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0B8926A" w14:textId="77777777" w:rsidR="0021670C" w:rsidRDefault="0021670C" w:rsidP="007D5632">
      <w:pPr>
        <w:spacing w:after="0pt" w:line="12pt" w:lineRule="auto"/>
        <w:ind w:start="0pt"/>
        <w:rPr>
          <w:b/>
          <w:lang w:val="ro-RO"/>
        </w:rPr>
      </w:pPr>
    </w:p>
    <w:p w14:paraId="43D59C63" w14:textId="6351D8A0"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BC3E84">
        <w:rPr>
          <w:rFonts w:eastAsia="Times New Roman"/>
          <w:b/>
          <w:bCs/>
          <w:iCs/>
          <w:sz w:val="24"/>
          <w:szCs w:val="24"/>
          <w:lang w:val="ro-RO"/>
        </w:rPr>
        <w:t>Ă</w:t>
      </w:r>
      <w:r w:rsidRPr="00C44332">
        <w:rPr>
          <w:rFonts w:eastAsia="Times New Roman"/>
          <w:b/>
          <w:bCs/>
          <w:iCs/>
          <w:sz w:val="24"/>
          <w:szCs w:val="24"/>
          <w:lang w:val="ro-RO"/>
        </w:rPr>
        <w:t>ŢII MEDIULUI</w:t>
      </w:r>
    </w:p>
    <w:p w14:paraId="74DD5E6D" w14:textId="77777777"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C70848">
        <w:rPr>
          <w:b/>
          <w:noProof/>
          <w:sz w:val="24"/>
          <w:szCs w:val="24"/>
          <w:lang w:val="ro-RO"/>
        </w:rPr>
        <w:t>31</w:t>
      </w:r>
      <w:r w:rsidR="00653C98" w:rsidRPr="00C44332">
        <w:rPr>
          <w:b/>
          <w:noProof/>
          <w:sz w:val="24"/>
          <w:szCs w:val="24"/>
          <w:lang w:val="ro-RO"/>
        </w:rPr>
        <w:t>.</w:t>
      </w:r>
      <w:r w:rsidR="00856860">
        <w:rPr>
          <w:b/>
          <w:noProof/>
          <w:sz w:val="24"/>
          <w:szCs w:val="24"/>
          <w:lang w:val="ro-RO"/>
        </w:rPr>
        <w:t>01</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C70848">
        <w:rPr>
          <w:b/>
          <w:noProof/>
          <w:sz w:val="24"/>
          <w:szCs w:val="24"/>
          <w:lang w:val="ro-RO"/>
        </w:rPr>
        <w:t>01</w:t>
      </w:r>
      <w:r w:rsidR="00146753" w:rsidRPr="00C44332">
        <w:rPr>
          <w:b/>
          <w:noProof/>
          <w:sz w:val="24"/>
          <w:szCs w:val="24"/>
          <w:lang w:val="ro-RO"/>
        </w:rPr>
        <w:t>.</w:t>
      </w:r>
      <w:r w:rsidR="00C70848">
        <w:rPr>
          <w:b/>
          <w:noProof/>
          <w:sz w:val="24"/>
          <w:szCs w:val="24"/>
          <w:lang w:val="ro-RO"/>
        </w:rPr>
        <w:t>02</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14:paraId="6B7C6671" w14:textId="77777777" w:rsidR="0021670C" w:rsidRPr="001028E2" w:rsidRDefault="0021670C" w:rsidP="007D5632">
      <w:pPr>
        <w:spacing w:after="0pt" w:line="12pt" w:lineRule="auto"/>
        <w:ind w:start="0pt"/>
        <w:rPr>
          <w:b/>
          <w:noProof/>
          <w:lang w:val="ro-RO"/>
        </w:rPr>
      </w:pPr>
    </w:p>
    <w:p w14:paraId="1E72FE28" w14:textId="77777777"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3C8CF6CF" w14:textId="77777777"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70848">
        <w:rPr>
          <w:b/>
          <w:u w:val="single"/>
          <w:lang w:val="ro-RO"/>
        </w:rPr>
        <w:t>01</w:t>
      </w:r>
      <w:r w:rsidR="00653C98" w:rsidRPr="001028E2">
        <w:rPr>
          <w:b/>
          <w:u w:val="single"/>
          <w:lang w:val="ro-RO"/>
        </w:rPr>
        <w:t>.</w:t>
      </w:r>
      <w:r w:rsidR="00C70848">
        <w:rPr>
          <w:b/>
          <w:u w:val="single"/>
          <w:lang w:val="ro-RO"/>
        </w:rPr>
        <w:t>02</w:t>
      </w:r>
      <w:r w:rsidR="00856860">
        <w:rPr>
          <w:b/>
          <w:u w:val="single"/>
          <w:lang w:val="ro-RO"/>
        </w:rPr>
        <w:t>.2018</w:t>
      </w:r>
      <w:r w:rsidR="00CC186B" w:rsidRPr="001028E2">
        <w:rPr>
          <w:b/>
          <w:u w:val="single"/>
          <w:lang w:val="ro-RO"/>
        </w:rPr>
        <w:t>, ora 07</w:t>
      </w:r>
      <w:r w:rsidR="00A8716A" w:rsidRPr="001028E2">
        <w:rPr>
          <w:b/>
          <w:u w:val="single"/>
          <w:lang w:val="ro-RO"/>
        </w:rPr>
        <w:t>.00</w:t>
      </w:r>
    </w:p>
    <w:p w14:paraId="06E53879" w14:textId="77777777" w:rsidR="00B13A96" w:rsidRPr="001028E2" w:rsidRDefault="00B13A96" w:rsidP="009921F4">
      <w:pPr>
        <w:spacing w:after="0pt"/>
        <w:rPr>
          <w:b/>
          <w:u w:val="single"/>
          <w:lang w:val="ro-RO"/>
        </w:rPr>
      </w:pPr>
      <w:r w:rsidRPr="001028E2">
        <w:rPr>
          <w:b/>
          <w:u w:val="single"/>
          <w:lang w:val="ro-RO"/>
        </w:rPr>
        <w:t>RÂURI</w:t>
      </w:r>
    </w:p>
    <w:p w14:paraId="22B42232" w14:textId="01B590D8" w:rsidR="0024264F" w:rsidRPr="0024264F" w:rsidRDefault="0024264F" w:rsidP="0024264F">
      <w:pPr>
        <w:spacing w:after="0pt"/>
        <w:ind w:start="85.50pt" w:end="0.65pt"/>
        <w:rPr>
          <w:lang w:val="ro-RO"/>
        </w:rPr>
      </w:pPr>
      <w:r w:rsidRPr="0024264F">
        <w:rPr>
          <w:b/>
          <w:lang w:val="ro-RO"/>
        </w:rPr>
        <w:t>Debitele au fost</w:t>
      </w:r>
      <w:r w:rsidR="00BC3E84">
        <w:rPr>
          <w:b/>
          <w:lang w:val="ro-RO"/>
        </w:rPr>
        <w:t>,</w:t>
      </w:r>
      <w:r w:rsidRPr="0024264F">
        <w:rPr>
          <w:b/>
          <w:lang w:val="ro-RO"/>
        </w:rPr>
        <w:t xml:space="preserve"> în general</w:t>
      </w:r>
      <w:r w:rsidR="00BC3E84">
        <w:rPr>
          <w:b/>
          <w:lang w:val="ro-RO"/>
        </w:rPr>
        <w:t>,</w:t>
      </w:r>
      <w:r w:rsidRPr="0024264F">
        <w:rPr>
          <w:b/>
          <w:lang w:val="ro-RO"/>
        </w:rPr>
        <w:t xml:space="preserve"> în creștere</w:t>
      </w:r>
      <w:r w:rsidRPr="0024264F">
        <w:rPr>
          <w:lang w:val="ro-RO"/>
        </w:rPr>
        <w:t xml:space="preserve"> datorită efectului combinat al precipitațiilor slabe înregistrate, cedării apei din stratul de zăpadă și propagării, exceptând râurile din bazinele hidrografice: Vișeu, Iza, Tur, Someșul Mare, Crasna, Barcău, Bega, Bârzava, Moravița, Caraș, Vedea, bazinele superioare ale Mureșului și Oltului, bazinul inferior al Oltului, bazinele mijlocii și inferioare ale Timișului, Jiului, Argeșului și Ialomiței și râurile din Dobrogea, unde au fost relativ staționare.</w:t>
      </w:r>
    </w:p>
    <w:p w14:paraId="7390A064" w14:textId="77777777" w:rsidR="0024264F" w:rsidRPr="0024264F" w:rsidRDefault="0024264F" w:rsidP="0024264F">
      <w:pPr>
        <w:spacing w:after="0pt"/>
        <w:ind w:start="85.50pt" w:end="0.65pt"/>
        <w:rPr>
          <w:lang w:val="ro-RO"/>
        </w:rPr>
      </w:pPr>
      <w:r w:rsidRPr="0024264F">
        <w:rPr>
          <w:lang w:val="ro-RO"/>
        </w:rPr>
        <w:t>Formaţiunile de gheaţă (gheaţă la maluri, năboi, pod de gheaţă) prezente pe majoritatea râurilor din ţară (exceptând râurile din Maramureș, Crișana, Banat și Oltenia) au fost în general în diminuare, restrângere și eliminare.</w:t>
      </w:r>
    </w:p>
    <w:p w14:paraId="0E66206E" w14:textId="77777777" w:rsidR="0024264F" w:rsidRPr="0024264F" w:rsidRDefault="0024264F" w:rsidP="0024264F">
      <w:pPr>
        <w:spacing w:after="0pt"/>
        <w:ind w:start="85.50pt" w:end="0.65pt"/>
        <w:rPr>
          <w:lang w:val="ro-RO"/>
        </w:rPr>
      </w:pPr>
      <w:r w:rsidRPr="0024264F">
        <w:rPr>
          <w:lang w:val="ro-RO"/>
        </w:rPr>
        <w:t>Debitele se situează în general la valori între 30-90% din normalele lunare, exceptând râurile din bazinele hidrografice: Vişeu, Iza, Tur, Lăpuș, Caraș, Ialomița, Buzău, Trotuș, Suceava, bazinele inferioare ale Jiului și Argeșului, bazinul superior și mijlociu al Oltului, cursul superior al Prutului și râurile din Dobrogea, unde au valori în jurul și peste mediile multianuale lunare.</w:t>
      </w:r>
    </w:p>
    <w:p w14:paraId="7EF6D86D" w14:textId="77777777" w:rsidR="008510D9" w:rsidRDefault="0024264F" w:rsidP="0024264F">
      <w:pPr>
        <w:ind w:start="85.50pt" w:end="0.65pt"/>
        <w:rPr>
          <w:lang w:val="ro-RO"/>
        </w:rPr>
      </w:pPr>
      <w:r w:rsidRPr="0024264F">
        <w:rPr>
          <w:lang w:val="ro-RO"/>
        </w:rPr>
        <w:t xml:space="preserve">Nivelurile pe râuri la staţiile hidrometrice se situează sub </w:t>
      </w:r>
      <w:r w:rsidRPr="0024264F">
        <w:rPr>
          <w:b/>
          <w:lang w:val="ro-RO"/>
        </w:rPr>
        <w:t>COTELE DE ATENŢIE</w:t>
      </w:r>
      <w:r w:rsidRPr="0024264F">
        <w:rPr>
          <w:lang w:val="ro-RO"/>
        </w:rPr>
        <w:t>.</w:t>
      </w:r>
    </w:p>
    <w:p w14:paraId="5ED9BDD7" w14:textId="7AC6D72F" w:rsidR="0024264F" w:rsidRPr="0024264F" w:rsidRDefault="0024264F" w:rsidP="0024264F">
      <w:pPr>
        <w:spacing w:after="0pt"/>
        <w:ind w:start="85.50pt" w:end="0.65pt"/>
        <w:rPr>
          <w:lang w:val="ro-RO"/>
        </w:rPr>
      </w:pPr>
      <w:r w:rsidRPr="0024264F">
        <w:rPr>
          <w:b/>
          <w:lang w:val="ro-RO"/>
        </w:rPr>
        <w:t>Debitele vor fi</w:t>
      </w:r>
      <w:r w:rsidR="00BC3E84">
        <w:rPr>
          <w:b/>
          <w:lang w:val="ro-RO"/>
        </w:rPr>
        <w:t>,</w:t>
      </w:r>
      <w:r w:rsidRPr="0024264F">
        <w:rPr>
          <w:b/>
          <w:lang w:val="ro-RO"/>
        </w:rPr>
        <w:t xml:space="preserve"> în general</w:t>
      </w:r>
      <w:r w:rsidR="00BC3E84">
        <w:rPr>
          <w:b/>
          <w:lang w:val="ro-RO"/>
        </w:rPr>
        <w:t>,</w:t>
      </w:r>
      <w:r w:rsidRPr="0024264F">
        <w:rPr>
          <w:b/>
          <w:lang w:val="ro-RO"/>
        </w:rPr>
        <w:t xml:space="preserve"> în creștere</w:t>
      </w:r>
      <w:r w:rsidRPr="0024264F">
        <w:rPr>
          <w:lang w:val="ro-RO"/>
        </w:rPr>
        <w:t xml:space="preserve"> datorită efectului combinat al precipitațiilor slabe prognozate, cedării apei din stratul de zăpadă și propagării, exceptând râurile din bazinele hidrografice: Vișeu, Iza, Tur, Lăpuș, Crasna, Barcău, Bega, Timiș, Bârzava, Moravița, Caraș, Nera, Cerna, Vedea, bazinele superioare și mijlocii ale Someșului și Crișurilor, bazinul inferior al Oltului, bazinele mijlocii și inferioare ale Jiului, Argeșului și Ialomiței și râurile din Dobrogea, unde vor fi relativ staționare.</w:t>
      </w:r>
    </w:p>
    <w:p w14:paraId="6254BED7" w14:textId="77777777" w:rsidR="0024264F" w:rsidRPr="0024264F" w:rsidRDefault="0024264F" w:rsidP="0024264F">
      <w:pPr>
        <w:spacing w:after="0pt"/>
        <w:ind w:start="85.50pt" w:end="0.65pt"/>
        <w:rPr>
          <w:lang w:val="ro-RO"/>
        </w:rPr>
      </w:pPr>
      <w:r w:rsidRPr="0024264F">
        <w:rPr>
          <w:lang w:val="ro-RO"/>
        </w:rPr>
        <w:t>Formaţiunile de gheaţă (gheaţă la maluri, năboi, pod de gheaţă) prezente pe majoritatea râurilor din ţară (exceptând râurile din Maramureș, Crișana, Banat și Oltenia) vor fi în general în diminuare, restrângere și eliminare.</w:t>
      </w:r>
    </w:p>
    <w:p w14:paraId="682A20DC" w14:textId="77777777" w:rsidR="00EE229A" w:rsidRDefault="0024264F" w:rsidP="0024264F">
      <w:pPr>
        <w:spacing w:after="0pt"/>
        <w:ind w:start="85.50pt" w:end="0.65pt"/>
        <w:rPr>
          <w:lang w:val="ro-RO"/>
        </w:rPr>
      </w:pPr>
      <w:r w:rsidRPr="0024264F">
        <w:rPr>
          <w:lang w:val="ro-RO"/>
        </w:rPr>
        <w:t xml:space="preserve">Nivelurile pe râuri la staţiile hidrometrice se vor situa sub </w:t>
      </w:r>
      <w:r w:rsidRPr="0024264F">
        <w:rPr>
          <w:b/>
          <w:lang w:val="ro-RO"/>
        </w:rPr>
        <w:t>COTELE DE ATENŢIE</w:t>
      </w:r>
      <w:r w:rsidRPr="0024264F">
        <w:rPr>
          <w:lang w:val="ro-RO"/>
        </w:rPr>
        <w:t>.</w:t>
      </w:r>
      <w:r w:rsidRPr="0024264F">
        <w:rPr>
          <w:lang w:val="ro-RO"/>
        </w:rPr>
        <w:tab/>
      </w:r>
    </w:p>
    <w:p w14:paraId="333B8132" w14:textId="77777777" w:rsidR="0024264F" w:rsidRPr="001028E2" w:rsidRDefault="0024264F" w:rsidP="00857DC2">
      <w:pPr>
        <w:spacing w:after="0pt"/>
        <w:ind w:start="85.50pt" w:end="0.65pt"/>
        <w:rPr>
          <w:lang w:val="ro-RO"/>
        </w:rPr>
      </w:pPr>
    </w:p>
    <w:p w14:paraId="0CD83CE0" w14:textId="77777777" w:rsidR="00A66B1E" w:rsidRPr="001028E2" w:rsidRDefault="00A66B1E" w:rsidP="0086340D">
      <w:pPr>
        <w:spacing w:after="0pt"/>
        <w:ind w:start="85.50pt" w:end="0.65pt"/>
        <w:rPr>
          <w:b/>
          <w:u w:val="single"/>
          <w:lang w:val="ro-RO"/>
        </w:rPr>
      </w:pPr>
      <w:r w:rsidRPr="001028E2">
        <w:rPr>
          <w:b/>
          <w:u w:val="single"/>
          <w:lang w:val="ro-RO"/>
        </w:rPr>
        <w:t>DUNĂRE</w:t>
      </w:r>
    </w:p>
    <w:p w14:paraId="5EA40B74" w14:textId="77777777" w:rsidR="00BF107E" w:rsidRPr="00BF107E" w:rsidRDefault="00BF107E" w:rsidP="00BF107E">
      <w:pPr>
        <w:spacing w:after="0pt"/>
        <w:ind w:start="85.50pt" w:end="0.65pt"/>
        <w:rPr>
          <w:spacing w:val="-2"/>
          <w:lang w:val="ro-RO"/>
        </w:rPr>
      </w:pPr>
      <w:r w:rsidRPr="00BF107E">
        <w:rPr>
          <w:b/>
          <w:spacing w:val="-2"/>
          <w:lang w:val="ro-RO"/>
        </w:rPr>
        <w:t>Debitul la intrarea în ţară (secţiunea Baziaş) în intervalul 31.01.2018 – 01.02.2018 a fost în scădere, având valoarea de 6500 m</w:t>
      </w:r>
      <w:r w:rsidRPr="00BF107E">
        <w:rPr>
          <w:b/>
          <w:spacing w:val="-2"/>
          <w:vertAlign w:val="superscript"/>
          <w:lang w:val="ro-RO"/>
        </w:rPr>
        <w:t>3</w:t>
      </w:r>
      <w:r w:rsidRPr="00BF107E">
        <w:rPr>
          <w:b/>
          <w:spacing w:val="-2"/>
          <w:lang w:val="ro-RO"/>
        </w:rPr>
        <w:t>/s</w:t>
      </w:r>
      <w:r w:rsidRPr="00BF107E">
        <w:rPr>
          <w:spacing w:val="-2"/>
          <w:lang w:val="ro-RO"/>
        </w:rPr>
        <w:t>, peste media multianuală a lunii ianuarie (4950 m</w:t>
      </w:r>
      <w:r w:rsidRPr="00BF107E">
        <w:rPr>
          <w:spacing w:val="-2"/>
          <w:vertAlign w:val="superscript"/>
          <w:lang w:val="ro-RO"/>
        </w:rPr>
        <w:t>3</w:t>
      </w:r>
      <w:r w:rsidRPr="00BF107E">
        <w:rPr>
          <w:spacing w:val="-2"/>
          <w:lang w:val="ro-RO"/>
        </w:rPr>
        <w:t>/s).</w:t>
      </w:r>
    </w:p>
    <w:p w14:paraId="5658562D" w14:textId="77777777" w:rsidR="004A2128" w:rsidRDefault="00BF107E" w:rsidP="00BF107E">
      <w:pPr>
        <w:ind w:start="85.50pt" w:end="0.65pt"/>
        <w:rPr>
          <w:spacing w:val="-2"/>
          <w:lang w:val="ro-RO"/>
        </w:rPr>
      </w:pPr>
      <w:r w:rsidRPr="00BF107E">
        <w:rPr>
          <w:spacing w:val="-2"/>
          <w:lang w:val="ro-RO"/>
        </w:rPr>
        <w:t>În aval de Porţile de Fier debitele au fost în scădere pe sectoarele Gruia – Corabia și Giurgiu – Tulcea și în creștere pe sectorul Tr. Măgurele – Zimnicea.</w:t>
      </w:r>
    </w:p>
    <w:p w14:paraId="15EEF1EA" w14:textId="77777777" w:rsidR="00BF107E" w:rsidRPr="00BF107E" w:rsidRDefault="00BF107E" w:rsidP="00BF107E">
      <w:pPr>
        <w:spacing w:after="0pt"/>
        <w:ind w:start="85.50pt" w:end="0.65pt"/>
        <w:rPr>
          <w:spacing w:val="-2"/>
          <w:lang w:val="ro-RO"/>
        </w:rPr>
      </w:pPr>
      <w:r w:rsidRPr="00BF107E">
        <w:rPr>
          <w:b/>
          <w:spacing w:val="-2"/>
          <w:lang w:val="ro-RO"/>
        </w:rPr>
        <w:t>Debitul la intrarea în ţară (secţiunea Baziaş) va fi în scădere uşoară (6400 m</w:t>
      </w:r>
      <w:r w:rsidRPr="00BF107E">
        <w:rPr>
          <w:b/>
          <w:spacing w:val="-2"/>
          <w:vertAlign w:val="superscript"/>
          <w:lang w:val="ro-RO"/>
        </w:rPr>
        <w:t>3</w:t>
      </w:r>
      <w:r w:rsidRPr="00BF107E">
        <w:rPr>
          <w:b/>
          <w:spacing w:val="-2"/>
          <w:lang w:val="ro-RO"/>
        </w:rPr>
        <w:t>/s)</w:t>
      </w:r>
      <w:r w:rsidRPr="00BF107E">
        <w:rPr>
          <w:spacing w:val="-2"/>
          <w:lang w:val="ro-RO"/>
        </w:rPr>
        <w:t>.</w:t>
      </w:r>
      <w:r w:rsidRPr="00BF107E">
        <w:rPr>
          <w:spacing w:val="-2"/>
          <w:lang w:val="ro-RO"/>
        </w:rPr>
        <w:tab/>
      </w:r>
    </w:p>
    <w:p w14:paraId="0AC35143" w14:textId="77777777" w:rsidR="00BF107E" w:rsidRPr="00857DC2" w:rsidRDefault="00BF107E" w:rsidP="00BF107E">
      <w:pPr>
        <w:spacing w:after="0pt"/>
        <w:ind w:start="85.50pt" w:end="0.65pt"/>
        <w:rPr>
          <w:spacing w:val="-2"/>
          <w:lang w:val="ro-RO"/>
        </w:rPr>
      </w:pPr>
      <w:r w:rsidRPr="00BF107E">
        <w:rPr>
          <w:spacing w:val="-2"/>
          <w:lang w:val="ro-RO"/>
        </w:rPr>
        <w:lastRenderedPageBreak/>
        <w:t>În aval de Porţile de Fier debitele vor fi în scădere pe sectoarele Gruia – Tr. Măgurele și Olteniţa – Tulcea și în creștere pe sectorul Zimnicea – Giurgiu.</w:t>
      </w:r>
    </w:p>
    <w:p w14:paraId="0211341C" w14:textId="77777777" w:rsidR="00120D72" w:rsidRDefault="00120D72" w:rsidP="00BF107E">
      <w:pPr>
        <w:spacing w:after="0pt"/>
        <w:ind w:start="85.50pt" w:end="0.65pt"/>
        <w:rPr>
          <w:spacing w:val="-2"/>
          <w:lang w:val="ro-RO"/>
        </w:rPr>
      </w:pPr>
    </w:p>
    <w:p w14:paraId="6908D58F" w14:textId="77777777" w:rsidR="00DC6EAB" w:rsidRPr="00F460AD" w:rsidRDefault="00DC6EAB" w:rsidP="00BF107E">
      <w:pPr>
        <w:spacing w:after="0pt"/>
        <w:ind w:start="0pt" w:end="0.65pt"/>
        <w:rPr>
          <w:spacing w:val="-2"/>
          <w:lang w:val="ro-RO"/>
        </w:rPr>
      </w:pPr>
    </w:p>
    <w:p w14:paraId="12F5C26B" w14:textId="77777777"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00FD9">
        <w:rPr>
          <w:b/>
          <w:spacing w:val="-2"/>
          <w:u w:val="single"/>
          <w:lang w:val="ro-RO"/>
        </w:rPr>
        <w:t>31</w:t>
      </w:r>
      <w:r w:rsidR="00653C98" w:rsidRPr="001028E2">
        <w:rPr>
          <w:b/>
          <w:spacing w:val="-2"/>
          <w:u w:val="single"/>
          <w:lang w:val="ro-RO"/>
        </w:rPr>
        <w:t>.</w:t>
      </w:r>
      <w:r w:rsidR="006047C4">
        <w:rPr>
          <w:b/>
          <w:spacing w:val="-2"/>
          <w:u w:val="single"/>
          <w:lang w:val="ro-RO"/>
        </w:rPr>
        <w:t>01.2018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B00FD9">
        <w:rPr>
          <w:b/>
          <w:spacing w:val="-2"/>
          <w:u w:val="single"/>
          <w:lang w:val="ro-RO"/>
        </w:rPr>
        <w:t>01.02</w:t>
      </w:r>
      <w:r w:rsidR="006047C4">
        <w:rPr>
          <w:b/>
          <w:spacing w:val="-2"/>
          <w:u w:val="single"/>
          <w:lang w:val="ro-RO"/>
        </w:rPr>
        <w:t>.2018</w:t>
      </w:r>
      <w:r w:rsidR="00364DFA" w:rsidRPr="001028E2">
        <w:rPr>
          <w:b/>
          <w:spacing w:val="-2"/>
          <w:u w:val="single"/>
          <w:lang w:val="ro-RO"/>
        </w:rPr>
        <w:t>, ora 06.00</w:t>
      </w:r>
    </w:p>
    <w:p w14:paraId="793049D3" w14:textId="77777777"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14:paraId="4C8D2461" w14:textId="0F146A26" w:rsidR="00AC4564" w:rsidRPr="00B00FD9" w:rsidRDefault="00CA37F7" w:rsidP="00AC4564">
      <w:pPr>
        <w:tabs>
          <w:tab w:val="start" w:pos="36pt"/>
        </w:tabs>
        <w:spacing w:after="0pt"/>
        <w:ind w:start="85.50pt" w:end="0.65pt"/>
        <w:rPr>
          <w:rFonts w:eastAsia="Times New Roman"/>
          <w:bCs/>
          <w:lang w:val="ro-RO"/>
        </w:rPr>
      </w:pPr>
      <w:r w:rsidRPr="00CA37F7">
        <w:rPr>
          <w:rFonts w:eastAsia="Times New Roman"/>
          <w:bCs/>
          <w:lang w:val="ro-RO"/>
        </w:rPr>
        <w:t>Vremea a fost predominant frumoasă, iar valorile de temperatură, deși în scădere ușoară în majoritatea zonelor, au continuat să se situeze cu mult peste cele climatologic specifice perioadei, cu maxime ce s-au încadrat între 3 grade la Joseni și Voineasa și 15 grade la Moldova Nouă și Băile Herculane. Cerul a avut înnorări temporare ziua în Crișana și Maramureș, iar noaptea s-a acoperit în vest și nord-vest, în timp ce în restul teritoriului a fost variabil la senin. Vântul a suflat slab și moderat, cu unele intensificări în zona montană înaltă. Stratul de zăpadă s-a menținut în zonele montane unde măsura -în platformele stațiilor meteo- până la 176 cm în Masivul Făgăraș, la peste 2000 m a</w:t>
      </w:r>
      <w:r>
        <w:rPr>
          <w:rFonts w:eastAsia="Times New Roman"/>
          <w:bCs/>
          <w:lang w:val="ro-RO"/>
        </w:rPr>
        <w:t>l</w:t>
      </w:r>
      <w:r w:rsidRPr="00CA37F7">
        <w:rPr>
          <w:rFonts w:eastAsia="Times New Roman"/>
          <w:bCs/>
          <w:lang w:val="ro-RO"/>
        </w:rPr>
        <w:t>titudine, local în Moldova, mai ales în jumătatea de nord a regiunii (până 12 cm), pe arii restrânse în Transilvania (până la 11 cm) și izolat în Maramureș (până la 7 cm). La ora 06</w:t>
      </w:r>
      <w:r w:rsidR="00BC3E84">
        <w:rPr>
          <w:rFonts w:eastAsia="Times New Roman"/>
          <w:bCs/>
          <w:lang w:val="ro-RO"/>
        </w:rPr>
        <w:t>.00</w:t>
      </w:r>
      <w:r w:rsidRPr="00CA37F7">
        <w:rPr>
          <w:rFonts w:eastAsia="Times New Roman"/>
          <w:bCs/>
          <w:lang w:val="ro-RO"/>
        </w:rPr>
        <w:t xml:space="preserve"> se înregistrau valori termice între -11 grade la Miercurea Ciuc și 7 grade la Săcuieni, Borod, Oradea și Oravița. La sfârșitul intervalului s-a format ceață pe spații mici în Dobrogea și izolat în Moldova.</w:t>
      </w:r>
    </w:p>
    <w:p w14:paraId="5DB97979" w14:textId="77777777" w:rsidR="00BA3788" w:rsidRPr="001028E2" w:rsidRDefault="00BA3788" w:rsidP="00AC4564">
      <w:pPr>
        <w:tabs>
          <w:tab w:val="start" w:pos="36pt"/>
        </w:tabs>
        <w:spacing w:after="0pt"/>
        <w:ind w:start="0pt" w:end="0.65pt"/>
        <w:rPr>
          <w:rFonts w:eastAsia="Times New Roman" w:cs="Arial"/>
          <w:bCs/>
          <w:color w:val="000000"/>
          <w:lang w:val="ro-RO"/>
        </w:rPr>
      </w:pPr>
    </w:p>
    <w:p w14:paraId="2F7607CD" w14:textId="77777777"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5E160C14" w14:textId="77777777" w:rsidR="00120D72" w:rsidRDefault="00CA37F7" w:rsidP="00B31B59">
      <w:pPr>
        <w:tabs>
          <w:tab w:val="start" w:pos="31.50pt"/>
          <w:tab w:val="start" w:pos="36pt"/>
        </w:tabs>
        <w:spacing w:after="0pt"/>
        <w:ind w:start="85.50pt" w:end="0.65pt"/>
        <w:rPr>
          <w:lang w:val="ro-RO"/>
        </w:rPr>
      </w:pPr>
      <w:r w:rsidRPr="00CA37F7">
        <w:rPr>
          <w:lang w:val="ro-RO"/>
        </w:rPr>
        <w:t>Vremea s-a menținut frumoasă și mult mai caldă decât normal în această perioadă din an. Cerul a fost mai mult senin, iar vântul a suflat slab până la moderat. Temperatura maximă a fost de 11 grade la Afumați și Băneasa și 12 grade la Filaret, iar la ora 06 se înregistrau -5 grade la stația meteo Băneasa, -2 grade la Afumați și 0 grade la Filaret.</w:t>
      </w:r>
    </w:p>
    <w:p w14:paraId="0EDA357C" w14:textId="77777777" w:rsidR="00F76920" w:rsidRDefault="00F76920" w:rsidP="005110DD">
      <w:pPr>
        <w:tabs>
          <w:tab w:val="start" w:pos="31.50pt"/>
          <w:tab w:val="start" w:pos="36pt"/>
        </w:tabs>
        <w:spacing w:after="0pt"/>
        <w:ind w:start="0pt" w:end="0.65pt"/>
        <w:rPr>
          <w:b/>
          <w:lang w:val="ro-RO"/>
        </w:rPr>
      </w:pPr>
    </w:p>
    <w:p w14:paraId="64427DD5" w14:textId="77777777" w:rsidR="008E4FD0" w:rsidRPr="005679FD" w:rsidRDefault="008E4FD0" w:rsidP="005110DD">
      <w:pPr>
        <w:tabs>
          <w:tab w:val="start" w:pos="31.50pt"/>
          <w:tab w:val="start" w:pos="36pt"/>
        </w:tabs>
        <w:spacing w:after="0pt"/>
        <w:ind w:start="0pt" w:end="0.65pt"/>
        <w:rPr>
          <w:b/>
          <w:lang w:val="ro-RO"/>
        </w:rPr>
      </w:pPr>
    </w:p>
    <w:p w14:paraId="65E23F86" w14:textId="77777777"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B00FD9">
        <w:rPr>
          <w:b/>
          <w:u w:val="single"/>
          <w:lang w:val="ro-RO"/>
        </w:rPr>
        <w:t>01</w:t>
      </w:r>
      <w:r w:rsidR="006112E9" w:rsidRPr="001028E2">
        <w:rPr>
          <w:b/>
          <w:u w:val="single"/>
          <w:lang w:val="ro-RO"/>
        </w:rPr>
        <w:t>.</w:t>
      </w:r>
      <w:r w:rsidR="00B00FD9">
        <w:rPr>
          <w:b/>
          <w:u w:val="single"/>
          <w:lang w:val="ro-RO"/>
        </w:rPr>
        <w:t>02</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B00FD9">
        <w:rPr>
          <w:b/>
          <w:u w:val="single"/>
          <w:lang w:val="ro-RO"/>
        </w:rPr>
        <w:t>02</w:t>
      </w:r>
      <w:r w:rsidR="00653C98" w:rsidRPr="001028E2">
        <w:rPr>
          <w:b/>
          <w:u w:val="single"/>
          <w:lang w:val="ro-RO"/>
        </w:rPr>
        <w:t>.</w:t>
      </w:r>
      <w:r w:rsidR="00B00FD9">
        <w:rPr>
          <w:b/>
          <w:u w:val="single"/>
          <w:lang w:val="ro-RO"/>
        </w:rPr>
        <w:t>02</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14:paraId="33ABEE24" w14:textId="77777777"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14:paraId="65DBBB95" w14:textId="77777777" w:rsidR="00CF128B" w:rsidRDefault="00515E34" w:rsidP="00CF128B">
      <w:pPr>
        <w:tabs>
          <w:tab w:val="start" w:pos="36pt"/>
        </w:tabs>
        <w:spacing w:after="0pt"/>
        <w:ind w:start="85.50pt" w:end="0.65pt"/>
        <w:rPr>
          <w:rFonts w:eastAsia="Times New Roman"/>
          <w:bCs/>
          <w:lang w:val="ro-RO"/>
        </w:rPr>
      </w:pPr>
      <w:r w:rsidRPr="00515E34">
        <w:rPr>
          <w:rFonts w:eastAsia="Times New Roman"/>
          <w:bCs/>
          <w:lang w:val="ro-RO"/>
        </w:rPr>
        <w:t>Vremea va fi cu mult mai caldă decât în mod obișnuit la începutul lunii februarie; temperaturile maxime se vor încadra între 4 și 14 grade, iar cele minime vor fi cuprinse între -9...-8 grade în depresiunile Carpaților Orientali și 7 grade în Dealurile Banatului. Cerul va fi variabil, cu înnorări ziua în nord-vestul teritoriului, iar noaptea în sud-vest, unde pe arii restrânse vor fi ploi slabe, iar în zonele montane aferente precipitații mixte ce vor favoriza depunerile de polei. Vântul va sufla slab și moderat, cu intensificări la munte, cu viteze mai mari pe creste, dar local și temporar și în regiunile vestice și cele de sud-est. În special în zonele joase de relief din est și sud-est dimineața și noaptea pe spații mici va fi ceață.</w:t>
      </w:r>
    </w:p>
    <w:p w14:paraId="39B84189" w14:textId="77777777" w:rsidR="008E4FD0" w:rsidRPr="001028E2" w:rsidRDefault="008E4FD0" w:rsidP="00CF128B">
      <w:pPr>
        <w:tabs>
          <w:tab w:val="start" w:pos="36pt"/>
        </w:tabs>
        <w:spacing w:after="0pt"/>
        <w:ind w:start="85.50pt" w:end="0.65pt"/>
        <w:rPr>
          <w:rFonts w:eastAsia="Times New Roman"/>
          <w:bCs/>
          <w:lang w:val="ro-RO"/>
        </w:rPr>
      </w:pPr>
    </w:p>
    <w:p w14:paraId="6CB6E8A7" w14:textId="77777777"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14:paraId="40083E3D" w14:textId="77777777" w:rsidR="002233C7" w:rsidRDefault="00515E34" w:rsidP="0052628E">
      <w:pPr>
        <w:tabs>
          <w:tab w:val="start" w:pos="36pt"/>
        </w:tabs>
        <w:spacing w:after="0pt"/>
        <w:ind w:start="85.50pt" w:end="0.65pt"/>
        <w:rPr>
          <w:rFonts w:eastAsia="Times New Roman"/>
          <w:bCs/>
          <w:lang w:val="ro-RO"/>
        </w:rPr>
      </w:pPr>
      <w:r w:rsidRPr="00515E34">
        <w:rPr>
          <w:rFonts w:eastAsia="Times New Roman"/>
          <w:bCs/>
          <w:lang w:val="ro-RO"/>
        </w:rPr>
        <w:t xml:space="preserve">Vremea va fi frumoasă și se va menține mult mai caldă decât ar fi normal în această perioadă din an. Cerul va fi variabil, iar vântul va sufla slab până la moderat. Temperatura maximă </w:t>
      </w:r>
      <w:r w:rsidRPr="00515E34">
        <w:rPr>
          <w:rFonts w:eastAsia="Times New Roman"/>
          <w:bCs/>
          <w:lang w:val="ro-RO"/>
        </w:rPr>
        <w:lastRenderedPageBreak/>
        <w:t>va fi de 11...12 grade, iar cea minimă de -2...0 grade. Dimineața și noaptea vor fi condiții de ceață.</w:t>
      </w:r>
    </w:p>
    <w:p w14:paraId="17486F79" w14:textId="77777777" w:rsidR="007C062D" w:rsidRDefault="007C062D" w:rsidP="0052628E">
      <w:pPr>
        <w:tabs>
          <w:tab w:val="start" w:pos="36pt"/>
        </w:tabs>
        <w:spacing w:after="0pt"/>
        <w:ind w:start="85.50pt" w:end="0.65pt"/>
        <w:rPr>
          <w:rFonts w:eastAsia="Times New Roman"/>
          <w:bCs/>
          <w:lang w:val="ro-RO"/>
        </w:rPr>
      </w:pPr>
    </w:p>
    <w:p w14:paraId="50E9291B" w14:textId="77777777" w:rsidR="00FA0A4A" w:rsidRDefault="00FA0A4A" w:rsidP="0052628E">
      <w:pPr>
        <w:tabs>
          <w:tab w:val="start" w:pos="36pt"/>
        </w:tabs>
        <w:spacing w:after="0pt"/>
        <w:ind w:start="85.50pt" w:end="0.65pt"/>
        <w:rPr>
          <w:rFonts w:eastAsia="Times New Roman"/>
          <w:bCs/>
          <w:lang w:val="ro-RO"/>
        </w:rPr>
      </w:pPr>
    </w:p>
    <w:p w14:paraId="1BDADAD6" w14:textId="38BBECD9"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F338E4" w:rsidRPr="00F338E4">
        <w:rPr>
          <w:rFonts w:eastAsia="Times New Roman"/>
          <w:b/>
          <w:bCs/>
          <w:u w:val="single"/>
          <w:lang w:val="ro-RO"/>
        </w:rPr>
        <w:t>31 ianuarie 2018 ora 20 – 01 februarie 2018 ora 20</w:t>
      </w:r>
      <w:r w:rsidR="00BC3E84">
        <w:rPr>
          <w:rFonts w:eastAsia="Times New Roman"/>
          <w:b/>
          <w:bCs/>
          <w:u w:val="single"/>
          <w:lang w:val="ro-RO"/>
        </w:rPr>
        <w:t>:00</w:t>
      </w:r>
    </w:p>
    <w:p w14:paraId="3609F80B" w14:textId="77777777"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14:paraId="377D8F98" w14:textId="77777777" w:rsidR="005976CC" w:rsidRDefault="00F338E4" w:rsidP="00596F27">
      <w:pPr>
        <w:tabs>
          <w:tab w:val="start" w:pos="36pt"/>
        </w:tabs>
        <w:spacing w:after="0pt"/>
        <w:ind w:start="85.50pt" w:end="0.65pt"/>
        <w:rPr>
          <w:rFonts w:eastAsia="Times New Roman"/>
          <w:bCs/>
          <w:lang w:val="ro-RO"/>
        </w:rPr>
      </w:pPr>
      <w:r w:rsidRPr="00F338E4">
        <w:rPr>
          <w:rFonts w:eastAsia="Times New Roman"/>
          <w:bCs/>
          <w:lang w:val="ro-RO"/>
        </w:rPr>
        <w:t>Vremea s-a menținut caldă pentru această dată, în special la altitudini mai mici de 1800 metri (unde temperaturile diurne au fost pozitive) şi a devenit în general frumoasă în cursul acestei zile. Cerul a prezentat înnorări temporare în cursul zilei precedente, când izolat la Vf</w:t>
      </w:r>
      <w:r>
        <w:rPr>
          <w:rFonts w:eastAsia="Times New Roman"/>
          <w:bCs/>
          <w:lang w:val="ro-RO"/>
        </w:rPr>
        <w:t>.</w:t>
      </w:r>
      <w:r w:rsidRPr="00F338E4">
        <w:rPr>
          <w:rFonts w:eastAsia="Times New Roman"/>
          <w:bCs/>
          <w:lang w:val="ro-RO"/>
        </w:rPr>
        <w:t xml:space="preserve"> Omu a nins slab, iar astăzi a devenit variabil spre senin. Vântul a suflat slab şi moderat, cu intensificări susţinute pe creste de 80-100 km/h, unde a spulberat zăpada în cursul zilei de ieri. În zona înaltă s-a semnalat ceaţă, asociată şi cu depunere de chiciură. Stratul de zăpadă a scăzut nesemnificativ, iar la ora 14, măsura: 176 cm la Bâlea-Lac, 110 cm la Vârful Omu, 45 cm la Sinaia, 39 cm la Predeal şi 34 cm la Fundata.</w:t>
      </w:r>
      <w:r w:rsidR="00E06C91">
        <w:rPr>
          <w:rFonts w:eastAsia="Times New Roman"/>
          <w:bCs/>
          <w:lang w:val="ro-RO"/>
        </w:rPr>
        <w:t xml:space="preserve"> </w:t>
      </w:r>
    </w:p>
    <w:p w14:paraId="66FA8CA3" w14:textId="77777777" w:rsidR="00596F27" w:rsidRPr="00D83CDB" w:rsidRDefault="00596F27" w:rsidP="00596F27">
      <w:pPr>
        <w:tabs>
          <w:tab w:val="start" w:pos="36pt"/>
        </w:tabs>
        <w:spacing w:after="0pt"/>
        <w:ind w:start="85.50pt" w:end="0.65pt"/>
        <w:rPr>
          <w:rFonts w:eastAsia="Times New Roman"/>
          <w:bCs/>
          <w:sz w:val="16"/>
          <w:szCs w:val="16"/>
          <w:lang w:val="ro-RO"/>
        </w:rPr>
      </w:pPr>
    </w:p>
    <w:p w14:paraId="34F241ED" w14:textId="3BA21966"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2B4267" w:rsidRPr="002B4267">
        <w:rPr>
          <w:rFonts w:eastAsia="Times New Roman"/>
          <w:b/>
          <w:bCs/>
          <w:u w:val="single"/>
          <w:lang w:val="ro-RO"/>
        </w:rPr>
        <w:t>31.01.2018 ora 20 – 01.02.2018 ora 20:</w:t>
      </w:r>
      <w:r w:rsidR="00BC3E84">
        <w:rPr>
          <w:rFonts w:eastAsia="Times New Roman"/>
          <w:b/>
          <w:bCs/>
          <w:u w:val="single"/>
          <w:lang w:val="ro-RO"/>
        </w:rPr>
        <w:t>00.</w:t>
      </w:r>
    </w:p>
    <w:p w14:paraId="4CD7EC7A" w14:textId="77777777" w:rsidR="002B4267" w:rsidRPr="002B4267" w:rsidRDefault="002B4267" w:rsidP="002B4267">
      <w:pPr>
        <w:tabs>
          <w:tab w:val="start" w:pos="36pt"/>
        </w:tabs>
        <w:spacing w:after="0pt"/>
        <w:ind w:start="85.50pt" w:end="0.65pt"/>
        <w:rPr>
          <w:rFonts w:eastAsia="Times New Roman"/>
          <w:bCs/>
          <w:lang w:val="ro-RO"/>
        </w:rPr>
      </w:pPr>
      <w:r w:rsidRPr="002B4267">
        <w:rPr>
          <w:rFonts w:eastAsia="Times New Roman"/>
          <w:bCs/>
          <w:lang w:val="ro-RO"/>
        </w:rPr>
        <w:t>Vremea se va menţine caldă şi în general frumoasă. Cerul va fi variabil. Vântul va sufla slab la moderat, cu intensificări izolate pe creste, din sector predominant sud-ve</w:t>
      </w:r>
      <w:r>
        <w:rPr>
          <w:rFonts w:eastAsia="Times New Roman"/>
          <w:bCs/>
          <w:lang w:val="ro-RO"/>
        </w:rPr>
        <w:t xml:space="preserve">stic, cu rafale de 60-70 km/h. </w:t>
      </w:r>
    </w:p>
    <w:p w14:paraId="1297D3D3" w14:textId="77777777" w:rsidR="002B4267" w:rsidRPr="002B4267" w:rsidRDefault="002B4267" w:rsidP="002B4267">
      <w:pPr>
        <w:tabs>
          <w:tab w:val="start" w:pos="36pt"/>
        </w:tabs>
        <w:spacing w:after="0pt"/>
        <w:ind w:start="85.50pt" w:end="0.65pt"/>
        <w:rPr>
          <w:rFonts w:eastAsia="Times New Roman"/>
          <w:bCs/>
          <w:lang w:val="ro-RO"/>
        </w:rPr>
      </w:pPr>
      <w:r w:rsidRPr="002B4267">
        <w:rPr>
          <w:rFonts w:eastAsia="Times New Roman"/>
          <w:b/>
          <w:bCs/>
          <w:lang w:val="ro-RO"/>
        </w:rPr>
        <w:t>Peste 1800 m:</w:t>
      </w:r>
      <w:r w:rsidRPr="002B4267">
        <w:rPr>
          <w:rFonts w:eastAsia="Times New Roman"/>
          <w:bCs/>
          <w:lang w:val="ro-RO"/>
        </w:rPr>
        <w:t xml:space="preserve"> tempe</w:t>
      </w:r>
      <w:r>
        <w:rPr>
          <w:rFonts w:eastAsia="Times New Roman"/>
          <w:bCs/>
          <w:lang w:val="ro-RO"/>
        </w:rPr>
        <w:t xml:space="preserve">raturi minime: -11 la -6 gr.C; </w:t>
      </w:r>
      <w:r w:rsidRPr="002B4267">
        <w:rPr>
          <w:rFonts w:eastAsia="Times New Roman"/>
          <w:bCs/>
          <w:lang w:val="ro-RO"/>
        </w:rPr>
        <w:t>tem</w:t>
      </w:r>
      <w:r>
        <w:rPr>
          <w:rFonts w:eastAsia="Times New Roman"/>
          <w:bCs/>
          <w:lang w:val="ro-RO"/>
        </w:rPr>
        <w:t>peraturi maxime: -6 la -1 gr.C;</w:t>
      </w:r>
    </w:p>
    <w:p w14:paraId="65A5EE69" w14:textId="77777777" w:rsidR="009E7F1D" w:rsidRDefault="002B4267" w:rsidP="002B4267">
      <w:pPr>
        <w:tabs>
          <w:tab w:val="start" w:pos="36pt"/>
        </w:tabs>
        <w:spacing w:after="0pt"/>
        <w:ind w:start="85.50pt" w:end="0.65pt"/>
        <w:rPr>
          <w:rFonts w:eastAsia="Times New Roman"/>
          <w:bCs/>
          <w:lang w:val="ro-RO"/>
        </w:rPr>
      </w:pPr>
      <w:r w:rsidRPr="002B4267">
        <w:rPr>
          <w:rFonts w:eastAsia="Times New Roman"/>
          <w:b/>
          <w:bCs/>
          <w:lang w:val="ro-RO"/>
        </w:rPr>
        <w:t>Sub 1800 m:</w:t>
      </w:r>
      <w:r w:rsidRPr="002B4267">
        <w:rPr>
          <w:rFonts w:eastAsia="Times New Roman"/>
          <w:bCs/>
          <w:lang w:val="ro-RO"/>
        </w:rPr>
        <w:t xml:space="preserve"> temperaturi minime: -6 la -3 gr.C; temperaturi maxime: -1 la 6 gr.C</w:t>
      </w:r>
      <w:r>
        <w:rPr>
          <w:rFonts w:eastAsia="Times New Roman"/>
          <w:bCs/>
          <w:lang w:val="ro-RO"/>
        </w:rPr>
        <w:t>.</w:t>
      </w:r>
    </w:p>
    <w:p w14:paraId="29B82B28" w14:textId="77777777" w:rsidR="00EE4923" w:rsidRPr="00D83CDB" w:rsidRDefault="00EE4923" w:rsidP="00EE4923">
      <w:pPr>
        <w:tabs>
          <w:tab w:val="start" w:pos="36pt"/>
        </w:tabs>
        <w:spacing w:after="0pt"/>
        <w:ind w:start="85.50pt" w:end="0.65pt"/>
        <w:rPr>
          <w:rFonts w:eastAsia="Times New Roman"/>
          <w:bCs/>
          <w:sz w:val="16"/>
          <w:szCs w:val="16"/>
          <w:lang w:val="ro-RO"/>
        </w:rPr>
      </w:pPr>
    </w:p>
    <w:p w14:paraId="195C5E6C" w14:textId="77777777"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14:paraId="079F1441" w14:textId="77777777"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9A19BA" w:rsidRPr="009A19BA">
        <w:rPr>
          <w:rFonts w:eastAsia="Times New Roman"/>
          <w:b/>
          <w:bCs/>
          <w:color w:val="FF0000"/>
          <w:lang w:val="ro-RO"/>
        </w:rPr>
        <w:t>RISC MARE (4)</w:t>
      </w:r>
      <w:r w:rsidRPr="009A19BA">
        <w:rPr>
          <w:rFonts w:eastAsia="Times New Roman"/>
          <w:b/>
          <w:bCs/>
          <w:color w:val="FF0000"/>
          <w:lang w:val="ro-RO"/>
        </w:rPr>
        <w:t xml:space="preserve"> </w:t>
      </w:r>
    </w:p>
    <w:p w14:paraId="7CD8ABDF" w14:textId="77777777" w:rsidR="005976CC" w:rsidRPr="00E06C91" w:rsidRDefault="002B4267" w:rsidP="00596F27">
      <w:pPr>
        <w:tabs>
          <w:tab w:val="start" w:pos="36pt"/>
        </w:tabs>
        <w:ind w:start="85.50pt" w:end="0.65pt"/>
        <w:rPr>
          <w:rFonts w:eastAsia="Times New Roman"/>
          <w:bCs/>
          <w:lang w:val="ro-RO"/>
        </w:rPr>
      </w:pPr>
      <w:r w:rsidRPr="002B4267">
        <w:rPr>
          <w:rFonts w:eastAsia="Times New Roman"/>
          <w:bCs/>
          <w:lang w:val="ro-RO"/>
        </w:rPr>
        <w:t>Datorită temperaturilor exclusiv negative înregistrate pe tot parcursul ultimelor 3 zile, la suprafaţă zăpada are cruste de gheaţă. Intensificările vântului din cursul zilei de ieri au spulberat zăpada, depunand-o în zonele  adăpostite şi pe văile mai joase. Insolaţia se va menţine astăzi şi mâine, iar pe fondul temperatulor negative, mai ales din cursul nopţii, se vor menţine şi forma noi cruste de gheaţă la suprafaţa actualului strat de zăpada. Interiorul acestuia, mai stabil, va păstra în componenţă crustele mai vechi de gheaţă peste care stratul din partea superioară, supus insolaţiei diurne, poate aluneca cu uşurinţă, inclusiv spontan, în special la orele amiezii, pe numeroşi versanţi suficient de înclinaţi, chiar şi în condiţii de suprasarcini slabe.</w:t>
      </w:r>
      <w:r w:rsidR="00545C85" w:rsidRPr="00545C85">
        <w:rPr>
          <w:rFonts w:eastAsia="Times New Roman"/>
          <w:bCs/>
          <w:lang w:val="ro-RO"/>
        </w:rPr>
        <w:t xml:space="preserve"> </w:t>
      </w:r>
      <w:r w:rsidR="006C77C3" w:rsidRPr="006C77C3">
        <w:rPr>
          <w:rFonts w:eastAsia="Times New Roman"/>
          <w:bCs/>
          <w:lang w:val="ro-RO"/>
        </w:rPr>
        <w:t xml:space="preserve"> </w:t>
      </w:r>
      <w:r w:rsidR="002412DB" w:rsidRPr="002412DB">
        <w:rPr>
          <w:rFonts w:eastAsia="Times New Roman"/>
          <w:bCs/>
          <w:lang w:val="ro-RO"/>
        </w:rPr>
        <w:t xml:space="preserve"> </w:t>
      </w:r>
      <w:r w:rsidR="00596F27" w:rsidRPr="00596F27">
        <w:rPr>
          <w:rFonts w:eastAsia="Times New Roman"/>
          <w:bCs/>
          <w:lang w:val="ro-RO"/>
        </w:rPr>
        <w:t xml:space="preserve"> </w:t>
      </w:r>
    </w:p>
    <w:p w14:paraId="1F4674F0" w14:textId="77777777" w:rsidR="005976CC" w:rsidRPr="005976CC" w:rsidRDefault="005976CC" w:rsidP="00596F27">
      <w:pPr>
        <w:tabs>
          <w:tab w:val="start" w:pos="36pt"/>
        </w:tabs>
        <w:spacing w:after="0pt"/>
        <w:ind w:start="85.50pt" w:end="0.65pt"/>
        <w:rPr>
          <w:rFonts w:eastAsia="Times New Roman"/>
          <w:b/>
          <w:bCs/>
          <w:lang w:val="ro-RO"/>
        </w:rPr>
      </w:pPr>
      <w:r w:rsidRPr="005976CC">
        <w:rPr>
          <w:rFonts w:eastAsia="Times New Roman"/>
          <w:b/>
          <w:bCs/>
          <w:lang w:val="ro-RO"/>
        </w:rPr>
        <w:t xml:space="preserve">La altitudini mai mici de 1800 m: </w:t>
      </w:r>
      <w:r w:rsidR="009A19BA">
        <w:rPr>
          <w:rFonts w:eastAsia="Times New Roman"/>
          <w:b/>
          <w:bCs/>
          <w:color w:val="ED7D31" w:themeColor="accent2"/>
          <w:lang w:val="ro-RO"/>
        </w:rPr>
        <w:t>RISC ÎNSEMNAT (3)</w:t>
      </w:r>
    </w:p>
    <w:p w14:paraId="6D00D674" w14:textId="77777777" w:rsidR="0052628E" w:rsidRPr="005976CC" w:rsidRDefault="002B4267" w:rsidP="00596F27">
      <w:pPr>
        <w:tabs>
          <w:tab w:val="start" w:pos="36pt"/>
        </w:tabs>
        <w:spacing w:after="0pt"/>
        <w:ind w:start="85.50pt" w:end="0.65pt"/>
        <w:rPr>
          <w:rFonts w:eastAsia="Times New Roman"/>
          <w:bCs/>
          <w:lang w:val="ro-RO"/>
        </w:rPr>
      </w:pPr>
      <w:r w:rsidRPr="002B4267">
        <w:rPr>
          <w:rFonts w:eastAsia="Times New Roman"/>
          <w:bCs/>
          <w:lang w:val="ro-RO"/>
        </w:rPr>
        <w:t>Stratul de zăpadă va continua să se umezească şi topească uşor, mai ales la altitudinile mai joase datorită temperaturilor diurne pozitive şi a insolaţiei din cursul zilei de mâine. Pe versanţii mai înclinaţi se menţine riscul declanşării avalanşelor de topire, inclusiv spontane (în special în cursul amiezii) din care unele pot fi de profunzime, riscul maxim fiind la supraîncărcări.</w:t>
      </w:r>
    </w:p>
    <w:p w14:paraId="543013FB" w14:textId="77777777" w:rsidR="008E1060" w:rsidRDefault="008E1060" w:rsidP="00102E2B">
      <w:pPr>
        <w:tabs>
          <w:tab w:val="start" w:pos="36pt"/>
        </w:tabs>
        <w:spacing w:after="0pt"/>
        <w:ind w:start="85.50pt" w:end="0.65pt"/>
        <w:rPr>
          <w:rFonts w:eastAsia="Times New Roman"/>
          <w:bCs/>
          <w:lang w:val="ro-RO"/>
        </w:rPr>
      </w:pPr>
    </w:p>
    <w:p w14:paraId="537B5721" w14:textId="77777777" w:rsidR="00E06C91" w:rsidRPr="001028E2" w:rsidRDefault="00E06C91" w:rsidP="00E06C91">
      <w:pPr>
        <w:tabs>
          <w:tab w:val="start" w:pos="36pt"/>
        </w:tabs>
        <w:spacing w:after="0pt"/>
        <w:ind w:start="0pt" w:end="0.65pt"/>
        <w:rPr>
          <w:rFonts w:eastAsia="Times New Roman"/>
          <w:bCs/>
          <w:lang w:val="ro-RO"/>
        </w:rPr>
      </w:pPr>
    </w:p>
    <w:p w14:paraId="3DCA69C0" w14:textId="77777777"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lastRenderedPageBreak/>
        <w:t>CALITATEA APELOR</w:t>
      </w:r>
    </w:p>
    <w:p w14:paraId="1947BFA5" w14:textId="77777777"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14:paraId="708FEF0F" w14:textId="77777777"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14:paraId="5CD315A6" w14:textId="77777777" w:rsidR="00CE245D" w:rsidRPr="00515E34" w:rsidRDefault="00CE245D" w:rsidP="00532558">
      <w:pPr>
        <w:spacing w:after="0pt"/>
        <w:ind w:start="85.50pt" w:end="0.65pt"/>
        <w:outlineLvl w:val="5"/>
        <w:rPr>
          <w:color w:val="000000"/>
          <w:sz w:val="16"/>
          <w:szCs w:val="16"/>
          <w:lang w:val="ro-RO"/>
        </w:rPr>
      </w:pPr>
    </w:p>
    <w:p w14:paraId="28F25D3E" w14:textId="77777777"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14:paraId="74EFE87D" w14:textId="77777777"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14:paraId="32B702DD" w14:textId="77777777" w:rsidR="00515870" w:rsidRPr="00515E34" w:rsidRDefault="00515870" w:rsidP="00515870">
      <w:pPr>
        <w:spacing w:after="0pt"/>
        <w:ind w:start="85.50pt" w:end="0.65pt"/>
        <w:outlineLvl w:val="5"/>
        <w:rPr>
          <w:color w:val="000000"/>
          <w:sz w:val="16"/>
          <w:szCs w:val="16"/>
          <w:lang w:val="ro-RO"/>
        </w:rPr>
      </w:pPr>
    </w:p>
    <w:p w14:paraId="31F5B114" w14:textId="77777777" w:rsidR="006D48CC" w:rsidRPr="00661667" w:rsidRDefault="006D48CC" w:rsidP="006D48CC">
      <w:pPr>
        <w:spacing w:after="0pt"/>
        <w:ind w:start="85.50pt" w:end="0.65pt"/>
        <w:outlineLvl w:val="5"/>
        <w:rPr>
          <w:b/>
          <w:color w:val="000000"/>
        </w:rPr>
      </w:pPr>
      <w:r w:rsidRPr="001028E2">
        <w:rPr>
          <w:b/>
          <w:color w:val="000000"/>
          <w:lang w:val="ro-RO"/>
        </w:rPr>
        <w:t>2.3. Pe Marea Neagră</w:t>
      </w:r>
    </w:p>
    <w:p w14:paraId="3997091C" w14:textId="77777777"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14:paraId="72453D87" w14:textId="77777777" w:rsidR="006558E9" w:rsidRDefault="006558E9" w:rsidP="006E76A7">
      <w:pPr>
        <w:spacing w:after="0pt"/>
        <w:ind w:start="0pt" w:end="0.65pt"/>
        <w:outlineLvl w:val="5"/>
        <w:rPr>
          <w:color w:val="000000"/>
          <w:lang w:val="ro-RO"/>
        </w:rPr>
      </w:pPr>
    </w:p>
    <w:p w14:paraId="65565362" w14:textId="77777777" w:rsidR="00295BAE" w:rsidRPr="001028E2" w:rsidRDefault="00295BAE" w:rsidP="006E76A7">
      <w:pPr>
        <w:spacing w:after="0pt"/>
        <w:ind w:start="0pt" w:end="0.65pt"/>
        <w:outlineLvl w:val="5"/>
        <w:rPr>
          <w:color w:val="000000"/>
          <w:lang w:val="ro-RO"/>
        </w:rPr>
      </w:pPr>
    </w:p>
    <w:p w14:paraId="3BC9D3CF" w14:textId="77777777"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14:paraId="48CF73AE" w14:textId="77777777"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14:paraId="5995BEFD" w14:textId="77777777" w:rsidR="009F7FE1" w:rsidRPr="00CF729F" w:rsidRDefault="00D80555" w:rsidP="0019249A">
      <w:pPr>
        <w:spacing w:after="0pt"/>
      </w:pPr>
      <w:r w:rsidRPr="00E83372">
        <w:rPr>
          <w:b/>
          <w:color w:val="000000"/>
          <w:lang w:val="ro-RO"/>
        </w:rPr>
        <w:t>Agenţia Naţională pentru Protecţia Mediului</w:t>
      </w:r>
      <w:r w:rsidRPr="00E83372">
        <w:rPr>
          <w:color w:val="000000"/>
          <w:lang w:val="ro-RO"/>
        </w:rPr>
        <w:t xml:space="preserve"> informează că, din rezultatele ana</w:t>
      </w:r>
      <w:r>
        <w:rPr>
          <w:color w:val="000000"/>
          <w:lang w:val="ro-RO"/>
        </w:rPr>
        <w:t xml:space="preserve">lizelor efectuate pentru </w:t>
      </w:r>
      <w:r w:rsidR="00BA20C1">
        <w:rPr>
          <w:color w:val="000000"/>
          <w:lang w:val="ro-RO"/>
        </w:rPr>
        <w:t xml:space="preserve">data de </w:t>
      </w:r>
      <w:r w:rsidR="007022E2">
        <w:rPr>
          <w:lang w:val="ro-RO"/>
        </w:rPr>
        <w:t>30</w:t>
      </w:r>
      <w:r>
        <w:rPr>
          <w:lang w:val="ro-RO"/>
        </w:rPr>
        <w:t>.01.2018</w:t>
      </w:r>
      <w:r w:rsidRPr="00E83372">
        <w:rPr>
          <w:color w:val="000000"/>
          <w:lang w:val="ro-RO"/>
        </w:rPr>
        <w:t>, în cadrul Reţelei Naţionale de Monitorizare, nu s-au constatat depăşiri ale pragurilor de alertă pentru NO</w:t>
      </w:r>
      <w:r w:rsidRPr="00E83372">
        <w:rPr>
          <w:color w:val="000000"/>
          <w:vertAlign w:val="subscript"/>
          <w:lang w:val="ro-RO"/>
        </w:rPr>
        <w:t>2</w:t>
      </w:r>
      <w:r w:rsidRPr="00E83372">
        <w:rPr>
          <w:color w:val="000000"/>
          <w:lang w:val="ro-RO"/>
        </w:rPr>
        <w:t xml:space="preserve"> (dioxid de azot), SO</w:t>
      </w:r>
      <w:r w:rsidRPr="00E83372">
        <w:rPr>
          <w:color w:val="000000"/>
          <w:vertAlign w:val="subscript"/>
          <w:lang w:val="ro-RO"/>
        </w:rPr>
        <w:t>2</w:t>
      </w:r>
      <w:r w:rsidRPr="00E83372">
        <w:rPr>
          <w:color w:val="000000"/>
          <w:lang w:val="ro-RO"/>
        </w:rPr>
        <w:t xml:space="preserve"> (dioxid de sulf), ale pragurilor de alertă și informare pentru O</w:t>
      </w:r>
      <w:r w:rsidRPr="00E83372">
        <w:rPr>
          <w:color w:val="000000"/>
          <w:vertAlign w:val="subscript"/>
          <w:lang w:val="ro-RO"/>
        </w:rPr>
        <w:t>3</w:t>
      </w:r>
      <w:r w:rsidRPr="00E83372">
        <w:rPr>
          <w:color w:val="000000"/>
          <w:lang w:val="ro-RO"/>
        </w:rPr>
        <w:t xml:space="preserve"> (ozon). Mediile zilnice pentru PM</w:t>
      </w:r>
      <w:r w:rsidRPr="00E83372">
        <w:rPr>
          <w:color w:val="000000"/>
          <w:vertAlign w:val="subscript"/>
          <w:lang w:val="ro-RO"/>
        </w:rPr>
        <w:t>10</w:t>
      </w:r>
      <w:r w:rsidRPr="00E8337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60CCD583" w14:textId="77777777" w:rsidR="00295BAE" w:rsidRPr="00515E34" w:rsidRDefault="00295BAE" w:rsidP="0019249A">
      <w:pPr>
        <w:spacing w:after="0pt"/>
        <w:ind w:start="0pt" w:end="0.65pt"/>
        <w:rPr>
          <w:color w:val="000000"/>
          <w:sz w:val="16"/>
          <w:szCs w:val="16"/>
          <w:lang w:val="ro-RO"/>
        </w:rPr>
      </w:pPr>
    </w:p>
    <w:p w14:paraId="2D27E81F" w14:textId="77777777"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14:paraId="6F00A575" w14:textId="77777777" w:rsidR="00551C61" w:rsidRPr="00AE32C8" w:rsidRDefault="007022E2" w:rsidP="000C3626">
      <w:pPr>
        <w:tabs>
          <w:tab w:val="num" w:pos="35.45pt"/>
        </w:tabs>
        <w:spacing w:after="0pt"/>
        <w:ind w:start="85.50pt" w:end="0.65pt"/>
        <w:rPr>
          <w:lang w:val="ro-RO"/>
        </w:rPr>
      </w:pPr>
      <w:r w:rsidRPr="001028E2">
        <w:rPr>
          <w:color w:val="000000"/>
          <w:lang w:val="ro-RO"/>
        </w:rPr>
        <w:t>Nu au fost semnalate evenimente deosebite.</w:t>
      </w:r>
    </w:p>
    <w:p w14:paraId="06D85C30" w14:textId="77777777" w:rsidR="008E1060" w:rsidRPr="00515E34" w:rsidRDefault="008E1060" w:rsidP="00515870">
      <w:pPr>
        <w:tabs>
          <w:tab w:val="num" w:pos="35.45pt"/>
        </w:tabs>
        <w:spacing w:after="0pt"/>
        <w:ind w:start="85.50pt" w:end="0.65pt"/>
        <w:rPr>
          <w:color w:val="000000"/>
          <w:sz w:val="16"/>
          <w:szCs w:val="16"/>
          <w:lang w:val="ro-RO"/>
        </w:rPr>
      </w:pPr>
    </w:p>
    <w:p w14:paraId="35555975" w14:textId="77777777"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14:paraId="2655A3F0" w14:textId="77777777"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7022E2">
        <w:rPr>
          <w:lang w:val="ro-RO"/>
        </w:rPr>
        <w:t>30</w:t>
      </w:r>
      <w:r w:rsidR="00C3225A">
        <w:rPr>
          <w:lang w:val="ro-RO"/>
        </w:rPr>
        <w:t>.01.2018</w:t>
      </w:r>
      <w:r w:rsidR="00A83CB5">
        <w:rPr>
          <w:lang w:val="ro-RO"/>
        </w:rPr>
        <w:t>-</w:t>
      </w:r>
      <w:r w:rsidR="007022E2">
        <w:rPr>
          <w:lang w:val="ro-RO"/>
        </w:rPr>
        <w:t>31</w:t>
      </w:r>
      <w:r w:rsidR="00C3225A">
        <w:rPr>
          <w:lang w:val="ro-RO"/>
        </w:rPr>
        <w:t>.01.2018</w:t>
      </w:r>
      <w:r w:rsidRPr="003F7775">
        <w:rPr>
          <w:lang w:val="ro-RO"/>
        </w:rPr>
        <w:t xml:space="preserve"> şi nu s-au semnalat evenimente deosebite. Parametrii constataţi la staţiile de pe teritoriul României s-au situat în limitele fondului natural.</w:t>
      </w:r>
    </w:p>
    <w:p w14:paraId="3E7EFE23" w14:textId="77777777" w:rsidR="00301333" w:rsidRPr="00515E34" w:rsidRDefault="00301333" w:rsidP="002C7A69">
      <w:pPr>
        <w:widowControl w:val="0"/>
        <w:tabs>
          <w:tab w:val="start" w:pos="13.50pt"/>
        </w:tabs>
        <w:autoSpaceDE w:val="0"/>
        <w:autoSpaceDN w:val="0"/>
        <w:adjustRightInd w:val="0"/>
        <w:spacing w:after="0pt"/>
        <w:ind w:start="85.50pt" w:end="0.65pt"/>
        <w:rPr>
          <w:color w:val="000000"/>
          <w:sz w:val="16"/>
          <w:szCs w:val="16"/>
          <w:lang w:val="ro-RO"/>
        </w:rPr>
      </w:pPr>
    </w:p>
    <w:p w14:paraId="28E8574A" w14:textId="77777777"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14:paraId="74696BCD" w14:textId="77777777" w:rsidR="00DF5484" w:rsidRDefault="00B13A96" w:rsidP="00D83CDB">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0B5980FA" w14:textId="77777777" w:rsidR="007022E2" w:rsidRPr="001028E2" w:rsidRDefault="007022E2" w:rsidP="00F76920">
      <w:pPr>
        <w:tabs>
          <w:tab w:val="num" w:pos="35.45pt"/>
        </w:tabs>
        <w:spacing w:after="0pt"/>
        <w:ind w:start="0pt" w:end="0.65pt"/>
        <w:rPr>
          <w:noProof/>
          <w:lang w:val="ro-RO"/>
        </w:rPr>
      </w:pPr>
    </w:p>
    <w:p w14:paraId="03B5A0B6" w14:textId="77777777" w:rsidR="00C44332" w:rsidRDefault="00C44332" w:rsidP="00BC3E84">
      <w:pPr>
        <w:spacing w:after="0pt"/>
        <w:ind w:start="85.50pt" w:end="0.65pt"/>
        <w:rPr>
          <w:b/>
          <w:bCs/>
          <w:lang w:val="ro-RO"/>
        </w:rPr>
      </w:pPr>
    </w:p>
    <w:p w14:paraId="69E307D5" w14:textId="77777777" w:rsidR="00BC3E84" w:rsidRDefault="00BC3E84" w:rsidP="00BC3E84">
      <w:pPr>
        <w:spacing w:after="0pt"/>
        <w:ind w:start="85.50pt" w:end="0.65pt"/>
        <w:rPr>
          <w:b/>
          <w:bCs/>
          <w:lang w:val="ro-RO"/>
        </w:rPr>
      </w:pPr>
    </w:p>
    <w:p w14:paraId="45B06C8A" w14:textId="77777777" w:rsidR="00BC3E84" w:rsidRDefault="00BC3E84" w:rsidP="00BC3E84">
      <w:pPr>
        <w:spacing w:after="0pt"/>
        <w:ind w:start="85.50pt" w:end="0.65pt"/>
        <w:rPr>
          <w:b/>
          <w:bCs/>
          <w:lang w:val="ro-RO"/>
        </w:rPr>
      </w:pPr>
    </w:p>
    <w:p w14:paraId="1C40D522" w14:textId="77777777" w:rsidR="00BC3E84" w:rsidRDefault="00BC3E84" w:rsidP="00BC3E84">
      <w:pPr>
        <w:spacing w:after="0pt"/>
        <w:ind w:start="85.50pt" w:end="0.65pt"/>
        <w:rPr>
          <w:b/>
          <w:bCs/>
          <w:lang w:val="ro-RO"/>
        </w:rPr>
      </w:pPr>
    </w:p>
    <w:p w14:paraId="7E3D3B83" w14:textId="77777777" w:rsidR="00BC3E84" w:rsidRDefault="00BC3E84" w:rsidP="00BC3E84">
      <w:pPr>
        <w:spacing w:after="0pt"/>
        <w:ind w:start="85.50pt" w:end="0.65pt"/>
        <w:rPr>
          <w:b/>
          <w:bCs/>
          <w:lang w:val="ro-RO"/>
        </w:rPr>
      </w:pPr>
    </w:p>
    <w:p w14:paraId="0E20F958" w14:textId="77777777" w:rsidR="00BC3E84" w:rsidRPr="00BC3E84" w:rsidRDefault="00BC3E84" w:rsidP="00BC3E84">
      <w:pPr>
        <w:spacing w:after="0pt"/>
        <w:ind w:start="85.50pt" w:end="0.65pt"/>
        <w:rPr>
          <w:b/>
          <w:bCs/>
        </w:rPr>
      </w:pPr>
      <w:r>
        <w:rPr>
          <w:b/>
          <w:bCs/>
          <w:lang w:val="en-GB"/>
        </w:rPr>
        <w:t>D</w:t>
      </w:r>
      <w:r>
        <w:rPr>
          <w:b/>
          <w:bCs/>
        </w:rPr>
        <w:t>IREC</w:t>
      </w:r>
      <w:r>
        <w:rPr>
          <w:b/>
          <w:bCs/>
          <w:lang w:val="ro-RO"/>
        </w:rPr>
        <w:t>Ț</w:t>
      </w:r>
      <w:r>
        <w:rPr>
          <w:b/>
          <w:bCs/>
        </w:rPr>
        <w:t>IA DE COMUNICARE</w:t>
      </w:r>
    </w:p>
    <w:sectPr w:rsidR="00BC3E84" w:rsidRPr="00BC3E84"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BE05BAF" w14:textId="77777777" w:rsidR="00EA4A94" w:rsidRDefault="00EA4A94" w:rsidP="00CD5B3B">
      <w:r>
        <w:separator/>
      </w:r>
    </w:p>
  </w:endnote>
  <w:endnote w:type="continuationSeparator" w:id="0">
    <w:p w14:paraId="4EA84300" w14:textId="77777777" w:rsidR="00EA4A94" w:rsidRDefault="00EA4A9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551DEE4" w14:textId="77777777"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14:paraId="60E0D7EC" w14:textId="77777777"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14:paraId="2CC865C2" w14:textId="77777777"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14:paraId="1EF481F8" w14:textId="77777777"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FFD764" w14:textId="77777777"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14:paraId="14F71F67" w14:textId="77777777"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14:paraId="677C607F" w14:textId="77777777"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14:paraId="298EDD2D" w14:textId="77777777"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4EA600A" w14:textId="77777777" w:rsidR="00EA4A94" w:rsidRDefault="00EA4A94" w:rsidP="00CD5B3B">
      <w:r>
        <w:separator/>
      </w:r>
    </w:p>
  </w:footnote>
  <w:footnote w:type="continuationSeparator" w:id="0">
    <w:p w14:paraId="75EC4311" w14:textId="77777777" w:rsidR="00EA4A94" w:rsidRDefault="00EA4A9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14:paraId="0D897857" w14:textId="77777777" w:rsidTr="0086340D">
      <w:trPr>
        <w:trHeight w:val="1213"/>
      </w:trPr>
      <w:tc>
        <w:tcPr>
          <w:tcW w:w="373.25pt" w:type="dxa"/>
          <w:shd w:val="clear" w:color="auto" w:fill="auto"/>
        </w:tcPr>
        <w:p w14:paraId="318F37CA" w14:textId="77777777"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14:anchorId="57604C8F" wp14:editId="2465EF7B">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14:paraId="5E5C1473" w14:textId="77777777"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14:paraId="6DDA5F0B" w14:textId="77777777"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14:paraId="48A14338" w14:textId="77777777" w:rsidTr="00D9030E">
      <w:trPr>
        <w:trHeight w:val="392"/>
      </w:trPr>
      <w:tc>
        <w:tcPr>
          <w:tcW w:w="334.50pt" w:type="dxa"/>
          <w:shd w:val="clear" w:color="auto" w:fill="auto"/>
        </w:tcPr>
        <w:p w14:paraId="7612E460" w14:textId="77777777" w:rsidR="004C4180" w:rsidRPr="00CD5B3B" w:rsidRDefault="00C70848" w:rsidP="00524D28">
          <w:pPr>
            <w:pStyle w:val="MediumGrid21"/>
          </w:pPr>
          <w:r>
            <w:rPr>
              <w:noProof/>
            </w:rPr>
            <w:drawing>
              <wp:inline distT="0" distB="0" distL="0" distR="0" wp14:anchorId="75A0F9E0" wp14:editId="3B9F0F6B">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14:paraId="4DD03C2C" w14:textId="77777777" w:rsidR="004C4180" w:rsidRPr="00524D28" w:rsidRDefault="00C70848" w:rsidP="00C70848">
          <w:pPr>
            <w:pStyle w:val="MediumGrid21"/>
            <w:jc w:val="end"/>
            <w:rPr>
              <w:lang w:val="ro-RO"/>
            </w:rPr>
          </w:pPr>
          <w:r>
            <w:rPr>
              <w:noProof/>
            </w:rPr>
            <w:drawing>
              <wp:inline distT="0" distB="0" distL="0" distR="0" wp14:anchorId="601F5E40" wp14:editId="2E6FAA0C">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14:paraId="6D9C9003" w14:textId="77777777" w:rsidR="00E562FC" w:rsidRPr="003A5C83" w:rsidRDefault="00E562FC" w:rsidP="00BC3E8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626"/>
    <w:rsid w:val="000C3D22"/>
    <w:rsid w:val="000C3DF6"/>
    <w:rsid w:val="000C73ED"/>
    <w:rsid w:val="000C78D9"/>
    <w:rsid w:val="000C7D84"/>
    <w:rsid w:val="000C7DFA"/>
    <w:rsid w:val="000D0980"/>
    <w:rsid w:val="000D2722"/>
    <w:rsid w:val="000D2B8D"/>
    <w:rsid w:val="000D345B"/>
    <w:rsid w:val="000D35B0"/>
    <w:rsid w:val="000D468C"/>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2C37"/>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40C2"/>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5C85"/>
    <w:rsid w:val="00546476"/>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2156"/>
    <w:rsid w:val="006C2E95"/>
    <w:rsid w:val="006C31D4"/>
    <w:rsid w:val="006C32FB"/>
    <w:rsid w:val="006C398E"/>
    <w:rsid w:val="006C4151"/>
    <w:rsid w:val="006C4A60"/>
    <w:rsid w:val="006C50EE"/>
    <w:rsid w:val="006C54AF"/>
    <w:rsid w:val="006C5F26"/>
    <w:rsid w:val="006C6E6D"/>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912"/>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99"/>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20C1"/>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E84"/>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7F7"/>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484"/>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4A94"/>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B5E5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348A329-C949-4A67-BB35-E5613DD3F79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2618</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446</cp:revision>
  <cp:lastPrinted>2017-10-19T05:08:00Z</cp:lastPrinted>
  <dcterms:created xsi:type="dcterms:W3CDTF">2017-07-18T07:50:00Z</dcterms:created>
  <dcterms:modified xsi:type="dcterms:W3CDTF">2018-02-01T06:38:00Z</dcterms:modified>
</cp:coreProperties>
</file>