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4A8AC58" w14:textId="77777777" w:rsidR="00360642" w:rsidRDefault="00360642" w:rsidP="007D5632">
      <w:pPr>
        <w:spacing w:after="0pt" w:line="12pt" w:lineRule="auto"/>
        <w:ind w:start="0pt"/>
        <w:rPr>
          <w:b/>
          <w:lang w:val="ro-RO"/>
        </w:rPr>
      </w:pPr>
    </w:p>
    <w:p w14:paraId="45E8776C" w14:textId="77777777" w:rsidR="00143668" w:rsidRDefault="00143668" w:rsidP="007D5632">
      <w:pPr>
        <w:spacing w:after="0pt" w:line="12pt" w:lineRule="auto"/>
        <w:ind w:start="0pt"/>
        <w:rPr>
          <w:b/>
          <w:lang w:val="ro-RO"/>
        </w:rPr>
      </w:pPr>
    </w:p>
    <w:p w14:paraId="023A40B5" w14:textId="77777777" w:rsidR="00817514" w:rsidRPr="00143668" w:rsidRDefault="00817514" w:rsidP="007D5632">
      <w:pPr>
        <w:spacing w:after="0pt" w:line="12pt" w:lineRule="auto"/>
        <w:ind w:start="0pt"/>
        <w:rPr>
          <w:b/>
          <w:lang w:val="ro-RO"/>
        </w:rPr>
      </w:pPr>
    </w:p>
    <w:p w14:paraId="0FD10466" w14:textId="1F62A477"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1176A0">
        <w:rPr>
          <w:rFonts w:eastAsia="Times New Roman"/>
          <w:b/>
          <w:bCs/>
          <w:iCs/>
          <w:sz w:val="24"/>
          <w:szCs w:val="24"/>
          <w:lang w:val="ro-RO"/>
        </w:rPr>
        <w:t>Ă</w:t>
      </w:r>
      <w:r w:rsidRPr="00C44332">
        <w:rPr>
          <w:rFonts w:eastAsia="Times New Roman"/>
          <w:b/>
          <w:bCs/>
          <w:iCs/>
          <w:sz w:val="24"/>
          <w:szCs w:val="24"/>
          <w:lang w:val="ro-RO"/>
        </w:rPr>
        <w:t>ŢII MEDIULUI</w:t>
      </w:r>
    </w:p>
    <w:p w14:paraId="60A269B6" w14:textId="77777777"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C276D">
        <w:rPr>
          <w:b/>
          <w:noProof/>
          <w:sz w:val="24"/>
          <w:szCs w:val="24"/>
          <w:lang w:val="ro-RO"/>
        </w:rPr>
        <w:t>01</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C276D">
        <w:rPr>
          <w:b/>
          <w:noProof/>
          <w:sz w:val="24"/>
          <w:szCs w:val="24"/>
          <w:lang w:val="ro-RO"/>
        </w:rPr>
        <w:t>02</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14:paraId="51BE65D9" w14:textId="77777777" w:rsidR="00360642" w:rsidRDefault="00360642" w:rsidP="007D5632">
      <w:pPr>
        <w:spacing w:after="0pt" w:line="12pt" w:lineRule="auto"/>
        <w:ind w:start="0pt"/>
        <w:rPr>
          <w:b/>
          <w:noProof/>
          <w:lang w:val="ro-RO"/>
        </w:rPr>
      </w:pPr>
    </w:p>
    <w:p w14:paraId="105623E8" w14:textId="77777777" w:rsidR="00143668" w:rsidRDefault="00143668" w:rsidP="007D5632">
      <w:pPr>
        <w:spacing w:after="0pt" w:line="12pt" w:lineRule="auto"/>
        <w:ind w:start="0pt"/>
        <w:rPr>
          <w:b/>
          <w:noProof/>
          <w:lang w:val="ro-RO"/>
        </w:rPr>
      </w:pPr>
    </w:p>
    <w:p w14:paraId="53AC283D" w14:textId="77777777" w:rsidR="00817514" w:rsidRPr="00E63739" w:rsidRDefault="00817514" w:rsidP="007D5632">
      <w:pPr>
        <w:spacing w:after="0pt" w:line="12pt" w:lineRule="auto"/>
        <w:ind w:start="0pt"/>
        <w:rPr>
          <w:b/>
          <w:noProof/>
          <w:lang w:val="ro-RO"/>
        </w:rPr>
      </w:pPr>
    </w:p>
    <w:p w14:paraId="0E908567" w14:textId="77777777"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95A80B5" w14:textId="77777777"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C276D">
        <w:rPr>
          <w:b/>
          <w:u w:val="single"/>
          <w:lang w:val="ro-RO"/>
        </w:rPr>
        <w:t>02</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14:paraId="000873C1" w14:textId="77777777" w:rsidR="00B13A96" w:rsidRPr="001028E2" w:rsidRDefault="00B13A96" w:rsidP="009921F4">
      <w:pPr>
        <w:spacing w:after="0pt"/>
        <w:rPr>
          <w:b/>
          <w:u w:val="single"/>
          <w:lang w:val="ro-RO"/>
        </w:rPr>
      </w:pPr>
      <w:r w:rsidRPr="001028E2">
        <w:rPr>
          <w:b/>
          <w:u w:val="single"/>
          <w:lang w:val="ro-RO"/>
        </w:rPr>
        <w:t>RÂURI</w:t>
      </w:r>
    </w:p>
    <w:p w14:paraId="5F4D57FA" w14:textId="77777777" w:rsidR="00817514" w:rsidRPr="00817514" w:rsidRDefault="00817514" w:rsidP="00817514">
      <w:pPr>
        <w:spacing w:after="0pt"/>
        <w:ind w:end="0.65pt"/>
        <w:rPr>
          <w:lang w:val="ro-RO"/>
        </w:rPr>
      </w:pPr>
      <w:r w:rsidRPr="00817514">
        <w:rPr>
          <w:b/>
          <w:lang w:val="ro-RO"/>
        </w:rPr>
        <w:t>Debitele au fost</w:t>
      </w:r>
      <w:r>
        <w:rPr>
          <w:b/>
          <w:lang w:val="ro-RO"/>
        </w:rPr>
        <w:t>,</w:t>
      </w:r>
      <w:r w:rsidRPr="00817514">
        <w:rPr>
          <w:b/>
          <w:lang w:val="ro-RO"/>
        </w:rPr>
        <w:t xml:space="preserve"> în general</w:t>
      </w:r>
      <w:r>
        <w:rPr>
          <w:b/>
          <w:lang w:val="ro-RO"/>
        </w:rPr>
        <w:t>,</w:t>
      </w:r>
      <w:r w:rsidRPr="00817514">
        <w:rPr>
          <w:b/>
          <w:lang w:val="ro-RO"/>
        </w:rPr>
        <w:t xml:space="preserve"> staţionare</w:t>
      </w:r>
      <w:r w:rsidRPr="00817514">
        <w:rPr>
          <w:lang w:val="ro-RO"/>
        </w:rPr>
        <w:t>, exceptând râurile din bazinele hidrografice: Crasna, Barcău, Crișuri, Bega Veche, Bega, Timiș, Bârzava, Moraviţa, Caraş,  Nera, Cerna, Desnăţui, Jiu, cursul mijlociu şi inferior al Mureşului  şi cursul superior al Prutului unde au fost în scădere uşoară.</w:t>
      </w:r>
    </w:p>
    <w:p w14:paraId="3534F9C0" w14:textId="50C81F7F" w:rsidR="00817514" w:rsidRPr="00817514" w:rsidRDefault="00817514" w:rsidP="00817514">
      <w:pPr>
        <w:spacing w:after="0pt"/>
        <w:ind w:end="0.65pt"/>
        <w:rPr>
          <w:lang w:val="ro-RO"/>
        </w:rPr>
      </w:pPr>
      <w:r w:rsidRPr="00817514">
        <w:rPr>
          <w:lang w:val="ro-RO"/>
        </w:rPr>
        <w:t>Debitele se situează</w:t>
      </w:r>
      <w:r w:rsidR="001176A0">
        <w:rPr>
          <w:lang w:val="ro-RO"/>
        </w:rPr>
        <w:t>,</w:t>
      </w:r>
      <w:r w:rsidRPr="00817514">
        <w:rPr>
          <w:lang w:val="ro-RO"/>
        </w:rPr>
        <w:t xml:space="preserve"> în general</w:t>
      </w:r>
      <w:r w:rsidR="001176A0">
        <w:rPr>
          <w:lang w:val="ro-RO"/>
        </w:rPr>
        <w:t>,</w:t>
      </w:r>
      <w:r w:rsidRPr="00817514">
        <w:rPr>
          <w:lang w:val="ro-RO"/>
        </w:rPr>
        <w:t xml:space="preserve"> la valori cuprinse între 30-50% din mediile multianuale lunare, mai mici (sub 30% din normalele lunare) pe râurile din</w:t>
      </w:r>
      <w:r>
        <w:rPr>
          <w:lang w:val="ro-RO"/>
        </w:rPr>
        <w:t xml:space="preserve"> bazinele hidrografice: Lăpuş, </w:t>
      </w:r>
      <w:r w:rsidRPr="00817514">
        <w:rPr>
          <w:lang w:val="ro-RO"/>
        </w:rPr>
        <w:t>Crasna, pe afluenţii Oltului superior şi mijlociu, pe Siret şi pe majoritatea afluenţilor săi (Suceava, Moldova, Trotuş, Putna, Rm.</w:t>
      </w:r>
      <w:r>
        <w:rPr>
          <w:lang w:val="ro-RO"/>
        </w:rPr>
        <w:t xml:space="preserve"> </w:t>
      </w:r>
      <w:r w:rsidRPr="00817514">
        <w:rPr>
          <w:lang w:val="ro-RO"/>
        </w:rPr>
        <w:t xml:space="preserve">Sărat, Bârlad) şi pe afluenţii Prutului şi mai </w:t>
      </w:r>
      <w:r>
        <w:rPr>
          <w:lang w:val="ro-RO"/>
        </w:rPr>
        <w:t xml:space="preserve">mari în bazinul hidrografic al </w:t>
      </w:r>
      <w:r w:rsidRPr="00817514">
        <w:rPr>
          <w:lang w:val="ro-RO"/>
        </w:rPr>
        <w:t>Jiului (60-90%).</w:t>
      </w:r>
    </w:p>
    <w:p w14:paraId="4C5DF964" w14:textId="77777777" w:rsidR="00817514" w:rsidRPr="00817514" w:rsidRDefault="00817514" w:rsidP="00817514">
      <w:pPr>
        <w:spacing w:after="0pt"/>
        <w:ind w:end="0.65pt"/>
        <w:rPr>
          <w:lang w:val="ro-RO"/>
        </w:rPr>
      </w:pPr>
      <w:r w:rsidRPr="00817514">
        <w:rPr>
          <w:lang w:val="ro-RO"/>
        </w:rPr>
        <w:t xml:space="preserve">În interval a fost emisă o </w:t>
      </w:r>
      <w:r w:rsidRPr="00817514">
        <w:rPr>
          <w:b/>
          <w:lang w:val="ro-RO"/>
        </w:rPr>
        <w:t>ATENŢIONARE HIDROLOGICĂ</w:t>
      </w:r>
      <w:r w:rsidRPr="00817514">
        <w:rPr>
          <w:lang w:val="ro-RO"/>
        </w:rPr>
        <w:t xml:space="preserve"> pentru fenomene imediate.</w:t>
      </w:r>
    </w:p>
    <w:p w14:paraId="4C354579" w14:textId="77777777" w:rsidR="009162A9" w:rsidRDefault="00817514" w:rsidP="00817514">
      <w:pPr>
        <w:ind w:end="0.65pt"/>
        <w:rPr>
          <w:lang w:val="ro-RO"/>
        </w:rPr>
      </w:pPr>
      <w:r w:rsidRPr="00817514">
        <w:rPr>
          <w:lang w:val="ro-RO"/>
        </w:rPr>
        <w:t xml:space="preserve">Nivelurile pe râuri la staţiile hidrometrice se situează sub </w:t>
      </w:r>
      <w:r w:rsidRPr="00817514">
        <w:rPr>
          <w:b/>
          <w:lang w:val="ro-RO"/>
        </w:rPr>
        <w:t>COTELE DE ATENŢIE</w:t>
      </w:r>
      <w:r w:rsidRPr="00817514">
        <w:rPr>
          <w:lang w:val="ro-RO"/>
        </w:rPr>
        <w:t>.</w:t>
      </w:r>
    </w:p>
    <w:p w14:paraId="32B70C1F" w14:textId="77777777" w:rsidR="00817514" w:rsidRPr="00817514" w:rsidRDefault="00817514" w:rsidP="00817514">
      <w:pPr>
        <w:spacing w:after="0pt"/>
        <w:ind w:end="0.65pt"/>
        <w:rPr>
          <w:lang w:val="ro-RO"/>
        </w:rPr>
      </w:pPr>
      <w:r w:rsidRPr="00817514">
        <w:rPr>
          <w:b/>
          <w:lang w:val="ro-RO"/>
        </w:rPr>
        <w:t>Debitele vor fi</w:t>
      </w:r>
      <w:r>
        <w:rPr>
          <w:b/>
          <w:lang w:val="ro-RO"/>
        </w:rPr>
        <w:t>,</w:t>
      </w:r>
      <w:r w:rsidRPr="00817514">
        <w:rPr>
          <w:b/>
          <w:lang w:val="ro-RO"/>
        </w:rPr>
        <w:t xml:space="preserve"> în general</w:t>
      </w:r>
      <w:r>
        <w:rPr>
          <w:b/>
          <w:lang w:val="ro-RO"/>
        </w:rPr>
        <w:t>,</w:t>
      </w:r>
      <w:r w:rsidRPr="00817514">
        <w:rPr>
          <w:b/>
          <w:lang w:val="ro-RO"/>
        </w:rPr>
        <w:t xml:space="preserve"> staționare</w:t>
      </w:r>
      <w:r w:rsidRPr="00817514">
        <w:rPr>
          <w:lang w:val="ro-RO"/>
        </w:rPr>
        <w:t>, exceptând râurile din Maramureş unde vor fi în creştere datorită precipitaţiilor prognozate şi propagării.</w:t>
      </w:r>
    </w:p>
    <w:p w14:paraId="3358E0F2" w14:textId="77777777" w:rsidR="00817514" w:rsidRDefault="00817514" w:rsidP="00817514">
      <w:pPr>
        <w:spacing w:after="0pt"/>
        <w:ind w:end="0.65pt"/>
        <w:rPr>
          <w:lang w:val="ro-RO"/>
        </w:rPr>
      </w:pPr>
      <w:r w:rsidRPr="00817514">
        <w:rPr>
          <w:lang w:val="ro-RO"/>
        </w:rPr>
        <w:t>Sunt posibile scurgeri importante pe versanţi, torenţi, pâraie, viituri rapide cu posibile efecte de inundaţii locale şi creşteri rapide de niveluri și debite pe unele râuri din vestul, nord-vestul şi centrul ţării şi zonele de deal şi munte, ca urmare a precipitaţiilor sub formă de aversă şi caracter torenţial, izolat mai însemnate cantitativ, prognozate.</w:t>
      </w:r>
    </w:p>
    <w:p w14:paraId="73BA7C07" w14:textId="77777777" w:rsidR="00E63739" w:rsidRPr="00E63739" w:rsidRDefault="00E63739" w:rsidP="00E63739">
      <w:pPr>
        <w:spacing w:after="0pt"/>
        <w:ind w:end="0.65pt"/>
        <w:rPr>
          <w:lang w:val="ro-RO"/>
        </w:rPr>
      </w:pPr>
    </w:p>
    <w:p w14:paraId="543509C2" w14:textId="77777777" w:rsidR="00A66B1E" w:rsidRDefault="00A66B1E" w:rsidP="0086340D">
      <w:pPr>
        <w:spacing w:after="0pt"/>
        <w:ind w:start="85.50pt" w:end="0.65pt"/>
        <w:rPr>
          <w:b/>
          <w:u w:val="single"/>
          <w:lang w:val="ro-RO"/>
        </w:rPr>
      </w:pPr>
      <w:r w:rsidRPr="001028E2">
        <w:rPr>
          <w:b/>
          <w:u w:val="single"/>
          <w:lang w:val="ro-RO"/>
        </w:rPr>
        <w:t>DUNĂRE</w:t>
      </w:r>
    </w:p>
    <w:p w14:paraId="11C44300" w14:textId="77777777" w:rsidR="00817514" w:rsidRPr="00817514" w:rsidRDefault="00817514" w:rsidP="00817514">
      <w:pPr>
        <w:spacing w:after="0pt"/>
        <w:ind w:start="85.50pt" w:end="0.65pt"/>
        <w:rPr>
          <w:bCs/>
          <w:lang w:val="ro-RO"/>
        </w:rPr>
      </w:pPr>
      <w:r w:rsidRPr="00817514">
        <w:rPr>
          <w:b/>
          <w:bCs/>
          <w:lang w:val="ro-RO"/>
        </w:rPr>
        <w:t>Debitul la intrarea în ţară (secţiunea Baziaş) în intervalul 01.06 – 02.06.2018 a fost în scădere</w:t>
      </w:r>
      <w:r w:rsidRPr="00817514">
        <w:rPr>
          <w:bCs/>
          <w:lang w:val="ro-RO"/>
        </w:rPr>
        <w:t>, având valoarea de 4600 m</w:t>
      </w:r>
      <w:r w:rsidRPr="00817514">
        <w:rPr>
          <w:bCs/>
          <w:vertAlign w:val="superscript"/>
          <w:lang w:val="ro-RO"/>
        </w:rPr>
        <w:t>3</w:t>
      </w:r>
      <w:r w:rsidRPr="00817514">
        <w:rPr>
          <w:bCs/>
          <w:lang w:val="ro-RO"/>
        </w:rPr>
        <w:t>/s, sub media multianuală a lunii iunie (6400 m</w:t>
      </w:r>
      <w:r w:rsidRPr="00817514">
        <w:rPr>
          <w:bCs/>
          <w:vertAlign w:val="superscript"/>
          <w:lang w:val="ro-RO"/>
        </w:rPr>
        <w:t>3</w:t>
      </w:r>
      <w:r w:rsidRPr="00817514">
        <w:rPr>
          <w:bCs/>
          <w:lang w:val="ro-RO"/>
        </w:rPr>
        <w:t>/s).</w:t>
      </w:r>
    </w:p>
    <w:p w14:paraId="314B2394" w14:textId="77777777" w:rsidR="00D61519" w:rsidRDefault="00817514" w:rsidP="00817514">
      <w:pPr>
        <w:ind w:start="85.50pt" w:end="0.65pt"/>
        <w:rPr>
          <w:bCs/>
          <w:lang w:val="ro-RO"/>
        </w:rPr>
      </w:pPr>
      <w:r w:rsidRPr="00817514">
        <w:rPr>
          <w:bCs/>
          <w:lang w:val="ro-RO"/>
        </w:rPr>
        <w:t>În aval de Porţile de Fier debitele au fost în scădere la Gruia şi pe sectorul Bechet – Tulcea şi relativ staţionare la Calafat.</w:t>
      </w:r>
    </w:p>
    <w:p w14:paraId="2AA0B0AB" w14:textId="77777777" w:rsidR="00817514" w:rsidRPr="00817514" w:rsidRDefault="00817514" w:rsidP="00817514">
      <w:pPr>
        <w:spacing w:after="0pt"/>
        <w:ind w:start="85.50pt" w:end="0.65pt"/>
        <w:rPr>
          <w:b/>
          <w:bCs/>
          <w:lang w:val="ro-RO"/>
        </w:rPr>
      </w:pPr>
      <w:r w:rsidRPr="00817514">
        <w:rPr>
          <w:b/>
          <w:bCs/>
          <w:lang w:val="ro-RO"/>
        </w:rPr>
        <w:t>Debitul la intrarea în ţară (secţiunea Baziaş) va fi în scădere (4500 m</w:t>
      </w:r>
      <w:r w:rsidRPr="00817514">
        <w:rPr>
          <w:b/>
          <w:bCs/>
          <w:vertAlign w:val="superscript"/>
          <w:lang w:val="ro-RO"/>
        </w:rPr>
        <w:t>3</w:t>
      </w:r>
      <w:r w:rsidRPr="00817514">
        <w:rPr>
          <w:b/>
          <w:bCs/>
          <w:lang w:val="ro-RO"/>
        </w:rPr>
        <w:t>/s).</w:t>
      </w:r>
    </w:p>
    <w:p w14:paraId="71A66A08" w14:textId="77777777" w:rsidR="00817514" w:rsidRDefault="00817514" w:rsidP="00817514">
      <w:pPr>
        <w:spacing w:after="0pt"/>
        <w:ind w:start="85.50pt" w:end="0.65pt"/>
        <w:rPr>
          <w:bCs/>
          <w:lang w:val="ro-RO"/>
        </w:rPr>
      </w:pPr>
      <w:r w:rsidRPr="00817514">
        <w:rPr>
          <w:bCs/>
          <w:lang w:val="ro-RO"/>
        </w:rPr>
        <w:t>În aval de Porţile de Fier debitele vor fi în scădere.</w:t>
      </w:r>
    </w:p>
    <w:p w14:paraId="183EB3EA" w14:textId="77777777" w:rsidR="005F174A" w:rsidRDefault="005F174A" w:rsidP="00817514">
      <w:pPr>
        <w:spacing w:after="0pt"/>
        <w:ind w:start="0pt" w:end="0.65pt"/>
        <w:rPr>
          <w:spacing w:val="-2"/>
          <w:lang w:val="ro-RO"/>
        </w:rPr>
      </w:pPr>
    </w:p>
    <w:p w14:paraId="3888C6FD" w14:textId="77777777" w:rsidR="006E72CD" w:rsidRPr="004F4F77" w:rsidRDefault="006E72CD" w:rsidP="00817514">
      <w:pPr>
        <w:spacing w:after="0pt"/>
        <w:ind w:start="0pt" w:end="0.65pt"/>
        <w:rPr>
          <w:spacing w:val="-2"/>
          <w:lang w:val="ro-RO"/>
        </w:rPr>
      </w:pPr>
    </w:p>
    <w:p w14:paraId="7246AD7A" w14:textId="77777777"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C276D">
        <w:rPr>
          <w:b/>
          <w:spacing w:val="-2"/>
          <w:u w:val="single"/>
          <w:lang w:val="ro-RO"/>
        </w:rPr>
        <w:t>01</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C276D">
        <w:rPr>
          <w:b/>
          <w:spacing w:val="-2"/>
          <w:u w:val="single"/>
          <w:lang w:val="ro-RO"/>
        </w:rPr>
        <w:t>02.06</w:t>
      </w:r>
      <w:r w:rsidR="006047C4">
        <w:rPr>
          <w:b/>
          <w:spacing w:val="-2"/>
          <w:u w:val="single"/>
          <w:lang w:val="ro-RO"/>
        </w:rPr>
        <w:t>.2018</w:t>
      </w:r>
      <w:r w:rsidR="00364DFA" w:rsidRPr="001028E2">
        <w:rPr>
          <w:b/>
          <w:spacing w:val="-2"/>
          <w:u w:val="single"/>
          <w:lang w:val="ro-RO"/>
        </w:rPr>
        <w:t>, ora 06.00</w:t>
      </w:r>
    </w:p>
    <w:p w14:paraId="1C7A0BCC" w14:textId="77777777"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14:paraId="112348EF" w14:textId="3554C353" w:rsidR="00322C7D" w:rsidRPr="00322C7D" w:rsidRDefault="00322C7D" w:rsidP="00322C7D">
      <w:pPr>
        <w:tabs>
          <w:tab w:val="start" w:pos="36pt"/>
        </w:tabs>
        <w:ind w:start="85.50pt" w:end="0.65pt"/>
        <w:rPr>
          <w:rFonts w:eastAsia="Times New Roman" w:cs="Arial"/>
          <w:bCs/>
          <w:color w:val="000000"/>
          <w:lang w:val="ro-RO"/>
        </w:rPr>
      </w:pPr>
      <w:r w:rsidRPr="00322C7D">
        <w:rPr>
          <w:rFonts w:eastAsia="Times New Roman" w:cs="Arial"/>
          <w:bCs/>
          <w:color w:val="000000"/>
          <w:lang w:val="ro-RO"/>
        </w:rPr>
        <w:lastRenderedPageBreak/>
        <w:t>Vremea a fost</w:t>
      </w:r>
      <w:r>
        <w:rPr>
          <w:rFonts w:eastAsia="Times New Roman" w:cs="Arial"/>
          <w:bCs/>
          <w:color w:val="000000"/>
          <w:lang w:val="ro-RO"/>
        </w:rPr>
        <w:t>,</w:t>
      </w:r>
      <w:r w:rsidRPr="00322C7D">
        <w:rPr>
          <w:rFonts w:eastAsia="Times New Roman" w:cs="Arial"/>
          <w:bCs/>
          <w:color w:val="000000"/>
          <w:lang w:val="ro-RO"/>
        </w:rPr>
        <w:t xml:space="preserve"> în general</w:t>
      </w:r>
      <w:r>
        <w:rPr>
          <w:rFonts w:eastAsia="Times New Roman" w:cs="Arial"/>
          <w:bCs/>
          <w:color w:val="000000"/>
          <w:lang w:val="ro-RO"/>
        </w:rPr>
        <w:t>,</w:t>
      </w:r>
      <w:r w:rsidRPr="00322C7D">
        <w:rPr>
          <w:rFonts w:eastAsia="Times New Roman" w:cs="Arial"/>
          <w:bCs/>
          <w:color w:val="000000"/>
          <w:lang w:val="ro-RO"/>
        </w:rPr>
        <w:t xml:space="preserve"> frumoasă și călduroasă, în majoritatea regiunilor. Temperaturile maxime, mai ridicate decât în intervalul precedent, cu excepția Moldovei, a Dobrogei, părții de nord și de est a Bărăganului, unde au fost ușor mai scăzute, s-au încadrat între  21 de grade la Sulina și 34 de grade la Titu, București-Filaret și București</w:t>
      </w:r>
      <w:r w:rsidR="001176A0">
        <w:rPr>
          <w:rFonts w:eastAsia="Times New Roman" w:cs="Arial"/>
          <w:bCs/>
          <w:color w:val="000000"/>
          <w:lang w:val="ro-RO"/>
        </w:rPr>
        <w:t>-</w:t>
      </w:r>
      <w:r w:rsidRPr="00322C7D">
        <w:rPr>
          <w:rFonts w:eastAsia="Times New Roman" w:cs="Arial"/>
          <w:bCs/>
          <w:color w:val="000000"/>
          <w:lang w:val="ro-RO"/>
        </w:rPr>
        <w:t>Afumați. În sud-vestul și sudul țării, la deal și la munte, au fost înnorări temporar accentuate, mai ales după-amiază, când s-au semnalat descărcări electrice și ploi sub formă de aversă, însă pe arii restrânse. În rest, în condițiile unui cer variabil, astfel de fenomene s-au semnalat doar izolat, în Transilvania, sud-vestul Munteniei și sudul Bărăganului. Punctiform, în Subcarpații Getici și nordul Carpaților Orientali, cantitățile de apă au depășit 15 l/mp, iar pe raza județului Vâlcea, în zona localității Mălaia, a căzut grindină. Vântul a suflat slab și moderat, cu unele intensificări în extremitatea de sud-est, pe crestele Carpaților Meridionali, dar de scurtă durată, și asociate manifestărilor specifice instabilității atmosferice. La ora 06</w:t>
      </w:r>
      <w:r w:rsidR="001176A0">
        <w:rPr>
          <w:rFonts w:eastAsia="Times New Roman" w:cs="Arial"/>
          <w:bCs/>
          <w:color w:val="000000"/>
          <w:lang w:val="ro-RO"/>
        </w:rPr>
        <w:t>.00</w:t>
      </w:r>
      <w:r w:rsidRPr="00322C7D">
        <w:rPr>
          <w:rFonts w:eastAsia="Times New Roman" w:cs="Arial"/>
          <w:bCs/>
          <w:color w:val="000000"/>
          <w:lang w:val="ro-RO"/>
        </w:rPr>
        <w:t>, valorile termice erau cuprinse între 9 grade la Tulcea și 23 de grade la Dumbrăvița de Codru și Oravița.</w:t>
      </w:r>
    </w:p>
    <w:p w14:paraId="11B1B8AB" w14:textId="053B694A" w:rsidR="00364B11" w:rsidRPr="00322C7D" w:rsidRDefault="00322C7D" w:rsidP="00322C7D">
      <w:pPr>
        <w:tabs>
          <w:tab w:val="start" w:pos="36pt"/>
        </w:tabs>
        <w:spacing w:after="0pt"/>
        <w:ind w:start="85.50pt" w:end="0.65pt"/>
        <w:rPr>
          <w:rFonts w:eastAsia="Times New Roman" w:cs="Arial"/>
          <w:bCs/>
          <w:i/>
          <w:color w:val="000000"/>
          <w:lang w:val="ro-RO"/>
        </w:rPr>
      </w:pPr>
      <w:r w:rsidRPr="00322C7D">
        <w:rPr>
          <w:rFonts w:eastAsia="Times New Roman" w:cs="Arial"/>
          <w:b/>
          <w:bCs/>
          <w:i/>
          <w:color w:val="000000"/>
          <w:lang w:val="ro-RO"/>
        </w:rPr>
        <w:t>Observaţie:</w:t>
      </w:r>
      <w:r w:rsidRPr="00322C7D">
        <w:rPr>
          <w:rFonts w:eastAsia="Times New Roman" w:cs="Arial"/>
          <w:bCs/>
          <w:i/>
          <w:color w:val="000000"/>
          <w:lang w:val="ro-RO"/>
        </w:rPr>
        <w:t xml:space="preserve"> începând de ieri, de la ora 06</w:t>
      </w:r>
      <w:r w:rsidR="001176A0">
        <w:rPr>
          <w:rFonts w:eastAsia="Times New Roman" w:cs="Arial"/>
          <w:bCs/>
          <w:i/>
          <w:color w:val="000000"/>
          <w:lang w:val="ro-RO"/>
        </w:rPr>
        <w:t>.00</w:t>
      </w:r>
      <w:r w:rsidRPr="00322C7D">
        <w:rPr>
          <w:rFonts w:eastAsia="Times New Roman" w:cs="Arial"/>
          <w:bCs/>
          <w:i/>
          <w:color w:val="000000"/>
          <w:lang w:val="ro-RO"/>
        </w:rPr>
        <w:t>, au fost în vigoare 19 mesaje de atenționare - cod galben - pentru fenomene meteorologice periculoase imediate, emise după cum urmează: 5 de</w:t>
      </w:r>
      <w:r w:rsidR="001176A0">
        <w:rPr>
          <w:rFonts w:eastAsia="Times New Roman" w:cs="Arial"/>
          <w:bCs/>
          <w:i/>
          <w:color w:val="000000"/>
          <w:lang w:val="ro-RO"/>
        </w:rPr>
        <w:t xml:space="preserve"> </w:t>
      </w:r>
      <w:r w:rsidRPr="00322C7D">
        <w:rPr>
          <w:rFonts w:eastAsia="Times New Roman" w:cs="Arial"/>
          <w:bCs/>
          <w:i/>
          <w:color w:val="000000"/>
          <w:lang w:val="ro-RO"/>
        </w:rPr>
        <w:t xml:space="preserve">SRPV Cluj-Napoca, 4 de </w:t>
      </w:r>
      <w:r w:rsidR="001176A0">
        <w:rPr>
          <w:rFonts w:eastAsia="Times New Roman" w:cs="Arial"/>
          <w:bCs/>
          <w:i/>
          <w:color w:val="000000"/>
          <w:lang w:val="ro-RO"/>
        </w:rPr>
        <w:t>C</w:t>
      </w:r>
      <w:r w:rsidRPr="00322C7D">
        <w:rPr>
          <w:rFonts w:eastAsia="Times New Roman" w:cs="Arial"/>
          <w:bCs/>
          <w:i/>
          <w:color w:val="000000"/>
          <w:lang w:val="ro-RO"/>
        </w:rPr>
        <w:t>NPM București pentru Muntenia, câte 3 de SRPV Bacău și 3 SRPV Timișoara și câte 2 de SRPV Craiova și SRPV Sibiu.</w:t>
      </w:r>
    </w:p>
    <w:p w14:paraId="6A06224E" w14:textId="77777777" w:rsidR="007F4091" w:rsidRPr="00F53FCA" w:rsidRDefault="007F4091" w:rsidP="00322C7D">
      <w:pPr>
        <w:tabs>
          <w:tab w:val="start" w:pos="36pt"/>
        </w:tabs>
        <w:spacing w:after="0pt"/>
        <w:ind w:start="0pt" w:end="0.65pt"/>
        <w:rPr>
          <w:rFonts w:eastAsia="Times New Roman" w:cs="Arial"/>
          <w:bCs/>
          <w:color w:val="000000"/>
          <w:lang w:val="ro-RO"/>
        </w:rPr>
      </w:pPr>
    </w:p>
    <w:p w14:paraId="085EEE4B" w14:textId="77777777"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CE87290" w14:textId="5C443AB8" w:rsidR="00322C7D" w:rsidRPr="00322C7D" w:rsidRDefault="00322C7D" w:rsidP="008A4ACC">
      <w:pPr>
        <w:tabs>
          <w:tab w:val="start" w:pos="36pt"/>
        </w:tabs>
        <w:spacing w:after="0pt"/>
        <w:ind w:start="85.50pt" w:end="0.65pt"/>
        <w:rPr>
          <w:rFonts w:eastAsia="Times New Roman" w:cs="Arial"/>
          <w:bCs/>
          <w:color w:val="000000"/>
          <w:lang w:val="ro-RO"/>
        </w:rPr>
      </w:pPr>
      <w:r w:rsidRPr="00322C7D">
        <w:rPr>
          <w:rFonts w:eastAsia="Times New Roman" w:cs="Arial"/>
          <w:bCs/>
          <w:color w:val="000000"/>
          <w:lang w:val="ro-RO"/>
        </w:rPr>
        <w:t>Vremea a fost predominant frumoasă și călduroasă. Temperatura maximă, mai ridicată decât în ziua precedentă, a fost de 33 de grade la Băneasa și 34 de grade la Afumați și Filaret. Cerul a fost variabil, iar vântul a suflat slab până la moderat. La ora 06</w:t>
      </w:r>
      <w:r w:rsidR="001176A0">
        <w:rPr>
          <w:rFonts w:eastAsia="Times New Roman" w:cs="Arial"/>
          <w:bCs/>
          <w:color w:val="000000"/>
          <w:lang w:val="ro-RO"/>
        </w:rPr>
        <w:t>.00</w:t>
      </w:r>
      <w:r w:rsidRPr="00322C7D">
        <w:rPr>
          <w:rFonts w:eastAsia="Times New Roman" w:cs="Arial"/>
          <w:bCs/>
          <w:color w:val="000000"/>
          <w:lang w:val="ro-RO"/>
        </w:rPr>
        <w:t>, se înregistrau 14 grade la stația meteo Băneasa, 15 grade la Afumați și 16 grade la Filaret.</w:t>
      </w:r>
    </w:p>
    <w:p w14:paraId="3C7FC472" w14:textId="77777777" w:rsidR="00F53FCA" w:rsidRDefault="00F53FCA" w:rsidP="008B03C3">
      <w:pPr>
        <w:tabs>
          <w:tab w:val="start" w:pos="31.50pt"/>
          <w:tab w:val="start" w:pos="36pt"/>
        </w:tabs>
        <w:spacing w:after="0pt"/>
        <w:ind w:start="0pt" w:end="0.65pt"/>
        <w:rPr>
          <w:lang w:val="ro-RO"/>
        </w:rPr>
      </w:pPr>
    </w:p>
    <w:p w14:paraId="0CA023DB" w14:textId="77777777" w:rsidR="000E25AB" w:rsidRPr="004F4F77" w:rsidRDefault="000E25AB" w:rsidP="008B03C3">
      <w:pPr>
        <w:tabs>
          <w:tab w:val="start" w:pos="31.50pt"/>
          <w:tab w:val="start" w:pos="36pt"/>
        </w:tabs>
        <w:spacing w:after="0pt"/>
        <w:ind w:start="0pt" w:end="0.65pt"/>
        <w:rPr>
          <w:lang w:val="ro-RO"/>
        </w:rPr>
      </w:pPr>
    </w:p>
    <w:p w14:paraId="768C453F" w14:textId="77777777"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27522">
        <w:rPr>
          <w:b/>
          <w:u w:val="single"/>
          <w:lang w:val="ro-RO"/>
        </w:rPr>
        <w:t>02</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927522">
        <w:rPr>
          <w:b/>
          <w:u w:val="single"/>
          <w:lang w:val="ro-RO"/>
        </w:rPr>
        <w:t>03</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14:paraId="7E498708" w14:textId="77777777"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14:paraId="65CE3591" w14:textId="77777777" w:rsidR="00994EE9" w:rsidRDefault="00322C7D" w:rsidP="00F53FCA">
      <w:pPr>
        <w:tabs>
          <w:tab w:val="start" w:pos="36pt"/>
        </w:tabs>
        <w:spacing w:after="0pt"/>
        <w:ind w:start="85.50pt" w:end="0.65pt"/>
        <w:rPr>
          <w:rFonts w:eastAsia="Times New Roman"/>
          <w:bCs/>
          <w:lang w:val="ro-RO"/>
        </w:rPr>
      </w:pPr>
      <w:r w:rsidRPr="00322C7D">
        <w:rPr>
          <w:rFonts w:eastAsia="Times New Roman"/>
          <w:bCs/>
          <w:lang w:val="ro-RO"/>
        </w:rPr>
        <w:t>Vremea va fi</w:t>
      </w:r>
      <w:r>
        <w:rPr>
          <w:rFonts w:eastAsia="Times New Roman"/>
          <w:bCs/>
          <w:lang w:val="ro-RO"/>
        </w:rPr>
        <w:t>,</w:t>
      </w:r>
      <w:r w:rsidRPr="00322C7D">
        <w:rPr>
          <w:rFonts w:eastAsia="Times New Roman"/>
          <w:bCs/>
          <w:lang w:val="ro-RO"/>
        </w:rPr>
        <w:t xml:space="preserve"> în continuare</w:t>
      </w:r>
      <w:r>
        <w:rPr>
          <w:rFonts w:eastAsia="Times New Roman"/>
          <w:bCs/>
          <w:lang w:val="ro-RO"/>
        </w:rPr>
        <w:t>,</w:t>
      </w:r>
      <w:r w:rsidRPr="00322C7D">
        <w:rPr>
          <w:rFonts w:eastAsia="Times New Roman"/>
          <w:bCs/>
          <w:lang w:val="ro-RO"/>
        </w:rPr>
        <w:t xml:space="preserve"> mai caldă decât normalul perioadei în cea mai mare parte a țării, dar </w:t>
      </w:r>
      <w:r w:rsidRPr="00322C7D">
        <w:rPr>
          <w:rFonts w:eastAsia="Times New Roman"/>
          <w:b/>
          <w:bCs/>
          <w:u w:val="single"/>
          <w:lang w:val="ro-RO"/>
        </w:rPr>
        <w:t>gradul de instabilitate atmosferică va fi accentuat. La munte, în special în jumătatea de nord a Carpaților Orientali și în zona Munților Apuseni, precum și în Maramureș, nordul Moldovei, Transilvania și Crișana, mai ales după orele amiezii, vor fi înnorări temporar accentuate și se vor semnala averse cu caracter torențial, frecvente descărcări electrice, intensificări de scurtă durată ale vântului ce vor lua aspect de vijelie și va cădea grindină. În intervale scurte de timp sau prin acumulare se vor înregistra cantități de apă ce vor depăși pe arii restrânse 15...20 l/mp și punctiform 25...35 l/mp.</w:t>
      </w:r>
      <w:r w:rsidRPr="00322C7D">
        <w:rPr>
          <w:rFonts w:eastAsia="Times New Roman"/>
          <w:bCs/>
          <w:lang w:val="ro-RO"/>
        </w:rPr>
        <w:t xml:space="preserve"> </w:t>
      </w:r>
      <w:r w:rsidRPr="00322C7D">
        <w:rPr>
          <w:rFonts w:eastAsia="Times New Roman"/>
          <w:bCs/>
          <w:u w:val="single"/>
          <w:lang w:val="ro-RO"/>
        </w:rPr>
        <w:t>Astfel de fenomene se vor semnala local și în Banat, în vestul și nordul Olteniei și în nordul Munteniei.</w:t>
      </w:r>
      <w:r w:rsidRPr="00322C7D">
        <w:rPr>
          <w:rFonts w:eastAsia="Times New Roman"/>
          <w:bCs/>
          <w:lang w:val="ro-RO"/>
        </w:rPr>
        <w:t xml:space="preserve"> Temperaturile maxime vor avea valori de la 21 de grade pe litoral, până la 32 de grade în Lunca Dunării, iar cele minime se vor încadra între 10 și 18 grade.</w:t>
      </w:r>
    </w:p>
    <w:p w14:paraId="32E9D8AA" w14:textId="77777777" w:rsidR="00F53FCA" w:rsidRPr="001028E2" w:rsidRDefault="00F53FCA" w:rsidP="00D5786F">
      <w:pPr>
        <w:tabs>
          <w:tab w:val="start" w:pos="36pt"/>
        </w:tabs>
        <w:spacing w:after="0pt"/>
        <w:ind w:start="0pt" w:end="0.65pt"/>
        <w:rPr>
          <w:rFonts w:eastAsia="Times New Roman"/>
          <w:bCs/>
          <w:lang w:val="ro-RO"/>
        </w:rPr>
      </w:pPr>
    </w:p>
    <w:p w14:paraId="5029B531" w14:textId="77777777"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14:paraId="6B1904EC" w14:textId="77777777" w:rsidR="00283F82" w:rsidRPr="00283F82" w:rsidRDefault="00322C7D" w:rsidP="00E576B9">
      <w:pPr>
        <w:tabs>
          <w:tab w:val="start" w:pos="36pt"/>
        </w:tabs>
        <w:spacing w:after="0pt"/>
        <w:ind w:start="85.50pt" w:end="0.65pt"/>
        <w:rPr>
          <w:rFonts w:eastAsia="Times New Roman"/>
          <w:bCs/>
          <w:lang w:val="ro-RO"/>
        </w:rPr>
      </w:pPr>
      <w:r w:rsidRPr="00322C7D">
        <w:rPr>
          <w:rFonts w:eastAsia="Times New Roman"/>
          <w:bCs/>
          <w:lang w:val="ro-RO"/>
        </w:rPr>
        <w:lastRenderedPageBreak/>
        <w:t>Vremea se va menține călduroasă. Cerul va fi variabil, iar vântul va sufla slab și moderat. Temperatura maximă va fi de 30...31 de grade, iar cea minimă de 14...16 grade.</w:t>
      </w:r>
    </w:p>
    <w:p w14:paraId="39DEAFB2" w14:textId="77777777" w:rsidR="003E283E" w:rsidRDefault="003E283E" w:rsidP="00393A6E">
      <w:pPr>
        <w:tabs>
          <w:tab w:val="start" w:pos="36pt"/>
        </w:tabs>
        <w:spacing w:after="0pt"/>
        <w:ind w:start="0pt" w:end="0.65pt"/>
        <w:rPr>
          <w:rFonts w:eastAsia="Times New Roman"/>
          <w:bCs/>
          <w:lang w:val="ro-RO"/>
        </w:rPr>
      </w:pPr>
    </w:p>
    <w:p w14:paraId="2F07111D" w14:textId="77777777" w:rsidR="00B525D3" w:rsidRPr="00667121" w:rsidRDefault="00B525D3" w:rsidP="00E06C91">
      <w:pPr>
        <w:tabs>
          <w:tab w:val="start" w:pos="36pt"/>
        </w:tabs>
        <w:spacing w:after="0pt"/>
        <w:ind w:start="0pt" w:end="0.65pt"/>
        <w:rPr>
          <w:rFonts w:eastAsia="Times New Roman"/>
          <w:b/>
          <w:bCs/>
          <w:lang w:val="ro-RO"/>
        </w:rPr>
      </w:pPr>
    </w:p>
    <w:p w14:paraId="3D284A05" w14:textId="77777777"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14:paraId="4DAC7C67" w14:textId="77777777"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14:paraId="6D2D6C68" w14:textId="77777777"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14:paraId="02A4CEB1" w14:textId="77777777" w:rsidR="00CE245D" w:rsidRPr="00CC3EDB" w:rsidRDefault="00CE245D" w:rsidP="00532558">
      <w:pPr>
        <w:spacing w:after="0pt"/>
        <w:ind w:start="85.50pt" w:end="0.65pt"/>
        <w:outlineLvl w:val="5"/>
        <w:rPr>
          <w:color w:val="000000"/>
          <w:sz w:val="16"/>
          <w:szCs w:val="16"/>
          <w:lang w:val="ro-RO"/>
        </w:rPr>
      </w:pPr>
    </w:p>
    <w:p w14:paraId="079A07FD" w14:textId="77777777"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14:paraId="3B31246B" w14:textId="1354C105" w:rsidR="00C44106" w:rsidRDefault="00334989" w:rsidP="00B844D0">
      <w:pPr>
        <w:spacing w:after="0pt"/>
        <w:ind w:start="85.50pt" w:end="0.65pt"/>
        <w:outlineLvl w:val="5"/>
        <w:rPr>
          <w:color w:val="000000"/>
          <w:lang w:val="ro-RO"/>
        </w:rPr>
      </w:pPr>
      <w:r w:rsidRPr="00334989">
        <w:rPr>
          <w:b/>
          <w:color w:val="000000"/>
          <w:lang w:val="ro-RO"/>
        </w:rPr>
        <w:t>Administrația Națională Apele Române</w:t>
      </w:r>
      <w:r>
        <w:rPr>
          <w:color w:val="000000"/>
          <w:lang w:val="ro-RO"/>
        </w:rPr>
        <w:t xml:space="preserve"> </w:t>
      </w:r>
      <w:r w:rsidRPr="00334989">
        <w:rPr>
          <w:color w:val="000000"/>
          <w:lang w:val="ro-RO"/>
        </w:rPr>
        <w:t>revin</w:t>
      </w:r>
      <w:r>
        <w:rPr>
          <w:color w:val="000000"/>
          <w:lang w:val="ro-RO"/>
        </w:rPr>
        <w:t>e</w:t>
      </w:r>
      <w:r w:rsidRPr="00334989">
        <w:rPr>
          <w:color w:val="000000"/>
          <w:lang w:val="ro-RO"/>
        </w:rPr>
        <w:t xml:space="preserve"> cu </w:t>
      </w:r>
      <w:r w:rsidR="00BE1DD0">
        <w:rPr>
          <w:color w:val="000000"/>
          <w:lang w:val="ro-RO"/>
        </w:rPr>
        <w:t xml:space="preserve">informaţii </w:t>
      </w:r>
      <w:r w:rsidR="00B639C2">
        <w:rPr>
          <w:color w:val="000000"/>
          <w:lang w:val="ro-RO"/>
        </w:rPr>
        <w:t>privind</w:t>
      </w:r>
      <w:r w:rsidR="00BE1DD0">
        <w:rPr>
          <w:color w:val="000000"/>
          <w:lang w:val="ro-RO"/>
        </w:rPr>
        <w:t xml:space="preserve"> poluarea accidentală a apei </w:t>
      </w:r>
      <w:r w:rsidR="00657C81" w:rsidRPr="00657C81">
        <w:rPr>
          <w:color w:val="000000"/>
          <w:lang w:val="ro-RO"/>
        </w:rPr>
        <w:t>râului Mureş</w:t>
      </w:r>
      <w:r w:rsidR="000015AE">
        <w:rPr>
          <w:color w:val="000000"/>
          <w:lang w:val="ro-RO"/>
        </w:rPr>
        <w:t xml:space="preserve">, </w:t>
      </w:r>
      <w:r w:rsidR="00DE5FDF">
        <w:rPr>
          <w:color w:val="000000"/>
          <w:lang w:val="ro-RO"/>
        </w:rPr>
        <w:t>care a fost semnalată</w:t>
      </w:r>
      <w:r w:rsidR="00BE1DD0">
        <w:rPr>
          <w:color w:val="000000"/>
          <w:lang w:val="ro-RO"/>
        </w:rPr>
        <w:t xml:space="preserve"> </w:t>
      </w:r>
      <w:r w:rsidR="001176A0">
        <w:rPr>
          <w:color w:val="000000"/>
          <w:lang w:val="ro-RO"/>
        </w:rPr>
        <w:t>la</w:t>
      </w:r>
      <w:r w:rsidR="00BE1DD0">
        <w:rPr>
          <w:color w:val="000000"/>
          <w:lang w:val="ro-RO"/>
        </w:rPr>
        <w:t xml:space="preserve"> data de 31.05.2018, la ora 14.30, în </w:t>
      </w:r>
      <w:r w:rsidR="00BE1DD0" w:rsidRPr="00BE1DD0">
        <w:rPr>
          <w:color w:val="000000"/>
          <w:lang w:val="ro-RO"/>
        </w:rPr>
        <w:t>zona comunei Ciumani, judeţul Harghita</w:t>
      </w:r>
      <w:r w:rsidR="00C44106">
        <w:rPr>
          <w:color w:val="000000"/>
          <w:lang w:val="ro-RO"/>
        </w:rPr>
        <w:t xml:space="preserve">. </w:t>
      </w:r>
    </w:p>
    <w:p w14:paraId="674EED7C" w14:textId="77777777" w:rsidR="00E63FF5" w:rsidRPr="005C542D" w:rsidRDefault="00C44106" w:rsidP="00B844D0">
      <w:pPr>
        <w:spacing w:after="0pt"/>
        <w:ind w:start="85.50pt" w:end="0.65pt"/>
        <w:outlineLvl w:val="5"/>
        <w:rPr>
          <w:color w:val="000000"/>
          <w:lang w:val="ro-RO"/>
        </w:rPr>
      </w:pPr>
      <w:r>
        <w:rPr>
          <w:color w:val="000000"/>
          <w:lang w:val="ro-RO"/>
        </w:rPr>
        <w:t>R</w:t>
      </w:r>
      <w:r w:rsidR="00A24324">
        <w:rPr>
          <w:color w:val="000000"/>
          <w:lang w:val="ro-RO"/>
        </w:rPr>
        <w:t>ezultatele</w:t>
      </w:r>
      <w:r w:rsidR="00334989" w:rsidRPr="00334989">
        <w:rPr>
          <w:color w:val="000000"/>
          <w:lang w:val="ro-RO"/>
        </w:rPr>
        <w:t xml:space="preserve"> analizelor de laborator</w:t>
      </w:r>
      <w:r w:rsidR="005C542D">
        <w:rPr>
          <w:color w:val="000000"/>
          <w:lang w:val="ro-RO"/>
        </w:rPr>
        <w:t>,</w:t>
      </w:r>
      <w:r w:rsidR="00334989" w:rsidRPr="00334989">
        <w:rPr>
          <w:color w:val="000000"/>
          <w:lang w:val="ro-RO"/>
        </w:rPr>
        <w:t xml:space="preserve"> </w:t>
      </w:r>
      <w:r w:rsidR="00657C81">
        <w:rPr>
          <w:color w:val="000000"/>
          <w:lang w:val="ro-RO"/>
        </w:rPr>
        <w:t>pe</w:t>
      </w:r>
      <w:r w:rsidR="00334989" w:rsidRPr="00334989">
        <w:rPr>
          <w:color w:val="000000"/>
          <w:lang w:val="ro-RO"/>
        </w:rPr>
        <w:t xml:space="preserve"> </w:t>
      </w:r>
      <w:r w:rsidR="00657C81">
        <w:rPr>
          <w:color w:val="000000"/>
          <w:lang w:val="ro-RO"/>
        </w:rPr>
        <w:t>probele de apă</w:t>
      </w:r>
      <w:r w:rsidR="00334989" w:rsidRPr="00334989">
        <w:rPr>
          <w:color w:val="000000"/>
          <w:lang w:val="ro-RO"/>
        </w:rPr>
        <w:t xml:space="preserve"> prelevate</w:t>
      </w:r>
      <w:r w:rsidR="005C542D">
        <w:rPr>
          <w:color w:val="000000"/>
          <w:lang w:val="ro-RO"/>
        </w:rPr>
        <w:t xml:space="preserve"> în data de 31.05.2018,</w:t>
      </w:r>
      <w:r w:rsidR="00334989" w:rsidRPr="00334989">
        <w:rPr>
          <w:color w:val="000000"/>
          <w:lang w:val="ro-RO"/>
        </w:rPr>
        <w:t xml:space="preserve"> </w:t>
      </w:r>
      <w:r w:rsidRPr="005C542D">
        <w:rPr>
          <w:color w:val="000000"/>
          <w:lang w:val="ro-RO"/>
        </w:rPr>
        <w:t>se prezint</w:t>
      </w:r>
      <w:r w:rsidR="005C542D" w:rsidRPr="005C542D">
        <w:rPr>
          <w:color w:val="000000"/>
          <w:lang w:val="ro-RO"/>
        </w:rPr>
        <w:t>ă</w:t>
      </w:r>
      <w:r w:rsidRPr="005C542D">
        <w:rPr>
          <w:color w:val="000000"/>
          <w:lang w:val="ro-RO"/>
        </w:rPr>
        <w:t xml:space="preserve"> astfel</w:t>
      </w:r>
      <w:r w:rsidR="00334989" w:rsidRPr="005C542D">
        <w:rPr>
          <w:color w:val="000000"/>
          <w:lang w:val="ro-RO"/>
        </w:rPr>
        <w:t>:</w:t>
      </w:r>
    </w:p>
    <w:p w14:paraId="59F989AF" w14:textId="77777777" w:rsidR="00D52F26" w:rsidRPr="00D52F26" w:rsidRDefault="00D52F26" w:rsidP="00B844D0">
      <w:pPr>
        <w:spacing w:after="0pt"/>
        <w:ind w:start="85.50pt" w:end="0.65pt"/>
        <w:outlineLvl w:val="5"/>
        <w:rPr>
          <w:color w:val="000000"/>
          <w:sz w:val="16"/>
          <w:szCs w:val="16"/>
          <w:lang w:val="ro-RO"/>
        </w:rPr>
      </w:pPr>
    </w:p>
    <w:tbl>
      <w:tblPr>
        <w:tblW w:w="386.25pt" w:type="dxa"/>
        <w:tblInd w:w="89.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26"/>
        <w:gridCol w:w="827"/>
        <w:gridCol w:w="1078"/>
        <w:gridCol w:w="1134"/>
        <w:gridCol w:w="1134"/>
        <w:gridCol w:w="992"/>
        <w:gridCol w:w="1134"/>
      </w:tblGrid>
      <w:tr w:rsidR="00D52F26" w:rsidRPr="00D52F26" w14:paraId="74E1794B" w14:textId="77777777" w:rsidTr="00D52F26">
        <w:trPr>
          <w:trHeight w:val="1298"/>
        </w:trPr>
        <w:tc>
          <w:tcPr>
            <w:tcW w:w="71.30pt" w:type="dxa"/>
            <w:shd w:val="clear" w:color="auto" w:fill="auto"/>
            <w:vAlign w:val="center"/>
          </w:tcPr>
          <w:p w14:paraId="5523DE08"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Indicator de calitate</w:t>
            </w:r>
          </w:p>
        </w:tc>
        <w:tc>
          <w:tcPr>
            <w:tcW w:w="41.35pt" w:type="dxa"/>
            <w:shd w:val="clear" w:color="auto" w:fill="auto"/>
            <w:vAlign w:val="center"/>
          </w:tcPr>
          <w:p w14:paraId="5C09C27B"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U.M.</w:t>
            </w:r>
          </w:p>
        </w:tc>
        <w:tc>
          <w:tcPr>
            <w:tcW w:w="53.90pt" w:type="dxa"/>
            <w:shd w:val="clear" w:color="auto" w:fill="auto"/>
            <w:vAlign w:val="center"/>
          </w:tcPr>
          <w:p w14:paraId="7D76BFE6"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Proba nr.1  apă suprafață      r. Mureș</w:t>
            </w:r>
            <w:r w:rsidRPr="00D52F26">
              <w:rPr>
                <w:rFonts w:eastAsia="Times New Roman"/>
                <w:color w:val="000000"/>
                <w:sz w:val="16"/>
                <w:szCs w:val="16"/>
                <w:lang w:val="ro-RO" w:eastAsia="ro-RO"/>
              </w:rPr>
              <w:br/>
              <w:t>amonte 150 m de  sursă de poluare</w:t>
            </w:r>
          </w:p>
        </w:tc>
        <w:tc>
          <w:tcPr>
            <w:tcW w:w="56.70pt" w:type="dxa"/>
            <w:shd w:val="clear" w:color="auto" w:fill="auto"/>
            <w:vAlign w:val="center"/>
          </w:tcPr>
          <w:p w14:paraId="4FACC4E1"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Proba nr.3  apă suprafață      r. Mureș</w:t>
            </w:r>
            <w:r w:rsidRPr="00D52F26">
              <w:rPr>
                <w:rFonts w:eastAsia="Times New Roman"/>
                <w:color w:val="000000"/>
                <w:sz w:val="16"/>
                <w:szCs w:val="16"/>
                <w:lang w:val="ro-RO" w:eastAsia="ro-RO"/>
              </w:rPr>
              <w:br/>
              <w:t>aval 250 m de  sursă de poluare</w:t>
            </w:r>
          </w:p>
        </w:tc>
        <w:tc>
          <w:tcPr>
            <w:tcW w:w="56.70pt" w:type="dxa"/>
            <w:shd w:val="clear" w:color="auto" w:fill="auto"/>
            <w:vAlign w:val="center"/>
          </w:tcPr>
          <w:p w14:paraId="3209BBFD"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 xml:space="preserve">Limite conf. Ord. 161/ 2006 pentru </w:t>
            </w:r>
            <w:r w:rsidRPr="00D52F26">
              <w:rPr>
                <w:rFonts w:eastAsia="Times New Roman"/>
                <w:b/>
                <w:bCs/>
                <w:color w:val="000000"/>
                <w:sz w:val="16"/>
                <w:szCs w:val="16"/>
                <w:lang w:val="ro-RO" w:eastAsia="ro-RO"/>
              </w:rPr>
              <w:br/>
              <w:t xml:space="preserve">cl  II </w:t>
            </w:r>
            <w:r w:rsidRPr="00D52F26">
              <w:rPr>
                <w:rFonts w:eastAsia="Times New Roman"/>
                <w:b/>
                <w:bCs/>
                <w:color w:val="000000"/>
                <w:sz w:val="16"/>
                <w:szCs w:val="16"/>
                <w:lang w:val="ro-RO" w:eastAsia="ro-RO"/>
              </w:rPr>
              <w:br/>
              <w:t>de calitate</w:t>
            </w:r>
          </w:p>
        </w:tc>
        <w:tc>
          <w:tcPr>
            <w:tcW w:w="49.60pt" w:type="dxa"/>
            <w:shd w:val="clear" w:color="auto" w:fill="auto"/>
            <w:vAlign w:val="center"/>
          </w:tcPr>
          <w:p w14:paraId="3A7DA0FE"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Proba nr.2   apă uzată      mal drept r.Mureș punct Imhoff Kisseger</w:t>
            </w:r>
            <w:r w:rsidRPr="00D52F26">
              <w:rPr>
                <w:rFonts w:eastAsia="Times New Roman"/>
                <w:color w:val="000000"/>
                <w:sz w:val="16"/>
                <w:szCs w:val="16"/>
                <w:lang w:val="ro-RO" w:eastAsia="ro-RO"/>
              </w:rPr>
              <w:br/>
            </w:r>
          </w:p>
        </w:tc>
        <w:tc>
          <w:tcPr>
            <w:tcW w:w="56.70pt" w:type="dxa"/>
            <w:vAlign w:val="center"/>
          </w:tcPr>
          <w:p w14:paraId="00960014"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Limite  stabilite prin HG 188/2002</w:t>
            </w:r>
          </w:p>
          <w:p w14:paraId="158D9D8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(NTPA 001</w:t>
            </w:r>
            <w:r w:rsidRPr="00D52F26">
              <w:rPr>
                <w:rFonts w:eastAsia="Times New Roman"/>
                <w:bCs/>
                <w:color w:val="000000"/>
                <w:sz w:val="16"/>
                <w:szCs w:val="16"/>
                <w:lang w:val="ro-RO" w:eastAsia="ro-RO"/>
              </w:rPr>
              <w:t>)</w:t>
            </w:r>
          </w:p>
        </w:tc>
      </w:tr>
      <w:tr w:rsidR="00D52F26" w:rsidRPr="00D52F26" w14:paraId="3C8EF0AF" w14:textId="77777777" w:rsidTr="00D52F26">
        <w:trPr>
          <w:trHeight w:val="235"/>
        </w:trPr>
        <w:tc>
          <w:tcPr>
            <w:tcW w:w="71.30pt" w:type="dxa"/>
            <w:shd w:val="clear" w:color="auto" w:fill="auto"/>
            <w:vAlign w:val="center"/>
          </w:tcPr>
          <w:p w14:paraId="08F72680" w14:textId="77777777" w:rsidR="00D52F26" w:rsidRPr="00D52F26" w:rsidRDefault="00D52F26" w:rsidP="00D52F26">
            <w:pPr>
              <w:spacing w:after="0pt" w:line="12pt" w:lineRule="auto"/>
              <w:ind w:start="0pt"/>
              <w:jc w:val="center"/>
              <w:rPr>
                <w:rFonts w:eastAsia="Times New Roman" w:cs="Arial"/>
                <w:i/>
                <w:iCs/>
                <w:color w:val="000000"/>
                <w:sz w:val="16"/>
                <w:szCs w:val="16"/>
                <w:lang w:val="ro-RO" w:eastAsia="ro-RO"/>
              </w:rPr>
            </w:pPr>
            <w:r w:rsidRPr="00D52F26">
              <w:rPr>
                <w:rFonts w:eastAsia="Times New Roman" w:cs="Arial"/>
                <w:i/>
                <w:iCs/>
                <w:color w:val="000000"/>
                <w:sz w:val="16"/>
                <w:szCs w:val="16"/>
                <w:lang w:val="ro-RO" w:eastAsia="ro-RO"/>
              </w:rPr>
              <w:t>ora recoltarii</w:t>
            </w:r>
          </w:p>
        </w:tc>
        <w:tc>
          <w:tcPr>
            <w:tcW w:w="41.35pt" w:type="dxa"/>
            <w:shd w:val="clear" w:color="auto" w:fill="auto"/>
            <w:vAlign w:val="center"/>
          </w:tcPr>
          <w:p w14:paraId="0C8CBC1E" w14:textId="77777777" w:rsidR="00D52F26" w:rsidRPr="00D52F26" w:rsidRDefault="00D52F26" w:rsidP="00D52F26">
            <w:pPr>
              <w:spacing w:after="0pt" w:line="12pt" w:lineRule="auto"/>
              <w:ind w:start="0pt"/>
              <w:jc w:val="center"/>
              <w:rPr>
                <w:rFonts w:eastAsia="Times New Roman" w:cs="Arial"/>
                <w:i/>
                <w:iCs/>
                <w:color w:val="000000"/>
                <w:sz w:val="16"/>
                <w:szCs w:val="16"/>
                <w:lang w:val="ro-RO" w:eastAsia="ro-RO"/>
              </w:rPr>
            </w:pPr>
          </w:p>
        </w:tc>
        <w:tc>
          <w:tcPr>
            <w:tcW w:w="53.90pt" w:type="dxa"/>
            <w:shd w:val="clear" w:color="auto" w:fill="auto"/>
            <w:vAlign w:val="center"/>
          </w:tcPr>
          <w:p w14:paraId="0E19868B" w14:textId="77777777" w:rsidR="00D52F26" w:rsidRPr="00D52F26" w:rsidRDefault="00D52F26" w:rsidP="00D52F26">
            <w:pPr>
              <w:spacing w:after="0pt" w:line="12pt" w:lineRule="auto"/>
              <w:ind w:start="0pt"/>
              <w:jc w:val="center"/>
              <w:rPr>
                <w:rFonts w:eastAsia="Times New Roman" w:cs="Arial"/>
                <w:i/>
                <w:iCs/>
                <w:color w:val="000000"/>
                <w:sz w:val="16"/>
                <w:szCs w:val="16"/>
                <w:lang w:val="ro-RO" w:eastAsia="ro-RO"/>
              </w:rPr>
            </w:pPr>
            <w:r w:rsidRPr="00D52F26">
              <w:rPr>
                <w:rFonts w:eastAsia="Times New Roman" w:cs="Arial"/>
                <w:i/>
                <w:iCs/>
                <w:color w:val="000000"/>
                <w:sz w:val="16"/>
                <w:szCs w:val="16"/>
                <w:lang w:val="ro-RO" w:eastAsia="ro-RO"/>
              </w:rPr>
              <w:t>15:40</w:t>
            </w:r>
          </w:p>
        </w:tc>
        <w:tc>
          <w:tcPr>
            <w:tcW w:w="56.70pt" w:type="dxa"/>
            <w:shd w:val="clear" w:color="auto" w:fill="auto"/>
            <w:vAlign w:val="center"/>
          </w:tcPr>
          <w:p w14:paraId="044B4C74"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s="Arial"/>
                <w:i/>
                <w:iCs/>
                <w:color w:val="000000"/>
                <w:sz w:val="16"/>
                <w:szCs w:val="16"/>
                <w:lang w:val="ro-RO" w:eastAsia="ro-RO"/>
              </w:rPr>
              <w:t>15:50</w:t>
            </w:r>
          </w:p>
        </w:tc>
        <w:tc>
          <w:tcPr>
            <w:tcW w:w="56.70pt" w:type="dxa"/>
            <w:shd w:val="clear" w:color="auto" w:fill="auto"/>
            <w:vAlign w:val="center"/>
          </w:tcPr>
          <w:p w14:paraId="57C0BC54" w14:textId="77777777" w:rsidR="00D52F26" w:rsidRPr="00D52F26" w:rsidRDefault="00D52F26" w:rsidP="00D52F26">
            <w:pPr>
              <w:spacing w:after="0pt" w:line="12pt" w:lineRule="auto"/>
              <w:ind w:start="0pt"/>
              <w:jc w:val="center"/>
              <w:rPr>
                <w:rFonts w:eastAsia="Times New Roman" w:cs="Arial"/>
                <w:i/>
                <w:iCs/>
                <w:color w:val="000000"/>
                <w:sz w:val="16"/>
                <w:szCs w:val="16"/>
                <w:lang w:val="ro-RO" w:eastAsia="ro-RO"/>
              </w:rPr>
            </w:pPr>
          </w:p>
        </w:tc>
        <w:tc>
          <w:tcPr>
            <w:tcW w:w="49.60pt" w:type="dxa"/>
            <w:shd w:val="clear" w:color="auto" w:fill="auto"/>
            <w:noWrap/>
            <w:vAlign w:val="center"/>
          </w:tcPr>
          <w:p w14:paraId="1805D994"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s="Arial"/>
                <w:i/>
                <w:iCs/>
                <w:color w:val="000000"/>
                <w:sz w:val="16"/>
                <w:szCs w:val="16"/>
                <w:lang w:val="ro-RO" w:eastAsia="ro-RO"/>
              </w:rPr>
              <w:t>15:30</w:t>
            </w:r>
          </w:p>
        </w:tc>
        <w:tc>
          <w:tcPr>
            <w:tcW w:w="56.70pt" w:type="dxa"/>
            <w:vAlign w:val="center"/>
          </w:tcPr>
          <w:p w14:paraId="3378CE4B" w14:textId="77777777" w:rsidR="00D52F26" w:rsidRPr="00D52F26" w:rsidRDefault="00D52F26" w:rsidP="00D52F26">
            <w:pPr>
              <w:spacing w:after="0pt" w:line="12pt" w:lineRule="auto"/>
              <w:ind w:start="0pt"/>
              <w:jc w:val="center"/>
              <w:rPr>
                <w:rFonts w:eastAsia="Times New Roman" w:cs="Arial"/>
                <w:i/>
                <w:iCs/>
                <w:color w:val="000000"/>
                <w:sz w:val="16"/>
                <w:szCs w:val="16"/>
                <w:lang w:val="ro-RO" w:eastAsia="ro-RO"/>
              </w:rPr>
            </w:pPr>
          </w:p>
        </w:tc>
      </w:tr>
      <w:tr w:rsidR="00D52F26" w:rsidRPr="00D52F26" w14:paraId="4409858E" w14:textId="77777777" w:rsidTr="00D52F26">
        <w:trPr>
          <w:trHeight w:val="330"/>
        </w:trPr>
        <w:tc>
          <w:tcPr>
            <w:tcW w:w="71.30pt" w:type="dxa"/>
            <w:shd w:val="clear" w:color="auto" w:fill="auto"/>
            <w:vAlign w:val="center"/>
          </w:tcPr>
          <w:p w14:paraId="52B43075"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pH</w:t>
            </w:r>
          </w:p>
        </w:tc>
        <w:tc>
          <w:tcPr>
            <w:tcW w:w="41.35pt" w:type="dxa"/>
            <w:shd w:val="clear" w:color="auto" w:fill="auto"/>
            <w:vAlign w:val="center"/>
          </w:tcPr>
          <w:p w14:paraId="65B3CBE6"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pH</w:t>
            </w:r>
          </w:p>
        </w:tc>
        <w:tc>
          <w:tcPr>
            <w:tcW w:w="53.90pt" w:type="dxa"/>
            <w:shd w:val="clear" w:color="auto" w:fill="auto"/>
            <w:vAlign w:val="center"/>
          </w:tcPr>
          <w:p w14:paraId="3DA216C3"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6,7</w:t>
            </w:r>
          </w:p>
        </w:tc>
        <w:tc>
          <w:tcPr>
            <w:tcW w:w="56.70pt" w:type="dxa"/>
            <w:shd w:val="clear" w:color="auto" w:fill="auto"/>
            <w:vAlign w:val="center"/>
          </w:tcPr>
          <w:p w14:paraId="0E501960"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6,6</w:t>
            </w:r>
          </w:p>
        </w:tc>
        <w:tc>
          <w:tcPr>
            <w:tcW w:w="56.70pt" w:type="dxa"/>
            <w:shd w:val="clear" w:color="auto" w:fill="auto"/>
            <w:vAlign w:val="center"/>
          </w:tcPr>
          <w:p w14:paraId="31EA25E2"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6,5-8,5</w:t>
            </w:r>
          </w:p>
        </w:tc>
        <w:tc>
          <w:tcPr>
            <w:tcW w:w="49.60pt" w:type="dxa"/>
            <w:shd w:val="clear" w:color="auto" w:fill="auto"/>
            <w:noWrap/>
            <w:vAlign w:val="center"/>
          </w:tcPr>
          <w:p w14:paraId="7EBC16CE"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6,9</w:t>
            </w:r>
          </w:p>
        </w:tc>
        <w:tc>
          <w:tcPr>
            <w:tcW w:w="56.70pt" w:type="dxa"/>
            <w:vAlign w:val="center"/>
          </w:tcPr>
          <w:p w14:paraId="10C3D686"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6,5-8,5</w:t>
            </w:r>
          </w:p>
        </w:tc>
      </w:tr>
      <w:tr w:rsidR="00D52F26" w:rsidRPr="00D52F26" w14:paraId="7D8CC523" w14:textId="77777777" w:rsidTr="00D52F26">
        <w:trPr>
          <w:trHeight w:val="330"/>
        </w:trPr>
        <w:tc>
          <w:tcPr>
            <w:tcW w:w="71.30pt" w:type="dxa"/>
            <w:shd w:val="clear" w:color="auto" w:fill="auto"/>
            <w:vAlign w:val="center"/>
          </w:tcPr>
          <w:p w14:paraId="3C557F3D"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Conductivitate</w:t>
            </w:r>
          </w:p>
        </w:tc>
        <w:tc>
          <w:tcPr>
            <w:tcW w:w="41.35pt" w:type="dxa"/>
            <w:shd w:val="clear" w:color="auto" w:fill="auto"/>
            <w:vAlign w:val="center"/>
          </w:tcPr>
          <w:p w14:paraId="36FF1B28"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µS/cm</w:t>
            </w:r>
          </w:p>
        </w:tc>
        <w:tc>
          <w:tcPr>
            <w:tcW w:w="53.90pt" w:type="dxa"/>
            <w:shd w:val="clear" w:color="auto" w:fill="auto"/>
            <w:vAlign w:val="center"/>
          </w:tcPr>
          <w:p w14:paraId="73C198C2"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428</w:t>
            </w:r>
          </w:p>
        </w:tc>
        <w:tc>
          <w:tcPr>
            <w:tcW w:w="56.70pt" w:type="dxa"/>
            <w:shd w:val="clear" w:color="auto" w:fill="auto"/>
            <w:vAlign w:val="center"/>
          </w:tcPr>
          <w:p w14:paraId="650E3266"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451</w:t>
            </w:r>
          </w:p>
        </w:tc>
        <w:tc>
          <w:tcPr>
            <w:tcW w:w="56.70pt" w:type="dxa"/>
            <w:shd w:val="clear" w:color="auto" w:fill="auto"/>
            <w:vAlign w:val="center"/>
          </w:tcPr>
          <w:p w14:paraId="6CB070DB"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c>
          <w:tcPr>
            <w:tcW w:w="49.60pt" w:type="dxa"/>
            <w:shd w:val="clear" w:color="auto" w:fill="auto"/>
            <w:noWrap/>
            <w:vAlign w:val="center"/>
          </w:tcPr>
          <w:p w14:paraId="47E680C9"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993</w:t>
            </w:r>
          </w:p>
        </w:tc>
        <w:tc>
          <w:tcPr>
            <w:tcW w:w="56.70pt" w:type="dxa"/>
            <w:vAlign w:val="center"/>
          </w:tcPr>
          <w:p w14:paraId="70E78957"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r>
      <w:tr w:rsidR="00D52F26" w:rsidRPr="00D52F26" w14:paraId="7372CAB0" w14:textId="77777777" w:rsidTr="00D52F26">
        <w:trPr>
          <w:trHeight w:val="330"/>
        </w:trPr>
        <w:tc>
          <w:tcPr>
            <w:tcW w:w="71.30pt" w:type="dxa"/>
            <w:shd w:val="clear" w:color="auto" w:fill="auto"/>
            <w:vAlign w:val="center"/>
          </w:tcPr>
          <w:p w14:paraId="1C73DDB5"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Suspensii</w:t>
            </w:r>
          </w:p>
        </w:tc>
        <w:tc>
          <w:tcPr>
            <w:tcW w:w="41.35pt" w:type="dxa"/>
            <w:shd w:val="clear" w:color="auto" w:fill="auto"/>
            <w:vAlign w:val="center"/>
          </w:tcPr>
          <w:p w14:paraId="240D2453"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w:t>
            </w:r>
          </w:p>
        </w:tc>
        <w:tc>
          <w:tcPr>
            <w:tcW w:w="53.90pt" w:type="dxa"/>
            <w:shd w:val="clear" w:color="auto" w:fill="auto"/>
            <w:vAlign w:val="center"/>
          </w:tcPr>
          <w:p w14:paraId="27374724"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7,2</w:t>
            </w:r>
          </w:p>
        </w:tc>
        <w:tc>
          <w:tcPr>
            <w:tcW w:w="56.70pt" w:type="dxa"/>
            <w:shd w:val="clear" w:color="auto" w:fill="auto"/>
            <w:vAlign w:val="center"/>
          </w:tcPr>
          <w:p w14:paraId="0EB0F265"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13,2</w:t>
            </w:r>
          </w:p>
        </w:tc>
        <w:tc>
          <w:tcPr>
            <w:tcW w:w="56.70pt" w:type="dxa"/>
            <w:shd w:val="clear" w:color="auto" w:fill="auto"/>
            <w:vAlign w:val="center"/>
          </w:tcPr>
          <w:p w14:paraId="354FB6A7"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c>
          <w:tcPr>
            <w:tcW w:w="49.60pt" w:type="dxa"/>
            <w:shd w:val="clear" w:color="auto" w:fill="auto"/>
            <w:noWrap/>
            <w:vAlign w:val="center"/>
          </w:tcPr>
          <w:p w14:paraId="4E1EF3B7"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90,0</w:t>
            </w:r>
          </w:p>
        </w:tc>
        <w:tc>
          <w:tcPr>
            <w:tcW w:w="56.70pt" w:type="dxa"/>
            <w:vAlign w:val="center"/>
          </w:tcPr>
          <w:p w14:paraId="1478A586"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60</w:t>
            </w:r>
          </w:p>
        </w:tc>
      </w:tr>
      <w:tr w:rsidR="00D52F26" w:rsidRPr="00D52F26" w14:paraId="513D0346" w14:textId="77777777" w:rsidTr="00D52F26">
        <w:trPr>
          <w:trHeight w:val="330"/>
        </w:trPr>
        <w:tc>
          <w:tcPr>
            <w:tcW w:w="71.30pt" w:type="dxa"/>
            <w:shd w:val="clear" w:color="auto" w:fill="auto"/>
            <w:vAlign w:val="center"/>
          </w:tcPr>
          <w:p w14:paraId="15D6A6F2"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Reziduu filtrabil la 105 C</w:t>
            </w:r>
          </w:p>
        </w:tc>
        <w:tc>
          <w:tcPr>
            <w:tcW w:w="41.35pt" w:type="dxa"/>
            <w:shd w:val="clear" w:color="auto" w:fill="auto"/>
            <w:vAlign w:val="center"/>
          </w:tcPr>
          <w:p w14:paraId="66CF3FB1"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w:t>
            </w:r>
          </w:p>
        </w:tc>
        <w:tc>
          <w:tcPr>
            <w:tcW w:w="53.90pt" w:type="dxa"/>
            <w:shd w:val="clear" w:color="auto" w:fill="auto"/>
            <w:vAlign w:val="center"/>
          </w:tcPr>
          <w:p w14:paraId="37CB68D4"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326</w:t>
            </w:r>
          </w:p>
        </w:tc>
        <w:tc>
          <w:tcPr>
            <w:tcW w:w="56.70pt" w:type="dxa"/>
            <w:shd w:val="clear" w:color="auto" w:fill="auto"/>
            <w:vAlign w:val="center"/>
          </w:tcPr>
          <w:p w14:paraId="11816CB4"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334</w:t>
            </w:r>
          </w:p>
        </w:tc>
        <w:tc>
          <w:tcPr>
            <w:tcW w:w="56.70pt" w:type="dxa"/>
            <w:shd w:val="clear" w:color="auto" w:fill="auto"/>
            <w:vAlign w:val="center"/>
          </w:tcPr>
          <w:p w14:paraId="2D33E725"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750</w:t>
            </w:r>
          </w:p>
        </w:tc>
        <w:tc>
          <w:tcPr>
            <w:tcW w:w="49.60pt" w:type="dxa"/>
            <w:shd w:val="clear" w:color="auto" w:fill="auto"/>
            <w:noWrap/>
            <w:vAlign w:val="center"/>
          </w:tcPr>
          <w:p w14:paraId="3B37414C"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764</w:t>
            </w:r>
          </w:p>
        </w:tc>
        <w:tc>
          <w:tcPr>
            <w:tcW w:w="56.70pt" w:type="dxa"/>
            <w:vAlign w:val="center"/>
          </w:tcPr>
          <w:p w14:paraId="51D0C5B1" w14:textId="77777777" w:rsidR="00D52F26" w:rsidRPr="00D52F26" w:rsidRDefault="00D52F26" w:rsidP="00D52F26">
            <w:pPr>
              <w:spacing w:after="0pt" w:line="12pt" w:lineRule="auto"/>
              <w:ind w:start="0pt"/>
              <w:jc w:val="center"/>
              <w:rPr>
                <w:rFonts w:eastAsia="Times New Roman"/>
                <w:b/>
                <w:color w:val="000000"/>
                <w:sz w:val="16"/>
                <w:szCs w:val="16"/>
                <w:lang w:val="ro-RO"/>
              </w:rPr>
            </w:pPr>
            <w:r w:rsidRPr="00D52F26">
              <w:rPr>
                <w:rFonts w:eastAsia="Times New Roman"/>
                <w:b/>
                <w:color w:val="000000"/>
                <w:sz w:val="16"/>
                <w:szCs w:val="16"/>
                <w:lang w:val="ro-RO"/>
              </w:rPr>
              <w:t>2000</w:t>
            </w:r>
          </w:p>
        </w:tc>
      </w:tr>
      <w:tr w:rsidR="00D52F26" w:rsidRPr="00D52F26" w14:paraId="376BB5E1" w14:textId="77777777" w:rsidTr="00D52F26">
        <w:trPr>
          <w:trHeight w:val="330"/>
        </w:trPr>
        <w:tc>
          <w:tcPr>
            <w:tcW w:w="71.30pt" w:type="dxa"/>
            <w:shd w:val="clear" w:color="auto" w:fill="auto"/>
            <w:vAlign w:val="center"/>
          </w:tcPr>
          <w:p w14:paraId="2CB36474"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Oxigen dizolvat</w:t>
            </w:r>
          </w:p>
        </w:tc>
        <w:tc>
          <w:tcPr>
            <w:tcW w:w="41.35pt" w:type="dxa"/>
            <w:shd w:val="clear" w:color="auto" w:fill="auto"/>
            <w:vAlign w:val="center"/>
          </w:tcPr>
          <w:p w14:paraId="79218FAD"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 /l</w:t>
            </w:r>
          </w:p>
        </w:tc>
        <w:tc>
          <w:tcPr>
            <w:tcW w:w="53.90pt" w:type="dxa"/>
            <w:shd w:val="clear" w:color="auto" w:fill="auto"/>
            <w:vAlign w:val="center"/>
          </w:tcPr>
          <w:p w14:paraId="1791E260"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9,17</w:t>
            </w:r>
          </w:p>
        </w:tc>
        <w:tc>
          <w:tcPr>
            <w:tcW w:w="56.70pt" w:type="dxa"/>
            <w:shd w:val="clear" w:color="auto" w:fill="auto"/>
            <w:vAlign w:val="center"/>
          </w:tcPr>
          <w:p w14:paraId="52A64089"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8,99</w:t>
            </w:r>
          </w:p>
        </w:tc>
        <w:tc>
          <w:tcPr>
            <w:tcW w:w="56.70pt" w:type="dxa"/>
            <w:shd w:val="clear" w:color="auto" w:fill="auto"/>
            <w:vAlign w:val="center"/>
          </w:tcPr>
          <w:p w14:paraId="4F06A26F"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min.7,0</w:t>
            </w:r>
          </w:p>
        </w:tc>
        <w:tc>
          <w:tcPr>
            <w:tcW w:w="49.60pt" w:type="dxa"/>
            <w:shd w:val="clear" w:color="auto" w:fill="auto"/>
            <w:noWrap/>
            <w:vAlign w:val="center"/>
          </w:tcPr>
          <w:p w14:paraId="4C924DEC"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w:t>
            </w:r>
          </w:p>
        </w:tc>
        <w:tc>
          <w:tcPr>
            <w:tcW w:w="56.70pt" w:type="dxa"/>
            <w:vAlign w:val="center"/>
          </w:tcPr>
          <w:p w14:paraId="23C42928"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r>
      <w:tr w:rsidR="00D52F26" w:rsidRPr="00D52F26" w14:paraId="03524164" w14:textId="77777777" w:rsidTr="00D52F26">
        <w:trPr>
          <w:trHeight w:val="330"/>
        </w:trPr>
        <w:tc>
          <w:tcPr>
            <w:tcW w:w="71.30pt" w:type="dxa"/>
            <w:shd w:val="clear" w:color="auto" w:fill="auto"/>
            <w:vAlign w:val="center"/>
          </w:tcPr>
          <w:p w14:paraId="3A2D441E"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CBO 5</w:t>
            </w:r>
          </w:p>
        </w:tc>
        <w:tc>
          <w:tcPr>
            <w:tcW w:w="41.35pt" w:type="dxa"/>
            <w:shd w:val="clear" w:color="auto" w:fill="auto"/>
            <w:vAlign w:val="center"/>
          </w:tcPr>
          <w:p w14:paraId="759B0265"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 /l O2</w:t>
            </w:r>
          </w:p>
        </w:tc>
        <w:tc>
          <w:tcPr>
            <w:tcW w:w="53.90pt" w:type="dxa"/>
            <w:shd w:val="clear" w:color="auto" w:fill="auto"/>
            <w:vAlign w:val="center"/>
          </w:tcPr>
          <w:p w14:paraId="56B7D22E"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în lucru</w:t>
            </w:r>
          </w:p>
        </w:tc>
        <w:tc>
          <w:tcPr>
            <w:tcW w:w="56.70pt" w:type="dxa"/>
            <w:shd w:val="clear" w:color="auto" w:fill="auto"/>
            <w:vAlign w:val="center"/>
          </w:tcPr>
          <w:p w14:paraId="6507015B"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în lucru</w:t>
            </w:r>
          </w:p>
        </w:tc>
        <w:tc>
          <w:tcPr>
            <w:tcW w:w="56.70pt" w:type="dxa"/>
            <w:shd w:val="clear" w:color="auto" w:fill="auto"/>
            <w:vAlign w:val="center"/>
          </w:tcPr>
          <w:p w14:paraId="58CBE74F"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5</w:t>
            </w:r>
          </w:p>
        </w:tc>
        <w:tc>
          <w:tcPr>
            <w:tcW w:w="49.60pt" w:type="dxa"/>
            <w:shd w:val="clear" w:color="auto" w:fill="auto"/>
            <w:noWrap/>
            <w:vAlign w:val="center"/>
          </w:tcPr>
          <w:p w14:paraId="2175A714"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în lucru</w:t>
            </w:r>
          </w:p>
        </w:tc>
        <w:tc>
          <w:tcPr>
            <w:tcW w:w="56.70pt" w:type="dxa"/>
            <w:vAlign w:val="center"/>
          </w:tcPr>
          <w:p w14:paraId="39977AE4" w14:textId="77777777" w:rsidR="00D52F26" w:rsidRPr="00D52F26" w:rsidRDefault="00D52F26" w:rsidP="00D52F26">
            <w:pPr>
              <w:spacing w:after="0pt" w:line="12pt" w:lineRule="auto"/>
              <w:ind w:start="0pt"/>
              <w:jc w:val="center"/>
              <w:rPr>
                <w:rFonts w:eastAsia="Times New Roman"/>
                <w:b/>
                <w:color w:val="000000"/>
                <w:sz w:val="16"/>
                <w:szCs w:val="16"/>
                <w:lang w:val="ro-RO"/>
              </w:rPr>
            </w:pPr>
            <w:r w:rsidRPr="00D52F26">
              <w:rPr>
                <w:rFonts w:eastAsia="Times New Roman"/>
                <w:b/>
                <w:color w:val="000000"/>
                <w:sz w:val="16"/>
                <w:szCs w:val="16"/>
                <w:lang w:val="ro-RO"/>
              </w:rPr>
              <w:t>25</w:t>
            </w:r>
          </w:p>
        </w:tc>
      </w:tr>
      <w:tr w:rsidR="00D52F26" w:rsidRPr="00D52F26" w14:paraId="5470C289" w14:textId="77777777" w:rsidTr="00D52F26">
        <w:trPr>
          <w:trHeight w:val="330"/>
        </w:trPr>
        <w:tc>
          <w:tcPr>
            <w:tcW w:w="71.30pt" w:type="dxa"/>
            <w:shd w:val="clear" w:color="auto" w:fill="auto"/>
            <w:vAlign w:val="center"/>
          </w:tcPr>
          <w:p w14:paraId="05A35486"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CCO-Cr</w:t>
            </w:r>
          </w:p>
        </w:tc>
        <w:tc>
          <w:tcPr>
            <w:tcW w:w="41.35pt" w:type="dxa"/>
            <w:shd w:val="clear" w:color="auto" w:fill="auto"/>
            <w:vAlign w:val="center"/>
          </w:tcPr>
          <w:p w14:paraId="65EE5F30"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 /O2</w:t>
            </w:r>
          </w:p>
        </w:tc>
        <w:tc>
          <w:tcPr>
            <w:tcW w:w="53.90pt" w:type="dxa"/>
            <w:shd w:val="clear" w:color="auto" w:fill="auto"/>
            <w:vAlign w:val="center"/>
          </w:tcPr>
          <w:p w14:paraId="04C6A25A"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10,6</w:t>
            </w:r>
          </w:p>
        </w:tc>
        <w:tc>
          <w:tcPr>
            <w:tcW w:w="56.70pt" w:type="dxa"/>
            <w:shd w:val="clear" w:color="auto" w:fill="auto"/>
            <w:vAlign w:val="center"/>
          </w:tcPr>
          <w:p w14:paraId="534F0CCB"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12,5</w:t>
            </w:r>
          </w:p>
        </w:tc>
        <w:tc>
          <w:tcPr>
            <w:tcW w:w="56.70pt" w:type="dxa"/>
            <w:shd w:val="clear" w:color="auto" w:fill="auto"/>
            <w:vAlign w:val="center"/>
          </w:tcPr>
          <w:p w14:paraId="1AAAA722"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25</w:t>
            </w:r>
          </w:p>
        </w:tc>
        <w:tc>
          <w:tcPr>
            <w:tcW w:w="49.60pt" w:type="dxa"/>
            <w:shd w:val="clear" w:color="auto" w:fill="auto"/>
            <w:noWrap/>
            <w:vAlign w:val="center"/>
          </w:tcPr>
          <w:p w14:paraId="1FDA7F99"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548</w:t>
            </w:r>
          </w:p>
        </w:tc>
        <w:tc>
          <w:tcPr>
            <w:tcW w:w="56.70pt" w:type="dxa"/>
            <w:vAlign w:val="center"/>
          </w:tcPr>
          <w:p w14:paraId="1C5DC58F"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125</w:t>
            </w:r>
          </w:p>
        </w:tc>
      </w:tr>
      <w:tr w:rsidR="00D52F26" w:rsidRPr="00D52F26" w14:paraId="56F991EA" w14:textId="77777777" w:rsidTr="00D52F26">
        <w:trPr>
          <w:trHeight w:val="330"/>
        </w:trPr>
        <w:tc>
          <w:tcPr>
            <w:tcW w:w="71.30pt" w:type="dxa"/>
            <w:shd w:val="clear" w:color="auto" w:fill="auto"/>
            <w:vAlign w:val="center"/>
          </w:tcPr>
          <w:p w14:paraId="04E3D578"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Amoniu</w:t>
            </w:r>
          </w:p>
        </w:tc>
        <w:tc>
          <w:tcPr>
            <w:tcW w:w="41.35pt" w:type="dxa"/>
            <w:shd w:val="clear" w:color="auto" w:fill="auto"/>
            <w:vAlign w:val="center"/>
          </w:tcPr>
          <w:p w14:paraId="33810BF3"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N</w:t>
            </w:r>
          </w:p>
        </w:tc>
        <w:tc>
          <w:tcPr>
            <w:tcW w:w="53.90pt" w:type="dxa"/>
            <w:shd w:val="clear" w:color="auto" w:fill="auto"/>
            <w:vAlign w:val="center"/>
          </w:tcPr>
          <w:p w14:paraId="78B43B52"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0,044</w:t>
            </w:r>
          </w:p>
        </w:tc>
        <w:tc>
          <w:tcPr>
            <w:tcW w:w="56.70pt" w:type="dxa"/>
            <w:shd w:val="clear" w:color="auto" w:fill="auto"/>
            <w:vAlign w:val="center"/>
          </w:tcPr>
          <w:p w14:paraId="3554B505"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0,24</w:t>
            </w:r>
          </w:p>
        </w:tc>
        <w:tc>
          <w:tcPr>
            <w:tcW w:w="56.70pt" w:type="dxa"/>
            <w:shd w:val="clear" w:color="auto" w:fill="auto"/>
            <w:vAlign w:val="center"/>
          </w:tcPr>
          <w:p w14:paraId="0DB160F4"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0,8</w:t>
            </w:r>
          </w:p>
        </w:tc>
        <w:tc>
          <w:tcPr>
            <w:tcW w:w="49.60pt" w:type="dxa"/>
            <w:shd w:val="clear" w:color="auto" w:fill="auto"/>
            <w:noWrap/>
            <w:vAlign w:val="center"/>
          </w:tcPr>
          <w:p w14:paraId="68E125D6"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62 /79,7 mg/l NH</w:t>
            </w:r>
            <w:r w:rsidRPr="00D52F26">
              <w:rPr>
                <w:rFonts w:eastAsia="Times New Roman"/>
                <w:bCs/>
                <w:color w:val="000000"/>
                <w:sz w:val="16"/>
                <w:szCs w:val="16"/>
                <w:vertAlign w:val="subscript"/>
                <w:lang w:val="ro-RO" w:eastAsia="ro-RO"/>
              </w:rPr>
              <w:t>4</w:t>
            </w:r>
            <w:r w:rsidRPr="00D52F26">
              <w:rPr>
                <w:rFonts w:eastAsia="Times New Roman"/>
                <w:bCs/>
                <w:color w:val="000000"/>
                <w:sz w:val="16"/>
                <w:szCs w:val="16"/>
                <w:vertAlign w:val="superscript"/>
                <w:lang w:val="ro-RO" w:eastAsia="ro-RO"/>
              </w:rPr>
              <w:t>+</w:t>
            </w:r>
          </w:p>
        </w:tc>
        <w:tc>
          <w:tcPr>
            <w:tcW w:w="56.70pt" w:type="dxa"/>
            <w:vAlign w:val="center"/>
          </w:tcPr>
          <w:p w14:paraId="20758199"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3</w:t>
            </w:r>
          </w:p>
        </w:tc>
      </w:tr>
      <w:tr w:rsidR="00D52F26" w:rsidRPr="00D52F26" w14:paraId="7FB09447" w14:textId="77777777" w:rsidTr="00D52F26">
        <w:trPr>
          <w:trHeight w:val="330"/>
        </w:trPr>
        <w:tc>
          <w:tcPr>
            <w:tcW w:w="71.30pt" w:type="dxa"/>
            <w:shd w:val="clear" w:color="auto" w:fill="auto"/>
            <w:vAlign w:val="center"/>
          </w:tcPr>
          <w:p w14:paraId="3F5F94DA"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Azotit</w:t>
            </w:r>
          </w:p>
        </w:tc>
        <w:tc>
          <w:tcPr>
            <w:tcW w:w="41.35pt" w:type="dxa"/>
            <w:shd w:val="clear" w:color="auto" w:fill="auto"/>
            <w:vAlign w:val="center"/>
          </w:tcPr>
          <w:p w14:paraId="50DE36AD"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N</w:t>
            </w:r>
          </w:p>
        </w:tc>
        <w:tc>
          <w:tcPr>
            <w:tcW w:w="53.90pt" w:type="dxa"/>
            <w:shd w:val="clear" w:color="auto" w:fill="auto"/>
            <w:vAlign w:val="center"/>
          </w:tcPr>
          <w:p w14:paraId="77E46FA0"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0,012</w:t>
            </w:r>
          </w:p>
        </w:tc>
        <w:tc>
          <w:tcPr>
            <w:tcW w:w="56.70pt" w:type="dxa"/>
            <w:shd w:val="clear" w:color="auto" w:fill="auto"/>
            <w:vAlign w:val="center"/>
          </w:tcPr>
          <w:p w14:paraId="119B32BB"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0,015</w:t>
            </w:r>
          </w:p>
        </w:tc>
        <w:tc>
          <w:tcPr>
            <w:tcW w:w="56.70pt" w:type="dxa"/>
            <w:shd w:val="clear" w:color="auto" w:fill="auto"/>
            <w:vAlign w:val="center"/>
          </w:tcPr>
          <w:p w14:paraId="09F5EF1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0,03</w:t>
            </w:r>
          </w:p>
        </w:tc>
        <w:tc>
          <w:tcPr>
            <w:tcW w:w="49.60pt" w:type="dxa"/>
            <w:shd w:val="clear" w:color="auto" w:fill="auto"/>
            <w:noWrap/>
            <w:vAlign w:val="center"/>
          </w:tcPr>
          <w:p w14:paraId="3AE270A4"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0,02/0,066mg/l NO</w:t>
            </w:r>
            <w:r w:rsidRPr="00D52F26">
              <w:rPr>
                <w:rFonts w:eastAsia="Times New Roman"/>
                <w:bCs/>
                <w:color w:val="000000"/>
                <w:sz w:val="16"/>
                <w:szCs w:val="16"/>
                <w:vertAlign w:val="subscript"/>
                <w:lang w:val="ro-RO" w:eastAsia="ro-RO"/>
              </w:rPr>
              <w:t>2</w:t>
            </w:r>
          </w:p>
        </w:tc>
        <w:tc>
          <w:tcPr>
            <w:tcW w:w="56.70pt" w:type="dxa"/>
            <w:vAlign w:val="center"/>
          </w:tcPr>
          <w:p w14:paraId="1C082643"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1</w:t>
            </w:r>
          </w:p>
        </w:tc>
      </w:tr>
      <w:tr w:rsidR="00D52F26" w:rsidRPr="00D52F26" w14:paraId="4D4E686C" w14:textId="77777777" w:rsidTr="00D52F26">
        <w:trPr>
          <w:trHeight w:val="330"/>
        </w:trPr>
        <w:tc>
          <w:tcPr>
            <w:tcW w:w="71.30pt" w:type="dxa"/>
            <w:shd w:val="clear" w:color="auto" w:fill="auto"/>
            <w:vAlign w:val="center"/>
          </w:tcPr>
          <w:p w14:paraId="343573FC"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Azotat</w:t>
            </w:r>
          </w:p>
        </w:tc>
        <w:tc>
          <w:tcPr>
            <w:tcW w:w="41.35pt" w:type="dxa"/>
            <w:shd w:val="clear" w:color="auto" w:fill="auto"/>
            <w:vAlign w:val="center"/>
          </w:tcPr>
          <w:p w14:paraId="01AF5EB2"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N</w:t>
            </w:r>
          </w:p>
        </w:tc>
        <w:tc>
          <w:tcPr>
            <w:tcW w:w="53.90pt" w:type="dxa"/>
            <w:shd w:val="clear" w:color="auto" w:fill="auto"/>
            <w:vAlign w:val="center"/>
          </w:tcPr>
          <w:p w14:paraId="3FD08577"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0,621</w:t>
            </w:r>
          </w:p>
        </w:tc>
        <w:tc>
          <w:tcPr>
            <w:tcW w:w="56.70pt" w:type="dxa"/>
            <w:shd w:val="clear" w:color="auto" w:fill="auto"/>
            <w:vAlign w:val="center"/>
          </w:tcPr>
          <w:p w14:paraId="3D9D05EB"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0,753</w:t>
            </w:r>
          </w:p>
        </w:tc>
        <w:tc>
          <w:tcPr>
            <w:tcW w:w="56.70pt" w:type="dxa"/>
            <w:shd w:val="clear" w:color="auto" w:fill="auto"/>
            <w:vAlign w:val="center"/>
          </w:tcPr>
          <w:p w14:paraId="4BF8D120"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3</w:t>
            </w:r>
          </w:p>
        </w:tc>
        <w:tc>
          <w:tcPr>
            <w:tcW w:w="49.60pt" w:type="dxa"/>
            <w:shd w:val="clear" w:color="auto" w:fill="auto"/>
            <w:noWrap/>
            <w:vAlign w:val="center"/>
          </w:tcPr>
          <w:p w14:paraId="237BA0C7"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0,45 /1,9 mg/l NO</w:t>
            </w:r>
            <w:r w:rsidRPr="00D52F26">
              <w:rPr>
                <w:rFonts w:eastAsia="Times New Roman"/>
                <w:color w:val="000000"/>
                <w:sz w:val="16"/>
                <w:szCs w:val="16"/>
                <w:vertAlign w:val="subscript"/>
                <w:lang w:val="ro-RO"/>
              </w:rPr>
              <w:t>3</w:t>
            </w:r>
          </w:p>
        </w:tc>
        <w:tc>
          <w:tcPr>
            <w:tcW w:w="56.70pt" w:type="dxa"/>
            <w:vAlign w:val="center"/>
          </w:tcPr>
          <w:p w14:paraId="58D3B833" w14:textId="77777777" w:rsidR="00D52F26" w:rsidRPr="00D52F26" w:rsidRDefault="00D52F26" w:rsidP="00D52F26">
            <w:pPr>
              <w:spacing w:after="0pt" w:line="12pt" w:lineRule="auto"/>
              <w:ind w:start="0pt"/>
              <w:jc w:val="center"/>
              <w:rPr>
                <w:rFonts w:eastAsia="Times New Roman"/>
                <w:b/>
                <w:color w:val="000000"/>
                <w:sz w:val="16"/>
                <w:szCs w:val="16"/>
                <w:lang w:val="ro-RO"/>
              </w:rPr>
            </w:pPr>
            <w:r w:rsidRPr="00D52F26">
              <w:rPr>
                <w:rFonts w:eastAsia="Times New Roman"/>
                <w:b/>
                <w:color w:val="000000"/>
                <w:sz w:val="16"/>
                <w:szCs w:val="16"/>
                <w:lang w:val="ro-RO"/>
              </w:rPr>
              <w:t>25</w:t>
            </w:r>
          </w:p>
        </w:tc>
      </w:tr>
      <w:tr w:rsidR="00D52F26" w:rsidRPr="00D52F26" w14:paraId="03F19257" w14:textId="77777777" w:rsidTr="00D52F26">
        <w:trPr>
          <w:trHeight w:val="330"/>
        </w:trPr>
        <w:tc>
          <w:tcPr>
            <w:tcW w:w="71.30pt" w:type="dxa"/>
            <w:shd w:val="clear" w:color="auto" w:fill="auto"/>
            <w:vAlign w:val="center"/>
          </w:tcPr>
          <w:p w14:paraId="5408E6A7"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Azot total</w:t>
            </w:r>
          </w:p>
        </w:tc>
        <w:tc>
          <w:tcPr>
            <w:tcW w:w="41.35pt" w:type="dxa"/>
            <w:shd w:val="clear" w:color="auto" w:fill="auto"/>
            <w:vAlign w:val="center"/>
          </w:tcPr>
          <w:p w14:paraId="74857253"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N</w:t>
            </w:r>
          </w:p>
        </w:tc>
        <w:tc>
          <w:tcPr>
            <w:tcW w:w="53.90pt" w:type="dxa"/>
            <w:shd w:val="clear" w:color="auto" w:fill="auto"/>
            <w:vAlign w:val="center"/>
          </w:tcPr>
          <w:p w14:paraId="3E7FDC4E" w14:textId="77777777" w:rsidR="00D52F26" w:rsidRPr="00D52F26" w:rsidRDefault="00D52F26" w:rsidP="00D52F26">
            <w:pPr>
              <w:spacing w:after="0pt" w:line="12pt" w:lineRule="auto"/>
              <w:ind w:start="0pt"/>
              <w:jc w:val="center"/>
              <w:rPr>
                <w:rFonts w:eastAsia="Times New Roman"/>
                <w:color w:val="000000"/>
                <w:sz w:val="16"/>
                <w:szCs w:val="16"/>
                <w:lang w:val="ro-RO" w:eastAsia="ro-RO"/>
              </w:rPr>
            </w:pPr>
            <w:r w:rsidRPr="00D52F26">
              <w:rPr>
                <w:rFonts w:eastAsia="Times New Roman"/>
                <w:color w:val="000000"/>
                <w:sz w:val="16"/>
                <w:szCs w:val="16"/>
                <w:lang w:val="ro-RO" w:eastAsia="ro-RO"/>
              </w:rPr>
              <w:t>&lt; 1,0</w:t>
            </w:r>
          </w:p>
        </w:tc>
        <w:tc>
          <w:tcPr>
            <w:tcW w:w="56.70pt" w:type="dxa"/>
            <w:shd w:val="clear" w:color="auto" w:fill="auto"/>
            <w:vAlign w:val="center"/>
          </w:tcPr>
          <w:p w14:paraId="4A336371"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1,1</w:t>
            </w:r>
          </w:p>
        </w:tc>
        <w:tc>
          <w:tcPr>
            <w:tcW w:w="56.70pt" w:type="dxa"/>
            <w:shd w:val="clear" w:color="auto" w:fill="auto"/>
            <w:vAlign w:val="center"/>
          </w:tcPr>
          <w:p w14:paraId="307ACE5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7</w:t>
            </w:r>
          </w:p>
        </w:tc>
        <w:tc>
          <w:tcPr>
            <w:tcW w:w="49.60pt" w:type="dxa"/>
            <w:shd w:val="clear" w:color="auto" w:fill="auto"/>
            <w:noWrap/>
            <w:vAlign w:val="center"/>
          </w:tcPr>
          <w:p w14:paraId="724B268A"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67,3</w:t>
            </w:r>
          </w:p>
        </w:tc>
        <w:tc>
          <w:tcPr>
            <w:tcW w:w="56.70pt" w:type="dxa"/>
            <w:vAlign w:val="center"/>
          </w:tcPr>
          <w:p w14:paraId="48125FC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15</w:t>
            </w:r>
          </w:p>
        </w:tc>
      </w:tr>
      <w:tr w:rsidR="00D52F26" w:rsidRPr="00D52F26" w14:paraId="69C49521" w14:textId="77777777" w:rsidTr="00D52F26">
        <w:trPr>
          <w:trHeight w:val="330"/>
        </w:trPr>
        <w:tc>
          <w:tcPr>
            <w:tcW w:w="71.30pt" w:type="dxa"/>
            <w:shd w:val="clear" w:color="auto" w:fill="auto"/>
            <w:vAlign w:val="center"/>
          </w:tcPr>
          <w:p w14:paraId="6587D1CB"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Fosfati</w:t>
            </w:r>
          </w:p>
        </w:tc>
        <w:tc>
          <w:tcPr>
            <w:tcW w:w="41.35pt" w:type="dxa"/>
            <w:shd w:val="clear" w:color="auto" w:fill="auto"/>
            <w:vAlign w:val="center"/>
          </w:tcPr>
          <w:p w14:paraId="26884FCF"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P</w:t>
            </w:r>
          </w:p>
        </w:tc>
        <w:tc>
          <w:tcPr>
            <w:tcW w:w="53.90pt" w:type="dxa"/>
            <w:shd w:val="clear" w:color="auto" w:fill="auto"/>
            <w:vAlign w:val="center"/>
          </w:tcPr>
          <w:p w14:paraId="566A83BA"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0,055</w:t>
            </w:r>
          </w:p>
        </w:tc>
        <w:tc>
          <w:tcPr>
            <w:tcW w:w="56.70pt" w:type="dxa"/>
            <w:shd w:val="clear" w:color="auto" w:fill="auto"/>
            <w:vAlign w:val="center"/>
          </w:tcPr>
          <w:p w14:paraId="4F4C5401"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0,075</w:t>
            </w:r>
          </w:p>
        </w:tc>
        <w:tc>
          <w:tcPr>
            <w:tcW w:w="56.70pt" w:type="dxa"/>
            <w:shd w:val="clear" w:color="auto" w:fill="auto"/>
            <w:vAlign w:val="center"/>
          </w:tcPr>
          <w:p w14:paraId="3E3F979C"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0,2</w:t>
            </w:r>
          </w:p>
        </w:tc>
        <w:tc>
          <w:tcPr>
            <w:tcW w:w="49.60pt" w:type="dxa"/>
            <w:shd w:val="clear" w:color="auto" w:fill="auto"/>
            <w:noWrap/>
            <w:vAlign w:val="center"/>
          </w:tcPr>
          <w:p w14:paraId="28A80F12"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6,6</w:t>
            </w:r>
          </w:p>
        </w:tc>
        <w:tc>
          <w:tcPr>
            <w:tcW w:w="56.70pt" w:type="dxa"/>
            <w:vAlign w:val="center"/>
          </w:tcPr>
          <w:p w14:paraId="5256DF62"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r>
      <w:tr w:rsidR="00D52F26" w:rsidRPr="00D52F26" w14:paraId="2BE3435A" w14:textId="77777777" w:rsidTr="00D52F26">
        <w:trPr>
          <w:trHeight w:val="330"/>
        </w:trPr>
        <w:tc>
          <w:tcPr>
            <w:tcW w:w="71.30pt" w:type="dxa"/>
            <w:shd w:val="clear" w:color="auto" w:fill="auto"/>
            <w:vAlign w:val="center"/>
          </w:tcPr>
          <w:p w14:paraId="359A0DB9"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Fosfor total</w:t>
            </w:r>
          </w:p>
        </w:tc>
        <w:tc>
          <w:tcPr>
            <w:tcW w:w="41.35pt" w:type="dxa"/>
            <w:shd w:val="clear" w:color="auto" w:fill="auto"/>
            <w:vAlign w:val="center"/>
          </w:tcPr>
          <w:p w14:paraId="720D39E9"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 P</w:t>
            </w:r>
          </w:p>
        </w:tc>
        <w:tc>
          <w:tcPr>
            <w:tcW w:w="53.90pt" w:type="dxa"/>
            <w:shd w:val="clear" w:color="auto" w:fill="auto"/>
            <w:vAlign w:val="center"/>
          </w:tcPr>
          <w:p w14:paraId="00739955"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0,067</w:t>
            </w:r>
          </w:p>
        </w:tc>
        <w:tc>
          <w:tcPr>
            <w:tcW w:w="56.70pt" w:type="dxa"/>
            <w:shd w:val="clear" w:color="auto" w:fill="auto"/>
            <w:vAlign w:val="center"/>
          </w:tcPr>
          <w:p w14:paraId="6DCE04C1"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0,089</w:t>
            </w:r>
          </w:p>
        </w:tc>
        <w:tc>
          <w:tcPr>
            <w:tcW w:w="56.70pt" w:type="dxa"/>
            <w:shd w:val="clear" w:color="auto" w:fill="auto"/>
            <w:vAlign w:val="center"/>
          </w:tcPr>
          <w:p w14:paraId="139946C5"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50</w:t>
            </w:r>
          </w:p>
        </w:tc>
        <w:tc>
          <w:tcPr>
            <w:tcW w:w="49.60pt" w:type="dxa"/>
            <w:shd w:val="clear" w:color="auto" w:fill="auto"/>
            <w:noWrap/>
            <w:vAlign w:val="center"/>
          </w:tcPr>
          <w:p w14:paraId="7A3CACBC"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7,5</w:t>
            </w:r>
          </w:p>
        </w:tc>
        <w:tc>
          <w:tcPr>
            <w:tcW w:w="56.70pt" w:type="dxa"/>
            <w:vAlign w:val="center"/>
          </w:tcPr>
          <w:p w14:paraId="04BB98D8"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2</w:t>
            </w:r>
          </w:p>
        </w:tc>
      </w:tr>
      <w:tr w:rsidR="00D52F26" w:rsidRPr="00D52F26" w14:paraId="74DFC79C" w14:textId="77777777" w:rsidTr="00D52F26">
        <w:trPr>
          <w:trHeight w:val="330"/>
        </w:trPr>
        <w:tc>
          <w:tcPr>
            <w:tcW w:w="71.30pt" w:type="dxa"/>
            <w:shd w:val="clear" w:color="auto" w:fill="auto"/>
            <w:vAlign w:val="center"/>
          </w:tcPr>
          <w:p w14:paraId="489BA5F7"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Extractibile</w:t>
            </w:r>
          </w:p>
        </w:tc>
        <w:tc>
          <w:tcPr>
            <w:tcW w:w="41.35pt" w:type="dxa"/>
            <w:shd w:val="clear" w:color="auto" w:fill="auto"/>
            <w:vAlign w:val="center"/>
          </w:tcPr>
          <w:p w14:paraId="163ADF82" w14:textId="77777777" w:rsidR="00D52F26" w:rsidRPr="00D52F26" w:rsidRDefault="00D52F26" w:rsidP="00D52F26">
            <w:pPr>
              <w:spacing w:after="0pt" w:line="12pt" w:lineRule="auto"/>
              <w:ind w:start="0pt"/>
              <w:jc w:val="center"/>
              <w:rPr>
                <w:rFonts w:eastAsia="Times New Roman"/>
                <w:bCs/>
                <w:color w:val="000000"/>
                <w:sz w:val="16"/>
                <w:szCs w:val="16"/>
                <w:lang w:val="ro-RO" w:eastAsia="ro-RO"/>
              </w:rPr>
            </w:pPr>
            <w:r w:rsidRPr="00D52F26">
              <w:rPr>
                <w:rFonts w:eastAsia="Times New Roman"/>
                <w:bCs/>
                <w:color w:val="000000"/>
                <w:sz w:val="16"/>
                <w:szCs w:val="16"/>
                <w:lang w:val="ro-RO" w:eastAsia="ro-RO"/>
              </w:rPr>
              <w:t>mg/l</w:t>
            </w:r>
          </w:p>
        </w:tc>
        <w:tc>
          <w:tcPr>
            <w:tcW w:w="53.90pt" w:type="dxa"/>
            <w:shd w:val="clear" w:color="auto" w:fill="auto"/>
            <w:vAlign w:val="center"/>
          </w:tcPr>
          <w:p w14:paraId="6B9D2B7B"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&lt;5,0</w:t>
            </w:r>
          </w:p>
        </w:tc>
        <w:tc>
          <w:tcPr>
            <w:tcW w:w="56.70pt" w:type="dxa"/>
            <w:shd w:val="clear" w:color="auto" w:fill="auto"/>
            <w:vAlign w:val="center"/>
          </w:tcPr>
          <w:p w14:paraId="079A02CD"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&lt;5,0</w:t>
            </w:r>
          </w:p>
        </w:tc>
        <w:tc>
          <w:tcPr>
            <w:tcW w:w="56.70pt" w:type="dxa"/>
            <w:shd w:val="clear" w:color="auto" w:fill="auto"/>
            <w:vAlign w:val="center"/>
          </w:tcPr>
          <w:p w14:paraId="3A6A225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r w:rsidRPr="00D52F26">
              <w:rPr>
                <w:rFonts w:eastAsia="Times New Roman"/>
                <w:b/>
                <w:bCs/>
                <w:color w:val="000000"/>
                <w:sz w:val="16"/>
                <w:szCs w:val="16"/>
                <w:lang w:val="ro-RO" w:eastAsia="ro-RO"/>
              </w:rPr>
              <w:t>120</w:t>
            </w:r>
          </w:p>
        </w:tc>
        <w:tc>
          <w:tcPr>
            <w:tcW w:w="49.60pt" w:type="dxa"/>
            <w:shd w:val="clear" w:color="auto" w:fill="auto"/>
            <w:noWrap/>
            <w:vAlign w:val="center"/>
          </w:tcPr>
          <w:p w14:paraId="14B4B329" w14:textId="77777777" w:rsidR="00D52F26" w:rsidRPr="00D52F26" w:rsidRDefault="00D52F26" w:rsidP="00D52F26">
            <w:pPr>
              <w:spacing w:after="0pt" w:line="12pt" w:lineRule="auto"/>
              <w:ind w:start="0pt"/>
              <w:jc w:val="center"/>
              <w:rPr>
                <w:rFonts w:eastAsia="Times New Roman"/>
                <w:color w:val="000000"/>
                <w:sz w:val="16"/>
                <w:szCs w:val="16"/>
                <w:lang w:val="ro-RO"/>
              </w:rPr>
            </w:pPr>
            <w:r w:rsidRPr="00D52F26">
              <w:rPr>
                <w:rFonts w:eastAsia="Times New Roman"/>
                <w:color w:val="000000"/>
                <w:sz w:val="16"/>
                <w:szCs w:val="16"/>
                <w:lang w:val="ro-RO"/>
              </w:rPr>
              <w:t>30,6</w:t>
            </w:r>
          </w:p>
        </w:tc>
        <w:tc>
          <w:tcPr>
            <w:tcW w:w="56.70pt" w:type="dxa"/>
            <w:vAlign w:val="center"/>
          </w:tcPr>
          <w:p w14:paraId="7349E4EA" w14:textId="77777777" w:rsidR="00D52F26" w:rsidRPr="00D52F26" w:rsidRDefault="00D52F26" w:rsidP="00D52F26">
            <w:pPr>
              <w:spacing w:after="0pt" w:line="12pt" w:lineRule="auto"/>
              <w:ind w:start="0pt"/>
              <w:jc w:val="center"/>
              <w:rPr>
                <w:rFonts w:eastAsia="Times New Roman"/>
                <w:b/>
                <w:bCs/>
                <w:color w:val="000000"/>
                <w:sz w:val="16"/>
                <w:szCs w:val="16"/>
                <w:lang w:val="ro-RO" w:eastAsia="ro-RO"/>
              </w:rPr>
            </w:pPr>
          </w:p>
        </w:tc>
      </w:tr>
    </w:tbl>
    <w:p w14:paraId="47F9AD5F" w14:textId="77777777" w:rsidR="00D52F26" w:rsidRPr="005C542D" w:rsidRDefault="00D52F26" w:rsidP="00B844D0">
      <w:pPr>
        <w:spacing w:after="0pt"/>
        <w:ind w:start="85.50pt" w:end="0.65pt"/>
        <w:outlineLvl w:val="5"/>
        <w:rPr>
          <w:sz w:val="16"/>
          <w:szCs w:val="16"/>
          <w:lang w:val="ro-RO"/>
        </w:rPr>
      </w:pPr>
    </w:p>
    <w:p w14:paraId="507CFF89" w14:textId="77777777" w:rsidR="005C542D" w:rsidRDefault="005C542D" w:rsidP="00A24324">
      <w:pPr>
        <w:ind w:start="85.50pt" w:end="0.65pt"/>
        <w:outlineLvl w:val="5"/>
        <w:rPr>
          <w:lang w:val="ro-RO"/>
        </w:rPr>
      </w:pPr>
      <w:r w:rsidRPr="005C542D">
        <w:rPr>
          <w:lang w:val="ro-RO"/>
        </w:rPr>
        <w:t>Creșterile concentrațiilor</w:t>
      </w:r>
      <w:r w:rsidR="00B37C3F">
        <w:rPr>
          <w:lang w:val="ro-RO"/>
        </w:rPr>
        <w:t xml:space="preserve">, </w:t>
      </w:r>
      <w:r>
        <w:rPr>
          <w:lang w:val="ro-RO"/>
        </w:rPr>
        <w:t>în râ</w:t>
      </w:r>
      <w:r w:rsidRPr="005C542D">
        <w:rPr>
          <w:lang w:val="ro-RO"/>
        </w:rPr>
        <w:t>ul Mure</w:t>
      </w:r>
      <w:r>
        <w:rPr>
          <w:lang w:val="ro-RO"/>
        </w:rPr>
        <w:t>ş</w:t>
      </w:r>
      <w:r w:rsidR="00B37C3F">
        <w:rPr>
          <w:lang w:val="ro-RO"/>
        </w:rPr>
        <w:t>,</w:t>
      </w:r>
      <w:r w:rsidRPr="005C542D">
        <w:rPr>
          <w:lang w:val="ro-RO"/>
        </w:rPr>
        <w:t xml:space="preserve"> sunt minime </w:t>
      </w:r>
      <w:r>
        <w:rPr>
          <w:lang w:val="ro-RO"/>
        </w:rPr>
        <w:t>în aval</w:t>
      </w:r>
      <w:r w:rsidRPr="005C542D">
        <w:rPr>
          <w:lang w:val="ro-RO"/>
        </w:rPr>
        <w:t xml:space="preserve"> de</w:t>
      </w:r>
      <w:r w:rsidR="000D4EA2">
        <w:rPr>
          <w:lang w:val="ro-RO"/>
        </w:rPr>
        <w:t xml:space="preserve"> zona de</w:t>
      </w:r>
      <w:r w:rsidRPr="005C542D">
        <w:rPr>
          <w:lang w:val="ro-RO"/>
        </w:rPr>
        <w:t xml:space="preserve"> evacuare</w:t>
      </w:r>
      <w:r w:rsidR="000D4EA2">
        <w:rPr>
          <w:lang w:val="ro-RO"/>
        </w:rPr>
        <w:t xml:space="preserve"> </w:t>
      </w:r>
      <w:r>
        <w:rPr>
          <w:lang w:val="ro-RO"/>
        </w:rPr>
        <w:t xml:space="preserve">a </w:t>
      </w:r>
      <w:r w:rsidR="000D4EA2">
        <w:rPr>
          <w:lang w:val="ro-RO"/>
        </w:rPr>
        <w:t>apei uzate</w:t>
      </w:r>
      <w:r w:rsidR="00B639C2">
        <w:rPr>
          <w:lang w:val="ro-RO"/>
        </w:rPr>
        <w:t xml:space="preserve"> menajere</w:t>
      </w:r>
      <w:r>
        <w:rPr>
          <w:lang w:val="ro-RO"/>
        </w:rPr>
        <w:t xml:space="preserve">, fără a depăși </w:t>
      </w:r>
      <w:r w:rsidRPr="005C542D">
        <w:rPr>
          <w:lang w:val="ro-RO"/>
        </w:rPr>
        <w:t>limitele Ord.161/2006 pentru cl.a II a de calitate.</w:t>
      </w:r>
    </w:p>
    <w:p w14:paraId="6664056E" w14:textId="2E2392C3" w:rsidR="00A24324" w:rsidRDefault="00A24324" w:rsidP="00A24324">
      <w:pPr>
        <w:spacing w:after="0pt"/>
        <w:ind w:start="85.50pt" w:end="0.65pt"/>
        <w:outlineLvl w:val="5"/>
        <w:rPr>
          <w:lang w:val="ro-RO"/>
        </w:rPr>
      </w:pPr>
      <w:r w:rsidRPr="00A24324">
        <w:rPr>
          <w:b/>
          <w:lang w:val="ro-RO"/>
        </w:rPr>
        <w:lastRenderedPageBreak/>
        <w:t xml:space="preserve">Administrația Națională </w:t>
      </w:r>
      <w:r w:rsidR="001176A0">
        <w:rPr>
          <w:b/>
          <w:lang w:val="ro-RO"/>
        </w:rPr>
        <w:t>„</w:t>
      </w:r>
      <w:r w:rsidRPr="00A24324">
        <w:rPr>
          <w:b/>
          <w:lang w:val="ro-RO"/>
        </w:rPr>
        <w:t>Apele Române</w:t>
      </w:r>
      <w:r w:rsidR="001176A0">
        <w:rPr>
          <w:b/>
          <w:lang w:val="ro-RO"/>
        </w:rPr>
        <w:t>”</w:t>
      </w:r>
      <w:r w:rsidRPr="00A24324">
        <w:rPr>
          <w:lang w:val="ro-RO"/>
        </w:rPr>
        <w:t xml:space="preserve"> revine cu informaţii privind poluarea accidentală </w:t>
      </w:r>
      <w:r>
        <w:rPr>
          <w:lang w:val="ro-RO"/>
        </w:rPr>
        <w:t xml:space="preserve">care s-a produs </w:t>
      </w:r>
      <w:r w:rsidRPr="00A24324">
        <w:rPr>
          <w:lang w:val="ro-RO"/>
        </w:rPr>
        <w:t>în data de 29.05.2018</w:t>
      </w:r>
      <w:r>
        <w:rPr>
          <w:lang w:val="ro-RO"/>
        </w:rPr>
        <w:t>,</w:t>
      </w:r>
      <w:r w:rsidRPr="00A24324">
        <w:rPr>
          <w:lang w:val="ro-RO"/>
        </w:rPr>
        <w:t xml:space="preserve"> pe </w:t>
      </w:r>
      <w:r w:rsidR="0012784D">
        <w:rPr>
          <w:lang w:val="ro-RO"/>
        </w:rPr>
        <w:t xml:space="preserve">sectorul </w:t>
      </w:r>
      <w:r w:rsidRPr="00A24324">
        <w:rPr>
          <w:lang w:val="ro-RO"/>
        </w:rPr>
        <w:t>c.a.</w:t>
      </w:r>
      <w:r>
        <w:rPr>
          <w:lang w:val="ro-RO"/>
        </w:rPr>
        <w:t xml:space="preserve"> </w:t>
      </w:r>
      <w:r w:rsidRPr="00A24324">
        <w:rPr>
          <w:lang w:val="ro-RO"/>
        </w:rPr>
        <w:t>Bahlui (hm 173) - amonte confluenţă r. Rediu 50 m şi c.a. Bahlui (hm 169) aval confluenţă r. Rediu 400 m</w:t>
      </w:r>
      <w:r w:rsidR="0012784D">
        <w:rPr>
          <w:lang w:val="ro-RO"/>
        </w:rPr>
        <w:t>, judeţul Iaşi</w:t>
      </w:r>
      <w:r w:rsidRPr="00A24324">
        <w:rPr>
          <w:lang w:val="ro-RO"/>
        </w:rPr>
        <w:t>.</w:t>
      </w:r>
    </w:p>
    <w:p w14:paraId="263144EC" w14:textId="77777777" w:rsidR="00A24324" w:rsidRDefault="00A24324" w:rsidP="00A24324">
      <w:pPr>
        <w:spacing w:after="0pt"/>
        <w:ind w:start="85.50pt" w:end="0.65pt"/>
        <w:outlineLvl w:val="5"/>
        <w:rPr>
          <w:lang w:val="ro-RO"/>
        </w:rPr>
      </w:pPr>
      <w:r>
        <w:rPr>
          <w:lang w:val="ro-RO"/>
        </w:rPr>
        <w:t>Rezultatele</w:t>
      </w:r>
      <w:r w:rsidRPr="00A24324">
        <w:rPr>
          <w:lang w:val="ro-RO"/>
        </w:rPr>
        <w:t xml:space="preserve"> analizelor de laborator, pe probele de apă prelevate în data de </w:t>
      </w:r>
      <w:r>
        <w:rPr>
          <w:lang w:val="ro-RO"/>
        </w:rPr>
        <w:t>01.06.2018, sunt</w:t>
      </w:r>
      <w:r w:rsidRPr="00A24324">
        <w:rPr>
          <w:lang w:val="ro-RO"/>
        </w:rPr>
        <w:t xml:space="preserve"> </w:t>
      </w:r>
      <w:r>
        <w:rPr>
          <w:lang w:val="ro-RO"/>
        </w:rPr>
        <w:t>următoarele</w:t>
      </w:r>
      <w:r w:rsidRPr="00A24324">
        <w:rPr>
          <w:lang w:val="ro-RO"/>
        </w:rPr>
        <w:t>:</w:t>
      </w:r>
    </w:p>
    <w:p w14:paraId="4B2DE428" w14:textId="77777777" w:rsidR="00A24324" w:rsidRPr="00CC3EDB" w:rsidRDefault="00A24324" w:rsidP="00A24324">
      <w:pPr>
        <w:spacing w:after="0pt"/>
        <w:ind w:start="85.50pt" w:end="0.65pt"/>
        <w:outlineLvl w:val="5"/>
        <w:rPr>
          <w:sz w:val="16"/>
          <w:szCs w:val="16"/>
          <w:lang w:val="ro-RO"/>
        </w:rPr>
      </w:pPr>
    </w:p>
    <w:p w14:paraId="3A96A4E1" w14:textId="77777777" w:rsidR="00D573E3" w:rsidRPr="00B844D0" w:rsidRDefault="00D573E3" w:rsidP="00A24324">
      <w:pPr>
        <w:spacing w:after="0pt"/>
        <w:ind w:start="85.50pt" w:end="0.65pt"/>
        <w:outlineLvl w:val="5"/>
        <w:rPr>
          <w:lang w:val="ro-RO"/>
        </w:rPr>
      </w:pPr>
      <w:r w:rsidRPr="00D573E3">
        <w:rPr>
          <w:noProof/>
        </w:rPr>
        <w:drawing>
          <wp:inline distT="0" distB="0" distL="0" distR="0" wp14:anchorId="24CD6A87" wp14:editId="777C78C2">
            <wp:extent cx="5114925" cy="2835177"/>
            <wp:effectExtent l="0" t="0" r="0" b="381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639" cy="2840007"/>
                    </a:xfrm>
                    <a:prstGeom prst="rect">
                      <a:avLst/>
                    </a:prstGeom>
                    <a:noFill/>
                    <a:ln>
                      <a:noFill/>
                    </a:ln>
                  </pic:spPr>
                </pic:pic>
              </a:graphicData>
            </a:graphic>
          </wp:inline>
        </w:drawing>
      </w:r>
    </w:p>
    <w:p w14:paraId="4040171E" w14:textId="77777777" w:rsidR="0048106B" w:rsidRPr="00C01526" w:rsidRDefault="0048106B" w:rsidP="00A24324">
      <w:pPr>
        <w:spacing w:after="0pt"/>
        <w:ind w:start="0pt" w:end="0.65pt"/>
        <w:outlineLvl w:val="5"/>
        <w:rPr>
          <w:color w:val="000000"/>
          <w:sz w:val="16"/>
          <w:szCs w:val="16"/>
          <w:lang w:val="ro-RO"/>
        </w:rPr>
      </w:pPr>
    </w:p>
    <w:p w14:paraId="75C3A965" w14:textId="77777777" w:rsidR="00C01526" w:rsidRPr="00C01526" w:rsidRDefault="00C01526" w:rsidP="00C01526">
      <w:pPr>
        <w:spacing w:after="0pt"/>
        <w:ind w:start="85.50pt" w:end="0.65pt"/>
        <w:outlineLvl w:val="5"/>
        <w:rPr>
          <w:color w:val="000000"/>
          <w:lang w:val="ro-RO"/>
        </w:rPr>
      </w:pPr>
      <w:r>
        <w:rPr>
          <w:color w:val="000000"/>
          <w:lang w:val="ro-RO"/>
        </w:rPr>
        <w:t>Începând cu data de 01.06.2018</w:t>
      </w:r>
      <w:r w:rsidR="005F5057">
        <w:rPr>
          <w:color w:val="000000"/>
          <w:lang w:val="ro-RO"/>
        </w:rPr>
        <w:t>,</w:t>
      </w:r>
      <w:r w:rsidRPr="00C01526">
        <w:rPr>
          <w:color w:val="000000"/>
          <w:lang w:val="ro-RO"/>
        </w:rPr>
        <w:t xml:space="preserve"> A</w:t>
      </w:r>
      <w:r>
        <w:rPr>
          <w:color w:val="000000"/>
          <w:lang w:val="ro-RO"/>
        </w:rPr>
        <w:t>.</w:t>
      </w:r>
      <w:r w:rsidRPr="00C01526">
        <w:rPr>
          <w:color w:val="000000"/>
          <w:lang w:val="ro-RO"/>
        </w:rPr>
        <w:t>B</w:t>
      </w:r>
      <w:r>
        <w:rPr>
          <w:color w:val="000000"/>
          <w:lang w:val="ro-RO"/>
        </w:rPr>
        <w:t>.</w:t>
      </w:r>
      <w:r w:rsidRPr="00C01526">
        <w:rPr>
          <w:color w:val="000000"/>
          <w:lang w:val="ro-RO"/>
        </w:rPr>
        <w:t>A</w:t>
      </w:r>
      <w:r>
        <w:rPr>
          <w:color w:val="000000"/>
          <w:lang w:val="ro-RO"/>
        </w:rPr>
        <w:t>. Prut - Bâ</w:t>
      </w:r>
      <w:r w:rsidRPr="00C01526">
        <w:rPr>
          <w:color w:val="000000"/>
          <w:lang w:val="ro-RO"/>
        </w:rPr>
        <w:t xml:space="preserve">rlad </w:t>
      </w:r>
      <w:r>
        <w:rPr>
          <w:color w:val="000000"/>
          <w:lang w:val="ro-RO"/>
        </w:rPr>
        <w:t>–</w:t>
      </w:r>
      <w:r w:rsidRPr="00C01526">
        <w:rPr>
          <w:color w:val="000000"/>
          <w:lang w:val="ro-RO"/>
        </w:rPr>
        <w:t xml:space="preserve"> S</w:t>
      </w:r>
      <w:r>
        <w:rPr>
          <w:color w:val="000000"/>
          <w:lang w:val="ro-RO"/>
        </w:rPr>
        <w:t>.</w:t>
      </w:r>
      <w:r w:rsidRPr="00C01526">
        <w:rPr>
          <w:color w:val="000000"/>
          <w:lang w:val="ro-RO"/>
        </w:rPr>
        <w:t>G</w:t>
      </w:r>
      <w:r>
        <w:rPr>
          <w:color w:val="000000"/>
          <w:lang w:val="ro-RO"/>
        </w:rPr>
        <w:t>.</w:t>
      </w:r>
      <w:r w:rsidRPr="00C01526">
        <w:rPr>
          <w:color w:val="000000"/>
          <w:lang w:val="ro-RO"/>
        </w:rPr>
        <w:t>A</w:t>
      </w:r>
      <w:r>
        <w:rPr>
          <w:color w:val="000000"/>
          <w:lang w:val="ro-RO"/>
        </w:rPr>
        <w:t>. Iaş</w:t>
      </w:r>
      <w:r w:rsidRPr="00C01526">
        <w:rPr>
          <w:color w:val="000000"/>
          <w:lang w:val="ro-RO"/>
        </w:rPr>
        <w:t>i</w:t>
      </w:r>
      <w:r>
        <w:rPr>
          <w:color w:val="000000"/>
          <w:lang w:val="ro-RO"/>
        </w:rPr>
        <w:t xml:space="preserve"> asigură un debit de diluţ</w:t>
      </w:r>
      <w:r w:rsidRPr="00C01526">
        <w:rPr>
          <w:color w:val="000000"/>
          <w:lang w:val="ro-RO"/>
        </w:rPr>
        <w:t xml:space="preserve">ie de 0.280 mc/s din </w:t>
      </w:r>
      <w:r>
        <w:rPr>
          <w:color w:val="000000"/>
          <w:lang w:val="ro-RO"/>
        </w:rPr>
        <w:t>a</w:t>
      </w:r>
      <w:r w:rsidRPr="00C01526">
        <w:rPr>
          <w:color w:val="000000"/>
          <w:lang w:val="ro-RO"/>
        </w:rPr>
        <w:t>c. Rediu pentru su</w:t>
      </w:r>
      <w:r>
        <w:rPr>
          <w:color w:val="000000"/>
          <w:lang w:val="ro-RO"/>
        </w:rPr>
        <w:t>plimentarea debitului foarte scăzut faţă</w:t>
      </w:r>
      <w:r w:rsidRPr="00C01526">
        <w:rPr>
          <w:color w:val="000000"/>
          <w:lang w:val="ro-RO"/>
        </w:rPr>
        <w:t xml:space="preserve"> de cel </w:t>
      </w:r>
      <w:r>
        <w:rPr>
          <w:color w:val="000000"/>
          <w:lang w:val="ro-RO"/>
        </w:rPr>
        <w:t>mediu multianual al c.a. Rediu ş</w:t>
      </w:r>
      <w:r w:rsidRPr="00C01526">
        <w:rPr>
          <w:color w:val="000000"/>
          <w:lang w:val="ro-RO"/>
        </w:rPr>
        <w:t>i pentru menţinerea condiţiilor de viaţă acvatice.</w:t>
      </w:r>
      <w:r>
        <w:rPr>
          <w:color w:val="000000"/>
          <w:lang w:val="ro-RO"/>
        </w:rPr>
        <w:t xml:space="preserve"> Operatorul reţ</w:t>
      </w:r>
      <w:r w:rsidRPr="00C01526">
        <w:rPr>
          <w:color w:val="000000"/>
          <w:lang w:val="ro-RO"/>
        </w:rPr>
        <w:t>elei de</w:t>
      </w:r>
      <w:r>
        <w:rPr>
          <w:color w:val="000000"/>
          <w:lang w:val="ro-RO"/>
        </w:rPr>
        <w:t xml:space="preserve"> ape pluviale SC APAVITAL SA Iaşi continuă monitorizarea ş</w:t>
      </w:r>
      <w:r w:rsidRPr="00C01526">
        <w:rPr>
          <w:color w:val="000000"/>
          <w:lang w:val="ro-RO"/>
        </w:rPr>
        <w:t>i identificar</w:t>
      </w:r>
      <w:r>
        <w:rPr>
          <w:color w:val="000000"/>
          <w:lang w:val="ro-RO"/>
        </w:rPr>
        <w:t>ea surselor de poluare de pe reţ</w:t>
      </w:r>
      <w:r w:rsidRPr="00C01526">
        <w:rPr>
          <w:color w:val="000000"/>
          <w:lang w:val="ro-RO"/>
        </w:rPr>
        <w:t>eaua de ape pluviale.</w:t>
      </w:r>
    </w:p>
    <w:p w14:paraId="6E467D2D" w14:textId="77777777" w:rsidR="00C01526" w:rsidRPr="00C01526" w:rsidRDefault="00C01526" w:rsidP="00C01526">
      <w:pPr>
        <w:spacing w:after="0pt"/>
        <w:ind w:start="85.50pt" w:end="0.65pt"/>
        <w:outlineLvl w:val="5"/>
        <w:rPr>
          <w:color w:val="000000"/>
          <w:lang w:val="ro-RO"/>
        </w:rPr>
      </w:pPr>
      <w:r>
        <w:rPr>
          <w:color w:val="000000"/>
          <w:lang w:val="ro-RO"/>
        </w:rPr>
        <w:t>Având î</w:t>
      </w:r>
      <w:r w:rsidRPr="00C01526">
        <w:rPr>
          <w:color w:val="000000"/>
          <w:lang w:val="ro-RO"/>
        </w:rPr>
        <w:t>n vedere rezultatele analizelor fizico-chimice</w:t>
      </w:r>
      <w:r w:rsidR="00643D40">
        <w:rPr>
          <w:color w:val="000000"/>
          <w:lang w:val="ro-RO"/>
        </w:rPr>
        <w:t>,</w:t>
      </w:r>
      <w:r w:rsidRPr="00C01526">
        <w:rPr>
          <w:color w:val="000000"/>
          <w:lang w:val="ro-RO"/>
        </w:rPr>
        <w:t xml:space="preserve"> </w:t>
      </w:r>
      <w:r>
        <w:rPr>
          <w:color w:val="000000"/>
          <w:lang w:val="ro-RO"/>
        </w:rPr>
        <w:t>pe probele de apă prelevate în data</w:t>
      </w:r>
      <w:r w:rsidR="007C6966">
        <w:rPr>
          <w:color w:val="000000"/>
          <w:lang w:val="ro-RO"/>
        </w:rPr>
        <w:t xml:space="preserve"> de 01.06.2018 şi a faptului că</w:t>
      </w:r>
      <w:r w:rsidRPr="00C01526">
        <w:rPr>
          <w:color w:val="000000"/>
          <w:lang w:val="ro-RO"/>
        </w:rPr>
        <w:t xml:space="preserve"> pe sectorul afectat al</w:t>
      </w:r>
      <w:r w:rsidR="007C6966">
        <w:rPr>
          <w:color w:val="000000"/>
          <w:lang w:val="ro-RO"/>
        </w:rPr>
        <w:t xml:space="preserve"> c.a. Bahlui</w:t>
      </w:r>
      <w:r>
        <w:rPr>
          <w:color w:val="000000"/>
          <w:lang w:val="ro-RO"/>
        </w:rPr>
        <w:t xml:space="preserve"> nu se mai constată mortalitate piscicolă, poluarea se sistează</w:t>
      </w:r>
      <w:r w:rsidRPr="00C01526">
        <w:rPr>
          <w:color w:val="000000"/>
          <w:lang w:val="ro-RO"/>
        </w:rPr>
        <w:t>.</w:t>
      </w:r>
    </w:p>
    <w:p w14:paraId="213D205C" w14:textId="77777777" w:rsidR="00C01526" w:rsidRPr="00C01526" w:rsidRDefault="00C01526" w:rsidP="00C01526">
      <w:pPr>
        <w:spacing w:after="0pt"/>
        <w:ind w:start="85.50pt" w:end="0.65pt"/>
        <w:outlineLvl w:val="5"/>
        <w:rPr>
          <w:color w:val="000000"/>
          <w:lang w:val="ro-RO"/>
        </w:rPr>
      </w:pPr>
      <w:r w:rsidRPr="00C01526">
        <w:rPr>
          <w:color w:val="000000"/>
          <w:lang w:val="ro-RO"/>
        </w:rPr>
        <w:t>Personalul tehnic al A</w:t>
      </w:r>
      <w:r w:rsidR="005F5057">
        <w:rPr>
          <w:color w:val="000000"/>
          <w:lang w:val="ro-RO"/>
        </w:rPr>
        <w:t>.</w:t>
      </w:r>
      <w:r w:rsidRPr="00C01526">
        <w:rPr>
          <w:color w:val="000000"/>
          <w:lang w:val="ro-RO"/>
        </w:rPr>
        <w:t>B</w:t>
      </w:r>
      <w:r w:rsidR="005F5057">
        <w:rPr>
          <w:color w:val="000000"/>
          <w:lang w:val="ro-RO"/>
        </w:rPr>
        <w:t>.</w:t>
      </w:r>
      <w:r w:rsidRPr="00C01526">
        <w:rPr>
          <w:color w:val="000000"/>
          <w:lang w:val="ro-RO"/>
        </w:rPr>
        <w:t>A</w:t>
      </w:r>
      <w:r w:rsidR="005F5057">
        <w:rPr>
          <w:color w:val="000000"/>
          <w:lang w:val="ro-RO"/>
        </w:rPr>
        <w:t>.</w:t>
      </w:r>
      <w:r w:rsidRPr="00C01526">
        <w:rPr>
          <w:color w:val="000000"/>
          <w:lang w:val="ro-RO"/>
        </w:rPr>
        <w:t xml:space="preserve"> Prut - Barlad </w:t>
      </w:r>
      <w:r w:rsidR="005F5057">
        <w:rPr>
          <w:color w:val="000000"/>
          <w:lang w:val="ro-RO"/>
        </w:rPr>
        <w:t>–</w:t>
      </w:r>
      <w:r w:rsidRPr="00C01526">
        <w:rPr>
          <w:color w:val="000000"/>
          <w:lang w:val="ro-RO"/>
        </w:rPr>
        <w:t xml:space="preserve"> S</w:t>
      </w:r>
      <w:r w:rsidR="005F5057">
        <w:rPr>
          <w:color w:val="000000"/>
          <w:lang w:val="ro-RO"/>
        </w:rPr>
        <w:t>.</w:t>
      </w:r>
      <w:r w:rsidRPr="00C01526">
        <w:rPr>
          <w:color w:val="000000"/>
          <w:lang w:val="ro-RO"/>
        </w:rPr>
        <w:t>G</w:t>
      </w:r>
      <w:r w:rsidR="005F5057">
        <w:rPr>
          <w:color w:val="000000"/>
          <w:lang w:val="ro-RO"/>
        </w:rPr>
        <w:t>.</w:t>
      </w:r>
      <w:r w:rsidRPr="00C01526">
        <w:rPr>
          <w:color w:val="000000"/>
          <w:lang w:val="ro-RO"/>
        </w:rPr>
        <w:t>A</w:t>
      </w:r>
      <w:r w:rsidR="005F5057">
        <w:rPr>
          <w:color w:val="000000"/>
          <w:lang w:val="ro-RO"/>
        </w:rPr>
        <w:t>. Iaşi continuă, împreună cu autorităţ</w:t>
      </w:r>
      <w:r w:rsidRPr="00C01526">
        <w:rPr>
          <w:color w:val="000000"/>
          <w:lang w:val="ro-RO"/>
        </w:rPr>
        <w:t>ile locate</w:t>
      </w:r>
      <w:r w:rsidR="005F5057">
        <w:rPr>
          <w:color w:val="000000"/>
          <w:lang w:val="ro-RO"/>
        </w:rPr>
        <w:t>,</w:t>
      </w:r>
      <w:r w:rsidRPr="00C01526">
        <w:rPr>
          <w:color w:val="000000"/>
          <w:lang w:val="ro-RO"/>
        </w:rPr>
        <w:t xml:space="preserve"> monitorizar</w:t>
      </w:r>
      <w:r w:rsidR="005F5057">
        <w:rPr>
          <w:color w:val="000000"/>
          <w:lang w:val="ro-RO"/>
        </w:rPr>
        <w:t>ea sectoarelor de cursuri de apă</w:t>
      </w:r>
      <w:r w:rsidRPr="00C01526">
        <w:rPr>
          <w:color w:val="000000"/>
          <w:lang w:val="ro-RO"/>
        </w:rPr>
        <w:t xml:space="preserve"> afectate</w:t>
      </w:r>
      <w:r w:rsidR="005F5057">
        <w:rPr>
          <w:color w:val="000000"/>
          <w:lang w:val="ro-RO"/>
        </w:rPr>
        <w:t>, în vederea preîntâmpinării altor incidente.</w:t>
      </w:r>
    </w:p>
    <w:p w14:paraId="410F2A63" w14:textId="77777777" w:rsidR="00C01526" w:rsidRPr="00CC3EDB" w:rsidRDefault="00C01526" w:rsidP="00B844D0">
      <w:pPr>
        <w:spacing w:after="0pt"/>
        <w:ind w:start="85.50pt" w:end="0.65pt"/>
        <w:outlineLvl w:val="5"/>
        <w:rPr>
          <w:b/>
          <w:color w:val="000000"/>
          <w:sz w:val="16"/>
          <w:szCs w:val="16"/>
          <w:lang w:val="ro-RO"/>
        </w:rPr>
      </w:pPr>
    </w:p>
    <w:p w14:paraId="7DD9DDF2" w14:textId="77777777" w:rsidR="006D48CC" w:rsidRPr="00661667" w:rsidRDefault="006D48CC" w:rsidP="00B844D0">
      <w:pPr>
        <w:spacing w:after="0pt"/>
        <w:ind w:start="85.50pt" w:end="0.65pt"/>
        <w:outlineLvl w:val="5"/>
        <w:rPr>
          <w:b/>
          <w:color w:val="000000"/>
        </w:rPr>
      </w:pPr>
      <w:r w:rsidRPr="001028E2">
        <w:rPr>
          <w:b/>
          <w:color w:val="000000"/>
          <w:lang w:val="ro-RO"/>
        </w:rPr>
        <w:t>2.3. Pe Marea Neagră</w:t>
      </w:r>
    </w:p>
    <w:p w14:paraId="2A247FC8" w14:textId="77777777" w:rsidR="00993076" w:rsidRDefault="00283F82" w:rsidP="006558E9">
      <w:pPr>
        <w:spacing w:after="0pt"/>
        <w:ind w:start="85.50pt" w:end="0.65pt"/>
        <w:outlineLvl w:val="5"/>
        <w:rPr>
          <w:color w:val="000000"/>
          <w:lang w:val="ro-RO"/>
        </w:rPr>
      </w:pPr>
      <w:r w:rsidRPr="001028E2">
        <w:rPr>
          <w:color w:val="000000"/>
          <w:lang w:val="ro-RO"/>
        </w:rPr>
        <w:t>Nu au fost semnalate evenimente deosebite.</w:t>
      </w:r>
    </w:p>
    <w:p w14:paraId="5546E0AA" w14:textId="77777777" w:rsidR="00B366E5" w:rsidRPr="00CC3EDB" w:rsidRDefault="00B366E5" w:rsidP="006E76A7">
      <w:pPr>
        <w:spacing w:after="0pt"/>
        <w:ind w:start="0pt" w:end="0.65pt"/>
        <w:outlineLvl w:val="5"/>
        <w:rPr>
          <w:color w:val="000000"/>
          <w:sz w:val="20"/>
          <w:szCs w:val="20"/>
          <w:lang w:val="ro-RO"/>
        </w:rPr>
      </w:pPr>
    </w:p>
    <w:p w14:paraId="1B25BEC4" w14:textId="77777777" w:rsidR="00A030E9" w:rsidRPr="00CC3EDB" w:rsidRDefault="00A030E9" w:rsidP="006E76A7">
      <w:pPr>
        <w:spacing w:after="0pt"/>
        <w:ind w:start="0pt" w:end="0.65pt"/>
        <w:outlineLvl w:val="5"/>
        <w:rPr>
          <w:color w:val="000000"/>
          <w:sz w:val="20"/>
          <w:szCs w:val="20"/>
          <w:lang w:val="ro-RO"/>
        </w:rPr>
      </w:pPr>
    </w:p>
    <w:p w14:paraId="121412FD" w14:textId="77777777"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14:paraId="272926B7" w14:textId="77777777"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14:paraId="70BEF3CC" w14:textId="77777777" w:rsidR="00B06407" w:rsidRPr="00B06407" w:rsidRDefault="00927522" w:rsidP="007552FD">
      <w:pPr>
        <w:spacing w:after="0pt"/>
        <w:rPr>
          <w:lang w:val="ro-RO"/>
        </w:rPr>
      </w:pPr>
      <w:r w:rsidRPr="001028E2">
        <w:rPr>
          <w:color w:val="000000"/>
          <w:lang w:val="ro-RO"/>
        </w:rPr>
        <w:t>Nu au fost semnalate evenimente deosebite.</w:t>
      </w:r>
    </w:p>
    <w:p w14:paraId="689BD796" w14:textId="77777777" w:rsidR="00295BAE" w:rsidRPr="00283F82" w:rsidRDefault="00295BAE" w:rsidP="007552FD">
      <w:pPr>
        <w:spacing w:after="0pt"/>
        <w:ind w:start="0pt" w:end="0.65pt"/>
        <w:rPr>
          <w:color w:val="000000"/>
          <w:lang w:val="ro-RO"/>
        </w:rPr>
      </w:pPr>
    </w:p>
    <w:p w14:paraId="3DAA86B6" w14:textId="77777777"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14:paraId="51FEB933" w14:textId="77777777" w:rsidR="00716975" w:rsidRPr="008B2271" w:rsidRDefault="00927522" w:rsidP="00577AEE">
      <w:pPr>
        <w:tabs>
          <w:tab w:val="num" w:pos="35.45pt"/>
        </w:tabs>
        <w:spacing w:after="0pt"/>
        <w:ind w:start="85.50pt" w:end="0.65pt"/>
        <w:rPr>
          <w:color w:val="000000"/>
          <w:lang w:val="ro-RO"/>
        </w:rPr>
      </w:pPr>
      <w:r w:rsidRPr="001028E2">
        <w:rPr>
          <w:color w:val="000000"/>
          <w:lang w:val="ro-RO"/>
        </w:rPr>
        <w:lastRenderedPageBreak/>
        <w:t>Nu au fost semnalate evenimente deosebite.</w:t>
      </w:r>
    </w:p>
    <w:p w14:paraId="3413C580" w14:textId="77777777" w:rsidR="00D61519" w:rsidRPr="00283F82" w:rsidRDefault="00D61519" w:rsidP="007552FD">
      <w:pPr>
        <w:tabs>
          <w:tab w:val="num" w:pos="35.45pt"/>
        </w:tabs>
        <w:spacing w:after="0pt"/>
        <w:ind w:start="85.50pt" w:end="0.65pt"/>
        <w:rPr>
          <w:color w:val="000000"/>
          <w:lang w:val="ro-RO"/>
        </w:rPr>
      </w:pPr>
    </w:p>
    <w:p w14:paraId="758C8F85" w14:textId="77777777"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14:paraId="2C6AE138" w14:textId="77777777"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927522">
        <w:rPr>
          <w:lang w:val="ro-RO"/>
        </w:rPr>
        <w:t>31</w:t>
      </w:r>
      <w:r w:rsidR="007E6753">
        <w:rPr>
          <w:lang w:val="ro-RO"/>
        </w:rPr>
        <w:t>.05</w:t>
      </w:r>
      <w:r w:rsidR="00C3225A">
        <w:rPr>
          <w:lang w:val="ro-RO"/>
        </w:rPr>
        <w:t>.2018</w:t>
      </w:r>
      <w:r w:rsidR="00A83CB5">
        <w:rPr>
          <w:lang w:val="ro-RO"/>
        </w:rPr>
        <w:t>-</w:t>
      </w:r>
      <w:r w:rsidR="00C14108">
        <w:rPr>
          <w:lang w:val="ro-RO"/>
        </w:rPr>
        <w:t>0</w:t>
      </w:r>
      <w:r w:rsidR="00927522">
        <w:rPr>
          <w:lang w:val="ro-RO"/>
        </w:rPr>
        <w:t>1.06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14:paraId="1B4EFD95" w14:textId="77777777" w:rsidR="00301333" w:rsidRPr="00283F82" w:rsidRDefault="00301333" w:rsidP="002C7A69">
      <w:pPr>
        <w:widowControl w:val="0"/>
        <w:tabs>
          <w:tab w:val="start" w:pos="13.50pt"/>
        </w:tabs>
        <w:autoSpaceDE w:val="0"/>
        <w:autoSpaceDN w:val="0"/>
        <w:adjustRightInd w:val="0"/>
        <w:spacing w:after="0pt"/>
        <w:ind w:start="85.50pt" w:end="0.65pt"/>
        <w:rPr>
          <w:color w:val="000000"/>
          <w:lang w:val="ro-RO"/>
        </w:rPr>
      </w:pPr>
    </w:p>
    <w:p w14:paraId="4063079C" w14:textId="77777777"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14:paraId="3227B447" w14:textId="77777777"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383BE202" w14:textId="77777777" w:rsidR="00D26A47" w:rsidRDefault="00D26A47" w:rsidP="008B03C3">
      <w:pPr>
        <w:tabs>
          <w:tab w:val="num" w:pos="35.45pt"/>
        </w:tabs>
        <w:spacing w:after="0pt"/>
        <w:ind w:start="85.50pt" w:end="0.65pt"/>
        <w:rPr>
          <w:noProof/>
          <w:lang w:val="ro-RO"/>
        </w:rPr>
      </w:pPr>
    </w:p>
    <w:p w14:paraId="6C5A34E0" w14:textId="77777777" w:rsidR="007C1D96" w:rsidRDefault="007C1D96" w:rsidP="00F76920">
      <w:pPr>
        <w:tabs>
          <w:tab w:val="num" w:pos="35.45pt"/>
        </w:tabs>
        <w:spacing w:after="0pt"/>
        <w:ind w:start="0pt" w:end="0.65pt"/>
        <w:rPr>
          <w:noProof/>
          <w:lang w:val="ro-RO"/>
        </w:rPr>
      </w:pPr>
    </w:p>
    <w:p w14:paraId="5BAB6085" w14:textId="77777777" w:rsidR="00667121" w:rsidRDefault="00667121" w:rsidP="00F76920">
      <w:pPr>
        <w:tabs>
          <w:tab w:val="num" w:pos="35.45pt"/>
        </w:tabs>
        <w:spacing w:after="0pt"/>
        <w:ind w:start="0pt" w:end="0.65pt"/>
        <w:rPr>
          <w:noProof/>
          <w:lang w:val="ro-RO"/>
        </w:rPr>
      </w:pPr>
    </w:p>
    <w:p w14:paraId="58A2C4ED" w14:textId="77777777" w:rsidR="00CC3EDB" w:rsidRDefault="00CC3EDB" w:rsidP="00F76920">
      <w:pPr>
        <w:tabs>
          <w:tab w:val="num" w:pos="35.45pt"/>
        </w:tabs>
        <w:spacing w:after="0pt"/>
        <w:ind w:start="0pt" w:end="0.65pt"/>
        <w:rPr>
          <w:noProof/>
          <w:lang w:val="ro-RO"/>
        </w:rPr>
      </w:pPr>
    </w:p>
    <w:p w14:paraId="7769A68A" w14:textId="4C182FA5" w:rsidR="00CC3EDB" w:rsidRDefault="00CC3EDB" w:rsidP="00F76920">
      <w:pPr>
        <w:tabs>
          <w:tab w:val="num" w:pos="35.45pt"/>
        </w:tabs>
        <w:spacing w:after="0pt"/>
        <w:ind w:start="0pt" w:end="0.65pt"/>
        <w:rPr>
          <w:noProof/>
          <w:lang w:val="ro-RO"/>
        </w:rPr>
      </w:pPr>
    </w:p>
    <w:p w14:paraId="56E89E16" w14:textId="3505A755" w:rsidR="001176A0" w:rsidRDefault="001176A0" w:rsidP="00F76920">
      <w:pPr>
        <w:tabs>
          <w:tab w:val="num" w:pos="35.45pt"/>
        </w:tabs>
        <w:spacing w:after="0pt"/>
        <w:ind w:start="0pt" w:end="0.65pt"/>
        <w:rPr>
          <w:noProof/>
          <w:lang w:val="ro-RO"/>
        </w:rPr>
      </w:pPr>
    </w:p>
    <w:p w14:paraId="34F12C97" w14:textId="234865FD" w:rsidR="001176A0" w:rsidRDefault="001176A0" w:rsidP="00F76920">
      <w:pPr>
        <w:tabs>
          <w:tab w:val="num" w:pos="35.45pt"/>
        </w:tabs>
        <w:spacing w:after="0pt"/>
        <w:ind w:start="0pt" w:end="0.65pt"/>
        <w:rPr>
          <w:noProof/>
          <w:lang w:val="ro-RO"/>
        </w:rPr>
      </w:pPr>
    </w:p>
    <w:p w14:paraId="2B7D592D" w14:textId="4EE12056" w:rsidR="001176A0" w:rsidRDefault="001176A0" w:rsidP="00F76920">
      <w:pPr>
        <w:tabs>
          <w:tab w:val="num" w:pos="35.45pt"/>
        </w:tabs>
        <w:spacing w:after="0pt"/>
        <w:ind w:start="0pt" w:end="0.65pt"/>
        <w:rPr>
          <w:noProof/>
          <w:lang w:val="ro-RO"/>
        </w:rPr>
      </w:pPr>
      <w:r>
        <w:rPr>
          <w:noProof/>
          <w:lang w:val="ro-RO"/>
        </w:rPr>
        <w:tab/>
        <w:t>DIRECȚIA DE COMUNICARE ȘI RESURSE UMANE</w:t>
      </w:r>
    </w:p>
    <w:sectPr w:rsidR="001176A0" w:rsidSect="00F322A4">
      <w:headerReference w:type="default" r:id="rId9"/>
      <w:footerReference w:type="default" r:id="rId10"/>
      <w:headerReference w:type="first" r:id="rId11"/>
      <w:footerReference w:type="first" r:id="rId12"/>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FB73715" w14:textId="77777777" w:rsidR="002C1372" w:rsidRDefault="002C1372" w:rsidP="00CD5B3B">
      <w:r>
        <w:separator/>
      </w:r>
    </w:p>
  </w:endnote>
  <w:endnote w:type="continuationSeparator" w:id="0">
    <w:p w14:paraId="23C7990F" w14:textId="77777777" w:rsidR="002C1372" w:rsidRDefault="002C137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78FAF9E"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14:paraId="5E5133B6"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14:paraId="6C39BBEF"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14:paraId="7DEBB276" w14:textId="77777777"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A33E64F"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14:paraId="54171746"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14:paraId="14E4C993"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14:paraId="2815CA85" w14:textId="77777777"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9917F35" w14:textId="77777777" w:rsidR="002C1372" w:rsidRDefault="002C1372" w:rsidP="00CD5B3B">
      <w:r>
        <w:separator/>
      </w:r>
    </w:p>
  </w:footnote>
  <w:footnote w:type="continuationSeparator" w:id="0">
    <w:p w14:paraId="545E7BCF" w14:textId="77777777" w:rsidR="002C1372" w:rsidRDefault="002C137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14:paraId="3EE3A945" w14:textId="77777777" w:rsidTr="0086340D">
      <w:trPr>
        <w:trHeight w:val="1213"/>
      </w:trPr>
      <w:tc>
        <w:tcPr>
          <w:tcW w:w="373.25pt" w:type="dxa"/>
          <w:shd w:val="clear" w:color="auto" w:fill="auto"/>
        </w:tcPr>
        <w:p w14:paraId="6B141CF9" w14:textId="77777777"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23493FCA" wp14:editId="4C20F2C9">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7DA85C23" w14:textId="77777777"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3EE18DF7" w14:textId="77777777"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14:paraId="3995A9EC" w14:textId="77777777" w:rsidTr="00D9030E">
      <w:trPr>
        <w:trHeight w:val="392"/>
      </w:trPr>
      <w:tc>
        <w:tcPr>
          <w:tcW w:w="334.50pt" w:type="dxa"/>
          <w:shd w:val="clear" w:color="auto" w:fill="auto"/>
        </w:tcPr>
        <w:p w14:paraId="31295EFA" w14:textId="77777777" w:rsidR="004C4180" w:rsidRPr="00CD5B3B" w:rsidRDefault="00C70848" w:rsidP="00524D28">
          <w:pPr>
            <w:pStyle w:val="MediumGrid21"/>
          </w:pPr>
          <w:r>
            <w:rPr>
              <w:noProof/>
            </w:rPr>
            <w:drawing>
              <wp:inline distT="0" distB="0" distL="0" distR="0" wp14:anchorId="270EF106" wp14:editId="03412B28">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14:paraId="1B2D72B1" w14:textId="77777777" w:rsidR="004C4180" w:rsidRPr="00524D28" w:rsidRDefault="00C70848" w:rsidP="00C70848">
          <w:pPr>
            <w:pStyle w:val="MediumGrid21"/>
            <w:jc w:val="end"/>
            <w:rPr>
              <w:lang w:val="ro-RO"/>
            </w:rPr>
          </w:pPr>
          <w:r>
            <w:rPr>
              <w:noProof/>
            </w:rPr>
            <w:drawing>
              <wp:inline distT="0" distB="0" distL="0" distR="0" wp14:anchorId="762144F1" wp14:editId="755EC038">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14:paraId="3D83971D" w14:textId="66CDAFA2" w:rsidR="00E562FC" w:rsidRPr="003A5C83" w:rsidRDefault="00E562FC" w:rsidP="001176A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6A0"/>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72"/>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7685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D90D223-A768-4DFB-9B58-943647E7290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4730</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877</cp:revision>
  <cp:lastPrinted>2018-04-20T05:04:00Z</cp:lastPrinted>
  <dcterms:created xsi:type="dcterms:W3CDTF">2017-07-18T07:50:00Z</dcterms:created>
  <dcterms:modified xsi:type="dcterms:W3CDTF">2018-06-04T05:52:00Z</dcterms:modified>
</cp:coreProperties>
</file>