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46A20" w14:textId="77777777" w:rsidR="000952B7" w:rsidRPr="005362B1" w:rsidRDefault="000952B7" w:rsidP="00CD5B3B">
      <w:pPr>
        <w:rPr>
          <w:rStyle w:val="IntenseEmphasis1"/>
        </w:rPr>
      </w:pPr>
    </w:p>
    <w:p w14:paraId="56FC5C7A" w14:textId="3DAB79A1"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1133CD">
        <w:rPr>
          <w:b/>
          <w:bCs/>
          <w:iCs/>
          <w:sz w:val="24"/>
          <w:szCs w:val="24"/>
          <w:lang w:val="ro-RO"/>
        </w:rPr>
        <w:t>Ă</w:t>
      </w:r>
      <w:r w:rsidRPr="008E5861">
        <w:rPr>
          <w:b/>
          <w:bCs/>
          <w:iCs/>
          <w:sz w:val="24"/>
          <w:szCs w:val="24"/>
          <w:lang w:val="ro-RO"/>
        </w:rPr>
        <w:t>ŢII MEDIULUI</w:t>
      </w:r>
    </w:p>
    <w:p w14:paraId="2A74A8C3" w14:textId="267087B1" w:rsidR="008E5861" w:rsidRDefault="008E5861" w:rsidP="008E5861">
      <w:pPr>
        <w:jc w:val="center"/>
        <w:rPr>
          <w:b/>
          <w:bCs/>
          <w:sz w:val="24"/>
          <w:szCs w:val="24"/>
          <w:lang w:val="ro-RO"/>
        </w:rPr>
      </w:pPr>
      <w:r w:rsidRPr="008E5861">
        <w:rPr>
          <w:b/>
          <w:bCs/>
          <w:sz w:val="24"/>
          <w:szCs w:val="24"/>
          <w:lang w:val="ro-RO"/>
        </w:rPr>
        <w:t xml:space="preserve">în intervalul </w:t>
      </w:r>
      <w:r w:rsidR="00804412">
        <w:rPr>
          <w:b/>
          <w:bCs/>
          <w:sz w:val="24"/>
          <w:szCs w:val="24"/>
          <w:lang w:val="ro-RO"/>
        </w:rPr>
        <w:t>05.11</w:t>
      </w:r>
      <w:r w:rsidRPr="008E5861">
        <w:rPr>
          <w:b/>
          <w:bCs/>
          <w:sz w:val="24"/>
          <w:szCs w:val="24"/>
          <w:lang w:val="ro-RO"/>
        </w:rPr>
        <w:t xml:space="preserve">.2017, ora 8.00 – </w:t>
      </w:r>
      <w:r w:rsidR="00AF65B5">
        <w:rPr>
          <w:b/>
          <w:bCs/>
          <w:sz w:val="24"/>
          <w:szCs w:val="24"/>
          <w:lang w:val="ro-RO"/>
        </w:rPr>
        <w:t>0</w:t>
      </w:r>
      <w:r w:rsidR="00804412">
        <w:rPr>
          <w:b/>
          <w:bCs/>
          <w:sz w:val="24"/>
          <w:szCs w:val="24"/>
          <w:lang w:val="ro-RO"/>
        </w:rPr>
        <w:t>6</w:t>
      </w:r>
      <w:r w:rsidR="00AF65B5">
        <w:rPr>
          <w:b/>
          <w:bCs/>
          <w:sz w:val="24"/>
          <w:szCs w:val="24"/>
          <w:lang w:val="ro-RO"/>
        </w:rPr>
        <w:t>.11</w:t>
      </w:r>
      <w:r w:rsidRPr="008E5861">
        <w:rPr>
          <w:b/>
          <w:bCs/>
          <w:sz w:val="24"/>
          <w:szCs w:val="24"/>
          <w:lang w:val="ro-RO"/>
        </w:rPr>
        <w:t>.2017, ora 8.00</w:t>
      </w:r>
    </w:p>
    <w:p w14:paraId="55A82165" w14:textId="77777777" w:rsidR="000952B7" w:rsidRDefault="000952B7"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483E1CEF"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AF65B5">
        <w:rPr>
          <w:b/>
          <w:bCs/>
          <w:u w:val="single"/>
          <w:lang w:val="es-PE"/>
        </w:rPr>
        <w:t>0</w:t>
      </w:r>
      <w:r w:rsidR="00804412">
        <w:rPr>
          <w:b/>
          <w:bCs/>
          <w:u w:val="single"/>
          <w:lang w:val="es-PE"/>
        </w:rPr>
        <w:t>6</w:t>
      </w:r>
      <w:r w:rsidR="00AF65B5">
        <w:rPr>
          <w:b/>
          <w:bCs/>
          <w:u w:val="single"/>
          <w:lang w:val="es-PE"/>
        </w:rPr>
        <w:t>.11</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4D53A4F4" w14:textId="31A60212" w:rsidR="00547FF6" w:rsidRPr="00547FF6" w:rsidRDefault="00547FF6" w:rsidP="00547FF6">
      <w:pPr>
        <w:spacing w:after="0"/>
        <w:rPr>
          <w:bCs/>
          <w:lang w:val="ro-RO"/>
        </w:rPr>
      </w:pPr>
      <w:r w:rsidRPr="00547FF6">
        <w:rPr>
          <w:bCs/>
          <w:lang w:val="ro-RO"/>
        </w:rPr>
        <w:t>Debitele au fost relativ staționare, exceptând râurile din bazinele hidrografice: Vișeu, Iza, Tur, Someș, Crişuri şi pe cursurile inferioare ale Ialomiţei, Prahovei şi Bistriţei</w:t>
      </w:r>
      <w:r w:rsidR="001133CD">
        <w:rPr>
          <w:bCs/>
          <w:lang w:val="ro-RO"/>
        </w:rPr>
        <w:t xml:space="preserve">, </w:t>
      </w:r>
      <w:r w:rsidRPr="00547FF6">
        <w:rPr>
          <w:bCs/>
          <w:lang w:val="ro-RO"/>
        </w:rPr>
        <w:t>unde au fost în scădere.</w:t>
      </w:r>
    </w:p>
    <w:p w14:paraId="1CEBF38B" w14:textId="14C79A44" w:rsidR="00547FF6" w:rsidRPr="00547FF6" w:rsidRDefault="00547FF6" w:rsidP="00547FF6">
      <w:pPr>
        <w:spacing w:after="0"/>
        <w:rPr>
          <w:bCs/>
          <w:lang w:val="ro-RO"/>
        </w:rPr>
      </w:pPr>
      <w:r w:rsidRPr="00547FF6">
        <w:rPr>
          <w:bCs/>
          <w:lang w:val="ro-RO"/>
        </w:rPr>
        <w:t>Debitele se situează în general între 30-90%, mai mari (în jurul şi peste mediile multianuale lunare) pe râurile în bazinele: Vişeu, Iza, Tur, Crişul Repede, Buzău, Putna, Rm. Sărat, Trotuș, Bistrița, pe unii afluenți ai Oltului superior și mijlociu, Argeșului inferior și Ialomiței și mai mici pe râurile din bazinul Bârladului.</w:t>
      </w:r>
    </w:p>
    <w:p w14:paraId="2A24CD7F" w14:textId="22EAD93D" w:rsidR="00FA5974" w:rsidRPr="00FA5974" w:rsidRDefault="00547FF6" w:rsidP="00547FF6">
      <w:pPr>
        <w:spacing w:after="0"/>
        <w:rPr>
          <w:bCs/>
          <w:lang w:val="ro-RO"/>
        </w:rPr>
      </w:pPr>
      <w:r w:rsidRPr="00547FF6">
        <w:rPr>
          <w:bCs/>
          <w:lang w:val="ro-RO"/>
        </w:rPr>
        <w:t xml:space="preserve">Nivelurile pe râuri la staţiile hidrometrice se situează sub </w:t>
      </w:r>
      <w:r w:rsidRPr="00547FF6">
        <w:rPr>
          <w:b/>
          <w:bCs/>
          <w:lang w:val="ro-RO"/>
        </w:rPr>
        <w:t>COTELE DE ATENŢIE</w:t>
      </w:r>
      <w:r w:rsidRPr="00547FF6">
        <w:rPr>
          <w:bCs/>
          <w:lang w:val="ro-RO"/>
        </w:rPr>
        <w:t>.</w:t>
      </w:r>
    </w:p>
    <w:p w14:paraId="6A66A1BE" w14:textId="48AA4541" w:rsidR="00547FF6" w:rsidRPr="00547FF6" w:rsidRDefault="00547FF6" w:rsidP="00547FF6">
      <w:pPr>
        <w:spacing w:after="0"/>
        <w:rPr>
          <w:bCs/>
          <w:lang w:val="ro-RO"/>
        </w:rPr>
      </w:pPr>
      <w:r w:rsidRPr="00547FF6">
        <w:rPr>
          <w:bCs/>
          <w:lang w:val="ro-RO"/>
        </w:rPr>
        <w:t>Debitele vor fi în general staționare, exceptând râurile din bazinele hidrografice: Vișeu, Iza, Tur</w:t>
      </w:r>
      <w:r w:rsidR="001133CD">
        <w:rPr>
          <w:bCs/>
          <w:lang w:val="ro-RO"/>
        </w:rPr>
        <w:t>,</w:t>
      </w:r>
      <w:r w:rsidRPr="00547FF6">
        <w:rPr>
          <w:bCs/>
          <w:lang w:val="ro-RO"/>
        </w:rPr>
        <w:t xml:space="preserve"> unde vor fi în scădere.</w:t>
      </w:r>
    </w:p>
    <w:p w14:paraId="7E57DD0C" w14:textId="2ED0E407" w:rsidR="00547FF6" w:rsidRPr="00547FF6" w:rsidRDefault="00547FF6" w:rsidP="00547FF6">
      <w:pPr>
        <w:spacing w:after="0"/>
        <w:rPr>
          <w:bCs/>
          <w:lang w:val="ro-RO"/>
        </w:rPr>
      </w:pPr>
      <w:r w:rsidRPr="00547FF6">
        <w:rPr>
          <w:bCs/>
          <w:lang w:val="ro-RO"/>
        </w:rPr>
        <w:t>Sunt posibile creșteri de niveluri și debite pe unele râuri mici din zona montană</w:t>
      </w:r>
      <w:r w:rsidR="001133CD">
        <w:rPr>
          <w:bCs/>
          <w:lang w:val="ro-RO"/>
        </w:rPr>
        <w:t>, cauzate de cedarea</w:t>
      </w:r>
      <w:r w:rsidRPr="00547FF6">
        <w:rPr>
          <w:bCs/>
          <w:lang w:val="ro-RO"/>
        </w:rPr>
        <w:t xml:space="preserve"> apei din stratul de zăpadă</w:t>
      </w:r>
      <w:r w:rsidR="001133CD">
        <w:rPr>
          <w:bCs/>
          <w:lang w:val="ro-RO"/>
        </w:rPr>
        <w:t>.</w:t>
      </w:r>
      <w:r w:rsidRPr="00547FF6">
        <w:rPr>
          <w:bCs/>
          <w:lang w:val="ro-RO"/>
        </w:rPr>
        <w:tab/>
      </w:r>
    </w:p>
    <w:p w14:paraId="1F4C0C47" w14:textId="0BC80C33" w:rsidR="00DB4212" w:rsidRPr="00DB4212" w:rsidRDefault="00547FF6" w:rsidP="00547FF6">
      <w:pPr>
        <w:spacing w:after="0"/>
        <w:rPr>
          <w:bCs/>
          <w:lang w:val="ro-RO"/>
        </w:rPr>
      </w:pPr>
      <w:r w:rsidRPr="00547FF6">
        <w:rPr>
          <w:bCs/>
          <w:lang w:val="ro-RO"/>
        </w:rPr>
        <w:t xml:space="preserve">Nivelurile pe râuri la staţiile hidrometrice se vor situa sub </w:t>
      </w:r>
      <w:r w:rsidRPr="00547FF6">
        <w:rPr>
          <w:b/>
          <w:bCs/>
          <w:lang w:val="ro-RO"/>
        </w:rPr>
        <w:t>COTELE DE ATENŢIE</w:t>
      </w:r>
      <w:r w:rsidRPr="00547FF6">
        <w:rPr>
          <w:bCs/>
          <w:lang w:val="ro-RO"/>
        </w:rPr>
        <w:t>.</w:t>
      </w:r>
    </w:p>
    <w:p w14:paraId="21287BC6" w14:textId="77777777" w:rsidR="00547FF6" w:rsidRDefault="00547FF6" w:rsidP="00C30D42">
      <w:pPr>
        <w:spacing w:after="0"/>
        <w:rPr>
          <w:b/>
          <w:bCs/>
          <w:u w:val="single"/>
          <w:lang w:val="ro-RO"/>
        </w:rPr>
      </w:pPr>
    </w:p>
    <w:p w14:paraId="16B3A0DE" w14:textId="77777777" w:rsidR="008E5861" w:rsidRDefault="008E5861" w:rsidP="00C30D42">
      <w:pPr>
        <w:spacing w:after="0"/>
        <w:rPr>
          <w:b/>
          <w:bCs/>
          <w:u w:val="single"/>
          <w:lang w:val="ro-RO"/>
        </w:rPr>
      </w:pPr>
      <w:r w:rsidRPr="008E5861">
        <w:rPr>
          <w:b/>
          <w:bCs/>
          <w:u w:val="single"/>
          <w:lang w:val="ro-RO"/>
        </w:rPr>
        <w:t>DUNĂRE</w:t>
      </w:r>
    </w:p>
    <w:p w14:paraId="161FD488" w14:textId="77777777" w:rsidR="00547FF6" w:rsidRPr="00547FF6" w:rsidRDefault="00547FF6" w:rsidP="00547FF6">
      <w:pPr>
        <w:spacing w:after="0"/>
        <w:rPr>
          <w:bCs/>
          <w:lang w:val="ro-RO"/>
        </w:rPr>
      </w:pPr>
      <w:r w:rsidRPr="00547FF6">
        <w:rPr>
          <w:bCs/>
          <w:lang w:val="ro-RO"/>
        </w:rPr>
        <w:t>Debitul la intrarea în ţară (secţiunea Baziaş) în intervalul 05.11 – 06.11.2017 a fost în creștere, având valoarea de 4100 m</w:t>
      </w:r>
      <w:r w:rsidRPr="00547FF6">
        <w:rPr>
          <w:bCs/>
          <w:vertAlign w:val="superscript"/>
          <w:lang w:val="ro-RO"/>
        </w:rPr>
        <w:t>3</w:t>
      </w:r>
      <w:r w:rsidRPr="00547FF6">
        <w:rPr>
          <w:bCs/>
          <w:lang w:val="ro-RO"/>
        </w:rPr>
        <w:t>/s, sub media multianuală a lunii noiembrie (4650 m</w:t>
      </w:r>
      <w:r w:rsidRPr="00547FF6">
        <w:rPr>
          <w:bCs/>
          <w:vertAlign w:val="superscript"/>
          <w:lang w:val="ro-RO"/>
        </w:rPr>
        <w:t>3</w:t>
      </w:r>
      <w:r w:rsidRPr="00547FF6">
        <w:rPr>
          <w:bCs/>
          <w:lang w:val="ro-RO"/>
        </w:rPr>
        <w:t>/s).</w:t>
      </w:r>
    </w:p>
    <w:p w14:paraId="5E29326E" w14:textId="6E60F4F4" w:rsidR="00547FF6" w:rsidRPr="00547FF6" w:rsidRDefault="00547FF6" w:rsidP="00547FF6">
      <w:pPr>
        <w:spacing w:after="0"/>
        <w:rPr>
          <w:bCs/>
          <w:lang w:val="ro-RO"/>
        </w:rPr>
      </w:pPr>
      <w:r w:rsidRPr="00547FF6">
        <w:rPr>
          <w:bCs/>
          <w:lang w:val="ro-RO"/>
        </w:rPr>
        <w:t>În aval de Porţile de Fier debitele au fost în scădere la Gruia şi în creştere pe sectorul Calafat – Tulcea.</w:t>
      </w:r>
    </w:p>
    <w:p w14:paraId="1E82CC6F" w14:textId="77777777" w:rsidR="00547FF6" w:rsidRPr="00547FF6" w:rsidRDefault="00FA5974" w:rsidP="00547FF6">
      <w:pPr>
        <w:spacing w:after="0"/>
        <w:rPr>
          <w:bCs/>
          <w:lang w:val="ro-RO"/>
        </w:rPr>
      </w:pPr>
      <w:r w:rsidRPr="00FA5974">
        <w:rPr>
          <w:bCs/>
          <w:lang w:val="ro-RO"/>
        </w:rPr>
        <w:t xml:space="preserve"> </w:t>
      </w:r>
      <w:r w:rsidR="00547FF6" w:rsidRPr="00547FF6">
        <w:rPr>
          <w:bCs/>
          <w:lang w:val="ro-RO"/>
        </w:rPr>
        <w:t>Debitul la intrarea în ţară (secţiunea Baziaş) va fi în scădere (4000 m</w:t>
      </w:r>
      <w:r w:rsidR="00547FF6" w:rsidRPr="00547FF6">
        <w:rPr>
          <w:bCs/>
          <w:vertAlign w:val="superscript"/>
          <w:lang w:val="ro-RO"/>
        </w:rPr>
        <w:t>3</w:t>
      </w:r>
      <w:r w:rsidR="00547FF6" w:rsidRPr="00547FF6">
        <w:rPr>
          <w:bCs/>
          <w:lang w:val="ro-RO"/>
        </w:rPr>
        <w:t>/s).</w:t>
      </w:r>
    </w:p>
    <w:p w14:paraId="1AE98E80" w14:textId="18A2306D" w:rsidR="00547FF6" w:rsidRPr="00547FF6" w:rsidRDefault="00547FF6" w:rsidP="00547FF6">
      <w:pPr>
        <w:spacing w:after="0"/>
        <w:rPr>
          <w:bCs/>
          <w:lang w:val="ro-RO"/>
        </w:rPr>
      </w:pPr>
      <w:r w:rsidRPr="00547FF6">
        <w:rPr>
          <w:bCs/>
          <w:lang w:val="ro-RO"/>
        </w:rPr>
        <w:t xml:space="preserve">În aval de Porţile de Fier debitele vor fi în scădere pe sectorul Gruia – Calafat şi în creştere pe sectorul Bechet – Tulcea. </w:t>
      </w:r>
    </w:p>
    <w:p w14:paraId="7A33D091" w14:textId="761287DA" w:rsidR="00D855D9" w:rsidRPr="00D855D9" w:rsidRDefault="00FA5974" w:rsidP="00D855D9">
      <w:pPr>
        <w:spacing w:after="0"/>
        <w:rPr>
          <w:bCs/>
          <w:lang w:val="ro-RO"/>
        </w:rPr>
      </w:pPr>
      <w:r w:rsidRPr="00FA5974">
        <w:rPr>
          <w:bCs/>
          <w:lang w:val="ro-RO"/>
        </w:rPr>
        <w:t xml:space="preserve"> </w:t>
      </w:r>
    </w:p>
    <w:p w14:paraId="3ABCD458" w14:textId="502CC626"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AF65B5">
        <w:rPr>
          <w:b/>
          <w:bCs/>
          <w:u w:val="single"/>
          <w:lang w:val="ro-RO"/>
        </w:rPr>
        <w:t>31</w:t>
      </w:r>
      <w:r w:rsidR="003A7743">
        <w:rPr>
          <w:b/>
          <w:bCs/>
          <w:u w:val="single"/>
          <w:lang w:val="ro-RO"/>
        </w:rPr>
        <w:t>.10</w:t>
      </w:r>
      <w:r w:rsidRPr="008E5861">
        <w:rPr>
          <w:b/>
          <w:bCs/>
          <w:u w:val="single"/>
          <w:lang w:val="ro-RO"/>
        </w:rPr>
        <w:t xml:space="preserve">.2017, ora 8.00 – </w:t>
      </w:r>
      <w:r w:rsidR="00AF65B5">
        <w:rPr>
          <w:b/>
          <w:bCs/>
          <w:u w:val="single"/>
          <w:lang w:val="ro-RO"/>
        </w:rPr>
        <w:t>01.11</w:t>
      </w:r>
      <w:r w:rsidRPr="008E5861">
        <w:rPr>
          <w:b/>
          <w:bCs/>
          <w:u w:val="single"/>
          <w:lang w:val="ro-RO"/>
        </w:rPr>
        <w:t>.2017,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1256B175" w14:textId="4E48EB2D" w:rsidR="00B84166" w:rsidRPr="00B84166" w:rsidRDefault="00B84166" w:rsidP="00B84166">
      <w:pPr>
        <w:spacing w:after="0"/>
        <w:rPr>
          <w:bCs/>
          <w:lang w:val="ro-RO"/>
        </w:rPr>
      </w:pPr>
      <w:r w:rsidRPr="00B84166">
        <w:rPr>
          <w:bCs/>
          <w:lang w:val="ro-RO"/>
        </w:rPr>
        <w:t>Valorile termice diurne s-au situat în jurul celor climatologic specifice perioadei, în cea mai mare parte a țării, și au fost, în general</w:t>
      </w:r>
      <w:r w:rsidR="001133CD">
        <w:rPr>
          <w:bCs/>
          <w:lang w:val="ro-RO"/>
        </w:rPr>
        <w:t>,</w:t>
      </w:r>
      <w:r w:rsidRPr="00B84166">
        <w:rPr>
          <w:bCs/>
          <w:lang w:val="ro-RO"/>
        </w:rPr>
        <w:t xml:space="preserve"> mai ridicate decât cele din intervalul precedent. Excepție au făcut zonele depresionare, sud-vestul Transilvaniei și al Olteniei și sudul Crișanei, unde vremea a fost mai rece decât în mod obișnuit la această dată. Temperaturile maxime au fost cuprinse între 2 grade la Joseni și 18 grade la Holod și Reșița. Cerul a mai mult noros în Dobrogea, unde</w:t>
      </w:r>
      <w:r w:rsidR="001133CD">
        <w:rPr>
          <w:bCs/>
          <w:lang w:val="ro-RO"/>
        </w:rPr>
        <w:t>,</w:t>
      </w:r>
      <w:r w:rsidRPr="00B84166">
        <w:rPr>
          <w:bCs/>
          <w:lang w:val="ro-RO"/>
        </w:rPr>
        <w:t xml:space="preserve"> izolat</w:t>
      </w:r>
      <w:r w:rsidR="001133CD">
        <w:rPr>
          <w:bCs/>
          <w:lang w:val="ro-RO"/>
        </w:rPr>
        <w:t>,</w:t>
      </w:r>
      <w:r w:rsidRPr="00B84166">
        <w:rPr>
          <w:bCs/>
          <w:lang w:val="ro-RO"/>
        </w:rPr>
        <w:t xml:space="preserve"> a plouat slab, iar în restul teritoriului, variabil cu înnorări în regiunile extracarpatice - noaptea, iar în Muntenia și în prima parte a zilei. Vântul a suflat slab și moderat cu unele intensificări în Banat, sudul Transilvaniei și pe crestele montane. Local, în Transilvania, pe arii restrânse în Oltenia și Muntenia și izolat în zonele joase de relief din rest, îndeosebi în primele ore ale intervalului, a fost ceață. Stratul de </w:t>
      </w:r>
      <w:r w:rsidRPr="00B84166">
        <w:rPr>
          <w:bCs/>
          <w:lang w:val="ro-RO"/>
        </w:rPr>
        <w:lastRenderedPageBreak/>
        <w:t>zăpadă s-a menținut la munte și avea grosimi, în platformele stațiilor meteorologice, la ora 20</w:t>
      </w:r>
      <w:r w:rsidR="001133CD">
        <w:rPr>
          <w:bCs/>
          <w:lang w:val="ro-RO"/>
        </w:rPr>
        <w:t>.00</w:t>
      </w:r>
      <w:r w:rsidRPr="00B84166">
        <w:rPr>
          <w:bCs/>
          <w:lang w:val="ro-RO"/>
        </w:rPr>
        <w:t>, de până la 48 cm (Munții Făgăraș). La ora 06</w:t>
      </w:r>
      <w:r w:rsidR="001133CD">
        <w:rPr>
          <w:bCs/>
          <w:lang w:val="ro-RO"/>
        </w:rPr>
        <w:t>.00</w:t>
      </w:r>
      <w:r w:rsidRPr="00B84166">
        <w:rPr>
          <w:bCs/>
          <w:lang w:val="ro-RO"/>
        </w:rPr>
        <w:t>, temperatura aerului avea valori cuprinse între -5 grade la Miercurea Ciuc și 12 grade la Constanța.</w:t>
      </w:r>
    </w:p>
    <w:p w14:paraId="22E2878F" w14:textId="1775C675" w:rsidR="00B84166" w:rsidRPr="00B84166" w:rsidRDefault="00B84166" w:rsidP="00B84166">
      <w:pPr>
        <w:spacing w:after="0"/>
        <w:rPr>
          <w:bCs/>
          <w:lang w:val="ro-RO"/>
        </w:rPr>
      </w:pPr>
      <w:r w:rsidRPr="00B84166">
        <w:rPr>
          <w:b/>
          <w:bCs/>
          <w:i/>
          <w:iCs/>
          <w:lang w:val="ro-RO"/>
        </w:rPr>
        <w:t>Observație</w:t>
      </w:r>
      <w:r w:rsidR="001133CD">
        <w:rPr>
          <w:b/>
          <w:bCs/>
          <w:i/>
          <w:iCs/>
          <w:lang w:val="ro-RO"/>
        </w:rPr>
        <w:t>:</w:t>
      </w:r>
      <w:r w:rsidRPr="00B84166">
        <w:rPr>
          <w:bCs/>
          <w:i/>
          <w:iCs/>
          <w:lang w:val="ro-RO"/>
        </w:rPr>
        <w:t xml:space="preserve"> Începând de ieri, de la ora 06</w:t>
      </w:r>
      <w:r w:rsidR="001133CD">
        <w:rPr>
          <w:bCs/>
          <w:i/>
          <w:iCs/>
          <w:lang w:val="ro-RO"/>
        </w:rPr>
        <w:t>.00</w:t>
      </w:r>
      <w:r w:rsidRPr="00B84166">
        <w:rPr>
          <w:bCs/>
          <w:i/>
          <w:iCs/>
          <w:lang w:val="ro-RO"/>
        </w:rPr>
        <w:t>, au fost în vigoare 18 atenționări - cod galben - privind fenomene meteorologice periculoase imediate, 7 emise de SRPV Sibiu, 3 de SRPV Cluj-Napoca, câte 2 de SRPV Bacău, SRPV Craiova și SRPV Timișoara și câte 1 emisă de SRPV Constanța și CNPM București pentru Muntenia.</w:t>
      </w:r>
    </w:p>
    <w:p w14:paraId="5870CCDA" w14:textId="46F567A9" w:rsidR="00413140" w:rsidRPr="00413140" w:rsidRDefault="00413140" w:rsidP="00413140">
      <w:pPr>
        <w:spacing w:after="0"/>
        <w:rPr>
          <w:bCs/>
          <w:lang w:val="ro-RO"/>
        </w:rPr>
      </w:pPr>
      <w:r w:rsidRPr="00413140">
        <w:rPr>
          <w:bCs/>
          <w:lang w:val="ro-RO"/>
        </w:rPr>
        <w:t xml:space="preserve"> </w:t>
      </w:r>
    </w:p>
    <w:p w14:paraId="06C6E91C" w14:textId="77777777" w:rsidR="00442486" w:rsidRPr="00442486" w:rsidRDefault="00442486" w:rsidP="00442486">
      <w:pPr>
        <w:spacing w:after="0"/>
        <w:rPr>
          <w:b/>
          <w:bCs/>
          <w:u w:val="single"/>
          <w:lang w:val="ro-RO"/>
        </w:rPr>
      </w:pPr>
      <w:r w:rsidRPr="00442486">
        <w:rPr>
          <w:b/>
          <w:bCs/>
          <w:u w:val="single"/>
          <w:lang w:val="ro-RO"/>
        </w:rPr>
        <w:t>LA BUCUREŞTI</w:t>
      </w:r>
    </w:p>
    <w:p w14:paraId="1A87B0A1" w14:textId="29ECDFD6" w:rsidR="00413140" w:rsidRPr="00413140" w:rsidRDefault="00B84166" w:rsidP="00413140">
      <w:pPr>
        <w:spacing w:after="0"/>
        <w:rPr>
          <w:bCs/>
          <w:lang w:val="ro-RO"/>
        </w:rPr>
      </w:pPr>
      <w:r w:rsidRPr="00B84166">
        <w:rPr>
          <w:bCs/>
          <w:lang w:val="ro-RO"/>
        </w:rPr>
        <w:t>Vremea s-a menținut ușor mai caldă decât în mod obișnuit la această dată, iar valorile termice diurne au fost comparabile cu cele din ziua precedentă, astfel încât temperatura maximă a fost de 15 grade la Afumați și Băneasa și 17 grade la Filaret. Cerul a fost variabil cu înnorări temporare, în prima parte a zilei și noaptea. Vântul a suflat slab. La ora 06</w:t>
      </w:r>
      <w:r w:rsidR="001133CD">
        <w:rPr>
          <w:bCs/>
          <w:lang w:val="ro-RO"/>
        </w:rPr>
        <w:t>.00</w:t>
      </w:r>
      <w:r w:rsidRPr="00B84166">
        <w:rPr>
          <w:bCs/>
          <w:lang w:val="ro-RO"/>
        </w:rPr>
        <w:t>, se înregistrau 7 grade la Băneasa, 8 grade la Afumați și 9 grade la Filaret.</w:t>
      </w:r>
    </w:p>
    <w:p w14:paraId="35476864" w14:textId="77777777" w:rsidR="0038709B" w:rsidRPr="00131081" w:rsidRDefault="0038709B" w:rsidP="00131081">
      <w:pPr>
        <w:spacing w:after="0"/>
        <w:rPr>
          <w:bCs/>
          <w:lang w:val="ro-RO"/>
        </w:rPr>
      </w:pPr>
    </w:p>
    <w:p w14:paraId="0DA5CDF8" w14:textId="589C62C6"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AF65B5">
        <w:rPr>
          <w:b/>
          <w:bCs/>
          <w:u w:val="single"/>
          <w:lang w:val="ro-RO"/>
        </w:rPr>
        <w:t>01.11</w:t>
      </w:r>
      <w:r w:rsidRPr="008E5861">
        <w:rPr>
          <w:b/>
          <w:bCs/>
          <w:u w:val="single"/>
          <w:lang w:val="ro-RO"/>
        </w:rPr>
        <w:t xml:space="preserve">.2017, ora 8.00 – </w:t>
      </w:r>
      <w:r w:rsidR="00AF65B5">
        <w:rPr>
          <w:b/>
          <w:bCs/>
          <w:u w:val="single"/>
          <w:lang w:val="ro-RO"/>
        </w:rPr>
        <w:t>02.11</w:t>
      </w:r>
      <w:r w:rsidRPr="008E5861">
        <w:rPr>
          <w:b/>
          <w:bCs/>
          <w:u w:val="single"/>
          <w:lang w:val="ro-RO"/>
        </w:rPr>
        <w:t>.2017,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18B3A438" w14:textId="77777777" w:rsidR="00B84166" w:rsidRPr="00B84166" w:rsidRDefault="00B84166" w:rsidP="00B84166">
      <w:pPr>
        <w:spacing w:after="0"/>
        <w:rPr>
          <w:bCs/>
          <w:lang w:val="ro-RO"/>
        </w:rPr>
      </w:pPr>
      <w:r w:rsidRPr="00B84166">
        <w:rPr>
          <w:bCs/>
          <w:lang w:val="ro-RO"/>
        </w:rPr>
        <w:t xml:space="preserve">În regiunile sudice și de răsărit, înnorările vor persista, în cea mai mare parte a timpului și, pe arii restrânse, vor fi ploi slabe sau burniță, iar în zona Carpaților Meridionali și de Curbură, posibil, fulguieli. În restul teritoriului, cerul va fi variabil. Mai ales la începutul zilei și noaptea, în zonele joase de relief din centru, sud și est, local, se va semnala ceață. Vântul va sufla slab și moderat, cu unele intensificări la munte și în Banat. Temperaturile maxime se vor încadra, în general, între 10 și 17 grade, iar cele minime între -2 și 10 grade. </w:t>
      </w:r>
    </w:p>
    <w:p w14:paraId="4E4A9AD2" w14:textId="442EBC6C" w:rsidR="00413140" w:rsidRPr="00413140" w:rsidRDefault="00413140" w:rsidP="00413140">
      <w:pPr>
        <w:spacing w:after="0"/>
        <w:rPr>
          <w:bCs/>
          <w:lang w:val="ro-RO"/>
        </w:rPr>
      </w:pPr>
      <w:r w:rsidRPr="00413140">
        <w:rPr>
          <w:bCs/>
          <w:lang w:val="ro-RO"/>
        </w:rPr>
        <w:t xml:space="preserve"> </w:t>
      </w:r>
    </w:p>
    <w:p w14:paraId="1435B93B" w14:textId="0DA3125A" w:rsidR="008E5861" w:rsidRDefault="008E5861" w:rsidP="00C30D42">
      <w:pPr>
        <w:spacing w:after="0"/>
        <w:rPr>
          <w:b/>
          <w:bCs/>
          <w:u w:val="single"/>
          <w:lang w:val="ro-RO"/>
        </w:rPr>
      </w:pPr>
      <w:r w:rsidRPr="008E5861">
        <w:rPr>
          <w:b/>
          <w:bCs/>
          <w:u w:val="single"/>
          <w:lang w:val="ro-RO"/>
        </w:rPr>
        <w:t>LA BUCUREŞTI</w:t>
      </w:r>
    </w:p>
    <w:p w14:paraId="553AC2B8" w14:textId="77777777" w:rsidR="00B84166" w:rsidRPr="00B84166" w:rsidRDefault="00B84166" w:rsidP="00B84166">
      <w:pPr>
        <w:rPr>
          <w:bCs/>
          <w:lang w:val="ro-RO"/>
        </w:rPr>
      </w:pPr>
      <w:r w:rsidRPr="00B84166">
        <w:rPr>
          <w:bCs/>
          <w:lang w:val="ro-RO"/>
        </w:rPr>
        <w:t>Cerul va fi mai mult noros; dimineața și noaptea va fi ceață, iar trecător, condiții de burniță. Vântul va sufla slab până la moderat. Temperatura maximă va fi de 13...15 grade, iar cea minimă de 6...7 grade.</w:t>
      </w:r>
    </w:p>
    <w:p w14:paraId="2C477151" w14:textId="10DCF22C" w:rsidR="00155BD2" w:rsidRPr="003F0B12" w:rsidRDefault="00155BD2" w:rsidP="008E5861">
      <w:pPr>
        <w:rPr>
          <w:bCs/>
          <w:lang w:val="it-IT"/>
        </w:rPr>
      </w:pPr>
    </w:p>
    <w:p w14:paraId="1BC32F5D" w14:textId="42789AFF" w:rsidR="008E5861" w:rsidRPr="008E5861" w:rsidRDefault="008E5861" w:rsidP="008E5861">
      <w:pPr>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467364EB" w14:textId="0452DDA5" w:rsidR="00804412" w:rsidRPr="00804412" w:rsidRDefault="00804412" w:rsidP="00804412">
      <w:pPr>
        <w:spacing w:after="0" w:line="240" w:lineRule="auto"/>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5A5A208C" w14:textId="2E15FC61" w:rsidR="00DF6B8D" w:rsidRDefault="00DF6B8D" w:rsidP="004572B3">
      <w:pPr>
        <w:spacing w:after="0" w:line="240" w:lineRule="auto"/>
        <w:rPr>
          <w:bCs/>
          <w:lang w:val="ro-RO"/>
        </w:rPr>
      </w:pPr>
    </w:p>
    <w:p w14:paraId="1C7FE32B" w14:textId="77777777" w:rsidR="000952B7" w:rsidRPr="004572B3" w:rsidRDefault="000952B7" w:rsidP="004572B3">
      <w:pPr>
        <w:spacing w:after="0" w:line="240" w:lineRule="auto"/>
        <w:rPr>
          <w:bCs/>
          <w:lang w:val="ro-RO"/>
        </w:rPr>
      </w:pPr>
    </w:p>
    <w:p w14:paraId="036ED3F9" w14:textId="77777777" w:rsidR="00110714" w:rsidRPr="00110714" w:rsidRDefault="00110714" w:rsidP="00110714">
      <w:pPr>
        <w:rPr>
          <w:b/>
          <w:bCs/>
          <w:i/>
          <w:u w:val="single"/>
          <w:lang w:val="it-IT"/>
        </w:rPr>
      </w:pPr>
      <w:r w:rsidRPr="00110714">
        <w:rPr>
          <w:b/>
          <w:bCs/>
          <w:i/>
          <w:lang w:val="it-IT"/>
        </w:rPr>
        <w:t xml:space="preserve">II.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t>În domeniul aerului</w:t>
      </w:r>
    </w:p>
    <w:p w14:paraId="532B7D51" w14:textId="77777777" w:rsidR="00804412" w:rsidRPr="00DB4212" w:rsidRDefault="00804412" w:rsidP="008044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29E7F39" w14:textId="77777777" w:rsidR="00804412" w:rsidRPr="00804412" w:rsidRDefault="00804412" w:rsidP="008044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63A62526" w14:textId="77777777" w:rsidR="006927E6" w:rsidRDefault="006927E6" w:rsidP="00714DF7">
      <w:pPr>
        <w:spacing w:after="0"/>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P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lastRenderedPageBreak/>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395AD290" w14:textId="77777777" w:rsidR="00E1682A" w:rsidRDefault="00E1682A" w:rsidP="00110714">
      <w:pPr>
        <w:jc w:val="center"/>
        <w:rPr>
          <w:b/>
          <w:bCs/>
          <w:sz w:val="24"/>
          <w:szCs w:val="24"/>
          <w:lang w:val="da-DK"/>
        </w:rPr>
      </w:pPr>
    </w:p>
    <w:p w14:paraId="1509683B" w14:textId="7F53E4C3" w:rsidR="00547FF6" w:rsidRDefault="00547FF6" w:rsidP="00F27C80">
      <w:pPr>
        <w:spacing w:line="240" w:lineRule="auto"/>
        <w:jc w:val="center"/>
        <w:rPr>
          <w:b/>
          <w:bCs/>
          <w:sz w:val="24"/>
          <w:szCs w:val="24"/>
          <w:lang w:val="da-DK"/>
        </w:rPr>
      </w:pPr>
    </w:p>
    <w:p w14:paraId="507C0CBE" w14:textId="4201B143" w:rsidR="001133CD" w:rsidRDefault="001133CD" w:rsidP="00F27C80">
      <w:pPr>
        <w:spacing w:line="240" w:lineRule="auto"/>
        <w:jc w:val="center"/>
        <w:rPr>
          <w:b/>
          <w:bCs/>
          <w:sz w:val="24"/>
          <w:szCs w:val="24"/>
          <w:lang w:val="da-DK"/>
        </w:rPr>
      </w:pPr>
    </w:p>
    <w:p w14:paraId="55FA21D1" w14:textId="77F03DE4" w:rsidR="001133CD" w:rsidRDefault="001133CD" w:rsidP="00F27C80">
      <w:pPr>
        <w:spacing w:line="240" w:lineRule="auto"/>
        <w:jc w:val="center"/>
        <w:rPr>
          <w:b/>
          <w:bCs/>
          <w:sz w:val="24"/>
          <w:szCs w:val="24"/>
          <w:lang w:val="da-DK"/>
        </w:rPr>
      </w:pPr>
    </w:p>
    <w:p w14:paraId="56835467" w14:textId="67ACD1BD" w:rsidR="001133CD" w:rsidRDefault="001133CD" w:rsidP="00F27C80">
      <w:pPr>
        <w:spacing w:line="240" w:lineRule="auto"/>
        <w:jc w:val="center"/>
        <w:rPr>
          <w:b/>
          <w:bCs/>
          <w:sz w:val="24"/>
          <w:szCs w:val="24"/>
          <w:lang w:val="da-DK"/>
        </w:rPr>
      </w:pPr>
      <w:r>
        <w:rPr>
          <w:b/>
          <w:bCs/>
          <w:sz w:val="24"/>
          <w:szCs w:val="24"/>
          <w:lang w:val="da-DK"/>
        </w:rPr>
        <w:t>DIRECȚIA DE COMUNICARE</w:t>
      </w:r>
    </w:p>
    <w:p w14:paraId="24F050AA" w14:textId="77777777" w:rsidR="00547FF6" w:rsidRDefault="00547FF6" w:rsidP="00F27C80">
      <w:pPr>
        <w:spacing w:line="240" w:lineRule="auto"/>
        <w:jc w:val="center"/>
        <w:rPr>
          <w:b/>
          <w:bCs/>
          <w:sz w:val="24"/>
          <w:szCs w:val="24"/>
          <w:lang w:val="da-DK"/>
        </w:rPr>
      </w:pPr>
    </w:p>
    <w:p w14:paraId="32534A33" w14:textId="77777777" w:rsidR="00547FF6" w:rsidRDefault="00547FF6" w:rsidP="00F27C80">
      <w:pPr>
        <w:spacing w:line="240" w:lineRule="auto"/>
        <w:jc w:val="center"/>
        <w:rPr>
          <w:b/>
          <w:bCs/>
          <w:sz w:val="24"/>
          <w:szCs w:val="24"/>
          <w:lang w:val="da-DK"/>
        </w:rPr>
      </w:pPr>
    </w:p>
    <w:p w14:paraId="40524218" w14:textId="77777777" w:rsidR="00547FF6" w:rsidRDefault="00547FF6" w:rsidP="00F27C80">
      <w:pPr>
        <w:spacing w:line="240" w:lineRule="auto"/>
        <w:jc w:val="center"/>
        <w:rPr>
          <w:b/>
          <w:bCs/>
          <w:sz w:val="24"/>
          <w:szCs w:val="24"/>
          <w:lang w:val="da-DK"/>
        </w:rPr>
      </w:pPr>
    </w:p>
    <w:p w14:paraId="2EBE7C12" w14:textId="77777777" w:rsidR="00547FF6" w:rsidRDefault="00547FF6" w:rsidP="00F27C80">
      <w:pPr>
        <w:spacing w:line="240" w:lineRule="auto"/>
        <w:jc w:val="center"/>
        <w:rPr>
          <w:b/>
          <w:bCs/>
          <w:sz w:val="24"/>
          <w:szCs w:val="24"/>
          <w:lang w:val="da-DK"/>
        </w:rPr>
      </w:pPr>
    </w:p>
    <w:p w14:paraId="5CAA80D9" w14:textId="77777777" w:rsidR="00547FF6" w:rsidRDefault="00547FF6" w:rsidP="00F27C80">
      <w:pPr>
        <w:spacing w:line="240" w:lineRule="auto"/>
        <w:jc w:val="center"/>
        <w:rPr>
          <w:b/>
          <w:bCs/>
          <w:sz w:val="24"/>
          <w:szCs w:val="24"/>
          <w:lang w:val="da-DK"/>
        </w:rPr>
      </w:pPr>
    </w:p>
    <w:p w14:paraId="141DFB85" w14:textId="77777777" w:rsidR="00547FF6" w:rsidRDefault="00547FF6" w:rsidP="00F27C80">
      <w:pPr>
        <w:spacing w:line="240" w:lineRule="auto"/>
        <w:jc w:val="center"/>
        <w:rPr>
          <w:b/>
          <w:bCs/>
          <w:sz w:val="24"/>
          <w:szCs w:val="24"/>
          <w:lang w:val="da-DK"/>
        </w:rPr>
      </w:pPr>
    </w:p>
    <w:p w14:paraId="5D46EC5D" w14:textId="77777777" w:rsidR="00547FF6" w:rsidRDefault="00547FF6" w:rsidP="00F27C80">
      <w:pPr>
        <w:spacing w:line="240" w:lineRule="auto"/>
        <w:jc w:val="center"/>
        <w:rPr>
          <w:b/>
          <w:bCs/>
          <w:sz w:val="24"/>
          <w:szCs w:val="24"/>
          <w:lang w:val="da-DK"/>
        </w:rPr>
      </w:pPr>
    </w:p>
    <w:p w14:paraId="04E69DD4" w14:textId="77777777" w:rsidR="00547FF6" w:rsidRDefault="00547FF6" w:rsidP="00F27C80">
      <w:pPr>
        <w:spacing w:line="240" w:lineRule="auto"/>
        <w:jc w:val="center"/>
        <w:rPr>
          <w:b/>
          <w:bCs/>
          <w:sz w:val="24"/>
          <w:szCs w:val="24"/>
          <w:lang w:val="da-DK"/>
        </w:rPr>
      </w:pPr>
    </w:p>
    <w:p w14:paraId="1E419307" w14:textId="77777777" w:rsidR="00547FF6" w:rsidRDefault="00547FF6" w:rsidP="00F27C80">
      <w:pPr>
        <w:spacing w:line="240" w:lineRule="auto"/>
        <w:jc w:val="center"/>
        <w:rPr>
          <w:b/>
          <w:bCs/>
          <w:sz w:val="24"/>
          <w:szCs w:val="24"/>
          <w:lang w:val="da-DK"/>
        </w:rPr>
      </w:pPr>
    </w:p>
    <w:p w14:paraId="54B2322F" w14:textId="77777777" w:rsidR="00547FF6" w:rsidRDefault="00547FF6" w:rsidP="00F27C80">
      <w:pPr>
        <w:spacing w:line="240" w:lineRule="auto"/>
        <w:jc w:val="center"/>
        <w:rPr>
          <w:b/>
          <w:bCs/>
          <w:sz w:val="24"/>
          <w:szCs w:val="24"/>
          <w:lang w:val="da-DK"/>
        </w:rPr>
      </w:pPr>
    </w:p>
    <w:p w14:paraId="533C0938" w14:textId="77777777" w:rsidR="00547FF6" w:rsidRDefault="00547FF6" w:rsidP="00F27C80">
      <w:pPr>
        <w:spacing w:line="240" w:lineRule="auto"/>
        <w:jc w:val="center"/>
        <w:rPr>
          <w:b/>
          <w:bCs/>
          <w:sz w:val="24"/>
          <w:szCs w:val="24"/>
          <w:lang w:val="da-DK"/>
        </w:rPr>
      </w:pPr>
    </w:p>
    <w:p w14:paraId="413A8282" w14:textId="77777777" w:rsidR="00547FF6" w:rsidRDefault="00547FF6" w:rsidP="00F27C80">
      <w:pPr>
        <w:spacing w:line="240" w:lineRule="auto"/>
        <w:jc w:val="center"/>
        <w:rPr>
          <w:b/>
          <w:bCs/>
          <w:sz w:val="24"/>
          <w:szCs w:val="24"/>
          <w:lang w:val="da-DK"/>
        </w:rPr>
      </w:pPr>
    </w:p>
    <w:p w14:paraId="7CAD94E8" w14:textId="77777777" w:rsidR="00547FF6" w:rsidRDefault="00547FF6" w:rsidP="00F27C80">
      <w:pPr>
        <w:spacing w:line="240" w:lineRule="auto"/>
        <w:jc w:val="center"/>
        <w:rPr>
          <w:b/>
          <w:bCs/>
          <w:sz w:val="24"/>
          <w:szCs w:val="24"/>
          <w:lang w:val="da-DK"/>
        </w:rPr>
      </w:pPr>
      <w:bookmarkStart w:id="0" w:name="_GoBack"/>
      <w:bookmarkEnd w:id="0"/>
    </w:p>
    <w:sectPr w:rsidR="00547FF6" w:rsidSect="00660AE6">
      <w:headerReference w:type="default" r:id="rId8"/>
      <w:footerReference w:type="default" r:id="rId9"/>
      <w:headerReference w:type="first" r:id="rId10"/>
      <w:footerReference w:type="first" r:id="rId11"/>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C952" w14:textId="77777777" w:rsidR="005F02EA" w:rsidRDefault="005F02EA" w:rsidP="00CD5B3B">
      <w:r>
        <w:separator/>
      </w:r>
    </w:p>
  </w:endnote>
  <w:endnote w:type="continuationSeparator" w:id="0">
    <w:p w14:paraId="3A10E3EB" w14:textId="77777777" w:rsidR="005F02EA" w:rsidRDefault="005F02E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A365D" w14:textId="77777777" w:rsidR="005F02EA" w:rsidRDefault="005F02EA" w:rsidP="00CD5B3B">
      <w:r>
        <w:separator/>
      </w:r>
    </w:p>
  </w:footnote>
  <w:footnote w:type="continuationSeparator" w:id="0">
    <w:p w14:paraId="6AF2CE72" w14:textId="77777777" w:rsidR="005F02EA" w:rsidRDefault="005F02E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2AF109D6" w:rsidR="006D058F" w:rsidRPr="00110714" w:rsidRDefault="006D058F" w:rsidP="001133CD">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126F6"/>
    <w:rsid w:val="00020EF1"/>
    <w:rsid w:val="00036944"/>
    <w:rsid w:val="00064C2E"/>
    <w:rsid w:val="00066DC5"/>
    <w:rsid w:val="00072038"/>
    <w:rsid w:val="00073A38"/>
    <w:rsid w:val="0008223C"/>
    <w:rsid w:val="000952B7"/>
    <w:rsid w:val="00097FE5"/>
    <w:rsid w:val="000A0468"/>
    <w:rsid w:val="000A7E2D"/>
    <w:rsid w:val="000D7803"/>
    <w:rsid w:val="000F4B4B"/>
    <w:rsid w:val="00100F36"/>
    <w:rsid w:val="00103799"/>
    <w:rsid w:val="00110714"/>
    <w:rsid w:val="001133CD"/>
    <w:rsid w:val="001148FD"/>
    <w:rsid w:val="00126295"/>
    <w:rsid w:val="00131081"/>
    <w:rsid w:val="001479F4"/>
    <w:rsid w:val="00155BD2"/>
    <w:rsid w:val="00162536"/>
    <w:rsid w:val="0017355A"/>
    <w:rsid w:val="00173E8C"/>
    <w:rsid w:val="001B6DE8"/>
    <w:rsid w:val="001C61AA"/>
    <w:rsid w:val="001D5BAC"/>
    <w:rsid w:val="001E63AE"/>
    <w:rsid w:val="00214224"/>
    <w:rsid w:val="002223B6"/>
    <w:rsid w:val="00225822"/>
    <w:rsid w:val="00226517"/>
    <w:rsid w:val="00242CFD"/>
    <w:rsid w:val="00253F5C"/>
    <w:rsid w:val="00255C51"/>
    <w:rsid w:val="00265E89"/>
    <w:rsid w:val="002A5742"/>
    <w:rsid w:val="002B1249"/>
    <w:rsid w:val="002D2F95"/>
    <w:rsid w:val="002D5379"/>
    <w:rsid w:val="002E3DC3"/>
    <w:rsid w:val="002E6234"/>
    <w:rsid w:val="002F2371"/>
    <w:rsid w:val="0030459B"/>
    <w:rsid w:val="003070E3"/>
    <w:rsid w:val="003325B1"/>
    <w:rsid w:val="0033652D"/>
    <w:rsid w:val="00340108"/>
    <w:rsid w:val="003472FB"/>
    <w:rsid w:val="003527D6"/>
    <w:rsid w:val="003553C5"/>
    <w:rsid w:val="003563AC"/>
    <w:rsid w:val="00363A09"/>
    <w:rsid w:val="00375E46"/>
    <w:rsid w:val="00381602"/>
    <w:rsid w:val="0038709B"/>
    <w:rsid w:val="0039217D"/>
    <w:rsid w:val="003A088E"/>
    <w:rsid w:val="003A1EB5"/>
    <w:rsid w:val="003A7743"/>
    <w:rsid w:val="003B19D1"/>
    <w:rsid w:val="003F0B12"/>
    <w:rsid w:val="003F5933"/>
    <w:rsid w:val="00413140"/>
    <w:rsid w:val="00414F1F"/>
    <w:rsid w:val="00414F7E"/>
    <w:rsid w:val="00442486"/>
    <w:rsid w:val="00456055"/>
    <w:rsid w:val="004572B3"/>
    <w:rsid w:val="00476634"/>
    <w:rsid w:val="00476D21"/>
    <w:rsid w:val="00481380"/>
    <w:rsid w:val="0048246C"/>
    <w:rsid w:val="00493AD5"/>
    <w:rsid w:val="00495306"/>
    <w:rsid w:val="004A26F7"/>
    <w:rsid w:val="004B4CBF"/>
    <w:rsid w:val="00506663"/>
    <w:rsid w:val="00506B09"/>
    <w:rsid w:val="005362B1"/>
    <w:rsid w:val="005369C9"/>
    <w:rsid w:val="00542166"/>
    <w:rsid w:val="00546419"/>
    <w:rsid w:val="005474D0"/>
    <w:rsid w:val="00547FF6"/>
    <w:rsid w:val="005A753D"/>
    <w:rsid w:val="005B241B"/>
    <w:rsid w:val="005B403C"/>
    <w:rsid w:val="005C6AB0"/>
    <w:rsid w:val="005D154F"/>
    <w:rsid w:val="005D4D03"/>
    <w:rsid w:val="005D62EF"/>
    <w:rsid w:val="005E6FFA"/>
    <w:rsid w:val="005F02EA"/>
    <w:rsid w:val="00604B18"/>
    <w:rsid w:val="00620602"/>
    <w:rsid w:val="00646FAA"/>
    <w:rsid w:val="0065074F"/>
    <w:rsid w:val="00660AE6"/>
    <w:rsid w:val="0066324C"/>
    <w:rsid w:val="0066511D"/>
    <w:rsid w:val="0067767C"/>
    <w:rsid w:val="006927E6"/>
    <w:rsid w:val="006A263E"/>
    <w:rsid w:val="006A78B1"/>
    <w:rsid w:val="006A7C65"/>
    <w:rsid w:val="006B528B"/>
    <w:rsid w:val="006C5061"/>
    <w:rsid w:val="006C6B3A"/>
    <w:rsid w:val="006D058F"/>
    <w:rsid w:val="006F65C9"/>
    <w:rsid w:val="00700277"/>
    <w:rsid w:val="0070487B"/>
    <w:rsid w:val="007123A9"/>
    <w:rsid w:val="00714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A4B35"/>
    <w:rsid w:val="007A6003"/>
    <w:rsid w:val="007B35B4"/>
    <w:rsid w:val="007C1E5D"/>
    <w:rsid w:val="007D0230"/>
    <w:rsid w:val="00804412"/>
    <w:rsid w:val="0082397D"/>
    <w:rsid w:val="00833161"/>
    <w:rsid w:val="0086276E"/>
    <w:rsid w:val="0087072E"/>
    <w:rsid w:val="00882770"/>
    <w:rsid w:val="00882D49"/>
    <w:rsid w:val="0088587C"/>
    <w:rsid w:val="008A2AC0"/>
    <w:rsid w:val="008A3B9C"/>
    <w:rsid w:val="008B0DA6"/>
    <w:rsid w:val="008C7043"/>
    <w:rsid w:val="008D1B08"/>
    <w:rsid w:val="008E5861"/>
    <w:rsid w:val="008E5D70"/>
    <w:rsid w:val="009113F8"/>
    <w:rsid w:val="00915096"/>
    <w:rsid w:val="00923127"/>
    <w:rsid w:val="00931771"/>
    <w:rsid w:val="00942301"/>
    <w:rsid w:val="00967428"/>
    <w:rsid w:val="009B7A4A"/>
    <w:rsid w:val="009E5510"/>
    <w:rsid w:val="009E6672"/>
    <w:rsid w:val="00A22ABE"/>
    <w:rsid w:val="00A26ABC"/>
    <w:rsid w:val="00A504BC"/>
    <w:rsid w:val="00A753A9"/>
    <w:rsid w:val="00AA39DB"/>
    <w:rsid w:val="00AA5110"/>
    <w:rsid w:val="00AB0365"/>
    <w:rsid w:val="00AB176A"/>
    <w:rsid w:val="00AC35EA"/>
    <w:rsid w:val="00AD225C"/>
    <w:rsid w:val="00AE26B4"/>
    <w:rsid w:val="00AF65B5"/>
    <w:rsid w:val="00B01DDD"/>
    <w:rsid w:val="00B04C48"/>
    <w:rsid w:val="00B119C6"/>
    <w:rsid w:val="00B12D8B"/>
    <w:rsid w:val="00B13BB4"/>
    <w:rsid w:val="00B46466"/>
    <w:rsid w:val="00B80EEF"/>
    <w:rsid w:val="00B82917"/>
    <w:rsid w:val="00B84166"/>
    <w:rsid w:val="00BA2189"/>
    <w:rsid w:val="00BA425D"/>
    <w:rsid w:val="00BB694D"/>
    <w:rsid w:val="00BE2646"/>
    <w:rsid w:val="00C05F49"/>
    <w:rsid w:val="00C20EF1"/>
    <w:rsid w:val="00C30D42"/>
    <w:rsid w:val="00C3486D"/>
    <w:rsid w:val="00C67D1D"/>
    <w:rsid w:val="00C75EF9"/>
    <w:rsid w:val="00C8527C"/>
    <w:rsid w:val="00C9459A"/>
    <w:rsid w:val="00CB3497"/>
    <w:rsid w:val="00CB5C48"/>
    <w:rsid w:val="00CB5F04"/>
    <w:rsid w:val="00CC1F11"/>
    <w:rsid w:val="00CD0C6C"/>
    <w:rsid w:val="00CD0F06"/>
    <w:rsid w:val="00CD34F5"/>
    <w:rsid w:val="00CD3D7F"/>
    <w:rsid w:val="00CD5B3B"/>
    <w:rsid w:val="00CF3D2A"/>
    <w:rsid w:val="00CF6CA4"/>
    <w:rsid w:val="00D068C6"/>
    <w:rsid w:val="00D06E9C"/>
    <w:rsid w:val="00D21765"/>
    <w:rsid w:val="00D21B81"/>
    <w:rsid w:val="00D22581"/>
    <w:rsid w:val="00D36940"/>
    <w:rsid w:val="00D855D9"/>
    <w:rsid w:val="00D86F1D"/>
    <w:rsid w:val="00D9225A"/>
    <w:rsid w:val="00D94B24"/>
    <w:rsid w:val="00DB4212"/>
    <w:rsid w:val="00DD3826"/>
    <w:rsid w:val="00DD6BE0"/>
    <w:rsid w:val="00DE0B9A"/>
    <w:rsid w:val="00DE4FE1"/>
    <w:rsid w:val="00DF35D4"/>
    <w:rsid w:val="00DF6B8D"/>
    <w:rsid w:val="00E14A0C"/>
    <w:rsid w:val="00E1682A"/>
    <w:rsid w:val="00E562FC"/>
    <w:rsid w:val="00EA0F6C"/>
    <w:rsid w:val="00EA5E5F"/>
    <w:rsid w:val="00EB0EDB"/>
    <w:rsid w:val="00EC593B"/>
    <w:rsid w:val="00EF6DF3"/>
    <w:rsid w:val="00F00190"/>
    <w:rsid w:val="00F03549"/>
    <w:rsid w:val="00F27C80"/>
    <w:rsid w:val="00F35C02"/>
    <w:rsid w:val="00F4324C"/>
    <w:rsid w:val="00F67D20"/>
    <w:rsid w:val="00F70816"/>
    <w:rsid w:val="00F94737"/>
    <w:rsid w:val="00FA5974"/>
    <w:rsid w:val="00FA5C10"/>
    <w:rsid w:val="00FB6D27"/>
    <w:rsid w:val="00FC4284"/>
    <w:rsid w:val="00FD3F72"/>
    <w:rsid w:val="00FE2F2C"/>
    <w:rsid w:val="00FE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192C1-3B0F-4448-A67C-781F3C3A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461</TotalTime>
  <Pages>1</Pages>
  <Words>761</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155</cp:revision>
  <cp:lastPrinted>2014-03-11T14:29:00Z</cp:lastPrinted>
  <dcterms:created xsi:type="dcterms:W3CDTF">2017-07-16T04:21:00Z</dcterms:created>
  <dcterms:modified xsi:type="dcterms:W3CDTF">2017-11-06T07:33:00Z</dcterms:modified>
</cp:coreProperties>
</file>