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7777777"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CALITAŢII MEDIULUI</w:t>
      </w:r>
    </w:p>
    <w:p w14:paraId="2A74A8C3" w14:textId="79825990" w:rsidR="008E5861" w:rsidRDefault="008E5861" w:rsidP="008E5861">
      <w:pPr>
        <w:jc w:val="center"/>
        <w:rPr>
          <w:b/>
          <w:bCs/>
          <w:sz w:val="24"/>
          <w:szCs w:val="24"/>
          <w:lang w:val="ro-RO"/>
        </w:rPr>
      </w:pPr>
      <w:r w:rsidRPr="008E5861">
        <w:rPr>
          <w:b/>
          <w:bCs/>
          <w:sz w:val="24"/>
          <w:szCs w:val="24"/>
          <w:lang w:val="ro-RO"/>
        </w:rPr>
        <w:t xml:space="preserve">în intervalul </w:t>
      </w:r>
      <w:r w:rsidR="00712912">
        <w:rPr>
          <w:b/>
          <w:bCs/>
          <w:sz w:val="24"/>
          <w:szCs w:val="24"/>
          <w:lang w:val="ro-RO"/>
        </w:rPr>
        <w:t>14</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514E4C">
        <w:rPr>
          <w:b/>
          <w:bCs/>
          <w:sz w:val="24"/>
          <w:szCs w:val="24"/>
          <w:lang w:val="ro-RO"/>
        </w:rPr>
        <w:t>1</w:t>
      </w:r>
      <w:r w:rsidR="00712912">
        <w:rPr>
          <w:b/>
          <w:bCs/>
          <w:sz w:val="24"/>
          <w:szCs w:val="24"/>
          <w:lang w:val="ro-RO"/>
        </w:rPr>
        <w:t>5</w:t>
      </w:r>
      <w:r w:rsidR="00E12903">
        <w:rPr>
          <w:b/>
          <w:bCs/>
          <w:sz w:val="24"/>
          <w:szCs w:val="24"/>
          <w:lang w:val="ro-RO"/>
        </w:rPr>
        <w:t>.01.</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4F5C851C" w14:textId="77777777" w:rsidR="00655FAC" w:rsidRDefault="00655FAC" w:rsidP="008E5861">
      <w:pPr>
        <w:jc w:val="center"/>
        <w:rPr>
          <w:b/>
          <w:bCs/>
          <w:sz w:val="24"/>
          <w:szCs w:val="24"/>
          <w:lang w:val="ro-RO"/>
        </w:rPr>
      </w:pPr>
    </w:p>
    <w:p w14:paraId="58106F47" w14:textId="77777777" w:rsidR="00655FAC" w:rsidRDefault="00655FAC"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22A6DF6C"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514E4C">
        <w:rPr>
          <w:b/>
          <w:bCs/>
          <w:u w:val="single"/>
          <w:lang w:val="es-PE"/>
        </w:rPr>
        <w:t>1</w:t>
      </w:r>
      <w:r w:rsidR="00712912">
        <w:rPr>
          <w:b/>
          <w:bCs/>
          <w:u w:val="single"/>
          <w:lang w:val="es-PE"/>
        </w:rPr>
        <w:t>5</w:t>
      </w:r>
      <w:r w:rsidR="00E12903">
        <w:rPr>
          <w:b/>
          <w:bCs/>
          <w:u w:val="single"/>
          <w:lang w:val="es-PE"/>
        </w:rPr>
        <w:t>.01.2018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ECB2D10" w14:textId="19CDDA16" w:rsidR="001A57CB" w:rsidRPr="001A57CB" w:rsidRDefault="001A57CB" w:rsidP="001A57CB">
      <w:pPr>
        <w:spacing w:after="0"/>
        <w:rPr>
          <w:bCs/>
          <w:lang w:val="ro-RO"/>
        </w:rPr>
      </w:pPr>
      <w:r w:rsidRPr="001A57CB">
        <w:rPr>
          <w:bCs/>
          <w:lang w:val="ro-RO"/>
        </w:rPr>
        <w:t>Debitele au fost</w:t>
      </w:r>
      <w:r w:rsidR="00CD2988">
        <w:rPr>
          <w:bCs/>
          <w:lang w:val="ro-RO"/>
        </w:rPr>
        <w:t>,</w:t>
      </w:r>
      <w:r w:rsidRPr="001A57CB">
        <w:rPr>
          <w:bCs/>
          <w:lang w:val="ro-RO"/>
        </w:rPr>
        <w:t xml:space="preserve"> în general</w:t>
      </w:r>
      <w:r w:rsidR="00CD2988">
        <w:rPr>
          <w:bCs/>
          <w:lang w:val="ro-RO"/>
        </w:rPr>
        <w:t>,</w:t>
      </w:r>
      <w:r w:rsidRPr="001A57CB">
        <w:rPr>
          <w:bCs/>
          <w:lang w:val="ro-RO"/>
        </w:rPr>
        <w:t xml:space="preserve"> staționare, exceptând râurile din bazinele hidrografice: Vişeu, Iza, Tur, Someş, Crișul Alb, Târnave, Bega, Timiș, Bârzava, Moravița, Caraș, Nera, Cerna, afluenţii de dreapta ai Siretului, bazinele superioare și mijlocii ale Crișului Negru, Mureşului, Oltului, bazinul superior al Ialomiţei şi cursul superior al Prutului, unde au fost în scădere ușoară și cursul inferior al Crișului Negru, unde au fost în creștere prin propagare.</w:t>
      </w:r>
    </w:p>
    <w:p w14:paraId="538CC23C" w14:textId="28CDEDA0" w:rsidR="001A57CB" w:rsidRPr="001A57CB" w:rsidRDefault="001A57CB" w:rsidP="001A57CB">
      <w:pPr>
        <w:spacing w:after="0"/>
        <w:rPr>
          <w:bCs/>
          <w:lang w:val="ro-RO"/>
        </w:rPr>
      </w:pPr>
      <w:r w:rsidRPr="001A57CB">
        <w:rPr>
          <w:bCs/>
          <w:lang w:val="ro-RO"/>
        </w:rPr>
        <w:t>Formaţiunile de gheaţă (gheaţă la maluri, năboi) prezente în bazinele superioare ale unor râuri din nordul și centrul țării vor fi în extindere şi intensificare.</w:t>
      </w:r>
    </w:p>
    <w:p w14:paraId="5A0468B6" w14:textId="77777777" w:rsidR="001A57CB" w:rsidRPr="001A57CB" w:rsidRDefault="001A57CB" w:rsidP="001A57CB">
      <w:pPr>
        <w:spacing w:after="0"/>
        <w:rPr>
          <w:bCs/>
          <w:lang w:val="ro-RO"/>
        </w:rPr>
      </w:pPr>
      <w:r w:rsidRPr="001A57CB">
        <w:rPr>
          <w:bCs/>
          <w:lang w:val="ro-RO"/>
        </w:rPr>
        <w:t>Debitele se situează în general la valori între 30-90% din normalele lunare, exceptând râurile din bazinele hidrografice: Vişeu, Iza, Tur, Someş, Prahova, Suceava, Moldova, Bistriţa, Trotuş, cursurile superioare ale  Arieşului, Târnavelor, Jiului, Siretului şi Prutului, râurile din bazinul superior şi mijlociu al Oltului, cursul inferior al Ialomitei şi unele râuri din Dobrogea unde debitele au valori  în jurul și peste mediile multianuale lunare.</w:t>
      </w:r>
      <w:r w:rsidRPr="001A57CB">
        <w:rPr>
          <w:bCs/>
          <w:lang w:val="ro-RO"/>
        </w:rPr>
        <w:tab/>
      </w:r>
    </w:p>
    <w:p w14:paraId="7632040D" w14:textId="6D1A37F1" w:rsidR="001A57CB" w:rsidRPr="001A57CB" w:rsidRDefault="001A57CB" w:rsidP="001A57CB">
      <w:pPr>
        <w:spacing w:after="0"/>
        <w:rPr>
          <w:bCs/>
          <w:lang w:val="ro-RO"/>
        </w:rPr>
      </w:pPr>
      <w:r w:rsidRPr="001A57CB">
        <w:rPr>
          <w:bCs/>
          <w:lang w:val="ro-RO"/>
        </w:rPr>
        <w:t xml:space="preserve">Nivelurile pe râuri la staţiile hidrometrice se situează sub </w:t>
      </w:r>
      <w:r w:rsidRPr="001A57CB">
        <w:rPr>
          <w:b/>
          <w:bCs/>
          <w:lang w:val="ro-RO"/>
        </w:rPr>
        <w:t>COTELE DE ATENŢIE.</w:t>
      </w:r>
      <w:r w:rsidRPr="001A57CB">
        <w:rPr>
          <w:bCs/>
          <w:lang w:val="ro-RO"/>
        </w:rPr>
        <w:tab/>
      </w:r>
    </w:p>
    <w:p w14:paraId="558BC902" w14:textId="77777777" w:rsidR="001A57CB" w:rsidRPr="001A57CB" w:rsidRDefault="001A57CB" w:rsidP="001A57CB">
      <w:pPr>
        <w:spacing w:after="0"/>
        <w:rPr>
          <w:bCs/>
          <w:lang w:val="ro-RO"/>
        </w:rPr>
      </w:pPr>
      <w:r w:rsidRPr="001A57CB">
        <w:rPr>
          <w:bCs/>
          <w:lang w:val="ro-RO"/>
        </w:rPr>
        <w:t>Debitele vor fi în scădere, exceptând râurile din Banat, zonele de câmpie din sudul şi estul ţării şi râurile din Dobrogea, unde vor fi relativ staţionare.</w:t>
      </w:r>
    </w:p>
    <w:p w14:paraId="6EAB3E38" w14:textId="62232A26" w:rsidR="001A57CB" w:rsidRPr="001A57CB" w:rsidRDefault="001A57CB" w:rsidP="001A57CB">
      <w:pPr>
        <w:spacing w:after="0"/>
        <w:rPr>
          <w:bCs/>
          <w:lang w:val="ro-RO"/>
        </w:rPr>
      </w:pPr>
      <w:r w:rsidRPr="001A57CB">
        <w:rPr>
          <w:bCs/>
          <w:lang w:val="ro-RO"/>
        </w:rPr>
        <w:t>Formaţiunile de gheaţă (gheaţă la maluri, năboi) vor fi în extindere şi intensificare.</w:t>
      </w:r>
    </w:p>
    <w:p w14:paraId="71716AFC" w14:textId="7A14D73B" w:rsidR="004F1E74" w:rsidRPr="005155BF" w:rsidRDefault="001A57CB" w:rsidP="001A57CB">
      <w:pPr>
        <w:spacing w:after="0"/>
        <w:rPr>
          <w:bCs/>
          <w:lang w:val="ro-RO"/>
        </w:rPr>
      </w:pPr>
      <w:r w:rsidRPr="001A57CB">
        <w:rPr>
          <w:bCs/>
          <w:lang w:val="ro-RO"/>
        </w:rPr>
        <w:t xml:space="preserve">Nivelurile pe râuri la staţiile hidrometrice se vor situa sub </w:t>
      </w:r>
      <w:r w:rsidRPr="001A57CB">
        <w:rPr>
          <w:b/>
          <w:bCs/>
          <w:lang w:val="ro-RO"/>
        </w:rPr>
        <w:t>COTELE DE ATENŢIE.</w:t>
      </w:r>
    </w:p>
    <w:p w14:paraId="6F7FEC82" w14:textId="77777777" w:rsidR="005155BF" w:rsidRDefault="005155BF"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5626186B" w14:textId="7F21CDB7" w:rsidR="001A57CB" w:rsidRPr="001A57CB" w:rsidRDefault="001A57CB" w:rsidP="006D1BB7">
      <w:pPr>
        <w:spacing w:after="0"/>
        <w:rPr>
          <w:bCs/>
          <w:lang w:val="ro-RO"/>
        </w:rPr>
      </w:pPr>
      <w:r w:rsidRPr="001A57CB">
        <w:rPr>
          <w:bCs/>
          <w:lang w:val="ro-RO"/>
        </w:rPr>
        <w:t>Debitul la intrarea în ţară (secţiunea Baziaş) în intervalul 14.01.2018 – 15.01.2018 a fost staţionar, având valoarea de 7800 m</w:t>
      </w:r>
      <w:r w:rsidRPr="001A57CB">
        <w:rPr>
          <w:bCs/>
          <w:vertAlign w:val="superscript"/>
          <w:lang w:val="ro-RO"/>
        </w:rPr>
        <w:t>3</w:t>
      </w:r>
      <w:r w:rsidRPr="001A57CB">
        <w:rPr>
          <w:bCs/>
          <w:lang w:val="ro-RO"/>
        </w:rPr>
        <w:t>/s, peste media multianuală a lunii ianuarie (4950 m</w:t>
      </w:r>
      <w:r w:rsidRPr="001A57CB">
        <w:rPr>
          <w:bCs/>
          <w:vertAlign w:val="superscript"/>
          <w:lang w:val="ro-RO"/>
        </w:rPr>
        <w:t>3</w:t>
      </w:r>
      <w:r w:rsidRPr="001A57CB">
        <w:rPr>
          <w:bCs/>
          <w:lang w:val="ro-RO"/>
        </w:rPr>
        <w:t>/s).</w:t>
      </w:r>
    </w:p>
    <w:p w14:paraId="0E839731" w14:textId="06BC0192" w:rsidR="001A57CB" w:rsidRPr="001A57CB" w:rsidRDefault="001A57CB" w:rsidP="006D1BB7">
      <w:pPr>
        <w:spacing w:after="0"/>
        <w:rPr>
          <w:bCs/>
          <w:lang w:val="ro-RO"/>
        </w:rPr>
      </w:pPr>
      <w:r w:rsidRPr="001A57CB">
        <w:rPr>
          <w:bCs/>
          <w:lang w:val="ro-RO"/>
        </w:rPr>
        <w:t>În aval de Porţile de Fier debitele au fost în scădere la Gruia și pe sectorul Călărași – Tulcea și în creștere pe sectorul Calafat - Oltenița.</w:t>
      </w:r>
    </w:p>
    <w:p w14:paraId="541FBCD5" w14:textId="77777777" w:rsidR="001A57CB" w:rsidRPr="001A57CB" w:rsidRDefault="001A57CB" w:rsidP="006D1BB7">
      <w:pPr>
        <w:spacing w:after="0"/>
        <w:rPr>
          <w:bCs/>
          <w:lang w:val="ro-RO"/>
        </w:rPr>
      </w:pPr>
      <w:r w:rsidRPr="001A57CB">
        <w:rPr>
          <w:bCs/>
          <w:lang w:val="ro-RO"/>
        </w:rPr>
        <w:t>Debitul la intrarea în ţară (secţiunea Baziaş) va fi în scădere ușoară (7700 m</w:t>
      </w:r>
      <w:r w:rsidRPr="001A57CB">
        <w:rPr>
          <w:bCs/>
          <w:vertAlign w:val="superscript"/>
          <w:lang w:val="ro-RO"/>
        </w:rPr>
        <w:t>3</w:t>
      </w:r>
      <w:r w:rsidRPr="001A57CB">
        <w:rPr>
          <w:bCs/>
          <w:lang w:val="ro-RO"/>
        </w:rPr>
        <w:t>/s).</w:t>
      </w:r>
      <w:r w:rsidRPr="001A57CB">
        <w:rPr>
          <w:bCs/>
          <w:lang w:val="ro-RO"/>
        </w:rPr>
        <w:tab/>
      </w:r>
    </w:p>
    <w:p w14:paraId="609C28D2" w14:textId="77777777" w:rsidR="001A57CB" w:rsidRPr="001A57CB" w:rsidRDefault="001A57CB" w:rsidP="006D1BB7">
      <w:pPr>
        <w:spacing w:after="0"/>
        <w:rPr>
          <w:bCs/>
          <w:lang w:val="ro-RO"/>
        </w:rPr>
      </w:pPr>
      <w:r w:rsidRPr="001A57CB">
        <w:rPr>
          <w:bCs/>
          <w:lang w:val="ro-RO"/>
        </w:rPr>
        <w:t xml:space="preserve">În aval de Porţile de Fier debitele vor fi în scădere ușoară pe sectoarele Gruia – Calafat și Isaccea – Tulcea, în creștere pe sectorul Bechet – Vadu Oii și relativ staționare pe sectorul Brăila – Galați. </w:t>
      </w:r>
    </w:p>
    <w:p w14:paraId="16A09935" w14:textId="77777777" w:rsidR="001A57CB" w:rsidRPr="00CF6621" w:rsidRDefault="001A57CB" w:rsidP="00CF6621">
      <w:pPr>
        <w:spacing w:after="0"/>
        <w:rPr>
          <w:bCs/>
          <w:lang w:val="ro-RO"/>
        </w:rPr>
      </w:pPr>
    </w:p>
    <w:p w14:paraId="3ABCD458" w14:textId="5AB0DA60"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E12903">
        <w:rPr>
          <w:b/>
          <w:bCs/>
          <w:u w:val="single"/>
          <w:lang w:val="ro-RO"/>
        </w:rPr>
        <w:t>0</w:t>
      </w:r>
      <w:r w:rsidR="00137BD1">
        <w:rPr>
          <w:b/>
          <w:bCs/>
          <w:u w:val="single"/>
          <w:lang w:val="ro-RO"/>
        </w:rPr>
        <w:t>9</w:t>
      </w:r>
      <w:r w:rsidR="00E12903">
        <w:rPr>
          <w:b/>
          <w:bCs/>
          <w:u w:val="single"/>
          <w:lang w:val="ro-RO"/>
        </w:rPr>
        <w:t>.01.2018</w:t>
      </w:r>
      <w:r w:rsidRPr="008E5861">
        <w:rPr>
          <w:b/>
          <w:bCs/>
          <w:u w:val="single"/>
          <w:lang w:val="ro-RO"/>
        </w:rPr>
        <w:t xml:space="preserve">, ora 8.00 – </w:t>
      </w:r>
      <w:r w:rsidR="00137BD1">
        <w:rPr>
          <w:b/>
          <w:bCs/>
          <w:u w:val="single"/>
          <w:lang w:val="ro-RO"/>
        </w:rPr>
        <w:t>10</w:t>
      </w:r>
      <w:r w:rsidR="00E12903">
        <w:rPr>
          <w:b/>
          <w:bCs/>
          <w:u w:val="single"/>
          <w:lang w:val="ro-RO"/>
        </w:rPr>
        <w:t>.01.2018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2DF6812E" w14:textId="77777777" w:rsidR="001A57CB" w:rsidRPr="001A57CB" w:rsidRDefault="001A57CB" w:rsidP="001A57CB">
      <w:pPr>
        <w:spacing w:after="0"/>
        <w:rPr>
          <w:bCs/>
          <w:lang w:val="ro-RO"/>
        </w:rPr>
      </w:pPr>
      <w:r w:rsidRPr="001A57CB">
        <w:rPr>
          <w:bCs/>
          <w:lang w:val="ro-RO"/>
        </w:rPr>
        <w:t xml:space="preserve">Vremea a devenit rece în majoritatea zonelor, geroasă noaptea în Maramureș și Transilvania și local în Moldova și nordul Munteniei. Cerul a fost variabil, cu înnorări în regiunile sudice </w:t>
      </w:r>
      <w:r w:rsidRPr="001A57CB">
        <w:rPr>
          <w:bCs/>
          <w:lang w:val="ro-RO"/>
        </w:rPr>
        <w:lastRenderedPageBreak/>
        <w:t xml:space="preserve">și estice unde local a nins slab. Vântul a mai prezentat intensificări pe parcursul zilei în sudul Banatului și pe litoral, iar în restul teritoriului a suflat slab și moderat. Este strat de zăpadă la munte, unde măsura -în platformele stațiilor meteorologice - până la 109 cm în Masivul Făgăraș, local în nord-vestul Olteniei și al Moldovei (până la 9...12 cm) și izolat în Transilvania și dealurile din Banat, Crișana și Muntenia (în general sub 5 cm). Temperaturile maxime s-au încadrat între -7 grade la Joseni, Suceava și Rădăuți și 4 grade la Reșița și Banloc, iar la ora 06 se înregistrau valori termice între -20 de grade la Joseni și -2 grade la Săcuieni, Oradea și Holod. </w:t>
      </w:r>
    </w:p>
    <w:p w14:paraId="64C68EF6" w14:textId="176872C5" w:rsidR="001A57CB" w:rsidRPr="001A57CB" w:rsidRDefault="001A57CB" w:rsidP="001A57CB">
      <w:pPr>
        <w:spacing w:after="0"/>
        <w:rPr>
          <w:bCs/>
          <w:lang w:val="ro-RO"/>
        </w:rPr>
      </w:pPr>
      <w:r w:rsidRPr="001A57CB">
        <w:rPr>
          <w:bCs/>
          <w:i/>
          <w:iCs/>
          <w:lang w:val="ro-RO"/>
        </w:rPr>
        <w:t>Observație: începând de ieri de la ora 06</w:t>
      </w:r>
      <w:r w:rsidR="00CD2988">
        <w:rPr>
          <w:bCs/>
          <w:i/>
          <w:iCs/>
          <w:lang w:val="ro-RO"/>
        </w:rPr>
        <w:t>.00</w:t>
      </w:r>
      <w:r w:rsidRPr="001A57CB">
        <w:rPr>
          <w:bCs/>
          <w:i/>
          <w:iCs/>
          <w:lang w:val="ro-RO"/>
        </w:rPr>
        <w:t xml:space="preserve"> au fost în vigoare 4 atenționări cod galben privind fenomene meteorologice periculoase imediate, câte 2 emise de  SRPV Constanța, respectiv SRPV Timișoara.</w:t>
      </w:r>
    </w:p>
    <w:p w14:paraId="5F129E8F" w14:textId="77777777" w:rsidR="00631DB2" w:rsidRDefault="00631DB2" w:rsidP="00442486">
      <w:pPr>
        <w:spacing w:after="0"/>
        <w:rPr>
          <w:b/>
          <w:bCs/>
          <w:u w:val="single"/>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65A1B1D1" w14:textId="77777777" w:rsidR="001A57CB" w:rsidRPr="001A57CB" w:rsidRDefault="001A57CB" w:rsidP="001A57CB">
      <w:pPr>
        <w:spacing w:after="0"/>
        <w:rPr>
          <w:bCs/>
          <w:lang w:val="ro-RO"/>
        </w:rPr>
      </w:pPr>
      <w:r w:rsidRPr="001A57CB">
        <w:rPr>
          <w:bCs/>
          <w:lang w:val="ro-RO"/>
        </w:rPr>
        <w:t>Vremea a continuat să se răcească. Cerul a fost temporar noros, iar în primele ore ale zilei trecător a fulguit. Vântul a fost în general moderat ziua, apoi a suflat slab. Temperatura maximă a fost de -2 grade la Afumați și Băneasa și -1 grad la Filaret, iar la ora 6 se înregistrau -6 grade la Afumați și Băneasa și -5 grade la Filaret.</w:t>
      </w:r>
    </w:p>
    <w:p w14:paraId="08A1A707" w14:textId="77777777" w:rsidR="00631DB2" w:rsidRDefault="00631DB2" w:rsidP="00D56536">
      <w:pPr>
        <w:spacing w:after="0"/>
        <w:rPr>
          <w:bCs/>
          <w:lang w:val="ro-RO"/>
        </w:rPr>
      </w:pPr>
    </w:p>
    <w:p w14:paraId="0DA5CDF8" w14:textId="689F475E"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137BD1">
        <w:rPr>
          <w:b/>
          <w:bCs/>
          <w:u w:val="single"/>
          <w:lang w:val="ro-RO"/>
        </w:rPr>
        <w:t>10</w:t>
      </w:r>
      <w:r w:rsidR="00E12903">
        <w:rPr>
          <w:b/>
          <w:bCs/>
          <w:u w:val="single"/>
          <w:lang w:val="ro-RO"/>
        </w:rPr>
        <w:t>.01.2018</w:t>
      </w:r>
      <w:r w:rsidRPr="008E5861">
        <w:rPr>
          <w:b/>
          <w:bCs/>
          <w:u w:val="single"/>
          <w:lang w:val="ro-RO"/>
        </w:rPr>
        <w:t xml:space="preserve">, ora 8.00 – </w:t>
      </w:r>
      <w:r w:rsidR="00137BD1">
        <w:rPr>
          <w:b/>
          <w:bCs/>
          <w:u w:val="single"/>
          <w:lang w:val="ro-RO"/>
        </w:rPr>
        <w:t>11</w:t>
      </w:r>
      <w:r w:rsidR="00E12903">
        <w:rPr>
          <w:b/>
          <w:bCs/>
          <w:u w:val="single"/>
          <w:lang w:val="ro-RO"/>
        </w:rPr>
        <w:t>.01.2018</w:t>
      </w:r>
      <w:r w:rsidRPr="008E5861">
        <w:rPr>
          <w:b/>
          <w:bCs/>
          <w:u w:val="single"/>
          <w:lang w:val="ro-RO"/>
        </w:rPr>
        <w:t>,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0171F7E5" w14:textId="77777777" w:rsidR="001A57CB" w:rsidRPr="001A57CB" w:rsidRDefault="001A57CB" w:rsidP="001A57CB">
      <w:pPr>
        <w:spacing w:after="0"/>
        <w:rPr>
          <w:bCs/>
          <w:lang w:val="ro-RO"/>
        </w:rPr>
      </w:pPr>
      <w:r w:rsidRPr="001A57CB">
        <w:rPr>
          <w:bCs/>
          <w:u w:val="single"/>
          <w:lang w:val="ro-RO"/>
        </w:rPr>
        <w:t xml:space="preserve">Vremea se va menține rece în majoritatea zonelor, </w:t>
      </w:r>
      <w:r w:rsidRPr="001A57CB">
        <w:rPr>
          <w:b/>
          <w:bCs/>
          <w:u w:val="single"/>
          <w:lang w:val="ro-RO"/>
        </w:rPr>
        <w:t>geroasă dimineața și noaptea în Maramureș și Transilvania și local în Moldova și nordul Munteniei.</w:t>
      </w:r>
      <w:r w:rsidRPr="001A57CB">
        <w:rPr>
          <w:b/>
          <w:bCs/>
          <w:lang w:val="ro-RO"/>
        </w:rPr>
        <w:t xml:space="preserve"> </w:t>
      </w:r>
      <w:r w:rsidRPr="001A57CB">
        <w:rPr>
          <w:bCs/>
          <w:lang w:val="ro-RO"/>
        </w:rPr>
        <w:t>Înnorările vor fi persistente în regiunile din sudul și sud-vestul țării și parțial în nord-est unde local și temporar vor fi ninsori slabe. În restul teritoriului cerul va fi variabil. Vântul va sufla slab și moderat. Temperaturile maxime se vor încadra între -8 și 2 grade, iar cele minime vor fi cuprinse între -20 de grade în estul Transilvaniei și -2...0 grade pe litoral.</w:t>
      </w:r>
    </w:p>
    <w:p w14:paraId="4181C601" w14:textId="77777777" w:rsidR="00137BD1" w:rsidRPr="00413140" w:rsidRDefault="00137BD1" w:rsidP="00413140">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24C59124" w14:textId="0CB10055" w:rsidR="001A57CB" w:rsidRPr="001A57CB" w:rsidRDefault="001A57CB" w:rsidP="001A57CB">
      <w:pPr>
        <w:spacing w:after="0" w:line="240" w:lineRule="auto"/>
        <w:rPr>
          <w:rFonts w:eastAsia="Times New Roman"/>
          <w:bCs/>
          <w:lang w:val="ro-RO"/>
        </w:rPr>
      </w:pPr>
      <w:r w:rsidRPr="001A57CB">
        <w:rPr>
          <w:rFonts w:eastAsia="Times New Roman"/>
          <w:bCs/>
          <w:lang w:val="ro-RO"/>
        </w:rPr>
        <w:t>Vremea va fi rece. Cerul va avea înnorări și trecător va fulgui, iar vântul va sufla slab până la moderat. Temperatura maximă se va situa în jurul valorii de -2 grade, iar cea minimă va fi de -7...-5 grade.</w:t>
      </w:r>
    </w:p>
    <w:p w14:paraId="2A95DA93" w14:textId="77777777" w:rsidR="00137BD1" w:rsidRPr="00AD2339" w:rsidRDefault="00137BD1" w:rsidP="00AD2339">
      <w:pPr>
        <w:spacing w:after="0" w:line="240" w:lineRule="auto"/>
        <w:rPr>
          <w:rFonts w:eastAsia="Times New Roman"/>
          <w:bCs/>
          <w:lang w:val="ro-RO"/>
        </w:rPr>
      </w:pPr>
    </w:p>
    <w:p w14:paraId="5770712F" w14:textId="6306BAFC" w:rsidR="00714BE8" w:rsidRPr="00655FAC" w:rsidRDefault="00714BE8" w:rsidP="00714BE8">
      <w:pPr>
        <w:spacing w:after="0" w:line="240" w:lineRule="auto"/>
        <w:rPr>
          <w:rFonts w:eastAsia="Times New Roman"/>
          <w:bCs/>
          <w:lang w:val="ro-RO"/>
        </w:rPr>
      </w:pPr>
    </w:p>
    <w:p w14:paraId="7057C8A6" w14:textId="7FC8D231"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lang w:val="ro-RO"/>
        </w:rPr>
        <w:t>4.</w:t>
      </w:r>
      <w:r w:rsidRPr="00CF14E3">
        <w:rPr>
          <w:rFonts w:eastAsia="Times New Roman"/>
          <w:bCs/>
          <w:lang w:val="ro-RO"/>
        </w:rPr>
        <w:t xml:space="preserve"> </w:t>
      </w:r>
      <w:r w:rsidRPr="00CF14E3">
        <w:rPr>
          <w:rFonts w:eastAsia="Times New Roman"/>
          <w:b/>
          <w:bCs/>
          <w:u w:val="single"/>
          <w:lang w:val="ro-RO"/>
        </w:rPr>
        <w:t xml:space="preserve">Buletin nivometeorologic valabil pentru masivele Bucegi şi Făgăraş (versantul nordic) emis pentru perioada </w:t>
      </w:r>
      <w:r w:rsidR="00712912">
        <w:rPr>
          <w:rFonts w:eastAsia="Times New Roman"/>
          <w:b/>
          <w:bCs/>
          <w:u w:val="single"/>
          <w:lang w:val="it-IT"/>
        </w:rPr>
        <w:t>14</w:t>
      </w:r>
      <w:r w:rsidR="00E12903">
        <w:rPr>
          <w:rFonts w:eastAsia="Times New Roman"/>
          <w:b/>
          <w:bCs/>
          <w:u w:val="single"/>
          <w:lang w:val="it-IT"/>
        </w:rPr>
        <w:t>.01.2018</w:t>
      </w:r>
      <w:r w:rsidRPr="00CF14E3">
        <w:rPr>
          <w:rFonts w:eastAsia="Times New Roman"/>
          <w:b/>
          <w:bCs/>
          <w:u w:val="single"/>
          <w:lang w:val="it-IT"/>
        </w:rPr>
        <w:t xml:space="preserve">, ora 20 – </w:t>
      </w:r>
      <w:r w:rsidR="008E4442">
        <w:rPr>
          <w:rFonts w:eastAsia="Times New Roman"/>
          <w:b/>
          <w:bCs/>
          <w:u w:val="single"/>
          <w:lang w:val="it-IT"/>
        </w:rPr>
        <w:t>1</w:t>
      </w:r>
      <w:r w:rsidR="00712912">
        <w:rPr>
          <w:rFonts w:eastAsia="Times New Roman"/>
          <w:b/>
          <w:bCs/>
          <w:u w:val="single"/>
          <w:lang w:val="it-IT"/>
        </w:rPr>
        <w:t>5</w:t>
      </w:r>
      <w:r w:rsidR="00E12903">
        <w:rPr>
          <w:rFonts w:eastAsia="Times New Roman"/>
          <w:b/>
          <w:bCs/>
          <w:u w:val="single"/>
          <w:lang w:val="it-IT"/>
        </w:rPr>
        <w:t>.01.2018</w:t>
      </w:r>
      <w:r w:rsidRPr="00CF14E3">
        <w:rPr>
          <w:rFonts w:eastAsia="Times New Roman"/>
          <w:b/>
          <w:bCs/>
          <w:u w:val="single"/>
          <w:lang w:val="it-IT"/>
        </w:rPr>
        <w:t>, ora 20</w:t>
      </w:r>
      <w:r w:rsidR="00CD2988">
        <w:rPr>
          <w:rFonts w:eastAsia="Times New Roman"/>
          <w:b/>
          <w:bCs/>
          <w:u w:val="single"/>
          <w:lang w:val="it-IT"/>
        </w:rPr>
        <w:t>.00:</w:t>
      </w:r>
    </w:p>
    <w:p w14:paraId="72B98249" w14:textId="77777777" w:rsidR="00CF14E3" w:rsidRPr="00CF14E3" w:rsidRDefault="00CF14E3" w:rsidP="00CF14E3">
      <w:pPr>
        <w:tabs>
          <w:tab w:val="left" w:pos="851"/>
        </w:tabs>
        <w:spacing w:after="0" w:line="240" w:lineRule="auto"/>
        <w:ind w:hanging="11"/>
        <w:rPr>
          <w:rFonts w:eastAsia="Times New Roman"/>
          <w:b/>
          <w:bCs/>
          <w:u w:val="single"/>
          <w:lang w:val="ro-RO"/>
        </w:rPr>
      </w:pPr>
    </w:p>
    <w:p w14:paraId="51C81FA2" w14:textId="0E4EE429" w:rsidR="00CF14E3" w:rsidRPr="00CF14E3" w:rsidRDefault="00CF14E3" w:rsidP="00CF14E3">
      <w:pPr>
        <w:tabs>
          <w:tab w:val="left" w:pos="851"/>
        </w:tabs>
        <w:spacing w:after="0" w:line="240" w:lineRule="auto"/>
        <w:ind w:hanging="11"/>
        <w:rPr>
          <w:rFonts w:eastAsia="Times New Roman"/>
          <w:b/>
          <w:bCs/>
          <w:u w:val="single"/>
          <w:lang w:val="ro-RO"/>
        </w:rPr>
      </w:pPr>
      <w:r w:rsidRPr="00CF14E3">
        <w:rPr>
          <w:rFonts w:eastAsia="Times New Roman"/>
          <w:b/>
          <w:bCs/>
          <w:u w:val="single"/>
          <w:lang w:val="ro-RO"/>
        </w:rPr>
        <w:t xml:space="preserve">STAREA STRATULUI DE ZĂPADĂ în data de </w:t>
      </w:r>
      <w:r w:rsidR="00712912">
        <w:rPr>
          <w:rFonts w:eastAsia="Times New Roman"/>
          <w:b/>
          <w:bCs/>
          <w:u w:val="single"/>
          <w:lang w:val="ro-RO"/>
        </w:rPr>
        <w:t>14</w:t>
      </w:r>
      <w:r w:rsidR="00E12903">
        <w:rPr>
          <w:rFonts w:eastAsia="Times New Roman"/>
          <w:b/>
          <w:bCs/>
          <w:u w:val="single"/>
          <w:lang w:val="ro-RO"/>
        </w:rPr>
        <w:t>.01.2018</w:t>
      </w:r>
      <w:r w:rsidRPr="00CF14E3">
        <w:rPr>
          <w:rFonts w:eastAsia="Times New Roman"/>
          <w:b/>
          <w:bCs/>
          <w:u w:val="single"/>
          <w:lang w:val="ro-RO"/>
        </w:rPr>
        <w:t>, ora 14</w:t>
      </w:r>
      <w:r w:rsidR="00CD2988">
        <w:rPr>
          <w:rFonts w:eastAsia="Times New Roman"/>
          <w:b/>
          <w:bCs/>
          <w:u w:val="single"/>
          <w:lang w:val="ro-RO"/>
        </w:rPr>
        <w:t>.00</w:t>
      </w:r>
      <w:r w:rsidRPr="00CF14E3">
        <w:rPr>
          <w:rFonts w:eastAsia="Times New Roman"/>
          <w:b/>
          <w:bCs/>
          <w:u w:val="single"/>
          <w:lang w:val="ro-RO"/>
        </w:rPr>
        <w:t>:</w:t>
      </w:r>
    </w:p>
    <w:p w14:paraId="7461D9B2" w14:textId="77777777" w:rsidR="001A57CB" w:rsidRPr="001A57CB" w:rsidRDefault="001A57CB" w:rsidP="001A57CB">
      <w:pPr>
        <w:tabs>
          <w:tab w:val="left" w:pos="851"/>
        </w:tabs>
        <w:spacing w:after="0" w:line="240" w:lineRule="auto"/>
        <w:ind w:hanging="11"/>
        <w:rPr>
          <w:rFonts w:eastAsia="Times New Roman"/>
          <w:bCs/>
          <w:iCs/>
          <w:lang w:val="ro-RO"/>
        </w:rPr>
      </w:pPr>
      <w:r w:rsidRPr="001A57CB">
        <w:rPr>
          <w:rFonts w:eastAsia="Times New Roman"/>
          <w:bCs/>
          <w:iCs/>
          <w:lang w:val="ro-RO"/>
        </w:rPr>
        <w:t>În ultimele 24 de ore, vremea şi-a continuat procesul de răcire, devenind geroasă în zona înaltă inclusiv în timpul zilei. Cerul a fost variabil, temporar noros şi izolat a nins slab. Vântul a suflat în general moderat, cu intensificări de peste 50 km/h în zonele înalte, unde a spulberat zăpada. La ora 14, stratul de zăpadă măsura: 109 cm la Bâlea-Lac, 100 cm la Vârful Omu, 26 cm la Sinaia, 16 cm la Fundata şi 11 cm la Predeal.</w:t>
      </w:r>
    </w:p>
    <w:p w14:paraId="3919A518" w14:textId="212840AE" w:rsidR="00CF14E3" w:rsidRPr="00CF14E3" w:rsidRDefault="00CF14E3" w:rsidP="00CF14E3">
      <w:pPr>
        <w:tabs>
          <w:tab w:val="left" w:pos="851"/>
        </w:tabs>
        <w:suppressAutoHyphens/>
        <w:spacing w:after="0" w:line="240" w:lineRule="auto"/>
        <w:ind w:hanging="11"/>
        <w:rPr>
          <w:rFonts w:eastAsia="Times New Roman"/>
          <w:b/>
          <w:bCs/>
          <w:u w:val="single"/>
          <w:lang w:val="sv-SE"/>
        </w:rPr>
      </w:pPr>
      <w:r w:rsidRPr="00CF14E3">
        <w:rPr>
          <w:rFonts w:eastAsia="Times New Roman"/>
          <w:b/>
          <w:bCs/>
          <w:u w:val="single"/>
          <w:lang w:val="sv-SE"/>
        </w:rPr>
        <w:t xml:space="preserve">Evoluţia vremii în intervalul </w:t>
      </w:r>
      <w:r w:rsidR="00712912">
        <w:rPr>
          <w:rFonts w:eastAsia="Times New Roman"/>
          <w:b/>
          <w:bCs/>
          <w:u w:val="single"/>
          <w:lang w:val="sv-SE"/>
        </w:rPr>
        <w:t>14</w:t>
      </w:r>
      <w:r w:rsidR="0070687F">
        <w:rPr>
          <w:rFonts w:eastAsia="Times New Roman"/>
          <w:b/>
          <w:bCs/>
          <w:u w:val="single"/>
          <w:lang w:val="sv-SE"/>
        </w:rPr>
        <w:t>.01.2018</w:t>
      </w:r>
      <w:r w:rsidRPr="00CF14E3">
        <w:rPr>
          <w:rFonts w:eastAsia="Times New Roman"/>
          <w:b/>
          <w:bCs/>
          <w:u w:val="single"/>
          <w:lang w:val="sv-SE"/>
        </w:rPr>
        <w:t xml:space="preserve">, ora 20 – </w:t>
      </w:r>
      <w:r w:rsidR="00712912">
        <w:rPr>
          <w:rFonts w:eastAsia="Times New Roman"/>
          <w:b/>
          <w:bCs/>
          <w:u w:val="single"/>
          <w:lang w:val="sv-SE"/>
        </w:rPr>
        <w:t>15</w:t>
      </w:r>
      <w:r w:rsidR="0070687F">
        <w:rPr>
          <w:rFonts w:eastAsia="Times New Roman"/>
          <w:b/>
          <w:bCs/>
          <w:u w:val="single"/>
          <w:lang w:val="sv-SE"/>
        </w:rPr>
        <w:t>.01.2018</w:t>
      </w:r>
      <w:r w:rsidRPr="00CF14E3">
        <w:rPr>
          <w:rFonts w:eastAsia="Times New Roman"/>
          <w:b/>
          <w:bCs/>
          <w:u w:val="single"/>
          <w:lang w:val="sv-SE"/>
        </w:rPr>
        <w:t>, ora 20</w:t>
      </w:r>
      <w:r w:rsidR="00CD2988">
        <w:rPr>
          <w:rFonts w:eastAsia="Times New Roman"/>
          <w:b/>
          <w:bCs/>
          <w:u w:val="single"/>
          <w:lang w:val="sv-SE"/>
        </w:rPr>
        <w:t>.00</w:t>
      </w:r>
      <w:r w:rsidRPr="00CF14E3">
        <w:rPr>
          <w:rFonts w:eastAsia="Times New Roman"/>
          <w:b/>
          <w:bCs/>
          <w:u w:val="single"/>
          <w:lang w:val="sv-SE"/>
        </w:rPr>
        <w:t>:</w:t>
      </w:r>
    </w:p>
    <w:p w14:paraId="72678327" w14:textId="77777777" w:rsidR="001A57CB" w:rsidRPr="001A57CB" w:rsidRDefault="001A57CB" w:rsidP="001A57CB">
      <w:pPr>
        <w:tabs>
          <w:tab w:val="left" w:pos="851"/>
        </w:tabs>
        <w:suppressAutoHyphens/>
        <w:spacing w:after="0" w:line="240" w:lineRule="auto"/>
        <w:ind w:hanging="11"/>
        <w:rPr>
          <w:rFonts w:eastAsia="Times New Roman"/>
          <w:bCs/>
          <w:lang w:val="ro-RO"/>
        </w:rPr>
      </w:pPr>
      <w:r w:rsidRPr="001A57CB">
        <w:rPr>
          <w:rFonts w:eastAsia="Times New Roman"/>
          <w:bCs/>
          <w:lang w:val="ro-RO"/>
        </w:rPr>
        <w:t xml:space="preserve">Vremea se va menţine rece, geroasă noaptea şi dimineaţa în întreaga zonă montană, precum şi în cursul zilei la peste 1700 metri. Cerul va fi variabil spre senin. Vântul va sufla slab la moderat, cu intensificări izolate pe creste unde va mai spulbera zăpada. Izolat în zona înaltă se va semnala chiciură. Stratul de zăpadă va scădea nesemnificativ. </w:t>
      </w:r>
    </w:p>
    <w:p w14:paraId="081F6004" w14:textId="77777777" w:rsidR="001A57CB" w:rsidRPr="001A57CB" w:rsidRDefault="001A57CB" w:rsidP="001A57CB">
      <w:pPr>
        <w:tabs>
          <w:tab w:val="left" w:pos="851"/>
        </w:tabs>
        <w:suppressAutoHyphens/>
        <w:spacing w:after="0" w:line="240" w:lineRule="auto"/>
        <w:ind w:hanging="11"/>
        <w:rPr>
          <w:rFonts w:eastAsia="Times New Roman"/>
          <w:bCs/>
          <w:lang w:val="ro-RO"/>
        </w:rPr>
      </w:pPr>
      <w:r w:rsidRPr="001A57CB">
        <w:rPr>
          <w:rFonts w:eastAsia="Times New Roman"/>
          <w:b/>
          <w:bCs/>
          <w:lang w:val="ro-RO"/>
        </w:rPr>
        <w:lastRenderedPageBreak/>
        <w:t xml:space="preserve">Peste 1800 m: </w:t>
      </w:r>
      <w:r w:rsidRPr="001A57CB">
        <w:rPr>
          <w:rFonts w:eastAsia="Times New Roman"/>
          <w:bCs/>
          <w:lang w:val="ro-RO"/>
        </w:rPr>
        <w:t xml:space="preserve">temperaturi minime: -20 la -17 gr.C; </w:t>
      </w:r>
      <w:r w:rsidRPr="001A57CB">
        <w:rPr>
          <w:rFonts w:eastAsia="Times New Roman"/>
          <w:b/>
          <w:bCs/>
          <w:lang w:val="ro-RO"/>
        </w:rPr>
        <w:t xml:space="preserve"> </w:t>
      </w:r>
      <w:r w:rsidRPr="001A57CB">
        <w:rPr>
          <w:rFonts w:eastAsia="Times New Roman"/>
          <w:bCs/>
          <w:lang w:val="ro-RO"/>
        </w:rPr>
        <w:t xml:space="preserve">temperaturi maxime: -15 la -11 gr.C  </w:t>
      </w:r>
    </w:p>
    <w:p w14:paraId="36B31BD9" w14:textId="77777777" w:rsidR="001A57CB" w:rsidRPr="001A57CB" w:rsidRDefault="001A57CB" w:rsidP="001A57CB">
      <w:pPr>
        <w:tabs>
          <w:tab w:val="left" w:pos="851"/>
        </w:tabs>
        <w:suppressAutoHyphens/>
        <w:spacing w:after="0" w:line="240" w:lineRule="auto"/>
        <w:ind w:hanging="11"/>
        <w:rPr>
          <w:rFonts w:eastAsia="Times New Roman"/>
          <w:bCs/>
          <w:lang w:val="ro-RO"/>
        </w:rPr>
      </w:pPr>
      <w:r w:rsidRPr="001A57CB">
        <w:rPr>
          <w:rFonts w:eastAsia="Times New Roman"/>
          <w:b/>
          <w:bCs/>
          <w:lang w:val="ro-RO"/>
        </w:rPr>
        <w:t xml:space="preserve">Sub 1800 m: </w:t>
      </w:r>
      <w:r w:rsidRPr="001A57CB">
        <w:rPr>
          <w:rFonts w:eastAsia="Times New Roman"/>
          <w:bCs/>
          <w:lang w:val="ro-RO"/>
        </w:rPr>
        <w:t xml:space="preserve">temperaturi minime: -17 la -13 </w:t>
      </w:r>
      <w:r w:rsidRPr="001A57CB">
        <w:rPr>
          <w:rFonts w:eastAsia="Times New Roman"/>
          <w:bCs/>
          <w:lang w:val="it-IT"/>
        </w:rPr>
        <w:t xml:space="preserve">gr.C; </w:t>
      </w:r>
      <w:r w:rsidRPr="001A57CB">
        <w:rPr>
          <w:rFonts w:eastAsia="Times New Roman"/>
          <w:bCs/>
          <w:lang w:val="ro-RO"/>
        </w:rPr>
        <w:t xml:space="preserve">temperaturi maxime: -11 la -7 gr.C </w:t>
      </w:r>
    </w:p>
    <w:p w14:paraId="1040159F" w14:textId="77777777" w:rsidR="001A57CB" w:rsidRPr="001A57CB" w:rsidRDefault="001A57CB" w:rsidP="001A57CB">
      <w:pPr>
        <w:tabs>
          <w:tab w:val="left" w:pos="851"/>
        </w:tabs>
        <w:suppressAutoHyphens/>
        <w:spacing w:after="0" w:line="240" w:lineRule="auto"/>
        <w:ind w:hanging="11"/>
        <w:rPr>
          <w:rFonts w:eastAsia="Times New Roman"/>
          <w:bCs/>
          <w:lang w:val="ro-RO"/>
        </w:rPr>
      </w:pPr>
    </w:p>
    <w:p w14:paraId="37A58D9E" w14:textId="77777777" w:rsidR="00CF14E3" w:rsidRPr="00CF14E3" w:rsidRDefault="00CF14E3" w:rsidP="00CF14E3">
      <w:pPr>
        <w:tabs>
          <w:tab w:val="left" w:pos="851"/>
        </w:tabs>
        <w:suppressAutoHyphens/>
        <w:spacing w:after="0" w:line="240" w:lineRule="auto"/>
        <w:ind w:hanging="11"/>
        <w:rPr>
          <w:rFonts w:eastAsia="Times New Roman"/>
          <w:b/>
          <w:bCs/>
          <w:u w:val="single"/>
          <w:lang w:val="ro-RO"/>
        </w:rPr>
      </w:pPr>
      <w:r w:rsidRPr="00CF14E3">
        <w:rPr>
          <w:rFonts w:eastAsia="Times New Roman"/>
          <w:b/>
          <w:bCs/>
          <w:u w:val="single"/>
          <w:lang w:val="ro-RO"/>
        </w:rPr>
        <w:t xml:space="preserve">STABILITATEA şi EVOLUŢIA STRATULUI de ZĂPADĂ: </w:t>
      </w:r>
    </w:p>
    <w:p w14:paraId="455B5D0E" w14:textId="58A35E25" w:rsidR="001A57CB" w:rsidRPr="001A57CB" w:rsidRDefault="001A57CB" w:rsidP="001A57CB">
      <w:pPr>
        <w:suppressAutoHyphens/>
        <w:spacing w:after="0" w:line="240" w:lineRule="auto"/>
        <w:rPr>
          <w:rFonts w:eastAsia="Times New Roman" w:cs="Arial"/>
          <w:lang w:val="ro-RO" w:eastAsia="ar-SA"/>
        </w:rPr>
      </w:pPr>
      <w:r w:rsidRPr="001A57CB">
        <w:rPr>
          <w:rFonts w:eastAsia="Times New Roman" w:cs="Arial"/>
          <w:b/>
          <w:lang w:val="ro-RO" w:eastAsia="ar-SA"/>
        </w:rPr>
        <w:t xml:space="preserve">La altitudini de peste 1800 m: </w:t>
      </w:r>
      <w:r w:rsidRPr="001A57CB">
        <w:rPr>
          <w:rFonts w:eastAsia="Times New Roman" w:cs="Arial"/>
          <w:b/>
          <w:color w:val="FF6600"/>
          <w:lang w:val="sv-SE" w:eastAsia="ar-SA"/>
        </w:rPr>
        <w:t xml:space="preserve">RISC </w:t>
      </w:r>
      <w:r w:rsidRPr="001A57CB">
        <w:rPr>
          <w:rFonts w:eastAsia="Times New Roman" w:cs="Arial"/>
          <w:b/>
          <w:color w:val="FF6600"/>
          <w:lang w:val="ro-RO" w:eastAsia="ar-SA"/>
        </w:rPr>
        <w:t>Î</w:t>
      </w:r>
      <w:r w:rsidRPr="001A57CB">
        <w:rPr>
          <w:rFonts w:eastAsia="Times New Roman" w:cs="Arial"/>
          <w:b/>
          <w:color w:val="FF6600"/>
          <w:lang w:val="sv-SE" w:eastAsia="ar-SA"/>
        </w:rPr>
        <w:t>NSEMNAT (3)</w:t>
      </w:r>
      <w:r w:rsidRPr="001A57CB">
        <w:rPr>
          <w:rFonts w:eastAsia="Times New Roman" w:cs="Arial"/>
          <w:lang w:val="ro-RO" w:eastAsia="ar-SA"/>
        </w:rPr>
        <w:t>: D</w:t>
      </w:r>
      <w:r w:rsidR="00CD2988">
        <w:rPr>
          <w:rFonts w:eastAsia="Times New Roman" w:cs="Arial"/>
          <w:lang w:val="ro-RO" w:eastAsia="ar-SA"/>
        </w:rPr>
        <w:t>in cauza</w:t>
      </w:r>
      <w:r w:rsidRPr="001A57CB">
        <w:rPr>
          <w:rFonts w:eastAsia="Times New Roman" w:cs="Arial"/>
          <w:lang w:val="ro-RO" w:eastAsia="ar-SA"/>
        </w:rPr>
        <w:t xml:space="preserve"> insolaţiei şi a vremii geroase (inclusiv pe parcursul zilei), la suprafaţa zăpezii se vor forma cruste subţiri de gheaţă, cu rezistenţă scăzută. În interiorul stratului se vor menţine structurile de tip placă. În cazul în care stratul actual de zăpadă se va supraîncarca (cu turişti sau schiori), partea superioară nestabilizată îndeajuns poate ceda uşor, generând astfel avalanşe de dimensiuni medii pe pantele mai înclinate, putând antrena astfel în cazuri izolate şi straturile mai vechi de zăpadă din interiorul stratului. </w:t>
      </w:r>
    </w:p>
    <w:p w14:paraId="5D0DAF7C" w14:textId="77777777" w:rsidR="001A57CB" w:rsidRPr="001A57CB" w:rsidRDefault="001A57CB" w:rsidP="001A57CB">
      <w:pPr>
        <w:suppressAutoHyphens/>
        <w:spacing w:after="0" w:line="240" w:lineRule="auto"/>
        <w:rPr>
          <w:rFonts w:eastAsia="Times New Roman" w:cs="Arial"/>
          <w:b/>
          <w:lang w:val="ro-RO" w:eastAsia="ar-SA"/>
        </w:rPr>
      </w:pPr>
    </w:p>
    <w:p w14:paraId="08EC9E6C" w14:textId="71121A3C" w:rsidR="00CF14E3" w:rsidRPr="001A57CB" w:rsidRDefault="001A57CB" w:rsidP="001A57CB">
      <w:pPr>
        <w:tabs>
          <w:tab w:val="left" w:pos="851"/>
        </w:tabs>
        <w:suppressAutoHyphens/>
        <w:spacing w:after="0" w:line="240" w:lineRule="auto"/>
        <w:rPr>
          <w:rFonts w:eastAsia="Times New Roman"/>
          <w:bCs/>
          <w:lang w:val="sv-SE"/>
        </w:rPr>
      </w:pPr>
      <w:r w:rsidRPr="001A57CB">
        <w:rPr>
          <w:rFonts w:eastAsia="Times New Roman" w:cs="Arial"/>
          <w:b/>
          <w:lang w:val="ro-RO" w:eastAsia="ar-SA"/>
        </w:rPr>
        <w:t>La altitudini mai mici de 1800 m</w:t>
      </w:r>
      <w:r w:rsidRPr="001A57CB">
        <w:rPr>
          <w:rFonts w:eastAsia="Times New Roman" w:cs="Arial"/>
          <w:lang w:val="ro-RO" w:eastAsia="ar-SA"/>
        </w:rPr>
        <w:t xml:space="preserve">: </w:t>
      </w:r>
      <w:r w:rsidRPr="001A57CB">
        <w:rPr>
          <w:rFonts w:eastAsia="Times New Roman" w:cs="Arial"/>
          <w:b/>
          <w:color w:val="FFFF00"/>
          <w:highlight w:val="lightGray"/>
          <w:lang w:val="sv-SE" w:eastAsia="ar-SA"/>
        </w:rPr>
        <w:t>RISC MODERAT (2)</w:t>
      </w:r>
      <w:r w:rsidRPr="001A57CB">
        <w:rPr>
          <w:rFonts w:eastAsia="Times New Roman" w:cs="Arial"/>
          <w:b/>
          <w:lang w:val="ro-RO" w:eastAsia="ar-SA"/>
        </w:rPr>
        <w:t>:</w:t>
      </w:r>
      <w:r w:rsidRPr="001A57CB">
        <w:rPr>
          <w:rFonts w:eastAsia="Times New Roman" w:cs="Arial"/>
          <w:bCs/>
          <w:lang w:val="ro-RO" w:eastAsia="ar-SA"/>
        </w:rPr>
        <w:t xml:space="preserve"> Stratul de zăpadă se va umezi uşor la suprafaţă datorită insolaţiei diurne, iar noaptea va îngheţa, formând astfel cruste subţiri de gheaţă. Grosimea acestuia fiind destul de scăzută (exceptând zonele adăpostite, unde sunt acumulări mai mari de zăpadă), riscul declanşării avalanşelor pe fondul alunecării zăpezii din partea superioară peste stratul îngheţat din interior se va menţine la acelaşi nivel. La altitudini apropiate de 1800 m, riscul declanşărilor de avalanşe va fi mai mare în condiţii de supraîncărcări.</w:t>
      </w:r>
    </w:p>
    <w:p w14:paraId="208FE37F" w14:textId="77777777" w:rsidR="00A16E8F" w:rsidRPr="00A16E8F" w:rsidRDefault="00A16E8F" w:rsidP="00A16E8F">
      <w:pPr>
        <w:tabs>
          <w:tab w:val="left" w:pos="851"/>
        </w:tabs>
        <w:suppressAutoHyphens/>
        <w:spacing w:after="0" w:line="240" w:lineRule="auto"/>
        <w:ind w:hanging="11"/>
        <w:rPr>
          <w:rFonts w:eastAsia="Times New Roman"/>
          <w:bCs/>
          <w:lang w:val="sv-SE"/>
        </w:rPr>
      </w:pPr>
    </w:p>
    <w:tbl>
      <w:tblPr>
        <w:tblW w:w="7796"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2094"/>
        <w:gridCol w:w="1407"/>
        <w:gridCol w:w="2091"/>
        <w:gridCol w:w="1132"/>
      </w:tblGrid>
      <w:tr w:rsidR="00A16E8F" w:rsidRPr="00A16E8F" w14:paraId="314DE97F" w14:textId="77777777" w:rsidTr="006E5925">
        <w:tc>
          <w:tcPr>
            <w:tcW w:w="1072" w:type="dxa"/>
            <w:vAlign w:val="center"/>
          </w:tcPr>
          <w:p w14:paraId="09F6009A" w14:textId="77777777" w:rsidR="00A16E8F" w:rsidRPr="00A16E8F" w:rsidRDefault="00A16E8F" w:rsidP="00A16E8F">
            <w:pPr>
              <w:suppressAutoHyphens/>
              <w:spacing w:after="0" w:line="288" w:lineRule="atLeast"/>
              <w:ind w:left="0"/>
              <w:jc w:val="center"/>
              <w:rPr>
                <w:rFonts w:eastAsia="Times New Roman" w:cs="Arial"/>
                <w:b/>
                <w:color w:val="000000"/>
                <w:sz w:val="20"/>
                <w:szCs w:val="20"/>
                <w:lang w:val="it-IT" w:eastAsia="ar-SA"/>
              </w:rPr>
            </w:pPr>
          </w:p>
        </w:tc>
        <w:tc>
          <w:tcPr>
            <w:tcW w:w="3501" w:type="dxa"/>
            <w:gridSpan w:val="2"/>
            <w:vAlign w:val="center"/>
          </w:tcPr>
          <w:p w14:paraId="3D81C001" w14:textId="4038D5FE"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ro-RO" w:eastAsia="ar-SA"/>
              </w:rPr>
              <w:t>PESTE 1</w:t>
            </w:r>
            <w:r w:rsidR="001A57CB">
              <w:rPr>
                <w:rFonts w:eastAsia="Times New Roman" w:cs="Arial"/>
                <w:b/>
                <w:sz w:val="20"/>
                <w:szCs w:val="20"/>
                <w:lang w:val="ro-RO" w:eastAsia="ar-SA"/>
              </w:rPr>
              <w:t>.</w:t>
            </w:r>
            <w:r w:rsidRPr="00A16E8F">
              <w:rPr>
                <w:rFonts w:eastAsia="Times New Roman" w:cs="Arial"/>
                <w:b/>
                <w:sz w:val="20"/>
                <w:szCs w:val="20"/>
                <w:lang w:val="ro-RO" w:eastAsia="ar-SA"/>
              </w:rPr>
              <w:t>800 m</w:t>
            </w:r>
          </w:p>
        </w:tc>
        <w:tc>
          <w:tcPr>
            <w:tcW w:w="3223" w:type="dxa"/>
            <w:gridSpan w:val="2"/>
          </w:tcPr>
          <w:p w14:paraId="35AFB8B6" w14:textId="5F764FAE" w:rsidR="00A16E8F" w:rsidRPr="00A16E8F" w:rsidRDefault="00A16E8F" w:rsidP="00A16E8F">
            <w:pPr>
              <w:suppressAutoHyphens/>
              <w:spacing w:after="0" w:line="288" w:lineRule="atLeast"/>
              <w:ind w:left="0"/>
              <w:jc w:val="center"/>
              <w:rPr>
                <w:rFonts w:eastAsia="Times New Roman" w:cs="Arial"/>
                <w:b/>
                <w:sz w:val="20"/>
                <w:szCs w:val="20"/>
                <w:lang w:val="sv-SE" w:eastAsia="ar-SA"/>
              </w:rPr>
            </w:pPr>
            <w:r w:rsidRPr="00A16E8F">
              <w:rPr>
                <w:rFonts w:eastAsia="Times New Roman" w:cs="Arial"/>
                <w:b/>
                <w:sz w:val="20"/>
                <w:szCs w:val="20"/>
                <w:lang w:val="sv-SE" w:eastAsia="ar-SA"/>
              </w:rPr>
              <w:t>SUB 1</w:t>
            </w:r>
            <w:r w:rsidR="001A57CB">
              <w:rPr>
                <w:rFonts w:eastAsia="Times New Roman" w:cs="Arial"/>
                <w:b/>
                <w:sz w:val="20"/>
                <w:szCs w:val="20"/>
                <w:lang w:val="sv-SE" w:eastAsia="ar-SA"/>
              </w:rPr>
              <w:t>.</w:t>
            </w:r>
            <w:r w:rsidRPr="00A16E8F">
              <w:rPr>
                <w:rFonts w:eastAsia="Times New Roman" w:cs="Arial"/>
                <w:b/>
                <w:sz w:val="20"/>
                <w:szCs w:val="20"/>
                <w:lang w:val="sv-SE" w:eastAsia="ar-SA"/>
              </w:rPr>
              <w:t>800 m</w:t>
            </w:r>
          </w:p>
        </w:tc>
      </w:tr>
      <w:tr w:rsidR="00A16E8F" w:rsidRPr="00A16E8F" w14:paraId="198B715D" w14:textId="77777777" w:rsidTr="006E5925">
        <w:tc>
          <w:tcPr>
            <w:tcW w:w="1072" w:type="dxa"/>
            <w:vAlign w:val="center"/>
          </w:tcPr>
          <w:p w14:paraId="15037CA3"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it-IT" w:eastAsia="ar-SA"/>
              </w:rPr>
              <w:t>FĂGĂRAŞ</w:t>
            </w:r>
          </w:p>
        </w:tc>
        <w:tc>
          <w:tcPr>
            <w:tcW w:w="2094" w:type="dxa"/>
            <w:vAlign w:val="center"/>
          </w:tcPr>
          <w:p w14:paraId="41D14857" w14:textId="224D021F" w:rsidR="00A16E8F" w:rsidRPr="00A16E8F" w:rsidRDefault="0070687F" w:rsidP="00A16E8F">
            <w:pPr>
              <w:suppressAutoHyphens/>
              <w:spacing w:after="0" w:line="288" w:lineRule="atLeast"/>
              <w:ind w:left="0"/>
              <w:jc w:val="center"/>
              <w:rPr>
                <w:rFonts w:eastAsia="Times New Roman" w:cs="Arial"/>
                <w:b/>
                <w:color w:val="FF66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14D10441" w14:textId="3024B4FF" w:rsidR="00A16E8F" w:rsidRPr="00A16E8F" w:rsidRDefault="0070687F" w:rsidP="00A16E8F">
            <w:pPr>
              <w:suppressAutoHyphens/>
              <w:spacing w:after="0" w:line="288" w:lineRule="atLeast"/>
              <w:ind w:left="0"/>
              <w:jc w:val="center"/>
              <w:rPr>
                <w:rFonts w:eastAsia="Times New Roman" w:cs="Arial"/>
                <w:b/>
                <w:color w:val="0000FF"/>
                <w:sz w:val="20"/>
                <w:szCs w:val="20"/>
                <w:lang w:val="sv-SE" w:eastAsia="ar-SA"/>
              </w:rPr>
            </w:pPr>
            <w:r>
              <w:rPr>
                <w:rFonts w:eastAsia="Times New Roman" w:cs="Arial"/>
                <w:b/>
                <w:noProof/>
                <w:color w:val="0000FF"/>
                <w:sz w:val="20"/>
                <w:szCs w:val="20"/>
              </w:rPr>
              <w:drawing>
                <wp:inline distT="0" distB="0" distL="0" distR="0" wp14:anchorId="015F2A5C" wp14:editId="4EFF386E">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091" w:type="dxa"/>
            <w:vAlign w:val="center"/>
          </w:tcPr>
          <w:p w14:paraId="319CF281" w14:textId="77777777" w:rsidR="00A16E8F" w:rsidRPr="00A16E8F" w:rsidRDefault="00A16E8F" w:rsidP="00A16E8F">
            <w:pPr>
              <w:suppressAutoHyphens/>
              <w:spacing w:after="0" w:line="288" w:lineRule="atLeast"/>
              <w:ind w:left="0"/>
              <w:jc w:val="center"/>
              <w:rPr>
                <w:rFonts w:eastAsia="Times New Roman" w:cs="Arial"/>
                <w:b/>
                <w:color w:val="0080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6D0FFDE0"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4C4B056" wp14:editId="68ADB3AD">
                  <wp:extent cx="55245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r w:rsidR="00A16E8F" w:rsidRPr="00A16E8F" w14:paraId="79F5EDB2" w14:textId="77777777" w:rsidTr="006E5925">
        <w:tc>
          <w:tcPr>
            <w:tcW w:w="1072" w:type="dxa"/>
            <w:vAlign w:val="center"/>
          </w:tcPr>
          <w:p w14:paraId="1588C159" w14:textId="77777777" w:rsidR="00A16E8F" w:rsidRPr="00A16E8F" w:rsidRDefault="00A16E8F" w:rsidP="00A16E8F">
            <w:pPr>
              <w:suppressAutoHyphens/>
              <w:spacing w:after="0" w:line="288" w:lineRule="atLeast"/>
              <w:ind w:left="0"/>
              <w:jc w:val="center"/>
              <w:rPr>
                <w:rFonts w:eastAsia="Times New Roman" w:cs="Arial"/>
                <w:b/>
                <w:color w:val="0000FF"/>
                <w:sz w:val="20"/>
                <w:szCs w:val="20"/>
                <w:u w:val="single"/>
                <w:lang w:val="sv-SE" w:eastAsia="ar-SA"/>
              </w:rPr>
            </w:pPr>
            <w:r w:rsidRPr="00A16E8F">
              <w:rPr>
                <w:rFonts w:eastAsia="Times New Roman" w:cs="Arial"/>
                <w:b/>
                <w:color w:val="000000"/>
                <w:sz w:val="20"/>
                <w:szCs w:val="20"/>
                <w:lang w:val="sv-SE" w:eastAsia="ar-SA"/>
              </w:rPr>
              <w:t>BUCEGI</w:t>
            </w:r>
          </w:p>
        </w:tc>
        <w:tc>
          <w:tcPr>
            <w:tcW w:w="2094" w:type="dxa"/>
            <w:vAlign w:val="center"/>
          </w:tcPr>
          <w:p w14:paraId="3A6E2E87" w14:textId="77777777" w:rsidR="00A16E8F" w:rsidRPr="00A16E8F" w:rsidRDefault="00A16E8F" w:rsidP="00A16E8F">
            <w:pPr>
              <w:suppressAutoHyphens/>
              <w:spacing w:after="0" w:line="288" w:lineRule="atLeast"/>
              <w:ind w:left="0"/>
              <w:jc w:val="center"/>
              <w:rPr>
                <w:rFonts w:eastAsia="Times New Roman" w:cs="Arial"/>
                <w:b/>
                <w:color w:val="FF0000"/>
                <w:sz w:val="20"/>
                <w:szCs w:val="20"/>
                <w:lang w:val="sv-SE" w:eastAsia="ar-SA"/>
              </w:rPr>
            </w:pPr>
            <w:r w:rsidRPr="00A16E8F">
              <w:rPr>
                <w:rFonts w:eastAsia="Times New Roman" w:cs="Arial"/>
                <w:b/>
                <w:color w:val="FF6600"/>
                <w:sz w:val="20"/>
                <w:szCs w:val="20"/>
                <w:lang w:val="sv-SE" w:eastAsia="ar-SA"/>
              </w:rPr>
              <w:t>RISC ÎNSEMNAT (3)</w:t>
            </w:r>
          </w:p>
        </w:tc>
        <w:tc>
          <w:tcPr>
            <w:tcW w:w="1407" w:type="dxa"/>
          </w:tcPr>
          <w:p w14:paraId="2FFBB78D"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6AD2DBEC" wp14:editId="364BD20A">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091" w:type="dxa"/>
            <w:shd w:val="clear" w:color="auto" w:fill="auto"/>
            <w:vAlign w:val="center"/>
          </w:tcPr>
          <w:p w14:paraId="66BD7323" w14:textId="77777777" w:rsidR="00A16E8F" w:rsidRPr="00A16E8F" w:rsidRDefault="00A16E8F" w:rsidP="00A16E8F">
            <w:pPr>
              <w:suppressAutoHyphens/>
              <w:spacing w:after="0" w:line="288" w:lineRule="atLeast"/>
              <w:ind w:left="0"/>
              <w:jc w:val="center"/>
              <w:rPr>
                <w:rFonts w:eastAsia="Times New Roman" w:cs="Arial"/>
                <w:b/>
                <w:color w:val="FFFF00"/>
                <w:sz w:val="20"/>
                <w:szCs w:val="20"/>
                <w:lang w:val="sv-SE" w:eastAsia="ar-SA"/>
              </w:rPr>
            </w:pPr>
            <w:r w:rsidRPr="00A16E8F">
              <w:rPr>
                <w:rFonts w:eastAsia="Times New Roman" w:cs="Arial"/>
                <w:color w:val="FFFF00"/>
                <w:sz w:val="20"/>
                <w:szCs w:val="20"/>
                <w:lang w:val="sv-SE" w:eastAsia="ar-SA"/>
              </w:rPr>
              <w:t xml:space="preserve">: </w:t>
            </w:r>
            <w:r w:rsidRPr="00A16E8F">
              <w:rPr>
                <w:rFonts w:eastAsia="Times New Roman" w:cs="Arial"/>
                <w:b/>
                <w:color w:val="FFFF00"/>
                <w:sz w:val="20"/>
                <w:szCs w:val="20"/>
                <w:highlight w:val="darkGray"/>
                <w:lang w:val="sv-SE" w:eastAsia="ar-SA"/>
              </w:rPr>
              <w:t>RISC MODERAT (2)</w:t>
            </w:r>
          </w:p>
        </w:tc>
        <w:tc>
          <w:tcPr>
            <w:tcW w:w="1132" w:type="dxa"/>
          </w:tcPr>
          <w:p w14:paraId="0CF6FA88" w14:textId="77777777" w:rsidR="00A16E8F" w:rsidRPr="00A16E8F" w:rsidRDefault="00A16E8F" w:rsidP="00A16E8F">
            <w:pPr>
              <w:suppressAutoHyphens/>
              <w:spacing w:after="0" w:line="288" w:lineRule="atLeast"/>
              <w:ind w:left="0"/>
              <w:jc w:val="center"/>
              <w:rPr>
                <w:rFonts w:eastAsia="Times New Roman" w:cs="Arial"/>
                <w:b/>
                <w:color w:val="0000FF"/>
                <w:sz w:val="20"/>
                <w:szCs w:val="20"/>
                <w:lang w:val="sv-SE" w:eastAsia="ar-SA"/>
              </w:rPr>
            </w:pPr>
            <w:r w:rsidRPr="00A16E8F">
              <w:rPr>
                <w:rFonts w:eastAsia="Times New Roman" w:cs="Arial"/>
                <w:b/>
                <w:noProof/>
                <w:color w:val="0000FF"/>
                <w:sz w:val="20"/>
                <w:szCs w:val="20"/>
              </w:rPr>
              <w:drawing>
                <wp:inline distT="0" distB="0" distL="0" distR="0" wp14:anchorId="15C5934A" wp14:editId="57B04690">
                  <wp:extent cx="5524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p>
        </w:tc>
      </w:tr>
    </w:tbl>
    <w:p w14:paraId="7B6B5AC2" w14:textId="77777777" w:rsidR="00CF14E3" w:rsidRPr="00CF14E3" w:rsidRDefault="00CF14E3" w:rsidP="00CF14E3">
      <w:pPr>
        <w:tabs>
          <w:tab w:val="left" w:pos="851"/>
        </w:tabs>
        <w:suppressAutoHyphens/>
        <w:spacing w:after="0" w:line="240" w:lineRule="auto"/>
        <w:ind w:hanging="11"/>
        <w:rPr>
          <w:rFonts w:eastAsia="Times New Roman"/>
          <w:bCs/>
          <w:lang w:val="sv-SE"/>
        </w:rPr>
      </w:pPr>
    </w:p>
    <w:p w14:paraId="7F47678D" w14:textId="77777777" w:rsidR="00CF14E3" w:rsidRPr="00CF14E3" w:rsidRDefault="00CF14E3" w:rsidP="00CF14E3">
      <w:pPr>
        <w:spacing w:after="0" w:line="240" w:lineRule="auto"/>
        <w:ind w:left="1440"/>
        <w:rPr>
          <w:rFonts w:eastAsia="Times New Roman"/>
          <w:b/>
          <w:bCs/>
          <w:i/>
          <w:sz w:val="24"/>
          <w:szCs w:val="24"/>
          <w:u w:val="single"/>
          <w:lang w:val="ro-RO"/>
        </w:rPr>
      </w:pPr>
      <w:r w:rsidRPr="00CF14E3">
        <w:rPr>
          <w:rFonts w:eastAsia="Times New Roman"/>
          <w:b/>
          <w:bCs/>
          <w:sz w:val="24"/>
          <w:szCs w:val="24"/>
          <w:lang w:val="ro-RO"/>
        </w:rPr>
        <w:t xml:space="preserve">   </w:t>
      </w:r>
      <w:r w:rsidRPr="00CF14E3">
        <w:rPr>
          <w:rFonts w:eastAsia="Times New Roman"/>
          <w:b/>
          <w:bCs/>
          <w:i/>
          <w:sz w:val="24"/>
          <w:szCs w:val="24"/>
          <w:u w:val="single"/>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CF14E3" w:rsidRPr="00CF14E3" w14:paraId="26E92C44"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32451E">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685E479" w14:textId="77777777" w:rsidR="00631DB2" w:rsidRPr="00631DB2" w:rsidRDefault="00631DB2" w:rsidP="00631DB2">
      <w:pPr>
        <w:spacing w:after="0" w:line="240" w:lineRule="auto"/>
        <w:rPr>
          <w:bCs/>
        </w:rPr>
      </w:pPr>
      <w:r w:rsidRPr="00631DB2">
        <w:rPr>
          <w:bCs/>
        </w:rPr>
        <w:t xml:space="preserve">Nu s-au </w:t>
      </w:r>
      <w:proofErr w:type="spellStart"/>
      <w:r w:rsidRPr="00631DB2">
        <w:rPr>
          <w:bCs/>
        </w:rPr>
        <w:t>semnalat</w:t>
      </w:r>
      <w:proofErr w:type="spellEnd"/>
      <w:r w:rsidRPr="00631DB2">
        <w:rPr>
          <w:bCs/>
        </w:rPr>
        <w:t xml:space="preserve"> </w:t>
      </w:r>
      <w:proofErr w:type="spellStart"/>
      <w:r w:rsidRPr="00631DB2">
        <w:rPr>
          <w:bCs/>
        </w:rPr>
        <w:t>evenimente</w:t>
      </w:r>
      <w:proofErr w:type="spellEnd"/>
      <w:r w:rsidRPr="00631DB2">
        <w:rPr>
          <w:bCs/>
        </w:rPr>
        <w:t xml:space="preserve"> </w:t>
      </w:r>
      <w:proofErr w:type="spellStart"/>
      <w:r w:rsidRPr="00631DB2">
        <w:rPr>
          <w:bCs/>
        </w:rPr>
        <w:t>deosebite</w:t>
      </w:r>
      <w:proofErr w:type="spellEnd"/>
      <w:r w:rsidRPr="00631DB2">
        <w:rPr>
          <w:bCs/>
        </w:rPr>
        <w:t>.</w:t>
      </w:r>
    </w:p>
    <w:p w14:paraId="6F1C2A00" w14:textId="77777777" w:rsidR="00C70B60" w:rsidRDefault="00C70B60" w:rsidP="00FC3B22">
      <w:pPr>
        <w:spacing w:after="0" w:line="240" w:lineRule="auto"/>
        <w:rPr>
          <w:bCs/>
        </w:rPr>
      </w:pPr>
    </w:p>
    <w:p w14:paraId="57249859" w14:textId="77777777" w:rsidR="00137BD1" w:rsidRDefault="00137BD1" w:rsidP="004572B3">
      <w:pPr>
        <w:spacing w:after="0" w:line="240" w:lineRule="auto"/>
        <w:rPr>
          <w:bCs/>
          <w:lang w:val="ro-RO"/>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lastRenderedPageBreak/>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49DD889D" w14:textId="77777777" w:rsidR="00712912" w:rsidRDefault="00712912" w:rsidP="00110714">
      <w:pPr>
        <w:rPr>
          <w:b/>
          <w:lang w:val="ro-RO"/>
        </w:rPr>
      </w:pP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29E7F39" w14:textId="77777777" w:rsidR="00804412" w:rsidRDefault="00804412" w:rsidP="008044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63A62526" w14:textId="77777777" w:rsidR="006927E6" w:rsidRDefault="006927E6"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4EDDE755" w14:textId="77777777" w:rsidR="0058180F" w:rsidRDefault="0058180F" w:rsidP="00110714">
      <w:pPr>
        <w:rPr>
          <w:b/>
          <w:lang w:val="ro-RO"/>
        </w:rPr>
      </w:pP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7DC532A5" w14:textId="77777777" w:rsidR="00514E4C" w:rsidRDefault="00514E4C" w:rsidP="00A1762B">
      <w:pPr>
        <w:spacing w:after="0" w:line="240" w:lineRule="auto"/>
        <w:jc w:val="center"/>
        <w:rPr>
          <w:b/>
          <w:bCs/>
          <w:sz w:val="24"/>
          <w:szCs w:val="24"/>
          <w:lang w:val="da-DK"/>
        </w:rPr>
      </w:pPr>
    </w:p>
    <w:p w14:paraId="0D9E192C" w14:textId="3867819E" w:rsidR="00137BD1" w:rsidRDefault="00137BD1" w:rsidP="00110714">
      <w:pPr>
        <w:spacing w:after="0" w:line="240" w:lineRule="auto"/>
        <w:rPr>
          <w:bCs/>
          <w:sz w:val="20"/>
          <w:szCs w:val="20"/>
          <w:lang w:val="es-ES"/>
        </w:rPr>
      </w:pPr>
    </w:p>
    <w:p w14:paraId="75E45E3D" w14:textId="5500542D" w:rsidR="008A5140" w:rsidRDefault="008A5140" w:rsidP="00110714">
      <w:pPr>
        <w:spacing w:after="0" w:line="240" w:lineRule="auto"/>
        <w:rPr>
          <w:bCs/>
          <w:sz w:val="20"/>
          <w:szCs w:val="20"/>
          <w:lang w:val="es-ES"/>
        </w:rPr>
      </w:pPr>
    </w:p>
    <w:p w14:paraId="08AA32AB" w14:textId="77777777" w:rsidR="008A5140" w:rsidRDefault="008A5140" w:rsidP="00110714">
      <w:pPr>
        <w:spacing w:after="0" w:line="240" w:lineRule="auto"/>
        <w:rPr>
          <w:bCs/>
          <w:sz w:val="20"/>
          <w:szCs w:val="20"/>
          <w:lang w:val="es-ES"/>
        </w:rPr>
      </w:pPr>
    </w:p>
    <w:p w14:paraId="05386423" w14:textId="77777777" w:rsidR="00137BD1" w:rsidRDefault="00137BD1" w:rsidP="00110714">
      <w:pPr>
        <w:spacing w:after="0" w:line="240" w:lineRule="auto"/>
        <w:rPr>
          <w:bCs/>
          <w:sz w:val="20"/>
          <w:szCs w:val="20"/>
          <w:lang w:val="es-ES"/>
        </w:rPr>
      </w:pPr>
    </w:p>
    <w:p w14:paraId="5F663A33" w14:textId="77777777" w:rsidR="00137BD1" w:rsidRDefault="00137BD1" w:rsidP="00110714">
      <w:pPr>
        <w:spacing w:after="0" w:line="240" w:lineRule="auto"/>
        <w:rPr>
          <w:bCs/>
          <w:sz w:val="20"/>
          <w:szCs w:val="20"/>
          <w:lang w:val="es-ES"/>
        </w:rPr>
      </w:pPr>
    </w:p>
    <w:p w14:paraId="6FD3AC2A" w14:textId="77777777" w:rsidR="00137BD1" w:rsidRDefault="00137BD1" w:rsidP="00110714">
      <w:pPr>
        <w:spacing w:after="0" w:line="240" w:lineRule="auto"/>
        <w:rPr>
          <w:bCs/>
          <w:sz w:val="20"/>
          <w:szCs w:val="20"/>
          <w:lang w:val="es-ES"/>
        </w:rPr>
      </w:pPr>
    </w:p>
    <w:p w14:paraId="2680A7D8" w14:textId="235E861B" w:rsidR="00137BD1" w:rsidRDefault="008A5140" w:rsidP="00110714">
      <w:pPr>
        <w:spacing w:after="0" w:line="240" w:lineRule="auto"/>
        <w:rPr>
          <w:bCs/>
          <w:sz w:val="20"/>
          <w:szCs w:val="20"/>
          <w:lang w:val="es-ES"/>
        </w:rPr>
      </w:pPr>
      <w:r>
        <w:rPr>
          <w:bCs/>
          <w:sz w:val="20"/>
          <w:szCs w:val="20"/>
          <w:lang w:val="es-ES"/>
        </w:rPr>
        <w:t>DIRECȚIA DE COMUNICARE</w:t>
      </w:r>
      <w:bookmarkStart w:id="0" w:name="_GoBack"/>
      <w:bookmarkEnd w:id="0"/>
    </w:p>
    <w:p w14:paraId="30B3C231" w14:textId="77777777" w:rsidR="00137BD1" w:rsidRDefault="00137BD1" w:rsidP="00110714">
      <w:pPr>
        <w:spacing w:after="0" w:line="240" w:lineRule="auto"/>
        <w:rPr>
          <w:bCs/>
          <w:sz w:val="20"/>
          <w:szCs w:val="20"/>
          <w:lang w:val="es-ES"/>
        </w:rPr>
      </w:pPr>
    </w:p>
    <w:p w14:paraId="7B2D9888" w14:textId="77777777" w:rsidR="00137BD1" w:rsidRDefault="00137BD1" w:rsidP="00110714">
      <w:pPr>
        <w:spacing w:after="0" w:line="240" w:lineRule="auto"/>
        <w:rPr>
          <w:bCs/>
          <w:sz w:val="20"/>
          <w:szCs w:val="20"/>
          <w:lang w:val="es-ES"/>
        </w:rPr>
      </w:pPr>
    </w:p>
    <w:p w14:paraId="3200797A" w14:textId="77777777" w:rsidR="0058180F" w:rsidRDefault="0058180F" w:rsidP="00110714">
      <w:pPr>
        <w:spacing w:after="0" w:line="240" w:lineRule="auto"/>
        <w:rPr>
          <w:bCs/>
          <w:sz w:val="20"/>
          <w:szCs w:val="20"/>
          <w:lang w:val="es-ES"/>
        </w:rPr>
      </w:pPr>
    </w:p>
    <w:p w14:paraId="57410FBE" w14:textId="77777777" w:rsidR="0058180F" w:rsidRDefault="0058180F" w:rsidP="00110714">
      <w:pPr>
        <w:spacing w:after="0" w:line="240" w:lineRule="auto"/>
        <w:rPr>
          <w:bCs/>
          <w:sz w:val="20"/>
          <w:szCs w:val="20"/>
          <w:lang w:val="es-ES"/>
        </w:rPr>
      </w:pPr>
    </w:p>
    <w:p w14:paraId="7605BE5E" w14:textId="77777777" w:rsidR="0058180F" w:rsidRDefault="0058180F" w:rsidP="00110714">
      <w:pPr>
        <w:spacing w:after="0" w:line="240" w:lineRule="auto"/>
        <w:rPr>
          <w:bCs/>
          <w:sz w:val="20"/>
          <w:szCs w:val="20"/>
          <w:lang w:val="es-ES"/>
        </w:rPr>
      </w:pPr>
    </w:p>
    <w:p w14:paraId="55650DE3" w14:textId="77777777" w:rsidR="0058180F" w:rsidRDefault="0058180F" w:rsidP="00110714">
      <w:pPr>
        <w:spacing w:after="0" w:line="240" w:lineRule="auto"/>
        <w:rPr>
          <w:bCs/>
          <w:sz w:val="20"/>
          <w:szCs w:val="20"/>
          <w:lang w:val="es-ES"/>
        </w:rPr>
      </w:pPr>
    </w:p>
    <w:p w14:paraId="20D2B37B" w14:textId="77777777" w:rsidR="0058180F" w:rsidRDefault="0058180F" w:rsidP="00110714">
      <w:pPr>
        <w:spacing w:after="0" w:line="240" w:lineRule="auto"/>
        <w:rPr>
          <w:bCs/>
          <w:sz w:val="20"/>
          <w:szCs w:val="20"/>
          <w:lang w:val="es-ES"/>
        </w:rPr>
      </w:pPr>
    </w:p>
    <w:sectPr w:rsidR="0058180F" w:rsidSect="00660AE6">
      <w:headerReference w:type="default" r:id="rId11"/>
      <w:footerReference w:type="default" r:id="rId12"/>
      <w:headerReference w:type="first" r:id="rId13"/>
      <w:footerReference w:type="first" r:id="rId14"/>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DEBE" w14:textId="77777777" w:rsidR="00856AD0" w:rsidRDefault="00856AD0" w:rsidP="00CD5B3B">
      <w:r>
        <w:separator/>
      </w:r>
    </w:p>
  </w:endnote>
  <w:endnote w:type="continuationSeparator" w:id="0">
    <w:p w14:paraId="657B0A06" w14:textId="77777777" w:rsidR="00856AD0" w:rsidRDefault="00856A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2F10A" w14:textId="77777777" w:rsidR="00856AD0" w:rsidRDefault="00856AD0" w:rsidP="00CD5B3B">
      <w:r>
        <w:separator/>
      </w:r>
    </w:p>
  </w:footnote>
  <w:footnote w:type="continuationSeparator" w:id="0">
    <w:p w14:paraId="7A85B9CC" w14:textId="77777777" w:rsidR="00856AD0" w:rsidRDefault="00856AD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0DFF841E" w:rsidR="006D058F" w:rsidRPr="00110714" w:rsidRDefault="006D058F" w:rsidP="00CD2988">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36944"/>
    <w:rsid w:val="00064C2E"/>
    <w:rsid w:val="00066DC5"/>
    <w:rsid w:val="00072038"/>
    <w:rsid w:val="00073A38"/>
    <w:rsid w:val="0008223C"/>
    <w:rsid w:val="000952B7"/>
    <w:rsid w:val="00097FE5"/>
    <w:rsid w:val="000A0468"/>
    <w:rsid w:val="000A7E2D"/>
    <w:rsid w:val="000D7803"/>
    <w:rsid w:val="000F14C0"/>
    <w:rsid w:val="000F4B4B"/>
    <w:rsid w:val="00100F36"/>
    <w:rsid w:val="00103799"/>
    <w:rsid w:val="00110714"/>
    <w:rsid w:val="001148FD"/>
    <w:rsid w:val="00124949"/>
    <w:rsid w:val="00126295"/>
    <w:rsid w:val="00131081"/>
    <w:rsid w:val="00137BD1"/>
    <w:rsid w:val="00145AF1"/>
    <w:rsid w:val="001479F4"/>
    <w:rsid w:val="001552E0"/>
    <w:rsid w:val="00155BD2"/>
    <w:rsid w:val="00162536"/>
    <w:rsid w:val="0017355A"/>
    <w:rsid w:val="00173E8C"/>
    <w:rsid w:val="001971DD"/>
    <w:rsid w:val="001A57CB"/>
    <w:rsid w:val="001B6DE8"/>
    <w:rsid w:val="001C61AA"/>
    <w:rsid w:val="001D5BAC"/>
    <w:rsid w:val="001E63AE"/>
    <w:rsid w:val="0020154F"/>
    <w:rsid w:val="002068D6"/>
    <w:rsid w:val="00214224"/>
    <w:rsid w:val="00216E8C"/>
    <w:rsid w:val="002223B6"/>
    <w:rsid w:val="00225822"/>
    <w:rsid w:val="00226517"/>
    <w:rsid w:val="00242CFD"/>
    <w:rsid w:val="00253F5C"/>
    <w:rsid w:val="00255C51"/>
    <w:rsid w:val="00265E89"/>
    <w:rsid w:val="00267914"/>
    <w:rsid w:val="002908E2"/>
    <w:rsid w:val="002A5742"/>
    <w:rsid w:val="002A6E5E"/>
    <w:rsid w:val="002D2F95"/>
    <w:rsid w:val="002D5379"/>
    <w:rsid w:val="002E3DC3"/>
    <w:rsid w:val="002E6234"/>
    <w:rsid w:val="002F1CE4"/>
    <w:rsid w:val="002F2371"/>
    <w:rsid w:val="0030459B"/>
    <w:rsid w:val="003070E3"/>
    <w:rsid w:val="003325B1"/>
    <w:rsid w:val="0033652D"/>
    <w:rsid w:val="00340108"/>
    <w:rsid w:val="003444E3"/>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A088E"/>
    <w:rsid w:val="003A1EB5"/>
    <w:rsid w:val="003A7743"/>
    <w:rsid w:val="003B19D1"/>
    <w:rsid w:val="003C6359"/>
    <w:rsid w:val="003F0B12"/>
    <w:rsid w:val="003F5933"/>
    <w:rsid w:val="003F6295"/>
    <w:rsid w:val="00413140"/>
    <w:rsid w:val="00414F1F"/>
    <w:rsid w:val="00414F7E"/>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6663"/>
    <w:rsid w:val="00506B09"/>
    <w:rsid w:val="00514E4C"/>
    <w:rsid w:val="005155BF"/>
    <w:rsid w:val="005362B1"/>
    <w:rsid w:val="005369C9"/>
    <w:rsid w:val="00542166"/>
    <w:rsid w:val="00546419"/>
    <w:rsid w:val="005474D0"/>
    <w:rsid w:val="00547FF6"/>
    <w:rsid w:val="0058180F"/>
    <w:rsid w:val="005A753D"/>
    <w:rsid w:val="005B241B"/>
    <w:rsid w:val="005B403C"/>
    <w:rsid w:val="005B6276"/>
    <w:rsid w:val="005C6AB0"/>
    <w:rsid w:val="005D154F"/>
    <w:rsid w:val="005D4D03"/>
    <w:rsid w:val="005D62EF"/>
    <w:rsid w:val="005D7907"/>
    <w:rsid w:val="005E6FFA"/>
    <w:rsid w:val="00604B18"/>
    <w:rsid w:val="00620602"/>
    <w:rsid w:val="00622BDF"/>
    <w:rsid w:val="00627F78"/>
    <w:rsid w:val="00631DB2"/>
    <w:rsid w:val="00646FAA"/>
    <w:rsid w:val="0065074F"/>
    <w:rsid w:val="00655FAC"/>
    <w:rsid w:val="00660AE6"/>
    <w:rsid w:val="006617CA"/>
    <w:rsid w:val="0066324C"/>
    <w:rsid w:val="0066511D"/>
    <w:rsid w:val="0067767C"/>
    <w:rsid w:val="006927E6"/>
    <w:rsid w:val="006A263E"/>
    <w:rsid w:val="006A78B1"/>
    <w:rsid w:val="006A7C65"/>
    <w:rsid w:val="006B528B"/>
    <w:rsid w:val="006C5061"/>
    <w:rsid w:val="006C6B3A"/>
    <w:rsid w:val="006D058F"/>
    <w:rsid w:val="006D1BB7"/>
    <w:rsid w:val="006F65C9"/>
    <w:rsid w:val="00700277"/>
    <w:rsid w:val="0070487B"/>
    <w:rsid w:val="0070687F"/>
    <w:rsid w:val="00707DBF"/>
    <w:rsid w:val="007123A9"/>
    <w:rsid w:val="00712912"/>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A4B35"/>
    <w:rsid w:val="007A6003"/>
    <w:rsid w:val="007B35B4"/>
    <w:rsid w:val="007C1E5D"/>
    <w:rsid w:val="007D0230"/>
    <w:rsid w:val="007E3BFF"/>
    <w:rsid w:val="007F10F9"/>
    <w:rsid w:val="007F6DE1"/>
    <w:rsid w:val="00804412"/>
    <w:rsid w:val="00807921"/>
    <w:rsid w:val="00822631"/>
    <w:rsid w:val="0082397D"/>
    <w:rsid w:val="00833161"/>
    <w:rsid w:val="008568F4"/>
    <w:rsid w:val="00856AD0"/>
    <w:rsid w:val="0086276E"/>
    <w:rsid w:val="00863203"/>
    <w:rsid w:val="0087072E"/>
    <w:rsid w:val="00882770"/>
    <w:rsid w:val="00882D49"/>
    <w:rsid w:val="0088587C"/>
    <w:rsid w:val="00893650"/>
    <w:rsid w:val="008A2AC0"/>
    <w:rsid w:val="008A3B9C"/>
    <w:rsid w:val="008A5140"/>
    <w:rsid w:val="008B0DA6"/>
    <w:rsid w:val="008C7043"/>
    <w:rsid w:val="008D1B08"/>
    <w:rsid w:val="008E4442"/>
    <w:rsid w:val="008E5861"/>
    <w:rsid w:val="008E5D70"/>
    <w:rsid w:val="009113F8"/>
    <w:rsid w:val="00915096"/>
    <w:rsid w:val="009225AD"/>
    <w:rsid w:val="00923127"/>
    <w:rsid w:val="009265F3"/>
    <w:rsid w:val="00931771"/>
    <w:rsid w:val="00942301"/>
    <w:rsid w:val="00967428"/>
    <w:rsid w:val="00973DF5"/>
    <w:rsid w:val="009B01B7"/>
    <w:rsid w:val="009B5E21"/>
    <w:rsid w:val="009B7A4A"/>
    <w:rsid w:val="009C1502"/>
    <w:rsid w:val="009E5510"/>
    <w:rsid w:val="009E6672"/>
    <w:rsid w:val="00A16E8F"/>
    <w:rsid w:val="00A1762B"/>
    <w:rsid w:val="00A22ABE"/>
    <w:rsid w:val="00A26ABC"/>
    <w:rsid w:val="00A504BC"/>
    <w:rsid w:val="00A753A9"/>
    <w:rsid w:val="00AA39DB"/>
    <w:rsid w:val="00AA5110"/>
    <w:rsid w:val="00AB0365"/>
    <w:rsid w:val="00AB176A"/>
    <w:rsid w:val="00AC35EA"/>
    <w:rsid w:val="00AC3CB3"/>
    <w:rsid w:val="00AC745C"/>
    <w:rsid w:val="00AD225C"/>
    <w:rsid w:val="00AD2339"/>
    <w:rsid w:val="00AE26B4"/>
    <w:rsid w:val="00AF65B5"/>
    <w:rsid w:val="00B01DDD"/>
    <w:rsid w:val="00B04C48"/>
    <w:rsid w:val="00B119C6"/>
    <w:rsid w:val="00B12D8B"/>
    <w:rsid w:val="00B13BB4"/>
    <w:rsid w:val="00B26DFA"/>
    <w:rsid w:val="00B46466"/>
    <w:rsid w:val="00B73006"/>
    <w:rsid w:val="00B80EEF"/>
    <w:rsid w:val="00B82917"/>
    <w:rsid w:val="00B84166"/>
    <w:rsid w:val="00BA2189"/>
    <w:rsid w:val="00BA425D"/>
    <w:rsid w:val="00BA5189"/>
    <w:rsid w:val="00BB1F02"/>
    <w:rsid w:val="00BB694D"/>
    <w:rsid w:val="00BE1BDD"/>
    <w:rsid w:val="00BE2646"/>
    <w:rsid w:val="00C05F49"/>
    <w:rsid w:val="00C20EF1"/>
    <w:rsid w:val="00C30D42"/>
    <w:rsid w:val="00C3486D"/>
    <w:rsid w:val="00C67D1D"/>
    <w:rsid w:val="00C70B60"/>
    <w:rsid w:val="00C75EF9"/>
    <w:rsid w:val="00C8527C"/>
    <w:rsid w:val="00C9459A"/>
    <w:rsid w:val="00CB3497"/>
    <w:rsid w:val="00CB5C48"/>
    <w:rsid w:val="00CB5F04"/>
    <w:rsid w:val="00CC1F11"/>
    <w:rsid w:val="00CD0C6C"/>
    <w:rsid w:val="00CD0F06"/>
    <w:rsid w:val="00CD2700"/>
    <w:rsid w:val="00CD2988"/>
    <w:rsid w:val="00CD34F5"/>
    <w:rsid w:val="00CD3D7F"/>
    <w:rsid w:val="00CD5B3B"/>
    <w:rsid w:val="00CF14E3"/>
    <w:rsid w:val="00CF3D2A"/>
    <w:rsid w:val="00CF6621"/>
    <w:rsid w:val="00CF6CA4"/>
    <w:rsid w:val="00D068C6"/>
    <w:rsid w:val="00D06E9C"/>
    <w:rsid w:val="00D21765"/>
    <w:rsid w:val="00D21B81"/>
    <w:rsid w:val="00D22581"/>
    <w:rsid w:val="00D36940"/>
    <w:rsid w:val="00D56536"/>
    <w:rsid w:val="00D855D9"/>
    <w:rsid w:val="00D86F1D"/>
    <w:rsid w:val="00D9225A"/>
    <w:rsid w:val="00D94B24"/>
    <w:rsid w:val="00DB4212"/>
    <w:rsid w:val="00DD3826"/>
    <w:rsid w:val="00DD3DAA"/>
    <w:rsid w:val="00DD6BE0"/>
    <w:rsid w:val="00DE0B9A"/>
    <w:rsid w:val="00DE4FE1"/>
    <w:rsid w:val="00DF35D4"/>
    <w:rsid w:val="00DF6B8D"/>
    <w:rsid w:val="00DF7354"/>
    <w:rsid w:val="00E12903"/>
    <w:rsid w:val="00E14A0C"/>
    <w:rsid w:val="00E1682A"/>
    <w:rsid w:val="00E23F49"/>
    <w:rsid w:val="00E562FC"/>
    <w:rsid w:val="00E800D9"/>
    <w:rsid w:val="00E90397"/>
    <w:rsid w:val="00E9688A"/>
    <w:rsid w:val="00EA0F6C"/>
    <w:rsid w:val="00EA5E5F"/>
    <w:rsid w:val="00EA6DA0"/>
    <w:rsid w:val="00EB0EDB"/>
    <w:rsid w:val="00EC593B"/>
    <w:rsid w:val="00EE2FAA"/>
    <w:rsid w:val="00EF5CF7"/>
    <w:rsid w:val="00EF6DF3"/>
    <w:rsid w:val="00F00190"/>
    <w:rsid w:val="00F03549"/>
    <w:rsid w:val="00F27C80"/>
    <w:rsid w:val="00F3271E"/>
    <w:rsid w:val="00F35C02"/>
    <w:rsid w:val="00F4324C"/>
    <w:rsid w:val="00F61C89"/>
    <w:rsid w:val="00F67D20"/>
    <w:rsid w:val="00F70816"/>
    <w:rsid w:val="00F94737"/>
    <w:rsid w:val="00FA5974"/>
    <w:rsid w:val="00FA5C10"/>
    <w:rsid w:val="00FB5B5C"/>
    <w:rsid w:val="00FB6D27"/>
    <w:rsid w:val="00FC3B22"/>
    <w:rsid w:val="00FC4284"/>
    <w:rsid w:val="00FD3F72"/>
    <w:rsid w:val="00FD6860"/>
    <w:rsid w:val="00FE2F2C"/>
    <w:rsid w:val="00FE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3CD4-20E9-45C0-B7AB-3842D257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616</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217</cp:revision>
  <cp:lastPrinted>2014-03-11T14:29:00Z</cp:lastPrinted>
  <dcterms:created xsi:type="dcterms:W3CDTF">2017-07-16T04:21:00Z</dcterms:created>
  <dcterms:modified xsi:type="dcterms:W3CDTF">2018-01-15T07:26:00Z</dcterms:modified>
</cp:coreProperties>
</file>