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Default="00C02271" w:rsidP="00200C37">
      <w:pPr>
        <w:pStyle w:val="Heading1"/>
        <w:rPr>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217CB7">
        <w:rPr>
          <w:b/>
          <w:bCs/>
          <w:sz w:val="24"/>
          <w:szCs w:val="24"/>
          <w:lang w:val="ro-RO"/>
        </w:rPr>
        <w:t>15.03.2018, ora 08.00 – 16</w:t>
      </w:r>
      <w:r w:rsidR="00E60264">
        <w:rPr>
          <w:b/>
          <w:bCs/>
          <w:sz w:val="24"/>
          <w:szCs w:val="24"/>
          <w:lang w:val="ro-RO"/>
        </w:rPr>
        <w:t>.03</w:t>
      </w:r>
      <w:r w:rsidRPr="00C02271">
        <w:rPr>
          <w:b/>
          <w:bCs/>
          <w:sz w:val="24"/>
          <w:szCs w:val="24"/>
          <w:lang w:val="ro-RO"/>
        </w:rPr>
        <w:t>.2018, ora 08.00</w:t>
      </w:r>
    </w:p>
    <w:p w:rsidR="00C02271" w:rsidRDefault="00C02271" w:rsidP="006022C4">
      <w:pPr>
        <w:spacing w:after="0"/>
        <w:ind w:left="1699"/>
        <w:jc w:val="center"/>
        <w:rPr>
          <w:b/>
          <w:bCs/>
          <w:sz w:val="16"/>
          <w:szCs w:val="16"/>
          <w:lang w:val="ro-RO"/>
        </w:rPr>
      </w:pPr>
    </w:p>
    <w:p w:rsidR="006022C4" w:rsidRPr="00C02271" w:rsidRDefault="006022C4" w:rsidP="006022C4">
      <w:pPr>
        <w:spacing w:after="0"/>
        <w:ind w:left="1699"/>
        <w:jc w:val="center"/>
        <w:rPr>
          <w:b/>
          <w:bCs/>
          <w:sz w:val="16"/>
          <w:szCs w:val="16"/>
          <w:lang w:val="ro-RO"/>
        </w:rPr>
      </w:pPr>
    </w:p>
    <w:p w:rsid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rsidR="00EE302D" w:rsidRPr="00C02271" w:rsidRDefault="00EE302D" w:rsidP="00C02271">
      <w:pPr>
        <w:spacing w:after="0" w:line="240" w:lineRule="auto"/>
        <w:rPr>
          <w:b/>
          <w:bCs/>
          <w:i/>
          <w:u w:val="single"/>
          <w:lang w:val="es-PE"/>
        </w:rPr>
      </w:pPr>
    </w:p>
    <w:p w:rsidR="00C02271" w:rsidRPr="00C02271" w:rsidRDefault="00C02271" w:rsidP="00C02271">
      <w:pPr>
        <w:spacing w:after="0" w:line="240" w:lineRule="auto"/>
        <w:rPr>
          <w:b/>
          <w:bCs/>
          <w:u w:val="single"/>
          <w:lang w:val="es-PE"/>
        </w:rPr>
      </w:pPr>
      <w:r w:rsidRPr="00C02271">
        <w:rPr>
          <w:b/>
          <w:bCs/>
          <w:lang w:val="es-PE"/>
        </w:rPr>
        <w:t xml:space="preserve">1. </w:t>
      </w:r>
      <w:proofErr w:type="spellStart"/>
      <w:r w:rsidRPr="00C02271">
        <w:rPr>
          <w:b/>
          <w:bCs/>
          <w:u w:val="single"/>
          <w:lang w:val="es-PE"/>
        </w:rPr>
        <w:t>Situaţia</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prognoza</w:t>
      </w:r>
      <w:proofErr w:type="spellEnd"/>
      <w:r w:rsidRPr="00C02271">
        <w:rPr>
          <w:b/>
          <w:bCs/>
          <w:u w:val="single"/>
          <w:lang w:val="es-PE"/>
        </w:rPr>
        <w:t xml:space="preserve"> hidro pe </w:t>
      </w:r>
      <w:proofErr w:type="spellStart"/>
      <w:r w:rsidRPr="00C02271">
        <w:rPr>
          <w:b/>
          <w:bCs/>
          <w:u w:val="single"/>
          <w:lang w:val="es-PE"/>
        </w:rPr>
        <w:t>râ</w:t>
      </w:r>
      <w:r w:rsidR="000273A3">
        <w:rPr>
          <w:b/>
          <w:bCs/>
          <w:u w:val="single"/>
          <w:lang w:val="es-PE"/>
        </w:rPr>
        <w:t>u</w:t>
      </w:r>
      <w:r w:rsidR="00217CB7">
        <w:rPr>
          <w:b/>
          <w:bCs/>
          <w:u w:val="single"/>
          <w:lang w:val="es-PE"/>
        </w:rPr>
        <w:t>rile</w:t>
      </w:r>
      <w:proofErr w:type="spellEnd"/>
      <w:r w:rsidR="00217CB7">
        <w:rPr>
          <w:b/>
          <w:bCs/>
          <w:u w:val="single"/>
          <w:lang w:val="es-PE"/>
        </w:rPr>
        <w:t xml:space="preserve"> </w:t>
      </w:r>
      <w:proofErr w:type="spellStart"/>
      <w:r w:rsidR="00217CB7">
        <w:rPr>
          <w:b/>
          <w:bCs/>
          <w:u w:val="single"/>
          <w:lang w:val="es-PE"/>
        </w:rPr>
        <w:t>interioare</w:t>
      </w:r>
      <w:proofErr w:type="spellEnd"/>
      <w:r w:rsidR="00217CB7">
        <w:rPr>
          <w:b/>
          <w:bCs/>
          <w:u w:val="single"/>
          <w:lang w:val="es-PE"/>
        </w:rPr>
        <w:t xml:space="preserve"> </w:t>
      </w:r>
      <w:proofErr w:type="spellStart"/>
      <w:r w:rsidR="00217CB7">
        <w:rPr>
          <w:b/>
          <w:bCs/>
          <w:u w:val="single"/>
          <w:lang w:val="es-PE"/>
        </w:rPr>
        <w:t>şi</w:t>
      </w:r>
      <w:proofErr w:type="spellEnd"/>
      <w:r w:rsidR="00217CB7">
        <w:rPr>
          <w:b/>
          <w:bCs/>
          <w:u w:val="single"/>
          <w:lang w:val="es-PE"/>
        </w:rPr>
        <w:t xml:space="preserve"> </w:t>
      </w:r>
      <w:proofErr w:type="spellStart"/>
      <w:r w:rsidR="00217CB7">
        <w:rPr>
          <w:b/>
          <w:bCs/>
          <w:u w:val="single"/>
          <w:lang w:val="es-PE"/>
        </w:rPr>
        <w:t>Dunăre</w:t>
      </w:r>
      <w:proofErr w:type="spellEnd"/>
      <w:r w:rsidR="00217CB7">
        <w:rPr>
          <w:b/>
          <w:bCs/>
          <w:u w:val="single"/>
          <w:lang w:val="es-PE"/>
        </w:rPr>
        <w:t xml:space="preserve"> din 16</w:t>
      </w:r>
      <w:r w:rsidR="00E60264">
        <w:rPr>
          <w:b/>
          <w:bCs/>
          <w:u w:val="single"/>
          <w:lang w:val="es-PE"/>
        </w:rPr>
        <w:t>.03</w:t>
      </w:r>
      <w:r w:rsidRPr="00C02271">
        <w:rPr>
          <w:b/>
          <w:bCs/>
          <w:u w:val="single"/>
          <w:lang w:val="es-PE"/>
        </w:rPr>
        <w:t>.2018, ora 7.00</w:t>
      </w:r>
    </w:p>
    <w:p w:rsidR="000273A3" w:rsidRPr="00D75AC7" w:rsidRDefault="00C02271" w:rsidP="00D75AC7">
      <w:pPr>
        <w:spacing w:after="0" w:line="240" w:lineRule="auto"/>
        <w:rPr>
          <w:b/>
          <w:bCs/>
          <w:u w:val="single"/>
          <w:lang w:val="es-PE"/>
        </w:rPr>
      </w:pPr>
      <w:r w:rsidRPr="00C02271">
        <w:rPr>
          <w:b/>
          <w:bCs/>
          <w:u w:val="single"/>
          <w:lang w:val="es-PE"/>
        </w:rPr>
        <w:t>RÂURI</w:t>
      </w:r>
    </w:p>
    <w:p w:rsidR="00F1798A" w:rsidRPr="00CA76EB" w:rsidRDefault="00F1798A" w:rsidP="00CA76EB">
      <w:pPr>
        <w:spacing w:after="0" w:line="240" w:lineRule="auto"/>
        <w:ind w:left="1710"/>
        <w:rPr>
          <w:rFonts w:cs="Arial"/>
          <w:b/>
          <w:color w:val="000000" w:themeColor="text1"/>
        </w:rPr>
      </w:pPr>
      <w:r w:rsidRPr="00CA76EB">
        <w:rPr>
          <w:b/>
          <w:color w:val="000000" w:themeColor="text1"/>
          <w:lang w:val="it-IT"/>
        </w:rPr>
        <w:t>Institutul Naţional de Hidrologie şi Gospodărire a Apelor (I.N.H.G.A.)</w:t>
      </w:r>
      <w:r w:rsidRPr="00CA76EB">
        <w:rPr>
          <w:b/>
          <w:color w:val="000000" w:themeColor="text1"/>
          <w:lang w:val="ro-RO"/>
        </w:rPr>
        <w:t xml:space="preserve"> a emis</w:t>
      </w:r>
      <w:r w:rsidR="00EE302D">
        <w:rPr>
          <w:b/>
          <w:color w:val="000000" w:themeColor="text1"/>
          <w:lang w:val="it-IT"/>
        </w:rPr>
        <w:t xml:space="preserve"> la</w:t>
      </w:r>
      <w:r w:rsidR="00CA76EB" w:rsidRPr="00CA76EB">
        <w:rPr>
          <w:b/>
          <w:color w:val="000000" w:themeColor="text1"/>
          <w:lang w:val="it-IT"/>
        </w:rPr>
        <w:t xml:space="preserve"> data de 15.03.2018, la ora 12.0</w:t>
      </w:r>
      <w:r w:rsidRPr="00CA76EB">
        <w:rPr>
          <w:b/>
          <w:color w:val="000000" w:themeColor="text1"/>
          <w:lang w:val="it-IT"/>
        </w:rPr>
        <w:t xml:space="preserve">0, </w:t>
      </w:r>
      <w:r w:rsidR="00CA76EB" w:rsidRPr="00CA76EB">
        <w:rPr>
          <w:rFonts w:cs="Arial"/>
          <w:b/>
          <w:color w:val="000000" w:themeColor="text1"/>
          <w:u w:val="single"/>
        </w:rPr>
        <w:t>aver</w:t>
      </w:r>
      <w:r w:rsidR="00CA76EB" w:rsidRPr="00CA76EB">
        <w:rPr>
          <w:b/>
          <w:color w:val="000000" w:themeColor="text1"/>
          <w:u w:val="single"/>
          <w:lang w:val="it-IT"/>
        </w:rPr>
        <w:t>t</w:t>
      </w:r>
      <w:proofErr w:type="spellStart"/>
      <w:r w:rsidR="00CA76EB" w:rsidRPr="00CA76EB">
        <w:rPr>
          <w:rFonts w:cs="Arial"/>
          <w:b/>
          <w:color w:val="000000" w:themeColor="text1"/>
          <w:u w:val="single"/>
        </w:rPr>
        <w:t>izarea</w:t>
      </w:r>
      <w:proofErr w:type="spellEnd"/>
      <w:r w:rsidR="00CA76EB" w:rsidRPr="00CA76EB">
        <w:rPr>
          <w:rFonts w:cs="Arial"/>
          <w:b/>
          <w:color w:val="000000" w:themeColor="text1"/>
          <w:u w:val="single"/>
        </w:rPr>
        <w:t xml:space="preserve"> </w:t>
      </w:r>
      <w:proofErr w:type="spellStart"/>
      <w:r w:rsidR="00CA76EB" w:rsidRPr="00CA76EB">
        <w:rPr>
          <w:rFonts w:cs="Arial"/>
          <w:b/>
          <w:color w:val="000000" w:themeColor="text1"/>
          <w:u w:val="single"/>
        </w:rPr>
        <w:t>hidrologică</w:t>
      </w:r>
      <w:proofErr w:type="spellEnd"/>
      <w:r w:rsidR="00CA76EB" w:rsidRPr="00CA76EB">
        <w:rPr>
          <w:rFonts w:cs="Arial"/>
          <w:b/>
          <w:color w:val="000000" w:themeColor="text1"/>
        </w:rPr>
        <w:t xml:space="preserve"> </w:t>
      </w:r>
      <w:proofErr w:type="spellStart"/>
      <w:r w:rsidR="00CA76EB" w:rsidRPr="00CA76EB">
        <w:rPr>
          <w:rFonts w:cs="Arial"/>
          <w:b/>
          <w:color w:val="000000" w:themeColor="text1"/>
        </w:rPr>
        <w:t>nr</w:t>
      </w:r>
      <w:proofErr w:type="spellEnd"/>
      <w:r w:rsidR="00CA76EB" w:rsidRPr="00CA76EB">
        <w:rPr>
          <w:rFonts w:cs="Arial"/>
          <w:b/>
          <w:color w:val="000000" w:themeColor="text1"/>
        </w:rPr>
        <w:t xml:space="preserve">. 10, </w:t>
      </w:r>
      <w:proofErr w:type="spellStart"/>
      <w:r w:rsidR="00CA76EB" w:rsidRPr="00CA76EB">
        <w:rPr>
          <w:rFonts w:cs="Arial"/>
          <w:b/>
          <w:color w:val="000000" w:themeColor="text1"/>
        </w:rPr>
        <w:t>valabilă</w:t>
      </w:r>
      <w:proofErr w:type="spellEnd"/>
      <w:r w:rsidR="00CA76EB" w:rsidRPr="00CA76EB">
        <w:rPr>
          <w:rFonts w:cs="Arial"/>
          <w:b/>
          <w:color w:val="000000" w:themeColor="text1"/>
        </w:rPr>
        <w:t xml:space="preserve"> </w:t>
      </w:r>
      <w:proofErr w:type="spellStart"/>
      <w:r w:rsidR="00CA76EB" w:rsidRPr="00CA76EB">
        <w:rPr>
          <w:rFonts w:cs="Arial"/>
          <w:b/>
          <w:color w:val="000000" w:themeColor="text1"/>
        </w:rPr>
        <w:t>în</w:t>
      </w:r>
      <w:proofErr w:type="spellEnd"/>
      <w:r w:rsidR="00CA76EB" w:rsidRPr="00CA76EB">
        <w:rPr>
          <w:rFonts w:cs="Arial"/>
          <w:b/>
          <w:color w:val="000000" w:themeColor="text1"/>
        </w:rPr>
        <w:t xml:space="preserve"> </w:t>
      </w:r>
      <w:proofErr w:type="spellStart"/>
      <w:r w:rsidR="00CA76EB" w:rsidRPr="00CA76EB">
        <w:rPr>
          <w:rFonts w:cs="Arial"/>
          <w:b/>
          <w:color w:val="000000" w:themeColor="text1"/>
        </w:rPr>
        <w:t>intervalul</w:t>
      </w:r>
      <w:proofErr w:type="spellEnd"/>
      <w:r w:rsidR="00CA76EB" w:rsidRPr="00CA76EB">
        <w:rPr>
          <w:rFonts w:cs="Arial"/>
          <w:b/>
          <w:color w:val="000000" w:themeColor="text1"/>
        </w:rPr>
        <w:t xml:space="preserve"> 15</w:t>
      </w:r>
      <w:r w:rsidRPr="00CA76EB">
        <w:rPr>
          <w:rFonts w:cs="Arial"/>
          <w:b/>
          <w:color w:val="000000" w:themeColor="text1"/>
        </w:rPr>
        <w:t>.0</w:t>
      </w:r>
      <w:r w:rsidR="00CA76EB" w:rsidRPr="00CA76EB">
        <w:rPr>
          <w:rFonts w:cs="Arial"/>
          <w:b/>
          <w:color w:val="000000" w:themeColor="text1"/>
        </w:rPr>
        <w:t xml:space="preserve">3.2018, </w:t>
      </w:r>
      <w:proofErr w:type="spellStart"/>
      <w:r w:rsidR="00CA76EB" w:rsidRPr="00CA76EB">
        <w:rPr>
          <w:rFonts w:cs="Arial"/>
          <w:b/>
          <w:color w:val="000000" w:themeColor="text1"/>
        </w:rPr>
        <w:t>ora</w:t>
      </w:r>
      <w:proofErr w:type="spellEnd"/>
      <w:r w:rsidR="00CA76EB" w:rsidRPr="00CA76EB">
        <w:rPr>
          <w:rFonts w:cs="Arial"/>
          <w:b/>
          <w:color w:val="000000" w:themeColor="text1"/>
        </w:rPr>
        <w:t xml:space="preserve"> 12.00-16.03.2018, </w:t>
      </w:r>
      <w:proofErr w:type="spellStart"/>
      <w:r w:rsidR="00CA76EB" w:rsidRPr="00CA76EB">
        <w:rPr>
          <w:rFonts w:cs="Arial"/>
          <w:b/>
          <w:color w:val="000000" w:themeColor="text1"/>
        </w:rPr>
        <w:t>ora</w:t>
      </w:r>
      <w:proofErr w:type="spellEnd"/>
      <w:r w:rsidR="00CA76EB" w:rsidRPr="00CA76EB">
        <w:rPr>
          <w:rFonts w:cs="Arial"/>
          <w:b/>
          <w:color w:val="000000" w:themeColor="text1"/>
        </w:rPr>
        <w:t xml:space="preserve"> 20</w:t>
      </w:r>
      <w:r w:rsidRPr="00CA76EB">
        <w:rPr>
          <w:rFonts w:cs="Arial"/>
          <w:b/>
          <w:color w:val="000000" w:themeColor="text1"/>
        </w:rPr>
        <w:t>.00, viz</w:t>
      </w:r>
      <w:r w:rsidRPr="00CA76EB">
        <w:rPr>
          <w:rFonts w:cs="Arial"/>
          <w:b/>
          <w:color w:val="000000" w:themeColor="text1"/>
          <w:lang w:val="ro-RO"/>
        </w:rPr>
        <w:t xml:space="preserve">ând producerea de </w:t>
      </w:r>
      <w:proofErr w:type="spellStart"/>
      <w:r w:rsidR="00CA76EB" w:rsidRPr="00CA76EB">
        <w:rPr>
          <w:rFonts w:cs="Arial"/>
          <w:b/>
          <w:color w:val="000000" w:themeColor="text1"/>
        </w:rPr>
        <w:t>creșteri</w:t>
      </w:r>
      <w:proofErr w:type="spellEnd"/>
      <w:r w:rsidR="00CA76EB" w:rsidRPr="00CA76EB">
        <w:rPr>
          <w:rFonts w:cs="Arial"/>
          <w:b/>
          <w:color w:val="000000" w:themeColor="text1"/>
        </w:rPr>
        <w:t xml:space="preserve"> de </w:t>
      </w:r>
      <w:proofErr w:type="spellStart"/>
      <w:r w:rsidR="00CA76EB" w:rsidRPr="00CA76EB">
        <w:rPr>
          <w:rFonts w:cs="Arial"/>
          <w:b/>
          <w:color w:val="000000" w:themeColor="text1"/>
        </w:rPr>
        <w:t>debite</w:t>
      </w:r>
      <w:proofErr w:type="spellEnd"/>
      <w:r w:rsidR="00CA76EB" w:rsidRPr="00CA76EB">
        <w:rPr>
          <w:rFonts w:cs="Arial"/>
          <w:b/>
          <w:color w:val="000000" w:themeColor="text1"/>
        </w:rPr>
        <w:t xml:space="preserve"> </w:t>
      </w:r>
      <w:proofErr w:type="spellStart"/>
      <w:r w:rsidR="00CA76EB" w:rsidRPr="00CA76EB">
        <w:rPr>
          <w:rFonts w:cs="Arial"/>
          <w:b/>
          <w:color w:val="000000" w:themeColor="text1"/>
        </w:rPr>
        <w:t>și</w:t>
      </w:r>
      <w:proofErr w:type="spellEnd"/>
      <w:r w:rsidR="00CA76EB" w:rsidRPr="00CA76EB">
        <w:rPr>
          <w:rFonts w:cs="Arial"/>
          <w:b/>
          <w:color w:val="000000" w:themeColor="text1"/>
        </w:rPr>
        <w:t xml:space="preserve"> </w:t>
      </w:r>
      <w:proofErr w:type="spellStart"/>
      <w:r w:rsidR="00CA76EB" w:rsidRPr="00CA76EB">
        <w:rPr>
          <w:rFonts w:cs="Arial"/>
          <w:b/>
          <w:color w:val="000000" w:themeColor="text1"/>
        </w:rPr>
        <w:t>niveluri</w:t>
      </w:r>
      <w:proofErr w:type="spellEnd"/>
      <w:r w:rsidR="00CA76EB" w:rsidRPr="00CA76EB">
        <w:rPr>
          <w:rFonts w:cs="Arial"/>
          <w:b/>
          <w:color w:val="000000" w:themeColor="text1"/>
        </w:rPr>
        <w:t xml:space="preserve"> ca </w:t>
      </w:r>
      <w:proofErr w:type="spellStart"/>
      <w:r w:rsidR="00CA76EB" w:rsidRPr="00CA76EB">
        <w:rPr>
          <w:rFonts w:cs="Arial"/>
          <w:b/>
          <w:color w:val="000000" w:themeColor="text1"/>
        </w:rPr>
        <w:t>urmare</w:t>
      </w:r>
      <w:proofErr w:type="spellEnd"/>
      <w:r w:rsidR="00CA76EB" w:rsidRPr="00CA76EB">
        <w:rPr>
          <w:rFonts w:cs="Arial"/>
          <w:b/>
          <w:color w:val="000000" w:themeColor="text1"/>
        </w:rPr>
        <w:t xml:space="preserve"> a </w:t>
      </w:r>
      <w:proofErr w:type="spellStart"/>
      <w:r w:rsidR="00CA76EB" w:rsidRPr="00CA76EB">
        <w:rPr>
          <w:rFonts w:cs="Arial"/>
          <w:b/>
          <w:color w:val="000000" w:themeColor="text1"/>
        </w:rPr>
        <w:t>propagării</w:t>
      </w:r>
      <w:proofErr w:type="spellEnd"/>
      <w:r w:rsidR="00CA76EB" w:rsidRPr="00CA76EB">
        <w:rPr>
          <w:rFonts w:cs="Arial"/>
          <w:b/>
          <w:color w:val="000000" w:themeColor="text1"/>
        </w:rPr>
        <w:t xml:space="preserve"> </w:t>
      </w:r>
      <w:proofErr w:type="spellStart"/>
      <w:r w:rsidR="00CA76EB" w:rsidRPr="00CA76EB">
        <w:rPr>
          <w:rFonts w:cs="Arial"/>
          <w:b/>
          <w:color w:val="000000" w:themeColor="text1"/>
        </w:rPr>
        <w:t>viiturilor</w:t>
      </w:r>
      <w:proofErr w:type="spellEnd"/>
      <w:r w:rsidR="00CA76EB" w:rsidRPr="00CA76EB">
        <w:rPr>
          <w:rFonts w:cs="Arial"/>
          <w:b/>
          <w:color w:val="000000" w:themeColor="text1"/>
        </w:rPr>
        <w:t xml:space="preserve"> </w:t>
      </w:r>
      <w:proofErr w:type="spellStart"/>
      <w:r w:rsidR="00CA76EB" w:rsidRPr="00CA76EB">
        <w:rPr>
          <w:rFonts w:cs="Arial"/>
          <w:b/>
          <w:color w:val="000000" w:themeColor="text1"/>
        </w:rPr>
        <w:t>produse</w:t>
      </w:r>
      <w:proofErr w:type="spellEnd"/>
      <w:r w:rsidR="00CA76EB" w:rsidRPr="00CA76EB">
        <w:rPr>
          <w:rFonts w:cs="Arial"/>
          <w:b/>
          <w:color w:val="000000" w:themeColor="text1"/>
        </w:rPr>
        <w:t xml:space="preserve"> anterior, cu </w:t>
      </w:r>
      <w:proofErr w:type="spellStart"/>
      <w:r w:rsidR="00CA76EB" w:rsidRPr="00CA76EB">
        <w:rPr>
          <w:rFonts w:cs="Arial"/>
          <w:b/>
          <w:color w:val="000000" w:themeColor="text1"/>
        </w:rPr>
        <w:t>depășiri</w:t>
      </w:r>
      <w:proofErr w:type="spellEnd"/>
      <w:r w:rsidR="00CA76EB" w:rsidRPr="00CA76EB">
        <w:rPr>
          <w:rFonts w:cs="Arial"/>
          <w:b/>
          <w:color w:val="000000" w:themeColor="text1"/>
        </w:rPr>
        <w:t xml:space="preserve"> ale COTELOR DE APĂRARE</w:t>
      </w:r>
      <w:r w:rsidRPr="00CA76EB">
        <w:rPr>
          <w:rFonts w:cs="Arial"/>
          <w:b/>
          <w:color w:val="000000" w:themeColor="text1"/>
        </w:rPr>
        <w:t xml:space="preserve">, </w:t>
      </w:r>
      <w:proofErr w:type="spellStart"/>
      <w:r w:rsidRPr="00CA76EB">
        <w:rPr>
          <w:rFonts w:cs="Arial"/>
          <w:b/>
          <w:color w:val="000000" w:themeColor="text1"/>
        </w:rPr>
        <w:t>astfel</w:t>
      </w:r>
      <w:proofErr w:type="spellEnd"/>
      <w:r w:rsidRPr="00CA76EB">
        <w:rPr>
          <w:rFonts w:cs="Arial"/>
          <w:b/>
          <w:color w:val="000000" w:themeColor="text1"/>
        </w:rPr>
        <w:t>:</w:t>
      </w:r>
    </w:p>
    <w:p w:rsidR="00CA76EB" w:rsidRPr="00EE302D" w:rsidRDefault="00CA76EB" w:rsidP="00EE302D">
      <w:pPr>
        <w:pStyle w:val="ListParagraph"/>
        <w:numPr>
          <w:ilvl w:val="0"/>
          <w:numId w:val="2"/>
        </w:numPr>
        <w:spacing w:after="0" w:line="240" w:lineRule="auto"/>
        <w:rPr>
          <w:rFonts w:cs="Arial"/>
          <w:b/>
          <w:color w:val="000000" w:themeColor="text1"/>
        </w:rPr>
      </w:pPr>
      <w:r w:rsidRPr="00EE302D">
        <w:rPr>
          <w:rFonts w:cs="Arial"/>
          <w:b/>
          <w:color w:val="000000" w:themeColor="text1"/>
          <w:u w:val="single"/>
        </w:rPr>
        <w:t>COD GALBEN</w:t>
      </w:r>
      <w:r w:rsidRPr="00EE302D">
        <w:rPr>
          <w:rFonts w:cs="Arial"/>
          <w:b/>
          <w:color w:val="000000" w:themeColor="text1"/>
        </w:rPr>
        <w:t xml:space="preserve"> </w:t>
      </w:r>
      <w:proofErr w:type="spellStart"/>
      <w:r w:rsidRPr="00EE302D">
        <w:rPr>
          <w:rFonts w:cs="Arial"/>
          <w:b/>
          <w:color w:val="000000" w:themeColor="text1"/>
        </w:rPr>
        <w:t>în</w:t>
      </w:r>
      <w:proofErr w:type="spellEnd"/>
      <w:r w:rsidRPr="00EE302D">
        <w:rPr>
          <w:rFonts w:cs="Arial"/>
          <w:b/>
          <w:color w:val="000000" w:themeColor="text1"/>
        </w:rPr>
        <w:t xml:space="preserve"> </w:t>
      </w:r>
      <w:proofErr w:type="spellStart"/>
      <w:r w:rsidRPr="00EE302D">
        <w:rPr>
          <w:rFonts w:cs="Arial"/>
          <w:b/>
          <w:color w:val="000000" w:themeColor="text1"/>
        </w:rPr>
        <w:t>intervalul</w:t>
      </w:r>
      <w:proofErr w:type="spellEnd"/>
      <w:r w:rsidRPr="00EE302D">
        <w:rPr>
          <w:rFonts w:cs="Arial"/>
          <w:b/>
          <w:color w:val="000000" w:themeColor="text1"/>
        </w:rPr>
        <w:t xml:space="preserve"> 15.03.2018, </w:t>
      </w:r>
      <w:proofErr w:type="spellStart"/>
      <w:r w:rsidRPr="00EE302D">
        <w:rPr>
          <w:rFonts w:cs="Arial"/>
          <w:b/>
          <w:color w:val="000000" w:themeColor="text1"/>
        </w:rPr>
        <w:t>ora</w:t>
      </w:r>
      <w:proofErr w:type="spellEnd"/>
      <w:r w:rsidRPr="00EE302D">
        <w:rPr>
          <w:rFonts w:cs="Arial"/>
          <w:b/>
          <w:color w:val="000000" w:themeColor="text1"/>
        </w:rPr>
        <w:t xml:space="preserve"> 12:00 – 16.03.2018, </w:t>
      </w:r>
      <w:proofErr w:type="spellStart"/>
      <w:r w:rsidRPr="00EE302D">
        <w:rPr>
          <w:rFonts w:cs="Arial"/>
          <w:b/>
          <w:color w:val="000000" w:themeColor="text1"/>
        </w:rPr>
        <w:t>ora</w:t>
      </w:r>
      <w:proofErr w:type="spellEnd"/>
      <w:r w:rsidRPr="00EE302D">
        <w:rPr>
          <w:rFonts w:cs="Arial"/>
          <w:b/>
          <w:color w:val="000000" w:themeColor="text1"/>
        </w:rPr>
        <w:t xml:space="preserve"> </w:t>
      </w:r>
      <w:r w:rsidR="00F1798A" w:rsidRPr="00EE302D">
        <w:rPr>
          <w:rFonts w:cs="Arial"/>
          <w:b/>
          <w:color w:val="000000" w:themeColor="text1"/>
        </w:rPr>
        <w:t>2</w:t>
      </w:r>
      <w:r w:rsidRPr="00EE302D">
        <w:rPr>
          <w:rFonts w:cs="Arial"/>
          <w:b/>
          <w:color w:val="000000" w:themeColor="text1"/>
        </w:rPr>
        <w:t>0</w:t>
      </w:r>
      <w:r w:rsidR="00F1798A" w:rsidRPr="00EE302D">
        <w:rPr>
          <w:rFonts w:cs="Arial"/>
          <w:b/>
          <w:color w:val="000000" w:themeColor="text1"/>
        </w:rPr>
        <w:t>:00</w:t>
      </w:r>
      <w:r w:rsidR="00EE302D">
        <w:rPr>
          <w:rFonts w:cs="Arial"/>
          <w:b/>
          <w:color w:val="000000" w:themeColor="text1"/>
        </w:rPr>
        <w:t>,</w:t>
      </w:r>
      <w:r w:rsidR="00F1798A" w:rsidRPr="00EE302D">
        <w:rPr>
          <w:rFonts w:cs="Arial"/>
          <w:b/>
          <w:color w:val="000000" w:themeColor="text1"/>
        </w:rPr>
        <w:t xml:space="preserve"> </w:t>
      </w:r>
      <w:proofErr w:type="spellStart"/>
      <w:r w:rsidR="00F1798A" w:rsidRPr="00EE302D">
        <w:rPr>
          <w:rFonts w:cs="Arial"/>
          <w:b/>
          <w:color w:val="000000" w:themeColor="text1"/>
        </w:rPr>
        <w:t>pe</w:t>
      </w:r>
      <w:proofErr w:type="spellEnd"/>
      <w:r w:rsidR="00F1798A" w:rsidRPr="00EE302D">
        <w:rPr>
          <w:rFonts w:cs="Arial"/>
          <w:b/>
          <w:color w:val="000000" w:themeColor="text1"/>
        </w:rPr>
        <w:t xml:space="preserve"> </w:t>
      </w:r>
      <w:proofErr w:type="spellStart"/>
      <w:r w:rsidR="00F1798A" w:rsidRPr="00EE302D">
        <w:rPr>
          <w:rFonts w:cs="Arial"/>
          <w:b/>
          <w:color w:val="000000" w:themeColor="text1"/>
        </w:rPr>
        <w:t>râurile</w:t>
      </w:r>
      <w:proofErr w:type="spellEnd"/>
      <w:r w:rsidR="00F1798A" w:rsidRPr="00EE302D">
        <w:rPr>
          <w:rFonts w:cs="Arial"/>
          <w:b/>
          <w:color w:val="000000" w:themeColor="text1"/>
        </w:rPr>
        <w:t xml:space="preserve"> din </w:t>
      </w:r>
      <w:proofErr w:type="spellStart"/>
      <w:r w:rsidR="00F1798A" w:rsidRPr="00EE302D">
        <w:rPr>
          <w:rFonts w:cs="Arial"/>
          <w:b/>
          <w:color w:val="000000" w:themeColor="text1"/>
        </w:rPr>
        <w:t>bazinele</w:t>
      </w:r>
      <w:proofErr w:type="spellEnd"/>
      <w:r w:rsidR="00F1798A" w:rsidRPr="00EE302D">
        <w:rPr>
          <w:rFonts w:cs="Arial"/>
          <w:b/>
          <w:color w:val="000000" w:themeColor="text1"/>
        </w:rPr>
        <w:t xml:space="preserve"> </w:t>
      </w:r>
      <w:proofErr w:type="spellStart"/>
      <w:r w:rsidR="00F1798A" w:rsidRPr="00EE302D">
        <w:rPr>
          <w:rFonts w:cs="Arial"/>
          <w:b/>
          <w:color w:val="000000" w:themeColor="text1"/>
        </w:rPr>
        <w:t>hidrografice</w:t>
      </w:r>
      <w:proofErr w:type="spellEnd"/>
      <w:r w:rsidR="00F1798A" w:rsidRPr="00EE302D">
        <w:rPr>
          <w:rFonts w:cs="Arial"/>
          <w:b/>
          <w:color w:val="000000" w:themeColor="text1"/>
        </w:rPr>
        <w:t xml:space="preserve">: </w:t>
      </w:r>
      <w:proofErr w:type="spellStart"/>
      <w:r w:rsidRPr="00EE302D">
        <w:rPr>
          <w:rFonts w:cs="Arial"/>
          <w:color w:val="000000" w:themeColor="text1"/>
        </w:rPr>
        <w:t>Mureş</w:t>
      </w:r>
      <w:proofErr w:type="spellEnd"/>
      <w:r w:rsidRPr="00EE302D">
        <w:rPr>
          <w:rFonts w:cs="Arial"/>
          <w:color w:val="000000" w:themeColor="text1"/>
        </w:rPr>
        <w:t xml:space="preserve"> – sector </w:t>
      </w:r>
      <w:proofErr w:type="spellStart"/>
      <w:r w:rsidRPr="00EE302D">
        <w:rPr>
          <w:rFonts w:cs="Arial"/>
          <w:color w:val="000000" w:themeColor="text1"/>
        </w:rPr>
        <w:t>aval</w:t>
      </w:r>
      <w:proofErr w:type="spellEnd"/>
      <w:r w:rsidRPr="00EE302D">
        <w:rPr>
          <w:rFonts w:cs="Arial"/>
          <w:color w:val="000000" w:themeColor="text1"/>
        </w:rPr>
        <w:t xml:space="preserve"> S.H. </w:t>
      </w:r>
      <w:proofErr w:type="spellStart"/>
      <w:r w:rsidRPr="00EE302D">
        <w:rPr>
          <w:rFonts w:cs="Arial"/>
          <w:color w:val="000000" w:themeColor="text1"/>
        </w:rPr>
        <w:t>Stânceni</w:t>
      </w:r>
      <w:proofErr w:type="spellEnd"/>
      <w:r w:rsidRPr="00EE302D">
        <w:rPr>
          <w:rFonts w:cs="Arial"/>
          <w:color w:val="000000" w:themeColor="text1"/>
        </w:rPr>
        <w:t xml:space="preserve"> - </w:t>
      </w:r>
      <w:proofErr w:type="spellStart"/>
      <w:r w:rsidRPr="00EE302D">
        <w:rPr>
          <w:rFonts w:cs="Arial"/>
          <w:color w:val="000000" w:themeColor="text1"/>
        </w:rPr>
        <w:t>amonte</w:t>
      </w:r>
      <w:proofErr w:type="spellEnd"/>
      <w:r w:rsidRPr="00EE302D">
        <w:rPr>
          <w:rFonts w:cs="Arial"/>
          <w:color w:val="000000" w:themeColor="text1"/>
        </w:rPr>
        <w:t xml:space="preserve"> S.H. </w:t>
      </w:r>
      <w:proofErr w:type="spellStart"/>
      <w:r w:rsidRPr="00EE302D">
        <w:rPr>
          <w:rFonts w:cs="Arial"/>
          <w:color w:val="000000" w:themeColor="text1"/>
        </w:rPr>
        <w:t>Acmariu</w:t>
      </w:r>
      <w:proofErr w:type="spellEnd"/>
      <w:r w:rsidRPr="00EE302D">
        <w:rPr>
          <w:rFonts w:cs="Arial"/>
          <w:color w:val="000000" w:themeColor="text1"/>
        </w:rPr>
        <w:t xml:space="preserve"> </w:t>
      </w:r>
      <w:r w:rsidRPr="00EE302D">
        <w:rPr>
          <w:rFonts w:cs="Arial"/>
          <w:b/>
          <w:color w:val="000000" w:themeColor="text1"/>
        </w:rPr>
        <w:t>(</w:t>
      </w:r>
      <w:proofErr w:type="spellStart"/>
      <w:r w:rsidRPr="00EE302D">
        <w:rPr>
          <w:rFonts w:cs="Arial"/>
          <w:b/>
          <w:color w:val="000000" w:themeColor="text1"/>
        </w:rPr>
        <w:t>judeţele</w:t>
      </w:r>
      <w:proofErr w:type="spellEnd"/>
      <w:r w:rsidRPr="00EE302D">
        <w:rPr>
          <w:rFonts w:cs="Arial"/>
          <w:b/>
          <w:color w:val="000000" w:themeColor="text1"/>
        </w:rPr>
        <w:t xml:space="preserve"> </w:t>
      </w:r>
      <w:proofErr w:type="spellStart"/>
      <w:r w:rsidRPr="00EE302D">
        <w:rPr>
          <w:rFonts w:cs="Arial"/>
          <w:b/>
          <w:color w:val="000000" w:themeColor="text1"/>
        </w:rPr>
        <w:t>Mureş</w:t>
      </w:r>
      <w:proofErr w:type="spellEnd"/>
      <w:r w:rsidRPr="00EE302D">
        <w:rPr>
          <w:rFonts w:cs="Arial"/>
          <w:b/>
          <w:color w:val="000000" w:themeColor="text1"/>
        </w:rPr>
        <w:t xml:space="preserve"> </w:t>
      </w:r>
      <w:proofErr w:type="spellStart"/>
      <w:r w:rsidRPr="00EE302D">
        <w:rPr>
          <w:rFonts w:cs="Arial"/>
          <w:b/>
          <w:color w:val="000000" w:themeColor="text1"/>
        </w:rPr>
        <w:t>şi</w:t>
      </w:r>
      <w:proofErr w:type="spellEnd"/>
      <w:r w:rsidRPr="00EE302D">
        <w:rPr>
          <w:rFonts w:cs="Arial"/>
          <w:b/>
          <w:color w:val="000000" w:themeColor="text1"/>
        </w:rPr>
        <w:t xml:space="preserve"> Alba), </w:t>
      </w:r>
      <w:proofErr w:type="spellStart"/>
      <w:r w:rsidRPr="00EE302D">
        <w:rPr>
          <w:rFonts w:cs="Arial"/>
          <w:color w:val="000000" w:themeColor="text1"/>
        </w:rPr>
        <w:t>cursurile</w:t>
      </w:r>
      <w:proofErr w:type="spellEnd"/>
      <w:r w:rsidRPr="00EE302D">
        <w:rPr>
          <w:rFonts w:cs="Arial"/>
          <w:color w:val="000000" w:themeColor="text1"/>
        </w:rPr>
        <w:t xml:space="preserve"> </w:t>
      </w:r>
      <w:proofErr w:type="spellStart"/>
      <w:r w:rsidRPr="00EE302D">
        <w:rPr>
          <w:rFonts w:cs="Arial"/>
          <w:color w:val="000000" w:themeColor="text1"/>
        </w:rPr>
        <w:t>inferioare</w:t>
      </w:r>
      <w:proofErr w:type="spellEnd"/>
      <w:r w:rsidRPr="00EE302D">
        <w:rPr>
          <w:rFonts w:cs="Arial"/>
          <w:color w:val="000000" w:themeColor="text1"/>
        </w:rPr>
        <w:t xml:space="preserve"> ale</w:t>
      </w:r>
      <w:r w:rsidRPr="00EE302D">
        <w:rPr>
          <w:rFonts w:cs="Arial"/>
          <w:b/>
          <w:color w:val="000000" w:themeColor="text1"/>
        </w:rPr>
        <w:t xml:space="preserve"> </w:t>
      </w:r>
      <w:proofErr w:type="spellStart"/>
      <w:r w:rsidRPr="00EE302D">
        <w:rPr>
          <w:rFonts w:cs="Arial"/>
          <w:color w:val="000000" w:themeColor="text1"/>
        </w:rPr>
        <w:t>râurilor</w:t>
      </w:r>
      <w:proofErr w:type="spellEnd"/>
      <w:r w:rsidRPr="00EE302D">
        <w:rPr>
          <w:rFonts w:cs="Arial"/>
          <w:color w:val="000000" w:themeColor="text1"/>
        </w:rPr>
        <w:t xml:space="preserve"> </w:t>
      </w:r>
      <w:proofErr w:type="spellStart"/>
      <w:r w:rsidRPr="00EE302D">
        <w:rPr>
          <w:rFonts w:cs="Arial"/>
          <w:color w:val="000000" w:themeColor="text1"/>
        </w:rPr>
        <w:t>Târnava</w:t>
      </w:r>
      <w:proofErr w:type="spellEnd"/>
      <w:r w:rsidRPr="00EE302D">
        <w:rPr>
          <w:rFonts w:cs="Arial"/>
          <w:color w:val="000000" w:themeColor="text1"/>
        </w:rPr>
        <w:t xml:space="preserve"> Mare </w:t>
      </w:r>
      <w:proofErr w:type="spellStart"/>
      <w:r w:rsidRPr="00EE302D">
        <w:rPr>
          <w:rFonts w:cs="Arial"/>
          <w:color w:val="000000" w:themeColor="text1"/>
        </w:rPr>
        <w:t>şi</w:t>
      </w:r>
      <w:proofErr w:type="spellEnd"/>
      <w:r w:rsidRPr="00EE302D">
        <w:rPr>
          <w:rFonts w:cs="Arial"/>
          <w:color w:val="000000" w:themeColor="text1"/>
        </w:rPr>
        <w:t xml:space="preserve"> </w:t>
      </w:r>
      <w:proofErr w:type="spellStart"/>
      <w:r w:rsidRPr="00EE302D">
        <w:rPr>
          <w:rFonts w:cs="Arial"/>
          <w:color w:val="000000" w:themeColor="text1"/>
        </w:rPr>
        <w:t>Târnava</w:t>
      </w:r>
      <w:proofErr w:type="spellEnd"/>
      <w:r w:rsidRPr="00EE302D">
        <w:rPr>
          <w:rFonts w:cs="Arial"/>
          <w:color w:val="000000" w:themeColor="text1"/>
        </w:rPr>
        <w:t xml:space="preserve"> </w:t>
      </w:r>
      <w:proofErr w:type="spellStart"/>
      <w:r w:rsidRPr="00EE302D">
        <w:rPr>
          <w:rFonts w:cs="Arial"/>
          <w:color w:val="000000" w:themeColor="text1"/>
        </w:rPr>
        <w:t>Mică</w:t>
      </w:r>
      <w:proofErr w:type="spellEnd"/>
      <w:r w:rsidRPr="00EE302D">
        <w:rPr>
          <w:rFonts w:cs="Arial"/>
          <w:color w:val="000000" w:themeColor="text1"/>
        </w:rPr>
        <w:t xml:space="preserve"> (</w:t>
      </w:r>
      <w:proofErr w:type="spellStart"/>
      <w:r w:rsidRPr="00EE302D">
        <w:rPr>
          <w:rFonts w:cs="Arial"/>
          <w:b/>
          <w:color w:val="000000" w:themeColor="text1"/>
        </w:rPr>
        <w:t>judeţele</w:t>
      </w:r>
      <w:proofErr w:type="spellEnd"/>
      <w:r w:rsidRPr="00EE302D">
        <w:rPr>
          <w:rFonts w:cs="Arial"/>
          <w:b/>
          <w:color w:val="000000" w:themeColor="text1"/>
        </w:rPr>
        <w:t xml:space="preserve"> </w:t>
      </w:r>
      <w:proofErr w:type="spellStart"/>
      <w:r w:rsidRPr="00EE302D">
        <w:rPr>
          <w:rFonts w:cs="Arial"/>
          <w:b/>
          <w:color w:val="000000" w:themeColor="text1"/>
        </w:rPr>
        <w:t>Mureş</w:t>
      </w:r>
      <w:proofErr w:type="spellEnd"/>
      <w:r w:rsidRPr="00EE302D">
        <w:rPr>
          <w:rFonts w:cs="Arial"/>
          <w:b/>
          <w:color w:val="000000" w:themeColor="text1"/>
        </w:rPr>
        <w:t xml:space="preserve">, Sibiu </w:t>
      </w:r>
      <w:proofErr w:type="spellStart"/>
      <w:r w:rsidRPr="00EE302D">
        <w:rPr>
          <w:rFonts w:cs="Arial"/>
          <w:b/>
          <w:color w:val="000000" w:themeColor="text1"/>
        </w:rPr>
        <w:t>şi</w:t>
      </w:r>
      <w:proofErr w:type="spellEnd"/>
      <w:r w:rsidRPr="00EE302D">
        <w:rPr>
          <w:rFonts w:cs="Arial"/>
          <w:b/>
          <w:color w:val="000000" w:themeColor="text1"/>
        </w:rPr>
        <w:t xml:space="preserve"> Alba)</w:t>
      </w:r>
      <w:r w:rsidRPr="00EE302D">
        <w:rPr>
          <w:rFonts w:cs="Arial"/>
          <w:color w:val="000000" w:themeColor="text1"/>
        </w:rPr>
        <w:t xml:space="preserve">, </w:t>
      </w:r>
      <w:proofErr w:type="spellStart"/>
      <w:r w:rsidRPr="00EE302D">
        <w:rPr>
          <w:rFonts w:cs="Arial"/>
          <w:color w:val="000000" w:themeColor="text1"/>
        </w:rPr>
        <w:t>Olt</w:t>
      </w:r>
      <w:proofErr w:type="spellEnd"/>
      <w:r w:rsidRPr="00EE302D">
        <w:rPr>
          <w:rFonts w:cs="Arial"/>
          <w:color w:val="000000" w:themeColor="text1"/>
        </w:rPr>
        <w:t xml:space="preserve"> (</w:t>
      </w:r>
      <w:proofErr w:type="spellStart"/>
      <w:r w:rsidRPr="00EE302D">
        <w:rPr>
          <w:rFonts w:cs="Arial"/>
          <w:b/>
          <w:color w:val="000000" w:themeColor="text1"/>
        </w:rPr>
        <w:t>judeţele</w:t>
      </w:r>
      <w:proofErr w:type="spellEnd"/>
      <w:r w:rsidRPr="00EE302D">
        <w:rPr>
          <w:rFonts w:cs="Arial"/>
          <w:b/>
          <w:color w:val="000000" w:themeColor="text1"/>
        </w:rPr>
        <w:t xml:space="preserve"> </w:t>
      </w:r>
      <w:proofErr w:type="spellStart"/>
      <w:r w:rsidRPr="00EE302D">
        <w:rPr>
          <w:rFonts w:cs="Arial"/>
          <w:b/>
          <w:color w:val="000000" w:themeColor="text1"/>
        </w:rPr>
        <w:t>Harghita</w:t>
      </w:r>
      <w:proofErr w:type="spellEnd"/>
      <w:r w:rsidRPr="00EE302D">
        <w:rPr>
          <w:rFonts w:cs="Arial"/>
          <w:b/>
          <w:color w:val="000000" w:themeColor="text1"/>
        </w:rPr>
        <w:t xml:space="preserve">, Covasna, </w:t>
      </w:r>
      <w:proofErr w:type="spellStart"/>
      <w:r w:rsidRPr="00EE302D">
        <w:rPr>
          <w:rFonts w:cs="Arial"/>
          <w:b/>
          <w:color w:val="000000" w:themeColor="text1"/>
        </w:rPr>
        <w:t>Braşov</w:t>
      </w:r>
      <w:proofErr w:type="spellEnd"/>
      <w:r w:rsidRPr="00EE302D">
        <w:rPr>
          <w:rFonts w:cs="Arial"/>
          <w:b/>
          <w:color w:val="000000" w:themeColor="text1"/>
        </w:rPr>
        <w:t xml:space="preserve">, Sibiu, </w:t>
      </w:r>
      <w:proofErr w:type="spellStart"/>
      <w:r w:rsidRPr="00EE302D">
        <w:rPr>
          <w:rFonts w:cs="Arial"/>
          <w:b/>
          <w:color w:val="000000" w:themeColor="text1"/>
        </w:rPr>
        <w:t>Vâlcea</w:t>
      </w:r>
      <w:proofErr w:type="spellEnd"/>
      <w:r w:rsidRPr="00EE302D">
        <w:rPr>
          <w:rFonts w:cs="Arial"/>
          <w:b/>
          <w:color w:val="000000" w:themeColor="text1"/>
        </w:rPr>
        <w:t xml:space="preserve">, </w:t>
      </w:r>
      <w:proofErr w:type="spellStart"/>
      <w:r w:rsidRPr="00EE302D">
        <w:rPr>
          <w:rFonts w:cs="Arial"/>
          <w:b/>
          <w:color w:val="000000" w:themeColor="text1"/>
        </w:rPr>
        <w:t>Argeş</w:t>
      </w:r>
      <w:proofErr w:type="spellEnd"/>
      <w:r w:rsidRPr="00EE302D">
        <w:rPr>
          <w:rFonts w:cs="Arial"/>
          <w:b/>
          <w:color w:val="000000" w:themeColor="text1"/>
        </w:rPr>
        <w:t xml:space="preserve">, </w:t>
      </w:r>
      <w:proofErr w:type="spellStart"/>
      <w:r w:rsidRPr="00EE302D">
        <w:rPr>
          <w:rFonts w:cs="Arial"/>
          <w:b/>
          <w:color w:val="000000" w:themeColor="text1"/>
        </w:rPr>
        <w:t>Dolj</w:t>
      </w:r>
      <w:proofErr w:type="spellEnd"/>
      <w:r w:rsidRPr="00EE302D">
        <w:rPr>
          <w:rFonts w:cs="Arial"/>
          <w:b/>
          <w:color w:val="000000" w:themeColor="text1"/>
        </w:rPr>
        <w:t xml:space="preserve"> </w:t>
      </w:r>
      <w:proofErr w:type="spellStart"/>
      <w:r w:rsidRPr="00EE302D">
        <w:rPr>
          <w:rFonts w:cs="Arial"/>
          <w:b/>
          <w:color w:val="000000" w:themeColor="text1"/>
        </w:rPr>
        <w:t>şi</w:t>
      </w:r>
      <w:proofErr w:type="spellEnd"/>
      <w:r w:rsidRPr="00EE302D">
        <w:rPr>
          <w:rFonts w:cs="Arial"/>
          <w:b/>
          <w:color w:val="000000" w:themeColor="text1"/>
        </w:rPr>
        <w:t xml:space="preserve"> Olt), </w:t>
      </w:r>
      <w:r w:rsidRPr="00EE302D">
        <w:rPr>
          <w:rFonts w:cs="Arial"/>
          <w:color w:val="000000" w:themeColor="text1"/>
        </w:rPr>
        <w:t>Râul Negru – curs inferior (</w:t>
      </w:r>
      <w:proofErr w:type="spellStart"/>
      <w:r w:rsidRPr="00EE302D">
        <w:rPr>
          <w:rFonts w:cs="Arial"/>
          <w:b/>
          <w:color w:val="000000" w:themeColor="text1"/>
        </w:rPr>
        <w:t>judeţele</w:t>
      </w:r>
      <w:proofErr w:type="spellEnd"/>
      <w:r w:rsidRPr="00EE302D">
        <w:rPr>
          <w:rFonts w:cs="Arial"/>
          <w:b/>
          <w:color w:val="000000" w:themeColor="text1"/>
        </w:rPr>
        <w:t xml:space="preserve"> Covasna </w:t>
      </w:r>
      <w:proofErr w:type="spellStart"/>
      <w:r w:rsidRPr="00EE302D">
        <w:rPr>
          <w:rFonts w:cs="Arial"/>
          <w:b/>
          <w:color w:val="000000" w:themeColor="text1"/>
        </w:rPr>
        <w:t>şi</w:t>
      </w:r>
      <w:proofErr w:type="spellEnd"/>
      <w:r w:rsidRPr="00EE302D">
        <w:rPr>
          <w:rFonts w:cs="Arial"/>
          <w:b/>
          <w:color w:val="000000" w:themeColor="text1"/>
        </w:rPr>
        <w:t xml:space="preserve"> </w:t>
      </w:r>
      <w:proofErr w:type="spellStart"/>
      <w:r w:rsidRPr="00EE302D">
        <w:rPr>
          <w:rFonts w:cs="Arial"/>
          <w:b/>
          <w:color w:val="000000" w:themeColor="text1"/>
        </w:rPr>
        <w:t>Braşov</w:t>
      </w:r>
      <w:proofErr w:type="spellEnd"/>
      <w:r w:rsidRPr="00EE302D">
        <w:rPr>
          <w:rFonts w:cs="Arial"/>
          <w:b/>
          <w:color w:val="000000" w:themeColor="text1"/>
        </w:rPr>
        <w:t xml:space="preserve">), </w:t>
      </w:r>
      <w:proofErr w:type="spellStart"/>
      <w:r w:rsidRPr="00EE302D">
        <w:rPr>
          <w:rFonts w:cs="Arial"/>
          <w:color w:val="000000" w:themeColor="text1"/>
        </w:rPr>
        <w:t>Călmăţui</w:t>
      </w:r>
      <w:proofErr w:type="spellEnd"/>
      <w:r w:rsidRPr="00EE302D">
        <w:rPr>
          <w:rFonts w:cs="Arial"/>
          <w:b/>
          <w:color w:val="000000" w:themeColor="text1"/>
        </w:rPr>
        <w:t xml:space="preserve"> (</w:t>
      </w:r>
      <w:proofErr w:type="spellStart"/>
      <w:r w:rsidRPr="00EE302D">
        <w:rPr>
          <w:rFonts w:cs="Arial"/>
          <w:b/>
          <w:color w:val="000000" w:themeColor="text1"/>
        </w:rPr>
        <w:t>judeţele</w:t>
      </w:r>
      <w:proofErr w:type="spellEnd"/>
      <w:r w:rsidRPr="00EE302D">
        <w:rPr>
          <w:rFonts w:cs="Arial"/>
          <w:b/>
          <w:color w:val="000000" w:themeColor="text1"/>
        </w:rPr>
        <w:t xml:space="preserve"> </w:t>
      </w:r>
      <w:proofErr w:type="spellStart"/>
      <w:r w:rsidRPr="00EE302D">
        <w:rPr>
          <w:rFonts w:cs="Arial"/>
          <w:b/>
          <w:color w:val="000000" w:themeColor="text1"/>
        </w:rPr>
        <w:t>Olt</w:t>
      </w:r>
      <w:proofErr w:type="spellEnd"/>
      <w:r w:rsidRPr="00EE302D">
        <w:rPr>
          <w:rFonts w:cs="Arial"/>
          <w:b/>
          <w:color w:val="000000" w:themeColor="text1"/>
        </w:rPr>
        <w:t xml:space="preserve"> </w:t>
      </w:r>
      <w:proofErr w:type="spellStart"/>
      <w:r w:rsidRPr="00EE302D">
        <w:rPr>
          <w:rFonts w:cs="Arial"/>
          <w:b/>
          <w:color w:val="000000" w:themeColor="text1"/>
        </w:rPr>
        <w:t>şi</w:t>
      </w:r>
      <w:proofErr w:type="spellEnd"/>
      <w:r w:rsidRPr="00EE302D">
        <w:rPr>
          <w:rFonts w:cs="Arial"/>
          <w:b/>
          <w:color w:val="000000" w:themeColor="text1"/>
        </w:rPr>
        <w:t xml:space="preserve"> </w:t>
      </w:r>
      <w:proofErr w:type="spellStart"/>
      <w:r w:rsidRPr="00EE302D">
        <w:rPr>
          <w:rFonts w:cs="Arial"/>
          <w:b/>
          <w:color w:val="000000" w:themeColor="text1"/>
        </w:rPr>
        <w:t>Teleorman</w:t>
      </w:r>
      <w:proofErr w:type="spellEnd"/>
      <w:r w:rsidRPr="00EE302D">
        <w:rPr>
          <w:rFonts w:cs="Arial"/>
          <w:b/>
          <w:color w:val="000000" w:themeColor="text1"/>
        </w:rPr>
        <w:t>),</w:t>
      </w:r>
      <w:r w:rsidRPr="00EE302D">
        <w:rPr>
          <w:rFonts w:cs="Arial"/>
          <w:color w:val="000000" w:themeColor="text1"/>
        </w:rPr>
        <w:t xml:space="preserve"> </w:t>
      </w:r>
      <w:proofErr w:type="spellStart"/>
      <w:r w:rsidRPr="00EE302D">
        <w:rPr>
          <w:rFonts w:cs="Arial"/>
          <w:color w:val="000000" w:themeColor="text1"/>
        </w:rPr>
        <w:t>Teleorman</w:t>
      </w:r>
      <w:proofErr w:type="spellEnd"/>
      <w:r w:rsidRPr="00EE302D">
        <w:rPr>
          <w:rFonts w:cs="Arial"/>
          <w:color w:val="000000" w:themeColor="text1"/>
        </w:rPr>
        <w:t xml:space="preserve"> – curs inferior </w:t>
      </w:r>
      <w:r w:rsidRPr="00EE302D">
        <w:rPr>
          <w:rFonts w:cs="Arial"/>
          <w:b/>
          <w:color w:val="000000" w:themeColor="text1"/>
        </w:rPr>
        <w:t>(</w:t>
      </w:r>
      <w:proofErr w:type="spellStart"/>
      <w:r w:rsidRPr="00EE302D">
        <w:rPr>
          <w:rFonts w:cs="Arial"/>
          <w:b/>
          <w:color w:val="000000" w:themeColor="text1"/>
        </w:rPr>
        <w:t>judeţul</w:t>
      </w:r>
      <w:proofErr w:type="spellEnd"/>
      <w:r w:rsidRPr="00EE302D">
        <w:rPr>
          <w:rFonts w:cs="Arial"/>
          <w:b/>
          <w:color w:val="000000" w:themeColor="text1"/>
        </w:rPr>
        <w:t xml:space="preserve"> </w:t>
      </w:r>
      <w:proofErr w:type="spellStart"/>
      <w:r w:rsidRPr="00EE302D">
        <w:rPr>
          <w:rFonts w:cs="Arial"/>
          <w:b/>
          <w:color w:val="000000" w:themeColor="text1"/>
        </w:rPr>
        <w:t>Teleorman</w:t>
      </w:r>
      <w:proofErr w:type="spellEnd"/>
      <w:r w:rsidRPr="00EE302D">
        <w:rPr>
          <w:rFonts w:cs="Arial"/>
          <w:b/>
          <w:color w:val="000000" w:themeColor="text1"/>
        </w:rPr>
        <w:t xml:space="preserve">), </w:t>
      </w:r>
      <w:proofErr w:type="spellStart"/>
      <w:r w:rsidRPr="00EE302D">
        <w:rPr>
          <w:rFonts w:cs="Arial"/>
          <w:color w:val="000000" w:themeColor="text1"/>
        </w:rPr>
        <w:t>Neajlov</w:t>
      </w:r>
      <w:proofErr w:type="spellEnd"/>
      <w:r w:rsidRPr="00EE302D">
        <w:rPr>
          <w:rFonts w:cs="Arial"/>
          <w:color w:val="000000" w:themeColor="text1"/>
        </w:rPr>
        <w:t xml:space="preserve"> – </w:t>
      </w:r>
      <w:proofErr w:type="spellStart"/>
      <w:r w:rsidRPr="00EE302D">
        <w:rPr>
          <w:rFonts w:cs="Arial"/>
          <w:color w:val="000000" w:themeColor="text1"/>
        </w:rPr>
        <w:t>bazin</w:t>
      </w:r>
      <w:proofErr w:type="spellEnd"/>
      <w:r w:rsidRPr="00EE302D">
        <w:rPr>
          <w:rFonts w:cs="Arial"/>
          <w:color w:val="000000" w:themeColor="text1"/>
        </w:rPr>
        <w:t xml:space="preserve"> </w:t>
      </w:r>
      <w:proofErr w:type="spellStart"/>
      <w:r w:rsidRPr="00EE302D">
        <w:rPr>
          <w:rFonts w:cs="Arial"/>
          <w:color w:val="000000" w:themeColor="text1"/>
        </w:rPr>
        <w:t>mijlociu</w:t>
      </w:r>
      <w:proofErr w:type="spellEnd"/>
      <w:r w:rsidRPr="00EE302D">
        <w:rPr>
          <w:rFonts w:cs="Arial"/>
          <w:color w:val="000000" w:themeColor="text1"/>
        </w:rPr>
        <w:t xml:space="preserve"> </w:t>
      </w:r>
      <w:proofErr w:type="spellStart"/>
      <w:r w:rsidRPr="00EE302D">
        <w:rPr>
          <w:rFonts w:cs="Arial"/>
          <w:color w:val="000000" w:themeColor="text1"/>
        </w:rPr>
        <w:t>şi</w:t>
      </w:r>
      <w:proofErr w:type="spellEnd"/>
      <w:r w:rsidRPr="00EE302D">
        <w:rPr>
          <w:rFonts w:cs="Arial"/>
          <w:color w:val="000000" w:themeColor="text1"/>
        </w:rPr>
        <w:t xml:space="preserve"> inferior (</w:t>
      </w:r>
      <w:proofErr w:type="spellStart"/>
      <w:r w:rsidRPr="00EE302D">
        <w:rPr>
          <w:rFonts w:cs="Arial"/>
          <w:b/>
          <w:color w:val="000000" w:themeColor="text1"/>
        </w:rPr>
        <w:t>judeţele</w:t>
      </w:r>
      <w:proofErr w:type="spellEnd"/>
      <w:r w:rsidRPr="00EE302D">
        <w:rPr>
          <w:rFonts w:cs="Arial"/>
          <w:b/>
          <w:color w:val="000000" w:themeColor="text1"/>
        </w:rPr>
        <w:t xml:space="preserve"> </w:t>
      </w:r>
      <w:proofErr w:type="spellStart"/>
      <w:r w:rsidRPr="00EE302D">
        <w:rPr>
          <w:rFonts w:cs="Arial"/>
          <w:b/>
          <w:color w:val="000000" w:themeColor="text1"/>
        </w:rPr>
        <w:t>Teleorman</w:t>
      </w:r>
      <w:proofErr w:type="spellEnd"/>
      <w:r w:rsidRPr="00EE302D">
        <w:rPr>
          <w:rFonts w:cs="Arial"/>
          <w:b/>
          <w:color w:val="000000" w:themeColor="text1"/>
        </w:rPr>
        <w:t xml:space="preserve"> </w:t>
      </w:r>
      <w:proofErr w:type="spellStart"/>
      <w:r w:rsidRPr="00EE302D">
        <w:rPr>
          <w:rFonts w:cs="Arial"/>
          <w:b/>
          <w:color w:val="000000" w:themeColor="text1"/>
        </w:rPr>
        <w:t>şi</w:t>
      </w:r>
      <w:proofErr w:type="spellEnd"/>
      <w:r w:rsidRPr="00EE302D">
        <w:rPr>
          <w:rFonts w:cs="Arial"/>
          <w:b/>
          <w:color w:val="000000" w:themeColor="text1"/>
        </w:rPr>
        <w:t xml:space="preserve"> Giurgiu), </w:t>
      </w:r>
      <w:proofErr w:type="spellStart"/>
      <w:r w:rsidRPr="00EE302D">
        <w:rPr>
          <w:rFonts w:cs="Arial"/>
          <w:color w:val="000000" w:themeColor="text1"/>
        </w:rPr>
        <w:t>Sabar</w:t>
      </w:r>
      <w:proofErr w:type="spellEnd"/>
      <w:r w:rsidRPr="00EE302D">
        <w:rPr>
          <w:rFonts w:cs="Arial"/>
          <w:color w:val="000000" w:themeColor="text1"/>
        </w:rPr>
        <w:t xml:space="preserve"> (</w:t>
      </w:r>
      <w:proofErr w:type="spellStart"/>
      <w:r w:rsidRPr="00EE302D">
        <w:rPr>
          <w:rFonts w:cs="Arial"/>
          <w:b/>
          <w:color w:val="000000" w:themeColor="text1"/>
        </w:rPr>
        <w:t>judeţele</w:t>
      </w:r>
      <w:proofErr w:type="spellEnd"/>
      <w:r w:rsidRPr="00EE302D">
        <w:rPr>
          <w:rFonts w:cs="Arial"/>
          <w:b/>
          <w:color w:val="000000" w:themeColor="text1"/>
        </w:rPr>
        <w:t xml:space="preserve"> </w:t>
      </w:r>
      <w:proofErr w:type="spellStart"/>
      <w:r w:rsidRPr="00EE302D">
        <w:rPr>
          <w:rFonts w:cs="Arial"/>
          <w:b/>
          <w:color w:val="000000" w:themeColor="text1"/>
        </w:rPr>
        <w:t>Argeş</w:t>
      </w:r>
      <w:proofErr w:type="spellEnd"/>
      <w:r w:rsidRPr="00EE302D">
        <w:rPr>
          <w:rFonts w:cs="Arial"/>
          <w:b/>
          <w:color w:val="000000" w:themeColor="text1"/>
        </w:rPr>
        <w:t xml:space="preserve">, </w:t>
      </w:r>
      <w:proofErr w:type="spellStart"/>
      <w:r w:rsidRPr="00EE302D">
        <w:rPr>
          <w:rFonts w:cs="Arial"/>
          <w:b/>
          <w:color w:val="000000" w:themeColor="text1"/>
        </w:rPr>
        <w:t>Dâmboviţa</w:t>
      </w:r>
      <w:proofErr w:type="spellEnd"/>
      <w:r w:rsidRPr="00EE302D">
        <w:rPr>
          <w:rFonts w:cs="Arial"/>
          <w:b/>
          <w:color w:val="000000" w:themeColor="text1"/>
        </w:rPr>
        <w:t xml:space="preserve"> </w:t>
      </w:r>
      <w:proofErr w:type="spellStart"/>
      <w:r w:rsidRPr="00EE302D">
        <w:rPr>
          <w:rFonts w:cs="Arial"/>
          <w:b/>
          <w:color w:val="000000" w:themeColor="text1"/>
        </w:rPr>
        <w:t>şi</w:t>
      </w:r>
      <w:proofErr w:type="spellEnd"/>
      <w:r w:rsidRPr="00EE302D">
        <w:rPr>
          <w:rFonts w:cs="Arial"/>
          <w:b/>
          <w:color w:val="000000" w:themeColor="text1"/>
        </w:rPr>
        <w:t xml:space="preserve"> Giurgiu) </w:t>
      </w:r>
      <w:proofErr w:type="spellStart"/>
      <w:r w:rsidRPr="00EE302D">
        <w:rPr>
          <w:rFonts w:cs="Arial"/>
          <w:color w:val="000000" w:themeColor="text1"/>
        </w:rPr>
        <w:t>şi</w:t>
      </w:r>
      <w:proofErr w:type="spellEnd"/>
      <w:r w:rsidRPr="00EE302D">
        <w:rPr>
          <w:rFonts w:cs="Arial"/>
          <w:color w:val="000000" w:themeColor="text1"/>
        </w:rPr>
        <w:t xml:space="preserve"> Prut - </w:t>
      </w:r>
      <w:proofErr w:type="spellStart"/>
      <w:r w:rsidRPr="00EE302D">
        <w:rPr>
          <w:rFonts w:cs="Arial"/>
          <w:color w:val="000000" w:themeColor="text1"/>
        </w:rPr>
        <w:t>bazin</w:t>
      </w:r>
      <w:proofErr w:type="spellEnd"/>
      <w:r w:rsidRPr="00EE302D">
        <w:rPr>
          <w:rFonts w:cs="Arial"/>
          <w:color w:val="000000" w:themeColor="text1"/>
        </w:rPr>
        <w:t xml:space="preserve"> superior </w:t>
      </w:r>
      <w:proofErr w:type="spellStart"/>
      <w:r w:rsidRPr="00EE302D">
        <w:rPr>
          <w:rFonts w:cs="Arial"/>
          <w:color w:val="000000" w:themeColor="text1"/>
        </w:rPr>
        <w:t>amonte</w:t>
      </w:r>
      <w:proofErr w:type="spellEnd"/>
      <w:r w:rsidRPr="00EE302D">
        <w:rPr>
          <w:rFonts w:cs="Arial"/>
          <w:color w:val="000000" w:themeColor="text1"/>
        </w:rPr>
        <w:t xml:space="preserve"> Ac. </w:t>
      </w:r>
      <w:proofErr w:type="spellStart"/>
      <w:r w:rsidRPr="00EE302D">
        <w:rPr>
          <w:rFonts w:cs="Arial"/>
          <w:color w:val="000000" w:themeColor="text1"/>
        </w:rPr>
        <w:t>Stânca</w:t>
      </w:r>
      <w:proofErr w:type="spellEnd"/>
      <w:r w:rsidRPr="00EE302D">
        <w:rPr>
          <w:rFonts w:cs="Arial"/>
          <w:color w:val="000000" w:themeColor="text1"/>
        </w:rPr>
        <w:t xml:space="preserve"> </w:t>
      </w:r>
      <w:proofErr w:type="spellStart"/>
      <w:r w:rsidRPr="00EE302D">
        <w:rPr>
          <w:rFonts w:cs="Arial"/>
          <w:color w:val="000000" w:themeColor="text1"/>
        </w:rPr>
        <w:t>Costeşti</w:t>
      </w:r>
      <w:proofErr w:type="spellEnd"/>
      <w:r w:rsidRPr="00EE302D">
        <w:rPr>
          <w:rFonts w:cs="Arial"/>
          <w:color w:val="000000" w:themeColor="text1"/>
        </w:rPr>
        <w:t xml:space="preserve"> (</w:t>
      </w:r>
      <w:proofErr w:type="spellStart"/>
      <w:r w:rsidRPr="00EE302D">
        <w:rPr>
          <w:rFonts w:cs="Arial"/>
          <w:b/>
          <w:color w:val="000000" w:themeColor="text1"/>
        </w:rPr>
        <w:t>judeţul</w:t>
      </w:r>
      <w:proofErr w:type="spellEnd"/>
      <w:r w:rsidRPr="00EE302D">
        <w:rPr>
          <w:rFonts w:cs="Arial"/>
          <w:b/>
          <w:color w:val="000000" w:themeColor="text1"/>
        </w:rPr>
        <w:t xml:space="preserve"> </w:t>
      </w:r>
      <w:proofErr w:type="spellStart"/>
      <w:r w:rsidRPr="00EE302D">
        <w:rPr>
          <w:rFonts w:cs="Arial"/>
          <w:b/>
          <w:color w:val="000000" w:themeColor="text1"/>
        </w:rPr>
        <w:t>Botoşani</w:t>
      </w:r>
      <w:proofErr w:type="spellEnd"/>
      <w:r w:rsidRPr="00EE302D">
        <w:rPr>
          <w:rFonts w:cs="Arial"/>
          <w:b/>
          <w:color w:val="000000" w:themeColor="text1"/>
        </w:rPr>
        <w:t xml:space="preserve">). </w:t>
      </w:r>
      <w:proofErr w:type="spellStart"/>
      <w:r w:rsidRPr="00EE302D">
        <w:rPr>
          <w:rFonts w:cs="Arial"/>
          <w:b/>
          <w:color w:val="000000" w:themeColor="text1"/>
        </w:rPr>
        <w:t>Fenomenele</w:t>
      </w:r>
      <w:proofErr w:type="spellEnd"/>
      <w:r w:rsidRPr="00EE302D">
        <w:rPr>
          <w:rFonts w:cs="Arial"/>
          <w:b/>
          <w:color w:val="000000" w:themeColor="text1"/>
        </w:rPr>
        <w:t xml:space="preserve"> </w:t>
      </w:r>
      <w:proofErr w:type="spellStart"/>
      <w:r w:rsidRPr="00EE302D">
        <w:rPr>
          <w:rFonts w:cs="Arial"/>
          <w:b/>
          <w:color w:val="000000" w:themeColor="text1"/>
        </w:rPr>
        <w:t>hidrologice</w:t>
      </w:r>
      <w:proofErr w:type="spellEnd"/>
      <w:r w:rsidRPr="00EE302D">
        <w:rPr>
          <w:rFonts w:cs="Arial"/>
          <w:b/>
          <w:color w:val="000000" w:themeColor="text1"/>
        </w:rPr>
        <w:t xml:space="preserve"> </w:t>
      </w:r>
      <w:proofErr w:type="spellStart"/>
      <w:r w:rsidRPr="00EE302D">
        <w:rPr>
          <w:rFonts w:cs="Arial"/>
          <w:b/>
          <w:color w:val="000000" w:themeColor="text1"/>
        </w:rPr>
        <w:t>periculoase</w:t>
      </w:r>
      <w:proofErr w:type="spellEnd"/>
      <w:r w:rsidRPr="00EE302D">
        <w:rPr>
          <w:rFonts w:cs="Arial"/>
          <w:b/>
          <w:color w:val="000000" w:themeColor="text1"/>
        </w:rPr>
        <w:t xml:space="preserve"> se pot produce </w:t>
      </w:r>
      <w:proofErr w:type="spellStart"/>
      <w:r w:rsidRPr="00EE302D">
        <w:rPr>
          <w:rFonts w:cs="Arial"/>
          <w:b/>
          <w:color w:val="000000" w:themeColor="text1"/>
        </w:rPr>
        <w:t>mai</w:t>
      </w:r>
      <w:proofErr w:type="spellEnd"/>
      <w:r w:rsidRPr="00EE302D">
        <w:rPr>
          <w:rFonts w:cs="Arial"/>
          <w:b/>
          <w:color w:val="000000" w:themeColor="text1"/>
        </w:rPr>
        <w:t xml:space="preserve"> ales </w:t>
      </w:r>
      <w:proofErr w:type="spellStart"/>
      <w:r w:rsidRPr="00EE302D">
        <w:rPr>
          <w:rFonts w:cs="Arial"/>
          <w:b/>
          <w:color w:val="000000" w:themeColor="text1"/>
        </w:rPr>
        <w:t>pe</w:t>
      </w:r>
      <w:proofErr w:type="spellEnd"/>
      <w:r w:rsidRPr="00EE302D">
        <w:rPr>
          <w:rFonts w:cs="Arial"/>
          <w:b/>
          <w:color w:val="000000" w:themeColor="text1"/>
        </w:rPr>
        <w:t xml:space="preserve"> </w:t>
      </w:r>
      <w:proofErr w:type="spellStart"/>
      <w:r w:rsidRPr="00EE302D">
        <w:rPr>
          <w:rFonts w:cs="Arial"/>
          <w:b/>
          <w:color w:val="000000" w:themeColor="text1"/>
        </w:rPr>
        <w:t>afluenți</w:t>
      </w:r>
      <w:proofErr w:type="spellEnd"/>
      <w:r w:rsidRPr="00EE302D">
        <w:rPr>
          <w:rFonts w:cs="Arial"/>
          <w:b/>
          <w:color w:val="000000" w:themeColor="text1"/>
        </w:rPr>
        <w:t xml:space="preserve"> de grad inferior </w:t>
      </w:r>
      <w:proofErr w:type="spellStart"/>
      <w:r w:rsidRPr="00EE302D">
        <w:rPr>
          <w:rFonts w:cs="Arial"/>
          <w:b/>
          <w:color w:val="000000" w:themeColor="text1"/>
        </w:rPr>
        <w:t>ai</w:t>
      </w:r>
      <w:proofErr w:type="spellEnd"/>
      <w:r w:rsidRPr="00EE302D">
        <w:rPr>
          <w:rFonts w:cs="Arial"/>
          <w:b/>
          <w:color w:val="000000" w:themeColor="text1"/>
        </w:rPr>
        <w:t xml:space="preserve"> </w:t>
      </w:r>
      <w:proofErr w:type="spellStart"/>
      <w:r w:rsidRPr="00EE302D">
        <w:rPr>
          <w:rFonts w:cs="Arial"/>
          <w:b/>
          <w:color w:val="000000" w:themeColor="text1"/>
        </w:rPr>
        <w:t>râurilor</w:t>
      </w:r>
      <w:proofErr w:type="spellEnd"/>
      <w:r w:rsidRPr="00EE302D">
        <w:rPr>
          <w:rFonts w:cs="Arial"/>
          <w:b/>
          <w:color w:val="000000" w:themeColor="text1"/>
        </w:rPr>
        <w:t xml:space="preserve"> </w:t>
      </w:r>
      <w:proofErr w:type="spellStart"/>
      <w:r w:rsidRPr="00EE302D">
        <w:rPr>
          <w:rFonts w:cs="Arial"/>
          <w:b/>
          <w:color w:val="000000" w:themeColor="text1"/>
        </w:rPr>
        <w:t>marcate</w:t>
      </w:r>
      <w:proofErr w:type="spellEnd"/>
      <w:r w:rsidRPr="00EE302D">
        <w:rPr>
          <w:rFonts w:cs="Arial"/>
          <w:b/>
          <w:color w:val="000000" w:themeColor="text1"/>
        </w:rPr>
        <w:t xml:space="preserve"> </w:t>
      </w:r>
      <w:proofErr w:type="spellStart"/>
      <w:r w:rsidRPr="00EE302D">
        <w:rPr>
          <w:rFonts w:cs="Arial"/>
          <w:b/>
          <w:color w:val="000000" w:themeColor="text1"/>
        </w:rPr>
        <w:t>pe</w:t>
      </w:r>
      <w:proofErr w:type="spellEnd"/>
      <w:r w:rsidRPr="00EE302D">
        <w:rPr>
          <w:rFonts w:cs="Arial"/>
          <w:b/>
          <w:color w:val="000000" w:themeColor="text1"/>
        </w:rPr>
        <w:t xml:space="preserve"> </w:t>
      </w:r>
      <w:proofErr w:type="spellStart"/>
      <w:r w:rsidRPr="00EE302D">
        <w:rPr>
          <w:rFonts w:cs="Arial"/>
          <w:b/>
          <w:color w:val="000000" w:themeColor="text1"/>
        </w:rPr>
        <w:t>hartă</w:t>
      </w:r>
      <w:proofErr w:type="spellEnd"/>
      <w:r w:rsidRPr="00EE302D">
        <w:rPr>
          <w:rFonts w:cs="Arial"/>
          <w:b/>
          <w:color w:val="000000" w:themeColor="text1"/>
        </w:rPr>
        <w:t>;</w:t>
      </w:r>
    </w:p>
    <w:p w:rsidR="00CA76EB" w:rsidRPr="00CA76EB" w:rsidRDefault="00CA76EB" w:rsidP="00CA76EB">
      <w:pPr>
        <w:spacing w:after="0" w:line="240" w:lineRule="auto"/>
        <w:ind w:left="1710"/>
        <w:rPr>
          <w:rFonts w:cs="Arial"/>
          <w:b/>
          <w:color w:val="000000" w:themeColor="text1"/>
          <w:sz w:val="16"/>
          <w:szCs w:val="16"/>
        </w:rPr>
      </w:pPr>
    </w:p>
    <w:p w:rsidR="00CA76EB" w:rsidRPr="00EE302D" w:rsidRDefault="00CA76EB" w:rsidP="00EE302D">
      <w:pPr>
        <w:pStyle w:val="ListParagraph"/>
        <w:numPr>
          <w:ilvl w:val="0"/>
          <w:numId w:val="2"/>
        </w:numPr>
        <w:spacing w:after="0" w:line="240" w:lineRule="auto"/>
        <w:rPr>
          <w:rFonts w:cs="Arial"/>
          <w:b/>
          <w:color w:val="000000" w:themeColor="text1"/>
        </w:rPr>
      </w:pPr>
      <w:r w:rsidRPr="00EE302D">
        <w:rPr>
          <w:rFonts w:cs="Arial"/>
          <w:b/>
          <w:color w:val="000000" w:themeColor="text1"/>
          <w:u w:val="single"/>
        </w:rPr>
        <w:t>COD PORTOCALIU</w:t>
      </w:r>
      <w:r w:rsidRPr="00EE302D">
        <w:rPr>
          <w:rFonts w:cs="Arial"/>
          <w:b/>
          <w:color w:val="000000" w:themeColor="text1"/>
        </w:rPr>
        <w:t xml:space="preserve"> </w:t>
      </w:r>
      <w:proofErr w:type="spellStart"/>
      <w:r w:rsidRPr="00EE302D">
        <w:rPr>
          <w:rFonts w:cs="Arial"/>
          <w:b/>
          <w:color w:val="000000" w:themeColor="text1"/>
        </w:rPr>
        <w:t>în</w:t>
      </w:r>
      <w:proofErr w:type="spellEnd"/>
      <w:r w:rsidRPr="00EE302D">
        <w:rPr>
          <w:rFonts w:cs="Arial"/>
          <w:b/>
          <w:color w:val="000000" w:themeColor="text1"/>
        </w:rPr>
        <w:t xml:space="preserve"> </w:t>
      </w:r>
      <w:proofErr w:type="spellStart"/>
      <w:r w:rsidRPr="00EE302D">
        <w:rPr>
          <w:rFonts w:cs="Arial"/>
          <w:b/>
          <w:color w:val="000000" w:themeColor="text1"/>
        </w:rPr>
        <w:t>intervalul</w:t>
      </w:r>
      <w:proofErr w:type="spellEnd"/>
      <w:r w:rsidRPr="00EE302D">
        <w:rPr>
          <w:rFonts w:cs="Arial"/>
          <w:b/>
          <w:color w:val="000000" w:themeColor="text1"/>
        </w:rPr>
        <w:t xml:space="preserve"> 15.03.2018, </w:t>
      </w:r>
      <w:proofErr w:type="spellStart"/>
      <w:r w:rsidRPr="00EE302D">
        <w:rPr>
          <w:rFonts w:cs="Arial"/>
          <w:b/>
          <w:color w:val="000000" w:themeColor="text1"/>
        </w:rPr>
        <w:t>ora</w:t>
      </w:r>
      <w:proofErr w:type="spellEnd"/>
      <w:r w:rsidRPr="00EE302D">
        <w:rPr>
          <w:rFonts w:cs="Arial"/>
          <w:b/>
          <w:color w:val="000000" w:themeColor="text1"/>
        </w:rPr>
        <w:t xml:space="preserve"> 12:00 – 16.03.2018, </w:t>
      </w:r>
      <w:proofErr w:type="spellStart"/>
      <w:r w:rsidRPr="00EE302D">
        <w:rPr>
          <w:rFonts w:cs="Arial"/>
          <w:b/>
          <w:color w:val="000000" w:themeColor="text1"/>
        </w:rPr>
        <w:t>ora</w:t>
      </w:r>
      <w:proofErr w:type="spellEnd"/>
      <w:r w:rsidRPr="00EE302D">
        <w:rPr>
          <w:rFonts w:cs="Arial"/>
          <w:b/>
          <w:color w:val="000000" w:themeColor="text1"/>
        </w:rPr>
        <w:t xml:space="preserve"> 12:00</w:t>
      </w:r>
      <w:r w:rsidR="00EE302D">
        <w:rPr>
          <w:rFonts w:cs="Arial"/>
          <w:b/>
          <w:color w:val="000000" w:themeColor="text1"/>
        </w:rPr>
        <w:t>,</w:t>
      </w:r>
      <w:r w:rsidRPr="00EE302D">
        <w:rPr>
          <w:rFonts w:cs="Arial"/>
          <w:b/>
          <w:color w:val="000000" w:themeColor="text1"/>
        </w:rPr>
        <w:t xml:space="preserve"> </w:t>
      </w:r>
      <w:proofErr w:type="spellStart"/>
      <w:r w:rsidRPr="00EE302D">
        <w:rPr>
          <w:rFonts w:cs="Arial"/>
          <w:color w:val="000000" w:themeColor="text1"/>
        </w:rPr>
        <w:t>pe</w:t>
      </w:r>
      <w:proofErr w:type="spellEnd"/>
      <w:r w:rsidRPr="00EE302D">
        <w:rPr>
          <w:rFonts w:cs="Arial"/>
          <w:color w:val="000000" w:themeColor="text1"/>
        </w:rPr>
        <w:t xml:space="preserve"> </w:t>
      </w:r>
      <w:proofErr w:type="spellStart"/>
      <w:r w:rsidRPr="00EE302D">
        <w:rPr>
          <w:rFonts w:cs="Arial"/>
          <w:color w:val="000000" w:themeColor="text1"/>
        </w:rPr>
        <w:t>râurile</w:t>
      </w:r>
      <w:proofErr w:type="spellEnd"/>
      <w:r w:rsidRPr="00EE302D">
        <w:rPr>
          <w:rFonts w:cs="Arial"/>
          <w:color w:val="000000" w:themeColor="text1"/>
        </w:rPr>
        <w:t xml:space="preserve"> din </w:t>
      </w:r>
      <w:proofErr w:type="spellStart"/>
      <w:r w:rsidRPr="00EE302D">
        <w:rPr>
          <w:rFonts w:cs="Arial"/>
          <w:color w:val="000000" w:themeColor="text1"/>
        </w:rPr>
        <w:t>bazinele</w:t>
      </w:r>
      <w:proofErr w:type="spellEnd"/>
      <w:r w:rsidRPr="00EE302D">
        <w:rPr>
          <w:rFonts w:cs="Arial"/>
          <w:color w:val="000000" w:themeColor="text1"/>
        </w:rPr>
        <w:t xml:space="preserve"> </w:t>
      </w:r>
      <w:proofErr w:type="spellStart"/>
      <w:r w:rsidRPr="00EE302D">
        <w:rPr>
          <w:rFonts w:cs="Arial"/>
          <w:color w:val="000000" w:themeColor="text1"/>
        </w:rPr>
        <w:t>hidrografice</w:t>
      </w:r>
      <w:proofErr w:type="spellEnd"/>
      <w:r w:rsidRPr="00EE302D">
        <w:rPr>
          <w:rFonts w:cs="Arial"/>
          <w:color w:val="000000" w:themeColor="text1"/>
        </w:rPr>
        <w:t>:</w:t>
      </w:r>
      <w:r w:rsidRPr="00EE302D">
        <w:rPr>
          <w:rFonts w:cs="Arial"/>
          <w:b/>
          <w:color w:val="000000" w:themeColor="text1"/>
        </w:rPr>
        <w:t xml:space="preserve"> </w:t>
      </w:r>
      <w:proofErr w:type="spellStart"/>
      <w:r w:rsidRPr="00EE302D">
        <w:rPr>
          <w:rFonts w:cs="Arial"/>
          <w:color w:val="000000" w:themeColor="text1"/>
        </w:rPr>
        <w:t>Olt</w:t>
      </w:r>
      <w:proofErr w:type="spellEnd"/>
      <w:r w:rsidRPr="00EE302D">
        <w:rPr>
          <w:rFonts w:cs="Arial"/>
          <w:color w:val="000000" w:themeColor="text1"/>
        </w:rPr>
        <w:t xml:space="preserve"> – sector </w:t>
      </w:r>
      <w:proofErr w:type="spellStart"/>
      <w:r w:rsidRPr="00EE302D">
        <w:rPr>
          <w:rFonts w:cs="Arial"/>
          <w:color w:val="000000" w:themeColor="text1"/>
        </w:rPr>
        <w:t>aval</w:t>
      </w:r>
      <w:proofErr w:type="spellEnd"/>
      <w:r w:rsidRPr="00EE302D">
        <w:rPr>
          <w:rFonts w:cs="Arial"/>
          <w:color w:val="000000" w:themeColor="text1"/>
        </w:rPr>
        <w:t xml:space="preserve"> S.H. </w:t>
      </w:r>
      <w:proofErr w:type="spellStart"/>
      <w:r w:rsidRPr="00EE302D">
        <w:rPr>
          <w:rFonts w:cs="Arial"/>
          <w:color w:val="000000" w:themeColor="text1"/>
        </w:rPr>
        <w:t>Sâncrăieni</w:t>
      </w:r>
      <w:proofErr w:type="spellEnd"/>
      <w:r w:rsidRPr="00EE302D">
        <w:rPr>
          <w:rFonts w:cs="Arial"/>
          <w:color w:val="000000" w:themeColor="text1"/>
        </w:rPr>
        <w:t xml:space="preserve"> - </w:t>
      </w:r>
      <w:proofErr w:type="spellStart"/>
      <w:r w:rsidRPr="00EE302D">
        <w:rPr>
          <w:rFonts w:cs="Arial"/>
          <w:color w:val="000000" w:themeColor="text1"/>
        </w:rPr>
        <w:t>amonte</w:t>
      </w:r>
      <w:proofErr w:type="spellEnd"/>
      <w:r w:rsidRPr="00EE302D">
        <w:rPr>
          <w:rFonts w:cs="Arial"/>
          <w:color w:val="000000" w:themeColor="text1"/>
        </w:rPr>
        <w:t xml:space="preserve"> S.H. </w:t>
      </w:r>
      <w:proofErr w:type="spellStart"/>
      <w:r w:rsidRPr="00EE302D">
        <w:rPr>
          <w:rFonts w:cs="Arial"/>
          <w:color w:val="000000" w:themeColor="text1"/>
        </w:rPr>
        <w:t>Sebeş</w:t>
      </w:r>
      <w:proofErr w:type="spellEnd"/>
      <w:r w:rsidRPr="00EE302D">
        <w:rPr>
          <w:rFonts w:cs="Arial"/>
          <w:color w:val="000000" w:themeColor="text1"/>
        </w:rPr>
        <w:t xml:space="preserve"> </w:t>
      </w:r>
      <w:proofErr w:type="spellStart"/>
      <w:r w:rsidRPr="00EE302D">
        <w:rPr>
          <w:rFonts w:cs="Arial"/>
          <w:color w:val="000000" w:themeColor="text1"/>
        </w:rPr>
        <w:t>Olt</w:t>
      </w:r>
      <w:proofErr w:type="spellEnd"/>
      <w:r w:rsidRPr="00EE302D">
        <w:rPr>
          <w:rFonts w:cs="Arial"/>
          <w:color w:val="000000" w:themeColor="text1"/>
        </w:rPr>
        <w:t xml:space="preserve"> </w:t>
      </w:r>
      <w:r w:rsidRPr="00EE302D">
        <w:rPr>
          <w:rFonts w:cs="Arial"/>
          <w:b/>
          <w:color w:val="000000" w:themeColor="text1"/>
        </w:rPr>
        <w:t>(</w:t>
      </w:r>
      <w:proofErr w:type="spellStart"/>
      <w:r w:rsidRPr="00EE302D">
        <w:rPr>
          <w:rFonts w:cs="Arial"/>
          <w:b/>
          <w:color w:val="000000" w:themeColor="text1"/>
        </w:rPr>
        <w:t>judeţele</w:t>
      </w:r>
      <w:proofErr w:type="spellEnd"/>
      <w:r w:rsidRPr="00EE302D">
        <w:rPr>
          <w:rFonts w:cs="Arial"/>
          <w:b/>
          <w:color w:val="000000" w:themeColor="text1"/>
        </w:rPr>
        <w:t xml:space="preserve"> </w:t>
      </w:r>
      <w:proofErr w:type="spellStart"/>
      <w:r w:rsidRPr="00EE302D">
        <w:rPr>
          <w:rFonts w:cs="Arial"/>
          <w:b/>
          <w:color w:val="000000" w:themeColor="text1"/>
        </w:rPr>
        <w:t>Harghita</w:t>
      </w:r>
      <w:proofErr w:type="spellEnd"/>
      <w:r w:rsidRPr="00EE302D">
        <w:rPr>
          <w:rFonts w:cs="Arial"/>
          <w:b/>
          <w:color w:val="000000" w:themeColor="text1"/>
        </w:rPr>
        <w:t xml:space="preserve">, Covasna, </w:t>
      </w:r>
      <w:proofErr w:type="spellStart"/>
      <w:r w:rsidRPr="00EE302D">
        <w:rPr>
          <w:rFonts w:cs="Arial"/>
          <w:b/>
          <w:color w:val="000000" w:themeColor="text1"/>
        </w:rPr>
        <w:t>Braşov</w:t>
      </w:r>
      <w:proofErr w:type="spellEnd"/>
      <w:r w:rsidRPr="00EE302D">
        <w:rPr>
          <w:rFonts w:cs="Arial"/>
          <w:b/>
          <w:color w:val="000000" w:themeColor="text1"/>
        </w:rPr>
        <w:t xml:space="preserve"> </w:t>
      </w:r>
      <w:proofErr w:type="spellStart"/>
      <w:r w:rsidRPr="00EE302D">
        <w:rPr>
          <w:rFonts w:cs="Arial"/>
          <w:b/>
          <w:color w:val="000000" w:themeColor="text1"/>
        </w:rPr>
        <w:t>şi</w:t>
      </w:r>
      <w:proofErr w:type="spellEnd"/>
      <w:r w:rsidRPr="00EE302D">
        <w:rPr>
          <w:rFonts w:cs="Arial"/>
          <w:b/>
          <w:color w:val="000000" w:themeColor="text1"/>
        </w:rPr>
        <w:t xml:space="preserve"> Sibiu)</w:t>
      </w:r>
      <w:r w:rsidRPr="00EE302D">
        <w:rPr>
          <w:rFonts w:cs="Arial"/>
          <w:color w:val="000000" w:themeColor="text1"/>
        </w:rPr>
        <w:t xml:space="preserve">, </w:t>
      </w:r>
      <w:proofErr w:type="spellStart"/>
      <w:r w:rsidRPr="00EE302D">
        <w:rPr>
          <w:rFonts w:cs="Arial"/>
          <w:color w:val="000000" w:themeColor="text1"/>
        </w:rPr>
        <w:t>Neajlov</w:t>
      </w:r>
      <w:proofErr w:type="spellEnd"/>
      <w:r w:rsidRPr="00EE302D">
        <w:rPr>
          <w:rFonts w:cs="Arial"/>
          <w:color w:val="000000" w:themeColor="text1"/>
        </w:rPr>
        <w:t xml:space="preserve"> – sector </w:t>
      </w:r>
      <w:proofErr w:type="spellStart"/>
      <w:r w:rsidRPr="00EE302D">
        <w:rPr>
          <w:rFonts w:cs="Arial"/>
          <w:color w:val="000000" w:themeColor="text1"/>
        </w:rPr>
        <w:t>aval</w:t>
      </w:r>
      <w:proofErr w:type="spellEnd"/>
      <w:r w:rsidRPr="00EE302D">
        <w:rPr>
          <w:rFonts w:cs="Arial"/>
          <w:color w:val="000000" w:themeColor="text1"/>
        </w:rPr>
        <w:t xml:space="preserve"> </w:t>
      </w:r>
      <w:proofErr w:type="spellStart"/>
      <w:r w:rsidRPr="00EE302D">
        <w:rPr>
          <w:rFonts w:cs="Arial"/>
          <w:color w:val="000000" w:themeColor="text1"/>
        </w:rPr>
        <w:t>confluenţă</w:t>
      </w:r>
      <w:proofErr w:type="spellEnd"/>
      <w:r w:rsidRPr="00EE302D">
        <w:rPr>
          <w:rFonts w:cs="Arial"/>
          <w:color w:val="000000" w:themeColor="text1"/>
        </w:rPr>
        <w:t xml:space="preserve"> </w:t>
      </w:r>
      <w:proofErr w:type="spellStart"/>
      <w:r w:rsidRPr="00EE302D">
        <w:rPr>
          <w:rFonts w:cs="Arial"/>
          <w:color w:val="000000" w:themeColor="text1"/>
        </w:rPr>
        <w:t>râul</w:t>
      </w:r>
      <w:proofErr w:type="spellEnd"/>
      <w:r w:rsidRPr="00EE302D">
        <w:rPr>
          <w:rFonts w:cs="Arial"/>
          <w:color w:val="000000" w:themeColor="text1"/>
        </w:rPr>
        <w:t xml:space="preserve"> </w:t>
      </w:r>
      <w:proofErr w:type="spellStart"/>
      <w:r w:rsidRPr="00EE302D">
        <w:rPr>
          <w:rFonts w:cs="Arial"/>
          <w:color w:val="000000" w:themeColor="text1"/>
        </w:rPr>
        <w:t>Dâmbovnic</w:t>
      </w:r>
      <w:proofErr w:type="spellEnd"/>
      <w:r w:rsidRPr="00EE302D">
        <w:rPr>
          <w:rFonts w:cs="Arial"/>
          <w:color w:val="000000" w:themeColor="text1"/>
        </w:rPr>
        <w:t xml:space="preserve"> – </w:t>
      </w:r>
      <w:proofErr w:type="spellStart"/>
      <w:r w:rsidRPr="00EE302D">
        <w:rPr>
          <w:rFonts w:cs="Arial"/>
          <w:color w:val="000000" w:themeColor="text1"/>
        </w:rPr>
        <w:t>amonte</w:t>
      </w:r>
      <w:proofErr w:type="spellEnd"/>
      <w:r w:rsidRPr="00EE302D">
        <w:rPr>
          <w:rFonts w:cs="Arial"/>
          <w:color w:val="000000" w:themeColor="text1"/>
        </w:rPr>
        <w:t xml:space="preserve"> S.H. </w:t>
      </w:r>
      <w:proofErr w:type="spellStart"/>
      <w:r w:rsidRPr="00EE302D">
        <w:rPr>
          <w:rFonts w:cs="Arial"/>
          <w:color w:val="000000" w:themeColor="text1"/>
        </w:rPr>
        <w:t>Călugăreni</w:t>
      </w:r>
      <w:proofErr w:type="spellEnd"/>
      <w:r w:rsidRPr="00EE302D">
        <w:rPr>
          <w:rFonts w:cs="Arial"/>
          <w:color w:val="000000" w:themeColor="text1"/>
        </w:rPr>
        <w:t xml:space="preserve"> (</w:t>
      </w:r>
      <w:proofErr w:type="spellStart"/>
      <w:r w:rsidRPr="00EE302D">
        <w:rPr>
          <w:rFonts w:cs="Arial"/>
          <w:b/>
          <w:color w:val="000000" w:themeColor="text1"/>
        </w:rPr>
        <w:t>judeţul</w:t>
      </w:r>
      <w:proofErr w:type="spellEnd"/>
      <w:r w:rsidRPr="00EE302D">
        <w:rPr>
          <w:rFonts w:cs="Arial"/>
          <w:b/>
          <w:color w:val="000000" w:themeColor="text1"/>
        </w:rPr>
        <w:t xml:space="preserve"> Giurgiu).</w:t>
      </w:r>
    </w:p>
    <w:p w:rsidR="00F1798A" w:rsidRPr="00217CB7" w:rsidRDefault="00F1798A" w:rsidP="00F1798A">
      <w:pPr>
        <w:spacing w:after="0" w:line="240" w:lineRule="auto"/>
        <w:ind w:left="0"/>
        <w:rPr>
          <w:b/>
          <w:color w:val="FF0000"/>
          <w:sz w:val="16"/>
          <w:szCs w:val="16"/>
          <w:lang w:val="it-IT"/>
        </w:rPr>
      </w:pPr>
    </w:p>
    <w:p w:rsidR="00CA76EB" w:rsidRPr="00CA76EB" w:rsidRDefault="00F1798A" w:rsidP="00CA76EB">
      <w:pPr>
        <w:spacing w:after="0" w:line="240" w:lineRule="auto"/>
        <w:ind w:left="1710"/>
        <w:rPr>
          <w:b/>
          <w:bCs/>
          <w:i/>
          <w:color w:val="000000" w:themeColor="text1"/>
          <w:sz w:val="24"/>
          <w:szCs w:val="24"/>
          <w:lang w:val="ro-RO"/>
        </w:rPr>
      </w:pPr>
      <w:proofErr w:type="spellStart"/>
      <w:r w:rsidRPr="00CA76EB">
        <w:rPr>
          <w:color w:val="000000" w:themeColor="text1"/>
        </w:rPr>
        <w:t>Această</w:t>
      </w:r>
      <w:proofErr w:type="spellEnd"/>
      <w:r w:rsidRPr="00CA76EB">
        <w:rPr>
          <w:color w:val="000000" w:themeColor="text1"/>
        </w:rPr>
        <w:t xml:space="preserve"> </w:t>
      </w:r>
      <w:r w:rsidR="00CA76EB" w:rsidRPr="00CA76EB">
        <w:rPr>
          <w:rFonts w:cs="Arial"/>
          <w:color w:val="000000" w:themeColor="text1"/>
        </w:rPr>
        <w:t>aver</w:t>
      </w:r>
      <w:r w:rsidR="00CA76EB" w:rsidRPr="00CA76EB">
        <w:rPr>
          <w:color w:val="000000" w:themeColor="text1"/>
          <w:lang w:val="it-IT"/>
        </w:rPr>
        <w:t>t</w:t>
      </w:r>
      <w:proofErr w:type="spellStart"/>
      <w:r w:rsidR="00CA76EB" w:rsidRPr="00CA76EB">
        <w:rPr>
          <w:rFonts w:cs="Arial"/>
          <w:color w:val="000000" w:themeColor="text1"/>
        </w:rPr>
        <w:t>iz</w:t>
      </w:r>
      <w:r w:rsidRPr="00CA76EB">
        <w:rPr>
          <w:rFonts w:cs="Arial"/>
          <w:color w:val="000000" w:themeColor="text1"/>
        </w:rPr>
        <w:t>are</w:t>
      </w:r>
      <w:proofErr w:type="spellEnd"/>
      <w:r w:rsidRPr="00CA76EB">
        <w:rPr>
          <w:rFonts w:cs="Arial"/>
          <w:color w:val="000000" w:themeColor="text1"/>
        </w:rPr>
        <w:t xml:space="preserve"> </w:t>
      </w:r>
      <w:proofErr w:type="spellStart"/>
      <w:r w:rsidRPr="00CA76EB">
        <w:rPr>
          <w:rFonts w:cs="Arial"/>
          <w:color w:val="000000" w:themeColor="text1"/>
        </w:rPr>
        <w:t>hidrologică</w:t>
      </w:r>
      <w:proofErr w:type="spellEnd"/>
      <w:r w:rsidRPr="00CA76EB">
        <w:rPr>
          <w:rFonts w:cs="Arial"/>
          <w:color w:val="000000" w:themeColor="text1"/>
        </w:rPr>
        <w:t xml:space="preserve"> </w:t>
      </w:r>
      <w:r w:rsidRPr="00CA76EB">
        <w:rPr>
          <w:color w:val="000000" w:themeColor="text1"/>
        </w:rPr>
        <w:t xml:space="preserve">a </w:t>
      </w:r>
      <w:proofErr w:type="spellStart"/>
      <w:r w:rsidRPr="00CA76EB">
        <w:rPr>
          <w:color w:val="000000" w:themeColor="text1"/>
        </w:rPr>
        <w:t>fost</w:t>
      </w:r>
      <w:proofErr w:type="spellEnd"/>
      <w:r w:rsidRPr="00CA76EB">
        <w:rPr>
          <w:color w:val="000000" w:themeColor="text1"/>
        </w:rPr>
        <w:t xml:space="preserve"> </w:t>
      </w:r>
      <w:proofErr w:type="spellStart"/>
      <w:r w:rsidRPr="00CA76EB">
        <w:rPr>
          <w:color w:val="000000" w:themeColor="text1"/>
        </w:rPr>
        <w:t>transmisă</w:t>
      </w:r>
      <w:proofErr w:type="spellEnd"/>
      <w:r w:rsidRPr="00CA76EB">
        <w:rPr>
          <w:color w:val="000000" w:themeColor="text1"/>
        </w:rPr>
        <w:t xml:space="preserve"> de </w:t>
      </w:r>
      <w:proofErr w:type="spellStart"/>
      <w:r w:rsidRPr="00CA76EB">
        <w:rPr>
          <w:color w:val="000000" w:themeColor="text1"/>
        </w:rPr>
        <w:t>Centrul</w:t>
      </w:r>
      <w:proofErr w:type="spellEnd"/>
      <w:r w:rsidRPr="00CA76EB">
        <w:rPr>
          <w:color w:val="000000" w:themeColor="text1"/>
        </w:rPr>
        <w:t xml:space="preserve"> </w:t>
      </w:r>
      <w:proofErr w:type="spellStart"/>
      <w:r w:rsidRPr="00CA76EB">
        <w:rPr>
          <w:color w:val="000000" w:themeColor="text1"/>
        </w:rPr>
        <w:t>Operativ</w:t>
      </w:r>
      <w:proofErr w:type="spellEnd"/>
      <w:r w:rsidRPr="00CA76EB">
        <w:rPr>
          <w:color w:val="000000" w:themeColor="text1"/>
        </w:rPr>
        <w:t xml:space="preserve"> </w:t>
      </w:r>
      <w:proofErr w:type="spellStart"/>
      <w:r w:rsidRPr="00CA76EB">
        <w:rPr>
          <w:color w:val="000000" w:themeColor="text1"/>
        </w:rPr>
        <w:t>pentru</w:t>
      </w:r>
      <w:proofErr w:type="spellEnd"/>
      <w:r w:rsidRPr="00CA76EB">
        <w:rPr>
          <w:color w:val="000000" w:themeColor="text1"/>
        </w:rPr>
        <w:t xml:space="preserve"> </w:t>
      </w:r>
      <w:proofErr w:type="spellStart"/>
      <w:r w:rsidRPr="00CA76EB">
        <w:rPr>
          <w:color w:val="000000" w:themeColor="text1"/>
        </w:rPr>
        <w:t>Situaţii</w:t>
      </w:r>
      <w:proofErr w:type="spellEnd"/>
      <w:r w:rsidRPr="00CA76EB">
        <w:rPr>
          <w:color w:val="000000" w:themeColor="text1"/>
        </w:rPr>
        <w:t xml:space="preserve"> de </w:t>
      </w:r>
      <w:proofErr w:type="spellStart"/>
      <w:r w:rsidRPr="00CA76EB">
        <w:rPr>
          <w:color w:val="000000" w:themeColor="text1"/>
        </w:rPr>
        <w:t>Urgenţă</w:t>
      </w:r>
      <w:proofErr w:type="spellEnd"/>
      <w:r w:rsidRPr="00CA76EB">
        <w:rPr>
          <w:color w:val="000000" w:themeColor="text1"/>
        </w:rPr>
        <w:t xml:space="preserve"> al </w:t>
      </w:r>
      <w:proofErr w:type="spellStart"/>
      <w:r w:rsidRPr="00CA76EB">
        <w:rPr>
          <w:color w:val="000000" w:themeColor="text1"/>
        </w:rPr>
        <w:t>Ministerului</w:t>
      </w:r>
      <w:proofErr w:type="spellEnd"/>
      <w:r w:rsidRPr="00CA76EB">
        <w:rPr>
          <w:color w:val="000000" w:themeColor="text1"/>
        </w:rPr>
        <w:t xml:space="preserve"> </w:t>
      </w:r>
      <w:proofErr w:type="spellStart"/>
      <w:r w:rsidRPr="00CA76EB">
        <w:rPr>
          <w:color w:val="000000" w:themeColor="text1"/>
        </w:rPr>
        <w:t>Apelor</w:t>
      </w:r>
      <w:proofErr w:type="spellEnd"/>
      <w:r w:rsidRPr="00CA76EB">
        <w:rPr>
          <w:color w:val="000000" w:themeColor="text1"/>
        </w:rPr>
        <w:t xml:space="preserve"> </w:t>
      </w:r>
      <w:proofErr w:type="spellStart"/>
      <w:r w:rsidRPr="00CA76EB">
        <w:rPr>
          <w:color w:val="000000" w:themeColor="text1"/>
        </w:rPr>
        <w:t>şi</w:t>
      </w:r>
      <w:proofErr w:type="spellEnd"/>
      <w:r w:rsidRPr="00CA76EB">
        <w:rPr>
          <w:color w:val="000000" w:themeColor="text1"/>
        </w:rPr>
        <w:t xml:space="preserve"> </w:t>
      </w:r>
      <w:proofErr w:type="spellStart"/>
      <w:r w:rsidRPr="00CA76EB">
        <w:rPr>
          <w:color w:val="000000" w:themeColor="text1"/>
        </w:rPr>
        <w:t>Pădurilor</w:t>
      </w:r>
      <w:proofErr w:type="spellEnd"/>
      <w:r w:rsidRPr="00CA76EB">
        <w:rPr>
          <w:color w:val="000000" w:themeColor="text1"/>
        </w:rPr>
        <w:t xml:space="preserve"> </w:t>
      </w:r>
      <w:proofErr w:type="spellStart"/>
      <w:r w:rsidRPr="00CA76EB">
        <w:rPr>
          <w:color w:val="000000" w:themeColor="text1"/>
        </w:rPr>
        <w:t>către</w:t>
      </w:r>
      <w:proofErr w:type="spellEnd"/>
      <w:r w:rsidRPr="00CA76EB">
        <w:rPr>
          <w:i/>
          <w:color w:val="000000" w:themeColor="text1"/>
        </w:rPr>
        <w:t xml:space="preserve">: </w:t>
      </w:r>
      <w:proofErr w:type="spellStart"/>
      <w:r w:rsidRPr="00CA76EB">
        <w:rPr>
          <w:i/>
          <w:color w:val="000000" w:themeColor="text1"/>
        </w:rPr>
        <w:t>Inspectoratul</w:t>
      </w:r>
      <w:proofErr w:type="spellEnd"/>
      <w:r w:rsidRPr="00CA76EB">
        <w:rPr>
          <w:i/>
          <w:color w:val="000000" w:themeColor="text1"/>
        </w:rPr>
        <w:t xml:space="preserve"> General </w:t>
      </w:r>
      <w:proofErr w:type="spellStart"/>
      <w:r w:rsidRPr="00CA76EB">
        <w:rPr>
          <w:i/>
          <w:color w:val="000000" w:themeColor="text1"/>
        </w:rPr>
        <w:t>pentru</w:t>
      </w:r>
      <w:proofErr w:type="spellEnd"/>
      <w:r w:rsidRPr="00CA76EB">
        <w:rPr>
          <w:i/>
          <w:color w:val="000000" w:themeColor="text1"/>
        </w:rPr>
        <w:t xml:space="preserve"> </w:t>
      </w:r>
      <w:proofErr w:type="spellStart"/>
      <w:r w:rsidRPr="00CA76EB">
        <w:rPr>
          <w:i/>
          <w:color w:val="000000" w:themeColor="text1"/>
        </w:rPr>
        <w:t>Situaţii</w:t>
      </w:r>
      <w:proofErr w:type="spellEnd"/>
      <w:r w:rsidRPr="00CA76EB">
        <w:rPr>
          <w:i/>
          <w:color w:val="000000" w:themeColor="text1"/>
        </w:rPr>
        <w:t xml:space="preserve"> de </w:t>
      </w:r>
      <w:proofErr w:type="spellStart"/>
      <w:r w:rsidRPr="00CA76EB">
        <w:rPr>
          <w:i/>
          <w:color w:val="000000" w:themeColor="text1"/>
        </w:rPr>
        <w:t>Urgenţă</w:t>
      </w:r>
      <w:proofErr w:type="spellEnd"/>
      <w:r w:rsidRPr="00CA76EB">
        <w:rPr>
          <w:i/>
          <w:color w:val="000000" w:themeColor="text1"/>
        </w:rPr>
        <w:t xml:space="preserve">, </w:t>
      </w:r>
      <w:proofErr w:type="spellStart"/>
      <w:r w:rsidRPr="00CA76EB">
        <w:rPr>
          <w:i/>
          <w:color w:val="000000" w:themeColor="text1"/>
        </w:rPr>
        <w:t>Secretariatul</w:t>
      </w:r>
      <w:proofErr w:type="spellEnd"/>
      <w:r w:rsidRPr="00CA76EB">
        <w:rPr>
          <w:i/>
          <w:color w:val="000000" w:themeColor="text1"/>
        </w:rPr>
        <w:t xml:space="preserve"> General al </w:t>
      </w:r>
      <w:proofErr w:type="spellStart"/>
      <w:r w:rsidRPr="00CA76EB">
        <w:rPr>
          <w:i/>
          <w:color w:val="000000" w:themeColor="text1"/>
        </w:rPr>
        <w:t>Guvernului</w:t>
      </w:r>
      <w:proofErr w:type="spellEnd"/>
      <w:r w:rsidRPr="00CA76EB">
        <w:rPr>
          <w:i/>
          <w:color w:val="000000" w:themeColor="text1"/>
        </w:rPr>
        <w:t xml:space="preserve">, </w:t>
      </w:r>
      <w:proofErr w:type="spellStart"/>
      <w:r w:rsidRPr="00CA76EB">
        <w:rPr>
          <w:i/>
          <w:color w:val="000000" w:themeColor="text1"/>
        </w:rPr>
        <w:t>Centrul</w:t>
      </w:r>
      <w:proofErr w:type="spellEnd"/>
      <w:r w:rsidRPr="00CA76EB">
        <w:rPr>
          <w:i/>
          <w:color w:val="000000" w:themeColor="text1"/>
        </w:rPr>
        <w:t xml:space="preserve"> de </w:t>
      </w:r>
      <w:proofErr w:type="spellStart"/>
      <w:r w:rsidRPr="00CA76EB">
        <w:rPr>
          <w:i/>
          <w:color w:val="000000" w:themeColor="text1"/>
        </w:rPr>
        <w:t>Situaţii</w:t>
      </w:r>
      <w:proofErr w:type="spellEnd"/>
      <w:r w:rsidRPr="00CA76EB">
        <w:rPr>
          <w:i/>
          <w:color w:val="000000" w:themeColor="text1"/>
        </w:rPr>
        <w:t xml:space="preserve"> al </w:t>
      </w:r>
      <w:proofErr w:type="spellStart"/>
      <w:r w:rsidRPr="00CA76EB">
        <w:rPr>
          <w:i/>
          <w:color w:val="000000" w:themeColor="text1"/>
        </w:rPr>
        <w:t>Guvernului</w:t>
      </w:r>
      <w:proofErr w:type="spellEnd"/>
      <w:r w:rsidRPr="00CA76EB">
        <w:rPr>
          <w:i/>
          <w:color w:val="000000" w:themeColor="text1"/>
        </w:rPr>
        <w:t xml:space="preserv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Apărării</w:t>
      </w:r>
      <w:proofErr w:type="spellEnd"/>
      <w:r w:rsidRPr="00CA76EB">
        <w:rPr>
          <w:i/>
          <w:color w:val="000000" w:themeColor="text1"/>
        </w:rPr>
        <w:t xml:space="preserve"> </w:t>
      </w:r>
      <w:proofErr w:type="spellStart"/>
      <w:r w:rsidRPr="00CA76EB">
        <w:rPr>
          <w:i/>
          <w:color w:val="000000" w:themeColor="text1"/>
        </w:rPr>
        <w:t>Naţionale</w:t>
      </w:r>
      <w:proofErr w:type="spellEnd"/>
      <w:r w:rsidRPr="00CA76EB">
        <w:rPr>
          <w:i/>
          <w:color w:val="000000" w:themeColor="text1"/>
        </w:rPr>
        <w:t xml:space="preserv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Afacerilor</w:t>
      </w:r>
      <w:proofErr w:type="spellEnd"/>
      <w:r w:rsidRPr="00CA76EB">
        <w:rPr>
          <w:i/>
          <w:color w:val="000000" w:themeColor="text1"/>
        </w:rPr>
        <w:t xml:space="preserve"> Interne,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Transporturilor</w:t>
      </w:r>
      <w:proofErr w:type="spellEnd"/>
      <w:r w:rsidRPr="00CA76EB">
        <w:rPr>
          <w:i/>
          <w:color w:val="000000" w:themeColor="text1"/>
        </w:rPr>
        <w:t xml:space="preserv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Sănătăţii</w:t>
      </w:r>
      <w:proofErr w:type="spellEnd"/>
      <w:r w:rsidRPr="00CA76EB">
        <w:rPr>
          <w:i/>
          <w:color w:val="000000" w:themeColor="text1"/>
        </w:rPr>
        <w:t xml:space="preserv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Economiei</w:t>
      </w:r>
      <w:proofErr w:type="spellEnd"/>
      <w:r w:rsidRPr="00CA76EB">
        <w:rPr>
          <w:i/>
          <w:color w:val="000000" w:themeColor="text1"/>
        </w:rPr>
        <w:t xml:space="preserv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Agriculturii</w:t>
      </w:r>
      <w:proofErr w:type="spellEnd"/>
      <w:r w:rsidRPr="00CA76EB">
        <w:rPr>
          <w:i/>
          <w:color w:val="000000" w:themeColor="text1"/>
        </w:rPr>
        <w:t xml:space="preserve"> </w:t>
      </w:r>
      <w:proofErr w:type="spellStart"/>
      <w:r w:rsidRPr="00CA76EB">
        <w:rPr>
          <w:i/>
          <w:color w:val="000000" w:themeColor="text1"/>
        </w:rPr>
        <w:t>şi</w:t>
      </w:r>
      <w:proofErr w:type="spellEnd"/>
      <w:r w:rsidRPr="00CA76EB">
        <w:rPr>
          <w:i/>
          <w:color w:val="000000" w:themeColor="text1"/>
        </w:rPr>
        <w:t xml:space="preserve"> </w:t>
      </w:r>
      <w:proofErr w:type="spellStart"/>
      <w:r w:rsidRPr="00CA76EB">
        <w:rPr>
          <w:i/>
          <w:color w:val="000000" w:themeColor="text1"/>
        </w:rPr>
        <w:t>Dezvoltării</w:t>
      </w:r>
      <w:proofErr w:type="spellEnd"/>
      <w:r w:rsidRPr="00CA76EB">
        <w:rPr>
          <w:i/>
          <w:color w:val="000000" w:themeColor="text1"/>
        </w:rPr>
        <w:t xml:space="preserve"> </w:t>
      </w:r>
      <w:proofErr w:type="spellStart"/>
      <w:r w:rsidRPr="00CA76EB">
        <w:rPr>
          <w:i/>
          <w:color w:val="000000" w:themeColor="text1"/>
        </w:rPr>
        <w:t>Rurale</w:t>
      </w:r>
      <w:proofErr w:type="spellEnd"/>
      <w:r w:rsidRPr="00CA76EB">
        <w:rPr>
          <w:i/>
          <w:color w:val="000000" w:themeColor="text1"/>
        </w:rPr>
        <w:t xml:space="preserve">, </w:t>
      </w:r>
      <w:proofErr w:type="spellStart"/>
      <w:r w:rsidRPr="00CA76EB">
        <w:rPr>
          <w:i/>
          <w:color w:val="000000" w:themeColor="text1"/>
        </w:rPr>
        <w:t>Comisia</w:t>
      </w:r>
      <w:proofErr w:type="spellEnd"/>
      <w:r w:rsidRPr="00CA76EB">
        <w:rPr>
          <w:i/>
          <w:color w:val="000000" w:themeColor="text1"/>
        </w:rPr>
        <w:t xml:space="preserve"> </w:t>
      </w:r>
      <w:proofErr w:type="spellStart"/>
      <w:r w:rsidRPr="00CA76EB">
        <w:rPr>
          <w:i/>
          <w:color w:val="000000" w:themeColor="text1"/>
        </w:rPr>
        <w:t>Naţională</w:t>
      </w:r>
      <w:proofErr w:type="spellEnd"/>
      <w:r w:rsidRPr="00CA76EB">
        <w:rPr>
          <w:i/>
          <w:color w:val="000000" w:themeColor="text1"/>
        </w:rPr>
        <w:t xml:space="preserve"> </w:t>
      </w:r>
      <w:proofErr w:type="spellStart"/>
      <w:r w:rsidRPr="00CA76EB">
        <w:rPr>
          <w:i/>
          <w:color w:val="000000" w:themeColor="text1"/>
        </w:rPr>
        <w:t>pentru</w:t>
      </w:r>
      <w:proofErr w:type="spellEnd"/>
      <w:r w:rsidRPr="00CA76EB">
        <w:rPr>
          <w:i/>
          <w:color w:val="000000" w:themeColor="text1"/>
        </w:rPr>
        <w:t xml:space="preserve"> </w:t>
      </w:r>
      <w:proofErr w:type="spellStart"/>
      <w:r w:rsidRPr="00CA76EB">
        <w:rPr>
          <w:i/>
          <w:color w:val="000000" w:themeColor="text1"/>
        </w:rPr>
        <w:t>Controlul</w:t>
      </w:r>
      <w:proofErr w:type="spellEnd"/>
      <w:r w:rsidRPr="00CA76EB">
        <w:rPr>
          <w:i/>
          <w:color w:val="000000" w:themeColor="text1"/>
        </w:rPr>
        <w:t xml:space="preserve"> </w:t>
      </w:r>
      <w:proofErr w:type="spellStart"/>
      <w:r w:rsidRPr="00CA76EB">
        <w:rPr>
          <w:i/>
          <w:color w:val="000000" w:themeColor="text1"/>
        </w:rPr>
        <w:t>Activităţilor</w:t>
      </w:r>
      <w:proofErr w:type="spellEnd"/>
      <w:r w:rsidRPr="00CA76EB">
        <w:rPr>
          <w:i/>
          <w:color w:val="000000" w:themeColor="text1"/>
        </w:rPr>
        <w:t xml:space="preserve"> </w:t>
      </w:r>
      <w:proofErr w:type="spellStart"/>
      <w:r w:rsidRPr="00CA76EB">
        <w:rPr>
          <w:i/>
          <w:color w:val="000000" w:themeColor="text1"/>
        </w:rPr>
        <w:t>Nucleare</w:t>
      </w:r>
      <w:proofErr w:type="spellEnd"/>
      <w:r w:rsidRPr="00CA76EB">
        <w:rPr>
          <w:i/>
          <w:color w:val="000000" w:themeColor="text1"/>
        </w:rPr>
        <w:t xml:space="preserve">, </w:t>
      </w:r>
      <w:proofErr w:type="spellStart"/>
      <w:r w:rsidRPr="00CA76EB">
        <w:rPr>
          <w:i/>
          <w:color w:val="000000" w:themeColor="text1"/>
        </w:rPr>
        <w:t>Serviciul</w:t>
      </w:r>
      <w:proofErr w:type="spellEnd"/>
      <w:r w:rsidRPr="00CA76EB">
        <w:rPr>
          <w:i/>
          <w:color w:val="000000" w:themeColor="text1"/>
        </w:rPr>
        <w:t xml:space="preserve"> de </w:t>
      </w:r>
      <w:proofErr w:type="spellStart"/>
      <w:r w:rsidRPr="00CA76EB">
        <w:rPr>
          <w:i/>
          <w:color w:val="000000" w:themeColor="text1"/>
        </w:rPr>
        <w:t>Protecţie</w:t>
      </w:r>
      <w:proofErr w:type="spellEnd"/>
      <w:r w:rsidRPr="00CA76EB">
        <w:rPr>
          <w:i/>
          <w:color w:val="000000" w:themeColor="text1"/>
        </w:rPr>
        <w:t xml:space="preserve"> </w:t>
      </w:r>
      <w:proofErr w:type="spellStart"/>
      <w:r w:rsidRPr="00CA76EB">
        <w:rPr>
          <w:i/>
          <w:color w:val="000000" w:themeColor="text1"/>
        </w:rPr>
        <w:t>şi</w:t>
      </w:r>
      <w:proofErr w:type="spellEnd"/>
      <w:r w:rsidRPr="00CA76EB">
        <w:rPr>
          <w:i/>
          <w:color w:val="000000" w:themeColor="text1"/>
        </w:rPr>
        <w:t xml:space="preserve"> </w:t>
      </w:r>
      <w:proofErr w:type="spellStart"/>
      <w:r w:rsidRPr="00CA76EB">
        <w:rPr>
          <w:i/>
          <w:color w:val="000000" w:themeColor="text1"/>
        </w:rPr>
        <w:t>Pază</w:t>
      </w:r>
      <w:proofErr w:type="spellEnd"/>
      <w:r w:rsidRPr="00CA76EB">
        <w:rPr>
          <w:i/>
          <w:color w:val="000000" w:themeColor="text1"/>
        </w:rPr>
        <w:t xml:space="preserve">, </w:t>
      </w:r>
      <w:proofErr w:type="spellStart"/>
      <w:r w:rsidRPr="00CA76EB">
        <w:rPr>
          <w:i/>
          <w:color w:val="000000" w:themeColor="text1"/>
        </w:rPr>
        <w:t>Serviciul</w:t>
      </w:r>
      <w:proofErr w:type="spellEnd"/>
      <w:r w:rsidRPr="00CA76EB">
        <w:rPr>
          <w:i/>
          <w:color w:val="000000" w:themeColor="text1"/>
        </w:rPr>
        <w:t xml:space="preserve"> de </w:t>
      </w:r>
      <w:proofErr w:type="spellStart"/>
      <w:r w:rsidRPr="00CA76EB">
        <w:rPr>
          <w:i/>
          <w:color w:val="000000" w:themeColor="text1"/>
        </w:rPr>
        <w:t>Telecomunicaţii</w:t>
      </w:r>
      <w:proofErr w:type="spellEnd"/>
      <w:r w:rsidRPr="00CA76EB">
        <w:rPr>
          <w:i/>
          <w:color w:val="000000" w:themeColor="text1"/>
        </w:rPr>
        <w:t xml:space="preserve"> </w:t>
      </w:r>
      <w:proofErr w:type="spellStart"/>
      <w:r w:rsidRPr="00CA76EB">
        <w:rPr>
          <w:i/>
          <w:color w:val="000000" w:themeColor="text1"/>
        </w:rPr>
        <w:t>Speciale</w:t>
      </w:r>
      <w:proofErr w:type="spellEnd"/>
      <w:r w:rsidRPr="00CA76EB">
        <w:rPr>
          <w:i/>
          <w:color w:val="000000" w:themeColor="text1"/>
        </w:rPr>
        <w:t xml:space="preserve">, S.C. </w:t>
      </w:r>
      <w:proofErr w:type="spellStart"/>
      <w:r w:rsidRPr="00CA76EB">
        <w:rPr>
          <w:i/>
          <w:color w:val="000000" w:themeColor="text1"/>
        </w:rPr>
        <w:t>Hidroelectrica</w:t>
      </w:r>
      <w:proofErr w:type="spellEnd"/>
      <w:r w:rsidRPr="00CA76EB">
        <w:rPr>
          <w:i/>
          <w:color w:val="000000" w:themeColor="text1"/>
        </w:rPr>
        <w:t xml:space="preserve"> S.A., </w:t>
      </w:r>
      <w:proofErr w:type="spellStart"/>
      <w:r w:rsidRPr="00CA76EB">
        <w:rPr>
          <w:i/>
          <w:color w:val="000000" w:themeColor="text1"/>
        </w:rPr>
        <w:t>Agenţia</w:t>
      </w:r>
      <w:proofErr w:type="spellEnd"/>
      <w:r w:rsidRPr="00CA76EB">
        <w:rPr>
          <w:i/>
          <w:color w:val="000000" w:themeColor="text1"/>
        </w:rPr>
        <w:t xml:space="preserve"> </w:t>
      </w:r>
      <w:proofErr w:type="spellStart"/>
      <w:r w:rsidRPr="00CA76EB">
        <w:rPr>
          <w:i/>
          <w:color w:val="000000" w:themeColor="text1"/>
        </w:rPr>
        <w:t>Naţională</w:t>
      </w:r>
      <w:proofErr w:type="spellEnd"/>
      <w:r w:rsidRPr="00CA76EB">
        <w:rPr>
          <w:i/>
          <w:color w:val="000000" w:themeColor="text1"/>
        </w:rPr>
        <w:t xml:space="preserve"> de </w:t>
      </w:r>
      <w:proofErr w:type="spellStart"/>
      <w:r w:rsidRPr="00CA76EB">
        <w:rPr>
          <w:i/>
          <w:color w:val="000000" w:themeColor="text1"/>
        </w:rPr>
        <w:t>Îmbunătăţiri</w:t>
      </w:r>
      <w:proofErr w:type="spellEnd"/>
      <w:r w:rsidRPr="00CA76EB">
        <w:rPr>
          <w:i/>
          <w:color w:val="000000" w:themeColor="text1"/>
        </w:rPr>
        <w:t xml:space="preserve"> </w:t>
      </w:r>
      <w:proofErr w:type="spellStart"/>
      <w:r w:rsidRPr="00CA76EB">
        <w:rPr>
          <w:i/>
          <w:color w:val="000000" w:themeColor="text1"/>
        </w:rPr>
        <w:t>Funciare</w:t>
      </w:r>
      <w:proofErr w:type="spellEnd"/>
      <w:r w:rsidRPr="00CA76EB">
        <w:rPr>
          <w:i/>
          <w:color w:val="000000" w:themeColor="text1"/>
        </w:rPr>
        <w:t xml:space="preserve">, precum </w:t>
      </w:r>
      <w:proofErr w:type="spellStart"/>
      <w:r w:rsidRPr="00CA76EB">
        <w:rPr>
          <w:i/>
          <w:color w:val="000000" w:themeColor="text1"/>
        </w:rPr>
        <w:t>și</w:t>
      </w:r>
      <w:proofErr w:type="spellEnd"/>
      <w:r w:rsidRPr="00CA76EB">
        <w:rPr>
          <w:i/>
          <w:color w:val="000000" w:themeColor="text1"/>
        </w:rPr>
        <w:t xml:space="preserve"> c</w:t>
      </w:r>
      <w:r w:rsidRPr="00CA76EB">
        <w:rPr>
          <w:i/>
          <w:color w:val="000000" w:themeColor="text1"/>
          <w:lang w:val="ro-RO"/>
        </w:rPr>
        <w:t>ă</w:t>
      </w:r>
      <w:proofErr w:type="spellStart"/>
      <w:r w:rsidRPr="00CA76EB">
        <w:rPr>
          <w:i/>
          <w:color w:val="000000" w:themeColor="text1"/>
        </w:rPr>
        <w:t>tre</w:t>
      </w:r>
      <w:proofErr w:type="spellEnd"/>
      <w:r w:rsidRPr="00CA76EB">
        <w:rPr>
          <w:i/>
          <w:color w:val="000000" w:themeColor="text1"/>
        </w:rPr>
        <w:t xml:space="preserve"> </w:t>
      </w:r>
      <w:proofErr w:type="spellStart"/>
      <w:r w:rsidRPr="00CA76EB">
        <w:rPr>
          <w:i/>
          <w:color w:val="000000" w:themeColor="text1"/>
        </w:rPr>
        <w:t>Comitetele</w:t>
      </w:r>
      <w:proofErr w:type="spellEnd"/>
      <w:r w:rsidRPr="00CA76EB">
        <w:rPr>
          <w:i/>
          <w:color w:val="000000" w:themeColor="text1"/>
        </w:rPr>
        <w:t xml:space="preserve"> </w:t>
      </w:r>
      <w:proofErr w:type="spellStart"/>
      <w:r w:rsidRPr="00CA76EB">
        <w:rPr>
          <w:i/>
          <w:color w:val="000000" w:themeColor="text1"/>
        </w:rPr>
        <w:t>Judeţene</w:t>
      </w:r>
      <w:proofErr w:type="spellEnd"/>
      <w:r w:rsidRPr="00CA76EB">
        <w:rPr>
          <w:i/>
          <w:color w:val="000000" w:themeColor="text1"/>
        </w:rPr>
        <w:t xml:space="preserve"> </w:t>
      </w:r>
      <w:proofErr w:type="spellStart"/>
      <w:r w:rsidRPr="00CA76EB">
        <w:rPr>
          <w:i/>
          <w:color w:val="000000" w:themeColor="text1"/>
        </w:rPr>
        <w:t>pentru</w:t>
      </w:r>
      <w:proofErr w:type="spellEnd"/>
      <w:r w:rsidRPr="00CA76EB">
        <w:rPr>
          <w:i/>
          <w:color w:val="000000" w:themeColor="text1"/>
        </w:rPr>
        <w:t xml:space="preserve"> </w:t>
      </w:r>
      <w:proofErr w:type="spellStart"/>
      <w:r w:rsidRPr="00CA76EB">
        <w:rPr>
          <w:i/>
          <w:color w:val="000000" w:themeColor="text1"/>
        </w:rPr>
        <w:t>Situaţii</w:t>
      </w:r>
      <w:proofErr w:type="spellEnd"/>
      <w:r w:rsidRPr="00CA76EB">
        <w:rPr>
          <w:i/>
          <w:color w:val="000000" w:themeColor="text1"/>
        </w:rPr>
        <w:t xml:space="preserve"> de </w:t>
      </w:r>
      <w:proofErr w:type="spellStart"/>
      <w:r w:rsidRPr="00CA76EB">
        <w:rPr>
          <w:i/>
          <w:color w:val="000000" w:themeColor="text1"/>
        </w:rPr>
        <w:t>Urgenţă</w:t>
      </w:r>
      <w:proofErr w:type="spellEnd"/>
      <w:r w:rsidRPr="00CA76EB">
        <w:rPr>
          <w:i/>
          <w:color w:val="000000" w:themeColor="text1"/>
        </w:rPr>
        <w:t xml:space="preserve"> </w:t>
      </w:r>
      <w:proofErr w:type="spellStart"/>
      <w:r w:rsidRPr="00CA76EB">
        <w:rPr>
          <w:i/>
          <w:color w:val="000000" w:themeColor="text1"/>
        </w:rPr>
        <w:t>vizate</w:t>
      </w:r>
      <w:proofErr w:type="spellEnd"/>
      <w:r w:rsidRPr="00CA76EB">
        <w:rPr>
          <w:bCs/>
          <w:i/>
          <w:color w:val="000000" w:themeColor="text1"/>
          <w:lang w:val="es-PE"/>
        </w:rPr>
        <w:t xml:space="preserve">: </w:t>
      </w:r>
      <w:r w:rsidR="00CA76EB" w:rsidRPr="00CA76EB">
        <w:rPr>
          <w:bCs/>
          <w:i/>
          <w:color w:val="000000" w:themeColor="text1"/>
          <w:lang w:val="ro-RO"/>
        </w:rPr>
        <w:t>ALBA, ARGE</w:t>
      </w:r>
      <w:r w:rsidR="00CA76EB" w:rsidRPr="00CA76EB">
        <w:rPr>
          <w:i/>
          <w:color w:val="000000" w:themeColor="text1"/>
          <w:lang w:val="ro-RO"/>
        </w:rPr>
        <w:t>Ş</w:t>
      </w:r>
      <w:r w:rsidR="00CA76EB" w:rsidRPr="00CA76EB">
        <w:rPr>
          <w:bCs/>
          <w:i/>
          <w:color w:val="000000" w:themeColor="text1"/>
          <w:lang w:val="ro-RO"/>
        </w:rPr>
        <w:t>, BOTO</w:t>
      </w:r>
      <w:r w:rsidR="00CA76EB" w:rsidRPr="00CA76EB">
        <w:rPr>
          <w:i/>
          <w:color w:val="000000" w:themeColor="text1"/>
          <w:lang w:val="ro-RO"/>
        </w:rPr>
        <w:t>Ş</w:t>
      </w:r>
      <w:r w:rsidR="00CA76EB" w:rsidRPr="00CA76EB">
        <w:rPr>
          <w:bCs/>
          <w:i/>
          <w:color w:val="000000" w:themeColor="text1"/>
          <w:lang w:val="ro-RO"/>
        </w:rPr>
        <w:t>ANI, BRA</w:t>
      </w:r>
      <w:r w:rsidR="00CA76EB" w:rsidRPr="00CA76EB">
        <w:rPr>
          <w:i/>
          <w:color w:val="000000" w:themeColor="text1"/>
          <w:lang w:val="ro-RO"/>
        </w:rPr>
        <w:t>Ş</w:t>
      </w:r>
      <w:r w:rsidR="00CA76EB" w:rsidRPr="00CA76EB">
        <w:rPr>
          <w:bCs/>
          <w:i/>
          <w:color w:val="000000" w:themeColor="text1"/>
          <w:lang w:val="ro-RO"/>
        </w:rPr>
        <w:t>OV, COVASNA, D</w:t>
      </w:r>
      <w:r w:rsidR="00CA76EB" w:rsidRPr="00CA76EB">
        <w:rPr>
          <w:rFonts w:cs="Arial"/>
          <w:i/>
          <w:color w:val="000000" w:themeColor="text1"/>
        </w:rPr>
        <w:t>Â</w:t>
      </w:r>
      <w:r w:rsidR="00CA76EB" w:rsidRPr="00CA76EB">
        <w:rPr>
          <w:bCs/>
          <w:i/>
          <w:color w:val="000000" w:themeColor="text1"/>
          <w:lang w:val="ro-RO"/>
        </w:rPr>
        <w:t>MBOVI</w:t>
      </w:r>
      <w:r w:rsidR="00CA76EB" w:rsidRPr="00CA76EB">
        <w:rPr>
          <w:i/>
          <w:color w:val="000000" w:themeColor="text1"/>
          <w:lang w:val="ro-RO"/>
        </w:rPr>
        <w:t>Ţ</w:t>
      </w:r>
      <w:r w:rsidR="00CA76EB" w:rsidRPr="00CA76EB">
        <w:rPr>
          <w:bCs/>
          <w:i/>
          <w:color w:val="000000" w:themeColor="text1"/>
          <w:lang w:val="ro-RO"/>
        </w:rPr>
        <w:t>A, DOLJ, GIURGIU, HARGHITA, MURE</w:t>
      </w:r>
      <w:r w:rsidR="00CA76EB" w:rsidRPr="00CA76EB">
        <w:rPr>
          <w:i/>
          <w:color w:val="000000" w:themeColor="text1"/>
          <w:lang w:val="ro-RO"/>
        </w:rPr>
        <w:t>Ş</w:t>
      </w:r>
      <w:r w:rsidR="00CA76EB" w:rsidRPr="00CA76EB">
        <w:rPr>
          <w:bCs/>
          <w:i/>
          <w:color w:val="000000" w:themeColor="text1"/>
          <w:lang w:val="ro-RO"/>
        </w:rPr>
        <w:t xml:space="preserve">, OLT, SIBIU, TELEORMAN </w:t>
      </w:r>
      <w:r w:rsidR="00CA76EB" w:rsidRPr="00CA76EB">
        <w:rPr>
          <w:i/>
          <w:color w:val="000000" w:themeColor="text1"/>
          <w:lang w:val="ro-RO"/>
        </w:rPr>
        <w:t>ş</w:t>
      </w:r>
      <w:r w:rsidR="00CA76EB" w:rsidRPr="00CA76EB">
        <w:rPr>
          <w:bCs/>
          <w:i/>
          <w:color w:val="000000" w:themeColor="text1"/>
          <w:lang w:val="ro-RO"/>
        </w:rPr>
        <w:t>i V</w:t>
      </w:r>
      <w:r w:rsidR="00CA76EB" w:rsidRPr="00CA76EB">
        <w:rPr>
          <w:rFonts w:cs="Arial"/>
          <w:i/>
          <w:color w:val="000000" w:themeColor="text1"/>
        </w:rPr>
        <w:t>Â</w:t>
      </w:r>
      <w:r w:rsidR="00CA76EB" w:rsidRPr="00CA76EB">
        <w:rPr>
          <w:bCs/>
          <w:i/>
          <w:color w:val="000000" w:themeColor="text1"/>
          <w:lang w:val="ro-RO"/>
        </w:rPr>
        <w:t xml:space="preserve">LCEA (14 prefecturi) – </w:t>
      </w:r>
      <w:r w:rsidR="00CA76EB" w:rsidRPr="00CA76EB">
        <w:rPr>
          <w:bCs/>
          <w:i/>
          <w:color w:val="000000" w:themeColor="text1"/>
          <w:u w:val="single"/>
          <w:lang w:val="ro-RO"/>
        </w:rPr>
        <w:t>COD GALBEN</w:t>
      </w:r>
      <w:r w:rsidR="00CA76EB" w:rsidRPr="00CA76EB">
        <w:rPr>
          <w:bCs/>
          <w:i/>
          <w:color w:val="000000" w:themeColor="text1"/>
          <w:lang w:val="ro-RO"/>
        </w:rPr>
        <w:t xml:space="preserve"> </w:t>
      </w:r>
      <w:r w:rsidR="00CA76EB" w:rsidRPr="00CA76EB">
        <w:rPr>
          <w:i/>
          <w:color w:val="000000" w:themeColor="text1"/>
        </w:rPr>
        <w:t>ș</w:t>
      </w:r>
      <w:r w:rsidR="00CA76EB" w:rsidRPr="00CA76EB">
        <w:rPr>
          <w:bCs/>
          <w:i/>
          <w:color w:val="000000" w:themeColor="text1"/>
          <w:lang w:val="ro-RO"/>
        </w:rPr>
        <w:t>i BRA</w:t>
      </w:r>
      <w:r w:rsidR="00CA76EB" w:rsidRPr="00CA76EB">
        <w:rPr>
          <w:i/>
          <w:color w:val="000000" w:themeColor="text1"/>
          <w:lang w:val="ro-RO"/>
        </w:rPr>
        <w:t>Ş</w:t>
      </w:r>
      <w:r w:rsidR="00CA76EB" w:rsidRPr="00CA76EB">
        <w:rPr>
          <w:bCs/>
          <w:i/>
          <w:color w:val="000000" w:themeColor="text1"/>
          <w:lang w:val="ro-RO"/>
        </w:rPr>
        <w:t xml:space="preserve">OV, COVASNA, GIURGIU, HARGHITA </w:t>
      </w:r>
      <w:r w:rsidR="00CA76EB" w:rsidRPr="00CA76EB">
        <w:rPr>
          <w:i/>
          <w:color w:val="000000" w:themeColor="text1"/>
          <w:lang w:val="ro-RO"/>
        </w:rPr>
        <w:t>ş</w:t>
      </w:r>
      <w:r w:rsidR="00CA76EB" w:rsidRPr="00CA76EB">
        <w:rPr>
          <w:bCs/>
          <w:i/>
          <w:color w:val="000000" w:themeColor="text1"/>
          <w:lang w:val="ro-RO"/>
        </w:rPr>
        <w:t xml:space="preserve">i SIBIU (5 prefecturi) – </w:t>
      </w:r>
      <w:r w:rsidR="00CA76EB" w:rsidRPr="00CA76EB">
        <w:rPr>
          <w:bCs/>
          <w:i/>
          <w:color w:val="000000" w:themeColor="text1"/>
          <w:u w:val="single"/>
          <w:lang w:val="ro-RO"/>
        </w:rPr>
        <w:t>COD PORTOCALIU</w:t>
      </w:r>
      <w:r w:rsidR="00CA76EB" w:rsidRPr="00CA76EB">
        <w:rPr>
          <w:bCs/>
          <w:i/>
          <w:color w:val="000000" w:themeColor="text1"/>
          <w:lang w:val="ro-RO"/>
        </w:rPr>
        <w:t>.</w:t>
      </w:r>
    </w:p>
    <w:p w:rsidR="00A27AF3" w:rsidRPr="00D43A1F" w:rsidRDefault="00A27AF3" w:rsidP="001D2211">
      <w:pPr>
        <w:spacing w:after="0" w:line="240" w:lineRule="auto"/>
        <w:ind w:left="0"/>
        <w:rPr>
          <w:b/>
          <w:bCs/>
          <w:sz w:val="16"/>
          <w:szCs w:val="16"/>
          <w:lang w:val="ro-RO"/>
        </w:rPr>
      </w:pPr>
    </w:p>
    <w:p w:rsidR="001D2211" w:rsidRPr="001D2211" w:rsidRDefault="00C02271" w:rsidP="001D2211">
      <w:pPr>
        <w:spacing w:after="0" w:line="240" w:lineRule="auto"/>
      </w:pPr>
      <w:r w:rsidRPr="001D2211">
        <w:rPr>
          <w:b/>
          <w:bCs/>
          <w:lang w:val="ro-RO"/>
        </w:rPr>
        <w:t>Debitele au fost</w:t>
      </w:r>
      <w:r w:rsidR="00EE302D">
        <w:rPr>
          <w:b/>
          <w:bCs/>
          <w:lang w:val="ro-RO"/>
        </w:rPr>
        <w:t>,</w:t>
      </w:r>
      <w:r w:rsidRPr="001D2211">
        <w:rPr>
          <w:b/>
          <w:bCs/>
          <w:lang w:val="ro-RO"/>
        </w:rPr>
        <w:t xml:space="preserve"> </w:t>
      </w:r>
      <w:proofErr w:type="spellStart"/>
      <w:r w:rsidR="001D2211" w:rsidRPr="001D2211">
        <w:rPr>
          <w:b/>
        </w:rPr>
        <w:t>în</w:t>
      </w:r>
      <w:proofErr w:type="spellEnd"/>
      <w:r w:rsidR="001D2211" w:rsidRPr="001D2211">
        <w:rPr>
          <w:b/>
        </w:rPr>
        <w:t xml:space="preserve"> general</w:t>
      </w:r>
      <w:r w:rsidR="00EE302D">
        <w:rPr>
          <w:b/>
        </w:rPr>
        <w:t>,</w:t>
      </w:r>
      <w:r w:rsidR="001D2211" w:rsidRPr="001D2211">
        <w:rPr>
          <w:b/>
        </w:rPr>
        <w:t xml:space="preserve"> </w:t>
      </w:r>
      <w:proofErr w:type="spellStart"/>
      <w:r w:rsidR="001D2211" w:rsidRPr="001D2211">
        <w:rPr>
          <w:b/>
        </w:rPr>
        <w:t>în</w:t>
      </w:r>
      <w:proofErr w:type="spellEnd"/>
      <w:r w:rsidR="001D2211" w:rsidRPr="001D2211">
        <w:rPr>
          <w:b/>
        </w:rPr>
        <w:t xml:space="preserve"> </w:t>
      </w:r>
      <w:proofErr w:type="spellStart"/>
      <w:r w:rsidR="001D2211" w:rsidRPr="001D2211">
        <w:rPr>
          <w:b/>
        </w:rPr>
        <w:t>scădere</w:t>
      </w:r>
      <w:proofErr w:type="spellEnd"/>
      <w:r w:rsidR="001D2211" w:rsidRPr="001D2211">
        <w:t xml:space="preserve">, </w:t>
      </w:r>
      <w:proofErr w:type="spellStart"/>
      <w:r w:rsidR="001D2211" w:rsidRPr="001D2211">
        <w:t>exceptând</w:t>
      </w:r>
      <w:proofErr w:type="spellEnd"/>
      <w:r w:rsidR="001D2211" w:rsidRPr="001D2211">
        <w:t xml:space="preserve"> </w:t>
      </w:r>
      <w:proofErr w:type="spellStart"/>
      <w:r w:rsidR="001D2211" w:rsidRPr="001D2211">
        <w:t>râul</w:t>
      </w:r>
      <w:proofErr w:type="spellEnd"/>
      <w:r w:rsidR="001D2211" w:rsidRPr="001D2211">
        <w:t xml:space="preserve"> Siret, </w:t>
      </w:r>
      <w:proofErr w:type="spellStart"/>
      <w:r w:rsidR="001D2211" w:rsidRPr="001D2211">
        <w:t>cursurile</w:t>
      </w:r>
      <w:proofErr w:type="spellEnd"/>
      <w:r w:rsidR="001D2211" w:rsidRPr="001D2211">
        <w:t xml:space="preserve"> </w:t>
      </w:r>
      <w:proofErr w:type="spellStart"/>
      <w:r w:rsidR="001D2211" w:rsidRPr="001D2211">
        <w:t>mijlocii</w:t>
      </w:r>
      <w:proofErr w:type="spellEnd"/>
      <w:r w:rsidR="001D2211" w:rsidRPr="001D2211">
        <w:t xml:space="preserve"> </w:t>
      </w:r>
      <w:proofErr w:type="spellStart"/>
      <w:r w:rsidR="001D2211" w:rsidRPr="001D2211">
        <w:t>și</w:t>
      </w:r>
      <w:proofErr w:type="spellEnd"/>
      <w:r w:rsidR="001D2211" w:rsidRPr="001D2211">
        <w:t xml:space="preserve"> </w:t>
      </w:r>
      <w:proofErr w:type="spellStart"/>
      <w:r w:rsidR="001D2211" w:rsidRPr="001D2211">
        <w:t>inferioare</w:t>
      </w:r>
      <w:proofErr w:type="spellEnd"/>
      <w:r w:rsidR="001D2211" w:rsidRPr="001D2211">
        <w:t xml:space="preserve"> ale </w:t>
      </w:r>
      <w:proofErr w:type="spellStart"/>
      <w:r w:rsidR="001D2211" w:rsidRPr="001D2211">
        <w:t>Mureșului</w:t>
      </w:r>
      <w:proofErr w:type="spellEnd"/>
      <w:r w:rsidR="001D2211" w:rsidRPr="001D2211">
        <w:t xml:space="preserve">, </w:t>
      </w:r>
      <w:proofErr w:type="spellStart"/>
      <w:r w:rsidR="001D2211" w:rsidRPr="001D2211">
        <w:t>Oltului</w:t>
      </w:r>
      <w:proofErr w:type="spellEnd"/>
      <w:r w:rsidR="001D2211" w:rsidRPr="001D2211">
        <w:t xml:space="preserve">, </w:t>
      </w:r>
      <w:proofErr w:type="spellStart"/>
      <w:r w:rsidR="001D2211" w:rsidRPr="001D2211">
        <w:t>cursurile</w:t>
      </w:r>
      <w:proofErr w:type="spellEnd"/>
      <w:r w:rsidR="001D2211" w:rsidRPr="001D2211">
        <w:t xml:space="preserve"> </w:t>
      </w:r>
      <w:proofErr w:type="spellStart"/>
      <w:r w:rsidR="001D2211" w:rsidRPr="001D2211">
        <w:t>inferioare</w:t>
      </w:r>
      <w:proofErr w:type="spellEnd"/>
      <w:r w:rsidR="001D2211" w:rsidRPr="001D2211">
        <w:t xml:space="preserve"> ale </w:t>
      </w:r>
      <w:proofErr w:type="spellStart"/>
      <w:r w:rsidR="001D2211" w:rsidRPr="001D2211">
        <w:t>Crasnei</w:t>
      </w:r>
      <w:proofErr w:type="spellEnd"/>
      <w:r w:rsidR="001D2211" w:rsidRPr="001D2211">
        <w:t xml:space="preserve">, </w:t>
      </w:r>
      <w:proofErr w:type="spellStart"/>
      <w:r w:rsidR="001D2211" w:rsidRPr="001D2211">
        <w:t>Bârzavei</w:t>
      </w:r>
      <w:proofErr w:type="spellEnd"/>
      <w:r w:rsidR="001D2211" w:rsidRPr="001D2211">
        <w:t xml:space="preserve">, </w:t>
      </w:r>
      <w:proofErr w:type="spellStart"/>
      <w:r w:rsidR="001D2211" w:rsidRPr="001D2211">
        <w:t>Vedei</w:t>
      </w:r>
      <w:proofErr w:type="spellEnd"/>
      <w:r w:rsidR="001D2211" w:rsidRPr="001D2211">
        <w:t xml:space="preserve">, </w:t>
      </w:r>
      <w:proofErr w:type="spellStart"/>
      <w:r w:rsidR="001D2211" w:rsidRPr="001D2211">
        <w:t>Teleormanului</w:t>
      </w:r>
      <w:proofErr w:type="spellEnd"/>
      <w:r w:rsidR="001D2211" w:rsidRPr="001D2211">
        <w:t xml:space="preserve">, </w:t>
      </w:r>
      <w:proofErr w:type="spellStart"/>
      <w:r w:rsidR="001D2211" w:rsidRPr="001D2211">
        <w:t>Neajlovului</w:t>
      </w:r>
      <w:proofErr w:type="spellEnd"/>
      <w:r w:rsidR="001D2211" w:rsidRPr="001D2211">
        <w:t xml:space="preserve">, </w:t>
      </w:r>
      <w:proofErr w:type="spellStart"/>
      <w:r w:rsidR="001D2211" w:rsidRPr="001D2211">
        <w:t>Sabarului</w:t>
      </w:r>
      <w:proofErr w:type="spellEnd"/>
      <w:r w:rsidR="001D2211" w:rsidRPr="001D2211">
        <w:t xml:space="preserve">, </w:t>
      </w:r>
      <w:proofErr w:type="spellStart"/>
      <w:r w:rsidR="001D2211" w:rsidRPr="001D2211">
        <w:t>Argeșului</w:t>
      </w:r>
      <w:proofErr w:type="spellEnd"/>
      <w:r w:rsidR="001D2211" w:rsidRPr="001D2211">
        <w:t xml:space="preserve">, </w:t>
      </w:r>
      <w:proofErr w:type="spellStart"/>
      <w:r w:rsidR="001D2211" w:rsidRPr="001D2211">
        <w:t>Ialomiței</w:t>
      </w:r>
      <w:proofErr w:type="spellEnd"/>
      <w:r w:rsidR="001D2211" w:rsidRPr="001D2211">
        <w:t xml:space="preserve">, </w:t>
      </w:r>
      <w:proofErr w:type="spellStart"/>
      <w:r w:rsidR="001D2211" w:rsidRPr="001D2211">
        <w:t>Buzăului</w:t>
      </w:r>
      <w:proofErr w:type="spellEnd"/>
      <w:r w:rsidR="001D2211" w:rsidRPr="001D2211">
        <w:t xml:space="preserve">, </w:t>
      </w:r>
      <w:proofErr w:type="spellStart"/>
      <w:r w:rsidR="001D2211" w:rsidRPr="001D2211">
        <w:t>Moldovei</w:t>
      </w:r>
      <w:proofErr w:type="spellEnd"/>
      <w:r w:rsidR="001D2211" w:rsidRPr="001D2211">
        <w:t xml:space="preserve">, </w:t>
      </w:r>
      <w:proofErr w:type="spellStart"/>
      <w:r w:rsidR="001D2211" w:rsidRPr="001D2211">
        <w:t>Sucevei</w:t>
      </w:r>
      <w:proofErr w:type="spellEnd"/>
      <w:r w:rsidR="001D2211" w:rsidRPr="001D2211">
        <w:t xml:space="preserve">, </w:t>
      </w:r>
      <w:proofErr w:type="spellStart"/>
      <w:r w:rsidR="001D2211" w:rsidRPr="001D2211">
        <w:t>Bârladului</w:t>
      </w:r>
      <w:proofErr w:type="spellEnd"/>
      <w:r w:rsidR="001D2211" w:rsidRPr="001D2211">
        <w:t xml:space="preserve">, </w:t>
      </w:r>
      <w:proofErr w:type="spellStart"/>
      <w:r w:rsidR="001D2211" w:rsidRPr="001D2211">
        <w:t>cursul</w:t>
      </w:r>
      <w:proofErr w:type="spellEnd"/>
      <w:r w:rsidR="001D2211" w:rsidRPr="001D2211">
        <w:t xml:space="preserve"> superior </w:t>
      </w:r>
      <w:proofErr w:type="spellStart"/>
      <w:r w:rsidR="001D2211" w:rsidRPr="001D2211">
        <w:t>și</w:t>
      </w:r>
      <w:proofErr w:type="spellEnd"/>
      <w:r w:rsidR="001D2211" w:rsidRPr="001D2211">
        <w:t xml:space="preserve"> </w:t>
      </w:r>
      <w:proofErr w:type="spellStart"/>
      <w:r w:rsidR="001D2211" w:rsidRPr="001D2211">
        <w:t>mijlociu</w:t>
      </w:r>
      <w:proofErr w:type="spellEnd"/>
      <w:r w:rsidR="001D2211" w:rsidRPr="001D2211">
        <w:t xml:space="preserve"> al </w:t>
      </w:r>
      <w:proofErr w:type="spellStart"/>
      <w:r w:rsidR="001D2211" w:rsidRPr="001D2211">
        <w:t>Prutului</w:t>
      </w:r>
      <w:proofErr w:type="spellEnd"/>
      <w:r w:rsidR="001D2211" w:rsidRPr="001D2211">
        <w:t xml:space="preserve">, </w:t>
      </w:r>
      <w:proofErr w:type="spellStart"/>
      <w:r w:rsidR="001D2211" w:rsidRPr="001D2211">
        <w:t>unde</w:t>
      </w:r>
      <w:proofErr w:type="spellEnd"/>
      <w:r w:rsidR="001D2211" w:rsidRPr="001D2211">
        <w:t xml:space="preserve"> au </w:t>
      </w:r>
      <w:proofErr w:type="spellStart"/>
      <w:r w:rsidR="001D2211" w:rsidRPr="001D2211">
        <w:t>fost</w:t>
      </w:r>
      <w:proofErr w:type="spellEnd"/>
      <w:r w:rsidR="001D2211" w:rsidRPr="001D2211">
        <w:t xml:space="preserve"> </w:t>
      </w:r>
      <w:proofErr w:type="spellStart"/>
      <w:r w:rsidR="001D2211" w:rsidRPr="001D2211">
        <w:t>în</w:t>
      </w:r>
      <w:proofErr w:type="spellEnd"/>
      <w:r w:rsidR="001D2211" w:rsidRPr="001D2211">
        <w:t xml:space="preserve"> </w:t>
      </w:r>
      <w:proofErr w:type="spellStart"/>
      <w:r w:rsidR="001D2211" w:rsidRPr="001D2211">
        <w:t>creștere</w:t>
      </w:r>
      <w:proofErr w:type="spellEnd"/>
      <w:r w:rsidR="001D2211" w:rsidRPr="001D2211">
        <w:t xml:space="preserve"> </w:t>
      </w:r>
      <w:proofErr w:type="spellStart"/>
      <w:r w:rsidR="001D2211" w:rsidRPr="001D2211">
        <w:t>prin</w:t>
      </w:r>
      <w:proofErr w:type="spellEnd"/>
      <w:r w:rsidR="001D2211" w:rsidRPr="001D2211">
        <w:t xml:space="preserve"> </w:t>
      </w:r>
      <w:proofErr w:type="spellStart"/>
      <w:r w:rsidR="001D2211" w:rsidRPr="001D2211">
        <w:t>propagare</w:t>
      </w:r>
      <w:proofErr w:type="spellEnd"/>
      <w:r w:rsidR="001D2211" w:rsidRPr="001D2211">
        <w:t xml:space="preserve"> </w:t>
      </w:r>
      <w:proofErr w:type="spellStart"/>
      <w:r w:rsidR="001D2211" w:rsidRPr="001D2211">
        <w:t>și</w:t>
      </w:r>
      <w:proofErr w:type="spellEnd"/>
      <w:r w:rsidR="001D2211" w:rsidRPr="001D2211">
        <w:t xml:space="preserve"> </w:t>
      </w:r>
      <w:proofErr w:type="spellStart"/>
      <w:r w:rsidR="001D2211" w:rsidRPr="001D2211">
        <w:t>râurile</w:t>
      </w:r>
      <w:proofErr w:type="spellEnd"/>
      <w:r w:rsidR="001D2211" w:rsidRPr="001D2211">
        <w:t xml:space="preserve"> din </w:t>
      </w:r>
      <w:proofErr w:type="spellStart"/>
      <w:r w:rsidR="001D2211" w:rsidRPr="001D2211">
        <w:t>bazinele</w:t>
      </w:r>
      <w:proofErr w:type="spellEnd"/>
      <w:r w:rsidR="001D2211" w:rsidRPr="001D2211">
        <w:t xml:space="preserve"> </w:t>
      </w:r>
      <w:proofErr w:type="spellStart"/>
      <w:r w:rsidR="001D2211" w:rsidRPr="001D2211">
        <w:t>superioare</w:t>
      </w:r>
      <w:proofErr w:type="spellEnd"/>
      <w:r w:rsidR="001D2211" w:rsidRPr="001D2211">
        <w:t xml:space="preserve"> ale </w:t>
      </w:r>
      <w:proofErr w:type="spellStart"/>
      <w:r w:rsidR="001D2211" w:rsidRPr="001D2211">
        <w:t>Vișeului</w:t>
      </w:r>
      <w:proofErr w:type="spellEnd"/>
      <w:r w:rsidR="001D2211" w:rsidRPr="001D2211">
        <w:t xml:space="preserve">, </w:t>
      </w:r>
      <w:proofErr w:type="spellStart"/>
      <w:r w:rsidR="001D2211" w:rsidRPr="001D2211">
        <w:t>Izei</w:t>
      </w:r>
      <w:proofErr w:type="spellEnd"/>
      <w:r w:rsidR="001D2211" w:rsidRPr="001D2211">
        <w:t xml:space="preserve"> </w:t>
      </w:r>
      <w:proofErr w:type="spellStart"/>
      <w:r w:rsidR="001D2211" w:rsidRPr="001D2211">
        <w:t>și</w:t>
      </w:r>
      <w:proofErr w:type="spellEnd"/>
      <w:r w:rsidR="001D2211" w:rsidRPr="001D2211">
        <w:t xml:space="preserve"> </w:t>
      </w:r>
      <w:proofErr w:type="spellStart"/>
      <w:r w:rsidR="001D2211" w:rsidRPr="001D2211">
        <w:t>Someșului</w:t>
      </w:r>
      <w:proofErr w:type="spellEnd"/>
      <w:r w:rsidR="001D2211" w:rsidRPr="001D2211">
        <w:t xml:space="preserve">, </w:t>
      </w:r>
      <w:proofErr w:type="spellStart"/>
      <w:r w:rsidR="001D2211" w:rsidRPr="001D2211">
        <w:t>unde</w:t>
      </w:r>
      <w:proofErr w:type="spellEnd"/>
      <w:r w:rsidR="001D2211" w:rsidRPr="001D2211">
        <w:t xml:space="preserve"> au </w:t>
      </w:r>
      <w:proofErr w:type="spellStart"/>
      <w:r w:rsidR="001D2211" w:rsidRPr="001D2211">
        <w:t>fost</w:t>
      </w:r>
      <w:proofErr w:type="spellEnd"/>
      <w:r w:rsidR="001D2211" w:rsidRPr="001D2211">
        <w:t xml:space="preserve"> </w:t>
      </w:r>
      <w:proofErr w:type="spellStart"/>
      <w:r w:rsidR="001D2211" w:rsidRPr="001D2211">
        <w:t>relativ</w:t>
      </w:r>
      <w:proofErr w:type="spellEnd"/>
      <w:r w:rsidR="001D2211" w:rsidRPr="001D2211">
        <w:t xml:space="preserve"> </w:t>
      </w:r>
      <w:proofErr w:type="spellStart"/>
      <w:r w:rsidR="001D2211" w:rsidRPr="001D2211">
        <w:t>staționare</w:t>
      </w:r>
      <w:proofErr w:type="spellEnd"/>
      <w:r w:rsidR="001D2211" w:rsidRPr="001D2211">
        <w:t>.</w:t>
      </w:r>
    </w:p>
    <w:p w:rsidR="001D2211" w:rsidRDefault="001D2211" w:rsidP="001D2211">
      <w:pPr>
        <w:spacing w:after="0" w:line="240" w:lineRule="auto"/>
      </w:pPr>
      <w:proofErr w:type="spellStart"/>
      <w:r w:rsidRPr="001D2211">
        <w:lastRenderedPageBreak/>
        <w:t>Creșteri</w:t>
      </w:r>
      <w:proofErr w:type="spellEnd"/>
      <w:r w:rsidRPr="001D2211">
        <w:t xml:space="preserve"> </w:t>
      </w:r>
      <w:proofErr w:type="spellStart"/>
      <w:r w:rsidRPr="001D2211">
        <w:t>izolate</w:t>
      </w:r>
      <w:proofErr w:type="spellEnd"/>
      <w:r w:rsidRPr="001D2211">
        <w:t xml:space="preserve"> de </w:t>
      </w:r>
      <w:proofErr w:type="spellStart"/>
      <w:r w:rsidRPr="001D2211">
        <w:t>niveluri</w:t>
      </w:r>
      <w:proofErr w:type="spellEnd"/>
      <w:r w:rsidRPr="001D2211">
        <w:t xml:space="preserve"> </w:t>
      </w:r>
      <w:proofErr w:type="spellStart"/>
      <w:r w:rsidRPr="001D2211">
        <w:t>și</w:t>
      </w:r>
      <w:proofErr w:type="spellEnd"/>
      <w:r w:rsidRPr="001D2211">
        <w:t xml:space="preserve"> </w:t>
      </w:r>
      <w:proofErr w:type="spellStart"/>
      <w:r w:rsidRPr="001D2211">
        <w:t>debite</w:t>
      </w:r>
      <w:proofErr w:type="spellEnd"/>
      <w:r w:rsidRPr="001D2211">
        <w:t xml:space="preserve"> </w:t>
      </w:r>
      <w:proofErr w:type="spellStart"/>
      <w:r w:rsidRPr="001D2211">
        <w:t>datorită</w:t>
      </w:r>
      <w:proofErr w:type="spellEnd"/>
      <w:r w:rsidRPr="001D2211">
        <w:t xml:space="preserve"> </w:t>
      </w:r>
      <w:proofErr w:type="spellStart"/>
      <w:r w:rsidRPr="001D2211">
        <w:t>precipitațiilor</w:t>
      </w:r>
      <w:proofErr w:type="spellEnd"/>
      <w:r w:rsidRPr="001D2211">
        <w:t xml:space="preserve"> </w:t>
      </w:r>
      <w:proofErr w:type="spellStart"/>
      <w:r w:rsidRPr="001D2211">
        <w:t>slabe</w:t>
      </w:r>
      <w:proofErr w:type="spellEnd"/>
      <w:r w:rsidRPr="001D2211">
        <w:t xml:space="preserve"> sub </w:t>
      </w:r>
      <w:proofErr w:type="spellStart"/>
      <w:r w:rsidRPr="001D2211">
        <w:t>formă</w:t>
      </w:r>
      <w:proofErr w:type="spellEnd"/>
      <w:r w:rsidRPr="001D2211">
        <w:t xml:space="preserve"> de </w:t>
      </w:r>
      <w:proofErr w:type="spellStart"/>
      <w:r w:rsidRPr="001D2211">
        <w:t>aversă</w:t>
      </w:r>
      <w:proofErr w:type="spellEnd"/>
      <w:r w:rsidRPr="001D2211">
        <w:t xml:space="preserve"> </w:t>
      </w:r>
      <w:proofErr w:type="spellStart"/>
      <w:r w:rsidRPr="001D2211">
        <w:t>căzute</w:t>
      </w:r>
      <w:proofErr w:type="spellEnd"/>
      <w:r w:rsidRPr="001D2211">
        <w:t xml:space="preserve"> </w:t>
      </w:r>
      <w:proofErr w:type="spellStart"/>
      <w:r w:rsidRPr="001D2211">
        <w:t>în</w:t>
      </w:r>
      <w:proofErr w:type="spellEnd"/>
      <w:r w:rsidRPr="001D2211">
        <w:t xml:space="preserve"> interval s-au </w:t>
      </w:r>
      <w:proofErr w:type="spellStart"/>
      <w:r w:rsidRPr="001D2211">
        <w:t>înregistrat</w:t>
      </w:r>
      <w:proofErr w:type="spellEnd"/>
      <w:r w:rsidRPr="001D2211">
        <w:t xml:space="preserve"> </w:t>
      </w:r>
      <w:proofErr w:type="spellStart"/>
      <w:r w:rsidRPr="001D2211">
        <w:t>pe</w:t>
      </w:r>
      <w:proofErr w:type="spellEnd"/>
      <w:r w:rsidRPr="001D2211">
        <w:t xml:space="preserve"> </w:t>
      </w:r>
      <w:proofErr w:type="spellStart"/>
      <w:r w:rsidRPr="001D2211">
        <w:t>unele</w:t>
      </w:r>
      <w:proofErr w:type="spellEnd"/>
      <w:r w:rsidRPr="001D2211">
        <w:t xml:space="preserve"> </w:t>
      </w:r>
      <w:proofErr w:type="spellStart"/>
      <w:r w:rsidRPr="001D2211">
        <w:t>râuri</w:t>
      </w:r>
      <w:proofErr w:type="spellEnd"/>
      <w:r w:rsidRPr="001D2211">
        <w:t xml:space="preserve"> din </w:t>
      </w:r>
      <w:proofErr w:type="spellStart"/>
      <w:r w:rsidRPr="001D2211">
        <w:t>nordul</w:t>
      </w:r>
      <w:proofErr w:type="spellEnd"/>
      <w:r w:rsidRPr="001D2211">
        <w:t xml:space="preserve">, </w:t>
      </w:r>
      <w:proofErr w:type="spellStart"/>
      <w:r w:rsidRPr="001D2211">
        <w:t>centrul</w:t>
      </w:r>
      <w:proofErr w:type="spellEnd"/>
      <w:r w:rsidRPr="001D2211">
        <w:t xml:space="preserve"> </w:t>
      </w:r>
      <w:proofErr w:type="spellStart"/>
      <w:r w:rsidRPr="001D2211">
        <w:t>și</w:t>
      </w:r>
      <w:proofErr w:type="spellEnd"/>
      <w:r w:rsidRPr="001D2211">
        <w:t xml:space="preserve"> </w:t>
      </w:r>
      <w:proofErr w:type="spellStart"/>
      <w:r w:rsidRPr="001D2211">
        <w:t>estul</w:t>
      </w:r>
      <w:proofErr w:type="spellEnd"/>
      <w:r w:rsidRPr="001D2211">
        <w:t xml:space="preserve"> </w:t>
      </w:r>
      <w:proofErr w:type="spellStart"/>
      <w:r w:rsidRPr="001D2211">
        <w:t>țării</w:t>
      </w:r>
      <w:proofErr w:type="spellEnd"/>
      <w:r w:rsidRPr="001D2211">
        <w:t>.</w:t>
      </w:r>
    </w:p>
    <w:p w:rsidR="001D2211" w:rsidRPr="001D2211" w:rsidRDefault="001D2211" w:rsidP="001D2211">
      <w:pPr>
        <w:spacing w:after="0" w:line="240" w:lineRule="auto"/>
        <w:rPr>
          <w:sz w:val="16"/>
          <w:szCs w:val="16"/>
        </w:rPr>
      </w:pPr>
    </w:p>
    <w:p w:rsidR="001D2211" w:rsidRPr="001D2211" w:rsidRDefault="001D2211" w:rsidP="001D2211">
      <w:pPr>
        <w:spacing w:after="0" w:line="240" w:lineRule="auto"/>
        <w:rPr>
          <w:rFonts w:cs="Arial"/>
          <w:b/>
        </w:rPr>
      </w:pPr>
      <w:r w:rsidRPr="001D2211">
        <w:rPr>
          <w:rFonts w:cs="Arial"/>
          <w:b/>
        </w:rPr>
        <w:t xml:space="preserve">Se </w:t>
      </w:r>
      <w:proofErr w:type="spellStart"/>
      <w:r w:rsidRPr="001D2211">
        <w:rPr>
          <w:rFonts w:cs="Arial"/>
          <w:b/>
        </w:rPr>
        <w:t>situează</w:t>
      </w:r>
      <w:proofErr w:type="spellEnd"/>
      <w:r w:rsidRPr="001D2211">
        <w:rPr>
          <w:rFonts w:cs="Arial"/>
          <w:b/>
        </w:rPr>
        <w:t xml:space="preserve"> </w:t>
      </w:r>
      <w:proofErr w:type="spellStart"/>
      <w:r w:rsidRPr="001D2211">
        <w:rPr>
          <w:rFonts w:cs="Arial"/>
          <w:b/>
        </w:rPr>
        <w:t>peste</w:t>
      </w:r>
      <w:proofErr w:type="spellEnd"/>
      <w:r w:rsidRPr="001D2211">
        <w:rPr>
          <w:rFonts w:cs="Arial"/>
          <w:b/>
        </w:rPr>
        <w:t xml:space="preserve">: </w:t>
      </w:r>
    </w:p>
    <w:p w:rsidR="001D2211" w:rsidRPr="001D2211" w:rsidRDefault="001D2211" w:rsidP="001D2211">
      <w:pPr>
        <w:spacing w:after="0" w:line="240" w:lineRule="auto"/>
        <w:rPr>
          <w:rFonts w:cs="Arial"/>
        </w:rPr>
      </w:pPr>
      <w:r w:rsidRPr="001D2211">
        <w:rPr>
          <w:rFonts w:cs="Arial"/>
        </w:rPr>
        <w:t>-</w:t>
      </w:r>
      <w:r w:rsidR="00EE302D">
        <w:rPr>
          <w:rFonts w:cs="Arial"/>
        </w:rPr>
        <w:t xml:space="preserve"> </w:t>
      </w:r>
      <w:r w:rsidRPr="001D2211">
        <w:rPr>
          <w:rFonts w:cs="Arial"/>
          <w:b/>
        </w:rPr>
        <w:t>COTELE DE INUNDAŢIE</w:t>
      </w:r>
      <w:r w:rsidRPr="001D2211">
        <w:rPr>
          <w:rFonts w:cs="Arial"/>
        </w:rPr>
        <w:t xml:space="preserve"> </w:t>
      </w:r>
      <w:proofErr w:type="spellStart"/>
      <w:r w:rsidRPr="001D2211">
        <w:t>râurile</w:t>
      </w:r>
      <w:proofErr w:type="spellEnd"/>
      <w:r w:rsidRPr="001D2211">
        <w:t xml:space="preserve"> la </w:t>
      </w:r>
      <w:proofErr w:type="spellStart"/>
      <w:r w:rsidRPr="001D2211">
        <w:t>urm</w:t>
      </w:r>
      <w:proofErr w:type="spellEnd"/>
      <w:r w:rsidRPr="001D2211">
        <w:rPr>
          <w:rFonts w:cs="Arial"/>
          <w:color w:val="000000"/>
          <w:lang w:val="ro-RO"/>
        </w:rPr>
        <w:t xml:space="preserve">ătoarele </w:t>
      </w:r>
      <w:proofErr w:type="spellStart"/>
      <w:r w:rsidRPr="001D2211">
        <w:t>stații</w:t>
      </w:r>
      <w:proofErr w:type="spellEnd"/>
      <w:r w:rsidRPr="001D2211">
        <w:t xml:space="preserve"> </w:t>
      </w:r>
      <w:proofErr w:type="spellStart"/>
      <w:r w:rsidRPr="001D2211">
        <w:t>hidrometrice</w:t>
      </w:r>
      <w:proofErr w:type="spellEnd"/>
      <w:r w:rsidRPr="001D2211">
        <w:t xml:space="preserve">: </w:t>
      </w:r>
      <w:proofErr w:type="spellStart"/>
      <w:r w:rsidRPr="001D2211">
        <w:t>Târnava</w:t>
      </w:r>
      <w:proofErr w:type="spellEnd"/>
      <w:r w:rsidRPr="001D2211">
        <w:t xml:space="preserve"> </w:t>
      </w:r>
      <w:proofErr w:type="spellStart"/>
      <w:r w:rsidRPr="001D2211">
        <w:t>Mică</w:t>
      </w:r>
      <w:proofErr w:type="spellEnd"/>
      <w:r w:rsidRPr="001D2211">
        <w:t xml:space="preserve"> – </w:t>
      </w:r>
      <w:proofErr w:type="spellStart"/>
      <w:r w:rsidRPr="001D2211">
        <w:t>Târnăveni</w:t>
      </w:r>
      <w:proofErr w:type="spellEnd"/>
      <w:r w:rsidRPr="001D2211">
        <w:t xml:space="preserve"> (300+47)-</w:t>
      </w:r>
      <w:proofErr w:type="spellStart"/>
      <w:r w:rsidRPr="001D2211">
        <w:t>jud</w:t>
      </w:r>
      <w:proofErr w:type="spellEnd"/>
      <w:r w:rsidRPr="001D2211">
        <w:t xml:space="preserve">. MS, </w:t>
      </w:r>
      <w:proofErr w:type="spellStart"/>
      <w:r w:rsidRPr="001D2211">
        <w:t>Olt</w:t>
      </w:r>
      <w:proofErr w:type="spellEnd"/>
      <w:r w:rsidRPr="001D2211">
        <w:t xml:space="preserve"> - </w:t>
      </w:r>
      <w:proofErr w:type="spellStart"/>
      <w:r w:rsidRPr="001D2211">
        <w:t>Micfal</w:t>
      </w:r>
      <w:proofErr w:type="spellEnd"/>
      <w:r w:rsidRPr="001D2211">
        <w:rPr>
          <w:rFonts w:cs="Arial"/>
          <w:color w:val="000000"/>
          <w:lang w:val="ro-RO"/>
        </w:rPr>
        <w:t>ă</w:t>
      </w:r>
      <w:r w:rsidRPr="001D2211">
        <w:t xml:space="preserve">u (250+45)- </w:t>
      </w:r>
      <w:proofErr w:type="spellStart"/>
      <w:r w:rsidRPr="001D2211">
        <w:t>jud</w:t>
      </w:r>
      <w:proofErr w:type="spellEnd"/>
      <w:r w:rsidRPr="001D2211">
        <w:t xml:space="preserve">. CV, </w:t>
      </w:r>
      <w:proofErr w:type="spellStart"/>
      <w:r w:rsidRPr="001D2211">
        <w:t>Olt</w:t>
      </w:r>
      <w:proofErr w:type="spellEnd"/>
      <w:r w:rsidRPr="001D2211">
        <w:t xml:space="preserve"> -  </w:t>
      </w:r>
      <w:proofErr w:type="spellStart"/>
      <w:r w:rsidRPr="001D2211">
        <w:t>Podu</w:t>
      </w:r>
      <w:proofErr w:type="spellEnd"/>
      <w:r w:rsidRPr="001D2211">
        <w:t xml:space="preserve"> </w:t>
      </w:r>
      <w:proofErr w:type="spellStart"/>
      <w:r w:rsidRPr="001D2211">
        <w:t>Oltului</w:t>
      </w:r>
      <w:proofErr w:type="spellEnd"/>
      <w:r w:rsidRPr="001D2211">
        <w:t xml:space="preserve"> (450+22)- </w:t>
      </w:r>
      <w:proofErr w:type="spellStart"/>
      <w:r w:rsidRPr="001D2211">
        <w:t>jud</w:t>
      </w:r>
      <w:proofErr w:type="spellEnd"/>
      <w:r w:rsidRPr="001D2211">
        <w:t xml:space="preserve">. BV, </w:t>
      </w:r>
      <w:proofErr w:type="spellStart"/>
      <w:r w:rsidRPr="001D2211">
        <w:t>Olt</w:t>
      </w:r>
      <w:proofErr w:type="spellEnd"/>
      <w:r w:rsidRPr="001D2211">
        <w:t xml:space="preserve"> – </w:t>
      </w:r>
      <w:proofErr w:type="spellStart"/>
      <w:r w:rsidRPr="001D2211">
        <w:t>Hoghiz</w:t>
      </w:r>
      <w:proofErr w:type="spellEnd"/>
      <w:r w:rsidRPr="001D2211">
        <w:t xml:space="preserve"> (350+105)- </w:t>
      </w:r>
      <w:proofErr w:type="spellStart"/>
      <w:r w:rsidRPr="001D2211">
        <w:t>jud</w:t>
      </w:r>
      <w:proofErr w:type="spellEnd"/>
      <w:r w:rsidRPr="001D2211">
        <w:t xml:space="preserve">. BV, </w:t>
      </w:r>
      <w:proofErr w:type="spellStart"/>
      <w:r w:rsidRPr="001D2211">
        <w:t>Neajlov</w:t>
      </w:r>
      <w:proofErr w:type="spellEnd"/>
      <w:r w:rsidRPr="001D2211">
        <w:t xml:space="preserve"> – </w:t>
      </w:r>
      <w:proofErr w:type="spellStart"/>
      <w:r w:rsidRPr="001D2211">
        <w:t>Vadu</w:t>
      </w:r>
      <w:proofErr w:type="spellEnd"/>
      <w:r w:rsidRPr="001D2211">
        <w:t xml:space="preserve"> Lat (200+45)- </w:t>
      </w:r>
      <w:proofErr w:type="spellStart"/>
      <w:r w:rsidRPr="001D2211">
        <w:t>jud</w:t>
      </w:r>
      <w:proofErr w:type="spellEnd"/>
      <w:r w:rsidRPr="001D2211">
        <w:t xml:space="preserve">. GR, </w:t>
      </w:r>
      <w:proofErr w:type="spellStart"/>
      <w:r w:rsidRPr="001D2211">
        <w:t>Sabar</w:t>
      </w:r>
      <w:proofErr w:type="spellEnd"/>
      <w:r w:rsidRPr="001D2211">
        <w:t xml:space="preserve"> – </w:t>
      </w:r>
      <w:proofErr w:type="spellStart"/>
      <w:r w:rsidRPr="001D2211">
        <w:t>Poenari</w:t>
      </w:r>
      <w:proofErr w:type="spellEnd"/>
      <w:r w:rsidRPr="001D2211">
        <w:t xml:space="preserve"> (200+31)-</w:t>
      </w:r>
      <w:proofErr w:type="spellStart"/>
      <w:r w:rsidRPr="001D2211">
        <w:t>jud</w:t>
      </w:r>
      <w:proofErr w:type="spellEnd"/>
      <w:r w:rsidRPr="001D2211">
        <w:t xml:space="preserve">. GR, </w:t>
      </w:r>
      <w:proofErr w:type="spellStart"/>
      <w:r w:rsidRPr="001D2211">
        <w:t>Sabar</w:t>
      </w:r>
      <w:proofErr w:type="spellEnd"/>
      <w:r w:rsidRPr="001D2211">
        <w:t xml:space="preserve"> – </w:t>
      </w:r>
      <w:proofErr w:type="spellStart"/>
      <w:r w:rsidRPr="001D2211">
        <w:t>Vidra</w:t>
      </w:r>
      <w:proofErr w:type="spellEnd"/>
      <w:r w:rsidRPr="001D2211">
        <w:t xml:space="preserve"> (410+2)-</w:t>
      </w:r>
      <w:proofErr w:type="spellStart"/>
      <w:r w:rsidRPr="001D2211">
        <w:t>jud</w:t>
      </w:r>
      <w:proofErr w:type="spellEnd"/>
      <w:r w:rsidRPr="001D2211">
        <w:t>. IF;</w:t>
      </w:r>
    </w:p>
    <w:p w:rsidR="001D2211" w:rsidRDefault="001D2211" w:rsidP="001D2211">
      <w:pPr>
        <w:spacing w:after="0" w:line="240" w:lineRule="auto"/>
      </w:pPr>
      <w:r w:rsidRPr="001D2211">
        <w:rPr>
          <w:rFonts w:cs="Arial"/>
        </w:rPr>
        <w:t>-</w:t>
      </w:r>
      <w:r w:rsidR="00EE302D">
        <w:rPr>
          <w:rFonts w:cs="Arial"/>
        </w:rPr>
        <w:t xml:space="preserve"> </w:t>
      </w:r>
      <w:r w:rsidRPr="001D2211">
        <w:rPr>
          <w:rFonts w:cs="Arial"/>
          <w:b/>
        </w:rPr>
        <w:t>COTELE DE ATENȚIE</w:t>
      </w:r>
      <w:r w:rsidRPr="001D2211">
        <w:rPr>
          <w:rFonts w:cs="Arial"/>
        </w:rPr>
        <w:t xml:space="preserve"> </w:t>
      </w:r>
      <w:proofErr w:type="spellStart"/>
      <w:r w:rsidRPr="001D2211">
        <w:t>râurile</w:t>
      </w:r>
      <w:proofErr w:type="spellEnd"/>
      <w:r w:rsidRPr="001D2211">
        <w:t xml:space="preserve"> la </w:t>
      </w:r>
      <w:proofErr w:type="spellStart"/>
      <w:r w:rsidRPr="001D2211">
        <w:t>urm</w:t>
      </w:r>
      <w:proofErr w:type="spellEnd"/>
      <w:r w:rsidRPr="001D2211">
        <w:rPr>
          <w:rFonts w:cs="Arial"/>
          <w:color w:val="000000"/>
          <w:lang w:val="ro-RO"/>
        </w:rPr>
        <w:t xml:space="preserve">ătoarele </w:t>
      </w:r>
      <w:proofErr w:type="spellStart"/>
      <w:r w:rsidRPr="001D2211">
        <w:t>stații</w:t>
      </w:r>
      <w:proofErr w:type="spellEnd"/>
      <w:r w:rsidRPr="001D2211">
        <w:t xml:space="preserve"> </w:t>
      </w:r>
      <w:proofErr w:type="spellStart"/>
      <w:r w:rsidRPr="001D2211">
        <w:t>hidrometrice</w:t>
      </w:r>
      <w:proofErr w:type="spellEnd"/>
      <w:r w:rsidRPr="001D2211">
        <w:t xml:space="preserve">: Tur – </w:t>
      </w:r>
      <w:proofErr w:type="spellStart"/>
      <w:r w:rsidRPr="001D2211">
        <w:t>Micula</w:t>
      </w:r>
      <w:proofErr w:type="spellEnd"/>
      <w:r w:rsidRPr="001D2211">
        <w:t xml:space="preserve"> (270+8)-</w:t>
      </w:r>
      <w:proofErr w:type="spellStart"/>
      <w:r w:rsidRPr="001D2211">
        <w:t>jud</w:t>
      </w:r>
      <w:proofErr w:type="spellEnd"/>
      <w:r w:rsidRPr="001D2211">
        <w:t xml:space="preserve">. SM, Mureș – </w:t>
      </w:r>
      <w:proofErr w:type="spellStart"/>
      <w:r w:rsidRPr="001D2211">
        <w:t>Luduș</w:t>
      </w:r>
      <w:proofErr w:type="spellEnd"/>
      <w:r w:rsidRPr="001D2211">
        <w:t xml:space="preserve"> (300+35)-</w:t>
      </w:r>
      <w:proofErr w:type="spellStart"/>
      <w:r w:rsidRPr="001D2211">
        <w:t>jud</w:t>
      </w:r>
      <w:proofErr w:type="spellEnd"/>
      <w:r w:rsidRPr="001D2211">
        <w:t xml:space="preserve">. MS, Olt – Sf. Gheorghe (200+20) – </w:t>
      </w:r>
      <w:proofErr w:type="spellStart"/>
      <w:r w:rsidRPr="001D2211">
        <w:t>jud</w:t>
      </w:r>
      <w:proofErr w:type="spellEnd"/>
      <w:r w:rsidRPr="001D2211">
        <w:t xml:space="preserve">. CV, </w:t>
      </w:r>
      <w:proofErr w:type="spellStart"/>
      <w:r w:rsidRPr="001D2211">
        <w:t>Olt</w:t>
      </w:r>
      <w:proofErr w:type="spellEnd"/>
      <w:r w:rsidRPr="001D2211">
        <w:t xml:space="preserve"> -</w:t>
      </w:r>
      <w:proofErr w:type="spellStart"/>
      <w:r w:rsidRPr="001D2211">
        <w:t>Feldioara</w:t>
      </w:r>
      <w:proofErr w:type="spellEnd"/>
      <w:r w:rsidRPr="001D2211">
        <w:t xml:space="preserve"> (340+25)- </w:t>
      </w:r>
      <w:proofErr w:type="spellStart"/>
      <w:r w:rsidRPr="001D2211">
        <w:t>jud</w:t>
      </w:r>
      <w:proofErr w:type="spellEnd"/>
      <w:r w:rsidRPr="001D2211">
        <w:t xml:space="preserve">. BV, Râul </w:t>
      </w:r>
      <w:proofErr w:type="spellStart"/>
      <w:r w:rsidRPr="001D2211">
        <w:t>Negru</w:t>
      </w:r>
      <w:proofErr w:type="spellEnd"/>
      <w:r w:rsidRPr="001D2211">
        <w:t xml:space="preserve"> – </w:t>
      </w:r>
      <w:proofErr w:type="spellStart"/>
      <w:r w:rsidRPr="001D2211">
        <w:t>Reci</w:t>
      </w:r>
      <w:proofErr w:type="spellEnd"/>
      <w:r w:rsidRPr="001D2211">
        <w:t xml:space="preserve"> (300+4)- </w:t>
      </w:r>
      <w:proofErr w:type="spellStart"/>
      <w:r w:rsidRPr="001D2211">
        <w:t>jud</w:t>
      </w:r>
      <w:proofErr w:type="spellEnd"/>
      <w:r w:rsidRPr="001D2211">
        <w:t xml:space="preserve">. CV, </w:t>
      </w:r>
      <w:proofErr w:type="spellStart"/>
      <w:r w:rsidRPr="001D2211">
        <w:t>Călmățui</w:t>
      </w:r>
      <w:proofErr w:type="spellEnd"/>
      <w:r w:rsidRPr="001D2211">
        <w:t xml:space="preserve"> – </w:t>
      </w:r>
      <w:proofErr w:type="spellStart"/>
      <w:r w:rsidRPr="001D2211">
        <w:t>Crângu</w:t>
      </w:r>
      <w:proofErr w:type="spellEnd"/>
      <w:r w:rsidRPr="001D2211">
        <w:t xml:space="preserve"> (80+25)- </w:t>
      </w:r>
      <w:proofErr w:type="spellStart"/>
      <w:r w:rsidRPr="001D2211">
        <w:t>jud</w:t>
      </w:r>
      <w:proofErr w:type="spellEnd"/>
      <w:r w:rsidRPr="001D2211">
        <w:t xml:space="preserve">. TR, </w:t>
      </w:r>
      <w:proofErr w:type="spellStart"/>
      <w:r w:rsidRPr="001D2211">
        <w:t>Urlui</w:t>
      </w:r>
      <w:proofErr w:type="spellEnd"/>
      <w:r w:rsidRPr="001D2211">
        <w:t xml:space="preserve"> – </w:t>
      </w:r>
      <w:proofErr w:type="spellStart"/>
      <w:r w:rsidRPr="001D2211">
        <w:t>Furculești</w:t>
      </w:r>
      <w:proofErr w:type="spellEnd"/>
      <w:r w:rsidRPr="001D2211">
        <w:t xml:space="preserve"> (150+39)- </w:t>
      </w:r>
      <w:proofErr w:type="spellStart"/>
      <w:r w:rsidRPr="001D2211">
        <w:t>jud</w:t>
      </w:r>
      <w:proofErr w:type="spellEnd"/>
      <w:r w:rsidRPr="001D2211">
        <w:t xml:space="preserve">. TR, – </w:t>
      </w:r>
      <w:proofErr w:type="spellStart"/>
      <w:r w:rsidRPr="001D2211">
        <w:t>Valea</w:t>
      </w:r>
      <w:proofErr w:type="spellEnd"/>
      <w:r w:rsidRPr="001D2211">
        <w:t xml:space="preserve"> </w:t>
      </w:r>
      <w:proofErr w:type="spellStart"/>
      <w:r w:rsidRPr="001D2211">
        <w:t>Câinelui-Vârtoapele</w:t>
      </w:r>
      <w:proofErr w:type="spellEnd"/>
      <w:r w:rsidRPr="001D2211">
        <w:t xml:space="preserve"> (200+15)-</w:t>
      </w:r>
      <w:proofErr w:type="spellStart"/>
      <w:r w:rsidRPr="001D2211">
        <w:t>jud</w:t>
      </w:r>
      <w:proofErr w:type="spellEnd"/>
      <w:r w:rsidRPr="001D2211">
        <w:t xml:space="preserve">. TR, </w:t>
      </w:r>
      <w:proofErr w:type="spellStart"/>
      <w:r w:rsidRPr="001D2211">
        <w:t>Teleorman</w:t>
      </w:r>
      <w:proofErr w:type="spellEnd"/>
      <w:r w:rsidRPr="001D2211">
        <w:t xml:space="preserve"> – </w:t>
      </w:r>
      <w:proofErr w:type="spellStart"/>
      <w:r w:rsidRPr="001D2211">
        <w:t>Teleormanu</w:t>
      </w:r>
      <w:proofErr w:type="spellEnd"/>
      <w:r w:rsidRPr="001D2211">
        <w:t xml:space="preserve"> (140+17)- </w:t>
      </w:r>
      <w:proofErr w:type="spellStart"/>
      <w:r w:rsidRPr="001D2211">
        <w:t>jud</w:t>
      </w:r>
      <w:proofErr w:type="spellEnd"/>
      <w:r w:rsidRPr="001D2211">
        <w:t xml:space="preserve">. TR, </w:t>
      </w:r>
      <w:proofErr w:type="spellStart"/>
      <w:r w:rsidRPr="001D2211">
        <w:t>Neajlov</w:t>
      </w:r>
      <w:proofErr w:type="spellEnd"/>
      <w:r w:rsidRPr="001D2211">
        <w:t xml:space="preserve"> – </w:t>
      </w:r>
      <w:proofErr w:type="spellStart"/>
      <w:r w:rsidRPr="001D2211">
        <w:t>Călugăreni</w:t>
      </w:r>
      <w:proofErr w:type="spellEnd"/>
      <w:r w:rsidRPr="001D2211">
        <w:t xml:space="preserve"> (220+14)- </w:t>
      </w:r>
      <w:proofErr w:type="spellStart"/>
      <w:r w:rsidRPr="001D2211">
        <w:t>jud</w:t>
      </w:r>
      <w:proofErr w:type="spellEnd"/>
      <w:r w:rsidRPr="001D2211">
        <w:t xml:space="preserve">. GR, </w:t>
      </w:r>
      <w:proofErr w:type="spellStart"/>
      <w:r w:rsidRPr="001D2211">
        <w:t>Glavacioc</w:t>
      </w:r>
      <w:proofErr w:type="spellEnd"/>
      <w:r w:rsidRPr="001D2211">
        <w:t xml:space="preserve"> – </w:t>
      </w:r>
      <w:proofErr w:type="spellStart"/>
      <w:r w:rsidRPr="001D2211">
        <w:t>Crovu</w:t>
      </w:r>
      <w:proofErr w:type="spellEnd"/>
      <w:r w:rsidRPr="001D2211">
        <w:t xml:space="preserve"> (200+45)-</w:t>
      </w:r>
      <w:proofErr w:type="spellStart"/>
      <w:r w:rsidRPr="001D2211">
        <w:t>jud</w:t>
      </w:r>
      <w:proofErr w:type="spellEnd"/>
      <w:r w:rsidRPr="001D2211">
        <w:t xml:space="preserve">. GR, Dâmbovița – </w:t>
      </w:r>
      <w:proofErr w:type="spellStart"/>
      <w:r w:rsidRPr="001D2211">
        <w:t>Dragomirești</w:t>
      </w:r>
      <w:proofErr w:type="spellEnd"/>
      <w:r w:rsidRPr="001D2211">
        <w:t xml:space="preserve"> (200+33)- </w:t>
      </w:r>
      <w:proofErr w:type="spellStart"/>
      <w:r w:rsidRPr="001D2211">
        <w:t>jud</w:t>
      </w:r>
      <w:proofErr w:type="spellEnd"/>
      <w:r w:rsidRPr="001D2211">
        <w:t xml:space="preserve">. </w:t>
      </w:r>
      <w:proofErr w:type="gramStart"/>
      <w:r w:rsidRPr="001D2211">
        <w:t>IF ,</w:t>
      </w:r>
      <w:proofErr w:type="gramEnd"/>
      <w:r w:rsidRPr="001D2211">
        <w:t xml:space="preserve"> </w:t>
      </w:r>
      <w:proofErr w:type="spellStart"/>
      <w:r w:rsidRPr="001D2211">
        <w:t>Sacovăț</w:t>
      </w:r>
      <w:proofErr w:type="spellEnd"/>
      <w:r w:rsidRPr="001D2211">
        <w:t xml:space="preserve"> – </w:t>
      </w:r>
      <w:proofErr w:type="spellStart"/>
      <w:r w:rsidRPr="001D2211">
        <w:t>Țibana</w:t>
      </w:r>
      <w:proofErr w:type="spellEnd"/>
      <w:r w:rsidRPr="001D2211">
        <w:t xml:space="preserve"> (300+2)-</w:t>
      </w:r>
      <w:proofErr w:type="spellStart"/>
      <w:r w:rsidRPr="001D2211">
        <w:t>jud</w:t>
      </w:r>
      <w:proofErr w:type="spellEnd"/>
      <w:r w:rsidRPr="001D2211">
        <w:t xml:space="preserve">. IS, </w:t>
      </w:r>
      <w:proofErr w:type="spellStart"/>
      <w:r w:rsidRPr="001D2211">
        <w:t>Jijia</w:t>
      </w:r>
      <w:proofErr w:type="spellEnd"/>
      <w:r w:rsidRPr="001D2211">
        <w:t xml:space="preserve"> – </w:t>
      </w:r>
      <w:proofErr w:type="spellStart"/>
      <w:r w:rsidRPr="001D2211">
        <w:t>Dorohoi</w:t>
      </w:r>
      <w:proofErr w:type="spellEnd"/>
      <w:r w:rsidRPr="001D2211">
        <w:t xml:space="preserve"> (360+22)-</w:t>
      </w:r>
      <w:proofErr w:type="spellStart"/>
      <w:r w:rsidRPr="001D2211">
        <w:t>jud</w:t>
      </w:r>
      <w:proofErr w:type="spellEnd"/>
      <w:r w:rsidRPr="001D2211">
        <w:t xml:space="preserve">. BT, </w:t>
      </w:r>
      <w:proofErr w:type="spellStart"/>
      <w:r w:rsidRPr="001D2211">
        <w:t>Jijia</w:t>
      </w:r>
      <w:proofErr w:type="spellEnd"/>
      <w:r w:rsidRPr="001D2211">
        <w:t xml:space="preserve"> – </w:t>
      </w:r>
      <w:proofErr w:type="spellStart"/>
      <w:r w:rsidRPr="001D2211">
        <w:t>Dângeni</w:t>
      </w:r>
      <w:proofErr w:type="spellEnd"/>
      <w:r w:rsidRPr="001D2211">
        <w:t xml:space="preserve"> (380+6)-</w:t>
      </w:r>
      <w:proofErr w:type="spellStart"/>
      <w:r w:rsidRPr="001D2211">
        <w:t>jud</w:t>
      </w:r>
      <w:proofErr w:type="spellEnd"/>
      <w:r w:rsidRPr="001D2211">
        <w:t xml:space="preserve">. BT, </w:t>
      </w:r>
      <w:proofErr w:type="spellStart"/>
      <w:r w:rsidRPr="001D2211">
        <w:t>Buhai</w:t>
      </w:r>
      <w:proofErr w:type="spellEnd"/>
      <w:r w:rsidRPr="001D2211">
        <w:t xml:space="preserve"> – </w:t>
      </w:r>
      <w:proofErr w:type="spellStart"/>
      <w:r w:rsidRPr="001D2211">
        <w:t>Pădureni</w:t>
      </w:r>
      <w:proofErr w:type="spellEnd"/>
      <w:r w:rsidRPr="001D2211">
        <w:t xml:space="preserve"> (250)-</w:t>
      </w:r>
      <w:proofErr w:type="spellStart"/>
      <w:r w:rsidRPr="001D2211">
        <w:t>jud</w:t>
      </w:r>
      <w:proofErr w:type="spellEnd"/>
      <w:r w:rsidRPr="001D2211">
        <w:t>. BT.</w:t>
      </w:r>
    </w:p>
    <w:p w:rsidR="001D2211" w:rsidRPr="001D2211" w:rsidRDefault="001D2211" w:rsidP="001D2211">
      <w:pPr>
        <w:spacing w:after="0" w:line="240" w:lineRule="auto"/>
        <w:rPr>
          <w:rFonts w:cs="Arial"/>
          <w:sz w:val="16"/>
          <w:szCs w:val="16"/>
        </w:rPr>
      </w:pPr>
    </w:p>
    <w:p w:rsidR="001D2211" w:rsidRPr="001D2211" w:rsidRDefault="001D2211" w:rsidP="001D2211">
      <w:pPr>
        <w:spacing w:after="0" w:line="240" w:lineRule="auto"/>
      </w:pPr>
      <w:proofErr w:type="spellStart"/>
      <w:r w:rsidRPr="001D2211">
        <w:t>În</w:t>
      </w:r>
      <w:proofErr w:type="spellEnd"/>
      <w:r w:rsidRPr="001D2211">
        <w:t xml:space="preserve"> interval s-au </w:t>
      </w:r>
      <w:proofErr w:type="spellStart"/>
      <w:r w:rsidRPr="001D2211">
        <w:t>situat</w:t>
      </w:r>
      <w:proofErr w:type="spellEnd"/>
      <w:r w:rsidRPr="001D2211">
        <w:t xml:space="preserve"> </w:t>
      </w:r>
      <w:proofErr w:type="spellStart"/>
      <w:r w:rsidRPr="001D2211">
        <w:t>peste</w:t>
      </w:r>
      <w:proofErr w:type="spellEnd"/>
      <w:r w:rsidRPr="001D2211">
        <w:t>:</w:t>
      </w:r>
    </w:p>
    <w:p w:rsidR="001D2211" w:rsidRPr="001D2211" w:rsidRDefault="001D2211" w:rsidP="001D2211">
      <w:pPr>
        <w:spacing w:after="0" w:line="240" w:lineRule="auto"/>
      </w:pPr>
      <w:r w:rsidRPr="001D2211">
        <w:t>-</w:t>
      </w:r>
      <w:r w:rsidR="00EE302D">
        <w:t xml:space="preserve"> </w:t>
      </w:r>
      <w:r w:rsidRPr="001D2211">
        <w:rPr>
          <w:b/>
        </w:rPr>
        <w:t>COTA DE INUNDAŢIE</w:t>
      </w:r>
      <w:r w:rsidRPr="001D2211">
        <w:t xml:space="preserve"> </w:t>
      </w:r>
      <w:proofErr w:type="spellStart"/>
      <w:r w:rsidRPr="001D2211">
        <w:t>râul</w:t>
      </w:r>
      <w:proofErr w:type="spellEnd"/>
      <w:r w:rsidRPr="001D2211">
        <w:t xml:space="preserve"> </w:t>
      </w:r>
      <w:proofErr w:type="spellStart"/>
      <w:r w:rsidRPr="001D2211">
        <w:t>Târnava</w:t>
      </w:r>
      <w:proofErr w:type="spellEnd"/>
      <w:r w:rsidRPr="001D2211">
        <w:t xml:space="preserve"> Mare la </w:t>
      </w:r>
      <w:proofErr w:type="spellStart"/>
      <w:r w:rsidRPr="001D2211">
        <w:t>staţia</w:t>
      </w:r>
      <w:proofErr w:type="spellEnd"/>
      <w:r w:rsidRPr="001D2211">
        <w:t xml:space="preserve"> </w:t>
      </w:r>
      <w:proofErr w:type="spellStart"/>
      <w:r w:rsidRPr="001D2211">
        <w:t>hidrometrică</w:t>
      </w:r>
      <w:proofErr w:type="spellEnd"/>
      <w:r w:rsidRPr="001D2211">
        <w:t xml:space="preserve"> </w:t>
      </w:r>
      <w:proofErr w:type="spellStart"/>
      <w:r w:rsidRPr="001D2211">
        <w:t>Mediaș</w:t>
      </w:r>
      <w:proofErr w:type="spellEnd"/>
      <w:r w:rsidRPr="001D2211">
        <w:t xml:space="preserve"> (400+39)-</w:t>
      </w:r>
      <w:proofErr w:type="spellStart"/>
      <w:r w:rsidRPr="001D2211">
        <w:t>jud</w:t>
      </w:r>
      <w:proofErr w:type="spellEnd"/>
      <w:r w:rsidRPr="001D2211">
        <w:t>. SB,</w:t>
      </w:r>
    </w:p>
    <w:p w:rsidR="001D2211" w:rsidRPr="001D2211" w:rsidRDefault="001D2211" w:rsidP="001D2211">
      <w:pPr>
        <w:spacing w:after="0" w:line="240" w:lineRule="auto"/>
      </w:pPr>
      <w:r w:rsidRPr="001D2211">
        <w:t>-</w:t>
      </w:r>
      <w:r w:rsidR="00EE302D">
        <w:t xml:space="preserve"> </w:t>
      </w:r>
      <w:r w:rsidRPr="001D2211">
        <w:rPr>
          <w:b/>
        </w:rPr>
        <w:t>COTELE DE ATENŢIE</w:t>
      </w:r>
      <w:r w:rsidRPr="001D2211">
        <w:t xml:space="preserve"> </w:t>
      </w:r>
      <w:proofErr w:type="spellStart"/>
      <w:r w:rsidRPr="001D2211">
        <w:t>râurile</w:t>
      </w:r>
      <w:proofErr w:type="spellEnd"/>
      <w:r w:rsidRPr="001D2211">
        <w:t xml:space="preserve"> la </w:t>
      </w:r>
      <w:proofErr w:type="spellStart"/>
      <w:r w:rsidRPr="001D2211">
        <w:t>urm</w:t>
      </w:r>
      <w:proofErr w:type="spellEnd"/>
      <w:r w:rsidRPr="001D2211">
        <w:rPr>
          <w:rFonts w:cs="Arial"/>
          <w:color w:val="000000"/>
          <w:lang w:val="ro-RO"/>
        </w:rPr>
        <w:t xml:space="preserve">ătoarele </w:t>
      </w:r>
      <w:proofErr w:type="spellStart"/>
      <w:r w:rsidRPr="001D2211">
        <w:t>stații</w:t>
      </w:r>
      <w:proofErr w:type="spellEnd"/>
      <w:r w:rsidRPr="001D2211">
        <w:t xml:space="preserve"> </w:t>
      </w:r>
      <w:proofErr w:type="spellStart"/>
      <w:r w:rsidRPr="001D2211">
        <w:t>hidrometrice</w:t>
      </w:r>
      <w:proofErr w:type="spellEnd"/>
      <w:r w:rsidRPr="001D2211">
        <w:t xml:space="preserve">: </w:t>
      </w:r>
      <w:proofErr w:type="spellStart"/>
      <w:r w:rsidRPr="001D2211">
        <w:t>Crasna</w:t>
      </w:r>
      <w:proofErr w:type="spellEnd"/>
      <w:r w:rsidRPr="001D2211">
        <w:t xml:space="preserve"> – </w:t>
      </w:r>
      <w:proofErr w:type="spellStart"/>
      <w:r w:rsidRPr="001D2211">
        <w:t>Domăneşti</w:t>
      </w:r>
      <w:proofErr w:type="spellEnd"/>
      <w:r w:rsidRPr="001D2211">
        <w:t xml:space="preserve"> (400)-</w:t>
      </w:r>
      <w:proofErr w:type="spellStart"/>
      <w:r w:rsidRPr="001D2211">
        <w:t>jud</w:t>
      </w:r>
      <w:proofErr w:type="spellEnd"/>
      <w:r w:rsidRPr="001D2211">
        <w:t xml:space="preserve">. SM, </w:t>
      </w:r>
      <w:proofErr w:type="spellStart"/>
      <w:r w:rsidRPr="001D2211">
        <w:t>Ciorogârla</w:t>
      </w:r>
      <w:proofErr w:type="spellEnd"/>
      <w:r w:rsidRPr="001D2211">
        <w:t xml:space="preserve"> – </w:t>
      </w:r>
      <w:proofErr w:type="spellStart"/>
      <w:r w:rsidRPr="001D2211">
        <w:t>Bragadiru</w:t>
      </w:r>
      <w:proofErr w:type="spellEnd"/>
      <w:r w:rsidRPr="001D2211">
        <w:t xml:space="preserve"> (250+85)-</w:t>
      </w:r>
      <w:proofErr w:type="spellStart"/>
      <w:r w:rsidRPr="001D2211">
        <w:t>jud</w:t>
      </w:r>
      <w:proofErr w:type="spellEnd"/>
      <w:r w:rsidRPr="001D2211">
        <w:t xml:space="preserve">. IF, </w:t>
      </w:r>
      <w:proofErr w:type="spellStart"/>
      <w:r w:rsidRPr="001D2211">
        <w:t>Vaslui</w:t>
      </w:r>
      <w:proofErr w:type="spellEnd"/>
      <w:r w:rsidRPr="001D2211">
        <w:t xml:space="preserve"> – </w:t>
      </w:r>
      <w:proofErr w:type="spellStart"/>
      <w:r w:rsidRPr="001D2211">
        <w:t>Codăești</w:t>
      </w:r>
      <w:proofErr w:type="spellEnd"/>
      <w:r w:rsidRPr="001D2211">
        <w:t xml:space="preserve"> (400+10)-</w:t>
      </w:r>
      <w:proofErr w:type="spellStart"/>
      <w:r w:rsidRPr="001D2211">
        <w:t>jud</w:t>
      </w:r>
      <w:proofErr w:type="spellEnd"/>
      <w:r w:rsidRPr="001D2211">
        <w:t xml:space="preserve">. VS, Prut – </w:t>
      </w:r>
      <w:proofErr w:type="spellStart"/>
      <w:r w:rsidRPr="001D2211">
        <w:t>Rădăuți</w:t>
      </w:r>
      <w:proofErr w:type="spellEnd"/>
      <w:r w:rsidRPr="001D2211">
        <w:t xml:space="preserve"> Prut (290+2)-</w:t>
      </w:r>
      <w:proofErr w:type="spellStart"/>
      <w:r w:rsidRPr="001D2211">
        <w:t>jud</w:t>
      </w:r>
      <w:proofErr w:type="spellEnd"/>
      <w:r w:rsidRPr="001D2211">
        <w:t>. BT.</w:t>
      </w:r>
    </w:p>
    <w:p w:rsidR="00777DDC" w:rsidRPr="001D2211" w:rsidRDefault="001D2211" w:rsidP="001D2211">
      <w:pPr>
        <w:spacing w:after="0" w:line="240" w:lineRule="auto"/>
      </w:pPr>
      <w:proofErr w:type="spellStart"/>
      <w:r w:rsidRPr="001D2211">
        <w:t>Debitele</w:t>
      </w:r>
      <w:proofErr w:type="spellEnd"/>
      <w:r w:rsidRPr="001D2211">
        <w:t xml:space="preserve"> se </w:t>
      </w:r>
      <w:proofErr w:type="spellStart"/>
      <w:r w:rsidRPr="001D2211">
        <w:t>situează</w:t>
      </w:r>
      <w:proofErr w:type="spellEnd"/>
      <w:r w:rsidR="00EE302D">
        <w:t>,</w:t>
      </w:r>
      <w:r w:rsidRPr="001D2211">
        <w:t xml:space="preserve"> </w:t>
      </w:r>
      <w:proofErr w:type="spellStart"/>
      <w:r w:rsidRPr="001D2211">
        <w:t>în</w:t>
      </w:r>
      <w:proofErr w:type="spellEnd"/>
      <w:r w:rsidRPr="001D2211">
        <w:t xml:space="preserve"> general</w:t>
      </w:r>
      <w:r w:rsidR="00EE302D">
        <w:t>,</w:t>
      </w:r>
      <w:r w:rsidRPr="001D2211">
        <w:t xml:space="preserve"> la </w:t>
      </w:r>
      <w:proofErr w:type="spellStart"/>
      <w:r w:rsidRPr="001D2211">
        <w:t>valori</w:t>
      </w:r>
      <w:proofErr w:type="spellEnd"/>
      <w:r w:rsidRPr="001D2211">
        <w:t xml:space="preserve"> </w:t>
      </w:r>
      <w:proofErr w:type="spellStart"/>
      <w:r w:rsidRPr="001D2211">
        <w:t>peste</w:t>
      </w:r>
      <w:proofErr w:type="spellEnd"/>
      <w:r w:rsidRPr="001D2211">
        <w:t xml:space="preserve"> </w:t>
      </w:r>
      <w:proofErr w:type="spellStart"/>
      <w:r w:rsidRPr="001D2211">
        <w:t>mediile</w:t>
      </w:r>
      <w:proofErr w:type="spellEnd"/>
      <w:r w:rsidRPr="001D2211">
        <w:t xml:space="preserve"> </w:t>
      </w:r>
      <w:proofErr w:type="spellStart"/>
      <w:r w:rsidRPr="001D2211">
        <w:t>lunare</w:t>
      </w:r>
      <w:proofErr w:type="spellEnd"/>
      <w:r w:rsidRPr="001D2211">
        <w:t xml:space="preserve"> </w:t>
      </w:r>
      <w:proofErr w:type="spellStart"/>
      <w:r w:rsidRPr="001D2211">
        <w:t>multianuale</w:t>
      </w:r>
      <w:proofErr w:type="spellEnd"/>
      <w:r w:rsidRPr="001D2211">
        <w:t xml:space="preserve">, </w:t>
      </w:r>
      <w:proofErr w:type="spellStart"/>
      <w:r w:rsidRPr="001D2211">
        <w:t>exceptând</w:t>
      </w:r>
      <w:proofErr w:type="spellEnd"/>
      <w:r w:rsidRPr="001D2211">
        <w:t xml:space="preserve"> </w:t>
      </w:r>
      <w:proofErr w:type="spellStart"/>
      <w:r w:rsidRPr="001D2211">
        <w:t>cursurile</w:t>
      </w:r>
      <w:proofErr w:type="spellEnd"/>
      <w:r w:rsidRPr="001D2211">
        <w:t xml:space="preserve"> </w:t>
      </w:r>
      <w:proofErr w:type="spellStart"/>
      <w:r w:rsidRPr="001D2211">
        <w:t>mijlocii</w:t>
      </w:r>
      <w:proofErr w:type="spellEnd"/>
      <w:r w:rsidRPr="001D2211">
        <w:t xml:space="preserve"> </w:t>
      </w:r>
      <w:proofErr w:type="spellStart"/>
      <w:r w:rsidRPr="001D2211">
        <w:t>și</w:t>
      </w:r>
      <w:proofErr w:type="spellEnd"/>
      <w:r w:rsidRPr="001D2211">
        <w:t xml:space="preserve"> </w:t>
      </w:r>
      <w:proofErr w:type="spellStart"/>
      <w:r w:rsidRPr="001D2211">
        <w:t>inferioare</w:t>
      </w:r>
      <w:proofErr w:type="spellEnd"/>
      <w:r w:rsidRPr="001D2211">
        <w:t xml:space="preserve"> ale </w:t>
      </w:r>
      <w:proofErr w:type="spellStart"/>
      <w:r w:rsidRPr="001D2211">
        <w:t>Prutului</w:t>
      </w:r>
      <w:proofErr w:type="spellEnd"/>
      <w:r w:rsidRPr="001D2211">
        <w:t xml:space="preserve"> </w:t>
      </w:r>
      <w:proofErr w:type="spellStart"/>
      <w:r w:rsidRPr="001D2211">
        <w:t>și</w:t>
      </w:r>
      <w:proofErr w:type="spellEnd"/>
      <w:r w:rsidRPr="001D2211">
        <w:t xml:space="preserve"> </w:t>
      </w:r>
      <w:proofErr w:type="spellStart"/>
      <w:r w:rsidRPr="001D2211">
        <w:t>Jijiei</w:t>
      </w:r>
      <w:proofErr w:type="spellEnd"/>
      <w:r w:rsidRPr="001D2211">
        <w:t xml:space="preserve">, </w:t>
      </w:r>
      <w:proofErr w:type="spellStart"/>
      <w:r w:rsidRPr="001D2211">
        <w:t>unde</w:t>
      </w:r>
      <w:proofErr w:type="spellEnd"/>
      <w:r w:rsidRPr="001D2211">
        <w:t xml:space="preserve"> se </w:t>
      </w:r>
      <w:proofErr w:type="spellStart"/>
      <w:r w:rsidRPr="001D2211">
        <w:t>situează</w:t>
      </w:r>
      <w:proofErr w:type="spellEnd"/>
      <w:r w:rsidRPr="001D2211">
        <w:t xml:space="preserve"> la </w:t>
      </w:r>
      <w:proofErr w:type="spellStart"/>
      <w:r w:rsidRPr="001D2211">
        <w:t>valori</w:t>
      </w:r>
      <w:proofErr w:type="spellEnd"/>
      <w:r w:rsidRPr="001D2211">
        <w:t xml:space="preserve"> </w:t>
      </w:r>
      <w:proofErr w:type="spellStart"/>
      <w:r w:rsidRPr="001D2211">
        <w:t>cuprinse</w:t>
      </w:r>
      <w:proofErr w:type="spellEnd"/>
      <w:r w:rsidRPr="001D2211">
        <w:t xml:space="preserve"> </w:t>
      </w:r>
      <w:proofErr w:type="spellStart"/>
      <w:r w:rsidRPr="001D2211">
        <w:t>între</w:t>
      </w:r>
      <w:proofErr w:type="spellEnd"/>
      <w:r w:rsidRPr="001D2211">
        <w:t xml:space="preserve"> 40% </w:t>
      </w:r>
      <w:proofErr w:type="spellStart"/>
      <w:r w:rsidRPr="001D2211">
        <w:t>şi</w:t>
      </w:r>
      <w:proofErr w:type="spellEnd"/>
      <w:r w:rsidRPr="001D2211">
        <w:t xml:space="preserve"> 90% din </w:t>
      </w:r>
      <w:proofErr w:type="spellStart"/>
      <w:r w:rsidRPr="001D2211">
        <w:t>acestea</w:t>
      </w:r>
      <w:proofErr w:type="spellEnd"/>
      <w:r w:rsidRPr="001D2211">
        <w:t>.</w:t>
      </w:r>
    </w:p>
    <w:p w:rsidR="00BF5CD3" w:rsidRPr="001D2211" w:rsidRDefault="00BF5CD3" w:rsidP="001D2211">
      <w:pPr>
        <w:spacing w:after="0" w:line="240" w:lineRule="auto"/>
        <w:ind w:left="0"/>
        <w:rPr>
          <w:bCs/>
          <w:sz w:val="16"/>
          <w:szCs w:val="16"/>
          <w:lang w:val="ro-RO"/>
        </w:rPr>
      </w:pPr>
    </w:p>
    <w:p w:rsidR="001D2211" w:rsidRPr="001D2211" w:rsidRDefault="00C02271" w:rsidP="001D2211">
      <w:pPr>
        <w:spacing w:after="0" w:line="240" w:lineRule="auto"/>
      </w:pPr>
      <w:r w:rsidRPr="001D2211">
        <w:rPr>
          <w:b/>
          <w:bCs/>
          <w:lang w:val="ro-RO"/>
        </w:rPr>
        <w:t xml:space="preserve">Debitele vor fi </w:t>
      </w:r>
      <w:proofErr w:type="spellStart"/>
      <w:r w:rsidR="001D2211" w:rsidRPr="001D2211">
        <w:rPr>
          <w:b/>
        </w:rPr>
        <w:t>în</w:t>
      </w:r>
      <w:proofErr w:type="spellEnd"/>
      <w:r w:rsidR="001D2211" w:rsidRPr="001D2211">
        <w:rPr>
          <w:b/>
        </w:rPr>
        <w:t xml:space="preserve"> </w:t>
      </w:r>
      <w:proofErr w:type="spellStart"/>
      <w:r w:rsidR="001D2211" w:rsidRPr="001D2211">
        <w:rPr>
          <w:b/>
        </w:rPr>
        <w:t>creștere</w:t>
      </w:r>
      <w:proofErr w:type="spellEnd"/>
      <w:r w:rsidR="001D2211" w:rsidRPr="001D2211">
        <w:t xml:space="preserve"> ca </w:t>
      </w:r>
      <w:proofErr w:type="spellStart"/>
      <w:r w:rsidR="001D2211" w:rsidRPr="001D2211">
        <w:t>efect</w:t>
      </w:r>
      <w:proofErr w:type="spellEnd"/>
      <w:r w:rsidR="001D2211" w:rsidRPr="001D2211">
        <w:t xml:space="preserve"> </w:t>
      </w:r>
      <w:proofErr w:type="spellStart"/>
      <w:r w:rsidR="001D2211" w:rsidRPr="001D2211">
        <w:t>combinat</w:t>
      </w:r>
      <w:proofErr w:type="spellEnd"/>
      <w:r w:rsidR="001D2211" w:rsidRPr="001D2211">
        <w:t xml:space="preserve"> al </w:t>
      </w:r>
      <w:proofErr w:type="spellStart"/>
      <w:r w:rsidR="001D2211" w:rsidRPr="001D2211">
        <w:t>precipitațiilor</w:t>
      </w:r>
      <w:proofErr w:type="spellEnd"/>
      <w:r w:rsidR="001D2211" w:rsidRPr="001D2211">
        <w:t xml:space="preserve"> </w:t>
      </w:r>
      <w:proofErr w:type="spellStart"/>
      <w:r w:rsidR="001D2211" w:rsidRPr="001D2211">
        <w:t>prognozate</w:t>
      </w:r>
      <w:proofErr w:type="spellEnd"/>
      <w:r w:rsidR="001D2211" w:rsidRPr="001D2211">
        <w:t xml:space="preserve">, </w:t>
      </w:r>
      <w:proofErr w:type="spellStart"/>
      <w:r w:rsidR="001D2211" w:rsidRPr="001D2211">
        <w:t>cedării</w:t>
      </w:r>
      <w:proofErr w:type="spellEnd"/>
      <w:r w:rsidR="001D2211" w:rsidRPr="001D2211">
        <w:t xml:space="preserve"> </w:t>
      </w:r>
      <w:proofErr w:type="spellStart"/>
      <w:r w:rsidR="001D2211" w:rsidRPr="001D2211">
        <w:t>apei</w:t>
      </w:r>
      <w:proofErr w:type="spellEnd"/>
      <w:r w:rsidR="001D2211" w:rsidRPr="001D2211">
        <w:t xml:space="preserve"> din </w:t>
      </w:r>
      <w:proofErr w:type="spellStart"/>
      <w:r w:rsidR="001D2211" w:rsidRPr="001D2211">
        <w:t>stratul</w:t>
      </w:r>
      <w:proofErr w:type="spellEnd"/>
      <w:r w:rsidR="001D2211" w:rsidRPr="001D2211">
        <w:t xml:space="preserve"> de </w:t>
      </w:r>
      <w:proofErr w:type="spellStart"/>
      <w:r w:rsidR="001D2211" w:rsidRPr="001D2211">
        <w:t>zăpadă</w:t>
      </w:r>
      <w:proofErr w:type="spellEnd"/>
      <w:r w:rsidR="001D2211" w:rsidRPr="001D2211">
        <w:t xml:space="preserve"> </w:t>
      </w:r>
      <w:proofErr w:type="spellStart"/>
      <w:r w:rsidR="001D2211" w:rsidRPr="001D2211">
        <w:t>și</w:t>
      </w:r>
      <w:proofErr w:type="spellEnd"/>
      <w:r w:rsidR="001D2211" w:rsidRPr="001D2211">
        <w:t xml:space="preserve"> </w:t>
      </w:r>
      <w:proofErr w:type="spellStart"/>
      <w:r w:rsidR="001D2211" w:rsidRPr="001D2211">
        <w:t>propagării</w:t>
      </w:r>
      <w:proofErr w:type="spellEnd"/>
      <w:r w:rsidR="001D2211" w:rsidRPr="001D2211">
        <w:t xml:space="preserve"> </w:t>
      </w:r>
      <w:proofErr w:type="spellStart"/>
      <w:r w:rsidR="001D2211" w:rsidRPr="001D2211">
        <w:t>pe</w:t>
      </w:r>
      <w:proofErr w:type="spellEnd"/>
      <w:r w:rsidR="001D2211" w:rsidRPr="001D2211">
        <w:t xml:space="preserve"> </w:t>
      </w:r>
      <w:proofErr w:type="spellStart"/>
      <w:r w:rsidR="001D2211" w:rsidRPr="001D2211">
        <w:t>râurile</w:t>
      </w:r>
      <w:proofErr w:type="spellEnd"/>
      <w:r w:rsidR="001D2211" w:rsidRPr="001D2211">
        <w:t xml:space="preserve"> din </w:t>
      </w:r>
      <w:proofErr w:type="spellStart"/>
      <w:r w:rsidR="001D2211" w:rsidRPr="001D2211">
        <w:t>bazinele</w:t>
      </w:r>
      <w:proofErr w:type="spellEnd"/>
      <w:r w:rsidR="001D2211" w:rsidRPr="001D2211">
        <w:t xml:space="preserve"> </w:t>
      </w:r>
      <w:proofErr w:type="spellStart"/>
      <w:r w:rsidR="001D2211" w:rsidRPr="001D2211">
        <w:t>hidrografice</w:t>
      </w:r>
      <w:proofErr w:type="spellEnd"/>
      <w:r w:rsidR="001D2211" w:rsidRPr="001D2211">
        <w:t xml:space="preserve">: </w:t>
      </w:r>
      <w:proofErr w:type="spellStart"/>
      <w:r w:rsidR="001D2211" w:rsidRPr="001D2211">
        <w:t>Vișeu</w:t>
      </w:r>
      <w:proofErr w:type="spellEnd"/>
      <w:r w:rsidR="001D2211" w:rsidRPr="001D2211">
        <w:t xml:space="preserve">, </w:t>
      </w:r>
      <w:proofErr w:type="spellStart"/>
      <w:r w:rsidR="001D2211" w:rsidRPr="001D2211">
        <w:t>Iza</w:t>
      </w:r>
      <w:proofErr w:type="spellEnd"/>
      <w:r w:rsidR="001D2211" w:rsidRPr="001D2211">
        <w:t xml:space="preserve">, Tur, </w:t>
      </w:r>
      <w:proofErr w:type="spellStart"/>
      <w:r w:rsidR="001D2211" w:rsidRPr="001D2211">
        <w:t>Someșul</w:t>
      </w:r>
      <w:proofErr w:type="spellEnd"/>
      <w:r w:rsidR="001D2211" w:rsidRPr="001D2211">
        <w:t xml:space="preserve"> Mare, </w:t>
      </w:r>
      <w:proofErr w:type="spellStart"/>
      <w:r w:rsidR="001D2211" w:rsidRPr="001D2211">
        <w:t>Lăpuș</w:t>
      </w:r>
      <w:proofErr w:type="spellEnd"/>
      <w:r w:rsidR="001D2211" w:rsidRPr="001D2211">
        <w:t xml:space="preserve">, Bega, </w:t>
      </w:r>
      <w:proofErr w:type="spellStart"/>
      <w:r w:rsidR="001D2211" w:rsidRPr="001D2211">
        <w:t>Timiș</w:t>
      </w:r>
      <w:proofErr w:type="spellEnd"/>
      <w:r w:rsidR="001D2211" w:rsidRPr="001D2211">
        <w:t xml:space="preserve">, </w:t>
      </w:r>
      <w:proofErr w:type="spellStart"/>
      <w:r w:rsidR="001D2211" w:rsidRPr="001D2211">
        <w:t>Bârzava</w:t>
      </w:r>
      <w:proofErr w:type="spellEnd"/>
      <w:r w:rsidR="001D2211" w:rsidRPr="001D2211">
        <w:t xml:space="preserve">, </w:t>
      </w:r>
      <w:proofErr w:type="spellStart"/>
      <w:r w:rsidR="001D2211" w:rsidRPr="001D2211">
        <w:t>Moravița</w:t>
      </w:r>
      <w:proofErr w:type="spellEnd"/>
      <w:r w:rsidR="001D2211" w:rsidRPr="001D2211">
        <w:t xml:space="preserve">, </w:t>
      </w:r>
      <w:proofErr w:type="spellStart"/>
      <w:r w:rsidR="001D2211" w:rsidRPr="001D2211">
        <w:t>Caraș</w:t>
      </w:r>
      <w:proofErr w:type="spellEnd"/>
      <w:r w:rsidR="001D2211" w:rsidRPr="001D2211">
        <w:t xml:space="preserve">, Nera, </w:t>
      </w:r>
      <w:proofErr w:type="spellStart"/>
      <w:r w:rsidR="001D2211" w:rsidRPr="001D2211">
        <w:t>Cerna</w:t>
      </w:r>
      <w:proofErr w:type="spellEnd"/>
      <w:r w:rsidR="001D2211" w:rsidRPr="001D2211">
        <w:t xml:space="preserve">, </w:t>
      </w:r>
      <w:proofErr w:type="spellStart"/>
      <w:r w:rsidR="001D2211" w:rsidRPr="001D2211">
        <w:t>bazinele</w:t>
      </w:r>
      <w:proofErr w:type="spellEnd"/>
      <w:r w:rsidR="001D2211" w:rsidRPr="001D2211">
        <w:t xml:space="preserve"> </w:t>
      </w:r>
      <w:proofErr w:type="spellStart"/>
      <w:r w:rsidR="001D2211" w:rsidRPr="001D2211">
        <w:t>superioare</w:t>
      </w:r>
      <w:proofErr w:type="spellEnd"/>
      <w:r w:rsidR="001D2211" w:rsidRPr="001D2211">
        <w:t xml:space="preserve"> ale </w:t>
      </w:r>
      <w:proofErr w:type="spellStart"/>
      <w:r w:rsidR="001D2211" w:rsidRPr="001D2211">
        <w:t>Crasnei</w:t>
      </w:r>
      <w:proofErr w:type="spellEnd"/>
      <w:r w:rsidR="001D2211" w:rsidRPr="001D2211">
        <w:t xml:space="preserve">, </w:t>
      </w:r>
      <w:proofErr w:type="spellStart"/>
      <w:r w:rsidR="001D2211" w:rsidRPr="001D2211">
        <w:t>Barcăului</w:t>
      </w:r>
      <w:proofErr w:type="spellEnd"/>
      <w:r w:rsidR="001D2211" w:rsidRPr="001D2211">
        <w:t xml:space="preserve">, </w:t>
      </w:r>
      <w:proofErr w:type="spellStart"/>
      <w:r w:rsidR="001D2211" w:rsidRPr="001D2211">
        <w:t>Crișului</w:t>
      </w:r>
      <w:proofErr w:type="spellEnd"/>
      <w:r w:rsidR="001D2211" w:rsidRPr="001D2211">
        <w:t xml:space="preserve"> </w:t>
      </w:r>
      <w:proofErr w:type="spellStart"/>
      <w:r w:rsidR="001D2211" w:rsidRPr="001D2211">
        <w:t>Repede</w:t>
      </w:r>
      <w:proofErr w:type="spellEnd"/>
      <w:r w:rsidR="001D2211" w:rsidRPr="001D2211">
        <w:t xml:space="preserve">, </w:t>
      </w:r>
      <w:proofErr w:type="spellStart"/>
      <w:r w:rsidR="001D2211" w:rsidRPr="001D2211">
        <w:t>Someșului</w:t>
      </w:r>
      <w:proofErr w:type="spellEnd"/>
      <w:r w:rsidR="001D2211" w:rsidRPr="001D2211">
        <w:t xml:space="preserve"> Mic, </w:t>
      </w:r>
      <w:proofErr w:type="spellStart"/>
      <w:r w:rsidR="001D2211" w:rsidRPr="001D2211">
        <w:t>Jiului</w:t>
      </w:r>
      <w:proofErr w:type="spellEnd"/>
      <w:r w:rsidR="001D2211" w:rsidRPr="001D2211">
        <w:t xml:space="preserve">, </w:t>
      </w:r>
      <w:proofErr w:type="spellStart"/>
      <w:r w:rsidR="001D2211" w:rsidRPr="001D2211">
        <w:t>Motrului</w:t>
      </w:r>
      <w:proofErr w:type="spellEnd"/>
      <w:r w:rsidR="001D2211" w:rsidRPr="001D2211">
        <w:t xml:space="preserve">, </w:t>
      </w:r>
      <w:proofErr w:type="spellStart"/>
      <w:r w:rsidR="001D2211" w:rsidRPr="001D2211">
        <w:t>bazinele</w:t>
      </w:r>
      <w:proofErr w:type="spellEnd"/>
      <w:r w:rsidR="001D2211" w:rsidRPr="001D2211">
        <w:t xml:space="preserve"> </w:t>
      </w:r>
      <w:proofErr w:type="spellStart"/>
      <w:r w:rsidR="001D2211" w:rsidRPr="001D2211">
        <w:t>superioare</w:t>
      </w:r>
      <w:proofErr w:type="spellEnd"/>
      <w:r w:rsidR="001D2211" w:rsidRPr="001D2211">
        <w:t xml:space="preserve"> </w:t>
      </w:r>
      <w:proofErr w:type="spellStart"/>
      <w:r w:rsidR="001D2211" w:rsidRPr="001D2211">
        <w:t>și</w:t>
      </w:r>
      <w:proofErr w:type="spellEnd"/>
      <w:r w:rsidR="001D2211" w:rsidRPr="001D2211">
        <w:t xml:space="preserve"> </w:t>
      </w:r>
      <w:proofErr w:type="spellStart"/>
      <w:r w:rsidR="001D2211" w:rsidRPr="001D2211">
        <w:t>mijlocii</w:t>
      </w:r>
      <w:proofErr w:type="spellEnd"/>
      <w:r w:rsidR="001D2211" w:rsidRPr="001D2211">
        <w:t xml:space="preserve"> ale </w:t>
      </w:r>
      <w:proofErr w:type="spellStart"/>
      <w:r w:rsidR="001D2211" w:rsidRPr="001D2211">
        <w:t>Crișului</w:t>
      </w:r>
      <w:proofErr w:type="spellEnd"/>
      <w:r w:rsidR="001D2211" w:rsidRPr="001D2211">
        <w:t xml:space="preserve"> </w:t>
      </w:r>
      <w:proofErr w:type="spellStart"/>
      <w:r w:rsidR="001D2211" w:rsidRPr="001D2211">
        <w:t>Negru</w:t>
      </w:r>
      <w:proofErr w:type="spellEnd"/>
      <w:r w:rsidR="001D2211" w:rsidRPr="001D2211">
        <w:t xml:space="preserve"> </w:t>
      </w:r>
      <w:proofErr w:type="spellStart"/>
      <w:r w:rsidR="001D2211" w:rsidRPr="001D2211">
        <w:t>și</w:t>
      </w:r>
      <w:proofErr w:type="spellEnd"/>
      <w:r w:rsidR="001D2211" w:rsidRPr="001D2211">
        <w:t xml:space="preserve"> </w:t>
      </w:r>
      <w:proofErr w:type="spellStart"/>
      <w:r w:rsidR="001D2211" w:rsidRPr="001D2211">
        <w:t>Crișului</w:t>
      </w:r>
      <w:proofErr w:type="spellEnd"/>
      <w:r w:rsidR="001D2211" w:rsidRPr="001D2211">
        <w:t xml:space="preserve"> Alb, </w:t>
      </w:r>
      <w:proofErr w:type="spellStart"/>
      <w:r w:rsidR="001D2211" w:rsidRPr="001D2211">
        <w:t>cursul</w:t>
      </w:r>
      <w:proofErr w:type="spellEnd"/>
      <w:r w:rsidR="001D2211" w:rsidRPr="001D2211">
        <w:t xml:space="preserve"> </w:t>
      </w:r>
      <w:proofErr w:type="spellStart"/>
      <w:r w:rsidR="001D2211" w:rsidRPr="001D2211">
        <w:t>Siretului</w:t>
      </w:r>
      <w:proofErr w:type="spellEnd"/>
      <w:r w:rsidR="001D2211" w:rsidRPr="001D2211">
        <w:t xml:space="preserve">, </w:t>
      </w:r>
      <w:proofErr w:type="spellStart"/>
      <w:r w:rsidR="001D2211" w:rsidRPr="001D2211">
        <w:t>cursurile</w:t>
      </w:r>
      <w:proofErr w:type="spellEnd"/>
      <w:r w:rsidR="001D2211" w:rsidRPr="001D2211">
        <w:t xml:space="preserve"> </w:t>
      </w:r>
      <w:proofErr w:type="spellStart"/>
      <w:r w:rsidR="001D2211" w:rsidRPr="001D2211">
        <w:t>mijlocii</w:t>
      </w:r>
      <w:proofErr w:type="spellEnd"/>
      <w:r w:rsidR="001D2211" w:rsidRPr="001D2211">
        <w:t xml:space="preserve"> </w:t>
      </w:r>
      <w:proofErr w:type="spellStart"/>
      <w:r w:rsidR="001D2211" w:rsidRPr="001D2211">
        <w:t>și</w:t>
      </w:r>
      <w:proofErr w:type="spellEnd"/>
      <w:r w:rsidR="001D2211" w:rsidRPr="001D2211">
        <w:t xml:space="preserve"> </w:t>
      </w:r>
      <w:proofErr w:type="spellStart"/>
      <w:r w:rsidR="001D2211" w:rsidRPr="001D2211">
        <w:t>inferioare</w:t>
      </w:r>
      <w:proofErr w:type="spellEnd"/>
      <w:r w:rsidR="001D2211" w:rsidRPr="001D2211">
        <w:t xml:space="preserve"> ale </w:t>
      </w:r>
      <w:proofErr w:type="spellStart"/>
      <w:r w:rsidR="001D2211" w:rsidRPr="001D2211">
        <w:t>Mureșului</w:t>
      </w:r>
      <w:proofErr w:type="spellEnd"/>
      <w:r w:rsidR="001D2211" w:rsidRPr="001D2211">
        <w:t xml:space="preserve"> </w:t>
      </w:r>
      <w:proofErr w:type="spellStart"/>
      <w:r w:rsidR="001D2211" w:rsidRPr="001D2211">
        <w:t>și</w:t>
      </w:r>
      <w:proofErr w:type="spellEnd"/>
      <w:r w:rsidR="001D2211" w:rsidRPr="001D2211">
        <w:t xml:space="preserve"> </w:t>
      </w:r>
      <w:proofErr w:type="spellStart"/>
      <w:r w:rsidR="001D2211" w:rsidRPr="001D2211">
        <w:t>Oltului</w:t>
      </w:r>
      <w:proofErr w:type="spellEnd"/>
      <w:r w:rsidR="001D2211" w:rsidRPr="001D2211">
        <w:t xml:space="preserve">, </w:t>
      </w:r>
      <w:proofErr w:type="spellStart"/>
      <w:r w:rsidR="001D2211" w:rsidRPr="001D2211">
        <w:t>cursurile</w:t>
      </w:r>
      <w:proofErr w:type="spellEnd"/>
      <w:r w:rsidR="001D2211" w:rsidRPr="001D2211">
        <w:t xml:space="preserve"> </w:t>
      </w:r>
      <w:proofErr w:type="spellStart"/>
      <w:r w:rsidR="001D2211" w:rsidRPr="001D2211">
        <w:t>inferioare</w:t>
      </w:r>
      <w:proofErr w:type="spellEnd"/>
      <w:r w:rsidR="001D2211" w:rsidRPr="001D2211">
        <w:t xml:space="preserve"> ale </w:t>
      </w:r>
      <w:proofErr w:type="spellStart"/>
      <w:r w:rsidR="001D2211" w:rsidRPr="001D2211">
        <w:t>Argeșului</w:t>
      </w:r>
      <w:proofErr w:type="spellEnd"/>
      <w:r w:rsidR="001D2211" w:rsidRPr="001D2211">
        <w:t xml:space="preserve">, </w:t>
      </w:r>
      <w:proofErr w:type="spellStart"/>
      <w:r w:rsidR="001D2211" w:rsidRPr="001D2211">
        <w:t>Neajlovului</w:t>
      </w:r>
      <w:proofErr w:type="spellEnd"/>
      <w:r w:rsidR="001D2211" w:rsidRPr="001D2211">
        <w:t xml:space="preserve">, </w:t>
      </w:r>
      <w:proofErr w:type="spellStart"/>
      <w:r w:rsidR="001D2211" w:rsidRPr="001D2211">
        <w:t>Bârladului</w:t>
      </w:r>
      <w:proofErr w:type="spellEnd"/>
      <w:r w:rsidR="001D2211" w:rsidRPr="001D2211">
        <w:t xml:space="preserve">, </w:t>
      </w:r>
      <w:proofErr w:type="spellStart"/>
      <w:r w:rsidR="001D2211" w:rsidRPr="001D2211">
        <w:t>cursul</w:t>
      </w:r>
      <w:proofErr w:type="spellEnd"/>
      <w:r w:rsidR="001D2211" w:rsidRPr="001D2211">
        <w:t xml:space="preserve"> superior </w:t>
      </w:r>
      <w:proofErr w:type="spellStart"/>
      <w:r w:rsidR="001D2211" w:rsidRPr="001D2211">
        <w:t>și</w:t>
      </w:r>
      <w:proofErr w:type="spellEnd"/>
      <w:r w:rsidR="001D2211" w:rsidRPr="001D2211">
        <w:t xml:space="preserve"> </w:t>
      </w:r>
      <w:proofErr w:type="spellStart"/>
      <w:r w:rsidR="001D2211" w:rsidRPr="001D2211">
        <w:t>mijlociu</w:t>
      </w:r>
      <w:proofErr w:type="spellEnd"/>
      <w:r w:rsidR="001D2211" w:rsidRPr="001D2211">
        <w:t xml:space="preserve"> al </w:t>
      </w:r>
      <w:proofErr w:type="spellStart"/>
      <w:r w:rsidR="001D2211" w:rsidRPr="001D2211">
        <w:t>Prutului</w:t>
      </w:r>
      <w:proofErr w:type="spellEnd"/>
      <w:r w:rsidR="001D2211" w:rsidRPr="001D2211">
        <w:t xml:space="preserve"> </w:t>
      </w:r>
      <w:proofErr w:type="spellStart"/>
      <w:r w:rsidR="001D2211" w:rsidRPr="001D2211">
        <w:t>și</w:t>
      </w:r>
      <w:proofErr w:type="spellEnd"/>
      <w:r w:rsidR="001D2211" w:rsidRPr="001D2211">
        <w:t xml:space="preserve"> </w:t>
      </w:r>
      <w:proofErr w:type="spellStart"/>
      <w:r w:rsidR="001D2211" w:rsidRPr="001D2211">
        <w:t>în</w:t>
      </w:r>
      <w:proofErr w:type="spellEnd"/>
      <w:r w:rsidR="001D2211" w:rsidRPr="001D2211">
        <w:t xml:space="preserve"> </w:t>
      </w:r>
      <w:proofErr w:type="spellStart"/>
      <w:r w:rsidR="001D2211" w:rsidRPr="001D2211">
        <w:t>scădere</w:t>
      </w:r>
      <w:proofErr w:type="spellEnd"/>
      <w:r w:rsidR="001D2211" w:rsidRPr="001D2211">
        <w:t xml:space="preserve"> </w:t>
      </w:r>
      <w:proofErr w:type="spellStart"/>
      <w:r w:rsidR="001D2211" w:rsidRPr="001D2211">
        <w:t>pe</w:t>
      </w:r>
      <w:proofErr w:type="spellEnd"/>
      <w:r w:rsidR="001D2211" w:rsidRPr="001D2211">
        <w:t xml:space="preserve"> </w:t>
      </w:r>
      <w:proofErr w:type="spellStart"/>
      <w:r w:rsidR="001D2211" w:rsidRPr="001D2211">
        <w:t>celelalte</w:t>
      </w:r>
      <w:proofErr w:type="spellEnd"/>
      <w:r w:rsidR="001D2211" w:rsidRPr="001D2211">
        <w:t xml:space="preserve"> </w:t>
      </w:r>
      <w:proofErr w:type="spellStart"/>
      <w:r w:rsidR="001D2211" w:rsidRPr="001D2211">
        <w:t>râuri</w:t>
      </w:r>
      <w:proofErr w:type="spellEnd"/>
      <w:r w:rsidR="001D2211" w:rsidRPr="001D2211">
        <w:t>.</w:t>
      </w:r>
    </w:p>
    <w:p w:rsidR="001D2211" w:rsidRDefault="001D2211" w:rsidP="001D2211">
      <w:pPr>
        <w:spacing w:after="0" w:line="240" w:lineRule="auto"/>
      </w:pPr>
      <w:proofErr w:type="spellStart"/>
      <w:r w:rsidRPr="001D2211">
        <w:t>Sunt</w:t>
      </w:r>
      <w:proofErr w:type="spellEnd"/>
      <w:r w:rsidRPr="001D2211">
        <w:t xml:space="preserve"> </w:t>
      </w:r>
      <w:proofErr w:type="spellStart"/>
      <w:r w:rsidRPr="001D2211">
        <w:t>posibile</w:t>
      </w:r>
      <w:proofErr w:type="spellEnd"/>
      <w:r w:rsidRPr="001D2211">
        <w:t xml:space="preserve"> </w:t>
      </w:r>
      <w:proofErr w:type="spellStart"/>
      <w:r w:rsidRPr="001D2211">
        <w:t>scurgeri</w:t>
      </w:r>
      <w:proofErr w:type="spellEnd"/>
      <w:r w:rsidRPr="001D2211">
        <w:t xml:space="preserve"> </w:t>
      </w:r>
      <w:proofErr w:type="spellStart"/>
      <w:r w:rsidRPr="001D2211">
        <w:t>importante</w:t>
      </w:r>
      <w:proofErr w:type="spellEnd"/>
      <w:r w:rsidRPr="001D2211">
        <w:t xml:space="preserve"> </w:t>
      </w:r>
      <w:proofErr w:type="spellStart"/>
      <w:r w:rsidRPr="001D2211">
        <w:t>pe</w:t>
      </w:r>
      <w:proofErr w:type="spellEnd"/>
      <w:r w:rsidRPr="001D2211">
        <w:t xml:space="preserve"> </w:t>
      </w:r>
      <w:proofErr w:type="spellStart"/>
      <w:r w:rsidRPr="001D2211">
        <w:t>versanţi</w:t>
      </w:r>
      <w:proofErr w:type="spellEnd"/>
      <w:r w:rsidRPr="001D2211">
        <w:t xml:space="preserve">, </w:t>
      </w:r>
      <w:proofErr w:type="spellStart"/>
      <w:r w:rsidRPr="001D2211">
        <w:t>torenți</w:t>
      </w:r>
      <w:proofErr w:type="spellEnd"/>
      <w:r w:rsidRPr="001D2211">
        <w:t xml:space="preserve"> </w:t>
      </w:r>
      <w:proofErr w:type="spellStart"/>
      <w:r w:rsidRPr="001D2211">
        <w:t>și</w:t>
      </w:r>
      <w:proofErr w:type="spellEnd"/>
      <w:r w:rsidRPr="001D2211">
        <w:t xml:space="preserve"> </w:t>
      </w:r>
      <w:proofErr w:type="spellStart"/>
      <w:r w:rsidRPr="001D2211">
        <w:t>pâraie</w:t>
      </w:r>
      <w:proofErr w:type="spellEnd"/>
      <w:r w:rsidRPr="001D2211">
        <w:t xml:space="preserve">, </w:t>
      </w:r>
      <w:proofErr w:type="spellStart"/>
      <w:r w:rsidRPr="001D2211">
        <w:t>viituri</w:t>
      </w:r>
      <w:proofErr w:type="spellEnd"/>
      <w:r w:rsidRPr="001D2211">
        <w:t xml:space="preserve"> </w:t>
      </w:r>
      <w:proofErr w:type="spellStart"/>
      <w:r w:rsidRPr="001D2211">
        <w:t>rapide</w:t>
      </w:r>
      <w:proofErr w:type="spellEnd"/>
      <w:r w:rsidRPr="001D2211">
        <w:t xml:space="preserve"> </w:t>
      </w:r>
      <w:proofErr w:type="spellStart"/>
      <w:r w:rsidRPr="001D2211">
        <w:t>pe</w:t>
      </w:r>
      <w:proofErr w:type="spellEnd"/>
      <w:r w:rsidRPr="001D2211">
        <w:t xml:space="preserve"> </w:t>
      </w:r>
      <w:proofErr w:type="spellStart"/>
      <w:r w:rsidRPr="001D2211">
        <w:t>râurile</w:t>
      </w:r>
      <w:proofErr w:type="spellEnd"/>
      <w:r w:rsidRPr="001D2211">
        <w:t xml:space="preserve"> </w:t>
      </w:r>
      <w:proofErr w:type="spellStart"/>
      <w:r w:rsidRPr="001D2211">
        <w:t>mici</w:t>
      </w:r>
      <w:proofErr w:type="spellEnd"/>
      <w:r w:rsidRPr="001D2211">
        <w:t xml:space="preserve"> cu </w:t>
      </w:r>
      <w:proofErr w:type="spellStart"/>
      <w:r w:rsidRPr="001D2211">
        <w:t>posibile</w:t>
      </w:r>
      <w:proofErr w:type="spellEnd"/>
      <w:r w:rsidRPr="001D2211">
        <w:t xml:space="preserve"> </w:t>
      </w:r>
      <w:proofErr w:type="spellStart"/>
      <w:r w:rsidRPr="001D2211">
        <w:t>efecte</w:t>
      </w:r>
      <w:proofErr w:type="spellEnd"/>
      <w:r w:rsidRPr="001D2211">
        <w:t xml:space="preserve"> de </w:t>
      </w:r>
      <w:proofErr w:type="spellStart"/>
      <w:r w:rsidRPr="001D2211">
        <w:t>inundații</w:t>
      </w:r>
      <w:proofErr w:type="spellEnd"/>
      <w:r w:rsidRPr="001D2211">
        <w:t xml:space="preserve"> locale </w:t>
      </w:r>
      <w:proofErr w:type="spellStart"/>
      <w:r w:rsidRPr="001D2211">
        <w:t>și</w:t>
      </w:r>
      <w:proofErr w:type="spellEnd"/>
      <w:r w:rsidRPr="001D2211">
        <w:t xml:space="preserve"> </w:t>
      </w:r>
      <w:proofErr w:type="spellStart"/>
      <w:r w:rsidRPr="001D2211">
        <w:t>creșteri</w:t>
      </w:r>
      <w:proofErr w:type="spellEnd"/>
      <w:r w:rsidRPr="001D2211">
        <w:t xml:space="preserve"> </w:t>
      </w:r>
      <w:proofErr w:type="spellStart"/>
      <w:r w:rsidRPr="001D2211">
        <w:t>importante</w:t>
      </w:r>
      <w:proofErr w:type="spellEnd"/>
      <w:r w:rsidRPr="001D2211">
        <w:t xml:space="preserve"> de </w:t>
      </w:r>
      <w:proofErr w:type="spellStart"/>
      <w:r w:rsidRPr="001D2211">
        <w:t>debite</w:t>
      </w:r>
      <w:proofErr w:type="spellEnd"/>
      <w:r w:rsidRPr="001D2211">
        <w:t xml:space="preserve"> </w:t>
      </w:r>
      <w:proofErr w:type="spellStart"/>
      <w:r w:rsidRPr="001D2211">
        <w:t>și</w:t>
      </w:r>
      <w:proofErr w:type="spellEnd"/>
      <w:r w:rsidRPr="001D2211">
        <w:t xml:space="preserve"> </w:t>
      </w:r>
      <w:proofErr w:type="spellStart"/>
      <w:r w:rsidRPr="001D2211">
        <w:t>niveluri</w:t>
      </w:r>
      <w:proofErr w:type="spellEnd"/>
      <w:r w:rsidRPr="001D2211">
        <w:t xml:space="preserve"> </w:t>
      </w:r>
      <w:proofErr w:type="spellStart"/>
      <w:r w:rsidRPr="001D2211">
        <w:t>pe</w:t>
      </w:r>
      <w:proofErr w:type="spellEnd"/>
      <w:r w:rsidRPr="001D2211">
        <w:t xml:space="preserve"> </w:t>
      </w:r>
      <w:proofErr w:type="spellStart"/>
      <w:r w:rsidRPr="001D2211">
        <w:t>unele</w:t>
      </w:r>
      <w:proofErr w:type="spellEnd"/>
      <w:r w:rsidRPr="001D2211">
        <w:t xml:space="preserve"> </w:t>
      </w:r>
      <w:proofErr w:type="spellStart"/>
      <w:r w:rsidRPr="001D2211">
        <w:t>râuri</w:t>
      </w:r>
      <w:proofErr w:type="spellEnd"/>
      <w:r w:rsidRPr="001D2211">
        <w:t xml:space="preserve"> din </w:t>
      </w:r>
      <w:proofErr w:type="spellStart"/>
      <w:r w:rsidRPr="001D2211">
        <w:t>zonele</w:t>
      </w:r>
      <w:proofErr w:type="spellEnd"/>
      <w:r w:rsidRPr="001D2211">
        <w:t xml:space="preserve"> de </w:t>
      </w:r>
      <w:proofErr w:type="spellStart"/>
      <w:r w:rsidRPr="001D2211">
        <w:t>munte</w:t>
      </w:r>
      <w:proofErr w:type="spellEnd"/>
      <w:r w:rsidRPr="001D2211">
        <w:t xml:space="preserve"> din </w:t>
      </w:r>
      <w:proofErr w:type="spellStart"/>
      <w:r w:rsidRPr="001D2211">
        <w:t>Mara</w:t>
      </w:r>
      <w:r w:rsidR="00EE302D">
        <w:t>mureș</w:t>
      </w:r>
      <w:proofErr w:type="spellEnd"/>
      <w:r w:rsidR="00EE302D">
        <w:t xml:space="preserve">, </w:t>
      </w:r>
      <w:proofErr w:type="spellStart"/>
      <w:r w:rsidR="00EE302D">
        <w:t>Crișana</w:t>
      </w:r>
      <w:proofErr w:type="spellEnd"/>
      <w:r w:rsidR="00EE302D">
        <w:t xml:space="preserve"> </w:t>
      </w:r>
      <w:proofErr w:type="spellStart"/>
      <w:r w:rsidR="00EE302D">
        <w:t>și</w:t>
      </w:r>
      <w:proofErr w:type="spellEnd"/>
      <w:r w:rsidR="00EE302D">
        <w:t xml:space="preserve"> Banat din </w:t>
      </w:r>
      <w:proofErr w:type="spellStart"/>
      <w:r w:rsidR="00EE302D">
        <w:t>cauza</w:t>
      </w:r>
      <w:proofErr w:type="spellEnd"/>
      <w:r w:rsidRPr="001D2211">
        <w:t xml:space="preserve"> </w:t>
      </w:r>
      <w:proofErr w:type="spellStart"/>
      <w:r w:rsidRPr="001D2211">
        <w:t>efectului</w:t>
      </w:r>
      <w:proofErr w:type="spellEnd"/>
      <w:r w:rsidRPr="001D2211">
        <w:t xml:space="preserve"> </w:t>
      </w:r>
      <w:proofErr w:type="spellStart"/>
      <w:r w:rsidRPr="001D2211">
        <w:t>combinat</w:t>
      </w:r>
      <w:proofErr w:type="spellEnd"/>
      <w:r w:rsidRPr="001D2211">
        <w:t xml:space="preserve"> al </w:t>
      </w:r>
      <w:proofErr w:type="spellStart"/>
      <w:r w:rsidRPr="001D2211">
        <w:t>precipitațiilor</w:t>
      </w:r>
      <w:proofErr w:type="spellEnd"/>
      <w:r w:rsidRPr="001D2211">
        <w:t xml:space="preserve"> </w:t>
      </w:r>
      <w:proofErr w:type="spellStart"/>
      <w:r w:rsidRPr="001D2211">
        <w:t>prognozate</w:t>
      </w:r>
      <w:proofErr w:type="spellEnd"/>
      <w:r w:rsidRPr="001D2211">
        <w:t xml:space="preserve"> </w:t>
      </w:r>
      <w:proofErr w:type="spellStart"/>
      <w:r w:rsidRPr="001D2211">
        <w:t>și</w:t>
      </w:r>
      <w:proofErr w:type="spellEnd"/>
      <w:r w:rsidRPr="001D2211">
        <w:t xml:space="preserve"> </w:t>
      </w:r>
      <w:proofErr w:type="spellStart"/>
      <w:r w:rsidRPr="001D2211">
        <w:t>cedării</w:t>
      </w:r>
      <w:proofErr w:type="spellEnd"/>
      <w:r w:rsidRPr="001D2211">
        <w:t xml:space="preserve"> </w:t>
      </w:r>
      <w:proofErr w:type="spellStart"/>
      <w:r w:rsidRPr="001D2211">
        <w:t>apei</w:t>
      </w:r>
      <w:proofErr w:type="spellEnd"/>
      <w:r w:rsidRPr="001D2211">
        <w:t xml:space="preserve"> din </w:t>
      </w:r>
      <w:proofErr w:type="spellStart"/>
      <w:r w:rsidRPr="001D2211">
        <w:t>stratul</w:t>
      </w:r>
      <w:proofErr w:type="spellEnd"/>
      <w:r w:rsidRPr="001D2211">
        <w:t xml:space="preserve"> de </w:t>
      </w:r>
      <w:proofErr w:type="spellStart"/>
      <w:r w:rsidRPr="001D2211">
        <w:t>zăpadă</w:t>
      </w:r>
      <w:proofErr w:type="spellEnd"/>
      <w:r w:rsidRPr="001D2211">
        <w:t>.</w:t>
      </w:r>
    </w:p>
    <w:p w:rsidR="001D2211" w:rsidRPr="001D2211" w:rsidRDefault="001D2211" w:rsidP="001D2211">
      <w:pPr>
        <w:spacing w:after="0" w:line="240" w:lineRule="auto"/>
        <w:rPr>
          <w:sz w:val="16"/>
          <w:szCs w:val="16"/>
        </w:rPr>
      </w:pPr>
    </w:p>
    <w:p w:rsidR="001D2211" w:rsidRPr="001D2211" w:rsidRDefault="001D2211" w:rsidP="001D2211">
      <w:pPr>
        <w:spacing w:after="0" w:line="240" w:lineRule="auto"/>
        <w:rPr>
          <w:rFonts w:cs="Arial"/>
          <w:b/>
        </w:rPr>
      </w:pPr>
      <w:r w:rsidRPr="001D2211">
        <w:rPr>
          <w:rFonts w:cs="Arial"/>
          <w:b/>
        </w:rPr>
        <w:t xml:space="preserve">Se </w:t>
      </w:r>
      <w:proofErr w:type="spellStart"/>
      <w:r w:rsidRPr="001D2211">
        <w:rPr>
          <w:rFonts w:cs="Arial"/>
          <w:b/>
        </w:rPr>
        <w:t>vor</w:t>
      </w:r>
      <w:proofErr w:type="spellEnd"/>
      <w:r w:rsidRPr="001D2211">
        <w:rPr>
          <w:rFonts w:cs="Arial"/>
          <w:b/>
        </w:rPr>
        <w:t xml:space="preserve"> </w:t>
      </w:r>
      <w:proofErr w:type="spellStart"/>
      <w:r w:rsidRPr="001D2211">
        <w:rPr>
          <w:rFonts w:cs="Arial"/>
          <w:b/>
        </w:rPr>
        <w:t>situa</w:t>
      </w:r>
      <w:proofErr w:type="spellEnd"/>
      <w:r w:rsidRPr="001D2211">
        <w:rPr>
          <w:rFonts w:cs="Arial"/>
          <w:b/>
        </w:rPr>
        <w:t xml:space="preserve"> </w:t>
      </w:r>
      <w:proofErr w:type="spellStart"/>
      <w:r w:rsidRPr="001D2211">
        <w:rPr>
          <w:rFonts w:cs="Arial"/>
          <w:b/>
        </w:rPr>
        <w:t>peste</w:t>
      </w:r>
      <w:proofErr w:type="spellEnd"/>
      <w:r w:rsidRPr="001D2211">
        <w:rPr>
          <w:rFonts w:cs="Arial"/>
          <w:b/>
        </w:rPr>
        <w:t xml:space="preserve">: </w:t>
      </w:r>
    </w:p>
    <w:p w:rsidR="001D2211" w:rsidRPr="001D2211" w:rsidRDefault="001D2211" w:rsidP="001D2211">
      <w:pPr>
        <w:spacing w:after="0" w:line="240" w:lineRule="auto"/>
        <w:rPr>
          <w:rFonts w:cs="Arial"/>
        </w:rPr>
      </w:pPr>
      <w:r w:rsidRPr="001D2211">
        <w:rPr>
          <w:rFonts w:cs="Arial"/>
        </w:rPr>
        <w:t>-</w:t>
      </w:r>
      <w:r w:rsidR="00EE302D">
        <w:rPr>
          <w:rFonts w:cs="Arial"/>
        </w:rPr>
        <w:t xml:space="preserve"> </w:t>
      </w:r>
      <w:r w:rsidRPr="001D2211">
        <w:rPr>
          <w:rFonts w:cs="Arial"/>
          <w:b/>
        </w:rPr>
        <w:t>COTELE DE INUNDAŢIE</w:t>
      </w:r>
      <w:r w:rsidRPr="001D2211">
        <w:rPr>
          <w:rFonts w:cs="Arial"/>
        </w:rPr>
        <w:t xml:space="preserve"> </w:t>
      </w:r>
      <w:proofErr w:type="spellStart"/>
      <w:r w:rsidRPr="001D2211">
        <w:t>râurile</w:t>
      </w:r>
      <w:proofErr w:type="spellEnd"/>
      <w:r w:rsidRPr="001D2211">
        <w:t xml:space="preserve"> la </w:t>
      </w:r>
      <w:proofErr w:type="spellStart"/>
      <w:r w:rsidRPr="001D2211">
        <w:t>urm</w:t>
      </w:r>
      <w:proofErr w:type="spellEnd"/>
      <w:r w:rsidRPr="001D2211">
        <w:rPr>
          <w:rFonts w:cs="Arial"/>
          <w:color w:val="000000"/>
          <w:lang w:val="ro-RO"/>
        </w:rPr>
        <w:t xml:space="preserve">ătoarele </w:t>
      </w:r>
      <w:proofErr w:type="spellStart"/>
      <w:r w:rsidRPr="001D2211">
        <w:t>stații</w:t>
      </w:r>
      <w:proofErr w:type="spellEnd"/>
      <w:r w:rsidRPr="001D2211">
        <w:t xml:space="preserve"> </w:t>
      </w:r>
      <w:proofErr w:type="spellStart"/>
      <w:r w:rsidRPr="001D2211">
        <w:t>hidrometrice</w:t>
      </w:r>
      <w:proofErr w:type="spellEnd"/>
      <w:r w:rsidRPr="001D2211">
        <w:t xml:space="preserve">: </w:t>
      </w:r>
      <w:proofErr w:type="spellStart"/>
      <w:r w:rsidRPr="001D2211">
        <w:t>Olt</w:t>
      </w:r>
      <w:proofErr w:type="spellEnd"/>
      <w:r w:rsidRPr="001D2211">
        <w:t xml:space="preserve"> - </w:t>
      </w:r>
      <w:proofErr w:type="spellStart"/>
      <w:r w:rsidRPr="001D2211">
        <w:t>Micfalau</w:t>
      </w:r>
      <w:proofErr w:type="spellEnd"/>
      <w:r w:rsidRPr="001D2211">
        <w:t xml:space="preserve"> (250+25)- </w:t>
      </w:r>
      <w:proofErr w:type="spellStart"/>
      <w:r w:rsidRPr="001D2211">
        <w:t>jud</w:t>
      </w:r>
      <w:proofErr w:type="spellEnd"/>
      <w:r w:rsidRPr="001D2211">
        <w:t xml:space="preserve">. CV, </w:t>
      </w:r>
      <w:proofErr w:type="spellStart"/>
      <w:r w:rsidRPr="001D2211">
        <w:t>Olt</w:t>
      </w:r>
      <w:proofErr w:type="spellEnd"/>
      <w:r w:rsidRPr="001D2211">
        <w:t xml:space="preserve"> - </w:t>
      </w:r>
      <w:proofErr w:type="spellStart"/>
      <w:r w:rsidRPr="001D2211">
        <w:t>Podu</w:t>
      </w:r>
      <w:proofErr w:type="spellEnd"/>
      <w:r w:rsidRPr="001D2211">
        <w:t xml:space="preserve"> </w:t>
      </w:r>
      <w:proofErr w:type="spellStart"/>
      <w:r w:rsidRPr="001D2211">
        <w:t>Oltului</w:t>
      </w:r>
      <w:proofErr w:type="spellEnd"/>
      <w:r w:rsidRPr="001D2211">
        <w:t xml:space="preserve"> (450)- </w:t>
      </w:r>
      <w:proofErr w:type="spellStart"/>
      <w:r w:rsidRPr="001D2211">
        <w:t>jud</w:t>
      </w:r>
      <w:proofErr w:type="spellEnd"/>
      <w:r w:rsidRPr="001D2211">
        <w:t xml:space="preserve">. BV, </w:t>
      </w:r>
      <w:proofErr w:type="spellStart"/>
      <w:r w:rsidRPr="001D2211">
        <w:t>Olt</w:t>
      </w:r>
      <w:proofErr w:type="spellEnd"/>
      <w:r w:rsidRPr="001D2211">
        <w:t xml:space="preserve"> – </w:t>
      </w:r>
      <w:proofErr w:type="spellStart"/>
      <w:r w:rsidRPr="001D2211">
        <w:t>Hoghiz</w:t>
      </w:r>
      <w:proofErr w:type="spellEnd"/>
      <w:r w:rsidRPr="001D2211">
        <w:t xml:space="preserve"> (350+75)- </w:t>
      </w:r>
      <w:proofErr w:type="spellStart"/>
      <w:r w:rsidRPr="001D2211">
        <w:t>jud</w:t>
      </w:r>
      <w:proofErr w:type="spellEnd"/>
      <w:r w:rsidRPr="001D2211">
        <w:t xml:space="preserve">. BV, </w:t>
      </w:r>
      <w:proofErr w:type="spellStart"/>
      <w:r w:rsidRPr="001D2211">
        <w:t>Sabar</w:t>
      </w:r>
      <w:proofErr w:type="spellEnd"/>
      <w:r w:rsidRPr="001D2211">
        <w:t xml:space="preserve"> – </w:t>
      </w:r>
      <w:proofErr w:type="spellStart"/>
      <w:r w:rsidRPr="001D2211">
        <w:t>Poenari</w:t>
      </w:r>
      <w:proofErr w:type="spellEnd"/>
      <w:r w:rsidRPr="001D2211">
        <w:t xml:space="preserve"> (200+20)-</w:t>
      </w:r>
      <w:proofErr w:type="spellStart"/>
      <w:r w:rsidRPr="001D2211">
        <w:t>jud</w:t>
      </w:r>
      <w:proofErr w:type="spellEnd"/>
      <w:r w:rsidRPr="001D2211">
        <w:t>. GR;</w:t>
      </w:r>
    </w:p>
    <w:p w:rsidR="00777DDC" w:rsidRPr="001D2211" w:rsidRDefault="001D2211" w:rsidP="001D2211">
      <w:pPr>
        <w:spacing w:after="0" w:line="240" w:lineRule="auto"/>
        <w:rPr>
          <w:b/>
          <w:bCs/>
          <w:lang w:val="ro-RO"/>
        </w:rPr>
      </w:pPr>
      <w:r w:rsidRPr="001D2211">
        <w:rPr>
          <w:rFonts w:cs="Arial"/>
        </w:rPr>
        <w:t xml:space="preserve">- </w:t>
      </w:r>
      <w:r w:rsidRPr="001D2211">
        <w:rPr>
          <w:rFonts w:cs="Arial"/>
          <w:b/>
        </w:rPr>
        <w:t>COTELE DE ATENȚIE</w:t>
      </w:r>
      <w:r w:rsidRPr="001D2211">
        <w:rPr>
          <w:rFonts w:cs="Arial"/>
        </w:rPr>
        <w:t xml:space="preserve"> </w:t>
      </w:r>
      <w:proofErr w:type="spellStart"/>
      <w:r w:rsidRPr="001D2211">
        <w:t>râurile</w:t>
      </w:r>
      <w:proofErr w:type="spellEnd"/>
      <w:r w:rsidRPr="001D2211">
        <w:t xml:space="preserve"> la </w:t>
      </w:r>
      <w:proofErr w:type="spellStart"/>
      <w:r w:rsidRPr="001D2211">
        <w:t>urm</w:t>
      </w:r>
      <w:proofErr w:type="spellEnd"/>
      <w:r w:rsidRPr="001D2211">
        <w:rPr>
          <w:rFonts w:cs="Arial"/>
          <w:color w:val="000000"/>
          <w:lang w:val="ro-RO"/>
        </w:rPr>
        <w:t xml:space="preserve">ătoarele </w:t>
      </w:r>
      <w:proofErr w:type="spellStart"/>
      <w:r w:rsidRPr="001D2211">
        <w:t>stații</w:t>
      </w:r>
      <w:proofErr w:type="spellEnd"/>
      <w:r w:rsidRPr="001D2211">
        <w:t xml:space="preserve"> </w:t>
      </w:r>
      <w:proofErr w:type="spellStart"/>
      <w:r w:rsidRPr="001D2211">
        <w:t>hidrometrice</w:t>
      </w:r>
      <w:proofErr w:type="spellEnd"/>
      <w:r w:rsidRPr="001D2211">
        <w:t xml:space="preserve">: Tur – </w:t>
      </w:r>
      <w:proofErr w:type="spellStart"/>
      <w:r w:rsidRPr="001D2211">
        <w:t>Micula</w:t>
      </w:r>
      <w:proofErr w:type="spellEnd"/>
      <w:r w:rsidRPr="001D2211">
        <w:t xml:space="preserve"> (270+10)-</w:t>
      </w:r>
      <w:proofErr w:type="spellStart"/>
      <w:r w:rsidRPr="001D2211">
        <w:t>jud</w:t>
      </w:r>
      <w:proofErr w:type="spellEnd"/>
      <w:r w:rsidRPr="001D2211">
        <w:t>. SM, Mureș – Alba Iulia (235+75)-</w:t>
      </w:r>
      <w:proofErr w:type="spellStart"/>
      <w:r w:rsidRPr="001D2211">
        <w:t>jud</w:t>
      </w:r>
      <w:proofErr w:type="spellEnd"/>
      <w:r w:rsidRPr="001D2211">
        <w:t xml:space="preserve">. AB, Mureș – </w:t>
      </w:r>
      <w:proofErr w:type="spellStart"/>
      <w:r w:rsidRPr="001D2211">
        <w:t>Acmariu</w:t>
      </w:r>
      <w:proofErr w:type="spellEnd"/>
      <w:r w:rsidRPr="001D2211">
        <w:t xml:space="preserve"> (350)-</w:t>
      </w:r>
      <w:proofErr w:type="spellStart"/>
      <w:r w:rsidRPr="001D2211">
        <w:t>jud</w:t>
      </w:r>
      <w:proofErr w:type="spellEnd"/>
      <w:r w:rsidRPr="001D2211">
        <w:t xml:space="preserve">. AB, </w:t>
      </w:r>
      <w:proofErr w:type="spellStart"/>
      <w:r w:rsidRPr="001D2211">
        <w:t>Târnava</w:t>
      </w:r>
      <w:proofErr w:type="spellEnd"/>
      <w:r w:rsidRPr="001D2211">
        <w:t xml:space="preserve"> </w:t>
      </w:r>
      <w:proofErr w:type="spellStart"/>
      <w:r w:rsidRPr="001D2211">
        <w:t>Mică</w:t>
      </w:r>
      <w:proofErr w:type="spellEnd"/>
      <w:r w:rsidRPr="001D2211">
        <w:t xml:space="preserve"> – </w:t>
      </w:r>
      <w:proofErr w:type="spellStart"/>
      <w:r w:rsidRPr="001D2211">
        <w:t>Târnăveni</w:t>
      </w:r>
      <w:proofErr w:type="spellEnd"/>
      <w:r w:rsidRPr="001D2211">
        <w:t xml:space="preserve"> (250+40)-</w:t>
      </w:r>
      <w:proofErr w:type="spellStart"/>
      <w:r w:rsidRPr="001D2211">
        <w:t>jud</w:t>
      </w:r>
      <w:proofErr w:type="spellEnd"/>
      <w:r w:rsidRPr="001D2211">
        <w:t xml:space="preserve">. MS, </w:t>
      </w:r>
      <w:proofErr w:type="spellStart"/>
      <w:r w:rsidRPr="001D2211">
        <w:t>Olt</w:t>
      </w:r>
      <w:proofErr w:type="spellEnd"/>
      <w:r w:rsidRPr="001D2211">
        <w:t xml:space="preserve"> -</w:t>
      </w:r>
      <w:proofErr w:type="spellStart"/>
      <w:r w:rsidRPr="001D2211">
        <w:t>Feldioara</w:t>
      </w:r>
      <w:proofErr w:type="spellEnd"/>
      <w:r w:rsidRPr="001D2211">
        <w:t xml:space="preserve"> (340)- </w:t>
      </w:r>
      <w:proofErr w:type="spellStart"/>
      <w:r w:rsidRPr="001D2211">
        <w:t>jud</w:t>
      </w:r>
      <w:proofErr w:type="spellEnd"/>
      <w:r w:rsidRPr="001D2211">
        <w:t xml:space="preserve">. BV, </w:t>
      </w:r>
      <w:proofErr w:type="spellStart"/>
      <w:r w:rsidRPr="001D2211">
        <w:t>Urlui</w:t>
      </w:r>
      <w:proofErr w:type="spellEnd"/>
      <w:r w:rsidRPr="001D2211">
        <w:t xml:space="preserve"> – </w:t>
      </w:r>
      <w:proofErr w:type="spellStart"/>
      <w:r w:rsidRPr="001D2211">
        <w:t>Furculești</w:t>
      </w:r>
      <w:proofErr w:type="spellEnd"/>
      <w:r w:rsidRPr="001D2211">
        <w:t xml:space="preserve"> (150+15)- </w:t>
      </w:r>
      <w:proofErr w:type="spellStart"/>
      <w:r w:rsidRPr="001D2211">
        <w:t>jud</w:t>
      </w:r>
      <w:proofErr w:type="spellEnd"/>
      <w:r w:rsidRPr="001D2211">
        <w:t xml:space="preserve">. TR, </w:t>
      </w:r>
      <w:proofErr w:type="spellStart"/>
      <w:r w:rsidRPr="001D2211">
        <w:t>Neajlov</w:t>
      </w:r>
      <w:proofErr w:type="spellEnd"/>
      <w:r w:rsidRPr="001D2211">
        <w:t xml:space="preserve"> – </w:t>
      </w:r>
      <w:proofErr w:type="spellStart"/>
      <w:r w:rsidRPr="001D2211">
        <w:t>Vadu</w:t>
      </w:r>
      <w:proofErr w:type="spellEnd"/>
      <w:r w:rsidRPr="001D2211">
        <w:t xml:space="preserve"> Lat (150+35)- </w:t>
      </w:r>
      <w:proofErr w:type="spellStart"/>
      <w:r w:rsidRPr="001D2211">
        <w:t>jud</w:t>
      </w:r>
      <w:proofErr w:type="spellEnd"/>
      <w:r w:rsidRPr="001D2211">
        <w:t xml:space="preserve">. GR, </w:t>
      </w:r>
      <w:proofErr w:type="spellStart"/>
      <w:r w:rsidRPr="001D2211">
        <w:t>Neajlov</w:t>
      </w:r>
      <w:proofErr w:type="spellEnd"/>
      <w:r w:rsidRPr="001D2211">
        <w:t xml:space="preserve"> – </w:t>
      </w:r>
      <w:proofErr w:type="spellStart"/>
      <w:r w:rsidRPr="001D2211">
        <w:t>Călugăreni</w:t>
      </w:r>
      <w:proofErr w:type="spellEnd"/>
      <w:r w:rsidRPr="001D2211">
        <w:t xml:space="preserve"> (220+10)- </w:t>
      </w:r>
      <w:proofErr w:type="spellStart"/>
      <w:r w:rsidRPr="001D2211">
        <w:t>jud</w:t>
      </w:r>
      <w:proofErr w:type="spellEnd"/>
      <w:r w:rsidRPr="001D2211">
        <w:t xml:space="preserve">. GR, </w:t>
      </w:r>
      <w:proofErr w:type="spellStart"/>
      <w:r w:rsidRPr="001D2211">
        <w:t>Glavacioc</w:t>
      </w:r>
      <w:proofErr w:type="spellEnd"/>
      <w:r w:rsidRPr="001D2211">
        <w:t xml:space="preserve"> – </w:t>
      </w:r>
      <w:proofErr w:type="spellStart"/>
      <w:r w:rsidRPr="001D2211">
        <w:t>Crovu</w:t>
      </w:r>
      <w:proofErr w:type="spellEnd"/>
      <w:r w:rsidRPr="001D2211">
        <w:t xml:space="preserve"> (200+25)- </w:t>
      </w:r>
      <w:proofErr w:type="spellStart"/>
      <w:r w:rsidRPr="001D2211">
        <w:t>jud</w:t>
      </w:r>
      <w:proofErr w:type="spellEnd"/>
      <w:r w:rsidRPr="001D2211">
        <w:t xml:space="preserve">. GR, </w:t>
      </w:r>
      <w:proofErr w:type="spellStart"/>
      <w:r w:rsidRPr="001D2211">
        <w:t>Sabar</w:t>
      </w:r>
      <w:proofErr w:type="spellEnd"/>
      <w:r w:rsidRPr="001D2211">
        <w:t xml:space="preserve"> – </w:t>
      </w:r>
      <w:proofErr w:type="spellStart"/>
      <w:r w:rsidRPr="001D2211">
        <w:t>Vidra</w:t>
      </w:r>
      <w:proofErr w:type="spellEnd"/>
      <w:r w:rsidRPr="001D2211">
        <w:t xml:space="preserve"> (360)-</w:t>
      </w:r>
      <w:proofErr w:type="spellStart"/>
      <w:r w:rsidRPr="001D2211">
        <w:t>jud</w:t>
      </w:r>
      <w:proofErr w:type="spellEnd"/>
      <w:r w:rsidRPr="001D2211">
        <w:t xml:space="preserve">. IF, Dâmbovița – </w:t>
      </w:r>
      <w:proofErr w:type="spellStart"/>
      <w:r w:rsidRPr="001D2211">
        <w:t>Dragomirești</w:t>
      </w:r>
      <w:proofErr w:type="spellEnd"/>
      <w:r w:rsidRPr="001D2211">
        <w:t xml:space="preserve"> (200+10)- </w:t>
      </w:r>
      <w:proofErr w:type="spellStart"/>
      <w:r w:rsidRPr="001D2211">
        <w:t>jud</w:t>
      </w:r>
      <w:proofErr w:type="spellEnd"/>
      <w:r w:rsidRPr="001D2211">
        <w:t xml:space="preserve">. IF, </w:t>
      </w:r>
      <w:proofErr w:type="spellStart"/>
      <w:r w:rsidRPr="001D2211">
        <w:t>Jijia</w:t>
      </w:r>
      <w:proofErr w:type="spellEnd"/>
      <w:r w:rsidRPr="001D2211">
        <w:t xml:space="preserve"> – </w:t>
      </w:r>
      <w:proofErr w:type="spellStart"/>
      <w:r w:rsidRPr="001D2211">
        <w:t>Dângeni</w:t>
      </w:r>
      <w:proofErr w:type="spellEnd"/>
      <w:r w:rsidRPr="001D2211">
        <w:t xml:space="preserve"> (380+10)-</w:t>
      </w:r>
      <w:proofErr w:type="spellStart"/>
      <w:r w:rsidRPr="001D2211">
        <w:t>jud</w:t>
      </w:r>
      <w:proofErr w:type="spellEnd"/>
      <w:r w:rsidRPr="001D2211">
        <w:t xml:space="preserve">. BT, </w:t>
      </w:r>
      <w:proofErr w:type="spellStart"/>
      <w:r w:rsidRPr="001D2211">
        <w:t>Jijia</w:t>
      </w:r>
      <w:proofErr w:type="spellEnd"/>
      <w:r w:rsidRPr="001D2211">
        <w:t xml:space="preserve"> – </w:t>
      </w:r>
      <w:proofErr w:type="spellStart"/>
      <w:r w:rsidRPr="001D2211">
        <w:t>Todireni</w:t>
      </w:r>
      <w:proofErr w:type="spellEnd"/>
      <w:r w:rsidRPr="001D2211">
        <w:t xml:space="preserve"> (210+10)-</w:t>
      </w:r>
      <w:proofErr w:type="spellStart"/>
      <w:r w:rsidRPr="001D2211">
        <w:t>jud</w:t>
      </w:r>
      <w:proofErr w:type="spellEnd"/>
      <w:r w:rsidRPr="001D2211">
        <w:t>. BT.</w:t>
      </w:r>
    </w:p>
    <w:p w:rsidR="004319B8" w:rsidRPr="00D43A1F" w:rsidRDefault="004319B8" w:rsidP="00217CB7">
      <w:pPr>
        <w:spacing w:after="0" w:line="240" w:lineRule="auto"/>
        <w:rPr>
          <w:b/>
          <w:bCs/>
          <w:sz w:val="16"/>
          <w:szCs w:val="16"/>
          <w:lang w:val="ro-RO"/>
        </w:rPr>
      </w:pPr>
    </w:p>
    <w:p w:rsidR="0077231D" w:rsidRPr="0077231D" w:rsidRDefault="00C40C1D" w:rsidP="0077231D">
      <w:pPr>
        <w:spacing w:after="0" w:line="240" w:lineRule="auto"/>
        <w:ind w:left="1699"/>
        <w:rPr>
          <w:b/>
          <w:bCs/>
          <w:color w:val="000000" w:themeColor="text1"/>
          <w:lang w:val="ro-RO"/>
        </w:rPr>
      </w:pPr>
      <w:r>
        <w:rPr>
          <w:b/>
          <w:bCs/>
          <w:color w:val="000000" w:themeColor="text1"/>
          <w:lang w:val="ro-RO"/>
        </w:rPr>
        <w:t>Probleme la construc</w:t>
      </w:r>
      <w:r w:rsidRPr="00C40C1D">
        <w:rPr>
          <w:rFonts w:cs="Arial"/>
          <w:b/>
          <w:color w:val="000000"/>
          <w:lang w:val="it-IT"/>
        </w:rPr>
        <w:t>ţ</w:t>
      </w:r>
      <w:r w:rsidR="0077231D" w:rsidRPr="0077231D">
        <w:rPr>
          <w:b/>
          <w:bCs/>
          <w:color w:val="000000" w:themeColor="text1"/>
          <w:lang w:val="ro-RO"/>
        </w:rPr>
        <w:t>iile hidrotehnice</w:t>
      </w:r>
    </w:p>
    <w:p w:rsidR="0077231D" w:rsidRPr="0077231D" w:rsidRDefault="0077231D" w:rsidP="00C40C1D">
      <w:pPr>
        <w:spacing w:after="0" w:line="240" w:lineRule="auto"/>
        <w:ind w:left="1699"/>
        <w:rPr>
          <w:color w:val="000000" w:themeColor="text1"/>
        </w:rPr>
      </w:pPr>
      <w:r w:rsidRPr="0077231D">
        <w:rPr>
          <w:rFonts w:cs="Arial"/>
          <w:bCs/>
          <w:color w:val="000000" w:themeColor="text1"/>
          <w:lang w:val="it-IT"/>
        </w:rPr>
        <w:t>Î</w:t>
      </w:r>
      <w:r w:rsidR="00C40C1D">
        <w:rPr>
          <w:color w:val="000000" w:themeColor="text1"/>
        </w:rPr>
        <w:t xml:space="preserve">n </w:t>
      </w:r>
      <w:proofErr w:type="spellStart"/>
      <w:r w:rsidR="00C40C1D">
        <w:rPr>
          <w:color w:val="000000" w:themeColor="text1"/>
        </w:rPr>
        <w:t>cursul</w:t>
      </w:r>
      <w:proofErr w:type="spellEnd"/>
      <w:r w:rsidR="00C40C1D">
        <w:rPr>
          <w:color w:val="000000" w:themeColor="text1"/>
        </w:rPr>
        <w:t xml:space="preserve"> dup</w:t>
      </w:r>
      <w:r w:rsidR="00C40C1D" w:rsidRPr="00066EC6">
        <w:rPr>
          <w:rFonts w:cs="Arial"/>
          <w:bCs/>
          <w:color w:val="000000"/>
          <w:lang w:val="it-IT"/>
        </w:rPr>
        <w:t>ă</w:t>
      </w:r>
      <w:r w:rsidRPr="0077231D">
        <w:rPr>
          <w:color w:val="000000" w:themeColor="text1"/>
        </w:rPr>
        <w:t>-</w:t>
      </w:r>
      <w:proofErr w:type="spellStart"/>
      <w:r w:rsidRPr="0077231D">
        <w:rPr>
          <w:color w:val="000000" w:themeColor="text1"/>
        </w:rPr>
        <w:t>amiezei</w:t>
      </w:r>
      <w:proofErr w:type="spellEnd"/>
      <w:r w:rsidRPr="0077231D">
        <w:rPr>
          <w:color w:val="000000" w:themeColor="text1"/>
        </w:rPr>
        <w:t xml:space="preserve"> </w:t>
      </w:r>
      <w:proofErr w:type="spellStart"/>
      <w:r w:rsidRPr="0077231D">
        <w:rPr>
          <w:color w:val="000000" w:themeColor="text1"/>
        </w:rPr>
        <w:t>zilei</w:t>
      </w:r>
      <w:proofErr w:type="spellEnd"/>
      <w:r w:rsidRPr="0077231D">
        <w:rPr>
          <w:color w:val="000000" w:themeColor="text1"/>
        </w:rPr>
        <w:t xml:space="preserve"> de 15.03.2018 un </w:t>
      </w:r>
      <w:proofErr w:type="spellStart"/>
      <w:r w:rsidRPr="0077231D">
        <w:rPr>
          <w:color w:val="000000" w:themeColor="text1"/>
        </w:rPr>
        <w:t>echipaj</w:t>
      </w:r>
      <w:proofErr w:type="spellEnd"/>
      <w:r w:rsidRPr="0077231D">
        <w:rPr>
          <w:color w:val="000000" w:themeColor="text1"/>
        </w:rPr>
        <w:t xml:space="preserve"> al</w:t>
      </w:r>
      <w:r w:rsidR="00C40C1D">
        <w:rPr>
          <w:color w:val="000000" w:themeColor="text1"/>
        </w:rPr>
        <w:t xml:space="preserve"> I.S.U.J. Covasna, o </w:t>
      </w:r>
      <w:proofErr w:type="spellStart"/>
      <w:r w:rsidR="00C40C1D">
        <w:rPr>
          <w:color w:val="000000" w:themeColor="text1"/>
        </w:rPr>
        <w:t>echip</w:t>
      </w:r>
      <w:proofErr w:type="spellEnd"/>
      <w:r w:rsidR="00C40C1D" w:rsidRPr="00066EC6">
        <w:rPr>
          <w:rFonts w:cs="Arial"/>
          <w:bCs/>
          <w:color w:val="000000"/>
          <w:lang w:val="it-IT"/>
        </w:rPr>
        <w:t>ă</w:t>
      </w:r>
      <w:r w:rsidRPr="0077231D">
        <w:rPr>
          <w:color w:val="000000" w:themeColor="text1"/>
        </w:rPr>
        <w:t xml:space="preserve"> a </w:t>
      </w:r>
      <w:proofErr w:type="spellStart"/>
      <w:r w:rsidRPr="0077231D">
        <w:rPr>
          <w:color w:val="000000" w:themeColor="text1"/>
        </w:rPr>
        <w:t>Comitetului</w:t>
      </w:r>
      <w:proofErr w:type="spellEnd"/>
      <w:r w:rsidRPr="0077231D">
        <w:rPr>
          <w:color w:val="000000" w:themeColor="text1"/>
        </w:rPr>
        <w:t xml:space="preserve"> Local </w:t>
      </w:r>
      <w:proofErr w:type="spellStart"/>
      <w:r w:rsidRPr="0077231D">
        <w:rPr>
          <w:color w:val="000000" w:themeColor="text1"/>
        </w:rPr>
        <w:t>pentru</w:t>
      </w:r>
      <w:proofErr w:type="spellEnd"/>
      <w:r w:rsidR="00C40C1D">
        <w:rPr>
          <w:color w:val="000000" w:themeColor="text1"/>
        </w:rPr>
        <w:t xml:space="preserve"> </w:t>
      </w:r>
      <w:proofErr w:type="spellStart"/>
      <w:r w:rsidR="00C40C1D">
        <w:rPr>
          <w:color w:val="000000" w:themeColor="text1"/>
        </w:rPr>
        <w:t>Situa</w:t>
      </w:r>
      <w:proofErr w:type="spellEnd"/>
      <w:r w:rsidR="00C40C1D" w:rsidRPr="00066EC6">
        <w:rPr>
          <w:rFonts w:cs="Arial"/>
          <w:color w:val="000000"/>
          <w:lang w:val="it-IT"/>
        </w:rPr>
        <w:t>ţ</w:t>
      </w:r>
      <w:r w:rsidR="00C40C1D">
        <w:rPr>
          <w:color w:val="000000" w:themeColor="text1"/>
        </w:rPr>
        <w:t xml:space="preserve">ii de </w:t>
      </w:r>
      <w:proofErr w:type="spellStart"/>
      <w:r w:rsidR="00C40C1D">
        <w:rPr>
          <w:color w:val="000000" w:themeColor="text1"/>
        </w:rPr>
        <w:t>Urgen</w:t>
      </w:r>
      <w:proofErr w:type="spellEnd"/>
      <w:r w:rsidR="00C40C1D" w:rsidRPr="00066EC6">
        <w:rPr>
          <w:rFonts w:cs="Arial"/>
          <w:color w:val="000000"/>
          <w:lang w:val="it-IT"/>
        </w:rPr>
        <w:t>ţ</w:t>
      </w:r>
      <w:r w:rsidR="00C40C1D" w:rsidRPr="00066EC6">
        <w:rPr>
          <w:rFonts w:cs="Arial"/>
          <w:bCs/>
          <w:color w:val="000000"/>
          <w:lang w:val="it-IT"/>
        </w:rPr>
        <w:t>ă</w:t>
      </w:r>
      <w:r w:rsidR="00C40C1D">
        <w:rPr>
          <w:color w:val="000000" w:themeColor="text1"/>
        </w:rPr>
        <w:t xml:space="preserve"> </w:t>
      </w:r>
      <w:proofErr w:type="spellStart"/>
      <w:r w:rsidR="00C40C1D">
        <w:rPr>
          <w:color w:val="000000" w:themeColor="text1"/>
        </w:rPr>
        <w:t>Baraolt</w:t>
      </w:r>
      <w:proofErr w:type="spellEnd"/>
      <w:r w:rsidR="00C40C1D">
        <w:rPr>
          <w:color w:val="000000" w:themeColor="text1"/>
        </w:rPr>
        <w:t xml:space="preserve"> </w:t>
      </w:r>
      <w:r w:rsidR="00C40C1D" w:rsidRPr="00777DDC">
        <w:rPr>
          <w:bCs/>
          <w:lang w:val="ro-RO"/>
        </w:rPr>
        <w:t>ş</w:t>
      </w:r>
      <w:proofErr w:type="spellStart"/>
      <w:r w:rsidRPr="0077231D">
        <w:rPr>
          <w:color w:val="000000" w:themeColor="text1"/>
        </w:rPr>
        <w:t>i</w:t>
      </w:r>
      <w:proofErr w:type="spellEnd"/>
      <w:r w:rsidRPr="0077231D">
        <w:rPr>
          <w:color w:val="000000" w:themeColor="text1"/>
        </w:rPr>
        <w:t xml:space="preserve"> un </w:t>
      </w:r>
      <w:proofErr w:type="spellStart"/>
      <w:r w:rsidRPr="0077231D">
        <w:rPr>
          <w:color w:val="000000" w:themeColor="text1"/>
        </w:rPr>
        <w:t>echipaj</w:t>
      </w:r>
      <w:proofErr w:type="spellEnd"/>
      <w:r w:rsidRPr="0077231D">
        <w:rPr>
          <w:color w:val="000000" w:themeColor="text1"/>
        </w:rPr>
        <w:t xml:space="preserve"> al S.G.A. Covasna format </w:t>
      </w:r>
      <w:r w:rsidRPr="0077231D">
        <w:rPr>
          <w:color w:val="000000" w:themeColor="text1"/>
        </w:rPr>
        <w:lastRenderedPageBreak/>
        <w:t>din</w:t>
      </w:r>
      <w:r w:rsidR="00C40C1D">
        <w:rPr>
          <w:color w:val="000000" w:themeColor="text1"/>
        </w:rPr>
        <w:t xml:space="preserve"> 5 </w:t>
      </w:r>
      <w:proofErr w:type="spellStart"/>
      <w:r w:rsidR="00C40C1D">
        <w:rPr>
          <w:color w:val="000000" w:themeColor="text1"/>
        </w:rPr>
        <w:t>oameni</w:t>
      </w:r>
      <w:proofErr w:type="spellEnd"/>
      <w:r w:rsidR="00C40C1D">
        <w:rPr>
          <w:color w:val="000000" w:themeColor="text1"/>
        </w:rPr>
        <w:t xml:space="preserve"> cu un </w:t>
      </w:r>
      <w:proofErr w:type="spellStart"/>
      <w:r w:rsidR="00C40C1D">
        <w:rPr>
          <w:color w:val="000000" w:themeColor="text1"/>
        </w:rPr>
        <w:t>buldoexcavator</w:t>
      </w:r>
      <w:proofErr w:type="spellEnd"/>
      <w:r w:rsidR="00C40C1D">
        <w:rPr>
          <w:color w:val="000000" w:themeColor="text1"/>
        </w:rPr>
        <w:t xml:space="preserve"> </w:t>
      </w:r>
      <w:r w:rsidR="00C40C1D" w:rsidRPr="00777DDC">
        <w:rPr>
          <w:bCs/>
          <w:lang w:val="ro-RO"/>
        </w:rPr>
        <w:t>ş</w:t>
      </w:r>
      <w:proofErr w:type="spellStart"/>
      <w:r w:rsidRPr="0077231D">
        <w:rPr>
          <w:color w:val="000000" w:themeColor="text1"/>
        </w:rPr>
        <w:t>i</w:t>
      </w:r>
      <w:proofErr w:type="spellEnd"/>
      <w:r w:rsidRPr="0077231D">
        <w:rPr>
          <w:color w:val="000000" w:themeColor="text1"/>
        </w:rPr>
        <w:t xml:space="preserve"> </w:t>
      </w:r>
      <w:proofErr w:type="spellStart"/>
      <w:r w:rsidRPr="0077231D">
        <w:rPr>
          <w:color w:val="000000" w:themeColor="text1"/>
        </w:rPr>
        <w:t>saci</w:t>
      </w:r>
      <w:proofErr w:type="spellEnd"/>
      <w:r w:rsidRPr="0077231D">
        <w:rPr>
          <w:color w:val="000000" w:themeColor="text1"/>
        </w:rPr>
        <w:t xml:space="preserve"> de </w:t>
      </w:r>
      <w:proofErr w:type="spellStart"/>
      <w:r w:rsidRPr="0077231D">
        <w:rPr>
          <w:color w:val="000000" w:themeColor="text1"/>
        </w:rPr>
        <w:t>nisip</w:t>
      </w:r>
      <w:proofErr w:type="spellEnd"/>
      <w:r w:rsidRPr="0077231D">
        <w:rPr>
          <w:color w:val="000000" w:themeColor="text1"/>
        </w:rPr>
        <w:t xml:space="preserve"> au </w:t>
      </w:r>
      <w:proofErr w:type="spellStart"/>
      <w:r w:rsidRPr="0077231D">
        <w:rPr>
          <w:color w:val="000000" w:themeColor="text1"/>
        </w:rPr>
        <w:t>interveni</w:t>
      </w:r>
      <w:r w:rsidR="00C40C1D">
        <w:rPr>
          <w:color w:val="000000" w:themeColor="text1"/>
        </w:rPr>
        <w:t>t</w:t>
      </w:r>
      <w:proofErr w:type="spellEnd"/>
      <w:r w:rsidR="00C40C1D">
        <w:rPr>
          <w:color w:val="000000" w:themeColor="text1"/>
        </w:rPr>
        <w:t xml:space="preserve"> </w:t>
      </w:r>
      <w:proofErr w:type="spellStart"/>
      <w:r w:rsidR="00C40C1D">
        <w:rPr>
          <w:color w:val="000000" w:themeColor="text1"/>
        </w:rPr>
        <w:t>pentru</w:t>
      </w:r>
      <w:proofErr w:type="spellEnd"/>
      <w:r w:rsidR="00C40C1D">
        <w:rPr>
          <w:color w:val="000000" w:themeColor="text1"/>
        </w:rPr>
        <w:t xml:space="preserve"> </w:t>
      </w:r>
      <w:proofErr w:type="spellStart"/>
      <w:r w:rsidR="00C40C1D">
        <w:rPr>
          <w:color w:val="000000" w:themeColor="text1"/>
        </w:rPr>
        <w:t>stoparea</w:t>
      </w:r>
      <w:proofErr w:type="spellEnd"/>
      <w:r w:rsidR="00C40C1D">
        <w:rPr>
          <w:color w:val="000000" w:themeColor="text1"/>
        </w:rPr>
        <w:t xml:space="preserve"> </w:t>
      </w:r>
      <w:proofErr w:type="spellStart"/>
      <w:r w:rsidR="00C40C1D">
        <w:rPr>
          <w:color w:val="000000" w:themeColor="text1"/>
        </w:rPr>
        <w:t>unor</w:t>
      </w:r>
      <w:proofErr w:type="spellEnd"/>
      <w:r w:rsidR="00C40C1D">
        <w:rPr>
          <w:color w:val="000000" w:themeColor="text1"/>
        </w:rPr>
        <w:t xml:space="preserve"> </w:t>
      </w:r>
      <w:proofErr w:type="spellStart"/>
      <w:r w:rsidR="00C40C1D">
        <w:rPr>
          <w:color w:val="000000" w:themeColor="text1"/>
        </w:rPr>
        <w:t>infiltra</w:t>
      </w:r>
      <w:proofErr w:type="spellEnd"/>
      <w:r w:rsidR="00C40C1D" w:rsidRPr="00066EC6">
        <w:rPr>
          <w:rFonts w:cs="Arial"/>
          <w:color w:val="000000"/>
          <w:lang w:val="it-IT"/>
        </w:rPr>
        <w:t>ţ</w:t>
      </w:r>
      <w:r w:rsidRPr="0077231D">
        <w:rPr>
          <w:color w:val="000000" w:themeColor="text1"/>
        </w:rPr>
        <w:t>ii</w:t>
      </w:r>
      <w:r w:rsidR="00C40C1D">
        <w:rPr>
          <w:color w:val="000000" w:themeColor="text1"/>
        </w:rPr>
        <w:t xml:space="preserve"> </w:t>
      </w:r>
      <w:r w:rsidR="00C40C1D" w:rsidRPr="00777DDC">
        <w:rPr>
          <w:bCs/>
          <w:lang w:val="ro-RO"/>
        </w:rPr>
        <w:t>ş</w:t>
      </w:r>
      <w:proofErr w:type="spellStart"/>
      <w:r w:rsidR="00C40C1D">
        <w:rPr>
          <w:color w:val="000000" w:themeColor="text1"/>
        </w:rPr>
        <w:t>i</w:t>
      </w:r>
      <w:proofErr w:type="spellEnd"/>
      <w:r w:rsidR="00C40C1D">
        <w:rPr>
          <w:color w:val="000000" w:themeColor="text1"/>
        </w:rPr>
        <w:t xml:space="preserve"> a </w:t>
      </w:r>
      <w:proofErr w:type="spellStart"/>
      <w:r w:rsidR="00C40C1D">
        <w:rPr>
          <w:color w:val="000000" w:themeColor="text1"/>
        </w:rPr>
        <w:t>devers</w:t>
      </w:r>
      <w:proofErr w:type="spellEnd"/>
      <w:r w:rsidR="00C40C1D" w:rsidRPr="00066EC6">
        <w:rPr>
          <w:rFonts w:cs="Arial"/>
          <w:bCs/>
          <w:color w:val="000000"/>
          <w:lang w:val="it-IT"/>
        </w:rPr>
        <w:t>ă</w:t>
      </w:r>
      <w:proofErr w:type="spellStart"/>
      <w:r w:rsidR="00C40C1D">
        <w:rPr>
          <w:color w:val="000000" w:themeColor="text1"/>
        </w:rPr>
        <w:t>rii</w:t>
      </w:r>
      <w:proofErr w:type="spellEnd"/>
      <w:r w:rsidR="00C40C1D">
        <w:rPr>
          <w:color w:val="000000" w:themeColor="text1"/>
        </w:rPr>
        <w:t xml:space="preserve"> </w:t>
      </w:r>
      <w:proofErr w:type="spellStart"/>
      <w:r w:rsidR="00C40C1D">
        <w:rPr>
          <w:color w:val="000000" w:themeColor="text1"/>
        </w:rPr>
        <w:t>digului</w:t>
      </w:r>
      <w:proofErr w:type="spellEnd"/>
      <w:r w:rsidR="00C40C1D">
        <w:rPr>
          <w:color w:val="000000" w:themeColor="text1"/>
        </w:rPr>
        <w:t xml:space="preserve"> mal </w:t>
      </w:r>
      <w:proofErr w:type="spellStart"/>
      <w:r w:rsidR="00C40C1D">
        <w:rPr>
          <w:color w:val="000000" w:themeColor="text1"/>
        </w:rPr>
        <w:t>st</w:t>
      </w:r>
      <w:r w:rsidR="00C40C1D" w:rsidRPr="00CA76EB">
        <w:rPr>
          <w:rFonts w:cs="Arial"/>
          <w:color w:val="000000" w:themeColor="text1"/>
        </w:rPr>
        <w:t>â</w:t>
      </w:r>
      <w:r w:rsidRPr="0077231D">
        <w:rPr>
          <w:color w:val="000000" w:themeColor="text1"/>
        </w:rPr>
        <w:t>ng</w:t>
      </w:r>
      <w:proofErr w:type="spellEnd"/>
      <w:r w:rsidRPr="0077231D">
        <w:rPr>
          <w:color w:val="000000" w:themeColor="text1"/>
        </w:rPr>
        <w:t xml:space="preserve"> al </w:t>
      </w:r>
      <w:proofErr w:type="spellStart"/>
      <w:r w:rsidRPr="0077231D">
        <w:rPr>
          <w:color w:val="000000" w:themeColor="text1"/>
        </w:rPr>
        <w:t>p</w:t>
      </w:r>
      <w:r w:rsidR="00C40C1D" w:rsidRPr="00CA76EB">
        <w:rPr>
          <w:rFonts w:cs="Arial"/>
          <w:color w:val="000000" w:themeColor="text1"/>
        </w:rPr>
        <w:t>â</w:t>
      </w:r>
      <w:r w:rsidR="00C40C1D">
        <w:rPr>
          <w:color w:val="000000" w:themeColor="text1"/>
        </w:rPr>
        <w:t>r</w:t>
      </w:r>
      <w:r w:rsidR="00C40C1D" w:rsidRPr="00CA76EB">
        <w:rPr>
          <w:rFonts w:cs="Arial"/>
          <w:color w:val="000000" w:themeColor="text1"/>
        </w:rPr>
        <w:t>â</w:t>
      </w:r>
      <w:r w:rsidRPr="0077231D">
        <w:rPr>
          <w:color w:val="000000" w:themeColor="text1"/>
        </w:rPr>
        <w:t>ului</w:t>
      </w:r>
      <w:proofErr w:type="spellEnd"/>
      <w:r w:rsidR="00C40C1D">
        <w:rPr>
          <w:color w:val="000000" w:themeColor="text1"/>
        </w:rPr>
        <w:t xml:space="preserve"> </w:t>
      </w:r>
      <w:proofErr w:type="spellStart"/>
      <w:r w:rsidR="00C40C1D">
        <w:rPr>
          <w:color w:val="000000" w:themeColor="text1"/>
        </w:rPr>
        <w:t>Baraolt</w:t>
      </w:r>
      <w:proofErr w:type="spellEnd"/>
      <w:r w:rsidR="00C40C1D">
        <w:rPr>
          <w:color w:val="000000" w:themeColor="text1"/>
        </w:rPr>
        <w:t xml:space="preserve"> la </w:t>
      </w:r>
      <w:proofErr w:type="spellStart"/>
      <w:r w:rsidR="00C40C1D">
        <w:rPr>
          <w:color w:val="000000" w:themeColor="text1"/>
        </w:rPr>
        <w:t>confluen</w:t>
      </w:r>
      <w:proofErr w:type="spellEnd"/>
      <w:r w:rsidR="00C40C1D" w:rsidRPr="00066EC6">
        <w:rPr>
          <w:rFonts w:cs="Arial"/>
          <w:color w:val="000000"/>
          <w:lang w:val="it-IT"/>
        </w:rPr>
        <w:t>ţ</w:t>
      </w:r>
      <w:r w:rsidR="00C40C1D">
        <w:rPr>
          <w:color w:val="000000" w:themeColor="text1"/>
        </w:rPr>
        <w:t xml:space="preserve">a cu </w:t>
      </w:r>
      <w:proofErr w:type="spellStart"/>
      <w:r w:rsidR="00C40C1D">
        <w:rPr>
          <w:color w:val="000000" w:themeColor="text1"/>
        </w:rPr>
        <w:t>r</w:t>
      </w:r>
      <w:r w:rsidR="00C40C1D" w:rsidRPr="00CA76EB">
        <w:rPr>
          <w:rFonts w:cs="Arial"/>
          <w:color w:val="000000" w:themeColor="text1"/>
        </w:rPr>
        <w:t>â</w:t>
      </w:r>
      <w:r w:rsidRPr="0077231D">
        <w:rPr>
          <w:color w:val="000000" w:themeColor="text1"/>
        </w:rPr>
        <w:t>ul</w:t>
      </w:r>
      <w:proofErr w:type="spellEnd"/>
      <w:r w:rsidRPr="0077231D">
        <w:rPr>
          <w:color w:val="000000" w:themeColor="text1"/>
        </w:rPr>
        <w:t xml:space="preserve"> </w:t>
      </w:r>
      <w:proofErr w:type="spellStart"/>
      <w:r w:rsidRPr="0077231D">
        <w:rPr>
          <w:color w:val="000000" w:themeColor="text1"/>
        </w:rPr>
        <w:t>Olt</w:t>
      </w:r>
      <w:proofErr w:type="spellEnd"/>
      <w:r w:rsidRPr="0077231D">
        <w:rPr>
          <w:color w:val="000000" w:themeColor="text1"/>
        </w:rPr>
        <w:t>.</w:t>
      </w:r>
      <w:r w:rsidR="00C40C1D">
        <w:rPr>
          <w:color w:val="000000" w:themeColor="text1"/>
        </w:rPr>
        <w:t xml:space="preserve"> </w:t>
      </w:r>
      <w:r w:rsidRPr="0077231D">
        <w:rPr>
          <w:color w:val="000000" w:themeColor="text1"/>
        </w:rPr>
        <w:t>D</w:t>
      </w:r>
      <w:r w:rsidR="00C40C1D">
        <w:rPr>
          <w:color w:val="000000" w:themeColor="text1"/>
        </w:rPr>
        <w:t>evers</w:t>
      </w:r>
      <w:r w:rsidR="00C40C1D" w:rsidRPr="00066EC6">
        <w:rPr>
          <w:rFonts w:cs="Arial"/>
          <w:bCs/>
          <w:color w:val="000000"/>
          <w:lang w:val="it-IT"/>
        </w:rPr>
        <w:t>ă</w:t>
      </w:r>
      <w:r w:rsidR="00C40C1D">
        <w:rPr>
          <w:color w:val="000000" w:themeColor="text1"/>
        </w:rPr>
        <w:t xml:space="preserve">rile </w:t>
      </w:r>
      <w:r w:rsidR="00C40C1D" w:rsidRPr="00777DDC">
        <w:rPr>
          <w:bCs/>
          <w:lang w:val="ro-RO"/>
        </w:rPr>
        <w:t>ş</w:t>
      </w:r>
      <w:proofErr w:type="spellStart"/>
      <w:r w:rsidR="00C40C1D">
        <w:rPr>
          <w:color w:val="000000" w:themeColor="text1"/>
        </w:rPr>
        <w:t>i</w:t>
      </w:r>
      <w:proofErr w:type="spellEnd"/>
      <w:r w:rsidR="00C40C1D">
        <w:rPr>
          <w:color w:val="000000" w:themeColor="text1"/>
        </w:rPr>
        <w:t xml:space="preserve"> </w:t>
      </w:r>
      <w:proofErr w:type="spellStart"/>
      <w:r w:rsidR="00C40C1D">
        <w:rPr>
          <w:color w:val="000000" w:themeColor="text1"/>
        </w:rPr>
        <w:t>infiltra</w:t>
      </w:r>
      <w:proofErr w:type="spellEnd"/>
      <w:r w:rsidR="00C40C1D" w:rsidRPr="00066EC6">
        <w:rPr>
          <w:rFonts w:cs="Arial"/>
          <w:color w:val="000000"/>
          <w:lang w:val="it-IT"/>
        </w:rPr>
        <w:t>ţ</w:t>
      </w:r>
      <w:proofErr w:type="spellStart"/>
      <w:r w:rsidRPr="0077231D">
        <w:rPr>
          <w:color w:val="000000" w:themeColor="text1"/>
        </w:rPr>
        <w:t>iile</w:t>
      </w:r>
      <w:proofErr w:type="spellEnd"/>
      <w:r w:rsidRPr="0077231D">
        <w:rPr>
          <w:color w:val="000000" w:themeColor="text1"/>
        </w:rPr>
        <w:t xml:space="preserve"> au </w:t>
      </w:r>
      <w:proofErr w:type="spellStart"/>
      <w:r w:rsidRPr="0077231D">
        <w:rPr>
          <w:color w:val="000000" w:themeColor="text1"/>
        </w:rPr>
        <w:t>fost</w:t>
      </w:r>
      <w:proofErr w:type="spellEnd"/>
      <w:r w:rsidRPr="0077231D">
        <w:rPr>
          <w:color w:val="000000" w:themeColor="text1"/>
        </w:rPr>
        <w:t xml:space="preserve"> </w:t>
      </w:r>
      <w:proofErr w:type="spellStart"/>
      <w:r w:rsidRPr="0077231D">
        <w:rPr>
          <w:color w:val="000000" w:themeColor="text1"/>
        </w:rPr>
        <w:t>oprite</w:t>
      </w:r>
      <w:proofErr w:type="spellEnd"/>
      <w:r w:rsidRPr="0077231D">
        <w:rPr>
          <w:color w:val="000000" w:themeColor="text1"/>
        </w:rPr>
        <w:t>.</w:t>
      </w:r>
    </w:p>
    <w:p w:rsidR="006022C4" w:rsidRPr="00D43A1F" w:rsidRDefault="006022C4" w:rsidP="00777DDC">
      <w:pPr>
        <w:spacing w:after="0" w:line="240" w:lineRule="auto"/>
        <w:ind w:left="0"/>
        <w:rPr>
          <w:sz w:val="16"/>
          <w:szCs w:val="16"/>
        </w:rPr>
      </w:pPr>
    </w:p>
    <w:p w:rsidR="00C02271" w:rsidRPr="007575BC" w:rsidRDefault="00C02271" w:rsidP="007575BC">
      <w:pPr>
        <w:spacing w:after="0" w:line="240" w:lineRule="auto"/>
        <w:ind w:left="1710"/>
        <w:rPr>
          <w:b/>
          <w:bCs/>
          <w:u w:val="single"/>
          <w:lang w:val="ro-RO"/>
        </w:rPr>
      </w:pPr>
      <w:r w:rsidRPr="007575BC">
        <w:rPr>
          <w:b/>
          <w:bCs/>
          <w:u w:val="single"/>
          <w:lang w:val="ro-RO"/>
        </w:rPr>
        <w:t>DUNĂRE</w:t>
      </w:r>
    </w:p>
    <w:p w:rsidR="001D2211" w:rsidRPr="007575BC" w:rsidRDefault="00C02271" w:rsidP="007575BC">
      <w:pPr>
        <w:spacing w:after="0" w:line="240" w:lineRule="auto"/>
        <w:rPr>
          <w:rFonts w:cs="Arial"/>
          <w:b/>
        </w:rPr>
      </w:pPr>
      <w:r w:rsidRPr="007575BC">
        <w:rPr>
          <w:b/>
          <w:bCs/>
          <w:lang w:val="ro-RO"/>
        </w:rPr>
        <w:t>Debitul la intrarea în ţară</w:t>
      </w:r>
      <w:r w:rsidRPr="007575BC">
        <w:rPr>
          <w:bCs/>
          <w:lang w:val="ro-RO"/>
        </w:rPr>
        <w:t xml:space="preserve"> (secţiunea Baziaş) în intervalul </w:t>
      </w:r>
      <w:r w:rsidR="00217CB7" w:rsidRPr="007575BC">
        <w:rPr>
          <w:bCs/>
          <w:lang w:val="ro-RO"/>
        </w:rPr>
        <w:t>15</w:t>
      </w:r>
      <w:r w:rsidRPr="007575BC">
        <w:rPr>
          <w:bCs/>
          <w:lang w:val="ro-RO"/>
        </w:rPr>
        <w:t>-</w:t>
      </w:r>
      <w:r w:rsidR="00217CB7" w:rsidRPr="007575BC">
        <w:rPr>
          <w:bCs/>
          <w:lang w:val="ro-RO"/>
        </w:rPr>
        <w:t>16</w:t>
      </w:r>
      <w:r w:rsidR="00E60264" w:rsidRPr="007575BC">
        <w:rPr>
          <w:bCs/>
          <w:lang w:val="ro-RO"/>
        </w:rPr>
        <w:t>.03</w:t>
      </w:r>
      <w:r w:rsidRPr="007575BC">
        <w:rPr>
          <w:bCs/>
          <w:lang w:val="ro-RO"/>
        </w:rPr>
        <w:t xml:space="preserve">.2018 </w:t>
      </w:r>
      <w:r w:rsidRPr="007575BC">
        <w:rPr>
          <w:b/>
          <w:bCs/>
          <w:lang w:val="ro-RO"/>
        </w:rPr>
        <w:t xml:space="preserve">a fost </w:t>
      </w:r>
      <w:proofErr w:type="spellStart"/>
      <w:r w:rsidR="001D2211" w:rsidRPr="007575BC">
        <w:rPr>
          <w:rFonts w:cs="Arial"/>
          <w:b/>
        </w:rPr>
        <w:t>în</w:t>
      </w:r>
      <w:proofErr w:type="spellEnd"/>
      <w:r w:rsidR="001D2211" w:rsidRPr="007575BC">
        <w:rPr>
          <w:rFonts w:cs="Arial"/>
          <w:b/>
        </w:rPr>
        <w:t xml:space="preserve"> </w:t>
      </w:r>
      <w:proofErr w:type="spellStart"/>
      <w:r w:rsidR="001D2211" w:rsidRPr="007575BC">
        <w:rPr>
          <w:rFonts w:cs="Arial"/>
          <w:b/>
        </w:rPr>
        <w:t>creştere</w:t>
      </w:r>
      <w:proofErr w:type="spellEnd"/>
      <w:r w:rsidR="001D2211" w:rsidRPr="007575BC">
        <w:rPr>
          <w:rFonts w:cs="Arial"/>
          <w:b/>
        </w:rPr>
        <w:t xml:space="preserve">, </w:t>
      </w:r>
      <w:proofErr w:type="spellStart"/>
      <w:r w:rsidR="001D2211" w:rsidRPr="007575BC">
        <w:rPr>
          <w:rFonts w:cs="Arial"/>
          <w:b/>
        </w:rPr>
        <w:t>având</w:t>
      </w:r>
      <w:proofErr w:type="spellEnd"/>
      <w:r w:rsidR="001D2211" w:rsidRPr="007575BC">
        <w:rPr>
          <w:rFonts w:cs="Arial"/>
          <w:b/>
        </w:rPr>
        <w:t xml:space="preserve"> </w:t>
      </w:r>
      <w:proofErr w:type="spellStart"/>
      <w:r w:rsidR="001D2211" w:rsidRPr="007575BC">
        <w:rPr>
          <w:rFonts w:cs="Arial"/>
          <w:b/>
        </w:rPr>
        <w:t>valoarea</w:t>
      </w:r>
      <w:proofErr w:type="spellEnd"/>
      <w:r w:rsidR="001D2211" w:rsidRPr="007575BC">
        <w:rPr>
          <w:rFonts w:cs="Arial"/>
          <w:b/>
        </w:rPr>
        <w:t xml:space="preserve"> de 8900 m</w:t>
      </w:r>
      <w:r w:rsidR="001D2211" w:rsidRPr="007575BC">
        <w:rPr>
          <w:rFonts w:cs="Arial"/>
          <w:b/>
          <w:vertAlign w:val="superscript"/>
        </w:rPr>
        <w:t>3</w:t>
      </w:r>
      <w:r w:rsidR="001D2211" w:rsidRPr="007575BC">
        <w:rPr>
          <w:rFonts w:cs="Arial"/>
          <w:b/>
        </w:rPr>
        <w:t>/s</w:t>
      </w:r>
      <w:r w:rsidR="001D2211" w:rsidRPr="007575BC">
        <w:rPr>
          <w:rFonts w:cs="Arial"/>
        </w:rPr>
        <w:t xml:space="preserve">, </w:t>
      </w:r>
      <w:proofErr w:type="spellStart"/>
      <w:r w:rsidR="001D2211" w:rsidRPr="007575BC">
        <w:rPr>
          <w:rFonts w:cs="Arial"/>
        </w:rPr>
        <w:t>peste</w:t>
      </w:r>
      <w:proofErr w:type="spellEnd"/>
      <w:r w:rsidR="001D2211" w:rsidRPr="007575BC">
        <w:rPr>
          <w:rFonts w:cs="Arial"/>
        </w:rPr>
        <w:t xml:space="preserve"> media </w:t>
      </w:r>
      <w:proofErr w:type="spellStart"/>
      <w:r w:rsidR="001D2211" w:rsidRPr="007575BC">
        <w:rPr>
          <w:rFonts w:cs="Arial"/>
        </w:rPr>
        <w:t>multianuală</w:t>
      </w:r>
      <w:proofErr w:type="spellEnd"/>
      <w:r w:rsidR="001D2211" w:rsidRPr="007575BC">
        <w:rPr>
          <w:rFonts w:cs="Arial"/>
        </w:rPr>
        <w:t xml:space="preserve"> </w:t>
      </w:r>
      <w:r w:rsidR="007575BC" w:rsidRPr="007575BC">
        <w:rPr>
          <w:rFonts w:cs="Arial"/>
        </w:rPr>
        <w:t>a</w:t>
      </w:r>
      <w:r w:rsidR="001D2211" w:rsidRPr="007575BC">
        <w:rPr>
          <w:rFonts w:cs="Arial"/>
        </w:rPr>
        <w:t xml:space="preserve"> </w:t>
      </w:r>
      <w:proofErr w:type="spellStart"/>
      <w:r w:rsidR="007575BC" w:rsidRPr="007575BC">
        <w:rPr>
          <w:rFonts w:cs="Arial"/>
        </w:rPr>
        <w:t>lunii</w:t>
      </w:r>
      <w:proofErr w:type="spellEnd"/>
      <w:r w:rsidR="001D2211" w:rsidRPr="007575BC">
        <w:rPr>
          <w:rFonts w:cs="Arial"/>
        </w:rPr>
        <w:t xml:space="preserve"> </w:t>
      </w:r>
      <w:proofErr w:type="spellStart"/>
      <w:r w:rsidR="001D2211" w:rsidRPr="007575BC">
        <w:rPr>
          <w:rFonts w:cs="Arial"/>
          <w:b/>
        </w:rPr>
        <w:t>martie</w:t>
      </w:r>
      <w:proofErr w:type="spellEnd"/>
      <w:r w:rsidR="001D2211" w:rsidRPr="007575BC">
        <w:rPr>
          <w:rFonts w:cs="Arial"/>
          <w:b/>
        </w:rPr>
        <w:t xml:space="preserve"> (6700 m</w:t>
      </w:r>
      <w:r w:rsidR="001D2211" w:rsidRPr="007575BC">
        <w:rPr>
          <w:rFonts w:cs="Arial"/>
          <w:b/>
          <w:vertAlign w:val="superscript"/>
        </w:rPr>
        <w:t>3</w:t>
      </w:r>
      <w:r w:rsidR="001D2211" w:rsidRPr="007575BC">
        <w:rPr>
          <w:rFonts w:cs="Arial"/>
          <w:b/>
        </w:rPr>
        <w:t>/s).</w:t>
      </w:r>
    </w:p>
    <w:p w:rsidR="001D2211" w:rsidRPr="007575BC" w:rsidRDefault="001D2211" w:rsidP="007575BC">
      <w:pPr>
        <w:spacing w:after="0" w:line="240" w:lineRule="auto"/>
        <w:rPr>
          <w:rFonts w:cs="Arial"/>
          <w:lang w:eastAsia="ar-SA"/>
        </w:rPr>
      </w:pPr>
      <w:proofErr w:type="spellStart"/>
      <w:r w:rsidRPr="007575BC">
        <w:rPr>
          <w:rFonts w:cs="Arial"/>
          <w:lang w:eastAsia="ar-SA"/>
        </w:rPr>
        <w:t>În</w:t>
      </w:r>
      <w:proofErr w:type="spellEnd"/>
      <w:r w:rsidRPr="007575BC">
        <w:rPr>
          <w:rFonts w:cs="Arial"/>
          <w:lang w:eastAsia="ar-SA"/>
        </w:rPr>
        <w:t xml:space="preserve"> </w:t>
      </w:r>
      <w:proofErr w:type="spellStart"/>
      <w:r w:rsidRPr="007575BC">
        <w:rPr>
          <w:rFonts w:cs="Arial"/>
          <w:lang w:eastAsia="ar-SA"/>
        </w:rPr>
        <w:t>aval</w:t>
      </w:r>
      <w:proofErr w:type="spellEnd"/>
      <w:r w:rsidRPr="007575BC">
        <w:rPr>
          <w:rFonts w:cs="Arial"/>
          <w:lang w:eastAsia="ar-SA"/>
        </w:rPr>
        <w:t xml:space="preserve"> de </w:t>
      </w:r>
      <w:proofErr w:type="spellStart"/>
      <w:r w:rsidRPr="007575BC">
        <w:rPr>
          <w:rFonts w:cs="Arial"/>
          <w:lang w:eastAsia="ar-SA"/>
        </w:rPr>
        <w:t>Porţile</w:t>
      </w:r>
      <w:proofErr w:type="spellEnd"/>
      <w:r w:rsidRPr="007575BC">
        <w:rPr>
          <w:rFonts w:cs="Arial"/>
          <w:lang w:eastAsia="ar-SA"/>
        </w:rPr>
        <w:t xml:space="preserve"> de </w:t>
      </w:r>
      <w:proofErr w:type="spellStart"/>
      <w:r w:rsidRPr="007575BC">
        <w:rPr>
          <w:rFonts w:cs="Arial"/>
          <w:lang w:eastAsia="ar-SA"/>
        </w:rPr>
        <w:t>Fier</w:t>
      </w:r>
      <w:proofErr w:type="spellEnd"/>
      <w:r w:rsidRPr="007575BC">
        <w:rPr>
          <w:rFonts w:cs="Arial"/>
          <w:lang w:eastAsia="ar-SA"/>
        </w:rPr>
        <w:t xml:space="preserve"> </w:t>
      </w:r>
      <w:proofErr w:type="spellStart"/>
      <w:r w:rsidRPr="007575BC">
        <w:rPr>
          <w:rFonts w:cs="Arial"/>
          <w:lang w:eastAsia="ar-SA"/>
        </w:rPr>
        <w:t>debitele</w:t>
      </w:r>
      <w:proofErr w:type="spellEnd"/>
      <w:r w:rsidRPr="007575BC">
        <w:rPr>
          <w:rFonts w:cs="Arial"/>
          <w:lang w:eastAsia="ar-SA"/>
        </w:rPr>
        <w:t xml:space="preserve"> au </w:t>
      </w:r>
      <w:proofErr w:type="spellStart"/>
      <w:r w:rsidRPr="007575BC">
        <w:rPr>
          <w:rFonts w:cs="Arial"/>
          <w:lang w:eastAsia="ar-SA"/>
        </w:rPr>
        <w:t>fost</w:t>
      </w:r>
      <w:proofErr w:type="spellEnd"/>
      <w:r w:rsidRPr="007575BC">
        <w:rPr>
          <w:rFonts w:cs="Arial"/>
          <w:lang w:eastAsia="ar-SA"/>
        </w:rPr>
        <w:t xml:space="preserve"> </w:t>
      </w:r>
      <w:proofErr w:type="spellStart"/>
      <w:r w:rsidRPr="007575BC">
        <w:rPr>
          <w:rFonts w:cs="Arial"/>
          <w:lang w:eastAsia="ar-SA"/>
        </w:rPr>
        <w:t>în</w:t>
      </w:r>
      <w:proofErr w:type="spellEnd"/>
      <w:r w:rsidRPr="007575BC">
        <w:rPr>
          <w:rFonts w:cs="Arial"/>
          <w:lang w:eastAsia="ar-SA"/>
        </w:rPr>
        <w:t xml:space="preserve"> </w:t>
      </w:r>
      <w:proofErr w:type="spellStart"/>
      <w:r w:rsidRPr="007575BC">
        <w:rPr>
          <w:rFonts w:cs="Arial"/>
          <w:lang w:eastAsia="ar-SA"/>
        </w:rPr>
        <w:t>creștere</w:t>
      </w:r>
      <w:proofErr w:type="spellEnd"/>
      <w:r w:rsidRPr="007575BC">
        <w:rPr>
          <w:rFonts w:cs="Arial"/>
          <w:lang w:eastAsia="ar-SA"/>
        </w:rPr>
        <w:t>.</w:t>
      </w:r>
    </w:p>
    <w:p w:rsidR="001D2211" w:rsidRPr="007575BC" w:rsidRDefault="001D2211" w:rsidP="007575BC">
      <w:pPr>
        <w:spacing w:after="0" w:line="240" w:lineRule="auto"/>
        <w:rPr>
          <w:rFonts w:cs="Arial"/>
          <w:b/>
        </w:rPr>
      </w:pPr>
      <w:proofErr w:type="spellStart"/>
      <w:r w:rsidRPr="007575BC">
        <w:rPr>
          <w:rFonts w:cs="Arial"/>
          <w:b/>
        </w:rPr>
        <w:t>Nivelurile</w:t>
      </w:r>
      <w:proofErr w:type="spellEnd"/>
      <w:r w:rsidRPr="007575BC">
        <w:rPr>
          <w:rFonts w:cs="Arial"/>
        </w:rPr>
        <w:t xml:space="preserve"> </w:t>
      </w:r>
      <w:r w:rsidRPr="007575BC">
        <w:rPr>
          <w:rFonts w:cs="Arial"/>
          <w:b/>
        </w:rPr>
        <w:t xml:space="preserve">se </w:t>
      </w:r>
      <w:proofErr w:type="spellStart"/>
      <w:r w:rsidRPr="007575BC">
        <w:rPr>
          <w:rFonts w:cs="Arial"/>
          <w:b/>
        </w:rPr>
        <w:t>situează</w:t>
      </w:r>
      <w:proofErr w:type="spellEnd"/>
      <w:r w:rsidRPr="007575BC">
        <w:rPr>
          <w:rFonts w:cs="Arial"/>
          <w:b/>
        </w:rPr>
        <w:t xml:space="preserve"> </w:t>
      </w:r>
      <w:proofErr w:type="spellStart"/>
      <w:r w:rsidRPr="007575BC">
        <w:rPr>
          <w:rFonts w:cs="Arial"/>
          <w:b/>
        </w:rPr>
        <w:t>peste</w:t>
      </w:r>
      <w:proofErr w:type="spellEnd"/>
      <w:r w:rsidRPr="007575BC">
        <w:rPr>
          <w:rFonts w:cs="Arial"/>
          <w:b/>
        </w:rPr>
        <w:t xml:space="preserve"> COTELE DE ATENŢIE la </w:t>
      </w:r>
      <w:proofErr w:type="spellStart"/>
      <w:r w:rsidRPr="007575BC">
        <w:rPr>
          <w:rFonts w:cs="Arial"/>
          <w:b/>
        </w:rPr>
        <w:t>staţiile</w:t>
      </w:r>
      <w:proofErr w:type="spellEnd"/>
      <w:r w:rsidRPr="007575BC">
        <w:rPr>
          <w:rFonts w:cs="Arial"/>
          <w:b/>
        </w:rPr>
        <w:t xml:space="preserve"> </w:t>
      </w:r>
      <w:proofErr w:type="spellStart"/>
      <w:r w:rsidRPr="007575BC">
        <w:rPr>
          <w:rFonts w:cs="Arial"/>
          <w:b/>
        </w:rPr>
        <w:t>hidrometrice</w:t>
      </w:r>
      <w:proofErr w:type="spellEnd"/>
      <w:r w:rsidRPr="007575BC">
        <w:rPr>
          <w:rFonts w:cs="Arial"/>
          <w:b/>
        </w:rPr>
        <w:t xml:space="preserve"> </w:t>
      </w:r>
      <w:proofErr w:type="spellStart"/>
      <w:r w:rsidRPr="007575BC">
        <w:rPr>
          <w:rFonts w:cs="Arial"/>
          <w:b/>
        </w:rPr>
        <w:t>Zimnicea</w:t>
      </w:r>
      <w:proofErr w:type="spellEnd"/>
      <w:r w:rsidRPr="007575BC">
        <w:rPr>
          <w:rFonts w:cs="Arial"/>
          <w:b/>
        </w:rPr>
        <w:t>–</w:t>
      </w:r>
      <w:proofErr w:type="spellStart"/>
      <w:r w:rsidRPr="007575BC">
        <w:rPr>
          <w:rFonts w:cs="Arial"/>
          <w:b/>
        </w:rPr>
        <w:t>jud</w:t>
      </w:r>
      <w:proofErr w:type="spellEnd"/>
      <w:r w:rsidRPr="007575BC">
        <w:rPr>
          <w:rFonts w:cs="Arial"/>
          <w:b/>
        </w:rPr>
        <w:t xml:space="preserve">. TR, </w:t>
      </w:r>
      <w:proofErr w:type="spellStart"/>
      <w:r w:rsidRPr="007575BC">
        <w:rPr>
          <w:rFonts w:cs="Arial"/>
          <w:b/>
        </w:rPr>
        <w:t>Isaccea</w:t>
      </w:r>
      <w:proofErr w:type="spellEnd"/>
      <w:r w:rsidRPr="007575BC">
        <w:rPr>
          <w:rFonts w:cs="Arial"/>
          <w:b/>
        </w:rPr>
        <w:t>–</w:t>
      </w:r>
      <w:proofErr w:type="spellStart"/>
      <w:r w:rsidRPr="007575BC">
        <w:rPr>
          <w:rFonts w:cs="Arial"/>
          <w:b/>
        </w:rPr>
        <w:t>jud</w:t>
      </w:r>
      <w:proofErr w:type="spellEnd"/>
      <w:r w:rsidRPr="007575BC">
        <w:rPr>
          <w:rFonts w:cs="Arial"/>
          <w:b/>
        </w:rPr>
        <w:t xml:space="preserve">. TL </w:t>
      </w:r>
      <w:proofErr w:type="spellStart"/>
      <w:r w:rsidRPr="007575BC">
        <w:rPr>
          <w:rFonts w:cs="Arial"/>
          <w:b/>
        </w:rPr>
        <w:t>şi</w:t>
      </w:r>
      <w:proofErr w:type="spellEnd"/>
      <w:r w:rsidRPr="007575BC">
        <w:rPr>
          <w:rFonts w:cs="Arial"/>
          <w:b/>
        </w:rPr>
        <w:t xml:space="preserve"> </w:t>
      </w:r>
      <w:proofErr w:type="spellStart"/>
      <w:r w:rsidRPr="007575BC">
        <w:rPr>
          <w:rFonts w:cs="Arial"/>
          <w:b/>
        </w:rPr>
        <w:t>Tulcea</w:t>
      </w:r>
      <w:proofErr w:type="spellEnd"/>
      <w:r w:rsidRPr="007575BC">
        <w:rPr>
          <w:rFonts w:cs="Arial"/>
          <w:b/>
        </w:rPr>
        <w:t>–</w:t>
      </w:r>
      <w:proofErr w:type="spellStart"/>
      <w:r w:rsidRPr="007575BC">
        <w:rPr>
          <w:rFonts w:cs="Arial"/>
          <w:b/>
        </w:rPr>
        <w:t>jud</w:t>
      </w:r>
      <w:proofErr w:type="spellEnd"/>
      <w:r w:rsidRPr="007575BC">
        <w:rPr>
          <w:rFonts w:cs="Arial"/>
          <w:b/>
        </w:rPr>
        <w:t>. TL cu 2-10 cm.</w:t>
      </w:r>
    </w:p>
    <w:p w:rsidR="00777DDC" w:rsidRPr="007575BC" w:rsidRDefault="00777DDC" w:rsidP="007575BC">
      <w:pPr>
        <w:spacing w:after="0" w:line="240" w:lineRule="auto"/>
        <w:ind w:left="0"/>
        <w:rPr>
          <w:rFonts w:cs="Arial"/>
          <w:sz w:val="16"/>
          <w:szCs w:val="16"/>
        </w:rPr>
      </w:pPr>
    </w:p>
    <w:p w:rsidR="001D2211" w:rsidRPr="007575BC" w:rsidRDefault="00C02271" w:rsidP="007575BC">
      <w:pPr>
        <w:spacing w:after="0" w:line="240" w:lineRule="auto"/>
        <w:rPr>
          <w:rFonts w:cs="Arial"/>
          <w:b/>
        </w:rPr>
      </w:pPr>
      <w:r w:rsidRPr="007575BC">
        <w:rPr>
          <w:b/>
          <w:bCs/>
          <w:lang w:val="ro-RO"/>
        </w:rPr>
        <w:t>Debitul la intrarea în ţară</w:t>
      </w:r>
      <w:r w:rsidRPr="007575BC">
        <w:rPr>
          <w:bCs/>
          <w:lang w:val="ro-RO"/>
        </w:rPr>
        <w:t xml:space="preserve"> (secţiunea Baziaş) </w:t>
      </w:r>
      <w:r w:rsidRPr="007575BC">
        <w:rPr>
          <w:b/>
          <w:bCs/>
          <w:lang w:val="ro-RO"/>
        </w:rPr>
        <w:t xml:space="preserve">va fi </w:t>
      </w:r>
      <w:proofErr w:type="spellStart"/>
      <w:r w:rsidR="001D2211" w:rsidRPr="007575BC">
        <w:rPr>
          <w:rFonts w:cs="Arial"/>
          <w:b/>
        </w:rPr>
        <w:t>în</w:t>
      </w:r>
      <w:proofErr w:type="spellEnd"/>
      <w:r w:rsidR="001D2211" w:rsidRPr="007575BC">
        <w:rPr>
          <w:rFonts w:cs="Arial"/>
          <w:b/>
        </w:rPr>
        <w:t xml:space="preserve"> </w:t>
      </w:r>
      <w:proofErr w:type="spellStart"/>
      <w:r w:rsidR="001D2211" w:rsidRPr="007575BC">
        <w:rPr>
          <w:rFonts w:cs="Arial"/>
          <w:b/>
        </w:rPr>
        <w:t>creştere</w:t>
      </w:r>
      <w:proofErr w:type="spellEnd"/>
      <w:r w:rsidR="001D2211" w:rsidRPr="007575BC">
        <w:rPr>
          <w:rFonts w:cs="Arial"/>
          <w:b/>
        </w:rPr>
        <w:t xml:space="preserve"> (9200 m</w:t>
      </w:r>
      <w:r w:rsidR="001D2211" w:rsidRPr="007575BC">
        <w:rPr>
          <w:rFonts w:cs="Arial"/>
          <w:b/>
          <w:vertAlign w:val="superscript"/>
        </w:rPr>
        <w:t>3</w:t>
      </w:r>
      <w:r w:rsidR="001D2211" w:rsidRPr="007575BC">
        <w:rPr>
          <w:rFonts w:cs="Arial"/>
          <w:b/>
        </w:rPr>
        <w:t>/s).</w:t>
      </w:r>
    </w:p>
    <w:p w:rsidR="001D2211" w:rsidRPr="007575BC" w:rsidRDefault="001D2211" w:rsidP="007575BC">
      <w:pPr>
        <w:keepLines/>
        <w:spacing w:after="0" w:line="240" w:lineRule="auto"/>
        <w:rPr>
          <w:rFonts w:cs="Arial"/>
          <w:lang w:eastAsia="ar-SA"/>
        </w:rPr>
      </w:pPr>
      <w:proofErr w:type="spellStart"/>
      <w:r w:rsidRPr="007575BC">
        <w:rPr>
          <w:rFonts w:cs="Arial"/>
        </w:rPr>
        <w:t>În</w:t>
      </w:r>
      <w:proofErr w:type="spellEnd"/>
      <w:r w:rsidRPr="007575BC">
        <w:rPr>
          <w:rFonts w:cs="Arial"/>
        </w:rPr>
        <w:t xml:space="preserve"> </w:t>
      </w:r>
      <w:proofErr w:type="spellStart"/>
      <w:r w:rsidRPr="007575BC">
        <w:rPr>
          <w:rFonts w:cs="Arial"/>
        </w:rPr>
        <w:t>aval</w:t>
      </w:r>
      <w:proofErr w:type="spellEnd"/>
      <w:r w:rsidRPr="007575BC">
        <w:rPr>
          <w:rFonts w:cs="Arial"/>
        </w:rPr>
        <w:t xml:space="preserve"> de </w:t>
      </w:r>
      <w:proofErr w:type="spellStart"/>
      <w:r w:rsidRPr="007575BC">
        <w:rPr>
          <w:rFonts w:cs="Arial"/>
        </w:rPr>
        <w:t>Porţile</w:t>
      </w:r>
      <w:proofErr w:type="spellEnd"/>
      <w:r w:rsidRPr="007575BC">
        <w:rPr>
          <w:rFonts w:cs="Arial"/>
        </w:rPr>
        <w:t xml:space="preserve"> de </w:t>
      </w:r>
      <w:proofErr w:type="spellStart"/>
      <w:r w:rsidRPr="007575BC">
        <w:rPr>
          <w:rFonts w:cs="Arial"/>
        </w:rPr>
        <w:t>Fier</w:t>
      </w:r>
      <w:proofErr w:type="spellEnd"/>
      <w:r w:rsidRPr="007575BC">
        <w:rPr>
          <w:rFonts w:cs="Arial"/>
        </w:rPr>
        <w:t xml:space="preserve"> </w:t>
      </w:r>
      <w:proofErr w:type="spellStart"/>
      <w:r w:rsidRPr="007575BC">
        <w:rPr>
          <w:rFonts w:cs="Arial"/>
        </w:rPr>
        <w:t>debitele</w:t>
      </w:r>
      <w:proofErr w:type="spellEnd"/>
      <w:r w:rsidRPr="007575BC">
        <w:rPr>
          <w:rFonts w:cs="Arial"/>
        </w:rPr>
        <w:t xml:space="preserve"> </w:t>
      </w:r>
      <w:proofErr w:type="spellStart"/>
      <w:r w:rsidRPr="007575BC">
        <w:rPr>
          <w:rFonts w:cs="Arial"/>
        </w:rPr>
        <w:t>vor</w:t>
      </w:r>
      <w:proofErr w:type="spellEnd"/>
      <w:r w:rsidRPr="007575BC">
        <w:rPr>
          <w:rFonts w:cs="Arial"/>
        </w:rPr>
        <w:t xml:space="preserve"> fi </w:t>
      </w:r>
      <w:proofErr w:type="spellStart"/>
      <w:r w:rsidRPr="007575BC">
        <w:rPr>
          <w:rFonts w:cs="Arial"/>
        </w:rPr>
        <w:t>în</w:t>
      </w:r>
      <w:proofErr w:type="spellEnd"/>
      <w:r w:rsidRPr="007575BC">
        <w:rPr>
          <w:rFonts w:cs="Arial"/>
        </w:rPr>
        <w:t xml:space="preserve"> </w:t>
      </w:r>
      <w:proofErr w:type="spellStart"/>
      <w:r w:rsidRPr="007575BC">
        <w:rPr>
          <w:rFonts w:cs="Arial"/>
        </w:rPr>
        <w:t>creştere</w:t>
      </w:r>
      <w:proofErr w:type="spellEnd"/>
      <w:r w:rsidRPr="007575BC">
        <w:rPr>
          <w:rFonts w:cs="Arial"/>
          <w:lang w:eastAsia="ar-SA"/>
        </w:rPr>
        <w:t>.</w:t>
      </w:r>
    </w:p>
    <w:p w:rsidR="001D2211" w:rsidRPr="007575BC" w:rsidRDefault="001D2211" w:rsidP="007575BC">
      <w:pPr>
        <w:spacing w:after="0" w:line="240" w:lineRule="auto"/>
        <w:rPr>
          <w:rFonts w:cs="Arial"/>
          <w:b/>
        </w:rPr>
      </w:pPr>
      <w:proofErr w:type="spellStart"/>
      <w:r w:rsidRPr="007575BC">
        <w:rPr>
          <w:rFonts w:cs="Arial"/>
          <w:b/>
        </w:rPr>
        <w:t>Nivelurile</w:t>
      </w:r>
      <w:proofErr w:type="spellEnd"/>
      <w:r w:rsidRPr="007575BC">
        <w:rPr>
          <w:rFonts w:cs="Arial"/>
          <w:b/>
        </w:rPr>
        <w:t xml:space="preserve"> se </w:t>
      </w:r>
      <w:proofErr w:type="spellStart"/>
      <w:r w:rsidRPr="007575BC">
        <w:rPr>
          <w:rFonts w:cs="Arial"/>
          <w:b/>
        </w:rPr>
        <w:t>vor</w:t>
      </w:r>
      <w:proofErr w:type="spellEnd"/>
      <w:r w:rsidRPr="007575BC">
        <w:rPr>
          <w:rFonts w:cs="Arial"/>
          <w:b/>
        </w:rPr>
        <w:t xml:space="preserve"> </w:t>
      </w:r>
      <w:proofErr w:type="spellStart"/>
      <w:r w:rsidRPr="007575BC">
        <w:rPr>
          <w:rFonts w:cs="Arial"/>
          <w:b/>
        </w:rPr>
        <w:t>situa</w:t>
      </w:r>
      <w:proofErr w:type="spellEnd"/>
      <w:r w:rsidRPr="007575BC">
        <w:rPr>
          <w:rFonts w:cs="Arial"/>
          <w:b/>
        </w:rPr>
        <w:t xml:space="preserve"> </w:t>
      </w:r>
      <w:proofErr w:type="spellStart"/>
      <w:r w:rsidRPr="007575BC">
        <w:rPr>
          <w:rFonts w:cs="Arial"/>
          <w:b/>
        </w:rPr>
        <w:t>peste</w:t>
      </w:r>
      <w:proofErr w:type="spellEnd"/>
      <w:r w:rsidRPr="007575BC">
        <w:rPr>
          <w:rFonts w:cs="Arial"/>
          <w:b/>
        </w:rPr>
        <w:t xml:space="preserve"> COTELE DE ATENŢIE la </w:t>
      </w:r>
      <w:proofErr w:type="spellStart"/>
      <w:r w:rsidRPr="007575BC">
        <w:rPr>
          <w:rFonts w:cs="Arial"/>
          <w:b/>
        </w:rPr>
        <w:t>staţiile</w:t>
      </w:r>
      <w:proofErr w:type="spellEnd"/>
      <w:r w:rsidRPr="007575BC">
        <w:rPr>
          <w:rFonts w:cs="Arial"/>
          <w:b/>
        </w:rPr>
        <w:t xml:space="preserve"> </w:t>
      </w:r>
      <w:proofErr w:type="spellStart"/>
      <w:r w:rsidRPr="007575BC">
        <w:rPr>
          <w:rFonts w:cs="Arial"/>
          <w:b/>
        </w:rPr>
        <w:t>hidrometrice</w:t>
      </w:r>
      <w:proofErr w:type="spellEnd"/>
      <w:r w:rsidRPr="007575BC">
        <w:rPr>
          <w:rFonts w:cs="Arial"/>
          <w:b/>
        </w:rPr>
        <w:t xml:space="preserve"> </w:t>
      </w:r>
      <w:proofErr w:type="spellStart"/>
      <w:r w:rsidR="007575BC" w:rsidRPr="007575BC">
        <w:rPr>
          <w:rFonts w:cs="Arial"/>
          <w:b/>
        </w:rPr>
        <w:t>Turnu</w:t>
      </w:r>
      <w:proofErr w:type="spellEnd"/>
      <w:r w:rsidRPr="007575BC">
        <w:rPr>
          <w:rFonts w:cs="Arial"/>
          <w:b/>
        </w:rPr>
        <w:t xml:space="preserve"> </w:t>
      </w:r>
      <w:proofErr w:type="spellStart"/>
      <w:r w:rsidRPr="007575BC">
        <w:rPr>
          <w:rFonts w:cs="Arial"/>
          <w:b/>
        </w:rPr>
        <w:t>Măgurele-jud</w:t>
      </w:r>
      <w:proofErr w:type="spellEnd"/>
      <w:r w:rsidRPr="007575BC">
        <w:rPr>
          <w:rFonts w:cs="Arial"/>
          <w:b/>
        </w:rPr>
        <w:t>.</w:t>
      </w:r>
      <w:r w:rsidR="007575BC" w:rsidRPr="007575BC">
        <w:rPr>
          <w:rFonts w:cs="Arial"/>
          <w:b/>
        </w:rPr>
        <w:t xml:space="preserve"> </w:t>
      </w:r>
      <w:r w:rsidRPr="007575BC">
        <w:rPr>
          <w:rFonts w:cs="Arial"/>
          <w:b/>
        </w:rPr>
        <w:t>TR</w:t>
      </w:r>
      <w:r w:rsidR="007575BC" w:rsidRPr="007575BC">
        <w:rPr>
          <w:rFonts w:cs="Arial"/>
          <w:b/>
        </w:rPr>
        <w:t xml:space="preserve">, </w:t>
      </w:r>
      <w:proofErr w:type="spellStart"/>
      <w:r w:rsidRPr="007575BC">
        <w:rPr>
          <w:rFonts w:cs="Arial"/>
          <w:b/>
        </w:rPr>
        <w:t>Zimnicea</w:t>
      </w:r>
      <w:proofErr w:type="spellEnd"/>
      <w:r w:rsidRPr="007575BC">
        <w:rPr>
          <w:rFonts w:cs="Arial"/>
          <w:b/>
        </w:rPr>
        <w:t>–</w:t>
      </w:r>
      <w:proofErr w:type="spellStart"/>
      <w:r w:rsidRPr="007575BC">
        <w:rPr>
          <w:rFonts w:cs="Arial"/>
          <w:b/>
        </w:rPr>
        <w:t>jud</w:t>
      </w:r>
      <w:proofErr w:type="spellEnd"/>
      <w:r w:rsidRPr="007575BC">
        <w:rPr>
          <w:rFonts w:cs="Arial"/>
          <w:b/>
        </w:rPr>
        <w:t xml:space="preserve">. TR, </w:t>
      </w:r>
      <w:proofErr w:type="spellStart"/>
      <w:r w:rsidRPr="007575BC">
        <w:rPr>
          <w:rFonts w:cs="Arial"/>
          <w:b/>
        </w:rPr>
        <w:t>Isaccea</w:t>
      </w:r>
      <w:proofErr w:type="spellEnd"/>
      <w:r w:rsidRPr="007575BC">
        <w:rPr>
          <w:rFonts w:cs="Arial"/>
          <w:b/>
        </w:rPr>
        <w:t>–</w:t>
      </w:r>
      <w:proofErr w:type="spellStart"/>
      <w:r w:rsidRPr="007575BC">
        <w:rPr>
          <w:rFonts w:cs="Arial"/>
          <w:b/>
        </w:rPr>
        <w:t>jud</w:t>
      </w:r>
      <w:proofErr w:type="spellEnd"/>
      <w:r w:rsidRPr="007575BC">
        <w:rPr>
          <w:rFonts w:cs="Arial"/>
          <w:b/>
        </w:rPr>
        <w:t xml:space="preserve">. TL </w:t>
      </w:r>
      <w:proofErr w:type="spellStart"/>
      <w:r w:rsidRPr="007575BC">
        <w:rPr>
          <w:rFonts w:cs="Arial"/>
          <w:b/>
        </w:rPr>
        <w:t>şi</w:t>
      </w:r>
      <w:proofErr w:type="spellEnd"/>
      <w:r w:rsidRPr="007575BC">
        <w:rPr>
          <w:rFonts w:cs="Arial"/>
          <w:b/>
        </w:rPr>
        <w:t xml:space="preserve"> </w:t>
      </w:r>
      <w:proofErr w:type="spellStart"/>
      <w:r w:rsidRPr="007575BC">
        <w:rPr>
          <w:rFonts w:cs="Arial"/>
          <w:b/>
        </w:rPr>
        <w:t>Tulcea</w:t>
      </w:r>
      <w:proofErr w:type="spellEnd"/>
      <w:r w:rsidRPr="007575BC">
        <w:rPr>
          <w:rFonts w:cs="Arial"/>
          <w:b/>
        </w:rPr>
        <w:t>–</w:t>
      </w:r>
      <w:proofErr w:type="spellStart"/>
      <w:r w:rsidRPr="007575BC">
        <w:rPr>
          <w:rFonts w:cs="Arial"/>
          <w:b/>
        </w:rPr>
        <w:t>jud</w:t>
      </w:r>
      <w:proofErr w:type="spellEnd"/>
      <w:r w:rsidRPr="007575BC">
        <w:rPr>
          <w:rFonts w:cs="Arial"/>
          <w:b/>
        </w:rPr>
        <w:t>. TL cu 1-25 cm.</w:t>
      </w:r>
    </w:p>
    <w:p w:rsidR="00217CB7" w:rsidRDefault="00217CB7" w:rsidP="00217CB7">
      <w:pPr>
        <w:spacing w:after="0" w:line="240" w:lineRule="auto"/>
        <w:rPr>
          <w:b/>
          <w:bCs/>
          <w:lang w:val="ro-RO"/>
        </w:rPr>
      </w:pPr>
    </w:p>
    <w:p w:rsidR="004319B8" w:rsidRPr="00D43A1F" w:rsidRDefault="00D43A1F" w:rsidP="00217CB7">
      <w:pPr>
        <w:spacing w:after="0" w:line="240" w:lineRule="auto"/>
        <w:rPr>
          <w:b/>
          <w:bCs/>
          <w:lang w:val="ro-RO"/>
        </w:rPr>
      </w:pPr>
      <w:r w:rsidRPr="00D43A1F">
        <w:rPr>
          <w:b/>
          <w:bCs/>
          <w:lang w:val="ro-RO"/>
        </w:rPr>
        <w:t>Se situeaz</w:t>
      </w:r>
      <w:r w:rsidRPr="00D43A1F">
        <w:rPr>
          <w:rFonts w:cs="Arial"/>
          <w:b/>
          <w:color w:val="000000"/>
          <w:lang w:val="ro-RO"/>
        </w:rPr>
        <w:t>ă</w:t>
      </w:r>
      <w:r w:rsidRPr="00D43A1F">
        <w:rPr>
          <w:b/>
          <w:bCs/>
          <w:lang w:val="ro-RO"/>
        </w:rPr>
        <w:t xml:space="preserve"> </w:t>
      </w:r>
      <w:r w:rsidRPr="00D43A1F">
        <w:rPr>
          <w:rFonts w:cs="Arial"/>
          <w:b/>
          <w:color w:val="000000"/>
          <w:lang w:val="ro-RO"/>
        </w:rPr>
        <w:t>î</w:t>
      </w:r>
      <w:r w:rsidRPr="00D43A1F">
        <w:rPr>
          <w:b/>
          <w:bCs/>
          <w:lang w:val="ro-RO"/>
        </w:rPr>
        <w:t>n faza I de ap</w:t>
      </w:r>
      <w:r w:rsidRPr="00D43A1F">
        <w:rPr>
          <w:rFonts w:cs="Arial"/>
          <w:b/>
          <w:color w:val="000000"/>
          <w:lang w:val="ro-RO"/>
        </w:rPr>
        <w:t>ă</w:t>
      </w:r>
      <w:r w:rsidRPr="00D43A1F">
        <w:rPr>
          <w:b/>
          <w:bCs/>
          <w:lang w:val="ro-RO"/>
        </w:rPr>
        <w:t>rare urm</w:t>
      </w:r>
      <w:r w:rsidRPr="00D43A1F">
        <w:rPr>
          <w:rFonts w:cs="Arial"/>
          <w:b/>
          <w:color w:val="000000"/>
          <w:lang w:val="ro-RO"/>
        </w:rPr>
        <w:t>ă</w:t>
      </w:r>
      <w:r w:rsidR="003F5C7D" w:rsidRPr="00D43A1F">
        <w:rPr>
          <w:b/>
          <w:bCs/>
          <w:lang w:val="ro-RO"/>
        </w:rPr>
        <w:t>toarele sectoarede dig:</w:t>
      </w:r>
      <w:r w:rsidRPr="00D43A1F">
        <w:rPr>
          <w:b/>
          <w:bCs/>
          <w:lang w:val="ro-RO"/>
        </w:rPr>
        <w:t xml:space="preserve"> </w:t>
      </w:r>
    </w:p>
    <w:p w:rsidR="003F5C7D" w:rsidRPr="003F5C7D" w:rsidRDefault="003F5C7D" w:rsidP="00D43A1F">
      <w:pPr>
        <w:rPr>
          <w:lang w:val="fr-FR"/>
        </w:rPr>
      </w:pPr>
      <w:r w:rsidRPr="003F5C7D">
        <w:rPr>
          <w:lang w:val="fr-FR"/>
        </w:rPr>
        <w:t>-</w:t>
      </w:r>
      <w:proofErr w:type="spellStart"/>
      <w:r w:rsidRPr="003F5C7D">
        <w:rPr>
          <w:lang w:val="fr-FR"/>
        </w:rPr>
        <w:t>Titcov</w:t>
      </w:r>
      <w:proofErr w:type="spellEnd"/>
      <w:r w:rsidRPr="003F5C7D">
        <w:rPr>
          <w:lang w:val="fr-FR"/>
        </w:rPr>
        <w:t xml:space="preserve">, </w:t>
      </w:r>
      <w:r w:rsidR="00D43A1F">
        <w:rPr>
          <w:lang w:val="fr-FR"/>
        </w:rPr>
        <w:t>M</w:t>
      </w:r>
      <w:r w:rsidR="00D43A1F" w:rsidRPr="00B839B5">
        <w:rPr>
          <w:rFonts w:cs="Arial"/>
          <w:color w:val="000000"/>
          <w:lang w:val="ro-RO"/>
        </w:rPr>
        <w:t>ă</w:t>
      </w:r>
      <w:r w:rsidR="00D43A1F">
        <w:rPr>
          <w:lang w:val="fr-FR"/>
        </w:rPr>
        <w:t>ra</w:t>
      </w:r>
      <w:r w:rsidR="00D43A1F" w:rsidRPr="00B839B5">
        <w:rPr>
          <w:rFonts w:cs="Arial"/>
          <w:color w:val="000000"/>
          <w:lang w:val="ro-RO"/>
        </w:rPr>
        <w:t>ș</w:t>
      </w:r>
      <w:r w:rsidRPr="003F5C7D">
        <w:rPr>
          <w:lang w:val="fr-FR"/>
        </w:rPr>
        <w:t xml:space="preserve">u, </w:t>
      </w:r>
      <w:proofErr w:type="spellStart"/>
      <w:r w:rsidR="00D43A1F">
        <w:rPr>
          <w:lang w:val="fr-FR"/>
        </w:rPr>
        <w:t>Lungule</w:t>
      </w:r>
      <w:proofErr w:type="spellEnd"/>
      <w:r w:rsidR="00D43A1F" w:rsidRPr="00B839B5">
        <w:rPr>
          <w:rFonts w:cs="Arial"/>
          <w:color w:val="000000"/>
          <w:lang w:val="ro-RO"/>
        </w:rPr>
        <w:t>ț</w:t>
      </w:r>
      <w:r w:rsidRPr="003F5C7D">
        <w:rPr>
          <w:lang w:val="fr-FR"/>
        </w:rPr>
        <w:t xml:space="preserve">u, </w:t>
      </w:r>
      <w:proofErr w:type="spellStart"/>
      <w:r w:rsidRPr="003F5C7D">
        <w:rPr>
          <w:lang w:val="fr-FR"/>
        </w:rPr>
        <w:t>Gemenele</w:t>
      </w:r>
      <w:proofErr w:type="spellEnd"/>
      <w:r w:rsidRPr="003F5C7D">
        <w:rPr>
          <w:lang w:val="fr-FR"/>
        </w:rPr>
        <w:t>,</w:t>
      </w:r>
      <w:r w:rsidR="00D43A1F">
        <w:rPr>
          <w:lang w:val="fr-FR"/>
        </w:rPr>
        <w:t xml:space="preserve"> B</w:t>
      </w:r>
      <w:r w:rsidR="00D43A1F" w:rsidRPr="00B839B5">
        <w:rPr>
          <w:rFonts w:cs="Arial"/>
          <w:color w:val="000000"/>
          <w:lang w:val="ro-RO"/>
        </w:rPr>
        <w:t>ă</w:t>
      </w:r>
      <w:proofErr w:type="spellStart"/>
      <w:r w:rsidRPr="003F5C7D">
        <w:rPr>
          <w:lang w:val="fr-FR"/>
        </w:rPr>
        <w:t>ndoiu</w:t>
      </w:r>
      <w:proofErr w:type="spellEnd"/>
      <w:r w:rsidRPr="003F5C7D">
        <w:rPr>
          <w:lang w:val="fr-FR"/>
        </w:rPr>
        <w:t>,</w:t>
      </w:r>
      <w:r w:rsidR="00D43A1F">
        <w:rPr>
          <w:lang w:val="fr-FR"/>
        </w:rPr>
        <w:t xml:space="preserve"> B</w:t>
      </w:r>
      <w:r w:rsidR="00D43A1F" w:rsidRPr="00B839B5">
        <w:rPr>
          <w:rFonts w:cs="Arial"/>
          <w:color w:val="000000"/>
          <w:lang w:val="ro-RO"/>
        </w:rPr>
        <w:t>ă</w:t>
      </w:r>
      <w:proofErr w:type="spellStart"/>
      <w:r w:rsidR="00D43A1F">
        <w:rPr>
          <w:lang w:val="fr-FR"/>
        </w:rPr>
        <w:t>laia</w:t>
      </w:r>
      <w:proofErr w:type="spellEnd"/>
      <w:r w:rsidR="00D43A1F">
        <w:rPr>
          <w:lang w:val="fr-FR"/>
        </w:rPr>
        <w:t xml:space="preserve"> </w:t>
      </w:r>
      <w:r w:rsidR="00D43A1F" w:rsidRPr="00B839B5">
        <w:rPr>
          <w:rFonts w:cs="Arial"/>
          <w:color w:val="000000"/>
          <w:lang w:val="ro-RO"/>
        </w:rPr>
        <w:t>ș</w:t>
      </w:r>
      <w:r w:rsidRPr="003F5C7D">
        <w:rPr>
          <w:lang w:val="fr-FR"/>
        </w:rPr>
        <w:t xml:space="preserve">i </w:t>
      </w:r>
      <w:proofErr w:type="spellStart"/>
      <w:r w:rsidRPr="003F5C7D">
        <w:rPr>
          <w:lang w:val="fr-FR"/>
        </w:rPr>
        <w:t>Maicanu</w:t>
      </w:r>
      <w:proofErr w:type="spellEnd"/>
      <w:r w:rsidRPr="003F5C7D">
        <w:rPr>
          <w:lang w:val="fr-FR"/>
        </w:rPr>
        <w:t xml:space="preserve"> </w:t>
      </w:r>
      <w:proofErr w:type="spellStart"/>
      <w:r w:rsidRPr="003F5C7D">
        <w:rPr>
          <w:lang w:val="fr-FR"/>
        </w:rPr>
        <w:t>din</w:t>
      </w:r>
      <w:proofErr w:type="spellEnd"/>
      <w:r w:rsidRPr="003F5C7D">
        <w:rPr>
          <w:lang w:val="fr-FR"/>
        </w:rPr>
        <w:t xml:space="preserve"> Insula Mare a B</w:t>
      </w:r>
      <w:r w:rsidR="00D43A1F">
        <w:rPr>
          <w:lang w:val="fr-FR"/>
        </w:rPr>
        <w:t>r</w:t>
      </w:r>
      <w:r w:rsidR="00D43A1F" w:rsidRPr="00B839B5">
        <w:rPr>
          <w:rFonts w:cs="Arial"/>
          <w:color w:val="000000"/>
          <w:lang w:val="ro-RO"/>
        </w:rPr>
        <w:t>ă</w:t>
      </w:r>
      <w:proofErr w:type="spellStart"/>
      <w:r w:rsidRPr="003F5C7D">
        <w:rPr>
          <w:lang w:val="fr-FR"/>
        </w:rPr>
        <w:t>ilei</w:t>
      </w:r>
      <w:proofErr w:type="spellEnd"/>
      <w:r w:rsidRPr="003F5C7D">
        <w:rPr>
          <w:lang w:val="fr-FR"/>
        </w:rPr>
        <w:t xml:space="preserve">, </w:t>
      </w:r>
      <w:r w:rsidR="00D43A1F">
        <w:rPr>
          <w:lang w:val="fr-FR"/>
        </w:rPr>
        <w:t>C</w:t>
      </w:r>
      <w:r w:rsidR="00D43A1F" w:rsidRPr="00B839B5">
        <w:rPr>
          <w:rFonts w:cs="Arial"/>
          <w:color w:val="000000"/>
          <w:lang w:val="ro-RO"/>
        </w:rPr>
        <w:t>ă</w:t>
      </w:r>
      <w:r w:rsidR="00D43A1F">
        <w:rPr>
          <w:lang w:val="fr-FR"/>
        </w:rPr>
        <w:t>lm</w:t>
      </w:r>
      <w:r w:rsidR="00D43A1F" w:rsidRPr="00B839B5">
        <w:rPr>
          <w:rFonts w:cs="Arial"/>
          <w:color w:val="000000"/>
          <w:lang w:val="ro-RO"/>
        </w:rPr>
        <w:t>ăț</w:t>
      </w:r>
      <w:proofErr w:type="spellStart"/>
      <w:r w:rsidRPr="003F5C7D">
        <w:rPr>
          <w:lang w:val="fr-FR"/>
        </w:rPr>
        <w:t>ui-Gropeni-Chisca</w:t>
      </w:r>
      <w:r w:rsidR="00D43A1F">
        <w:rPr>
          <w:lang w:val="fr-FR"/>
        </w:rPr>
        <w:t>ni</w:t>
      </w:r>
      <w:proofErr w:type="spellEnd"/>
      <w:r w:rsidR="00D43A1F">
        <w:rPr>
          <w:lang w:val="fr-FR"/>
        </w:rPr>
        <w:t xml:space="preserve"> </w:t>
      </w:r>
      <w:proofErr w:type="spellStart"/>
      <w:r w:rsidRPr="003F5C7D">
        <w:rPr>
          <w:lang w:val="fr-FR"/>
        </w:rPr>
        <w:t>comp</w:t>
      </w:r>
      <w:proofErr w:type="spellEnd"/>
      <w:r w:rsidR="00D43A1F">
        <w:rPr>
          <w:lang w:val="fr-FR"/>
        </w:rPr>
        <w:t xml:space="preserve">. </w:t>
      </w:r>
      <w:r w:rsidRPr="003F5C7D">
        <w:rPr>
          <w:lang w:val="fr-FR"/>
        </w:rPr>
        <w:t xml:space="preserve">1, 2, 3, </w:t>
      </w:r>
      <w:proofErr w:type="spellStart"/>
      <w:r w:rsidRPr="003F5C7D">
        <w:rPr>
          <w:lang w:val="fr-FR"/>
        </w:rPr>
        <w:t>Noianu-Chiscani</w:t>
      </w:r>
      <w:proofErr w:type="spellEnd"/>
      <w:r w:rsidRPr="003F5C7D">
        <w:rPr>
          <w:lang w:val="fr-FR"/>
        </w:rPr>
        <w:t>,</w:t>
      </w:r>
      <w:r w:rsidR="00D43A1F">
        <w:rPr>
          <w:lang w:val="fr-FR"/>
        </w:rPr>
        <w:t xml:space="preserve"> </w:t>
      </w:r>
      <w:r w:rsidRPr="003F5C7D">
        <w:rPr>
          <w:lang w:val="fr-FR"/>
        </w:rPr>
        <w:t>B.D.S.,</w:t>
      </w:r>
      <w:r w:rsidR="00D43A1F">
        <w:rPr>
          <w:lang w:val="fr-FR"/>
        </w:rPr>
        <w:t xml:space="preserve"> V</w:t>
      </w:r>
      <w:r w:rsidR="00D43A1F" w:rsidRPr="00B839B5">
        <w:rPr>
          <w:rFonts w:cs="Arial"/>
          <w:color w:val="000000"/>
          <w:lang w:val="ro-RO"/>
        </w:rPr>
        <w:t>ă</w:t>
      </w:r>
      <w:proofErr w:type="spellStart"/>
      <w:r w:rsidR="00D43A1F">
        <w:rPr>
          <w:lang w:val="fr-FR"/>
        </w:rPr>
        <w:t>rs</w:t>
      </w:r>
      <w:proofErr w:type="spellEnd"/>
      <w:r w:rsidR="00D43A1F" w:rsidRPr="00B839B5">
        <w:rPr>
          <w:rFonts w:cs="Arial"/>
          <w:color w:val="000000"/>
          <w:lang w:val="ro-RO"/>
        </w:rPr>
        <w:t>ă</w:t>
      </w:r>
      <w:proofErr w:type="spellStart"/>
      <w:r w:rsidRPr="003F5C7D">
        <w:rPr>
          <w:lang w:val="fr-FR"/>
        </w:rPr>
        <w:t>tura</w:t>
      </w:r>
      <w:proofErr w:type="spellEnd"/>
      <w:r w:rsidR="00D43A1F">
        <w:rPr>
          <w:lang w:val="fr-FR"/>
        </w:rPr>
        <w:t xml:space="preserve"> </w:t>
      </w:r>
      <w:r w:rsidR="00D43A1F" w:rsidRPr="00B839B5">
        <w:rPr>
          <w:rFonts w:cs="Arial"/>
          <w:color w:val="000000"/>
          <w:lang w:val="ro-RO"/>
        </w:rPr>
        <w:t>ș</w:t>
      </w:r>
      <w:r w:rsidR="00D43A1F">
        <w:rPr>
          <w:lang w:val="fr-FR"/>
        </w:rPr>
        <w:t xml:space="preserve">i </w:t>
      </w:r>
      <w:proofErr w:type="spellStart"/>
      <w:r w:rsidR="00D43A1F">
        <w:rPr>
          <w:lang w:val="fr-FR"/>
        </w:rPr>
        <w:t>Municipiu-jud</w:t>
      </w:r>
      <w:proofErr w:type="spellEnd"/>
      <w:r w:rsidR="00D43A1F">
        <w:rPr>
          <w:lang w:val="fr-FR"/>
        </w:rPr>
        <w:t>. Br</w:t>
      </w:r>
      <w:r w:rsidR="00D43A1F" w:rsidRPr="00B839B5">
        <w:rPr>
          <w:rFonts w:cs="Arial"/>
          <w:color w:val="000000"/>
          <w:lang w:val="ro-RO"/>
        </w:rPr>
        <w:t>ă</w:t>
      </w:r>
      <w:proofErr w:type="spellStart"/>
      <w:r w:rsidRPr="003F5C7D">
        <w:rPr>
          <w:lang w:val="fr-FR"/>
        </w:rPr>
        <w:t>ila</w:t>
      </w:r>
      <w:proofErr w:type="spellEnd"/>
      <w:r w:rsidRPr="003F5C7D">
        <w:rPr>
          <w:lang w:val="fr-FR"/>
        </w:rPr>
        <w:t>;</w:t>
      </w:r>
    </w:p>
    <w:p w:rsidR="003F5C7D" w:rsidRPr="00D43A1F" w:rsidRDefault="00D43A1F" w:rsidP="003F5C7D">
      <w:pPr>
        <w:spacing w:after="0" w:line="240" w:lineRule="auto"/>
        <w:rPr>
          <w:b/>
          <w:bCs/>
          <w:lang w:val="ro-RO"/>
        </w:rPr>
      </w:pPr>
      <w:r w:rsidRPr="00D43A1F">
        <w:rPr>
          <w:b/>
          <w:bCs/>
          <w:lang w:val="ro-RO"/>
        </w:rPr>
        <w:t>Se situeaz</w:t>
      </w:r>
      <w:r w:rsidRPr="00D43A1F">
        <w:rPr>
          <w:rFonts w:cs="Arial"/>
          <w:b/>
          <w:color w:val="000000"/>
          <w:lang w:val="ro-RO"/>
        </w:rPr>
        <w:t>ă</w:t>
      </w:r>
      <w:r w:rsidRPr="00D43A1F">
        <w:rPr>
          <w:b/>
          <w:bCs/>
          <w:lang w:val="ro-RO"/>
        </w:rPr>
        <w:t xml:space="preserve"> </w:t>
      </w:r>
      <w:r w:rsidRPr="00D43A1F">
        <w:rPr>
          <w:rFonts w:cs="Arial"/>
          <w:b/>
          <w:color w:val="000000"/>
          <w:lang w:val="ro-RO"/>
        </w:rPr>
        <w:t>î</w:t>
      </w:r>
      <w:r w:rsidR="003F5C7D" w:rsidRPr="00D43A1F">
        <w:rPr>
          <w:b/>
          <w:bCs/>
          <w:lang w:val="ro-RO"/>
        </w:rPr>
        <w:t>n faza a II-a</w:t>
      </w:r>
      <w:r w:rsidRPr="00D43A1F">
        <w:rPr>
          <w:b/>
          <w:bCs/>
          <w:lang w:val="ro-RO"/>
        </w:rPr>
        <w:t xml:space="preserve"> de ap</w:t>
      </w:r>
      <w:r w:rsidRPr="00D43A1F">
        <w:rPr>
          <w:rFonts w:cs="Arial"/>
          <w:b/>
          <w:color w:val="000000"/>
          <w:lang w:val="ro-RO"/>
        </w:rPr>
        <w:t>ă</w:t>
      </w:r>
      <w:r w:rsidRPr="00D43A1F">
        <w:rPr>
          <w:b/>
          <w:bCs/>
          <w:lang w:val="ro-RO"/>
        </w:rPr>
        <w:t>rare urm</w:t>
      </w:r>
      <w:r w:rsidRPr="00D43A1F">
        <w:rPr>
          <w:rFonts w:cs="Arial"/>
          <w:b/>
          <w:color w:val="000000"/>
          <w:lang w:val="ro-RO"/>
        </w:rPr>
        <w:t>ă</w:t>
      </w:r>
      <w:r w:rsidR="003F5C7D" w:rsidRPr="00D43A1F">
        <w:rPr>
          <w:b/>
          <w:bCs/>
          <w:lang w:val="ro-RO"/>
        </w:rPr>
        <w:t>toarele sectoare</w:t>
      </w:r>
      <w:r w:rsidRPr="00D43A1F">
        <w:rPr>
          <w:b/>
          <w:bCs/>
          <w:lang w:val="ro-RO"/>
        </w:rPr>
        <w:t xml:space="preserve"> </w:t>
      </w:r>
      <w:r w:rsidR="003F5C7D" w:rsidRPr="00D43A1F">
        <w:rPr>
          <w:b/>
          <w:bCs/>
          <w:lang w:val="ro-RO"/>
        </w:rPr>
        <w:t>de dig:</w:t>
      </w:r>
    </w:p>
    <w:p w:rsidR="00C7016E" w:rsidRDefault="003F5C7D" w:rsidP="00D43A1F">
      <w:pPr>
        <w:spacing w:after="0"/>
        <w:rPr>
          <w:lang w:val="fr-FR"/>
        </w:rPr>
      </w:pPr>
      <w:r w:rsidRPr="003F5C7D">
        <w:rPr>
          <w:lang w:val="fr-FR"/>
        </w:rPr>
        <w:t>-</w:t>
      </w:r>
      <w:proofErr w:type="spellStart"/>
      <w:r w:rsidRPr="003F5C7D">
        <w:rPr>
          <w:lang w:val="fr-FR"/>
        </w:rPr>
        <w:t>Filipoiu</w:t>
      </w:r>
      <w:proofErr w:type="spellEnd"/>
      <w:r w:rsidRPr="003F5C7D">
        <w:rPr>
          <w:lang w:val="fr-FR"/>
        </w:rPr>
        <w:t xml:space="preserve"> </w:t>
      </w:r>
      <w:proofErr w:type="spellStart"/>
      <w:r w:rsidRPr="003F5C7D">
        <w:rPr>
          <w:lang w:val="fr-FR"/>
        </w:rPr>
        <w:t>din</w:t>
      </w:r>
      <w:proofErr w:type="spellEnd"/>
      <w:r w:rsidRPr="003F5C7D">
        <w:rPr>
          <w:lang w:val="fr-FR"/>
        </w:rPr>
        <w:t xml:space="preserve"> Insula Mare a B</w:t>
      </w:r>
      <w:r w:rsidR="00D43A1F">
        <w:rPr>
          <w:lang w:val="fr-FR"/>
        </w:rPr>
        <w:t>r</w:t>
      </w:r>
      <w:r w:rsidR="00D43A1F" w:rsidRPr="00B839B5">
        <w:rPr>
          <w:rFonts w:cs="Arial"/>
          <w:color w:val="000000"/>
          <w:lang w:val="ro-RO"/>
        </w:rPr>
        <w:t>ă</w:t>
      </w:r>
      <w:proofErr w:type="spellStart"/>
      <w:r w:rsidRPr="003F5C7D">
        <w:rPr>
          <w:lang w:val="fr-FR"/>
        </w:rPr>
        <w:t>ilei</w:t>
      </w:r>
      <w:r w:rsidR="00D43A1F">
        <w:rPr>
          <w:lang w:val="fr-FR"/>
        </w:rPr>
        <w:t>-jud</w:t>
      </w:r>
      <w:proofErr w:type="spellEnd"/>
      <w:r w:rsidR="00D43A1F">
        <w:rPr>
          <w:lang w:val="fr-FR"/>
        </w:rPr>
        <w:t>. Br</w:t>
      </w:r>
      <w:r w:rsidR="00D43A1F" w:rsidRPr="00B839B5">
        <w:rPr>
          <w:rFonts w:cs="Arial"/>
          <w:color w:val="000000"/>
          <w:lang w:val="ro-RO"/>
        </w:rPr>
        <w:t>ă</w:t>
      </w:r>
      <w:proofErr w:type="spellStart"/>
      <w:r w:rsidRPr="003F5C7D">
        <w:rPr>
          <w:lang w:val="fr-FR"/>
        </w:rPr>
        <w:t>ila</w:t>
      </w:r>
      <w:proofErr w:type="spellEnd"/>
      <w:r w:rsidR="00D43A1F">
        <w:rPr>
          <w:lang w:val="fr-FR"/>
        </w:rPr>
        <w:t>.</w:t>
      </w:r>
    </w:p>
    <w:p w:rsidR="00D43A1F" w:rsidRPr="00D43A1F" w:rsidRDefault="00D43A1F" w:rsidP="00D43A1F">
      <w:pPr>
        <w:spacing w:after="0"/>
        <w:rPr>
          <w:lang w:val="fr-FR"/>
        </w:rPr>
      </w:pPr>
    </w:p>
    <w:p w:rsidR="000D2769" w:rsidRPr="00AD17F1" w:rsidRDefault="00C02271" w:rsidP="00D43A1F">
      <w:pPr>
        <w:spacing w:after="0" w:line="240" w:lineRule="auto"/>
        <w:ind w:left="1699"/>
        <w:rPr>
          <w:b/>
          <w:bCs/>
          <w:u w:val="single"/>
          <w:lang w:val="ro-RO"/>
        </w:rPr>
      </w:pPr>
      <w:r w:rsidRPr="00AD17F1">
        <w:rPr>
          <w:b/>
          <w:bCs/>
          <w:lang w:val="ro-RO"/>
        </w:rPr>
        <w:t>2.</w:t>
      </w:r>
      <w:r w:rsidRPr="00AD17F1">
        <w:rPr>
          <w:bCs/>
          <w:lang w:val="ro-RO"/>
        </w:rPr>
        <w:t xml:space="preserve"> </w:t>
      </w:r>
      <w:r w:rsidRPr="00AD17F1">
        <w:rPr>
          <w:b/>
          <w:bCs/>
          <w:u w:val="single"/>
          <w:lang w:val="ro-RO"/>
        </w:rPr>
        <w:t>Situaţ</w:t>
      </w:r>
      <w:r w:rsidR="00AC70C6" w:rsidRPr="00AD17F1">
        <w:rPr>
          <w:b/>
          <w:bCs/>
          <w:u w:val="single"/>
          <w:lang w:val="ro-RO"/>
        </w:rPr>
        <w:t>i</w:t>
      </w:r>
      <w:r w:rsidR="00A27AF3" w:rsidRPr="00AD17F1">
        <w:rPr>
          <w:b/>
          <w:bCs/>
          <w:u w:val="single"/>
          <w:lang w:val="ro-RO"/>
        </w:rPr>
        <w:t xml:space="preserve">a </w:t>
      </w:r>
      <w:r w:rsidR="00217CB7">
        <w:rPr>
          <w:b/>
          <w:bCs/>
          <w:u w:val="single"/>
          <w:lang w:val="ro-RO"/>
        </w:rPr>
        <w:t>meteorologică în intervalul 15</w:t>
      </w:r>
      <w:r w:rsidR="00E60264" w:rsidRPr="00AD17F1">
        <w:rPr>
          <w:b/>
          <w:bCs/>
          <w:u w:val="single"/>
          <w:lang w:val="ro-RO"/>
        </w:rPr>
        <w:t>.03</w:t>
      </w:r>
      <w:r w:rsidRPr="00AD17F1">
        <w:rPr>
          <w:b/>
          <w:bCs/>
          <w:u w:val="single"/>
          <w:lang w:val="ro-RO"/>
        </w:rPr>
        <w:t>.2018, ora 08.00 –</w:t>
      </w:r>
      <w:r w:rsidR="00217CB7">
        <w:rPr>
          <w:b/>
          <w:bCs/>
          <w:u w:val="single"/>
          <w:lang w:val="ro-RO"/>
        </w:rPr>
        <w:t>16</w:t>
      </w:r>
      <w:r w:rsidR="00E60264" w:rsidRPr="00AD17F1">
        <w:rPr>
          <w:b/>
          <w:bCs/>
          <w:u w:val="single"/>
          <w:lang w:val="ro-RO"/>
        </w:rPr>
        <w:t>.03</w:t>
      </w:r>
      <w:r w:rsidRPr="00AD17F1">
        <w:rPr>
          <w:b/>
          <w:bCs/>
          <w:u w:val="single"/>
          <w:lang w:val="ro-RO"/>
        </w:rPr>
        <w:t>.2018, ora 06.00</w:t>
      </w:r>
    </w:p>
    <w:p w:rsidR="004D7111" w:rsidRPr="00B839B5" w:rsidRDefault="00C02271" w:rsidP="00D43A1F">
      <w:pPr>
        <w:pStyle w:val="NormalWeb"/>
        <w:spacing w:before="0" w:beforeAutospacing="0" w:after="0" w:afterAutospacing="0"/>
        <w:ind w:left="1710"/>
        <w:jc w:val="both"/>
        <w:rPr>
          <w:rFonts w:ascii="Trebuchet MS" w:hAnsi="Trebuchet MS"/>
          <w:sz w:val="22"/>
          <w:szCs w:val="22"/>
          <w:lang w:val="ro-RO"/>
        </w:rPr>
      </w:pPr>
      <w:r w:rsidRPr="00B839B5">
        <w:rPr>
          <w:rFonts w:ascii="Trebuchet MS" w:hAnsi="Trebuchet MS"/>
          <w:b/>
          <w:bCs/>
          <w:sz w:val="22"/>
          <w:szCs w:val="22"/>
          <w:lang w:val="ro-RO"/>
        </w:rPr>
        <w:t>În ţară,</w:t>
      </w:r>
      <w:r w:rsidRPr="00B839B5">
        <w:rPr>
          <w:rFonts w:ascii="Trebuchet MS" w:hAnsi="Trebuchet MS" w:cs="Arial"/>
          <w:color w:val="000000"/>
          <w:sz w:val="22"/>
          <w:szCs w:val="22"/>
          <w:lang w:val="ro-RO"/>
        </w:rPr>
        <w:t xml:space="preserve"> </w:t>
      </w:r>
      <w:r w:rsidR="00B839B5" w:rsidRPr="00B839B5">
        <w:rPr>
          <w:rFonts w:ascii="Trebuchet MS" w:hAnsi="Trebuchet MS" w:cs="Arial"/>
          <w:color w:val="000000"/>
          <w:sz w:val="22"/>
          <w:szCs w:val="22"/>
          <w:lang w:val="ro-RO"/>
        </w:rPr>
        <w:t>vremea s-a menținut caldă pentru această dată, chiar deosebit de caldă în regiunile extracarpatice. Cerul a fost variabil, cu înnorări temporar accentuate, averse în general slabe și descărcări electrice, îndeosebi după-amiaza și seara, local în Moldova, Muntenia și Dobrogea și pe arii restrânse în rest. În zona montană precipitațiile au fost mixte. Izolat</w:t>
      </w:r>
      <w:r w:rsidR="00F01380">
        <w:rPr>
          <w:rFonts w:ascii="Trebuchet MS" w:hAnsi="Trebuchet MS" w:cs="Arial"/>
          <w:color w:val="000000"/>
          <w:sz w:val="22"/>
          <w:szCs w:val="22"/>
          <w:lang w:val="ro-RO"/>
        </w:rPr>
        <w:t>,</w:t>
      </w:r>
      <w:r w:rsidR="00B839B5" w:rsidRPr="00B839B5">
        <w:rPr>
          <w:rFonts w:ascii="Trebuchet MS" w:hAnsi="Trebuchet MS" w:cs="Arial"/>
          <w:color w:val="000000"/>
          <w:sz w:val="22"/>
          <w:szCs w:val="22"/>
          <w:lang w:val="ro-RO"/>
        </w:rPr>
        <w:t xml:space="preserve"> în județele Buzău, Constanța și la munte au fost consemnate căderi de grindină. Vântul a suflat slab și moderat, cu ușoare intensificări în timpul averselor. Temperaturile maxime au fost cuprinse între 8 grade la Ocna Șugatag și 19 grade la Drobeta-Turnu Severin. Stratul de zăpadă s-a menținut în zona montană, îndeosebi în zona înaltă, cu grosimi pe platformele stațiilor meteorologice de până la 253 cm în Masivul Făgăraș (Bâlea Lac). La ora 06 temperatura aerului avea valori cuprinse între -2 grade la Câmpeni și 11 grade la Oravița.</w:t>
      </w:r>
    </w:p>
    <w:p w:rsidR="003E32C3" w:rsidRPr="00B839B5" w:rsidRDefault="003E32C3" w:rsidP="00B839B5">
      <w:pPr>
        <w:spacing w:after="0" w:line="240" w:lineRule="auto"/>
        <w:ind w:left="1710"/>
        <w:rPr>
          <w:sz w:val="16"/>
          <w:szCs w:val="16"/>
          <w:lang w:val="ro-RO"/>
        </w:rPr>
      </w:pPr>
    </w:p>
    <w:p w:rsidR="00B839B5" w:rsidRPr="00B839B5" w:rsidRDefault="00D75AC7" w:rsidP="00B839B5">
      <w:pPr>
        <w:pStyle w:val="NormalWeb"/>
        <w:spacing w:before="0" w:beforeAutospacing="0" w:after="0" w:afterAutospacing="0"/>
        <w:ind w:left="1710"/>
        <w:jc w:val="both"/>
        <w:rPr>
          <w:rFonts w:ascii="Trebuchet MS" w:hAnsi="Trebuchet MS"/>
          <w:sz w:val="22"/>
          <w:szCs w:val="22"/>
          <w:lang w:val="ro-RO"/>
        </w:rPr>
      </w:pPr>
      <w:r w:rsidRPr="00B839B5">
        <w:rPr>
          <w:rFonts w:ascii="Trebuchet MS" w:hAnsi="Trebuchet MS" w:cs="Arial"/>
          <w:b/>
          <w:sz w:val="22"/>
          <w:szCs w:val="22"/>
          <w:lang w:val="ro-RO"/>
        </w:rPr>
        <w:t>Observa</w:t>
      </w:r>
      <w:r w:rsidRPr="00B839B5">
        <w:rPr>
          <w:rFonts w:ascii="Trebuchet MS" w:hAnsi="Trebuchet MS"/>
          <w:b/>
          <w:bCs/>
          <w:sz w:val="22"/>
          <w:szCs w:val="22"/>
          <w:lang w:val="ro-RO"/>
        </w:rPr>
        <w:t>ţ</w:t>
      </w:r>
      <w:r w:rsidR="006022C4" w:rsidRPr="00B839B5">
        <w:rPr>
          <w:rFonts w:ascii="Trebuchet MS" w:hAnsi="Trebuchet MS" w:cs="Arial"/>
          <w:b/>
          <w:sz w:val="22"/>
          <w:szCs w:val="22"/>
          <w:lang w:val="ro-RO"/>
        </w:rPr>
        <w:t>ie</w:t>
      </w:r>
      <w:r w:rsidR="004570C9" w:rsidRPr="00B839B5">
        <w:rPr>
          <w:rFonts w:ascii="Trebuchet MS" w:hAnsi="Trebuchet MS" w:cs="Arial"/>
          <w:sz w:val="22"/>
          <w:szCs w:val="22"/>
          <w:lang w:val="ro-RO"/>
        </w:rPr>
        <w:t xml:space="preserve">: </w:t>
      </w:r>
      <w:r w:rsidR="00B839B5" w:rsidRPr="003B19BD">
        <w:rPr>
          <w:rFonts w:ascii="Trebuchet MS" w:hAnsi="Trebuchet MS" w:cs="Arial"/>
          <w:iCs/>
          <w:color w:val="000000"/>
          <w:sz w:val="22"/>
          <w:szCs w:val="22"/>
          <w:lang w:val="ro-RO"/>
        </w:rPr>
        <w:t>începând de ieri, de la ora 06</w:t>
      </w:r>
      <w:r w:rsidR="00F01380">
        <w:rPr>
          <w:rFonts w:ascii="Trebuchet MS" w:hAnsi="Trebuchet MS" w:cs="Arial"/>
          <w:iCs/>
          <w:color w:val="000000"/>
          <w:sz w:val="22"/>
          <w:szCs w:val="22"/>
          <w:lang w:val="ro-RO"/>
        </w:rPr>
        <w:t>.00</w:t>
      </w:r>
      <w:r w:rsidR="00B839B5" w:rsidRPr="003B19BD">
        <w:rPr>
          <w:rFonts w:ascii="Trebuchet MS" w:hAnsi="Trebuchet MS" w:cs="Arial"/>
          <w:iCs/>
          <w:color w:val="000000"/>
          <w:sz w:val="22"/>
          <w:szCs w:val="22"/>
          <w:lang w:val="ro-RO"/>
        </w:rPr>
        <w:t>, au fost în vigoare 11 atenționări cod galben privind fenomene meteorologice periculoase imediate, 6 emise de CNPM București pentru Muntenia, 4 emise de SRPV Constanța și 1 de SRPV Bacău.</w:t>
      </w:r>
    </w:p>
    <w:p w:rsidR="0036797C" w:rsidRPr="00B839B5" w:rsidRDefault="0036797C" w:rsidP="00B839B5">
      <w:pPr>
        <w:spacing w:after="0" w:line="240" w:lineRule="auto"/>
        <w:ind w:left="1710"/>
        <w:rPr>
          <w:color w:val="FF0000"/>
          <w:sz w:val="16"/>
          <w:szCs w:val="16"/>
          <w:lang w:val="ro-RO"/>
        </w:rPr>
      </w:pPr>
    </w:p>
    <w:p w:rsidR="00777DDC" w:rsidRPr="00B839B5" w:rsidRDefault="00D465D0" w:rsidP="00B839B5">
      <w:pPr>
        <w:pStyle w:val="NormalWeb"/>
        <w:spacing w:before="0" w:beforeAutospacing="0" w:after="0" w:afterAutospacing="0"/>
        <w:ind w:left="1710"/>
        <w:jc w:val="both"/>
        <w:rPr>
          <w:rFonts w:ascii="Trebuchet MS" w:hAnsi="Trebuchet MS"/>
          <w:sz w:val="22"/>
          <w:szCs w:val="22"/>
          <w:lang w:val="ro-RO"/>
        </w:rPr>
      </w:pPr>
      <w:r w:rsidRPr="00B839B5">
        <w:rPr>
          <w:rFonts w:ascii="Trebuchet MS" w:hAnsi="Trebuchet MS"/>
          <w:b/>
          <w:bCs/>
          <w:sz w:val="22"/>
          <w:szCs w:val="22"/>
          <w:lang w:val="ro-RO"/>
        </w:rPr>
        <w:t>La Bucureşti</w:t>
      </w:r>
      <w:r w:rsidR="00BF5CD3" w:rsidRPr="00B839B5">
        <w:rPr>
          <w:rFonts w:ascii="Trebuchet MS" w:hAnsi="Trebuchet MS"/>
          <w:b/>
          <w:bCs/>
          <w:sz w:val="22"/>
          <w:szCs w:val="22"/>
          <w:lang w:val="ro-RO"/>
        </w:rPr>
        <w:t>,</w:t>
      </w:r>
      <w:r w:rsidR="00C02271" w:rsidRPr="00B839B5">
        <w:rPr>
          <w:rFonts w:ascii="Trebuchet MS" w:hAnsi="Trebuchet MS"/>
          <w:b/>
          <w:bCs/>
          <w:sz w:val="22"/>
          <w:szCs w:val="22"/>
          <w:lang w:val="ro-RO"/>
        </w:rPr>
        <w:t xml:space="preserve"> </w:t>
      </w:r>
      <w:r w:rsidR="00B839B5" w:rsidRPr="00B839B5">
        <w:rPr>
          <w:rFonts w:ascii="Trebuchet MS" w:hAnsi="Trebuchet MS" w:cs="Arial"/>
          <w:color w:val="000000"/>
          <w:sz w:val="22"/>
          <w:szCs w:val="22"/>
          <w:lang w:val="ro-RO"/>
        </w:rPr>
        <w:t>vremea s-a menținut deosebit de caldă pentru această dată, cu o maximă termică de 16 grade la Afumați, 17 grade la stația meteo Băneasa și 18 grade la Filaret. Cerul a fost variabil, cu unele înnorări la începutul zilei, când trecător a plouat slab. Vântul a suflat slab până la moderat. La ora 06</w:t>
      </w:r>
      <w:r w:rsidR="00F01380">
        <w:rPr>
          <w:rFonts w:ascii="Trebuchet MS" w:hAnsi="Trebuchet MS" w:cs="Arial"/>
          <w:color w:val="000000"/>
          <w:sz w:val="22"/>
          <w:szCs w:val="22"/>
          <w:lang w:val="ro-RO"/>
        </w:rPr>
        <w:t>.00</w:t>
      </w:r>
      <w:r w:rsidR="00B839B5" w:rsidRPr="00B839B5">
        <w:rPr>
          <w:rFonts w:ascii="Trebuchet MS" w:hAnsi="Trebuchet MS" w:cs="Arial"/>
          <w:color w:val="000000"/>
          <w:sz w:val="22"/>
          <w:szCs w:val="22"/>
          <w:lang w:val="ro-RO"/>
        </w:rPr>
        <w:t xml:space="preserve"> se înregistrau 1 grad la stația meteo Băneasa, 3 grade la Afumați și 5 grade la Filaret.</w:t>
      </w:r>
    </w:p>
    <w:p w:rsidR="00825189" w:rsidRPr="00B839B5" w:rsidRDefault="00825189" w:rsidP="00B839B5">
      <w:pPr>
        <w:spacing w:after="0" w:line="240" w:lineRule="auto"/>
        <w:ind w:left="0"/>
        <w:rPr>
          <w:lang w:val="ro-RO"/>
        </w:rPr>
      </w:pPr>
    </w:p>
    <w:p w:rsidR="00C02271" w:rsidRPr="00B839B5" w:rsidRDefault="00C02271" w:rsidP="00B839B5">
      <w:pPr>
        <w:spacing w:after="0" w:line="240" w:lineRule="auto"/>
        <w:ind w:left="1710"/>
        <w:rPr>
          <w:lang w:val="ro-RO"/>
        </w:rPr>
      </w:pPr>
      <w:r w:rsidRPr="00B839B5">
        <w:rPr>
          <w:b/>
          <w:bCs/>
          <w:lang w:val="ro-RO"/>
        </w:rPr>
        <w:t xml:space="preserve">3. </w:t>
      </w:r>
      <w:r w:rsidRPr="00B839B5">
        <w:rPr>
          <w:b/>
          <w:bCs/>
          <w:u w:val="single"/>
          <w:lang w:val="ro-RO"/>
        </w:rPr>
        <w:t>Progno</w:t>
      </w:r>
      <w:r w:rsidR="000273A3" w:rsidRPr="00B839B5">
        <w:rPr>
          <w:b/>
          <w:bCs/>
          <w:u w:val="single"/>
          <w:lang w:val="ro-RO"/>
        </w:rPr>
        <w:t>z</w:t>
      </w:r>
      <w:r w:rsidR="00AC70C6" w:rsidRPr="00B839B5">
        <w:rPr>
          <w:b/>
          <w:bCs/>
          <w:u w:val="single"/>
          <w:lang w:val="ro-RO"/>
        </w:rPr>
        <w:t xml:space="preserve">a </w:t>
      </w:r>
      <w:r w:rsidR="00217CB7" w:rsidRPr="00B839B5">
        <w:rPr>
          <w:b/>
          <w:bCs/>
          <w:u w:val="single"/>
          <w:lang w:val="ro-RO"/>
        </w:rPr>
        <w:t>meteorologică în intervalul 16</w:t>
      </w:r>
      <w:r w:rsidR="00E60264" w:rsidRPr="00B839B5">
        <w:rPr>
          <w:b/>
          <w:bCs/>
          <w:u w:val="single"/>
          <w:lang w:val="ro-RO"/>
        </w:rPr>
        <w:t>.03</w:t>
      </w:r>
      <w:r w:rsidR="008F21C1" w:rsidRPr="00B839B5">
        <w:rPr>
          <w:b/>
          <w:bCs/>
          <w:u w:val="single"/>
          <w:lang w:val="ro-RO"/>
        </w:rPr>
        <w:t xml:space="preserve">.2018, </w:t>
      </w:r>
      <w:r w:rsidR="00217CB7" w:rsidRPr="00B839B5">
        <w:rPr>
          <w:b/>
          <w:bCs/>
          <w:u w:val="single"/>
          <w:lang w:val="ro-RO"/>
        </w:rPr>
        <w:t>ora 08.00 –17</w:t>
      </w:r>
      <w:r w:rsidR="00E60264" w:rsidRPr="00B839B5">
        <w:rPr>
          <w:b/>
          <w:bCs/>
          <w:u w:val="single"/>
          <w:lang w:val="ro-RO"/>
        </w:rPr>
        <w:t>.03</w:t>
      </w:r>
      <w:r w:rsidRPr="00B839B5">
        <w:rPr>
          <w:b/>
          <w:bCs/>
          <w:u w:val="single"/>
          <w:lang w:val="ro-RO"/>
        </w:rPr>
        <w:t>.2018, ora 08.00</w:t>
      </w:r>
    </w:p>
    <w:p w:rsidR="00B839B5" w:rsidRPr="00B839B5" w:rsidRDefault="00C02271" w:rsidP="00B839B5">
      <w:pPr>
        <w:pStyle w:val="NormalWeb"/>
        <w:spacing w:before="0" w:beforeAutospacing="0" w:after="0" w:afterAutospacing="0"/>
        <w:ind w:left="1710"/>
        <w:jc w:val="both"/>
        <w:rPr>
          <w:rFonts w:ascii="Trebuchet MS" w:hAnsi="Trebuchet MS"/>
          <w:sz w:val="22"/>
          <w:szCs w:val="22"/>
          <w:lang w:val="ro-RO"/>
        </w:rPr>
      </w:pPr>
      <w:r w:rsidRPr="00B839B5">
        <w:rPr>
          <w:rFonts w:ascii="Trebuchet MS" w:hAnsi="Trebuchet MS"/>
          <w:b/>
          <w:bCs/>
          <w:sz w:val="22"/>
          <w:szCs w:val="22"/>
          <w:lang w:val="ro-RO"/>
        </w:rPr>
        <w:t xml:space="preserve">În ţară, </w:t>
      </w:r>
      <w:r w:rsidR="00B839B5" w:rsidRPr="00B839B5">
        <w:rPr>
          <w:rFonts w:ascii="Trebuchet MS" w:hAnsi="Trebuchet MS" w:cs="Arial"/>
          <w:color w:val="000000"/>
          <w:sz w:val="22"/>
          <w:szCs w:val="22"/>
          <w:lang w:val="ro-RO"/>
        </w:rPr>
        <w:t xml:space="preserve">în cea mai mare parte a teritoriului, vremea va fi caldă pentru a doua decadă a lunii martie. Cerul va prezenta înnorări temporare și va ploua pe arii relativ extinse în jumătatea de vest, precum și la munte și izolat în rest. În zonele montane înalte, în general la peste 1700 de metri, precipitațiile vor fi și sub formă de lapoviță și ninsoare. </w:t>
      </w:r>
      <w:r w:rsidR="00B839B5" w:rsidRPr="00B839B5">
        <w:rPr>
          <w:rFonts w:ascii="Trebuchet MS" w:hAnsi="Trebuchet MS" w:cs="Arial"/>
          <w:color w:val="000000"/>
          <w:sz w:val="22"/>
          <w:szCs w:val="22"/>
          <w:u w:val="single"/>
          <w:lang w:val="ro-RO"/>
        </w:rPr>
        <w:t xml:space="preserve">În Carpații Occidentali, nordul Carpaților Orientali și vestul Carpaților Meridionali, cantitățile de apă </w:t>
      </w:r>
      <w:r w:rsidR="00B839B5" w:rsidRPr="00B839B5">
        <w:rPr>
          <w:rFonts w:ascii="Trebuchet MS" w:hAnsi="Trebuchet MS" w:cs="Arial"/>
          <w:color w:val="000000"/>
          <w:sz w:val="22"/>
          <w:szCs w:val="22"/>
          <w:u w:val="single"/>
          <w:lang w:val="ro-RO"/>
        </w:rPr>
        <w:lastRenderedPageBreak/>
        <w:t>vor depăși pe arii restrânse 15...20 l/mp. Vântul se va intensifica temporar la munte, unde pe creste viteza la rafală va depăși 70...80 km/h</w:t>
      </w:r>
      <w:r w:rsidR="00B839B5" w:rsidRPr="00B839B5">
        <w:rPr>
          <w:rFonts w:ascii="Trebuchet MS" w:hAnsi="Trebuchet MS" w:cs="Arial"/>
          <w:color w:val="000000"/>
          <w:sz w:val="22"/>
          <w:szCs w:val="22"/>
          <w:lang w:val="ro-RO"/>
        </w:rPr>
        <w:t>, dar la cote mai reduse și pentru scurtă durată și în regiunile vestice, centrale și estice. Temperaturile maxime se vor încadra între 8 și 18 grade, iar cele minime în general între 0 și 9 grade. În special la începutul intervalului, în estul, centrul și sud-estul țării, pe arii restrânse se va semnala ceață.</w:t>
      </w:r>
    </w:p>
    <w:p w:rsidR="003E32C3" w:rsidRPr="00D43A1F" w:rsidRDefault="003E32C3" w:rsidP="00B839B5">
      <w:pPr>
        <w:spacing w:after="0" w:line="240" w:lineRule="auto"/>
        <w:ind w:left="0"/>
        <w:rPr>
          <w:sz w:val="16"/>
          <w:szCs w:val="16"/>
          <w:lang w:val="ro-RO"/>
        </w:rPr>
      </w:pPr>
    </w:p>
    <w:p w:rsidR="00777DDC" w:rsidRPr="00B839B5" w:rsidRDefault="00C02271" w:rsidP="00B839B5">
      <w:pPr>
        <w:pStyle w:val="NormalWeb"/>
        <w:spacing w:before="0" w:beforeAutospacing="0" w:after="0" w:afterAutospacing="0"/>
        <w:ind w:left="1710"/>
        <w:jc w:val="both"/>
        <w:rPr>
          <w:rFonts w:ascii="Trebuchet MS" w:hAnsi="Trebuchet MS"/>
          <w:lang w:val="ro-RO"/>
        </w:rPr>
      </w:pPr>
      <w:r w:rsidRPr="00B839B5">
        <w:rPr>
          <w:rFonts w:ascii="Trebuchet MS" w:hAnsi="Trebuchet MS"/>
          <w:b/>
          <w:bCs/>
          <w:sz w:val="22"/>
          <w:szCs w:val="22"/>
          <w:lang w:val="ro-RO"/>
        </w:rPr>
        <w:t>La Bucureşti</w:t>
      </w:r>
      <w:r w:rsidR="00BF5CD3" w:rsidRPr="00B839B5">
        <w:rPr>
          <w:rFonts w:ascii="Trebuchet MS" w:hAnsi="Trebuchet MS"/>
          <w:b/>
          <w:bCs/>
          <w:sz w:val="22"/>
          <w:szCs w:val="22"/>
          <w:lang w:val="ro-RO"/>
        </w:rPr>
        <w:t>,</w:t>
      </w:r>
      <w:r w:rsidRPr="00B839B5">
        <w:rPr>
          <w:rFonts w:ascii="Trebuchet MS" w:hAnsi="Trebuchet MS"/>
          <w:b/>
          <w:bCs/>
          <w:sz w:val="22"/>
          <w:szCs w:val="22"/>
          <w:lang w:val="ro-RO"/>
        </w:rPr>
        <w:t xml:space="preserve"> </w:t>
      </w:r>
      <w:r w:rsidR="00B839B5" w:rsidRPr="00B839B5">
        <w:rPr>
          <w:rFonts w:ascii="Trebuchet MS" w:hAnsi="Trebuchet MS" w:cs="Arial"/>
          <w:color w:val="000000"/>
          <w:sz w:val="22"/>
          <w:szCs w:val="22"/>
          <w:lang w:val="ro-RO"/>
        </w:rPr>
        <w:t>vremea va fi caldă pentru această dată. Cerul va fi temporar noros, iar spre seară și la începutul nopții, trecător, vor fi posibile ploi slabe. Vântul va sufla slab până la moderat. Temperatura maximă va fi de 16...17 grade, iar cea minimă se va situa în jurul valorii de 7 grade</w:t>
      </w:r>
      <w:r w:rsidR="00B839B5" w:rsidRPr="00B839B5">
        <w:rPr>
          <w:rFonts w:ascii="Trebuchet MS" w:hAnsi="Trebuchet MS" w:cs="Arial"/>
          <w:color w:val="000000"/>
          <w:lang w:val="ro-RO"/>
        </w:rPr>
        <w:t>.</w:t>
      </w:r>
    </w:p>
    <w:p w:rsidR="00D43A1F" w:rsidRPr="003E32C3" w:rsidRDefault="00D43A1F" w:rsidP="00825189">
      <w:pPr>
        <w:spacing w:after="0" w:line="240" w:lineRule="auto"/>
        <w:ind w:left="0"/>
        <w:rPr>
          <w:lang w:val="ro-RO"/>
        </w:rPr>
      </w:pPr>
    </w:p>
    <w:p w:rsidR="009066F3" w:rsidRPr="00066EC6" w:rsidRDefault="00B7578F" w:rsidP="00066EC6">
      <w:pPr>
        <w:spacing w:after="0" w:line="240" w:lineRule="auto"/>
        <w:ind w:left="1710" w:right="-13"/>
        <w:rPr>
          <w:rFonts w:cs="Arial"/>
          <w:b/>
          <w:color w:val="000000"/>
          <w:lang w:val="it-IT"/>
        </w:rPr>
      </w:pPr>
      <w:r w:rsidRPr="00F579D5">
        <w:rPr>
          <w:b/>
          <w:bCs/>
          <w:lang w:val="ro-RO"/>
        </w:rPr>
        <w:t>4.</w:t>
      </w:r>
      <w:r w:rsidRPr="00F579D5">
        <w:rPr>
          <w:b/>
          <w:bCs/>
          <w:color w:val="FF0000"/>
          <w:lang w:val="ro-RO"/>
        </w:rPr>
        <w:t xml:space="preserve"> </w:t>
      </w:r>
      <w:r w:rsidRPr="00F579D5">
        <w:rPr>
          <w:rFonts w:cs="Arial"/>
          <w:b/>
          <w:color w:val="000000"/>
          <w:lang w:val="it-IT"/>
        </w:rPr>
        <w:t xml:space="preserve">Buletin nivometeorologic </w:t>
      </w:r>
      <w:r w:rsidRPr="00F579D5">
        <w:rPr>
          <w:rFonts w:cs="Arial"/>
          <w:b/>
          <w:lang w:val="it-IT"/>
        </w:rPr>
        <w:t>pentru masivele Bucegi şi Făgăraş (versantul nordic)</w:t>
      </w:r>
      <w:r w:rsidRPr="00F579D5">
        <w:rPr>
          <w:rFonts w:cs="Arial"/>
          <w:b/>
          <w:color w:val="000000"/>
          <w:u w:val="single"/>
          <w:lang w:val="it-IT"/>
        </w:rPr>
        <w:t xml:space="preserve"> </w:t>
      </w:r>
      <w:r w:rsidR="008F21C1" w:rsidRPr="00F579D5">
        <w:rPr>
          <w:rFonts w:cs="Arial"/>
          <w:b/>
          <w:color w:val="000000"/>
          <w:lang w:val="it-IT"/>
        </w:rPr>
        <w:t xml:space="preserve">emis </w:t>
      </w:r>
      <w:r w:rsidR="00217CB7" w:rsidRPr="00066EC6">
        <w:rPr>
          <w:rFonts w:cs="Arial"/>
          <w:b/>
          <w:color w:val="000000"/>
          <w:lang w:val="it-IT"/>
        </w:rPr>
        <w:t>pentru perioada 15.03.2018, ora 20.00 – 16</w:t>
      </w:r>
      <w:r w:rsidR="00E60264" w:rsidRPr="00066EC6">
        <w:rPr>
          <w:rFonts w:cs="Arial"/>
          <w:b/>
          <w:color w:val="000000"/>
          <w:lang w:val="it-IT"/>
        </w:rPr>
        <w:t>.03</w:t>
      </w:r>
      <w:r w:rsidR="009066F3" w:rsidRPr="00066EC6">
        <w:rPr>
          <w:rFonts w:cs="Arial"/>
          <w:b/>
          <w:color w:val="000000"/>
          <w:lang w:val="it-IT"/>
        </w:rPr>
        <w:t>.2018, ora 20.00</w:t>
      </w:r>
    </w:p>
    <w:p w:rsidR="00066EC6" w:rsidRPr="00066EC6" w:rsidRDefault="00066EC6" w:rsidP="00066EC6">
      <w:pPr>
        <w:spacing w:after="0" w:line="240" w:lineRule="auto"/>
        <w:rPr>
          <w:rFonts w:cs="Arial"/>
          <w:b/>
          <w:color w:val="000000"/>
          <w:lang w:val="it-IT"/>
        </w:rPr>
      </w:pPr>
      <w:r w:rsidRPr="00066EC6">
        <w:rPr>
          <w:rFonts w:cs="Arial"/>
          <w:b/>
          <w:color w:val="000000"/>
          <w:lang w:val="it-IT"/>
        </w:rPr>
        <w:t xml:space="preserve">Starea vremii şi evoluţia stratului de zăpadă </w:t>
      </w:r>
      <w:r w:rsidRPr="00066EC6">
        <w:rPr>
          <w:rFonts w:cs="Arial"/>
          <w:b/>
          <w:color w:val="000000"/>
          <w:lang w:val="ro-RO"/>
        </w:rPr>
        <w:t>î</w:t>
      </w:r>
      <w:r w:rsidRPr="00066EC6">
        <w:rPr>
          <w:rFonts w:cs="Arial"/>
          <w:b/>
          <w:bCs/>
          <w:lang w:val="ro-RO"/>
        </w:rPr>
        <w:t>n ultimele 24 de ore</w:t>
      </w:r>
      <w:r w:rsidRPr="00066EC6">
        <w:rPr>
          <w:rFonts w:cs="Arial"/>
          <w:b/>
          <w:color w:val="000000"/>
          <w:lang w:val="it-IT"/>
        </w:rPr>
        <w:t>:</w:t>
      </w:r>
    </w:p>
    <w:p w:rsidR="00066EC6" w:rsidRPr="00066EC6" w:rsidRDefault="00066EC6" w:rsidP="00066EC6">
      <w:pPr>
        <w:spacing w:after="0" w:line="240" w:lineRule="auto"/>
        <w:rPr>
          <w:rFonts w:cs="Arial"/>
          <w:color w:val="000000"/>
          <w:lang w:val="it-IT"/>
        </w:rPr>
      </w:pPr>
      <w:r w:rsidRPr="00066EC6">
        <w:rPr>
          <w:rFonts w:cs="Arial"/>
          <w:bCs/>
          <w:color w:val="000000"/>
          <w:lang w:val="it-IT"/>
        </w:rPr>
        <w:t xml:space="preserve">Vremea a fost în general închisă </w:t>
      </w:r>
      <w:r w:rsidRPr="00066EC6">
        <w:rPr>
          <w:rFonts w:cs="Tahoma"/>
          <w:bCs/>
          <w:color w:val="000000"/>
          <w:lang w:val="it-IT"/>
        </w:rPr>
        <w:t>ș</w:t>
      </w:r>
      <w:r w:rsidRPr="00066EC6">
        <w:rPr>
          <w:rFonts w:cs="Arial"/>
          <w:bCs/>
          <w:color w:val="000000"/>
          <w:lang w:val="it-IT"/>
        </w:rPr>
        <w:t>i caldă pentru această perioadă. C</w:t>
      </w:r>
      <w:r w:rsidRPr="00066EC6">
        <w:rPr>
          <w:rFonts w:cs="Arial"/>
          <w:color w:val="000000"/>
          <w:lang w:val="it-IT"/>
        </w:rPr>
        <w:t>erul a fost mai mult noros. Izolat în Munţii Făgăraş a nins slab. Vântul a suflat slab şi moderat, cu intensificări în zonele înalte</w:t>
      </w:r>
      <w:r w:rsidRPr="00066EC6">
        <w:rPr>
          <w:rFonts w:cs="Arial"/>
          <w:b/>
          <w:color w:val="000000"/>
          <w:lang w:val="it-IT"/>
        </w:rPr>
        <w:t xml:space="preserve">, </w:t>
      </w:r>
      <w:r w:rsidRPr="00066EC6">
        <w:rPr>
          <w:rFonts w:cs="Arial"/>
          <w:color w:val="000000"/>
          <w:lang w:val="it-IT"/>
        </w:rPr>
        <w:t xml:space="preserve">care au atins la rafală viteze de 90-100 km/h pe crestele din Bucegi şi de 55-65 km/h pe cele din Făgăraş, viscolind sau spulberând temporar zăpada. Local s-a semnalat ceaţă, asociată şi cu depunere de chiciură în zona înaltă.  </w:t>
      </w:r>
    </w:p>
    <w:p w:rsidR="00066EC6" w:rsidRPr="00066EC6" w:rsidRDefault="00066EC6" w:rsidP="00066EC6">
      <w:pPr>
        <w:spacing w:after="0" w:line="240" w:lineRule="auto"/>
        <w:rPr>
          <w:rFonts w:cs="Arial"/>
          <w:lang w:val="ro-RO"/>
        </w:rPr>
      </w:pPr>
      <w:r w:rsidRPr="00066EC6">
        <w:rPr>
          <w:rFonts w:cs="Arial"/>
          <w:bCs/>
          <w:lang w:val="ro-RO"/>
        </w:rPr>
        <w:t xml:space="preserve">Pe platformele staţiilor meteorologice stratul de zăpadă a crescut în zona înaltă cu 2-12 cm, iar în zonele joase a scăzut cu până la 4 cm, astfel încât la </w:t>
      </w:r>
      <w:r w:rsidRPr="00066EC6">
        <w:rPr>
          <w:rFonts w:cs="Arial"/>
          <w:lang w:val="ro-RO"/>
        </w:rPr>
        <w:t xml:space="preserve">ora 14 acesta măsura: 245 cm la Bâlea-Lac, 176 cm la Vârful Omu, 53 cm la Sinaia, 16 cm la Predeal şi 12 cm la Fundata.  </w:t>
      </w:r>
    </w:p>
    <w:p w:rsidR="00066EC6" w:rsidRDefault="00066EC6" w:rsidP="00066EC6">
      <w:pPr>
        <w:spacing w:after="0" w:line="240" w:lineRule="auto"/>
        <w:ind w:left="0"/>
        <w:rPr>
          <w:rFonts w:cs="Arial"/>
          <w:sz w:val="12"/>
          <w:szCs w:val="12"/>
          <w:lang w:val="ro-RO"/>
        </w:rPr>
      </w:pPr>
    </w:p>
    <w:p w:rsidR="00D43A1F" w:rsidRPr="00066EC6" w:rsidRDefault="00D43A1F" w:rsidP="00066EC6">
      <w:pPr>
        <w:spacing w:after="0" w:line="240" w:lineRule="auto"/>
        <w:ind w:left="0"/>
        <w:rPr>
          <w:rFonts w:cs="Arial"/>
          <w:sz w:val="12"/>
          <w:szCs w:val="12"/>
          <w:lang w:val="ro-RO"/>
        </w:rPr>
      </w:pPr>
    </w:p>
    <w:p w:rsidR="00066EC6" w:rsidRPr="00066EC6" w:rsidRDefault="00066EC6" w:rsidP="00066EC6">
      <w:pPr>
        <w:spacing w:after="0" w:line="240" w:lineRule="auto"/>
        <w:rPr>
          <w:rFonts w:cs="Arial"/>
          <w:b/>
          <w:color w:val="000000"/>
          <w:lang w:val="ro-RO"/>
        </w:rPr>
      </w:pPr>
      <w:r w:rsidRPr="00066EC6">
        <w:rPr>
          <w:rFonts w:cs="Arial"/>
          <w:b/>
          <w:color w:val="000000"/>
          <w:lang w:val="ro-RO"/>
        </w:rPr>
        <w:t xml:space="preserve">Evoluţia vremii în intervalul 15.03.2018, ora 20.00 – 16.03.2018, ora 20.00: </w:t>
      </w:r>
    </w:p>
    <w:p w:rsidR="00066EC6" w:rsidRPr="00066EC6" w:rsidRDefault="00066EC6" w:rsidP="00066EC6">
      <w:pPr>
        <w:spacing w:after="0" w:line="240" w:lineRule="auto"/>
        <w:rPr>
          <w:rFonts w:cs="Arial"/>
          <w:color w:val="000000"/>
          <w:lang w:val="ro-RO"/>
        </w:rPr>
      </w:pPr>
      <w:r w:rsidRPr="00066EC6">
        <w:rPr>
          <w:rFonts w:cs="Arial"/>
          <w:color w:val="000000"/>
          <w:lang w:val="ro-RO"/>
        </w:rPr>
        <w:t xml:space="preserve">Vremea se va menţine relativ caldă pentru această perioadă, mai ales la altitudini scăzute. În cursul nopţii cerul va fi variabil, temporar noros în prima parte, când pe arii restrânse se vor semnala precipitaţii mixte, ninsori pe creste. În cursul zilei, cerul fi mai mult noros şi pe arii extinse se vor semnala precipitaţii, predominant sub formă de ninsoare la peste 1800 m şi mixte în rest. Vântul va sufla slab şi moderat, cu intensificări locale în cursul zilei, cu rafale de peste 55-60 km/h, iar pe creste de peste 80-90 km/h, viscolind sau spulberând zăpada. Local se va semnala ceaţă asociată şi cu depunere chiciură la peste 2000 m.  </w:t>
      </w:r>
    </w:p>
    <w:p w:rsidR="00066EC6" w:rsidRPr="00066EC6" w:rsidRDefault="00066EC6" w:rsidP="00066EC6">
      <w:pPr>
        <w:spacing w:after="0" w:line="240" w:lineRule="auto"/>
        <w:rPr>
          <w:rFonts w:cs="Arial"/>
          <w:lang w:val="ro-RO"/>
        </w:rPr>
      </w:pPr>
      <w:r w:rsidRPr="00066EC6">
        <w:rPr>
          <w:rFonts w:cs="Arial"/>
          <w:b/>
          <w:lang w:val="ro-RO"/>
        </w:rPr>
        <w:t xml:space="preserve">Peste 1800 m: </w:t>
      </w:r>
      <w:r w:rsidRPr="00066EC6">
        <w:rPr>
          <w:rFonts w:cs="Arial"/>
          <w:lang w:val="ro-RO"/>
        </w:rPr>
        <w:t>temperaturi minime: -9...-5 gr.C;</w:t>
      </w:r>
      <w:r w:rsidRPr="00066EC6">
        <w:rPr>
          <w:rFonts w:cs="Arial"/>
          <w:b/>
          <w:lang w:val="ro-RO"/>
        </w:rPr>
        <w:t xml:space="preserve"> </w:t>
      </w:r>
      <w:r w:rsidRPr="00066EC6">
        <w:rPr>
          <w:rFonts w:cs="Arial"/>
          <w:lang w:val="ro-RO"/>
        </w:rPr>
        <w:t>temperaturi maxime: -5...0 gr.C;</w:t>
      </w:r>
    </w:p>
    <w:p w:rsidR="00066EC6" w:rsidRPr="00066EC6" w:rsidRDefault="00066EC6" w:rsidP="00066EC6">
      <w:pPr>
        <w:spacing w:after="0" w:line="240" w:lineRule="auto"/>
        <w:rPr>
          <w:rFonts w:cs="Arial"/>
          <w:lang w:val="ro-RO"/>
        </w:rPr>
      </w:pPr>
      <w:r w:rsidRPr="00066EC6">
        <w:rPr>
          <w:rFonts w:cs="Arial"/>
          <w:b/>
          <w:lang w:val="ro-RO"/>
        </w:rPr>
        <w:t xml:space="preserve">Sub 1800 m: </w:t>
      </w:r>
      <w:r w:rsidRPr="00066EC6">
        <w:rPr>
          <w:rFonts w:cs="Arial"/>
          <w:lang w:val="ro-RO"/>
        </w:rPr>
        <w:t xml:space="preserve">temperaturi minime: -5...-2 </w:t>
      </w:r>
      <w:r w:rsidRPr="00066EC6">
        <w:rPr>
          <w:rFonts w:cs="Arial"/>
          <w:lang w:val="it-IT"/>
        </w:rPr>
        <w:t xml:space="preserve">gr.C; </w:t>
      </w:r>
      <w:r w:rsidRPr="00066EC6">
        <w:rPr>
          <w:rFonts w:cs="Arial"/>
          <w:lang w:val="ro-RO"/>
        </w:rPr>
        <w:t>temperaturi maxime: 0...6 gr.C.</w:t>
      </w:r>
    </w:p>
    <w:p w:rsidR="00066EC6" w:rsidRPr="00066EC6" w:rsidRDefault="00066EC6" w:rsidP="00066EC6">
      <w:pPr>
        <w:spacing w:after="0" w:line="240" w:lineRule="auto"/>
        <w:rPr>
          <w:rFonts w:cs="Arial"/>
          <w:lang w:val="ro-RO"/>
        </w:rPr>
      </w:pPr>
    </w:p>
    <w:p w:rsidR="00066EC6" w:rsidRPr="00066EC6" w:rsidRDefault="00066EC6" w:rsidP="00066EC6">
      <w:pPr>
        <w:spacing w:after="0" w:line="240" w:lineRule="auto"/>
        <w:rPr>
          <w:rFonts w:cs="Arial"/>
          <w:b/>
          <w:lang w:val="ro-RO"/>
        </w:rPr>
      </w:pPr>
      <w:r w:rsidRPr="00066EC6">
        <w:rPr>
          <w:rFonts w:cs="Arial"/>
          <w:b/>
          <w:color w:val="000000"/>
          <w:lang w:val="ro-RO"/>
        </w:rPr>
        <w:t xml:space="preserve">Stabilitatea şi evoluţia stratului de zăpadă:  </w:t>
      </w:r>
    </w:p>
    <w:p w:rsidR="00066EC6" w:rsidRPr="00066EC6" w:rsidRDefault="00066EC6" w:rsidP="00066EC6">
      <w:pPr>
        <w:spacing w:after="0" w:line="240" w:lineRule="auto"/>
        <w:rPr>
          <w:rFonts w:cs="Arial"/>
          <w:b/>
          <w:lang w:val="ro-RO"/>
        </w:rPr>
      </w:pPr>
      <w:r w:rsidRPr="00066EC6">
        <w:rPr>
          <w:rFonts w:cs="Arial"/>
          <w:b/>
          <w:lang w:val="ro-RO"/>
        </w:rPr>
        <w:t xml:space="preserve">La altitudini de peste 1800 m: </w:t>
      </w:r>
      <w:r w:rsidRPr="00066EC6">
        <w:rPr>
          <w:rFonts w:cs="Arial"/>
          <w:b/>
          <w:color w:val="FF0000"/>
          <w:lang w:val="sv-SE"/>
        </w:rPr>
        <w:t>RISC MARE (4)</w:t>
      </w:r>
      <w:r w:rsidRPr="00066EC6">
        <w:rPr>
          <w:rFonts w:cs="Arial"/>
          <w:lang w:val="ro-RO"/>
        </w:rPr>
        <w:t>:</w:t>
      </w:r>
      <w:r w:rsidRPr="00066EC6">
        <w:rPr>
          <w:rFonts w:cs="Arial"/>
          <w:b/>
          <w:lang w:val="ro-RO"/>
        </w:rPr>
        <w:t xml:space="preserve"> </w:t>
      </w:r>
      <w:r w:rsidRPr="00066EC6">
        <w:rPr>
          <w:rFonts w:cs="Arial"/>
          <w:lang w:val="ro-RO"/>
        </w:rPr>
        <w:t xml:space="preserve">zăpada depusă în ultimele zile atinge în medie 30-50 cm, dar acumulările sunt mai însemnate în zonele adăpostite, unde zăpada a fost transportată de vânt, acest strat fiind instabil. La altitudini mai mari de 2000 metri, în special pe versanţii estici, nord-estici şi sud-estici se regăsesc şi numeroase plăci de vânt. În aceste condiţii pe majoritatea pantelor suficient de înclinate se pot declanşa </w:t>
      </w:r>
      <w:r w:rsidRPr="00066EC6">
        <w:rPr>
          <w:rFonts w:cs="Arial"/>
          <w:bCs/>
          <w:lang w:val="ro-RO"/>
        </w:rPr>
        <w:t>avalanşe, atât spontan, datorită cantităţii mari depuse, cât şi printr-o slabă supraîncărcare, put</w:t>
      </w:r>
      <w:r w:rsidRPr="00066EC6">
        <w:rPr>
          <w:rFonts w:cs="Arial"/>
          <w:lang w:val="ro-RO"/>
        </w:rPr>
        <w:t>â</w:t>
      </w:r>
      <w:r w:rsidRPr="00066EC6">
        <w:rPr>
          <w:rFonts w:cs="Arial"/>
          <w:bCs/>
          <w:lang w:val="ro-RO"/>
        </w:rPr>
        <w:t xml:space="preserve">nd angrena în anumite situaţii şi straturile mai vechi. </w:t>
      </w:r>
    </w:p>
    <w:p w:rsidR="00066EC6" w:rsidRPr="00066EC6" w:rsidRDefault="00066EC6" w:rsidP="00066EC6">
      <w:pPr>
        <w:spacing w:after="0" w:line="240" w:lineRule="auto"/>
        <w:rPr>
          <w:rFonts w:cs="Arial"/>
          <w:b/>
          <w:sz w:val="8"/>
          <w:szCs w:val="8"/>
          <w:lang w:val="ro-RO"/>
        </w:rPr>
      </w:pPr>
    </w:p>
    <w:p w:rsidR="00066EC6" w:rsidRPr="00066EC6" w:rsidRDefault="00066EC6" w:rsidP="00066EC6">
      <w:pPr>
        <w:tabs>
          <w:tab w:val="left" w:pos="1005"/>
        </w:tabs>
        <w:spacing w:after="0" w:line="240" w:lineRule="auto"/>
        <w:ind w:left="0"/>
        <w:rPr>
          <w:rFonts w:cs="Arial"/>
          <w:sz w:val="12"/>
          <w:szCs w:val="12"/>
          <w:lang w:val="ro-RO"/>
        </w:rPr>
      </w:pPr>
    </w:p>
    <w:p w:rsidR="00066EC6" w:rsidRPr="00066EC6" w:rsidRDefault="00066EC6" w:rsidP="00066EC6">
      <w:pPr>
        <w:tabs>
          <w:tab w:val="left" w:pos="1005"/>
        </w:tabs>
        <w:spacing w:after="0" w:line="240" w:lineRule="auto"/>
        <w:rPr>
          <w:rFonts w:cs="Arial"/>
          <w:b/>
          <w:sz w:val="2"/>
          <w:szCs w:val="2"/>
          <w:lang w:val="ro-RO"/>
        </w:rPr>
      </w:pPr>
    </w:p>
    <w:p w:rsidR="00066EC6" w:rsidRPr="00066EC6" w:rsidRDefault="00066EC6" w:rsidP="00066EC6">
      <w:pPr>
        <w:tabs>
          <w:tab w:val="left" w:pos="1005"/>
        </w:tabs>
        <w:spacing w:after="0" w:line="240" w:lineRule="auto"/>
        <w:rPr>
          <w:rFonts w:cs="Arial"/>
          <w:b/>
          <w:sz w:val="2"/>
          <w:szCs w:val="2"/>
          <w:lang w:val="ro-RO"/>
        </w:rPr>
      </w:pPr>
    </w:p>
    <w:p w:rsidR="00066EC6" w:rsidRPr="00066EC6" w:rsidRDefault="00066EC6" w:rsidP="00066EC6">
      <w:pPr>
        <w:tabs>
          <w:tab w:val="left" w:pos="1005"/>
        </w:tabs>
        <w:spacing w:after="0" w:line="240" w:lineRule="auto"/>
        <w:rPr>
          <w:rFonts w:cs="Arial"/>
          <w:bCs/>
          <w:iCs/>
          <w:lang w:val="ro-RO"/>
        </w:rPr>
      </w:pPr>
      <w:r w:rsidRPr="00066EC6">
        <w:rPr>
          <w:rFonts w:cs="Arial"/>
          <w:b/>
          <w:lang w:val="ro-RO"/>
        </w:rPr>
        <w:t>La altitudini mai mici de 1800 m:</w:t>
      </w:r>
      <w:r w:rsidRPr="00066EC6">
        <w:rPr>
          <w:rFonts w:cs="Arial"/>
          <w:b/>
          <w:color w:val="FF6600"/>
          <w:lang w:val="sv-SE"/>
        </w:rPr>
        <w:t xml:space="preserve"> RISC </w:t>
      </w:r>
      <w:r w:rsidRPr="00066EC6">
        <w:rPr>
          <w:rFonts w:cs="Arial"/>
          <w:b/>
          <w:color w:val="FF6600"/>
          <w:lang w:val="ro-RO"/>
        </w:rPr>
        <w:t>Î</w:t>
      </w:r>
      <w:r w:rsidRPr="00066EC6">
        <w:rPr>
          <w:rFonts w:cs="Arial"/>
          <w:b/>
          <w:color w:val="FF6600"/>
          <w:lang w:val="sv-SE"/>
        </w:rPr>
        <w:t>NSEMNAT (3)</w:t>
      </w:r>
      <w:r w:rsidRPr="00066EC6">
        <w:rPr>
          <w:rFonts w:cs="Arial"/>
          <w:lang w:val="ro-RO"/>
        </w:rPr>
        <w:t xml:space="preserve">: stratul de zăpadă este umezit datorită temperaturilor pozitive şi a precipitaţiilor mixte care s-au înregistrat în ultimele zile. În aceste condiţii riscul de declanşare a avalanşelor spontane de topire se menţine însemnat, mai ales în zona 1500-1800 m, unde stratul este mai important, riscul fiind amplificat la supraîncărcări </w:t>
      </w:r>
      <w:r w:rsidRPr="00066EC6">
        <w:rPr>
          <w:rFonts w:cs="Arial"/>
          <w:bCs/>
          <w:iCs/>
          <w:lang w:val="ro-RO"/>
        </w:rPr>
        <w:t xml:space="preserve">cu turişti sau schiori, în situaţii izolate putând fi antrenat întregul strat de zăpadă.  </w:t>
      </w:r>
    </w:p>
    <w:p w:rsidR="00825189" w:rsidRDefault="00825189" w:rsidP="00B7578F">
      <w:pPr>
        <w:spacing w:after="0" w:line="240" w:lineRule="auto"/>
        <w:rPr>
          <w:rFonts w:cs="Arial"/>
          <w:bCs/>
          <w:sz w:val="16"/>
          <w:szCs w:val="16"/>
          <w:lang w:val="ro-RO"/>
        </w:rPr>
      </w:pPr>
    </w:p>
    <w:p w:rsidR="00D43A1F" w:rsidRDefault="00D43A1F" w:rsidP="00B7578F">
      <w:pPr>
        <w:spacing w:after="0" w:line="240" w:lineRule="auto"/>
        <w:rPr>
          <w:rFonts w:cs="Arial"/>
          <w:bCs/>
          <w:sz w:val="16"/>
          <w:szCs w:val="16"/>
          <w:lang w:val="ro-RO"/>
        </w:rPr>
      </w:pPr>
    </w:p>
    <w:p w:rsidR="00D43A1F" w:rsidRDefault="00D43A1F" w:rsidP="00B7578F">
      <w:pPr>
        <w:spacing w:after="0" w:line="240" w:lineRule="auto"/>
        <w:rPr>
          <w:rFonts w:cs="Arial"/>
          <w:bCs/>
          <w:sz w:val="16"/>
          <w:szCs w:val="16"/>
          <w:lang w:val="ro-RO"/>
        </w:rPr>
      </w:pPr>
    </w:p>
    <w:p w:rsidR="00D43A1F" w:rsidRPr="00F04467" w:rsidRDefault="00D43A1F" w:rsidP="00B7578F">
      <w:pPr>
        <w:spacing w:after="0" w:line="240" w:lineRule="auto"/>
        <w:rPr>
          <w:rFonts w:cs="Arial"/>
          <w:bCs/>
          <w:sz w:val="16"/>
          <w:szCs w:val="16"/>
          <w:lang w:val="ro-RO"/>
        </w:rPr>
      </w:pPr>
    </w:p>
    <w:tbl>
      <w:tblPr>
        <w:tblW w:w="9216" w:type="dxa"/>
        <w:tblInd w:w="1695" w:type="dxa"/>
        <w:tblLook w:val="01E0" w:firstRow="1" w:lastRow="1" w:firstColumn="1" w:lastColumn="1" w:noHBand="0" w:noVBand="0"/>
      </w:tblPr>
      <w:tblGrid>
        <w:gridCol w:w="1442"/>
        <w:gridCol w:w="2499"/>
        <w:gridCol w:w="1266"/>
        <w:gridCol w:w="3013"/>
        <w:gridCol w:w="996"/>
      </w:tblGrid>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00"/>
                <w:lang w:val="it-IT" w:eastAsia="ar-SA"/>
              </w:rPr>
            </w:pPr>
          </w:p>
        </w:tc>
        <w:tc>
          <w:tcPr>
            <w:tcW w:w="3758" w:type="dxa"/>
            <w:gridSpan w:val="2"/>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ro-RO" w:eastAsia="ar-SA"/>
              </w:rPr>
              <w:t>PESTE 1800 m</w:t>
            </w:r>
          </w:p>
        </w:tc>
        <w:tc>
          <w:tcPr>
            <w:tcW w:w="4006" w:type="dxa"/>
            <w:gridSpan w:val="2"/>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sv-SE" w:eastAsia="ar-SA"/>
              </w:rPr>
              <w:t>SUB 1800 m</w:t>
            </w:r>
          </w:p>
        </w:tc>
      </w:tr>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it-IT" w:eastAsia="ar-SA"/>
              </w:rPr>
              <w:t>FĂGĂRAŞ</w:t>
            </w:r>
          </w:p>
        </w:tc>
        <w:tc>
          <w:tcPr>
            <w:tcW w:w="2552" w:type="dxa"/>
            <w:tcBorders>
              <w:top w:val="single" w:sz="12" w:space="0" w:color="auto"/>
              <w:left w:val="single" w:sz="12" w:space="0" w:color="auto"/>
              <w:bottom w:val="single" w:sz="18" w:space="0" w:color="auto"/>
            </w:tcBorders>
            <w:vAlign w:val="center"/>
          </w:tcPr>
          <w:p w:rsidR="009A441E" w:rsidRPr="009A441E" w:rsidRDefault="00066EC6" w:rsidP="009A441E">
            <w:pPr>
              <w:suppressAutoHyphens/>
              <w:spacing w:after="0" w:line="288" w:lineRule="atLeast"/>
              <w:ind w:left="0"/>
              <w:jc w:val="center"/>
              <w:rPr>
                <w:rFonts w:eastAsia="Times New Roman" w:cs="Arial"/>
                <w:b/>
                <w:color w:val="FF0000"/>
                <w:lang w:val="sv-SE" w:eastAsia="ar-SA"/>
              </w:rPr>
            </w:pPr>
            <w:r w:rsidRPr="00C25BC1">
              <w:rPr>
                <w:rFonts w:ascii="Arial" w:hAnsi="Arial" w:cs="Arial"/>
                <w:b/>
                <w:color w:val="FF0000"/>
                <w:lang w:val="sv-SE"/>
              </w:rPr>
              <w:t xml:space="preserve">RISC </w:t>
            </w:r>
            <w:r w:rsidRPr="00C25BC1">
              <w:rPr>
                <w:rFonts w:ascii="Arial" w:hAnsi="Arial" w:cs="Arial"/>
                <w:b/>
                <w:color w:val="FF0000"/>
                <w:lang w:val="ro-RO"/>
              </w:rPr>
              <w:t>MARE</w:t>
            </w:r>
            <w:r w:rsidRPr="00C25BC1">
              <w:rPr>
                <w:rFonts w:ascii="Arial" w:hAnsi="Arial" w:cs="Arial"/>
                <w:b/>
                <w:color w:val="FF0000"/>
                <w:lang w:val="sv-SE"/>
              </w:rPr>
              <w:t xml:space="preserve"> (4)</w:t>
            </w:r>
          </w:p>
        </w:tc>
        <w:tc>
          <w:tcPr>
            <w:tcW w:w="1206" w:type="dxa"/>
            <w:tcBorders>
              <w:top w:val="single" w:sz="12" w:space="0" w:color="auto"/>
              <w:bottom w:val="single" w:sz="18" w:space="0" w:color="auto"/>
              <w:right w:val="single" w:sz="12" w:space="0" w:color="auto"/>
            </w:tcBorders>
          </w:tcPr>
          <w:p w:rsidR="009A441E" w:rsidRPr="009A441E" w:rsidRDefault="00066EC6" w:rsidP="009A441E">
            <w:pPr>
              <w:suppressAutoHyphens/>
              <w:spacing w:after="0" w:line="288" w:lineRule="atLeast"/>
              <w:ind w:left="0"/>
              <w:jc w:val="center"/>
              <w:rPr>
                <w:rFonts w:eastAsia="Times New Roman" w:cs="Arial"/>
                <w:b/>
                <w:color w:val="0000FF"/>
                <w:lang w:val="sv-SE" w:eastAsia="ar-SA"/>
              </w:rPr>
            </w:pPr>
            <w:r w:rsidRPr="00C25BC1">
              <w:rPr>
                <w:rFonts w:ascii="Arial" w:hAnsi="Arial" w:cs="Arial"/>
                <w:b/>
                <w:noProof/>
                <w:color w:val="0000FF"/>
                <w:sz w:val="23"/>
                <w:szCs w:val="23"/>
              </w:rPr>
              <w:drawing>
                <wp:inline distT="0" distB="0" distL="0" distR="0">
                  <wp:extent cx="657225" cy="476250"/>
                  <wp:effectExtent l="0" t="0" r="9525" b="0"/>
                  <wp:docPr id="7" name="Picture 7" descr="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_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a:ln>
                            <a:noFill/>
                          </a:ln>
                        </pic:spPr>
                      </pic:pic>
                    </a:graphicData>
                  </a:graphic>
                </wp:inline>
              </w:drawing>
            </w:r>
          </w:p>
        </w:tc>
        <w:tc>
          <w:tcPr>
            <w:tcW w:w="3070" w:type="dxa"/>
            <w:tcBorders>
              <w:top w:val="single" w:sz="12" w:space="0" w:color="auto"/>
              <w:bottom w:val="single" w:sz="18" w:space="0" w:color="auto"/>
              <w:right w:val="single" w:sz="12" w:space="0" w:color="auto"/>
            </w:tcBorders>
            <w:vAlign w:val="center"/>
          </w:tcPr>
          <w:p w:rsidR="009A441E" w:rsidRPr="00F579D5" w:rsidRDefault="00F44B4A"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936" w:type="dxa"/>
            <w:tcBorders>
              <w:top w:val="single" w:sz="12" w:space="0" w:color="auto"/>
              <w:bottom w:val="single" w:sz="18" w:space="0" w:color="auto"/>
              <w:right w:val="single" w:sz="12" w:space="0" w:color="auto"/>
            </w:tcBorders>
          </w:tcPr>
          <w:p w:rsidR="009A441E" w:rsidRPr="009A441E" w:rsidRDefault="00F44B4A"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1EAF2413" wp14:editId="4007A52C">
                  <wp:extent cx="495300" cy="419100"/>
                  <wp:effectExtent l="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r w:rsidR="009A441E" w:rsidRPr="009A441E" w:rsidTr="009A441E">
        <w:tc>
          <w:tcPr>
            <w:tcW w:w="1452" w:type="dxa"/>
            <w:tcBorders>
              <w:top w:val="single" w:sz="18" w:space="0" w:color="auto"/>
              <w:left w:val="single" w:sz="12" w:space="0" w:color="auto"/>
              <w:bottom w:val="single" w:sz="12"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sv-SE" w:eastAsia="ar-SA"/>
              </w:rPr>
              <w:t>BUCEGI</w:t>
            </w:r>
          </w:p>
        </w:tc>
        <w:tc>
          <w:tcPr>
            <w:tcW w:w="2552" w:type="dxa"/>
            <w:tcBorders>
              <w:top w:val="single" w:sz="18" w:space="0" w:color="auto"/>
              <w:left w:val="single" w:sz="12" w:space="0" w:color="auto"/>
              <w:bottom w:val="single" w:sz="12" w:space="0" w:color="auto"/>
            </w:tcBorders>
            <w:vAlign w:val="center"/>
          </w:tcPr>
          <w:p w:rsidR="009A441E" w:rsidRPr="009A441E" w:rsidRDefault="00066EC6" w:rsidP="009A441E">
            <w:pPr>
              <w:suppressAutoHyphens/>
              <w:spacing w:after="0" w:line="288" w:lineRule="atLeast"/>
              <w:ind w:left="0"/>
              <w:jc w:val="center"/>
              <w:rPr>
                <w:rFonts w:eastAsia="Times New Roman" w:cs="Arial"/>
                <w:b/>
                <w:color w:val="FF0000"/>
                <w:lang w:val="sv-SE" w:eastAsia="ar-SA"/>
              </w:rPr>
            </w:pPr>
            <w:r w:rsidRPr="00C25BC1">
              <w:rPr>
                <w:rFonts w:ascii="Arial" w:hAnsi="Arial" w:cs="Arial"/>
                <w:b/>
                <w:color w:val="FF0000"/>
                <w:lang w:val="sv-SE"/>
              </w:rPr>
              <w:t xml:space="preserve">RISC </w:t>
            </w:r>
            <w:r w:rsidRPr="00C25BC1">
              <w:rPr>
                <w:rFonts w:ascii="Arial" w:hAnsi="Arial" w:cs="Arial"/>
                <w:b/>
                <w:color w:val="FF0000"/>
                <w:lang w:val="ro-RO"/>
              </w:rPr>
              <w:t>MARE</w:t>
            </w:r>
            <w:r w:rsidRPr="00C25BC1">
              <w:rPr>
                <w:rFonts w:ascii="Arial" w:hAnsi="Arial" w:cs="Arial"/>
                <w:b/>
                <w:color w:val="FF0000"/>
                <w:lang w:val="sv-SE"/>
              </w:rPr>
              <w:t xml:space="preserve"> (4)</w:t>
            </w:r>
          </w:p>
        </w:tc>
        <w:tc>
          <w:tcPr>
            <w:tcW w:w="1206" w:type="dxa"/>
            <w:tcBorders>
              <w:top w:val="single" w:sz="18" w:space="0" w:color="auto"/>
              <w:bottom w:val="single" w:sz="12" w:space="0" w:color="auto"/>
              <w:right w:val="single" w:sz="12" w:space="0" w:color="auto"/>
            </w:tcBorders>
          </w:tcPr>
          <w:p w:rsidR="009A441E" w:rsidRPr="009A441E" w:rsidRDefault="00066EC6" w:rsidP="009A441E">
            <w:pPr>
              <w:suppressAutoHyphens/>
              <w:spacing w:after="0" w:line="288" w:lineRule="atLeast"/>
              <w:ind w:left="0"/>
              <w:jc w:val="center"/>
              <w:rPr>
                <w:rFonts w:eastAsia="Times New Roman" w:cs="Arial"/>
                <w:b/>
                <w:color w:val="0000FF"/>
                <w:lang w:val="sv-SE" w:eastAsia="ar-SA"/>
              </w:rPr>
            </w:pPr>
            <w:r w:rsidRPr="00C25BC1">
              <w:rPr>
                <w:rFonts w:ascii="Arial" w:hAnsi="Arial" w:cs="Arial"/>
                <w:b/>
                <w:noProof/>
                <w:color w:val="0000FF"/>
                <w:sz w:val="23"/>
                <w:szCs w:val="23"/>
              </w:rPr>
              <w:drawing>
                <wp:inline distT="0" distB="0" distL="0" distR="0">
                  <wp:extent cx="657225" cy="476250"/>
                  <wp:effectExtent l="0" t="0" r="9525" b="0"/>
                  <wp:docPr id="9" name="Picture 9" descr="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_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a:ln>
                            <a:noFill/>
                          </a:ln>
                        </pic:spPr>
                      </pic:pic>
                    </a:graphicData>
                  </a:graphic>
                </wp:inline>
              </w:drawing>
            </w:r>
          </w:p>
        </w:tc>
        <w:tc>
          <w:tcPr>
            <w:tcW w:w="3070" w:type="dxa"/>
            <w:tcBorders>
              <w:top w:val="single" w:sz="18" w:space="0" w:color="auto"/>
              <w:bottom w:val="single" w:sz="12" w:space="0" w:color="auto"/>
              <w:right w:val="single" w:sz="12" w:space="0" w:color="auto"/>
            </w:tcBorders>
            <w:shd w:val="clear" w:color="auto" w:fill="auto"/>
            <w:vAlign w:val="center"/>
          </w:tcPr>
          <w:p w:rsidR="009A441E" w:rsidRPr="00F579D5" w:rsidRDefault="00F44B4A"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936" w:type="dxa"/>
            <w:tcBorders>
              <w:top w:val="single" w:sz="18" w:space="0" w:color="auto"/>
              <w:bottom w:val="single" w:sz="12" w:space="0" w:color="auto"/>
              <w:right w:val="single" w:sz="12" w:space="0" w:color="auto"/>
            </w:tcBorders>
          </w:tcPr>
          <w:p w:rsidR="009A441E" w:rsidRPr="009A441E" w:rsidRDefault="00F44B4A"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1EAF2413" wp14:editId="4007A52C">
                  <wp:extent cx="495300" cy="419100"/>
                  <wp:effectExtent l="0" t="0" r="0" b="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bl>
    <w:p w:rsidR="00751888" w:rsidRPr="00F04467" w:rsidRDefault="00751888" w:rsidP="003E32C3">
      <w:pPr>
        <w:spacing w:after="0" w:line="240" w:lineRule="auto"/>
        <w:ind w:left="0"/>
        <w:rPr>
          <w:rFonts w:cs="Arial"/>
          <w:bCs/>
          <w:sz w:val="16"/>
          <w:szCs w:val="16"/>
          <w:lang w:val="ro-RO"/>
        </w:rPr>
      </w:pPr>
    </w:p>
    <w:p w:rsidR="00F04467" w:rsidRPr="00F04467" w:rsidRDefault="00F04467" w:rsidP="00F04467">
      <w:pPr>
        <w:spacing w:after="0" w:line="240" w:lineRule="auto"/>
        <w:rPr>
          <w:rFonts w:cs="Arial"/>
          <w:b/>
          <w:lang w:val="ro-RO"/>
        </w:rPr>
      </w:pPr>
      <w:r w:rsidRPr="00F04467">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b/>
                <w:bCs/>
                <w:color w:val="000000"/>
                <w:sz w:val="18"/>
                <w:szCs w:val="18"/>
              </w:rPr>
              <w:t>Gradul</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b/>
                <w:bCs/>
                <w:color w:val="000000"/>
                <w:sz w:val="18"/>
                <w:szCs w:val="18"/>
              </w:rPr>
              <w:t>Stabilitatea</w:t>
            </w:r>
            <w:proofErr w:type="spellEnd"/>
            <w:r w:rsidRPr="00F04467">
              <w:rPr>
                <w:rFonts w:eastAsia="Times New Roman"/>
                <w:b/>
                <w:bCs/>
                <w:color w:val="000000"/>
                <w:sz w:val="18"/>
                <w:szCs w:val="18"/>
              </w:rPr>
              <w:t xml:space="preserve"> </w:t>
            </w:r>
            <w:proofErr w:type="spellStart"/>
            <w:r w:rsidRPr="00F04467">
              <w:rPr>
                <w:rFonts w:eastAsia="Times New Roman"/>
                <w:b/>
                <w:bCs/>
                <w:color w:val="000000"/>
                <w:sz w:val="18"/>
                <w:szCs w:val="18"/>
              </w:rPr>
              <w:t>stratului</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Probabilitatea de declanşare a avalanşelor</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5-foarte</w:t>
            </w:r>
          </w:p>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Instabilitatea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stratului</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generalizată</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Chiar şi pe pantele puţin abrupte se pot produce spontan numeroase avalanşe de mari, adesea chiar foarte mari dimensiuni.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puţin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majoritatea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pantelor</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anumite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mediu</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rest</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stabil</w:t>
            </w:r>
            <w:proofErr w:type="spellEnd"/>
            <w:r w:rsidRPr="00F04467">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posibile</w:t>
            </w:r>
            <w:proofErr w:type="spellEnd"/>
            <w:r w:rsidRPr="00F04467">
              <w:rPr>
                <w:rFonts w:eastAsia="Times New Roman"/>
                <w:color w:val="000000"/>
                <w:sz w:val="18"/>
                <w:szCs w:val="18"/>
                <w:lang w:val="fr-FR"/>
              </w:rPr>
              <w:t xml:space="preserve"> mai ales la </w:t>
            </w:r>
            <w:proofErr w:type="spellStart"/>
            <w:r w:rsidRPr="00F04467">
              <w:rPr>
                <w:rFonts w:eastAsia="Times New Roman"/>
                <w:color w:val="000000"/>
                <w:sz w:val="18"/>
                <w:szCs w:val="18"/>
                <w:lang w:val="fr-FR"/>
              </w:rPr>
              <w:t>supraîncărcări</w:t>
            </w:r>
            <w:proofErr w:type="spellEnd"/>
            <w:r w:rsidRPr="00F04467">
              <w:rPr>
                <w:rFonts w:eastAsia="Times New Roman"/>
                <w:color w:val="000000"/>
                <w:sz w:val="18"/>
                <w:szCs w:val="18"/>
                <w:lang w:val="fr-FR"/>
              </w:rPr>
              <w:t xml:space="preserve"> mari** </w:t>
            </w:r>
            <w:proofErr w:type="spellStart"/>
            <w:r w:rsidRPr="00F04467">
              <w:rPr>
                <w:rFonts w:eastAsia="Times New Roman"/>
                <w:color w:val="000000"/>
                <w:sz w:val="18"/>
                <w:szCs w:val="18"/>
                <w:lang w:val="fr-FR"/>
              </w:rPr>
              <w:t>şi</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unele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ce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descrise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buletin</w:t>
            </w:r>
            <w:proofErr w:type="spellEnd"/>
            <w:r w:rsidRPr="00F04467">
              <w:rPr>
                <w:rFonts w:eastAsia="Times New Roman"/>
                <w:color w:val="000000"/>
                <w:sz w:val="18"/>
                <w:szCs w:val="18"/>
                <w:lang w:val="fr-FR"/>
              </w:rPr>
              <w:t xml:space="preserve">. Nu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aşteptate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spontane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mare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amploare</w:t>
            </w:r>
            <w:proofErr w:type="spellEnd"/>
            <w:r w:rsidRPr="00F04467">
              <w:rPr>
                <w:rFonts w:eastAsia="Times New Roman"/>
                <w:color w:val="000000"/>
                <w:sz w:val="18"/>
                <w:szCs w:val="18"/>
                <w:lang w:val="fr-FR"/>
              </w:rPr>
              <w:t>.</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rsidR="00C02271" w:rsidRDefault="00C02271" w:rsidP="00C02271">
      <w:pPr>
        <w:spacing w:after="0" w:line="240" w:lineRule="auto"/>
        <w:ind w:left="0"/>
        <w:rPr>
          <w:color w:val="FF0000"/>
          <w:sz w:val="16"/>
          <w:szCs w:val="16"/>
          <w:lang w:val="ro-RO"/>
        </w:rPr>
      </w:pPr>
    </w:p>
    <w:p w:rsidR="000D2769" w:rsidRPr="00C02271" w:rsidRDefault="000D2769" w:rsidP="00C02271">
      <w:pPr>
        <w:spacing w:after="0" w:line="240" w:lineRule="auto"/>
        <w:ind w:left="0"/>
        <w:rPr>
          <w:b/>
          <w:bCs/>
          <w:sz w:val="16"/>
          <w:szCs w:val="16"/>
          <w:lang w:val="ro-RO"/>
        </w:rPr>
      </w:pPr>
    </w:p>
    <w:p w:rsidR="00C02271" w:rsidRPr="00C02271" w:rsidRDefault="00C02271" w:rsidP="00C02271">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217CB7" w:rsidRPr="00F553E8" w:rsidRDefault="00217CB7" w:rsidP="00217CB7">
      <w:pPr>
        <w:spacing w:after="0" w:line="240" w:lineRule="auto"/>
        <w:ind w:left="979" w:firstLine="720"/>
        <w:rPr>
          <w:rFonts w:cs="Tahoma"/>
          <w:b/>
          <w:lang w:val="it-IT"/>
        </w:rPr>
      </w:pPr>
      <w:r w:rsidRPr="00F553E8">
        <w:rPr>
          <w:rFonts w:cs="Tahoma"/>
          <w:b/>
          <w:lang w:val="it-IT"/>
        </w:rPr>
        <w:t>Pe r</w:t>
      </w:r>
      <w:r w:rsidRPr="00F553E8">
        <w:rPr>
          <w:b/>
          <w:lang w:val="ro-RO"/>
        </w:rPr>
        <w:t>â</w:t>
      </w:r>
      <w:r w:rsidRPr="00F553E8">
        <w:rPr>
          <w:rFonts w:cs="Tahoma"/>
          <w:b/>
          <w:lang w:val="it-IT"/>
        </w:rPr>
        <w:t>urile interioare</w:t>
      </w:r>
    </w:p>
    <w:p w:rsidR="00217CB7" w:rsidRDefault="00217CB7" w:rsidP="00217CB7">
      <w:pPr>
        <w:spacing w:after="0" w:line="240" w:lineRule="auto"/>
        <w:ind w:left="1710"/>
        <w:rPr>
          <w:rFonts w:cs="Tahoma"/>
          <w:lang w:val="it-IT"/>
        </w:rPr>
      </w:pPr>
      <w:r w:rsidRPr="00F553E8">
        <w:rPr>
          <w:rFonts w:cs="Tahoma"/>
          <w:b/>
          <w:lang w:val="it-IT"/>
        </w:rPr>
        <w:t>S.G.A. Olt</w:t>
      </w:r>
      <w:r>
        <w:rPr>
          <w:rFonts w:cs="Tahoma"/>
          <w:lang w:val="it-IT"/>
        </w:rPr>
        <w:t xml:space="preserve"> informeaz</w:t>
      </w:r>
      <w:r>
        <w:rPr>
          <w:lang w:val="ro-RO"/>
        </w:rPr>
        <w:t>ă</w:t>
      </w:r>
      <w:r>
        <w:rPr>
          <w:rFonts w:cs="Tahoma"/>
          <w:lang w:val="it-IT"/>
        </w:rPr>
        <w:t xml:space="preserve"> c</w:t>
      </w:r>
      <w:r>
        <w:rPr>
          <w:lang w:val="ro-RO"/>
        </w:rPr>
        <w:t>ă</w:t>
      </w:r>
      <w:r>
        <w:rPr>
          <w:rFonts w:cs="Tahoma"/>
          <w:lang w:val="it-IT"/>
        </w:rPr>
        <w:t xml:space="preserve"> </w:t>
      </w:r>
      <w:r w:rsidR="00B905CB">
        <w:rPr>
          <w:lang w:val="ro-RO"/>
        </w:rPr>
        <w:t>la</w:t>
      </w:r>
      <w:r>
        <w:rPr>
          <w:rFonts w:cs="Tahoma"/>
          <w:lang w:val="it-IT"/>
        </w:rPr>
        <w:t xml:space="preserve"> data de 15.03.2018 a fost semnalat un fenomen de mortalitate piscicol</w:t>
      </w:r>
      <w:r>
        <w:rPr>
          <w:lang w:val="ro-RO"/>
        </w:rPr>
        <w:t>ă</w:t>
      </w:r>
      <w:r>
        <w:rPr>
          <w:rFonts w:cs="Tahoma"/>
          <w:lang w:val="it-IT"/>
        </w:rPr>
        <w:t xml:space="preserve"> </w:t>
      </w:r>
      <w:r w:rsidR="002B2E68">
        <w:rPr>
          <w:rFonts w:cs="Tahoma"/>
          <w:lang w:val="it-IT"/>
        </w:rPr>
        <w:t>(cca 15</w:t>
      </w:r>
      <w:r>
        <w:rPr>
          <w:rFonts w:cs="Tahoma"/>
          <w:lang w:val="it-IT"/>
        </w:rPr>
        <w:t>0 kg, pe</w:t>
      </w:r>
      <w:r w:rsidRPr="00110714">
        <w:rPr>
          <w:lang w:val="ro-RO"/>
        </w:rPr>
        <w:t>ș</w:t>
      </w:r>
      <w:r>
        <w:rPr>
          <w:rFonts w:cs="Tahoma"/>
          <w:lang w:val="it-IT"/>
        </w:rPr>
        <w:t>ti adul</w:t>
      </w:r>
      <w:r w:rsidRPr="00110714">
        <w:rPr>
          <w:lang w:val="ro-RO"/>
        </w:rPr>
        <w:t>ţ</w:t>
      </w:r>
      <w:r>
        <w:rPr>
          <w:rFonts w:cs="Tahoma"/>
          <w:lang w:val="it-IT"/>
        </w:rPr>
        <w:t xml:space="preserve">i cu dimensiunile </w:t>
      </w:r>
      <w:r w:rsidRPr="00110714">
        <w:rPr>
          <w:lang w:val="ro-RO"/>
        </w:rPr>
        <w:t>î</w:t>
      </w:r>
      <w:r>
        <w:rPr>
          <w:rFonts w:cs="Tahoma"/>
          <w:lang w:val="it-IT"/>
        </w:rPr>
        <w:t xml:space="preserve">ntre 5 </w:t>
      </w:r>
      <w:r w:rsidRPr="00110714">
        <w:rPr>
          <w:lang w:val="ro-RO"/>
        </w:rPr>
        <w:t>ș</w:t>
      </w:r>
      <w:r>
        <w:rPr>
          <w:rFonts w:cs="Tahoma"/>
          <w:lang w:val="it-IT"/>
        </w:rPr>
        <w:t>i 15 cm) pe cursul de ap</w:t>
      </w:r>
      <w:r>
        <w:rPr>
          <w:lang w:val="ro-RO"/>
        </w:rPr>
        <w:t>ă</w:t>
      </w:r>
      <w:r>
        <w:rPr>
          <w:rFonts w:cs="Tahoma"/>
          <w:lang w:val="it-IT"/>
        </w:rPr>
        <w:t xml:space="preserve"> Redea, </w:t>
      </w:r>
      <w:r w:rsidRPr="00110714">
        <w:rPr>
          <w:lang w:val="ro-RO"/>
        </w:rPr>
        <w:t>î</w:t>
      </w:r>
      <w:r>
        <w:rPr>
          <w:rFonts w:cs="Tahoma"/>
          <w:lang w:val="it-IT"/>
        </w:rPr>
        <w:t>n zona acumul</w:t>
      </w:r>
      <w:r>
        <w:rPr>
          <w:lang w:val="ro-RO"/>
        </w:rPr>
        <w:t>ă</w:t>
      </w:r>
      <w:r>
        <w:rPr>
          <w:rFonts w:cs="Tahoma"/>
          <w:lang w:val="it-IT"/>
        </w:rPr>
        <w:t xml:space="preserve">rii Redea (com. Redea). Personalul S.G.A. Olt </w:t>
      </w:r>
      <w:r w:rsidR="002B2E68">
        <w:rPr>
          <w:rFonts w:cs="Tahoma"/>
          <w:lang w:val="it-IT"/>
        </w:rPr>
        <w:t xml:space="preserve">care </w:t>
      </w:r>
      <w:r>
        <w:rPr>
          <w:rFonts w:cs="Tahoma"/>
          <w:lang w:val="it-IT"/>
        </w:rPr>
        <w:t>s-a deplasat la fa</w:t>
      </w:r>
      <w:r w:rsidRPr="00110714">
        <w:rPr>
          <w:lang w:val="ro-RO"/>
        </w:rPr>
        <w:t>ţ</w:t>
      </w:r>
      <w:r>
        <w:rPr>
          <w:rFonts w:cs="Tahoma"/>
          <w:lang w:val="it-IT"/>
        </w:rPr>
        <w:t>a locului pentru investiga</w:t>
      </w:r>
      <w:r w:rsidRPr="00110714">
        <w:rPr>
          <w:lang w:val="ro-RO"/>
        </w:rPr>
        <w:t>ţ</w:t>
      </w:r>
      <w:r>
        <w:rPr>
          <w:rFonts w:cs="Tahoma"/>
          <w:lang w:val="it-IT"/>
        </w:rPr>
        <w:t>ii</w:t>
      </w:r>
      <w:r w:rsidR="002B2E68">
        <w:rPr>
          <w:rFonts w:cs="Tahoma"/>
          <w:lang w:val="it-IT"/>
        </w:rPr>
        <w:t xml:space="preserve"> a prelevat probe de ap</w:t>
      </w:r>
      <w:r w:rsidR="002B2E68">
        <w:rPr>
          <w:lang w:val="ro-RO"/>
        </w:rPr>
        <w:t>ă</w:t>
      </w:r>
      <w:r w:rsidR="002B2E68">
        <w:rPr>
          <w:rFonts w:cs="Tahoma"/>
          <w:lang w:val="it-IT"/>
        </w:rPr>
        <w:t xml:space="preserve"> </w:t>
      </w:r>
      <w:r w:rsidR="002B2E68" w:rsidRPr="00110714">
        <w:rPr>
          <w:lang w:val="ro-RO"/>
        </w:rPr>
        <w:t>ș</w:t>
      </w:r>
      <w:r w:rsidR="002B2E68">
        <w:rPr>
          <w:rFonts w:cs="Tahoma"/>
          <w:lang w:val="it-IT"/>
        </w:rPr>
        <w:t>i pe</w:t>
      </w:r>
      <w:r w:rsidR="002B2E68" w:rsidRPr="00110714">
        <w:rPr>
          <w:lang w:val="ro-RO"/>
        </w:rPr>
        <w:t>ș</w:t>
      </w:r>
      <w:r w:rsidR="002B2E68">
        <w:rPr>
          <w:rFonts w:cs="Tahoma"/>
          <w:lang w:val="it-IT"/>
        </w:rPr>
        <w:t>ti</w:t>
      </w:r>
      <w:r>
        <w:rPr>
          <w:rFonts w:cs="Tahoma"/>
          <w:lang w:val="it-IT"/>
        </w:rPr>
        <w:t>. Se va reveni cu informa</w:t>
      </w:r>
      <w:r w:rsidRPr="00110714">
        <w:rPr>
          <w:lang w:val="ro-RO"/>
        </w:rPr>
        <w:t>ţ</w:t>
      </w:r>
      <w:r>
        <w:rPr>
          <w:rFonts w:cs="Tahoma"/>
          <w:lang w:val="it-IT"/>
        </w:rPr>
        <w:t xml:space="preserve">ii.   </w:t>
      </w:r>
      <w:r w:rsidR="002B2E68">
        <w:rPr>
          <w:rFonts w:cs="Tahoma"/>
          <w:lang w:val="it-IT"/>
        </w:rPr>
        <w:t xml:space="preserve"> </w:t>
      </w:r>
      <w:r>
        <w:rPr>
          <w:rFonts w:cs="Tahoma"/>
          <w:lang w:val="it-IT"/>
        </w:rPr>
        <w:t xml:space="preserve">  </w:t>
      </w:r>
    </w:p>
    <w:p w:rsidR="00217CB7" w:rsidRDefault="00217CB7" w:rsidP="00217CB7">
      <w:pPr>
        <w:spacing w:after="0" w:line="240" w:lineRule="auto"/>
        <w:ind w:left="979" w:firstLine="720"/>
        <w:rPr>
          <w:rFonts w:cs="Tahoma"/>
          <w:lang w:val="it-IT"/>
        </w:rPr>
      </w:pPr>
    </w:p>
    <w:p w:rsidR="00217CB7" w:rsidRPr="001C234C" w:rsidRDefault="00217CB7" w:rsidP="00217CB7">
      <w:pPr>
        <w:spacing w:after="0" w:line="240" w:lineRule="auto"/>
        <w:rPr>
          <w:lang w:val="ro-RO"/>
        </w:rPr>
      </w:pPr>
      <w:r w:rsidRPr="001C234C">
        <w:rPr>
          <w:b/>
          <w:lang w:val="ro-RO"/>
        </w:rPr>
        <w:t>S.G.A. Iași</w:t>
      </w:r>
      <w:r w:rsidRPr="001C234C">
        <w:rPr>
          <w:lang w:val="ro-RO"/>
        </w:rPr>
        <w:t xml:space="preserve"> revine cu in</w:t>
      </w:r>
      <w:r>
        <w:rPr>
          <w:lang w:val="ro-RO"/>
        </w:rPr>
        <w:t>forma</w:t>
      </w:r>
      <w:r w:rsidRPr="00110714">
        <w:rPr>
          <w:lang w:val="ro-RO"/>
        </w:rPr>
        <w:t>ţ</w:t>
      </w:r>
      <w:r>
        <w:rPr>
          <w:lang w:val="ro-RO"/>
        </w:rPr>
        <w:t>ii despre poluarea acumulării Ciric III din municipiul Ia</w:t>
      </w:r>
      <w:r w:rsidRPr="00110714">
        <w:rPr>
          <w:lang w:val="ro-RO"/>
        </w:rPr>
        <w:t>ș</w:t>
      </w:r>
      <w:r w:rsidRPr="001C234C">
        <w:rPr>
          <w:lang w:val="ro-RO"/>
        </w:rPr>
        <w:t>i</w:t>
      </w:r>
      <w:r>
        <w:rPr>
          <w:lang w:val="ro-RO"/>
        </w:rPr>
        <w:t xml:space="preserve"> din data de 13.03.2018, fenomen produs </w:t>
      </w:r>
      <w:r w:rsidRPr="00E32B31">
        <w:rPr>
          <w:color w:val="000000" w:themeColor="text1"/>
          <w:lang w:val="it-IT"/>
        </w:rPr>
        <w:t>î</w:t>
      </w:r>
      <w:r>
        <w:rPr>
          <w:lang w:val="ro-RO"/>
        </w:rPr>
        <w:t>n urma evacuă</w:t>
      </w:r>
      <w:r w:rsidRPr="001C234C">
        <w:rPr>
          <w:lang w:val="ro-RO"/>
        </w:rPr>
        <w:t>rii de ape pluviale impurificate prin gura de descărcare a sistemului pluvial de pe ampl</w:t>
      </w:r>
      <w:r w:rsidR="00B905CB">
        <w:rPr>
          <w:lang w:val="ro-RO"/>
        </w:rPr>
        <w:t>asamentul RA Aeroportul Iași. La</w:t>
      </w:r>
      <w:r w:rsidRPr="001C234C">
        <w:rPr>
          <w:lang w:val="ro-RO"/>
        </w:rPr>
        <w:t xml:space="preserve"> data de 13.03.2018 echipele de intervenție din cadrul S.G.A. Iași au amplasat 4 baraje plutitoare de reținere a spumei în zona canalului de evacuare a apelor pluviale cu o lungime totală de cca. 100 ml, iar reprezentanții RA Aeroportul Iași au intervenit </w:t>
      </w:r>
      <w:bookmarkStart w:id="0" w:name="_GoBack"/>
      <w:bookmarkEnd w:id="0"/>
      <w:r w:rsidRPr="001C234C">
        <w:rPr>
          <w:lang w:val="ro-RO"/>
        </w:rPr>
        <w:t>în vederea limitării extinderii spumei în acumularea Ciric III.</w:t>
      </w:r>
      <w:r>
        <w:rPr>
          <w:lang w:val="ro-RO"/>
        </w:rPr>
        <w:t xml:space="preserve"> </w:t>
      </w:r>
      <w:r w:rsidRPr="001C234C">
        <w:rPr>
          <w:lang w:val="ro-RO"/>
        </w:rPr>
        <w:t xml:space="preserve">În urma monitorizării cursului de apă, s-a constatat </w:t>
      </w:r>
      <w:r>
        <w:rPr>
          <w:lang w:val="ro-RO"/>
        </w:rPr>
        <w:t>că</w:t>
      </w:r>
      <w:r w:rsidRPr="001C234C">
        <w:rPr>
          <w:lang w:val="ro-RO"/>
        </w:rPr>
        <w:t xml:space="preserve"> valorile indicatorilor de calitate au revenit în limite</w:t>
      </w:r>
      <w:r>
        <w:rPr>
          <w:lang w:val="ro-RO"/>
        </w:rPr>
        <w:t>le</w:t>
      </w:r>
      <w:r w:rsidRPr="001C234C">
        <w:rPr>
          <w:lang w:val="ro-RO"/>
        </w:rPr>
        <w:t xml:space="preserve"> normale, ca urmare s-a sistat monitorizarea în data de 15.03.2018, </w:t>
      </w:r>
      <w:r>
        <w:rPr>
          <w:lang w:val="ro-RO"/>
        </w:rPr>
        <w:t xml:space="preserve">la </w:t>
      </w:r>
      <w:r w:rsidRPr="001C234C">
        <w:rPr>
          <w:lang w:val="ro-RO"/>
        </w:rPr>
        <w:t>ora 10:00.</w:t>
      </w:r>
      <w:r>
        <w:rPr>
          <w:lang w:val="ro-RO"/>
        </w:rPr>
        <w:t xml:space="preserve">   </w:t>
      </w:r>
    </w:p>
    <w:p w:rsidR="00217CB7" w:rsidRDefault="00217CB7" w:rsidP="00217CB7">
      <w:pPr>
        <w:spacing w:after="0" w:line="240" w:lineRule="auto"/>
        <w:ind w:left="0"/>
        <w:rPr>
          <w:rFonts w:cs="Tahoma"/>
          <w:lang w:val="it-IT"/>
        </w:rPr>
      </w:pPr>
    </w:p>
    <w:p w:rsidR="00217CB7" w:rsidRPr="00F2527A" w:rsidRDefault="00217CB7" w:rsidP="00217CB7">
      <w:pPr>
        <w:spacing w:after="0" w:line="240" w:lineRule="auto"/>
        <w:ind w:left="979" w:firstLine="720"/>
        <w:rPr>
          <w:rFonts w:cs="Tahoma"/>
          <w:lang w:val="it-IT"/>
        </w:rPr>
      </w:pPr>
      <w:r>
        <w:rPr>
          <w:rFonts w:cs="Tahoma"/>
          <w:lang w:val="it-IT"/>
        </w:rPr>
        <w:t>Pe fluviul Dun</w:t>
      </w:r>
      <w:r>
        <w:rPr>
          <w:lang w:val="ro-RO"/>
        </w:rPr>
        <w:t>ă</w:t>
      </w:r>
      <w:r>
        <w:rPr>
          <w:rFonts w:cs="Tahoma"/>
          <w:lang w:val="it-IT"/>
        </w:rPr>
        <w:t xml:space="preserve">rea </w:t>
      </w:r>
      <w:r w:rsidRPr="00110714">
        <w:rPr>
          <w:lang w:val="ro-RO"/>
        </w:rPr>
        <w:t>ș</w:t>
      </w:r>
      <w:r>
        <w:rPr>
          <w:rFonts w:cs="Tahoma"/>
          <w:lang w:val="it-IT"/>
        </w:rPr>
        <w:t>i pe Marea Neagr</w:t>
      </w:r>
      <w:r>
        <w:rPr>
          <w:lang w:val="ro-RO"/>
        </w:rPr>
        <w:t>ă</w:t>
      </w:r>
      <w:r>
        <w:rPr>
          <w:rFonts w:cs="Tahoma"/>
          <w:lang w:val="it-IT"/>
        </w:rPr>
        <w:t xml:space="preserve"> n</w:t>
      </w:r>
      <w:r w:rsidRPr="005640C3">
        <w:rPr>
          <w:rFonts w:cs="Tahoma"/>
          <w:lang w:val="it-IT"/>
        </w:rPr>
        <w:t xml:space="preserve">u au fost semnalate evenimente deosebite. </w:t>
      </w:r>
    </w:p>
    <w:p w:rsidR="0036797C" w:rsidRDefault="0036797C" w:rsidP="00C02271">
      <w:pPr>
        <w:spacing w:after="0" w:line="240" w:lineRule="auto"/>
        <w:ind w:left="0"/>
        <w:rPr>
          <w:bCs/>
          <w:sz w:val="16"/>
          <w:szCs w:val="16"/>
          <w:lang w:val="it-IT"/>
        </w:rPr>
      </w:pPr>
    </w:p>
    <w:p w:rsidR="0036797C" w:rsidRDefault="0036797C" w:rsidP="00C02271">
      <w:pPr>
        <w:spacing w:after="0" w:line="240" w:lineRule="auto"/>
        <w:ind w:left="0"/>
        <w:rPr>
          <w:bCs/>
          <w:sz w:val="16"/>
          <w:szCs w:val="16"/>
          <w:lang w:val="it-IT"/>
        </w:rPr>
      </w:pPr>
    </w:p>
    <w:p w:rsidR="00D43A1F" w:rsidRDefault="00D43A1F" w:rsidP="00C02271">
      <w:pPr>
        <w:spacing w:after="0" w:line="240" w:lineRule="auto"/>
        <w:ind w:left="0"/>
        <w:rPr>
          <w:bCs/>
          <w:sz w:val="16"/>
          <w:szCs w:val="16"/>
          <w:lang w:val="it-IT"/>
        </w:rPr>
      </w:pPr>
    </w:p>
    <w:p w:rsidR="00D43A1F" w:rsidRDefault="00D43A1F" w:rsidP="00C02271">
      <w:pPr>
        <w:spacing w:after="0" w:line="240" w:lineRule="auto"/>
        <w:ind w:left="0"/>
        <w:rPr>
          <w:bCs/>
          <w:sz w:val="16"/>
          <w:szCs w:val="16"/>
          <w:lang w:val="it-IT"/>
        </w:rPr>
      </w:pPr>
    </w:p>
    <w:p w:rsidR="00D43A1F" w:rsidRDefault="00D43A1F" w:rsidP="00C02271">
      <w:pPr>
        <w:spacing w:after="0" w:line="240" w:lineRule="auto"/>
        <w:ind w:left="0"/>
        <w:rPr>
          <w:bCs/>
          <w:sz w:val="16"/>
          <w:szCs w:val="16"/>
          <w:lang w:val="it-IT"/>
        </w:rPr>
      </w:pPr>
    </w:p>
    <w:p w:rsidR="00D43A1F" w:rsidRPr="00C02271" w:rsidRDefault="00D43A1F"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C02271" w:rsidRPr="00C02271" w:rsidRDefault="00C02271" w:rsidP="00C02271">
      <w:pPr>
        <w:numPr>
          <w:ilvl w:val="0"/>
          <w:numId w:val="1"/>
        </w:numPr>
        <w:spacing w:after="0"/>
        <w:contextualSpacing/>
        <w:rPr>
          <w:b/>
          <w:lang w:val="it-IT"/>
        </w:rPr>
      </w:pPr>
      <w:r w:rsidRPr="00C02271">
        <w:rPr>
          <w:b/>
          <w:lang w:val="it-IT"/>
        </w:rPr>
        <w:t>În domeniul aerului</w:t>
      </w:r>
    </w:p>
    <w:p w:rsidR="00E60264" w:rsidRPr="00FE092F" w:rsidRDefault="00E60264" w:rsidP="00E60264">
      <w:pPr>
        <w:pStyle w:val="ListParagraph"/>
        <w:spacing w:after="0" w:line="240" w:lineRule="auto"/>
        <w:ind w:left="1710"/>
        <w:rPr>
          <w:b/>
          <w:color w:val="000000" w:themeColor="text1"/>
        </w:rPr>
      </w:pPr>
      <w:r w:rsidRPr="00FE092F">
        <w:rPr>
          <w:b/>
          <w:color w:val="000000" w:themeColor="text1"/>
          <w:lang w:val="it-IT"/>
        </w:rPr>
        <w:t>Agenţia Naţională pentru Protecţia Mediului</w:t>
      </w:r>
      <w:r w:rsidRPr="00FE092F">
        <w:rPr>
          <w:color w:val="000000" w:themeColor="text1"/>
          <w:lang w:val="it-IT"/>
        </w:rPr>
        <w:t xml:space="preserve"> informează că din rezultatele an</w:t>
      </w:r>
      <w:r w:rsidR="00217CB7">
        <w:rPr>
          <w:color w:val="000000" w:themeColor="text1"/>
          <w:lang w:val="it-IT"/>
        </w:rPr>
        <w:t>alizelor efectuate în data de 14</w:t>
      </w:r>
      <w:r w:rsidR="00A27AF3" w:rsidRPr="00FE092F">
        <w:rPr>
          <w:color w:val="000000" w:themeColor="text1"/>
          <w:lang w:val="it-IT"/>
        </w:rPr>
        <w:t>.03</w:t>
      </w:r>
      <w:r w:rsidRPr="00FE092F">
        <w:rPr>
          <w:color w:val="000000" w:themeColor="text1"/>
          <w:lang w:val="it-IT"/>
        </w:rPr>
        <w:t xml:space="preserve">.2018 în cadrul Reţelei Naţionale de Monitorizare nu s-au constatat depăşiri ale pragurilor de alertă pentru </w:t>
      </w:r>
      <w:r w:rsidRPr="00FE092F">
        <w:rPr>
          <w:color w:val="000000" w:themeColor="text1"/>
          <w:lang w:val="ro-RO"/>
        </w:rPr>
        <w:t>NO</w:t>
      </w:r>
      <w:r w:rsidRPr="00FE092F">
        <w:rPr>
          <w:color w:val="000000" w:themeColor="text1"/>
          <w:vertAlign w:val="subscript"/>
          <w:lang w:val="ro-RO"/>
        </w:rPr>
        <w:t>2</w:t>
      </w:r>
      <w:r w:rsidRPr="00FE092F">
        <w:rPr>
          <w:color w:val="000000" w:themeColor="text1"/>
          <w:lang w:val="it-IT"/>
        </w:rPr>
        <w:t xml:space="preserve"> (dioxid de azot), </w:t>
      </w:r>
      <w:r w:rsidRPr="00FE092F">
        <w:rPr>
          <w:color w:val="000000" w:themeColor="text1"/>
          <w:lang w:val="ro-RO"/>
        </w:rPr>
        <w:t>SO</w:t>
      </w:r>
      <w:r w:rsidRPr="00FE092F">
        <w:rPr>
          <w:color w:val="000000" w:themeColor="text1"/>
          <w:vertAlign w:val="subscript"/>
          <w:lang w:val="ro-RO"/>
        </w:rPr>
        <w:t>2</w:t>
      </w:r>
      <w:r w:rsidRPr="00FE092F">
        <w:rPr>
          <w:color w:val="000000" w:themeColor="text1"/>
          <w:lang w:val="it-IT"/>
        </w:rPr>
        <w:t xml:space="preserve"> (dioxid de sulf), ale pragurilor de alertă și informare pentru </w:t>
      </w:r>
      <w:r w:rsidRPr="00FE092F">
        <w:rPr>
          <w:color w:val="000000" w:themeColor="text1"/>
          <w:lang w:val="ro-RO"/>
        </w:rPr>
        <w:t>O</w:t>
      </w:r>
      <w:r w:rsidRPr="00FE092F">
        <w:rPr>
          <w:color w:val="000000" w:themeColor="text1"/>
          <w:vertAlign w:val="subscript"/>
          <w:lang w:val="ro-RO"/>
        </w:rPr>
        <w:t>3</w:t>
      </w:r>
      <w:r w:rsidRPr="00FE092F">
        <w:rPr>
          <w:color w:val="000000" w:themeColor="text1"/>
          <w:lang w:val="it-IT"/>
        </w:rPr>
        <w:t xml:space="preserve"> (ozon). Mediile zilnice pentru </w:t>
      </w:r>
      <w:r w:rsidRPr="00FE092F">
        <w:rPr>
          <w:color w:val="000000" w:themeColor="text1"/>
          <w:lang w:val="ro-RO"/>
        </w:rPr>
        <w:t>PM</w:t>
      </w:r>
      <w:r w:rsidRPr="00FE092F">
        <w:rPr>
          <w:color w:val="000000" w:themeColor="text1"/>
          <w:vertAlign w:val="subscript"/>
          <w:lang w:val="ro-RO"/>
        </w:rPr>
        <w:t>10</w:t>
      </w:r>
      <w:r w:rsidRPr="00FE092F">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C02271" w:rsidRPr="00C02271" w:rsidRDefault="00C02271" w:rsidP="000273A3">
      <w:pPr>
        <w:spacing w:after="0" w:line="240" w:lineRule="auto"/>
        <w:ind w:left="0"/>
        <w:rPr>
          <w:color w:val="000000" w:themeColor="text1"/>
          <w:lang w:val="it-IT"/>
        </w:rPr>
      </w:pPr>
    </w:p>
    <w:p w:rsidR="00C02271" w:rsidRPr="00C02271" w:rsidRDefault="00C02271" w:rsidP="00AD2EBF">
      <w:pPr>
        <w:spacing w:after="0" w:line="240" w:lineRule="auto"/>
        <w:rPr>
          <w:iCs/>
        </w:rPr>
      </w:pPr>
      <w:r w:rsidRPr="00C02271">
        <w:rPr>
          <w:b/>
          <w:lang w:val="ro-RO"/>
        </w:rPr>
        <w:t xml:space="preserve">2. </w:t>
      </w:r>
      <w:r w:rsidRPr="00C02271">
        <w:rPr>
          <w:b/>
          <w:lang w:val="ro-RO"/>
        </w:rPr>
        <w:tab/>
        <w:t>În domeniul solului şi vegetaţiei</w:t>
      </w:r>
    </w:p>
    <w:p w:rsidR="00024219" w:rsidRDefault="00A27AF3" w:rsidP="00A27AF3">
      <w:pPr>
        <w:spacing w:after="0"/>
        <w:ind w:left="979" w:firstLine="720"/>
        <w:rPr>
          <w:rFonts w:cs="Tahoma"/>
          <w:lang w:val="it-IT"/>
        </w:rPr>
      </w:pPr>
      <w:r>
        <w:rPr>
          <w:rFonts w:cs="Tahoma"/>
          <w:lang w:val="it-IT"/>
        </w:rPr>
        <w:t>N</w:t>
      </w:r>
      <w:r w:rsidRPr="005640C3">
        <w:rPr>
          <w:rFonts w:cs="Tahoma"/>
          <w:lang w:val="it-IT"/>
        </w:rPr>
        <w:t>u au fost semnalate evenimente deosebite.</w:t>
      </w:r>
    </w:p>
    <w:p w:rsidR="00A27AF3" w:rsidRPr="00C02271" w:rsidRDefault="00A27AF3" w:rsidP="00A27AF3">
      <w:pPr>
        <w:spacing w:after="0"/>
        <w:ind w:left="979" w:firstLine="720"/>
        <w:rPr>
          <w:rFonts w:cs="Tahoma"/>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0D2769" w:rsidRDefault="00C02271" w:rsidP="00E60264">
      <w:pPr>
        <w:spacing w:after="0"/>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rsidR="0036797C" w:rsidRPr="00C02271" w:rsidRDefault="0036797C" w:rsidP="00C02271">
      <w:pPr>
        <w:spacing w:after="0"/>
        <w:ind w:left="0"/>
        <w:rPr>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C02271" w:rsidRDefault="00C02271" w:rsidP="00C02271">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rsidR="00583A44" w:rsidRDefault="00583A44" w:rsidP="00C02271">
      <w:pPr>
        <w:spacing w:after="0"/>
        <w:ind w:left="1699"/>
        <w:rPr>
          <w:lang w:val="ro-RO"/>
        </w:rPr>
      </w:pPr>
    </w:p>
    <w:p w:rsidR="00CD5B3B" w:rsidRPr="00080087" w:rsidRDefault="00200C37" w:rsidP="00080087">
      <w:pPr>
        <w:spacing w:line="240" w:lineRule="auto"/>
        <w:ind w:left="981" w:firstLine="720"/>
        <w:rPr>
          <w:bCs/>
          <w:sz w:val="20"/>
          <w:szCs w:val="20"/>
          <w:lang w:val="es-ES"/>
        </w:rPr>
      </w:pPr>
      <w:r>
        <w:rPr>
          <w:b/>
          <w:bCs/>
          <w:sz w:val="24"/>
          <w:szCs w:val="24"/>
          <w:lang w:val="da-DK"/>
        </w:rPr>
        <w:t>DIRECȚIA DE COMUNICARE</w:t>
      </w:r>
    </w:p>
    <w:sectPr w:rsidR="00CD5B3B" w:rsidRPr="00080087" w:rsidSect="00100F36">
      <w:headerReference w:type="default" r:id="rId9"/>
      <w:footerReference w:type="default" r:id="rId10"/>
      <w:headerReference w:type="first" r:id="rId11"/>
      <w:footerReference w:type="first" r:id="rId12"/>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09C" w:rsidRDefault="00E1709C" w:rsidP="00CD5B3B">
      <w:r>
        <w:separator/>
      </w:r>
    </w:p>
  </w:endnote>
  <w:endnote w:type="continuationSeparator" w:id="0">
    <w:p w:rsidR="00E1709C" w:rsidRDefault="00E1709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09C" w:rsidRDefault="00E1709C" w:rsidP="00CD5B3B">
      <w:r>
        <w:separator/>
      </w:r>
    </w:p>
  </w:footnote>
  <w:footnote w:type="continuationSeparator" w:id="0">
    <w:p w:rsidR="00E1709C" w:rsidRDefault="00E1709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C9459A" w:rsidRDefault="006D058F" w:rsidP="00200C37">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5B4F314F"/>
    <w:multiLevelType w:val="hybridMultilevel"/>
    <w:tmpl w:val="8D14B77A"/>
    <w:lvl w:ilvl="0" w:tplc="4C909834">
      <w:start w:val="1"/>
      <w:numFmt w:val="bullet"/>
      <w:lvlText w:val="-"/>
      <w:lvlJc w:val="left"/>
      <w:pPr>
        <w:ind w:left="2070" w:hanging="360"/>
      </w:pPr>
      <w:rPr>
        <w:rFonts w:ascii="Trebuchet MS" w:eastAsia="MS Mincho" w:hAnsi="Trebuchet MS"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5A02"/>
    <w:rsid w:val="00024219"/>
    <w:rsid w:val="000273A3"/>
    <w:rsid w:val="00044649"/>
    <w:rsid w:val="00063053"/>
    <w:rsid w:val="00066EC6"/>
    <w:rsid w:val="00080087"/>
    <w:rsid w:val="0008223C"/>
    <w:rsid w:val="00083F00"/>
    <w:rsid w:val="000858D4"/>
    <w:rsid w:val="000937E2"/>
    <w:rsid w:val="000A7E2D"/>
    <w:rsid w:val="000B4FE0"/>
    <w:rsid w:val="000D1344"/>
    <w:rsid w:val="000D2769"/>
    <w:rsid w:val="000F4B4B"/>
    <w:rsid w:val="00100F36"/>
    <w:rsid w:val="00103799"/>
    <w:rsid w:val="00107CCB"/>
    <w:rsid w:val="00123F45"/>
    <w:rsid w:val="001417B3"/>
    <w:rsid w:val="00151A63"/>
    <w:rsid w:val="001575ED"/>
    <w:rsid w:val="0018537F"/>
    <w:rsid w:val="0019399C"/>
    <w:rsid w:val="001D2211"/>
    <w:rsid w:val="001D225E"/>
    <w:rsid w:val="00200C37"/>
    <w:rsid w:val="00213AA6"/>
    <w:rsid w:val="00214F93"/>
    <w:rsid w:val="00217CB7"/>
    <w:rsid w:val="00221325"/>
    <w:rsid w:val="00225822"/>
    <w:rsid w:val="002406C6"/>
    <w:rsid w:val="00275CCE"/>
    <w:rsid w:val="002A5742"/>
    <w:rsid w:val="002B2E68"/>
    <w:rsid w:val="002D5B43"/>
    <w:rsid w:val="003070E3"/>
    <w:rsid w:val="003226DD"/>
    <w:rsid w:val="003410E0"/>
    <w:rsid w:val="00351447"/>
    <w:rsid w:val="0035715B"/>
    <w:rsid w:val="0036797C"/>
    <w:rsid w:val="00387DC2"/>
    <w:rsid w:val="00397790"/>
    <w:rsid w:val="003B19BD"/>
    <w:rsid w:val="003B6319"/>
    <w:rsid w:val="003D14EF"/>
    <w:rsid w:val="003E32C3"/>
    <w:rsid w:val="003F5C7D"/>
    <w:rsid w:val="0040340A"/>
    <w:rsid w:val="00407366"/>
    <w:rsid w:val="004319B8"/>
    <w:rsid w:val="00446A6A"/>
    <w:rsid w:val="004570C9"/>
    <w:rsid w:val="00477FB4"/>
    <w:rsid w:val="0048246C"/>
    <w:rsid w:val="00484062"/>
    <w:rsid w:val="00493AD5"/>
    <w:rsid w:val="004A0C6E"/>
    <w:rsid w:val="004B4A22"/>
    <w:rsid w:val="004D3FFC"/>
    <w:rsid w:val="004D7111"/>
    <w:rsid w:val="004D78AA"/>
    <w:rsid w:val="004E3347"/>
    <w:rsid w:val="004F7627"/>
    <w:rsid w:val="00527753"/>
    <w:rsid w:val="00551890"/>
    <w:rsid w:val="00583A44"/>
    <w:rsid w:val="0059284B"/>
    <w:rsid w:val="00596C58"/>
    <w:rsid w:val="005A667B"/>
    <w:rsid w:val="005C2F3E"/>
    <w:rsid w:val="005E5F52"/>
    <w:rsid w:val="005E6FFA"/>
    <w:rsid w:val="006022C4"/>
    <w:rsid w:val="006114F3"/>
    <w:rsid w:val="00614790"/>
    <w:rsid w:val="00615F29"/>
    <w:rsid w:val="00672DB5"/>
    <w:rsid w:val="00681F81"/>
    <w:rsid w:val="006A263E"/>
    <w:rsid w:val="006B528B"/>
    <w:rsid w:val="006D058F"/>
    <w:rsid w:val="006F22D4"/>
    <w:rsid w:val="007113B5"/>
    <w:rsid w:val="00712619"/>
    <w:rsid w:val="00721D89"/>
    <w:rsid w:val="00722BEC"/>
    <w:rsid w:val="00724C68"/>
    <w:rsid w:val="00745F61"/>
    <w:rsid w:val="00751888"/>
    <w:rsid w:val="007575BC"/>
    <w:rsid w:val="00766E0E"/>
    <w:rsid w:val="0077231D"/>
    <w:rsid w:val="007739A4"/>
    <w:rsid w:val="00775984"/>
    <w:rsid w:val="00777DDC"/>
    <w:rsid w:val="00794478"/>
    <w:rsid w:val="00796460"/>
    <w:rsid w:val="007B7755"/>
    <w:rsid w:val="007C08CF"/>
    <w:rsid w:val="007D126D"/>
    <w:rsid w:val="007D608C"/>
    <w:rsid w:val="007E781C"/>
    <w:rsid w:val="008024D7"/>
    <w:rsid w:val="008202DE"/>
    <w:rsid w:val="00825189"/>
    <w:rsid w:val="00867748"/>
    <w:rsid w:val="00881050"/>
    <w:rsid w:val="00892065"/>
    <w:rsid w:val="008A2AC0"/>
    <w:rsid w:val="008C7043"/>
    <w:rsid w:val="008D5371"/>
    <w:rsid w:val="008E40F2"/>
    <w:rsid w:val="008E4676"/>
    <w:rsid w:val="008F21C1"/>
    <w:rsid w:val="008F671D"/>
    <w:rsid w:val="008F79A9"/>
    <w:rsid w:val="008F7BC9"/>
    <w:rsid w:val="009066F3"/>
    <w:rsid w:val="0091081B"/>
    <w:rsid w:val="009112F4"/>
    <w:rsid w:val="00912564"/>
    <w:rsid w:val="00915096"/>
    <w:rsid w:val="00923127"/>
    <w:rsid w:val="009249AA"/>
    <w:rsid w:val="00933F6F"/>
    <w:rsid w:val="00943153"/>
    <w:rsid w:val="009531E4"/>
    <w:rsid w:val="0095438B"/>
    <w:rsid w:val="00971078"/>
    <w:rsid w:val="0097241D"/>
    <w:rsid w:val="009A441E"/>
    <w:rsid w:val="009A5909"/>
    <w:rsid w:val="009C28CF"/>
    <w:rsid w:val="009C69E8"/>
    <w:rsid w:val="009F7B2D"/>
    <w:rsid w:val="00A076BC"/>
    <w:rsid w:val="00A126C5"/>
    <w:rsid w:val="00A23DBF"/>
    <w:rsid w:val="00A27AF3"/>
    <w:rsid w:val="00A452EF"/>
    <w:rsid w:val="00AC70C6"/>
    <w:rsid w:val="00AD17F1"/>
    <w:rsid w:val="00AD2EBF"/>
    <w:rsid w:val="00AD3C08"/>
    <w:rsid w:val="00AE20DB"/>
    <w:rsid w:val="00AE26B4"/>
    <w:rsid w:val="00AF0BEC"/>
    <w:rsid w:val="00B01634"/>
    <w:rsid w:val="00B01DDD"/>
    <w:rsid w:val="00B04118"/>
    <w:rsid w:val="00B13BB4"/>
    <w:rsid w:val="00B44AA3"/>
    <w:rsid w:val="00B7578F"/>
    <w:rsid w:val="00B82917"/>
    <w:rsid w:val="00B839B5"/>
    <w:rsid w:val="00B905CB"/>
    <w:rsid w:val="00B9523C"/>
    <w:rsid w:val="00BA1345"/>
    <w:rsid w:val="00BC4986"/>
    <w:rsid w:val="00BD4A7A"/>
    <w:rsid w:val="00BE3687"/>
    <w:rsid w:val="00BF4044"/>
    <w:rsid w:val="00BF5CD3"/>
    <w:rsid w:val="00C02271"/>
    <w:rsid w:val="00C05F49"/>
    <w:rsid w:val="00C20EF1"/>
    <w:rsid w:val="00C26F23"/>
    <w:rsid w:val="00C40C1D"/>
    <w:rsid w:val="00C7016E"/>
    <w:rsid w:val="00C82F27"/>
    <w:rsid w:val="00C83E46"/>
    <w:rsid w:val="00C8444A"/>
    <w:rsid w:val="00C93FB0"/>
    <w:rsid w:val="00C9459A"/>
    <w:rsid w:val="00CA6A19"/>
    <w:rsid w:val="00CA76EB"/>
    <w:rsid w:val="00CB7CAF"/>
    <w:rsid w:val="00CD0C6C"/>
    <w:rsid w:val="00CD0F06"/>
    <w:rsid w:val="00CD5B3B"/>
    <w:rsid w:val="00CF0B77"/>
    <w:rsid w:val="00D06E9C"/>
    <w:rsid w:val="00D07482"/>
    <w:rsid w:val="00D229E1"/>
    <w:rsid w:val="00D37FE4"/>
    <w:rsid w:val="00D43A1F"/>
    <w:rsid w:val="00D465D0"/>
    <w:rsid w:val="00D66AF5"/>
    <w:rsid w:val="00D66D75"/>
    <w:rsid w:val="00D75AC7"/>
    <w:rsid w:val="00D83744"/>
    <w:rsid w:val="00D86F1D"/>
    <w:rsid w:val="00DB4581"/>
    <w:rsid w:val="00DE609C"/>
    <w:rsid w:val="00DF1C03"/>
    <w:rsid w:val="00E021F9"/>
    <w:rsid w:val="00E1709C"/>
    <w:rsid w:val="00E4532F"/>
    <w:rsid w:val="00E562FC"/>
    <w:rsid w:val="00E60264"/>
    <w:rsid w:val="00E631AC"/>
    <w:rsid w:val="00EA0F6C"/>
    <w:rsid w:val="00EC6B2C"/>
    <w:rsid w:val="00ED00E4"/>
    <w:rsid w:val="00ED664A"/>
    <w:rsid w:val="00EE1CF2"/>
    <w:rsid w:val="00EE302D"/>
    <w:rsid w:val="00EF6662"/>
    <w:rsid w:val="00F01380"/>
    <w:rsid w:val="00F04467"/>
    <w:rsid w:val="00F15165"/>
    <w:rsid w:val="00F1798A"/>
    <w:rsid w:val="00F23EFB"/>
    <w:rsid w:val="00F27C3C"/>
    <w:rsid w:val="00F3276F"/>
    <w:rsid w:val="00F35102"/>
    <w:rsid w:val="00F35108"/>
    <w:rsid w:val="00F44B4A"/>
    <w:rsid w:val="00F52BE1"/>
    <w:rsid w:val="00F579D5"/>
    <w:rsid w:val="00F62223"/>
    <w:rsid w:val="00F67D20"/>
    <w:rsid w:val="00F83CD0"/>
    <w:rsid w:val="00F8469E"/>
    <w:rsid w:val="00F87DBB"/>
    <w:rsid w:val="00FA4F0B"/>
    <w:rsid w:val="00FB46A5"/>
    <w:rsid w:val="00FB6D27"/>
    <w:rsid w:val="00FC4284"/>
    <w:rsid w:val="00FD1968"/>
    <w:rsid w:val="00FD3F72"/>
    <w:rsid w:val="00FE092F"/>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49D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semiHidden/>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406</TotalTime>
  <Pages>6</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23</cp:revision>
  <cp:lastPrinted>2018-03-07T05:49:00Z</cp:lastPrinted>
  <dcterms:created xsi:type="dcterms:W3CDTF">2018-03-15T17:19:00Z</dcterms:created>
  <dcterms:modified xsi:type="dcterms:W3CDTF">2018-03-16T06:33:00Z</dcterms:modified>
</cp:coreProperties>
</file>