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331442">
        <w:rPr>
          <w:b/>
          <w:bCs/>
          <w:sz w:val="24"/>
          <w:szCs w:val="24"/>
          <w:lang w:val="ro-RO"/>
        </w:rPr>
        <w:t>21.04.2018, ora 08.00 – 22</w:t>
      </w:r>
      <w:r w:rsidR="00643F8E">
        <w:rPr>
          <w:b/>
          <w:bCs/>
          <w:sz w:val="24"/>
          <w:szCs w:val="24"/>
          <w:lang w:val="ro-RO"/>
        </w:rPr>
        <w:t>.04</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B1236">
      <w:pPr>
        <w:spacing w:after="0"/>
        <w:ind w:left="1699"/>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331442">
        <w:rPr>
          <w:b/>
          <w:bCs/>
          <w:u w:val="single"/>
          <w:lang w:val="es-PE"/>
        </w:rPr>
        <w:t>rile</w:t>
      </w:r>
      <w:proofErr w:type="spellEnd"/>
      <w:r w:rsidR="00331442">
        <w:rPr>
          <w:b/>
          <w:bCs/>
          <w:u w:val="single"/>
          <w:lang w:val="es-PE"/>
        </w:rPr>
        <w:t xml:space="preserve"> </w:t>
      </w:r>
      <w:proofErr w:type="spellStart"/>
      <w:r w:rsidR="00331442">
        <w:rPr>
          <w:b/>
          <w:bCs/>
          <w:u w:val="single"/>
          <w:lang w:val="es-PE"/>
        </w:rPr>
        <w:t>interioare</w:t>
      </w:r>
      <w:proofErr w:type="spellEnd"/>
      <w:r w:rsidR="00331442">
        <w:rPr>
          <w:b/>
          <w:bCs/>
          <w:u w:val="single"/>
          <w:lang w:val="es-PE"/>
        </w:rPr>
        <w:t xml:space="preserve"> </w:t>
      </w:r>
      <w:proofErr w:type="spellStart"/>
      <w:r w:rsidR="00331442">
        <w:rPr>
          <w:b/>
          <w:bCs/>
          <w:u w:val="single"/>
          <w:lang w:val="es-PE"/>
        </w:rPr>
        <w:t>şi</w:t>
      </w:r>
      <w:proofErr w:type="spellEnd"/>
      <w:r w:rsidR="00331442">
        <w:rPr>
          <w:b/>
          <w:bCs/>
          <w:u w:val="single"/>
          <w:lang w:val="es-PE"/>
        </w:rPr>
        <w:t xml:space="preserve"> </w:t>
      </w:r>
      <w:proofErr w:type="spellStart"/>
      <w:r w:rsidR="00331442">
        <w:rPr>
          <w:b/>
          <w:bCs/>
          <w:u w:val="single"/>
          <w:lang w:val="es-PE"/>
        </w:rPr>
        <w:t>Dunăre</w:t>
      </w:r>
      <w:proofErr w:type="spellEnd"/>
      <w:r w:rsidR="00331442">
        <w:rPr>
          <w:b/>
          <w:bCs/>
          <w:u w:val="single"/>
          <w:lang w:val="es-PE"/>
        </w:rPr>
        <w:t xml:space="preserve"> din 22</w:t>
      </w:r>
      <w:r w:rsidR="00643F8E">
        <w:rPr>
          <w:b/>
          <w:bCs/>
          <w:u w:val="single"/>
          <w:lang w:val="es-PE"/>
        </w:rPr>
        <w:t>.04</w:t>
      </w:r>
      <w:r w:rsidRPr="00C02271">
        <w:rPr>
          <w:b/>
          <w:bCs/>
          <w:u w:val="single"/>
          <w:lang w:val="es-PE"/>
        </w:rPr>
        <w:t>.2018, ora 7.00</w:t>
      </w:r>
    </w:p>
    <w:p w:rsidR="00BA7E6B" w:rsidRPr="007E7784" w:rsidRDefault="00C02271" w:rsidP="007E7784">
      <w:pPr>
        <w:spacing w:after="0" w:line="240" w:lineRule="auto"/>
        <w:rPr>
          <w:b/>
          <w:bCs/>
          <w:u w:val="single"/>
          <w:lang w:val="es-PE"/>
        </w:rPr>
      </w:pPr>
      <w:r w:rsidRPr="007E7784">
        <w:rPr>
          <w:b/>
          <w:bCs/>
          <w:u w:val="single"/>
          <w:lang w:val="es-PE"/>
        </w:rPr>
        <w:t>RÂURI</w:t>
      </w:r>
    </w:p>
    <w:p w:rsidR="00FD7003" w:rsidRPr="00FD7003" w:rsidRDefault="00C02271" w:rsidP="00FD7003">
      <w:pPr>
        <w:spacing w:after="0" w:line="240" w:lineRule="auto"/>
        <w:rPr>
          <w:color w:val="FF0000"/>
        </w:rPr>
      </w:pPr>
      <w:r w:rsidRPr="00FD7003">
        <w:rPr>
          <w:b/>
          <w:bCs/>
          <w:lang w:val="ro-RO"/>
        </w:rPr>
        <w:t>Debitele au fost</w:t>
      </w:r>
      <w:r w:rsidR="002804EB">
        <w:rPr>
          <w:b/>
          <w:bCs/>
          <w:lang w:val="ro-RO"/>
        </w:rPr>
        <w:t>,</w:t>
      </w:r>
      <w:r w:rsidRPr="00FD7003">
        <w:rPr>
          <w:b/>
          <w:bCs/>
          <w:lang w:val="ro-RO"/>
        </w:rPr>
        <w:t xml:space="preserve"> </w:t>
      </w:r>
      <w:proofErr w:type="spellStart"/>
      <w:r w:rsidR="00FD7003" w:rsidRPr="00FD7003">
        <w:rPr>
          <w:b/>
        </w:rPr>
        <w:t>în</w:t>
      </w:r>
      <w:proofErr w:type="spellEnd"/>
      <w:r w:rsidR="00FD7003" w:rsidRPr="00FD7003">
        <w:rPr>
          <w:b/>
        </w:rPr>
        <w:t xml:space="preserve"> general</w:t>
      </w:r>
      <w:r w:rsidR="002804EB">
        <w:rPr>
          <w:b/>
        </w:rPr>
        <w:t>,</w:t>
      </w:r>
      <w:r w:rsidR="00FD7003" w:rsidRPr="00FD7003">
        <w:rPr>
          <w:b/>
        </w:rPr>
        <w:t xml:space="preserve"> </w:t>
      </w:r>
      <w:proofErr w:type="spellStart"/>
      <w:r w:rsidR="00FD7003" w:rsidRPr="00FD7003">
        <w:rPr>
          <w:b/>
        </w:rPr>
        <w:t>în</w:t>
      </w:r>
      <w:proofErr w:type="spellEnd"/>
      <w:r w:rsidR="00FD7003" w:rsidRPr="00FD7003">
        <w:rPr>
          <w:b/>
        </w:rPr>
        <w:t xml:space="preserve"> </w:t>
      </w:r>
      <w:proofErr w:type="spellStart"/>
      <w:r w:rsidR="00FD7003" w:rsidRPr="00FD7003">
        <w:rPr>
          <w:b/>
        </w:rPr>
        <w:t>scădere</w:t>
      </w:r>
      <w:proofErr w:type="spellEnd"/>
      <w:r w:rsidR="00FD7003" w:rsidRPr="00FD7003">
        <w:t xml:space="preserve">, </w:t>
      </w:r>
      <w:proofErr w:type="spellStart"/>
      <w:r w:rsidR="00FD7003" w:rsidRPr="00FD7003">
        <w:t>exceptând</w:t>
      </w:r>
      <w:proofErr w:type="spellEnd"/>
      <w:r w:rsidR="00FD7003" w:rsidRPr="00FD7003">
        <w:t xml:space="preserve"> </w:t>
      </w:r>
      <w:proofErr w:type="spellStart"/>
      <w:r w:rsidR="00FD7003" w:rsidRPr="00FD7003">
        <w:t>râurile</w:t>
      </w:r>
      <w:proofErr w:type="spellEnd"/>
      <w:r w:rsidR="00FD7003" w:rsidRPr="00FD7003">
        <w:t xml:space="preserve"> din </w:t>
      </w:r>
      <w:proofErr w:type="spellStart"/>
      <w:r w:rsidR="00FD7003" w:rsidRPr="00FD7003">
        <w:t>bazinele</w:t>
      </w:r>
      <w:proofErr w:type="spellEnd"/>
      <w:r w:rsidR="00FD7003" w:rsidRPr="00FD7003">
        <w:t xml:space="preserve"> </w:t>
      </w:r>
      <w:proofErr w:type="spellStart"/>
      <w:r w:rsidR="00FD7003" w:rsidRPr="00FD7003">
        <w:t>hidrografice</w:t>
      </w:r>
      <w:proofErr w:type="spellEnd"/>
      <w:r w:rsidR="00FD7003" w:rsidRPr="00FD7003">
        <w:t xml:space="preserve">: </w:t>
      </w:r>
      <w:proofErr w:type="spellStart"/>
      <w:r w:rsidR="00FD7003" w:rsidRPr="00FD7003">
        <w:t>Crasna</w:t>
      </w:r>
      <w:proofErr w:type="spellEnd"/>
      <w:r w:rsidR="00FD7003" w:rsidRPr="00FD7003">
        <w:t xml:space="preserve">, </w:t>
      </w:r>
      <w:proofErr w:type="spellStart"/>
      <w:r w:rsidR="00FD7003" w:rsidRPr="00FD7003">
        <w:t>Barcău</w:t>
      </w:r>
      <w:proofErr w:type="spellEnd"/>
      <w:r w:rsidR="00FD7003" w:rsidRPr="00FD7003">
        <w:t xml:space="preserve">, </w:t>
      </w:r>
      <w:proofErr w:type="spellStart"/>
      <w:r w:rsidR="00FD7003" w:rsidRPr="00FD7003">
        <w:t>Crișul</w:t>
      </w:r>
      <w:proofErr w:type="spellEnd"/>
      <w:r w:rsidR="00FD7003" w:rsidRPr="00FD7003">
        <w:t xml:space="preserve"> </w:t>
      </w:r>
      <w:proofErr w:type="spellStart"/>
      <w:r w:rsidR="00FD7003" w:rsidRPr="00FD7003">
        <w:t>Repede</w:t>
      </w:r>
      <w:proofErr w:type="spellEnd"/>
      <w:r w:rsidR="00FD7003" w:rsidRPr="00FD7003">
        <w:t xml:space="preserve"> </w:t>
      </w:r>
      <w:proofErr w:type="spellStart"/>
      <w:r w:rsidR="00FD7003" w:rsidRPr="00FD7003">
        <w:t>și</w:t>
      </w:r>
      <w:proofErr w:type="spellEnd"/>
      <w:r w:rsidR="00FD7003" w:rsidRPr="00FD7003">
        <w:t xml:space="preserve"> </w:t>
      </w:r>
      <w:proofErr w:type="spellStart"/>
      <w:r w:rsidR="00FD7003" w:rsidRPr="00FD7003">
        <w:t>cele</w:t>
      </w:r>
      <w:proofErr w:type="spellEnd"/>
      <w:r w:rsidR="00FD7003" w:rsidRPr="00FD7003">
        <w:t xml:space="preserve"> din Dobrogea, </w:t>
      </w:r>
      <w:proofErr w:type="spellStart"/>
      <w:r w:rsidR="00FD7003" w:rsidRPr="00FD7003">
        <w:t>unde</w:t>
      </w:r>
      <w:proofErr w:type="spellEnd"/>
      <w:r w:rsidR="00FD7003" w:rsidRPr="00FD7003">
        <w:t xml:space="preserve"> au </w:t>
      </w:r>
      <w:proofErr w:type="spellStart"/>
      <w:r w:rsidR="00FD7003" w:rsidRPr="00FD7003">
        <w:t>fost</w:t>
      </w:r>
      <w:proofErr w:type="spellEnd"/>
      <w:r w:rsidR="00FD7003" w:rsidRPr="00FD7003">
        <w:t xml:space="preserve"> </w:t>
      </w:r>
      <w:proofErr w:type="spellStart"/>
      <w:r w:rsidR="00FD7003" w:rsidRPr="00FD7003">
        <w:t>relativ</w:t>
      </w:r>
      <w:proofErr w:type="spellEnd"/>
      <w:r w:rsidR="00FD7003" w:rsidRPr="00FD7003">
        <w:t xml:space="preserve"> </w:t>
      </w:r>
      <w:proofErr w:type="spellStart"/>
      <w:r w:rsidR="00FD7003" w:rsidRPr="00FD7003">
        <w:t>staţionare</w:t>
      </w:r>
      <w:proofErr w:type="spellEnd"/>
      <w:r w:rsidR="00FD7003" w:rsidRPr="00FD7003">
        <w:t>.</w:t>
      </w:r>
    </w:p>
    <w:p w:rsidR="00FD7003" w:rsidRPr="00FD7003" w:rsidRDefault="00FD7003" w:rsidP="00FD7003">
      <w:pPr>
        <w:spacing w:after="0" w:line="240" w:lineRule="auto"/>
        <w:rPr>
          <w:color w:val="FF0000"/>
        </w:rPr>
      </w:pPr>
      <w:r w:rsidRPr="00FD7003">
        <w:rPr>
          <w:color w:val="000000"/>
        </w:rPr>
        <w:t xml:space="preserve">Se </w:t>
      </w:r>
      <w:proofErr w:type="spellStart"/>
      <w:r w:rsidRPr="00FD7003">
        <w:rPr>
          <w:color w:val="000000"/>
        </w:rPr>
        <w:t>situează</w:t>
      </w:r>
      <w:proofErr w:type="spellEnd"/>
      <w:r w:rsidRPr="00FD7003">
        <w:rPr>
          <w:color w:val="000000"/>
        </w:rPr>
        <w:t xml:space="preserve"> la </w:t>
      </w:r>
      <w:r w:rsidRPr="00FD7003">
        <w:rPr>
          <w:b/>
          <w:color w:val="000000"/>
        </w:rPr>
        <w:t xml:space="preserve">COTA DE ATENŢIE </w:t>
      </w:r>
      <w:proofErr w:type="spellStart"/>
      <w:r w:rsidRPr="00FD7003">
        <w:rPr>
          <w:color w:val="000000"/>
        </w:rPr>
        <w:t>prin</w:t>
      </w:r>
      <w:proofErr w:type="spellEnd"/>
      <w:r w:rsidRPr="00FD7003">
        <w:rPr>
          <w:color w:val="000000"/>
        </w:rPr>
        <w:t xml:space="preserve"> </w:t>
      </w:r>
      <w:proofErr w:type="spellStart"/>
      <w:r w:rsidRPr="00FD7003">
        <w:rPr>
          <w:color w:val="000000"/>
        </w:rPr>
        <w:t>propagare</w:t>
      </w:r>
      <w:proofErr w:type="spellEnd"/>
      <w:r w:rsidRPr="00FD7003">
        <w:rPr>
          <w:b/>
          <w:color w:val="000000"/>
        </w:rPr>
        <w:t xml:space="preserve"> </w:t>
      </w:r>
      <w:proofErr w:type="spellStart"/>
      <w:r w:rsidRPr="00FD7003">
        <w:rPr>
          <w:color w:val="000000"/>
        </w:rPr>
        <w:t>râul</w:t>
      </w:r>
      <w:proofErr w:type="spellEnd"/>
      <w:r w:rsidRPr="00FD7003">
        <w:rPr>
          <w:color w:val="000000"/>
        </w:rPr>
        <w:t xml:space="preserve"> Prut la </w:t>
      </w:r>
      <w:proofErr w:type="spellStart"/>
      <w:r w:rsidRPr="00FD7003">
        <w:rPr>
          <w:color w:val="000000"/>
        </w:rPr>
        <w:t>s.h</w:t>
      </w:r>
      <w:proofErr w:type="spellEnd"/>
      <w:r w:rsidRPr="00FD7003">
        <w:rPr>
          <w:color w:val="000000"/>
        </w:rPr>
        <w:t xml:space="preserve">. </w:t>
      </w:r>
      <w:proofErr w:type="spellStart"/>
      <w:r w:rsidRPr="00FD7003">
        <w:rPr>
          <w:color w:val="000000"/>
        </w:rPr>
        <w:t>Oancea</w:t>
      </w:r>
      <w:proofErr w:type="spellEnd"/>
      <w:r w:rsidRPr="00FD7003">
        <w:rPr>
          <w:color w:val="FF0000"/>
        </w:rPr>
        <w:t xml:space="preserve"> </w:t>
      </w:r>
      <w:r w:rsidRPr="00FD7003">
        <w:rPr>
          <w:color w:val="000000"/>
        </w:rPr>
        <w:t>(440)-</w:t>
      </w:r>
      <w:proofErr w:type="spellStart"/>
      <w:r w:rsidRPr="00FD7003">
        <w:rPr>
          <w:color w:val="000000"/>
        </w:rPr>
        <w:t>jud</w:t>
      </w:r>
      <w:proofErr w:type="spellEnd"/>
      <w:r w:rsidRPr="00FD7003">
        <w:rPr>
          <w:color w:val="000000"/>
        </w:rPr>
        <w:t>. GL.</w:t>
      </w:r>
    </w:p>
    <w:p w:rsidR="00777DDC" w:rsidRPr="00FD7003" w:rsidRDefault="00FD7003" w:rsidP="00FD7003">
      <w:pPr>
        <w:spacing w:after="0" w:line="240" w:lineRule="auto"/>
      </w:pPr>
      <w:proofErr w:type="spellStart"/>
      <w:r w:rsidRPr="00FD7003">
        <w:t>Debitele</w:t>
      </w:r>
      <w:proofErr w:type="spellEnd"/>
      <w:r w:rsidRPr="00FD7003">
        <w:t xml:space="preserve"> se </w:t>
      </w:r>
      <w:proofErr w:type="spellStart"/>
      <w:r w:rsidRPr="00FD7003">
        <w:t>situează</w:t>
      </w:r>
      <w:proofErr w:type="spellEnd"/>
      <w:r w:rsidR="002804EB">
        <w:t>,</w:t>
      </w:r>
      <w:r w:rsidRPr="00FD7003">
        <w:t xml:space="preserve"> </w:t>
      </w:r>
      <w:proofErr w:type="spellStart"/>
      <w:r w:rsidRPr="00FD7003">
        <w:t>în</w:t>
      </w:r>
      <w:proofErr w:type="spellEnd"/>
      <w:r w:rsidRPr="00FD7003">
        <w:t xml:space="preserve"> general</w:t>
      </w:r>
      <w:r w:rsidR="002804EB">
        <w:t>,</w:t>
      </w:r>
      <w:r w:rsidRPr="00FD7003">
        <w:t xml:space="preserve"> la </w:t>
      </w:r>
      <w:proofErr w:type="spellStart"/>
      <w:r w:rsidRPr="00FD7003">
        <w:t>valori</w:t>
      </w:r>
      <w:proofErr w:type="spellEnd"/>
      <w:r w:rsidRPr="00FD7003">
        <w:t xml:space="preserve"> </w:t>
      </w:r>
      <w:proofErr w:type="spellStart"/>
      <w:r w:rsidRPr="00FD7003">
        <w:t>cuprinse</w:t>
      </w:r>
      <w:proofErr w:type="spellEnd"/>
      <w:r w:rsidRPr="00FD7003">
        <w:t xml:space="preserve"> </w:t>
      </w:r>
      <w:proofErr w:type="spellStart"/>
      <w:r w:rsidRPr="00FD7003">
        <w:t>între</w:t>
      </w:r>
      <w:proofErr w:type="spellEnd"/>
      <w:r w:rsidRPr="00FD7003">
        <w:t xml:space="preserve"> 30-90% din </w:t>
      </w:r>
      <w:proofErr w:type="spellStart"/>
      <w:r w:rsidRPr="00FD7003">
        <w:t>mediile</w:t>
      </w:r>
      <w:proofErr w:type="spellEnd"/>
      <w:r w:rsidRPr="00FD7003">
        <w:t xml:space="preserve"> </w:t>
      </w:r>
      <w:proofErr w:type="spellStart"/>
      <w:r w:rsidRPr="00FD7003">
        <w:t>multianuale</w:t>
      </w:r>
      <w:proofErr w:type="spellEnd"/>
      <w:r w:rsidRPr="00FD7003">
        <w:t xml:space="preserve"> </w:t>
      </w:r>
      <w:proofErr w:type="spellStart"/>
      <w:r w:rsidRPr="00FD7003">
        <w:t>lunare</w:t>
      </w:r>
      <w:proofErr w:type="spellEnd"/>
      <w:r w:rsidRPr="00FD7003">
        <w:t xml:space="preserve">, </w:t>
      </w:r>
      <w:proofErr w:type="spellStart"/>
      <w:r w:rsidRPr="00FD7003">
        <w:t>mai</w:t>
      </w:r>
      <w:proofErr w:type="spellEnd"/>
      <w:r w:rsidRPr="00FD7003">
        <w:t xml:space="preserve"> </w:t>
      </w:r>
      <w:proofErr w:type="spellStart"/>
      <w:r w:rsidRPr="00FD7003">
        <w:t>mari</w:t>
      </w:r>
      <w:proofErr w:type="spellEnd"/>
      <w:r w:rsidRPr="00FD7003">
        <w:t xml:space="preserve"> (</w:t>
      </w:r>
      <w:proofErr w:type="spellStart"/>
      <w:r w:rsidRPr="00FD7003">
        <w:t>în</w:t>
      </w:r>
      <w:proofErr w:type="spellEnd"/>
      <w:r w:rsidRPr="00FD7003">
        <w:t xml:space="preserve"> </w:t>
      </w:r>
      <w:proofErr w:type="spellStart"/>
      <w:r w:rsidRPr="00FD7003">
        <w:t>jurul</w:t>
      </w:r>
      <w:proofErr w:type="spellEnd"/>
      <w:r w:rsidRPr="00FD7003">
        <w:t xml:space="preserve"> </w:t>
      </w:r>
      <w:proofErr w:type="spellStart"/>
      <w:r w:rsidRPr="00FD7003">
        <w:t>și</w:t>
      </w:r>
      <w:proofErr w:type="spellEnd"/>
      <w:r w:rsidRPr="00FD7003">
        <w:t xml:space="preserve"> </w:t>
      </w:r>
      <w:proofErr w:type="spellStart"/>
      <w:r w:rsidRPr="00FD7003">
        <w:t>peste</w:t>
      </w:r>
      <w:proofErr w:type="spellEnd"/>
      <w:r w:rsidRPr="00FD7003">
        <w:t xml:space="preserve"> </w:t>
      </w:r>
      <w:proofErr w:type="spellStart"/>
      <w:r w:rsidRPr="00FD7003">
        <w:t>normalele</w:t>
      </w:r>
      <w:proofErr w:type="spellEnd"/>
      <w:r w:rsidRPr="00FD7003">
        <w:t xml:space="preserve"> </w:t>
      </w:r>
      <w:proofErr w:type="spellStart"/>
      <w:r w:rsidRPr="00FD7003">
        <w:t>lunare</w:t>
      </w:r>
      <w:proofErr w:type="spellEnd"/>
      <w:r w:rsidRPr="00FD7003">
        <w:t xml:space="preserve">) </w:t>
      </w:r>
      <w:proofErr w:type="spellStart"/>
      <w:r w:rsidRPr="00FD7003">
        <w:t>pe</w:t>
      </w:r>
      <w:proofErr w:type="spellEnd"/>
      <w:r w:rsidRPr="00FD7003">
        <w:t xml:space="preserve"> </w:t>
      </w:r>
      <w:proofErr w:type="spellStart"/>
      <w:r w:rsidRPr="00FD7003">
        <w:t>râurile</w:t>
      </w:r>
      <w:proofErr w:type="spellEnd"/>
      <w:r w:rsidRPr="00FD7003">
        <w:t xml:space="preserve"> din </w:t>
      </w:r>
      <w:proofErr w:type="spellStart"/>
      <w:r w:rsidRPr="00FD7003">
        <w:t>bazinele</w:t>
      </w:r>
      <w:proofErr w:type="spellEnd"/>
      <w:r w:rsidRPr="00FD7003">
        <w:t xml:space="preserve"> </w:t>
      </w:r>
      <w:proofErr w:type="spellStart"/>
      <w:r w:rsidRPr="00FD7003">
        <w:t>hidrografice</w:t>
      </w:r>
      <w:proofErr w:type="spellEnd"/>
      <w:r w:rsidRPr="00FD7003">
        <w:t xml:space="preserve">: </w:t>
      </w:r>
      <w:proofErr w:type="spellStart"/>
      <w:r w:rsidRPr="00FD7003">
        <w:t>Vișeu</w:t>
      </w:r>
      <w:proofErr w:type="spellEnd"/>
      <w:r w:rsidRPr="00FD7003">
        <w:t xml:space="preserve">, Bega </w:t>
      </w:r>
      <w:proofErr w:type="spellStart"/>
      <w:r w:rsidRPr="00FD7003">
        <w:t>Veche</w:t>
      </w:r>
      <w:proofErr w:type="spellEnd"/>
      <w:r w:rsidRPr="00FD7003">
        <w:t xml:space="preserve">, </w:t>
      </w:r>
      <w:proofErr w:type="spellStart"/>
      <w:r w:rsidRPr="00FD7003">
        <w:t>Vedea</w:t>
      </w:r>
      <w:proofErr w:type="spellEnd"/>
      <w:r w:rsidRPr="00FD7003">
        <w:t xml:space="preserve">, </w:t>
      </w:r>
      <w:proofErr w:type="spellStart"/>
      <w:r w:rsidRPr="00FD7003">
        <w:t>cursul</w:t>
      </w:r>
      <w:proofErr w:type="spellEnd"/>
      <w:r w:rsidRPr="00FD7003">
        <w:t xml:space="preserve"> </w:t>
      </w:r>
      <w:proofErr w:type="spellStart"/>
      <w:r w:rsidRPr="00FD7003">
        <w:t>Jiului</w:t>
      </w:r>
      <w:proofErr w:type="spellEnd"/>
      <w:r w:rsidRPr="00FD7003">
        <w:t xml:space="preserve">, </w:t>
      </w:r>
      <w:proofErr w:type="spellStart"/>
      <w:r w:rsidRPr="00FD7003">
        <w:t>bazinul</w:t>
      </w:r>
      <w:proofErr w:type="spellEnd"/>
      <w:r w:rsidRPr="00FD7003">
        <w:t xml:space="preserve"> superior al </w:t>
      </w:r>
      <w:proofErr w:type="spellStart"/>
      <w:r w:rsidRPr="00FD7003">
        <w:t>Someșului</w:t>
      </w:r>
      <w:proofErr w:type="spellEnd"/>
      <w:r w:rsidRPr="00FD7003">
        <w:t xml:space="preserve">, </w:t>
      </w:r>
      <w:proofErr w:type="spellStart"/>
      <w:r w:rsidRPr="00FD7003">
        <w:t>bazinele</w:t>
      </w:r>
      <w:proofErr w:type="spellEnd"/>
      <w:r w:rsidRPr="00FD7003">
        <w:t xml:space="preserve"> </w:t>
      </w:r>
      <w:proofErr w:type="spellStart"/>
      <w:r w:rsidRPr="00FD7003">
        <w:t>superioare</w:t>
      </w:r>
      <w:proofErr w:type="spellEnd"/>
      <w:r w:rsidRPr="00FD7003">
        <w:t xml:space="preserve"> </w:t>
      </w:r>
      <w:proofErr w:type="spellStart"/>
      <w:r w:rsidRPr="00FD7003">
        <w:t>și</w:t>
      </w:r>
      <w:proofErr w:type="spellEnd"/>
      <w:r w:rsidRPr="00FD7003">
        <w:t xml:space="preserve"> </w:t>
      </w:r>
      <w:proofErr w:type="spellStart"/>
      <w:r w:rsidRPr="00FD7003">
        <w:t>mijlocii</w:t>
      </w:r>
      <w:proofErr w:type="spellEnd"/>
      <w:r w:rsidRPr="00FD7003">
        <w:t xml:space="preserve"> ale </w:t>
      </w:r>
      <w:proofErr w:type="spellStart"/>
      <w:r w:rsidRPr="00FD7003">
        <w:t>Ialomiței</w:t>
      </w:r>
      <w:proofErr w:type="spellEnd"/>
      <w:r w:rsidRPr="00FD7003">
        <w:t xml:space="preserve"> </w:t>
      </w:r>
      <w:proofErr w:type="spellStart"/>
      <w:r w:rsidRPr="00FD7003">
        <w:t>și</w:t>
      </w:r>
      <w:proofErr w:type="spellEnd"/>
      <w:r w:rsidRPr="00FD7003">
        <w:t xml:space="preserve"> </w:t>
      </w:r>
      <w:proofErr w:type="spellStart"/>
      <w:r w:rsidRPr="00FD7003">
        <w:t>Bistriței</w:t>
      </w:r>
      <w:proofErr w:type="spellEnd"/>
      <w:r w:rsidRPr="00FD7003">
        <w:t xml:space="preserve">, </w:t>
      </w:r>
      <w:proofErr w:type="spellStart"/>
      <w:r w:rsidRPr="00FD7003">
        <w:t>cursul</w:t>
      </w:r>
      <w:proofErr w:type="spellEnd"/>
      <w:r w:rsidRPr="00FD7003">
        <w:t xml:space="preserve"> </w:t>
      </w:r>
      <w:proofErr w:type="spellStart"/>
      <w:r w:rsidRPr="00FD7003">
        <w:t>mijlociu</w:t>
      </w:r>
      <w:proofErr w:type="spellEnd"/>
      <w:r w:rsidRPr="00FD7003">
        <w:t xml:space="preserve"> </w:t>
      </w:r>
      <w:proofErr w:type="spellStart"/>
      <w:r w:rsidRPr="00FD7003">
        <w:t>şi</w:t>
      </w:r>
      <w:proofErr w:type="spellEnd"/>
      <w:r w:rsidRPr="00FD7003">
        <w:t xml:space="preserve"> inferior al </w:t>
      </w:r>
      <w:proofErr w:type="spellStart"/>
      <w:r w:rsidRPr="00FD7003">
        <w:t>Argeşului</w:t>
      </w:r>
      <w:proofErr w:type="spellEnd"/>
      <w:r w:rsidRPr="00FD7003">
        <w:t xml:space="preserve">, </w:t>
      </w:r>
      <w:proofErr w:type="spellStart"/>
      <w:r w:rsidRPr="00FD7003">
        <w:t>cursul</w:t>
      </w:r>
      <w:proofErr w:type="spellEnd"/>
      <w:r w:rsidRPr="00FD7003">
        <w:t xml:space="preserve"> inferior al </w:t>
      </w:r>
      <w:proofErr w:type="spellStart"/>
      <w:r w:rsidRPr="00FD7003">
        <w:t>Prutului</w:t>
      </w:r>
      <w:proofErr w:type="spellEnd"/>
      <w:r w:rsidRPr="00FD7003">
        <w:t xml:space="preserve"> </w:t>
      </w:r>
      <w:proofErr w:type="spellStart"/>
      <w:r w:rsidRPr="00FD7003">
        <w:t>şi</w:t>
      </w:r>
      <w:proofErr w:type="spellEnd"/>
      <w:r w:rsidRPr="00FD7003">
        <w:t xml:space="preserve"> </w:t>
      </w:r>
      <w:proofErr w:type="spellStart"/>
      <w:r w:rsidRPr="00FD7003">
        <w:t>pe</w:t>
      </w:r>
      <w:proofErr w:type="spellEnd"/>
      <w:r w:rsidRPr="00FD7003">
        <w:t xml:space="preserve"> </w:t>
      </w:r>
      <w:proofErr w:type="spellStart"/>
      <w:r w:rsidRPr="00FD7003">
        <w:t>cele</w:t>
      </w:r>
      <w:proofErr w:type="spellEnd"/>
      <w:r w:rsidRPr="00FD7003">
        <w:t xml:space="preserve"> din Dobrogea </w:t>
      </w:r>
      <w:proofErr w:type="spellStart"/>
      <w:r w:rsidRPr="00FD7003">
        <w:t>și</w:t>
      </w:r>
      <w:proofErr w:type="spellEnd"/>
      <w:r w:rsidRPr="00FD7003">
        <w:t xml:space="preserve"> </w:t>
      </w:r>
      <w:proofErr w:type="spellStart"/>
      <w:r w:rsidRPr="00FD7003">
        <w:t>mai</w:t>
      </w:r>
      <w:proofErr w:type="spellEnd"/>
      <w:r w:rsidRPr="00FD7003">
        <w:t xml:space="preserve"> </w:t>
      </w:r>
      <w:proofErr w:type="spellStart"/>
      <w:r w:rsidRPr="00FD7003">
        <w:t>mici</w:t>
      </w:r>
      <w:proofErr w:type="spellEnd"/>
      <w:r w:rsidRPr="00FD7003">
        <w:t xml:space="preserve"> (sub 30% din </w:t>
      </w:r>
      <w:proofErr w:type="spellStart"/>
      <w:r w:rsidRPr="00FD7003">
        <w:t>normalele</w:t>
      </w:r>
      <w:proofErr w:type="spellEnd"/>
      <w:r w:rsidRPr="00FD7003">
        <w:t xml:space="preserve"> </w:t>
      </w:r>
      <w:proofErr w:type="spellStart"/>
      <w:r w:rsidRPr="00FD7003">
        <w:t>lunare</w:t>
      </w:r>
      <w:proofErr w:type="spellEnd"/>
      <w:r w:rsidRPr="00FD7003">
        <w:t xml:space="preserve">) </w:t>
      </w:r>
      <w:proofErr w:type="spellStart"/>
      <w:r w:rsidRPr="00FD7003">
        <w:t>pe</w:t>
      </w:r>
      <w:proofErr w:type="spellEnd"/>
      <w:r w:rsidRPr="00FD7003">
        <w:t xml:space="preserve"> </w:t>
      </w:r>
      <w:proofErr w:type="spellStart"/>
      <w:r w:rsidRPr="00FD7003">
        <w:t>râurile</w:t>
      </w:r>
      <w:proofErr w:type="spellEnd"/>
      <w:r w:rsidRPr="00FD7003">
        <w:t xml:space="preserve"> din </w:t>
      </w:r>
      <w:proofErr w:type="spellStart"/>
      <w:r w:rsidRPr="00FD7003">
        <w:t>bazinele</w:t>
      </w:r>
      <w:proofErr w:type="spellEnd"/>
      <w:r w:rsidRPr="00FD7003">
        <w:t xml:space="preserve"> </w:t>
      </w:r>
      <w:proofErr w:type="spellStart"/>
      <w:r w:rsidRPr="00FD7003">
        <w:t>hidrografice</w:t>
      </w:r>
      <w:proofErr w:type="spellEnd"/>
      <w:r w:rsidRPr="00FD7003">
        <w:t xml:space="preserve"> </w:t>
      </w:r>
      <w:proofErr w:type="spellStart"/>
      <w:r w:rsidRPr="00FD7003">
        <w:t>Bârlad</w:t>
      </w:r>
      <w:proofErr w:type="spellEnd"/>
      <w:r w:rsidRPr="00FD7003">
        <w:t xml:space="preserve"> </w:t>
      </w:r>
      <w:proofErr w:type="spellStart"/>
      <w:r w:rsidRPr="00FD7003">
        <w:t>și</w:t>
      </w:r>
      <w:proofErr w:type="spellEnd"/>
      <w:r w:rsidRPr="00FD7003">
        <w:t xml:space="preserve"> </w:t>
      </w:r>
      <w:proofErr w:type="spellStart"/>
      <w:r w:rsidRPr="00FD7003">
        <w:t>Jijia</w:t>
      </w:r>
      <w:proofErr w:type="spellEnd"/>
      <w:r w:rsidRPr="00FD7003">
        <w:t>.</w:t>
      </w:r>
    </w:p>
    <w:p w:rsidR="00BF5CD3" w:rsidRPr="00FD7003" w:rsidRDefault="00BF5CD3" w:rsidP="00FD7003">
      <w:pPr>
        <w:spacing w:after="0" w:line="240" w:lineRule="auto"/>
        <w:ind w:left="0"/>
        <w:rPr>
          <w:bCs/>
          <w:sz w:val="16"/>
          <w:szCs w:val="16"/>
          <w:lang w:val="ro-RO"/>
        </w:rPr>
      </w:pPr>
    </w:p>
    <w:p w:rsidR="00FD7003" w:rsidRPr="00FD7003" w:rsidRDefault="00FD7003" w:rsidP="00FD7003">
      <w:pPr>
        <w:spacing w:after="0" w:line="240" w:lineRule="auto"/>
      </w:pPr>
      <w:r w:rsidRPr="00FD7003">
        <w:rPr>
          <w:b/>
          <w:bCs/>
          <w:lang w:val="ro-RO"/>
        </w:rPr>
        <w:t>Debitele vor fi</w:t>
      </w:r>
      <w:r w:rsidR="002804EB">
        <w:rPr>
          <w:b/>
          <w:bCs/>
          <w:lang w:val="ro-RO"/>
        </w:rPr>
        <w:t>,</w:t>
      </w:r>
      <w:r w:rsidR="00C20DB0" w:rsidRPr="00FD7003">
        <w:rPr>
          <w:b/>
          <w:bCs/>
          <w:lang w:val="ro-RO"/>
        </w:rPr>
        <w:t xml:space="preserve"> </w:t>
      </w:r>
      <w:proofErr w:type="spellStart"/>
      <w:r w:rsidRPr="00FD7003">
        <w:rPr>
          <w:b/>
        </w:rPr>
        <w:t>în</w:t>
      </w:r>
      <w:proofErr w:type="spellEnd"/>
      <w:r w:rsidRPr="00FD7003">
        <w:rPr>
          <w:b/>
        </w:rPr>
        <w:t xml:space="preserve"> general</w:t>
      </w:r>
      <w:r w:rsidR="002804EB">
        <w:rPr>
          <w:b/>
        </w:rPr>
        <w:t>,</w:t>
      </w:r>
      <w:r w:rsidRPr="00FD7003">
        <w:rPr>
          <w:b/>
        </w:rPr>
        <w:t xml:space="preserve"> </w:t>
      </w:r>
      <w:proofErr w:type="spellStart"/>
      <w:r w:rsidRPr="00FD7003">
        <w:rPr>
          <w:b/>
        </w:rPr>
        <w:t>în</w:t>
      </w:r>
      <w:proofErr w:type="spellEnd"/>
      <w:r w:rsidRPr="00FD7003">
        <w:rPr>
          <w:b/>
        </w:rPr>
        <w:t xml:space="preserve"> </w:t>
      </w:r>
      <w:proofErr w:type="spellStart"/>
      <w:r w:rsidRPr="00FD7003">
        <w:rPr>
          <w:b/>
        </w:rPr>
        <w:t>scădere</w:t>
      </w:r>
      <w:proofErr w:type="spellEnd"/>
      <w:r w:rsidRPr="00FD7003">
        <w:t xml:space="preserve">, </w:t>
      </w:r>
      <w:proofErr w:type="spellStart"/>
      <w:r w:rsidRPr="00FD7003">
        <w:t>exceptând</w:t>
      </w:r>
      <w:proofErr w:type="spellEnd"/>
      <w:r w:rsidRPr="00FD7003">
        <w:t xml:space="preserve"> </w:t>
      </w:r>
      <w:proofErr w:type="spellStart"/>
      <w:r w:rsidRPr="00FD7003">
        <w:t>râurile</w:t>
      </w:r>
      <w:proofErr w:type="spellEnd"/>
      <w:r w:rsidRPr="00FD7003">
        <w:t xml:space="preserve"> din </w:t>
      </w:r>
      <w:proofErr w:type="spellStart"/>
      <w:r w:rsidRPr="00FD7003">
        <w:t>bazinele</w:t>
      </w:r>
      <w:proofErr w:type="spellEnd"/>
      <w:r w:rsidRPr="00FD7003">
        <w:t xml:space="preserve"> </w:t>
      </w:r>
      <w:proofErr w:type="spellStart"/>
      <w:r w:rsidRPr="00FD7003">
        <w:t>hidrografice</w:t>
      </w:r>
      <w:proofErr w:type="spellEnd"/>
      <w:r w:rsidRPr="00FD7003">
        <w:t xml:space="preserve">: </w:t>
      </w:r>
      <w:proofErr w:type="spellStart"/>
      <w:r w:rsidRPr="00FD7003">
        <w:t>Crasna</w:t>
      </w:r>
      <w:proofErr w:type="spellEnd"/>
      <w:r w:rsidRPr="00FD7003">
        <w:t xml:space="preserve">, </w:t>
      </w:r>
      <w:proofErr w:type="spellStart"/>
      <w:r w:rsidRPr="00FD7003">
        <w:t>Barcău</w:t>
      </w:r>
      <w:proofErr w:type="spellEnd"/>
      <w:r w:rsidRPr="00FD7003">
        <w:t xml:space="preserve">, </w:t>
      </w:r>
      <w:proofErr w:type="spellStart"/>
      <w:r w:rsidRPr="00FD7003">
        <w:t>Crișul</w:t>
      </w:r>
      <w:proofErr w:type="spellEnd"/>
      <w:r w:rsidRPr="00FD7003">
        <w:t xml:space="preserve"> </w:t>
      </w:r>
      <w:proofErr w:type="spellStart"/>
      <w:r w:rsidRPr="00FD7003">
        <w:t>Repede</w:t>
      </w:r>
      <w:proofErr w:type="spellEnd"/>
      <w:r w:rsidRPr="00FD7003">
        <w:t xml:space="preserve">, </w:t>
      </w:r>
      <w:proofErr w:type="spellStart"/>
      <w:r w:rsidRPr="00FD7003">
        <w:t>Buzău</w:t>
      </w:r>
      <w:proofErr w:type="spellEnd"/>
      <w:r w:rsidRPr="00FD7003">
        <w:t xml:space="preserve">, </w:t>
      </w:r>
      <w:proofErr w:type="spellStart"/>
      <w:r w:rsidRPr="00FD7003">
        <w:t>Bârlad</w:t>
      </w:r>
      <w:proofErr w:type="spellEnd"/>
      <w:r w:rsidRPr="00FD7003">
        <w:t xml:space="preserve">, </w:t>
      </w:r>
      <w:proofErr w:type="spellStart"/>
      <w:r w:rsidRPr="00FD7003">
        <w:t>afluenții</w:t>
      </w:r>
      <w:proofErr w:type="spellEnd"/>
      <w:r w:rsidRPr="00FD7003">
        <w:t xml:space="preserve"> </w:t>
      </w:r>
      <w:proofErr w:type="spellStart"/>
      <w:r w:rsidRPr="00FD7003">
        <w:t>Prutului</w:t>
      </w:r>
      <w:proofErr w:type="spellEnd"/>
      <w:r w:rsidRPr="00FD7003">
        <w:t xml:space="preserve"> </w:t>
      </w:r>
      <w:proofErr w:type="spellStart"/>
      <w:r w:rsidRPr="00FD7003">
        <w:t>și</w:t>
      </w:r>
      <w:proofErr w:type="spellEnd"/>
      <w:r w:rsidRPr="00FD7003">
        <w:t xml:space="preserve"> </w:t>
      </w:r>
      <w:proofErr w:type="spellStart"/>
      <w:r w:rsidRPr="00FD7003">
        <w:t>râurile</w:t>
      </w:r>
      <w:proofErr w:type="spellEnd"/>
      <w:r w:rsidRPr="00FD7003">
        <w:t xml:space="preserve"> din Dobrogea, </w:t>
      </w:r>
      <w:proofErr w:type="spellStart"/>
      <w:r w:rsidRPr="00FD7003">
        <w:t>unde</w:t>
      </w:r>
      <w:proofErr w:type="spellEnd"/>
      <w:r w:rsidRPr="00FD7003">
        <w:t xml:space="preserve"> </w:t>
      </w:r>
      <w:proofErr w:type="spellStart"/>
      <w:r w:rsidRPr="00FD7003">
        <w:t>vor</w:t>
      </w:r>
      <w:proofErr w:type="spellEnd"/>
      <w:r w:rsidRPr="00FD7003">
        <w:t xml:space="preserve"> fi </w:t>
      </w:r>
      <w:proofErr w:type="spellStart"/>
      <w:r w:rsidRPr="00FD7003">
        <w:t>relativ</w:t>
      </w:r>
      <w:proofErr w:type="spellEnd"/>
      <w:r w:rsidRPr="00FD7003">
        <w:t xml:space="preserve"> </w:t>
      </w:r>
      <w:proofErr w:type="spellStart"/>
      <w:r w:rsidRPr="00FD7003">
        <w:t>staţionare</w:t>
      </w:r>
      <w:proofErr w:type="spellEnd"/>
      <w:r w:rsidRPr="00FD7003">
        <w:t>.</w:t>
      </w:r>
    </w:p>
    <w:p w:rsidR="00FD7003" w:rsidRPr="00FD7003" w:rsidRDefault="00FD7003" w:rsidP="00FD7003">
      <w:pPr>
        <w:spacing w:after="0" w:line="240" w:lineRule="auto"/>
      </w:pPr>
      <w:proofErr w:type="spellStart"/>
      <w:r w:rsidRPr="00FD7003">
        <w:t>Sunt</w:t>
      </w:r>
      <w:proofErr w:type="spellEnd"/>
      <w:r w:rsidRPr="00FD7003">
        <w:t xml:space="preserve"> </w:t>
      </w:r>
      <w:proofErr w:type="spellStart"/>
      <w:r w:rsidRPr="00FD7003">
        <w:t>posibile</w:t>
      </w:r>
      <w:proofErr w:type="spellEnd"/>
      <w:r w:rsidRPr="00FD7003">
        <w:t xml:space="preserve"> </w:t>
      </w:r>
      <w:proofErr w:type="spellStart"/>
      <w:r w:rsidRPr="00FD7003">
        <w:t>creşteri</w:t>
      </w:r>
      <w:proofErr w:type="spellEnd"/>
      <w:r w:rsidRPr="00FD7003">
        <w:t xml:space="preserve"> </w:t>
      </w:r>
      <w:proofErr w:type="spellStart"/>
      <w:r w:rsidRPr="00FD7003">
        <w:t>izolate</w:t>
      </w:r>
      <w:proofErr w:type="spellEnd"/>
      <w:r w:rsidRPr="00FD7003">
        <w:t xml:space="preserve"> de </w:t>
      </w:r>
      <w:proofErr w:type="spellStart"/>
      <w:r w:rsidRPr="00FD7003">
        <w:t>niveluri</w:t>
      </w:r>
      <w:proofErr w:type="spellEnd"/>
      <w:r w:rsidRPr="00FD7003">
        <w:t xml:space="preserve"> </w:t>
      </w:r>
      <w:proofErr w:type="spellStart"/>
      <w:r w:rsidRPr="00FD7003">
        <w:t>şi</w:t>
      </w:r>
      <w:proofErr w:type="spellEnd"/>
      <w:r w:rsidRPr="00FD7003">
        <w:t xml:space="preserve"> </w:t>
      </w:r>
      <w:proofErr w:type="spellStart"/>
      <w:r w:rsidRPr="00FD7003">
        <w:t>debite</w:t>
      </w:r>
      <w:proofErr w:type="spellEnd"/>
      <w:r w:rsidRPr="00FD7003">
        <w:t xml:space="preserve"> </w:t>
      </w:r>
      <w:proofErr w:type="spellStart"/>
      <w:r w:rsidRPr="00FD7003">
        <w:t>pe</w:t>
      </w:r>
      <w:proofErr w:type="spellEnd"/>
      <w:r w:rsidRPr="00FD7003">
        <w:t xml:space="preserve"> </w:t>
      </w:r>
      <w:proofErr w:type="spellStart"/>
      <w:r w:rsidRPr="00FD7003">
        <w:t>unele</w:t>
      </w:r>
      <w:proofErr w:type="spellEnd"/>
      <w:r w:rsidRPr="00FD7003">
        <w:t xml:space="preserve"> </w:t>
      </w:r>
      <w:proofErr w:type="spellStart"/>
      <w:r w:rsidRPr="00FD7003">
        <w:t>râuri</w:t>
      </w:r>
      <w:proofErr w:type="spellEnd"/>
      <w:r w:rsidRPr="00FD7003">
        <w:t xml:space="preserve"> </w:t>
      </w:r>
      <w:proofErr w:type="spellStart"/>
      <w:r w:rsidRPr="00FD7003">
        <w:t>mici</w:t>
      </w:r>
      <w:proofErr w:type="spellEnd"/>
      <w:r w:rsidRPr="00FD7003">
        <w:t xml:space="preserve"> din </w:t>
      </w:r>
      <w:proofErr w:type="spellStart"/>
      <w:r w:rsidRPr="00FD7003">
        <w:t>zonele</w:t>
      </w:r>
      <w:proofErr w:type="spellEnd"/>
      <w:r w:rsidRPr="00FD7003">
        <w:t xml:space="preserve"> de </w:t>
      </w:r>
      <w:proofErr w:type="spellStart"/>
      <w:r w:rsidRPr="00FD7003">
        <w:t>munte</w:t>
      </w:r>
      <w:proofErr w:type="spellEnd"/>
      <w:r w:rsidRPr="00FD7003">
        <w:t xml:space="preserve"> </w:t>
      </w:r>
      <w:proofErr w:type="spellStart"/>
      <w:r w:rsidRPr="00FD7003">
        <w:t>datorită</w:t>
      </w:r>
      <w:proofErr w:type="spellEnd"/>
      <w:r w:rsidRPr="00FD7003">
        <w:t xml:space="preserve"> </w:t>
      </w:r>
      <w:proofErr w:type="spellStart"/>
      <w:r w:rsidRPr="00FD7003">
        <w:t>precipitațiilor</w:t>
      </w:r>
      <w:proofErr w:type="spellEnd"/>
      <w:r w:rsidRPr="00FD7003">
        <w:t xml:space="preserve"> </w:t>
      </w:r>
      <w:proofErr w:type="spellStart"/>
      <w:r w:rsidRPr="00FD7003">
        <w:t>slabe</w:t>
      </w:r>
      <w:proofErr w:type="spellEnd"/>
      <w:r w:rsidRPr="00FD7003">
        <w:t xml:space="preserve"> </w:t>
      </w:r>
      <w:proofErr w:type="spellStart"/>
      <w:r w:rsidRPr="00FD7003">
        <w:t>cantitativ</w:t>
      </w:r>
      <w:proofErr w:type="spellEnd"/>
      <w:r w:rsidRPr="00FD7003">
        <w:t xml:space="preserve"> </w:t>
      </w:r>
      <w:proofErr w:type="spellStart"/>
      <w:r w:rsidRPr="00FD7003">
        <w:t>prognozate</w:t>
      </w:r>
      <w:proofErr w:type="spellEnd"/>
      <w:r w:rsidRPr="00FD7003">
        <w:t>.</w:t>
      </w:r>
    </w:p>
    <w:p w:rsidR="00EC64FE" w:rsidRPr="00FD7003" w:rsidRDefault="00FD7003" w:rsidP="00FD7003">
      <w:pPr>
        <w:spacing w:after="0" w:line="240" w:lineRule="auto"/>
        <w:rPr>
          <w:color w:val="000000"/>
        </w:rPr>
      </w:pPr>
      <w:proofErr w:type="spellStart"/>
      <w:r w:rsidRPr="00FD7003">
        <w:rPr>
          <w:b/>
        </w:rPr>
        <w:t>Nivelurile</w:t>
      </w:r>
      <w:proofErr w:type="spellEnd"/>
      <w:r w:rsidRPr="00FD7003">
        <w:t xml:space="preserve"> </w:t>
      </w:r>
      <w:proofErr w:type="spellStart"/>
      <w:r w:rsidRPr="00FD7003">
        <w:t>pe</w:t>
      </w:r>
      <w:proofErr w:type="spellEnd"/>
      <w:r w:rsidRPr="00FD7003">
        <w:t xml:space="preserve"> </w:t>
      </w:r>
      <w:proofErr w:type="spellStart"/>
      <w:r w:rsidRPr="00FD7003">
        <w:t>râuri</w:t>
      </w:r>
      <w:proofErr w:type="spellEnd"/>
      <w:r w:rsidRPr="00FD7003">
        <w:t xml:space="preserve"> la </w:t>
      </w:r>
      <w:proofErr w:type="spellStart"/>
      <w:r w:rsidRPr="00FD7003">
        <w:t>staţiile</w:t>
      </w:r>
      <w:proofErr w:type="spellEnd"/>
      <w:r w:rsidRPr="00FD7003">
        <w:t xml:space="preserve"> </w:t>
      </w:r>
      <w:proofErr w:type="spellStart"/>
      <w:r w:rsidRPr="00FD7003">
        <w:t>hidrometrice</w:t>
      </w:r>
      <w:proofErr w:type="spellEnd"/>
      <w:r w:rsidRPr="00FD7003">
        <w:t xml:space="preserve"> </w:t>
      </w:r>
      <w:r w:rsidRPr="00FD7003">
        <w:rPr>
          <w:b/>
        </w:rPr>
        <w:t xml:space="preserve">se </w:t>
      </w:r>
      <w:proofErr w:type="spellStart"/>
      <w:r w:rsidRPr="00FD7003">
        <w:rPr>
          <w:b/>
        </w:rPr>
        <w:t>vor</w:t>
      </w:r>
      <w:proofErr w:type="spellEnd"/>
      <w:r w:rsidRPr="00FD7003">
        <w:rPr>
          <w:b/>
        </w:rPr>
        <w:t xml:space="preserve"> </w:t>
      </w:r>
      <w:proofErr w:type="spellStart"/>
      <w:r w:rsidRPr="00FD7003">
        <w:rPr>
          <w:b/>
        </w:rPr>
        <w:t>situa</w:t>
      </w:r>
      <w:proofErr w:type="spellEnd"/>
      <w:r w:rsidRPr="00FD7003">
        <w:rPr>
          <w:b/>
        </w:rPr>
        <w:t xml:space="preserve"> sub</w:t>
      </w:r>
      <w:r w:rsidRPr="00FD7003">
        <w:t xml:space="preserve"> </w:t>
      </w:r>
      <w:r w:rsidRPr="00FD7003">
        <w:rPr>
          <w:b/>
        </w:rPr>
        <w:t>COTELE DE ATENŢIE.</w:t>
      </w:r>
    </w:p>
    <w:p w:rsidR="00F43F24" w:rsidRDefault="00F43F24" w:rsidP="00EC64FE">
      <w:pPr>
        <w:spacing w:after="0" w:line="240" w:lineRule="auto"/>
        <w:ind w:left="0"/>
        <w:rPr>
          <w:sz w:val="16"/>
          <w:szCs w:val="16"/>
        </w:rPr>
      </w:pPr>
    </w:p>
    <w:p w:rsidR="000F1DA7" w:rsidRPr="00512F21" w:rsidRDefault="000F1DA7" w:rsidP="00EC64FE">
      <w:pPr>
        <w:spacing w:after="0" w:line="240" w:lineRule="auto"/>
        <w:ind w:left="0"/>
        <w:rPr>
          <w:sz w:val="16"/>
          <w:szCs w:val="16"/>
        </w:rPr>
      </w:pPr>
    </w:p>
    <w:p w:rsidR="00C02271" w:rsidRPr="00FD7003" w:rsidRDefault="00C02271" w:rsidP="00FD7003">
      <w:pPr>
        <w:spacing w:after="0" w:line="240" w:lineRule="auto"/>
        <w:rPr>
          <w:b/>
          <w:bCs/>
          <w:u w:val="single"/>
          <w:lang w:val="ro-RO"/>
        </w:rPr>
      </w:pPr>
      <w:r w:rsidRPr="00FD7003">
        <w:rPr>
          <w:b/>
          <w:bCs/>
          <w:u w:val="single"/>
          <w:lang w:val="ro-RO"/>
        </w:rPr>
        <w:t>DUNĂRE</w:t>
      </w:r>
    </w:p>
    <w:p w:rsidR="0089667B" w:rsidRPr="00FD7003" w:rsidRDefault="00F24F89" w:rsidP="00FD7003">
      <w:pPr>
        <w:spacing w:after="0" w:line="240" w:lineRule="auto"/>
        <w:ind w:left="1710"/>
        <w:rPr>
          <w:rFonts w:cs="Arial"/>
          <w:b/>
          <w:color w:val="000000" w:themeColor="text1"/>
          <w:lang w:val="ro-RO"/>
        </w:rPr>
      </w:pPr>
      <w:r w:rsidRPr="00FD7003">
        <w:rPr>
          <w:b/>
          <w:color w:val="000000" w:themeColor="text1"/>
          <w:lang w:val="it-IT"/>
        </w:rPr>
        <w:t xml:space="preserve">Este </w:t>
      </w:r>
      <w:r w:rsidRPr="00FD7003">
        <w:rPr>
          <w:rFonts w:cs="Arial"/>
          <w:b/>
          <w:color w:val="000000" w:themeColor="text1"/>
          <w:lang w:val="ro-RO"/>
        </w:rPr>
        <w:t>î</w:t>
      </w:r>
      <w:r w:rsidRPr="00FD7003">
        <w:rPr>
          <w:b/>
          <w:color w:val="000000" w:themeColor="text1"/>
          <w:lang w:val="it-IT"/>
        </w:rPr>
        <w:t>n vigoare</w:t>
      </w:r>
      <w:r w:rsidR="00C20DB0" w:rsidRPr="00FD7003">
        <w:rPr>
          <w:b/>
          <w:color w:val="000000" w:themeColor="text1"/>
          <w:lang w:val="it-IT"/>
        </w:rPr>
        <w:t xml:space="preserve"> </w:t>
      </w:r>
      <w:proofErr w:type="spellStart"/>
      <w:r w:rsidR="00C20DB0" w:rsidRPr="00FD7003">
        <w:rPr>
          <w:rFonts w:cs="Arial"/>
          <w:b/>
          <w:color w:val="000000" w:themeColor="text1"/>
        </w:rPr>
        <w:t>pân</w:t>
      </w:r>
      <w:r w:rsidR="00C20DB0" w:rsidRPr="00FD7003">
        <w:rPr>
          <w:b/>
          <w:color w:val="000000" w:themeColor="text1"/>
        </w:rPr>
        <w:t>ă</w:t>
      </w:r>
      <w:proofErr w:type="spellEnd"/>
      <w:r w:rsidR="00C20DB0" w:rsidRPr="00FD7003">
        <w:rPr>
          <w:rFonts w:cs="Arial"/>
          <w:b/>
          <w:color w:val="000000" w:themeColor="text1"/>
        </w:rPr>
        <w:t xml:space="preserve"> </w:t>
      </w:r>
      <w:r w:rsidR="002804EB">
        <w:rPr>
          <w:rFonts w:cs="Arial"/>
          <w:b/>
          <w:color w:val="000000" w:themeColor="text1"/>
        </w:rPr>
        <w:t>la</w:t>
      </w:r>
      <w:r w:rsidR="00C20DB0" w:rsidRPr="00FD7003">
        <w:rPr>
          <w:rFonts w:cs="Arial"/>
          <w:b/>
          <w:color w:val="000000" w:themeColor="text1"/>
        </w:rPr>
        <w:t xml:space="preserve"> data de 30.04.2018, la </w:t>
      </w:r>
      <w:proofErr w:type="spellStart"/>
      <w:r w:rsidR="00C20DB0" w:rsidRPr="00FD7003">
        <w:rPr>
          <w:rFonts w:cs="Arial"/>
          <w:b/>
          <w:color w:val="000000" w:themeColor="text1"/>
        </w:rPr>
        <w:t>ora</w:t>
      </w:r>
      <w:proofErr w:type="spellEnd"/>
      <w:r w:rsidR="00C20DB0" w:rsidRPr="00FD7003">
        <w:rPr>
          <w:rFonts w:cs="Arial"/>
          <w:b/>
          <w:color w:val="000000" w:themeColor="text1"/>
        </w:rPr>
        <w:t xml:space="preserve"> 16:00,</w:t>
      </w:r>
      <w:r w:rsidRPr="00FD7003">
        <w:rPr>
          <w:b/>
          <w:color w:val="000000" w:themeColor="text1"/>
          <w:lang w:val="it-IT"/>
        </w:rPr>
        <w:t xml:space="preserve"> </w:t>
      </w:r>
      <w:r w:rsidRPr="00FD7003">
        <w:rPr>
          <w:rFonts w:cs="Arial"/>
          <w:b/>
          <w:color w:val="000000" w:themeColor="text1"/>
          <w:u w:val="single"/>
        </w:rPr>
        <w:t>aver</w:t>
      </w:r>
      <w:r w:rsidRPr="00FD7003">
        <w:rPr>
          <w:b/>
          <w:color w:val="000000" w:themeColor="text1"/>
          <w:u w:val="single"/>
          <w:lang w:val="it-IT"/>
        </w:rPr>
        <w:t>t</w:t>
      </w:r>
      <w:proofErr w:type="spellStart"/>
      <w:r w:rsidRPr="00FD7003">
        <w:rPr>
          <w:rFonts w:cs="Arial"/>
          <w:b/>
          <w:color w:val="000000" w:themeColor="text1"/>
          <w:u w:val="single"/>
        </w:rPr>
        <w:t>izarea</w:t>
      </w:r>
      <w:proofErr w:type="spellEnd"/>
      <w:r w:rsidRPr="00FD7003">
        <w:rPr>
          <w:rFonts w:cs="Arial"/>
          <w:b/>
          <w:color w:val="000000" w:themeColor="text1"/>
          <w:u w:val="single"/>
        </w:rPr>
        <w:t xml:space="preserve"> </w:t>
      </w:r>
      <w:proofErr w:type="spellStart"/>
      <w:r w:rsidRPr="00FD7003">
        <w:rPr>
          <w:rFonts w:cs="Arial"/>
          <w:b/>
          <w:color w:val="000000" w:themeColor="text1"/>
          <w:u w:val="single"/>
        </w:rPr>
        <w:t>hidrologică</w:t>
      </w:r>
      <w:proofErr w:type="spellEnd"/>
      <w:r w:rsidR="00C20DB0" w:rsidRPr="00FD7003">
        <w:rPr>
          <w:rFonts w:cs="Arial"/>
          <w:b/>
          <w:color w:val="000000" w:themeColor="text1"/>
        </w:rPr>
        <w:t xml:space="preserve"> </w:t>
      </w:r>
      <w:proofErr w:type="spellStart"/>
      <w:r w:rsidR="00C20DB0" w:rsidRPr="00FD7003">
        <w:rPr>
          <w:rFonts w:cs="Arial"/>
          <w:b/>
          <w:color w:val="000000" w:themeColor="text1"/>
        </w:rPr>
        <w:t>nr</w:t>
      </w:r>
      <w:proofErr w:type="spellEnd"/>
      <w:r w:rsidR="00C20DB0" w:rsidRPr="00FD7003">
        <w:rPr>
          <w:rFonts w:cs="Arial"/>
          <w:b/>
          <w:color w:val="000000" w:themeColor="text1"/>
        </w:rPr>
        <w:t>. 27-</w:t>
      </w:r>
      <w:r w:rsidR="00C20DB0" w:rsidRPr="00FD7003">
        <w:rPr>
          <w:rFonts w:cs="Arial"/>
          <w:b/>
          <w:color w:val="000000" w:themeColor="text1"/>
          <w:u w:val="single"/>
        </w:rPr>
        <w:t>COD GALBEN</w:t>
      </w:r>
      <w:r w:rsidR="00C20DB0" w:rsidRPr="00FD7003">
        <w:rPr>
          <w:rFonts w:cs="Arial"/>
          <w:b/>
          <w:color w:val="000000" w:themeColor="text1"/>
        </w:rPr>
        <w:t xml:space="preserve"> </w:t>
      </w:r>
      <w:proofErr w:type="spellStart"/>
      <w:r w:rsidRPr="00FD7003">
        <w:rPr>
          <w:rFonts w:cs="Arial"/>
          <w:b/>
          <w:color w:val="000000" w:themeColor="text1"/>
        </w:rPr>
        <w:t>pentru</w:t>
      </w:r>
      <w:proofErr w:type="spellEnd"/>
      <w:r w:rsidRPr="00FD7003">
        <w:rPr>
          <w:rFonts w:cs="Arial"/>
          <w:b/>
          <w:color w:val="000000" w:themeColor="text1"/>
        </w:rPr>
        <w:t xml:space="preserve"> </w:t>
      </w:r>
      <w:proofErr w:type="spellStart"/>
      <w:r w:rsidRPr="00FD7003">
        <w:rPr>
          <w:rFonts w:cs="Arial"/>
          <w:b/>
          <w:color w:val="000000" w:themeColor="text1"/>
        </w:rPr>
        <w:t>fluviul</w:t>
      </w:r>
      <w:proofErr w:type="spellEnd"/>
      <w:r w:rsidRPr="00FD7003">
        <w:rPr>
          <w:rFonts w:cs="Arial"/>
          <w:b/>
          <w:color w:val="000000" w:themeColor="text1"/>
        </w:rPr>
        <w:t xml:space="preserve"> Dun</w:t>
      </w:r>
      <w:r w:rsidRPr="00FD7003">
        <w:rPr>
          <w:b/>
          <w:color w:val="000000" w:themeColor="text1"/>
          <w:lang w:val="it-IT"/>
        </w:rPr>
        <w:t>ă</w:t>
      </w:r>
      <w:r w:rsidRPr="00FD7003">
        <w:rPr>
          <w:rFonts w:cs="Arial"/>
          <w:b/>
          <w:color w:val="000000" w:themeColor="text1"/>
        </w:rPr>
        <w:t>rea</w:t>
      </w:r>
      <w:r w:rsidR="00C20DB0" w:rsidRPr="00FD7003">
        <w:rPr>
          <w:rFonts w:cs="Arial"/>
          <w:b/>
          <w:color w:val="000000" w:themeColor="text1"/>
        </w:rPr>
        <w:t>, viz</w:t>
      </w:r>
      <w:r w:rsidR="00C20DB0" w:rsidRPr="00FD7003">
        <w:rPr>
          <w:b/>
          <w:bCs/>
          <w:color w:val="000000" w:themeColor="text1"/>
          <w:lang w:val="ro-RO"/>
        </w:rPr>
        <w:t>â</w:t>
      </w:r>
      <w:proofErr w:type="spellStart"/>
      <w:r w:rsidR="00C20DB0" w:rsidRPr="00FD7003">
        <w:rPr>
          <w:rFonts w:cs="Arial"/>
          <w:b/>
          <w:color w:val="000000" w:themeColor="text1"/>
        </w:rPr>
        <w:t>nd</w:t>
      </w:r>
      <w:proofErr w:type="spellEnd"/>
      <w:r w:rsidR="00C20DB0" w:rsidRPr="00FD7003">
        <w:rPr>
          <w:rFonts w:cs="Arial"/>
          <w:b/>
          <w:color w:val="000000" w:themeColor="text1"/>
        </w:rPr>
        <w:t xml:space="preserve"> men</w:t>
      </w:r>
      <w:r w:rsidR="00C20DB0" w:rsidRPr="00FD7003">
        <w:rPr>
          <w:b/>
          <w:bCs/>
          <w:color w:val="000000" w:themeColor="text1"/>
          <w:lang w:val="ro-RO"/>
        </w:rPr>
        <w:t>ţ</w:t>
      </w:r>
      <w:proofErr w:type="spellStart"/>
      <w:r w:rsidR="00C20DB0" w:rsidRPr="00FD7003">
        <w:rPr>
          <w:rFonts w:cs="Arial"/>
          <w:b/>
          <w:color w:val="000000" w:themeColor="text1"/>
        </w:rPr>
        <w:t>inerea</w:t>
      </w:r>
      <w:proofErr w:type="spellEnd"/>
      <w:r w:rsidR="00C20DB0" w:rsidRPr="00FD7003">
        <w:rPr>
          <w:rFonts w:cs="Arial"/>
          <w:b/>
          <w:color w:val="000000" w:themeColor="text1"/>
        </w:rPr>
        <w:t xml:space="preserve"> </w:t>
      </w:r>
      <w:proofErr w:type="spellStart"/>
      <w:r w:rsidR="00C20DB0" w:rsidRPr="00FD7003">
        <w:rPr>
          <w:rFonts w:cs="Arial"/>
          <w:b/>
          <w:color w:val="000000" w:themeColor="text1"/>
        </w:rPr>
        <w:t>nivelurilor</w:t>
      </w:r>
      <w:proofErr w:type="spellEnd"/>
      <w:r w:rsidR="00C20DB0" w:rsidRPr="00FD7003">
        <w:rPr>
          <w:rFonts w:cs="Arial"/>
          <w:b/>
          <w:color w:val="000000" w:themeColor="text1"/>
        </w:rPr>
        <w:t xml:space="preserve"> </w:t>
      </w:r>
      <w:proofErr w:type="spellStart"/>
      <w:r w:rsidR="00C20DB0" w:rsidRPr="00FD7003">
        <w:rPr>
          <w:rFonts w:cs="Arial"/>
          <w:b/>
          <w:color w:val="000000" w:themeColor="text1"/>
        </w:rPr>
        <w:t>peste</w:t>
      </w:r>
      <w:proofErr w:type="spellEnd"/>
      <w:r w:rsidR="00C20DB0" w:rsidRPr="00FD7003">
        <w:rPr>
          <w:rFonts w:cs="Arial"/>
          <w:b/>
          <w:color w:val="000000" w:themeColor="text1"/>
        </w:rPr>
        <w:t xml:space="preserve"> COTELE DE ATEN</w:t>
      </w:r>
      <w:r w:rsidR="00C20DB0" w:rsidRPr="00FD7003">
        <w:rPr>
          <w:rFonts w:cs="Arial"/>
          <w:b/>
          <w:color w:val="000000" w:themeColor="text1"/>
          <w:lang w:val="ro-RO"/>
        </w:rPr>
        <w:t>Ţ</w:t>
      </w:r>
      <w:r w:rsidR="00C20DB0" w:rsidRPr="00FD7003">
        <w:rPr>
          <w:rFonts w:cs="Arial"/>
          <w:b/>
          <w:color w:val="000000" w:themeColor="text1"/>
        </w:rPr>
        <w:t xml:space="preserve">IE </w:t>
      </w:r>
      <w:proofErr w:type="spellStart"/>
      <w:r w:rsidR="00C20DB0" w:rsidRPr="00FD7003">
        <w:rPr>
          <w:rFonts w:cs="Arial"/>
          <w:b/>
          <w:color w:val="000000" w:themeColor="text1"/>
        </w:rPr>
        <w:t>pe</w:t>
      </w:r>
      <w:proofErr w:type="spellEnd"/>
      <w:r w:rsidR="00C20DB0" w:rsidRPr="00FD7003">
        <w:rPr>
          <w:rFonts w:cs="Arial"/>
          <w:b/>
          <w:color w:val="000000" w:themeColor="text1"/>
        </w:rPr>
        <w:t xml:space="preserve"> </w:t>
      </w:r>
      <w:proofErr w:type="spellStart"/>
      <w:r w:rsidR="00C20DB0" w:rsidRPr="00FD7003">
        <w:rPr>
          <w:rFonts w:cs="Arial"/>
          <w:b/>
          <w:color w:val="000000" w:themeColor="text1"/>
        </w:rPr>
        <w:t>sectorul</w:t>
      </w:r>
      <w:proofErr w:type="spellEnd"/>
      <w:r w:rsidR="00C20DB0" w:rsidRPr="00FD7003">
        <w:rPr>
          <w:rFonts w:cs="Arial"/>
          <w:b/>
          <w:color w:val="000000" w:themeColor="text1"/>
        </w:rPr>
        <w:t xml:space="preserve"> </w:t>
      </w:r>
      <w:proofErr w:type="spellStart"/>
      <w:r w:rsidRPr="00FD7003">
        <w:rPr>
          <w:rFonts w:cs="Arial"/>
          <w:b/>
          <w:color w:val="000000" w:themeColor="text1"/>
        </w:rPr>
        <w:t>aval</w:t>
      </w:r>
      <w:proofErr w:type="spellEnd"/>
      <w:r w:rsidRPr="00FD7003">
        <w:rPr>
          <w:rFonts w:cs="Arial"/>
          <w:b/>
          <w:color w:val="000000" w:themeColor="text1"/>
        </w:rPr>
        <w:t xml:space="preserve"> </w:t>
      </w:r>
      <w:proofErr w:type="spellStart"/>
      <w:r w:rsidR="00C20DB0" w:rsidRPr="00FD7003">
        <w:rPr>
          <w:rFonts w:cs="Arial"/>
          <w:b/>
          <w:color w:val="000000" w:themeColor="text1"/>
        </w:rPr>
        <w:t>Galaţi</w:t>
      </w:r>
      <w:proofErr w:type="spellEnd"/>
      <w:r w:rsidR="00C20DB0" w:rsidRPr="00FD7003">
        <w:rPr>
          <w:rFonts w:cs="Arial"/>
          <w:b/>
          <w:color w:val="000000" w:themeColor="text1"/>
        </w:rPr>
        <w:t xml:space="preserve"> (</w:t>
      </w:r>
      <w:r w:rsidR="00C20DB0" w:rsidRPr="00FD7003">
        <w:rPr>
          <w:rFonts w:cs="Arial"/>
          <w:b/>
          <w:color w:val="000000" w:themeColor="text1"/>
          <w:lang w:val="ro-RO"/>
        </w:rPr>
        <w:t>judeţele Galaţi, Constanţa şi Tulcea).</w:t>
      </w:r>
    </w:p>
    <w:p w:rsidR="002200D9" w:rsidRPr="00FD7003" w:rsidRDefault="002200D9" w:rsidP="00FD7003">
      <w:pPr>
        <w:spacing w:after="0" w:line="240" w:lineRule="auto"/>
        <w:ind w:left="0"/>
        <w:rPr>
          <w:b/>
          <w:bCs/>
          <w:color w:val="FF0000"/>
          <w:sz w:val="16"/>
          <w:szCs w:val="16"/>
          <w:lang w:val="ro-RO"/>
        </w:rPr>
      </w:pPr>
    </w:p>
    <w:p w:rsidR="00FD7003" w:rsidRPr="00FD7003" w:rsidRDefault="00C02271" w:rsidP="00FD7003">
      <w:pPr>
        <w:keepLines/>
        <w:spacing w:after="0" w:line="240" w:lineRule="auto"/>
        <w:rPr>
          <w:color w:val="000000"/>
        </w:rPr>
      </w:pPr>
      <w:r w:rsidRPr="00FD7003">
        <w:rPr>
          <w:b/>
          <w:bCs/>
          <w:lang w:val="ro-RO"/>
        </w:rPr>
        <w:t>Debitul la intrarea în ţară</w:t>
      </w:r>
      <w:r w:rsidRPr="00FD7003">
        <w:rPr>
          <w:bCs/>
          <w:lang w:val="ro-RO"/>
        </w:rPr>
        <w:t xml:space="preserve"> (secţiunea Baziaş) în intervalul </w:t>
      </w:r>
      <w:r w:rsidR="00331442" w:rsidRPr="00FD7003">
        <w:rPr>
          <w:bCs/>
          <w:lang w:val="ro-RO"/>
        </w:rPr>
        <w:t>21-22</w:t>
      </w:r>
      <w:r w:rsidR="00643F8E" w:rsidRPr="00FD7003">
        <w:rPr>
          <w:bCs/>
          <w:lang w:val="ro-RO"/>
        </w:rPr>
        <w:t>.04</w:t>
      </w:r>
      <w:r w:rsidRPr="00FD7003">
        <w:rPr>
          <w:bCs/>
          <w:lang w:val="ro-RO"/>
        </w:rPr>
        <w:t xml:space="preserve">.2018 </w:t>
      </w:r>
      <w:r w:rsidRPr="00FD7003">
        <w:rPr>
          <w:b/>
          <w:bCs/>
          <w:lang w:val="ro-RO"/>
        </w:rPr>
        <w:t xml:space="preserve">a fost </w:t>
      </w:r>
      <w:proofErr w:type="spellStart"/>
      <w:r w:rsidR="00FD7003" w:rsidRPr="00FD7003">
        <w:rPr>
          <w:rFonts w:cs="Arial"/>
          <w:b/>
          <w:color w:val="000000"/>
          <w:lang w:eastAsia="ar-SA"/>
        </w:rPr>
        <w:t>în</w:t>
      </w:r>
      <w:proofErr w:type="spellEnd"/>
      <w:r w:rsidR="00FD7003" w:rsidRPr="00FD7003">
        <w:rPr>
          <w:rFonts w:cs="Arial"/>
          <w:b/>
          <w:color w:val="000000"/>
          <w:lang w:eastAsia="ar-SA"/>
        </w:rPr>
        <w:t xml:space="preserve"> </w:t>
      </w:r>
      <w:proofErr w:type="spellStart"/>
      <w:r w:rsidR="00FD7003" w:rsidRPr="00FD7003">
        <w:rPr>
          <w:rFonts w:cs="Arial"/>
          <w:b/>
          <w:color w:val="000000"/>
          <w:lang w:eastAsia="ar-SA"/>
        </w:rPr>
        <w:t>scădere</w:t>
      </w:r>
      <w:proofErr w:type="spellEnd"/>
      <w:r w:rsidR="00FD7003" w:rsidRPr="00FD7003">
        <w:rPr>
          <w:rFonts w:cs="Arial"/>
          <w:b/>
          <w:color w:val="000000"/>
          <w:lang w:eastAsia="ar-SA"/>
        </w:rPr>
        <w:t xml:space="preserve">, </w:t>
      </w:r>
      <w:proofErr w:type="spellStart"/>
      <w:r w:rsidR="00FD7003" w:rsidRPr="00FD7003">
        <w:rPr>
          <w:b/>
          <w:color w:val="000000"/>
        </w:rPr>
        <w:t>având</w:t>
      </w:r>
      <w:proofErr w:type="spellEnd"/>
      <w:r w:rsidR="00FD7003" w:rsidRPr="00FD7003">
        <w:rPr>
          <w:b/>
          <w:color w:val="000000"/>
        </w:rPr>
        <w:t xml:space="preserve"> </w:t>
      </w:r>
      <w:proofErr w:type="spellStart"/>
      <w:r w:rsidR="00FD7003" w:rsidRPr="00FD7003">
        <w:rPr>
          <w:b/>
          <w:color w:val="000000"/>
        </w:rPr>
        <w:t>valoarea</w:t>
      </w:r>
      <w:proofErr w:type="spellEnd"/>
      <w:r w:rsidR="00FD7003" w:rsidRPr="00FD7003">
        <w:rPr>
          <w:b/>
          <w:color w:val="000000"/>
        </w:rPr>
        <w:t xml:space="preserve"> de 8900 m</w:t>
      </w:r>
      <w:r w:rsidR="00FD7003" w:rsidRPr="00FD7003">
        <w:rPr>
          <w:b/>
          <w:color w:val="000000"/>
          <w:vertAlign w:val="superscript"/>
        </w:rPr>
        <w:t>3</w:t>
      </w:r>
      <w:r w:rsidR="00FD7003" w:rsidRPr="00FD7003">
        <w:rPr>
          <w:b/>
          <w:color w:val="000000"/>
        </w:rPr>
        <w:t>/s</w:t>
      </w:r>
      <w:r w:rsidR="00FD7003" w:rsidRPr="00FD7003">
        <w:rPr>
          <w:color w:val="000000"/>
        </w:rPr>
        <w:t xml:space="preserve">, </w:t>
      </w:r>
      <w:proofErr w:type="spellStart"/>
      <w:r w:rsidR="00FD7003" w:rsidRPr="00FD7003">
        <w:rPr>
          <w:color w:val="000000"/>
        </w:rPr>
        <w:t>peste</w:t>
      </w:r>
      <w:proofErr w:type="spellEnd"/>
      <w:r w:rsidR="00FD7003" w:rsidRPr="00FD7003">
        <w:rPr>
          <w:color w:val="000000"/>
        </w:rPr>
        <w:t xml:space="preserve"> media </w:t>
      </w:r>
      <w:proofErr w:type="spellStart"/>
      <w:r w:rsidR="00FD7003" w:rsidRPr="00FD7003">
        <w:rPr>
          <w:color w:val="000000"/>
        </w:rPr>
        <w:t>multianuală</w:t>
      </w:r>
      <w:proofErr w:type="spellEnd"/>
      <w:r w:rsidR="00FD7003" w:rsidRPr="00FD7003">
        <w:rPr>
          <w:color w:val="000000"/>
        </w:rPr>
        <w:t xml:space="preserve"> a </w:t>
      </w:r>
      <w:proofErr w:type="spellStart"/>
      <w:r w:rsidR="00FD7003" w:rsidRPr="00FD7003">
        <w:rPr>
          <w:color w:val="000000"/>
        </w:rPr>
        <w:t>lunii</w:t>
      </w:r>
      <w:proofErr w:type="spellEnd"/>
      <w:r w:rsidR="00FD7003" w:rsidRPr="00FD7003">
        <w:rPr>
          <w:color w:val="000000"/>
        </w:rPr>
        <w:t xml:space="preserve"> </w:t>
      </w:r>
      <w:proofErr w:type="spellStart"/>
      <w:r w:rsidR="00FD7003" w:rsidRPr="00FD7003">
        <w:rPr>
          <w:b/>
          <w:color w:val="000000"/>
        </w:rPr>
        <w:t>aprilie</w:t>
      </w:r>
      <w:proofErr w:type="spellEnd"/>
      <w:r w:rsidR="00FD7003" w:rsidRPr="00FD7003">
        <w:rPr>
          <w:b/>
          <w:color w:val="000000"/>
        </w:rPr>
        <w:t xml:space="preserve"> (7900 m</w:t>
      </w:r>
      <w:r w:rsidR="00FD7003" w:rsidRPr="00FD7003">
        <w:rPr>
          <w:b/>
          <w:color w:val="000000"/>
          <w:vertAlign w:val="superscript"/>
        </w:rPr>
        <w:t>3</w:t>
      </w:r>
      <w:r w:rsidR="00FD7003" w:rsidRPr="00FD7003">
        <w:rPr>
          <w:b/>
          <w:color w:val="000000"/>
        </w:rPr>
        <w:t>/s).</w:t>
      </w:r>
    </w:p>
    <w:p w:rsidR="00FD7003" w:rsidRPr="00FD7003" w:rsidRDefault="00FD7003" w:rsidP="00FD7003">
      <w:pPr>
        <w:pStyle w:val="PlainText"/>
        <w:rPr>
          <w:rFonts w:ascii="Trebuchet MS" w:hAnsi="Trebuchet MS" w:cs="Arial"/>
          <w:color w:val="000000"/>
          <w:sz w:val="22"/>
          <w:szCs w:val="22"/>
          <w:lang w:eastAsia="ar-SA"/>
        </w:rPr>
      </w:pPr>
      <w:proofErr w:type="spellStart"/>
      <w:r w:rsidRPr="00FD7003">
        <w:rPr>
          <w:rFonts w:ascii="Trebuchet MS" w:hAnsi="Trebuchet MS" w:cs="Arial"/>
          <w:color w:val="000000"/>
          <w:sz w:val="22"/>
          <w:szCs w:val="22"/>
          <w:lang w:eastAsia="ar-SA"/>
        </w:rPr>
        <w:t>În</w:t>
      </w:r>
      <w:proofErr w:type="spellEnd"/>
      <w:r w:rsidRPr="00FD7003">
        <w:rPr>
          <w:rFonts w:ascii="Trebuchet MS" w:hAnsi="Trebuchet MS" w:cs="Arial"/>
          <w:color w:val="000000"/>
          <w:sz w:val="22"/>
          <w:szCs w:val="22"/>
          <w:lang w:eastAsia="ar-SA"/>
        </w:rPr>
        <w:t xml:space="preserve"> </w:t>
      </w:r>
      <w:proofErr w:type="spellStart"/>
      <w:r w:rsidRPr="00FD7003">
        <w:rPr>
          <w:rFonts w:ascii="Trebuchet MS" w:hAnsi="Trebuchet MS" w:cs="Arial"/>
          <w:color w:val="000000"/>
          <w:sz w:val="22"/>
          <w:szCs w:val="22"/>
          <w:lang w:eastAsia="ar-SA"/>
        </w:rPr>
        <w:t>aval</w:t>
      </w:r>
      <w:proofErr w:type="spellEnd"/>
      <w:r w:rsidRPr="00FD7003">
        <w:rPr>
          <w:rFonts w:ascii="Trebuchet MS" w:hAnsi="Trebuchet MS" w:cs="Arial"/>
          <w:color w:val="000000"/>
          <w:sz w:val="22"/>
          <w:szCs w:val="22"/>
          <w:lang w:eastAsia="ar-SA"/>
        </w:rPr>
        <w:t xml:space="preserve"> de </w:t>
      </w:r>
      <w:proofErr w:type="spellStart"/>
      <w:r w:rsidRPr="00FD7003">
        <w:rPr>
          <w:rFonts w:ascii="Trebuchet MS" w:hAnsi="Trebuchet MS" w:cs="Arial"/>
          <w:color w:val="000000"/>
          <w:sz w:val="22"/>
          <w:szCs w:val="22"/>
          <w:lang w:eastAsia="ar-SA"/>
        </w:rPr>
        <w:t>Porţile</w:t>
      </w:r>
      <w:proofErr w:type="spellEnd"/>
      <w:r w:rsidRPr="00FD7003">
        <w:rPr>
          <w:rFonts w:ascii="Trebuchet MS" w:hAnsi="Trebuchet MS" w:cs="Arial"/>
          <w:color w:val="000000"/>
          <w:sz w:val="22"/>
          <w:szCs w:val="22"/>
          <w:lang w:eastAsia="ar-SA"/>
        </w:rPr>
        <w:t xml:space="preserve"> de </w:t>
      </w:r>
      <w:proofErr w:type="spellStart"/>
      <w:r w:rsidRPr="00FD7003">
        <w:rPr>
          <w:rFonts w:ascii="Trebuchet MS" w:hAnsi="Trebuchet MS" w:cs="Arial"/>
          <w:color w:val="000000"/>
          <w:sz w:val="22"/>
          <w:szCs w:val="22"/>
          <w:lang w:eastAsia="ar-SA"/>
        </w:rPr>
        <w:t>Fier</w:t>
      </w:r>
      <w:proofErr w:type="spellEnd"/>
      <w:r w:rsidRPr="00FD7003">
        <w:rPr>
          <w:rFonts w:ascii="Trebuchet MS" w:hAnsi="Trebuchet MS" w:cs="Arial"/>
          <w:color w:val="000000"/>
          <w:sz w:val="22"/>
          <w:szCs w:val="22"/>
          <w:lang w:eastAsia="ar-SA"/>
        </w:rPr>
        <w:t xml:space="preserve"> </w:t>
      </w:r>
      <w:proofErr w:type="spellStart"/>
      <w:r w:rsidRPr="00FD7003">
        <w:rPr>
          <w:rFonts w:ascii="Trebuchet MS" w:hAnsi="Trebuchet MS" w:cs="Arial"/>
          <w:color w:val="000000"/>
          <w:sz w:val="22"/>
          <w:szCs w:val="22"/>
          <w:lang w:eastAsia="ar-SA"/>
        </w:rPr>
        <w:t>debitele</w:t>
      </w:r>
      <w:proofErr w:type="spellEnd"/>
      <w:r w:rsidRPr="00FD7003">
        <w:rPr>
          <w:rFonts w:ascii="Trebuchet MS" w:hAnsi="Trebuchet MS" w:cs="Arial"/>
          <w:color w:val="000000"/>
          <w:sz w:val="22"/>
          <w:szCs w:val="22"/>
          <w:lang w:eastAsia="ar-SA"/>
        </w:rPr>
        <w:t xml:space="preserve"> au </w:t>
      </w:r>
      <w:proofErr w:type="spellStart"/>
      <w:r w:rsidRPr="00FD7003">
        <w:rPr>
          <w:rFonts w:ascii="Trebuchet MS" w:hAnsi="Trebuchet MS" w:cs="Arial"/>
          <w:color w:val="000000"/>
          <w:sz w:val="22"/>
          <w:szCs w:val="22"/>
          <w:lang w:eastAsia="ar-SA"/>
        </w:rPr>
        <w:t>fost</w:t>
      </w:r>
      <w:proofErr w:type="spellEnd"/>
      <w:r w:rsidRPr="00FD7003">
        <w:rPr>
          <w:rFonts w:ascii="Trebuchet MS" w:hAnsi="Trebuchet MS" w:cs="Arial"/>
          <w:color w:val="000000"/>
          <w:sz w:val="22"/>
          <w:szCs w:val="22"/>
          <w:lang w:eastAsia="ar-SA"/>
        </w:rPr>
        <w:t xml:space="preserve"> </w:t>
      </w:r>
      <w:proofErr w:type="spellStart"/>
      <w:r w:rsidRPr="00FD7003">
        <w:rPr>
          <w:rFonts w:ascii="Trebuchet MS" w:hAnsi="Trebuchet MS" w:cs="Arial"/>
          <w:color w:val="000000"/>
          <w:sz w:val="22"/>
          <w:szCs w:val="22"/>
          <w:lang w:eastAsia="ar-SA"/>
        </w:rPr>
        <w:t>în</w:t>
      </w:r>
      <w:proofErr w:type="spellEnd"/>
      <w:r w:rsidRPr="00FD7003">
        <w:rPr>
          <w:rFonts w:ascii="Trebuchet MS" w:hAnsi="Trebuchet MS" w:cs="Arial"/>
          <w:color w:val="000000"/>
          <w:sz w:val="22"/>
          <w:szCs w:val="22"/>
          <w:lang w:eastAsia="ar-SA"/>
        </w:rPr>
        <w:t xml:space="preserve"> </w:t>
      </w:r>
      <w:proofErr w:type="spellStart"/>
      <w:r w:rsidRPr="00FD7003">
        <w:rPr>
          <w:rFonts w:ascii="Trebuchet MS" w:hAnsi="Trebuchet MS" w:cs="Arial"/>
          <w:color w:val="000000"/>
          <w:sz w:val="22"/>
          <w:szCs w:val="22"/>
          <w:lang w:eastAsia="ar-SA"/>
        </w:rPr>
        <w:t>scădere</w:t>
      </w:r>
      <w:proofErr w:type="spellEnd"/>
      <w:r w:rsidRPr="00FD7003">
        <w:rPr>
          <w:rFonts w:ascii="Trebuchet MS" w:hAnsi="Trebuchet MS" w:cs="Arial"/>
          <w:color w:val="000000"/>
          <w:sz w:val="22"/>
          <w:szCs w:val="22"/>
          <w:lang w:eastAsia="ar-SA"/>
        </w:rPr>
        <w:t>.</w:t>
      </w:r>
    </w:p>
    <w:p w:rsidR="007E7784" w:rsidRPr="00FD7003" w:rsidRDefault="00FD7003" w:rsidP="00FD7003">
      <w:pPr>
        <w:spacing w:after="0" w:line="240" w:lineRule="auto"/>
        <w:rPr>
          <w:rFonts w:cs="Courier New"/>
          <w:color w:val="000000"/>
          <w:lang w:eastAsia="ar-SA"/>
        </w:rPr>
      </w:pPr>
      <w:proofErr w:type="spellStart"/>
      <w:r w:rsidRPr="00FD7003">
        <w:rPr>
          <w:rFonts w:cs="Courier New"/>
          <w:color w:val="000000"/>
          <w:lang w:eastAsia="ar-SA"/>
        </w:rPr>
        <w:t>Nivelurile</w:t>
      </w:r>
      <w:proofErr w:type="spellEnd"/>
      <w:r w:rsidRPr="00FD7003">
        <w:rPr>
          <w:rFonts w:cs="Courier New"/>
          <w:color w:val="000000"/>
          <w:lang w:eastAsia="ar-SA"/>
        </w:rPr>
        <w:t xml:space="preserve"> se </w:t>
      </w:r>
      <w:proofErr w:type="spellStart"/>
      <w:r w:rsidRPr="00FD7003">
        <w:rPr>
          <w:rFonts w:cs="Courier New"/>
          <w:color w:val="000000"/>
          <w:lang w:eastAsia="ar-SA"/>
        </w:rPr>
        <w:t>situează</w:t>
      </w:r>
      <w:proofErr w:type="spellEnd"/>
      <w:r w:rsidRPr="00FD7003">
        <w:rPr>
          <w:rFonts w:cs="Courier New"/>
          <w:color w:val="000000"/>
          <w:lang w:eastAsia="ar-SA"/>
        </w:rPr>
        <w:t xml:space="preserve"> </w:t>
      </w:r>
      <w:proofErr w:type="spellStart"/>
      <w:r w:rsidRPr="00FD7003">
        <w:rPr>
          <w:rFonts w:cs="Courier New"/>
          <w:color w:val="000000"/>
          <w:lang w:eastAsia="ar-SA"/>
        </w:rPr>
        <w:t>peste</w:t>
      </w:r>
      <w:proofErr w:type="spellEnd"/>
      <w:r w:rsidRPr="00FD7003">
        <w:rPr>
          <w:rFonts w:cs="Courier New"/>
          <w:color w:val="000000"/>
          <w:lang w:eastAsia="ar-SA"/>
        </w:rPr>
        <w:t xml:space="preserve"> FAZA I DE</w:t>
      </w:r>
      <w:r w:rsidRPr="00FD7003">
        <w:rPr>
          <w:rFonts w:cs="Courier New"/>
          <w:color w:val="FF0000"/>
          <w:lang w:eastAsia="ar-SA"/>
        </w:rPr>
        <w:t xml:space="preserve"> </w:t>
      </w:r>
      <w:r w:rsidRPr="00FD7003">
        <w:rPr>
          <w:rFonts w:cs="Courier New"/>
          <w:color w:val="000000"/>
          <w:lang w:eastAsia="ar-SA"/>
        </w:rPr>
        <w:t xml:space="preserve">APĂRARE la </w:t>
      </w:r>
      <w:proofErr w:type="spellStart"/>
      <w:r w:rsidRPr="00FD7003">
        <w:rPr>
          <w:rFonts w:cs="Courier New"/>
          <w:color w:val="000000"/>
          <w:lang w:eastAsia="ar-SA"/>
        </w:rPr>
        <w:t>staţiile</w:t>
      </w:r>
      <w:proofErr w:type="spellEnd"/>
      <w:r w:rsidRPr="00FD7003">
        <w:rPr>
          <w:rFonts w:cs="Courier New"/>
          <w:color w:val="000000"/>
          <w:lang w:eastAsia="ar-SA"/>
        </w:rPr>
        <w:t xml:space="preserve"> </w:t>
      </w:r>
      <w:proofErr w:type="spellStart"/>
      <w:r w:rsidRPr="00FD7003">
        <w:rPr>
          <w:rFonts w:cs="Courier New"/>
          <w:color w:val="000000"/>
          <w:lang w:eastAsia="ar-SA"/>
        </w:rPr>
        <w:t>hidrometrice</w:t>
      </w:r>
      <w:proofErr w:type="spellEnd"/>
      <w:r w:rsidRPr="00FD7003">
        <w:rPr>
          <w:rFonts w:cs="Courier New"/>
          <w:color w:val="000000"/>
          <w:lang w:eastAsia="ar-SA"/>
        </w:rPr>
        <w:t>:</w:t>
      </w:r>
      <w:r w:rsidRPr="00FD7003">
        <w:rPr>
          <w:rFonts w:cs="Courier New"/>
          <w:color w:val="FF0000"/>
          <w:lang w:eastAsia="ar-SA"/>
        </w:rPr>
        <w:t xml:space="preserve"> </w:t>
      </w:r>
      <w:proofErr w:type="spellStart"/>
      <w:r w:rsidRPr="00FD7003">
        <w:rPr>
          <w:rFonts w:cs="Courier New"/>
          <w:color w:val="000000"/>
          <w:lang w:eastAsia="ar-SA"/>
        </w:rPr>
        <w:t>Feteşti</w:t>
      </w:r>
      <w:proofErr w:type="spellEnd"/>
      <w:r w:rsidRPr="00FD7003">
        <w:rPr>
          <w:rFonts w:cs="Courier New"/>
          <w:color w:val="000000"/>
          <w:lang w:eastAsia="ar-SA"/>
        </w:rPr>
        <w:t xml:space="preserve"> (565+13) – </w:t>
      </w:r>
      <w:proofErr w:type="spellStart"/>
      <w:r w:rsidRPr="00FD7003">
        <w:rPr>
          <w:rFonts w:cs="Courier New"/>
          <w:color w:val="000000"/>
          <w:lang w:eastAsia="ar-SA"/>
        </w:rPr>
        <w:t>jud</w:t>
      </w:r>
      <w:proofErr w:type="spellEnd"/>
      <w:r w:rsidRPr="00FD7003">
        <w:rPr>
          <w:rFonts w:cs="Courier New"/>
          <w:color w:val="000000"/>
          <w:lang w:eastAsia="ar-SA"/>
        </w:rPr>
        <w:t>. IL,</w:t>
      </w:r>
      <w:r w:rsidRPr="00FD7003">
        <w:rPr>
          <w:rFonts w:cs="Courier New"/>
          <w:color w:val="FF0000"/>
          <w:lang w:eastAsia="ar-SA"/>
        </w:rPr>
        <w:t xml:space="preserve"> </w:t>
      </w:r>
      <w:proofErr w:type="spellStart"/>
      <w:r w:rsidRPr="00FD7003">
        <w:rPr>
          <w:rFonts w:cs="Courier New"/>
          <w:color w:val="000000"/>
          <w:lang w:eastAsia="ar-SA"/>
        </w:rPr>
        <w:t>Cernavodă</w:t>
      </w:r>
      <w:proofErr w:type="spellEnd"/>
      <w:r w:rsidRPr="00FD7003">
        <w:rPr>
          <w:rFonts w:cs="Courier New"/>
          <w:color w:val="000000"/>
          <w:lang w:eastAsia="ar-SA"/>
        </w:rPr>
        <w:t xml:space="preserve"> (500+31)– </w:t>
      </w:r>
      <w:proofErr w:type="spellStart"/>
      <w:r w:rsidRPr="00FD7003">
        <w:rPr>
          <w:rFonts w:cs="Courier New"/>
          <w:color w:val="000000"/>
          <w:lang w:eastAsia="ar-SA"/>
        </w:rPr>
        <w:t>jud</w:t>
      </w:r>
      <w:proofErr w:type="spellEnd"/>
      <w:r w:rsidRPr="00FD7003">
        <w:rPr>
          <w:rFonts w:cs="Courier New"/>
          <w:color w:val="000000"/>
          <w:lang w:eastAsia="ar-SA"/>
        </w:rPr>
        <w:t>. CT,</w:t>
      </w:r>
      <w:r w:rsidRPr="00FD7003">
        <w:rPr>
          <w:rFonts w:cs="Courier New"/>
          <w:color w:val="FF0000"/>
          <w:lang w:eastAsia="ar-SA"/>
        </w:rPr>
        <w:t xml:space="preserve"> </w:t>
      </w:r>
      <w:proofErr w:type="spellStart"/>
      <w:r w:rsidRPr="00FD7003">
        <w:rPr>
          <w:rFonts w:cs="Courier New"/>
          <w:color w:val="000000"/>
          <w:lang w:eastAsia="ar-SA"/>
        </w:rPr>
        <w:t>Hârşova</w:t>
      </w:r>
      <w:proofErr w:type="spellEnd"/>
      <w:r w:rsidRPr="00FD7003">
        <w:rPr>
          <w:rFonts w:cs="Courier New"/>
          <w:color w:val="000000"/>
          <w:lang w:eastAsia="ar-SA"/>
        </w:rPr>
        <w:t xml:space="preserve"> (580+3) – </w:t>
      </w:r>
      <w:proofErr w:type="spellStart"/>
      <w:r w:rsidRPr="00FD7003">
        <w:rPr>
          <w:rFonts w:cs="Courier New"/>
          <w:color w:val="000000"/>
          <w:lang w:eastAsia="ar-SA"/>
        </w:rPr>
        <w:t>jud</w:t>
      </w:r>
      <w:proofErr w:type="spellEnd"/>
      <w:r w:rsidRPr="00FD7003">
        <w:rPr>
          <w:rFonts w:cs="Courier New"/>
          <w:color w:val="000000"/>
          <w:lang w:eastAsia="ar-SA"/>
        </w:rPr>
        <w:t>. CT,</w:t>
      </w:r>
      <w:r w:rsidRPr="00FD7003">
        <w:rPr>
          <w:rFonts w:cs="Courier New"/>
          <w:color w:val="FF0000"/>
          <w:lang w:eastAsia="ar-SA"/>
        </w:rPr>
        <w:t xml:space="preserve"> </w:t>
      </w:r>
      <w:proofErr w:type="spellStart"/>
      <w:r w:rsidRPr="00FD7003">
        <w:rPr>
          <w:rFonts w:cs="Courier New"/>
          <w:color w:val="000000"/>
          <w:lang w:eastAsia="ar-SA"/>
        </w:rPr>
        <w:t>Brăila</w:t>
      </w:r>
      <w:proofErr w:type="spellEnd"/>
      <w:r w:rsidRPr="00FD7003">
        <w:rPr>
          <w:rFonts w:cs="Courier New"/>
          <w:color w:val="000000"/>
          <w:lang w:eastAsia="ar-SA"/>
        </w:rPr>
        <w:t xml:space="preserve"> (560+8) – </w:t>
      </w:r>
      <w:proofErr w:type="spellStart"/>
      <w:r w:rsidRPr="00FD7003">
        <w:rPr>
          <w:rFonts w:cs="Courier New"/>
          <w:color w:val="000000"/>
          <w:lang w:eastAsia="ar-SA"/>
        </w:rPr>
        <w:t>jud</w:t>
      </w:r>
      <w:proofErr w:type="spellEnd"/>
      <w:r w:rsidRPr="00FD7003">
        <w:rPr>
          <w:rFonts w:cs="Courier New"/>
          <w:color w:val="000000"/>
          <w:lang w:eastAsia="ar-SA"/>
        </w:rPr>
        <w:t>. BR,</w:t>
      </w:r>
      <w:r w:rsidRPr="00FD7003">
        <w:rPr>
          <w:rFonts w:cs="Courier New"/>
          <w:color w:val="FF0000"/>
          <w:lang w:eastAsia="ar-SA"/>
        </w:rPr>
        <w:t xml:space="preserve"> </w:t>
      </w:r>
      <w:proofErr w:type="spellStart"/>
      <w:r w:rsidRPr="00FD7003">
        <w:rPr>
          <w:rFonts w:cs="Courier New"/>
          <w:color w:val="000000"/>
          <w:lang w:eastAsia="ar-SA"/>
        </w:rPr>
        <w:t>Isaccea</w:t>
      </w:r>
      <w:proofErr w:type="spellEnd"/>
      <w:r w:rsidRPr="00FD7003">
        <w:rPr>
          <w:rFonts w:cs="Courier New"/>
          <w:color w:val="000000"/>
          <w:lang w:eastAsia="ar-SA"/>
        </w:rPr>
        <w:t xml:space="preserve"> (380+65) – </w:t>
      </w:r>
      <w:proofErr w:type="spellStart"/>
      <w:r w:rsidRPr="00FD7003">
        <w:rPr>
          <w:rFonts w:cs="Courier New"/>
          <w:color w:val="000000"/>
          <w:lang w:eastAsia="ar-SA"/>
        </w:rPr>
        <w:t>jud</w:t>
      </w:r>
      <w:proofErr w:type="spellEnd"/>
      <w:r w:rsidRPr="00FD7003">
        <w:rPr>
          <w:rFonts w:cs="Courier New"/>
          <w:color w:val="000000"/>
          <w:lang w:eastAsia="ar-SA"/>
        </w:rPr>
        <w:t>. TL</w:t>
      </w:r>
      <w:r w:rsidRPr="00FD7003">
        <w:rPr>
          <w:rFonts w:cs="Courier New"/>
          <w:color w:val="FF0000"/>
          <w:lang w:eastAsia="ar-SA"/>
        </w:rPr>
        <w:t xml:space="preserve"> </w:t>
      </w:r>
      <w:proofErr w:type="spellStart"/>
      <w:r w:rsidRPr="00FD7003">
        <w:rPr>
          <w:rFonts w:cs="Courier New"/>
          <w:color w:val="000000"/>
          <w:lang w:eastAsia="ar-SA"/>
        </w:rPr>
        <w:t>și</w:t>
      </w:r>
      <w:proofErr w:type="spellEnd"/>
      <w:r w:rsidRPr="00FD7003">
        <w:rPr>
          <w:rFonts w:cs="Courier New"/>
          <w:color w:val="000000"/>
          <w:lang w:eastAsia="ar-SA"/>
        </w:rPr>
        <w:t xml:space="preserve"> </w:t>
      </w:r>
      <w:proofErr w:type="spellStart"/>
      <w:r w:rsidRPr="00FD7003">
        <w:rPr>
          <w:rFonts w:cs="Courier New"/>
          <w:color w:val="000000"/>
          <w:lang w:eastAsia="ar-SA"/>
        </w:rPr>
        <w:t>Tulcea</w:t>
      </w:r>
      <w:proofErr w:type="spellEnd"/>
      <w:r w:rsidRPr="00FD7003">
        <w:rPr>
          <w:rFonts w:cs="Courier New"/>
          <w:color w:val="FF0000"/>
          <w:lang w:eastAsia="ar-SA"/>
        </w:rPr>
        <w:t xml:space="preserve"> </w:t>
      </w:r>
      <w:r w:rsidRPr="00FD7003">
        <w:rPr>
          <w:rFonts w:cs="Courier New"/>
          <w:color w:val="000000"/>
          <w:lang w:eastAsia="ar-SA"/>
        </w:rPr>
        <w:t>(320+39</w:t>
      </w:r>
      <w:r>
        <w:rPr>
          <w:rFonts w:cs="Courier New"/>
          <w:color w:val="000000"/>
          <w:lang w:eastAsia="ar-SA"/>
        </w:rPr>
        <w:t xml:space="preserve">) – </w:t>
      </w:r>
      <w:proofErr w:type="spellStart"/>
      <w:r>
        <w:rPr>
          <w:rFonts w:cs="Courier New"/>
          <w:color w:val="000000"/>
          <w:lang w:eastAsia="ar-SA"/>
        </w:rPr>
        <w:t>jud</w:t>
      </w:r>
      <w:proofErr w:type="spellEnd"/>
      <w:r>
        <w:rPr>
          <w:rFonts w:cs="Courier New"/>
          <w:color w:val="000000"/>
          <w:lang w:eastAsia="ar-SA"/>
        </w:rPr>
        <w:t>. TL.</w:t>
      </w:r>
    </w:p>
    <w:p w:rsidR="0043423C" w:rsidRPr="00FD7003" w:rsidRDefault="0043423C" w:rsidP="00FD7003">
      <w:pPr>
        <w:keepLines/>
        <w:spacing w:after="0" w:line="240" w:lineRule="auto"/>
        <w:ind w:left="0"/>
        <w:rPr>
          <w:rFonts w:cs="Arial"/>
          <w:sz w:val="16"/>
          <w:szCs w:val="16"/>
        </w:rPr>
      </w:pPr>
    </w:p>
    <w:p w:rsidR="00FD7003" w:rsidRPr="00FD7003" w:rsidRDefault="00F72F2B" w:rsidP="00FD7003">
      <w:pPr>
        <w:spacing w:after="0" w:line="240" w:lineRule="auto"/>
        <w:ind w:left="1699"/>
        <w:rPr>
          <w:rFonts w:cs="Arial"/>
          <w:b/>
          <w:color w:val="000000"/>
        </w:rPr>
      </w:pPr>
      <w:r w:rsidRPr="00FD7003">
        <w:rPr>
          <w:b/>
          <w:bCs/>
          <w:lang w:val="ro-RO"/>
        </w:rPr>
        <w:t>Debit</w:t>
      </w:r>
      <w:r w:rsidR="00C02271" w:rsidRPr="00FD7003">
        <w:rPr>
          <w:b/>
          <w:bCs/>
          <w:lang w:val="ro-RO"/>
        </w:rPr>
        <w:t>ul la intrarea în ţară</w:t>
      </w:r>
      <w:r w:rsidR="00C02271" w:rsidRPr="00FD7003">
        <w:rPr>
          <w:bCs/>
          <w:lang w:val="ro-RO"/>
        </w:rPr>
        <w:t xml:space="preserve"> (secţiunea Baziaş) </w:t>
      </w:r>
      <w:r w:rsidR="00C02271" w:rsidRPr="00FD7003">
        <w:rPr>
          <w:b/>
          <w:bCs/>
          <w:lang w:val="ro-RO"/>
        </w:rPr>
        <w:t xml:space="preserve">va fi </w:t>
      </w:r>
      <w:proofErr w:type="spellStart"/>
      <w:r w:rsidR="00FD7003" w:rsidRPr="00FD7003">
        <w:rPr>
          <w:rFonts w:cs="Arial"/>
          <w:b/>
          <w:color w:val="000000"/>
        </w:rPr>
        <w:t>staţionar</w:t>
      </w:r>
      <w:proofErr w:type="spellEnd"/>
      <w:r w:rsidR="00FD7003" w:rsidRPr="00FD7003">
        <w:rPr>
          <w:rFonts w:cs="Arial"/>
          <w:b/>
          <w:color w:val="000000"/>
        </w:rPr>
        <w:t xml:space="preserve"> (8900 m</w:t>
      </w:r>
      <w:r w:rsidR="00FD7003" w:rsidRPr="00FD7003">
        <w:rPr>
          <w:rFonts w:cs="Arial"/>
          <w:b/>
          <w:color w:val="000000"/>
          <w:vertAlign w:val="superscript"/>
        </w:rPr>
        <w:t>3</w:t>
      </w:r>
      <w:r w:rsidR="00FD7003" w:rsidRPr="00FD7003">
        <w:rPr>
          <w:rFonts w:cs="Arial"/>
          <w:b/>
          <w:color w:val="000000"/>
        </w:rPr>
        <w:t>/s).</w:t>
      </w:r>
    </w:p>
    <w:p w:rsidR="00FD7003" w:rsidRPr="00FD7003" w:rsidRDefault="00FD7003" w:rsidP="00FD7003">
      <w:pPr>
        <w:spacing w:after="0" w:line="240" w:lineRule="auto"/>
        <w:ind w:left="1699" w:hanging="11"/>
        <w:rPr>
          <w:rFonts w:cs="Arial"/>
          <w:color w:val="000000"/>
          <w:lang w:eastAsia="ar-SA"/>
        </w:rPr>
      </w:pPr>
      <w:r w:rsidRPr="00FD7003">
        <w:rPr>
          <w:rFonts w:cs="Arial"/>
          <w:color w:val="FF0000"/>
          <w:lang w:eastAsia="ar-SA"/>
        </w:rPr>
        <w:tab/>
      </w:r>
      <w:proofErr w:type="spellStart"/>
      <w:r w:rsidRPr="00FD7003">
        <w:rPr>
          <w:rFonts w:cs="Arial"/>
          <w:color w:val="000000"/>
          <w:lang w:eastAsia="ar-SA"/>
        </w:rPr>
        <w:t>În</w:t>
      </w:r>
      <w:proofErr w:type="spellEnd"/>
      <w:r w:rsidRPr="00FD7003">
        <w:rPr>
          <w:rFonts w:cs="Arial"/>
          <w:color w:val="000000"/>
          <w:lang w:eastAsia="ar-SA"/>
        </w:rPr>
        <w:t xml:space="preserve"> </w:t>
      </w:r>
      <w:proofErr w:type="spellStart"/>
      <w:r w:rsidRPr="00FD7003">
        <w:rPr>
          <w:rFonts w:cs="Arial"/>
          <w:color w:val="000000"/>
          <w:lang w:eastAsia="ar-SA"/>
        </w:rPr>
        <w:t>aval</w:t>
      </w:r>
      <w:proofErr w:type="spellEnd"/>
      <w:r w:rsidRPr="00FD7003">
        <w:rPr>
          <w:rFonts w:cs="Arial"/>
          <w:color w:val="000000"/>
          <w:lang w:eastAsia="ar-SA"/>
        </w:rPr>
        <w:t xml:space="preserve"> de </w:t>
      </w:r>
      <w:proofErr w:type="spellStart"/>
      <w:r w:rsidRPr="00FD7003">
        <w:rPr>
          <w:rFonts w:cs="Arial"/>
          <w:color w:val="000000"/>
          <w:lang w:eastAsia="ar-SA"/>
        </w:rPr>
        <w:t>Porţile</w:t>
      </w:r>
      <w:proofErr w:type="spellEnd"/>
      <w:r w:rsidRPr="00FD7003">
        <w:rPr>
          <w:rFonts w:cs="Arial"/>
          <w:color w:val="000000"/>
          <w:lang w:eastAsia="ar-SA"/>
        </w:rPr>
        <w:t xml:space="preserve"> de </w:t>
      </w:r>
      <w:proofErr w:type="spellStart"/>
      <w:r w:rsidRPr="00FD7003">
        <w:rPr>
          <w:rFonts w:cs="Arial"/>
          <w:color w:val="000000"/>
          <w:lang w:eastAsia="ar-SA"/>
        </w:rPr>
        <w:t>Fier</w:t>
      </w:r>
      <w:proofErr w:type="spellEnd"/>
      <w:r w:rsidRPr="00FD7003">
        <w:rPr>
          <w:rFonts w:cs="Arial"/>
          <w:color w:val="000000"/>
          <w:lang w:eastAsia="ar-SA"/>
        </w:rPr>
        <w:t xml:space="preserve"> </w:t>
      </w:r>
      <w:proofErr w:type="spellStart"/>
      <w:r w:rsidRPr="00FD7003">
        <w:rPr>
          <w:rFonts w:cs="Arial"/>
          <w:color w:val="000000"/>
          <w:lang w:eastAsia="ar-SA"/>
        </w:rPr>
        <w:t>debitele</w:t>
      </w:r>
      <w:proofErr w:type="spellEnd"/>
      <w:r w:rsidRPr="00FD7003">
        <w:rPr>
          <w:rFonts w:cs="Arial"/>
          <w:color w:val="000000"/>
          <w:lang w:eastAsia="ar-SA"/>
        </w:rPr>
        <w:t xml:space="preserve"> </w:t>
      </w:r>
      <w:proofErr w:type="spellStart"/>
      <w:r w:rsidRPr="00FD7003">
        <w:rPr>
          <w:rFonts w:cs="Arial"/>
          <w:color w:val="000000"/>
          <w:lang w:eastAsia="ar-SA"/>
        </w:rPr>
        <w:t>vor</w:t>
      </w:r>
      <w:proofErr w:type="spellEnd"/>
      <w:r w:rsidRPr="00FD7003">
        <w:rPr>
          <w:rFonts w:cs="Arial"/>
          <w:color w:val="000000"/>
          <w:lang w:eastAsia="ar-SA"/>
        </w:rPr>
        <w:t xml:space="preserve"> fi </w:t>
      </w:r>
      <w:proofErr w:type="spellStart"/>
      <w:r w:rsidRPr="00FD7003">
        <w:rPr>
          <w:rFonts w:cs="Arial"/>
          <w:color w:val="000000"/>
          <w:lang w:eastAsia="ar-SA"/>
        </w:rPr>
        <w:t>staţionare</w:t>
      </w:r>
      <w:proofErr w:type="spellEnd"/>
      <w:r w:rsidRPr="00FD7003">
        <w:rPr>
          <w:rFonts w:cs="Arial"/>
          <w:color w:val="000000"/>
          <w:lang w:eastAsia="ar-SA"/>
        </w:rPr>
        <w:t xml:space="preserve"> la </w:t>
      </w:r>
      <w:proofErr w:type="spellStart"/>
      <w:r w:rsidRPr="00FD7003">
        <w:rPr>
          <w:rFonts w:cs="Arial"/>
          <w:color w:val="000000"/>
          <w:lang w:eastAsia="ar-SA"/>
        </w:rPr>
        <w:t>Gruia</w:t>
      </w:r>
      <w:proofErr w:type="spellEnd"/>
      <w:r w:rsidRPr="00FD7003">
        <w:rPr>
          <w:rFonts w:cs="Arial"/>
          <w:color w:val="000000"/>
          <w:lang w:eastAsia="ar-SA"/>
        </w:rPr>
        <w:t xml:space="preserve"> </w:t>
      </w:r>
      <w:proofErr w:type="spellStart"/>
      <w:r w:rsidRPr="00FD7003">
        <w:rPr>
          <w:rFonts w:cs="Arial"/>
          <w:color w:val="000000"/>
          <w:lang w:eastAsia="ar-SA"/>
        </w:rPr>
        <w:t>şi</w:t>
      </w:r>
      <w:proofErr w:type="spellEnd"/>
      <w:r w:rsidRPr="00FD7003">
        <w:rPr>
          <w:rFonts w:cs="Arial"/>
          <w:color w:val="000000"/>
          <w:lang w:eastAsia="ar-SA"/>
        </w:rPr>
        <w:t xml:space="preserve"> </w:t>
      </w:r>
      <w:proofErr w:type="spellStart"/>
      <w:r w:rsidRPr="00FD7003">
        <w:rPr>
          <w:rFonts w:cs="Arial"/>
          <w:color w:val="000000"/>
          <w:lang w:eastAsia="ar-SA"/>
        </w:rPr>
        <w:t>în</w:t>
      </w:r>
      <w:proofErr w:type="spellEnd"/>
      <w:r w:rsidRPr="00FD7003">
        <w:rPr>
          <w:rFonts w:cs="Arial"/>
          <w:color w:val="000000"/>
          <w:lang w:eastAsia="ar-SA"/>
        </w:rPr>
        <w:t xml:space="preserve"> </w:t>
      </w:r>
      <w:proofErr w:type="spellStart"/>
      <w:r w:rsidRPr="00FD7003">
        <w:rPr>
          <w:rFonts w:cs="Arial"/>
          <w:color w:val="000000"/>
          <w:lang w:eastAsia="ar-SA"/>
        </w:rPr>
        <w:t>scădere</w:t>
      </w:r>
      <w:proofErr w:type="spellEnd"/>
      <w:r w:rsidRPr="00FD7003">
        <w:rPr>
          <w:rFonts w:cs="Arial"/>
          <w:color w:val="000000"/>
          <w:lang w:eastAsia="ar-SA"/>
        </w:rPr>
        <w:t xml:space="preserve"> </w:t>
      </w:r>
      <w:proofErr w:type="spellStart"/>
      <w:r w:rsidRPr="00FD7003">
        <w:rPr>
          <w:rFonts w:cs="Arial"/>
          <w:color w:val="000000"/>
          <w:lang w:eastAsia="ar-SA"/>
        </w:rPr>
        <w:t>pe</w:t>
      </w:r>
      <w:proofErr w:type="spellEnd"/>
      <w:r w:rsidRPr="00FD7003">
        <w:rPr>
          <w:rFonts w:cs="Arial"/>
          <w:color w:val="000000"/>
          <w:lang w:eastAsia="ar-SA"/>
        </w:rPr>
        <w:t xml:space="preserve"> </w:t>
      </w:r>
      <w:proofErr w:type="spellStart"/>
      <w:r w:rsidRPr="00FD7003">
        <w:rPr>
          <w:rFonts w:cs="Arial"/>
          <w:color w:val="000000"/>
          <w:lang w:eastAsia="ar-SA"/>
        </w:rPr>
        <w:t>sectorul</w:t>
      </w:r>
      <w:proofErr w:type="spellEnd"/>
      <w:r w:rsidRPr="00FD7003">
        <w:rPr>
          <w:rFonts w:cs="Arial"/>
          <w:color w:val="000000"/>
          <w:lang w:eastAsia="ar-SA"/>
        </w:rPr>
        <w:t xml:space="preserve"> Calafat – </w:t>
      </w:r>
      <w:proofErr w:type="spellStart"/>
      <w:r w:rsidRPr="00FD7003">
        <w:rPr>
          <w:rFonts w:cs="Arial"/>
          <w:color w:val="000000"/>
          <w:lang w:eastAsia="ar-SA"/>
        </w:rPr>
        <w:t>Tulcea</w:t>
      </w:r>
      <w:proofErr w:type="spellEnd"/>
      <w:r w:rsidRPr="00FD7003">
        <w:rPr>
          <w:rFonts w:cs="Arial"/>
          <w:color w:val="000000"/>
          <w:lang w:eastAsia="ar-SA"/>
        </w:rPr>
        <w:t>.</w:t>
      </w:r>
    </w:p>
    <w:p w:rsidR="00CA6629" w:rsidRPr="00FD7003" w:rsidRDefault="00FD7003" w:rsidP="00FD7003">
      <w:pPr>
        <w:spacing w:after="0" w:line="240" w:lineRule="auto"/>
        <w:ind w:left="1699"/>
        <w:rPr>
          <w:rFonts w:cs="Arial"/>
          <w:color w:val="000000"/>
          <w:lang w:eastAsia="ar-SA"/>
        </w:rPr>
      </w:pPr>
      <w:proofErr w:type="spellStart"/>
      <w:r w:rsidRPr="00FD7003">
        <w:rPr>
          <w:rFonts w:cs="Arial"/>
          <w:color w:val="000000"/>
        </w:rPr>
        <w:t>Nivelurile</w:t>
      </w:r>
      <w:proofErr w:type="spellEnd"/>
      <w:r w:rsidRPr="00FD7003">
        <w:rPr>
          <w:rFonts w:cs="Arial"/>
          <w:color w:val="000000"/>
        </w:rPr>
        <w:t xml:space="preserve"> se </w:t>
      </w:r>
      <w:proofErr w:type="spellStart"/>
      <w:r w:rsidRPr="00FD7003">
        <w:rPr>
          <w:rFonts w:cs="Arial"/>
          <w:color w:val="000000"/>
        </w:rPr>
        <w:t>vor</w:t>
      </w:r>
      <w:proofErr w:type="spellEnd"/>
      <w:r w:rsidRPr="00FD7003">
        <w:rPr>
          <w:rFonts w:cs="Arial"/>
          <w:color w:val="000000"/>
        </w:rPr>
        <w:t xml:space="preserve"> </w:t>
      </w:r>
      <w:proofErr w:type="spellStart"/>
      <w:r w:rsidRPr="00FD7003">
        <w:rPr>
          <w:rFonts w:cs="Arial"/>
          <w:color w:val="000000"/>
        </w:rPr>
        <w:t>situa</w:t>
      </w:r>
      <w:proofErr w:type="spellEnd"/>
      <w:r w:rsidRPr="00FD7003">
        <w:rPr>
          <w:rFonts w:cs="Arial"/>
          <w:color w:val="000000"/>
        </w:rPr>
        <w:t xml:space="preserve"> </w:t>
      </w:r>
      <w:proofErr w:type="spellStart"/>
      <w:r w:rsidRPr="00FD7003">
        <w:rPr>
          <w:rFonts w:cs="Arial"/>
          <w:color w:val="000000"/>
        </w:rPr>
        <w:t>peste</w:t>
      </w:r>
      <w:proofErr w:type="spellEnd"/>
      <w:r w:rsidRPr="00FD7003">
        <w:rPr>
          <w:rFonts w:cs="Arial"/>
          <w:color w:val="000000"/>
          <w:lang w:eastAsia="ar-SA"/>
        </w:rPr>
        <w:t xml:space="preserve"> FAZA I DE APĂRARE </w:t>
      </w:r>
      <w:proofErr w:type="spellStart"/>
      <w:r w:rsidRPr="00FD7003">
        <w:rPr>
          <w:color w:val="000000"/>
        </w:rPr>
        <w:t>pe</w:t>
      </w:r>
      <w:proofErr w:type="spellEnd"/>
      <w:r w:rsidRPr="00FD7003">
        <w:rPr>
          <w:color w:val="000000"/>
        </w:rPr>
        <w:t xml:space="preserve"> </w:t>
      </w:r>
      <w:proofErr w:type="spellStart"/>
      <w:r w:rsidRPr="00FD7003">
        <w:rPr>
          <w:color w:val="000000"/>
        </w:rPr>
        <w:t>sectoarele</w:t>
      </w:r>
      <w:proofErr w:type="spellEnd"/>
      <w:r w:rsidRPr="00FD7003">
        <w:rPr>
          <w:color w:val="000000"/>
        </w:rPr>
        <w:t xml:space="preserve"> </w:t>
      </w:r>
      <w:proofErr w:type="spellStart"/>
      <w:r w:rsidRPr="00FD7003">
        <w:rPr>
          <w:rFonts w:cs="Arial"/>
          <w:color w:val="000000"/>
          <w:lang w:eastAsia="ar-SA"/>
        </w:rPr>
        <w:t>Cernavodă</w:t>
      </w:r>
      <w:proofErr w:type="spellEnd"/>
      <w:r w:rsidRPr="00FD7003">
        <w:rPr>
          <w:rFonts w:cs="Arial"/>
          <w:color w:val="000000"/>
          <w:lang w:eastAsia="ar-SA"/>
        </w:rPr>
        <w:t xml:space="preserve"> – </w:t>
      </w:r>
      <w:proofErr w:type="spellStart"/>
      <w:r w:rsidRPr="00FD7003">
        <w:rPr>
          <w:rFonts w:cs="Arial"/>
          <w:color w:val="000000"/>
          <w:lang w:eastAsia="ar-SA"/>
        </w:rPr>
        <w:t>Hârşova</w:t>
      </w:r>
      <w:proofErr w:type="spellEnd"/>
      <w:r w:rsidRPr="00FD7003">
        <w:rPr>
          <w:rFonts w:cs="Arial"/>
          <w:color w:val="000000"/>
          <w:lang w:eastAsia="ar-SA"/>
        </w:rPr>
        <w:t xml:space="preserve">, </w:t>
      </w:r>
      <w:proofErr w:type="spellStart"/>
      <w:r w:rsidRPr="00FD7003">
        <w:rPr>
          <w:rFonts w:cs="Arial"/>
          <w:color w:val="000000"/>
          <w:lang w:eastAsia="ar-SA"/>
        </w:rPr>
        <w:t>Isaccea</w:t>
      </w:r>
      <w:proofErr w:type="spellEnd"/>
      <w:r w:rsidRPr="00FD7003">
        <w:rPr>
          <w:rFonts w:cs="Arial"/>
          <w:color w:val="000000"/>
          <w:lang w:eastAsia="ar-SA"/>
        </w:rPr>
        <w:t xml:space="preserve"> – </w:t>
      </w:r>
      <w:proofErr w:type="spellStart"/>
      <w:r w:rsidRPr="00FD7003">
        <w:rPr>
          <w:rFonts w:cs="Arial"/>
          <w:color w:val="000000"/>
          <w:lang w:eastAsia="ar-SA"/>
        </w:rPr>
        <w:t>Tulcea</w:t>
      </w:r>
      <w:proofErr w:type="spellEnd"/>
      <w:r w:rsidRPr="00FD7003">
        <w:rPr>
          <w:rFonts w:cs="Arial"/>
          <w:color w:val="000000"/>
          <w:lang w:eastAsia="ar-SA"/>
        </w:rPr>
        <w:t xml:space="preserve">, la </w:t>
      </w:r>
      <w:proofErr w:type="spellStart"/>
      <w:r w:rsidRPr="00FD7003">
        <w:rPr>
          <w:rFonts w:cs="Arial"/>
          <w:color w:val="000000"/>
          <w:lang w:eastAsia="ar-SA"/>
        </w:rPr>
        <w:t>Fetești</w:t>
      </w:r>
      <w:proofErr w:type="spellEnd"/>
      <w:r w:rsidRPr="00FD7003">
        <w:rPr>
          <w:rFonts w:cs="Arial"/>
          <w:color w:val="000000"/>
          <w:lang w:eastAsia="ar-SA"/>
        </w:rPr>
        <w:t xml:space="preserve"> </w:t>
      </w:r>
      <w:proofErr w:type="spellStart"/>
      <w:r w:rsidRPr="00FD7003">
        <w:rPr>
          <w:rFonts w:cs="Arial"/>
          <w:color w:val="000000"/>
          <w:lang w:eastAsia="ar-SA"/>
        </w:rPr>
        <w:t>și</w:t>
      </w:r>
      <w:proofErr w:type="spellEnd"/>
      <w:r w:rsidRPr="00FD7003">
        <w:rPr>
          <w:rFonts w:cs="Arial"/>
          <w:color w:val="000000"/>
          <w:lang w:eastAsia="ar-SA"/>
        </w:rPr>
        <w:t xml:space="preserve"> </w:t>
      </w:r>
      <w:proofErr w:type="spellStart"/>
      <w:r w:rsidRPr="00FD7003">
        <w:rPr>
          <w:rFonts w:cs="Arial"/>
          <w:color w:val="000000"/>
          <w:lang w:eastAsia="ar-SA"/>
        </w:rPr>
        <w:t>Brăila</w:t>
      </w:r>
      <w:proofErr w:type="spellEnd"/>
      <w:r w:rsidRPr="00FD7003">
        <w:rPr>
          <w:rFonts w:cs="Arial"/>
          <w:color w:val="000000"/>
          <w:lang w:eastAsia="ar-SA"/>
        </w:rPr>
        <w:t xml:space="preserve"> din </w:t>
      </w:r>
      <w:proofErr w:type="spellStart"/>
      <w:r w:rsidRPr="00FD7003">
        <w:rPr>
          <w:rFonts w:cs="Arial"/>
          <w:color w:val="000000"/>
          <w:lang w:eastAsia="ar-SA"/>
        </w:rPr>
        <w:t>judeţele</w:t>
      </w:r>
      <w:proofErr w:type="spellEnd"/>
      <w:r w:rsidRPr="00FD7003">
        <w:rPr>
          <w:rFonts w:cs="Arial"/>
          <w:color w:val="000000"/>
          <w:lang w:eastAsia="ar-SA"/>
        </w:rPr>
        <w:t xml:space="preserve"> </w:t>
      </w:r>
      <w:proofErr w:type="spellStart"/>
      <w:r w:rsidRPr="00FD7003">
        <w:rPr>
          <w:rFonts w:cs="Arial"/>
          <w:color w:val="000000"/>
          <w:lang w:eastAsia="ar-SA"/>
        </w:rPr>
        <w:t>Ialomiţa</w:t>
      </w:r>
      <w:proofErr w:type="spellEnd"/>
      <w:r w:rsidRPr="00FD7003">
        <w:rPr>
          <w:rFonts w:cs="Arial"/>
          <w:color w:val="000000"/>
          <w:lang w:eastAsia="ar-SA"/>
        </w:rPr>
        <w:t xml:space="preserve">, </w:t>
      </w:r>
      <w:proofErr w:type="spellStart"/>
      <w:r w:rsidRPr="00FD7003">
        <w:rPr>
          <w:rFonts w:cs="Arial"/>
          <w:color w:val="000000"/>
          <w:lang w:eastAsia="ar-SA"/>
        </w:rPr>
        <w:t>Constanţa</w:t>
      </w:r>
      <w:proofErr w:type="spellEnd"/>
      <w:r w:rsidRPr="00FD7003">
        <w:rPr>
          <w:rFonts w:cs="Arial"/>
          <w:color w:val="000000"/>
          <w:lang w:eastAsia="ar-SA"/>
        </w:rPr>
        <w:t xml:space="preserve">, </w:t>
      </w:r>
      <w:proofErr w:type="spellStart"/>
      <w:r w:rsidRPr="00FD7003">
        <w:rPr>
          <w:rFonts w:cs="Arial"/>
          <w:color w:val="000000"/>
          <w:lang w:eastAsia="ar-SA"/>
        </w:rPr>
        <w:t>Brăila</w:t>
      </w:r>
      <w:proofErr w:type="spellEnd"/>
      <w:r w:rsidRPr="00FD7003">
        <w:rPr>
          <w:rFonts w:cs="Arial"/>
          <w:color w:val="000000"/>
          <w:lang w:eastAsia="ar-SA"/>
        </w:rPr>
        <w:t xml:space="preserve"> </w:t>
      </w:r>
      <w:proofErr w:type="spellStart"/>
      <w:r w:rsidRPr="00FD7003">
        <w:rPr>
          <w:rFonts w:cs="Arial"/>
          <w:color w:val="000000"/>
          <w:lang w:eastAsia="ar-SA"/>
        </w:rPr>
        <w:t>şi</w:t>
      </w:r>
      <w:proofErr w:type="spellEnd"/>
      <w:r w:rsidRPr="00FD7003">
        <w:rPr>
          <w:rFonts w:cs="Arial"/>
          <w:color w:val="000000"/>
          <w:lang w:eastAsia="ar-SA"/>
        </w:rPr>
        <w:t xml:space="preserve"> </w:t>
      </w:r>
      <w:proofErr w:type="spellStart"/>
      <w:r w:rsidRPr="00FD7003">
        <w:rPr>
          <w:rFonts w:cs="Arial"/>
          <w:color w:val="000000"/>
          <w:lang w:eastAsia="ar-SA"/>
        </w:rPr>
        <w:t>Tulcea</w:t>
      </w:r>
      <w:proofErr w:type="spellEnd"/>
      <w:r w:rsidRPr="00FD7003">
        <w:rPr>
          <w:rFonts w:cs="Arial"/>
          <w:color w:val="000000"/>
          <w:lang w:eastAsia="ar-SA"/>
        </w:rPr>
        <w:t>.</w:t>
      </w:r>
    </w:p>
    <w:p w:rsidR="00217CB7" w:rsidRPr="00A231FF" w:rsidRDefault="00217CB7" w:rsidP="006B1236">
      <w:pPr>
        <w:spacing w:after="0" w:line="240" w:lineRule="auto"/>
        <w:ind w:left="0"/>
        <w:rPr>
          <w:b/>
          <w:bCs/>
          <w:sz w:val="16"/>
          <w:szCs w:val="16"/>
          <w:lang w:val="ro-RO"/>
        </w:rPr>
      </w:pPr>
    </w:p>
    <w:p w:rsidR="004319B8" w:rsidRPr="00843D0D" w:rsidRDefault="00D43A1F" w:rsidP="002A6686">
      <w:pPr>
        <w:spacing w:after="0" w:line="240" w:lineRule="auto"/>
        <w:rPr>
          <w:b/>
          <w:bCs/>
          <w:color w:val="000000" w:themeColor="text1"/>
          <w:lang w:val="ro-RO"/>
        </w:rPr>
      </w:pPr>
      <w:r w:rsidRPr="00843D0D">
        <w:rPr>
          <w:b/>
          <w:bCs/>
          <w:color w:val="000000" w:themeColor="text1"/>
          <w:lang w:val="ro-RO"/>
        </w:rPr>
        <w:t>Se situeaz</w:t>
      </w:r>
      <w:r w:rsidRPr="00843D0D">
        <w:rPr>
          <w:rFonts w:cs="Arial"/>
          <w:b/>
          <w:color w:val="000000" w:themeColor="text1"/>
          <w:lang w:val="ro-RO"/>
        </w:rPr>
        <w:t>ă</w:t>
      </w:r>
      <w:r w:rsidRPr="00843D0D">
        <w:rPr>
          <w:b/>
          <w:bCs/>
          <w:color w:val="000000" w:themeColor="text1"/>
          <w:lang w:val="ro-RO"/>
        </w:rPr>
        <w:t xml:space="preserve"> </w:t>
      </w:r>
      <w:r w:rsidRPr="00843D0D">
        <w:rPr>
          <w:rFonts w:cs="Arial"/>
          <w:b/>
          <w:color w:val="000000" w:themeColor="text1"/>
          <w:lang w:val="ro-RO"/>
        </w:rPr>
        <w:t>î</w:t>
      </w:r>
      <w:r w:rsidRPr="00843D0D">
        <w:rPr>
          <w:b/>
          <w:bCs/>
          <w:color w:val="000000" w:themeColor="text1"/>
          <w:lang w:val="ro-RO"/>
        </w:rPr>
        <w:t>n faza I de ap</w:t>
      </w:r>
      <w:r w:rsidRPr="00843D0D">
        <w:rPr>
          <w:rFonts w:cs="Arial"/>
          <w:b/>
          <w:color w:val="000000" w:themeColor="text1"/>
          <w:lang w:val="ro-RO"/>
        </w:rPr>
        <w:t>ă</w:t>
      </w:r>
      <w:r w:rsidRPr="00843D0D">
        <w:rPr>
          <w:b/>
          <w:bCs/>
          <w:color w:val="000000" w:themeColor="text1"/>
          <w:lang w:val="ro-RO"/>
        </w:rPr>
        <w:t>rare urm</w:t>
      </w:r>
      <w:r w:rsidRPr="00843D0D">
        <w:rPr>
          <w:rFonts w:cs="Arial"/>
          <w:b/>
          <w:color w:val="000000" w:themeColor="text1"/>
          <w:lang w:val="ro-RO"/>
        </w:rPr>
        <w:t>ă</w:t>
      </w:r>
      <w:r w:rsidR="003F5C7D" w:rsidRPr="00843D0D">
        <w:rPr>
          <w:b/>
          <w:bCs/>
          <w:color w:val="000000" w:themeColor="text1"/>
          <w:lang w:val="ro-RO"/>
        </w:rPr>
        <w:t>toarele sectoare</w:t>
      </w:r>
      <w:r w:rsidR="00932C1D">
        <w:rPr>
          <w:b/>
          <w:bCs/>
          <w:color w:val="000000" w:themeColor="text1"/>
          <w:lang w:val="ro-RO"/>
        </w:rPr>
        <w:t xml:space="preserve"> </w:t>
      </w:r>
      <w:r w:rsidR="003F5C7D" w:rsidRPr="00843D0D">
        <w:rPr>
          <w:b/>
          <w:bCs/>
          <w:color w:val="000000" w:themeColor="text1"/>
          <w:lang w:val="ro-RO"/>
        </w:rPr>
        <w:t>de dig:</w:t>
      </w:r>
      <w:r w:rsidRPr="00843D0D">
        <w:rPr>
          <w:b/>
          <w:bCs/>
          <w:color w:val="000000" w:themeColor="text1"/>
          <w:lang w:val="ro-RO"/>
        </w:rPr>
        <w:t xml:space="preserve"> </w:t>
      </w:r>
    </w:p>
    <w:p w:rsidR="00872C13" w:rsidRDefault="00872C13" w:rsidP="002A6686">
      <w:pPr>
        <w:spacing w:after="0" w:line="240" w:lineRule="auto"/>
        <w:ind w:left="1714" w:right="14"/>
        <w:rPr>
          <w:bCs/>
          <w:color w:val="000000" w:themeColor="text1"/>
          <w:lang w:val="ro-RO"/>
        </w:rPr>
      </w:pPr>
      <w:r w:rsidRPr="00E928BF">
        <w:rPr>
          <w:bCs/>
          <w:color w:val="000000" w:themeColor="text1"/>
          <w:lang w:val="ro-RO"/>
        </w:rPr>
        <w:t>-</w:t>
      </w:r>
      <w:r w:rsidR="00E928BF" w:rsidRPr="00E928BF">
        <w:rPr>
          <w:bCs/>
          <w:color w:val="000000" w:themeColor="text1"/>
          <w:lang w:val="ro-RO"/>
        </w:rPr>
        <w:t>Ostrov, B</w:t>
      </w:r>
      <w:r w:rsidR="00E928BF" w:rsidRPr="00E928BF">
        <w:rPr>
          <w:rFonts w:cs="Arial"/>
          <w:color w:val="000000" w:themeColor="text1"/>
          <w:lang w:val="ro-RO"/>
        </w:rPr>
        <w:t xml:space="preserve">ăneasa, </w:t>
      </w:r>
      <w:r w:rsidRPr="00E928BF">
        <w:rPr>
          <w:bCs/>
          <w:color w:val="000000" w:themeColor="text1"/>
          <w:lang w:val="ro-RO"/>
        </w:rPr>
        <w:t xml:space="preserve">Oltina, </w:t>
      </w:r>
      <w:r w:rsidR="00E928BF" w:rsidRPr="00E928BF">
        <w:rPr>
          <w:bCs/>
          <w:color w:val="000000" w:themeColor="text1"/>
          <w:lang w:val="ro-RO"/>
        </w:rPr>
        <w:t xml:space="preserve">Dunăreni, Rasova, Cochirleni, Dunărea (pr. Dunărea), Topalu I şi II, </w:t>
      </w:r>
      <w:r w:rsidRPr="00E928BF">
        <w:rPr>
          <w:bCs/>
          <w:color w:val="000000" w:themeColor="text1"/>
          <w:lang w:val="ro-RO"/>
        </w:rPr>
        <w:t>Zavalu</w:t>
      </w:r>
      <w:r w:rsidR="00E928BF">
        <w:rPr>
          <w:bCs/>
          <w:color w:val="000000" w:themeColor="text1"/>
          <w:lang w:val="ro-RO"/>
        </w:rPr>
        <w:t xml:space="preserve">, </w:t>
      </w:r>
      <w:r w:rsidR="00E928BF" w:rsidRPr="00E928BF">
        <w:rPr>
          <w:bCs/>
          <w:color w:val="000000" w:themeColor="text1"/>
          <w:lang w:val="ro-RO"/>
        </w:rPr>
        <w:t>Hârşova-Ciobanu (C7 km 2+500, C6 km 13+950)</w:t>
      </w:r>
      <w:r w:rsidRPr="00E928BF">
        <w:rPr>
          <w:bCs/>
          <w:color w:val="000000" w:themeColor="text1"/>
          <w:lang w:val="ro-RO"/>
        </w:rPr>
        <w:t xml:space="preserve"> – jud. Constanța;</w:t>
      </w:r>
    </w:p>
    <w:p w:rsidR="007A7454" w:rsidRPr="007A7454" w:rsidRDefault="007A7454" w:rsidP="007A7454">
      <w:pPr>
        <w:spacing w:after="0" w:line="240" w:lineRule="auto"/>
        <w:rPr>
          <w:color w:val="000000" w:themeColor="text1"/>
          <w:lang w:val="fr-FR"/>
        </w:rPr>
      </w:pPr>
      <w:r w:rsidRPr="007A7454">
        <w:rPr>
          <w:color w:val="000000" w:themeColor="text1"/>
          <w:lang w:val="fr-FR"/>
        </w:rPr>
        <w:t>-Br</w:t>
      </w:r>
      <w:r w:rsidRPr="007A7454">
        <w:rPr>
          <w:rFonts w:cs="Arial"/>
          <w:color w:val="000000" w:themeColor="text1"/>
          <w:lang w:val="ro-RO"/>
        </w:rPr>
        <w:t>ă</w:t>
      </w:r>
      <w:proofErr w:type="spellStart"/>
      <w:r w:rsidRPr="007A7454">
        <w:rPr>
          <w:color w:val="000000" w:themeColor="text1"/>
          <w:lang w:val="fr-FR"/>
        </w:rPr>
        <w:t>ila</w:t>
      </w:r>
      <w:proofErr w:type="spellEnd"/>
      <w:r w:rsidRPr="007A7454">
        <w:rPr>
          <w:color w:val="000000" w:themeColor="text1"/>
          <w:lang w:val="fr-FR"/>
        </w:rPr>
        <w:t>-Dun</w:t>
      </w:r>
      <w:r w:rsidRPr="007A7454">
        <w:rPr>
          <w:rFonts w:cs="Arial"/>
          <w:color w:val="000000" w:themeColor="text1"/>
          <w:lang w:val="ro-RO"/>
        </w:rPr>
        <w:t>ă</w:t>
      </w:r>
      <w:r w:rsidRPr="007A7454">
        <w:rPr>
          <w:color w:val="000000" w:themeColor="text1"/>
          <w:lang w:val="fr-FR"/>
        </w:rPr>
        <w:t>re-Siret</w:t>
      </w:r>
      <w:r>
        <w:rPr>
          <w:color w:val="000000" w:themeColor="text1"/>
          <w:lang w:val="fr-FR"/>
        </w:rPr>
        <w:t>,</w:t>
      </w:r>
      <w:r w:rsidRPr="007A7454">
        <w:rPr>
          <w:color w:val="FF0000"/>
          <w:lang w:val="fr-FR"/>
        </w:rPr>
        <w:t xml:space="preserve"> </w:t>
      </w:r>
      <w:r w:rsidRPr="007A7454">
        <w:rPr>
          <w:color w:val="000000" w:themeColor="text1"/>
          <w:lang w:val="fr-FR"/>
        </w:rPr>
        <w:t>C</w:t>
      </w:r>
      <w:r w:rsidRPr="007A7454">
        <w:rPr>
          <w:rFonts w:cs="Arial"/>
          <w:color w:val="000000" w:themeColor="text1"/>
          <w:lang w:val="ro-RO"/>
        </w:rPr>
        <w:t>ă</w:t>
      </w:r>
      <w:r w:rsidRPr="007A7454">
        <w:rPr>
          <w:color w:val="000000" w:themeColor="text1"/>
          <w:lang w:val="fr-FR"/>
        </w:rPr>
        <w:t>lm</w:t>
      </w:r>
      <w:r w:rsidRPr="007A7454">
        <w:rPr>
          <w:rFonts w:cs="Arial"/>
          <w:color w:val="000000" w:themeColor="text1"/>
          <w:lang w:val="ro-RO"/>
        </w:rPr>
        <w:t>ăț</w:t>
      </w:r>
      <w:proofErr w:type="spellStart"/>
      <w:r w:rsidRPr="007A7454">
        <w:rPr>
          <w:color w:val="000000" w:themeColor="text1"/>
          <w:lang w:val="fr-FR"/>
        </w:rPr>
        <w:t>ui-Gropeni-Chiscani</w:t>
      </w:r>
      <w:proofErr w:type="spellEnd"/>
      <w:r w:rsidRPr="007A7454">
        <w:rPr>
          <w:color w:val="000000" w:themeColor="text1"/>
          <w:lang w:val="fr-FR"/>
        </w:rPr>
        <w:t xml:space="preserve"> </w:t>
      </w:r>
      <w:proofErr w:type="spellStart"/>
      <w:r w:rsidRPr="007A7454">
        <w:rPr>
          <w:color w:val="000000" w:themeColor="text1"/>
          <w:lang w:val="fr-FR"/>
        </w:rPr>
        <w:t>comp</w:t>
      </w:r>
      <w:proofErr w:type="spellEnd"/>
      <w:r w:rsidRPr="007A7454">
        <w:rPr>
          <w:color w:val="000000" w:themeColor="text1"/>
          <w:lang w:val="fr-FR"/>
        </w:rPr>
        <w:t xml:space="preserve">. 1 </w:t>
      </w:r>
      <w:proofErr w:type="spellStart"/>
      <w:r w:rsidRPr="007A7454">
        <w:rPr>
          <w:rFonts w:cs="Arial"/>
          <w:color w:val="000000" w:themeColor="text1"/>
          <w:lang w:eastAsia="ar-SA"/>
        </w:rPr>
        <w:t>şi</w:t>
      </w:r>
      <w:proofErr w:type="spellEnd"/>
      <w:r w:rsidRPr="007A7454">
        <w:rPr>
          <w:color w:val="000000" w:themeColor="text1"/>
          <w:lang w:val="fr-FR"/>
        </w:rPr>
        <w:t xml:space="preserve"> 2, V</w:t>
      </w:r>
      <w:r w:rsidRPr="007A7454">
        <w:rPr>
          <w:rFonts w:cs="Arial"/>
          <w:color w:val="000000" w:themeColor="text1"/>
          <w:lang w:val="ro-RO"/>
        </w:rPr>
        <w:t>ă</w:t>
      </w:r>
      <w:proofErr w:type="spellStart"/>
      <w:r w:rsidRPr="007A7454">
        <w:rPr>
          <w:color w:val="000000" w:themeColor="text1"/>
          <w:lang w:val="fr-FR"/>
        </w:rPr>
        <w:t>rs</w:t>
      </w:r>
      <w:proofErr w:type="spellEnd"/>
      <w:r w:rsidRPr="007A7454">
        <w:rPr>
          <w:rFonts w:cs="Arial"/>
          <w:color w:val="000000" w:themeColor="text1"/>
          <w:lang w:val="ro-RO"/>
        </w:rPr>
        <w:t>ă</w:t>
      </w:r>
      <w:proofErr w:type="spellStart"/>
      <w:r w:rsidRPr="007A7454">
        <w:rPr>
          <w:color w:val="000000" w:themeColor="text1"/>
          <w:lang w:val="fr-FR"/>
        </w:rPr>
        <w:t>tura</w:t>
      </w:r>
      <w:proofErr w:type="spellEnd"/>
      <w:r w:rsidRPr="007A7454">
        <w:rPr>
          <w:color w:val="000000" w:themeColor="text1"/>
          <w:lang w:val="fr-FR"/>
        </w:rPr>
        <w:t xml:space="preserve"> -</w:t>
      </w:r>
      <w:proofErr w:type="spellStart"/>
      <w:r w:rsidRPr="007A7454">
        <w:rPr>
          <w:color w:val="000000" w:themeColor="text1"/>
          <w:lang w:val="fr-FR"/>
        </w:rPr>
        <w:t>jud</w:t>
      </w:r>
      <w:proofErr w:type="spellEnd"/>
      <w:r w:rsidRPr="007A7454">
        <w:rPr>
          <w:color w:val="000000" w:themeColor="text1"/>
          <w:lang w:val="fr-FR"/>
        </w:rPr>
        <w:t>. Br</w:t>
      </w:r>
      <w:r w:rsidRPr="007A7454">
        <w:rPr>
          <w:rFonts w:cs="Arial"/>
          <w:color w:val="000000" w:themeColor="text1"/>
          <w:lang w:val="ro-RO"/>
        </w:rPr>
        <w:t>ă</w:t>
      </w:r>
      <w:proofErr w:type="spellStart"/>
      <w:r w:rsidRPr="007A7454">
        <w:rPr>
          <w:color w:val="000000" w:themeColor="text1"/>
          <w:lang w:val="fr-FR"/>
        </w:rPr>
        <w:t>ila</w:t>
      </w:r>
      <w:proofErr w:type="spellEnd"/>
      <w:r w:rsidRPr="007A7454">
        <w:rPr>
          <w:color w:val="000000" w:themeColor="text1"/>
          <w:lang w:val="fr-FR"/>
        </w:rPr>
        <w:t>;</w:t>
      </w:r>
    </w:p>
    <w:p w:rsidR="00241708" w:rsidRPr="00231F96" w:rsidRDefault="00241708" w:rsidP="00241708">
      <w:pPr>
        <w:spacing w:after="0" w:line="240" w:lineRule="auto"/>
        <w:ind w:left="1710" w:right="13"/>
        <w:rPr>
          <w:bCs/>
          <w:color w:val="000000" w:themeColor="text1"/>
          <w:lang w:val="ro-RO"/>
        </w:rPr>
      </w:pPr>
      <w:r w:rsidRPr="00231F96">
        <w:rPr>
          <w:color w:val="000000" w:themeColor="text1"/>
          <w:lang w:val="fr-FR"/>
        </w:rPr>
        <w:t>-</w:t>
      </w:r>
      <w:r w:rsidR="00231F96" w:rsidRPr="00231F96">
        <w:rPr>
          <w:bCs/>
          <w:color w:val="000000" w:themeColor="text1"/>
          <w:lang w:val="ro-RO"/>
        </w:rPr>
        <w:t xml:space="preserve">Bădălan </w:t>
      </w:r>
      <w:r w:rsidRPr="00231F96">
        <w:rPr>
          <w:bCs/>
          <w:color w:val="000000" w:themeColor="text1"/>
          <w:lang w:val="ro-RO"/>
        </w:rPr>
        <w:t>– jud. Galați;</w:t>
      </w:r>
    </w:p>
    <w:p w:rsidR="000C52F4" w:rsidRPr="009A2C07" w:rsidRDefault="000C52F4" w:rsidP="002A6686">
      <w:pPr>
        <w:spacing w:after="0" w:line="240" w:lineRule="auto"/>
        <w:ind w:left="1714" w:right="14"/>
        <w:rPr>
          <w:bCs/>
          <w:color w:val="000000" w:themeColor="text1"/>
        </w:rPr>
      </w:pPr>
      <w:r w:rsidRPr="009A2C07">
        <w:rPr>
          <w:bCs/>
          <w:color w:val="000000" w:themeColor="text1"/>
          <w:lang w:val="ro-RO"/>
        </w:rPr>
        <w:t xml:space="preserve">-Pardina, </w:t>
      </w:r>
      <w:r w:rsidR="009A2C07" w:rsidRPr="009A2C07">
        <w:rPr>
          <w:bCs/>
          <w:color w:val="000000" w:themeColor="text1"/>
          <w:lang w:val="ro-RO"/>
        </w:rPr>
        <w:t xml:space="preserve">Crişan, </w:t>
      </w:r>
      <w:r w:rsidRPr="009A2C07">
        <w:rPr>
          <w:bCs/>
          <w:color w:val="000000" w:themeColor="text1"/>
          <w:lang w:val="ro-RO"/>
        </w:rPr>
        <w:t>S</w:t>
      </w:r>
      <w:r w:rsidR="005671A7" w:rsidRPr="009A2C07">
        <w:rPr>
          <w:bCs/>
          <w:color w:val="000000" w:themeColor="text1"/>
          <w:lang w:val="ro-RO"/>
        </w:rPr>
        <w:t xml:space="preserve">f. Gheorghe, </w:t>
      </w:r>
      <w:r w:rsidR="009A2C07" w:rsidRPr="009A2C07">
        <w:rPr>
          <w:bCs/>
          <w:color w:val="000000" w:themeColor="text1"/>
          <w:lang w:val="ro-RO"/>
        </w:rPr>
        <w:t xml:space="preserve">Tulcea-Nufăru, </w:t>
      </w:r>
      <w:r w:rsidR="005671A7" w:rsidRPr="009A2C07">
        <w:rPr>
          <w:bCs/>
          <w:color w:val="000000" w:themeColor="text1"/>
          <w:lang w:val="ro-RO"/>
        </w:rPr>
        <w:t>dig loc. Mahmudia</w:t>
      </w:r>
      <w:r w:rsidR="00EA0175" w:rsidRPr="009A2C07">
        <w:rPr>
          <w:bCs/>
          <w:color w:val="000000" w:themeColor="text1"/>
          <w:lang w:val="ro-RO"/>
        </w:rPr>
        <w:t>, dig Periprava</w:t>
      </w:r>
      <w:r w:rsidR="005671A7" w:rsidRPr="009A2C07">
        <w:rPr>
          <w:bCs/>
          <w:color w:val="000000" w:themeColor="text1"/>
          <w:lang w:val="ro-RO"/>
        </w:rPr>
        <w:t>-</w:t>
      </w:r>
      <w:r w:rsidRPr="009A2C07">
        <w:rPr>
          <w:bCs/>
          <w:color w:val="000000" w:themeColor="text1"/>
          <w:lang w:val="ro-RO"/>
        </w:rPr>
        <w:t>jud. Tulcea</w:t>
      </w:r>
      <w:r w:rsidRPr="009A2C07">
        <w:rPr>
          <w:bCs/>
          <w:color w:val="000000" w:themeColor="text1"/>
        </w:rPr>
        <w:t>.</w:t>
      </w:r>
    </w:p>
    <w:p w:rsidR="000C52F4" w:rsidRPr="00A231FF" w:rsidRDefault="000C52F4" w:rsidP="00843D0D">
      <w:pPr>
        <w:spacing w:after="0" w:line="240" w:lineRule="auto"/>
        <w:ind w:left="1710" w:right="13"/>
        <w:rPr>
          <w:bCs/>
          <w:color w:val="000000" w:themeColor="text1"/>
          <w:sz w:val="16"/>
          <w:szCs w:val="16"/>
          <w:lang w:val="ro-RO"/>
        </w:rPr>
      </w:pPr>
    </w:p>
    <w:p w:rsidR="003F5C7D" w:rsidRPr="00D43A1F" w:rsidRDefault="00D43A1F" w:rsidP="002A668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003F5C7D" w:rsidRPr="00D43A1F">
        <w:rPr>
          <w:b/>
          <w:bCs/>
          <w:lang w:val="ro-RO"/>
        </w:rPr>
        <w:t>n faza a II-a</w:t>
      </w:r>
      <w:r w:rsidRPr="00D43A1F">
        <w:rPr>
          <w:b/>
          <w:bCs/>
          <w:lang w:val="ro-RO"/>
        </w:rPr>
        <w:t xml:space="preserve">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w:t>
      </w:r>
      <w:r w:rsidRPr="00D43A1F">
        <w:rPr>
          <w:b/>
          <w:bCs/>
          <w:lang w:val="ro-RO"/>
        </w:rPr>
        <w:t xml:space="preserve"> </w:t>
      </w:r>
      <w:r w:rsidR="003F5C7D" w:rsidRPr="00D43A1F">
        <w:rPr>
          <w:b/>
          <w:bCs/>
          <w:lang w:val="ro-RO"/>
        </w:rPr>
        <w:t>de dig:</w:t>
      </w:r>
    </w:p>
    <w:p w:rsidR="00843D0D" w:rsidRPr="00231F96" w:rsidRDefault="00843D0D" w:rsidP="002A6686">
      <w:pPr>
        <w:spacing w:after="0" w:line="240" w:lineRule="auto"/>
        <w:ind w:left="1714" w:right="14"/>
        <w:rPr>
          <w:bCs/>
          <w:color w:val="000000" w:themeColor="text1"/>
        </w:rPr>
      </w:pPr>
      <w:r w:rsidRPr="00231F96">
        <w:rPr>
          <w:bCs/>
          <w:color w:val="000000" w:themeColor="text1"/>
          <w:lang w:val="ro-RO"/>
        </w:rPr>
        <w:t>-Ciobanu-Gârliciu (</w:t>
      </w:r>
      <w:r w:rsidR="00231F96" w:rsidRPr="00231F96">
        <w:rPr>
          <w:bCs/>
          <w:color w:val="000000" w:themeColor="text1"/>
          <w:lang w:val="ro-RO"/>
        </w:rPr>
        <w:t xml:space="preserve">km 19+150, </w:t>
      </w:r>
      <w:r w:rsidR="003D49D3" w:rsidRPr="00231F96">
        <w:rPr>
          <w:bCs/>
          <w:color w:val="000000" w:themeColor="text1"/>
          <w:lang w:val="ro-RO"/>
        </w:rPr>
        <w:t>km 21+950</w:t>
      </w:r>
      <w:r w:rsidR="00231F96" w:rsidRPr="00231F96">
        <w:rPr>
          <w:bCs/>
          <w:color w:val="000000" w:themeColor="text1"/>
          <w:lang w:val="ro-RO"/>
        </w:rPr>
        <w:t>, km 25+450</w:t>
      </w:r>
      <w:r w:rsidRPr="00231F96">
        <w:rPr>
          <w:bCs/>
          <w:color w:val="000000" w:themeColor="text1"/>
          <w:lang w:val="ro-RO"/>
        </w:rPr>
        <w:t>)</w:t>
      </w:r>
      <w:r w:rsidRPr="00231F96">
        <w:rPr>
          <w:color w:val="000000" w:themeColor="text1"/>
        </w:rPr>
        <w:t xml:space="preserve"> </w:t>
      </w:r>
      <w:r w:rsidRPr="00231F96">
        <w:rPr>
          <w:bCs/>
          <w:color w:val="000000" w:themeColor="text1"/>
          <w:lang w:val="ro-RO"/>
        </w:rPr>
        <w:t>– jud. Constanța;</w:t>
      </w:r>
    </w:p>
    <w:p w:rsidR="00C7016E" w:rsidRPr="007A7454" w:rsidRDefault="003F5C7D" w:rsidP="002A6686">
      <w:pPr>
        <w:spacing w:after="0" w:line="240" w:lineRule="auto"/>
        <w:rPr>
          <w:color w:val="000000" w:themeColor="text1"/>
          <w:lang w:val="fr-FR"/>
        </w:rPr>
      </w:pPr>
      <w:r w:rsidRPr="007A7454">
        <w:rPr>
          <w:color w:val="000000" w:themeColor="text1"/>
          <w:lang w:val="fr-FR"/>
        </w:rPr>
        <w:t>-</w:t>
      </w:r>
      <w:proofErr w:type="spellStart"/>
      <w:r w:rsidR="007A7454" w:rsidRPr="007A7454">
        <w:rPr>
          <w:color w:val="000000" w:themeColor="text1"/>
          <w:lang w:val="fr-FR"/>
        </w:rPr>
        <w:t>Titcov</w:t>
      </w:r>
      <w:proofErr w:type="spellEnd"/>
      <w:r w:rsidR="007A7454" w:rsidRPr="007A7454">
        <w:rPr>
          <w:color w:val="000000" w:themeColor="text1"/>
          <w:lang w:val="fr-FR"/>
        </w:rPr>
        <w:t>, B</w:t>
      </w:r>
      <w:r w:rsidR="007A7454" w:rsidRPr="007A7454">
        <w:rPr>
          <w:rFonts w:cs="Arial"/>
          <w:color w:val="000000" w:themeColor="text1"/>
          <w:lang w:val="ro-RO"/>
        </w:rPr>
        <w:t>ă</w:t>
      </w:r>
      <w:proofErr w:type="spellStart"/>
      <w:r w:rsidR="007A7454" w:rsidRPr="007A7454">
        <w:rPr>
          <w:color w:val="000000" w:themeColor="text1"/>
          <w:lang w:val="fr-FR"/>
        </w:rPr>
        <w:t>ndoiu</w:t>
      </w:r>
      <w:proofErr w:type="spellEnd"/>
      <w:r w:rsidR="007A7454">
        <w:rPr>
          <w:color w:val="000000" w:themeColor="text1"/>
          <w:lang w:val="fr-FR"/>
        </w:rPr>
        <w:t>,</w:t>
      </w:r>
      <w:r w:rsidR="007A7454" w:rsidRPr="00331442">
        <w:rPr>
          <w:color w:val="FF0000"/>
          <w:lang w:val="fr-FR"/>
        </w:rPr>
        <w:t xml:space="preserve"> </w:t>
      </w:r>
      <w:r w:rsidR="007A7454" w:rsidRPr="007A7454">
        <w:rPr>
          <w:color w:val="000000" w:themeColor="text1"/>
          <w:lang w:val="fr-FR"/>
        </w:rPr>
        <w:t>M</w:t>
      </w:r>
      <w:r w:rsidR="007A7454" w:rsidRPr="007A7454">
        <w:rPr>
          <w:rFonts w:cs="Arial"/>
          <w:color w:val="000000" w:themeColor="text1"/>
          <w:lang w:val="ro-RO"/>
        </w:rPr>
        <w:t>ă</w:t>
      </w:r>
      <w:r w:rsidR="007A7454" w:rsidRPr="007A7454">
        <w:rPr>
          <w:color w:val="000000" w:themeColor="text1"/>
          <w:lang w:val="fr-FR"/>
        </w:rPr>
        <w:t>ra</w:t>
      </w:r>
      <w:r w:rsidR="007A7454" w:rsidRPr="007A7454">
        <w:rPr>
          <w:rFonts w:cs="Arial"/>
          <w:color w:val="000000" w:themeColor="text1"/>
          <w:lang w:val="ro-RO"/>
        </w:rPr>
        <w:t>ș</w:t>
      </w:r>
      <w:r w:rsidR="007A7454" w:rsidRPr="007A7454">
        <w:rPr>
          <w:color w:val="000000" w:themeColor="text1"/>
          <w:lang w:val="fr-FR"/>
        </w:rPr>
        <w:t xml:space="preserve">u, </w:t>
      </w:r>
      <w:proofErr w:type="spellStart"/>
      <w:r w:rsidR="007A7454" w:rsidRPr="007A7454">
        <w:rPr>
          <w:color w:val="000000" w:themeColor="text1"/>
          <w:lang w:val="fr-FR"/>
        </w:rPr>
        <w:t>Maicanu</w:t>
      </w:r>
      <w:proofErr w:type="spellEnd"/>
      <w:r w:rsidR="007A7454" w:rsidRPr="007A7454">
        <w:rPr>
          <w:color w:val="000000" w:themeColor="text1"/>
          <w:lang w:val="fr-FR"/>
        </w:rPr>
        <w:t xml:space="preserve">, </w:t>
      </w:r>
      <w:proofErr w:type="spellStart"/>
      <w:r w:rsidR="007A7454" w:rsidRPr="007A7454">
        <w:rPr>
          <w:color w:val="000000" w:themeColor="text1"/>
          <w:lang w:val="fr-FR"/>
        </w:rPr>
        <w:t>Lungule</w:t>
      </w:r>
      <w:proofErr w:type="spellEnd"/>
      <w:r w:rsidR="007A7454" w:rsidRPr="007A7454">
        <w:rPr>
          <w:rFonts w:cs="Arial"/>
          <w:color w:val="000000" w:themeColor="text1"/>
          <w:lang w:val="ro-RO"/>
        </w:rPr>
        <w:t>ț</w:t>
      </w:r>
      <w:r w:rsidR="007A7454" w:rsidRPr="007A7454">
        <w:rPr>
          <w:color w:val="000000" w:themeColor="text1"/>
          <w:lang w:val="fr-FR"/>
        </w:rPr>
        <w:t xml:space="preserve">u, </w:t>
      </w:r>
      <w:proofErr w:type="spellStart"/>
      <w:r w:rsidR="007A7454" w:rsidRPr="007A7454">
        <w:rPr>
          <w:color w:val="000000" w:themeColor="text1"/>
          <w:lang w:val="fr-FR"/>
        </w:rPr>
        <w:t>Filipoiu</w:t>
      </w:r>
      <w:proofErr w:type="spellEnd"/>
      <w:r w:rsidR="007A7454" w:rsidRPr="007A7454">
        <w:rPr>
          <w:color w:val="000000" w:themeColor="text1"/>
          <w:lang w:val="fr-FR"/>
        </w:rPr>
        <w:t xml:space="preserve">, </w:t>
      </w:r>
      <w:proofErr w:type="spellStart"/>
      <w:r w:rsidR="007A7454" w:rsidRPr="007A7454">
        <w:rPr>
          <w:color w:val="000000" w:themeColor="text1"/>
          <w:lang w:val="fr-FR"/>
        </w:rPr>
        <w:t>Gemenele</w:t>
      </w:r>
      <w:proofErr w:type="spellEnd"/>
      <w:r w:rsidR="007A7454" w:rsidRPr="007A7454">
        <w:rPr>
          <w:color w:val="000000" w:themeColor="text1"/>
          <w:lang w:val="fr-FR"/>
        </w:rPr>
        <w:t>, B</w:t>
      </w:r>
      <w:r w:rsidR="007A7454" w:rsidRPr="007A7454">
        <w:rPr>
          <w:rFonts w:cs="Arial"/>
          <w:color w:val="000000" w:themeColor="text1"/>
          <w:lang w:val="ro-RO"/>
        </w:rPr>
        <w:t>ă</w:t>
      </w:r>
      <w:proofErr w:type="spellStart"/>
      <w:r w:rsidR="007A7454">
        <w:rPr>
          <w:color w:val="000000" w:themeColor="text1"/>
          <w:lang w:val="fr-FR"/>
        </w:rPr>
        <w:t>laia</w:t>
      </w:r>
      <w:proofErr w:type="spellEnd"/>
      <w:r w:rsidR="007A7454" w:rsidRPr="007A7454">
        <w:rPr>
          <w:color w:val="000000" w:themeColor="text1"/>
          <w:lang w:val="fr-FR"/>
        </w:rPr>
        <w:t xml:space="preserve"> </w:t>
      </w:r>
      <w:proofErr w:type="spellStart"/>
      <w:r w:rsidR="007A7454" w:rsidRPr="007A7454">
        <w:rPr>
          <w:color w:val="000000" w:themeColor="text1"/>
          <w:lang w:val="fr-FR"/>
        </w:rPr>
        <w:t>din</w:t>
      </w:r>
      <w:proofErr w:type="spellEnd"/>
      <w:r w:rsidR="007A7454" w:rsidRPr="007A7454">
        <w:rPr>
          <w:color w:val="000000" w:themeColor="text1"/>
          <w:lang w:val="fr-FR"/>
        </w:rPr>
        <w:t xml:space="preserve"> Insula Mare a Br</w:t>
      </w:r>
      <w:r w:rsidR="007A7454" w:rsidRPr="007A7454">
        <w:rPr>
          <w:rFonts w:cs="Arial"/>
          <w:color w:val="000000" w:themeColor="text1"/>
          <w:lang w:val="ro-RO"/>
        </w:rPr>
        <w:t>ă</w:t>
      </w:r>
      <w:proofErr w:type="spellStart"/>
      <w:r w:rsidR="007A7454" w:rsidRPr="007A7454">
        <w:rPr>
          <w:color w:val="000000" w:themeColor="text1"/>
          <w:lang w:val="fr-FR"/>
        </w:rPr>
        <w:t>ilei</w:t>
      </w:r>
      <w:proofErr w:type="spellEnd"/>
      <w:r w:rsidR="007A7454" w:rsidRPr="007A7454">
        <w:rPr>
          <w:color w:val="000000" w:themeColor="text1"/>
          <w:lang w:val="fr-FR"/>
        </w:rPr>
        <w:t>, C</w:t>
      </w:r>
      <w:r w:rsidR="007A7454" w:rsidRPr="007A7454">
        <w:rPr>
          <w:rFonts w:cs="Arial"/>
          <w:color w:val="000000" w:themeColor="text1"/>
          <w:lang w:val="ro-RO"/>
        </w:rPr>
        <w:t>ă</w:t>
      </w:r>
      <w:r w:rsidR="007A7454" w:rsidRPr="007A7454">
        <w:rPr>
          <w:color w:val="000000" w:themeColor="text1"/>
          <w:lang w:val="fr-FR"/>
        </w:rPr>
        <w:t>lm</w:t>
      </w:r>
      <w:r w:rsidR="007A7454" w:rsidRPr="007A7454">
        <w:rPr>
          <w:rFonts w:cs="Arial"/>
          <w:color w:val="000000" w:themeColor="text1"/>
          <w:lang w:val="ro-RO"/>
        </w:rPr>
        <w:t>ăț</w:t>
      </w:r>
      <w:proofErr w:type="spellStart"/>
      <w:r w:rsidR="007A7454" w:rsidRPr="007A7454">
        <w:rPr>
          <w:color w:val="000000" w:themeColor="text1"/>
          <w:lang w:val="fr-FR"/>
        </w:rPr>
        <w:t>ui-Gropeni-Chiscani</w:t>
      </w:r>
      <w:proofErr w:type="spellEnd"/>
      <w:r w:rsidR="007A7454" w:rsidRPr="007A7454">
        <w:rPr>
          <w:color w:val="000000" w:themeColor="text1"/>
          <w:lang w:val="fr-FR"/>
        </w:rPr>
        <w:t xml:space="preserve"> </w:t>
      </w:r>
      <w:proofErr w:type="spellStart"/>
      <w:r w:rsidR="007A7454" w:rsidRPr="007A7454">
        <w:rPr>
          <w:color w:val="000000" w:themeColor="text1"/>
          <w:lang w:val="fr-FR"/>
        </w:rPr>
        <w:t>comp</w:t>
      </w:r>
      <w:proofErr w:type="spellEnd"/>
      <w:r w:rsidR="007A7454" w:rsidRPr="007A7454">
        <w:rPr>
          <w:color w:val="000000" w:themeColor="text1"/>
          <w:lang w:val="fr-FR"/>
        </w:rPr>
        <w:t>. 3</w:t>
      </w:r>
      <w:r w:rsidR="007A7454">
        <w:rPr>
          <w:color w:val="000000" w:themeColor="text1"/>
          <w:lang w:val="fr-FR"/>
        </w:rPr>
        <w:t xml:space="preserve">, </w:t>
      </w:r>
      <w:proofErr w:type="spellStart"/>
      <w:r w:rsidR="007A7454" w:rsidRPr="007A7454">
        <w:rPr>
          <w:color w:val="000000" w:themeColor="text1"/>
          <w:lang w:val="fr-FR"/>
        </w:rPr>
        <w:t>Noianu-Chiscani</w:t>
      </w:r>
      <w:proofErr w:type="spellEnd"/>
      <w:r w:rsidR="007A7454" w:rsidRPr="007A7454">
        <w:rPr>
          <w:color w:val="000000" w:themeColor="text1"/>
          <w:lang w:val="fr-FR"/>
        </w:rPr>
        <w:t xml:space="preserve">, </w:t>
      </w:r>
      <w:proofErr w:type="spellStart"/>
      <w:r w:rsidR="007A7454" w:rsidRPr="007A7454">
        <w:rPr>
          <w:color w:val="000000" w:themeColor="text1"/>
          <w:lang w:val="fr-FR"/>
        </w:rPr>
        <w:t>Municipiu</w:t>
      </w:r>
      <w:proofErr w:type="spellEnd"/>
      <w:r w:rsidR="007A7454" w:rsidRPr="007A7454">
        <w:rPr>
          <w:color w:val="000000" w:themeColor="text1"/>
          <w:lang w:val="fr-FR"/>
        </w:rPr>
        <w:t xml:space="preserve">, </w:t>
      </w:r>
      <w:r w:rsidR="00D43A1F" w:rsidRPr="007A7454">
        <w:rPr>
          <w:color w:val="000000" w:themeColor="text1"/>
          <w:lang w:val="fr-FR"/>
        </w:rPr>
        <w:t>-</w:t>
      </w:r>
      <w:proofErr w:type="spellStart"/>
      <w:r w:rsidR="00D43A1F" w:rsidRPr="007A7454">
        <w:rPr>
          <w:color w:val="000000" w:themeColor="text1"/>
          <w:lang w:val="fr-FR"/>
        </w:rPr>
        <w:t>jud</w:t>
      </w:r>
      <w:proofErr w:type="spellEnd"/>
      <w:r w:rsidR="00D43A1F" w:rsidRPr="007A7454">
        <w:rPr>
          <w:color w:val="000000" w:themeColor="text1"/>
          <w:lang w:val="fr-FR"/>
        </w:rPr>
        <w:t>. Br</w:t>
      </w:r>
      <w:r w:rsidR="00D43A1F" w:rsidRPr="007A7454">
        <w:rPr>
          <w:rFonts w:cs="Arial"/>
          <w:color w:val="000000" w:themeColor="text1"/>
          <w:lang w:val="ro-RO"/>
        </w:rPr>
        <w:t>ă</w:t>
      </w:r>
      <w:proofErr w:type="spellStart"/>
      <w:r w:rsidRPr="007A7454">
        <w:rPr>
          <w:color w:val="000000" w:themeColor="text1"/>
          <w:lang w:val="fr-FR"/>
        </w:rPr>
        <w:t>ila</w:t>
      </w:r>
      <w:proofErr w:type="spellEnd"/>
      <w:r w:rsidR="000C52F4" w:rsidRPr="007A7454">
        <w:rPr>
          <w:color w:val="000000" w:themeColor="text1"/>
          <w:lang w:val="fr-FR"/>
        </w:rPr>
        <w:t>;</w:t>
      </w:r>
    </w:p>
    <w:p w:rsidR="000C52F4" w:rsidRPr="00331442" w:rsidRDefault="000C52F4" w:rsidP="002A6686">
      <w:pPr>
        <w:spacing w:after="0" w:line="240" w:lineRule="auto"/>
        <w:ind w:left="1714" w:right="14"/>
        <w:rPr>
          <w:bCs/>
          <w:color w:val="FF0000"/>
          <w:lang w:val="ro-RO"/>
        </w:rPr>
      </w:pPr>
      <w:r w:rsidRPr="00067C31">
        <w:rPr>
          <w:bCs/>
          <w:color w:val="000000" w:themeColor="text1"/>
          <w:lang w:val="ro-RO"/>
        </w:rPr>
        <w:t>-</w:t>
      </w:r>
      <w:r w:rsidR="004E338D" w:rsidRPr="009A2C07">
        <w:rPr>
          <w:bCs/>
          <w:color w:val="000000" w:themeColor="text1"/>
          <w:lang w:val="ro-RO"/>
        </w:rPr>
        <w:t xml:space="preserve">Letea, </w:t>
      </w:r>
      <w:r w:rsidR="009A2C07" w:rsidRPr="009A2C07">
        <w:rPr>
          <w:bCs/>
          <w:color w:val="000000" w:themeColor="text1"/>
          <w:lang w:val="ro-RO"/>
        </w:rPr>
        <w:t>Smârdan-23 August I</w:t>
      </w:r>
      <w:r w:rsidR="009A2C07">
        <w:rPr>
          <w:bCs/>
          <w:color w:val="000000" w:themeColor="text1"/>
          <w:lang w:val="ro-RO"/>
        </w:rPr>
        <w:t xml:space="preserve"> </w:t>
      </w:r>
      <w:r w:rsidR="009A2C07" w:rsidRPr="009A2C07">
        <w:rPr>
          <w:bCs/>
          <w:color w:val="000000" w:themeColor="text1"/>
          <w:lang w:val="ro-RO"/>
        </w:rPr>
        <w:t>ş</w:t>
      </w:r>
      <w:r w:rsidR="009A2C07">
        <w:rPr>
          <w:bCs/>
          <w:color w:val="000000" w:themeColor="text1"/>
          <w:lang w:val="ro-RO"/>
        </w:rPr>
        <w:t>i II</w:t>
      </w:r>
      <w:r w:rsidR="009A2C07" w:rsidRPr="009A2C07">
        <w:rPr>
          <w:bCs/>
          <w:color w:val="000000" w:themeColor="text1"/>
          <w:lang w:val="ro-RO"/>
        </w:rPr>
        <w:t xml:space="preserve">, </w:t>
      </w:r>
      <w:r w:rsidR="005671A7" w:rsidRPr="009A2C07">
        <w:rPr>
          <w:bCs/>
          <w:color w:val="000000" w:themeColor="text1"/>
          <w:lang w:val="ro-RO"/>
        </w:rPr>
        <w:t xml:space="preserve">23 August-Grindu, Grindu-Canton km 30, </w:t>
      </w:r>
      <w:r w:rsidR="009A2C07" w:rsidRPr="009A2C07">
        <w:rPr>
          <w:bCs/>
          <w:color w:val="000000" w:themeColor="text1"/>
          <w:lang w:val="ro-RO"/>
        </w:rPr>
        <w:t xml:space="preserve">Canton km 30-Ciulineţ, Ciulineţ-Isaccea, </w:t>
      </w:r>
      <w:r w:rsidR="00067C31" w:rsidRPr="00067C31">
        <w:rPr>
          <w:bCs/>
          <w:color w:val="000000" w:themeColor="text1"/>
          <w:lang w:val="ro-RO"/>
        </w:rPr>
        <w:t xml:space="preserve">Gârliciu-Dăeni, </w:t>
      </w:r>
      <w:r w:rsidRPr="00067C31">
        <w:rPr>
          <w:bCs/>
          <w:color w:val="000000" w:themeColor="text1"/>
          <w:lang w:val="ro-RO"/>
        </w:rPr>
        <w:t>Ostrov-Peceneaga, Peceneaga-Turcoaia, Măcin-Igliţa–Carcaliu,</w:t>
      </w:r>
      <w:r w:rsidR="00067C31">
        <w:rPr>
          <w:bCs/>
          <w:color w:val="000000" w:themeColor="text1"/>
          <w:lang w:val="ro-RO"/>
        </w:rPr>
        <w:t xml:space="preserve"> </w:t>
      </w:r>
      <w:r w:rsidR="00067C31" w:rsidRPr="00067C31">
        <w:rPr>
          <w:bCs/>
          <w:color w:val="000000" w:themeColor="text1"/>
          <w:lang w:val="ro-RO"/>
        </w:rPr>
        <w:t>T. Vladimirescu,</w:t>
      </w:r>
      <w:r w:rsidRPr="00067C31">
        <w:rPr>
          <w:bCs/>
          <w:color w:val="000000" w:themeColor="text1"/>
          <w:lang w:val="ro-RO"/>
        </w:rPr>
        <w:t xml:space="preserve"> </w:t>
      </w:r>
      <w:r w:rsidR="005671A7" w:rsidRPr="00067C31">
        <w:rPr>
          <w:bCs/>
          <w:color w:val="000000" w:themeColor="text1"/>
          <w:lang w:val="ro-RO"/>
        </w:rPr>
        <w:t>dig loc. Chilia Veche</w:t>
      </w:r>
      <w:r w:rsidR="00067C31">
        <w:rPr>
          <w:bCs/>
          <w:color w:val="000000" w:themeColor="text1"/>
          <w:lang w:val="ro-RO"/>
        </w:rPr>
        <w:t xml:space="preserve">, </w:t>
      </w:r>
      <w:r w:rsidR="00067C31" w:rsidRPr="00067C31">
        <w:rPr>
          <w:bCs/>
          <w:color w:val="000000" w:themeColor="text1"/>
          <w:lang w:val="ro-RO"/>
        </w:rPr>
        <w:t>dig loc. Măcin,</w:t>
      </w:r>
      <w:r w:rsidR="00067C31">
        <w:rPr>
          <w:bCs/>
          <w:color w:val="000000" w:themeColor="text1"/>
          <w:lang w:val="ro-RO"/>
        </w:rPr>
        <w:t xml:space="preserve"> dig loc. Smârdan</w:t>
      </w:r>
      <w:r w:rsidR="00067C31" w:rsidRPr="00067C31">
        <w:rPr>
          <w:bCs/>
          <w:color w:val="000000" w:themeColor="text1"/>
          <w:lang w:val="ro-RO"/>
        </w:rPr>
        <w:t xml:space="preserve"> </w:t>
      </w:r>
      <w:r w:rsidR="005671A7" w:rsidRPr="00067C31">
        <w:rPr>
          <w:bCs/>
          <w:color w:val="000000" w:themeColor="text1"/>
          <w:lang w:val="ro-RO"/>
        </w:rPr>
        <w:t>– jud. Tulcea.</w:t>
      </w:r>
    </w:p>
    <w:p w:rsidR="000C52F4" w:rsidRPr="00A231FF" w:rsidRDefault="000C52F4" w:rsidP="00D43A1F">
      <w:pPr>
        <w:spacing w:after="0"/>
        <w:rPr>
          <w:color w:val="FF0000"/>
          <w:sz w:val="16"/>
          <w:szCs w:val="16"/>
          <w:lang w:val="fr-FR"/>
        </w:rPr>
      </w:pPr>
    </w:p>
    <w:p w:rsidR="00231F96" w:rsidRDefault="000C52F4" w:rsidP="00231F9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Pr="00D43A1F">
        <w:rPr>
          <w:b/>
          <w:bCs/>
          <w:lang w:val="ro-RO"/>
        </w:rPr>
        <w:t>n faza a II</w:t>
      </w:r>
      <w:r>
        <w:rPr>
          <w:b/>
          <w:bCs/>
          <w:lang w:val="ro-RO"/>
        </w:rPr>
        <w:t>I</w:t>
      </w:r>
      <w:r w:rsidRPr="00D43A1F">
        <w:rPr>
          <w:b/>
          <w:bCs/>
          <w:lang w:val="ro-RO"/>
        </w:rPr>
        <w:t>-a de ap</w:t>
      </w:r>
      <w:r w:rsidRPr="00D43A1F">
        <w:rPr>
          <w:rFonts w:cs="Arial"/>
          <w:b/>
          <w:color w:val="000000"/>
          <w:lang w:val="ro-RO"/>
        </w:rPr>
        <w:t>ă</w:t>
      </w:r>
      <w:r w:rsidRPr="00D43A1F">
        <w:rPr>
          <w:b/>
          <w:bCs/>
          <w:lang w:val="ro-RO"/>
        </w:rPr>
        <w:t>rare urm</w:t>
      </w:r>
      <w:r w:rsidRPr="00D43A1F">
        <w:rPr>
          <w:rFonts w:cs="Arial"/>
          <w:b/>
          <w:color w:val="000000"/>
          <w:lang w:val="ro-RO"/>
        </w:rPr>
        <w:t>ă</w:t>
      </w:r>
      <w:r w:rsidRPr="00D43A1F">
        <w:rPr>
          <w:b/>
          <w:bCs/>
          <w:lang w:val="ro-RO"/>
        </w:rPr>
        <w:t>toarele sectoare de dig:</w:t>
      </w:r>
    </w:p>
    <w:p w:rsidR="00843D0D" w:rsidRPr="00331442" w:rsidRDefault="000C52F4" w:rsidP="005671A7">
      <w:pPr>
        <w:spacing w:after="0" w:line="240" w:lineRule="auto"/>
        <w:ind w:left="1699"/>
        <w:rPr>
          <w:color w:val="FF0000"/>
          <w:lang w:val="fr-FR"/>
        </w:rPr>
      </w:pPr>
      <w:r w:rsidRPr="00067C31">
        <w:rPr>
          <w:bCs/>
          <w:color w:val="000000" w:themeColor="text1"/>
          <w:lang w:val="ro-RO"/>
        </w:rPr>
        <w:t>-</w:t>
      </w:r>
      <w:r w:rsidR="005671A7" w:rsidRPr="00067C31">
        <w:rPr>
          <w:bCs/>
          <w:color w:val="000000" w:themeColor="text1"/>
          <w:lang w:val="ro-RO"/>
        </w:rPr>
        <w:t xml:space="preserve">Gorgova, R3, </w:t>
      </w:r>
      <w:r w:rsidRPr="00067C31">
        <w:rPr>
          <w:bCs/>
          <w:color w:val="000000" w:themeColor="text1"/>
          <w:lang w:val="ro-RO"/>
        </w:rPr>
        <w:t xml:space="preserve">R4, </w:t>
      </w:r>
      <w:r w:rsidR="002A6686" w:rsidRPr="00067C31">
        <w:rPr>
          <w:bCs/>
          <w:color w:val="000000" w:themeColor="text1"/>
          <w:lang w:val="ro-RO"/>
        </w:rPr>
        <w:t>dig ş</w:t>
      </w:r>
      <w:r w:rsidRPr="00067C31">
        <w:rPr>
          <w:bCs/>
          <w:color w:val="000000" w:themeColor="text1"/>
          <w:lang w:val="ro-RO"/>
        </w:rPr>
        <w:t>osea Măcin-Smârdan</w:t>
      </w:r>
      <w:r w:rsidR="005671A7" w:rsidRPr="00067C31">
        <w:rPr>
          <w:bCs/>
          <w:color w:val="000000" w:themeColor="text1"/>
          <w:lang w:val="ro-RO"/>
        </w:rPr>
        <w:t>, dig loc. Nufăru-Victoria</w:t>
      </w:r>
      <w:r w:rsidRPr="00067C31">
        <w:rPr>
          <w:bCs/>
          <w:color w:val="000000" w:themeColor="text1"/>
          <w:lang w:val="ro-RO"/>
        </w:rPr>
        <w:t xml:space="preserve"> - jud. Tulcea.</w:t>
      </w:r>
    </w:p>
    <w:p w:rsidR="000F1DA7" w:rsidRDefault="000F1DA7" w:rsidP="002A6686">
      <w:pPr>
        <w:spacing w:after="0"/>
        <w:ind w:left="0"/>
        <w:rPr>
          <w:sz w:val="16"/>
          <w:szCs w:val="16"/>
          <w:lang w:val="fr-FR"/>
        </w:rPr>
      </w:pPr>
    </w:p>
    <w:p w:rsidR="00FD7003" w:rsidRPr="00A231FF" w:rsidRDefault="00FD7003" w:rsidP="002A6686">
      <w:pPr>
        <w:spacing w:after="0"/>
        <w:ind w:left="0"/>
        <w:rPr>
          <w:sz w:val="16"/>
          <w:szCs w:val="16"/>
          <w:lang w:val="fr-FR"/>
        </w:rPr>
      </w:pPr>
    </w:p>
    <w:p w:rsidR="00351ABE" w:rsidRPr="000F1DA7" w:rsidRDefault="00C02271" w:rsidP="000F1DA7">
      <w:pPr>
        <w:spacing w:after="0" w:line="240" w:lineRule="auto"/>
        <w:ind w:left="1699"/>
        <w:rPr>
          <w:b/>
          <w:bCs/>
          <w:u w:val="single"/>
          <w:lang w:val="ro-RO"/>
        </w:rPr>
      </w:pPr>
      <w:r w:rsidRPr="000F1DA7">
        <w:rPr>
          <w:b/>
          <w:bCs/>
          <w:lang w:val="ro-RO"/>
        </w:rPr>
        <w:t>2.</w:t>
      </w:r>
      <w:r w:rsidRPr="000F1DA7">
        <w:rPr>
          <w:bCs/>
          <w:lang w:val="ro-RO"/>
        </w:rPr>
        <w:t xml:space="preserve"> </w:t>
      </w:r>
      <w:r w:rsidRPr="000F1DA7">
        <w:rPr>
          <w:b/>
          <w:bCs/>
          <w:u w:val="single"/>
          <w:lang w:val="ro-RO"/>
        </w:rPr>
        <w:t>Situaţ</w:t>
      </w:r>
      <w:r w:rsidR="00AC70C6" w:rsidRPr="000F1DA7">
        <w:rPr>
          <w:b/>
          <w:bCs/>
          <w:u w:val="single"/>
          <w:lang w:val="ro-RO"/>
        </w:rPr>
        <w:t>i</w:t>
      </w:r>
      <w:r w:rsidR="00A27AF3" w:rsidRPr="000F1DA7">
        <w:rPr>
          <w:b/>
          <w:bCs/>
          <w:u w:val="single"/>
          <w:lang w:val="ro-RO"/>
        </w:rPr>
        <w:t xml:space="preserve">a </w:t>
      </w:r>
      <w:r w:rsidR="00643F8E" w:rsidRPr="000F1DA7">
        <w:rPr>
          <w:b/>
          <w:bCs/>
          <w:u w:val="single"/>
          <w:lang w:val="ro-RO"/>
        </w:rPr>
        <w:t xml:space="preserve">meteorologică în </w:t>
      </w:r>
      <w:r w:rsidR="00331442">
        <w:rPr>
          <w:b/>
          <w:bCs/>
          <w:u w:val="single"/>
          <w:lang w:val="ro-RO"/>
        </w:rPr>
        <w:t>intervalul 21</w:t>
      </w:r>
      <w:r w:rsidR="0043423C" w:rsidRPr="000F1DA7">
        <w:rPr>
          <w:b/>
          <w:bCs/>
          <w:u w:val="single"/>
          <w:lang w:val="ro-RO"/>
        </w:rPr>
        <w:t>.04</w:t>
      </w:r>
      <w:r w:rsidRPr="000F1DA7">
        <w:rPr>
          <w:b/>
          <w:bCs/>
          <w:u w:val="single"/>
          <w:lang w:val="ro-RO"/>
        </w:rPr>
        <w:t>.2018, ora 08.00 –</w:t>
      </w:r>
      <w:r w:rsidR="00331442">
        <w:rPr>
          <w:b/>
          <w:bCs/>
          <w:u w:val="single"/>
          <w:lang w:val="ro-RO"/>
        </w:rPr>
        <w:t>22</w:t>
      </w:r>
      <w:r w:rsidR="00643F8E" w:rsidRPr="000F1DA7">
        <w:rPr>
          <w:b/>
          <w:bCs/>
          <w:u w:val="single"/>
          <w:lang w:val="ro-RO"/>
        </w:rPr>
        <w:t>.04</w:t>
      </w:r>
      <w:r w:rsidRPr="000F1DA7">
        <w:rPr>
          <w:b/>
          <w:bCs/>
          <w:u w:val="single"/>
          <w:lang w:val="ro-RO"/>
        </w:rPr>
        <w:t>.2018, ora 06.00</w:t>
      </w:r>
    </w:p>
    <w:p w:rsidR="00643F8E" w:rsidRPr="003F3AF4" w:rsidRDefault="00C02271" w:rsidP="003F3AF4">
      <w:pPr>
        <w:pStyle w:val="NormalWeb"/>
        <w:spacing w:before="0" w:beforeAutospacing="0" w:after="0" w:afterAutospacing="0"/>
        <w:ind w:left="1710"/>
        <w:jc w:val="both"/>
        <w:rPr>
          <w:rFonts w:ascii="Trebuchet MS" w:hAnsi="Trebuchet MS"/>
          <w:sz w:val="22"/>
          <w:szCs w:val="22"/>
          <w:lang w:val="ro-RO"/>
        </w:rPr>
      </w:pPr>
      <w:r w:rsidRPr="003F3AF4">
        <w:rPr>
          <w:rFonts w:ascii="Trebuchet MS" w:hAnsi="Trebuchet MS"/>
          <w:b/>
          <w:bCs/>
          <w:sz w:val="22"/>
          <w:szCs w:val="22"/>
          <w:lang w:val="ro-RO"/>
        </w:rPr>
        <w:t>În ţară,</w:t>
      </w:r>
      <w:r w:rsidRPr="003F3AF4">
        <w:rPr>
          <w:rFonts w:ascii="Trebuchet MS" w:hAnsi="Trebuchet MS" w:cs="Arial"/>
          <w:color w:val="000000"/>
          <w:sz w:val="22"/>
          <w:szCs w:val="22"/>
          <w:lang w:val="ro-RO"/>
        </w:rPr>
        <w:t xml:space="preserve"> </w:t>
      </w:r>
      <w:r w:rsidR="003F3AF4" w:rsidRPr="003F3AF4">
        <w:rPr>
          <w:rFonts w:ascii="Trebuchet MS" w:hAnsi="Trebuchet MS" w:cs="Arial"/>
          <w:color w:val="000000"/>
          <w:sz w:val="22"/>
          <w:szCs w:val="22"/>
          <w:lang w:val="ro-RO"/>
        </w:rPr>
        <w:t>vremea a fost predominant frumoasă și deosebit de caldă în cea mai mare parte a teritoriului. Cerul a fost variabil ziua în zona de munte și noaptea în regiunile estice. Vântul a suflat slab și moderat, cu unele intensificări în zona de munte. Stratul de zăpadă s-a menținut în zona montană, la peste 1800 m altitudine, cu grosimi pe platformele stațiilor meteorologice de până la 170 cm în Masivul Făgăraș. Temperaturile maxime s-au încadrat între 18 grade la Mangalia și 28 de grade la Rădăuți, iar la ora 06</w:t>
      </w:r>
      <w:r w:rsidR="002804EB">
        <w:rPr>
          <w:rFonts w:ascii="Trebuchet MS" w:hAnsi="Trebuchet MS" w:cs="Arial"/>
          <w:color w:val="000000"/>
          <w:sz w:val="22"/>
          <w:szCs w:val="22"/>
          <w:lang w:val="ro-RO"/>
        </w:rPr>
        <w:t>.00</w:t>
      </w:r>
      <w:r w:rsidR="003F3AF4" w:rsidRPr="003F3AF4">
        <w:rPr>
          <w:rFonts w:ascii="Trebuchet MS" w:hAnsi="Trebuchet MS" w:cs="Arial"/>
          <w:color w:val="000000"/>
          <w:sz w:val="22"/>
          <w:szCs w:val="22"/>
          <w:lang w:val="ro-RO"/>
        </w:rPr>
        <w:t xml:space="preserve"> se înregistrau valori termice cuprinse între 0 grade la Întorsura Buzăului și Miercurea Ciuc și 18 grade la Tecuci.</w:t>
      </w:r>
    </w:p>
    <w:p w:rsidR="0036797C" w:rsidRPr="003F3AF4" w:rsidRDefault="0036797C" w:rsidP="003F3AF4">
      <w:pPr>
        <w:spacing w:after="0" w:line="240" w:lineRule="auto"/>
        <w:ind w:left="1710"/>
        <w:rPr>
          <w:color w:val="FF0000"/>
          <w:lang w:val="ro-RO"/>
        </w:rPr>
      </w:pPr>
    </w:p>
    <w:p w:rsidR="00825189" w:rsidRPr="00FD7003" w:rsidRDefault="00D465D0" w:rsidP="00FD7003">
      <w:pPr>
        <w:pStyle w:val="NormalWeb"/>
        <w:spacing w:before="0" w:beforeAutospacing="0" w:after="0" w:afterAutospacing="0"/>
        <w:ind w:left="1710"/>
        <w:jc w:val="both"/>
        <w:rPr>
          <w:rFonts w:ascii="Trebuchet MS" w:hAnsi="Trebuchet MS"/>
          <w:sz w:val="22"/>
          <w:szCs w:val="22"/>
          <w:lang w:val="ro-RO"/>
        </w:rPr>
      </w:pPr>
      <w:r w:rsidRPr="003F3AF4">
        <w:rPr>
          <w:rFonts w:ascii="Trebuchet MS" w:hAnsi="Trebuchet MS"/>
          <w:b/>
          <w:bCs/>
          <w:sz w:val="22"/>
          <w:szCs w:val="22"/>
          <w:lang w:val="ro-RO"/>
        </w:rPr>
        <w:t>La Bucureşti</w:t>
      </w:r>
      <w:r w:rsidR="00BF5CD3" w:rsidRPr="003F3AF4">
        <w:rPr>
          <w:rFonts w:ascii="Trebuchet MS" w:hAnsi="Trebuchet MS"/>
          <w:b/>
          <w:bCs/>
          <w:sz w:val="22"/>
          <w:szCs w:val="22"/>
          <w:lang w:val="ro-RO"/>
        </w:rPr>
        <w:t>,</w:t>
      </w:r>
      <w:r w:rsidR="00C02271" w:rsidRPr="003F3AF4">
        <w:rPr>
          <w:rFonts w:ascii="Trebuchet MS" w:hAnsi="Trebuchet MS"/>
          <w:b/>
          <w:bCs/>
          <w:sz w:val="22"/>
          <w:szCs w:val="22"/>
          <w:lang w:val="ro-RO"/>
        </w:rPr>
        <w:t xml:space="preserve"> </w:t>
      </w:r>
      <w:r w:rsidR="003F3AF4" w:rsidRPr="003F3AF4">
        <w:rPr>
          <w:rFonts w:ascii="Trebuchet MS" w:hAnsi="Trebuchet MS" w:cs="Arial"/>
          <w:color w:val="000000"/>
          <w:sz w:val="22"/>
          <w:szCs w:val="22"/>
          <w:lang w:val="ro-RO"/>
        </w:rPr>
        <w:t>vremea a fost caldă. Cerul a fost mai mult senin, iar vântul a suflat slab și moderat. Temperatura maximă a fost de 23 de grade la Filaret și Băneasa și 22 de grade la Afumați, iar la ora 06</w:t>
      </w:r>
      <w:r w:rsidR="002804EB">
        <w:rPr>
          <w:rFonts w:ascii="Trebuchet MS" w:hAnsi="Trebuchet MS" w:cs="Arial"/>
          <w:color w:val="000000"/>
          <w:sz w:val="22"/>
          <w:szCs w:val="22"/>
          <w:lang w:val="ro-RO"/>
        </w:rPr>
        <w:t>.00</w:t>
      </w:r>
      <w:r w:rsidR="003F3AF4" w:rsidRPr="003F3AF4">
        <w:rPr>
          <w:rFonts w:ascii="Trebuchet MS" w:hAnsi="Trebuchet MS" w:cs="Arial"/>
          <w:color w:val="000000"/>
          <w:sz w:val="22"/>
          <w:szCs w:val="22"/>
          <w:lang w:val="ro-RO"/>
        </w:rPr>
        <w:t xml:space="preserve"> se înregistrau 8 grade la Băneasa, 11 grade la Filaret și 12 grade la Afumați.</w:t>
      </w:r>
    </w:p>
    <w:p w:rsidR="000F1DA7" w:rsidRPr="000F1DA7" w:rsidRDefault="000F1DA7" w:rsidP="000F1DA7">
      <w:pPr>
        <w:spacing w:after="0" w:line="240" w:lineRule="auto"/>
        <w:ind w:left="0"/>
        <w:rPr>
          <w:sz w:val="16"/>
          <w:szCs w:val="16"/>
          <w:lang w:val="ro-RO"/>
        </w:rPr>
      </w:pPr>
    </w:p>
    <w:p w:rsidR="00C02271" w:rsidRPr="003F3AF4" w:rsidRDefault="00C02271" w:rsidP="000F1DA7">
      <w:pPr>
        <w:spacing w:after="0" w:line="240" w:lineRule="auto"/>
        <w:ind w:left="1710"/>
        <w:rPr>
          <w:lang w:val="ro-RO"/>
        </w:rPr>
      </w:pPr>
      <w:r w:rsidRPr="003F3AF4">
        <w:rPr>
          <w:b/>
          <w:bCs/>
          <w:lang w:val="ro-RO"/>
        </w:rPr>
        <w:t xml:space="preserve">3. </w:t>
      </w:r>
      <w:r w:rsidRPr="003F3AF4">
        <w:rPr>
          <w:b/>
          <w:bCs/>
          <w:u w:val="single"/>
          <w:lang w:val="ro-RO"/>
        </w:rPr>
        <w:t>Progno</w:t>
      </w:r>
      <w:r w:rsidR="000273A3" w:rsidRPr="003F3AF4">
        <w:rPr>
          <w:b/>
          <w:bCs/>
          <w:u w:val="single"/>
          <w:lang w:val="ro-RO"/>
        </w:rPr>
        <w:t>z</w:t>
      </w:r>
      <w:r w:rsidR="00AC70C6" w:rsidRPr="003F3AF4">
        <w:rPr>
          <w:b/>
          <w:bCs/>
          <w:u w:val="single"/>
          <w:lang w:val="ro-RO"/>
        </w:rPr>
        <w:t xml:space="preserve">a </w:t>
      </w:r>
      <w:r w:rsidR="00331442" w:rsidRPr="003F3AF4">
        <w:rPr>
          <w:b/>
          <w:bCs/>
          <w:u w:val="single"/>
          <w:lang w:val="ro-RO"/>
        </w:rPr>
        <w:t>meteorologică în intervalul 22</w:t>
      </w:r>
      <w:r w:rsidR="00643F8E" w:rsidRPr="003F3AF4">
        <w:rPr>
          <w:b/>
          <w:bCs/>
          <w:u w:val="single"/>
          <w:lang w:val="ro-RO"/>
        </w:rPr>
        <w:t>.04</w:t>
      </w:r>
      <w:r w:rsidR="008F21C1" w:rsidRPr="003F3AF4">
        <w:rPr>
          <w:b/>
          <w:bCs/>
          <w:u w:val="single"/>
          <w:lang w:val="ro-RO"/>
        </w:rPr>
        <w:t xml:space="preserve">.2018, </w:t>
      </w:r>
      <w:r w:rsidR="00331442" w:rsidRPr="003F3AF4">
        <w:rPr>
          <w:b/>
          <w:bCs/>
          <w:u w:val="single"/>
          <w:lang w:val="ro-RO"/>
        </w:rPr>
        <w:t>ora 08.00 –23</w:t>
      </w:r>
      <w:r w:rsidR="00643F8E" w:rsidRPr="003F3AF4">
        <w:rPr>
          <w:b/>
          <w:bCs/>
          <w:u w:val="single"/>
          <w:lang w:val="ro-RO"/>
        </w:rPr>
        <w:t>.04</w:t>
      </w:r>
      <w:r w:rsidRPr="003F3AF4">
        <w:rPr>
          <w:b/>
          <w:bCs/>
          <w:u w:val="single"/>
          <w:lang w:val="ro-RO"/>
        </w:rPr>
        <w:t>.2018, ora 08.00</w:t>
      </w:r>
    </w:p>
    <w:p w:rsidR="0043423C" w:rsidRPr="003F3AF4" w:rsidRDefault="00CA6629" w:rsidP="000F1DA7">
      <w:pPr>
        <w:spacing w:after="0" w:line="240" w:lineRule="auto"/>
        <w:rPr>
          <w:rFonts w:cs="Arial"/>
          <w:color w:val="000000"/>
          <w:u w:val="single"/>
          <w:lang w:val="ro-RO"/>
        </w:rPr>
      </w:pPr>
      <w:r w:rsidRPr="003F3AF4">
        <w:rPr>
          <w:b/>
          <w:bCs/>
          <w:lang w:val="ro-RO"/>
        </w:rPr>
        <w:t xml:space="preserve">În ţară, </w:t>
      </w:r>
      <w:r w:rsidR="003F3AF4" w:rsidRPr="003F3AF4">
        <w:rPr>
          <w:rFonts w:cs="Arial"/>
          <w:color w:val="000000"/>
          <w:lang w:val="ro-RO"/>
        </w:rPr>
        <w:t>vremea va fi predominant frumoasă și deosebit de caldă în cea mai mare parte a teritoriului. În regiunile nordice, estice și centrale, precum și la munte, cerul va fi variabil, cu unele înnorări mai ales după-amiaza și seara, dar numai izolat vor fi ploi slabe, de scurtă durată. În restul teritoriului, cerul va fi mai mult senin. Vântul va sufla slab și moderat, cu unele intensificări pe crestele montane înalte. Temperaturile maxime vor fi cuprinse între 20 și 28 de grade, cu cele mai ridicate valori în sudul teritoriului, iar cele minime se vor situa între 4 și 15 grade. Noaptea, în depresiuni, vor fi condiții de ceață.</w:t>
      </w:r>
    </w:p>
    <w:p w:rsidR="00331442" w:rsidRPr="003F3AF4" w:rsidRDefault="00331442" w:rsidP="000F1DA7">
      <w:pPr>
        <w:spacing w:after="0" w:line="240" w:lineRule="auto"/>
        <w:rPr>
          <w:sz w:val="16"/>
          <w:szCs w:val="16"/>
          <w:lang w:val="ro-RO"/>
        </w:rPr>
      </w:pPr>
    </w:p>
    <w:p w:rsidR="00F43F24" w:rsidRPr="003F3AF4" w:rsidRDefault="00C02271" w:rsidP="003F3AF4">
      <w:pPr>
        <w:spacing w:after="0" w:line="240" w:lineRule="auto"/>
        <w:rPr>
          <w:lang w:val="ro-RO"/>
        </w:rPr>
      </w:pPr>
      <w:r w:rsidRPr="003F3AF4">
        <w:rPr>
          <w:b/>
          <w:bCs/>
          <w:lang w:val="ro-RO"/>
        </w:rPr>
        <w:t>La Bucureşti</w:t>
      </w:r>
      <w:r w:rsidR="00BF5CD3" w:rsidRPr="003F3AF4">
        <w:rPr>
          <w:b/>
          <w:bCs/>
          <w:lang w:val="ro-RO"/>
        </w:rPr>
        <w:t>,</w:t>
      </w:r>
      <w:r w:rsidRPr="003F3AF4">
        <w:rPr>
          <w:b/>
          <w:bCs/>
          <w:lang w:val="ro-RO"/>
        </w:rPr>
        <w:t xml:space="preserve"> </w:t>
      </w:r>
      <w:r w:rsidR="003F3AF4" w:rsidRPr="003F3AF4">
        <w:rPr>
          <w:rFonts w:cs="Arial"/>
          <w:color w:val="000000"/>
          <w:lang w:val="ro-RO"/>
        </w:rPr>
        <w:t>vremea va fi frumoasă și deosebit de caldă. Cerul va fi mai mult senin, iar vântul va sufla slab și moderat. Temperatura maximă se va situa în jurul valorii de 27 de grade, iar cea minimă va fi de 10...12 grade.</w:t>
      </w:r>
    </w:p>
    <w:p w:rsidR="000F1DA7" w:rsidRPr="00C2639E" w:rsidRDefault="000F1DA7" w:rsidP="00825189">
      <w:pPr>
        <w:spacing w:after="0" w:line="240" w:lineRule="auto"/>
        <w:ind w:left="0"/>
        <w:rPr>
          <w:sz w:val="16"/>
          <w:szCs w:val="16"/>
          <w:lang w:val="ro-RO"/>
        </w:rPr>
      </w:pPr>
    </w:p>
    <w:p w:rsidR="009066F3" w:rsidRPr="009229D0" w:rsidRDefault="00B7578F" w:rsidP="009229D0">
      <w:pPr>
        <w:spacing w:after="0" w:line="240" w:lineRule="auto"/>
        <w:ind w:left="1710" w:right="-13"/>
        <w:rPr>
          <w:rFonts w:cs="Arial"/>
          <w:b/>
          <w:color w:val="000000"/>
          <w:lang w:val="it-IT"/>
        </w:rPr>
      </w:pPr>
      <w:r w:rsidRPr="009229D0">
        <w:rPr>
          <w:b/>
          <w:bCs/>
          <w:lang w:val="ro-RO"/>
        </w:rPr>
        <w:t>4.</w:t>
      </w:r>
      <w:r w:rsidRPr="009229D0">
        <w:rPr>
          <w:b/>
          <w:bCs/>
          <w:color w:val="FF0000"/>
          <w:lang w:val="ro-RO"/>
        </w:rPr>
        <w:t xml:space="preserve"> </w:t>
      </w:r>
      <w:r w:rsidRPr="009229D0">
        <w:rPr>
          <w:rFonts w:cs="Arial"/>
          <w:b/>
          <w:color w:val="000000"/>
          <w:lang w:val="it-IT"/>
        </w:rPr>
        <w:t xml:space="preserve">Buletin nivometeorologic </w:t>
      </w:r>
      <w:r w:rsidRPr="009229D0">
        <w:rPr>
          <w:rFonts w:cs="Arial"/>
          <w:b/>
          <w:lang w:val="it-IT"/>
        </w:rPr>
        <w:t>pentru masivele Bucegi şi Făgăraş (versantul nordic)</w:t>
      </w:r>
      <w:r w:rsidRPr="009229D0">
        <w:rPr>
          <w:rFonts w:cs="Arial"/>
          <w:b/>
          <w:color w:val="000000"/>
          <w:u w:val="single"/>
          <w:lang w:val="it-IT"/>
        </w:rPr>
        <w:t xml:space="preserve"> </w:t>
      </w:r>
      <w:r w:rsidR="008F21C1" w:rsidRPr="009229D0">
        <w:rPr>
          <w:rFonts w:cs="Arial"/>
          <w:b/>
          <w:color w:val="000000"/>
          <w:lang w:val="it-IT"/>
        </w:rPr>
        <w:t xml:space="preserve">emis </w:t>
      </w:r>
      <w:r w:rsidR="00F53D1A" w:rsidRPr="009229D0">
        <w:rPr>
          <w:rFonts w:cs="Arial"/>
          <w:b/>
          <w:color w:val="000000"/>
          <w:lang w:val="it-IT"/>
        </w:rPr>
        <w:t>pe</w:t>
      </w:r>
      <w:r w:rsidR="00331442">
        <w:rPr>
          <w:rFonts w:cs="Arial"/>
          <w:b/>
          <w:color w:val="000000"/>
          <w:lang w:val="it-IT"/>
        </w:rPr>
        <w:t>ntru perioada 21</w:t>
      </w:r>
      <w:r w:rsidR="0043423C" w:rsidRPr="009229D0">
        <w:rPr>
          <w:rFonts w:cs="Arial"/>
          <w:b/>
          <w:color w:val="000000"/>
          <w:lang w:val="it-IT"/>
        </w:rPr>
        <w:t>.04</w:t>
      </w:r>
      <w:r w:rsidR="005E0241" w:rsidRPr="009229D0">
        <w:rPr>
          <w:rFonts w:cs="Arial"/>
          <w:b/>
          <w:color w:val="000000"/>
          <w:lang w:val="it-IT"/>
        </w:rPr>
        <w:t>.2018, ora 21</w:t>
      </w:r>
      <w:r w:rsidR="00331442">
        <w:rPr>
          <w:rFonts w:cs="Arial"/>
          <w:b/>
          <w:color w:val="000000"/>
          <w:lang w:val="it-IT"/>
        </w:rPr>
        <w:t>.00 – 22</w:t>
      </w:r>
      <w:r w:rsidR="00643F8E" w:rsidRPr="009229D0">
        <w:rPr>
          <w:rFonts w:cs="Arial"/>
          <w:b/>
          <w:color w:val="000000"/>
          <w:lang w:val="it-IT"/>
        </w:rPr>
        <w:t>.04</w:t>
      </w:r>
      <w:r w:rsidR="005E0241" w:rsidRPr="009229D0">
        <w:rPr>
          <w:rFonts w:cs="Arial"/>
          <w:b/>
          <w:color w:val="000000"/>
          <w:lang w:val="it-IT"/>
        </w:rPr>
        <w:t>.2018, ora 21</w:t>
      </w:r>
      <w:r w:rsidR="009066F3" w:rsidRPr="009229D0">
        <w:rPr>
          <w:rFonts w:cs="Arial"/>
          <w:b/>
          <w:color w:val="000000"/>
          <w:lang w:val="it-IT"/>
        </w:rPr>
        <w:t>.00</w:t>
      </w:r>
    </w:p>
    <w:p w:rsidR="00D421C4" w:rsidRPr="00D421C4" w:rsidRDefault="00D421C4" w:rsidP="00D421C4">
      <w:pPr>
        <w:spacing w:after="0" w:line="240" w:lineRule="auto"/>
        <w:ind w:left="1699"/>
        <w:rPr>
          <w:rFonts w:cs="Arial"/>
          <w:b/>
          <w:color w:val="000000"/>
          <w:lang w:val="it-IT"/>
        </w:rPr>
      </w:pPr>
      <w:r w:rsidRPr="00D421C4">
        <w:rPr>
          <w:rFonts w:cs="Arial"/>
          <w:b/>
          <w:color w:val="000000"/>
          <w:lang w:val="it-IT"/>
        </w:rPr>
        <w:t xml:space="preserve">Starea vremii şi evoluţia stratului de zăpadă </w:t>
      </w:r>
      <w:r w:rsidRPr="00D421C4">
        <w:rPr>
          <w:rFonts w:cs="Arial"/>
          <w:b/>
          <w:color w:val="000000"/>
          <w:lang w:val="ro-RO"/>
        </w:rPr>
        <w:t>î</w:t>
      </w:r>
      <w:r w:rsidRPr="00D421C4">
        <w:rPr>
          <w:rFonts w:cs="Arial"/>
          <w:b/>
          <w:bCs/>
          <w:lang w:val="ro-RO"/>
        </w:rPr>
        <w:t>n ultimele 24 de ore</w:t>
      </w:r>
      <w:r w:rsidRPr="00D421C4">
        <w:rPr>
          <w:rFonts w:cs="Arial"/>
          <w:b/>
          <w:color w:val="000000"/>
          <w:lang w:val="it-IT"/>
        </w:rPr>
        <w:t>:</w:t>
      </w:r>
    </w:p>
    <w:p w:rsidR="00D421C4" w:rsidRDefault="00D421C4" w:rsidP="00D421C4">
      <w:pPr>
        <w:spacing w:after="0" w:line="240" w:lineRule="auto"/>
        <w:ind w:left="1699"/>
        <w:rPr>
          <w:rFonts w:cs="Arial"/>
          <w:color w:val="000000"/>
          <w:lang w:val="ro-RO"/>
        </w:rPr>
      </w:pPr>
      <w:r w:rsidRPr="00D421C4">
        <w:rPr>
          <w:rFonts w:cs="Arial"/>
          <w:bCs/>
          <w:lang w:val="pt-BR"/>
        </w:rPr>
        <w:t xml:space="preserve">Vremea s-a răcit uşor, dar a fost în general frumoasă. </w:t>
      </w:r>
      <w:r w:rsidRPr="00D421C4">
        <w:rPr>
          <w:rFonts w:cs="Arial"/>
          <w:bCs/>
          <w:color w:val="000000"/>
          <w:lang w:val="ro-RO"/>
        </w:rPr>
        <w:t xml:space="preserve">Cerul a fost variabil. </w:t>
      </w:r>
      <w:r w:rsidRPr="00D421C4">
        <w:rPr>
          <w:rFonts w:cs="Arial"/>
          <w:color w:val="000000"/>
          <w:lang w:val="ro-RO"/>
        </w:rPr>
        <w:t xml:space="preserve">Vântul a suflat slab şi moderat, cu intensificări de 60-70 km/h pe crestele din Bucegi. </w:t>
      </w:r>
      <w:r w:rsidRPr="00D421C4">
        <w:rPr>
          <w:rFonts w:cs="Arial"/>
          <w:lang w:val="ro-RO"/>
        </w:rPr>
        <w:t>Stratul de zăpadă a scăzut cu până la 5 cm, iar la ora 15</w:t>
      </w:r>
      <w:r w:rsidR="002804EB">
        <w:rPr>
          <w:rFonts w:cs="Arial"/>
          <w:lang w:val="ro-RO"/>
        </w:rPr>
        <w:t>.00</w:t>
      </w:r>
      <w:r w:rsidRPr="00D421C4">
        <w:rPr>
          <w:rFonts w:cs="Arial"/>
          <w:lang w:val="ro-RO"/>
        </w:rPr>
        <w:t xml:space="preserve"> acesta măsura</w:t>
      </w:r>
      <w:r w:rsidRPr="00D421C4">
        <w:rPr>
          <w:rFonts w:cs="Arial"/>
          <w:bCs/>
          <w:lang w:val="ro-RO"/>
        </w:rPr>
        <w:t xml:space="preserve">: 166 cm la Bâlea-Lac şi 142 cm la Vf. Omu. </w:t>
      </w:r>
    </w:p>
    <w:p w:rsidR="00D421C4" w:rsidRDefault="00D421C4" w:rsidP="00D421C4">
      <w:pPr>
        <w:spacing w:after="0" w:line="240" w:lineRule="auto"/>
        <w:ind w:left="1699"/>
        <w:rPr>
          <w:rFonts w:cs="Arial"/>
          <w:color w:val="000000"/>
          <w:sz w:val="16"/>
          <w:szCs w:val="16"/>
          <w:lang w:val="ro-RO"/>
        </w:rPr>
      </w:pPr>
    </w:p>
    <w:p w:rsidR="00D421C4" w:rsidRPr="00D421C4" w:rsidRDefault="00D421C4" w:rsidP="00D421C4">
      <w:pPr>
        <w:spacing w:after="0" w:line="240" w:lineRule="auto"/>
        <w:ind w:left="1699"/>
        <w:rPr>
          <w:rFonts w:cs="Arial"/>
          <w:b/>
          <w:color w:val="000000"/>
          <w:lang w:val="ro-RO"/>
        </w:rPr>
      </w:pPr>
      <w:r w:rsidRPr="00D421C4">
        <w:rPr>
          <w:rFonts w:cs="Arial"/>
          <w:b/>
          <w:color w:val="000000"/>
          <w:lang w:val="ro-RO"/>
        </w:rPr>
        <w:t xml:space="preserve">Evoluţia vremii în intervalul 21.04.2018, ora 21.00 – 22.04.2018, ora 21.00: </w:t>
      </w:r>
    </w:p>
    <w:p w:rsidR="00D421C4" w:rsidRPr="00D421C4" w:rsidRDefault="00D421C4" w:rsidP="00D421C4">
      <w:pPr>
        <w:tabs>
          <w:tab w:val="left" w:pos="709"/>
        </w:tabs>
        <w:spacing w:after="0" w:line="240" w:lineRule="auto"/>
        <w:ind w:left="1699"/>
        <w:rPr>
          <w:rFonts w:cs="Arial"/>
          <w:color w:val="000000"/>
          <w:lang w:val="ro-RO"/>
        </w:rPr>
      </w:pPr>
      <w:bookmarkStart w:id="0" w:name="OLE_LINK2"/>
      <w:bookmarkStart w:id="1" w:name="OLE_LINK1"/>
      <w:r w:rsidRPr="00D421C4">
        <w:rPr>
          <w:rFonts w:cs="Arial"/>
          <w:color w:val="000000"/>
          <w:lang w:val="ro-RO"/>
        </w:rPr>
        <w:t>Vremea va fi</w:t>
      </w:r>
      <w:r w:rsidR="002804EB">
        <w:rPr>
          <w:rFonts w:cs="Arial"/>
          <w:color w:val="000000"/>
          <w:lang w:val="ro-RO"/>
        </w:rPr>
        <w:t>,</w:t>
      </w:r>
      <w:r w:rsidRPr="00D421C4">
        <w:rPr>
          <w:rFonts w:cs="Arial"/>
          <w:color w:val="000000"/>
          <w:lang w:val="ro-RO"/>
        </w:rPr>
        <w:t xml:space="preserve"> în general</w:t>
      </w:r>
      <w:r w:rsidR="002804EB">
        <w:rPr>
          <w:rFonts w:cs="Arial"/>
          <w:color w:val="000000"/>
          <w:lang w:val="ro-RO"/>
        </w:rPr>
        <w:t>,</w:t>
      </w:r>
      <w:r w:rsidRPr="00D421C4">
        <w:rPr>
          <w:rFonts w:cs="Arial"/>
          <w:color w:val="000000"/>
          <w:lang w:val="ro-RO"/>
        </w:rPr>
        <w:t xml:space="preserve"> frumoasă şi caldă. Cerul va fi variabil, mai mult senin noaptea şi dimineaţa. Vântul va sufla slab şi moderat, cu intensificări temporare pe creste, unde rafalele vor atinge 40-50 km/h. </w:t>
      </w:r>
      <w:bookmarkEnd w:id="0"/>
      <w:bookmarkEnd w:id="1"/>
    </w:p>
    <w:p w:rsidR="00D421C4" w:rsidRPr="00D421C4" w:rsidRDefault="00D421C4" w:rsidP="00D421C4">
      <w:pPr>
        <w:spacing w:after="0" w:line="240" w:lineRule="auto"/>
        <w:ind w:left="1699"/>
        <w:rPr>
          <w:rFonts w:cs="Arial"/>
          <w:color w:val="000000"/>
          <w:sz w:val="16"/>
          <w:szCs w:val="16"/>
          <w:lang w:val="ro-RO"/>
        </w:rPr>
      </w:pPr>
    </w:p>
    <w:p w:rsidR="00D421C4" w:rsidRPr="00D421C4" w:rsidRDefault="00D421C4" w:rsidP="00D421C4">
      <w:pPr>
        <w:spacing w:after="0" w:line="240" w:lineRule="auto"/>
        <w:ind w:left="1699"/>
        <w:rPr>
          <w:rFonts w:cs="Arial"/>
          <w:lang w:val="ro-RO"/>
        </w:rPr>
      </w:pPr>
      <w:r w:rsidRPr="00D421C4">
        <w:rPr>
          <w:rFonts w:cs="Arial"/>
          <w:b/>
          <w:lang w:val="ro-RO"/>
        </w:rPr>
        <w:t xml:space="preserve">Peste 1800 m: </w:t>
      </w:r>
      <w:r w:rsidRPr="00D421C4">
        <w:rPr>
          <w:rFonts w:cs="Arial"/>
          <w:lang w:val="ro-RO"/>
        </w:rPr>
        <w:t>temperaturi minime: -3...3 gr.C; temperaturi maxime: 5...11 gr.C;</w:t>
      </w:r>
    </w:p>
    <w:p w:rsidR="00D421C4" w:rsidRDefault="00D421C4" w:rsidP="00D421C4">
      <w:pPr>
        <w:spacing w:after="0" w:line="240" w:lineRule="auto"/>
        <w:ind w:left="1699"/>
        <w:rPr>
          <w:rFonts w:cs="Arial"/>
          <w:lang w:val="ro-RO"/>
        </w:rPr>
      </w:pPr>
      <w:r w:rsidRPr="00D421C4">
        <w:rPr>
          <w:rFonts w:cs="Arial"/>
          <w:b/>
          <w:lang w:val="ro-RO"/>
        </w:rPr>
        <w:t xml:space="preserve">Sub 1800 m: </w:t>
      </w:r>
      <w:r w:rsidRPr="00D421C4">
        <w:rPr>
          <w:rFonts w:cs="Arial"/>
          <w:lang w:val="ro-RO"/>
        </w:rPr>
        <w:t xml:space="preserve">temperaturi minime: 3...6 </w:t>
      </w:r>
      <w:r w:rsidRPr="00D421C4">
        <w:rPr>
          <w:rFonts w:cs="Arial"/>
          <w:lang w:val="it-IT"/>
        </w:rPr>
        <w:t xml:space="preserve">gr.C; </w:t>
      </w:r>
      <w:r w:rsidRPr="00D421C4">
        <w:rPr>
          <w:rFonts w:cs="Arial"/>
          <w:lang w:val="ro-RO"/>
        </w:rPr>
        <w:t>temperaturi maxime: 11...17 gr.C.</w:t>
      </w:r>
    </w:p>
    <w:p w:rsidR="00D421C4" w:rsidRPr="00D421C4" w:rsidRDefault="00D421C4" w:rsidP="00D421C4">
      <w:pPr>
        <w:spacing w:after="0" w:line="240" w:lineRule="auto"/>
        <w:ind w:left="1699"/>
        <w:rPr>
          <w:rFonts w:cs="Arial"/>
          <w:b/>
          <w:color w:val="000000"/>
          <w:sz w:val="16"/>
          <w:szCs w:val="16"/>
          <w:lang w:val="ro-RO"/>
        </w:rPr>
      </w:pPr>
    </w:p>
    <w:p w:rsidR="00D421C4" w:rsidRPr="00D421C4" w:rsidRDefault="00D421C4" w:rsidP="00D421C4">
      <w:pPr>
        <w:spacing w:after="0" w:line="240" w:lineRule="auto"/>
        <w:ind w:left="1699"/>
        <w:rPr>
          <w:rFonts w:cs="Arial"/>
          <w:lang w:val="ro-RO"/>
        </w:rPr>
      </w:pPr>
      <w:r w:rsidRPr="00D421C4">
        <w:rPr>
          <w:rFonts w:cs="Arial"/>
          <w:b/>
          <w:color w:val="000000"/>
          <w:lang w:val="ro-RO"/>
        </w:rPr>
        <w:t xml:space="preserve">Stabilitatea şi evoluţia stratului de zăpadă </w:t>
      </w:r>
    </w:p>
    <w:p w:rsidR="00D421C4" w:rsidRPr="00D421C4" w:rsidRDefault="00D421C4" w:rsidP="00D421C4">
      <w:pPr>
        <w:spacing w:after="0" w:line="240" w:lineRule="auto"/>
        <w:ind w:left="1699"/>
        <w:rPr>
          <w:rFonts w:cs="Arial"/>
          <w:lang w:val="ro-RO"/>
        </w:rPr>
      </w:pPr>
      <w:r w:rsidRPr="00D421C4">
        <w:rPr>
          <w:rFonts w:cs="Arial"/>
          <w:b/>
          <w:lang w:val="ro-RO"/>
        </w:rPr>
        <w:t>La altitudini de peste 1800 m:</w:t>
      </w:r>
      <w:r w:rsidRPr="00D421C4">
        <w:rPr>
          <w:rFonts w:cs="Arial"/>
          <w:b/>
          <w:color w:val="FF0000"/>
          <w:lang w:val="ro-RO"/>
        </w:rPr>
        <w:t xml:space="preserve"> </w:t>
      </w:r>
      <w:r w:rsidRPr="00D421C4">
        <w:rPr>
          <w:rFonts w:cs="Arial"/>
          <w:b/>
          <w:color w:val="FF6600"/>
          <w:lang w:val="ro-RO"/>
        </w:rPr>
        <w:t>RISC ÎNSEMNAT (3)</w:t>
      </w:r>
      <w:r w:rsidRPr="00D421C4">
        <w:rPr>
          <w:rFonts w:cs="Arial"/>
          <w:lang w:val="ro-RO"/>
        </w:rPr>
        <w:t>: insolaţia şi temperaturile pozitive înregistrate în cea mai mare parte a intervalului vor favoriza umezirea zăpezii în partea superioară, precum şi topirea uşoară a acesteia. Pe pantele suficient de înclinate se mai pot declanşa avalanşe de topire, atât spontan, cât şi la supraîncărcări cu turişti sau schiori.</w:t>
      </w:r>
      <w:r w:rsidRPr="00D421C4">
        <w:rPr>
          <w:rFonts w:cs="Arial"/>
          <w:bCs/>
          <w:lang w:val="ro-RO"/>
        </w:rPr>
        <w:t xml:space="preserve">  </w:t>
      </w:r>
    </w:p>
    <w:p w:rsidR="00D421C4" w:rsidRPr="00D421C4" w:rsidRDefault="00D421C4" w:rsidP="00D421C4">
      <w:pPr>
        <w:spacing w:after="0" w:line="240" w:lineRule="auto"/>
        <w:ind w:left="1699"/>
        <w:rPr>
          <w:rFonts w:cs="Arial"/>
          <w:bCs/>
          <w:sz w:val="2"/>
          <w:szCs w:val="2"/>
          <w:lang w:val="sv-SE"/>
        </w:rPr>
      </w:pPr>
      <w:r w:rsidRPr="00D421C4">
        <w:rPr>
          <w:rFonts w:cs="Arial"/>
          <w:lang w:val="ro-RO"/>
        </w:rPr>
        <w:t xml:space="preserve">La altitudini mai mici de 1800 m stratul de zăpadă este discontinuu sau se mai găseşte doar pe firul văilor şi în zonele adăpostite. </w:t>
      </w:r>
    </w:p>
    <w:p w:rsidR="00D43A1F" w:rsidRPr="00F04467" w:rsidRDefault="00D43A1F" w:rsidP="00B7578F">
      <w:pPr>
        <w:spacing w:after="0" w:line="240" w:lineRule="auto"/>
        <w:rPr>
          <w:rFonts w:cs="Arial"/>
          <w:bCs/>
          <w:sz w:val="16"/>
          <w:szCs w:val="16"/>
          <w:lang w:val="ro-RO"/>
        </w:rPr>
      </w:pPr>
    </w:p>
    <w:tbl>
      <w:tblPr>
        <w:tblW w:w="5835" w:type="dxa"/>
        <w:jc w:val="center"/>
        <w:tblLook w:val="01E0" w:firstRow="1" w:lastRow="1" w:firstColumn="1" w:lastColumn="1" w:noHBand="0" w:noVBand="0"/>
      </w:tblPr>
      <w:tblGrid>
        <w:gridCol w:w="1436"/>
        <w:gridCol w:w="2483"/>
        <w:gridCol w:w="1916"/>
      </w:tblGrid>
      <w:tr w:rsidR="00D421C4" w:rsidRPr="009A441E" w:rsidTr="00D421C4">
        <w:trPr>
          <w:jc w:val="center"/>
        </w:trPr>
        <w:tc>
          <w:tcPr>
            <w:tcW w:w="1436" w:type="dxa"/>
            <w:tcBorders>
              <w:top w:val="single" w:sz="12" w:space="0" w:color="auto"/>
              <w:left w:val="single" w:sz="12" w:space="0" w:color="auto"/>
              <w:bottom w:val="single" w:sz="18" w:space="0" w:color="auto"/>
              <w:right w:val="single" w:sz="12" w:space="0" w:color="auto"/>
            </w:tcBorders>
            <w:vAlign w:val="center"/>
          </w:tcPr>
          <w:p w:rsidR="00D421C4" w:rsidRPr="009A441E" w:rsidRDefault="00D421C4" w:rsidP="009A441E">
            <w:pPr>
              <w:suppressAutoHyphens/>
              <w:spacing w:after="0" w:line="288" w:lineRule="atLeast"/>
              <w:ind w:left="0"/>
              <w:jc w:val="center"/>
              <w:rPr>
                <w:rFonts w:eastAsia="Times New Roman" w:cs="Arial"/>
                <w:b/>
                <w:color w:val="000000"/>
                <w:lang w:val="it-IT" w:eastAsia="ar-SA"/>
              </w:rPr>
            </w:pPr>
          </w:p>
        </w:tc>
        <w:tc>
          <w:tcPr>
            <w:tcW w:w="4399" w:type="dxa"/>
            <w:gridSpan w:val="2"/>
            <w:tcBorders>
              <w:top w:val="single" w:sz="12" w:space="0" w:color="auto"/>
              <w:left w:val="single" w:sz="12" w:space="0" w:color="auto"/>
              <w:bottom w:val="single" w:sz="18" w:space="0" w:color="auto"/>
              <w:right w:val="single" w:sz="12" w:space="0" w:color="auto"/>
            </w:tcBorders>
            <w:vAlign w:val="center"/>
          </w:tcPr>
          <w:p w:rsidR="00D421C4" w:rsidRPr="009A441E" w:rsidRDefault="00D421C4"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r>
      <w:tr w:rsidR="00D421C4" w:rsidRPr="009A441E" w:rsidTr="00D421C4">
        <w:trPr>
          <w:jc w:val="center"/>
        </w:trPr>
        <w:tc>
          <w:tcPr>
            <w:tcW w:w="1436" w:type="dxa"/>
            <w:tcBorders>
              <w:top w:val="single" w:sz="12" w:space="0" w:color="auto"/>
              <w:left w:val="single" w:sz="12" w:space="0" w:color="auto"/>
              <w:bottom w:val="single" w:sz="18" w:space="0" w:color="auto"/>
              <w:right w:val="single" w:sz="12" w:space="0" w:color="auto"/>
            </w:tcBorders>
            <w:vAlign w:val="center"/>
          </w:tcPr>
          <w:p w:rsidR="00D421C4" w:rsidRPr="009A441E" w:rsidRDefault="00D421C4"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t>FĂGĂRAŞ</w:t>
            </w:r>
          </w:p>
        </w:tc>
        <w:tc>
          <w:tcPr>
            <w:tcW w:w="2483" w:type="dxa"/>
            <w:tcBorders>
              <w:top w:val="single" w:sz="12" w:space="0" w:color="auto"/>
              <w:left w:val="single" w:sz="12" w:space="0" w:color="auto"/>
              <w:bottom w:val="single" w:sz="18" w:space="0" w:color="auto"/>
            </w:tcBorders>
            <w:vAlign w:val="center"/>
          </w:tcPr>
          <w:p w:rsidR="00D421C4" w:rsidRPr="009229D0" w:rsidRDefault="00D421C4" w:rsidP="009A441E">
            <w:pPr>
              <w:suppressAutoHyphens/>
              <w:spacing w:after="0" w:line="288" w:lineRule="atLeast"/>
              <w:ind w:left="0"/>
              <w:jc w:val="center"/>
              <w:rPr>
                <w:rFonts w:eastAsia="Times New Roman" w:cs="Arial"/>
                <w:b/>
                <w:color w:val="FF0000"/>
                <w:lang w:val="sv-SE" w:eastAsia="ar-SA"/>
              </w:rPr>
            </w:pPr>
            <w:r w:rsidRPr="009229D0">
              <w:rPr>
                <w:rFonts w:eastAsia="Times New Roman" w:cs="Arial"/>
                <w:b/>
                <w:color w:val="FF6600"/>
                <w:lang w:val="sv-SE" w:eastAsia="ar-SA"/>
              </w:rPr>
              <w:t xml:space="preserve">RISC </w:t>
            </w:r>
            <w:r w:rsidRPr="009229D0">
              <w:rPr>
                <w:rFonts w:eastAsia="Times New Roman" w:cs="Arial"/>
                <w:b/>
                <w:color w:val="FF6600"/>
                <w:lang w:val="ro-RO" w:eastAsia="ar-SA"/>
              </w:rPr>
              <w:t>Î</w:t>
            </w:r>
            <w:r w:rsidRPr="009229D0">
              <w:rPr>
                <w:rFonts w:eastAsia="Times New Roman" w:cs="Arial"/>
                <w:b/>
                <w:color w:val="FF6600"/>
                <w:lang w:val="sv-SE" w:eastAsia="ar-SA"/>
              </w:rPr>
              <w:t>NSEMNAT (3)</w:t>
            </w:r>
          </w:p>
        </w:tc>
        <w:tc>
          <w:tcPr>
            <w:tcW w:w="1916" w:type="dxa"/>
            <w:tcBorders>
              <w:top w:val="single" w:sz="12" w:space="0" w:color="auto"/>
              <w:bottom w:val="single" w:sz="18" w:space="0" w:color="auto"/>
              <w:right w:val="single" w:sz="12" w:space="0" w:color="auto"/>
            </w:tcBorders>
          </w:tcPr>
          <w:p w:rsidR="00D421C4" w:rsidRPr="009229D0" w:rsidRDefault="00D421C4" w:rsidP="009A441E">
            <w:pPr>
              <w:suppressAutoHyphens/>
              <w:spacing w:after="0" w:line="288" w:lineRule="atLeast"/>
              <w:ind w:left="0"/>
              <w:jc w:val="center"/>
              <w:rPr>
                <w:rFonts w:eastAsia="Times New Roman" w:cs="Arial"/>
                <w:b/>
                <w:color w:val="0000FF"/>
                <w:lang w:val="sv-SE" w:eastAsia="ar-SA"/>
              </w:rPr>
            </w:pPr>
            <w:r w:rsidRPr="009229D0">
              <w:rPr>
                <w:rFonts w:eastAsia="Times New Roman" w:cs="Arial"/>
                <w:b/>
                <w:noProof/>
                <w:color w:val="0000FF"/>
              </w:rPr>
              <w:drawing>
                <wp:inline distT="0" distB="0" distL="0" distR="0" wp14:anchorId="20060CAC" wp14:editId="2320D7E9">
                  <wp:extent cx="495300" cy="419100"/>
                  <wp:effectExtent l="0" t="0" r="0" b="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r w:rsidR="00D421C4" w:rsidRPr="009A441E" w:rsidTr="00D421C4">
        <w:trPr>
          <w:jc w:val="center"/>
        </w:trPr>
        <w:tc>
          <w:tcPr>
            <w:tcW w:w="1436" w:type="dxa"/>
            <w:tcBorders>
              <w:top w:val="single" w:sz="18" w:space="0" w:color="auto"/>
              <w:left w:val="single" w:sz="12" w:space="0" w:color="auto"/>
              <w:bottom w:val="single" w:sz="12" w:space="0" w:color="auto"/>
              <w:right w:val="single" w:sz="12" w:space="0" w:color="auto"/>
            </w:tcBorders>
            <w:vAlign w:val="center"/>
          </w:tcPr>
          <w:p w:rsidR="00D421C4" w:rsidRPr="009A441E" w:rsidRDefault="00D421C4"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483" w:type="dxa"/>
            <w:tcBorders>
              <w:top w:val="single" w:sz="18" w:space="0" w:color="auto"/>
              <w:left w:val="single" w:sz="12" w:space="0" w:color="auto"/>
              <w:bottom w:val="single" w:sz="12" w:space="0" w:color="auto"/>
            </w:tcBorders>
            <w:vAlign w:val="center"/>
          </w:tcPr>
          <w:p w:rsidR="00D421C4" w:rsidRPr="009229D0" w:rsidRDefault="00D421C4" w:rsidP="009A441E">
            <w:pPr>
              <w:suppressAutoHyphens/>
              <w:spacing w:after="0" w:line="288" w:lineRule="atLeast"/>
              <w:ind w:left="0"/>
              <w:jc w:val="center"/>
              <w:rPr>
                <w:rFonts w:eastAsia="Times New Roman" w:cs="Arial"/>
                <w:b/>
                <w:color w:val="FF0000"/>
                <w:lang w:val="sv-SE" w:eastAsia="ar-SA"/>
              </w:rPr>
            </w:pPr>
            <w:r w:rsidRPr="009229D0">
              <w:rPr>
                <w:rFonts w:eastAsia="Times New Roman" w:cs="Arial"/>
                <w:b/>
                <w:color w:val="FF6600"/>
                <w:lang w:val="sv-SE" w:eastAsia="ar-SA"/>
              </w:rPr>
              <w:t xml:space="preserve">RISC </w:t>
            </w:r>
            <w:r w:rsidRPr="009229D0">
              <w:rPr>
                <w:rFonts w:eastAsia="Times New Roman" w:cs="Arial"/>
                <w:b/>
                <w:color w:val="FF6600"/>
                <w:lang w:val="ro-RO" w:eastAsia="ar-SA"/>
              </w:rPr>
              <w:t>Î</w:t>
            </w:r>
            <w:r w:rsidRPr="009229D0">
              <w:rPr>
                <w:rFonts w:eastAsia="Times New Roman" w:cs="Arial"/>
                <w:b/>
                <w:color w:val="FF6600"/>
                <w:lang w:val="sv-SE" w:eastAsia="ar-SA"/>
              </w:rPr>
              <w:t>NSEMNAT (3)</w:t>
            </w:r>
          </w:p>
        </w:tc>
        <w:tc>
          <w:tcPr>
            <w:tcW w:w="1916" w:type="dxa"/>
            <w:tcBorders>
              <w:top w:val="single" w:sz="18" w:space="0" w:color="auto"/>
              <w:bottom w:val="single" w:sz="12" w:space="0" w:color="auto"/>
              <w:right w:val="single" w:sz="12" w:space="0" w:color="auto"/>
            </w:tcBorders>
          </w:tcPr>
          <w:p w:rsidR="00D421C4" w:rsidRPr="009229D0" w:rsidRDefault="00D421C4" w:rsidP="009A441E">
            <w:pPr>
              <w:suppressAutoHyphens/>
              <w:spacing w:after="0" w:line="288" w:lineRule="atLeast"/>
              <w:ind w:left="0"/>
              <w:jc w:val="center"/>
              <w:rPr>
                <w:rFonts w:eastAsia="Times New Roman" w:cs="Arial"/>
                <w:b/>
                <w:color w:val="0000FF"/>
                <w:lang w:val="sv-SE" w:eastAsia="ar-SA"/>
              </w:rPr>
            </w:pPr>
            <w:r w:rsidRPr="009229D0">
              <w:rPr>
                <w:rFonts w:eastAsia="Times New Roman" w:cs="Arial"/>
                <w:b/>
                <w:noProof/>
                <w:color w:val="0000FF"/>
              </w:rPr>
              <w:drawing>
                <wp:inline distT="0" distB="0" distL="0" distR="0" wp14:anchorId="647BBEAD" wp14:editId="7A4ED620">
                  <wp:extent cx="495300" cy="419100"/>
                  <wp:effectExtent l="0" t="0" r="0" b="0"/>
                  <wp:docPr id="6"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rsidR="00512F21" w:rsidRPr="00F04467" w:rsidRDefault="00512F21" w:rsidP="003E32C3">
      <w:pPr>
        <w:spacing w:after="0" w:line="240" w:lineRule="auto"/>
        <w:ind w:left="0"/>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Gradul</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Stabilitatea</w:t>
            </w:r>
            <w:proofErr w:type="spellEnd"/>
            <w:r w:rsidRPr="00F04467">
              <w:rPr>
                <w:rFonts w:eastAsia="Times New Roman"/>
                <w:b/>
                <w:bCs/>
                <w:color w:val="000000"/>
                <w:sz w:val="18"/>
                <w:szCs w:val="18"/>
              </w:rPr>
              <w:t xml:space="preserve"> </w:t>
            </w:r>
            <w:proofErr w:type="spellStart"/>
            <w:r w:rsidRPr="00F04467">
              <w:rPr>
                <w:rFonts w:eastAsia="Times New Roman"/>
                <w:b/>
                <w:bCs/>
                <w:color w:val="000000"/>
                <w:sz w:val="18"/>
                <w:szCs w:val="18"/>
              </w:rPr>
              <w:t>stratului</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Instabilitatea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stratului</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generalizată</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puţin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majoritatea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pantelor</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anumite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mediu</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rest</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stabil</w:t>
            </w:r>
            <w:proofErr w:type="spellEnd"/>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posibile</w:t>
            </w:r>
            <w:proofErr w:type="spellEnd"/>
            <w:r w:rsidRPr="00F04467">
              <w:rPr>
                <w:rFonts w:eastAsia="Times New Roman"/>
                <w:color w:val="000000"/>
                <w:sz w:val="18"/>
                <w:szCs w:val="18"/>
                <w:lang w:val="fr-FR"/>
              </w:rPr>
              <w:t xml:space="preserve"> mai ales la </w:t>
            </w:r>
            <w:proofErr w:type="spellStart"/>
            <w:r w:rsidRPr="00F04467">
              <w:rPr>
                <w:rFonts w:eastAsia="Times New Roman"/>
                <w:color w:val="000000"/>
                <w:sz w:val="18"/>
                <w:szCs w:val="18"/>
                <w:lang w:val="fr-FR"/>
              </w:rPr>
              <w:t>supraîncărcări</w:t>
            </w:r>
            <w:proofErr w:type="spellEnd"/>
            <w:r w:rsidRPr="00F04467">
              <w:rPr>
                <w:rFonts w:eastAsia="Times New Roman"/>
                <w:color w:val="000000"/>
                <w:sz w:val="18"/>
                <w:szCs w:val="18"/>
                <w:lang w:val="fr-FR"/>
              </w:rPr>
              <w:t xml:space="preserve"> mari** </w:t>
            </w:r>
            <w:proofErr w:type="spellStart"/>
            <w:r w:rsidRPr="00F04467">
              <w:rPr>
                <w:rFonts w:eastAsia="Times New Roman"/>
                <w:color w:val="000000"/>
                <w:sz w:val="18"/>
                <w:szCs w:val="18"/>
                <w:lang w:val="fr-FR"/>
              </w:rPr>
              <w:t>şi</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unele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ce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descrise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buletin</w:t>
            </w:r>
            <w:proofErr w:type="spellEnd"/>
            <w:r w:rsidRPr="00F04467">
              <w:rPr>
                <w:rFonts w:eastAsia="Times New Roman"/>
                <w:color w:val="000000"/>
                <w:sz w:val="18"/>
                <w:szCs w:val="18"/>
                <w:lang w:val="fr-FR"/>
              </w:rPr>
              <w:t xml:space="preserve">. Nu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aşteptate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spontane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mare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amploare</w:t>
            </w:r>
            <w:proofErr w:type="spellEnd"/>
            <w:r w:rsidRPr="00F04467">
              <w:rPr>
                <w:rFonts w:eastAsia="Times New Roman"/>
                <w:color w:val="000000"/>
                <w:sz w:val="18"/>
                <w:szCs w:val="18"/>
                <w:lang w:val="fr-FR"/>
              </w:rPr>
              <w:t>.</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0D2769" w:rsidRDefault="000D2769" w:rsidP="00C02271">
      <w:pPr>
        <w:spacing w:after="0" w:line="240" w:lineRule="auto"/>
        <w:ind w:left="0"/>
        <w:rPr>
          <w:b/>
          <w:bCs/>
          <w:sz w:val="16"/>
          <w:szCs w:val="16"/>
          <w:lang w:val="ro-RO"/>
        </w:rPr>
      </w:pPr>
    </w:p>
    <w:p w:rsidR="005E0241" w:rsidRPr="00C02271" w:rsidRDefault="005E0241"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331442" w:rsidRDefault="00331442" w:rsidP="00331442">
      <w:pPr>
        <w:spacing w:after="0" w:line="240" w:lineRule="auto"/>
        <w:ind w:left="979" w:firstLine="720"/>
        <w:rPr>
          <w:rFonts w:cs="Tahoma"/>
          <w:b/>
          <w:color w:val="000000" w:themeColor="text1"/>
          <w:lang w:val="it-IT"/>
        </w:rPr>
      </w:pPr>
      <w:r>
        <w:rPr>
          <w:rFonts w:cs="Tahoma"/>
          <w:b/>
          <w:color w:val="000000" w:themeColor="text1"/>
          <w:lang w:val="it-IT"/>
        </w:rPr>
        <w:t>Pe r</w:t>
      </w:r>
      <w:r w:rsidRPr="00B509DC">
        <w:rPr>
          <w:b/>
          <w:lang w:val="ro-RO"/>
        </w:rPr>
        <w:t>â</w:t>
      </w:r>
      <w:r>
        <w:rPr>
          <w:rFonts w:cs="Tahoma"/>
          <w:b/>
          <w:color w:val="000000" w:themeColor="text1"/>
          <w:lang w:val="it-IT"/>
        </w:rPr>
        <w:t>urile interioare</w:t>
      </w:r>
    </w:p>
    <w:p w:rsidR="00331442" w:rsidRDefault="00331442" w:rsidP="00331442">
      <w:pPr>
        <w:spacing w:after="0" w:line="240" w:lineRule="auto"/>
        <w:ind w:left="1710"/>
        <w:rPr>
          <w:rFonts w:cs="Tahoma"/>
          <w:b/>
          <w:color w:val="000000" w:themeColor="text1"/>
          <w:lang w:val="it-IT"/>
        </w:rPr>
      </w:pPr>
      <w:r w:rsidRPr="00B509DC">
        <w:rPr>
          <w:b/>
        </w:rPr>
        <w:t xml:space="preserve">A.B.A. </w:t>
      </w:r>
      <w:proofErr w:type="spellStart"/>
      <w:r w:rsidRPr="00B509DC">
        <w:rPr>
          <w:b/>
        </w:rPr>
        <w:t>Mure</w:t>
      </w:r>
      <w:proofErr w:type="spellEnd"/>
      <w:r w:rsidRPr="00B509DC">
        <w:rPr>
          <w:b/>
          <w:lang w:val="ro-RO"/>
        </w:rPr>
        <w:t>ș</w:t>
      </w:r>
      <w:r>
        <w:t xml:space="preserve"> </w:t>
      </w:r>
      <w:proofErr w:type="spellStart"/>
      <w:r>
        <w:t>informeaz</w:t>
      </w:r>
      <w:proofErr w:type="spellEnd"/>
      <w:r w:rsidRPr="00110714">
        <w:rPr>
          <w:lang w:val="ro-RO"/>
        </w:rPr>
        <w:t>ă</w:t>
      </w:r>
      <w:r>
        <w:t xml:space="preserve"> c</w:t>
      </w:r>
      <w:r w:rsidRPr="00110714">
        <w:rPr>
          <w:lang w:val="ro-RO"/>
        </w:rPr>
        <w:t>ă</w:t>
      </w:r>
      <w:r>
        <w:t xml:space="preserve"> </w:t>
      </w:r>
      <w:r w:rsidRPr="00110714">
        <w:rPr>
          <w:lang w:val="ro-RO"/>
        </w:rPr>
        <w:t>î</w:t>
      </w:r>
      <w:r>
        <w:t xml:space="preserve">n </w:t>
      </w:r>
      <w:proofErr w:type="spellStart"/>
      <w:r>
        <w:t>urma</w:t>
      </w:r>
      <w:proofErr w:type="spellEnd"/>
      <w:r>
        <w:t xml:space="preserve"> </w:t>
      </w:r>
      <w:proofErr w:type="spellStart"/>
      <w:r>
        <w:t>unei</w:t>
      </w:r>
      <w:proofErr w:type="spellEnd"/>
      <w:r>
        <w:t xml:space="preserve"> </w:t>
      </w:r>
      <w:proofErr w:type="spellStart"/>
      <w:r>
        <w:t>sesiz</w:t>
      </w:r>
      <w:proofErr w:type="spellEnd"/>
      <w:r w:rsidRPr="00110714">
        <w:rPr>
          <w:lang w:val="ro-RO"/>
        </w:rPr>
        <w:t>ă</w:t>
      </w:r>
      <w:proofErr w:type="spellStart"/>
      <w:r>
        <w:t>ri</w:t>
      </w:r>
      <w:proofErr w:type="spellEnd"/>
      <w:r>
        <w:t xml:space="preserve"> </w:t>
      </w:r>
      <w:proofErr w:type="spellStart"/>
      <w:r>
        <w:t>telefonice</w:t>
      </w:r>
      <w:proofErr w:type="spellEnd"/>
      <w:r>
        <w:t xml:space="preserve"> </w:t>
      </w:r>
      <w:proofErr w:type="spellStart"/>
      <w:r>
        <w:t>primite</w:t>
      </w:r>
      <w:proofErr w:type="spellEnd"/>
      <w:r>
        <w:t xml:space="preserve"> </w:t>
      </w:r>
      <w:r w:rsidR="002804EB">
        <w:t>la</w:t>
      </w:r>
      <w:r>
        <w:t xml:space="preserve"> data de 21.04.2018, la </w:t>
      </w:r>
      <w:proofErr w:type="spellStart"/>
      <w:r>
        <w:t>ora</w:t>
      </w:r>
      <w:proofErr w:type="spellEnd"/>
      <w:r>
        <w:t xml:space="preserve"> 12.30, </w:t>
      </w:r>
      <w:proofErr w:type="spellStart"/>
      <w:r>
        <w:t>referitor</w:t>
      </w:r>
      <w:proofErr w:type="spellEnd"/>
      <w:r>
        <w:t xml:space="preserve"> la </w:t>
      </w:r>
      <w:proofErr w:type="spellStart"/>
      <w:r>
        <w:t>faptul</w:t>
      </w:r>
      <w:proofErr w:type="spellEnd"/>
      <w:r>
        <w:t xml:space="preserve"> c</w:t>
      </w:r>
      <w:r w:rsidRPr="00110714">
        <w:rPr>
          <w:lang w:val="ro-RO"/>
        </w:rPr>
        <w:t>ă</w:t>
      </w:r>
      <w:r>
        <w:t xml:space="preserve"> </w:t>
      </w:r>
      <w:proofErr w:type="spellStart"/>
      <w:r>
        <w:t>apa</w:t>
      </w:r>
      <w:proofErr w:type="spellEnd"/>
      <w:r>
        <w:t xml:space="preserve"> r</w:t>
      </w:r>
      <w:r w:rsidRPr="00110714">
        <w:rPr>
          <w:lang w:val="ro-RO"/>
        </w:rPr>
        <w:t>â</w:t>
      </w:r>
      <w:proofErr w:type="spellStart"/>
      <w:r>
        <w:t>ului</w:t>
      </w:r>
      <w:proofErr w:type="spellEnd"/>
      <w:r>
        <w:t xml:space="preserve"> </w:t>
      </w:r>
      <w:proofErr w:type="spellStart"/>
      <w:r>
        <w:t>Mure</w:t>
      </w:r>
      <w:proofErr w:type="spellEnd"/>
      <w:r w:rsidRPr="00B509DC">
        <w:rPr>
          <w:lang w:val="ro-RO"/>
        </w:rPr>
        <w:t>ș</w:t>
      </w:r>
      <w:r>
        <w:t xml:space="preserve"> </w:t>
      </w:r>
      <w:proofErr w:type="spellStart"/>
      <w:r>
        <w:t>este</w:t>
      </w:r>
      <w:proofErr w:type="spellEnd"/>
      <w:r>
        <w:t xml:space="preserve"> </w:t>
      </w:r>
      <w:proofErr w:type="spellStart"/>
      <w:r>
        <w:t>tulbure-albicioas</w:t>
      </w:r>
      <w:proofErr w:type="spellEnd"/>
      <w:r w:rsidRPr="00110714">
        <w:rPr>
          <w:lang w:val="ro-RO"/>
        </w:rPr>
        <w:t>ă</w:t>
      </w:r>
      <w:r>
        <w:t xml:space="preserve"> </w:t>
      </w:r>
      <w:r w:rsidRPr="00110714">
        <w:rPr>
          <w:lang w:val="ro-RO"/>
        </w:rPr>
        <w:t>î</w:t>
      </w:r>
      <w:r>
        <w:t xml:space="preserve">n zona </w:t>
      </w:r>
      <w:proofErr w:type="spellStart"/>
      <w:r>
        <w:t>localit</w:t>
      </w:r>
      <w:proofErr w:type="spellEnd"/>
      <w:r w:rsidRPr="00110714">
        <w:rPr>
          <w:lang w:val="ro-RO"/>
        </w:rPr>
        <w:t>ă</w:t>
      </w:r>
      <w:r>
        <w:rPr>
          <w:lang w:val="ro-RO"/>
        </w:rPr>
        <w:t>ț</w:t>
      </w:r>
      <w:proofErr w:type="spellStart"/>
      <w:r>
        <w:t>ilor</w:t>
      </w:r>
      <w:proofErr w:type="spellEnd"/>
      <w:r>
        <w:t xml:space="preserve"> </w:t>
      </w:r>
      <w:proofErr w:type="spellStart"/>
      <w:r>
        <w:t>Glodeni</w:t>
      </w:r>
      <w:proofErr w:type="spellEnd"/>
      <w:r>
        <w:t xml:space="preserve"> - S</w:t>
      </w:r>
      <w:r w:rsidRPr="00110714">
        <w:rPr>
          <w:lang w:val="ro-RO"/>
        </w:rPr>
        <w:t>â</w:t>
      </w:r>
      <w:proofErr w:type="spellStart"/>
      <w:r>
        <w:t>ngeorgiu</w:t>
      </w:r>
      <w:proofErr w:type="spellEnd"/>
      <w:r>
        <w:t xml:space="preserve"> de </w:t>
      </w:r>
      <w:proofErr w:type="spellStart"/>
      <w:r>
        <w:t>Mure</w:t>
      </w:r>
      <w:proofErr w:type="spellEnd"/>
      <w:r w:rsidRPr="00B509DC">
        <w:rPr>
          <w:lang w:val="ro-RO"/>
        </w:rPr>
        <w:t>ș</w:t>
      </w:r>
      <w:r>
        <w:t xml:space="preserve"> (</w:t>
      </w:r>
      <w:proofErr w:type="spellStart"/>
      <w:r>
        <w:t>jud</w:t>
      </w:r>
      <w:proofErr w:type="spellEnd"/>
      <w:r>
        <w:t xml:space="preserve">. </w:t>
      </w:r>
      <w:proofErr w:type="spellStart"/>
      <w:r>
        <w:t>Mure</w:t>
      </w:r>
      <w:proofErr w:type="spellEnd"/>
      <w:r w:rsidRPr="00B509DC">
        <w:rPr>
          <w:lang w:val="ro-RO"/>
        </w:rPr>
        <w:t>ș</w:t>
      </w:r>
      <w:r>
        <w:t xml:space="preserve">), </w:t>
      </w:r>
      <w:proofErr w:type="spellStart"/>
      <w:r>
        <w:t>personalul</w:t>
      </w:r>
      <w:proofErr w:type="spellEnd"/>
      <w:r>
        <w:t xml:space="preserve"> din </w:t>
      </w:r>
      <w:proofErr w:type="spellStart"/>
      <w:r>
        <w:t>cadrul</w:t>
      </w:r>
      <w:proofErr w:type="spellEnd"/>
      <w:r>
        <w:t xml:space="preserve"> S.G.A. </w:t>
      </w:r>
      <w:proofErr w:type="spellStart"/>
      <w:r>
        <w:t>Mure</w:t>
      </w:r>
      <w:proofErr w:type="spellEnd"/>
      <w:r w:rsidRPr="00B509DC">
        <w:rPr>
          <w:lang w:val="ro-RO"/>
        </w:rPr>
        <w:t>ș</w:t>
      </w:r>
      <w:r>
        <w:t xml:space="preserve"> s-a </w:t>
      </w:r>
      <w:proofErr w:type="spellStart"/>
      <w:r>
        <w:t>deplasat</w:t>
      </w:r>
      <w:proofErr w:type="spellEnd"/>
      <w:r>
        <w:t xml:space="preserve"> la fa</w:t>
      </w:r>
      <w:r>
        <w:rPr>
          <w:lang w:val="ro-RO"/>
        </w:rPr>
        <w:t>ț</w:t>
      </w:r>
      <w:r>
        <w:t xml:space="preserve">a </w:t>
      </w:r>
      <w:proofErr w:type="spellStart"/>
      <w:r>
        <w:t>locului</w:t>
      </w:r>
      <w:proofErr w:type="spellEnd"/>
      <w:r>
        <w:t xml:space="preserve"> </w:t>
      </w:r>
      <w:proofErr w:type="spellStart"/>
      <w:r>
        <w:t>pentru</w:t>
      </w:r>
      <w:proofErr w:type="spellEnd"/>
      <w:r>
        <w:t xml:space="preserve"> </w:t>
      </w:r>
      <w:proofErr w:type="spellStart"/>
      <w:r>
        <w:t>investiga</w:t>
      </w:r>
      <w:proofErr w:type="spellEnd"/>
      <w:r>
        <w:rPr>
          <w:lang w:val="ro-RO"/>
        </w:rPr>
        <w:t>ț</w:t>
      </w:r>
      <w:r>
        <w:t xml:space="preserve">ii </w:t>
      </w:r>
      <w:r w:rsidRPr="00B509DC">
        <w:rPr>
          <w:lang w:val="ro-RO"/>
        </w:rPr>
        <w:t>ș</w:t>
      </w:r>
      <w:proofErr w:type="spellStart"/>
      <w:r>
        <w:t>i</w:t>
      </w:r>
      <w:proofErr w:type="spellEnd"/>
      <w:r>
        <w:t xml:space="preserve"> </w:t>
      </w:r>
      <w:proofErr w:type="spellStart"/>
      <w:r>
        <w:t>prelevare</w:t>
      </w:r>
      <w:proofErr w:type="spellEnd"/>
      <w:r>
        <w:t xml:space="preserve"> de probe de </w:t>
      </w:r>
      <w:proofErr w:type="spellStart"/>
      <w:r>
        <w:t>ap</w:t>
      </w:r>
      <w:proofErr w:type="spellEnd"/>
      <w:r w:rsidRPr="00110714">
        <w:rPr>
          <w:lang w:val="ro-RO"/>
        </w:rPr>
        <w:t>ă</w:t>
      </w:r>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Pr>
          <w:lang w:val="ro-RO"/>
        </w:rPr>
        <w:t>ț</w:t>
      </w:r>
      <w:r>
        <w:t xml:space="preserve">ii.    </w:t>
      </w:r>
    </w:p>
    <w:p w:rsidR="00331442" w:rsidRDefault="00331442" w:rsidP="00331442">
      <w:pPr>
        <w:spacing w:after="0" w:line="240" w:lineRule="auto"/>
        <w:ind w:left="979" w:firstLine="720"/>
        <w:rPr>
          <w:rFonts w:cs="Tahoma"/>
          <w:b/>
          <w:color w:val="000000" w:themeColor="text1"/>
          <w:lang w:val="it-IT"/>
        </w:rPr>
      </w:pPr>
    </w:p>
    <w:p w:rsidR="00331442" w:rsidRPr="00B509DC" w:rsidRDefault="00331442" w:rsidP="00331442">
      <w:pPr>
        <w:spacing w:after="0" w:line="240" w:lineRule="auto"/>
        <w:ind w:left="979" w:firstLine="720"/>
        <w:rPr>
          <w:rFonts w:cs="Tahoma"/>
          <w:b/>
          <w:color w:val="000000" w:themeColor="text1"/>
          <w:lang w:val="it-IT"/>
        </w:rPr>
      </w:pPr>
      <w:r w:rsidRPr="00B509DC">
        <w:rPr>
          <w:rFonts w:cs="Tahoma"/>
          <w:color w:val="000000" w:themeColor="text1"/>
          <w:lang w:val="it-IT"/>
        </w:rPr>
        <w:t>Pe fluviul Dun</w:t>
      </w:r>
      <w:r w:rsidRPr="00B509DC">
        <w:rPr>
          <w:lang w:val="ro-RO"/>
        </w:rPr>
        <w:t>ă</w:t>
      </w:r>
      <w:r w:rsidRPr="00B509DC">
        <w:rPr>
          <w:rFonts w:cs="Tahoma"/>
          <w:color w:val="000000" w:themeColor="text1"/>
          <w:lang w:val="it-IT"/>
        </w:rPr>
        <w:t xml:space="preserve">rea </w:t>
      </w:r>
      <w:r w:rsidRPr="00B509DC">
        <w:rPr>
          <w:lang w:val="ro-RO"/>
        </w:rPr>
        <w:t>ș</w:t>
      </w:r>
      <w:r w:rsidRPr="00B509DC">
        <w:rPr>
          <w:rFonts w:cs="Tahoma"/>
          <w:color w:val="000000" w:themeColor="text1"/>
          <w:lang w:val="it-IT"/>
        </w:rPr>
        <w:t>i pe Marea Neagr</w:t>
      </w:r>
      <w:r w:rsidRPr="00B509DC">
        <w:rPr>
          <w:lang w:val="ro-RO"/>
        </w:rPr>
        <w:t>ă</w:t>
      </w:r>
      <w:r>
        <w:rPr>
          <w:rFonts w:cs="Tahoma"/>
          <w:b/>
          <w:color w:val="000000" w:themeColor="text1"/>
          <w:lang w:val="it-IT"/>
        </w:rPr>
        <w:t xml:space="preserve"> </w:t>
      </w:r>
      <w:r w:rsidRPr="00B509DC">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rsidR="00643F8E" w:rsidRDefault="00643F8E" w:rsidP="00C02271">
      <w:pPr>
        <w:spacing w:after="0" w:line="240" w:lineRule="auto"/>
        <w:ind w:left="0"/>
        <w:rPr>
          <w:bCs/>
          <w:sz w:val="16"/>
          <w:szCs w:val="16"/>
          <w:lang w:val="it-IT"/>
        </w:rPr>
      </w:pPr>
    </w:p>
    <w:p w:rsidR="00FD7003" w:rsidRPr="00C02271" w:rsidRDefault="00FD7003"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lastRenderedPageBreak/>
        <w:t>În domeniul aerului</w:t>
      </w:r>
    </w:p>
    <w:p w:rsidR="00331442" w:rsidRPr="00331442" w:rsidRDefault="00331442" w:rsidP="00331442">
      <w:pPr>
        <w:spacing w:after="0" w:line="240" w:lineRule="auto"/>
        <w:rPr>
          <w:rFonts w:cs="Tahoma"/>
          <w:lang w:val="it-IT"/>
        </w:rPr>
      </w:pPr>
      <w:r w:rsidRPr="00331442">
        <w:rPr>
          <w:rFonts w:cs="Tahoma"/>
          <w:lang w:val="it-IT"/>
        </w:rPr>
        <w:t xml:space="preserve">Nu au fost semnalate evenimente deosebite.   </w:t>
      </w:r>
    </w:p>
    <w:p w:rsidR="00643F8E" w:rsidRDefault="00643F8E" w:rsidP="00643F8E">
      <w:pPr>
        <w:spacing w:after="0" w:line="240" w:lineRule="auto"/>
        <w:ind w:left="981" w:firstLine="720"/>
        <w:rPr>
          <w:color w:val="000000" w:themeColor="text1"/>
          <w:sz w:val="16"/>
          <w:szCs w:val="16"/>
          <w:lang w:val="it-IT"/>
        </w:rPr>
      </w:pPr>
    </w:p>
    <w:p w:rsidR="00512F21" w:rsidRPr="00C2639E" w:rsidRDefault="00512F21" w:rsidP="00643F8E">
      <w:pPr>
        <w:spacing w:after="0" w:line="240" w:lineRule="auto"/>
        <w:ind w:left="981" w:firstLine="72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rsidR="00512F21" w:rsidRDefault="00793F1A" w:rsidP="00793F1A">
      <w:pPr>
        <w:spacing w:after="0"/>
        <w:ind w:left="1710"/>
        <w:rPr>
          <w:rFonts w:cs="Tahoma"/>
          <w:sz w:val="16"/>
          <w:szCs w:val="16"/>
          <w:lang w:val="it-IT"/>
        </w:rPr>
      </w:pPr>
      <w:r w:rsidRPr="00793F1A">
        <w:rPr>
          <w:b/>
        </w:rPr>
        <w:t xml:space="preserve">G.N.M.-C.J. </w:t>
      </w:r>
      <w:proofErr w:type="spellStart"/>
      <w:r w:rsidRPr="00793F1A">
        <w:rPr>
          <w:b/>
        </w:rPr>
        <w:t>Constan</w:t>
      </w:r>
      <w:proofErr w:type="spellEnd"/>
      <w:r w:rsidRPr="00793F1A">
        <w:rPr>
          <w:b/>
          <w:lang w:val="ro-RO"/>
        </w:rPr>
        <w:t>ț</w:t>
      </w:r>
      <w:r w:rsidRPr="00793F1A">
        <w:rPr>
          <w:b/>
        </w:rPr>
        <w:t>a</w:t>
      </w:r>
      <w:r>
        <w:t xml:space="preserve"> </w:t>
      </w:r>
      <w:proofErr w:type="spellStart"/>
      <w:r>
        <w:t>informeaz</w:t>
      </w:r>
      <w:proofErr w:type="spellEnd"/>
      <w:r w:rsidRPr="00C02271">
        <w:rPr>
          <w:lang w:val="ro-RO"/>
        </w:rPr>
        <w:t>ă</w:t>
      </w:r>
      <w:r>
        <w:t xml:space="preserve"> </w:t>
      </w:r>
      <w:proofErr w:type="spellStart"/>
      <w:r>
        <w:t>telefonic</w:t>
      </w:r>
      <w:proofErr w:type="spellEnd"/>
      <w:r>
        <w:t xml:space="preserve"> </w:t>
      </w:r>
      <w:proofErr w:type="spellStart"/>
      <w:r>
        <w:t>despre</w:t>
      </w:r>
      <w:proofErr w:type="spellEnd"/>
      <w:r>
        <w:t xml:space="preserve"> </w:t>
      </w:r>
      <w:proofErr w:type="spellStart"/>
      <w:r>
        <w:t>producerea</w:t>
      </w:r>
      <w:proofErr w:type="spellEnd"/>
      <w:r>
        <w:t xml:space="preserve"> </w:t>
      </w:r>
      <w:r w:rsidR="002804EB">
        <w:rPr>
          <w:lang w:val="ro-RO"/>
        </w:rPr>
        <w:t>la</w:t>
      </w:r>
      <w:r>
        <w:t xml:space="preserve"> data de 21.04.2018 a </w:t>
      </w:r>
      <w:proofErr w:type="spellStart"/>
      <w:r>
        <w:t>unui</w:t>
      </w:r>
      <w:proofErr w:type="spellEnd"/>
      <w:r>
        <w:t xml:space="preserve"> </w:t>
      </w:r>
      <w:proofErr w:type="spellStart"/>
      <w:r>
        <w:t>incendiu</w:t>
      </w:r>
      <w:proofErr w:type="spellEnd"/>
      <w:r>
        <w:t xml:space="preserve"> de </w:t>
      </w:r>
      <w:proofErr w:type="spellStart"/>
      <w:r>
        <w:t>vegeta</w:t>
      </w:r>
      <w:proofErr w:type="spellEnd"/>
      <w:r>
        <w:rPr>
          <w:lang w:val="ro-RO"/>
        </w:rPr>
        <w:t>ț</w:t>
      </w:r>
      <w:proofErr w:type="spellStart"/>
      <w:r>
        <w:t>ie</w:t>
      </w:r>
      <w:proofErr w:type="spellEnd"/>
      <w:r>
        <w:t xml:space="preserve"> </w:t>
      </w:r>
      <w:proofErr w:type="spellStart"/>
      <w:r>
        <w:t>uscat</w:t>
      </w:r>
      <w:proofErr w:type="spellEnd"/>
      <w:r w:rsidRPr="00C02271">
        <w:rPr>
          <w:lang w:val="ro-RO"/>
        </w:rPr>
        <w:t>ă</w:t>
      </w:r>
      <w:r>
        <w:t xml:space="preserve"> </w:t>
      </w:r>
      <w:r w:rsidRPr="00C02271">
        <w:rPr>
          <w:lang w:val="ro-RO"/>
        </w:rPr>
        <w:t>î</w:t>
      </w:r>
      <w:r>
        <w:t xml:space="preserve">n </w:t>
      </w:r>
      <w:proofErr w:type="spellStart"/>
      <w:r>
        <w:t>localitatea</w:t>
      </w:r>
      <w:proofErr w:type="spellEnd"/>
      <w:r>
        <w:t xml:space="preserve"> G</w:t>
      </w:r>
      <w:r w:rsidRPr="00C02271">
        <w:rPr>
          <w:lang w:val="ro-RO"/>
        </w:rPr>
        <w:t>â</w:t>
      </w:r>
      <w:proofErr w:type="spellStart"/>
      <w:r>
        <w:t>rliciu</w:t>
      </w:r>
      <w:proofErr w:type="spellEnd"/>
      <w:r>
        <w:t xml:space="preserve">, </w:t>
      </w:r>
      <w:proofErr w:type="spellStart"/>
      <w:r>
        <w:t>pe</w:t>
      </w:r>
      <w:proofErr w:type="spellEnd"/>
      <w:r>
        <w:t xml:space="preserve"> </w:t>
      </w:r>
      <w:proofErr w:type="spellStart"/>
      <w:r>
        <w:t>strada</w:t>
      </w:r>
      <w:proofErr w:type="spellEnd"/>
      <w:r>
        <w:t xml:space="preserve"> Av</w:t>
      </w:r>
      <w:r w:rsidRPr="00C02271">
        <w:rPr>
          <w:lang w:val="ro-RO"/>
        </w:rPr>
        <w:t>â</w:t>
      </w:r>
      <w:proofErr w:type="spellStart"/>
      <w:r>
        <w:t>ntului</w:t>
      </w:r>
      <w:proofErr w:type="spellEnd"/>
      <w:r>
        <w:t xml:space="preserve"> (la </w:t>
      </w:r>
      <w:proofErr w:type="spellStart"/>
      <w:r>
        <w:t>marginea</w:t>
      </w:r>
      <w:proofErr w:type="spellEnd"/>
      <w:r>
        <w:t xml:space="preserve"> </w:t>
      </w:r>
      <w:proofErr w:type="spellStart"/>
      <w:r>
        <w:t>satului</w:t>
      </w:r>
      <w:proofErr w:type="spellEnd"/>
      <w:r>
        <w:t xml:space="preserve">, </w:t>
      </w:r>
      <w:proofErr w:type="spellStart"/>
      <w:r>
        <w:t>spre</w:t>
      </w:r>
      <w:proofErr w:type="spellEnd"/>
      <w:r>
        <w:t xml:space="preserve"> C.A.P.). </w:t>
      </w:r>
      <w:proofErr w:type="spellStart"/>
      <w:r>
        <w:t>Echipajele</w:t>
      </w:r>
      <w:proofErr w:type="spellEnd"/>
      <w:r>
        <w:t xml:space="preserve"> I.S.U. Dobrogea au </w:t>
      </w:r>
      <w:proofErr w:type="spellStart"/>
      <w:r>
        <w:t>intervenit</w:t>
      </w:r>
      <w:proofErr w:type="spellEnd"/>
      <w:r>
        <w:t xml:space="preserve"> </w:t>
      </w:r>
      <w:proofErr w:type="spellStart"/>
      <w:r>
        <w:t>pentru</w:t>
      </w:r>
      <w:proofErr w:type="spellEnd"/>
      <w:r>
        <w:t xml:space="preserve"> </w:t>
      </w:r>
      <w:proofErr w:type="spellStart"/>
      <w:r>
        <w:t>stingere</w:t>
      </w:r>
      <w:proofErr w:type="spellEnd"/>
      <w:r>
        <w:t xml:space="preserve">.       </w:t>
      </w:r>
    </w:p>
    <w:p w:rsidR="00512F21" w:rsidRPr="00C2639E" w:rsidRDefault="00512F21" w:rsidP="00F53D1A">
      <w:pPr>
        <w:spacing w:after="0"/>
        <w:ind w:left="171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36797C" w:rsidRDefault="0036797C" w:rsidP="00C02271">
      <w:pPr>
        <w:spacing w:after="0"/>
        <w:ind w:left="0"/>
        <w:rPr>
          <w:sz w:val="16"/>
          <w:szCs w:val="16"/>
          <w:lang w:val="ro-RO"/>
        </w:rPr>
      </w:pPr>
    </w:p>
    <w:p w:rsidR="00F43F24" w:rsidRPr="00C2639E" w:rsidRDefault="00F43F24"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Pr="00C2639E" w:rsidRDefault="00583A44" w:rsidP="00C02271">
      <w:pPr>
        <w:spacing w:after="0"/>
        <w:ind w:left="1699"/>
        <w:rPr>
          <w:sz w:val="16"/>
          <w:szCs w:val="16"/>
          <w:lang w:val="ro-RO"/>
        </w:rPr>
      </w:pPr>
    </w:p>
    <w:p w:rsidR="00F43F24" w:rsidRDefault="00F43F24" w:rsidP="00AD17F1">
      <w:pPr>
        <w:spacing w:after="0"/>
        <w:ind w:left="0"/>
        <w:rPr>
          <w:lang w:val="ro-RO"/>
        </w:rPr>
      </w:pPr>
    </w:p>
    <w:p w:rsidR="00331442" w:rsidRDefault="00331442" w:rsidP="00AD17F1">
      <w:pPr>
        <w:spacing w:after="0"/>
        <w:ind w:left="0"/>
        <w:rPr>
          <w:lang w:val="ro-RO"/>
        </w:rPr>
      </w:pPr>
    </w:p>
    <w:p w:rsidR="00FD7003" w:rsidRDefault="00FD7003" w:rsidP="00AD17F1">
      <w:pPr>
        <w:spacing w:after="0"/>
        <w:ind w:left="0"/>
        <w:rPr>
          <w:lang w:val="ro-RO"/>
        </w:rPr>
      </w:pPr>
    </w:p>
    <w:p w:rsidR="00FD7003" w:rsidRDefault="00FD7003" w:rsidP="00AD17F1">
      <w:pPr>
        <w:spacing w:after="0"/>
        <w:ind w:left="0"/>
        <w:rPr>
          <w:lang w:val="ro-RO"/>
        </w:rPr>
      </w:pPr>
    </w:p>
    <w:p w:rsidR="00FD7003" w:rsidRDefault="00FD7003" w:rsidP="00AD17F1">
      <w:pPr>
        <w:spacing w:after="0"/>
        <w:ind w:left="0"/>
        <w:rPr>
          <w:lang w:val="ro-RO"/>
        </w:rPr>
      </w:pPr>
    </w:p>
    <w:p w:rsidR="00FD7003" w:rsidRDefault="00FD7003" w:rsidP="00C2639E">
      <w:pPr>
        <w:spacing w:line="240" w:lineRule="auto"/>
        <w:ind w:left="0"/>
        <w:rPr>
          <w:b/>
          <w:bCs/>
          <w:sz w:val="24"/>
          <w:szCs w:val="24"/>
          <w:lang w:val="da-DK"/>
        </w:rPr>
      </w:pPr>
    </w:p>
    <w:p w:rsidR="00FD7003" w:rsidRDefault="00FD7003" w:rsidP="00C2639E">
      <w:pPr>
        <w:spacing w:line="240" w:lineRule="auto"/>
        <w:ind w:left="0"/>
        <w:rPr>
          <w:b/>
          <w:bCs/>
          <w:sz w:val="24"/>
          <w:szCs w:val="24"/>
          <w:lang w:val="da-DK"/>
        </w:rPr>
      </w:pPr>
    </w:p>
    <w:p w:rsidR="00331442" w:rsidRDefault="00331442" w:rsidP="00C2639E">
      <w:pPr>
        <w:spacing w:line="240" w:lineRule="auto"/>
        <w:ind w:left="0"/>
        <w:rPr>
          <w:b/>
          <w:bCs/>
          <w:sz w:val="24"/>
          <w:szCs w:val="24"/>
          <w:lang w:val="da-DK"/>
        </w:rPr>
      </w:pPr>
    </w:p>
    <w:p w:rsidR="00331442" w:rsidRDefault="00331442" w:rsidP="00C2639E">
      <w:pPr>
        <w:spacing w:line="240" w:lineRule="auto"/>
        <w:ind w:left="0"/>
        <w:rPr>
          <w:b/>
          <w:bCs/>
          <w:sz w:val="24"/>
          <w:szCs w:val="24"/>
          <w:lang w:val="da-DK"/>
        </w:rPr>
      </w:pPr>
    </w:p>
    <w:p w:rsidR="007854D0" w:rsidRDefault="007854D0" w:rsidP="00C2639E">
      <w:pPr>
        <w:spacing w:line="240" w:lineRule="auto"/>
        <w:ind w:left="0"/>
        <w:rPr>
          <w:b/>
          <w:bCs/>
          <w:sz w:val="24"/>
          <w:szCs w:val="24"/>
          <w:lang w:val="da-DK"/>
        </w:rPr>
      </w:pPr>
    </w:p>
    <w:p w:rsidR="007854D0" w:rsidRDefault="007854D0" w:rsidP="00C2639E">
      <w:pPr>
        <w:spacing w:line="240" w:lineRule="auto"/>
        <w:ind w:left="0"/>
        <w:rPr>
          <w:b/>
          <w:bCs/>
          <w:sz w:val="24"/>
          <w:szCs w:val="24"/>
          <w:lang w:val="da-DK"/>
        </w:rPr>
      </w:pPr>
    </w:p>
    <w:p w:rsidR="007854D0" w:rsidRDefault="007854D0" w:rsidP="00C2639E">
      <w:pPr>
        <w:spacing w:line="240" w:lineRule="auto"/>
        <w:ind w:left="0"/>
        <w:rPr>
          <w:b/>
          <w:bCs/>
          <w:sz w:val="24"/>
          <w:szCs w:val="24"/>
          <w:lang w:val="da-DK"/>
        </w:rPr>
      </w:pPr>
    </w:p>
    <w:p w:rsidR="007854D0" w:rsidRDefault="007854D0" w:rsidP="00C2639E">
      <w:pPr>
        <w:spacing w:line="240" w:lineRule="auto"/>
        <w:ind w:left="0"/>
        <w:rPr>
          <w:b/>
          <w:bCs/>
          <w:sz w:val="24"/>
          <w:szCs w:val="24"/>
          <w:lang w:val="da-DK"/>
        </w:rPr>
      </w:pPr>
    </w:p>
    <w:p w:rsidR="007854D0" w:rsidRDefault="007854D0" w:rsidP="001D2A0A">
      <w:pPr>
        <w:spacing w:line="240" w:lineRule="auto"/>
        <w:ind w:left="1440" w:firstLine="720"/>
        <w:rPr>
          <w:b/>
          <w:bCs/>
          <w:sz w:val="24"/>
          <w:szCs w:val="24"/>
          <w:lang w:val="da-DK"/>
        </w:rPr>
      </w:pPr>
      <w:bookmarkStart w:id="2" w:name="_GoBack"/>
      <w:bookmarkEnd w:id="2"/>
      <w:r>
        <w:rPr>
          <w:b/>
          <w:bCs/>
          <w:sz w:val="24"/>
          <w:szCs w:val="24"/>
          <w:lang w:val="da-DK"/>
        </w:rPr>
        <w:t>DIRECȚIA DE COMUNICARE</w:t>
      </w:r>
    </w:p>
    <w:sectPr w:rsidR="007854D0" w:rsidSect="00100F36">
      <w:headerReference w:type="default" r:id="rId9"/>
      <w:footerReference w:type="default" r:id="rId10"/>
      <w:headerReference w:type="first" r:id="rId11"/>
      <w:footerReference w:type="first" r:id="rId12"/>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EDC" w:rsidRDefault="00604EDC" w:rsidP="00CD5B3B">
      <w:r>
        <w:separator/>
      </w:r>
    </w:p>
  </w:endnote>
  <w:endnote w:type="continuationSeparator" w:id="0">
    <w:p w:rsidR="00604EDC" w:rsidRDefault="00604ED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75" w:rsidRPr="00D06E9C" w:rsidRDefault="00834C75"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34C75" w:rsidRDefault="00834C75" w:rsidP="008C7043">
    <w:pPr>
      <w:pStyle w:val="Footer"/>
      <w:spacing w:after="0" w:line="240" w:lineRule="auto"/>
      <w:rPr>
        <w:sz w:val="14"/>
        <w:szCs w:val="14"/>
      </w:rPr>
    </w:pPr>
    <w:r>
      <w:rPr>
        <w:sz w:val="14"/>
        <w:szCs w:val="14"/>
      </w:rPr>
      <w:t>Tel: +4 021 316 0219</w:t>
    </w:r>
  </w:p>
  <w:p w:rsidR="00834C75" w:rsidRPr="00D06E9C" w:rsidRDefault="00834C75" w:rsidP="008C7043">
    <w:pPr>
      <w:pStyle w:val="Footer"/>
      <w:spacing w:after="0" w:line="240" w:lineRule="auto"/>
      <w:rPr>
        <w:sz w:val="14"/>
        <w:szCs w:val="14"/>
      </w:rPr>
    </w:pPr>
    <w:r>
      <w:rPr>
        <w:sz w:val="14"/>
        <w:szCs w:val="14"/>
      </w:rPr>
      <w:t>Fax: +4 021 319 4609</w:t>
    </w:r>
  </w:p>
  <w:p w:rsidR="00834C75" w:rsidRPr="008C7043" w:rsidRDefault="00834C75"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75" w:rsidRPr="00D06E9C" w:rsidRDefault="00834C75"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34C75" w:rsidRDefault="00834C75" w:rsidP="008C7043">
    <w:pPr>
      <w:pStyle w:val="Footer"/>
      <w:spacing w:after="0" w:line="240" w:lineRule="auto"/>
      <w:rPr>
        <w:sz w:val="14"/>
        <w:szCs w:val="14"/>
      </w:rPr>
    </w:pPr>
    <w:r>
      <w:rPr>
        <w:sz w:val="14"/>
        <w:szCs w:val="14"/>
      </w:rPr>
      <w:t>Tel: +4 021 316 0219</w:t>
    </w:r>
  </w:p>
  <w:p w:rsidR="00834C75" w:rsidRPr="00D06E9C" w:rsidRDefault="00834C75" w:rsidP="008C7043">
    <w:pPr>
      <w:pStyle w:val="Footer"/>
      <w:spacing w:after="0" w:line="240" w:lineRule="auto"/>
      <w:rPr>
        <w:sz w:val="14"/>
        <w:szCs w:val="14"/>
      </w:rPr>
    </w:pPr>
    <w:r>
      <w:rPr>
        <w:sz w:val="14"/>
        <w:szCs w:val="14"/>
      </w:rPr>
      <w:t>Fax: +4 021 319 4609</w:t>
    </w:r>
  </w:p>
  <w:p w:rsidR="00834C75" w:rsidRPr="008C7043" w:rsidRDefault="00834C75"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EDC" w:rsidRDefault="00604EDC" w:rsidP="00CD5B3B">
      <w:r>
        <w:separator/>
      </w:r>
    </w:p>
  </w:footnote>
  <w:footnote w:type="continuationSeparator" w:id="0">
    <w:p w:rsidR="00604EDC" w:rsidRDefault="00604ED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834C75" w:rsidTr="00C20EF1">
      <w:tc>
        <w:tcPr>
          <w:tcW w:w="5103" w:type="dxa"/>
          <w:shd w:val="clear" w:color="auto" w:fill="auto"/>
        </w:tcPr>
        <w:p w:rsidR="00834C75" w:rsidRPr="00CD5B3B" w:rsidRDefault="00834C75" w:rsidP="00E562FC">
          <w:pPr>
            <w:pStyle w:val="MediumGrid21"/>
          </w:pPr>
        </w:p>
      </w:tc>
      <w:tc>
        <w:tcPr>
          <w:tcW w:w="4111" w:type="dxa"/>
          <w:shd w:val="clear" w:color="auto" w:fill="auto"/>
          <w:vAlign w:val="center"/>
        </w:tcPr>
        <w:p w:rsidR="00834C75" w:rsidRDefault="00834C75" w:rsidP="00C20EF1">
          <w:pPr>
            <w:pStyle w:val="MediumGrid21"/>
            <w:jc w:val="right"/>
          </w:pPr>
          <w:proofErr w:type="spellStart"/>
          <w:r>
            <w:t>Nesecret</w:t>
          </w:r>
          <w:proofErr w:type="spellEnd"/>
        </w:p>
      </w:tc>
    </w:tr>
  </w:tbl>
  <w:p w:rsidR="00834C75" w:rsidRPr="00CD5B3B" w:rsidRDefault="00834C75"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834C75" w:rsidTr="00E562FC">
      <w:tc>
        <w:tcPr>
          <w:tcW w:w="6804" w:type="dxa"/>
          <w:shd w:val="clear" w:color="auto" w:fill="auto"/>
        </w:tcPr>
        <w:p w:rsidR="00834C75" w:rsidRPr="00CD5B3B" w:rsidRDefault="00834C75"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834C75" w:rsidRDefault="00834C75"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834C75" w:rsidRPr="00C9459A" w:rsidRDefault="00834C75" w:rsidP="002804EB">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4C"/>
    <w:rsid w:val="000273A3"/>
    <w:rsid w:val="00036E3F"/>
    <w:rsid w:val="00044649"/>
    <w:rsid w:val="00063053"/>
    <w:rsid w:val="00063CA5"/>
    <w:rsid w:val="00066EC6"/>
    <w:rsid w:val="00067C31"/>
    <w:rsid w:val="00072A8B"/>
    <w:rsid w:val="00075F24"/>
    <w:rsid w:val="00080087"/>
    <w:rsid w:val="0008223C"/>
    <w:rsid w:val="00083F00"/>
    <w:rsid w:val="000858D4"/>
    <w:rsid w:val="000937E2"/>
    <w:rsid w:val="000A12BB"/>
    <w:rsid w:val="000A7E2D"/>
    <w:rsid w:val="000B4FE0"/>
    <w:rsid w:val="000C52F4"/>
    <w:rsid w:val="000D1344"/>
    <w:rsid w:val="000D2769"/>
    <w:rsid w:val="000F1DA7"/>
    <w:rsid w:val="000F4B4B"/>
    <w:rsid w:val="00100F36"/>
    <w:rsid w:val="00103799"/>
    <w:rsid w:val="0010657A"/>
    <w:rsid w:val="00107CCB"/>
    <w:rsid w:val="00112F01"/>
    <w:rsid w:val="00123F45"/>
    <w:rsid w:val="001417B3"/>
    <w:rsid w:val="00151A63"/>
    <w:rsid w:val="001575ED"/>
    <w:rsid w:val="0017603C"/>
    <w:rsid w:val="0018537F"/>
    <w:rsid w:val="0019399C"/>
    <w:rsid w:val="001953AF"/>
    <w:rsid w:val="001D2211"/>
    <w:rsid w:val="001D225E"/>
    <w:rsid w:val="001D2A0A"/>
    <w:rsid w:val="00204E44"/>
    <w:rsid w:val="00213AA6"/>
    <w:rsid w:val="0021401C"/>
    <w:rsid w:val="00214F93"/>
    <w:rsid w:val="00217CB7"/>
    <w:rsid w:val="00220034"/>
    <w:rsid w:val="002200D9"/>
    <w:rsid w:val="00221325"/>
    <w:rsid w:val="00225822"/>
    <w:rsid w:val="00231F96"/>
    <w:rsid w:val="00233EB6"/>
    <w:rsid w:val="00235534"/>
    <w:rsid w:val="002406C6"/>
    <w:rsid w:val="00241708"/>
    <w:rsid w:val="002600E6"/>
    <w:rsid w:val="00265F5B"/>
    <w:rsid w:val="00275CCE"/>
    <w:rsid w:val="002804EB"/>
    <w:rsid w:val="002A5742"/>
    <w:rsid w:val="002A6686"/>
    <w:rsid w:val="002B2E68"/>
    <w:rsid w:val="002C5F5F"/>
    <w:rsid w:val="002D5B43"/>
    <w:rsid w:val="002E4224"/>
    <w:rsid w:val="003070E3"/>
    <w:rsid w:val="003226DD"/>
    <w:rsid w:val="00331442"/>
    <w:rsid w:val="003410E0"/>
    <w:rsid w:val="00351447"/>
    <w:rsid w:val="00351ABE"/>
    <w:rsid w:val="0035281E"/>
    <w:rsid w:val="0035715B"/>
    <w:rsid w:val="0036797C"/>
    <w:rsid w:val="003740FF"/>
    <w:rsid w:val="00387DC2"/>
    <w:rsid w:val="00397790"/>
    <w:rsid w:val="003B19BD"/>
    <w:rsid w:val="003B6319"/>
    <w:rsid w:val="003D14EF"/>
    <w:rsid w:val="003D2F21"/>
    <w:rsid w:val="003D49D3"/>
    <w:rsid w:val="003E2030"/>
    <w:rsid w:val="003E32C3"/>
    <w:rsid w:val="003F3AF4"/>
    <w:rsid w:val="003F5C7D"/>
    <w:rsid w:val="0040340A"/>
    <w:rsid w:val="00407366"/>
    <w:rsid w:val="00420450"/>
    <w:rsid w:val="004319B8"/>
    <w:rsid w:val="004341B9"/>
    <w:rsid w:val="0043423C"/>
    <w:rsid w:val="00446A6A"/>
    <w:rsid w:val="00452307"/>
    <w:rsid w:val="004570C9"/>
    <w:rsid w:val="00471E9E"/>
    <w:rsid w:val="00477FB4"/>
    <w:rsid w:val="0048246C"/>
    <w:rsid w:val="00484062"/>
    <w:rsid w:val="00484C56"/>
    <w:rsid w:val="00493AD5"/>
    <w:rsid w:val="0049548E"/>
    <w:rsid w:val="004A0C6E"/>
    <w:rsid w:val="004B4A22"/>
    <w:rsid w:val="004D3FFC"/>
    <w:rsid w:val="004D7111"/>
    <w:rsid w:val="004D78AA"/>
    <w:rsid w:val="004E3347"/>
    <w:rsid w:val="004E338D"/>
    <w:rsid w:val="004F7627"/>
    <w:rsid w:val="00512F21"/>
    <w:rsid w:val="005139F8"/>
    <w:rsid w:val="00525367"/>
    <w:rsid w:val="00527753"/>
    <w:rsid w:val="00551890"/>
    <w:rsid w:val="005671A7"/>
    <w:rsid w:val="00583A44"/>
    <w:rsid w:val="0059284B"/>
    <w:rsid w:val="00596C58"/>
    <w:rsid w:val="005A667B"/>
    <w:rsid w:val="005C2F3E"/>
    <w:rsid w:val="005C3A55"/>
    <w:rsid w:val="005E0241"/>
    <w:rsid w:val="005E5F52"/>
    <w:rsid w:val="005E6FFA"/>
    <w:rsid w:val="006022C4"/>
    <w:rsid w:val="00604EDC"/>
    <w:rsid w:val="006114F3"/>
    <w:rsid w:val="00614790"/>
    <w:rsid w:val="00615F29"/>
    <w:rsid w:val="00643F8E"/>
    <w:rsid w:val="00646238"/>
    <w:rsid w:val="00672DB5"/>
    <w:rsid w:val="00681F81"/>
    <w:rsid w:val="006A263E"/>
    <w:rsid w:val="006B0A9F"/>
    <w:rsid w:val="006B0CA1"/>
    <w:rsid w:val="006B1236"/>
    <w:rsid w:val="006B528B"/>
    <w:rsid w:val="006D058F"/>
    <w:rsid w:val="006F22D4"/>
    <w:rsid w:val="007113B5"/>
    <w:rsid w:val="00712619"/>
    <w:rsid w:val="00712D8C"/>
    <w:rsid w:val="00721D89"/>
    <w:rsid w:val="00722BEC"/>
    <w:rsid w:val="00724C68"/>
    <w:rsid w:val="00745F61"/>
    <w:rsid w:val="00751888"/>
    <w:rsid w:val="00753301"/>
    <w:rsid w:val="007575BC"/>
    <w:rsid w:val="00764BFD"/>
    <w:rsid w:val="00766E0E"/>
    <w:rsid w:val="00770D11"/>
    <w:rsid w:val="0077138A"/>
    <w:rsid w:val="0077231D"/>
    <w:rsid w:val="007739A4"/>
    <w:rsid w:val="00775984"/>
    <w:rsid w:val="00777DDC"/>
    <w:rsid w:val="007854D0"/>
    <w:rsid w:val="00793F1A"/>
    <w:rsid w:val="00794478"/>
    <w:rsid w:val="00796460"/>
    <w:rsid w:val="007A7454"/>
    <w:rsid w:val="007B7755"/>
    <w:rsid w:val="007C08CF"/>
    <w:rsid w:val="007D126D"/>
    <w:rsid w:val="007D608C"/>
    <w:rsid w:val="007E7784"/>
    <w:rsid w:val="007E781C"/>
    <w:rsid w:val="008024D7"/>
    <w:rsid w:val="008202DE"/>
    <w:rsid w:val="00823599"/>
    <w:rsid w:val="00825189"/>
    <w:rsid w:val="00834C75"/>
    <w:rsid w:val="00843D0D"/>
    <w:rsid w:val="00844024"/>
    <w:rsid w:val="0086732B"/>
    <w:rsid w:val="00867748"/>
    <w:rsid w:val="00872C13"/>
    <w:rsid w:val="008747B0"/>
    <w:rsid w:val="00876C1A"/>
    <w:rsid w:val="00881050"/>
    <w:rsid w:val="00892065"/>
    <w:rsid w:val="0089667B"/>
    <w:rsid w:val="008A2AC0"/>
    <w:rsid w:val="008B50AA"/>
    <w:rsid w:val="008C7043"/>
    <w:rsid w:val="008D5371"/>
    <w:rsid w:val="008E40F2"/>
    <w:rsid w:val="008E4676"/>
    <w:rsid w:val="008F21C1"/>
    <w:rsid w:val="008F671D"/>
    <w:rsid w:val="008F79A9"/>
    <w:rsid w:val="008F7BC9"/>
    <w:rsid w:val="00903746"/>
    <w:rsid w:val="009066F3"/>
    <w:rsid w:val="0091081B"/>
    <w:rsid w:val="009112F4"/>
    <w:rsid w:val="00912564"/>
    <w:rsid w:val="00915096"/>
    <w:rsid w:val="009229D0"/>
    <w:rsid w:val="00923127"/>
    <w:rsid w:val="00923272"/>
    <w:rsid w:val="009249AA"/>
    <w:rsid w:val="00932C1D"/>
    <w:rsid w:val="00933F6F"/>
    <w:rsid w:val="00943153"/>
    <w:rsid w:val="00946537"/>
    <w:rsid w:val="009531E4"/>
    <w:rsid w:val="0095438B"/>
    <w:rsid w:val="00954BE5"/>
    <w:rsid w:val="00971078"/>
    <w:rsid w:val="0097241D"/>
    <w:rsid w:val="009A2C07"/>
    <w:rsid w:val="009A441E"/>
    <w:rsid w:val="009A5909"/>
    <w:rsid w:val="009C28CF"/>
    <w:rsid w:val="009C69E8"/>
    <w:rsid w:val="009F19AD"/>
    <w:rsid w:val="009F42FB"/>
    <w:rsid w:val="009F7B2D"/>
    <w:rsid w:val="00A012A0"/>
    <w:rsid w:val="00A076BC"/>
    <w:rsid w:val="00A126C5"/>
    <w:rsid w:val="00A148D2"/>
    <w:rsid w:val="00A231FF"/>
    <w:rsid w:val="00A23DBF"/>
    <w:rsid w:val="00A27AF3"/>
    <w:rsid w:val="00A452EF"/>
    <w:rsid w:val="00A62DD4"/>
    <w:rsid w:val="00A63196"/>
    <w:rsid w:val="00A676E7"/>
    <w:rsid w:val="00A71E98"/>
    <w:rsid w:val="00A75C71"/>
    <w:rsid w:val="00A81DBF"/>
    <w:rsid w:val="00A91BCD"/>
    <w:rsid w:val="00AA6BBE"/>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7578F"/>
    <w:rsid w:val="00B82917"/>
    <w:rsid w:val="00B839B5"/>
    <w:rsid w:val="00B9072B"/>
    <w:rsid w:val="00B9523C"/>
    <w:rsid w:val="00BA0D53"/>
    <w:rsid w:val="00BA1345"/>
    <w:rsid w:val="00BA7E6B"/>
    <w:rsid w:val="00BC4986"/>
    <w:rsid w:val="00BC77D2"/>
    <w:rsid w:val="00BD0140"/>
    <w:rsid w:val="00BD4A7A"/>
    <w:rsid w:val="00BE3687"/>
    <w:rsid w:val="00BF0528"/>
    <w:rsid w:val="00BF4044"/>
    <w:rsid w:val="00BF5CD3"/>
    <w:rsid w:val="00C02271"/>
    <w:rsid w:val="00C05F49"/>
    <w:rsid w:val="00C13700"/>
    <w:rsid w:val="00C20DB0"/>
    <w:rsid w:val="00C20EF1"/>
    <w:rsid w:val="00C2639E"/>
    <w:rsid w:val="00C26F23"/>
    <w:rsid w:val="00C40C1D"/>
    <w:rsid w:val="00C7016E"/>
    <w:rsid w:val="00C82F27"/>
    <w:rsid w:val="00C83E46"/>
    <w:rsid w:val="00C8444A"/>
    <w:rsid w:val="00C93FB0"/>
    <w:rsid w:val="00C9459A"/>
    <w:rsid w:val="00CA6629"/>
    <w:rsid w:val="00CA6A19"/>
    <w:rsid w:val="00CA76EB"/>
    <w:rsid w:val="00CB7CAF"/>
    <w:rsid w:val="00CD0C6C"/>
    <w:rsid w:val="00CD0F06"/>
    <w:rsid w:val="00CD5B3B"/>
    <w:rsid w:val="00CF0B77"/>
    <w:rsid w:val="00D06E9C"/>
    <w:rsid w:val="00D229E1"/>
    <w:rsid w:val="00D375DA"/>
    <w:rsid w:val="00D37FE4"/>
    <w:rsid w:val="00D421C4"/>
    <w:rsid w:val="00D43A1F"/>
    <w:rsid w:val="00D465D0"/>
    <w:rsid w:val="00D62CB0"/>
    <w:rsid w:val="00D66AF5"/>
    <w:rsid w:val="00D66D75"/>
    <w:rsid w:val="00D75AC7"/>
    <w:rsid w:val="00D81AEC"/>
    <w:rsid w:val="00D83744"/>
    <w:rsid w:val="00D86F1D"/>
    <w:rsid w:val="00D93D52"/>
    <w:rsid w:val="00D958E9"/>
    <w:rsid w:val="00DB4581"/>
    <w:rsid w:val="00DE609C"/>
    <w:rsid w:val="00DF1C03"/>
    <w:rsid w:val="00DF404D"/>
    <w:rsid w:val="00E00393"/>
    <w:rsid w:val="00E021F9"/>
    <w:rsid w:val="00E10E67"/>
    <w:rsid w:val="00E31462"/>
    <w:rsid w:val="00E4532F"/>
    <w:rsid w:val="00E45D14"/>
    <w:rsid w:val="00E562FC"/>
    <w:rsid w:val="00E60264"/>
    <w:rsid w:val="00E631AC"/>
    <w:rsid w:val="00E928BF"/>
    <w:rsid w:val="00EA0175"/>
    <w:rsid w:val="00EA0F6C"/>
    <w:rsid w:val="00EC64FE"/>
    <w:rsid w:val="00EC6B2C"/>
    <w:rsid w:val="00ED00E4"/>
    <w:rsid w:val="00ED4927"/>
    <w:rsid w:val="00ED664A"/>
    <w:rsid w:val="00EE1CF2"/>
    <w:rsid w:val="00EF6662"/>
    <w:rsid w:val="00F04467"/>
    <w:rsid w:val="00F15165"/>
    <w:rsid w:val="00F1798A"/>
    <w:rsid w:val="00F23EFB"/>
    <w:rsid w:val="00F24F89"/>
    <w:rsid w:val="00F2620E"/>
    <w:rsid w:val="00F27C3C"/>
    <w:rsid w:val="00F3276F"/>
    <w:rsid w:val="00F35102"/>
    <w:rsid w:val="00F35108"/>
    <w:rsid w:val="00F43F24"/>
    <w:rsid w:val="00F44B4A"/>
    <w:rsid w:val="00F52BE1"/>
    <w:rsid w:val="00F53D1A"/>
    <w:rsid w:val="00F579D5"/>
    <w:rsid w:val="00F62223"/>
    <w:rsid w:val="00F67A57"/>
    <w:rsid w:val="00F67D20"/>
    <w:rsid w:val="00F72F2B"/>
    <w:rsid w:val="00F83CD0"/>
    <w:rsid w:val="00F8469E"/>
    <w:rsid w:val="00F87DBB"/>
    <w:rsid w:val="00F94BF4"/>
    <w:rsid w:val="00FA4F0B"/>
    <w:rsid w:val="00FB46A5"/>
    <w:rsid w:val="00FB6C09"/>
    <w:rsid w:val="00FB6D27"/>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2BD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FE2A-A50F-46BE-A72D-E47A844B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637</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cp:revision>
  <cp:lastPrinted>2018-03-27T05:24:00Z</cp:lastPrinted>
  <dcterms:created xsi:type="dcterms:W3CDTF">2018-04-21T17:24:00Z</dcterms:created>
  <dcterms:modified xsi:type="dcterms:W3CDTF">2018-04-23T05:46:00Z</dcterms:modified>
</cp:coreProperties>
</file>