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6B1236" w:rsidRDefault="00C02271" w:rsidP="00C02271">
      <w:pPr>
        <w:spacing w:after="0"/>
        <w:ind w:left="1699"/>
        <w:jc w:val="center"/>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2200D9">
        <w:rPr>
          <w:b/>
          <w:bCs/>
          <w:sz w:val="24"/>
          <w:szCs w:val="24"/>
          <w:lang w:val="ro-RO"/>
        </w:rPr>
        <w:t>23.03.2018, ora 08.00 – 24</w:t>
      </w:r>
      <w:r w:rsidR="00E60264">
        <w:rPr>
          <w:b/>
          <w:bCs/>
          <w:sz w:val="24"/>
          <w:szCs w:val="24"/>
          <w:lang w:val="ro-RO"/>
        </w:rPr>
        <w:t>.03</w:t>
      </w:r>
      <w:r w:rsidRPr="00C02271">
        <w:rPr>
          <w:b/>
          <w:bCs/>
          <w:sz w:val="24"/>
          <w:szCs w:val="24"/>
          <w:lang w:val="ro-RO"/>
        </w:rPr>
        <w:t>.2018, ora 08.00</w:t>
      </w:r>
    </w:p>
    <w:p w:rsidR="00C02271" w:rsidRDefault="00C02271" w:rsidP="006022C4">
      <w:pPr>
        <w:spacing w:after="0"/>
        <w:ind w:left="1699"/>
        <w:jc w:val="center"/>
        <w:rPr>
          <w:b/>
          <w:bCs/>
          <w:sz w:val="16"/>
          <w:szCs w:val="16"/>
          <w:lang w:val="ro-RO"/>
        </w:rPr>
      </w:pPr>
    </w:p>
    <w:p w:rsidR="006022C4" w:rsidRPr="00C02271" w:rsidRDefault="006022C4" w:rsidP="006B1236">
      <w:pPr>
        <w:spacing w:after="0"/>
        <w:ind w:left="1699"/>
        <w:rPr>
          <w:b/>
          <w:bCs/>
          <w:sz w:val="16"/>
          <w:szCs w:val="16"/>
          <w:lang w:val="ro-RO"/>
        </w:rPr>
      </w:pPr>
    </w:p>
    <w:p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rsidR="00C02271" w:rsidRPr="00C02271" w:rsidRDefault="00C02271" w:rsidP="00C02271">
      <w:pPr>
        <w:spacing w:after="0" w:line="240" w:lineRule="auto"/>
        <w:rPr>
          <w:b/>
          <w:bCs/>
          <w:u w:val="single"/>
          <w:lang w:val="es-PE"/>
        </w:rPr>
      </w:pPr>
      <w:r w:rsidRPr="00C02271">
        <w:rPr>
          <w:b/>
          <w:bCs/>
          <w:lang w:val="es-PE"/>
        </w:rPr>
        <w:t xml:space="preserve">1. </w:t>
      </w:r>
      <w:r w:rsidRPr="00C02271">
        <w:rPr>
          <w:b/>
          <w:bCs/>
          <w:u w:val="single"/>
          <w:lang w:val="es-PE"/>
        </w:rPr>
        <w:t>Situaţia şi prognoza hidro pe râ</w:t>
      </w:r>
      <w:r w:rsidR="000273A3">
        <w:rPr>
          <w:b/>
          <w:bCs/>
          <w:u w:val="single"/>
          <w:lang w:val="es-PE"/>
        </w:rPr>
        <w:t>u</w:t>
      </w:r>
      <w:r w:rsidR="002200D9">
        <w:rPr>
          <w:b/>
          <w:bCs/>
          <w:u w:val="single"/>
          <w:lang w:val="es-PE"/>
        </w:rPr>
        <w:t>rile interioare şi Dunăre din 24</w:t>
      </w:r>
      <w:r w:rsidR="00E60264">
        <w:rPr>
          <w:b/>
          <w:bCs/>
          <w:u w:val="single"/>
          <w:lang w:val="es-PE"/>
        </w:rPr>
        <w:t>.03</w:t>
      </w:r>
      <w:r w:rsidRPr="00C02271">
        <w:rPr>
          <w:b/>
          <w:bCs/>
          <w:u w:val="single"/>
          <w:lang w:val="es-PE"/>
        </w:rPr>
        <w:t>.2018, ora 7.00</w:t>
      </w:r>
    </w:p>
    <w:p w:rsidR="00A27AF3" w:rsidRPr="00A63196" w:rsidRDefault="00C02271" w:rsidP="00A63196">
      <w:pPr>
        <w:spacing w:after="0" w:line="240" w:lineRule="auto"/>
        <w:rPr>
          <w:b/>
          <w:bCs/>
          <w:u w:val="single"/>
          <w:lang w:val="es-PE"/>
        </w:rPr>
      </w:pPr>
      <w:r w:rsidRPr="00C02271">
        <w:rPr>
          <w:b/>
          <w:bCs/>
          <w:u w:val="single"/>
          <w:lang w:val="es-PE"/>
        </w:rPr>
        <w:t>RÂURI</w:t>
      </w:r>
    </w:p>
    <w:p w:rsidR="006B1236" w:rsidRPr="006B1236" w:rsidRDefault="00C02271" w:rsidP="006B1236">
      <w:pPr>
        <w:spacing w:after="0" w:line="240" w:lineRule="auto"/>
      </w:pPr>
      <w:r w:rsidRPr="006B1236">
        <w:rPr>
          <w:b/>
          <w:bCs/>
          <w:lang w:val="ro-RO"/>
        </w:rPr>
        <w:t>Debitele au fost</w:t>
      </w:r>
      <w:r w:rsidR="00F8346C">
        <w:rPr>
          <w:b/>
          <w:bCs/>
          <w:lang w:val="ro-RO"/>
        </w:rPr>
        <w:t>,</w:t>
      </w:r>
      <w:r w:rsidRPr="006B1236">
        <w:rPr>
          <w:b/>
          <w:bCs/>
          <w:lang w:val="ro-RO"/>
        </w:rPr>
        <w:t xml:space="preserve"> </w:t>
      </w:r>
      <w:r w:rsidR="006B1236" w:rsidRPr="006B1236">
        <w:rPr>
          <w:b/>
        </w:rPr>
        <w:t>în general</w:t>
      </w:r>
      <w:r w:rsidR="00F8346C">
        <w:rPr>
          <w:b/>
        </w:rPr>
        <w:t>,</w:t>
      </w:r>
      <w:r w:rsidR="006B1236" w:rsidRPr="006B1236">
        <w:rPr>
          <w:b/>
        </w:rPr>
        <w:t xml:space="preserve"> în scădere</w:t>
      </w:r>
      <w:r w:rsidR="006B1236" w:rsidRPr="006B1236">
        <w:t>, exceptând râurile din bazinul hidrografic Crasna, cele din Dobrogea, bazinele superioare ale Vișeului, Izei, Lăpușului, Barcăului, Begăi, Timișului, unde au fost relativ staționare și cursurile inferioare ale râurilor Bega Veche, Bega, cursul mijlociu și inferior al Prutului, unde au fost în creştere prin propagare.</w:t>
      </w:r>
    </w:p>
    <w:p w:rsidR="006B1236" w:rsidRPr="006B1236" w:rsidRDefault="006B1236" w:rsidP="006B1236">
      <w:pPr>
        <w:spacing w:after="0" w:line="240" w:lineRule="auto"/>
        <w:rPr>
          <w:rFonts w:cs="Arial"/>
          <w:b/>
        </w:rPr>
      </w:pPr>
      <w:r w:rsidRPr="006B1236">
        <w:rPr>
          <w:rFonts w:cs="Arial"/>
          <w:lang w:eastAsia="ar-SA"/>
        </w:rPr>
        <w:t>Din informațiile primite până la ora 6</w:t>
      </w:r>
      <w:r w:rsidRPr="006B1236">
        <w:rPr>
          <w:rFonts w:cs="Arial"/>
          <w:vertAlign w:val="superscript"/>
          <w:lang w:eastAsia="ar-SA"/>
        </w:rPr>
        <w:t>00</w:t>
      </w:r>
      <w:r w:rsidRPr="006B1236">
        <w:rPr>
          <w:rFonts w:cs="Arial"/>
          <w:lang w:eastAsia="ar-SA"/>
        </w:rPr>
        <w:t xml:space="preserve"> </w:t>
      </w:r>
      <w:r w:rsidRPr="006B1236">
        <w:rPr>
          <w:rFonts w:cs="Arial"/>
          <w:b/>
          <w:lang w:eastAsia="ar-SA"/>
        </w:rPr>
        <w:t>s</w:t>
      </w:r>
      <w:r w:rsidRPr="006B1236">
        <w:rPr>
          <w:rFonts w:cs="Arial"/>
          <w:b/>
        </w:rPr>
        <w:t xml:space="preserve">e situează peste: </w:t>
      </w:r>
    </w:p>
    <w:p w:rsidR="006B1236" w:rsidRPr="006B1236" w:rsidRDefault="006B1236" w:rsidP="006B1236">
      <w:pPr>
        <w:spacing w:after="0" w:line="240" w:lineRule="auto"/>
      </w:pPr>
      <w:r w:rsidRPr="006B1236">
        <w:rPr>
          <w:rFonts w:cs="Arial"/>
        </w:rPr>
        <w:t>-</w:t>
      </w:r>
      <w:r w:rsidRPr="006B1236">
        <w:rPr>
          <w:rFonts w:cs="Arial"/>
          <w:b/>
        </w:rPr>
        <w:t>COTELE DE INUNDAŢIE</w:t>
      </w:r>
      <w:r w:rsidRPr="006B1236">
        <w:rPr>
          <w:rFonts w:cs="Arial"/>
        </w:rPr>
        <w:t xml:space="preserve"> </w:t>
      </w:r>
      <w:r w:rsidRPr="006B1236">
        <w:t>râurile la urm</w:t>
      </w:r>
      <w:r w:rsidRPr="006B1236">
        <w:rPr>
          <w:rFonts w:cs="Arial"/>
        </w:rPr>
        <w:t xml:space="preserve">ătoarele </w:t>
      </w:r>
      <w:r w:rsidRPr="006B1236">
        <w:t>stații hidrometrice:</w:t>
      </w:r>
      <w:r w:rsidRPr="006B1236">
        <w:rPr>
          <w:rFonts w:cs="Arial"/>
        </w:rPr>
        <w:t xml:space="preserve"> </w:t>
      </w:r>
      <w:r w:rsidRPr="006B1236">
        <w:rPr>
          <w:rFonts w:cs="Arial"/>
          <w:color w:val="000000"/>
        </w:rPr>
        <w:t xml:space="preserve">Crasna – Domăneşti (500+18)-jud. SM (sector îndiguit) și </w:t>
      </w:r>
      <w:r w:rsidRPr="006B1236">
        <w:rPr>
          <w:rFonts w:cs="Arial"/>
        </w:rPr>
        <w:t>Berveni (590+19)-</w:t>
      </w:r>
      <w:r w:rsidRPr="006B1236">
        <w:rPr>
          <w:rFonts w:cs="Arial"/>
          <w:color w:val="000000"/>
        </w:rPr>
        <w:t xml:space="preserve"> jud. </w:t>
      </w:r>
      <w:r w:rsidRPr="006B1236">
        <w:rPr>
          <w:rFonts w:cs="Arial"/>
        </w:rPr>
        <w:t>SM (</w:t>
      </w:r>
      <w:r w:rsidRPr="006B1236">
        <w:t>sector îndiguit).</w:t>
      </w:r>
    </w:p>
    <w:p w:rsidR="006B1236" w:rsidRPr="006B1236" w:rsidRDefault="006B1236" w:rsidP="006B1236">
      <w:pPr>
        <w:spacing w:after="0" w:line="240" w:lineRule="auto"/>
      </w:pPr>
      <w:r w:rsidRPr="006B1236">
        <w:rPr>
          <w:rFonts w:cs="Arial"/>
        </w:rPr>
        <w:t>-</w:t>
      </w:r>
      <w:r w:rsidRPr="006B1236">
        <w:rPr>
          <w:rFonts w:cs="Arial"/>
          <w:b/>
        </w:rPr>
        <w:t>COTELE DE ATENȚIE</w:t>
      </w:r>
      <w:r w:rsidRPr="006B1236">
        <w:rPr>
          <w:rFonts w:cs="Arial"/>
        </w:rPr>
        <w:t xml:space="preserve"> </w:t>
      </w:r>
      <w:r w:rsidRPr="006B1236">
        <w:t>râurile la urm</w:t>
      </w:r>
      <w:r w:rsidRPr="006B1236">
        <w:rPr>
          <w:rFonts w:cs="Arial"/>
        </w:rPr>
        <w:t xml:space="preserve">ătoarele </w:t>
      </w:r>
      <w:r w:rsidRPr="006B1236">
        <w:t>stații hidrometrice: Tur – Micula (270+23)-jud. SM,</w:t>
      </w:r>
      <w:r w:rsidRPr="006B1236">
        <w:rPr>
          <w:color w:val="FF0000"/>
        </w:rPr>
        <w:t xml:space="preserve"> </w:t>
      </w:r>
      <w:r w:rsidRPr="006B1236">
        <w:t>Barcău – Sălard (510+9)-jud. BH și Urlui – Furculești (150+19)- jud. TR.</w:t>
      </w:r>
    </w:p>
    <w:p w:rsidR="006B1236" w:rsidRPr="006B1236" w:rsidRDefault="006B1236" w:rsidP="006B1236">
      <w:pPr>
        <w:spacing w:after="0" w:line="240" w:lineRule="auto"/>
      </w:pPr>
      <w:r w:rsidRPr="006B1236">
        <w:t>Formaţiunile de gheaţă (gheaţă la maluri, năboi) prezente pe unele râuri din estul și centrul țării s-au menţinut fără modificări importante. S-au intensificat curgerile de năboi pe unele râuri şi sectoare de râu, în special pe cele din sudul și estul ţării.</w:t>
      </w:r>
    </w:p>
    <w:p w:rsidR="00777DDC" w:rsidRPr="006B1236" w:rsidRDefault="006B1236" w:rsidP="006B1236">
      <w:pPr>
        <w:spacing w:after="0" w:line="240" w:lineRule="auto"/>
        <w:rPr>
          <w:color w:val="FF0000"/>
        </w:rPr>
      </w:pPr>
      <w:r w:rsidRPr="006B1236">
        <w:t>Debitele se situează în general la valori peste mediile lunare multianuale, exceptând afluenţii Bârladului şi unii afluenţi ai Prutului, care se situează la valori cuprinse între 30% şi 60% din acestea.</w:t>
      </w:r>
    </w:p>
    <w:p w:rsidR="00BF5CD3" w:rsidRPr="006B1236" w:rsidRDefault="00BF5CD3" w:rsidP="006B1236">
      <w:pPr>
        <w:spacing w:after="0" w:line="240" w:lineRule="auto"/>
        <w:ind w:left="0"/>
        <w:rPr>
          <w:bCs/>
          <w:sz w:val="16"/>
          <w:szCs w:val="16"/>
          <w:lang w:val="ro-RO"/>
        </w:rPr>
      </w:pPr>
    </w:p>
    <w:p w:rsidR="006B1236" w:rsidRPr="006B1236" w:rsidRDefault="00C02271" w:rsidP="006B1236">
      <w:pPr>
        <w:spacing w:after="0" w:line="240" w:lineRule="auto"/>
      </w:pPr>
      <w:r w:rsidRPr="006B1236">
        <w:rPr>
          <w:b/>
          <w:bCs/>
          <w:lang w:val="ro-RO"/>
        </w:rPr>
        <w:t>Debitele vor fi</w:t>
      </w:r>
      <w:r w:rsidR="00F8346C">
        <w:rPr>
          <w:b/>
          <w:bCs/>
          <w:lang w:val="ro-RO"/>
        </w:rPr>
        <w:t>,</w:t>
      </w:r>
      <w:r w:rsidRPr="006B1236">
        <w:rPr>
          <w:b/>
          <w:bCs/>
          <w:lang w:val="ro-RO"/>
        </w:rPr>
        <w:t xml:space="preserve"> </w:t>
      </w:r>
      <w:r w:rsidR="006B1236" w:rsidRPr="006B1236">
        <w:rPr>
          <w:b/>
        </w:rPr>
        <w:t>în general</w:t>
      </w:r>
      <w:r w:rsidR="00F8346C">
        <w:rPr>
          <w:b/>
        </w:rPr>
        <w:t>,</w:t>
      </w:r>
      <w:r w:rsidR="006B1236" w:rsidRPr="006B1236">
        <w:rPr>
          <w:b/>
        </w:rPr>
        <w:t xml:space="preserve"> în scădere</w:t>
      </w:r>
      <w:r w:rsidR="006B1236" w:rsidRPr="006B1236">
        <w:t>, exceptând râurile din bazinele hidrografice Crasna, Barcău, cele din Dobrogea, bazinele superioare ale Vișeului, Izei, Someșului, Lăpușului, Someșului Mic, Crișurilor, Begăi, Timișului, Bârzavei, Carașului, Nerei, unde vor fi relativ staționare și cursul inferior al Prutului, unde vor fi în creştere prin propagare.</w:t>
      </w:r>
    </w:p>
    <w:p w:rsidR="006B1236" w:rsidRPr="006B1236" w:rsidRDefault="006B1236" w:rsidP="006B1236">
      <w:pPr>
        <w:spacing w:after="0" w:line="240" w:lineRule="auto"/>
        <w:rPr>
          <w:rFonts w:cs="Arial"/>
          <w:b/>
        </w:rPr>
      </w:pPr>
      <w:r w:rsidRPr="006B1236">
        <w:rPr>
          <w:rFonts w:cs="Arial"/>
          <w:b/>
        </w:rPr>
        <w:t>Se vor mai situa peste:</w:t>
      </w:r>
    </w:p>
    <w:p w:rsidR="006B1236" w:rsidRPr="006B1236" w:rsidRDefault="006B1236" w:rsidP="006B1236">
      <w:pPr>
        <w:spacing w:after="0" w:line="240" w:lineRule="auto"/>
      </w:pPr>
      <w:r w:rsidRPr="006B1236">
        <w:rPr>
          <w:rFonts w:cs="Arial"/>
        </w:rPr>
        <w:t>-</w:t>
      </w:r>
      <w:r w:rsidRPr="006B1236">
        <w:rPr>
          <w:rFonts w:cs="Arial"/>
          <w:b/>
        </w:rPr>
        <w:t>COTELE DE INUNDAŢIE</w:t>
      </w:r>
      <w:r w:rsidRPr="006B1236">
        <w:t xml:space="preserve"> pe râul Crasna la staţiile hidrometrice Domăneşti şi Berveni (cu valori de până la 10 de cm), ambele în judeţul SM şi pe sectoare îndiguite.</w:t>
      </w:r>
    </w:p>
    <w:p w:rsidR="006B1236" w:rsidRPr="006B1236" w:rsidRDefault="006B1236" w:rsidP="006B1236">
      <w:pPr>
        <w:spacing w:after="0" w:line="240" w:lineRule="auto"/>
        <w:rPr>
          <w:rFonts w:cs="Arial"/>
        </w:rPr>
      </w:pPr>
      <w:r w:rsidRPr="006B1236">
        <w:rPr>
          <w:rFonts w:cs="Arial"/>
        </w:rPr>
        <w:t>-</w:t>
      </w:r>
      <w:r w:rsidRPr="006B1236">
        <w:rPr>
          <w:rFonts w:cs="Arial"/>
          <w:b/>
        </w:rPr>
        <w:t xml:space="preserve">COTELE DE ATENȚIE </w:t>
      </w:r>
      <w:r w:rsidRPr="006B1236">
        <w:rPr>
          <w:rFonts w:cs="Arial"/>
        </w:rPr>
        <w:t>r</w:t>
      </w:r>
      <w:r w:rsidRPr="006B1236">
        <w:t>âurile la urm</w:t>
      </w:r>
      <w:r w:rsidRPr="006B1236">
        <w:rPr>
          <w:rFonts w:cs="Arial"/>
        </w:rPr>
        <w:t xml:space="preserve">ătoarele </w:t>
      </w:r>
      <w:r w:rsidRPr="006B1236">
        <w:t>stații hidrometrice: Tur – Micula (270)-jud. SM</w:t>
      </w:r>
      <w:r w:rsidRPr="006B1236">
        <w:rPr>
          <w:color w:val="FF0000"/>
        </w:rPr>
        <w:t xml:space="preserve"> </w:t>
      </w:r>
      <w:r w:rsidRPr="006B1236">
        <w:t>şi Urlui – Furculești (150+12)- jud. TR.</w:t>
      </w:r>
    </w:p>
    <w:p w:rsidR="006022C4" w:rsidRPr="006B1236" w:rsidRDefault="006B1236" w:rsidP="006B1236">
      <w:pPr>
        <w:spacing w:after="0" w:line="240" w:lineRule="auto"/>
      </w:pPr>
      <w:r w:rsidRPr="006B1236">
        <w:t>Formaţiunile de gheaţă (gheaţă la maluri, năboi)</w:t>
      </w:r>
      <w:r w:rsidR="00F8346C">
        <w:t>,</w:t>
      </w:r>
      <w:r w:rsidRPr="006B1236">
        <w:t xml:space="preserve"> prezente pe unele râuri din estul și centrul țării</w:t>
      </w:r>
      <w:r w:rsidR="00F8346C">
        <w:t>,</w:t>
      </w:r>
      <w:r w:rsidRPr="006B1236">
        <w:t xml:space="preserve"> se vor menţine fără modificări importante.</w:t>
      </w:r>
    </w:p>
    <w:p w:rsidR="006B1236" w:rsidRPr="00D43A1F" w:rsidRDefault="006B1236" w:rsidP="00777DDC">
      <w:pPr>
        <w:spacing w:after="0" w:line="240" w:lineRule="auto"/>
        <w:ind w:left="0"/>
        <w:rPr>
          <w:sz w:val="16"/>
          <w:szCs w:val="16"/>
        </w:rPr>
      </w:pPr>
    </w:p>
    <w:p w:rsidR="00C02271" w:rsidRDefault="00C02271" w:rsidP="007575BC">
      <w:pPr>
        <w:spacing w:after="0" w:line="240" w:lineRule="auto"/>
        <w:ind w:left="1710"/>
        <w:rPr>
          <w:b/>
          <w:bCs/>
          <w:u w:val="single"/>
          <w:lang w:val="ro-RO"/>
        </w:rPr>
      </w:pPr>
      <w:r w:rsidRPr="007575BC">
        <w:rPr>
          <w:b/>
          <w:bCs/>
          <w:u w:val="single"/>
          <w:lang w:val="ro-RO"/>
        </w:rPr>
        <w:t>DUNĂRE</w:t>
      </w:r>
    </w:p>
    <w:p w:rsidR="00525367" w:rsidRPr="00B9072B" w:rsidRDefault="00B9072B" w:rsidP="00B9072B">
      <w:pPr>
        <w:spacing w:after="0" w:line="240" w:lineRule="auto"/>
        <w:ind w:left="1710"/>
      </w:pPr>
      <w:r>
        <w:rPr>
          <w:b/>
          <w:lang w:val="it-IT"/>
        </w:rPr>
        <w:t xml:space="preserve">Este </w:t>
      </w:r>
      <w:r w:rsidRPr="00B9072B">
        <w:rPr>
          <w:rFonts w:cs="Arial"/>
          <w:b/>
          <w:color w:val="000000"/>
          <w:lang w:val="ro-RO"/>
        </w:rPr>
        <w:t>î</w:t>
      </w:r>
      <w:r w:rsidR="00525367" w:rsidRPr="00B9072B">
        <w:rPr>
          <w:b/>
          <w:lang w:val="it-IT"/>
        </w:rPr>
        <w:t xml:space="preserve">n vigoare </w:t>
      </w:r>
      <w:r w:rsidRPr="00B9072B">
        <w:rPr>
          <w:b/>
          <w:u w:val="single"/>
          <w:lang w:val="it-IT"/>
        </w:rPr>
        <w:t>avertizarea</w:t>
      </w:r>
      <w:r w:rsidR="00525367" w:rsidRPr="00B9072B">
        <w:rPr>
          <w:b/>
          <w:u w:val="single"/>
          <w:lang w:val="it-IT"/>
        </w:rPr>
        <w:t xml:space="preserve"> </w:t>
      </w:r>
      <w:r w:rsidRPr="00B9072B">
        <w:rPr>
          <w:b/>
          <w:u w:val="single"/>
          <w:lang w:val="it-IT"/>
        </w:rPr>
        <w:t>h</w:t>
      </w:r>
      <w:r w:rsidR="00525367" w:rsidRPr="00B9072B">
        <w:rPr>
          <w:b/>
          <w:u w:val="single"/>
        </w:rPr>
        <w:t>idrologică</w:t>
      </w:r>
      <w:r w:rsidR="00525367" w:rsidRPr="00B9072B">
        <w:rPr>
          <w:b/>
        </w:rPr>
        <w:t xml:space="preserve"> nr. 16 </w:t>
      </w:r>
      <w:r w:rsidRPr="00B9072B">
        <w:rPr>
          <w:b/>
        </w:rPr>
        <w:t xml:space="preserve">pentru fluviul </w:t>
      </w:r>
      <w:r>
        <w:rPr>
          <w:b/>
        </w:rPr>
        <w:t>Dun</w:t>
      </w:r>
      <w:r w:rsidRPr="00B9072B">
        <w:rPr>
          <w:b/>
          <w:lang w:val="ro-RO"/>
        </w:rPr>
        <w:t>ă</w:t>
      </w:r>
      <w:r w:rsidRPr="00B9072B">
        <w:rPr>
          <w:b/>
        </w:rPr>
        <w:t>rea, viz</w:t>
      </w:r>
      <w:r w:rsidRPr="00B9072B">
        <w:rPr>
          <w:b/>
          <w:lang w:val="ro-RO"/>
        </w:rPr>
        <w:t>ând</w:t>
      </w:r>
      <w:r w:rsidRPr="00B9072B">
        <w:rPr>
          <w:lang w:val="ro-RO"/>
        </w:rPr>
        <w:t xml:space="preserve"> </w:t>
      </w:r>
      <w:r w:rsidRPr="00B9072B">
        <w:rPr>
          <w:b/>
          <w:lang w:val="ro-RO"/>
        </w:rPr>
        <w:t>creşteri de niveluri şi debite cu de</w:t>
      </w:r>
      <w:r w:rsidR="00A91BCD">
        <w:rPr>
          <w:b/>
          <w:lang w:val="ro-RO"/>
        </w:rPr>
        <w:t>păşirea COTELOR DE APĂRARE în bazinul hidrografic</w:t>
      </w:r>
      <w:r w:rsidRPr="00B9072B">
        <w:rPr>
          <w:b/>
          <w:lang w:val="ro-RO"/>
        </w:rPr>
        <w:t xml:space="preserve"> al Dunării – sector aval de S.H.E.N. Porţile de Fier, astfel:</w:t>
      </w:r>
      <w:r w:rsidRPr="00B9072B">
        <w:rPr>
          <w:b/>
        </w:rPr>
        <w:t xml:space="preserve"> </w:t>
      </w:r>
    </w:p>
    <w:p w:rsidR="00525367" w:rsidRPr="00B9072B" w:rsidRDefault="00B9072B" w:rsidP="00B9072B">
      <w:pPr>
        <w:spacing w:after="0" w:line="240" w:lineRule="auto"/>
        <w:ind w:left="1710"/>
        <w:rPr>
          <w:color w:val="FFC000"/>
          <w:lang w:val="ro-RO"/>
        </w:rPr>
      </w:pPr>
      <w:r w:rsidRPr="00B9072B">
        <w:rPr>
          <w:b/>
          <w:color w:val="000000" w:themeColor="text1"/>
          <w:lang w:val="ro-RO"/>
        </w:rPr>
        <w:t>-</w:t>
      </w:r>
      <w:r w:rsidR="00525367" w:rsidRPr="00B9072B">
        <w:rPr>
          <w:b/>
          <w:color w:val="000000" w:themeColor="text1"/>
          <w:u w:val="single"/>
          <w:lang w:val="ro-RO"/>
        </w:rPr>
        <w:t>COD GALBEN</w:t>
      </w:r>
      <w:r w:rsidRPr="00B9072B">
        <w:rPr>
          <w:color w:val="000000" w:themeColor="text1"/>
          <w:lang w:val="ro-RO"/>
        </w:rPr>
        <w:t xml:space="preserve"> - </w:t>
      </w:r>
      <w:r w:rsidRPr="00B9072B">
        <w:rPr>
          <w:b/>
          <w:lang w:val="ro-RO"/>
        </w:rPr>
        <w:t>î</w:t>
      </w:r>
      <w:r w:rsidR="00525367" w:rsidRPr="00B9072B">
        <w:rPr>
          <w:b/>
          <w:lang w:val="ro-RO"/>
        </w:rPr>
        <w:t>n intervalul 21.03.2018</w:t>
      </w:r>
      <w:r w:rsidRPr="00B9072B">
        <w:rPr>
          <w:b/>
          <w:lang w:val="ro-RO"/>
        </w:rPr>
        <w:t>,</w:t>
      </w:r>
      <w:r w:rsidR="00525367" w:rsidRPr="00B9072B">
        <w:rPr>
          <w:b/>
          <w:lang w:val="ro-RO"/>
        </w:rPr>
        <w:t xml:space="preserve"> ora 15:00 - 31.03.2018</w:t>
      </w:r>
      <w:r w:rsidRPr="00B9072B">
        <w:rPr>
          <w:b/>
          <w:lang w:val="ro-RO"/>
        </w:rPr>
        <w:t>,</w:t>
      </w:r>
      <w:r w:rsidR="00525367" w:rsidRPr="00B9072B">
        <w:rPr>
          <w:b/>
          <w:lang w:val="ro-RO"/>
        </w:rPr>
        <w:t xml:space="preserve"> ora 18:00</w:t>
      </w:r>
      <w:r w:rsidR="00F8346C">
        <w:rPr>
          <w:b/>
          <w:lang w:val="ro-RO"/>
        </w:rPr>
        <w:t>,</w:t>
      </w:r>
      <w:r w:rsidR="00525367" w:rsidRPr="00B9072B">
        <w:rPr>
          <w:lang w:val="ro-RO"/>
        </w:rPr>
        <w:t xml:space="preserve"> </w:t>
      </w:r>
      <w:r w:rsidR="00525367" w:rsidRPr="00A63196">
        <w:rPr>
          <w:b/>
          <w:lang w:val="ro-RO"/>
        </w:rPr>
        <w:t>pe t</w:t>
      </w:r>
      <w:r w:rsidRPr="00A63196">
        <w:rPr>
          <w:b/>
          <w:lang w:val="ro-RO"/>
        </w:rPr>
        <w:t>ot sectorul românesc al Dunării din</w:t>
      </w:r>
      <w:r w:rsidR="00525367" w:rsidRPr="00A63196">
        <w:rPr>
          <w:b/>
          <w:lang w:val="ro-RO"/>
        </w:rPr>
        <w:t xml:space="preserve"> aval de S.H.E.N. Porţ</w:t>
      </w:r>
      <w:r w:rsidRPr="00A63196">
        <w:rPr>
          <w:b/>
          <w:lang w:val="ro-RO"/>
        </w:rPr>
        <w:t>ile de Fier</w:t>
      </w:r>
      <w:r w:rsidRPr="00B9072B">
        <w:rPr>
          <w:lang w:val="ro-RO"/>
        </w:rPr>
        <w:t xml:space="preserve"> - </w:t>
      </w:r>
      <w:r w:rsidR="00525367" w:rsidRPr="00B9072B">
        <w:rPr>
          <w:b/>
          <w:lang w:val="ro-RO"/>
        </w:rPr>
        <w:t>judeţele: Mehedinţi, Dolj, Olt, Teleorman, Giurgiu, Călăraşi, Ialomiţa, Brăila, Galaţi, Constanţa şi Tulcea.</w:t>
      </w:r>
    </w:p>
    <w:p w:rsidR="00B9072B" w:rsidRPr="00B9072B" w:rsidRDefault="00B9072B" w:rsidP="00B9072B">
      <w:pPr>
        <w:spacing w:after="0" w:line="240" w:lineRule="auto"/>
        <w:ind w:left="1800"/>
        <w:rPr>
          <w:b/>
          <w:sz w:val="16"/>
          <w:szCs w:val="16"/>
          <w:lang w:val="ro-RO"/>
        </w:rPr>
      </w:pPr>
    </w:p>
    <w:p w:rsidR="00525367" w:rsidRPr="00B9072B" w:rsidRDefault="00B9072B" w:rsidP="00B9072B">
      <w:pPr>
        <w:spacing w:after="0" w:line="240" w:lineRule="auto"/>
        <w:ind w:left="1710"/>
        <w:rPr>
          <w:color w:val="000000" w:themeColor="text1"/>
          <w:lang w:val="ro-RO"/>
        </w:rPr>
      </w:pPr>
      <w:r w:rsidRPr="00B9072B">
        <w:rPr>
          <w:b/>
          <w:color w:val="000000" w:themeColor="text1"/>
          <w:lang w:val="ro-RO"/>
        </w:rPr>
        <w:t>-</w:t>
      </w:r>
      <w:r w:rsidR="00525367" w:rsidRPr="00B9072B">
        <w:rPr>
          <w:b/>
          <w:color w:val="000000" w:themeColor="text1"/>
          <w:u w:val="single"/>
          <w:lang w:val="ro-RO"/>
        </w:rPr>
        <w:t>COD PORTOCALIU</w:t>
      </w:r>
    </w:p>
    <w:p w:rsidR="00525367" w:rsidRPr="00B9072B" w:rsidRDefault="00B9072B" w:rsidP="00B9072B">
      <w:pPr>
        <w:spacing w:after="0" w:line="240" w:lineRule="auto"/>
        <w:ind w:left="1710"/>
        <w:rPr>
          <w:b/>
          <w:lang w:val="ro-RO"/>
        </w:rPr>
      </w:pPr>
      <w:r w:rsidRPr="00B9072B">
        <w:rPr>
          <w:b/>
          <w:lang w:val="ro-RO"/>
        </w:rPr>
        <w:t>-î</w:t>
      </w:r>
      <w:r w:rsidR="00525367" w:rsidRPr="00B9072B">
        <w:rPr>
          <w:b/>
          <w:lang w:val="ro-RO"/>
        </w:rPr>
        <w:t>n intervalul 22.03.2018</w:t>
      </w:r>
      <w:r w:rsidRPr="00B9072B">
        <w:rPr>
          <w:b/>
          <w:lang w:val="ro-RO"/>
        </w:rPr>
        <w:t>,</w:t>
      </w:r>
      <w:r w:rsidR="00525367" w:rsidRPr="00B9072B">
        <w:rPr>
          <w:b/>
          <w:lang w:val="ro-RO"/>
        </w:rPr>
        <w:t xml:space="preserve"> ora 06:00 - 31.03.2018</w:t>
      </w:r>
      <w:r w:rsidRPr="00B9072B">
        <w:rPr>
          <w:b/>
          <w:lang w:val="ro-RO"/>
        </w:rPr>
        <w:t>,</w:t>
      </w:r>
      <w:r w:rsidR="00525367" w:rsidRPr="00B9072B">
        <w:rPr>
          <w:b/>
          <w:lang w:val="ro-RO"/>
        </w:rPr>
        <w:t xml:space="preserve"> ora 18:00</w:t>
      </w:r>
      <w:r w:rsidR="00F8346C">
        <w:rPr>
          <w:b/>
          <w:lang w:val="ro-RO"/>
        </w:rPr>
        <w:t>,</w:t>
      </w:r>
      <w:r>
        <w:rPr>
          <w:b/>
          <w:lang w:val="ro-RO"/>
        </w:rPr>
        <w:t xml:space="preserve"> pe</w:t>
      </w:r>
      <w:r w:rsidRPr="00B9072B">
        <w:rPr>
          <w:b/>
          <w:lang w:val="ro-RO"/>
        </w:rPr>
        <w:t xml:space="preserve"> sector</w:t>
      </w:r>
      <w:r>
        <w:rPr>
          <w:b/>
          <w:lang w:val="ro-RO"/>
        </w:rPr>
        <w:t>ul</w:t>
      </w:r>
      <w:r w:rsidRPr="00B9072B">
        <w:rPr>
          <w:b/>
          <w:lang w:val="ro-RO"/>
        </w:rPr>
        <w:t xml:space="preserve"> aval</w:t>
      </w:r>
      <w:r w:rsidR="00525367" w:rsidRPr="00B9072B">
        <w:rPr>
          <w:b/>
          <w:lang w:val="ro-RO"/>
        </w:rPr>
        <w:t xml:space="preserve"> Gruia – amonte Giurgiu (judeţele Mehedinţi, D</w:t>
      </w:r>
      <w:r w:rsidRPr="00B9072B">
        <w:rPr>
          <w:b/>
          <w:lang w:val="ro-RO"/>
        </w:rPr>
        <w:t>olj, Olt, Teleorman şi Giurgiu);</w:t>
      </w:r>
    </w:p>
    <w:p w:rsidR="00525367" w:rsidRPr="00B9072B" w:rsidRDefault="00B9072B" w:rsidP="00B9072B">
      <w:pPr>
        <w:spacing w:after="0" w:line="240" w:lineRule="auto"/>
        <w:ind w:left="1710"/>
        <w:rPr>
          <w:b/>
          <w:lang w:val="ro-RO"/>
        </w:rPr>
      </w:pPr>
      <w:r w:rsidRPr="00B9072B">
        <w:rPr>
          <w:b/>
          <w:lang w:val="ro-RO"/>
        </w:rPr>
        <w:t>-î</w:t>
      </w:r>
      <w:r w:rsidR="00525367" w:rsidRPr="00B9072B">
        <w:rPr>
          <w:b/>
          <w:lang w:val="ro-RO"/>
        </w:rPr>
        <w:t>n intervalul 24.03.2018</w:t>
      </w:r>
      <w:r w:rsidRPr="00B9072B">
        <w:rPr>
          <w:b/>
          <w:lang w:val="ro-RO"/>
        </w:rPr>
        <w:t>,</w:t>
      </w:r>
      <w:r w:rsidR="00525367" w:rsidRPr="00B9072B">
        <w:rPr>
          <w:b/>
          <w:lang w:val="ro-RO"/>
        </w:rPr>
        <w:t xml:space="preserve"> ora 06:00 – 31.03.2018</w:t>
      </w:r>
      <w:r w:rsidRPr="00B9072B">
        <w:rPr>
          <w:b/>
          <w:lang w:val="ro-RO"/>
        </w:rPr>
        <w:t>,</w:t>
      </w:r>
      <w:r w:rsidR="00525367" w:rsidRPr="00B9072B">
        <w:rPr>
          <w:b/>
          <w:lang w:val="ro-RO"/>
        </w:rPr>
        <w:t xml:space="preserve"> ora 18:00 pe sectorul Hârşova – Brăila şi </w:t>
      </w:r>
      <w:r w:rsidR="00525367" w:rsidRPr="00B9072B">
        <w:rPr>
          <w:rFonts w:ascii="Calibri" w:hAnsi="Calibri" w:cs="Calibri"/>
          <w:b/>
          <w:lang w:val="ro-RO"/>
        </w:rPr>
        <w:t>ȋ</w:t>
      </w:r>
      <w:r w:rsidR="00525367" w:rsidRPr="00B9072B">
        <w:rPr>
          <w:b/>
          <w:lang w:val="ro-RO"/>
        </w:rPr>
        <w:t>n Delta Dunării – judeţele Constanţa, Brăila şi Tulcea.</w:t>
      </w:r>
    </w:p>
    <w:p w:rsidR="002200D9" w:rsidRPr="00C2639E" w:rsidRDefault="002200D9" w:rsidP="002200D9">
      <w:pPr>
        <w:spacing w:after="0" w:line="240" w:lineRule="auto"/>
        <w:rPr>
          <w:b/>
          <w:bCs/>
          <w:color w:val="FF0000"/>
          <w:sz w:val="16"/>
          <w:szCs w:val="16"/>
          <w:lang w:val="ro-RO"/>
        </w:rPr>
      </w:pPr>
    </w:p>
    <w:p w:rsidR="006B1236" w:rsidRPr="006B1236" w:rsidRDefault="00C02271" w:rsidP="006B1236">
      <w:pPr>
        <w:spacing w:after="0" w:line="240" w:lineRule="auto"/>
        <w:ind w:left="1699"/>
        <w:rPr>
          <w:rFonts w:cs="Arial"/>
        </w:rPr>
      </w:pPr>
      <w:r w:rsidRPr="006B1236">
        <w:rPr>
          <w:b/>
          <w:bCs/>
          <w:lang w:val="ro-RO"/>
        </w:rPr>
        <w:lastRenderedPageBreak/>
        <w:t>Debitul la intrarea în ţară</w:t>
      </w:r>
      <w:r w:rsidRPr="006B1236">
        <w:rPr>
          <w:bCs/>
          <w:lang w:val="ro-RO"/>
        </w:rPr>
        <w:t xml:space="preserve"> (secţiunea Baziaş) în intervalul </w:t>
      </w:r>
      <w:r w:rsidR="002200D9" w:rsidRPr="006B1236">
        <w:rPr>
          <w:bCs/>
          <w:lang w:val="ro-RO"/>
        </w:rPr>
        <w:t>23</w:t>
      </w:r>
      <w:r w:rsidRPr="006B1236">
        <w:rPr>
          <w:bCs/>
          <w:lang w:val="ro-RO"/>
        </w:rPr>
        <w:t>-</w:t>
      </w:r>
      <w:r w:rsidR="002200D9" w:rsidRPr="006B1236">
        <w:rPr>
          <w:bCs/>
          <w:lang w:val="ro-RO"/>
        </w:rPr>
        <w:t>24</w:t>
      </w:r>
      <w:r w:rsidR="00E60264" w:rsidRPr="006B1236">
        <w:rPr>
          <w:bCs/>
          <w:lang w:val="ro-RO"/>
        </w:rPr>
        <w:t>.03</w:t>
      </w:r>
      <w:r w:rsidRPr="006B1236">
        <w:rPr>
          <w:bCs/>
          <w:lang w:val="ro-RO"/>
        </w:rPr>
        <w:t xml:space="preserve">.2018 </w:t>
      </w:r>
      <w:r w:rsidRPr="006B1236">
        <w:rPr>
          <w:b/>
          <w:bCs/>
          <w:lang w:val="ro-RO"/>
        </w:rPr>
        <w:t xml:space="preserve">a fost </w:t>
      </w:r>
      <w:r w:rsidR="006B1236" w:rsidRPr="006B1236">
        <w:rPr>
          <w:rFonts w:cs="Arial"/>
          <w:b/>
        </w:rPr>
        <w:t>staționar, având valoarea de 11200 m</w:t>
      </w:r>
      <w:r w:rsidR="006B1236" w:rsidRPr="006B1236">
        <w:rPr>
          <w:rFonts w:cs="Arial"/>
          <w:b/>
          <w:vertAlign w:val="superscript"/>
        </w:rPr>
        <w:t>3</w:t>
      </w:r>
      <w:r w:rsidR="006B1236" w:rsidRPr="006B1236">
        <w:rPr>
          <w:rFonts w:cs="Arial"/>
          <w:b/>
        </w:rPr>
        <w:t>/s</w:t>
      </w:r>
      <w:r w:rsidR="006B1236" w:rsidRPr="006B1236">
        <w:rPr>
          <w:rFonts w:cs="Arial"/>
        </w:rPr>
        <w:t xml:space="preserve">, peste media multianuală a lunii </w:t>
      </w:r>
      <w:r w:rsidR="006B1236" w:rsidRPr="006B1236">
        <w:rPr>
          <w:rFonts w:cs="Arial"/>
          <w:b/>
        </w:rPr>
        <w:t>martie (6700 m</w:t>
      </w:r>
      <w:r w:rsidR="006B1236" w:rsidRPr="006B1236">
        <w:rPr>
          <w:rFonts w:cs="Arial"/>
          <w:b/>
          <w:vertAlign w:val="superscript"/>
        </w:rPr>
        <w:t>3</w:t>
      </w:r>
      <w:r w:rsidR="006B1236" w:rsidRPr="006B1236">
        <w:rPr>
          <w:rFonts w:cs="Arial"/>
          <w:b/>
        </w:rPr>
        <w:t>/s).</w:t>
      </w:r>
    </w:p>
    <w:p w:rsidR="006B1236" w:rsidRPr="006B1236" w:rsidRDefault="006B1236" w:rsidP="006B1236">
      <w:pPr>
        <w:spacing w:after="0" w:line="240" w:lineRule="auto"/>
        <w:ind w:left="1699"/>
        <w:rPr>
          <w:rFonts w:cs="Arial"/>
          <w:lang w:eastAsia="ar-SA"/>
        </w:rPr>
      </w:pPr>
      <w:r w:rsidRPr="006B1236">
        <w:rPr>
          <w:rFonts w:cs="Arial"/>
          <w:lang w:eastAsia="ar-SA"/>
        </w:rPr>
        <w:t>În aval de Porţile de Fier debitele au fost în creștere la Gruia și pe sectorul Corabia – Tulcea și în scădere pe sectorul Calafat – Bechet.</w:t>
      </w:r>
    </w:p>
    <w:p w:rsidR="006B1236" w:rsidRPr="006B1236" w:rsidRDefault="006B1236" w:rsidP="006B1236">
      <w:pPr>
        <w:spacing w:after="0" w:line="240" w:lineRule="auto"/>
        <w:ind w:left="1699"/>
        <w:rPr>
          <w:rFonts w:cs="Arial"/>
          <w:lang w:eastAsia="ar-SA"/>
        </w:rPr>
      </w:pPr>
      <w:r w:rsidRPr="006B1236">
        <w:rPr>
          <w:rFonts w:cs="Arial"/>
          <w:lang w:eastAsia="ar-SA"/>
        </w:rPr>
        <w:t>Din informațiile primite până la ora 6</w:t>
      </w:r>
      <w:r w:rsidRPr="006B1236">
        <w:rPr>
          <w:rFonts w:cs="Arial"/>
          <w:vertAlign w:val="superscript"/>
          <w:lang w:eastAsia="ar-SA"/>
        </w:rPr>
        <w:t>00</w:t>
      </w:r>
      <w:r w:rsidRPr="006B1236">
        <w:rPr>
          <w:rFonts w:cs="Arial"/>
          <w:lang w:eastAsia="ar-SA"/>
        </w:rPr>
        <w:t xml:space="preserve">, </w:t>
      </w:r>
      <w:r w:rsidRPr="006B1236">
        <w:rPr>
          <w:rFonts w:cs="Arial"/>
          <w:b/>
          <w:lang w:eastAsia="ar-SA"/>
        </w:rPr>
        <w:t>nivelurile se situează peste:</w:t>
      </w:r>
    </w:p>
    <w:p w:rsidR="006B1236" w:rsidRPr="006B1236" w:rsidRDefault="006B1236" w:rsidP="006B1236">
      <w:pPr>
        <w:spacing w:after="0" w:line="240" w:lineRule="auto"/>
        <w:ind w:left="1699"/>
        <w:rPr>
          <w:rFonts w:cs="Arial"/>
          <w:lang w:eastAsia="ar-SA"/>
        </w:rPr>
      </w:pPr>
      <w:r w:rsidRPr="006B1236">
        <w:rPr>
          <w:rFonts w:cs="Arial"/>
          <w:lang w:eastAsia="ar-SA"/>
        </w:rPr>
        <w:t>-FAZA a II-a DE APĂRARE</w:t>
      </w:r>
      <w:r w:rsidRPr="006B1236">
        <w:rPr>
          <w:rFonts w:cs="Arial"/>
          <w:b/>
          <w:lang w:eastAsia="ar-SA"/>
        </w:rPr>
        <w:t xml:space="preserve"> </w:t>
      </w:r>
      <w:r w:rsidRPr="006B1236">
        <w:rPr>
          <w:rFonts w:cs="Arial"/>
          <w:lang w:eastAsia="ar-SA"/>
        </w:rPr>
        <w:t xml:space="preserve">la staţiile hidrometrice: Calafat (600+12) – jud. DJ, Bechet (600+68) – jud. DJ, Corabia (550+51) – jud. OT, Turnu Măgurele (550+46) – jud. TR și Zimnicea (610+30) – jud. TR, Hârşova (610+11) – jud. CT; </w:t>
      </w:r>
    </w:p>
    <w:p w:rsidR="006B1236" w:rsidRPr="006B1236" w:rsidRDefault="006B1236" w:rsidP="006B1236">
      <w:pPr>
        <w:spacing w:after="0" w:line="240" w:lineRule="auto"/>
        <w:ind w:left="1699"/>
        <w:rPr>
          <w:rFonts w:cs="Arial"/>
          <w:lang w:eastAsia="ar-SA"/>
        </w:rPr>
      </w:pPr>
      <w:r w:rsidRPr="006B1236">
        <w:rPr>
          <w:rFonts w:cs="Arial"/>
          <w:lang w:eastAsia="ar-SA"/>
        </w:rPr>
        <w:t xml:space="preserve">- FAZA I DE APĂRARE la staţiile hidrometrice: Gruia (610+48) – jud. MH, Giurgiu (570+52) – jud. GR, Olteniţa (550+60) – jud. CL, Călăraşi (550+15) – jud. CL, Feteşti (565+47) – jud. IL, Cernavodă (500+68) – jud. CT, Vadu Oii (600+6) –jud. CT, Brăila (560+18) – jud. BR, Galaţi (560+17) – jud. GL, Isaccea (380+49) – jud. TL și Tulcea (320+39) – jud. TL. </w:t>
      </w:r>
    </w:p>
    <w:p w:rsidR="002200D9" w:rsidRPr="006B1236" w:rsidRDefault="002200D9" w:rsidP="006B1236">
      <w:pPr>
        <w:spacing w:after="0" w:line="240" w:lineRule="auto"/>
        <w:ind w:left="0"/>
        <w:rPr>
          <w:rFonts w:cs="Arial"/>
          <w:sz w:val="16"/>
          <w:szCs w:val="16"/>
        </w:rPr>
      </w:pPr>
    </w:p>
    <w:p w:rsidR="006B1236" w:rsidRPr="006B1236" w:rsidRDefault="00C02271" w:rsidP="006B1236">
      <w:pPr>
        <w:spacing w:after="0" w:line="240" w:lineRule="auto"/>
        <w:ind w:left="1699"/>
        <w:rPr>
          <w:rFonts w:cs="Arial"/>
        </w:rPr>
      </w:pPr>
      <w:r w:rsidRPr="006B1236">
        <w:rPr>
          <w:b/>
          <w:bCs/>
          <w:lang w:val="ro-RO"/>
        </w:rPr>
        <w:t>Debitul la intrarea în ţară</w:t>
      </w:r>
      <w:r w:rsidRPr="006B1236">
        <w:rPr>
          <w:bCs/>
          <w:lang w:val="ro-RO"/>
        </w:rPr>
        <w:t xml:space="preserve"> (secţiunea Baziaş) </w:t>
      </w:r>
      <w:r w:rsidRPr="006B1236">
        <w:rPr>
          <w:b/>
          <w:bCs/>
          <w:lang w:val="ro-RO"/>
        </w:rPr>
        <w:t xml:space="preserve">va fi </w:t>
      </w:r>
      <w:r w:rsidR="006B1236" w:rsidRPr="006B1236">
        <w:rPr>
          <w:rFonts w:cs="Arial"/>
          <w:b/>
        </w:rPr>
        <w:t>staționar (11200 m</w:t>
      </w:r>
      <w:r w:rsidR="006B1236" w:rsidRPr="006B1236">
        <w:rPr>
          <w:rFonts w:cs="Arial"/>
          <w:b/>
          <w:vertAlign w:val="superscript"/>
        </w:rPr>
        <w:t>3</w:t>
      </w:r>
      <w:r w:rsidR="006B1236" w:rsidRPr="006B1236">
        <w:rPr>
          <w:rFonts w:cs="Arial"/>
          <w:b/>
        </w:rPr>
        <w:t>/s).</w:t>
      </w:r>
    </w:p>
    <w:p w:rsidR="006B1236" w:rsidRPr="006B1236" w:rsidRDefault="006B1236" w:rsidP="006B1236">
      <w:pPr>
        <w:keepLines/>
        <w:spacing w:after="0" w:line="240" w:lineRule="auto"/>
        <w:ind w:left="1699"/>
        <w:rPr>
          <w:rFonts w:cs="Arial"/>
          <w:lang w:eastAsia="ar-SA"/>
        </w:rPr>
      </w:pPr>
      <w:r w:rsidRPr="006B1236">
        <w:rPr>
          <w:rFonts w:cs="Arial"/>
          <w:lang w:eastAsia="ar-SA"/>
        </w:rPr>
        <w:t>În aval de Porţile de Fier debitele vor fi în scădere pe sectorul Gruia – Bechet şi în creştere pe sectorul Corabia – Tulcea.</w:t>
      </w:r>
    </w:p>
    <w:p w:rsidR="006B1236" w:rsidRPr="006B1236" w:rsidRDefault="006B1236" w:rsidP="006B1236">
      <w:pPr>
        <w:spacing w:after="0" w:line="240" w:lineRule="auto"/>
        <w:ind w:left="1699"/>
        <w:rPr>
          <w:rFonts w:cs="Arial"/>
          <w:b/>
        </w:rPr>
      </w:pPr>
      <w:r w:rsidRPr="006B1236">
        <w:rPr>
          <w:rFonts w:cs="Arial"/>
          <w:b/>
        </w:rPr>
        <w:t xml:space="preserve">Nivelurile se vor situa peste: </w:t>
      </w:r>
    </w:p>
    <w:p w:rsidR="006B1236" w:rsidRPr="006B1236" w:rsidRDefault="006B1236" w:rsidP="006B1236">
      <w:pPr>
        <w:spacing w:after="0" w:line="240" w:lineRule="auto"/>
        <w:ind w:left="1699"/>
        <w:rPr>
          <w:rFonts w:cs="Arial"/>
          <w:lang w:eastAsia="ar-SA"/>
        </w:rPr>
      </w:pPr>
      <w:r w:rsidRPr="006B1236">
        <w:rPr>
          <w:rFonts w:cs="Arial"/>
          <w:lang w:eastAsia="ar-SA"/>
        </w:rPr>
        <w:t>-FAZA a II-a DE APĂRARE</w:t>
      </w:r>
      <w:r w:rsidRPr="006B1236">
        <w:rPr>
          <w:rFonts w:cs="Arial"/>
          <w:b/>
          <w:lang w:eastAsia="ar-SA"/>
        </w:rPr>
        <w:t xml:space="preserve"> </w:t>
      </w:r>
      <w:r w:rsidRPr="006B1236">
        <w:rPr>
          <w:rFonts w:cs="Arial"/>
          <w:lang w:eastAsia="ar-SA"/>
        </w:rPr>
        <w:t>la staţiile hidrometrice: Calafat–jud. DJ, Bechet–jud. DJ, Corabia–jud. OT, Turnu Măgurele–jud. TR, Zimnicea–jud. TR şi Hârşova-jud. CT;</w:t>
      </w:r>
    </w:p>
    <w:p w:rsidR="006B1236" w:rsidRPr="006B1236" w:rsidRDefault="006B1236" w:rsidP="006B1236">
      <w:pPr>
        <w:spacing w:after="0" w:line="240" w:lineRule="auto"/>
        <w:ind w:left="1699"/>
        <w:rPr>
          <w:rFonts w:cs="Arial"/>
          <w:lang w:eastAsia="ar-SA"/>
        </w:rPr>
      </w:pPr>
      <w:r w:rsidRPr="006B1236">
        <w:rPr>
          <w:rFonts w:cs="Arial"/>
          <w:lang w:eastAsia="ar-SA"/>
        </w:rPr>
        <w:t>-FAZA I DE APĂRARE la staţia hidrometrica Gruia-jud. MH și pe sectoarele Giurgiu – Cernavodă şi Vadu Oii – Tulcea, judeţele Giurgiu, Călăraşi, Ialomiţa, Constanţa, Brăila, Galaţi şi Tulcea.</w:t>
      </w:r>
    </w:p>
    <w:p w:rsidR="00217CB7" w:rsidRPr="00A231FF" w:rsidRDefault="00217CB7" w:rsidP="006B1236">
      <w:pPr>
        <w:spacing w:after="0" w:line="240" w:lineRule="auto"/>
        <w:ind w:left="0"/>
        <w:rPr>
          <w:b/>
          <w:bCs/>
          <w:sz w:val="16"/>
          <w:szCs w:val="16"/>
          <w:lang w:val="ro-RO"/>
        </w:rPr>
      </w:pPr>
    </w:p>
    <w:p w:rsidR="004319B8" w:rsidRPr="00843D0D" w:rsidRDefault="00D43A1F" w:rsidP="002A6686">
      <w:pPr>
        <w:spacing w:after="0" w:line="240" w:lineRule="auto"/>
        <w:rPr>
          <w:b/>
          <w:bCs/>
          <w:color w:val="000000" w:themeColor="text1"/>
          <w:lang w:val="ro-RO"/>
        </w:rPr>
      </w:pPr>
      <w:r w:rsidRPr="00843D0D">
        <w:rPr>
          <w:b/>
          <w:bCs/>
          <w:color w:val="000000" w:themeColor="text1"/>
          <w:lang w:val="ro-RO"/>
        </w:rPr>
        <w:t>Se situeaz</w:t>
      </w:r>
      <w:r w:rsidRPr="00843D0D">
        <w:rPr>
          <w:rFonts w:cs="Arial"/>
          <w:b/>
          <w:color w:val="000000" w:themeColor="text1"/>
          <w:lang w:val="ro-RO"/>
        </w:rPr>
        <w:t>ă</w:t>
      </w:r>
      <w:r w:rsidRPr="00843D0D">
        <w:rPr>
          <w:b/>
          <w:bCs/>
          <w:color w:val="000000" w:themeColor="text1"/>
          <w:lang w:val="ro-RO"/>
        </w:rPr>
        <w:t xml:space="preserve"> </w:t>
      </w:r>
      <w:r w:rsidRPr="00843D0D">
        <w:rPr>
          <w:rFonts w:cs="Arial"/>
          <w:b/>
          <w:color w:val="000000" w:themeColor="text1"/>
          <w:lang w:val="ro-RO"/>
        </w:rPr>
        <w:t>î</w:t>
      </w:r>
      <w:r w:rsidRPr="00843D0D">
        <w:rPr>
          <w:b/>
          <w:bCs/>
          <w:color w:val="000000" w:themeColor="text1"/>
          <w:lang w:val="ro-RO"/>
        </w:rPr>
        <w:t>n faza I de ap</w:t>
      </w:r>
      <w:r w:rsidRPr="00843D0D">
        <w:rPr>
          <w:rFonts w:cs="Arial"/>
          <w:b/>
          <w:color w:val="000000" w:themeColor="text1"/>
          <w:lang w:val="ro-RO"/>
        </w:rPr>
        <w:t>ă</w:t>
      </w:r>
      <w:r w:rsidRPr="00843D0D">
        <w:rPr>
          <w:b/>
          <w:bCs/>
          <w:color w:val="000000" w:themeColor="text1"/>
          <w:lang w:val="ro-RO"/>
        </w:rPr>
        <w:t>rare urm</w:t>
      </w:r>
      <w:r w:rsidRPr="00843D0D">
        <w:rPr>
          <w:rFonts w:cs="Arial"/>
          <w:b/>
          <w:color w:val="000000" w:themeColor="text1"/>
          <w:lang w:val="ro-RO"/>
        </w:rPr>
        <w:t>ă</w:t>
      </w:r>
      <w:r w:rsidR="003F5C7D" w:rsidRPr="00843D0D">
        <w:rPr>
          <w:b/>
          <w:bCs/>
          <w:color w:val="000000" w:themeColor="text1"/>
          <w:lang w:val="ro-RO"/>
        </w:rPr>
        <w:t>toarele sectoare</w:t>
      </w:r>
      <w:r w:rsidR="00932C1D">
        <w:rPr>
          <w:b/>
          <w:bCs/>
          <w:color w:val="000000" w:themeColor="text1"/>
          <w:lang w:val="ro-RO"/>
        </w:rPr>
        <w:t xml:space="preserve"> </w:t>
      </w:r>
      <w:r w:rsidR="003F5C7D" w:rsidRPr="00843D0D">
        <w:rPr>
          <w:b/>
          <w:bCs/>
          <w:color w:val="000000" w:themeColor="text1"/>
          <w:lang w:val="ro-RO"/>
        </w:rPr>
        <w:t>de dig:</w:t>
      </w:r>
      <w:r w:rsidRPr="00843D0D">
        <w:rPr>
          <w:b/>
          <w:bCs/>
          <w:color w:val="000000" w:themeColor="text1"/>
          <w:lang w:val="ro-RO"/>
        </w:rPr>
        <w:t xml:space="preserve"> </w:t>
      </w:r>
    </w:p>
    <w:p w:rsidR="00843D0D" w:rsidRDefault="00843D0D" w:rsidP="002A6686">
      <w:pPr>
        <w:spacing w:after="0" w:line="240" w:lineRule="auto"/>
        <w:rPr>
          <w:bCs/>
          <w:color w:val="000000" w:themeColor="text1"/>
          <w:lang w:val="ro-RO"/>
        </w:rPr>
      </w:pPr>
      <w:r w:rsidRPr="00843D0D">
        <w:rPr>
          <w:bCs/>
          <w:color w:val="000000" w:themeColor="text1"/>
          <w:lang w:val="ro-RO"/>
        </w:rPr>
        <w:t>-Potelu Corabia – jud. Olt;</w:t>
      </w:r>
    </w:p>
    <w:p w:rsidR="00E00393" w:rsidRDefault="00E00393" w:rsidP="002A6686">
      <w:pPr>
        <w:spacing w:after="0" w:line="240" w:lineRule="auto"/>
        <w:ind w:left="1714" w:right="14"/>
        <w:rPr>
          <w:bCs/>
          <w:color w:val="000000" w:themeColor="text1"/>
          <w:lang w:val="ro-RO"/>
        </w:rPr>
      </w:pPr>
      <w:r>
        <w:rPr>
          <w:bCs/>
          <w:color w:val="000000" w:themeColor="text1"/>
          <w:lang w:val="ro-RO"/>
        </w:rPr>
        <w:t>-</w:t>
      </w:r>
      <w:r w:rsidRPr="00843D0D">
        <w:rPr>
          <w:bCs/>
          <w:color w:val="000000" w:themeColor="text1"/>
          <w:lang w:val="ro-RO"/>
        </w:rPr>
        <w:t xml:space="preserve">Bujoru-Pietroşani, Zimnicea-Năsturelu, </w:t>
      </w:r>
      <w:r w:rsidR="00BD0140">
        <w:rPr>
          <w:bCs/>
          <w:color w:val="000000" w:themeColor="text1"/>
          <w:lang w:val="ro-RO"/>
        </w:rPr>
        <w:t xml:space="preserve">Seaca-Zimnicea amonte, </w:t>
      </w:r>
      <w:r w:rsidRPr="00843D0D">
        <w:rPr>
          <w:bCs/>
          <w:color w:val="000000" w:themeColor="text1"/>
          <w:lang w:val="ro-RO"/>
        </w:rPr>
        <w:t>Seaca-Zimnicea aval</w:t>
      </w:r>
      <w:r w:rsidR="00BD0140">
        <w:rPr>
          <w:bCs/>
          <w:color w:val="000000" w:themeColor="text1"/>
          <w:lang w:val="ro-RO"/>
        </w:rPr>
        <w:t xml:space="preserve">, incintele </w:t>
      </w:r>
      <w:r w:rsidR="00BD0140" w:rsidRPr="006B1236">
        <w:t>î</w:t>
      </w:r>
      <w:r w:rsidR="00BD0140">
        <w:rPr>
          <w:bCs/>
          <w:color w:val="000000" w:themeColor="text1"/>
          <w:lang w:val="ro-RO"/>
        </w:rPr>
        <w:t xml:space="preserve">ndiguite nr. 2 </w:t>
      </w:r>
      <w:r w:rsidR="00BD0140" w:rsidRPr="000C52F4">
        <w:rPr>
          <w:bCs/>
          <w:color w:val="000000" w:themeColor="text1"/>
          <w:lang w:val="ro-RO"/>
        </w:rPr>
        <w:t>ş</w:t>
      </w:r>
      <w:r w:rsidR="00BD0140">
        <w:rPr>
          <w:bCs/>
          <w:color w:val="000000" w:themeColor="text1"/>
          <w:lang w:val="ro-RO"/>
        </w:rPr>
        <w:t>i 3-r. Vedea</w:t>
      </w:r>
      <w:r w:rsidRPr="00843D0D">
        <w:rPr>
          <w:bCs/>
          <w:color w:val="000000" w:themeColor="text1"/>
          <w:lang w:val="ro-RO"/>
        </w:rPr>
        <w:t xml:space="preserve"> – jud. Teleorman;</w:t>
      </w:r>
      <w:r w:rsidR="00BD0140">
        <w:rPr>
          <w:bCs/>
          <w:color w:val="000000" w:themeColor="text1"/>
          <w:lang w:val="ro-RO"/>
        </w:rPr>
        <w:t xml:space="preserve"> </w:t>
      </w:r>
    </w:p>
    <w:p w:rsidR="000C52F4" w:rsidRPr="00E00393" w:rsidRDefault="000C52F4" w:rsidP="002A6686">
      <w:pPr>
        <w:spacing w:after="0" w:line="240" w:lineRule="auto"/>
        <w:ind w:left="1714" w:right="14"/>
        <w:rPr>
          <w:bCs/>
          <w:color w:val="000000" w:themeColor="text1"/>
          <w:lang w:val="ro-RO"/>
        </w:rPr>
      </w:pPr>
      <w:r w:rsidRPr="000C52F4">
        <w:rPr>
          <w:bCs/>
          <w:color w:val="000000" w:themeColor="text1"/>
          <w:lang w:val="ro-RO"/>
        </w:rPr>
        <w:t>-Vedea-Slobozia</w:t>
      </w:r>
      <w:r w:rsidR="00A148D2">
        <w:rPr>
          <w:bCs/>
          <w:color w:val="000000" w:themeColor="text1"/>
          <w:lang w:val="ro-RO"/>
        </w:rPr>
        <w:t>, Vedea-Petro</w:t>
      </w:r>
      <w:r w:rsidR="00A148D2" w:rsidRPr="00843D0D">
        <w:rPr>
          <w:bCs/>
          <w:color w:val="000000" w:themeColor="text1"/>
          <w:lang w:val="ro-RO"/>
        </w:rPr>
        <w:t>ş</w:t>
      </w:r>
      <w:r w:rsidR="00E31462">
        <w:rPr>
          <w:bCs/>
          <w:color w:val="000000" w:themeColor="text1"/>
          <w:lang w:val="ro-RO"/>
        </w:rPr>
        <w:t xml:space="preserve">ani </w:t>
      </w:r>
      <w:r w:rsidR="00A148D2">
        <w:rPr>
          <w:bCs/>
          <w:color w:val="000000" w:themeColor="text1"/>
          <w:lang w:val="ro-RO"/>
        </w:rPr>
        <w:t>– jud. Giurgiu;</w:t>
      </w:r>
    </w:p>
    <w:p w:rsidR="00843D0D" w:rsidRDefault="00843D0D" w:rsidP="002A6686">
      <w:pPr>
        <w:spacing w:after="0" w:line="240" w:lineRule="auto"/>
        <w:ind w:left="1710" w:right="13"/>
        <w:rPr>
          <w:bCs/>
          <w:color w:val="000000" w:themeColor="text1"/>
          <w:lang w:val="ro-RO"/>
        </w:rPr>
      </w:pPr>
      <w:r w:rsidRPr="00843D0D">
        <w:rPr>
          <w:bCs/>
          <w:color w:val="000000" w:themeColor="text1"/>
          <w:lang w:val="ro-RO"/>
        </w:rPr>
        <w:t>-Hârşova-Ciobanu (C7 km 2+500, C6 km 13+950), Ostrov, Oltina, Rasova, Cochirleni, Topalu I şi II, Dunărea (pr. Dunărea), Zavalu – jud. Constanța;</w:t>
      </w:r>
    </w:p>
    <w:p w:rsidR="000C52F4" w:rsidRDefault="000C52F4" w:rsidP="002A6686">
      <w:pPr>
        <w:spacing w:after="0" w:line="240" w:lineRule="auto"/>
        <w:rPr>
          <w:color w:val="FF0000"/>
          <w:lang w:val="fr-FR"/>
        </w:rPr>
      </w:pPr>
      <w:r w:rsidRPr="00843D0D">
        <w:rPr>
          <w:color w:val="FF0000"/>
          <w:lang w:val="fr-FR"/>
        </w:rPr>
        <w:t>-</w:t>
      </w:r>
      <w:r w:rsidRPr="00BD0140">
        <w:rPr>
          <w:lang w:val="fr-FR"/>
        </w:rPr>
        <w:t>C</w:t>
      </w:r>
      <w:r w:rsidRPr="00BD0140">
        <w:rPr>
          <w:rFonts w:cs="Arial"/>
          <w:lang w:val="ro-RO"/>
        </w:rPr>
        <w:t>ă</w:t>
      </w:r>
      <w:r w:rsidRPr="00BD0140">
        <w:rPr>
          <w:lang w:val="fr-FR"/>
        </w:rPr>
        <w:t>lm</w:t>
      </w:r>
      <w:r w:rsidRPr="00BD0140">
        <w:rPr>
          <w:rFonts w:cs="Arial"/>
          <w:lang w:val="ro-RO"/>
        </w:rPr>
        <w:t>ăț</w:t>
      </w:r>
      <w:r w:rsidR="00C2639E">
        <w:rPr>
          <w:lang w:val="fr-FR"/>
        </w:rPr>
        <w:t>ui-Gropeni-Chiscani comp. 1</w:t>
      </w:r>
      <w:r w:rsidR="00C2639E" w:rsidRPr="00C2639E">
        <w:rPr>
          <w:rFonts w:cs="Arial"/>
          <w:lang w:eastAsia="ar-SA"/>
        </w:rPr>
        <w:t xml:space="preserve"> </w:t>
      </w:r>
      <w:r w:rsidR="00C2639E" w:rsidRPr="006B1236">
        <w:rPr>
          <w:rFonts w:cs="Arial"/>
          <w:lang w:eastAsia="ar-SA"/>
        </w:rPr>
        <w:t>şi</w:t>
      </w:r>
      <w:r w:rsidRPr="00BD0140">
        <w:rPr>
          <w:lang w:val="fr-FR"/>
        </w:rPr>
        <w:t xml:space="preserve"> 2, </w:t>
      </w:r>
      <w:r w:rsidR="00C2639E">
        <w:rPr>
          <w:lang w:val="fr-FR"/>
        </w:rPr>
        <w:t xml:space="preserve">B.D.S. </w:t>
      </w:r>
      <w:r w:rsidR="00C2639E" w:rsidRPr="00C2639E">
        <w:rPr>
          <w:rFonts w:cs="Arial"/>
          <w:lang w:val="ro-RO"/>
        </w:rPr>
        <w:t>ș</w:t>
      </w:r>
      <w:r w:rsidR="00C2639E" w:rsidRPr="00C2639E">
        <w:rPr>
          <w:lang w:val="fr-FR"/>
        </w:rPr>
        <w:t>i</w:t>
      </w:r>
      <w:r w:rsidRPr="00C2639E">
        <w:rPr>
          <w:lang w:val="fr-FR"/>
        </w:rPr>
        <w:t xml:space="preserve"> V</w:t>
      </w:r>
      <w:r w:rsidRPr="00C2639E">
        <w:rPr>
          <w:rFonts w:cs="Arial"/>
          <w:lang w:val="ro-RO"/>
        </w:rPr>
        <w:t>ă</w:t>
      </w:r>
      <w:r w:rsidRPr="00C2639E">
        <w:rPr>
          <w:lang w:val="fr-FR"/>
        </w:rPr>
        <w:t>rs</w:t>
      </w:r>
      <w:r w:rsidRPr="00C2639E">
        <w:rPr>
          <w:rFonts w:cs="Arial"/>
          <w:lang w:val="ro-RO"/>
        </w:rPr>
        <w:t>ă</w:t>
      </w:r>
      <w:r w:rsidR="00C2639E">
        <w:rPr>
          <w:lang w:val="fr-FR"/>
        </w:rPr>
        <w:t>tura</w:t>
      </w:r>
      <w:r w:rsidRPr="00C2639E">
        <w:rPr>
          <w:lang w:val="fr-FR"/>
        </w:rPr>
        <w:t>-jud. Br</w:t>
      </w:r>
      <w:r w:rsidRPr="00C2639E">
        <w:rPr>
          <w:rFonts w:cs="Arial"/>
          <w:lang w:val="ro-RO"/>
        </w:rPr>
        <w:t>ă</w:t>
      </w:r>
      <w:r w:rsidRPr="00C2639E">
        <w:rPr>
          <w:lang w:val="fr-FR"/>
        </w:rPr>
        <w:t>ila;</w:t>
      </w:r>
    </w:p>
    <w:p w:rsidR="00BA0D53" w:rsidRPr="00C2639E" w:rsidRDefault="00BA0D53" w:rsidP="002A6686">
      <w:pPr>
        <w:spacing w:after="0" w:line="240" w:lineRule="auto"/>
        <w:ind w:left="1710" w:right="13"/>
        <w:rPr>
          <w:bCs/>
          <w:lang w:val="ro-RO"/>
        </w:rPr>
      </w:pPr>
      <w:r w:rsidRPr="00C2639E">
        <w:rPr>
          <w:bCs/>
          <w:lang w:val="ro-RO"/>
        </w:rPr>
        <w:t>-</w:t>
      </w:r>
      <w:r w:rsidR="006B0A9F" w:rsidRPr="002A6686">
        <w:rPr>
          <w:color w:val="000000" w:themeColor="text1"/>
          <w:lang w:val="fr-FR"/>
        </w:rPr>
        <w:t>Brate</w:t>
      </w:r>
      <w:r w:rsidR="006B0A9F" w:rsidRPr="002A6686">
        <w:rPr>
          <w:bCs/>
          <w:color w:val="000000" w:themeColor="text1"/>
          <w:lang w:val="ro-RO"/>
        </w:rPr>
        <w:t>ş</w:t>
      </w:r>
      <w:r w:rsidR="006B0A9F">
        <w:rPr>
          <w:color w:val="000000" w:themeColor="text1"/>
          <w:lang w:val="fr-FR"/>
        </w:rPr>
        <w:t xml:space="preserve">ul de Jos, </w:t>
      </w:r>
      <w:r w:rsidRPr="00C2639E">
        <w:rPr>
          <w:bCs/>
          <w:lang w:val="ro-RO"/>
        </w:rPr>
        <w:t>Bădălan – jud. Galați;</w:t>
      </w:r>
    </w:p>
    <w:p w:rsidR="000C52F4" w:rsidRPr="00843D0D" w:rsidRDefault="000C52F4" w:rsidP="002A6686">
      <w:pPr>
        <w:spacing w:after="0" w:line="240" w:lineRule="auto"/>
        <w:ind w:left="1714" w:right="14"/>
        <w:rPr>
          <w:bCs/>
          <w:color w:val="FF0000"/>
        </w:rPr>
      </w:pPr>
      <w:r w:rsidRPr="000C52F4">
        <w:rPr>
          <w:bCs/>
          <w:color w:val="000000" w:themeColor="text1"/>
          <w:lang w:val="ro-RO"/>
        </w:rPr>
        <w:t xml:space="preserve">-23 August-Grindu, Grindu-Canton km 30, Tulcea-Nufăru, Pardina, Crişan, Letea, Sf. Gheorghe, </w:t>
      </w:r>
      <w:r>
        <w:rPr>
          <w:bCs/>
          <w:color w:val="000000" w:themeColor="text1"/>
          <w:lang w:val="ro-RO"/>
        </w:rPr>
        <w:t xml:space="preserve">dig </w:t>
      </w:r>
      <w:r w:rsidRPr="000C52F4">
        <w:rPr>
          <w:bCs/>
          <w:color w:val="000000" w:themeColor="text1"/>
          <w:lang w:val="ro-RO"/>
        </w:rPr>
        <w:t xml:space="preserve">loc. Mahmudia, dig loc. Măcin, </w:t>
      </w:r>
      <w:r>
        <w:rPr>
          <w:bCs/>
          <w:color w:val="000000" w:themeColor="text1"/>
          <w:lang w:val="ro-RO"/>
        </w:rPr>
        <w:t xml:space="preserve">dig </w:t>
      </w:r>
      <w:r w:rsidRPr="000C52F4">
        <w:rPr>
          <w:bCs/>
          <w:color w:val="000000" w:themeColor="text1"/>
          <w:lang w:val="ro-RO"/>
        </w:rPr>
        <w:t>loc. Chilia Veche - jud. Tulcea</w:t>
      </w:r>
      <w:r>
        <w:rPr>
          <w:bCs/>
          <w:color w:val="000000" w:themeColor="text1"/>
        </w:rPr>
        <w:t>.</w:t>
      </w:r>
    </w:p>
    <w:p w:rsidR="000C52F4" w:rsidRPr="00A231FF" w:rsidRDefault="000C52F4" w:rsidP="00843D0D">
      <w:pPr>
        <w:spacing w:after="0" w:line="240" w:lineRule="auto"/>
        <w:ind w:left="1710" w:right="13"/>
        <w:rPr>
          <w:bCs/>
          <w:color w:val="000000" w:themeColor="text1"/>
          <w:sz w:val="16"/>
          <w:szCs w:val="16"/>
          <w:lang w:val="ro-RO"/>
        </w:rPr>
      </w:pPr>
    </w:p>
    <w:p w:rsidR="003F5C7D" w:rsidRPr="00D43A1F" w:rsidRDefault="00D43A1F" w:rsidP="002A6686">
      <w:pPr>
        <w:spacing w:after="0" w:line="24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003F5C7D" w:rsidRPr="00D43A1F">
        <w:rPr>
          <w:b/>
          <w:bCs/>
          <w:lang w:val="ro-RO"/>
        </w:rPr>
        <w:t>n faza a II-a</w:t>
      </w:r>
      <w:r w:rsidRPr="00D43A1F">
        <w:rPr>
          <w:b/>
          <w:bCs/>
          <w:lang w:val="ro-RO"/>
        </w:rPr>
        <w:t xml:space="preserve"> de ap</w:t>
      </w:r>
      <w:r w:rsidRPr="00D43A1F">
        <w:rPr>
          <w:rFonts w:cs="Arial"/>
          <w:b/>
          <w:color w:val="000000"/>
          <w:lang w:val="ro-RO"/>
        </w:rPr>
        <w:t>ă</w:t>
      </w:r>
      <w:r w:rsidRPr="00D43A1F">
        <w:rPr>
          <w:b/>
          <w:bCs/>
          <w:lang w:val="ro-RO"/>
        </w:rPr>
        <w:t>rare urm</w:t>
      </w:r>
      <w:r w:rsidRPr="00D43A1F">
        <w:rPr>
          <w:rFonts w:cs="Arial"/>
          <w:b/>
          <w:color w:val="000000"/>
          <w:lang w:val="ro-RO"/>
        </w:rPr>
        <w:t>ă</w:t>
      </w:r>
      <w:r w:rsidR="003F5C7D" w:rsidRPr="00D43A1F">
        <w:rPr>
          <w:b/>
          <w:bCs/>
          <w:lang w:val="ro-RO"/>
        </w:rPr>
        <w:t>toarele sectoare</w:t>
      </w:r>
      <w:r w:rsidRPr="00D43A1F">
        <w:rPr>
          <w:b/>
          <w:bCs/>
          <w:lang w:val="ro-RO"/>
        </w:rPr>
        <w:t xml:space="preserve"> </w:t>
      </w:r>
      <w:r w:rsidR="003F5C7D" w:rsidRPr="00D43A1F">
        <w:rPr>
          <w:b/>
          <w:bCs/>
          <w:lang w:val="ro-RO"/>
        </w:rPr>
        <w:t>de dig:</w:t>
      </w:r>
    </w:p>
    <w:p w:rsidR="00843D0D" w:rsidRPr="00843D0D" w:rsidRDefault="00843D0D" w:rsidP="002A6686">
      <w:pPr>
        <w:spacing w:after="0" w:line="240" w:lineRule="auto"/>
        <w:ind w:left="1714" w:right="14"/>
        <w:rPr>
          <w:bCs/>
          <w:color w:val="000000" w:themeColor="text1"/>
        </w:rPr>
      </w:pPr>
      <w:r w:rsidRPr="00843D0D">
        <w:rPr>
          <w:bCs/>
          <w:color w:val="000000" w:themeColor="text1"/>
          <w:lang w:val="ro-RO"/>
        </w:rPr>
        <w:t>-Ciobanu-Gârliciu (km 19+150, km 21+950, km 25+450)</w:t>
      </w:r>
      <w:r w:rsidRPr="00843D0D">
        <w:rPr>
          <w:color w:val="000000" w:themeColor="text1"/>
        </w:rPr>
        <w:t xml:space="preserve"> </w:t>
      </w:r>
      <w:r w:rsidRPr="00843D0D">
        <w:rPr>
          <w:bCs/>
          <w:color w:val="000000" w:themeColor="text1"/>
          <w:lang w:val="ro-RO"/>
        </w:rPr>
        <w:t>– jud. Constanța;</w:t>
      </w:r>
    </w:p>
    <w:p w:rsidR="00C7016E" w:rsidRPr="00C2639E" w:rsidRDefault="003F5C7D" w:rsidP="002A6686">
      <w:pPr>
        <w:spacing w:after="0" w:line="240" w:lineRule="auto"/>
        <w:rPr>
          <w:lang w:val="fr-FR"/>
        </w:rPr>
      </w:pPr>
      <w:r w:rsidRPr="00C2639E">
        <w:rPr>
          <w:lang w:val="fr-FR"/>
        </w:rPr>
        <w:t>-Filipoiu</w:t>
      </w:r>
      <w:r w:rsidR="00C2639E" w:rsidRPr="00C2639E">
        <w:rPr>
          <w:lang w:val="fr-FR"/>
        </w:rPr>
        <w:t>, Lungule</w:t>
      </w:r>
      <w:r w:rsidR="00C2639E" w:rsidRPr="00C2639E">
        <w:rPr>
          <w:rFonts w:cs="Arial"/>
          <w:lang w:val="ro-RO"/>
        </w:rPr>
        <w:t>ț</w:t>
      </w:r>
      <w:r w:rsidR="00C2639E" w:rsidRPr="00C2639E">
        <w:rPr>
          <w:lang w:val="fr-FR"/>
        </w:rPr>
        <w:t>u, B</w:t>
      </w:r>
      <w:r w:rsidR="00C2639E" w:rsidRPr="00C2639E">
        <w:rPr>
          <w:rFonts w:cs="Arial"/>
          <w:lang w:val="ro-RO"/>
        </w:rPr>
        <w:t>ă</w:t>
      </w:r>
      <w:r w:rsidR="00C2639E" w:rsidRPr="00C2639E">
        <w:rPr>
          <w:lang w:val="fr-FR"/>
        </w:rPr>
        <w:t>laia, Maicanu, Titcov, M</w:t>
      </w:r>
      <w:r w:rsidR="00C2639E" w:rsidRPr="00C2639E">
        <w:rPr>
          <w:rFonts w:cs="Arial"/>
          <w:lang w:val="ro-RO"/>
        </w:rPr>
        <w:t>ă</w:t>
      </w:r>
      <w:r w:rsidR="00C2639E" w:rsidRPr="00C2639E">
        <w:rPr>
          <w:lang w:val="fr-FR"/>
        </w:rPr>
        <w:t>ra</w:t>
      </w:r>
      <w:r w:rsidR="00C2639E" w:rsidRPr="00C2639E">
        <w:rPr>
          <w:rFonts w:cs="Arial"/>
          <w:lang w:val="ro-RO"/>
        </w:rPr>
        <w:t>ș</w:t>
      </w:r>
      <w:r w:rsidR="00C2639E" w:rsidRPr="00C2639E">
        <w:rPr>
          <w:lang w:val="fr-FR"/>
        </w:rPr>
        <w:t>u, Gemenele, B</w:t>
      </w:r>
      <w:r w:rsidR="00C2639E" w:rsidRPr="00C2639E">
        <w:rPr>
          <w:rFonts w:cs="Arial"/>
          <w:lang w:val="ro-RO"/>
        </w:rPr>
        <w:t>ă</w:t>
      </w:r>
      <w:r w:rsidR="00C2639E" w:rsidRPr="00C2639E">
        <w:rPr>
          <w:lang w:val="fr-FR"/>
        </w:rPr>
        <w:t xml:space="preserve">ndoiu </w:t>
      </w:r>
      <w:r w:rsidRPr="00C2639E">
        <w:rPr>
          <w:lang w:val="fr-FR"/>
        </w:rPr>
        <w:t>din Insula Mare a B</w:t>
      </w:r>
      <w:r w:rsidR="00D43A1F" w:rsidRPr="00C2639E">
        <w:rPr>
          <w:lang w:val="fr-FR"/>
        </w:rPr>
        <w:t>r</w:t>
      </w:r>
      <w:r w:rsidR="00D43A1F" w:rsidRPr="00C2639E">
        <w:rPr>
          <w:rFonts w:cs="Arial"/>
          <w:lang w:val="ro-RO"/>
        </w:rPr>
        <w:t>ă</w:t>
      </w:r>
      <w:r w:rsidRPr="00C2639E">
        <w:rPr>
          <w:lang w:val="fr-FR"/>
        </w:rPr>
        <w:t>ilei</w:t>
      </w:r>
      <w:r w:rsidR="00C2639E" w:rsidRPr="00C2639E">
        <w:rPr>
          <w:lang w:val="fr-FR"/>
        </w:rPr>
        <w:t>, Municipiu, C</w:t>
      </w:r>
      <w:r w:rsidR="00C2639E" w:rsidRPr="00C2639E">
        <w:rPr>
          <w:rFonts w:cs="Arial"/>
          <w:lang w:val="ro-RO"/>
        </w:rPr>
        <w:t>ă</w:t>
      </w:r>
      <w:r w:rsidR="00C2639E" w:rsidRPr="00C2639E">
        <w:rPr>
          <w:lang w:val="fr-FR"/>
        </w:rPr>
        <w:t>lm</w:t>
      </w:r>
      <w:r w:rsidR="00C2639E" w:rsidRPr="00C2639E">
        <w:rPr>
          <w:rFonts w:cs="Arial"/>
          <w:lang w:val="ro-RO"/>
        </w:rPr>
        <w:t>ăț</w:t>
      </w:r>
      <w:r w:rsidR="00C2639E" w:rsidRPr="00C2639E">
        <w:rPr>
          <w:lang w:val="fr-FR"/>
        </w:rPr>
        <w:t xml:space="preserve">ui-Gropeni-Chiscani comp. 3, Noianu-Chiscani </w:t>
      </w:r>
      <w:r w:rsidR="00D43A1F" w:rsidRPr="00C2639E">
        <w:rPr>
          <w:lang w:val="fr-FR"/>
        </w:rPr>
        <w:t>-jud. Br</w:t>
      </w:r>
      <w:r w:rsidR="00D43A1F" w:rsidRPr="00C2639E">
        <w:rPr>
          <w:rFonts w:cs="Arial"/>
          <w:lang w:val="ro-RO"/>
        </w:rPr>
        <w:t>ă</w:t>
      </w:r>
      <w:r w:rsidRPr="00C2639E">
        <w:rPr>
          <w:lang w:val="fr-FR"/>
        </w:rPr>
        <w:t>ila</w:t>
      </w:r>
      <w:r w:rsidR="000C52F4" w:rsidRPr="00C2639E">
        <w:rPr>
          <w:lang w:val="fr-FR"/>
        </w:rPr>
        <w:t>;</w:t>
      </w:r>
    </w:p>
    <w:p w:rsidR="000C52F4" w:rsidRPr="000C52F4" w:rsidRDefault="000C52F4" w:rsidP="002A6686">
      <w:pPr>
        <w:spacing w:after="0" w:line="240" w:lineRule="auto"/>
        <w:ind w:left="1714" w:right="14"/>
        <w:rPr>
          <w:bCs/>
          <w:color w:val="000000" w:themeColor="text1"/>
          <w:lang w:val="ro-RO"/>
        </w:rPr>
      </w:pPr>
      <w:r w:rsidRPr="000C52F4">
        <w:rPr>
          <w:bCs/>
          <w:color w:val="000000" w:themeColor="text1"/>
          <w:lang w:val="ro-RO"/>
        </w:rPr>
        <w:t xml:space="preserve">-Ostrov-Peceneaga, Peceneaga-Turcoaia, Gârliciu-Dăeni, Măcin-Igliţa–Carcaliu, Smârdan-23 August-I şi II, Canton km 30-Ciulineţ, Ciulineţ-Isaccea, T. Vladimirescu, Gorgova, R3, </w:t>
      </w:r>
      <w:r w:rsidR="00BA0D53">
        <w:rPr>
          <w:bCs/>
          <w:color w:val="000000" w:themeColor="text1"/>
          <w:lang w:val="ro-RO"/>
        </w:rPr>
        <w:t xml:space="preserve">dig </w:t>
      </w:r>
      <w:r w:rsidRPr="000C52F4">
        <w:rPr>
          <w:bCs/>
          <w:color w:val="000000" w:themeColor="text1"/>
          <w:lang w:val="ro-RO"/>
        </w:rPr>
        <w:t xml:space="preserve">loc. Smârdan, </w:t>
      </w:r>
      <w:r>
        <w:rPr>
          <w:bCs/>
          <w:color w:val="000000" w:themeColor="text1"/>
          <w:lang w:val="ro-RO"/>
        </w:rPr>
        <w:t xml:space="preserve">dig </w:t>
      </w:r>
      <w:r w:rsidRPr="000C52F4">
        <w:rPr>
          <w:bCs/>
          <w:color w:val="000000" w:themeColor="text1"/>
          <w:lang w:val="ro-RO"/>
        </w:rPr>
        <w:t>loc. Nufăru-Victoria – jud. Tulcea;</w:t>
      </w:r>
    </w:p>
    <w:p w:rsidR="000C52F4" w:rsidRPr="00A231FF" w:rsidRDefault="000C52F4" w:rsidP="00D43A1F">
      <w:pPr>
        <w:spacing w:after="0"/>
        <w:rPr>
          <w:color w:val="FF0000"/>
          <w:sz w:val="16"/>
          <w:szCs w:val="16"/>
          <w:lang w:val="fr-FR"/>
        </w:rPr>
      </w:pPr>
    </w:p>
    <w:p w:rsidR="000C52F4" w:rsidRPr="00D43A1F" w:rsidRDefault="000C52F4" w:rsidP="000C52F4">
      <w:pPr>
        <w:spacing w:after="0" w:line="24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Pr="00D43A1F">
        <w:rPr>
          <w:b/>
          <w:bCs/>
          <w:lang w:val="ro-RO"/>
        </w:rPr>
        <w:t>n faza a II</w:t>
      </w:r>
      <w:r>
        <w:rPr>
          <w:b/>
          <w:bCs/>
          <w:lang w:val="ro-RO"/>
        </w:rPr>
        <w:t>I</w:t>
      </w:r>
      <w:r w:rsidRPr="00D43A1F">
        <w:rPr>
          <w:b/>
          <w:bCs/>
          <w:lang w:val="ro-RO"/>
        </w:rPr>
        <w:t>-a de ap</w:t>
      </w:r>
      <w:r w:rsidRPr="00D43A1F">
        <w:rPr>
          <w:rFonts w:cs="Arial"/>
          <w:b/>
          <w:color w:val="000000"/>
          <w:lang w:val="ro-RO"/>
        </w:rPr>
        <w:t>ă</w:t>
      </w:r>
      <w:r w:rsidRPr="00D43A1F">
        <w:rPr>
          <w:b/>
          <w:bCs/>
          <w:lang w:val="ro-RO"/>
        </w:rPr>
        <w:t>rare urm</w:t>
      </w:r>
      <w:r w:rsidRPr="00D43A1F">
        <w:rPr>
          <w:rFonts w:cs="Arial"/>
          <w:b/>
          <w:color w:val="000000"/>
          <w:lang w:val="ro-RO"/>
        </w:rPr>
        <w:t>ă</w:t>
      </w:r>
      <w:r w:rsidRPr="00D43A1F">
        <w:rPr>
          <w:b/>
          <w:bCs/>
          <w:lang w:val="ro-RO"/>
        </w:rPr>
        <w:t>toarele sectoare de dig:</w:t>
      </w:r>
    </w:p>
    <w:p w:rsidR="00843D0D" w:rsidRPr="00BA0D53" w:rsidRDefault="000C52F4" w:rsidP="00BA0D53">
      <w:pPr>
        <w:spacing w:after="0"/>
        <w:rPr>
          <w:lang w:val="fr-FR"/>
        </w:rPr>
      </w:pPr>
      <w:r w:rsidRPr="000C52F4">
        <w:rPr>
          <w:bCs/>
          <w:color w:val="000000" w:themeColor="text1"/>
          <w:lang w:val="ro-RO"/>
        </w:rPr>
        <w:t xml:space="preserve">-R4, </w:t>
      </w:r>
      <w:r w:rsidR="002A6686">
        <w:rPr>
          <w:bCs/>
          <w:color w:val="000000" w:themeColor="text1"/>
          <w:lang w:val="ro-RO"/>
        </w:rPr>
        <w:t xml:space="preserve">dig </w:t>
      </w:r>
      <w:r w:rsidR="002A6686" w:rsidRPr="000C52F4">
        <w:rPr>
          <w:bCs/>
          <w:color w:val="000000" w:themeColor="text1"/>
          <w:lang w:val="ro-RO"/>
        </w:rPr>
        <w:t>ş</w:t>
      </w:r>
      <w:r w:rsidRPr="000C52F4">
        <w:rPr>
          <w:bCs/>
          <w:color w:val="000000" w:themeColor="text1"/>
          <w:lang w:val="ro-RO"/>
        </w:rPr>
        <w:t>osea Măcin-Smârdan - jud. Tulcea.</w:t>
      </w:r>
    </w:p>
    <w:p w:rsidR="00A231FF" w:rsidRDefault="00A231FF" w:rsidP="002A6686">
      <w:pPr>
        <w:spacing w:after="0"/>
        <w:ind w:left="0"/>
        <w:rPr>
          <w:sz w:val="16"/>
          <w:szCs w:val="16"/>
          <w:lang w:val="fr-FR"/>
        </w:rPr>
      </w:pPr>
    </w:p>
    <w:p w:rsidR="006B0A9F" w:rsidRPr="00A231FF" w:rsidRDefault="006B0A9F" w:rsidP="002A6686">
      <w:pPr>
        <w:spacing w:after="0"/>
        <w:ind w:left="0"/>
        <w:rPr>
          <w:sz w:val="16"/>
          <w:szCs w:val="16"/>
          <w:lang w:val="fr-FR"/>
        </w:rPr>
      </w:pPr>
    </w:p>
    <w:p w:rsidR="000D2769" w:rsidRPr="00AD17F1" w:rsidRDefault="00C02271" w:rsidP="00D43A1F">
      <w:pPr>
        <w:spacing w:after="0" w:line="240" w:lineRule="auto"/>
        <w:ind w:left="1699"/>
        <w:rPr>
          <w:b/>
          <w:bCs/>
          <w:u w:val="single"/>
          <w:lang w:val="ro-RO"/>
        </w:rPr>
      </w:pPr>
      <w:r w:rsidRPr="00AD17F1">
        <w:rPr>
          <w:b/>
          <w:bCs/>
          <w:lang w:val="ro-RO"/>
        </w:rPr>
        <w:t>2.</w:t>
      </w:r>
      <w:r w:rsidRPr="00AD17F1">
        <w:rPr>
          <w:bCs/>
          <w:lang w:val="ro-RO"/>
        </w:rPr>
        <w:t xml:space="preserve"> </w:t>
      </w:r>
      <w:r w:rsidRPr="00AD17F1">
        <w:rPr>
          <w:b/>
          <w:bCs/>
          <w:u w:val="single"/>
          <w:lang w:val="ro-RO"/>
        </w:rPr>
        <w:t>Situaţ</w:t>
      </w:r>
      <w:r w:rsidR="00AC70C6" w:rsidRPr="00AD17F1">
        <w:rPr>
          <w:b/>
          <w:bCs/>
          <w:u w:val="single"/>
          <w:lang w:val="ro-RO"/>
        </w:rPr>
        <w:t>i</w:t>
      </w:r>
      <w:r w:rsidR="00A27AF3" w:rsidRPr="00AD17F1">
        <w:rPr>
          <w:b/>
          <w:bCs/>
          <w:u w:val="single"/>
          <w:lang w:val="ro-RO"/>
        </w:rPr>
        <w:t xml:space="preserve">a </w:t>
      </w:r>
      <w:r w:rsidR="002200D9">
        <w:rPr>
          <w:b/>
          <w:bCs/>
          <w:u w:val="single"/>
          <w:lang w:val="ro-RO"/>
        </w:rPr>
        <w:t>meteorologică în intervalul 23</w:t>
      </w:r>
      <w:r w:rsidR="00E60264" w:rsidRPr="00AD17F1">
        <w:rPr>
          <w:b/>
          <w:bCs/>
          <w:u w:val="single"/>
          <w:lang w:val="ro-RO"/>
        </w:rPr>
        <w:t>.03</w:t>
      </w:r>
      <w:r w:rsidRPr="00AD17F1">
        <w:rPr>
          <w:b/>
          <w:bCs/>
          <w:u w:val="single"/>
          <w:lang w:val="ro-RO"/>
        </w:rPr>
        <w:t>.2018, ora 08.00 –</w:t>
      </w:r>
      <w:r w:rsidR="002200D9">
        <w:rPr>
          <w:b/>
          <w:bCs/>
          <w:u w:val="single"/>
          <w:lang w:val="ro-RO"/>
        </w:rPr>
        <w:t>24</w:t>
      </w:r>
      <w:r w:rsidR="00E60264" w:rsidRPr="00AD17F1">
        <w:rPr>
          <w:b/>
          <w:bCs/>
          <w:u w:val="single"/>
          <w:lang w:val="ro-RO"/>
        </w:rPr>
        <w:t>.03</w:t>
      </w:r>
      <w:r w:rsidRPr="00AD17F1">
        <w:rPr>
          <w:b/>
          <w:bCs/>
          <w:u w:val="single"/>
          <w:lang w:val="ro-RO"/>
        </w:rPr>
        <w:t>.2018, ora 06.00</w:t>
      </w:r>
    </w:p>
    <w:p w:rsidR="004341B9" w:rsidRDefault="004341B9" w:rsidP="004341B9">
      <w:pPr>
        <w:pStyle w:val="NormalWeb"/>
        <w:spacing w:before="0" w:beforeAutospacing="0" w:after="0" w:afterAutospacing="0"/>
        <w:ind w:left="1710"/>
        <w:jc w:val="both"/>
        <w:rPr>
          <w:rFonts w:ascii="Trebuchet MS" w:hAnsi="Trebuchet MS"/>
          <w:b/>
          <w:color w:val="000000" w:themeColor="text1"/>
          <w:sz w:val="22"/>
          <w:szCs w:val="22"/>
          <w:lang w:val="it-IT"/>
        </w:rPr>
      </w:pPr>
      <w:r w:rsidRPr="00796460">
        <w:rPr>
          <w:rFonts w:ascii="Trebuchet MS" w:hAnsi="Trebuchet MS"/>
          <w:b/>
          <w:color w:val="000000" w:themeColor="text1"/>
          <w:sz w:val="22"/>
          <w:szCs w:val="22"/>
          <w:lang w:val="it-IT"/>
        </w:rPr>
        <w:t xml:space="preserve">Administraţia Naţională de Meteorologie (A.N.M.) a emis </w:t>
      </w:r>
      <w:r w:rsidR="00F8346C">
        <w:rPr>
          <w:rFonts w:ascii="Trebuchet MS" w:hAnsi="Trebuchet MS"/>
          <w:b/>
          <w:bCs/>
          <w:iCs/>
          <w:color w:val="000000" w:themeColor="text1"/>
          <w:sz w:val="22"/>
          <w:szCs w:val="22"/>
          <w:lang w:val="ro-RO"/>
        </w:rPr>
        <w:t>la</w:t>
      </w:r>
      <w:r w:rsidR="00F67A57">
        <w:rPr>
          <w:rFonts w:ascii="Trebuchet MS" w:hAnsi="Trebuchet MS"/>
          <w:b/>
          <w:color w:val="000000" w:themeColor="text1"/>
          <w:sz w:val="22"/>
          <w:szCs w:val="22"/>
          <w:lang w:val="it-IT"/>
        </w:rPr>
        <w:t xml:space="preserve"> data de 23</w:t>
      </w:r>
      <w:r>
        <w:rPr>
          <w:rFonts w:ascii="Trebuchet MS" w:hAnsi="Trebuchet MS"/>
          <w:b/>
          <w:color w:val="000000" w:themeColor="text1"/>
          <w:sz w:val="22"/>
          <w:szCs w:val="22"/>
          <w:lang w:val="it-IT"/>
        </w:rPr>
        <w:t>.03.2018, la ora 09</w:t>
      </w:r>
      <w:r w:rsidRPr="00796460">
        <w:rPr>
          <w:rFonts w:ascii="Trebuchet MS" w:hAnsi="Trebuchet MS"/>
          <w:b/>
          <w:color w:val="000000" w:themeColor="text1"/>
          <w:sz w:val="22"/>
          <w:szCs w:val="22"/>
          <w:lang w:val="it-IT"/>
        </w:rPr>
        <w:t xml:space="preserve">.30, </w:t>
      </w:r>
      <w:r w:rsidRPr="00796460">
        <w:rPr>
          <w:rFonts w:ascii="Trebuchet MS" w:hAnsi="Trebuchet MS"/>
          <w:b/>
          <w:color w:val="000000" w:themeColor="text1"/>
          <w:sz w:val="22"/>
          <w:szCs w:val="22"/>
          <w:u w:val="single"/>
          <w:lang w:val="it-IT"/>
        </w:rPr>
        <w:t>avertizarea meteorologică</w:t>
      </w:r>
      <w:r>
        <w:rPr>
          <w:rFonts w:ascii="Trebuchet MS" w:hAnsi="Trebuchet MS"/>
          <w:b/>
          <w:color w:val="000000" w:themeColor="text1"/>
          <w:sz w:val="22"/>
          <w:szCs w:val="22"/>
          <w:lang w:val="it-IT"/>
        </w:rPr>
        <w:t xml:space="preserve"> nr. 26,</w:t>
      </w:r>
      <w:r w:rsidRPr="00796460">
        <w:rPr>
          <w:rFonts w:ascii="Trebuchet MS" w:hAnsi="Trebuchet MS"/>
          <w:b/>
          <w:color w:val="000000" w:themeColor="text1"/>
          <w:sz w:val="22"/>
          <w:szCs w:val="22"/>
          <w:lang w:val="it-IT"/>
        </w:rPr>
        <w:t xml:space="preserve"> co</w:t>
      </w:r>
      <w:r w:rsidR="00C2639E">
        <w:rPr>
          <w:rFonts w:ascii="Trebuchet MS" w:hAnsi="Trebuchet MS"/>
          <w:b/>
          <w:color w:val="000000" w:themeColor="text1"/>
          <w:sz w:val="22"/>
          <w:szCs w:val="22"/>
          <w:lang w:val="it-IT"/>
        </w:rPr>
        <w:t>mpusă din două mesaje, astfel:</w:t>
      </w:r>
    </w:p>
    <w:p w:rsidR="004341B9" w:rsidRPr="00796460" w:rsidRDefault="004341B9" w:rsidP="004341B9">
      <w:pPr>
        <w:pStyle w:val="NormalWeb"/>
        <w:spacing w:before="0" w:beforeAutospacing="0" w:after="0" w:afterAutospacing="0"/>
        <w:ind w:left="1710"/>
        <w:jc w:val="both"/>
        <w:rPr>
          <w:rFonts w:ascii="Trebuchet MS" w:hAnsi="Trebuchet MS"/>
          <w:b/>
          <w:color w:val="000000" w:themeColor="text1"/>
          <w:sz w:val="22"/>
          <w:szCs w:val="22"/>
          <w:lang w:val="it-IT"/>
        </w:rPr>
      </w:pPr>
      <w:r w:rsidRPr="00B27EF2">
        <w:rPr>
          <w:rFonts w:ascii="Trebuchet MS" w:hAnsi="Trebuchet MS"/>
          <w:b/>
          <w:color w:val="000000" w:themeColor="text1"/>
          <w:sz w:val="22"/>
          <w:szCs w:val="22"/>
          <w:u w:val="single"/>
          <w:lang w:val="it-IT"/>
        </w:rPr>
        <w:t>MESAJ 1</w:t>
      </w:r>
      <w:r>
        <w:rPr>
          <w:rFonts w:ascii="Trebuchet MS" w:hAnsi="Trebuchet MS"/>
          <w:b/>
          <w:color w:val="000000" w:themeColor="text1"/>
          <w:sz w:val="22"/>
          <w:szCs w:val="22"/>
          <w:lang w:val="it-IT"/>
        </w:rPr>
        <w:t>-avertizare meteorologic</w:t>
      </w:r>
      <w:r w:rsidRPr="00796460">
        <w:rPr>
          <w:rFonts w:ascii="Trebuchet MS" w:hAnsi="Trebuchet MS"/>
          <w:b/>
          <w:color w:val="000000" w:themeColor="text1"/>
          <w:sz w:val="22"/>
          <w:szCs w:val="22"/>
          <w:lang w:val="it-IT"/>
        </w:rPr>
        <w:t>ă:</w:t>
      </w:r>
    </w:p>
    <w:p w:rsidR="004341B9" w:rsidRDefault="004341B9" w:rsidP="004341B9">
      <w:pPr>
        <w:pStyle w:val="NormalWeb"/>
        <w:spacing w:before="0" w:beforeAutospacing="0" w:after="0" w:afterAutospacing="0"/>
        <w:ind w:left="1710"/>
        <w:jc w:val="both"/>
        <w:rPr>
          <w:rFonts w:ascii="Trebuchet MS" w:hAnsi="Trebuchet MS" w:cs="Arial"/>
          <w:b/>
          <w:color w:val="000000"/>
          <w:sz w:val="22"/>
          <w:szCs w:val="22"/>
        </w:rPr>
      </w:pPr>
      <w:r w:rsidRPr="00796460">
        <w:rPr>
          <w:rFonts w:ascii="Trebuchet MS" w:hAnsi="Trebuchet MS"/>
          <w:b/>
          <w:color w:val="000000" w:themeColor="text1"/>
          <w:sz w:val="22"/>
          <w:szCs w:val="22"/>
          <w:lang w:val="it-IT"/>
        </w:rPr>
        <w:t>-</w:t>
      </w:r>
      <w:r>
        <w:rPr>
          <w:rFonts w:ascii="Trebuchet MS" w:hAnsi="Trebuchet MS"/>
          <w:b/>
          <w:color w:val="000000" w:themeColor="text1"/>
          <w:sz w:val="22"/>
          <w:szCs w:val="22"/>
          <w:lang w:val="it-IT"/>
        </w:rPr>
        <w:t xml:space="preserve">COD GALBEN - </w:t>
      </w:r>
      <w:r w:rsidRPr="00796460">
        <w:rPr>
          <w:rFonts w:ascii="Trebuchet MS" w:hAnsi="Trebuchet MS" w:cs="Arial"/>
          <w:b/>
          <w:bCs/>
          <w:color w:val="000000" w:themeColor="text1"/>
          <w:sz w:val="22"/>
          <w:szCs w:val="22"/>
          <w:lang w:val="ro-RO"/>
        </w:rPr>
        <w:t xml:space="preserve">ninsori </w:t>
      </w:r>
      <w:r w:rsidRPr="00796460">
        <w:rPr>
          <w:rFonts w:ascii="Trebuchet MS" w:hAnsi="Trebuchet MS" w:cs="Arial"/>
          <w:b/>
          <w:bCs/>
          <w:iCs/>
          <w:color w:val="000000" w:themeColor="text1"/>
          <w:sz w:val="22"/>
          <w:szCs w:val="22"/>
          <w:lang w:val="ro-RO"/>
        </w:rPr>
        <w:t>în</w:t>
      </w:r>
      <w:r>
        <w:rPr>
          <w:rFonts w:ascii="Trebuchet MS" w:hAnsi="Trebuchet MS" w:cs="Arial"/>
          <w:b/>
          <w:bCs/>
          <w:iCs/>
          <w:color w:val="000000" w:themeColor="text1"/>
          <w:sz w:val="22"/>
          <w:szCs w:val="22"/>
          <w:lang w:val="ro-RO"/>
        </w:rPr>
        <w:t>semnate</w:t>
      </w:r>
      <w:r w:rsidRPr="00796460">
        <w:rPr>
          <w:rFonts w:ascii="Trebuchet MS" w:hAnsi="Trebuchet MS" w:cs="Arial"/>
          <w:b/>
          <w:bCs/>
          <w:color w:val="000000" w:themeColor="text1"/>
          <w:sz w:val="22"/>
          <w:szCs w:val="22"/>
          <w:lang w:val="ro-RO"/>
        </w:rPr>
        <w:t xml:space="preserve"> cantitativ</w:t>
      </w:r>
      <w:r>
        <w:rPr>
          <w:rFonts w:ascii="Trebuchet MS" w:hAnsi="Trebuchet MS" w:cs="Arial"/>
          <w:b/>
          <w:bCs/>
          <w:color w:val="000000" w:themeColor="text1"/>
          <w:sz w:val="22"/>
          <w:szCs w:val="22"/>
          <w:lang w:val="ro-RO"/>
        </w:rPr>
        <w:t>,</w:t>
      </w:r>
      <w:r w:rsidRPr="00796460">
        <w:rPr>
          <w:rFonts w:ascii="Trebuchet MS" w:hAnsi="Trebuchet MS" w:cs="Arial"/>
          <w:b/>
          <w:bCs/>
          <w:color w:val="000000" w:themeColor="text1"/>
          <w:sz w:val="22"/>
          <w:szCs w:val="22"/>
          <w:lang w:val="ro-RO"/>
        </w:rPr>
        <w:t xml:space="preserve"> intensificări ale vântului, </w:t>
      </w:r>
      <w:r>
        <w:rPr>
          <w:rFonts w:ascii="Trebuchet MS" w:hAnsi="Trebuchet MS" w:cs="Arial"/>
          <w:b/>
          <w:bCs/>
          <w:color w:val="000000" w:themeColor="text1"/>
          <w:sz w:val="22"/>
          <w:szCs w:val="22"/>
          <w:lang w:val="ro-RO"/>
        </w:rPr>
        <w:t>vreme deosebit de rece</w:t>
      </w:r>
      <w:r w:rsidRPr="00796460">
        <w:rPr>
          <w:rFonts w:ascii="Trebuchet MS" w:hAnsi="Trebuchet MS" w:cs="Arial"/>
          <w:b/>
          <w:bCs/>
          <w:color w:val="000000" w:themeColor="text1"/>
          <w:sz w:val="22"/>
          <w:szCs w:val="22"/>
          <w:lang w:val="ro-RO"/>
        </w:rPr>
        <w:t xml:space="preserve"> </w:t>
      </w:r>
      <w:r w:rsidRPr="00796460">
        <w:rPr>
          <w:rFonts w:ascii="Trebuchet MS" w:hAnsi="Trebuchet MS"/>
          <w:b/>
          <w:bCs/>
          <w:color w:val="000000" w:themeColor="text1"/>
          <w:sz w:val="22"/>
          <w:szCs w:val="22"/>
          <w:lang w:val="ro-RO"/>
        </w:rPr>
        <w:t>î</w:t>
      </w:r>
      <w:r w:rsidRPr="00796460">
        <w:rPr>
          <w:rFonts w:ascii="Trebuchet MS" w:hAnsi="Trebuchet MS" w:cs="Arial"/>
          <w:b/>
          <w:bCs/>
          <w:color w:val="000000" w:themeColor="text1"/>
          <w:sz w:val="22"/>
          <w:szCs w:val="22"/>
          <w:lang w:val="ro-RO"/>
        </w:rPr>
        <w:t xml:space="preserve">n intervalul </w:t>
      </w:r>
      <w:r>
        <w:rPr>
          <w:rFonts w:ascii="Trebuchet MS" w:hAnsi="Trebuchet MS"/>
          <w:b/>
          <w:bCs/>
          <w:noProof/>
          <w:color w:val="000000" w:themeColor="text1"/>
          <w:sz w:val="22"/>
          <w:szCs w:val="22"/>
          <w:lang w:val="ro-RO"/>
        </w:rPr>
        <w:t>23.03.2018, orele 09:30–15</w:t>
      </w:r>
      <w:r w:rsidRPr="00796460">
        <w:rPr>
          <w:rFonts w:ascii="Trebuchet MS" w:hAnsi="Trebuchet MS"/>
          <w:b/>
          <w:bCs/>
          <w:noProof/>
          <w:color w:val="000000" w:themeColor="text1"/>
          <w:sz w:val="22"/>
          <w:szCs w:val="22"/>
          <w:lang w:val="ro-RO"/>
        </w:rPr>
        <w:t>:00-</w:t>
      </w:r>
      <w:r w:rsidRPr="004341B9">
        <w:rPr>
          <w:rFonts w:ascii="Trebuchet MS" w:hAnsi="Trebuchet MS" w:cs="Arial"/>
          <w:b/>
          <w:color w:val="000000"/>
          <w:sz w:val="22"/>
          <w:szCs w:val="22"/>
        </w:rPr>
        <w:t xml:space="preserve"> în cea mai mare parte a Moldovei, </w:t>
      </w:r>
      <w:r w:rsidRPr="004341B9">
        <w:rPr>
          <w:rFonts w:ascii="Trebuchet MS" w:hAnsi="Trebuchet MS" w:cs="Arial"/>
          <w:b/>
          <w:color w:val="000000"/>
          <w:sz w:val="22"/>
          <w:szCs w:val="22"/>
        </w:rPr>
        <w:lastRenderedPageBreak/>
        <w:t xml:space="preserve">în estul Olteniei și local în nordul Munteniei, precum și în zona Munților Banatului, a Carpaților Meridionali și de Curbură va continua să ningă și să se depună strat nou de zăpadă. Vântul va avea intensificări, cu viteze în general de 45…55 km/h, temporar </w:t>
      </w:r>
      <w:proofErr w:type="gramStart"/>
      <w:r w:rsidRPr="004341B9">
        <w:rPr>
          <w:rFonts w:ascii="Trebuchet MS" w:hAnsi="Trebuchet MS" w:cs="Arial"/>
          <w:b/>
          <w:color w:val="000000"/>
          <w:sz w:val="22"/>
          <w:szCs w:val="22"/>
        </w:rPr>
        <w:t>viscolind  și</w:t>
      </w:r>
      <w:proofErr w:type="gramEnd"/>
      <w:r w:rsidRPr="004341B9">
        <w:rPr>
          <w:rFonts w:ascii="Trebuchet MS" w:hAnsi="Trebuchet MS" w:cs="Arial"/>
          <w:b/>
          <w:color w:val="000000"/>
          <w:sz w:val="22"/>
          <w:szCs w:val="22"/>
        </w:rPr>
        <w:t xml:space="preserve"> spulberând zăpada. În sudul și în estul Dobrogei precipitațiile vor fi mixte, iar vântul va depăși 60…65 km/h, în special pe litoral. Vremea se va menține deosebit de rece, iar intensificările vântului vor accentua senzația de frig.</w:t>
      </w:r>
    </w:p>
    <w:p w:rsidR="004341B9" w:rsidRPr="00B27EF2" w:rsidRDefault="004341B9" w:rsidP="004341B9">
      <w:pPr>
        <w:pStyle w:val="NormalWeb"/>
        <w:spacing w:before="0" w:beforeAutospacing="0" w:after="0" w:afterAutospacing="0"/>
        <w:ind w:left="1710"/>
        <w:jc w:val="both"/>
        <w:rPr>
          <w:rFonts w:ascii="Trebuchet MS" w:hAnsi="Trebuchet MS" w:cs="Arial"/>
          <w:b/>
          <w:color w:val="000000"/>
          <w:sz w:val="16"/>
          <w:szCs w:val="16"/>
        </w:rPr>
      </w:pPr>
    </w:p>
    <w:p w:rsidR="004341B9" w:rsidRPr="00572AF1" w:rsidRDefault="004341B9" w:rsidP="004341B9">
      <w:pPr>
        <w:spacing w:after="0" w:line="240" w:lineRule="auto"/>
        <w:ind w:left="1710"/>
        <w:rPr>
          <w:rFonts w:cs="Arial"/>
          <w:b/>
          <w:bCs/>
          <w:color w:val="000000"/>
          <w:sz w:val="16"/>
          <w:szCs w:val="16"/>
          <w:lang w:val="ro-RO"/>
        </w:rPr>
      </w:pPr>
      <w:r>
        <w:rPr>
          <w:rFonts w:cs="Arial"/>
          <w:b/>
          <w:color w:val="000000"/>
        </w:rPr>
        <w:t>-COD PORTOCALIU- viscol, ninsori abundente, vizibilitate sc</w:t>
      </w:r>
      <w:r w:rsidRPr="00796460">
        <w:rPr>
          <w:b/>
          <w:color w:val="000000" w:themeColor="text1"/>
          <w:lang w:val="it-IT"/>
        </w:rPr>
        <w:t>ă</w:t>
      </w:r>
      <w:r>
        <w:rPr>
          <w:rFonts w:cs="Arial"/>
          <w:b/>
          <w:color w:val="000000"/>
        </w:rPr>
        <w:t>zut</w:t>
      </w:r>
      <w:r w:rsidRPr="00796460">
        <w:rPr>
          <w:b/>
          <w:color w:val="000000" w:themeColor="text1"/>
          <w:lang w:val="it-IT"/>
        </w:rPr>
        <w:t>ă</w:t>
      </w:r>
      <w:r>
        <w:rPr>
          <w:b/>
          <w:color w:val="000000" w:themeColor="text1"/>
          <w:lang w:val="it-IT"/>
        </w:rPr>
        <w:t xml:space="preserve"> </w:t>
      </w:r>
      <w:r w:rsidRPr="00796460">
        <w:rPr>
          <w:b/>
          <w:bCs/>
          <w:color w:val="000000" w:themeColor="text1"/>
          <w:lang w:val="ro-RO"/>
        </w:rPr>
        <w:t>î</w:t>
      </w:r>
      <w:r w:rsidRPr="00796460">
        <w:rPr>
          <w:rFonts w:cs="Arial"/>
          <w:b/>
          <w:bCs/>
          <w:color w:val="000000" w:themeColor="text1"/>
          <w:lang w:val="ro-RO"/>
        </w:rPr>
        <w:t xml:space="preserve">n intervalul </w:t>
      </w:r>
      <w:r>
        <w:rPr>
          <w:b/>
          <w:bCs/>
          <w:noProof/>
          <w:color w:val="000000" w:themeColor="text1"/>
          <w:lang w:val="ro-RO"/>
        </w:rPr>
        <w:t>23.03.2018, orele 09:30–15</w:t>
      </w:r>
      <w:r w:rsidRPr="00796460">
        <w:rPr>
          <w:b/>
          <w:bCs/>
          <w:noProof/>
          <w:color w:val="000000" w:themeColor="text1"/>
          <w:lang w:val="ro-RO"/>
        </w:rPr>
        <w:t>:00</w:t>
      </w:r>
      <w:r>
        <w:rPr>
          <w:b/>
          <w:bCs/>
          <w:noProof/>
          <w:color w:val="000000" w:themeColor="text1"/>
          <w:lang w:val="ro-RO"/>
        </w:rPr>
        <w:t xml:space="preserve"> - </w:t>
      </w:r>
      <w:r w:rsidRPr="00572AF1">
        <w:rPr>
          <w:rFonts w:cs="Arial"/>
          <w:b/>
          <w:color w:val="000000"/>
        </w:rPr>
        <w:t xml:space="preserve">în cea mai mare parte a Munteniei și a Dobrogei și în sudul </w:t>
      </w:r>
      <w:r>
        <w:rPr>
          <w:rFonts w:cs="Arial"/>
          <w:b/>
          <w:color w:val="000000"/>
        </w:rPr>
        <w:t xml:space="preserve">Moldovei va continua să ningă </w:t>
      </w:r>
      <w:r w:rsidRPr="00572AF1">
        <w:rPr>
          <w:rFonts w:cs="Arial"/>
          <w:b/>
          <w:bCs/>
          <w:color w:val="000000"/>
          <w:lang w:val="ro-RO"/>
        </w:rPr>
        <w:t xml:space="preserve">abundent, iar vântul va avea intensificări cu rafale de 50...60 km/h și temporar 65...70 </w:t>
      </w:r>
      <w:r w:rsidRPr="00572AF1">
        <w:rPr>
          <w:rFonts w:cs="Arial"/>
          <w:b/>
          <w:color w:val="000000"/>
        </w:rPr>
        <w:t>km/h, viscolind și local troienind zăpada și diminuând vizibilitatea.</w:t>
      </w:r>
    </w:p>
    <w:p w:rsidR="004341B9" w:rsidRPr="00B9523C" w:rsidRDefault="004341B9" w:rsidP="00D93D52">
      <w:pPr>
        <w:pStyle w:val="NormalWeb"/>
        <w:spacing w:before="0" w:beforeAutospacing="0" w:after="0" w:afterAutospacing="0"/>
        <w:jc w:val="both"/>
        <w:rPr>
          <w:rFonts w:ascii="Trebuchet MS" w:hAnsi="Trebuchet MS"/>
          <w:b/>
          <w:color w:val="FF0000"/>
          <w:sz w:val="16"/>
          <w:szCs w:val="16"/>
          <w:lang w:val="it-IT"/>
        </w:rPr>
      </w:pPr>
    </w:p>
    <w:p w:rsidR="004341B9" w:rsidRDefault="004341B9" w:rsidP="004341B9">
      <w:pPr>
        <w:pStyle w:val="NormalWeb"/>
        <w:spacing w:before="0" w:beforeAutospacing="0" w:after="0" w:afterAutospacing="0"/>
        <w:ind w:left="1710"/>
        <w:jc w:val="both"/>
        <w:rPr>
          <w:rFonts w:ascii="Trebuchet MS" w:hAnsi="Trebuchet MS" w:cs="Arial"/>
          <w:b/>
          <w:bCs/>
          <w:iCs/>
          <w:color w:val="000000" w:themeColor="text1"/>
          <w:sz w:val="22"/>
          <w:szCs w:val="22"/>
          <w:lang w:val="ro-RO"/>
        </w:rPr>
      </w:pPr>
      <w:r w:rsidRPr="00B27EF2">
        <w:rPr>
          <w:rFonts w:ascii="Trebuchet MS" w:hAnsi="Trebuchet MS"/>
          <w:b/>
          <w:color w:val="000000" w:themeColor="text1"/>
          <w:sz w:val="22"/>
          <w:szCs w:val="22"/>
          <w:u w:val="single"/>
          <w:lang w:val="it-IT"/>
        </w:rPr>
        <w:t>MESAJ 2</w:t>
      </w:r>
      <w:r w:rsidRPr="00796460">
        <w:rPr>
          <w:rFonts w:ascii="Trebuchet MS" w:hAnsi="Trebuchet MS"/>
          <w:b/>
          <w:color w:val="000000" w:themeColor="text1"/>
          <w:sz w:val="22"/>
          <w:szCs w:val="22"/>
          <w:lang w:val="it-IT"/>
        </w:rPr>
        <w:t>-</w:t>
      </w:r>
      <w:r w:rsidRPr="004341B9">
        <w:rPr>
          <w:rFonts w:ascii="Trebuchet MS" w:hAnsi="Trebuchet MS"/>
          <w:b/>
          <w:color w:val="000000" w:themeColor="text1"/>
          <w:sz w:val="22"/>
          <w:szCs w:val="22"/>
          <w:lang w:val="it-IT"/>
        </w:rPr>
        <w:t>atenţionare meteorologic</w:t>
      </w:r>
      <w:r w:rsidRPr="004341B9">
        <w:rPr>
          <w:rFonts w:ascii="Trebuchet MS" w:hAnsi="Trebuchet MS" w:cs="Arial"/>
          <w:b/>
          <w:bCs/>
          <w:iCs/>
          <w:color w:val="000000" w:themeColor="text1"/>
          <w:sz w:val="22"/>
          <w:szCs w:val="22"/>
          <w:lang w:val="ro-RO"/>
        </w:rPr>
        <w:t>ă</w:t>
      </w:r>
      <w:r>
        <w:rPr>
          <w:rFonts w:ascii="Trebuchet MS" w:hAnsi="Trebuchet MS" w:cs="Arial"/>
          <w:b/>
          <w:bCs/>
          <w:iCs/>
          <w:color w:val="000000" w:themeColor="text1"/>
          <w:sz w:val="22"/>
          <w:szCs w:val="22"/>
          <w:lang w:val="ro-RO"/>
        </w:rPr>
        <w:t>:</w:t>
      </w:r>
    </w:p>
    <w:p w:rsidR="00B27EF2" w:rsidRPr="00907994" w:rsidRDefault="004341B9" w:rsidP="00B27EF2">
      <w:pPr>
        <w:pStyle w:val="NormalWeb"/>
        <w:spacing w:before="0" w:beforeAutospacing="0" w:after="0" w:afterAutospacing="0"/>
        <w:ind w:left="1710"/>
        <w:jc w:val="both"/>
        <w:rPr>
          <w:rFonts w:ascii="Trebuchet MS" w:hAnsi="Trebuchet MS" w:cs="Arial"/>
          <w:b/>
          <w:color w:val="000000"/>
          <w:sz w:val="22"/>
          <w:szCs w:val="22"/>
        </w:rPr>
      </w:pPr>
      <w:r w:rsidRPr="00796460">
        <w:rPr>
          <w:rFonts w:ascii="Trebuchet MS" w:hAnsi="Trebuchet MS"/>
          <w:b/>
          <w:color w:val="000000" w:themeColor="text1"/>
          <w:sz w:val="22"/>
          <w:szCs w:val="22"/>
          <w:lang w:val="it-IT"/>
        </w:rPr>
        <w:t>-</w:t>
      </w:r>
      <w:r w:rsidRPr="00796460">
        <w:rPr>
          <w:rFonts w:ascii="Trebuchet MS" w:hAnsi="Trebuchet MS"/>
          <w:b/>
          <w:color w:val="000000" w:themeColor="text1"/>
          <w:sz w:val="22"/>
          <w:szCs w:val="22"/>
          <w:u w:val="single"/>
          <w:lang w:val="it-IT"/>
        </w:rPr>
        <w:t>COD GALBEN</w:t>
      </w:r>
      <w:r w:rsidRPr="00796460">
        <w:rPr>
          <w:rFonts w:ascii="Trebuchet MS" w:hAnsi="Trebuchet MS"/>
          <w:b/>
          <w:color w:val="000000" w:themeColor="text1"/>
          <w:sz w:val="22"/>
          <w:szCs w:val="22"/>
          <w:lang w:val="it-IT"/>
        </w:rPr>
        <w:t xml:space="preserve"> </w:t>
      </w:r>
      <w:r>
        <w:rPr>
          <w:rFonts w:ascii="Trebuchet MS" w:hAnsi="Trebuchet MS"/>
          <w:b/>
          <w:color w:val="000000" w:themeColor="text1"/>
          <w:sz w:val="22"/>
          <w:szCs w:val="22"/>
          <w:lang w:val="it-IT"/>
        </w:rPr>
        <w:t>–</w:t>
      </w:r>
      <w:r w:rsidRPr="004341B9">
        <w:rPr>
          <w:rFonts w:ascii="Trebuchet MS" w:hAnsi="Trebuchet MS" w:cs="Arial"/>
          <w:b/>
          <w:bCs/>
          <w:color w:val="000000" w:themeColor="text1"/>
          <w:sz w:val="22"/>
          <w:szCs w:val="22"/>
          <w:lang w:val="ro-RO"/>
        </w:rPr>
        <w:t xml:space="preserve"> </w:t>
      </w:r>
      <w:r w:rsidRPr="00796460">
        <w:rPr>
          <w:rFonts w:ascii="Trebuchet MS" w:hAnsi="Trebuchet MS" w:cs="Arial"/>
          <w:b/>
          <w:bCs/>
          <w:color w:val="000000" w:themeColor="text1"/>
          <w:sz w:val="22"/>
          <w:szCs w:val="22"/>
          <w:lang w:val="ro-RO"/>
        </w:rPr>
        <w:t>ninsori</w:t>
      </w:r>
      <w:r>
        <w:rPr>
          <w:rFonts w:ascii="Trebuchet MS" w:hAnsi="Trebuchet MS" w:cs="Arial"/>
          <w:b/>
          <w:bCs/>
          <w:color w:val="000000" w:themeColor="text1"/>
          <w:sz w:val="22"/>
          <w:szCs w:val="22"/>
          <w:lang w:val="ro-RO"/>
        </w:rPr>
        <w:t xml:space="preserve">, </w:t>
      </w:r>
      <w:r w:rsidRPr="00796460">
        <w:rPr>
          <w:rFonts w:ascii="Trebuchet MS" w:hAnsi="Trebuchet MS" w:cs="Arial"/>
          <w:b/>
          <w:bCs/>
          <w:color w:val="000000" w:themeColor="text1"/>
          <w:sz w:val="22"/>
          <w:szCs w:val="22"/>
          <w:lang w:val="ro-RO"/>
        </w:rPr>
        <w:t>intensificări ale vântului</w:t>
      </w:r>
      <w:r>
        <w:rPr>
          <w:rFonts w:ascii="Trebuchet MS" w:hAnsi="Trebuchet MS" w:cs="Arial"/>
          <w:b/>
          <w:bCs/>
          <w:color w:val="000000" w:themeColor="text1"/>
          <w:sz w:val="22"/>
          <w:szCs w:val="22"/>
          <w:lang w:val="ro-RO"/>
        </w:rPr>
        <w:t>, z</w:t>
      </w:r>
      <w:r w:rsidRPr="00796460">
        <w:rPr>
          <w:rFonts w:ascii="Trebuchet MS" w:hAnsi="Trebuchet MS" w:cs="Arial"/>
          <w:b/>
          <w:color w:val="000000" w:themeColor="text1"/>
          <w:sz w:val="22"/>
          <w:szCs w:val="22"/>
          <w:lang w:val="it-IT"/>
        </w:rPr>
        <w:t>ă</w:t>
      </w:r>
      <w:r>
        <w:rPr>
          <w:rFonts w:ascii="Trebuchet MS" w:hAnsi="Trebuchet MS" w:cs="Arial"/>
          <w:b/>
          <w:color w:val="000000" w:themeColor="text1"/>
          <w:sz w:val="22"/>
          <w:szCs w:val="22"/>
          <w:lang w:val="it-IT"/>
        </w:rPr>
        <w:t>pad</w:t>
      </w:r>
      <w:r w:rsidRPr="00796460">
        <w:rPr>
          <w:rFonts w:ascii="Trebuchet MS" w:hAnsi="Trebuchet MS" w:cs="Arial"/>
          <w:b/>
          <w:color w:val="000000" w:themeColor="text1"/>
          <w:sz w:val="22"/>
          <w:szCs w:val="22"/>
          <w:lang w:val="it-IT"/>
        </w:rPr>
        <w:t>ă</w:t>
      </w:r>
      <w:r>
        <w:rPr>
          <w:rFonts w:ascii="Trebuchet MS" w:hAnsi="Trebuchet MS" w:cs="Arial"/>
          <w:b/>
          <w:color w:val="000000" w:themeColor="text1"/>
          <w:sz w:val="22"/>
          <w:szCs w:val="22"/>
          <w:lang w:val="it-IT"/>
        </w:rPr>
        <w:t xml:space="preserve"> spulberat</w:t>
      </w:r>
      <w:r w:rsidRPr="00796460">
        <w:rPr>
          <w:rFonts w:ascii="Trebuchet MS" w:hAnsi="Trebuchet MS" w:cs="Arial"/>
          <w:b/>
          <w:color w:val="000000" w:themeColor="text1"/>
          <w:sz w:val="22"/>
          <w:szCs w:val="22"/>
          <w:lang w:val="it-IT"/>
        </w:rPr>
        <w:t>ă</w:t>
      </w:r>
      <w:r>
        <w:rPr>
          <w:rFonts w:ascii="Trebuchet MS" w:hAnsi="Trebuchet MS" w:cs="Arial"/>
          <w:b/>
          <w:color w:val="000000" w:themeColor="text1"/>
          <w:sz w:val="22"/>
          <w:szCs w:val="22"/>
          <w:lang w:val="it-IT"/>
        </w:rPr>
        <w:t>, vreme deosebit de rece</w:t>
      </w:r>
      <w:r w:rsidRPr="00796460">
        <w:rPr>
          <w:rFonts w:ascii="Trebuchet MS" w:hAnsi="Trebuchet MS"/>
          <w:b/>
          <w:bCs/>
          <w:color w:val="000000" w:themeColor="text1"/>
          <w:sz w:val="22"/>
          <w:szCs w:val="22"/>
          <w:lang w:val="ro-RO"/>
        </w:rPr>
        <w:t xml:space="preserve"> î</w:t>
      </w:r>
      <w:r w:rsidRPr="00796460">
        <w:rPr>
          <w:rFonts w:ascii="Trebuchet MS" w:hAnsi="Trebuchet MS" w:cs="Arial"/>
          <w:b/>
          <w:bCs/>
          <w:color w:val="000000" w:themeColor="text1"/>
          <w:sz w:val="22"/>
          <w:szCs w:val="22"/>
          <w:lang w:val="ro-RO"/>
        </w:rPr>
        <w:t xml:space="preserve">n intervalul </w:t>
      </w:r>
      <w:r>
        <w:rPr>
          <w:rFonts w:ascii="Trebuchet MS" w:hAnsi="Trebuchet MS"/>
          <w:b/>
          <w:bCs/>
          <w:noProof/>
          <w:color w:val="000000" w:themeColor="text1"/>
          <w:sz w:val="22"/>
          <w:szCs w:val="22"/>
          <w:lang w:val="ro-RO"/>
        </w:rPr>
        <w:t>23</w:t>
      </w:r>
      <w:r w:rsidR="00B27EF2">
        <w:rPr>
          <w:rFonts w:ascii="Trebuchet MS" w:hAnsi="Trebuchet MS"/>
          <w:b/>
          <w:bCs/>
          <w:noProof/>
          <w:color w:val="000000" w:themeColor="text1"/>
          <w:sz w:val="22"/>
          <w:szCs w:val="22"/>
          <w:lang w:val="ro-RO"/>
        </w:rPr>
        <w:t>.03.2018, orele 15:00 – 20</w:t>
      </w:r>
      <w:r w:rsidRPr="00796460">
        <w:rPr>
          <w:rFonts w:ascii="Trebuchet MS" w:hAnsi="Trebuchet MS"/>
          <w:b/>
          <w:bCs/>
          <w:noProof/>
          <w:color w:val="000000" w:themeColor="text1"/>
          <w:sz w:val="22"/>
          <w:szCs w:val="22"/>
          <w:lang w:val="ro-RO"/>
        </w:rPr>
        <w:t>:00</w:t>
      </w:r>
      <w:r w:rsidR="00B27EF2">
        <w:rPr>
          <w:rFonts w:ascii="Trebuchet MS" w:hAnsi="Trebuchet MS"/>
          <w:b/>
          <w:bCs/>
          <w:noProof/>
          <w:color w:val="000000" w:themeColor="text1"/>
          <w:sz w:val="22"/>
          <w:szCs w:val="22"/>
          <w:lang w:val="ro-RO"/>
        </w:rPr>
        <w:t xml:space="preserve"> - </w:t>
      </w:r>
      <w:r w:rsidR="00B27EF2" w:rsidRPr="00572AF1">
        <w:rPr>
          <w:rFonts w:ascii="Trebuchet MS" w:hAnsi="Trebuchet MS" w:cs="Arial"/>
          <w:b/>
          <w:color w:val="000000"/>
          <w:sz w:val="22"/>
          <w:szCs w:val="22"/>
        </w:rPr>
        <w:t>în jumătatea de est a Munteniei, în Dobrogea și în cea mai mare parte a Moldovei ninsorile vor continua, dar vor fi în diminuare ca intensitate. Vântul va mai avea intensificări, cu viteze la rafală în general de 45…55 km/h, temporar de peste 60 km/h în B</w:t>
      </w:r>
      <w:r w:rsidR="00B27EF2">
        <w:rPr>
          <w:rFonts w:ascii="Trebuchet MS" w:hAnsi="Trebuchet MS" w:cs="Arial"/>
          <w:b/>
          <w:color w:val="000000"/>
          <w:sz w:val="22"/>
          <w:szCs w:val="22"/>
        </w:rPr>
        <w:t>ărăgan, viscolind și spulberând</w:t>
      </w:r>
      <w:r w:rsidR="00B27EF2" w:rsidRPr="00572AF1">
        <w:rPr>
          <w:rFonts w:ascii="Trebuchet MS" w:hAnsi="Trebuchet MS" w:cs="Arial"/>
          <w:b/>
          <w:color w:val="000000"/>
          <w:sz w:val="22"/>
          <w:szCs w:val="22"/>
        </w:rPr>
        <w:t xml:space="preserve"> zăpada și diminuând vizibilitatea. În sudul și în estul Dobrogei precipitațiile vor fi mixte.</w:t>
      </w:r>
      <w:r w:rsidR="00B27EF2">
        <w:rPr>
          <w:rFonts w:ascii="Trebuchet MS" w:hAnsi="Trebuchet MS" w:cs="Arial"/>
          <w:b/>
          <w:color w:val="000000"/>
          <w:sz w:val="22"/>
          <w:szCs w:val="22"/>
        </w:rPr>
        <w:t xml:space="preserve"> </w:t>
      </w:r>
      <w:r w:rsidR="00B27EF2" w:rsidRPr="00572AF1">
        <w:rPr>
          <w:rFonts w:ascii="Trebuchet MS" w:hAnsi="Trebuchet MS" w:cs="Arial"/>
          <w:b/>
          <w:color w:val="000000"/>
          <w:sz w:val="22"/>
          <w:szCs w:val="22"/>
        </w:rPr>
        <w:t xml:space="preserve">Vremea va fi în continuare deosebit de rece, iar intensificările vântului vor accentua senzația de frig. </w:t>
      </w:r>
      <w:r w:rsidR="00B27EF2" w:rsidRPr="00572AF1">
        <w:rPr>
          <w:rFonts w:ascii="Trebuchet MS" w:hAnsi="Trebuchet MS" w:cs="Arial"/>
          <w:b/>
          <w:bCs/>
          <w:color w:val="000000"/>
          <w:sz w:val="22"/>
          <w:szCs w:val="22"/>
          <w:lang w:val="ro-RO"/>
        </w:rPr>
        <w:t>În curs</w:t>
      </w:r>
      <w:r w:rsidR="00B27EF2">
        <w:rPr>
          <w:rFonts w:ascii="Trebuchet MS" w:hAnsi="Trebuchet MS" w:cs="Arial"/>
          <w:b/>
          <w:bCs/>
          <w:color w:val="000000"/>
          <w:sz w:val="22"/>
          <w:szCs w:val="22"/>
          <w:lang w:val="ro-RO"/>
        </w:rPr>
        <w:t>ul nopții de vineri spre sâmbăt</w:t>
      </w:r>
      <w:r w:rsidR="00B27EF2" w:rsidRPr="00572AF1">
        <w:rPr>
          <w:rFonts w:ascii="Trebuchet MS" w:hAnsi="Trebuchet MS" w:cs="Arial"/>
          <w:b/>
          <w:bCs/>
          <w:color w:val="000000"/>
          <w:sz w:val="22"/>
          <w:szCs w:val="22"/>
          <w:lang w:val="ro-RO"/>
        </w:rPr>
        <w:t>ă (23/24 martie) în estul și în sud-estul țării, vor ma</w:t>
      </w:r>
      <w:r w:rsidR="00B27EF2">
        <w:rPr>
          <w:rFonts w:ascii="Trebuchet MS" w:hAnsi="Trebuchet MS" w:cs="Arial"/>
          <w:b/>
          <w:bCs/>
          <w:color w:val="000000"/>
          <w:sz w:val="22"/>
          <w:szCs w:val="22"/>
          <w:lang w:val="ro-RO"/>
        </w:rPr>
        <w:t>i fi intensificări ale vântului</w:t>
      </w:r>
      <w:r w:rsidR="00B27EF2" w:rsidRPr="00572AF1">
        <w:rPr>
          <w:rFonts w:ascii="Trebuchet MS" w:hAnsi="Trebuchet MS" w:cs="Arial"/>
          <w:b/>
          <w:bCs/>
          <w:color w:val="000000"/>
          <w:sz w:val="22"/>
          <w:szCs w:val="22"/>
          <w:lang w:val="ro-RO"/>
        </w:rPr>
        <w:t xml:space="preserve"> cu 35...45 k</w:t>
      </w:r>
      <w:r w:rsidR="00B27EF2">
        <w:rPr>
          <w:rFonts w:ascii="Trebuchet MS" w:hAnsi="Trebuchet MS" w:cs="Arial"/>
          <w:b/>
          <w:bCs/>
          <w:color w:val="000000"/>
          <w:sz w:val="22"/>
          <w:szCs w:val="22"/>
          <w:lang w:val="ro-RO"/>
        </w:rPr>
        <w:t xml:space="preserve">m/h, spulberând zăpada depusă. </w:t>
      </w:r>
    </w:p>
    <w:p w:rsidR="004341B9" w:rsidRPr="00E60264" w:rsidRDefault="004341B9" w:rsidP="00B27EF2">
      <w:pPr>
        <w:pStyle w:val="NormalWeb"/>
        <w:spacing w:before="0" w:beforeAutospacing="0" w:after="0" w:afterAutospacing="0"/>
        <w:jc w:val="both"/>
        <w:rPr>
          <w:rFonts w:cs="Arial"/>
          <w:b/>
          <w:bCs/>
          <w:color w:val="FF0000"/>
          <w:sz w:val="16"/>
          <w:szCs w:val="16"/>
          <w:lang w:val="ro-RO"/>
        </w:rPr>
      </w:pPr>
    </w:p>
    <w:p w:rsidR="004341B9" w:rsidRPr="00B27EF2" w:rsidRDefault="004341B9" w:rsidP="004341B9">
      <w:pPr>
        <w:spacing w:after="0" w:line="240" w:lineRule="auto"/>
        <w:ind w:left="1710"/>
        <w:rPr>
          <w:rFonts w:cs="Arial"/>
          <w:i/>
          <w:color w:val="000000" w:themeColor="text1"/>
        </w:rPr>
      </w:pPr>
      <w:r w:rsidRPr="00B27EF2">
        <w:rPr>
          <w:color w:val="000000" w:themeColor="text1"/>
        </w:rPr>
        <w:t>Aceast</w:t>
      </w:r>
      <w:r w:rsidRPr="00B27EF2">
        <w:rPr>
          <w:rFonts w:cs="Arial"/>
          <w:color w:val="000000" w:themeColor="text1"/>
        </w:rPr>
        <w:t>ă</w:t>
      </w:r>
      <w:r w:rsidRPr="00B27EF2">
        <w:rPr>
          <w:color w:val="000000" w:themeColor="text1"/>
        </w:rPr>
        <w:t xml:space="preserve"> avert</w:t>
      </w:r>
      <w:r w:rsidRPr="00B27EF2">
        <w:rPr>
          <w:color w:val="000000" w:themeColor="text1"/>
          <w:lang w:val="it-IT"/>
        </w:rPr>
        <w:t>izare</w:t>
      </w:r>
      <w:r w:rsidRPr="00B27EF2">
        <w:rPr>
          <w:rFonts w:cs="Arial"/>
          <w:color w:val="000000" w:themeColor="text1"/>
        </w:rPr>
        <w:t xml:space="preserve"> meteorologică</w:t>
      </w:r>
      <w:r w:rsidRPr="00B27EF2">
        <w:rPr>
          <w:rFonts w:cs="Arial"/>
          <w:b/>
          <w:color w:val="000000" w:themeColor="text1"/>
        </w:rPr>
        <w:t xml:space="preserve"> </w:t>
      </w:r>
      <w:r w:rsidRPr="00B27EF2">
        <w:rPr>
          <w:color w:val="000000" w:themeColor="text1"/>
        </w:rPr>
        <w:t>a fost transmis</w:t>
      </w:r>
      <w:r w:rsidRPr="00B27EF2">
        <w:rPr>
          <w:rFonts w:cs="Arial"/>
          <w:color w:val="000000" w:themeColor="text1"/>
        </w:rPr>
        <w:t>ă</w:t>
      </w:r>
      <w:r w:rsidRPr="00B27EF2">
        <w:rPr>
          <w:color w:val="000000" w:themeColor="text1"/>
        </w:rPr>
        <w:t xml:space="preserve"> de Centrul Operativ pentru Situaţii de Urgenţă al Ministerului Apelor şi Pădurilor către</w:t>
      </w:r>
      <w:r w:rsidRPr="00B27EF2">
        <w:rPr>
          <w:i/>
          <w:color w:val="000000" w:themeColor="text1"/>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B27EF2">
        <w:rPr>
          <w:i/>
          <w:color w:val="000000" w:themeColor="text1"/>
          <w:lang w:val="ro-RO"/>
        </w:rPr>
        <w:t>ă</w:t>
      </w:r>
      <w:r w:rsidRPr="00B27EF2">
        <w:rPr>
          <w:i/>
          <w:color w:val="000000" w:themeColor="text1"/>
        </w:rPr>
        <w:t>tre Comitetele Judeţene pentru Situaţii de Urgenţă</w:t>
      </w:r>
      <w:r w:rsidRPr="00B27EF2">
        <w:rPr>
          <w:rFonts w:cs="Arial"/>
          <w:i/>
          <w:color w:val="000000" w:themeColor="text1"/>
        </w:rPr>
        <w:t xml:space="preserve"> vizate: </w:t>
      </w:r>
    </w:p>
    <w:p w:rsidR="004341B9" w:rsidRPr="00B27EF2" w:rsidRDefault="004341B9" w:rsidP="004341B9">
      <w:pPr>
        <w:spacing w:after="0" w:line="240" w:lineRule="auto"/>
        <w:ind w:left="1710"/>
        <w:rPr>
          <w:bCs/>
          <w:i/>
          <w:color w:val="000000" w:themeColor="text1"/>
          <w:u w:val="single"/>
          <w:lang w:val="ro-RO"/>
        </w:rPr>
      </w:pPr>
      <w:r w:rsidRPr="00B27EF2">
        <w:rPr>
          <w:bCs/>
          <w:i/>
          <w:color w:val="000000" w:themeColor="text1"/>
          <w:lang w:val="es-PE"/>
        </w:rPr>
        <w:t>-</w:t>
      </w:r>
      <w:r w:rsidRPr="00B27EF2">
        <w:rPr>
          <w:rFonts w:cs="Arial"/>
          <w:i/>
          <w:color w:val="000000" w:themeColor="text1"/>
        </w:rPr>
        <w:t>c</w:t>
      </w:r>
      <w:r w:rsidRPr="00B27EF2">
        <w:rPr>
          <w:i/>
          <w:color w:val="000000" w:themeColor="text1"/>
        </w:rPr>
        <w:t>ă</w:t>
      </w:r>
      <w:r w:rsidRPr="00B27EF2">
        <w:rPr>
          <w:rFonts w:cs="Arial"/>
          <w:i/>
          <w:color w:val="000000" w:themeColor="text1"/>
        </w:rPr>
        <w:t>tre prefecturile jude</w:t>
      </w:r>
      <w:r w:rsidRPr="00B27EF2">
        <w:rPr>
          <w:i/>
          <w:color w:val="000000" w:themeColor="text1"/>
        </w:rPr>
        <w:t>ţ</w:t>
      </w:r>
      <w:r w:rsidRPr="00B27EF2">
        <w:rPr>
          <w:rFonts w:cs="Arial"/>
          <w:i/>
          <w:color w:val="000000" w:themeColor="text1"/>
        </w:rPr>
        <w:t xml:space="preserve">elor: </w:t>
      </w:r>
      <w:r w:rsidR="00B27EF2" w:rsidRPr="00B27EF2">
        <w:rPr>
          <w:bCs/>
          <w:i/>
          <w:lang w:val="es-PE"/>
        </w:rPr>
        <w:t>ALBA, ARGE</w:t>
      </w:r>
      <w:r w:rsidR="00B27EF2" w:rsidRPr="00B27EF2">
        <w:rPr>
          <w:bCs/>
          <w:i/>
          <w:lang w:val="ro-RO"/>
        </w:rPr>
        <w:t xml:space="preserve">Ş, BACĂU, BRAŞOV, BRĂILA, BUZĂU, </w:t>
      </w:r>
      <w:r w:rsidR="00B27EF2" w:rsidRPr="00B27EF2">
        <w:rPr>
          <w:bCs/>
          <w:i/>
          <w:lang w:val="es-PE"/>
        </w:rPr>
        <w:t>CARA</w:t>
      </w:r>
      <w:r w:rsidR="00B27EF2" w:rsidRPr="00B27EF2">
        <w:rPr>
          <w:bCs/>
          <w:i/>
          <w:lang w:val="ro-RO"/>
        </w:rPr>
        <w:t>Ş</w:t>
      </w:r>
      <w:r w:rsidR="00B27EF2" w:rsidRPr="00B27EF2">
        <w:rPr>
          <w:bCs/>
          <w:i/>
          <w:lang w:val="es-PE"/>
        </w:rPr>
        <w:t xml:space="preserve">-SEVERIN, </w:t>
      </w:r>
      <w:r w:rsidR="00B27EF2" w:rsidRPr="00B27EF2">
        <w:rPr>
          <w:bCs/>
          <w:i/>
          <w:lang w:val="ro-RO"/>
        </w:rPr>
        <w:t xml:space="preserve">CĂLĂRAŞI, CONSTANŢA, COVASNA, DÂMBOVIŢA, GALAŢI, </w:t>
      </w:r>
      <w:r w:rsidR="00B27EF2" w:rsidRPr="00B27EF2">
        <w:rPr>
          <w:bCs/>
          <w:i/>
          <w:lang w:val="es-PE"/>
        </w:rPr>
        <w:t xml:space="preserve">GORJ, HUNEDOARA, </w:t>
      </w:r>
      <w:r w:rsidR="00B27EF2" w:rsidRPr="00B27EF2">
        <w:rPr>
          <w:bCs/>
          <w:i/>
          <w:lang w:val="ro-RO"/>
        </w:rPr>
        <w:t xml:space="preserve">IALOMIŢA, IAŞI, </w:t>
      </w:r>
      <w:r w:rsidR="00B27EF2" w:rsidRPr="00B27EF2">
        <w:rPr>
          <w:bCs/>
          <w:i/>
          <w:lang w:val="es-PE"/>
        </w:rPr>
        <w:t>MEHEDIN</w:t>
      </w:r>
      <w:r w:rsidR="00B27EF2" w:rsidRPr="00B27EF2">
        <w:rPr>
          <w:bCs/>
          <w:i/>
          <w:lang w:val="ro-RO"/>
        </w:rPr>
        <w:t>Ţ</w:t>
      </w:r>
      <w:r w:rsidR="00B27EF2" w:rsidRPr="00B27EF2">
        <w:rPr>
          <w:bCs/>
          <w:i/>
          <w:lang w:val="es-PE"/>
        </w:rPr>
        <w:t xml:space="preserve">I, </w:t>
      </w:r>
      <w:r w:rsidR="00B27EF2" w:rsidRPr="00B27EF2">
        <w:rPr>
          <w:bCs/>
          <w:i/>
          <w:lang w:val="ro-RO"/>
        </w:rPr>
        <w:t xml:space="preserve">OLT, NEAMŢ, PRAHOVA, </w:t>
      </w:r>
      <w:r w:rsidR="00B27EF2" w:rsidRPr="00B27EF2">
        <w:rPr>
          <w:bCs/>
          <w:i/>
          <w:lang w:val="es-PE"/>
        </w:rPr>
        <w:t xml:space="preserve">SIBIU, </w:t>
      </w:r>
      <w:r w:rsidR="00B27EF2" w:rsidRPr="00B27EF2">
        <w:rPr>
          <w:bCs/>
          <w:i/>
          <w:lang w:val="ro-RO"/>
        </w:rPr>
        <w:t xml:space="preserve">TULCEA, VASLUI, VÂLCEA şi VRANCEA (25 de prefecturi) </w:t>
      </w:r>
      <w:r w:rsidRPr="00B27EF2">
        <w:rPr>
          <w:bCs/>
          <w:i/>
          <w:color w:val="000000" w:themeColor="text1"/>
          <w:lang w:val="ro-RO"/>
        </w:rPr>
        <w:t>-</w:t>
      </w:r>
      <w:r w:rsidR="00B27EF2" w:rsidRPr="00B27EF2">
        <w:rPr>
          <w:bCs/>
          <w:i/>
          <w:color w:val="000000" w:themeColor="text1"/>
          <w:lang w:val="ro-RO"/>
        </w:rPr>
        <w:t xml:space="preserve"> </w:t>
      </w:r>
      <w:r w:rsidRPr="00B27EF2">
        <w:rPr>
          <w:bCs/>
          <w:i/>
          <w:color w:val="000000" w:themeColor="text1"/>
          <w:u w:val="single"/>
          <w:lang w:val="ro-RO"/>
        </w:rPr>
        <w:t>COD GALBEN</w:t>
      </w:r>
      <w:r w:rsidRPr="00B27EF2">
        <w:rPr>
          <w:bCs/>
          <w:i/>
          <w:color w:val="000000" w:themeColor="text1"/>
          <w:lang w:val="ro-RO"/>
        </w:rPr>
        <w:t>;</w:t>
      </w:r>
    </w:p>
    <w:p w:rsidR="004341B9" w:rsidRPr="00B27EF2" w:rsidRDefault="004341B9" w:rsidP="004341B9">
      <w:pPr>
        <w:spacing w:after="0" w:line="240" w:lineRule="auto"/>
        <w:ind w:left="1710"/>
        <w:rPr>
          <w:bCs/>
          <w:i/>
          <w:color w:val="000000" w:themeColor="text1"/>
          <w:lang w:val="ro-RO"/>
        </w:rPr>
      </w:pPr>
      <w:r w:rsidRPr="00B27EF2">
        <w:rPr>
          <w:bCs/>
          <w:i/>
          <w:color w:val="000000" w:themeColor="text1"/>
          <w:lang w:val="es-PE"/>
        </w:rPr>
        <w:t>-</w:t>
      </w:r>
      <w:r w:rsidRPr="00B27EF2">
        <w:rPr>
          <w:rFonts w:cs="Arial"/>
          <w:i/>
          <w:color w:val="000000" w:themeColor="text1"/>
        </w:rPr>
        <w:t>c</w:t>
      </w:r>
      <w:r w:rsidRPr="00B27EF2">
        <w:rPr>
          <w:i/>
          <w:color w:val="000000" w:themeColor="text1"/>
        </w:rPr>
        <w:t>ă</w:t>
      </w:r>
      <w:r w:rsidRPr="00B27EF2">
        <w:rPr>
          <w:rFonts w:cs="Arial"/>
          <w:i/>
          <w:color w:val="000000" w:themeColor="text1"/>
        </w:rPr>
        <w:t>tre prefecturile jude</w:t>
      </w:r>
      <w:r w:rsidRPr="00B27EF2">
        <w:rPr>
          <w:i/>
          <w:color w:val="000000" w:themeColor="text1"/>
        </w:rPr>
        <w:t>ţ</w:t>
      </w:r>
      <w:r w:rsidRPr="00B27EF2">
        <w:rPr>
          <w:rFonts w:cs="Arial"/>
          <w:i/>
          <w:color w:val="000000" w:themeColor="text1"/>
        </w:rPr>
        <w:t>elor:</w:t>
      </w:r>
      <w:r w:rsidRPr="00B27EF2">
        <w:rPr>
          <w:bCs/>
          <w:i/>
          <w:color w:val="000000" w:themeColor="text1"/>
          <w:lang w:val="es-PE"/>
        </w:rPr>
        <w:t xml:space="preserve"> </w:t>
      </w:r>
      <w:r w:rsidR="00B27EF2" w:rsidRPr="00B27EF2">
        <w:rPr>
          <w:bCs/>
          <w:i/>
          <w:lang w:val="ro-RO"/>
        </w:rPr>
        <w:t>BRĂILA, BUZĂU, CĂLĂRAŞI, DÂMBOVIŢA, GALAŢI, GIURGIU, IALOMIŢA, ILFOV, PRAHOVA, TELEORMAN, TULCEA şi Municipiul BUCUREŞTI</w:t>
      </w:r>
      <w:r w:rsidR="00B27EF2" w:rsidRPr="00B27EF2">
        <w:rPr>
          <w:b/>
          <w:bCs/>
          <w:lang w:val="ro-RO"/>
        </w:rPr>
        <w:t xml:space="preserve"> </w:t>
      </w:r>
      <w:r w:rsidR="00B27EF2" w:rsidRPr="00B27EF2">
        <w:rPr>
          <w:bCs/>
          <w:i/>
          <w:lang w:val="ro-RO"/>
        </w:rPr>
        <w:t xml:space="preserve">(12 prefecturi) </w:t>
      </w:r>
      <w:r w:rsidRPr="00B27EF2">
        <w:rPr>
          <w:bCs/>
          <w:i/>
          <w:color w:val="000000" w:themeColor="text1"/>
          <w:lang w:val="ro-RO"/>
        </w:rPr>
        <w:t xml:space="preserve">– </w:t>
      </w:r>
      <w:r w:rsidRPr="00B27EF2">
        <w:rPr>
          <w:bCs/>
          <w:i/>
          <w:color w:val="000000" w:themeColor="text1"/>
          <w:u w:val="single"/>
          <w:lang w:val="ro-RO"/>
        </w:rPr>
        <w:t>COD PORTOCALIU</w:t>
      </w:r>
      <w:r w:rsidRPr="00B27EF2">
        <w:rPr>
          <w:bCs/>
          <w:i/>
          <w:color w:val="000000" w:themeColor="text1"/>
          <w:lang w:val="ro-RO"/>
        </w:rPr>
        <w:t>.</w:t>
      </w:r>
    </w:p>
    <w:p w:rsidR="00B27EF2" w:rsidRPr="00C2639E" w:rsidRDefault="00B27EF2" w:rsidP="004341B9">
      <w:pPr>
        <w:spacing w:after="0" w:line="240" w:lineRule="auto"/>
        <w:ind w:left="1710"/>
        <w:rPr>
          <w:b/>
          <w:bCs/>
          <w:i/>
          <w:color w:val="000000" w:themeColor="text1"/>
          <w:sz w:val="16"/>
          <w:szCs w:val="16"/>
          <w:u w:val="single"/>
          <w:lang w:val="ro-RO"/>
        </w:rPr>
      </w:pPr>
    </w:p>
    <w:p w:rsidR="004D7111" w:rsidRPr="006B1236" w:rsidRDefault="00C02271" w:rsidP="006B1236">
      <w:pPr>
        <w:spacing w:after="0" w:line="240" w:lineRule="auto"/>
        <w:rPr>
          <w:lang w:val="ro-RO"/>
        </w:rPr>
      </w:pPr>
      <w:r w:rsidRPr="006B1236">
        <w:rPr>
          <w:b/>
          <w:bCs/>
          <w:lang w:val="ro-RO"/>
        </w:rPr>
        <w:t>În ţară,</w:t>
      </w:r>
      <w:r w:rsidRPr="006B1236">
        <w:rPr>
          <w:rFonts w:cs="Arial"/>
          <w:color w:val="000000"/>
          <w:lang w:val="ro-RO"/>
        </w:rPr>
        <w:t xml:space="preserve"> </w:t>
      </w:r>
      <w:r w:rsidR="006B1236" w:rsidRPr="006B1236">
        <w:rPr>
          <w:rFonts w:cs="Arial"/>
          <w:color w:val="000000"/>
          <w:lang w:val="ro-RO"/>
        </w:rPr>
        <w:t>vremea a fost închisă, temporar cu manifestări severe în jumătatea de sud-est</w:t>
      </w:r>
      <w:r w:rsidR="00F8346C">
        <w:rPr>
          <w:rFonts w:cs="Arial"/>
          <w:color w:val="000000"/>
          <w:lang w:val="ro-RO"/>
        </w:rPr>
        <w:t>,</w:t>
      </w:r>
      <w:r w:rsidR="006B1236" w:rsidRPr="006B1236">
        <w:rPr>
          <w:rFonts w:cs="Arial"/>
          <w:color w:val="000000"/>
          <w:lang w:val="ro-RO"/>
        </w:rPr>
        <w:t xml:space="preserve"> și s-a menținut deosebit de rece, astfel că valorile termice diurne, în marea lor majoritate cu 10...14 grade sub mediile climatologice, s-au constituit în noi recorduri pentru aceasta dată la o treime dintre stațiile meteo; temperaturile maxime s-au încadrat între -3 grade la Rădăuți, Suceava, Darabani, Iași, Cotnari, Roman și Negrești și 6 grade la Mangalia. Cerul a fost înnorat și au fost precipitații în aproape toată țara. Au predominat ninsorile, care în Muntenia, în cea mai mare parte a Moldovei și zona Carpaților Meridionali și de Curbură au fost temporar mai abundente și viscolite, cu depunere de strat de zăpadă consistent și formare de troiene. În sudul și în estul Dobrogei, dar izolat și trecător și în restul zonelor au fost precipitații mixte. S-a depus polei pe arii restrânse în județele Constanța și Ialomița. Vântul a avut intensificări în sudul și estul țării și la munte, cu viteze în medie de 45...55 km, iar în Bărăgan, în Dobrogea și în sudul Moldovei, precum și la munte rafalele au depășit </w:t>
      </w:r>
      <w:r w:rsidR="006B1236" w:rsidRPr="006B1236">
        <w:rPr>
          <w:rFonts w:cs="Arial"/>
          <w:color w:val="000000"/>
          <w:lang w:val="ro-RO"/>
        </w:rPr>
        <w:lastRenderedPageBreak/>
        <w:t>local 60...70 km/h, viscolind și spulberând zăpada și amplificând senzația de frig. Stratul de zăpadă acoperea suprafețe extinse din jumătatea sud-estică a teritoriului și era prezent local în rest și măsura pe platformele stațiilor meteorologice până la 270 cm la munte, în Masivul Făgăraș, până la 43 cm în Moldova, până la 35...36 cm în Oltenia și Muntenia, până la 19...22 cm în Dobrogea și Transilvania, până la 13 cm în Banat, până la 8...11 cm în Crișana și în Maramureș. Din datele primite din reţeaua meteo naţională, în locaţiile staţiilor meteorologice există troiene ce au atins între 50 și 90 cm în județele Dolj, Olt, Teleorman, Argeș, Buzău și Galați. Treptat, începând din a doua parte a zilei, dar cu precădere de la începutul nopții, ninsorile au fost în diminuare și în restrângere considerabile, iar vântul a slăbit în intensitate. La ora 06</w:t>
      </w:r>
      <w:r w:rsidR="00F8346C">
        <w:rPr>
          <w:rFonts w:cs="Arial"/>
          <w:color w:val="000000"/>
          <w:lang w:val="ro-RO"/>
        </w:rPr>
        <w:t>.00</w:t>
      </w:r>
      <w:r w:rsidR="006B1236" w:rsidRPr="006B1236">
        <w:rPr>
          <w:rFonts w:cs="Arial"/>
          <w:color w:val="000000"/>
          <w:lang w:val="ro-RO"/>
        </w:rPr>
        <w:t xml:space="preserve"> se înregistrau valori termice se situau între -15 grade la Întorsura Buzăului și 0 grade Supuru de Jos (în județul Satu Mare) și Baia Mare. Spre dimineață, în vest și în centru, pe spații mici s-a format ceață.</w:t>
      </w:r>
    </w:p>
    <w:p w:rsidR="003E32C3" w:rsidRPr="00C2639E" w:rsidRDefault="003E32C3" w:rsidP="006B1236">
      <w:pPr>
        <w:spacing w:after="0" w:line="240" w:lineRule="auto"/>
        <w:ind w:left="1710"/>
        <w:rPr>
          <w:sz w:val="16"/>
          <w:szCs w:val="16"/>
          <w:lang w:val="ro-RO"/>
        </w:rPr>
      </w:pPr>
    </w:p>
    <w:p w:rsidR="00B839B5" w:rsidRPr="006B1236" w:rsidRDefault="00D75AC7" w:rsidP="006B1236">
      <w:pPr>
        <w:pStyle w:val="NormalWeb"/>
        <w:spacing w:before="0" w:beforeAutospacing="0" w:after="0" w:afterAutospacing="0"/>
        <w:ind w:left="1710"/>
        <w:jc w:val="both"/>
        <w:rPr>
          <w:rFonts w:ascii="Trebuchet MS" w:hAnsi="Trebuchet MS"/>
          <w:color w:val="000000" w:themeColor="text1"/>
          <w:sz w:val="22"/>
          <w:szCs w:val="22"/>
          <w:lang w:val="ro-RO"/>
        </w:rPr>
      </w:pPr>
      <w:r w:rsidRPr="006B1236">
        <w:rPr>
          <w:rFonts w:ascii="Trebuchet MS" w:hAnsi="Trebuchet MS" w:cs="Arial"/>
          <w:b/>
          <w:color w:val="000000" w:themeColor="text1"/>
          <w:sz w:val="22"/>
          <w:szCs w:val="22"/>
          <w:lang w:val="ro-RO"/>
        </w:rPr>
        <w:t>Observa</w:t>
      </w:r>
      <w:r w:rsidRPr="006B1236">
        <w:rPr>
          <w:rFonts w:ascii="Trebuchet MS" w:hAnsi="Trebuchet MS"/>
          <w:b/>
          <w:bCs/>
          <w:color w:val="000000" w:themeColor="text1"/>
          <w:sz w:val="22"/>
          <w:szCs w:val="22"/>
          <w:lang w:val="ro-RO"/>
        </w:rPr>
        <w:t>ţ</w:t>
      </w:r>
      <w:r w:rsidR="006022C4" w:rsidRPr="006B1236">
        <w:rPr>
          <w:rFonts w:ascii="Trebuchet MS" w:hAnsi="Trebuchet MS" w:cs="Arial"/>
          <w:b/>
          <w:color w:val="000000" w:themeColor="text1"/>
          <w:sz w:val="22"/>
          <w:szCs w:val="22"/>
          <w:lang w:val="ro-RO"/>
        </w:rPr>
        <w:t>ie</w:t>
      </w:r>
      <w:r w:rsidR="004570C9" w:rsidRPr="006B1236">
        <w:rPr>
          <w:rFonts w:ascii="Trebuchet MS" w:hAnsi="Trebuchet MS" w:cs="Arial"/>
          <w:color w:val="000000" w:themeColor="text1"/>
          <w:sz w:val="22"/>
          <w:szCs w:val="22"/>
          <w:lang w:val="ro-RO"/>
        </w:rPr>
        <w:t xml:space="preserve">: </w:t>
      </w:r>
      <w:r w:rsidR="00B839B5" w:rsidRPr="006B1236">
        <w:rPr>
          <w:rFonts w:ascii="Trebuchet MS" w:hAnsi="Trebuchet MS" w:cs="Arial"/>
          <w:iCs/>
          <w:color w:val="000000" w:themeColor="text1"/>
          <w:sz w:val="22"/>
          <w:szCs w:val="22"/>
          <w:lang w:val="ro-RO"/>
        </w:rPr>
        <w:t>în</w:t>
      </w:r>
      <w:r w:rsidR="006B1236" w:rsidRPr="006B1236">
        <w:rPr>
          <w:rFonts w:ascii="Trebuchet MS" w:hAnsi="Trebuchet MS" w:cs="Arial"/>
          <w:iCs/>
          <w:color w:val="000000" w:themeColor="text1"/>
          <w:sz w:val="22"/>
          <w:szCs w:val="22"/>
          <w:lang w:val="ro-RO"/>
        </w:rPr>
        <w:t>cepând de ieri, de la ora 06</w:t>
      </w:r>
      <w:r w:rsidR="00F8346C">
        <w:rPr>
          <w:rFonts w:ascii="Trebuchet MS" w:hAnsi="Trebuchet MS" w:cs="Arial"/>
          <w:iCs/>
          <w:color w:val="000000" w:themeColor="text1"/>
          <w:sz w:val="22"/>
          <w:szCs w:val="22"/>
          <w:lang w:val="ro-RO"/>
        </w:rPr>
        <w:t>.00</w:t>
      </w:r>
      <w:r w:rsidR="006B1236" w:rsidRPr="006B1236">
        <w:rPr>
          <w:rFonts w:ascii="Trebuchet MS" w:hAnsi="Trebuchet MS" w:cs="Arial"/>
          <w:iCs/>
          <w:color w:val="000000" w:themeColor="text1"/>
          <w:sz w:val="22"/>
          <w:szCs w:val="22"/>
          <w:lang w:val="ro-RO"/>
        </w:rPr>
        <w:t>, a fost în vigoare o atenționare</w:t>
      </w:r>
      <w:r w:rsidR="00B839B5" w:rsidRPr="006B1236">
        <w:rPr>
          <w:rFonts w:ascii="Trebuchet MS" w:hAnsi="Trebuchet MS" w:cs="Arial"/>
          <w:iCs/>
          <w:color w:val="000000" w:themeColor="text1"/>
          <w:sz w:val="22"/>
          <w:szCs w:val="22"/>
          <w:lang w:val="ro-RO"/>
        </w:rPr>
        <w:t xml:space="preserve"> cod galben privind fenomene meteo</w:t>
      </w:r>
      <w:r w:rsidR="006B1236" w:rsidRPr="006B1236">
        <w:rPr>
          <w:rFonts w:ascii="Trebuchet MS" w:hAnsi="Trebuchet MS" w:cs="Arial"/>
          <w:iCs/>
          <w:color w:val="000000" w:themeColor="text1"/>
          <w:sz w:val="22"/>
          <w:szCs w:val="22"/>
          <w:lang w:val="ro-RO"/>
        </w:rPr>
        <w:t>rologice periculoase imediate emisă</w:t>
      </w:r>
      <w:r w:rsidR="00B839B5" w:rsidRPr="006B1236">
        <w:rPr>
          <w:rFonts w:ascii="Trebuchet MS" w:hAnsi="Trebuchet MS" w:cs="Arial"/>
          <w:iCs/>
          <w:color w:val="000000" w:themeColor="text1"/>
          <w:sz w:val="22"/>
          <w:szCs w:val="22"/>
          <w:lang w:val="ro-RO"/>
        </w:rPr>
        <w:t xml:space="preserve"> de </w:t>
      </w:r>
      <w:r w:rsidR="006B1236" w:rsidRPr="006B1236">
        <w:rPr>
          <w:rFonts w:ascii="Trebuchet MS" w:hAnsi="Trebuchet MS" w:cs="Arial"/>
          <w:iCs/>
          <w:color w:val="000000" w:themeColor="text1"/>
          <w:sz w:val="22"/>
          <w:szCs w:val="22"/>
          <w:lang w:val="ro-RO"/>
        </w:rPr>
        <w:t>SRPV Cluj-Napoca.</w:t>
      </w:r>
      <w:r w:rsidR="00B839B5" w:rsidRPr="006B1236">
        <w:rPr>
          <w:rFonts w:ascii="Trebuchet MS" w:hAnsi="Trebuchet MS" w:cs="Arial"/>
          <w:iCs/>
          <w:color w:val="000000" w:themeColor="text1"/>
          <w:sz w:val="22"/>
          <w:szCs w:val="22"/>
          <w:lang w:val="ro-RO"/>
        </w:rPr>
        <w:t xml:space="preserve"> </w:t>
      </w:r>
    </w:p>
    <w:p w:rsidR="0036797C" w:rsidRPr="00C2639E" w:rsidRDefault="0036797C" w:rsidP="006B1236">
      <w:pPr>
        <w:spacing w:after="0" w:line="240" w:lineRule="auto"/>
        <w:ind w:left="1710"/>
        <w:rPr>
          <w:color w:val="FF0000"/>
          <w:sz w:val="16"/>
          <w:szCs w:val="16"/>
          <w:lang w:val="ro-RO"/>
        </w:rPr>
      </w:pPr>
    </w:p>
    <w:p w:rsidR="00777DDC" w:rsidRPr="006B1236" w:rsidRDefault="00D465D0" w:rsidP="006B1236">
      <w:pPr>
        <w:spacing w:after="0" w:line="240" w:lineRule="auto"/>
        <w:rPr>
          <w:lang w:val="ro-RO"/>
        </w:rPr>
      </w:pPr>
      <w:r w:rsidRPr="006B1236">
        <w:rPr>
          <w:b/>
          <w:bCs/>
          <w:lang w:val="ro-RO"/>
        </w:rPr>
        <w:t>La Bucureşti</w:t>
      </w:r>
      <w:r w:rsidR="00BF5CD3" w:rsidRPr="006B1236">
        <w:rPr>
          <w:b/>
          <w:bCs/>
          <w:lang w:val="ro-RO"/>
        </w:rPr>
        <w:t>,</w:t>
      </w:r>
      <w:r w:rsidR="00C02271" w:rsidRPr="006B1236">
        <w:rPr>
          <w:b/>
          <w:bCs/>
          <w:lang w:val="ro-RO"/>
        </w:rPr>
        <w:t xml:space="preserve"> </w:t>
      </w:r>
      <w:r w:rsidR="006B1236" w:rsidRPr="006B1236">
        <w:rPr>
          <w:rFonts w:cs="Arial"/>
          <w:color w:val="000000"/>
          <w:lang w:val="ro-RO"/>
        </w:rPr>
        <w:t>vremea s-a menținut deosebit de rece, astfel că temperatura maximă de a fost de -1 grad la Afumați și 0 grade la Filaret și Băneasa, valori cu aproximativ 13 grade sub media climatologică și noi recorduri pentru această dată calendaristică. A nins aproape continuu pe parcursul zilei, mai abundent în prima sa parte, când și rafalele de vânt au fost de 50...55 km/h. Apoi vremea s-a ameliorat considerabil, ninsoarea a încetat, iar vântul a deveni moderat și slab. Stratul de zăpadă măsurat pe platformele stațiilor meteo era de 23...28 cm. La ora 06</w:t>
      </w:r>
      <w:r w:rsidR="00F8346C">
        <w:rPr>
          <w:rFonts w:cs="Arial"/>
          <w:color w:val="000000"/>
          <w:lang w:val="ro-RO"/>
        </w:rPr>
        <w:t>.00</w:t>
      </w:r>
      <w:r w:rsidR="006B1236" w:rsidRPr="006B1236">
        <w:rPr>
          <w:rFonts w:cs="Arial"/>
          <w:color w:val="000000"/>
          <w:lang w:val="ro-RO"/>
        </w:rPr>
        <w:t xml:space="preserve"> se înregistrau -3 grade la Afumați și Băneasa și -2 grade la Filaret. </w:t>
      </w:r>
    </w:p>
    <w:p w:rsidR="00825189" w:rsidRPr="00C2639E" w:rsidRDefault="00825189" w:rsidP="006B1236">
      <w:pPr>
        <w:spacing w:after="0" w:line="240" w:lineRule="auto"/>
        <w:ind w:left="0"/>
        <w:rPr>
          <w:sz w:val="16"/>
          <w:szCs w:val="16"/>
          <w:lang w:val="ro-RO"/>
        </w:rPr>
      </w:pPr>
    </w:p>
    <w:p w:rsidR="00C02271" w:rsidRPr="006B1236" w:rsidRDefault="00C02271" w:rsidP="006B1236">
      <w:pPr>
        <w:spacing w:after="0" w:line="240" w:lineRule="auto"/>
        <w:ind w:left="1710"/>
        <w:rPr>
          <w:lang w:val="ro-RO"/>
        </w:rPr>
      </w:pPr>
      <w:r w:rsidRPr="006B1236">
        <w:rPr>
          <w:b/>
          <w:bCs/>
          <w:lang w:val="ro-RO"/>
        </w:rPr>
        <w:t xml:space="preserve">3. </w:t>
      </w:r>
      <w:r w:rsidRPr="006B1236">
        <w:rPr>
          <w:b/>
          <w:bCs/>
          <w:u w:val="single"/>
          <w:lang w:val="ro-RO"/>
        </w:rPr>
        <w:t>Progno</w:t>
      </w:r>
      <w:r w:rsidR="000273A3" w:rsidRPr="006B1236">
        <w:rPr>
          <w:b/>
          <w:bCs/>
          <w:u w:val="single"/>
          <w:lang w:val="ro-RO"/>
        </w:rPr>
        <w:t>z</w:t>
      </w:r>
      <w:r w:rsidR="00AC70C6" w:rsidRPr="006B1236">
        <w:rPr>
          <w:b/>
          <w:bCs/>
          <w:u w:val="single"/>
          <w:lang w:val="ro-RO"/>
        </w:rPr>
        <w:t xml:space="preserve">a </w:t>
      </w:r>
      <w:r w:rsidR="002200D9" w:rsidRPr="006B1236">
        <w:rPr>
          <w:b/>
          <w:bCs/>
          <w:u w:val="single"/>
          <w:lang w:val="ro-RO"/>
        </w:rPr>
        <w:t>meteorologică în intervalul 24</w:t>
      </w:r>
      <w:r w:rsidR="00E60264" w:rsidRPr="006B1236">
        <w:rPr>
          <w:b/>
          <w:bCs/>
          <w:u w:val="single"/>
          <w:lang w:val="ro-RO"/>
        </w:rPr>
        <w:t>.03</w:t>
      </w:r>
      <w:r w:rsidR="008F21C1" w:rsidRPr="006B1236">
        <w:rPr>
          <w:b/>
          <w:bCs/>
          <w:u w:val="single"/>
          <w:lang w:val="ro-RO"/>
        </w:rPr>
        <w:t xml:space="preserve">.2018, </w:t>
      </w:r>
      <w:r w:rsidR="002200D9" w:rsidRPr="006B1236">
        <w:rPr>
          <w:b/>
          <w:bCs/>
          <w:u w:val="single"/>
          <w:lang w:val="ro-RO"/>
        </w:rPr>
        <w:t>ora 08.00 –25</w:t>
      </w:r>
      <w:r w:rsidR="00E60264" w:rsidRPr="006B1236">
        <w:rPr>
          <w:b/>
          <w:bCs/>
          <w:u w:val="single"/>
          <w:lang w:val="ro-RO"/>
        </w:rPr>
        <w:t>.03</w:t>
      </w:r>
      <w:r w:rsidRPr="006B1236">
        <w:rPr>
          <w:b/>
          <w:bCs/>
          <w:u w:val="single"/>
          <w:lang w:val="ro-RO"/>
        </w:rPr>
        <w:t>.2018, ora 08.00</w:t>
      </w:r>
    </w:p>
    <w:p w:rsidR="00B839B5" w:rsidRPr="006B1236" w:rsidRDefault="00C02271" w:rsidP="006B1236">
      <w:pPr>
        <w:spacing w:after="0" w:line="240" w:lineRule="auto"/>
        <w:rPr>
          <w:lang w:val="ro-RO"/>
        </w:rPr>
      </w:pPr>
      <w:r w:rsidRPr="006B1236">
        <w:rPr>
          <w:b/>
          <w:bCs/>
          <w:lang w:val="ro-RO"/>
        </w:rPr>
        <w:t xml:space="preserve">În ţară, </w:t>
      </w:r>
      <w:r w:rsidR="006B1236" w:rsidRPr="006B1236">
        <w:rPr>
          <w:rFonts w:cs="Arial"/>
          <w:color w:val="000000"/>
          <w:u w:val="single"/>
          <w:lang w:val="ro-RO"/>
        </w:rPr>
        <w:t>vremea va fi mult mai rece decât în mod normal în ultima decadă a lunii martie; dimineața și noaptea vor fi temperaturi negative în toată țara, în nord și centru local va fi ger, iar valorile diurne -în special din sud și din sud-est- vor fi cu 10...12 grade mai mici decât mediile climatologice. Astfel, vor fi temperaturi maxime între 0 și 8 grade, iar minimele de duminică dimineața se vor încadra între -14...-12 grade în nordul Moldovei și în estul Transilvaniei și -1 grad în Banat și pe litoral.</w:t>
      </w:r>
      <w:r w:rsidR="006B1236" w:rsidRPr="006B1236">
        <w:rPr>
          <w:rFonts w:cs="Arial"/>
          <w:color w:val="000000"/>
          <w:lang w:val="ro-RO"/>
        </w:rPr>
        <w:t xml:space="preserve"> Cerul va fi variabil, cu înnorări temporare în jumătatea de sud a teritoriului. Va ninge slab pe arii restrânse în Carpații Meridionali și în Munții Banatului, în Oltenia vor fi precipitații slabe, predominant sub formă de ninsoare, iar în sudul Dobrogei vor fi posibile ploi. În prima parte a zilei, </w:t>
      </w:r>
      <w:r w:rsidR="006B1236" w:rsidRPr="006B1236">
        <w:rPr>
          <w:rFonts w:cs="Arial"/>
          <w:color w:val="000000"/>
          <w:u w:val="single"/>
          <w:lang w:val="ro-RO"/>
        </w:rPr>
        <w:t xml:space="preserve">vântul </w:t>
      </w:r>
      <w:r w:rsidR="006B1236" w:rsidRPr="006B1236">
        <w:rPr>
          <w:rFonts w:cs="Arial"/>
          <w:color w:val="000000"/>
          <w:lang w:val="ro-RO"/>
        </w:rPr>
        <w:t xml:space="preserve">va sufla moderat în est și în sud-est, apoi </w:t>
      </w:r>
      <w:r w:rsidR="006B1236" w:rsidRPr="006B1236">
        <w:rPr>
          <w:rFonts w:cs="Arial"/>
          <w:color w:val="000000"/>
          <w:u w:val="single"/>
          <w:lang w:val="ro-RO"/>
        </w:rPr>
        <w:t>se va intensifica în sudul Banatului, inclusiv zona montană a regiunii, în zona Carpaților Meridionali și local în sudul Transilvaniei, cu viteze în general de 55...65 km/h, spulberând zăpada</w:t>
      </w:r>
      <w:r w:rsidR="006B1236" w:rsidRPr="006B1236">
        <w:rPr>
          <w:rFonts w:cs="Arial"/>
          <w:color w:val="000000"/>
          <w:lang w:val="ro-RO"/>
        </w:rPr>
        <w:t>. Dimineața și noaptea pe arii restrânse va fi ceață.</w:t>
      </w:r>
    </w:p>
    <w:p w:rsidR="003E32C3" w:rsidRPr="00C2639E" w:rsidRDefault="003E32C3" w:rsidP="006B1236">
      <w:pPr>
        <w:spacing w:after="0" w:line="240" w:lineRule="auto"/>
        <w:ind w:left="0"/>
        <w:rPr>
          <w:sz w:val="16"/>
          <w:szCs w:val="16"/>
          <w:lang w:val="ro-RO"/>
        </w:rPr>
      </w:pPr>
    </w:p>
    <w:p w:rsidR="00777DDC" w:rsidRPr="006B1236" w:rsidRDefault="00C02271" w:rsidP="006B1236">
      <w:pPr>
        <w:pStyle w:val="NormalWeb"/>
        <w:spacing w:before="0" w:beforeAutospacing="0" w:after="0" w:afterAutospacing="0"/>
        <w:ind w:left="1710"/>
        <w:jc w:val="both"/>
        <w:rPr>
          <w:rFonts w:ascii="Trebuchet MS" w:hAnsi="Trebuchet MS"/>
          <w:sz w:val="22"/>
          <w:szCs w:val="22"/>
          <w:lang w:val="ro-RO"/>
        </w:rPr>
      </w:pPr>
      <w:r w:rsidRPr="006B1236">
        <w:rPr>
          <w:rFonts w:ascii="Trebuchet MS" w:hAnsi="Trebuchet MS"/>
          <w:b/>
          <w:bCs/>
          <w:sz w:val="22"/>
          <w:szCs w:val="22"/>
          <w:lang w:val="ro-RO"/>
        </w:rPr>
        <w:t>La Bucureşti</w:t>
      </w:r>
      <w:r w:rsidR="00BF5CD3" w:rsidRPr="006B1236">
        <w:rPr>
          <w:rFonts w:ascii="Trebuchet MS" w:hAnsi="Trebuchet MS"/>
          <w:b/>
          <w:bCs/>
          <w:sz w:val="22"/>
          <w:szCs w:val="22"/>
          <w:lang w:val="ro-RO"/>
        </w:rPr>
        <w:t>,</w:t>
      </w:r>
      <w:r w:rsidRPr="006B1236">
        <w:rPr>
          <w:rFonts w:ascii="Trebuchet MS" w:hAnsi="Trebuchet MS"/>
          <w:b/>
          <w:bCs/>
          <w:sz w:val="22"/>
          <w:szCs w:val="22"/>
          <w:lang w:val="ro-RO"/>
        </w:rPr>
        <w:t xml:space="preserve"> </w:t>
      </w:r>
      <w:r w:rsidR="006B1236" w:rsidRPr="006B1236">
        <w:rPr>
          <w:rFonts w:ascii="Trebuchet MS" w:hAnsi="Trebuchet MS" w:cs="Arial"/>
          <w:color w:val="000000"/>
          <w:sz w:val="22"/>
          <w:szCs w:val="22"/>
          <w:u w:val="single"/>
          <w:lang w:val="ro-RO"/>
        </w:rPr>
        <w:t>vremea va fi în continuare mult mai rece decât în mod normal în ultima decadă a lunii martie.</w:t>
      </w:r>
      <w:r w:rsidR="006B1236" w:rsidRPr="006B1236">
        <w:rPr>
          <w:rFonts w:ascii="Trebuchet MS" w:hAnsi="Trebuchet MS" w:cs="Arial"/>
          <w:color w:val="000000"/>
          <w:sz w:val="22"/>
          <w:szCs w:val="22"/>
          <w:lang w:val="ro-RO"/>
        </w:rPr>
        <w:t xml:space="preserve"> Cerul va fi temporar noros, iar vântul va sufla slab și moderat. Temperatura maximă se va situa în jurul valorii de 3 grade (cu 10...11 grade sub media climatologică a datei), iar cea minimă va fi de -7...-5 grade. Vor fi condiții de ceață.</w:t>
      </w:r>
    </w:p>
    <w:p w:rsidR="00D43A1F" w:rsidRPr="00C2639E" w:rsidRDefault="00D43A1F" w:rsidP="00825189">
      <w:pPr>
        <w:spacing w:after="0" w:line="240" w:lineRule="auto"/>
        <w:ind w:left="0"/>
        <w:rPr>
          <w:sz w:val="16"/>
          <w:szCs w:val="16"/>
          <w:lang w:val="ro-RO"/>
        </w:rPr>
      </w:pPr>
    </w:p>
    <w:p w:rsidR="009066F3" w:rsidRPr="00066EC6" w:rsidRDefault="00B7578F" w:rsidP="00066EC6">
      <w:pPr>
        <w:spacing w:after="0" w:line="240" w:lineRule="auto"/>
        <w:ind w:left="1710" w:right="-13"/>
        <w:rPr>
          <w:rFonts w:cs="Arial"/>
          <w:b/>
          <w:color w:val="000000"/>
          <w:lang w:val="it-IT"/>
        </w:rPr>
      </w:pPr>
      <w:r w:rsidRPr="00F579D5">
        <w:rPr>
          <w:b/>
          <w:bCs/>
          <w:lang w:val="ro-RO"/>
        </w:rPr>
        <w:t>4.</w:t>
      </w:r>
      <w:r w:rsidRPr="00F579D5">
        <w:rPr>
          <w:b/>
          <w:bCs/>
          <w:color w:val="FF0000"/>
          <w:lang w:val="ro-RO"/>
        </w:rPr>
        <w:t xml:space="preserve"> </w:t>
      </w:r>
      <w:r w:rsidRPr="00F579D5">
        <w:rPr>
          <w:rFonts w:cs="Arial"/>
          <w:b/>
          <w:color w:val="000000"/>
          <w:lang w:val="it-IT"/>
        </w:rPr>
        <w:t xml:space="preserve">Buletin nivometeorologic </w:t>
      </w:r>
      <w:r w:rsidRPr="00F579D5">
        <w:rPr>
          <w:rFonts w:cs="Arial"/>
          <w:b/>
          <w:lang w:val="it-IT"/>
        </w:rPr>
        <w:t>pentru masivele Bucegi şi Făgăraş (versantul nordic)</w:t>
      </w:r>
      <w:r w:rsidRPr="00F579D5">
        <w:rPr>
          <w:rFonts w:cs="Arial"/>
          <w:b/>
          <w:color w:val="000000"/>
          <w:u w:val="single"/>
          <w:lang w:val="it-IT"/>
        </w:rPr>
        <w:t xml:space="preserve"> </w:t>
      </w:r>
      <w:r w:rsidR="008F21C1" w:rsidRPr="00F579D5">
        <w:rPr>
          <w:rFonts w:cs="Arial"/>
          <w:b/>
          <w:color w:val="000000"/>
          <w:lang w:val="it-IT"/>
        </w:rPr>
        <w:t xml:space="preserve">emis </w:t>
      </w:r>
      <w:r w:rsidR="002200D9">
        <w:rPr>
          <w:rFonts w:cs="Arial"/>
          <w:b/>
          <w:color w:val="000000"/>
          <w:lang w:val="it-IT"/>
        </w:rPr>
        <w:t>pentru perioada 23.03.2018, ora 20.00 – 24</w:t>
      </w:r>
      <w:r w:rsidR="00E60264" w:rsidRPr="00066EC6">
        <w:rPr>
          <w:rFonts w:cs="Arial"/>
          <w:b/>
          <w:color w:val="000000"/>
          <w:lang w:val="it-IT"/>
        </w:rPr>
        <w:t>.03</w:t>
      </w:r>
      <w:r w:rsidR="009066F3" w:rsidRPr="00066EC6">
        <w:rPr>
          <w:rFonts w:cs="Arial"/>
          <w:b/>
          <w:color w:val="000000"/>
          <w:lang w:val="it-IT"/>
        </w:rPr>
        <w:t>.2018, ora 20.00</w:t>
      </w:r>
    </w:p>
    <w:p w:rsidR="00954BE5" w:rsidRPr="00954BE5" w:rsidRDefault="00954BE5" w:rsidP="00954BE5">
      <w:pPr>
        <w:spacing w:after="0" w:line="240" w:lineRule="auto"/>
        <w:ind w:left="1699"/>
        <w:rPr>
          <w:rFonts w:cs="Arial"/>
          <w:b/>
          <w:color w:val="000000"/>
          <w:lang w:val="it-IT"/>
        </w:rPr>
      </w:pPr>
      <w:r w:rsidRPr="00954BE5">
        <w:rPr>
          <w:rFonts w:cs="Arial"/>
          <w:b/>
          <w:color w:val="000000"/>
          <w:lang w:val="it-IT"/>
        </w:rPr>
        <w:t xml:space="preserve">Starea vremii şi evoluţia stratului de zăpadă </w:t>
      </w:r>
      <w:r w:rsidRPr="00954BE5">
        <w:rPr>
          <w:rFonts w:cs="Arial"/>
          <w:b/>
          <w:color w:val="000000"/>
          <w:lang w:val="ro-RO"/>
        </w:rPr>
        <w:t>î</w:t>
      </w:r>
      <w:r w:rsidRPr="00954BE5">
        <w:rPr>
          <w:rFonts w:cs="Arial"/>
          <w:b/>
          <w:bCs/>
          <w:lang w:val="ro-RO"/>
        </w:rPr>
        <w:t>n ultimele 24 de ore</w:t>
      </w:r>
      <w:r w:rsidRPr="00954BE5">
        <w:rPr>
          <w:rFonts w:cs="Arial"/>
          <w:b/>
          <w:color w:val="000000"/>
          <w:lang w:val="it-IT"/>
        </w:rPr>
        <w:t>:</w:t>
      </w:r>
    </w:p>
    <w:p w:rsidR="00954BE5" w:rsidRDefault="00954BE5" w:rsidP="00954BE5">
      <w:pPr>
        <w:spacing w:after="0" w:line="240" w:lineRule="auto"/>
        <w:ind w:left="1699"/>
        <w:rPr>
          <w:rFonts w:cs="Arial"/>
          <w:bCs/>
          <w:color w:val="000000"/>
          <w:lang w:val="it-IT"/>
        </w:rPr>
      </w:pPr>
      <w:r w:rsidRPr="00954BE5">
        <w:rPr>
          <w:rFonts w:cs="Arial"/>
          <w:bCs/>
          <w:color w:val="000000"/>
          <w:lang w:val="it-IT"/>
        </w:rPr>
        <w:t xml:space="preserve">Vremea a fost închisă şi rece, geroasă noaptea şi dimineaţa la peste 2000 metri. Cerul a fost noros şi a nins în întreaga zonă montană, stratul nou depus fiind cuprins între 13 şi 23 cm. </w:t>
      </w:r>
      <w:r w:rsidRPr="00954BE5">
        <w:rPr>
          <w:rFonts w:cs="Arial"/>
          <w:color w:val="000000"/>
          <w:lang w:val="it-IT"/>
        </w:rPr>
        <w:t>Vântul a suflat slab şi moderat, cu intensificări de peste 60-70 km/h în zona înaltă, unde temporar a viscolit şi spulberat zăpada. Local s-a semnalat cea</w:t>
      </w:r>
      <w:r w:rsidRPr="00954BE5">
        <w:rPr>
          <w:rFonts w:cs="Tahoma"/>
          <w:color w:val="000000"/>
          <w:lang w:val="it-IT"/>
        </w:rPr>
        <w:t>ț</w:t>
      </w:r>
      <w:r w:rsidRPr="00954BE5">
        <w:rPr>
          <w:rFonts w:cs="Arial"/>
          <w:color w:val="000000"/>
          <w:lang w:val="it-IT"/>
        </w:rPr>
        <w:t>ă asociat</w:t>
      </w:r>
      <w:r w:rsidRPr="00954BE5">
        <w:rPr>
          <w:rFonts w:cs="Arial"/>
          <w:color w:val="000000"/>
          <w:lang w:val="ro-RO"/>
        </w:rPr>
        <w:t>ă şi cu depunere de chiciură în zona înaltă</w:t>
      </w:r>
      <w:r w:rsidRPr="00954BE5">
        <w:rPr>
          <w:rFonts w:cs="Arial"/>
          <w:color w:val="000000"/>
          <w:lang w:val="it-IT"/>
        </w:rPr>
        <w:t>. Stratul de zăpadă a crescut cu până la 23 cm, iar l</w:t>
      </w:r>
      <w:r w:rsidRPr="00954BE5">
        <w:rPr>
          <w:rFonts w:cs="Arial"/>
          <w:bCs/>
          <w:color w:val="000000"/>
          <w:lang w:val="it-IT"/>
        </w:rPr>
        <w:t>a ora 14</w:t>
      </w:r>
      <w:r w:rsidR="00F8346C">
        <w:rPr>
          <w:rFonts w:cs="Arial"/>
          <w:bCs/>
          <w:color w:val="000000"/>
          <w:lang w:val="it-IT"/>
        </w:rPr>
        <w:t>.00</w:t>
      </w:r>
      <w:r w:rsidRPr="00954BE5">
        <w:rPr>
          <w:rFonts w:cs="Arial"/>
          <w:bCs/>
          <w:color w:val="000000"/>
          <w:lang w:val="it-IT"/>
        </w:rPr>
        <w:t xml:space="preserve"> măsura </w:t>
      </w:r>
      <w:r w:rsidRPr="00954BE5">
        <w:rPr>
          <w:rFonts w:cs="Arial"/>
          <w:bCs/>
          <w:color w:val="000000"/>
          <w:lang w:val="it-IT"/>
        </w:rPr>
        <w:lastRenderedPageBreak/>
        <w:t xml:space="preserve">267 cm la Bâlea-Lac, 216 cm la Vf. Omu, 84 cm la Sinaia, 31 cm la Predeal şi 30 cm la Fundata.  </w:t>
      </w:r>
    </w:p>
    <w:p w:rsidR="00954BE5" w:rsidRPr="00954BE5" w:rsidRDefault="00954BE5" w:rsidP="00954BE5">
      <w:pPr>
        <w:spacing w:after="0" w:line="240" w:lineRule="auto"/>
        <w:ind w:left="1699"/>
        <w:rPr>
          <w:rFonts w:cs="Arial"/>
          <w:bCs/>
          <w:color w:val="000000"/>
          <w:sz w:val="16"/>
          <w:szCs w:val="16"/>
          <w:lang w:val="it-IT"/>
        </w:rPr>
      </w:pPr>
    </w:p>
    <w:p w:rsidR="00954BE5" w:rsidRPr="00954BE5" w:rsidRDefault="00954BE5" w:rsidP="00954BE5">
      <w:pPr>
        <w:spacing w:after="0" w:line="240" w:lineRule="auto"/>
        <w:ind w:left="1699"/>
        <w:rPr>
          <w:rFonts w:cs="Arial"/>
          <w:b/>
          <w:color w:val="000000"/>
          <w:lang w:val="ro-RO"/>
        </w:rPr>
      </w:pPr>
      <w:r w:rsidRPr="00954BE5">
        <w:rPr>
          <w:rFonts w:cs="Arial"/>
          <w:b/>
          <w:color w:val="000000"/>
          <w:lang w:val="ro-RO"/>
        </w:rPr>
        <w:t xml:space="preserve">Evoluţia vremii în intervalul 23.03.2018, ora 20.00 – 24.03.2018, ora 20.00: </w:t>
      </w:r>
    </w:p>
    <w:p w:rsidR="00954BE5" w:rsidRDefault="00954BE5" w:rsidP="00954BE5">
      <w:pPr>
        <w:spacing w:after="0" w:line="240" w:lineRule="auto"/>
        <w:ind w:left="1699"/>
        <w:rPr>
          <w:rFonts w:cs="Arial"/>
          <w:color w:val="000000"/>
          <w:lang w:val="ro-RO"/>
        </w:rPr>
      </w:pPr>
      <w:r w:rsidRPr="00954BE5">
        <w:rPr>
          <w:rFonts w:cs="Arial"/>
          <w:color w:val="000000"/>
          <w:lang w:val="ro-RO"/>
        </w:rPr>
        <w:t xml:space="preserve">Vremea va fi rece, geroasă noaptea şi dimineaţa în cea mai mare parte a zonei montane. Aria ninsorilor se va restrânge şi, local, în prima parte a intervalului va mai ninge slab. Vântul va sufla slab şi moderat, cu intensificări izolate de 60-70 km/h în zona înaltă, unde temporar va viscoli sau spulbera zăpada. Local se va semnala ceaţă, asociată şi cu depunere de </w:t>
      </w:r>
      <w:r>
        <w:rPr>
          <w:rFonts w:cs="Arial"/>
          <w:color w:val="000000"/>
          <w:lang w:val="ro-RO"/>
        </w:rPr>
        <w:t>chiciură.</w:t>
      </w:r>
    </w:p>
    <w:p w:rsidR="00954BE5" w:rsidRPr="00954BE5" w:rsidRDefault="00954BE5" w:rsidP="00954BE5">
      <w:pPr>
        <w:spacing w:after="0" w:line="240" w:lineRule="auto"/>
        <w:ind w:left="1699"/>
        <w:rPr>
          <w:rFonts w:cs="Arial"/>
          <w:color w:val="000000"/>
          <w:sz w:val="16"/>
          <w:szCs w:val="16"/>
          <w:lang w:val="ro-RO"/>
        </w:rPr>
      </w:pPr>
    </w:p>
    <w:p w:rsidR="00954BE5" w:rsidRPr="00954BE5" w:rsidRDefault="00954BE5" w:rsidP="00954BE5">
      <w:pPr>
        <w:spacing w:after="0" w:line="240" w:lineRule="auto"/>
        <w:ind w:left="1699"/>
        <w:rPr>
          <w:rFonts w:cs="Arial"/>
          <w:lang w:val="ro-RO"/>
        </w:rPr>
      </w:pPr>
      <w:r w:rsidRPr="00954BE5">
        <w:rPr>
          <w:rFonts w:cs="Arial"/>
          <w:b/>
          <w:lang w:val="ro-RO"/>
        </w:rPr>
        <w:t xml:space="preserve">Peste 1800 m: </w:t>
      </w:r>
      <w:r w:rsidRPr="00954BE5">
        <w:rPr>
          <w:rFonts w:cs="Arial"/>
          <w:lang w:val="ro-RO"/>
        </w:rPr>
        <w:t>temperaturi minime: -14...-12 gr.C; temperaturi maxime: -11...-6 gr.C;</w:t>
      </w:r>
    </w:p>
    <w:p w:rsidR="00954BE5" w:rsidRDefault="00954BE5" w:rsidP="00954BE5">
      <w:pPr>
        <w:tabs>
          <w:tab w:val="left" w:pos="9480"/>
        </w:tabs>
        <w:spacing w:after="0" w:line="240" w:lineRule="auto"/>
        <w:ind w:left="1699"/>
        <w:rPr>
          <w:rFonts w:cs="Arial"/>
          <w:lang w:val="ro-RO"/>
        </w:rPr>
      </w:pPr>
      <w:r w:rsidRPr="00954BE5">
        <w:rPr>
          <w:rFonts w:cs="Arial"/>
          <w:b/>
          <w:lang w:val="ro-RO"/>
        </w:rPr>
        <w:t xml:space="preserve">Sub 1800 m: </w:t>
      </w:r>
      <w:r w:rsidRPr="00954BE5">
        <w:rPr>
          <w:rFonts w:cs="Arial"/>
          <w:lang w:val="ro-RO"/>
        </w:rPr>
        <w:t xml:space="preserve">temperaturi minime: -12...-9 </w:t>
      </w:r>
      <w:r w:rsidRPr="00954BE5">
        <w:rPr>
          <w:rFonts w:cs="Arial"/>
          <w:lang w:val="it-IT"/>
        </w:rPr>
        <w:t xml:space="preserve">gr.C; </w:t>
      </w:r>
      <w:r w:rsidRPr="00954BE5">
        <w:rPr>
          <w:rFonts w:cs="Arial"/>
          <w:lang w:val="ro-RO"/>
        </w:rPr>
        <w:t xml:space="preserve">temperaturi maxime: -6...-2 gr.C. </w:t>
      </w:r>
    </w:p>
    <w:p w:rsidR="00954BE5" w:rsidRPr="00954BE5" w:rsidRDefault="00954BE5" w:rsidP="00954BE5">
      <w:pPr>
        <w:tabs>
          <w:tab w:val="left" w:pos="9480"/>
        </w:tabs>
        <w:spacing w:after="0" w:line="240" w:lineRule="auto"/>
        <w:ind w:left="1699"/>
        <w:rPr>
          <w:rFonts w:cs="Arial"/>
          <w:sz w:val="16"/>
          <w:szCs w:val="16"/>
          <w:lang w:val="ro-RO"/>
        </w:rPr>
      </w:pPr>
    </w:p>
    <w:p w:rsidR="00954BE5" w:rsidRPr="00954BE5" w:rsidRDefault="00954BE5" w:rsidP="00954BE5">
      <w:pPr>
        <w:spacing w:after="0" w:line="240" w:lineRule="auto"/>
        <w:ind w:left="1699"/>
        <w:rPr>
          <w:rFonts w:cs="Arial"/>
          <w:b/>
          <w:color w:val="000000"/>
          <w:lang w:val="ro-RO"/>
        </w:rPr>
      </w:pPr>
      <w:r w:rsidRPr="00954BE5">
        <w:rPr>
          <w:rFonts w:cs="Arial"/>
          <w:b/>
          <w:color w:val="000000"/>
          <w:lang w:val="ro-RO"/>
        </w:rPr>
        <w:t xml:space="preserve">Evoluţia vremii în intervalul 24.03.2018, ora 20.00 – 25.03.2018, ora 20.00: </w:t>
      </w:r>
    </w:p>
    <w:p w:rsidR="00954BE5" w:rsidRPr="00954BE5" w:rsidRDefault="00954BE5" w:rsidP="00954BE5">
      <w:pPr>
        <w:spacing w:after="0" w:line="240" w:lineRule="auto"/>
        <w:ind w:left="1699"/>
        <w:rPr>
          <w:rFonts w:cs="Arial"/>
          <w:color w:val="000000"/>
          <w:lang w:val="ro-RO"/>
        </w:rPr>
      </w:pPr>
      <w:r w:rsidRPr="00954BE5">
        <w:rPr>
          <w:rFonts w:cs="Arial"/>
          <w:color w:val="000000"/>
          <w:lang w:val="ro-RO"/>
        </w:rPr>
        <w:t xml:space="preserve">Vremea se va încălzi uşor faţă de ziua precedentă, dar se va menţine geroasă noaptea şi dimineaţa în zona înaltă. Cerul va fi variabil, cu unele înnorări temporare şi izolat va fulgui. Vântul va creşte în intensitate, din sector predominant sudic, prezentând intensificări temporare de peste 70-80 km/h în zona înaltă, unde va spulbera zăpada. Izolat se va semnala ceaţă asociată şi cu depunere de chiciură.   </w:t>
      </w:r>
    </w:p>
    <w:p w:rsidR="00954BE5" w:rsidRPr="00954BE5" w:rsidRDefault="00954BE5" w:rsidP="00954BE5">
      <w:pPr>
        <w:spacing w:after="0" w:line="240" w:lineRule="auto"/>
        <w:ind w:left="1699"/>
        <w:rPr>
          <w:rFonts w:cs="Arial"/>
          <w:lang w:val="ro-RO"/>
        </w:rPr>
      </w:pPr>
      <w:r w:rsidRPr="00954BE5">
        <w:rPr>
          <w:rFonts w:cs="Arial"/>
          <w:b/>
          <w:lang w:val="ro-RO"/>
        </w:rPr>
        <w:t xml:space="preserve">Peste 1800 m: </w:t>
      </w:r>
      <w:r w:rsidRPr="00954BE5">
        <w:rPr>
          <w:rFonts w:cs="Arial"/>
          <w:lang w:val="ro-RO"/>
        </w:rPr>
        <w:t>temperaturi minime: -15...-12 gr.C; temperaturi maxime: -10...-4 gr.C;</w:t>
      </w:r>
    </w:p>
    <w:p w:rsidR="00954BE5" w:rsidRPr="00954BE5" w:rsidRDefault="00954BE5" w:rsidP="00954BE5">
      <w:pPr>
        <w:spacing w:after="0" w:line="240" w:lineRule="auto"/>
        <w:ind w:left="1699"/>
        <w:rPr>
          <w:rFonts w:cs="Arial"/>
          <w:lang w:val="ro-RO"/>
        </w:rPr>
      </w:pPr>
      <w:r w:rsidRPr="00954BE5">
        <w:rPr>
          <w:rFonts w:cs="Arial"/>
          <w:b/>
          <w:lang w:val="ro-RO"/>
        </w:rPr>
        <w:t xml:space="preserve">Sub 1800 m: </w:t>
      </w:r>
      <w:r w:rsidRPr="00954BE5">
        <w:rPr>
          <w:rFonts w:cs="Arial"/>
          <w:lang w:val="ro-RO"/>
        </w:rPr>
        <w:t xml:space="preserve">temperaturi minime: -12...-7 </w:t>
      </w:r>
      <w:r w:rsidRPr="00954BE5">
        <w:rPr>
          <w:rFonts w:cs="Arial"/>
          <w:lang w:val="it-IT"/>
        </w:rPr>
        <w:t xml:space="preserve">gr.C; </w:t>
      </w:r>
      <w:r w:rsidRPr="00954BE5">
        <w:rPr>
          <w:rFonts w:cs="Arial"/>
          <w:lang w:val="ro-RO"/>
        </w:rPr>
        <w:t xml:space="preserve">temperaturi maxime: -4...1 gr.C.  </w:t>
      </w:r>
    </w:p>
    <w:p w:rsidR="00954BE5" w:rsidRPr="00954BE5" w:rsidRDefault="00954BE5" w:rsidP="00954BE5">
      <w:pPr>
        <w:spacing w:after="0" w:line="240" w:lineRule="auto"/>
        <w:ind w:left="1699"/>
        <w:rPr>
          <w:rFonts w:cs="Arial"/>
          <w:b/>
          <w:color w:val="000000"/>
          <w:sz w:val="2"/>
          <w:szCs w:val="2"/>
          <w:u w:val="single"/>
          <w:lang w:val="ro-RO"/>
        </w:rPr>
      </w:pPr>
    </w:p>
    <w:p w:rsidR="00954BE5" w:rsidRPr="00954BE5" w:rsidRDefault="00954BE5" w:rsidP="00954BE5">
      <w:pPr>
        <w:spacing w:after="0" w:line="240" w:lineRule="auto"/>
        <w:ind w:left="1699"/>
        <w:rPr>
          <w:rFonts w:cs="Arial"/>
          <w:b/>
          <w:color w:val="000000"/>
          <w:sz w:val="2"/>
          <w:szCs w:val="2"/>
          <w:u w:val="single"/>
          <w:lang w:val="ro-RO"/>
        </w:rPr>
      </w:pPr>
    </w:p>
    <w:p w:rsidR="00954BE5" w:rsidRPr="00954BE5" w:rsidRDefault="00954BE5" w:rsidP="00954BE5">
      <w:pPr>
        <w:spacing w:after="0" w:line="240" w:lineRule="auto"/>
        <w:ind w:left="1699"/>
        <w:rPr>
          <w:rFonts w:cs="Arial"/>
          <w:b/>
          <w:color w:val="000000"/>
          <w:sz w:val="2"/>
          <w:szCs w:val="2"/>
          <w:u w:val="single"/>
          <w:lang w:val="ro-RO"/>
        </w:rPr>
      </w:pPr>
    </w:p>
    <w:p w:rsidR="00954BE5" w:rsidRPr="00954BE5" w:rsidRDefault="00954BE5" w:rsidP="00954BE5">
      <w:pPr>
        <w:spacing w:after="0" w:line="240" w:lineRule="auto"/>
        <w:ind w:left="1699"/>
        <w:rPr>
          <w:rFonts w:cs="Arial"/>
          <w:b/>
          <w:color w:val="000000"/>
          <w:sz w:val="2"/>
          <w:szCs w:val="2"/>
          <w:u w:val="single"/>
          <w:lang w:val="ro-RO"/>
        </w:rPr>
      </w:pPr>
    </w:p>
    <w:p w:rsidR="00954BE5" w:rsidRPr="00954BE5" w:rsidRDefault="00954BE5" w:rsidP="00954BE5">
      <w:pPr>
        <w:spacing w:after="0" w:line="240" w:lineRule="auto"/>
        <w:ind w:left="1699"/>
        <w:rPr>
          <w:rFonts w:cs="Arial"/>
          <w:b/>
          <w:lang w:val="ro-RO"/>
        </w:rPr>
      </w:pPr>
      <w:r w:rsidRPr="00954BE5">
        <w:rPr>
          <w:rFonts w:cs="Arial"/>
          <w:b/>
          <w:color w:val="000000"/>
          <w:lang w:val="ro-RO"/>
        </w:rPr>
        <w:t xml:space="preserve">Stabilitatea şi evoluţia stratului de zăpadă:  </w:t>
      </w:r>
    </w:p>
    <w:p w:rsidR="00954BE5" w:rsidRPr="00954BE5" w:rsidRDefault="00954BE5" w:rsidP="00954BE5">
      <w:pPr>
        <w:spacing w:after="0" w:line="240" w:lineRule="auto"/>
        <w:ind w:left="1699"/>
        <w:rPr>
          <w:rFonts w:cs="Arial"/>
          <w:b/>
          <w:lang w:val="ro-RO"/>
        </w:rPr>
      </w:pPr>
      <w:r w:rsidRPr="00954BE5">
        <w:rPr>
          <w:rFonts w:cs="Arial"/>
          <w:b/>
          <w:lang w:val="ro-RO"/>
        </w:rPr>
        <w:t xml:space="preserve">La altitudini de peste 1800 m: </w:t>
      </w:r>
      <w:r w:rsidRPr="00954BE5">
        <w:rPr>
          <w:rFonts w:cs="Arial"/>
          <w:b/>
          <w:color w:val="FF0000"/>
          <w:lang w:val="sv-SE"/>
        </w:rPr>
        <w:t xml:space="preserve">RISC </w:t>
      </w:r>
      <w:r w:rsidRPr="00954BE5">
        <w:rPr>
          <w:rFonts w:cs="Arial"/>
          <w:b/>
          <w:color w:val="FF0000"/>
          <w:lang w:val="ro-RO"/>
        </w:rPr>
        <w:t>MARE</w:t>
      </w:r>
      <w:r w:rsidRPr="00954BE5">
        <w:rPr>
          <w:rFonts w:cs="Arial"/>
          <w:b/>
          <w:color w:val="FF0000"/>
          <w:lang w:val="sv-SE"/>
        </w:rPr>
        <w:t xml:space="preserve"> (4)</w:t>
      </w:r>
      <w:r w:rsidRPr="00954BE5">
        <w:rPr>
          <w:rFonts w:cs="Arial"/>
          <w:lang w:val="ro-RO"/>
        </w:rPr>
        <w:t>: zăpada prospătă pulver, uscată şi uşoară, de 20-30 cm depusă în ultimele 48 ore nu este bine stabilizată şi fixată de plăcile de vânt sau crustele de gheaţă mai vechi peste care s-a depus. În interiorul stratului de zăpadă cristalele constituente sunt fine, faţetate şi rotunde, dar în ultimii 50-70 cm predomină cristalele de tip cupă, ce reprezintă un plan favorabil de alunecare pentru zăpada de deasupra. Această stratificare nu conferă o stabilitate bună şi deplină a stratului de zăpadă, care pe fondul insolaţiei şi al încălzirii din zilele următoare poate aluneca cu uşurinţă din partea superioară, inclusiv spontan, dar mai ales la supraîncărcări</w:t>
      </w:r>
      <w:r w:rsidRPr="00954BE5">
        <w:rPr>
          <w:rFonts w:cs="Arial"/>
          <w:color w:val="0000FF"/>
          <w:lang w:val="ro-RO"/>
        </w:rPr>
        <w:t xml:space="preserve">. </w:t>
      </w:r>
      <w:r w:rsidRPr="00954BE5">
        <w:rPr>
          <w:rFonts w:cs="Arial"/>
          <w:lang w:val="ro-RO"/>
        </w:rPr>
        <w:t xml:space="preserve">Pe pantele mai înclinate </w:t>
      </w:r>
      <w:r w:rsidRPr="00954BE5">
        <w:rPr>
          <w:rFonts w:cs="Arial"/>
          <w:bCs/>
          <w:lang w:val="ro-RO"/>
        </w:rPr>
        <w:t xml:space="preserve">declanşarea avalanşelor este posibilă chiar şi la suprasarcini slabe, antrenând la început stratul proaspăt nestabilizat din partea superioară, apoi datorită ruperii plăcilor de vânt din interior şi a straturilor din profunzime. Izolat se pot declanşa şi spontan avalanşe de zăpadă prospătă. </w:t>
      </w:r>
    </w:p>
    <w:p w:rsidR="00D43A1F" w:rsidRPr="00C2639E" w:rsidRDefault="00954BE5" w:rsidP="00C2639E">
      <w:pPr>
        <w:tabs>
          <w:tab w:val="left" w:pos="1005"/>
        </w:tabs>
        <w:spacing w:after="0" w:line="240" w:lineRule="auto"/>
        <w:ind w:left="1699"/>
        <w:rPr>
          <w:rFonts w:cs="Arial"/>
          <w:bCs/>
          <w:iCs/>
          <w:lang w:val="ro-RO"/>
        </w:rPr>
      </w:pPr>
      <w:r w:rsidRPr="00954BE5">
        <w:rPr>
          <w:rFonts w:cs="Arial"/>
          <w:b/>
          <w:lang w:val="ro-RO"/>
        </w:rPr>
        <w:t>La altitudini mai mici de 1800 m:</w:t>
      </w:r>
      <w:r w:rsidRPr="00954BE5">
        <w:rPr>
          <w:rFonts w:cs="Arial"/>
          <w:b/>
          <w:color w:val="FF6600"/>
          <w:lang w:val="sv-SE"/>
        </w:rPr>
        <w:t xml:space="preserve"> RISC </w:t>
      </w:r>
      <w:r w:rsidRPr="00954BE5">
        <w:rPr>
          <w:rFonts w:cs="Arial"/>
          <w:b/>
          <w:color w:val="FF6600"/>
          <w:lang w:val="ro-RO"/>
        </w:rPr>
        <w:t>Î</w:t>
      </w:r>
      <w:r w:rsidRPr="00954BE5">
        <w:rPr>
          <w:rFonts w:cs="Arial"/>
          <w:b/>
          <w:color w:val="FF6600"/>
          <w:lang w:val="sv-SE"/>
        </w:rPr>
        <w:t>NSEMNAT (3)</w:t>
      </w:r>
      <w:r w:rsidRPr="00954BE5">
        <w:rPr>
          <w:rFonts w:cs="Arial"/>
          <w:lang w:val="ro-RO"/>
        </w:rPr>
        <w:t>: stratul de zăpadă proaspătă depus în ultimele 48 ore măsoară 20-40 cm, fiind instabil, mai ales între 1600 şi 1800 metri altitudine, unde sunt zone cu acumulări mai însemnate. Datorită încălzirii şi insolaţiei ce va urma în zilele precedente, precum şi a temperaturilor negative nocturne, la suprafaţă se vor forma cruste subţiri de gheaţă, iar zăpada din partea superioară a stratului se va umezi şi topi uşor, declanşările de avalanşe fiind posibile în condiţii de supraîncărcări cu turişti/schiori, dar izolat şi spontan, pe pantele mai înclinate.</w:t>
      </w:r>
    </w:p>
    <w:p w:rsidR="00D43A1F" w:rsidRPr="00F04467" w:rsidRDefault="00D43A1F" w:rsidP="00B7578F">
      <w:pPr>
        <w:spacing w:after="0" w:line="240" w:lineRule="auto"/>
        <w:rPr>
          <w:rFonts w:cs="Arial"/>
          <w:bCs/>
          <w:sz w:val="16"/>
          <w:szCs w:val="16"/>
          <w:lang w:val="ro-RO"/>
        </w:rPr>
      </w:pPr>
    </w:p>
    <w:tbl>
      <w:tblPr>
        <w:tblW w:w="9216" w:type="dxa"/>
        <w:tblInd w:w="1695" w:type="dxa"/>
        <w:tblLook w:val="01E0" w:firstRow="1" w:lastRow="1" w:firstColumn="1" w:lastColumn="1" w:noHBand="0" w:noVBand="0"/>
      </w:tblPr>
      <w:tblGrid>
        <w:gridCol w:w="1442"/>
        <w:gridCol w:w="2499"/>
        <w:gridCol w:w="1266"/>
        <w:gridCol w:w="3013"/>
        <w:gridCol w:w="996"/>
      </w:tblGrid>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00"/>
                <w:lang w:val="it-IT" w:eastAsia="ar-SA"/>
              </w:rPr>
            </w:pPr>
          </w:p>
        </w:tc>
        <w:tc>
          <w:tcPr>
            <w:tcW w:w="3758" w:type="dxa"/>
            <w:gridSpan w:val="2"/>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ro-RO" w:eastAsia="ar-SA"/>
              </w:rPr>
              <w:t>PESTE 1800 m</w:t>
            </w:r>
          </w:p>
        </w:tc>
        <w:tc>
          <w:tcPr>
            <w:tcW w:w="4006" w:type="dxa"/>
            <w:gridSpan w:val="2"/>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sv-SE" w:eastAsia="ar-SA"/>
              </w:rPr>
              <w:t>SUB 1800 m</w:t>
            </w:r>
          </w:p>
        </w:tc>
      </w:tr>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it-IT" w:eastAsia="ar-SA"/>
              </w:rPr>
              <w:t>FĂGĂRAŞ</w:t>
            </w:r>
          </w:p>
        </w:tc>
        <w:tc>
          <w:tcPr>
            <w:tcW w:w="2552" w:type="dxa"/>
            <w:tcBorders>
              <w:top w:val="single" w:sz="12" w:space="0" w:color="auto"/>
              <w:left w:val="single" w:sz="12" w:space="0" w:color="auto"/>
              <w:bottom w:val="single" w:sz="18" w:space="0" w:color="auto"/>
            </w:tcBorders>
            <w:vAlign w:val="center"/>
          </w:tcPr>
          <w:p w:rsidR="009A441E" w:rsidRPr="009A441E" w:rsidRDefault="00066EC6" w:rsidP="009A441E">
            <w:pPr>
              <w:suppressAutoHyphens/>
              <w:spacing w:after="0" w:line="288" w:lineRule="atLeast"/>
              <w:ind w:left="0"/>
              <w:jc w:val="center"/>
              <w:rPr>
                <w:rFonts w:eastAsia="Times New Roman" w:cs="Arial"/>
                <w:b/>
                <w:color w:val="FF0000"/>
                <w:lang w:val="sv-SE" w:eastAsia="ar-SA"/>
              </w:rPr>
            </w:pPr>
            <w:r w:rsidRPr="00C25BC1">
              <w:rPr>
                <w:rFonts w:ascii="Arial" w:hAnsi="Arial" w:cs="Arial"/>
                <w:b/>
                <w:color w:val="FF0000"/>
                <w:lang w:val="sv-SE"/>
              </w:rPr>
              <w:t xml:space="preserve">RISC </w:t>
            </w:r>
            <w:r w:rsidRPr="00C25BC1">
              <w:rPr>
                <w:rFonts w:ascii="Arial" w:hAnsi="Arial" w:cs="Arial"/>
                <w:b/>
                <w:color w:val="FF0000"/>
                <w:lang w:val="ro-RO"/>
              </w:rPr>
              <w:t>MARE</w:t>
            </w:r>
            <w:r w:rsidRPr="00C25BC1">
              <w:rPr>
                <w:rFonts w:ascii="Arial" w:hAnsi="Arial" w:cs="Arial"/>
                <w:b/>
                <w:color w:val="FF0000"/>
                <w:lang w:val="sv-SE"/>
              </w:rPr>
              <w:t xml:space="preserve"> (4)</w:t>
            </w:r>
          </w:p>
        </w:tc>
        <w:tc>
          <w:tcPr>
            <w:tcW w:w="1206" w:type="dxa"/>
            <w:tcBorders>
              <w:top w:val="single" w:sz="12" w:space="0" w:color="auto"/>
              <w:bottom w:val="single" w:sz="18" w:space="0" w:color="auto"/>
              <w:right w:val="single" w:sz="12" w:space="0" w:color="auto"/>
            </w:tcBorders>
          </w:tcPr>
          <w:p w:rsidR="009A441E" w:rsidRPr="009A441E" w:rsidRDefault="00066EC6" w:rsidP="009A441E">
            <w:pPr>
              <w:suppressAutoHyphens/>
              <w:spacing w:after="0" w:line="288" w:lineRule="atLeast"/>
              <w:ind w:left="0"/>
              <w:jc w:val="center"/>
              <w:rPr>
                <w:rFonts w:eastAsia="Times New Roman" w:cs="Arial"/>
                <w:b/>
                <w:color w:val="0000FF"/>
                <w:lang w:val="sv-SE" w:eastAsia="ar-SA"/>
              </w:rPr>
            </w:pPr>
            <w:r w:rsidRPr="00C25BC1">
              <w:rPr>
                <w:rFonts w:ascii="Arial" w:hAnsi="Arial" w:cs="Arial"/>
                <w:b/>
                <w:noProof/>
                <w:color w:val="0000FF"/>
                <w:sz w:val="23"/>
                <w:szCs w:val="23"/>
              </w:rPr>
              <w:drawing>
                <wp:inline distT="0" distB="0" distL="0" distR="0">
                  <wp:extent cx="657225" cy="476250"/>
                  <wp:effectExtent l="0" t="0" r="9525" b="0"/>
                  <wp:docPr id="7" name="Picture 7" descr="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_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p>
        </w:tc>
        <w:tc>
          <w:tcPr>
            <w:tcW w:w="3070" w:type="dxa"/>
            <w:tcBorders>
              <w:top w:val="single" w:sz="12" w:space="0" w:color="auto"/>
              <w:bottom w:val="single" w:sz="18" w:space="0" w:color="auto"/>
              <w:right w:val="single" w:sz="12" w:space="0" w:color="auto"/>
            </w:tcBorders>
            <w:vAlign w:val="center"/>
          </w:tcPr>
          <w:p w:rsidR="009A441E" w:rsidRPr="00F579D5" w:rsidRDefault="00F44B4A"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2" w:space="0" w:color="auto"/>
              <w:bottom w:val="single" w:sz="18" w:space="0" w:color="auto"/>
              <w:right w:val="single" w:sz="12" w:space="0" w:color="auto"/>
            </w:tcBorders>
          </w:tcPr>
          <w:p w:rsidR="009A441E" w:rsidRPr="009A441E" w:rsidRDefault="00F44B4A"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1EAF2413" wp14:editId="4007A52C">
                  <wp:extent cx="495300" cy="419100"/>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r w:rsidR="009A441E" w:rsidRPr="009A441E" w:rsidTr="009A441E">
        <w:tc>
          <w:tcPr>
            <w:tcW w:w="1452" w:type="dxa"/>
            <w:tcBorders>
              <w:top w:val="single" w:sz="18" w:space="0" w:color="auto"/>
              <w:left w:val="single" w:sz="12" w:space="0" w:color="auto"/>
              <w:bottom w:val="single" w:sz="12"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sv-SE" w:eastAsia="ar-SA"/>
              </w:rPr>
              <w:t>BUCEGI</w:t>
            </w:r>
          </w:p>
        </w:tc>
        <w:tc>
          <w:tcPr>
            <w:tcW w:w="2552" w:type="dxa"/>
            <w:tcBorders>
              <w:top w:val="single" w:sz="18" w:space="0" w:color="auto"/>
              <w:left w:val="single" w:sz="12" w:space="0" w:color="auto"/>
              <w:bottom w:val="single" w:sz="12" w:space="0" w:color="auto"/>
            </w:tcBorders>
            <w:vAlign w:val="center"/>
          </w:tcPr>
          <w:p w:rsidR="009A441E" w:rsidRPr="009A441E" w:rsidRDefault="00066EC6" w:rsidP="009A441E">
            <w:pPr>
              <w:suppressAutoHyphens/>
              <w:spacing w:after="0" w:line="288" w:lineRule="atLeast"/>
              <w:ind w:left="0"/>
              <w:jc w:val="center"/>
              <w:rPr>
                <w:rFonts w:eastAsia="Times New Roman" w:cs="Arial"/>
                <w:b/>
                <w:color w:val="FF0000"/>
                <w:lang w:val="sv-SE" w:eastAsia="ar-SA"/>
              </w:rPr>
            </w:pPr>
            <w:r w:rsidRPr="00C25BC1">
              <w:rPr>
                <w:rFonts w:ascii="Arial" w:hAnsi="Arial" w:cs="Arial"/>
                <w:b/>
                <w:color w:val="FF0000"/>
                <w:lang w:val="sv-SE"/>
              </w:rPr>
              <w:t xml:space="preserve">RISC </w:t>
            </w:r>
            <w:r w:rsidRPr="00C25BC1">
              <w:rPr>
                <w:rFonts w:ascii="Arial" w:hAnsi="Arial" w:cs="Arial"/>
                <w:b/>
                <w:color w:val="FF0000"/>
                <w:lang w:val="ro-RO"/>
              </w:rPr>
              <w:t>MARE</w:t>
            </w:r>
            <w:r w:rsidRPr="00C25BC1">
              <w:rPr>
                <w:rFonts w:ascii="Arial" w:hAnsi="Arial" w:cs="Arial"/>
                <w:b/>
                <w:color w:val="FF0000"/>
                <w:lang w:val="sv-SE"/>
              </w:rPr>
              <w:t xml:space="preserve"> (4)</w:t>
            </w:r>
          </w:p>
        </w:tc>
        <w:tc>
          <w:tcPr>
            <w:tcW w:w="1206" w:type="dxa"/>
            <w:tcBorders>
              <w:top w:val="single" w:sz="18" w:space="0" w:color="auto"/>
              <w:bottom w:val="single" w:sz="12" w:space="0" w:color="auto"/>
              <w:right w:val="single" w:sz="12" w:space="0" w:color="auto"/>
            </w:tcBorders>
          </w:tcPr>
          <w:p w:rsidR="009A441E" w:rsidRPr="009A441E" w:rsidRDefault="00066EC6" w:rsidP="009A441E">
            <w:pPr>
              <w:suppressAutoHyphens/>
              <w:spacing w:after="0" w:line="288" w:lineRule="atLeast"/>
              <w:ind w:left="0"/>
              <w:jc w:val="center"/>
              <w:rPr>
                <w:rFonts w:eastAsia="Times New Roman" w:cs="Arial"/>
                <w:b/>
                <w:color w:val="0000FF"/>
                <w:lang w:val="sv-SE" w:eastAsia="ar-SA"/>
              </w:rPr>
            </w:pPr>
            <w:r w:rsidRPr="00C25BC1">
              <w:rPr>
                <w:rFonts w:ascii="Arial" w:hAnsi="Arial" w:cs="Arial"/>
                <w:b/>
                <w:noProof/>
                <w:color w:val="0000FF"/>
                <w:sz w:val="23"/>
                <w:szCs w:val="23"/>
              </w:rPr>
              <w:drawing>
                <wp:inline distT="0" distB="0" distL="0" distR="0">
                  <wp:extent cx="657225" cy="476250"/>
                  <wp:effectExtent l="0" t="0" r="9525" b="0"/>
                  <wp:docPr id="9" name="Picture 9" descr="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_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p>
        </w:tc>
        <w:tc>
          <w:tcPr>
            <w:tcW w:w="3070" w:type="dxa"/>
            <w:tcBorders>
              <w:top w:val="single" w:sz="18" w:space="0" w:color="auto"/>
              <w:bottom w:val="single" w:sz="12" w:space="0" w:color="auto"/>
              <w:right w:val="single" w:sz="12" w:space="0" w:color="auto"/>
            </w:tcBorders>
            <w:shd w:val="clear" w:color="auto" w:fill="auto"/>
            <w:vAlign w:val="center"/>
          </w:tcPr>
          <w:p w:rsidR="009A441E" w:rsidRPr="00F579D5" w:rsidRDefault="00F44B4A"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8" w:space="0" w:color="auto"/>
              <w:bottom w:val="single" w:sz="12" w:space="0" w:color="auto"/>
              <w:right w:val="single" w:sz="12" w:space="0" w:color="auto"/>
            </w:tcBorders>
          </w:tcPr>
          <w:p w:rsidR="009A441E" w:rsidRPr="009A441E" w:rsidRDefault="00F44B4A"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1EAF2413" wp14:editId="4007A52C">
                  <wp:extent cx="495300" cy="419100"/>
                  <wp:effectExtent l="0" t="0" r="0" b="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bl>
    <w:p w:rsidR="00751888" w:rsidRPr="00F04467" w:rsidRDefault="00751888" w:rsidP="003E32C3">
      <w:pPr>
        <w:spacing w:after="0" w:line="240" w:lineRule="auto"/>
        <w:ind w:left="0"/>
        <w:rPr>
          <w:rFonts w:cs="Arial"/>
          <w:bCs/>
          <w:sz w:val="16"/>
          <w:szCs w:val="16"/>
          <w:lang w:val="ro-RO"/>
        </w:rPr>
      </w:pPr>
    </w:p>
    <w:p w:rsidR="00F04467" w:rsidRPr="00F04467" w:rsidRDefault="00F04467" w:rsidP="00F04467">
      <w:pPr>
        <w:spacing w:after="0" w:line="240" w:lineRule="auto"/>
        <w:rPr>
          <w:rFonts w:cs="Arial"/>
          <w:b/>
          <w:lang w:val="ro-RO"/>
        </w:rPr>
      </w:pPr>
      <w:r w:rsidRPr="00F04467">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lastRenderedPageBreak/>
              <w:t>Gradul de risc</w:t>
            </w:r>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Stabilitatea stratului de zăpadă</w:t>
            </w:r>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Probabilitatea de declanşare a avalanşelor</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5-foarte</w:t>
            </w:r>
          </w:p>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fr-FR"/>
              </w:rPr>
              <w:t>Instabilitatea stratului de zăpadă este generalizată.</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Chiar şi pe pantele puţin abrupte se pot produce spontan numeroase avalanşe de mari, adesea chiar foarte mari dimensiuni.</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fr-FR"/>
              </w:rPr>
              <w:t>Stratul de zăpadă este puţin stabilizat pe majoritatea pantelor suficient de înclinate*.</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fr-FR"/>
              </w:rPr>
              <w:t>Pe anumite pante suficient de înclinate*, stratul de zăpadă este mediu stabilizat; în rest este stabil</w:t>
            </w:r>
            <w:r w:rsidRPr="00F04467">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fr-FR"/>
              </w:rPr>
              <w:t>Declanşările de avalanşe sunt posibile mai ales la supraîncărcări mari** şi pe unele pante suficient de înclinate ce sunt descrise în buletin. Nu sunt aşteptate declanşările spontane de avalanşe de mare amploare.</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rsidR="000D2769" w:rsidRPr="00C02271" w:rsidRDefault="000D2769" w:rsidP="00C02271">
      <w:pPr>
        <w:spacing w:after="0" w:line="240" w:lineRule="auto"/>
        <w:ind w:left="0"/>
        <w:rPr>
          <w:b/>
          <w:bCs/>
          <w:sz w:val="16"/>
          <w:szCs w:val="16"/>
          <w:lang w:val="ro-RO"/>
        </w:rPr>
      </w:pPr>
    </w:p>
    <w:p w:rsidR="00C02271" w:rsidRPr="00C02271" w:rsidRDefault="00C02271" w:rsidP="00C02271">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217CB7" w:rsidRPr="00F553E8" w:rsidRDefault="00217CB7" w:rsidP="00217CB7">
      <w:pPr>
        <w:spacing w:after="0" w:line="240" w:lineRule="auto"/>
        <w:ind w:left="979" w:firstLine="720"/>
        <w:rPr>
          <w:rFonts w:cs="Tahoma"/>
          <w:b/>
          <w:lang w:val="it-IT"/>
        </w:rPr>
      </w:pPr>
      <w:r w:rsidRPr="00F553E8">
        <w:rPr>
          <w:rFonts w:cs="Tahoma"/>
          <w:b/>
          <w:lang w:val="it-IT"/>
        </w:rPr>
        <w:t>Pe r</w:t>
      </w:r>
      <w:r w:rsidRPr="00F553E8">
        <w:rPr>
          <w:b/>
          <w:lang w:val="ro-RO"/>
        </w:rPr>
        <w:t>â</w:t>
      </w:r>
      <w:r w:rsidRPr="00F553E8">
        <w:rPr>
          <w:rFonts w:cs="Tahoma"/>
          <w:b/>
          <w:lang w:val="it-IT"/>
        </w:rPr>
        <w:t>urile interioare</w:t>
      </w:r>
    </w:p>
    <w:p w:rsidR="003E2030" w:rsidRPr="003E2030" w:rsidRDefault="003E2030" w:rsidP="003E2030">
      <w:pPr>
        <w:autoSpaceDE w:val="0"/>
        <w:autoSpaceDN w:val="0"/>
        <w:adjustRightInd w:val="0"/>
        <w:spacing w:after="0" w:line="240" w:lineRule="auto"/>
        <w:rPr>
          <w:color w:val="000000" w:themeColor="text1"/>
        </w:rPr>
      </w:pPr>
      <w:r w:rsidRPr="003E2030">
        <w:rPr>
          <w:b/>
          <w:color w:val="000000" w:themeColor="text1"/>
        </w:rPr>
        <w:t>A.P.M. Mure</w:t>
      </w:r>
      <w:r w:rsidRPr="003E2030">
        <w:rPr>
          <w:b/>
          <w:color w:val="000000" w:themeColor="text1"/>
          <w:lang w:val="it-IT"/>
        </w:rPr>
        <w:t xml:space="preserve">ș, G.N.M.-C.J. </w:t>
      </w:r>
      <w:r w:rsidRPr="003E2030">
        <w:rPr>
          <w:b/>
          <w:color w:val="000000" w:themeColor="text1"/>
        </w:rPr>
        <w:t>Mure</w:t>
      </w:r>
      <w:r w:rsidRPr="003E2030">
        <w:rPr>
          <w:b/>
          <w:color w:val="000000" w:themeColor="text1"/>
          <w:lang w:val="it-IT"/>
        </w:rPr>
        <w:t>ș și</w:t>
      </w:r>
      <w:r w:rsidRPr="003E2030">
        <w:rPr>
          <w:b/>
          <w:color w:val="000000" w:themeColor="text1"/>
        </w:rPr>
        <w:t xml:space="preserve"> A.B.A. Mure</w:t>
      </w:r>
      <w:r w:rsidRPr="003E2030">
        <w:rPr>
          <w:b/>
          <w:color w:val="000000" w:themeColor="text1"/>
          <w:lang w:val="it-IT"/>
        </w:rPr>
        <w:t>ș</w:t>
      </w:r>
      <w:r w:rsidRPr="003E2030">
        <w:rPr>
          <w:color w:val="000000" w:themeColor="text1"/>
        </w:rPr>
        <w:t xml:space="preserve"> informeaz</w:t>
      </w:r>
      <w:r w:rsidRPr="003E2030">
        <w:rPr>
          <w:color w:val="000000" w:themeColor="text1"/>
          <w:lang w:val="it-IT"/>
        </w:rPr>
        <w:t>ă</w:t>
      </w:r>
      <w:r w:rsidRPr="003E2030">
        <w:rPr>
          <w:color w:val="000000" w:themeColor="text1"/>
        </w:rPr>
        <w:t xml:space="preserve"> c</w:t>
      </w:r>
      <w:r w:rsidRPr="003E2030">
        <w:rPr>
          <w:color w:val="000000" w:themeColor="text1"/>
          <w:lang w:val="it-IT"/>
        </w:rPr>
        <w:t>ă</w:t>
      </w:r>
      <w:r w:rsidRPr="003E2030">
        <w:rPr>
          <w:color w:val="000000" w:themeColor="text1"/>
        </w:rPr>
        <w:t xml:space="preserve"> </w:t>
      </w:r>
      <w:r w:rsidR="00F8346C">
        <w:rPr>
          <w:color w:val="000000" w:themeColor="text1"/>
          <w:lang w:val="ro-RO"/>
        </w:rPr>
        <w:t>la</w:t>
      </w:r>
      <w:r w:rsidRPr="003E2030">
        <w:rPr>
          <w:color w:val="000000" w:themeColor="text1"/>
        </w:rPr>
        <w:t xml:space="preserve"> data de 23.03.2018, </w:t>
      </w:r>
      <w:r w:rsidRPr="003E2030">
        <w:rPr>
          <w:color w:val="000000" w:themeColor="text1"/>
          <w:lang w:val="it-IT"/>
        </w:rPr>
        <w:t>î</w:t>
      </w:r>
      <w:r w:rsidRPr="003E2030">
        <w:rPr>
          <w:color w:val="000000" w:themeColor="text1"/>
        </w:rPr>
        <w:t xml:space="preserve">n jurul orei 19.25, pe drumul european E60 a avut loc un accident rutier </w:t>
      </w:r>
      <w:r w:rsidRPr="003E2030">
        <w:rPr>
          <w:color w:val="000000" w:themeColor="text1"/>
          <w:lang w:val="it-IT"/>
        </w:rPr>
        <w:t>î</w:t>
      </w:r>
      <w:r w:rsidRPr="003E2030">
        <w:rPr>
          <w:color w:val="000000" w:themeColor="text1"/>
        </w:rPr>
        <w:t>n urma c</w:t>
      </w:r>
      <w:r w:rsidRPr="003E2030">
        <w:rPr>
          <w:color w:val="000000" w:themeColor="text1"/>
          <w:lang w:val="it-IT"/>
        </w:rPr>
        <w:t>ă</w:t>
      </w:r>
      <w:r w:rsidRPr="003E2030">
        <w:rPr>
          <w:color w:val="000000" w:themeColor="text1"/>
        </w:rPr>
        <w:t>ruia o cistern</w:t>
      </w:r>
      <w:r w:rsidRPr="003E2030">
        <w:rPr>
          <w:color w:val="000000" w:themeColor="text1"/>
          <w:lang w:val="it-IT"/>
        </w:rPr>
        <w:t>ă</w:t>
      </w:r>
      <w:r w:rsidRPr="003E2030">
        <w:rPr>
          <w:color w:val="000000" w:themeColor="text1"/>
        </w:rPr>
        <w:t xml:space="preserve"> </w:t>
      </w:r>
      <w:r w:rsidRPr="003E2030">
        <w:rPr>
          <w:color w:val="000000" w:themeColor="text1"/>
          <w:lang w:val="ro-RO"/>
        </w:rPr>
        <w:t>î</w:t>
      </w:r>
      <w:r w:rsidRPr="003E2030">
        <w:rPr>
          <w:color w:val="000000" w:themeColor="text1"/>
        </w:rPr>
        <w:t>nc</w:t>
      </w:r>
      <w:r w:rsidRPr="003E2030">
        <w:rPr>
          <w:color w:val="000000" w:themeColor="text1"/>
          <w:lang w:val="it-IT"/>
        </w:rPr>
        <w:t>ă</w:t>
      </w:r>
      <w:r w:rsidRPr="003E2030">
        <w:rPr>
          <w:color w:val="000000" w:themeColor="text1"/>
        </w:rPr>
        <w:t>rcat</w:t>
      </w:r>
      <w:r w:rsidRPr="003E2030">
        <w:rPr>
          <w:color w:val="000000" w:themeColor="text1"/>
          <w:lang w:val="it-IT"/>
        </w:rPr>
        <w:t>ă</w:t>
      </w:r>
      <w:r w:rsidRPr="003E2030">
        <w:rPr>
          <w:color w:val="000000" w:themeColor="text1"/>
        </w:rPr>
        <w:t xml:space="preserve"> cu 38 t de motorin</w:t>
      </w:r>
      <w:r w:rsidRPr="003E2030">
        <w:rPr>
          <w:color w:val="000000" w:themeColor="text1"/>
          <w:lang w:val="it-IT"/>
        </w:rPr>
        <w:t>ă</w:t>
      </w:r>
      <w:r w:rsidRPr="003E2030">
        <w:rPr>
          <w:color w:val="000000" w:themeColor="text1"/>
        </w:rPr>
        <w:t xml:space="preserve"> s-a r</w:t>
      </w:r>
      <w:r w:rsidRPr="003E2030">
        <w:rPr>
          <w:color w:val="000000" w:themeColor="text1"/>
          <w:lang w:val="it-IT"/>
        </w:rPr>
        <w:t>ă</w:t>
      </w:r>
      <w:r w:rsidRPr="003E2030">
        <w:rPr>
          <w:color w:val="000000" w:themeColor="text1"/>
        </w:rPr>
        <w:t xml:space="preserve">sturnat </w:t>
      </w:r>
      <w:r w:rsidRPr="003E2030">
        <w:rPr>
          <w:color w:val="000000" w:themeColor="text1"/>
          <w:lang w:val="ro-RO"/>
        </w:rPr>
        <w:t>î</w:t>
      </w:r>
      <w:r w:rsidRPr="003E2030">
        <w:rPr>
          <w:color w:val="000000" w:themeColor="text1"/>
        </w:rPr>
        <w:t>n p</w:t>
      </w:r>
      <w:r w:rsidRPr="003E2030">
        <w:rPr>
          <w:color w:val="000000" w:themeColor="text1"/>
          <w:lang w:val="ro-RO"/>
        </w:rPr>
        <w:t>â</w:t>
      </w:r>
      <w:r w:rsidRPr="003E2030">
        <w:rPr>
          <w:color w:val="000000" w:themeColor="text1"/>
        </w:rPr>
        <w:t>r</w:t>
      </w:r>
      <w:r w:rsidRPr="003E2030">
        <w:rPr>
          <w:color w:val="000000" w:themeColor="text1"/>
          <w:lang w:val="ro-RO"/>
        </w:rPr>
        <w:t>â</w:t>
      </w:r>
      <w:r w:rsidRPr="003E2030">
        <w:rPr>
          <w:color w:val="000000" w:themeColor="text1"/>
        </w:rPr>
        <w:t>ul Nade</w:t>
      </w:r>
      <w:r w:rsidRPr="003E2030">
        <w:rPr>
          <w:color w:val="000000" w:themeColor="text1"/>
          <w:lang w:val="it-IT"/>
        </w:rPr>
        <w:t>ș</w:t>
      </w:r>
      <w:r w:rsidRPr="003E2030">
        <w:rPr>
          <w:color w:val="000000" w:themeColor="text1"/>
        </w:rPr>
        <w:t>, afluent de st</w:t>
      </w:r>
      <w:r w:rsidRPr="003E2030">
        <w:rPr>
          <w:color w:val="000000" w:themeColor="text1"/>
          <w:lang w:val="ro-RO"/>
        </w:rPr>
        <w:t>â</w:t>
      </w:r>
      <w:r w:rsidRPr="003E2030">
        <w:rPr>
          <w:color w:val="000000" w:themeColor="text1"/>
        </w:rPr>
        <w:t>nga al r</w:t>
      </w:r>
      <w:r w:rsidRPr="003E2030">
        <w:rPr>
          <w:color w:val="000000" w:themeColor="text1"/>
          <w:lang w:val="ro-RO"/>
        </w:rPr>
        <w:t>â</w:t>
      </w:r>
      <w:r w:rsidRPr="003E2030">
        <w:rPr>
          <w:color w:val="000000" w:themeColor="text1"/>
        </w:rPr>
        <w:t>ului T</w:t>
      </w:r>
      <w:r w:rsidRPr="003E2030">
        <w:rPr>
          <w:color w:val="000000" w:themeColor="text1"/>
          <w:lang w:val="ro-RO"/>
        </w:rPr>
        <w:t>â</w:t>
      </w:r>
      <w:r w:rsidRPr="003E2030">
        <w:rPr>
          <w:color w:val="000000" w:themeColor="text1"/>
        </w:rPr>
        <w:t>rnava Mic</w:t>
      </w:r>
      <w:r w:rsidRPr="003E2030">
        <w:rPr>
          <w:color w:val="000000" w:themeColor="text1"/>
          <w:lang w:val="it-IT"/>
        </w:rPr>
        <w:t>ă</w:t>
      </w:r>
      <w:r w:rsidRPr="003E2030">
        <w:rPr>
          <w:color w:val="000000" w:themeColor="text1"/>
        </w:rPr>
        <w:t xml:space="preserve">, la podul de la intrarea </w:t>
      </w:r>
      <w:r w:rsidRPr="003E2030">
        <w:rPr>
          <w:color w:val="000000" w:themeColor="text1"/>
          <w:lang w:val="it-IT"/>
        </w:rPr>
        <w:t>î</w:t>
      </w:r>
      <w:r w:rsidRPr="003E2030">
        <w:rPr>
          <w:color w:val="000000" w:themeColor="text1"/>
        </w:rPr>
        <w:t>n satul Chendu (comuna B</w:t>
      </w:r>
      <w:r w:rsidRPr="003E2030">
        <w:rPr>
          <w:color w:val="000000" w:themeColor="text1"/>
          <w:lang w:val="it-IT"/>
        </w:rPr>
        <w:t>ă</w:t>
      </w:r>
      <w:r w:rsidRPr="003E2030">
        <w:rPr>
          <w:color w:val="000000" w:themeColor="text1"/>
        </w:rPr>
        <w:t>l</w:t>
      </w:r>
      <w:r w:rsidRPr="003E2030">
        <w:rPr>
          <w:color w:val="000000" w:themeColor="text1"/>
          <w:lang w:val="it-IT"/>
        </w:rPr>
        <w:t>ă</w:t>
      </w:r>
      <w:r w:rsidRPr="003E2030">
        <w:rPr>
          <w:color w:val="000000" w:themeColor="text1"/>
        </w:rPr>
        <w:t>u</w:t>
      </w:r>
      <w:r w:rsidRPr="003E2030">
        <w:rPr>
          <w:color w:val="000000" w:themeColor="text1"/>
          <w:lang w:val="it-IT"/>
        </w:rPr>
        <w:t>ș</w:t>
      </w:r>
      <w:r w:rsidRPr="003E2030">
        <w:rPr>
          <w:color w:val="000000" w:themeColor="text1"/>
        </w:rPr>
        <w:t>eri, jud. Mure</w:t>
      </w:r>
      <w:r w:rsidRPr="003E2030">
        <w:rPr>
          <w:color w:val="000000" w:themeColor="text1"/>
          <w:lang w:val="it-IT"/>
        </w:rPr>
        <w:t>ș</w:t>
      </w:r>
      <w:r w:rsidRPr="003E2030">
        <w:rPr>
          <w:color w:val="000000" w:themeColor="text1"/>
        </w:rPr>
        <w:t xml:space="preserve">). Cisterna nu s-a fisurat </w:t>
      </w:r>
      <w:r w:rsidRPr="003E2030">
        <w:rPr>
          <w:color w:val="000000" w:themeColor="text1"/>
          <w:lang w:val="it-IT"/>
        </w:rPr>
        <w:t>î</w:t>
      </w:r>
      <w:r w:rsidRPr="003E2030">
        <w:rPr>
          <w:color w:val="000000" w:themeColor="text1"/>
        </w:rPr>
        <w:t>n urma accidentulu</w:t>
      </w:r>
      <w:r w:rsidR="0035281E">
        <w:rPr>
          <w:color w:val="000000" w:themeColor="text1"/>
        </w:rPr>
        <w:t>i, dar au avut loc</w:t>
      </w:r>
      <w:r w:rsidRPr="003E2030">
        <w:rPr>
          <w:color w:val="000000" w:themeColor="text1"/>
        </w:rPr>
        <w:t xml:space="preserve"> scurgeri de motorin</w:t>
      </w:r>
      <w:r w:rsidRPr="003E2030">
        <w:rPr>
          <w:color w:val="000000" w:themeColor="text1"/>
          <w:lang w:val="it-IT"/>
        </w:rPr>
        <w:t>ă</w:t>
      </w:r>
      <w:r w:rsidRPr="003E2030">
        <w:rPr>
          <w:color w:val="000000" w:themeColor="text1"/>
        </w:rPr>
        <w:t xml:space="preserve"> de la capacul de </w:t>
      </w:r>
      <w:r w:rsidRPr="003E2030">
        <w:rPr>
          <w:color w:val="000000" w:themeColor="text1"/>
          <w:lang w:val="it-IT"/>
        </w:rPr>
        <w:t>î</w:t>
      </w:r>
      <w:r w:rsidRPr="003E2030">
        <w:rPr>
          <w:color w:val="000000" w:themeColor="text1"/>
        </w:rPr>
        <w:t>nchidere al primului compartiment. S</w:t>
      </w:r>
      <w:r w:rsidR="0035281E">
        <w:rPr>
          <w:color w:val="000000" w:themeColor="text1"/>
        </w:rPr>
        <w:t>-a</w:t>
      </w:r>
      <w:r w:rsidRPr="003E2030">
        <w:rPr>
          <w:color w:val="000000" w:themeColor="text1"/>
        </w:rPr>
        <w:t xml:space="preserve"> interv</w:t>
      </w:r>
      <w:r w:rsidR="0035281E">
        <w:rPr>
          <w:color w:val="000000" w:themeColor="text1"/>
        </w:rPr>
        <w:t>enit</w:t>
      </w:r>
      <w:r w:rsidRPr="003E2030">
        <w:rPr>
          <w:color w:val="000000" w:themeColor="text1"/>
        </w:rPr>
        <w:t xml:space="preserve"> pentru transvazarea motorinei </w:t>
      </w:r>
      <w:r w:rsidRPr="003E2030">
        <w:rPr>
          <w:color w:val="000000" w:themeColor="text1"/>
          <w:lang w:val="it-IT"/>
        </w:rPr>
        <w:t>î</w:t>
      </w:r>
      <w:r w:rsidRPr="003E2030">
        <w:rPr>
          <w:color w:val="000000" w:themeColor="text1"/>
        </w:rPr>
        <w:t>n alt</w:t>
      </w:r>
      <w:r w:rsidRPr="003E2030">
        <w:rPr>
          <w:color w:val="000000" w:themeColor="text1"/>
          <w:lang w:val="it-IT"/>
        </w:rPr>
        <w:t>ă</w:t>
      </w:r>
      <w:r w:rsidRPr="003E2030">
        <w:rPr>
          <w:color w:val="000000" w:themeColor="text1"/>
        </w:rPr>
        <w:t xml:space="preserve"> cistern</w:t>
      </w:r>
      <w:r w:rsidRPr="003E2030">
        <w:rPr>
          <w:color w:val="000000" w:themeColor="text1"/>
          <w:lang w:val="it-IT"/>
        </w:rPr>
        <w:t>ă</w:t>
      </w:r>
      <w:r w:rsidRPr="003E2030">
        <w:rPr>
          <w:color w:val="000000" w:themeColor="text1"/>
        </w:rPr>
        <w:t>. Pe p</w:t>
      </w:r>
      <w:r w:rsidRPr="003E2030">
        <w:rPr>
          <w:color w:val="000000" w:themeColor="text1"/>
          <w:lang w:val="ro-RO"/>
        </w:rPr>
        <w:t>â</w:t>
      </w:r>
      <w:r w:rsidRPr="003E2030">
        <w:rPr>
          <w:color w:val="000000" w:themeColor="text1"/>
        </w:rPr>
        <w:t>r</w:t>
      </w:r>
      <w:r w:rsidRPr="003E2030">
        <w:rPr>
          <w:color w:val="000000" w:themeColor="text1"/>
          <w:lang w:val="ro-RO"/>
        </w:rPr>
        <w:t>â</w:t>
      </w:r>
      <w:r w:rsidRPr="003E2030">
        <w:rPr>
          <w:color w:val="000000" w:themeColor="text1"/>
        </w:rPr>
        <w:t>ul Nade</w:t>
      </w:r>
      <w:r w:rsidRPr="003E2030">
        <w:rPr>
          <w:color w:val="000000" w:themeColor="text1"/>
          <w:lang w:val="it-IT"/>
        </w:rPr>
        <w:t>ș</w:t>
      </w:r>
      <w:r w:rsidRPr="003E2030">
        <w:rPr>
          <w:color w:val="000000" w:themeColor="text1"/>
        </w:rPr>
        <w:t xml:space="preserve"> s-a montat un baraj din balo</w:t>
      </w:r>
      <w:r w:rsidRPr="003E2030">
        <w:rPr>
          <w:color w:val="000000" w:themeColor="text1"/>
          <w:lang w:val="ro-RO"/>
        </w:rPr>
        <w:t>ț</w:t>
      </w:r>
      <w:r w:rsidRPr="003E2030">
        <w:rPr>
          <w:color w:val="000000" w:themeColor="text1"/>
        </w:rPr>
        <w:t>i de paie pentru stoparea undei de poluare. Se va reveni cu informa</w:t>
      </w:r>
      <w:r w:rsidRPr="003E2030">
        <w:rPr>
          <w:color w:val="000000" w:themeColor="text1"/>
          <w:lang w:val="ro-RO"/>
        </w:rPr>
        <w:t>ț</w:t>
      </w:r>
      <w:r w:rsidR="0002734C">
        <w:rPr>
          <w:color w:val="000000" w:themeColor="text1"/>
        </w:rPr>
        <w:t>ii.</w:t>
      </w:r>
    </w:p>
    <w:p w:rsidR="003E2030" w:rsidRPr="00C2639E" w:rsidRDefault="003E2030" w:rsidP="003E2030">
      <w:pPr>
        <w:spacing w:after="0" w:line="240" w:lineRule="auto"/>
        <w:ind w:left="0"/>
        <w:rPr>
          <w:b/>
          <w:sz w:val="16"/>
          <w:szCs w:val="16"/>
          <w:lang w:val="it-IT"/>
        </w:rPr>
      </w:pPr>
    </w:p>
    <w:p w:rsidR="002200D9" w:rsidRDefault="002200D9" w:rsidP="002200D9">
      <w:pPr>
        <w:spacing w:after="0" w:line="240" w:lineRule="auto"/>
        <w:ind w:left="1699"/>
        <w:rPr>
          <w:lang w:val="it-IT"/>
        </w:rPr>
      </w:pPr>
      <w:r w:rsidRPr="005739EB">
        <w:rPr>
          <w:b/>
          <w:lang w:val="it-IT"/>
        </w:rPr>
        <w:t>A</w:t>
      </w:r>
      <w:r>
        <w:rPr>
          <w:b/>
          <w:lang w:val="it-IT"/>
        </w:rPr>
        <w:t>.</w:t>
      </w:r>
      <w:r w:rsidRPr="005739EB">
        <w:rPr>
          <w:b/>
          <w:lang w:val="it-IT"/>
        </w:rPr>
        <w:t>B</w:t>
      </w:r>
      <w:r>
        <w:rPr>
          <w:b/>
          <w:lang w:val="it-IT"/>
        </w:rPr>
        <w:t>.</w:t>
      </w:r>
      <w:r w:rsidRPr="005739EB">
        <w:rPr>
          <w:b/>
          <w:lang w:val="it-IT"/>
        </w:rPr>
        <w:t>A</w:t>
      </w:r>
      <w:r>
        <w:rPr>
          <w:b/>
          <w:lang w:val="it-IT"/>
        </w:rPr>
        <w:t>. Argeş-</w:t>
      </w:r>
      <w:r w:rsidRPr="005739EB">
        <w:rPr>
          <w:b/>
          <w:lang w:val="it-IT"/>
        </w:rPr>
        <w:t>Vedea Piteşti</w:t>
      </w:r>
      <w:r w:rsidRPr="005739EB">
        <w:rPr>
          <w:lang w:val="it-IT"/>
        </w:rPr>
        <w:t xml:space="preserve"> </w:t>
      </w:r>
      <w:r w:rsidRPr="004A2200">
        <w:rPr>
          <w:b/>
          <w:color w:val="000000" w:themeColor="text1"/>
          <w:lang w:val="it-IT"/>
        </w:rPr>
        <w:t>ș</w:t>
      </w:r>
      <w:r w:rsidRPr="004A2200">
        <w:rPr>
          <w:b/>
          <w:lang w:val="it-IT"/>
        </w:rPr>
        <w:t>i G.N.M.-C.J. Olt</w:t>
      </w:r>
      <w:r>
        <w:rPr>
          <w:lang w:val="it-IT"/>
        </w:rPr>
        <w:t xml:space="preserve"> revin</w:t>
      </w:r>
      <w:r w:rsidRPr="005739EB">
        <w:rPr>
          <w:lang w:val="it-IT"/>
        </w:rPr>
        <w:t xml:space="preserve"> cu inf</w:t>
      </w:r>
      <w:r>
        <w:rPr>
          <w:lang w:val="it-IT"/>
        </w:rPr>
        <w:t>ormaţii suplimentare despre</w:t>
      </w:r>
      <w:r w:rsidRPr="005739EB">
        <w:rPr>
          <w:lang w:val="it-IT"/>
        </w:rPr>
        <w:t xml:space="preserve"> poluarea accidentală </w:t>
      </w:r>
      <w:r>
        <w:rPr>
          <w:lang w:val="it-IT"/>
        </w:rPr>
        <w:t>cu ţiţei</w:t>
      </w:r>
      <w:r w:rsidRPr="005739EB">
        <w:rPr>
          <w:lang w:val="it-IT"/>
        </w:rPr>
        <w:t xml:space="preserve"> din </w:t>
      </w:r>
      <w:r w:rsidR="00F8346C">
        <w:rPr>
          <w:lang w:val="it-IT"/>
        </w:rPr>
        <w:t>ziua</w:t>
      </w:r>
      <w:r w:rsidRPr="005739EB">
        <w:rPr>
          <w:lang w:val="it-IT"/>
        </w:rPr>
        <w:t xml:space="preserve"> de</w:t>
      </w:r>
      <w:r>
        <w:rPr>
          <w:lang w:val="it-IT"/>
        </w:rPr>
        <w:t xml:space="preserve"> 18.03.2018 a p</w:t>
      </w:r>
      <w:r w:rsidRPr="00110714">
        <w:rPr>
          <w:lang w:val="ro-RO"/>
        </w:rPr>
        <w:t>â</w:t>
      </w:r>
      <w:r>
        <w:rPr>
          <w:lang w:val="it-IT"/>
        </w:rPr>
        <w:t>r</w:t>
      </w:r>
      <w:r w:rsidRPr="00110714">
        <w:rPr>
          <w:lang w:val="ro-RO"/>
        </w:rPr>
        <w:t>â</w:t>
      </w:r>
      <w:r>
        <w:rPr>
          <w:lang w:val="it-IT"/>
        </w:rPr>
        <w:t>ului Cior</w:t>
      </w:r>
      <w:r w:rsidRPr="00110714">
        <w:rPr>
          <w:lang w:val="ro-RO"/>
        </w:rPr>
        <w:t>â</w:t>
      </w:r>
      <w:r>
        <w:rPr>
          <w:lang w:val="it-IT"/>
        </w:rPr>
        <w:t>c</w:t>
      </w:r>
      <w:r w:rsidRPr="005739EB">
        <w:rPr>
          <w:lang w:val="it-IT"/>
        </w:rPr>
        <w:t xml:space="preserve">a </w:t>
      </w:r>
      <w:r w:rsidRPr="00EE51C4">
        <w:rPr>
          <w:color w:val="000000" w:themeColor="text1"/>
          <w:lang w:val="it-IT"/>
        </w:rPr>
        <w:t>ș</w:t>
      </w:r>
      <w:r>
        <w:rPr>
          <w:lang w:val="it-IT"/>
        </w:rPr>
        <w:t>i a r</w:t>
      </w:r>
      <w:r w:rsidRPr="00110714">
        <w:rPr>
          <w:lang w:val="ro-RO"/>
        </w:rPr>
        <w:t>â</w:t>
      </w:r>
      <w:r>
        <w:rPr>
          <w:lang w:val="it-IT"/>
        </w:rPr>
        <w:t xml:space="preserve">ului Vedea </w:t>
      </w:r>
      <w:r w:rsidRPr="00110714">
        <w:rPr>
          <w:lang w:val="ro-RO"/>
        </w:rPr>
        <w:t>î</w:t>
      </w:r>
      <w:r>
        <w:rPr>
          <w:lang w:val="it-IT"/>
        </w:rPr>
        <w:t>n zona satului Chilia, comuna F</w:t>
      </w:r>
      <w:r>
        <w:rPr>
          <w:lang w:val="ro-RO"/>
        </w:rPr>
        <w:t>ă</w:t>
      </w:r>
      <w:r>
        <w:rPr>
          <w:lang w:val="it-IT"/>
        </w:rPr>
        <w:t>ge</w:t>
      </w:r>
      <w:r w:rsidRPr="00EE51C4">
        <w:rPr>
          <w:color w:val="000000" w:themeColor="text1"/>
          <w:lang w:val="it-IT"/>
        </w:rPr>
        <w:t>ţ</w:t>
      </w:r>
      <w:r>
        <w:rPr>
          <w:lang w:val="it-IT"/>
        </w:rPr>
        <w:t>elu, jude</w:t>
      </w:r>
      <w:r w:rsidRPr="00EE51C4">
        <w:rPr>
          <w:color w:val="000000" w:themeColor="text1"/>
          <w:lang w:val="it-IT"/>
        </w:rPr>
        <w:t>ţ</w:t>
      </w:r>
      <w:r>
        <w:rPr>
          <w:lang w:val="it-IT"/>
        </w:rPr>
        <w:t xml:space="preserve">ul Olt. </w:t>
      </w:r>
      <w:r w:rsidRPr="00476F03">
        <w:rPr>
          <w:b/>
          <w:lang w:val="it-IT"/>
        </w:rPr>
        <w:t>M</w:t>
      </w:r>
      <w:r w:rsidRPr="00476F03">
        <w:rPr>
          <w:b/>
          <w:lang w:val="ro-RO"/>
        </w:rPr>
        <w:t>ă</w:t>
      </w:r>
      <w:r w:rsidRPr="00476F03">
        <w:rPr>
          <w:b/>
          <w:lang w:val="it-IT"/>
        </w:rPr>
        <w:t xml:space="preserve">suri </w:t>
      </w:r>
      <w:r w:rsidRPr="00476F03">
        <w:rPr>
          <w:b/>
          <w:lang w:val="ro-RO"/>
        </w:rPr>
        <w:t>î</w:t>
      </w:r>
      <w:r w:rsidRPr="00476F03">
        <w:rPr>
          <w:b/>
          <w:lang w:val="it-IT"/>
        </w:rPr>
        <w:t xml:space="preserve">ntreprinse </w:t>
      </w:r>
      <w:r w:rsidRPr="00476F03">
        <w:rPr>
          <w:b/>
          <w:lang w:val="ro-RO"/>
        </w:rPr>
        <w:t>î</w:t>
      </w:r>
      <w:r w:rsidRPr="00476F03">
        <w:rPr>
          <w:b/>
          <w:lang w:val="it-IT"/>
        </w:rPr>
        <w:t>n intervalul 19-22.03.2018:</w:t>
      </w:r>
      <w:r>
        <w:rPr>
          <w:lang w:val="it-IT"/>
        </w:rPr>
        <w:t xml:space="preserve"> </w:t>
      </w:r>
    </w:p>
    <w:p w:rsidR="002200D9" w:rsidRDefault="002200D9" w:rsidP="002200D9">
      <w:pPr>
        <w:spacing w:after="0" w:line="240" w:lineRule="auto"/>
        <w:ind w:left="1699"/>
        <w:rPr>
          <w:lang w:val="it-IT"/>
        </w:rPr>
      </w:pPr>
      <w:r>
        <w:rPr>
          <w:lang w:val="it-IT"/>
        </w:rPr>
        <w:t>-au fost demontate instala</w:t>
      </w:r>
      <w:r w:rsidRPr="00EE51C4">
        <w:rPr>
          <w:color w:val="000000" w:themeColor="text1"/>
          <w:lang w:val="it-IT"/>
        </w:rPr>
        <w:t>ţ</w:t>
      </w:r>
      <w:r>
        <w:rPr>
          <w:lang w:val="it-IT"/>
        </w:rPr>
        <w:t xml:space="preserve">iile artizanale care au provocat scurgerile de produs petrolier </w:t>
      </w:r>
      <w:r w:rsidRPr="00EE51C4">
        <w:rPr>
          <w:color w:val="000000" w:themeColor="text1"/>
          <w:lang w:val="it-IT"/>
        </w:rPr>
        <w:t>ș</w:t>
      </w:r>
      <w:r>
        <w:rPr>
          <w:lang w:val="it-IT"/>
        </w:rPr>
        <w:t>i a fost reparat</w:t>
      </w:r>
      <w:r>
        <w:rPr>
          <w:lang w:val="ro-RO"/>
        </w:rPr>
        <w:t>ă</w:t>
      </w:r>
      <w:r>
        <w:rPr>
          <w:lang w:val="it-IT"/>
        </w:rPr>
        <w:t xml:space="preserve"> conducta Conpet Orle</w:t>
      </w:r>
      <w:r w:rsidRPr="00EE51C4">
        <w:rPr>
          <w:color w:val="000000" w:themeColor="text1"/>
          <w:lang w:val="it-IT"/>
        </w:rPr>
        <w:t>ș</w:t>
      </w:r>
      <w:r>
        <w:rPr>
          <w:lang w:val="it-IT"/>
        </w:rPr>
        <w:t xml:space="preserve">ti-Poiana Lacului; </w:t>
      </w:r>
    </w:p>
    <w:p w:rsidR="002200D9" w:rsidRDefault="002200D9" w:rsidP="002200D9">
      <w:pPr>
        <w:spacing w:after="0" w:line="240" w:lineRule="auto"/>
        <w:ind w:left="1699"/>
        <w:rPr>
          <w:lang w:val="it-IT"/>
        </w:rPr>
      </w:pPr>
      <w:r>
        <w:rPr>
          <w:lang w:val="it-IT"/>
        </w:rPr>
        <w:t>-au fost montate baraje de re</w:t>
      </w:r>
      <w:r w:rsidRPr="00EE51C4">
        <w:rPr>
          <w:color w:val="000000" w:themeColor="text1"/>
          <w:lang w:val="it-IT"/>
        </w:rPr>
        <w:t>ţ</w:t>
      </w:r>
      <w:r>
        <w:rPr>
          <w:lang w:val="it-IT"/>
        </w:rPr>
        <w:t xml:space="preserve">inere </w:t>
      </w:r>
      <w:r w:rsidRPr="00EE51C4">
        <w:rPr>
          <w:color w:val="000000" w:themeColor="text1"/>
          <w:lang w:val="it-IT"/>
        </w:rPr>
        <w:t>ș</w:t>
      </w:r>
      <w:r>
        <w:rPr>
          <w:lang w:val="it-IT"/>
        </w:rPr>
        <w:t xml:space="preserve">i s-a </w:t>
      </w:r>
      <w:r w:rsidRPr="00110714">
        <w:rPr>
          <w:lang w:val="ro-RO"/>
        </w:rPr>
        <w:t>î</w:t>
      </w:r>
      <w:r>
        <w:rPr>
          <w:lang w:val="it-IT"/>
        </w:rPr>
        <w:t>mpr</w:t>
      </w:r>
      <w:r>
        <w:rPr>
          <w:lang w:val="ro-RO"/>
        </w:rPr>
        <w:t>ă</w:t>
      </w:r>
      <w:r w:rsidRPr="00EE51C4">
        <w:rPr>
          <w:color w:val="000000" w:themeColor="text1"/>
          <w:lang w:val="it-IT"/>
        </w:rPr>
        <w:t>ș</w:t>
      </w:r>
      <w:r>
        <w:rPr>
          <w:lang w:val="it-IT"/>
        </w:rPr>
        <w:t>tiat material absorbant biodegradabil pe p</w:t>
      </w:r>
      <w:r w:rsidRPr="00110714">
        <w:rPr>
          <w:lang w:val="ro-RO"/>
        </w:rPr>
        <w:t>â</w:t>
      </w:r>
      <w:r>
        <w:rPr>
          <w:lang w:val="it-IT"/>
        </w:rPr>
        <w:t>r</w:t>
      </w:r>
      <w:r w:rsidRPr="00110714">
        <w:rPr>
          <w:lang w:val="ro-RO"/>
        </w:rPr>
        <w:t>â</w:t>
      </w:r>
      <w:r>
        <w:rPr>
          <w:lang w:val="it-IT"/>
        </w:rPr>
        <w:t>ul Cior</w:t>
      </w:r>
      <w:r w:rsidRPr="00110714">
        <w:rPr>
          <w:lang w:val="ro-RO"/>
        </w:rPr>
        <w:t>â</w:t>
      </w:r>
      <w:r>
        <w:rPr>
          <w:lang w:val="it-IT"/>
        </w:rPr>
        <w:t xml:space="preserve">ca; </w:t>
      </w:r>
    </w:p>
    <w:p w:rsidR="002200D9" w:rsidRDefault="002200D9" w:rsidP="002200D9">
      <w:pPr>
        <w:spacing w:after="0" w:line="240" w:lineRule="auto"/>
        <w:ind w:left="1699"/>
        <w:rPr>
          <w:lang w:val="it-IT"/>
        </w:rPr>
      </w:pPr>
      <w:r>
        <w:rPr>
          <w:lang w:val="it-IT"/>
        </w:rPr>
        <w:t>-s-au montat pe r</w:t>
      </w:r>
      <w:r w:rsidRPr="00110714">
        <w:rPr>
          <w:lang w:val="ro-RO"/>
        </w:rPr>
        <w:t>â</w:t>
      </w:r>
      <w:r>
        <w:rPr>
          <w:lang w:val="it-IT"/>
        </w:rPr>
        <w:t>ul Vedea patru baraje de re</w:t>
      </w:r>
      <w:r w:rsidRPr="00EE51C4">
        <w:rPr>
          <w:color w:val="000000" w:themeColor="text1"/>
          <w:lang w:val="it-IT"/>
        </w:rPr>
        <w:t>ţ</w:t>
      </w:r>
      <w:r>
        <w:rPr>
          <w:lang w:val="it-IT"/>
        </w:rPr>
        <w:t>inere (dou</w:t>
      </w:r>
      <w:r>
        <w:rPr>
          <w:lang w:val="ro-RO"/>
        </w:rPr>
        <w:t>ă</w:t>
      </w:r>
      <w:r>
        <w:rPr>
          <w:lang w:val="it-IT"/>
        </w:rPr>
        <w:t xml:space="preserve"> </w:t>
      </w:r>
      <w:r w:rsidRPr="00110714">
        <w:rPr>
          <w:lang w:val="ro-RO"/>
        </w:rPr>
        <w:t>î</w:t>
      </w:r>
      <w:r>
        <w:rPr>
          <w:lang w:val="it-IT"/>
        </w:rPr>
        <w:t>n amonte de podul rutier de pe DC 67 B</w:t>
      </w:r>
      <w:r>
        <w:rPr>
          <w:lang w:val="ro-RO"/>
        </w:rPr>
        <w:t>ă</w:t>
      </w:r>
      <w:r>
        <w:rPr>
          <w:lang w:val="it-IT"/>
        </w:rPr>
        <w:t>rb</w:t>
      </w:r>
      <w:r>
        <w:rPr>
          <w:lang w:val="ro-RO"/>
        </w:rPr>
        <w:t>ă</w:t>
      </w:r>
      <w:r>
        <w:rPr>
          <w:lang w:val="it-IT"/>
        </w:rPr>
        <w:t>l</w:t>
      </w:r>
      <w:r>
        <w:rPr>
          <w:lang w:val="ro-RO"/>
        </w:rPr>
        <w:t>ă</w:t>
      </w:r>
      <w:r>
        <w:rPr>
          <w:lang w:val="it-IT"/>
        </w:rPr>
        <w:t xml:space="preserve">i-Lunca </w:t>
      </w:r>
      <w:r w:rsidRPr="00EE51C4">
        <w:rPr>
          <w:color w:val="000000" w:themeColor="text1"/>
          <w:lang w:val="it-IT"/>
        </w:rPr>
        <w:t>ș</w:t>
      </w:r>
      <w:r>
        <w:rPr>
          <w:lang w:val="it-IT"/>
        </w:rPr>
        <w:t>i dou</w:t>
      </w:r>
      <w:r>
        <w:rPr>
          <w:lang w:val="ro-RO"/>
        </w:rPr>
        <w:t>ă</w:t>
      </w:r>
      <w:r>
        <w:rPr>
          <w:lang w:val="it-IT"/>
        </w:rPr>
        <w:t xml:space="preserve"> </w:t>
      </w:r>
      <w:r w:rsidRPr="00110714">
        <w:rPr>
          <w:lang w:val="ro-RO"/>
        </w:rPr>
        <w:t>î</w:t>
      </w:r>
      <w:r>
        <w:rPr>
          <w:lang w:val="it-IT"/>
        </w:rPr>
        <w:t xml:space="preserve">n aval de acesta) </w:t>
      </w:r>
      <w:r w:rsidRPr="00EE51C4">
        <w:rPr>
          <w:color w:val="000000" w:themeColor="text1"/>
          <w:lang w:val="it-IT"/>
        </w:rPr>
        <w:t>ș</w:t>
      </w:r>
      <w:r>
        <w:rPr>
          <w:lang w:val="it-IT"/>
        </w:rPr>
        <w:t>i a fost r</w:t>
      </w:r>
      <w:r>
        <w:rPr>
          <w:lang w:val="ro-RO"/>
        </w:rPr>
        <w:t>ă</w:t>
      </w:r>
      <w:r>
        <w:rPr>
          <w:lang w:val="it-IT"/>
        </w:rPr>
        <w:t>sp</w:t>
      </w:r>
      <w:r w:rsidRPr="00110714">
        <w:rPr>
          <w:lang w:val="ro-RO"/>
        </w:rPr>
        <w:t>â</w:t>
      </w:r>
      <w:r>
        <w:rPr>
          <w:lang w:val="it-IT"/>
        </w:rPr>
        <w:t xml:space="preserve">ndit material absorbant; </w:t>
      </w:r>
    </w:p>
    <w:p w:rsidR="002200D9" w:rsidRDefault="002200D9" w:rsidP="002200D9">
      <w:pPr>
        <w:spacing w:after="0" w:line="240" w:lineRule="auto"/>
        <w:ind w:left="1699"/>
        <w:rPr>
          <w:lang w:val="it-IT"/>
        </w:rPr>
      </w:pPr>
      <w:r>
        <w:rPr>
          <w:lang w:val="it-IT"/>
        </w:rPr>
        <w:t>-vegeta</w:t>
      </w:r>
      <w:r w:rsidRPr="00EE51C4">
        <w:rPr>
          <w:color w:val="000000" w:themeColor="text1"/>
          <w:lang w:val="it-IT"/>
        </w:rPr>
        <w:t>ţ</w:t>
      </w:r>
      <w:r>
        <w:rPr>
          <w:lang w:val="it-IT"/>
        </w:rPr>
        <w:t xml:space="preserve">ia </w:t>
      </w:r>
      <w:r w:rsidRPr="00EE51C4">
        <w:rPr>
          <w:color w:val="000000" w:themeColor="text1"/>
          <w:lang w:val="it-IT"/>
        </w:rPr>
        <w:t>ș</w:t>
      </w:r>
      <w:r>
        <w:rPr>
          <w:lang w:val="it-IT"/>
        </w:rPr>
        <w:t>i materialele infestate de pe cursurile de ap</w:t>
      </w:r>
      <w:r>
        <w:rPr>
          <w:lang w:val="ro-RO"/>
        </w:rPr>
        <w:t>ă</w:t>
      </w:r>
      <w:r>
        <w:rPr>
          <w:lang w:val="it-IT"/>
        </w:rPr>
        <w:t xml:space="preserve"> au fost colectate </w:t>
      </w:r>
      <w:r w:rsidRPr="00110714">
        <w:rPr>
          <w:lang w:val="ro-RO"/>
        </w:rPr>
        <w:t>î</w:t>
      </w:r>
      <w:r>
        <w:rPr>
          <w:lang w:val="it-IT"/>
        </w:rPr>
        <w:t xml:space="preserve">n saci de plastic </w:t>
      </w:r>
      <w:r w:rsidRPr="00EE51C4">
        <w:rPr>
          <w:color w:val="000000" w:themeColor="text1"/>
          <w:lang w:val="it-IT"/>
        </w:rPr>
        <w:t>ș</w:t>
      </w:r>
      <w:r>
        <w:rPr>
          <w:lang w:val="it-IT"/>
        </w:rPr>
        <w:t xml:space="preserve">i depozitate temporar pe folie de plastic. </w:t>
      </w:r>
    </w:p>
    <w:p w:rsidR="002200D9" w:rsidRPr="00476F03" w:rsidRDefault="002200D9" w:rsidP="002200D9">
      <w:pPr>
        <w:spacing w:after="0" w:line="240" w:lineRule="auto"/>
        <w:ind w:left="1699"/>
        <w:rPr>
          <w:lang w:val="it-IT"/>
        </w:rPr>
      </w:pPr>
      <w:r>
        <w:rPr>
          <w:lang w:val="it-IT"/>
        </w:rPr>
        <w:t>Se va reveni cu informa</w:t>
      </w:r>
      <w:r w:rsidRPr="00EE51C4">
        <w:rPr>
          <w:color w:val="000000" w:themeColor="text1"/>
          <w:lang w:val="it-IT"/>
        </w:rPr>
        <w:t>ţ</w:t>
      </w:r>
      <w:r>
        <w:rPr>
          <w:lang w:val="it-IT"/>
        </w:rPr>
        <w:t>ii.</w:t>
      </w:r>
    </w:p>
    <w:p w:rsidR="002200D9" w:rsidRPr="00C2639E" w:rsidRDefault="002200D9" w:rsidP="002200D9">
      <w:pPr>
        <w:spacing w:after="0" w:line="240" w:lineRule="auto"/>
        <w:ind w:left="0"/>
        <w:rPr>
          <w:rFonts w:cs="Tahoma"/>
          <w:sz w:val="16"/>
          <w:szCs w:val="16"/>
          <w:lang w:val="it-IT"/>
        </w:rPr>
      </w:pPr>
    </w:p>
    <w:p w:rsidR="00D43A1F" w:rsidRPr="00C2639E" w:rsidRDefault="002200D9" w:rsidP="00C2639E">
      <w:pPr>
        <w:spacing w:after="0" w:line="240" w:lineRule="auto"/>
        <w:ind w:left="979" w:firstLine="720"/>
        <w:rPr>
          <w:rFonts w:cs="Tahoma"/>
          <w:lang w:val="it-IT"/>
        </w:rPr>
      </w:pPr>
      <w:r>
        <w:rPr>
          <w:rFonts w:cs="Tahoma"/>
          <w:lang w:val="it-IT"/>
        </w:rPr>
        <w:t>Pe fluviul Dun</w:t>
      </w:r>
      <w:r>
        <w:rPr>
          <w:lang w:val="ro-RO"/>
        </w:rPr>
        <w:t>ă</w:t>
      </w:r>
      <w:r>
        <w:rPr>
          <w:rFonts w:cs="Tahoma"/>
          <w:lang w:val="it-IT"/>
        </w:rPr>
        <w:t xml:space="preserve">rea </w:t>
      </w:r>
      <w:r w:rsidRPr="00110714">
        <w:rPr>
          <w:lang w:val="ro-RO"/>
        </w:rPr>
        <w:t>ș</w:t>
      </w:r>
      <w:r>
        <w:rPr>
          <w:rFonts w:cs="Tahoma"/>
          <w:lang w:val="it-IT"/>
        </w:rPr>
        <w:t>i pe Marea Neagr</w:t>
      </w:r>
      <w:r>
        <w:rPr>
          <w:lang w:val="ro-RO"/>
        </w:rPr>
        <w:t>ă</w:t>
      </w:r>
      <w:r>
        <w:rPr>
          <w:rFonts w:cs="Tahoma"/>
          <w:lang w:val="it-IT"/>
        </w:rPr>
        <w:t xml:space="preserve"> n</w:t>
      </w:r>
      <w:r w:rsidRPr="005640C3">
        <w:rPr>
          <w:rFonts w:cs="Tahoma"/>
          <w:lang w:val="it-IT"/>
        </w:rPr>
        <w:t xml:space="preserve">u au fost </w:t>
      </w:r>
      <w:r w:rsidR="00C2639E">
        <w:rPr>
          <w:rFonts w:cs="Tahoma"/>
          <w:lang w:val="it-IT"/>
        </w:rPr>
        <w:t>semnalate evenimente deosebite.</w:t>
      </w:r>
    </w:p>
    <w:p w:rsidR="00C2639E" w:rsidRPr="00C02271" w:rsidRDefault="00C2639E"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C02271" w:rsidRPr="00C02271" w:rsidRDefault="00C02271" w:rsidP="00C02271">
      <w:pPr>
        <w:numPr>
          <w:ilvl w:val="0"/>
          <w:numId w:val="1"/>
        </w:numPr>
        <w:spacing w:after="0"/>
        <w:contextualSpacing/>
        <w:rPr>
          <w:b/>
          <w:lang w:val="it-IT"/>
        </w:rPr>
      </w:pPr>
      <w:r w:rsidRPr="00C02271">
        <w:rPr>
          <w:b/>
          <w:lang w:val="it-IT"/>
        </w:rPr>
        <w:t>În domeniul aerului</w:t>
      </w:r>
    </w:p>
    <w:p w:rsidR="00E60264" w:rsidRPr="00FE092F" w:rsidRDefault="00E60264" w:rsidP="00E60264">
      <w:pPr>
        <w:pStyle w:val="ListParagraph"/>
        <w:spacing w:after="0" w:line="240" w:lineRule="auto"/>
        <w:ind w:left="1710"/>
        <w:rPr>
          <w:b/>
          <w:color w:val="000000" w:themeColor="text1"/>
        </w:rPr>
      </w:pPr>
      <w:r w:rsidRPr="00FE092F">
        <w:rPr>
          <w:b/>
          <w:color w:val="000000" w:themeColor="text1"/>
          <w:lang w:val="it-IT"/>
        </w:rPr>
        <w:t>Agenţia Naţională pentru Protecţia Mediului</w:t>
      </w:r>
      <w:r w:rsidRPr="00FE092F">
        <w:rPr>
          <w:color w:val="000000" w:themeColor="text1"/>
          <w:lang w:val="it-IT"/>
        </w:rPr>
        <w:t xml:space="preserve"> informează că din rezultatele an</w:t>
      </w:r>
      <w:r w:rsidR="002200D9">
        <w:rPr>
          <w:color w:val="000000" w:themeColor="text1"/>
          <w:lang w:val="it-IT"/>
        </w:rPr>
        <w:t xml:space="preserve">alizelor efectuate </w:t>
      </w:r>
      <w:r w:rsidR="00F8346C">
        <w:rPr>
          <w:color w:val="000000" w:themeColor="text1"/>
          <w:lang w:val="it-IT"/>
        </w:rPr>
        <w:t>la</w:t>
      </w:r>
      <w:r w:rsidR="002200D9">
        <w:rPr>
          <w:color w:val="000000" w:themeColor="text1"/>
          <w:lang w:val="it-IT"/>
        </w:rPr>
        <w:t xml:space="preserve"> data de 22</w:t>
      </w:r>
      <w:r w:rsidR="00A27AF3" w:rsidRPr="00FE092F">
        <w:rPr>
          <w:color w:val="000000" w:themeColor="text1"/>
          <w:lang w:val="it-IT"/>
        </w:rPr>
        <w:t>.03</w:t>
      </w:r>
      <w:r w:rsidRPr="00FE092F">
        <w:rPr>
          <w:color w:val="000000" w:themeColor="text1"/>
          <w:lang w:val="it-IT"/>
        </w:rPr>
        <w:t xml:space="preserve">.2018 în cadrul Reţelei Naţionale de Monitorizare nu s-au constatat depăşiri ale pragurilor de alertă pentru </w:t>
      </w:r>
      <w:r w:rsidRPr="00FE092F">
        <w:rPr>
          <w:color w:val="000000" w:themeColor="text1"/>
          <w:lang w:val="ro-RO"/>
        </w:rPr>
        <w:t>NO</w:t>
      </w:r>
      <w:r w:rsidRPr="00FE092F">
        <w:rPr>
          <w:color w:val="000000" w:themeColor="text1"/>
          <w:vertAlign w:val="subscript"/>
          <w:lang w:val="ro-RO"/>
        </w:rPr>
        <w:t>2</w:t>
      </w:r>
      <w:r w:rsidRPr="00FE092F">
        <w:rPr>
          <w:color w:val="000000" w:themeColor="text1"/>
          <w:lang w:val="it-IT"/>
        </w:rPr>
        <w:t xml:space="preserve"> (dioxid de azot), </w:t>
      </w:r>
      <w:r w:rsidRPr="00FE092F">
        <w:rPr>
          <w:color w:val="000000" w:themeColor="text1"/>
          <w:lang w:val="ro-RO"/>
        </w:rPr>
        <w:t>SO</w:t>
      </w:r>
      <w:r w:rsidRPr="00FE092F">
        <w:rPr>
          <w:color w:val="000000" w:themeColor="text1"/>
          <w:vertAlign w:val="subscript"/>
          <w:lang w:val="ro-RO"/>
        </w:rPr>
        <w:t>2</w:t>
      </w:r>
      <w:r w:rsidRPr="00FE092F">
        <w:rPr>
          <w:color w:val="000000" w:themeColor="text1"/>
          <w:lang w:val="it-IT"/>
        </w:rPr>
        <w:t xml:space="preserve"> (dioxid de sulf), ale </w:t>
      </w:r>
      <w:r w:rsidRPr="00FE092F">
        <w:rPr>
          <w:color w:val="000000" w:themeColor="text1"/>
          <w:lang w:val="it-IT"/>
        </w:rPr>
        <w:lastRenderedPageBreak/>
        <w:t xml:space="preserve">pragurilor de alertă și informare pentru </w:t>
      </w:r>
      <w:r w:rsidRPr="00FE092F">
        <w:rPr>
          <w:color w:val="000000" w:themeColor="text1"/>
          <w:lang w:val="ro-RO"/>
        </w:rPr>
        <w:t>O</w:t>
      </w:r>
      <w:r w:rsidRPr="00FE092F">
        <w:rPr>
          <w:color w:val="000000" w:themeColor="text1"/>
          <w:vertAlign w:val="subscript"/>
          <w:lang w:val="ro-RO"/>
        </w:rPr>
        <w:t>3</w:t>
      </w:r>
      <w:r w:rsidRPr="00FE092F">
        <w:rPr>
          <w:color w:val="000000" w:themeColor="text1"/>
          <w:lang w:val="it-IT"/>
        </w:rPr>
        <w:t xml:space="preserve"> (ozon). Mediile zilnice pentru </w:t>
      </w:r>
      <w:r w:rsidRPr="00FE092F">
        <w:rPr>
          <w:color w:val="000000" w:themeColor="text1"/>
          <w:lang w:val="ro-RO"/>
        </w:rPr>
        <w:t>PM</w:t>
      </w:r>
      <w:r w:rsidRPr="00FE092F">
        <w:rPr>
          <w:color w:val="000000" w:themeColor="text1"/>
          <w:vertAlign w:val="subscript"/>
          <w:lang w:val="ro-RO"/>
        </w:rPr>
        <w:t>10</w:t>
      </w:r>
      <w:r w:rsidRPr="00FE092F">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C02271" w:rsidRPr="00C2639E" w:rsidRDefault="00C02271" w:rsidP="000273A3">
      <w:pPr>
        <w:spacing w:after="0" w:line="240" w:lineRule="auto"/>
        <w:ind w:left="0"/>
        <w:rPr>
          <w:color w:val="000000" w:themeColor="text1"/>
          <w:sz w:val="16"/>
          <w:szCs w:val="16"/>
          <w:lang w:val="it-IT"/>
        </w:rPr>
      </w:pPr>
    </w:p>
    <w:p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p>
    <w:p w:rsidR="00FC2CF2" w:rsidRPr="0097670B" w:rsidRDefault="0021401C" w:rsidP="00FC2CF2">
      <w:pPr>
        <w:autoSpaceDE w:val="0"/>
        <w:autoSpaceDN w:val="0"/>
        <w:adjustRightInd w:val="0"/>
        <w:spacing w:after="0" w:line="240" w:lineRule="auto"/>
        <w:rPr>
          <w:rFonts w:cs="Courier New"/>
        </w:rPr>
      </w:pPr>
      <w:r w:rsidRPr="0021401C">
        <w:rPr>
          <w:rFonts w:cs="Courier New"/>
          <w:b/>
        </w:rPr>
        <w:t>A.B.A. Siret Bac</w:t>
      </w:r>
      <w:r w:rsidRPr="0021401C">
        <w:rPr>
          <w:b/>
          <w:lang w:val="ro-RO"/>
        </w:rPr>
        <w:t>ă</w:t>
      </w:r>
      <w:r w:rsidR="00FC2CF2" w:rsidRPr="0021401C">
        <w:rPr>
          <w:rFonts w:cs="Courier New"/>
          <w:b/>
        </w:rPr>
        <w:t>u</w:t>
      </w:r>
      <w:r w:rsidR="00FC2CF2">
        <w:rPr>
          <w:rFonts w:cs="Courier New"/>
        </w:rPr>
        <w:t xml:space="preserve"> revine cu informa</w:t>
      </w:r>
      <w:r w:rsidR="00FC2CF2" w:rsidRPr="00C02271">
        <w:rPr>
          <w:lang w:val="ro-RO"/>
        </w:rPr>
        <w:t>ț</w:t>
      </w:r>
      <w:r w:rsidR="00FC2CF2">
        <w:rPr>
          <w:rFonts w:cs="Courier New"/>
        </w:rPr>
        <w:t xml:space="preserve">ii despre deversarea de ape uzate neepurate ce a afectat </w:t>
      </w:r>
      <w:r w:rsidR="00F8346C">
        <w:rPr>
          <w:lang w:val="ro-RO"/>
        </w:rPr>
        <w:t>la</w:t>
      </w:r>
      <w:r w:rsidR="00FC2CF2">
        <w:rPr>
          <w:rFonts w:cs="Courier New"/>
        </w:rPr>
        <w:t xml:space="preserve"> data de 22.03.2018 aproximativ 300 mp din incinta S.C. Mobilextra S.A. cu sediul pe Calea Transilvaniei din municipiul C</w:t>
      </w:r>
      <w:r w:rsidR="00FC2CF2" w:rsidRPr="00C02271">
        <w:rPr>
          <w:lang w:val="ro-RO"/>
        </w:rPr>
        <w:t>â</w:t>
      </w:r>
      <w:r w:rsidR="00FC2CF2">
        <w:rPr>
          <w:rFonts w:cs="Courier New"/>
        </w:rPr>
        <w:t>mpulung Moldovenesc, jud. Suceava.</w:t>
      </w:r>
      <w:r w:rsidR="00FC2CF2" w:rsidRPr="0097670B">
        <w:rPr>
          <w:rFonts w:cs="Courier New"/>
        </w:rPr>
        <w:t xml:space="preserve"> </w:t>
      </w:r>
      <w:r w:rsidR="00FC2CF2" w:rsidRPr="00C02271">
        <w:rPr>
          <w:lang w:val="ro-RO"/>
        </w:rPr>
        <w:t>Î</w:t>
      </w:r>
      <w:r w:rsidR="00FC2CF2" w:rsidRPr="0097670B">
        <w:rPr>
          <w:rFonts w:cs="Courier New"/>
        </w:rPr>
        <w:t>n urma</w:t>
      </w:r>
      <w:r w:rsidR="00FC2CF2">
        <w:rPr>
          <w:rFonts w:cs="Courier New"/>
        </w:rPr>
        <w:t xml:space="preserve"> </w:t>
      </w:r>
      <w:r>
        <w:rPr>
          <w:rFonts w:cs="Courier New"/>
        </w:rPr>
        <w:t>verific</w:t>
      </w:r>
      <w:r w:rsidRPr="00C02271">
        <w:rPr>
          <w:lang w:val="ro-RO"/>
        </w:rPr>
        <w:t>ă</w:t>
      </w:r>
      <w:r w:rsidR="00FC2CF2">
        <w:rPr>
          <w:rFonts w:cs="Courier New"/>
        </w:rPr>
        <w:t>rilor efectuate pe</w:t>
      </w:r>
      <w:r>
        <w:rPr>
          <w:rFonts w:cs="Courier New"/>
        </w:rPr>
        <w:t xml:space="preserve"> teren de </w:t>
      </w:r>
      <w:r w:rsidR="00F8346C">
        <w:rPr>
          <w:rFonts w:cs="Courier New"/>
        </w:rPr>
        <w:t>r</w:t>
      </w:r>
      <w:r w:rsidR="00FC2CF2">
        <w:rPr>
          <w:rFonts w:cs="Courier New"/>
        </w:rPr>
        <w:t>eprezentan</w:t>
      </w:r>
      <w:r w:rsidR="00FC2CF2" w:rsidRPr="00C02271">
        <w:rPr>
          <w:lang w:val="ro-RO"/>
        </w:rPr>
        <w:t>ț</w:t>
      </w:r>
      <w:r>
        <w:rPr>
          <w:rFonts w:cs="Courier New"/>
        </w:rPr>
        <w:t xml:space="preserve">ii S.G.A. Suceava </w:t>
      </w:r>
      <w:r w:rsidRPr="00C02271">
        <w:rPr>
          <w:lang w:val="ro-RO"/>
        </w:rPr>
        <w:t>ș</w:t>
      </w:r>
      <w:r w:rsidR="00FC2CF2" w:rsidRPr="0097670B">
        <w:rPr>
          <w:rFonts w:cs="Courier New"/>
        </w:rPr>
        <w:t xml:space="preserve">i </w:t>
      </w:r>
      <w:r w:rsidR="00FC2CF2">
        <w:rPr>
          <w:rFonts w:cs="Courier New"/>
        </w:rPr>
        <w:t xml:space="preserve">ai G.N.M.-C.J. Suceava </w:t>
      </w:r>
      <w:r w:rsidR="00FC2CF2" w:rsidRPr="0097670B">
        <w:rPr>
          <w:rFonts w:cs="Courier New"/>
        </w:rPr>
        <w:t>s-au c</w:t>
      </w:r>
      <w:r>
        <w:rPr>
          <w:rFonts w:cs="Courier New"/>
        </w:rPr>
        <w:t>onstatat urm</w:t>
      </w:r>
      <w:r w:rsidRPr="00C02271">
        <w:rPr>
          <w:lang w:val="ro-RO"/>
        </w:rPr>
        <w:t>ă</w:t>
      </w:r>
      <w:r w:rsidR="00FC2CF2" w:rsidRPr="0097670B">
        <w:rPr>
          <w:rFonts w:cs="Courier New"/>
        </w:rPr>
        <w:t xml:space="preserve">toarele: </w:t>
      </w:r>
    </w:p>
    <w:p w:rsidR="00FC2CF2" w:rsidRPr="0097670B" w:rsidRDefault="00FC2CF2" w:rsidP="00FC2CF2">
      <w:pPr>
        <w:autoSpaceDE w:val="0"/>
        <w:autoSpaceDN w:val="0"/>
        <w:adjustRightInd w:val="0"/>
        <w:spacing w:after="0" w:line="240" w:lineRule="auto"/>
        <w:rPr>
          <w:rFonts w:cs="Courier New"/>
        </w:rPr>
      </w:pPr>
      <w:r>
        <w:rPr>
          <w:rFonts w:cs="Courier New"/>
        </w:rPr>
        <w:t>-</w:t>
      </w:r>
      <w:r w:rsidRPr="00C02271">
        <w:rPr>
          <w:lang w:val="ro-RO"/>
        </w:rPr>
        <w:t>î</w:t>
      </w:r>
      <w:r w:rsidRPr="0097670B">
        <w:rPr>
          <w:rFonts w:cs="Courier New"/>
        </w:rPr>
        <w:t xml:space="preserve">n zona </w:t>
      </w:r>
      <w:r>
        <w:rPr>
          <w:rFonts w:cs="Courier New"/>
        </w:rPr>
        <w:t>men</w:t>
      </w:r>
      <w:r w:rsidRPr="00C02271">
        <w:rPr>
          <w:lang w:val="ro-RO"/>
        </w:rPr>
        <w:t>ț</w:t>
      </w:r>
      <w:r w:rsidR="0021401C">
        <w:rPr>
          <w:rFonts w:cs="Courier New"/>
        </w:rPr>
        <w:t>ionat</w:t>
      </w:r>
      <w:r w:rsidR="0021401C" w:rsidRPr="00C02271">
        <w:rPr>
          <w:lang w:val="ro-RO"/>
        </w:rPr>
        <w:t>ă</w:t>
      </w:r>
      <w:r w:rsidRPr="0097670B">
        <w:rPr>
          <w:rFonts w:cs="Courier New"/>
        </w:rPr>
        <w:t xml:space="preserve"> colectorul principal de ape uzate </w:t>
      </w:r>
      <w:r>
        <w:rPr>
          <w:rFonts w:cs="Courier New"/>
        </w:rPr>
        <w:t>s-a obturat par</w:t>
      </w:r>
      <w:r w:rsidRPr="00C02271">
        <w:rPr>
          <w:lang w:val="ro-RO"/>
        </w:rPr>
        <w:t>ț</w:t>
      </w:r>
      <w:r w:rsidRPr="0097670B">
        <w:rPr>
          <w:rFonts w:cs="Courier New"/>
        </w:rPr>
        <w:t>ial</w:t>
      </w:r>
      <w:r>
        <w:rPr>
          <w:rFonts w:cs="Courier New"/>
        </w:rPr>
        <w:t>,</w:t>
      </w:r>
      <w:r w:rsidRPr="0097670B">
        <w:rPr>
          <w:rFonts w:cs="Courier New"/>
        </w:rPr>
        <w:t xml:space="preserve"> ceea ce a </w:t>
      </w:r>
      <w:r>
        <w:rPr>
          <w:rFonts w:cs="Courier New"/>
        </w:rPr>
        <w:t>condus la</w:t>
      </w:r>
      <w:r w:rsidRPr="0097670B">
        <w:rPr>
          <w:rFonts w:cs="Courier New"/>
        </w:rPr>
        <w:t xml:space="preserve"> deversarea de ap</w:t>
      </w:r>
      <w:r>
        <w:rPr>
          <w:rFonts w:cs="Courier New"/>
        </w:rPr>
        <w:t xml:space="preserve">e uzate neepurate pe terenurile </w:t>
      </w:r>
      <w:r w:rsidRPr="00C02271">
        <w:rPr>
          <w:lang w:val="ro-RO"/>
        </w:rPr>
        <w:t>î</w:t>
      </w:r>
      <w:r>
        <w:rPr>
          <w:rFonts w:cs="Courier New"/>
        </w:rPr>
        <w:t>nvecinate</w:t>
      </w:r>
      <w:r w:rsidR="001953AF">
        <w:rPr>
          <w:rFonts w:cs="Courier New"/>
        </w:rPr>
        <w:t xml:space="preserve">;   </w:t>
      </w:r>
    </w:p>
    <w:p w:rsidR="00FC2CF2" w:rsidRPr="0097670B" w:rsidRDefault="00FC2CF2" w:rsidP="00FC2CF2">
      <w:pPr>
        <w:autoSpaceDE w:val="0"/>
        <w:autoSpaceDN w:val="0"/>
        <w:adjustRightInd w:val="0"/>
        <w:spacing w:after="0" w:line="240" w:lineRule="auto"/>
        <w:rPr>
          <w:rFonts w:cs="Courier New"/>
        </w:rPr>
      </w:pPr>
      <w:r>
        <w:rPr>
          <w:rFonts w:cs="Courier New"/>
        </w:rPr>
        <w:t>-</w:t>
      </w:r>
      <w:r w:rsidRPr="0097670B">
        <w:rPr>
          <w:rFonts w:cs="Courier New"/>
        </w:rPr>
        <w:t>S</w:t>
      </w:r>
      <w:r>
        <w:rPr>
          <w:rFonts w:cs="Courier New"/>
        </w:rPr>
        <w:t>.</w:t>
      </w:r>
      <w:r w:rsidRPr="0097670B">
        <w:rPr>
          <w:rFonts w:cs="Courier New"/>
        </w:rPr>
        <w:t>C</w:t>
      </w:r>
      <w:r>
        <w:rPr>
          <w:rFonts w:cs="Courier New"/>
        </w:rPr>
        <w:t>.</w:t>
      </w:r>
      <w:r w:rsidRPr="0097670B">
        <w:rPr>
          <w:rFonts w:cs="Courier New"/>
        </w:rPr>
        <w:t xml:space="preserve"> ACET S</w:t>
      </w:r>
      <w:r>
        <w:rPr>
          <w:rFonts w:cs="Courier New"/>
        </w:rPr>
        <w:t>.</w:t>
      </w:r>
      <w:r w:rsidRPr="0097670B">
        <w:rPr>
          <w:rFonts w:cs="Courier New"/>
        </w:rPr>
        <w:t>A</w:t>
      </w:r>
      <w:r>
        <w:rPr>
          <w:rFonts w:cs="Courier New"/>
        </w:rPr>
        <w:t xml:space="preserve">. a intervenit </w:t>
      </w:r>
      <w:r w:rsidRPr="00C02271">
        <w:rPr>
          <w:lang w:val="ro-RO"/>
        </w:rPr>
        <w:t>î</w:t>
      </w:r>
      <w:r>
        <w:rPr>
          <w:rFonts w:cs="Courier New"/>
        </w:rPr>
        <w:t>n regim de urgen</w:t>
      </w:r>
      <w:r w:rsidRPr="00C02271">
        <w:rPr>
          <w:lang w:val="ro-RO"/>
        </w:rPr>
        <w:t>ț</w:t>
      </w:r>
      <w:r w:rsidR="0021401C" w:rsidRPr="00C02271">
        <w:rPr>
          <w:lang w:val="ro-RO"/>
        </w:rPr>
        <w:t>ă</w:t>
      </w:r>
      <w:r w:rsidR="0021401C">
        <w:rPr>
          <w:rFonts w:cs="Courier New"/>
        </w:rPr>
        <w:t xml:space="preserve"> cu echipe de lucru </w:t>
      </w:r>
      <w:r w:rsidR="0021401C" w:rsidRPr="00C02271">
        <w:rPr>
          <w:lang w:val="ro-RO"/>
        </w:rPr>
        <w:t>ș</w:t>
      </w:r>
      <w:r w:rsidRPr="0097670B">
        <w:rPr>
          <w:rFonts w:cs="Courier New"/>
        </w:rPr>
        <w:t>i utilaje specifice pentru</w:t>
      </w:r>
      <w:r>
        <w:rPr>
          <w:rFonts w:cs="Courier New"/>
        </w:rPr>
        <w:t xml:space="preserve"> </w:t>
      </w:r>
      <w:r w:rsidRPr="0097670B">
        <w:rPr>
          <w:rFonts w:cs="Courier New"/>
        </w:rPr>
        <w:t>remedierea avariei produse;</w:t>
      </w:r>
      <w:r>
        <w:rPr>
          <w:rFonts w:cs="Courier New"/>
        </w:rPr>
        <w:t xml:space="preserve">  </w:t>
      </w:r>
    </w:p>
    <w:p w:rsidR="00FC2CF2" w:rsidRPr="0097670B" w:rsidRDefault="00FC2CF2" w:rsidP="00FC2CF2">
      <w:pPr>
        <w:autoSpaceDE w:val="0"/>
        <w:autoSpaceDN w:val="0"/>
        <w:adjustRightInd w:val="0"/>
        <w:spacing w:after="0" w:line="240" w:lineRule="auto"/>
        <w:rPr>
          <w:rFonts w:cs="Courier New"/>
        </w:rPr>
      </w:pPr>
      <w:r>
        <w:rPr>
          <w:rFonts w:cs="Courier New"/>
        </w:rPr>
        <w:t>-s-a ales ca solu</w:t>
      </w:r>
      <w:r w:rsidRPr="00C02271">
        <w:rPr>
          <w:lang w:val="ro-RO"/>
        </w:rPr>
        <w:t>ț</w:t>
      </w:r>
      <w:r>
        <w:rPr>
          <w:rFonts w:cs="Courier New"/>
        </w:rPr>
        <w:t>ie provizorie</w:t>
      </w:r>
      <w:r w:rsidR="0021401C">
        <w:rPr>
          <w:rFonts w:cs="Courier New"/>
        </w:rPr>
        <w:t xml:space="preserve"> tranzitarea apelor uzate din c</w:t>
      </w:r>
      <w:r w:rsidR="0021401C" w:rsidRPr="00C02271">
        <w:rPr>
          <w:lang w:val="ro-RO"/>
        </w:rPr>
        <w:t>ă</w:t>
      </w:r>
      <w:r w:rsidRPr="0097670B">
        <w:rPr>
          <w:rFonts w:cs="Courier New"/>
        </w:rPr>
        <w:t xml:space="preserve">minul </w:t>
      </w:r>
      <w:r>
        <w:rPr>
          <w:rFonts w:cs="Courier New"/>
        </w:rPr>
        <w:t xml:space="preserve">din </w:t>
      </w:r>
      <w:r w:rsidRPr="0097670B">
        <w:rPr>
          <w:rFonts w:cs="Courier New"/>
        </w:rPr>
        <w:t xml:space="preserve">amonte de zona </w:t>
      </w:r>
      <w:r w:rsidR="0021401C">
        <w:rPr>
          <w:rFonts w:cs="Courier New"/>
        </w:rPr>
        <w:t>obturat</w:t>
      </w:r>
      <w:r w:rsidR="0021401C" w:rsidRPr="00C02271">
        <w:rPr>
          <w:lang w:val="ro-RO"/>
        </w:rPr>
        <w:t>ă</w:t>
      </w:r>
      <w:r>
        <w:rPr>
          <w:rFonts w:cs="Courier New"/>
        </w:rPr>
        <w:t xml:space="preserve"> </w:t>
      </w:r>
      <w:r w:rsidRPr="00C02271">
        <w:rPr>
          <w:lang w:val="ro-RO"/>
        </w:rPr>
        <w:t>î</w:t>
      </w:r>
      <w:r>
        <w:rPr>
          <w:rFonts w:cs="Courier New"/>
        </w:rPr>
        <w:t>ntr-un camin din aval</w:t>
      </w:r>
      <w:r w:rsidRPr="0097670B">
        <w:rPr>
          <w:rFonts w:cs="Courier New"/>
        </w:rPr>
        <w:t xml:space="preserve"> prin pompare cu o mo</w:t>
      </w:r>
      <w:r w:rsidR="0021401C">
        <w:rPr>
          <w:rFonts w:cs="Courier New"/>
        </w:rPr>
        <w:t>topomp</w:t>
      </w:r>
      <w:r w:rsidR="0021401C" w:rsidRPr="00C02271">
        <w:rPr>
          <w:lang w:val="ro-RO"/>
        </w:rPr>
        <w:t>ă</w:t>
      </w:r>
      <w:r w:rsidR="0021401C">
        <w:rPr>
          <w:rFonts w:cs="Courier New"/>
        </w:rPr>
        <w:t xml:space="preserve"> </w:t>
      </w:r>
      <w:r w:rsidR="0021401C" w:rsidRPr="00C02271">
        <w:rPr>
          <w:lang w:val="ro-RO"/>
        </w:rPr>
        <w:t>ș</w:t>
      </w:r>
      <w:r>
        <w:rPr>
          <w:rFonts w:cs="Courier New"/>
        </w:rPr>
        <w:t xml:space="preserve">i un furtun flexibil, astfel </w:t>
      </w:r>
      <w:r w:rsidRPr="00C02271">
        <w:rPr>
          <w:lang w:val="ro-RO"/>
        </w:rPr>
        <w:t>î</w:t>
      </w:r>
      <w:r>
        <w:rPr>
          <w:rFonts w:cs="Courier New"/>
        </w:rPr>
        <w:t>nc</w:t>
      </w:r>
      <w:r w:rsidRPr="00C02271">
        <w:rPr>
          <w:lang w:val="ro-RO"/>
        </w:rPr>
        <w:t>â</w:t>
      </w:r>
      <w:r w:rsidRPr="0097670B">
        <w:rPr>
          <w:rFonts w:cs="Courier New"/>
        </w:rPr>
        <w:t xml:space="preserve">t </w:t>
      </w:r>
      <w:r>
        <w:rPr>
          <w:rFonts w:cs="Courier New"/>
        </w:rPr>
        <w:t>a fost</w:t>
      </w:r>
      <w:r w:rsidR="0021401C">
        <w:rPr>
          <w:rFonts w:cs="Courier New"/>
        </w:rPr>
        <w:t xml:space="preserve"> stopat</w:t>
      </w:r>
      <w:r w:rsidR="0021401C" w:rsidRPr="00C02271">
        <w:rPr>
          <w:lang w:val="ro-RO"/>
        </w:rPr>
        <w:t>ă</w:t>
      </w:r>
      <w:r>
        <w:rPr>
          <w:rFonts w:cs="Courier New"/>
        </w:rPr>
        <w:t xml:space="preserve"> deversarea necontrolat</w:t>
      </w:r>
      <w:r w:rsidR="0021401C" w:rsidRPr="00C02271">
        <w:rPr>
          <w:lang w:val="ro-RO"/>
        </w:rPr>
        <w:t>ă</w:t>
      </w:r>
      <w:r w:rsidR="0021401C">
        <w:rPr>
          <w:rFonts w:cs="Courier New"/>
        </w:rPr>
        <w:t xml:space="preserve"> pe terenurile </w:t>
      </w:r>
      <w:r w:rsidR="0021401C" w:rsidRPr="00C02271">
        <w:rPr>
          <w:lang w:val="ro-RO"/>
        </w:rPr>
        <w:t>î</w:t>
      </w:r>
      <w:r w:rsidRPr="0097670B">
        <w:rPr>
          <w:rFonts w:cs="Courier New"/>
        </w:rPr>
        <w:t>nvecinate;</w:t>
      </w:r>
      <w:r>
        <w:rPr>
          <w:rFonts w:cs="Courier New"/>
        </w:rPr>
        <w:t xml:space="preserve">   </w:t>
      </w:r>
    </w:p>
    <w:p w:rsidR="00FC2CF2" w:rsidRPr="0097670B" w:rsidRDefault="00FC2CF2" w:rsidP="00FC2CF2">
      <w:pPr>
        <w:autoSpaceDE w:val="0"/>
        <w:autoSpaceDN w:val="0"/>
        <w:adjustRightInd w:val="0"/>
        <w:spacing w:after="0" w:line="240" w:lineRule="auto"/>
        <w:rPr>
          <w:rFonts w:cs="Courier New"/>
        </w:rPr>
      </w:pPr>
      <w:r>
        <w:rPr>
          <w:rFonts w:cs="Courier New"/>
        </w:rPr>
        <w:t>-nu au fost alte suprafe</w:t>
      </w:r>
      <w:r w:rsidRPr="00C02271">
        <w:rPr>
          <w:lang w:val="ro-RO"/>
        </w:rPr>
        <w:t>ț</w:t>
      </w:r>
      <w:r w:rsidRPr="0097670B">
        <w:rPr>
          <w:rFonts w:cs="Courier New"/>
        </w:rPr>
        <w:t xml:space="preserve">e de teren </w:t>
      </w:r>
      <w:r>
        <w:rPr>
          <w:rFonts w:cs="Courier New"/>
        </w:rPr>
        <w:t>sau</w:t>
      </w:r>
      <w:r w:rsidR="0021401C">
        <w:rPr>
          <w:rFonts w:cs="Courier New"/>
        </w:rPr>
        <w:t xml:space="preserve"> gospod</w:t>
      </w:r>
      <w:r w:rsidR="0021401C" w:rsidRPr="00C02271">
        <w:rPr>
          <w:lang w:val="ro-RO"/>
        </w:rPr>
        <w:t>ă</w:t>
      </w:r>
      <w:r w:rsidRPr="0097670B">
        <w:rPr>
          <w:rFonts w:cs="Courier New"/>
        </w:rPr>
        <w:t>rii particulare afectate de incidentul produs;</w:t>
      </w:r>
      <w:r>
        <w:rPr>
          <w:rFonts w:cs="Courier New"/>
        </w:rPr>
        <w:t xml:space="preserve"> </w:t>
      </w:r>
    </w:p>
    <w:p w:rsidR="00FC2CF2" w:rsidRPr="0097670B" w:rsidRDefault="00FC2CF2" w:rsidP="00FC2CF2">
      <w:pPr>
        <w:autoSpaceDE w:val="0"/>
        <w:autoSpaceDN w:val="0"/>
        <w:adjustRightInd w:val="0"/>
        <w:spacing w:after="0" w:line="240" w:lineRule="auto"/>
        <w:ind w:left="981" w:firstLine="720"/>
        <w:rPr>
          <w:rFonts w:cs="Courier New"/>
        </w:rPr>
      </w:pPr>
      <w:r>
        <w:rPr>
          <w:rFonts w:cs="Courier New"/>
        </w:rPr>
        <w:t>-cauza blocajului de pe re</w:t>
      </w:r>
      <w:r w:rsidRPr="00C02271">
        <w:rPr>
          <w:lang w:val="ro-RO"/>
        </w:rPr>
        <w:t>ț</w:t>
      </w:r>
      <w:r w:rsidRPr="0097670B">
        <w:rPr>
          <w:rFonts w:cs="Courier New"/>
        </w:rPr>
        <w:t xml:space="preserve">eaua de canalizare nu a fost </w:t>
      </w:r>
      <w:r w:rsidR="0021401C" w:rsidRPr="00C02271">
        <w:rPr>
          <w:lang w:val="ro-RO"/>
        </w:rPr>
        <w:t>î</w:t>
      </w:r>
      <w:r w:rsidR="0021401C">
        <w:rPr>
          <w:rFonts w:cs="Courier New"/>
        </w:rPr>
        <w:t>nc</w:t>
      </w:r>
      <w:r w:rsidR="0021401C" w:rsidRPr="00C02271">
        <w:rPr>
          <w:lang w:val="ro-RO"/>
        </w:rPr>
        <w:t>ă</w:t>
      </w:r>
      <w:r w:rsidR="0021401C">
        <w:rPr>
          <w:rFonts w:cs="Courier New"/>
        </w:rPr>
        <w:t xml:space="preserve"> identificat</w:t>
      </w:r>
      <w:r w:rsidR="0021401C" w:rsidRPr="00C02271">
        <w:rPr>
          <w:lang w:val="ro-RO"/>
        </w:rPr>
        <w:t>ă</w:t>
      </w:r>
      <w:r w:rsidRPr="0097670B">
        <w:rPr>
          <w:rFonts w:cs="Courier New"/>
        </w:rPr>
        <w:t>;</w:t>
      </w:r>
      <w:r w:rsidR="0021401C">
        <w:rPr>
          <w:rFonts w:cs="Courier New"/>
        </w:rPr>
        <w:t xml:space="preserve"> </w:t>
      </w:r>
    </w:p>
    <w:p w:rsidR="00FC2CF2" w:rsidRPr="0097670B" w:rsidRDefault="00FC2CF2" w:rsidP="00FC2CF2">
      <w:pPr>
        <w:autoSpaceDE w:val="0"/>
        <w:autoSpaceDN w:val="0"/>
        <w:adjustRightInd w:val="0"/>
        <w:spacing w:after="0" w:line="240" w:lineRule="auto"/>
        <w:rPr>
          <w:rFonts w:cs="Courier New"/>
        </w:rPr>
      </w:pPr>
      <w:r w:rsidRPr="0097670B">
        <w:rPr>
          <w:rFonts w:cs="Courier New"/>
        </w:rPr>
        <w:t>S</w:t>
      </w:r>
      <w:r>
        <w:rPr>
          <w:rFonts w:cs="Courier New"/>
        </w:rPr>
        <w:t>.</w:t>
      </w:r>
      <w:r w:rsidRPr="0097670B">
        <w:rPr>
          <w:rFonts w:cs="Courier New"/>
        </w:rPr>
        <w:t>C</w:t>
      </w:r>
      <w:r>
        <w:rPr>
          <w:rFonts w:cs="Courier New"/>
        </w:rPr>
        <w:t>.</w:t>
      </w:r>
      <w:r w:rsidRPr="0097670B">
        <w:rPr>
          <w:rFonts w:cs="Courier New"/>
        </w:rPr>
        <w:t xml:space="preserve"> ACET S</w:t>
      </w:r>
      <w:r>
        <w:rPr>
          <w:rFonts w:cs="Courier New"/>
        </w:rPr>
        <w:t>.</w:t>
      </w:r>
      <w:r w:rsidRPr="0097670B">
        <w:rPr>
          <w:rFonts w:cs="Courier New"/>
        </w:rPr>
        <w:t>A</w:t>
      </w:r>
      <w:r>
        <w:rPr>
          <w:rFonts w:cs="Courier New"/>
        </w:rPr>
        <w:t>.</w:t>
      </w:r>
      <w:r w:rsidRPr="0097670B">
        <w:rPr>
          <w:rFonts w:cs="Courier New"/>
        </w:rPr>
        <w:t xml:space="preserve"> va asigura tranzitarea debitelor de ape</w:t>
      </w:r>
      <w:r w:rsidR="0021401C">
        <w:rPr>
          <w:rFonts w:cs="Courier New"/>
        </w:rPr>
        <w:t xml:space="preserve"> uzate prin by-passul amenajat </w:t>
      </w:r>
      <w:r w:rsidR="0021401C" w:rsidRPr="00C02271">
        <w:rPr>
          <w:lang w:val="ro-RO"/>
        </w:rPr>
        <w:t>ș</w:t>
      </w:r>
      <w:r w:rsidRPr="0097670B">
        <w:rPr>
          <w:rFonts w:cs="Courier New"/>
        </w:rPr>
        <w:t xml:space="preserve">i prin </w:t>
      </w:r>
      <w:r w:rsidR="0021401C">
        <w:rPr>
          <w:rFonts w:cs="Courier New"/>
        </w:rPr>
        <w:t>vidanjare p</w:t>
      </w:r>
      <w:r w:rsidR="0021401C" w:rsidRPr="00C02271">
        <w:rPr>
          <w:lang w:val="ro-RO"/>
        </w:rPr>
        <w:t>â</w:t>
      </w:r>
      <w:r w:rsidR="0021401C">
        <w:rPr>
          <w:rFonts w:cs="Courier New"/>
        </w:rPr>
        <w:t>n</w:t>
      </w:r>
      <w:r w:rsidR="0021401C" w:rsidRPr="00C02271">
        <w:rPr>
          <w:lang w:val="ro-RO"/>
        </w:rPr>
        <w:t>ă</w:t>
      </w:r>
      <w:r w:rsidR="0021401C">
        <w:rPr>
          <w:rFonts w:cs="Courier New"/>
        </w:rPr>
        <w:t xml:space="preserve"> la identificarea </w:t>
      </w:r>
      <w:r w:rsidR="0021401C" w:rsidRPr="00C02271">
        <w:rPr>
          <w:lang w:val="ro-RO"/>
        </w:rPr>
        <w:t>ș</w:t>
      </w:r>
      <w:r w:rsidRPr="0097670B">
        <w:rPr>
          <w:rFonts w:cs="Courier New"/>
        </w:rPr>
        <w:t>i eliminarea blocajului</w:t>
      </w:r>
      <w:r>
        <w:rPr>
          <w:rFonts w:cs="Courier New"/>
        </w:rPr>
        <w:t xml:space="preserve">, astfel </w:t>
      </w:r>
      <w:r w:rsidR="0021401C" w:rsidRPr="00C02271">
        <w:rPr>
          <w:lang w:val="ro-RO"/>
        </w:rPr>
        <w:t>î</w:t>
      </w:r>
      <w:r>
        <w:rPr>
          <w:rFonts w:cs="Courier New"/>
        </w:rPr>
        <w:t>nc</w:t>
      </w:r>
      <w:r w:rsidRPr="00C02271">
        <w:rPr>
          <w:lang w:val="ro-RO"/>
        </w:rPr>
        <w:t>â</w:t>
      </w:r>
      <w:r w:rsidR="0021401C">
        <w:rPr>
          <w:rFonts w:cs="Courier New"/>
        </w:rPr>
        <w:t>t s</w:t>
      </w:r>
      <w:r w:rsidR="0021401C" w:rsidRPr="00C02271">
        <w:rPr>
          <w:lang w:val="ro-RO"/>
        </w:rPr>
        <w:t>ă</w:t>
      </w:r>
      <w:r w:rsidRPr="0097670B">
        <w:rPr>
          <w:rFonts w:cs="Courier New"/>
        </w:rPr>
        <w:t xml:space="preserve"> nu fie afectate </w:t>
      </w:r>
      <w:r>
        <w:rPr>
          <w:rFonts w:cs="Courier New"/>
        </w:rPr>
        <w:t>si alte suprafe</w:t>
      </w:r>
      <w:r w:rsidRPr="00C02271">
        <w:rPr>
          <w:lang w:val="ro-RO"/>
        </w:rPr>
        <w:t>ț</w:t>
      </w:r>
      <w:r>
        <w:rPr>
          <w:rFonts w:cs="Courier New"/>
        </w:rPr>
        <w:t>e</w:t>
      </w:r>
      <w:r w:rsidRPr="0097670B">
        <w:rPr>
          <w:rFonts w:cs="Courier New"/>
        </w:rPr>
        <w:t xml:space="preserve"> d</w:t>
      </w:r>
      <w:r w:rsidR="0021401C">
        <w:rPr>
          <w:rFonts w:cs="Courier New"/>
        </w:rPr>
        <w:t>e devers</w:t>
      </w:r>
      <w:r w:rsidR="0021401C" w:rsidRPr="00C02271">
        <w:rPr>
          <w:lang w:val="ro-RO"/>
        </w:rPr>
        <w:t>ă</w:t>
      </w:r>
      <w:r w:rsidRPr="0097670B">
        <w:rPr>
          <w:rFonts w:cs="Courier New"/>
        </w:rPr>
        <w:t>ri accidentale.</w:t>
      </w:r>
      <w:r>
        <w:rPr>
          <w:rFonts w:cs="Courier New"/>
        </w:rPr>
        <w:t xml:space="preserve"> </w:t>
      </w:r>
      <w:r w:rsidR="0021401C">
        <w:rPr>
          <w:rFonts w:cs="Courier New"/>
        </w:rPr>
        <w:t xml:space="preserve">   </w:t>
      </w:r>
    </w:p>
    <w:p w:rsidR="00A27AF3" w:rsidRPr="00C2639E" w:rsidRDefault="00A27AF3" w:rsidP="00A231FF">
      <w:pPr>
        <w:spacing w:after="0"/>
        <w:ind w:left="0"/>
        <w:rPr>
          <w:rFonts w:cs="Tahoma"/>
          <w:sz w:val="16"/>
          <w:szCs w:val="16"/>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0D2769" w:rsidRDefault="00C02271" w:rsidP="00A71E98">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36797C" w:rsidRPr="00C2639E" w:rsidRDefault="0036797C"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C02271" w:rsidRDefault="00C02271" w:rsidP="00C02271">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rsidR="00583A44" w:rsidRPr="00C2639E" w:rsidRDefault="00583A44" w:rsidP="00C02271">
      <w:pPr>
        <w:spacing w:after="0"/>
        <w:ind w:left="1699"/>
        <w:rPr>
          <w:sz w:val="16"/>
          <w:szCs w:val="16"/>
          <w:lang w:val="ro-RO"/>
        </w:rPr>
      </w:pPr>
    </w:p>
    <w:p w:rsidR="002200D9" w:rsidRPr="00110714" w:rsidRDefault="002200D9" w:rsidP="002200D9">
      <w:pPr>
        <w:spacing w:after="0"/>
        <w:rPr>
          <w:b/>
          <w:bCs/>
          <w:i/>
          <w:u w:val="single"/>
          <w:lang w:val="it-IT"/>
        </w:rPr>
      </w:pPr>
      <w:r>
        <w:rPr>
          <w:b/>
          <w:bCs/>
          <w:i/>
          <w:lang w:val="it-IT"/>
        </w:rPr>
        <w:t>IV</w:t>
      </w:r>
      <w:r w:rsidRPr="00110714">
        <w:rPr>
          <w:b/>
          <w:bCs/>
          <w:i/>
          <w:lang w:val="it-IT"/>
        </w:rPr>
        <w:t xml:space="preserve">. </w:t>
      </w:r>
      <w:r w:rsidRPr="00110714">
        <w:rPr>
          <w:b/>
          <w:bCs/>
          <w:i/>
          <w:u w:val="single"/>
          <w:lang w:val="it-IT"/>
        </w:rPr>
        <w:t>A</w:t>
      </w:r>
      <w:r>
        <w:rPr>
          <w:b/>
          <w:bCs/>
          <w:i/>
          <w:u w:val="single"/>
          <w:lang w:val="it-IT"/>
        </w:rPr>
        <w:t xml:space="preserve">LTE </w:t>
      </w:r>
      <w:r w:rsidRPr="00110714">
        <w:rPr>
          <w:b/>
          <w:bCs/>
          <w:i/>
          <w:u w:val="single"/>
          <w:lang w:val="it-IT"/>
        </w:rPr>
        <w:t>E</w:t>
      </w:r>
      <w:r>
        <w:rPr>
          <w:b/>
          <w:bCs/>
          <w:i/>
          <w:u w:val="single"/>
          <w:lang w:val="it-IT"/>
        </w:rPr>
        <w:t xml:space="preserve">VENIMENTE </w:t>
      </w:r>
    </w:p>
    <w:p w:rsidR="002200D9" w:rsidRDefault="002200D9" w:rsidP="00A71E98">
      <w:pPr>
        <w:spacing w:after="0" w:line="240" w:lineRule="auto"/>
        <w:ind w:left="1699"/>
        <w:rPr>
          <w:lang w:val="ro-RO"/>
        </w:rPr>
      </w:pPr>
      <w:r w:rsidRPr="00C37DE7">
        <w:rPr>
          <w:b/>
        </w:rPr>
        <w:t>A.B.A. Some</w:t>
      </w:r>
      <w:r w:rsidRPr="00C37DE7">
        <w:rPr>
          <w:b/>
          <w:lang w:val="ro-RO"/>
        </w:rPr>
        <w:t>ş</w:t>
      </w:r>
      <w:r w:rsidRPr="00C37DE7">
        <w:rPr>
          <w:b/>
        </w:rPr>
        <w:t>-Tisa</w:t>
      </w:r>
      <w:r>
        <w:t xml:space="preserve"> informeaz</w:t>
      </w:r>
      <w:r w:rsidRPr="00110714">
        <w:rPr>
          <w:lang w:val="ro-RO"/>
        </w:rPr>
        <w:t>ă</w:t>
      </w:r>
      <w:r>
        <w:t xml:space="preserve"> c</w:t>
      </w:r>
      <w:r w:rsidRPr="00110714">
        <w:rPr>
          <w:lang w:val="ro-RO"/>
        </w:rPr>
        <w:t>ă</w:t>
      </w:r>
      <w:r>
        <w:t xml:space="preserve"> </w:t>
      </w:r>
      <w:r w:rsidR="00F8346C">
        <w:rPr>
          <w:lang w:val="ro-RO"/>
        </w:rPr>
        <w:t>la</w:t>
      </w:r>
      <w:r>
        <w:t xml:space="preserve"> data de 23.03.2018, </w:t>
      </w:r>
      <w:r w:rsidRPr="00110714">
        <w:rPr>
          <w:lang w:val="ro-RO"/>
        </w:rPr>
        <w:t>î</w:t>
      </w:r>
      <w:r>
        <w:t xml:space="preserve">n jurul orei 08.00, </w:t>
      </w:r>
      <w:r w:rsidRPr="00110714">
        <w:rPr>
          <w:lang w:val="ro-RO"/>
        </w:rPr>
        <w:t>î</w:t>
      </w:r>
      <w:r>
        <w:t>n zona mirei hidrometrice de la sta</w:t>
      </w:r>
      <w:r w:rsidRPr="00110714">
        <w:rPr>
          <w:lang w:val="ro-RO"/>
        </w:rPr>
        <w:t>ţ</w:t>
      </w:r>
      <w:r>
        <w:t>ia hidrometric</w:t>
      </w:r>
      <w:r w:rsidRPr="00110714">
        <w:rPr>
          <w:lang w:val="ro-RO"/>
        </w:rPr>
        <w:t>ă</w:t>
      </w:r>
      <w:r>
        <w:t xml:space="preserve"> Apahida de pe r</w:t>
      </w:r>
      <w:r w:rsidRPr="00110714">
        <w:rPr>
          <w:lang w:val="ro-RO"/>
        </w:rPr>
        <w:t>â</w:t>
      </w:r>
      <w:r>
        <w:t>ul Some</w:t>
      </w:r>
      <w:r w:rsidRPr="00110714">
        <w:rPr>
          <w:lang w:val="ro-RO"/>
        </w:rPr>
        <w:t>ş</w:t>
      </w:r>
      <w:r>
        <w:t>ul Mic (jud. Cluj) a fost g</w:t>
      </w:r>
      <w:r w:rsidRPr="00110714">
        <w:rPr>
          <w:lang w:val="ro-RO"/>
        </w:rPr>
        <w:t>ă</w:t>
      </w:r>
      <w:r>
        <w:t>sit un cadavru uman. Au fost anun</w:t>
      </w:r>
      <w:r w:rsidRPr="00110714">
        <w:rPr>
          <w:lang w:val="ro-RO"/>
        </w:rPr>
        <w:t>ţ</w:t>
      </w:r>
      <w:r>
        <w:t>ate organele de poli</w:t>
      </w:r>
      <w:r w:rsidRPr="00110714">
        <w:rPr>
          <w:lang w:val="ro-RO"/>
        </w:rPr>
        <w:t>ţ</w:t>
      </w:r>
      <w:r>
        <w:t xml:space="preserve">ie </w:t>
      </w:r>
      <w:r w:rsidRPr="00110714">
        <w:rPr>
          <w:lang w:val="ro-RO"/>
        </w:rPr>
        <w:t>ş</w:t>
      </w:r>
      <w:r>
        <w:t>i autorit</w:t>
      </w:r>
      <w:r w:rsidRPr="00110714">
        <w:rPr>
          <w:lang w:val="ro-RO"/>
        </w:rPr>
        <w:t>ăţ</w:t>
      </w:r>
      <w:r w:rsidR="00C2639E">
        <w:t xml:space="preserve">ile locale. </w:t>
      </w:r>
    </w:p>
    <w:p w:rsidR="00D43A1F" w:rsidRDefault="00D43A1F" w:rsidP="00AD17F1">
      <w:pPr>
        <w:spacing w:after="0"/>
        <w:ind w:left="0"/>
        <w:rPr>
          <w:lang w:val="ro-RO"/>
        </w:rPr>
      </w:pPr>
    </w:p>
    <w:p w:rsidR="00C2639E" w:rsidRDefault="00C2639E" w:rsidP="00AD17F1">
      <w:pPr>
        <w:spacing w:after="0"/>
        <w:ind w:left="0"/>
        <w:rPr>
          <w:lang w:val="ro-RO"/>
        </w:rPr>
      </w:pPr>
    </w:p>
    <w:p w:rsidR="00F8346C" w:rsidRDefault="00F8346C" w:rsidP="00AD17F1">
      <w:pPr>
        <w:spacing w:after="0"/>
        <w:ind w:left="0"/>
        <w:rPr>
          <w:lang w:val="ro-RO"/>
        </w:rPr>
      </w:pPr>
    </w:p>
    <w:p w:rsidR="00F8346C" w:rsidRDefault="00F8346C" w:rsidP="00AD17F1">
      <w:pPr>
        <w:spacing w:after="0"/>
        <w:ind w:left="0"/>
        <w:rPr>
          <w:lang w:val="ro-RO"/>
        </w:rPr>
      </w:pPr>
    </w:p>
    <w:p w:rsidR="00F8346C" w:rsidRDefault="00F8346C" w:rsidP="00AD17F1">
      <w:pPr>
        <w:spacing w:after="0"/>
        <w:ind w:left="0"/>
        <w:rPr>
          <w:lang w:val="ro-RO"/>
        </w:rPr>
      </w:pPr>
    </w:p>
    <w:p w:rsidR="00F8346C" w:rsidRDefault="00F8346C" w:rsidP="00AD17F1">
      <w:pPr>
        <w:spacing w:after="0"/>
        <w:ind w:left="0"/>
        <w:rPr>
          <w:lang w:val="ro-RO"/>
        </w:rPr>
      </w:pPr>
    </w:p>
    <w:p w:rsidR="00F8346C" w:rsidRDefault="00F8346C" w:rsidP="00F8346C">
      <w:pPr>
        <w:spacing w:after="0"/>
        <w:ind w:left="1440" w:firstLine="720"/>
        <w:rPr>
          <w:lang w:val="ro-RO"/>
        </w:rPr>
      </w:pPr>
      <w:bookmarkStart w:id="0" w:name="_GoBack"/>
      <w:bookmarkEnd w:id="0"/>
      <w:r>
        <w:rPr>
          <w:lang w:val="ro-RO"/>
        </w:rPr>
        <w:t>DIRECȚIA DE COMUNICARE</w:t>
      </w:r>
    </w:p>
    <w:sectPr w:rsidR="00F8346C" w:rsidSect="00100F36">
      <w:headerReference w:type="default" r:id="rId9"/>
      <w:footerReference w:type="default" r:id="rId10"/>
      <w:headerReference w:type="first" r:id="rId11"/>
      <w:footerReference w:type="first" r:id="rId12"/>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D0B" w:rsidRDefault="004F5D0B" w:rsidP="00CD5B3B">
      <w:r>
        <w:separator/>
      </w:r>
    </w:p>
  </w:endnote>
  <w:endnote w:type="continuationSeparator" w:id="0">
    <w:p w:rsidR="004F5D0B" w:rsidRDefault="004F5D0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224" w:rsidRPr="00D06E9C" w:rsidRDefault="002E4224"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2E4224" w:rsidRDefault="002E4224" w:rsidP="008C7043">
    <w:pPr>
      <w:pStyle w:val="Footer"/>
      <w:spacing w:after="0" w:line="240" w:lineRule="auto"/>
      <w:rPr>
        <w:sz w:val="14"/>
        <w:szCs w:val="14"/>
      </w:rPr>
    </w:pPr>
    <w:r>
      <w:rPr>
        <w:sz w:val="14"/>
        <w:szCs w:val="14"/>
      </w:rPr>
      <w:t>Tel: +4 021 316 0219</w:t>
    </w:r>
  </w:p>
  <w:p w:rsidR="002E4224" w:rsidRPr="00D06E9C" w:rsidRDefault="002E4224" w:rsidP="008C7043">
    <w:pPr>
      <w:pStyle w:val="Footer"/>
      <w:spacing w:after="0" w:line="240" w:lineRule="auto"/>
      <w:rPr>
        <w:sz w:val="14"/>
        <w:szCs w:val="14"/>
      </w:rPr>
    </w:pPr>
    <w:r>
      <w:rPr>
        <w:sz w:val="14"/>
        <w:szCs w:val="14"/>
      </w:rPr>
      <w:t>Fax: +4 021 319 4609</w:t>
    </w:r>
  </w:p>
  <w:p w:rsidR="002E4224" w:rsidRPr="008C7043" w:rsidRDefault="002E4224"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224" w:rsidRPr="00D06E9C" w:rsidRDefault="002E4224"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2E4224" w:rsidRDefault="002E4224" w:rsidP="008C7043">
    <w:pPr>
      <w:pStyle w:val="Footer"/>
      <w:spacing w:after="0" w:line="240" w:lineRule="auto"/>
      <w:rPr>
        <w:sz w:val="14"/>
        <w:szCs w:val="14"/>
      </w:rPr>
    </w:pPr>
    <w:r>
      <w:rPr>
        <w:sz w:val="14"/>
        <w:szCs w:val="14"/>
      </w:rPr>
      <w:t>Tel: +4 021 316 0219</w:t>
    </w:r>
  </w:p>
  <w:p w:rsidR="002E4224" w:rsidRPr="00D06E9C" w:rsidRDefault="002E4224" w:rsidP="008C7043">
    <w:pPr>
      <w:pStyle w:val="Footer"/>
      <w:spacing w:after="0" w:line="240" w:lineRule="auto"/>
      <w:rPr>
        <w:sz w:val="14"/>
        <w:szCs w:val="14"/>
      </w:rPr>
    </w:pPr>
    <w:r>
      <w:rPr>
        <w:sz w:val="14"/>
        <w:szCs w:val="14"/>
      </w:rPr>
      <w:t>Fax: +4 021 319 4609</w:t>
    </w:r>
  </w:p>
  <w:p w:rsidR="002E4224" w:rsidRPr="008C7043" w:rsidRDefault="002E4224"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D0B" w:rsidRDefault="004F5D0B" w:rsidP="00CD5B3B">
      <w:r>
        <w:separator/>
      </w:r>
    </w:p>
  </w:footnote>
  <w:footnote w:type="continuationSeparator" w:id="0">
    <w:p w:rsidR="004F5D0B" w:rsidRDefault="004F5D0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2E4224" w:rsidTr="00C20EF1">
      <w:tc>
        <w:tcPr>
          <w:tcW w:w="5103" w:type="dxa"/>
          <w:shd w:val="clear" w:color="auto" w:fill="auto"/>
        </w:tcPr>
        <w:p w:rsidR="002E4224" w:rsidRPr="00CD5B3B" w:rsidRDefault="002E4224" w:rsidP="00E562FC">
          <w:pPr>
            <w:pStyle w:val="MediumGrid21"/>
          </w:pPr>
        </w:p>
      </w:tc>
      <w:tc>
        <w:tcPr>
          <w:tcW w:w="4111" w:type="dxa"/>
          <w:shd w:val="clear" w:color="auto" w:fill="auto"/>
          <w:vAlign w:val="center"/>
        </w:tcPr>
        <w:p w:rsidR="002E4224" w:rsidRDefault="002E4224" w:rsidP="00C20EF1">
          <w:pPr>
            <w:pStyle w:val="MediumGrid21"/>
            <w:jc w:val="right"/>
          </w:pPr>
          <w:r>
            <w:t>Nesecret</w:t>
          </w:r>
        </w:p>
      </w:tc>
    </w:tr>
  </w:tbl>
  <w:p w:rsidR="002E4224" w:rsidRPr="00CD5B3B" w:rsidRDefault="002E4224"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2E4224" w:rsidTr="00E562FC">
      <w:tc>
        <w:tcPr>
          <w:tcW w:w="6804" w:type="dxa"/>
          <w:shd w:val="clear" w:color="auto" w:fill="auto"/>
        </w:tcPr>
        <w:p w:rsidR="002E4224" w:rsidRPr="00CD5B3B" w:rsidRDefault="002E4224"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2E4224" w:rsidRDefault="002E4224"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2E4224" w:rsidRPr="00C9459A" w:rsidRDefault="002E4224" w:rsidP="00F8346C">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5A02"/>
    <w:rsid w:val="00024219"/>
    <w:rsid w:val="0002734C"/>
    <w:rsid w:val="000273A3"/>
    <w:rsid w:val="00044649"/>
    <w:rsid w:val="00063053"/>
    <w:rsid w:val="00066EC6"/>
    <w:rsid w:val="00080087"/>
    <w:rsid w:val="0008223C"/>
    <w:rsid w:val="00083F00"/>
    <w:rsid w:val="000858D4"/>
    <w:rsid w:val="000937E2"/>
    <w:rsid w:val="000A7E2D"/>
    <w:rsid w:val="000B4FE0"/>
    <w:rsid w:val="000C52F4"/>
    <w:rsid w:val="000D1344"/>
    <w:rsid w:val="000D2769"/>
    <w:rsid w:val="000F4B4B"/>
    <w:rsid w:val="00100F36"/>
    <w:rsid w:val="00103799"/>
    <w:rsid w:val="00107CCB"/>
    <w:rsid w:val="00123F45"/>
    <w:rsid w:val="001417B3"/>
    <w:rsid w:val="00151A63"/>
    <w:rsid w:val="001575ED"/>
    <w:rsid w:val="0018537F"/>
    <w:rsid w:val="0019399C"/>
    <w:rsid w:val="001953AF"/>
    <w:rsid w:val="001D2211"/>
    <w:rsid w:val="001D225E"/>
    <w:rsid w:val="00213AA6"/>
    <w:rsid w:val="0021401C"/>
    <w:rsid w:val="00214F93"/>
    <w:rsid w:val="00217CB7"/>
    <w:rsid w:val="002200D9"/>
    <w:rsid w:val="00221325"/>
    <w:rsid w:val="00225822"/>
    <w:rsid w:val="00235534"/>
    <w:rsid w:val="002406C6"/>
    <w:rsid w:val="002600E6"/>
    <w:rsid w:val="00275CCE"/>
    <w:rsid w:val="002A5742"/>
    <w:rsid w:val="002A6686"/>
    <w:rsid w:val="002B2E68"/>
    <w:rsid w:val="002D5B43"/>
    <w:rsid w:val="002E4224"/>
    <w:rsid w:val="003070E3"/>
    <w:rsid w:val="003226DD"/>
    <w:rsid w:val="003410E0"/>
    <w:rsid w:val="00351447"/>
    <w:rsid w:val="0035281E"/>
    <w:rsid w:val="0035715B"/>
    <w:rsid w:val="0036797C"/>
    <w:rsid w:val="00387DC2"/>
    <w:rsid w:val="00397790"/>
    <w:rsid w:val="003B19BD"/>
    <w:rsid w:val="003B6319"/>
    <w:rsid w:val="003D14EF"/>
    <w:rsid w:val="003E2030"/>
    <w:rsid w:val="003E32C3"/>
    <w:rsid w:val="003F5C7D"/>
    <w:rsid w:val="0040340A"/>
    <w:rsid w:val="00407366"/>
    <w:rsid w:val="004319B8"/>
    <w:rsid w:val="004341B9"/>
    <w:rsid w:val="00446A6A"/>
    <w:rsid w:val="004570C9"/>
    <w:rsid w:val="00477FB4"/>
    <w:rsid w:val="0048246C"/>
    <w:rsid w:val="00484062"/>
    <w:rsid w:val="00493AD5"/>
    <w:rsid w:val="004A0C6E"/>
    <w:rsid w:val="004B4A22"/>
    <w:rsid w:val="004D3FFC"/>
    <w:rsid w:val="004D7111"/>
    <w:rsid w:val="004D78AA"/>
    <w:rsid w:val="004E3347"/>
    <w:rsid w:val="004F5D0B"/>
    <w:rsid w:val="004F7627"/>
    <w:rsid w:val="00525367"/>
    <w:rsid w:val="00527753"/>
    <w:rsid w:val="00551890"/>
    <w:rsid w:val="00583A44"/>
    <w:rsid w:val="0059284B"/>
    <w:rsid w:val="00596C58"/>
    <w:rsid w:val="005A667B"/>
    <w:rsid w:val="005C2F3E"/>
    <w:rsid w:val="005E5F52"/>
    <w:rsid w:val="005E6FFA"/>
    <w:rsid w:val="006022C4"/>
    <w:rsid w:val="006114F3"/>
    <w:rsid w:val="00614790"/>
    <w:rsid w:val="00615F29"/>
    <w:rsid w:val="00672DB5"/>
    <w:rsid w:val="00681F81"/>
    <w:rsid w:val="006A263E"/>
    <w:rsid w:val="006B0A9F"/>
    <w:rsid w:val="006B1236"/>
    <w:rsid w:val="006B528B"/>
    <w:rsid w:val="006D058F"/>
    <w:rsid w:val="006F22D4"/>
    <w:rsid w:val="007113B5"/>
    <w:rsid w:val="00712619"/>
    <w:rsid w:val="00721D89"/>
    <w:rsid w:val="00722BEC"/>
    <w:rsid w:val="00724C68"/>
    <w:rsid w:val="00745F61"/>
    <w:rsid w:val="00751888"/>
    <w:rsid w:val="007575BC"/>
    <w:rsid w:val="00766E0E"/>
    <w:rsid w:val="0077231D"/>
    <w:rsid w:val="007739A4"/>
    <w:rsid w:val="00775984"/>
    <w:rsid w:val="00777DDC"/>
    <w:rsid w:val="00794478"/>
    <w:rsid w:val="00796460"/>
    <w:rsid w:val="007B7755"/>
    <w:rsid w:val="007C08CF"/>
    <w:rsid w:val="007D126D"/>
    <w:rsid w:val="007D608C"/>
    <w:rsid w:val="007E781C"/>
    <w:rsid w:val="008024D7"/>
    <w:rsid w:val="008202DE"/>
    <w:rsid w:val="00825189"/>
    <w:rsid w:val="00843D0D"/>
    <w:rsid w:val="0086732B"/>
    <w:rsid w:val="00867748"/>
    <w:rsid w:val="00881050"/>
    <w:rsid w:val="00892065"/>
    <w:rsid w:val="008A2AC0"/>
    <w:rsid w:val="008B50AA"/>
    <w:rsid w:val="008C7043"/>
    <w:rsid w:val="008D5371"/>
    <w:rsid w:val="008E40F2"/>
    <w:rsid w:val="008E4676"/>
    <w:rsid w:val="008F21C1"/>
    <w:rsid w:val="008F671D"/>
    <w:rsid w:val="008F79A9"/>
    <w:rsid w:val="008F7BC9"/>
    <w:rsid w:val="009066F3"/>
    <w:rsid w:val="0091081B"/>
    <w:rsid w:val="009112F4"/>
    <w:rsid w:val="00912564"/>
    <w:rsid w:val="00915096"/>
    <w:rsid w:val="00923127"/>
    <w:rsid w:val="009249AA"/>
    <w:rsid w:val="00932C1D"/>
    <w:rsid w:val="00933F6F"/>
    <w:rsid w:val="00943153"/>
    <w:rsid w:val="009531E4"/>
    <w:rsid w:val="0095438B"/>
    <w:rsid w:val="00954BE5"/>
    <w:rsid w:val="00971078"/>
    <w:rsid w:val="0097241D"/>
    <w:rsid w:val="009A441E"/>
    <w:rsid w:val="009A5909"/>
    <w:rsid w:val="009C28CF"/>
    <w:rsid w:val="009C69E8"/>
    <w:rsid w:val="009F7B2D"/>
    <w:rsid w:val="00A076BC"/>
    <w:rsid w:val="00A126C5"/>
    <w:rsid w:val="00A148D2"/>
    <w:rsid w:val="00A231FF"/>
    <w:rsid w:val="00A23DBF"/>
    <w:rsid w:val="00A27AF3"/>
    <w:rsid w:val="00A452EF"/>
    <w:rsid w:val="00A63196"/>
    <w:rsid w:val="00A71E98"/>
    <w:rsid w:val="00A81DBF"/>
    <w:rsid w:val="00A91BCD"/>
    <w:rsid w:val="00AC70C6"/>
    <w:rsid w:val="00AD17F1"/>
    <w:rsid w:val="00AD2EBF"/>
    <w:rsid w:val="00AD3C08"/>
    <w:rsid w:val="00AE20DB"/>
    <w:rsid w:val="00AE26B4"/>
    <w:rsid w:val="00AF0BEC"/>
    <w:rsid w:val="00B01634"/>
    <w:rsid w:val="00B01DDD"/>
    <w:rsid w:val="00B04118"/>
    <w:rsid w:val="00B13BB4"/>
    <w:rsid w:val="00B27EF2"/>
    <w:rsid w:val="00B44AA3"/>
    <w:rsid w:val="00B7578F"/>
    <w:rsid w:val="00B82917"/>
    <w:rsid w:val="00B839B5"/>
    <w:rsid w:val="00B9072B"/>
    <w:rsid w:val="00B9523C"/>
    <w:rsid w:val="00BA0D53"/>
    <w:rsid w:val="00BA1345"/>
    <w:rsid w:val="00BC4986"/>
    <w:rsid w:val="00BD0140"/>
    <w:rsid w:val="00BD4A7A"/>
    <w:rsid w:val="00BE3687"/>
    <w:rsid w:val="00BF4044"/>
    <w:rsid w:val="00BF5CD3"/>
    <w:rsid w:val="00C02271"/>
    <w:rsid w:val="00C05F49"/>
    <w:rsid w:val="00C20EF1"/>
    <w:rsid w:val="00C2639E"/>
    <w:rsid w:val="00C26F23"/>
    <w:rsid w:val="00C40C1D"/>
    <w:rsid w:val="00C7016E"/>
    <w:rsid w:val="00C82F27"/>
    <w:rsid w:val="00C83E46"/>
    <w:rsid w:val="00C8444A"/>
    <w:rsid w:val="00C93FB0"/>
    <w:rsid w:val="00C9459A"/>
    <w:rsid w:val="00CA6A19"/>
    <w:rsid w:val="00CA76EB"/>
    <w:rsid w:val="00CB7CAF"/>
    <w:rsid w:val="00CD0C6C"/>
    <w:rsid w:val="00CD0F06"/>
    <w:rsid w:val="00CD5B3B"/>
    <w:rsid w:val="00CF0B77"/>
    <w:rsid w:val="00D06E9C"/>
    <w:rsid w:val="00D229E1"/>
    <w:rsid w:val="00D375DA"/>
    <w:rsid w:val="00D37FE4"/>
    <w:rsid w:val="00D43A1F"/>
    <w:rsid w:val="00D465D0"/>
    <w:rsid w:val="00D66AF5"/>
    <w:rsid w:val="00D66D75"/>
    <w:rsid w:val="00D75AC7"/>
    <w:rsid w:val="00D83744"/>
    <w:rsid w:val="00D86F1D"/>
    <w:rsid w:val="00D93D52"/>
    <w:rsid w:val="00DB4581"/>
    <w:rsid w:val="00DE609C"/>
    <w:rsid w:val="00DF1C03"/>
    <w:rsid w:val="00E00393"/>
    <w:rsid w:val="00E021F9"/>
    <w:rsid w:val="00E31462"/>
    <w:rsid w:val="00E4532F"/>
    <w:rsid w:val="00E562FC"/>
    <w:rsid w:val="00E60264"/>
    <w:rsid w:val="00E631AC"/>
    <w:rsid w:val="00EA0F6C"/>
    <w:rsid w:val="00EC6B2C"/>
    <w:rsid w:val="00ED00E4"/>
    <w:rsid w:val="00ED664A"/>
    <w:rsid w:val="00EE1CF2"/>
    <w:rsid w:val="00EF6662"/>
    <w:rsid w:val="00F04467"/>
    <w:rsid w:val="00F15165"/>
    <w:rsid w:val="00F1798A"/>
    <w:rsid w:val="00F23EFB"/>
    <w:rsid w:val="00F27C3C"/>
    <w:rsid w:val="00F3276F"/>
    <w:rsid w:val="00F35102"/>
    <w:rsid w:val="00F35108"/>
    <w:rsid w:val="00F44B4A"/>
    <w:rsid w:val="00F52BE1"/>
    <w:rsid w:val="00F579D5"/>
    <w:rsid w:val="00F62223"/>
    <w:rsid w:val="00F67A57"/>
    <w:rsid w:val="00F67D20"/>
    <w:rsid w:val="00F8346C"/>
    <w:rsid w:val="00F83CD0"/>
    <w:rsid w:val="00F8469E"/>
    <w:rsid w:val="00F87DBB"/>
    <w:rsid w:val="00FA4F0B"/>
    <w:rsid w:val="00FB46A5"/>
    <w:rsid w:val="00FB6D27"/>
    <w:rsid w:val="00FC2CF2"/>
    <w:rsid w:val="00FC4284"/>
    <w:rsid w:val="00FD1968"/>
    <w:rsid w:val="00FD3F72"/>
    <w:rsid w:val="00FE092F"/>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5E22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semiHidden/>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470</TotalTime>
  <Pages>7</Pages>
  <Words>3565</Words>
  <Characters>20324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40</cp:revision>
  <cp:lastPrinted>2018-03-07T05:49:00Z</cp:lastPrinted>
  <dcterms:created xsi:type="dcterms:W3CDTF">2018-03-23T12:03:00Z</dcterms:created>
  <dcterms:modified xsi:type="dcterms:W3CDTF">2018-03-26T05:49:00Z</dcterms:modified>
</cp:coreProperties>
</file>