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Default="00AB176A" w:rsidP="00CD5B3B">
      <w:pPr>
        <w:rPr>
          <w:rStyle w:val="IntenseEmphasis1"/>
        </w:rPr>
      </w:pPr>
    </w:p>
    <w:p w14:paraId="42446A20" w14:textId="77777777" w:rsidR="000952B7" w:rsidRPr="005362B1" w:rsidRDefault="000952B7" w:rsidP="00CD5B3B">
      <w:pPr>
        <w:rPr>
          <w:rStyle w:val="IntenseEmphasis1"/>
        </w:rPr>
      </w:pPr>
    </w:p>
    <w:p w14:paraId="56FC5C7A" w14:textId="6021812C"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27089E">
        <w:rPr>
          <w:b/>
          <w:bCs/>
          <w:iCs/>
          <w:sz w:val="24"/>
          <w:szCs w:val="24"/>
          <w:lang w:val="ro-RO"/>
        </w:rPr>
        <w:t>A HIDROMETEOROLOGICĂ ŞI A CALITĂ</w:t>
      </w:r>
      <w:r w:rsidRPr="008E5861">
        <w:rPr>
          <w:b/>
          <w:bCs/>
          <w:iCs/>
          <w:sz w:val="24"/>
          <w:szCs w:val="24"/>
          <w:lang w:val="ro-RO"/>
        </w:rPr>
        <w:t>ŢII MEDIULUI</w:t>
      </w:r>
    </w:p>
    <w:p w14:paraId="2A74A8C3" w14:textId="3113CAFE" w:rsidR="008E5861" w:rsidRDefault="008E5861" w:rsidP="008E5861">
      <w:pPr>
        <w:jc w:val="center"/>
        <w:rPr>
          <w:b/>
          <w:bCs/>
          <w:sz w:val="24"/>
          <w:szCs w:val="24"/>
          <w:lang w:val="ro-RO"/>
        </w:rPr>
      </w:pPr>
      <w:r w:rsidRPr="008E5861">
        <w:rPr>
          <w:b/>
          <w:bCs/>
          <w:sz w:val="24"/>
          <w:szCs w:val="24"/>
          <w:lang w:val="ro-RO"/>
        </w:rPr>
        <w:t xml:space="preserve">în intervalul </w:t>
      </w:r>
      <w:r w:rsidR="00442486">
        <w:rPr>
          <w:b/>
          <w:bCs/>
          <w:sz w:val="24"/>
          <w:szCs w:val="24"/>
          <w:lang w:val="ro-RO"/>
        </w:rPr>
        <w:t>2</w:t>
      </w:r>
      <w:r w:rsidR="00CD3D7F">
        <w:rPr>
          <w:b/>
          <w:bCs/>
          <w:sz w:val="24"/>
          <w:szCs w:val="24"/>
          <w:lang w:val="ro-RO"/>
        </w:rPr>
        <w:t>6</w:t>
      </w:r>
      <w:r w:rsidR="003A7743">
        <w:rPr>
          <w:b/>
          <w:bCs/>
          <w:sz w:val="24"/>
          <w:szCs w:val="24"/>
          <w:lang w:val="ro-RO"/>
        </w:rPr>
        <w:t>.10</w:t>
      </w:r>
      <w:r w:rsidRPr="008E5861">
        <w:rPr>
          <w:b/>
          <w:bCs/>
          <w:sz w:val="24"/>
          <w:szCs w:val="24"/>
          <w:lang w:val="ro-RO"/>
        </w:rPr>
        <w:t xml:space="preserve">.2017, ora 8.00 – </w:t>
      </w:r>
      <w:r w:rsidR="00CD3D7F">
        <w:rPr>
          <w:b/>
          <w:bCs/>
          <w:sz w:val="24"/>
          <w:szCs w:val="24"/>
          <w:lang w:val="ro-RO"/>
        </w:rPr>
        <w:t>27</w:t>
      </w:r>
      <w:r w:rsidR="003A7743">
        <w:rPr>
          <w:b/>
          <w:bCs/>
          <w:sz w:val="24"/>
          <w:szCs w:val="24"/>
          <w:lang w:val="ro-RO"/>
        </w:rPr>
        <w:t>.10</w:t>
      </w:r>
      <w:r w:rsidRPr="008E5861">
        <w:rPr>
          <w:b/>
          <w:bCs/>
          <w:sz w:val="24"/>
          <w:szCs w:val="24"/>
          <w:lang w:val="ro-RO"/>
        </w:rPr>
        <w:t>.2017, ora 8.00</w:t>
      </w:r>
    </w:p>
    <w:p w14:paraId="55A82165" w14:textId="77777777" w:rsidR="000952B7" w:rsidRDefault="000952B7"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3BE9FD0"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442486">
        <w:rPr>
          <w:b/>
          <w:bCs/>
          <w:u w:val="single"/>
          <w:lang w:val="es-PE"/>
        </w:rPr>
        <w:t>2</w:t>
      </w:r>
      <w:r w:rsidR="00CD3D7F">
        <w:rPr>
          <w:b/>
          <w:bCs/>
          <w:u w:val="single"/>
          <w:lang w:val="es-PE"/>
        </w:rPr>
        <w:t>7</w:t>
      </w:r>
      <w:r w:rsidR="003A7743">
        <w:rPr>
          <w:b/>
          <w:bCs/>
          <w:u w:val="single"/>
          <w:lang w:val="es-PE"/>
        </w:rPr>
        <w:t>.10</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89B401C" w14:textId="77777777" w:rsidR="00D855D9" w:rsidRPr="00D855D9" w:rsidRDefault="00D855D9" w:rsidP="00D855D9">
      <w:pPr>
        <w:spacing w:after="0"/>
        <w:rPr>
          <w:bCs/>
          <w:lang w:val="ro-RO"/>
        </w:rPr>
      </w:pPr>
      <w:r w:rsidRPr="00D855D9">
        <w:rPr>
          <w:bCs/>
          <w:lang w:val="ro-RO"/>
        </w:rPr>
        <w:t>Debitele au fost în general în scădere, exceptând cursurile inferioare ale Someșului, Timișului, Jiului, Oltului, Argeșului, Ialomiței, Siretului, Bârladului, unde au fost în creștere prin propagare și râurile din Dobrogea, unde au fost relativ staționare.</w:t>
      </w:r>
    </w:p>
    <w:p w14:paraId="36F7317D" w14:textId="34538408" w:rsidR="00D855D9" w:rsidRPr="00D855D9" w:rsidRDefault="00D855D9" w:rsidP="00D855D9">
      <w:pPr>
        <w:spacing w:after="0"/>
        <w:rPr>
          <w:bCs/>
          <w:lang w:val="ro-RO"/>
        </w:rPr>
      </w:pPr>
      <w:r w:rsidRPr="00D855D9">
        <w:rPr>
          <w:bCs/>
          <w:lang w:val="ro-RO"/>
        </w:rPr>
        <w:t>Mici creșteri de niveluri și debite datorită precipitațiilor slabe căzute în interval s-au înregistrat pe unele râuri mici din Maramureș, Transilvania, nordul Crișanei și al Moldovei.</w:t>
      </w:r>
    </w:p>
    <w:p w14:paraId="44324E8B" w14:textId="21361F17" w:rsidR="00D855D9" w:rsidRPr="00D855D9" w:rsidRDefault="00D855D9" w:rsidP="00D855D9">
      <w:pPr>
        <w:spacing w:after="0"/>
        <w:rPr>
          <w:bCs/>
          <w:lang w:val="ro-RO"/>
        </w:rPr>
      </w:pPr>
      <w:r w:rsidRPr="00D855D9">
        <w:rPr>
          <w:bCs/>
          <w:lang w:val="ro-RO"/>
        </w:rPr>
        <w:t>Debitele se situează la valori cuprinse între 30-90% din mediile multianuale lunare, mai mari (în jurul și peste normalele lunare) pe râurile din bazinele hidrografice: Someșul Mic, Bârzava, Vedea, Ialomița, Siret (exceptând Bârladul), bazinele superioare ale Vișeului, Crișului Repede, Mureșului, cursul inferior al Crasnei, cursurile mijlocii și inferioare ale Oltului și Argeșului.</w:t>
      </w:r>
      <w:r w:rsidRPr="00D855D9">
        <w:rPr>
          <w:bCs/>
          <w:lang w:val="ro-RO"/>
        </w:rPr>
        <w:tab/>
      </w:r>
    </w:p>
    <w:p w14:paraId="58FC04EF" w14:textId="77777777" w:rsidR="00D855D9" w:rsidRPr="00D855D9" w:rsidRDefault="00D855D9" w:rsidP="00D855D9">
      <w:pPr>
        <w:spacing w:after="0"/>
        <w:rPr>
          <w:bCs/>
          <w:lang w:val="ro-RO"/>
        </w:rPr>
      </w:pPr>
      <w:r w:rsidRPr="00D855D9">
        <w:rPr>
          <w:bCs/>
          <w:lang w:val="ro-RO"/>
        </w:rPr>
        <w:t xml:space="preserve">Nivelurile pe râuri la staţiile hidrometrice se situează sub </w:t>
      </w:r>
      <w:r w:rsidRPr="00D855D9">
        <w:rPr>
          <w:b/>
          <w:bCs/>
          <w:lang w:val="ro-RO"/>
        </w:rPr>
        <w:t>COTELE DE ATENŢIE</w:t>
      </w:r>
      <w:r w:rsidRPr="00D855D9">
        <w:rPr>
          <w:bCs/>
          <w:lang w:val="ro-RO"/>
        </w:rPr>
        <w:t>.</w:t>
      </w:r>
    </w:p>
    <w:p w14:paraId="48EDB192" w14:textId="77777777" w:rsidR="00D855D9" w:rsidRPr="00D855D9" w:rsidRDefault="00D855D9" w:rsidP="00D855D9">
      <w:pPr>
        <w:spacing w:after="0"/>
        <w:rPr>
          <w:bCs/>
          <w:lang w:val="ro-RO"/>
        </w:rPr>
      </w:pPr>
      <w:r w:rsidRPr="00D855D9">
        <w:rPr>
          <w:bCs/>
          <w:lang w:val="ro-RO"/>
        </w:rPr>
        <w:t>Debitele vor fi în creștere datorită precipitațiilor prevăzute și propagării pe râurile din bazinele hidrografice Vișeu, Iza, Tur, Lăpuș, Bega, Timiș, Caraș, Nera, bazinele superioare ale Someșului, Crasnei, Barcăului, Someșului Mic, Crișurilor, Arieșului, Mureșului, Bistriței, Moldovei, Sucevei, bazinul inferior al Mureșului, relativ staționare pe râurile din Dobrogea, bazinele mijlocii și inferioare ale Someșului, Someșului Mic, bazinul mijlociu al Mureșului, bazinul superior al Jiului, bazinul superior și mijlociu al Oltului și în scădere pe celelalte râuri.</w:t>
      </w:r>
    </w:p>
    <w:p w14:paraId="61C2154A" w14:textId="24F9E0E9" w:rsidR="00D855D9" w:rsidRPr="00D855D9" w:rsidRDefault="00D855D9" w:rsidP="00D855D9">
      <w:pPr>
        <w:spacing w:after="0"/>
        <w:rPr>
          <w:bCs/>
          <w:lang w:val="ro-RO"/>
        </w:rPr>
      </w:pPr>
      <w:r w:rsidRPr="00D855D9">
        <w:rPr>
          <w:bCs/>
          <w:lang w:val="ro-RO"/>
        </w:rPr>
        <w:t xml:space="preserve">Nivelurile pe râuri la staţiile hidrometrice se vor situa sub </w:t>
      </w:r>
      <w:r w:rsidRPr="00D855D9">
        <w:rPr>
          <w:b/>
          <w:bCs/>
          <w:lang w:val="ro-RO"/>
        </w:rPr>
        <w:t>COTELE DE ATENŢIE</w:t>
      </w:r>
      <w:r w:rsidRPr="00D855D9">
        <w:rPr>
          <w:bCs/>
          <w:lang w:val="ro-RO"/>
        </w:rPr>
        <w:t>.</w:t>
      </w:r>
    </w:p>
    <w:p w14:paraId="599F1F06" w14:textId="31615805" w:rsidR="00752282" w:rsidRPr="00752282" w:rsidRDefault="00752282" w:rsidP="00752282">
      <w:pPr>
        <w:spacing w:after="0"/>
        <w:rPr>
          <w:bCs/>
          <w:lang w:val="ro-RO"/>
        </w:rPr>
      </w:pPr>
    </w:p>
    <w:p w14:paraId="1F4C0C47" w14:textId="12BAD0B1" w:rsidR="00DB4212" w:rsidRPr="00DB4212" w:rsidRDefault="00DB4212" w:rsidP="00DB4212">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09A4BEA4" w14:textId="77777777" w:rsidR="00D855D9" w:rsidRPr="00D855D9" w:rsidRDefault="00D855D9" w:rsidP="00D855D9">
      <w:pPr>
        <w:spacing w:after="0"/>
        <w:rPr>
          <w:bCs/>
          <w:lang w:val="ro-RO"/>
        </w:rPr>
      </w:pPr>
      <w:r w:rsidRPr="00D855D9">
        <w:rPr>
          <w:bCs/>
          <w:lang w:val="ro-RO"/>
        </w:rPr>
        <w:t>Debitul la intrarea în ţară (secţiunea Baziaş) în intervalul 26 – 27.10.2017 a fost în creştere,  având   valoarea  de  2900  m</w:t>
      </w:r>
      <w:r w:rsidRPr="00D855D9">
        <w:rPr>
          <w:bCs/>
          <w:vertAlign w:val="superscript"/>
          <w:lang w:val="ro-RO"/>
        </w:rPr>
        <w:t>3</w:t>
      </w:r>
      <w:r w:rsidRPr="00D855D9">
        <w:rPr>
          <w:bCs/>
          <w:lang w:val="ro-RO"/>
        </w:rPr>
        <w:t>/s,  sub  media multianuală  a  lunii  octombrie  (3850 m</w:t>
      </w:r>
      <w:r w:rsidRPr="00D855D9">
        <w:rPr>
          <w:bCs/>
          <w:vertAlign w:val="superscript"/>
          <w:lang w:val="ro-RO"/>
        </w:rPr>
        <w:t>3</w:t>
      </w:r>
      <w:r w:rsidRPr="00D855D9">
        <w:rPr>
          <w:bCs/>
          <w:lang w:val="ro-RO"/>
        </w:rPr>
        <w:t>/s).</w:t>
      </w:r>
    </w:p>
    <w:p w14:paraId="10325539" w14:textId="02FCF61C" w:rsidR="00D855D9" w:rsidRPr="00D855D9" w:rsidRDefault="00D855D9" w:rsidP="00D855D9">
      <w:pPr>
        <w:spacing w:after="0"/>
        <w:rPr>
          <w:bCs/>
          <w:lang w:val="ro-RO"/>
        </w:rPr>
      </w:pPr>
      <w:r w:rsidRPr="00D855D9">
        <w:rPr>
          <w:bCs/>
          <w:lang w:val="ro-RO"/>
        </w:rPr>
        <w:t>În aval de Porţile de Fier debitele au fost în creștere pe sectorul Gruia – Calafat, în scădere pe sectoarele Bechet – Oltenița, Cernavodă – Galați și la Tulcea și staționare la Călărași și Isaccea.</w:t>
      </w:r>
    </w:p>
    <w:p w14:paraId="49BB2EE9" w14:textId="77777777" w:rsidR="00D855D9" w:rsidRPr="00D855D9" w:rsidRDefault="00D855D9" w:rsidP="00D855D9">
      <w:pPr>
        <w:spacing w:after="0"/>
        <w:rPr>
          <w:bCs/>
          <w:lang w:val="ro-RO"/>
        </w:rPr>
      </w:pPr>
      <w:r w:rsidRPr="00D855D9">
        <w:rPr>
          <w:bCs/>
          <w:lang w:val="ro-RO"/>
        </w:rPr>
        <w:t>Debitul la intrarea în ţară (secţiunea Baziaş) va fi în creştere (3300 m</w:t>
      </w:r>
      <w:r w:rsidRPr="00D855D9">
        <w:rPr>
          <w:bCs/>
          <w:vertAlign w:val="superscript"/>
          <w:lang w:val="ro-RO"/>
        </w:rPr>
        <w:t>3</w:t>
      </w:r>
      <w:r w:rsidRPr="00D855D9">
        <w:rPr>
          <w:bCs/>
          <w:lang w:val="ro-RO"/>
        </w:rPr>
        <w:t>/s).</w:t>
      </w:r>
    </w:p>
    <w:p w14:paraId="2D037F35" w14:textId="3D7A436C" w:rsidR="00D855D9" w:rsidRPr="00D855D9" w:rsidRDefault="00D855D9" w:rsidP="00D855D9">
      <w:pPr>
        <w:spacing w:after="0"/>
        <w:rPr>
          <w:bCs/>
          <w:lang w:val="ro-RO"/>
        </w:rPr>
      </w:pPr>
      <w:r w:rsidRPr="00D855D9">
        <w:rPr>
          <w:bCs/>
          <w:lang w:val="ro-RO"/>
        </w:rPr>
        <w:t>În aval de Porţile de Fier debitele vor fi în creştere pe sectorul Gruia – Oltenița şi relativ staţionare pe sectorul Călărași – Tulcea.</w:t>
      </w:r>
    </w:p>
    <w:p w14:paraId="7A33D091" w14:textId="6F1AD02B" w:rsidR="00D855D9" w:rsidRDefault="00D855D9" w:rsidP="00D855D9">
      <w:pPr>
        <w:spacing w:after="0"/>
        <w:rPr>
          <w:bCs/>
          <w:lang w:val="ro-RO"/>
        </w:rPr>
      </w:pPr>
    </w:p>
    <w:p w14:paraId="72B0FEE6" w14:textId="0B2FB25F" w:rsidR="00132C30" w:rsidRDefault="00132C30" w:rsidP="00D855D9">
      <w:pPr>
        <w:spacing w:after="0"/>
        <w:rPr>
          <w:bCs/>
          <w:lang w:val="ro-RO"/>
        </w:rPr>
      </w:pPr>
    </w:p>
    <w:p w14:paraId="3FDAA0E2" w14:textId="415AC4AF" w:rsidR="00132C30" w:rsidRDefault="00132C30" w:rsidP="00D855D9">
      <w:pPr>
        <w:spacing w:after="0"/>
        <w:rPr>
          <w:bCs/>
          <w:lang w:val="ro-RO"/>
        </w:rPr>
      </w:pPr>
    </w:p>
    <w:p w14:paraId="52384B75" w14:textId="77777777" w:rsidR="00132C30" w:rsidRPr="00D855D9" w:rsidRDefault="00132C30" w:rsidP="00D855D9">
      <w:pPr>
        <w:spacing w:after="0"/>
        <w:rPr>
          <w:bCs/>
          <w:lang w:val="ro-RO"/>
        </w:rPr>
      </w:pPr>
      <w:bookmarkStart w:id="0" w:name="_GoBack"/>
      <w:bookmarkEnd w:id="0"/>
    </w:p>
    <w:p w14:paraId="3ABCD458" w14:textId="68D690B4" w:rsidR="008E5861" w:rsidRPr="008E5861" w:rsidRDefault="008E5861" w:rsidP="008E5861">
      <w:pPr>
        <w:rPr>
          <w:b/>
          <w:bCs/>
          <w:u w:val="single"/>
          <w:lang w:val="ro-RO"/>
        </w:rPr>
      </w:pPr>
      <w:r w:rsidRPr="008E5861">
        <w:rPr>
          <w:b/>
          <w:bCs/>
          <w:lang w:val="ro-RO"/>
        </w:rPr>
        <w:lastRenderedPageBreak/>
        <w:t>2.</w:t>
      </w:r>
      <w:r w:rsidRPr="008E5861">
        <w:rPr>
          <w:bCs/>
          <w:lang w:val="ro-RO"/>
        </w:rPr>
        <w:t xml:space="preserve"> </w:t>
      </w:r>
      <w:r w:rsidRPr="008E5861">
        <w:rPr>
          <w:b/>
          <w:bCs/>
          <w:u w:val="single"/>
          <w:lang w:val="ro-RO"/>
        </w:rPr>
        <w:t xml:space="preserve">Situaţia meteorologică în intervalul </w:t>
      </w:r>
      <w:r w:rsidR="00442486">
        <w:rPr>
          <w:b/>
          <w:bCs/>
          <w:u w:val="single"/>
          <w:lang w:val="ro-RO"/>
        </w:rPr>
        <w:t>2</w:t>
      </w:r>
      <w:r w:rsidR="00CD3D7F">
        <w:rPr>
          <w:b/>
          <w:bCs/>
          <w:u w:val="single"/>
          <w:lang w:val="ro-RO"/>
        </w:rPr>
        <w:t>6</w:t>
      </w:r>
      <w:r w:rsidR="003A7743">
        <w:rPr>
          <w:b/>
          <w:bCs/>
          <w:u w:val="single"/>
          <w:lang w:val="ro-RO"/>
        </w:rPr>
        <w:t>.10</w:t>
      </w:r>
      <w:r w:rsidRPr="008E5861">
        <w:rPr>
          <w:b/>
          <w:bCs/>
          <w:u w:val="single"/>
          <w:lang w:val="ro-RO"/>
        </w:rPr>
        <w:t xml:space="preserve">.2017, ora 8.00 – </w:t>
      </w:r>
      <w:r w:rsidR="00442486">
        <w:rPr>
          <w:b/>
          <w:bCs/>
          <w:u w:val="single"/>
          <w:lang w:val="ro-RO"/>
        </w:rPr>
        <w:t>2</w:t>
      </w:r>
      <w:r w:rsidR="00CD3D7F">
        <w:rPr>
          <w:b/>
          <w:bCs/>
          <w:u w:val="single"/>
          <w:lang w:val="ro-RO"/>
        </w:rPr>
        <w:t>7</w:t>
      </w:r>
      <w:r w:rsidR="003A7743">
        <w:rPr>
          <w:b/>
          <w:bCs/>
          <w:u w:val="single"/>
          <w:lang w:val="ro-RO"/>
        </w:rPr>
        <w:t>.10</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98A6062" w14:textId="77777777" w:rsidR="0038709B" w:rsidRPr="0038709B" w:rsidRDefault="0038709B" w:rsidP="0038709B">
      <w:pPr>
        <w:spacing w:after="0"/>
        <w:rPr>
          <w:bCs/>
          <w:lang w:val="ro-RO"/>
        </w:rPr>
      </w:pPr>
      <w:r w:rsidRPr="0038709B">
        <w:rPr>
          <w:bCs/>
          <w:lang w:val="ro-RO"/>
        </w:rPr>
        <w:t>Valorile termice au fost în general apropiate de mediile climatologice ale acestei date. Cerul a prezentat înnorări persistente în nord-vestul și centrul țării, iar în restul teritoriului a fost variabil, exceptând prima parte a zilei și a doua parte a nopții, când local s-a semnalat nebulozitate joasă sau ceață. Au fost ploi slabe și burnițe pe arii restrânse în Crișana, Maramureș, Transilvania, Moldova și la munte și cu totul izolat în rest. Vântul a suflat slab și moderat, cu unele intensificări pe crestele montane, unde au fost rafale de până la 65...75 km/h. Temperaturile maxime s-au situat între 9 grade la Ocna Șugatag și Întorsura Buzăului și 20 de grade la Calafat, iar la ora 06 se înregistrau temperaturi cuprinse între 2 grade la Voineasa și 13 grade la Supuru de Jos (jud. Satu Mare). Stratul de zăpadă, existent în platformele stațiilor meteorologice, la ora 21, avea grosimi de până la 10 cm, la Vf. Omu.</w:t>
      </w:r>
    </w:p>
    <w:p w14:paraId="5CA073EE" w14:textId="77777777" w:rsidR="0038709B" w:rsidRPr="0038709B" w:rsidRDefault="0038709B" w:rsidP="0038709B">
      <w:pPr>
        <w:spacing w:after="0"/>
        <w:rPr>
          <w:bCs/>
          <w:lang w:val="ro-RO"/>
        </w:rPr>
      </w:pPr>
      <w:r w:rsidRPr="0038709B">
        <w:rPr>
          <w:bCs/>
          <w:lang w:val="ro-RO"/>
        </w:rPr>
        <w:t xml:space="preserve">Observație: în intervalul de diagnoză au fost în vigoare 15 atenționări cod galben pentru fenomene meteorologice periculoase imediate, 7 emise de către CNPM București, 5 de către SRPV Bacău și câte una emise de către SRPV Timișoara, SRPV Craiova și SRPV Constanța. </w:t>
      </w:r>
    </w:p>
    <w:p w14:paraId="2E292839" w14:textId="2E98EBD5" w:rsidR="00CB5F04" w:rsidRPr="00CB5F04" w:rsidRDefault="00CB5F04" w:rsidP="00CB5F04">
      <w:pPr>
        <w:spacing w:after="0"/>
        <w:rPr>
          <w:bCs/>
          <w:lang w:val="ro-RO"/>
        </w:rPr>
      </w:pPr>
    </w:p>
    <w:p w14:paraId="06C6E91C" w14:textId="77777777" w:rsidR="00442486" w:rsidRPr="00442486" w:rsidRDefault="00442486" w:rsidP="00442486">
      <w:pPr>
        <w:spacing w:after="0"/>
        <w:rPr>
          <w:b/>
          <w:bCs/>
          <w:u w:val="single"/>
          <w:lang w:val="ro-RO"/>
        </w:rPr>
      </w:pPr>
      <w:r w:rsidRPr="00442486">
        <w:rPr>
          <w:b/>
          <w:bCs/>
          <w:u w:val="single"/>
          <w:lang w:val="ro-RO"/>
        </w:rPr>
        <w:t>LA BUCUREŞTI</w:t>
      </w:r>
    </w:p>
    <w:p w14:paraId="25F5D1B5" w14:textId="303A19C7" w:rsidR="00131081" w:rsidRDefault="0038709B" w:rsidP="00131081">
      <w:pPr>
        <w:spacing w:after="0"/>
        <w:rPr>
          <w:bCs/>
          <w:lang w:val="ro-RO"/>
        </w:rPr>
      </w:pPr>
      <w:r w:rsidRPr="0038709B">
        <w:rPr>
          <w:bCs/>
          <w:lang w:val="ro-RO"/>
        </w:rPr>
        <w:t>Vremea a fost mai rece decât în mod obișnuit. Cerul a fost variabil, cu înnorări în prima parte a zilei și ceață în a doua parte a nopții, iar vântul a suflat slab și moderat. Temperatura maximă a fost de 12 grade la toate stațiile meteorologice, iar la ora 06 se înregistrau 5 grade la Afumați şi Băneasa și 6 grade la Filaret.</w:t>
      </w:r>
    </w:p>
    <w:p w14:paraId="35476864" w14:textId="77777777" w:rsidR="0038709B" w:rsidRPr="00131081" w:rsidRDefault="0038709B" w:rsidP="00131081">
      <w:pPr>
        <w:spacing w:after="0"/>
        <w:rPr>
          <w:bCs/>
          <w:lang w:val="ro-RO"/>
        </w:rPr>
      </w:pPr>
    </w:p>
    <w:p w14:paraId="0DA5CDF8" w14:textId="6486ED1D"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442486">
        <w:rPr>
          <w:b/>
          <w:bCs/>
          <w:u w:val="single"/>
          <w:lang w:val="ro-RO"/>
        </w:rPr>
        <w:t>2</w:t>
      </w:r>
      <w:r w:rsidR="00CD3D7F">
        <w:rPr>
          <w:b/>
          <w:bCs/>
          <w:u w:val="single"/>
          <w:lang w:val="ro-RO"/>
        </w:rPr>
        <w:t>7</w:t>
      </w:r>
      <w:r w:rsidR="003A7743">
        <w:rPr>
          <w:b/>
          <w:bCs/>
          <w:u w:val="single"/>
          <w:lang w:val="ro-RO"/>
        </w:rPr>
        <w:t>.10</w:t>
      </w:r>
      <w:r w:rsidRPr="008E5861">
        <w:rPr>
          <w:b/>
          <w:bCs/>
          <w:u w:val="single"/>
          <w:lang w:val="ro-RO"/>
        </w:rPr>
        <w:t xml:space="preserve">.2017, ora 8.00 – </w:t>
      </w:r>
      <w:r w:rsidR="00442486">
        <w:rPr>
          <w:b/>
          <w:bCs/>
          <w:u w:val="single"/>
          <w:lang w:val="ro-RO"/>
        </w:rPr>
        <w:t>2</w:t>
      </w:r>
      <w:r w:rsidR="00CD3D7F">
        <w:rPr>
          <w:b/>
          <w:bCs/>
          <w:u w:val="single"/>
          <w:lang w:val="ro-RO"/>
        </w:rPr>
        <w:t>8</w:t>
      </w:r>
      <w:r w:rsidR="003A7743">
        <w:rPr>
          <w:b/>
          <w:bCs/>
          <w:u w:val="single"/>
          <w:lang w:val="ro-RO"/>
        </w:rPr>
        <w:t>.10</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5304C71F" w14:textId="5EB89C41" w:rsidR="00131081" w:rsidRDefault="0038709B" w:rsidP="00131081">
      <w:pPr>
        <w:spacing w:after="0"/>
        <w:rPr>
          <w:bCs/>
          <w:lang w:val="ro-RO"/>
        </w:rPr>
      </w:pPr>
      <w:r w:rsidRPr="0038709B">
        <w:rPr>
          <w:bCs/>
          <w:lang w:val="ro-RO"/>
        </w:rPr>
        <w:t>În vestul, nordul şi centrul ţării, cerul va fi mai mult noros şi mai ales în a doua parte a zilei și la începutul nopții va ploua, în general slab cantitativ. În restul teritoriului, cerul va fi variabil, iar înnorări și local ploi se vor semnala noaptea, când în zona montană înaltă, precipitațiile vor fi și sub formă de lapoviță și ninsoare. Vântul va sufla slab și moderat, cu intensificări temporare la munte, unde la rafală se vor depăşi viteze de 70...80 km/h, dar temporar, şi la cote mult mai scăzute şi în regiunile sud-vestice şi centrale.Temperatura aerului va fi în creștere în sud și sud-est, astfel maximele se vor încadra între 12 și 22 de grade, cu cele mai ridicate valori în sud-vestul Olteniei, iar minimele între 3 și 11 grade. La începutul zilei, în sud şi sud-est, pe arii restrânse va fi ceaţă sau nebulozitate joasă.</w:t>
      </w:r>
    </w:p>
    <w:p w14:paraId="25C4A8A6" w14:textId="77777777" w:rsidR="0038709B" w:rsidRPr="00131081" w:rsidRDefault="0038709B" w:rsidP="00131081">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C477151" w14:textId="69702983" w:rsidR="00155BD2" w:rsidRPr="003F0B12" w:rsidRDefault="0038709B" w:rsidP="008E5861">
      <w:pPr>
        <w:rPr>
          <w:bCs/>
          <w:lang w:val="it-IT"/>
        </w:rPr>
      </w:pPr>
      <w:r w:rsidRPr="0038709B">
        <w:rPr>
          <w:bCs/>
          <w:lang w:val="ro-RO"/>
        </w:rPr>
        <w:t>Cerul va fi variabil,cu înnorări seara și mai ales noaptea când va ploua. Vântul va sufla slab şi moderat. Temperatura maximă se va situa în jurul valorii de 16 grade, iar cea minimă va fi de 9...11 grade. În primele ore ale zilei, îndeosebi în zona preorășenească vor fi nori joşi de tip stratiform sau ceaţă.</w:t>
      </w: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3F3A30F" w14:textId="435A9E6A" w:rsidR="007873A4" w:rsidRDefault="00F35C02" w:rsidP="00DF6B8D">
      <w:pPr>
        <w:spacing w:after="0" w:line="240" w:lineRule="auto"/>
        <w:rPr>
          <w:bCs/>
          <w:lang w:val="ro-RO"/>
        </w:rPr>
      </w:pPr>
      <w:proofErr w:type="spellStart"/>
      <w:r w:rsidRPr="00F35C02">
        <w:rPr>
          <w:b/>
          <w:bCs/>
        </w:rPr>
        <w:t>Administrația</w:t>
      </w:r>
      <w:proofErr w:type="spellEnd"/>
      <w:r w:rsidRPr="00F35C02">
        <w:rPr>
          <w:b/>
          <w:bCs/>
        </w:rPr>
        <w:t xml:space="preserve"> </w:t>
      </w:r>
      <w:proofErr w:type="spellStart"/>
      <w:r w:rsidRPr="00F35C02">
        <w:rPr>
          <w:b/>
          <w:bCs/>
        </w:rPr>
        <w:t>Națională</w:t>
      </w:r>
      <w:proofErr w:type="spellEnd"/>
      <w:r w:rsidRPr="00F35C02">
        <w:rPr>
          <w:b/>
          <w:bCs/>
        </w:rPr>
        <w:t xml:space="preserve"> </w:t>
      </w:r>
      <w:proofErr w:type="spellStart"/>
      <w:r w:rsidRPr="00F35C02">
        <w:rPr>
          <w:b/>
          <w:bCs/>
        </w:rPr>
        <w:t>Apele</w:t>
      </w:r>
      <w:proofErr w:type="spellEnd"/>
      <w:r w:rsidRPr="00F35C02">
        <w:rPr>
          <w:b/>
          <w:bCs/>
        </w:rPr>
        <w:t xml:space="preserve"> </w:t>
      </w:r>
      <w:proofErr w:type="spellStart"/>
      <w:r w:rsidRPr="00F35C02">
        <w:rPr>
          <w:b/>
          <w:bCs/>
        </w:rPr>
        <w:t>Române</w:t>
      </w:r>
      <w:proofErr w:type="spellEnd"/>
      <w:r w:rsidRPr="00F35C02">
        <w:rPr>
          <w:bCs/>
        </w:rPr>
        <w:t xml:space="preserve"> </w:t>
      </w:r>
      <w:proofErr w:type="spellStart"/>
      <w:r w:rsidRPr="00F35C02">
        <w:rPr>
          <w:bCs/>
        </w:rPr>
        <w:t>inf</w:t>
      </w:r>
      <w:r>
        <w:rPr>
          <w:bCs/>
        </w:rPr>
        <w:t>ormează</w:t>
      </w:r>
      <w:proofErr w:type="spellEnd"/>
      <w:r w:rsidRPr="00F35C02">
        <w:rPr>
          <w:bCs/>
        </w:rPr>
        <w:t xml:space="preserve"> ca in data de 26.10.2017, la </w:t>
      </w:r>
      <w:proofErr w:type="spellStart"/>
      <w:r w:rsidRPr="00F35C02">
        <w:rPr>
          <w:bCs/>
        </w:rPr>
        <w:t>ora</w:t>
      </w:r>
      <w:proofErr w:type="spellEnd"/>
      <w:r w:rsidRPr="00F35C02">
        <w:rPr>
          <w:bCs/>
        </w:rPr>
        <w:t xml:space="preserve"> 13.10, </w:t>
      </w:r>
      <w:proofErr w:type="spellStart"/>
      <w:r w:rsidRPr="00F35C02">
        <w:rPr>
          <w:bCs/>
        </w:rPr>
        <w:t>pe</w:t>
      </w:r>
      <w:proofErr w:type="spellEnd"/>
      <w:r w:rsidRPr="00F35C02">
        <w:rPr>
          <w:bCs/>
        </w:rPr>
        <w:t xml:space="preserve"> </w:t>
      </w:r>
      <w:proofErr w:type="spellStart"/>
      <w:r w:rsidRPr="00F35C02">
        <w:rPr>
          <w:bCs/>
        </w:rPr>
        <w:t>suprafata</w:t>
      </w:r>
      <w:proofErr w:type="spellEnd"/>
      <w:r w:rsidRPr="00F35C02">
        <w:rPr>
          <w:bCs/>
        </w:rPr>
        <w:t xml:space="preserve"> </w:t>
      </w:r>
      <w:proofErr w:type="spellStart"/>
      <w:r w:rsidRPr="00F35C02">
        <w:rPr>
          <w:bCs/>
        </w:rPr>
        <w:t>lacului</w:t>
      </w:r>
      <w:proofErr w:type="spellEnd"/>
      <w:r w:rsidRPr="00F35C02">
        <w:rPr>
          <w:bCs/>
        </w:rPr>
        <w:t xml:space="preserve"> Sf Ana, </w:t>
      </w:r>
      <w:proofErr w:type="spellStart"/>
      <w:r w:rsidRPr="00F35C02">
        <w:rPr>
          <w:bCs/>
        </w:rPr>
        <w:t>jud</w:t>
      </w:r>
      <w:proofErr w:type="spellEnd"/>
      <w:r w:rsidRPr="00F35C02">
        <w:rPr>
          <w:bCs/>
        </w:rPr>
        <w:t xml:space="preserve"> </w:t>
      </w:r>
      <w:proofErr w:type="spellStart"/>
      <w:r w:rsidRPr="00F35C02">
        <w:rPr>
          <w:bCs/>
        </w:rPr>
        <w:t>Harghita</w:t>
      </w:r>
      <w:proofErr w:type="spellEnd"/>
      <w:r w:rsidRPr="00F35C02">
        <w:rPr>
          <w:bCs/>
        </w:rPr>
        <w:t xml:space="preserve">, au </w:t>
      </w:r>
      <w:proofErr w:type="spellStart"/>
      <w:r w:rsidRPr="00F35C02">
        <w:rPr>
          <w:bCs/>
        </w:rPr>
        <w:t>apa</w:t>
      </w:r>
      <w:r w:rsidR="00E667B5">
        <w:rPr>
          <w:bCs/>
        </w:rPr>
        <w:t>rut</w:t>
      </w:r>
      <w:proofErr w:type="spellEnd"/>
      <w:r w:rsidR="00E667B5">
        <w:rPr>
          <w:bCs/>
        </w:rPr>
        <w:t xml:space="preserve"> </w:t>
      </w:r>
      <w:proofErr w:type="spellStart"/>
      <w:r w:rsidR="00E667B5">
        <w:rPr>
          <w:bCs/>
        </w:rPr>
        <w:t>urme</w:t>
      </w:r>
      <w:proofErr w:type="spellEnd"/>
      <w:r w:rsidR="00E667B5">
        <w:rPr>
          <w:bCs/>
        </w:rPr>
        <w:t xml:space="preserve"> de </w:t>
      </w:r>
      <w:proofErr w:type="spellStart"/>
      <w:r w:rsidR="00E667B5">
        <w:rPr>
          <w:bCs/>
        </w:rPr>
        <w:t>spuma</w:t>
      </w:r>
      <w:proofErr w:type="spellEnd"/>
      <w:r w:rsidR="00E667B5">
        <w:rPr>
          <w:bCs/>
        </w:rPr>
        <w:t xml:space="preserve"> </w:t>
      </w:r>
      <w:proofErr w:type="spellStart"/>
      <w:r w:rsidR="00E667B5">
        <w:rPr>
          <w:bCs/>
        </w:rPr>
        <w:t>neidentificată</w:t>
      </w:r>
      <w:proofErr w:type="spellEnd"/>
      <w:r w:rsidRPr="00F35C02">
        <w:rPr>
          <w:bCs/>
        </w:rPr>
        <w:t xml:space="preserve">. </w:t>
      </w:r>
      <w:proofErr w:type="spellStart"/>
      <w:r w:rsidRPr="00F35C02">
        <w:rPr>
          <w:bCs/>
        </w:rPr>
        <w:t>Reprez</w:t>
      </w:r>
      <w:r w:rsidR="00E667B5">
        <w:rPr>
          <w:bCs/>
        </w:rPr>
        <w:t>entanții</w:t>
      </w:r>
      <w:proofErr w:type="spellEnd"/>
      <w:r w:rsidRPr="00F35C02">
        <w:rPr>
          <w:bCs/>
        </w:rPr>
        <w:t xml:space="preserve"> SGA HR s-au </w:t>
      </w:r>
      <w:proofErr w:type="spellStart"/>
      <w:r w:rsidRPr="00F35C02">
        <w:rPr>
          <w:bCs/>
        </w:rPr>
        <w:t>deplasat</w:t>
      </w:r>
      <w:proofErr w:type="spellEnd"/>
      <w:r w:rsidRPr="00F35C02">
        <w:rPr>
          <w:bCs/>
        </w:rPr>
        <w:t xml:space="preserve"> la </w:t>
      </w:r>
      <w:proofErr w:type="spellStart"/>
      <w:r w:rsidRPr="00F35C02">
        <w:rPr>
          <w:bCs/>
        </w:rPr>
        <w:t>fa</w:t>
      </w:r>
      <w:r w:rsidR="00E667B5">
        <w:rPr>
          <w:bCs/>
        </w:rPr>
        <w:t>ț</w:t>
      </w:r>
      <w:r w:rsidRPr="00F35C02">
        <w:rPr>
          <w:bCs/>
        </w:rPr>
        <w:t>a</w:t>
      </w:r>
      <w:proofErr w:type="spellEnd"/>
      <w:r w:rsidRPr="00F35C02">
        <w:rPr>
          <w:bCs/>
        </w:rPr>
        <w:t xml:space="preserve"> </w:t>
      </w:r>
      <w:proofErr w:type="spellStart"/>
      <w:r w:rsidRPr="00F35C02">
        <w:rPr>
          <w:bCs/>
        </w:rPr>
        <w:t>locului</w:t>
      </w:r>
      <w:proofErr w:type="spellEnd"/>
      <w:r w:rsidRPr="00F35C02">
        <w:rPr>
          <w:bCs/>
        </w:rPr>
        <w:t xml:space="preserve"> </w:t>
      </w:r>
      <w:proofErr w:type="spellStart"/>
      <w:r w:rsidRPr="00F35C02">
        <w:rPr>
          <w:bCs/>
        </w:rPr>
        <w:t>pentru</w:t>
      </w:r>
      <w:proofErr w:type="spellEnd"/>
      <w:r w:rsidRPr="00F35C02">
        <w:rPr>
          <w:bCs/>
        </w:rPr>
        <w:t xml:space="preserve"> </w:t>
      </w:r>
      <w:proofErr w:type="spellStart"/>
      <w:r w:rsidRPr="00F35C02">
        <w:rPr>
          <w:bCs/>
        </w:rPr>
        <w:t>investiga</w:t>
      </w:r>
      <w:r w:rsidR="00E667B5">
        <w:rPr>
          <w:bCs/>
        </w:rPr>
        <w:t>ț</w:t>
      </w:r>
      <w:r w:rsidRPr="00F35C02">
        <w:rPr>
          <w:bCs/>
        </w:rPr>
        <w:t>ii</w:t>
      </w:r>
      <w:proofErr w:type="spellEnd"/>
      <w:r w:rsidRPr="00F35C02">
        <w:rPr>
          <w:bCs/>
        </w:rPr>
        <w:t xml:space="preserve">, s-au </w:t>
      </w:r>
      <w:proofErr w:type="spellStart"/>
      <w:r w:rsidRPr="00F35C02">
        <w:rPr>
          <w:bCs/>
        </w:rPr>
        <w:t>recoltat</w:t>
      </w:r>
      <w:proofErr w:type="spellEnd"/>
      <w:r w:rsidRPr="00F35C02">
        <w:rPr>
          <w:bCs/>
        </w:rPr>
        <w:t xml:space="preserve"> probe de </w:t>
      </w:r>
      <w:proofErr w:type="spellStart"/>
      <w:r w:rsidRPr="00F35C02">
        <w:rPr>
          <w:bCs/>
        </w:rPr>
        <w:t>ap</w:t>
      </w:r>
      <w:r w:rsidR="00E667B5">
        <w:rPr>
          <w:bCs/>
        </w:rPr>
        <w:t>ă</w:t>
      </w:r>
      <w:proofErr w:type="spellEnd"/>
      <w:r w:rsidR="00E667B5">
        <w:rPr>
          <w:bCs/>
        </w:rPr>
        <w:t xml:space="preserve"> </w:t>
      </w:r>
      <w:proofErr w:type="spellStart"/>
      <w:r w:rsidR="00E667B5">
        <w:rPr>
          <w:bCs/>
        </w:rPr>
        <w:t>urmâ</w:t>
      </w:r>
      <w:r w:rsidRPr="00F35C02">
        <w:rPr>
          <w:bCs/>
        </w:rPr>
        <w:t>nd</w:t>
      </w:r>
      <w:proofErr w:type="spellEnd"/>
      <w:r w:rsidRPr="00F35C02">
        <w:rPr>
          <w:bCs/>
        </w:rPr>
        <w:t xml:space="preserve"> ca </w:t>
      </w:r>
      <w:proofErr w:type="spellStart"/>
      <w:r w:rsidRPr="00F35C02">
        <w:rPr>
          <w:bCs/>
        </w:rPr>
        <w:t>rezultatul</w:t>
      </w:r>
      <w:proofErr w:type="spellEnd"/>
      <w:r w:rsidRPr="00F35C02">
        <w:rPr>
          <w:bCs/>
        </w:rPr>
        <w:t xml:space="preserve"> </w:t>
      </w:r>
      <w:proofErr w:type="spellStart"/>
      <w:r w:rsidR="00E667B5">
        <w:rPr>
          <w:bCs/>
        </w:rPr>
        <w:t>să</w:t>
      </w:r>
      <w:proofErr w:type="spellEnd"/>
      <w:r w:rsidRPr="00F35C02">
        <w:rPr>
          <w:bCs/>
        </w:rPr>
        <w:t xml:space="preserve"> fie </w:t>
      </w:r>
      <w:proofErr w:type="spellStart"/>
      <w:r w:rsidRPr="00F35C02">
        <w:rPr>
          <w:bCs/>
        </w:rPr>
        <w:t>anun</w:t>
      </w:r>
      <w:r w:rsidR="00E667B5">
        <w:rPr>
          <w:bCs/>
        </w:rPr>
        <w:t>ț</w:t>
      </w:r>
      <w:r w:rsidRPr="00F35C02">
        <w:rPr>
          <w:bCs/>
        </w:rPr>
        <w:t>at</w:t>
      </w:r>
      <w:proofErr w:type="spellEnd"/>
      <w:r w:rsidRPr="00F35C02">
        <w:rPr>
          <w:bCs/>
        </w:rPr>
        <w:t xml:space="preserve"> ulterior.</w:t>
      </w:r>
      <w:r w:rsidR="00DF6B8D" w:rsidRPr="00DF6B8D">
        <w:rPr>
          <w:bCs/>
          <w:lang w:val="ro-RO"/>
        </w:rPr>
        <w:t xml:space="preserve">    </w:t>
      </w:r>
    </w:p>
    <w:p w14:paraId="3A1EB13E" w14:textId="40A0A52E" w:rsidR="007873A4" w:rsidRDefault="007873A4" w:rsidP="00DF6B8D">
      <w:pPr>
        <w:spacing w:after="0" w:line="240" w:lineRule="auto"/>
        <w:rPr>
          <w:bCs/>
        </w:rPr>
      </w:pPr>
      <w:proofErr w:type="spellStart"/>
      <w:r w:rsidRPr="007873A4">
        <w:rPr>
          <w:b/>
          <w:bCs/>
        </w:rPr>
        <w:lastRenderedPageBreak/>
        <w:t>Administra</w:t>
      </w:r>
      <w:r w:rsidR="00E667B5">
        <w:rPr>
          <w:b/>
          <w:bCs/>
        </w:rPr>
        <w:t>ția</w:t>
      </w:r>
      <w:proofErr w:type="spellEnd"/>
      <w:r w:rsidR="00E667B5">
        <w:rPr>
          <w:b/>
          <w:bCs/>
        </w:rPr>
        <w:t xml:space="preserve"> </w:t>
      </w:r>
      <w:proofErr w:type="spellStart"/>
      <w:r w:rsidR="00E667B5">
        <w:rPr>
          <w:b/>
          <w:bCs/>
        </w:rPr>
        <w:t>Naț</w:t>
      </w:r>
      <w:r w:rsidRPr="007873A4">
        <w:rPr>
          <w:b/>
          <w:bCs/>
        </w:rPr>
        <w:t>ională</w:t>
      </w:r>
      <w:proofErr w:type="spellEnd"/>
      <w:r w:rsidRPr="007873A4">
        <w:rPr>
          <w:b/>
          <w:bCs/>
        </w:rPr>
        <w:t xml:space="preserve"> </w:t>
      </w:r>
      <w:proofErr w:type="spellStart"/>
      <w:r w:rsidRPr="007873A4">
        <w:rPr>
          <w:b/>
          <w:bCs/>
        </w:rPr>
        <w:t>Apele</w:t>
      </w:r>
      <w:proofErr w:type="spellEnd"/>
      <w:r w:rsidRPr="007873A4">
        <w:rPr>
          <w:b/>
          <w:bCs/>
        </w:rPr>
        <w:t xml:space="preserve"> </w:t>
      </w:r>
      <w:proofErr w:type="spellStart"/>
      <w:r w:rsidRPr="007873A4">
        <w:rPr>
          <w:b/>
          <w:bCs/>
        </w:rPr>
        <w:t>Române</w:t>
      </w:r>
      <w:proofErr w:type="spellEnd"/>
      <w:r>
        <w:rPr>
          <w:b/>
          <w:bCs/>
        </w:rPr>
        <w:t xml:space="preserve"> </w:t>
      </w:r>
      <w:proofErr w:type="spellStart"/>
      <w:r w:rsidR="00E667B5">
        <w:rPr>
          <w:bCs/>
        </w:rPr>
        <w:t>revine</w:t>
      </w:r>
      <w:proofErr w:type="spellEnd"/>
      <w:r w:rsidR="00E667B5">
        <w:rPr>
          <w:bCs/>
        </w:rPr>
        <w:t xml:space="preserve"> </w:t>
      </w:r>
      <w:proofErr w:type="spellStart"/>
      <w:r w:rsidR="00E667B5">
        <w:rPr>
          <w:bCs/>
        </w:rPr>
        <w:t>în</w:t>
      </w:r>
      <w:proofErr w:type="spellEnd"/>
      <w:r w:rsidR="00E667B5">
        <w:rPr>
          <w:bCs/>
        </w:rPr>
        <w:t xml:space="preserve"> data de 26.10.2017 cu </w:t>
      </w:r>
      <w:proofErr w:type="spellStart"/>
      <w:r w:rsidR="00E667B5">
        <w:rPr>
          <w:bCs/>
        </w:rPr>
        <w:t>informaț</w:t>
      </w:r>
      <w:r>
        <w:rPr>
          <w:bCs/>
        </w:rPr>
        <w:t>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poluarea</w:t>
      </w:r>
      <w:proofErr w:type="spellEnd"/>
      <w:r>
        <w:rPr>
          <w:bCs/>
        </w:rPr>
        <w:t xml:space="preserve"> </w:t>
      </w:r>
      <w:proofErr w:type="spellStart"/>
      <w:r>
        <w:rPr>
          <w:bCs/>
        </w:rPr>
        <w:t>accid</w:t>
      </w:r>
      <w:r w:rsidR="00E667B5">
        <w:rPr>
          <w:bCs/>
        </w:rPr>
        <w:t>entală</w:t>
      </w:r>
      <w:proofErr w:type="spellEnd"/>
      <w:r>
        <w:rPr>
          <w:bCs/>
        </w:rPr>
        <w:t xml:space="preserve"> cu </w:t>
      </w:r>
      <w:proofErr w:type="spellStart"/>
      <w:r>
        <w:rPr>
          <w:bCs/>
        </w:rPr>
        <w:t>produse</w:t>
      </w:r>
      <w:proofErr w:type="spellEnd"/>
      <w:r>
        <w:rPr>
          <w:bCs/>
        </w:rPr>
        <w:t xml:space="preserve"> </w:t>
      </w:r>
      <w:proofErr w:type="spellStart"/>
      <w:r>
        <w:rPr>
          <w:bCs/>
        </w:rPr>
        <w:t>petroliere</w:t>
      </w:r>
      <w:proofErr w:type="spellEnd"/>
      <w:r>
        <w:rPr>
          <w:bCs/>
        </w:rPr>
        <w:t xml:space="preserve">, </w:t>
      </w:r>
      <w:proofErr w:type="spellStart"/>
      <w:r>
        <w:rPr>
          <w:bCs/>
        </w:rPr>
        <w:t>produs</w:t>
      </w:r>
      <w:r w:rsidR="00E667B5">
        <w:rPr>
          <w:bCs/>
        </w:rPr>
        <w:t>ă</w:t>
      </w:r>
      <w:proofErr w:type="spellEnd"/>
      <w:r w:rsidR="00E667B5">
        <w:rPr>
          <w:bCs/>
        </w:rPr>
        <w:t xml:space="preserve"> </w:t>
      </w:r>
      <w:proofErr w:type="spellStart"/>
      <w:r w:rsidR="00E667B5">
        <w:rPr>
          <w:bCs/>
        </w:rPr>
        <w:t>î</w:t>
      </w:r>
      <w:r>
        <w:rPr>
          <w:bCs/>
        </w:rPr>
        <w:t>n</w:t>
      </w:r>
      <w:proofErr w:type="spellEnd"/>
      <w:r>
        <w:rPr>
          <w:bCs/>
        </w:rPr>
        <w:t xml:space="preserve"> data de </w:t>
      </w:r>
      <w:r w:rsidR="00E667B5">
        <w:rPr>
          <w:bCs/>
        </w:rPr>
        <w:t xml:space="preserve">25.10.2017, </w:t>
      </w:r>
      <w:proofErr w:type="spellStart"/>
      <w:r w:rsidR="00E667B5">
        <w:rPr>
          <w:bCs/>
        </w:rPr>
        <w:t>pe</w:t>
      </w:r>
      <w:proofErr w:type="spellEnd"/>
      <w:r w:rsidR="00E667B5">
        <w:rPr>
          <w:bCs/>
        </w:rPr>
        <w:t xml:space="preserve"> </w:t>
      </w:r>
      <w:proofErr w:type="spellStart"/>
      <w:r w:rsidR="00E667B5">
        <w:rPr>
          <w:bCs/>
        </w:rPr>
        <w:t>pâ</w:t>
      </w:r>
      <w:r>
        <w:rPr>
          <w:bCs/>
        </w:rPr>
        <w:t>r</w:t>
      </w:r>
      <w:r w:rsidR="00E667B5">
        <w:rPr>
          <w:bCs/>
        </w:rPr>
        <w:t>â</w:t>
      </w:r>
      <w:r>
        <w:rPr>
          <w:bCs/>
        </w:rPr>
        <w:t>ul</w:t>
      </w:r>
      <w:proofErr w:type="spellEnd"/>
      <w:r>
        <w:rPr>
          <w:bCs/>
        </w:rPr>
        <w:t xml:space="preserve"> </w:t>
      </w:r>
      <w:proofErr w:type="spellStart"/>
      <w:r>
        <w:rPr>
          <w:bCs/>
        </w:rPr>
        <w:t>Mislea</w:t>
      </w:r>
      <w:proofErr w:type="spellEnd"/>
      <w:r>
        <w:rPr>
          <w:bCs/>
        </w:rPr>
        <w:t xml:space="preserve">, </w:t>
      </w:r>
      <w:proofErr w:type="spellStart"/>
      <w:r>
        <w:rPr>
          <w:bCs/>
        </w:rPr>
        <w:t>pe</w:t>
      </w:r>
      <w:proofErr w:type="spellEnd"/>
      <w:r>
        <w:rPr>
          <w:bCs/>
        </w:rPr>
        <w:t xml:space="preserve"> </w:t>
      </w:r>
      <w:proofErr w:type="spellStart"/>
      <w:r>
        <w:rPr>
          <w:bCs/>
        </w:rPr>
        <w:t>raza</w:t>
      </w:r>
      <w:proofErr w:type="spellEnd"/>
      <w:r>
        <w:rPr>
          <w:bCs/>
        </w:rPr>
        <w:t xml:space="preserve"> </w:t>
      </w:r>
      <w:proofErr w:type="spellStart"/>
      <w:r>
        <w:rPr>
          <w:bCs/>
        </w:rPr>
        <w:t>comunei</w:t>
      </w:r>
      <w:proofErr w:type="spellEnd"/>
      <w:r>
        <w:rPr>
          <w:bCs/>
        </w:rPr>
        <w:t xml:space="preserve"> </w:t>
      </w:r>
      <w:proofErr w:type="spellStart"/>
      <w:r>
        <w:rPr>
          <w:bCs/>
        </w:rPr>
        <w:t>Scor</w:t>
      </w:r>
      <w:r w:rsidR="003A77C2">
        <w:rPr>
          <w:bCs/>
        </w:rPr>
        <w:t>ț</w:t>
      </w:r>
      <w:r>
        <w:rPr>
          <w:bCs/>
        </w:rPr>
        <w:t>eni</w:t>
      </w:r>
      <w:proofErr w:type="spellEnd"/>
      <w:r>
        <w:rPr>
          <w:bCs/>
        </w:rPr>
        <w:t xml:space="preserve">, </w:t>
      </w:r>
      <w:proofErr w:type="spellStart"/>
      <w:r>
        <w:rPr>
          <w:bCs/>
        </w:rPr>
        <w:t>jude</w:t>
      </w:r>
      <w:r w:rsidR="003A77C2">
        <w:rPr>
          <w:bCs/>
        </w:rPr>
        <w:t>țul</w:t>
      </w:r>
      <w:proofErr w:type="spellEnd"/>
      <w:r w:rsidR="003A77C2">
        <w:rPr>
          <w:bCs/>
        </w:rPr>
        <w:t xml:space="preserve"> Prahova, </w:t>
      </w:r>
      <w:proofErr w:type="spellStart"/>
      <w:r w:rsidR="003A77C2">
        <w:rPr>
          <w:bCs/>
        </w:rPr>
        <w:t>menționâ</w:t>
      </w:r>
      <w:r>
        <w:rPr>
          <w:bCs/>
        </w:rPr>
        <w:t>nd</w:t>
      </w:r>
      <w:proofErr w:type="spellEnd"/>
      <w:r>
        <w:rPr>
          <w:bCs/>
        </w:rPr>
        <w:t xml:space="preserve"> </w:t>
      </w:r>
      <w:proofErr w:type="spellStart"/>
      <w:r>
        <w:rPr>
          <w:bCs/>
        </w:rPr>
        <w:t>urm</w:t>
      </w:r>
      <w:r w:rsidR="003A77C2">
        <w:rPr>
          <w:bCs/>
        </w:rPr>
        <w:t>ă</w:t>
      </w:r>
      <w:r>
        <w:rPr>
          <w:bCs/>
        </w:rPr>
        <w:t>toarele</w:t>
      </w:r>
      <w:proofErr w:type="spellEnd"/>
      <w:r>
        <w:rPr>
          <w:bCs/>
        </w:rPr>
        <w:t>:</w:t>
      </w:r>
    </w:p>
    <w:p w14:paraId="2BB555CD" w14:textId="27832D2E" w:rsidR="007873A4" w:rsidRPr="007873A4" w:rsidRDefault="007873A4" w:rsidP="007873A4">
      <w:pPr>
        <w:spacing w:after="0" w:line="240" w:lineRule="auto"/>
        <w:rPr>
          <w:bCs/>
          <w:lang w:val="ro-RO"/>
        </w:rPr>
      </w:pPr>
      <w:r w:rsidRPr="007873A4">
        <w:rPr>
          <w:bCs/>
          <w:lang w:val="ro-RO"/>
        </w:rPr>
        <w:t>-</w:t>
      </w:r>
      <w:r w:rsidR="003A77C2">
        <w:rPr>
          <w:bCs/>
          <w:lang w:val="ro-RO"/>
        </w:rPr>
        <w:t>pe conducta se montase o sarnieă, urmâ</w:t>
      </w:r>
      <w:r w:rsidRPr="007873A4">
        <w:rPr>
          <w:bCs/>
          <w:lang w:val="ro-RO"/>
        </w:rPr>
        <w:t xml:space="preserve">nd ca </w:t>
      </w:r>
      <w:r w:rsidR="003A77C2">
        <w:rPr>
          <w:bCs/>
          <w:lang w:val="ro-RO"/>
        </w:rPr>
        <w:t>în cursul zilei să</w:t>
      </w:r>
      <w:r w:rsidRPr="007873A4">
        <w:rPr>
          <w:bCs/>
          <w:lang w:val="ro-RO"/>
        </w:rPr>
        <w:t xml:space="preserve"> se remedieze sp</w:t>
      </w:r>
      <w:r w:rsidR="003A77C2">
        <w:rPr>
          <w:bCs/>
          <w:lang w:val="ro-RO"/>
        </w:rPr>
        <w:t>ă</w:t>
      </w:r>
      <w:r w:rsidRPr="007873A4">
        <w:rPr>
          <w:bCs/>
          <w:lang w:val="ro-RO"/>
        </w:rPr>
        <w:t xml:space="preserve">rtura prin sudura; </w:t>
      </w:r>
    </w:p>
    <w:p w14:paraId="66A969CB" w14:textId="6229450E" w:rsidR="007873A4" w:rsidRPr="007873A4" w:rsidRDefault="007873A4" w:rsidP="007873A4">
      <w:pPr>
        <w:spacing w:after="0" w:line="240" w:lineRule="auto"/>
        <w:rPr>
          <w:bCs/>
          <w:lang w:val="ro-RO"/>
        </w:rPr>
      </w:pPr>
      <w:r w:rsidRPr="007873A4">
        <w:rPr>
          <w:bCs/>
          <w:lang w:val="ro-RO"/>
        </w:rPr>
        <w:t>-s-a cura</w:t>
      </w:r>
      <w:r w:rsidR="003F2137">
        <w:rPr>
          <w:bCs/>
          <w:lang w:val="ro-RO"/>
        </w:rPr>
        <w:t>ț</w:t>
      </w:r>
      <w:r w:rsidRPr="007873A4">
        <w:rPr>
          <w:bCs/>
          <w:lang w:val="ro-RO"/>
        </w:rPr>
        <w:t xml:space="preserve">at produsul </w:t>
      </w:r>
      <w:r w:rsidR="003F2137">
        <w:rPr>
          <w:bCs/>
          <w:lang w:val="ro-RO"/>
        </w:rPr>
        <w:t>petrolier de pe sol din zona spărturii și se lucra pentru îndepărtarea î</w:t>
      </w:r>
      <w:r w:rsidRPr="007873A4">
        <w:rPr>
          <w:bCs/>
          <w:lang w:val="ro-RO"/>
        </w:rPr>
        <w:t xml:space="preserve">n totalitate a </w:t>
      </w:r>
      <w:r w:rsidR="003F2137">
        <w:rPr>
          <w:bCs/>
          <w:lang w:val="ro-RO"/>
        </w:rPr>
        <w:t>ț</w:t>
      </w:r>
      <w:r w:rsidRPr="007873A4">
        <w:rPr>
          <w:bCs/>
          <w:lang w:val="ro-RO"/>
        </w:rPr>
        <w:t>i</w:t>
      </w:r>
      <w:r w:rsidR="003F2137">
        <w:rPr>
          <w:bCs/>
          <w:lang w:val="ro-RO"/>
        </w:rPr>
        <w:t>ț</w:t>
      </w:r>
      <w:r w:rsidRPr="007873A4">
        <w:rPr>
          <w:bCs/>
          <w:lang w:val="ro-RO"/>
        </w:rPr>
        <w:t>eiului de pe albia t</w:t>
      </w:r>
      <w:r w:rsidR="003F2137">
        <w:rPr>
          <w:bCs/>
          <w:lang w:val="ro-RO"/>
        </w:rPr>
        <w:t>orentului, acesta fiind stocat î</w:t>
      </w:r>
      <w:r w:rsidRPr="007873A4">
        <w:rPr>
          <w:bCs/>
          <w:lang w:val="ro-RO"/>
        </w:rPr>
        <w:t>nt</w:t>
      </w:r>
      <w:r w:rsidR="003F2137">
        <w:rPr>
          <w:bCs/>
          <w:lang w:val="ro-RO"/>
        </w:rPr>
        <w:t>r-un butoi metalic; la confluenț</w:t>
      </w:r>
      <w:r w:rsidRPr="007873A4">
        <w:rPr>
          <w:bCs/>
          <w:lang w:val="ro-RO"/>
        </w:rPr>
        <w:t>a torentului cu p</w:t>
      </w:r>
      <w:r w:rsidR="003F2137">
        <w:rPr>
          <w:bCs/>
          <w:lang w:val="ro-RO"/>
        </w:rPr>
        <w:t>â</w:t>
      </w:r>
      <w:r w:rsidRPr="007873A4">
        <w:rPr>
          <w:bCs/>
          <w:lang w:val="ro-RO"/>
        </w:rPr>
        <w:t>r</w:t>
      </w:r>
      <w:r w:rsidR="003F2137">
        <w:rPr>
          <w:bCs/>
          <w:lang w:val="ro-RO"/>
        </w:rPr>
        <w:t>âul Mislea se î</w:t>
      </w:r>
      <w:r w:rsidRPr="007873A4">
        <w:rPr>
          <w:bCs/>
          <w:lang w:val="ro-RO"/>
        </w:rPr>
        <w:t>nlocuiser</w:t>
      </w:r>
      <w:r w:rsidR="003F2137">
        <w:rPr>
          <w:bCs/>
          <w:lang w:val="ro-RO"/>
        </w:rPr>
        <w:t>ă</w:t>
      </w:r>
      <w:r w:rsidRPr="007873A4">
        <w:rPr>
          <w:bCs/>
          <w:lang w:val="ro-RO"/>
        </w:rPr>
        <w:t xml:space="preserve"> barajele absorbante mo</w:t>
      </w:r>
      <w:r w:rsidR="003F2137">
        <w:rPr>
          <w:bCs/>
          <w:lang w:val="ro-RO"/>
        </w:rPr>
        <w:t>ntate î</w:t>
      </w:r>
      <w:r w:rsidRPr="007873A4">
        <w:rPr>
          <w:bCs/>
          <w:lang w:val="ro-RO"/>
        </w:rPr>
        <w:t xml:space="preserve">n 25.10.2017. La verificarea  </w:t>
      </w:r>
      <w:r w:rsidR="003F2137">
        <w:rPr>
          <w:bCs/>
          <w:lang w:val="ro-RO"/>
        </w:rPr>
        <w:t>î</w:t>
      </w:r>
      <w:r w:rsidRPr="007873A4">
        <w:rPr>
          <w:bCs/>
          <w:lang w:val="ro-RO"/>
        </w:rPr>
        <w:t>n teren s-a constatat</w:t>
      </w:r>
      <w:r w:rsidR="003F2137">
        <w:rPr>
          <w:bCs/>
          <w:lang w:val="ro-RO"/>
        </w:rPr>
        <w:t xml:space="preserve"> că</w:t>
      </w:r>
      <w:r w:rsidRPr="007873A4">
        <w:rPr>
          <w:bCs/>
          <w:lang w:val="ro-RO"/>
        </w:rPr>
        <w:t xml:space="preserve"> debitul de ap</w:t>
      </w:r>
      <w:r w:rsidR="003F2137">
        <w:rPr>
          <w:bCs/>
          <w:lang w:val="ro-RO"/>
        </w:rPr>
        <w:t>ă</w:t>
      </w:r>
      <w:r w:rsidRPr="007873A4">
        <w:rPr>
          <w:bCs/>
          <w:lang w:val="ro-RO"/>
        </w:rPr>
        <w:t xml:space="preserve"> pe torent era foarte mic, </w:t>
      </w:r>
      <w:r w:rsidR="003F2137">
        <w:rPr>
          <w:bCs/>
          <w:lang w:val="ro-RO"/>
        </w:rPr>
        <w:t>î</w:t>
      </w:r>
      <w:r w:rsidRPr="007873A4">
        <w:rPr>
          <w:bCs/>
          <w:lang w:val="ro-RO"/>
        </w:rPr>
        <w:t>n sc</w:t>
      </w:r>
      <w:r w:rsidR="003F2137">
        <w:rPr>
          <w:bCs/>
          <w:lang w:val="ro-RO"/>
        </w:rPr>
        <w:t>ă</w:t>
      </w:r>
      <w:r w:rsidRPr="007873A4">
        <w:rPr>
          <w:bCs/>
          <w:lang w:val="ro-RO"/>
        </w:rPr>
        <w:t>dere fa</w:t>
      </w:r>
      <w:r w:rsidR="003F2137">
        <w:rPr>
          <w:bCs/>
          <w:lang w:val="ro-RO"/>
        </w:rPr>
        <w:t>ță</w:t>
      </w:r>
      <w:r w:rsidRPr="007873A4">
        <w:rPr>
          <w:bCs/>
          <w:lang w:val="ro-RO"/>
        </w:rPr>
        <w:t xml:space="preserve"> de ziua precedent</w:t>
      </w:r>
      <w:r w:rsidR="003F2137">
        <w:rPr>
          <w:bCs/>
          <w:lang w:val="ro-RO"/>
        </w:rPr>
        <w:t>ă</w:t>
      </w:r>
      <w:r w:rsidRPr="007873A4">
        <w:rPr>
          <w:bCs/>
          <w:lang w:val="ro-RO"/>
        </w:rPr>
        <w:t>; de-a lungul tore</w:t>
      </w:r>
      <w:r w:rsidR="003F2137">
        <w:rPr>
          <w:bCs/>
          <w:lang w:val="ro-RO"/>
        </w:rPr>
        <w:t>ntului nu se mai observau irizații la suprafața apei; țiț</w:t>
      </w:r>
      <w:r w:rsidRPr="007873A4">
        <w:rPr>
          <w:bCs/>
          <w:lang w:val="ro-RO"/>
        </w:rPr>
        <w:t xml:space="preserve">eiul scurs era cantonat </w:t>
      </w:r>
      <w:r w:rsidR="003F2137">
        <w:rPr>
          <w:bCs/>
          <w:lang w:val="ro-RO"/>
        </w:rPr>
        <w:t>în faț</w:t>
      </w:r>
      <w:r w:rsidRPr="007873A4">
        <w:rPr>
          <w:bCs/>
          <w:lang w:val="ro-RO"/>
        </w:rPr>
        <w:t>a ultimului baraj absorbant, de und</w:t>
      </w:r>
      <w:r w:rsidR="003F2137">
        <w:rPr>
          <w:bCs/>
          <w:lang w:val="ro-RO"/>
        </w:rPr>
        <w:t>e era colectat manual de angajaț</w:t>
      </w:r>
      <w:r w:rsidRPr="007873A4">
        <w:rPr>
          <w:bCs/>
          <w:lang w:val="ro-RO"/>
        </w:rPr>
        <w:t>ii OMV Petrom SA;</w:t>
      </w:r>
    </w:p>
    <w:p w14:paraId="0C4C862A" w14:textId="0C4F2610" w:rsidR="007873A4" w:rsidRPr="007873A4" w:rsidRDefault="003F2137" w:rsidP="007873A4">
      <w:pPr>
        <w:spacing w:after="0" w:line="240" w:lineRule="auto"/>
        <w:rPr>
          <w:bCs/>
          <w:lang w:val="ro-RO"/>
        </w:rPr>
      </w:pPr>
      <w:r>
        <w:rPr>
          <w:bCs/>
          <w:lang w:val="ro-RO"/>
        </w:rPr>
        <w:t>-în aval de zona confluenț</w:t>
      </w:r>
      <w:r w:rsidR="007873A4" w:rsidRPr="007873A4">
        <w:rPr>
          <w:bCs/>
          <w:lang w:val="ro-RO"/>
        </w:rPr>
        <w:t>ei se pu</w:t>
      </w:r>
      <w:r>
        <w:rPr>
          <w:bCs/>
          <w:lang w:val="ro-RO"/>
        </w:rPr>
        <w:t>teau observa foarte slabe irizații la suprafața apei pâ</w:t>
      </w:r>
      <w:r w:rsidR="007873A4" w:rsidRPr="007873A4">
        <w:rPr>
          <w:bCs/>
          <w:lang w:val="ro-RO"/>
        </w:rPr>
        <w:t>r</w:t>
      </w:r>
      <w:r>
        <w:rPr>
          <w:bCs/>
          <w:lang w:val="ro-RO"/>
        </w:rPr>
        <w:t>âului Mislea; reprezentanții S.G.A. Prahova au recoltat probe de apă în amonte ș</w:t>
      </w:r>
      <w:r w:rsidR="007873A4" w:rsidRPr="007873A4">
        <w:rPr>
          <w:bCs/>
          <w:lang w:val="ro-RO"/>
        </w:rPr>
        <w:t>i aval de conflue</w:t>
      </w:r>
      <w:r>
        <w:rPr>
          <w:bCs/>
          <w:lang w:val="ro-RO"/>
        </w:rPr>
        <w:t>nț</w:t>
      </w:r>
      <w:r w:rsidR="007873A4" w:rsidRPr="007873A4">
        <w:rPr>
          <w:bCs/>
          <w:lang w:val="ro-RO"/>
        </w:rPr>
        <w:t>a pentru a se putea constata dac</w:t>
      </w:r>
      <w:r>
        <w:rPr>
          <w:bCs/>
          <w:lang w:val="ro-RO"/>
        </w:rPr>
        <w:t>ă exista impact asupra calității apei pâ</w:t>
      </w:r>
      <w:r w:rsidR="007873A4" w:rsidRPr="007873A4">
        <w:rPr>
          <w:bCs/>
          <w:lang w:val="ro-RO"/>
        </w:rPr>
        <w:t>r</w:t>
      </w:r>
      <w:r>
        <w:rPr>
          <w:bCs/>
          <w:lang w:val="ro-RO"/>
        </w:rPr>
        <w:t>â</w:t>
      </w:r>
      <w:r w:rsidR="007873A4" w:rsidRPr="007873A4">
        <w:rPr>
          <w:bCs/>
          <w:lang w:val="ro-RO"/>
        </w:rPr>
        <w:t>ului Mi</w:t>
      </w:r>
      <w:r>
        <w:rPr>
          <w:bCs/>
          <w:lang w:val="ro-RO"/>
        </w:rPr>
        <w:t>slea. Acestea vor fi analizate î</w:t>
      </w:r>
      <w:r w:rsidR="007873A4" w:rsidRPr="007873A4">
        <w:rPr>
          <w:bCs/>
          <w:lang w:val="ro-RO"/>
        </w:rPr>
        <w:t>n cadrul Laboratorului de Calitatea Apei din cadrul S.G.A. Prahova;</w:t>
      </w:r>
    </w:p>
    <w:p w14:paraId="0AA6F885" w14:textId="4C61FC66" w:rsidR="007873A4" w:rsidRDefault="007873A4" w:rsidP="007873A4">
      <w:pPr>
        <w:spacing w:after="0" w:line="240" w:lineRule="auto"/>
        <w:rPr>
          <w:bCs/>
          <w:lang w:val="ro-RO"/>
        </w:rPr>
      </w:pPr>
      <w:r w:rsidRPr="007873A4">
        <w:rPr>
          <w:bCs/>
          <w:lang w:val="ro-RO"/>
        </w:rPr>
        <w:t>-s-a vizualizat cursul p</w:t>
      </w:r>
      <w:r w:rsidR="00814660">
        <w:rPr>
          <w:bCs/>
          <w:lang w:val="ro-RO"/>
        </w:rPr>
        <w:t>â</w:t>
      </w:r>
      <w:r w:rsidRPr="007873A4">
        <w:rPr>
          <w:bCs/>
          <w:lang w:val="ro-RO"/>
        </w:rPr>
        <w:t>r</w:t>
      </w:r>
      <w:r w:rsidR="00814660">
        <w:rPr>
          <w:bCs/>
          <w:lang w:val="ro-RO"/>
        </w:rPr>
        <w:t>âului Mislea în mai multe puncte î</w:t>
      </w:r>
      <w:r w:rsidRPr="007873A4">
        <w:rPr>
          <w:bCs/>
          <w:lang w:val="ro-RO"/>
        </w:rPr>
        <w:t>n aval de zon</w:t>
      </w:r>
      <w:r w:rsidR="00814660">
        <w:rPr>
          <w:bCs/>
          <w:lang w:val="ro-RO"/>
        </w:rPr>
        <w:t>a î</w:t>
      </w:r>
      <w:r w:rsidRPr="007873A4">
        <w:rPr>
          <w:bCs/>
          <w:lang w:val="ro-RO"/>
        </w:rPr>
        <w:t>n care s-a produs incidentul; vizual, nu s-au constatat urme de produs petrolier.</w:t>
      </w:r>
    </w:p>
    <w:p w14:paraId="6EC39E92" w14:textId="7CE21BCC" w:rsidR="007873A4" w:rsidRPr="007873A4" w:rsidRDefault="007873A4" w:rsidP="007873A4">
      <w:pPr>
        <w:spacing w:after="0" w:line="240" w:lineRule="auto"/>
        <w:rPr>
          <w:bCs/>
          <w:lang w:val="ro-RO"/>
        </w:rPr>
      </w:pPr>
      <w:r w:rsidRPr="007873A4">
        <w:rPr>
          <w:bCs/>
          <w:lang w:val="ro-RO"/>
        </w:rPr>
        <w:t xml:space="preserve">Nu au </w:t>
      </w:r>
      <w:r w:rsidR="00814660">
        <w:rPr>
          <w:bCs/>
          <w:lang w:val="ro-RO"/>
        </w:rPr>
        <w:t>fost afectate folosinte de apa în aval și nu au fost necesare acț</w:t>
      </w:r>
      <w:r w:rsidRPr="007873A4">
        <w:rPr>
          <w:bCs/>
          <w:lang w:val="ro-RO"/>
        </w:rPr>
        <w:t>iun</w:t>
      </w:r>
      <w:r w:rsidR="00814660">
        <w:rPr>
          <w:bCs/>
          <w:lang w:val="ro-RO"/>
        </w:rPr>
        <w:t>i de depoluare a cursului de apă</w:t>
      </w:r>
      <w:r w:rsidRPr="007873A4">
        <w:rPr>
          <w:bCs/>
          <w:lang w:val="ro-RO"/>
        </w:rPr>
        <w:t xml:space="preserve"> Mislea.</w:t>
      </w:r>
    </w:p>
    <w:p w14:paraId="46826C7E" w14:textId="67C8B548" w:rsidR="007873A4" w:rsidRDefault="007873A4" w:rsidP="007873A4">
      <w:pPr>
        <w:spacing w:after="0" w:line="240" w:lineRule="auto"/>
        <w:rPr>
          <w:bCs/>
          <w:lang w:val="ro-RO"/>
        </w:rPr>
      </w:pPr>
      <w:r w:rsidRPr="007873A4">
        <w:rPr>
          <w:bCs/>
          <w:lang w:val="ro-RO"/>
        </w:rPr>
        <w:t>P</w:t>
      </w:r>
      <w:r w:rsidR="00814660">
        <w:rPr>
          <w:bCs/>
          <w:lang w:val="ro-RO"/>
        </w:rPr>
        <w:t>ă</w:t>
      </w:r>
      <w:r w:rsidRPr="007873A4">
        <w:rPr>
          <w:bCs/>
          <w:lang w:val="ro-RO"/>
        </w:rPr>
        <w:t>m</w:t>
      </w:r>
      <w:r w:rsidR="00814660">
        <w:rPr>
          <w:bCs/>
          <w:lang w:val="ro-RO"/>
        </w:rPr>
        <w:t>ântul infestat ș</w:t>
      </w:r>
      <w:r w:rsidRPr="007873A4">
        <w:rPr>
          <w:bCs/>
          <w:lang w:val="ro-RO"/>
        </w:rPr>
        <w:t>i co</w:t>
      </w:r>
      <w:r w:rsidR="00814660">
        <w:rPr>
          <w:bCs/>
          <w:lang w:val="ro-RO"/>
        </w:rPr>
        <w:t>lectat va fi transportat la staț</w:t>
      </w:r>
      <w:r w:rsidRPr="007873A4">
        <w:rPr>
          <w:bCs/>
          <w:lang w:val="ro-RO"/>
        </w:rPr>
        <w:t>ia de bioremediere B</w:t>
      </w:r>
      <w:r w:rsidR="00814660">
        <w:rPr>
          <w:bCs/>
          <w:lang w:val="ro-RO"/>
        </w:rPr>
        <w:t>ă</w:t>
      </w:r>
      <w:r w:rsidRPr="007873A4">
        <w:rPr>
          <w:bCs/>
          <w:lang w:val="ro-RO"/>
        </w:rPr>
        <w:t>icoi, apar</w:t>
      </w:r>
      <w:r w:rsidR="00814660">
        <w:rPr>
          <w:bCs/>
          <w:lang w:val="ro-RO"/>
        </w:rPr>
        <w:t>ț</w:t>
      </w:r>
      <w:r w:rsidRPr="007873A4">
        <w:rPr>
          <w:bCs/>
          <w:lang w:val="ro-RO"/>
        </w:rPr>
        <w:t>in</w:t>
      </w:r>
      <w:r w:rsidR="00814660">
        <w:rPr>
          <w:bCs/>
          <w:lang w:val="ro-RO"/>
        </w:rPr>
        <w:t>ând OMV Petrom, iar ț</w:t>
      </w:r>
      <w:r w:rsidRPr="007873A4">
        <w:rPr>
          <w:bCs/>
          <w:lang w:val="ro-RO"/>
        </w:rPr>
        <w:t>iteiul colectat la Parcul 1 Mislea</w:t>
      </w:r>
    </w:p>
    <w:p w14:paraId="1488F6DE" w14:textId="77777777" w:rsidR="007873A4" w:rsidRDefault="007873A4" w:rsidP="00DF6B8D">
      <w:pPr>
        <w:spacing w:after="0" w:line="240" w:lineRule="auto"/>
        <w:rPr>
          <w:bCs/>
          <w:lang w:val="ro-RO"/>
        </w:rPr>
      </w:pPr>
    </w:p>
    <w:p w14:paraId="5A5A208C" w14:textId="2E15FC61" w:rsidR="00DF6B8D" w:rsidRDefault="00DF6B8D" w:rsidP="004572B3">
      <w:pPr>
        <w:spacing w:after="0" w:line="240" w:lineRule="auto"/>
        <w:rPr>
          <w:bCs/>
          <w:lang w:val="ro-RO"/>
        </w:rPr>
      </w:pPr>
      <w:r w:rsidRPr="00DF6B8D">
        <w:rPr>
          <w:bCs/>
          <w:lang w:val="ro-RO"/>
        </w:rPr>
        <w:t xml:space="preserve">    </w:t>
      </w:r>
    </w:p>
    <w:p w14:paraId="1C7FE32B" w14:textId="77777777" w:rsidR="000952B7" w:rsidRPr="004572B3" w:rsidRDefault="000952B7"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65153E5C" w14:textId="7DAD066B" w:rsidR="00620602" w:rsidRDefault="00E667B5" w:rsidP="00CF6CA4">
      <w:pPr>
        <w:rPr>
          <w:bCs/>
          <w:lang w:val="it-IT"/>
        </w:rPr>
      </w:pPr>
      <w:proofErr w:type="spellStart"/>
      <w:r>
        <w:rPr>
          <w:b/>
          <w:bCs/>
        </w:rPr>
        <w:t>Comisariatul</w:t>
      </w:r>
      <w:proofErr w:type="spellEnd"/>
      <w:r>
        <w:rPr>
          <w:b/>
          <w:bCs/>
        </w:rPr>
        <w:t xml:space="preserve"> </w:t>
      </w:r>
      <w:proofErr w:type="spellStart"/>
      <w:r>
        <w:rPr>
          <w:b/>
          <w:bCs/>
        </w:rPr>
        <w:t>Județean</w:t>
      </w:r>
      <w:proofErr w:type="spellEnd"/>
      <w:r>
        <w:rPr>
          <w:b/>
          <w:bCs/>
        </w:rPr>
        <w:t xml:space="preserve"> </w:t>
      </w:r>
      <w:proofErr w:type="spellStart"/>
      <w:r>
        <w:rPr>
          <w:b/>
          <w:bCs/>
        </w:rPr>
        <w:t>Constanța</w:t>
      </w:r>
      <w:proofErr w:type="spellEnd"/>
      <w:r>
        <w:rPr>
          <w:b/>
          <w:bCs/>
        </w:rPr>
        <w:t xml:space="preserve"> din </w:t>
      </w:r>
      <w:proofErr w:type="spellStart"/>
      <w:r>
        <w:rPr>
          <w:b/>
          <w:bCs/>
        </w:rPr>
        <w:t>cadrul</w:t>
      </w:r>
      <w:proofErr w:type="spellEnd"/>
      <w:r>
        <w:rPr>
          <w:b/>
          <w:bCs/>
        </w:rPr>
        <w:t xml:space="preserve"> </w:t>
      </w:r>
      <w:proofErr w:type="spellStart"/>
      <w:r>
        <w:rPr>
          <w:b/>
          <w:bCs/>
        </w:rPr>
        <w:t>Gărzii</w:t>
      </w:r>
      <w:proofErr w:type="spellEnd"/>
      <w:r>
        <w:rPr>
          <w:b/>
          <w:bCs/>
        </w:rPr>
        <w:t xml:space="preserve"> </w:t>
      </w:r>
      <w:proofErr w:type="spellStart"/>
      <w:r>
        <w:rPr>
          <w:b/>
          <w:bCs/>
        </w:rPr>
        <w:t>Naț</w:t>
      </w:r>
      <w:r w:rsidR="00CF6CA4" w:rsidRPr="00550D6D">
        <w:rPr>
          <w:b/>
          <w:bCs/>
        </w:rPr>
        <w:t>ionale</w:t>
      </w:r>
      <w:proofErr w:type="spellEnd"/>
      <w:r w:rsidR="00CF6CA4" w:rsidRPr="00550D6D">
        <w:rPr>
          <w:b/>
          <w:bCs/>
        </w:rPr>
        <w:t xml:space="preserve"> de </w:t>
      </w:r>
      <w:proofErr w:type="spellStart"/>
      <w:r w:rsidR="00CF6CA4" w:rsidRPr="00550D6D">
        <w:rPr>
          <w:b/>
          <w:bCs/>
        </w:rPr>
        <w:t>Mediu</w:t>
      </w:r>
      <w:proofErr w:type="spellEnd"/>
      <w:r w:rsidR="00CF6CA4">
        <w:rPr>
          <w:bCs/>
        </w:rPr>
        <w:t xml:space="preserve"> </w:t>
      </w:r>
      <w:proofErr w:type="spellStart"/>
      <w:r w:rsidR="00CF6CA4">
        <w:rPr>
          <w:bCs/>
        </w:rPr>
        <w:t>informeaz</w:t>
      </w:r>
      <w:r>
        <w:rPr>
          <w:bCs/>
        </w:rPr>
        <w:t>ă</w:t>
      </w:r>
      <w:proofErr w:type="spellEnd"/>
      <w:r w:rsidR="00CF6CA4">
        <w:rPr>
          <w:bCs/>
        </w:rPr>
        <w:t xml:space="preserve"> </w:t>
      </w:r>
      <w:proofErr w:type="spellStart"/>
      <w:r w:rsidR="00CF6CA4">
        <w:rPr>
          <w:bCs/>
        </w:rPr>
        <w:t>c</w:t>
      </w:r>
      <w:r>
        <w:rPr>
          <w:bCs/>
        </w:rPr>
        <w:t>ă</w:t>
      </w:r>
      <w:proofErr w:type="spellEnd"/>
      <w:r w:rsidR="00CF6CA4" w:rsidRPr="00550D6D">
        <w:rPr>
          <w:bCs/>
        </w:rPr>
        <w:t xml:space="preserve"> </w:t>
      </w:r>
      <w:proofErr w:type="spellStart"/>
      <w:r>
        <w:rPr>
          <w:bCs/>
        </w:rPr>
        <w:t>î</w:t>
      </w:r>
      <w:r w:rsidR="00CF6CA4" w:rsidRPr="00550D6D">
        <w:rPr>
          <w:bCs/>
        </w:rPr>
        <w:t>n</w:t>
      </w:r>
      <w:proofErr w:type="spellEnd"/>
      <w:r w:rsidR="00CF6CA4" w:rsidRPr="00550D6D">
        <w:rPr>
          <w:bCs/>
        </w:rPr>
        <w:t xml:space="preserve"> </w:t>
      </w:r>
      <w:r w:rsidR="00CF6CA4">
        <w:rPr>
          <w:bCs/>
        </w:rPr>
        <w:t xml:space="preserve">data de </w:t>
      </w:r>
      <w:r w:rsidR="00CF6CA4" w:rsidRPr="00550D6D">
        <w:rPr>
          <w:bCs/>
        </w:rPr>
        <w:t xml:space="preserve">26.10.2017 </w:t>
      </w:r>
      <w:r>
        <w:rPr>
          <w:bCs/>
          <w:lang w:val="it-IT"/>
        </w:rPr>
        <w:t>î</w:t>
      </w:r>
      <w:r w:rsidR="00620602" w:rsidRPr="00620602">
        <w:rPr>
          <w:bCs/>
          <w:lang w:val="it-IT"/>
        </w:rPr>
        <w:t xml:space="preserve">n jurul </w:t>
      </w:r>
      <w:r>
        <w:rPr>
          <w:bCs/>
          <w:lang w:val="it-IT"/>
        </w:rPr>
        <w:t>orei 12.</w:t>
      </w:r>
      <w:r w:rsidR="00620602" w:rsidRPr="00620602">
        <w:rPr>
          <w:bCs/>
          <w:lang w:val="it-IT"/>
        </w:rPr>
        <w:t>10</w:t>
      </w:r>
      <w:proofErr w:type="gramStart"/>
      <w:r>
        <w:rPr>
          <w:bCs/>
          <w:lang w:val="it-IT"/>
        </w:rPr>
        <w:t>,</w:t>
      </w:r>
      <w:r w:rsidR="00620602" w:rsidRPr="00620602">
        <w:rPr>
          <w:bCs/>
          <w:lang w:val="it-IT"/>
        </w:rPr>
        <w:t xml:space="preserve">  la</w:t>
      </w:r>
      <w:proofErr w:type="gramEnd"/>
      <w:r w:rsidR="00620602" w:rsidRPr="00620602">
        <w:rPr>
          <w:bCs/>
          <w:lang w:val="it-IT"/>
        </w:rPr>
        <w:t xml:space="preserve"> macaraua plutitoare ”Hercules” a</w:t>
      </w:r>
      <w:r>
        <w:rPr>
          <w:bCs/>
          <w:lang w:val="it-IT"/>
        </w:rPr>
        <w:t>flată în reparații capitale în D</w:t>
      </w:r>
      <w:r w:rsidR="00620602" w:rsidRPr="00620602">
        <w:rPr>
          <w:bCs/>
          <w:lang w:val="it-IT"/>
        </w:rPr>
        <w:t>ana 78, a izbucnit un incendi</w:t>
      </w:r>
      <w:r>
        <w:rPr>
          <w:bCs/>
          <w:lang w:val="it-IT"/>
        </w:rPr>
        <w:t>u la sala motoarelor. La ora 16.</w:t>
      </w:r>
      <w:r w:rsidR="00620602" w:rsidRPr="00620602">
        <w:rPr>
          <w:bCs/>
          <w:lang w:val="it-IT"/>
        </w:rPr>
        <w:t>30 incendiul nu a fost lichidat. Nu au fost pierderi de combustibil.</w:t>
      </w:r>
      <w:r w:rsidR="00620602" w:rsidRPr="00620602">
        <w:rPr>
          <w:rFonts w:ascii="Times New Roman" w:eastAsia="Times New Roman" w:hAnsi="Times New Roman"/>
          <w:lang w:val="it-IT"/>
        </w:rPr>
        <w:t xml:space="preserve"> </w:t>
      </w:r>
      <w:r w:rsidR="00620602" w:rsidRPr="00620602">
        <w:rPr>
          <w:bCs/>
          <w:lang w:val="it-IT"/>
        </w:rPr>
        <w:t>În jurul macaralei era montat baraj antipoluant, inainte de producerea incendiului și intervenție ISU Dobrogea pentru stingerea incendiului.</w:t>
      </w:r>
    </w:p>
    <w:p w14:paraId="730704F7" w14:textId="7CCA821B" w:rsidR="0087072E" w:rsidRDefault="00E667B5" w:rsidP="00CF6CA4">
      <w:pPr>
        <w:rPr>
          <w:bCs/>
          <w:lang w:val="it-IT"/>
        </w:rPr>
      </w:pPr>
      <w:proofErr w:type="spellStart"/>
      <w:r w:rsidRPr="00E667B5">
        <w:rPr>
          <w:b/>
          <w:bCs/>
        </w:rPr>
        <w:t>Comisariatul</w:t>
      </w:r>
      <w:proofErr w:type="spellEnd"/>
      <w:r w:rsidRPr="00E667B5">
        <w:rPr>
          <w:b/>
          <w:bCs/>
        </w:rPr>
        <w:t xml:space="preserve"> </w:t>
      </w:r>
      <w:proofErr w:type="spellStart"/>
      <w:r w:rsidRPr="00E667B5">
        <w:rPr>
          <w:b/>
          <w:bCs/>
        </w:rPr>
        <w:t>Județean</w:t>
      </w:r>
      <w:proofErr w:type="spellEnd"/>
      <w:r w:rsidRPr="00E667B5">
        <w:rPr>
          <w:b/>
          <w:bCs/>
        </w:rPr>
        <w:t xml:space="preserve"> </w:t>
      </w:r>
      <w:proofErr w:type="spellStart"/>
      <w:r w:rsidRPr="00E667B5">
        <w:rPr>
          <w:b/>
          <w:bCs/>
        </w:rPr>
        <w:t>Constanța</w:t>
      </w:r>
      <w:proofErr w:type="spellEnd"/>
      <w:r w:rsidRPr="00E667B5">
        <w:rPr>
          <w:b/>
          <w:bCs/>
        </w:rPr>
        <w:t xml:space="preserve"> din </w:t>
      </w:r>
      <w:proofErr w:type="spellStart"/>
      <w:r w:rsidRPr="00E667B5">
        <w:rPr>
          <w:b/>
          <w:bCs/>
        </w:rPr>
        <w:t>cadrul</w:t>
      </w:r>
      <w:proofErr w:type="spellEnd"/>
      <w:r w:rsidRPr="00E667B5">
        <w:rPr>
          <w:b/>
          <w:bCs/>
        </w:rPr>
        <w:t xml:space="preserve"> </w:t>
      </w:r>
      <w:proofErr w:type="spellStart"/>
      <w:r w:rsidRPr="00E667B5">
        <w:rPr>
          <w:b/>
          <w:bCs/>
        </w:rPr>
        <w:t>Gărzii</w:t>
      </w:r>
      <w:proofErr w:type="spellEnd"/>
      <w:r w:rsidRPr="00E667B5">
        <w:rPr>
          <w:b/>
          <w:bCs/>
        </w:rPr>
        <w:t xml:space="preserve"> </w:t>
      </w:r>
      <w:proofErr w:type="spellStart"/>
      <w:r w:rsidRPr="00E667B5">
        <w:rPr>
          <w:b/>
          <w:bCs/>
        </w:rPr>
        <w:t>Naționale</w:t>
      </w:r>
      <w:proofErr w:type="spellEnd"/>
      <w:r w:rsidRPr="00E667B5">
        <w:rPr>
          <w:b/>
          <w:bCs/>
        </w:rPr>
        <w:t xml:space="preserve"> de </w:t>
      </w:r>
      <w:proofErr w:type="spellStart"/>
      <w:r w:rsidRPr="00E667B5">
        <w:rPr>
          <w:b/>
          <w:bCs/>
        </w:rPr>
        <w:t>Mediu</w:t>
      </w:r>
      <w:proofErr w:type="spellEnd"/>
      <w:r w:rsidRPr="00E667B5">
        <w:rPr>
          <w:b/>
          <w:bCs/>
        </w:rPr>
        <w:t xml:space="preserve"> </w:t>
      </w:r>
      <w:proofErr w:type="spellStart"/>
      <w:r w:rsidR="00F35C02" w:rsidRPr="00F35C02">
        <w:rPr>
          <w:bCs/>
        </w:rPr>
        <w:t>informeaz</w:t>
      </w:r>
      <w:r>
        <w:rPr>
          <w:bCs/>
        </w:rPr>
        <w:t>ă</w:t>
      </w:r>
      <w:proofErr w:type="spellEnd"/>
      <w:r w:rsidR="00F35C02" w:rsidRPr="00F35C02">
        <w:rPr>
          <w:bCs/>
        </w:rPr>
        <w:t xml:space="preserve"> </w:t>
      </w:r>
      <w:proofErr w:type="spellStart"/>
      <w:r w:rsidR="00F35C02" w:rsidRPr="00F35C02">
        <w:rPr>
          <w:bCs/>
        </w:rPr>
        <w:t>c</w:t>
      </w:r>
      <w:r>
        <w:rPr>
          <w:bCs/>
        </w:rPr>
        <w:t>ă</w:t>
      </w:r>
      <w:proofErr w:type="spellEnd"/>
      <w:r w:rsidR="00F35C02" w:rsidRPr="00F35C02">
        <w:rPr>
          <w:bCs/>
        </w:rPr>
        <w:t xml:space="preserve"> </w:t>
      </w:r>
      <w:proofErr w:type="spellStart"/>
      <w:r>
        <w:rPr>
          <w:bCs/>
        </w:rPr>
        <w:t>î</w:t>
      </w:r>
      <w:r w:rsidR="00F35C02" w:rsidRPr="00F35C02">
        <w:rPr>
          <w:bCs/>
        </w:rPr>
        <w:t>n</w:t>
      </w:r>
      <w:proofErr w:type="spellEnd"/>
      <w:r w:rsidR="00F35C02" w:rsidRPr="00F35C02">
        <w:rPr>
          <w:bCs/>
        </w:rPr>
        <w:t xml:space="preserve"> data de 26.10.2017</w:t>
      </w:r>
      <w:r w:rsidR="00F35C02">
        <w:rPr>
          <w:bCs/>
        </w:rPr>
        <w:t xml:space="preserve">, </w:t>
      </w:r>
      <w:proofErr w:type="spellStart"/>
      <w:r w:rsidR="00F35C02">
        <w:rPr>
          <w:bCs/>
        </w:rPr>
        <w:t>ora</w:t>
      </w:r>
      <w:proofErr w:type="spellEnd"/>
      <w:r w:rsidR="00F35C02">
        <w:rPr>
          <w:bCs/>
        </w:rPr>
        <w:t xml:space="preserve"> 13.20,</w:t>
      </w:r>
      <w:r w:rsidR="00F35C02" w:rsidRPr="00F35C02">
        <w:rPr>
          <w:bCs/>
        </w:rPr>
        <w:t xml:space="preserve"> a </w:t>
      </w:r>
      <w:proofErr w:type="spellStart"/>
      <w:r w:rsidR="00F35C02" w:rsidRPr="00F35C02">
        <w:rPr>
          <w:bCs/>
        </w:rPr>
        <w:t>izbucnit</w:t>
      </w:r>
      <w:proofErr w:type="spellEnd"/>
      <w:r w:rsidR="00F35C02" w:rsidRPr="00F35C02">
        <w:rPr>
          <w:bCs/>
        </w:rPr>
        <w:t xml:space="preserve"> un </w:t>
      </w:r>
      <w:proofErr w:type="spellStart"/>
      <w:r w:rsidR="00F35C02" w:rsidRPr="00F35C02">
        <w:rPr>
          <w:bCs/>
        </w:rPr>
        <w:t>incendiu</w:t>
      </w:r>
      <w:proofErr w:type="spellEnd"/>
      <w:r w:rsidR="00F35C02" w:rsidRPr="00F35C02">
        <w:rPr>
          <w:bCs/>
        </w:rPr>
        <w:t xml:space="preserve"> de </w:t>
      </w:r>
      <w:proofErr w:type="spellStart"/>
      <w:r w:rsidR="00F35C02" w:rsidRPr="00F35C02">
        <w:rPr>
          <w:bCs/>
        </w:rPr>
        <w:t>vegetatie</w:t>
      </w:r>
      <w:proofErr w:type="spellEnd"/>
      <w:r w:rsidR="00F35C02" w:rsidRPr="00F35C02">
        <w:rPr>
          <w:bCs/>
        </w:rPr>
        <w:t xml:space="preserve"> </w:t>
      </w:r>
      <w:proofErr w:type="spellStart"/>
      <w:r w:rsidR="00F35C02" w:rsidRPr="00F35C02">
        <w:rPr>
          <w:bCs/>
        </w:rPr>
        <w:t>uscata</w:t>
      </w:r>
      <w:proofErr w:type="spellEnd"/>
      <w:r w:rsidR="00F35C02" w:rsidRPr="00F35C02">
        <w:rPr>
          <w:bCs/>
        </w:rPr>
        <w:t xml:space="preserve"> </w:t>
      </w:r>
      <w:r w:rsidR="0087072E" w:rsidRPr="0087072E">
        <w:rPr>
          <w:bCs/>
          <w:lang w:val="it-IT"/>
        </w:rPr>
        <w:t>pe o suprafata de cca 200 mp</w:t>
      </w:r>
      <w:r w:rsidR="0087072E" w:rsidRPr="0087072E">
        <w:rPr>
          <w:bCs/>
        </w:rPr>
        <w:t xml:space="preserve"> </w:t>
      </w:r>
      <w:proofErr w:type="spellStart"/>
      <w:r>
        <w:rPr>
          <w:bCs/>
        </w:rPr>
        <w:t>î</w:t>
      </w:r>
      <w:r w:rsidR="00F35C02">
        <w:rPr>
          <w:bCs/>
        </w:rPr>
        <w:t>n</w:t>
      </w:r>
      <w:proofErr w:type="spellEnd"/>
      <w:r w:rsidR="00F35C02">
        <w:rPr>
          <w:bCs/>
        </w:rPr>
        <w:t xml:space="preserve"> loc</w:t>
      </w:r>
      <w:r>
        <w:rPr>
          <w:bCs/>
        </w:rPr>
        <w:t>.</w:t>
      </w:r>
      <w:r w:rsidR="00F35C02">
        <w:rPr>
          <w:bCs/>
        </w:rPr>
        <w:t xml:space="preserve"> </w:t>
      </w:r>
      <w:proofErr w:type="spellStart"/>
      <w:r w:rsidR="00F35C02">
        <w:rPr>
          <w:bCs/>
        </w:rPr>
        <w:t>N</w:t>
      </w:r>
      <w:r>
        <w:rPr>
          <w:bCs/>
        </w:rPr>
        <w:t>ă</w:t>
      </w:r>
      <w:r w:rsidR="00F35C02">
        <w:rPr>
          <w:bCs/>
        </w:rPr>
        <w:t>vodari</w:t>
      </w:r>
      <w:proofErr w:type="spellEnd"/>
      <w:r w:rsidR="00F35C02">
        <w:rPr>
          <w:bCs/>
        </w:rPr>
        <w:t xml:space="preserve">, </w:t>
      </w:r>
      <w:proofErr w:type="spellStart"/>
      <w:r w:rsidR="00F35C02" w:rsidRPr="00F35C02">
        <w:rPr>
          <w:bCs/>
        </w:rPr>
        <w:t>pe</w:t>
      </w:r>
      <w:proofErr w:type="spellEnd"/>
      <w:r w:rsidR="00F35C02" w:rsidRPr="00F35C02">
        <w:rPr>
          <w:bCs/>
        </w:rPr>
        <w:t xml:space="preserve"> B-</w:t>
      </w:r>
      <w:proofErr w:type="spellStart"/>
      <w:r w:rsidR="00F35C02" w:rsidRPr="00F35C02">
        <w:rPr>
          <w:bCs/>
        </w:rPr>
        <w:t>dul</w:t>
      </w:r>
      <w:proofErr w:type="spellEnd"/>
      <w:r w:rsidR="00F35C02" w:rsidRPr="00F35C02">
        <w:rPr>
          <w:bCs/>
        </w:rPr>
        <w:t xml:space="preserve"> </w:t>
      </w:r>
      <w:proofErr w:type="spellStart"/>
      <w:r w:rsidR="00F35C02" w:rsidRPr="00F35C02">
        <w:rPr>
          <w:bCs/>
        </w:rPr>
        <w:t>Navodari</w:t>
      </w:r>
      <w:proofErr w:type="spellEnd"/>
      <w:r w:rsidR="00F35C02" w:rsidRPr="00F35C02">
        <w:rPr>
          <w:bCs/>
        </w:rPr>
        <w:t xml:space="preserve">, zona </w:t>
      </w:r>
      <w:proofErr w:type="spellStart"/>
      <w:r w:rsidR="00F35C02" w:rsidRPr="00F35C02">
        <w:rPr>
          <w:bCs/>
        </w:rPr>
        <w:t>Rompetrol</w:t>
      </w:r>
      <w:proofErr w:type="spellEnd"/>
      <w:r w:rsidR="00F35C02" w:rsidRPr="00F35C02">
        <w:rPr>
          <w:bCs/>
        </w:rPr>
        <w:t xml:space="preserve"> </w:t>
      </w:r>
      <w:proofErr w:type="spellStart"/>
      <w:r w:rsidR="00F35C02" w:rsidRPr="00F35C02">
        <w:rPr>
          <w:bCs/>
        </w:rPr>
        <w:t>Rafinare</w:t>
      </w:r>
      <w:proofErr w:type="spellEnd"/>
      <w:r w:rsidR="00F35C02" w:rsidRPr="00F35C02">
        <w:rPr>
          <w:bCs/>
        </w:rPr>
        <w:t xml:space="preserve">. </w:t>
      </w:r>
      <w:r>
        <w:rPr>
          <w:bCs/>
          <w:lang w:val="it-IT"/>
        </w:rPr>
        <w:t>La ora 13.</w:t>
      </w:r>
      <w:r w:rsidR="0087072E" w:rsidRPr="0087072E">
        <w:rPr>
          <w:bCs/>
          <w:lang w:val="it-IT"/>
        </w:rPr>
        <w:t>40 incendiul a fost stins.</w:t>
      </w:r>
      <w:r w:rsidR="0087072E">
        <w:rPr>
          <w:bCs/>
          <w:lang w:val="it-IT"/>
        </w:rPr>
        <w:t xml:space="preserve"> Nu se cunosc cauzele declanșatoare.</w:t>
      </w:r>
    </w:p>
    <w:p w14:paraId="33DCD734" w14:textId="04E4F473" w:rsidR="00CF6CA4" w:rsidRDefault="00CF6CA4" w:rsidP="00CF6CA4">
      <w:pPr>
        <w:rPr>
          <w:bCs/>
        </w:rPr>
      </w:pPr>
      <w:proofErr w:type="spellStart"/>
      <w:r w:rsidRPr="00550D6D">
        <w:rPr>
          <w:b/>
          <w:bCs/>
        </w:rPr>
        <w:t>Comisariatul</w:t>
      </w:r>
      <w:proofErr w:type="spellEnd"/>
      <w:r w:rsidRPr="00550D6D">
        <w:rPr>
          <w:b/>
          <w:bCs/>
        </w:rPr>
        <w:t xml:space="preserve"> </w:t>
      </w:r>
      <w:proofErr w:type="spellStart"/>
      <w:r w:rsidRPr="00550D6D">
        <w:rPr>
          <w:b/>
          <w:bCs/>
        </w:rPr>
        <w:t>Judetean</w:t>
      </w:r>
      <w:proofErr w:type="spellEnd"/>
      <w:r w:rsidRPr="00550D6D">
        <w:rPr>
          <w:b/>
          <w:bCs/>
        </w:rPr>
        <w:t xml:space="preserve"> </w:t>
      </w:r>
      <w:r>
        <w:rPr>
          <w:b/>
          <w:bCs/>
        </w:rPr>
        <w:t>Prahova</w:t>
      </w:r>
      <w:r w:rsidR="00E667B5">
        <w:rPr>
          <w:b/>
          <w:bCs/>
        </w:rPr>
        <w:t xml:space="preserve"> din </w:t>
      </w:r>
      <w:proofErr w:type="spellStart"/>
      <w:r w:rsidR="00E667B5">
        <w:rPr>
          <w:b/>
          <w:bCs/>
        </w:rPr>
        <w:t>cadrul</w:t>
      </w:r>
      <w:proofErr w:type="spellEnd"/>
      <w:r w:rsidR="00E667B5">
        <w:rPr>
          <w:b/>
          <w:bCs/>
        </w:rPr>
        <w:t xml:space="preserve"> </w:t>
      </w:r>
      <w:proofErr w:type="spellStart"/>
      <w:r w:rsidR="00E667B5">
        <w:rPr>
          <w:b/>
          <w:bCs/>
        </w:rPr>
        <w:t>Gă</w:t>
      </w:r>
      <w:r w:rsidRPr="00550D6D">
        <w:rPr>
          <w:b/>
          <w:bCs/>
        </w:rPr>
        <w:t>rzii</w:t>
      </w:r>
      <w:proofErr w:type="spellEnd"/>
      <w:r w:rsidRPr="00550D6D">
        <w:rPr>
          <w:b/>
          <w:bCs/>
        </w:rPr>
        <w:t xml:space="preserve"> </w:t>
      </w:r>
      <w:proofErr w:type="spellStart"/>
      <w:r w:rsidRPr="00550D6D">
        <w:rPr>
          <w:b/>
          <w:bCs/>
        </w:rPr>
        <w:t>Na</w:t>
      </w:r>
      <w:r w:rsidR="00E667B5">
        <w:rPr>
          <w:b/>
          <w:bCs/>
        </w:rPr>
        <w:t>ț</w:t>
      </w:r>
      <w:r w:rsidRPr="00550D6D">
        <w:rPr>
          <w:b/>
          <w:bCs/>
        </w:rPr>
        <w:t>ionale</w:t>
      </w:r>
      <w:proofErr w:type="spellEnd"/>
      <w:r w:rsidRPr="00550D6D">
        <w:rPr>
          <w:b/>
          <w:bCs/>
        </w:rPr>
        <w:t xml:space="preserve"> de </w:t>
      </w:r>
      <w:proofErr w:type="spellStart"/>
      <w:r w:rsidRPr="00550D6D">
        <w:rPr>
          <w:b/>
          <w:bCs/>
        </w:rPr>
        <w:t>Mediu</w:t>
      </w:r>
      <w:proofErr w:type="spellEnd"/>
      <w:r w:rsidRPr="00550D6D">
        <w:rPr>
          <w:bCs/>
        </w:rPr>
        <w:t xml:space="preserve"> </w:t>
      </w:r>
      <w:proofErr w:type="spellStart"/>
      <w:r w:rsidRPr="00550D6D">
        <w:rPr>
          <w:bCs/>
        </w:rPr>
        <w:t>informeaz</w:t>
      </w:r>
      <w:r w:rsidR="00E667B5">
        <w:rPr>
          <w:bCs/>
        </w:rPr>
        <w:t>ă</w:t>
      </w:r>
      <w:proofErr w:type="spellEnd"/>
      <w:r w:rsidRPr="00550D6D">
        <w:rPr>
          <w:bCs/>
        </w:rPr>
        <w:t xml:space="preserve"> </w:t>
      </w:r>
      <w:proofErr w:type="spellStart"/>
      <w:r>
        <w:rPr>
          <w:bCs/>
        </w:rPr>
        <w:t>despre</w:t>
      </w:r>
      <w:proofErr w:type="spellEnd"/>
      <w:r>
        <w:rPr>
          <w:bCs/>
        </w:rPr>
        <w:t xml:space="preserve"> </w:t>
      </w:r>
      <w:proofErr w:type="spellStart"/>
      <w:r>
        <w:rPr>
          <w:bCs/>
        </w:rPr>
        <w:t>producerea</w:t>
      </w:r>
      <w:proofErr w:type="spellEnd"/>
      <w:r w:rsidR="00E667B5">
        <w:rPr>
          <w:bCs/>
        </w:rPr>
        <w:t>,</w:t>
      </w:r>
      <w:r>
        <w:rPr>
          <w:bCs/>
        </w:rPr>
        <w:t xml:space="preserve"> </w:t>
      </w:r>
      <w:proofErr w:type="spellStart"/>
      <w:r w:rsidR="00E667B5">
        <w:rPr>
          <w:bCs/>
        </w:rPr>
        <w:t>î</w:t>
      </w:r>
      <w:r w:rsidRPr="00550D6D">
        <w:rPr>
          <w:bCs/>
        </w:rPr>
        <w:t>n</w:t>
      </w:r>
      <w:proofErr w:type="spellEnd"/>
      <w:r w:rsidRPr="00550D6D">
        <w:rPr>
          <w:bCs/>
        </w:rPr>
        <w:t xml:space="preserve"> data de 26.10.2017, </w:t>
      </w:r>
      <w:proofErr w:type="spellStart"/>
      <w:r w:rsidRPr="00550D6D">
        <w:rPr>
          <w:bCs/>
        </w:rPr>
        <w:t>ora</w:t>
      </w:r>
      <w:proofErr w:type="spellEnd"/>
      <w:r w:rsidRPr="00550D6D">
        <w:rPr>
          <w:bCs/>
        </w:rPr>
        <w:t xml:space="preserve"> 07</w:t>
      </w:r>
      <w:r w:rsidR="00F35C02">
        <w:rPr>
          <w:bCs/>
        </w:rPr>
        <w:t>.00</w:t>
      </w:r>
      <w:r w:rsidRPr="00550D6D">
        <w:rPr>
          <w:bCs/>
        </w:rPr>
        <w:t xml:space="preserve">, </w:t>
      </w:r>
      <w:proofErr w:type="spellStart"/>
      <w:r w:rsidRPr="00550D6D">
        <w:rPr>
          <w:bCs/>
        </w:rPr>
        <w:t>u</w:t>
      </w:r>
      <w:r w:rsidR="00E667B5">
        <w:rPr>
          <w:bCs/>
        </w:rPr>
        <w:t>nui</w:t>
      </w:r>
      <w:proofErr w:type="spellEnd"/>
      <w:r w:rsidR="00E667B5">
        <w:rPr>
          <w:bCs/>
        </w:rPr>
        <w:t xml:space="preserve"> </w:t>
      </w:r>
      <w:proofErr w:type="spellStart"/>
      <w:r w:rsidR="00E667B5">
        <w:rPr>
          <w:bCs/>
        </w:rPr>
        <w:t>incendiu</w:t>
      </w:r>
      <w:proofErr w:type="spellEnd"/>
      <w:r w:rsidR="00E667B5">
        <w:rPr>
          <w:bCs/>
        </w:rPr>
        <w:t xml:space="preserve"> </w:t>
      </w:r>
      <w:proofErr w:type="spellStart"/>
      <w:r w:rsidR="00E667B5">
        <w:rPr>
          <w:bCs/>
        </w:rPr>
        <w:t>pe</w:t>
      </w:r>
      <w:proofErr w:type="spellEnd"/>
      <w:r w:rsidR="00E667B5">
        <w:rPr>
          <w:bCs/>
        </w:rPr>
        <w:t xml:space="preserve"> un </w:t>
      </w:r>
      <w:proofErr w:type="spellStart"/>
      <w:r w:rsidR="00E667B5">
        <w:rPr>
          <w:bCs/>
        </w:rPr>
        <w:t>amplasament</w:t>
      </w:r>
      <w:proofErr w:type="spellEnd"/>
      <w:r w:rsidR="00E667B5">
        <w:rPr>
          <w:bCs/>
        </w:rPr>
        <w:t xml:space="preserve"> </w:t>
      </w:r>
      <w:proofErr w:type="spellStart"/>
      <w:r w:rsidR="00E667B5">
        <w:rPr>
          <w:bCs/>
        </w:rPr>
        <w:t>în</w:t>
      </w:r>
      <w:proofErr w:type="spellEnd"/>
      <w:r w:rsidR="00E667B5">
        <w:rPr>
          <w:bCs/>
        </w:rPr>
        <w:t xml:space="preserve"> com. </w:t>
      </w:r>
      <w:proofErr w:type="spellStart"/>
      <w:r w:rsidR="00E667B5">
        <w:rPr>
          <w:bCs/>
        </w:rPr>
        <w:t>Brazi</w:t>
      </w:r>
      <w:proofErr w:type="spellEnd"/>
      <w:r w:rsidR="00E667B5">
        <w:rPr>
          <w:bCs/>
        </w:rPr>
        <w:t xml:space="preserve"> </w:t>
      </w:r>
      <w:proofErr w:type="spellStart"/>
      <w:r w:rsidR="00E667B5">
        <w:rPr>
          <w:bCs/>
        </w:rPr>
        <w:t>unde</w:t>
      </w:r>
      <w:proofErr w:type="spellEnd"/>
      <w:r w:rsidR="00E667B5">
        <w:rPr>
          <w:bCs/>
        </w:rPr>
        <w:t xml:space="preserve"> se </w:t>
      </w:r>
      <w:proofErr w:type="spellStart"/>
      <w:r w:rsidR="00E667B5">
        <w:rPr>
          <w:bCs/>
        </w:rPr>
        <w:t>desfașurau</w:t>
      </w:r>
      <w:proofErr w:type="spellEnd"/>
      <w:r w:rsidR="00E667B5">
        <w:rPr>
          <w:bCs/>
        </w:rPr>
        <w:t xml:space="preserve"> </w:t>
      </w:r>
      <w:proofErr w:type="spellStart"/>
      <w:r w:rsidR="00E667B5">
        <w:rPr>
          <w:bCs/>
        </w:rPr>
        <w:t>activiăț</w:t>
      </w:r>
      <w:r w:rsidRPr="00550D6D">
        <w:rPr>
          <w:bCs/>
        </w:rPr>
        <w:t>i</w:t>
      </w:r>
      <w:proofErr w:type="spellEnd"/>
      <w:r w:rsidRPr="00550D6D">
        <w:rPr>
          <w:bCs/>
        </w:rPr>
        <w:t xml:space="preserve"> de </w:t>
      </w:r>
      <w:proofErr w:type="spellStart"/>
      <w:r w:rsidRPr="00550D6D">
        <w:rPr>
          <w:bCs/>
        </w:rPr>
        <w:t>sablare</w:t>
      </w:r>
      <w:proofErr w:type="spellEnd"/>
      <w:r w:rsidRPr="00550D6D">
        <w:rPr>
          <w:bCs/>
        </w:rPr>
        <w:t xml:space="preserve">. </w:t>
      </w:r>
      <w:proofErr w:type="spellStart"/>
      <w:r w:rsidR="00F35C02">
        <w:rPr>
          <w:bCs/>
        </w:rPr>
        <w:t>I</w:t>
      </w:r>
      <w:r w:rsidRPr="00550D6D">
        <w:rPr>
          <w:bCs/>
        </w:rPr>
        <w:t>ncendiul</w:t>
      </w:r>
      <w:proofErr w:type="spellEnd"/>
      <w:r w:rsidRPr="00550D6D">
        <w:rPr>
          <w:bCs/>
        </w:rPr>
        <w:t xml:space="preserve"> a </w:t>
      </w:r>
      <w:proofErr w:type="spellStart"/>
      <w:r w:rsidRPr="00550D6D">
        <w:rPr>
          <w:bCs/>
        </w:rPr>
        <w:t>fost</w:t>
      </w:r>
      <w:proofErr w:type="spellEnd"/>
      <w:r w:rsidRPr="00550D6D">
        <w:rPr>
          <w:bCs/>
        </w:rPr>
        <w:t xml:space="preserve"> </w:t>
      </w:r>
      <w:proofErr w:type="spellStart"/>
      <w:r w:rsidRPr="00550D6D">
        <w:rPr>
          <w:bCs/>
        </w:rPr>
        <w:t>lichidat</w:t>
      </w:r>
      <w:proofErr w:type="spellEnd"/>
      <w:r w:rsidR="00F35C02">
        <w:rPr>
          <w:bCs/>
        </w:rPr>
        <w:t xml:space="preserve"> de </w:t>
      </w:r>
      <w:proofErr w:type="spellStart"/>
      <w:r w:rsidR="00F35C02">
        <w:rPr>
          <w:bCs/>
        </w:rPr>
        <w:t>catre</w:t>
      </w:r>
      <w:proofErr w:type="spellEnd"/>
      <w:r w:rsidR="00F35C02">
        <w:rPr>
          <w:bCs/>
        </w:rPr>
        <w:t xml:space="preserve"> ISU </w:t>
      </w:r>
      <w:proofErr w:type="gramStart"/>
      <w:r w:rsidR="00F35C02">
        <w:rPr>
          <w:bCs/>
        </w:rPr>
        <w:t xml:space="preserve">PH </w:t>
      </w:r>
      <w:r w:rsidR="00E667B5">
        <w:rPr>
          <w:bCs/>
        </w:rPr>
        <w:t>,</w:t>
      </w:r>
      <w:proofErr w:type="gramEnd"/>
      <w:r w:rsidR="00E667B5">
        <w:rPr>
          <w:bCs/>
        </w:rPr>
        <w:t xml:space="preserve"> </w:t>
      </w:r>
      <w:proofErr w:type="spellStart"/>
      <w:r w:rsidR="00E667B5">
        <w:rPr>
          <w:bCs/>
        </w:rPr>
        <w:t>suprafața</w:t>
      </w:r>
      <w:proofErr w:type="spellEnd"/>
      <w:r w:rsidR="00E667B5">
        <w:rPr>
          <w:bCs/>
        </w:rPr>
        <w:t xml:space="preserve"> </w:t>
      </w:r>
      <w:proofErr w:type="spellStart"/>
      <w:r w:rsidR="00E667B5">
        <w:rPr>
          <w:bCs/>
        </w:rPr>
        <w:t>afectată</w:t>
      </w:r>
      <w:proofErr w:type="spellEnd"/>
      <w:r w:rsidRPr="00550D6D">
        <w:rPr>
          <w:bCs/>
        </w:rPr>
        <w:t xml:space="preserve"> </w:t>
      </w:r>
      <w:proofErr w:type="spellStart"/>
      <w:r w:rsidRPr="00550D6D">
        <w:rPr>
          <w:bCs/>
        </w:rPr>
        <w:t>fiind</w:t>
      </w:r>
      <w:proofErr w:type="spellEnd"/>
      <w:r w:rsidRPr="00550D6D">
        <w:rPr>
          <w:bCs/>
        </w:rPr>
        <w:t xml:space="preserve"> de cca.1700 </w:t>
      </w:r>
      <w:proofErr w:type="spellStart"/>
      <w:r w:rsidRPr="00550D6D">
        <w:rPr>
          <w:bCs/>
        </w:rPr>
        <w:t>mp</w:t>
      </w:r>
      <w:proofErr w:type="spellEnd"/>
      <w:r w:rsidRPr="00550D6D">
        <w:rPr>
          <w:bCs/>
        </w:rPr>
        <w:t xml:space="preserve"> </w:t>
      </w:r>
      <w:proofErr w:type="spellStart"/>
      <w:r w:rsidRPr="00550D6D">
        <w:rPr>
          <w:bCs/>
        </w:rPr>
        <w:t>barac</w:t>
      </w:r>
      <w:r w:rsidR="00E667B5">
        <w:rPr>
          <w:bCs/>
        </w:rPr>
        <w:t>ă</w:t>
      </w:r>
      <w:proofErr w:type="spellEnd"/>
      <w:r w:rsidRPr="00550D6D">
        <w:rPr>
          <w:bCs/>
        </w:rPr>
        <w:t xml:space="preserve"> </w:t>
      </w:r>
      <w:proofErr w:type="spellStart"/>
      <w:r w:rsidRPr="00550D6D">
        <w:rPr>
          <w:bCs/>
        </w:rPr>
        <w:t>metalic</w:t>
      </w:r>
      <w:r w:rsidR="00E667B5">
        <w:rPr>
          <w:bCs/>
        </w:rPr>
        <w:t>ă</w:t>
      </w:r>
      <w:proofErr w:type="spellEnd"/>
      <w:r w:rsidRPr="00550D6D">
        <w:rPr>
          <w:bCs/>
        </w:rPr>
        <w:t xml:space="preserve">. Au </w:t>
      </w:r>
      <w:proofErr w:type="spellStart"/>
      <w:r w:rsidRPr="00550D6D">
        <w:rPr>
          <w:bCs/>
        </w:rPr>
        <w:t>ars</w:t>
      </w:r>
      <w:proofErr w:type="spellEnd"/>
      <w:r w:rsidRPr="00550D6D">
        <w:rPr>
          <w:bCs/>
        </w:rPr>
        <w:t xml:space="preserve"> </w:t>
      </w:r>
      <w:proofErr w:type="spellStart"/>
      <w:r w:rsidRPr="00550D6D">
        <w:rPr>
          <w:bCs/>
        </w:rPr>
        <w:t>aprox</w:t>
      </w:r>
      <w:proofErr w:type="spellEnd"/>
      <w:r w:rsidR="00E667B5">
        <w:rPr>
          <w:bCs/>
        </w:rPr>
        <w:t>.</w:t>
      </w:r>
      <w:r w:rsidRPr="00550D6D">
        <w:rPr>
          <w:bCs/>
        </w:rPr>
        <w:t xml:space="preserve"> </w:t>
      </w:r>
      <w:r w:rsidR="00F35C02">
        <w:rPr>
          <w:bCs/>
        </w:rPr>
        <w:t xml:space="preserve">100 l </w:t>
      </w:r>
      <w:proofErr w:type="spellStart"/>
      <w:r w:rsidR="00F35C02">
        <w:rPr>
          <w:bCs/>
        </w:rPr>
        <w:t>vopsea</w:t>
      </w:r>
      <w:proofErr w:type="spellEnd"/>
      <w:r w:rsidR="00F35C02">
        <w:rPr>
          <w:bCs/>
        </w:rPr>
        <w:t xml:space="preserve">. </w:t>
      </w:r>
      <w:proofErr w:type="spellStart"/>
      <w:r w:rsidR="00F35C02">
        <w:rPr>
          <w:bCs/>
        </w:rPr>
        <w:t>Vom</w:t>
      </w:r>
      <w:proofErr w:type="spellEnd"/>
      <w:r w:rsidR="00F35C02">
        <w:rPr>
          <w:bCs/>
        </w:rPr>
        <w:t xml:space="preserve"> </w:t>
      </w:r>
      <w:proofErr w:type="spellStart"/>
      <w:r w:rsidR="00F35C02">
        <w:rPr>
          <w:bCs/>
        </w:rPr>
        <w:t>reveni</w:t>
      </w:r>
      <w:proofErr w:type="spellEnd"/>
      <w:r w:rsidR="00F35C02">
        <w:rPr>
          <w:bCs/>
        </w:rPr>
        <w:t xml:space="preserve"> cu </w:t>
      </w:r>
      <w:proofErr w:type="spellStart"/>
      <w:r w:rsidR="00F35C02">
        <w:rPr>
          <w:bCs/>
        </w:rPr>
        <w:t>informa</w:t>
      </w:r>
      <w:proofErr w:type="spellEnd"/>
      <w:r w:rsidR="00F35C02">
        <w:rPr>
          <w:bCs/>
          <w:lang w:val="ro-RO"/>
        </w:rPr>
        <w:t xml:space="preserve">ții </w:t>
      </w:r>
      <w:proofErr w:type="spellStart"/>
      <w:r w:rsidRPr="00550D6D">
        <w:rPr>
          <w:bCs/>
        </w:rPr>
        <w:t>suplim</w:t>
      </w:r>
      <w:r>
        <w:rPr>
          <w:bCs/>
        </w:rPr>
        <w:t>entare</w:t>
      </w:r>
      <w:proofErr w:type="spellEnd"/>
      <w:r>
        <w:rPr>
          <w:bCs/>
        </w:rPr>
        <w:t>.</w:t>
      </w:r>
    </w:p>
    <w:p w14:paraId="5516D818" w14:textId="110E8700" w:rsidR="001148FD" w:rsidRDefault="001148FD" w:rsidP="001148FD">
      <w:pPr>
        <w:rPr>
          <w:lang w:val="it-IT"/>
        </w:rPr>
      </w:pPr>
    </w:p>
    <w:p w14:paraId="755DC032" w14:textId="77777777" w:rsidR="00592BDE" w:rsidRDefault="00592BDE" w:rsidP="001148FD">
      <w:pPr>
        <w:rPr>
          <w:lang w:val="it-IT"/>
        </w:rPr>
      </w:pPr>
    </w:p>
    <w:p w14:paraId="537B7500" w14:textId="77777777" w:rsidR="000952B7" w:rsidRPr="001148FD" w:rsidRDefault="000952B7" w:rsidP="001148FD">
      <w:pPr>
        <w:rPr>
          <w:lang w:val="it-IT"/>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48FF3A6" w14:textId="77EC1691" w:rsidR="00D9225A" w:rsidRDefault="006927E6" w:rsidP="00714DF7">
      <w:pPr>
        <w:spacing w:after="0"/>
        <w:rPr>
          <w:bCs/>
        </w:rPr>
      </w:pPr>
      <w:r>
        <w:rPr>
          <w:bCs/>
        </w:rPr>
        <w:t xml:space="preserve">Nu s-au </w:t>
      </w:r>
      <w:proofErr w:type="spellStart"/>
      <w:r>
        <w:rPr>
          <w:bCs/>
        </w:rPr>
        <w:t>semnalat</w:t>
      </w:r>
      <w:proofErr w:type="spellEnd"/>
      <w:r>
        <w:rPr>
          <w:bCs/>
        </w:rPr>
        <w:t xml:space="preserve"> </w:t>
      </w:r>
      <w:proofErr w:type="spellStart"/>
      <w:r>
        <w:rPr>
          <w:bCs/>
        </w:rPr>
        <w:t>evenimente</w:t>
      </w:r>
      <w:proofErr w:type="spellEnd"/>
      <w:r>
        <w:rPr>
          <w:bCs/>
        </w:rPr>
        <w:t xml:space="preserve"> </w:t>
      </w:r>
      <w:proofErr w:type="spellStart"/>
      <w:r>
        <w:rPr>
          <w:bCs/>
        </w:rPr>
        <w:t>deosebite</w:t>
      </w:r>
      <w:proofErr w:type="spellEnd"/>
      <w:r>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05B5648D"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ADF1BD0" w14:textId="7C3AC2F1" w:rsidR="00E667B5" w:rsidRDefault="00E667B5" w:rsidP="00942301">
      <w:pPr>
        <w:rPr>
          <w:lang w:val="ro-RO"/>
        </w:rPr>
      </w:pPr>
    </w:p>
    <w:p w14:paraId="75558338" w14:textId="6C97FC4B" w:rsidR="00E667B5" w:rsidRDefault="00E667B5" w:rsidP="00942301">
      <w:pPr>
        <w:rPr>
          <w:lang w:val="ro-RO"/>
        </w:rPr>
      </w:pPr>
    </w:p>
    <w:p w14:paraId="1DB6BA51" w14:textId="06166CA7" w:rsidR="00E667B5" w:rsidRDefault="00E667B5" w:rsidP="00942301">
      <w:pPr>
        <w:rPr>
          <w:lang w:val="ro-RO"/>
        </w:rPr>
      </w:pPr>
    </w:p>
    <w:p w14:paraId="2552F120" w14:textId="017A5DB0" w:rsidR="00E667B5" w:rsidRPr="00E667B5" w:rsidRDefault="00E667B5" w:rsidP="00942301">
      <w:pPr>
        <w:rPr>
          <w:b/>
          <w:lang w:val="ro-RO"/>
        </w:rPr>
      </w:pPr>
      <w:r w:rsidRPr="00E667B5">
        <w:rPr>
          <w:b/>
          <w:lang w:val="ro-RO"/>
        </w:rPr>
        <w:t>DIRECȚIA DE COMUNICARE</w:t>
      </w:r>
    </w:p>
    <w:sectPr w:rsidR="00E667B5" w:rsidRPr="00E667B5"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DAE8" w14:textId="77777777" w:rsidR="008575CC" w:rsidRDefault="008575CC" w:rsidP="00CD5B3B">
      <w:r>
        <w:separator/>
      </w:r>
    </w:p>
  </w:endnote>
  <w:endnote w:type="continuationSeparator" w:id="0">
    <w:p w14:paraId="055C0E12" w14:textId="77777777" w:rsidR="008575CC" w:rsidRDefault="008575C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A2D6" w14:textId="77777777" w:rsidR="008575CC" w:rsidRDefault="008575CC" w:rsidP="00CD5B3B">
      <w:r>
        <w:separator/>
      </w:r>
    </w:p>
  </w:footnote>
  <w:footnote w:type="continuationSeparator" w:id="0">
    <w:p w14:paraId="100EFC59" w14:textId="77777777" w:rsidR="008575CC" w:rsidRDefault="008575C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64F41B71" w:rsidR="006D058F" w:rsidRPr="00110714" w:rsidRDefault="006D058F" w:rsidP="00E667B5">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64C2E"/>
    <w:rsid w:val="00072038"/>
    <w:rsid w:val="00073A38"/>
    <w:rsid w:val="0008223C"/>
    <w:rsid w:val="000952B7"/>
    <w:rsid w:val="00097FE5"/>
    <w:rsid w:val="000A0468"/>
    <w:rsid w:val="000A7E2D"/>
    <w:rsid w:val="000D7803"/>
    <w:rsid w:val="000F4B4B"/>
    <w:rsid w:val="00100F36"/>
    <w:rsid w:val="00103799"/>
    <w:rsid w:val="00110714"/>
    <w:rsid w:val="001148FD"/>
    <w:rsid w:val="00126295"/>
    <w:rsid w:val="00131081"/>
    <w:rsid w:val="00132C30"/>
    <w:rsid w:val="001479F4"/>
    <w:rsid w:val="00155BD2"/>
    <w:rsid w:val="00162536"/>
    <w:rsid w:val="0017355A"/>
    <w:rsid w:val="00173E8C"/>
    <w:rsid w:val="001B6DE8"/>
    <w:rsid w:val="001C61AA"/>
    <w:rsid w:val="001D5BAC"/>
    <w:rsid w:val="001E63AE"/>
    <w:rsid w:val="00214224"/>
    <w:rsid w:val="002223B6"/>
    <w:rsid w:val="00225822"/>
    <w:rsid w:val="00226517"/>
    <w:rsid w:val="00242CFD"/>
    <w:rsid w:val="00255C51"/>
    <w:rsid w:val="00265E89"/>
    <w:rsid w:val="0027089E"/>
    <w:rsid w:val="002A5742"/>
    <w:rsid w:val="002D2F95"/>
    <w:rsid w:val="002D5379"/>
    <w:rsid w:val="002E3DC3"/>
    <w:rsid w:val="002E6234"/>
    <w:rsid w:val="002F2371"/>
    <w:rsid w:val="0030459B"/>
    <w:rsid w:val="003070E3"/>
    <w:rsid w:val="003325B1"/>
    <w:rsid w:val="00340108"/>
    <w:rsid w:val="003472FB"/>
    <w:rsid w:val="003527D6"/>
    <w:rsid w:val="003553C5"/>
    <w:rsid w:val="003563AC"/>
    <w:rsid w:val="00363A09"/>
    <w:rsid w:val="00375E46"/>
    <w:rsid w:val="00381602"/>
    <w:rsid w:val="0038709B"/>
    <w:rsid w:val="0039217D"/>
    <w:rsid w:val="003A088E"/>
    <w:rsid w:val="003A1EB5"/>
    <w:rsid w:val="003A7743"/>
    <w:rsid w:val="003A77C2"/>
    <w:rsid w:val="003B19D1"/>
    <w:rsid w:val="003F0B12"/>
    <w:rsid w:val="003F2137"/>
    <w:rsid w:val="003F5933"/>
    <w:rsid w:val="00414F1F"/>
    <w:rsid w:val="00414F7E"/>
    <w:rsid w:val="00442486"/>
    <w:rsid w:val="00456055"/>
    <w:rsid w:val="004572B3"/>
    <w:rsid w:val="00476634"/>
    <w:rsid w:val="00476D21"/>
    <w:rsid w:val="00481380"/>
    <w:rsid w:val="0048246C"/>
    <w:rsid w:val="00493AD5"/>
    <w:rsid w:val="00495306"/>
    <w:rsid w:val="004A26F7"/>
    <w:rsid w:val="004B4CBF"/>
    <w:rsid w:val="00506663"/>
    <w:rsid w:val="005362B1"/>
    <w:rsid w:val="005369C9"/>
    <w:rsid w:val="00542166"/>
    <w:rsid w:val="00546419"/>
    <w:rsid w:val="005474D0"/>
    <w:rsid w:val="00592BDE"/>
    <w:rsid w:val="005A753D"/>
    <w:rsid w:val="005B241B"/>
    <w:rsid w:val="005B403C"/>
    <w:rsid w:val="005C6AB0"/>
    <w:rsid w:val="005D154F"/>
    <w:rsid w:val="005D4D03"/>
    <w:rsid w:val="005D62EF"/>
    <w:rsid w:val="005E6FFA"/>
    <w:rsid w:val="00604B18"/>
    <w:rsid w:val="00620602"/>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123A9"/>
    <w:rsid w:val="00714DF7"/>
    <w:rsid w:val="00722BEC"/>
    <w:rsid w:val="00725654"/>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14660"/>
    <w:rsid w:val="0082397D"/>
    <w:rsid w:val="00833161"/>
    <w:rsid w:val="008575CC"/>
    <w:rsid w:val="0086276E"/>
    <w:rsid w:val="0087072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42301"/>
    <w:rsid w:val="00967428"/>
    <w:rsid w:val="009B7A4A"/>
    <w:rsid w:val="009E5510"/>
    <w:rsid w:val="009E6672"/>
    <w:rsid w:val="00A22ABE"/>
    <w:rsid w:val="00A26ABC"/>
    <w:rsid w:val="00A504BC"/>
    <w:rsid w:val="00A753A9"/>
    <w:rsid w:val="00AA39DB"/>
    <w:rsid w:val="00AA5110"/>
    <w:rsid w:val="00AB0365"/>
    <w:rsid w:val="00AB176A"/>
    <w:rsid w:val="00AC35EA"/>
    <w:rsid w:val="00AD225C"/>
    <w:rsid w:val="00AE26B4"/>
    <w:rsid w:val="00B01DDD"/>
    <w:rsid w:val="00B04C48"/>
    <w:rsid w:val="00B119C6"/>
    <w:rsid w:val="00B12D8B"/>
    <w:rsid w:val="00B13BB4"/>
    <w:rsid w:val="00B46466"/>
    <w:rsid w:val="00B80EEF"/>
    <w:rsid w:val="00B82917"/>
    <w:rsid w:val="00BA2189"/>
    <w:rsid w:val="00BA425D"/>
    <w:rsid w:val="00BB694D"/>
    <w:rsid w:val="00BE2646"/>
    <w:rsid w:val="00C05F49"/>
    <w:rsid w:val="00C20EF1"/>
    <w:rsid w:val="00C30D42"/>
    <w:rsid w:val="00C3486D"/>
    <w:rsid w:val="00C67D1D"/>
    <w:rsid w:val="00C75EF9"/>
    <w:rsid w:val="00C8527C"/>
    <w:rsid w:val="00C9459A"/>
    <w:rsid w:val="00CB3497"/>
    <w:rsid w:val="00CB5C48"/>
    <w:rsid w:val="00CB5F04"/>
    <w:rsid w:val="00CC1F11"/>
    <w:rsid w:val="00CD0C6C"/>
    <w:rsid w:val="00CD0F06"/>
    <w:rsid w:val="00CD34F5"/>
    <w:rsid w:val="00CD3D7F"/>
    <w:rsid w:val="00CD5B3B"/>
    <w:rsid w:val="00CF6CA4"/>
    <w:rsid w:val="00D068C6"/>
    <w:rsid w:val="00D06E9C"/>
    <w:rsid w:val="00D21765"/>
    <w:rsid w:val="00D21B81"/>
    <w:rsid w:val="00D22581"/>
    <w:rsid w:val="00D36940"/>
    <w:rsid w:val="00D855D9"/>
    <w:rsid w:val="00D86F1D"/>
    <w:rsid w:val="00D9225A"/>
    <w:rsid w:val="00D94B24"/>
    <w:rsid w:val="00DB4212"/>
    <w:rsid w:val="00DD3826"/>
    <w:rsid w:val="00DD6BE0"/>
    <w:rsid w:val="00DE0B9A"/>
    <w:rsid w:val="00DE4FE1"/>
    <w:rsid w:val="00DF35D4"/>
    <w:rsid w:val="00DF6B8D"/>
    <w:rsid w:val="00E14A0C"/>
    <w:rsid w:val="00E1682A"/>
    <w:rsid w:val="00E562FC"/>
    <w:rsid w:val="00E667B5"/>
    <w:rsid w:val="00EA0F6C"/>
    <w:rsid w:val="00EA5E5F"/>
    <w:rsid w:val="00EB0EDB"/>
    <w:rsid w:val="00EC593B"/>
    <w:rsid w:val="00EF6DF3"/>
    <w:rsid w:val="00F00190"/>
    <w:rsid w:val="00F03549"/>
    <w:rsid w:val="00F27C80"/>
    <w:rsid w:val="00F35C02"/>
    <w:rsid w:val="00F4324C"/>
    <w:rsid w:val="00F67D20"/>
    <w:rsid w:val="00F70816"/>
    <w:rsid w:val="00F94737"/>
    <w:rsid w:val="00FA5C10"/>
    <w:rsid w:val="00FB6D27"/>
    <w:rsid w:val="00FC4284"/>
    <w:rsid w:val="00FD3F72"/>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9</cp:revision>
  <cp:lastPrinted>2014-03-11T14:29:00Z</cp:lastPrinted>
  <dcterms:created xsi:type="dcterms:W3CDTF">2017-10-27T06:21:00Z</dcterms:created>
  <dcterms:modified xsi:type="dcterms:W3CDTF">2017-10-27T06:29:00Z</dcterms:modified>
</cp:coreProperties>
</file>