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85B9F" w14:textId="77777777" w:rsidR="00C02271" w:rsidRPr="006B1236" w:rsidRDefault="00C02271" w:rsidP="00C02271">
      <w:pPr>
        <w:spacing w:after="0"/>
        <w:ind w:left="1699"/>
        <w:jc w:val="center"/>
        <w:rPr>
          <w:b/>
          <w:bCs/>
          <w:iCs/>
          <w:sz w:val="16"/>
          <w:szCs w:val="16"/>
          <w:lang w:val="ro-RO"/>
        </w:rPr>
      </w:pPr>
    </w:p>
    <w:p w14:paraId="021FD15C" w14:textId="77777777" w:rsidR="00C02271" w:rsidRPr="00C02271" w:rsidRDefault="00C02271" w:rsidP="00C02271">
      <w:pPr>
        <w:spacing w:after="0"/>
        <w:ind w:left="1699"/>
        <w:jc w:val="center"/>
        <w:rPr>
          <w:b/>
          <w:bCs/>
          <w:iCs/>
          <w:sz w:val="24"/>
          <w:szCs w:val="24"/>
          <w:lang w:val="ro-RO"/>
        </w:rPr>
      </w:pPr>
      <w:r w:rsidRPr="00C02271">
        <w:rPr>
          <w:b/>
          <w:bCs/>
          <w:iCs/>
          <w:sz w:val="24"/>
          <w:szCs w:val="24"/>
          <w:lang w:val="ro-RO"/>
        </w:rPr>
        <w:t>RAPORT PRIVIND SITUAŢIA HIDROMETEOROLOGICĂ ŞI A CALITĂŢII MEDIULUI</w:t>
      </w:r>
    </w:p>
    <w:p w14:paraId="19AF6DCC" w14:textId="77777777" w:rsidR="00C02271" w:rsidRPr="00C02271" w:rsidRDefault="00C02271" w:rsidP="00C02271">
      <w:pPr>
        <w:spacing w:after="0"/>
        <w:ind w:left="1699"/>
        <w:jc w:val="center"/>
        <w:rPr>
          <w:b/>
          <w:bCs/>
          <w:sz w:val="24"/>
          <w:szCs w:val="24"/>
          <w:lang w:val="ro-RO"/>
        </w:rPr>
      </w:pPr>
      <w:r w:rsidRPr="00C02271">
        <w:rPr>
          <w:b/>
          <w:bCs/>
          <w:sz w:val="24"/>
          <w:szCs w:val="24"/>
          <w:lang w:val="ro-RO"/>
        </w:rPr>
        <w:t xml:space="preserve">în intervalul </w:t>
      </w:r>
      <w:r w:rsidR="0018457A">
        <w:rPr>
          <w:b/>
          <w:bCs/>
          <w:sz w:val="24"/>
          <w:szCs w:val="24"/>
          <w:lang w:val="ro-RO"/>
        </w:rPr>
        <w:t>29.05.2018, ora 08.00 – 30</w:t>
      </w:r>
      <w:r w:rsidR="00871CCB">
        <w:rPr>
          <w:b/>
          <w:bCs/>
          <w:sz w:val="24"/>
          <w:szCs w:val="24"/>
          <w:lang w:val="ro-RO"/>
        </w:rPr>
        <w:t>.05</w:t>
      </w:r>
      <w:r w:rsidRPr="00C02271">
        <w:rPr>
          <w:b/>
          <w:bCs/>
          <w:sz w:val="24"/>
          <w:szCs w:val="24"/>
          <w:lang w:val="ro-RO"/>
        </w:rPr>
        <w:t>.2018, ora 08.00</w:t>
      </w:r>
    </w:p>
    <w:p w14:paraId="7A13E780" w14:textId="77777777" w:rsidR="00C02271" w:rsidRDefault="00C02271" w:rsidP="006022C4">
      <w:pPr>
        <w:spacing w:after="0"/>
        <w:ind w:left="1699"/>
        <w:jc w:val="center"/>
        <w:rPr>
          <w:b/>
          <w:bCs/>
          <w:sz w:val="16"/>
          <w:szCs w:val="16"/>
          <w:lang w:val="ro-RO"/>
        </w:rPr>
      </w:pPr>
    </w:p>
    <w:p w14:paraId="68A519C6" w14:textId="77777777" w:rsidR="00760078" w:rsidRPr="00C02271" w:rsidRDefault="00760078" w:rsidP="00F70CF3">
      <w:pPr>
        <w:spacing w:after="0"/>
        <w:ind w:left="0"/>
        <w:rPr>
          <w:b/>
          <w:bCs/>
          <w:sz w:val="16"/>
          <w:szCs w:val="16"/>
          <w:lang w:val="ro-RO"/>
        </w:rPr>
      </w:pPr>
    </w:p>
    <w:p w14:paraId="20DABFEF" w14:textId="77777777" w:rsidR="00C02271" w:rsidRPr="00760078" w:rsidRDefault="00C02271" w:rsidP="00760078">
      <w:pPr>
        <w:spacing w:after="0" w:line="240" w:lineRule="auto"/>
        <w:rPr>
          <w:b/>
          <w:bCs/>
          <w:i/>
          <w:u w:val="single"/>
          <w:lang w:val="es-PE"/>
        </w:rPr>
      </w:pPr>
      <w:r w:rsidRPr="00C02271">
        <w:rPr>
          <w:b/>
          <w:bCs/>
          <w:i/>
          <w:lang w:val="es-PE"/>
        </w:rPr>
        <w:t>I.</w:t>
      </w:r>
      <w:r w:rsidRPr="00C02271">
        <w:rPr>
          <w:b/>
          <w:bCs/>
          <w:i/>
          <w:lang w:val="es-PE"/>
        </w:rPr>
        <w:tab/>
      </w:r>
      <w:r w:rsidRPr="00760078">
        <w:rPr>
          <w:b/>
          <w:bCs/>
          <w:i/>
          <w:u w:val="single"/>
          <w:lang w:val="es-PE"/>
        </w:rPr>
        <w:t>SITUAŢIA HIDROMETEOROLOGICĂ</w:t>
      </w:r>
    </w:p>
    <w:p w14:paraId="03020919" w14:textId="77777777" w:rsidR="00C02271" w:rsidRPr="00760078" w:rsidRDefault="00C02271" w:rsidP="00760078">
      <w:pPr>
        <w:spacing w:after="0" w:line="240" w:lineRule="auto"/>
        <w:rPr>
          <w:b/>
          <w:bCs/>
          <w:u w:val="single"/>
          <w:lang w:val="es-PE"/>
        </w:rPr>
      </w:pPr>
      <w:r w:rsidRPr="00760078">
        <w:rPr>
          <w:b/>
          <w:bCs/>
          <w:lang w:val="es-PE"/>
        </w:rPr>
        <w:t xml:space="preserve">1. </w:t>
      </w:r>
      <w:proofErr w:type="spellStart"/>
      <w:r w:rsidRPr="00760078">
        <w:rPr>
          <w:b/>
          <w:bCs/>
          <w:u w:val="single"/>
          <w:lang w:val="es-PE"/>
        </w:rPr>
        <w:t>Situaţia</w:t>
      </w:r>
      <w:proofErr w:type="spellEnd"/>
      <w:r w:rsidRPr="00760078">
        <w:rPr>
          <w:b/>
          <w:bCs/>
          <w:u w:val="single"/>
          <w:lang w:val="es-PE"/>
        </w:rPr>
        <w:t xml:space="preserve"> </w:t>
      </w:r>
      <w:proofErr w:type="spellStart"/>
      <w:r w:rsidRPr="00760078">
        <w:rPr>
          <w:b/>
          <w:bCs/>
          <w:u w:val="single"/>
          <w:lang w:val="es-PE"/>
        </w:rPr>
        <w:t>şi</w:t>
      </w:r>
      <w:proofErr w:type="spellEnd"/>
      <w:r w:rsidRPr="00760078">
        <w:rPr>
          <w:b/>
          <w:bCs/>
          <w:u w:val="single"/>
          <w:lang w:val="es-PE"/>
        </w:rPr>
        <w:t xml:space="preserve"> </w:t>
      </w:r>
      <w:proofErr w:type="spellStart"/>
      <w:r w:rsidRPr="00760078">
        <w:rPr>
          <w:b/>
          <w:bCs/>
          <w:u w:val="single"/>
          <w:lang w:val="es-PE"/>
        </w:rPr>
        <w:t>prognoza</w:t>
      </w:r>
      <w:proofErr w:type="spellEnd"/>
      <w:r w:rsidRPr="00760078">
        <w:rPr>
          <w:b/>
          <w:bCs/>
          <w:u w:val="single"/>
          <w:lang w:val="es-PE"/>
        </w:rPr>
        <w:t xml:space="preserve"> hidro pe </w:t>
      </w:r>
      <w:proofErr w:type="spellStart"/>
      <w:r w:rsidRPr="00760078">
        <w:rPr>
          <w:b/>
          <w:bCs/>
          <w:u w:val="single"/>
          <w:lang w:val="es-PE"/>
        </w:rPr>
        <w:t>râ</w:t>
      </w:r>
      <w:r w:rsidR="000273A3" w:rsidRPr="00760078">
        <w:rPr>
          <w:b/>
          <w:bCs/>
          <w:u w:val="single"/>
          <w:lang w:val="es-PE"/>
        </w:rPr>
        <w:t>u</w:t>
      </w:r>
      <w:r w:rsidR="0018457A">
        <w:rPr>
          <w:b/>
          <w:bCs/>
          <w:u w:val="single"/>
          <w:lang w:val="es-PE"/>
        </w:rPr>
        <w:t>rile</w:t>
      </w:r>
      <w:proofErr w:type="spellEnd"/>
      <w:r w:rsidR="0018457A">
        <w:rPr>
          <w:b/>
          <w:bCs/>
          <w:u w:val="single"/>
          <w:lang w:val="es-PE"/>
        </w:rPr>
        <w:t xml:space="preserve"> </w:t>
      </w:r>
      <w:proofErr w:type="spellStart"/>
      <w:r w:rsidR="0018457A">
        <w:rPr>
          <w:b/>
          <w:bCs/>
          <w:u w:val="single"/>
          <w:lang w:val="es-PE"/>
        </w:rPr>
        <w:t>interioare</w:t>
      </w:r>
      <w:proofErr w:type="spellEnd"/>
      <w:r w:rsidR="0018457A">
        <w:rPr>
          <w:b/>
          <w:bCs/>
          <w:u w:val="single"/>
          <w:lang w:val="es-PE"/>
        </w:rPr>
        <w:t xml:space="preserve"> </w:t>
      </w:r>
      <w:proofErr w:type="spellStart"/>
      <w:r w:rsidR="0018457A">
        <w:rPr>
          <w:b/>
          <w:bCs/>
          <w:u w:val="single"/>
          <w:lang w:val="es-PE"/>
        </w:rPr>
        <w:t>şi</w:t>
      </w:r>
      <w:proofErr w:type="spellEnd"/>
      <w:r w:rsidR="0018457A">
        <w:rPr>
          <w:b/>
          <w:bCs/>
          <w:u w:val="single"/>
          <w:lang w:val="es-PE"/>
        </w:rPr>
        <w:t xml:space="preserve"> </w:t>
      </w:r>
      <w:proofErr w:type="spellStart"/>
      <w:r w:rsidR="0018457A">
        <w:rPr>
          <w:b/>
          <w:bCs/>
          <w:u w:val="single"/>
          <w:lang w:val="es-PE"/>
        </w:rPr>
        <w:t>Dunăre</w:t>
      </w:r>
      <w:proofErr w:type="spellEnd"/>
      <w:r w:rsidR="0018457A">
        <w:rPr>
          <w:b/>
          <w:bCs/>
          <w:u w:val="single"/>
          <w:lang w:val="es-PE"/>
        </w:rPr>
        <w:t xml:space="preserve"> din 30</w:t>
      </w:r>
      <w:r w:rsidR="00871CCB" w:rsidRPr="00760078">
        <w:rPr>
          <w:b/>
          <w:bCs/>
          <w:u w:val="single"/>
          <w:lang w:val="es-PE"/>
        </w:rPr>
        <w:t>.05</w:t>
      </w:r>
      <w:r w:rsidRPr="00760078">
        <w:rPr>
          <w:b/>
          <w:bCs/>
          <w:u w:val="single"/>
          <w:lang w:val="es-PE"/>
        </w:rPr>
        <w:t>.2018, ora 7.00</w:t>
      </w:r>
    </w:p>
    <w:p w14:paraId="0023AC53" w14:textId="77777777" w:rsidR="0066789E" w:rsidRPr="003D13A9" w:rsidRDefault="00C02271" w:rsidP="003D13A9">
      <w:pPr>
        <w:spacing w:after="0" w:line="240" w:lineRule="auto"/>
        <w:rPr>
          <w:b/>
          <w:bCs/>
          <w:u w:val="single"/>
          <w:lang w:val="es-PE"/>
        </w:rPr>
      </w:pPr>
      <w:r w:rsidRPr="003D13A9">
        <w:rPr>
          <w:b/>
          <w:bCs/>
          <w:u w:val="single"/>
          <w:lang w:val="es-PE"/>
        </w:rPr>
        <w:t>RÂURI</w:t>
      </w:r>
    </w:p>
    <w:p w14:paraId="73968E05" w14:textId="77777777" w:rsidR="003D13A9" w:rsidRPr="003D13A9" w:rsidRDefault="00C02271" w:rsidP="003D13A9">
      <w:pPr>
        <w:spacing w:after="0" w:line="240" w:lineRule="auto"/>
      </w:pPr>
      <w:r w:rsidRPr="003D13A9">
        <w:rPr>
          <w:b/>
          <w:bCs/>
          <w:lang w:val="ro-RO"/>
        </w:rPr>
        <w:t xml:space="preserve">Debitele au fost </w:t>
      </w:r>
      <w:proofErr w:type="spellStart"/>
      <w:r w:rsidR="003D13A9" w:rsidRPr="003D13A9">
        <w:rPr>
          <w:b/>
        </w:rPr>
        <w:t>în</w:t>
      </w:r>
      <w:proofErr w:type="spellEnd"/>
      <w:r w:rsidR="003D13A9" w:rsidRPr="003D13A9">
        <w:rPr>
          <w:b/>
        </w:rPr>
        <w:t xml:space="preserve"> general </w:t>
      </w:r>
      <w:proofErr w:type="spellStart"/>
      <w:r w:rsidR="003D13A9" w:rsidRPr="003D13A9">
        <w:rPr>
          <w:b/>
        </w:rPr>
        <w:t>în</w:t>
      </w:r>
      <w:proofErr w:type="spellEnd"/>
      <w:r w:rsidR="003D13A9" w:rsidRPr="003D13A9">
        <w:rPr>
          <w:b/>
        </w:rPr>
        <w:t xml:space="preserve"> </w:t>
      </w:r>
      <w:proofErr w:type="spellStart"/>
      <w:r w:rsidR="003D13A9" w:rsidRPr="003D13A9">
        <w:rPr>
          <w:b/>
        </w:rPr>
        <w:t>scădere</w:t>
      </w:r>
      <w:proofErr w:type="spellEnd"/>
      <w:r w:rsidR="003D13A9" w:rsidRPr="003D13A9">
        <w:t xml:space="preserve">, </w:t>
      </w:r>
      <w:proofErr w:type="spellStart"/>
      <w:r w:rsidR="003D13A9" w:rsidRPr="003D13A9">
        <w:t>exceptând</w:t>
      </w:r>
      <w:proofErr w:type="spellEnd"/>
      <w:r w:rsidR="003D13A9" w:rsidRPr="003D13A9">
        <w:t xml:space="preserve"> </w:t>
      </w:r>
      <w:proofErr w:type="spellStart"/>
      <w:r w:rsidR="003D13A9" w:rsidRPr="003D13A9">
        <w:t>râurile</w:t>
      </w:r>
      <w:proofErr w:type="spellEnd"/>
      <w:r w:rsidR="003D13A9" w:rsidRPr="003D13A9">
        <w:t xml:space="preserve"> din </w:t>
      </w:r>
      <w:proofErr w:type="spellStart"/>
      <w:r w:rsidR="003D13A9" w:rsidRPr="003D13A9">
        <w:t>bazinele</w:t>
      </w:r>
      <w:proofErr w:type="spellEnd"/>
      <w:r w:rsidR="003D13A9" w:rsidRPr="003D13A9">
        <w:t xml:space="preserve"> </w:t>
      </w:r>
      <w:proofErr w:type="spellStart"/>
      <w:r w:rsidR="003D13A9" w:rsidRPr="003D13A9">
        <w:t>hidrografice</w:t>
      </w:r>
      <w:proofErr w:type="spellEnd"/>
      <w:r w:rsidR="003D13A9" w:rsidRPr="003D13A9">
        <w:t xml:space="preserve">: </w:t>
      </w:r>
      <w:proofErr w:type="spellStart"/>
      <w:r w:rsidR="003D13A9" w:rsidRPr="003D13A9">
        <w:t>Mureş</w:t>
      </w:r>
      <w:proofErr w:type="spellEnd"/>
      <w:r w:rsidR="003D13A9" w:rsidRPr="003D13A9">
        <w:t xml:space="preserve">, Bega, </w:t>
      </w:r>
      <w:proofErr w:type="spellStart"/>
      <w:r w:rsidR="003D13A9" w:rsidRPr="003D13A9">
        <w:t>Timiş</w:t>
      </w:r>
      <w:proofErr w:type="spellEnd"/>
      <w:r w:rsidR="003D13A9" w:rsidRPr="003D13A9">
        <w:t xml:space="preserve">, </w:t>
      </w:r>
      <w:proofErr w:type="spellStart"/>
      <w:r w:rsidR="003D13A9" w:rsidRPr="003D13A9">
        <w:t>Bârzava</w:t>
      </w:r>
      <w:proofErr w:type="spellEnd"/>
      <w:r w:rsidR="003D13A9" w:rsidRPr="003D13A9">
        <w:t xml:space="preserve">, </w:t>
      </w:r>
      <w:proofErr w:type="spellStart"/>
      <w:r w:rsidR="003D13A9" w:rsidRPr="003D13A9">
        <w:t>Moraviţa</w:t>
      </w:r>
      <w:proofErr w:type="spellEnd"/>
      <w:r w:rsidR="003D13A9" w:rsidRPr="003D13A9">
        <w:t xml:space="preserve">, </w:t>
      </w:r>
      <w:proofErr w:type="spellStart"/>
      <w:r w:rsidR="003D13A9" w:rsidRPr="003D13A9">
        <w:t>Caraş</w:t>
      </w:r>
      <w:proofErr w:type="spellEnd"/>
      <w:r w:rsidR="003D13A9" w:rsidRPr="003D13A9">
        <w:t xml:space="preserve">, Nera, </w:t>
      </w:r>
      <w:proofErr w:type="spellStart"/>
      <w:r w:rsidR="003D13A9" w:rsidRPr="003D13A9">
        <w:t>Cerna</w:t>
      </w:r>
      <w:proofErr w:type="spellEnd"/>
      <w:r w:rsidR="003D13A9" w:rsidRPr="003D13A9">
        <w:t xml:space="preserve">, Siret, </w:t>
      </w:r>
      <w:proofErr w:type="spellStart"/>
      <w:r w:rsidR="003D13A9" w:rsidRPr="003D13A9">
        <w:t>Bârlad</w:t>
      </w:r>
      <w:proofErr w:type="spellEnd"/>
      <w:r w:rsidR="003D13A9" w:rsidRPr="003D13A9">
        <w:t xml:space="preserve">, Prut (cu </w:t>
      </w:r>
      <w:proofErr w:type="spellStart"/>
      <w:r w:rsidR="003D13A9" w:rsidRPr="003D13A9">
        <w:t>excepţia</w:t>
      </w:r>
      <w:proofErr w:type="spellEnd"/>
      <w:r w:rsidR="003D13A9" w:rsidRPr="003D13A9">
        <w:t xml:space="preserve"> </w:t>
      </w:r>
      <w:proofErr w:type="spellStart"/>
      <w:r w:rsidR="003D13A9" w:rsidRPr="003D13A9">
        <w:t>cursului</w:t>
      </w:r>
      <w:proofErr w:type="spellEnd"/>
      <w:r w:rsidR="003D13A9" w:rsidRPr="003D13A9">
        <w:t xml:space="preserve"> superior </w:t>
      </w:r>
      <w:proofErr w:type="spellStart"/>
      <w:r w:rsidR="003D13A9" w:rsidRPr="003D13A9">
        <w:t>şi</w:t>
      </w:r>
      <w:proofErr w:type="spellEnd"/>
      <w:r w:rsidR="003D13A9" w:rsidRPr="003D13A9">
        <w:t xml:space="preserve"> inferior) </w:t>
      </w:r>
      <w:proofErr w:type="spellStart"/>
      <w:r w:rsidR="003D13A9" w:rsidRPr="003D13A9">
        <w:t>şi</w:t>
      </w:r>
      <w:proofErr w:type="spellEnd"/>
      <w:r w:rsidR="003D13A9" w:rsidRPr="003D13A9">
        <w:t xml:space="preserve"> </w:t>
      </w:r>
      <w:proofErr w:type="spellStart"/>
      <w:r w:rsidR="003D13A9" w:rsidRPr="003D13A9">
        <w:t>râurile</w:t>
      </w:r>
      <w:proofErr w:type="spellEnd"/>
      <w:r w:rsidR="003D13A9" w:rsidRPr="003D13A9">
        <w:t xml:space="preserve"> din Dobrogea, </w:t>
      </w:r>
      <w:proofErr w:type="spellStart"/>
      <w:r w:rsidR="003D13A9" w:rsidRPr="003D13A9">
        <w:t>unde</w:t>
      </w:r>
      <w:proofErr w:type="spellEnd"/>
      <w:r w:rsidR="003D13A9" w:rsidRPr="003D13A9">
        <w:t xml:space="preserve"> au </w:t>
      </w:r>
      <w:proofErr w:type="spellStart"/>
      <w:r w:rsidR="003D13A9" w:rsidRPr="003D13A9">
        <w:t>fost</w:t>
      </w:r>
      <w:proofErr w:type="spellEnd"/>
      <w:r w:rsidR="003D13A9" w:rsidRPr="003D13A9">
        <w:t xml:space="preserve"> </w:t>
      </w:r>
      <w:proofErr w:type="spellStart"/>
      <w:r w:rsidR="003D13A9" w:rsidRPr="003D13A9">
        <w:t>relativ</w:t>
      </w:r>
      <w:proofErr w:type="spellEnd"/>
      <w:r w:rsidR="003D13A9" w:rsidRPr="003D13A9">
        <w:t xml:space="preserve"> </w:t>
      </w:r>
      <w:proofErr w:type="spellStart"/>
      <w:r w:rsidR="003D13A9" w:rsidRPr="003D13A9">
        <w:t>staţionare</w:t>
      </w:r>
      <w:proofErr w:type="spellEnd"/>
      <w:r w:rsidR="003D13A9" w:rsidRPr="003D13A9">
        <w:t>.</w:t>
      </w:r>
    </w:p>
    <w:p w14:paraId="71D34A8C" w14:textId="77777777" w:rsidR="003D13A9" w:rsidRPr="003D13A9" w:rsidRDefault="003D13A9" w:rsidP="003D13A9">
      <w:pPr>
        <w:spacing w:after="0" w:line="240" w:lineRule="auto"/>
      </w:pPr>
      <w:r w:rsidRPr="003D13A9">
        <w:t xml:space="preserve">Pe </w:t>
      </w:r>
      <w:proofErr w:type="spellStart"/>
      <w:r w:rsidRPr="003D13A9">
        <w:t>cursul</w:t>
      </w:r>
      <w:proofErr w:type="spellEnd"/>
      <w:r w:rsidRPr="003D13A9">
        <w:t xml:space="preserve"> inferior al </w:t>
      </w:r>
      <w:proofErr w:type="spellStart"/>
      <w:r w:rsidRPr="003D13A9">
        <w:t>Crişului</w:t>
      </w:r>
      <w:proofErr w:type="spellEnd"/>
      <w:r w:rsidRPr="003D13A9">
        <w:t xml:space="preserve"> Alb </w:t>
      </w:r>
      <w:proofErr w:type="spellStart"/>
      <w:r w:rsidRPr="003D13A9">
        <w:t>debitele</w:t>
      </w:r>
      <w:proofErr w:type="spellEnd"/>
      <w:r w:rsidRPr="003D13A9">
        <w:t xml:space="preserve"> au </w:t>
      </w:r>
      <w:proofErr w:type="spellStart"/>
      <w:r w:rsidRPr="003D13A9">
        <w:t>fost</w:t>
      </w:r>
      <w:proofErr w:type="spellEnd"/>
      <w:r w:rsidRPr="003D13A9">
        <w:t xml:space="preserve"> </w:t>
      </w:r>
      <w:proofErr w:type="spellStart"/>
      <w:r w:rsidRPr="003D13A9">
        <w:t>în</w:t>
      </w:r>
      <w:proofErr w:type="spellEnd"/>
      <w:r w:rsidRPr="003D13A9">
        <w:t xml:space="preserve"> </w:t>
      </w:r>
      <w:proofErr w:type="spellStart"/>
      <w:r w:rsidRPr="003D13A9">
        <w:t>creştere</w:t>
      </w:r>
      <w:proofErr w:type="spellEnd"/>
      <w:r w:rsidRPr="003D13A9">
        <w:t xml:space="preserve"> </w:t>
      </w:r>
      <w:proofErr w:type="spellStart"/>
      <w:r w:rsidRPr="003D13A9">
        <w:t>prin</w:t>
      </w:r>
      <w:proofErr w:type="spellEnd"/>
      <w:r w:rsidRPr="003D13A9">
        <w:t xml:space="preserve"> </w:t>
      </w:r>
      <w:proofErr w:type="spellStart"/>
      <w:r w:rsidRPr="003D13A9">
        <w:t>propagare</w:t>
      </w:r>
      <w:proofErr w:type="spellEnd"/>
      <w:r w:rsidRPr="003D13A9">
        <w:t xml:space="preserve">. </w:t>
      </w:r>
    </w:p>
    <w:p w14:paraId="51DFCCBA" w14:textId="75506AA6" w:rsidR="003D13A9" w:rsidRPr="003D13A9" w:rsidRDefault="003D13A9" w:rsidP="003D13A9">
      <w:pPr>
        <w:spacing w:after="0" w:line="240" w:lineRule="auto"/>
      </w:pPr>
      <w:proofErr w:type="spellStart"/>
      <w:r w:rsidRPr="003D13A9">
        <w:t>Debitele</w:t>
      </w:r>
      <w:proofErr w:type="spellEnd"/>
      <w:r w:rsidRPr="003D13A9">
        <w:t xml:space="preserve"> se </w:t>
      </w:r>
      <w:proofErr w:type="spellStart"/>
      <w:r w:rsidRPr="003D13A9">
        <w:t>situează</w:t>
      </w:r>
      <w:proofErr w:type="spellEnd"/>
      <w:r w:rsidR="00403F3A">
        <w:t>,</w:t>
      </w:r>
      <w:r w:rsidRPr="003D13A9">
        <w:t xml:space="preserve"> </w:t>
      </w:r>
      <w:proofErr w:type="spellStart"/>
      <w:r w:rsidRPr="003D13A9">
        <w:t>în</w:t>
      </w:r>
      <w:proofErr w:type="spellEnd"/>
      <w:r w:rsidRPr="003D13A9">
        <w:t xml:space="preserve"> general</w:t>
      </w:r>
      <w:r w:rsidR="00403F3A">
        <w:t>,</w:t>
      </w:r>
      <w:r w:rsidRPr="003D13A9">
        <w:t xml:space="preserve"> la </w:t>
      </w:r>
      <w:proofErr w:type="spellStart"/>
      <w:r w:rsidRPr="003D13A9">
        <w:t>valori</w:t>
      </w:r>
      <w:proofErr w:type="spellEnd"/>
      <w:r w:rsidRPr="003D13A9">
        <w:t xml:space="preserve"> </w:t>
      </w:r>
      <w:proofErr w:type="spellStart"/>
      <w:r w:rsidRPr="003D13A9">
        <w:t>cuprinse</w:t>
      </w:r>
      <w:proofErr w:type="spellEnd"/>
      <w:r w:rsidRPr="003D13A9">
        <w:t xml:space="preserve"> </w:t>
      </w:r>
      <w:proofErr w:type="spellStart"/>
      <w:r w:rsidRPr="003D13A9">
        <w:t>între</w:t>
      </w:r>
      <w:proofErr w:type="spellEnd"/>
      <w:r w:rsidRPr="003D13A9">
        <w:t xml:space="preserve"> 30-70% din </w:t>
      </w:r>
      <w:proofErr w:type="spellStart"/>
      <w:r w:rsidRPr="003D13A9">
        <w:t>mediile</w:t>
      </w:r>
      <w:proofErr w:type="spellEnd"/>
      <w:r w:rsidRPr="003D13A9">
        <w:t xml:space="preserve"> </w:t>
      </w:r>
      <w:proofErr w:type="spellStart"/>
      <w:r w:rsidRPr="003D13A9">
        <w:t>multianuale</w:t>
      </w:r>
      <w:proofErr w:type="spellEnd"/>
      <w:r w:rsidRPr="003D13A9">
        <w:t xml:space="preserve"> </w:t>
      </w:r>
      <w:proofErr w:type="spellStart"/>
      <w:r w:rsidRPr="003D13A9">
        <w:t>lunare</w:t>
      </w:r>
      <w:proofErr w:type="spellEnd"/>
      <w:r w:rsidRPr="003D13A9">
        <w:t xml:space="preserve">, </w:t>
      </w:r>
      <w:proofErr w:type="spellStart"/>
      <w:r w:rsidRPr="003D13A9">
        <w:t>mai</w:t>
      </w:r>
      <w:proofErr w:type="spellEnd"/>
      <w:r w:rsidRPr="003D13A9">
        <w:t xml:space="preserve"> </w:t>
      </w:r>
      <w:proofErr w:type="spellStart"/>
      <w:r w:rsidRPr="003D13A9">
        <w:t>mari</w:t>
      </w:r>
      <w:proofErr w:type="spellEnd"/>
      <w:r w:rsidRPr="003D13A9">
        <w:t xml:space="preserve"> (</w:t>
      </w:r>
      <w:proofErr w:type="spellStart"/>
      <w:r w:rsidRPr="003D13A9">
        <w:t>peste</w:t>
      </w:r>
      <w:proofErr w:type="spellEnd"/>
      <w:r w:rsidRPr="003D13A9">
        <w:t xml:space="preserve"> 100 % din </w:t>
      </w:r>
      <w:proofErr w:type="spellStart"/>
      <w:r w:rsidRPr="003D13A9">
        <w:t>normalele</w:t>
      </w:r>
      <w:proofErr w:type="spellEnd"/>
      <w:r w:rsidRPr="003D13A9">
        <w:t xml:space="preserve"> </w:t>
      </w:r>
      <w:proofErr w:type="spellStart"/>
      <w:r w:rsidRPr="003D13A9">
        <w:t>lunare</w:t>
      </w:r>
      <w:proofErr w:type="spellEnd"/>
      <w:r w:rsidRPr="003D13A9">
        <w:t xml:space="preserve">) pe </w:t>
      </w:r>
      <w:proofErr w:type="spellStart"/>
      <w:r w:rsidRPr="003D13A9">
        <w:t>cursul</w:t>
      </w:r>
      <w:proofErr w:type="spellEnd"/>
      <w:r w:rsidRPr="003D13A9">
        <w:t xml:space="preserve"> superior al </w:t>
      </w:r>
      <w:proofErr w:type="spellStart"/>
      <w:r w:rsidRPr="003D13A9">
        <w:t>râului</w:t>
      </w:r>
      <w:proofErr w:type="spellEnd"/>
      <w:r w:rsidRPr="003D13A9">
        <w:t xml:space="preserve"> Bega </w:t>
      </w:r>
      <w:proofErr w:type="spellStart"/>
      <w:r w:rsidRPr="003D13A9">
        <w:t>și</w:t>
      </w:r>
      <w:proofErr w:type="spellEnd"/>
      <w:r w:rsidRPr="003D13A9">
        <w:t xml:space="preserve"> </w:t>
      </w:r>
      <w:proofErr w:type="spellStart"/>
      <w:r w:rsidRPr="003D13A9">
        <w:t>mai</w:t>
      </w:r>
      <w:proofErr w:type="spellEnd"/>
      <w:r w:rsidRPr="003D13A9">
        <w:t xml:space="preserve"> </w:t>
      </w:r>
      <w:proofErr w:type="spellStart"/>
      <w:r w:rsidRPr="003D13A9">
        <w:t>mici</w:t>
      </w:r>
      <w:proofErr w:type="spellEnd"/>
      <w:r w:rsidRPr="003D13A9">
        <w:t xml:space="preserve"> (sub 30% din </w:t>
      </w:r>
      <w:proofErr w:type="spellStart"/>
      <w:r w:rsidRPr="003D13A9">
        <w:t>normalele</w:t>
      </w:r>
      <w:proofErr w:type="spellEnd"/>
      <w:r w:rsidRPr="003D13A9">
        <w:t xml:space="preserve"> </w:t>
      </w:r>
      <w:proofErr w:type="spellStart"/>
      <w:r w:rsidRPr="003D13A9">
        <w:t>lunare</w:t>
      </w:r>
      <w:proofErr w:type="spellEnd"/>
      <w:r w:rsidRPr="003D13A9">
        <w:t xml:space="preserve">) pe </w:t>
      </w:r>
      <w:proofErr w:type="spellStart"/>
      <w:r w:rsidRPr="003D13A9">
        <w:t>râurile</w:t>
      </w:r>
      <w:proofErr w:type="spellEnd"/>
      <w:r w:rsidRPr="003D13A9">
        <w:t xml:space="preserve"> din </w:t>
      </w:r>
      <w:proofErr w:type="spellStart"/>
      <w:r w:rsidRPr="003D13A9">
        <w:t>bazinele</w:t>
      </w:r>
      <w:proofErr w:type="spellEnd"/>
      <w:r w:rsidRPr="003D13A9">
        <w:t xml:space="preserve"> </w:t>
      </w:r>
      <w:proofErr w:type="spellStart"/>
      <w:r w:rsidRPr="003D13A9">
        <w:t>hidrografice</w:t>
      </w:r>
      <w:proofErr w:type="spellEnd"/>
      <w:r w:rsidRPr="003D13A9">
        <w:t xml:space="preserve">: </w:t>
      </w:r>
      <w:proofErr w:type="spellStart"/>
      <w:r w:rsidRPr="003D13A9">
        <w:t>Iza</w:t>
      </w:r>
      <w:proofErr w:type="spellEnd"/>
      <w:r w:rsidRPr="003D13A9">
        <w:t xml:space="preserve">, Tur, </w:t>
      </w:r>
      <w:proofErr w:type="spellStart"/>
      <w:r w:rsidRPr="003D13A9">
        <w:t>Lăpuş</w:t>
      </w:r>
      <w:proofErr w:type="spellEnd"/>
      <w:r w:rsidRPr="003D13A9">
        <w:t xml:space="preserve">, </w:t>
      </w:r>
      <w:proofErr w:type="spellStart"/>
      <w:r w:rsidRPr="003D13A9">
        <w:t>Crasna</w:t>
      </w:r>
      <w:proofErr w:type="spellEnd"/>
      <w:r w:rsidRPr="003D13A9">
        <w:t xml:space="preserve">, </w:t>
      </w:r>
      <w:proofErr w:type="spellStart"/>
      <w:r w:rsidRPr="003D13A9">
        <w:t>Târnave</w:t>
      </w:r>
      <w:proofErr w:type="spellEnd"/>
      <w:r w:rsidRPr="003D13A9">
        <w:t xml:space="preserve">, </w:t>
      </w:r>
      <w:proofErr w:type="spellStart"/>
      <w:r w:rsidRPr="003D13A9">
        <w:t>Iara</w:t>
      </w:r>
      <w:proofErr w:type="spellEnd"/>
      <w:r w:rsidRPr="003D13A9">
        <w:t xml:space="preserve">, </w:t>
      </w:r>
      <w:proofErr w:type="spellStart"/>
      <w:r w:rsidRPr="003D13A9">
        <w:t>Putna</w:t>
      </w:r>
      <w:proofErr w:type="spellEnd"/>
      <w:r w:rsidRPr="003D13A9">
        <w:t xml:space="preserve">, </w:t>
      </w:r>
      <w:proofErr w:type="spellStart"/>
      <w:r w:rsidRPr="003D13A9">
        <w:t>Râmnicu</w:t>
      </w:r>
      <w:proofErr w:type="spellEnd"/>
      <w:r w:rsidRPr="003D13A9">
        <w:t xml:space="preserve"> </w:t>
      </w:r>
      <w:proofErr w:type="spellStart"/>
      <w:r w:rsidRPr="003D13A9">
        <w:t>Sărat</w:t>
      </w:r>
      <w:proofErr w:type="spellEnd"/>
      <w:r w:rsidRPr="003D13A9">
        <w:t xml:space="preserve">, </w:t>
      </w:r>
      <w:proofErr w:type="spellStart"/>
      <w:r w:rsidRPr="003D13A9">
        <w:t>Bârlad</w:t>
      </w:r>
      <w:proofErr w:type="spellEnd"/>
      <w:r w:rsidRPr="003D13A9">
        <w:t xml:space="preserve">, pe </w:t>
      </w:r>
      <w:proofErr w:type="spellStart"/>
      <w:r w:rsidRPr="003D13A9">
        <w:t>cursul</w:t>
      </w:r>
      <w:proofErr w:type="spellEnd"/>
      <w:r w:rsidRPr="003D13A9">
        <w:t xml:space="preserve"> superior al </w:t>
      </w:r>
      <w:proofErr w:type="spellStart"/>
      <w:r w:rsidRPr="003D13A9">
        <w:t>Mureșului</w:t>
      </w:r>
      <w:proofErr w:type="spellEnd"/>
      <w:r w:rsidRPr="003D13A9">
        <w:t xml:space="preserve"> </w:t>
      </w:r>
      <w:proofErr w:type="spellStart"/>
      <w:r w:rsidRPr="003D13A9">
        <w:t>și</w:t>
      </w:r>
      <w:proofErr w:type="spellEnd"/>
      <w:r w:rsidRPr="003D13A9">
        <w:t xml:space="preserve"> pe </w:t>
      </w:r>
      <w:proofErr w:type="spellStart"/>
      <w:r w:rsidRPr="003D13A9">
        <w:t>unii</w:t>
      </w:r>
      <w:proofErr w:type="spellEnd"/>
      <w:r w:rsidRPr="003D13A9">
        <w:t xml:space="preserve"> </w:t>
      </w:r>
      <w:proofErr w:type="spellStart"/>
      <w:r w:rsidRPr="003D13A9">
        <w:t>afluenţi</w:t>
      </w:r>
      <w:proofErr w:type="spellEnd"/>
      <w:r w:rsidRPr="003D13A9">
        <w:t xml:space="preserve"> ai </w:t>
      </w:r>
      <w:proofErr w:type="spellStart"/>
      <w:r w:rsidRPr="003D13A9">
        <w:t>Oltului</w:t>
      </w:r>
      <w:proofErr w:type="spellEnd"/>
      <w:r w:rsidRPr="003D13A9">
        <w:t xml:space="preserve">, </w:t>
      </w:r>
      <w:proofErr w:type="spellStart"/>
      <w:r w:rsidRPr="003D13A9">
        <w:t>Argeşului</w:t>
      </w:r>
      <w:proofErr w:type="spellEnd"/>
      <w:r w:rsidRPr="003D13A9">
        <w:t xml:space="preserve"> superior </w:t>
      </w:r>
      <w:proofErr w:type="spellStart"/>
      <w:r w:rsidRPr="003D13A9">
        <w:t>şi</w:t>
      </w:r>
      <w:proofErr w:type="spellEnd"/>
      <w:r w:rsidRPr="003D13A9">
        <w:t xml:space="preserve"> </w:t>
      </w:r>
      <w:proofErr w:type="spellStart"/>
      <w:r w:rsidRPr="003D13A9">
        <w:t>Prutului</w:t>
      </w:r>
      <w:proofErr w:type="spellEnd"/>
      <w:r w:rsidRPr="003D13A9">
        <w:t>.</w:t>
      </w:r>
    </w:p>
    <w:p w14:paraId="11BDDCC1" w14:textId="77777777" w:rsidR="00EB5103" w:rsidRPr="003D13A9" w:rsidRDefault="003D13A9" w:rsidP="003D13A9">
      <w:pPr>
        <w:spacing w:after="0" w:line="240" w:lineRule="auto"/>
      </w:pPr>
      <w:proofErr w:type="spellStart"/>
      <w:r w:rsidRPr="003D13A9">
        <w:rPr>
          <w:b/>
        </w:rPr>
        <w:t>Nivelurile</w:t>
      </w:r>
      <w:proofErr w:type="spellEnd"/>
      <w:r w:rsidRPr="003D13A9">
        <w:rPr>
          <w:b/>
        </w:rPr>
        <w:t xml:space="preserve"> </w:t>
      </w:r>
      <w:r w:rsidRPr="003D13A9">
        <w:t xml:space="preserve">pe </w:t>
      </w:r>
      <w:proofErr w:type="spellStart"/>
      <w:r w:rsidRPr="003D13A9">
        <w:t>râuri</w:t>
      </w:r>
      <w:proofErr w:type="spellEnd"/>
      <w:r w:rsidRPr="003D13A9">
        <w:t xml:space="preserve"> la </w:t>
      </w:r>
      <w:proofErr w:type="spellStart"/>
      <w:r w:rsidRPr="003D13A9">
        <w:t>staţiile</w:t>
      </w:r>
      <w:proofErr w:type="spellEnd"/>
      <w:r w:rsidRPr="003D13A9">
        <w:t xml:space="preserve"> </w:t>
      </w:r>
      <w:proofErr w:type="spellStart"/>
      <w:r w:rsidRPr="003D13A9">
        <w:t>hidrometrice</w:t>
      </w:r>
      <w:proofErr w:type="spellEnd"/>
      <w:r w:rsidRPr="003D13A9">
        <w:t xml:space="preserve"> </w:t>
      </w:r>
      <w:r w:rsidRPr="003D13A9">
        <w:rPr>
          <w:b/>
        </w:rPr>
        <w:t xml:space="preserve">se </w:t>
      </w:r>
      <w:proofErr w:type="spellStart"/>
      <w:r w:rsidRPr="003D13A9">
        <w:rPr>
          <w:b/>
        </w:rPr>
        <w:t>situează</w:t>
      </w:r>
      <w:proofErr w:type="spellEnd"/>
      <w:r w:rsidRPr="003D13A9">
        <w:rPr>
          <w:b/>
        </w:rPr>
        <w:t xml:space="preserve"> sub</w:t>
      </w:r>
      <w:r w:rsidRPr="003D13A9">
        <w:t xml:space="preserve"> </w:t>
      </w:r>
      <w:r w:rsidRPr="003D13A9">
        <w:rPr>
          <w:b/>
        </w:rPr>
        <w:t>COTELE DE ATENŢIE.</w:t>
      </w:r>
    </w:p>
    <w:p w14:paraId="3BCAA225" w14:textId="77777777" w:rsidR="00BF5CD3" w:rsidRPr="003D13A9" w:rsidRDefault="00BF5CD3" w:rsidP="003D13A9">
      <w:pPr>
        <w:spacing w:after="0" w:line="240" w:lineRule="auto"/>
        <w:ind w:left="0"/>
        <w:rPr>
          <w:bCs/>
          <w:sz w:val="16"/>
          <w:szCs w:val="16"/>
          <w:lang w:val="ro-RO"/>
        </w:rPr>
      </w:pPr>
    </w:p>
    <w:p w14:paraId="67BB2A99" w14:textId="282547EA" w:rsidR="003D13A9" w:rsidRPr="003D13A9" w:rsidRDefault="00FD7003" w:rsidP="003D13A9">
      <w:pPr>
        <w:spacing w:after="0" w:line="240" w:lineRule="auto"/>
      </w:pPr>
      <w:r w:rsidRPr="003D13A9">
        <w:rPr>
          <w:b/>
          <w:bCs/>
          <w:lang w:val="ro-RO"/>
        </w:rPr>
        <w:t>Debitele vor fi</w:t>
      </w:r>
      <w:r w:rsidR="00403F3A">
        <w:rPr>
          <w:b/>
          <w:bCs/>
          <w:lang w:val="ro-RO"/>
        </w:rPr>
        <w:t>,</w:t>
      </w:r>
      <w:r w:rsidR="00C20DB0" w:rsidRPr="003D13A9">
        <w:rPr>
          <w:b/>
          <w:bCs/>
          <w:lang w:val="ro-RO"/>
        </w:rPr>
        <w:t xml:space="preserve"> </w:t>
      </w:r>
      <w:proofErr w:type="spellStart"/>
      <w:r w:rsidR="003D13A9" w:rsidRPr="003D13A9">
        <w:rPr>
          <w:b/>
        </w:rPr>
        <w:t>în</w:t>
      </w:r>
      <w:proofErr w:type="spellEnd"/>
      <w:r w:rsidR="003D13A9" w:rsidRPr="003D13A9">
        <w:rPr>
          <w:b/>
        </w:rPr>
        <w:t xml:space="preserve"> general</w:t>
      </w:r>
      <w:r w:rsidR="00403F3A">
        <w:rPr>
          <w:b/>
        </w:rPr>
        <w:t>,</w:t>
      </w:r>
      <w:r w:rsidR="003D13A9" w:rsidRPr="003D13A9">
        <w:rPr>
          <w:b/>
        </w:rPr>
        <w:t xml:space="preserve"> </w:t>
      </w:r>
      <w:proofErr w:type="spellStart"/>
      <w:r w:rsidR="003D13A9" w:rsidRPr="003D13A9">
        <w:rPr>
          <w:b/>
        </w:rPr>
        <w:t>în</w:t>
      </w:r>
      <w:proofErr w:type="spellEnd"/>
      <w:r w:rsidR="003D13A9" w:rsidRPr="003D13A9">
        <w:rPr>
          <w:b/>
        </w:rPr>
        <w:t xml:space="preserve"> </w:t>
      </w:r>
      <w:proofErr w:type="spellStart"/>
      <w:r w:rsidR="003D13A9" w:rsidRPr="003D13A9">
        <w:rPr>
          <w:b/>
        </w:rPr>
        <w:t>scădere</w:t>
      </w:r>
      <w:proofErr w:type="spellEnd"/>
      <w:r w:rsidR="003D13A9" w:rsidRPr="003D13A9">
        <w:t xml:space="preserve">, </w:t>
      </w:r>
      <w:proofErr w:type="spellStart"/>
      <w:r w:rsidR="003D13A9" w:rsidRPr="003D13A9">
        <w:t>exceptând</w:t>
      </w:r>
      <w:proofErr w:type="spellEnd"/>
      <w:r w:rsidR="003D13A9" w:rsidRPr="003D13A9">
        <w:t xml:space="preserve"> </w:t>
      </w:r>
      <w:proofErr w:type="spellStart"/>
      <w:r w:rsidR="003D13A9" w:rsidRPr="003D13A9">
        <w:t>râurile</w:t>
      </w:r>
      <w:proofErr w:type="spellEnd"/>
      <w:r w:rsidR="003D13A9" w:rsidRPr="003D13A9">
        <w:t xml:space="preserve"> din </w:t>
      </w:r>
      <w:proofErr w:type="spellStart"/>
      <w:r w:rsidR="003D13A9" w:rsidRPr="003D13A9">
        <w:t>bazinele</w:t>
      </w:r>
      <w:proofErr w:type="spellEnd"/>
      <w:r w:rsidR="003D13A9" w:rsidRPr="003D13A9">
        <w:t xml:space="preserve"> </w:t>
      </w:r>
      <w:proofErr w:type="spellStart"/>
      <w:r w:rsidR="003D13A9" w:rsidRPr="003D13A9">
        <w:t>hidrografice</w:t>
      </w:r>
      <w:proofErr w:type="spellEnd"/>
      <w:r w:rsidR="003D13A9" w:rsidRPr="003D13A9">
        <w:t xml:space="preserve">: </w:t>
      </w:r>
      <w:proofErr w:type="spellStart"/>
      <w:r w:rsidR="003D13A9" w:rsidRPr="003D13A9">
        <w:t>Mureş</w:t>
      </w:r>
      <w:proofErr w:type="spellEnd"/>
      <w:r w:rsidR="003D13A9" w:rsidRPr="003D13A9">
        <w:t xml:space="preserve">, Bega, </w:t>
      </w:r>
      <w:proofErr w:type="spellStart"/>
      <w:r w:rsidR="003D13A9" w:rsidRPr="003D13A9">
        <w:t>Timiş</w:t>
      </w:r>
      <w:proofErr w:type="spellEnd"/>
      <w:r w:rsidR="003D13A9" w:rsidRPr="003D13A9">
        <w:t xml:space="preserve">, </w:t>
      </w:r>
      <w:proofErr w:type="spellStart"/>
      <w:r w:rsidR="003D13A9" w:rsidRPr="003D13A9">
        <w:t>Bârzava</w:t>
      </w:r>
      <w:proofErr w:type="spellEnd"/>
      <w:r w:rsidR="003D13A9" w:rsidRPr="003D13A9">
        <w:t xml:space="preserve">, </w:t>
      </w:r>
      <w:proofErr w:type="spellStart"/>
      <w:r w:rsidR="003D13A9" w:rsidRPr="003D13A9">
        <w:t>Moraviţa</w:t>
      </w:r>
      <w:proofErr w:type="spellEnd"/>
      <w:r w:rsidR="003D13A9" w:rsidRPr="003D13A9">
        <w:t xml:space="preserve">, </w:t>
      </w:r>
      <w:proofErr w:type="spellStart"/>
      <w:r w:rsidR="003D13A9" w:rsidRPr="003D13A9">
        <w:t>Caraş</w:t>
      </w:r>
      <w:proofErr w:type="spellEnd"/>
      <w:r w:rsidR="003D13A9" w:rsidRPr="003D13A9">
        <w:t xml:space="preserve">, Nera, </w:t>
      </w:r>
      <w:proofErr w:type="spellStart"/>
      <w:r w:rsidR="003D13A9" w:rsidRPr="003D13A9">
        <w:t>Cerna</w:t>
      </w:r>
      <w:proofErr w:type="spellEnd"/>
      <w:r w:rsidR="003D13A9" w:rsidRPr="003D13A9">
        <w:t xml:space="preserve">, Siret, </w:t>
      </w:r>
      <w:proofErr w:type="spellStart"/>
      <w:r w:rsidR="003D13A9" w:rsidRPr="003D13A9">
        <w:t>Bârlad</w:t>
      </w:r>
      <w:proofErr w:type="spellEnd"/>
      <w:r w:rsidR="003D13A9" w:rsidRPr="003D13A9">
        <w:t xml:space="preserve">, Prut (cu </w:t>
      </w:r>
      <w:proofErr w:type="spellStart"/>
      <w:r w:rsidR="003D13A9" w:rsidRPr="003D13A9">
        <w:t>excepţia</w:t>
      </w:r>
      <w:proofErr w:type="spellEnd"/>
      <w:r w:rsidR="003D13A9" w:rsidRPr="003D13A9">
        <w:t xml:space="preserve"> </w:t>
      </w:r>
      <w:proofErr w:type="spellStart"/>
      <w:r w:rsidR="003D13A9" w:rsidRPr="003D13A9">
        <w:t>cursului</w:t>
      </w:r>
      <w:proofErr w:type="spellEnd"/>
      <w:r w:rsidR="003D13A9" w:rsidRPr="003D13A9">
        <w:t xml:space="preserve"> inferior) </w:t>
      </w:r>
      <w:proofErr w:type="spellStart"/>
      <w:r w:rsidR="003D13A9" w:rsidRPr="003D13A9">
        <w:t>şi</w:t>
      </w:r>
      <w:proofErr w:type="spellEnd"/>
      <w:r w:rsidR="003D13A9" w:rsidRPr="003D13A9">
        <w:t xml:space="preserve"> </w:t>
      </w:r>
      <w:proofErr w:type="spellStart"/>
      <w:r w:rsidR="003D13A9" w:rsidRPr="003D13A9">
        <w:t>râurile</w:t>
      </w:r>
      <w:proofErr w:type="spellEnd"/>
      <w:r w:rsidR="003D13A9" w:rsidRPr="003D13A9">
        <w:t xml:space="preserve"> din Dobrogea, </w:t>
      </w:r>
      <w:proofErr w:type="spellStart"/>
      <w:r w:rsidR="003D13A9" w:rsidRPr="003D13A9">
        <w:t>unde</w:t>
      </w:r>
      <w:proofErr w:type="spellEnd"/>
      <w:r w:rsidR="003D13A9" w:rsidRPr="003D13A9">
        <w:t xml:space="preserve"> </w:t>
      </w:r>
      <w:proofErr w:type="spellStart"/>
      <w:r w:rsidR="003D13A9" w:rsidRPr="003D13A9">
        <w:t>vor</w:t>
      </w:r>
      <w:proofErr w:type="spellEnd"/>
      <w:r w:rsidR="003D13A9" w:rsidRPr="003D13A9">
        <w:t xml:space="preserve"> fi </w:t>
      </w:r>
      <w:proofErr w:type="spellStart"/>
      <w:r w:rsidR="003D13A9" w:rsidRPr="003D13A9">
        <w:t>relativ</w:t>
      </w:r>
      <w:proofErr w:type="spellEnd"/>
      <w:r w:rsidR="003D13A9" w:rsidRPr="003D13A9">
        <w:t xml:space="preserve"> </w:t>
      </w:r>
      <w:proofErr w:type="spellStart"/>
      <w:r w:rsidR="003D13A9" w:rsidRPr="003D13A9">
        <w:t>staţionare</w:t>
      </w:r>
      <w:proofErr w:type="spellEnd"/>
      <w:r w:rsidR="003D13A9" w:rsidRPr="003D13A9">
        <w:t>.</w:t>
      </w:r>
    </w:p>
    <w:p w14:paraId="125E2286" w14:textId="77777777" w:rsidR="005F6884" w:rsidRPr="003D13A9" w:rsidRDefault="003D13A9" w:rsidP="003D13A9">
      <w:pPr>
        <w:spacing w:after="0" w:line="240" w:lineRule="auto"/>
      </w:pPr>
      <w:proofErr w:type="spellStart"/>
      <w:r w:rsidRPr="003D13A9">
        <w:rPr>
          <w:b/>
        </w:rPr>
        <w:t>Nivelurile</w:t>
      </w:r>
      <w:proofErr w:type="spellEnd"/>
      <w:r w:rsidRPr="003D13A9">
        <w:t xml:space="preserve"> pe </w:t>
      </w:r>
      <w:proofErr w:type="spellStart"/>
      <w:r w:rsidRPr="003D13A9">
        <w:t>râuri</w:t>
      </w:r>
      <w:proofErr w:type="spellEnd"/>
      <w:r w:rsidRPr="003D13A9">
        <w:t xml:space="preserve"> la </w:t>
      </w:r>
      <w:proofErr w:type="spellStart"/>
      <w:r w:rsidRPr="003D13A9">
        <w:t>staţiile</w:t>
      </w:r>
      <w:proofErr w:type="spellEnd"/>
      <w:r w:rsidRPr="003D13A9">
        <w:t xml:space="preserve"> </w:t>
      </w:r>
      <w:proofErr w:type="spellStart"/>
      <w:r w:rsidRPr="003D13A9">
        <w:t>hidrometrice</w:t>
      </w:r>
      <w:proofErr w:type="spellEnd"/>
      <w:r w:rsidRPr="003D13A9">
        <w:t xml:space="preserve"> </w:t>
      </w:r>
      <w:r w:rsidRPr="003D13A9">
        <w:rPr>
          <w:b/>
        </w:rPr>
        <w:t xml:space="preserve">se </w:t>
      </w:r>
      <w:proofErr w:type="spellStart"/>
      <w:r w:rsidRPr="003D13A9">
        <w:rPr>
          <w:b/>
        </w:rPr>
        <w:t>vor</w:t>
      </w:r>
      <w:proofErr w:type="spellEnd"/>
      <w:r w:rsidRPr="003D13A9">
        <w:rPr>
          <w:b/>
        </w:rPr>
        <w:t xml:space="preserve"> </w:t>
      </w:r>
      <w:proofErr w:type="spellStart"/>
      <w:r w:rsidRPr="003D13A9">
        <w:rPr>
          <w:b/>
        </w:rPr>
        <w:t>situa</w:t>
      </w:r>
      <w:proofErr w:type="spellEnd"/>
      <w:r w:rsidRPr="003D13A9">
        <w:rPr>
          <w:b/>
        </w:rPr>
        <w:t xml:space="preserve"> sub</w:t>
      </w:r>
      <w:r w:rsidRPr="003D13A9">
        <w:t xml:space="preserve"> </w:t>
      </w:r>
      <w:r w:rsidRPr="003D13A9">
        <w:rPr>
          <w:b/>
        </w:rPr>
        <w:t>COTELE DE ATENŢIE.</w:t>
      </w:r>
    </w:p>
    <w:p w14:paraId="405F3A95" w14:textId="77777777" w:rsidR="000F1DA7" w:rsidRPr="003D13A9" w:rsidRDefault="000F1DA7" w:rsidP="003D13A9">
      <w:pPr>
        <w:spacing w:after="0" w:line="240" w:lineRule="auto"/>
        <w:ind w:left="0"/>
        <w:rPr>
          <w:sz w:val="16"/>
          <w:szCs w:val="16"/>
        </w:rPr>
      </w:pPr>
    </w:p>
    <w:p w14:paraId="2057400C" w14:textId="77777777" w:rsidR="00760078" w:rsidRPr="003D13A9" w:rsidRDefault="00760078" w:rsidP="003D13A9">
      <w:pPr>
        <w:spacing w:after="0" w:line="240" w:lineRule="auto"/>
        <w:ind w:left="0"/>
        <w:rPr>
          <w:sz w:val="16"/>
          <w:szCs w:val="16"/>
        </w:rPr>
      </w:pPr>
    </w:p>
    <w:p w14:paraId="4E40BEA3" w14:textId="77777777" w:rsidR="002200D9" w:rsidRPr="003D13A9" w:rsidRDefault="00C02271" w:rsidP="003D13A9">
      <w:pPr>
        <w:spacing w:after="0" w:line="240" w:lineRule="auto"/>
        <w:rPr>
          <w:b/>
          <w:bCs/>
          <w:u w:val="single"/>
          <w:lang w:val="ro-RO"/>
        </w:rPr>
      </w:pPr>
      <w:r w:rsidRPr="003D13A9">
        <w:rPr>
          <w:b/>
          <w:bCs/>
          <w:u w:val="single"/>
          <w:lang w:val="ro-RO"/>
        </w:rPr>
        <w:t>DUNĂRE</w:t>
      </w:r>
    </w:p>
    <w:p w14:paraId="24DE487C" w14:textId="77777777" w:rsidR="003D13A9" w:rsidRPr="003D13A9" w:rsidRDefault="00C02271" w:rsidP="003D13A9">
      <w:pPr>
        <w:keepLines/>
        <w:spacing w:after="0" w:line="240" w:lineRule="auto"/>
        <w:rPr>
          <w:rFonts w:cs="Arial"/>
          <w:b/>
        </w:rPr>
      </w:pPr>
      <w:r w:rsidRPr="003D13A9">
        <w:rPr>
          <w:b/>
          <w:bCs/>
          <w:lang w:val="ro-RO"/>
        </w:rPr>
        <w:t>Debitul la intrarea în ţară</w:t>
      </w:r>
      <w:r w:rsidRPr="003D13A9">
        <w:rPr>
          <w:bCs/>
          <w:lang w:val="ro-RO"/>
        </w:rPr>
        <w:t xml:space="preserve"> (secţiunea Baziaş) în intervalul </w:t>
      </w:r>
      <w:r w:rsidR="0018457A" w:rsidRPr="003D13A9">
        <w:rPr>
          <w:bCs/>
          <w:lang w:val="ro-RO"/>
        </w:rPr>
        <w:t>29-30</w:t>
      </w:r>
      <w:r w:rsidR="00871CCB" w:rsidRPr="003D13A9">
        <w:rPr>
          <w:bCs/>
          <w:lang w:val="ro-RO"/>
        </w:rPr>
        <w:t>.05</w:t>
      </w:r>
      <w:r w:rsidRPr="003D13A9">
        <w:rPr>
          <w:bCs/>
          <w:lang w:val="ro-RO"/>
        </w:rPr>
        <w:t xml:space="preserve">.2018 </w:t>
      </w:r>
      <w:r w:rsidRPr="003D13A9">
        <w:rPr>
          <w:b/>
          <w:bCs/>
          <w:lang w:val="ro-RO"/>
        </w:rPr>
        <w:t xml:space="preserve">a fost </w:t>
      </w:r>
      <w:proofErr w:type="spellStart"/>
      <w:r w:rsidR="003D13A9" w:rsidRPr="003D13A9">
        <w:rPr>
          <w:rFonts w:cs="Arial"/>
          <w:b/>
          <w:lang w:eastAsia="ar-SA"/>
        </w:rPr>
        <w:t>în</w:t>
      </w:r>
      <w:proofErr w:type="spellEnd"/>
      <w:r w:rsidR="003D13A9" w:rsidRPr="003D13A9">
        <w:rPr>
          <w:rFonts w:cs="Arial"/>
          <w:b/>
          <w:lang w:eastAsia="ar-SA"/>
        </w:rPr>
        <w:t xml:space="preserve"> </w:t>
      </w:r>
      <w:proofErr w:type="spellStart"/>
      <w:r w:rsidR="003D13A9" w:rsidRPr="003D13A9">
        <w:rPr>
          <w:rFonts w:cs="Arial"/>
          <w:b/>
          <w:lang w:eastAsia="ar-SA"/>
        </w:rPr>
        <w:t>scădere</w:t>
      </w:r>
      <w:proofErr w:type="spellEnd"/>
      <w:r w:rsidR="003D13A9" w:rsidRPr="003D13A9">
        <w:rPr>
          <w:rFonts w:cs="Arial"/>
          <w:b/>
          <w:lang w:eastAsia="ar-SA"/>
        </w:rPr>
        <w:t xml:space="preserve">, </w:t>
      </w:r>
      <w:proofErr w:type="spellStart"/>
      <w:r w:rsidR="003D13A9" w:rsidRPr="003D13A9">
        <w:rPr>
          <w:rFonts w:cs="Arial"/>
          <w:b/>
        </w:rPr>
        <w:t>având</w:t>
      </w:r>
      <w:proofErr w:type="spellEnd"/>
      <w:r w:rsidR="003D13A9" w:rsidRPr="003D13A9">
        <w:rPr>
          <w:rFonts w:cs="Arial"/>
          <w:b/>
        </w:rPr>
        <w:t xml:space="preserve"> </w:t>
      </w:r>
      <w:proofErr w:type="spellStart"/>
      <w:r w:rsidR="003D13A9" w:rsidRPr="003D13A9">
        <w:rPr>
          <w:rFonts w:cs="Arial"/>
          <w:b/>
        </w:rPr>
        <w:t>valoarea</w:t>
      </w:r>
      <w:proofErr w:type="spellEnd"/>
      <w:r w:rsidR="003D13A9" w:rsidRPr="003D13A9">
        <w:rPr>
          <w:rFonts w:cs="Arial"/>
          <w:b/>
        </w:rPr>
        <w:t xml:space="preserve"> de 4900 m</w:t>
      </w:r>
      <w:r w:rsidR="003D13A9" w:rsidRPr="003D13A9">
        <w:rPr>
          <w:rFonts w:cs="Arial"/>
          <w:b/>
          <w:vertAlign w:val="superscript"/>
        </w:rPr>
        <w:t>3</w:t>
      </w:r>
      <w:r w:rsidR="003D13A9" w:rsidRPr="003D13A9">
        <w:rPr>
          <w:rFonts w:cs="Arial"/>
          <w:b/>
        </w:rPr>
        <w:t>/s</w:t>
      </w:r>
      <w:r w:rsidR="003D13A9" w:rsidRPr="003D13A9">
        <w:rPr>
          <w:rFonts w:cs="Arial"/>
        </w:rPr>
        <w:t xml:space="preserve">, sub media </w:t>
      </w:r>
      <w:proofErr w:type="spellStart"/>
      <w:r w:rsidR="003D13A9" w:rsidRPr="003D13A9">
        <w:rPr>
          <w:rFonts w:cs="Arial"/>
        </w:rPr>
        <w:t>multianuală</w:t>
      </w:r>
      <w:proofErr w:type="spellEnd"/>
      <w:r w:rsidR="003D13A9" w:rsidRPr="003D13A9">
        <w:rPr>
          <w:rFonts w:cs="Arial"/>
        </w:rPr>
        <w:t xml:space="preserve"> a </w:t>
      </w:r>
      <w:proofErr w:type="spellStart"/>
      <w:r w:rsidR="003D13A9" w:rsidRPr="003D13A9">
        <w:rPr>
          <w:rFonts w:cs="Arial"/>
        </w:rPr>
        <w:t>lunii</w:t>
      </w:r>
      <w:proofErr w:type="spellEnd"/>
      <w:r w:rsidR="003D13A9" w:rsidRPr="003D13A9">
        <w:rPr>
          <w:rFonts w:cs="Arial"/>
        </w:rPr>
        <w:t xml:space="preserve"> </w:t>
      </w:r>
      <w:proofErr w:type="spellStart"/>
      <w:r w:rsidR="003D13A9" w:rsidRPr="003D13A9">
        <w:rPr>
          <w:rFonts w:cs="Arial"/>
          <w:b/>
        </w:rPr>
        <w:t>mai</w:t>
      </w:r>
      <w:proofErr w:type="spellEnd"/>
      <w:r w:rsidR="003D13A9" w:rsidRPr="003D13A9">
        <w:rPr>
          <w:rFonts w:cs="Arial"/>
          <w:b/>
        </w:rPr>
        <w:t xml:space="preserve"> (7250 m</w:t>
      </w:r>
      <w:r w:rsidR="003D13A9" w:rsidRPr="003D13A9">
        <w:rPr>
          <w:rFonts w:cs="Arial"/>
          <w:b/>
          <w:vertAlign w:val="superscript"/>
        </w:rPr>
        <w:t>3</w:t>
      </w:r>
      <w:r w:rsidR="003D13A9" w:rsidRPr="003D13A9">
        <w:rPr>
          <w:rFonts w:cs="Arial"/>
          <w:b/>
        </w:rPr>
        <w:t>/s).</w:t>
      </w:r>
    </w:p>
    <w:p w14:paraId="7E8F8BA5" w14:textId="77777777" w:rsidR="00E61877" w:rsidRPr="003D13A9" w:rsidRDefault="003D13A9" w:rsidP="003D13A9">
      <w:pPr>
        <w:spacing w:after="0" w:line="240" w:lineRule="auto"/>
        <w:ind w:hanging="11"/>
        <w:rPr>
          <w:rFonts w:cs="Arial"/>
          <w:lang w:eastAsia="ar-SA"/>
        </w:rPr>
      </w:pPr>
      <w:r>
        <w:rPr>
          <w:color w:val="FF0000"/>
          <w:lang w:eastAsia="ar-SA"/>
        </w:rPr>
        <w:tab/>
      </w:r>
      <w:proofErr w:type="spellStart"/>
      <w:r w:rsidRPr="003D13A9">
        <w:rPr>
          <w:rFonts w:cs="Arial"/>
          <w:lang w:eastAsia="ar-SA"/>
        </w:rPr>
        <w:t>În</w:t>
      </w:r>
      <w:proofErr w:type="spellEnd"/>
      <w:r w:rsidRPr="003D13A9">
        <w:rPr>
          <w:rFonts w:cs="Arial"/>
          <w:lang w:eastAsia="ar-SA"/>
        </w:rPr>
        <w:t xml:space="preserve"> </w:t>
      </w:r>
      <w:proofErr w:type="spellStart"/>
      <w:r w:rsidRPr="003D13A9">
        <w:rPr>
          <w:rFonts w:cs="Arial"/>
          <w:lang w:eastAsia="ar-SA"/>
        </w:rPr>
        <w:t>aval</w:t>
      </w:r>
      <w:proofErr w:type="spellEnd"/>
      <w:r w:rsidRPr="003D13A9">
        <w:rPr>
          <w:rFonts w:cs="Arial"/>
          <w:lang w:eastAsia="ar-SA"/>
        </w:rPr>
        <w:t xml:space="preserve"> de </w:t>
      </w:r>
      <w:proofErr w:type="spellStart"/>
      <w:r w:rsidRPr="003D13A9">
        <w:rPr>
          <w:rFonts w:cs="Arial"/>
          <w:lang w:eastAsia="ar-SA"/>
        </w:rPr>
        <w:t>Porţile</w:t>
      </w:r>
      <w:proofErr w:type="spellEnd"/>
      <w:r w:rsidRPr="003D13A9">
        <w:rPr>
          <w:rFonts w:cs="Arial"/>
          <w:lang w:eastAsia="ar-SA"/>
        </w:rPr>
        <w:t xml:space="preserve"> de </w:t>
      </w:r>
      <w:proofErr w:type="spellStart"/>
      <w:r w:rsidRPr="003D13A9">
        <w:rPr>
          <w:rFonts w:cs="Arial"/>
          <w:lang w:eastAsia="ar-SA"/>
        </w:rPr>
        <w:t>Fier</w:t>
      </w:r>
      <w:proofErr w:type="spellEnd"/>
      <w:r w:rsidRPr="003D13A9">
        <w:rPr>
          <w:rFonts w:cs="Arial"/>
          <w:lang w:eastAsia="ar-SA"/>
        </w:rPr>
        <w:t xml:space="preserve"> </w:t>
      </w:r>
      <w:proofErr w:type="spellStart"/>
      <w:r w:rsidRPr="003D13A9">
        <w:rPr>
          <w:rFonts w:cs="Arial"/>
          <w:lang w:eastAsia="ar-SA"/>
        </w:rPr>
        <w:t>debitele</w:t>
      </w:r>
      <w:proofErr w:type="spellEnd"/>
      <w:r w:rsidRPr="003D13A9">
        <w:rPr>
          <w:rFonts w:cs="Arial"/>
          <w:lang w:eastAsia="ar-SA"/>
        </w:rPr>
        <w:t xml:space="preserve"> au </w:t>
      </w:r>
      <w:proofErr w:type="spellStart"/>
      <w:r w:rsidRPr="003D13A9">
        <w:rPr>
          <w:rFonts w:cs="Arial"/>
          <w:lang w:eastAsia="ar-SA"/>
        </w:rPr>
        <w:t>fost</w:t>
      </w:r>
      <w:proofErr w:type="spellEnd"/>
      <w:r w:rsidRPr="003D13A9">
        <w:rPr>
          <w:rFonts w:cs="Arial"/>
          <w:lang w:eastAsia="ar-SA"/>
        </w:rPr>
        <w:t xml:space="preserve"> </w:t>
      </w:r>
      <w:proofErr w:type="spellStart"/>
      <w:r w:rsidRPr="003D13A9">
        <w:rPr>
          <w:rFonts w:cs="Arial"/>
          <w:lang w:eastAsia="ar-SA"/>
        </w:rPr>
        <w:t>în</w:t>
      </w:r>
      <w:proofErr w:type="spellEnd"/>
      <w:r w:rsidRPr="003D13A9">
        <w:rPr>
          <w:rFonts w:cs="Arial"/>
          <w:lang w:eastAsia="ar-SA"/>
        </w:rPr>
        <w:t xml:space="preserve"> </w:t>
      </w:r>
      <w:proofErr w:type="spellStart"/>
      <w:r w:rsidRPr="003D13A9">
        <w:rPr>
          <w:rFonts w:cs="Arial"/>
          <w:lang w:eastAsia="ar-SA"/>
        </w:rPr>
        <w:t>scădere</w:t>
      </w:r>
      <w:proofErr w:type="spellEnd"/>
      <w:r w:rsidRPr="003D13A9">
        <w:rPr>
          <w:rFonts w:cs="Arial"/>
          <w:lang w:eastAsia="ar-SA"/>
        </w:rPr>
        <w:t xml:space="preserve"> pe </w:t>
      </w:r>
      <w:proofErr w:type="spellStart"/>
      <w:r w:rsidRPr="003D13A9">
        <w:rPr>
          <w:rFonts w:cs="Arial"/>
          <w:lang w:eastAsia="ar-SA"/>
        </w:rPr>
        <w:t>sectorul</w:t>
      </w:r>
      <w:proofErr w:type="spellEnd"/>
      <w:r w:rsidRPr="003D13A9">
        <w:rPr>
          <w:rFonts w:cs="Arial"/>
          <w:lang w:eastAsia="ar-SA"/>
        </w:rPr>
        <w:t xml:space="preserve"> </w:t>
      </w:r>
      <w:proofErr w:type="spellStart"/>
      <w:r w:rsidRPr="003D13A9">
        <w:rPr>
          <w:rFonts w:cs="Arial"/>
          <w:lang w:eastAsia="ar-SA"/>
        </w:rPr>
        <w:t>Gruia</w:t>
      </w:r>
      <w:proofErr w:type="spellEnd"/>
      <w:r w:rsidRPr="003D13A9">
        <w:rPr>
          <w:rFonts w:cs="Arial"/>
          <w:lang w:eastAsia="ar-SA"/>
        </w:rPr>
        <w:t xml:space="preserve"> – </w:t>
      </w:r>
      <w:proofErr w:type="spellStart"/>
      <w:r w:rsidRPr="003D13A9">
        <w:rPr>
          <w:rFonts w:cs="Arial"/>
          <w:lang w:eastAsia="ar-SA"/>
        </w:rPr>
        <w:t>Cernavodă</w:t>
      </w:r>
      <w:proofErr w:type="spellEnd"/>
      <w:r w:rsidRPr="003D13A9">
        <w:rPr>
          <w:rFonts w:cs="Arial"/>
          <w:lang w:eastAsia="ar-SA"/>
        </w:rPr>
        <w:t xml:space="preserve"> </w:t>
      </w:r>
      <w:proofErr w:type="spellStart"/>
      <w:r w:rsidRPr="003D13A9">
        <w:rPr>
          <w:rFonts w:cs="Arial"/>
          <w:lang w:eastAsia="ar-SA"/>
        </w:rPr>
        <w:t>și</w:t>
      </w:r>
      <w:proofErr w:type="spellEnd"/>
      <w:r w:rsidRPr="003D13A9">
        <w:rPr>
          <w:rFonts w:cs="Arial"/>
          <w:lang w:eastAsia="ar-SA"/>
        </w:rPr>
        <w:t xml:space="preserve"> </w:t>
      </w:r>
      <w:proofErr w:type="spellStart"/>
      <w:r w:rsidRPr="003D13A9">
        <w:rPr>
          <w:rFonts w:cs="Arial"/>
          <w:lang w:eastAsia="ar-SA"/>
        </w:rPr>
        <w:t>relativ</w:t>
      </w:r>
      <w:proofErr w:type="spellEnd"/>
      <w:r w:rsidRPr="003D13A9">
        <w:rPr>
          <w:rFonts w:cs="Arial"/>
          <w:lang w:eastAsia="ar-SA"/>
        </w:rPr>
        <w:t xml:space="preserve"> </w:t>
      </w:r>
      <w:proofErr w:type="spellStart"/>
      <w:r w:rsidRPr="003D13A9">
        <w:rPr>
          <w:rFonts w:cs="Arial"/>
          <w:lang w:eastAsia="ar-SA"/>
        </w:rPr>
        <w:t>saționare</w:t>
      </w:r>
      <w:proofErr w:type="spellEnd"/>
      <w:r w:rsidRPr="003D13A9">
        <w:rPr>
          <w:rFonts w:cs="Arial"/>
          <w:lang w:eastAsia="ar-SA"/>
        </w:rPr>
        <w:t xml:space="preserve"> pe </w:t>
      </w:r>
      <w:proofErr w:type="spellStart"/>
      <w:r w:rsidRPr="003D13A9">
        <w:rPr>
          <w:rFonts w:cs="Arial"/>
          <w:lang w:eastAsia="ar-SA"/>
        </w:rPr>
        <w:t>sectorul</w:t>
      </w:r>
      <w:proofErr w:type="spellEnd"/>
      <w:r w:rsidRPr="003D13A9">
        <w:rPr>
          <w:rFonts w:cs="Arial"/>
          <w:lang w:eastAsia="ar-SA"/>
        </w:rPr>
        <w:t xml:space="preserve"> </w:t>
      </w:r>
      <w:proofErr w:type="spellStart"/>
      <w:r w:rsidRPr="003D13A9">
        <w:rPr>
          <w:rFonts w:cs="Arial"/>
          <w:lang w:eastAsia="ar-SA"/>
        </w:rPr>
        <w:t>Hârșova</w:t>
      </w:r>
      <w:proofErr w:type="spellEnd"/>
      <w:r w:rsidRPr="003D13A9">
        <w:rPr>
          <w:rFonts w:cs="Arial"/>
          <w:lang w:eastAsia="ar-SA"/>
        </w:rPr>
        <w:t xml:space="preserve"> – </w:t>
      </w:r>
      <w:proofErr w:type="spellStart"/>
      <w:r w:rsidRPr="003D13A9">
        <w:rPr>
          <w:rFonts w:cs="Arial"/>
          <w:lang w:eastAsia="ar-SA"/>
        </w:rPr>
        <w:t>Tulcea</w:t>
      </w:r>
      <w:proofErr w:type="spellEnd"/>
      <w:r w:rsidRPr="003D13A9">
        <w:rPr>
          <w:rFonts w:cs="Arial"/>
          <w:lang w:eastAsia="ar-SA"/>
        </w:rPr>
        <w:t>.</w:t>
      </w:r>
    </w:p>
    <w:p w14:paraId="63ED2789" w14:textId="77777777" w:rsidR="0043423C" w:rsidRPr="003D13A9" w:rsidRDefault="0043423C" w:rsidP="003D13A9">
      <w:pPr>
        <w:keepLines/>
        <w:spacing w:after="0" w:line="240" w:lineRule="auto"/>
        <w:ind w:left="0"/>
        <w:rPr>
          <w:rFonts w:cs="Arial"/>
          <w:sz w:val="16"/>
          <w:szCs w:val="16"/>
        </w:rPr>
      </w:pPr>
    </w:p>
    <w:p w14:paraId="1C129082" w14:textId="77777777" w:rsidR="003D13A9" w:rsidRPr="003D13A9" w:rsidRDefault="00F72F2B" w:rsidP="003D13A9">
      <w:pPr>
        <w:spacing w:after="0" w:line="240" w:lineRule="auto"/>
        <w:rPr>
          <w:rFonts w:cs="Arial"/>
          <w:b/>
        </w:rPr>
      </w:pPr>
      <w:r w:rsidRPr="003D13A9">
        <w:rPr>
          <w:b/>
          <w:bCs/>
          <w:lang w:val="ro-RO"/>
        </w:rPr>
        <w:t>Debit</w:t>
      </w:r>
      <w:r w:rsidR="00C02271" w:rsidRPr="003D13A9">
        <w:rPr>
          <w:b/>
          <w:bCs/>
          <w:lang w:val="ro-RO"/>
        </w:rPr>
        <w:t>ul la intrarea în ţară</w:t>
      </w:r>
      <w:r w:rsidR="00C02271" w:rsidRPr="003D13A9">
        <w:rPr>
          <w:bCs/>
          <w:lang w:val="ro-RO"/>
        </w:rPr>
        <w:t xml:space="preserve"> (secţiunea Baziaş) </w:t>
      </w:r>
      <w:r w:rsidR="004066C6" w:rsidRPr="003D13A9">
        <w:rPr>
          <w:b/>
          <w:bCs/>
          <w:lang w:val="ro-RO"/>
        </w:rPr>
        <w:t>va fi</w:t>
      </w:r>
      <w:r w:rsidR="004066C6" w:rsidRPr="003D13A9">
        <w:rPr>
          <w:rFonts w:cs="Arial"/>
        </w:rPr>
        <w:t xml:space="preserve"> </w:t>
      </w:r>
      <w:proofErr w:type="spellStart"/>
      <w:r w:rsidR="003D13A9" w:rsidRPr="003D13A9">
        <w:rPr>
          <w:rFonts w:cs="Arial"/>
          <w:b/>
        </w:rPr>
        <w:t>în</w:t>
      </w:r>
      <w:proofErr w:type="spellEnd"/>
      <w:r w:rsidR="003D13A9" w:rsidRPr="003D13A9">
        <w:rPr>
          <w:rFonts w:cs="Arial"/>
          <w:b/>
        </w:rPr>
        <w:t xml:space="preserve"> </w:t>
      </w:r>
      <w:proofErr w:type="spellStart"/>
      <w:r w:rsidR="003D13A9" w:rsidRPr="003D13A9">
        <w:rPr>
          <w:rFonts w:cs="Arial"/>
          <w:b/>
        </w:rPr>
        <w:t>scădere</w:t>
      </w:r>
      <w:proofErr w:type="spellEnd"/>
      <w:r w:rsidR="003D13A9" w:rsidRPr="003D13A9">
        <w:rPr>
          <w:rFonts w:cs="Arial"/>
          <w:b/>
        </w:rPr>
        <w:t xml:space="preserve"> (4700 m</w:t>
      </w:r>
      <w:r w:rsidR="003D13A9" w:rsidRPr="003D13A9">
        <w:rPr>
          <w:rFonts w:cs="Arial"/>
          <w:b/>
          <w:vertAlign w:val="superscript"/>
        </w:rPr>
        <w:t>3</w:t>
      </w:r>
      <w:r w:rsidR="003D13A9" w:rsidRPr="003D13A9">
        <w:rPr>
          <w:rFonts w:cs="Arial"/>
          <w:b/>
        </w:rPr>
        <w:t>/s).</w:t>
      </w:r>
    </w:p>
    <w:p w14:paraId="0F3E879F" w14:textId="77777777" w:rsidR="004E6068" w:rsidRDefault="003D13A9" w:rsidP="003D13A9">
      <w:pPr>
        <w:spacing w:after="0" w:line="240" w:lineRule="auto"/>
        <w:ind w:left="1690"/>
        <w:rPr>
          <w:rFonts w:cs="Arial"/>
          <w:lang w:eastAsia="ar-SA"/>
        </w:rPr>
      </w:pPr>
      <w:proofErr w:type="spellStart"/>
      <w:r w:rsidRPr="003D13A9">
        <w:rPr>
          <w:rFonts w:cs="Arial"/>
          <w:lang w:eastAsia="ar-SA"/>
        </w:rPr>
        <w:t>În</w:t>
      </w:r>
      <w:proofErr w:type="spellEnd"/>
      <w:r w:rsidRPr="003D13A9">
        <w:rPr>
          <w:rFonts w:cs="Arial"/>
          <w:lang w:eastAsia="ar-SA"/>
        </w:rPr>
        <w:t xml:space="preserve"> </w:t>
      </w:r>
      <w:proofErr w:type="spellStart"/>
      <w:r w:rsidRPr="003D13A9">
        <w:rPr>
          <w:rFonts w:cs="Arial"/>
          <w:lang w:eastAsia="ar-SA"/>
        </w:rPr>
        <w:t>aval</w:t>
      </w:r>
      <w:proofErr w:type="spellEnd"/>
      <w:r w:rsidRPr="003D13A9">
        <w:rPr>
          <w:rFonts w:cs="Arial"/>
          <w:lang w:eastAsia="ar-SA"/>
        </w:rPr>
        <w:t xml:space="preserve"> de </w:t>
      </w:r>
      <w:proofErr w:type="spellStart"/>
      <w:r w:rsidRPr="003D13A9">
        <w:rPr>
          <w:rFonts w:cs="Arial"/>
          <w:lang w:eastAsia="ar-SA"/>
        </w:rPr>
        <w:t>Porţile</w:t>
      </w:r>
      <w:proofErr w:type="spellEnd"/>
      <w:r w:rsidRPr="003D13A9">
        <w:rPr>
          <w:rFonts w:cs="Arial"/>
          <w:lang w:eastAsia="ar-SA"/>
        </w:rPr>
        <w:t xml:space="preserve"> de </w:t>
      </w:r>
      <w:proofErr w:type="spellStart"/>
      <w:r w:rsidRPr="003D13A9">
        <w:rPr>
          <w:rFonts w:cs="Arial"/>
          <w:lang w:eastAsia="ar-SA"/>
        </w:rPr>
        <w:t>Fier</w:t>
      </w:r>
      <w:proofErr w:type="spellEnd"/>
      <w:r w:rsidRPr="003D13A9">
        <w:rPr>
          <w:rFonts w:cs="Arial"/>
          <w:lang w:eastAsia="ar-SA"/>
        </w:rPr>
        <w:t xml:space="preserve"> </w:t>
      </w:r>
      <w:proofErr w:type="spellStart"/>
      <w:r w:rsidRPr="003D13A9">
        <w:rPr>
          <w:rFonts w:cs="Arial"/>
          <w:lang w:eastAsia="ar-SA"/>
        </w:rPr>
        <w:t>debitele</w:t>
      </w:r>
      <w:proofErr w:type="spellEnd"/>
      <w:r w:rsidRPr="003D13A9">
        <w:rPr>
          <w:rFonts w:cs="Arial"/>
          <w:lang w:eastAsia="ar-SA"/>
        </w:rPr>
        <w:t xml:space="preserve"> </w:t>
      </w:r>
      <w:proofErr w:type="spellStart"/>
      <w:r w:rsidRPr="003D13A9">
        <w:rPr>
          <w:rFonts w:cs="Arial"/>
          <w:lang w:eastAsia="ar-SA"/>
        </w:rPr>
        <w:t>vor</w:t>
      </w:r>
      <w:proofErr w:type="spellEnd"/>
      <w:r w:rsidRPr="003D13A9">
        <w:rPr>
          <w:rFonts w:cs="Arial"/>
          <w:lang w:eastAsia="ar-SA"/>
        </w:rPr>
        <w:t xml:space="preserve"> fi </w:t>
      </w:r>
      <w:proofErr w:type="spellStart"/>
      <w:r w:rsidRPr="003D13A9">
        <w:rPr>
          <w:rFonts w:cs="Arial"/>
          <w:lang w:eastAsia="ar-SA"/>
        </w:rPr>
        <w:t>în</w:t>
      </w:r>
      <w:proofErr w:type="spellEnd"/>
      <w:r w:rsidRPr="003D13A9">
        <w:rPr>
          <w:rFonts w:cs="Arial"/>
          <w:lang w:eastAsia="ar-SA"/>
        </w:rPr>
        <w:t xml:space="preserve"> </w:t>
      </w:r>
      <w:proofErr w:type="spellStart"/>
      <w:r w:rsidRPr="003D13A9">
        <w:rPr>
          <w:rFonts w:cs="Arial"/>
          <w:lang w:eastAsia="ar-SA"/>
        </w:rPr>
        <w:t>scădere</w:t>
      </w:r>
      <w:proofErr w:type="spellEnd"/>
      <w:r w:rsidRPr="003D13A9">
        <w:rPr>
          <w:rFonts w:cs="Arial"/>
          <w:lang w:eastAsia="ar-SA"/>
        </w:rPr>
        <w:t xml:space="preserve"> pe </w:t>
      </w:r>
      <w:proofErr w:type="spellStart"/>
      <w:r w:rsidRPr="003D13A9">
        <w:rPr>
          <w:rFonts w:cs="Arial"/>
          <w:lang w:eastAsia="ar-SA"/>
        </w:rPr>
        <w:t>sectorul</w:t>
      </w:r>
      <w:proofErr w:type="spellEnd"/>
      <w:r w:rsidRPr="003D13A9">
        <w:rPr>
          <w:rFonts w:cs="Arial"/>
          <w:lang w:eastAsia="ar-SA"/>
        </w:rPr>
        <w:t xml:space="preserve"> </w:t>
      </w:r>
      <w:proofErr w:type="spellStart"/>
      <w:r w:rsidRPr="003D13A9">
        <w:rPr>
          <w:rFonts w:cs="Arial"/>
          <w:lang w:eastAsia="ar-SA"/>
        </w:rPr>
        <w:t>Gruia</w:t>
      </w:r>
      <w:proofErr w:type="spellEnd"/>
      <w:r w:rsidRPr="003D13A9">
        <w:rPr>
          <w:rFonts w:cs="Arial"/>
          <w:lang w:eastAsia="ar-SA"/>
        </w:rPr>
        <w:t xml:space="preserve"> – </w:t>
      </w:r>
      <w:proofErr w:type="spellStart"/>
      <w:r w:rsidRPr="003D13A9">
        <w:rPr>
          <w:rFonts w:cs="Arial"/>
          <w:lang w:eastAsia="ar-SA"/>
        </w:rPr>
        <w:t>Vadu</w:t>
      </w:r>
      <w:proofErr w:type="spellEnd"/>
      <w:r w:rsidRPr="003D13A9">
        <w:rPr>
          <w:rFonts w:cs="Arial"/>
          <w:lang w:eastAsia="ar-SA"/>
        </w:rPr>
        <w:t xml:space="preserve"> </w:t>
      </w:r>
      <w:proofErr w:type="spellStart"/>
      <w:r w:rsidRPr="003D13A9">
        <w:rPr>
          <w:rFonts w:cs="Arial"/>
          <w:lang w:eastAsia="ar-SA"/>
        </w:rPr>
        <w:t>Oii</w:t>
      </w:r>
      <w:proofErr w:type="spellEnd"/>
      <w:r w:rsidRPr="003D13A9">
        <w:rPr>
          <w:rFonts w:cs="Arial"/>
          <w:lang w:eastAsia="ar-SA"/>
        </w:rPr>
        <w:t xml:space="preserve"> </w:t>
      </w:r>
      <w:proofErr w:type="spellStart"/>
      <w:r w:rsidRPr="003D13A9">
        <w:rPr>
          <w:rFonts w:cs="Arial"/>
          <w:lang w:eastAsia="ar-SA"/>
        </w:rPr>
        <w:t>şi</w:t>
      </w:r>
      <w:proofErr w:type="spellEnd"/>
      <w:r w:rsidRPr="003D13A9">
        <w:rPr>
          <w:rFonts w:cs="Arial"/>
          <w:lang w:eastAsia="ar-SA"/>
        </w:rPr>
        <w:t xml:space="preserve"> </w:t>
      </w:r>
      <w:proofErr w:type="spellStart"/>
      <w:r w:rsidRPr="003D13A9">
        <w:rPr>
          <w:rFonts w:cs="Arial"/>
          <w:lang w:eastAsia="ar-SA"/>
        </w:rPr>
        <w:t>staţionare</w:t>
      </w:r>
      <w:proofErr w:type="spellEnd"/>
      <w:r w:rsidRPr="003D13A9">
        <w:rPr>
          <w:rFonts w:cs="Arial"/>
          <w:lang w:eastAsia="ar-SA"/>
        </w:rPr>
        <w:t xml:space="preserve"> pe </w:t>
      </w:r>
      <w:proofErr w:type="spellStart"/>
      <w:r w:rsidRPr="003D13A9">
        <w:rPr>
          <w:rFonts w:cs="Arial"/>
          <w:lang w:eastAsia="ar-SA"/>
        </w:rPr>
        <w:t>sectorul</w:t>
      </w:r>
      <w:proofErr w:type="spellEnd"/>
      <w:r w:rsidRPr="003D13A9">
        <w:rPr>
          <w:rFonts w:cs="Arial"/>
          <w:lang w:eastAsia="ar-SA"/>
        </w:rPr>
        <w:t xml:space="preserve"> </w:t>
      </w:r>
      <w:proofErr w:type="spellStart"/>
      <w:r w:rsidRPr="003D13A9">
        <w:rPr>
          <w:rFonts w:cs="Arial"/>
          <w:lang w:eastAsia="ar-SA"/>
        </w:rPr>
        <w:t>Brăila</w:t>
      </w:r>
      <w:proofErr w:type="spellEnd"/>
      <w:r w:rsidRPr="003D13A9">
        <w:rPr>
          <w:rFonts w:cs="Arial"/>
          <w:lang w:eastAsia="ar-SA"/>
        </w:rPr>
        <w:t xml:space="preserve"> – </w:t>
      </w:r>
      <w:proofErr w:type="spellStart"/>
      <w:r w:rsidRPr="003D13A9">
        <w:rPr>
          <w:rFonts w:cs="Arial"/>
          <w:lang w:eastAsia="ar-SA"/>
        </w:rPr>
        <w:t>Tulcea</w:t>
      </w:r>
      <w:proofErr w:type="spellEnd"/>
      <w:r w:rsidRPr="003D13A9">
        <w:rPr>
          <w:rFonts w:cs="Arial"/>
          <w:lang w:eastAsia="ar-SA"/>
        </w:rPr>
        <w:t>.</w:t>
      </w:r>
    </w:p>
    <w:p w14:paraId="6CE5A1AC" w14:textId="77777777" w:rsidR="003D13A9" w:rsidRPr="003D13A9" w:rsidRDefault="003D13A9" w:rsidP="003D13A9">
      <w:pPr>
        <w:spacing w:after="0" w:line="240" w:lineRule="auto"/>
        <w:ind w:left="1690"/>
        <w:rPr>
          <w:rFonts w:cs="Arial"/>
          <w:lang w:eastAsia="ar-SA"/>
        </w:rPr>
      </w:pPr>
    </w:p>
    <w:p w14:paraId="40782531" w14:textId="77777777" w:rsidR="00351ABE" w:rsidRPr="00672ABE" w:rsidRDefault="00C02271" w:rsidP="003D13A9">
      <w:pPr>
        <w:spacing w:after="0" w:line="240" w:lineRule="auto"/>
        <w:ind w:left="1699"/>
        <w:rPr>
          <w:b/>
          <w:bCs/>
          <w:u w:val="single"/>
          <w:lang w:val="ro-RO"/>
        </w:rPr>
      </w:pPr>
      <w:r w:rsidRPr="00672ABE">
        <w:rPr>
          <w:b/>
          <w:bCs/>
          <w:lang w:val="ro-RO"/>
        </w:rPr>
        <w:t>2.</w:t>
      </w:r>
      <w:r w:rsidRPr="00672ABE">
        <w:rPr>
          <w:bCs/>
          <w:lang w:val="ro-RO"/>
        </w:rPr>
        <w:t xml:space="preserve"> </w:t>
      </w:r>
      <w:r w:rsidRPr="00672ABE">
        <w:rPr>
          <w:b/>
          <w:bCs/>
          <w:u w:val="single"/>
          <w:lang w:val="ro-RO"/>
        </w:rPr>
        <w:t>Situaţ</w:t>
      </w:r>
      <w:r w:rsidR="00AC70C6" w:rsidRPr="00672ABE">
        <w:rPr>
          <w:b/>
          <w:bCs/>
          <w:u w:val="single"/>
          <w:lang w:val="ro-RO"/>
        </w:rPr>
        <w:t>i</w:t>
      </w:r>
      <w:r w:rsidR="00A27AF3" w:rsidRPr="00672ABE">
        <w:rPr>
          <w:b/>
          <w:bCs/>
          <w:u w:val="single"/>
          <w:lang w:val="ro-RO"/>
        </w:rPr>
        <w:t xml:space="preserve">a </w:t>
      </w:r>
      <w:r w:rsidR="00643F8E" w:rsidRPr="00672ABE">
        <w:rPr>
          <w:b/>
          <w:bCs/>
          <w:u w:val="single"/>
          <w:lang w:val="ro-RO"/>
        </w:rPr>
        <w:t xml:space="preserve">meteorologică în </w:t>
      </w:r>
      <w:r w:rsidR="0018457A">
        <w:rPr>
          <w:b/>
          <w:bCs/>
          <w:u w:val="single"/>
          <w:lang w:val="ro-RO"/>
        </w:rPr>
        <w:t>intervalul 29</w:t>
      </w:r>
      <w:r w:rsidR="00871CCB" w:rsidRPr="00672ABE">
        <w:rPr>
          <w:b/>
          <w:bCs/>
          <w:u w:val="single"/>
          <w:lang w:val="ro-RO"/>
        </w:rPr>
        <w:t>.05</w:t>
      </w:r>
      <w:r w:rsidRPr="00672ABE">
        <w:rPr>
          <w:b/>
          <w:bCs/>
          <w:u w:val="single"/>
          <w:lang w:val="ro-RO"/>
        </w:rPr>
        <w:t>.2018, ora 08.00 –</w:t>
      </w:r>
      <w:r w:rsidR="0018457A">
        <w:rPr>
          <w:b/>
          <w:bCs/>
          <w:u w:val="single"/>
          <w:lang w:val="ro-RO"/>
        </w:rPr>
        <w:t>30</w:t>
      </w:r>
      <w:r w:rsidR="00871CCB" w:rsidRPr="00672ABE">
        <w:rPr>
          <w:b/>
          <w:bCs/>
          <w:u w:val="single"/>
          <w:lang w:val="ro-RO"/>
        </w:rPr>
        <w:t>.05</w:t>
      </w:r>
      <w:r w:rsidRPr="00672ABE">
        <w:rPr>
          <w:b/>
          <w:bCs/>
          <w:u w:val="single"/>
          <w:lang w:val="ro-RO"/>
        </w:rPr>
        <w:t>.2018, ora 06.00</w:t>
      </w:r>
    </w:p>
    <w:p w14:paraId="5C379D3E" w14:textId="245939DC" w:rsidR="004E6068" w:rsidRDefault="00C02271" w:rsidP="004D2FB9">
      <w:pPr>
        <w:pStyle w:val="NormalWeb"/>
        <w:spacing w:before="0" w:beforeAutospacing="0" w:after="0" w:afterAutospacing="0"/>
        <w:ind w:left="1714"/>
        <w:jc w:val="both"/>
        <w:rPr>
          <w:rFonts w:ascii="Trebuchet MS" w:hAnsi="Trebuchet MS" w:cs="Arial"/>
          <w:color w:val="000000"/>
          <w:sz w:val="22"/>
          <w:szCs w:val="22"/>
          <w:lang w:val="ro-RO"/>
        </w:rPr>
      </w:pPr>
      <w:r w:rsidRPr="003D13A9">
        <w:rPr>
          <w:rFonts w:ascii="Trebuchet MS" w:hAnsi="Trebuchet MS"/>
          <w:b/>
          <w:bCs/>
          <w:sz w:val="22"/>
          <w:szCs w:val="22"/>
          <w:lang w:val="ro-RO"/>
        </w:rPr>
        <w:t>În ţară,</w:t>
      </w:r>
      <w:r w:rsidRPr="003D13A9">
        <w:rPr>
          <w:rFonts w:ascii="Trebuchet MS" w:hAnsi="Trebuchet MS" w:cs="Arial"/>
          <w:color w:val="000000"/>
          <w:sz w:val="22"/>
          <w:szCs w:val="22"/>
          <w:lang w:val="ro-RO"/>
        </w:rPr>
        <w:t xml:space="preserve"> </w:t>
      </w:r>
      <w:r w:rsidR="003D13A9" w:rsidRPr="003D13A9">
        <w:rPr>
          <w:rFonts w:ascii="Trebuchet MS" w:hAnsi="Trebuchet MS" w:cs="Arial"/>
          <w:color w:val="000000"/>
          <w:sz w:val="22"/>
          <w:szCs w:val="22"/>
          <w:lang w:val="ro-RO"/>
        </w:rPr>
        <w:t>vremea a fost caldă pentru sfârșitul lunii mai și predominant frumoasă ca aspect. Cerul a fost variabil spre senin și doar cu totul izolat, după-amiaza, în Carpații Meridionali a plouat slab. Vântul a suflat slab și moderat, cu intensificări trecătoare în sud-estul țării și în Carpații de Curbură. Temperaturile maxime au fost cuprinse între 22 de grade la Mangalia și 30 de grade la Botoșani, Bacău, Vaslui, Galați, Brăila și Turnu Măgurele, iar la ora 06</w:t>
      </w:r>
      <w:r w:rsidR="009E582D">
        <w:rPr>
          <w:rFonts w:ascii="Trebuchet MS" w:hAnsi="Trebuchet MS" w:cs="Arial"/>
          <w:color w:val="000000"/>
          <w:sz w:val="22"/>
          <w:szCs w:val="22"/>
          <w:lang w:val="ro-RO"/>
        </w:rPr>
        <w:t>.00</w:t>
      </w:r>
      <w:r w:rsidR="003D13A9" w:rsidRPr="003D13A9">
        <w:rPr>
          <w:rFonts w:ascii="Trebuchet MS" w:hAnsi="Trebuchet MS" w:cs="Arial"/>
          <w:color w:val="000000"/>
          <w:sz w:val="22"/>
          <w:szCs w:val="22"/>
          <w:lang w:val="ro-RO"/>
        </w:rPr>
        <w:t xml:space="preserve"> valorile termice se încadrau între 4 grade la Miercurea Ciuc și 20 de grade la Sulina.</w:t>
      </w:r>
    </w:p>
    <w:p w14:paraId="5C98488F" w14:textId="77777777" w:rsidR="004D2FB9" w:rsidRPr="003D13A9" w:rsidRDefault="004D2FB9" w:rsidP="004D2FB9">
      <w:pPr>
        <w:pStyle w:val="NormalWeb"/>
        <w:spacing w:before="0" w:beforeAutospacing="0" w:after="0" w:afterAutospacing="0"/>
        <w:ind w:left="1714"/>
        <w:jc w:val="both"/>
        <w:rPr>
          <w:rFonts w:ascii="Trebuchet MS" w:hAnsi="Trebuchet MS"/>
          <w:sz w:val="22"/>
          <w:szCs w:val="22"/>
          <w:lang w:val="ro-RO"/>
        </w:rPr>
      </w:pPr>
    </w:p>
    <w:p w14:paraId="59248B83" w14:textId="56FA9B22" w:rsidR="0018457A" w:rsidRDefault="00D465D0" w:rsidP="004D2FB9">
      <w:pPr>
        <w:pStyle w:val="NormalWeb"/>
        <w:spacing w:before="0" w:beforeAutospacing="0" w:after="0" w:afterAutospacing="0"/>
        <w:ind w:left="1714"/>
        <w:jc w:val="both"/>
        <w:rPr>
          <w:rFonts w:ascii="Trebuchet MS" w:hAnsi="Trebuchet MS" w:cs="Arial"/>
          <w:color w:val="000000"/>
          <w:sz w:val="22"/>
          <w:szCs w:val="22"/>
          <w:lang w:val="ro-RO"/>
        </w:rPr>
      </w:pPr>
      <w:r w:rsidRPr="003D13A9">
        <w:rPr>
          <w:rFonts w:ascii="Trebuchet MS" w:hAnsi="Trebuchet MS"/>
          <w:b/>
          <w:bCs/>
          <w:color w:val="000000" w:themeColor="text1"/>
          <w:sz w:val="22"/>
          <w:szCs w:val="22"/>
          <w:lang w:val="ro-RO"/>
        </w:rPr>
        <w:t>La Bucureşti</w:t>
      </w:r>
      <w:r w:rsidR="00BF5CD3" w:rsidRPr="003D13A9">
        <w:rPr>
          <w:rFonts w:ascii="Trebuchet MS" w:hAnsi="Trebuchet MS"/>
          <w:b/>
          <w:bCs/>
          <w:color w:val="000000" w:themeColor="text1"/>
          <w:sz w:val="22"/>
          <w:szCs w:val="22"/>
          <w:lang w:val="ro-RO"/>
        </w:rPr>
        <w:t>,</w:t>
      </w:r>
      <w:r w:rsidR="00C02271" w:rsidRPr="003D13A9">
        <w:rPr>
          <w:rFonts w:ascii="Trebuchet MS" w:hAnsi="Trebuchet MS"/>
          <w:b/>
          <w:bCs/>
          <w:color w:val="000000" w:themeColor="text1"/>
          <w:sz w:val="22"/>
          <w:szCs w:val="22"/>
          <w:lang w:val="ro-RO"/>
        </w:rPr>
        <w:t xml:space="preserve"> </w:t>
      </w:r>
      <w:r w:rsidR="003D13A9" w:rsidRPr="003D13A9">
        <w:rPr>
          <w:rFonts w:ascii="Trebuchet MS" w:hAnsi="Trebuchet MS" w:cs="Arial"/>
          <w:color w:val="000000"/>
          <w:sz w:val="22"/>
          <w:szCs w:val="22"/>
          <w:lang w:val="ro-RO"/>
        </w:rPr>
        <w:t>vremea a fost în continuare predominant frumoasă și caldă. Cerul a fost variabil, iar vântul a suflat slab și moderat. Temperatura maximă a fost de 28 de grade la Afumați și Băneasa și 29 de grade la Filaret, iar la ora 06</w:t>
      </w:r>
      <w:r w:rsidR="009E582D">
        <w:rPr>
          <w:rFonts w:ascii="Trebuchet MS" w:hAnsi="Trebuchet MS" w:cs="Arial"/>
          <w:color w:val="000000"/>
          <w:sz w:val="22"/>
          <w:szCs w:val="22"/>
          <w:lang w:val="ro-RO"/>
        </w:rPr>
        <w:t>.00</w:t>
      </w:r>
      <w:r w:rsidR="003D13A9" w:rsidRPr="003D13A9">
        <w:rPr>
          <w:rFonts w:ascii="Trebuchet MS" w:hAnsi="Trebuchet MS" w:cs="Arial"/>
          <w:color w:val="000000"/>
          <w:sz w:val="22"/>
          <w:szCs w:val="22"/>
          <w:lang w:val="ro-RO"/>
        </w:rPr>
        <w:t xml:space="preserve"> se înregistrau 11 grade la stația meteo Băneasa, 16 grade la Afumați și 17 grade la Filaret.</w:t>
      </w:r>
    </w:p>
    <w:p w14:paraId="6A08FA34" w14:textId="77777777" w:rsidR="004D2FB9" w:rsidRDefault="004D2FB9" w:rsidP="004D2FB9">
      <w:pPr>
        <w:pStyle w:val="NormalWeb"/>
        <w:spacing w:before="0" w:beforeAutospacing="0" w:after="0" w:afterAutospacing="0"/>
        <w:ind w:left="1714"/>
        <w:jc w:val="both"/>
        <w:rPr>
          <w:rFonts w:ascii="Trebuchet MS" w:hAnsi="Trebuchet MS"/>
          <w:b/>
          <w:bCs/>
          <w:color w:val="000000" w:themeColor="text1"/>
          <w:sz w:val="22"/>
          <w:szCs w:val="22"/>
          <w:lang w:val="ro-RO"/>
        </w:rPr>
      </w:pPr>
    </w:p>
    <w:p w14:paraId="75738005" w14:textId="77777777" w:rsidR="004D2FB9" w:rsidRPr="004E6068" w:rsidRDefault="004D2FB9" w:rsidP="004D2FB9">
      <w:pPr>
        <w:pStyle w:val="NormalWeb"/>
        <w:spacing w:before="0" w:beforeAutospacing="0" w:after="0" w:afterAutospacing="0"/>
        <w:ind w:left="1714"/>
        <w:jc w:val="both"/>
        <w:rPr>
          <w:rFonts w:ascii="Trebuchet MS" w:hAnsi="Trebuchet MS"/>
          <w:sz w:val="22"/>
          <w:szCs w:val="22"/>
          <w:lang w:val="ro-RO"/>
        </w:rPr>
      </w:pPr>
    </w:p>
    <w:p w14:paraId="6B032591" w14:textId="77777777" w:rsidR="00C02271" w:rsidRPr="00672ABE" w:rsidRDefault="00C02271" w:rsidP="003D13A9">
      <w:pPr>
        <w:spacing w:after="0" w:line="240" w:lineRule="auto"/>
        <w:ind w:left="1714"/>
        <w:rPr>
          <w:lang w:val="ro-RO"/>
        </w:rPr>
      </w:pPr>
      <w:r w:rsidRPr="00672ABE">
        <w:rPr>
          <w:b/>
          <w:bCs/>
          <w:lang w:val="ro-RO"/>
        </w:rPr>
        <w:t xml:space="preserve">3. </w:t>
      </w:r>
      <w:r w:rsidRPr="00672ABE">
        <w:rPr>
          <w:b/>
          <w:bCs/>
          <w:u w:val="single"/>
          <w:lang w:val="ro-RO"/>
        </w:rPr>
        <w:t>Progno</w:t>
      </w:r>
      <w:r w:rsidR="000273A3" w:rsidRPr="00672ABE">
        <w:rPr>
          <w:b/>
          <w:bCs/>
          <w:u w:val="single"/>
          <w:lang w:val="ro-RO"/>
        </w:rPr>
        <w:t>z</w:t>
      </w:r>
      <w:r w:rsidR="00AC70C6" w:rsidRPr="00672ABE">
        <w:rPr>
          <w:b/>
          <w:bCs/>
          <w:u w:val="single"/>
          <w:lang w:val="ro-RO"/>
        </w:rPr>
        <w:t xml:space="preserve">a </w:t>
      </w:r>
      <w:r w:rsidR="00632169" w:rsidRPr="00672ABE">
        <w:rPr>
          <w:b/>
          <w:bCs/>
          <w:u w:val="single"/>
          <w:lang w:val="ro-RO"/>
        </w:rPr>
        <w:t>meteorologică în</w:t>
      </w:r>
      <w:r w:rsidR="0018457A">
        <w:rPr>
          <w:b/>
          <w:bCs/>
          <w:u w:val="single"/>
          <w:lang w:val="ro-RO"/>
        </w:rPr>
        <w:t xml:space="preserve"> intervalul 30</w:t>
      </w:r>
      <w:r w:rsidR="00632169" w:rsidRPr="00672ABE">
        <w:rPr>
          <w:b/>
          <w:bCs/>
          <w:u w:val="single"/>
          <w:lang w:val="ro-RO"/>
        </w:rPr>
        <w:t>.</w:t>
      </w:r>
      <w:r w:rsidR="00871CCB" w:rsidRPr="00672ABE">
        <w:rPr>
          <w:b/>
          <w:bCs/>
          <w:u w:val="single"/>
          <w:lang w:val="ro-RO"/>
        </w:rPr>
        <w:t>05</w:t>
      </w:r>
      <w:r w:rsidR="008F21C1" w:rsidRPr="00672ABE">
        <w:rPr>
          <w:b/>
          <w:bCs/>
          <w:u w:val="single"/>
          <w:lang w:val="ro-RO"/>
        </w:rPr>
        <w:t xml:space="preserve">.2018, </w:t>
      </w:r>
      <w:r w:rsidR="0018457A">
        <w:rPr>
          <w:b/>
          <w:bCs/>
          <w:u w:val="single"/>
          <w:lang w:val="ro-RO"/>
        </w:rPr>
        <w:t>ora 08.00 –31</w:t>
      </w:r>
      <w:r w:rsidR="00871CCB" w:rsidRPr="00672ABE">
        <w:rPr>
          <w:b/>
          <w:bCs/>
          <w:u w:val="single"/>
          <w:lang w:val="ro-RO"/>
        </w:rPr>
        <w:t>.05</w:t>
      </w:r>
      <w:r w:rsidRPr="00672ABE">
        <w:rPr>
          <w:b/>
          <w:bCs/>
          <w:u w:val="single"/>
          <w:lang w:val="ro-RO"/>
        </w:rPr>
        <w:t>.2018, ora 08.00</w:t>
      </w:r>
    </w:p>
    <w:p w14:paraId="72C51F4A" w14:textId="77777777" w:rsidR="00E61877" w:rsidRDefault="00CA6629" w:rsidP="004D2FB9">
      <w:pPr>
        <w:pStyle w:val="NormalWeb"/>
        <w:spacing w:before="0" w:beforeAutospacing="0" w:after="0" w:afterAutospacing="0"/>
        <w:ind w:left="1714"/>
        <w:jc w:val="both"/>
        <w:rPr>
          <w:rFonts w:ascii="Trebuchet MS" w:hAnsi="Trebuchet MS" w:cs="Arial"/>
          <w:color w:val="000000"/>
          <w:sz w:val="22"/>
          <w:szCs w:val="22"/>
          <w:lang w:val="ro-RO"/>
        </w:rPr>
      </w:pPr>
      <w:r w:rsidRPr="003D13A9">
        <w:rPr>
          <w:rFonts w:ascii="Trebuchet MS" w:hAnsi="Trebuchet MS"/>
          <w:b/>
          <w:bCs/>
          <w:sz w:val="22"/>
          <w:szCs w:val="22"/>
          <w:lang w:val="ro-RO"/>
        </w:rPr>
        <w:lastRenderedPageBreak/>
        <w:t xml:space="preserve">În ţară, </w:t>
      </w:r>
      <w:r w:rsidR="003D13A9" w:rsidRPr="003D13A9">
        <w:rPr>
          <w:rFonts w:ascii="Trebuchet MS" w:hAnsi="Trebuchet MS" w:cs="Arial"/>
          <w:color w:val="000000"/>
          <w:sz w:val="22"/>
          <w:szCs w:val="22"/>
          <w:lang w:val="ro-RO"/>
        </w:rPr>
        <w:t>vremea se va menține predominant frumoasă și va fi local călduroasă în majoritatea regiunilor. Cerul va fi variabil și doar izolat, mai ales în zona Carpaților Meridionali și a Munților Apuseni, după-amiaza, vor fi ploi slabe, de scurtă durată și, posibil, descărcări electrice. Vântul va sufla slab până la moderat, cu ușoare intensificări în sudul Banatului și în Dobrogea. Temperaturile maxime se vor încadra în general între 23 și 31 de grade, iar cele minime între 10 și 20 de grade, mai coborâte în estul Transilvaniei spre 4 grade.</w:t>
      </w:r>
    </w:p>
    <w:p w14:paraId="0F4E3E37" w14:textId="77777777" w:rsidR="004D2FB9" w:rsidRPr="003D13A9" w:rsidRDefault="004D2FB9" w:rsidP="004D2FB9">
      <w:pPr>
        <w:pStyle w:val="NormalWeb"/>
        <w:spacing w:before="0" w:beforeAutospacing="0" w:after="0" w:afterAutospacing="0"/>
        <w:ind w:left="1714"/>
        <w:jc w:val="both"/>
        <w:rPr>
          <w:rFonts w:ascii="Trebuchet MS" w:hAnsi="Trebuchet MS"/>
          <w:sz w:val="22"/>
          <w:szCs w:val="22"/>
          <w:lang w:val="ro-RO"/>
        </w:rPr>
      </w:pPr>
    </w:p>
    <w:p w14:paraId="47B57FD9" w14:textId="77777777" w:rsidR="004D2FB9" w:rsidRDefault="00C02271" w:rsidP="004D2FB9">
      <w:pPr>
        <w:pStyle w:val="NormalWeb"/>
        <w:spacing w:before="0" w:beforeAutospacing="0" w:after="0" w:afterAutospacing="0"/>
        <w:ind w:left="1714"/>
        <w:jc w:val="both"/>
        <w:rPr>
          <w:rFonts w:ascii="Trebuchet MS" w:hAnsi="Trebuchet MS" w:cs="Arial"/>
          <w:color w:val="000000"/>
          <w:sz w:val="22"/>
          <w:szCs w:val="22"/>
          <w:lang w:val="ro-RO"/>
        </w:rPr>
      </w:pPr>
      <w:r w:rsidRPr="003D13A9">
        <w:rPr>
          <w:rFonts w:ascii="Trebuchet MS" w:hAnsi="Trebuchet MS"/>
          <w:b/>
          <w:bCs/>
          <w:sz w:val="22"/>
          <w:szCs w:val="22"/>
          <w:lang w:val="ro-RO"/>
        </w:rPr>
        <w:t>La Bucureşti</w:t>
      </w:r>
      <w:r w:rsidR="00BF5CD3" w:rsidRPr="003D13A9">
        <w:rPr>
          <w:rFonts w:ascii="Trebuchet MS" w:hAnsi="Trebuchet MS"/>
          <w:b/>
          <w:bCs/>
          <w:sz w:val="22"/>
          <w:szCs w:val="22"/>
          <w:lang w:val="ro-RO"/>
        </w:rPr>
        <w:t>,</w:t>
      </w:r>
      <w:r w:rsidRPr="003D13A9">
        <w:rPr>
          <w:rFonts w:ascii="Trebuchet MS" w:hAnsi="Trebuchet MS"/>
          <w:b/>
          <w:bCs/>
          <w:sz w:val="22"/>
          <w:szCs w:val="22"/>
          <w:lang w:val="ro-RO"/>
        </w:rPr>
        <w:t xml:space="preserve"> </w:t>
      </w:r>
      <w:r w:rsidR="003D13A9" w:rsidRPr="003D13A9">
        <w:rPr>
          <w:rFonts w:ascii="Trebuchet MS" w:hAnsi="Trebuchet MS" w:cs="Arial"/>
          <w:color w:val="000000"/>
          <w:sz w:val="22"/>
          <w:szCs w:val="22"/>
          <w:lang w:val="ro-RO"/>
        </w:rPr>
        <w:t>vremea va fi caldă, cerul variabil, iar vântul va sufla slab și moderat. Temperatura maximă se va situa în jurul valorii de 30 de grade, iar cea minimă va fi de 12...15 grade.</w:t>
      </w:r>
    </w:p>
    <w:p w14:paraId="18F686B2" w14:textId="77777777" w:rsidR="004D2FB9" w:rsidRDefault="004D2FB9" w:rsidP="004D2FB9">
      <w:pPr>
        <w:pStyle w:val="NormalWeb"/>
        <w:spacing w:before="0" w:beforeAutospacing="0" w:after="0" w:afterAutospacing="0"/>
        <w:ind w:left="1714"/>
        <w:jc w:val="both"/>
        <w:rPr>
          <w:rFonts w:ascii="Trebuchet MS" w:hAnsi="Trebuchet MS" w:cs="Arial"/>
          <w:color w:val="000000"/>
          <w:sz w:val="22"/>
          <w:szCs w:val="22"/>
          <w:lang w:val="ro-RO"/>
        </w:rPr>
      </w:pPr>
    </w:p>
    <w:p w14:paraId="449A0C7E" w14:textId="77777777" w:rsidR="004D2FB9" w:rsidRPr="004D2FB9" w:rsidRDefault="004D2FB9" w:rsidP="004D2FB9">
      <w:pPr>
        <w:pStyle w:val="NormalWeb"/>
        <w:spacing w:before="0" w:beforeAutospacing="0" w:after="0" w:afterAutospacing="0"/>
        <w:ind w:left="1714"/>
        <w:jc w:val="both"/>
        <w:rPr>
          <w:rFonts w:ascii="Trebuchet MS" w:hAnsi="Trebuchet MS" w:cs="Arial"/>
          <w:color w:val="000000"/>
          <w:sz w:val="22"/>
          <w:szCs w:val="22"/>
          <w:lang w:val="ro-RO"/>
        </w:rPr>
      </w:pPr>
    </w:p>
    <w:p w14:paraId="64DE0F98" w14:textId="77777777" w:rsidR="00BD5B5B" w:rsidRPr="00871CCB" w:rsidRDefault="00C02271" w:rsidP="00871CCB">
      <w:pPr>
        <w:spacing w:after="0"/>
        <w:ind w:left="1699"/>
        <w:rPr>
          <w:b/>
          <w:bCs/>
          <w:i/>
          <w:u w:val="single"/>
          <w:lang w:val="it-IT"/>
        </w:rPr>
      </w:pPr>
      <w:r w:rsidRPr="00C02271">
        <w:rPr>
          <w:b/>
          <w:bCs/>
          <w:i/>
          <w:lang w:val="it-IT"/>
        </w:rPr>
        <w:t xml:space="preserve">II. </w:t>
      </w:r>
      <w:r w:rsidRPr="00C02271">
        <w:rPr>
          <w:b/>
          <w:bCs/>
          <w:i/>
          <w:u w:val="single"/>
          <w:lang w:val="it-IT"/>
        </w:rPr>
        <w:t>CALITATEA APELOR</w:t>
      </w:r>
    </w:p>
    <w:p w14:paraId="3609218C" w14:textId="77777777" w:rsidR="00062189" w:rsidRPr="00571914" w:rsidRDefault="00062189" w:rsidP="00062189">
      <w:pPr>
        <w:spacing w:after="0" w:line="240" w:lineRule="auto"/>
        <w:ind w:left="979" w:firstLine="720"/>
        <w:rPr>
          <w:rFonts w:cs="Tahoma"/>
          <w:b/>
          <w:color w:val="000000" w:themeColor="text1"/>
          <w:lang w:val="it-IT"/>
        </w:rPr>
      </w:pPr>
      <w:r w:rsidRPr="00571914">
        <w:rPr>
          <w:rFonts w:cs="Tahoma"/>
          <w:b/>
          <w:color w:val="000000" w:themeColor="text1"/>
          <w:lang w:val="it-IT"/>
        </w:rPr>
        <w:t>Pe r</w:t>
      </w:r>
      <w:r w:rsidRPr="00571914">
        <w:rPr>
          <w:b/>
          <w:lang w:val="ro-RO"/>
        </w:rPr>
        <w:t>â</w:t>
      </w:r>
      <w:r w:rsidRPr="00571914">
        <w:rPr>
          <w:rFonts w:cs="Tahoma"/>
          <w:b/>
          <w:color w:val="000000" w:themeColor="text1"/>
          <w:lang w:val="it-IT"/>
        </w:rPr>
        <w:t>urile interioare</w:t>
      </w:r>
    </w:p>
    <w:p w14:paraId="1758BDD8" w14:textId="0741F0BF" w:rsidR="00062189" w:rsidRPr="00534C57" w:rsidRDefault="00062189" w:rsidP="00062189">
      <w:pPr>
        <w:spacing w:after="0" w:line="240" w:lineRule="auto"/>
        <w:ind w:left="1710" w:hanging="11"/>
        <w:rPr>
          <w:rFonts w:cs="Tahoma"/>
          <w:color w:val="000000" w:themeColor="text1"/>
          <w:lang w:val="it-IT"/>
        </w:rPr>
      </w:pPr>
      <w:r w:rsidRPr="00571914">
        <w:rPr>
          <w:b/>
        </w:rPr>
        <w:t xml:space="preserve">S.G.A. </w:t>
      </w:r>
      <w:proofErr w:type="spellStart"/>
      <w:r w:rsidRPr="00571914">
        <w:rPr>
          <w:b/>
        </w:rPr>
        <w:t>Ia</w:t>
      </w:r>
      <w:proofErr w:type="spellEnd"/>
      <w:r w:rsidRPr="00571914">
        <w:rPr>
          <w:b/>
          <w:lang w:val="ro-RO"/>
        </w:rPr>
        <w:t>ș</w:t>
      </w:r>
      <w:proofErr w:type="spellStart"/>
      <w:r w:rsidRPr="00571914">
        <w:rPr>
          <w:b/>
        </w:rPr>
        <w:t>i</w:t>
      </w:r>
      <w:proofErr w:type="spellEnd"/>
      <w:r w:rsidR="00682A61">
        <w:rPr>
          <w:b/>
        </w:rPr>
        <w:t xml:space="preserve">, G.N.M.-C.J. </w:t>
      </w:r>
      <w:proofErr w:type="spellStart"/>
      <w:r w:rsidR="00682A61">
        <w:rPr>
          <w:b/>
        </w:rPr>
        <w:t>Ia</w:t>
      </w:r>
      <w:proofErr w:type="spellEnd"/>
      <w:r w:rsidR="00682A61" w:rsidRPr="00571914">
        <w:rPr>
          <w:b/>
          <w:lang w:val="ro-RO"/>
        </w:rPr>
        <w:t>ș</w:t>
      </w:r>
      <w:proofErr w:type="spellStart"/>
      <w:r w:rsidR="00682A61" w:rsidRPr="00571914">
        <w:rPr>
          <w:b/>
        </w:rPr>
        <w:t>i</w:t>
      </w:r>
      <w:proofErr w:type="spellEnd"/>
      <w:r>
        <w:t xml:space="preserve"> </w:t>
      </w:r>
      <w:r w:rsidRPr="00571914">
        <w:rPr>
          <w:b/>
          <w:lang w:val="ro-RO"/>
        </w:rPr>
        <w:t>ș</w:t>
      </w:r>
      <w:proofErr w:type="spellStart"/>
      <w:r w:rsidRPr="00571914">
        <w:rPr>
          <w:b/>
        </w:rPr>
        <w:t>i</w:t>
      </w:r>
      <w:proofErr w:type="spellEnd"/>
      <w:r>
        <w:rPr>
          <w:b/>
        </w:rPr>
        <w:t xml:space="preserve"> A.P.M. </w:t>
      </w:r>
      <w:proofErr w:type="spellStart"/>
      <w:r>
        <w:rPr>
          <w:b/>
        </w:rPr>
        <w:t>Ia</w:t>
      </w:r>
      <w:proofErr w:type="spellEnd"/>
      <w:r w:rsidRPr="00571914">
        <w:rPr>
          <w:b/>
          <w:lang w:val="ro-RO"/>
        </w:rPr>
        <w:t>ș</w:t>
      </w:r>
      <w:proofErr w:type="spellStart"/>
      <w:r w:rsidRPr="00571914">
        <w:rPr>
          <w:b/>
        </w:rPr>
        <w:t>i</w:t>
      </w:r>
      <w:proofErr w:type="spellEnd"/>
      <w:r>
        <w:rPr>
          <w:b/>
        </w:rPr>
        <w:t xml:space="preserve"> </w:t>
      </w:r>
      <w:proofErr w:type="spellStart"/>
      <w:r>
        <w:t>informeaz</w:t>
      </w:r>
      <w:proofErr w:type="spellEnd"/>
      <w:r w:rsidRPr="00110714">
        <w:rPr>
          <w:lang w:val="ro-RO"/>
        </w:rPr>
        <w:t>ă</w:t>
      </w:r>
      <w:r>
        <w:t xml:space="preserve"> c</w:t>
      </w:r>
      <w:r w:rsidRPr="00110714">
        <w:rPr>
          <w:lang w:val="ro-RO"/>
        </w:rPr>
        <w:t>ă</w:t>
      </w:r>
      <w:r>
        <w:t xml:space="preserve"> </w:t>
      </w:r>
      <w:r w:rsidR="009E582D">
        <w:t xml:space="preserve">la </w:t>
      </w:r>
      <w:r>
        <w:t xml:space="preserve">data de 29.05.2018, </w:t>
      </w:r>
      <w:r w:rsidRPr="00110714">
        <w:rPr>
          <w:lang w:val="ro-RO"/>
        </w:rPr>
        <w:t>î</w:t>
      </w:r>
      <w:r>
        <w:t xml:space="preserve">n </w:t>
      </w:r>
      <w:proofErr w:type="spellStart"/>
      <w:r>
        <w:t>jurul</w:t>
      </w:r>
      <w:proofErr w:type="spellEnd"/>
      <w:r>
        <w:t xml:space="preserve"> </w:t>
      </w:r>
      <w:proofErr w:type="spellStart"/>
      <w:r>
        <w:t>orei</w:t>
      </w:r>
      <w:proofErr w:type="spellEnd"/>
      <w:r>
        <w:t xml:space="preserve"> 12.00, a </w:t>
      </w:r>
      <w:proofErr w:type="spellStart"/>
      <w:r>
        <w:t>fost</w:t>
      </w:r>
      <w:proofErr w:type="spellEnd"/>
      <w:r>
        <w:t xml:space="preserve"> </w:t>
      </w:r>
      <w:proofErr w:type="spellStart"/>
      <w:r>
        <w:t>semnalat</w:t>
      </w:r>
      <w:proofErr w:type="spellEnd"/>
      <w:r>
        <w:t xml:space="preserve"> un </w:t>
      </w:r>
      <w:proofErr w:type="spellStart"/>
      <w:r>
        <w:t>fenomen</w:t>
      </w:r>
      <w:proofErr w:type="spellEnd"/>
      <w:r>
        <w:t xml:space="preserve"> de </w:t>
      </w:r>
      <w:proofErr w:type="spellStart"/>
      <w:r>
        <w:t>mortalitate</w:t>
      </w:r>
      <w:proofErr w:type="spellEnd"/>
      <w:r>
        <w:t xml:space="preserve"> </w:t>
      </w:r>
      <w:proofErr w:type="spellStart"/>
      <w:r>
        <w:t>piscicol</w:t>
      </w:r>
      <w:proofErr w:type="spellEnd"/>
      <w:r w:rsidRPr="00110714">
        <w:rPr>
          <w:lang w:val="ro-RO"/>
        </w:rPr>
        <w:t>ă</w:t>
      </w:r>
      <w:r>
        <w:t xml:space="preserve"> (</w:t>
      </w:r>
      <w:proofErr w:type="spellStart"/>
      <w:r w:rsidR="00A73F8C">
        <w:t>sute</w:t>
      </w:r>
      <w:proofErr w:type="spellEnd"/>
      <w:r w:rsidR="00A73F8C">
        <w:t xml:space="preserve"> de </w:t>
      </w:r>
      <w:proofErr w:type="spellStart"/>
      <w:r w:rsidR="00A73F8C">
        <w:t>exemplare</w:t>
      </w:r>
      <w:proofErr w:type="spellEnd"/>
      <w:r w:rsidR="00A73F8C">
        <w:t xml:space="preserve"> cu </w:t>
      </w:r>
      <w:proofErr w:type="spellStart"/>
      <w:r w:rsidR="00A73F8C">
        <w:t>dimensiuni</w:t>
      </w:r>
      <w:proofErr w:type="spellEnd"/>
      <w:r w:rsidR="00A73F8C">
        <w:t xml:space="preserve"> </w:t>
      </w:r>
      <w:r w:rsidR="00A73F8C" w:rsidRPr="00110714">
        <w:rPr>
          <w:lang w:val="ro-RO"/>
        </w:rPr>
        <w:t>î</w:t>
      </w:r>
      <w:proofErr w:type="spellStart"/>
      <w:r w:rsidR="00A73F8C">
        <w:t>ntr</w:t>
      </w:r>
      <w:r>
        <w:t>e</w:t>
      </w:r>
      <w:proofErr w:type="spellEnd"/>
      <w:r>
        <w:t xml:space="preserve"> 5-20 cm) pe r</w:t>
      </w:r>
      <w:r w:rsidRPr="00110714">
        <w:rPr>
          <w:lang w:val="ro-RO"/>
        </w:rPr>
        <w:t>â</w:t>
      </w:r>
      <w:r>
        <w:t xml:space="preserve">ul </w:t>
      </w:r>
      <w:proofErr w:type="spellStart"/>
      <w:r>
        <w:t>Bahlui</w:t>
      </w:r>
      <w:proofErr w:type="spellEnd"/>
      <w:r>
        <w:t xml:space="preserve">, </w:t>
      </w:r>
      <w:r w:rsidRPr="00110714">
        <w:rPr>
          <w:lang w:val="ro-RO"/>
        </w:rPr>
        <w:t>î</w:t>
      </w:r>
      <w:r>
        <w:t xml:space="preserve">n zona </w:t>
      </w:r>
      <w:proofErr w:type="spellStart"/>
      <w:r>
        <w:t>depoului</w:t>
      </w:r>
      <w:proofErr w:type="spellEnd"/>
      <w:r>
        <w:t xml:space="preserve"> RATP din </w:t>
      </w:r>
      <w:proofErr w:type="spellStart"/>
      <w:r>
        <w:t>municipiul</w:t>
      </w:r>
      <w:proofErr w:type="spellEnd"/>
      <w:r>
        <w:t xml:space="preserve"> </w:t>
      </w:r>
      <w:proofErr w:type="spellStart"/>
      <w:r>
        <w:t>Ia</w:t>
      </w:r>
      <w:proofErr w:type="spellEnd"/>
      <w:r w:rsidRPr="00110714">
        <w:rPr>
          <w:lang w:val="ro-RO"/>
        </w:rPr>
        <w:t>ș</w:t>
      </w:r>
      <w:proofErr w:type="spellStart"/>
      <w:r>
        <w:t>i</w:t>
      </w:r>
      <w:proofErr w:type="spellEnd"/>
      <w:r>
        <w:t xml:space="preserve">. </w:t>
      </w:r>
      <w:proofErr w:type="spellStart"/>
      <w:r>
        <w:t>Reprezentan</w:t>
      </w:r>
      <w:proofErr w:type="spellEnd"/>
      <w:r w:rsidRPr="00110714">
        <w:rPr>
          <w:lang w:val="ro-RO"/>
        </w:rPr>
        <w:t>ţ</w:t>
      </w:r>
      <w:r>
        <w:t xml:space="preserve">ii S.G.A. </w:t>
      </w:r>
      <w:proofErr w:type="spellStart"/>
      <w:r>
        <w:t>Ia</w:t>
      </w:r>
      <w:proofErr w:type="spellEnd"/>
      <w:r w:rsidRPr="00110714">
        <w:rPr>
          <w:lang w:val="ro-RO"/>
        </w:rPr>
        <w:t>ș</w:t>
      </w:r>
      <w:proofErr w:type="spellStart"/>
      <w:r>
        <w:t>i</w:t>
      </w:r>
      <w:proofErr w:type="spellEnd"/>
      <w:r>
        <w:t xml:space="preserve"> s-au </w:t>
      </w:r>
      <w:proofErr w:type="spellStart"/>
      <w:r>
        <w:t>deplasat</w:t>
      </w:r>
      <w:proofErr w:type="spellEnd"/>
      <w:r>
        <w:t xml:space="preserve"> la fa</w:t>
      </w:r>
      <w:r w:rsidRPr="00110714">
        <w:rPr>
          <w:lang w:val="ro-RO"/>
        </w:rPr>
        <w:t>ţ</w:t>
      </w:r>
      <w:r>
        <w:t xml:space="preserve">a </w:t>
      </w:r>
      <w:proofErr w:type="spellStart"/>
      <w:r>
        <w:t>locului</w:t>
      </w:r>
      <w:proofErr w:type="spellEnd"/>
      <w:r>
        <w:t xml:space="preserve"> </w:t>
      </w:r>
      <w:proofErr w:type="spellStart"/>
      <w:r>
        <w:t>pentru</w:t>
      </w:r>
      <w:proofErr w:type="spellEnd"/>
      <w:r>
        <w:t xml:space="preserve"> </w:t>
      </w:r>
      <w:proofErr w:type="spellStart"/>
      <w:r>
        <w:t>investiga</w:t>
      </w:r>
      <w:proofErr w:type="spellEnd"/>
      <w:r w:rsidRPr="00110714">
        <w:rPr>
          <w:lang w:val="ro-RO"/>
        </w:rPr>
        <w:t>ţ</w:t>
      </w:r>
      <w:r>
        <w:t xml:space="preserve">ii </w:t>
      </w:r>
      <w:r w:rsidRPr="00110714">
        <w:rPr>
          <w:lang w:val="ro-RO"/>
        </w:rPr>
        <w:t>ș</w:t>
      </w:r>
      <w:proofErr w:type="spellStart"/>
      <w:r>
        <w:t>i</w:t>
      </w:r>
      <w:proofErr w:type="spellEnd"/>
      <w:r>
        <w:t xml:space="preserve"> </w:t>
      </w:r>
      <w:proofErr w:type="spellStart"/>
      <w:r>
        <w:t>recoltare</w:t>
      </w:r>
      <w:proofErr w:type="spellEnd"/>
      <w:r>
        <w:t xml:space="preserve"> de probe de ap</w:t>
      </w:r>
      <w:r w:rsidRPr="00110714">
        <w:rPr>
          <w:lang w:val="ro-RO"/>
        </w:rPr>
        <w:t>ă</w:t>
      </w:r>
      <w:r>
        <w:t xml:space="preserve"> </w:t>
      </w:r>
      <w:r w:rsidRPr="00110714">
        <w:rPr>
          <w:lang w:val="ro-RO"/>
        </w:rPr>
        <w:t>ș</w:t>
      </w:r>
      <w:proofErr w:type="spellStart"/>
      <w:r>
        <w:t>i</w:t>
      </w:r>
      <w:proofErr w:type="spellEnd"/>
      <w:r>
        <w:t xml:space="preserve"> pe</w:t>
      </w:r>
      <w:r w:rsidRPr="00110714">
        <w:rPr>
          <w:lang w:val="ro-RO"/>
        </w:rPr>
        <w:t>ș</w:t>
      </w:r>
      <w:proofErr w:type="spellStart"/>
      <w:r>
        <w:t>ti</w:t>
      </w:r>
      <w:proofErr w:type="spellEnd"/>
      <w:r>
        <w:t xml:space="preserve">. Se </w:t>
      </w:r>
      <w:proofErr w:type="spellStart"/>
      <w:r>
        <w:t>va</w:t>
      </w:r>
      <w:proofErr w:type="spellEnd"/>
      <w:r>
        <w:t xml:space="preserve"> </w:t>
      </w:r>
      <w:proofErr w:type="spellStart"/>
      <w:r>
        <w:t>reveni</w:t>
      </w:r>
      <w:proofErr w:type="spellEnd"/>
      <w:r>
        <w:t xml:space="preserve"> cu </w:t>
      </w:r>
      <w:proofErr w:type="spellStart"/>
      <w:r>
        <w:t>informa</w:t>
      </w:r>
      <w:proofErr w:type="spellEnd"/>
      <w:r w:rsidRPr="00110714">
        <w:rPr>
          <w:lang w:val="ro-RO"/>
        </w:rPr>
        <w:t>ţ</w:t>
      </w:r>
      <w:r>
        <w:t xml:space="preserve">ii. </w:t>
      </w:r>
    </w:p>
    <w:p w14:paraId="4277D3F9" w14:textId="77777777" w:rsidR="00062189" w:rsidRPr="00571914" w:rsidRDefault="00062189" w:rsidP="00062189">
      <w:pPr>
        <w:spacing w:after="0" w:line="240" w:lineRule="auto"/>
        <w:ind w:left="979" w:firstLine="720"/>
        <w:rPr>
          <w:rFonts w:cs="Tahoma"/>
          <w:color w:val="000000" w:themeColor="text1"/>
          <w:sz w:val="16"/>
          <w:szCs w:val="16"/>
          <w:lang w:val="it-IT"/>
        </w:rPr>
      </w:pPr>
    </w:p>
    <w:p w14:paraId="0A0BBC65" w14:textId="77777777" w:rsidR="00E61877" w:rsidRPr="00E61877" w:rsidRDefault="00062189" w:rsidP="00062189">
      <w:pPr>
        <w:spacing w:after="0" w:line="240" w:lineRule="auto"/>
        <w:ind w:left="979" w:firstLine="720"/>
        <w:rPr>
          <w:rFonts w:cs="Tahoma"/>
          <w:b/>
          <w:color w:val="000000" w:themeColor="text1"/>
          <w:sz w:val="16"/>
          <w:szCs w:val="16"/>
          <w:lang w:val="it-IT"/>
        </w:rPr>
      </w:pPr>
      <w:r>
        <w:rPr>
          <w:rFonts w:cs="Tahoma"/>
          <w:color w:val="000000" w:themeColor="text1"/>
          <w:lang w:val="it-IT"/>
        </w:rPr>
        <w:t>Pe fluviul Dun</w:t>
      </w:r>
      <w:r w:rsidRPr="00110714">
        <w:rPr>
          <w:lang w:val="ro-RO"/>
        </w:rPr>
        <w:t>ă</w:t>
      </w:r>
      <w:r>
        <w:rPr>
          <w:rFonts w:cs="Tahoma"/>
          <w:color w:val="000000" w:themeColor="text1"/>
          <w:lang w:val="it-IT"/>
        </w:rPr>
        <w:t xml:space="preserve">rea </w:t>
      </w:r>
      <w:r w:rsidRPr="00110714">
        <w:rPr>
          <w:lang w:val="ro-RO"/>
        </w:rPr>
        <w:t>ș</w:t>
      </w:r>
      <w:r>
        <w:rPr>
          <w:rFonts w:cs="Tahoma"/>
          <w:color w:val="000000" w:themeColor="text1"/>
          <w:lang w:val="it-IT"/>
        </w:rPr>
        <w:t>i pe Marea Neagr</w:t>
      </w:r>
      <w:r w:rsidRPr="00110714">
        <w:rPr>
          <w:lang w:val="ro-RO"/>
        </w:rPr>
        <w:t>ă</w:t>
      </w:r>
      <w:r>
        <w:rPr>
          <w:rFonts w:cs="Tahoma"/>
          <w:color w:val="000000" w:themeColor="text1"/>
          <w:lang w:val="it-IT"/>
        </w:rPr>
        <w:t xml:space="preserve"> n</w:t>
      </w:r>
      <w:r w:rsidRPr="005640C3">
        <w:rPr>
          <w:rFonts w:cs="Tahoma"/>
          <w:lang w:val="it-IT"/>
        </w:rPr>
        <w:t xml:space="preserve">u au fost semnalate evenimente deosebite. </w:t>
      </w:r>
      <w:r>
        <w:rPr>
          <w:rFonts w:cs="Tahoma"/>
          <w:lang w:val="it-IT"/>
        </w:rPr>
        <w:t xml:space="preserve">  </w:t>
      </w:r>
    </w:p>
    <w:p w14:paraId="7F47265C" w14:textId="77777777" w:rsidR="00863D8C" w:rsidRDefault="00863D8C" w:rsidP="00C02271">
      <w:pPr>
        <w:spacing w:after="0" w:line="240" w:lineRule="auto"/>
        <w:ind w:left="0"/>
        <w:rPr>
          <w:bCs/>
          <w:sz w:val="16"/>
          <w:szCs w:val="16"/>
          <w:lang w:val="it-IT"/>
        </w:rPr>
      </w:pPr>
    </w:p>
    <w:p w14:paraId="6797960C" w14:textId="77777777" w:rsidR="004E6068" w:rsidRDefault="004E6068" w:rsidP="00C02271">
      <w:pPr>
        <w:spacing w:after="0" w:line="240" w:lineRule="auto"/>
        <w:ind w:left="0"/>
        <w:rPr>
          <w:bCs/>
          <w:sz w:val="16"/>
          <w:szCs w:val="16"/>
          <w:lang w:val="it-IT"/>
        </w:rPr>
      </w:pPr>
    </w:p>
    <w:p w14:paraId="3D6449AA" w14:textId="77777777" w:rsidR="004D2FB9" w:rsidRPr="00C02271" w:rsidRDefault="004D2FB9" w:rsidP="00C02271">
      <w:pPr>
        <w:spacing w:after="0" w:line="240" w:lineRule="auto"/>
        <w:ind w:left="0"/>
        <w:rPr>
          <w:bCs/>
          <w:sz w:val="16"/>
          <w:szCs w:val="16"/>
          <w:lang w:val="it-IT"/>
        </w:rPr>
      </w:pPr>
    </w:p>
    <w:p w14:paraId="4B6AC989" w14:textId="77777777" w:rsidR="00C02271" w:rsidRPr="00C02271" w:rsidRDefault="00C02271" w:rsidP="00C02271">
      <w:pPr>
        <w:spacing w:after="0"/>
        <w:rPr>
          <w:b/>
          <w:bCs/>
          <w:i/>
          <w:u w:val="single"/>
          <w:lang w:val="it-IT"/>
        </w:rPr>
      </w:pPr>
      <w:r w:rsidRPr="00C02271">
        <w:rPr>
          <w:b/>
          <w:bCs/>
          <w:i/>
          <w:lang w:val="it-IT"/>
        </w:rPr>
        <w:t xml:space="preserve">III. </w:t>
      </w:r>
      <w:r w:rsidRPr="00C02271">
        <w:rPr>
          <w:b/>
          <w:bCs/>
          <w:i/>
          <w:u w:val="single"/>
          <w:lang w:val="it-IT"/>
        </w:rPr>
        <w:t>CALITATEA MEDIULUI</w:t>
      </w:r>
    </w:p>
    <w:p w14:paraId="5AC2713F" w14:textId="77777777" w:rsidR="00206AC2" w:rsidRPr="0018457A" w:rsidRDefault="00C02271" w:rsidP="0018457A">
      <w:pPr>
        <w:numPr>
          <w:ilvl w:val="0"/>
          <w:numId w:val="1"/>
        </w:numPr>
        <w:spacing w:after="0"/>
        <w:contextualSpacing/>
        <w:rPr>
          <w:b/>
          <w:lang w:val="it-IT"/>
        </w:rPr>
      </w:pPr>
      <w:r w:rsidRPr="00C02271">
        <w:rPr>
          <w:b/>
          <w:lang w:val="it-IT"/>
        </w:rPr>
        <w:t>În domeniul aerului</w:t>
      </w:r>
    </w:p>
    <w:p w14:paraId="707F6DFA" w14:textId="30399E6B" w:rsidR="00EB5103" w:rsidRPr="00652563" w:rsidRDefault="00DE7565" w:rsidP="004E6068">
      <w:pPr>
        <w:pStyle w:val="ListParagraph"/>
        <w:spacing w:after="0" w:line="240" w:lineRule="auto"/>
        <w:ind w:left="1710"/>
        <w:rPr>
          <w:color w:val="000000" w:themeColor="text1"/>
          <w:lang w:val="it-IT"/>
        </w:rPr>
      </w:pPr>
      <w:r w:rsidRPr="00652563">
        <w:rPr>
          <w:b/>
          <w:color w:val="000000" w:themeColor="text1"/>
          <w:lang w:val="it-IT"/>
        </w:rPr>
        <w:t>Agenţia Naţională pentru Protecţia Mediului</w:t>
      </w:r>
      <w:r w:rsidRPr="00652563">
        <w:rPr>
          <w:color w:val="000000" w:themeColor="text1"/>
          <w:lang w:val="it-IT"/>
        </w:rPr>
        <w:t xml:space="preserve"> informează că din rezultatele an</w:t>
      </w:r>
      <w:r w:rsidR="00652563" w:rsidRPr="00652563">
        <w:rPr>
          <w:color w:val="000000" w:themeColor="text1"/>
          <w:lang w:val="it-IT"/>
        </w:rPr>
        <w:t xml:space="preserve">alizelor efectuate </w:t>
      </w:r>
      <w:r w:rsidR="009E582D">
        <w:rPr>
          <w:color w:val="000000" w:themeColor="text1"/>
          <w:lang w:val="it-IT"/>
        </w:rPr>
        <w:t xml:space="preserve">la </w:t>
      </w:r>
      <w:r w:rsidR="00652563" w:rsidRPr="003D13A9">
        <w:rPr>
          <w:color w:val="000000" w:themeColor="text1"/>
          <w:lang w:val="it-IT"/>
        </w:rPr>
        <w:t>data de 25</w:t>
      </w:r>
      <w:r w:rsidRPr="003D13A9">
        <w:rPr>
          <w:color w:val="000000" w:themeColor="text1"/>
          <w:lang w:val="it-IT"/>
        </w:rPr>
        <w:t xml:space="preserve">.05.2018 </w:t>
      </w:r>
      <w:r w:rsidRPr="00652563">
        <w:rPr>
          <w:color w:val="000000" w:themeColor="text1"/>
          <w:lang w:val="it-IT"/>
        </w:rPr>
        <w:t xml:space="preserve">în cadrul Reţelei Naţionale de Monitorizare nu s-au constatat depăşiri ale pragurilor de alertă pentru </w:t>
      </w:r>
      <w:r w:rsidRPr="00652563">
        <w:rPr>
          <w:color w:val="000000" w:themeColor="text1"/>
          <w:lang w:val="ro-RO"/>
        </w:rPr>
        <w:t>NO</w:t>
      </w:r>
      <w:r w:rsidRPr="00652563">
        <w:rPr>
          <w:color w:val="000000" w:themeColor="text1"/>
          <w:vertAlign w:val="subscript"/>
          <w:lang w:val="ro-RO"/>
        </w:rPr>
        <w:t>2</w:t>
      </w:r>
      <w:r w:rsidRPr="00652563">
        <w:rPr>
          <w:color w:val="000000" w:themeColor="text1"/>
          <w:lang w:val="it-IT"/>
        </w:rPr>
        <w:t xml:space="preserve"> (dioxid de azot), </w:t>
      </w:r>
      <w:r w:rsidRPr="00652563">
        <w:rPr>
          <w:color w:val="000000" w:themeColor="text1"/>
          <w:lang w:val="ro-RO"/>
        </w:rPr>
        <w:t>SO</w:t>
      </w:r>
      <w:r w:rsidRPr="00652563">
        <w:rPr>
          <w:color w:val="000000" w:themeColor="text1"/>
          <w:vertAlign w:val="subscript"/>
          <w:lang w:val="ro-RO"/>
        </w:rPr>
        <w:t>2</w:t>
      </w:r>
      <w:r w:rsidRPr="00652563">
        <w:rPr>
          <w:color w:val="000000" w:themeColor="text1"/>
          <w:lang w:val="it-IT"/>
        </w:rPr>
        <w:t xml:space="preserve"> (dioxid de sulf), ale pragurilor de alertă și informare pentru </w:t>
      </w:r>
      <w:r w:rsidRPr="00652563">
        <w:rPr>
          <w:color w:val="000000" w:themeColor="text1"/>
          <w:lang w:val="ro-RO"/>
        </w:rPr>
        <w:t>O</w:t>
      </w:r>
      <w:r w:rsidRPr="00652563">
        <w:rPr>
          <w:color w:val="000000" w:themeColor="text1"/>
          <w:vertAlign w:val="subscript"/>
          <w:lang w:val="ro-RO"/>
        </w:rPr>
        <w:t>3</w:t>
      </w:r>
      <w:r w:rsidRPr="00652563">
        <w:rPr>
          <w:color w:val="000000" w:themeColor="text1"/>
          <w:lang w:val="it-IT"/>
        </w:rPr>
        <w:t xml:space="preserve"> (ozon). Mediile zilnice pentru </w:t>
      </w:r>
      <w:r w:rsidRPr="00652563">
        <w:rPr>
          <w:color w:val="000000" w:themeColor="text1"/>
          <w:lang w:val="ro-RO"/>
        </w:rPr>
        <w:t>PM</w:t>
      </w:r>
      <w:r w:rsidRPr="00652563">
        <w:rPr>
          <w:color w:val="000000" w:themeColor="text1"/>
          <w:vertAlign w:val="subscript"/>
          <w:lang w:val="ro-RO"/>
        </w:rPr>
        <w:t>10</w:t>
      </w:r>
      <w:r w:rsidRPr="00652563">
        <w:rPr>
          <w:color w:val="000000" w:themeColor="text1"/>
          <w:lang w:val="it-IT"/>
        </w:rPr>
        <w:t xml:space="preserve"> (pulberi în suspensie cu diametrul sub 10 microni) au fost determinate prin metoda nefelometrică. Validarea acestor valori va fi efectuată după prelucrarea datelor obţinute prin metoda gravimetrică, metoda de referinţă în conformitate cu legislaţia naţională și europeană.</w:t>
      </w:r>
    </w:p>
    <w:p w14:paraId="63AB05D5" w14:textId="77777777" w:rsidR="004E6068" w:rsidRPr="004E6068" w:rsidRDefault="004E6068" w:rsidP="004E6068">
      <w:pPr>
        <w:pStyle w:val="ListParagraph"/>
        <w:spacing w:after="0" w:line="240" w:lineRule="auto"/>
        <w:ind w:left="1710"/>
        <w:rPr>
          <w:color w:val="000000" w:themeColor="text1"/>
          <w:lang w:val="it-IT"/>
        </w:rPr>
      </w:pPr>
    </w:p>
    <w:p w14:paraId="330B9984" w14:textId="77777777" w:rsidR="008B50AA" w:rsidRPr="003E2030" w:rsidRDefault="00C02271" w:rsidP="003E2030">
      <w:pPr>
        <w:spacing w:after="0" w:line="240" w:lineRule="auto"/>
        <w:rPr>
          <w:iCs/>
        </w:rPr>
      </w:pPr>
      <w:r w:rsidRPr="00C02271">
        <w:rPr>
          <w:b/>
          <w:lang w:val="ro-RO"/>
        </w:rPr>
        <w:t xml:space="preserve">2. </w:t>
      </w:r>
      <w:r w:rsidRPr="00C02271">
        <w:rPr>
          <w:b/>
          <w:lang w:val="ro-RO"/>
        </w:rPr>
        <w:tab/>
        <w:t>În domeniul solului şi vegetaţiei</w:t>
      </w:r>
      <w:r w:rsidR="00FC2CF2">
        <w:rPr>
          <w:b/>
          <w:lang w:val="ro-RO"/>
        </w:rPr>
        <w:t xml:space="preserve"> </w:t>
      </w:r>
      <w:r w:rsidR="0021401C">
        <w:rPr>
          <w:b/>
          <w:lang w:val="ro-RO"/>
        </w:rPr>
        <w:t xml:space="preserve"> </w:t>
      </w:r>
    </w:p>
    <w:p w14:paraId="5F0D2E53" w14:textId="3122A0D5" w:rsidR="004E6068" w:rsidRDefault="00062189" w:rsidP="00062189">
      <w:pPr>
        <w:spacing w:after="0" w:line="240" w:lineRule="auto"/>
        <w:ind w:left="1710" w:hanging="11"/>
        <w:rPr>
          <w:rFonts w:cs="Tahoma"/>
          <w:b/>
          <w:color w:val="000000" w:themeColor="text1"/>
          <w:lang w:val="it-IT"/>
        </w:rPr>
      </w:pPr>
      <w:r w:rsidRPr="00FD3CDB">
        <w:rPr>
          <w:rFonts w:cs="Tahoma"/>
          <w:b/>
          <w:color w:val="000000" w:themeColor="text1"/>
          <w:lang w:val="it-IT"/>
        </w:rPr>
        <w:t>Garda Forestier</w:t>
      </w:r>
      <w:r w:rsidRPr="00FD3CDB">
        <w:rPr>
          <w:b/>
          <w:lang w:val="ro-RO"/>
        </w:rPr>
        <w:t>ă</w:t>
      </w:r>
      <w:r w:rsidRPr="00FD3CDB">
        <w:rPr>
          <w:rFonts w:cs="Tahoma"/>
          <w:b/>
          <w:color w:val="000000" w:themeColor="text1"/>
          <w:lang w:val="it-IT"/>
        </w:rPr>
        <w:t xml:space="preserve"> Suceava</w:t>
      </w:r>
      <w:r>
        <w:rPr>
          <w:rFonts w:cs="Tahoma"/>
          <w:color w:val="000000" w:themeColor="text1"/>
          <w:lang w:val="it-IT"/>
        </w:rPr>
        <w:t xml:space="preserve"> informeaz</w:t>
      </w:r>
      <w:r>
        <w:rPr>
          <w:lang w:val="ro-RO"/>
        </w:rPr>
        <w:t>ă</w:t>
      </w:r>
      <w:r>
        <w:rPr>
          <w:rFonts w:cs="Tahoma"/>
          <w:color w:val="000000" w:themeColor="text1"/>
          <w:lang w:val="it-IT"/>
        </w:rPr>
        <w:t xml:space="preserve"> c</w:t>
      </w:r>
      <w:r>
        <w:rPr>
          <w:lang w:val="ro-RO"/>
        </w:rPr>
        <w:t>ă</w:t>
      </w:r>
      <w:r>
        <w:rPr>
          <w:rFonts w:cs="Tahoma"/>
          <w:color w:val="000000" w:themeColor="text1"/>
          <w:lang w:val="it-IT"/>
        </w:rPr>
        <w:t xml:space="preserve"> </w:t>
      </w:r>
      <w:r w:rsidR="009E582D">
        <w:rPr>
          <w:rFonts w:cs="Tahoma"/>
          <w:color w:val="000000" w:themeColor="text1"/>
          <w:lang w:val="it-IT"/>
        </w:rPr>
        <w:t>la</w:t>
      </w:r>
      <w:r>
        <w:rPr>
          <w:rFonts w:cs="Tahoma"/>
          <w:color w:val="000000" w:themeColor="text1"/>
          <w:lang w:val="it-IT"/>
        </w:rPr>
        <w:t xml:space="preserve"> data de 28.05.2018, </w:t>
      </w:r>
      <w:r w:rsidRPr="00110714">
        <w:rPr>
          <w:lang w:val="ro-RO"/>
        </w:rPr>
        <w:t>î</w:t>
      </w:r>
      <w:r>
        <w:rPr>
          <w:rFonts w:cs="Tahoma"/>
          <w:color w:val="000000" w:themeColor="text1"/>
          <w:lang w:val="it-IT"/>
        </w:rPr>
        <w:t>n jurul orei 13.00, s-a produs un incendiu care a afectat 0,04 ha de planta</w:t>
      </w:r>
      <w:r w:rsidRPr="00110714">
        <w:rPr>
          <w:lang w:val="ro-RO"/>
        </w:rPr>
        <w:t>ţ</w:t>
      </w:r>
      <w:r>
        <w:rPr>
          <w:rFonts w:cs="Tahoma"/>
          <w:color w:val="000000" w:themeColor="text1"/>
          <w:lang w:val="it-IT"/>
        </w:rPr>
        <w:t xml:space="preserve">ie (molid </w:t>
      </w:r>
      <w:r w:rsidRPr="00110714">
        <w:rPr>
          <w:lang w:val="ro-RO"/>
        </w:rPr>
        <w:t>ș</w:t>
      </w:r>
      <w:r>
        <w:rPr>
          <w:rFonts w:cs="Tahoma"/>
          <w:color w:val="000000" w:themeColor="text1"/>
          <w:lang w:val="it-IT"/>
        </w:rPr>
        <w:t xml:space="preserve">i larice) </w:t>
      </w:r>
      <w:r w:rsidRPr="00110714">
        <w:rPr>
          <w:lang w:val="ro-RO"/>
        </w:rPr>
        <w:t>î</w:t>
      </w:r>
      <w:r>
        <w:rPr>
          <w:rFonts w:cs="Tahoma"/>
          <w:color w:val="000000" w:themeColor="text1"/>
          <w:lang w:val="it-IT"/>
        </w:rPr>
        <w:t xml:space="preserve">n cadrul Ocolului Silvic Vama, </w:t>
      </w:r>
      <w:r w:rsidRPr="00110714">
        <w:rPr>
          <w:lang w:val="ro-RO"/>
        </w:rPr>
        <w:t>î</w:t>
      </w:r>
      <w:r>
        <w:rPr>
          <w:rFonts w:cs="Tahoma"/>
          <w:color w:val="000000" w:themeColor="text1"/>
          <w:lang w:val="it-IT"/>
        </w:rPr>
        <w:t xml:space="preserve">n zona comunei Vama, jud. Suceava. Incendiul a fost stins </w:t>
      </w:r>
      <w:r w:rsidRPr="00110714">
        <w:rPr>
          <w:lang w:val="ro-RO"/>
        </w:rPr>
        <w:t>î</w:t>
      </w:r>
      <w:r>
        <w:rPr>
          <w:rFonts w:cs="Tahoma"/>
          <w:color w:val="000000" w:themeColor="text1"/>
          <w:lang w:val="it-IT"/>
        </w:rPr>
        <w:t>n aceea</w:t>
      </w:r>
      <w:r w:rsidRPr="00110714">
        <w:rPr>
          <w:lang w:val="ro-RO"/>
        </w:rPr>
        <w:t>ș</w:t>
      </w:r>
      <w:r>
        <w:rPr>
          <w:rFonts w:cs="Tahoma"/>
          <w:color w:val="000000" w:themeColor="text1"/>
          <w:lang w:val="it-IT"/>
        </w:rPr>
        <w:t>i zi, la ora 15.30, de c</w:t>
      </w:r>
      <w:r>
        <w:rPr>
          <w:lang w:val="ro-RO"/>
        </w:rPr>
        <w:t>ă</w:t>
      </w:r>
      <w:r>
        <w:rPr>
          <w:rFonts w:cs="Tahoma"/>
          <w:color w:val="000000" w:themeColor="text1"/>
          <w:lang w:val="it-IT"/>
        </w:rPr>
        <w:t xml:space="preserve">tre personalul silvic </w:t>
      </w:r>
      <w:r w:rsidRPr="00110714">
        <w:rPr>
          <w:lang w:val="ro-RO"/>
        </w:rPr>
        <w:t>ș</w:t>
      </w:r>
      <w:r>
        <w:rPr>
          <w:lang w:val="ro-RO"/>
        </w:rPr>
        <w:t>i</w:t>
      </w:r>
      <w:r>
        <w:rPr>
          <w:rFonts w:cs="Tahoma"/>
          <w:color w:val="000000" w:themeColor="text1"/>
          <w:lang w:val="it-IT"/>
        </w:rPr>
        <w:t xml:space="preserve"> pompieri (militari </w:t>
      </w:r>
      <w:r w:rsidRPr="00110714">
        <w:rPr>
          <w:lang w:val="ro-RO"/>
        </w:rPr>
        <w:t>ș</w:t>
      </w:r>
      <w:r>
        <w:rPr>
          <w:rFonts w:cs="Tahoma"/>
          <w:color w:val="000000" w:themeColor="text1"/>
          <w:lang w:val="it-IT"/>
        </w:rPr>
        <w:t>i civili). Au fost afecta</w:t>
      </w:r>
      <w:r w:rsidRPr="00110714">
        <w:rPr>
          <w:lang w:val="ro-RO"/>
        </w:rPr>
        <w:t>ţ</w:t>
      </w:r>
      <w:r>
        <w:rPr>
          <w:rFonts w:cs="Tahoma"/>
          <w:color w:val="000000" w:themeColor="text1"/>
          <w:lang w:val="it-IT"/>
        </w:rPr>
        <w:t xml:space="preserve">i </w:t>
      </w:r>
      <w:r w:rsidRPr="00110714">
        <w:rPr>
          <w:lang w:val="ro-RO"/>
        </w:rPr>
        <w:t>î</w:t>
      </w:r>
      <w:r>
        <w:rPr>
          <w:rFonts w:cs="Tahoma"/>
          <w:color w:val="000000" w:themeColor="text1"/>
          <w:lang w:val="it-IT"/>
        </w:rPr>
        <w:t>n jur de 200 de puie</w:t>
      </w:r>
      <w:r w:rsidRPr="00110714">
        <w:rPr>
          <w:lang w:val="ro-RO"/>
        </w:rPr>
        <w:t>ţ</w:t>
      </w:r>
      <w:r>
        <w:rPr>
          <w:rFonts w:cs="Tahoma"/>
          <w:color w:val="000000" w:themeColor="text1"/>
          <w:lang w:val="it-IT"/>
        </w:rPr>
        <w:t>i de molid, paguba fiind estimat</w:t>
      </w:r>
      <w:r>
        <w:rPr>
          <w:lang w:val="ro-RO"/>
        </w:rPr>
        <w:t>ă</w:t>
      </w:r>
      <w:r>
        <w:rPr>
          <w:rFonts w:cs="Tahoma"/>
          <w:color w:val="000000" w:themeColor="text1"/>
          <w:lang w:val="it-IT"/>
        </w:rPr>
        <w:t xml:space="preserve"> la cca 560 de lei.    </w:t>
      </w:r>
    </w:p>
    <w:p w14:paraId="17B70A09" w14:textId="77777777" w:rsidR="00062189" w:rsidRPr="00062189" w:rsidRDefault="00062189" w:rsidP="00062189">
      <w:pPr>
        <w:spacing w:after="0" w:line="240" w:lineRule="auto"/>
        <w:ind w:left="1710" w:hanging="11"/>
        <w:rPr>
          <w:rFonts w:cs="Tahoma"/>
          <w:b/>
          <w:color w:val="000000" w:themeColor="text1"/>
          <w:sz w:val="16"/>
          <w:szCs w:val="16"/>
          <w:lang w:val="it-IT"/>
        </w:rPr>
      </w:pPr>
    </w:p>
    <w:p w14:paraId="6408B39D" w14:textId="77777777" w:rsidR="004E6068" w:rsidRPr="00C2639E" w:rsidRDefault="004E6068" w:rsidP="00BD5B5B">
      <w:pPr>
        <w:spacing w:after="0"/>
        <w:ind w:left="0"/>
        <w:rPr>
          <w:rFonts w:cs="Tahoma"/>
          <w:sz w:val="16"/>
          <w:szCs w:val="16"/>
          <w:lang w:val="it-IT"/>
        </w:rPr>
      </w:pPr>
    </w:p>
    <w:p w14:paraId="3CDF7EA7" w14:textId="77777777" w:rsidR="00C02271" w:rsidRPr="00C02271" w:rsidRDefault="00C02271" w:rsidP="00C02271">
      <w:pPr>
        <w:spacing w:after="0"/>
        <w:ind w:left="1699"/>
        <w:rPr>
          <w:b/>
          <w:lang w:val="ro-RO"/>
        </w:rPr>
      </w:pPr>
      <w:r w:rsidRPr="00C02271">
        <w:rPr>
          <w:b/>
          <w:lang w:val="ro-RO"/>
        </w:rPr>
        <w:t xml:space="preserve">3. </w:t>
      </w:r>
      <w:r w:rsidRPr="00C02271">
        <w:rPr>
          <w:b/>
          <w:lang w:val="ro-RO"/>
        </w:rPr>
        <w:tab/>
        <w:t xml:space="preserve">În domeniul supravegherii radioactivităţii mediului </w:t>
      </w:r>
    </w:p>
    <w:p w14:paraId="650AA6BB" w14:textId="77777777" w:rsidR="000D2769" w:rsidRDefault="00C02271" w:rsidP="00A71E98">
      <w:pPr>
        <w:spacing w:after="0" w:line="240" w:lineRule="auto"/>
        <w:ind w:left="1699"/>
        <w:rPr>
          <w:lang w:val="ro-RO"/>
        </w:rPr>
      </w:pPr>
      <w:r w:rsidRPr="00C02271">
        <w:rPr>
          <w:lang w:val="ro-RO"/>
        </w:rPr>
        <w:t>Menționăm că pentru factorii de mediu urmăriți nu s-au înregistrat depăşiri ale limitelor de avertizare/alarmare și nu s-au semnalat evenimente deosebite. Parametrii constataţi la staţiile de pe teritoriul României s-au situat în limitele normale de variație ale fondului natural.</w:t>
      </w:r>
    </w:p>
    <w:p w14:paraId="64AB3A82" w14:textId="77777777" w:rsidR="00672ABE" w:rsidRDefault="00672ABE" w:rsidP="00C02271">
      <w:pPr>
        <w:spacing w:after="0"/>
        <w:ind w:left="0"/>
        <w:rPr>
          <w:sz w:val="16"/>
          <w:szCs w:val="16"/>
          <w:lang w:val="ro-RO"/>
        </w:rPr>
      </w:pPr>
    </w:p>
    <w:p w14:paraId="17F0809E" w14:textId="77777777" w:rsidR="00BD5B5B" w:rsidRDefault="00BD5B5B" w:rsidP="00C02271">
      <w:pPr>
        <w:spacing w:after="0"/>
        <w:ind w:left="0"/>
        <w:rPr>
          <w:sz w:val="16"/>
          <w:szCs w:val="16"/>
          <w:lang w:val="ro-RO"/>
        </w:rPr>
      </w:pPr>
    </w:p>
    <w:p w14:paraId="0082FCC0" w14:textId="77777777" w:rsidR="004D2FB9" w:rsidRDefault="004D2FB9" w:rsidP="00C02271">
      <w:pPr>
        <w:spacing w:after="0"/>
        <w:ind w:left="0"/>
        <w:rPr>
          <w:sz w:val="16"/>
          <w:szCs w:val="16"/>
          <w:lang w:val="ro-RO"/>
        </w:rPr>
      </w:pPr>
    </w:p>
    <w:p w14:paraId="3C2712F0" w14:textId="77777777" w:rsidR="004D2FB9" w:rsidRDefault="004D2FB9" w:rsidP="00C02271">
      <w:pPr>
        <w:spacing w:after="0"/>
        <w:ind w:left="0"/>
        <w:rPr>
          <w:sz w:val="16"/>
          <w:szCs w:val="16"/>
          <w:lang w:val="ro-RO"/>
        </w:rPr>
      </w:pPr>
    </w:p>
    <w:p w14:paraId="420E5C14" w14:textId="77777777" w:rsidR="004D2FB9" w:rsidRDefault="004D2FB9" w:rsidP="00C02271">
      <w:pPr>
        <w:spacing w:after="0"/>
        <w:ind w:left="0"/>
        <w:rPr>
          <w:sz w:val="16"/>
          <w:szCs w:val="16"/>
          <w:lang w:val="ro-RO"/>
        </w:rPr>
      </w:pPr>
    </w:p>
    <w:p w14:paraId="3BEF36DE" w14:textId="77777777" w:rsidR="004D2FB9" w:rsidRPr="00C2639E" w:rsidRDefault="004D2FB9" w:rsidP="00C02271">
      <w:pPr>
        <w:spacing w:after="0"/>
        <w:ind w:left="0"/>
        <w:rPr>
          <w:sz w:val="16"/>
          <w:szCs w:val="16"/>
          <w:lang w:val="ro-RO"/>
        </w:rPr>
      </w:pPr>
    </w:p>
    <w:p w14:paraId="6318C70D" w14:textId="77777777" w:rsidR="00C02271" w:rsidRPr="00C02271" w:rsidRDefault="00C02271" w:rsidP="00C02271">
      <w:pPr>
        <w:spacing w:after="0"/>
        <w:ind w:left="1699"/>
        <w:rPr>
          <w:b/>
          <w:lang w:val="ro-RO"/>
        </w:rPr>
      </w:pPr>
      <w:r w:rsidRPr="00C02271">
        <w:rPr>
          <w:b/>
          <w:lang w:val="ro-RO"/>
        </w:rPr>
        <w:lastRenderedPageBreak/>
        <w:t xml:space="preserve">4. </w:t>
      </w:r>
      <w:r w:rsidRPr="00C02271">
        <w:rPr>
          <w:b/>
          <w:lang w:val="ro-RO"/>
        </w:rPr>
        <w:tab/>
        <w:t>În municipiul Bucureşti</w:t>
      </w:r>
    </w:p>
    <w:p w14:paraId="489926D9" w14:textId="77777777" w:rsidR="00EB5103" w:rsidRDefault="00C02271" w:rsidP="00480D4F">
      <w:pPr>
        <w:spacing w:after="0" w:line="240" w:lineRule="auto"/>
        <w:ind w:left="1699"/>
        <w:rPr>
          <w:lang w:val="ro-RO"/>
        </w:rPr>
      </w:pPr>
      <w:r w:rsidRPr="00C02271">
        <w:rPr>
          <w:lang w:val="ro-RO"/>
        </w:rPr>
        <w:t>În ultimele 24 de ore sistemul de monitorizare a calităţii aerului în municipiul Bucureşti nu a semnalat depăşiri ale pragurilor de informare şi alertă.</w:t>
      </w:r>
    </w:p>
    <w:p w14:paraId="3674269A" w14:textId="77777777" w:rsidR="00BD5B5B" w:rsidRDefault="00BD5B5B" w:rsidP="00AD17F1">
      <w:pPr>
        <w:spacing w:after="0"/>
        <w:ind w:left="0"/>
        <w:rPr>
          <w:lang w:val="ro-RO"/>
        </w:rPr>
      </w:pPr>
    </w:p>
    <w:p w14:paraId="20F9BEA2" w14:textId="77777777" w:rsidR="00672ABE" w:rsidRDefault="00672ABE" w:rsidP="00AD17F1">
      <w:pPr>
        <w:spacing w:after="0"/>
        <w:ind w:left="0"/>
        <w:rPr>
          <w:lang w:val="ro-RO"/>
        </w:rPr>
      </w:pPr>
    </w:p>
    <w:p w14:paraId="28131AC7" w14:textId="77777777" w:rsidR="00672ABE" w:rsidRDefault="00672ABE" w:rsidP="00AD17F1">
      <w:pPr>
        <w:spacing w:after="0"/>
        <w:ind w:left="0"/>
        <w:rPr>
          <w:lang w:val="ro-RO"/>
        </w:rPr>
      </w:pPr>
    </w:p>
    <w:p w14:paraId="7FF71A88" w14:textId="77777777" w:rsidR="00672ABE" w:rsidRDefault="00672ABE" w:rsidP="00AD17F1">
      <w:pPr>
        <w:spacing w:after="0"/>
        <w:ind w:left="0"/>
        <w:rPr>
          <w:lang w:val="ro-RO"/>
        </w:rPr>
      </w:pPr>
    </w:p>
    <w:p w14:paraId="45C1D63B" w14:textId="77777777" w:rsidR="004D2FB9" w:rsidRDefault="004D2FB9" w:rsidP="00AD17F1">
      <w:pPr>
        <w:spacing w:after="0"/>
        <w:ind w:left="0"/>
        <w:rPr>
          <w:lang w:val="ro-RO"/>
        </w:rPr>
      </w:pPr>
    </w:p>
    <w:p w14:paraId="384474F8" w14:textId="31C7E7FD" w:rsidR="004D2FB9" w:rsidRDefault="008745C3" w:rsidP="00AD17F1">
      <w:pPr>
        <w:spacing w:after="0"/>
        <w:ind w:left="0"/>
        <w:rPr>
          <w:lang w:val="ro-RO"/>
        </w:rPr>
      </w:pPr>
      <w:r>
        <w:rPr>
          <w:lang w:val="ro-RO"/>
        </w:rPr>
        <w:t xml:space="preserve">                        DIRECȚIA DE COMUNICARE ȘI RESURSE UMANE</w:t>
      </w:r>
      <w:bookmarkStart w:id="0" w:name="_GoBack"/>
      <w:bookmarkEnd w:id="0"/>
    </w:p>
    <w:sectPr w:rsidR="004D2FB9" w:rsidSect="00100F36">
      <w:headerReference w:type="default" r:id="rId8"/>
      <w:footerReference w:type="default" r:id="rId9"/>
      <w:headerReference w:type="first" r:id="rId10"/>
      <w:footerReference w:type="first" r:id="rId11"/>
      <w:pgSz w:w="11900" w:h="16840"/>
      <w:pgMar w:top="1674" w:right="560" w:bottom="1702" w:left="56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7613C" w14:textId="77777777" w:rsidR="00B95414" w:rsidRDefault="00B95414" w:rsidP="00CD5B3B">
      <w:r>
        <w:separator/>
      </w:r>
    </w:p>
  </w:endnote>
  <w:endnote w:type="continuationSeparator" w:id="0">
    <w:p w14:paraId="0D2F374F" w14:textId="77777777" w:rsidR="00B95414" w:rsidRDefault="00B9541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BE57F" w14:textId="77777777" w:rsidR="00543BFC" w:rsidRPr="00D06E9C" w:rsidRDefault="00543BFC"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14:paraId="74CFD90E" w14:textId="77777777" w:rsidR="00543BFC" w:rsidRDefault="00543BFC" w:rsidP="008C7043">
    <w:pPr>
      <w:pStyle w:val="Footer"/>
      <w:spacing w:after="0" w:line="240" w:lineRule="auto"/>
      <w:rPr>
        <w:sz w:val="14"/>
        <w:szCs w:val="14"/>
      </w:rPr>
    </w:pPr>
    <w:r>
      <w:rPr>
        <w:sz w:val="14"/>
        <w:szCs w:val="14"/>
      </w:rPr>
      <w:t>Tel: +4 021 316 0219</w:t>
    </w:r>
  </w:p>
  <w:p w14:paraId="64C6D676" w14:textId="77777777" w:rsidR="00543BFC" w:rsidRPr="00D06E9C" w:rsidRDefault="00543BFC" w:rsidP="008C7043">
    <w:pPr>
      <w:pStyle w:val="Footer"/>
      <w:spacing w:after="0" w:line="240" w:lineRule="auto"/>
      <w:rPr>
        <w:sz w:val="14"/>
        <w:szCs w:val="14"/>
      </w:rPr>
    </w:pPr>
    <w:r>
      <w:rPr>
        <w:sz w:val="14"/>
        <w:szCs w:val="14"/>
      </w:rPr>
      <w:t>Fax: +4 021 319 4609</w:t>
    </w:r>
  </w:p>
  <w:p w14:paraId="3B1E534B" w14:textId="77777777" w:rsidR="00543BFC" w:rsidRPr="008C7043" w:rsidRDefault="00543BFC" w:rsidP="008C7043">
    <w:pPr>
      <w:pStyle w:val="Footer"/>
    </w:pPr>
    <w:r>
      <w:rPr>
        <w:sz w:val="14"/>
        <w:szCs w:val="14"/>
      </w:rPr>
      <w:t>www.apepaduri.gov.ro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75056" w14:textId="77777777" w:rsidR="00543BFC" w:rsidRPr="00D06E9C" w:rsidRDefault="00543BFC"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14:paraId="24A1C24B" w14:textId="77777777" w:rsidR="00543BFC" w:rsidRDefault="00543BFC" w:rsidP="008C7043">
    <w:pPr>
      <w:pStyle w:val="Footer"/>
      <w:spacing w:after="0" w:line="240" w:lineRule="auto"/>
      <w:rPr>
        <w:sz w:val="14"/>
        <w:szCs w:val="14"/>
      </w:rPr>
    </w:pPr>
    <w:r>
      <w:rPr>
        <w:sz w:val="14"/>
        <w:szCs w:val="14"/>
      </w:rPr>
      <w:t>Tel: +4 021 316 0219</w:t>
    </w:r>
  </w:p>
  <w:p w14:paraId="6CA782EC" w14:textId="77777777" w:rsidR="00543BFC" w:rsidRPr="00D06E9C" w:rsidRDefault="00543BFC" w:rsidP="008C7043">
    <w:pPr>
      <w:pStyle w:val="Footer"/>
      <w:spacing w:after="0" w:line="240" w:lineRule="auto"/>
      <w:rPr>
        <w:sz w:val="14"/>
        <w:szCs w:val="14"/>
      </w:rPr>
    </w:pPr>
    <w:r>
      <w:rPr>
        <w:sz w:val="14"/>
        <w:szCs w:val="14"/>
      </w:rPr>
      <w:t>Fax: +4 021 319 4609</w:t>
    </w:r>
  </w:p>
  <w:p w14:paraId="7156831B" w14:textId="77777777" w:rsidR="00543BFC" w:rsidRPr="008C7043" w:rsidRDefault="00543BFC" w:rsidP="008C7043">
    <w:pPr>
      <w:pStyle w:val="Footer"/>
    </w:pPr>
    <w:r>
      <w:rPr>
        <w:sz w:val="14"/>
        <w:szCs w:val="14"/>
      </w:rPr>
      <w:t>www.apepaduri.gov.ro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74700" w14:textId="77777777" w:rsidR="00B95414" w:rsidRDefault="00B95414" w:rsidP="00CD5B3B">
      <w:r>
        <w:separator/>
      </w:r>
    </w:p>
  </w:footnote>
  <w:footnote w:type="continuationSeparator" w:id="0">
    <w:p w14:paraId="24770EB9" w14:textId="77777777" w:rsidR="00B95414" w:rsidRDefault="00B95414"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543BFC" w14:paraId="65AA2FB2" w14:textId="77777777" w:rsidTr="00C20EF1">
      <w:tc>
        <w:tcPr>
          <w:tcW w:w="5103" w:type="dxa"/>
          <w:shd w:val="clear" w:color="auto" w:fill="auto"/>
        </w:tcPr>
        <w:p w14:paraId="2A754EC5" w14:textId="77777777" w:rsidR="00543BFC" w:rsidRPr="00CD5B3B" w:rsidRDefault="00543BFC" w:rsidP="00E562FC">
          <w:pPr>
            <w:pStyle w:val="MediumGrid21"/>
          </w:pPr>
        </w:p>
      </w:tc>
      <w:tc>
        <w:tcPr>
          <w:tcW w:w="4111" w:type="dxa"/>
          <w:shd w:val="clear" w:color="auto" w:fill="auto"/>
          <w:vAlign w:val="center"/>
        </w:tcPr>
        <w:p w14:paraId="715BB135" w14:textId="77777777" w:rsidR="00543BFC" w:rsidRDefault="00543BFC" w:rsidP="00C20EF1">
          <w:pPr>
            <w:pStyle w:val="MediumGrid21"/>
            <w:jc w:val="right"/>
          </w:pPr>
          <w:proofErr w:type="spellStart"/>
          <w:r>
            <w:t>Nesecret</w:t>
          </w:r>
          <w:proofErr w:type="spellEnd"/>
        </w:p>
      </w:tc>
    </w:tr>
  </w:tbl>
  <w:p w14:paraId="4CF499CD" w14:textId="77777777" w:rsidR="00543BFC" w:rsidRPr="00CD5B3B" w:rsidRDefault="00543BFC" w:rsidP="00CD5B3B">
    <w:pPr>
      <w:pStyle w:val="Header"/>
    </w:pPr>
    <w:r>
      <w:rPr>
        <w:noProof/>
      </w:rPr>
      <w:drawing>
        <wp:inline distT="0" distB="0" distL="0" distR="0" wp14:anchorId="07CBE4AF" wp14:editId="3410C326">
          <wp:extent cx="2628900" cy="71426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Profiles\Viorel.Streza\Desktop\template min 4 radu\logo_antet\logo_antet_MMSC_p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921" cy="7455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CellMar>
        <w:left w:w="0" w:type="dxa"/>
        <w:right w:w="0" w:type="dxa"/>
      </w:tblCellMar>
      <w:tblLook w:val="04A0" w:firstRow="1" w:lastRow="0" w:firstColumn="1" w:lastColumn="0" w:noHBand="0" w:noVBand="1"/>
    </w:tblPr>
    <w:tblGrid>
      <w:gridCol w:w="6804"/>
      <w:gridCol w:w="4111"/>
    </w:tblGrid>
    <w:tr w:rsidR="00543BFC" w14:paraId="152C3176" w14:textId="77777777" w:rsidTr="00E562FC">
      <w:tc>
        <w:tcPr>
          <w:tcW w:w="6804" w:type="dxa"/>
          <w:shd w:val="clear" w:color="auto" w:fill="auto"/>
        </w:tcPr>
        <w:p w14:paraId="430E2F9E" w14:textId="77777777" w:rsidR="00543BFC" w:rsidRPr="00CD5B3B" w:rsidRDefault="00543BFC" w:rsidP="00C20EF1">
          <w:pPr>
            <w:pStyle w:val="MediumGrid21"/>
          </w:pPr>
          <w:r>
            <w:rPr>
              <w:noProof/>
            </w:rPr>
            <w:drawing>
              <wp:anchor distT="0" distB="0" distL="114300" distR="114300" simplePos="0" relativeHeight="251658240" behindDoc="1" locked="0" layoutInCell="1" allowOverlap="1" wp14:anchorId="021B5DC7" wp14:editId="6EE94E04">
                <wp:simplePos x="0" y="0"/>
                <wp:positionH relativeFrom="page">
                  <wp:posOffset>0</wp:posOffset>
                </wp:positionH>
                <wp:positionV relativeFrom="paragraph">
                  <wp:posOffset>0</wp:posOffset>
                </wp:positionV>
                <wp:extent cx="3884295" cy="899795"/>
                <wp:effectExtent l="0" t="0" r="1905" b="0"/>
                <wp:wrapThrough wrapText="bothSides">
                  <wp:wrapPolygon edited="0">
                    <wp:start x="1554" y="0"/>
                    <wp:lineTo x="0" y="3049"/>
                    <wp:lineTo x="0" y="14634"/>
                    <wp:lineTo x="847" y="19512"/>
                    <wp:lineTo x="1554" y="20731"/>
                    <wp:lineTo x="3531" y="20731"/>
                    <wp:lineTo x="4096" y="19512"/>
                    <wp:lineTo x="21469" y="12195"/>
                    <wp:lineTo x="21469" y="8536"/>
                    <wp:lineTo x="3390" y="0"/>
                    <wp:lineTo x="1554" y="0"/>
                  </wp:wrapPolygon>
                </wp:wrapThrough>
                <wp:docPr id="1" name="Picture 1" descr="logo MAP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P 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429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shd w:val="clear" w:color="auto" w:fill="auto"/>
          <w:vAlign w:val="center"/>
        </w:tcPr>
        <w:p w14:paraId="1245A734" w14:textId="77777777" w:rsidR="00543BFC" w:rsidRDefault="00543BFC" w:rsidP="00E562FC">
          <w:pPr>
            <w:pStyle w:val="MediumGrid21"/>
            <w:jc w:val="right"/>
          </w:pPr>
          <w:r>
            <w:rPr>
              <w:noProof/>
            </w:rPr>
            <w:drawing>
              <wp:inline distT="0" distB="0" distL="0" distR="0" wp14:anchorId="0762EE8A" wp14:editId="7965CAB8">
                <wp:extent cx="1275775" cy="90203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entenar_ROMANIA.jpg"/>
                        <pic:cNvPicPr/>
                      </pic:nvPicPr>
                      <pic:blipFill>
                        <a:blip r:embed="rId2">
                          <a:extLst>
                            <a:ext uri="{28A0092B-C50C-407E-A947-70E740481C1C}">
                              <a14:useLocalDpi xmlns:a14="http://schemas.microsoft.com/office/drawing/2010/main" val="0"/>
                            </a:ext>
                          </a:extLst>
                        </a:blip>
                        <a:stretch>
                          <a:fillRect/>
                        </a:stretch>
                      </pic:blipFill>
                      <pic:spPr>
                        <a:xfrm>
                          <a:off x="0" y="0"/>
                          <a:ext cx="1370055" cy="968691"/>
                        </a:xfrm>
                        <a:prstGeom prst="rect">
                          <a:avLst/>
                        </a:prstGeom>
                      </pic:spPr>
                    </pic:pic>
                  </a:graphicData>
                </a:graphic>
              </wp:inline>
            </w:drawing>
          </w:r>
        </w:p>
      </w:tc>
    </w:tr>
  </w:tbl>
  <w:p w14:paraId="5B723EDA" w14:textId="77777777" w:rsidR="00543BFC" w:rsidRPr="00C9459A" w:rsidRDefault="00543BFC" w:rsidP="00403F3A">
    <w:pPr>
      <w:pStyle w:val="Header"/>
      <w:tabs>
        <w:tab w:val="clear" w:pos="4320"/>
        <w:tab w:val="left" w:pos="1530"/>
        <w:tab w:val="center" w:pos="2790"/>
      </w:tabs>
      <w:ind w:left="0"/>
      <w:rPr>
        <w:b/>
        <w:color w:val="7F7F7F" w:themeColor="text1" w:themeTint="8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numFmt w:val="bullet"/>
      <w:lvlText w:val="-"/>
      <w:lvlJc w:val="left"/>
      <w:pPr>
        <w:tabs>
          <w:tab w:val="num" w:pos="1084"/>
        </w:tabs>
        <w:ind w:left="1084" w:hanging="360"/>
      </w:pPr>
      <w:rPr>
        <w:rFonts w:ascii="Arial" w:hAnsi="Arial" w:cs="Arial"/>
      </w:rPr>
    </w:lvl>
  </w:abstractNum>
  <w:abstractNum w:abstractNumId="1" w15:restartNumberingAfterBreak="0">
    <w:nsid w:val="0B4E5CDB"/>
    <w:multiLevelType w:val="hybridMultilevel"/>
    <w:tmpl w:val="713A1C74"/>
    <w:lvl w:ilvl="0" w:tplc="A2146E86">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7DDB1B9F"/>
    <w:multiLevelType w:val="hybridMultilevel"/>
    <w:tmpl w:val="16E24876"/>
    <w:lvl w:ilvl="0" w:tplc="B3C41594">
      <w:start w:val="2"/>
      <w:numFmt w:val="bullet"/>
      <w:lvlText w:val="-"/>
      <w:lvlJc w:val="left"/>
      <w:pPr>
        <w:ind w:left="1778" w:hanging="360"/>
      </w:pPr>
      <w:rPr>
        <w:rFonts w:ascii="Times New Roman" w:eastAsia="Times New Roman" w:hAnsi="Times New Roman" w:cs="Times New Roman" w:hint="default"/>
      </w:rPr>
    </w:lvl>
    <w:lvl w:ilvl="1" w:tplc="04090003">
      <w:start w:val="1"/>
      <w:numFmt w:val="bullet"/>
      <w:lvlText w:val="o"/>
      <w:lvlJc w:val="left"/>
      <w:pPr>
        <w:ind w:left="2498" w:hanging="360"/>
      </w:pPr>
      <w:rPr>
        <w:rFonts w:ascii="Courier New" w:hAnsi="Courier New" w:cs="Courier New" w:hint="default"/>
      </w:rPr>
    </w:lvl>
    <w:lvl w:ilvl="2" w:tplc="04090005">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473"/>
    <w:rsid w:val="00007D7C"/>
    <w:rsid w:val="000104C0"/>
    <w:rsid w:val="00015A02"/>
    <w:rsid w:val="00024219"/>
    <w:rsid w:val="0002734C"/>
    <w:rsid w:val="000273A3"/>
    <w:rsid w:val="00036E3F"/>
    <w:rsid w:val="00044649"/>
    <w:rsid w:val="00050459"/>
    <w:rsid w:val="00052977"/>
    <w:rsid w:val="000609EC"/>
    <w:rsid w:val="00062189"/>
    <w:rsid w:val="00063053"/>
    <w:rsid w:val="00063CA5"/>
    <w:rsid w:val="00066EC6"/>
    <w:rsid w:val="00067C31"/>
    <w:rsid w:val="0007194D"/>
    <w:rsid w:val="00072A8B"/>
    <w:rsid w:val="00075F24"/>
    <w:rsid w:val="00080087"/>
    <w:rsid w:val="0008223C"/>
    <w:rsid w:val="00083F00"/>
    <w:rsid w:val="000858D4"/>
    <w:rsid w:val="000937E2"/>
    <w:rsid w:val="000A12BB"/>
    <w:rsid w:val="000A7E2D"/>
    <w:rsid w:val="000B4FE0"/>
    <w:rsid w:val="000B7564"/>
    <w:rsid w:val="000C3927"/>
    <w:rsid w:val="000C52F4"/>
    <w:rsid w:val="000D1344"/>
    <w:rsid w:val="000D2769"/>
    <w:rsid w:val="000F1DA7"/>
    <w:rsid w:val="000F33F5"/>
    <w:rsid w:val="000F4B4B"/>
    <w:rsid w:val="001001C6"/>
    <w:rsid w:val="00100F36"/>
    <w:rsid w:val="00103799"/>
    <w:rsid w:val="0010640B"/>
    <w:rsid w:val="0010657A"/>
    <w:rsid w:val="00107CCB"/>
    <w:rsid w:val="00112850"/>
    <w:rsid w:val="00112F01"/>
    <w:rsid w:val="0011510D"/>
    <w:rsid w:val="00115B98"/>
    <w:rsid w:val="00123F45"/>
    <w:rsid w:val="001417B3"/>
    <w:rsid w:val="00151A63"/>
    <w:rsid w:val="001575ED"/>
    <w:rsid w:val="0017603C"/>
    <w:rsid w:val="0018457A"/>
    <w:rsid w:val="0018537F"/>
    <w:rsid w:val="0019399C"/>
    <w:rsid w:val="001953AF"/>
    <w:rsid w:val="00196022"/>
    <w:rsid w:val="00196276"/>
    <w:rsid w:val="001A477F"/>
    <w:rsid w:val="001C2570"/>
    <w:rsid w:val="001D0026"/>
    <w:rsid w:val="001D2211"/>
    <w:rsid w:val="001D225E"/>
    <w:rsid w:val="001F431D"/>
    <w:rsid w:val="001F61A4"/>
    <w:rsid w:val="00202464"/>
    <w:rsid w:val="00204E44"/>
    <w:rsid w:val="00206AC2"/>
    <w:rsid w:val="0020717F"/>
    <w:rsid w:val="00213AA6"/>
    <w:rsid w:val="0021401C"/>
    <w:rsid w:val="00214F93"/>
    <w:rsid w:val="00217257"/>
    <w:rsid w:val="00217CB7"/>
    <w:rsid w:val="00220034"/>
    <w:rsid w:val="002200D9"/>
    <w:rsid w:val="00221325"/>
    <w:rsid w:val="00225822"/>
    <w:rsid w:val="002315CB"/>
    <w:rsid w:val="002318B8"/>
    <w:rsid w:val="00231F96"/>
    <w:rsid w:val="00233EB6"/>
    <w:rsid w:val="00235534"/>
    <w:rsid w:val="0023723D"/>
    <w:rsid w:val="002406C6"/>
    <w:rsid w:val="00241708"/>
    <w:rsid w:val="0025173D"/>
    <w:rsid w:val="00254C2F"/>
    <w:rsid w:val="002600E6"/>
    <w:rsid w:val="00265F5B"/>
    <w:rsid w:val="00275CCE"/>
    <w:rsid w:val="00284A15"/>
    <w:rsid w:val="0029340F"/>
    <w:rsid w:val="00295551"/>
    <w:rsid w:val="002A5742"/>
    <w:rsid w:val="002A6686"/>
    <w:rsid w:val="002B2E68"/>
    <w:rsid w:val="002C5F5F"/>
    <w:rsid w:val="002D5B43"/>
    <w:rsid w:val="002E4224"/>
    <w:rsid w:val="0030274F"/>
    <w:rsid w:val="003070E3"/>
    <w:rsid w:val="003128C6"/>
    <w:rsid w:val="003218E7"/>
    <w:rsid w:val="003226DD"/>
    <w:rsid w:val="00322AFF"/>
    <w:rsid w:val="00331442"/>
    <w:rsid w:val="003330FC"/>
    <w:rsid w:val="003410E0"/>
    <w:rsid w:val="00351447"/>
    <w:rsid w:val="00351ABE"/>
    <w:rsid w:val="0035281E"/>
    <w:rsid w:val="0035715B"/>
    <w:rsid w:val="0036797C"/>
    <w:rsid w:val="003740FF"/>
    <w:rsid w:val="003806DB"/>
    <w:rsid w:val="0038557B"/>
    <w:rsid w:val="00387DC2"/>
    <w:rsid w:val="00397790"/>
    <w:rsid w:val="003B01B7"/>
    <w:rsid w:val="003B19BD"/>
    <w:rsid w:val="003B5DA0"/>
    <w:rsid w:val="003B6319"/>
    <w:rsid w:val="003D13A9"/>
    <w:rsid w:val="003D14EF"/>
    <w:rsid w:val="003D2F21"/>
    <w:rsid w:val="003D49D3"/>
    <w:rsid w:val="003E2030"/>
    <w:rsid w:val="003E32C3"/>
    <w:rsid w:val="003F0C9B"/>
    <w:rsid w:val="003F3AF4"/>
    <w:rsid w:val="003F47F8"/>
    <w:rsid w:val="003F5C7D"/>
    <w:rsid w:val="0040340A"/>
    <w:rsid w:val="00403F3A"/>
    <w:rsid w:val="004060B4"/>
    <w:rsid w:val="004066C6"/>
    <w:rsid w:val="00407366"/>
    <w:rsid w:val="00416AD8"/>
    <w:rsid w:val="00420450"/>
    <w:rsid w:val="004319B8"/>
    <w:rsid w:val="00432352"/>
    <w:rsid w:val="00432AFC"/>
    <w:rsid w:val="004341B9"/>
    <w:rsid w:val="0043423C"/>
    <w:rsid w:val="00435F66"/>
    <w:rsid w:val="0044256E"/>
    <w:rsid w:val="00446A6A"/>
    <w:rsid w:val="00452307"/>
    <w:rsid w:val="00456374"/>
    <w:rsid w:val="004570C9"/>
    <w:rsid w:val="00471E9E"/>
    <w:rsid w:val="00477FB4"/>
    <w:rsid w:val="00480D4F"/>
    <w:rsid w:val="0048246C"/>
    <w:rsid w:val="00482AD3"/>
    <w:rsid w:val="00484062"/>
    <w:rsid w:val="00484C56"/>
    <w:rsid w:val="00486DDF"/>
    <w:rsid w:val="00493AD5"/>
    <w:rsid w:val="00493FD0"/>
    <w:rsid w:val="0049548E"/>
    <w:rsid w:val="00495E53"/>
    <w:rsid w:val="00496AD6"/>
    <w:rsid w:val="004A0C6E"/>
    <w:rsid w:val="004B4A22"/>
    <w:rsid w:val="004B5B1B"/>
    <w:rsid w:val="004C7216"/>
    <w:rsid w:val="004D2FB9"/>
    <w:rsid w:val="004D3FFC"/>
    <w:rsid w:val="004D7111"/>
    <w:rsid w:val="004D78AA"/>
    <w:rsid w:val="004E3347"/>
    <w:rsid w:val="004E338D"/>
    <w:rsid w:val="004E4EB3"/>
    <w:rsid w:val="004E6068"/>
    <w:rsid w:val="004F7627"/>
    <w:rsid w:val="00512F21"/>
    <w:rsid w:val="005139F8"/>
    <w:rsid w:val="00525367"/>
    <w:rsid w:val="00527753"/>
    <w:rsid w:val="00535953"/>
    <w:rsid w:val="00543BFC"/>
    <w:rsid w:val="00544B23"/>
    <w:rsid w:val="0055120C"/>
    <w:rsid w:val="00551890"/>
    <w:rsid w:val="00561139"/>
    <w:rsid w:val="005671A7"/>
    <w:rsid w:val="00576A3D"/>
    <w:rsid w:val="00582C21"/>
    <w:rsid w:val="00583A44"/>
    <w:rsid w:val="00587CCB"/>
    <w:rsid w:val="0059284B"/>
    <w:rsid w:val="00596C58"/>
    <w:rsid w:val="005A00DF"/>
    <w:rsid w:val="005A667B"/>
    <w:rsid w:val="005C2F3E"/>
    <w:rsid w:val="005C3A55"/>
    <w:rsid w:val="005E0241"/>
    <w:rsid w:val="005E5F52"/>
    <w:rsid w:val="005E6FFA"/>
    <w:rsid w:val="005F6884"/>
    <w:rsid w:val="006022C4"/>
    <w:rsid w:val="006114F3"/>
    <w:rsid w:val="006130A2"/>
    <w:rsid w:val="00614790"/>
    <w:rsid w:val="00615F29"/>
    <w:rsid w:val="00632169"/>
    <w:rsid w:val="00637B65"/>
    <w:rsid w:val="00643F8E"/>
    <w:rsid w:val="00646238"/>
    <w:rsid w:val="00652563"/>
    <w:rsid w:val="00657184"/>
    <w:rsid w:val="0066789E"/>
    <w:rsid w:val="00672ABE"/>
    <w:rsid w:val="00672DB5"/>
    <w:rsid w:val="00681F81"/>
    <w:rsid w:val="0068272F"/>
    <w:rsid w:val="00682A61"/>
    <w:rsid w:val="0069678A"/>
    <w:rsid w:val="006A263E"/>
    <w:rsid w:val="006B0A9F"/>
    <w:rsid w:val="006B0CA1"/>
    <w:rsid w:val="006B1236"/>
    <w:rsid w:val="006B528B"/>
    <w:rsid w:val="006D058F"/>
    <w:rsid w:val="006F22D4"/>
    <w:rsid w:val="007113B5"/>
    <w:rsid w:val="00712619"/>
    <w:rsid w:val="00712D8C"/>
    <w:rsid w:val="00721D89"/>
    <w:rsid w:val="00722BEC"/>
    <w:rsid w:val="00724C68"/>
    <w:rsid w:val="00741D58"/>
    <w:rsid w:val="00742E3A"/>
    <w:rsid w:val="00745F61"/>
    <w:rsid w:val="00751888"/>
    <w:rsid w:val="00753301"/>
    <w:rsid w:val="007575BC"/>
    <w:rsid w:val="00760078"/>
    <w:rsid w:val="00764BFD"/>
    <w:rsid w:val="00766E0E"/>
    <w:rsid w:val="00770D11"/>
    <w:rsid w:val="0077138A"/>
    <w:rsid w:val="0077231D"/>
    <w:rsid w:val="007739A4"/>
    <w:rsid w:val="00775984"/>
    <w:rsid w:val="00777DDC"/>
    <w:rsid w:val="007909A9"/>
    <w:rsid w:val="00793F1A"/>
    <w:rsid w:val="00794478"/>
    <w:rsid w:val="00796460"/>
    <w:rsid w:val="00797B7A"/>
    <w:rsid w:val="007A7454"/>
    <w:rsid w:val="007B3495"/>
    <w:rsid w:val="007B7755"/>
    <w:rsid w:val="007B7D12"/>
    <w:rsid w:val="007C08CF"/>
    <w:rsid w:val="007C6444"/>
    <w:rsid w:val="007C692E"/>
    <w:rsid w:val="007D126D"/>
    <w:rsid w:val="007D608C"/>
    <w:rsid w:val="007E7784"/>
    <w:rsid w:val="007E781C"/>
    <w:rsid w:val="00801863"/>
    <w:rsid w:val="008024D7"/>
    <w:rsid w:val="00813323"/>
    <w:rsid w:val="008202DE"/>
    <w:rsid w:val="00821AE2"/>
    <w:rsid w:val="00823599"/>
    <w:rsid w:val="00825189"/>
    <w:rsid w:val="00830778"/>
    <w:rsid w:val="00831B04"/>
    <w:rsid w:val="00834C75"/>
    <w:rsid w:val="00843D0D"/>
    <w:rsid w:val="00844024"/>
    <w:rsid w:val="00844078"/>
    <w:rsid w:val="0084528C"/>
    <w:rsid w:val="008504A0"/>
    <w:rsid w:val="00863469"/>
    <w:rsid w:val="00863D8C"/>
    <w:rsid w:val="0086732B"/>
    <w:rsid w:val="00867748"/>
    <w:rsid w:val="00871CCB"/>
    <w:rsid w:val="00872C13"/>
    <w:rsid w:val="008745C3"/>
    <w:rsid w:val="008747B0"/>
    <w:rsid w:val="00876C1A"/>
    <w:rsid w:val="00881050"/>
    <w:rsid w:val="00884B6D"/>
    <w:rsid w:val="00892065"/>
    <w:rsid w:val="008948F9"/>
    <w:rsid w:val="0089667B"/>
    <w:rsid w:val="008A2AC0"/>
    <w:rsid w:val="008A789B"/>
    <w:rsid w:val="008B50AA"/>
    <w:rsid w:val="008C7043"/>
    <w:rsid w:val="008D5371"/>
    <w:rsid w:val="008E40F2"/>
    <w:rsid w:val="008E4676"/>
    <w:rsid w:val="008F21C1"/>
    <w:rsid w:val="008F671D"/>
    <w:rsid w:val="008F79A9"/>
    <w:rsid w:val="008F7BC9"/>
    <w:rsid w:val="00901CD1"/>
    <w:rsid w:val="00903746"/>
    <w:rsid w:val="009066F3"/>
    <w:rsid w:val="0091081B"/>
    <w:rsid w:val="009112F4"/>
    <w:rsid w:val="00912564"/>
    <w:rsid w:val="00913568"/>
    <w:rsid w:val="00915096"/>
    <w:rsid w:val="009229D0"/>
    <w:rsid w:val="00923127"/>
    <w:rsid w:val="00923272"/>
    <w:rsid w:val="009249AA"/>
    <w:rsid w:val="00932C1D"/>
    <w:rsid w:val="00933F6F"/>
    <w:rsid w:val="00936F70"/>
    <w:rsid w:val="00940C22"/>
    <w:rsid w:val="0094284C"/>
    <w:rsid w:val="00943153"/>
    <w:rsid w:val="00946537"/>
    <w:rsid w:val="009531E4"/>
    <w:rsid w:val="0095438B"/>
    <w:rsid w:val="00954BE5"/>
    <w:rsid w:val="00966238"/>
    <w:rsid w:val="00971078"/>
    <w:rsid w:val="0097241D"/>
    <w:rsid w:val="009869A4"/>
    <w:rsid w:val="009913CA"/>
    <w:rsid w:val="009A2C07"/>
    <w:rsid w:val="009A441E"/>
    <w:rsid w:val="009A5909"/>
    <w:rsid w:val="009B0143"/>
    <w:rsid w:val="009B6E34"/>
    <w:rsid w:val="009C28CF"/>
    <w:rsid w:val="009C2CF2"/>
    <w:rsid w:val="009C69E8"/>
    <w:rsid w:val="009E2B01"/>
    <w:rsid w:val="009E582D"/>
    <w:rsid w:val="009F19AD"/>
    <w:rsid w:val="009F42FB"/>
    <w:rsid w:val="009F7B2D"/>
    <w:rsid w:val="00A012A0"/>
    <w:rsid w:val="00A076BC"/>
    <w:rsid w:val="00A126C5"/>
    <w:rsid w:val="00A148D2"/>
    <w:rsid w:val="00A231FF"/>
    <w:rsid w:val="00A23DBF"/>
    <w:rsid w:val="00A27AF3"/>
    <w:rsid w:val="00A452EF"/>
    <w:rsid w:val="00A541FF"/>
    <w:rsid w:val="00A60726"/>
    <w:rsid w:val="00A62DD4"/>
    <w:rsid w:val="00A63196"/>
    <w:rsid w:val="00A676E7"/>
    <w:rsid w:val="00A71E98"/>
    <w:rsid w:val="00A73F8C"/>
    <w:rsid w:val="00A746B2"/>
    <w:rsid w:val="00A750FA"/>
    <w:rsid w:val="00A75C71"/>
    <w:rsid w:val="00A76EA9"/>
    <w:rsid w:val="00A81DBF"/>
    <w:rsid w:val="00A847C3"/>
    <w:rsid w:val="00A86C60"/>
    <w:rsid w:val="00A91BCD"/>
    <w:rsid w:val="00AA5354"/>
    <w:rsid w:val="00AA6BBE"/>
    <w:rsid w:val="00AC179A"/>
    <w:rsid w:val="00AC2BDD"/>
    <w:rsid w:val="00AC70C6"/>
    <w:rsid w:val="00AD17F1"/>
    <w:rsid w:val="00AD1CE5"/>
    <w:rsid w:val="00AD2EBF"/>
    <w:rsid w:val="00AD3C08"/>
    <w:rsid w:val="00AE20DB"/>
    <w:rsid w:val="00AE26B4"/>
    <w:rsid w:val="00AE26FE"/>
    <w:rsid w:val="00AF0BEC"/>
    <w:rsid w:val="00B01634"/>
    <w:rsid w:val="00B01DDD"/>
    <w:rsid w:val="00B04118"/>
    <w:rsid w:val="00B13BB4"/>
    <w:rsid w:val="00B24D61"/>
    <w:rsid w:val="00B27EF2"/>
    <w:rsid w:val="00B32FF1"/>
    <w:rsid w:val="00B44AA3"/>
    <w:rsid w:val="00B52CB6"/>
    <w:rsid w:val="00B54E98"/>
    <w:rsid w:val="00B74A27"/>
    <w:rsid w:val="00B7578F"/>
    <w:rsid w:val="00B82917"/>
    <w:rsid w:val="00B839B5"/>
    <w:rsid w:val="00B9072B"/>
    <w:rsid w:val="00B9523C"/>
    <w:rsid w:val="00B95414"/>
    <w:rsid w:val="00B966B3"/>
    <w:rsid w:val="00B97917"/>
    <w:rsid w:val="00BA0D53"/>
    <w:rsid w:val="00BA1345"/>
    <w:rsid w:val="00BA7E6B"/>
    <w:rsid w:val="00BB719C"/>
    <w:rsid w:val="00BC4986"/>
    <w:rsid w:val="00BC77D2"/>
    <w:rsid w:val="00BD0140"/>
    <w:rsid w:val="00BD4A7A"/>
    <w:rsid w:val="00BD5B5B"/>
    <w:rsid w:val="00BE3687"/>
    <w:rsid w:val="00BF0528"/>
    <w:rsid w:val="00BF4044"/>
    <w:rsid w:val="00BF5CD3"/>
    <w:rsid w:val="00C02271"/>
    <w:rsid w:val="00C05F49"/>
    <w:rsid w:val="00C13700"/>
    <w:rsid w:val="00C20DB0"/>
    <w:rsid w:val="00C20EF1"/>
    <w:rsid w:val="00C2639E"/>
    <w:rsid w:val="00C26F23"/>
    <w:rsid w:val="00C31E92"/>
    <w:rsid w:val="00C32571"/>
    <w:rsid w:val="00C40C1D"/>
    <w:rsid w:val="00C4615B"/>
    <w:rsid w:val="00C56129"/>
    <w:rsid w:val="00C610E2"/>
    <w:rsid w:val="00C63611"/>
    <w:rsid w:val="00C7016E"/>
    <w:rsid w:val="00C74F46"/>
    <w:rsid w:val="00C82F27"/>
    <w:rsid w:val="00C83906"/>
    <w:rsid w:val="00C83E46"/>
    <w:rsid w:val="00C8444A"/>
    <w:rsid w:val="00C87785"/>
    <w:rsid w:val="00C93FB0"/>
    <w:rsid w:val="00C9459A"/>
    <w:rsid w:val="00CA3ADC"/>
    <w:rsid w:val="00CA6629"/>
    <w:rsid w:val="00CA6A19"/>
    <w:rsid w:val="00CA76EB"/>
    <w:rsid w:val="00CB7CAF"/>
    <w:rsid w:val="00CD0C6C"/>
    <w:rsid w:val="00CD0F06"/>
    <w:rsid w:val="00CD5B3B"/>
    <w:rsid w:val="00CF0B77"/>
    <w:rsid w:val="00CF5DAB"/>
    <w:rsid w:val="00D06E9C"/>
    <w:rsid w:val="00D219D8"/>
    <w:rsid w:val="00D229E1"/>
    <w:rsid w:val="00D375DA"/>
    <w:rsid w:val="00D37FE4"/>
    <w:rsid w:val="00D421C4"/>
    <w:rsid w:val="00D43A1F"/>
    <w:rsid w:val="00D452B2"/>
    <w:rsid w:val="00D465D0"/>
    <w:rsid w:val="00D62CB0"/>
    <w:rsid w:val="00D66AF5"/>
    <w:rsid w:val="00D66D75"/>
    <w:rsid w:val="00D7070F"/>
    <w:rsid w:val="00D75AC7"/>
    <w:rsid w:val="00D81AEC"/>
    <w:rsid w:val="00D83744"/>
    <w:rsid w:val="00D86F1D"/>
    <w:rsid w:val="00D93D52"/>
    <w:rsid w:val="00D958E9"/>
    <w:rsid w:val="00D95F2D"/>
    <w:rsid w:val="00DB4581"/>
    <w:rsid w:val="00DB78D1"/>
    <w:rsid w:val="00DE609C"/>
    <w:rsid w:val="00DE7565"/>
    <w:rsid w:val="00DF1C03"/>
    <w:rsid w:val="00DF404D"/>
    <w:rsid w:val="00DF484B"/>
    <w:rsid w:val="00E00393"/>
    <w:rsid w:val="00E021F9"/>
    <w:rsid w:val="00E1099F"/>
    <w:rsid w:val="00E10E67"/>
    <w:rsid w:val="00E31462"/>
    <w:rsid w:val="00E4532F"/>
    <w:rsid w:val="00E45D14"/>
    <w:rsid w:val="00E562FC"/>
    <w:rsid w:val="00E60264"/>
    <w:rsid w:val="00E61877"/>
    <w:rsid w:val="00E631AC"/>
    <w:rsid w:val="00E77989"/>
    <w:rsid w:val="00E928BF"/>
    <w:rsid w:val="00EA0175"/>
    <w:rsid w:val="00EA0F6C"/>
    <w:rsid w:val="00EB5103"/>
    <w:rsid w:val="00EB6FC9"/>
    <w:rsid w:val="00EC64FE"/>
    <w:rsid w:val="00EC6B2C"/>
    <w:rsid w:val="00ED00E4"/>
    <w:rsid w:val="00ED4927"/>
    <w:rsid w:val="00ED664A"/>
    <w:rsid w:val="00EE1CF2"/>
    <w:rsid w:val="00EF2FF9"/>
    <w:rsid w:val="00EF6662"/>
    <w:rsid w:val="00F04467"/>
    <w:rsid w:val="00F04C14"/>
    <w:rsid w:val="00F15165"/>
    <w:rsid w:val="00F1798A"/>
    <w:rsid w:val="00F23EFB"/>
    <w:rsid w:val="00F24F89"/>
    <w:rsid w:val="00F2620E"/>
    <w:rsid w:val="00F27C3C"/>
    <w:rsid w:val="00F3276F"/>
    <w:rsid w:val="00F35102"/>
    <w:rsid w:val="00F35108"/>
    <w:rsid w:val="00F43F24"/>
    <w:rsid w:val="00F444EC"/>
    <w:rsid w:val="00F44B4A"/>
    <w:rsid w:val="00F52BE1"/>
    <w:rsid w:val="00F53D1A"/>
    <w:rsid w:val="00F579D5"/>
    <w:rsid w:val="00F62223"/>
    <w:rsid w:val="00F67A57"/>
    <w:rsid w:val="00F67D20"/>
    <w:rsid w:val="00F70208"/>
    <w:rsid w:val="00F70CF3"/>
    <w:rsid w:val="00F72F2B"/>
    <w:rsid w:val="00F83CD0"/>
    <w:rsid w:val="00F8469E"/>
    <w:rsid w:val="00F87DBB"/>
    <w:rsid w:val="00F94BF4"/>
    <w:rsid w:val="00FA4F0B"/>
    <w:rsid w:val="00FB46A5"/>
    <w:rsid w:val="00FB6C09"/>
    <w:rsid w:val="00FB6D27"/>
    <w:rsid w:val="00FC0980"/>
    <w:rsid w:val="00FC2CF2"/>
    <w:rsid w:val="00FC4284"/>
    <w:rsid w:val="00FD1968"/>
    <w:rsid w:val="00FD3F72"/>
    <w:rsid w:val="00FD7003"/>
    <w:rsid w:val="00FE092F"/>
    <w:rsid w:val="00FE2A27"/>
    <w:rsid w:val="00FE2F2C"/>
    <w:rsid w:val="00FF4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0DDD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NormalWeb">
    <w:name w:val="Normal (Web)"/>
    <w:basedOn w:val="Normal"/>
    <w:unhideWhenUsed/>
    <w:rsid w:val="00B04118"/>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72"/>
    <w:qFormat/>
    <w:rsid w:val="000273A3"/>
    <w:pPr>
      <w:ind w:left="720"/>
      <w:contextualSpacing/>
    </w:pPr>
  </w:style>
  <w:style w:type="paragraph" w:customStyle="1" w:styleId="NormalArial">
    <w:name w:val="Normal + Arial"/>
    <w:aliases w:val="Bold,Justified"/>
    <w:basedOn w:val="PlainText"/>
    <w:rsid w:val="00214F93"/>
    <w:pPr>
      <w:suppressAutoHyphens/>
      <w:autoSpaceDE w:val="0"/>
      <w:ind w:left="0"/>
    </w:pPr>
    <w:rPr>
      <w:rFonts w:ascii="Arial" w:eastAsia="Times New Roman" w:hAnsi="Arial" w:cs="Arial"/>
      <w:b/>
      <w:sz w:val="24"/>
      <w:szCs w:val="24"/>
      <w:lang w:val="ro-RO" w:eastAsia="zh-CN"/>
    </w:rPr>
  </w:style>
  <w:style w:type="paragraph" w:styleId="PlainText">
    <w:name w:val="Plain Text"/>
    <w:basedOn w:val="Normal"/>
    <w:link w:val="PlainTextChar"/>
    <w:unhideWhenUsed/>
    <w:rsid w:val="00214F9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214F9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44379">
      <w:bodyDiv w:val="1"/>
      <w:marLeft w:val="0"/>
      <w:marRight w:val="0"/>
      <w:marTop w:val="0"/>
      <w:marBottom w:val="0"/>
      <w:divBdr>
        <w:top w:val="none" w:sz="0" w:space="0" w:color="auto"/>
        <w:left w:val="none" w:sz="0" w:space="0" w:color="auto"/>
        <w:bottom w:val="none" w:sz="0" w:space="0" w:color="auto"/>
        <w:right w:val="none" w:sz="0" w:space="0" w:color="auto"/>
      </w:divBdr>
    </w:div>
    <w:div w:id="678579694">
      <w:bodyDiv w:val="1"/>
      <w:marLeft w:val="0"/>
      <w:marRight w:val="0"/>
      <w:marTop w:val="0"/>
      <w:marBottom w:val="0"/>
      <w:divBdr>
        <w:top w:val="none" w:sz="0" w:space="0" w:color="auto"/>
        <w:left w:val="none" w:sz="0" w:space="0" w:color="auto"/>
        <w:bottom w:val="none" w:sz="0" w:space="0" w:color="auto"/>
        <w:right w:val="none" w:sz="0" w:space="0" w:color="auto"/>
      </w:divBdr>
    </w:div>
    <w:div w:id="866407510">
      <w:bodyDiv w:val="1"/>
      <w:marLeft w:val="0"/>
      <w:marRight w:val="0"/>
      <w:marTop w:val="0"/>
      <w:marBottom w:val="0"/>
      <w:divBdr>
        <w:top w:val="none" w:sz="0" w:space="0" w:color="auto"/>
        <w:left w:val="none" w:sz="0" w:space="0" w:color="auto"/>
        <w:bottom w:val="none" w:sz="0" w:space="0" w:color="auto"/>
        <w:right w:val="none" w:sz="0" w:space="0" w:color="auto"/>
      </w:divBdr>
    </w:div>
    <w:div w:id="1772510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648C6-090F-4C84-886D-550C41BF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70</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User</cp:lastModifiedBy>
  <cp:revision>12</cp:revision>
  <cp:lastPrinted>2018-05-14T04:26:00Z</cp:lastPrinted>
  <dcterms:created xsi:type="dcterms:W3CDTF">2018-05-29T07:10:00Z</dcterms:created>
  <dcterms:modified xsi:type="dcterms:W3CDTF">2018-05-30T05:35:00Z</dcterms:modified>
</cp:coreProperties>
</file>