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360642" w:rsidRDefault="00360642" w:rsidP="00B60588">
      <w:pPr>
        <w:pStyle w:val="MediumGrid21"/>
        <w:rPr>
          <w:lang w:val="ro-RO"/>
        </w:rPr>
      </w:pPr>
    </w:p>
    <w:p w:rsidR="004D655A" w:rsidRPr="00143668" w:rsidRDefault="004D655A"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B60588">
        <w:rPr>
          <w:rFonts w:eastAsia="Times New Roman"/>
          <w:b/>
          <w:bCs/>
          <w:iCs/>
          <w:sz w:val="24"/>
          <w:szCs w:val="24"/>
          <w:lang w:val="ro-RO"/>
        </w:rPr>
        <w: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353185">
        <w:rPr>
          <w:b/>
          <w:noProof/>
          <w:sz w:val="24"/>
          <w:szCs w:val="24"/>
          <w:lang w:val="ro-RO"/>
        </w:rPr>
        <w:t>1</w:t>
      </w:r>
      <w:r w:rsidR="006E1DA6">
        <w:rPr>
          <w:b/>
          <w:noProof/>
          <w:sz w:val="24"/>
          <w:szCs w:val="24"/>
          <w:lang w:val="ro-RO"/>
        </w:rPr>
        <w:t>9</w:t>
      </w:r>
      <w:r w:rsidR="00653C98" w:rsidRPr="00C44332">
        <w:rPr>
          <w:b/>
          <w:noProof/>
          <w:sz w:val="24"/>
          <w:szCs w:val="24"/>
          <w:lang w:val="ro-RO"/>
        </w:rPr>
        <w:t>.</w:t>
      </w:r>
      <w:r w:rsidR="00CC276D">
        <w:rPr>
          <w:b/>
          <w:noProof/>
          <w:sz w:val="24"/>
          <w:szCs w:val="24"/>
          <w:lang w:val="ro-RO"/>
        </w:rPr>
        <w:t>06</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6E1DA6">
        <w:rPr>
          <w:b/>
          <w:noProof/>
          <w:sz w:val="24"/>
          <w:szCs w:val="24"/>
          <w:lang w:val="ro-RO"/>
        </w:rPr>
        <w:t>20</w:t>
      </w:r>
      <w:r w:rsidR="00146753" w:rsidRPr="00C44332">
        <w:rPr>
          <w:b/>
          <w:noProof/>
          <w:sz w:val="24"/>
          <w:szCs w:val="24"/>
          <w:lang w:val="ro-RO"/>
        </w:rPr>
        <w:t>.</w:t>
      </w:r>
      <w:r w:rsidR="00CC276D">
        <w:rPr>
          <w:b/>
          <w:noProof/>
          <w:sz w:val="24"/>
          <w:szCs w:val="24"/>
          <w:lang w:val="ro-RO"/>
        </w:rPr>
        <w:t>06</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817514" w:rsidRDefault="00817514" w:rsidP="007D5632">
      <w:pPr>
        <w:spacing w:after="0pt" w:line="12pt" w:lineRule="auto"/>
        <w:ind w:start="0pt"/>
        <w:rPr>
          <w:b/>
          <w:noProof/>
          <w:lang w:val="ro-RO"/>
        </w:rPr>
      </w:pPr>
    </w:p>
    <w:p w:rsidR="004D655A" w:rsidRPr="00E63739" w:rsidRDefault="004D655A"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6E1DA6">
        <w:rPr>
          <w:b/>
          <w:u w:val="single"/>
          <w:lang w:val="ro-RO"/>
        </w:rPr>
        <w:t>20</w:t>
      </w:r>
      <w:r w:rsidR="00653C98" w:rsidRPr="001028E2">
        <w:rPr>
          <w:b/>
          <w:u w:val="single"/>
          <w:lang w:val="ro-RO"/>
        </w:rPr>
        <w:t>.</w:t>
      </w:r>
      <w:r w:rsidR="00CC276D">
        <w:rPr>
          <w:b/>
          <w:u w:val="single"/>
          <w:lang w:val="ro-RO"/>
        </w:rPr>
        <w:t>06</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49553A" w:rsidRPr="0049553A" w:rsidRDefault="0049553A" w:rsidP="0049553A">
      <w:pPr>
        <w:spacing w:after="0pt"/>
        <w:ind w:end="0.65pt"/>
        <w:rPr>
          <w:lang w:val="ro-RO"/>
        </w:rPr>
      </w:pPr>
      <w:r w:rsidRPr="0049553A">
        <w:rPr>
          <w:b/>
          <w:lang w:val="ro-RO"/>
        </w:rPr>
        <w:t>Debitele au fost, în general, în scădere</w:t>
      </w:r>
      <w:r w:rsidRPr="0049553A">
        <w:rPr>
          <w:lang w:val="ro-RO"/>
        </w:rPr>
        <w:t>, exceptând cursurile Siretului și Prutului, râurile din Banat, cursurile mijlocii și inferioare ale râurilor Someș, Olt, Olteț, Vedea, Argeș, Teleorman, cursurile inferioare ale Mureșului, Târnavelor, unde au fost în creștere</w:t>
      </w:r>
      <w:r w:rsidR="00B60588">
        <w:rPr>
          <w:lang w:val="ro-RO"/>
        </w:rPr>
        <w:t>,</w:t>
      </w:r>
      <w:r w:rsidRPr="0049553A">
        <w:rPr>
          <w:lang w:val="ro-RO"/>
        </w:rPr>
        <w:t xml:space="preserve"> ca urmare a precipitațiilor căzute în interval și propagării și relativ staționare pe râurile </w:t>
      </w:r>
      <w:r>
        <w:rPr>
          <w:lang w:val="ro-RO"/>
        </w:rPr>
        <w:t>d</w:t>
      </w:r>
      <w:r w:rsidRPr="0049553A">
        <w:rPr>
          <w:lang w:val="ro-RO"/>
        </w:rPr>
        <w:t xml:space="preserve">in bazinele hidrografice: Vișeu, Iza, Tur, bazinul superior al râului Jiu. </w:t>
      </w:r>
    </w:p>
    <w:p w:rsidR="0049553A" w:rsidRPr="0049553A" w:rsidRDefault="0049553A" w:rsidP="0049553A">
      <w:pPr>
        <w:spacing w:after="0pt"/>
        <w:ind w:end="0.65pt"/>
        <w:rPr>
          <w:lang w:val="ro-RO"/>
        </w:rPr>
      </w:pPr>
      <w:r w:rsidRPr="0049553A">
        <w:rPr>
          <w:lang w:val="ro-RO"/>
        </w:rPr>
        <w:t xml:space="preserve">S-au înregistrat scurgeri importante pe versanţi, torenţi, pâraie şi creşteri rapide de niveluri şi debite cu efect de inundaţii locale pe unele râuri din bazinele superioare ale Crișului Repede, Begăi, Timișului, Pogănișului, Bârzavei, Carașului, pe unele râuri mici din bazinul mijlociu și inferior al Crișului Alb și bazinul inferior al Mureșului, ca urmare a precipitaţiilor căzute în interval sub formă de aversă. </w:t>
      </w:r>
    </w:p>
    <w:p w:rsidR="0049553A" w:rsidRPr="0049553A" w:rsidRDefault="0049553A" w:rsidP="0049553A">
      <w:pPr>
        <w:spacing w:after="0pt"/>
        <w:ind w:end="0.65pt"/>
        <w:rPr>
          <w:lang w:val="ro-RO"/>
        </w:rPr>
      </w:pPr>
      <w:r w:rsidRPr="0049553A">
        <w:rPr>
          <w:lang w:val="ro-RO"/>
        </w:rPr>
        <w:t xml:space="preserve">Se situează peste </w:t>
      </w:r>
      <w:r w:rsidRPr="0049553A">
        <w:rPr>
          <w:b/>
          <w:lang w:val="ro-RO"/>
        </w:rPr>
        <w:t>COTA DE ATENŢIE</w:t>
      </w:r>
      <w:r w:rsidRPr="0049553A">
        <w:rPr>
          <w:lang w:val="ro-RO"/>
        </w:rPr>
        <w:t>, în scădere, râul Moraviţa la staţia hidrometrică Moraviţa (250+2)-jud.</w:t>
      </w:r>
      <w:r>
        <w:rPr>
          <w:lang w:val="ro-RO"/>
        </w:rPr>
        <w:t xml:space="preserve"> </w:t>
      </w:r>
      <w:r w:rsidRPr="0049553A">
        <w:rPr>
          <w:lang w:val="ro-RO"/>
        </w:rPr>
        <w:t>TM.</w:t>
      </w:r>
    </w:p>
    <w:p w:rsidR="0049553A" w:rsidRPr="0049553A" w:rsidRDefault="0049553A" w:rsidP="0049553A">
      <w:pPr>
        <w:spacing w:after="0pt"/>
        <w:ind w:end="0.65pt"/>
        <w:rPr>
          <w:lang w:val="ro-RO"/>
        </w:rPr>
      </w:pPr>
      <w:r w:rsidRPr="0049553A">
        <w:rPr>
          <w:lang w:val="ro-RO"/>
        </w:rPr>
        <w:t xml:space="preserve">În interval s-au situat peste </w:t>
      </w:r>
      <w:r w:rsidRPr="0049553A">
        <w:rPr>
          <w:b/>
          <w:lang w:val="ro-RO"/>
        </w:rPr>
        <w:t>COTELE DE ATENŢIE</w:t>
      </w:r>
      <w:r w:rsidRPr="0049553A">
        <w:rPr>
          <w:lang w:val="ro-RO"/>
        </w:rPr>
        <w:t xml:space="preserve"> râurile la staţiile hidrometrice: Orăștie – Grădiștea de Munte (65+2)-jud.</w:t>
      </w:r>
      <w:r>
        <w:rPr>
          <w:lang w:val="ro-RO"/>
        </w:rPr>
        <w:t xml:space="preserve"> </w:t>
      </w:r>
      <w:r w:rsidRPr="0049553A">
        <w:rPr>
          <w:lang w:val="ro-RO"/>
        </w:rPr>
        <w:t>HD, Goleț – Goleț (270+25)-jud.</w:t>
      </w:r>
      <w:r>
        <w:rPr>
          <w:lang w:val="ro-RO"/>
        </w:rPr>
        <w:t xml:space="preserve"> </w:t>
      </w:r>
      <w:r w:rsidRPr="0049553A">
        <w:rPr>
          <w:lang w:val="ro-RO"/>
        </w:rPr>
        <w:t>CS, Tău – Soceni (60+14)-jud.</w:t>
      </w:r>
      <w:r>
        <w:rPr>
          <w:lang w:val="ro-RO"/>
        </w:rPr>
        <w:t xml:space="preserve"> </w:t>
      </w:r>
      <w:r w:rsidRPr="0049553A">
        <w:rPr>
          <w:lang w:val="ro-RO"/>
        </w:rPr>
        <w:t>CS, Bistra – Voislova Gară (150+4)-jud.</w:t>
      </w:r>
      <w:r>
        <w:rPr>
          <w:lang w:val="ro-RO"/>
        </w:rPr>
        <w:t xml:space="preserve"> </w:t>
      </w:r>
      <w:r w:rsidRPr="0049553A">
        <w:rPr>
          <w:lang w:val="ro-RO"/>
        </w:rPr>
        <w:t>CS, Bistra – Obreja (85+1)-jud.</w:t>
      </w:r>
      <w:r>
        <w:rPr>
          <w:lang w:val="ro-RO"/>
        </w:rPr>
        <w:t xml:space="preserve"> </w:t>
      </w:r>
      <w:r w:rsidRPr="0049553A">
        <w:rPr>
          <w:lang w:val="ro-RO"/>
        </w:rPr>
        <w:t>CS, Vl. Doman – Reșița_2 (140+14)-jud.</w:t>
      </w:r>
      <w:r>
        <w:rPr>
          <w:lang w:val="ro-RO"/>
        </w:rPr>
        <w:t xml:space="preserve"> </w:t>
      </w:r>
      <w:r w:rsidRPr="0049553A">
        <w:rPr>
          <w:lang w:val="ro-RO"/>
        </w:rPr>
        <w:t>CS, Bârzava – Moniom (220+49)-jud.</w:t>
      </w:r>
      <w:r>
        <w:rPr>
          <w:lang w:val="ro-RO"/>
        </w:rPr>
        <w:t xml:space="preserve"> </w:t>
      </w:r>
      <w:r w:rsidRPr="0049553A">
        <w:rPr>
          <w:lang w:val="ro-RO"/>
        </w:rPr>
        <w:t>CS.</w:t>
      </w:r>
    </w:p>
    <w:p w:rsidR="0049553A" w:rsidRPr="0049553A" w:rsidRDefault="0049553A" w:rsidP="0049553A">
      <w:pPr>
        <w:spacing w:after="0pt"/>
        <w:ind w:end="0.65pt"/>
        <w:rPr>
          <w:lang w:val="ro-RO"/>
        </w:rPr>
      </w:pPr>
      <w:r w:rsidRPr="0049553A">
        <w:rPr>
          <w:lang w:val="ro-RO"/>
        </w:rPr>
        <w:t>Debitele se situează în general la valori peste normalele lunare, exceptând râurile din bazinele hidrografice: Vişeu, Iza, Someş, Crasna, Barcău, Târnave, Cerna, Bistriţa, Trotuş, Putna, Rm. Sărat, Buzău, cursul Siretului, cursul Prutului, cele din bazinul inferior al Bârladului, bazinele mijlocii şi inferioare ale Argeşului şi Ialomiţei, pe afluenţii Oltului superior şi mijlociu şi pe unii afluenţi ai Jijiei, unde se situează la valori între 30 şi 90% din acestea.</w:t>
      </w:r>
    </w:p>
    <w:p w:rsidR="005D607E" w:rsidRDefault="0049553A" w:rsidP="0049553A">
      <w:pPr>
        <w:spacing w:after="0pt"/>
        <w:ind w:end="0.65pt"/>
        <w:rPr>
          <w:lang w:val="ro-RO"/>
        </w:rPr>
      </w:pPr>
      <w:r w:rsidRPr="0049553A">
        <w:rPr>
          <w:lang w:val="ro-RO"/>
        </w:rPr>
        <w:t xml:space="preserve">În interval au fost emise nouă </w:t>
      </w:r>
      <w:r w:rsidRPr="0049553A">
        <w:rPr>
          <w:b/>
          <w:lang w:val="ro-RO"/>
        </w:rPr>
        <w:t>ATENȚIONĂRI HIDROLOGICE</w:t>
      </w:r>
      <w:r w:rsidRPr="0049553A">
        <w:rPr>
          <w:lang w:val="ro-RO"/>
        </w:rPr>
        <w:t xml:space="preserve"> pentru fenomene imediate.</w:t>
      </w:r>
    </w:p>
    <w:p w:rsidR="004D655A" w:rsidRDefault="0049553A" w:rsidP="0049553A">
      <w:pPr>
        <w:ind w:end="0.65pt"/>
        <w:rPr>
          <w:lang w:val="ro-RO"/>
        </w:rPr>
      </w:pPr>
      <w:r w:rsidRPr="0049553A">
        <w:rPr>
          <w:lang w:val="ro-RO"/>
        </w:rPr>
        <w:t xml:space="preserve">A fost în vigoare </w:t>
      </w:r>
      <w:r w:rsidRPr="0049553A">
        <w:rPr>
          <w:b/>
          <w:lang w:val="ro-RO"/>
        </w:rPr>
        <w:t>AVERTIZAREA HIDROLOGICĂ</w:t>
      </w:r>
      <w:r w:rsidRPr="0049553A">
        <w:rPr>
          <w:lang w:val="ro-RO"/>
        </w:rPr>
        <w:t xml:space="preserve"> nr. 35 din 18.06.2018 până la ora </w:t>
      </w:r>
      <w:r>
        <w:rPr>
          <w:lang w:val="ro-RO"/>
        </w:rPr>
        <w:t>0</w:t>
      </w:r>
      <w:r w:rsidRPr="0049553A">
        <w:rPr>
          <w:lang w:val="ro-RO"/>
        </w:rPr>
        <w:t>9</w:t>
      </w:r>
      <w:r>
        <w:rPr>
          <w:lang w:val="ro-RO"/>
        </w:rPr>
        <w:t>.</w:t>
      </w:r>
      <w:r w:rsidRPr="0049553A">
        <w:rPr>
          <w:lang w:val="ro-RO"/>
        </w:rPr>
        <w:t>00.</w:t>
      </w:r>
    </w:p>
    <w:p w:rsidR="0049553A" w:rsidRPr="0049553A" w:rsidRDefault="0049553A" w:rsidP="0049553A">
      <w:pPr>
        <w:spacing w:after="0pt"/>
        <w:ind w:end="0.65pt"/>
        <w:rPr>
          <w:lang w:val="ro-RO"/>
        </w:rPr>
      </w:pPr>
      <w:r w:rsidRPr="0049553A">
        <w:rPr>
          <w:b/>
          <w:lang w:val="ro-RO"/>
        </w:rPr>
        <w:t>Debitele vor fi, în general, în scădere</w:t>
      </w:r>
      <w:r w:rsidRPr="0049553A">
        <w:rPr>
          <w:lang w:val="ro-RO"/>
        </w:rPr>
        <w:t xml:space="preserve">, exceptând cursurile mijlocii şi inferioare ale Siretului, Prutului, cursurile inferioare ale râurilor: Someș, Mureș, Bega, Timiș, Pogăniș, Bârzava, Caraș, Nera, Olt, Olteț, Vedea, Argeș, Ialomița, unde vor fi în creştere prin propagare. </w:t>
      </w:r>
    </w:p>
    <w:p w:rsidR="0049553A" w:rsidRPr="0049553A" w:rsidRDefault="0049553A" w:rsidP="0049553A">
      <w:pPr>
        <w:spacing w:after="0pt"/>
        <w:ind w:end="0.65pt"/>
        <w:rPr>
          <w:lang w:val="ro-RO"/>
        </w:rPr>
      </w:pPr>
      <w:r w:rsidRPr="0049553A">
        <w:rPr>
          <w:lang w:val="ro-RO"/>
        </w:rPr>
        <w:t xml:space="preserve">Sunt posibile scurgeri importante pe versanţi, torenţi, pâraie, viituri rapide cu posibile efecte de inundaţii locale şi creşteri rapide de niveluri şi debite cu depășiri ale </w:t>
      </w:r>
      <w:r w:rsidRPr="0049553A">
        <w:rPr>
          <w:b/>
          <w:lang w:val="ro-RO"/>
        </w:rPr>
        <w:t>COTELOR DE APĂRARE</w:t>
      </w:r>
      <w:r w:rsidRPr="0049553A">
        <w:rPr>
          <w:lang w:val="ro-RO"/>
        </w:rPr>
        <w:t xml:space="preserve"> pe unele râuri din zonele de deal şi munte, ca urmare a precipitațiilor prevăzute sub formă de aversă, cu caracter torenţial şi mai însemnate cantitativ.</w:t>
      </w:r>
    </w:p>
    <w:p w:rsidR="0049553A" w:rsidRDefault="0049553A" w:rsidP="0049553A">
      <w:pPr>
        <w:spacing w:after="0pt"/>
        <w:ind w:end="0.65pt"/>
        <w:rPr>
          <w:lang w:val="ro-RO"/>
        </w:rPr>
      </w:pPr>
      <w:r w:rsidRPr="0049553A">
        <w:rPr>
          <w:lang w:val="ro-RO"/>
        </w:rPr>
        <w:lastRenderedPageBreak/>
        <w:t xml:space="preserve">Se va situa peste </w:t>
      </w:r>
      <w:r w:rsidRPr="0049553A">
        <w:rPr>
          <w:b/>
          <w:lang w:val="ro-RO"/>
        </w:rPr>
        <w:t>COTA DE ATENȚIE</w:t>
      </w:r>
      <w:r w:rsidRPr="0049553A">
        <w:rPr>
          <w:lang w:val="ro-RO"/>
        </w:rPr>
        <w:t xml:space="preserve"> datorită propagării râul Bârzava la stația hidrometrică Gătaia (350+20)-jud.</w:t>
      </w:r>
      <w:r>
        <w:rPr>
          <w:lang w:val="ro-RO"/>
        </w:rPr>
        <w:t xml:space="preserve"> </w:t>
      </w:r>
      <w:r w:rsidRPr="0049553A">
        <w:rPr>
          <w:lang w:val="ro-RO"/>
        </w:rPr>
        <w:t>TM.</w:t>
      </w:r>
    </w:p>
    <w:p w:rsidR="0049553A" w:rsidRPr="00E63739" w:rsidRDefault="0049553A" w:rsidP="0049553A">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D65BD2" w:rsidRPr="00D65BD2" w:rsidRDefault="00D65BD2" w:rsidP="00D65BD2">
      <w:pPr>
        <w:spacing w:after="0pt"/>
        <w:ind w:start="85.50pt" w:end="0.65pt"/>
        <w:rPr>
          <w:bCs/>
          <w:lang w:val="ro-RO"/>
        </w:rPr>
      </w:pPr>
      <w:r w:rsidRPr="00D65BD2">
        <w:rPr>
          <w:b/>
          <w:bCs/>
          <w:lang w:val="ro-RO"/>
        </w:rPr>
        <w:t>Debitul la intrarea în ţară (secţiunea Baziaş) în intervalul 19.06 – 20.06.2018 a fost în creştere, având valoarea de 5400 m</w:t>
      </w:r>
      <w:r w:rsidRPr="00D65BD2">
        <w:rPr>
          <w:b/>
          <w:bCs/>
          <w:vertAlign w:val="superscript"/>
          <w:lang w:val="ro-RO"/>
        </w:rPr>
        <w:t>3</w:t>
      </w:r>
      <w:r w:rsidRPr="00D65BD2">
        <w:rPr>
          <w:b/>
          <w:bCs/>
          <w:lang w:val="ro-RO"/>
        </w:rPr>
        <w:t>/s</w:t>
      </w:r>
      <w:r w:rsidRPr="00D65BD2">
        <w:rPr>
          <w:bCs/>
          <w:lang w:val="ro-RO"/>
        </w:rPr>
        <w:t>, sub media multianuală a lunii iunie (6400 m</w:t>
      </w:r>
      <w:r w:rsidRPr="00D65BD2">
        <w:rPr>
          <w:bCs/>
          <w:vertAlign w:val="superscript"/>
          <w:lang w:val="ro-RO"/>
        </w:rPr>
        <w:t>3</w:t>
      </w:r>
      <w:r w:rsidRPr="00D65BD2">
        <w:rPr>
          <w:bCs/>
          <w:lang w:val="ro-RO"/>
        </w:rPr>
        <w:t>/s).</w:t>
      </w:r>
    </w:p>
    <w:p w:rsidR="001A2570" w:rsidRDefault="00D65BD2" w:rsidP="00D65BD2">
      <w:pPr>
        <w:ind w:start="85.50pt" w:end="0.65pt"/>
        <w:rPr>
          <w:bCs/>
          <w:lang w:val="ro-RO"/>
        </w:rPr>
      </w:pPr>
      <w:r w:rsidRPr="00D65BD2">
        <w:rPr>
          <w:bCs/>
          <w:lang w:val="ro-RO"/>
        </w:rPr>
        <w:t>Pe tot sectorul aval de Porţile de Fier debitele au fost în creştere.</w:t>
      </w:r>
    </w:p>
    <w:p w:rsidR="00D65BD2" w:rsidRPr="00D65BD2" w:rsidRDefault="00D65BD2" w:rsidP="00D65BD2">
      <w:pPr>
        <w:spacing w:after="0pt"/>
        <w:ind w:start="85.50pt" w:end="0.65pt"/>
        <w:rPr>
          <w:b/>
          <w:bCs/>
          <w:lang w:val="ro-RO"/>
        </w:rPr>
      </w:pPr>
      <w:r w:rsidRPr="00D65BD2">
        <w:rPr>
          <w:b/>
          <w:bCs/>
          <w:lang w:val="ro-RO"/>
        </w:rPr>
        <w:t>Debitul la intrarea în ţară (secţiunea Baziaş) va fi în creștere (5700 m</w:t>
      </w:r>
      <w:r w:rsidRPr="00D65BD2">
        <w:rPr>
          <w:b/>
          <w:bCs/>
          <w:vertAlign w:val="superscript"/>
          <w:lang w:val="ro-RO"/>
        </w:rPr>
        <w:t>3</w:t>
      </w:r>
      <w:r w:rsidRPr="00D65BD2">
        <w:rPr>
          <w:b/>
          <w:bCs/>
          <w:lang w:val="ro-RO"/>
        </w:rPr>
        <w:t>/s).</w:t>
      </w:r>
    </w:p>
    <w:p w:rsidR="006E1DA6" w:rsidRDefault="00D65BD2" w:rsidP="00D65BD2">
      <w:pPr>
        <w:spacing w:after="0pt"/>
        <w:ind w:start="85.50pt" w:end="0.65pt"/>
        <w:rPr>
          <w:bCs/>
          <w:lang w:val="ro-RO"/>
        </w:rPr>
      </w:pPr>
      <w:r w:rsidRPr="00D65BD2">
        <w:rPr>
          <w:bCs/>
          <w:lang w:val="ro-RO"/>
        </w:rPr>
        <w:t>Pe tot sectorul aval de Porţile de Fier debitele vor fi în creştere.</w:t>
      </w:r>
    </w:p>
    <w:p w:rsidR="00D65BD2" w:rsidRDefault="00D65BD2" w:rsidP="00D65BD2">
      <w:pPr>
        <w:spacing w:after="0pt"/>
        <w:ind w:start="85.50pt" w:end="0.65pt"/>
        <w:rPr>
          <w:bCs/>
          <w:lang w:val="ro-RO"/>
        </w:rPr>
      </w:pPr>
    </w:p>
    <w:p w:rsidR="00076EA5" w:rsidRPr="004F4F77" w:rsidRDefault="00076EA5" w:rsidP="00D65BD2">
      <w:pPr>
        <w:spacing w:after="0pt"/>
        <w:ind w:start="85.5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6E1DA6">
        <w:rPr>
          <w:b/>
          <w:spacing w:val="-2"/>
          <w:u w:val="single"/>
          <w:lang w:val="ro-RO"/>
        </w:rPr>
        <w:t>19</w:t>
      </w:r>
      <w:r w:rsidR="00653C98" w:rsidRPr="001028E2">
        <w:rPr>
          <w:b/>
          <w:spacing w:val="-2"/>
          <w:u w:val="single"/>
          <w:lang w:val="ro-RO"/>
        </w:rPr>
        <w:t>.</w:t>
      </w:r>
      <w:r w:rsidR="00CC276D">
        <w:rPr>
          <w:b/>
          <w:spacing w:val="-2"/>
          <w:u w:val="single"/>
          <w:lang w:val="ro-RO"/>
        </w:rPr>
        <w:t>06</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 xml:space="preserve">.00 – </w:t>
      </w:r>
      <w:r w:rsidR="006E1DA6">
        <w:rPr>
          <w:b/>
          <w:spacing w:val="-2"/>
          <w:u w:val="single"/>
          <w:lang w:val="ro-RO"/>
        </w:rPr>
        <w:t>20</w:t>
      </w:r>
      <w:r w:rsidR="00CC276D">
        <w:rPr>
          <w:b/>
          <w:spacing w:val="-2"/>
          <w:u w:val="single"/>
          <w:lang w:val="ro-RO"/>
        </w:rPr>
        <w:t>.06</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5C2F76" w:rsidRPr="005C2F76" w:rsidRDefault="005C2F76" w:rsidP="005C2F76">
      <w:pPr>
        <w:tabs>
          <w:tab w:val="start" w:pos="36pt"/>
        </w:tabs>
        <w:ind w:start="85.50pt" w:end="0.65pt"/>
        <w:rPr>
          <w:rFonts w:eastAsia="Times New Roman" w:cs="Arial"/>
          <w:bCs/>
          <w:color w:val="000000"/>
          <w:lang w:val="ro-RO"/>
        </w:rPr>
      </w:pPr>
      <w:r w:rsidRPr="005C2F76">
        <w:rPr>
          <w:rFonts w:eastAsia="Times New Roman" w:cs="Arial"/>
          <w:bCs/>
          <w:color w:val="000000"/>
          <w:lang w:val="ro-RO"/>
        </w:rPr>
        <w:t>Valorile termice diurne, mai ridicate decât cele din intervalul precedent, au caracterizat o vreme mai caldă decât în mod obișnuit, călduroasă în sud și în sud-est, în nord-vest și izolat în celelalte regiuni. Temperaturile maxime s-au încadrat între 24 de grade la Petroșani și 34 de grade la București Filaret. În a doua parte a zilei, în Banat, jumătatea de vest a Olteniei, cea mai mare parte a Crișanei și zonele montane aferente, au fost înnorări temporar accentuate, descărcări electrice, ploi sub formă de aversă, și cu caractere torențial, asociate cu intensificări de scurtă durată ale vântului. Cantități de apă mai mari de 25-30 l/mp, s-au acumulat punctiform în județele Cluj (zona de munte) - până la 50 l/mp, Caraș-Severin - până la 46 l/mp, în Bihor (zona de munte) - până la 42 l/mp, Hunedoara - până la 40 l/mp și Arad - până la 34 l/mp. În localitatea Săcelu (jud. Gorj) au fost confirmate căderi de grindină. Înnorări trecătoare, averse și descărcări electrice au mai fost, dar numai izolat, în Munții Bucegi, Masivul Făgăraș, estul Transilvaniei și în Maramureș. În rest, cerul a fost variabil, chiar mai mult senin în est și sud-est, iar vântul a suflat slab și moderat. Până spre orele prânzului, în centrul țării, local a fost ceață. La ora 06</w:t>
      </w:r>
      <w:r w:rsidR="00B60588">
        <w:rPr>
          <w:rFonts w:eastAsia="Times New Roman" w:cs="Arial"/>
          <w:bCs/>
          <w:color w:val="000000"/>
          <w:lang w:val="ro-RO"/>
        </w:rPr>
        <w:t>.00</w:t>
      </w:r>
      <w:r w:rsidRPr="005C2F76">
        <w:rPr>
          <w:rFonts w:eastAsia="Times New Roman" w:cs="Arial"/>
          <w:bCs/>
          <w:color w:val="000000"/>
          <w:lang w:val="ro-RO"/>
        </w:rPr>
        <w:t>, valorile termice erau cuprinse între 10 grade la Întorsura Buzăului și Miercurea Ciuc și 23 de grade la Gura Portiței.</w:t>
      </w:r>
    </w:p>
    <w:p w:rsidR="005C2F76" w:rsidRPr="005C2F76" w:rsidRDefault="005C2F76" w:rsidP="005C2F76">
      <w:pPr>
        <w:tabs>
          <w:tab w:val="start" w:pos="36pt"/>
        </w:tabs>
        <w:spacing w:after="0pt"/>
        <w:ind w:start="85.50pt" w:end="0.65pt"/>
        <w:rPr>
          <w:rFonts w:eastAsia="Times New Roman" w:cs="Arial"/>
          <w:bCs/>
          <w:i/>
          <w:color w:val="000000"/>
          <w:lang w:val="ro-RO"/>
        </w:rPr>
      </w:pPr>
      <w:r w:rsidRPr="005C2F76">
        <w:rPr>
          <w:rFonts w:eastAsia="Times New Roman" w:cs="Arial"/>
          <w:b/>
          <w:bCs/>
          <w:i/>
          <w:color w:val="000000"/>
          <w:lang w:val="ro-RO"/>
        </w:rPr>
        <w:t>Observaţii:</w:t>
      </w:r>
      <w:r w:rsidRPr="005C2F76">
        <w:rPr>
          <w:rFonts w:eastAsia="Times New Roman" w:cs="Arial"/>
          <w:bCs/>
          <w:i/>
          <w:color w:val="000000"/>
          <w:lang w:val="ro-RO"/>
        </w:rPr>
        <w:t xml:space="preserve"> începând de ieri, de la ora 06</w:t>
      </w:r>
      <w:r w:rsidR="00B60588">
        <w:rPr>
          <w:rFonts w:eastAsia="Times New Roman" w:cs="Arial"/>
          <w:bCs/>
          <w:i/>
          <w:color w:val="000000"/>
          <w:lang w:val="ro-RO"/>
        </w:rPr>
        <w:t>.00</w:t>
      </w:r>
      <w:r w:rsidRPr="005C2F76">
        <w:rPr>
          <w:rFonts w:eastAsia="Times New Roman" w:cs="Arial"/>
          <w:bCs/>
          <w:i/>
          <w:color w:val="000000"/>
          <w:lang w:val="ro-RO"/>
        </w:rPr>
        <w:t>, au fost în vigoare 28 de mesaje privind fenomene meteorologice periculoase imediate:</w:t>
      </w:r>
    </w:p>
    <w:p w:rsidR="005C2F76" w:rsidRPr="005C2F76" w:rsidRDefault="005C2F76" w:rsidP="005C2F76">
      <w:pPr>
        <w:tabs>
          <w:tab w:val="start" w:pos="36pt"/>
        </w:tabs>
        <w:spacing w:after="0pt"/>
        <w:ind w:start="85.50pt" w:end="0.65pt"/>
        <w:rPr>
          <w:rFonts w:eastAsia="Times New Roman" w:cs="Arial"/>
          <w:bCs/>
          <w:i/>
          <w:color w:val="000000"/>
        </w:rPr>
      </w:pPr>
      <w:r w:rsidRPr="005C2F76">
        <w:rPr>
          <w:rFonts w:eastAsia="Times New Roman" w:cs="Arial"/>
          <w:bCs/>
          <w:i/>
          <w:color w:val="000000"/>
          <w:lang w:val="ro-RO"/>
        </w:rPr>
        <w:t>- 2 cod portocaliu, emise de către SRPV Timișoara și SRPV Cluj-Napoca</w:t>
      </w:r>
      <w:r w:rsidRPr="005C2F76">
        <w:rPr>
          <w:rFonts w:eastAsia="Times New Roman" w:cs="Arial"/>
          <w:bCs/>
          <w:i/>
          <w:color w:val="000000"/>
        </w:rPr>
        <w:t>;</w:t>
      </w:r>
    </w:p>
    <w:p w:rsidR="006E1DA6" w:rsidRPr="005C2F76" w:rsidRDefault="005C2F76" w:rsidP="005C2F76">
      <w:pPr>
        <w:tabs>
          <w:tab w:val="start" w:pos="36pt"/>
        </w:tabs>
        <w:spacing w:after="0pt"/>
        <w:ind w:start="85.50pt" w:end="0.65pt"/>
        <w:rPr>
          <w:rFonts w:eastAsia="Times New Roman" w:cs="Arial"/>
          <w:bCs/>
          <w:i/>
          <w:color w:val="000000"/>
          <w:lang w:val="ro-RO"/>
        </w:rPr>
      </w:pPr>
      <w:r w:rsidRPr="005C2F76">
        <w:rPr>
          <w:rFonts w:eastAsia="Times New Roman" w:cs="Arial"/>
          <w:bCs/>
          <w:i/>
          <w:color w:val="000000"/>
          <w:lang w:val="ro-RO"/>
        </w:rPr>
        <w:t>- 26 cod galben, emise după cum urmează: 13 de SRPV Timișoara, 6 de SRPV Cluj-Napoca, 4 de SRPV Sibiu și 3 de SRPV Craiova.</w:t>
      </w:r>
    </w:p>
    <w:p w:rsidR="007F4091" w:rsidRPr="006E1DA6" w:rsidRDefault="007F4091" w:rsidP="005C2F76">
      <w:pPr>
        <w:tabs>
          <w:tab w:val="start" w:pos="36pt"/>
        </w:tabs>
        <w:spacing w:after="0pt"/>
        <w:ind w:start="85.50pt" w:end="0.65pt"/>
        <w:rPr>
          <w:rFonts w:eastAsia="Times New Roman" w:cs="Arial"/>
          <w:bCs/>
          <w:color w:val="000000"/>
          <w:lang w:val="ro-RO"/>
        </w:rPr>
      </w:pPr>
    </w:p>
    <w:p w:rsidR="00976228"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322C7D" w:rsidRPr="00322C7D" w:rsidRDefault="005C2F76" w:rsidP="008A4ACC">
      <w:pPr>
        <w:tabs>
          <w:tab w:val="start" w:pos="36pt"/>
        </w:tabs>
        <w:spacing w:after="0pt"/>
        <w:ind w:start="85.50pt" w:end="0.65pt"/>
        <w:rPr>
          <w:rFonts w:eastAsia="Times New Roman" w:cs="Arial"/>
          <w:bCs/>
          <w:color w:val="000000"/>
          <w:lang w:val="ro-RO"/>
        </w:rPr>
      </w:pPr>
      <w:r w:rsidRPr="005C2F76">
        <w:rPr>
          <w:rFonts w:eastAsia="Times New Roman" w:cs="Arial"/>
          <w:bCs/>
          <w:color w:val="000000"/>
          <w:lang w:val="ro-RO"/>
        </w:rPr>
        <w:t>Vremea a fost călduroasă și predominant frumoasă, cu cerul mai mult senin. Vântul a suflat slab și moderat. Temperatura maximă, mai ridicată decât în intervalul precedent, a fost de 32 de grade la Băneasa, 33 de grade la Afumați și 34 de grade la Filaret, iar la ora 06</w:t>
      </w:r>
      <w:r w:rsidR="00B60588">
        <w:rPr>
          <w:rFonts w:eastAsia="Times New Roman" w:cs="Arial"/>
          <w:bCs/>
          <w:color w:val="000000"/>
          <w:lang w:val="ro-RO"/>
        </w:rPr>
        <w:t>.00</w:t>
      </w:r>
      <w:r w:rsidRPr="005C2F76">
        <w:rPr>
          <w:rFonts w:eastAsia="Times New Roman" w:cs="Arial"/>
          <w:bCs/>
          <w:color w:val="000000"/>
          <w:lang w:val="ro-RO"/>
        </w:rPr>
        <w:t>, se înregistrau 19 grade la Băneasa, 20 de grade la Afumați și 22 de grade la Filaret.</w:t>
      </w:r>
    </w:p>
    <w:p w:rsidR="00A401D2" w:rsidRPr="0097706D" w:rsidRDefault="00A401D2" w:rsidP="005C2F76">
      <w:pPr>
        <w:tabs>
          <w:tab w:val="start" w:pos="31.50pt"/>
          <w:tab w:val="start" w:pos="36pt"/>
        </w:tabs>
        <w:spacing w:after="0pt"/>
        <w:ind w:start="85.50pt" w:end="0.65pt"/>
        <w:rPr>
          <w:lang w:val="ro-RO"/>
        </w:rPr>
      </w:pPr>
    </w:p>
    <w:p w:rsidR="0097706D" w:rsidRPr="004F4F77" w:rsidRDefault="0097706D" w:rsidP="005C2F76">
      <w:pPr>
        <w:tabs>
          <w:tab w:val="start" w:pos="31.50pt"/>
          <w:tab w:val="start" w:pos="36pt"/>
        </w:tabs>
        <w:spacing w:after="0pt"/>
        <w:ind w:start="85.5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lastRenderedPageBreak/>
        <w:t xml:space="preserve">3. </w:t>
      </w:r>
      <w:r w:rsidRPr="001028E2">
        <w:rPr>
          <w:b/>
          <w:u w:val="single"/>
          <w:lang w:val="ro-RO"/>
        </w:rPr>
        <w:t>Prognoza meteorologică în intervalul</w:t>
      </w:r>
      <w:r w:rsidR="00797C5E" w:rsidRPr="001028E2">
        <w:rPr>
          <w:b/>
          <w:u w:val="single"/>
          <w:lang w:val="ro-RO"/>
        </w:rPr>
        <w:t xml:space="preserve"> </w:t>
      </w:r>
      <w:r w:rsidR="006E1DA6">
        <w:rPr>
          <w:b/>
          <w:u w:val="single"/>
          <w:lang w:val="ro-RO"/>
        </w:rPr>
        <w:t>20</w:t>
      </w:r>
      <w:r w:rsidR="006112E9" w:rsidRPr="001028E2">
        <w:rPr>
          <w:b/>
          <w:u w:val="single"/>
          <w:lang w:val="ro-RO"/>
        </w:rPr>
        <w:t>.</w:t>
      </w:r>
      <w:r w:rsidR="00927522">
        <w:rPr>
          <w:b/>
          <w:u w:val="single"/>
          <w:lang w:val="ro-RO"/>
        </w:rPr>
        <w:t>06</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6E1DA6">
        <w:rPr>
          <w:b/>
          <w:u w:val="single"/>
          <w:lang w:val="ro-RO"/>
        </w:rPr>
        <w:t>21</w:t>
      </w:r>
      <w:r w:rsidR="00653C98" w:rsidRPr="001028E2">
        <w:rPr>
          <w:b/>
          <w:u w:val="single"/>
          <w:lang w:val="ro-RO"/>
        </w:rPr>
        <w:t>.</w:t>
      </w:r>
      <w:r w:rsidR="00927522">
        <w:rPr>
          <w:b/>
          <w:u w:val="single"/>
          <w:lang w:val="ro-RO"/>
        </w:rPr>
        <w:t>06</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97706D" w:rsidRDefault="00FE4ABD" w:rsidP="0097706D">
      <w:pPr>
        <w:tabs>
          <w:tab w:val="start" w:pos="31.50pt"/>
          <w:tab w:val="start" w:pos="36pt"/>
        </w:tabs>
        <w:spacing w:after="0pt"/>
        <w:ind w:start="85.50pt" w:end="0.65pt"/>
        <w:rPr>
          <w:b/>
          <w:u w:val="single"/>
          <w:lang w:val="ro-RO"/>
        </w:rPr>
      </w:pPr>
      <w:r w:rsidRPr="001028E2">
        <w:rPr>
          <w:b/>
          <w:u w:val="single"/>
          <w:lang w:val="ro-RO"/>
        </w:rPr>
        <w:t>ÎN ŢARĂ</w:t>
      </w:r>
    </w:p>
    <w:p w:rsidR="00A401D2" w:rsidRDefault="005C2F76" w:rsidP="005C2F76">
      <w:pPr>
        <w:tabs>
          <w:tab w:val="start" w:pos="36pt"/>
        </w:tabs>
        <w:spacing w:after="0pt"/>
        <w:ind w:start="85.50pt" w:end="0.65pt"/>
        <w:rPr>
          <w:rFonts w:eastAsia="Times New Roman"/>
          <w:bCs/>
          <w:lang w:val="ro-RO"/>
        </w:rPr>
      </w:pPr>
      <w:r w:rsidRPr="005C2F76">
        <w:rPr>
          <w:rFonts w:eastAsia="Times New Roman"/>
          <w:bCs/>
          <w:u w:val="single"/>
          <w:lang w:val="ro-RO"/>
        </w:rPr>
        <w:t>Vremea va fi călduroasă și disconfortul termic în accentuare în cea mai mare parte a țării, astfel încât, în zonele de câmpie indicele temperatură-umezeală (ITU) se va apropia de pragul critic de 80.</w:t>
      </w:r>
      <w:r w:rsidRPr="005C2F76">
        <w:rPr>
          <w:rFonts w:eastAsia="Times New Roman"/>
          <w:bCs/>
          <w:lang w:val="ro-RO"/>
        </w:rPr>
        <w:t xml:space="preserve"> Cerul va fi variabil, cu înnorări temporar accentuate, averse, descărcări electrice și intensificări de scurtă durată ale vântului local la munte și pe arii mai restrânse în restul teritoriului. Gradul de instabilitate atmosferică va fi mai ridicat după-amiaza și seara, ploile vor avea și caracter torențial, iar izolat vor fi condiții de grindină. Temperaturile maxime se vor încadra între 26 și 34 de grade, iar cele minime, în general, între 13 și 23 de grade.</w:t>
      </w:r>
    </w:p>
    <w:p w:rsidR="005C2F76" w:rsidRPr="001028E2" w:rsidRDefault="005C2F76" w:rsidP="005C2F76">
      <w:pPr>
        <w:tabs>
          <w:tab w:val="start" w:pos="36pt"/>
        </w:tabs>
        <w:spacing w:after="0pt"/>
        <w:ind w:start="85.50pt" w:end="0.65pt"/>
        <w:rPr>
          <w:rFonts w:eastAsia="Times New Roman"/>
          <w:bCs/>
          <w:lang w:val="ro-RO"/>
        </w:rPr>
      </w:pP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A401D2" w:rsidRPr="00A401D2" w:rsidRDefault="005C2F76" w:rsidP="00E576B9">
      <w:pPr>
        <w:tabs>
          <w:tab w:val="start" w:pos="36pt"/>
        </w:tabs>
        <w:spacing w:after="0pt"/>
        <w:ind w:start="85.50pt" w:end="0.65pt"/>
        <w:rPr>
          <w:rFonts w:eastAsia="Times New Roman"/>
          <w:bCs/>
          <w:lang w:val="ro-RO"/>
        </w:rPr>
      </w:pPr>
      <w:r w:rsidRPr="005C2F76">
        <w:rPr>
          <w:rFonts w:eastAsia="Times New Roman"/>
          <w:bCs/>
          <w:u w:val="single"/>
          <w:lang w:val="ro-RO"/>
        </w:rPr>
        <w:t>Vremea va fi călduroasă, iar disconfortul termic în accentuare, astfel încât indicele temperatură-umezeală (ITU) se va apropia de pragul critic de 80.</w:t>
      </w:r>
      <w:r w:rsidRPr="005C2F76">
        <w:rPr>
          <w:rFonts w:eastAsia="Times New Roman"/>
          <w:bCs/>
          <w:lang w:val="ro-RO"/>
        </w:rPr>
        <w:t xml:space="preserve"> Cerul va fi variabil cu înnorări, iar mai ales spre seară și noaptea va crește probabilitatea pentru averse, descărcări electrice și intensificări de scurtă durată ale vântului. Temperatura maximă va fi de 33...34 de grade, iar cea minimă de 18...20 de grade.</w:t>
      </w:r>
    </w:p>
    <w:p w:rsidR="00283F82" w:rsidRPr="00283F82" w:rsidRDefault="00283F82" w:rsidP="00E576B9">
      <w:pPr>
        <w:tabs>
          <w:tab w:val="start" w:pos="36pt"/>
        </w:tabs>
        <w:spacing w:after="0pt"/>
        <w:ind w:start="85.50pt" w:end="0.65pt"/>
        <w:rPr>
          <w:rFonts w:eastAsia="Times New Roman"/>
          <w:bCs/>
          <w:lang w:val="ro-RO"/>
        </w:rPr>
      </w:pPr>
    </w:p>
    <w:p w:rsidR="00315C60" w:rsidRPr="00667121" w:rsidRDefault="00315C60" w:rsidP="005C2F76">
      <w:pPr>
        <w:tabs>
          <w:tab w:val="start" w:pos="36pt"/>
        </w:tabs>
        <w:spacing w:after="0pt"/>
        <w:ind w:start="85.50pt" w:end="0.65pt"/>
        <w:rPr>
          <w:rFonts w:eastAsia="Times New Roman"/>
          <w:b/>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C9354C" w:rsidP="00EA1287">
      <w:pPr>
        <w:spacing w:after="0pt"/>
        <w:ind w:start="85.50pt" w:end="0.65pt"/>
        <w:outlineLvl w:val="5"/>
        <w:rPr>
          <w:color w:val="000000"/>
          <w:lang w:val="ro-RO"/>
        </w:rPr>
      </w:pPr>
      <w:r w:rsidRPr="001028E2">
        <w:rPr>
          <w:color w:val="000000"/>
          <w:lang w:val="ro-RO"/>
        </w:rPr>
        <w:t>Nu au fost semnalate evenimente deosebite.</w:t>
      </w:r>
    </w:p>
    <w:p w:rsidR="00CE245D" w:rsidRPr="00315C60" w:rsidRDefault="00CE245D" w:rsidP="00532558">
      <w:pPr>
        <w:spacing w:after="0pt"/>
        <w:ind w:start="85.50pt" w:end="0.65pt"/>
        <w:outlineLvl w:val="5"/>
        <w:rPr>
          <w:color w:val="000000"/>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6F3A72" w:rsidRDefault="00CB62E9" w:rsidP="006E1DA6">
      <w:pPr>
        <w:spacing w:after="0pt"/>
        <w:ind w:start="85.50pt" w:end="0.65pt"/>
        <w:outlineLvl w:val="5"/>
        <w:rPr>
          <w:color w:val="000000"/>
        </w:rPr>
      </w:pPr>
      <w:r w:rsidRPr="006F3A72">
        <w:rPr>
          <w:b/>
          <w:color w:val="000000"/>
          <w:lang w:val="ro-RO"/>
        </w:rPr>
        <w:t xml:space="preserve">Administrația </w:t>
      </w:r>
      <w:r w:rsidR="006F3A72" w:rsidRPr="006F3A72">
        <w:rPr>
          <w:b/>
          <w:color w:val="000000"/>
          <w:lang w:val="ro-RO"/>
        </w:rPr>
        <w:t>Ba</w:t>
      </w:r>
      <w:r w:rsidR="006F3A72">
        <w:rPr>
          <w:b/>
          <w:color w:val="000000"/>
          <w:lang w:val="ro-RO"/>
        </w:rPr>
        <w:t>zinală de Apă</w:t>
      </w:r>
      <w:r w:rsidR="006F3A72" w:rsidRPr="006F3A72">
        <w:rPr>
          <w:b/>
          <w:color w:val="000000"/>
          <w:lang w:val="ro-RO"/>
        </w:rPr>
        <w:t xml:space="preserve"> </w:t>
      </w:r>
      <w:r w:rsidR="006F3A72">
        <w:rPr>
          <w:b/>
          <w:color w:val="000000"/>
          <w:lang w:val="ro-RO"/>
        </w:rPr>
        <w:t>Buzău-Ialomiţ</w:t>
      </w:r>
      <w:r w:rsidR="006F3A72" w:rsidRPr="006F3A72">
        <w:rPr>
          <w:b/>
          <w:color w:val="000000"/>
          <w:lang w:val="ro-RO"/>
        </w:rPr>
        <w:t>a</w:t>
      </w:r>
      <w:r w:rsidR="00A50250">
        <w:rPr>
          <w:color w:val="000000"/>
          <w:lang w:val="ro-RO"/>
        </w:rPr>
        <w:t xml:space="preserve"> informează că </w:t>
      </w:r>
      <w:r w:rsidR="00B60588">
        <w:rPr>
          <w:color w:val="000000"/>
          <w:lang w:val="ro-RO"/>
        </w:rPr>
        <w:t>la</w:t>
      </w:r>
      <w:r w:rsidR="006F3A72" w:rsidRPr="006F3A72">
        <w:rPr>
          <w:color w:val="000000"/>
          <w:lang w:val="ro-RO"/>
        </w:rPr>
        <w:t xml:space="preserve"> data de 19.06.</w:t>
      </w:r>
      <w:r w:rsidR="006F3A72">
        <w:rPr>
          <w:color w:val="000000"/>
          <w:lang w:val="ro-RO"/>
        </w:rPr>
        <w:t>20</w:t>
      </w:r>
      <w:r w:rsidR="006F3A72" w:rsidRPr="006F3A72">
        <w:rPr>
          <w:color w:val="000000"/>
          <w:lang w:val="ro-RO"/>
        </w:rPr>
        <w:t>18, la ora 15.50, a fost semnalat</w:t>
      </w:r>
      <w:r w:rsidR="00A50250">
        <w:rPr>
          <w:color w:val="000000"/>
          <w:lang w:val="ro-RO"/>
        </w:rPr>
        <w:t>ă</w:t>
      </w:r>
      <w:r w:rsidR="006F3A72" w:rsidRPr="006F3A72">
        <w:rPr>
          <w:color w:val="000000"/>
          <w:lang w:val="ro-RO"/>
        </w:rPr>
        <w:t xml:space="preserve"> deversare</w:t>
      </w:r>
      <w:r w:rsidR="00A50250">
        <w:rPr>
          <w:color w:val="000000"/>
          <w:lang w:val="ro-RO"/>
        </w:rPr>
        <w:t>a de ape uzate, cu aspect negru ş</w:t>
      </w:r>
      <w:r w:rsidR="006F3A72" w:rsidRPr="006F3A72">
        <w:rPr>
          <w:color w:val="000000"/>
          <w:lang w:val="ro-RO"/>
        </w:rPr>
        <w:t>i miros de b</w:t>
      </w:r>
      <w:r w:rsidR="006F3A72">
        <w:rPr>
          <w:color w:val="000000"/>
          <w:lang w:val="ro-RO"/>
        </w:rPr>
        <w:t>orhot</w:t>
      </w:r>
      <w:r w:rsidR="00A50250">
        <w:rPr>
          <w:color w:val="000000"/>
          <w:lang w:val="ro-RO"/>
        </w:rPr>
        <w:t>, î</w:t>
      </w:r>
      <w:r w:rsidR="006F3A72">
        <w:rPr>
          <w:color w:val="000000"/>
          <w:lang w:val="ro-RO"/>
        </w:rPr>
        <w:t xml:space="preserve">n albia </w:t>
      </w:r>
      <w:r w:rsidR="00A50250">
        <w:rPr>
          <w:color w:val="000000"/>
          <w:lang w:val="ro-RO"/>
        </w:rPr>
        <w:t>râ</w:t>
      </w:r>
      <w:r w:rsidR="006F3A72" w:rsidRPr="006F3A72">
        <w:rPr>
          <w:color w:val="000000"/>
          <w:lang w:val="ro-RO"/>
        </w:rPr>
        <w:t xml:space="preserve">ului </w:t>
      </w:r>
      <w:r w:rsidR="00A50250">
        <w:rPr>
          <w:color w:val="000000"/>
          <w:lang w:val="ro-RO"/>
        </w:rPr>
        <w:t>Niscov, afluent de dreapta al râ</w:t>
      </w:r>
      <w:r w:rsidR="006F3A72" w:rsidRPr="006F3A72">
        <w:rPr>
          <w:color w:val="000000"/>
          <w:lang w:val="ro-RO"/>
        </w:rPr>
        <w:t>ului B</w:t>
      </w:r>
      <w:r w:rsidR="00A50250">
        <w:rPr>
          <w:color w:val="000000"/>
          <w:lang w:val="ro-RO"/>
        </w:rPr>
        <w:t>uză</w:t>
      </w:r>
      <w:r w:rsidR="006F3A72" w:rsidRPr="006F3A72">
        <w:rPr>
          <w:color w:val="000000"/>
          <w:lang w:val="ro-RO"/>
        </w:rPr>
        <w:t>u</w:t>
      </w:r>
      <w:r w:rsidR="00A50250">
        <w:rPr>
          <w:color w:val="000000"/>
          <w:lang w:val="ro-RO"/>
        </w:rPr>
        <w:t>, pe raza comunei Verneşti, judeţ</w:t>
      </w:r>
      <w:r w:rsidR="006F3A72">
        <w:rPr>
          <w:color w:val="000000"/>
          <w:lang w:val="ro-RO"/>
        </w:rPr>
        <w:t>u</w:t>
      </w:r>
      <w:r w:rsidR="00A50250">
        <w:rPr>
          <w:color w:val="000000"/>
          <w:lang w:val="ro-RO"/>
        </w:rPr>
        <w:t>l</w:t>
      </w:r>
      <w:r w:rsidR="006F3A72">
        <w:rPr>
          <w:color w:val="000000"/>
          <w:lang w:val="ro-RO"/>
        </w:rPr>
        <w:t xml:space="preserve"> </w:t>
      </w:r>
      <w:r w:rsidR="00A50250">
        <w:rPr>
          <w:color w:val="000000"/>
          <w:lang w:val="ro-RO"/>
        </w:rPr>
        <w:t>Buză</w:t>
      </w:r>
      <w:r w:rsidR="006F3A72" w:rsidRPr="006F3A72">
        <w:rPr>
          <w:color w:val="000000"/>
          <w:lang w:val="ro-RO"/>
        </w:rPr>
        <w:t>u</w:t>
      </w:r>
      <w:r w:rsidR="00A50250">
        <w:rPr>
          <w:color w:val="000000"/>
          <w:lang w:val="ro-RO"/>
        </w:rPr>
        <w:t>. Reprezentanţ</w:t>
      </w:r>
      <w:r w:rsidR="006F3A72" w:rsidRPr="006F3A72">
        <w:rPr>
          <w:color w:val="000000"/>
          <w:lang w:val="ro-RO"/>
        </w:rPr>
        <w:t>i din cadrul S</w:t>
      </w:r>
      <w:r w:rsidR="00A50250">
        <w:rPr>
          <w:color w:val="000000"/>
          <w:lang w:val="ro-RO"/>
        </w:rPr>
        <w:t>.</w:t>
      </w:r>
      <w:r w:rsidR="006F3A72" w:rsidRPr="006F3A72">
        <w:rPr>
          <w:color w:val="000000"/>
          <w:lang w:val="ro-RO"/>
        </w:rPr>
        <w:t>G</w:t>
      </w:r>
      <w:r w:rsidR="00A50250">
        <w:rPr>
          <w:color w:val="000000"/>
          <w:lang w:val="ro-RO"/>
        </w:rPr>
        <w:t>.</w:t>
      </w:r>
      <w:r w:rsidR="006F3A72" w:rsidRPr="006F3A72">
        <w:rPr>
          <w:color w:val="000000"/>
          <w:lang w:val="ro-RO"/>
        </w:rPr>
        <w:t>A</w:t>
      </w:r>
      <w:r w:rsidR="00A50250">
        <w:rPr>
          <w:color w:val="000000"/>
          <w:lang w:val="ro-RO"/>
        </w:rPr>
        <w:t>. Buzău s-au deplasat în teren pentru verifică</w:t>
      </w:r>
      <w:r w:rsidR="006F3A72" w:rsidRPr="006F3A72">
        <w:rPr>
          <w:color w:val="000000"/>
          <w:lang w:val="ro-RO"/>
        </w:rPr>
        <w:t>ri</w:t>
      </w:r>
      <w:r w:rsidR="00A50250">
        <w:rPr>
          <w:color w:val="000000"/>
          <w:lang w:val="ro-RO"/>
        </w:rPr>
        <w:t>, constatând urmă</w:t>
      </w:r>
      <w:r w:rsidR="006F3A72">
        <w:rPr>
          <w:color w:val="000000"/>
          <w:lang w:val="ro-RO"/>
        </w:rPr>
        <w:t>toarele</w:t>
      </w:r>
      <w:r w:rsidR="006F3A72">
        <w:rPr>
          <w:color w:val="000000"/>
        </w:rPr>
        <w:t>:</w:t>
      </w:r>
    </w:p>
    <w:p w:rsidR="006F3A72" w:rsidRDefault="006F3A72" w:rsidP="00A50250">
      <w:pPr>
        <w:spacing w:after="0pt"/>
        <w:ind w:start="85.50pt" w:end="0.65pt"/>
        <w:outlineLvl w:val="5"/>
        <w:rPr>
          <w:color w:val="000000"/>
          <w:lang w:val="ro-RO"/>
        </w:rPr>
      </w:pPr>
      <w:r w:rsidRPr="006F3A72">
        <w:rPr>
          <w:color w:val="000000"/>
          <w:lang w:val="ro-RO"/>
        </w:rPr>
        <w:t>- s</w:t>
      </w:r>
      <w:r w:rsidR="00A50250">
        <w:rPr>
          <w:color w:val="000000"/>
          <w:lang w:val="ro-RO"/>
        </w:rPr>
        <w:t>-au identificat deversă</w:t>
      </w:r>
      <w:r w:rsidRPr="006F3A72">
        <w:rPr>
          <w:color w:val="000000"/>
          <w:lang w:val="ro-RO"/>
        </w:rPr>
        <w:t>ri de a</w:t>
      </w:r>
      <w:r w:rsidR="00A50250">
        <w:rPr>
          <w:color w:val="000000"/>
          <w:lang w:val="ro-RO"/>
        </w:rPr>
        <w:t>pe uzate, printr-o conductă</w:t>
      </w:r>
      <w:r w:rsidRPr="006F3A72">
        <w:rPr>
          <w:color w:val="000000"/>
          <w:lang w:val="ro-RO"/>
        </w:rPr>
        <w:t xml:space="preserve"> cu Dn 100 mm</w:t>
      </w:r>
      <w:r w:rsidR="00A50250">
        <w:rPr>
          <w:color w:val="000000"/>
          <w:lang w:val="ro-RO"/>
        </w:rPr>
        <w:t xml:space="preserve">, în </w:t>
      </w:r>
      <w:r w:rsidR="00147CEF">
        <w:rPr>
          <w:color w:val="000000"/>
          <w:lang w:val="ro-RO"/>
        </w:rPr>
        <w:t xml:space="preserve">albia </w:t>
      </w:r>
      <w:r w:rsidR="00A50250">
        <w:rPr>
          <w:color w:val="000000"/>
          <w:lang w:val="ro-RO"/>
        </w:rPr>
        <w:t>râul</w:t>
      </w:r>
      <w:r w:rsidR="00147CEF">
        <w:rPr>
          <w:color w:val="000000"/>
          <w:lang w:val="ro-RO"/>
        </w:rPr>
        <w:t>ui</w:t>
      </w:r>
      <w:r w:rsidR="00A50250">
        <w:rPr>
          <w:color w:val="000000"/>
          <w:lang w:val="ro-RO"/>
        </w:rPr>
        <w:t xml:space="preserve"> Niscov (distanţ</w:t>
      </w:r>
      <w:r w:rsidR="00147CEF">
        <w:rPr>
          <w:color w:val="000000"/>
          <w:lang w:val="ro-RO"/>
        </w:rPr>
        <w:t>a dintre punctul î</w:t>
      </w:r>
      <w:r w:rsidRPr="006F3A72">
        <w:rPr>
          <w:color w:val="000000"/>
          <w:lang w:val="ro-RO"/>
        </w:rPr>
        <w:t xml:space="preserve">n </w:t>
      </w:r>
      <w:r w:rsidR="00147CEF">
        <w:rPr>
          <w:color w:val="000000"/>
          <w:lang w:val="ro-RO"/>
        </w:rPr>
        <w:t>care au ajuns aceste ape uzate şi râul Buză</w:t>
      </w:r>
      <w:r w:rsidRPr="006F3A72">
        <w:rPr>
          <w:color w:val="000000"/>
          <w:lang w:val="ro-RO"/>
        </w:rPr>
        <w:t>u fiind de circa 700 m)</w:t>
      </w:r>
      <w:r w:rsidR="00A50250">
        <w:rPr>
          <w:color w:val="000000"/>
          <w:lang w:val="ro-RO"/>
        </w:rPr>
        <w:t>;</w:t>
      </w:r>
    </w:p>
    <w:p w:rsidR="00A50250" w:rsidRPr="00147CEF" w:rsidRDefault="00147CEF" w:rsidP="006E1DA6">
      <w:pPr>
        <w:spacing w:after="0pt"/>
        <w:ind w:start="85.50pt" w:end="0.65pt"/>
        <w:outlineLvl w:val="5"/>
        <w:rPr>
          <w:color w:val="000000"/>
        </w:rPr>
      </w:pPr>
      <w:r>
        <w:rPr>
          <w:color w:val="000000"/>
          <w:lang w:val="ro-RO"/>
        </w:rPr>
        <w:t>- la data controlului, î</w:t>
      </w:r>
      <w:r w:rsidR="00A50250">
        <w:rPr>
          <w:color w:val="000000"/>
          <w:lang w:val="ro-RO"/>
        </w:rPr>
        <w:t>n zon</w:t>
      </w:r>
      <w:r>
        <w:rPr>
          <w:color w:val="000000"/>
          <w:lang w:val="ro-RO"/>
        </w:rPr>
        <w:t>a sesizată, albia râului Niscov era secată</w:t>
      </w:r>
      <w:r w:rsidR="00A50250">
        <w:rPr>
          <w:color w:val="000000"/>
          <w:lang w:val="ro-RO"/>
        </w:rPr>
        <w:t xml:space="preserve"> complet</w:t>
      </w:r>
      <w:r>
        <w:rPr>
          <w:color w:val="000000"/>
        </w:rPr>
        <w:t>;</w:t>
      </w:r>
    </w:p>
    <w:p w:rsidR="00A50250" w:rsidRPr="006F3A72" w:rsidRDefault="00A50250" w:rsidP="006E1DA6">
      <w:pPr>
        <w:spacing w:after="0pt"/>
        <w:ind w:start="85.50pt" w:end="0.65pt"/>
        <w:outlineLvl w:val="5"/>
        <w:rPr>
          <w:color w:val="000000"/>
        </w:rPr>
      </w:pPr>
      <w:r>
        <w:rPr>
          <w:color w:val="000000"/>
          <w:lang w:val="ro-RO"/>
        </w:rPr>
        <w:t>- conducta de evacuare a</w:t>
      </w:r>
      <w:r w:rsidR="00147CEF">
        <w:rPr>
          <w:color w:val="000000"/>
          <w:lang w:val="ro-RO"/>
        </w:rPr>
        <w:t xml:space="preserve"> apelor uzate provine de la staţia de epurare SC Domeniile Zoreşti SRL cu sediul în comuna Verneş</w:t>
      </w:r>
      <w:r>
        <w:rPr>
          <w:color w:val="000000"/>
          <w:lang w:val="ro-RO"/>
        </w:rPr>
        <w:t>ti.</w:t>
      </w:r>
    </w:p>
    <w:p w:rsidR="00FD464D" w:rsidRDefault="00FD464D" w:rsidP="006E1DA6">
      <w:pPr>
        <w:spacing w:after="0pt"/>
        <w:ind w:start="85.50pt" w:end="0.65pt"/>
        <w:outlineLvl w:val="5"/>
        <w:rPr>
          <w:color w:val="000000"/>
        </w:rPr>
      </w:pPr>
      <w:r>
        <w:rPr>
          <w:color w:val="000000"/>
          <w:lang w:val="ro-RO"/>
        </w:rPr>
        <w:t>S-au prelevat probe de apă</w:t>
      </w:r>
      <w:r w:rsidR="00147CEF" w:rsidRPr="00FD464D">
        <w:rPr>
          <w:color w:val="000000"/>
          <w:lang w:val="ro-RO"/>
        </w:rPr>
        <w:t xml:space="preserve"> d</w:t>
      </w:r>
      <w:r>
        <w:rPr>
          <w:color w:val="000000"/>
          <w:lang w:val="ro-RO"/>
        </w:rPr>
        <w:t>e la conducta de evacuare a staţ</w:t>
      </w:r>
      <w:r w:rsidR="00147CEF" w:rsidRPr="00FD464D">
        <w:rPr>
          <w:color w:val="000000"/>
          <w:lang w:val="ro-RO"/>
        </w:rPr>
        <w:t>iei de epurare ape uzate</w:t>
      </w:r>
      <w:r>
        <w:rPr>
          <w:color w:val="000000"/>
        </w:rPr>
        <w:t xml:space="preserve">. </w:t>
      </w:r>
    </w:p>
    <w:p w:rsidR="005B771E" w:rsidRPr="005B771E" w:rsidRDefault="00FD464D" w:rsidP="006E1DA6">
      <w:pPr>
        <w:spacing w:after="0pt"/>
        <w:ind w:start="85.50pt" w:end="0.65pt"/>
        <w:outlineLvl w:val="5"/>
        <w:rPr>
          <w:color w:val="000000"/>
          <w:lang w:val="ro-RO"/>
        </w:rPr>
      </w:pPr>
      <w:r>
        <w:rPr>
          <w:color w:val="000000"/>
        </w:rPr>
        <w:t>S</w:t>
      </w:r>
      <w:r>
        <w:rPr>
          <w:color w:val="000000"/>
          <w:lang w:val="ro-RO"/>
        </w:rPr>
        <w:t xml:space="preserve">-a dispus </w:t>
      </w:r>
      <w:r w:rsidRPr="00FD464D">
        <w:rPr>
          <w:color w:val="000000"/>
          <w:lang w:val="ro-RO"/>
        </w:rPr>
        <w:t xml:space="preserve">SC Domeniile </w:t>
      </w:r>
      <w:r>
        <w:rPr>
          <w:color w:val="000000"/>
          <w:lang w:val="ro-RO"/>
        </w:rPr>
        <w:t xml:space="preserve">Zoreşti SRL </w:t>
      </w:r>
      <w:r w:rsidRPr="00FD464D">
        <w:rPr>
          <w:color w:val="000000"/>
          <w:lang w:val="ro-RO"/>
        </w:rPr>
        <w:t xml:space="preserve">Verneşti </w:t>
      </w:r>
      <w:r w:rsidR="006F3A72" w:rsidRPr="006F3A72">
        <w:rPr>
          <w:color w:val="000000"/>
          <w:lang w:val="ro-RO"/>
        </w:rPr>
        <w:t>sto</w:t>
      </w:r>
      <w:r>
        <w:rPr>
          <w:color w:val="000000"/>
          <w:lang w:val="ro-RO"/>
        </w:rPr>
        <w:t>parea imediată a deversărilor de ape uzate în albia râ</w:t>
      </w:r>
      <w:r w:rsidR="006F3A72" w:rsidRPr="006F3A72">
        <w:rPr>
          <w:color w:val="000000"/>
          <w:lang w:val="ro-RO"/>
        </w:rPr>
        <w:t>ului Niscov</w:t>
      </w:r>
      <w:r>
        <w:rPr>
          <w:color w:val="000000"/>
          <w:lang w:val="ro-RO"/>
        </w:rPr>
        <w:t>.</w:t>
      </w:r>
    </w:p>
    <w:p w:rsidR="00B772A9" w:rsidRPr="00315C60" w:rsidRDefault="00B772A9" w:rsidP="00B844D0">
      <w:pPr>
        <w:spacing w:after="0pt"/>
        <w:ind w:start="85.50pt" w:end="0.65pt"/>
        <w:outlineLvl w:val="5"/>
        <w:rPr>
          <w:b/>
          <w:color w:val="000000"/>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993076" w:rsidRDefault="00353185" w:rsidP="003A487E">
      <w:pPr>
        <w:spacing w:after="0pt"/>
        <w:ind w:start="85.50pt" w:end="0.65pt"/>
        <w:outlineLvl w:val="5"/>
        <w:rPr>
          <w:color w:val="000000"/>
          <w:lang w:val="ro-RO"/>
        </w:rPr>
      </w:pPr>
      <w:r w:rsidRPr="001028E2">
        <w:rPr>
          <w:color w:val="000000"/>
          <w:lang w:val="ro-RO"/>
        </w:rPr>
        <w:t>Nu au fost semnalate evenimente deosebite.</w:t>
      </w:r>
    </w:p>
    <w:p w:rsidR="00B366E5" w:rsidRPr="00D75A47" w:rsidRDefault="00B366E5" w:rsidP="006E76A7">
      <w:pPr>
        <w:spacing w:after="0pt"/>
        <w:ind w:start="0pt" w:end="0.65pt"/>
        <w:outlineLvl w:val="5"/>
        <w:rPr>
          <w:color w:val="000000"/>
          <w:lang w:val="ro-RO"/>
        </w:rPr>
      </w:pPr>
    </w:p>
    <w:p w:rsidR="00A401D2" w:rsidRPr="00D75A47" w:rsidRDefault="00A401D2"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B06407" w:rsidRPr="00B06407" w:rsidRDefault="00353185" w:rsidP="007552FD">
      <w:pPr>
        <w:spacing w:after="0pt"/>
        <w:rPr>
          <w:lang w:val="ro-RO"/>
        </w:rPr>
      </w:pPr>
      <w:r w:rsidRPr="00353185">
        <w:rPr>
          <w:b/>
          <w:color w:val="000000"/>
          <w:lang w:val="ro-RO"/>
        </w:rPr>
        <w:t>Agenţia Naţională pentru Protecţia Mediului</w:t>
      </w:r>
      <w:r w:rsidRPr="00353185">
        <w:rPr>
          <w:color w:val="000000"/>
          <w:lang w:val="ro-RO"/>
        </w:rPr>
        <w:t xml:space="preserve"> informează că, din rezultatele analiz</w:t>
      </w:r>
      <w:r w:rsidR="006E1DA6">
        <w:rPr>
          <w:color w:val="000000"/>
          <w:lang w:val="ro-RO"/>
        </w:rPr>
        <w:t>elor efectuate pentru data de 18</w:t>
      </w:r>
      <w:r w:rsidRPr="00353185">
        <w:rPr>
          <w:color w:val="000000"/>
          <w:lang w:val="ro-RO"/>
        </w:rPr>
        <w:t>.06.2018, în cadrul Reţelei Naţionale de Monitorizare, nu s-au constatat depăşiri ale pragurilor de alertă pentru NO</w:t>
      </w:r>
      <w:r w:rsidRPr="00353185">
        <w:rPr>
          <w:color w:val="000000"/>
          <w:vertAlign w:val="subscript"/>
          <w:lang w:val="ro-RO"/>
        </w:rPr>
        <w:t>2</w:t>
      </w:r>
      <w:r w:rsidRPr="00353185">
        <w:rPr>
          <w:color w:val="000000"/>
          <w:lang w:val="ro-RO"/>
        </w:rPr>
        <w:t xml:space="preserve"> (dioxid de azot), SO</w:t>
      </w:r>
      <w:r w:rsidRPr="00353185">
        <w:rPr>
          <w:color w:val="000000"/>
          <w:vertAlign w:val="subscript"/>
          <w:lang w:val="ro-RO"/>
        </w:rPr>
        <w:t>2</w:t>
      </w:r>
      <w:r w:rsidRPr="00353185">
        <w:rPr>
          <w:color w:val="000000"/>
          <w:lang w:val="ro-RO"/>
        </w:rPr>
        <w:t xml:space="preserve"> (dioxid de sulf), ale pragurilor de alertă și informare pentru O</w:t>
      </w:r>
      <w:r w:rsidRPr="00353185">
        <w:rPr>
          <w:color w:val="000000"/>
          <w:vertAlign w:val="subscript"/>
          <w:lang w:val="ro-RO"/>
        </w:rPr>
        <w:t>3</w:t>
      </w:r>
      <w:r w:rsidRPr="00353185">
        <w:rPr>
          <w:color w:val="000000"/>
          <w:lang w:val="ro-RO"/>
        </w:rPr>
        <w:t xml:space="preserve"> (ozon). Mediile zilnice pentru PM</w:t>
      </w:r>
      <w:r w:rsidRPr="00353185">
        <w:rPr>
          <w:color w:val="000000"/>
          <w:vertAlign w:val="subscript"/>
          <w:lang w:val="ro-RO"/>
        </w:rPr>
        <w:t>10</w:t>
      </w:r>
      <w:r w:rsidRPr="00353185">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95BAE" w:rsidRPr="00315C60" w:rsidRDefault="00295BAE" w:rsidP="007552FD">
      <w:pPr>
        <w:spacing w:after="0pt"/>
        <w:ind w:start="0pt" w:end="0.65pt"/>
        <w:rPr>
          <w:color w:val="000000"/>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716975" w:rsidRPr="000916F9" w:rsidRDefault="00B772A9" w:rsidP="00577AEE">
      <w:pPr>
        <w:tabs>
          <w:tab w:val="num" w:pos="35.45pt"/>
        </w:tabs>
        <w:spacing w:after="0pt"/>
        <w:ind w:start="85.50pt" w:end="0.65pt"/>
        <w:rPr>
          <w:color w:val="000000"/>
          <w:lang w:val="ro-RO"/>
        </w:rPr>
      </w:pPr>
      <w:r w:rsidRPr="001028E2">
        <w:rPr>
          <w:color w:val="000000"/>
          <w:lang w:val="ro-RO"/>
        </w:rPr>
        <w:t>Nu au fost semnalate evenimente deosebite.</w:t>
      </w:r>
    </w:p>
    <w:p w:rsidR="00D61519" w:rsidRPr="00315C60" w:rsidRDefault="00D61519" w:rsidP="007552FD">
      <w:pPr>
        <w:tabs>
          <w:tab w:val="num" w:pos="35.45pt"/>
        </w:tabs>
        <w:spacing w:after="0pt"/>
        <w:ind w:start="85.50pt" w:end="0.65pt"/>
        <w:rPr>
          <w:color w:val="000000"/>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6E1DA6">
        <w:rPr>
          <w:lang w:val="ro-RO"/>
        </w:rPr>
        <w:t>18</w:t>
      </w:r>
      <w:r w:rsidR="00C95C5C">
        <w:rPr>
          <w:lang w:val="ro-RO"/>
        </w:rPr>
        <w:t>.06</w:t>
      </w:r>
      <w:r w:rsidR="00C3225A">
        <w:rPr>
          <w:lang w:val="ro-RO"/>
        </w:rPr>
        <w:t>.2018</w:t>
      </w:r>
      <w:r w:rsidR="00A83CB5">
        <w:rPr>
          <w:lang w:val="ro-RO"/>
        </w:rPr>
        <w:t>-</w:t>
      </w:r>
      <w:r w:rsidR="006E1DA6">
        <w:rPr>
          <w:lang w:val="ro-RO"/>
        </w:rPr>
        <w:t>19</w:t>
      </w:r>
      <w:r w:rsidR="00927522">
        <w:rPr>
          <w:lang w:val="ro-RO"/>
        </w:rPr>
        <w:t>.06</w:t>
      </w:r>
      <w:r w:rsidR="00C3225A">
        <w:rPr>
          <w:lang w:val="ro-RO"/>
        </w:rPr>
        <w:t>.2018</w:t>
      </w:r>
      <w:r w:rsidRPr="003F7775">
        <w:rPr>
          <w:lang w:val="ro-RO"/>
        </w:rPr>
        <w:t xml:space="preserve"> şi nu s-au semnalat evenimente deosebite. Parametrii constataţi la staţiile de pe teritoriul României s-au situat în limitele fondului natural.</w:t>
      </w:r>
    </w:p>
    <w:p w:rsidR="00301333" w:rsidRPr="00315C60" w:rsidRDefault="00301333"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CC3EDB" w:rsidRDefault="00CC3EDB" w:rsidP="00F76920">
      <w:pPr>
        <w:tabs>
          <w:tab w:val="num" w:pos="35.45pt"/>
        </w:tabs>
        <w:spacing w:after="0pt"/>
        <w:ind w:start="0pt" w:end="0.65pt"/>
        <w:rPr>
          <w:noProof/>
          <w:sz w:val="32"/>
          <w:szCs w:val="32"/>
          <w:lang w:val="ro-RO"/>
        </w:rPr>
      </w:pPr>
    </w:p>
    <w:p w:rsidR="00915179" w:rsidRDefault="00915179" w:rsidP="00F76920">
      <w:pPr>
        <w:tabs>
          <w:tab w:val="num" w:pos="35.45pt"/>
        </w:tabs>
        <w:spacing w:after="0pt"/>
        <w:ind w:start="0pt" w:end="0.65pt"/>
        <w:rPr>
          <w:noProof/>
          <w:sz w:val="32"/>
          <w:szCs w:val="32"/>
          <w:lang w:val="ro-RO"/>
        </w:rPr>
      </w:pPr>
    </w:p>
    <w:p w:rsidR="00B60588" w:rsidRDefault="00B60588" w:rsidP="00F76920">
      <w:pPr>
        <w:tabs>
          <w:tab w:val="num" w:pos="35.45pt"/>
        </w:tabs>
        <w:spacing w:after="0pt"/>
        <w:ind w:start="0pt" w:end="0.65pt"/>
        <w:rPr>
          <w:noProof/>
          <w:sz w:val="32"/>
          <w:szCs w:val="32"/>
          <w:lang w:val="ro-RO"/>
        </w:rPr>
      </w:pPr>
    </w:p>
    <w:p w:rsidR="00B60588" w:rsidRDefault="00B60588" w:rsidP="00F76920">
      <w:pPr>
        <w:tabs>
          <w:tab w:val="num" w:pos="35.45pt"/>
        </w:tabs>
        <w:spacing w:after="0pt"/>
        <w:ind w:start="0pt" w:end="0.65pt"/>
        <w:rPr>
          <w:noProof/>
          <w:sz w:val="32"/>
          <w:szCs w:val="32"/>
          <w:lang w:val="ro-RO"/>
        </w:rPr>
      </w:pPr>
    </w:p>
    <w:p w:rsidR="00B60588" w:rsidRDefault="00B60588" w:rsidP="00F76920">
      <w:pPr>
        <w:tabs>
          <w:tab w:val="num" w:pos="35.45pt"/>
        </w:tabs>
        <w:spacing w:after="0pt"/>
        <w:ind w:start="0pt" w:end="0.65pt"/>
        <w:rPr>
          <w:noProof/>
          <w:sz w:val="32"/>
          <w:szCs w:val="32"/>
          <w:lang w:val="ro-RO"/>
        </w:rPr>
      </w:pPr>
    </w:p>
    <w:p w:rsidR="00B60588" w:rsidRDefault="00B60588" w:rsidP="00F76920">
      <w:pPr>
        <w:tabs>
          <w:tab w:val="num" w:pos="35.45pt"/>
        </w:tabs>
        <w:spacing w:after="0pt"/>
        <w:ind w:start="0pt" w:end="0.65pt"/>
        <w:rPr>
          <w:noProof/>
          <w:sz w:val="32"/>
          <w:szCs w:val="32"/>
          <w:lang w:val="ro-RO"/>
        </w:rPr>
      </w:pPr>
    </w:p>
    <w:p w:rsidR="00B60588" w:rsidRDefault="00B60588" w:rsidP="00F76920">
      <w:pPr>
        <w:tabs>
          <w:tab w:val="num" w:pos="35.45pt"/>
        </w:tabs>
        <w:spacing w:after="0pt"/>
        <w:ind w:start="0pt" w:end="0.65pt"/>
        <w:rPr>
          <w:noProof/>
          <w:sz w:val="32"/>
          <w:szCs w:val="32"/>
          <w:lang w:val="ro-RO"/>
        </w:rPr>
      </w:pPr>
    </w:p>
    <w:p w:rsidR="00B60588" w:rsidRDefault="00B60588" w:rsidP="00F76920">
      <w:pPr>
        <w:tabs>
          <w:tab w:val="num" w:pos="35.45pt"/>
        </w:tabs>
        <w:spacing w:after="0pt"/>
        <w:ind w:start="0pt" w:end="0.65pt"/>
        <w:rPr>
          <w:noProof/>
          <w:sz w:val="32"/>
          <w:szCs w:val="32"/>
          <w:lang w:val="ro-RO"/>
        </w:rPr>
      </w:pPr>
      <w:r>
        <w:rPr>
          <w:noProof/>
          <w:sz w:val="32"/>
          <w:szCs w:val="32"/>
          <w:lang w:val="ro-RO"/>
        </w:rPr>
        <w:t>DIRECȚIA DE COMUNICARE ȘI RESURSE UMANE</w:t>
      </w:r>
    </w:p>
    <w:sectPr w:rsidR="00B60588"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B96F33" w:rsidRDefault="00B96F33" w:rsidP="00CD5B3B">
      <w:r>
        <w:separator/>
      </w:r>
    </w:p>
  </w:endnote>
  <w:endnote w:type="continuationSeparator" w:id="0">
    <w:p w:rsidR="00B96F33" w:rsidRDefault="00B96F33"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B96F33" w:rsidRDefault="00B96F33" w:rsidP="00CD5B3B">
      <w:r>
        <w:separator/>
      </w:r>
    </w:p>
  </w:footnote>
  <w:footnote w:type="continuationSeparator" w:id="0">
    <w:p w:rsidR="00B96F33" w:rsidRDefault="00B96F33"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B60588">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AA1"/>
    <w:rsid w:val="00007F16"/>
    <w:rsid w:val="0001015C"/>
    <w:rsid w:val="00010EE0"/>
    <w:rsid w:val="0001162A"/>
    <w:rsid w:val="00011D99"/>
    <w:rsid w:val="000120E9"/>
    <w:rsid w:val="00013C32"/>
    <w:rsid w:val="000141C8"/>
    <w:rsid w:val="00014242"/>
    <w:rsid w:val="000147F5"/>
    <w:rsid w:val="00014F6E"/>
    <w:rsid w:val="00015CC6"/>
    <w:rsid w:val="00015E5D"/>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531"/>
    <w:rsid w:val="00042B1A"/>
    <w:rsid w:val="0004354C"/>
    <w:rsid w:val="00043EFD"/>
    <w:rsid w:val="00045048"/>
    <w:rsid w:val="00045049"/>
    <w:rsid w:val="000450AF"/>
    <w:rsid w:val="000462FD"/>
    <w:rsid w:val="0004657E"/>
    <w:rsid w:val="00047728"/>
    <w:rsid w:val="00050175"/>
    <w:rsid w:val="00052925"/>
    <w:rsid w:val="00052CFD"/>
    <w:rsid w:val="00053CAF"/>
    <w:rsid w:val="00053FF3"/>
    <w:rsid w:val="00055C23"/>
    <w:rsid w:val="0005601A"/>
    <w:rsid w:val="000562CD"/>
    <w:rsid w:val="00056D90"/>
    <w:rsid w:val="00057578"/>
    <w:rsid w:val="000613C3"/>
    <w:rsid w:val="000616CC"/>
    <w:rsid w:val="000617DF"/>
    <w:rsid w:val="0006276A"/>
    <w:rsid w:val="00062DCC"/>
    <w:rsid w:val="0006331B"/>
    <w:rsid w:val="000634F8"/>
    <w:rsid w:val="00063526"/>
    <w:rsid w:val="000637E5"/>
    <w:rsid w:val="00063D2C"/>
    <w:rsid w:val="00064AF6"/>
    <w:rsid w:val="00065C72"/>
    <w:rsid w:val="000669A3"/>
    <w:rsid w:val="000669F5"/>
    <w:rsid w:val="00070C9C"/>
    <w:rsid w:val="00070FFE"/>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344E"/>
    <w:rsid w:val="00083616"/>
    <w:rsid w:val="00083DC8"/>
    <w:rsid w:val="00084182"/>
    <w:rsid w:val="00084454"/>
    <w:rsid w:val="0008481E"/>
    <w:rsid w:val="00084A16"/>
    <w:rsid w:val="000859E4"/>
    <w:rsid w:val="00085AFF"/>
    <w:rsid w:val="00085DA6"/>
    <w:rsid w:val="00086AC3"/>
    <w:rsid w:val="0008784A"/>
    <w:rsid w:val="00087F1B"/>
    <w:rsid w:val="000908B8"/>
    <w:rsid w:val="00090CA1"/>
    <w:rsid w:val="000912A8"/>
    <w:rsid w:val="000916F9"/>
    <w:rsid w:val="00091B3A"/>
    <w:rsid w:val="000925A5"/>
    <w:rsid w:val="00093A42"/>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16E5"/>
    <w:rsid w:val="000F19C6"/>
    <w:rsid w:val="000F235C"/>
    <w:rsid w:val="000F2E55"/>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54C4"/>
    <w:rsid w:val="00116F2B"/>
    <w:rsid w:val="00117157"/>
    <w:rsid w:val="0011746A"/>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95"/>
    <w:rsid w:val="00136E12"/>
    <w:rsid w:val="00137E9B"/>
    <w:rsid w:val="001411EF"/>
    <w:rsid w:val="00141597"/>
    <w:rsid w:val="00142B8C"/>
    <w:rsid w:val="00142D23"/>
    <w:rsid w:val="00143668"/>
    <w:rsid w:val="00143F13"/>
    <w:rsid w:val="00144C5D"/>
    <w:rsid w:val="0014592E"/>
    <w:rsid w:val="00145BB1"/>
    <w:rsid w:val="0014645D"/>
    <w:rsid w:val="00146753"/>
    <w:rsid w:val="00146A3A"/>
    <w:rsid w:val="00147210"/>
    <w:rsid w:val="00147241"/>
    <w:rsid w:val="001475A2"/>
    <w:rsid w:val="0014775C"/>
    <w:rsid w:val="00147AD3"/>
    <w:rsid w:val="00147CEF"/>
    <w:rsid w:val="00147DE7"/>
    <w:rsid w:val="00150660"/>
    <w:rsid w:val="00150E04"/>
    <w:rsid w:val="00152899"/>
    <w:rsid w:val="00153439"/>
    <w:rsid w:val="00153B17"/>
    <w:rsid w:val="00154217"/>
    <w:rsid w:val="0015481C"/>
    <w:rsid w:val="00155477"/>
    <w:rsid w:val="0015615C"/>
    <w:rsid w:val="001563DD"/>
    <w:rsid w:val="00156500"/>
    <w:rsid w:val="00157164"/>
    <w:rsid w:val="00157611"/>
    <w:rsid w:val="00160685"/>
    <w:rsid w:val="00160EEB"/>
    <w:rsid w:val="001610A1"/>
    <w:rsid w:val="001615A2"/>
    <w:rsid w:val="00161E1B"/>
    <w:rsid w:val="00161F8E"/>
    <w:rsid w:val="001620F6"/>
    <w:rsid w:val="00162449"/>
    <w:rsid w:val="0016275B"/>
    <w:rsid w:val="00162DE2"/>
    <w:rsid w:val="00163076"/>
    <w:rsid w:val="001634E6"/>
    <w:rsid w:val="00163DF8"/>
    <w:rsid w:val="0016433D"/>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48DD"/>
    <w:rsid w:val="00174D58"/>
    <w:rsid w:val="00175933"/>
    <w:rsid w:val="00175A7F"/>
    <w:rsid w:val="00175BF8"/>
    <w:rsid w:val="00176FC2"/>
    <w:rsid w:val="00177004"/>
    <w:rsid w:val="0017799A"/>
    <w:rsid w:val="00180120"/>
    <w:rsid w:val="00180827"/>
    <w:rsid w:val="001809E0"/>
    <w:rsid w:val="00180DF0"/>
    <w:rsid w:val="001811F3"/>
    <w:rsid w:val="00181550"/>
    <w:rsid w:val="00181600"/>
    <w:rsid w:val="00184038"/>
    <w:rsid w:val="001841B7"/>
    <w:rsid w:val="00184CB7"/>
    <w:rsid w:val="00184EA6"/>
    <w:rsid w:val="001852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570"/>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5C96"/>
    <w:rsid w:val="001B6244"/>
    <w:rsid w:val="001B679A"/>
    <w:rsid w:val="001B6F34"/>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709"/>
    <w:rsid w:val="001D087B"/>
    <w:rsid w:val="001D1FA8"/>
    <w:rsid w:val="001D2528"/>
    <w:rsid w:val="001D27BB"/>
    <w:rsid w:val="001D2B60"/>
    <w:rsid w:val="001D2E8B"/>
    <w:rsid w:val="001D430D"/>
    <w:rsid w:val="001D5A62"/>
    <w:rsid w:val="001D5E43"/>
    <w:rsid w:val="001D60E7"/>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77"/>
    <w:rsid w:val="001F0FFA"/>
    <w:rsid w:val="001F128C"/>
    <w:rsid w:val="001F131F"/>
    <w:rsid w:val="001F277E"/>
    <w:rsid w:val="001F2E5C"/>
    <w:rsid w:val="001F30E1"/>
    <w:rsid w:val="001F38DF"/>
    <w:rsid w:val="001F3BE7"/>
    <w:rsid w:val="001F3ED2"/>
    <w:rsid w:val="001F4826"/>
    <w:rsid w:val="001F5152"/>
    <w:rsid w:val="001F56A3"/>
    <w:rsid w:val="001F6D10"/>
    <w:rsid w:val="00200056"/>
    <w:rsid w:val="002004B7"/>
    <w:rsid w:val="002008C3"/>
    <w:rsid w:val="00200926"/>
    <w:rsid w:val="002009C1"/>
    <w:rsid w:val="002018D8"/>
    <w:rsid w:val="00201939"/>
    <w:rsid w:val="00201F9A"/>
    <w:rsid w:val="00202456"/>
    <w:rsid w:val="00203180"/>
    <w:rsid w:val="00203B5B"/>
    <w:rsid w:val="00203F52"/>
    <w:rsid w:val="00205BD9"/>
    <w:rsid w:val="002064D3"/>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AEA"/>
    <w:rsid w:val="00226AF9"/>
    <w:rsid w:val="00226CF6"/>
    <w:rsid w:val="00227837"/>
    <w:rsid w:val="00230097"/>
    <w:rsid w:val="00230337"/>
    <w:rsid w:val="002305F6"/>
    <w:rsid w:val="00230B0B"/>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F0B"/>
    <w:rsid w:val="00276258"/>
    <w:rsid w:val="002763A6"/>
    <w:rsid w:val="002765E1"/>
    <w:rsid w:val="002767A3"/>
    <w:rsid w:val="0027688F"/>
    <w:rsid w:val="002802C4"/>
    <w:rsid w:val="00280361"/>
    <w:rsid w:val="002808EC"/>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A7B"/>
    <w:rsid w:val="002C5D2A"/>
    <w:rsid w:val="002C69B1"/>
    <w:rsid w:val="002C6E9F"/>
    <w:rsid w:val="002C6FA2"/>
    <w:rsid w:val="002C7122"/>
    <w:rsid w:val="002C7A69"/>
    <w:rsid w:val="002C7D42"/>
    <w:rsid w:val="002D0975"/>
    <w:rsid w:val="002D0E78"/>
    <w:rsid w:val="002D1689"/>
    <w:rsid w:val="002D2150"/>
    <w:rsid w:val="002D2905"/>
    <w:rsid w:val="002D2E3F"/>
    <w:rsid w:val="002D311F"/>
    <w:rsid w:val="002D3331"/>
    <w:rsid w:val="002D432E"/>
    <w:rsid w:val="002D4A95"/>
    <w:rsid w:val="002D4B64"/>
    <w:rsid w:val="002D53F6"/>
    <w:rsid w:val="002D5D33"/>
    <w:rsid w:val="002D5DAD"/>
    <w:rsid w:val="002D6732"/>
    <w:rsid w:val="002D7B75"/>
    <w:rsid w:val="002E03D2"/>
    <w:rsid w:val="002E0E08"/>
    <w:rsid w:val="002E1D7F"/>
    <w:rsid w:val="002E1EE5"/>
    <w:rsid w:val="002E1F83"/>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13BC"/>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1C3A"/>
    <w:rsid w:val="00301CBD"/>
    <w:rsid w:val="0030249A"/>
    <w:rsid w:val="00302BF3"/>
    <w:rsid w:val="003036A7"/>
    <w:rsid w:val="003039BA"/>
    <w:rsid w:val="00303ACC"/>
    <w:rsid w:val="00303F17"/>
    <w:rsid w:val="00303FED"/>
    <w:rsid w:val="00304A17"/>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4743"/>
    <w:rsid w:val="00315A62"/>
    <w:rsid w:val="00315C4C"/>
    <w:rsid w:val="00315C60"/>
    <w:rsid w:val="00315E4A"/>
    <w:rsid w:val="0031631C"/>
    <w:rsid w:val="00316CDA"/>
    <w:rsid w:val="00317224"/>
    <w:rsid w:val="00317783"/>
    <w:rsid w:val="0032047D"/>
    <w:rsid w:val="00320B16"/>
    <w:rsid w:val="00320B67"/>
    <w:rsid w:val="0032106F"/>
    <w:rsid w:val="003229F7"/>
    <w:rsid w:val="00322C7D"/>
    <w:rsid w:val="003231BB"/>
    <w:rsid w:val="003237D5"/>
    <w:rsid w:val="003239F8"/>
    <w:rsid w:val="00323AE2"/>
    <w:rsid w:val="00324012"/>
    <w:rsid w:val="00324357"/>
    <w:rsid w:val="00326818"/>
    <w:rsid w:val="00326F8B"/>
    <w:rsid w:val="0032747C"/>
    <w:rsid w:val="00327865"/>
    <w:rsid w:val="00327BA9"/>
    <w:rsid w:val="00330762"/>
    <w:rsid w:val="00331880"/>
    <w:rsid w:val="00332632"/>
    <w:rsid w:val="00333184"/>
    <w:rsid w:val="00333878"/>
    <w:rsid w:val="00334989"/>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177D"/>
    <w:rsid w:val="003817BF"/>
    <w:rsid w:val="003826D2"/>
    <w:rsid w:val="00382A45"/>
    <w:rsid w:val="00383097"/>
    <w:rsid w:val="003832BE"/>
    <w:rsid w:val="003832CE"/>
    <w:rsid w:val="00384B93"/>
    <w:rsid w:val="00384D58"/>
    <w:rsid w:val="00385161"/>
    <w:rsid w:val="0038535E"/>
    <w:rsid w:val="003855BF"/>
    <w:rsid w:val="003858CC"/>
    <w:rsid w:val="00385E19"/>
    <w:rsid w:val="00386658"/>
    <w:rsid w:val="00386910"/>
    <w:rsid w:val="00387692"/>
    <w:rsid w:val="003903C9"/>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926"/>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D8B"/>
    <w:rsid w:val="003F2FDA"/>
    <w:rsid w:val="003F32B1"/>
    <w:rsid w:val="003F3812"/>
    <w:rsid w:val="003F3964"/>
    <w:rsid w:val="003F4766"/>
    <w:rsid w:val="003F4959"/>
    <w:rsid w:val="003F548B"/>
    <w:rsid w:val="003F56D8"/>
    <w:rsid w:val="003F6111"/>
    <w:rsid w:val="003F6F7C"/>
    <w:rsid w:val="003F7140"/>
    <w:rsid w:val="003F750A"/>
    <w:rsid w:val="003F7633"/>
    <w:rsid w:val="003F7AF9"/>
    <w:rsid w:val="003F7F89"/>
    <w:rsid w:val="00400E94"/>
    <w:rsid w:val="00400EBC"/>
    <w:rsid w:val="00401CF6"/>
    <w:rsid w:val="00401D8A"/>
    <w:rsid w:val="00402774"/>
    <w:rsid w:val="00403938"/>
    <w:rsid w:val="004039E5"/>
    <w:rsid w:val="00404D14"/>
    <w:rsid w:val="00404D8E"/>
    <w:rsid w:val="0040614F"/>
    <w:rsid w:val="00406B08"/>
    <w:rsid w:val="00407101"/>
    <w:rsid w:val="00410468"/>
    <w:rsid w:val="004105C6"/>
    <w:rsid w:val="00410B2A"/>
    <w:rsid w:val="004113CF"/>
    <w:rsid w:val="00412035"/>
    <w:rsid w:val="0041255E"/>
    <w:rsid w:val="004125D7"/>
    <w:rsid w:val="00412B12"/>
    <w:rsid w:val="00413383"/>
    <w:rsid w:val="00414119"/>
    <w:rsid w:val="00414C72"/>
    <w:rsid w:val="004157AD"/>
    <w:rsid w:val="00415979"/>
    <w:rsid w:val="00416B9D"/>
    <w:rsid w:val="00416D21"/>
    <w:rsid w:val="00416E4F"/>
    <w:rsid w:val="00417902"/>
    <w:rsid w:val="00421968"/>
    <w:rsid w:val="00422D9B"/>
    <w:rsid w:val="00423C2B"/>
    <w:rsid w:val="00423FD9"/>
    <w:rsid w:val="00424F2F"/>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A08"/>
    <w:rsid w:val="00480B8B"/>
    <w:rsid w:val="00480C9D"/>
    <w:rsid w:val="00480CB1"/>
    <w:rsid w:val="0048106B"/>
    <w:rsid w:val="004816F8"/>
    <w:rsid w:val="0048177E"/>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3458"/>
    <w:rsid w:val="004941C2"/>
    <w:rsid w:val="0049553A"/>
    <w:rsid w:val="00496547"/>
    <w:rsid w:val="00496699"/>
    <w:rsid w:val="004970B5"/>
    <w:rsid w:val="00497931"/>
    <w:rsid w:val="00497E21"/>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1922"/>
    <w:rsid w:val="004C21CE"/>
    <w:rsid w:val="004C2AB5"/>
    <w:rsid w:val="004C2B72"/>
    <w:rsid w:val="004C40B6"/>
    <w:rsid w:val="004C4180"/>
    <w:rsid w:val="004C422D"/>
    <w:rsid w:val="004C5105"/>
    <w:rsid w:val="004C5140"/>
    <w:rsid w:val="004C5741"/>
    <w:rsid w:val="004C6171"/>
    <w:rsid w:val="004C6990"/>
    <w:rsid w:val="004C6D72"/>
    <w:rsid w:val="004C7091"/>
    <w:rsid w:val="004C74BE"/>
    <w:rsid w:val="004C7BE7"/>
    <w:rsid w:val="004C7CFC"/>
    <w:rsid w:val="004C7E07"/>
    <w:rsid w:val="004D02F7"/>
    <w:rsid w:val="004D16ED"/>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75F9"/>
    <w:rsid w:val="004E7C58"/>
    <w:rsid w:val="004E7D7C"/>
    <w:rsid w:val="004F0D45"/>
    <w:rsid w:val="004F1184"/>
    <w:rsid w:val="004F2457"/>
    <w:rsid w:val="004F2E18"/>
    <w:rsid w:val="004F3D9D"/>
    <w:rsid w:val="004F3E51"/>
    <w:rsid w:val="004F406E"/>
    <w:rsid w:val="004F4297"/>
    <w:rsid w:val="004F4D50"/>
    <w:rsid w:val="004F4F77"/>
    <w:rsid w:val="004F5D21"/>
    <w:rsid w:val="004F6300"/>
    <w:rsid w:val="004F6301"/>
    <w:rsid w:val="004F6DCE"/>
    <w:rsid w:val="004F79E2"/>
    <w:rsid w:val="004F7CD9"/>
    <w:rsid w:val="004F7E18"/>
    <w:rsid w:val="0050037A"/>
    <w:rsid w:val="005009E8"/>
    <w:rsid w:val="00500F2A"/>
    <w:rsid w:val="00501475"/>
    <w:rsid w:val="00501F31"/>
    <w:rsid w:val="0050417B"/>
    <w:rsid w:val="00504276"/>
    <w:rsid w:val="0050516F"/>
    <w:rsid w:val="005058E7"/>
    <w:rsid w:val="00506373"/>
    <w:rsid w:val="00506C98"/>
    <w:rsid w:val="005075DE"/>
    <w:rsid w:val="00510515"/>
    <w:rsid w:val="00510E4E"/>
    <w:rsid w:val="005110DD"/>
    <w:rsid w:val="0051110B"/>
    <w:rsid w:val="005112F1"/>
    <w:rsid w:val="00512200"/>
    <w:rsid w:val="005127BF"/>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994"/>
    <w:rsid w:val="00545B1C"/>
    <w:rsid w:val="00545C85"/>
    <w:rsid w:val="00546476"/>
    <w:rsid w:val="005466B9"/>
    <w:rsid w:val="005506AD"/>
    <w:rsid w:val="00550CF0"/>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551D"/>
    <w:rsid w:val="00575867"/>
    <w:rsid w:val="00575A87"/>
    <w:rsid w:val="00576120"/>
    <w:rsid w:val="00576239"/>
    <w:rsid w:val="0057667B"/>
    <w:rsid w:val="00576C7B"/>
    <w:rsid w:val="005772B6"/>
    <w:rsid w:val="00577717"/>
    <w:rsid w:val="00577AEE"/>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480"/>
    <w:rsid w:val="005A1F2C"/>
    <w:rsid w:val="005A2CDD"/>
    <w:rsid w:val="005A31FE"/>
    <w:rsid w:val="005A3BB5"/>
    <w:rsid w:val="005A4DBD"/>
    <w:rsid w:val="005A4FA7"/>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1E"/>
    <w:rsid w:val="005B7721"/>
    <w:rsid w:val="005B7981"/>
    <w:rsid w:val="005C0BDA"/>
    <w:rsid w:val="005C0C56"/>
    <w:rsid w:val="005C0C6B"/>
    <w:rsid w:val="005C0F07"/>
    <w:rsid w:val="005C19D2"/>
    <w:rsid w:val="005C1EF9"/>
    <w:rsid w:val="005C247A"/>
    <w:rsid w:val="005C2F76"/>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412"/>
    <w:rsid w:val="005D3491"/>
    <w:rsid w:val="005D402D"/>
    <w:rsid w:val="005D4193"/>
    <w:rsid w:val="005D4549"/>
    <w:rsid w:val="005D4602"/>
    <w:rsid w:val="005D4D0E"/>
    <w:rsid w:val="005D5466"/>
    <w:rsid w:val="005D5670"/>
    <w:rsid w:val="005D607E"/>
    <w:rsid w:val="005D60F7"/>
    <w:rsid w:val="005D6A45"/>
    <w:rsid w:val="005D752A"/>
    <w:rsid w:val="005D7A91"/>
    <w:rsid w:val="005D7C46"/>
    <w:rsid w:val="005E0706"/>
    <w:rsid w:val="005E073C"/>
    <w:rsid w:val="005E0935"/>
    <w:rsid w:val="005E1557"/>
    <w:rsid w:val="005E232A"/>
    <w:rsid w:val="005E2373"/>
    <w:rsid w:val="005E2831"/>
    <w:rsid w:val="005E2F89"/>
    <w:rsid w:val="005E3029"/>
    <w:rsid w:val="005E3540"/>
    <w:rsid w:val="005E35C7"/>
    <w:rsid w:val="005E3739"/>
    <w:rsid w:val="005E38B4"/>
    <w:rsid w:val="005E3E74"/>
    <w:rsid w:val="005E4040"/>
    <w:rsid w:val="005E4BED"/>
    <w:rsid w:val="005E5D52"/>
    <w:rsid w:val="005E67CF"/>
    <w:rsid w:val="005E7543"/>
    <w:rsid w:val="005F0169"/>
    <w:rsid w:val="005F174A"/>
    <w:rsid w:val="005F2772"/>
    <w:rsid w:val="005F34BE"/>
    <w:rsid w:val="005F37FF"/>
    <w:rsid w:val="005F3AC3"/>
    <w:rsid w:val="005F3F57"/>
    <w:rsid w:val="005F401C"/>
    <w:rsid w:val="005F4C0E"/>
    <w:rsid w:val="005F5057"/>
    <w:rsid w:val="005F57F4"/>
    <w:rsid w:val="005F6055"/>
    <w:rsid w:val="005F6F8A"/>
    <w:rsid w:val="005F71D6"/>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49D"/>
    <w:rsid w:val="00613CD9"/>
    <w:rsid w:val="00613F1B"/>
    <w:rsid w:val="006149F4"/>
    <w:rsid w:val="00614F76"/>
    <w:rsid w:val="00616073"/>
    <w:rsid w:val="006167E9"/>
    <w:rsid w:val="00620D79"/>
    <w:rsid w:val="00620E27"/>
    <w:rsid w:val="006218EF"/>
    <w:rsid w:val="0062249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2D6"/>
    <w:rsid w:val="006371F6"/>
    <w:rsid w:val="0063731B"/>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E4C"/>
    <w:rsid w:val="00650681"/>
    <w:rsid w:val="006506A2"/>
    <w:rsid w:val="00650D6A"/>
    <w:rsid w:val="006512B5"/>
    <w:rsid w:val="006512ED"/>
    <w:rsid w:val="006514C6"/>
    <w:rsid w:val="00653C98"/>
    <w:rsid w:val="0065518C"/>
    <w:rsid w:val="006558E9"/>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C8D"/>
    <w:rsid w:val="00667121"/>
    <w:rsid w:val="0066755C"/>
    <w:rsid w:val="0066761D"/>
    <w:rsid w:val="00667D68"/>
    <w:rsid w:val="006705D9"/>
    <w:rsid w:val="0067065D"/>
    <w:rsid w:val="006713BB"/>
    <w:rsid w:val="00673704"/>
    <w:rsid w:val="00673A9C"/>
    <w:rsid w:val="0067414F"/>
    <w:rsid w:val="0067463D"/>
    <w:rsid w:val="00675990"/>
    <w:rsid w:val="00676B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518"/>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FF2"/>
    <w:rsid w:val="006A65D9"/>
    <w:rsid w:val="006A75D9"/>
    <w:rsid w:val="006A7A6F"/>
    <w:rsid w:val="006A7E97"/>
    <w:rsid w:val="006A7EC1"/>
    <w:rsid w:val="006B0556"/>
    <w:rsid w:val="006B0C13"/>
    <w:rsid w:val="006B0EDD"/>
    <w:rsid w:val="006B1DA1"/>
    <w:rsid w:val="006B2019"/>
    <w:rsid w:val="006B21E4"/>
    <w:rsid w:val="006B2F6E"/>
    <w:rsid w:val="006B3793"/>
    <w:rsid w:val="006B3820"/>
    <w:rsid w:val="006B3CBE"/>
    <w:rsid w:val="006B3EF4"/>
    <w:rsid w:val="006B41CF"/>
    <w:rsid w:val="006B4337"/>
    <w:rsid w:val="006B450D"/>
    <w:rsid w:val="006B4D90"/>
    <w:rsid w:val="006B5596"/>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5C8"/>
    <w:rsid w:val="006C5F26"/>
    <w:rsid w:val="006C64A4"/>
    <w:rsid w:val="006C64C0"/>
    <w:rsid w:val="006C6E6D"/>
    <w:rsid w:val="006C76DC"/>
    <w:rsid w:val="006C77C3"/>
    <w:rsid w:val="006C7BD6"/>
    <w:rsid w:val="006C7C43"/>
    <w:rsid w:val="006D0DA9"/>
    <w:rsid w:val="006D153F"/>
    <w:rsid w:val="006D15CF"/>
    <w:rsid w:val="006D1685"/>
    <w:rsid w:val="006D1C5C"/>
    <w:rsid w:val="006D1CE8"/>
    <w:rsid w:val="006D21CE"/>
    <w:rsid w:val="006D248B"/>
    <w:rsid w:val="006D2C6E"/>
    <w:rsid w:val="006D46AE"/>
    <w:rsid w:val="006D46FE"/>
    <w:rsid w:val="006D48CC"/>
    <w:rsid w:val="006D4E50"/>
    <w:rsid w:val="006D530B"/>
    <w:rsid w:val="006D5666"/>
    <w:rsid w:val="006D605F"/>
    <w:rsid w:val="006D6470"/>
    <w:rsid w:val="006D6AC7"/>
    <w:rsid w:val="006D7924"/>
    <w:rsid w:val="006D7F18"/>
    <w:rsid w:val="006E001F"/>
    <w:rsid w:val="006E153F"/>
    <w:rsid w:val="006E159F"/>
    <w:rsid w:val="006E187D"/>
    <w:rsid w:val="006E1DA6"/>
    <w:rsid w:val="006E2EF1"/>
    <w:rsid w:val="006E4875"/>
    <w:rsid w:val="006E4E82"/>
    <w:rsid w:val="006E5150"/>
    <w:rsid w:val="006E659D"/>
    <w:rsid w:val="006E72CD"/>
    <w:rsid w:val="006E76A7"/>
    <w:rsid w:val="006E78D8"/>
    <w:rsid w:val="006E7B23"/>
    <w:rsid w:val="006F03FB"/>
    <w:rsid w:val="006F0477"/>
    <w:rsid w:val="006F16CC"/>
    <w:rsid w:val="006F1C94"/>
    <w:rsid w:val="006F2FB4"/>
    <w:rsid w:val="006F3723"/>
    <w:rsid w:val="006F3A72"/>
    <w:rsid w:val="006F3E8E"/>
    <w:rsid w:val="006F44A4"/>
    <w:rsid w:val="006F509E"/>
    <w:rsid w:val="006F5BF5"/>
    <w:rsid w:val="006F5EE9"/>
    <w:rsid w:val="006F6678"/>
    <w:rsid w:val="007001C0"/>
    <w:rsid w:val="00700672"/>
    <w:rsid w:val="00700815"/>
    <w:rsid w:val="00700C95"/>
    <w:rsid w:val="00700E30"/>
    <w:rsid w:val="00700F33"/>
    <w:rsid w:val="00701277"/>
    <w:rsid w:val="00701711"/>
    <w:rsid w:val="00701D45"/>
    <w:rsid w:val="00701F2D"/>
    <w:rsid w:val="0070205D"/>
    <w:rsid w:val="007022E2"/>
    <w:rsid w:val="0070283E"/>
    <w:rsid w:val="00703B7D"/>
    <w:rsid w:val="007040EE"/>
    <w:rsid w:val="00706BE4"/>
    <w:rsid w:val="0071091F"/>
    <w:rsid w:val="0071114E"/>
    <w:rsid w:val="007114E8"/>
    <w:rsid w:val="007122CB"/>
    <w:rsid w:val="0071237B"/>
    <w:rsid w:val="00712D96"/>
    <w:rsid w:val="0071303F"/>
    <w:rsid w:val="00714D6B"/>
    <w:rsid w:val="007160F2"/>
    <w:rsid w:val="007164C0"/>
    <w:rsid w:val="00716975"/>
    <w:rsid w:val="007172C3"/>
    <w:rsid w:val="007201EF"/>
    <w:rsid w:val="0072104C"/>
    <w:rsid w:val="00721989"/>
    <w:rsid w:val="00722882"/>
    <w:rsid w:val="0072365A"/>
    <w:rsid w:val="00723D4A"/>
    <w:rsid w:val="007253C1"/>
    <w:rsid w:val="0072556B"/>
    <w:rsid w:val="00725E1D"/>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07A"/>
    <w:rsid w:val="00752471"/>
    <w:rsid w:val="007527FE"/>
    <w:rsid w:val="00753AE3"/>
    <w:rsid w:val="007542F9"/>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095F"/>
    <w:rsid w:val="0078157D"/>
    <w:rsid w:val="007822FB"/>
    <w:rsid w:val="0078316A"/>
    <w:rsid w:val="0078339B"/>
    <w:rsid w:val="00783607"/>
    <w:rsid w:val="0078414D"/>
    <w:rsid w:val="00784A34"/>
    <w:rsid w:val="0078559A"/>
    <w:rsid w:val="00785BEB"/>
    <w:rsid w:val="00785DBE"/>
    <w:rsid w:val="00785E4B"/>
    <w:rsid w:val="007905F0"/>
    <w:rsid w:val="007908EA"/>
    <w:rsid w:val="0079281B"/>
    <w:rsid w:val="00792FFE"/>
    <w:rsid w:val="00793BCE"/>
    <w:rsid w:val="007943C5"/>
    <w:rsid w:val="00794588"/>
    <w:rsid w:val="007955CF"/>
    <w:rsid w:val="00795779"/>
    <w:rsid w:val="00795FB4"/>
    <w:rsid w:val="00796FB2"/>
    <w:rsid w:val="00797C5E"/>
    <w:rsid w:val="00797CA0"/>
    <w:rsid w:val="007A0063"/>
    <w:rsid w:val="007A0074"/>
    <w:rsid w:val="007A093A"/>
    <w:rsid w:val="007A0A4F"/>
    <w:rsid w:val="007A1B6D"/>
    <w:rsid w:val="007A39A4"/>
    <w:rsid w:val="007A3CA1"/>
    <w:rsid w:val="007A4A71"/>
    <w:rsid w:val="007A59A8"/>
    <w:rsid w:val="007A5A58"/>
    <w:rsid w:val="007A6E0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D96"/>
    <w:rsid w:val="007C1F2E"/>
    <w:rsid w:val="007C2848"/>
    <w:rsid w:val="007C2991"/>
    <w:rsid w:val="007C34EF"/>
    <w:rsid w:val="007C3669"/>
    <w:rsid w:val="007C49F0"/>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6792"/>
    <w:rsid w:val="007D6DB0"/>
    <w:rsid w:val="007D6DE8"/>
    <w:rsid w:val="007D713F"/>
    <w:rsid w:val="007D7D9F"/>
    <w:rsid w:val="007D7EDC"/>
    <w:rsid w:val="007D7F75"/>
    <w:rsid w:val="007E03B8"/>
    <w:rsid w:val="007E0B63"/>
    <w:rsid w:val="007E0C13"/>
    <w:rsid w:val="007E14AF"/>
    <w:rsid w:val="007E199E"/>
    <w:rsid w:val="007E20FD"/>
    <w:rsid w:val="007E21E7"/>
    <w:rsid w:val="007E3106"/>
    <w:rsid w:val="007E317A"/>
    <w:rsid w:val="007E32AB"/>
    <w:rsid w:val="007E39B8"/>
    <w:rsid w:val="007E3AFC"/>
    <w:rsid w:val="007E420F"/>
    <w:rsid w:val="007E4A70"/>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2C4E"/>
    <w:rsid w:val="00803070"/>
    <w:rsid w:val="00803333"/>
    <w:rsid w:val="008034DA"/>
    <w:rsid w:val="00806514"/>
    <w:rsid w:val="00807165"/>
    <w:rsid w:val="0080779A"/>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A67"/>
    <w:rsid w:val="0082311D"/>
    <w:rsid w:val="0082312F"/>
    <w:rsid w:val="00823A42"/>
    <w:rsid w:val="0082588D"/>
    <w:rsid w:val="00826702"/>
    <w:rsid w:val="00827503"/>
    <w:rsid w:val="008308C5"/>
    <w:rsid w:val="008309E6"/>
    <w:rsid w:val="00830F58"/>
    <w:rsid w:val="008311E8"/>
    <w:rsid w:val="00832BE8"/>
    <w:rsid w:val="008349EA"/>
    <w:rsid w:val="00834F08"/>
    <w:rsid w:val="00835568"/>
    <w:rsid w:val="008355D7"/>
    <w:rsid w:val="00835E04"/>
    <w:rsid w:val="00835E2C"/>
    <w:rsid w:val="00835E77"/>
    <w:rsid w:val="00840DCF"/>
    <w:rsid w:val="0084137B"/>
    <w:rsid w:val="00841844"/>
    <w:rsid w:val="00842030"/>
    <w:rsid w:val="0084270E"/>
    <w:rsid w:val="00842B7A"/>
    <w:rsid w:val="0084418B"/>
    <w:rsid w:val="00844B79"/>
    <w:rsid w:val="00845E89"/>
    <w:rsid w:val="00846830"/>
    <w:rsid w:val="00846CFC"/>
    <w:rsid w:val="00847607"/>
    <w:rsid w:val="00847746"/>
    <w:rsid w:val="00847A41"/>
    <w:rsid w:val="0085073D"/>
    <w:rsid w:val="008510D9"/>
    <w:rsid w:val="00851789"/>
    <w:rsid w:val="00851F61"/>
    <w:rsid w:val="00852933"/>
    <w:rsid w:val="008532E7"/>
    <w:rsid w:val="00853EF4"/>
    <w:rsid w:val="0085419F"/>
    <w:rsid w:val="00854EAB"/>
    <w:rsid w:val="008553B6"/>
    <w:rsid w:val="008555FF"/>
    <w:rsid w:val="00855C58"/>
    <w:rsid w:val="0085626D"/>
    <w:rsid w:val="00856860"/>
    <w:rsid w:val="00856F62"/>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19C6"/>
    <w:rsid w:val="00883431"/>
    <w:rsid w:val="008842F1"/>
    <w:rsid w:val="008847F4"/>
    <w:rsid w:val="00884F16"/>
    <w:rsid w:val="008852D2"/>
    <w:rsid w:val="0088541C"/>
    <w:rsid w:val="008855FF"/>
    <w:rsid w:val="00885DEC"/>
    <w:rsid w:val="00887B2B"/>
    <w:rsid w:val="00887B77"/>
    <w:rsid w:val="00890F1F"/>
    <w:rsid w:val="00891B3F"/>
    <w:rsid w:val="0089219C"/>
    <w:rsid w:val="008925D7"/>
    <w:rsid w:val="0089333E"/>
    <w:rsid w:val="00893617"/>
    <w:rsid w:val="00897890"/>
    <w:rsid w:val="00897BB5"/>
    <w:rsid w:val="008A02A3"/>
    <w:rsid w:val="008A0641"/>
    <w:rsid w:val="008A0E7F"/>
    <w:rsid w:val="008A0F30"/>
    <w:rsid w:val="008A10B0"/>
    <w:rsid w:val="008A1358"/>
    <w:rsid w:val="008A268D"/>
    <w:rsid w:val="008A361C"/>
    <w:rsid w:val="008A45C0"/>
    <w:rsid w:val="008A4ACC"/>
    <w:rsid w:val="008A5743"/>
    <w:rsid w:val="008A626F"/>
    <w:rsid w:val="008A6F3D"/>
    <w:rsid w:val="008A7AF3"/>
    <w:rsid w:val="008B03C3"/>
    <w:rsid w:val="008B08BB"/>
    <w:rsid w:val="008B1289"/>
    <w:rsid w:val="008B2271"/>
    <w:rsid w:val="008B2883"/>
    <w:rsid w:val="008B2A88"/>
    <w:rsid w:val="008B36BF"/>
    <w:rsid w:val="008B36E8"/>
    <w:rsid w:val="008B3E1D"/>
    <w:rsid w:val="008B471C"/>
    <w:rsid w:val="008B4F96"/>
    <w:rsid w:val="008B5BAE"/>
    <w:rsid w:val="008B5EE6"/>
    <w:rsid w:val="008B5F50"/>
    <w:rsid w:val="008B611B"/>
    <w:rsid w:val="008B6EE5"/>
    <w:rsid w:val="008B716D"/>
    <w:rsid w:val="008B7E67"/>
    <w:rsid w:val="008C083B"/>
    <w:rsid w:val="008C08D9"/>
    <w:rsid w:val="008C134E"/>
    <w:rsid w:val="008C1A81"/>
    <w:rsid w:val="008C2BDA"/>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4E7E"/>
    <w:rsid w:val="008F5150"/>
    <w:rsid w:val="008F53ED"/>
    <w:rsid w:val="008F5F15"/>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4CF1"/>
    <w:rsid w:val="00905602"/>
    <w:rsid w:val="009057F9"/>
    <w:rsid w:val="00905B51"/>
    <w:rsid w:val="009063D6"/>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2394"/>
    <w:rsid w:val="00943138"/>
    <w:rsid w:val="00944039"/>
    <w:rsid w:val="009465B4"/>
    <w:rsid w:val="00946DCC"/>
    <w:rsid w:val="009473F0"/>
    <w:rsid w:val="00947F0B"/>
    <w:rsid w:val="00950371"/>
    <w:rsid w:val="0095050A"/>
    <w:rsid w:val="009506DE"/>
    <w:rsid w:val="00951077"/>
    <w:rsid w:val="00951372"/>
    <w:rsid w:val="009515F2"/>
    <w:rsid w:val="00951659"/>
    <w:rsid w:val="00952C96"/>
    <w:rsid w:val="00952EC5"/>
    <w:rsid w:val="00953826"/>
    <w:rsid w:val="009539BB"/>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6588E"/>
    <w:rsid w:val="00970179"/>
    <w:rsid w:val="009710DE"/>
    <w:rsid w:val="0097196A"/>
    <w:rsid w:val="00971B73"/>
    <w:rsid w:val="009723F2"/>
    <w:rsid w:val="00972A04"/>
    <w:rsid w:val="0097389A"/>
    <w:rsid w:val="009744D4"/>
    <w:rsid w:val="009745CD"/>
    <w:rsid w:val="0097524E"/>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B9"/>
    <w:rsid w:val="00996CF6"/>
    <w:rsid w:val="00996E58"/>
    <w:rsid w:val="009974C9"/>
    <w:rsid w:val="00997C6B"/>
    <w:rsid w:val="009A04F4"/>
    <w:rsid w:val="009A16DF"/>
    <w:rsid w:val="009A19BA"/>
    <w:rsid w:val="009A3578"/>
    <w:rsid w:val="009A366D"/>
    <w:rsid w:val="009A4931"/>
    <w:rsid w:val="009A514D"/>
    <w:rsid w:val="009A57A3"/>
    <w:rsid w:val="009A60F6"/>
    <w:rsid w:val="009A6F64"/>
    <w:rsid w:val="009A72DD"/>
    <w:rsid w:val="009B094D"/>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19B2"/>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51D7"/>
    <w:rsid w:val="009E585D"/>
    <w:rsid w:val="009E5A98"/>
    <w:rsid w:val="009E5D46"/>
    <w:rsid w:val="009E6131"/>
    <w:rsid w:val="009E63ED"/>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2FBA"/>
    <w:rsid w:val="00A1379A"/>
    <w:rsid w:val="00A14991"/>
    <w:rsid w:val="00A15ABC"/>
    <w:rsid w:val="00A165C1"/>
    <w:rsid w:val="00A16683"/>
    <w:rsid w:val="00A20182"/>
    <w:rsid w:val="00A20C9D"/>
    <w:rsid w:val="00A20F51"/>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312"/>
    <w:rsid w:val="00A33F17"/>
    <w:rsid w:val="00A3456C"/>
    <w:rsid w:val="00A35122"/>
    <w:rsid w:val="00A3572B"/>
    <w:rsid w:val="00A35924"/>
    <w:rsid w:val="00A35BE6"/>
    <w:rsid w:val="00A35E78"/>
    <w:rsid w:val="00A36E35"/>
    <w:rsid w:val="00A37AF5"/>
    <w:rsid w:val="00A37B8E"/>
    <w:rsid w:val="00A37CD4"/>
    <w:rsid w:val="00A401D2"/>
    <w:rsid w:val="00A402A3"/>
    <w:rsid w:val="00A403CC"/>
    <w:rsid w:val="00A40A3F"/>
    <w:rsid w:val="00A40FC5"/>
    <w:rsid w:val="00A4122A"/>
    <w:rsid w:val="00A4292D"/>
    <w:rsid w:val="00A430DD"/>
    <w:rsid w:val="00A43909"/>
    <w:rsid w:val="00A446DE"/>
    <w:rsid w:val="00A45125"/>
    <w:rsid w:val="00A45473"/>
    <w:rsid w:val="00A4657B"/>
    <w:rsid w:val="00A46DCE"/>
    <w:rsid w:val="00A47AC9"/>
    <w:rsid w:val="00A50250"/>
    <w:rsid w:val="00A504DE"/>
    <w:rsid w:val="00A5070F"/>
    <w:rsid w:val="00A50C82"/>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7021D"/>
    <w:rsid w:val="00A71264"/>
    <w:rsid w:val="00A712F0"/>
    <w:rsid w:val="00A713FD"/>
    <w:rsid w:val="00A7147E"/>
    <w:rsid w:val="00A714D3"/>
    <w:rsid w:val="00A71C61"/>
    <w:rsid w:val="00A72C98"/>
    <w:rsid w:val="00A7396F"/>
    <w:rsid w:val="00A73C2A"/>
    <w:rsid w:val="00A746B4"/>
    <w:rsid w:val="00A749DD"/>
    <w:rsid w:val="00A75EB3"/>
    <w:rsid w:val="00A77293"/>
    <w:rsid w:val="00A774B5"/>
    <w:rsid w:val="00A802CD"/>
    <w:rsid w:val="00A81368"/>
    <w:rsid w:val="00A8198D"/>
    <w:rsid w:val="00A81B8A"/>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DA4"/>
    <w:rsid w:val="00AA0EC6"/>
    <w:rsid w:val="00AA0F22"/>
    <w:rsid w:val="00AA167F"/>
    <w:rsid w:val="00AA1FFD"/>
    <w:rsid w:val="00AA237B"/>
    <w:rsid w:val="00AA2409"/>
    <w:rsid w:val="00AA2766"/>
    <w:rsid w:val="00AA2EB6"/>
    <w:rsid w:val="00AA3099"/>
    <w:rsid w:val="00AA30C1"/>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412D"/>
    <w:rsid w:val="00AC4564"/>
    <w:rsid w:val="00AC489E"/>
    <w:rsid w:val="00AC48C9"/>
    <w:rsid w:val="00AC539B"/>
    <w:rsid w:val="00AC5B59"/>
    <w:rsid w:val="00AC5EA6"/>
    <w:rsid w:val="00AC623C"/>
    <w:rsid w:val="00AC67F7"/>
    <w:rsid w:val="00AC6D2F"/>
    <w:rsid w:val="00AC7397"/>
    <w:rsid w:val="00AC751A"/>
    <w:rsid w:val="00AC7AF7"/>
    <w:rsid w:val="00AD093B"/>
    <w:rsid w:val="00AD114D"/>
    <w:rsid w:val="00AD157E"/>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FD9"/>
    <w:rsid w:val="00B02212"/>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DF"/>
    <w:rsid w:val="00B34308"/>
    <w:rsid w:val="00B34DBC"/>
    <w:rsid w:val="00B356AA"/>
    <w:rsid w:val="00B366E5"/>
    <w:rsid w:val="00B36A50"/>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031"/>
    <w:rsid w:val="00B46CFA"/>
    <w:rsid w:val="00B508D5"/>
    <w:rsid w:val="00B5154A"/>
    <w:rsid w:val="00B52044"/>
    <w:rsid w:val="00B52567"/>
    <w:rsid w:val="00B525D3"/>
    <w:rsid w:val="00B528AF"/>
    <w:rsid w:val="00B54D74"/>
    <w:rsid w:val="00B551D9"/>
    <w:rsid w:val="00B55862"/>
    <w:rsid w:val="00B5590E"/>
    <w:rsid w:val="00B57303"/>
    <w:rsid w:val="00B602FE"/>
    <w:rsid w:val="00B60588"/>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772A9"/>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4D0"/>
    <w:rsid w:val="00B84FEA"/>
    <w:rsid w:val="00B86882"/>
    <w:rsid w:val="00B872FB"/>
    <w:rsid w:val="00B87871"/>
    <w:rsid w:val="00B87A71"/>
    <w:rsid w:val="00B87D0E"/>
    <w:rsid w:val="00B903FF"/>
    <w:rsid w:val="00B907AE"/>
    <w:rsid w:val="00B90A45"/>
    <w:rsid w:val="00B910CD"/>
    <w:rsid w:val="00B921FF"/>
    <w:rsid w:val="00B93F28"/>
    <w:rsid w:val="00B94603"/>
    <w:rsid w:val="00B94F9B"/>
    <w:rsid w:val="00B959C2"/>
    <w:rsid w:val="00B95A3C"/>
    <w:rsid w:val="00B95F70"/>
    <w:rsid w:val="00B96F33"/>
    <w:rsid w:val="00BA0725"/>
    <w:rsid w:val="00BA1E43"/>
    <w:rsid w:val="00BA1EEA"/>
    <w:rsid w:val="00BA20C1"/>
    <w:rsid w:val="00BA31AB"/>
    <w:rsid w:val="00BA3788"/>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691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7BE2"/>
    <w:rsid w:val="00BE7CAF"/>
    <w:rsid w:val="00BF107E"/>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526"/>
    <w:rsid w:val="00C019DC"/>
    <w:rsid w:val="00C01A92"/>
    <w:rsid w:val="00C026D8"/>
    <w:rsid w:val="00C028B7"/>
    <w:rsid w:val="00C037F1"/>
    <w:rsid w:val="00C045FF"/>
    <w:rsid w:val="00C04899"/>
    <w:rsid w:val="00C05737"/>
    <w:rsid w:val="00C05F49"/>
    <w:rsid w:val="00C06BF9"/>
    <w:rsid w:val="00C06DBE"/>
    <w:rsid w:val="00C07843"/>
    <w:rsid w:val="00C10171"/>
    <w:rsid w:val="00C10A9B"/>
    <w:rsid w:val="00C11DBF"/>
    <w:rsid w:val="00C12EB5"/>
    <w:rsid w:val="00C130C6"/>
    <w:rsid w:val="00C131F9"/>
    <w:rsid w:val="00C13A5B"/>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A93"/>
    <w:rsid w:val="00C35109"/>
    <w:rsid w:val="00C36477"/>
    <w:rsid w:val="00C364CF"/>
    <w:rsid w:val="00C36926"/>
    <w:rsid w:val="00C36B43"/>
    <w:rsid w:val="00C37140"/>
    <w:rsid w:val="00C375AA"/>
    <w:rsid w:val="00C4035C"/>
    <w:rsid w:val="00C41251"/>
    <w:rsid w:val="00C414B7"/>
    <w:rsid w:val="00C41A19"/>
    <w:rsid w:val="00C42B17"/>
    <w:rsid w:val="00C436A8"/>
    <w:rsid w:val="00C43B1B"/>
    <w:rsid w:val="00C43C30"/>
    <w:rsid w:val="00C44106"/>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55F41"/>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199"/>
    <w:rsid w:val="00C84C7E"/>
    <w:rsid w:val="00C84CFC"/>
    <w:rsid w:val="00C87007"/>
    <w:rsid w:val="00C87D15"/>
    <w:rsid w:val="00C9152C"/>
    <w:rsid w:val="00C91E7B"/>
    <w:rsid w:val="00C91EDB"/>
    <w:rsid w:val="00C922E3"/>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358F"/>
    <w:rsid w:val="00CB35AD"/>
    <w:rsid w:val="00CB3962"/>
    <w:rsid w:val="00CB3A96"/>
    <w:rsid w:val="00CB3BAA"/>
    <w:rsid w:val="00CB3D73"/>
    <w:rsid w:val="00CB56A7"/>
    <w:rsid w:val="00CB5EE3"/>
    <w:rsid w:val="00CB6071"/>
    <w:rsid w:val="00CB62E9"/>
    <w:rsid w:val="00CB75EC"/>
    <w:rsid w:val="00CB7609"/>
    <w:rsid w:val="00CB7AAD"/>
    <w:rsid w:val="00CB7CAE"/>
    <w:rsid w:val="00CB7D83"/>
    <w:rsid w:val="00CC08C3"/>
    <w:rsid w:val="00CC186B"/>
    <w:rsid w:val="00CC19A4"/>
    <w:rsid w:val="00CC239D"/>
    <w:rsid w:val="00CC276D"/>
    <w:rsid w:val="00CC2826"/>
    <w:rsid w:val="00CC2B55"/>
    <w:rsid w:val="00CC355E"/>
    <w:rsid w:val="00CC375A"/>
    <w:rsid w:val="00CC3E98"/>
    <w:rsid w:val="00CC3EDB"/>
    <w:rsid w:val="00CC4CD9"/>
    <w:rsid w:val="00CC4CE8"/>
    <w:rsid w:val="00CC5550"/>
    <w:rsid w:val="00CC5745"/>
    <w:rsid w:val="00CC6A3A"/>
    <w:rsid w:val="00CC7589"/>
    <w:rsid w:val="00CD0108"/>
    <w:rsid w:val="00CD0951"/>
    <w:rsid w:val="00CD0BF9"/>
    <w:rsid w:val="00CD0F06"/>
    <w:rsid w:val="00CD1025"/>
    <w:rsid w:val="00CD1170"/>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867"/>
    <w:rsid w:val="00CE13C5"/>
    <w:rsid w:val="00CE1459"/>
    <w:rsid w:val="00CE1AB9"/>
    <w:rsid w:val="00CE1F7F"/>
    <w:rsid w:val="00CE245D"/>
    <w:rsid w:val="00CE2DD0"/>
    <w:rsid w:val="00CE6A1F"/>
    <w:rsid w:val="00CE750A"/>
    <w:rsid w:val="00CE79A0"/>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D01DAF"/>
    <w:rsid w:val="00D02388"/>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14420"/>
    <w:rsid w:val="00D15E3F"/>
    <w:rsid w:val="00D16424"/>
    <w:rsid w:val="00D2109A"/>
    <w:rsid w:val="00D22184"/>
    <w:rsid w:val="00D23E46"/>
    <w:rsid w:val="00D2454D"/>
    <w:rsid w:val="00D24E11"/>
    <w:rsid w:val="00D25586"/>
    <w:rsid w:val="00D2576B"/>
    <w:rsid w:val="00D26A47"/>
    <w:rsid w:val="00D26D24"/>
    <w:rsid w:val="00D26DFB"/>
    <w:rsid w:val="00D27E48"/>
    <w:rsid w:val="00D27FE4"/>
    <w:rsid w:val="00D300BF"/>
    <w:rsid w:val="00D30992"/>
    <w:rsid w:val="00D31C65"/>
    <w:rsid w:val="00D321EE"/>
    <w:rsid w:val="00D335BD"/>
    <w:rsid w:val="00D33780"/>
    <w:rsid w:val="00D33BB4"/>
    <w:rsid w:val="00D33E1C"/>
    <w:rsid w:val="00D34AED"/>
    <w:rsid w:val="00D34C5D"/>
    <w:rsid w:val="00D353B3"/>
    <w:rsid w:val="00D35426"/>
    <w:rsid w:val="00D354CD"/>
    <w:rsid w:val="00D35A5E"/>
    <w:rsid w:val="00D35AED"/>
    <w:rsid w:val="00D35FFE"/>
    <w:rsid w:val="00D36601"/>
    <w:rsid w:val="00D36AD6"/>
    <w:rsid w:val="00D40D79"/>
    <w:rsid w:val="00D41B92"/>
    <w:rsid w:val="00D4260A"/>
    <w:rsid w:val="00D4293C"/>
    <w:rsid w:val="00D43799"/>
    <w:rsid w:val="00D43A8A"/>
    <w:rsid w:val="00D43D32"/>
    <w:rsid w:val="00D44BB6"/>
    <w:rsid w:val="00D456ED"/>
    <w:rsid w:val="00D457C3"/>
    <w:rsid w:val="00D45C58"/>
    <w:rsid w:val="00D46945"/>
    <w:rsid w:val="00D47013"/>
    <w:rsid w:val="00D4737E"/>
    <w:rsid w:val="00D516EA"/>
    <w:rsid w:val="00D52660"/>
    <w:rsid w:val="00D52EEA"/>
    <w:rsid w:val="00D52F26"/>
    <w:rsid w:val="00D551FA"/>
    <w:rsid w:val="00D554A7"/>
    <w:rsid w:val="00D573E3"/>
    <w:rsid w:val="00D57559"/>
    <w:rsid w:val="00D5786F"/>
    <w:rsid w:val="00D5797E"/>
    <w:rsid w:val="00D57FAB"/>
    <w:rsid w:val="00D6012E"/>
    <w:rsid w:val="00D6066F"/>
    <w:rsid w:val="00D611B5"/>
    <w:rsid w:val="00D61519"/>
    <w:rsid w:val="00D6177C"/>
    <w:rsid w:val="00D61827"/>
    <w:rsid w:val="00D61BE2"/>
    <w:rsid w:val="00D622DA"/>
    <w:rsid w:val="00D62535"/>
    <w:rsid w:val="00D62B2C"/>
    <w:rsid w:val="00D630D7"/>
    <w:rsid w:val="00D645CE"/>
    <w:rsid w:val="00D656BE"/>
    <w:rsid w:val="00D656CC"/>
    <w:rsid w:val="00D65BD2"/>
    <w:rsid w:val="00D66393"/>
    <w:rsid w:val="00D66487"/>
    <w:rsid w:val="00D6655C"/>
    <w:rsid w:val="00D67901"/>
    <w:rsid w:val="00D67960"/>
    <w:rsid w:val="00D703C3"/>
    <w:rsid w:val="00D70D8D"/>
    <w:rsid w:val="00D716E0"/>
    <w:rsid w:val="00D72403"/>
    <w:rsid w:val="00D726FE"/>
    <w:rsid w:val="00D737EA"/>
    <w:rsid w:val="00D74230"/>
    <w:rsid w:val="00D757C2"/>
    <w:rsid w:val="00D75A47"/>
    <w:rsid w:val="00D75CE4"/>
    <w:rsid w:val="00D76143"/>
    <w:rsid w:val="00D76382"/>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B00AA"/>
    <w:rsid w:val="00DB1A21"/>
    <w:rsid w:val="00DB2AB7"/>
    <w:rsid w:val="00DB2F7A"/>
    <w:rsid w:val="00DB3320"/>
    <w:rsid w:val="00DB4641"/>
    <w:rsid w:val="00DB684B"/>
    <w:rsid w:val="00DB6D34"/>
    <w:rsid w:val="00DB7027"/>
    <w:rsid w:val="00DB7C35"/>
    <w:rsid w:val="00DC0B1F"/>
    <w:rsid w:val="00DC1FA5"/>
    <w:rsid w:val="00DC2AE7"/>
    <w:rsid w:val="00DC2FA2"/>
    <w:rsid w:val="00DC49DE"/>
    <w:rsid w:val="00DC4A70"/>
    <w:rsid w:val="00DC4F17"/>
    <w:rsid w:val="00DC5943"/>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298E"/>
    <w:rsid w:val="00DF2B4C"/>
    <w:rsid w:val="00DF2BFF"/>
    <w:rsid w:val="00DF3705"/>
    <w:rsid w:val="00DF3A77"/>
    <w:rsid w:val="00DF3F4E"/>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DA8"/>
    <w:rsid w:val="00E23F81"/>
    <w:rsid w:val="00E2443C"/>
    <w:rsid w:val="00E252C4"/>
    <w:rsid w:val="00E25327"/>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BB3"/>
    <w:rsid w:val="00E43C37"/>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3702"/>
    <w:rsid w:val="00E63739"/>
    <w:rsid w:val="00E63FF5"/>
    <w:rsid w:val="00E64765"/>
    <w:rsid w:val="00E64988"/>
    <w:rsid w:val="00E64DC0"/>
    <w:rsid w:val="00E64DF2"/>
    <w:rsid w:val="00E657A4"/>
    <w:rsid w:val="00E658E6"/>
    <w:rsid w:val="00E65C5D"/>
    <w:rsid w:val="00E66B4F"/>
    <w:rsid w:val="00E67A40"/>
    <w:rsid w:val="00E70133"/>
    <w:rsid w:val="00E7018F"/>
    <w:rsid w:val="00E70737"/>
    <w:rsid w:val="00E70CCE"/>
    <w:rsid w:val="00E7130B"/>
    <w:rsid w:val="00E716FE"/>
    <w:rsid w:val="00E7260A"/>
    <w:rsid w:val="00E72799"/>
    <w:rsid w:val="00E73082"/>
    <w:rsid w:val="00E7333C"/>
    <w:rsid w:val="00E73552"/>
    <w:rsid w:val="00E76442"/>
    <w:rsid w:val="00E76B7B"/>
    <w:rsid w:val="00E77380"/>
    <w:rsid w:val="00E80474"/>
    <w:rsid w:val="00E81010"/>
    <w:rsid w:val="00E81383"/>
    <w:rsid w:val="00E819FC"/>
    <w:rsid w:val="00E81E06"/>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299"/>
    <w:rsid w:val="00EF4392"/>
    <w:rsid w:val="00EF4A67"/>
    <w:rsid w:val="00EF4B68"/>
    <w:rsid w:val="00EF4DEC"/>
    <w:rsid w:val="00EF6CDB"/>
    <w:rsid w:val="00EF6E1C"/>
    <w:rsid w:val="00EF76B6"/>
    <w:rsid w:val="00EF7922"/>
    <w:rsid w:val="00EF7C05"/>
    <w:rsid w:val="00F004F6"/>
    <w:rsid w:val="00F00F5C"/>
    <w:rsid w:val="00F01863"/>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61B6"/>
    <w:rsid w:val="00F27407"/>
    <w:rsid w:val="00F279AA"/>
    <w:rsid w:val="00F27C05"/>
    <w:rsid w:val="00F27FF6"/>
    <w:rsid w:val="00F301A5"/>
    <w:rsid w:val="00F30A74"/>
    <w:rsid w:val="00F3204F"/>
    <w:rsid w:val="00F322A4"/>
    <w:rsid w:val="00F33372"/>
    <w:rsid w:val="00F33439"/>
    <w:rsid w:val="00F338E4"/>
    <w:rsid w:val="00F33B15"/>
    <w:rsid w:val="00F34790"/>
    <w:rsid w:val="00F34DA8"/>
    <w:rsid w:val="00F35D0C"/>
    <w:rsid w:val="00F36097"/>
    <w:rsid w:val="00F360BA"/>
    <w:rsid w:val="00F3678B"/>
    <w:rsid w:val="00F40349"/>
    <w:rsid w:val="00F407AA"/>
    <w:rsid w:val="00F418FF"/>
    <w:rsid w:val="00F41952"/>
    <w:rsid w:val="00F42E63"/>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155"/>
    <w:rsid w:val="00F725E1"/>
    <w:rsid w:val="00F72C82"/>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520"/>
    <w:rsid w:val="00F87752"/>
    <w:rsid w:val="00F9017F"/>
    <w:rsid w:val="00F90677"/>
    <w:rsid w:val="00F90682"/>
    <w:rsid w:val="00F90BD2"/>
    <w:rsid w:val="00F90EC9"/>
    <w:rsid w:val="00F90ED1"/>
    <w:rsid w:val="00F92617"/>
    <w:rsid w:val="00F9330C"/>
    <w:rsid w:val="00F934CC"/>
    <w:rsid w:val="00F93838"/>
    <w:rsid w:val="00F93C53"/>
    <w:rsid w:val="00F93E4A"/>
    <w:rsid w:val="00F94698"/>
    <w:rsid w:val="00F94AE4"/>
    <w:rsid w:val="00F95F48"/>
    <w:rsid w:val="00F96240"/>
    <w:rsid w:val="00F967FF"/>
    <w:rsid w:val="00F96F13"/>
    <w:rsid w:val="00F96FB3"/>
    <w:rsid w:val="00F96FDC"/>
    <w:rsid w:val="00F97711"/>
    <w:rsid w:val="00F97789"/>
    <w:rsid w:val="00F97DCB"/>
    <w:rsid w:val="00FA0A4A"/>
    <w:rsid w:val="00FA0E73"/>
    <w:rsid w:val="00FA2030"/>
    <w:rsid w:val="00FA22D7"/>
    <w:rsid w:val="00FA2600"/>
    <w:rsid w:val="00FA27CE"/>
    <w:rsid w:val="00FA2880"/>
    <w:rsid w:val="00FA2D55"/>
    <w:rsid w:val="00FA3E5A"/>
    <w:rsid w:val="00FA3F66"/>
    <w:rsid w:val="00FA4F7A"/>
    <w:rsid w:val="00FA4FE2"/>
    <w:rsid w:val="00FA518D"/>
    <w:rsid w:val="00FA5607"/>
    <w:rsid w:val="00FA62CE"/>
    <w:rsid w:val="00FA630F"/>
    <w:rsid w:val="00FA6637"/>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9E2"/>
    <w:rsid w:val="00FD1B2D"/>
    <w:rsid w:val="00FD1BAF"/>
    <w:rsid w:val="00FD2DB2"/>
    <w:rsid w:val="00FD37D3"/>
    <w:rsid w:val="00FD464D"/>
    <w:rsid w:val="00FD5072"/>
    <w:rsid w:val="00FD673E"/>
    <w:rsid w:val="00FD6A1B"/>
    <w:rsid w:val="00FD6D31"/>
    <w:rsid w:val="00FD7AC0"/>
    <w:rsid w:val="00FD7C71"/>
    <w:rsid w:val="00FE08AB"/>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E2F"/>
    <w:rsid w:val="00FF0F12"/>
    <w:rsid w:val="00FF0FB3"/>
    <w:rsid w:val="00FF147B"/>
    <w:rsid w:val="00FF23F1"/>
    <w:rsid w:val="00FF2A11"/>
    <w:rsid w:val="00FF2B65"/>
    <w:rsid w:val="00FF3000"/>
    <w:rsid w:val="00FF31B5"/>
    <w:rsid w:val="00FF469D"/>
    <w:rsid w:val="00FF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F8B165"/>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CEF87A5-6171-46A7-9107-D0B8D8CD8B4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5084</TotalTime>
  <Pages>1</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941</cp:revision>
  <cp:lastPrinted>2018-04-20T05:04:00Z</cp:lastPrinted>
  <dcterms:created xsi:type="dcterms:W3CDTF">2017-07-18T07:50:00Z</dcterms:created>
  <dcterms:modified xsi:type="dcterms:W3CDTF">2018-06-20T05:48:00Z</dcterms:modified>
</cp:coreProperties>
</file>