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7CE2" w14:textId="77777777" w:rsidR="007E23C3" w:rsidRPr="004676F5" w:rsidRDefault="007E23C3" w:rsidP="00C02271">
      <w:pPr>
        <w:spacing w:after="0"/>
        <w:ind w:left="1699"/>
        <w:jc w:val="center"/>
        <w:rPr>
          <w:b/>
          <w:bCs/>
          <w:iCs/>
          <w:lang w:val="ro-RO"/>
        </w:rPr>
      </w:pPr>
    </w:p>
    <w:p w14:paraId="6183C85C" w14:textId="77777777" w:rsidR="00C02271" w:rsidRPr="004676F5" w:rsidRDefault="00C02271" w:rsidP="00C02271">
      <w:pPr>
        <w:spacing w:after="0"/>
        <w:ind w:left="1699"/>
        <w:jc w:val="center"/>
        <w:rPr>
          <w:b/>
          <w:bCs/>
          <w:iCs/>
          <w:lang w:val="ro-RO"/>
        </w:rPr>
      </w:pPr>
      <w:r w:rsidRPr="004676F5">
        <w:rPr>
          <w:b/>
          <w:bCs/>
          <w:iCs/>
          <w:lang w:val="ro-RO"/>
        </w:rPr>
        <w:t>RAPORT PRIVIND SITUAŢIA HIDROMETEOROLOGICĂ ŞI A CALITĂŢII MEDIULUI</w:t>
      </w:r>
    </w:p>
    <w:p w14:paraId="17AA5E98" w14:textId="77777777" w:rsidR="008F20A2" w:rsidRPr="004676F5" w:rsidRDefault="00C02271" w:rsidP="005C2B6E">
      <w:pPr>
        <w:spacing w:after="0"/>
        <w:ind w:left="1699"/>
        <w:jc w:val="center"/>
        <w:rPr>
          <w:b/>
          <w:bCs/>
          <w:lang w:val="ro-RO"/>
        </w:rPr>
      </w:pPr>
      <w:r w:rsidRPr="004676F5">
        <w:rPr>
          <w:b/>
          <w:bCs/>
          <w:lang w:val="ro-RO"/>
        </w:rPr>
        <w:t xml:space="preserve">în intervalul </w:t>
      </w:r>
      <w:r w:rsidR="002F313F" w:rsidRPr="004676F5">
        <w:rPr>
          <w:b/>
          <w:bCs/>
          <w:lang w:val="ro-RO"/>
        </w:rPr>
        <w:t>0</w:t>
      </w:r>
      <w:r w:rsidR="00A31E43" w:rsidRPr="004676F5">
        <w:rPr>
          <w:b/>
          <w:bCs/>
          <w:lang w:val="ro-RO"/>
        </w:rPr>
        <w:t>2</w:t>
      </w:r>
      <w:r w:rsidR="003700F9" w:rsidRPr="004676F5">
        <w:rPr>
          <w:b/>
          <w:bCs/>
          <w:lang w:val="ro-RO"/>
        </w:rPr>
        <w:t>.0</w:t>
      </w:r>
      <w:r w:rsidR="002F313F" w:rsidRPr="004676F5">
        <w:rPr>
          <w:b/>
          <w:bCs/>
          <w:lang w:val="ro-RO"/>
        </w:rPr>
        <w:t>9</w:t>
      </w:r>
      <w:r w:rsidR="00E17BAA" w:rsidRPr="004676F5">
        <w:rPr>
          <w:b/>
          <w:bCs/>
          <w:lang w:val="ro-RO"/>
        </w:rPr>
        <w:t xml:space="preserve">.2018, ora 08.00 – </w:t>
      </w:r>
      <w:r w:rsidR="002F313F" w:rsidRPr="004676F5">
        <w:rPr>
          <w:b/>
          <w:bCs/>
          <w:lang w:val="ro-RO"/>
        </w:rPr>
        <w:t>0</w:t>
      </w:r>
      <w:r w:rsidR="00A31E43" w:rsidRPr="004676F5">
        <w:rPr>
          <w:b/>
          <w:bCs/>
          <w:lang w:val="ro-RO"/>
        </w:rPr>
        <w:t>3</w:t>
      </w:r>
      <w:r w:rsidR="003700F9" w:rsidRPr="004676F5">
        <w:rPr>
          <w:b/>
          <w:bCs/>
          <w:lang w:val="ro-RO"/>
        </w:rPr>
        <w:t>.0</w:t>
      </w:r>
      <w:r w:rsidR="002F313F" w:rsidRPr="004676F5">
        <w:rPr>
          <w:b/>
          <w:bCs/>
          <w:lang w:val="ro-RO"/>
        </w:rPr>
        <w:t>9</w:t>
      </w:r>
      <w:r w:rsidRPr="004676F5">
        <w:rPr>
          <w:b/>
          <w:bCs/>
          <w:lang w:val="ro-RO"/>
        </w:rPr>
        <w:t>.2018, ora 08.00</w:t>
      </w:r>
    </w:p>
    <w:p w14:paraId="7DFBB9A4" w14:textId="77777777" w:rsidR="006750F3" w:rsidRPr="004676F5" w:rsidRDefault="006750F3" w:rsidP="00F70CF3">
      <w:pPr>
        <w:spacing w:after="0"/>
        <w:ind w:left="0"/>
        <w:rPr>
          <w:b/>
          <w:bCs/>
          <w:lang w:val="ro-RO"/>
        </w:rPr>
      </w:pPr>
    </w:p>
    <w:p w14:paraId="3D0DD345" w14:textId="77777777" w:rsidR="00C02271" w:rsidRPr="004676F5" w:rsidRDefault="00C02271" w:rsidP="00760078">
      <w:pPr>
        <w:spacing w:after="0" w:line="240" w:lineRule="auto"/>
        <w:rPr>
          <w:b/>
          <w:bCs/>
          <w:i/>
          <w:u w:val="single"/>
          <w:lang w:val="es-PE"/>
        </w:rPr>
      </w:pPr>
      <w:r w:rsidRPr="004676F5">
        <w:rPr>
          <w:b/>
          <w:bCs/>
          <w:i/>
          <w:lang w:val="es-PE"/>
        </w:rPr>
        <w:t>I.</w:t>
      </w:r>
      <w:r w:rsidRPr="004676F5">
        <w:rPr>
          <w:b/>
          <w:bCs/>
          <w:i/>
          <w:lang w:val="es-PE"/>
        </w:rPr>
        <w:tab/>
      </w:r>
      <w:r w:rsidRPr="004676F5">
        <w:rPr>
          <w:b/>
          <w:bCs/>
          <w:i/>
          <w:u w:val="single"/>
          <w:lang w:val="es-PE"/>
        </w:rPr>
        <w:t>SITUAŢIA HIDROMETEOROLOGICĂ</w:t>
      </w:r>
    </w:p>
    <w:p w14:paraId="566EE04C" w14:textId="77777777" w:rsidR="00C02271" w:rsidRPr="004676F5" w:rsidRDefault="00C02271" w:rsidP="00760078">
      <w:pPr>
        <w:spacing w:after="0" w:line="240" w:lineRule="auto"/>
        <w:rPr>
          <w:b/>
          <w:bCs/>
          <w:u w:val="single"/>
          <w:lang w:val="es-PE"/>
        </w:rPr>
      </w:pPr>
      <w:r w:rsidRPr="004676F5">
        <w:rPr>
          <w:b/>
          <w:bCs/>
          <w:lang w:val="es-PE"/>
        </w:rPr>
        <w:t xml:space="preserve">1. </w:t>
      </w:r>
      <w:proofErr w:type="spellStart"/>
      <w:r w:rsidRPr="004676F5">
        <w:rPr>
          <w:b/>
          <w:bCs/>
          <w:u w:val="single"/>
          <w:lang w:val="es-PE"/>
        </w:rPr>
        <w:t>Situaţia</w:t>
      </w:r>
      <w:proofErr w:type="spellEnd"/>
      <w:r w:rsidRPr="004676F5">
        <w:rPr>
          <w:b/>
          <w:bCs/>
          <w:u w:val="single"/>
          <w:lang w:val="es-PE"/>
        </w:rPr>
        <w:t xml:space="preserve"> </w:t>
      </w:r>
      <w:proofErr w:type="spellStart"/>
      <w:r w:rsidRPr="004676F5">
        <w:rPr>
          <w:b/>
          <w:bCs/>
          <w:u w:val="single"/>
          <w:lang w:val="es-PE"/>
        </w:rPr>
        <w:t>şi</w:t>
      </w:r>
      <w:proofErr w:type="spellEnd"/>
      <w:r w:rsidRPr="004676F5">
        <w:rPr>
          <w:b/>
          <w:bCs/>
          <w:u w:val="single"/>
          <w:lang w:val="es-PE"/>
        </w:rPr>
        <w:t xml:space="preserve"> </w:t>
      </w:r>
      <w:proofErr w:type="spellStart"/>
      <w:r w:rsidRPr="004676F5">
        <w:rPr>
          <w:b/>
          <w:bCs/>
          <w:u w:val="single"/>
          <w:lang w:val="es-PE"/>
        </w:rPr>
        <w:t>prognoza</w:t>
      </w:r>
      <w:proofErr w:type="spellEnd"/>
      <w:r w:rsidRPr="004676F5">
        <w:rPr>
          <w:b/>
          <w:bCs/>
          <w:u w:val="single"/>
          <w:lang w:val="es-PE"/>
        </w:rPr>
        <w:t xml:space="preserve"> hidro pe </w:t>
      </w:r>
      <w:proofErr w:type="spellStart"/>
      <w:r w:rsidRPr="004676F5">
        <w:rPr>
          <w:b/>
          <w:bCs/>
          <w:u w:val="single"/>
          <w:lang w:val="es-PE"/>
        </w:rPr>
        <w:t>râ</w:t>
      </w:r>
      <w:r w:rsidR="000273A3" w:rsidRPr="004676F5">
        <w:rPr>
          <w:b/>
          <w:bCs/>
          <w:u w:val="single"/>
          <w:lang w:val="es-PE"/>
        </w:rPr>
        <w:t>u</w:t>
      </w:r>
      <w:r w:rsidR="00E17BAA" w:rsidRPr="004676F5">
        <w:rPr>
          <w:b/>
          <w:bCs/>
          <w:u w:val="single"/>
          <w:lang w:val="es-PE"/>
        </w:rPr>
        <w:t>rile</w:t>
      </w:r>
      <w:proofErr w:type="spellEnd"/>
      <w:r w:rsidR="00E17BAA" w:rsidRPr="004676F5">
        <w:rPr>
          <w:b/>
          <w:bCs/>
          <w:u w:val="single"/>
          <w:lang w:val="es-PE"/>
        </w:rPr>
        <w:t xml:space="preserve"> </w:t>
      </w:r>
      <w:proofErr w:type="spellStart"/>
      <w:r w:rsidR="00E17BAA" w:rsidRPr="004676F5">
        <w:rPr>
          <w:b/>
          <w:bCs/>
          <w:u w:val="single"/>
          <w:lang w:val="es-PE"/>
        </w:rPr>
        <w:t>interioare</w:t>
      </w:r>
      <w:proofErr w:type="spellEnd"/>
      <w:r w:rsidR="00E17BAA" w:rsidRPr="004676F5">
        <w:rPr>
          <w:b/>
          <w:bCs/>
          <w:u w:val="single"/>
          <w:lang w:val="es-PE"/>
        </w:rPr>
        <w:t xml:space="preserve"> </w:t>
      </w:r>
      <w:proofErr w:type="spellStart"/>
      <w:r w:rsidR="00E17BAA" w:rsidRPr="004676F5">
        <w:rPr>
          <w:b/>
          <w:bCs/>
          <w:u w:val="single"/>
          <w:lang w:val="es-PE"/>
        </w:rPr>
        <w:t>şi</w:t>
      </w:r>
      <w:proofErr w:type="spellEnd"/>
      <w:r w:rsidR="00E17BAA" w:rsidRPr="004676F5">
        <w:rPr>
          <w:b/>
          <w:bCs/>
          <w:u w:val="single"/>
          <w:lang w:val="es-PE"/>
        </w:rPr>
        <w:t xml:space="preserve"> </w:t>
      </w:r>
      <w:proofErr w:type="spellStart"/>
      <w:r w:rsidR="00E17BAA" w:rsidRPr="004676F5">
        <w:rPr>
          <w:b/>
          <w:bCs/>
          <w:u w:val="single"/>
          <w:lang w:val="es-PE"/>
        </w:rPr>
        <w:t>Dunăre</w:t>
      </w:r>
      <w:proofErr w:type="spellEnd"/>
      <w:r w:rsidR="00E17BAA" w:rsidRPr="004676F5">
        <w:rPr>
          <w:b/>
          <w:bCs/>
          <w:u w:val="single"/>
          <w:lang w:val="es-PE"/>
        </w:rPr>
        <w:t xml:space="preserve"> din </w:t>
      </w:r>
      <w:r w:rsidR="002F313F" w:rsidRPr="004676F5">
        <w:rPr>
          <w:b/>
          <w:bCs/>
          <w:u w:val="single"/>
          <w:lang w:val="es-PE"/>
        </w:rPr>
        <w:t>0</w:t>
      </w:r>
      <w:r w:rsidR="00A31E43" w:rsidRPr="004676F5">
        <w:rPr>
          <w:b/>
          <w:bCs/>
          <w:u w:val="single"/>
          <w:lang w:val="es-PE"/>
        </w:rPr>
        <w:t>3</w:t>
      </w:r>
      <w:r w:rsidR="003700F9" w:rsidRPr="004676F5">
        <w:rPr>
          <w:b/>
          <w:bCs/>
          <w:u w:val="single"/>
          <w:lang w:val="es-PE"/>
        </w:rPr>
        <w:t>.0</w:t>
      </w:r>
      <w:r w:rsidR="002F313F" w:rsidRPr="004676F5">
        <w:rPr>
          <w:b/>
          <w:bCs/>
          <w:u w:val="single"/>
          <w:lang w:val="es-PE"/>
        </w:rPr>
        <w:t>9</w:t>
      </w:r>
      <w:r w:rsidRPr="004676F5">
        <w:rPr>
          <w:b/>
          <w:bCs/>
          <w:u w:val="single"/>
          <w:lang w:val="es-PE"/>
        </w:rPr>
        <w:t>.2018, ora 7.00</w:t>
      </w:r>
    </w:p>
    <w:p w14:paraId="769FA277" w14:textId="77777777" w:rsidR="000B467B" w:rsidRPr="004676F5" w:rsidRDefault="00C02271" w:rsidP="00AD3D8A">
      <w:pPr>
        <w:spacing w:after="0" w:line="240" w:lineRule="auto"/>
        <w:rPr>
          <w:b/>
          <w:bCs/>
          <w:u w:val="single"/>
          <w:lang w:val="es-PE"/>
        </w:rPr>
      </w:pPr>
      <w:r w:rsidRPr="004676F5">
        <w:rPr>
          <w:b/>
          <w:bCs/>
          <w:u w:val="single"/>
          <w:lang w:val="es-PE"/>
        </w:rPr>
        <w:t>RÂURI</w:t>
      </w:r>
    </w:p>
    <w:p w14:paraId="6528ADC8" w14:textId="77777777" w:rsidR="00CD7CC4" w:rsidRPr="004676F5" w:rsidRDefault="00CD7CC4" w:rsidP="00AD3D8A">
      <w:pPr>
        <w:spacing w:after="0" w:line="240" w:lineRule="auto"/>
        <w:rPr>
          <w:b/>
          <w:bCs/>
          <w:u w:val="single"/>
          <w:lang w:val="es-PE"/>
        </w:rPr>
      </w:pPr>
    </w:p>
    <w:p w14:paraId="649FC9EA" w14:textId="43A1F168" w:rsidR="009C7EC1" w:rsidRPr="004676F5" w:rsidRDefault="009C7EC1" w:rsidP="009C7EC1">
      <w:pPr>
        <w:autoSpaceDN w:val="0"/>
        <w:ind w:firstLine="709"/>
        <w:rPr>
          <w:rFonts w:cs="Arial"/>
          <w:sz w:val="24"/>
          <w:szCs w:val="24"/>
        </w:rPr>
      </w:pPr>
      <w:proofErr w:type="spellStart"/>
      <w:r w:rsidRPr="004676F5">
        <w:rPr>
          <w:b/>
        </w:rPr>
        <w:t>Debitele</w:t>
      </w:r>
      <w:proofErr w:type="spellEnd"/>
      <w:r w:rsidRPr="004676F5">
        <w:rPr>
          <w:b/>
        </w:rPr>
        <w:t xml:space="preserve"> au </w:t>
      </w:r>
      <w:proofErr w:type="spellStart"/>
      <w:r w:rsidRPr="004676F5">
        <w:rPr>
          <w:b/>
        </w:rPr>
        <w:t>fost</w:t>
      </w:r>
      <w:proofErr w:type="spellEnd"/>
      <w:r w:rsidR="00292728">
        <w:rPr>
          <w:b/>
        </w:rPr>
        <w:t>,</w:t>
      </w:r>
      <w:r w:rsidRPr="004676F5">
        <w:rPr>
          <w:rFonts w:cs="Arial"/>
          <w:b/>
        </w:rPr>
        <w:t xml:space="preserve"> </w:t>
      </w:r>
      <w:proofErr w:type="spellStart"/>
      <w:r w:rsidRPr="004676F5">
        <w:rPr>
          <w:rFonts w:cs="Arial"/>
          <w:b/>
        </w:rPr>
        <w:t>în</w:t>
      </w:r>
      <w:proofErr w:type="spellEnd"/>
      <w:r w:rsidRPr="004676F5">
        <w:rPr>
          <w:rFonts w:cs="Arial"/>
          <w:b/>
        </w:rPr>
        <w:t xml:space="preserve"> general</w:t>
      </w:r>
      <w:r w:rsidR="00292728">
        <w:rPr>
          <w:rFonts w:cs="Arial"/>
          <w:b/>
        </w:rPr>
        <w:t>,</w:t>
      </w:r>
      <w:r w:rsidRPr="004676F5">
        <w:rPr>
          <w:rFonts w:cs="Arial"/>
          <w:b/>
        </w:rPr>
        <w:t xml:space="preserve"> </w:t>
      </w:r>
      <w:proofErr w:type="spellStart"/>
      <w:r w:rsidRPr="004676F5">
        <w:rPr>
          <w:rFonts w:cs="Arial"/>
          <w:b/>
        </w:rPr>
        <w:t>staţionare</w:t>
      </w:r>
      <w:proofErr w:type="spellEnd"/>
      <w:r w:rsidRPr="004676F5">
        <w:rPr>
          <w:rFonts w:cs="Arial"/>
          <w:b/>
        </w:rPr>
        <w:t>,</w:t>
      </w:r>
      <w:r w:rsidRPr="004676F5">
        <w:rPr>
          <w:rFonts w:cs="Arial"/>
        </w:rPr>
        <w:t xml:space="preserve"> </w:t>
      </w:r>
      <w:proofErr w:type="spellStart"/>
      <w:r w:rsidRPr="004676F5">
        <w:rPr>
          <w:rFonts w:cs="Arial"/>
        </w:rPr>
        <w:t>exceptând</w:t>
      </w:r>
      <w:proofErr w:type="spellEnd"/>
      <w:r w:rsidRPr="004676F5">
        <w:rPr>
          <w:rFonts w:cs="Arial"/>
        </w:rPr>
        <w:t xml:space="preserve"> </w:t>
      </w:r>
      <w:proofErr w:type="spellStart"/>
      <w:r w:rsidRPr="004676F5">
        <w:rPr>
          <w:rFonts w:cs="Arial"/>
        </w:rPr>
        <w:t>râurile</w:t>
      </w:r>
      <w:proofErr w:type="spellEnd"/>
      <w:r w:rsidRPr="004676F5">
        <w:rPr>
          <w:rFonts w:cs="Arial"/>
        </w:rPr>
        <w:t xml:space="preserve"> din </w:t>
      </w:r>
      <w:proofErr w:type="spellStart"/>
      <w:r w:rsidRPr="004676F5">
        <w:rPr>
          <w:rFonts w:cs="Arial"/>
        </w:rPr>
        <w:t>bazinele</w:t>
      </w:r>
      <w:proofErr w:type="spellEnd"/>
      <w:r w:rsidRPr="004676F5">
        <w:rPr>
          <w:rFonts w:cs="Arial"/>
        </w:rPr>
        <w:t xml:space="preserve"> </w:t>
      </w:r>
      <w:proofErr w:type="spellStart"/>
      <w:r w:rsidRPr="004676F5">
        <w:rPr>
          <w:rFonts w:cs="Arial"/>
        </w:rPr>
        <w:t>hidrografice</w:t>
      </w:r>
      <w:proofErr w:type="spellEnd"/>
      <w:r w:rsidRPr="004676F5">
        <w:rPr>
          <w:rFonts w:cs="Arial"/>
        </w:rPr>
        <w:t>: Jiu, Siret (</w:t>
      </w:r>
      <w:proofErr w:type="spellStart"/>
      <w:r w:rsidRPr="004676F5">
        <w:rPr>
          <w:rFonts w:cs="Arial"/>
        </w:rPr>
        <w:t>exceptând</w:t>
      </w:r>
      <w:proofErr w:type="spellEnd"/>
      <w:r w:rsidRPr="004676F5">
        <w:rPr>
          <w:rFonts w:cs="Arial"/>
        </w:rPr>
        <w:t xml:space="preserve"> </w:t>
      </w:r>
      <w:proofErr w:type="spellStart"/>
      <w:r w:rsidRPr="004676F5">
        <w:rPr>
          <w:rFonts w:cs="Arial"/>
        </w:rPr>
        <w:t>bazinele</w:t>
      </w:r>
      <w:proofErr w:type="spellEnd"/>
      <w:r w:rsidRPr="004676F5">
        <w:rPr>
          <w:rFonts w:cs="Arial"/>
        </w:rPr>
        <w:t xml:space="preserve"> </w:t>
      </w:r>
      <w:proofErr w:type="spellStart"/>
      <w:r w:rsidRPr="004676F5">
        <w:t>Putnei</w:t>
      </w:r>
      <w:proofErr w:type="spellEnd"/>
      <w:r w:rsidRPr="004676F5">
        <w:t xml:space="preserve">, Rm. </w:t>
      </w:r>
      <w:proofErr w:type="spellStart"/>
      <w:r w:rsidRPr="004676F5">
        <w:t>Sărat</w:t>
      </w:r>
      <w:proofErr w:type="spellEnd"/>
      <w:r w:rsidRPr="004676F5">
        <w:t xml:space="preserve">, </w:t>
      </w:r>
      <w:proofErr w:type="spellStart"/>
      <w:r w:rsidRPr="004676F5">
        <w:t>Bârladului</w:t>
      </w:r>
      <w:proofErr w:type="spellEnd"/>
      <w:r w:rsidRPr="004676F5">
        <w:t>), Prut (</w:t>
      </w:r>
      <w:proofErr w:type="spellStart"/>
      <w:r w:rsidRPr="004676F5">
        <w:t>exceptând</w:t>
      </w:r>
      <w:proofErr w:type="spellEnd"/>
      <w:r w:rsidRPr="004676F5">
        <w:t xml:space="preserve"> </w:t>
      </w:r>
      <w:proofErr w:type="spellStart"/>
      <w:r w:rsidRPr="004676F5">
        <w:t>bazinul</w:t>
      </w:r>
      <w:proofErr w:type="spellEnd"/>
      <w:r w:rsidRPr="004676F5">
        <w:t xml:space="preserve"> </w:t>
      </w:r>
      <w:proofErr w:type="spellStart"/>
      <w:r w:rsidRPr="004676F5">
        <w:t>Jijiei</w:t>
      </w:r>
      <w:proofErr w:type="spellEnd"/>
      <w:r w:rsidRPr="004676F5">
        <w:t xml:space="preserve">) </w:t>
      </w:r>
      <w:proofErr w:type="spellStart"/>
      <w:r w:rsidRPr="004676F5">
        <w:t>şi</w:t>
      </w:r>
      <w:proofErr w:type="spellEnd"/>
      <w:r w:rsidRPr="004676F5">
        <w:t xml:space="preserve"> </w:t>
      </w:r>
      <w:proofErr w:type="spellStart"/>
      <w:r w:rsidRPr="004676F5">
        <w:t>cursul</w:t>
      </w:r>
      <w:proofErr w:type="spellEnd"/>
      <w:r w:rsidRPr="004676F5">
        <w:t xml:space="preserve"> inferior al </w:t>
      </w:r>
      <w:proofErr w:type="spellStart"/>
      <w:r w:rsidRPr="004676F5">
        <w:t>Mureşului</w:t>
      </w:r>
      <w:proofErr w:type="spellEnd"/>
      <w:r w:rsidRPr="004676F5">
        <w:t xml:space="preserve">, </w:t>
      </w:r>
      <w:proofErr w:type="spellStart"/>
      <w:r w:rsidRPr="004676F5">
        <w:t>unde</w:t>
      </w:r>
      <w:proofErr w:type="spellEnd"/>
      <w:r w:rsidRPr="004676F5">
        <w:t xml:space="preserve"> au </w:t>
      </w:r>
      <w:proofErr w:type="spellStart"/>
      <w:r w:rsidRPr="004676F5">
        <w:t>fost</w:t>
      </w:r>
      <w:proofErr w:type="spellEnd"/>
      <w:r w:rsidRPr="004676F5">
        <w:t xml:space="preserve"> </w:t>
      </w:r>
      <w:proofErr w:type="spellStart"/>
      <w:r w:rsidRPr="004676F5">
        <w:t>în</w:t>
      </w:r>
      <w:proofErr w:type="spellEnd"/>
      <w:r w:rsidRPr="004676F5">
        <w:t xml:space="preserve"> </w:t>
      </w:r>
      <w:proofErr w:type="spellStart"/>
      <w:r w:rsidRPr="004676F5">
        <w:t>scădere</w:t>
      </w:r>
      <w:proofErr w:type="spellEnd"/>
      <w:r w:rsidRPr="004676F5">
        <w:t xml:space="preserve"> </w:t>
      </w:r>
      <w:proofErr w:type="spellStart"/>
      <w:r w:rsidRPr="004676F5">
        <w:t>uşoară</w:t>
      </w:r>
      <w:proofErr w:type="spellEnd"/>
      <w:r w:rsidRPr="004676F5">
        <w:rPr>
          <w:rFonts w:cs="Arial"/>
        </w:rPr>
        <w:t>.</w:t>
      </w:r>
    </w:p>
    <w:p w14:paraId="6112044D" w14:textId="77777777" w:rsidR="009C7EC1" w:rsidRPr="004676F5" w:rsidRDefault="009C7EC1" w:rsidP="009C7EC1">
      <w:pPr>
        <w:autoSpaceDN w:val="0"/>
        <w:rPr>
          <w:rFonts w:cs="Arial"/>
        </w:rPr>
      </w:pPr>
      <w:r w:rsidRPr="004676F5">
        <w:tab/>
      </w:r>
      <w:proofErr w:type="spellStart"/>
      <w:r w:rsidRPr="004676F5">
        <w:t>Debitele</w:t>
      </w:r>
      <w:proofErr w:type="spellEnd"/>
      <w:r w:rsidRPr="004676F5">
        <w:t xml:space="preserve"> se </w:t>
      </w:r>
      <w:proofErr w:type="spellStart"/>
      <w:r w:rsidRPr="004676F5">
        <w:t>situează</w:t>
      </w:r>
      <w:proofErr w:type="spellEnd"/>
      <w:r w:rsidRPr="004676F5">
        <w:t xml:space="preserve"> la </w:t>
      </w:r>
      <w:proofErr w:type="spellStart"/>
      <w:r w:rsidRPr="004676F5">
        <w:t>valori</w:t>
      </w:r>
      <w:proofErr w:type="spellEnd"/>
      <w:r w:rsidRPr="004676F5">
        <w:t xml:space="preserve"> </w:t>
      </w:r>
      <w:proofErr w:type="spellStart"/>
      <w:r w:rsidRPr="004676F5">
        <w:t>cuprinse</w:t>
      </w:r>
      <w:proofErr w:type="spellEnd"/>
      <w:r w:rsidRPr="004676F5">
        <w:t xml:space="preserve"> </w:t>
      </w:r>
      <w:proofErr w:type="spellStart"/>
      <w:r w:rsidRPr="004676F5">
        <w:t>între</w:t>
      </w:r>
      <w:proofErr w:type="spellEnd"/>
      <w:r w:rsidRPr="004676F5">
        <w:t xml:space="preserve"> 30-100% din </w:t>
      </w:r>
      <w:proofErr w:type="spellStart"/>
      <w:r w:rsidRPr="004676F5">
        <w:t>mediile</w:t>
      </w:r>
      <w:proofErr w:type="spellEnd"/>
      <w:r w:rsidRPr="004676F5">
        <w:t xml:space="preserve"> </w:t>
      </w:r>
      <w:proofErr w:type="spellStart"/>
      <w:r w:rsidRPr="004676F5">
        <w:t>multianuale</w:t>
      </w:r>
      <w:proofErr w:type="spellEnd"/>
      <w:r w:rsidRPr="004676F5">
        <w:t xml:space="preserve"> </w:t>
      </w:r>
      <w:proofErr w:type="spellStart"/>
      <w:r w:rsidRPr="004676F5">
        <w:t>lunare</w:t>
      </w:r>
      <w:proofErr w:type="spellEnd"/>
      <w:r w:rsidRPr="004676F5">
        <w:t xml:space="preserve">, </w:t>
      </w:r>
      <w:proofErr w:type="spellStart"/>
      <w:r w:rsidRPr="004676F5">
        <w:t>mai</w:t>
      </w:r>
      <w:proofErr w:type="spellEnd"/>
      <w:r w:rsidRPr="004676F5">
        <w:t xml:space="preserve"> </w:t>
      </w:r>
      <w:proofErr w:type="spellStart"/>
      <w:r w:rsidRPr="004676F5">
        <w:t>mari</w:t>
      </w:r>
      <w:proofErr w:type="spellEnd"/>
      <w:r w:rsidRPr="004676F5">
        <w:t xml:space="preserve"> pe </w:t>
      </w:r>
      <w:proofErr w:type="spellStart"/>
      <w:r w:rsidRPr="004676F5">
        <w:t>râurile</w:t>
      </w:r>
      <w:proofErr w:type="spellEnd"/>
      <w:r w:rsidRPr="004676F5">
        <w:t xml:space="preserve"> din </w:t>
      </w:r>
      <w:proofErr w:type="spellStart"/>
      <w:r w:rsidRPr="004676F5">
        <w:t>bazinele</w:t>
      </w:r>
      <w:proofErr w:type="spellEnd"/>
      <w:r w:rsidRPr="004676F5">
        <w:t xml:space="preserve"> </w:t>
      </w:r>
      <w:proofErr w:type="spellStart"/>
      <w:r w:rsidRPr="004676F5">
        <w:t>hidrografice</w:t>
      </w:r>
      <w:proofErr w:type="spellEnd"/>
      <w:r w:rsidRPr="004676F5">
        <w:t xml:space="preserve">: </w:t>
      </w:r>
      <w:proofErr w:type="spellStart"/>
      <w:r w:rsidRPr="004676F5">
        <w:t>Arieș</w:t>
      </w:r>
      <w:proofErr w:type="spellEnd"/>
      <w:r w:rsidRPr="004676F5">
        <w:t xml:space="preserve">, Jiu, </w:t>
      </w:r>
      <w:proofErr w:type="spellStart"/>
      <w:r w:rsidRPr="004676F5">
        <w:t>Vedea</w:t>
      </w:r>
      <w:proofErr w:type="spellEnd"/>
      <w:r w:rsidRPr="004676F5">
        <w:t xml:space="preserve">, Prahova, Suceava, Moldova, </w:t>
      </w:r>
      <w:proofErr w:type="spellStart"/>
      <w:r w:rsidRPr="004676F5">
        <w:t>Trotuş</w:t>
      </w:r>
      <w:proofErr w:type="spellEnd"/>
      <w:r w:rsidRPr="004676F5">
        <w:t xml:space="preserve">,  </w:t>
      </w:r>
      <w:proofErr w:type="spellStart"/>
      <w:r w:rsidRPr="004676F5">
        <w:t>în</w:t>
      </w:r>
      <w:proofErr w:type="spellEnd"/>
      <w:r w:rsidRPr="004676F5">
        <w:t xml:space="preserve"> </w:t>
      </w:r>
      <w:proofErr w:type="spellStart"/>
      <w:r w:rsidRPr="004676F5">
        <w:t>bazinul</w:t>
      </w:r>
      <w:proofErr w:type="spellEnd"/>
      <w:r w:rsidRPr="004676F5">
        <w:t xml:space="preserve"> superior al </w:t>
      </w:r>
      <w:proofErr w:type="spellStart"/>
      <w:r w:rsidRPr="004676F5">
        <w:t>Bistriţei</w:t>
      </w:r>
      <w:proofErr w:type="spellEnd"/>
      <w:r w:rsidRPr="004676F5">
        <w:t xml:space="preserve">, pe </w:t>
      </w:r>
      <w:proofErr w:type="spellStart"/>
      <w:r w:rsidRPr="004676F5">
        <w:t>cursurile</w:t>
      </w:r>
      <w:proofErr w:type="spellEnd"/>
      <w:r w:rsidRPr="004676F5">
        <w:t xml:space="preserve"> </w:t>
      </w:r>
      <w:proofErr w:type="spellStart"/>
      <w:r w:rsidRPr="004676F5">
        <w:t>mijlocii</w:t>
      </w:r>
      <w:proofErr w:type="spellEnd"/>
      <w:r w:rsidRPr="004676F5">
        <w:t xml:space="preserve"> </w:t>
      </w:r>
      <w:proofErr w:type="spellStart"/>
      <w:r w:rsidRPr="004676F5">
        <w:t>şi</w:t>
      </w:r>
      <w:proofErr w:type="spellEnd"/>
      <w:r w:rsidRPr="004676F5">
        <w:t xml:space="preserve"> </w:t>
      </w:r>
      <w:proofErr w:type="spellStart"/>
      <w:r w:rsidRPr="004676F5">
        <w:t>inferioare</w:t>
      </w:r>
      <w:proofErr w:type="spellEnd"/>
      <w:r w:rsidRPr="004676F5">
        <w:t xml:space="preserve"> ale </w:t>
      </w:r>
      <w:proofErr w:type="spellStart"/>
      <w:r w:rsidRPr="004676F5">
        <w:t>Mureșului</w:t>
      </w:r>
      <w:proofErr w:type="spellEnd"/>
      <w:r w:rsidRPr="004676F5">
        <w:t xml:space="preserve">, </w:t>
      </w:r>
      <w:proofErr w:type="spellStart"/>
      <w:r w:rsidRPr="004676F5">
        <w:t>Begăi</w:t>
      </w:r>
      <w:proofErr w:type="spellEnd"/>
      <w:r w:rsidRPr="004676F5">
        <w:t xml:space="preserve">, </w:t>
      </w:r>
      <w:proofErr w:type="spellStart"/>
      <w:r w:rsidRPr="004676F5">
        <w:t>Siretului</w:t>
      </w:r>
      <w:proofErr w:type="spellEnd"/>
      <w:r w:rsidRPr="004676F5">
        <w:t xml:space="preserve">, pe </w:t>
      </w:r>
      <w:proofErr w:type="spellStart"/>
      <w:r w:rsidRPr="004676F5">
        <w:t>cursul</w:t>
      </w:r>
      <w:proofErr w:type="spellEnd"/>
      <w:r w:rsidRPr="004676F5">
        <w:t xml:space="preserve"> </w:t>
      </w:r>
      <w:proofErr w:type="spellStart"/>
      <w:r w:rsidRPr="004676F5">
        <w:t>Prutului</w:t>
      </w:r>
      <w:proofErr w:type="spellEnd"/>
      <w:r w:rsidRPr="004676F5">
        <w:t xml:space="preserve">, pe </w:t>
      </w:r>
      <w:proofErr w:type="spellStart"/>
      <w:r w:rsidRPr="004676F5">
        <w:t>afluenţii</w:t>
      </w:r>
      <w:proofErr w:type="spellEnd"/>
      <w:r w:rsidRPr="004676F5">
        <w:t xml:space="preserve"> </w:t>
      </w:r>
      <w:proofErr w:type="spellStart"/>
      <w:r w:rsidRPr="004676F5">
        <w:t>Oltului</w:t>
      </w:r>
      <w:proofErr w:type="spellEnd"/>
      <w:r w:rsidRPr="004676F5">
        <w:t xml:space="preserve"> </w:t>
      </w:r>
      <w:proofErr w:type="spellStart"/>
      <w:r w:rsidRPr="004676F5">
        <w:t>mijlociu</w:t>
      </w:r>
      <w:proofErr w:type="spellEnd"/>
      <w:r w:rsidRPr="004676F5">
        <w:t xml:space="preserve"> </w:t>
      </w:r>
      <w:proofErr w:type="spellStart"/>
      <w:r w:rsidRPr="004676F5">
        <w:t>şi</w:t>
      </w:r>
      <w:proofErr w:type="spellEnd"/>
      <w:r w:rsidRPr="004676F5">
        <w:t xml:space="preserve"> inferior </w:t>
      </w:r>
      <w:proofErr w:type="spellStart"/>
      <w:r w:rsidRPr="004676F5">
        <w:t>şi</w:t>
      </w:r>
      <w:proofErr w:type="spellEnd"/>
      <w:r w:rsidRPr="004676F5">
        <w:t xml:space="preserve"> pe </w:t>
      </w:r>
      <w:proofErr w:type="spellStart"/>
      <w:r w:rsidRPr="004676F5">
        <w:t>unele</w:t>
      </w:r>
      <w:proofErr w:type="spellEnd"/>
      <w:r w:rsidRPr="004676F5">
        <w:t xml:space="preserve"> </w:t>
      </w:r>
      <w:proofErr w:type="spellStart"/>
      <w:r w:rsidRPr="004676F5">
        <w:t>râuri</w:t>
      </w:r>
      <w:proofErr w:type="spellEnd"/>
      <w:r w:rsidRPr="004676F5">
        <w:t xml:space="preserve"> din Dobrogea </w:t>
      </w:r>
      <w:proofErr w:type="spellStart"/>
      <w:r w:rsidRPr="004676F5">
        <w:t>și</w:t>
      </w:r>
      <w:proofErr w:type="spellEnd"/>
      <w:r w:rsidRPr="004676F5">
        <w:t xml:space="preserve"> </w:t>
      </w:r>
      <w:proofErr w:type="spellStart"/>
      <w:r w:rsidRPr="004676F5">
        <w:t>mai</w:t>
      </w:r>
      <w:proofErr w:type="spellEnd"/>
      <w:r w:rsidRPr="004676F5">
        <w:t xml:space="preserve"> </w:t>
      </w:r>
      <w:proofErr w:type="spellStart"/>
      <w:r w:rsidRPr="004676F5">
        <w:t>mici</w:t>
      </w:r>
      <w:proofErr w:type="spellEnd"/>
      <w:r w:rsidRPr="004676F5">
        <w:t xml:space="preserve"> (10-30% din </w:t>
      </w:r>
      <w:proofErr w:type="spellStart"/>
      <w:r w:rsidRPr="004676F5">
        <w:t>mediile</w:t>
      </w:r>
      <w:proofErr w:type="spellEnd"/>
      <w:r w:rsidRPr="004676F5">
        <w:t xml:space="preserve"> </w:t>
      </w:r>
      <w:proofErr w:type="spellStart"/>
      <w:r w:rsidRPr="004676F5">
        <w:t>multianuale</w:t>
      </w:r>
      <w:proofErr w:type="spellEnd"/>
      <w:r w:rsidRPr="004676F5">
        <w:t xml:space="preserve"> </w:t>
      </w:r>
      <w:proofErr w:type="spellStart"/>
      <w:r w:rsidRPr="004676F5">
        <w:t>lunare</w:t>
      </w:r>
      <w:proofErr w:type="spellEnd"/>
      <w:r w:rsidRPr="004676F5">
        <w:t xml:space="preserve">) pe </w:t>
      </w:r>
      <w:proofErr w:type="spellStart"/>
      <w:r w:rsidRPr="004676F5">
        <w:t>râurile</w:t>
      </w:r>
      <w:proofErr w:type="spellEnd"/>
      <w:r w:rsidRPr="004676F5">
        <w:t xml:space="preserve"> din </w:t>
      </w:r>
      <w:proofErr w:type="spellStart"/>
      <w:r w:rsidRPr="004676F5">
        <w:t>bazinul</w:t>
      </w:r>
      <w:proofErr w:type="spellEnd"/>
      <w:r w:rsidRPr="004676F5">
        <w:t xml:space="preserve"> </w:t>
      </w:r>
      <w:proofErr w:type="spellStart"/>
      <w:r w:rsidRPr="004676F5">
        <w:t>Bârladului</w:t>
      </w:r>
      <w:proofErr w:type="spellEnd"/>
      <w:r w:rsidRPr="004676F5">
        <w:t xml:space="preserve">, </w:t>
      </w:r>
      <w:proofErr w:type="spellStart"/>
      <w:r w:rsidRPr="004676F5">
        <w:t>Turului</w:t>
      </w:r>
      <w:proofErr w:type="spellEnd"/>
      <w:r w:rsidRPr="004676F5">
        <w:t xml:space="preserve">, </w:t>
      </w:r>
      <w:proofErr w:type="spellStart"/>
      <w:r w:rsidRPr="004676F5">
        <w:t>bazinul</w:t>
      </w:r>
      <w:proofErr w:type="spellEnd"/>
      <w:r w:rsidRPr="004676F5">
        <w:t xml:space="preserve"> superior al </w:t>
      </w:r>
      <w:proofErr w:type="spellStart"/>
      <w:r w:rsidRPr="004676F5">
        <w:t>Crasnei</w:t>
      </w:r>
      <w:proofErr w:type="spellEnd"/>
      <w:r w:rsidRPr="004676F5">
        <w:t xml:space="preserve"> </w:t>
      </w:r>
      <w:proofErr w:type="spellStart"/>
      <w:r w:rsidRPr="004676F5">
        <w:t>și</w:t>
      </w:r>
      <w:proofErr w:type="spellEnd"/>
      <w:r w:rsidRPr="004676F5">
        <w:t xml:space="preserve"> pe </w:t>
      </w:r>
      <w:proofErr w:type="spellStart"/>
      <w:r w:rsidRPr="004676F5">
        <w:t>afluenții</w:t>
      </w:r>
      <w:proofErr w:type="spellEnd"/>
      <w:r w:rsidRPr="004676F5">
        <w:t xml:space="preserve"> </w:t>
      </w:r>
      <w:proofErr w:type="spellStart"/>
      <w:r w:rsidRPr="004676F5">
        <w:t>Jijiei</w:t>
      </w:r>
      <w:proofErr w:type="spellEnd"/>
      <w:r w:rsidRPr="004676F5">
        <w:t>.</w:t>
      </w:r>
    </w:p>
    <w:p w14:paraId="0B3BE634" w14:textId="77777777" w:rsidR="00E43BE4" w:rsidRPr="004676F5" w:rsidRDefault="009C7EC1" w:rsidP="009C7EC1">
      <w:pPr>
        <w:autoSpaceDN w:val="0"/>
        <w:ind w:left="981" w:firstLine="720"/>
        <w:rPr>
          <w:rFonts w:cs="Arial"/>
          <w:b/>
        </w:rPr>
      </w:pPr>
      <w:proofErr w:type="spellStart"/>
      <w:r w:rsidRPr="004676F5">
        <w:t>Nivelurile</w:t>
      </w:r>
      <w:proofErr w:type="spellEnd"/>
      <w:r w:rsidRPr="004676F5">
        <w:t xml:space="preserve"> pe </w:t>
      </w:r>
      <w:proofErr w:type="spellStart"/>
      <w:r w:rsidRPr="004676F5">
        <w:t>râuri</w:t>
      </w:r>
      <w:proofErr w:type="spellEnd"/>
      <w:r w:rsidRPr="004676F5">
        <w:t xml:space="preserve"> la </w:t>
      </w:r>
      <w:proofErr w:type="spellStart"/>
      <w:r w:rsidRPr="004676F5">
        <w:t>staţiile</w:t>
      </w:r>
      <w:proofErr w:type="spellEnd"/>
      <w:r w:rsidRPr="004676F5">
        <w:t xml:space="preserve"> </w:t>
      </w:r>
      <w:proofErr w:type="spellStart"/>
      <w:r w:rsidRPr="004676F5">
        <w:t>hidrometrice</w:t>
      </w:r>
      <w:proofErr w:type="spellEnd"/>
      <w:r w:rsidRPr="004676F5">
        <w:t xml:space="preserve"> se </w:t>
      </w:r>
      <w:proofErr w:type="spellStart"/>
      <w:r w:rsidRPr="004676F5">
        <w:t>situează</w:t>
      </w:r>
      <w:proofErr w:type="spellEnd"/>
      <w:r w:rsidRPr="004676F5">
        <w:t xml:space="preserve"> sub </w:t>
      </w:r>
      <w:r w:rsidRPr="004676F5">
        <w:rPr>
          <w:b/>
        </w:rPr>
        <w:t>COTELE DE ATENŢIE</w:t>
      </w:r>
      <w:r w:rsidR="00E43BE4" w:rsidRPr="004676F5">
        <w:t>.</w:t>
      </w:r>
    </w:p>
    <w:p w14:paraId="1F24FA32" w14:textId="265C420C" w:rsidR="009C7EC1" w:rsidRPr="004676F5" w:rsidRDefault="009C7EC1" w:rsidP="009C7EC1">
      <w:pPr>
        <w:autoSpaceDN w:val="0"/>
        <w:ind w:firstLine="709"/>
        <w:rPr>
          <w:rFonts w:cs="Arial"/>
          <w:sz w:val="24"/>
          <w:szCs w:val="24"/>
        </w:rPr>
      </w:pPr>
      <w:proofErr w:type="spellStart"/>
      <w:r w:rsidRPr="004676F5">
        <w:rPr>
          <w:b/>
        </w:rPr>
        <w:t>Debitele</w:t>
      </w:r>
      <w:proofErr w:type="spellEnd"/>
      <w:r w:rsidRPr="004676F5">
        <w:rPr>
          <w:b/>
        </w:rPr>
        <w:t xml:space="preserve"> </w:t>
      </w:r>
      <w:proofErr w:type="spellStart"/>
      <w:r w:rsidRPr="004676F5">
        <w:rPr>
          <w:b/>
        </w:rPr>
        <w:t>vor</w:t>
      </w:r>
      <w:proofErr w:type="spellEnd"/>
      <w:r w:rsidRPr="004676F5">
        <w:rPr>
          <w:b/>
        </w:rPr>
        <w:t xml:space="preserve"> fi</w:t>
      </w:r>
      <w:r w:rsidR="00292728">
        <w:rPr>
          <w:b/>
        </w:rPr>
        <w:t>,</w:t>
      </w:r>
      <w:r w:rsidRPr="004676F5">
        <w:rPr>
          <w:rFonts w:cs="Arial"/>
          <w:b/>
        </w:rPr>
        <w:t xml:space="preserve"> </w:t>
      </w:r>
      <w:proofErr w:type="spellStart"/>
      <w:r w:rsidRPr="004676F5">
        <w:rPr>
          <w:rFonts w:cs="Arial"/>
          <w:b/>
        </w:rPr>
        <w:t>în</w:t>
      </w:r>
      <w:proofErr w:type="spellEnd"/>
      <w:r w:rsidRPr="004676F5">
        <w:rPr>
          <w:rFonts w:cs="Arial"/>
          <w:b/>
        </w:rPr>
        <w:t xml:space="preserve"> general</w:t>
      </w:r>
      <w:r w:rsidR="00292728">
        <w:rPr>
          <w:rFonts w:cs="Arial"/>
          <w:b/>
        </w:rPr>
        <w:t>,</w:t>
      </w:r>
      <w:r w:rsidRPr="004676F5">
        <w:rPr>
          <w:rFonts w:cs="Arial"/>
          <w:b/>
        </w:rPr>
        <w:t xml:space="preserve"> </w:t>
      </w:r>
      <w:proofErr w:type="spellStart"/>
      <w:r w:rsidRPr="004676F5">
        <w:rPr>
          <w:rFonts w:cs="Arial"/>
          <w:b/>
        </w:rPr>
        <w:t>staţionare</w:t>
      </w:r>
      <w:proofErr w:type="spellEnd"/>
      <w:r w:rsidRPr="004676F5">
        <w:rPr>
          <w:rFonts w:cs="Arial"/>
          <w:b/>
        </w:rPr>
        <w:t>,</w:t>
      </w:r>
      <w:r w:rsidRPr="004676F5">
        <w:rPr>
          <w:rFonts w:cs="Arial"/>
        </w:rPr>
        <w:t xml:space="preserve"> </w:t>
      </w:r>
      <w:proofErr w:type="spellStart"/>
      <w:r w:rsidRPr="004676F5">
        <w:rPr>
          <w:rFonts w:cs="Arial"/>
        </w:rPr>
        <w:t>exceptând</w:t>
      </w:r>
      <w:proofErr w:type="spellEnd"/>
      <w:r w:rsidRPr="004676F5">
        <w:rPr>
          <w:rFonts w:cs="Arial"/>
        </w:rPr>
        <w:t xml:space="preserve"> </w:t>
      </w:r>
      <w:proofErr w:type="spellStart"/>
      <w:r w:rsidRPr="004676F5">
        <w:rPr>
          <w:rFonts w:cs="Arial"/>
        </w:rPr>
        <w:t>râurile</w:t>
      </w:r>
      <w:proofErr w:type="spellEnd"/>
      <w:r w:rsidRPr="004676F5">
        <w:rPr>
          <w:rFonts w:cs="Arial"/>
        </w:rPr>
        <w:t xml:space="preserve"> din </w:t>
      </w:r>
      <w:proofErr w:type="spellStart"/>
      <w:r w:rsidRPr="004676F5">
        <w:rPr>
          <w:rFonts w:cs="Arial"/>
        </w:rPr>
        <w:t>bazinele</w:t>
      </w:r>
      <w:proofErr w:type="spellEnd"/>
      <w:r w:rsidRPr="004676F5">
        <w:rPr>
          <w:rFonts w:cs="Arial"/>
        </w:rPr>
        <w:t xml:space="preserve"> </w:t>
      </w:r>
      <w:proofErr w:type="spellStart"/>
      <w:r w:rsidRPr="004676F5">
        <w:rPr>
          <w:rFonts w:cs="Arial"/>
        </w:rPr>
        <w:t>hidrografice</w:t>
      </w:r>
      <w:proofErr w:type="spellEnd"/>
      <w:r w:rsidRPr="004676F5">
        <w:rPr>
          <w:rFonts w:cs="Arial"/>
        </w:rPr>
        <w:t>: Jiu, Siret (</w:t>
      </w:r>
      <w:proofErr w:type="spellStart"/>
      <w:r w:rsidRPr="004676F5">
        <w:rPr>
          <w:rFonts w:cs="Arial"/>
        </w:rPr>
        <w:t>exceptând</w:t>
      </w:r>
      <w:proofErr w:type="spellEnd"/>
      <w:r w:rsidRPr="004676F5">
        <w:rPr>
          <w:rFonts w:cs="Arial"/>
        </w:rPr>
        <w:t xml:space="preserve"> </w:t>
      </w:r>
      <w:proofErr w:type="spellStart"/>
      <w:r w:rsidRPr="004676F5">
        <w:rPr>
          <w:rFonts w:cs="Arial"/>
        </w:rPr>
        <w:t>bazinele</w:t>
      </w:r>
      <w:proofErr w:type="spellEnd"/>
      <w:r w:rsidRPr="004676F5">
        <w:rPr>
          <w:rFonts w:cs="Arial"/>
        </w:rPr>
        <w:t xml:space="preserve"> </w:t>
      </w:r>
      <w:proofErr w:type="spellStart"/>
      <w:r w:rsidRPr="004676F5">
        <w:t>Putnei</w:t>
      </w:r>
      <w:proofErr w:type="spellEnd"/>
      <w:r w:rsidRPr="004676F5">
        <w:t xml:space="preserve">, Rm. </w:t>
      </w:r>
      <w:proofErr w:type="spellStart"/>
      <w:r w:rsidRPr="004676F5">
        <w:t>Sărat</w:t>
      </w:r>
      <w:proofErr w:type="spellEnd"/>
      <w:r w:rsidRPr="004676F5">
        <w:t xml:space="preserve">, </w:t>
      </w:r>
      <w:proofErr w:type="spellStart"/>
      <w:r w:rsidRPr="004676F5">
        <w:t>Bârladului</w:t>
      </w:r>
      <w:proofErr w:type="spellEnd"/>
      <w:r w:rsidRPr="004676F5">
        <w:t xml:space="preserve">) </w:t>
      </w:r>
      <w:proofErr w:type="spellStart"/>
      <w:r w:rsidRPr="004676F5">
        <w:t>şi</w:t>
      </w:r>
      <w:proofErr w:type="spellEnd"/>
      <w:r w:rsidRPr="004676F5">
        <w:t xml:space="preserve"> Prut, </w:t>
      </w:r>
      <w:proofErr w:type="spellStart"/>
      <w:r w:rsidRPr="004676F5">
        <w:t>unde</w:t>
      </w:r>
      <w:proofErr w:type="spellEnd"/>
      <w:r w:rsidRPr="004676F5">
        <w:t xml:space="preserve"> </w:t>
      </w:r>
      <w:proofErr w:type="spellStart"/>
      <w:r w:rsidRPr="004676F5">
        <w:t>vor</w:t>
      </w:r>
      <w:proofErr w:type="spellEnd"/>
      <w:r w:rsidRPr="004676F5">
        <w:t xml:space="preserve"> fi </w:t>
      </w:r>
      <w:proofErr w:type="spellStart"/>
      <w:r w:rsidRPr="004676F5">
        <w:t>în</w:t>
      </w:r>
      <w:proofErr w:type="spellEnd"/>
      <w:r w:rsidRPr="004676F5">
        <w:t xml:space="preserve"> </w:t>
      </w:r>
      <w:proofErr w:type="spellStart"/>
      <w:r w:rsidRPr="004676F5">
        <w:t>scădere</w:t>
      </w:r>
      <w:proofErr w:type="spellEnd"/>
      <w:r w:rsidRPr="004676F5">
        <w:t xml:space="preserve"> </w:t>
      </w:r>
      <w:proofErr w:type="spellStart"/>
      <w:r w:rsidRPr="004676F5">
        <w:t>uşoară</w:t>
      </w:r>
      <w:proofErr w:type="spellEnd"/>
      <w:r w:rsidRPr="004676F5">
        <w:rPr>
          <w:rFonts w:cs="Arial"/>
        </w:rPr>
        <w:t>.</w:t>
      </w:r>
    </w:p>
    <w:p w14:paraId="689F1997" w14:textId="77777777" w:rsidR="00BE5764" w:rsidRPr="004676F5" w:rsidRDefault="009C7EC1" w:rsidP="009C7EC1">
      <w:pPr>
        <w:spacing w:after="0" w:line="240" w:lineRule="auto"/>
        <w:rPr>
          <w:b/>
        </w:rPr>
      </w:pPr>
      <w:r w:rsidRPr="004676F5">
        <w:t xml:space="preserve">Sunt </w:t>
      </w:r>
      <w:proofErr w:type="spellStart"/>
      <w:r w:rsidRPr="004676F5">
        <w:t>posibile</w:t>
      </w:r>
      <w:proofErr w:type="spellEnd"/>
      <w:r w:rsidRPr="004676F5">
        <w:t xml:space="preserve"> </w:t>
      </w:r>
      <w:proofErr w:type="spellStart"/>
      <w:r w:rsidRPr="004676F5">
        <w:t>scurgeri</w:t>
      </w:r>
      <w:proofErr w:type="spellEnd"/>
      <w:r w:rsidRPr="004676F5">
        <w:t xml:space="preserve"> pe </w:t>
      </w:r>
      <w:proofErr w:type="spellStart"/>
      <w:r w:rsidRPr="004676F5">
        <w:t>versanţi</w:t>
      </w:r>
      <w:proofErr w:type="spellEnd"/>
      <w:r w:rsidRPr="004676F5">
        <w:t xml:space="preserve">, </w:t>
      </w:r>
      <w:proofErr w:type="spellStart"/>
      <w:r w:rsidRPr="004676F5">
        <w:t>torenţi</w:t>
      </w:r>
      <w:proofErr w:type="spellEnd"/>
      <w:r w:rsidRPr="004676F5">
        <w:t xml:space="preserve">, </w:t>
      </w:r>
      <w:proofErr w:type="spellStart"/>
      <w:r w:rsidRPr="004676F5">
        <w:t>pâraie</w:t>
      </w:r>
      <w:proofErr w:type="spellEnd"/>
      <w:r w:rsidRPr="004676F5">
        <w:t xml:space="preserve"> </w:t>
      </w:r>
      <w:proofErr w:type="spellStart"/>
      <w:r w:rsidRPr="004676F5">
        <w:t>şi</w:t>
      </w:r>
      <w:proofErr w:type="spellEnd"/>
      <w:r w:rsidRPr="004676F5">
        <w:t xml:space="preserve"> </w:t>
      </w:r>
      <w:proofErr w:type="spellStart"/>
      <w:r w:rsidRPr="004676F5">
        <w:t>creşteri</w:t>
      </w:r>
      <w:proofErr w:type="spellEnd"/>
      <w:r w:rsidRPr="004676F5">
        <w:t xml:space="preserve"> de </w:t>
      </w:r>
      <w:proofErr w:type="spellStart"/>
      <w:r w:rsidRPr="004676F5">
        <w:t>niveluri</w:t>
      </w:r>
      <w:proofErr w:type="spellEnd"/>
      <w:r w:rsidRPr="004676F5">
        <w:t xml:space="preserve"> </w:t>
      </w:r>
      <w:proofErr w:type="spellStart"/>
      <w:r w:rsidRPr="004676F5">
        <w:t>şi</w:t>
      </w:r>
      <w:proofErr w:type="spellEnd"/>
      <w:r w:rsidRPr="004676F5">
        <w:t xml:space="preserve"> </w:t>
      </w:r>
      <w:proofErr w:type="spellStart"/>
      <w:r w:rsidRPr="004676F5">
        <w:t>debite</w:t>
      </w:r>
      <w:proofErr w:type="spellEnd"/>
      <w:r w:rsidRPr="004676F5">
        <w:t xml:space="preserve"> pe </w:t>
      </w:r>
      <w:proofErr w:type="spellStart"/>
      <w:r w:rsidRPr="004676F5">
        <w:t>unele</w:t>
      </w:r>
      <w:proofErr w:type="spellEnd"/>
      <w:r w:rsidRPr="004676F5">
        <w:t xml:space="preserve"> </w:t>
      </w:r>
      <w:proofErr w:type="spellStart"/>
      <w:r w:rsidRPr="004676F5">
        <w:t>râuri</w:t>
      </w:r>
      <w:proofErr w:type="spellEnd"/>
      <w:r w:rsidRPr="004676F5">
        <w:t xml:space="preserve"> de deal </w:t>
      </w:r>
      <w:proofErr w:type="spellStart"/>
      <w:r w:rsidRPr="004676F5">
        <w:t>și</w:t>
      </w:r>
      <w:proofErr w:type="spellEnd"/>
      <w:r w:rsidRPr="004676F5">
        <w:t xml:space="preserve"> de </w:t>
      </w:r>
      <w:proofErr w:type="spellStart"/>
      <w:r w:rsidRPr="004676F5">
        <w:t>munte</w:t>
      </w:r>
      <w:proofErr w:type="spellEnd"/>
      <w:r w:rsidRPr="004676F5">
        <w:t xml:space="preserve"> din </w:t>
      </w:r>
      <w:proofErr w:type="spellStart"/>
      <w:r w:rsidRPr="004676F5">
        <w:t>jumătatea</w:t>
      </w:r>
      <w:proofErr w:type="spellEnd"/>
      <w:r w:rsidRPr="004676F5">
        <w:t xml:space="preserve"> de </w:t>
      </w:r>
      <w:proofErr w:type="spellStart"/>
      <w:r w:rsidRPr="004676F5">
        <w:t>nord</w:t>
      </w:r>
      <w:proofErr w:type="spellEnd"/>
      <w:r w:rsidRPr="004676F5">
        <w:t xml:space="preserve"> a </w:t>
      </w:r>
      <w:proofErr w:type="spellStart"/>
      <w:r w:rsidRPr="004676F5">
        <w:t>țării</w:t>
      </w:r>
      <w:proofErr w:type="spellEnd"/>
      <w:r w:rsidRPr="004676F5">
        <w:t xml:space="preserve">, </w:t>
      </w:r>
      <w:proofErr w:type="spellStart"/>
      <w:r w:rsidRPr="004676F5">
        <w:t>datorită</w:t>
      </w:r>
      <w:proofErr w:type="spellEnd"/>
      <w:r w:rsidRPr="004676F5">
        <w:t xml:space="preserve"> </w:t>
      </w:r>
      <w:proofErr w:type="spellStart"/>
      <w:r w:rsidRPr="004676F5">
        <w:t>precipitațiilor</w:t>
      </w:r>
      <w:proofErr w:type="spellEnd"/>
      <w:r w:rsidRPr="004676F5">
        <w:t xml:space="preserve"> </w:t>
      </w:r>
      <w:proofErr w:type="spellStart"/>
      <w:r w:rsidRPr="004676F5">
        <w:t>prognozate</w:t>
      </w:r>
      <w:proofErr w:type="spellEnd"/>
      <w:r w:rsidRPr="004676F5">
        <w:t xml:space="preserve"> </w:t>
      </w:r>
      <w:proofErr w:type="spellStart"/>
      <w:r w:rsidRPr="004676F5">
        <w:t>şi</w:t>
      </w:r>
      <w:proofErr w:type="spellEnd"/>
      <w:r w:rsidRPr="004676F5">
        <w:t xml:space="preserve"> </w:t>
      </w:r>
      <w:proofErr w:type="spellStart"/>
      <w:r w:rsidRPr="004676F5">
        <w:t>propagării</w:t>
      </w:r>
      <w:proofErr w:type="spellEnd"/>
      <w:r w:rsidR="00BE5764" w:rsidRPr="004676F5">
        <w:rPr>
          <w:b/>
        </w:rPr>
        <w:t>.</w:t>
      </w:r>
    </w:p>
    <w:p w14:paraId="3AA5B65C" w14:textId="77777777" w:rsidR="00BE5764" w:rsidRPr="004676F5" w:rsidRDefault="00BE5764" w:rsidP="00BE5764">
      <w:pPr>
        <w:spacing w:after="0" w:line="240" w:lineRule="auto"/>
        <w:rPr>
          <w:b/>
        </w:rPr>
      </w:pPr>
    </w:p>
    <w:p w14:paraId="0251AE9C" w14:textId="77777777" w:rsidR="002200D9" w:rsidRPr="004676F5" w:rsidRDefault="00C02271" w:rsidP="00BE5764">
      <w:pPr>
        <w:spacing w:after="0" w:line="240" w:lineRule="auto"/>
        <w:rPr>
          <w:b/>
          <w:bCs/>
          <w:u w:val="single"/>
          <w:lang w:val="ro-RO"/>
        </w:rPr>
      </w:pPr>
      <w:r w:rsidRPr="004676F5">
        <w:rPr>
          <w:b/>
          <w:bCs/>
          <w:u w:val="single"/>
          <w:lang w:val="ro-RO"/>
        </w:rPr>
        <w:t>DUNĂRE</w:t>
      </w:r>
    </w:p>
    <w:p w14:paraId="12A43938" w14:textId="77777777" w:rsidR="00611E1A" w:rsidRPr="004676F5" w:rsidRDefault="00C02271" w:rsidP="00611E1A">
      <w:pPr>
        <w:keepLines/>
        <w:spacing w:after="0" w:line="240" w:lineRule="auto"/>
        <w:rPr>
          <w:rFonts w:cs="Arial"/>
          <w:b/>
        </w:rPr>
      </w:pPr>
      <w:r w:rsidRPr="004676F5">
        <w:rPr>
          <w:b/>
          <w:bCs/>
          <w:lang w:val="ro-RO"/>
        </w:rPr>
        <w:t>Debitul la intrarea în ţară</w:t>
      </w:r>
      <w:r w:rsidRPr="004676F5">
        <w:rPr>
          <w:bCs/>
          <w:lang w:val="ro-RO"/>
        </w:rPr>
        <w:t xml:space="preserve"> (secţiunea Baziaş) în intervalul </w:t>
      </w:r>
      <w:r w:rsidR="002F313F" w:rsidRPr="004676F5">
        <w:rPr>
          <w:bCs/>
          <w:lang w:val="ro-RO"/>
        </w:rPr>
        <w:t>0</w:t>
      </w:r>
      <w:r w:rsidR="00A31E43" w:rsidRPr="004676F5">
        <w:rPr>
          <w:bCs/>
          <w:lang w:val="ro-RO"/>
        </w:rPr>
        <w:t>2</w:t>
      </w:r>
      <w:r w:rsidR="00E17BAA" w:rsidRPr="004676F5">
        <w:rPr>
          <w:bCs/>
          <w:lang w:val="ro-RO"/>
        </w:rPr>
        <w:t>-</w:t>
      </w:r>
      <w:r w:rsidR="002F313F" w:rsidRPr="004676F5">
        <w:rPr>
          <w:bCs/>
          <w:lang w:val="ro-RO"/>
        </w:rPr>
        <w:t>0</w:t>
      </w:r>
      <w:r w:rsidR="00A31E43" w:rsidRPr="004676F5">
        <w:rPr>
          <w:bCs/>
          <w:lang w:val="ro-RO"/>
        </w:rPr>
        <w:t>3</w:t>
      </w:r>
      <w:r w:rsidR="00DA35C4" w:rsidRPr="004676F5">
        <w:rPr>
          <w:bCs/>
          <w:lang w:val="ro-RO"/>
        </w:rPr>
        <w:t>.</w:t>
      </w:r>
      <w:r w:rsidR="003700F9" w:rsidRPr="004676F5">
        <w:rPr>
          <w:bCs/>
          <w:lang w:val="ro-RO"/>
        </w:rPr>
        <w:t>0</w:t>
      </w:r>
      <w:r w:rsidR="002F313F" w:rsidRPr="004676F5">
        <w:rPr>
          <w:bCs/>
          <w:lang w:val="ro-RO"/>
        </w:rPr>
        <w:t>9</w:t>
      </w:r>
      <w:r w:rsidRPr="004676F5">
        <w:rPr>
          <w:bCs/>
          <w:lang w:val="ro-RO"/>
        </w:rPr>
        <w:t xml:space="preserve">.2018 </w:t>
      </w:r>
      <w:r w:rsidRPr="004676F5">
        <w:rPr>
          <w:b/>
          <w:bCs/>
          <w:lang w:val="ro-RO"/>
        </w:rPr>
        <w:t xml:space="preserve">a fost </w:t>
      </w:r>
      <w:r w:rsidR="00BE5764" w:rsidRPr="004676F5">
        <w:rPr>
          <w:b/>
          <w:bCs/>
          <w:lang w:val="ro-RO"/>
        </w:rPr>
        <w:t>în creştere</w:t>
      </w:r>
      <w:r w:rsidR="00611E1A" w:rsidRPr="004676F5">
        <w:rPr>
          <w:rFonts w:cs="Arial"/>
          <w:b/>
          <w:lang w:eastAsia="ar-SA"/>
        </w:rPr>
        <w:t xml:space="preserve">, </w:t>
      </w:r>
      <w:proofErr w:type="spellStart"/>
      <w:r w:rsidR="00611E1A" w:rsidRPr="004676F5">
        <w:rPr>
          <w:rFonts w:cs="Arial"/>
          <w:b/>
        </w:rPr>
        <w:t>având</w:t>
      </w:r>
      <w:proofErr w:type="spellEnd"/>
      <w:r w:rsidR="00611E1A" w:rsidRPr="004676F5">
        <w:rPr>
          <w:rFonts w:cs="Arial"/>
          <w:b/>
        </w:rPr>
        <w:t xml:space="preserve"> </w:t>
      </w:r>
      <w:proofErr w:type="spellStart"/>
      <w:r w:rsidR="00611E1A" w:rsidRPr="004676F5">
        <w:rPr>
          <w:rFonts w:cs="Arial"/>
          <w:b/>
        </w:rPr>
        <w:t>valoarea</w:t>
      </w:r>
      <w:proofErr w:type="spellEnd"/>
      <w:r w:rsidR="00611E1A" w:rsidRPr="004676F5">
        <w:rPr>
          <w:rFonts w:cs="Arial"/>
          <w:b/>
        </w:rPr>
        <w:t xml:space="preserve"> de </w:t>
      </w:r>
      <w:r w:rsidR="00522431" w:rsidRPr="004676F5">
        <w:rPr>
          <w:rFonts w:cs="Arial"/>
          <w:b/>
        </w:rPr>
        <w:t>2</w:t>
      </w:r>
      <w:r w:rsidR="009C7EC1" w:rsidRPr="004676F5">
        <w:rPr>
          <w:rFonts w:cs="Arial"/>
          <w:b/>
        </w:rPr>
        <w:t>8</w:t>
      </w:r>
      <w:r w:rsidR="00611E1A" w:rsidRPr="004676F5">
        <w:rPr>
          <w:rFonts w:cs="Arial"/>
          <w:b/>
        </w:rPr>
        <w:t>00 m</w:t>
      </w:r>
      <w:r w:rsidR="00611E1A" w:rsidRPr="004676F5">
        <w:rPr>
          <w:rFonts w:cs="Arial"/>
          <w:b/>
          <w:vertAlign w:val="superscript"/>
        </w:rPr>
        <w:t>3</w:t>
      </w:r>
      <w:r w:rsidR="00611E1A" w:rsidRPr="004676F5">
        <w:rPr>
          <w:rFonts w:cs="Arial"/>
          <w:b/>
        </w:rPr>
        <w:t>/s</w:t>
      </w:r>
      <w:r w:rsidR="00611E1A" w:rsidRPr="004676F5">
        <w:rPr>
          <w:rFonts w:cs="Arial"/>
        </w:rPr>
        <w:t xml:space="preserve">, sub media </w:t>
      </w:r>
      <w:proofErr w:type="spellStart"/>
      <w:r w:rsidR="00611E1A" w:rsidRPr="004676F5">
        <w:rPr>
          <w:rFonts w:cs="Arial"/>
        </w:rPr>
        <w:t>multianuală</w:t>
      </w:r>
      <w:proofErr w:type="spellEnd"/>
      <w:r w:rsidR="00611E1A" w:rsidRPr="004676F5">
        <w:rPr>
          <w:rFonts w:cs="Arial"/>
        </w:rPr>
        <w:t xml:space="preserve"> a </w:t>
      </w:r>
      <w:proofErr w:type="spellStart"/>
      <w:r w:rsidR="00611E1A" w:rsidRPr="004676F5">
        <w:rPr>
          <w:rFonts w:cs="Arial"/>
        </w:rPr>
        <w:t>lunii</w:t>
      </w:r>
      <w:proofErr w:type="spellEnd"/>
      <w:r w:rsidR="00611E1A" w:rsidRPr="004676F5">
        <w:rPr>
          <w:rFonts w:cs="Arial"/>
        </w:rPr>
        <w:t xml:space="preserve"> </w:t>
      </w:r>
      <w:proofErr w:type="spellStart"/>
      <w:r w:rsidR="002F313F" w:rsidRPr="004676F5">
        <w:rPr>
          <w:rFonts w:cs="Arial"/>
          <w:b/>
        </w:rPr>
        <w:t>septembrie</w:t>
      </w:r>
      <w:proofErr w:type="spellEnd"/>
      <w:r w:rsidR="00611E1A" w:rsidRPr="004676F5">
        <w:rPr>
          <w:rFonts w:cs="Arial"/>
          <w:b/>
        </w:rPr>
        <w:t xml:space="preserve"> (</w:t>
      </w:r>
      <w:r w:rsidR="00E43BE4" w:rsidRPr="004676F5">
        <w:rPr>
          <w:rFonts w:cs="Arial"/>
          <w:b/>
        </w:rPr>
        <w:t>38</w:t>
      </w:r>
      <w:r w:rsidR="00AF602A" w:rsidRPr="004676F5">
        <w:rPr>
          <w:rFonts w:cs="Arial"/>
          <w:b/>
        </w:rPr>
        <w:t>00</w:t>
      </w:r>
      <w:r w:rsidR="00611E1A" w:rsidRPr="004676F5">
        <w:rPr>
          <w:rFonts w:cs="Arial"/>
          <w:b/>
        </w:rPr>
        <w:t xml:space="preserve"> m</w:t>
      </w:r>
      <w:r w:rsidR="00611E1A" w:rsidRPr="004676F5">
        <w:rPr>
          <w:rFonts w:cs="Arial"/>
          <w:b/>
          <w:vertAlign w:val="superscript"/>
        </w:rPr>
        <w:t>3</w:t>
      </w:r>
      <w:r w:rsidR="00611E1A" w:rsidRPr="004676F5">
        <w:rPr>
          <w:rFonts w:cs="Arial"/>
          <w:b/>
        </w:rPr>
        <w:t>/s).</w:t>
      </w:r>
    </w:p>
    <w:p w14:paraId="4133C2B5" w14:textId="77777777" w:rsidR="00E43BE4" w:rsidRPr="004676F5" w:rsidRDefault="009C7EC1" w:rsidP="00E43BE4">
      <w:pPr>
        <w:rPr>
          <w:rFonts w:cs="Arial"/>
          <w:lang w:eastAsia="ar-SA"/>
        </w:rPr>
      </w:pPr>
      <w:proofErr w:type="spellStart"/>
      <w:r w:rsidRPr="004676F5">
        <w:rPr>
          <w:rFonts w:cs="Arial"/>
        </w:rPr>
        <w:t>În</w:t>
      </w:r>
      <w:proofErr w:type="spellEnd"/>
      <w:r w:rsidRPr="004676F5">
        <w:rPr>
          <w:rFonts w:cs="Arial"/>
        </w:rPr>
        <w:t xml:space="preserve"> </w:t>
      </w:r>
      <w:proofErr w:type="spellStart"/>
      <w:r w:rsidRPr="004676F5">
        <w:rPr>
          <w:rFonts w:cs="Arial"/>
        </w:rPr>
        <w:t>aval</w:t>
      </w:r>
      <w:proofErr w:type="spellEnd"/>
      <w:r w:rsidRPr="004676F5">
        <w:rPr>
          <w:rFonts w:cs="Arial"/>
        </w:rPr>
        <w:t xml:space="preserve"> de </w:t>
      </w:r>
      <w:proofErr w:type="spellStart"/>
      <w:r w:rsidRPr="004676F5">
        <w:rPr>
          <w:rFonts w:cs="Arial"/>
        </w:rPr>
        <w:t>Porţile</w:t>
      </w:r>
      <w:proofErr w:type="spellEnd"/>
      <w:r w:rsidRPr="004676F5">
        <w:rPr>
          <w:rFonts w:cs="Arial"/>
        </w:rPr>
        <w:t xml:space="preserve"> de </w:t>
      </w:r>
      <w:proofErr w:type="spellStart"/>
      <w:r w:rsidRPr="004676F5">
        <w:rPr>
          <w:rFonts w:cs="Arial"/>
        </w:rPr>
        <w:t>Fier</w:t>
      </w:r>
      <w:proofErr w:type="spellEnd"/>
      <w:r w:rsidRPr="004676F5">
        <w:rPr>
          <w:rFonts w:cs="Arial"/>
        </w:rPr>
        <w:t xml:space="preserve"> </w:t>
      </w:r>
      <w:proofErr w:type="spellStart"/>
      <w:r w:rsidRPr="004676F5">
        <w:rPr>
          <w:rFonts w:cs="Arial"/>
        </w:rPr>
        <w:t>debitele</w:t>
      </w:r>
      <w:proofErr w:type="spellEnd"/>
      <w:r w:rsidRPr="004676F5">
        <w:rPr>
          <w:rFonts w:cs="Arial"/>
        </w:rPr>
        <w:t xml:space="preserve"> au </w:t>
      </w:r>
      <w:proofErr w:type="spellStart"/>
      <w:r w:rsidRPr="004676F5">
        <w:rPr>
          <w:rFonts w:cs="Arial"/>
        </w:rPr>
        <w:t>fost</w:t>
      </w:r>
      <w:proofErr w:type="spellEnd"/>
      <w:r w:rsidRPr="004676F5">
        <w:rPr>
          <w:rFonts w:cs="Arial"/>
        </w:rPr>
        <w:t xml:space="preserve"> </w:t>
      </w:r>
      <w:proofErr w:type="spellStart"/>
      <w:r w:rsidRPr="004676F5">
        <w:rPr>
          <w:rFonts w:cs="Arial"/>
        </w:rPr>
        <w:t>în</w:t>
      </w:r>
      <w:proofErr w:type="spellEnd"/>
      <w:r w:rsidRPr="004676F5">
        <w:rPr>
          <w:rFonts w:cs="Arial"/>
        </w:rPr>
        <w:t xml:space="preserve"> </w:t>
      </w:r>
      <w:proofErr w:type="spellStart"/>
      <w:r w:rsidRPr="004676F5">
        <w:rPr>
          <w:rFonts w:cs="Arial"/>
        </w:rPr>
        <w:t>creștere</w:t>
      </w:r>
      <w:proofErr w:type="spellEnd"/>
      <w:r w:rsidRPr="004676F5">
        <w:rPr>
          <w:rFonts w:cs="Arial"/>
        </w:rPr>
        <w:t xml:space="preserve"> pe </w:t>
      </w:r>
      <w:proofErr w:type="spellStart"/>
      <w:r w:rsidRPr="004676F5">
        <w:rPr>
          <w:rFonts w:cs="Arial"/>
        </w:rPr>
        <w:t>sectorul</w:t>
      </w:r>
      <w:proofErr w:type="spellEnd"/>
      <w:r w:rsidRPr="004676F5">
        <w:rPr>
          <w:rFonts w:cs="Arial"/>
        </w:rPr>
        <w:t xml:space="preserve"> </w:t>
      </w:r>
      <w:proofErr w:type="spellStart"/>
      <w:r w:rsidRPr="004676F5">
        <w:rPr>
          <w:rFonts w:cs="Arial"/>
        </w:rPr>
        <w:t>Gruia</w:t>
      </w:r>
      <w:proofErr w:type="spellEnd"/>
      <w:r w:rsidRPr="004676F5">
        <w:rPr>
          <w:rFonts w:cs="Arial"/>
        </w:rPr>
        <w:t xml:space="preserve"> – </w:t>
      </w:r>
      <w:proofErr w:type="spellStart"/>
      <w:r w:rsidRPr="004676F5">
        <w:rPr>
          <w:rFonts w:cs="Arial"/>
        </w:rPr>
        <w:t>Hârşova</w:t>
      </w:r>
      <w:proofErr w:type="spellEnd"/>
      <w:r w:rsidRPr="004676F5">
        <w:rPr>
          <w:rFonts w:cs="Arial"/>
        </w:rPr>
        <w:t xml:space="preserve"> </w:t>
      </w:r>
      <w:proofErr w:type="spellStart"/>
      <w:r w:rsidRPr="004676F5">
        <w:rPr>
          <w:rFonts w:cs="Arial"/>
        </w:rPr>
        <w:t>şi</w:t>
      </w:r>
      <w:proofErr w:type="spellEnd"/>
      <w:r w:rsidRPr="004676F5">
        <w:rPr>
          <w:rFonts w:cs="Arial"/>
        </w:rPr>
        <w:t xml:space="preserve"> </w:t>
      </w:r>
      <w:proofErr w:type="spellStart"/>
      <w:r w:rsidRPr="004676F5">
        <w:rPr>
          <w:rFonts w:cs="Arial"/>
        </w:rPr>
        <w:t>în</w:t>
      </w:r>
      <w:proofErr w:type="spellEnd"/>
      <w:r w:rsidRPr="004676F5">
        <w:rPr>
          <w:rFonts w:cs="Arial"/>
        </w:rPr>
        <w:t xml:space="preserve"> </w:t>
      </w:r>
      <w:proofErr w:type="spellStart"/>
      <w:r w:rsidRPr="004676F5">
        <w:rPr>
          <w:rFonts w:cs="Arial"/>
        </w:rPr>
        <w:t>uşoară</w:t>
      </w:r>
      <w:proofErr w:type="spellEnd"/>
      <w:r w:rsidRPr="004676F5">
        <w:rPr>
          <w:rFonts w:cs="Arial"/>
        </w:rPr>
        <w:t xml:space="preserve"> </w:t>
      </w:r>
      <w:proofErr w:type="spellStart"/>
      <w:r w:rsidRPr="004676F5">
        <w:rPr>
          <w:rFonts w:cs="Arial"/>
        </w:rPr>
        <w:t>scădere</w:t>
      </w:r>
      <w:proofErr w:type="spellEnd"/>
      <w:r w:rsidRPr="004676F5">
        <w:rPr>
          <w:rFonts w:cs="Arial"/>
        </w:rPr>
        <w:t xml:space="preserve"> pe </w:t>
      </w:r>
      <w:proofErr w:type="spellStart"/>
      <w:r w:rsidRPr="004676F5">
        <w:rPr>
          <w:rFonts w:cs="Arial"/>
        </w:rPr>
        <w:t>sectorul</w:t>
      </w:r>
      <w:proofErr w:type="spellEnd"/>
      <w:r w:rsidRPr="004676F5">
        <w:rPr>
          <w:rFonts w:cs="Arial"/>
        </w:rPr>
        <w:t xml:space="preserve"> </w:t>
      </w:r>
      <w:proofErr w:type="spellStart"/>
      <w:r w:rsidRPr="004676F5">
        <w:rPr>
          <w:rFonts w:cs="Arial"/>
        </w:rPr>
        <w:t>Vadu</w:t>
      </w:r>
      <w:proofErr w:type="spellEnd"/>
      <w:r w:rsidRPr="004676F5">
        <w:rPr>
          <w:rFonts w:cs="Arial"/>
        </w:rPr>
        <w:t xml:space="preserve"> </w:t>
      </w:r>
      <w:proofErr w:type="spellStart"/>
      <w:r w:rsidRPr="004676F5">
        <w:rPr>
          <w:rFonts w:cs="Arial"/>
        </w:rPr>
        <w:t>Oii</w:t>
      </w:r>
      <w:proofErr w:type="spellEnd"/>
      <w:r w:rsidRPr="004676F5">
        <w:rPr>
          <w:rFonts w:cs="Arial"/>
        </w:rPr>
        <w:t xml:space="preserve"> – </w:t>
      </w:r>
      <w:proofErr w:type="spellStart"/>
      <w:r w:rsidRPr="004676F5">
        <w:rPr>
          <w:rFonts w:cs="Arial"/>
        </w:rPr>
        <w:t>Tulcea</w:t>
      </w:r>
      <w:proofErr w:type="spellEnd"/>
      <w:r w:rsidR="00E43BE4" w:rsidRPr="004676F5">
        <w:rPr>
          <w:rFonts w:cs="Arial"/>
        </w:rPr>
        <w:t>.</w:t>
      </w:r>
    </w:p>
    <w:p w14:paraId="0CB608D1" w14:textId="77777777" w:rsidR="00611E1A" w:rsidRPr="004676F5" w:rsidRDefault="00F72F2B" w:rsidP="00611E1A">
      <w:pPr>
        <w:spacing w:after="0" w:line="240" w:lineRule="auto"/>
        <w:rPr>
          <w:rFonts w:cs="Arial"/>
          <w:b/>
        </w:rPr>
      </w:pPr>
      <w:r w:rsidRPr="004676F5">
        <w:rPr>
          <w:b/>
          <w:bCs/>
          <w:lang w:val="ro-RO"/>
        </w:rPr>
        <w:t>Debit</w:t>
      </w:r>
      <w:r w:rsidR="00C02271" w:rsidRPr="004676F5">
        <w:rPr>
          <w:b/>
          <w:bCs/>
          <w:lang w:val="ro-RO"/>
        </w:rPr>
        <w:t>ul la intrarea în ţară</w:t>
      </w:r>
      <w:r w:rsidR="00C02271" w:rsidRPr="004676F5">
        <w:rPr>
          <w:bCs/>
          <w:lang w:val="ro-RO"/>
        </w:rPr>
        <w:t xml:space="preserve"> (secţiunea Baziaş) </w:t>
      </w:r>
      <w:r w:rsidR="004066C6" w:rsidRPr="004676F5">
        <w:rPr>
          <w:b/>
          <w:bCs/>
          <w:lang w:val="ro-RO"/>
        </w:rPr>
        <w:t>va fi</w:t>
      </w:r>
      <w:r w:rsidR="004066C6" w:rsidRPr="004676F5">
        <w:rPr>
          <w:rFonts w:cs="Arial"/>
        </w:rPr>
        <w:t xml:space="preserve"> </w:t>
      </w:r>
      <w:proofErr w:type="spellStart"/>
      <w:r w:rsidR="009C7EC1" w:rsidRPr="004676F5">
        <w:rPr>
          <w:rFonts w:cs="Arial"/>
        </w:rPr>
        <w:t>staţionar</w:t>
      </w:r>
      <w:proofErr w:type="spellEnd"/>
      <w:r w:rsidR="00611E1A" w:rsidRPr="004676F5">
        <w:rPr>
          <w:rFonts w:cs="Arial"/>
          <w:b/>
        </w:rPr>
        <w:t xml:space="preserve"> (</w:t>
      </w:r>
      <w:r w:rsidR="00522431" w:rsidRPr="004676F5">
        <w:rPr>
          <w:rFonts w:cs="Arial"/>
          <w:b/>
        </w:rPr>
        <w:t>2</w:t>
      </w:r>
      <w:r w:rsidR="00E43BE4" w:rsidRPr="004676F5">
        <w:rPr>
          <w:rFonts w:cs="Arial"/>
          <w:b/>
        </w:rPr>
        <w:t>8</w:t>
      </w:r>
      <w:r w:rsidR="00165F06" w:rsidRPr="004676F5">
        <w:rPr>
          <w:rFonts w:cs="Arial"/>
          <w:b/>
        </w:rPr>
        <w:t>0</w:t>
      </w:r>
      <w:r w:rsidR="00611E1A" w:rsidRPr="004676F5">
        <w:rPr>
          <w:rFonts w:cs="Arial"/>
          <w:b/>
        </w:rPr>
        <w:t>0 m</w:t>
      </w:r>
      <w:r w:rsidR="00611E1A" w:rsidRPr="004676F5">
        <w:rPr>
          <w:rFonts w:cs="Arial"/>
          <w:b/>
          <w:vertAlign w:val="superscript"/>
        </w:rPr>
        <w:t>3</w:t>
      </w:r>
      <w:r w:rsidR="00611E1A" w:rsidRPr="004676F5">
        <w:rPr>
          <w:rFonts w:cs="Arial"/>
          <w:b/>
        </w:rPr>
        <w:t>/s).</w:t>
      </w:r>
    </w:p>
    <w:p w14:paraId="3E7CFCD6" w14:textId="77777777" w:rsidR="0093237D" w:rsidRPr="004676F5" w:rsidRDefault="000F3FEE" w:rsidP="00522431">
      <w:pPr>
        <w:spacing w:after="0" w:line="240" w:lineRule="auto"/>
        <w:ind w:left="1800"/>
        <w:rPr>
          <w:rFonts w:cs="Arial"/>
        </w:rPr>
      </w:pPr>
      <w:proofErr w:type="spellStart"/>
      <w:r w:rsidRPr="004676F5">
        <w:rPr>
          <w:rFonts w:cs="Arial"/>
        </w:rPr>
        <w:t>În</w:t>
      </w:r>
      <w:proofErr w:type="spellEnd"/>
      <w:r w:rsidRPr="004676F5">
        <w:rPr>
          <w:rFonts w:cs="Arial"/>
        </w:rPr>
        <w:t xml:space="preserve"> </w:t>
      </w:r>
      <w:proofErr w:type="spellStart"/>
      <w:r w:rsidRPr="004676F5">
        <w:rPr>
          <w:rFonts w:cs="Arial"/>
        </w:rPr>
        <w:t>aval</w:t>
      </w:r>
      <w:proofErr w:type="spellEnd"/>
      <w:r w:rsidRPr="004676F5">
        <w:rPr>
          <w:rFonts w:cs="Arial"/>
        </w:rPr>
        <w:t xml:space="preserve"> de </w:t>
      </w:r>
      <w:proofErr w:type="spellStart"/>
      <w:r w:rsidRPr="004676F5">
        <w:rPr>
          <w:rFonts w:cs="Arial"/>
        </w:rPr>
        <w:t>Porţile</w:t>
      </w:r>
      <w:proofErr w:type="spellEnd"/>
      <w:r w:rsidRPr="004676F5">
        <w:rPr>
          <w:rFonts w:cs="Arial"/>
        </w:rPr>
        <w:t xml:space="preserve"> de </w:t>
      </w:r>
      <w:proofErr w:type="spellStart"/>
      <w:r w:rsidRPr="004676F5">
        <w:rPr>
          <w:rFonts w:cs="Arial"/>
        </w:rPr>
        <w:t>Fier</w:t>
      </w:r>
      <w:proofErr w:type="spellEnd"/>
      <w:r w:rsidRPr="004676F5">
        <w:rPr>
          <w:rFonts w:cs="Arial"/>
        </w:rPr>
        <w:t xml:space="preserve"> </w:t>
      </w:r>
      <w:proofErr w:type="spellStart"/>
      <w:r w:rsidRPr="004676F5">
        <w:rPr>
          <w:rFonts w:cs="Arial"/>
        </w:rPr>
        <w:t>debitele</w:t>
      </w:r>
      <w:proofErr w:type="spellEnd"/>
      <w:r w:rsidRPr="004676F5">
        <w:rPr>
          <w:rFonts w:cs="Arial"/>
        </w:rPr>
        <w:t xml:space="preserve"> </w:t>
      </w:r>
      <w:proofErr w:type="spellStart"/>
      <w:r w:rsidRPr="004676F5">
        <w:rPr>
          <w:rFonts w:cs="Arial"/>
        </w:rPr>
        <w:t>vor</w:t>
      </w:r>
      <w:proofErr w:type="spellEnd"/>
      <w:r w:rsidRPr="004676F5">
        <w:rPr>
          <w:rFonts w:cs="Arial"/>
        </w:rPr>
        <w:t xml:space="preserve"> fi </w:t>
      </w:r>
      <w:proofErr w:type="spellStart"/>
      <w:r w:rsidRPr="004676F5">
        <w:rPr>
          <w:rFonts w:cs="Arial"/>
        </w:rPr>
        <w:t>în</w:t>
      </w:r>
      <w:proofErr w:type="spellEnd"/>
      <w:r w:rsidRPr="004676F5">
        <w:rPr>
          <w:rFonts w:cs="Arial"/>
        </w:rPr>
        <w:t xml:space="preserve"> </w:t>
      </w:r>
      <w:proofErr w:type="spellStart"/>
      <w:r w:rsidRPr="004676F5">
        <w:rPr>
          <w:rFonts w:cs="Arial"/>
        </w:rPr>
        <w:t>creștere</w:t>
      </w:r>
      <w:proofErr w:type="spellEnd"/>
      <w:r w:rsidRPr="004676F5">
        <w:rPr>
          <w:rFonts w:cs="Arial"/>
        </w:rPr>
        <w:t xml:space="preserve"> pe </w:t>
      </w:r>
      <w:proofErr w:type="spellStart"/>
      <w:r w:rsidRPr="004676F5">
        <w:rPr>
          <w:rFonts w:cs="Arial"/>
        </w:rPr>
        <w:t>sectorul</w:t>
      </w:r>
      <w:proofErr w:type="spellEnd"/>
      <w:r w:rsidRPr="004676F5">
        <w:rPr>
          <w:rFonts w:cs="Arial"/>
        </w:rPr>
        <w:t xml:space="preserve"> </w:t>
      </w:r>
      <w:proofErr w:type="spellStart"/>
      <w:r w:rsidRPr="004676F5">
        <w:rPr>
          <w:rFonts w:cs="Arial"/>
        </w:rPr>
        <w:t>Gruia</w:t>
      </w:r>
      <w:proofErr w:type="spellEnd"/>
      <w:r w:rsidRPr="004676F5">
        <w:rPr>
          <w:rFonts w:cs="Arial"/>
        </w:rPr>
        <w:t xml:space="preserve"> – </w:t>
      </w:r>
      <w:proofErr w:type="spellStart"/>
      <w:r w:rsidRPr="004676F5">
        <w:rPr>
          <w:rFonts w:cs="Arial"/>
        </w:rPr>
        <w:t>Vadu</w:t>
      </w:r>
      <w:proofErr w:type="spellEnd"/>
      <w:r w:rsidRPr="004676F5">
        <w:rPr>
          <w:rFonts w:cs="Arial"/>
        </w:rPr>
        <w:t xml:space="preserve"> </w:t>
      </w:r>
      <w:proofErr w:type="spellStart"/>
      <w:r w:rsidRPr="004676F5">
        <w:rPr>
          <w:rFonts w:cs="Arial"/>
        </w:rPr>
        <w:t>Oii</w:t>
      </w:r>
      <w:proofErr w:type="spellEnd"/>
      <w:r w:rsidRPr="004676F5">
        <w:rPr>
          <w:rFonts w:cs="Arial"/>
        </w:rPr>
        <w:t xml:space="preserve"> </w:t>
      </w:r>
      <w:proofErr w:type="spellStart"/>
      <w:proofErr w:type="gramStart"/>
      <w:r w:rsidRPr="004676F5">
        <w:rPr>
          <w:rFonts w:cs="Arial"/>
        </w:rPr>
        <w:t>şi</w:t>
      </w:r>
      <w:proofErr w:type="spellEnd"/>
      <w:r w:rsidRPr="004676F5">
        <w:rPr>
          <w:rFonts w:cs="Arial"/>
        </w:rPr>
        <w:t xml:space="preserve">  </w:t>
      </w:r>
      <w:proofErr w:type="spellStart"/>
      <w:r w:rsidRPr="004676F5">
        <w:rPr>
          <w:rFonts w:cs="Arial"/>
        </w:rPr>
        <w:t>relativ</w:t>
      </w:r>
      <w:proofErr w:type="spellEnd"/>
      <w:proofErr w:type="gramEnd"/>
      <w:r w:rsidRPr="004676F5">
        <w:rPr>
          <w:rFonts w:cs="Arial"/>
        </w:rPr>
        <w:t xml:space="preserve"> </w:t>
      </w:r>
      <w:proofErr w:type="spellStart"/>
      <w:r w:rsidRPr="004676F5">
        <w:rPr>
          <w:rFonts w:cs="Arial"/>
        </w:rPr>
        <w:t>staționare</w:t>
      </w:r>
      <w:proofErr w:type="spellEnd"/>
      <w:r w:rsidRPr="004676F5">
        <w:rPr>
          <w:rFonts w:cs="Arial"/>
        </w:rPr>
        <w:t xml:space="preserve"> pe </w:t>
      </w:r>
      <w:proofErr w:type="spellStart"/>
      <w:r w:rsidRPr="004676F5">
        <w:rPr>
          <w:rFonts w:cs="Arial"/>
        </w:rPr>
        <w:t>sectorul</w:t>
      </w:r>
      <w:proofErr w:type="spellEnd"/>
      <w:r w:rsidRPr="004676F5">
        <w:rPr>
          <w:rFonts w:cs="Arial"/>
        </w:rPr>
        <w:t xml:space="preserve"> </w:t>
      </w:r>
      <w:proofErr w:type="spellStart"/>
      <w:r w:rsidRPr="004676F5">
        <w:rPr>
          <w:rFonts w:cs="Arial"/>
        </w:rPr>
        <w:t>Brăila</w:t>
      </w:r>
      <w:proofErr w:type="spellEnd"/>
      <w:r w:rsidRPr="004676F5">
        <w:rPr>
          <w:rFonts w:cs="Arial"/>
        </w:rPr>
        <w:t xml:space="preserve"> – </w:t>
      </w:r>
      <w:proofErr w:type="spellStart"/>
      <w:r w:rsidRPr="004676F5">
        <w:rPr>
          <w:rFonts w:cs="Arial"/>
        </w:rPr>
        <w:t>Tulcea</w:t>
      </w:r>
      <w:proofErr w:type="spellEnd"/>
      <w:r w:rsidR="00522431" w:rsidRPr="004676F5">
        <w:rPr>
          <w:rFonts w:cs="Arial"/>
        </w:rPr>
        <w:t xml:space="preserve">.  </w:t>
      </w:r>
    </w:p>
    <w:p w14:paraId="5BFC7F73" w14:textId="77777777" w:rsidR="002375AC" w:rsidRPr="004676F5" w:rsidRDefault="002375AC" w:rsidP="00522431">
      <w:pPr>
        <w:spacing w:after="0" w:line="240" w:lineRule="auto"/>
        <w:ind w:left="1800"/>
        <w:rPr>
          <w:rFonts w:cs="Arial"/>
        </w:rPr>
      </w:pPr>
    </w:p>
    <w:p w14:paraId="00B2333A" w14:textId="77777777" w:rsidR="002375AC" w:rsidRPr="004676F5" w:rsidRDefault="002375AC" w:rsidP="00522431">
      <w:pPr>
        <w:spacing w:after="0" w:line="240" w:lineRule="auto"/>
        <w:ind w:left="1800"/>
        <w:rPr>
          <w:rFonts w:cs="Arial"/>
        </w:rPr>
      </w:pPr>
    </w:p>
    <w:p w14:paraId="3DD75356" w14:textId="77777777" w:rsidR="0093237D" w:rsidRPr="004676F5" w:rsidRDefault="00C02271" w:rsidP="0093237D">
      <w:pPr>
        <w:spacing w:after="0" w:line="240" w:lineRule="auto"/>
        <w:ind w:left="1699"/>
        <w:rPr>
          <w:b/>
          <w:bCs/>
          <w:u w:val="single"/>
          <w:lang w:val="ro-RO"/>
        </w:rPr>
      </w:pPr>
      <w:r w:rsidRPr="004676F5">
        <w:rPr>
          <w:b/>
          <w:bCs/>
          <w:lang w:val="ro-RO"/>
        </w:rPr>
        <w:t>2.</w:t>
      </w:r>
      <w:r w:rsidRPr="004676F5">
        <w:rPr>
          <w:bCs/>
          <w:lang w:val="ro-RO"/>
        </w:rPr>
        <w:t xml:space="preserve"> </w:t>
      </w:r>
      <w:r w:rsidRPr="004676F5">
        <w:rPr>
          <w:b/>
          <w:bCs/>
          <w:u w:val="single"/>
          <w:lang w:val="ro-RO"/>
        </w:rPr>
        <w:t>Situaţ</w:t>
      </w:r>
      <w:r w:rsidR="00AC70C6" w:rsidRPr="004676F5">
        <w:rPr>
          <w:b/>
          <w:bCs/>
          <w:u w:val="single"/>
          <w:lang w:val="ro-RO"/>
        </w:rPr>
        <w:t>i</w:t>
      </w:r>
      <w:r w:rsidR="00A27AF3" w:rsidRPr="004676F5">
        <w:rPr>
          <w:b/>
          <w:bCs/>
          <w:u w:val="single"/>
          <w:lang w:val="ro-RO"/>
        </w:rPr>
        <w:t xml:space="preserve">a </w:t>
      </w:r>
      <w:r w:rsidR="00643F8E" w:rsidRPr="004676F5">
        <w:rPr>
          <w:b/>
          <w:bCs/>
          <w:u w:val="single"/>
          <w:lang w:val="ro-RO"/>
        </w:rPr>
        <w:t xml:space="preserve">meteorologică în </w:t>
      </w:r>
      <w:r w:rsidR="007A48A7" w:rsidRPr="004676F5">
        <w:rPr>
          <w:b/>
          <w:bCs/>
          <w:u w:val="single"/>
          <w:lang w:val="ro-RO"/>
        </w:rPr>
        <w:t xml:space="preserve">intervalul </w:t>
      </w:r>
      <w:r w:rsidR="002F313F" w:rsidRPr="004676F5">
        <w:rPr>
          <w:b/>
          <w:bCs/>
          <w:u w:val="single"/>
          <w:lang w:val="ro-RO"/>
        </w:rPr>
        <w:t>0</w:t>
      </w:r>
      <w:r w:rsidR="00A31E43" w:rsidRPr="004676F5">
        <w:rPr>
          <w:b/>
          <w:bCs/>
          <w:u w:val="single"/>
          <w:lang w:val="ro-RO"/>
        </w:rPr>
        <w:t>2.</w:t>
      </w:r>
      <w:r w:rsidR="003700F9" w:rsidRPr="004676F5">
        <w:rPr>
          <w:b/>
          <w:bCs/>
          <w:u w:val="single"/>
          <w:lang w:val="ro-RO"/>
        </w:rPr>
        <w:t>0</w:t>
      </w:r>
      <w:r w:rsidR="002F313F" w:rsidRPr="004676F5">
        <w:rPr>
          <w:b/>
          <w:bCs/>
          <w:u w:val="single"/>
          <w:lang w:val="ro-RO"/>
        </w:rPr>
        <w:t>9</w:t>
      </w:r>
      <w:r w:rsidRPr="004676F5">
        <w:rPr>
          <w:b/>
          <w:bCs/>
          <w:u w:val="single"/>
          <w:lang w:val="ro-RO"/>
        </w:rPr>
        <w:t>.2018, ora 08.00 –</w:t>
      </w:r>
      <w:r w:rsidR="002F313F" w:rsidRPr="004676F5">
        <w:rPr>
          <w:b/>
          <w:bCs/>
          <w:u w:val="single"/>
          <w:lang w:val="ro-RO"/>
        </w:rPr>
        <w:t>0</w:t>
      </w:r>
      <w:r w:rsidR="00A31E43" w:rsidRPr="004676F5">
        <w:rPr>
          <w:b/>
          <w:bCs/>
          <w:u w:val="single"/>
          <w:lang w:val="ro-RO"/>
        </w:rPr>
        <w:t>3</w:t>
      </w:r>
      <w:r w:rsidR="003700F9" w:rsidRPr="004676F5">
        <w:rPr>
          <w:b/>
          <w:bCs/>
          <w:u w:val="single"/>
          <w:lang w:val="ro-RO"/>
        </w:rPr>
        <w:t>.0</w:t>
      </w:r>
      <w:r w:rsidR="002F313F" w:rsidRPr="004676F5">
        <w:rPr>
          <w:b/>
          <w:bCs/>
          <w:u w:val="single"/>
          <w:lang w:val="ro-RO"/>
        </w:rPr>
        <w:t>9</w:t>
      </w:r>
      <w:r w:rsidRPr="004676F5">
        <w:rPr>
          <w:b/>
          <w:bCs/>
          <w:u w:val="single"/>
          <w:lang w:val="ro-RO"/>
        </w:rPr>
        <w:t>.2018, ora 06.00</w:t>
      </w:r>
    </w:p>
    <w:p w14:paraId="08A4DF4A" w14:textId="77777777" w:rsidR="008B58C8" w:rsidRPr="004676F5" w:rsidRDefault="008B58C8" w:rsidP="005A57C9">
      <w:pPr>
        <w:pStyle w:val="NormalWeb"/>
        <w:spacing w:before="0" w:beforeAutospacing="0" w:after="0" w:afterAutospacing="0"/>
        <w:ind w:left="1714"/>
        <w:jc w:val="both"/>
        <w:rPr>
          <w:rFonts w:ascii="Trebuchet MS" w:hAnsi="Trebuchet MS"/>
          <w:b/>
          <w:bCs/>
          <w:sz w:val="22"/>
          <w:szCs w:val="22"/>
          <w:lang w:val="ro-RO"/>
        </w:rPr>
      </w:pPr>
    </w:p>
    <w:p w14:paraId="3816D394" w14:textId="4B80A26B" w:rsidR="008E5B5B" w:rsidRPr="004676F5"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4676F5">
        <w:rPr>
          <w:rFonts w:ascii="Trebuchet MS" w:hAnsi="Trebuchet MS"/>
          <w:b/>
          <w:bCs/>
          <w:sz w:val="22"/>
          <w:szCs w:val="22"/>
          <w:lang w:val="ro-RO"/>
        </w:rPr>
        <w:t>În ţară,</w:t>
      </w:r>
      <w:r w:rsidRPr="004676F5">
        <w:rPr>
          <w:rFonts w:ascii="Trebuchet MS" w:hAnsi="Trebuchet MS" w:cs="Arial"/>
          <w:color w:val="000000"/>
          <w:sz w:val="22"/>
          <w:szCs w:val="22"/>
          <w:lang w:val="ro-RO"/>
        </w:rPr>
        <w:t xml:space="preserve"> </w:t>
      </w:r>
      <w:r w:rsidR="00F91B85" w:rsidRPr="004676F5">
        <w:rPr>
          <w:rFonts w:ascii="Trebuchet MS" w:hAnsi="Trebuchet MS" w:cs="Arial"/>
          <w:color w:val="000000"/>
          <w:sz w:val="22"/>
          <w:szCs w:val="22"/>
          <w:lang w:val="ro-RO"/>
        </w:rPr>
        <w:t xml:space="preserve">vremea s-a menținut călduroasă în cea mai mare parte a țării, izolat caniculară în sudul și sud-vestul extrem, iar indicele temperatură-umezeală (ITU) a atins sau depășit ușor pragul critic de 80 de unități al disconfortului termic, local în Dobrogea și punctiform în Muntenia și sudul Olteniei. Cerul a fost mai mult senin, cu unele înnorări după-amiaza la munte - unde pe spații mici s-au semnalat averse și descărcări electrice, iar în ultimele ore </w:t>
      </w:r>
      <w:r w:rsidR="00F91B85" w:rsidRPr="004676F5">
        <w:rPr>
          <w:rFonts w:ascii="Trebuchet MS" w:hAnsi="Trebuchet MS" w:cs="Arial"/>
          <w:color w:val="000000"/>
          <w:sz w:val="22"/>
          <w:szCs w:val="22"/>
          <w:lang w:val="ro-RO"/>
        </w:rPr>
        <w:lastRenderedPageBreak/>
        <w:t>ale intervalului și în Banat. Vântul a suflat slab și moderat, cu intensificări trecătoare în Dobrogea, Bărăgan, sudul Banatului și pe crestele montane. Temperaturile maxime au fost cuprinse între 26 de grade la Sulina și 36 de grade la Calafat, iar la ora 06</w:t>
      </w:r>
      <w:r w:rsidR="00292728">
        <w:rPr>
          <w:rFonts w:ascii="Trebuchet MS" w:hAnsi="Trebuchet MS" w:cs="Arial"/>
          <w:color w:val="000000"/>
          <w:sz w:val="22"/>
          <w:szCs w:val="22"/>
          <w:lang w:val="ro-RO"/>
        </w:rPr>
        <w:t>.00</w:t>
      </w:r>
      <w:r w:rsidR="00F91B85" w:rsidRPr="004676F5">
        <w:rPr>
          <w:rFonts w:ascii="Trebuchet MS" w:hAnsi="Trebuchet MS" w:cs="Arial"/>
          <w:color w:val="000000"/>
          <w:sz w:val="22"/>
          <w:szCs w:val="22"/>
          <w:lang w:val="ro-RO"/>
        </w:rPr>
        <w:t xml:space="preserve"> valorile termice se încadrau între 8 grade la Miercurea Ciuc și 26 de grade la Moldova Nouă</w:t>
      </w:r>
      <w:r w:rsidR="005A57C9" w:rsidRPr="004676F5">
        <w:rPr>
          <w:rFonts w:ascii="Trebuchet MS" w:hAnsi="Trebuchet MS" w:cs="Arial"/>
          <w:color w:val="000000"/>
          <w:sz w:val="22"/>
          <w:szCs w:val="22"/>
          <w:lang w:val="ro-RO"/>
        </w:rPr>
        <w:t>.</w:t>
      </w:r>
    </w:p>
    <w:p w14:paraId="79D10B08" w14:textId="79B1594B" w:rsidR="00451ABD" w:rsidRPr="004617A1" w:rsidRDefault="00451ABD" w:rsidP="00451ABD">
      <w:pPr>
        <w:spacing w:before="100" w:beforeAutospacing="1" w:after="100" w:afterAutospacing="1"/>
        <w:rPr>
          <w:i/>
          <w:sz w:val="24"/>
          <w:szCs w:val="24"/>
          <w:lang w:val="ro-RO"/>
        </w:rPr>
      </w:pPr>
      <w:r w:rsidRPr="004617A1">
        <w:rPr>
          <w:rFonts w:cs="Arial"/>
          <w:b/>
          <w:bCs/>
          <w:i/>
          <w:color w:val="000000"/>
          <w:lang w:val="ro-RO"/>
        </w:rPr>
        <w:t>Observații:</w:t>
      </w:r>
      <w:r w:rsidRPr="004617A1">
        <w:rPr>
          <w:rFonts w:cs="Arial"/>
          <w:i/>
          <w:color w:val="000000"/>
          <w:lang w:val="ro-RO"/>
        </w:rPr>
        <w:t xml:space="preserve"> </w:t>
      </w:r>
      <w:r w:rsidR="00F91B85" w:rsidRPr="004617A1">
        <w:rPr>
          <w:rFonts w:cs="Arial"/>
          <w:i/>
          <w:color w:val="000000"/>
          <w:lang w:val="ro-RO"/>
        </w:rPr>
        <w:t>începând de ieri de la ora 06</w:t>
      </w:r>
      <w:r w:rsidR="00292728">
        <w:rPr>
          <w:rFonts w:cs="Arial"/>
          <w:i/>
          <w:color w:val="000000"/>
          <w:lang w:val="ro-RO"/>
        </w:rPr>
        <w:t>.00</w:t>
      </w:r>
      <w:r w:rsidR="00F91B85" w:rsidRPr="004617A1">
        <w:rPr>
          <w:rFonts w:cs="Arial"/>
          <w:i/>
          <w:color w:val="000000"/>
          <w:lang w:val="ro-RO"/>
        </w:rPr>
        <w:t xml:space="preserve"> a fost în vigoare o atenționare cod galben pentru fenomene periculoase imediate, emisă de către SRPV Cluj</w:t>
      </w:r>
      <w:r w:rsidRPr="004617A1">
        <w:rPr>
          <w:rFonts w:cs="Arial"/>
          <w:i/>
          <w:color w:val="000000"/>
          <w:lang w:val="ro-RO"/>
        </w:rPr>
        <w:t>.</w:t>
      </w:r>
    </w:p>
    <w:p w14:paraId="63A11F3A" w14:textId="5FC7F486" w:rsidR="00BA0D77" w:rsidRPr="004676F5"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4676F5">
        <w:rPr>
          <w:rFonts w:ascii="Trebuchet MS" w:hAnsi="Trebuchet MS"/>
          <w:b/>
          <w:bCs/>
          <w:color w:val="000000" w:themeColor="text1"/>
          <w:sz w:val="22"/>
          <w:szCs w:val="22"/>
          <w:lang w:val="ro-RO"/>
        </w:rPr>
        <w:t>La Bucureşti</w:t>
      </w:r>
      <w:r w:rsidR="00BF5CD3" w:rsidRPr="004676F5">
        <w:rPr>
          <w:rFonts w:ascii="Trebuchet MS" w:hAnsi="Trebuchet MS"/>
          <w:b/>
          <w:bCs/>
          <w:color w:val="000000" w:themeColor="text1"/>
          <w:sz w:val="22"/>
          <w:szCs w:val="22"/>
          <w:lang w:val="ro-RO"/>
        </w:rPr>
        <w:t>,</w:t>
      </w:r>
      <w:r w:rsidR="00C02271" w:rsidRPr="004676F5">
        <w:rPr>
          <w:rFonts w:ascii="Trebuchet MS" w:hAnsi="Trebuchet MS"/>
          <w:b/>
          <w:bCs/>
          <w:color w:val="000000" w:themeColor="text1"/>
          <w:sz w:val="22"/>
          <w:szCs w:val="22"/>
          <w:lang w:val="ro-RO"/>
        </w:rPr>
        <w:t xml:space="preserve"> </w:t>
      </w:r>
      <w:r w:rsidR="00F91B85" w:rsidRPr="004676F5">
        <w:rPr>
          <w:rFonts w:ascii="Trebuchet MS" w:hAnsi="Trebuchet MS"/>
          <w:bCs/>
          <w:color w:val="000000" w:themeColor="text1"/>
          <w:sz w:val="22"/>
          <w:szCs w:val="22"/>
          <w:lang w:val="ro-RO"/>
        </w:rPr>
        <w:t>vremea a fost în continuare călduroasă, caniculară în centrul orașului, unde și indicele temperatură umezeală (ITU) a atins pragul critic de 80 de unități. Cerul a fost senin, iar vântul a suflat slab și moderat. Temperatura maximă a fost de 33 de grade la Afumați, 34 de grade la Băneasa și 35 de grade la Filaret, iar la ora 06</w:t>
      </w:r>
      <w:r w:rsidR="00292728">
        <w:rPr>
          <w:rFonts w:ascii="Trebuchet MS" w:hAnsi="Trebuchet MS"/>
          <w:bCs/>
          <w:color w:val="000000" w:themeColor="text1"/>
          <w:sz w:val="22"/>
          <w:szCs w:val="22"/>
          <w:lang w:val="ro-RO"/>
        </w:rPr>
        <w:t>.00</w:t>
      </w:r>
      <w:r w:rsidR="00F91B85" w:rsidRPr="004676F5">
        <w:rPr>
          <w:rFonts w:ascii="Trebuchet MS" w:hAnsi="Trebuchet MS"/>
          <w:bCs/>
          <w:color w:val="000000" w:themeColor="text1"/>
          <w:sz w:val="22"/>
          <w:szCs w:val="22"/>
          <w:lang w:val="ro-RO"/>
        </w:rPr>
        <w:t xml:space="preserve"> se înregistrau 18 grade la Afumați și Filaret și 14 grade în Băneasa</w:t>
      </w:r>
      <w:r w:rsidR="00782832" w:rsidRPr="004676F5">
        <w:rPr>
          <w:rFonts w:ascii="Trebuchet MS" w:hAnsi="Trebuchet MS" w:cs="Arial"/>
          <w:i/>
          <w:color w:val="000000"/>
          <w:sz w:val="22"/>
          <w:szCs w:val="22"/>
          <w:lang w:val="ro-RO"/>
        </w:rPr>
        <w:t>.</w:t>
      </w:r>
    </w:p>
    <w:p w14:paraId="3737CE82" w14:textId="77777777" w:rsidR="00BA0D77" w:rsidRPr="004676F5"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14:paraId="72FA3447" w14:textId="77777777" w:rsidR="00C02271" w:rsidRPr="004676F5" w:rsidRDefault="00C02271" w:rsidP="00980AF5">
      <w:pPr>
        <w:spacing w:after="0" w:line="240" w:lineRule="auto"/>
        <w:ind w:left="1714"/>
        <w:rPr>
          <w:lang w:val="ro-RO"/>
        </w:rPr>
      </w:pPr>
      <w:r w:rsidRPr="004676F5">
        <w:rPr>
          <w:b/>
          <w:bCs/>
          <w:lang w:val="ro-RO"/>
        </w:rPr>
        <w:t xml:space="preserve">3. </w:t>
      </w:r>
      <w:r w:rsidRPr="004676F5">
        <w:rPr>
          <w:b/>
          <w:bCs/>
          <w:u w:val="single"/>
          <w:lang w:val="ro-RO"/>
        </w:rPr>
        <w:t>Progno</w:t>
      </w:r>
      <w:r w:rsidR="000273A3" w:rsidRPr="004676F5">
        <w:rPr>
          <w:b/>
          <w:bCs/>
          <w:u w:val="single"/>
          <w:lang w:val="ro-RO"/>
        </w:rPr>
        <w:t>z</w:t>
      </w:r>
      <w:r w:rsidR="00AC70C6" w:rsidRPr="004676F5">
        <w:rPr>
          <w:b/>
          <w:bCs/>
          <w:u w:val="single"/>
          <w:lang w:val="ro-RO"/>
        </w:rPr>
        <w:t xml:space="preserve">a </w:t>
      </w:r>
      <w:r w:rsidR="00632169" w:rsidRPr="004676F5">
        <w:rPr>
          <w:b/>
          <w:bCs/>
          <w:u w:val="single"/>
          <w:lang w:val="ro-RO"/>
        </w:rPr>
        <w:t>meteorologică în</w:t>
      </w:r>
      <w:r w:rsidR="00E17BAA" w:rsidRPr="004676F5">
        <w:rPr>
          <w:b/>
          <w:bCs/>
          <w:u w:val="single"/>
          <w:lang w:val="ro-RO"/>
        </w:rPr>
        <w:t xml:space="preserve"> intervalul </w:t>
      </w:r>
      <w:r w:rsidR="002F313F" w:rsidRPr="004676F5">
        <w:rPr>
          <w:b/>
          <w:bCs/>
          <w:u w:val="single"/>
          <w:lang w:val="ro-RO"/>
        </w:rPr>
        <w:t>0</w:t>
      </w:r>
      <w:r w:rsidR="00A31E43" w:rsidRPr="004676F5">
        <w:rPr>
          <w:b/>
          <w:bCs/>
          <w:u w:val="single"/>
          <w:lang w:val="ro-RO"/>
        </w:rPr>
        <w:t>3</w:t>
      </w:r>
      <w:r w:rsidR="00B1020A" w:rsidRPr="004676F5">
        <w:rPr>
          <w:b/>
          <w:bCs/>
          <w:u w:val="single"/>
          <w:lang w:val="ro-RO"/>
        </w:rPr>
        <w:t>.</w:t>
      </w:r>
      <w:r w:rsidR="003700F9" w:rsidRPr="004676F5">
        <w:rPr>
          <w:b/>
          <w:bCs/>
          <w:u w:val="single"/>
          <w:lang w:val="ro-RO"/>
        </w:rPr>
        <w:t>0</w:t>
      </w:r>
      <w:r w:rsidR="002F313F" w:rsidRPr="004676F5">
        <w:rPr>
          <w:b/>
          <w:bCs/>
          <w:u w:val="single"/>
          <w:lang w:val="ro-RO"/>
        </w:rPr>
        <w:t>9</w:t>
      </w:r>
      <w:r w:rsidR="008F21C1" w:rsidRPr="004676F5">
        <w:rPr>
          <w:b/>
          <w:bCs/>
          <w:u w:val="single"/>
          <w:lang w:val="ro-RO"/>
        </w:rPr>
        <w:t xml:space="preserve">.2018, </w:t>
      </w:r>
      <w:r w:rsidR="007A48A7" w:rsidRPr="004676F5">
        <w:rPr>
          <w:b/>
          <w:bCs/>
          <w:u w:val="single"/>
          <w:lang w:val="ro-RO"/>
        </w:rPr>
        <w:t>ora 08.00 –</w:t>
      </w:r>
      <w:r w:rsidR="00734336" w:rsidRPr="004676F5">
        <w:rPr>
          <w:b/>
          <w:bCs/>
          <w:u w:val="single"/>
          <w:lang w:val="ro-RO"/>
        </w:rPr>
        <w:t>0</w:t>
      </w:r>
      <w:r w:rsidR="00A31E43" w:rsidRPr="004676F5">
        <w:rPr>
          <w:b/>
          <w:bCs/>
          <w:u w:val="single"/>
          <w:lang w:val="ro-RO"/>
        </w:rPr>
        <w:t>4</w:t>
      </w:r>
      <w:r w:rsidR="003700F9" w:rsidRPr="004676F5">
        <w:rPr>
          <w:b/>
          <w:bCs/>
          <w:u w:val="single"/>
          <w:lang w:val="ro-RO"/>
        </w:rPr>
        <w:t>.0</w:t>
      </w:r>
      <w:r w:rsidR="00734336" w:rsidRPr="004676F5">
        <w:rPr>
          <w:b/>
          <w:bCs/>
          <w:u w:val="single"/>
          <w:lang w:val="ro-RO"/>
        </w:rPr>
        <w:t>9</w:t>
      </w:r>
      <w:r w:rsidRPr="004676F5">
        <w:rPr>
          <w:b/>
          <w:bCs/>
          <w:u w:val="single"/>
          <w:lang w:val="ro-RO"/>
        </w:rPr>
        <w:t>.2018, ora 08.00</w:t>
      </w:r>
    </w:p>
    <w:p w14:paraId="03B48CF2" w14:textId="77777777" w:rsidR="00215280" w:rsidRPr="004676F5" w:rsidRDefault="00215280" w:rsidP="00512144">
      <w:pPr>
        <w:pStyle w:val="NormalWeb"/>
        <w:spacing w:before="0" w:beforeAutospacing="0" w:after="0" w:afterAutospacing="0"/>
        <w:ind w:left="1710"/>
        <w:jc w:val="both"/>
        <w:rPr>
          <w:rFonts w:ascii="Trebuchet MS" w:hAnsi="Trebuchet MS"/>
          <w:b/>
          <w:bCs/>
          <w:sz w:val="22"/>
          <w:szCs w:val="22"/>
          <w:lang w:val="ro-RO"/>
        </w:rPr>
      </w:pPr>
    </w:p>
    <w:p w14:paraId="408FCAD9" w14:textId="77777777" w:rsidR="005A57C9" w:rsidRPr="004676F5"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4676F5">
        <w:rPr>
          <w:rFonts w:ascii="Trebuchet MS" w:hAnsi="Trebuchet MS"/>
          <w:b/>
          <w:bCs/>
          <w:sz w:val="22"/>
          <w:szCs w:val="22"/>
          <w:lang w:val="ro-RO"/>
        </w:rPr>
        <w:t xml:space="preserve">În ţară, </w:t>
      </w:r>
      <w:r w:rsidR="003D5225" w:rsidRPr="004676F5">
        <w:rPr>
          <w:rFonts w:ascii="Trebuchet MS" w:hAnsi="Trebuchet MS" w:cs="Arial"/>
          <w:color w:val="000000"/>
          <w:sz w:val="22"/>
          <w:szCs w:val="22"/>
          <w:lang w:val="ro-RO"/>
        </w:rPr>
        <w:t xml:space="preserve">temperatura aerului va fi în scădere față de intervalul anterior în majoritatea regiunilor, dar </w:t>
      </w:r>
      <w:r w:rsidR="003D5225" w:rsidRPr="004676F5">
        <w:rPr>
          <w:rFonts w:ascii="Trebuchet MS" w:hAnsi="Trebuchet MS" w:cs="Arial"/>
          <w:color w:val="000000"/>
          <w:sz w:val="22"/>
          <w:szCs w:val="22"/>
          <w:u w:val="single"/>
          <w:lang w:val="ro-RO"/>
        </w:rPr>
        <w:t>vremea se va menține călduroasă în sud, sud-est și pe arii restrânse în rest</w:t>
      </w:r>
      <w:r w:rsidR="003D5225" w:rsidRPr="004676F5">
        <w:rPr>
          <w:rFonts w:ascii="Trebuchet MS" w:hAnsi="Trebuchet MS" w:cs="Arial"/>
          <w:color w:val="000000"/>
          <w:sz w:val="22"/>
          <w:szCs w:val="22"/>
          <w:lang w:val="ro-RO"/>
        </w:rPr>
        <w:t>.</w:t>
      </w:r>
      <w:r w:rsidR="003D5225" w:rsidRPr="004676F5">
        <w:rPr>
          <w:rFonts w:ascii="Trebuchet MS" w:hAnsi="Trebuchet MS" w:cs="Arial"/>
          <w:color w:val="000000"/>
          <w:sz w:val="22"/>
          <w:szCs w:val="22"/>
          <w:u w:val="single"/>
          <w:lang w:val="ro-RO"/>
        </w:rPr>
        <w:t xml:space="preserve"> Instabilitatea atmosferică se va accentua în jumătatea de vest a țării și la munte, unde vor fi perioade de timp cu înnorări, averse, pe spații mici torențiale, descărcări electrice și intensificări de scurtă durată ale vântului ce vor lua și aspect de vijelie. Punctiform va cădea grindină, iar cantitățile de apă vor depăși, local, 25 l/mp și izolat 40 l/mp, mai ales în Banat, Crișana, precum și în zona deluroasă și montană a Carpaților Occidentali și din vestul Carpaților Meridionali.</w:t>
      </w:r>
      <w:r w:rsidR="003D5225" w:rsidRPr="004676F5">
        <w:rPr>
          <w:rFonts w:ascii="Trebuchet MS" w:hAnsi="Trebuchet MS" w:cs="Arial"/>
          <w:color w:val="000000"/>
          <w:sz w:val="22"/>
          <w:szCs w:val="22"/>
          <w:lang w:val="ro-RO"/>
        </w:rPr>
        <w:t xml:space="preserve"> În restul teritoriului, cerul va fi variabil, vântul va sufla slab și moderat, cu intensificări trecătoare în sud-est, iar manifestări specifice instabilității atmosferice, vor fi posibile izolat după-amiaza și seara. Temperaturile maxime se vor încadra între 26 și 34 de grade, cu cele mai ridicate valori în Câmpia Română, unde și indicele temperatură umezeală (ITU) se va apropia și izolat va atinge pragul critic de 80 de unități. Minimele termice se vor situa în general între 10 și 19 grade</w:t>
      </w:r>
      <w:r w:rsidR="005A57C9" w:rsidRPr="004676F5">
        <w:rPr>
          <w:rFonts w:ascii="Trebuchet MS" w:hAnsi="Trebuchet MS" w:cs="Arial"/>
          <w:color w:val="000000"/>
          <w:sz w:val="22"/>
          <w:szCs w:val="22"/>
          <w:lang w:val="ro-RO"/>
        </w:rPr>
        <w:t xml:space="preserve">. </w:t>
      </w:r>
    </w:p>
    <w:p w14:paraId="6765C3BE" w14:textId="77777777" w:rsidR="00451ABD" w:rsidRPr="004676F5" w:rsidRDefault="00C02271" w:rsidP="00451ABD">
      <w:pPr>
        <w:spacing w:before="100" w:beforeAutospacing="1" w:after="240"/>
        <w:rPr>
          <w:sz w:val="24"/>
          <w:szCs w:val="24"/>
          <w:lang w:val="ro-RO"/>
        </w:rPr>
      </w:pPr>
      <w:r w:rsidRPr="004676F5">
        <w:rPr>
          <w:b/>
          <w:bCs/>
          <w:lang w:val="ro-RO"/>
        </w:rPr>
        <w:t>La Bucureşti</w:t>
      </w:r>
      <w:r w:rsidR="00BF5CD3" w:rsidRPr="004676F5">
        <w:rPr>
          <w:b/>
          <w:bCs/>
          <w:lang w:val="ro-RO"/>
        </w:rPr>
        <w:t>,</w:t>
      </w:r>
      <w:r w:rsidRPr="004676F5">
        <w:rPr>
          <w:b/>
          <w:bCs/>
          <w:lang w:val="ro-RO"/>
        </w:rPr>
        <w:t xml:space="preserve"> </w:t>
      </w:r>
      <w:r w:rsidR="004219D3" w:rsidRPr="004676F5">
        <w:rPr>
          <w:rFonts w:cs="Arial"/>
          <w:color w:val="000000"/>
          <w:lang w:val="ro-RO"/>
        </w:rPr>
        <w:t>vremea se va menține călduroasă, iar indicele temperatură umezeală (ITU) se va apropia și posibil va atinge pragul critic de 80 de unități. Cerul va fi variabil, iar vântul va sufla slab și moderat. Temperatura maximă va fi de 32...33 de grade, iar cea minimă de 17...19 grade</w:t>
      </w:r>
      <w:r w:rsidR="00451ABD" w:rsidRPr="004676F5">
        <w:rPr>
          <w:rFonts w:cs="Arial"/>
          <w:color w:val="000000"/>
          <w:lang w:val="ro-RO"/>
        </w:rPr>
        <w:t>.</w:t>
      </w:r>
    </w:p>
    <w:p w14:paraId="461332DB" w14:textId="77777777" w:rsidR="00BD5B5B" w:rsidRPr="004676F5" w:rsidRDefault="00C02271" w:rsidP="00871CCB">
      <w:pPr>
        <w:spacing w:after="0"/>
        <w:ind w:left="1699"/>
        <w:rPr>
          <w:b/>
          <w:bCs/>
          <w:i/>
          <w:u w:val="single"/>
          <w:lang w:val="it-IT"/>
        </w:rPr>
      </w:pPr>
      <w:r w:rsidRPr="004676F5">
        <w:rPr>
          <w:b/>
          <w:bCs/>
          <w:i/>
          <w:lang w:val="it-IT"/>
        </w:rPr>
        <w:t xml:space="preserve">I. </w:t>
      </w:r>
      <w:r w:rsidRPr="004676F5">
        <w:rPr>
          <w:b/>
          <w:bCs/>
          <w:i/>
          <w:u w:val="single"/>
          <w:lang w:val="it-IT"/>
        </w:rPr>
        <w:t>CALITATEA APELOR</w:t>
      </w:r>
    </w:p>
    <w:p w14:paraId="6992C570" w14:textId="77777777" w:rsidR="00E5753D" w:rsidRPr="004676F5" w:rsidRDefault="00E5753D" w:rsidP="00E5753D">
      <w:pPr>
        <w:spacing w:after="0" w:line="240" w:lineRule="auto"/>
        <w:ind w:left="1699"/>
        <w:rPr>
          <w:b/>
          <w:lang w:val="it-IT"/>
        </w:rPr>
      </w:pPr>
      <w:r w:rsidRPr="004676F5">
        <w:rPr>
          <w:b/>
          <w:lang w:val="it-IT"/>
        </w:rPr>
        <w:t>1.1. Pe fluviul Dunărea</w:t>
      </w:r>
    </w:p>
    <w:p w14:paraId="3EAD3746" w14:textId="77777777" w:rsidR="00E5753D" w:rsidRPr="004676F5" w:rsidRDefault="00E5753D" w:rsidP="00E5753D">
      <w:pPr>
        <w:spacing w:after="0" w:line="240" w:lineRule="auto"/>
        <w:ind w:left="1699"/>
        <w:rPr>
          <w:lang w:val="it-IT"/>
        </w:rPr>
      </w:pPr>
      <w:r w:rsidRPr="004676F5">
        <w:rPr>
          <w:lang w:val="it-IT"/>
        </w:rPr>
        <w:t>Nu au fost semnalate evenimente deosebite.</w:t>
      </w:r>
    </w:p>
    <w:p w14:paraId="162E4D40" w14:textId="77777777" w:rsidR="000A4B2A" w:rsidRDefault="000A4B2A" w:rsidP="00E5753D">
      <w:pPr>
        <w:spacing w:after="0" w:line="240" w:lineRule="auto"/>
        <w:ind w:left="1699"/>
        <w:rPr>
          <w:b/>
          <w:lang w:val="it-IT"/>
        </w:rPr>
      </w:pPr>
    </w:p>
    <w:p w14:paraId="09565B68" w14:textId="77777777" w:rsidR="000A4B2A" w:rsidRDefault="000A4B2A" w:rsidP="00E5753D">
      <w:pPr>
        <w:spacing w:after="0" w:line="240" w:lineRule="auto"/>
        <w:ind w:left="1699"/>
        <w:rPr>
          <w:b/>
          <w:lang w:val="it-IT"/>
        </w:rPr>
      </w:pPr>
    </w:p>
    <w:p w14:paraId="50FD5F60" w14:textId="77777777" w:rsidR="000A4B2A" w:rsidRDefault="000A4B2A" w:rsidP="00E5753D">
      <w:pPr>
        <w:spacing w:after="0" w:line="240" w:lineRule="auto"/>
        <w:ind w:left="1699"/>
        <w:rPr>
          <w:b/>
          <w:lang w:val="it-IT"/>
        </w:rPr>
      </w:pPr>
    </w:p>
    <w:p w14:paraId="2340C15D" w14:textId="77777777" w:rsidR="00E5753D" w:rsidRPr="004676F5" w:rsidRDefault="00E5753D" w:rsidP="00E5753D">
      <w:pPr>
        <w:spacing w:after="0" w:line="240" w:lineRule="auto"/>
        <w:ind w:left="1699"/>
        <w:rPr>
          <w:b/>
          <w:lang w:val="it-IT"/>
        </w:rPr>
      </w:pPr>
      <w:r w:rsidRPr="004676F5">
        <w:rPr>
          <w:b/>
          <w:lang w:val="it-IT"/>
        </w:rPr>
        <w:t>1.2.</w:t>
      </w:r>
      <w:r w:rsidRPr="004676F5">
        <w:rPr>
          <w:b/>
          <w:lang w:val="it-IT"/>
        </w:rPr>
        <w:tab/>
        <w:t>Pe râurile interioare</w:t>
      </w:r>
    </w:p>
    <w:p w14:paraId="0646DE50" w14:textId="709E7F84" w:rsidR="00B50BB6" w:rsidRPr="004676F5" w:rsidRDefault="00B50BB6" w:rsidP="00104E26">
      <w:pPr>
        <w:spacing w:after="0" w:line="240" w:lineRule="auto"/>
        <w:ind w:left="1699" w:firstLine="461"/>
        <w:rPr>
          <w:lang w:val="it-IT"/>
        </w:rPr>
      </w:pPr>
      <w:r w:rsidRPr="004676F5">
        <w:rPr>
          <w:b/>
          <w:lang w:val="it-IT"/>
        </w:rPr>
        <w:t>ABA Siret Bacău,</w:t>
      </w:r>
      <w:r w:rsidRPr="004676F5">
        <w:rPr>
          <w:lang w:val="it-IT"/>
        </w:rPr>
        <w:t xml:space="preserve"> informează că </w:t>
      </w:r>
      <w:r w:rsidR="00292728">
        <w:rPr>
          <w:b/>
          <w:lang w:val="it-IT"/>
        </w:rPr>
        <w:t>la</w:t>
      </w:r>
      <w:r w:rsidRPr="00D40D99">
        <w:rPr>
          <w:b/>
          <w:lang w:val="it-IT"/>
        </w:rPr>
        <w:t xml:space="preserve"> data de 02.09.2018 ora 15:15</w:t>
      </w:r>
      <w:r w:rsidR="00D40D99" w:rsidRPr="00D40D99">
        <w:rPr>
          <w:b/>
          <w:lang w:val="it-IT"/>
        </w:rPr>
        <w:t>,</w:t>
      </w:r>
      <w:r w:rsidRPr="00D40D99">
        <w:rPr>
          <w:b/>
          <w:lang w:val="it-IT"/>
        </w:rPr>
        <w:t xml:space="preserve"> în râul Cracă</w:t>
      </w:r>
      <w:r w:rsidR="00BE2129" w:rsidRPr="00D40D99">
        <w:rPr>
          <w:b/>
          <w:lang w:val="it-IT"/>
        </w:rPr>
        <w:t>u, localitatea Bodeş</w:t>
      </w:r>
      <w:r w:rsidRPr="00D40D99">
        <w:rPr>
          <w:b/>
          <w:lang w:val="it-IT"/>
        </w:rPr>
        <w:t>tii de Jos, jud. Neam</w:t>
      </w:r>
      <w:r w:rsidR="00BE2129" w:rsidRPr="00D40D99">
        <w:rPr>
          <w:b/>
          <w:lang w:val="it-IT"/>
        </w:rPr>
        <w:t>ţ</w:t>
      </w:r>
      <w:r w:rsidRPr="004676F5">
        <w:rPr>
          <w:lang w:val="it-IT"/>
        </w:rPr>
        <w:t>, un cet</w:t>
      </w:r>
      <w:r w:rsidR="00BE2129" w:rsidRPr="004676F5">
        <w:rPr>
          <w:lang w:val="it-IT"/>
        </w:rPr>
        <w:t>ăţ</w:t>
      </w:r>
      <w:r w:rsidRPr="004676F5">
        <w:rPr>
          <w:lang w:val="it-IT"/>
        </w:rPr>
        <w:t>ean a aruncat o sticl</w:t>
      </w:r>
      <w:r w:rsidR="00BE2129" w:rsidRPr="004676F5">
        <w:rPr>
          <w:lang w:val="it-IT"/>
        </w:rPr>
        <w:t>ă</w:t>
      </w:r>
      <w:r w:rsidRPr="004676F5">
        <w:rPr>
          <w:lang w:val="it-IT"/>
        </w:rPr>
        <w:t xml:space="preserve"> cu o substan</w:t>
      </w:r>
      <w:r w:rsidR="002649E0" w:rsidRPr="004676F5">
        <w:rPr>
          <w:lang w:val="it-IT"/>
        </w:rPr>
        <w:t>ţă</w:t>
      </w:r>
      <w:r w:rsidRPr="004676F5">
        <w:rPr>
          <w:lang w:val="it-IT"/>
        </w:rPr>
        <w:t xml:space="preserve"> necunoscut</w:t>
      </w:r>
      <w:r w:rsidR="002649E0" w:rsidRPr="004676F5">
        <w:rPr>
          <w:lang w:val="it-IT"/>
        </w:rPr>
        <w:t>ă</w:t>
      </w:r>
      <w:r w:rsidRPr="004676F5">
        <w:rPr>
          <w:lang w:val="it-IT"/>
        </w:rPr>
        <w:t xml:space="preserve"> </w:t>
      </w:r>
      <w:r w:rsidR="002649E0" w:rsidRPr="004676F5">
        <w:rPr>
          <w:lang w:val="it-IT"/>
        </w:rPr>
        <w:t>î</w:t>
      </w:r>
      <w:r w:rsidRPr="004676F5">
        <w:rPr>
          <w:lang w:val="it-IT"/>
        </w:rPr>
        <w:t>n ap</w:t>
      </w:r>
      <w:r w:rsidR="002649E0" w:rsidRPr="004676F5">
        <w:rPr>
          <w:lang w:val="it-IT"/>
        </w:rPr>
        <w:t>ă</w:t>
      </w:r>
      <w:r w:rsidRPr="004676F5">
        <w:rPr>
          <w:lang w:val="it-IT"/>
        </w:rPr>
        <w:t xml:space="preserve">, de pe podul </w:t>
      </w:r>
      <w:r w:rsidRPr="004676F5">
        <w:t>de pe D.J. nr. 155 G</w:t>
      </w:r>
      <w:r w:rsidRPr="004676F5">
        <w:rPr>
          <w:lang w:val="it-IT"/>
        </w:rPr>
        <w:t>. Ulterior s-a constatatat existen</w:t>
      </w:r>
      <w:r w:rsidR="002649E0" w:rsidRPr="004676F5">
        <w:rPr>
          <w:lang w:val="it-IT"/>
        </w:rPr>
        <w:t>ţ</w:t>
      </w:r>
      <w:r w:rsidRPr="004676F5">
        <w:rPr>
          <w:lang w:val="it-IT"/>
        </w:rPr>
        <w:t>a unor pe</w:t>
      </w:r>
      <w:r w:rsidR="00C65344" w:rsidRPr="004676F5">
        <w:rPr>
          <w:lang w:val="it-IT"/>
        </w:rPr>
        <w:t>ş</w:t>
      </w:r>
      <w:r w:rsidRPr="004676F5">
        <w:rPr>
          <w:lang w:val="it-IT"/>
        </w:rPr>
        <w:t>ti mor</w:t>
      </w:r>
      <w:r w:rsidR="002649E0" w:rsidRPr="004676F5">
        <w:rPr>
          <w:lang w:val="it-IT"/>
        </w:rPr>
        <w:t>ţ</w:t>
      </w:r>
      <w:r w:rsidRPr="004676F5">
        <w:rPr>
          <w:lang w:val="it-IT"/>
        </w:rPr>
        <w:t>i. La fa</w:t>
      </w:r>
      <w:r w:rsidR="00AB58C9" w:rsidRPr="004676F5">
        <w:rPr>
          <w:lang w:val="it-IT"/>
        </w:rPr>
        <w:t>ţ</w:t>
      </w:r>
      <w:r w:rsidRPr="004676F5">
        <w:rPr>
          <w:lang w:val="it-IT"/>
        </w:rPr>
        <w:t>a locului s-a deplasat personal desemnat din cadrul SGA Neam</w:t>
      </w:r>
      <w:r w:rsidR="002649E0" w:rsidRPr="004676F5">
        <w:rPr>
          <w:lang w:val="it-IT"/>
        </w:rPr>
        <w:t>ţ</w:t>
      </w:r>
      <w:r w:rsidRPr="004676F5">
        <w:rPr>
          <w:lang w:val="it-IT"/>
        </w:rPr>
        <w:t xml:space="preserve">: laborator, comp. G.R.A. </w:t>
      </w:r>
      <w:r w:rsidR="00AB58C9" w:rsidRPr="004676F5">
        <w:rPr>
          <w:lang w:val="it-IT"/>
        </w:rPr>
        <w:t>ş</w:t>
      </w:r>
      <w:r w:rsidRPr="004676F5">
        <w:rPr>
          <w:lang w:val="it-IT"/>
        </w:rPr>
        <w:t xml:space="preserve">i I.T.A. pentru prelevare probe </w:t>
      </w:r>
      <w:r w:rsidR="00AB58C9" w:rsidRPr="004676F5">
        <w:rPr>
          <w:lang w:val="it-IT"/>
        </w:rPr>
        <w:t>ş</w:t>
      </w:r>
      <w:r w:rsidRPr="004676F5">
        <w:rPr>
          <w:lang w:val="it-IT"/>
        </w:rPr>
        <w:t xml:space="preserve">i constatarea celor sesizate.           </w:t>
      </w:r>
    </w:p>
    <w:p w14:paraId="67CB4826" w14:textId="77777777" w:rsidR="007543A6" w:rsidRPr="004676F5" w:rsidRDefault="007543A6" w:rsidP="00663890">
      <w:pPr>
        <w:ind w:firstLine="459"/>
      </w:pPr>
      <w:proofErr w:type="spellStart"/>
      <w:r w:rsidRPr="004676F5">
        <w:t>Amonte</w:t>
      </w:r>
      <w:proofErr w:type="spellEnd"/>
      <w:r w:rsidRPr="004676F5">
        <w:t xml:space="preserve"> 50 m de pod, pe un </w:t>
      </w:r>
      <w:proofErr w:type="spellStart"/>
      <w:r w:rsidRPr="004676F5">
        <w:t>bra</w:t>
      </w:r>
      <w:r w:rsidR="00663890" w:rsidRPr="004676F5">
        <w:t>ţ</w:t>
      </w:r>
      <w:proofErr w:type="spellEnd"/>
      <w:r w:rsidRPr="004676F5">
        <w:t xml:space="preserve"> al </w:t>
      </w:r>
      <w:proofErr w:type="spellStart"/>
      <w:r w:rsidRPr="004676F5">
        <w:t>r</w:t>
      </w:r>
      <w:r w:rsidR="00663890" w:rsidRPr="004676F5">
        <w:t>â</w:t>
      </w:r>
      <w:r w:rsidRPr="004676F5">
        <w:t>ului</w:t>
      </w:r>
      <w:proofErr w:type="spellEnd"/>
      <w:r w:rsidRPr="004676F5">
        <w:t xml:space="preserve"> </w:t>
      </w:r>
      <w:proofErr w:type="spellStart"/>
      <w:r w:rsidRPr="004676F5">
        <w:t>Crac</w:t>
      </w:r>
      <w:r w:rsidR="00663890" w:rsidRPr="004676F5">
        <w:t>ă</w:t>
      </w:r>
      <w:r w:rsidRPr="004676F5">
        <w:t>u</w:t>
      </w:r>
      <w:proofErr w:type="spellEnd"/>
      <w:r w:rsidRPr="004676F5">
        <w:t xml:space="preserve">, s-a </w:t>
      </w:r>
      <w:proofErr w:type="spellStart"/>
      <w:r w:rsidRPr="004676F5">
        <w:t>constatat</w:t>
      </w:r>
      <w:proofErr w:type="spellEnd"/>
      <w:r w:rsidRPr="004676F5">
        <w:t xml:space="preserve"> </w:t>
      </w:r>
      <w:proofErr w:type="spellStart"/>
      <w:r w:rsidRPr="004676F5">
        <w:t>prezen</w:t>
      </w:r>
      <w:r w:rsidR="00D40D99">
        <w:t>ţ</w:t>
      </w:r>
      <w:r w:rsidRPr="004676F5">
        <w:t>a</w:t>
      </w:r>
      <w:proofErr w:type="spellEnd"/>
      <w:r w:rsidRPr="004676F5">
        <w:t xml:space="preserve"> </w:t>
      </w:r>
      <w:proofErr w:type="spellStart"/>
      <w:r w:rsidRPr="004676F5">
        <w:t>unor</w:t>
      </w:r>
      <w:proofErr w:type="spellEnd"/>
      <w:r w:rsidRPr="004676F5">
        <w:t xml:space="preserve"> </w:t>
      </w:r>
      <w:proofErr w:type="spellStart"/>
      <w:r w:rsidRPr="00D40D99">
        <w:rPr>
          <w:b/>
        </w:rPr>
        <w:t>pe</w:t>
      </w:r>
      <w:r w:rsidR="00663890" w:rsidRPr="00D40D99">
        <w:rPr>
          <w:b/>
        </w:rPr>
        <w:t>ş</w:t>
      </w:r>
      <w:r w:rsidRPr="00D40D99">
        <w:rPr>
          <w:b/>
        </w:rPr>
        <w:t>ti</w:t>
      </w:r>
      <w:r w:rsidR="00663890" w:rsidRPr="00D40D99">
        <w:rPr>
          <w:b/>
        </w:rPr>
        <w:t>ş</w:t>
      </w:r>
      <w:r w:rsidRPr="00D40D99">
        <w:rPr>
          <w:b/>
        </w:rPr>
        <w:t>ori</w:t>
      </w:r>
      <w:proofErr w:type="spellEnd"/>
      <w:r w:rsidRPr="00D40D99">
        <w:rPr>
          <w:b/>
        </w:rPr>
        <w:t xml:space="preserve"> </w:t>
      </w:r>
      <w:proofErr w:type="spellStart"/>
      <w:r w:rsidRPr="00D40D99">
        <w:rPr>
          <w:b/>
        </w:rPr>
        <w:t>mor</w:t>
      </w:r>
      <w:r w:rsidR="00663890" w:rsidRPr="00D40D99">
        <w:rPr>
          <w:b/>
        </w:rPr>
        <w:t>ţ</w:t>
      </w:r>
      <w:r w:rsidRPr="00D40D99">
        <w:rPr>
          <w:b/>
        </w:rPr>
        <w:t>i</w:t>
      </w:r>
      <w:proofErr w:type="spellEnd"/>
      <w:r w:rsidRPr="00D40D99">
        <w:rPr>
          <w:b/>
        </w:rPr>
        <w:t xml:space="preserve"> (6 </w:t>
      </w:r>
      <w:proofErr w:type="spellStart"/>
      <w:r w:rsidRPr="00D40D99">
        <w:rPr>
          <w:b/>
        </w:rPr>
        <w:t>buc</w:t>
      </w:r>
      <w:proofErr w:type="spellEnd"/>
      <w:r w:rsidRPr="00D40D99">
        <w:rPr>
          <w:b/>
        </w:rPr>
        <w:t xml:space="preserve">.) </w:t>
      </w:r>
      <w:proofErr w:type="spellStart"/>
      <w:r w:rsidRPr="004676F5">
        <w:t>puiet</w:t>
      </w:r>
      <w:proofErr w:type="spellEnd"/>
      <w:r w:rsidRPr="004676F5">
        <w:t xml:space="preserve"> cu </w:t>
      </w:r>
      <w:proofErr w:type="spellStart"/>
      <w:r w:rsidRPr="004676F5">
        <w:t>dimensiuni</w:t>
      </w:r>
      <w:proofErr w:type="spellEnd"/>
      <w:r w:rsidRPr="004676F5">
        <w:t xml:space="preserve"> de </w:t>
      </w:r>
      <w:proofErr w:type="spellStart"/>
      <w:r w:rsidRPr="004676F5">
        <w:t>p</w:t>
      </w:r>
      <w:r w:rsidR="00663890" w:rsidRPr="004676F5">
        <w:t>â</w:t>
      </w:r>
      <w:r w:rsidRPr="004676F5">
        <w:t>n</w:t>
      </w:r>
      <w:r w:rsidR="00663890" w:rsidRPr="004676F5">
        <w:t>ă</w:t>
      </w:r>
      <w:proofErr w:type="spellEnd"/>
      <w:r w:rsidRPr="004676F5">
        <w:t xml:space="preserve"> la 5 cm. Au </w:t>
      </w:r>
      <w:proofErr w:type="spellStart"/>
      <w:r w:rsidRPr="004676F5">
        <w:t>fost</w:t>
      </w:r>
      <w:proofErr w:type="spellEnd"/>
      <w:r w:rsidRPr="004676F5">
        <w:t xml:space="preserve"> </w:t>
      </w:r>
      <w:proofErr w:type="spellStart"/>
      <w:r w:rsidRPr="004676F5">
        <w:t>prelevate</w:t>
      </w:r>
      <w:proofErr w:type="spellEnd"/>
      <w:r w:rsidRPr="004676F5">
        <w:t xml:space="preserve"> probe de </w:t>
      </w:r>
      <w:proofErr w:type="spellStart"/>
      <w:r w:rsidRPr="004676F5">
        <w:t>ap</w:t>
      </w:r>
      <w:r w:rsidR="00663890" w:rsidRPr="004676F5">
        <w:t>ă</w:t>
      </w:r>
      <w:proofErr w:type="spellEnd"/>
      <w:r w:rsidRPr="004676F5">
        <w:t xml:space="preserve"> din </w:t>
      </w:r>
      <w:proofErr w:type="spellStart"/>
      <w:r w:rsidRPr="004676F5">
        <w:lastRenderedPageBreak/>
        <w:t>urm</w:t>
      </w:r>
      <w:r w:rsidR="008B4BB4" w:rsidRPr="004676F5">
        <w:t>ă</w:t>
      </w:r>
      <w:r w:rsidRPr="004676F5">
        <w:t>toarele</w:t>
      </w:r>
      <w:proofErr w:type="spellEnd"/>
      <w:r w:rsidRPr="004676F5">
        <w:t xml:space="preserve"> </w:t>
      </w:r>
      <w:proofErr w:type="spellStart"/>
      <w:r w:rsidRPr="004676F5">
        <w:t>sec</w:t>
      </w:r>
      <w:r w:rsidR="00663890" w:rsidRPr="004676F5">
        <w:t>ţ</w:t>
      </w:r>
      <w:r w:rsidRPr="004676F5">
        <w:t>iuni</w:t>
      </w:r>
      <w:proofErr w:type="spellEnd"/>
      <w:r w:rsidRPr="004676F5">
        <w:t>:</w:t>
      </w:r>
      <w:r w:rsidR="00663890" w:rsidRPr="004676F5">
        <w:t xml:space="preserve"> </w:t>
      </w:r>
      <w:proofErr w:type="spellStart"/>
      <w:r w:rsidRPr="004676F5">
        <w:t>amonte</w:t>
      </w:r>
      <w:proofErr w:type="spellEnd"/>
      <w:r w:rsidRPr="004676F5">
        <w:t xml:space="preserve"> pod 100 m, </w:t>
      </w:r>
      <w:proofErr w:type="spellStart"/>
      <w:r w:rsidRPr="004676F5">
        <w:t>amonte</w:t>
      </w:r>
      <w:proofErr w:type="spellEnd"/>
      <w:r w:rsidRPr="004676F5">
        <w:t xml:space="preserve"> pod 50 m (</w:t>
      </w:r>
      <w:proofErr w:type="spellStart"/>
      <w:r w:rsidRPr="004676F5">
        <w:t>locul</w:t>
      </w:r>
      <w:proofErr w:type="spellEnd"/>
      <w:r w:rsidRPr="004676F5">
        <w:t xml:space="preserve"> </w:t>
      </w:r>
      <w:proofErr w:type="spellStart"/>
      <w:r w:rsidRPr="004676F5">
        <w:t>faptei</w:t>
      </w:r>
      <w:proofErr w:type="spellEnd"/>
      <w:r w:rsidRPr="004676F5">
        <w:t xml:space="preserve">, </w:t>
      </w:r>
      <w:proofErr w:type="spellStart"/>
      <w:r w:rsidRPr="004676F5">
        <w:t>unde</w:t>
      </w:r>
      <w:proofErr w:type="spellEnd"/>
      <w:r w:rsidRPr="004676F5">
        <w:t xml:space="preserve"> a </w:t>
      </w:r>
      <w:proofErr w:type="spellStart"/>
      <w:r w:rsidRPr="004676F5">
        <w:t>fost</w:t>
      </w:r>
      <w:proofErr w:type="spellEnd"/>
      <w:r w:rsidRPr="004676F5">
        <w:t xml:space="preserve"> </w:t>
      </w:r>
      <w:proofErr w:type="spellStart"/>
      <w:r w:rsidRPr="004676F5">
        <w:t>aruncat</w:t>
      </w:r>
      <w:r w:rsidR="00663890" w:rsidRPr="004676F5">
        <w:t>ă</w:t>
      </w:r>
      <w:proofErr w:type="spellEnd"/>
      <w:r w:rsidR="00663890" w:rsidRPr="004676F5">
        <w:t xml:space="preserve"> </w:t>
      </w:r>
      <w:r w:rsidRPr="004676F5">
        <w:t xml:space="preserve">o </w:t>
      </w:r>
      <w:proofErr w:type="spellStart"/>
      <w:r w:rsidRPr="004676F5">
        <w:t>cantitate</w:t>
      </w:r>
      <w:proofErr w:type="spellEnd"/>
      <w:r w:rsidRPr="004676F5">
        <w:t xml:space="preserve"> de </w:t>
      </w:r>
      <w:proofErr w:type="spellStart"/>
      <w:r w:rsidRPr="004676F5">
        <w:t>cca</w:t>
      </w:r>
      <w:proofErr w:type="spellEnd"/>
      <w:r w:rsidRPr="004676F5">
        <w:t xml:space="preserve"> </w:t>
      </w:r>
      <w:r w:rsidRPr="00D40D99">
        <w:rPr>
          <w:b/>
        </w:rPr>
        <w:t xml:space="preserve">1 l </w:t>
      </w:r>
      <w:proofErr w:type="spellStart"/>
      <w:r w:rsidRPr="00D40D99">
        <w:rPr>
          <w:b/>
        </w:rPr>
        <w:t>hipoclorit</w:t>
      </w:r>
      <w:proofErr w:type="spellEnd"/>
      <w:r w:rsidRPr="00D40D99">
        <w:rPr>
          <w:b/>
        </w:rPr>
        <w:t xml:space="preserve"> de </w:t>
      </w:r>
      <w:proofErr w:type="spellStart"/>
      <w:r w:rsidRPr="00D40D99">
        <w:rPr>
          <w:b/>
        </w:rPr>
        <w:t>sodiu</w:t>
      </w:r>
      <w:proofErr w:type="spellEnd"/>
      <w:r w:rsidRPr="004676F5">
        <w:t xml:space="preserve">) </w:t>
      </w:r>
      <w:proofErr w:type="spellStart"/>
      <w:r w:rsidR="00663890" w:rsidRPr="004676F5">
        <w:t>ş</w:t>
      </w:r>
      <w:r w:rsidRPr="004676F5">
        <w:t>i</w:t>
      </w:r>
      <w:proofErr w:type="spellEnd"/>
      <w:r w:rsidRPr="004676F5">
        <w:t xml:space="preserve"> de sub pod. S-au </w:t>
      </w:r>
      <w:proofErr w:type="spellStart"/>
      <w:r w:rsidRPr="004676F5">
        <w:t>efectuat</w:t>
      </w:r>
      <w:proofErr w:type="spellEnd"/>
      <w:r w:rsidRPr="004676F5">
        <w:t xml:space="preserve"> </w:t>
      </w:r>
      <w:proofErr w:type="spellStart"/>
      <w:r w:rsidRPr="004676F5">
        <w:t>analize</w:t>
      </w:r>
      <w:proofErr w:type="spellEnd"/>
      <w:r w:rsidRPr="004676F5">
        <w:t xml:space="preserve"> la </w:t>
      </w:r>
      <w:proofErr w:type="spellStart"/>
      <w:r w:rsidRPr="004676F5">
        <w:t>fa</w:t>
      </w:r>
      <w:r w:rsidR="00663890" w:rsidRPr="004676F5">
        <w:t>ţ</w:t>
      </w:r>
      <w:r w:rsidRPr="004676F5">
        <w:t>a</w:t>
      </w:r>
      <w:proofErr w:type="spellEnd"/>
      <w:r w:rsidRPr="004676F5">
        <w:t xml:space="preserve"> </w:t>
      </w:r>
      <w:proofErr w:type="spellStart"/>
      <w:r w:rsidRPr="004676F5">
        <w:t>locului</w:t>
      </w:r>
      <w:proofErr w:type="spellEnd"/>
      <w:r w:rsidRPr="004676F5">
        <w:t xml:space="preserve"> </w:t>
      </w:r>
      <w:proofErr w:type="spellStart"/>
      <w:r w:rsidRPr="004676F5">
        <w:t>pentru</w:t>
      </w:r>
      <w:proofErr w:type="spellEnd"/>
      <w:r w:rsidRPr="004676F5">
        <w:t xml:space="preserve"> </w:t>
      </w:r>
      <w:proofErr w:type="spellStart"/>
      <w:r w:rsidRPr="004676F5">
        <w:t>indicatorul</w:t>
      </w:r>
      <w:proofErr w:type="spellEnd"/>
      <w:r w:rsidRPr="004676F5">
        <w:t xml:space="preserve"> </w:t>
      </w:r>
      <w:proofErr w:type="spellStart"/>
      <w:r w:rsidRPr="004676F5">
        <w:t>clor</w:t>
      </w:r>
      <w:proofErr w:type="spellEnd"/>
      <w:r w:rsidRPr="004676F5">
        <w:t xml:space="preserve"> </w:t>
      </w:r>
      <w:proofErr w:type="spellStart"/>
      <w:r w:rsidRPr="004676F5">
        <w:t>rezidual</w:t>
      </w:r>
      <w:proofErr w:type="spellEnd"/>
      <w:r w:rsidRPr="004676F5">
        <w:t xml:space="preserve">, </w:t>
      </w:r>
      <w:proofErr w:type="spellStart"/>
      <w:r w:rsidRPr="004676F5">
        <w:t>valorile</w:t>
      </w:r>
      <w:proofErr w:type="spellEnd"/>
      <w:r w:rsidRPr="004676F5">
        <w:t xml:space="preserve"> </w:t>
      </w:r>
      <w:proofErr w:type="spellStart"/>
      <w:r w:rsidRPr="004676F5">
        <w:t>reg</w:t>
      </w:r>
      <w:r w:rsidR="00663890" w:rsidRPr="004676F5">
        <w:t>ă</w:t>
      </w:r>
      <w:r w:rsidRPr="004676F5">
        <w:t>site</w:t>
      </w:r>
      <w:proofErr w:type="spellEnd"/>
      <w:r w:rsidRPr="004676F5">
        <w:t xml:space="preserve"> </w:t>
      </w:r>
      <w:proofErr w:type="spellStart"/>
      <w:r w:rsidRPr="004676F5">
        <w:t>situ</w:t>
      </w:r>
      <w:r w:rsidR="00663890" w:rsidRPr="004676F5">
        <w:t>â</w:t>
      </w:r>
      <w:r w:rsidRPr="004676F5">
        <w:t>ndu</w:t>
      </w:r>
      <w:proofErr w:type="spellEnd"/>
      <w:r w:rsidRPr="004676F5">
        <w:t xml:space="preserve">-se sub </w:t>
      </w:r>
      <w:proofErr w:type="spellStart"/>
      <w:r w:rsidRPr="004676F5">
        <w:t>limita</w:t>
      </w:r>
      <w:proofErr w:type="spellEnd"/>
      <w:r w:rsidRPr="004676F5">
        <w:t xml:space="preserve"> de </w:t>
      </w:r>
      <w:proofErr w:type="spellStart"/>
      <w:r w:rsidRPr="004676F5">
        <w:t>cuantificare</w:t>
      </w:r>
      <w:proofErr w:type="spellEnd"/>
      <w:r w:rsidRPr="004676F5">
        <w:t xml:space="preserve"> a </w:t>
      </w:r>
      <w:proofErr w:type="spellStart"/>
      <w:r w:rsidRPr="004676F5">
        <w:t>metodei</w:t>
      </w:r>
      <w:proofErr w:type="spellEnd"/>
      <w:r w:rsidRPr="004676F5">
        <w:t xml:space="preserve"> de 0,03 mg/l.</w:t>
      </w:r>
    </w:p>
    <w:p w14:paraId="7C9BD6A2" w14:textId="77777777" w:rsidR="009C7AB7" w:rsidRPr="004676F5" w:rsidRDefault="009C7AB7" w:rsidP="00104E26">
      <w:pPr>
        <w:spacing w:after="0" w:line="240" w:lineRule="auto"/>
        <w:ind w:left="1699" w:firstLine="461"/>
      </w:pPr>
      <w:r w:rsidRPr="004676F5">
        <w:rPr>
          <w:lang w:val="it-IT"/>
        </w:rPr>
        <w:t>R</w:t>
      </w:r>
      <w:proofErr w:type="spellStart"/>
      <w:r w:rsidRPr="004676F5">
        <w:t>ezultatele</w:t>
      </w:r>
      <w:proofErr w:type="spellEnd"/>
      <w:r w:rsidRPr="004676F5">
        <w:t xml:space="preserve"> </w:t>
      </w:r>
      <w:proofErr w:type="spellStart"/>
      <w:r w:rsidRPr="004676F5">
        <w:t>analizelor</w:t>
      </w:r>
      <w:proofErr w:type="spellEnd"/>
      <w:r w:rsidRPr="004676F5">
        <w:t xml:space="preserve"> pe </w:t>
      </w:r>
      <w:proofErr w:type="spellStart"/>
      <w:r w:rsidRPr="004676F5">
        <w:t>probele</w:t>
      </w:r>
      <w:proofErr w:type="spellEnd"/>
      <w:r w:rsidRPr="004676F5">
        <w:t xml:space="preserve"> de </w:t>
      </w:r>
      <w:proofErr w:type="spellStart"/>
      <w:r w:rsidRPr="004676F5">
        <w:t>ap</w:t>
      </w:r>
      <w:r w:rsidR="00286352" w:rsidRPr="004676F5">
        <w:t>ă</w:t>
      </w:r>
      <w:proofErr w:type="spellEnd"/>
      <w:r w:rsidRPr="004676F5">
        <w:t xml:space="preserve"> </w:t>
      </w:r>
      <w:proofErr w:type="spellStart"/>
      <w:r w:rsidRPr="004676F5">
        <w:t>recoltate</w:t>
      </w:r>
      <w:proofErr w:type="spellEnd"/>
      <w:r w:rsidR="007543A6" w:rsidRPr="004676F5">
        <w:t xml:space="preserve"> </w:t>
      </w:r>
      <w:proofErr w:type="spellStart"/>
      <w:r w:rsidR="00286352" w:rsidRPr="004676F5">
        <w:t>ş</w:t>
      </w:r>
      <w:r w:rsidR="007543A6" w:rsidRPr="004676F5">
        <w:t>i</w:t>
      </w:r>
      <w:proofErr w:type="spellEnd"/>
      <w:r w:rsidR="007543A6" w:rsidRPr="004676F5">
        <w:t xml:space="preserve"> la </w:t>
      </w:r>
      <w:proofErr w:type="spellStart"/>
      <w:r w:rsidR="007543A6" w:rsidRPr="004676F5">
        <w:t>al</w:t>
      </w:r>
      <w:r w:rsidR="00286352" w:rsidRPr="004676F5">
        <w:t>ţ</w:t>
      </w:r>
      <w:r w:rsidR="007543A6" w:rsidRPr="004676F5">
        <w:t>i</w:t>
      </w:r>
      <w:proofErr w:type="spellEnd"/>
      <w:r w:rsidR="007543A6" w:rsidRPr="004676F5">
        <w:t xml:space="preserve"> </w:t>
      </w:r>
      <w:proofErr w:type="spellStart"/>
      <w:r w:rsidR="007543A6" w:rsidRPr="004676F5">
        <w:t>indicatori</w:t>
      </w:r>
      <w:proofErr w:type="spellEnd"/>
      <w:r w:rsidR="007543A6" w:rsidRPr="004676F5">
        <w:t xml:space="preserve"> </w:t>
      </w:r>
      <w:proofErr w:type="spellStart"/>
      <w:r w:rsidR="007543A6" w:rsidRPr="004676F5">
        <w:t>fizico-chimici</w:t>
      </w:r>
      <w:proofErr w:type="spellEnd"/>
      <w:r w:rsidRPr="004676F5">
        <w:t>:</w:t>
      </w:r>
    </w:p>
    <w:p w14:paraId="0185F639" w14:textId="77777777" w:rsidR="009C7AB7" w:rsidRPr="004676F5" w:rsidRDefault="009C7AB7" w:rsidP="009C7AB7">
      <w:pPr>
        <w:spacing w:after="0" w:line="240" w:lineRule="auto"/>
        <w:ind w:left="1699"/>
      </w:pPr>
      <w:r w:rsidRPr="004676F5">
        <w:t xml:space="preserve">       - </w:t>
      </w:r>
      <w:proofErr w:type="spellStart"/>
      <w:r w:rsidRPr="004676F5">
        <w:t>amonte</w:t>
      </w:r>
      <w:proofErr w:type="spellEnd"/>
      <w:r w:rsidRPr="004676F5">
        <w:t xml:space="preserve"> pod 100 m: T </w:t>
      </w:r>
      <w:proofErr w:type="spellStart"/>
      <w:r w:rsidRPr="004676F5">
        <w:t>apa</w:t>
      </w:r>
      <w:proofErr w:type="spellEnd"/>
      <w:r w:rsidRPr="004676F5">
        <w:t xml:space="preserve"> = 22°C, pH = 7,</w:t>
      </w:r>
      <w:proofErr w:type="gramStart"/>
      <w:r w:rsidRPr="004676F5">
        <w:t>6 ,</w:t>
      </w:r>
      <w:proofErr w:type="gramEnd"/>
      <w:r w:rsidRPr="004676F5">
        <w:t xml:space="preserve"> </w:t>
      </w:r>
      <w:proofErr w:type="spellStart"/>
      <w:r w:rsidRPr="004676F5">
        <w:t>oxigen</w:t>
      </w:r>
      <w:proofErr w:type="spellEnd"/>
      <w:r w:rsidRPr="004676F5">
        <w:t xml:space="preserve"> </w:t>
      </w:r>
      <w:proofErr w:type="spellStart"/>
      <w:r w:rsidRPr="004676F5">
        <w:t>dizolvat</w:t>
      </w:r>
      <w:proofErr w:type="spellEnd"/>
      <w:r w:rsidRPr="004676F5">
        <w:t>: 8,5 mgO2/l</w:t>
      </w:r>
      <w:r w:rsidR="007A3EC9" w:rsidRPr="004676F5">
        <w:t>;</w:t>
      </w:r>
    </w:p>
    <w:p w14:paraId="0B439571" w14:textId="77777777" w:rsidR="009C7AB7" w:rsidRPr="004676F5" w:rsidRDefault="009C7AB7" w:rsidP="009C7AB7">
      <w:pPr>
        <w:spacing w:after="0" w:line="240" w:lineRule="auto"/>
        <w:ind w:left="1699"/>
      </w:pPr>
      <w:r w:rsidRPr="004676F5">
        <w:t xml:space="preserve">       - </w:t>
      </w:r>
      <w:proofErr w:type="spellStart"/>
      <w:r w:rsidRPr="004676F5">
        <w:t>amonte</w:t>
      </w:r>
      <w:proofErr w:type="spellEnd"/>
      <w:r w:rsidRPr="004676F5">
        <w:t xml:space="preserve"> pod 50 m:   T </w:t>
      </w:r>
      <w:proofErr w:type="spellStart"/>
      <w:r w:rsidRPr="004676F5">
        <w:t>apa</w:t>
      </w:r>
      <w:proofErr w:type="spellEnd"/>
      <w:r w:rsidRPr="004676F5">
        <w:t xml:space="preserve"> = 21°C, pH = 7,</w:t>
      </w:r>
      <w:proofErr w:type="gramStart"/>
      <w:r w:rsidRPr="004676F5">
        <w:t>5 ,</w:t>
      </w:r>
      <w:proofErr w:type="gramEnd"/>
      <w:r w:rsidRPr="004676F5">
        <w:t xml:space="preserve"> </w:t>
      </w:r>
      <w:proofErr w:type="spellStart"/>
      <w:r w:rsidRPr="004676F5">
        <w:t>oxigen</w:t>
      </w:r>
      <w:proofErr w:type="spellEnd"/>
      <w:r w:rsidRPr="004676F5">
        <w:t xml:space="preserve"> </w:t>
      </w:r>
      <w:proofErr w:type="spellStart"/>
      <w:r w:rsidRPr="004676F5">
        <w:t>dizolvat</w:t>
      </w:r>
      <w:proofErr w:type="spellEnd"/>
      <w:r w:rsidRPr="004676F5">
        <w:t>: 8,7 mgO2/l</w:t>
      </w:r>
      <w:r w:rsidR="007A3EC9" w:rsidRPr="004676F5">
        <w:t>;</w:t>
      </w:r>
    </w:p>
    <w:p w14:paraId="3AC8D463" w14:textId="77777777" w:rsidR="009C7AB7" w:rsidRPr="004676F5" w:rsidRDefault="009C7AB7" w:rsidP="009C7AB7">
      <w:pPr>
        <w:spacing w:after="0" w:line="240" w:lineRule="auto"/>
        <w:ind w:left="1699"/>
      </w:pPr>
      <w:r w:rsidRPr="004676F5">
        <w:t xml:space="preserve">       - in </w:t>
      </w:r>
      <w:proofErr w:type="spellStart"/>
      <w:r w:rsidRPr="004676F5">
        <w:t>sectiunea</w:t>
      </w:r>
      <w:proofErr w:type="spellEnd"/>
      <w:r w:rsidRPr="004676F5">
        <w:t xml:space="preserve"> </w:t>
      </w:r>
      <w:proofErr w:type="spellStart"/>
      <w:r w:rsidRPr="004676F5">
        <w:t>podului</w:t>
      </w:r>
      <w:proofErr w:type="spellEnd"/>
      <w:r w:rsidRPr="004676F5">
        <w:t xml:space="preserve">:  T </w:t>
      </w:r>
      <w:proofErr w:type="spellStart"/>
      <w:r w:rsidRPr="004676F5">
        <w:t>apa</w:t>
      </w:r>
      <w:proofErr w:type="spellEnd"/>
      <w:r w:rsidRPr="004676F5">
        <w:t xml:space="preserve"> = 21°C, pH = 8,</w:t>
      </w:r>
      <w:proofErr w:type="gramStart"/>
      <w:r w:rsidRPr="004676F5">
        <w:t>1 ,</w:t>
      </w:r>
      <w:proofErr w:type="gramEnd"/>
      <w:r w:rsidRPr="004676F5">
        <w:t xml:space="preserve"> </w:t>
      </w:r>
      <w:proofErr w:type="spellStart"/>
      <w:r w:rsidRPr="004676F5">
        <w:t>oxigen</w:t>
      </w:r>
      <w:proofErr w:type="spellEnd"/>
      <w:r w:rsidRPr="004676F5">
        <w:t xml:space="preserve"> </w:t>
      </w:r>
      <w:proofErr w:type="spellStart"/>
      <w:r w:rsidRPr="004676F5">
        <w:t>dizolvat</w:t>
      </w:r>
      <w:proofErr w:type="spellEnd"/>
      <w:r w:rsidRPr="004676F5">
        <w:t>: 8,2 mgO2/l</w:t>
      </w:r>
      <w:r w:rsidR="007A3EC9" w:rsidRPr="004676F5">
        <w:t>;</w:t>
      </w:r>
    </w:p>
    <w:p w14:paraId="4588B21E" w14:textId="77777777" w:rsidR="009C7AB7" w:rsidRPr="004676F5" w:rsidRDefault="009C7AB7" w:rsidP="009C7AB7">
      <w:pPr>
        <w:spacing w:after="0" w:line="240" w:lineRule="auto"/>
        <w:ind w:left="1699"/>
      </w:pPr>
      <w:proofErr w:type="spellStart"/>
      <w:r w:rsidRPr="004676F5">
        <w:t>În</w:t>
      </w:r>
      <w:proofErr w:type="spellEnd"/>
      <w:r w:rsidRPr="004676F5">
        <w:t xml:space="preserve"> </w:t>
      </w:r>
      <w:proofErr w:type="spellStart"/>
      <w:r w:rsidRPr="004676F5">
        <w:t>conformitate</w:t>
      </w:r>
      <w:proofErr w:type="spellEnd"/>
      <w:r w:rsidRPr="004676F5">
        <w:t xml:space="preserve"> cu  </w:t>
      </w:r>
      <w:proofErr w:type="spellStart"/>
      <w:r w:rsidRPr="004676F5">
        <w:t>Ordinul</w:t>
      </w:r>
      <w:proofErr w:type="spellEnd"/>
      <w:r w:rsidRPr="004676F5">
        <w:t xml:space="preserve"> 161/2006, al M.M.G.A. </w:t>
      </w:r>
      <w:proofErr w:type="spellStart"/>
      <w:r w:rsidRPr="004676F5">
        <w:t>valori</w:t>
      </w:r>
      <w:r w:rsidR="002C38BF" w:rsidRPr="004676F5">
        <w:t>le</w:t>
      </w:r>
      <w:proofErr w:type="spellEnd"/>
      <w:r w:rsidR="002C38BF" w:rsidRPr="004676F5">
        <w:t xml:space="preserve"> </w:t>
      </w:r>
      <w:proofErr w:type="spellStart"/>
      <w:r w:rsidR="002C38BF" w:rsidRPr="004676F5">
        <w:t>indicatorului</w:t>
      </w:r>
      <w:proofErr w:type="spellEnd"/>
      <w:r w:rsidR="002C38BF" w:rsidRPr="004676F5">
        <w:t xml:space="preserve"> pH se </w:t>
      </w:r>
      <w:proofErr w:type="spellStart"/>
      <w:r w:rsidR="002C38BF" w:rsidRPr="004676F5">
        <w:t>inscriu</w:t>
      </w:r>
      <w:proofErr w:type="spellEnd"/>
      <w:r w:rsidR="002C38BF" w:rsidRPr="004676F5">
        <w:t xml:space="preserve"> </w:t>
      </w:r>
      <w:proofErr w:type="spellStart"/>
      <w:r w:rsidR="002C38BF" w:rsidRPr="004676F5">
        <w:t>î</w:t>
      </w:r>
      <w:r w:rsidRPr="004676F5">
        <w:t>n</w:t>
      </w:r>
      <w:proofErr w:type="spellEnd"/>
      <w:r w:rsidRPr="004676F5">
        <w:t xml:space="preserve">  </w:t>
      </w:r>
      <w:proofErr w:type="spellStart"/>
      <w:r w:rsidRPr="004676F5">
        <w:t>intervalul</w:t>
      </w:r>
      <w:proofErr w:type="spellEnd"/>
      <w:r w:rsidRPr="004676F5">
        <w:t xml:space="preserve"> </w:t>
      </w:r>
      <w:proofErr w:type="spellStart"/>
      <w:r w:rsidRPr="004676F5">
        <w:t>reglementat</w:t>
      </w:r>
      <w:proofErr w:type="spellEnd"/>
      <w:r w:rsidRPr="004676F5">
        <w:t xml:space="preserve"> 6.5-8.5 </w:t>
      </w:r>
      <w:proofErr w:type="spellStart"/>
      <w:r w:rsidRPr="004676F5">
        <w:t>iar</w:t>
      </w:r>
      <w:proofErr w:type="spellEnd"/>
      <w:r w:rsidRPr="004676F5">
        <w:t xml:space="preserve"> </w:t>
      </w:r>
      <w:proofErr w:type="spellStart"/>
      <w:r w:rsidRPr="004676F5">
        <w:t>cele</w:t>
      </w:r>
      <w:proofErr w:type="spellEnd"/>
      <w:r w:rsidRPr="004676F5">
        <w:t xml:space="preserve"> ale </w:t>
      </w:r>
      <w:proofErr w:type="spellStart"/>
      <w:r w:rsidRPr="004676F5">
        <w:t>oxigenului</w:t>
      </w:r>
      <w:proofErr w:type="spellEnd"/>
      <w:r w:rsidRPr="004676F5">
        <w:t xml:space="preserve"> </w:t>
      </w:r>
      <w:proofErr w:type="spellStart"/>
      <w:r w:rsidRPr="004676F5">
        <w:t>dizolvat</w:t>
      </w:r>
      <w:proofErr w:type="spellEnd"/>
      <w:r w:rsidRPr="004676F5">
        <w:t xml:space="preserve"> </w:t>
      </w:r>
      <w:proofErr w:type="spellStart"/>
      <w:r w:rsidRPr="004676F5">
        <w:t>asigur</w:t>
      </w:r>
      <w:r w:rsidR="002C38BF" w:rsidRPr="004676F5">
        <w:t>ă</w:t>
      </w:r>
      <w:proofErr w:type="spellEnd"/>
      <w:r w:rsidR="002C38BF" w:rsidRPr="004676F5">
        <w:t xml:space="preserve"> </w:t>
      </w:r>
      <w:proofErr w:type="spellStart"/>
      <w:r w:rsidR="002C38BF" w:rsidRPr="004676F5">
        <w:t>condiţ</w:t>
      </w:r>
      <w:r w:rsidRPr="004676F5">
        <w:t>iile</w:t>
      </w:r>
      <w:proofErr w:type="spellEnd"/>
      <w:r w:rsidRPr="004676F5">
        <w:t xml:space="preserve"> </w:t>
      </w:r>
      <w:proofErr w:type="spellStart"/>
      <w:r w:rsidRPr="004676F5">
        <w:t>specifice</w:t>
      </w:r>
      <w:proofErr w:type="spellEnd"/>
      <w:r w:rsidRPr="004676F5">
        <w:t xml:space="preserve"> </w:t>
      </w:r>
      <w:proofErr w:type="spellStart"/>
      <w:r w:rsidRPr="004676F5">
        <w:t>clasei</w:t>
      </w:r>
      <w:proofErr w:type="spellEnd"/>
      <w:r w:rsidRPr="004676F5">
        <w:t xml:space="preserve"> a II a de </w:t>
      </w:r>
      <w:proofErr w:type="spellStart"/>
      <w:r w:rsidRPr="004676F5">
        <w:t>calitate</w:t>
      </w:r>
      <w:proofErr w:type="spellEnd"/>
      <w:r w:rsidRPr="004676F5">
        <w:t xml:space="preserve"> - 7,0 mgO2/l </w:t>
      </w:r>
      <w:proofErr w:type="spellStart"/>
      <w:r w:rsidRPr="004676F5">
        <w:t>pentru</w:t>
      </w:r>
      <w:proofErr w:type="spellEnd"/>
      <w:r w:rsidRPr="004676F5">
        <w:t xml:space="preserve"> </w:t>
      </w:r>
      <w:proofErr w:type="spellStart"/>
      <w:r w:rsidRPr="004676F5">
        <w:t>protec</w:t>
      </w:r>
      <w:r w:rsidR="002C38BF" w:rsidRPr="004676F5">
        <w:t>ţ</w:t>
      </w:r>
      <w:r w:rsidRPr="004676F5">
        <w:t>ia</w:t>
      </w:r>
      <w:proofErr w:type="spellEnd"/>
      <w:r w:rsidRPr="004676F5">
        <w:t xml:space="preserve"> </w:t>
      </w:r>
      <w:proofErr w:type="spellStart"/>
      <w:r w:rsidRPr="004676F5">
        <w:t>ecosistemului</w:t>
      </w:r>
      <w:proofErr w:type="spellEnd"/>
      <w:r w:rsidRPr="004676F5">
        <w:t xml:space="preserve"> </w:t>
      </w:r>
      <w:proofErr w:type="spellStart"/>
      <w:r w:rsidRPr="004676F5">
        <w:t>acvatic</w:t>
      </w:r>
      <w:proofErr w:type="spellEnd"/>
      <w:r w:rsidRPr="004676F5">
        <w:t xml:space="preserve">. </w:t>
      </w:r>
    </w:p>
    <w:p w14:paraId="28260A75" w14:textId="77777777" w:rsidR="00104E26" w:rsidRPr="004676F5" w:rsidRDefault="00104E26" w:rsidP="00104E26">
      <w:r w:rsidRPr="004676F5">
        <w:t xml:space="preserve">        </w:t>
      </w:r>
      <w:proofErr w:type="spellStart"/>
      <w:r w:rsidRPr="004676F5">
        <w:t>Fapta</w:t>
      </w:r>
      <w:proofErr w:type="spellEnd"/>
      <w:r w:rsidRPr="004676F5">
        <w:t xml:space="preserve"> </w:t>
      </w:r>
      <w:proofErr w:type="spellStart"/>
      <w:r w:rsidRPr="004676F5">
        <w:t>va</w:t>
      </w:r>
      <w:proofErr w:type="spellEnd"/>
      <w:r w:rsidRPr="004676F5">
        <w:t xml:space="preserve"> fi </w:t>
      </w:r>
      <w:proofErr w:type="spellStart"/>
      <w:r w:rsidRPr="004676F5">
        <w:t>preluat</w:t>
      </w:r>
      <w:r w:rsidR="003B7ACB" w:rsidRPr="004676F5">
        <w:t>ă</w:t>
      </w:r>
      <w:proofErr w:type="spellEnd"/>
      <w:r w:rsidRPr="004676F5">
        <w:t xml:space="preserve"> de </w:t>
      </w:r>
      <w:proofErr w:type="spellStart"/>
      <w:r w:rsidRPr="004676F5">
        <w:t>c</w:t>
      </w:r>
      <w:r w:rsidR="003B7ACB" w:rsidRPr="004676F5">
        <w:t>ă</w:t>
      </w:r>
      <w:r w:rsidRPr="004676F5">
        <w:t>tre</w:t>
      </w:r>
      <w:proofErr w:type="spellEnd"/>
      <w:r w:rsidRPr="004676F5">
        <w:t xml:space="preserve"> </w:t>
      </w:r>
      <w:proofErr w:type="spellStart"/>
      <w:r w:rsidRPr="004676F5">
        <w:t>serviciul</w:t>
      </w:r>
      <w:proofErr w:type="spellEnd"/>
      <w:r w:rsidRPr="004676F5">
        <w:t xml:space="preserve"> </w:t>
      </w:r>
      <w:proofErr w:type="spellStart"/>
      <w:r w:rsidRPr="004676F5">
        <w:t>Inspectoratului</w:t>
      </w:r>
      <w:proofErr w:type="spellEnd"/>
      <w:r w:rsidRPr="004676F5">
        <w:t xml:space="preserve"> General de </w:t>
      </w:r>
      <w:proofErr w:type="spellStart"/>
      <w:r w:rsidRPr="004676F5">
        <w:t>Poli</w:t>
      </w:r>
      <w:r w:rsidR="003B7ACB" w:rsidRPr="004676F5">
        <w:t>ţ</w:t>
      </w:r>
      <w:r w:rsidRPr="004676F5">
        <w:t>ie</w:t>
      </w:r>
      <w:proofErr w:type="spellEnd"/>
      <w:r w:rsidRPr="004676F5">
        <w:t xml:space="preserve"> </w:t>
      </w:r>
      <w:proofErr w:type="spellStart"/>
      <w:r w:rsidRPr="004676F5">
        <w:t>Jude</w:t>
      </w:r>
      <w:r w:rsidR="003B7ACB" w:rsidRPr="004676F5">
        <w:t>ţ</w:t>
      </w:r>
      <w:r w:rsidRPr="004676F5">
        <w:t>ean</w:t>
      </w:r>
      <w:proofErr w:type="spellEnd"/>
      <w:r w:rsidRPr="004676F5">
        <w:t xml:space="preserve"> </w:t>
      </w:r>
      <w:proofErr w:type="spellStart"/>
      <w:r w:rsidRPr="004676F5">
        <w:t>Neamt</w:t>
      </w:r>
      <w:proofErr w:type="spellEnd"/>
      <w:r w:rsidRPr="004676F5">
        <w:t xml:space="preserve">, </w:t>
      </w:r>
      <w:proofErr w:type="spellStart"/>
      <w:r w:rsidRPr="004676F5">
        <w:t>urm</w:t>
      </w:r>
      <w:r w:rsidR="003B7ACB" w:rsidRPr="004676F5">
        <w:t>â</w:t>
      </w:r>
      <w:r w:rsidRPr="004676F5">
        <w:t>nd</w:t>
      </w:r>
      <w:proofErr w:type="spellEnd"/>
      <w:r w:rsidRPr="004676F5">
        <w:t xml:space="preserve"> ca S.G.A. </w:t>
      </w:r>
      <w:proofErr w:type="spellStart"/>
      <w:r w:rsidRPr="004676F5">
        <w:t>Neam</w:t>
      </w:r>
      <w:r w:rsidR="003B7ACB" w:rsidRPr="004676F5">
        <w:t>ţ</w:t>
      </w:r>
      <w:proofErr w:type="spellEnd"/>
      <w:r w:rsidRPr="004676F5">
        <w:t xml:space="preserve"> </w:t>
      </w:r>
      <w:proofErr w:type="spellStart"/>
      <w:r w:rsidRPr="004676F5">
        <w:t>s</w:t>
      </w:r>
      <w:r w:rsidR="003B7ACB" w:rsidRPr="004676F5">
        <w:t>ă</w:t>
      </w:r>
      <w:proofErr w:type="spellEnd"/>
      <w:r w:rsidRPr="004676F5">
        <w:t xml:space="preserve"> </w:t>
      </w:r>
      <w:proofErr w:type="spellStart"/>
      <w:r w:rsidRPr="004676F5">
        <w:t>r</w:t>
      </w:r>
      <w:r w:rsidR="003B7ACB" w:rsidRPr="004676F5">
        <w:t>ă</w:t>
      </w:r>
      <w:r w:rsidRPr="004676F5">
        <w:t>spund</w:t>
      </w:r>
      <w:r w:rsidR="003B7ACB" w:rsidRPr="004676F5">
        <w:t>ă</w:t>
      </w:r>
      <w:proofErr w:type="spellEnd"/>
      <w:r w:rsidRPr="004676F5">
        <w:t xml:space="preserve"> </w:t>
      </w:r>
      <w:proofErr w:type="spellStart"/>
      <w:r w:rsidRPr="004676F5">
        <w:t>solicit</w:t>
      </w:r>
      <w:r w:rsidR="003B7ACB" w:rsidRPr="004676F5">
        <w:t>ă</w:t>
      </w:r>
      <w:r w:rsidRPr="004676F5">
        <w:t>rilor</w:t>
      </w:r>
      <w:proofErr w:type="spellEnd"/>
      <w:r w:rsidRPr="004676F5">
        <w:t xml:space="preserve"> </w:t>
      </w:r>
      <w:proofErr w:type="spellStart"/>
      <w:r w:rsidRPr="004676F5">
        <w:t>primite</w:t>
      </w:r>
      <w:proofErr w:type="spellEnd"/>
      <w:r w:rsidRPr="004676F5">
        <w:t xml:space="preserve">.  </w:t>
      </w:r>
    </w:p>
    <w:p w14:paraId="566BF103" w14:textId="77777777" w:rsidR="00104E26" w:rsidRPr="004676F5" w:rsidRDefault="00104E26" w:rsidP="009C7AB7">
      <w:pPr>
        <w:spacing w:after="0" w:line="240" w:lineRule="auto"/>
        <w:ind w:left="1699"/>
      </w:pPr>
    </w:p>
    <w:p w14:paraId="0609D703" w14:textId="77777777" w:rsidR="00E5753D" w:rsidRPr="004676F5" w:rsidRDefault="00E5753D" w:rsidP="00E5753D">
      <w:pPr>
        <w:spacing w:after="0" w:line="240" w:lineRule="auto"/>
        <w:ind w:left="1699"/>
        <w:rPr>
          <w:b/>
          <w:lang w:val="it-IT"/>
        </w:rPr>
      </w:pPr>
      <w:r w:rsidRPr="004676F5">
        <w:rPr>
          <w:b/>
          <w:lang w:val="it-IT"/>
        </w:rPr>
        <w:t>1.3.</w:t>
      </w:r>
      <w:r w:rsidRPr="004676F5">
        <w:rPr>
          <w:b/>
          <w:lang w:val="it-IT"/>
        </w:rPr>
        <w:tab/>
        <w:t>Pe Marea Neagră</w:t>
      </w:r>
    </w:p>
    <w:p w14:paraId="428A362D" w14:textId="77777777" w:rsidR="0039281E" w:rsidRPr="004676F5" w:rsidRDefault="0039281E" w:rsidP="0039281E">
      <w:pPr>
        <w:rPr>
          <w:lang w:val="pt-BR"/>
        </w:rPr>
      </w:pPr>
      <w:r w:rsidRPr="004676F5">
        <w:rPr>
          <w:lang w:val="it-IT"/>
        </w:rPr>
        <w:t>Nu au fost semnalate evenimente deosebite</w:t>
      </w:r>
      <w:r w:rsidRPr="004676F5">
        <w:rPr>
          <w:lang w:val="pt-BR"/>
        </w:rPr>
        <w:t>.</w:t>
      </w:r>
    </w:p>
    <w:p w14:paraId="4B4D3D01" w14:textId="77777777" w:rsidR="00FE0424" w:rsidRPr="004676F5" w:rsidRDefault="00FE0424" w:rsidP="00C02271">
      <w:pPr>
        <w:spacing w:after="0"/>
        <w:rPr>
          <w:b/>
          <w:bCs/>
          <w:i/>
          <w:lang w:val="it-IT"/>
        </w:rPr>
      </w:pPr>
    </w:p>
    <w:p w14:paraId="6D2A3557" w14:textId="77777777" w:rsidR="00C02271" w:rsidRPr="004676F5" w:rsidRDefault="00C02271" w:rsidP="00C02271">
      <w:pPr>
        <w:spacing w:after="0"/>
        <w:rPr>
          <w:b/>
          <w:bCs/>
          <w:i/>
          <w:u w:val="single"/>
          <w:lang w:val="it-IT"/>
        </w:rPr>
      </w:pPr>
      <w:r w:rsidRPr="004676F5">
        <w:rPr>
          <w:b/>
          <w:bCs/>
          <w:i/>
          <w:lang w:val="it-IT"/>
        </w:rPr>
        <w:t xml:space="preserve">III. </w:t>
      </w:r>
      <w:r w:rsidRPr="004676F5">
        <w:rPr>
          <w:b/>
          <w:bCs/>
          <w:i/>
          <w:u w:val="single"/>
          <w:lang w:val="it-IT"/>
        </w:rPr>
        <w:t>CALITATEA MEDIULUI</w:t>
      </w:r>
    </w:p>
    <w:p w14:paraId="074D2C9E" w14:textId="77777777" w:rsidR="00E5753D" w:rsidRPr="004676F5" w:rsidRDefault="00E5753D" w:rsidP="00E5753D">
      <w:pPr>
        <w:spacing w:after="0"/>
        <w:rPr>
          <w:b/>
          <w:lang w:val="it-IT"/>
        </w:rPr>
      </w:pPr>
      <w:r w:rsidRPr="004676F5">
        <w:rPr>
          <w:b/>
          <w:lang w:val="it-IT"/>
        </w:rPr>
        <w:t xml:space="preserve">1. </w:t>
      </w:r>
      <w:r w:rsidRPr="004676F5">
        <w:rPr>
          <w:b/>
          <w:lang w:val="it-IT"/>
        </w:rPr>
        <w:tab/>
        <w:t>În domeniul aerului</w:t>
      </w:r>
    </w:p>
    <w:p w14:paraId="36B54CFE" w14:textId="77777777" w:rsidR="00745105" w:rsidRPr="004676F5" w:rsidRDefault="00745105" w:rsidP="00745105">
      <w:pPr>
        <w:spacing w:after="0"/>
        <w:rPr>
          <w:lang w:val="it-IT"/>
        </w:rPr>
      </w:pPr>
      <w:r w:rsidRPr="004676F5">
        <w:rPr>
          <w:b/>
          <w:lang w:val="it-IT"/>
        </w:rPr>
        <w:t>Agenţia Naţională pentru Protecţia Mediului</w:t>
      </w:r>
      <w:r w:rsidRPr="004676F5">
        <w:rPr>
          <w:lang w:val="it-IT"/>
        </w:rPr>
        <w:t xml:space="preserve"> informează că, din rezultatele analizelor efectuate în data de </w:t>
      </w:r>
      <w:r w:rsidR="0039281E" w:rsidRPr="004676F5">
        <w:rPr>
          <w:lang w:val="it-IT"/>
        </w:rPr>
        <w:t>30</w:t>
      </w:r>
      <w:r w:rsidRPr="004676F5">
        <w:rPr>
          <w:lang w:val="it-IT"/>
        </w:rPr>
        <w:t xml:space="preserve">.08.2018, în cadrul Reţelei Naţionale de Monitorizare, nu s-au constatat depăşiri ale pragurilor de alertă pentru NO2 (dioxid de azot), SO2 (dioxid de sulf), ale pragurilor de alertă și informare pentru O3 (ozon). </w:t>
      </w:r>
    </w:p>
    <w:p w14:paraId="64576A76" w14:textId="77777777" w:rsidR="00745105" w:rsidRPr="004676F5" w:rsidRDefault="00745105" w:rsidP="00745105">
      <w:pPr>
        <w:spacing w:after="0"/>
        <w:rPr>
          <w:lang w:val="it-IT"/>
        </w:rPr>
      </w:pPr>
      <w:r w:rsidRPr="004676F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89C27EF" w14:textId="77777777" w:rsidR="00DC31FD" w:rsidRPr="004676F5" w:rsidRDefault="00DC31FD" w:rsidP="00745105">
      <w:pPr>
        <w:spacing w:after="0"/>
        <w:rPr>
          <w:lang w:val="it-IT"/>
        </w:rPr>
      </w:pPr>
    </w:p>
    <w:p w14:paraId="69B4A0FD" w14:textId="77777777" w:rsidR="00E5753D" w:rsidRPr="004676F5" w:rsidRDefault="00E5753D" w:rsidP="00E5753D">
      <w:pPr>
        <w:spacing w:after="0"/>
        <w:rPr>
          <w:b/>
          <w:lang w:val="ro-RO"/>
        </w:rPr>
      </w:pPr>
      <w:r w:rsidRPr="004676F5">
        <w:rPr>
          <w:b/>
          <w:lang w:val="ro-RO"/>
        </w:rPr>
        <w:t xml:space="preserve">2. </w:t>
      </w:r>
      <w:r w:rsidRPr="004676F5">
        <w:rPr>
          <w:b/>
          <w:lang w:val="ro-RO"/>
        </w:rPr>
        <w:tab/>
        <w:t>În domeniul solului şi vegetaţiei</w:t>
      </w:r>
    </w:p>
    <w:p w14:paraId="5190E758" w14:textId="77777777" w:rsidR="0047578D" w:rsidRPr="004676F5" w:rsidRDefault="00421E2B" w:rsidP="0047578D">
      <w:pPr>
        <w:spacing w:after="0"/>
        <w:ind w:left="1710" w:firstLine="450"/>
      </w:pPr>
      <w:r w:rsidRPr="004676F5">
        <w:t xml:space="preserve">Nu au </w:t>
      </w:r>
      <w:proofErr w:type="spellStart"/>
      <w:r w:rsidRPr="004676F5">
        <w:t>fost</w:t>
      </w:r>
      <w:proofErr w:type="spellEnd"/>
      <w:r w:rsidRPr="004676F5">
        <w:t xml:space="preserve"> </w:t>
      </w:r>
      <w:proofErr w:type="spellStart"/>
      <w:r w:rsidRPr="004676F5">
        <w:t>semnalate</w:t>
      </w:r>
      <w:proofErr w:type="spellEnd"/>
      <w:r w:rsidRPr="004676F5">
        <w:t xml:space="preserve"> </w:t>
      </w:r>
      <w:proofErr w:type="spellStart"/>
      <w:r w:rsidRPr="004676F5">
        <w:t>evenimente</w:t>
      </w:r>
      <w:proofErr w:type="spellEnd"/>
      <w:r w:rsidRPr="004676F5">
        <w:t xml:space="preserve"> </w:t>
      </w:r>
      <w:proofErr w:type="spellStart"/>
      <w:r w:rsidRPr="004676F5">
        <w:t>deosebite</w:t>
      </w:r>
      <w:proofErr w:type="spellEnd"/>
      <w:r w:rsidRPr="004676F5">
        <w:t xml:space="preserve">, </w:t>
      </w:r>
      <w:proofErr w:type="spellStart"/>
      <w:r w:rsidRPr="004676F5">
        <w:t>iar</w:t>
      </w:r>
      <w:proofErr w:type="spellEnd"/>
      <w:r w:rsidRPr="004676F5">
        <w:t xml:space="preserve"> la </w:t>
      </w:r>
      <w:proofErr w:type="spellStart"/>
      <w:r w:rsidRPr="004676F5">
        <w:t>nivelul</w:t>
      </w:r>
      <w:proofErr w:type="spellEnd"/>
      <w:r w:rsidRPr="004676F5">
        <w:t xml:space="preserve"> </w:t>
      </w:r>
      <w:proofErr w:type="spellStart"/>
      <w:r w:rsidRPr="004676F5">
        <w:t>fondului</w:t>
      </w:r>
      <w:proofErr w:type="spellEnd"/>
      <w:r w:rsidRPr="004676F5">
        <w:t xml:space="preserve"> </w:t>
      </w:r>
      <w:proofErr w:type="spellStart"/>
      <w:r w:rsidRPr="004676F5">
        <w:t>forestier</w:t>
      </w:r>
      <w:proofErr w:type="spellEnd"/>
      <w:r w:rsidRPr="004676F5">
        <w:t xml:space="preserve"> de stat nu s-au </w:t>
      </w:r>
      <w:proofErr w:type="spellStart"/>
      <w:r w:rsidRPr="004676F5">
        <w:t>înregistrat</w:t>
      </w:r>
      <w:proofErr w:type="spellEnd"/>
      <w:r w:rsidRPr="004676F5">
        <w:t xml:space="preserve"> </w:t>
      </w:r>
      <w:proofErr w:type="spellStart"/>
      <w:r w:rsidRPr="004676F5">
        <w:t>incendii</w:t>
      </w:r>
      <w:proofErr w:type="spellEnd"/>
      <w:r w:rsidRPr="004676F5">
        <w:t xml:space="preserve"> </w:t>
      </w:r>
      <w:proofErr w:type="spellStart"/>
      <w:r w:rsidRPr="004676F5">
        <w:t>sau</w:t>
      </w:r>
      <w:proofErr w:type="spellEnd"/>
      <w:r w:rsidRPr="004676F5">
        <w:t xml:space="preserve"> </w:t>
      </w:r>
      <w:proofErr w:type="spellStart"/>
      <w:r w:rsidRPr="004676F5">
        <w:t>doborâturi</w:t>
      </w:r>
      <w:proofErr w:type="spellEnd"/>
      <w:r w:rsidRPr="004676F5">
        <w:t xml:space="preserve"> de </w:t>
      </w:r>
      <w:proofErr w:type="spellStart"/>
      <w:r w:rsidRPr="004676F5">
        <w:t>vânt</w:t>
      </w:r>
      <w:proofErr w:type="spellEnd"/>
      <w:r w:rsidR="0047578D" w:rsidRPr="004676F5">
        <w:t>.</w:t>
      </w:r>
    </w:p>
    <w:p w14:paraId="3F080837" w14:textId="77777777" w:rsidR="00E5753D" w:rsidRPr="004676F5" w:rsidRDefault="007270AA" w:rsidP="005A2969">
      <w:pPr>
        <w:spacing w:after="0"/>
        <w:ind w:left="1710" w:firstLine="450"/>
        <w:rPr>
          <w:b/>
          <w:lang w:val="ro-RO"/>
        </w:rPr>
      </w:pPr>
      <w:r w:rsidRPr="004676F5">
        <w:t xml:space="preserve"> </w:t>
      </w:r>
    </w:p>
    <w:p w14:paraId="322FF960" w14:textId="77777777" w:rsidR="00E5753D" w:rsidRPr="004676F5" w:rsidRDefault="00E5753D" w:rsidP="00E5753D">
      <w:pPr>
        <w:spacing w:after="0"/>
        <w:rPr>
          <w:b/>
          <w:lang w:val="ro-RO"/>
        </w:rPr>
      </w:pPr>
      <w:r w:rsidRPr="004676F5">
        <w:rPr>
          <w:b/>
          <w:lang w:val="ro-RO"/>
        </w:rPr>
        <w:t xml:space="preserve">3. </w:t>
      </w:r>
      <w:r w:rsidRPr="004676F5">
        <w:rPr>
          <w:b/>
          <w:lang w:val="ro-RO"/>
        </w:rPr>
        <w:tab/>
        <w:t>În domeniul supravegherii radioactivităţii mediului</w:t>
      </w:r>
    </w:p>
    <w:p w14:paraId="757EB814" w14:textId="77777777" w:rsidR="007F42DC" w:rsidRPr="004676F5" w:rsidRDefault="007F42DC" w:rsidP="007F42DC">
      <w:pPr>
        <w:spacing w:after="0"/>
        <w:rPr>
          <w:lang w:val="ro-RO"/>
        </w:rPr>
      </w:pPr>
      <w:r w:rsidRPr="004676F5">
        <w:rPr>
          <w:lang w:val="ro-RO"/>
        </w:rPr>
        <w:t xml:space="preserve">Menţionăm că pentru factorii de mediu urmăriţi nu s-au înregistrat depăşiri ale limitelor de avertizare/alarmare în intervalul </w:t>
      </w:r>
      <w:r w:rsidR="00A31E43" w:rsidRPr="004676F5">
        <w:rPr>
          <w:lang w:val="ro-RO"/>
        </w:rPr>
        <w:t>01</w:t>
      </w:r>
      <w:r w:rsidRPr="004676F5">
        <w:rPr>
          <w:lang w:val="ro-RO"/>
        </w:rPr>
        <w:t>.0</w:t>
      </w:r>
      <w:r w:rsidR="00A31E43" w:rsidRPr="004676F5">
        <w:rPr>
          <w:lang w:val="ro-RO"/>
        </w:rPr>
        <w:t>9</w:t>
      </w:r>
      <w:r w:rsidRPr="004676F5">
        <w:rPr>
          <w:lang w:val="ro-RO"/>
        </w:rPr>
        <w:t xml:space="preserve">.2018  -  </w:t>
      </w:r>
      <w:r w:rsidR="007944AA" w:rsidRPr="004676F5">
        <w:rPr>
          <w:lang w:val="ro-RO"/>
        </w:rPr>
        <w:t>0</w:t>
      </w:r>
      <w:r w:rsidR="00A31E43" w:rsidRPr="004676F5">
        <w:rPr>
          <w:lang w:val="ro-RO"/>
        </w:rPr>
        <w:t>2</w:t>
      </w:r>
      <w:r w:rsidRPr="004676F5">
        <w:rPr>
          <w:lang w:val="ro-RO"/>
        </w:rPr>
        <w:t>.0</w:t>
      </w:r>
      <w:r w:rsidR="007944AA" w:rsidRPr="004676F5">
        <w:rPr>
          <w:lang w:val="ro-RO"/>
        </w:rPr>
        <w:t>9</w:t>
      </w:r>
      <w:r w:rsidRPr="004676F5">
        <w:rPr>
          <w:lang w:val="ro-RO"/>
        </w:rPr>
        <w:t>.2018 şi nu s-au semnalat evenimente deosebite. Parametrii constataţi la staţiile de pe teritoriul României s-au situat în limitele fondului natural.</w:t>
      </w:r>
    </w:p>
    <w:p w14:paraId="1968E02A" w14:textId="77777777" w:rsidR="00F22D5D" w:rsidRPr="004676F5" w:rsidRDefault="00F22D5D" w:rsidP="00771B2D">
      <w:pPr>
        <w:spacing w:after="0"/>
        <w:rPr>
          <w:lang w:val="ro-RO"/>
        </w:rPr>
      </w:pPr>
    </w:p>
    <w:p w14:paraId="676C5956" w14:textId="77777777" w:rsidR="00C02271" w:rsidRPr="004676F5" w:rsidRDefault="00C02271" w:rsidP="00C02271">
      <w:pPr>
        <w:spacing w:after="0"/>
        <w:ind w:left="1699"/>
        <w:rPr>
          <w:b/>
          <w:lang w:val="ro-RO"/>
        </w:rPr>
      </w:pPr>
      <w:r w:rsidRPr="004676F5">
        <w:rPr>
          <w:b/>
          <w:lang w:val="ro-RO"/>
        </w:rPr>
        <w:t xml:space="preserve">4. </w:t>
      </w:r>
      <w:r w:rsidRPr="004676F5">
        <w:rPr>
          <w:b/>
          <w:lang w:val="ro-RO"/>
        </w:rPr>
        <w:tab/>
        <w:t>În municipiul Bucureşti</w:t>
      </w:r>
    </w:p>
    <w:p w14:paraId="42AC2D48" w14:textId="77777777" w:rsidR="004B796A" w:rsidRPr="004676F5" w:rsidRDefault="00C02271" w:rsidP="00742D6B">
      <w:pPr>
        <w:spacing w:after="0" w:line="240" w:lineRule="auto"/>
        <w:ind w:left="1699"/>
        <w:rPr>
          <w:lang w:val="ro-RO"/>
        </w:rPr>
      </w:pPr>
      <w:r w:rsidRPr="004676F5">
        <w:rPr>
          <w:lang w:val="ro-RO"/>
        </w:rPr>
        <w:t>În ultimele 24 de ore sistemul de monitorizare a calităţii aerului în municipiul Bucureşti nu a semnalat depăşiri ale pragurilor de informare şi alertă.</w:t>
      </w:r>
    </w:p>
    <w:p w14:paraId="6251F25B" w14:textId="04AC719C" w:rsidR="00FE0424" w:rsidRDefault="00FE0424" w:rsidP="00E5753D">
      <w:pPr>
        <w:spacing w:after="0"/>
        <w:ind w:left="1699"/>
        <w:jc w:val="center"/>
        <w:rPr>
          <w:b/>
          <w:bCs/>
          <w:lang w:val="da-DK"/>
        </w:rPr>
      </w:pPr>
    </w:p>
    <w:p w14:paraId="668F251E" w14:textId="1C8FD9A0" w:rsidR="00292728" w:rsidRDefault="00292728" w:rsidP="00E5753D">
      <w:pPr>
        <w:spacing w:after="0"/>
        <w:ind w:left="1699"/>
        <w:jc w:val="center"/>
        <w:rPr>
          <w:b/>
          <w:bCs/>
          <w:lang w:val="da-DK"/>
        </w:rPr>
      </w:pPr>
    </w:p>
    <w:p w14:paraId="559C8DEA" w14:textId="487734FE" w:rsidR="00292728" w:rsidRDefault="00292728" w:rsidP="00E5753D">
      <w:pPr>
        <w:spacing w:after="0"/>
        <w:ind w:left="1699"/>
        <w:jc w:val="center"/>
        <w:rPr>
          <w:b/>
          <w:bCs/>
          <w:lang w:val="da-DK"/>
        </w:rPr>
      </w:pPr>
      <w:r>
        <w:rPr>
          <w:b/>
          <w:bCs/>
          <w:lang w:val="da-DK"/>
        </w:rPr>
        <w:t xml:space="preserve">DIRECȚIA DE COMUNICARE ȘI RESURSE </w:t>
      </w:r>
      <w:bookmarkStart w:id="0" w:name="_GoBack"/>
      <w:bookmarkEnd w:id="0"/>
      <w:r>
        <w:rPr>
          <w:b/>
          <w:bCs/>
          <w:lang w:val="da-DK"/>
        </w:rPr>
        <w:t>UMANE</w:t>
      </w:r>
    </w:p>
    <w:p w14:paraId="18913F48" w14:textId="1735673A" w:rsidR="00292728" w:rsidRDefault="00292728" w:rsidP="00E5753D">
      <w:pPr>
        <w:spacing w:after="0"/>
        <w:ind w:left="1699"/>
        <w:jc w:val="center"/>
        <w:rPr>
          <w:b/>
          <w:bCs/>
          <w:lang w:val="da-DK"/>
        </w:rPr>
      </w:pPr>
    </w:p>
    <w:p w14:paraId="76C5ED24" w14:textId="22276C73" w:rsidR="00292728" w:rsidRDefault="00292728" w:rsidP="00E5753D">
      <w:pPr>
        <w:spacing w:after="0"/>
        <w:ind w:left="1699"/>
        <w:jc w:val="center"/>
        <w:rPr>
          <w:b/>
          <w:bCs/>
          <w:lang w:val="da-DK"/>
        </w:rPr>
      </w:pPr>
    </w:p>
    <w:p w14:paraId="5D7840AE" w14:textId="77777777" w:rsidR="00292728" w:rsidRPr="004676F5" w:rsidRDefault="00292728" w:rsidP="00E5753D">
      <w:pPr>
        <w:spacing w:after="0"/>
        <w:ind w:left="1699"/>
        <w:jc w:val="center"/>
        <w:rPr>
          <w:b/>
          <w:bCs/>
          <w:lang w:val="da-DK"/>
        </w:rPr>
      </w:pPr>
    </w:p>
    <w:sectPr w:rsidR="00292728" w:rsidRPr="004676F5"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5406" w14:textId="77777777" w:rsidR="005A5411" w:rsidRDefault="005A5411" w:rsidP="00CD5B3B">
      <w:r>
        <w:separator/>
      </w:r>
    </w:p>
  </w:endnote>
  <w:endnote w:type="continuationSeparator" w:id="0">
    <w:p w14:paraId="51429F9D" w14:textId="77777777" w:rsidR="005A5411" w:rsidRDefault="005A541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727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EA8F973" w14:textId="77777777" w:rsidR="00543BFC" w:rsidRDefault="00543BFC" w:rsidP="008C7043">
    <w:pPr>
      <w:pStyle w:val="Footer"/>
      <w:spacing w:after="0" w:line="240" w:lineRule="auto"/>
      <w:rPr>
        <w:sz w:val="14"/>
        <w:szCs w:val="14"/>
      </w:rPr>
    </w:pPr>
    <w:r>
      <w:rPr>
        <w:sz w:val="14"/>
        <w:szCs w:val="14"/>
      </w:rPr>
      <w:t>Tel: +4 021 316 0219</w:t>
    </w:r>
  </w:p>
  <w:p w14:paraId="73768FC9" w14:textId="77777777" w:rsidR="00543BFC" w:rsidRPr="00D06E9C" w:rsidRDefault="00543BFC" w:rsidP="008C7043">
    <w:pPr>
      <w:pStyle w:val="Footer"/>
      <w:spacing w:after="0" w:line="240" w:lineRule="auto"/>
      <w:rPr>
        <w:sz w:val="14"/>
        <w:szCs w:val="14"/>
      </w:rPr>
    </w:pPr>
    <w:r>
      <w:rPr>
        <w:sz w:val="14"/>
        <w:szCs w:val="14"/>
      </w:rPr>
      <w:t>Fax: +4 021 319 4609</w:t>
    </w:r>
  </w:p>
  <w:p w14:paraId="2676F826"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9D8C"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6DA02DD" w14:textId="77777777" w:rsidR="00543BFC" w:rsidRDefault="00543BFC" w:rsidP="008C7043">
    <w:pPr>
      <w:pStyle w:val="Footer"/>
      <w:spacing w:after="0" w:line="240" w:lineRule="auto"/>
      <w:rPr>
        <w:sz w:val="14"/>
        <w:szCs w:val="14"/>
      </w:rPr>
    </w:pPr>
    <w:r>
      <w:rPr>
        <w:sz w:val="14"/>
        <w:szCs w:val="14"/>
      </w:rPr>
      <w:t>Tel: +4 021 316 0219</w:t>
    </w:r>
  </w:p>
  <w:p w14:paraId="14ACADA2" w14:textId="77777777" w:rsidR="00543BFC" w:rsidRPr="00D06E9C" w:rsidRDefault="00543BFC" w:rsidP="008C7043">
    <w:pPr>
      <w:pStyle w:val="Footer"/>
      <w:spacing w:after="0" w:line="240" w:lineRule="auto"/>
      <w:rPr>
        <w:sz w:val="14"/>
        <w:szCs w:val="14"/>
      </w:rPr>
    </w:pPr>
    <w:r>
      <w:rPr>
        <w:sz w:val="14"/>
        <w:szCs w:val="14"/>
      </w:rPr>
      <w:t>Fax: +4 021 319 4609</w:t>
    </w:r>
  </w:p>
  <w:p w14:paraId="3F8DCF0F"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ABB1" w14:textId="77777777" w:rsidR="005A5411" w:rsidRDefault="005A5411" w:rsidP="00CD5B3B">
      <w:r>
        <w:separator/>
      </w:r>
    </w:p>
  </w:footnote>
  <w:footnote w:type="continuationSeparator" w:id="0">
    <w:p w14:paraId="3A823041" w14:textId="77777777" w:rsidR="005A5411" w:rsidRDefault="005A541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57918FA7" w14:textId="77777777" w:rsidTr="00C20EF1">
      <w:tc>
        <w:tcPr>
          <w:tcW w:w="5103" w:type="dxa"/>
          <w:shd w:val="clear" w:color="auto" w:fill="auto"/>
        </w:tcPr>
        <w:p w14:paraId="6FAAFB51" w14:textId="77777777" w:rsidR="00543BFC" w:rsidRPr="00CD5B3B" w:rsidRDefault="00543BFC" w:rsidP="00E562FC">
          <w:pPr>
            <w:pStyle w:val="MediumGrid21"/>
          </w:pPr>
        </w:p>
      </w:tc>
      <w:tc>
        <w:tcPr>
          <w:tcW w:w="4111" w:type="dxa"/>
          <w:shd w:val="clear" w:color="auto" w:fill="auto"/>
          <w:vAlign w:val="center"/>
        </w:tcPr>
        <w:p w14:paraId="0D7834E3" w14:textId="77777777" w:rsidR="00543BFC" w:rsidRDefault="00543BFC" w:rsidP="00C20EF1">
          <w:pPr>
            <w:pStyle w:val="MediumGrid21"/>
            <w:jc w:val="right"/>
          </w:pPr>
          <w:proofErr w:type="spellStart"/>
          <w:r>
            <w:t>Nesecret</w:t>
          </w:r>
          <w:proofErr w:type="spellEnd"/>
        </w:p>
      </w:tc>
    </w:tr>
  </w:tbl>
  <w:p w14:paraId="0640D370" w14:textId="77777777" w:rsidR="00543BFC" w:rsidRPr="00CD5B3B" w:rsidRDefault="00543BFC" w:rsidP="00CD5B3B">
    <w:pPr>
      <w:pStyle w:val="Header"/>
    </w:pPr>
    <w:r>
      <w:rPr>
        <w:noProof/>
      </w:rPr>
      <w:drawing>
        <wp:inline distT="0" distB="0" distL="0" distR="0" wp14:anchorId="434A20AF" wp14:editId="0DD4AE3F">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2C26AA07" w14:textId="77777777" w:rsidTr="00E562FC">
      <w:tc>
        <w:tcPr>
          <w:tcW w:w="6804" w:type="dxa"/>
          <w:shd w:val="clear" w:color="auto" w:fill="auto"/>
        </w:tcPr>
        <w:p w14:paraId="3F97DE8C"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332D641B" wp14:editId="6F6622A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041820B" w14:textId="77777777" w:rsidR="00543BFC" w:rsidRDefault="00543BFC" w:rsidP="00E562FC">
          <w:pPr>
            <w:pStyle w:val="MediumGrid21"/>
            <w:jc w:val="right"/>
          </w:pPr>
          <w:r>
            <w:rPr>
              <w:noProof/>
            </w:rPr>
            <w:drawing>
              <wp:inline distT="0" distB="0" distL="0" distR="0" wp14:anchorId="3C4BEEAE" wp14:editId="481061DA">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625593B3" w14:textId="77777777" w:rsidR="00543BFC" w:rsidRDefault="00543BFC" w:rsidP="00C9459A">
    <w:pPr>
      <w:pStyle w:val="Header"/>
      <w:tabs>
        <w:tab w:val="clear" w:pos="4320"/>
        <w:tab w:val="left" w:pos="1530"/>
        <w:tab w:val="center" w:pos="2790"/>
      </w:tabs>
      <w:ind w:left="0"/>
      <w:rPr>
        <w:b/>
        <w:color w:val="7F7F7F" w:themeColor="text1" w:themeTint="80"/>
      </w:rPr>
    </w:pPr>
    <w:r>
      <w:tab/>
    </w:r>
    <w:r>
      <w:tab/>
    </w:r>
    <w:r w:rsidR="00C26AE3">
      <w:rPr>
        <w:b/>
        <w:color w:val="7F7F7F" w:themeColor="text1" w:themeTint="80"/>
      </w:rPr>
      <w:t>Nr. 153656</w:t>
    </w:r>
    <w:r w:rsidR="00E17BAA">
      <w:rPr>
        <w:b/>
        <w:color w:val="7F7F7F" w:themeColor="text1" w:themeTint="80"/>
      </w:rPr>
      <w:t>/DMRISB/</w:t>
    </w:r>
    <w:r w:rsidR="007F1AB1">
      <w:rPr>
        <w:b/>
        <w:color w:val="7F7F7F" w:themeColor="text1" w:themeTint="80"/>
      </w:rPr>
      <w:t>0</w:t>
    </w:r>
    <w:r w:rsidR="00A31E43">
      <w:rPr>
        <w:b/>
        <w:color w:val="7F7F7F" w:themeColor="text1" w:themeTint="80"/>
      </w:rPr>
      <w:t>3</w:t>
    </w:r>
    <w:r w:rsidR="003700F9">
      <w:rPr>
        <w:b/>
        <w:color w:val="7F7F7F" w:themeColor="text1" w:themeTint="80"/>
      </w:rPr>
      <w:t>.0</w:t>
    </w:r>
    <w:r w:rsidR="007F1AB1">
      <w:rPr>
        <w:b/>
        <w:color w:val="7F7F7F" w:themeColor="text1" w:themeTint="80"/>
      </w:rPr>
      <w:t>9</w:t>
    </w:r>
    <w:r>
      <w:rPr>
        <w:b/>
        <w:color w:val="7F7F7F" w:themeColor="text1" w:themeTint="80"/>
      </w:rPr>
      <w:t>.2018</w:t>
    </w:r>
  </w:p>
  <w:p w14:paraId="08102CF9" w14:textId="77777777" w:rsidR="00543BFC" w:rsidRPr="00C9459A" w:rsidRDefault="00543BFC" w:rsidP="00292728">
    <w:pPr>
      <w:pStyle w:val="Header"/>
      <w:tabs>
        <w:tab w:val="clear" w:pos="4320"/>
        <w:tab w:val="left" w:pos="1530"/>
        <w:tab w:val="center" w:pos="2790"/>
      </w:tabs>
      <w:ind w:left="0"/>
      <w:rPr>
        <w:b/>
        <w:color w:val="7F7F7F" w:themeColor="text1" w:themeTint="80"/>
      </w:rPr>
    </w:pP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1781A"/>
    <w:rsid w:val="000221B4"/>
    <w:rsid w:val="00024219"/>
    <w:rsid w:val="00024800"/>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9450D"/>
    <w:rsid w:val="000A12BB"/>
    <w:rsid w:val="000A2C75"/>
    <w:rsid w:val="000A42A9"/>
    <w:rsid w:val="000A4B2A"/>
    <w:rsid w:val="000A4D04"/>
    <w:rsid w:val="000A4E22"/>
    <w:rsid w:val="000A6786"/>
    <w:rsid w:val="000A7E2D"/>
    <w:rsid w:val="000B19E8"/>
    <w:rsid w:val="000B467B"/>
    <w:rsid w:val="000B4FE0"/>
    <w:rsid w:val="000B7564"/>
    <w:rsid w:val="000C045E"/>
    <w:rsid w:val="000C3927"/>
    <w:rsid w:val="000C52F4"/>
    <w:rsid w:val="000D1344"/>
    <w:rsid w:val="000D2769"/>
    <w:rsid w:val="000D7756"/>
    <w:rsid w:val="000E6946"/>
    <w:rsid w:val="000E6C85"/>
    <w:rsid w:val="000F0B43"/>
    <w:rsid w:val="000F1DA7"/>
    <w:rsid w:val="000F301E"/>
    <w:rsid w:val="000F33F5"/>
    <w:rsid w:val="000F3FEE"/>
    <w:rsid w:val="000F4B4B"/>
    <w:rsid w:val="000F4E22"/>
    <w:rsid w:val="001001C6"/>
    <w:rsid w:val="00100F36"/>
    <w:rsid w:val="00103799"/>
    <w:rsid w:val="00104E26"/>
    <w:rsid w:val="0010640B"/>
    <w:rsid w:val="0010657A"/>
    <w:rsid w:val="00107CCB"/>
    <w:rsid w:val="00112850"/>
    <w:rsid w:val="00112F01"/>
    <w:rsid w:val="00113717"/>
    <w:rsid w:val="00114083"/>
    <w:rsid w:val="0011510D"/>
    <w:rsid w:val="00115B98"/>
    <w:rsid w:val="00116CE3"/>
    <w:rsid w:val="00120CD7"/>
    <w:rsid w:val="001221A0"/>
    <w:rsid w:val="00123F45"/>
    <w:rsid w:val="00132BB7"/>
    <w:rsid w:val="00140CDF"/>
    <w:rsid w:val="001417B3"/>
    <w:rsid w:val="00142315"/>
    <w:rsid w:val="001504B3"/>
    <w:rsid w:val="00151A63"/>
    <w:rsid w:val="00153337"/>
    <w:rsid w:val="001575ED"/>
    <w:rsid w:val="00165F06"/>
    <w:rsid w:val="00173459"/>
    <w:rsid w:val="00174D77"/>
    <w:rsid w:val="0017603C"/>
    <w:rsid w:val="001765ED"/>
    <w:rsid w:val="001807B0"/>
    <w:rsid w:val="00181560"/>
    <w:rsid w:val="0018180B"/>
    <w:rsid w:val="00182900"/>
    <w:rsid w:val="0018457A"/>
    <w:rsid w:val="0018537F"/>
    <w:rsid w:val="0019399C"/>
    <w:rsid w:val="001953AF"/>
    <w:rsid w:val="00196022"/>
    <w:rsid w:val="00196276"/>
    <w:rsid w:val="001A02E7"/>
    <w:rsid w:val="001A1E65"/>
    <w:rsid w:val="001A2494"/>
    <w:rsid w:val="001A477F"/>
    <w:rsid w:val="001A57B2"/>
    <w:rsid w:val="001C24F7"/>
    <w:rsid w:val="001C2570"/>
    <w:rsid w:val="001C7CF6"/>
    <w:rsid w:val="001D0026"/>
    <w:rsid w:val="001D0EDF"/>
    <w:rsid w:val="001D2211"/>
    <w:rsid w:val="001D225E"/>
    <w:rsid w:val="001D7700"/>
    <w:rsid w:val="001E3DB1"/>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6464"/>
    <w:rsid w:val="00217257"/>
    <w:rsid w:val="00217CB7"/>
    <w:rsid w:val="00220034"/>
    <w:rsid w:val="002200D9"/>
    <w:rsid w:val="00221325"/>
    <w:rsid w:val="00225822"/>
    <w:rsid w:val="002315CB"/>
    <w:rsid w:val="002318B8"/>
    <w:rsid w:val="00231F96"/>
    <w:rsid w:val="00233209"/>
    <w:rsid w:val="00233EB6"/>
    <w:rsid w:val="00235534"/>
    <w:rsid w:val="0023723D"/>
    <w:rsid w:val="002375AC"/>
    <w:rsid w:val="00240575"/>
    <w:rsid w:val="002406C6"/>
    <w:rsid w:val="00241708"/>
    <w:rsid w:val="0025173D"/>
    <w:rsid w:val="00254C2F"/>
    <w:rsid w:val="002562E1"/>
    <w:rsid w:val="00257B96"/>
    <w:rsid w:val="002600E6"/>
    <w:rsid w:val="0026443A"/>
    <w:rsid w:val="002649E0"/>
    <w:rsid w:val="00264BBE"/>
    <w:rsid w:val="00265F5B"/>
    <w:rsid w:val="00272A09"/>
    <w:rsid w:val="00275CCE"/>
    <w:rsid w:val="00276233"/>
    <w:rsid w:val="002841BE"/>
    <w:rsid w:val="002849CC"/>
    <w:rsid w:val="00284A15"/>
    <w:rsid w:val="00286352"/>
    <w:rsid w:val="00287DD8"/>
    <w:rsid w:val="002925B2"/>
    <w:rsid w:val="00292728"/>
    <w:rsid w:val="00292D36"/>
    <w:rsid w:val="0029340F"/>
    <w:rsid w:val="00293E55"/>
    <w:rsid w:val="00295551"/>
    <w:rsid w:val="002A0E8F"/>
    <w:rsid w:val="002A2716"/>
    <w:rsid w:val="002A2E28"/>
    <w:rsid w:val="002A3D8B"/>
    <w:rsid w:val="002A494E"/>
    <w:rsid w:val="002A5742"/>
    <w:rsid w:val="002A6686"/>
    <w:rsid w:val="002A7F88"/>
    <w:rsid w:val="002B2E68"/>
    <w:rsid w:val="002B49A6"/>
    <w:rsid w:val="002C2427"/>
    <w:rsid w:val="002C38BF"/>
    <w:rsid w:val="002C5F5F"/>
    <w:rsid w:val="002C7864"/>
    <w:rsid w:val="002D2CE8"/>
    <w:rsid w:val="002D5B43"/>
    <w:rsid w:val="002D7B71"/>
    <w:rsid w:val="002E4224"/>
    <w:rsid w:val="002E4690"/>
    <w:rsid w:val="002F0ED4"/>
    <w:rsid w:val="002F2569"/>
    <w:rsid w:val="002F313F"/>
    <w:rsid w:val="002F6E52"/>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DC2"/>
    <w:rsid w:val="0039281E"/>
    <w:rsid w:val="00394D04"/>
    <w:rsid w:val="003963A2"/>
    <w:rsid w:val="00396D08"/>
    <w:rsid w:val="00397790"/>
    <w:rsid w:val="003A200A"/>
    <w:rsid w:val="003A41FA"/>
    <w:rsid w:val="003B01B7"/>
    <w:rsid w:val="003B192A"/>
    <w:rsid w:val="003B19BD"/>
    <w:rsid w:val="003B235E"/>
    <w:rsid w:val="003B5DA0"/>
    <w:rsid w:val="003B6319"/>
    <w:rsid w:val="003B7ACB"/>
    <w:rsid w:val="003C2925"/>
    <w:rsid w:val="003C6CDC"/>
    <w:rsid w:val="003D13A9"/>
    <w:rsid w:val="003D14EF"/>
    <w:rsid w:val="003D2F21"/>
    <w:rsid w:val="003D3564"/>
    <w:rsid w:val="003D49D3"/>
    <w:rsid w:val="003D4EB4"/>
    <w:rsid w:val="003D5225"/>
    <w:rsid w:val="003E2030"/>
    <w:rsid w:val="003E32C3"/>
    <w:rsid w:val="003F0B71"/>
    <w:rsid w:val="003F0C9B"/>
    <w:rsid w:val="003F3AF4"/>
    <w:rsid w:val="003F3D66"/>
    <w:rsid w:val="003F461A"/>
    <w:rsid w:val="003F47F8"/>
    <w:rsid w:val="003F5C7D"/>
    <w:rsid w:val="0040340A"/>
    <w:rsid w:val="00405337"/>
    <w:rsid w:val="004060B4"/>
    <w:rsid w:val="004066C6"/>
    <w:rsid w:val="00407366"/>
    <w:rsid w:val="0041090A"/>
    <w:rsid w:val="00412A12"/>
    <w:rsid w:val="004131A9"/>
    <w:rsid w:val="00413A54"/>
    <w:rsid w:val="00416AD8"/>
    <w:rsid w:val="004200A7"/>
    <w:rsid w:val="00420450"/>
    <w:rsid w:val="004219D3"/>
    <w:rsid w:val="00421E2B"/>
    <w:rsid w:val="00423992"/>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1ABD"/>
    <w:rsid w:val="00452307"/>
    <w:rsid w:val="00454515"/>
    <w:rsid w:val="00456374"/>
    <w:rsid w:val="004570C9"/>
    <w:rsid w:val="004617A1"/>
    <w:rsid w:val="00463486"/>
    <w:rsid w:val="004676F5"/>
    <w:rsid w:val="00471E9E"/>
    <w:rsid w:val="0047578D"/>
    <w:rsid w:val="004775C7"/>
    <w:rsid w:val="00477FB4"/>
    <w:rsid w:val="00480D4F"/>
    <w:rsid w:val="00481B11"/>
    <w:rsid w:val="0048229A"/>
    <w:rsid w:val="0048246C"/>
    <w:rsid w:val="00482AD3"/>
    <w:rsid w:val="00484062"/>
    <w:rsid w:val="00484C56"/>
    <w:rsid w:val="00486DDF"/>
    <w:rsid w:val="00493AD5"/>
    <w:rsid w:val="00493FD0"/>
    <w:rsid w:val="0049432A"/>
    <w:rsid w:val="0049548E"/>
    <w:rsid w:val="00495E53"/>
    <w:rsid w:val="004965BC"/>
    <w:rsid w:val="00496AD6"/>
    <w:rsid w:val="004977F6"/>
    <w:rsid w:val="004A0C6E"/>
    <w:rsid w:val="004B0FCA"/>
    <w:rsid w:val="004B198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10F2"/>
    <w:rsid w:val="00522431"/>
    <w:rsid w:val="00524DAD"/>
    <w:rsid w:val="005250FC"/>
    <w:rsid w:val="00525367"/>
    <w:rsid w:val="00526DFD"/>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2969"/>
    <w:rsid w:val="005A2FAA"/>
    <w:rsid w:val="005A31FA"/>
    <w:rsid w:val="005A5411"/>
    <w:rsid w:val="005A57C9"/>
    <w:rsid w:val="005A5F91"/>
    <w:rsid w:val="005A667B"/>
    <w:rsid w:val="005A6F9A"/>
    <w:rsid w:val="005B4400"/>
    <w:rsid w:val="005B7738"/>
    <w:rsid w:val="005C0213"/>
    <w:rsid w:val="005C2B6E"/>
    <w:rsid w:val="005C2F3E"/>
    <w:rsid w:val="005C37E3"/>
    <w:rsid w:val="005C3A55"/>
    <w:rsid w:val="005D5CD7"/>
    <w:rsid w:val="005E0241"/>
    <w:rsid w:val="005E2AD7"/>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3890"/>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34336"/>
    <w:rsid w:val="007352AD"/>
    <w:rsid w:val="00741D58"/>
    <w:rsid w:val="00742D6B"/>
    <w:rsid w:val="00742E3A"/>
    <w:rsid w:val="00745105"/>
    <w:rsid w:val="00745F61"/>
    <w:rsid w:val="00751888"/>
    <w:rsid w:val="00753301"/>
    <w:rsid w:val="007543A6"/>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7DDC"/>
    <w:rsid w:val="0078085F"/>
    <w:rsid w:val="00782832"/>
    <w:rsid w:val="007842CD"/>
    <w:rsid w:val="00787688"/>
    <w:rsid w:val="007909A9"/>
    <w:rsid w:val="00791E50"/>
    <w:rsid w:val="00793F1A"/>
    <w:rsid w:val="00794478"/>
    <w:rsid w:val="007944AA"/>
    <w:rsid w:val="00796460"/>
    <w:rsid w:val="00796C9F"/>
    <w:rsid w:val="00797B7A"/>
    <w:rsid w:val="007A3977"/>
    <w:rsid w:val="007A3EC9"/>
    <w:rsid w:val="007A48A7"/>
    <w:rsid w:val="007A50F6"/>
    <w:rsid w:val="007A58CB"/>
    <w:rsid w:val="007A72A0"/>
    <w:rsid w:val="007A7454"/>
    <w:rsid w:val="007B2933"/>
    <w:rsid w:val="007B3495"/>
    <w:rsid w:val="007B475B"/>
    <w:rsid w:val="007B7755"/>
    <w:rsid w:val="007B7D12"/>
    <w:rsid w:val="007C08CF"/>
    <w:rsid w:val="007C3207"/>
    <w:rsid w:val="007C6444"/>
    <w:rsid w:val="007C692E"/>
    <w:rsid w:val="007C6D0A"/>
    <w:rsid w:val="007D0C0E"/>
    <w:rsid w:val="007D126D"/>
    <w:rsid w:val="007D608C"/>
    <w:rsid w:val="007E17ED"/>
    <w:rsid w:val="007E23C3"/>
    <w:rsid w:val="007E7784"/>
    <w:rsid w:val="007E781C"/>
    <w:rsid w:val="007E7900"/>
    <w:rsid w:val="007F1AB1"/>
    <w:rsid w:val="007F359E"/>
    <w:rsid w:val="007F42DC"/>
    <w:rsid w:val="00801863"/>
    <w:rsid w:val="00802222"/>
    <w:rsid w:val="008024D7"/>
    <w:rsid w:val="00806230"/>
    <w:rsid w:val="00811A58"/>
    <w:rsid w:val="00813323"/>
    <w:rsid w:val="008202DE"/>
    <w:rsid w:val="00821AE2"/>
    <w:rsid w:val="00823599"/>
    <w:rsid w:val="00825189"/>
    <w:rsid w:val="00826898"/>
    <w:rsid w:val="00830778"/>
    <w:rsid w:val="00830D81"/>
    <w:rsid w:val="00830EB4"/>
    <w:rsid w:val="00831B04"/>
    <w:rsid w:val="00834C75"/>
    <w:rsid w:val="00834C90"/>
    <w:rsid w:val="00835ECD"/>
    <w:rsid w:val="00843D0D"/>
    <w:rsid w:val="00844024"/>
    <w:rsid w:val="00844078"/>
    <w:rsid w:val="0084528C"/>
    <w:rsid w:val="00845F73"/>
    <w:rsid w:val="00847A38"/>
    <w:rsid w:val="008504A0"/>
    <w:rsid w:val="00863469"/>
    <w:rsid w:val="00863D8C"/>
    <w:rsid w:val="0086732B"/>
    <w:rsid w:val="00867748"/>
    <w:rsid w:val="00871CCB"/>
    <w:rsid w:val="00872C13"/>
    <w:rsid w:val="00874533"/>
    <w:rsid w:val="008747B0"/>
    <w:rsid w:val="00876C1A"/>
    <w:rsid w:val="00881050"/>
    <w:rsid w:val="00884B6D"/>
    <w:rsid w:val="00892065"/>
    <w:rsid w:val="008948F9"/>
    <w:rsid w:val="0089667B"/>
    <w:rsid w:val="008A0322"/>
    <w:rsid w:val="008A2AC0"/>
    <w:rsid w:val="008A5F5D"/>
    <w:rsid w:val="008A789B"/>
    <w:rsid w:val="008B05EC"/>
    <w:rsid w:val="008B4BB4"/>
    <w:rsid w:val="008B50AA"/>
    <w:rsid w:val="008B520F"/>
    <w:rsid w:val="008B58C8"/>
    <w:rsid w:val="008C3162"/>
    <w:rsid w:val="008C656D"/>
    <w:rsid w:val="008C7043"/>
    <w:rsid w:val="008D5371"/>
    <w:rsid w:val="008D7FB4"/>
    <w:rsid w:val="008E40F2"/>
    <w:rsid w:val="008E4676"/>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5222"/>
    <w:rsid w:val="00980AF5"/>
    <w:rsid w:val="009869A4"/>
    <w:rsid w:val="009908A1"/>
    <w:rsid w:val="009913CA"/>
    <w:rsid w:val="00993E40"/>
    <w:rsid w:val="00994B0C"/>
    <w:rsid w:val="00994FD7"/>
    <w:rsid w:val="00997862"/>
    <w:rsid w:val="009A2C07"/>
    <w:rsid w:val="009A323B"/>
    <w:rsid w:val="009A441E"/>
    <w:rsid w:val="009A5909"/>
    <w:rsid w:val="009A7188"/>
    <w:rsid w:val="009B0143"/>
    <w:rsid w:val="009B6E34"/>
    <w:rsid w:val="009C1EDF"/>
    <w:rsid w:val="009C28CF"/>
    <w:rsid w:val="009C2CF2"/>
    <w:rsid w:val="009C69E8"/>
    <w:rsid w:val="009C7AB7"/>
    <w:rsid w:val="009C7EC1"/>
    <w:rsid w:val="009D0C54"/>
    <w:rsid w:val="009D5BD3"/>
    <w:rsid w:val="009E2B01"/>
    <w:rsid w:val="009E30D7"/>
    <w:rsid w:val="009E41C5"/>
    <w:rsid w:val="009E4411"/>
    <w:rsid w:val="009F19AD"/>
    <w:rsid w:val="009F3831"/>
    <w:rsid w:val="009F42FB"/>
    <w:rsid w:val="009F7B2D"/>
    <w:rsid w:val="00A012A0"/>
    <w:rsid w:val="00A076BC"/>
    <w:rsid w:val="00A126C5"/>
    <w:rsid w:val="00A148D2"/>
    <w:rsid w:val="00A17F40"/>
    <w:rsid w:val="00A2074D"/>
    <w:rsid w:val="00A22EC1"/>
    <w:rsid w:val="00A231FF"/>
    <w:rsid w:val="00A23DBF"/>
    <w:rsid w:val="00A26921"/>
    <w:rsid w:val="00A27AF3"/>
    <w:rsid w:val="00A31E43"/>
    <w:rsid w:val="00A37A8C"/>
    <w:rsid w:val="00A452EF"/>
    <w:rsid w:val="00A47770"/>
    <w:rsid w:val="00A50017"/>
    <w:rsid w:val="00A50A21"/>
    <w:rsid w:val="00A541FF"/>
    <w:rsid w:val="00A569D2"/>
    <w:rsid w:val="00A60726"/>
    <w:rsid w:val="00A62DD4"/>
    <w:rsid w:val="00A63196"/>
    <w:rsid w:val="00A6464C"/>
    <w:rsid w:val="00A6547A"/>
    <w:rsid w:val="00A676E7"/>
    <w:rsid w:val="00A67F42"/>
    <w:rsid w:val="00A71E98"/>
    <w:rsid w:val="00A73F8C"/>
    <w:rsid w:val="00A746B2"/>
    <w:rsid w:val="00A750FA"/>
    <w:rsid w:val="00A75C71"/>
    <w:rsid w:val="00A76EA9"/>
    <w:rsid w:val="00A80784"/>
    <w:rsid w:val="00A81DBF"/>
    <w:rsid w:val="00A847C3"/>
    <w:rsid w:val="00A86C60"/>
    <w:rsid w:val="00A91BCD"/>
    <w:rsid w:val="00A93096"/>
    <w:rsid w:val="00AA5354"/>
    <w:rsid w:val="00AA6BBE"/>
    <w:rsid w:val="00AA79A6"/>
    <w:rsid w:val="00AB1195"/>
    <w:rsid w:val="00AB13D1"/>
    <w:rsid w:val="00AB183E"/>
    <w:rsid w:val="00AB58C9"/>
    <w:rsid w:val="00AC179A"/>
    <w:rsid w:val="00AC2BDD"/>
    <w:rsid w:val="00AC41CE"/>
    <w:rsid w:val="00AC70C6"/>
    <w:rsid w:val="00AD05F7"/>
    <w:rsid w:val="00AD0D92"/>
    <w:rsid w:val="00AD17F1"/>
    <w:rsid w:val="00AD1CE5"/>
    <w:rsid w:val="00AD246A"/>
    <w:rsid w:val="00AD2EBF"/>
    <w:rsid w:val="00AD3C08"/>
    <w:rsid w:val="00AD3D8A"/>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375CC"/>
    <w:rsid w:val="00B42A45"/>
    <w:rsid w:val="00B44AA3"/>
    <w:rsid w:val="00B44F50"/>
    <w:rsid w:val="00B50BB6"/>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2C1C"/>
    <w:rsid w:val="00BD444E"/>
    <w:rsid w:val="00BD4A7A"/>
    <w:rsid w:val="00BD5B5B"/>
    <w:rsid w:val="00BD7456"/>
    <w:rsid w:val="00BE00D3"/>
    <w:rsid w:val="00BE2129"/>
    <w:rsid w:val="00BE3687"/>
    <w:rsid w:val="00BE4A78"/>
    <w:rsid w:val="00BE5764"/>
    <w:rsid w:val="00BF0528"/>
    <w:rsid w:val="00BF4044"/>
    <w:rsid w:val="00BF5CD3"/>
    <w:rsid w:val="00C00AA5"/>
    <w:rsid w:val="00C02271"/>
    <w:rsid w:val="00C05F49"/>
    <w:rsid w:val="00C0727C"/>
    <w:rsid w:val="00C07C37"/>
    <w:rsid w:val="00C07CE0"/>
    <w:rsid w:val="00C12A74"/>
    <w:rsid w:val="00C13700"/>
    <w:rsid w:val="00C1730F"/>
    <w:rsid w:val="00C17ECA"/>
    <w:rsid w:val="00C20DB0"/>
    <w:rsid w:val="00C20EF1"/>
    <w:rsid w:val="00C2639E"/>
    <w:rsid w:val="00C26AE3"/>
    <w:rsid w:val="00C26F23"/>
    <w:rsid w:val="00C31E92"/>
    <w:rsid w:val="00C32571"/>
    <w:rsid w:val="00C40951"/>
    <w:rsid w:val="00C40C1D"/>
    <w:rsid w:val="00C4140C"/>
    <w:rsid w:val="00C4615B"/>
    <w:rsid w:val="00C56129"/>
    <w:rsid w:val="00C610E2"/>
    <w:rsid w:val="00C63611"/>
    <w:rsid w:val="00C65344"/>
    <w:rsid w:val="00C7016E"/>
    <w:rsid w:val="00C74F46"/>
    <w:rsid w:val="00C766A5"/>
    <w:rsid w:val="00C81326"/>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7CAF"/>
    <w:rsid w:val="00CC6249"/>
    <w:rsid w:val="00CC7E6D"/>
    <w:rsid w:val="00CD0373"/>
    <w:rsid w:val="00CD0C6C"/>
    <w:rsid w:val="00CD0F06"/>
    <w:rsid w:val="00CD35C3"/>
    <w:rsid w:val="00CD5B3B"/>
    <w:rsid w:val="00CD7CC4"/>
    <w:rsid w:val="00CD7CE0"/>
    <w:rsid w:val="00CD7E05"/>
    <w:rsid w:val="00CF0B77"/>
    <w:rsid w:val="00CF19BB"/>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0D99"/>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58E9"/>
    <w:rsid w:val="00D95F2D"/>
    <w:rsid w:val="00DA2535"/>
    <w:rsid w:val="00DA35C4"/>
    <w:rsid w:val="00DA4B09"/>
    <w:rsid w:val="00DB04DB"/>
    <w:rsid w:val="00DB3D9C"/>
    <w:rsid w:val="00DB4581"/>
    <w:rsid w:val="00DB78D1"/>
    <w:rsid w:val="00DC25F4"/>
    <w:rsid w:val="00DC31FD"/>
    <w:rsid w:val="00DC644C"/>
    <w:rsid w:val="00DD0C44"/>
    <w:rsid w:val="00DD0C60"/>
    <w:rsid w:val="00DD1F34"/>
    <w:rsid w:val="00DD634E"/>
    <w:rsid w:val="00DD7162"/>
    <w:rsid w:val="00DE609C"/>
    <w:rsid w:val="00DE65B2"/>
    <w:rsid w:val="00DE7565"/>
    <w:rsid w:val="00DE75F4"/>
    <w:rsid w:val="00DF1C03"/>
    <w:rsid w:val="00DF404D"/>
    <w:rsid w:val="00DF484B"/>
    <w:rsid w:val="00DF5464"/>
    <w:rsid w:val="00E00393"/>
    <w:rsid w:val="00E0051F"/>
    <w:rsid w:val="00E021F9"/>
    <w:rsid w:val="00E0326A"/>
    <w:rsid w:val="00E043BD"/>
    <w:rsid w:val="00E04D89"/>
    <w:rsid w:val="00E1099F"/>
    <w:rsid w:val="00E10E67"/>
    <w:rsid w:val="00E13DD0"/>
    <w:rsid w:val="00E15F4C"/>
    <w:rsid w:val="00E178AD"/>
    <w:rsid w:val="00E17BAA"/>
    <w:rsid w:val="00E23EF4"/>
    <w:rsid w:val="00E31462"/>
    <w:rsid w:val="00E3252D"/>
    <w:rsid w:val="00E353DD"/>
    <w:rsid w:val="00E356C1"/>
    <w:rsid w:val="00E43BE4"/>
    <w:rsid w:val="00E4442E"/>
    <w:rsid w:val="00E4532F"/>
    <w:rsid w:val="00E45D14"/>
    <w:rsid w:val="00E517D3"/>
    <w:rsid w:val="00E51A59"/>
    <w:rsid w:val="00E562FC"/>
    <w:rsid w:val="00E56ED3"/>
    <w:rsid w:val="00E5753D"/>
    <w:rsid w:val="00E60264"/>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775B"/>
    <w:rsid w:val="00EB2486"/>
    <w:rsid w:val="00EB2D58"/>
    <w:rsid w:val="00EB5103"/>
    <w:rsid w:val="00EB5BD7"/>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1718"/>
    <w:rsid w:val="00EF2761"/>
    <w:rsid w:val="00EF2FF9"/>
    <w:rsid w:val="00EF5D31"/>
    <w:rsid w:val="00EF6538"/>
    <w:rsid w:val="00EF6662"/>
    <w:rsid w:val="00F04467"/>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D1A"/>
    <w:rsid w:val="00F56262"/>
    <w:rsid w:val="00F579D5"/>
    <w:rsid w:val="00F61BE8"/>
    <w:rsid w:val="00F62223"/>
    <w:rsid w:val="00F656F7"/>
    <w:rsid w:val="00F67A57"/>
    <w:rsid w:val="00F67D20"/>
    <w:rsid w:val="00F70208"/>
    <w:rsid w:val="00F70CF3"/>
    <w:rsid w:val="00F72F2B"/>
    <w:rsid w:val="00F81675"/>
    <w:rsid w:val="00F83819"/>
    <w:rsid w:val="00F83CD0"/>
    <w:rsid w:val="00F8469E"/>
    <w:rsid w:val="00F87DBB"/>
    <w:rsid w:val="00F91B85"/>
    <w:rsid w:val="00F91CE3"/>
    <w:rsid w:val="00F94BF4"/>
    <w:rsid w:val="00F94FAC"/>
    <w:rsid w:val="00F95BB7"/>
    <w:rsid w:val="00FA1366"/>
    <w:rsid w:val="00FA36D6"/>
    <w:rsid w:val="00FA46B1"/>
    <w:rsid w:val="00FA4F0B"/>
    <w:rsid w:val="00FB0F82"/>
    <w:rsid w:val="00FB46A5"/>
    <w:rsid w:val="00FB481D"/>
    <w:rsid w:val="00FB5CDD"/>
    <w:rsid w:val="00FB6C09"/>
    <w:rsid w:val="00FB6D27"/>
    <w:rsid w:val="00FB7DB8"/>
    <w:rsid w:val="00FC0980"/>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F8C"/>
    <w:rsid w:val="00FF1647"/>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F4C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41682641">
      <w:bodyDiv w:val="1"/>
      <w:marLeft w:val="0"/>
      <w:marRight w:val="0"/>
      <w:marTop w:val="0"/>
      <w:marBottom w:val="0"/>
      <w:divBdr>
        <w:top w:val="none" w:sz="0" w:space="0" w:color="auto"/>
        <w:left w:val="none" w:sz="0" w:space="0" w:color="auto"/>
        <w:bottom w:val="none" w:sz="0" w:space="0" w:color="auto"/>
        <w:right w:val="none" w:sz="0" w:space="0" w:color="auto"/>
      </w:divBdr>
    </w:div>
    <w:div w:id="72238052">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02332056">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245118650">
      <w:bodyDiv w:val="1"/>
      <w:marLeft w:val="0"/>
      <w:marRight w:val="0"/>
      <w:marTop w:val="0"/>
      <w:marBottom w:val="0"/>
      <w:divBdr>
        <w:top w:val="none" w:sz="0" w:space="0" w:color="auto"/>
        <w:left w:val="none" w:sz="0" w:space="0" w:color="auto"/>
        <w:bottom w:val="none" w:sz="0" w:space="0" w:color="auto"/>
        <w:right w:val="none" w:sz="0" w:space="0" w:color="auto"/>
      </w:divBdr>
    </w:div>
    <w:div w:id="274943118">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5807475">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2721841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45424399">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67409177">
      <w:bodyDiv w:val="1"/>
      <w:marLeft w:val="0"/>
      <w:marRight w:val="0"/>
      <w:marTop w:val="0"/>
      <w:marBottom w:val="0"/>
      <w:divBdr>
        <w:top w:val="none" w:sz="0" w:space="0" w:color="auto"/>
        <w:left w:val="none" w:sz="0" w:space="0" w:color="auto"/>
        <w:bottom w:val="none" w:sz="0" w:space="0" w:color="auto"/>
        <w:right w:val="none" w:sz="0" w:space="0" w:color="auto"/>
      </w:divBdr>
    </w:div>
    <w:div w:id="1378239494">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30222120">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 w:id="2126659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5C91-2768-467D-A7CE-17DB4F8D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34</cp:revision>
  <cp:lastPrinted>2018-08-23T05:14:00Z</cp:lastPrinted>
  <dcterms:created xsi:type="dcterms:W3CDTF">2018-09-02T13:31:00Z</dcterms:created>
  <dcterms:modified xsi:type="dcterms:W3CDTF">2018-09-03T05:48:00Z</dcterms:modified>
</cp:coreProperties>
</file>