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43984" w:rsidRDefault="00D43984" w:rsidP="007D5632">
      <w:pPr>
        <w:spacing w:after="0pt" w:line="12pt" w:lineRule="auto"/>
        <w:ind w:start="0pt"/>
        <w:rPr>
          <w:b/>
          <w:lang w:val="ro-RO"/>
        </w:rPr>
      </w:pPr>
    </w:p>
    <w:p w:rsidR="00164EEE" w:rsidRPr="00164EEE" w:rsidRDefault="00164EEE"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5745F8">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10020D">
        <w:rPr>
          <w:b/>
          <w:noProof/>
          <w:sz w:val="24"/>
          <w:szCs w:val="24"/>
          <w:lang w:val="ro-RO"/>
        </w:rPr>
        <w:t>15</w:t>
      </w:r>
      <w:r w:rsidR="00653C98" w:rsidRPr="00C44332">
        <w:rPr>
          <w:b/>
          <w:noProof/>
          <w:sz w:val="24"/>
          <w:szCs w:val="24"/>
          <w:lang w:val="ro-RO"/>
        </w:rPr>
        <w:t>.</w:t>
      </w:r>
      <w:r w:rsidR="00D43984">
        <w:rPr>
          <w:b/>
          <w:noProof/>
          <w:sz w:val="24"/>
          <w:szCs w:val="24"/>
          <w:lang w:val="ro-RO"/>
        </w:rPr>
        <w:t>10</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10020D">
        <w:rPr>
          <w:b/>
          <w:noProof/>
          <w:sz w:val="24"/>
          <w:szCs w:val="24"/>
          <w:lang w:val="ro-RO"/>
        </w:rPr>
        <w:t>16</w:t>
      </w:r>
      <w:r w:rsidR="00146753" w:rsidRPr="00C44332">
        <w:rPr>
          <w:b/>
          <w:noProof/>
          <w:sz w:val="24"/>
          <w:szCs w:val="24"/>
          <w:lang w:val="ro-RO"/>
        </w:rPr>
        <w:t>.</w:t>
      </w:r>
      <w:r w:rsidR="00D43984">
        <w:rPr>
          <w:b/>
          <w:noProof/>
          <w:sz w:val="24"/>
          <w:szCs w:val="24"/>
          <w:lang w:val="ro-RO"/>
        </w:rPr>
        <w:t>10</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511A2" w:rsidRDefault="005511A2" w:rsidP="007D5632">
      <w:pPr>
        <w:spacing w:after="0pt" w:line="12pt" w:lineRule="auto"/>
        <w:ind w:start="0pt"/>
        <w:rPr>
          <w:b/>
          <w:noProof/>
          <w:lang w:val="ro-RO"/>
        </w:rPr>
      </w:pPr>
    </w:p>
    <w:p w:rsidR="005511A2" w:rsidRPr="005511A2" w:rsidRDefault="005511A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10020D">
        <w:rPr>
          <w:b/>
          <w:u w:val="single"/>
          <w:lang w:val="ro-RO"/>
        </w:rPr>
        <w:t>16</w:t>
      </w:r>
      <w:r w:rsidR="00653C98" w:rsidRPr="001028E2">
        <w:rPr>
          <w:b/>
          <w:u w:val="single"/>
          <w:lang w:val="ro-RO"/>
        </w:rPr>
        <w:t>.</w:t>
      </w:r>
      <w:r w:rsidR="00D43984">
        <w:rPr>
          <w:b/>
          <w:u w:val="single"/>
          <w:lang w:val="ro-RO"/>
        </w:rPr>
        <w:t>10</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DB0B5F" w:rsidRPr="00DB0B5F" w:rsidRDefault="00DB0B5F" w:rsidP="00DB0B5F">
      <w:pPr>
        <w:spacing w:after="0pt"/>
        <w:ind w:end="0.65pt"/>
        <w:rPr>
          <w:lang w:val="ro-RO"/>
        </w:rPr>
      </w:pPr>
      <w:r w:rsidRPr="00DB0B5F">
        <w:rPr>
          <w:b/>
          <w:lang w:val="ro-RO"/>
        </w:rPr>
        <w:t>Debitele au fost, în general, staţionare</w:t>
      </w:r>
      <w:r w:rsidRPr="00DB0B5F">
        <w:rPr>
          <w:lang w:val="ro-RO"/>
        </w:rPr>
        <w:t>, exceptând cursul inferior al Mureșului și cursul superior al Prutului, unde au fost în scădere uşoară.</w:t>
      </w:r>
    </w:p>
    <w:p w:rsidR="00DB0B5F" w:rsidRPr="00DB0B5F" w:rsidRDefault="00DB0B5F" w:rsidP="00DB0B5F">
      <w:pPr>
        <w:spacing w:after="0pt"/>
        <w:ind w:end="0.65pt"/>
        <w:rPr>
          <w:lang w:val="ro-RO"/>
        </w:rPr>
      </w:pPr>
      <w:r w:rsidRPr="00DB0B5F">
        <w:rPr>
          <w:lang w:val="ro-RO"/>
        </w:rPr>
        <w:t>Debitele se situează la valori cuprinse între 30-90% din mediile multianuale lunare, mai mari (în jurul și peste normalele lunare) pe cursul mijlociu si inferior al Moldovei, cursurile superioare ale Sucevei şi Trotuşului, cursul mijlociu al Siretului şi pe unele râuri din Dobrogea și mai mici (10-30% din mediile multianuale lunare) pe râurile din bazinele hidrografice Tur, Lăpuș, Bistra, Moravița, Nera, Bârlad, Jijia şi pe unii afluenţi din bazinele superioare ale Crișului Negru (Holod, Teuz) și Argeşului (R. Doamnei, Vâlsan).</w:t>
      </w:r>
    </w:p>
    <w:p w:rsidR="00164EEE" w:rsidRDefault="00DB0B5F" w:rsidP="00DB0B5F">
      <w:pPr>
        <w:ind w:end="0.65pt"/>
        <w:rPr>
          <w:lang w:val="ro-RO"/>
        </w:rPr>
      </w:pPr>
      <w:r w:rsidRPr="00DB0B5F">
        <w:rPr>
          <w:lang w:val="ro-RO"/>
        </w:rPr>
        <w:t xml:space="preserve">Nivelurile pe râuri la staţiile hidrometrice se situează sub </w:t>
      </w:r>
      <w:r w:rsidRPr="00DB0B5F">
        <w:rPr>
          <w:b/>
          <w:lang w:val="ro-RO"/>
        </w:rPr>
        <w:t>COTELE DE ATENŢIE</w:t>
      </w:r>
      <w:r w:rsidRPr="00DB0B5F">
        <w:rPr>
          <w:lang w:val="ro-RO"/>
        </w:rPr>
        <w:t>.</w:t>
      </w:r>
    </w:p>
    <w:p w:rsidR="00DB0B5F" w:rsidRPr="00DB0B5F" w:rsidRDefault="00DB0B5F" w:rsidP="00DB0B5F">
      <w:pPr>
        <w:spacing w:after="0pt"/>
        <w:ind w:end="0.65pt"/>
        <w:rPr>
          <w:lang w:val="ro-RO"/>
        </w:rPr>
      </w:pPr>
      <w:r w:rsidRPr="00DB0B5F">
        <w:rPr>
          <w:b/>
          <w:lang w:val="ro-RO"/>
        </w:rPr>
        <w:t>Debitele vor fi, în general, staţionare</w:t>
      </w:r>
      <w:r w:rsidRPr="00DB0B5F">
        <w:rPr>
          <w:lang w:val="ro-RO"/>
        </w:rPr>
        <w:t xml:space="preserve">, exceptând cursul inferior al Mureșului, unde vor fi în scădere. </w:t>
      </w:r>
    </w:p>
    <w:p w:rsidR="004C5B46" w:rsidRDefault="00DB0B5F" w:rsidP="00DB0B5F">
      <w:pPr>
        <w:spacing w:after="0pt"/>
        <w:ind w:end="0.65pt"/>
        <w:rPr>
          <w:lang w:val="ro-RO"/>
        </w:rPr>
      </w:pPr>
      <w:r w:rsidRPr="00DB0B5F">
        <w:rPr>
          <w:lang w:val="ro-RO"/>
        </w:rPr>
        <w:t xml:space="preserve">Nivelurile pe râuri la staţiile hidrometrice se vor situa sub </w:t>
      </w:r>
      <w:r w:rsidRPr="00DB0B5F">
        <w:rPr>
          <w:b/>
          <w:lang w:val="ro-RO"/>
        </w:rPr>
        <w:t>COTELE DE ATENŢIE</w:t>
      </w:r>
      <w:r w:rsidRPr="00DB0B5F">
        <w:rPr>
          <w:lang w:val="ro-RO"/>
        </w:rPr>
        <w:t>.</w:t>
      </w:r>
    </w:p>
    <w:p w:rsidR="00DB0B5F" w:rsidRPr="00E63739" w:rsidRDefault="00DB0B5F" w:rsidP="00DB0B5F">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DB0B5F" w:rsidRPr="00DB0B5F" w:rsidRDefault="00DB0B5F" w:rsidP="00DB0B5F">
      <w:pPr>
        <w:spacing w:after="0pt"/>
        <w:ind w:end="0.65pt"/>
        <w:rPr>
          <w:bCs/>
          <w:lang w:val="ro-RO"/>
        </w:rPr>
      </w:pPr>
      <w:r w:rsidRPr="00DB0B5F">
        <w:rPr>
          <w:b/>
          <w:bCs/>
          <w:lang w:val="ro-RO"/>
        </w:rPr>
        <w:t>Debitul la intrarea în ţară (secţiunea Baziaş) în intervalul 15.10 – 16.10.2018 a fost staționar, având  valoarea de 2100 m</w:t>
      </w:r>
      <w:r w:rsidRPr="00DB0B5F">
        <w:rPr>
          <w:b/>
          <w:bCs/>
          <w:vertAlign w:val="superscript"/>
          <w:lang w:val="ro-RO"/>
        </w:rPr>
        <w:t>3</w:t>
      </w:r>
      <w:r w:rsidRPr="00DB0B5F">
        <w:rPr>
          <w:b/>
          <w:bCs/>
          <w:lang w:val="ro-RO"/>
        </w:rPr>
        <w:t>/s</w:t>
      </w:r>
      <w:r w:rsidRPr="00DB0B5F">
        <w:rPr>
          <w:bCs/>
          <w:lang w:val="ro-RO"/>
        </w:rPr>
        <w:t>, sub media multianuală a lunii octombrie (3850 m</w:t>
      </w:r>
      <w:r w:rsidRPr="00DB0B5F">
        <w:rPr>
          <w:bCs/>
          <w:vertAlign w:val="superscript"/>
          <w:lang w:val="ro-RO"/>
        </w:rPr>
        <w:t>3</w:t>
      </w:r>
      <w:r w:rsidRPr="00DB0B5F">
        <w:rPr>
          <w:bCs/>
          <w:lang w:val="ro-RO"/>
        </w:rPr>
        <w:t>/s).</w:t>
      </w:r>
    </w:p>
    <w:p w:rsidR="00164EEE" w:rsidRDefault="00DB0B5F" w:rsidP="00DB0B5F">
      <w:pPr>
        <w:ind w:end="0.65pt"/>
        <w:rPr>
          <w:bCs/>
          <w:lang w:val="ro-RO"/>
        </w:rPr>
      </w:pPr>
      <w:r w:rsidRPr="00DB0B5F">
        <w:rPr>
          <w:bCs/>
          <w:lang w:val="ro-RO"/>
        </w:rPr>
        <w:t>În aval de Porţile de Fier debitele au fost în scădere pe sectorul Gruia – Galați și staționare pe sectorul Isaccea – Tulcea.</w:t>
      </w:r>
    </w:p>
    <w:p w:rsidR="00DB0B5F" w:rsidRPr="00DB0B5F" w:rsidRDefault="00DB0B5F" w:rsidP="00DB0B5F">
      <w:pPr>
        <w:spacing w:after="0pt"/>
        <w:ind w:start="85.50pt" w:end="0.65pt"/>
        <w:rPr>
          <w:b/>
          <w:bCs/>
          <w:lang w:val="ro-RO"/>
        </w:rPr>
      </w:pPr>
      <w:r w:rsidRPr="00DB0B5F">
        <w:rPr>
          <w:b/>
          <w:bCs/>
          <w:lang w:val="ro-RO"/>
        </w:rPr>
        <w:t>Debitul la intrarea în ţară (secţiunea Baziaş) va fi în scădere (2050 m</w:t>
      </w:r>
      <w:r w:rsidRPr="00DB0B5F">
        <w:rPr>
          <w:b/>
          <w:bCs/>
          <w:vertAlign w:val="superscript"/>
          <w:lang w:val="ro-RO"/>
        </w:rPr>
        <w:t>3</w:t>
      </w:r>
      <w:r w:rsidRPr="00DB0B5F">
        <w:rPr>
          <w:b/>
          <w:bCs/>
          <w:lang w:val="ro-RO"/>
        </w:rPr>
        <w:t>/s).</w:t>
      </w:r>
    </w:p>
    <w:p w:rsidR="00D43984" w:rsidRDefault="00DB0B5F" w:rsidP="00DB0B5F">
      <w:pPr>
        <w:spacing w:after="0pt"/>
        <w:ind w:start="85.50pt" w:end="0.65pt"/>
        <w:rPr>
          <w:bCs/>
          <w:lang w:val="ro-RO"/>
        </w:rPr>
      </w:pPr>
      <w:r w:rsidRPr="00DB0B5F">
        <w:rPr>
          <w:bCs/>
          <w:lang w:val="ro-RO"/>
        </w:rPr>
        <w:t>În aval de Porţile de Fier debitele vor fi în scădere pe sectorul Gruia – Galaţi și relativ staționare pe sectorul Isaccea – Tulcea.</w:t>
      </w: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10020D">
        <w:rPr>
          <w:b/>
          <w:spacing w:val="-2"/>
          <w:u w:val="single"/>
          <w:lang w:val="ro-RO"/>
        </w:rPr>
        <w:t>15</w:t>
      </w:r>
      <w:r w:rsidR="00653C98" w:rsidRPr="001028E2">
        <w:rPr>
          <w:b/>
          <w:spacing w:val="-2"/>
          <w:u w:val="single"/>
          <w:lang w:val="ro-RO"/>
        </w:rPr>
        <w:t>.</w:t>
      </w:r>
      <w:r w:rsidR="00D43984">
        <w:rPr>
          <w:b/>
          <w:spacing w:val="-2"/>
          <w:u w:val="single"/>
          <w:lang w:val="ro-RO"/>
        </w:rPr>
        <w:t>10</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10020D">
        <w:rPr>
          <w:b/>
          <w:spacing w:val="-2"/>
          <w:u w:val="single"/>
          <w:lang w:val="ro-RO"/>
        </w:rPr>
        <w:t>16</w:t>
      </w:r>
      <w:r w:rsidR="00D43984">
        <w:rPr>
          <w:b/>
          <w:spacing w:val="-2"/>
          <w:u w:val="single"/>
          <w:lang w:val="ro-RO"/>
        </w:rPr>
        <w:t>.10</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096D89" w:rsidRPr="00096D89" w:rsidRDefault="00096D89" w:rsidP="00096D89">
      <w:pPr>
        <w:tabs>
          <w:tab w:val="start" w:pos="36pt"/>
        </w:tabs>
        <w:ind w:start="85.50pt" w:end="0.65pt"/>
        <w:rPr>
          <w:rFonts w:eastAsia="Times New Roman" w:cs="Arial"/>
          <w:bCs/>
          <w:color w:val="000000"/>
          <w:lang w:val="ro-RO"/>
        </w:rPr>
      </w:pPr>
      <w:r w:rsidRPr="00096D89">
        <w:rPr>
          <w:rFonts w:eastAsia="Times New Roman" w:cs="Arial"/>
          <w:bCs/>
          <w:color w:val="000000"/>
          <w:lang w:val="ro-RO"/>
        </w:rPr>
        <w:t>Vremea s-a menținut frumoasă și caldă, chiar deosebit de caldă în jumătatea de nord a țării și local în cea sudică. Cerul, mai mult senin ziua, a devenit variabil spre seară și în cea mai mare parte a nopții, în nord-estul și nordul teritoriului. Vântul a suflat slab și moderat, cu intensificări temporare în sudul Banatului și pe crestele montane înalte. Temperaturile maxime au fost cuprinse între 17 grade la Sulina și 25 de grade la Reșița, Hârșova, Sighetu Marmației, Târgu Mureș, Dumbrăveni, Caransebeș, Banloc, Râmnicu Vâlcea, Baia Mare, Bistrița, Fetești, Cernavoda, Călărași și Galați. La ora 06</w:t>
      </w:r>
      <w:r w:rsidR="005745F8">
        <w:rPr>
          <w:rFonts w:eastAsia="Times New Roman" w:cs="Arial"/>
          <w:bCs/>
          <w:color w:val="000000"/>
          <w:lang w:val="ro-RO"/>
        </w:rPr>
        <w:t>.00,</w:t>
      </w:r>
      <w:r w:rsidRPr="00096D89">
        <w:rPr>
          <w:rFonts w:eastAsia="Times New Roman" w:cs="Arial"/>
          <w:bCs/>
          <w:color w:val="000000"/>
          <w:lang w:val="ro-RO"/>
        </w:rPr>
        <w:t xml:space="preserve"> se înregistrau valori termice </w:t>
      </w:r>
      <w:r w:rsidRPr="00096D89">
        <w:rPr>
          <w:rFonts w:eastAsia="Times New Roman" w:cs="Arial"/>
          <w:bCs/>
          <w:color w:val="000000"/>
          <w:lang w:val="ro-RO"/>
        </w:rPr>
        <w:lastRenderedPageBreak/>
        <w:t xml:space="preserve">cuprinse între -4 grade la Întorsura Buzăului și Miercurea Ciuc și 17 grade la Moldova Nouă și Sulina. Spre sfârșitul intervalului cu totul izolat în depresiunile din estul Transilvaniei a fost ceață și brumă. </w:t>
      </w:r>
    </w:p>
    <w:p w:rsidR="00D43984" w:rsidRPr="00096D89" w:rsidRDefault="00096D89" w:rsidP="00096D89">
      <w:pPr>
        <w:tabs>
          <w:tab w:val="start" w:pos="36pt"/>
        </w:tabs>
        <w:spacing w:after="0pt"/>
        <w:ind w:start="85.50pt" w:end="0.65pt"/>
        <w:rPr>
          <w:rFonts w:eastAsia="Times New Roman" w:cs="Arial"/>
          <w:bCs/>
          <w:i/>
          <w:color w:val="000000"/>
          <w:lang w:val="ro-RO"/>
        </w:rPr>
      </w:pPr>
      <w:r w:rsidRPr="00096D89">
        <w:rPr>
          <w:rFonts w:eastAsia="Times New Roman" w:cs="Arial"/>
          <w:b/>
          <w:bCs/>
          <w:i/>
          <w:color w:val="000000"/>
          <w:lang w:val="ro-RO"/>
        </w:rPr>
        <w:t>Observaţie</w:t>
      </w:r>
      <w:r w:rsidRPr="00096D89">
        <w:rPr>
          <w:rFonts w:eastAsia="Times New Roman" w:cs="Arial"/>
          <w:b/>
          <w:bCs/>
          <w:i/>
          <w:color w:val="000000"/>
        </w:rPr>
        <w:t>:</w:t>
      </w:r>
      <w:r w:rsidRPr="00096D89">
        <w:rPr>
          <w:rFonts w:eastAsia="Times New Roman" w:cs="Arial"/>
          <w:bCs/>
          <w:i/>
          <w:color w:val="000000"/>
        </w:rPr>
        <w:t xml:space="preserve"> d</w:t>
      </w:r>
      <w:r w:rsidRPr="00096D89">
        <w:rPr>
          <w:rFonts w:eastAsia="Times New Roman" w:cs="Arial"/>
          <w:bCs/>
          <w:i/>
          <w:color w:val="000000"/>
          <w:lang w:val="ro-RO"/>
        </w:rPr>
        <w:t>e ieri dimineață de la ora 06</w:t>
      </w:r>
      <w:r w:rsidR="005745F8">
        <w:rPr>
          <w:rFonts w:eastAsia="Times New Roman" w:cs="Arial"/>
          <w:bCs/>
          <w:i/>
          <w:color w:val="000000"/>
          <w:lang w:val="ro-RO"/>
        </w:rPr>
        <w:t>.00</w:t>
      </w:r>
      <w:r w:rsidRPr="00096D89">
        <w:rPr>
          <w:rFonts w:eastAsia="Times New Roman" w:cs="Arial"/>
          <w:bCs/>
          <w:i/>
          <w:color w:val="000000"/>
          <w:lang w:val="ro-RO"/>
        </w:rPr>
        <w:t xml:space="preserve"> au fost în vigoare 2 atenționări cod galben pentru fenomene meteorologice periculoase imediate privind intensificările vântului, emise de SRPV Timișoara.</w:t>
      </w:r>
    </w:p>
    <w:p w:rsidR="00D43984" w:rsidRPr="00996AA8" w:rsidRDefault="00D43984" w:rsidP="00096D89">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096D89" w:rsidP="007775D5">
      <w:pPr>
        <w:tabs>
          <w:tab w:val="start" w:pos="31.50pt"/>
          <w:tab w:val="start" w:pos="36pt"/>
        </w:tabs>
        <w:spacing w:after="0pt"/>
        <w:ind w:start="85.50pt" w:end="0.65pt"/>
        <w:rPr>
          <w:lang w:val="ro-RO"/>
        </w:rPr>
      </w:pPr>
      <w:r w:rsidRPr="00096D89">
        <w:rPr>
          <w:lang w:val="ro-RO"/>
        </w:rPr>
        <w:t>Vremea s-a menținut frumoasă și a fost deosebit de caldă. Cerul a fost mai mult senin, iar vântul a suflat slab și moderat. Temperatura maximă a fost de 24 de grade la Filaret și de 23 de grade la Afumați și Băneasa, iar la ora 06</w:t>
      </w:r>
      <w:r w:rsidR="005745F8">
        <w:rPr>
          <w:lang w:val="ro-RO"/>
        </w:rPr>
        <w:t>.00</w:t>
      </w:r>
      <w:r w:rsidRPr="00096D89">
        <w:rPr>
          <w:lang w:val="ro-RO"/>
        </w:rPr>
        <w:t xml:space="preserve"> se înregistrau 3 grade la Băneasa, 6 grade la Afumați și 8 grade la Filaret.</w:t>
      </w:r>
    </w:p>
    <w:p w:rsidR="00B02D5E" w:rsidRDefault="00B02D5E" w:rsidP="007775D5">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10020D">
        <w:rPr>
          <w:b/>
          <w:u w:val="single"/>
          <w:lang w:val="ro-RO"/>
        </w:rPr>
        <w:t>16</w:t>
      </w:r>
      <w:r w:rsidR="006112E9" w:rsidRPr="001028E2">
        <w:rPr>
          <w:b/>
          <w:u w:val="single"/>
          <w:lang w:val="ro-RO"/>
        </w:rPr>
        <w:t>.</w:t>
      </w:r>
      <w:r w:rsidR="00D43984">
        <w:rPr>
          <w:b/>
          <w:u w:val="single"/>
          <w:lang w:val="ro-RO"/>
        </w:rPr>
        <w:t>10</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10020D">
        <w:rPr>
          <w:b/>
          <w:u w:val="single"/>
          <w:lang w:val="ro-RO"/>
        </w:rPr>
        <w:t>17</w:t>
      </w:r>
      <w:r w:rsidR="00653C98" w:rsidRPr="001028E2">
        <w:rPr>
          <w:b/>
          <w:u w:val="single"/>
          <w:lang w:val="ro-RO"/>
        </w:rPr>
        <w:t>.</w:t>
      </w:r>
      <w:r w:rsidR="00D43984">
        <w:rPr>
          <w:b/>
          <w:u w:val="single"/>
          <w:lang w:val="ro-RO"/>
        </w:rPr>
        <w:t>10</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Default="00096D89" w:rsidP="0097706D">
      <w:pPr>
        <w:tabs>
          <w:tab w:val="start" w:pos="31.50pt"/>
          <w:tab w:val="start" w:pos="36pt"/>
        </w:tabs>
        <w:spacing w:after="0pt"/>
        <w:ind w:start="85.50pt" w:end="0.65pt"/>
        <w:rPr>
          <w:lang w:val="ro-RO"/>
        </w:rPr>
      </w:pPr>
      <w:r w:rsidRPr="00096D89">
        <w:rPr>
          <w:lang w:val="ro-RO"/>
        </w:rPr>
        <w:t>Vremea va fi frumoasă și mai caldă decât în mod normal la această dată, chiar deosebit de caldă în jumătatea de nord a țării. Cerul va fi variabil în sud-est și mai mult senin în restul teritoriului. Vântul va sufla slab și moderat, cu unele intensificări în sudul Banatului, pe litoral și în Delta Dunării. Temperaturile maxime se vor încadra între 19 și 25 de grade, cu cele mai scăzute valori pe litoral, iar cele minime vor fi cuprinse între -3 grade în estul Transilvaniei, unde pe arii restrânse se va produce brumă și 15 grade în nordul litoralului și în Dealurile de Vest. Cu totul izolat, dimineața și noaptea, în zonele joase de relief vor fi condiții de ceață.</w:t>
      </w:r>
    </w:p>
    <w:p w:rsidR="00D43984" w:rsidRPr="005045BF" w:rsidRDefault="00D43984" w:rsidP="0097706D">
      <w:pPr>
        <w:tabs>
          <w:tab w:val="start" w:pos="31.50pt"/>
          <w:tab w:val="start" w:pos="36pt"/>
        </w:tabs>
        <w:spacing w:after="0pt"/>
        <w:ind w:start="85.50pt" w:end="0.65pt"/>
        <w:rPr>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480856" w:rsidRPr="00B02D5E" w:rsidRDefault="00096D89" w:rsidP="00480856">
      <w:pPr>
        <w:tabs>
          <w:tab w:val="start" w:pos="36pt"/>
        </w:tabs>
        <w:spacing w:after="0pt"/>
        <w:ind w:start="85.50pt" w:end="0.65pt"/>
        <w:rPr>
          <w:rFonts w:eastAsia="Times New Roman"/>
          <w:bCs/>
          <w:lang w:val="ro-RO"/>
        </w:rPr>
      </w:pPr>
      <w:r w:rsidRPr="00096D89">
        <w:rPr>
          <w:rFonts w:eastAsia="Times New Roman"/>
          <w:bCs/>
          <w:lang w:val="ro-RO"/>
        </w:rPr>
        <w:t>Vremea va fi frumoasă și caldă pentru această dată. Cerul va fi variabil, iar vântul va sufla slab până la moderat. Temperatura maximă se va situa în jurul valorii de 23 de grade, iar cea minimă va fi de 8...10 grade.</w:t>
      </w:r>
    </w:p>
    <w:p w:rsidR="00D43984" w:rsidRDefault="00D43984"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031DF7" w:rsidRDefault="0010020D" w:rsidP="00324BAE">
      <w:pPr>
        <w:spacing w:after="0pt"/>
        <w:rPr>
          <w:lang w:val="ro-RO"/>
        </w:rPr>
      </w:pPr>
      <w:r w:rsidRPr="001028E2">
        <w:rPr>
          <w:color w:val="000000"/>
          <w:lang w:val="ro-RO"/>
        </w:rPr>
        <w:t>Nu au fost semnalate evenimente deosebite.</w:t>
      </w:r>
    </w:p>
    <w:p w:rsidR="00031DF7" w:rsidRPr="00031DF7" w:rsidRDefault="00031DF7" w:rsidP="00031DF7">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D06C75" w:rsidRPr="00D06C75" w:rsidRDefault="00D06C75" w:rsidP="00D06C75">
      <w:pPr>
        <w:spacing w:after="0pt"/>
        <w:ind w:start="85.50pt" w:end="0.65pt"/>
        <w:outlineLvl w:val="5"/>
        <w:rPr>
          <w:color w:val="000000"/>
          <w:lang w:val="ro-RO"/>
        </w:rPr>
      </w:pPr>
      <w:r w:rsidRPr="00D06C75">
        <w:rPr>
          <w:b/>
          <w:color w:val="000000"/>
          <w:lang w:val="ro-RO"/>
        </w:rPr>
        <w:t>A.B.A. Dobrogea-Litoral</w:t>
      </w:r>
      <w:r w:rsidRPr="00D06C75">
        <w:rPr>
          <w:color w:val="000000"/>
          <w:lang w:val="ro-RO"/>
        </w:rPr>
        <w:t xml:space="preserve"> informează că în data de 15.10.2018, la ora 14.30, un repre</w:t>
      </w:r>
      <w:r w:rsidRPr="00D06C75">
        <w:rPr>
          <w:color w:val="000000"/>
        </w:rPr>
        <w:t>z</w:t>
      </w:r>
      <w:r w:rsidRPr="00D06C75">
        <w:rPr>
          <w:color w:val="000000"/>
          <w:lang w:val="ro-RO"/>
        </w:rPr>
        <w:t>entant ONG Mare Nostrum a semnalat prezenţa unui delfin eşuat pe plaja dintre Saturn şi Venus.</w:t>
      </w:r>
    </w:p>
    <w:p w:rsidR="00D06C75" w:rsidRPr="00D06C75" w:rsidRDefault="00D06C75" w:rsidP="00D06C75">
      <w:pPr>
        <w:spacing w:after="0pt"/>
        <w:ind w:start="85.50pt" w:end="0.65pt"/>
        <w:outlineLvl w:val="5"/>
        <w:rPr>
          <w:color w:val="000000"/>
          <w:lang w:val="ro-RO"/>
        </w:rPr>
      </w:pPr>
      <w:r w:rsidRPr="00D06C75">
        <w:rPr>
          <w:color w:val="000000"/>
          <w:lang w:val="ro-RO"/>
        </w:rPr>
        <w:t>A fost informat, conform protocolului de colaborare, I.N.C.D.M.</w:t>
      </w:r>
      <w:r w:rsidR="005745F8">
        <w:rPr>
          <w:color w:val="000000"/>
          <w:lang w:val="ro-RO"/>
        </w:rPr>
        <w:t xml:space="preserve"> „</w:t>
      </w:r>
      <w:r w:rsidRPr="00D06C75">
        <w:rPr>
          <w:color w:val="000000"/>
          <w:lang w:val="ro-RO"/>
        </w:rPr>
        <w:t>Grigore Antipa”.</w:t>
      </w:r>
    </w:p>
    <w:p w:rsidR="00E124EE" w:rsidRDefault="00E124EE" w:rsidP="006E76A7">
      <w:pPr>
        <w:spacing w:after="0pt"/>
        <w:ind w:start="0pt" w:end="0.65pt"/>
        <w:outlineLvl w:val="5"/>
        <w:rPr>
          <w:color w:val="000000"/>
          <w:lang w:val="ro-RO"/>
        </w:rPr>
      </w:pPr>
    </w:p>
    <w:p w:rsidR="00CC17AB" w:rsidRPr="00A11821" w:rsidRDefault="00CC17AB"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lastRenderedPageBreak/>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A01C97" w:rsidRDefault="0010020D" w:rsidP="006B1802">
      <w:pPr>
        <w:spacing w:after="0pt"/>
        <w:ind w:start="85.50pt"/>
        <w:rPr>
          <w:color w:val="000000"/>
          <w:lang w:val="ro-RO"/>
        </w:rPr>
      </w:pPr>
      <w:r w:rsidRPr="0010020D">
        <w:rPr>
          <w:b/>
          <w:color w:val="000000"/>
          <w:lang w:val="ro-RO"/>
        </w:rPr>
        <w:t xml:space="preserve">A.P.M. Caraș-Severin şi G.N.M. C.J. Caraș-Severin </w:t>
      </w:r>
      <w:r w:rsidRPr="0010020D">
        <w:rPr>
          <w:color w:val="000000"/>
          <w:lang w:val="ro-RO"/>
        </w:rPr>
        <w:t xml:space="preserve">informează despre producerea unei poluări cu pulberi în suspensie a aerului, </w:t>
      </w:r>
      <w:r w:rsidR="005745F8">
        <w:rPr>
          <w:color w:val="000000"/>
          <w:lang w:val="ro-RO"/>
        </w:rPr>
        <w:t>la</w:t>
      </w:r>
      <w:r w:rsidRPr="0010020D">
        <w:rPr>
          <w:color w:val="000000"/>
          <w:lang w:val="ro-RO"/>
        </w:rPr>
        <w:t xml:space="preserve"> data de 15.10.2018, în jurul orei 11.00, în zona localităţii Moldova Nouă, în urma antrenării în atmosferă, din cauza intensificării vântului, a particulelor de </w:t>
      </w:r>
      <w:r w:rsidR="00A01C97">
        <w:rPr>
          <w:color w:val="000000"/>
          <w:lang w:val="ro-RO"/>
        </w:rPr>
        <w:t>steril</w:t>
      </w:r>
      <w:r w:rsidRPr="0010020D">
        <w:rPr>
          <w:color w:val="000000"/>
          <w:lang w:val="ro-RO"/>
        </w:rPr>
        <w:t xml:space="preserve"> de pe suprafaţa </w:t>
      </w:r>
      <w:r w:rsidR="00B3701E">
        <w:rPr>
          <w:color w:val="000000"/>
          <w:lang w:val="ro-RO"/>
        </w:rPr>
        <w:t>iazurilor</w:t>
      </w:r>
      <w:r w:rsidRPr="0010020D">
        <w:rPr>
          <w:color w:val="000000"/>
          <w:lang w:val="ro-RO"/>
        </w:rPr>
        <w:t xml:space="preserve"> de decantare Boșneag-extindere</w:t>
      </w:r>
      <w:r w:rsidR="00B3701E">
        <w:rPr>
          <w:color w:val="000000"/>
          <w:lang w:val="ro-RO"/>
        </w:rPr>
        <w:t xml:space="preserve"> şi Tăuşani</w:t>
      </w:r>
      <w:r w:rsidRPr="0010020D">
        <w:rPr>
          <w:color w:val="000000"/>
          <w:lang w:val="ro-RO"/>
        </w:rPr>
        <w:t>, aflat</w:t>
      </w:r>
      <w:r w:rsidR="00B3701E">
        <w:rPr>
          <w:color w:val="000000"/>
          <w:lang w:val="ro-RO"/>
        </w:rPr>
        <w:t>e</w:t>
      </w:r>
      <w:r w:rsidRPr="0010020D">
        <w:rPr>
          <w:color w:val="000000"/>
          <w:lang w:val="ro-RO"/>
        </w:rPr>
        <w:t xml:space="preserve"> în administrarea S.C. Moldomin S.A. Moldova Nouă. </w:t>
      </w:r>
    </w:p>
    <w:p w:rsidR="00B3701E" w:rsidRPr="006B1802" w:rsidRDefault="00B3701E" w:rsidP="006B1802">
      <w:pPr>
        <w:spacing w:after="0pt"/>
        <w:ind w:start="85.50pt"/>
        <w:rPr>
          <w:color w:val="000000"/>
          <w:lang w:val="ro-RO"/>
        </w:rPr>
      </w:pPr>
      <w:r>
        <w:rPr>
          <w:color w:val="000000"/>
          <w:lang w:val="ro-RO"/>
        </w:rPr>
        <w:t>În anumite condiţii meteo (</w:t>
      </w:r>
      <w:r w:rsidR="006B1802">
        <w:rPr>
          <w:color w:val="000000"/>
          <w:lang w:val="ro-RO"/>
        </w:rPr>
        <w:t>lipsă</w:t>
      </w:r>
      <w:r>
        <w:rPr>
          <w:color w:val="000000"/>
          <w:lang w:val="ro-RO"/>
        </w:rPr>
        <w:t xml:space="preserve"> de precipitaţii şi vânt puternic), fenomenul de antrenare a sterilului are caracter repetitiv.</w:t>
      </w:r>
      <w:r w:rsidR="006B1802" w:rsidRPr="006B1802">
        <w:t xml:space="preserve"> </w:t>
      </w:r>
      <w:r w:rsidR="006B1802" w:rsidRPr="006B1802">
        <w:rPr>
          <w:color w:val="000000"/>
          <w:lang w:val="ro-RO"/>
        </w:rPr>
        <w:t>S.C. Moldomin S.A</w:t>
      </w:r>
      <w:r w:rsidR="006B1802">
        <w:rPr>
          <w:color w:val="000000"/>
          <w:lang w:val="ro-RO"/>
        </w:rPr>
        <w:t xml:space="preserve"> informea</w:t>
      </w:r>
      <w:r w:rsidR="006B1802">
        <w:rPr>
          <w:color w:val="000000"/>
        </w:rPr>
        <w:t>z</w:t>
      </w:r>
      <w:r w:rsidR="006B1802">
        <w:rPr>
          <w:color w:val="000000"/>
          <w:lang w:val="ro-RO"/>
        </w:rPr>
        <w:t>ă că nu are posibilităţi financiare şi tehnice pentru a contracara acest fenomen.</w:t>
      </w:r>
    </w:p>
    <w:p w:rsidR="0010020D" w:rsidRDefault="0010020D" w:rsidP="006B1802">
      <w:pPr>
        <w:ind w:start="85.50pt"/>
        <w:rPr>
          <w:b/>
          <w:color w:val="000000"/>
          <w:lang w:val="ro-RO"/>
        </w:rPr>
      </w:pPr>
      <w:r w:rsidRPr="0010020D">
        <w:rPr>
          <w:color w:val="000000"/>
          <w:lang w:val="ro-RO"/>
        </w:rPr>
        <w:t>R</w:t>
      </w:r>
      <w:r w:rsidR="00CE0C9C">
        <w:rPr>
          <w:color w:val="000000"/>
          <w:lang w:val="ro-RO"/>
        </w:rPr>
        <w:t>eprezentanţii G.N.M. C.J. Caraş-</w:t>
      </w:r>
      <w:r w:rsidRPr="0010020D">
        <w:rPr>
          <w:color w:val="000000"/>
          <w:lang w:val="ro-RO"/>
        </w:rPr>
        <w:t xml:space="preserve">Severin şi A.P.M. Caraș-Severin monitorizează evoluţia fenomenului. </w:t>
      </w:r>
    </w:p>
    <w:p w:rsidR="00261B4A" w:rsidRDefault="00261B4A" w:rsidP="006B1802">
      <w:pPr>
        <w:spacing w:after="0pt"/>
        <w:ind w:start="85.50pt"/>
        <w:rPr>
          <w:b/>
          <w:color w:val="000000"/>
          <w:lang w:val="ro-RO"/>
        </w:rPr>
      </w:pPr>
      <w:r w:rsidRPr="008F56D9">
        <w:rPr>
          <w:b/>
          <w:color w:val="000000"/>
          <w:lang w:val="ro-RO"/>
        </w:rPr>
        <w:t>Agenţia Naţională pentru Protecţia Mediului</w:t>
      </w:r>
      <w:r w:rsidRPr="008F56D9">
        <w:rPr>
          <w:color w:val="000000"/>
          <w:lang w:val="ro-RO"/>
        </w:rPr>
        <w:t xml:space="preserve"> informează că, din rezultatele analiz</w:t>
      </w:r>
      <w:r>
        <w:rPr>
          <w:color w:val="000000"/>
          <w:lang w:val="ro-RO"/>
        </w:rPr>
        <w:t xml:space="preserve">elor efectuate pentru </w:t>
      </w:r>
      <w:r w:rsidR="0010020D">
        <w:rPr>
          <w:color w:val="000000"/>
          <w:lang w:val="ro-RO"/>
        </w:rPr>
        <w:t>perioada</w:t>
      </w:r>
      <w:r w:rsidR="005745F8">
        <w:rPr>
          <w:color w:val="000000"/>
          <w:lang w:val="ro-RO"/>
        </w:rPr>
        <w:t xml:space="preserve"> </w:t>
      </w:r>
      <w:r w:rsidR="0010020D">
        <w:rPr>
          <w:color w:val="000000"/>
          <w:lang w:val="ro-RO"/>
        </w:rPr>
        <w:t>12.10.2018-14</w:t>
      </w:r>
      <w:r w:rsidR="0010020D" w:rsidRPr="0010020D">
        <w:rPr>
          <w:color w:val="000000"/>
          <w:lang w:val="ro-RO"/>
        </w:rPr>
        <w:t>.10.2018</w:t>
      </w:r>
      <w:r w:rsidRPr="008F56D9">
        <w:rPr>
          <w:color w:val="000000"/>
          <w:lang w:val="ro-RO"/>
        </w:rPr>
        <w:t>, în cadrul Reţelei Naţionale de Monitorizare, nu s-au constatat depăşiri ale pragurilor de alertă pentru NO</w:t>
      </w:r>
      <w:r w:rsidRPr="008F56D9">
        <w:rPr>
          <w:color w:val="000000"/>
          <w:vertAlign w:val="subscript"/>
          <w:lang w:val="ro-RO"/>
        </w:rPr>
        <w:t>2</w:t>
      </w:r>
      <w:r w:rsidRPr="008F56D9">
        <w:rPr>
          <w:color w:val="000000"/>
          <w:lang w:val="ro-RO"/>
        </w:rPr>
        <w:t xml:space="preserve"> (dioxid de azot), SO</w:t>
      </w:r>
      <w:r w:rsidRPr="008F56D9">
        <w:rPr>
          <w:color w:val="000000"/>
          <w:vertAlign w:val="subscript"/>
          <w:lang w:val="ro-RO"/>
        </w:rPr>
        <w:t>2</w:t>
      </w:r>
      <w:r w:rsidRPr="008F56D9">
        <w:rPr>
          <w:color w:val="000000"/>
          <w:lang w:val="ro-RO"/>
        </w:rPr>
        <w:t xml:space="preserve"> (dioxid de sulf), ale pragurilor de alertă și informare pentru O</w:t>
      </w:r>
      <w:r w:rsidRPr="008F56D9">
        <w:rPr>
          <w:color w:val="000000"/>
          <w:vertAlign w:val="subscript"/>
          <w:lang w:val="ro-RO"/>
        </w:rPr>
        <w:t>3</w:t>
      </w:r>
      <w:r w:rsidRPr="008F56D9">
        <w:rPr>
          <w:color w:val="000000"/>
          <w:lang w:val="ro-RO"/>
        </w:rPr>
        <w:t xml:space="preserve"> (ozon). Mediile zilnice pentru PM</w:t>
      </w:r>
      <w:r w:rsidRPr="008F56D9">
        <w:rPr>
          <w:color w:val="000000"/>
          <w:vertAlign w:val="subscript"/>
          <w:lang w:val="ro-RO"/>
        </w:rPr>
        <w:t>10</w:t>
      </w:r>
      <w:r w:rsidRPr="008F56D9">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05582B" w:rsidRPr="00414006" w:rsidRDefault="0005582B" w:rsidP="00414006">
      <w:pPr>
        <w:tabs>
          <w:tab w:val="num" w:pos="35.45pt"/>
        </w:tabs>
        <w:ind w:start="85.50pt" w:end="0.65pt"/>
        <w:rPr>
          <w:lang w:val="it-IT"/>
        </w:rPr>
      </w:pPr>
      <w:r w:rsidRPr="00D43984">
        <w:rPr>
          <w:b/>
          <w:lang w:val="it-IT"/>
        </w:rPr>
        <w:t>G.N.M. C.J. Constanţa</w:t>
      </w:r>
      <w:r w:rsidRPr="00D43984">
        <w:rPr>
          <w:lang w:val="it-IT"/>
        </w:rPr>
        <w:t xml:space="preserve"> informează despre producerea</w:t>
      </w:r>
      <w:r>
        <w:rPr>
          <w:lang w:val="it-IT"/>
        </w:rPr>
        <w:t>,</w:t>
      </w:r>
      <w:r w:rsidRPr="00D43984">
        <w:rPr>
          <w:lang w:val="it-IT"/>
        </w:rPr>
        <w:t xml:space="preserve"> </w:t>
      </w:r>
      <w:r w:rsidR="005745F8">
        <w:rPr>
          <w:lang w:val="it-IT"/>
        </w:rPr>
        <w:t>la</w:t>
      </w:r>
      <w:r>
        <w:rPr>
          <w:lang w:val="it-IT"/>
        </w:rPr>
        <w:t xml:space="preserve"> data de 15.10.2018, unui incendiu</w:t>
      </w:r>
      <w:r w:rsidRPr="00907EB1">
        <w:rPr>
          <w:lang w:val="it-IT"/>
        </w:rPr>
        <w:t xml:space="preserve"> de vegetație uscată</w:t>
      </w:r>
      <w:r>
        <w:rPr>
          <w:lang w:val="it-IT"/>
        </w:rPr>
        <w:t xml:space="preserve">, </w:t>
      </w:r>
      <w:r w:rsidR="00414006">
        <w:rPr>
          <w:lang w:val="it-IT"/>
        </w:rPr>
        <w:t xml:space="preserve">de-a lungul drumului </w:t>
      </w:r>
      <w:r w:rsidR="00414006" w:rsidRPr="00414006">
        <w:rPr>
          <w:lang w:val="it-IT"/>
        </w:rPr>
        <w:t>care leag</w:t>
      </w:r>
      <w:r w:rsidR="00414006">
        <w:rPr>
          <w:lang w:val="it-IT"/>
        </w:rPr>
        <w:t>ă localităţile Techirghiol şi Moviliţ</w:t>
      </w:r>
      <w:r w:rsidR="00414006" w:rsidRPr="00414006">
        <w:rPr>
          <w:lang w:val="it-IT"/>
        </w:rPr>
        <w:t>a</w:t>
      </w:r>
      <w:r>
        <w:rPr>
          <w:lang w:val="it-IT"/>
        </w:rPr>
        <w:t>,</w:t>
      </w:r>
      <w:r w:rsidR="00414006">
        <w:rPr>
          <w:lang w:val="it-IT"/>
        </w:rPr>
        <w:t xml:space="preserve"> judeţul Constanţa,</w:t>
      </w:r>
      <w:r>
        <w:rPr>
          <w:lang w:val="it-IT"/>
        </w:rPr>
        <w:t xml:space="preserve"> </w:t>
      </w:r>
      <w:r w:rsidRPr="00907EB1">
        <w:rPr>
          <w:lang w:val="it-IT"/>
        </w:rPr>
        <w:t>fiind afectată</w:t>
      </w:r>
      <w:r w:rsidR="00414006">
        <w:rPr>
          <w:lang w:val="it-IT"/>
        </w:rPr>
        <w:t xml:space="preserve"> o suprafaţă de circa 400-500 mp</w:t>
      </w:r>
      <w:r w:rsidRPr="00D43984">
        <w:rPr>
          <w:lang w:val="it-IT"/>
        </w:rPr>
        <w:t xml:space="preserve">. </w:t>
      </w:r>
      <w:r w:rsidR="00414006">
        <w:rPr>
          <w:lang w:val="it-IT"/>
        </w:rPr>
        <w:t>Incendiul a fost stins</w:t>
      </w:r>
      <w:r>
        <w:rPr>
          <w:lang w:val="it-IT"/>
        </w:rPr>
        <w:t xml:space="preserve"> de către</w:t>
      </w:r>
      <w:r w:rsidRPr="00907EB1">
        <w:rPr>
          <w:lang w:val="it-IT"/>
        </w:rPr>
        <w:t xml:space="preserve"> I.S.U. Dobrogea.</w:t>
      </w:r>
    </w:p>
    <w:p w:rsidR="00852D6C" w:rsidRDefault="0010020D" w:rsidP="00414006">
      <w:pPr>
        <w:tabs>
          <w:tab w:val="num" w:pos="35.45pt"/>
        </w:tabs>
        <w:spacing w:after="0pt"/>
        <w:ind w:start="85.50pt" w:end="0.65pt"/>
        <w:rPr>
          <w:lang w:val="it-IT"/>
        </w:rPr>
      </w:pPr>
      <w:r w:rsidRPr="0010020D">
        <w:rPr>
          <w:b/>
          <w:lang w:val="ro-RO"/>
        </w:rPr>
        <w:t>Garda Forestieră Ploieşti</w:t>
      </w:r>
      <w:r w:rsidRPr="0010020D">
        <w:rPr>
          <w:lang w:val="ro-RO"/>
        </w:rPr>
        <w:t xml:space="preserve"> informează despre producerea unui incendiu de vegetaţie forestieră, în data de 13.10.2018, la ora 19.00, pe raza O.S. Sturzeni, în zona localităţii Ludeşti, judeţul Dâmboviţa, în fond forestier proprietate publică de stat.</w:t>
      </w:r>
      <w:r w:rsidRPr="0010020D">
        <w:t xml:space="preserve"> </w:t>
      </w:r>
      <w:r w:rsidRPr="0010020D">
        <w:rPr>
          <w:lang w:val="ro-RO"/>
        </w:rPr>
        <w:t>Incendiul a cuprins litiera pe o suprafaţă de aproximativ 0,13 ha. Cauza izbucnirii incendiului a fost propagarea focului deschis lăsat nesupravegheat. Incendiul a fost stins în aceeaşi zi, la ora 22.00.</w:t>
      </w:r>
    </w:p>
    <w:p w:rsidR="0018538D" w:rsidRPr="00D43984" w:rsidRDefault="0018538D" w:rsidP="00414006">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t xml:space="preserve">Menţionăm că pentru factorii de mediu urmăriţi nu s-au înregistrat depăşiri ale limitelor de avertizare/alarmare în intervalul </w:t>
      </w:r>
      <w:r w:rsidR="0010020D">
        <w:rPr>
          <w:lang w:val="ro-RO"/>
        </w:rPr>
        <w:t>14.10.2018-15</w:t>
      </w:r>
      <w:r w:rsidR="00D43984">
        <w:rPr>
          <w:lang w:val="ro-RO"/>
        </w:rPr>
        <w:t>.10</w:t>
      </w:r>
      <w:r w:rsidRPr="00EF552D">
        <w:rPr>
          <w:lang w:val="ro-RO"/>
        </w:rPr>
        <w:t>.2018 şi nu s-au semnalat evenimente deosebite. Parametrii constataţi la staţiile de pe teritoriul României s-au situat în limitele fondului natural.</w:t>
      </w:r>
    </w:p>
    <w:p w:rsidR="00EF552D" w:rsidRPr="00D43984" w:rsidRDefault="00EF552D"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A2E64" w:rsidRDefault="007A2E64" w:rsidP="00F76920">
      <w:pPr>
        <w:tabs>
          <w:tab w:val="num" w:pos="35.45pt"/>
        </w:tabs>
        <w:spacing w:after="0pt"/>
        <w:ind w:start="0pt" w:end="0.65pt"/>
        <w:rPr>
          <w:noProof/>
          <w:lang w:val="ro-RO"/>
        </w:rPr>
      </w:pPr>
    </w:p>
    <w:p w:rsidR="007A2E64" w:rsidRDefault="007A2E64" w:rsidP="00F76920">
      <w:pPr>
        <w:tabs>
          <w:tab w:val="num" w:pos="35.45pt"/>
        </w:tabs>
        <w:spacing w:after="0pt"/>
        <w:ind w:start="0pt" w:end="0.65pt"/>
        <w:rPr>
          <w:noProof/>
          <w:lang w:val="ro-RO"/>
        </w:rPr>
      </w:pPr>
    </w:p>
    <w:p w:rsidR="00CF7D78" w:rsidRDefault="00CF7D78" w:rsidP="00F76920">
      <w:pPr>
        <w:tabs>
          <w:tab w:val="num" w:pos="35.45pt"/>
        </w:tabs>
        <w:spacing w:after="0pt"/>
        <w:ind w:start="0pt" w:end="0.65pt"/>
        <w:rPr>
          <w:noProof/>
          <w:lang w:val="ro-RO"/>
        </w:rPr>
      </w:pPr>
    </w:p>
    <w:p w:rsidR="00CF7D78" w:rsidRDefault="00CF7D78" w:rsidP="00F76920">
      <w:pPr>
        <w:tabs>
          <w:tab w:val="num" w:pos="35.45pt"/>
        </w:tabs>
        <w:spacing w:after="0pt"/>
        <w:ind w:start="0pt" w:end="0.65pt"/>
        <w:rPr>
          <w:noProof/>
          <w:lang w:val="ro-RO"/>
        </w:rPr>
      </w:pPr>
    </w:p>
    <w:p w:rsidR="005745F8" w:rsidRDefault="005745F8" w:rsidP="00F76920">
      <w:pPr>
        <w:tabs>
          <w:tab w:val="num" w:pos="35.45pt"/>
        </w:tabs>
        <w:spacing w:after="0pt"/>
        <w:ind w:start="0pt" w:end="0.65pt"/>
        <w:rPr>
          <w:noProof/>
          <w:lang w:val="ro-RO"/>
        </w:rPr>
      </w:pPr>
    </w:p>
    <w:p w:rsidR="005745F8" w:rsidRDefault="005745F8" w:rsidP="00F76920">
      <w:pPr>
        <w:tabs>
          <w:tab w:val="num" w:pos="35.45pt"/>
        </w:tabs>
        <w:spacing w:after="0pt"/>
        <w:ind w:start="0pt" w:end="0.65pt"/>
        <w:rPr>
          <w:noProof/>
          <w:lang w:val="ro-RO"/>
        </w:rPr>
      </w:pPr>
    </w:p>
    <w:p w:rsidR="005745F8" w:rsidRDefault="005745F8" w:rsidP="00F76920">
      <w:pPr>
        <w:tabs>
          <w:tab w:val="num" w:pos="35.45pt"/>
        </w:tabs>
        <w:spacing w:after="0pt"/>
        <w:ind w:start="0pt" w:end="0.65pt"/>
        <w:rPr>
          <w:noProof/>
          <w:lang w:val="ro-RO"/>
        </w:rPr>
      </w:pPr>
    </w:p>
    <w:p w:rsidR="005745F8" w:rsidRDefault="005745F8" w:rsidP="00F76920">
      <w:pPr>
        <w:tabs>
          <w:tab w:val="num" w:pos="35.45pt"/>
        </w:tabs>
        <w:spacing w:after="0pt"/>
        <w:ind w:start="0pt" w:end="0.65pt"/>
        <w:rPr>
          <w:noProof/>
          <w:lang w:val="ro-RO"/>
        </w:rPr>
      </w:pPr>
      <w:r>
        <w:rPr>
          <w:noProof/>
          <w:lang w:val="ro-RO"/>
        </w:rPr>
        <w:t xml:space="preserve"> </w:t>
      </w:r>
      <w:r>
        <w:rPr>
          <w:noProof/>
          <w:lang w:val="ro-RO"/>
        </w:rPr>
        <w:tab/>
      </w:r>
      <w:r>
        <w:rPr>
          <w:noProof/>
          <w:lang w:val="ro-RO"/>
        </w:rPr>
        <w:tab/>
      </w:r>
      <w:r>
        <w:rPr>
          <w:noProof/>
          <w:lang w:val="ro-RO"/>
        </w:rPr>
        <w:tab/>
        <w:t>DIRECȚIA DE COMUNICARE ȘI RESURSE UMANE</w:t>
      </w:r>
    </w:p>
    <w:sectPr w:rsidR="005745F8"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B23CB" w:rsidRDefault="00AB23CB" w:rsidP="00CD5B3B">
      <w:r>
        <w:separator/>
      </w:r>
    </w:p>
  </w:endnote>
  <w:endnote w:type="continuationSeparator" w:id="0">
    <w:p w:rsidR="00AB23CB" w:rsidRDefault="00AB23C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B23CB" w:rsidRDefault="00AB23CB" w:rsidP="00CD5B3B">
      <w:r>
        <w:separator/>
      </w:r>
    </w:p>
  </w:footnote>
  <w:footnote w:type="continuationSeparator" w:id="0">
    <w:p w:rsidR="00AB23CB" w:rsidRDefault="00AB23C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5745F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42A"/>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006"/>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5F8"/>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E39"/>
    <w:rsid w:val="0078157D"/>
    <w:rsid w:val="007822FB"/>
    <w:rsid w:val="0078316A"/>
    <w:rsid w:val="0078339B"/>
    <w:rsid w:val="00783607"/>
    <w:rsid w:val="0078414D"/>
    <w:rsid w:val="00784A34"/>
    <w:rsid w:val="0078559A"/>
    <w:rsid w:val="00785BEB"/>
    <w:rsid w:val="00785DBE"/>
    <w:rsid w:val="00785E4B"/>
    <w:rsid w:val="00786837"/>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3A5C"/>
    <w:rsid w:val="00806514"/>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3CB"/>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0B1187"/>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4978D5F-BB73-4B55-B053-EA8385E24F0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6714</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1182</cp:revision>
  <cp:lastPrinted>2018-10-16T04:32:00Z</cp:lastPrinted>
  <dcterms:created xsi:type="dcterms:W3CDTF">2017-07-18T07:50:00Z</dcterms:created>
  <dcterms:modified xsi:type="dcterms:W3CDTF">2018-10-16T05:24:00Z</dcterms:modified>
</cp:coreProperties>
</file>