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9021E3" w:rsidRDefault="00D264E5" w:rsidP="00884898">
      <w:pPr>
        <w:spacing w:after="0" w:line="360" w:lineRule="auto"/>
        <w:ind w:left="0"/>
        <w:rPr>
          <w:b/>
          <w:bCs/>
          <w:iCs/>
          <w:sz w:val="16"/>
          <w:szCs w:val="16"/>
        </w:rPr>
      </w:pPr>
    </w:p>
    <w:p w:rsidR="00C02271" w:rsidRPr="00C02271" w:rsidRDefault="00C02271" w:rsidP="00884898">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884898">
      <w:pPr>
        <w:spacing w:after="0" w:line="360" w:lineRule="auto"/>
        <w:ind w:left="1699"/>
        <w:jc w:val="center"/>
        <w:rPr>
          <w:b/>
          <w:bCs/>
          <w:sz w:val="24"/>
          <w:szCs w:val="24"/>
          <w:lang w:val="ro-RO"/>
        </w:rPr>
      </w:pPr>
      <w:r w:rsidRPr="00C02271">
        <w:rPr>
          <w:b/>
          <w:bCs/>
          <w:sz w:val="24"/>
          <w:szCs w:val="24"/>
          <w:lang w:val="ro-RO"/>
        </w:rPr>
        <w:t xml:space="preserve">în intervalul </w:t>
      </w:r>
      <w:r w:rsidR="00E8603E">
        <w:rPr>
          <w:b/>
          <w:bCs/>
          <w:sz w:val="24"/>
          <w:szCs w:val="24"/>
          <w:lang w:val="ro-RO"/>
        </w:rPr>
        <w:t>22</w:t>
      </w:r>
      <w:r w:rsidR="00795774">
        <w:rPr>
          <w:b/>
          <w:bCs/>
          <w:sz w:val="24"/>
          <w:szCs w:val="24"/>
          <w:lang w:val="ro-RO"/>
        </w:rPr>
        <w:t>.05</w:t>
      </w:r>
      <w:r w:rsidR="00AA7688">
        <w:rPr>
          <w:b/>
          <w:bCs/>
          <w:sz w:val="24"/>
          <w:szCs w:val="24"/>
          <w:lang w:val="ro-RO"/>
        </w:rPr>
        <w:t>.2019</w:t>
      </w:r>
      <w:r w:rsidR="00E17BAA">
        <w:rPr>
          <w:b/>
          <w:bCs/>
          <w:sz w:val="24"/>
          <w:szCs w:val="24"/>
          <w:lang w:val="ro-RO"/>
        </w:rPr>
        <w:t xml:space="preserve">, ora 08.00 – </w:t>
      </w:r>
      <w:r w:rsidR="00E8603E">
        <w:rPr>
          <w:b/>
          <w:bCs/>
          <w:sz w:val="24"/>
          <w:szCs w:val="24"/>
          <w:lang w:val="ro-RO"/>
        </w:rPr>
        <w:t>23</w:t>
      </w:r>
      <w:r w:rsidR="00795774">
        <w:rPr>
          <w:b/>
          <w:bCs/>
          <w:sz w:val="24"/>
          <w:szCs w:val="24"/>
          <w:lang w:val="ro-RO"/>
        </w:rPr>
        <w:t>.05</w:t>
      </w:r>
      <w:r w:rsidR="006629AF">
        <w:rPr>
          <w:b/>
          <w:bCs/>
          <w:sz w:val="24"/>
          <w:szCs w:val="24"/>
          <w:lang w:val="ro-RO"/>
        </w:rPr>
        <w:t>.2019</w:t>
      </w:r>
      <w:r w:rsidRPr="00C02271">
        <w:rPr>
          <w:b/>
          <w:bCs/>
          <w:sz w:val="24"/>
          <w:szCs w:val="24"/>
          <w:lang w:val="ro-RO"/>
        </w:rPr>
        <w:t>, ora 08.00</w:t>
      </w:r>
    </w:p>
    <w:p w:rsidR="008E7EBF" w:rsidRDefault="008E7EBF" w:rsidP="00884898">
      <w:pPr>
        <w:spacing w:after="0" w:line="360" w:lineRule="auto"/>
        <w:ind w:left="0"/>
        <w:rPr>
          <w:b/>
          <w:bCs/>
          <w:sz w:val="16"/>
          <w:szCs w:val="16"/>
          <w:lang w:val="ro-RO"/>
        </w:rPr>
      </w:pPr>
    </w:p>
    <w:p w:rsidR="00AD58C4" w:rsidRPr="00C02271" w:rsidRDefault="00AD58C4" w:rsidP="00884898">
      <w:pPr>
        <w:spacing w:after="0" w:line="360" w:lineRule="auto"/>
        <w:ind w:left="0"/>
        <w:rPr>
          <w:b/>
          <w:bCs/>
          <w:sz w:val="16"/>
          <w:szCs w:val="16"/>
          <w:lang w:val="ro-RO"/>
        </w:rPr>
      </w:pPr>
    </w:p>
    <w:p w:rsidR="00C02271" w:rsidRPr="00F152E4" w:rsidRDefault="00C02271" w:rsidP="00884898">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884898">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E8603E">
        <w:rPr>
          <w:b/>
          <w:bCs/>
          <w:u w:val="single"/>
          <w:lang w:val="es-PE"/>
        </w:rPr>
        <w:t>23</w:t>
      </w:r>
      <w:r w:rsidR="00795774">
        <w:rPr>
          <w:b/>
          <w:bCs/>
          <w:u w:val="single"/>
          <w:lang w:val="es-PE"/>
        </w:rPr>
        <w:t>.05</w:t>
      </w:r>
      <w:r w:rsidR="006629AF">
        <w:rPr>
          <w:b/>
          <w:bCs/>
          <w:u w:val="single"/>
          <w:lang w:val="es-PE"/>
        </w:rPr>
        <w:t>.2019</w:t>
      </w:r>
      <w:r w:rsidRPr="00F152E4">
        <w:rPr>
          <w:b/>
          <w:bCs/>
          <w:u w:val="single"/>
          <w:lang w:val="es-PE"/>
        </w:rPr>
        <w:t>, ora 7.00</w:t>
      </w:r>
    </w:p>
    <w:p w:rsidR="00651430" w:rsidRPr="00582D39" w:rsidRDefault="00C02271" w:rsidP="00884898">
      <w:pPr>
        <w:spacing w:after="0" w:line="360" w:lineRule="auto"/>
        <w:rPr>
          <w:b/>
          <w:bCs/>
          <w:u w:val="single"/>
          <w:lang w:val="es-PE"/>
        </w:rPr>
      </w:pPr>
      <w:r w:rsidRPr="009C7589">
        <w:rPr>
          <w:b/>
          <w:bCs/>
          <w:u w:val="single"/>
          <w:lang w:val="es-PE"/>
        </w:rPr>
        <w:t>RÂURI</w:t>
      </w:r>
    </w:p>
    <w:p w:rsidR="0060164B" w:rsidRPr="0060164B" w:rsidRDefault="00404B33" w:rsidP="00884898">
      <w:pPr>
        <w:tabs>
          <w:tab w:val="left" w:pos="720"/>
        </w:tabs>
        <w:spacing w:after="0" w:line="360" w:lineRule="auto"/>
        <w:ind w:left="1710"/>
        <w:rPr>
          <w:rFonts w:cs="Arial"/>
          <w:b/>
          <w:caps/>
          <w:color w:val="000000" w:themeColor="text1"/>
          <w:lang w:val="ro-RO"/>
        </w:rPr>
      </w:pPr>
      <w:r w:rsidRPr="0060164B">
        <w:rPr>
          <w:b/>
          <w:color w:val="000000" w:themeColor="text1"/>
          <w:lang w:val="it-IT"/>
        </w:rPr>
        <w:t>Institutul Naţional de Hidrologie şi Gospodărire a Apelor (I.N.H.G.A.)</w:t>
      </w:r>
      <w:r w:rsidRPr="0060164B">
        <w:rPr>
          <w:b/>
          <w:color w:val="000000" w:themeColor="text1"/>
          <w:lang w:val="ro-RO"/>
        </w:rPr>
        <w:t xml:space="preserve"> a emis</w:t>
      </w:r>
      <w:r w:rsidR="0060164B" w:rsidRPr="0060164B">
        <w:rPr>
          <w:b/>
          <w:color w:val="000000" w:themeColor="text1"/>
          <w:lang w:val="it-IT"/>
        </w:rPr>
        <w:t xml:space="preserve"> </w:t>
      </w:r>
      <w:r w:rsidR="00F37596">
        <w:rPr>
          <w:b/>
          <w:color w:val="000000" w:themeColor="text1"/>
          <w:lang w:val="it-IT"/>
        </w:rPr>
        <w:t xml:space="preserve">la </w:t>
      </w:r>
      <w:r w:rsidR="0060164B" w:rsidRPr="0060164B">
        <w:rPr>
          <w:b/>
          <w:color w:val="000000" w:themeColor="text1"/>
          <w:lang w:val="it-IT"/>
        </w:rPr>
        <w:t>22.05.2019, la ora 13.0</w:t>
      </w:r>
      <w:r w:rsidRPr="0060164B">
        <w:rPr>
          <w:b/>
          <w:color w:val="000000" w:themeColor="text1"/>
          <w:lang w:val="it-IT"/>
        </w:rPr>
        <w:t xml:space="preserve">0, </w:t>
      </w:r>
      <w:proofErr w:type="spellStart"/>
      <w:r w:rsidR="0060164B" w:rsidRPr="0060164B">
        <w:rPr>
          <w:rFonts w:cs="Arial"/>
          <w:b/>
          <w:color w:val="000000" w:themeColor="text1"/>
          <w:u w:val="single"/>
          <w:lang w:val="es-PE"/>
        </w:rPr>
        <w:t>aver</w:t>
      </w:r>
      <w:proofErr w:type="spellEnd"/>
      <w:r w:rsidR="0060164B" w:rsidRPr="0060164B">
        <w:rPr>
          <w:b/>
          <w:color w:val="000000" w:themeColor="text1"/>
          <w:u w:val="single"/>
          <w:lang w:val="it-IT"/>
        </w:rPr>
        <w:t>tiz</w:t>
      </w:r>
      <w:proofErr w:type="spellStart"/>
      <w:r w:rsidRPr="0060164B">
        <w:rPr>
          <w:rFonts w:cs="Arial"/>
          <w:b/>
          <w:color w:val="000000" w:themeColor="text1"/>
          <w:u w:val="single"/>
          <w:lang w:val="es-PE"/>
        </w:rPr>
        <w:t>area</w:t>
      </w:r>
      <w:proofErr w:type="spellEnd"/>
      <w:r w:rsidRPr="0060164B">
        <w:rPr>
          <w:rFonts w:cs="Arial"/>
          <w:b/>
          <w:color w:val="000000" w:themeColor="text1"/>
          <w:u w:val="single"/>
          <w:lang w:val="es-PE"/>
        </w:rPr>
        <w:t xml:space="preserve"> </w:t>
      </w:r>
      <w:proofErr w:type="spellStart"/>
      <w:r w:rsidRPr="0060164B">
        <w:rPr>
          <w:rFonts w:cs="Arial"/>
          <w:b/>
          <w:color w:val="000000" w:themeColor="text1"/>
          <w:u w:val="single"/>
          <w:lang w:val="es-PE"/>
        </w:rPr>
        <w:t>hidrologică</w:t>
      </w:r>
      <w:proofErr w:type="spellEnd"/>
      <w:r w:rsidR="0060164B" w:rsidRPr="0060164B">
        <w:rPr>
          <w:rFonts w:cs="Arial"/>
          <w:b/>
          <w:color w:val="000000" w:themeColor="text1"/>
          <w:lang w:val="es-PE"/>
        </w:rPr>
        <w:t xml:space="preserve"> nr.19, </w:t>
      </w:r>
      <w:proofErr w:type="spellStart"/>
      <w:r w:rsidR="0060164B" w:rsidRPr="0060164B">
        <w:rPr>
          <w:rFonts w:cs="Arial"/>
          <w:b/>
          <w:color w:val="000000" w:themeColor="text1"/>
          <w:lang w:val="es-PE"/>
        </w:rPr>
        <w:t>viz</w:t>
      </w:r>
      <w:proofErr w:type="spellEnd"/>
      <w:r w:rsidR="0060164B" w:rsidRPr="0060164B">
        <w:rPr>
          <w:rFonts w:eastAsia="Times New Roman" w:cs="Arial"/>
          <w:b/>
          <w:color w:val="000000" w:themeColor="text1"/>
          <w:lang w:val="ro-RO"/>
        </w:rPr>
        <w:t>â</w:t>
      </w:r>
      <w:proofErr w:type="spellStart"/>
      <w:r w:rsidR="0060164B" w:rsidRPr="0060164B">
        <w:rPr>
          <w:rFonts w:cs="Arial"/>
          <w:b/>
          <w:color w:val="000000" w:themeColor="text1"/>
          <w:lang w:val="es-PE"/>
        </w:rPr>
        <w:t>nd</w:t>
      </w:r>
      <w:proofErr w:type="spellEnd"/>
      <w:r w:rsidR="0060164B" w:rsidRPr="0060164B">
        <w:rPr>
          <w:rFonts w:cs="Arial"/>
          <w:b/>
          <w:color w:val="000000" w:themeColor="text1"/>
          <w:lang w:val="es-PE"/>
        </w:rPr>
        <w:t xml:space="preserve"> </w:t>
      </w:r>
      <w:proofErr w:type="spellStart"/>
      <w:r w:rsidR="0060164B" w:rsidRPr="0060164B">
        <w:rPr>
          <w:rFonts w:cs="Arial"/>
          <w:b/>
          <w:color w:val="000000" w:themeColor="text1"/>
          <w:lang w:val="es-PE"/>
        </w:rPr>
        <w:t>producerea</w:t>
      </w:r>
      <w:proofErr w:type="spellEnd"/>
      <w:r w:rsidR="0060164B" w:rsidRPr="0060164B">
        <w:rPr>
          <w:rFonts w:cs="Arial"/>
          <w:b/>
          <w:color w:val="000000" w:themeColor="text1"/>
          <w:lang w:val="es-PE"/>
        </w:rPr>
        <w:t xml:space="preserve"> de </w:t>
      </w:r>
      <w:r w:rsidR="0060164B" w:rsidRPr="0060164B">
        <w:rPr>
          <w:rFonts w:cs="Arial"/>
          <w:b/>
          <w:color w:val="000000" w:themeColor="text1"/>
          <w:lang w:val="ro-RO"/>
        </w:rPr>
        <w:t xml:space="preserve">scurgeri importante pe versanți, torenți și pâraie, viituri rapide pe râurile mici cu posibile efecte de inundații locale și creșteri de debite și niveluri pe unele râuri din bazinele hidrografice menționate, cu posibile depășiri ale COTELOR DE </w:t>
      </w:r>
      <w:r w:rsidR="0060164B" w:rsidRPr="0060164B">
        <w:rPr>
          <w:rFonts w:cs="Arial"/>
          <w:b/>
          <w:caps/>
          <w:color w:val="000000" w:themeColor="text1"/>
          <w:lang w:val="ro-RO"/>
        </w:rPr>
        <w:t xml:space="preserve">ApĂrare, </w:t>
      </w:r>
      <w:proofErr w:type="spellStart"/>
      <w:r w:rsidR="0060164B" w:rsidRPr="0060164B">
        <w:rPr>
          <w:rFonts w:cs="Arial"/>
          <w:b/>
          <w:color w:val="000000" w:themeColor="text1"/>
          <w:lang w:val="es-PE"/>
        </w:rPr>
        <w:t>astfel</w:t>
      </w:r>
      <w:proofErr w:type="spellEnd"/>
      <w:r w:rsidR="0060164B" w:rsidRPr="0060164B">
        <w:rPr>
          <w:rFonts w:cs="Arial"/>
          <w:b/>
          <w:color w:val="000000" w:themeColor="text1"/>
          <w:lang w:val="es-PE"/>
        </w:rPr>
        <w:t>:</w:t>
      </w:r>
    </w:p>
    <w:p w:rsidR="002E6FA5" w:rsidRPr="002E6FA5" w:rsidRDefault="0060164B" w:rsidP="00884898">
      <w:pPr>
        <w:spacing w:after="0" w:line="360" w:lineRule="auto"/>
        <w:ind w:left="1710"/>
        <w:rPr>
          <w:rFonts w:cs="Arial"/>
          <w:b/>
          <w:lang w:val="ro-RO"/>
        </w:rPr>
      </w:pPr>
      <w:r w:rsidRPr="002E6FA5">
        <w:rPr>
          <w:rFonts w:cs="Arial"/>
          <w:b/>
          <w:color w:val="000000" w:themeColor="text1"/>
          <w:lang w:val="es-PE"/>
        </w:rPr>
        <w:t>-</w:t>
      </w:r>
      <w:r w:rsidRPr="002E6FA5">
        <w:rPr>
          <w:rFonts w:cs="Arial"/>
          <w:b/>
          <w:color w:val="000000" w:themeColor="text1"/>
          <w:u w:val="single"/>
          <w:lang w:val="es-PE"/>
        </w:rPr>
        <w:t>COD PORTOCALIU</w:t>
      </w:r>
      <w:r w:rsidRPr="002E6FA5">
        <w:rPr>
          <w:rFonts w:cs="Arial"/>
          <w:b/>
          <w:color w:val="000000" w:themeColor="text1"/>
          <w:lang w:val="es-PE"/>
        </w:rPr>
        <w:t>-</w:t>
      </w:r>
      <w:proofErr w:type="spellStart"/>
      <w:r w:rsidRPr="002E6FA5">
        <w:rPr>
          <w:rFonts w:cs="Arial"/>
          <w:b/>
          <w:color w:val="000000" w:themeColor="text1"/>
          <w:lang w:val="es-PE"/>
        </w:rPr>
        <w:t>dep</w:t>
      </w:r>
      <w:proofErr w:type="spellEnd"/>
      <w:r w:rsidRPr="002E6FA5">
        <w:rPr>
          <w:b/>
          <w:color w:val="000000" w:themeColor="text1"/>
          <w:lang w:val="it-IT"/>
        </w:rPr>
        <w:t>ă</w:t>
      </w:r>
      <w:r w:rsidRPr="002E6FA5">
        <w:rPr>
          <w:rFonts w:cs="Arial"/>
          <w:b/>
          <w:color w:val="000000" w:themeColor="text1"/>
          <w:lang w:val="ro-RO"/>
        </w:rPr>
        <w:t>ș</w:t>
      </w:r>
      <w:proofErr w:type="spellStart"/>
      <w:r w:rsidRPr="002E6FA5">
        <w:rPr>
          <w:rFonts w:cs="Arial"/>
          <w:b/>
          <w:color w:val="000000" w:themeColor="text1"/>
          <w:lang w:val="es-PE"/>
        </w:rPr>
        <w:t>iri</w:t>
      </w:r>
      <w:proofErr w:type="spellEnd"/>
      <w:r w:rsidRPr="002E6FA5">
        <w:rPr>
          <w:rFonts w:cs="Arial"/>
          <w:b/>
          <w:color w:val="000000" w:themeColor="text1"/>
          <w:lang w:val="es-PE"/>
        </w:rPr>
        <w:t xml:space="preserve"> ale COTELOR DE INUNDA</w:t>
      </w:r>
      <w:r w:rsidRPr="002E6FA5">
        <w:rPr>
          <w:b/>
          <w:color w:val="000000" w:themeColor="text1"/>
          <w:lang w:val="it-IT"/>
        </w:rPr>
        <w:t>Ţ</w:t>
      </w:r>
      <w:r w:rsidRPr="002E6FA5">
        <w:rPr>
          <w:rFonts w:cs="Arial"/>
          <w:b/>
          <w:color w:val="000000" w:themeColor="text1"/>
          <w:lang w:val="es-PE"/>
        </w:rPr>
        <w:t xml:space="preserve">IE </w:t>
      </w:r>
      <w:proofErr w:type="spellStart"/>
      <w:r w:rsidRPr="002E6FA5">
        <w:rPr>
          <w:rFonts w:cs="Arial"/>
          <w:b/>
          <w:color w:val="000000" w:themeColor="text1"/>
          <w:u w:val="single"/>
          <w:lang w:val="es-PE"/>
        </w:rPr>
        <w:t>în</w:t>
      </w:r>
      <w:proofErr w:type="spellEnd"/>
      <w:r w:rsidRPr="002E6FA5">
        <w:rPr>
          <w:rFonts w:cs="Arial"/>
          <w:b/>
          <w:color w:val="000000" w:themeColor="text1"/>
          <w:u w:val="single"/>
          <w:lang w:val="es-PE"/>
        </w:rPr>
        <w:t xml:space="preserve"> </w:t>
      </w:r>
      <w:proofErr w:type="spellStart"/>
      <w:r w:rsidRPr="002E6FA5">
        <w:rPr>
          <w:rFonts w:cs="Arial"/>
          <w:b/>
          <w:color w:val="000000" w:themeColor="text1"/>
          <w:u w:val="single"/>
          <w:lang w:val="es-PE"/>
        </w:rPr>
        <w:t>intervalul</w:t>
      </w:r>
      <w:proofErr w:type="spellEnd"/>
      <w:r w:rsidRPr="002E6FA5">
        <w:rPr>
          <w:rFonts w:cs="Arial"/>
          <w:b/>
          <w:color w:val="000000" w:themeColor="text1"/>
          <w:u w:val="single"/>
          <w:lang w:val="es-PE"/>
        </w:rPr>
        <w:t xml:space="preserve"> 22.05.2019, ora 14.00</w:t>
      </w:r>
      <w:r w:rsidR="00F37596">
        <w:rPr>
          <w:rFonts w:cs="Arial"/>
          <w:b/>
          <w:color w:val="000000" w:themeColor="text1"/>
          <w:u w:val="single"/>
          <w:lang w:val="es-PE"/>
        </w:rPr>
        <w:t xml:space="preserve"> </w:t>
      </w:r>
      <w:r w:rsidRPr="002E6FA5">
        <w:rPr>
          <w:rFonts w:cs="Arial"/>
          <w:b/>
          <w:color w:val="000000" w:themeColor="text1"/>
          <w:u w:val="single"/>
          <w:lang w:val="es-PE"/>
        </w:rPr>
        <w:t>-23.05.2019, ora 09.00</w:t>
      </w:r>
      <w:r w:rsidR="00F37596">
        <w:rPr>
          <w:rFonts w:cs="Arial"/>
          <w:b/>
          <w:color w:val="000000" w:themeColor="text1"/>
          <w:u w:val="single"/>
          <w:lang w:val="es-PE"/>
        </w:rPr>
        <w:t>,</w:t>
      </w:r>
      <w:r w:rsidRPr="002E6FA5">
        <w:rPr>
          <w:rFonts w:cs="Arial"/>
          <w:b/>
          <w:color w:val="000000" w:themeColor="text1"/>
          <w:lang w:val="es-PE"/>
        </w:rPr>
        <w:t xml:space="preserve"> </w:t>
      </w:r>
      <w:r w:rsidRPr="002E6FA5">
        <w:rPr>
          <w:rFonts w:cs="Arial"/>
          <w:b/>
          <w:color w:val="000000" w:themeColor="text1"/>
          <w:lang w:val="ro-RO"/>
        </w:rPr>
        <w:t xml:space="preserve">pe râurile din bazinele hidrografice: </w:t>
      </w:r>
      <w:r w:rsidRPr="002E6FA5">
        <w:rPr>
          <w:rFonts w:cs="Arial"/>
          <w:lang w:val="ro-RO"/>
        </w:rPr>
        <w:t xml:space="preserve">Vişeu, Iza </w:t>
      </w:r>
      <w:r w:rsidRPr="002E6FA5">
        <w:rPr>
          <w:rFonts w:cs="Arial"/>
          <w:b/>
          <w:lang w:val="ro-RO"/>
        </w:rPr>
        <w:t>(judeţul Maramureş)</w:t>
      </w:r>
      <w:r w:rsidRPr="002E6FA5">
        <w:rPr>
          <w:rFonts w:cs="Arial"/>
          <w:lang w:val="ro-RO"/>
        </w:rPr>
        <w:t xml:space="preserve">, Someşul Mare </w:t>
      </w:r>
      <w:r w:rsidR="006219A9" w:rsidRPr="002E6FA5">
        <w:rPr>
          <w:rFonts w:cs="Arial"/>
          <w:b/>
          <w:lang w:val="ro-RO"/>
        </w:rPr>
        <w:t>(judeţul Bistriţa-</w:t>
      </w:r>
      <w:r w:rsidRPr="002E6FA5">
        <w:rPr>
          <w:rFonts w:cs="Arial"/>
          <w:b/>
          <w:lang w:val="ro-RO"/>
        </w:rPr>
        <w:t>Năsăud)</w:t>
      </w:r>
      <w:r w:rsidRPr="002E6FA5">
        <w:rPr>
          <w:rFonts w:cs="Arial"/>
          <w:lang w:val="ro-RO"/>
        </w:rPr>
        <w:t>, Someş - sector amonte S.H. Răstoci (</w:t>
      </w:r>
      <w:r w:rsidRPr="002E6FA5">
        <w:rPr>
          <w:rFonts w:cs="Arial"/>
          <w:b/>
          <w:lang w:val="ro-RO"/>
        </w:rPr>
        <w:t>jude</w:t>
      </w:r>
      <w:r w:rsidR="0091528E" w:rsidRPr="002E6FA5">
        <w:rPr>
          <w:rFonts w:cs="Arial"/>
          <w:b/>
          <w:lang w:val="ro-RO"/>
        </w:rPr>
        <w:t>ţ</w:t>
      </w:r>
      <w:r w:rsidRPr="002E6FA5">
        <w:rPr>
          <w:rFonts w:cs="Arial"/>
          <w:b/>
          <w:lang w:val="ro-RO"/>
        </w:rPr>
        <w:t xml:space="preserve">ele Cluj şi Sălaj), </w:t>
      </w:r>
      <w:r w:rsidRPr="002E6FA5">
        <w:rPr>
          <w:rFonts w:cs="Arial"/>
          <w:lang w:val="ro-RO"/>
        </w:rPr>
        <w:t xml:space="preserve">Lăpuş </w:t>
      </w:r>
      <w:r w:rsidRPr="002E6FA5">
        <w:rPr>
          <w:rFonts w:cs="Arial"/>
          <w:b/>
          <w:lang w:val="ro-RO"/>
        </w:rPr>
        <w:t xml:space="preserve">(judeţul Maramureş), </w:t>
      </w:r>
      <w:r w:rsidRPr="002E6FA5">
        <w:rPr>
          <w:rFonts w:cs="Arial"/>
          <w:lang w:val="ro-RO"/>
        </w:rPr>
        <w:t>Mureş – sector aval S.H. Glodeni – amonte confluenţă Arieş (</w:t>
      </w:r>
      <w:r w:rsidRPr="002E6FA5">
        <w:rPr>
          <w:rFonts w:cs="Arial"/>
          <w:b/>
          <w:lang w:val="ro-RO"/>
        </w:rPr>
        <w:t xml:space="preserve">judeţul Mureş) </w:t>
      </w:r>
      <w:r w:rsidRPr="002E6FA5">
        <w:rPr>
          <w:rFonts w:cs="Arial"/>
          <w:b/>
          <w:color w:val="000000" w:themeColor="text1"/>
          <w:lang w:val="ro-RO"/>
        </w:rPr>
        <w:t xml:space="preserve">şi </w:t>
      </w:r>
      <w:proofErr w:type="spellStart"/>
      <w:r w:rsidRPr="002E6FA5">
        <w:rPr>
          <w:rFonts w:cs="Arial"/>
          <w:b/>
          <w:color w:val="000000" w:themeColor="text1"/>
          <w:u w:val="single"/>
          <w:lang w:val="es-PE"/>
        </w:rPr>
        <w:t>în</w:t>
      </w:r>
      <w:proofErr w:type="spellEnd"/>
      <w:r w:rsidRPr="002E6FA5">
        <w:rPr>
          <w:rFonts w:cs="Arial"/>
          <w:b/>
          <w:color w:val="000000" w:themeColor="text1"/>
          <w:u w:val="single"/>
          <w:lang w:val="es-PE"/>
        </w:rPr>
        <w:t xml:space="preserve"> </w:t>
      </w:r>
      <w:proofErr w:type="spellStart"/>
      <w:r w:rsidRPr="002E6FA5">
        <w:rPr>
          <w:rFonts w:cs="Arial"/>
          <w:b/>
          <w:color w:val="000000" w:themeColor="text1"/>
          <w:u w:val="single"/>
          <w:lang w:val="es-PE"/>
        </w:rPr>
        <w:t>intervalul</w:t>
      </w:r>
      <w:proofErr w:type="spellEnd"/>
      <w:r w:rsidRPr="002E6FA5">
        <w:rPr>
          <w:rFonts w:cs="Arial"/>
          <w:b/>
          <w:color w:val="000000" w:themeColor="text1"/>
          <w:u w:val="single"/>
          <w:lang w:val="es-PE"/>
        </w:rPr>
        <w:t xml:space="preserve"> 22.05.2019, ora 14.00-23.05.2019, ora 24.00</w:t>
      </w:r>
      <w:r w:rsidRPr="002E6FA5">
        <w:rPr>
          <w:rFonts w:cs="Arial"/>
          <w:b/>
          <w:color w:val="000000" w:themeColor="text1"/>
          <w:lang w:val="ro-RO"/>
        </w:rPr>
        <w:t xml:space="preserve"> pe râurile din bazinele hidrografice: </w:t>
      </w:r>
      <w:r w:rsidRPr="002E6FA5">
        <w:rPr>
          <w:rFonts w:cs="Arial"/>
          <w:lang w:val="ro-RO"/>
        </w:rPr>
        <w:t xml:space="preserve">Tur </w:t>
      </w:r>
      <w:r w:rsidRPr="002E6FA5">
        <w:rPr>
          <w:rFonts w:cs="Arial"/>
          <w:b/>
          <w:lang w:val="ro-RO"/>
        </w:rPr>
        <w:t>(judeţul Satu Mare),</w:t>
      </w:r>
      <w:r w:rsidRPr="002E6FA5">
        <w:rPr>
          <w:rFonts w:cs="Arial"/>
          <w:lang w:val="ro-RO"/>
        </w:rPr>
        <w:t xml:space="preserve"> Crasna – bazin aval S.H. Craidorolţ </w:t>
      </w:r>
      <w:r w:rsidR="002E6FA5" w:rsidRPr="002E6FA5">
        <w:rPr>
          <w:rFonts w:cs="Arial"/>
          <w:b/>
          <w:lang w:val="ro-RO"/>
        </w:rPr>
        <w:t xml:space="preserve">(judeţul Satu Mare), cu intensitate și probabilitate mai mare de producere a fenomenele de scurgeri importante pe versanţi, torenți și pâraie, viituri rapide pe râurile mici cu posibile efecte de inundații locale </w:t>
      </w:r>
      <w:r w:rsidR="002E6FA5" w:rsidRPr="0060164B">
        <w:rPr>
          <w:b/>
          <w:color w:val="000000" w:themeColor="text1"/>
          <w:lang w:val="it-IT"/>
        </w:rPr>
        <w:t>î</w:t>
      </w:r>
      <w:r w:rsidR="002E6FA5" w:rsidRPr="002E6FA5">
        <w:rPr>
          <w:rFonts w:cs="Arial"/>
          <w:b/>
          <w:lang w:val="ro-RO"/>
        </w:rPr>
        <w:t>n i</w:t>
      </w:r>
      <w:r w:rsidR="002E6FA5">
        <w:rPr>
          <w:rFonts w:cs="Arial"/>
          <w:b/>
          <w:lang w:val="ro-RO"/>
        </w:rPr>
        <w:t>ntervalul 22.05.2019, ora 18:00</w:t>
      </w:r>
      <w:r w:rsidR="00F37596">
        <w:rPr>
          <w:rFonts w:cs="Arial"/>
          <w:b/>
          <w:lang w:val="ro-RO"/>
        </w:rPr>
        <w:t xml:space="preserve"> </w:t>
      </w:r>
      <w:r w:rsidR="002E6FA5">
        <w:rPr>
          <w:rFonts w:cs="Arial"/>
          <w:b/>
          <w:lang w:val="ro-RO"/>
        </w:rPr>
        <w:t>–</w:t>
      </w:r>
      <w:r w:rsidR="00F37596">
        <w:rPr>
          <w:rFonts w:cs="Arial"/>
          <w:b/>
          <w:lang w:val="ro-RO"/>
        </w:rPr>
        <w:t xml:space="preserve"> </w:t>
      </w:r>
      <w:r w:rsidR="002E6FA5" w:rsidRPr="002E6FA5">
        <w:rPr>
          <w:rFonts w:cs="Arial"/>
          <w:b/>
          <w:lang w:val="ro-RO"/>
        </w:rPr>
        <w:t>23.05.2019, ora 02:00</w:t>
      </w:r>
      <w:r w:rsidR="002E6FA5">
        <w:rPr>
          <w:rFonts w:cs="Arial"/>
          <w:b/>
          <w:lang w:val="ro-RO"/>
        </w:rPr>
        <w:t>,</w:t>
      </w:r>
      <w:r w:rsidR="002E6FA5" w:rsidRPr="002E6FA5">
        <w:rPr>
          <w:rFonts w:cs="Arial"/>
          <w:b/>
          <w:lang w:val="ro-RO"/>
        </w:rPr>
        <w:t xml:space="preserve"> pe unele râuri din judeţele Maramureş şi Satu Mare. </w:t>
      </w:r>
      <w:r w:rsidR="0075158C">
        <w:rPr>
          <w:rFonts w:cs="Arial"/>
          <w:b/>
          <w:lang w:val="ro-RO"/>
        </w:rPr>
        <w:t xml:space="preserve"> </w:t>
      </w:r>
    </w:p>
    <w:p w:rsidR="0060164B" w:rsidRPr="006219A9" w:rsidRDefault="0060164B" w:rsidP="00884898">
      <w:pPr>
        <w:spacing w:after="0" w:line="360" w:lineRule="auto"/>
        <w:ind w:left="0"/>
        <w:rPr>
          <w:rFonts w:cs="Arial"/>
          <w:b/>
          <w:color w:val="FF0000"/>
          <w:sz w:val="16"/>
          <w:szCs w:val="16"/>
          <w:lang w:val="es-PE"/>
        </w:rPr>
      </w:pPr>
    </w:p>
    <w:p w:rsidR="00404B33" w:rsidRDefault="0060164B" w:rsidP="00884898">
      <w:pPr>
        <w:spacing w:after="0" w:line="360" w:lineRule="auto"/>
        <w:ind w:left="1699"/>
        <w:rPr>
          <w:rFonts w:cs="Arial"/>
          <w:b/>
          <w:lang w:val="ro-RO"/>
        </w:rPr>
      </w:pPr>
      <w:r w:rsidRPr="006219A9">
        <w:rPr>
          <w:rFonts w:cs="Arial"/>
          <w:b/>
          <w:color w:val="000000" w:themeColor="text1"/>
          <w:lang w:val="es-PE"/>
        </w:rPr>
        <w:t>–</w:t>
      </w:r>
      <w:r w:rsidR="00404B33" w:rsidRPr="006219A9">
        <w:rPr>
          <w:rFonts w:cs="Arial"/>
          <w:b/>
          <w:color w:val="000000" w:themeColor="text1"/>
          <w:u w:val="single"/>
          <w:lang w:val="es-PE"/>
        </w:rPr>
        <w:t>COD G</w:t>
      </w:r>
      <w:r w:rsidRPr="006219A9">
        <w:rPr>
          <w:rFonts w:cs="Arial"/>
          <w:b/>
          <w:color w:val="000000" w:themeColor="text1"/>
          <w:u w:val="single"/>
          <w:lang w:val="es-PE"/>
        </w:rPr>
        <w:t>ALBEN</w:t>
      </w:r>
      <w:r w:rsidRPr="006219A9">
        <w:rPr>
          <w:rFonts w:cs="Arial"/>
          <w:b/>
          <w:color w:val="000000" w:themeColor="text1"/>
          <w:lang w:val="es-PE"/>
        </w:rPr>
        <w:t xml:space="preserve">- </w:t>
      </w:r>
      <w:proofErr w:type="spellStart"/>
      <w:r w:rsidRPr="006219A9">
        <w:rPr>
          <w:rFonts w:cs="Arial"/>
          <w:b/>
          <w:color w:val="000000" w:themeColor="text1"/>
          <w:lang w:val="es-PE"/>
        </w:rPr>
        <w:t>dep</w:t>
      </w:r>
      <w:proofErr w:type="spellEnd"/>
      <w:r w:rsidRPr="006219A9">
        <w:rPr>
          <w:b/>
          <w:color w:val="000000" w:themeColor="text1"/>
          <w:lang w:val="it-IT"/>
        </w:rPr>
        <w:t>ă</w:t>
      </w:r>
      <w:r w:rsidRPr="006219A9">
        <w:rPr>
          <w:rFonts w:cs="Arial"/>
          <w:b/>
          <w:color w:val="000000" w:themeColor="text1"/>
          <w:lang w:val="ro-RO"/>
        </w:rPr>
        <w:t>ș</w:t>
      </w:r>
      <w:proofErr w:type="spellStart"/>
      <w:r w:rsidRPr="006219A9">
        <w:rPr>
          <w:rFonts w:cs="Arial"/>
          <w:b/>
          <w:color w:val="000000" w:themeColor="text1"/>
          <w:lang w:val="es-PE"/>
        </w:rPr>
        <w:t>iri</w:t>
      </w:r>
      <w:proofErr w:type="spellEnd"/>
      <w:r w:rsidRPr="006219A9">
        <w:rPr>
          <w:rFonts w:cs="Arial"/>
          <w:b/>
          <w:color w:val="000000" w:themeColor="text1"/>
          <w:lang w:val="es-PE"/>
        </w:rPr>
        <w:t xml:space="preserve"> ale COTELOR DE ATEN</w:t>
      </w:r>
      <w:r w:rsidRPr="006219A9">
        <w:rPr>
          <w:b/>
          <w:color w:val="000000" w:themeColor="text1"/>
          <w:lang w:val="it-IT"/>
        </w:rPr>
        <w:t>Ţ</w:t>
      </w:r>
      <w:r w:rsidRPr="006219A9">
        <w:rPr>
          <w:rFonts w:cs="Arial"/>
          <w:b/>
          <w:color w:val="000000" w:themeColor="text1"/>
          <w:lang w:val="es-PE"/>
        </w:rPr>
        <w:t>IE</w:t>
      </w:r>
      <w:r w:rsidR="001E1644" w:rsidRPr="006219A9">
        <w:rPr>
          <w:rFonts w:cs="Arial"/>
          <w:b/>
          <w:color w:val="000000" w:themeColor="text1"/>
          <w:lang w:val="es-PE"/>
        </w:rPr>
        <w:t xml:space="preserve"> </w:t>
      </w:r>
      <w:proofErr w:type="spellStart"/>
      <w:r w:rsidRPr="006219A9">
        <w:rPr>
          <w:rFonts w:cs="Arial"/>
          <w:b/>
          <w:color w:val="000000" w:themeColor="text1"/>
          <w:lang w:val="es-PE"/>
        </w:rPr>
        <w:t>în</w:t>
      </w:r>
      <w:proofErr w:type="spellEnd"/>
      <w:r w:rsidRPr="006219A9">
        <w:rPr>
          <w:rFonts w:cs="Arial"/>
          <w:b/>
          <w:color w:val="000000" w:themeColor="text1"/>
          <w:lang w:val="es-PE"/>
        </w:rPr>
        <w:t xml:space="preserve"> </w:t>
      </w:r>
      <w:proofErr w:type="spellStart"/>
      <w:r w:rsidRPr="006219A9">
        <w:rPr>
          <w:rFonts w:cs="Arial"/>
          <w:b/>
          <w:color w:val="000000" w:themeColor="text1"/>
          <w:lang w:val="es-PE"/>
        </w:rPr>
        <w:t>intervalul</w:t>
      </w:r>
      <w:proofErr w:type="spellEnd"/>
      <w:r w:rsidRPr="006219A9">
        <w:rPr>
          <w:rFonts w:cs="Arial"/>
          <w:b/>
          <w:color w:val="000000" w:themeColor="text1"/>
          <w:lang w:val="es-PE"/>
        </w:rPr>
        <w:t xml:space="preserve"> 22</w:t>
      </w:r>
      <w:r w:rsidR="00404B33" w:rsidRPr="006219A9">
        <w:rPr>
          <w:rFonts w:cs="Arial"/>
          <w:b/>
          <w:color w:val="000000" w:themeColor="text1"/>
          <w:lang w:val="es-PE"/>
        </w:rPr>
        <w:t>.0</w:t>
      </w:r>
      <w:r w:rsidR="006219A9">
        <w:rPr>
          <w:rFonts w:cs="Arial"/>
          <w:b/>
          <w:color w:val="000000" w:themeColor="text1"/>
          <w:lang w:val="es-PE"/>
        </w:rPr>
        <w:t>5.2019, ora 14.00-23.05.2019, ora 24:00</w:t>
      </w:r>
      <w:r w:rsidRPr="006219A9">
        <w:rPr>
          <w:rFonts w:cs="Arial"/>
          <w:b/>
          <w:color w:val="000000" w:themeColor="text1"/>
          <w:lang w:val="es-PE"/>
        </w:rPr>
        <w:t xml:space="preserve"> </w:t>
      </w:r>
      <w:r w:rsidR="00404B33" w:rsidRPr="006219A9">
        <w:rPr>
          <w:rFonts w:eastAsia="Times New Roman" w:cs="Arial"/>
          <w:color w:val="000000" w:themeColor="text1"/>
          <w:lang w:val="ro-RO"/>
        </w:rPr>
        <w:t xml:space="preserve">pe </w:t>
      </w:r>
      <w:bookmarkStart w:id="0" w:name="OLE_LINK7"/>
      <w:bookmarkStart w:id="1" w:name="OLE_LINK8"/>
      <w:bookmarkStart w:id="2" w:name="OLE_LINK9"/>
      <w:r w:rsidR="00404B33" w:rsidRPr="006219A9">
        <w:rPr>
          <w:rFonts w:eastAsia="Times New Roman" w:cs="Arial"/>
          <w:color w:val="000000" w:themeColor="text1"/>
          <w:lang w:val="ro-RO"/>
        </w:rPr>
        <w:t xml:space="preserve">râurile din bazinele hidrografice: </w:t>
      </w:r>
      <w:bookmarkEnd w:id="0"/>
      <w:bookmarkEnd w:id="1"/>
      <w:bookmarkEnd w:id="2"/>
      <w:r w:rsidR="006219A9" w:rsidRPr="006219A9">
        <w:rPr>
          <w:rFonts w:cs="Arial"/>
          <w:color w:val="000000" w:themeColor="text1"/>
          <w:lang w:val="ro-RO"/>
        </w:rPr>
        <w:t xml:space="preserve">Tisa – sector </w:t>
      </w:r>
      <w:r w:rsidR="006219A9" w:rsidRPr="000A2ED6">
        <w:rPr>
          <w:rFonts w:cs="Arial"/>
          <w:lang w:val="ro-RO"/>
        </w:rPr>
        <w:t>aval S.</w:t>
      </w:r>
      <w:r w:rsidR="006219A9">
        <w:rPr>
          <w:rFonts w:cs="Arial"/>
          <w:lang w:val="ro-RO"/>
        </w:rPr>
        <w:t>H. Valea Vişeului, Someşul Mare</w:t>
      </w:r>
      <w:r w:rsidR="006219A9" w:rsidRPr="000A2ED6">
        <w:rPr>
          <w:rFonts w:cs="Arial"/>
          <w:lang w:val="ro-RO"/>
        </w:rPr>
        <w:t xml:space="preserve">- </w:t>
      </w:r>
      <w:r w:rsidR="006219A9" w:rsidRPr="000A2ED6">
        <w:rPr>
          <w:rFonts w:cs="Arial"/>
          <w:b/>
          <w:lang w:val="ro-RO"/>
        </w:rPr>
        <w:t>(judeţul Bistriţa-Năsăud)</w:t>
      </w:r>
      <w:r w:rsidR="006219A9" w:rsidRPr="000A2ED6">
        <w:rPr>
          <w:rFonts w:cs="Arial"/>
          <w:lang w:val="ro-RO"/>
        </w:rPr>
        <w:t>,</w:t>
      </w:r>
      <w:r w:rsidR="006219A9" w:rsidRPr="000A2ED6">
        <w:rPr>
          <w:rFonts w:cs="Arial"/>
          <w:b/>
          <w:lang w:val="ro-RO"/>
        </w:rPr>
        <w:t xml:space="preserve"> </w:t>
      </w:r>
      <w:r w:rsidR="006219A9" w:rsidRPr="000A2ED6">
        <w:rPr>
          <w:rFonts w:cs="Arial"/>
          <w:lang w:val="ro-RO"/>
        </w:rPr>
        <w:t xml:space="preserve">Lăpuş </w:t>
      </w:r>
      <w:r w:rsidR="006219A9" w:rsidRPr="000A2ED6">
        <w:rPr>
          <w:rFonts w:cs="Arial"/>
          <w:b/>
          <w:lang w:val="ro-RO"/>
        </w:rPr>
        <w:t xml:space="preserve">(judeţul Maramureş), </w:t>
      </w:r>
      <w:r w:rsidR="006219A9" w:rsidRPr="000A2ED6">
        <w:rPr>
          <w:rFonts w:cs="Arial"/>
          <w:lang w:val="ro-RO"/>
        </w:rPr>
        <w:t xml:space="preserve">Someş - sector aval S. H. Dej – amonte S.H. Aciua </w:t>
      </w:r>
      <w:r w:rsidR="006219A9" w:rsidRPr="000A2ED6">
        <w:rPr>
          <w:rFonts w:cs="Arial"/>
          <w:b/>
          <w:lang w:val="ro-RO"/>
        </w:rPr>
        <w:t>(judeţele Cluj, Sălaj Maramureş şi Satu Mare),</w:t>
      </w:r>
      <w:r w:rsidR="006219A9" w:rsidRPr="000A2ED6">
        <w:rPr>
          <w:rFonts w:cs="Arial"/>
          <w:lang w:val="ro-RO"/>
        </w:rPr>
        <w:t xml:space="preserve"> Someş – afluenţii mici aferenţi sectorului aval S.H. Dej</w:t>
      </w:r>
      <w:r w:rsidR="006219A9" w:rsidRPr="000A2ED6">
        <w:rPr>
          <w:rFonts w:cs="Arial"/>
          <w:b/>
          <w:lang w:val="ro-RO"/>
        </w:rPr>
        <w:t xml:space="preserve"> (judeţele Sălaj, Maramureş şi Satu Mare), </w:t>
      </w:r>
      <w:r w:rsidR="006219A9" w:rsidRPr="000A2ED6">
        <w:rPr>
          <w:rFonts w:cs="Arial"/>
          <w:lang w:val="ro-RO"/>
        </w:rPr>
        <w:t>Someşul Mic – bazin mijlociu şi inferior (</w:t>
      </w:r>
      <w:r w:rsidR="006219A9" w:rsidRPr="000A2ED6">
        <w:rPr>
          <w:rFonts w:cs="Arial"/>
          <w:b/>
          <w:lang w:val="ro-RO"/>
        </w:rPr>
        <w:t>judeţul Cluj)</w:t>
      </w:r>
      <w:r w:rsidR="006219A9" w:rsidRPr="000A2ED6">
        <w:rPr>
          <w:rFonts w:cs="Arial"/>
          <w:lang w:val="ro-RO"/>
        </w:rPr>
        <w:t>,</w:t>
      </w:r>
      <w:r w:rsidR="006219A9" w:rsidRPr="000A2ED6">
        <w:rPr>
          <w:rFonts w:cs="Arial"/>
          <w:b/>
          <w:lang w:val="ro-RO"/>
        </w:rPr>
        <w:t xml:space="preserve"> </w:t>
      </w:r>
      <w:r w:rsidR="006219A9" w:rsidRPr="000A2ED6">
        <w:rPr>
          <w:rFonts w:cs="Arial"/>
          <w:lang w:val="ro-RO"/>
        </w:rPr>
        <w:t xml:space="preserve">Crasna – bazin amonte S.H. Craidorolţ </w:t>
      </w:r>
      <w:r w:rsidR="006219A9" w:rsidRPr="000A2ED6">
        <w:rPr>
          <w:rFonts w:cs="Arial"/>
          <w:b/>
          <w:lang w:val="ro-RO"/>
        </w:rPr>
        <w:t xml:space="preserve">(judeţele Sălaj şi Satu Mare), </w:t>
      </w:r>
      <w:r w:rsidR="006219A9" w:rsidRPr="000A2ED6">
        <w:rPr>
          <w:rFonts w:cs="Arial"/>
          <w:lang w:val="ro-RO"/>
        </w:rPr>
        <w:t>Crişul Negru – bazin superior şi afluenţi bazin mijlociu şi</w:t>
      </w:r>
      <w:r w:rsidR="006219A9" w:rsidRPr="000A2ED6">
        <w:rPr>
          <w:rFonts w:cs="Arial"/>
          <w:b/>
          <w:lang w:val="ro-RO"/>
        </w:rPr>
        <w:t xml:space="preserve"> </w:t>
      </w:r>
      <w:r w:rsidR="006219A9" w:rsidRPr="000A2ED6">
        <w:rPr>
          <w:rFonts w:cs="Arial"/>
          <w:lang w:val="ro-RO"/>
        </w:rPr>
        <w:t xml:space="preserve">inferior </w:t>
      </w:r>
      <w:r w:rsidR="006219A9" w:rsidRPr="000A2ED6">
        <w:rPr>
          <w:rFonts w:cs="Arial"/>
          <w:b/>
          <w:lang w:val="ro-RO"/>
        </w:rPr>
        <w:t>(judeţele Bihor şi Arad)</w:t>
      </w:r>
      <w:r w:rsidR="006219A9" w:rsidRPr="000A2ED6">
        <w:rPr>
          <w:rFonts w:cs="Arial"/>
          <w:lang w:val="ro-RO"/>
        </w:rPr>
        <w:t xml:space="preserve">, Crişul Alb – bazin superior şi afluenţi bazin mijlociu şi inferior </w:t>
      </w:r>
      <w:r w:rsidR="006219A9" w:rsidRPr="000A2ED6">
        <w:rPr>
          <w:rFonts w:cs="Arial"/>
          <w:b/>
          <w:lang w:val="ro-RO"/>
        </w:rPr>
        <w:t>(judeţele Hunedoara şi Arad)</w:t>
      </w:r>
      <w:r w:rsidR="006219A9" w:rsidRPr="000A2ED6">
        <w:rPr>
          <w:rFonts w:cs="Arial"/>
          <w:lang w:val="ro-RO"/>
        </w:rPr>
        <w:t xml:space="preserve">, Mureş – bazin superior amonte </w:t>
      </w:r>
      <w:r w:rsidR="006219A9" w:rsidRPr="000A2ED6">
        <w:rPr>
          <w:rFonts w:cs="Arial"/>
          <w:lang w:val="ro-RO"/>
        </w:rPr>
        <w:lastRenderedPageBreak/>
        <w:t xml:space="preserve">S.H. Glodeni </w:t>
      </w:r>
      <w:r w:rsidR="006219A9" w:rsidRPr="000A2ED6">
        <w:rPr>
          <w:rFonts w:cs="Arial"/>
          <w:b/>
          <w:lang w:val="ro-RO"/>
        </w:rPr>
        <w:t>(judeţele Harghita şi Mureş)</w:t>
      </w:r>
      <w:r w:rsidR="006219A9" w:rsidRPr="000A2ED6">
        <w:rPr>
          <w:rFonts w:cs="Arial"/>
          <w:lang w:val="ro-RO"/>
        </w:rPr>
        <w:t>, Mureş - sector aval S.H. Glodeni - amonte S.H. Acmariu (</w:t>
      </w:r>
      <w:r w:rsidR="006219A9" w:rsidRPr="000A2ED6">
        <w:rPr>
          <w:rFonts w:cs="Arial"/>
          <w:b/>
          <w:lang w:val="ro-RO"/>
        </w:rPr>
        <w:t xml:space="preserve">judeţele Mureş şi Alba), </w:t>
      </w:r>
      <w:r w:rsidR="006219A9" w:rsidRPr="000A2ED6">
        <w:rPr>
          <w:rFonts w:cs="Arial"/>
          <w:lang w:val="ro-RO"/>
        </w:rPr>
        <w:t xml:space="preserve">Prut – sector amonte Ac. Stânca Costeşti </w:t>
      </w:r>
      <w:r w:rsidR="006219A9" w:rsidRPr="000A2ED6">
        <w:rPr>
          <w:rFonts w:cs="Arial"/>
          <w:b/>
          <w:lang w:val="ro-RO"/>
        </w:rPr>
        <w:t>(judeţul Botoşani).</w:t>
      </w:r>
    </w:p>
    <w:p w:rsidR="006219A9" w:rsidRPr="00E8603E" w:rsidRDefault="006219A9" w:rsidP="00884898">
      <w:pPr>
        <w:spacing w:after="0" w:line="360" w:lineRule="auto"/>
        <w:ind w:left="1699"/>
        <w:rPr>
          <w:b/>
          <w:color w:val="FF0000"/>
          <w:sz w:val="16"/>
          <w:szCs w:val="16"/>
          <w:lang w:val="ro-RO"/>
        </w:rPr>
      </w:pPr>
    </w:p>
    <w:p w:rsidR="006219A9" w:rsidRPr="006219A9" w:rsidRDefault="00404B33" w:rsidP="00884898">
      <w:pPr>
        <w:spacing w:after="0" w:line="360" w:lineRule="auto"/>
        <w:ind w:left="1710"/>
        <w:rPr>
          <w:bCs/>
          <w:i/>
          <w:color w:val="000000" w:themeColor="text1"/>
          <w:lang w:val="es-PE"/>
        </w:rPr>
      </w:pPr>
      <w:r w:rsidRPr="006219A9">
        <w:rPr>
          <w:color w:val="000000" w:themeColor="text1"/>
          <w:lang w:val="it-IT"/>
        </w:rPr>
        <w:t xml:space="preserve">Această </w:t>
      </w:r>
      <w:proofErr w:type="spellStart"/>
      <w:r w:rsidR="006219A9" w:rsidRPr="006219A9">
        <w:rPr>
          <w:rFonts w:cs="Arial"/>
          <w:color w:val="000000" w:themeColor="text1"/>
          <w:lang w:val="es-PE"/>
        </w:rPr>
        <w:t>aver</w:t>
      </w:r>
      <w:proofErr w:type="spellEnd"/>
      <w:r w:rsidR="006219A9" w:rsidRPr="006219A9">
        <w:rPr>
          <w:color w:val="000000" w:themeColor="text1"/>
          <w:lang w:val="it-IT"/>
        </w:rPr>
        <w:t>tiz</w:t>
      </w:r>
      <w:r w:rsidRPr="006219A9">
        <w:rPr>
          <w:rFonts w:cs="Arial"/>
          <w:color w:val="000000" w:themeColor="text1"/>
          <w:lang w:val="es-PE"/>
        </w:rPr>
        <w:t>are</w:t>
      </w:r>
      <w:r w:rsidRPr="006219A9">
        <w:rPr>
          <w:rFonts w:cs="Arial"/>
          <w:color w:val="000000" w:themeColor="text1"/>
          <w:lang w:val="it-IT"/>
        </w:rPr>
        <w:t xml:space="preserve"> hidrologică </w:t>
      </w:r>
      <w:r w:rsidRPr="006219A9">
        <w:rPr>
          <w:color w:val="000000" w:themeColor="text1"/>
          <w:lang w:val="it-IT"/>
        </w:rPr>
        <w:t>a fost transmisă de Centrul Operativ pentru Situaţii de Urgenţă al Ministerului Apelor şi Pădurilor către</w:t>
      </w:r>
      <w:r w:rsidRPr="006219A9">
        <w:rPr>
          <w:i/>
          <w:color w:val="000000" w:themeColor="text1"/>
          <w:lang w:val="it-IT"/>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6219A9">
        <w:rPr>
          <w:i/>
          <w:color w:val="000000" w:themeColor="text1"/>
          <w:lang w:val="ro-RO"/>
        </w:rPr>
        <w:t>ă</w:t>
      </w:r>
      <w:r w:rsidRPr="006219A9">
        <w:rPr>
          <w:i/>
          <w:color w:val="000000" w:themeColor="text1"/>
          <w:lang w:val="it-IT"/>
        </w:rPr>
        <w:t>tre Comitetele Judeţene pentru Situaţii de Urgenţă vizate</w:t>
      </w:r>
      <w:r w:rsidRPr="006219A9">
        <w:rPr>
          <w:bCs/>
          <w:i/>
          <w:color w:val="000000" w:themeColor="text1"/>
          <w:lang w:val="es-PE"/>
        </w:rPr>
        <w:t xml:space="preserve">: </w:t>
      </w:r>
    </w:p>
    <w:p w:rsidR="006219A9" w:rsidRPr="006219A9" w:rsidRDefault="006219A9" w:rsidP="00884898">
      <w:pPr>
        <w:spacing w:after="0" w:line="360" w:lineRule="auto"/>
        <w:ind w:left="1710"/>
        <w:rPr>
          <w:bCs/>
          <w:i/>
          <w:color w:val="000000" w:themeColor="text1"/>
          <w:lang w:val="ro-RO"/>
        </w:rPr>
      </w:pPr>
      <w:r w:rsidRPr="006219A9">
        <w:rPr>
          <w:bCs/>
          <w:i/>
          <w:color w:val="000000" w:themeColor="text1"/>
          <w:lang w:val="ro-RO"/>
        </w:rPr>
        <w:t>-BISTRIŢA-NĂSĂUD, CLUJ, MARAMUREŞ, MUREŞ, SATU MARE şi SĂLAJ (6 prefecturi)-</w:t>
      </w:r>
      <w:r w:rsidRPr="006219A9">
        <w:rPr>
          <w:bCs/>
          <w:i/>
          <w:color w:val="000000" w:themeColor="text1"/>
          <w:u w:val="single"/>
          <w:lang w:val="ro-RO"/>
        </w:rPr>
        <w:t>COD PORTOCALIU</w:t>
      </w:r>
      <w:r w:rsidRPr="006219A9">
        <w:rPr>
          <w:bCs/>
          <w:i/>
          <w:color w:val="000000" w:themeColor="text1"/>
          <w:lang w:val="ro-RO"/>
        </w:rPr>
        <w:t>;</w:t>
      </w:r>
    </w:p>
    <w:p w:rsidR="006219A9" w:rsidRPr="006219A9" w:rsidRDefault="006219A9" w:rsidP="00884898">
      <w:pPr>
        <w:spacing w:after="0" w:line="360" w:lineRule="auto"/>
        <w:ind w:left="1710"/>
        <w:rPr>
          <w:bCs/>
          <w:i/>
          <w:color w:val="000000" w:themeColor="text1"/>
          <w:u w:val="single"/>
          <w:lang w:val="ro-RO"/>
        </w:rPr>
      </w:pPr>
      <w:r w:rsidRPr="006219A9">
        <w:rPr>
          <w:bCs/>
          <w:i/>
          <w:color w:val="000000" w:themeColor="text1"/>
          <w:lang w:val="ro-RO"/>
        </w:rPr>
        <w:t xml:space="preserve">-ALBA, ARAD, BIHOR, BISTRIŢA-NĂSĂUD, BOTOŞANI, CLUJ, HARGHITA, HUNEDOARA, MARAMUREŞ, MUREŞ, SATU MARE şi SĂLAJ (12 prefecturi) – </w:t>
      </w:r>
      <w:r w:rsidRPr="006219A9">
        <w:rPr>
          <w:bCs/>
          <w:i/>
          <w:color w:val="000000" w:themeColor="text1"/>
          <w:u w:val="single"/>
          <w:lang w:val="ro-RO"/>
        </w:rPr>
        <w:t>COD GALBEN</w:t>
      </w:r>
      <w:r w:rsidRPr="006219A9">
        <w:rPr>
          <w:bCs/>
          <w:i/>
          <w:color w:val="000000" w:themeColor="text1"/>
          <w:lang w:val="ro-RO"/>
        </w:rPr>
        <w:t>.</w:t>
      </w:r>
    </w:p>
    <w:p w:rsidR="003D45B0" w:rsidRDefault="003D45B0" w:rsidP="00884898">
      <w:pPr>
        <w:spacing w:after="0" w:line="360" w:lineRule="auto"/>
        <w:ind w:left="1710"/>
        <w:rPr>
          <w:rFonts w:cs="Aharoni"/>
          <w:b/>
          <w:bCs/>
          <w:color w:val="000000" w:themeColor="text1"/>
          <w:lang w:val="ro-RO"/>
        </w:rPr>
      </w:pPr>
    </w:p>
    <w:p w:rsidR="00983DD4" w:rsidRPr="00D47F42" w:rsidRDefault="00C02271" w:rsidP="00884898">
      <w:pPr>
        <w:keepLines/>
        <w:spacing w:after="0" w:line="360" w:lineRule="auto"/>
        <w:ind w:right="112"/>
        <w:rPr>
          <w:rFonts w:cs="Arial"/>
          <w:lang w:val="ro-RO" w:eastAsia="ar-SA"/>
        </w:rPr>
      </w:pPr>
      <w:r w:rsidRPr="00D47F42">
        <w:rPr>
          <w:rFonts w:cs="Aharoni"/>
          <w:b/>
          <w:bCs/>
          <w:color w:val="000000" w:themeColor="text1"/>
          <w:lang w:val="ro-RO"/>
        </w:rPr>
        <w:t>Debitele au fost</w:t>
      </w:r>
      <w:r w:rsidR="00113717" w:rsidRPr="00D47F42">
        <w:rPr>
          <w:rFonts w:cs="Aharoni"/>
          <w:color w:val="000000" w:themeColor="text1"/>
          <w:lang w:val="es-PE"/>
        </w:rPr>
        <w:t xml:space="preserve"> </w:t>
      </w:r>
      <w:r w:rsidR="00983DD4" w:rsidRPr="00D47F42">
        <w:rPr>
          <w:rFonts w:cs="Arial"/>
          <w:b/>
          <w:lang w:val="ro-RO" w:eastAsia="ar-SA"/>
        </w:rPr>
        <w:t>în creștere</w:t>
      </w:r>
      <w:r w:rsidR="00F37596">
        <w:rPr>
          <w:rFonts w:cs="Arial"/>
          <w:b/>
          <w:lang w:val="ro-RO" w:eastAsia="ar-SA"/>
        </w:rPr>
        <w:t>, ca urmare a</w:t>
      </w:r>
      <w:r w:rsidR="00983DD4" w:rsidRPr="00D47F42">
        <w:rPr>
          <w:rFonts w:cs="Arial"/>
          <w:lang w:val="ro-RO" w:eastAsia="ar-SA"/>
        </w:rPr>
        <w:t xml:space="preserve"> precipitațiilor torențiale sub formă de averse căzute în interval și propagării pe râurile din bazinele hidrografice: Barcău, Crișuri, Arieș, Caraș, Nera, Cerna, bazinele superioare ale Begăi, Timișului și Bârzavei și numai prin propagare pe Someș aval Dej, Mureș aval Glodeni, pe cursurile Siretului, Prutului și pe cursurile inferioare ale Turului, Crasnei, Moldovei și Bistriței.</w:t>
      </w:r>
    </w:p>
    <w:p w:rsidR="00983DD4" w:rsidRPr="00D47F42" w:rsidRDefault="00983DD4" w:rsidP="00884898">
      <w:pPr>
        <w:keepLines/>
        <w:spacing w:after="0" w:line="360" w:lineRule="auto"/>
        <w:ind w:right="112"/>
        <w:rPr>
          <w:rFonts w:cs="Arial"/>
          <w:lang w:val="ro-RO" w:eastAsia="ar-SA"/>
        </w:rPr>
      </w:pPr>
      <w:r w:rsidRPr="00D47F42">
        <w:rPr>
          <w:rFonts w:cs="Arial"/>
          <w:lang w:val="ro-RO" w:eastAsia="ar-SA"/>
        </w:rPr>
        <w:t>Pe râurile din Dobrogea, în bazinul Vedei și în bazinele inferioare ale Argeșului și Ialomiței, debitele au fost staționare, iar pe celelalte râuri, în general, în scădere.</w:t>
      </w:r>
    </w:p>
    <w:p w:rsidR="00983DD4" w:rsidRPr="00D47F42" w:rsidRDefault="00983DD4" w:rsidP="00884898">
      <w:pPr>
        <w:keepLines/>
        <w:spacing w:after="0" w:line="360" w:lineRule="auto"/>
        <w:ind w:right="112"/>
        <w:rPr>
          <w:rFonts w:cs="Arial"/>
          <w:lang w:val="ro-RO"/>
        </w:rPr>
      </w:pPr>
      <w:r w:rsidRPr="00D47F42">
        <w:rPr>
          <w:rFonts w:cs="Arial"/>
          <w:lang w:val="ro-RO"/>
        </w:rPr>
        <w:t>Scurgeri importante pe versanți, torenți și pâraie și viituri rapide cu efecte de inundații locale s-au produs pe unele râuri mici din vestul și nord-vestul țării datorită averselor mai însemnate căzute în timp scurt din interval.</w:t>
      </w:r>
    </w:p>
    <w:p w:rsidR="00983DD4" w:rsidRPr="00D47F42" w:rsidRDefault="00983DD4" w:rsidP="00884898">
      <w:pPr>
        <w:keepLines/>
        <w:spacing w:after="0" w:line="360" w:lineRule="auto"/>
        <w:ind w:right="112"/>
        <w:rPr>
          <w:rFonts w:cs="Arial"/>
          <w:lang w:val="ro-RO" w:eastAsia="ar-SA"/>
        </w:rPr>
      </w:pPr>
      <w:r w:rsidRPr="00D47F42">
        <w:rPr>
          <w:rFonts w:cs="Arial"/>
          <w:lang w:val="ro-RO" w:eastAsia="ar-SA"/>
        </w:rPr>
        <w:t>Debitele se situează în jurul și peste mediile multianuale lunare, exceptând râurile din bazinele hidrografice: Cerna, Vedea, Dâmboviţa, Bârlad, Bahlui, cele din Dobrogea, bazinul inferior şi mijlociu al Jiului, afluenţii Oltului inferior şi râurile din bazinul superior al Timişului, unde se situeaza la valori cuprinse între 40 – 90% din acestea.</w:t>
      </w:r>
    </w:p>
    <w:p w:rsidR="00983DD4" w:rsidRPr="00D47F42" w:rsidRDefault="00983DD4" w:rsidP="00884898">
      <w:pPr>
        <w:keepLines/>
        <w:spacing w:after="0" w:line="360" w:lineRule="auto"/>
        <w:ind w:right="112"/>
        <w:rPr>
          <w:rFonts w:cs="Arial"/>
          <w:b/>
          <w:lang w:val="fr-FR"/>
        </w:rPr>
      </w:pPr>
      <w:r w:rsidRPr="00D47F42">
        <w:rPr>
          <w:rFonts w:cs="Arial"/>
          <w:b/>
          <w:lang w:val="fr-FR"/>
        </w:rPr>
        <w:t xml:space="preserve">Se </w:t>
      </w:r>
      <w:proofErr w:type="spellStart"/>
      <w:r w:rsidRPr="00D47F42">
        <w:rPr>
          <w:rFonts w:cs="Arial"/>
          <w:b/>
          <w:lang w:val="fr-FR"/>
        </w:rPr>
        <w:t>situează</w:t>
      </w:r>
      <w:proofErr w:type="spellEnd"/>
      <w:r w:rsidRPr="00D47F42">
        <w:rPr>
          <w:rFonts w:cs="Arial"/>
          <w:b/>
          <w:lang w:val="fr-FR"/>
        </w:rPr>
        <w:t xml:space="preserve"> peste:</w:t>
      </w:r>
    </w:p>
    <w:p w:rsidR="00983DD4" w:rsidRPr="00D47F42" w:rsidRDefault="00983DD4" w:rsidP="00884898">
      <w:pPr>
        <w:spacing w:after="0" w:line="360" w:lineRule="auto"/>
        <w:rPr>
          <w:rFonts w:cs="Arial"/>
          <w:lang w:val="fr-FR" w:eastAsia="ar-SA"/>
        </w:rPr>
      </w:pPr>
      <w:r w:rsidRPr="00D47F42">
        <w:rPr>
          <w:rFonts w:cs="Arial"/>
          <w:lang w:val="fr-FR" w:eastAsia="ar-SA"/>
        </w:rPr>
        <w:lastRenderedPageBreak/>
        <w:t>-</w:t>
      </w:r>
      <w:r w:rsidRPr="00D47F42">
        <w:rPr>
          <w:rFonts w:cs="Arial"/>
          <w:b/>
          <w:lang w:val="fr-FR" w:eastAsia="ar-SA"/>
        </w:rPr>
        <w:t>COTELE DE INUNDAŢIE</w:t>
      </w:r>
      <w:r w:rsidRPr="00D47F42">
        <w:rPr>
          <w:rFonts w:cs="Arial"/>
          <w:lang w:val="fr-FR" w:eastAsia="ar-SA"/>
        </w:rPr>
        <w:t xml:space="preserve"> </w:t>
      </w:r>
      <w:proofErr w:type="spellStart"/>
      <w:r w:rsidRPr="00D47F42">
        <w:rPr>
          <w:rFonts w:cs="Arial"/>
          <w:lang w:val="fr-FR" w:eastAsia="ar-SA"/>
        </w:rPr>
        <w:t>râurile</w:t>
      </w:r>
      <w:proofErr w:type="spellEnd"/>
      <w:r w:rsidRPr="00D47F42">
        <w:rPr>
          <w:rFonts w:cs="Arial"/>
          <w:lang w:val="fr-FR" w:eastAsia="ar-SA"/>
        </w:rPr>
        <w:t xml:space="preserve"> la </w:t>
      </w:r>
      <w:proofErr w:type="spellStart"/>
      <w:r w:rsidRPr="00D47F42">
        <w:rPr>
          <w:rFonts w:cs="Arial"/>
          <w:lang w:val="fr-FR" w:eastAsia="ar-SA"/>
        </w:rPr>
        <w:t>urm</w:t>
      </w:r>
      <w:proofErr w:type="spellEnd"/>
      <w:r w:rsidRPr="00D47F42">
        <w:rPr>
          <w:rFonts w:cs="Arial"/>
          <w:lang w:val="ro-RO" w:eastAsia="ar-SA"/>
        </w:rPr>
        <w:t xml:space="preserve">ătoarele </w:t>
      </w:r>
      <w:proofErr w:type="spellStart"/>
      <w:r w:rsidRPr="00D47F42">
        <w:rPr>
          <w:rFonts w:cs="Arial"/>
          <w:lang w:val="fr-FR" w:eastAsia="ar-SA"/>
        </w:rPr>
        <w:t>stații</w:t>
      </w:r>
      <w:proofErr w:type="spellEnd"/>
      <w:r w:rsidRPr="00D47F42">
        <w:rPr>
          <w:rFonts w:cs="Arial"/>
          <w:lang w:val="fr-FR" w:eastAsia="ar-SA"/>
        </w:rPr>
        <w:t xml:space="preserve"> </w:t>
      </w:r>
      <w:proofErr w:type="spellStart"/>
      <w:r w:rsidRPr="00D47F42">
        <w:rPr>
          <w:rFonts w:cs="Arial"/>
          <w:lang w:val="fr-FR" w:eastAsia="ar-SA"/>
        </w:rPr>
        <w:t>hidrometrice</w:t>
      </w:r>
      <w:proofErr w:type="spellEnd"/>
      <w:r w:rsidRPr="00D47F42">
        <w:rPr>
          <w:rFonts w:cs="Arial"/>
          <w:lang w:val="fr-FR" w:eastAsia="ar-SA"/>
        </w:rPr>
        <w:t xml:space="preserve">: </w:t>
      </w:r>
      <w:proofErr w:type="spellStart"/>
      <w:r w:rsidRPr="00D47F42">
        <w:rPr>
          <w:rFonts w:cs="Arial"/>
          <w:lang w:val="fr-FR" w:eastAsia="ar-SA"/>
        </w:rPr>
        <w:t>Tur</w:t>
      </w:r>
      <w:proofErr w:type="spellEnd"/>
      <w:r w:rsidRPr="00D47F42">
        <w:rPr>
          <w:rFonts w:cs="Arial"/>
          <w:lang w:val="fr-FR" w:eastAsia="ar-SA"/>
        </w:rPr>
        <w:t xml:space="preserve"> – </w:t>
      </w:r>
      <w:proofErr w:type="spellStart"/>
      <w:r w:rsidRPr="00D47F42">
        <w:rPr>
          <w:rFonts w:cs="Arial"/>
          <w:lang w:val="fr-FR" w:eastAsia="ar-SA"/>
        </w:rPr>
        <w:t>Călinești</w:t>
      </w:r>
      <w:proofErr w:type="spellEnd"/>
      <w:r w:rsidRPr="00D47F42">
        <w:rPr>
          <w:rFonts w:cs="Arial"/>
          <w:lang w:val="fr-FR" w:eastAsia="ar-SA"/>
        </w:rPr>
        <w:t xml:space="preserve"> </w:t>
      </w:r>
      <w:proofErr w:type="spellStart"/>
      <w:r w:rsidRPr="00D47F42">
        <w:rPr>
          <w:rFonts w:cs="Arial"/>
          <w:lang w:val="fr-FR" w:eastAsia="ar-SA"/>
        </w:rPr>
        <w:t>Oaș</w:t>
      </w:r>
      <w:proofErr w:type="spellEnd"/>
      <w:r w:rsidRPr="00D47F42">
        <w:rPr>
          <w:rFonts w:cs="Arial"/>
          <w:lang w:val="fr-FR" w:eastAsia="ar-SA"/>
        </w:rPr>
        <w:t xml:space="preserve"> (420+20)-</w:t>
      </w:r>
      <w:proofErr w:type="spellStart"/>
      <w:r w:rsidRPr="00D47F42">
        <w:rPr>
          <w:rFonts w:cs="Arial"/>
          <w:lang w:val="fr-FR" w:eastAsia="ar-SA"/>
        </w:rPr>
        <w:t>jud</w:t>
      </w:r>
      <w:proofErr w:type="spellEnd"/>
      <w:r w:rsidRPr="00D47F42">
        <w:rPr>
          <w:rFonts w:cs="Arial"/>
          <w:lang w:val="fr-FR" w:eastAsia="ar-SA"/>
        </w:rPr>
        <w:t xml:space="preserve">. </w:t>
      </w:r>
      <w:r w:rsidRPr="00D47F42">
        <w:rPr>
          <w:rFonts w:cs="Arial"/>
          <w:lang w:eastAsia="ar-SA"/>
        </w:rPr>
        <w:t xml:space="preserve">SM, </w:t>
      </w:r>
      <w:proofErr w:type="spellStart"/>
      <w:r w:rsidRPr="00D47F42">
        <w:rPr>
          <w:rFonts w:cs="Arial"/>
          <w:lang w:eastAsia="ar-SA"/>
        </w:rPr>
        <w:t>Turulung</w:t>
      </w:r>
      <w:proofErr w:type="spellEnd"/>
      <w:r w:rsidRPr="00D47F42">
        <w:rPr>
          <w:rFonts w:cs="Arial"/>
          <w:lang w:eastAsia="ar-SA"/>
        </w:rPr>
        <w:t xml:space="preserve"> (420+60)-</w:t>
      </w:r>
      <w:proofErr w:type="spellStart"/>
      <w:r w:rsidRPr="00D47F42">
        <w:rPr>
          <w:rFonts w:cs="Arial"/>
          <w:lang w:eastAsia="ar-SA"/>
        </w:rPr>
        <w:t>jud</w:t>
      </w:r>
      <w:proofErr w:type="spellEnd"/>
      <w:r w:rsidRPr="00D47F42">
        <w:rPr>
          <w:rFonts w:cs="Arial"/>
          <w:lang w:eastAsia="ar-SA"/>
        </w:rPr>
        <w:t xml:space="preserve">. SM </w:t>
      </w:r>
      <w:proofErr w:type="spellStart"/>
      <w:r w:rsidRPr="00D47F42">
        <w:rPr>
          <w:rFonts w:cs="Arial"/>
          <w:lang w:eastAsia="ar-SA"/>
        </w:rPr>
        <w:t>și</w:t>
      </w:r>
      <w:proofErr w:type="spellEnd"/>
      <w:r w:rsidRPr="00D47F42">
        <w:rPr>
          <w:rFonts w:cs="Arial"/>
          <w:lang w:eastAsia="ar-SA"/>
        </w:rPr>
        <w:t xml:space="preserve"> </w:t>
      </w:r>
      <w:proofErr w:type="spellStart"/>
      <w:r w:rsidRPr="00D47F42">
        <w:rPr>
          <w:rFonts w:cs="Arial"/>
          <w:lang w:eastAsia="ar-SA"/>
        </w:rPr>
        <w:t>Micula</w:t>
      </w:r>
      <w:proofErr w:type="spellEnd"/>
      <w:r w:rsidRPr="00D47F42">
        <w:rPr>
          <w:rFonts w:cs="Arial"/>
          <w:lang w:eastAsia="ar-SA"/>
        </w:rPr>
        <w:t xml:space="preserve"> (310+82)-</w:t>
      </w:r>
      <w:proofErr w:type="spellStart"/>
      <w:r w:rsidRPr="00D47F42">
        <w:rPr>
          <w:rFonts w:cs="Arial"/>
          <w:lang w:eastAsia="ar-SA"/>
        </w:rPr>
        <w:t>jud</w:t>
      </w:r>
      <w:proofErr w:type="spellEnd"/>
      <w:r w:rsidRPr="00D47F42">
        <w:rPr>
          <w:rFonts w:cs="Arial"/>
          <w:lang w:eastAsia="ar-SA"/>
        </w:rPr>
        <w:t xml:space="preserve">. SM, </w:t>
      </w:r>
      <w:proofErr w:type="spellStart"/>
      <w:r w:rsidRPr="00D47F42">
        <w:rPr>
          <w:rFonts w:cs="Arial"/>
          <w:lang w:eastAsia="ar-SA"/>
        </w:rPr>
        <w:t>Crasna</w:t>
      </w:r>
      <w:proofErr w:type="spellEnd"/>
      <w:r w:rsidRPr="00D47F42">
        <w:rPr>
          <w:rFonts w:cs="Arial"/>
          <w:lang w:eastAsia="ar-SA"/>
        </w:rPr>
        <w:t xml:space="preserve"> – </w:t>
      </w:r>
      <w:proofErr w:type="spellStart"/>
      <w:r w:rsidRPr="00D47F42">
        <w:rPr>
          <w:rFonts w:cs="Arial"/>
          <w:lang w:eastAsia="ar-SA"/>
        </w:rPr>
        <w:t>Domănești</w:t>
      </w:r>
      <w:proofErr w:type="spellEnd"/>
      <w:r w:rsidRPr="00D47F42">
        <w:rPr>
          <w:rFonts w:cs="Arial"/>
          <w:lang w:eastAsia="ar-SA"/>
        </w:rPr>
        <w:t xml:space="preserve"> (500+16)-</w:t>
      </w:r>
      <w:proofErr w:type="spellStart"/>
      <w:r w:rsidRPr="00D47F42">
        <w:rPr>
          <w:rFonts w:cs="Arial"/>
          <w:lang w:eastAsia="ar-SA"/>
        </w:rPr>
        <w:t>jud</w:t>
      </w:r>
      <w:proofErr w:type="spellEnd"/>
      <w:r w:rsidRPr="00D47F42">
        <w:rPr>
          <w:rFonts w:cs="Arial"/>
          <w:lang w:eastAsia="ar-SA"/>
        </w:rPr>
        <w:t xml:space="preserve">. </w:t>
      </w:r>
      <w:r w:rsidRPr="00D47F42">
        <w:rPr>
          <w:rFonts w:cs="Arial"/>
          <w:lang w:val="fr-FR" w:eastAsia="ar-SA"/>
        </w:rPr>
        <w:t xml:space="preserve">SM </w:t>
      </w:r>
      <w:proofErr w:type="spellStart"/>
      <w:r w:rsidRPr="00D47F42">
        <w:rPr>
          <w:rFonts w:cs="Arial"/>
          <w:lang w:val="fr-FR" w:eastAsia="ar-SA"/>
        </w:rPr>
        <w:t>și</w:t>
      </w:r>
      <w:proofErr w:type="spellEnd"/>
      <w:r w:rsidRPr="00D47F42">
        <w:rPr>
          <w:rFonts w:cs="Arial"/>
          <w:lang w:val="fr-FR" w:eastAsia="ar-SA"/>
        </w:rPr>
        <w:t xml:space="preserve"> </w:t>
      </w:r>
      <w:proofErr w:type="spellStart"/>
      <w:r w:rsidRPr="00D47F42">
        <w:rPr>
          <w:rFonts w:cs="Arial"/>
          <w:lang w:val="fr-FR" w:eastAsia="ar-SA"/>
        </w:rPr>
        <w:t>Berveni</w:t>
      </w:r>
      <w:proofErr w:type="spellEnd"/>
      <w:r w:rsidRPr="00D47F42">
        <w:rPr>
          <w:rFonts w:cs="Arial"/>
          <w:lang w:val="fr-FR" w:eastAsia="ar-SA"/>
        </w:rPr>
        <w:t xml:space="preserve"> (590+)-</w:t>
      </w:r>
      <w:proofErr w:type="spellStart"/>
      <w:r w:rsidRPr="00D47F42">
        <w:rPr>
          <w:rFonts w:cs="Arial"/>
          <w:lang w:val="fr-FR" w:eastAsia="ar-SA"/>
        </w:rPr>
        <w:t>jud</w:t>
      </w:r>
      <w:proofErr w:type="spellEnd"/>
      <w:r w:rsidRPr="00D47F42">
        <w:rPr>
          <w:rFonts w:cs="Arial"/>
          <w:lang w:val="fr-FR" w:eastAsia="ar-SA"/>
        </w:rPr>
        <w:t>. SM ;</w:t>
      </w:r>
    </w:p>
    <w:p w:rsidR="00983DD4" w:rsidRPr="00D47F42" w:rsidRDefault="00983DD4" w:rsidP="00884898">
      <w:pPr>
        <w:spacing w:after="0" w:line="360" w:lineRule="auto"/>
        <w:rPr>
          <w:rFonts w:cs="Arial"/>
          <w:lang w:val="fr-FR" w:eastAsia="ar-SA"/>
        </w:rPr>
      </w:pPr>
      <w:r w:rsidRPr="00D47F42">
        <w:rPr>
          <w:rFonts w:cs="Arial"/>
          <w:lang w:val="fr-FR" w:eastAsia="ar-SA"/>
        </w:rPr>
        <w:t>-</w:t>
      </w:r>
      <w:r w:rsidRPr="00D47F42">
        <w:rPr>
          <w:rFonts w:cs="Arial"/>
          <w:b/>
          <w:lang w:val="fr-FR" w:eastAsia="ar-SA"/>
        </w:rPr>
        <w:t xml:space="preserve">COTELE DE ATENȚIE </w:t>
      </w:r>
      <w:proofErr w:type="spellStart"/>
      <w:r w:rsidRPr="00D47F42">
        <w:rPr>
          <w:rFonts w:cs="Arial"/>
          <w:lang w:val="fr-FR" w:eastAsia="ar-SA"/>
        </w:rPr>
        <w:t>râurile</w:t>
      </w:r>
      <w:proofErr w:type="spellEnd"/>
      <w:r w:rsidRPr="00D47F42">
        <w:rPr>
          <w:rFonts w:cs="Arial"/>
          <w:lang w:val="fr-FR" w:eastAsia="ar-SA"/>
        </w:rPr>
        <w:t xml:space="preserve"> la </w:t>
      </w:r>
      <w:proofErr w:type="spellStart"/>
      <w:r w:rsidRPr="00D47F42">
        <w:rPr>
          <w:rFonts w:cs="Arial"/>
          <w:lang w:val="fr-FR" w:eastAsia="ar-SA"/>
        </w:rPr>
        <w:t>urm</w:t>
      </w:r>
      <w:proofErr w:type="spellEnd"/>
      <w:r w:rsidRPr="00D47F42">
        <w:rPr>
          <w:rFonts w:cs="Arial"/>
          <w:lang w:val="ro-RO" w:eastAsia="ar-SA"/>
        </w:rPr>
        <w:t>ătoarele</w:t>
      </w:r>
      <w:r w:rsidRPr="00D47F42">
        <w:rPr>
          <w:rFonts w:cs="Arial"/>
          <w:lang w:val="fr-FR" w:eastAsia="ar-SA"/>
        </w:rPr>
        <w:t xml:space="preserve"> </w:t>
      </w:r>
      <w:proofErr w:type="spellStart"/>
      <w:r w:rsidRPr="00D47F42">
        <w:rPr>
          <w:rFonts w:cs="Arial"/>
          <w:lang w:val="fr-FR" w:eastAsia="ar-SA"/>
        </w:rPr>
        <w:t>stații</w:t>
      </w:r>
      <w:proofErr w:type="spellEnd"/>
      <w:r w:rsidRPr="00D47F42">
        <w:rPr>
          <w:rFonts w:cs="Arial"/>
          <w:lang w:val="fr-FR" w:eastAsia="ar-SA"/>
        </w:rPr>
        <w:t xml:space="preserve"> </w:t>
      </w:r>
      <w:proofErr w:type="spellStart"/>
      <w:r w:rsidRPr="00D47F42">
        <w:rPr>
          <w:rFonts w:cs="Arial"/>
          <w:lang w:val="fr-FR" w:eastAsia="ar-SA"/>
        </w:rPr>
        <w:t>hidrometrice</w:t>
      </w:r>
      <w:proofErr w:type="spellEnd"/>
      <w:r w:rsidRPr="00D47F42">
        <w:rPr>
          <w:rFonts w:cs="Arial"/>
          <w:lang w:val="fr-FR" w:eastAsia="ar-SA"/>
        </w:rPr>
        <w:t xml:space="preserve">: </w:t>
      </w:r>
      <w:proofErr w:type="spellStart"/>
      <w:r w:rsidRPr="00D47F42">
        <w:rPr>
          <w:rFonts w:cs="Arial"/>
          <w:lang w:val="fr-FR" w:eastAsia="ar-SA"/>
        </w:rPr>
        <w:t>Tur</w:t>
      </w:r>
      <w:proofErr w:type="spellEnd"/>
      <w:r w:rsidRPr="00D47F42">
        <w:rPr>
          <w:rFonts w:cs="Arial"/>
          <w:lang w:val="fr-FR" w:eastAsia="ar-SA"/>
        </w:rPr>
        <w:t xml:space="preserve"> – </w:t>
      </w:r>
      <w:proofErr w:type="spellStart"/>
      <w:r w:rsidRPr="00D47F42">
        <w:rPr>
          <w:rFonts w:cs="Arial"/>
          <w:lang w:val="fr-FR" w:eastAsia="ar-SA"/>
        </w:rPr>
        <w:t>Negrești</w:t>
      </w:r>
      <w:proofErr w:type="spellEnd"/>
      <w:r w:rsidRPr="00D47F42">
        <w:rPr>
          <w:rFonts w:cs="Arial"/>
          <w:lang w:val="fr-FR" w:eastAsia="ar-SA"/>
        </w:rPr>
        <w:t xml:space="preserve"> </w:t>
      </w:r>
      <w:proofErr w:type="spellStart"/>
      <w:r w:rsidRPr="00D47F42">
        <w:rPr>
          <w:rFonts w:cs="Arial"/>
          <w:lang w:val="fr-FR" w:eastAsia="ar-SA"/>
        </w:rPr>
        <w:t>Oaș</w:t>
      </w:r>
      <w:proofErr w:type="spellEnd"/>
      <w:r w:rsidRPr="00D47F42">
        <w:rPr>
          <w:rFonts w:cs="Arial"/>
          <w:lang w:val="fr-FR" w:eastAsia="ar-SA"/>
        </w:rPr>
        <w:t xml:space="preserve"> (170+2)-</w:t>
      </w:r>
      <w:proofErr w:type="spellStart"/>
      <w:r w:rsidRPr="00D47F42">
        <w:rPr>
          <w:rFonts w:cs="Arial"/>
          <w:lang w:val="fr-FR" w:eastAsia="ar-SA"/>
        </w:rPr>
        <w:t>jud</w:t>
      </w:r>
      <w:proofErr w:type="spellEnd"/>
      <w:r w:rsidRPr="00D47F42">
        <w:rPr>
          <w:rFonts w:cs="Arial"/>
          <w:lang w:val="fr-FR" w:eastAsia="ar-SA"/>
        </w:rPr>
        <w:t xml:space="preserve">. SM, </w:t>
      </w:r>
      <w:proofErr w:type="spellStart"/>
      <w:r w:rsidRPr="00D47F42">
        <w:rPr>
          <w:rFonts w:cs="Arial"/>
          <w:lang w:val="fr-FR" w:eastAsia="ar-SA"/>
        </w:rPr>
        <w:t>Someș</w:t>
      </w:r>
      <w:proofErr w:type="spellEnd"/>
      <w:r w:rsidRPr="00D47F42">
        <w:rPr>
          <w:rFonts w:cs="Arial"/>
          <w:lang w:val="fr-FR" w:eastAsia="ar-SA"/>
        </w:rPr>
        <w:t xml:space="preserve"> – </w:t>
      </w:r>
      <w:proofErr w:type="spellStart"/>
      <w:r w:rsidRPr="00D47F42">
        <w:rPr>
          <w:rFonts w:cs="Arial"/>
          <w:lang w:val="fr-FR" w:eastAsia="ar-SA"/>
        </w:rPr>
        <w:t>Răstoci</w:t>
      </w:r>
      <w:proofErr w:type="spellEnd"/>
      <w:r w:rsidRPr="00D47F42">
        <w:rPr>
          <w:rFonts w:cs="Arial"/>
          <w:lang w:val="fr-FR" w:eastAsia="ar-SA"/>
        </w:rPr>
        <w:t xml:space="preserve"> (380+96)-</w:t>
      </w:r>
      <w:proofErr w:type="spellStart"/>
      <w:r w:rsidRPr="00D47F42">
        <w:rPr>
          <w:rFonts w:cs="Arial"/>
          <w:lang w:val="fr-FR" w:eastAsia="ar-SA"/>
        </w:rPr>
        <w:t>jud</w:t>
      </w:r>
      <w:proofErr w:type="spellEnd"/>
      <w:r w:rsidRPr="00D47F42">
        <w:rPr>
          <w:rFonts w:cs="Arial"/>
          <w:lang w:val="fr-FR" w:eastAsia="ar-SA"/>
        </w:rPr>
        <w:t xml:space="preserve">. SJ, </w:t>
      </w:r>
      <w:proofErr w:type="spellStart"/>
      <w:r w:rsidRPr="00D47F42">
        <w:rPr>
          <w:rFonts w:cs="Arial"/>
          <w:lang w:val="fr-FR" w:eastAsia="ar-SA"/>
        </w:rPr>
        <w:t>Crasna</w:t>
      </w:r>
      <w:proofErr w:type="spellEnd"/>
      <w:r w:rsidRPr="00D47F42">
        <w:rPr>
          <w:rFonts w:cs="Arial"/>
          <w:lang w:val="fr-FR" w:eastAsia="ar-SA"/>
        </w:rPr>
        <w:t xml:space="preserve"> – </w:t>
      </w:r>
      <w:proofErr w:type="spellStart"/>
      <w:r w:rsidRPr="00D47F42">
        <w:rPr>
          <w:rFonts w:cs="Arial"/>
          <w:lang w:val="fr-FR" w:eastAsia="ar-SA"/>
        </w:rPr>
        <w:t>Berveni</w:t>
      </w:r>
      <w:proofErr w:type="spellEnd"/>
      <w:r w:rsidRPr="00D47F42">
        <w:rPr>
          <w:rFonts w:cs="Arial"/>
          <w:lang w:val="fr-FR" w:eastAsia="ar-SA"/>
        </w:rPr>
        <w:t xml:space="preserve"> (490+1)-</w:t>
      </w:r>
      <w:proofErr w:type="spellStart"/>
      <w:r w:rsidRPr="00D47F42">
        <w:rPr>
          <w:rFonts w:cs="Arial"/>
          <w:lang w:val="fr-FR" w:eastAsia="ar-SA"/>
        </w:rPr>
        <w:t>jud</w:t>
      </w:r>
      <w:proofErr w:type="spellEnd"/>
      <w:r w:rsidRPr="00D47F42">
        <w:rPr>
          <w:rFonts w:cs="Arial"/>
          <w:lang w:val="fr-FR" w:eastAsia="ar-SA"/>
        </w:rPr>
        <w:t xml:space="preserve">. SM, </w:t>
      </w:r>
      <w:proofErr w:type="spellStart"/>
      <w:r w:rsidRPr="00D47F42">
        <w:rPr>
          <w:rFonts w:cs="Arial"/>
          <w:lang w:val="fr-FR" w:eastAsia="ar-SA"/>
        </w:rPr>
        <w:t>Galbena</w:t>
      </w:r>
      <w:proofErr w:type="spellEnd"/>
      <w:r w:rsidRPr="00D47F42">
        <w:rPr>
          <w:rFonts w:cs="Arial"/>
          <w:lang w:val="fr-FR" w:eastAsia="ar-SA"/>
        </w:rPr>
        <w:t xml:space="preserve"> –</w:t>
      </w:r>
      <w:proofErr w:type="spellStart"/>
      <w:r w:rsidRPr="00D47F42">
        <w:rPr>
          <w:rFonts w:cs="Arial"/>
          <w:lang w:val="fr-FR" w:eastAsia="ar-SA"/>
        </w:rPr>
        <w:t>Pietroasa</w:t>
      </w:r>
      <w:proofErr w:type="spellEnd"/>
      <w:r w:rsidRPr="00D47F42">
        <w:rPr>
          <w:rFonts w:cs="Arial"/>
          <w:lang w:val="fr-FR" w:eastAsia="ar-SA"/>
        </w:rPr>
        <w:t xml:space="preserve"> </w:t>
      </w:r>
      <w:proofErr w:type="spellStart"/>
      <w:r w:rsidRPr="00D47F42">
        <w:rPr>
          <w:rFonts w:cs="Arial"/>
          <w:lang w:val="fr-FR" w:eastAsia="ar-SA"/>
        </w:rPr>
        <w:t>Galbena</w:t>
      </w:r>
      <w:proofErr w:type="spellEnd"/>
      <w:r w:rsidRPr="00D47F42">
        <w:rPr>
          <w:rFonts w:cs="Arial"/>
          <w:lang w:val="fr-FR" w:eastAsia="ar-SA"/>
        </w:rPr>
        <w:t xml:space="preserve"> (125+20)-</w:t>
      </w:r>
      <w:proofErr w:type="spellStart"/>
      <w:r w:rsidRPr="00D47F42">
        <w:rPr>
          <w:rFonts w:cs="Arial"/>
          <w:lang w:val="fr-FR" w:eastAsia="ar-SA"/>
        </w:rPr>
        <w:t>jud</w:t>
      </w:r>
      <w:proofErr w:type="spellEnd"/>
      <w:r w:rsidRPr="00D47F42">
        <w:rPr>
          <w:rFonts w:cs="Arial"/>
          <w:lang w:val="fr-FR" w:eastAsia="ar-SA"/>
        </w:rPr>
        <w:t xml:space="preserve">. BH, </w:t>
      </w:r>
      <w:proofErr w:type="spellStart"/>
      <w:r w:rsidRPr="00D47F42">
        <w:rPr>
          <w:rFonts w:cs="Arial"/>
          <w:lang w:val="fr-FR" w:eastAsia="ar-SA"/>
        </w:rPr>
        <w:t>Mureș</w:t>
      </w:r>
      <w:proofErr w:type="spellEnd"/>
      <w:r w:rsidRPr="00D47F42">
        <w:rPr>
          <w:rFonts w:cs="Arial"/>
          <w:lang w:val="fr-FR" w:eastAsia="ar-SA"/>
        </w:rPr>
        <w:t xml:space="preserve"> – </w:t>
      </w:r>
      <w:proofErr w:type="spellStart"/>
      <w:r w:rsidRPr="00D47F42">
        <w:rPr>
          <w:rFonts w:cs="Arial"/>
          <w:lang w:val="fr-FR" w:eastAsia="ar-SA"/>
        </w:rPr>
        <w:t>Luduș</w:t>
      </w:r>
      <w:proofErr w:type="spellEnd"/>
      <w:r w:rsidRPr="00D47F42">
        <w:rPr>
          <w:rFonts w:cs="Arial"/>
          <w:lang w:val="fr-FR" w:eastAsia="ar-SA"/>
        </w:rPr>
        <w:t xml:space="preserve"> (300+51)-</w:t>
      </w:r>
      <w:proofErr w:type="spellStart"/>
      <w:r w:rsidRPr="00D47F42">
        <w:rPr>
          <w:rFonts w:cs="Arial"/>
          <w:lang w:val="fr-FR" w:eastAsia="ar-SA"/>
        </w:rPr>
        <w:t>jud</w:t>
      </w:r>
      <w:proofErr w:type="spellEnd"/>
      <w:r w:rsidRPr="00D47F42">
        <w:rPr>
          <w:rFonts w:cs="Arial"/>
          <w:lang w:val="fr-FR" w:eastAsia="ar-SA"/>
        </w:rPr>
        <w:t xml:space="preserve">. MS, </w:t>
      </w:r>
      <w:proofErr w:type="spellStart"/>
      <w:r w:rsidRPr="00D47F42">
        <w:rPr>
          <w:rFonts w:cs="Arial"/>
          <w:lang w:val="fr-FR" w:eastAsia="ar-SA"/>
        </w:rPr>
        <w:t>Bega</w:t>
      </w:r>
      <w:proofErr w:type="spellEnd"/>
      <w:r w:rsidRPr="00D47F42">
        <w:rPr>
          <w:rFonts w:cs="Arial"/>
          <w:lang w:val="fr-FR" w:eastAsia="ar-SA"/>
        </w:rPr>
        <w:t xml:space="preserve"> </w:t>
      </w:r>
      <w:proofErr w:type="spellStart"/>
      <w:r w:rsidRPr="00D47F42">
        <w:rPr>
          <w:rFonts w:cs="Arial"/>
          <w:lang w:val="fr-FR" w:eastAsia="ar-SA"/>
        </w:rPr>
        <w:t>Veche</w:t>
      </w:r>
      <w:proofErr w:type="spellEnd"/>
      <w:r w:rsidRPr="00D47F42">
        <w:rPr>
          <w:rFonts w:cs="Arial"/>
          <w:lang w:val="fr-FR" w:eastAsia="ar-SA"/>
        </w:rPr>
        <w:t xml:space="preserve"> – </w:t>
      </w:r>
      <w:proofErr w:type="spellStart"/>
      <w:r w:rsidRPr="00D47F42">
        <w:rPr>
          <w:rFonts w:cs="Arial"/>
          <w:lang w:val="fr-FR" w:eastAsia="ar-SA"/>
        </w:rPr>
        <w:t>Cenei</w:t>
      </w:r>
      <w:proofErr w:type="spellEnd"/>
      <w:r w:rsidRPr="00D47F42">
        <w:rPr>
          <w:rFonts w:cs="Arial"/>
          <w:lang w:val="fr-FR" w:eastAsia="ar-SA"/>
        </w:rPr>
        <w:t xml:space="preserve"> (320+6)-</w:t>
      </w:r>
      <w:proofErr w:type="spellStart"/>
      <w:r w:rsidRPr="00D47F42">
        <w:rPr>
          <w:rFonts w:cs="Arial"/>
          <w:lang w:val="fr-FR" w:eastAsia="ar-SA"/>
        </w:rPr>
        <w:t>jud</w:t>
      </w:r>
      <w:proofErr w:type="spellEnd"/>
      <w:r w:rsidRPr="00D47F42">
        <w:rPr>
          <w:rFonts w:cs="Arial"/>
          <w:lang w:val="fr-FR" w:eastAsia="ar-SA"/>
        </w:rPr>
        <w:t xml:space="preserve">. TM, </w:t>
      </w:r>
      <w:proofErr w:type="spellStart"/>
      <w:r w:rsidRPr="00D47F42">
        <w:rPr>
          <w:rFonts w:cs="Arial"/>
          <w:lang w:val="fr-FR" w:eastAsia="ar-SA"/>
        </w:rPr>
        <w:t>Moravița</w:t>
      </w:r>
      <w:proofErr w:type="spellEnd"/>
      <w:r w:rsidRPr="00D47F42">
        <w:rPr>
          <w:rFonts w:cs="Arial"/>
          <w:lang w:val="fr-FR" w:eastAsia="ar-SA"/>
        </w:rPr>
        <w:t xml:space="preserve"> – </w:t>
      </w:r>
      <w:proofErr w:type="spellStart"/>
      <w:r w:rsidRPr="00D47F42">
        <w:rPr>
          <w:rFonts w:cs="Arial"/>
          <w:lang w:val="fr-FR" w:eastAsia="ar-SA"/>
        </w:rPr>
        <w:t>Moravița</w:t>
      </w:r>
      <w:proofErr w:type="spellEnd"/>
      <w:r w:rsidRPr="00D47F42">
        <w:rPr>
          <w:rFonts w:cs="Arial"/>
          <w:lang w:val="fr-FR" w:eastAsia="ar-SA"/>
        </w:rPr>
        <w:t xml:space="preserve"> (250+45)-</w:t>
      </w:r>
      <w:proofErr w:type="spellStart"/>
      <w:r w:rsidRPr="00D47F42">
        <w:rPr>
          <w:rFonts w:cs="Arial"/>
          <w:lang w:val="fr-FR" w:eastAsia="ar-SA"/>
        </w:rPr>
        <w:t>jud</w:t>
      </w:r>
      <w:proofErr w:type="spellEnd"/>
      <w:r w:rsidRPr="00D47F42">
        <w:rPr>
          <w:rFonts w:cs="Arial"/>
          <w:lang w:val="fr-FR" w:eastAsia="ar-SA"/>
        </w:rPr>
        <w:t xml:space="preserve">. TM </w:t>
      </w:r>
      <w:proofErr w:type="spellStart"/>
      <w:r w:rsidRPr="00D47F42">
        <w:rPr>
          <w:rFonts w:cs="Arial"/>
          <w:lang w:val="fr-FR" w:eastAsia="ar-SA"/>
        </w:rPr>
        <w:t>şi</w:t>
      </w:r>
      <w:proofErr w:type="spellEnd"/>
      <w:r w:rsidRPr="00D47F42">
        <w:rPr>
          <w:rFonts w:cs="Arial"/>
          <w:lang w:val="fr-FR" w:eastAsia="ar-SA"/>
        </w:rPr>
        <w:t xml:space="preserve"> Olt – </w:t>
      </w:r>
      <w:proofErr w:type="spellStart"/>
      <w:r w:rsidRPr="00D47F42">
        <w:rPr>
          <w:rFonts w:cs="Arial"/>
          <w:lang w:val="fr-FR" w:eastAsia="ar-SA"/>
        </w:rPr>
        <w:t>Micfalău</w:t>
      </w:r>
      <w:proofErr w:type="spellEnd"/>
      <w:r w:rsidRPr="00D47F42">
        <w:rPr>
          <w:rFonts w:cs="Arial"/>
          <w:lang w:val="fr-FR" w:eastAsia="ar-SA"/>
        </w:rPr>
        <w:t xml:space="preserve"> (210+22)-</w:t>
      </w:r>
      <w:proofErr w:type="spellStart"/>
      <w:r w:rsidRPr="00D47F42">
        <w:rPr>
          <w:rFonts w:cs="Arial"/>
          <w:lang w:val="fr-FR" w:eastAsia="ar-SA"/>
        </w:rPr>
        <w:t>jud</w:t>
      </w:r>
      <w:proofErr w:type="spellEnd"/>
      <w:r w:rsidRPr="00D47F42">
        <w:rPr>
          <w:rFonts w:cs="Arial"/>
          <w:lang w:val="fr-FR" w:eastAsia="ar-SA"/>
        </w:rPr>
        <w:t xml:space="preserve">. CV, Prut – </w:t>
      </w:r>
      <w:proofErr w:type="spellStart"/>
      <w:r w:rsidRPr="00D47F42">
        <w:rPr>
          <w:rFonts w:cs="Arial"/>
          <w:lang w:val="fr-FR" w:eastAsia="ar-SA"/>
        </w:rPr>
        <w:t>Oancea</w:t>
      </w:r>
      <w:proofErr w:type="spellEnd"/>
      <w:r w:rsidRPr="00D47F42">
        <w:rPr>
          <w:rFonts w:cs="Arial"/>
          <w:lang w:val="fr-FR" w:eastAsia="ar-SA"/>
        </w:rPr>
        <w:t xml:space="preserve"> (440+13)-</w:t>
      </w:r>
      <w:proofErr w:type="spellStart"/>
      <w:r w:rsidRPr="00D47F42">
        <w:rPr>
          <w:rFonts w:cs="Arial"/>
          <w:lang w:val="fr-FR" w:eastAsia="ar-SA"/>
        </w:rPr>
        <w:t>jud</w:t>
      </w:r>
      <w:proofErr w:type="spellEnd"/>
      <w:r w:rsidRPr="00D47F42">
        <w:rPr>
          <w:rFonts w:cs="Arial"/>
          <w:lang w:val="fr-FR" w:eastAsia="ar-SA"/>
        </w:rPr>
        <w:t xml:space="preserve">. GL </w:t>
      </w:r>
      <w:proofErr w:type="spellStart"/>
      <w:r w:rsidRPr="00D47F42">
        <w:rPr>
          <w:rFonts w:cs="Arial"/>
          <w:lang w:val="fr-FR" w:eastAsia="ar-SA"/>
        </w:rPr>
        <w:t>și</w:t>
      </w:r>
      <w:proofErr w:type="spellEnd"/>
      <w:r w:rsidRPr="00D47F42">
        <w:rPr>
          <w:rFonts w:cs="Arial"/>
          <w:lang w:val="fr-FR" w:eastAsia="ar-SA"/>
        </w:rPr>
        <w:t xml:space="preserve"> </w:t>
      </w:r>
      <w:proofErr w:type="spellStart"/>
      <w:r w:rsidRPr="00D47F42">
        <w:rPr>
          <w:rFonts w:cs="Arial"/>
          <w:lang w:val="fr-FR" w:eastAsia="ar-SA"/>
        </w:rPr>
        <w:t>Șivița</w:t>
      </w:r>
      <w:proofErr w:type="spellEnd"/>
      <w:r w:rsidRPr="00D47F42">
        <w:rPr>
          <w:rFonts w:cs="Arial"/>
          <w:lang w:val="fr-FR" w:eastAsia="ar-SA"/>
        </w:rPr>
        <w:t xml:space="preserve"> (360+22)-</w:t>
      </w:r>
      <w:proofErr w:type="spellStart"/>
      <w:r w:rsidRPr="00D47F42">
        <w:rPr>
          <w:rFonts w:cs="Arial"/>
          <w:lang w:val="fr-FR" w:eastAsia="ar-SA"/>
        </w:rPr>
        <w:t>jud</w:t>
      </w:r>
      <w:proofErr w:type="spellEnd"/>
      <w:r w:rsidRPr="00D47F42">
        <w:rPr>
          <w:rFonts w:cs="Arial"/>
          <w:lang w:val="fr-FR" w:eastAsia="ar-SA"/>
        </w:rPr>
        <w:t xml:space="preserve">. GL.  </w:t>
      </w:r>
    </w:p>
    <w:p w:rsidR="00983DD4" w:rsidRPr="00D47F42" w:rsidRDefault="00983DD4" w:rsidP="00884898">
      <w:pPr>
        <w:spacing w:after="0" w:line="360" w:lineRule="auto"/>
        <w:rPr>
          <w:rFonts w:cs="Arial"/>
          <w:lang w:val="fr-FR" w:eastAsia="ar-SA"/>
        </w:rPr>
      </w:pPr>
      <w:proofErr w:type="spellStart"/>
      <w:r w:rsidRPr="00D47F42">
        <w:rPr>
          <w:rFonts w:cs="Arial"/>
          <w:lang w:val="fr-FR" w:eastAsia="ar-SA"/>
        </w:rPr>
        <w:t>În</w:t>
      </w:r>
      <w:proofErr w:type="spellEnd"/>
      <w:r w:rsidRPr="00D47F42">
        <w:rPr>
          <w:rFonts w:cs="Arial"/>
          <w:lang w:val="fr-FR" w:eastAsia="ar-SA"/>
        </w:rPr>
        <w:t xml:space="preserve"> </w:t>
      </w:r>
      <w:proofErr w:type="spellStart"/>
      <w:r w:rsidRPr="00D47F42">
        <w:rPr>
          <w:rFonts w:cs="Arial"/>
          <w:lang w:val="fr-FR" w:eastAsia="ar-SA"/>
        </w:rPr>
        <w:t>interval</w:t>
      </w:r>
      <w:proofErr w:type="spellEnd"/>
      <w:r w:rsidRPr="00D47F42">
        <w:rPr>
          <w:rFonts w:cs="Arial"/>
          <w:lang w:val="fr-FR" w:eastAsia="ar-SA"/>
        </w:rPr>
        <w:t xml:space="preserve"> s-au </w:t>
      </w:r>
      <w:proofErr w:type="spellStart"/>
      <w:r w:rsidRPr="00D47F42">
        <w:rPr>
          <w:rFonts w:cs="Arial"/>
          <w:lang w:val="fr-FR" w:eastAsia="ar-SA"/>
        </w:rPr>
        <w:t>situat</w:t>
      </w:r>
      <w:proofErr w:type="spellEnd"/>
      <w:r w:rsidRPr="00D47F42">
        <w:rPr>
          <w:rFonts w:cs="Arial"/>
          <w:lang w:val="fr-FR" w:eastAsia="ar-SA"/>
        </w:rPr>
        <w:t xml:space="preserve"> peste:</w:t>
      </w:r>
    </w:p>
    <w:p w:rsidR="00983DD4" w:rsidRPr="00D47F42" w:rsidRDefault="00983DD4" w:rsidP="00884898">
      <w:pPr>
        <w:spacing w:after="0" w:line="360" w:lineRule="auto"/>
        <w:rPr>
          <w:rFonts w:cs="Arial"/>
          <w:lang w:val="fr-FR" w:eastAsia="ar-SA"/>
        </w:rPr>
      </w:pPr>
      <w:r w:rsidRPr="00D47F42">
        <w:rPr>
          <w:rFonts w:cs="Arial"/>
          <w:lang w:val="fr-FR" w:eastAsia="ar-SA"/>
        </w:rPr>
        <w:t>-</w:t>
      </w:r>
      <w:r w:rsidRPr="00D47F42">
        <w:rPr>
          <w:rFonts w:cs="Arial"/>
          <w:b/>
          <w:lang w:val="fr-FR" w:eastAsia="ar-SA"/>
        </w:rPr>
        <w:t>COTELE DE INUNDAȚIE</w:t>
      </w:r>
      <w:r w:rsidRPr="00D47F42">
        <w:rPr>
          <w:rFonts w:cs="Arial"/>
          <w:lang w:val="fr-FR" w:eastAsia="ar-SA"/>
        </w:rPr>
        <w:t xml:space="preserve"> </w:t>
      </w:r>
      <w:proofErr w:type="spellStart"/>
      <w:r w:rsidRPr="00D47F42">
        <w:rPr>
          <w:rFonts w:cs="Arial"/>
          <w:lang w:val="fr-FR" w:eastAsia="ar-SA"/>
        </w:rPr>
        <w:t>râurile</w:t>
      </w:r>
      <w:proofErr w:type="spellEnd"/>
      <w:r w:rsidRPr="00D47F42">
        <w:rPr>
          <w:rFonts w:cs="Arial"/>
          <w:lang w:val="fr-FR" w:eastAsia="ar-SA"/>
        </w:rPr>
        <w:t xml:space="preserve"> la </w:t>
      </w:r>
      <w:proofErr w:type="spellStart"/>
      <w:r w:rsidRPr="00D47F42">
        <w:rPr>
          <w:rFonts w:cs="Arial"/>
          <w:lang w:val="fr-FR" w:eastAsia="ar-SA"/>
        </w:rPr>
        <w:t>urm</w:t>
      </w:r>
      <w:proofErr w:type="spellEnd"/>
      <w:r w:rsidRPr="00D47F42">
        <w:rPr>
          <w:rFonts w:cs="Arial"/>
          <w:lang w:val="ro-RO" w:eastAsia="ar-SA"/>
        </w:rPr>
        <w:t>ătoarele</w:t>
      </w:r>
      <w:r w:rsidRPr="00D47F42">
        <w:rPr>
          <w:rFonts w:cs="Arial"/>
          <w:lang w:val="fr-FR" w:eastAsia="ar-SA"/>
        </w:rPr>
        <w:t xml:space="preserve"> </w:t>
      </w:r>
      <w:proofErr w:type="spellStart"/>
      <w:r w:rsidRPr="00D47F42">
        <w:rPr>
          <w:rFonts w:cs="Arial"/>
          <w:lang w:val="fr-FR" w:eastAsia="ar-SA"/>
        </w:rPr>
        <w:t>stații</w:t>
      </w:r>
      <w:proofErr w:type="spellEnd"/>
      <w:r w:rsidRPr="00D47F42">
        <w:rPr>
          <w:rFonts w:cs="Arial"/>
          <w:lang w:val="fr-FR" w:eastAsia="ar-SA"/>
        </w:rPr>
        <w:t xml:space="preserve"> </w:t>
      </w:r>
      <w:proofErr w:type="spellStart"/>
      <w:r w:rsidRPr="00D47F42">
        <w:rPr>
          <w:rFonts w:cs="Arial"/>
          <w:lang w:val="fr-FR" w:eastAsia="ar-SA"/>
        </w:rPr>
        <w:t>hidrometrice</w:t>
      </w:r>
      <w:proofErr w:type="spellEnd"/>
      <w:r w:rsidRPr="00D47F42">
        <w:rPr>
          <w:rFonts w:cs="Arial"/>
          <w:lang w:val="fr-FR" w:eastAsia="ar-SA"/>
        </w:rPr>
        <w:t xml:space="preserve">: </w:t>
      </w:r>
      <w:proofErr w:type="spellStart"/>
      <w:r w:rsidRPr="00D47F42">
        <w:rPr>
          <w:rFonts w:cs="Arial"/>
          <w:lang w:val="fr-FR" w:eastAsia="ar-SA"/>
        </w:rPr>
        <w:t>Someș</w:t>
      </w:r>
      <w:proofErr w:type="spellEnd"/>
      <w:r w:rsidRPr="00D47F42">
        <w:rPr>
          <w:rFonts w:cs="Arial"/>
          <w:lang w:val="fr-FR" w:eastAsia="ar-SA"/>
        </w:rPr>
        <w:t xml:space="preserve"> – </w:t>
      </w:r>
      <w:proofErr w:type="spellStart"/>
      <w:r w:rsidRPr="00D47F42">
        <w:rPr>
          <w:rFonts w:cs="Arial"/>
          <w:lang w:val="fr-FR" w:eastAsia="ar-SA"/>
        </w:rPr>
        <w:t>Dej</w:t>
      </w:r>
      <w:proofErr w:type="spellEnd"/>
      <w:r w:rsidRPr="00D47F42">
        <w:rPr>
          <w:rFonts w:cs="Arial"/>
          <w:lang w:val="fr-FR" w:eastAsia="ar-SA"/>
        </w:rPr>
        <w:t xml:space="preserve"> (550+9)-</w:t>
      </w:r>
      <w:proofErr w:type="spellStart"/>
      <w:r w:rsidRPr="00D47F42">
        <w:rPr>
          <w:rFonts w:cs="Arial"/>
          <w:lang w:val="fr-FR" w:eastAsia="ar-SA"/>
        </w:rPr>
        <w:t>jud</w:t>
      </w:r>
      <w:proofErr w:type="spellEnd"/>
      <w:r w:rsidRPr="00D47F42">
        <w:rPr>
          <w:rFonts w:cs="Arial"/>
          <w:lang w:val="fr-FR" w:eastAsia="ar-SA"/>
        </w:rPr>
        <w:t xml:space="preserve">. CJ; </w:t>
      </w:r>
    </w:p>
    <w:p w:rsidR="00983DD4" w:rsidRPr="00D47F42" w:rsidRDefault="00983DD4" w:rsidP="00884898">
      <w:pPr>
        <w:keepLines/>
        <w:spacing w:after="0" w:line="360" w:lineRule="auto"/>
        <w:ind w:right="112"/>
        <w:rPr>
          <w:rFonts w:cs="Arial"/>
          <w:lang w:val="fr-FR" w:eastAsia="ar-SA"/>
        </w:rPr>
      </w:pPr>
      <w:r w:rsidRPr="00D47F42">
        <w:rPr>
          <w:rFonts w:cs="Arial"/>
          <w:lang w:val="fr-FR" w:eastAsia="ar-SA"/>
        </w:rPr>
        <w:t>-</w:t>
      </w:r>
      <w:r w:rsidRPr="00D47F42">
        <w:rPr>
          <w:rFonts w:cs="Arial"/>
          <w:b/>
          <w:lang w:val="fr-FR" w:eastAsia="ar-SA"/>
        </w:rPr>
        <w:t>COTELE DE ATENȚIE</w:t>
      </w:r>
      <w:r w:rsidRPr="00D47F42">
        <w:rPr>
          <w:rFonts w:cs="Arial"/>
          <w:lang w:val="fr-FR" w:eastAsia="ar-SA"/>
        </w:rPr>
        <w:t xml:space="preserve"> </w:t>
      </w:r>
      <w:proofErr w:type="spellStart"/>
      <w:r w:rsidRPr="00D47F42">
        <w:rPr>
          <w:rFonts w:cs="Arial"/>
          <w:lang w:val="fr-FR" w:eastAsia="ar-SA"/>
        </w:rPr>
        <w:t>râurile</w:t>
      </w:r>
      <w:proofErr w:type="spellEnd"/>
      <w:r w:rsidRPr="00D47F42">
        <w:rPr>
          <w:rFonts w:cs="Arial"/>
          <w:lang w:val="fr-FR" w:eastAsia="ar-SA"/>
        </w:rPr>
        <w:t xml:space="preserve"> la </w:t>
      </w:r>
      <w:proofErr w:type="spellStart"/>
      <w:r w:rsidRPr="00D47F42">
        <w:rPr>
          <w:rFonts w:cs="Arial"/>
          <w:lang w:val="fr-FR" w:eastAsia="ar-SA"/>
        </w:rPr>
        <w:t>urm</w:t>
      </w:r>
      <w:proofErr w:type="spellEnd"/>
      <w:r w:rsidRPr="00D47F42">
        <w:rPr>
          <w:rFonts w:cs="Arial"/>
          <w:lang w:val="ro-RO" w:eastAsia="ar-SA"/>
        </w:rPr>
        <w:t xml:space="preserve">ătoarele </w:t>
      </w:r>
      <w:proofErr w:type="spellStart"/>
      <w:r w:rsidRPr="00D47F42">
        <w:rPr>
          <w:rFonts w:cs="Arial"/>
          <w:lang w:val="fr-FR" w:eastAsia="ar-SA"/>
        </w:rPr>
        <w:t>stații</w:t>
      </w:r>
      <w:proofErr w:type="spellEnd"/>
      <w:r w:rsidRPr="00D47F42">
        <w:rPr>
          <w:rFonts w:cs="Arial"/>
          <w:lang w:val="fr-FR" w:eastAsia="ar-SA"/>
        </w:rPr>
        <w:t xml:space="preserve"> </w:t>
      </w:r>
      <w:proofErr w:type="spellStart"/>
      <w:r w:rsidRPr="00D47F42">
        <w:rPr>
          <w:rFonts w:cs="Arial"/>
          <w:lang w:val="fr-FR" w:eastAsia="ar-SA"/>
        </w:rPr>
        <w:t>hidrometrice</w:t>
      </w:r>
      <w:proofErr w:type="spellEnd"/>
      <w:r w:rsidRPr="00D47F42">
        <w:rPr>
          <w:rFonts w:cs="Arial"/>
          <w:lang w:val="fr-FR" w:eastAsia="ar-SA"/>
        </w:rPr>
        <w:t xml:space="preserve">: </w:t>
      </w:r>
      <w:proofErr w:type="spellStart"/>
      <w:r w:rsidRPr="00D47F42">
        <w:rPr>
          <w:rFonts w:cs="Arial"/>
          <w:lang w:val="fr-FR" w:eastAsia="ar-SA"/>
        </w:rPr>
        <w:t>Someșul</w:t>
      </w:r>
      <w:proofErr w:type="spellEnd"/>
      <w:r w:rsidRPr="00D47F42">
        <w:rPr>
          <w:rFonts w:cs="Arial"/>
          <w:lang w:val="fr-FR" w:eastAsia="ar-SA"/>
        </w:rPr>
        <w:t xml:space="preserve"> </w:t>
      </w:r>
      <w:proofErr w:type="spellStart"/>
      <w:r w:rsidRPr="00D47F42">
        <w:rPr>
          <w:rFonts w:cs="Arial"/>
          <w:lang w:val="fr-FR" w:eastAsia="ar-SA"/>
        </w:rPr>
        <w:t>Mic</w:t>
      </w:r>
      <w:proofErr w:type="spellEnd"/>
      <w:r w:rsidRPr="00D47F42">
        <w:rPr>
          <w:rFonts w:cs="Arial"/>
          <w:lang w:val="fr-FR" w:eastAsia="ar-SA"/>
        </w:rPr>
        <w:t xml:space="preserve"> – </w:t>
      </w:r>
      <w:proofErr w:type="spellStart"/>
      <w:r w:rsidRPr="00D47F42">
        <w:rPr>
          <w:rFonts w:cs="Arial"/>
          <w:lang w:val="fr-FR" w:eastAsia="ar-SA"/>
        </w:rPr>
        <w:t>Sălățiu</w:t>
      </w:r>
      <w:proofErr w:type="spellEnd"/>
      <w:r w:rsidRPr="00D47F42">
        <w:rPr>
          <w:rFonts w:cs="Arial"/>
          <w:lang w:val="fr-FR" w:eastAsia="ar-SA"/>
        </w:rPr>
        <w:t xml:space="preserve"> (200+7)-</w:t>
      </w:r>
      <w:proofErr w:type="spellStart"/>
      <w:r w:rsidRPr="00D47F42">
        <w:rPr>
          <w:rFonts w:cs="Arial"/>
          <w:lang w:val="fr-FR" w:eastAsia="ar-SA"/>
        </w:rPr>
        <w:t>jud</w:t>
      </w:r>
      <w:proofErr w:type="spellEnd"/>
      <w:r w:rsidRPr="00D47F42">
        <w:rPr>
          <w:rFonts w:cs="Arial"/>
          <w:lang w:val="fr-FR" w:eastAsia="ar-SA"/>
        </w:rPr>
        <w:t xml:space="preserve">. CJ, </w:t>
      </w:r>
      <w:proofErr w:type="spellStart"/>
      <w:r w:rsidRPr="00D47F42">
        <w:rPr>
          <w:rFonts w:cs="Arial"/>
          <w:lang w:val="fr-FR" w:eastAsia="ar-SA"/>
        </w:rPr>
        <w:t>Lăpuș</w:t>
      </w:r>
      <w:proofErr w:type="spellEnd"/>
      <w:r w:rsidRPr="00D47F42">
        <w:rPr>
          <w:rFonts w:cs="Arial"/>
          <w:lang w:val="fr-FR" w:eastAsia="ar-SA"/>
        </w:rPr>
        <w:t xml:space="preserve"> – </w:t>
      </w:r>
      <w:proofErr w:type="spellStart"/>
      <w:r w:rsidRPr="00D47F42">
        <w:rPr>
          <w:rFonts w:cs="Arial"/>
          <w:lang w:val="fr-FR" w:eastAsia="ar-SA"/>
        </w:rPr>
        <w:t>Lăpușel</w:t>
      </w:r>
      <w:proofErr w:type="spellEnd"/>
      <w:r w:rsidRPr="00D47F42">
        <w:rPr>
          <w:rFonts w:cs="Arial"/>
          <w:lang w:val="fr-FR" w:eastAsia="ar-SA"/>
        </w:rPr>
        <w:t xml:space="preserve"> (350+24)-</w:t>
      </w:r>
      <w:proofErr w:type="spellStart"/>
      <w:r w:rsidRPr="00D47F42">
        <w:rPr>
          <w:rFonts w:cs="Arial"/>
          <w:lang w:val="fr-FR" w:eastAsia="ar-SA"/>
        </w:rPr>
        <w:t>jud</w:t>
      </w:r>
      <w:proofErr w:type="spellEnd"/>
      <w:r w:rsidRPr="00D47F42">
        <w:rPr>
          <w:rFonts w:cs="Arial"/>
          <w:lang w:val="fr-FR" w:eastAsia="ar-SA"/>
        </w:rPr>
        <w:t xml:space="preserve">. MM, </w:t>
      </w:r>
      <w:proofErr w:type="spellStart"/>
      <w:r w:rsidRPr="00D47F42">
        <w:rPr>
          <w:rFonts w:cs="Arial"/>
          <w:lang w:val="fr-FR" w:eastAsia="ar-SA"/>
        </w:rPr>
        <w:t>Mureș</w:t>
      </w:r>
      <w:proofErr w:type="spellEnd"/>
      <w:r w:rsidRPr="00D47F42">
        <w:rPr>
          <w:rFonts w:cs="Arial"/>
          <w:lang w:val="fr-FR" w:eastAsia="ar-SA"/>
        </w:rPr>
        <w:t xml:space="preserve"> – </w:t>
      </w:r>
      <w:proofErr w:type="spellStart"/>
      <w:r w:rsidRPr="00D47F42">
        <w:rPr>
          <w:rFonts w:cs="Arial"/>
          <w:lang w:val="fr-FR" w:eastAsia="ar-SA"/>
        </w:rPr>
        <w:t>Toplița</w:t>
      </w:r>
      <w:proofErr w:type="spellEnd"/>
      <w:r w:rsidRPr="00D47F42">
        <w:rPr>
          <w:rFonts w:cs="Arial"/>
          <w:lang w:val="fr-FR" w:eastAsia="ar-SA"/>
        </w:rPr>
        <w:t xml:space="preserve"> (200+5)-</w:t>
      </w:r>
      <w:proofErr w:type="spellStart"/>
      <w:r w:rsidRPr="00D47F42">
        <w:rPr>
          <w:rFonts w:cs="Arial"/>
          <w:lang w:val="fr-FR" w:eastAsia="ar-SA"/>
        </w:rPr>
        <w:t>jud</w:t>
      </w:r>
      <w:proofErr w:type="spellEnd"/>
      <w:r w:rsidRPr="00D47F42">
        <w:rPr>
          <w:rFonts w:cs="Arial"/>
          <w:lang w:val="fr-FR" w:eastAsia="ar-SA"/>
        </w:rPr>
        <w:t xml:space="preserve">. HR </w:t>
      </w:r>
      <w:proofErr w:type="spellStart"/>
      <w:r w:rsidRPr="00D47F42">
        <w:rPr>
          <w:rFonts w:cs="Arial"/>
          <w:lang w:val="fr-FR" w:eastAsia="ar-SA"/>
        </w:rPr>
        <w:t>și</w:t>
      </w:r>
      <w:proofErr w:type="spellEnd"/>
      <w:r w:rsidRPr="00D47F42">
        <w:rPr>
          <w:rFonts w:cs="Arial"/>
          <w:lang w:val="fr-FR" w:eastAsia="ar-SA"/>
        </w:rPr>
        <w:t xml:space="preserve"> </w:t>
      </w:r>
      <w:proofErr w:type="spellStart"/>
      <w:r w:rsidRPr="00D47F42">
        <w:rPr>
          <w:rFonts w:cs="Arial"/>
          <w:lang w:val="fr-FR" w:eastAsia="ar-SA"/>
        </w:rPr>
        <w:t>Gălăoaia</w:t>
      </w:r>
      <w:proofErr w:type="spellEnd"/>
      <w:r w:rsidRPr="00D47F42">
        <w:rPr>
          <w:rFonts w:cs="Arial"/>
          <w:lang w:val="fr-FR" w:eastAsia="ar-SA"/>
        </w:rPr>
        <w:t xml:space="preserve"> (170+27)-</w:t>
      </w:r>
      <w:proofErr w:type="spellStart"/>
      <w:r w:rsidRPr="00D47F42">
        <w:rPr>
          <w:rFonts w:cs="Arial"/>
          <w:lang w:val="fr-FR" w:eastAsia="ar-SA"/>
        </w:rPr>
        <w:t>jud</w:t>
      </w:r>
      <w:proofErr w:type="spellEnd"/>
      <w:r w:rsidRPr="00D47F42">
        <w:rPr>
          <w:rFonts w:cs="Arial"/>
          <w:lang w:val="fr-FR" w:eastAsia="ar-SA"/>
        </w:rPr>
        <w:t xml:space="preserve">. MS </w:t>
      </w:r>
      <w:proofErr w:type="spellStart"/>
      <w:r w:rsidRPr="00D47F42">
        <w:rPr>
          <w:rFonts w:cs="Arial"/>
          <w:lang w:val="fr-FR" w:eastAsia="ar-SA"/>
        </w:rPr>
        <w:t>și</w:t>
      </w:r>
      <w:proofErr w:type="spellEnd"/>
      <w:r w:rsidRPr="00D47F42">
        <w:rPr>
          <w:rFonts w:cs="Arial"/>
          <w:lang w:val="fr-FR" w:eastAsia="ar-SA"/>
        </w:rPr>
        <w:t xml:space="preserve"> Prut - </w:t>
      </w:r>
      <w:proofErr w:type="spellStart"/>
      <w:r w:rsidRPr="00D47F42">
        <w:rPr>
          <w:rFonts w:cs="Arial"/>
          <w:lang w:val="fr-FR" w:eastAsia="ar-SA"/>
        </w:rPr>
        <w:t>Rădăuți</w:t>
      </w:r>
      <w:proofErr w:type="spellEnd"/>
      <w:r w:rsidRPr="00D47F42">
        <w:rPr>
          <w:rFonts w:cs="Arial"/>
          <w:lang w:val="fr-FR" w:eastAsia="ar-SA"/>
        </w:rPr>
        <w:t xml:space="preserve"> Prut (290+4)-</w:t>
      </w:r>
      <w:proofErr w:type="spellStart"/>
      <w:r w:rsidRPr="00D47F42">
        <w:rPr>
          <w:rFonts w:cs="Arial"/>
          <w:lang w:val="fr-FR" w:eastAsia="ar-SA"/>
        </w:rPr>
        <w:t>jud</w:t>
      </w:r>
      <w:proofErr w:type="spellEnd"/>
      <w:r w:rsidRPr="00D47F42">
        <w:rPr>
          <w:rFonts w:cs="Arial"/>
          <w:lang w:val="fr-FR" w:eastAsia="ar-SA"/>
        </w:rPr>
        <w:t>. BT.</w:t>
      </w:r>
    </w:p>
    <w:p w:rsidR="006B52A6" w:rsidRPr="00D47F42" w:rsidRDefault="006B52A6" w:rsidP="00884898">
      <w:pPr>
        <w:keepLines/>
        <w:spacing w:after="0" w:line="360" w:lineRule="auto"/>
        <w:ind w:left="0" w:right="115"/>
        <w:rPr>
          <w:rFonts w:cs="Arial"/>
          <w:shd w:val="clear" w:color="auto" w:fill="FFFFFF"/>
          <w:lang w:val="fr-FR"/>
        </w:rPr>
      </w:pPr>
    </w:p>
    <w:p w:rsidR="00983DD4" w:rsidRPr="00D47F42" w:rsidRDefault="00FD7003" w:rsidP="00884898">
      <w:pPr>
        <w:keepLines/>
        <w:spacing w:after="0" w:line="360" w:lineRule="auto"/>
        <w:ind w:right="112"/>
        <w:rPr>
          <w:rFonts w:cs="Arial"/>
          <w:lang w:val="fr-FR" w:eastAsia="ar-SA"/>
        </w:rPr>
      </w:pPr>
      <w:r w:rsidRPr="00D47F42">
        <w:rPr>
          <w:rFonts w:cs="Aharoni"/>
          <w:b/>
          <w:bCs/>
          <w:lang w:val="ro-RO"/>
        </w:rPr>
        <w:t>Debitele vor fi</w:t>
      </w:r>
      <w:r w:rsidR="00F37596">
        <w:rPr>
          <w:rFonts w:cs="Aharoni"/>
          <w:b/>
          <w:bCs/>
          <w:lang w:val="ro-RO"/>
        </w:rPr>
        <w:t>,</w:t>
      </w:r>
      <w:r w:rsidR="00C20DB0" w:rsidRPr="00D47F42">
        <w:rPr>
          <w:rFonts w:cs="Aharoni"/>
          <w:b/>
          <w:bCs/>
          <w:lang w:val="ro-RO"/>
        </w:rPr>
        <w:t xml:space="preserve"> </w:t>
      </w:r>
      <w:proofErr w:type="spellStart"/>
      <w:r w:rsidR="00983DD4" w:rsidRPr="00D47F42">
        <w:rPr>
          <w:rFonts w:cs="Arial"/>
          <w:b/>
          <w:lang w:val="fr-FR" w:eastAsia="ar-SA"/>
        </w:rPr>
        <w:t>în</w:t>
      </w:r>
      <w:proofErr w:type="spellEnd"/>
      <w:r w:rsidR="00983DD4" w:rsidRPr="00D47F42">
        <w:rPr>
          <w:rFonts w:cs="Arial"/>
          <w:b/>
          <w:lang w:val="fr-FR" w:eastAsia="ar-SA"/>
        </w:rPr>
        <w:t xml:space="preserve"> </w:t>
      </w:r>
      <w:proofErr w:type="spellStart"/>
      <w:r w:rsidR="00983DD4" w:rsidRPr="00D47F42">
        <w:rPr>
          <w:rFonts w:cs="Arial"/>
          <w:b/>
          <w:lang w:val="fr-FR" w:eastAsia="ar-SA"/>
        </w:rPr>
        <w:t>general</w:t>
      </w:r>
      <w:proofErr w:type="spellEnd"/>
      <w:r w:rsidR="00F37596">
        <w:rPr>
          <w:rFonts w:cs="Arial"/>
          <w:b/>
          <w:lang w:val="fr-FR" w:eastAsia="ar-SA"/>
        </w:rPr>
        <w:t>,</w:t>
      </w:r>
      <w:r w:rsidR="00983DD4" w:rsidRPr="00D47F42">
        <w:rPr>
          <w:rFonts w:cs="Arial"/>
          <w:lang w:val="fr-FR" w:eastAsia="ar-SA"/>
        </w:rPr>
        <w:t xml:space="preserve"> </w:t>
      </w:r>
      <w:proofErr w:type="spellStart"/>
      <w:r w:rsidR="00983DD4" w:rsidRPr="00D47F42">
        <w:rPr>
          <w:rFonts w:cs="Arial"/>
          <w:b/>
          <w:lang w:val="fr-FR" w:eastAsia="ar-SA"/>
        </w:rPr>
        <w:t>în</w:t>
      </w:r>
      <w:proofErr w:type="spellEnd"/>
      <w:r w:rsidR="00983DD4" w:rsidRPr="00D47F42">
        <w:rPr>
          <w:rFonts w:cs="Arial"/>
          <w:b/>
          <w:lang w:val="fr-FR" w:eastAsia="ar-SA"/>
        </w:rPr>
        <w:t xml:space="preserve"> </w:t>
      </w:r>
      <w:proofErr w:type="spellStart"/>
      <w:r w:rsidR="00983DD4" w:rsidRPr="00D47F42">
        <w:rPr>
          <w:rFonts w:cs="Arial"/>
          <w:b/>
          <w:lang w:val="fr-FR" w:eastAsia="ar-SA"/>
        </w:rPr>
        <w:t>creștere</w:t>
      </w:r>
      <w:proofErr w:type="spellEnd"/>
      <w:r w:rsidR="00983DD4" w:rsidRPr="00D47F42">
        <w:rPr>
          <w:rFonts w:cs="Arial"/>
          <w:lang w:val="fr-FR" w:eastAsia="ar-SA"/>
        </w:rPr>
        <w:t xml:space="preserve"> ca </w:t>
      </w:r>
      <w:proofErr w:type="spellStart"/>
      <w:r w:rsidR="00D47F42" w:rsidRPr="00D47F42">
        <w:rPr>
          <w:rFonts w:cs="Arial"/>
          <w:lang w:val="fr-FR" w:eastAsia="ar-SA"/>
        </w:rPr>
        <w:t>urmare</w:t>
      </w:r>
      <w:proofErr w:type="spellEnd"/>
      <w:r w:rsidR="00D47F42" w:rsidRPr="00D47F42">
        <w:rPr>
          <w:rFonts w:cs="Arial"/>
          <w:lang w:val="fr-FR" w:eastAsia="ar-SA"/>
        </w:rPr>
        <w:t xml:space="preserve"> a </w:t>
      </w:r>
      <w:proofErr w:type="spellStart"/>
      <w:r w:rsidR="00D47F42" w:rsidRPr="00D47F42">
        <w:rPr>
          <w:rFonts w:cs="Arial"/>
          <w:lang w:val="fr-FR" w:eastAsia="ar-SA"/>
        </w:rPr>
        <w:t>precipitațiilor</w:t>
      </w:r>
      <w:proofErr w:type="spellEnd"/>
      <w:r w:rsidR="00D47F42" w:rsidRPr="00D47F42">
        <w:rPr>
          <w:rFonts w:cs="Arial"/>
          <w:lang w:val="fr-FR" w:eastAsia="ar-SA"/>
        </w:rPr>
        <w:t xml:space="preserve"> </w:t>
      </w:r>
      <w:proofErr w:type="spellStart"/>
      <w:r w:rsidR="00D47F42" w:rsidRPr="00D47F42">
        <w:rPr>
          <w:rFonts w:cs="Arial"/>
          <w:lang w:val="fr-FR" w:eastAsia="ar-SA"/>
        </w:rPr>
        <w:t>prognoza</w:t>
      </w:r>
      <w:r w:rsidR="00983DD4" w:rsidRPr="00D47F42">
        <w:rPr>
          <w:rFonts w:cs="Arial"/>
          <w:lang w:val="fr-FR" w:eastAsia="ar-SA"/>
        </w:rPr>
        <w:t>te</w:t>
      </w:r>
      <w:proofErr w:type="spellEnd"/>
      <w:r w:rsidR="00983DD4" w:rsidRPr="00D47F42">
        <w:rPr>
          <w:rFonts w:cs="Arial"/>
          <w:lang w:val="fr-FR" w:eastAsia="ar-SA"/>
        </w:rPr>
        <w:t xml:space="preserve"> </w:t>
      </w:r>
      <w:proofErr w:type="spellStart"/>
      <w:r w:rsidR="00983DD4" w:rsidRPr="00D47F42">
        <w:rPr>
          <w:rFonts w:cs="Arial"/>
          <w:lang w:val="fr-FR" w:eastAsia="ar-SA"/>
        </w:rPr>
        <w:t>și</w:t>
      </w:r>
      <w:proofErr w:type="spellEnd"/>
      <w:r w:rsidR="00983DD4" w:rsidRPr="00D47F42">
        <w:rPr>
          <w:rFonts w:cs="Arial"/>
          <w:lang w:val="fr-FR" w:eastAsia="ar-SA"/>
        </w:rPr>
        <w:t xml:space="preserve"> </w:t>
      </w:r>
      <w:proofErr w:type="spellStart"/>
      <w:r w:rsidR="00983DD4" w:rsidRPr="00D47F42">
        <w:rPr>
          <w:rFonts w:cs="Arial"/>
          <w:lang w:val="fr-FR" w:eastAsia="ar-SA"/>
        </w:rPr>
        <w:t>propagării</w:t>
      </w:r>
      <w:proofErr w:type="spellEnd"/>
      <w:r w:rsidR="00983DD4" w:rsidRPr="00D47F42">
        <w:rPr>
          <w:rFonts w:cs="Arial"/>
          <w:lang w:val="fr-FR" w:eastAsia="ar-SA"/>
        </w:rPr>
        <w:t xml:space="preserve"> </w:t>
      </w:r>
      <w:proofErr w:type="spellStart"/>
      <w:r w:rsidR="00983DD4" w:rsidRPr="00D47F42">
        <w:rPr>
          <w:rFonts w:cs="Arial"/>
          <w:lang w:val="fr-FR" w:eastAsia="ar-SA"/>
        </w:rPr>
        <w:t>pe</w:t>
      </w:r>
      <w:proofErr w:type="spellEnd"/>
      <w:r w:rsidR="00983DD4" w:rsidRPr="00D47F42">
        <w:rPr>
          <w:rFonts w:cs="Arial"/>
          <w:lang w:val="fr-FR" w:eastAsia="ar-SA"/>
        </w:rPr>
        <w:t xml:space="preserve"> </w:t>
      </w:r>
      <w:proofErr w:type="spellStart"/>
      <w:r w:rsidR="00983DD4" w:rsidRPr="00D47F42">
        <w:rPr>
          <w:rFonts w:cs="Arial"/>
          <w:lang w:val="fr-FR" w:eastAsia="ar-SA"/>
        </w:rPr>
        <w:t>râurile</w:t>
      </w:r>
      <w:proofErr w:type="spellEnd"/>
      <w:r w:rsidR="00983DD4" w:rsidRPr="00D47F42">
        <w:rPr>
          <w:rFonts w:cs="Arial"/>
          <w:lang w:val="fr-FR" w:eastAsia="ar-SA"/>
        </w:rPr>
        <w:t xml:space="preserve"> </w:t>
      </w:r>
      <w:proofErr w:type="spellStart"/>
      <w:r w:rsidR="00983DD4" w:rsidRPr="00D47F42">
        <w:rPr>
          <w:rFonts w:cs="Arial"/>
          <w:lang w:val="fr-FR" w:eastAsia="ar-SA"/>
        </w:rPr>
        <w:t>din</w:t>
      </w:r>
      <w:proofErr w:type="spellEnd"/>
      <w:r w:rsidR="00983DD4" w:rsidRPr="00D47F42">
        <w:rPr>
          <w:rFonts w:cs="Arial"/>
          <w:lang w:val="fr-FR" w:eastAsia="ar-SA"/>
        </w:rPr>
        <w:t xml:space="preserve"> </w:t>
      </w:r>
      <w:proofErr w:type="spellStart"/>
      <w:r w:rsidR="00983DD4" w:rsidRPr="00D47F42">
        <w:rPr>
          <w:rFonts w:cs="Arial"/>
          <w:lang w:val="fr-FR" w:eastAsia="ar-SA"/>
        </w:rPr>
        <w:t>bazinele</w:t>
      </w:r>
      <w:proofErr w:type="spellEnd"/>
      <w:r w:rsidR="00983DD4" w:rsidRPr="00D47F42">
        <w:rPr>
          <w:rFonts w:cs="Arial"/>
          <w:lang w:val="fr-FR" w:eastAsia="ar-SA"/>
        </w:rPr>
        <w:t xml:space="preserve"> </w:t>
      </w:r>
      <w:proofErr w:type="spellStart"/>
      <w:r w:rsidR="00983DD4" w:rsidRPr="00D47F42">
        <w:rPr>
          <w:rFonts w:cs="Arial"/>
          <w:lang w:val="fr-FR" w:eastAsia="ar-SA"/>
        </w:rPr>
        <w:t>hidrografice</w:t>
      </w:r>
      <w:proofErr w:type="spellEnd"/>
      <w:r w:rsidR="00983DD4" w:rsidRPr="00D47F42">
        <w:rPr>
          <w:rFonts w:cs="Arial"/>
          <w:lang w:val="fr-FR" w:eastAsia="ar-SA"/>
        </w:rPr>
        <w:t xml:space="preserve">: </w:t>
      </w:r>
      <w:proofErr w:type="spellStart"/>
      <w:r w:rsidR="00983DD4" w:rsidRPr="00D47F42">
        <w:rPr>
          <w:rFonts w:cs="Arial"/>
          <w:lang w:val="fr-FR" w:eastAsia="ar-SA"/>
        </w:rPr>
        <w:t>Tur</w:t>
      </w:r>
      <w:proofErr w:type="spellEnd"/>
      <w:r w:rsidR="00983DD4" w:rsidRPr="00D47F42">
        <w:rPr>
          <w:rFonts w:cs="Arial"/>
          <w:lang w:val="fr-FR" w:eastAsia="ar-SA"/>
        </w:rPr>
        <w:t xml:space="preserve">, </w:t>
      </w:r>
      <w:proofErr w:type="spellStart"/>
      <w:r w:rsidR="00983DD4" w:rsidRPr="00D47F42">
        <w:rPr>
          <w:rFonts w:cs="Arial"/>
          <w:lang w:val="fr-FR" w:eastAsia="ar-SA"/>
        </w:rPr>
        <w:t>Lăpuș</w:t>
      </w:r>
      <w:proofErr w:type="spellEnd"/>
      <w:r w:rsidR="00983DD4" w:rsidRPr="00D47F42">
        <w:rPr>
          <w:rFonts w:cs="Arial"/>
          <w:lang w:val="fr-FR" w:eastAsia="ar-SA"/>
        </w:rPr>
        <w:t xml:space="preserve">, </w:t>
      </w:r>
      <w:proofErr w:type="spellStart"/>
      <w:r w:rsidR="00983DD4" w:rsidRPr="00D47F42">
        <w:rPr>
          <w:rFonts w:cs="Arial"/>
          <w:lang w:val="fr-FR" w:eastAsia="ar-SA"/>
        </w:rPr>
        <w:t>Crasna</w:t>
      </w:r>
      <w:proofErr w:type="spellEnd"/>
      <w:r w:rsidR="00983DD4" w:rsidRPr="00D47F42">
        <w:rPr>
          <w:rFonts w:cs="Arial"/>
          <w:lang w:val="fr-FR" w:eastAsia="ar-SA"/>
        </w:rPr>
        <w:t xml:space="preserve">, </w:t>
      </w:r>
      <w:proofErr w:type="spellStart"/>
      <w:r w:rsidR="00983DD4" w:rsidRPr="00D47F42">
        <w:rPr>
          <w:rFonts w:cs="Arial"/>
          <w:lang w:val="fr-FR" w:eastAsia="ar-SA"/>
        </w:rPr>
        <w:t>Barcău</w:t>
      </w:r>
      <w:proofErr w:type="spellEnd"/>
      <w:r w:rsidR="00983DD4" w:rsidRPr="00D47F42">
        <w:rPr>
          <w:rFonts w:cs="Arial"/>
          <w:lang w:val="fr-FR" w:eastAsia="ar-SA"/>
        </w:rPr>
        <w:t xml:space="preserve">, </w:t>
      </w:r>
      <w:proofErr w:type="spellStart"/>
      <w:r w:rsidR="00983DD4" w:rsidRPr="00D47F42">
        <w:rPr>
          <w:rFonts w:cs="Arial"/>
          <w:lang w:val="fr-FR" w:eastAsia="ar-SA"/>
        </w:rPr>
        <w:t>Crișuri</w:t>
      </w:r>
      <w:proofErr w:type="spellEnd"/>
      <w:r w:rsidR="00983DD4" w:rsidRPr="00D47F42">
        <w:rPr>
          <w:rFonts w:cs="Arial"/>
          <w:lang w:val="fr-FR" w:eastAsia="ar-SA"/>
        </w:rPr>
        <w:t xml:space="preserve">, </w:t>
      </w:r>
      <w:proofErr w:type="spellStart"/>
      <w:r w:rsidR="00983DD4" w:rsidRPr="00D47F42">
        <w:rPr>
          <w:rFonts w:cs="Arial"/>
          <w:lang w:val="fr-FR" w:eastAsia="ar-SA"/>
        </w:rPr>
        <w:t>Arieș</w:t>
      </w:r>
      <w:proofErr w:type="spellEnd"/>
      <w:r w:rsidR="00983DD4" w:rsidRPr="00D47F42">
        <w:rPr>
          <w:rFonts w:cs="Arial"/>
          <w:lang w:val="fr-FR" w:eastAsia="ar-SA"/>
        </w:rPr>
        <w:t xml:space="preserve">, </w:t>
      </w:r>
      <w:proofErr w:type="spellStart"/>
      <w:r w:rsidR="00983DD4" w:rsidRPr="00D47F42">
        <w:rPr>
          <w:rFonts w:cs="Arial"/>
          <w:lang w:val="fr-FR" w:eastAsia="ar-SA"/>
        </w:rPr>
        <w:t>Bega</w:t>
      </w:r>
      <w:proofErr w:type="spellEnd"/>
      <w:r w:rsidR="00983DD4" w:rsidRPr="00D47F42">
        <w:rPr>
          <w:rFonts w:cs="Arial"/>
          <w:lang w:val="fr-FR" w:eastAsia="ar-SA"/>
        </w:rPr>
        <w:t xml:space="preserve">, </w:t>
      </w:r>
      <w:proofErr w:type="spellStart"/>
      <w:r w:rsidR="00983DD4" w:rsidRPr="00D47F42">
        <w:rPr>
          <w:rFonts w:cs="Arial"/>
          <w:lang w:val="fr-FR" w:eastAsia="ar-SA"/>
        </w:rPr>
        <w:t>Timiș</w:t>
      </w:r>
      <w:proofErr w:type="spellEnd"/>
      <w:r w:rsidR="00983DD4" w:rsidRPr="00D47F42">
        <w:rPr>
          <w:rFonts w:cs="Arial"/>
          <w:lang w:val="fr-FR" w:eastAsia="ar-SA"/>
        </w:rPr>
        <w:t xml:space="preserve">, </w:t>
      </w:r>
      <w:proofErr w:type="spellStart"/>
      <w:r w:rsidR="00983DD4" w:rsidRPr="00D47F42">
        <w:rPr>
          <w:rFonts w:cs="Arial"/>
          <w:lang w:val="fr-FR" w:eastAsia="ar-SA"/>
        </w:rPr>
        <w:t>Bârzava</w:t>
      </w:r>
      <w:proofErr w:type="spellEnd"/>
      <w:r w:rsidR="00983DD4" w:rsidRPr="00D47F42">
        <w:rPr>
          <w:rFonts w:cs="Arial"/>
          <w:lang w:val="fr-FR" w:eastAsia="ar-SA"/>
        </w:rPr>
        <w:t xml:space="preserve">, </w:t>
      </w:r>
      <w:proofErr w:type="spellStart"/>
      <w:r w:rsidR="00983DD4" w:rsidRPr="00D47F42">
        <w:rPr>
          <w:rFonts w:cs="Arial"/>
          <w:lang w:val="fr-FR" w:eastAsia="ar-SA"/>
        </w:rPr>
        <w:t>Caraș</w:t>
      </w:r>
      <w:proofErr w:type="spellEnd"/>
      <w:r w:rsidR="00983DD4" w:rsidRPr="00D47F42">
        <w:rPr>
          <w:rFonts w:cs="Arial"/>
          <w:lang w:val="fr-FR" w:eastAsia="ar-SA"/>
        </w:rPr>
        <w:t xml:space="preserve">, </w:t>
      </w:r>
      <w:proofErr w:type="spellStart"/>
      <w:r w:rsidR="00983DD4" w:rsidRPr="00D47F42">
        <w:rPr>
          <w:rFonts w:cs="Arial"/>
          <w:lang w:val="fr-FR" w:eastAsia="ar-SA"/>
        </w:rPr>
        <w:t>Nera</w:t>
      </w:r>
      <w:proofErr w:type="spellEnd"/>
      <w:r w:rsidR="00983DD4" w:rsidRPr="00D47F42">
        <w:rPr>
          <w:rFonts w:cs="Arial"/>
          <w:lang w:val="fr-FR" w:eastAsia="ar-SA"/>
        </w:rPr>
        <w:t xml:space="preserve"> </w:t>
      </w:r>
      <w:proofErr w:type="spellStart"/>
      <w:r w:rsidR="00983DD4" w:rsidRPr="00D47F42">
        <w:rPr>
          <w:rFonts w:cs="Arial"/>
          <w:lang w:val="fr-FR" w:eastAsia="ar-SA"/>
        </w:rPr>
        <w:t>și</w:t>
      </w:r>
      <w:proofErr w:type="spellEnd"/>
      <w:r w:rsidR="00983DD4" w:rsidRPr="00D47F42">
        <w:rPr>
          <w:rFonts w:cs="Arial"/>
          <w:lang w:val="fr-FR" w:eastAsia="ar-SA"/>
        </w:rPr>
        <w:t xml:space="preserve"> Cerna </w:t>
      </w:r>
      <w:proofErr w:type="spellStart"/>
      <w:r w:rsidR="00983DD4" w:rsidRPr="00D47F42">
        <w:rPr>
          <w:rFonts w:cs="Arial"/>
          <w:lang w:val="fr-FR" w:eastAsia="ar-SA"/>
        </w:rPr>
        <w:t>și</w:t>
      </w:r>
      <w:proofErr w:type="spellEnd"/>
      <w:r w:rsidR="00983DD4" w:rsidRPr="00D47F42">
        <w:rPr>
          <w:rFonts w:cs="Arial"/>
          <w:lang w:val="fr-FR" w:eastAsia="ar-SA"/>
        </w:rPr>
        <w:t xml:space="preserve"> </w:t>
      </w:r>
      <w:proofErr w:type="spellStart"/>
      <w:r w:rsidR="00983DD4" w:rsidRPr="00D47F42">
        <w:rPr>
          <w:rFonts w:cs="Arial"/>
          <w:lang w:val="fr-FR" w:eastAsia="ar-SA"/>
        </w:rPr>
        <w:t>numai</w:t>
      </w:r>
      <w:proofErr w:type="spellEnd"/>
      <w:r w:rsidR="00983DD4" w:rsidRPr="00D47F42">
        <w:rPr>
          <w:rFonts w:cs="Arial"/>
          <w:lang w:val="fr-FR" w:eastAsia="ar-SA"/>
        </w:rPr>
        <w:t xml:space="preserve"> </w:t>
      </w:r>
      <w:proofErr w:type="spellStart"/>
      <w:r w:rsidR="00983DD4" w:rsidRPr="00D47F42">
        <w:rPr>
          <w:rFonts w:cs="Arial"/>
          <w:lang w:val="fr-FR" w:eastAsia="ar-SA"/>
        </w:rPr>
        <w:t>prin</w:t>
      </w:r>
      <w:proofErr w:type="spellEnd"/>
      <w:r w:rsidR="00983DD4" w:rsidRPr="00D47F42">
        <w:rPr>
          <w:rFonts w:cs="Arial"/>
          <w:lang w:val="fr-FR" w:eastAsia="ar-SA"/>
        </w:rPr>
        <w:t xml:space="preserve"> </w:t>
      </w:r>
      <w:proofErr w:type="spellStart"/>
      <w:r w:rsidR="00983DD4" w:rsidRPr="00D47F42">
        <w:rPr>
          <w:rFonts w:cs="Arial"/>
          <w:lang w:val="fr-FR" w:eastAsia="ar-SA"/>
        </w:rPr>
        <w:t>propagare</w:t>
      </w:r>
      <w:proofErr w:type="spellEnd"/>
      <w:r w:rsidR="00983DD4" w:rsidRPr="00D47F42">
        <w:rPr>
          <w:rFonts w:cs="Arial"/>
          <w:lang w:val="fr-FR" w:eastAsia="ar-SA"/>
        </w:rPr>
        <w:t xml:space="preserve"> </w:t>
      </w:r>
      <w:proofErr w:type="spellStart"/>
      <w:r w:rsidR="00983DD4" w:rsidRPr="00D47F42">
        <w:rPr>
          <w:rFonts w:cs="Arial"/>
          <w:lang w:val="fr-FR" w:eastAsia="ar-SA"/>
        </w:rPr>
        <w:t>pe</w:t>
      </w:r>
      <w:proofErr w:type="spellEnd"/>
      <w:r w:rsidR="00983DD4" w:rsidRPr="00D47F42">
        <w:rPr>
          <w:rFonts w:cs="Arial"/>
          <w:lang w:val="fr-FR" w:eastAsia="ar-SA"/>
        </w:rPr>
        <w:t xml:space="preserve"> </w:t>
      </w:r>
      <w:proofErr w:type="spellStart"/>
      <w:r w:rsidR="00983DD4" w:rsidRPr="00D47F42">
        <w:rPr>
          <w:rFonts w:cs="Arial"/>
          <w:lang w:val="fr-FR" w:eastAsia="ar-SA"/>
        </w:rPr>
        <w:t>cursurile</w:t>
      </w:r>
      <w:proofErr w:type="spellEnd"/>
      <w:r w:rsidR="00983DD4" w:rsidRPr="00D47F42">
        <w:rPr>
          <w:rFonts w:cs="Arial"/>
          <w:lang w:val="fr-FR" w:eastAsia="ar-SA"/>
        </w:rPr>
        <w:t xml:space="preserve"> </w:t>
      </w:r>
      <w:proofErr w:type="spellStart"/>
      <w:r w:rsidR="00983DD4" w:rsidRPr="00D47F42">
        <w:rPr>
          <w:rFonts w:cs="Arial"/>
          <w:lang w:val="fr-FR" w:eastAsia="ar-SA"/>
        </w:rPr>
        <w:t>Siretului</w:t>
      </w:r>
      <w:proofErr w:type="spellEnd"/>
      <w:r w:rsidR="00983DD4" w:rsidRPr="00D47F42">
        <w:rPr>
          <w:rFonts w:cs="Arial"/>
          <w:lang w:val="fr-FR" w:eastAsia="ar-SA"/>
        </w:rPr>
        <w:t xml:space="preserve"> </w:t>
      </w:r>
      <w:proofErr w:type="spellStart"/>
      <w:r w:rsidR="00983DD4" w:rsidRPr="00D47F42">
        <w:rPr>
          <w:rFonts w:cs="Arial"/>
          <w:lang w:val="fr-FR" w:eastAsia="ar-SA"/>
        </w:rPr>
        <w:t>și</w:t>
      </w:r>
      <w:proofErr w:type="spellEnd"/>
      <w:r w:rsidR="00983DD4" w:rsidRPr="00D47F42">
        <w:rPr>
          <w:rFonts w:cs="Arial"/>
          <w:lang w:val="fr-FR" w:eastAsia="ar-SA"/>
        </w:rPr>
        <w:t xml:space="preserve"> </w:t>
      </w:r>
      <w:proofErr w:type="spellStart"/>
      <w:r w:rsidR="00983DD4" w:rsidRPr="00D47F42">
        <w:rPr>
          <w:rFonts w:cs="Arial"/>
          <w:lang w:val="fr-FR" w:eastAsia="ar-SA"/>
        </w:rPr>
        <w:t>Prutului</w:t>
      </w:r>
      <w:proofErr w:type="spellEnd"/>
      <w:r w:rsidR="00983DD4" w:rsidRPr="00D47F42">
        <w:rPr>
          <w:rFonts w:cs="Arial"/>
          <w:lang w:val="fr-FR" w:eastAsia="ar-SA"/>
        </w:rPr>
        <w:t xml:space="preserve">, </w:t>
      </w:r>
      <w:proofErr w:type="spellStart"/>
      <w:r w:rsidR="00983DD4" w:rsidRPr="00D47F42">
        <w:rPr>
          <w:rFonts w:cs="Arial"/>
          <w:lang w:val="fr-FR" w:eastAsia="ar-SA"/>
        </w:rPr>
        <w:t>pe</w:t>
      </w:r>
      <w:proofErr w:type="spellEnd"/>
      <w:r w:rsidR="00983DD4" w:rsidRPr="00D47F42">
        <w:rPr>
          <w:rFonts w:cs="Arial"/>
          <w:lang w:val="fr-FR" w:eastAsia="ar-SA"/>
        </w:rPr>
        <w:t xml:space="preserve"> </w:t>
      </w:r>
      <w:proofErr w:type="spellStart"/>
      <w:r w:rsidR="00983DD4" w:rsidRPr="00D47F42">
        <w:rPr>
          <w:rFonts w:cs="Arial"/>
          <w:lang w:val="fr-FR" w:eastAsia="ar-SA"/>
        </w:rPr>
        <w:t>cursul</w:t>
      </w:r>
      <w:proofErr w:type="spellEnd"/>
      <w:r w:rsidR="00983DD4" w:rsidRPr="00D47F42">
        <w:rPr>
          <w:rFonts w:cs="Arial"/>
          <w:lang w:val="fr-FR" w:eastAsia="ar-SA"/>
        </w:rPr>
        <w:t xml:space="preserve"> </w:t>
      </w:r>
      <w:proofErr w:type="spellStart"/>
      <w:r w:rsidR="00983DD4" w:rsidRPr="00D47F42">
        <w:rPr>
          <w:rFonts w:cs="Arial"/>
          <w:lang w:val="fr-FR" w:eastAsia="ar-SA"/>
        </w:rPr>
        <w:t>mijlociu</w:t>
      </w:r>
      <w:proofErr w:type="spellEnd"/>
      <w:r w:rsidR="00983DD4" w:rsidRPr="00D47F42">
        <w:rPr>
          <w:rFonts w:cs="Arial"/>
          <w:lang w:val="fr-FR" w:eastAsia="ar-SA"/>
        </w:rPr>
        <w:t xml:space="preserve"> </w:t>
      </w:r>
      <w:proofErr w:type="spellStart"/>
      <w:r w:rsidR="00983DD4" w:rsidRPr="00D47F42">
        <w:rPr>
          <w:rFonts w:cs="Arial"/>
          <w:lang w:val="fr-FR" w:eastAsia="ar-SA"/>
        </w:rPr>
        <w:t>și</w:t>
      </w:r>
      <w:proofErr w:type="spellEnd"/>
      <w:r w:rsidR="00983DD4" w:rsidRPr="00D47F42">
        <w:rPr>
          <w:rFonts w:cs="Arial"/>
          <w:lang w:val="fr-FR" w:eastAsia="ar-SA"/>
        </w:rPr>
        <w:t xml:space="preserve"> </w:t>
      </w:r>
      <w:proofErr w:type="spellStart"/>
      <w:r w:rsidR="00983DD4" w:rsidRPr="00D47F42">
        <w:rPr>
          <w:rFonts w:cs="Arial"/>
          <w:lang w:val="fr-FR" w:eastAsia="ar-SA"/>
        </w:rPr>
        <w:t>inferior</w:t>
      </w:r>
      <w:proofErr w:type="spellEnd"/>
      <w:r w:rsidR="00983DD4" w:rsidRPr="00D47F42">
        <w:rPr>
          <w:rFonts w:cs="Arial"/>
          <w:lang w:val="fr-FR" w:eastAsia="ar-SA"/>
        </w:rPr>
        <w:t xml:space="preserve"> al </w:t>
      </w:r>
      <w:proofErr w:type="spellStart"/>
      <w:r w:rsidR="00983DD4" w:rsidRPr="00D47F42">
        <w:rPr>
          <w:rFonts w:cs="Arial"/>
          <w:lang w:val="fr-FR" w:eastAsia="ar-SA"/>
        </w:rPr>
        <w:t>Mureșului</w:t>
      </w:r>
      <w:proofErr w:type="spellEnd"/>
      <w:r w:rsidR="00983DD4" w:rsidRPr="00D47F42">
        <w:rPr>
          <w:rFonts w:cs="Arial"/>
          <w:lang w:val="fr-FR" w:eastAsia="ar-SA"/>
        </w:rPr>
        <w:t xml:space="preserve"> </w:t>
      </w:r>
      <w:proofErr w:type="spellStart"/>
      <w:r w:rsidR="00983DD4" w:rsidRPr="00D47F42">
        <w:rPr>
          <w:rFonts w:cs="Arial"/>
          <w:lang w:val="fr-FR" w:eastAsia="ar-SA"/>
        </w:rPr>
        <w:t>și</w:t>
      </w:r>
      <w:proofErr w:type="spellEnd"/>
      <w:r w:rsidR="00983DD4" w:rsidRPr="00D47F42">
        <w:rPr>
          <w:rFonts w:cs="Arial"/>
          <w:lang w:val="fr-FR" w:eastAsia="ar-SA"/>
        </w:rPr>
        <w:t xml:space="preserve"> </w:t>
      </w:r>
      <w:proofErr w:type="spellStart"/>
      <w:r w:rsidR="00983DD4" w:rsidRPr="00D47F42">
        <w:rPr>
          <w:rFonts w:cs="Arial"/>
          <w:lang w:val="fr-FR" w:eastAsia="ar-SA"/>
        </w:rPr>
        <w:t>cursul</w:t>
      </w:r>
      <w:proofErr w:type="spellEnd"/>
      <w:r w:rsidR="00983DD4" w:rsidRPr="00D47F42">
        <w:rPr>
          <w:rFonts w:cs="Arial"/>
          <w:lang w:val="fr-FR" w:eastAsia="ar-SA"/>
        </w:rPr>
        <w:t xml:space="preserve"> </w:t>
      </w:r>
      <w:proofErr w:type="spellStart"/>
      <w:r w:rsidR="00983DD4" w:rsidRPr="00D47F42">
        <w:rPr>
          <w:rFonts w:cs="Arial"/>
          <w:lang w:val="fr-FR" w:eastAsia="ar-SA"/>
        </w:rPr>
        <w:t>inferior</w:t>
      </w:r>
      <w:proofErr w:type="spellEnd"/>
      <w:r w:rsidR="00983DD4" w:rsidRPr="00D47F42">
        <w:rPr>
          <w:rFonts w:cs="Arial"/>
          <w:lang w:val="fr-FR" w:eastAsia="ar-SA"/>
        </w:rPr>
        <w:t xml:space="preserve"> al </w:t>
      </w:r>
      <w:proofErr w:type="spellStart"/>
      <w:r w:rsidR="00983DD4" w:rsidRPr="00D47F42">
        <w:rPr>
          <w:rFonts w:cs="Arial"/>
          <w:lang w:val="fr-FR" w:eastAsia="ar-SA"/>
        </w:rPr>
        <w:t>Someșului</w:t>
      </w:r>
      <w:proofErr w:type="spellEnd"/>
      <w:r w:rsidR="00983DD4" w:rsidRPr="00D47F42">
        <w:rPr>
          <w:rFonts w:cs="Arial"/>
          <w:lang w:val="fr-FR" w:eastAsia="ar-SA"/>
        </w:rPr>
        <w:t>.</w:t>
      </w:r>
    </w:p>
    <w:p w:rsidR="00983DD4" w:rsidRPr="00D47F42" w:rsidRDefault="00983DD4" w:rsidP="00884898">
      <w:pPr>
        <w:keepLines/>
        <w:spacing w:after="0" w:line="360" w:lineRule="auto"/>
        <w:ind w:right="112"/>
        <w:rPr>
          <w:rFonts w:cs="Arial"/>
          <w:lang w:val="fr-FR" w:eastAsia="ar-SA"/>
        </w:rPr>
      </w:pPr>
      <w:proofErr w:type="spellStart"/>
      <w:r w:rsidRPr="00D47F42">
        <w:rPr>
          <w:rFonts w:cs="Arial"/>
          <w:lang w:val="fr-FR" w:eastAsia="ar-SA"/>
        </w:rPr>
        <w:t>Pe</w:t>
      </w:r>
      <w:proofErr w:type="spellEnd"/>
      <w:r w:rsidRPr="00D47F42">
        <w:rPr>
          <w:rFonts w:cs="Arial"/>
          <w:lang w:val="fr-FR" w:eastAsia="ar-SA"/>
        </w:rPr>
        <w:t xml:space="preserve"> </w:t>
      </w:r>
      <w:proofErr w:type="spellStart"/>
      <w:r w:rsidRPr="00D47F42">
        <w:rPr>
          <w:rFonts w:cs="Arial"/>
          <w:lang w:val="fr-FR" w:eastAsia="ar-SA"/>
        </w:rPr>
        <w:t>râurile</w:t>
      </w:r>
      <w:proofErr w:type="spellEnd"/>
      <w:r w:rsidRPr="00D47F42">
        <w:rPr>
          <w:rFonts w:cs="Arial"/>
          <w:lang w:val="fr-FR" w:eastAsia="ar-SA"/>
        </w:rPr>
        <w:t xml:space="preserve"> </w:t>
      </w:r>
      <w:proofErr w:type="spellStart"/>
      <w:r w:rsidRPr="00D47F42">
        <w:rPr>
          <w:rFonts w:cs="Arial"/>
          <w:lang w:val="fr-FR" w:eastAsia="ar-SA"/>
        </w:rPr>
        <w:t>din</w:t>
      </w:r>
      <w:proofErr w:type="spellEnd"/>
      <w:r w:rsidRPr="00D47F42">
        <w:rPr>
          <w:rFonts w:cs="Arial"/>
          <w:lang w:val="fr-FR" w:eastAsia="ar-SA"/>
        </w:rPr>
        <w:t xml:space="preserve"> </w:t>
      </w:r>
      <w:proofErr w:type="spellStart"/>
      <w:r w:rsidRPr="00D47F42">
        <w:rPr>
          <w:rFonts w:cs="Arial"/>
          <w:lang w:val="fr-FR" w:eastAsia="ar-SA"/>
        </w:rPr>
        <w:t>bazinele</w:t>
      </w:r>
      <w:proofErr w:type="spellEnd"/>
      <w:r w:rsidRPr="00D47F42">
        <w:rPr>
          <w:rFonts w:cs="Arial"/>
          <w:lang w:val="fr-FR" w:eastAsia="ar-SA"/>
        </w:rPr>
        <w:t xml:space="preserve"> </w:t>
      </w:r>
      <w:proofErr w:type="spellStart"/>
      <w:r w:rsidRPr="00D47F42">
        <w:rPr>
          <w:rFonts w:cs="Arial"/>
          <w:lang w:val="fr-FR" w:eastAsia="ar-SA"/>
        </w:rPr>
        <w:t>hidrografice</w:t>
      </w:r>
      <w:proofErr w:type="spellEnd"/>
      <w:r w:rsidRPr="00D47F42">
        <w:rPr>
          <w:rFonts w:cs="Arial"/>
          <w:lang w:val="fr-FR" w:eastAsia="ar-SA"/>
        </w:rPr>
        <w:t xml:space="preserve">: Jiu, Vedea, </w:t>
      </w:r>
      <w:proofErr w:type="spellStart"/>
      <w:r w:rsidRPr="00D47F42">
        <w:rPr>
          <w:rFonts w:cs="Arial"/>
          <w:lang w:val="fr-FR" w:eastAsia="ar-SA"/>
        </w:rPr>
        <w:t>Argeș</w:t>
      </w:r>
      <w:proofErr w:type="spellEnd"/>
      <w:r w:rsidRPr="00D47F42">
        <w:rPr>
          <w:rFonts w:cs="Arial"/>
          <w:lang w:val="fr-FR" w:eastAsia="ar-SA"/>
        </w:rPr>
        <w:t xml:space="preserve">, </w:t>
      </w:r>
      <w:proofErr w:type="spellStart"/>
      <w:r w:rsidRPr="00D47F42">
        <w:rPr>
          <w:rFonts w:cs="Arial"/>
          <w:lang w:val="fr-FR" w:eastAsia="ar-SA"/>
        </w:rPr>
        <w:t>Ialomița</w:t>
      </w:r>
      <w:proofErr w:type="spellEnd"/>
      <w:r w:rsidRPr="00D47F42">
        <w:rPr>
          <w:rFonts w:cs="Arial"/>
          <w:lang w:val="fr-FR" w:eastAsia="ar-SA"/>
        </w:rPr>
        <w:t xml:space="preserve">, </w:t>
      </w:r>
      <w:proofErr w:type="spellStart"/>
      <w:r w:rsidRPr="00D47F42">
        <w:rPr>
          <w:rFonts w:cs="Arial"/>
          <w:lang w:val="fr-FR" w:eastAsia="ar-SA"/>
        </w:rPr>
        <w:t>afluenții</w:t>
      </w:r>
      <w:proofErr w:type="spellEnd"/>
      <w:r w:rsidRPr="00D47F42">
        <w:rPr>
          <w:rFonts w:cs="Arial"/>
          <w:lang w:val="fr-FR" w:eastAsia="ar-SA"/>
        </w:rPr>
        <w:t xml:space="preserve"> </w:t>
      </w:r>
      <w:proofErr w:type="spellStart"/>
      <w:r w:rsidRPr="00D47F42">
        <w:rPr>
          <w:rFonts w:cs="Arial"/>
          <w:lang w:val="fr-FR" w:eastAsia="ar-SA"/>
        </w:rPr>
        <w:t>Oltului</w:t>
      </w:r>
      <w:proofErr w:type="spellEnd"/>
      <w:r w:rsidRPr="00D47F42">
        <w:rPr>
          <w:rFonts w:cs="Arial"/>
          <w:lang w:val="fr-FR" w:eastAsia="ar-SA"/>
        </w:rPr>
        <w:t xml:space="preserve"> </w:t>
      </w:r>
      <w:proofErr w:type="spellStart"/>
      <w:r w:rsidRPr="00D47F42">
        <w:rPr>
          <w:rFonts w:cs="Arial"/>
          <w:lang w:val="fr-FR" w:eastAsia="ar-SA"/>
        </w:rPr>
        <w:t>i</w:t>
      </w:r>
      <w:r w:rsidR="00D47F42" w:rsidRPr="00D47F42">
        <w:rPr>
          <w:rFonts w:cs="Arial"/>
          <w:lang w:val="fr-FR" w:eastAsia="ar-SA"/>
        </w:rPr>
        <w:t>nferior</w:t>
      </w:r>
      <w:proofErr w:type="spellEnd"/>
      <w:r w:rsidR="00D47F42" w:rsidRPr="00D47F42">
        <w:rPr>
          <w:rFonts w:cs="Arial"/>
          <w:lang w:val="fr-FR" w:eastAsia="ar-SA"/>
        </w:rPr>
        <w:t xml:space="preserve"> </w:t>
      </w:r>
      <w:proofErr w:type="spellStart"/>
      <w:r w:rsidR="00D47F42" w:rsidRPr="00D47F42">
        <w:rPr>
          <w:rFonts w:cs="Arial"/>
          <w:lang w:val="fr-FR" w:eastAsia="ar-SA"/>
        </w:rPr>
        <w:t>și</w:t>
      </w:r>
      <w:proofErr w:type="spellEnd"/>
      <w:r w:rsidR="00D47F42" w:rsidRPr="00D47F42">
        <w:rPr>
          <w:rFonts w:cs="Arial"/>
          <w:lang w:val="fr-FR" w:eastAsia="ar-SA"/>
        </w:rPr>
        <w:t xml:space="preserve"> </w:t>
      </w:r>
      <w:proofErr w:type="spellStart"/>
      <w:r w:rsidR="00D47F42" w:rsidRPr="00D47F42">
        <w:rPr>
          <w:rFonts w:cs="Arial"/>
          <w:lang w:val="fr-FR" w:eastAsia="ar-SA"/>
        </w:rPr>
        <w:t>pe</w:t>
      </w:r>
      <w:proofErr w:type="spellEnd"/>
      <w:r w:rsidR="00D47F42" w:rsidRPr="00D47F42">
        <w:rPr>
          <w:rFonts w:cs="Arial"/>
          <w:lang w:val="fr-FR" w:eastAsia="ar-SA"/>
        </w:rPr>
        <w:t xml:space="preserve"> </w:t>
      </w:r>
      <w:proofErr w:type="spellStart"/>
      <w:r w:rsidR="00D47F42" w:rsidRPr="00D47F42">
        <w:rPr>
          <w:rFonts w:cs="Arial"/>
          <w:lang w:val="fr-FR" w:eastAsia="ar-SA"/>
        </w:rPr>
        <w:t>cele</w:t>
      </w:r>
      <w:proofErr w:type="spellEnd"/>
      <w:r w:rsidR="00D47F42" w:rsidRPr="00D47F42">
        <w:rPr>
          <w:rFonts w:cs="Arial"/>
          <w:lang w:val="fr-FR" w:eastAsia="ar-SA"/>
        </w:rPr>
        <w:t xml:space="preserve"> </w:t>
      </w:r>
      <w:proofErr w:type="spellStart"/>
      <w:r w:rsidR="00D47F42" w:rsidRPr="00D47F42">
        <w:rPr>
          <w:rFonts w:cs="Arial"/>
          <w:lang w:val="fr-FR" w:eastAsia="ar-SA"/>
        </w:rPr>
        <w:t>din</w:t>
      </w:r>
      <w:proofErr w:type="spellEnd"/>
      <w:r w:rsidR="00D47F42" w:rsidRPr="00D47F42">
        <w:rPr>
          <w:rFonts w:cs="Arial"/>
          <w:lang w:val="fr-FR" w:eastAsia="ar-SA"/>
        </w:rPr>
        <w:t xml:space="preserve"> </w:t>
      </w:r>
      <w:proofErr w:type="spellStart"/>
      <w:r w:rsidR="00D47F42" w:rsidRPr="00D47F42">
        <w:rPr>
          <w:rFonts w:cs="Arial"/>
          <w:lang w:val="fr-FR" w:eastAsia="ar-SA"/>
        </w:rPr>
        <w:t>Dobrogea</w:t>
      </w:r>
      <w:proofErr w:type="spellEnd"/>
      <w:r w:rsidRPr="00D47F42">
        <w:rPr>
          <w:rFonts w:cs="Arial"/>
          <w:lang w:val="fr-FR" w:eastAsia="ar-SA"/>
        </w:rPr>
        <w:t xml:space="preserve"> </w:t>
      </w:r>
      <w:proofErr w:type="spellStart"/>
      <w:r w:rsidRPr="00D47F42">
        <w:rPr>
          <w:rFonts w:cs="Arial"/>
          <w:lang w:val="fr-FR" w:eastAsia="ar-SA"/>
        </w:rPr>
        <w:t>debitele</w:t>
      </w:r>
      <w:proofErr w:type="spellEnd"/>
      <w:r w:rsidRPr="00D47F42">
        <w:rPr>
          <w:rFonts w:cs="Arial"/>
          <w:lang w:val="fr-FR" w:eastAsia="ar-SA"/>
        </w:rPr>
        <w:t xml:space="preserve"> vor fi </w:t>
      </w:r>
      <w:proofErr w:type="spellStart"/>
      <w:r w:rsidRPr="00D47F42">
        <w:rPr>
          <w:rFonts w:cs="Arial"/>
          <w:lang w:val="fr-FR" w:eastAsia="ar-SA"/>
        </w:rPr>
        <w:t>staționare</w:t>
      </w:r>
      <w:proofErr w:type="spellEnd"/>
      <w:r w:rsidRPr="00D47F42">
        <w:rPr>
          <w:rFonts w:cs="Arial"/>
          <w:lang w:val="fr-FR" w:eastAsia="ar-SA"/>
        </w:rPr>
        <w:t xml:space="preserve">, </w:t>
      </w:r>
      <w:proofErr w:type="spellStart"/>
      <w:r w:rsidRPr="00D47F42">
        <w:rPr>
          <w:rFonts w:cs="Arial"/>
          <w:lang w:val="fr-FR" w:eastAsia="ar-SA"/>
        </w:rPr>
        <w:t>iar</w:t>
      </w:r>
      <w:proofErr w:type="spellEnd"/>
      <w:r w:rsidRPr="00D47F42">
        <w:rPr>
          <w:rFonts w:cs="Arial"/>
          <w:lang w:val="fr-FR" w:eastAsia="ar-SA"/>
        </w:rPr>
        <w:t xml:space="preserve"> </w:t>
      </w:r>
      <w:proofErr w:type="spellStart"/>
      <w:r w:rsidRPr="00D47F42">
        <w:rPr>
          <w:rFonts w:cs="Arial"/>
          <w:lang w:val="fr-FR" w:eastAsia="ar-SA"/>
        </w:rPr>
        <w:t>pe</w:t>
      </w:r>
      <w:proofErr w:type="spellEnd"/>
      <w:r w:rsidRPr="00D47F42">
        <w:rPr>
          <w:rFonts w:cs="Arial"/>
          <w:lang w:val="fr-FR" w:eastAsia="ar-SA"/>
        </w:rPr>
        <w:t xml:space="preserve"> </w:t>
      </w:r>
      <w:proofErr w:type="spellStart"/>
      <w:r w:rsidRPr="00D47F42">
        <w:rPr>
          <w:rFonts w:cs="Arial"/>
          <w:lang w:val="fr-FR" w:eastAsia="ar-SA"/>
        </w:rPr>
        <w:t>celelalte</w:t>
      </w:r>
      <w:proofErr w:type="spellEnd"/>
      <w:r w:rsidRPr="00D47F42">
        <w:rPr>
          <w:rFonts w:cs="Arial"/>
          <w:lang w:val="fr-FR" w:eastAsia="ar-SA"/>
        </w:rPr>
        <w:t xml:space="preserve"> </w:t>
      </w:r>
      <w:proofErr w:type="spellStart"/>
      <w:r w:rsidRPr="00D47F42">
        <w:rPr>
          <w:rFonts w:cs="Arial"/>
          <w:lang w:val="fr-FR" w:eastAsia="ar-SA"/>
        </w:rPr>
        <w:t>în</w:t>
      </w:r>
      <w:proofErr w:type="spellEnd"/>
      <w:r w:rsidRPr="00D47F42">
        <w:rPr>
          <w:rFonts w:cs="Arial"/>
          <w:lang w:val="fr-FR" w:eastAsia="ar-SA"/>
        </w:rPr>
        <w:t xml:space="preserve"> </w:t>
      </w:r>
      <w:proofErr w:type="spellStart"/>
      <w:r w:rsidRPr="00D47F42">
        <w:rPr>
          <w:rFonts w:cs="Arial"/>
          <w:lang w:val="fr-FR" w:eastAsia="ar-SA"/>
        </w:rPr>
        <w:t>general</w:t>
      </w:r>
      <w:proofErr w:type="spellEnd"/>
      <w:r w:rsidRPr="00D47F42">
        <w:rPr>
          <w:rFonts w:cs="Arial"/>
          <w:lang w:val="fr-FR" w:eastAsia="ar-SA"/>
        </w:rPr>
        <w:t xml:space="preserve"> </w:t>
      </w:r>
      <w:proofErr w:type="spellStart"/>
      <w:r w:rsidRPr="00D47F42">
        <w:rPr>
          <w:rFonts w:cs="Arial"/>
          <w:lang w:val="fr-FR" w:eastAsia="ar-SA"/>
        </w:rPr>
        <w:t>în</w:t>
      </w:r>
      <w:proofErr w:type="spellEnd"/>
      <w:r w:rsidRPr="00D47F42">
        <w:rPr>
          <w:rFonts w:cs="Arial"/>
          <w:lang w:val="fr-FR" w:eastAsia="ar-SA"/>
        </w:rPr>
        <w:t xml:space="preserve"> </w:t>
      </w:r>
      <w:proofErr w:type="spellStart"/>
      <w:r w:rsidRPr="00D47F42">
        <w:rPr>
          <w:rFonts w:cs="Arial"/>
          <w:lang w:val="fr-FR" w:eastAsia="ar-SA"/>
        </w:rPr>
        <w:t>scădere</w:t>
      </w:r>
      <w:proofErr w:type="spellEnd"/>
      <w:r w:rsidRPr="00D47F42">
        <w:rPr>
          <w:rFonts w:cs="Arial"/>
          <w:lang w:val="fr-FR" w:eastAsia="ar-SA"/>
        </w:rPr>
        <w:t>.</w:t>
      </w:r>
    </w:p>
    <w:p w:rsidR="00983DD4" w:rsidRPr="00D47F42" w:rsidRDefault="00983DD4" w:rsidP="00884898">
      <w:pPr>
        <w:keepLines/>
        <w:spacing w:after="0" w:line="360" w:lineRule="auto"/>
        <w:ind w:right="112"/>
        <w:rPr>
          <w:rFonts w:cs="Arial"/>
          <w:lang w:val="fr-FR"/>
        </w:rPr>
      </w:pPr>
      <w:proofErr w:type="spellStart"/>
      <w:r w:rsidRPr="00D47F42">
        <w:rPr>
          <w:rFonts w:cs="Arial"/>
          <w:lang w:val="fr-FR"/>
        </w:rPr>
        <w:t>Sunt</w:t>
      </w:r>
      <w:proofErr w:type="spellEnd"/>
      <w:r w:rsidRPr="00D47F42">
        <w:rPr>
          <w:rFonts w:cs="Arial"/>
          <w:lang w:val="fr-FR"/>
        </w:rPr>
        <w:t xml:space="preserve"> </w:t>
      </w:r>
      <w:proofErr w:type="spellStart"/>
      <w:r w:rsidRPr="00D47F42">
        <w:rPr>
          <w:rFonts w:cs="Arial"/>
          <w:lang w:val="fr-FR"/>
        </w:rPr>
        <w:t>posibile</w:t>
      </w:r>
      <w:proofErr w:type="spellEnd"/>
      <w:r w:rsidRPr="00D47F42">
        <w:rPr>
          <w:rFonts w:cs="Arial"/>
          <w:lang w:val="fr-FR"/>
        </w:rPr>
        <w:t xml:space="preserve"> </w:t>
      </w:r>
      <w:proofErr w:type="spellStart"/>
      <w:r w:rsidRPr="00D47F42">
        <w:rPr>
          <w:rFonts w:cs="Arial"/>
          <w:lang w:val="fr-FR"/>
        </w:rPr>
        <w:t>scurgeri</w:t>
      </w:r>
      <w:proofErr w:type="spellEnd"/>
      <w:r w:rsidRPr="00D47F42">
        <w:rPr>
          <w:rFonts w:cs="Arial"/>
          <w:lang w:val="fr-FR"/>
        </w:rPr>
        <w:t xml:space="preserve"> importante </w:t>
      </w:r>
      <w:proofErr w:type="spellStart"/>
      <w:r w:rsidRPr="00D47F42">
        <w:rPr>
          <w:rFonts w:cs="Arial"/>
          <w:lang w:val="fr-FR"/>
        </w:rPr>
        <w:t>pe</w:t>
      </w:r>
      <w:proofErr w:type="spellEnd"/>
      <w:r w:rsidRPr="00D47F42">
        <w:rPr>
          <w:rFonts w:cs="Arial"/>
          <w:lang w:val="fr-FR"/>
        </w:rPr>
        <w:t xml:space="preserve"> </w:t>
      </w:r>
      <w:proofErr w:type="spellStart"/>
      <w:r w:rsidRPr="00D47F42">
        <w:rPr>
          <w:rFonts w:cs="Arial"/>
          <w:lang w:val="fr-FR"/>
        </w:rPr>
        <w:t>versanți</w:t>
      </w:r>
      <w:proofErr w:type="spellEnd"/>
      <w:r w:rsidRPr="00D47F42">
        <w:rPr>
          <w:rFonts w:cs="Arial"/>
          <w:lang w:val="fr-FR"/>
        </w:rPr>
        <w:t xml:space="preserve">, </w:t>
      </w:r>
      <w:proofErr w:type="spellStart"/>
      <w:r w:rsidRPr="00D47F42">
        <w:rPr>
          <w:rFonts w:cs="Arial"/>
          <w:lang w:val="fr-FR"/>
        </w:rPr>
        <w:t>torenți</w:t>
      </w:r>
      <w:proofErr w:type="spellEnd"/>
      <w:r w:rsidRPr="00D47F42">
        <w:rPr>
          <w:rFonts w:cs="Arial"/>
          <w:lang w:val="fr-FR"/>
        </w:rPr>
        <w:t xml:space="preserve">, </w:t>
      </w:r>
      <w:proofErr w:type="spellStart"/>
      <w:r w:rsidRPr="00D47F42">
        <w:rPr>
          <w:rFonts w:cs="Arial"/>
          <w:lang w:val="fr-FR"/>
        </w:rPr>
        <w:t>pâraie</w:t>
      </w:r>
      <w:proofErr w:type="spellEnd"/>
      <w:r w:rsidRPr="00D47F42">
        <w:rPr>
          <w:rFonts w:cs="Arial"/>
          <w:lang w:val="fr-FR"/>
        </w:rPr>
        <w:t xml:space="preserve"> </w:t>
      </w:r>
      <w:proofErr w:type="spellStart"/>
      <w:r w:rsidRPr="00D47F42">
        <w:rPr>
          <w:rFonts w:cs="Arial"/>
          <w:lang w:val="fr-FR"/>
        </w:rPr>
        <w:t>și</w:t>
      </w:r>
      <w:proofErr w:type="spellEnd"/>
      <w:r w:rsidRPr="00D47F42">
        <w:rPr>
          <w:rFonts w:cs="Arial"/>
          <w:lang w:val="fr-FR"/>
        </w:rPr>
        <w:t xml:space="preserve"> </w:t>
      </w:r>
      <w:proofErr w:type="spellStart"/>
      <w:r w:rsidRPr="00D47F42">
        <w:rPr>
          <w:rFonts w:cs="Arial"/>
          <w:lang w:val="fr-FR"/>
        </w:rPr>
        <w:t>viituri</w:t>
      </w:r>
      <w:proofErr w:type="spellEnd"/>
      <w:r w:rsidRPr="00D47F42">
        <w:rPr>
          <w:rFonts w:cs="Arial"/>
          <w:lang w:val="fr-FR"/>
        </w:rPr>
        <w:t xml:space="preserve"> rapide </w:t>
      </w:r>
      <w:proofErr w:type="spellStart"/>
      <w:r w:rsidRPr="00D47F42">
        <w:rPr>
          <w:rFonts w:cs="Arial"/>
          <w:lang w:val="fr-FR"/>
        </w:rPr>
        <w:t>cu</w:t>
      </w:r>
      <w:proofErr w:type="spellEnd"/>
      <w:r w:rsidRPr="00D47F42">
        <w:rPr>
          <w:rFonts w:cs="Arial"/>
          <w:lang w:val="fr-FR"/>
        </w:rPr>
        <w:t xml:space="preserve"> </w:t>
      </w:r>
      <w:proofErr w:type="spellStart"/>
      <w:r w:rsidRPr="00D47F42">
        <w:rPr>
          <w:rFonts w:cs="Arial"/>
          <w:lang w:val="fr-FR"/>
        </w:rPr>
        <w:t>posibile</w:t>
      </w:r>
      <w:proofErr w:type="spellEnd"/>
      <w:r w:rsidRPr="00D47F42">
        <w:rPr>
          <w:rFonts w:cs="Arial"/>
          <w:lang w:val="fr-FR"/>
        </w:rPr>
        <w:t xml:space="preserve"> </w:t>
      </w:r>
      <w:proofErr w:type="spellStart"/>
      <w:r w:rsidRPr="00D47F42">
        <w:rPr>
          <w:rFonts w:cs="Arial"/>
          <w:lang w:val="fr-FR"/>
        </w:rPr>
        <w:t>efecte</w:t>
      </w:r>
      <w:proofErr w:type="spellEnd"/>
      <w:r w:rsidRPr="00D47F42">
        <w:rPr>
          <w:rFonts w:cs="Arial"/>
          <w:lang w:val="fr-FR"/>
        </w:rPr>
        <w:t xml:space="preserve"> de </w:t>
      </w:r>
      <w:proofErr w:type="spellStart"/>
      <w:r w:rsidRPr="00D47F42">
        <w:rPr>
          <w:rFonts w:cs="Arial"/>
          <w:lang w:val="fr-FR"/>
        </w:rPr>
        <w:t>inundații</w:t>
      </w:r>
      <w:proofErr w:type="spellEnd"/>
      <w:r w:rsidRPr="00D47F42">
        <w:rPr>
          <w:rFonts w:cs="Arial"/>
          <w:lang w:val="fr-FR"/>
        </w:rPr>
        <w:t xml:space="preserve"> locale </w:t>
      </w:r>
      <w:proofErr w:type="spellStart"/>
      <w:r w:rsidRPr="00D47F42">
        <w:rPr>
          <w:rFonts w:cs="Arial"/>
          <w:lang w:val="fr-FR"/>
        </w:rPr>
        <w:t>și</w:t>
      </w:r>
      <w:proofErr w:type="spellEnd"/>
      <w:r w:rsidRPr="00D47F42">
        <w:rPr>
          <w:rFonts w:cs="Arial"/>
          <w:lang w:val="fr-FR"/>
        </w:rPr>
        <w:t xml:space="preserve"> </w:t>
      </w:r>
      <w:proofErr w:type="spellStart"/>
      <w:r w:rsidRPr="00D47F42">
        <w:rPr>
          <w:rFonts w:cs="Arial"/>
          <w:lang w:val="fr-FR"/>
        </w:rPr>
        <w:t>creșteri</w:t>
      </w:r>
      <w:proofErr w:type="spellEnd"/>
      <w:r w:rsidRPr="00D47F42">
        <w:rPr>
          <w:rFonts w:cs="Arial"/>
          <w:lang w:val="fr-FR"/>
        </w:rPr>
        <w:t xml:space="preserve"> de </w:t>
      </w:r>
      <w:proofErr w:type="spellStart"/>
      <w:r w:rsidRPr="00D47F42">
        <w:rPr>
          <w:rFonts w:cs="Arial"/>
          <w:lang w:val="fr-FR"/>
        </w:rPr>
        <w:t>debite</w:t>
      </w:r>
      <w:proofErr w:type="spellEnd"/>
      <w:r w:rsidRPr="00D47F42">
        <w:rPr>
          <w:rFonts w:cs="Arial"/>
          <w:lang w:val="fr-FR"/>
        </w:rPr>
        <w:t xml:space="preserve"> </w:t>
      </w:r>
      <w:proofErr w:type="spellStart"/>
      <w:r w:rsidRPr="00D47F42">
        <w:rPr>
          <w:rFonts w:cs="Arial"/>
          <w:lang w:val="fr-FR"/>
        </w:rPr>
        <w:t>și</w:t>
      </w:r>
      <w:proofErr w:type="spellEnd"/>
      <w:r w:rsidRPr="00D47F42">
        <w:rPr>
          <w:rFonts w:cs="Arial"/>
          <w:lang w:val="fr-FR"/>
        </w:rPr>
        <w:t xml:space="preserve"> </w:t>
      </w:r>
      <w:proofErr w:type="spellStart"/>
      <w:r w:rsidRPr="00D47F42">
        <w:rPr>
          <w:rFonts w:cs="Arial"/>
          <w:lang w:val="fr-FR"/>
        </w:rPr>
        <w:t>niveluri</w:t>
      </w:r>
      <w:proofErr w:type="spellEnd"/>
      <w:r w:rsidRPr="00D47F42">
        <w:rPr>
          <w:rFonts w:cs="Arial"/>
          <w:lang w:val="fr-FR"/>
        </w:rPr>
        <w:t xml:space="preserve"> </w:t>
      </w:r>
      <w:proofErr w:type="spellStart"/>
      <w:r w:rsidRPr="00D47F42">
        <w:rPr>
          <w:rFonts w:cs="Arial"/>
          <w:lang w:val="fr-FR"/>
        </w:rPr>
        <w:t>pe</w:t>
      </w:r>
      <w:proofErr w:type="spellEnd"/>
      <w:r w:rsidRPr="00D47F42">
        <w:rPr>
          <w:rFonts w:cs="Arial"/>
          <w:lang w:val="fr-FR"/>
        </w:rPr>
        <w:t xml:space="preserve"> </w:t>
      </w:r>
      <w:proofErr w:type="spellStart"/>
      <w:r w:rsidRPr="00D47F42">
        <w:rPr>
          <w:rFonts w:cs="Arial"/>
          <w:lang w:val="fr-FR"/>
        </w:rPr>
        <w:t>unele</w:t>
      </w:r>
      <w:proofErr w:type="spellEnd"/>
      <w:r w:rsidRPr="00D47F42">
        <w:rPr>
          <w:rFonts w:cs="Arial"/>
          <w:lang w:val="fr-FR"/>
        </w:rPr>
        <w:t xml:space="preserve"> </w:t>
      </w:r>
      <w:proofErr w:type="spellStart"/>
      <w:r w:rsidRPr="00D47F42">
        <w:rPr>
          <w:rFonts w:cs="Arial"/>
          <w:lang w:val="fr-FR"/>
        </w:rPr>
        <w:t>râuri</w:t>
      </w:r>
      <w:proofErr w:type="spellEnd"/>
      <w:r w:rsidRPr="00D47F42">
        <w:rPr>
          <w:rFonts w:cs="Arial"/>
          <w:lang w:val="fr-FR"/>
        </w:rPr>
        <w:t xml:space="preserve"> </w:t>
      </w:r>
      <w:proofErr w:type="spellStart"/>
      <w:r w:rsidRPr="00D47F42">
        <w:rPr>
          <w:rFonts w:cs="Arial"/>
          <w:lang w:val="fr-FR"/>
        </w:rPr>
        <w:t>mici</w:t>
      </w:r>
      <w:proofErr w:type="spellEnd"/>
      <w:r w:rsidRPr="00D47F42">
        <w:rPr>
          <w:rFonts w:cs="Arial"/>
          <w:lang w:val="fr-FR"/>
        </w:rPr>
        <w:t xml:space="preserve"> </w:t>
      </w:r>
      <w:proofErr w:type="spellStart"/>
      <w:r w:rsidRPr="00D47F42">
        <w:rPr>
          <w:rFonts w:cs="Arial"/>
          <w:lang w:val="fr-FR"/>
        </w:rPr>
        <w:t>din</w:t>
      </w:r>
      <w:proofErr w:type="spellEnd"/>
      <w:r w:rsidRPr="00D47F42">
        <w:rPr>
          <w:rFonts w:cs="Arial"/>
          <w:lang w:val="fr-FR"/>
        </w:rPr>
        <w:t xml:space="preserve"> </w:t>
      </w:r>
      <w:proofErr w:type="spellStart"/>
      <w:r w:rsidRPr="00D47F42">
        <w:rPr>
          <w:rFonts w:cs="Arial"/>
          <w:lang w:val="fr-FR"/>
        </w:rPr>
        <w:t>jumătatea</w:t>
      </w:r>
      <w:proofErr w:type="spellEnd"/>
      <w:r w:rsidRPr="00D47F42">
        <w:rPr>
          <w:rFonts w:cs="Arial"/>
          <w:lang w:val="fr-FR"/>
        </w:rPr>
        <w:t xml:space="preserve"> de </w:t>
      </w:r>
      <w:proofErr w:type="spellStart"/>
      <w:r w:rsidRPr="00D47F42">
        <w:rPr>
          <w:rFonts w:cs="Arial"/>
          <w:lang w:val="fr-FR"/>
        </w:rPr>
        <w:t>vest</w:t>
      </w:r>
      <w:proofErr w:type="spellEnd"/>
      <w:r w:rsidRPr="00D47F42">
        <w:rPr>
          <w:rFonts w:cs="Arial"/>
          <w:lang w:val="fr-FR"/>
        </w:rPr>
        <w:t xml:space="preserve"> a </w:t>
      </w:r>
      <w:proofErr w:type="spellStart"/>
      <w:r w:rsidRPr="00D47F42">
        <w:rPr>
          <w:rFonts w:cs="Arial"/>
          <w:lang w:val="fr-FR"/>
        </w:rPr>
        <w:t>ţării</w:t>
      </w:r>
      <w:proofErr w:type="spellEnd"/>
      <w:r w:rsidRPr="00D47F42">
        <w:rPr>
          <w:rFonts w:cs="Arial"/>
          <w:lang w:val="fr-FR"/>
        </w:rPr>
        <w:t xml:space="preserve">, </w:t>
      </w:r>
      <w:proofErr w:type="spellStart"/>
      <w:r w:rsidRPr="00D47F42">
        <w:rPr>
          <w:rFonts w:cs="Arial"/>
          <w:lang w:val="fr-FR"/>
        </w:rPr>
        <w:t>cu</w:t>
      </w:r>
      <w:proofErr w:type="spellEnd"/>
      <w:r w:rsidRPr="00D47F42">
        <w:rPr>
          <w:rFonts w:cs="Arial"/>
          <w:lang w:val="fr-FR"/>
        </w:rPr>
        <w:t xml:space="preserve"> </w:t>
      </w:r>
      <w:proofErr w:type="spellStart"/>
      <w:r w:rsidRPr="00D47F42">
        <w:rPr>
          <w:rFonts w:cs="Arial"/>
          <w:lang w:val="fr-FR"/>
        </w:rPr>
        <w:t>depășiri</w:t>
      </w:r>
      <w:proofErr w:type="spellEnd"/>
      <w:r w:rsidR="00D47F42" w:rsidRPr="00D47F42">
        <w:rPr>
          <w:rFonts w:cs="Arial"/>
          <w:lang w:val="fr-FR"/>
        </w:rPr>
        <w:t xml:space="preserve"> </w:t>
      </w:r>
      <w:proofErr w:type="spellStart"/>
      <w:r w:rsidR="00D47F42" w:rsidRPr="00D47F42">
        <w:rPr>
          <w:rFonts w:cs="Arial"/>
          <w:lang w:val="fr-FR"/>
        </w:rPr>
        <w:t>izolate</w:t>
      </w:r>
      <w:proofErr w:type="spellEnd"/>
      <w:r w:rsidRPr="00D47F42">
        <w:rPr>
          <w:rFonts w:cs="Arial"/>
          <w:lang w:val="fr-FR"/>
        </w:rPr>
        <w:t xml:space="preserve"> </w:t>
      </w:r>
      <w:proofErr w:type="spellStart"/>
      <w:r w:rsidRPr="00D47F42">
        <w:rPr>
          <w:rFonts w:cs="Arial"/>
          <w:lang w:val="fr-FR"/>
        </w:rPr>
        <w:t>ale</w:t>
      </w:r>
      <w:proofErr w:type="spellEnd"/>
      <w:r w:rsidRPr="00D47F42">
        <w:rPr>
          <w:rFonts w:cs="Arial"/>
          <w:lang w:val="fr-FR"/>
        </w:rPr>
        <w:t xml:space="preserve"> COTELOR DE APĂRARE</w:t>
      </w:r>
      <w:r w:rsidRPr="00D47F42">
        <w:rPr>
          <w:rFonts w:cs="Arial"/>
          <w:caps/>
          <w:lang w:val="fr-FR"/>
        </w:rPr>
        <w:t>,</w:t>
      </w:r>
      <w:r w:rsidRPr="00D47F42">
        <w:rPr>
          <w:rFonts w:cs="Arial"/>
          <w:b/>
          <w:caps/>
          <w:lang w:val="fr-FR"/>
        </w:rPr>
        <w:t xml:space="preserve"> </w:t>
      </w:r>
      <w:r w:rsidRPr="00D47F42">
        <w:rPr>
          <w:rFonts w:cs="Arial"/>
          <w:lang w:val="fr-FR"/>
        </w:rPr>
        <w:t xml:space="preserve">ca </w:t>
      </w:r>
      <w:proofErr w:type="spellStart"/>
      <w:r w:rsidRPr="00D47F42">
        <w:rPr>
          <w:rFonts w:cs="Arial"/>
          <w:lang w:val="fr-FR"/>
        </w:rPr>
        <w:t>urmare</w:t>
      </w:r>
      <w:proofErr w:type="spellEnd"/>
      <w:r w:rsidRPr="00D47F42">
        <w:rPr>
          <w:rFonts w:cs="Arial"/>
          <w:lang w:val="fr-FR"/>
        </w:rPr>
        <w:t xml:space="preserve"> a </w:t>
      </w:r>
      <w:proofErr w:type="spellStart"/>
      <w:r w:rsidRPr="00D47F42">
        <w:rPr>
          <w:rFonts w:cs="Arial"/>
          <w:lang w:val="fr-FR"/>
        </w:rPr>
        <w:t>precipitaţiilor</w:t>
      </w:r>
      <w:proofErr w:type="spellEnd"/>
      <w:r w:rsidRPr="00D47F42">
        <w:rPr>
          <w:rFonts w:cs="Arial"/>
          <w:lang w:val="fr-FR"/>
        </w:rPr>
        <w:t xml:space="preserve"> </w:t>
      </w:r>
      <w:proofErr w:type="spellStart"/>
      <w:r w:rsidR="00D47F42" w:rsidRPr="00D47F42">
        <w:rPr>
          <w:rFonts w:cs="Arial"/>
          <w:lang w:val="fr-FR"/>
        </w:rPr>
        <w:t>torențiale</w:t>
      </w:r>
      <w:proofErr w:type="spellEnd"/>
      <w:r w:rsidR="00D47F42" w:rsidRPr="00D47F42">
        <w:rPr>
          <w:rFonts w:cs="Arial"/>
          <w:lang w:val="fr-FR"/>
        </w:rPr>
        <w:t xml:space="preserve"> </w:t>
      </w:r>
      <w:proofErr w:type="spellStart"/>
      <w:r w:rsidRPr="00D47F42">
        <w:rPr>
          <w:rFonts w:cs="Arial"/>
          <w:lang w:val="fr-FR"/>
        </w:rPr>
        <w:t>sub</w:t>
      </w:r>
      <w:proofErr w:type="spellEnd"/>
      <w:r w:rsidRPr="00D47F42">
        <w:rPr>
          <w:rFonts w:cs="Arial"/>
          <w:lang w:val="fr-FR"/>
        </w:rPr>
        <w:t xml:space="preserve"> </w:t>
      </w:r>
      <w:proofErr w:type="spellStart"/>
      <w:r w:rsidRPr="00D47F42">
        <w:rPr>
          <w:rFonts w:cs="Arial"/>
          <w:lang w:val="fr-FR"/>
        </w:rPr>
        <w:t>formă</w:t>
      </w:r>
      <w:proofErr w:type="spellEnd"/>
      <w:r w:rsidRPr="00D47F42">
        <w:rPr>
          <w:rFonts w:cs="Arial"/>
          <w:lang w:val="fr-FR"/>
        </w:rPr>
        <w:t xml:space="preserve"> de averse </w:t>
      </w:r>
      <w:proofErr w:type="spellStart"/>
      <w:r w:rsidRPr="00D47F42">
        <w:rPr>
          <w:rFonts w:cs="Arial"/>
          <w:lang w:val="fr-FR"/>
        </w:rPr>
        <w:t>prognozate</w:t>
      </w:r>
      <w:proofErr w:type="spellEnd"/>
      <w:r w:rsidRPr="00D47F42">
        <w:rPr>
          <w:rFonts w:cs="Arial"/>
          <w:lang w:val="fr-FR"/>
        </w:rPr>
        <w:t xml:space="preserve"> </w:t>
      </w:r>
      <w:proofErr w:type="spellStart"/>
      <w:r w:rsidRPr="00D47F42">
        <w:rPr>
          <w:rFonts w:cs="Arial"/>
          <w:lang w:val="fr-FR"/>
        </w:rPr>
        <w:t>şi</w:t>
      </w:r>
      <w:proofErr w:type="spellEnd"/>
      <w:r w:rsidRPr="00D47F42">
        <w:rPr>
          <w:rFonts w:cs="Arial"/>
          <w:lang w:val="fr-FR"/>
        </w:rPr>
        <w:t xml:space="preserve"> </w:t>
      </w:r>
      <w:proofErr w:type="spellStart"/>
      <w:r w:rsidRPr="00D47F42">
        <w:rPr>
          <w:rFonts w:cs="Arial"/>
          <w:lang w:val="fr-FR"/>
        </w:rPr>
        <w:t>propagării</w:t>
      </w:r>
      <w:proofErr w:type="spellEnd"/>
      <w:r w:rsidRPr="00D47F42">
        <w:rPr>
          <w:rFonts w:cs="Arial"/>
          <w:lang w:val="fr-FR"/>
        </w:rPr>
        <w:t>.</w:t>
      </w:r>
    </w:p>
    <w:p w:rsidR="00983DD4" w:rsidRPr="00D47F42" w:rsidRDefault="00983DD4" w:rsidP="00884898">
      <w:pPr>
        <w:spacing w:after="0" w:line="360" w:lineRule="auto"/>
        <w:rPr>
          <w:rFonts w:cs="Arial"/>
          <w:lang w:val="fr-FR"/>
        </w:rPr>
      </w:pPr>
      <w:r w:rsidRPr="00D47F42">
        <w:rPr>
          <w:rFonts w:cs="Arial"/>
          <w:lang w:val="fr-FR"/>
        </w:rPr>
        <w:t>D</w:t>
      </w:r>
      <w:r w:rsidR="00F37596">
        <w:rPr>
          <w:rFonts w:cs="Arial"/>
          <w:lang w:val="fr-FR"/>
        </w:rPr>
        <w:t xml:space="preserve">in </w:t>
      </w:r>
      <w:proofErr w:type="spellStart"/>
      <w:r w:rsidR="00F37596">
        <w:rPr>
          <w:rFonts w:cs="Arial"/>
          <w:lang w:val="fr-FR"/>
        </w:rPr>
        <w:t>cauza</w:t>
      </w:r>
      <w:proofErr w:type="spellEnd"/>
      <w:r w:rsidR="00F37596">
        <w:rPr>
          <w:rFonts w:cs="Arial"/>
          <w:lang w:val="fr-FR"/>
        </w:rPr>
        <w:t xml:space="preserve"> </w:t>
      </w:r>
      <w:proofErr w:type="spellStart"/>
      <w:r w:rsidRPr="00D47F42">
        <w:rPr>
          <w:rFonts w:cs="Arial"/>
          <w:lang w:val="fr-FR"/>
        </w:rPr>
        <w:t>propagării</w:t>
      </w:r>
      <w:proofErr w:type="spellEnd"/>
      <w:r w:rsidRPr="00D47F42">
        <w:rPr>
          <w:rFonts w:cs="Arial"/>
          <w:lang w:val="fr-FR"/>
        </w:rPr>
        <w:t xml:space="preserve"> </w:t>
      </w:r>
      <w:proofErr w:type="spellStart"/>
      <w:r w:rsidRPr="00D47F42">
        <w:rPr>
          <w:rFonts w:cs="Arial"/>
          <w:lang w:val="fr-FR"/>
        </w:rPr>
        <w:t>viiturilor</w:t>
      </w:r>
      <w:proofErr w:type="spellEnd"/>
      <w:r w:rsidRPr="00D47F42">
        <w:rPr>
          <w:rFonts w:cs="Arial"/>
          <w:lang w:val="fr-FR"/>
        </w:rPr>
        <w:t xml:space="preserve"> formate </w:t>
      </w:r>
      <w:proofErr w:type="spellStart"/>
      <w:r w:rsidRPr="00D47F42">
        <w:rPr>
          <w:rFonts w:cs="Arial"/>
          <w:lang w:val="fr-FR"/>
        </w:rPr>
        <w:t>anterior</w:t>
      </w:r>
      <w:proofErr w:type="spellEnd"/>
      <w:r w:rsidRPr="00D47F42">
        <w:rPr>
          <w:rFonts w:cs="Arial"/>
          <w:lang w:val="fr-FR"/>
        </w:rPr>
        <w:t xml:space="preserve">, se vor mai situa peste </w:t>
      </w:r>
      <w:r w:rsidRPr="00D47F42">
        <w:rPr>
          <w:rFonts w:cs="Arial"/>
          <w:b/>
          <w:lang w:val="fr-FR"/>
        </w:rPr>
        <w:t>COTELE DE INUNDAȚIE</w:t>
      </w:r>
      <w:r w:rsidRPr="00D47F42">
        <w:rPr>
          <w:rFonts w:cs="Arial"/>
          <w:lang w:val="fr-FR"/>
        </w:rPr>
        <w:t xml:space="preserve"> </w:t>
      </w:r>
      <w:proofErr w:type="spellStart"/>
      <w:r w:rsidRPr="00D47F42">
        <w:rPr>
          <w:rFonts w:cs="Arial"/>
          <w:lang w:val="fr-FR"/>
        </w:rPr>
        <w:t>cursurile</w:t>
      </w:r>
      <w:proofErr w:type="spellEnd"/>
      <w:r w:rsidRPr="00D47F42">
        <w:rPr>
          <w:rFonts w:cs="Arial"/>
          <w:lang w:val="fr-FR"/>
        </w:rPr>
        <w:t xml:space="preserve"> </w:t>
      </w:r>
      <w:proofErr w:type="spellStart"/>
      <w:r w:rsidRPr="00D47F42">
        <w:rPr>
          <w:rFonts w:cs="Arial"/>
          <w:lang w:val="fr-FR"/>
        </w:rPr>
        <w:t>inferioare</w:t>
      </w:r>
      <w:proofErr w:type="spellEnd"/>
      <w:r w:rsidRPr="00D47F42">
        <w:rPr>
          <w:rFonts w:cs="Arial"/>
          <w:lang w:val="fr-FR"/>
        </w:rPr>
        <w:t xml:space="preserve"> </w:t>
      </w:r>
      <w:proofErr w:type="spellStart"/>
      <w:r w:rsidRPr="00D47F42">
        <w:rPr>
          <w:rFonts w:cs="Arial"/>
          <w:lang w:val="fr-FR"/>
        </w:rPr>
        <w:t>ale</w:t>
      </w:r>
      <w:proofErr w:type="spellEnd"/>
      <w:r w:rsidRPr="00D47F42">
        <w:rPr>
          <w:rFonts w:cs="Arial"/>
          <w:lang w:val="fr-FR"/>
        </w:rPr>
        <w:t xml:space="preserve"> </w:t>
      </w:r>
      <w:proofErr w:type="spellStart"/>
      <w:r w:rsidRPr="00D47F42">
        <w:rPr>
          <w:rFonts w:cs="Arial"/>
          <w:lang w:val="fr-FR"/>
        </w:rPr>
        <w:t>râurilor</w:t>
      </w:r>
      <w:proofErr w:type="spellEnd"/>
      <w:r w:rsidRPr="00D47F42">
        <w:rPr>
          <w:rFonts w:cs="Arial"/>
          <w:lang w:val="fr-FR"/>
        </w:rPr>
        <w:t xml:space="preserve"> </w:t>
      </w:r>
      <w:proofErr w:type="spellStart"/>
      <w:r w:rsidRPr="00D47F42">
        <w:rPr>
          <w:rFonts w:cs="Arial"/>
          <w:lang w:val="fr-FR"/>
        </w:rPr>
        <w:t>Tur</w:t>
      </w:r>
      <w:proofErr w:type="spellEnd"/>
      <w:r w:rsidRPr="00D47F42">
        <w:rPr>
          <w:rFonts w:cs="Arial"/>
          <w:lang w:val="fr-FR"/>
        </w:rPr>
        <w:t xml:space="preserve"> </w:t>
      </w:r>
      <w:proofErr w:type="spellStart"/>
      <w:r w:rsidRPr="00D47F42">
        <w:rPr>
          <w:rFonts w:cs="Arial"/>
          <w:lang w:val="fr-FR"/>
        </w:rPr>
        <w:t>și</w:t>
      </w:r>
      <w:proofErr w:type="spellEnd"/>
      <w:r w:rsidRPr="00D47F42">
        <w:rPr>
          <w:rFonts w:cs="Arial"/>
          <w:lang w:val="fr-FR"/>
        </w:rPr>
        <w:t xml:space="preserve"> </w:t>
      </w:r>
      <w:proofErr w:type="spellStart"/>
      <w:r w:rsidRPr="00D47F42">
        <w:rPr>
          <w:rFonts w:cs="Arial"/>
          <w:lang w:val="fr-FR"/>
        </w:rPr>
        <w:t>Crasna</w:t>
      </w:r>
      <w:proofErr w:type="spellEnd"/>
      <w:r w:rsidRPr="00D47F42">
        <w:rPr>
          <w:rFonts w:cs="Arial"/>
          <w:lang w:val="fr-FR"/>
        </w:rPr>
        <w:t xml:space="preserve"> </w:t>
      </w:r>
      <w:proofErr w:type="spellStart"/>
      <w:r w:rsidRPr="00D47F42">
        <w:rPr>
          <w:rFonts w:cs="Arial"/>
          <w:lang w:val="fr-FR"/>
        </w:rPr>
        <w:t>cu</w:t>
      </w:r>
      <w:proofErr w:type="spellEnd"/>
      <w:r w:rsidRPr="00D47F42">
        <w:rPr>
          <w:rFonts w:cs="Arial"/>
          <w:lang w:val="fr-FR"/>
        </w:rPr>
        <w:t xml:space="preserve"> </w:t>
      </w:r>
      <w:proofErr w:type="spellStart"/>
      <w:r w:rsidRPr="00D47F42">
        <w:rPr>
          <w:rFonts w:cs="Arial"/>
          <w:lang w:val="fr-FR"/>
        </w:rPr>
        <w:t>valori</w:t>
      </w:r>
      <w:proofErr w:type="spellEnd"/>
      <w:r w:rsidRPr="00D47F42">
        <w:rPr>
          <w:rFonts w:cs="Arial"/>
          <w:lang w:val="fr-FR"/>
        </w:rPr>
        <w:t xml:space="preserve"> </w:t>
      </w:r>
      <w:proofErr w:type="spellStart"/>
      <w:r w:rsidRPr="00D47F42">
        <w:rPr>
          <w:rFonts w:cs="Arial"/>
          <w:lang w:val="fr-FR"/>
        </w:rPr>
        <w:t>cuprinse</w:t>
      </w:r>
      <w:proofErr w:type="spellEnd"/>
      <w:r w:rsidRPr="00D47F42">
        <w:rPr>
          <w:rFonts w:cs="Arial"/>
          <w:lang w:val="fr-FR"/>
        </w:rPr>
        <w:t xml:space="preserve"> </w:t>
      </w:r>
      <w:proofErr w:type="spellStart"/>
      <w:r w:rsidRPr="00D47F42">
        <w:rPr>
          <w:rFonts w:cs="Arial"/>
          <w:lang w:val="fr-FR"/>
        </w:rPr>
        <w:t>între</w:t>
      </w:r>
      <w:proofErr w:type="spellEnd"/>
      <w:r w:rsidRPr="00D47F42">
        <w:rPr>
          <w:rFonts w:cs="Arial"/>
          <w:lang w:val="fr-FR"/>
        </w:rPr>
        <w:t xml:space="preserve"> 10 – 70 cm și </w:t>
      </w:r>
      <w:r w:rsidR="00D47F42" w:rsidRPr="00D47F42">
        <w:rPr>
          <w:rFonts w:cs="Arial"/>
          <w:lang w:val="fr-FR"/>
        </w:rPr>
        <w:t xml:space="preserve">peste </w:t>
      </w:r>
      <w:r w:rsidRPr="00D47F42">
        <w:rPr>
          <w:rFonts w:cs="Arial"/>
          <w:b/>
          <w:lang w:val="fr-FR"/>
        </w:rPr>
        <w:t>COTELE DE ATENȚIE</w:t>
      </w:r>
      <w:r w:rsidRPr="00D47F42">
        <w:rPr>
          <w:rFonts w:cs="Arial"/>
          <w:lang w:val="fr-FR"/>
        </w:rPr>
        <w:t xml:space="preserve"> </w:t>
      </w:r>
      <w:proofErr w:type="spellStart"/>
      <w:r w:rsidRPr="00D47F42">
        <w:rPr>
          <w:rFonts w:cs="Arial"/>
          <w:lang w:val="fr-FR"/>
        </w:rPr>
        <w:t>râurile</w:t>
      </w:r>
      <w:proofErr w:type="spellEnd"/>
      <w:r w:rsidRPr="00D47F42">
        <w:rPr>
          <w:rFonts w:cs="Arial"/>
          <w:lang w:val="fr-FR"/>
        </w:rPr>
        <w:t xml:space="preserve"> </w:t>
      </w:r>
      <w:proofErr w:type="spellStart"/>
      <w:r w:rsidRPr="00D47F42">
        <w:rPr>
          <w:rFonts w:cs="Arial"/>
          <w:lang w:val="fr-FR"/>
        </w:rPr>
        <w:t>Someș</w:t>
      </w:r>
      <w:proofErr w:type="spellEnd"/>
      <w:r w:rsidRPr="00D47F42">
        <w:rPr>
          <w:rFonts w:cs="Arial"/>
          <w:lang w:val="fr-FR"/>
        </w:rPr>
        <w:t xml:space="preserve"> </w:t>
      </w:r>
      <w:proofErr w:type="spellStart"/>
      <w:r w:rsidRPr="00D47F42">
        <w:rPr>
          <w:rFonts w:cs="Arial"/>
          <w:lang w:val="fr-FR"/>
        </w:rPr>
        <w:t>sectorul</w:t>
      </w:r>
      <w:proofErr w:type="spellEnd"/>
      <w:r w:rsidRPr="00D47F42">
        <w:rPr>
          <w:rFonts w:cs="Arial"/>
          <w:lang w:val="fr-FR"/>
        </w:rPr>
        <w:t xml:space="preserve"> </w:t>
      </w:r>
      <w:proofErr w:type="spellStart"/>
      <w:r w:rsidRPr="00D47F42">
        <w:rPr>
          <w:rFonts w:cs="Arial"/>
          <w:lang w:val="fr-FR"/>
        </w:rPr>
        <w:t>Răstoci</w:t>
      </w:r>
      <w:proofErr w:type="spellEnd"/>
      <w:r w:rsidRPr="00D47F42">
        <w:rPr>
          <w:rFonts w:cs="Arial"/>
          <w:lang w:val="fr-FR"/>
        </w:rPr>
        <w:t xml:space="preserve"> – </w:t>
      </w:r>
      <w:proofErr w:type="spellStart"/>
      <w:r w:rsidRPr="00D47F42">
        <w:rPr>
          <w:rFonts w:cs="Arial"/>
          <w:lang w:val="fr-FR"/>
        </w:rPr>
        <w:t>Ulmeni</w:t>
      </w:r>
      <w:proofErr w:type="spellEnd"/>
      <w:r w:rsidRPr="00D47F42">
        <w:rPr>
          <w:rFonts w:cs="Arial"/>
          <w:lang w:val="fr-FR"/>
        </w:rPr>
        <w:t xml:space="preserve">, </w:t>
      </w:r>
      <w:proofErr w:type="spellStart"/>
      <w:r w:rsidRPr="00D47F42">
        <w:rPr>
          <w:rFonts w:cs="Arial"/>
          <w:lang w:val="fr-FR"/>
        </w:rPr>
        <w:t>Mureș</w:t>
      </w:r>
      <w:proofErr w:type="spellEnd"/>
      <w:r w:rsidRPr="00D47F42">
        <w:rPr>
          <w:rFonts w:cs="Arial"/>
          <w:lang w:val="fr-FR"/>
        </w:rPr>
        <w:t xml:space="preserve"> </w:t>
      </w:r>
      <w:proofErr w:type="spellStart"/>
      <w:r w:rsidRPr="00D47F42">
        <w:rPr>
          <w:rFonts w:cs="Arial"/>
          <w:lang w:val="fr-FR"/>
        </w:rPr>
        <w:t>sectorul</w:t>
      </w:r>
      <w:proofErr w:type="spellEnd"/>
      <w:r w:rsidRPr="00D47F42">
        <w:rPr>
          <w:rFonts w:cs="Arial"/>
          <w:lang w:val="fr-FR"/>
        </w:rPr>
        <w:t xml:space="preserve"> </w:t>
      </w:r>
      <w:proofErr w:type="spellStart"/>
      <w:r w:rsidRPr="00D47F42">
        <w:rPr>
          <w:rFonts w:cs="Arial"/>
          <w:lang w:val="fr-FR"/>
        </w:rPr>
        <w:t>Luduș</w:t>
      </w:r>
      <w:proofErr w:type="spellEnd"/>
      <w:r w:rsidRPr="00D47F42">
        <w:rPr>
          <w:rFonts w:cs="Arial"/>
          <w:lang w:val="fr-FR"/>
        </w:rPr>
        <w:t xml:space="preserve"> – </w:t>
      </w:r>
      <w:proofErr w:type="spellStart"/>
      <w:r w:rsidRPr="00D47F42">
        <w:rPr>
          <w:rFonts w:cs="Arial"/>
          <w:lang w:val="fr-FR"/>
        </w:rPr>
        <w:t>Ocna</w:t>
      </w:r>
      <w:proofErr w:type="spellEnd"/>
      <w:r w:rsidRPr="00D47F42">
        <w:rPr>
          <w:rFonts w:cs="Arial"/>
          <w:lang w:val="fr-FR"/>
        </w:rPr>
        <w:t xml:space="preserve"> </w:t>
      </w:r>
      <w:proofErr w:type="spellStart"/>
      <w:r w:rsidRPr="00D47F42">
        <w:rPr>
          <w:rFonts w:cs="Arial"/>
          <w:lang w:val="fr-FR"/>
        </w:rPr>
        <w:t>Mureș</w:t>
      </w:r>
      <w:proofErr w:type="spellEnd"/>
      <w:r w:rsidRPr="00D47F42">
        <w:rPr>
          <w:rFonts w:cs="Arial"/>
          <w:lang w:val="fr-FR"/>
        </w:rPr>
        <w:t xml:space="preserve">, Prut </w:t>
      </w:r>
      <w:proofErr w:type="spellStart"/>
      <w:r w:rsidRPr="00D47F42">
        <w:rPr>
          <w:rFonts w:cs="Arial"/>
          <w:lang w:val="fr-FR"/>
        </w:rPr>
        <w:t>sectorul</w:t>
      </w:r>
      <w:proofErr w:type="spellEnd"/>
      <w:r w:rsidRPr="00D47F42">
        <w:rPr>
          <w:rFonts w:cs="Arial"/>
          <w:lang w:val="fr-FR"/>
        </w:rPr>
        <w:t xml:space="preserve"> </w:t>
      </w:r>
      <w:proofErr w:type="spellStart"/>
      <w:r w:rsidRPr="00D47F42">
        <w:rPr>
          <w:rFonts w:cs="Arial"/>
          <w:lang w:val="fr-FR"/>
        </w:rPr>
        <w:t>Oancea</w:t>
      </w:r>
      <w:proofErr w:type="spellEnd"/>
      <w:r w:rsidRPr="00D47F42">
        <w:rPr>
          <w:rFonts w:cs="Arial"/>
          <w:lang w:val="fr-FR"/>
        </w:rPr>
        <w:t xml:space="preserve"> – </w:t>
      </w:r>
      <w:proofErr w:type="spellStart"/>
      <w:r w:rsidRPr="00D47F42">
        <w:rPr>
          <w:rFonts w:cs="Arial"/>
          <w:lang w:val="fr-FR"/>
        </w:rPr>
        <w:t>Șivița</w:t>
      </w:r>
      <w:proofErr w:type="spellEnd"/>
      <w:r w:rsidRPr="00D47F42">
        <w:rPr>
          <w:rFonts w:cs="Arial"/>
          <w:lang w:val="fr-FR"/>
        </w:rPr>
        <w:t xml:space="preserve"> </w:t>
      </w:r>
      <w:proofErr w:type="spellStart"/>
      <w:r w:rsidRPr="00D47F42">
        <w:rPr>
          <w:rFonts w:cs="Arial"/>
          <w:lang w:val="fr-FR"/>
        </w:rPr>
        <w:t>și</w:t>
      </w:r>
      <w:proofErr w:type="spellEnd"/>
      <w:r w:rsidRPr="00D47F42">
        <w:rPr>
          <w:rFonts w:cs="Arial"/>
          <w:lang w:val="fr-FR"/>
        </w:rPr>
        <w:t xml:space="preserve"> Olt la </w:t>
      </w:r>
      <w:proofErr w:type="spellStart"/>
      <w:r w:rsidRPr="00D47F42">
        <w:rPr>
          <w:rFonts w:cs="Arial"/>
          <w:lang w:val="fr-FR"/>
        </w:rPr>
        <w:t>s.h</w:t>
      </w:r>
      <w:proofErr w:type="spellEnd"/>
      <w:r w:rsidRPr="00D47F42">
        <w:rPr>
          <w:rFonts w:cs="Arial"/>
          <w:lang w:val="fr-FR"/>
        </w:rPr>
        <w:t xml:space="preserve">. </w:t>
      </w:r>
      <w:proofErr w:type="spellStart"/>
      <w:r w:rsidRPr="00D47F42">
        <w:rPr>
          <w:rFonts w:cs="Arial"/>
          <w:lang w:val="fr-FR"/>
        </w:rPr>
        <w:t>Micfalău</w:t>
      </w:r>
      <w:proofErr w:type="spellEnd"/>
      <w:r w:rsidRPr="00D47F42">
        <w:rPr>
          <w:rFonts w:cs="Arial"/>
          <w:lang w:val="fr-FR"/>
        </w:rPr>
        <w:t xml:space="preserve"> </w:t>
      </w:r>
      <w:proofErr w:type="spellStart"/>
      <w:r w:rsidRPr="00D47F42">
        <w:rPr>
          <w:rFonts w:cs="Arial"/>
          <w:lang w:val="fr-FR"/>
        </w:rPr>
        <w:t>cu</w:t>
      </w:r>
      <w:proofErr w:type="spellEnd"/>
      <w:r w:rsidRPr="00D47F42">
        <w:rPr>
          <w:rFonts w:cs="Arial"/>
          <w:lang w:val="fr-FR"/>
        </w:rPr>
        <w:t xml:space="preserve"> </w:t>
      </w:r>
      <w:proofErr w:type="spellStart"/>
      <w:r w:rsidRPr="00D47F42">
        <w:rPr>
          <w:rFonts w:cs="Arial"/>
          <w:lang w:val="fr-FR"/>
        </w:rPr>
        <w:t>valori</w:t>
      </w:r>
      <w:proofErr w:type="spellEnd"/>
      <w:r w:rsidRPr="00D47F42">
        <w:rPr>
          <w:rFonts w:cs="Arial"/>
          <w:lang w:val="fr-FR"/>
        </w:rPr>
        <w:t xml:space="preserve"> </w:t>
      </w:r>
      <w:proofErr w:type="spellStart"/>
      <w:r w:rsidRPr="00D47F42">
        <w:rPr>
          <w:rFonts w:cs="Arial"/>
          <w:lang w:val="fr-FR"/>
        </w:rPr>
        <w:t>cuprinse</w:t>
      </w:r>
      <w:proofErr w:type="spellEnd"/>
      <w:r w:rsidRPr="00D47F42">
        <w:rPr>
          <w:rFonts w:cs="Arial"/>
          <w:lang w:val="fr-FR"/>
        </w:rPr>
        <w:t xml:space="preserve"> </w:t>
      </w:r>
      <w:proofErr w:type="spellStart"/>
      <w:r w:rsidRPr="00D47F42">
        <w:rPr>
          <w:rFonts w:cs="Arial"/>
          <w:lang w:val="fr-FR"/>
        </w:rPr>
        <w:t>înttre</w:t>
      </w:r>
      <w:proofErr w:type="spellEnd"/>
      <w:r w:rsidRPr="00D47F42">
        <w:rPr>
          <w:rFonts w:cs="Arial"/>
          <w:lang w:val="fr-FR"/>
        </w:rPr>
        <w:t xml:space="preserve"> 10 – 50 cm.</w:t>
      </w:r>
    </w:p>
    <w:p w:rsidR="00A93FBA" w:rsidRPr="003326EA" w:rsidRDefault="00A93FBA" w:rsidP="00884898">
      <w:pPr>
        <w:keepLines/>
        <w:spacing w:after="0" w:line="360" w:lineRule="auto"/>
        <w:ind w:right="112"/>
        <w:rPr>
          <w:rFonts w:cs="Arial"/>
          <w:lang w:val="fr-FR"/>
        </w:rPr>
      </w:pPr>
    </w:p>
    <w:p w:rsidR="00AD58C4" w:rsidRPr="003326EA" w:rsidRDefault="00AD58C4" w:rsidP="00884898">
      <w:pPr>
        <w:spacing w:after="0" w:line="360" w:lineRule="auto"/>
        <w:ind w:left="0"/>
        <w:rPr>
          <w:rFonts w:cs="Aharoni"/>
          <w:b/>
          <w:bCs/>
          <w:sz w:val="16"/>
          <w:szCs w:val="16"/>
          <w:u w:val="single"/>
          <w:lang w:val="ro-RO"/>
        </w:rPr>
      </w:pPr>
    </w:p>
    <w:p w:rsidR="002200D9" w:rsidRPr="003326EA" w:rsidRDefault="00C02271" w:rsidP="00884898">
      <w:pPr>
        <w:spacing w:after="0" w:line="360" w:lineRule="auto"/>
        <w:ind w:left="1699"/>
        <w:rPr>
          <w:rFonts w:cs="Aharoni"/>
          <w:b/>
          <w:bCs/>
          <w:u w:val="single"/>
          <w:lang w:val="ro-RO"/>
        </w:rPr>
      </w:pPr>
      <w:r w:rsidRPr="003326EA">
        <w:rPr>
          <w:rFonts w:cs="Aharoni"/>
          <w:b/>
          <w:bCs/>
          <w:u w:val="single"/>
          <w:lang w:val="ro-RO"/>
        </w:rPr>
        <w:t>DUNĂRE</w:t>
      </w:r>
    </w:p>
    <w:p w:rsidR="00983DD4" w:rsidRPr="00D47F42" w:rsidRDefault="00C02271" w:rsidP="00884898">
      <w:pPr>
        <w:keepLines/>
        <w:spacing w:after="0" w:line="360" w:lineRule="auto"/>
        <w:rPr>
          <w:color w:val="000000"/>
          <w:lang w:val="ro-RO"/>
        </w:rPr>
      </w:pPr>
      <w:r w:rsidRPr="00D47F42">
        <w:rPr>
          <w:rFonts w:cs="Aharoni"/>
          <w:b/>
          <w:bCs/>
          <w:lang w:val="ro-RO"/>
        </w:rPr>
        <w:lastRenderedPageBreak/>
        <w:t>Debitul la intrarea în ţară</w:t>
      </w:r>
      <w:r w:rsidRPr="00D47F42">
        <w:rPr>
          <w:rFonts w:cs="Aharoni"/>
          <w:bCs/>
          <w:lang w:val="ro-RO"/>
        </w:rPr>
        <w:t xml:space="preserve"> (secţiunea Baziaş) în intervalul </w:t>
      </w:r>
      <w:r w:rsidR="00E8603E" w:rsidRPr="00D47F42">
        <w:rPr>
          <w:rFonts w:cs="Aharoni"/>
          <w:bCs/>
          <w:lang w:val="ro-RO"/>
        </w:rPr>
        <w:t>22-23</w:t>
      </w:r>
      <w:r w:rsidR="00E73679" w:rsidRPr="00D47F42">
        <w:rPr>
          <w:rFonts w:cs="Aharoni"/>
          <w:bCs/>
          <w:lang w:val="ro-RO"/>
        </w:rPr>
        <w:t>.0</w:t>
      </w:r>
      <w:r w:rsidR="00795774" w:rsidRPr="00D47F42">
        <w:rPr>
          <w:rFonts w:cs="Aharoni"/>
          <w:bCs/>
          <w:lang w:val="ro-RO"/>
        </w:rPr>
        <w:t>5</w:t>
      </w:r>
      <w:r w:rsidR="006629AF" w:rsidRPr="00D47F42">
        <w:rPr>
          <w:rFonts w:cs="Aharoni"/>
          <w:bCs/>
          <w:lang w:val="ro-RO"/>
        </w:rPr>
        <w:t>.2019</w:t>
      </w:r>
      <w:r w:rsidRPr="00D47F42">
        <w:rPr>
          <w:rFonts w:cs="Aharoni"/>
          <w:bCs/>
          <w:lang w:val="ro-RO"/>
        </w:rPr>
        <w:t xml:space="preserve"> </w:t>
      </w:r>
      <w:r w:rsidRPr="00D47F42">
        <w:rPr>
          <w:rFonts w:cs="Aharoni"/>
          <w:b/>
          <w:bCs/>
          <w:lang w:val="ro-RO"/>
        </w:rPr>
        <w:t>a fost</w:t>
      </w:r>
      <w:r w:rsidR="007379C7" w:rsidRPr="00D47F42">
        <w:rPr>
          <w:rFonts w:cs="Aharoni"/>
          <w:b/>
          <w:bCs/>
          <w:lang w:val="ro-RO"/>
        </w:rPr>
        <w:t xml:space="preserve"> </w:t>
      </w:r>
      <w:r w:rsidR="00983DD4" w:rsidRPr="00D47F42">
        <w:rPr>
          <w:b/>
          <w:color w:val="000000"/>
          <w:lang w:val="ro-RO"/>
        </w:rPr>
        <w:t>în scădere, având valoarea de 8300 m</w:t>
      </w:r>
      <w:r w:rsidR="00983DD4" w:rsidRPr="00D47F42">
        <w:rPr>
          <w:b/>
          <w:color w:val="000000"/>
          <w:vertAlign w:val="superscript"/>
          <w:lang w:val="ro-RO"/>
        </w:rPr>
        <w:t>3</w:t>
      </w:r>
      <w:r w:rsidR="00983DD4" w:rsidRPr="00D47F42">
        <w:rPr>
          <w:b/>
          <w:color w:val="000000"/>
          <w:lang w:val="ro-RO"/>
        </w:rPr>
        <w:t>/s</w:t>
      </w:r>
      <w:r w:rsidR="00983DD4" w:rsidRPr="00D47F42">
        <w:rPr>
          <w:color w:val="000000"/>
          <w:lang w:val="ro-RO"/>
        </w:rPr>
        <w:t xml:space="preserve">, peste media multianuală a lunii </w:t>
      </w:r>
      <w:r w:rsidR="00983DD4" w:rsidRPr="00D47F42">
        <w:rPr>
          <w:b/>
          <w:color w:val="000000"/>
          <w:lang w:val="ro-RO"/>
        </w:rPr>
        <w:t>mai (7250 m</w:t>
      </w:r>
      <w:r w:rsidR="00983DD4" w:rsidRPr="00D47F42">
        <w:rPr>
          <w:b/>
          <w:color w:val="000000"/>
          <w:vertAlign w:val="superscript"/>
          <w:lang w:val="ro-RO"/>
        </w:rPr>
        <w:t>3</w:t>
      </w:r>
      <w:r w:rsidR="00983DD4" w:rsidRPr="00D47F42">
        <w:rPr>
          <w:b/>
          <w:color w:val="000000"/>
          <w:lang w:val="ro-RO"/>
        </w:rPr>
        <w:t>/s).</w:t>
      </w:r>
      <w:r w:rsidR="00983DD4" w:rsidRPr="00D47F42">
        <w:rPr>
          <w:color w:val="000000"/>
          <w:lang w:val="ro-RO"/>
        </w:rPr>
        <w:t xml:space="preserve">   </w:t>
      </w:r>
    </w:p>
    <w:p w:rsidR="00983DD4" w:rsidRPr="00D47F42" w:rsidRDefault="00983DD4" w:rsidP="00884898">
      <w:pPr>
        <w:pStyle w:val="NormalArial"/>
        <w:spacing w:line="360" w:lineRule="auto"/>
        <w:ind w:left="1710"/>
        <w:rPr>
          <w:rFonts w:ascii="Trebuchet MS" w:hAnsi="Trebuchet MS"/>
          <w:b w:val="0"/>
          <w:color w:val="000000"/>
          <w:sz w:val="22"/>
          <w:szCs w:val="22"/>
        </w:rPr>
      </w:pPr>
      <w:r w:rsidRPr="00D47F42">
        <w:rPr>
          <w:rFonts w:ascii="Trebuchet MS" w:hAnsi="Trebuchet MS"/>
          <w:b w:val="0"/>
          <w:color w:val="000000"/>
          <w:sz w:val="22"/>
          <w:szCs w:val="22"/>
        </w:rPr>
        <w:t>În aval de Porţile de Fier debitele au fost în scădere pe sectorul Gruia – Giurgiu și în creștere pe sectorul Oltenița – Tulcea.</w:t>
      </w:r>
    </w:p>
    <w:p w:rsidR="003326EA" w:rsidRPr="00D47F42" w:rsidRDefault="003326EA" w:rsidP="00884898">
      <w:pPr>
        <w:keepLines/>
        <w:spacing w:after="0" w:line="360" w:lineRule="auto"/>
        <w:ind w:left="0"/>
        <w:rPr>
          <w:color w:val="000000"/>
          <w:sz w:val="16"/>
          <w:szCs w:val="16"/>
          <w:lang w:val="ro-RO"/>
        </w:rPr>
      </w:pPr>
    </w:p>
    <w:p w:rsidR="00983DD4" w:rsidRPr="00D47F42" w:rsidRDefault="00F72F2B" w:rsidP="00884898">
      <w:pPr>
        <w:spacing w:after="0" w:line="360" w:lineRule="auto"/>
        <w:rPr>
          <w:rFonts w:cs="Arial"/>
          <w:color w:val="000000"/>
          <w:lang w:val="ro-RO"/>
        </w:rPr>
      </w:pPr>
      <w:r w:rsidRPr="00D47F42">
        <w:rPr>
          <w:rFonts w:cs="Aharoni"/>
          <w:b/>
          <w:bCs/>
          <w:lang w:val="ro-RO"/>
        </w:rPr>
        <w:t>Debit</w:t>
      </w:r>
      <w:r w:rsidR="00C02271" w:rsidRPr="00D47F42">
        <w:rPr>
          <w:rFonts w:cs="Aharoni"/>
          <w:b/>
          <w:bCs/>
          <w:lang w:val="ro-RO"/>
        </w:rPr>
        <w:t>ul la intrarea în ţară</w:t>
      </w:r>
      <w:r w:rsidR="00C02271" w:rsidRPr="00D47F42">
        <w:rPr>
          <w:rFonts w:cs="Aharoni"/>
          <w:bCs/>
          <w:lang w:val="ro-RO"/>
        </w:rPr>
        <w:t xml:space="preserve"> (secţiunea Baziaş) </w:t>
      </w:r>
      <w:r w:rsidR="004066C6" w:rsidRPr="00D47F42">
        <w:rPr>
          <w:rFonts w:cs="Aharoni"/>
          <w:b/>
          <w:bCs/>
          <w:lang w:val="ro-RO"/>
        </w:rPr>
        <w:t>va</w:t>
      </w:r>
      <w:r w:rsidR="006B1616" w:rsidRPr="00D47F42">
        <w:rPr>
          <w:rFonts w:cs="Aharoni"/>
          <w:b/>
          <w:bCs/>
          <w:lang w:val="ro-RO"/>
        </w:rPr>
        <w:t xml:space="preserve"> </w:t>
      </w:r>
      <w:r w:rsidR="00624B1B" w:rsidRPr="00D47F42">
        <w:rPr>
          <w:rFonts w:cs="Aharoni"/>
          <w:b/>
          <w:bCs/>
          <w:lang w:val="ro-RO"/>
        </w:rPr>
        <w:t>fi</w:t>
      </w:r>
      <w:r w:rsidR="004B6F8E" w:rsidRPr="00D47F42">
        <w:rPr>
          <w:rFonts w:cs="Arial"/>
          <w:lang w:val="ro-RO"/>
        </w:rPr>
        <w:t xml:space="preserve"> </w:t>
      </w:r>
      <w:r w:rsidR="00983DD4" w:rsidRPr="00D47F42">
        <w:rPr>
          <w:rFonts w:cs="Arial"/>
          <w:b/>
          <w:color w:val="000000"/>
          <w:lang w:val="ro-RO"/>
        </w:rPr>
        <w:t>în scădere (8200 m</w:t>
      </w:r>
      <w:r w:rsidR="00983DD4" w:rsidRPr="00D47F42">
        <w:rPr>
          <w:rFonts w:cs="Arial"/>
          <w:b/>
          <w:color w:val="000000"/>
          <w:vertAlign w:val="superscript"/>
          <w:lang w:val="ro-RO"/>
        </w:rPr>
        <w:t>3</w:t>
      </w:r>
      <w:r w:rsidR="00983DD4" w:rsidRPr="00D47F42">
        <w:rPr>
          <w:rFonts w:cs="Arial"/>
          <w:b/>
          <w:color w:val="000000"/>
          <w:lang w:val="ro-RO"/>
        </w:rPr>
        <w:t>/s).</w:t>
      </w:r>
    </w:p>
    <w:p w:rsidR="00983DD4" w:rsidRPr="00D47F42" w:rsidRDefault="00983DD4" w:rsidP="00884898">
      <w:pPr>
        <w:pStyle w:val="NormalArial"/>
        <w:spacing w:line="360" w:lineRule="auto"/>
        <w:ind w:left="1710"/>
        <w:rPr>
          <w:rFonts w:ascii="Trebuchet MS" w:hAnsi="Trebuchet MS"/>
          <w:b w:val="0"/>
          <w:color w:val="000000"/>
          <w:sz w:val="22"/>
          <w:szCs w:val="22"/>
        </w:rPr>
      </w:pPr>
      <w:r w:rsidRPr="00D47F42">
        <w:rPr>
          <w:rFonts w:ascii="Trebuchet MS" w:hAnsi="Trebuchet MS"/>
          <w:b w:val="0"/>
          <w:color w:val="000000"/>
          <w:sz w:val="22"/>
          <w:szCs w:val="22"/>
        </w:rPr>
        <w:t>În aval de Porţile de Fier debitele vor fi în scădere pe sectorul Gruia – Oltenița şi în creștere pe sectorul Călărași –</w:t>
      </w:r>
      <w:r w:rsidRPr="00D47F42">
        <w:rPr>
          <w:rFonts w:ascii="Trebuchet MS" w:hAnsi="Trebuchet MS"/>
          <w:color w:val="000000"/>
          <w:sz w:val="22"/>
          <w:szCs w:val="22"/>
        </w:rPr>
        <w:t xml:space="preserve"> </w:t>
      </w:r>
      <w:r w:rsidRPr="00D47F42">
        <w:rPr>
          <w:rFonts w:ascii="Trebuchet MS" w:hAnsi="Trebuchet MS"/>
          <w:b w:val="0"/>
          <w:color w:val="000000"/>
          <w:sz w:val="22"/>
          <w:szCs w:val="22"/>
        </w:rPr>
        <w:t>Tulcea.</w:t>
      </w:r>
    </w:p>
    <w:p w:rsidR="00D649C2" w:rsidRDefault="00D649C2" w:rsidP="00884898">
      <w:pPr>
        <w:spacing w:after="0" w:line="360" w:lineRule="auto"/>
        <w:ind w:left="0"/>
        <w:rPr>
          <w:b/>
          <w:lang w:val="ro-RO"/>
        </w:rPr>
      </w:pPr>
    </w:p>
    <w:p w:rsidR="00DD1DD4" w:rsidRPr="00582D39" w:rsidRDefault="00C02271" w:rsidP="00884898">
      <w:pPr>
        <w:spacing w:after="0" w:line="360" w:lineRule="auto"/>
        <w:ind w:left="1699"/>
        <w:rPr>
          <w:b/>
          <w:bCs/>
          <w:u w:val="single"/>
          <w:lang w:val="ro-RO"/>
        </w:rPr>
      </w:pPr>
      <w:r w:rsidRPr="00756610">
        <w:rPr>
          <w:b/>
          <w:bCs/>
          <w:lang w:val="ro-RO"/>
        </w:rPr>
        <w:t>2.</w:t>
      </w:r>
      <w:r w:rsidRPr="00756610">
        <w:rPr>
          <w:bCs/>
          <w:lang w:val="ro-RO"/>
        </w:rPr>
        <w:t xml:space="preserve"> </w:t>
      </w:r>
      <w:r w:rsidRPr="00756610">
        <w:rPr>
          <w:b/>
          <w:bCs/>
          <w:u w:val="single"/>
          <w:lang w:val="ro-RO"/>
        </w:rPr>
        <w:t>Situaţ</w:t>
      </w:r>
      <w:r w:rsidR="00AC70C6" w:rsidRPr="00756610">
        <w:rPr>
          <w:b/>
          <w:bCs/>
          <w:u w:val="single"/>
          <w:lang w:val="ro-RO"/>
        </w:rPr>
        <w:t>i</w:t>
      </w:r>
      <w:r w:rsidR="00A27AF3" w:rsidRPr="00756610">
        <w:rPr>
          <w:b/>
          <w:bCs/>
          <w:u w:val="single"/>
          <w:lang w:val="ro-RO"/>
        </w:rPr>
        <w:t xml:space="preserve">a </w:t>
      </w:r>
      <w:r w:rsidR="00643F8E" w:rsidRPr="00756610">
        <w:rPr>
          <w:b/>
          <w:bCs/>
          <w:u w:val="single"/>
          <w:lang w:val="ro-RO"/>
        </w:rPr>
        <w:t xml:space="preserve">meteorologică în </w:t>
      </w:r>
      <w:r w:rsidR="00800219" w:rsidRPr="00756610">
        <w:rPr>
          <w:b/>
          <w:bCs/>
          <w:u w:val="single"/>
          <w:lang w:val="ro-RO"/>
        </w:rPr>
        <w:t xml:space="preserve">intervalul </w:t>
      </w:r>
      <w:r w:rsidR="00E8603E">
        <w:rPr>
          <w:b/>
          <w:bCs/>
          <w:u w:val="single"/>
          <w:lang w:val="ro-RO"/>
        </w:rPr>
        <w:t>22</w:t>
      </w:r>
      <w:r w:rsidR="00795774">
        <w:rPr>
          <w:b/>
          <w:bCs/>
          <w:u w:val="single"/>
          <w:lang w:val="ro-RO"/>
        </w:rPr>
        <w:t>.05</w:t>
      </w:r>
      <w:r w:rsidR="00AA7688" w:rsidRPr="00756610">
        <w:rPr>
          <w:b/>
          <w:bCs/>
          <w:u w:val="single"/>
          <w:lang w:val="ro-RO"/>
        </w:rPr>
        <w:t>.2019</w:t>
      </w:r>
      <w:r w:rsidR="00315BFC" w:rsidRPr="00756610">
        <w:rPr>
          <w:b/>
          <w:bCs/>
          <w:u w:val="single"/>
          <w:lang w:val="ro-RO"/>
        </w:rPr>
        <w:t>, ora 08</w:t>
      </w:r>
      <w:r w:rsidRPr="00756610">
        <w:rPr>
          <w:b/>
          <w:bCs/>
          <w:u w:val="single"/>
          <w:lang w:val="ro-RO"/>
        </w:rPr>
        <w:t>.00 –</w:t>
      </w:r>
      <w:r w:rsidR="00E8603E">
        <w:rPr>
          <w:b/>
          <w:bCs/>
          <w:u w:val="single"/>
          <w:lang w:val="ro-RO"/>
        </w:rPr>
        <w:t>23</w:t>
      </w:r>
      <w:r w:rsidR="00084FD7" w:rsidRPr="00756610">
        <w:rPr>
          <w:b/>
          <w:bCs/>
          <w:u w:val="single"/>
          <w:lang w:val="ro-RO"/>
        </w:rPr>
        <w:t>.</w:t>
      </w:r>
      <w:r w:rsidR="00795774">
        <w:rPr>
          <w:b/>
          <w:bCs/>
          <w:u w:val="single"/>
          <w:lang w:val="ro-RO"/>
        </w:rPr>
        <w:t>05</w:t>
      </w:r>
      <w:r w:rsidR="006629AF" w:rsidRPr="00756610">
        <w:rPr>
          <w:b/>
          <w:bCs/>
          <w:u w:val="single"/>
          <w:lang w:val="ro-RO"/>
        </w:rPr>
        <w:t>.2019</w:t>
      </w:r>
      <w:r w:rsidRPr="00756610">
        <w:rPr>
          <w:b/>
          <w:bCs/>
          <w:u w:val="single"/>
          <w:lang w:val="ro-RO"/>
        </w:rPr>
        <w:t>, ora 06.00</w:t>
      </w:r>
    </w:p>
    <w:p w:rsidR="00962C76" w:rsidRPr="00962C76" w:rsidRDefault="00264612" w:rsidP="00884898">
      <w:pPr>
        <w:pStyle w:val="NormalWeb"/>
        <w:spacing w:before="0" w:beforeAutospacing="0" w:after="0" w:afterAutospacing="0" w:line="360" w:lineRule="auto"/>
        <w:ind w:left="1714"/>
        <w:jc w:val="both"/>
        <w:rPr>
          <w:rFonts w:ascii="Trebuchet MS" w:hAnsi="Trebuchet MS" w:cs="Arial"/>
          <w:b/>
          <w:bCs/>
          <w:color w:val="000000" w:themeColor="text1"/>
          <w:sz w:val="22"/>
          <w:szCs w:val="22"/>
          <w:lang w:val="ro-RO"/>
        </w:rPr>
      </w:pPr>
      <w:r w:rsidRPr="00962C76">
        <w:rPr>
          <w:rFonts w:ascii="Trebuchet MS" w:hAnsi="Trebuchet MS"/>
          <w:b/>
          <w:color w:val="000000" w:themeColor="text1"/>
          <w:sz w:val="22"/>
          <w:szCs w:val="22"/>
          <w:lang w:val="it-IT"/>
        </w:rPr>
        <w:t xml:space="preserve">Administraţia Naţională de Meteorologie (A.N.M.) a emis </w:t>
      </w:r>
      <w:r w:rsidRPr="00962C76">
        <w:rPr>
          <w:rFonts w:ascii="Trebuchet MS" w:hAnsi="Trebuchet MS"/>
          <w:b/>
          <w:bCs/>
          <w:iCs/>
          <w:color w:val="000000" w:themeColor="text1"/>
          <w:sz w:val="22"/>
          <w:szCs w:val="22"/>
          <w:lang w:val="ro-RO"/>
        </w:rPr>
        <w:t>î</w:t>
      </w:r>
      <w:r w:rsidR="00962C76" w:rsidRPr="00962C76">
        <w:rPr>
          <w:rFonts w:ascii="Trebuchet MS" w:hAnsi="Trebuchet MS"/>
          <w:b/>
          <w:color w:val="000000" w:themeColor="text1"/>
          <w:sz w:val="22"/>
          <w:szCs w:val="22"/>
          <w:lang w:val="it-IT"/>
        </w:rPr>
        <w:t>n data de 22</w:t>
      </w:r>
      <w:r w:rsidRPr="00962C76">
        <w:rPr>
          <w:rFonts w:ascii="Trebuchet MS" w:hAnsi="Trebuchet MS"/>
          <w:b/>
          <w:color w:val="000000" w:themeColor="text1"/>
          <w:sz w:val="22"/>
          <w:szCs w:val="22"/>
          <w:lang w:val="it-IT"/>
        </w:rPr>
        <w:t xml:space="preserve">.05.2019, </w:t>
      </w:r>
      <w:r w:rsidR="003D6BD1" w:rsidRPr="00962C76">
        <w:rPr>
          <w:rFonts w:ascii="Trebuchet MS" w:hAnsi="Trebuchet MS"/>
          <w:b/>
          <w:color w:val="000000" w:themeColor="text1"/>
          <w:sz w:val="22"/>
          <w:szCs w:val="22"/>
          <w:lang w:val="it-IT"/>
        </w:rPr>
        <w:t>la ora 10</w:t>
      </w:r>
      <w:r w:rsidRPr="00962C76">
        <w:rPr>
          <w:rFonts w:ascii="Trebuchet MS" w:hAnsi="Trebuchet MS"/>
          <w:b/>
          <w:color w:val="000000" w:themeColor="text1"/>
          <w:sz w:val="22"/>
          <w:szCs w:val="22"/>
          <w:lang w:val="it-IT"/>
        </w:rPr>
        <w:t xml:space="preserve">.00, </w:t>
      </w:r>
      <w:r w:rsidRPr="00962C76">
        <w:rPr>
          <w:rFonts w:ascii="Trebuchet MS" w:hAnsi="Trebuchet MS"/>
          <w:b/>
          <w:color w:val="000000" w:themeColor="text1"/>
          <w:sz w:val="22"/>
          <w:szCs w:val="22"/>
          <w:u w:val="single"/>
          <w:lang w:val="it-IT"/>
        </w:rPr>
        <w:t>i</w:t>
      </w:r>
      <w:r w:rsidR="00962C76" w:rsidRPr="00962C76">
        <w:rPr>
          <w:rFonts w:ascii="Trebuchet MS" w:hAnsi="Trebuchet MS"/>
          <w:b/>
          <w:color w:val="000000" w:themeColor="text1"/>
          <w:sz w:val="22"/>
          <w:szCs w:val="22"/>
          <w:u w:val="single"/>
          <w:lang w:val="it-IT"/>
        </w:rPr>
        <w:t>nform</w:t>
      </w:r>
      <w:r w:rsidRPr="00962C76">
        <w:rPr>
          <w:rFonts w:ascii="Trebuchet MS" w:hAnsi="Trebuchet MS"/>
          <w:b/>
          <w:color w:val="000000" w:themeColor="text1"/>
          <w:sz w:val="22"/>
          <w:szCs w:val="22"/>
          <w:u w:val="single"/>
          <w:lang w:val="it-IT"/>
        </w:rPr>
        <w:t>area meteorologică</w:t>
      </w:r>
      <w:r w:rsidR="00962C76" w:rsidRPr="00962C76">
        <w:rPr>
          <w:rFonts w:ascii="Trebuchet MS" w:hAnsi="Trebuchet MS"/>
          <w:b/>
          <w:color w:val="000000" w:themeColor="text1"/>
          <w:sz w:val="22"/>
          <w:szCs w:val="22"/>
          <w:lang w:val="it-IT"/>
        </w:rPr>
        <w:t xml:space="preserve"> nr. 29</w:t>
      </w:r>
      <w:r w:rsidRPr="00962C76">
        <w:rPr>
          <w:rFonts w:ascii="Trebuchet MS" w:hAnsi="Trebuchet MS"/>
          <w:b/>
          <w:color w:val="000000" w:themeColor="text1"/>
          <w:sz w:val="22"/>
          <w:szCs w:val="22"/>
          <w:lang w:val="it-IT"/>
        </w:rPr>
        <w:t xml:space="preserve">, </w:t>
      </w:r>
      <w:r w:rsidR="00962C76" w:rsidRPr="00962C76">
        <w:rPr>
          <w:rFonts w:ascii="Trebuchet MS" w:hAnsi="Trebuchet MS"/>
          <w:b/>
          <w:color w:val="000000" w:themeColor="text1"/>
          <w:sz w:val="22"/>
          <w:szCs w:val="22"/>
          <w:lang w:val="it-IT"/>
        </w:rPr>
        <w:t>viz</w:t>
      </w:r>
      <w:r w:rsidR="00962C76" w:rsidRPr="00962C76">
        <w:rPr>
          <w:rFonts w:ascii="Trebuchet MS" w:hAnsi="Trebuchet MS"/>
          <w:color w:val="000000" w:themeColor="text1"/>
          <w:sz w:val="22"/>
          <w:szCs w:val="22"/>
          <w:lang w:val="it-IT"/>
        </w:rPr>
        <w:t>â</w:t>
      </w:r>
      <w:r w:rsidR="00962C76" w:rsidRPr="00962C76">
        <w:rPr>
          <w:rFonts w:ascii="Trebuchet MS" w:hAnsi="Trebuchet MS"/>
          <w:b/>
          <w:color w:val="000000" w:themeColor="text1"/>
          <w:sz w:val="22"/>
          <w:szCs w:val="22"/>
          <w:lang w:val="it-IT"/>
        </w:rPr>
        <w:t xml:space="preserve">nd </w:t>
      </w:r>
      <w:r w:rsidR="00962C76" w:rsidRPr="00962C76">
        <w:rPr>
          <w:rFonts w:ascii="Trebuchet MS" w:hAnsi="Trebuchet MS" w:cs="Arial"/>
          <w:b/>
          <w:bCs/>
          <w:color w:val="000000" w:themeColor="text1"/>
          <w:sz w:val="22"/>
          <w:szCs w:val="22"/>
          <w:lang w:val="ro-RO"/>
        </w:rPr>
        <w:t>manifestări de instabilitate atmosferică temporar accentuată și cantități de apă însemnate, conform căreia ,,</w:t>
      </w:r>
      <w:r w:rsidR="00962C76" w:rsidRPr="00962C76">
        <w:rPr>
          <w:rFonts w:ascii="Trebuchet MS" w:hAnsi="Trebuchet MS" w:cs="Arial"/>
          <w:b/>
          <w:bCs/>
          <w:color w:val="000000"/>
          <w:sz w:val="22"/>
          <w:szCs w:val="22"/>
          <w:lang w:val="ro-RO"/>
        </w:rPr>
        <w:t>în vestul, nord-vestul și centrul țării</w:t>
      </w:r>
      <w:r w:rsidR="00962C76">
        <w:rPr>
          <w:rFonts w:ascii="Trebuchet MS" w:hAnsi="Trebuchet MS" w:cs="Arial"/>
          <w:b/>
          <w:bCs/>
          <w:color w:val="000000"/>
          <w:sz w:val="22"/>
          <w:szCs w:val="22"/>
          <w:lang w:val="ro-RO"/>
        </w:rPr>
        <w:t>,</w:t>
      </w:r>
      <w:r w:rsidR="00962C76" w:rsidRPr="00962C76">
        <w:rPr>
          <w:rFonts w:ascii="Trebuchet MS" w:hAnsi="Trebuchet MS" w:cs="Arial"/>
          <w:b/>
          <w:bCs/>
          <w:color w:val="000000"/>
          <w:sz w:val="22"/>
          <w:szCs w:val="22"/>
          <w:lang w:val="ro-RO"/>
        </w:rPr>
        <w:t xml:space="preserve"> precum și la munte, cu precădere în zona Carpaților Occidentali și în jumătatea nordică a Carpaților Orientali, se vor semnala averse ce vor avea și caracter torențial, descărcări electrice, intensificări ale vântului ce pot lua aspect de vijelie și izolat căderi de grindină. Cantitățile de apă vor depăși 15...25 l/mp și pe arii restrânse 35...40 l/mp.”</w:t>
      </w:r>
    </w:p>
    <w:p w:rsidR="00962C76" w:rsidRPr="00962C76" w:rsidRDefault="00962C76" w:rsidP="00884898">
      <w:pPr>
        <w:spacing w:after="0" w:line="360" w:lineRule="auto"/>
        <w:ind w:left="1714"/>
        <w:rPr>
          <w:rFonts w:eastAsia="Times New Roman"/>
          <w:b/>
          <w:color w:val="FF0000"/>
          <w:sz w:val="16"/>
          <w:szCs w:val="16"/>
          <w:lang w:val="it-IT"/>
        </w:rPr>
      </w:pPr>
    </w:p>
    <w:p w:rsidR="00264612" w:rsidRPr="00962C76" w:rsidRDefault="00264612" w:rsidP="00884898">
      <w:pPr>
        <w:spacing w:after="0" w:line="360" w:lineRule="auto"/>
        <w:ind w:left="1714"/>
        <w:rPr>
          <w:bCs/>
          <w:i/>
          <w:color w:val="000000" w:themeColor="text1"/>
          <w:lang w:val="ro-RO"/>
        </w:rPr>
      </w:pPr>
      <w:r w:rsidRPr="00962C76">
        <w:rPr>
          <w:color w:val="000000" w:themeColor="text1"/>
          <w:lang w:val="ro-RO"/>
        </w:rPr>
        <w:t>Aceast</w:t>
      </w:r>
      <w:r w:rsidRPr="00962C76">
        <w:rPr>
          <w:rFonts w:cs="Arial"/>
          <w:color w:val="000000" w:themeColor="text1"/>
          <w:lang w:val="ro-RO"/>
        </w:rPr>
        <w:t>ă</w:t>
      </w:r>
      <w:r w:rsidRPr="00962C76">
        <w:rPr>
          <w:rFonts w:eastAsia="Times New Roman"/>
          <w:b/>
          <w:color w:val="000000" w:themeColor="text1"/>
          <w:lang w:val="it-IT"/>
        </w:rPr>
        <w:t xml:space="preserve"> </w:t>
      </w:r>
      <w:r w:rsidRPr="00962C76">
        <w:rPr>
          <w:rFonts w:eastAsia="Times New Roman"/>
          <w:color w:val="000000" w:themeColor="text1"/>
          <w:lang w:val="it-IT"/>
        </w:rPr>
        <w:t>i</w:t>
      </w:r>
      <w:r w:rsidR="00962C76" w:rsidRPr="00962C76">
        <w:rPr>
          <w:rFonts w:eastAsia="Times New Roman"/>
          <w:color w:val="000000" w:themeColor="text1"/>
          <w:lang w:val="it-IT"/>
        </w:rPr>
        <w:t>nform</w:t>
      </w:r>
      <w:r w:rsidRPr="00962C76">
        <w:rPr>
          <w:rFonts w:eastAsia="Times New Roman"/>
          <w:color w:val="000000" w:themeColor="text1"/>
          <w:lang w:val="it-IT"/>
        </w:rPr>
        <w:t>are</w:t>
      </w:r>
      <w:r w:rsidRPr="00962C76">
        <w:rPr>
          <w:rFonts w:cs="Arial"/>
          <w:color w:val="000000" w:themeColor="text1"/>
          <w:lang w:val="ro-RO"/>
        </w:rPr>
        <w:t xml:space="preserve"> meteorologică</w:t>
      </w:r>
      <w:r w:rsidRPr="00962C76">
        <w:rPr>
          <w:rFonts w:cs="Arial"/>
          <w:b/>
          <w:color w:val="000000" w:themeColor="text1"/>
          <w:lang w:val="ro-RO"/>
        </w:rPr>
        <w:t xml:space="preserve"> </w:t>
      </w:r>
      <w:r w:rsidRPr="00962C76">
        <w:rPr>
          <w:color w:val="000000" w:themeColor="text1"/>
          <w:lang w:val="ro-RO"/>
        </w:rPr>
        <w:t>a fost transmis</w:t>
      </w:r>
      <w:r w:rsidRPr="00962C76">
        <w:rPr>
          <w:rFonts w:cs="Arial"/>
          <w:color w:val="000000" w:themeColor="text1"/>
          <w:lang w:val="ro-RO"/>
        </w:rPr>
        <w:t>ă</w:t>
      </w:r>
      <w:r w:rsidRPr="00962C76">
        <w:rPr>
          <w:color w:val="000000" w:themeColor="text1"/>
          <w:lang w:val="ro-RO"/>
        </w:rPr>
        <w:t xml:space="preserve"> de Centrul Operativ pentru Situaţii de Urgenţă al Ministerului Apelor şi Pădurilor către</w:t>
      </w:r>
      <w:r w:rsidRPr="00962C76">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w:t>
      </w:r>
      <w:r w:rsidR="00962C76" w:rsidRPr="00962C76">
        <w:rPr>
          <w:bCs/>
          <w:i/>
          <w:color w:val="000000" w:themeColor="text1"/>
          <w:lang w:val="es-PE"/>
        </w:rPr>
        <w:t>ALBA, ARAD, ARGE</w:t>
      </w:r>
      <w:r w:rsidR="00962C76" w:rsidRPr="00962C76">
        <w:rPr>
          <w:bCs/>
          <w:i/>
          <w:color w:val="000000" w:themeColor="text1"/>
          <w:lang w:val="ro-RO"/>
        </w:rPr>
        <w:t>Ş, BACĂU, BIHOR, BISTRIŢA-NĂSĂUD, BRAŞOV, BUZĂU, CARAŞ-SEVERIN, CLUJ, COVASNA, DÂMBOVIŢA, GORJ, HARGHITA, HUNEDOARA, MARAMUREŞ, MEHEDINŢI, MUREŞ, NEAMŢ, PRAHOVA, SATU MARE, SĂLAJ, SIBIU, SUCEAVA, TIMIŞ, VÂLCEA şi VRANCEA</w:t>
      </w:r>
      <w:r w:rsidR="00962C76" w:rsidRPr="00962C76">
        <w:rPr>
          <w:bCs/>
          <w:i/>
          <w:color w:val="000000" w:themeColor="text1"/>
          <w:lang w:val="es-PE"/>
        </w:rPr>
        <w:t xml:space="preserve"> (</w:t>
      </w:r>
      <w:r w:rsidRPr="00962C76">
        <w:rPr>
          <w:bCs/>
          <w:i/>
          <w:color w:val="000000" w:themeColor="text1"/>
          <w:lang w:val="es-PE"/>
        </w:rPr>
        <w:t>2</w:t>
      </w:r>
      <w:r w:rsidR="00962C76" w:rsidRPr="00962C76">
        <w:rPr>
          <w:bCs/>
          <w:i/>
          <w:color w:val="000000" w:themeColor="text1"/>
          <w:lang w:val="es-PE"/>
        </w:rPr>
        <w:t>7</w:t>
      </w:r>
      <w:r w:rsidRPr="00962C76">
        <w:rPr>
          <w:bCs/>
          <w:i/>
          <w:color w:val="000000" w:themeColor="text1"/>
          <w:lang w:val="es-PE"/>
        </w:rPr>
        <w:t xml:space="preserve"> de </w:t>
      </w:r>
      <w:proofErr w:type="spellStart"/>
      <w:r w:rsidRPr="00962C76">
        <w:rPr>
          <w:bCs/>
          <w:i/>
          <w:color w:val="000000" w:themeColor="text1"/>
          <w:lang w:val="es-PE"/>
        </w:rPr>
        <w:t>prefecturi</w:t>
      </w:r>
      <w:proofErr w:type="spellEnd"/>
      <w:r w:rsidR="00962C76" w:rsidRPr="00962C76">
        <w:rPr>
          <w:bCs/>
          <w:i/>
          <w:color w:val="000000" w:themeColor="text1"/>
          <w:lang w:val="es-PE"/>
        </w:rPr>
        <w:t>).</w:t>
      </w:r>
    </w:p>
    <w:p w:rsidR="00C63732" w:rsidRPr="00A93FBA" w:rsidRDefault="00C63732" w:rsidP="00884898">
      <w:pPr>
        <w:pStyle w:val="NormalWeb"/>
        <w:spacing w:before="0" w:beforeAutospacing="0" w:after="0" w:afterAutospacing="0" w:line="360" w:lineRule="auto"/>
        <w:jc w:val="both"/>
        <w:rPr>
          <w:rFonts w:ascii="Trebuchet MS" w:hAnsi="Trebuchet MS"/>
          <w:b/>
          <w:bCs/>
          <w:sz w:val="16"/>
          <w:szCs w:val="16"/>
          <w:lang w:val="ro-RO"/>
        </w:rPr>
      </w:pPr>
    </w:p>
    <w:p w:rsidR="00983DD4" w:rsidRPr="00D47F42" w:rsidRDefault="001E46BF" w:rsidP="00884898">
      <w:pPr>
        <w:pStyle w:val="NormalWeb"/>
        <w:spacing w:before="0" w:beforeAutospacing="0" w:after="0" w:afterAutospacing="0" w:line="360" w:lineRule="auto"/>
        <w:ind w:left="1710"/>
        <w:jc w:val="both"/>
        <w:rPr>
          <w:rFonts w:ascii="Trebuchet MS" w:hAnsi="Trebuchet MS"/>
          <w:sz w:val="22"/>
          <w:szCs w:val="22"/>
          <w:lang w:val="ro-RO"/>
        </w:rPr>
      </w:pPr>
      <w:r w:rsidRPr="00D47F42">
        <w:rPr>
          <w:rFonts w:ascii="Trebuchet MS" w:hAnsi="Trebuchet MS"/>
          <w:b/>
          <w:bCs/>
          <w:sz w:val="22"/>
          <w:szCs w:val="22"/>
          <w:lang w:val="ro-RO"/>
        </w:rPr>
        <w:t>În ţară</w:t>
      </w:r>
      <w:r w:rsidR="00F37596">
        <w:rPr>
          <w:rFonts w:ascii="Trebuchet MS" w:hAnsi="Trebuchet MS"/>
          <w:b/>
          <w:bCs/>
          <w:sz w:val="22"/>
          <w:szCs w:val="22"/>
          <w:lang w:val="ro-RO"/>
        </w:rPr>
        <w:t>,</w:t>
      </w:r>
      <w:r w:rsidR="0088593F" w:rsidRPr="00D47F42">
        <w:rPr>
          <w:rFonts w:ascii="Trebuchet MS" w:hAnsi="Trebuchet MS" w:cs="Arial"/>
          <w:color w:val="000000"/>
          <w:sz w:val="22"/>
          <w:szCs w:val="22"/>
          <w:lang w:val="ro-RO"/>
        </w:rPr>
        <w:t xml:space="preserve"> </w:t>
      </w:r>
      <w:r w:rsidR="00D47F42" w:rsidRPr="00D47F42">
        <w:rPr>
          <w:rFonts w:ascii="Trebuchet MS" w:hAnsi="Trebuchet MS" w:cs="Arial"/>
          <w:color w:val="000000"/>
          <w:sz w:val="22"/>
          <w:szCs w:val="22"/>
          <w:lang w:val="ro-RO"/>
        </w:rPr>
        <w:t>v</w:t>
      </w:r>
      <w:r w:rsidR="00983DD4" w:rsidRPr="00D47F42">
        <w:rPr>
          <w:rFonts w:ascii="Trebuchet MS" w:hAnsi="Trebuchet MS" w:cs="Arial"/>
          <w:color w:val="000000"/>
          <w:sz w:val="22"/>
          <w:szCs w:val="22"/>
          <w:lang w:val="ro-RO"/>
        </w:rPr>
        <w:t xml:space="preserve">remea a fost în general instabilă în regiunile intracarpatice, unde, mai ales în cursul zilei, au fost înnorări temporar accentuate, averse și local descărcări electrice. În restul teritoriului vremea a fost predominant frumoasă, cerul variabil, iar astfel de </w:t>
      </w:r>
      <w:r w:rsidR="00983DD4" w:rsidRPr="00D47F42">
        <w:rPr>
          <w:rFonts w:ascii="Trebuchet MS" w:hAnsi="Trebuchet MS" w:cs="Arial"/>
          <w:color w:val="000000"/>
          <w:sz w:val="22"/>
          <w:szCs w:val="22"/>
          <w:lang w:val="ro-RO"/>
        </w:rPr>
        <w:lastRenderedPageBreak/>
        <w:t xml:space="preserve">fenomene s-au semnalat doar izolat, după-amiaza, în Oltenia, Muntenia și sudul Moldovei. Până la încheierea prezentului raport cantitățile de apă </w:t>
      </w:r>
      <w:r w:rsidR="00D47F42" w:rsidRPr="00D47F42">
        <w:rPr>
          <w:rFonts w:ascii="Trebuchet MS" w:hAnsi="Trebuchet MS" w:cs="Arial"/>
          <w:color w:val="000000"/>
          <w:sz w:val="22"/>
          <w:szCs w:val="22"/>
          <w:lang w:val="ro-RO"/>
        </w:rPr>
        <w:t xml:space="preserve">căzute </w:t>
      </w:r>
      <w:r w:rsidR="00983DD4" w:rsidRPr="00D47F42">
        <w:rPr>
          <w:rFonts w:ascii="Trebuchet MS" w:hAnsi="Trebuchet MS" w:cs="Arial"/>
          <w:color w:val="000000"/>
          <w:sz w:val="22"/>
          <w:szCs w:val="22"/>
          <w:lang w:val="ro-RO"/>
        </w:rPr>
        <w:t>au depășit pe arii restrânse 15 l/mp și izolat 40 l/mp (Stâna de Vale). Vântul a prezentat unele intensificări în zona înaltă de munte, în regiunile vestice, iar de scurtă durată și în timpul ploilor, în celelalte regiuni. Temperaturile maxime, mai scăzute față de normele perioadei în vest, centru și nord-vest, dar și ușor mai ridicate în est, au fost cuprinse, la scara întregii țări, între 16 grade la Câmpeni și 27 de grade la Brăila și Tulce</w:t>
      </w:r>
      <w:r w:rsidR="00D47F42" w:rsidRPr="00D47F42">
        <w:rPr>
          <w:rFonts w:ascii="Trebuchet MS" w:hAnsi="Trebuchet MS" w:cs="Arial"/>
          <w:color w:val="000000"/>
          <w:sz w:val="22"/>
          <w:szCs w:val="22"/>
          <w:lang w:val="ro-RO"/>
        </w:rPr>
        <w:t>a, iar la ora 06</w:t>
      </w:r>
      <w:r w:rsidR="00F37596">
        <w:rPr>
          <w:rFonts w:ascii="Trebuchet MS" w:hAnsi="Trebuchet MS" w:cs="Arial"/>
          <w:color w:val="000000"/>
          <w:sz w:val="22"/>
          <w:szCs w:val="22"/>
          <w:lang w:val="ro-RO"/>
        </w:rPr>
        <w:t>.00</w:t>
      </w:r>
      <w:r w:rsidR="00D47F42" w:rsidRPr="00D47F42">
        <w:rPr>
          <w:rFonts w:ascii="Trebuchet MS" w:hAnsi="Trebuchet MS" w:cs="Arial"/>
          <w:color w:val="000000"/>
          <w:sz w:val="22"/>
          <w:szCs w:val="22"/>
          <w:lang w:val="ro-RO"/>
        </w:rPr>
        <w:t xml:space="preserve"> se înregistrau</w:t>
      </w:r>
      <w:r w:rsidR="00983DD4" w:rsidRPr="00D47F42">
        <w:rPr>
          <w:rFonts w:ascii="Trebuchet MS" w:hAnsi="Trebuchet MS" w:cs="Arial"/>
          <w:color w:val="000000"/>
          <w:sz w:val="22"/>
          <w:szCs w:val="22"/>
          <w:lang w:val="ro-RO"/>
        </w:rPr>
        <w:t xml:space="preserve"> valori termice cuprinse între 7 grade la Curtea de Argeș și Târgu Logrești ș</w:t>
      </w:r>
      <w:r w:rsidR="00D47F42" w:rsidRPr="00D47F42">
        <w:rPr>
          <w:rFonts w:ascii="Trebuchet MS" w:hAnsi="Trebuchet MS" w:cs="Arial"/>
          <w:color w:val="000000"/>
          <w:sz w:val="22"/>
          <w:szCs w:val="22"/>
          <w:lang w:val="ro-RO"/>
        </w:rPr>
        <w:t>i 17 grade la Sulina și Tulcea.</w:t>
      </w:r>
      <w:r w:rsidR="00983DD4" w:rsidRPr="00D47F42">
        <w:rPr>
          <w:rFonts w:ascii="Trebuchet MS" w:hAnsi="Trebuchet MS" w:cs="Arial"/>
          <w:color w:val="000000"/>
          <w:sz w:val="22"/>
          <w:szCs w:val="22"/>
          <w:lang w:val="ro-RO"/>
        </w:rPr>
        <w:t xml:space="preserve"> Izolat, în depresiuni, dimineața a fost ceață. </w:t>
      </w:r>
    </w:p>
    <w:p w:rsidR="003D6B21" w:rsidRPr="00A93FBA" w:rsidRDefault="003D6B21" w:rsidP="00884898">
      <w:pPr>
        <w:pStyle w:val="NormalWeb"/>
        <w:spacing w:before="0" w:beforeAutospacing="0" w:after="0" w:afterAutospacing="0" w:line="360" w:lineRule="auto"/>
        <w:jc w:val="both"/>
        <w:rPr>
          <w:rFonts w:ascii="Trebuchet MS" w:hAnsi="Trebuchet MS"/>
          <w:sz w:val="16"/>
          <w:szCs w:val="16"/>
          <w:lang w:val="ro-RO"/>
        </w:rPr>
      </w:pPr>
    </w:p>
    <w:p w:rsidR="00983DD4" w:rsidRPr="00D47F42" w:rsidRDefault="003D6B21" w:rsidP="00884898">
      <w:pPr>
        <w:pStyle w:val="NormalWeb"/>
        <w:spacing w:before="0" w:beforeAutospacing="0" w:after="0" w:afterAutospacing="0" w:line="360" w:lineRule="auto"/>
        <w:ind w:left="1710"/>
        <w:jc w:val="both"/>
        <w:rPr>
          <w:rFonts w:ascii="Trebuchet MS" w:hAnsi="Trebuchet MS"/>
          <w:sz w:val="22"/>
          <w:szCs w:val="22"/>
          <w:lang w:val="ro-RO"/>
        </w:rPr>
      </w:pPr>
      <w:r w:rsidRPr="00D47F42">
        <w:rPr>
          <w:rFonts w:ascii="Trebuchet MS" w:hAnsi="Trebuchet MS"/>
          <w:b/>
          <w:sz w:val="22"/>
          <w:szCs w:val="22"/>
          <w:lang w:val="ro-RO"/>
        </w:rPr>
        <w:t>Observa</w:t>
      </w:r>
      <w:r w:rsidRPr="00D47F42">
        <w:rPr>
          <w:rFonts w:ascii="Trebuchet MS" w:hAnsi="Trebuchet MS" w:cs="Arial"/>
          <w:b/>
          <w:color w:val="000000"/>
          <w:sz w:val="22"/>
          <w:szCs w:val="22"/>
          <w:lang w:val="ro-RO" w:eastAsia="en-GB"/>
        </w:rPr>
        <w:t>ț</w:t>
      </w:r>
      <w:r w:rsidRPr="00D47F42">
        <w:rPr>
          <w:rFonts w:ascii="Trebuchet MS" w:hAnsi="Trebuchet MS"/>
          <w:b/>
          <w:sz w:val="22"/>
          <w:szCs w:val="22"/>
          <w:lang w:val="ro-RO"/>
        </w:rPr>
        <w:t>ie:</w:t>
      </w:r>
      <w:r w:rsidRPr="00D47F42">
        <w:rPr>
          <w:rFonts w:ascii="Trebuchet MS" w:hAnsi="Trebuchet MS" w:cs="Arial"/>
          <w:color w:val="000000"/>
          <w:sz w:val="22"/>
          <w:szCs w:val="22"/>
          <w:lang w:val="ro-RO" w:eastAsia="en-GB"/>
        </w:rPr>
        <w:t xml:space="preserve"> </w:t>
      </w:r>
      <w:r w:rsidR="00D47F42" w:rsidRPr="00D47F42">
        <w:rPr>
          <w:rFonts w:ascii="Trebuchet MS" w:hAnsi="Trebuchet MS" w:cs="Arial"/>
          <w:color w:val="000000"/>
          <w:sz w:val="22"/>
          <w:szCs w:val="22"/>
          <w:lang w:val="ro-RO"/>
        </w:rPr>
        <w:t>d</w:t>
      </w:r>
      <w:r w:rsidR="00983DD4" w:rsidRPr="00D47F42">
        <w:rPr>
          <w:rFonts w:ascii="Trebuchet MS" w:hAnsi="Trebuchet MS" w:cs="Arial"/>
          <w:color w:val="000000"/>
          <w:sz w:val="22"/>
          <w:szCs w:val="22"/>
          <w:lang w:val="ro-RO"/>
        </w:rPr>
        <w:t>e ieri dimineață</w:t>
      </w:r>
      <w:r w:rsidR="00D47F42" w:rsidRPr="00D47F42">
        <w:rPr>
          <w:rFonts w:ascii="Trebuchet MS" w:hAnsi="Trebuchet MS" w:cs="Arial"/>
          <w:color w:val="000000"/>
          <w:sz w:val="22"/>
          <w:szCs w:val="22"/>
          <w:lang w:val="ro-RO"/>
        </w:rPr>
        <w:t>,</w:t>
      </w:r>
      <w:r w:rsidR="00983DD4" w:rsidRPr="00D47F42">
        <w:rPr>
          <w:rFonts w:ascii="Trebuchet MS" w:hAnsi="Trebuchet MS" w:cs="Arial"/>
          <w:color w:val="000000"/>
          <w:sz w:val="22"/>
          <w:szCs w:val="22"/>
          <w:lang w:val="ro-RO"/>
        </w:rPr>
        <w:t xml:space="preserve"> de la ora 06</w:t>
      </w:r>
      <w:r w:rsidR="00F37596">
        <w:rPr>
          <w:rFonts w:ascii="Trebuchet MS" w:hAnsi="Trebuchet MS" w:cs="Arial"/>
          <w:color w:val="000000"/>
          <w:sz w:val="22"/>
          <w:szCs w:val="22"/>
          <w:lang w:val="ro-RO"/>
        </w:rPr>
        <w:t>.00</w:t>
      </w:r>
      <w:r w:rsidR="00D47F42" w:rsidRPr="00D47F42">
        <w:rPr>
          <w:rFonts w:ascii="Trebuchet MS" w:hAnsi="Trebuchet MS" w:cs="Arial"/>
          <w:color w:val="000000"/>
          <w:sz w:val="22"/>
          <w:szCs w:val="22"/>
          <w:lang w:val="ro-RO"/>
        </w:rPr>
        <w:t>,</w:t>
      </w:r>
      <w:r w:rsidR="00983DD4" w:rsidRPr="00D47F42">
        <w:rPr>
          <w:rFonts w:ascii="Trebuchet MS" w:hAnsi="Trebuchet MS" w:cs="Arial"/>
          <w:color w:val="000000"/>
          <w:sz w:val="22"/>
          <w:szCs w:val="22"/>
          <w:lang w:val="ro-RO"/>
        </w:rPr>
        <w:t xml:space="preserve"> au fost în vigoare 8 atenționări cod galben pentru fenomene meteorologice periculoase imediate, emise precum urmează: 4 de</w:t>
      </w:r>
      <w:r w:rsidR="00D47F42" w:rsidRPr="00D47F42">
        <w:rPr>
          <w:rFonts w:ascii="Trebuchet MS" w:hAnsi="Trebuchet MS" w:cs="Arial"/>
          <w:color w:val="000000"/>
          <w:sz w:val="22"/>
          <w:szCs w:val="22"/>
          <w:lang w:val="ro-RO"/>
        </w:rPr>
        <w:t xml:space="preserve">  SRPV Timișoara, 2 de </w:t>
      </w:r>
      <w:r w:rsidR="00983DD4" w:rsidRPr="00D47F42">
        <w:rPr>
          <w:rFonts w:ascii="Trebuchet MS" w:hAnsi="Trebuchet MS" w:cs="Arial"/>
          <w:color w:val="000000"/>
          <w:sz w:val="22"/>
          <w:szCs w:val="22"/>
          <w:lang w:val="ro-RO"/>
        </w:rPr>
        <w:t>SRPV Cluj-Napoca și 2 de SRPV Sibiu.</w:t>
      </w:r>
    </w:p>
    <w:p w:rsidR="00D47F42" w:rsidRDefault="00D47F42" w:rsidP="00884898">
      <w:pPr>
        <w:pStyle w:val="NormalWeb"/>
        <w:spacing w:before="0" w:beforeAutospacing="0" w:after="0" w:afterAutospacing="0" w:line="360" w:lineRule="auto"/>
        <w:ind w:left="1710"/>
        <w:jc w:val="both"/>
        <w:rPr>
          <w:rFonts w:ascii="Trebuchet MS" w:hAnsi="Trebuchet MS"/>
          <w:sz w:val="22"/>
          <w:szCs w:val="22"/>
          <w:lang w:val="ro-RO" w:eastAsia="en-GB"/>
        </w:rPr>
      </w:pPr>
    </w:p>
    <w:p w:rsidR="00D47F42" w:rsidRPr="00D47F42" w:rsidRDefault="00D47F42" w:rsidP="00884898">
      <w:pPr>
        <w:pStyle w:val="NormalWeb"/>
        <w:spacing w:before="0" w:beforeAutospacing="0" w:after="0" w:afterAutospacing="0" w:line="360" w:lineRule="auto"/>
        <w:ind w:left="1710"/>
        <w:jc w:val="both"/>
        <w:rPr>
          <w:rFonts w:ascii="Trebuchet MS" w:hAnsi="Trebuchet MS"/>
          <w:sz w:val="16"/>
          <w:szCs w:val="16"/>
          <w:lang w:val="ro-RO" w:eastAsia="en-GB"/>
        </w:rPr>
      </w:pPr>
    </w:p>
    <w:p w:rsidR="00983DD4" w:rsidRPr="00D47F42" w:rsidRDefault="00D465D0" w:rsidP="00884898">
      <w:pPr>
        <w:pStyle w:val="NormalWeb"/>
        <w:spacing w:before="0" w:beforeAutospacing="0" w:after="0" w:afterAutospacing="0" w:line="360" w:lineRule="auto"/>
        <w:ind w:left="1710"/>
        <w:jc w:val="both"/>
        <w:rPr>
          <w:rFonts w:ascii="Trebuchet MS" w:hAnsi="Trebuchet MS"/>
          <w:sz w:val="22"/>
          <w:szCs w:val="22"/>
          <w:lang w:val="ro-RO"/>
        </w:rPr>
      </w:pPr>
      <w:r w:rsidRPr="00D47F42">
        <w:rPr>
          <w:rFonts w:ascii="Trebuchet MS" w:hAnsi="Trebuchet MS"/>
          <w:b/>
          <w:bCs/>
          <w:color w:val="000000" w:themeColor="text1"/>
          <w:sz w:val="22"/>
          <w:szCs w:val="22"/>
          <w:lang w:val="ro-RO"/>
        </w:rPr>
        <w:t>La Bucureşti</w:t>
      </w:r>
      <w:r w:rsidR="00BF5CD3" w:rsidRPr="00D47F42">
        <w:rPr>
          <w:rFonts w:ascii="Trebuchet MS" w:hAnsi="Trebuchet MS"/>
          <w:b/>
          <w:bCs/>
          <w:color w:val="000000" w:themeColor="text1"/>
          <w:sz w:val="22"/>
          <w:szCs w:val="22"/>
          <w:lang w:val="ro-RO"/>
        </w:rPr>
        <w:t>,</w:t>
      </w:r>
      <w:r w:rsidR="00915B26" w:rsidRPr="00D47F42">
        <w:rPr>
          <w:rFonts w:ascii="Trebuchet MS" w:hAnsi="Trebuchet MS" w:cs="Arial"/>
          <w:color w:val="000000"/>
          <w:sz w:val="22"/>
          <w:szCs w:val="22"/>
          <w:lang w:val="ro-RO" w:eastAsia="en-GB"/>
        </w:rPr>
        <w:t xml:space="preserve"> </w:t>
      </w:r>
      <w:r w:rsidR="00D47F42" w:rsidRPr="00D47F42">
        <w:rPr>
          <w:rFonts w:ascii="Trebuchet MS" w:hAnsi="Trebuchet MS" w:cs="Arial"/>
          <w:color w:val="000000"/>
          <w:sz w:val="22"/>
          <w:szCs w:val="22"/>
          <w:lang w:val="ro-RO"/>
        </w:rPr>
        <w:t>v</w:t>
      </w:r>
      <w:r w:rsidR="00983DD4" w:rsidRPr="00D47F42">
        <w:rPr>
          <w:rFonts w:ascii="Trebuchet MS" w:hAnsi="Trebuchet MS" w:cs="Arial"/>
          <w:color w:val="000000"/>
          <w:sz w:val="22"/>
          <w:szCs w:val="22"/>
          <w:lang w:val="ro-RO"/>
        </w:rPr>
        <w:t>remea a fost predominant frumoasă. Cerul a fost variabil, mai mult senin noaptea, iar vântul a suflat slab și moderat. Temperatura maximă, în ușoară creștere față de ziua precedentă, a fost de 26 de grade la Filaret, 25 de grade la Afumați și 24 de grade la Băneasa, iar la ora 06</w:t>
      </w:r>
      <w:r w:rsidR="00F37596">
        <w:rPr>
          <w:rFonts w:ascii="Trebuchet MS" w:hAnsi="Trebuchet MS" w:cs="Arial"/>
          <w:color w:val="000000"/>
          <w:sz w:val="22"/>
          <w:szCs w:val="22"/>
          <w:lang w:val="ro-RO"/>
        </w:rPr>
        <w:t>.00</w:t>
      </w:r>
      <w:r w:rsidR="00983DD4" w:rsidRPr="00D47F42">
        <w:rPr>
          <w:rFonts w:ascii="Trebuchet MS" w:hAnsi="Trebuchet MS" w:cs="Arial"/>
          <w:color w:val="000000"/>
          <w:sz w:val="22"/>
          <w:szCs w:val="22"/>
          <w:lang w:val="ro-RO"/>
        </w:rPr>
        <w:t xml:space="preserve"> se înregistrau 13 grade la Filaret și Băneasa și 15 grade la Afumați.</w:t>
      </w:r>
    </w:p>
    <w:p w:rsidR="00E8603E" w:rsidRPr="006B52A6" w:rsidRDefault="00E8603E" w:rsidP="00884898">
      <w:pPr>
        <w:pStyle w:val="NormalWeb"/>
        <w:spacing w:before="0" w:beforeAutospacing="0" w:after="0" w:afterAutospacing="0" w:line="360" w:lineRule="auto"/>
        <w:jc w:val="both"/>
        <w:rPr>
          <w:rFonts w:ascii="Trebuchet MS" w:hAnsi="Trebuchet MS" w:cs="Arial"/>
          <w:color w:val="000000"/>
          <w:sz w:val="22"/>
          <w:szCs w:val="22"/>
          <w:lang w:val="ro-RO"/>
        </w:rPr>
      </w:pPr>
    </w:p>
    <w:p w:rsidR="00C02271" w:rsidRPr="00D47F42" w:rsidRDefault="00C02271" w:rsidP="00884898">
      <w:pPr>
        <w:pStyle w:val="NormalWeb"/>
        <w:spacing w:before="0" w:beforeAutospacing="0" w:after="0" w:afterAutospacing="0" w:line="360" w:lineRule="auto"/>
        <w:ind w:left="1710"/>
        <w:jc w:val="both"/>
        <w:rPr>
          <w:rFonts w:ascii="Trebuchet MS" w:hAnsi="Trebuchet MS"/>
          <w:sz w:val="22"/>
          <w:szCs w:val="22"/>
          <w:lang w:val="ro-RO"/>
        </w:rPr>
      </w:pPr>
      <w:r w:rsidRPr="00D47F42">
        <w:rPr>
          <w:rFonts w:ascii="Trebuchet MS" w:hAnsi="Trebuchet MS"/>
          <w:b/>
          <w:bCs/>
          <w:sz w:val="22"/>
          <w:szCs w:val="22"/>
          <w:lang w:val="ro-RO"/>
        </w:rPr>
        <w:t xml:space="preserve">3. </w:t>
      </w:r>
      <w:r w:rsidRPr="00D47F42">
        <w:rPr>
          <w:rFonts w:ascii="Trebuchet MS" w:hAnsi="Trebuchet MS"/>
          <w:b/>
          <w:bCs/>
          <w:sz w:val="22"/>
          <w:szCs w:val="22"/>
          <w:u w:val="single"/>
          <w:lang w:val="ro-RO"/>
        </w:rPr>
        <w:t>Progno</w:t>
      </w:r>
      <w:r w:rsidR="000273A3" w:rsidRPr="00D47F42">
        <w:rPr>
          <w:rFonts w:ascii="Trebuchet MS" w:hAnsi="Trebuchet MS"/>
          <w:b/>
          <w:bCs/>
          <w:sz w:val="22"/>
          <w:szCs w:val="22"/>
          <w:u w:val="single"/>
          <w:lang w:val="ro-RO"/>
        </w:rPr>
        <w:t>z</w:t>
      </w:r>
      <w:r w:rsidR="00AC70C6" w:rsidRPr="00D47F42">
        <w:rPr>
          <w:rFonts w:ascii="Trebuchet MS" w:hAnsi="Trebuchet MS"/>
          <w:b/>
          <w:bCs/>
          <w:sz w:val="22"/>
          <w:szCs w:val="22"/>
          <w:u w:val="single"/>
          <w:lang w:val="ro-RO"/>
        </w:rPr>
        <w:t xml:space="preserve">a </w:t>
      </w:r>
      <w:r w:rsidR="00632169" w:rsidRPr="00D47F42">
        <w:rPr>
          <w:rFonts w:ascii="Trebuchet MS" w:hAnsi="Trebuchet MS"/>
          <w:b/>
          <w:bCs/>
          <w:sz w:val="22"/>
          <w:szCs w:val="22"/>
          <w:u w:val="single"/>
          <w:lang w:val="ro-RO"/>
        </w:rPr>
        <w:t>meteorologică în</w:t>
      </w:r>
      <w:r w:rsidR="00E17BAA" w:rsidRPr="00D47F42">
        <w:rPr>
          <w:rFonts w:ascii="Trebuchet MS" w:hAnsi="Trebuchet MS"/>
          <w:b/>
          <w:bCs/>
          <w:sz w:val="22"/>
          <w:szCs w:val="22"/>
          <w:u w:val="single"/>
          <w:lang w:val="ro-RO"/>
        </w:rPr>
        <w:t xml:space="preserve"> intervalul </w:t>
      </w:r>
      <w:r w:rsidR="00E8603E" w:rsidRPr="00D47F42">
        <w:rPr>
          <w:rFonts w:ascii="Trebuchet MS" w:hAnsi="Trebuchet MS"/>
          <w:b/>
          <w:bCs/>
          <w:sz w:val="22"/>
          <w:szCs w:val="22"/>
          <w:u w:val="single"/>
          <w:lang w:val="ro-RO"/>
        </w:rPr>
        <w:t>23</w:t>
      </w:r>
      <w:r w:rsidR="00632169" w:rsidRPr="00D47F42">
        <w:rPr>
          <w:rFonts w:ascii="Trebuchet MS" w:hAnsi="Trebuchet MS"/>
          <w:b/>
          <w:bCs/>
          <w:sz w:val="22"/>
          <w:szCs w:val="22"/>
          <w:u w:val="single"/>
          <w:lang w:val="ro-RO"/>
        </w:rPr>
        <w:t>.</w:t>
      </w:r>
      <w:r w:rsidR="00795774" w:rsidRPr="00D47F42">
        <w:rPr>
          <w:rFonts w:ascii="Trebuchet MS" w:hAnsi="Trebuchet MS"/>
          <w:b/>
          <w:bCs/>
          <w:sz w:val="22"/>
          <w:szCs w:val="22"/>
          <w:u w:val="single"/>
          <w:lang w:val="ro-RO"/>
        </w:rPr>
        <w:t>05</w:t>
      </w:r>
      <w:r w:rsidR="006629AF" w:rsidRPr="00D47F42">
        <w:rPr>
          <w:rFonts w:ascii="Trebuchet MS" w:hAnsi="Trebuchet MS"/>
          <w:b/>
          <w:bCs/>
          <w:sz w:val="22"/>
          <w:szCs w:val="22"/>
          <w:u w:val="single"/>
          <w:lang w:val="ro-RO"/>
        </w:rPr>
        <w:t>.2019</w:t>
      </w:r>
      <w:r w:rsidR="008F21C1" w:rsidRPr="00D47F42">
        <w:rPr>
          <w:rFonts w:ascii="Trebuchet MS" w:hAnsi="Trebuchet MS"/>
          <w:b/>
          <w:bCs/>
          <w:sz w:val="22"/>
          <w:szCs w:val="22"/>
          <w:u w:val="single"/>
          <w:lang w:val="ro-RO"/>
        </w:rPr>
        <w:t xml:space="preserve">, </w:t>
      </w:r>
      <w:r w:rsidR="00FD5656" w:rsidRPr="00D47F42">
        <w:rPr>
          <w:rFonts w:ascii="Trebuchet MS" w:hAnsi="Trebuchet MS"/>
          <w:b/>
          <w:bCs/>
          <w:sz w:val="22"/>
          <w:szCs w:val="22"/>
          <w:u w:val="single"/>
          <w:lang w:val="ro-RO"/>
        </w:rPr>
        <w:t>ora 08.00 –</w:t>
      </w:r>
      <w:r w:rsidR="00E8603E" w:rsidRPr="00D47F42">
        <w:rPr>
          <w:rFonts w:ascii="Trebuchet MS" w:hAnsi="Trebuchet MS"/>
          <w:b/>
          <w:bCs/>
          <w:sz w:val="22"/>
          <w:szCs w:val="22"/>
          <w:u w:val="single"/>
          <w:lang w:val="ro-RO"/>
        </w:rPr>
        <w:t>24</w:t>
      </w:r>
      <w:r w:rsidR="00B85935" w:rsidRPr="00D47F42">
        <w:rPr>
          <w:rFonts w:ascii="Trebuchet MS" w:hAnsi="Trebuchet MS"/>
          <w:b/>
          <w:bCs/>
          <w:sz w:val="22"/>
          <w:szCs w:val="22"/>
          <w:u w:val="single"/>
          <w:lang w:val="ro-RO"/>
        </w:rPr>
        <w:t>.</w:t>
      </w:r>
      <w:r w:rsidR="00795774" w:rsidRPr="00D47F42">
        <w:rPr>
          <w:rFonts w:ascii="Trebuchet MS" w:hAnsi="Trebuchet MS"/>
          <w:b/>
          <w:bCs/>
          <w:sz w:val="22"/>
          <w:szCs w:val="22"/>
          <w:u w:val="single"/>
          <w:lang w:val="ro-RO"/>
        </w:rPr>
        <w:t>05</w:t>
      </w:r>
      <w:r w:rsidR="006629AF" w:rsidRPr="00D47F42">
        <w:rPr>
          <w:rFonts w:ascii="Trebuchet MS" w:hAnsi="Trebuchet MS"/>
          <w:b/>
          <w:bCs/>
          <w:sz w:val="22"/>
          <w:szCs w:val="22"/>
          <w:u w:val="single"/>
          <w:lang w:val="ro-RO"/>
        </w:rPr>
        <w:t>.2019</w:t>
      </w:r>
      <w:r w:rsidR="00A328A2" w:rsidRPr="00D47F42">
        <w:rPr>
          <w:rFonts w:ascii="Trebuchet MS" w:hAnsi="Trebuchet MS"/>
          <w:b/>
          <w:bCs/>
          <w:sz w:val="22"/>
          <w:szCs w:val="22"/>
          <w:u w:val="single"/>
          <w:lang w:val="ro-RO"/>
        </w:rPr>
        <w:t xml:space="preserve">, ora </w:t>
      </w:r>
      <w:r w:rsidRPr="00D47F42">
        <w:rPr>
          <w:rFonts w:ascii="Trebuchet MS" w:hAnsi="Trebuchet MS"/>
          <w:b/>
          <w:bCs/>
          <w:sz w:val="22"/>
          <w:szCs w:val="22"/>
          <w:u w:val="single"/>
          <w:lang w:val="ro-RO"/>
        </w:rPr>
        <w:t>8.00</w:t>
      </w:r>
    </w:p>
    <w:p w:rsidR="00983DD4" w:rsidRPr="00D47F42" w:rsidRDefault="002A54F4" w:rsidP="00884898">
      <w:pPr>
        <w:pStyle w:val="NormalWeb"/>
        <w:spacing w:before="0" w:beforeAutospacing="0" w:after="0" w:afterAutospacing="0" w:line="360" w:lineRule="auto"/>
        <w:ind w:left="1710"/>
        <w:jc w:val="both"/>
        <w:rPr>
          <w:rFonts w:ascii="Trebuchet MS" w:hAnsi="Trebuchet MS"/>
          <w:sz w:val="22"/>
          <w:szCs w:val="22"/>
          <w:lang w:val="ro-RO"/>
        </w:rPr>
      </w:pPr>
      <w:r w:rsidRPr="00D47F42">
        <w:rPr>
          <w:rFonts w:ascii="Trebuchet MS" w:hAnsi="Trebuchet MS"/>
          <w:b/>
          <w:bCs/>
          <w:sz w:val="22"/>
          <w:szCs w:val="22"/>
          <w:lang w:val="ro-RO"/>
        </w:rPr>
        <w:t>În ţară</w:t>
      </w:r>
      <w:r w:rsidR="0079340F" w:rsidRPr="00D47F42">
        <w:rPr>
          <w:rFonts w:ascii="Trebuchet MS" w:hAnsi="Trebuchet MS"/>
          <w:b/>
          <w:bCs/>
          <w:sz w:val="22"/>
          <w:szCs w:val="22"/>
          <w:lang w:val="ro-RO"/>
        </w:rPr>
        <w:t>,</w:t>
      </w:r>
      <w:r w:rsidR="00CA6629" w:rsidRPr="00D47F42">
        <w:rPr>
          <w:rFonts w:ascii="Trebuchet MS" w:hAnsi="Trebuchet MS"/>
          <w:b/>
          <w:bCs/>
          <w:sz w:val="22"/>
          <w:szCs w:val="22"/>
          <w:lang w:val="ro-RO"/>
        </w:rPr>
        <w:t xml:space="preserve"> </w:t>
      </w:r>
      <w:r w:rsidR="00D47F42" w:rsidRPr="00D47F42">
        <w:rPr>
          <w:rFonts w:ascii="Trebuchet MS" w:hAnsi="Trebuchet MS" w:cs="Arial"/>
          <w:b/>
          <w:bCs/>
          <w:color w:val="000000"/>
          <w:sz w:val="22"/>
          <w:szCs w:val="22"/>
          <w:u w:val="single"/>
          <w:lang w:val="ro-RO"/>
        </w:rPr>
        <w:t>v</w:t>
      </w:r>
      <w:r w:rsidR="00983DD4" w:rsidRPr="00D47F42">
        <w:rPr>
          <w:rFonts w:ascii="Trebuchet MS" w:hAnsi="Trebuchet MS" w:cs="Arial"/>
          <w:b/>
          <w:bCs/>
          <w:color w:val="000000"/>
          <w:sz w:val="22"/>
          <w:szCs w:val="22"/>
          <w:u w:val="single"/>
          <w:lang w:val="ro-RO"/>
        </w:rPr>
        <w:t>remea va f</w:t>
      </w:r>
      <w:r w:rsidR="00D47F42" w:rsidRPr="00D47F42">
        <w:rPr>
          <w:rFonts w:ascii="Trebuchet MS" w:hAnsi="Trebuchet MS" w:cs="Arial"/>
          <w:b/>
          <w:bCs/>
          <w:color w:val="000000"/>
          <w:sz w:val="22"/>
          <w:szCs w:val="22"/>
          <w:u w:val="single"/>
          <w:lang w:val="ro-RO"/>
        </w:rPr>
        <w:t>i în general instabilă în vest, nord-vest și centru</w:t>
      </w:r>
      <w:r w:rsidR="00983DD4" w:rsidRPr="00D47F42">
        <w:rPr>
          <w:rFonts w:ascii="Trebuchet MS" w:hAnsi="Trebuchet MS" w:cs="Arial"/>
          <w:b/>
          <w:bCs/>
          <w:color w:val="000000"/>
          <w:sz w:val="22"/>
          <w:szCs w:val="22"/>
          <w:u w:val="single"/>
          <w:lang w:val="ro-RO"/>
        </w:rPr>
        <w:t>, precum și în zonele montane și submontane, unde înnorările vor fi temporar accentuate și se vor semnala averse</w:t>
      </w:r>
      <w:r w:rsidR="00D47F42" w:rsidRPr="00D47F42">
        <w:rPr>
          <w:rFonts w:ascii="Trebuchet MS" w:hAnsi="Trebuchet MS" w:cs="Arial"/>
          <w:b/>
          <w:bCs/>
          <w:color w:val="000000"/>
          <w:sz w:val="22"/>
          <w:szCs w:val="22"/>
          <w:u w:val="single"/>
          <w:lang w:val="ro-RO"/>
        </w:rPr>
        <w:t>,</w:t>
      </w:r>
      <w:r w:rsidR="00983DD4" w:rsidRPr="00D47F42">
        <w:rPr>
          <w:rFonts w:ascii="Trebuchet MS" w:hAnsi="Trebuchet MS" w:cs="Arial"/>
          <w:b/>
          <w:bCs/>
          <w:color w:val="000000"/>
          <w:sz w:val="22"/>
          <w:szCs w:val="22"/>
          <w:u w:val="single"/>
          <w:lang w:val="ro-RO"/>
        </w:rPr>
        <w:t xml:space="preserve"> trecător însoțite de descărcări electrice. Cantitățile de apă vor depăși pe arii restrânse 15...20 l/mp și izolat 25 l/mp, cu precădere la munte. Punctiform vor fi condiții de grindină.</w:t>
      </w:r>
      <w:r w:rsidR="00983DD4" w:rsidRPr="00D47F42">
        <w:rPr>
          <w:rFonts w:ascii="Trebuchet MS" w:hAnsi="Trebuchet MS" w:cs="Arial"/>
          <w:color w:val="000000"/>
          <w:sz w:val="22"/>
          <w:szCs w:val="22"/>
          <w:lang w:val="ro-RO"/>
        </w:rPr>
        <w:t xml:space="preserve"> În restul teritoriului cerul va fi variabil, iar astfel de manifestări își vor face apariția doar pe arii restrânse, cel mai probabil în sud-est. Vântul va sufla slab și moderat cu unele intensificări în timpul ploilor. Temperaturile maxime se vor încadra între 16 și 27 de grade, iar cele minime se vor situa între 7 și 18 grade.</w:t>
      </w:r>
    </w:p>
    <w:p w:rsidR="00817128" w:rsidRPr="00D47F42" w:rsidRDefault="00817128" w:rsidP="00884898">
      <w:pPr>
        <w:spacing w:after="0" w:line="360" w:lineRule="auto"/>
        <w:ind w:left="0"/>
        <w:rPr>
          <w:sz w:val="16"/>
          <w:szCs w:val="16"/>
          <w:lang w:val="ro-RO" w:eastAsia="en-GB"/>
        </w:rPr>
      </w:pPr>
    </w:p>
    <w:p w:rsidR="00983DD4" w:rsidRPr="00D47F42" w:rsidRDefault="00C02271" w:rsidP="00884898">
      <w:pPr>
        <w:pStyle w:val="NormalWeb"/>
        <w:spacing w:before="0" w:beforeAutospacing="0" w:after="0" w:afterAutospacing="0" w:line="360" w:lineRule="auto"/>
        <w:ind w:left="1710"/>
        <w:jc w:val="both"/>
        <w:rPr>
          <w:rFonts w:ascii="Trebuchet MS" w:hAnsi="Trebuchet MS"/>
          <w:sz w:val="22"/>
          <w:szCs w:val="22"/>
          <w:lang w:val="ro-RO"/>
        </w:rPr>
      </w:pPr>
      <w:r w:rsidRPr="00D47F42">
        <w:rPr>
          <w:rFonts w:ascii="Trebuchet MS" w:hAnsi="Trebuchet MS"/>
          <w:b/>
          <w:bCs/>
          <w:sz w:val="22"/>
          <w:szCs w:val="22"/>
          <w:lang w:val="ro-RO"/>
        </w:rPr>
        <w:t>La Bucureşti</w:t>
      </w:r>
      <w:r w:rsidR="00BE615D" w:rsidRPr="00D47F42">
        <w:rPr>
          <w:rFonts w:ascii="Trebuchet MS" w:hAnsi="Trebuchet MS"/>
          <w:b/>
          <w:bCs/>
          <w:sz w:val="22"/>
          <w:szCs w:val="22"/>
          <w:lang w:val="ro-RO"/>
        </w:rPr>
        <w:t xml:space="preserve"> </w:t>
      </w:r>
      <w:r w:rsidR="00D47F42" w:rsidRPr="00D47F42">
        <w:rPr>
          <w:rFonts w:ascii="Trebuchet MS" w:hAnsi="Trebuchet MS" w:cs="Arial"/>
          <w:color w:val="000000"/>
          <w:sz w:val="22"/>
          <w:szCs w:val="22"/>
          <w:lang w:val="ro-RO"/>
        </w:rPr>
        <w:t>v</w:t>
      </w:r>
      <w:r w:rsidR="00983DD4" w:rsidRPr="00D47F42">
        <w:rPr>
          <w:rFonts w:ascii="Trebuchet MS" w:hAnsi="Trebuchet MS" w:cs="Arial"/>
          <w:color w:val="000000"/>
          <w:sz w:val="22"/>
          <w:szCs w:val="22"/>
          <w:lang w:val="ro-RO"/>
        </w:rPr>
        <w:t>remea va fi în general frumoasă. Cerul va fi variabil, iar vântul va avea ușoare intensificări pe parcursul zilei. Temperatura maximă va fi de 26...27 de grade, iar cea minimă de 12...14 grade.</w:t>
      </w:r>
    </w:p>
    <w:p w:rsidR="00476E85" w:rsidRPr="009C0E08" w:rsidRDefault="00476E85" w:rsidP="00884898">
      <w:pPr>
        <w:pStyle w:val="NormalWeb"/>
        <w:spacing w:before="0" w:beforeAutospacing="0" w:after="0" w:afterAutospacing="0" w:line="360" w:lineRule="auto"/>
        <w:jc w:val="both"/>
        <w:rPr>
          <w:rFonts w:cs="Arial"/>
          <w:b/>
          <w:bCs/>
          <w:color w:val="006600"/>
          <w:u w:val="single"/>
          <w:lang w:val="ro-RO"/>
        </w:rPr>
      </w:pPr>
    </w:p>
    <w:p w:rsidR="00744CEB" w:rsidRPr="00624B1B" w:rsidRDefault="00C02271" w:rsidP="00884898">
      <w:pPr>
        <w:spacing w:after="0" w:line="360" w:lineRule="auto"/>
        <w:ind w:left="1699"/>
        <w:rPr>
          <w:b/>
          <w:bCs/>
          <w:i/>
          <w:u w:val="single"/>
          <w:lang w:val="it-IT"/>
        </w:rPr>
      </w:pPr>
      <w:r w:rsidRPr="00C02271">
        <w:rPr>
          <w:b/>
          <w:bCs/>
          <w:i/>
          <w:lang w:val="it-IT"/>
        </w:rPr>
        <w:lastRenderedPageBreak/>
        <w:t xml:space="preserve">II. </w:t>
      </w:r>
      <w:r w:rsidRPr="00C02271">
        <w:rPr>
          <w:b/>
          <w:bCs/>
          <w:i/>
          <w:u w:val="single"/>
          <w:lang w:val="it-IT"/>
        </w:rPr>
        <w:t>CALITATEA APELOR</w:t>
      </w:r>
    </w:p>
    <w:p w:rsidR="00B93C3D" w:rsidRPr="00B93C3D" w:rsidRDefault="00B93C3D" w:rsidP="00884898">
      <w:pPr>
        <w:spacing w:after="0" w:line="360" w:lineRule="auto"/>
        <w:ind w:left="979" w:firstLine="720"/>
        <w:rPr>
          <w:rFonts w:cs="Tahoma"/>
          <w:b/>
          <w:color w:val="000000" w:themeColor="text1"/>
          <w:lang w:val="it-IT"/>
        </w:rPr>
      </w:pPr>
      <w:r w:rsidRPr="00B93C3D">
        <w:rPr>
          <w:rFonts w:cs="Tahoma"/>
          <w:b/>
          <w:color w:val="000000" w:themeColor="text1"/>
          <w:lang w:val="it-IT"/>
        </w:rPr>
        <w:t>Pe r</w:t>
      </w:r>
      <w:r w:rsidRPr="00B93C3D">
        <w:rPr>
          <w:b/>
          <w:color w:val="000000" w:themeColor="text1"/>
          <w:lang w:val="ro-RO"/>
        </w:rPr>
        <w:t>â</w:t>
      </w:r>
      <w:r w:rsidRPr="00B93C3D">
        <w:rPr>
          <w:rFonts w:cs="Tahoma"/>
          <w:b/>
          <w:color w:val="000000" w:themeColor="text1"/>
          <w:lang w:val="it-IT"/>
        </w:rPr>
        <w:t>urile interioare</w:t>
      </w:r>
    </w:p>
    <w:p w:rsidR="00476E85" w:rsidRDefault="00476E85" w:rsidP="00884898">
      <w:pPr>
        <w:spacing w:after="0" w:line="360" w:lineRule="auto"/>
        <w:ind w:left="1699"/>
        <w:rPr>
          <w:lang w:val="fr-FR"/>
        </w:rPr>
      </w:pPr>
      <w:r>
        <w:rPr>
          <w:b/>
          <w:lang w:val="it-IT"/>
        </w:rPr>
        <w:t>A.B.A. Mureş</w:t>
      </w:r>
      <w:r>
        <w:rPr>
          <w:lang w:val="it-IT"/>
        </w:rPr>
        <w:t xml:space="preserve"> revine cu informa</w:t>
      </w:r>
      <w:r>
        <w:rPr>
          <w:color w:val="000000" w:themeColor="text1"/>
          <w:lang w:val="ro-RO"/>
        </w:rPr>
        <w:t>ț</w:t>
      </w:r>
      <w:r>
        <w:rPr>
          <w:lang w:val="it-IT"/>
        </w:rPr>
        <w:t>ii despre evenimentul din 21.05.2019 (aspectul maroniu al apei pârâului Enke în zona localit</w:t>
      </w:r>
      <w:r>
        <w:rPr>
          <w:color w:val="000000" w:themeColor="text1"/>
          <w:lang w:val="ro-RO"/>
        </w:rPr>
        <w:t>ăț</w:t>
      </w:r>
      <w:r>
        <w:rPr>
          <w:lang w:val="it-IT"/>
        </w:rPr>
        <w:t xml:space="preserve">ii Joseni, la 600 m distanţă de staţia de epurare a municipiului Gheorgheni, jud. Harghita). </w:t>
      </w:r>
      <w:r>
        <w:rPr>
          <w:rFonts w:cs="CIDFont+F3"/>
          <w:lang w:val="it-IT"/>
        </w:rPr>
        <w:t>Echipa S.G.A. Mure</w:t>
      </w:r>
      <w:r>
        <w:rPr>
          <w:color w:val="000000" w:themeColor="text1"/>
          <w:lang w:val="ro-RO"/>
        </w:rPr>
        <w:t>ș</w:t>
      </w:r>
      <w:r>
        <w:rPr>
          <w:rFonts w:cs="CIDFont+F3"/>
          <w:lang w:val="it-IT"/>
        </w:rPr>
        <w:t xml:space="preserve"> care s-a deplasat la fa</w:t>
      </w:r>
      <w:r>
        <w:rPr>
          <w:color w:val="000000" w:themeColor="text1"/>
          <w:lang w:val="ro-RO"/>
        </w:rPr>
        <w:t>ț</w:t>
      </w:r>
      <w:r>
        <w:rPr>
          <w:rFonts w:cs="CIDFont+F3"/>
          <w:lang w:val="it-IT"/>
        </w:rPr>
        <w:t>a locului pentru investiga</w:t>
      </w:r>
      <w:r>
        <w:rPr>
          <w:color w:val="000000" w:themeColor="text1"/>
          <w:lang w:val="ro-RO"/>
        </w:rPr>
        <w:t>ț</w:t>
      </w:r>
      <w:r>
        <w:rPr>
          <w:rFonts w:cs="CIDFont+F3"/>
          <w:lang w:val="it-IT"/>
        </w:rPr>
        <w:t xml:space="preserve">ii </w:t>
      </w:r>
      <w:r w:rsidR="00F37596">
        <w:rPr>
          <w:rFonts w:cs="CIDFont+F3"/>
          <w:lang w:val="it-IT"/>
        </w:rPr>
        <w:t>la</w:t>
      </w:r>
      <w:r>
        <w:rPr>
          <w:rFonts w:cs="CIDFont+F3"/>
          <w:lang w:val="it-IT"/>
        </w:rPr>
        <w:t xml:space="preserve"> 21. 05. 2019 în zona malului stâng al p</w:t>
      </w:r>
      <w:r>
        <w:rPr>
          <w:color w:val="000000" w:themeColor="text1"/>
          <w:lang w:val="ro-RO"/>
        </w:rPr>
        <w:t>â</w:t>
      </w:r>
      <w:r>
        <w:rPr>
          <w:rFonts w:cs="CIDFont+F3"/>
          <w:lang w:val="it-IT"/>
        </w:rPr>
        <w:t>r</w:t>
      </w:r>
      <w:r>
        <w:rPr>
          <w:color w:val="000000" w:themeColor="text1"/>
          <w:lang w:val="ro-RO"/>
        </w:rPr>
        <w:t>â</w:t>
      </w:r>
      <w:r>
        <w:rPr>
          <w:rFonts w:cs="CIDFont+F3"/>
          <w:lang w:val="it-IT"/>
        </w:rPr>
        <w:t xml:space="preserve">ului Belcina, </w:t>
      </w:r>
      <w:r>
        <w:rPr>
          <w:color w:val="000000" w:themeColor="text1"/>
          <w:lang w:val="ro-RO"/>
        </w:rPr>
        <w:t>î</w:t>
      </w:r>
      <w:r>
        <w:rPr>
          <w:rFonts w:cs="CIDFont+F3"/>
          <w:lang w:val="it-IT"/>
        </w:rPr>
        <w:t xml:space="preserve">n amonte de comuna Joseni, și </w:t>
      </w:r>
      <w:r>
        <w:rPr>
          <w:color w:val="000000" w:themeColor="text1"/>
          <w:lang w:val="ro-RO"/>
        </w:rPr>
        <w:t>î</w:t>
      </w:r>
      <w:r>
        <w:rPr>
          <w:rFonts w:cs="CIDFont+F3"/>
          <w:lang w:val="it-IT"/>
        </w:rPr>
        <w:t xml:space="preserve">n zona stației de epurare a municipiului Gheorgheni situată în Joseni a constatat existența unei deversări din conducta magistrală nouă de canalizare a municipiului Gheorgheni la o distanță de cca. 700 m amonte de stația de epurare printr-un cămin de vizitare fără capac. </w:t>
      </w:r>
      <w:proofErr w:type="spellStart"/>
      <w:r>
        <w:rPr>
          <w:rFonts w:cs="CIDFont+F3"/>
          <w:lang w:val="fr-FR"/>
        </w:rPr>
        <w:t>Debitul</w:t>
      </w:r>
      <w:proofErr w:type="spellEnd"/>
      <w:r>
        <w:rPr>
          <w:rFonts w:cs="CIDFont+F3"/>
          <w:lang w:val="fr-FR"/>
        </w:rPr>
        <w:t xml:space="preserve"> </w:t>
      </w:r>
      <w:proofErr w:type="spellStart"/>
      <w:r>
        <w:rPr>
          <w:rFonts w:cs="CIDFont+F3"/>
          <w:lang w:val="fr-FR"/>
        </w:rPr>
        <w:t>evacuat</w:t>
      </w:r>
      <w:proofErr w:type="spellEnd"/>
      <w:r>
        <w:rPr>
          <w:rFonts w:cs="CIDFont+F3"/>
          <w:lang w:val="fr-FR"/>
        </w:rPr>
        <w:t xml:space="preserve"> (</w:t>
      </w:r>
      <w:proofErr w:type="spellStart"/>
      <w:r>
        <w:rPr>
          <w:rFonts w:cs="CIDFont+F3"/>
          <w:lang w:val="fr-FR"/>
        </w:rPr>
        <w:t>cca</w:t>
      </w:r>
      <w:proofErr w:type="spellEnd"/>
      <w:r>
        <w:rPr>
          <w:rFonts w:cs="CIDFont+F3"/>
          <w:lang w:val="fr-FR"/>
        </w:rPr>
        <w:t xml:space="preserve">. 30 l/s) se </w:t>
      </w:r>
      <w:proofErr w:type="spellStart"/>
      <w:r>
        <w:rPr>
          <w:rFonts w:cs="CIDFont+F3"/>
          <w:lang w:val="fr-FR"/>
        </w:rPr>
        <w:t>scurgea</w:t>
      </w:r>
      <w:proofErr w:type="spellEnd"/>
      <w:r>
        <w:rPr>
          <w:rFonts w:cs="CIDFont+F3"/>
          <w:lang w:val="fr-FR"/>
        </w:rPr>
        <w:t xml:space="preserve"> </w:t>
      </w:r>
      <w:proofErr w:type="spellStart"/>
      <w:r>
        <w:rPr>
          <w:rFonts w:cs="CIDFont+F3"/>
          <w:lang w:val="fr-FR"/>
        </w:rPr>
        <w:t>într</w:t>
      </w:r>
      <w:proofErr w:type="spellEnd"/>
      <w:r>
        <w:rPr>
          <w:rFonts w:cs="CIDFont+F3"/>
          <w:lang w:val="fr-FR"/>
        </w:rPr>
        <w:t xml:space="preserve">-un canal ANIF care duce </w:t>
      </w:r>
      <w:proofErr w:type="spellStart"/>
      <w:r>
        <w:rPr>
          <w:rFonts w:cs="CIDFont+F3"/>
          <w:lang w:val="fr-FR"/>
        </w:rPr>
        <w:t>spre</w:t>
      </w:r>
      <w:proofErr w:type="spellEnd"/>
      <w:r>
        <w:rPr>
          <w:rFonts w:cs="CIDFont+F3"/>
          <w:lang w:val="fr-FR"/>
        </w:rPr>
        <w:t xml:space="preserve"> </w:t>
      </w:r>
      <w:proofErr w:type="spellStart"/>
      <w:r>
        <w:rPr>
          <w:rFonts w:cs="CIDFont+F3"/>
          <w:lang w:val="fr-FR"/>
        </w:rPr>
        <w:t>comuna</w:t>
      </w:r>
      <w:proofErr w:type="spellEnd"/>
      <w:r>
        <w:rPr>
          <w:rFonts w:cs="CIDFont+F3"/>
          <w:lang w:val="fr-FR"/>
        </w:rPr>
        <w:t xml:space="preserve"> </w:t>
      </w:r>
      <w:proofErr w:type="spellStart"/>
      <w:r>
        <w:rPr>
          <w:rFonts w:cs="CIDFont+F3"/>
          <w:lang w:val="fr-FR"/>
        </w:rPr>
        <w:t>Ciumani</w:t>
      </w:r>
      <w:proofErr w:type="spellEnd"/>
      <w:r>
        <w:rPr>
          <w:rFonts w:cs="CIDFont+F3"/>
          <w:lang w:val="fr-FR"/>
        </w:rPr>
        <w:t>,</w:t>
      </w:r>
      <w:r>
        <w:rPr>
          <w:lang w:val="it-IT"/>
        </w:rPr>
        <w:t xml:space="preserve"> </w:t>
      </w:r>
      <w:proofErr w:type="spellStart"/>
      <w:r>
        <w:rPr>
          <w:rFonts w:cs="CIDFont+F3"/>
          <w:lang w:val="fr-FR"/>
        </w:rPr>
        <w:t>înainte</w:t>
      </w:r>
      <w:proofErr w:type="spellEnd"/>
      <w:r>
        <w:rPr>
          <w:rFonts w:cs="CIDFont+F3"/>
          <w:lang w:val="fr-FR"/>
        </w:rPr>
        <w:t xml:space="preserve"> de care </w:t>
      </w:r>
      <w:proofErr w:type="spellStart"/>
      <w:r>
        <w:rPr>
          <w:rFonts w:cs="CIDFont+F3"/>
          <w:lang w:val="fr-FR"/>
        </w:rPr>
        <w:t>varsă</w:t>
      </w:r>
      <w:proofErr w:type="spellEnd"/>
      <w:r>
        <w:rPr>
          <w:rFonts w:cs="CIDFont+F3"/>
          <w:lang w:val="fr-FR"/>
        </w:rPr>
        <w:t xml:space="preserve"> </w:t>
      </w:r>
      <w:proofErr w:type="spellStart"/>
      <w:r>
        <w:rPr>
          <w:rFonts w:cs="CIDFont+F3"/>
          <w:lang w:val="fr-FR"/>
        </w:rPr>
        <w:t>într</w:t>
      </w:r>
      <w:proofErr w:type="spellEnd"/>
      <w:r>
        <w:rPr>
          <w:rFonts w:cs="CIDFont+F3"/>
          <w:lang w:val="fr-FR"/>
        </w:rPr>
        <w:t xml:space="preserve">-un canal ANIF de </w:t>
      </w:r>
      <w:proofErr w:type="spellStart"/>
      <w:r>
        <w:rPr>
          <w:rFonts w:cs="CIDFont+F3"/>
          <w:lang w:val="fr-FR"/>
        </w:rPr>
        <w:t>capacitate</w:t>
      </w:r>
      <w:proofErr w:type="spellEnd"/>
      <w:r>
        <w:rPr>
          <w:rFonts w:cs="CIDFont+F3"/>
          <w:lang w:val="fr-FR"/>
        </w:rPr>
        <w:t xml:space="preserve"> mai mare (</w:t>
      </w:r>
      <w:proofErr w:type="spellStart"/>
      <w:r>
        <w:rPr>
          <w:rFonts w:cs="CIDFont+F3"/>
          <w:lang w:val="fr-FR"/>
        </w:rPr>
        <w:t>numit</w:t>
      </w:r>
      <w:proofErr w:type="spellEnd"/>
      <w:r>
        <w:rPr>
          <w:rFonts w:cs="CIDFont+F3"/>
          <w:lang w:val="fr-FR"/>
        </w:rPr>
        <w:t xml:space="preserve"> local </w:t>
      </w:r>
      <w:proofErr w:type="spellStart"/>
      <w:r>
        <w:rPr>
          <w:rFonts w:cs="CIDFont+F3"/>
          <w:lang w:val="fr-FR"/>
        </w:rPr>
        <w:t>pr</w:t>
      </w:r>
      <w:proofErr w:type="spellEnd"/>
      <w:r>
        <w:rPr>
          <w:rFonts w:cs="CIDFont+F3"/>
          <w:lang w:val="fr-FR"/>
        </w:rPr>
        <w:t xml:space="preserve">. </w:t>
      </w:r>
      <w:proofErr w:type="spellStart"/>
      <w:r>
        <w:rPr>
          <w:rFonts w:cs="CIDFont+F3"/>
          <w:lang w:val="fr-FR"/>
        </w:rPr>
        <w:t>Enke</w:t>
      </w:r>
      <w:proofErr w:type="spellEnd"/>
      <w:r>
        <w:rPr>
          <w:rFonts w:cs="CIDFont+F3"/>
          <w:lang w:val="fr-FR"/>
        </w:rPr>
        <w:t xml:space="preserve">) care, </w:t>
      </w:r>
      <w:proofErr w:type="spellStart"/>
      <w:r>
        <w:rPr>
          <w:rFonts w:cs="CIDFont+F3"/>
          <w:lang w:val="fr-FR"/>
        </w:rPr>
        <w:t>după</w:t>
      </w:r>
      <w:proofErr w:type="spellEnd"/>
      <w:r>
        <w:rPr>
          <w:rFonts w:cs="CIDFont+F3"/>
          <w:lang w:val="fr-FR"/>
        </w:rPr>
        <w:t xml:space="preserve"> ce </w:t>
      </w:r>
      <w:proofErr w:type="spellStart"/>
      <w:r>
        <w:rPr>
          <w:rFonts w:cs="CIDFont+F3"/>
          <w:lang w:val="fr-FR"/>
        </w:rPr>
        <w:t>traversează</w:t>
      </w:r>
      <w:proofErr w:type="spellEnd"/>
      <w:r>
        <w:rPr>
          <w:rFonts w:cs="CIDFont+F3"/>
          <w:lang w:val="fr-FR"/>
        </w:rPr>
        <w:t xml:space="preserve"> </w:t>
      </w:r>
      <w:proofErr w:type="spellStart"/>
      <w:r>
        <w:rPr>
          <w:rFonts w:cs="CIDFont+F3"/>
          <w:lang w:val="fr-FR"/>
        </w:rPr>
        <w:t>comuna</w:t>
      </w:r>
      <w:proofErr w:type="spellEnd"/>
      <w:r>
        <w:rPr>
          <w:rFonts w:cs="CIDFont+F3"/>
          <w:lang w:val="fr-FR"/>
        </w:rPr>
        <w:t xml:space="preserve">, se </w:t>
      </w:r>
      <w:proofErr w:type="spellStart"/>
      <w:r>
        <w:rPr>
          <w:rFonts w:cs="CIDFont+F3"/>
          <w:lang w:val="fr-FR"/>
        </w:rPr>
        <w:t>varsă</w:t>
      </w:r>
      <w:proofErr w:type="spellEnd"/>
      <w:r>
        <w:rPr>
          <w:rFonts w:cs="CIDFont+F3"/>
          <w:lang w:val="fr-FR"/>
        </w:rPr>
        <w:t xml:space="preserve"> </w:t>
      </w:r>
      <w:r>
        <w:rPr>
          <w:color w:val="000000" w:themeColor="text1"/>
          <w:lang w:val="ro-RO"/>
        </w:rPr>
        <w:t>î</w:t>
      </w:r>
      <w:r>
        <w:rPr>
          <w:rFonts w:cs="CIDFont+F3"/>
          <w:lang w:val="fr-FR"/>
        </w:rPr>
        <w:t xml:space="preserve">n </w:t>
      </w:r>
      <w:proofErr w:type="spellStart"/>
      <w:r>
        <w:rPr>
          <w:rFonts w:cs="CIDFont+F3"/>
          <w:lang w:val="fr-FR"/>
        </w:rPr>
        <w:t>râul</w:t>
      </w:r>
      <w:proofErr w:type="spellEnd"/>
      <w:r>
        <w:rPr>
          <w:rFonts w:cs="CIDFont+F3"/>
          <w:lang w:val="fr-FR"/>
        </w:rPr>
        <w:t xml:space="preserve"> </w:t>
      </w:r>
      <w:proofErr w:type="spellStart"/>
      <w:r>
        <w:rPr>
          <w:rFonts w:cs="CIDFont+F3"/>
          <w:lang w:val="fr-FR"/>
        </w:rPr>
        <w:t>Mureș</w:t>
      </w:r>
      <w:proofErr w:type="spellEnd"/>
      <w:r>
        <w:rPr>
          <w:rFonts w:cs="CIDFont+F3"/>
          <w:lang w:val="fr-FR"/>
        </w:rPr>
        <w:t>.</w:t>
      </w:r>
      <w:r>
        <w:rPr>
          <w:lang w:val="it-IT"/>
        </w:rPr>
        <w:t xml:space="preserve"> </w:t>
      </w:r>
      <w:proofErr w:type="spellStart"/>
      <w:r>
        <w:rPr>
          <w:rFonts w:cs="CIDFont+F3"/>
          <w:lang w:val="fr-FR"/>
        </w:rPr>
        <w:t>Canalul</w:t>
      </w:r>
      <w:proofErr w:type="spellEnd"/>
      <w:r>
        <w:rPr>
          <w:rFonts w:cs="CIDFont+F3"/>
          <w:lang w:val="fr-FR"/>
        </w:rPr>
        <w:t xml:space="preserve"> ANIF </w:t>
      </w:r>
      <w:proofErr w:type="spellStart"/>
      <w:r>
        <w:rPr>
          <w:rFonts w:cs="CIDFont+F3"/>
          <w:lang w:val="fr-FR"/>
        </w:rPr>
        <w:t>în</w:t>
      </w:r>
      <w:proofErr w:type="spellEnd"/>
      <w:r>
        <w:rPr>
          <w:rFonts w:cs="CIDFont+F3"/>
          <w:lang w:val="fr-FR"/>
        </w:rPr>
        <w:t xml:space="preserve"> </w:t>
      </w:r>
      <w:proofErr w:type="spellStart"/>
      <w:r>
        <w:rPr>
          <w:rFonts w:cs="CIDFont+F3"/>
          <w:lang w:val="fr-FR"/>
        </w:rPr>
        <w:t>amonte</w:t>
      </w:r>
      <w:proofErr w:type="spellEnd"/>
      <w:r>
        <w:rPr>
          <w:rFonts w:cs="CIDFont+F3"/>
          <w:lang w:val="fr-FR"/>
        </w:rPr>
        <w:t xml:space="preserve"> de </w:t>
      </w:r>
      <w:proofErr w:type="spellStart"/>
      <w:r>
        <w:rPr>
          <w:rFonts w:cs="CIDFont+F3"/>
          <w:lang w:val="fr-FR"/>
        </w:rPr>
        <w:t>deversare</w:t>
      </w:r>
      <w:proofErr w:type="spellEnd"/>
      <w:r>
        <w:rPr>
          <w:rFonts w:cs="CIDFont+F3"/>
          <w:lang w:val="fr-FR"/>
        </w:rPr>
        <w:t xml:space="preserve"> este </w:t>
      </w:r>
      <w:proofErr w:type="spellStart"/>
      <w:r>
        <w:rPr>
          <w:rFonts w:cs="CIDFont+F3"/>
          <w:lang w:val="fr-FR"/>
        </w:rPr>
        <w:t>uscat</w:t>
      </w:r>
      <w:proofErr w:type="spellEnd"/>
      <w:r>
        <w:rPr>
          <w:rFonts w:cs="CIDFont+F3"/>
          <w:lang w:val="fr-FR"/>
        </w:rPr>
        <w:t xml:space="preserve">, </w:t>
      </w:r>
      <w:proofErr w:type="spellStart"/>
      <w:r>
        <w:rPr>
          <w:rFonts w:cs="CIDFont+F3"/>
          <w:lang w:val="fr-FR"/>
        </w:rPr>
        <w:t>distanța</w:t>
      </w:r>
      <w:proofErr w:type="spellEnd"/>
      <w:r>
        <w:rPr>
          <w:rFonts w:cs="CIDFont+F3"/>
          <w:lang w:val="fr-FR"/>
        </w:rPr>
        <w:t xml:space="preserve"> de la </w:t>
      </w:r>
      <w:proofErr w:type="spellStart"/>
      <w:r>
        <w:rPr>
          <w:rFonts w:cs="CIDFont+F3"/>
          <w:lang w:val="fr-FR"/>
        </w:rPr>
        <w:t>deversare</w:t>
      </w:r>
      <w:proofErr w:type="spellEnd"/>
      <w:r>
        <w:rPr>
          <w:rFonts w:cs="CIDFont+F3"/>
          <w:lang w:val="fr-FR"/>
        </w:rPr>
        <w:t xml:space="preserve"> </w:t>
      </w:r>
      <w:proofErr w:type="spellStart"/>
      <w:r>
        <w:rPr>
          <w:rFonts w:cs="CIDFont+F3"/>
          <w:lang w:val="fr-FR"/>
        </w:rPr>
        <w:t>până</w:t>
      </w:r>
      <w:proofErr w:type="spellEnd"/>
      <w:r>
        <w:rPr>
          <w:rFonts w:cs="CIDFont+F3"/>
          <w:lang w:val="fr-FR"/>
        </w:rPr>
        <w:t xml:space="preserve"> la </w:t>
      </w:r>
      <w:proofErr w:type="spellStart"/>
      <w:r>
        <w:rPr>
          <w:rFonts w:cs="CIDFont+F3"/>
          <w:lang w:val="fr-FR"/>
        </w:rPr>
        <w:t>râul</w:t>
      </w:r>
      <w:proofErr w:type="spellEnd"/>
      <w:r>
        <w:rPr>
          <w:rFonts w:cs="CIDFont+F3"/>
          <w:lang w:val="fr-FR"/>
        </w:rPr>
        <w:t xml:space="preserve"> Mure</w:t>
      </w:r>
      <w:r>
        <w:rPr>
          <w:color w:val="000000" w:themeColor="text1"/>
          <w:lang w:val="ro-RO"/>
        </w:rPr>
        <w:t>ș</w:t>
      </w:r>
      <w:r>
        <w:rPr>
          <w:rFonts w:cs="CIDFont+F3"/>
          <w:lang w:val="fr-FR"/>
        </w:rPr>
        <w:t xml:space="preserve"> </w:t>
      </w:r>
      <w:proofErr w:type="spellStart"/>
      <w:r>
        <w:rPr>
          <w:rFonts w:cs="CIDFont+F3"/>
          <w:lang w:val="fr-FR"/>
        </w:rPr>
        <w:t>fiind</w:t>
      </w:r>
      <w:proofErr w:type="spellEnd"/>
      <w:r>
        <w:rPr>
          <w:rFonts w:cs="CIDFont+F3"/>
          <w:lang w:val="fr-FR"/>
        </w:rPr>
        <w:t xml:space="preserve"> de </w:t>
      </w:r>
      <w:proofErr w:type="spellStart"/>
      <w:r>
        <w:rPr>
          <w:rFonts w:cs="CIDFont+F3"/>
          <w:lang w:val="fr-FR"/>
        </w:rPr>
        <w:t>cca</w:t>
      </w:r>
      <w:proofErr w:type="spellEnd"/>
      <w:r>
        <w:rPr>
          <w:rFonts w:cs="CIDFont+F3"/>
          <w:lang w:val="fr-FR"/>
        </w:rPr>
        <w:t xml:space="preserve">. 2500 m. Au </w:t>
      </w:r>
      <w:proofErr w:type="spellStart"/>
      <w:r>
        <w:rPr>
          <w:rFonts w:cs="CIDFont+F3"/>
          <w:lang w:val="fr-FR"/>
        </w:rPr>
        <w:t>fost</w:t>
      </w:r>
      <w:proofErr w:type="spellEnd"/>
      <w:r>
        <w:rPr>
          <w:rFonts w:cs="CIDFont+F3"/>
          <w:lang w:val="fr-FR"/>
        </w:rPr>
        <w:t xml:space="preserve"> </w:t>
      </w:r>
      <w:proofErr w:type="spellStart"/>
      <w:r>
        <w:rPr>
          <w:rFonts w:cs="CIDFont+F3"/>
          <w:lang w:val="fr-FR"/>
        </w:rPr>
        <w:t>prelevate</w:t>
      </w:r>
      <w:proofErr w:type="spellEnd"/>
      <w:r>
        <w:rPr>
          <w:rFonts w:cs="CIDFont+F3"/>
          <w:lang w:val="fr-FR"/>
        </w:rPr>
        <w:t xml:space="preserve"> </w:t>
      </w:r>
      <w:proofErr w:type="spellStart"/>
      <w:r>
        <w:rPr>
          <w:rFonts w:cs="CIDFont+F3"/>
          <w:lang w:val="fr-FR"/>
        </w:rPr>
        <w:t>doua</w:t>
      </w:r>
      <w:proofErr w:type="spellEnd"/>
      <w:r>
        <w:rPr>
          <w:rFonts w:cs="CIDFont+F3"/>
          <w:lang w:val="fr-FR"/>
        </w:rPr>
        <w:t xml:space="preserve"> probe de </w:t>
      </w:r>
      <w:proofErr w:type="spellStart"/>
      <w:r>
        <w:rPr>
          <w:rFonts w:cs="CIDFont+F3"/>
          <w:lang w:val="fr-FR"/>
        </w:rPr>
        <w:t>ap</w:t>
      </w:r>
      <w:proofErr w:type="spellEnd"/>
      <w:r>
        <w:rPr>
          <w:color w:val="000000" w:themeColor="text1"/>
          <w:lang w:val="ro-RO"/>
        </w:rPr>
        <w:t>ă</w:t>
      </w:r>
      <w:r>
        <w:rPr>
          <w:rFonts w:cs="CIDFont+F3"/>
          <w:lang w:val="fr-FR"/>
        </w:rPr>
        <w:t xml:space="preserve">. Se va </w:t>
      </w:r>
      <w:proofErr w:type="spellStart"/>
      <w:r>
        <w:rPr>
          <w:rFonts w:cs="CIDFont+F3"/>
          <w:lang w:val="fr-FR"/>
        </w:rPr>
        <w:t>reveni</w:t>
      </w:r>
      <w:proofErr w:type="spellEnd"/>
      <w:r>
        <w:rPr>
          <w:rFonts w:cs="CIDFont+F3"/>
          <w:lang w:val="fr-FR"/>
        </w:rPr>
        <w:t xml:space="preserve"> </w:t>
      </w:r>
      <w:proofErr w:type="spellStart"/>
      <w:r>
        <w:rPr>
          <w:rFonts w:cs="CIDFont+F3"/>
          <w:lang w:val="fr-FR"/>
        </w:rPr>
        <w:t>cu</w:t>
      </w:r>
      <w:proofErr w:type="spellEnd"/>
      <w:r>
        <w:rPr>
          <w:rFonts w:cs="CIDFont+F3"/>
          <w:lang w:val="fr-FR"/>
        </w:rPr>
        <w:t xml:space="preserve"> informa</w:t>
      </w:r>
      <w:r>
        <w:rPr>
          <w:color w:val="000000" w:themeColor="text1"/>
          <w:lang w:val="ro-RO"/>
        </w:rPr>
        <w:t>ț</w:t>
      </w:r>
      <w:r>
        <w:rPr>
          <w:rFonts w:cs="CIDFont+F3"/>
          <w:lang w:val="fr-FR"/>
        </w:rPr>
        <w:t>ii.</w:t>
      </w:r>
      <w:r>
        <w:rPr>
          <w:rFonts w:cs="CIDFont+F3"/>
          <w:sz w:val="24"/>
          <w:szCs w:val="24"/>
          <w:lang w:val="fr-FR"/>
        </w:rPr>
        <w:t xml:space="preserve"> </w:t>
      </w:r>
    </w:p>
    <w:p w:rsidR="00B93C3D" w:rsidRDefault="00B93C3D" w:rsidP="00884898">
      <w:pPr>
        <w:spacing w:after="0" w:line="360" w:lineRule="auto"/>
        <w:ind w:left="979" w:firstLine="720"/>
        <w:rPr>
          <w:rFonts w:cs="Tahoma"/>
          <w:color w:val="000000" w:themeColor="text1"/>
          <w:lang w:val="it-IT"/>
        </w:rPr>
      </w:pPr>
    </w:p>
    <w:p w:rsidR="00B66F20" w:rsidRDefault="00B93C3D" w:rsidP="00884898">
      <w:pPr>
        <w:spacing w:after="0" w:line="360" w:lineRule="auto"/>
        <w:ind w:left="979" w:firstLine="720"/>
        <w:rPr>
          <w:rFonts w:cs="Tahoma"/>
          <w:b/>
          <w:color w:val="000000" w:themeColor="text1"/>
          <w:lang w:val="it-IT"/>
        </w:rPr>
      </w:pPr>
      <w:r>
        <w:rPr>
          <w:rFonts w:cs="Tahoma"/>
          <w:color w:val="000000" w:themeColor="text1"/>
          <w:lang w:val="it-IT"/>
        </w:rPr>
        <w:t>Pe fluviul Dun</w:t>
      </w:r>
      <w:r w:rsidRPr="00C63732">
        <w:rPr>
          <w:color w:val="000000" w:themeColor="text1"/>
          <w:lang w:val="ro-RO"/>
        </w:rPr>
        <w:t>ă</w:t>
      </w:r>
      <w:r>
        <w:rPr>
          <w:rFonts w:cs="Tahoma"/>
          <w:color w:val="000000" w:themeColor="text1"/>
          <w:lang w:val="it-IT"/>
        </w:rPr>
        <w:t xml:space="preserve">rea </w:t>
      </w:r>
      <w:r w:rsidRPr="00C63732">
        <w:rPr>
          <w:color w:val="000000" w:themeColor="text1"/>
          <w:lang w:val="ro-RO"/>
        </w:rPr>
        <w:t>ș</w:t>
      </w:r>
      <w:r>
        <w:rPr>
          <w:rFonts w:cs="Tahoma"/>
          <w:color w:val="000000" w:themeColor="text1"/>
          <w:lang w:val="it-IT"/>
        </w:rPr>
        <w:t>i pe Marea Neagr</w:t>
      </w:r>
      <w:r w:rsidRPr="00C63732">
        <w:rPr>
          <w:color w:val="000000" w:themeColor="text1"/>
          <w:lang w:val="ro-RO"/>
        </w:rPr>
        <w:t>ă</w:t>
      </w:r>
      <w:r>
        <w:rPr>
          <w:rFonts w:cs="Tahoma"/>
          <w:color w:val="000000" w:themeColor="text1"/>
          <w:lang w:val="it-IT"/>
        </w:rPr>
        <w:t xml:space="preserve"> n</w:t>
      </w:r>
      <w:r w:rsidR="00B66F20" w:rsidRPr="006A47D2">
        <w:rPr>
          <w:rFonts w:cs="Tahoma"/>
          <w:color w:val="000000" w:themeColor="text1"/>
          <w:lang w:val="it-IT"/>
        </w:rPr>
        <w:t xml:space="preserve">u </w:t>
      </w:r>
      <w:r w:rsidR="00B66F20" w:rsidRPr="006A47D2">
        <w:rPr>
          <w:rFonts w:cs="Tahoma"/>
          <w:lang w:val="it-IT"/>
        </w:rPr>
        <w:t xml:space="preserve">au fost semnalate evenimente deosebite.   </w:t>
      </w:r>
    </w:p>
    <w:p w:rsidR="002D51EF" w:rsidRDefault="002D51EF" w:rsidP="00884898">
      <w:pPr>
        <w:spacing w:after="0" w:line="360" w:lineRule="auto"/>
        <w:ind w:left="0"/>
        <w:rPr>
          <w:bCs/>
          <w:sz w:val="16"/>
          <w:szCs w:val="16"/>
          <w:lang w:val="it-IT"/>
        </w:rPr>
      </w:pPr>
    </w:p>
    <w:p w:rsidR="00D649C2" w:rsidRPr="00C02271" w:rsidRDefault="00D649C2" w:rsidP="00884898">
      <w:pPr>
        <w:spacing w:after="0" w:line="360" w:lineRule="auto"/>
        <w:ind w:left="0"/>
        <w:rPr>
          <w:bCs/>
          <w:sz w:val="16"/>
          <w:szCs w:val="16"/>
          <w:lang w:val="it-IT"/>
        </w:rPr>
      </w:pPr>
    </w:p>
    <w:p w:rsidR="00C02271" w:rsidRPr="00C02271" w:rsidRDefault="00C02271" w:rsidP="00884898">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7E62FE" w:rsidRPr="00582D39" w:rsidRDefault="00C02271" w:rsidP="00884898">
      <w:pPr>
        <w:numPr>
          <w:ilvl w:val="0"/>
          <w:numId w:val="1"/>
        </w:numPr>
        <w:spacing w:after="0" w:line="360" w:lineRule="auto"/>
        <w:contextualSpacing/>
        <w:rPr>
          <w:b/>
          <w:lang w:val="it-IT"/>
        </w:rPr>
      </w:pPr>
      <w:r w:rsidRPr="00C02271">
        <w:rPr>
          <w:b/>
          <w:lang w:val="it-IT"/>
        </w:rPr>
        <w:t>În domeniul aerului</w:t>
      </w:r>
    </w:p>
    <w:p w:rsidR="00476E85" w:rsidRPr="00476E85" w:rsidRDefault="00476E85" w:rsidP="00884898">
      <w:pPr>
        <w:spacing w:after="0" w:line="360" w:lineRule="auto"/>
        <w:rPr>
          <w:b/>
          <w:color w:val="000000" w:themeColor="text1"/>
          <w:lang w:val="it-IT"/>
        </w:rPr>
      </w:pPr>
      <w:r w:rsidRPr="00476E85">
        <w:rPr>
          <w:b/>
          <w:color w:val="000000" w:themeColor="text1"/>
          <w:lang w:val="it-IT"/>
        </w:rPr>
        <w:t>G.N.M.-C.J. Constan</w:t>
      </w:r>
      <w:r w:rsidRPr="00476E85">
        <w:rPr>
          <w:b/>
          <w:color w:val="000000" w:themeColor="text1"/>
          <w:lang w:val="ro-RO"/>
        </w:rPr>
        <w:t>ț</w:t>
      </w:r>
      <w:r w:rsidRPr="00476E85">
        <w:rPr>
          <w:b/>
          <w:color w:val="000000" w:themeColor="text1"/>
          <w:lang w:val="it-IT"/>
        </w:rPr>
        <w:t xml:space="preserve">a </w:t>
      </w:r>
      <w:r w:rsidRPr="00476E85">
        <w:rPr>
          <w:color w:val="000000" w:themeColor="text1"/>
          <w:lang w:val="it-IT"/>
        </w:rPr>
        <w:t>informeaz</w:t>
      </w:r>
      <w:r w:rsidRPr="00476E85">
        <w:rPr>
          <w:color w:val="000000" w:themeColor="text1"/>
          <w:lang w:val="ro-RO"/>
        </w:rPr>
        <w:t>ă</w:t>
      </w:r>
      <w:r w:rsidRPr="00476E85">
        <w:rPr>
          <w:color w:val="000000" w:themeColor="text1"/>
          <w:lang w:val="it-IT"/>
        </w:rPr>
        <w:t xml:space="preserve"> telefonic c</w:t>
      </w:r>
      <w:r w:rsidRPr="00476E85">
        <w:rPr>
          <w:color w:val="000000" w:themeColor="text1"/>
          <w:lang w:val="ro-RO"/>
        </w:rPr>
        <w:t>ă</w:t>
      </w:r>
      <w:r w:rsidRPr="00476E85">
        <w:rPr>
          <w:color w:val="000000" w:themeColor="text1"/>
          <w:lang w:val="it-IT"/>
        </w:rPr>
        <w:t xml:space="preserve"> </w:t>
      </w:r>
      <w:r w:rsidR="00F37596">
        <w:rPr>
          <w:color w:val="000000" w:themeColor="text1"/>
          <w:lang w:val="it-IT"/>
        </w:rPr>
        <w:t>la</w:t>
      </w:r>
      <w:r w:rsidRPr="00476E85">
        <w:rPr>
          <w:color w:val="000000" w:themeColor="text1"/>
          <w:lang w:val="it-IT"/>
        </w:rPr>
        <w:t xml:space="preserve"> 22.05.2019 s-a produs un incendiu </w:t>
      </w:r>
      <w:r w:rsidRPr="00476E85">
        <w:rPr>
          <w:color w:val="000000" w:themeColor="text1"/>
          <w:lang w:val="ro-RO"/>
        </w:rPr>
        <w:t>î</w:t>
      </w:r>
      <w:r w:rsidRPr="00476E85">
        <w:rPr>
          <w:color w:val="000000" w:themeColor="text1"/>
          <w:lang w:val="it-IT"/>
        </w:rPr>
        <w:t>n hala unei brut</w:t>
      </w:r>
      <w:r w:rsidRPr="00476E85">
        <w:rPr>
          <w:color w:val="000000" w:themeColor="text1"/>
          <w:lang w:val="ro-RO"/>
        </w:rPr>
        <w:t>ă</w:t>
      </w:r>
      <w:r w:rsidRPr="00476E85">
        <w:rPr>
          <w:color w:val="000000" w:themeColor="text1"/>
          <w:lang w:val="it-IT"/>
        </w:rPr>
        <w:t>rii din localitatea Tuzla. Se va reveni cu informa</w:t>
      </w:r>
      <w:r w:rsidRPr="00476E85">
        <w:rPr>
          <w:color w:val="000000" w:themeColor="text1"/>
          <w:lang w:val="ro-RO"/>
        </w:rPr>
        <w:t>ț</w:t>
      </w:r>
      <w:r w:rsidRPr="00476E85">
        <w:rPr>
          <w:color w:val="000000" w:themeColor="text1"/>
          <w:lang w:val="it-IT"/>
        </w:rPr>
        <w:t>ii.</w:t>
      </w:r>
      <w:r w:rsidRPr="00476E85">
        <w:rPr>
          <w:b/>
          <w:color w:val="000000" w:themeColor="text1"/>
          <w:lang w:val="it-IT"/>
        </w:rPr>
        <w:t xml:space="preserve">   </w:t>
      </w:r>
    </w:p>
    <w:p w:rsidR="00476E85" w:rsidRPr="00D47F42" w:rsidRDefault="00476E85" w:rsidP="00884898">
      <w:pPr>
        <w:spacing w:after="0" w:line="360" w:lineRule="auto"/>
        <w:ind w:left="0"/>
        <w:rPr>
          <w:b/>
          <w:color w:val="000000" w:themeColor="text1"/>
          <w:sz w:val="16"/>
          <w:szCs w:val="16"/>
          <w:lang w:val="it-IT"/>
        </w:rPr>
      </w:pPr>
    </w:p>
    <w:p w:rsidR="00E8603E" w:rsidRPr="00D57C2A" w:rsidRDefault="00E8603E" w:rsidP="00884898">
      <w:pPr>
        <w:spacing w:after="0" w:line="360" w:lineRule="auto"/>
        <w:rPr>
          <w:color w:val="000000" w:themeColor="text1"/>
          <w:sz w:val="16"/>
          <w:szCs w:val="16"/>
          <w:lang w:val="it-IT"/>
        </w:rPr>
      </w:pPr>
      <w:r w:rsidRPr="00D57C2A">
        <w:rPr>
          <w:b/>
          <w:color w:val="000000" w:themeColor="text1"/>
          <w:lang w:val="it-IT"/>
        </w:rPr>
        <w:t>Agenţia Naţională pentru Protecţia Mediului</w:t>
      </w:r>
      <w:r w:rsidRPr="00D57C2A">
        <w:rPr>
          <w:color w:val="000000" w:themeColor="text1"/>
          <w:lang w:val="it-IT"/>
        </w:rPr>
        <w:t xml:space="preserve"> informează că din rezultatele analizelor efectuate</w:t>
      </w:r>
      <w:r w:rsidR="00F37596">
        <w:rPr>
          <w:color w:val="000000" w:themeColor="text1"/>
          <w:lang w:val="it-IT"/>
        </w:rPr>
        <w:t xml:space="preserve"> la</w:t>
      </w:r>
      <w:r w:rsidRPr="00D57C2A">
        <w:rPr>
          <w:color w:val="000000" w:themeColor="text1"/>
          <w:lang w:val="it-IT"/>
        </w:rPr>
        <w:t xml:space="preserve"> 21.05.2019 în cadrul Reţelei Naţionale de Monitorizare nu s-au constatat depăşiri ale pragurilor de alertă pentru </w:t>
      </w:r>
      <w:r w:rsidRPr="00D57C2A">
        <w:rPr>
          <w:color w:val="000000" w:themeColor="text1"/>
          <w:lang w:val="ro-RO"/>
        </w:rPr>
        <w:t>NO</w:t>
      </w:r>
      <w:r w:rsidRPr="00D57C2A">
        <w:rPr>
          <w:color w:val="000000" w:themeColor="text1"/>
          <w:vertAlign w:val="subscript"/>
          <w:lang w:val="ro-RO"/>
        </w:rPr>
        <w:t>2</w:t>
      </w:r>
      <w:r w:rsidRPr="00D57C2A">
        <w:rPr>
          <w:color w:val="000000" w:themeColor="text1"/>
          <w:lang w:val="it-IT"/>
        </w:rPr>
        <w:t xml:space="preserve"> (dioxid de azot), </w:t>
      </w:r>
      <w:r w:rsidRPr="00D57C2A">
        <w:rPr>
          <w:color w:val="000000" w:themeColor="text1"/>
          <w:lang w:val="ro-RO"/>
        </w:rPr>
        <w:t>SO</w:t>
      </w:r>
      <w:r w:rsidRPr="00D57C2A">
        <w:rPr>
          <w:color w:val="000000" w:themeColor="text1"/>
          <w:vertAlign w:val="subscript"/>
          <w:lang w:val="ro-RO"/>
        </w:rPr>
        <w:t>2</w:t>
      </w:r>
      <w:r w:rsidRPr="00D57C2A">
        <w:rPr>
          <w:color w:val="000000" w:themeColor="text1"/>
          <w:lang w:val="it-IT"/>
        </w:rPr>
        <w:t xml:space="preserve"> (dioxid de sulf), ale pragurilor de alertă și informare pentru </w:t>
      </w:r>
      <w:r w:rsidRPr="00D57C2A">
        <w:rPr>
          <w:color w:val="000000" w:themeColor="text1"/>
          <w:lang w:val="ro-RO"/>
        </w:rPr>
        <w:t>O</w:t>
      </w:r>
      <w:r w:rsidRPr="00D57C2A">
        <w:rPr>
          <w:color w:val="000000" w:themeColor="text1"/>
          <w:vertAlign w:val="subscript"/>
          <w:lang w:val="ro-RO"/>
        </w:rPr>
        <w:t>3</w:t>
      </w:r>
      <w:r w:rsidRPr="00D57C2A">
        <w:rPr>
          <w:color w:val="000000" w:themeColor="text1"/>
          <w:lang w:val="it-IT"/>
        </w:rPr>
        <w:t xml:space="preserve"> (ozon). Mediile zilnice pentru </w:t>
      </w:r>
      <w:r w:rsidRPr="00D57C2A">
        <w:rPr>
          <w:color w:val="000000" w:themeColor="text1"/>
          <w:lang w:val="ro-RO"/>
        </w:rPr>
        <w:t>PM</w:t>
      </w:r>
      <w:r w:rsidRPr="00D57C2A">
        <w:rPr>
          <w:color w:val="000000" w:themeColor="text1"/>
          <w:vertAlign w:val="subscript"/>
          <w:lang w:val="ro-RO"/>
        </w:rPr>
        <w:t>10</w:t>
      </w:r>
      <w:r w:rsidRPr="00D57C2A">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F312AB" w:rsidRPr="00F312AB" w:rsidRDefault="00F312AB" w:rsidP="00884898">
      <w:pPr>
        <w:spacing w:after="0" w:line="360" w:lineRule="auto"/>
        <w:rPr>
          <w:bCs/>
          <w:sz w:val="16"/>
          <w:szCs w:val="16"/>
          <w:lang w:val="it-IT"/>
        </w:rPr>
      </w:pPr>
    </w:p>
    <w:p w:rsidR="00D649C2" w:rsidRPr="004B6F8E" w:rsidRDefault="00D649C2" w:rsidP="00884898">
      <w:pPr>
        <w:spacing w:after="0" w:line="360" w:lineRule="auto"/>
        <w:ind w:left="0"/>
        <w:rPr>
          <w:rFonts w:cs="Tahoma"/>
          <w:b/>
          <w:color w:val="000000" w:themeColor="text1"/>
          <w:sz w:val="16"/>
          <w:szCs w:val="16"/>
          <w:lang w:val="it-IT"/>
        </w:rPr>
      </w:pPr>
    </w:p>
    <w:p w:rsidR="008B50AA" w:rsidRPr="00A328A2" w:rsidRDefault="00084FD7" w:rsidP="00884898">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624B1B" w:rsidRPr="00624B1B" w:rsidRDefault="00624B1B" w:rsidP="00884898">
      <w:pPr>
        <w:spacing w:after="0" w:line="360" w:lineRule="auto"/>
        <w:rPr>
          <w:rFonts w:cs="Tahoma"/>
          <w:color w:val="000000" w:themeColor="text1"/>
          <w:lang w:val="it-IT"/>
        </w:rPr>
      </w:pPr>
      <w:r w:rsidRPr="00624B1B">
        <w:rPr>
          <w:rFonts w:cs="Tahoma"/>
          <w:color w:val="000000" w:themeColor="text1"/>
          <w:lang w:val="it-IT"/>
        </w:rPr>
        <w:t xml:space="preserve">Nu </w:t>
      </w:r>
      <w:r w:rsidRPr="00624B1B">
        <w:rPr>
          <w:rFonts w:cs="Tahoma"/>
          <w:lang w:val="it-IT"/>
        </w:rPr>
        <w:t xml:space="preserve">au fost semnalate evenimente deosebite.   </w:t>
      </w:r>
    </w:p>
    <w:p w:rsidR="00825500" w:rsidRDefault="00825500" w:rsidP="00884898">
      <w:pPr>
        <w:spacing w:after="0" w:line="360" w:lineRule="auto"/>
        <w:ind w:left="0"/>
        <w:rPr>
          <w:rFonts w:cs="Tahoma"/>
          <w:b/>
          <w:color w:val="000000" w:themeColor="text1"/>
          <w:sz w:val="16"/>
          <w:szCs w:val="16"/>
          <w:lang w:val="it-IT"/>
        </w:rPr>
      </w:pPr>
    </w:p>
    <w:p w:rsidR="00825500" w:rsidRPr="00624B1B" w:rsidRDefault="00825500" w:rsidP="00884898">
      <w:pPr>
        <w:spacing w:after="0" w:line="360" w:lineRule="auto"/>
        <w:ind w:left="0"/>
        <w:rPr>
          <w:rFonts w:cs="Tahoma"/>
          <w:b/>
          <w:color w:val="000000" w:themeColor="text1"/>
          <w:sz w:val="16"/>
          <w:szCs w:val="16"/>
          <w:lang w:val="it-IT"/>
        </w:rPr>
      </w:pPr>
    </w:p>
    <w:p w:rsidR="00C02271" w:rsidRPr="00C02271" w:rsidRDefault="00C02271" w:rsidP="00884898">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Pr="00C63732" w:rsidRDefault="00C02271" w:rsidP="00884898">
      <w:pPr>
        <w:spacing w:after="0" w:line="360" w:lineRule="auto"/>
        <w:ind w:left="1699"/>
        <w:rPr>
          <w:color w:val="000000" w:themeColor="text1"/>
          <w:lang w:val="ro-RO"/>
        </w:rPr>
      </w:pPr>
      <w:r w:rsidRPr="00C63732">
        <w:rPr>
          <w:color w:val="000000" w:themeColor="text1"/>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sidRPr="00C63732">
        <w:rPr>
          <w:color w:val="000000" w:themeColor="text1"/>
          <w:lang w:val="ro-RO"/>
        </w:rPr>
        <w:t>e variație ale fondului natural.</w:t>
      </w:r>
    </w:p>
    <w:p w:rsidR="004A0AD2" w:rsidRDefault="004A0AD2" w:rsidP="00884898">
      <w:pPr>
        <w:spacing w:after="0" w:line="360" w:lineRule="auto"/>
        <w:ind w:left="0"/>
        <w:rPr>
          <w:sz w:val="16"/>
          <w:szCs w:val="16"/>
          <w:lang w:val="ro-RO"/>
        </w:rPr>
      </w:pPr>
    </w:p>
    <w:p w:rsidR="00AD58C4" w:rsidRPr="00B517B5" w:rsidRDefault="00AD58C4" w:rsidP="00884898">
      <w:pPr>
        <w:spacing w:after="0" w:line="360" w:lineRule="auto"/>
        <w:ind w:left="0"/>
        <w:rPr>
          <w:sz w:val="16"/>
          <w:szCs w:val="16"/>
          <w:lang w:val="ro-RO"/>
        </w:rPr>
      </w:pPr>
    </w:p>
    <w:p w:rsidR="00C02271" w:rsidRPr="00C02271" w:rsidRDefault="00C02271" w:rsidP="00884898">
      <w:pPr>
        <w:spacing w:after="0" w:line="360" w:lineRule="auto"/>
        <w:ind w:left="1699"/>
        <w:rPr>
          <w:b/>
          <w:lang w:val="ro-RO"/>
        </w:rPr>
      </w:pPr>
      <w:r w:rsidRPr="00C02271">
        <w:rPr>
          <w:b/>
          <w:lang w:val="ro-RO"/>
        </w:rPr>
        <w:t xml:space="preserve">4. </w:t>
      </w:r>
      <w:r w:rsidRPr="00C02271">
        <w:rPr>
          <w:b/>
          <w:lang w:val="ro-RO"/>
        </w:rPr>
        <w:tab/>
        <w:t>În municipiul Bucureşti</w:t>
      </w:r>
    </w:p>
    <w:p w:rsidR="00DB3DC5" w:rsidRPr="00A327C7" w:rsidRDefault="00C02271" w:rsidP="00884898">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AD58C4" w:rsidRDefault="00AD58C4" w:rsidP="00884898">
      <w:pPr>
        <w:spacing w:after="0" w:line="360" w:lineRule="auto"/>
        <w:ind w:left="0"/>
        <w:rPr>
          <w:sz w:val="16"/>
          <w:szCs w:val="16"/>
          <w:lang w:val="ro-RO"/>
        </w:rPr>
      </w:pPr>
    </w:p>
    <w:p w:rsidR="00756610" w:rsidRDefault="00756610" w:rsidP="00884898">
      <w:pPr>
        <w:spacing w:after="0" w:line="360" w:lineRule="auto"/>
        <w:ind w:left="0"/>
        <w:rPr>
          <w:sz w:val="16"/>
          <w:szCs w:val="16"/>
          <w:lang w:val="ro-RO"/>
        </w:rPr>
      </w:pPr>
    </w:p>
    <w:p w:rsidR="00D47F42" w:rsidRDefault="00D47F42" w:rsidP="00884898">
      <w:pPr>
        <w:spacing w:after="0" w:line="360" w:lineRule="auto"/>
        <w:ind w:left="0"/>
        <w:rPr>
          <w:sz w:val="16"/>
          <w:szCs w:val="16"/>
          <w:lang w:val="ro-RO"/>
        </w:rPr>
      </w:pPr>
    </w:p>
    <w:p w:rsidR="00D47F42" w:rsidRDefault="00D47F42" w:rsidP="00884898">
      <w:pPr>
        <w:spacing w:after="0" w:line="360" w:lineRule="auto"/>
        <w:ind w:left="0"/>
        <w:rPr>
          <w:sz w:val="16"/>
          <w:szCs w:val="16"/>
          <w:lang w:val="ro-RO"/>
        </w:rPr>
      </w:pPr>
    </w:p>
    <w:p w:rsidR="00D47F42" w:rsidRDefault="00D47F42" w:rsidP="00884898">
      <w:pPr>
        <w:spacing w:after="0" w:line="360" w:lineRule="auto"/>
        <w:ind w:left="0"/>
        <w:rPr>
          <w:sz w:val="16"/>
          <w:szCs w:val="16"/>
          <w:lang w:val="ro-RO"/>
        </w:rPr>
      </w:pPr>
    </w:p>
    <w:p w:rsidR="00D47F42" w:rsidRDefault="00D47F42" w:rsidP="00884898">
      <w:pPr>
        <w:spacing w:after="0" w:line="360" w:lineRule="auto"/>
        <w:ind w:left="0"/>
        <w:rPr>
          <w:sz w:val="16"/>
          <w:szCs w:val="16"/>
          <w:lang w:val="ro-RO"/>
        </w:rPr>
      </w:pPr>
    </w:p>
    <w:p w:rsidR="00D47F42" w:rsidRDefault="00D47F42" w:rsidP="00884898">
      <w:pPr>
        <w:spacing w:after="0" w:line="360" w:lineRule="auto"/>
        <w:ind w:left="0"/>
        <w:rPr>
          <w:sz w:val="16"/>
          <w:szCs w:val="16"/>
          <w:lang w:val="ro-RO"/>
        </w:rPr>
      </w:pPr>
    </w:p>
    <w:p w:rsidR="00D47F42" w:rsidRDefault="00D47F42" w:rsidP="00884898">
      <w:pPr>
        <w:spacing w:after="0" w:line="360" w:lineRule="auto"/>
        <w:ind w:left="0"/>
        <w:rPr>
          <w:sz w:val="16"/>
          <w:szCs w:val="16"/>
          <w:lang w:val="ro-RO"/>
        </w:rPr>
      </w:pPr>
    </w:p>
    <w:p w:rsidR="00D47F42" w:rsidRDefault="00D47F42" w:rsidP="00884898">
      <w:pPr>
        <w:spacing w:after="0" w:line="360" w:lineRule="auto"/>
        <w:ind w:left="0"/>
        <w:rPr>
          <w:sz w:val="16"/>
          <w:szCs w:val="16"/>
          <w:lang w:val="ro-RO"/>
        </w:rPr>
      </w:pPr>
    </w:p>
    <w:p w:rsidR="00D47F42" w:rsidRDefault="00D47F42" w:rsidP="00884898">
      <w:pPr>
        <w:spacing w:after="0" w:line="360" w:lineRule="auto"/>
        <w:ind w:left="0"/>
        <w:rPr>
          <w:sz w:val="16"/>
          <w:szCs w:val="16"/>
          <w:lang w:val="ro-RO"/>
        </w:rPr>
      </w:pPr>
    </w:p>
    <w:p w:rsidR="00D47F42" w:rsidRDefault="00F37596" w:rsidP="00F37596">
      <w:pPr>
        <w:spacing w:after="0" w:line="360" w:lineRule="auto"/>
        <w:ind w:left="720" w:firstLine="720"/>
        <w:rPr>
          <w:sz w:val="16"/>
          <w:szCs w:val="16"/>
          <w:lang w:val="ro-RO"/>
        </w:rPr>
      </w:pPr>
      <w:bookmarkStart w:id="3" w:name="_GoBack"/>
      <w:bookmarkEnd w:id="3"/>
      <w:r>
        <w:rPr>
          <w:sz w:val="16"/>
          <w:szCs w:val="16"/>
          <w:lang w:val="ro-RO"/>
        </w:rPr>
        <w:t>DIRECȚIA DE COMUNICARE ȘI RESURSE UMANE</w:t>
      </w:r>
    </w:p>
    <w:sectPr w:rsidR="00D47F42"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18B" w:rsidRDefault="0019318B" w:rsidP="00CD5B3B">
      <w:r>
        <w:separator/>
      </w:r>
    </w:p>
  </w:endnote>
  <w:endnote w:type="continuationSeparator" w:id="0">
    <w:p w:rsidR="0019318B" w:rsidRDefault="0019318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 w:name="CIDFont+F3">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18B" w:rsidRDefault="0019318B" w:rsidP="00CD5B3B">
      <w:r>
        <w:separator/>
      </w:r>
    </w:p>
  </w:footnote>
  <w:footnote w:type="continuationSeparator" w:id="0">
    <w:p w:rsidR="0019318B" w:rsidRDefault="0019318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2"/>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4"/>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6E18E1"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9D4D08" w:rsidRPr="00C9459A" w:rsidRDefault="009D4D08" w:rsidP="00F37596">
    <w:pPr>
      <w:pStyle w:val="Header"/>
      <w:tabs>
        <w:tab w:val="clear" w:pos="4320"/>
        <w:tab w:val="left" w:pos="1530"/>
        <w:tab w:val="center" w:pos="2790"/>
      </w:tabs>
      <w:ind w:left="0"/>
      <w:rPr>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4"/>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7885"/>
    <w:rsid w:val="0009167F"/>
    <w:rsid w:val="00091FCE"/>
    <w:rsid w:val="000937E2"/>
    <w:rsid w:val="00093ACC"/>
    <w:rsid w:val="000949AE"/>
    <w:rsid w:val="000A12BB"/>
    <w:rsid w:val="000A1632"/>
    <w:rsid w:val="000A2C75"/>
    <w:rsid w:val="000A3071"/>
    <w:rsid w:val="000A3906"/>
    <w:rsid w:val="000A7E2D"/>
    <w:rsid w:val="000B19E8"/>
    <w:rsid w:val="000B3F2E"/>
    <w:rsid w:val="000B467B"/>
    <w:rsid w:val="000B4FE0"/>
    <w:rsid w:val="000B6432"/>
    <w:rsid w:val="000B7564"/>
    <w:rsid w:val="000C3927"/>
    <w:rsid w:val="000C52F4"/>
    <w:rsid w:val="000C6D0B"/>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3F45"/>
    <w:rsid w:val="00126CA6"/>
    <w:rsid w:val="001322CA"/>
    <w:rsid w:val="00134033"/>
    <w:rsid w:val="00135ABD"/>
    <w:rsid w:val="001367B9"/>
    <w:rsid w:val="001417B3"/>
    <w:rsid w:val="00142878"/>
    <w:rsid w:val="00144190"/>
    <w:rsid w:val="00144B48"/>
    <w:rsid w:val="00150E0F"/>
    <w:rsid w:val="00151A63"/>
    <w:rsid w:val="0015224B"/>
    <w:rsid w:val="00153337"/>
    <w:rsid w:val="00154BAB"/>
    <w:rsid w:val="001575ED"/>
    <w:rsid w:val="00160285"/>
    <w:rsid w:val="001609DD"/>
    <w:rsid w:val="00160B46"/>
    <w:rsid w:val="001617EE"/>
    <w:rsid w:val="00163D39"/>
    <w:rsid w:val="00166FDF"/>
    <w:rsid w:val="00171A0A"/>
    <w:rsid w:val="00174D77"/>
    <w:rsid w:val="0017603C"/>
    <w:rsid w:val="001764DD"/>
    <w:rsid w:val="001765ED"/>
    <w:rsid w:val="001820CE"/>
    <w:rsid w:val="00182900"/>
    <w:rsid w:val="0018457A"/>
    <w:rsid w:val="0018464C"/>
    <w:rsid w:val="0018537F"/>
    <w:rsid w:val="00185BB3"/>
    <w:rsid w:val="001906ED"/>
    <w:rsid w:val="00190CAA"/>
    <w:rsid w:val="00191FA3"/>
    <w:rsid w:val="0019242D"/>
    <w:rsid w:val="001926A9"/>
    <w:rsid w:val="001928AF"/>
    <w:rsid w:val="0019318B"/>
    <w:rsid w:val="0019399C"/>
    <w:rsid w:val="0019401F"/>
    <w:rsid w:val="001953AF"/>
    <w:rsid w:val="00196022"/>
    <w:rsid w:val="00196276"/>
    <w:rsid w:val="001A02E7"/>
    <w:rsid w:val="001A0461"/>
    <w:rsid w:val="001A046C"/>
    <w:rsid w:val="001A2494"/>
    <w:rsid w:val="001A477F"/>
    <w:rsid w:val="001A57B2"/>
    <w:rsid w:val="001A620E"/>
    <w:rsid w:val="001A67CF"/>
    <w:rsid w:val="001B1659"/>
    <w:rsid w:val="001B2B16"/>
    <w:rsid w:val="001B3AA2"/>
    <w:rsid w:val="001C15DF"/>
    <w:rsid w:val="001C1C97"/>
    <w:rsid w:val="001C2570"/>
    <w:rsid w:val="001C4BC7"/>
    <w:rsid w:val="001C6576"/>
    <w:rsid w:val="001C725D"/>
    <w:rsid w:val="001C7CF6"/>
    <w:rsid w:val="001D0026"/>
    <w:rsid w:val="001D05DE"/>
    <w:rsid w:val="001D2211"/>
    <w:rsid w:val="001D225E"/>
    <w:rsid w:val="001D28D8"/>
    <w:rsid w:val="001D7700"/>
    <w:rsid w:val="001E10CD"/>
    <w:rsid w:val="001E1644"/>
    <w:rsid w:val="001E46BF"/>
    <w:rsid w:val="001E6660"/>
    <w:rsid w:val="001F431D"/>
    <w:rsid w:val="001F61A4"/>
    <w:rsid w:val="001F6232"/>
    <w:rsid w:val="002007C0"/>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0AE"/>
    <w:rsid w:val="002406C6"/>
    <w:rsid w:val="00241708"/>
    <w:rsid w:val="00241C74"/>
    <w:rsid w:val="0024210C"/>
    <w:rsid w:val="0025110B"/>
    <w:rsid w:val="0025173D"/>
    <w:rsid w:val="002546C5"/>
    <w:rsid w:val="00254C2F"/>
    <w:rsid w:val="00255825"/>
    <w:rsid w:val="002562E1"/>
    <w:rsid w:val="002600E6"/>
    <w:rsid w:val="00260246"/>
    <w:rsid w:val="00260A05"/>
    <w:rsid w:val="00261170"/>
    <w:rsid w:val="00264612"/>
    <w:rsid w:val="00265052"/>
    <w:rsid w:val="00265F5B"/>
    <w:rsid w:val="00266D4D"/>
    <w:rsid w:val="00272A09"/>
    <w:rsid w:val="00274644"/>
    <w:rsid w:val="00275BBA"/>
    <w:rsid w:val="00275CCE"/>
    <w:rsid w:val="00275DAD"/>
    <w:rsid w:val="00281CCD"/>
    <w:rsid w:val="00283EB9"/>
    <w:rsid w:val="00284A15"/>
    <w:rsid w:val="00286574"/>
    <w:rsid w:val="002874CA"/>
    <w:rsid w:val="00290410"/>
    <w:rsid w:val="002925B2"/>
    <w:rsid w:val="0029340F"/>
    <w:rsid w:val="00293E55"/>
    <w:rsid w:val="00295551"/>
    <w:rsid w:val="00295BED"/>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E6FA5"/>
    <w:rsid w:val="002F07F4"/>
    <w:rsid w:val="002F3B4F"/>
    <w:rsid w:val="00301299"/>
    <w:rsid w:val="0030197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708"/>
    <w:rsid w:val="003256AA"/>
    <w:rsid w:val="00331442"/>
    <w:rsid w:val="003326EA"/>
    <w:rsid w:val="003330FC"/>
    <w:rsid w:val="00333363"/>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756E6"/>
    <w:rsid w:val="003806DB"/>
    <w:rsid w:val="00380F95"/>
    <w:rsid w:val="0038392A"/>
    <w:rsid w:val="00383AD0"/>
    <w:rsid w:val="0038557B"/>
    <w:rsid w:val="00385B17"/>
    <w:rsid w:val="00387DC2"/>
    <w:rsid w:val="00394D04"/>
    <w:rsid w:val="00396D08"/>
    <w:rsid w:val="00397790"/>
    <w:rsid w:val="003A41FA"/>
    <w:rsid w:val="003A529D"/>
    <w:rsid w:val="003A64DA"/>
    <w:rsid w:val="003A7140"/>
    <w:rsid w:val="003A76CF"/>
    <w:rsid w:val="003B01B7"/>
    <w:rsid w:val="003B19BD"/>
    <w:rsid w:val="003B235E"/>
    <w:rsid w:val="003B545F"/>
    <w:rsid w:val="003B5482"/>
    <w:rsid w:val="003B5DA0"/>
    <w:rsid w:val="003B6319"/>
    <w:rsid w:val="003B7D0A"/>
    <w:rsid w:val="003C29BD"/>
    <w:rsid w:val="003C337C"/>
    <w:rsid w:val="003C6D99"/>
    <w:rsid w:val="003C7D1E"/>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2C9F"/>
    <w:rsid w:val="003F3AF4"/>
    <w:rsid w:val="003F3E7D"/>
    <w:rsid w:val="003F47F8"/>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3173"/>
    <w:rsid w:val="00413A54"/>
    <w:rsid w:val="00413C00"/>
    <w:rsid w:val="004144ED"/>
    <w:rsid w:val="00416AD8"/>
    <w:rsid w:val="00420450"/>
    <w:rsid w:val="004227E1"/>
    <w:rsid w:val="0043148F"/>
    <w:rsid w:val="004319B8"/>
    <w:rsid w:val="00432352"/>
    <w:rsid w:val="00432AFC"/>
    <w:rsid w:val="004338AC"/>
    <w:rsid w:val="004341B9"/>
    <w:rsid w:val="0043423C"/>
    <w:rsid w:val="00435F66"/>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188"/>
    <w:rsid w:val="0046281C"/>
    <w:rsid w:val="00463486"/>
    <w:rsid w:val="00464177"/>
    <w:rsid w:val="004644EC"/>
    <w:rsid w:val="00465E5B"/>
    <w:rsid w:val="00466120"/>
    <w:rsid w:val="00471D23"/>
    <w:rsid w:val="00471E9E"/>
    <w:rsid w:val="0047374B"/>
    <w:rsid w:val="00476BE6"/>
    <w:rsid w:val="00476E85"/>
    <w:rsid w:val="00477FB4"/>
    <w:rsid w:val="00480D4F"/>
    <w:rsid w:val="0048246C"/>
    <w:rsid w:val="00482AD3"/>
    <w:rsid w:val="00483EC0"/>
    <w:rsid w:val="00484062"/>
    <w:rsid w:val="004849A3"/>
    <w:rsid w:val="00484C56"/>
    <w:rsid w:val="00484E49"/>
    <w:rsid w:val="00485C2A"/>
    <w:rsid w:val="00486DDF"/>
    <w:rsid w:val="00491C4E"/>
    <w:rsid w:val="00492AD9"/>
    <w:rsid w:val="00493AD5"/>
    <w:rsid w:val="00493FD0"/>
    <w:rsid w:val="00494E22"/>
    <w:rsid w:val="0049548E"/>
    <w:rsid w:val="00495D01"/>
    <w:rsid w:val="00495E53"/>
    <w:rsid w:val="00496AD6"/>
    <w:rsid w:val="004A0AD2"/>
    <w:rsid w:val="004A0C6E"/>
    <w:rsid w:val="004B0FCA"/>
    <w:rsid w:val="004B137A"/>
    <w:rsid w:val="004B1986"/>
    <w:rsid w:val="004B27EF"/>
    <w:rsid w:val="004B4A22"/>
    <w:rsid w:val="004B5B1B"/>
    <w:rsid w:val="004B6A12"/>
    <w:rsid w:val="004B6A33"/>
    <w:rsid w:val="004B6F8E"/>
    <w:rsid w:val="004B796A"/>
    <w:rsid w:val="004C39B2"/>
    <w:rsid w:val="004C57A9"/>
    <w:rsid w:val="004C7216"/>
    <w:rsid w:val="004D07A7"/>
    <w:rsid w:val="004D0B8E"/>
    <w:rsid w:val="004D2FB9"/>
    <w:rsid w:val="004D3234"/>
    <w:rsid w:val="004D3FFC"/>
    <w:rsid w:val="004D562A"/>
    <w:rsid w:val="004D5F7C"/>
    <w:rsid w:val="004D7111"/>
    <w:rsid w:val="004D787B"/>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07E86"/>
    <w:rsid w:val="0051081E"/>
    <w:rsid w:val="00512F21"/>
    <w:rsid w:val="00513671"/>
    <w:rsid w:val="005139F8"/>
    <w:rsid w:val="00514924"/>
    <w:rsid w:val="005168EB"/>
    <w:rsid w:val="00516C8D"/>
    <w:rsid w:val="00521D48"/>
    <w:rsid w:val="005222C7"/>
    <w:rsid w:val="00524A23"/>
    <w:rsid w:val="00524DAD"/>
    <w:rsid w:val="00525367"/>
    <w:rsid w:val="00527753"/>
    <w:rsid w:val="00530E24"/>
    <w:rsid w:val="00533909"/>
    <w:rsid w:val="00534843"/>
    <w:rsid w:val="00535953"/>
    <w:rsid w:val="00542043"/>
    <w:rsid w:val="00542559"/>
    <w:rsid w:val="00543BFC"/>
    <w:rsid w:val="00544B23"/>
    <w:rsid w:val="0054715F"/>
    <w:rsid w:val="0055120C"/>
    <w:rsid w:val="00551890"/>
    <w:rsid w:val="00555189"/>
    <w:rsid w:val="005552BC"/>
    <w:rsid w:val="005607F7"/>
    <w:rsid w:val="005610D6"/>
    <w:rsid w:val="00561139"/>
    <w:rsid w:val="005671A7"/>
    <w:rsid w:val="00567A06"/>
    <w:rsid w:val="00567EC9"/>
    <w:rsid w:val="00574367"/>
    <w:rsid w:val="00574C54"/>
    <w:rsid w:val="00575270"/>
    <w:rsid w:val="00575848"/>
    <w:rsid w:val="00576A3D"/>
    <w:rsid w:val="005772C2"/>
    <w:rsid w:val="00577383"/>
    <w:rsid w:val="00577BD2"/>
    <w:rsid w:val="005811A4"/>
    <w:rsid w:val="00582C21"/>
    <w:rsid w:val="00582D39"/>
    <w:rsid w:val="00583A44"/>
    <w:rsid w:val="00584462"/>
    <w:rsid w:val="00585D62"/>
    <w:rsid w:val="00586578"/>
    <w:rsid w:val="005875B6"/>
    <w:rsid w:val="00587CCB"/>
    <w:rsid w:val="00591130"/>
    <w:rsid w:val="0059284B"/>
    <w:rsid w:val="005931A1"/>
    <w:rsid w:val="00594564"/>
    <w:rsid w:val="00596C58"/>
    <w:rsid w:val="00597487"/>
    <w:rsid w:val="005A00DF"/>
    <w:rsid w:val="005A0790"/>
    <w:rsid w:val="005A3CF9"/>
    <w:rsid w:val="005A4080"/>
    <w:rsid w:val="005A5F11"/>
    <w:rsid w:val="005A667B"/>
    <w:rsid w:val="005B4400"/>
    <w:rsid w:val="005B625F"/>
    <w:rsid w:val="005B7738"/>
    <w:rsid w:val="005C1792"/>
    <w:rsid w:val="005C1843"/>
    <w:rsid w:val="005C2B6E"/>
    <w:rsid w:val="005C2D94"/>
    <w:rsid w:val="005C2F3E"/>
    <w:rsid w:val="005C2FE6"/>
    <w:rsid w:val="005C3A55"/>
    <w:rsid w:val="005C4174"/>
    <w:rsid w:val="005D24CC"/>
    <w:rsid w:val="005D7C8E"/>
    <w:rsid w:val="005D7FD2"/>
    <w:rsid w:val="005E0241"/>
    <w:rsid w:val="005E1579"/>
    <w:rsid w:val="005E3726"/>
    <w:rsid w:val="005E4AAC"/>
    <w:rsid w:val="005E4B05"/>
    <w:rsid w:val="005E5F52"/>
    <w:rsid w:val="005E6FFA"/>
    <w:rsid w:val="005E721E"/>
    <w:rsid w:val="005F23A8"/>
    <w:rsid w:val="005F6617"/>
    <w:rsid w:val="005F6884"/>
    <w:rsid w:val="005F7DBE"/>
    <w:rsid w:val="0060164B"/>
    <w:rsid w:val="006022C4"/>
    <w:rsid w:val="006026A5"/>
    <w:rsid w:val="00606CFE"/>
    <w:rsid w:val="00610717"/>
    <w:rsid w:val="006114F3"/>
    <w:rsid w:val="006130A2"/>
    <w:rsid w:val="006139AC"/>
    <w:rsid w:val="006144AD"/>
    <w:rsid w:val="00614790"/>
    <w:rsid w:val="00615F29"/>
    <w:rsid w:val="006204B5"/>
    <w:rsid w:val="006219A9"/>
    <w:rsid w:val="006236E4"/>
    <w:rsid w:val="00623FBE"/>
    <w:rsid w:val="006246B0"/>
    <w:rsid w:val="00624B1B"/>
    <w:rsid w:val="00632169"/>
    <w:rsid w:val="00637B65"/>
    <w:rsid w:val="00637D37"/>
    <w:rsid w:val="00643F8E"/>
    <w:rsid w:val="00644D51"/>
    <w:rsid w:val="00646238"/>
    <w:rsid w:val="00646A75"/>
    <w:rsid w:val="00647DE3"/>
    <w:rsid w:val="0065066A"/>
    <w:rsid w:val="006511BC"/>
    <w:rsid w:val="00651430"/>
    <w:rsid w:val="00652563"/>
    <w:rsid w:val="0065495A"/>
    <w:rsid w:val="00657184"/>
    <w:rsid w:val="00661468"/>
    <w:rsid w:val="006622AB"/>
    <w:rsid w:val="006629AF"/>
    <w:rsid w:val="00664322"/>
    <w:rsid w:val="00665EEC"/>
    <w:rsid w:val="00666F70"/>
    <w:rsid w:val="0066789E"/>
    <w:rsid w:val="00672ABE"/>
    <w:rsid w:val="00672DB5"/>
    <w:rsid w:val="0067337E"/>
    <w:rsid w:val="00674C50"/>
    <w:rsid w:val="006750F3"/>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3584"/>
    <w:rsid w:val="006D64FA"/>
    <w:rsid w:val="006D71B3"/>
    <w:rsid w:val="006E069C"/>
    <w:rsid w:val="006E4F97"/>
    <w:rsid w:val="006E5F3B"/>
    <w:rsid w:val="006E796B"/>
    <w:rsid w:val="006E7E8C"/>
    <w:rsid w:val="006F0814"/>
    <w:rsid w:val="006F22D4"/>
    <w:rsid w:val="006F5E85"/>
    <w:rsid w:val="006F7A5D"/>
    <w:rsid w:val="006F7F62"/>
    <w:rsid w:val="007047B5"/>
    <w:rsid w:val="007106DE"/>
    <w:rsid w:val="00711340"/>
    <w:rsid w:val="007113B5"/>
    <w:rsid w:val="00711929"/>
    <w:rsid w:val="00712619"/>
    <w:rsid w:val="00712D8C"/>
    <w:rsid w:val="00716562"/>
    <w:rsid w:val="00716D9C"/>
    <w:rsid w:val="00717500"/>
    <w:rsid w:val="00721D89"/>
    <w:rsid w:val="00722BEC"/>
    <w:rsid w:val="007241E2"/>
    <w:rsid w:val="00724C68"/>
    <w:rsid w:val="007254A3"/>
    <w:rsid w:val="007257A3"/>
    <w:rsid w:val="007329A8"/>
    <w:rsid w:val="00733D86"/>
    <w:rsid w:val="00733F6B"/>
    <w:rsid w:val="00735672"/>
    <w:rsid w:val="007379C7"/>
    <w:rsid w:val="00737C83"/>
    <w:rsid w:val="00740088"/>
    <w:rsid w:val="00741D58"/>
    <w:rsid w:val="00742D6B"/>
    <w:rsid w:val="00742E3A"/>
    <w:rsid w:val="00744CEB"/>
    <w:rsid w:val="00745E72"/>
    <w:rsid w:val="00745F61"/>
    <w:rsid w:val="00746BEC"/>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5CB"/>
    <w:rsid w:val="0076767D"/>
    <w:rsid w:val="00767A27"/>
    <w:rsid w:val="00770D11"/>
    <w:rsid w:val="0077138A"/>
    <w:rsid w:val="0077231D"/>
    <w:rsid w:val="00772709"/>
    <w:rsid w:val="007739A4"/>
    <w:rsid w:val="00775984"/>
    <w:rsid w:val="00776FD7"/>
    <w:rsid w:val="00777DDC"/>
    <w:rsid w:val="0078324E"/>
    <w:rsid w:val="007842CD"/>
    <w:rsid w:val="007909A9"/>
    <w:rsid w:val="00791F9E"/>
    <w:rsid w:val="0079340F"/>
    <w:rsid w:val="00793F1A"/>
    <w:rsid w:val="00794478"/>
    <w:rsid w:val="00795774"/>
    <w:rsid w:val="00796460"/>
    <w:rsid w:val="00797B7A"/>
    <w:rsid w:val="007A1E26"/>
    <w:rsid w:val="007A3977"/>
    <w:rsid w:val="007A50F6"/>
    <w:rsid w:val="007A58CB"/>
    <w:rsid w:val="007A6473"/>
    <w:rsid w:val="007A7454"/>
    <w:rsid w:val="007A7EC9"/>
    <w:rsid w:val="007B2933"/>
    <w:rsid w:val="007B3495"/>
    <w:rsid w:val="007B6912"/>
    <w:rsid w:val="007B7755"/>
    <w:rsid w:val="007B7D12"/>
    <w:rsid w:val="007C080D"/>
    <w:rsid w:val="007C08CF"/>
    <w:rsid w:val="007C4B8B"/>
    <w:rsid w:val="007C5D75"/>
    <w:rsid w:val="007C6444"/>
    <w:rsid w:val="007C692E"/>
    <w:rsid w:val="007D0BE5"/>
    <w:rsid w:val="007D0FEC"/>
    <w:rsid w:val="007D126D"/>
    <w:rsid w:val="007D1CA0"/>
    <w:rsid w:val="007D3B4C"/>
    <w:rsid w:val="007D608C"/>
    <w:rsid w:val="007E01CA"/>
    <w:rsid w:val="007E1D69"/>
    <w:rsid w:val="007E23C3"/>
    <w:rsid w:val="007E2FBB"/>
    <w:rsid w:val="007E62FE"/>
    <w:rsid w:val="007E7784"/>
    <w:rsid w:val="007E781C"/>
    <w:rsid w:val="007F14AB"/>
    <w:rsid w:val="007F1DCF"/>
    <w:rsid w:val="007F53C3"/>
    <w:rsid w:val="007F5509"/>
    <w:rsid w:val="00800219"/>
    <w:rsid w:val="00801863"/>
    <w:rsid w:val="0080188C"/>
    <w:rsid w:val="008024D7"/>
    <w:rsid w:val="00802E74"/>
    <w:rsid w:val="00806230"/>
    <w:rsid w:val="00807F5F"/>
    <w:rsid w:val="00813323"/>
    <w:rsid w:val="0081652E"/>
    <w:rsid w:val="00816B78"/>
    <w:rsid w:val="00817128"/>
    <w:rsid w:val="008202DE"/>
    <w:rsid w:val="00820DD4"/>
    <w:rsid w:val="00821AE2"/>
    <w:rsid w:val="00823599"/>
    <w:rsid w:val="00823AB9"/>
    <w:rsid w:val="00824D02"/>
    <w:rsid w:val="00825189"/>
    <w:rsid w:val="00825500"/>
    <w:rsid w:val="00830778"/>
    <w:rsid w:val="00830EB4"/>
    <w:rsid w:val="00831B04"/>
    <w:rsid w:val="00833009"/>
    <w:rsid w:val="00834C75"/>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573AD"/>
    <w:rsid w:val="00860C81"/>
    <w:rsid w:val="00863469"/>
    <w:rsid w:val="00863D8C"/>
    <w:rsid w:val="00865DA5"/>
    <w:rsid w:val="00867323"/>
    <w:rsid w:val="0086732B"/>
    <w:rsid w:val="00867748"/>
    <w:rsid w:val="008678DD"/>
    <w:rsid w:val="00870661"/>
    <w:rsid w:val="00871CCB"/>
    <w:rsid w:val="00872C13"/>
    <w:rsid w:val="008747B0"/>
    <w:rsid w:val="00874EBE"/>
    <w:rsid w:val="00876C1A"/>
    <w:rsid w:val="00881050"/>
    <w:rsid w:val="00884898"/>
    <w:rsid w:val="00884B6D"/>
    <w:rsid w:val="0088593F"/>
    <w:rsid w:val="00887FDE"/>
    <w:rsid w:val="00890042"/>
    <w:rsid w:val="00891411"/>
    <w:rsid w:val="00892065"/>
    <w:rsid w:val="00892072"/>
    <w:rsid w:val="00893431"/>
    <w:rsid w:val="00893F55"/>
    <w:rsid w:val="008948F9"/>
    <w:rsid w:val="0089667B"/>
    <w:rsid w:val="0089792F"/>
    <w:rsid w:val="008A0804"/>
    <w:rsid w:val="008A0DFD"/>
    <w:rsid w:val="008A2AC0"/>
    <w:rsid w:val="008A2C20"/>
    <w:rsid w:val="008A67BC"/>
    <w:rsid w:val="008A789B"/>
    <w:rsid w:val="008B05EC"/>
    <w:rsid w:val="008B406F"/>
    <w:rsid w:val="008B4D93"/>
    <w:rsid w:val="008B50AA"/>
    <w:rsid w:val="008B76BD"/>
    <w:rsid w:val="008C477D"/>
    <w:rsid w:val="008C4CB3"/>
    <w:rsid w:val="008C7043"/>
    <w:rsid w:val="008D0549"/>
    <w:rsid w:val="008D5371"/>
    <w:rsid w:val="008D73DD"/>
    <w:rsid w:val="008E2FD9"/>
    <w:rsid w:val="008E40F2"/>
    <w:rsid w:val="008E4187"/>
    <w:rsid w:val="008E4676"/>
    <w:rsid w:val="008E7EBF"/>
    <w:rsid w:val="008F0353"/>
    <w:rsid w:val="008F143D"/>
    <w:rsid w:val="008F20A2"/>
    <w:rsid w:val="008F21C1"/>
    <w:rsid w:val="008F2370"/>
    <w:rsid w:val="008F2691"/>
    <w:rsid w:val="008F3077"/>
    <w:rsid w:val="008F422D"/>
    <w:rsid w:val="008F671D"/>
    <w:rsid w:val="008F67A2"/>
    <w:rsid w:val="008F79A9"/>
    <w:rsid w:val="008F7BC9"/>
    <w:rsid w:val="008F7FA4"/>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52E2"/>
    <w:rsid w:val="00966238"/>
    <w:rsid w:val="00970C74"/>
    <w:rsid w:val="00970E5A"/>
    <w:rsid w:val="00971078"/>
    <w:rsid w:val="00971182"/>
    <w:rsid w:val="009711FA"/>
    <w:rsid w:val="0097241D"/>
    <w:rsid w:val="009725F8"/>
    <w:rsid w:val="00974DEE"/>
    <w:rsid w:val="00975222"/>
    <w:rsid w:val="00980AF5"/>
    <w:rsid w:val="00983DD4"/>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4FFA"/>
    <w:rsid w:val="009B6E34"/>
    <w:rsid w:val="009C046E"/>
    <w:rsid w:val="009C0E08"/>
    <w:rsid w:val="009C1EDF"/>
    <w:rsid w:val="009C28CF"/>
    <w:rsid w:val="009C2CF2"/>
    <w:rsid w:val="009C4FB4"/>
    <w:rsid w:val="009C5708"/>
    <w:rsid w:val="009C69E8"/>
    <w:rsid w:val="009C7589"/>
    <w:rsid w:val="009D037F"/>
    <w:rsid w:val="009D13C7"/>
    <w:rsid w:val="009D4C8F"/>
    <w:rsid w:val="009D4D08"/>
    <w:rsid w:val="009E0333"/>
    <w:rsid w:val="009E2B01"/>
    <w:rsid w:val="009E30D7"/>
    <w:rsid w:val="009E3559"/>
    <w:rsid w:val="009E4455"/>
    <w:rsid w:val="009E5569"/>
    <w:rsid w:val="009E7921"/>
    <w:rsid w:val="009F0A41"/>
    <w:rsid w:val="009F19AD"/>
    <w:rsid w:val="009F1F8E"/>
    <w:rsid w:val="009F2172"/>
    <w:rsid w:val="009F341D"/>
    <w:rsid w:val="009F3C69"/>
    <w:rsid w:val="009F41E8"/>
    <w:rsid w:val="009F42FB"/>
    <w:rsid w:val="009F7B2D"/>
    <w:rsid w:val="00A00C9C"/>
    <w:rsid w:val="00A012A0"/>
    <w:rsid w:val="00A076BC"/>
    <w:rsid w:val="00A126C5"/>
    <w:rsid w:val="00A13EDE"/>
    <w:rsid w:val="00A142D8"/>
    <w:rsid w:val="00A148D2"/>
    <w:rsid w:val="00A17F40"/>
    <w:rsid w:val="00A22EC1"/>
    <w:rsid w:val="00A22FDC"/>
    <w:rsid w:val="00A231FF"/>
    <w:rsid w:val="00A23DBF"/>
    <w:rsid w:val="00A26921"/>
    <w:rsid w:val="00A27AF3"/>
    <w:rsid w:val="00A31699"/>
    <w:rsid w:val="00A327C7"/>
    <w:rsid w:val="00A328A2"/>
    <w:rsid w:val="00A33927"/>
    <w:rsid w:val="00A354E7"/>
    <w:rsid w:val="00A36CEC"/>
    <w:rsid w:val="00A37196"/>
    <w:rsid w:val="00A37A8C"/>
    <w:rsid w:val="00A41928"/>
    <w:rsid w:val="00A426E5"/>
    <w:rsid w:val="00A42E6A"/>
    <w:rsid w:val="00A452EF"/>
    <w:rsid w:val="00A5031D"/>
    <w:rsid w:val="00A50C0B"/>
    <w:rsid w:val="00A527B9"/>
    <w:rsid w:val="00A52F46"/>
    <w:rsid w:val="00A541FF"/>
    <w:rsid w:val="00A60726"/>
    <w:rsid w:val="00A62DD4"/>
    <w:rsid w:val="00A63196"/>
    <w:rsid w:val="00A6547A"/>
    <w:rsid w:val="00A66B67"/>
    <w:rsid w:val="00A676E7"/>
    <w:rsid w:val="00A67C0E"/>
    <w:rsid w:val="00A70FD0"/>
    <w:rsid w:val="00A710B8"/>
    <w:rsid w:val="00A71E98"/>
    <w:rsid w:val="00A7290E"/>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B3B"/>
    <w:rsid w:val="00A86C60"/>
    <w:rsid w:val="00A87112"/>
    <w:rsid w:val="00A9007E"/>
    <w:rsid w:val="00A91BCD"/>
    <w:rsid w:val="00A93FBA"/>
    <w:rsid w:val="00A94A97"/>
    <w:rsid w:val="00A94C80"/>
    <w:rsid w:val="00A95C40"/>
    <w:rsid w:val="00A96BD1"/>
    <w:rsid w:val="00AA2AD8"/>
    <w:rsid w:val="00AA5354"/>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5562"/>
    <w:rsid w:val="00AC634A"/>
    <w:rsid w:val="00AC70C6"/>
    <w:rsid w:val="00AD17F1"/>
    <w:rsid w:val="00AD1CBD"/>
    <w:rsid w:val="00AD1CE5"/>
    <w:rsid w:val="00AD2EBF"/>
    <w:rsid w:val="00AD3C08"/>
    <w:rsid w:val="00AD3D8A"/>
    <w:rsid w:val="00AD58C4"/>
    <w:rsid w:val="00AD5BA6"/>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13BB4"/>
    <w:rsid w:val="00B160CC"/>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59B5"/>
    <w:rsid w:val="00B5796B"/>
    <w:rsid w:val="00B60CB0"/>
    <w:rsid w:val="00B6136A"/>
    <w:rsid w:val="00B6171B"/>
    <w:rsid w:val="00B6388E"/>
    <w:rsid w:val="00B63CB2"/>
    <w:rsid w:val="00B660E7"/>
    <w:rsid w:val="00B66F20"/>
    <w:rsid w:val="00B70AE5"/>
    <w:rsid w:val="00B70BF3"/>
    <w:rsid w:val="00B718E7"/>
    <w:rsid w:val="00B7423C"/>
    <w:rsid w:val="00B74A27"/>
    <w:rsid w:val="00B7578F"/>
    <w:rsid w:val="00B76534"/>
    <w:rsid w:val="00B76AAA"/>
    <w:rsid w:val="00B77D08"/>
    <w:rsid w:val="00B821D5"/>
    <w:rsid w:val="00B82917"/>
    <w:rsid w:val="00B82DAF"/>
    <w:rsid w:val="00B839B5"/>
    <w:rsid w:val="00B83C12"/>
    <w:rsid w:val="00B85814"/>
    <w:rsid w:val="00B85935"/>
    <w:rsid w:val="00B86380"/>
    <w:rsid w:val="00B906F1"/>
    <w:rsid w:val="00B9072B"/>
    <w:rsid w:val="00B90914"/>
    <w:rsid w:val="00B9193E"/>
    <w:rsid w:val="00B926D1"/>
    <w:rsid w:val="00B9276B"/>
    <w:rsid w:val="00B92B52"/>
    <w:rsid w:val="00B93C3D"/>
    <w:rsid w:val="00B9523C"/>
    <w:rsid w:val="00B9641F"/>
    <w:rsid w:val="00B966B3"/>
    <w:rsid w:val="00B96AC5"/>
    <w:rsid w:val="00B97802"/>
    <w:rsid w:val="00B97917"/>
    <w:rsid w:val="00B97E02"/>
    <w:rsid w:val="00BA0D53"/>
    <w:rsid w:val="00BA0F48"/>
    <w:rsid w:val="00BA1345"/>
    <w:rsid w:val="00BA27BE"/>
    <w:rsid w:val="00BA4937"/>
    <w:rsid w:val="00BA7E6B"/>
    <w:rsid w:val="00BB03D2"/>
    <w:rsid w:val="00BB05A3"/>
    <w:rsid w:val="00BB2CEB"/>
    <w:rsid w:val="00BB4EA5"/>
    <w:rsid w:val="00BB719C"/>
    <w:rsid w:val="00BC0C76"/>
    <w:rsid w:val="00BC0EC4"/>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40D8"/>
    <w:rsid w:val="00C05F49"/>
    <w:rsid w:val="00C06539"/>
    <w:rsid w:val="00C07CE0"/>
    <w:rsid w:val="00C10D03"/>
    <w:rsid w:val="00C11F9B"/>
    <w:rsid w:val="00C12980"/>
    <w:rsid w:val="00C12A74"/>
    <w:rsid w:val="00C13103"/>
    <w:rsid w:val="00C13700"/>
    <w:rsid w:val="00C13935"/>
    <w:rsid w:val="00C13AF9"/>
    <w:rsid w:val="00C13E09"/>
    <w:rsid w:val="00C140C1"/>
    <w:rsid w:val="00C20CFF"/>
    <w:rsid w:val="00C20DB0"/>
    <w:rsid w:val="00C20EF1"/>
    <w:rsid w:val="00C252AB"/>
    <w:rsid w:val="00C2639E"/>
    <w:rsid w:val="00C26F23"/>
    <w:rsid w:val="00C304B0"/>
    <w:rsid w:val="00C3129A"/>
    <w:rsid w:val="00C31E92"/>
    <w:rsid w:val="00C32571"/>
    <w:rsid w:val="00C33708"/>
    <w:rsid w:val="00C40951"/>
    <w:rsid w:val="00C40C1D"/>
    <w:rsid w:val="00C4159D"/>
    <w:rsid w:val="00C4615B"/>
    <w:rsid w:val="00C50514"/>
    <w:rsid w:val="00C52BBF"/>
    <w:rsid w:val="00C52FD0"/>
    <w:rsid w:val="00C53468"/>
    <w:rsid w:val="00C53C7C"/>
    <w:rsid w:val="00C5454E"/>
    <w:rsid w:val="00C56129"/>
    <w:rsid w:val="00C56A28"/>
    <w:rsid w:val="00C610E2"/>
    <w:rsid w:val="00C63611"/>
    <w:rsid w:val="00C63687"/>
    <w:rsid w:val="00C63732"/>
    <w:rsid w:val="00C64ACC"/>
    <w:rsid w:val="00C64ED0"/>
    <w:rsid w:val="00C7016E"/>
    <w:rsid w:val="00C74F46"/>
    <w:rsid w:val="00C764AC"/>
    <w:rsid w:val="00C8271A"/>
    <w:rsid w:val="00C82F27"/>
    <w:rsid w:val="00C83906"/>
    <w:rsid w:val="00C83E46"/>
    <w:rsid w:val="00C8444A"/>
    <w:rsid w:val="00C87785"/>
    <w:rsid w:val="00C93FB0"/>
    <w:rsid w:val="00C9459A"/>
    <w:rsid w:val="00C953D5"/>
    <w:rsid w:val="00C9547D"/>
    <w:rsid w:val="00C96E2B"/>
    <w:rsid w:val="00CA2543"/>
    <w:rsid w:val="00CA3ADC"/>
    <w:rsid w:val="00CA4106"/>
    <w:rsid w:val="00CA4845"/>
    <w:rsid w:val="00CA6629"/>
    <w:rsid w:val="00CA6A19"/>
    <w:rsid w:val="00CA76EB"/>
    <w:rsid w:val="00CA78A2"/>
    <w:rsid w:val="00CA7BD9"/>
    <w:rsid w:val="00CB1101"/>
    <w:rsid w:val="00CB28E5"/>
    <w:rsid w:val="00CB7CAF"/>
    <w:rsid w:val="00CC5E71"/>
    <w:rsid w:val="00CC688F"/>
    <w:rsid w:val="00CD0C6C"/>
    <w:rsid w:val="00CD0F06"/>
    <w:rsid w:val="00CD1108"/>
    <w:rsid w:val="00CD5B3B"/>
    <w:rsid w:val="00CD6810"/>
    <w:rsid w:val="00CD7CE0"/>
    <w:rsid w:val="00CE3CF5"/>
    <w:rsid w:val="00CE472D"/>
    <w:rsid w:val="00CE54A6"/>
    <w:rsid w:val="00CF0B77"/>
    <w:rsid w:val="00CF35EE"/>
    <w:rsid w:val="00CF3A37"/>
    <w:rsid w:val="00CF4149"/>
    <w:rsid w:val="00CF5C91"/>
    <w:rsid w:val="00CF5DAB"/>
    <w:rsid w:val="00D05E3E"/>
    <w:rsid w:val="00D06563"/>
    <w:rsid w:val="00D06E9C"/>
    <w:rsid w:val="00D107DA"/>
    <w:rsid w:val="00D119C0"/>
    <w:rsid w:val="00D11C11"/>
    <w:rsid w:val="00D17CCD"/>
    <w:rsid w:val="00D20D1F"/>
    <w:rsid w:val="00D219D8"/>
    <w:rsid w:val="00D229E1"/>
    <w:rsid w:val="00D25FBA"/>
    <w:rsid w:val="00D264E5"/>
    <w:rsid w:val="00D26E80"/>
    <w:rsid w:val="00D27B1E"/>
    <w:rsid w:val="00D30791"/>
    <w:rsid w:val="00D375DA"/>
    <w:rsid w:val="00D37FE4"/>
    <w:rsid w:val="00D40EB5"/>
    <w:rsid w:val="00D421C4"/>
    <w:rsid w:val="00D43A1F"/>
    <w:rsid w:val="00D43AF9"/>
    <w:rsid w:val="00D44C2B"/>
    <w:rsid w:val="00D452B2"/>
    <w:rsid w:val="00D4554C"/>
    <w:rsid w:val="00D465D0"/>
    <w:rsid w:val="00D47F42"/>
    <w:rsid w:val="00D5374A"/>
    <w:rsid w:val="00D57C2A"/>
    <w:rsid w:val="00D60800"/>
    <w:rsid w:val="00D61C9E"/>
    <w:rsid w:val="00D61FD3"/>
    <w:rsid w:val="00D62CB0"/>
    <w:rsid w:val="00D649C2"/>
    <w:rsid w:val="00D64ED9"/>
    <w:rsid w:val="00D653A6"/>
    <w:rsid w:val="00D65DFF"/>
    <w:rsid w:val="00D66AF5"/>
    <w:rsid w:val="00D66D75"/>
    <w:rsid w:val="00D7070F"/>
    <w:rsid w:val="00D70E73"/>
    <w:rsid w:val="00D74325"/>
    <w:rsid w:val="00D75AC7"/>
    <w:rsid w:val="00D81AEC"/>
    <w:rsid w:val="00D83744"/>
    <w:rsid w:val="00D83E88"/>
    <w:rsid w:val="00D85315"/>
    <w:rsid w:val="00D86F19"/>
    <w:rsid w:val="00D86F1D"/>
    <w:rsid w:val="00D90618"/>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D10F6"/>
    <w:rsid w:val="00DD1DD4"/>
    <w:rsid w:val="00DD2B9B"/>
    <w:rsid w:val="00DD42B6"/>
    <w:rsid w:val="00DD56F6"/>
    <w:rsid w:val="00DD634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71FD"/>
    <w:rsid w:val="00E00393"/>
    <w:rsid w:val="00E0051F"/>
    <w:rsid w:val="00E00AF9"/>
    <w:rsid w:val="00E01A20"/>
    <w:rsid w:val="00E021F9"/>
    <w:rsid w:val="00E0247C"/>
    <w:rsid w:val="00E043BD"/>
    <w:rsid w:val="00E1099F"/>
    <w:rsid w:val="00E10E67"/>
    <w:rsid w:val="00E11E66"/>
    <w:rsid w:val="00E13DD0"/>
    <w:rsid w:val="00E13EF2"/>
    <w:rsid w:val="00E17BAA"/>
    <w:rsid w:val="00E17F1A"/>
    <w:rsid w:val="00E23EF4"/>
    <w:rsid w:val="00E31462"/>
    <w:rsid w:val="00E316DA"/>
    <w:rsid w:val="00E31D19"/>
    <w:rsid w:val="00E37CB2"/>
    <w:rsid w:val="00E42C9B"/>
    <w:rsid w:val="00E43E4E"/>
    <w:rsid w:val="00E4532F"/>
    <w:rsid w:val="00E45D14"/>
    <w:rsid w:val="00E517D3"/>
    <w:rsid w:val="00E51A59"/>
    <w:rsid w:val="00E51CE0"/>
    <w:rsid w:val="00E52868"/>
    <w:rsid w:val="00E54367"/>
    <w:rsid w:val="00E562FC"/>
    <w:rsid w:val="00E56B00"/>
    <w:rsid w:val="00E60264"/>
    <w:rsid w:val="00E61877"/>
    <w:rsid w:val="00E62B2F"/>
    <w:rsid w:val="00E631AC"/>
    <w:rsid w:val="00E65541"/>
    <w:rsid w:val="00E657E1"/>
    <w:rsid w:val="00E710CF"/>
    <w:rsid w:val="00E71129"/>
    <w:rsid w:val="00E723AA"/>
    <w:rsid w:val="00E73206"/>
    <w:rsid w:val="00E73679"/>
    <w:rsid w:val="00E75855"/>
    <w:rsid w:val="00E77989"/>
    <w:rsid w:val="00E82424"/>
    <w:rsid w:val="00E8603E"/>
    <w:rsid w:val="00E878CE"/>
    <w:rsid w:val="00E90CDB"/>
    <w:rsid w:val="00E918CF"/>
    <w:rsid w:val="00E928BF"/>
    <w:rsid w:val="00E9391E"/>
    <w:rsid w:val="00E95B30"/>
    <w:rsid w:val="00E96681"/>
    <w:rsid w:val="00E96E50"/>
    <w:rsid w:val="00E96F75"/>
    <w:rsid w:val="00EA0175"/>
    <w:rsid w:val="00EA0F6C"/>
    <w:rsid w:val="00EA4377"/>
    <w:rsid w:val="00EB2D58"/>
    <w:rsid w:val="00EB5103"/>
    <w:rsid w:val="00EB551A"/>
    <w:rsid w:val="00EB65D9"/>
    <w:rsid w:val="00EB68BE"/>
    <w:rsid w:val="00EB6FC9"/>
    <w:rsid w:val="00EC2DA5"/>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2F83"/>
    <w:rsid w:val="00F04467"/>
    <w:rsid w:val="00F048E4"/>
    <w:rsid w:val="00F04C14"/>
    <w:rsid w:val="00F13C6A"/>
    <w:rsid w:val="00F15165"/>
    <w:rsid w:val="00F152E4"/>
    <w:rsid w:val="00F16581"/>
    <w:rsid w:val="00F17319"/>
    <w:rsid w:val="00F1798A"/>
    <w:rsid w:val="00F20242"/>
    <w:rsid w:val="00F23EFB"/>
    <w:rsid w:val="00F23F40"/>
    <w:rsid w:val="00F24B5E"/>
    <w:rsid w:val="00F24F89"/>
    <w:rsid w:val="00F2620E"/>
    <w:rsid w:val="00F27BA4"/>
    <w:rsid w:val="00F27C3C"/>
    <w:rsid w:val="00F312AB"/>
    <w:rsid w:val="00F315A4"/>
    <w:rsid w:val="00F3276F"/>
    <w:rsid w:val="00F32AAA"/>
    <w:rsid w:val="00F34FEB"/>
    <w:rsid w:val="00F35102"/>
    <w:rsid w:val="00F35108"/>
    <w:rsid w:val="00F37596"/>
    <w:rsid w:val="00F43F24"/>
    <w:rsid w:val="00F444EC"/>
    <w:rsid w:val="00F44B4A"/>
    <w:rsid w:val="00F4697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AB4"/>
    <w:rsid w:val="00F7576D"/>
    <w:rsid w:val="00F76845"/>
    <w:rsid w:val="00F81675"/>
    <w:rsid w:val="00F831F3"/>
    <w:rsid w:val="00F83819"/>
    <w:rsid w:val="00F83CD0"/>
    <w:rsid w:val="00F8469E"/>
    <w:rsid w:val="00F851E5"/>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5D61"/>
    <w:rsid w:val="00FB6C09"/>
    <w:rsid w:val="00FB6D27"/>
    <w:rsid w:val="00FB78E7"/>
    <w:rsid w:val="00FB7DB8"/>
    <w:rsid w:val="00FC0980"/>
    <w:rsid w:val="00FC0E99"/>
    <w:rsid w:val="00FC2CF2"/>
    <w:rsid w:val="00FC4284"/>
    <w:rsid w:val="00FC4D81"/>
    <w:rsid w:val="00FC5204"/>
    <w:rsid w:val="00FC6ECB"/>
    <w:rsid w:val="00FD1968"/>
    <w:rsid w:val="00FD1C31"/>
    <w:rsid w:val="00FD3F72"/>
    <w:rsid w:val="00FD5656"/>
    <w:rsid w:val="00FD67AC"/>
    <w:rsid w:val="00FD7003"/>
    <w:rsid w:val="00FE092F"/>
    <w:rsid w:val="00FE0ACC"/>
    <w:rsid w:val="00FE2A27"/>
    <w:rsid w:val="00FE2F2C"/>
    <w:rsid w:val="00FE482C"/>
    <w:rsid w:val="00FE4D89"/>
    <w:rsid w:val="00FE635C"/>
    <w:rsid w:val="00FF0CB0"/>
    <w:rsid w:val="00FF41F0"/>
    <w:rsid w:val="00FF496F"/>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9D918"/>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EBB15-E663-4A34-B070-D5A7BD45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113</TotalTime>
  <Pages>7</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19</cp:revision>
  <cp:lastPrinted>2019-05-19T05:31:00Z</cp:lastPrinted>
  <dcterms:created xsi:type="dcterms:W3CDTF">2019-05-22T06:10:00Z</dcterms:created>
  <dcterms:modified xsi:type="dcterms:W3CDTF">2019-05-23T05:41:00Z</dcterms:modified>
</cp:coreProperties>
</file>