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23E606F" w14:textId="77777777" w:rsidR="00975A84" w:rsidRDefault="00975A84" w:rsidP="003B3454">
      <w:pPr>
        <w:spacing w:after="0pt" w:line="18pt" w:lineRule="auto"/>
        <w:ind w:start="22.50pt" w:firstLine="31.50pt"/>
        <w:rPr>
          <w:b/>
          <w:lang w:val="ro-RO"/>
        </w:rPr>
      </w:pPr>
    </w:p>
    <w:p w14:paraId="1E064E27" w14:textId="77777777" w:rsidR="00D1743A" w:rsidRDefault="00D1743A" w:rsidP="003B3454">
      <w:pPr>
        <w:spacing w:after="0pt" w:line="18pt" w:lineRule="auto"/>
        <w:ind w:start="22.50pt" w:firstLine="31.50pt"/>
        <w:rPr>
          <w:b/>
          <w:lang w:val="ro-RO"/>
        </w:rPr>
      </w:pPr>
    </w:p>
    <w:p w14:paraId="72F1011C" w14:textId="77777777" w:rsidR="007F4C04" w:rsidRDefault="007F4C04" w:rsidP="003B3454">
      <w:pPr>
        <w:spacing w:after="0pt" w:line="18pt" w:lineRule="auto"/>
        <w:ind w:start="22.50pt" w:firstLine="31.50pt"/>
        <w:rPr>
          <w:b/>
          <w:lang w:val="ro-RO"/>
        </w:rPr>
      </w:pPr>
    </w:p>
    <w:p w14:paraId="22C4924C" w14:textId="77777777" w:rsidR="00B13A96" w:rsidRPr="00C44332" w:rsidRDefault="00B13A96" w:rsidP="003B3454">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6A2D42A7" w14:textId="77777777" w:rsidR="009210EA" w:rsidRDefault="00B13A96" w:rsidP="003B3454">
      <w:pPr>
        <w:spacing w:line="18pt" w:lineRule="auto"/>
        <w:ind w:start="56.70pt"/>
        <w:jc w:val="center"/>
        <w:rPr>
          <w:b/>
          <w:noProof/>
          <w:sz w:val="24"/>
          <w:szCs w:val="24"/>
          <w:lang w:val="ro-RO"/>
        </w:rPr>
      </w:pPr>
      <w:r w:rsidRPr="00C44332">
        <w:rPr>
          <w:b/>
          <w:noProof/>
          <w:sz w:val="24"/>
          <w:szCs w:val="24"/>
          <w:lang w:val="ro-RO"/>
        </w:rPr>
        <w:t xml:space="preserve">în intervalul </w:t>
      </w:r>
      <w:r w:rsidR="009762CB">
        <w:rPr>
          <w:b/>
          <w:noProof/>
          <w:sz w:val="24"/>
          <w:szCs w:val="24"/>
          <w:lang w:val="ro-RO"/>
        </w:rPr>
        <w:t>26</w:t>
      </w:r>
      <w:r w:rsidR="000F6955">
        <w:rPr>
          <w:b/>
          <w:noProof/>
          <w:sz w:val="24"/>
          <w:szCs w:val="24"/>
          <w:lang w:val="ro-RO"/>
        </w:rPr>
        <w:t>.07</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9762CB">
        <w:rPr>
          <w:b/>
          <w:noProof/>
          <w:sz w:val="24"/>
          <w:szCs w:val="24"/>
          <w:lang w:val="ro-RO"/>
        </w:rPr>
        <w:t>27</w:t>
      </w:r>
      <w:r w:rsidR="000F6955">
        <w:rPr>
          <w:b/>
          <w:noProof/>
          <w:sz w:val="24"/>
          <w:szCs w:val="24"/>
          <w:lang w:val="ro-RO"/>
        </w:rPr>
        <w:t>.07</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14:paraId="6562E0B9" w14:textId="77777777" w:rsidR="00D1743A" w:rsidRDefault="00D1743A" w:rsidP="003B3454">
      <w:pPr>
        <w:spacing w:after="0pt" w:line="18pt" w:lineRule="auto"/>
        <w:ind w:start="56.70pt"/>
        <w:rPr>
          <w:b/>
          <w:noProof/>
          <w:lang w:val="ro-RO"/>
        </w:rPr>
      </w:pPr>
    </w:p>
    <w:p w14:paraId="1D54142B" w14:textId="77777777" w:rsidR="00D5138C" w:rsidRDefault="00D5138C" w:rsidP="003B3454">
      <w:pPr>
        <w:spacing w:after="0pt" w:line="18pt" w:lineRule="auto"/>
        <w:ind w:start="56.70pt"/>
        <w:rPr>
          <w:b/>
          <w:noProof/>
          <w:lang w:val="ro-RO"/>
        </w:rPr>
      </w:pPr>
    </w:p>
    <w:p w14:paraId="3D966BDF" w14:textId="77777777" w:rsidR="00B13A96" w:rsidRPr="00AA0DA4" w:rsidRDefault="00B13A96" w:rsidP="003B3454">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4EB510F8" w14:textId="77777777" w:rsidR="005E4040" w:rsidRDefault="002E1EE5" w:rsidP="003B3454">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9762CB">
        <w:rPr>
          <w:b/>
          <w:u w:val="single"/>
          <w:lang w:val="ro-RO"/>
        </w:rPr>
        <w:t>27</w:t>
      </w:r>
      <w:r w:rsidR="000F6955">
        <w:rPr>
          <w:b/>
          <w:u w:val="single"/>
          <w:lang w:val="ro-RO"/>
        </w:rPr>
        <w:t>.07</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14:paraId="1358D476" w14:textId="77777777" w:rsidR="00B13A96" w:rsidRPr="001028E2" w:rsidRDefault="00B13A96" w:rsidP="003B3454">
      <w:pPr>
        <w:spacing w:after="0pt" w:line="18pt" w:lineRule="auto"/>
        <w:ind w:start="56.70pt"/>
        <w:rPr>
          <w:b/>
          <w:u w:val="single"/>
          <w:lang w:val="ro-RO"/>
        </w:rPr>
      </w:pPr>
      <w:r w:rsidRPr="001028E2">
        <w:rPr>
          <w:b/>
          <w:u w:val="single"/>
          <w:lang w:val="ro-RO"/>
        </w:rPr>
        <w:t>RÂURI</w:t>
      </w:r>
    </w:p>
    <w:p w14:paraId="51DB6897" w14:textId="2A567BC7" w:rsidR="00D5138C" w:rsidRPr="00D5138C" w:rsidRDefault="00D5138C" w:rsidP="003B3454">
      <w:pPr>
        <w:spacing w:after="0pt" w:line="18pt" w:lineRule="auto"/>
        <w:ind w:start="56.70pt" w:end="0.65pt"/>
        <w:rPr>
          <w:lang w:val="ro-RO"/>
        </w:rPr>
      </w:pPr>
      <w:r w:rsidRPr="00D5138C">
        <w:rPr>
          <w:lang w:val="ro-RO"/>
        </w:rPr>
        <w:t>Debitele au fost în general, în scădere ușoară, exceptând râurile din bazinele mijlocii și inferioare ale Mureșului și Timișului</w:t>
      </w:r>
      <w:r w:rsidR="003B3454">
        <w:rPr>
          <w:lang w:val="ro-RO"/>
        </w:rPr>
        <w:t>,</w:t>
      </w:r>
      <w:r w:rsidRPr="00D5138C">
        <w:rPr>
          <w:lang w:val="ro-RO"/>
        </w:rPr>
        <w:t xml:space="preserve"> unde vor fi în creștere prin propagare</w:t>
      </w:r>
      <w:r w:rsidR="003B3454">
        <w:rPr>
          <w:lang w:val="ro-RO"/>
        </w:rPr>
        <w:t>,</w:t>
      </w:r>
      <w:r w:rsidRPr="00D5138C">
        <w:rPr>
          <w:lang w:val="ro-RO"/>
        </w:rPr>
        <w:t xml:space="preserve"> și bazinele hidrografice: Bistra, Bârzava,Caraș, Nera, Cerna, Siret unde vor fi relativ staționare.</w:t>
      </w:r>
    </w:p>
    <w:p w14:paraId="69484BC2" w14:textId="2671CB55" w:rsidR="00D5138C" w:rsidRPr="00D5138C" w:rsidRDefault="00D5138C" w:rsidP="003B3454">
      <w:pPr>
        <w:spacing w:after="0pt" w:line="18pt" w:lineRule="auto"/>
        <w:ind w:start="56.70pt" w:end="0.65pt"/>
        <w:rPr>
          <w:lang w:val="ro-RO"/>
        </w:rPr>
      </w:pPr>
      <w:r w:rsidRPr="00D5138C">
        <w:rPr>
          <w:lang w:val="ro-RO"/>
        </w:rPr>
        <w:t>Debitele se situează</w:t>
      </w:r>
      <w:r w:rsidR="003B3454">
        <w:rPr>
          <w:lang w:val="ro-RO"/>
        </w:rPr>
        <w:t>,</w:t>
      </w:r>
      <w:r w:rsidRPr="00D5138C">
        <w:rPr>
          <w:lang w:val="ro-RO"/>
        </w:rPr>
        <w:t xml:space="preserve"> în general</w:t>
      </w:r>
      <w:r w:rsidR="003B3454">
        <w:rPr>
          <w:lang w:val="ro-RO"/>
        </w:rPr>
        <w:t>,</w:t>
      </w:r>
      <w:r w:rsidRPr="00D5138C">
        <w:rPr>
          <w:lang w:val="ro-RO"/>
        </w:rPr>
        <w:t xml:space="preserve"> la valori cuprinse între 30-90% din mediile multianuale lunare, mai mari (în jurul și peste normalele lunare) pe cursul râului Tur, cursul inferior al Crasnei, cursul Prutului aval de Stânca Costeşti şi pe unii afluenţi ai Prahovei şi mai mici (sub 30% din normalele lunare) pe râurile din bazinele hidrografice: Iza, Lăpuș, Crasna, Crişul Repede, Crișul Negru, Crișul Pietros, Bistra, Moravița, Nera, Rm. Sărat, Bârlad, Jijia, în bazinul superior al Vedei, bazinul superior şi mijlociu al Oltului, pe unele râuri din bazinul superior al Argeşului, pe unii afluenţi ai Mureşului (Luţ, Niraj, Comlod, Iara, Feernic, Vișa, Domald, Târnava Mică, Ampoi, Secaș, Sebeş, Strei, Râul Mare) şi pe unele râuri din Dobrogea.</w:t>
      </w:r>
    </w:p>
    <w:p w14:paraId="158F48B1" w14:textId="77777777" w:rsidR="00D5138C" w:rsidRPr="00D5138C" w:rsidRDefault="00D5138C" w:rsidP="003B3454">
      <w:pPr>
        <w:spacing w:after="0pt" w:line="18pt" w:lineRule="auto"/>
        <w:ind w:start="56.70pt" w:end="0.65pt"/>
        <w:rPr>
          <w:b/>
          <w:lang w:val="ro-RO"/>
        </w:rPr>
      </w:pPr>
      <w:r w:rsidRPr="00D5138C">
        <w:rPr>
          <w:lang w:val="ro-RO"/>
        </w:rPr>
        <w:t xml:space="preserve">În interval au fost emise </w:t>
      </w:r>
      <w:r w:rsidR="00A146BB">
        <w:rPr>
          <w:b/>
          <w:lang w:val="ro-RO"/>
        </w:rPr>
        <w:t>două</w:t>
      </w:r>
      <w:r w:rsidRPr="00D5138C">
        <w:rPr>
          <w:b/>
          <w:lang w:val="ro-RO"/>
        </w:rPr>
        <w:t xml:space="preserve"> ATENȚIONĂRI HIDROLOGICE </w:t>
      </w:r>
      <w:r w:rsidRPr="00D5138C">
        <w:rPr>
          <w:lang w:val="ro-RO"/>
        </w:rPr>
        <w:t>pentru fenomene imediate.</w:t>
      </w:r>
    </w:p>
    <w:p w14:paraId="34E46167" w14:textId="77777777" w:rsidR="004C4C1E" w:rsidRDefault="00D5138C" w:rsidP="003B3454">
      <w:pPr>
        <w:spacing w:after="0pt" w:line="18pt" w:lineRule="auto"/>
        <w:ind w:start="56.70pt" w:end="0.65pt"/>
        <w:rPr>
          <w:b/>
          <w:lang w:val="ro-RO"/>
        </w:rPr>
      </w:pPr>
      <w:r w:rsidRPr="00D5138C">
        <w:rPr>
          <w:lang w:val="ro-RO"/>
        </w:rPr>
        <w:t xml:space="preserve">Nivelurile pe râuri la stațiile hidrometrice se situează sub </w:t>
      </w:r>
      <w:r w:rsidRPr="00D5138C">
        <w:rPr>
          <w:b/>
          <w:lang w:val="ro-RO"/>
        </w:rPr>
        <w:t>COTELE DE ATENȚIE.</w:t>
      </w:r>
    </w:p>
    <w:p w14:paraId="3879819D" w14:textId="77777777" w:rsidR="00D5138C" w:rsidRPr="00D5138C" w:rsidRDefault="00D5138C" w:rsidP="003B3454">
      <w:pPr>
        <w:spacing w:after="0pt" w:line="18pt" w:lineRule="auto"/>
        <w:ind w:start="56.70pt" w:end="0.65pt"/>
        <w:rPr>
          <w:lang w:val="ro-RO"/>
        </w:rPr>
      </w:pPr>
      <w:r w:rsidRPr="00D5138C">
        <w:rPr>
          <w:lang w:val="ro-RO"/>
        </w:rPr>
        <w:t xml:space="preserve">Debitele vor fi în general staţionare, exceptând râurile din bazinele inferioare ale Mureșului și Timișului unde vor fi în creștere prin propagare. </w:t>
      </w:r>
    </w:p>
    <w:p w14:paraId="286E2BAB" w14:textId="77777777" w:rsidR="00D5138C" w:rsidRPr="00D5138C" w:rsidRDefault="00D5138C" w:rsidP="003B3454">
      <w:pPr>
        <w:spacing w:after="0pt" w:line="18pt" w:lineRule="auto"/>
        <w:ind w:start="56.70pt" w:end="0.65pt"/>
        <w:rPr>
          <w:lang w:val="ro-RO"/>
        </w:rPr>
      </w:pPr>
      <w:r w:rsidRPr="00D5138C">
        <w:rPr>
          <w:lang w:val="ro-RO"/>
        </w:rPr>
        <w:t>Sunt posibile creşteri de debite şi niveluri pe unele râuri mici aferente zonelor de deal și munte, cu precădere din din vestul și nord-vestul ţării, datorită precipitaţiilor sub formă de aversă, prognozate.</w:t>
      </w:r>
    </w:p>
    <w:p w14:paraId="258E0B7A" w14:textId="77777777" w:rsidR="009305E3" w:rsidRPr="00D348F2" w:rsidRDefault="00D5138C" w:rsidP="003B3454">
      <w:pPr>
        <w:spacing w:after="0pt" w:line="18pt" w:lineRule="auto"/>
        <w:ind w:start="56.70pt" w:end="0.65pt"/>
        <w:rPr>
          <w:lang w:val="ro-RO"/>
        </w:rPr>
      </w:pPr>
      <w:r w:rsidRPr="00D5138C">
        <w:rPr>
          <w:lang w:val="ro-RO"/>
        </w:rPr>
        <w:t xml:space="preserve">Nivelurile pe râuri la stațiile hidrometrice se vor situa sub </w:t>
      </w:r>
      <w:r w:rsidRPr="00D5138C">
        <w:rPr>
          <w:b/>
          <w:lang w:val="ro-RO"/>
        </w:rPr>
        <w:t>COTELE DE ATENȚIE.</w:t>
      </w:r>
    </w:p>
    <w:p w14:paraId="555AFE51" w14:textId="77777777" w:rsidR="00D5138C" w:rsidRDefault="00D5138C" w:rsidP="003B3454">
      <w:pPr>
        <w:spacing w:after="0pt" w:line="18pt" w:lineRule="auto"/>
        <w:ind w:start="56.70pt" w:end="0.65pt"/>
        <w:rPr>
          <w:b/>
          <w:u w:val="single"/>
          <w:lang w:val="ro-RO"/>
        </w:rPr>
      </w:pPr>
    </w:p>
    <w:p w14:paraId="1EDB4FB5" w14:textId="77777777" w:rsidR="00D5138C" w:rsidRDefault="00D5138C" w:rsidP="003B3454">
      <w:pPr>
        <w:spacing w:after="0pt" w:line="18pt" w:lineRule="auto"/>
        <w:ind w:start="56.70pt" w:end="0.65pt"/>
        <w:rPr>
          <w:b/>
          <w:u w:val="single"/>
          <w:lang w:val="ro-RO"/>
        </w:rPr>
      </w:pPr>
    </w:p>
    <w:p w14:paraId="5E8D83E8" w14:textId="77777777" w:rsidR="00A66B1E" w:rsidRDefault="00A66B1E" w:rsidP="003B3454">
      <w:pPr>
        <w:spacing w:after="0pt" w:line="18pt" w:lineRule="auto"/>
        <w:ind w:start="56.70pt" w:end="0.65pt"/>
        <w:rPr>
          <w:b/>
          <w:u w:val="single"/>
          <w:lang w:val="ro-RO"/>
        </w:rPr>
      </w:pPr>
      <w:r w:rsidRPr="001028E2">
        <w:rPr>
          <w:b/>
          <w:u w:val="single"/>
          <w:lang w:val="ro-RO"/>
        </w:rPr>
        <w:t>DUNĂRE</w:t>
      </w:r>
    </w:p>
    <w:p w14:paraId="760A3B1D" w14:textId="77777777" w:rsidR="00D5138C" w:rsidRPr="00D5138C" w:rsidRDefault="00D5138C" w:rsidP="003B3454">
      <w:pPr>
        <w:spacing w:after="0pt" w:line="18pt" w:lineRule="auto"/>
        <w:ind w:start="56.70pt" w:end="0.65pt"/>
        <w:rPr>
          <w:bCs/>
          <w:lang w:val="ro-RO"/>
        </w:rPr>
      </w:pPr>
      <w:r w:rsidRPr="00D5138C">
        <w:rPr>
          <w:bCs/>
          <w:lang w:val="ro-RO"/>
        </w:rPr>
        <w:lastRenderedPageBreak/>
        <w:t xml:space="preserve">Debitul la intrarea în ţară (secţiunea Baziaş) în intervalul 26.07 – 27.07.2019 a fost </w:t>
      </w:r>
      <w:r>
        <w:rPr>
          <w:bCs/>
          <w:lang w:val="ro-RO"/>
        </w:rPr>
        <w:t>î</w:t>
      </w:r>
      <w:r w:rsidRPr="00D5138C">
        <w:rPr>
          <w:bCs/>
          <w:lang w:val="ro-RO"/>
        </w:rPr>
        <w:t>n scădere având valoarea de 2900 m</w:t>
      </w:r>
      <w:r w:rsidRPr="00D5138C">
        <w:rPr>
          <w:bCs/>
          <w:vertAlign w:val="superscript"/>
          <w:lang w:val="ro-RO"/>
        </w:rPr>
        <w:t>3</w:t>
      </w:r>
      <w:r w:rsidRPr="00D5138C">
        <w:rPr>
          <w:bCs/>
          <w:lang w:val="ro-RO"/>
        </w:rPr>
        <w:t>/s, sub media multianuală a lunii iulie (5350 m</w:t>
      </w:r>
      <w:r w:rsidRPr="00D5138C">
        <w:rPr>
          <w:bCs/>
          <w:vertAlign w:val="superscript"/>
          <w:lang w:val="ro-RO"/>
        </w:rPr>
        <w:t>3</w:t>
      </w:r>
      <w:r w:rsidRPr="00D5138C">
        <w:rPr>
          <w:bCs/>
          <w:lang w:val="ro-RO"/>
        </w:rPr>
        <w:t xml:space="preserve">/s).   </w:t>
      </w:r>
    </w:p>
    <w:p w14:paraId="018AAD97" w14:textId="77777777" w:rsidR="00D5138C" w:rsidRPr="00D5138C" w:rsidRDefault="00D5138C" w:rsidP="003B3454">
      <w:pPr>
        <w:spacing w:after="0pt" w:line="18pt" w:lineRule="auto"/>
        <w:ind w:start="56.70pt" w:end="0.65pt"/>
        <w:rPr>
          <w:bCs/>
          <w:lang w:val="ro-RO"/>
        </w:rPr>
      </w:pPr>
      <w:r w:rsidRPr="00D5138C">
        <w:rPr>
          <w:bCs/>
          <w:lang w:val="ro-RO"/>
        </w:rPr>
        <w:t>În aval de Porţile de Fier debitele au fost în scădere.</w:t>
      </w:r>
    </w:p>
    <w:p w14:paraId="40323C9E" w14:textId="77777777" w:rsidR="00D5138C" w:rsidRPr="00D5138C" w:rsidRDefault="00D5138C" w:rsidP="003B3454">
      <w:pPr>
        <w:spacing w:after="0pt" w:line="18pt" w:lineRule="auto"/>
        <w:ind w:start="56.70pt" w:end="0.65pt"/>
        <w:rPr>
          <w:bCs/>
          <w:lang w:val="ro-RO"/>
        </w:rPr>
      </w:pPr>
      <w:r w:rsidRPr="00D5138C">
        <w:rPr>
          <w:bCs/>
          <w:lang w:val="ro-RO"/>
        </w:rPr>
        <w:t>Debitul la intrarea în ţară (secţiunea Baziaş) va fi în scădere (2800 m</w:t>
      </w:r>
      <w:r w:rsidRPr="00D5138C">
        <w:rPr>
          <w:bCs/>
          <w:vertAlign w:val="superscript"/>
          <w:lang w:val="ro-RO"/>
        </w:rPr>
        <w:t>3</w:t>
      </w:r>
      <w:r w:rsidRPr="00D5138C">
        <w:rPr>
          <w:bCs/>
          <w:lang w:val="ro-RO"/>
        </w:rPr>
        <w:t>/s).</w:t>
      </w:r>
    </w:p>
    <w:p w14:paraId="624C4D2B" w14:textId="77777777" w:rsidR="00D348F2" w:rsidRPr="009305E3" w:rsidRDefault="00D5138C" w:rsidP="003B3454">
      <w:pPr>
        <w:spacing w:after="0pt" w:line="18pt" w:lineRule="auto"/>
        <w:ind w:start="56.70pt" w:end="0.65pt"/>
        <w:rPr>
          <w:bCs/>
          <w:lang w:val="ro-RO"/>
        </w:rPr>
      </w:pPr>
      <w:r w:rsidRPr="00D5138C">
        <w:rPr>
          <w:bCs/>
          <w:lang w:val="ro-RO"/>
        </w:rPr>
        <w:t>În aval de Porţile de Fier, debitele vor fi în scădere.</w:t>
      </w:r>
    </w:p>
    <w:p w14:paraId="33F998A2" w14:textId="77777777" w:rsidR="00D5138C" w:rsidRPr="00D348F2" w:rsidRDefault="00D5138C" w:rsidP="003B3454">
      <w:pPr>
        <w:spacing w:after="0pt" w:line="18pt" w:lineRule="auto"/>
        <w:ind w:start="56.70pt" w:end="0.65pt"/>
        <w:rPr>
          <w:bCs/>
          <w:lang w:val="ro-RO"/>
        </w:rPr>
      </w:pPr>
    </w:p>
    <w:p w14:paraId="09615C84" w14:textId="77777777" w:rsidR="00AA0975" w:rsidRPr="00EF552D" w:rsidRDefault="00B13A96" w:rsidP="003B3454">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9762CB">
        <w:rPr>
          <w:b/>
          <w:spacing w:val="-2"/>
          <w:u w:val="single"/>
          <w:lang w:val="ro-RO"/>
        </w:rPr>
        <w:t>26</w:t>
      </w:r>
      <w:r w:rsidR="001B5B17">
        <w:rPr>
          <w:b/>
          <w:spacing w:val="-2"/>
          <w:u w:val="single"/>
          <w:lang w:val="ro-RO"/>
        </w:rPr>
        <w:t>.0</w:t>
      </w:r>
      <w:r w:rsidR="000F6955">
        <w:rPr>
          <w:b/>
          <w:spacing w:val="-2"/>
          <w:u w:val="single"/>
          <w:lang w:val="ro-RO"/>
        </w:rPr>
        <w:t>7</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9762CB">
        <w:rPr>
          <w:b/>
          <w:spacing w:val="-2"/>
          <w:u w:val="single"/>
          <w:lang w:val="ro-RO"/>
        </w:rPr>
        <w:t>27</w:t>
      </w:r>
      <w:r w:rsidR="000F6955">
        <w:rPr>
          <w:b/>
          <w:spacing w:val="-2"/>
          <w:u w:val="single"/>
          <w:lang w:val="ro-RO"/>
        </w:rPr>
        <w:t>.</w:t>
      </w:r>
      <w:r w:rsidR="001B5B17">
        <w:rPr>
          <w:b/>
          <w:spacing w:val="-2"/>
          <w:u w:val="single"/>
          <w:lang w:val="ro-RO"/>
        </w:rPr>
        <w:t>0</w:t>
      </w:r>
      <w:r w:rsidR="000F6955">
        <w:rPr>
          <w:b/>
          <w:spacing w:val="-2"/>
          <w:u w:val="single"/>
          <w:lang w:val="ro-RO"/>
        </w:rPr>
        <w:t>7</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14:paraId="7726E960" w14:textId="77777777" w:rsidR="008C57E1" w:rsidRDefault="00ED568B" w:rsidP="003B3454">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14:paraId="2AD3F546" w14:textId="7AA920FD" w:rsidR="003B0EE8" w:rsidRPr="003B0EE8" w:rsidRDefault="003B0EE8" w:rsidP="003B3454">
      <w:pPr>
        <w:tabs>
          <w:tab w:val="start" w:pos="36pt"/>
        </w:tabs>
        <w:spacing w:after="0pt" w:line="18pt" w:lineRule="auto"/>
        <w:ind w:start="56.70pt" w:end="0.65pt"/>
        <w:rPr>
          <w:rFonts w:eastAsia="Times New Roman" w:cs="Arial"/>
          <w:bCs/>
          <w:color w:val="000000"/>
          <w:lang w:val="ro-RO"/>
        </w:rPr>
      </w:pPr>
      <w:r w:rsidRPr="003B0EE8">
        <w:rPr>
          <w:rFonts w:eastAsia="Times New Roman" w:cs="Arial"/>
          <w:bCs/>
          <w:color w:val="000000"/>
          <w:lang w:val="ro-RO"/>
        </w:rPr>
        <w:t xml:space="preserve">Valorile termice au continuat să crească ușor, astfel încât vremea a devenit călduroasă în cea mai mare parte a țării, iar disconfortul termic a fost în creștere. </w:t>
      </w:r>
      <w:r w:rsidRPr="003B0EE8">
        <w:rPr>
          <w:rFonts w:eastAsia="Times New Roman" w:cs="Arial"/>
          <w:bCs/>
          <w:i/>
          <w:iCs/>
          <w:color w:val="000000"/>
          <w:lang w:val="ro-RO"/>
        </w:rPr>
        <w:t xml:space="preserve">Indicele temperatură-umezeală (ITU) s-a apropiat sau a depășit ușor pragul critic de 80 de unități pe arii restrânse în sudul și vestul Olteniei, în sud-vestul și centrul Munteniei și izolat în sudul Banatului. </w:t>
      </w:r>
      <w:r w:rsidRPr="003B0EE8">
        <w:rPr>
          <w:rFonts w:eastAsia="Times New Roman" w:cs="Arial"/>
          <w:bCs/>
          <w:color w:val="000000"/>
          <w:lang w:val="ro-RO"/>
        </w:rPr>
        <w:t>Cerul a fost variabil, cu înnorări temporar accentuate după-amiaza și în prima jumătate a nopții când s-au semnalat averse ce au avut și caracter torențial, descărcări electrice și intensificări de scurtă durată ale vântului local în regiunile nord-vestice și nord-estice și cu totul izolat în sud-estul Transilvaniei. Cantitățile de apă înregistrate până la ora 03</w:t>
      </w:r>
      <w:r w:rsidR="003B3454">
        <w:rPr>
          <w:rFonts w:eastAsia="Times New Roman" w:cs="Arial"/>
          <w:bCs/>
          <w:color w:val="000000"/>
          <w:lang w:val="ro-RO"/>
        </w:rPr>
        <w:t>.00</w:t>
      </w:r>
      <w:r w:rsidRPr="003B0EE8">
        <w:rPr>
          <w:rFonts w:eastAsia="Times New Roman" w:cs="Arial"/>
          <w:bCs/>
          <w:color w:val="000000"/>
          <w:lang w:val="ro-RO"/>
        </w:rPr>
        <w:t xml:space="preserve"> au depășit punctiform 20 l/mp. Temperaturile maxime au fost cuprinse între 26 de grade la Joseni și 36 de grade la Calafat, iar la ora 06 se înregistrau 9 grade la Miercurea Ciuc și 24 de grade la Sulina.</w:t>
      </w:r>
    </w:p>
    <w:p w14:paraId="20753967" w14:textId="123A720E" w:rsidR="003B0EE8" w:rsidRDefault="003B0EE8" w:rsidP="003B3454">
      <w:pPr>
        <w:tabs>
          <w:tab w:val="start" w:pos="36pt"/>
        </w:tabs>
        <w:spacing w:after="0pt" w:line="18pt" w:lineRule="auto"/>
        <w:ind w:start="56.70pt" w:end="0.65pt"/>
        <w:rPr>
          <w:rFonts w:eastAsia="Times New Roman" w:cs="Arial"/>
          <w:bCs/>
          <w:color w:val="000000"/>
          <w:lang w:val="ro-RO"/>
        </w:rPr>
      </w:pPr>
      <w:r w:rsidRPr="003B0EE8">
        <w:rPr>
          <w:rFonts w:eastAsia="Times New Roman" w:cs="Arial"/>
          <w:b/>
          <w:bCs/>
          <w:color w:val="000000"/>
          <w:lang w:val="ro-RO"/>
        </w:rPr>
        <w:t xml:space="preserve">OBSERVAȚII </w:t>
      </w:r>
      <w:r w:rsidRPr="003B0EE8">
        <w:rPr>
          <w:rFonts w:eastAsia="Times New Roman" w:cs="Arial"/>
          <w:bCs/>
          <w:color w:val="000000"/>
          <w:lang w:val="ro-RO"/>
        </w:rPr>
        <w:t>- de ieri dimineață de la ora 06</w:t>
      </w:r>
      <w:r w:rsidR="003B3454">
        <w:rPr>
          <w:rFonts w:eastAsia="Times New Roman" w:cs="Arial"/>
          <w:bCs/>
          <w:color w:val="000000"/>
          <w:lang w:val="ro-RO"/>
        </w:rPr>
        <w:t>.00</w:t>
      </w:r>
      <w:r w:rsidRPr="003B0EE8">
        <w:rPr>
          <w:rFonts w:eastAsia="Times New Roman" w:cs="Arial"/>
          <w:bCs/>
          <w:color w:val="000000"/>
          <w:lang w:val="ro-RO"/>
        </w:rPr>
        <w:t xml:space="preserve"> au fost în vigoare 15 mesaje (dintre care 2 avertizări cod portocaliu și 13 atenționări cod galben) ce au vizat fenomene meteorologice convective imediate, după cum urmează:</w:t>
      </w:r>
    </w:p>
    <w:p w14:paraId="4C27D605" w14:textId="77777777" w:rsidR="003B0EE8" w:rsidRDefault="003B0EE8" w:rsidP="003B3454">
      <w:pPr>
        <w:tabs>
          <w:tab w:val="start" w:pos="36pt"/>
        </w:tabs>
        <w:spacing w:after="0pt" w:line="18pt" w:lineRule="auto"/>
        <w:ind w:start="56.70pt" w:end="0.65pt"/>
        <w:rPr>
          <w:rFonts w:eastAsia="Times New Roman" w:cs="Arial"/>
          <w:bCs/>
          <w:color w:val="000000"/>
          <w:lang w:val="ro-RO"/>
        </w:rPr>
      </w:pPr>
      <w:r w:rsidRPr="003B0EE8">
        <w:rPr>
          <w:rFonts w:eastAsia="Times New Roman" w:cs="Arial"/>
          <w:bCs/>
          <w:color w:val="000000"/>
          <w:lang w:val="ro-RO"/>
        </w:rPr>
        <w:t>- 7 mesaje de atenționare cod galben și 1 mesaj de avertizare cod portocaliu emise de către SRPV Bacău;</w:t>
      </w:r>
    </w:p>
    <w:p w14:paraId="2F4A6119" w14:textId="77777777" w:rsidR="003B0EE8" w:rsidRDefault="003B0EE8" w:rsidP="003B3454">
      <w:pPr>
        <w:tabs>
          <w:tab w:val="start" w:pos="36pt"/>
        </w:tabs>
        <w:spacing w:after="0pt" w:line="18pt" w:lineRule="auto"/>
        <w:ind w:start="56.70pt" w:end="0.65pt"/>
        <w:rPr>
          <w:rFonts w:eastAsia="Times New Roman" w:cs="Arial"/>
          <w:bCs/>
          <w:color w:val="000000"/>
          <w:lang w:val="ro-RO"/>
        </w:rPr>
      </w:pPr>
      <w:r w:rsidRPr="003B0EE8">
        <w:rPr>
          <w:rFonts w:eastAsia="Times New Roman" w:cs="Arial"/>
          <w:bCs/>
          <w:color w:val="000000"/>
          <w:lang w:val="ro-RO"/>
        </w:rPr>
        <w:t>- 4 mesaje de atenționare cod galben de către SRPV Timișoara;</w:t>
      </w:r>
    </w:p>
    <w:p w14:paraId="537BC968" w14:textId="77777777" w:rsidR="003B0EE8" w:rsidRDefault="003B0EE8" w:rsidP="003B3454">
      <w:pPr>
        <w:tabs>
          <w:tab w:val="start" w:pos="36pt"/>
        </w:tabs>
        <w:spacing w:after="0pt" w:line="18pt" w:lineRule="auto"/>
        <w:ind w:start="56.70pt" w:end="0.65pt"/>
        <w:rPr>
          <w:rFonts w:eastAsia="Times New Roman" w:cs="Arial"/>
          <w:bCs/>
          <w:color w:val="000000"/>
          <w:lang w:val="ro-RO"/>
        </w:rPr>
      </w:pPr>
      <w:r w:rsidRPr="003B0EE8">
        <w:rPr>
          <w:rFonts w:eastAsia="Times New Roman" w:cs="Arial"/>
          <w:bCs/>
          <w:color w:val="000000"/>
          <w:lang w:val="ro-RO"/>
        </w:rPr>
        <w:t>- 2 mesaje de atenționare cod galben emise de către SRPV Cluj;</w:t>
      </w:r>
    </w:p>
    <w:p w14:paraId="4EEA8601" w14:textId="77777777" w:rsidR="00390016" w:rsidRPr="00390016" w:rsidRDefault="003B0EE8" w:rsidP="003B3454">
      <w:pPr>
        <w:tabs>
          <w:tab w:val="start" w:pos="36pt"/>
        </w:tabs>
        <w:spacing w:after="0pt" w:line="18pt" w:lineRule="auto"/>
        <w:ind w:start="56.70pt" w:end="0.65pt"/>
        <w:rPr>
          <w:rFonts w:eastAsia="Times New Roman" w:cs="Arial"/>
          <w:bCs/>
          <w:color w:val="000000"/>
          <w:lang w:val="ro-RO"/>
        </w:rPr>
      </w:pPr>
      <w:r w:rsidRPr="003B0EE8">
        <w:rPr>
          <w:rFonts w:eastAsia="Times New Roman" w:cs="Arial"/>
          <w:bCs/>
          <w:color w:val="000000"/>
          <w:lang w:val="ro-RO"/>
        </w:rPr>
        <w:t>- 1 mesaj de avertizare cod portocaliu emis de către CNPM pentru SRPV Timișoara</w:t>
      </w:r>
      <w:r w:rsidR="003910ED" w:rsidRPr="003910ED">
        <w:rPr>
          <w:rFonts w:eastAsia="Times New Roman" w:cs="Arial"/>
          <w:bCs/>
          <w:color w:val="000000"/>
          <w:lang w:val="ro-RO"/>
        </w:rPr>
        <w:t>.</w:t>
      </w:r>
    </w:p>
    <w:p w14:paraId="1623AB6F" w14:textId="77777777" w:rsidR="004C4C1E" w:rsidRDefault="004C4C1E" w:rsidP="003B3454">
      <w:pPr>
        <w:tabs>
          <w:tab w:val="start" w:pos="36pt"/>
        </w:tabs>
        <w:spacing w:after="0pt" w:line="18pt" w:lineRule="auto"/>
        <w:ind w:start="56.70pt" w:end="0.65pt"/>
        <w:rPr>
          <w:rFonts w:eastAsia="Times New Roman" w:cs="Arial"/>
          <w:bCs/>
          <w:color w:val="000000"/>
          <w:lang w:val="ro-RO"/>
        </w:rPr>
      </w:pPr>
    </w:p>
    <w:p w14:paraId="71747758" w14:textId="77777777" w:rsidR="00976228" w:rsidRDefault="00976228" w:rsidP="003B3454">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1C1369C0" w14:textId="23F9214A" w:rsidR="004C4C1E" w:rsidRDefault="003B0EE8" w:rsidP="003B3454">
      <w:pPr>
        <w:tabs>
          <w:tab w:val="start" w:pos="31.50pt"/>
          <w:tab w:val="start" w:pos="36pt"/>
        </w:tabs>
        <w:spacing w:after="0pt" w:line="18pt" w:lineRule="auto"/>
        <w:ind w:start="56.70pt" w:end="0.65pt"/>
        <w:rPr>
          <w:lang w:val="ro-RO"/>
        </w:rPr>
      </w:pPr>
      <w:r w:rsidRPr="003B0EE8">
        <w:rPr>
          <w:lang w:val="ro-RO"/>
        </w:rPr>
        <w:t xml:space="preserve">Valorile termice au continuat să crească ușor, astfel că vremea a fost călduroasă în orele amiezii când și disconfortul termic a fost mai ridicat. </w:t>
      </w:r>
      <w:r w:rsidRPr="003B0EE8">
        <w:rPr>
          <w:i/>
          <w:iCs/>
          <w:lang w:val="ro-RO"/>
        </w:rPr>
        <w:t>Indicele temperatură-umezeală (ITU) s-a apropiat de pragul critic de 80 de unități în estul capitalei.</w:t>
      </w:r>
      <w:r w:rsidRPr="003B0EE8">
        <w:rPr>
          <w:lang w:val="ro-RO"/>
        </w:rPr>
        <w:t xml:space="preserve"> Cerul a fost variabil, mai mult senin noaptea, iar vântul a suflat slab până la moderat. Temperatura maximă a </w:t>
      </w:r>
      <w:r w:rsidRPr="003B0EE8">
        <w:rPr>
          <w:lang w:val="ro-RO"/>
        </w:rPr>
        <w:lastRenderedPageBreak/>
        <w:t>fost de 32 de grade la Afumați și Băneasa și 33 de grade la Filaret, iar la ora 06</w:t>
      </w:r>
      <w:r w:rsidR="003B3454">
        <w:rPr>
          <w:lang w:val="ro-RO"/>
        </w:rPr>
        <w:t>.00</w:t>
      </w:r>
      <w:r w:rsidRPr="003B0EE8">
        <w:rPr>
          <w:lang w:val="ro-RO"/>
        </w:rPr>
        <w:t xml:space="preserve"> se înregistrau 17 grade la Băneasa și 18 grade la Afumați și Filaret</w:t>
      </w:r>
      <w:r w:rsidR="003910ED" w:rsidRPr="003910ED">
        <w:rPr>
          <w:lang w:val="ro-RO"/>
        </w:rPr>
        <w:t>.</w:t>
      </w:r>
    </w:p>
    <w:p w14:paraId="2FCCAB1D" w14:textId="77777777" w:rsidR="00390016" w:rsidRDefault="00390016" w:rsidP="003B3454">
      <w:pPr>
        <w:tabs>
          <w:tab w:val="start" w:pos="31.50pt"/>
          <w:tab w:val="start" w:pos="36pt"/>
        </w:tabs>
        <w:spacing w:after="0pt" w:line="18pt" w:lineRule="auto"/>
        <w:ind w:start="56.70pt" w:end="0.65pt"/>
        <w:rPr>
          <w:b/>
          <w:lang w:val="ro-RO"/>
        </w:rPr>
      </w:pPr>
    </w:p>
    <w:p w14:paraId="59CD527F" w14:textId="77777777" w:rsidR="0052628E" w:rsidRPr="001028E2" w:rsidRDefault="00B13A96" w:rsidP="003B3454">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9762CB">
        <w:rPr>
          <w:b/>
          <w:u w:val="single"/>
          <w:lang w:val="ro-RO"/>
        </w:rPr>
        <w:t>27</w:t>
      </w:r>
      <w:r w:rsidR="001B5B17">
        <w:rPr>
          <w:b/>
          <w:u w:val="single"/>
          <w:lang w:val="ro-RO"/>
        </w:rPr>
        <w:t>.0</w:t>
      </w:r>
      <w:r w:rsidR="000F6955">
        <w:rPr>
          <w:b/>
          <w:u w:val="single"/>
          <w:lang w:val="ro-RO"/>
        </w:rPr>
        <w:t>7</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E53CB1">
        <w:rPr>
          <w:b/>
          <w:u w:val="single"/>
          <w:lang w:val="ro-RO"/>
        </w:rPr>
        <w:t xml:space="preserve"> </w:t>
      </w:r>
      <w:r w:rsidR="00532236">
        <w:rPr>
          <w:b/>
          <w:u w:val="single"/>
          <w:lang w:val="ro-RO"/>
        </w:rPr>
        <w:t>2</w:t>
      </w:r>
      <w:r w:rsidR="009762CB">
        <w:rPr>
          <w:b/>
          <w:u w:val="single"/>
          <w:lang w:val="ro-RO"/>
        </w:rPr>
        <w:t>8</w:t>
      </w:r>
      <w:r w:rsidR="000F6955">
        <w:rPr>
          <w:b/>
          <w:u w:val="single"/>
          <w:lang w:val="ro-RO"/>
        </w:rPr>
        <w:t>.07</w:t>
      </w:r>
      <w:r w:rsidR="001B5B17">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w:t>
      </w:r>
      <w:r w:rsidRPr="005F0E8C">
        <w:rPr>
          <w:b/>
          <w:u w:val="single"/>
          <w:vertAlign w:val="superscript"/>
          <w:lang w:val="ro-RO"/>
        </w:rPr>
        <w:t>00</w:t>
      </w:r>
    </w:p>
    <w:p w14:paraId="34E2BF9C" w14:textId="77777777" w:rsidR="00C671DC" w:rsidRDefault="00FE4ABD" w:rsidP="003B3454">
      <w:pPr>
        <w:tabs>
          <w:tab w:val="start" w:pos="31.50pt"/>
          <w:tab w:val="start" w:pos="36pt"/>
        </w:tabs>
        <w:spacing w:after="0pt" w:line="18pt" w:lineRule="auto"/>
        <w:ind w:start="56.70pt" w:end="0.65pt"/>
        <w:rPr>
          <w:b/>
          <w:u w:val="single"/>
          <w:lang w:val="ro-RO"/>
        </w:rPr>
      </w:pPr>
      <w:r w:rsidRPr="001028E2">
        <w:rPr>
          <w:b/>
          <w:u w:val="single"/>
          <w:lang w:val="ro-RO"/>
        </w:rPr>
        <w:t>ÎN ŢARĂ</w:t>
      </w:r>
    </w:p>
    <w:p w14:paraId="79DD859B" w14:textId="77777777" w:rsidR="003910ED" w:rsidRPr="003910ED" w:rsidRDefault="003B0EE8" w:rsidP="003B3454">
      <w:pPr>
        <w:tabs>
          <w:tab w:val="start" w:pos="31.50pt"/>
          <w:tab w:val="start" w:pos="36pt"/>
        </w:tabs>
        <w:spacing w:after="0pt" w:line="18pt" w:lineRule="auto"/>
        <w:ind w:start="56.70pt" w:end="0.65pt"/>
        <w:rPr>
          <w:rFonts w:eastAsia="Times New Roman"/>
          <w:bCs/>
          <w:lang w:val="ro-RO"/>
        </w:rPr>
      </w:pPr>
      <w:r w:rsidRPr="003B0EE8">
        <w:rPr>
          <w:rFonts w:eastAsia="Times New Roman"/>
          <w:bCs/>
          <w:u w:val="single"/>
          <w:lang w:val="ro-RO"/>
        </w:rPr>
        <w:t>Vremea va fi călduroasă în cea mai mare parte a țării, iar pe arii restrânse în sud, va deveni caniculară. Disconfortul termic va crește, astfel că după-amiaza, local, indicele temperatură-umezeală (ITU) va atinge sau va depăși ușor pragul critic de 80 de unități în regiunile vestice și sudice.</w:t>
      </w:r>
      <w:r w:rsidRPr="003B0EE8">
        <w:rPr>
          <w:rFonts w:eastAsia="Times New Roman"/>
          <w:bCs/>
          <w:lang w:val="ro-RO"/>
        </w:rPr>
        <w:t xml:space="preserve"> Cerul va fi variabil și mai ales după-amiaza și seara vor fi înnorări temporare, averse, descărcări electrice și intensificări de scurtă durată ale vântului local în zonele montane, pe arii restrânse în vest și cu totul izolat în restul teritoriului. Temperaturile maxime vor fi cuprinse între 27 și 34 de grade, izolat mai ridicate, în jurul a 35 de grade, în Câmpia Română. Temperaturile minime se vor situa, în general, între 12 și 22 de grade.</w:t>
      </w:r>
    </w:p>
    <w:p w14:paraId="425B8584" w14:textId="77777777" w:rsidR="005C2689" w:rsidRDefault="005C2689" w:rsidP="003B3454">
      <w:pPr>
        <w:tabs>
          <w:tab w:val="start" w:pos="31.50pt"/>
          <w:tab w:val="start" w:pos="36pt"/>
        </w:tabs>
        <w:spacing w:after="0pt" w:line="18pt" w:lineRule="auto"/>
        <w:ind w:start="56.70pt" w:end="0.65pt"/>
        <w:rPr>
          <w:rFonts w:eastAsia="Times New Roman"/>
          <w:bCs/>
          <w:lang w:val="ro-RO"/>
        </w:rPr>
      </w:pPr>
    </w:p>
    <w:p w14:paraId="4C1DFCAF" w14:textId="77777777" w:rsidR="003B0EE8" w:rsidRPr="001B5B17" w:rsidRDefault="003B0EE8" w:rsidP="003B3454">
      <w:pPr>
        <w:tabs>
          <w:tab w:val="start" w:pos="31.50pt"/>
          <w:tab w:val="start" w:pos="36pt"/>
        </w:tabs>
        <w:spacing w:after="0pt" w:line="18pt" w:lineRule="auto"/>
        <w:ind w:start="56.70pt" w:end="0.65pt"/>
        <w:rPr>
          <w:rFonts w:eastAsia="Times New Roman"/>
          <w:bCs/>
          <w:lang w:val="ro-RO"/>
        </w:rPr>
      </w:pPr>
    </w:p>
    <w:p w14:paraId="35739659" w14:textId="77777777" w:rsidR="00A258A1" w:rsidRDefault="00B13A96" w:rsidP="003B3454">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14:paraId="2E5BA6D4" w14:textId="77777777" w:rsidR="00FE4BDE" w:rsidRDefault="003B0EE8" w:rsidP="003B3454">
      <w:pPr>
        <w:tabs>
          <w:tab w:val="start" w:pos="36pt"/>
        </w:tabs>
        <w:spacing w:after="0pt" w:line="18pt" w:lineRule="auto"/>
        <w:ind w:start="56.70pt" w:end="0.65pt"/>
        <w:rPr>
          <w:rFonts w:eastAsia="Times New Roman"/>
          <w:bCs/>
          <w:lang w:val="ro-RO"/>
        </w:rPr>
      </w:pPr>
      <w:r w:rsidRPr="003B0EE8">
        <w:rPr>
          <w:rFonts w:eastAsia="Times New Roman"/>
          <w:bCs/>
          <w:u w:val="single"/>
          <w:lang w:val="ro-RO"/>
        </w:rPr>
        <w:t>Vremea se va încălzi, iar după-amiaza disconfortul termic va fi ridicat, cu un indice temperatură-umezeală (ITU) care va atinge și posibil va depăși ușor pragul critic de 80 de unități.</w:t>
      </w:r>
      <w:r w:rsidRPr="003B0EE8">
        <w:rPr>
          <w:rFonts w:eastAsia="Times New Roman"/>
          <w:bCs/>
          <w:lang w:val="ro-RO"/>
        </w:rPr>
        <w:t xml:space="preserve"> Cerul va fi variabil, mai mult senin dimineața și noaptea. Vântul va sufla slab și moderat. Temperatura maximă va fi în jur de 34 de grade, iar cea minimă de 17...20 de grade.</w:t>
      </w:r>
    </w:p>
    <w:p w14:paraId="0D1BEC55" w14:textId="77777777" w:rsidR="00A01F97" w:rsidRDefault="00A01F97" w:rsidP="003B3454">
      <w:pPr>
        <w:tabs>
          <w:tab w:val="start" w:pos="36pt"/>
        </w:tabs>
        <w:spacing w:after="0pt" w:line="18pt" w:lineRule="auto"/>
        <w:ind w:start="56.70pt" w:end="0.65pt"/>
        <w:rPr>
          <w:rFonts w:eastAsia="Times New Roman"/>
          <w:bCs/>
          <w:lang w:val="ro-RO"/>
        </w:rPr>
      </w:pPr>
    </w:p>
    <w:p w14:paraId="03464024" w14:textId="77777777" w:rsidR="00C3418B" w:rsidRPr="00AA0DA4" w:rsidRDefault="00B13A96" w:rsidP="003B3454">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14:paraId="39174E97" w14:textId="1126E3E6" w:rsidR="006A6090" w:rsidRDefault="000C7879" w:rsidP="003B3454">
      <w:pPr>
        <w:spacing w:after="0pt" w:line="18pt" w:lineRule="auto"/>
        <w:ind w:start="56.70pt"/>
      </w:pPr>
      <w:proofErr w:type="spellStart"/>
      <w:r w:rsidRPr="00BE1994">
        <w:rPr>
          <w:b/>
          <w:i/>
        </w:rPr>
        <w:t>Administrația</w:t>
      </w:r>
      <w:proofErr w:type="spellEnd"/>
      <w:r w:rsidRPr="00BE1994">
        <w:rPr>
          <w:b/>
          <w:i/>
        </w:rPr>
        <w:t xml:space="preserve"> </w:t>
      </w:r>
      <w:proofErr w:type="spellStart"/>
      <w:r w:rsidRPr="00BE1994">
        <w:rPr>
          <w:b/>
          <w:i/>
        </w:rPr>
        <w:t>Națională</w:t>
      </w:r>
      <w:proofErr w:type="spellEnd"/>
      <w:r w:rsidRPr="00BE1994">
        <w:rPr>
          <w:b/>
          <w:i/>
        </w:rPr>
        <w:t xml:space="preserve"> </w:t>
      </w:r>
      <w:proofErr w:type="spellStart"/>
      <w:r w:rsidRPr="00BE1994">
        <w:rPr>
          <w:b/>
          <w:i/>
        </w:rPr>
        <w:t>Apele</w:t>
      </w:r>
      <w:proofErr w:type="spellEnd"/>
      <w:r w:rsidRPr="00BE1994">
        <w:rPr>
          <w:b/>
          <w:i/>
        </w:rPr>
        <w:t xml:space="preserve"> </w:t>
      </w:r>
      <w:proofErr w:type="spellStart"/>
      <w:r w:rsidRPr="00BE1994">
        <w:rPr>
          <w:b/>
          <w:i/>
        </w:rPr>
        <w:t>Române</w:t>
      </w:r>
      <w:proofErr w:type="spellEnd"/>
      <w:r>
        <w:t xml:space="preserve"> </w:t>
      </w:r>
      <w:proofErr w:type="spellStart"/>
      <w:r>
        <w:t>informează</w:t>
      </w:r>
      <w:proofErr w:type="spellEnd"/>
      <w:r>
        <w:t xml:space="preserve"> </w:t>
      </w:r>
      <w:proofErr w:type="spellStart"/>
      <w:r>
        <w:t>despre</w:t>
      </w:r>
      <w:proofErr w:type="spellEnd"/>
      <w:r>
        <w:t xml:space="preserve"> </w:t>
      </w:r>
      <w:proofErr w:type="spellStart"/>
      <w:r>
        <w:t>producerea</w:t>
      </w:r>
      <w:proofErr w:type="spellEnd"/>
      <w:r>
        <w:t xml:space="preserve">, </w:t>
      </w:r>
      <w:r w:rsidR="003B3454">
        <w:t>la</w:t>
      </w:r>
      <w:r>
        <w:t xml:space="preserve"> 26.07.2019, la </w:t>
      </w:r>
      <w:proofErr w:type="spellStart"/>
      <w:r>
        <w:t>ora</w:t>
      </w:r>
      <w:proofErr w:type="spellEnd"/>
      <w:r>
        <w:t xml:space="preserve"> 19.00, </w:t>
      </w:r>
      <w:proofErr w:type="spellStart"/>
      <w:r>
        <w:t>unei</w:t>
      </w:r>
      <w:proofErr w:type="spellEnd"/>
      <w:r>
        <w:t xml:space="preserve"> </w:t>
      </w:r>
      <w:proofErr w:type="spellStart"/>
      <w:r>
        <w:t>poluări</w:t>
      </w:r>
      <w:proofErr w:type="spellEnd"/>
      <w:r>
        <w:t xml:space="preserve"> </w:t>
      </w:r>
      <w:proofErr w:type="spellStart"/>
      <w:r>
        <w:t>accidentale</w:t>
      </w:r>
      <w:proofErr w:type="spellEnd"/>
      <w:r>
        <w:t xml:space="preserve"> </w:t>
      </w:r>
      <w:proofErr w:type="gramStart"/>
      <w:r>
        <w:t>a</w:t>
      </w:r>
      <w:proofErr w:type="gramEnd"/>
      <w:r>
        <w:t xml:space="preserve"> </w:t>
      </w:r>
      <w:proofErr w:type="spellStart"/>
      <w:r>
        <w:t>apei</w:t>
      </w:r>
      <w:proofErr w:type="spellEnd"/>
      <w:r>
        <w:t xml:space="preserve"> </w:t>
      </w:r>
      <w:proofErr w:type="spellStart"/>
      <w:r>
        <w:t>râului</w:t>
      </w:r>
      <w:proofErr w:type="spellEnd"/>
      <w:r>
        <w:t xml:space="preserve"> Mureș (</w:t>
      </w:r>
      <w:proofErr w:type="spellStart"/>
      <w:r>
        <w:t>manifestată</w:t>
      </w:r>
      <w:proofErr w:type="spellEnd"/>
      <w:r>
        <w:t xml:space="preserve"> </w:t>
      </w:r>
      <w:proofErr w:type="spellStart"/>
      <w:r>
        <w:t>printr</w:t>
      </w:r>
      <w:proofErr w:type="spellEnd"/>
      <w:r>
        <w:t xml:space="preserve">-o </w:t>
      </w:r>
      <w:proofErr w:type="spellStart"/>
      <w:r>
        <w:t>culoare</w:t>
      </w:r>
      <w:proofErr w:type="spellEnd"/>
      <w:r>
        <w:t xml:space="preserve"> </w:t>
      </w:r>
      <w:proofErr w:type="spellStart"/>
      <w:r>
        <w:t>albicioasă</w:t>
      </w:r>
      <w:proofErr w:type="spellEnd"/>
      <w:r>
        <w:t xml:space="preserve">), </w:t>
      </w:r>
      <w:proofErr w:type="spellStart"/>
      <w:r>
        <w:t>aval</w:t>
      </w:r>
      <w:proofErr w:type="spellEnd"/>
      <w:r>
        <w:t xml:space="preserve"> de </w:t>
      </w:r>
      <w:proofErr w:type="spellStart"/>
      <w:r>
        <w:t>podul</w:t>
      </w:r>
      <w:proofErr w:type="spellEnd"/>
      <w:r>
        <w:t xml:space="preserve"> CF al </w:t>
      </w:r>
      <w:proofErr w:type="spellStart"/>
      <w:r>
        <w:t>fostei</w:t>
      </w:r>
      <w:proofErr w:type="spellEnd"/>
      <w:r>
        <w:t xml:space="preserve"> </w:t>
      </w:r>
      <w:proofErr w:type="spellStart"/>
      <w:r>
        <w:t>Mocănițe</w:t>
      </w:r>
      <w:proofErr w:type="spellEnd"/>
      <w:r>
        <w:t xml:space="preserve">, </w:t>
      </w:r>
      <w:proofErr w:type="spellStart"/>
      <w:r>
        <w:t>în</w:t>
      </w:r>
      <w:proofErr w:type="spellEnd"/>
      <w:r>
        <w:t xml:space="preserve"> zona </w:t>
      </w:r>
      <w:proofErr w:type="spellStart"/>
      <w:r>
        <w:t>localității</w:t>
      </w:r>
      <w:proofErr w:type="spellEnd"/>
      <w:r>
        <w:t xml:space="preserve"> </w:t>
      </w:r>
      <w:proofErr w:type="spellStart"/>
      <w:r>
        <w:t>Cristești</w:t>
      </w:r>
      <w:proofErr w:type="spellEnd"/>
      <w:r>
        <w:t xml:space="preserve">, </w:t>
      </w:r>
      <w:proofErr w:type="spellStart"/>
      <w:r>
        <w:t>județul</w:t>
      </w:r>
      <w:proofErr w:type="spellEnd"/>
      <w:r>
        <w:t xml:space="preserve"> Mureș, cu ape </w:t>
      </w:r>
      <w:proofErr w:type="spellStart"/>
      <w:r>
        <w:t>uzate</w:t>
      </w:r>
      <w:proofErr w:type="spellEnd"/>
      <w:r>
        <w:t xml:space="preserve"> </w:t>
      </w:r>
      <w:proofErr w:type="spellStart"/>
      <w:r>
        <w:t>neepurate</w:t>
      </w:r>
      <w:proofErr w:type="spellEnd"/>
      <w:r>
        <w:t xml:space="preserve"> </w:t>
      </w:r>
      <w:proofErr w:type="spellStart"/>
      <w:r>
        <w:t>aparținând</w:t>
      </w:r>
      <w:proofErr w:type="spellEnd"/>
      <w:r>
        <w:t xml:space="preserve"> SC </w:t>
      </w:r>
      <w:proofErr w:type="spellStart"/>
      <w:r>
        <w:t>Azomureș</w:t>
      </w:r>
      <w:proofErr w:type="spellEnd"/>
      <w:r>
        <w:t xml:space="preserve"> S.A. </w:t>
      </w:r>
      <w:proofErr w:type="spellStart"/>
      <w:r>
        <w:t>Târgu</w:t>
      </w:r>
      <w:proofErr w:type="spellEnd"/>
      <w:r>
        <w:t xml:space="preserve"> Mureș. </w:t>
      </w:r>
      <w:proofErr w:type="spellStart"/>
      <w:r>
        <w:t>Poluarea</w:t>
      </w:r>
      <w:proofErr w:type="spellEnd"/>
      <w:r>
        <w:t xml:space="preserve"> a </w:t>
      </w:r>
      <w:proofErr w:type="spellStart"/>
      <w:r>
        <w:t>apărut</w:t>
      </w:r>
      <w:proofErr w:type="spellEnd"/>
      <w:r>
        <w:t xml:space="preserve"> din </w:t>
      </w:r>
      <w:proofErr w:type="spellStart"/>
      <w:r>
        <w:t>cauza</w:t>
      </w:r>
      <w:proofErr w:type="spellEnd"/>
      <w:r>
        <w:t xml:space="preserve"> </w:t>
      </w:r>
      <w:proofErr w:type="spellStart"/>
      <w:r>
        <w:t>unei</w:t>
      </w:r>
      <w:proofErr w:type="spellEnd"/>
      <w:r>
        <w:t xml:space="preserve"> </w:t>
      </w:r>
      <w:proofErr w:type="spellStart"/>
      <w:r>
        <w:t>avarii</w:t>
      </w:r>
      <w:proofErr w:type="spellEnd"/>
      <w:r>
        <w:t xml:space="preserve"> </w:t>
      </w:r>
      <w:proofErr w:type="spellStart"/>
      <w:r>
        <w:t>apărute</w:t>
      </w:r>
      <w:proofErr w:type="spellEnd"/>
      <w:r>
        <w:t xml:space="preserve"> la </w:t>
      </w:r>
      <w:proofErr w:type="spellStart"/>
      <w:r>
        <w:t>conducta</w:t>
      </w:r>
      <w:proofErr w:type="spellEnd"/>
      <w:r>
        <w:t xml:space="preserve"> de transport </w:t>
      </w:r>
      <w:proofErr w:type="spellStart"/>
      <w:r>
        <w:t>apă</w:t>
      </w:r>
      <w:proofErr w:type="spellEnd"/>
      <w:r>
        <w:t xml:space="preserve"> </w:t>
      </w:r>
      <w:proofErr w:type="spellStart"/>
      <w:r>
        <w:t>uzată</w:t>
      </w:r>
      <w:proofErr w:type="spellEnd"/>
      <w:r>
        <w:t xml:space="preserve"> </w:t>
      </w:r>
      <w:proofErr w:type="spellStart"/>
      <w:r>
        <w:t>către</w:t>
      </w:r>
      <w:proofErr w:type="spellEnd"/>
      <w:r>
        <w:t xml:space="preserve"> </w:t>
      </w:r>
      <w:proofErr w:type="spellStart"/>
      <w:r>
        <w:t>stația</w:t>
      </w:r>
      <w:proofErr w:type="spellEnd"/>
      <w:r>
        <w:t xml:space="preserve"> de </w:t>
      </w:r>
      <w:proofErr w:type="spellStart"/>
      <w:r>
        <w:t>epurare</w:t>
      </w:r>
      <w:proofErr w:type="spellEnd"/>
      <w:r>
        <w:t xml:space="preserve"> a </w:t>
      </w:r>
      <w:proofErr w:type="spellStart"/>
      <w:r>
        <w:t>societății</w:t>
      </w:r>
      <w:proofErr w:type="spellEnd"/>
      <w:r>
        <w:t xml:space="preserve">. A </w:t>
      </w:r>
      <w:proofErr w:type="spellStart"/>
      <w:r>
        <w:t>fost</w:t>
      </w:r>
      <w:proofErr w:type="spellEnd"/>
      <w:r>
        <w:t xml:space="preserve"> </w:t>
      </w:r>
      <w:proofErr w:type="spellStart"/>
      <w:r>
        <w:t>sistată</w:t>
      </w:r>
      <w:proofErr w:type="spellEnd"/>
      <w:r>
        <w:t xml:space="preserve"> </w:t>
      </w:r>
      <w:proofErr w:type="spellStart"/>
      <w:r>
        <w:t>alimentarea</w:t>
      </w:r>
      <w:proofErr w:type="spellEnd"/>
      <w:r>
        <w:t xml:space="preserve"> </w:t>
      </w:r>
      <w:proofErr w:type="spellStart"/>
      <w:r>
        <w:t>stației</w:t>
      </w:r>
      <w:proofErr w:type="spellEnd"/>
      <w:r>
        <w:t xml:space="preserve"> de </w:t>
      </w:r>
      <w:proofErr w:type="spellStart"/>
      <w:r>
        <w:t>epurare</w:t>
      </w:r>
      <w:proofErr w:type="spellEnd"/>
      <w:r>
        <w:t xml:space="preserve">, </w:t>
      </w:r>
      <w:proofErr w:type="spellStart"/>
      <w:r>
        <w:t>apa</w:t>
      </w:r>
      <w:proofErr w:type="spellEnd"/>
      <w:r>
        <w:t xml:space="preserve"> </w:t>
      </w:r>
      <w:proofErr w:type="spellStart"/>
      <w:r>
        <w:t>uzată</w:t>
      </w:r>
      <w:proofErr w:type="spellEnd"/>
      <w:r>
        <w:t xml:space="preserve"> </w:t>
      </w:r>
      <w:proofErr w:type="spellStart"/>
      <w:r>
        <w:t>convenționl</w:t>
      </w:r>
      <w:proofErr w:type="spellEnd"/>
      <w:r>
        <w:t xml:space="preserve"> </w:t>
      </w:r>
      <w:proofErr w:type="spellStart"/>
      <w:r>
        <w:t>colectată</w:t>
      </w:r>
      <w:proofErr w:type="spellEnd"/>
      <w:r>
        <w:t xml:space="preserve"> de pe </w:t>
      </w:r>
      <w:proofErr w:type="spellStart"/>
      <w:r>
        <w:t>platforma</w:t>
      </w:r>
      <w:proofErr w:type="spellEnd"/>
      <w:r>
        <w:t xml:space="preserve"> </w:t>
      </w:r>
      <w:proofErr w:type="spellStart"/>
      <w:r>
        <w:t>societății</w:t>
      </w:r>
      <w:proofErr w:type="spellEnd"/>
      <w:r>
        <w:t xml:space="preserve"> </w:t>
      </w:r>
      <w:proofErr w:type="spellStart"/>
      <w:r>
        <w:t>este</w:t>
      </w:r>
      <w:proofErr w:type="spellEnd"/>
      <w:r>
        <w:t xml:space="preserve"> </w:t>
      </w:r>
      <w:proofErr w:type="spellStart"/>
      <w:r>
        <w:t>reținută</w:t>
      </w:r>
      <w:proofErr w:type="spellEnd"/>
      <w:r>
        <w:t xml:space="preserve"> </w:t>
      </w:r>
      <w:proofErr w:type="spellStart"/>
      <w:r>
        <w:t>în</w:t>
      </w:r>
      <w:proofErr w:type="spellEnd"/>
      <w:r>
        <w:t xml:space="preserve"> </w:t>
      </w:r>
      <w:proofErr w:type="spellStart"/>
      <w:r>
        <w:t>bazinul</w:t>
      </w:r>
      <w:proofErr w:type="spellEnd"/>
      <w:r>
        <w:t xml:space="preserve"> de </w:t>
      </w:r>
      <w:proofErr w:type="spellStart"/>
      <w:r>
        <w:t>retenție</w:t>
      </w:r>
      <w:proofErr w:type="spellEnd"/>
      <w:r>
        <w:t xml:space="preserve">. </w:t>
      </w:r>
      <w:proofErr w:type="spellStart"/>
      <w:r>
        <w:t>Reprezentanții</w:t>
      </w:r>
      <w:proofErr w:type="spellEnd"/>
      <w:r>
        <w:t xml:space="preserve"> SGA Mureș </w:t>
      </w:r>
      <w:proofErr w:type="spellStart"/>
      <w:r>
        <w:t>deplasați</w:t>
      </w:r>
      <w:proofErr w:type="spellEnd"/>
      <w:r>
        <w:t xml:space="preserve"> </w:t>
      </w:r>
      <w:proofErr w:type="spellStart"/>
      <w:r>
        <w:t>în</w:t>
      </w:r>
      <w:proofErr w:type="spellEnd"/>
      <w:r>
        <w:t xml:space="preserve"> zona </w:t>
      </w:r>
      <w:proofErr w:type="spellStart"/>
      <w:r>
        <w:t>afectată</w:t>
      </w:r>
      <w:proofErr w:type="spellEnd"/>
      <w:r>
        <w:t xml:space="preserve"> au </w:t>
      </w:r>
      <w:proofErr w:type="spellStart"/>
      <w:r>
        <w:t>prelevat</w:t>
      </w:r>
      <w:proofErr w:type="spellEnd"/>
      <w:r>
        <w:t xml:space="preserve"> probe de </w:t>
      </w:r>
      <w:proofErr w:type="spellStart"/>
      <w:r>
        <w:t>apă</w:t>
      </w:r>
      <w:proofErr w:type="spellEnd"/>
      <w:r>
        <w:t xml:space="preserve">, </w:t>
      </w:r>
      <w:proofErr w:type="spellStart"/>
      <w:r>
        <w:t>astfel</w:t>
      </w:r>
      <w:proofErr w:type="spellEnd"/>
      <w:r>
        <w:t>:</w:t>
      </w:r>
    </w:p>
    <w:p w14:paraId="4E2EC276" w14:textId="77777777" w:rsidR="000C7879" w:rsidRDefault="000C7879" w:rsidP="003B3454">
      <w:pPr>
        <w:spacing w:after="0pt" w:line="18pt" w:lineRule="auto"/>
        <w:ind w:start="56.70pt"/>
      </w:pPr>
      <w:r>
        <w:t>-</w:t>
      </w:r>
      <w:proofErr w:type="spellStart"/>
      <w:r>
        <w:t>proba</w:t>
      </w:r>
      <w:proofErr w:type="spellEnd"/>
      <w:r>
        <w:t xml:space="preserve"> nr 1-din </w:t>
      </w:r>
      <w:proofErr w:type="spellStart"/>
      <w:r>
        <w:t>conducta</w:t>
      </w:r>
      <w:proofErr w:type="spellEnd"/>
      <w:r>
        <w:t xml:space="preserve"> de </w:t>
      </w:r>
      <w:proofErr w:type="spellStart"/>
      <w:r>
        <w:t>refulare</w:t>
      </w:r>
      <w:proofErr w:type="spellEnd"/>
      <w:r>
        <w:t xml:space="preserve"> ape </w:t>
      </w:r>
      <w:proofErr w:type="spellStart"/>
      <w:r>
        <w:t>uzate</w:t>
      </w:r>
      <w:proofErr w:type="spellEnd"/>
      <w:r>
        <w:t xml:space="preserve"> </w:t>
      </w:r>
      <w:proofErr w:type="spellStart"/>
      <w:r>
        <w:t>către</w:t>
      </w:r>
      <w:proofErr w:type="spellEnd"/>
      <w:r>
        <w:t xml:space="preserve"> </w:t>
      </w:r>
      <w:proofErr w:type="spellStart"/>
      <w:r>
        <w:t>stația</w:t>
      </w:r>
      <w:proofErr w:type="spellEnd"/>
      <w:r>
        <w:t xml:space="preserve"> de </w:t>
      </w:r>
      <w:proofErr w:type="spellStart"/>
      <w:r>
        <w:t>epurare</w:t>
      </w:r>
      <w:proofErr w:type="spellEnd"/>
      <w:r>
        <w:t xml:space="preserve"> a </w:t>
      </w:r>
      <w:proofErr w:type="spellStart"/>
      <w:r>
        <w:t>Azomureș</w:t>
      </w:r>
      <w:proofErr w:type="spellEnd"/>
      <w:r>
        <w:t xml:space="preserve"> SA;</w:t>
      </w:r>
    </w:p>
    <w:p w14:paraId="72E6FDE8" w14:textId="77777777" w:rsidR="000C7879" w:rsidRDefault="000C7879" w:rsidP="003B3454">
      <w:pPr>
        <w:spacing w:after="0pt" w:line="18pt" w:lineRule="auto"/>
        <w:ind w:start="56.70pt"/>
      </w:pPr>
      <w:r>
        <w:t>-</w:t>
      </w:r>
      <w:proofErr w:type="spellStart"/>
      <w:r>
        <w:t>proba</w:t>
      </w:r>
      <w:proofErr w:type="spellEnd"/>
      <w:r>
        <w:t xml:space="preserve"> nr 2-din </w:t>
      </w:r>
      <w:proofErr w:type="spellStart"/>
      <w:r>
        <w:t>râul</w:t>
      </w:r>
      <w:proofErr w:type="spellEnd"/>
      <w:r>
        <w:t xml:space="preserve"> Mureș, mal </w:t>
      </w:r>
      <w:proofErr w:type="spellStart"/>
      <w:r>
        <w:t>stâng</w:t>
      </w:r>
      <w:proofErr w:type="spellEnd"/>
      <w:r>
        <w:t xml:space="preserve">, </w:t>
      </w:r>
      <w:proofErr w:type="spellStart"/>
      <w:r>
        <w:t>amonte</w:t>
      </w:r>
      <w:proofErr w:type="spellEnd"/>
      <w:r>
        <w:t xml:space="preserve"> </w:t>
      </w:r>
      <w:proofErr w:type="spellStart"/>
      <w:r>
        <w:t>evacuare</w:t>
      </w:r>
      <w:proofErr w:type="spellEnd"/>
      <w:r>
        <w:t xml:space="preserve"> cu 50 m;</w:t>
      </w:r>
    </w:p>
    <w:p w14:paraId="22A7B3B4" w14:textId="77777777" w:rsidR="000C7879" w:rsidRDefault="000C7879" w:rsidP="003B3454">
      <w:pPr>
        <w:spacing w:after="0pt" w:line="18pt" w:lineRule="auto"/>
        <w:ind w:start="56.70pt"/>
      </w:pPr>
      <w:r>
        <w:lastRenderedPageBreak/>
        <w:t>-</w:t>
      </w:r>
      <w:proofErr w:type="spellStart"/>
      <w:r>
        <w:t>proba</w:t>
      </w:r>
      <w:proofErr w:type="spellEnd"/>
      <w:r>
        <w:t xml:space="preserve"> nr3-canal pluvial existent </w:t>
      </w:r>
      <w:proofErr w:type="spellStart"/>
      <w:r>
        <w:t>confluența</w:t>
      </w:r>
      <w:proofErr w:type="spellEnd"/>
      <w:r>
        <w:t xml:space="preserve"> cu </w:t>
      </w:r>
      <w:proofErr w:type="spellStart"/>
      <w:r>
        <w:t>râul</w:t>
      </w:r>
      <w:proofErr w:type="spellEnd"/>
      <w:r>
        <w:t xml:space="preserve"> Mureș, mal </w:t>
      </w:r>
      <w:proofErr w:type="spellStart"/>
      <w:r>
        <w:t>stâng</w:t>
      </w:r>
      <w:proofErr w:type="spellEnd"/>
      <w:r>
        <w:t>;</w:t>
      </w:r>
    </w:p>
    <w:p w14:paraId="16A5D523" w14:textId="77777777" w:rsidR="000C7879" w:rsidRDefault="000C7879" w:rsidP="003B3454">
      <w:pPr>
        <w:spacing w:after="0pt" w:line="18pt" w:lineRule="auto"/>
        <w:ind w:start="56.70pt"/>
      </w:pPr>
      <w:r>
        <w:t>-</w:t>
      </w:r>
      <w:proofErr w:type="spellStart"/>
      <w:r>
        <w:t>proba</w:t>
      </w:r>
      <w:proofErr w:type="spellEnd"/>
      <w:r>
        <w:t xml:space="preserve"> nr4-din </w:t>
      </w:r>
      <w:proofErr w:type="spellStart"/>
      <w:r>
        <w:t>râul</w:t>
      </w:r>
      <w:proofErr w:type="spellEnd"/>
      <w:r>
        <w:t xml:space="preserve"> Mureș, mal </w:t>
      </w:r>
      <w:proofErr w:type="spellStart"/>
      <w:r>
        <w:t>stâng</w:t>
      </w:r>
      <w:proofErr w:type="spellEnd"/>
      <w:r>
        <w:t xml:space="preserve">, la 50 m </w:t>
      </w:r>
      <w:proofErr w:type="spellStart"/>
      <w:r>
        <w:t>aval</w:t>
      </w:r>
      <w:proofErr w:type="spellEnd"/>
      <w:r>
        <w:t xml:space="preserve"> de </w:t>
      </w:r>
      <w:proofErr w:type="spellStart"/>
      <w:r>
        <w:t>evacuare</w:t>
      </w:r>
      <w:proofErr w:type="spellEnd"/>
      <w:r>
        <w:t>.</w:t>
      </w:r>
    </w:p>
    <w:p w14:paraId="72EE63E6" w14:textId="77777777" w:rsidR="00BE1994" w:rsidRDefault="00BE1994" w:rsidP="003B3454">
      <w:pPr>
        <w:spacing w:after="0pt" w:line="18pt" w:lineRule="auto"/>
        <w:ind w:start="56.70pt"/>
      </w:pPr>
      <w:r>
        <w:t xml:space="preserve">Cu </w:t>
      </w:r>
      <w:proofErr w:type="spellStart"/>
      <w:r>
        <w:t>ocazia</w:t>
      </w:r>
      <w:proofErr w:type="spellEnd"/>
      <w:r>
        <w:t xml:space="preserve"> </w:t>
      </w:r>
      <w:proofErr w:type="spellStart"/>
      <w:r>
        <w:t>controlului</w:t>
      </w:r>
      <w:proofErr w:type="spellEnd"/>
      <w:r>
        <w:t xml:space="preserve"> </w:t>
      </w:r>
      <w:proofErr w:type="spellStart"/>
      <w:r>
        <w:t>în</w:t>
      </w:r>
      <w:proofErr w:type="spellEnd"/>
      <w:r>
        <w:t xml:space="preserve"> </w:t>
      </w:r>
      <w:proofErr w:type="spellStart"/>
      <w:r>
        <w:t>teren</w:t>
      </w:r>
      <w:proofErr w:type="spellEnd"/>
      <w:r>
        <w:t xml:space="preserve"> s-au </w:t>
      </w:r>
      <w:proofErr w:type="spellStart"/>
      <w:r>
        <w:t>făcut</w:t>
      </w:r>
      <w:proofErr w:type="spellEnd"/>
      <w:r>
        <w:t xml:space="preserve"> </w:t>
      </w:r>
      <w:proofErr w:type="spellStart"/>
      <w:r>
        <w:t>fimări</w:t>
      </w:r>
      <w:proofErr w:type="spellEnd"/>
      <w:r>
        <w:t xml:space="preserve"> video.</w:t>
      </w:r>
    </w:p>
    <w:p w14:paraId="3E7B53A2" w14:textId="77777777" w:rsidR="000C7879" w:rsidRDefault="00BE1994" w:rsidP="003B3454">
      <w:pPr>
        <w:spacing w:after="0pt" w:line="18pt" w:lineRule="auto"/>
        <w:ind w:start="56.70pt"/>
      </w:pPr>
      <w:proofErr w:type="spellStart"/>
      <w:r>
        <w:t>Vom</w:t>
      </w:r>
      <w:proofErr w:type="spellEnd"/>
      <w:r>
        <w:t xml:space="preserve"> </w:t>
      </w:r>
      <w:proofErr w:type="spellStart"/>
      <w:r>
        <w:t>reveni</w:t>
      </w:r>
      <w:proofErr w:type="spellEnd"/>
      <w:r>
        <w:t xml:space="preserve"> cu </w:t>
      </w:r>
      <w:proofErr w:type="spellStart"/>
      <w:r>
        <w:t>informații</w:t>
      </w:r>
      <w:proofErr w:type="spellEnd"/>
      <w:r>
        <w:t xml:space="preserve"> </w:t>
      </w:r>
      <w:proofErr w:type="spellStart"/>
      <w:r>
        <w:t>suplimentare</w:t>
      </w:r>
      <w:proofErr w:type="spellEnd"/>
      <w:r>
        <w:t xml:space="preserve">. </w:t>
      </w:r>
    </w:p>
    <w:p w14:paraId="1C44490B" w14:textId="77777777" w:rsidR="000C7879" w:rsidRPr="003910ED" w:rsidRDefault="000C7879" w:rsidP="003B3454">
      <w:pPr>
        <w:spacing w:after="0pt" w:line="18pt" w:lineRule="auto"/>
        <w:ind w:start="56.70pt"/>
      </w:pPr>
    </w:p>
    <w:p w14:paraId="02B2E0A6" w14:textId="77777777" w:rsidR="006A6090" w:rsidRPr="00D22B4F" w:rsidRDefault="006A6090" w:rsidP="003B3454">
      <w:pPr>
        <w:spacing w:after="0pt" w:line="18pt" w:lineRule="auto"/>
        <w:ind w:start="56.70pt"/>
      </w:pPr>
    </w:p>
    <w:p w14:paraId="2360F5E1" w14:textId="77777777" w:rsidR="006D18DA" w:rsidRPr="006D18DA" w:rsidRDefault="00B13A96" w:rsidP="003B3454">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14:paraId="59C58DB5" w14:textId="77777777" w:rsidR="00701711" w:rsidRPr="00701711" w:rsidRDefault="00B13A96" w:rsidP="003B3454">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14:paraId="0ADA48DA" w14:textId="77777777" w:rsidR="00C5221B" w:rsidRPr="003910ED" w:rsidRDefault="00C5221B" w:rsidP="003B3454">
      <w:pPr>
        <w:spacing w:after="0pt" w:line="18pt" w:lineRule="auto"/>
        <w:ind w:start="56.70pt"/>
      </w:pPr>
      <w:r w:rsidRPr="003910ED">
        <w:t xml:space="preserve">Nu s-au </w:t>
      </w:r>
      <w:proofErr w:type="spellStart"/>
      <w:r>
        <w:t>raportat</w:t>
      </w:r>
      <w:proofErr w:type="spellEnd"/>
      <w:r w:rsidRPr="003910ED">
        <w:t xml:space="preserve"> </w:t>
      </w:r>
      <w:proofErr w:type="spellStart"/>
      <w:r w:rsidRPr="003910ED">
        <w:t>evenimente</w:t>
      </w:r>
      <w:proofErr w:type="spellEnd"/>
      <w:r w:rsidRPr="003910ED">
        <w:t xml:space="preserve"> </w:t>
      </w:r>
      <w:proofErr w:type="spellStart"/>
      <w:r w:rsidRPr="003910ED">
        <w:t>deosebite</w:t>
      </w:r>
      <w:proofErr w:type="spellEnd"/>
      <w:r w:rsidRPr="003910ED">
        <w:t>.</w:t>
      </w:r>
    </w:p>
    <w:p w14:paraId="73297C7A" w14:textId="77777777" w:rsidR="00C5221B" w:rsidRDefault="00C5221B" w:rsidP="003B3454">
      <w:pPr>
        <w:tabs>
          <w:tab w:val="num" w:pos="35.45pt"/>
        </w:tabs>
        <w:spacing w:after="0pt" w:line="18pt" w:lineRule="auto"/>
        <w:ind w:start="56.70pt" w:end="0.65pt"/>
      </w:pPr>
    </w:p>
    <w:p w14:paraId="199957BF" w14:textId="77777777" w:rsidR="002C7A69" w:rsidRDefault="00B13A96" w:rsidP="003B3454">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14:paraId="2AC804F1" w14:textId="066F4D63" w:rsidR="00C5221B" w:rsidRDefault="00C5221B" w:rsidP="003B3454">
      <w:pPr>
        <w:spacing w:after="0pt" w:line="18pt" w:lineRule="auto"/>
        <w:ind w:start="56.70pt"/>
        <w:rPr>
          <w:bCs/>
          <w:lang w:val="ro-RO"/>
        </w:rPr>
      </w:pPr>
      <w:proofErr w:type="spellStart"/>
      <w:r w:rsidRPr="00AA43AF">
        <w:rPr>
          <w:b/>
          <w:bCs/>
          <w:i/>
        </w:rPr>
        <w:t>Comisariatul</w:t>
      </w:r>
      <w:proofErr w:type="spellEnd"/>
      <w:r w:rsidRPr="00AA43AF">
        <w:rPr>
          <w:b/>
          <w:bCs/>
          <w:i/>
        </w:rPr>
        <w:t xml:space="preserve"> </w:t>
      </w:r>
      <w:proofErr w:type="spellStart"/>
      <w:r w:rsidRPr="00AA43AF">
        <w:rPr>
          <w:b/>
          <w:bCs/>
          <w:i/>
        </w:rPr>
        <w:t>Județean</w:t>
      </w:r>
      <w:proofErr w:type="spellEnd"/>
      <w:r w:rsidRPr="00AA43AF">
        <w:rPr>
          <w:b/>
          <w:bCs/>
          <w:i/>
        </w:rPr>
        <w:t xml:space="preserve"> </w:t>
      </w:r>
      <w:proofErr w:type="spellStart"/>
      <w:r w:rsidRPr="00AA43AF">
        <w:rPr>
          <w:b/>
          <w:bCs/>
          <w:i/>
        </w:rPr>
        <w:t>Constanța</w:t>
      </w:r>
      <w:proofErr w:type="spellEnd"/>
      <w:r w:rsidRPr="00AA43AF">
        <w:rPr>
          <w:b/>
          <w:bCs/>
          <w:i/>
        </w:rPr>
        <w:t xml:space="preserve"> din </w:t>
      </w:r>
      <w:proofErr w:type="spellStart"/>
      <w:r w:rsidRPr="00AA43AF">
        <w:rPr>
          <w:b/>
          <w:bCs/>
          <w:i/>
        </w:rPr>
        <w:t>cadrul</w:t>
      </w:r>
      <w:proofErr w:type="spellEnd"/>
      <w:r w:rsidRPr="00AA43AF">
        <w:rPr>
          <w:b/>
          <w:bCs/>
          <w:i/>
        </w:rPr>
        <w:t xml:space="preserve"> GNM</w:t>
      </w:r>
      <w:r w:rsidRPr="006E1AA0">
        <w:rPr>
          <w:b/>
          <w:bCs/>
          <w:i/>
        </w:rPr>
        <w:t xml:space="preserve"> </w:t>
      </w:r>
      <w:r>
        <w:rPr>
          <w:bCs/>
          <w:lang w:val="ro-RO"/>
        </w:rPr>
        <w:t xml:space="preserve">informează </w:t>
      </w:r>
      <w:r w:rsidRPr="006E1AA0">
        <w:rPr>
          <w:bCs/>
        </w:rPr>
        <w:t xml:space="preserve">ca </w:t>
      </w:r>
      <w:r w:rsidR="003B3454">
        <w:rPr>
          <w:bCs/>
        </w:rPr>
        <w:t>la</w:t>
      </w:r>
      <w:r w:rsidRPr="006E1AA0">
        <w:rPr>
          <w:bCs/>
        </w:rPr>
        <w:t xml:space="preserve"> </w:t>
      </w:r>
      <w:r>
        <w:rPr>
          <w:bCs/>
        </w:rPr>
        <w:t>25</w:t>
      </w:r>
      <w:r w:rsidRPr="006E1AA0">
        <w:rPr>
          <w:bCs/>
        </w:rPr>
        <w:t xml:space="preserve">.07.2019, la </w:t>
      </w:r>
      <w:proofErr w:type="spellStart"/>
      <w:r w:rsidRPr="006E1AA0">
        <w:rPr>
          <w:bCs/>
        </w:rPr>
        <w:t>ora</w:t>
      </w:r>
      <w:proofErr w:type="spellEnd"/>
      <w:r w:rsidRPr="006E1AA0">
        <w:rPr>
          <w:bCs/>
        </w:rPr>
        <w:t xml:space="preserve"> </w:t>
      </w:r>
      <w:r>
        <w:rPr>
          <w:bCs/>
        </w:rPr>
        <w:t xml:space="preserve">10.15, </w:t>
      </w:r>
      <w:r>
        <w:rPr>
          <w:bCs/>
          <w:lang w:val="ro-RO"/>
        </w:rPr>
        <w:t>pe raza localității</w:t>
      </w:r>
      <w:r w:rsidRPr="00AA43AF">
        <w:rPr>
          <w:bCs/>
          <w:lang w:val="ro-RO"/>
        </w:rPr>
        <w:t xml:space="preserve"> Agigea deasupra restaurantului Golful Pescarilor în dreptul parcării, jud. Constanta</w:t>
      </w:r>
      <w:r>
        <w:rPr>
          <w:bCs/>
          <w:lang w:val="ro-RO"/>
        </w:rPr>
        <w:t>,</w:t>
      </w:r>
      <w:r w:rsidRPr="00AA43AF">
        <w:rPr>
          <w:bCs/>
        </w:rPr>
        <w:t xml:space="preserve"> </w:t>
      </w:r>
      <w:r w:rsidRPr="006E1AA0">
        <w:rPr>
          <w:bCs/>
        </w:rPr>
        <w:t xml:space="preserve">s-a </w:t>
      </w:r>
      <w:proofErr w:type="spellStart"/>
      <w:r w:rsidRPr="006E1AA0">
        <w:rPr>
          <w:bCs/>
        </w:rPr>
        <w:t>produs</w:t>
      </w:r>
      <w:proofErr w:type="spellEnd"/>
      <w:r w:rsidRPr="006E1AA0">
        <w:rPr>
          <w:bCs/>
        </w:rPr>
        <w:t xml:space="preserve"> </w:t>
      </w:r>
      <w:r w:rsidRPr="00AA43AF">
        <w:rPr>
          <w:bCs/>
          <w:lang w:val="ro-RO"/>
        </w:rPr>
        <w:t>un incendiu la vegetație uscată</w:t>
      </w:r>
      <w:r>
        <w:rPr>
          <w:bCs/>
          <w:lang w:val="ro-RO"/>
        </w:rPr>
        <w:t>, p</w:t>
      </w:r>
      <w:r w:rsidRPr="00AA43AF">
        <w:rPr>
          <w:bCs/>
          <w:lang w:val="ro-RO"/>
        </w:rPr>
        <w:t>e o suprafață de cca 30 mp</w:t>
      </w:r>
      <w:r>
        <w:rPr>
          <w:bCs/>
          <w:lang w:val="ro-RO"/>
        </w:rPr>
        <w:t xml:space="preserve">. Cauza declanșatoare: scânteie de la un transformator. </w:t>
      </w:r>
      <w:r w:rsidRPr="00AA43AF">
        <w:rPr>
          <w:bCs/>
          <w:lang w:val="ro-RO"/>
        </w:rPr>
        <w:t>ISU Constanța a intervenit cu autospecială</w:t>
      </w:r>
      <w:r>
        <w:rPr>
          <w:bCs/>
          <w:lang w:val="ro-RO"/>
        </w:rPr>
        <w:t>, i</w:t>
      </w:r>
      <w:r w:rsidRPr="00AA43AF">
        <w:rPr>
          <w:bCs/>
          <w:lang w:val="ro-RO"/>
        </w:rPr>
        <w:t>ncendiul fiind stins integral</w:t>
      </w:r>
      <w:r>
        <w:rPr>
          <w:bCs/>
          <w:lang w:val="ro-RO"/>
        </w:rPr>
        <w:t>.</w:t>
      </w:r>
    </w:p>
    <w:p w14:paraId="56726120" w14:textId="77777777" w:rsidR="00C5221B" w:rsidRDefault="00C5221B" w:rsidP="003B3454">
      <w:pPr>
        <w:spacing w:after="0pt" w:line="18pt" w:lineRule="auto"/>
        <w:ind w:start="56.70pt"/>
        <w:rPr>
          <w:bCs/>
          <w:lang w:val="ro-RO"/>
        </w:rPr>
      </w:pPr>
    </w:p>
    <w:p w14:paraId="7D04DEB7" w14:textId="21804B12" w:rsidR="00C5221B" w:rsidRDefault="00C5221B" w:rsidP="003B3454">
      <w:pPr>
        <w:spacing w:after="0pt" w:line="18pt" w:lineRule="auto"/>
        <w:ind w:start="56.70pt"/>
        <w:rPr>
          <w:bCs/>
          <w:lang w:val="ro-RO"/>
        </w:rPr>
      </w:pPr>
      <w:proofErr w:type="spellStart"/>
      <w:r w:rsidRPr="00AA43AF">
        <w:rPr>
          <w:b/>
          <w:bCs/>
          <w:i/>
        </w:rPr>
        <w:t>Comisariatul</w:t>
      </w:r>
      <w:proofErr w:type="spellEnd"/>
      <w:r w:rsidRPr="00AA43AF">
        <w:rPr>
          <w:b/>
          <w:bCs/>
          <w:i/>
        </w:rPr>
        <w:t xml:space="preserve"> </w:t>
      </w:r>
      <w:proofErr w:type="spellStart"/>
      <w:r w:rsidRPr="00AA43AF">
        <w:rPr>
          <w:b/>
          <w:bCs/>
          <w:i/>
        </w:rPr>
        <w:t>Județean</w:t>
      </w:r>
      <w:proofErr w:type="spellEnd"/>
      <w:r w:rsidRPr="00AA43AF">
        <w:rPr>
          <w:b/>
          <w:bCs/>
          <w:i/>
        </w:rPr>
        <w:t xml:space="preserve"> </w:t>
      </w:r>
      <w:proofErr w:type="spellStart"/>
      <w:r w:rsidRPr="00AA43AF">
        <w:rPr>
          <w:b/>
          <w:bCs/>
          <w:i/>
        </w:rPr>
        <w:t>Constanța</w:t>
      </w:r>
      <w:proofErr w:type="spellEnd"/>
      <w:r w:rsidRPr="00AA43AF">
        <w:rPr>
          <w:b/>
          <w:bCs/>
          <w:i/>
        </w:rPr>
        <w:t xml:space="preserve"> din </w:t>
      </w:r>
      <w:proofErr w:type="spellStart"/>
      <w:r w:rsidRPr="00AA43AF">
        <w:rPr>
          <w:b/>
          <w:bCs/>
          <w:i/>
        </w:rPr>
        <w:t>cadrul</w:t>
      </w:r>
      <w:proofErr w:type="spellEnd"/>
      <w:r w:rsidRPr="00AA43AF">
        <w:rPr>
          <w:b/>
          <w:bCs/>
          <w:i/>
        </w:rPr>
        <w:t xml:space="preserve"> GNM</w:t>
      </w:r>
      <w:r w:rsidRPr="006E1AA0">
        <w:rPr>
          <w:b/>
          <w:bCs/>
          <w:i/>
        </w:rPr>
        <w:t xml:space="preserve"> </w:t>
      </w:r>
      <w:r>
        <w:rPr>
          <w:bCs/>
          <w:lang w:val="ro-RO"/>
        </w:rPr>
        <w:t xml:space="preserve">informează </w:t>
      </w:r>
      <w:proofErr w:type="gramStart"/>
      <w:r w:rsidRPr="006E1AA0">
        <w:rPr>
          <w:bCs/>
        </w:rPr>
        <w:t xml:space="preserve">ca </w:t>
      </w:r>
      <w:r w:rsidR="003B3454">
        <w:rPr>
          <w:bCs/>
        </w:rPr>
        <w:t xml:space="preserve"> la</w:t>
      </w:r>
      <w:proofErr w:type="gramEnd"/>
      <w:r w:rsidRPr="006E1AA0">
        <w:rPr>
          <w:bCs/>
        </w:rPr>
        <w:t xml:space="preserve"> </w:t>
      </w:r>
      <w:r>
        <w:rPr>
          <w:bCs/>
        </w:rPr>
        <w:t>25</w:t>
      </w:r>
      <w:r w:rsidRPr="006E1AA0">
        <w:rPr>
          <w:bCs/>
        </w:rPr>
        <w:t xml:space="preserve">.07.2019, la </w:t>
      </w:r>
      <w:proofErr w:type="spellStart"/>
      <w:r w:rsidRPr="006E1AA0">
        <w:rPr>
          <w:bCs/>
        </w:rPr>
        <w:t>ora</w:t>
      </w:r>
      <w:proofErr w:type="spellEnd"/>
      <w:r w:rsidRPr="006E1AA0">
        <w:rPr>
          <w:bCs/>
        </w:rPr>
        <w:t xml:space="preserve"> </w:t>
      </w:r>
      <w:r>
        <w:rPr>
          <w:bCs/>
        </w:rPr>
        <w:t xml:space="preserve">15.17, </w:t>
      </w:r>
      <w:r>
        <w:rPr>
          <w:bCs/>
          <w:lang w:val="ro-RO"/>
        </w:rPr>
        <w:t>pe raza localității</w:t>
      </w:r>
      <w:r w:rsidRPr="00AA43AF">
        <w:rPr>
          <w:bCs/>
          <w:lang w:val="ro-RO"/>
        </w:rPr>
        <w:t xml:space="preserve"> Plopeni spre General Scărișoreanu</w:t>
      </w:r>
      <w:r>
        <w:rPr>
          <w:bCs/>
          <w:lang w:val="ro-RO"/>
        </w:rPr>
        <w:t>,</w:t>
      </w:r>
      <w:r w:rsidRPr="00AA43AF">
        <w:rPr>
          <w:bCs/>
          <w:lang w:val="ro-RO"/>
        </w:rPr>
        <w:t xml:space="preserve"> jud. Constanta</w:t>
      </w:r>
      <w:r>
        <w:rPr>
          <w:bCs/>
          <w:lang w:val="ro-RO"/>
        </w:rPr>
        <w:t>,</w:t>
      </w:r>
      <w:r w:rsidRPr="00AA43AF">
        <w:rPr>
          <w:bCs/>
        </w:rPr>
        <w:t xml:space="preserve"> </w:t>
      </w:r>
      <w:r w:rsidRPr="006E1AA0">
        <w:rPr>
          <w:bCs/>
        </w:rPr>
        <w:t xml:space="preserve">s-a </w:t>
      </w:r>
      <w:proofErr w:type="spellStart"/>
      <w:r w:rsidRPr="006E1AA0">
        <w:rPr>
          <w:bCs/>
        </w:rPr>
        <w:t>produs</w:t>
      </w:r>
      <w:proofErr w:type="spellEnd"/>
      <w:r w:rsidRPr="006E1AA0">
        <w:rPr>
          <w:bCs/>
        </w:rPr>
        <w:t xml:space="preserve"> </w:t>
      </w:r>
      <w:r w:rsidRPr="00AA43AF">
        <w:rPr>
          <w:bCs/>
          <w:lang w:val="ro-RO"/>
        </w:rPr>
        <w:t>un incendiu la vegetație uscată</w:t>
      </w:r>
      <w:r>
        <w:rPr>
          <w:bCs/>
          <w:lang w:val="ro-RO"/>
        </w:rPr>
        <w:t xml:space="preserve"> </w:t>
      </w:r>
      <w:r w:rsidRPr="00AA43AF">
        <w:rPr>
          <w:bCs/>
          <w:lang w:val="ro-RO"/>
        </w:rPr>
        <w:t>și miriște</w:t>
      </w:r>
      <w:r>
        <w:rPr>
          <w:bCs/>
          <w:lang w:val="ro-RO"/>
        </w:rPr>
        <w:t>, p</w:t>
      </w:r>
      <w:r w:rsidRPr="00AA43AF">
        <w:rPr>
          <w:bCs/>
          <w:lang w:val="ro-RO"/>
        </w:rPr>
        <w:t>e o suprafață de cca 4000 mp</w:t>
      </w:r>
      <w:r>
        <w:rPr>
          <w:bCs/>
          <w:lang w:val="ro-RO"/>
        </w:rPr>
        <w:t xml:space="preserve">. Cauza declanșatoare: posibil țigară. </w:t>
      </w:r>
      <w:r w:rsidRPr="00AA43AF">
        <w:rPr>
          <w:bCs/>
          <w:lang w:val="ro-RO"/>
        </w:rPr>
        <w:t>ISU Constanța a intervenit cu autospecială</w:t>
      </w:r>
      <w:r>
        <w:rPr>
          <w:bCs/>
          <w:lang w:val="ro-RO"/>
        </w:rPr>
        <w:t>, i</w:t>
      </w:r>
      <w:r w:rsidRPr="00AA43AF">
        <w:rPr>
          <w:bCs/>
          <w:lang w:val="ro-RO"/>
        </w:rPr>
        <w:t>ncendiul fiind stins integral</w:t>
      </w:r>
      <w:r>
        <w:rPr>
          <w:bCs/>
          <w:lang w:val="ro-RO"/>
        </w:rPr>
        <w:t>.</w:t>
      </w:r>
    </w:p>
    <w:p w14:paraId="3EE1075E" w14:textId="77777777" w:rsidR="00C5221B" w:rsidRDefault="00C5221B" w:rsidP="003B3454">
      <w:pPr>
        <w:spacing w:after="0pt" w:line="18pt" w:lineRule="auto"/>
        <w:ind w:start="56.70pt"/>
        <w:rPr>
          <w:bCs/>
          <w:lang w:val="ro-RO"/>
        </w:rPr>
      </w:pPr>
    </w:p>
    <w:p w14:paraId="59E488C6" w14:textId="36213755" w:rsidR="00C5221B" w:rsidRDefault="00C5221B" w:rsidP="003B3454">
      <w:pPr>
        <w:spacing w:after="0pt" w:line="18pt" w:lineRule="auto"/>
        <w:ind w:start="56.70pt"/>
        <w:rPr>
          <w:bCs/>
          <w:lang w:val="ro-RO"/>
        </w:rPr>
      </w:pPr>
      <w:proofErr w:type="spellStart"/>
      <w:r w:rsidRPr="00C5221B">
        <w:rPr>
          <w:b/>
          <w:bCs/>
          <w:i/>
        </w:rPr>
        <w:t>Comisariatul</w:t>
      </w:r>
      <w:proofErr w:type="spellEnd"/>
      <w:r w:rsidRPr="00C5221B">
        <w:rPr>
          <w:b/>
          <w:bCs/>
          <w:i/>
        </w:rPr>
        <w:t xml:space="preserve"> </w:t>
      </w:r>
      <w:proofErr w:type="spellStart"/>
      <w:r w:rsidRPr="00C5221B">
        <w:rPr>
          <w:b/>
          <w:bCs/>
          <w:i/>
        </w:rPr>
        <w:t>Județean</w:t>
      </w:r>
      <w:proofErr w:type="spellEnd"/>
      <w:r w:rsidRPr="00C5221B">
        <w:rPr>
          <w:b/>
          <w:bCs/>
          <w:i/>
        </w:rPr>
        <w:t xml:space="preserve"> </w:t>
      </w:r>
      <w:proofErr w:type="spellStart"/>
      <w:r w:rsidRPr="00C5221B">
        <w:rPr>
          <w:b/>
          <w:bCs/>
          <w:i/>
        </w:rPr>
        <w:t>Constanța</w:t>
      </w:r>
      <w:proofErr w:type="spellEnd"/>
      <w:r w:rsidRPr="00C5221B">
        <w:rPr>
          <w:b/>
          <w:bCs/>
          <w:i/>
        </w:rPr>
        <w:t xml:space="preserve"> din </w:t>
      </w:r>
      <w:proofErr w:type="spellStart"/>
      <w:r w:rsidRPr="00C5221B">
        <w:rPr>
          <w:b/>
          <w:bCs/>
          <w:i/>
        </w:rPr>
        <w:t>cadrul</w:t>
      </w:r>
      <w:proofErr w:type="spellEnd"/>
      <w:r w:rsidRPr="00C5221B">
        <w:rPr>
          <w:b/>
          <w:bCs/>
          <w:i/>
        </w:rPr>
        <w:t xml:space="preserve"> GNM </w:t>
      </w:r>
      <w:r w:rsidRPr="00C5221B">
        <w:rPr>
          <w:bCs/>
          <w:lang w:val="ro-RO"/>
        </w:rPr>
        <w:t xml:space="preserve">informează </w:t>
      </w:r>
      <w:r w:rsidRPr="00C5221B">
        <w:rPr>
          <w:bCs/>
        </w:rPr>
        <w:t xml:space="preserve">ca </w:t>
      </w:r>
      <w:r w:rsidR="003B3454">
        <w:rPr>
          <w:bCs/>
        </w:rPr>
        <w:t>la</w:t>
      </w:r>
      <w:r w:rsidRPr="00C5221B">
        <w:rPr>
          <w:bCs/>
        </w:rPr>
        <w:t xml:space="preserve"> 26.07.2019, </w:t>
      </w:r>
      <w:proofErr w:type="spellStart"/>
      <w:r w:rsidRPr="00C5221B">
        <w:rPr>
          <w:bCs/>
        </w:rPr>
        <w:t>ora</w:t>
      </w:r>
      <w:proofErr w:type="spellEnd"/>
      <w:r w:rsidRPr="00C5221B">
        <w:rPr>
          <w:bCs/>
        </w:rPr>
        <w:t xml:space="preserve"> 11:51, </w:t>
      </w:r>
      <w:r w:rsidRPr="00C5221B">
        <w:rPr>
          <w:bCs/>
          <w:lang w:val="ro-RO"/>
        </w:rPr>
        <w:t xml:space="preserve">pe raza localității </w:t>
      </w:r>
      <w:proofErr w:type="spellStart"/>
      <w:r w:rsidRPr="00C5221B">
        <w:rPr>
          <w:bCs/>
        </w:rPr>
        <w:t>Techirghiol</w:t>
      </w:r>
      <w:proofErr w:type="spellEnd"/>
      <w:r w:rsidRPr="00C5221B">
        <w:rPr>
          <w:bCs/>
        </w:rPr>
        <w:t xml:space="preserve">, zona </w:t>
      </w:r>
      <w:proofErr w:type="spellStart"/>
      <w:r w:rsidRPr="00C5221B">
        <w:rPr>
          <w:bCs/>
        </w:rPr>
        <w:t>stadionului</w:t>
      </w:r>
      <w:proofErr w:type="spellEnd"/>
      <w:r w:rsidRPr="00C5221B">
        <w:rPr>
          <w:bCs/>
          <w:lang w:val="ro-RO"/>
        </w:rPr>
        <w:t>, jud. Constanta,</w:t>
      </w:r>
      <w:r w:rsidRPr="00C5221B">
        <w:rPr>
          <w:bCs/>
        </w:rPr>
        <w:t xml:space="preserve"> s-a </w:t>
      </w:r>
      <w:proofErr w:type="spellStart"/>
      <w:r w:rsidRPr="00C5221B">
        <w:rPr>
          <w:bCs/>
        </w:rPr>
        <w:t>produs</w:t>
      </w:r>
      <w:proofErr w:type="spellEnd"/>
      <w:r w:rsidRPr="00C5221B">
        <w:rPr>
          <w:bCs/>
        </w:rPr>
        <w:t xml:space="preserve"> </w:t>
      </w:r>
      <w:r w:rsidRPr="00C5221B">
        <w:rPr>
          <w:bCs/>
          <w:lang w:val="ro-RO"/>
        </w:rPr>
        <w:t>un incendiu la vegetație uscată</w:t>
      </w:r>
      <w:r>
        <w:rPr>
          <w:bCs/>
          <w:lang w:val="ro-RO"/>
        </w:rPr>
        <w:t>. Nu se cunosc deocamdată cauzele declanșatoare. ISU Constanța a intervenit pentru stingere.</w:t>
      </w:r>
    </w:p>
    <w:p w14:paraId="3119EFDA" w14:textId="77777777" w:rsidR="00B13A96" w:rsidRPr="002C7A69" w:rsidRDefault="00B13A96" w:rsidP="003B3454">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14:paraId="4B134E25" w14:textId="77777777" w:rsidR="008A63B6" w:rsidRDefault="00CC21D8" w:rsidP="003B3454">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14:paraId="3EA9B403" w14:textId="77777777" w:rsidR="00EC302D" w:rsidRDefault="00EC302D" w:rsidP="003B3454">
      <w:pPr>
        <w:widowControl w:val="0"/>
        <w:tabs>
          <w:tab w:val="start" w:pos="13.50pt"/>
        </w:tabs>
        <w:autoSpaceDE w:val="0"/>
        <w:autoSpaceDN w:val="0"/>
        <w:adjustRightInd w:val="0"/>
        <w:spacing w:after="0pt" w:line="18pt" w:lineRule="auto"/>
        <w:ind w:start="56.70pt" w:end="0.65pt"/>
        <w:rPr>
          <w:lang w:val="ro-RO"/>
        </w:rPr>
      </w:pPr>
    </w:p>
    <w:p w14:paraId="0F6BB760" w14:textId="77777777" w:rsidR="00B13A96" w:rsidRPr="002C7A69" w:rsidRDefault="00B13A96" w:rsidP="003B3454">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14:paraId="3266A103" w14:textId="77777777" w:rsidR="00B54572" w:rsidRDefault="00B13A96" w:rsidP="003B3454">
      <w:pPr>
        <w:tabs>
          <w:tab w:val="num" w:pos="35.45pt"/>
        </w:tabs>
        <w:spacing w:after="0pt" w:line="18pt" w:lineRule="auto"/>
        <w:ind w:start="56.70pt" w:end="0.65pt"/>
        <w:rPr>
          <w:noProof/>
          <w:lang w:val="ro-RO"/>
        </w:rPr>
      </w:pPr>
      <w:r w:rsidRPr="001028E2">
        <w:rPr>
          <w:lang w:val="ro-RO"/>
        </w:rPr>
        <w:lastRenderedPageBreak/>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14:paraId="263BC057" w14:textId="77777777" w:rsidR="00085FDA" w:rsidRDefault="00085FDA" w:rsidP="003B3454">
      <w:pPr>
        <w:tabs>
          <w:tab w:val="num" w:pos="35.45pt"/>
        </w:tabs>
        <w:spacing w:after="0pt" w:line="18pt" w:lineRule="auto"/>
        <w:ind w:start="56.70pt" w:end="0.65pt"/>
        <w:rPr>
          <w:noProof/>
          <w:sz w:val="20"/>
          <w:szCs w:val="20"/>
          <w:lang w:val="ro-RO"/>
        </w:rPr>
      </w:pPr>
    </w:p>
    <w:p w14:paraId="5D4E91AF" w14:textId="77777777" w:rsidR="00E47B19" w:rsidRDefault="00E47B19" w:rsidP="003B3454">
      <w:pPr>
        <w:tabs>
          <w:tab w:val="num" w:pos="35.45pt"/>
        </w:tabs>
        <w:spacing w:after="0pt" w:line="18pt" w:lineRule="auto"/>
        <w:ind w:start="56.70pt" w:end="0.65pt"/>
        <w:rPr>
          <w:noProof/>
          <w:sz w:val="20"/>
          <w:szCs w:val="20"/>
          <w:lang w:val="ro-RO"/>
        </w:rPr>
      </w:pPr>
    </w:p>
    <w:p w14:paraId="2A37DCBD" w14:textId="77777777" w:rsidR="00EC302D" w:rsidRDefault="00EC302D" w:rsidP="003B3454">
      <w:pPr>
        <w:tabs>
          <w:tab w:val="num" w:pos="35.45pt"/>
        </w:tabs>
        <w:spacing w:after="0pt" w:line="18pt" w:lineRule="auto"/>
        <w:ind w:start="56.70pt" w:end="0.65pt"/>
        <w:rPr>
          <w:noProof/>
          <w:sz w:val="20"/>
          <w:szCs w:val="20"/>
          <w:lang w:val="ro-RO"/>
        </w:rPr>
      </w:pPr>
    </w:p>
    <w:p w14:paraId="3C1C034C" w14:textId="2488769F" w:rsidR="00EC302D" w:rsidRDefault="003B3454" w:rsidP="003B3454">
      <w:pPr>
        <w:tabs>
          <w:tab w:val="num" w:pos="35.45pt"/>
        </w:tabs>
        <w:spacing w:after="0pt" w:line="18pt" w:lineRule="auto"/>
        <w:ind w:start="56.70pt" w:end="0.65pt"/>
        <w:rPr>
          <w:noProof/>
          <w:sz w:val="20"/>
          <w:szCs w:val="20"/>
          <w:lang w:val="ro-RO"/>
        </w:rPr>
      </w:pPr>
      <w:r>
        <w:rPr>
          <w:noProof/>
          <w:sz w:val="20"/>
          <w:szCs w:val="20"/>
          <w:lang w:val="ro-RO"/>
        </w:rPr>
        <w:t>DIRECȚIA DE COMUNICARE ȘI RESURSE UMANE</w:t>
      </w:r>
    </w:p>
    <w:sectPr w:rsidR="00EC302D"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EC685A1" w14:textId="77777777" w:rsidR="0008054F" w:rsidRDefault="0008054F" w:rsidP="00CD5B3B">
      <w:r>
        <w:separator/>
      </w:r>
    </w:p>
  </w:endnote>
  <w:endnote w:type="continuationSeparator" w:id="0">
    <w:p w14:paraId="5558595D" w14:textId="77777777" w:rsidR="0008054F" w:rsidRDefault="0008054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A0002AEF" w:usb1="4000207B" w:usb2="00000000"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429D8D0C"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3138D742"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6CA6C6E8"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55299A81" w14:textId="77777777" w:rsidR="0086340D" w:rsidRPr="00ED7013" w:rsidRDefault="0008054F"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14:paraId="38193A2E"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F6568E3"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2075BE35"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600EC6E7"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31F168FB" w14:textId="77777777" w:rsidR="001028E2" w:rsidRPr="0002495E" w:rsidRDefault="0008054F"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14:paraId="15552F97"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02100DD" w14:textId="77777777" w:rsidR="0008054F" w:rsidRDefault="0008054F" w:rsidP="00CD5B3B">
      <w:r>
        <w:separator/>
      </w:r>
    </w:p>
  </w:footnote>
  <w:footnote w:type="continuationSeparator" w:id="0">
    <w:p w14:paraId="13AEBE9D" w14:textId="77777777" w:rsidR="0008054F" w:rsidRDefault="0008054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14:paraId="665E013F" w14:textId="77777777" w:rsidTr="00B8129D">
      <w:trPr>
        <w:trHeight w:val="1213"/>
      </w:trPr>
      <w:tc>
        <w:tcPr>
          <w:tcW w:w="373.25pt" w:type="dxa"/>
          <w:shd w:val="clear" w:color="auto" w:fill="auto"/>
        </w:tcPr>
        <w:p w14:paraId="4A63A158" w14:textId="77777777"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6C9D9CF2" wp14:editId="759AEC5E">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14:paraId="6B3188E7" w14:textId="77777777" w:rsidR="00D9030E" w:rsidRPr="00524D28" w:rsidRDefault="00D9030E" w:rsidP="00B8129D">
          <w:pPr>
            <w:pStyle w:val="Header"/>
            <w:spacing w:after="0pt"/>
            <w:ind w:start="0pt"/>
            <w:jc w:val="end"/>
            <w:rPr>
              <w:rFonts w:ascii="Trebuchet MS" w:hAnsi="Trebuchet MS"/>
              <w:sz w:val="18"/>
              <w:szCs w:val="18"/>
              <w:lang w:val="ro-RO" w:eastAsia="en-US"/>
            </w:rPr>
          </w:pPr>
        </w:p>
      </w:tc>
    </w:tr>
  </w:tbl>
  <w:p w14:paraId="3F62CD7D" w14:textId="77777777" w:rsidR="00766E0E" w:rsidRDefault="00766E0E" w:rsidP="00B8129D">
    <w:pPr>
      <w:pStyle w:val="Header"/>
      <w:spacing w:after="0pt"/>
      <w:ind w:start="0pt"/>
      <w:rPr>
        <w:rFonts w:ascii="Trebuchet MS" w:hAnsi="Trebuchet MS"/>
        <w:sz w:val="22"/>
        <w:szCs w:val="22"/>
      </w:rPr>
    </w:pPr>
  </w:p>
  <w:p w14:paraId="4C721B10" w14:textId="77777777"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14:paraId="271E771C" w14:textId="77777777" w:rsidTr="00A54400">
      <w:trPr>
        <w:trHeight w:val="392"/>
      </w:trPr>
      <w:tc>
        <w:tcPr>
          <w:tcW w:w="368.05pt" w:type="dxa"/>
          <w:shd w:val="clear" w:color="auto" w:fill="auto"/>
        </w:tcPr>
        <w:p w14:paraId="4E84C107" w14:textId="77777777" w:rsidR="004C4180" w:rsidRPr="00CD5B3B" w:rsidRDefault="00C70848" w:rsidP="002E737D">
          <w:pPr>
            <w:pStyle w:val="MediumGrid21"/>
            <w:ind w:start="-9pt" w:firstLine="9pt"/>
          </w:pPr>
          <w:r>
            <w:rPr>
              <w:noProof/>
            </w:rPr>
            <w:drawing>
              <wp:inline distT="0" distB="0" distL="0" distR="0" wp14:anchorId="536AC71C" wp14:editId="42656BD7">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55EE040E" w14:textId="77777777" w:rsidR="004C4180" w:rsidRPr="00524D28" w:rsidRDefault="00583CB9" w:rsidP="00A54400">
          <w:pPr>
            <w:pStyle w:val="MediumGrid21"/>
            <w:ind w:start="0.05pt"/>
            <w:jc w:val="end"/>
            <w:rPr>
              <w:lang w:val="ro-RO"/>
            </w:rPr>
          </w:pPr>
          <w:r>
            <w:rPr>
              <w:noProof/>
            </w:rPr>
            <w:t xml:space="preserve"> </w:t>
          </w:r>
        </w:p>
      </w:tc>
    </w:tr>
  </w:tbl>
  <w:p w14:paraId="56CC47D6" w14:textId="77777777" w:rsidR="00E562FC" w:rsidRPr="002E737D" w:rsidRDefault="00E562FC" w:rsidP="002E737D">
    <w:pPr>
      <w:pStyle w:val="Header"/>
      <w:spacing w:after="0pt"/>
      <w:ind w:start="0pt"/>
      <w:rPr>
        <w:rFonts w:ascii="Trebuchet MS" w:hAnsi="Trebuchet MS"/>
        <w:sz w:val="22"/>
        <w:szCs w:val="22"/>
      </w:rPr>
    </w:pPr>
  </w:p>
  <w:p w14:paraId="75ECAE56"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29"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0"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1"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3"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4"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5"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6"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7"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8"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9"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9"/>
  </w:num>
  <w:num w:numId="2">
    <w:abstractNumId w:val="37"/>
  </w:num>
  <w:num w:numId="3">
    <w:abstractNumId w:val="30"/>
  </w:num>
  <w:num w:numId="4">
    <w:abstractNumId w:val="11"/>
  </w:num>
  <w:num w:numId="5">
    <w:abstractNumId w:val="1"/>
  </w:num>
  <w:num w:numId="6">
    <w:abstractNumId w:val="24"/>
  </w:num>
  <w:num w:numId="7">
    <w:abstractNumId w:val="36"/>
  </w:num>
  <w:num w:numId="8">
    <w:abstractNumId w:val="21"/>
  </w:num>
  <w:num w:numId="9">
    <w:abstractNumId w:val="4"/>
  </w:num>
  <w:num w:numId="10">
    <w:abstractNumId w:val="22"/>
  </w:num>
  <w:num w:numId="11">
    <w:abstractNumId w:val="10"/>
  </w:num>
  <w:num w:numId="12">
    <w:abstractNumId w:val="16"/>
  </w:num>
  <w:num w:numId="13">
    <w:abstractNumId w:val="2"/>
  </w:num>
  <w:num w:numId="14">
    <w:abstractNumId w:val="6"/>
  </w:num>
  <w:num w:numId="15">
    <w:abstractNumId w:val="33"/>
  </w:num>
  <w:num w:numId="16">
    <w:abstractNumId w:val="17"/>
  </w:num>
  <w:num w:numId="17">
    <w:abstractNumId w:val="27"/>
  </w:num>
  <w:num w:numId="18">
    <w:abstractNumId w:val="26"/>
  </w:num>
  <w:num w:numId="19">
    <w:abstractNumId w:val="18"/>
  </w:num>
  <w:num w:numId="20">
    <w:abstractNumId w:val="3"/>
  </w:num>
  <w:num w:numId="21">
    <w:abstractNumId w:val="35"/>
  </w:num>
  <w:num w:numId="22">
    <w:abstractNumId w:val="31"/>
  </w:num>
  <w:num w:numId="23">
    <w:abstractNumId w:val="19"/>
  </w:num>
  <w:num w:numId="24">
    <w:abstractNumId w:val="15"/>
  </w:num>
  <w:num w:numId="25">
    <w:abstractNumId w:val="0"/>
  </w:num>
  <w:num w:numId="26">
    <w:abstractNumId w:val="38"/>
  </w:num>
  <w:num w:numId="27">
    <w:abstractNumId w:val="23"/>
  </w:num>
  <w:num w:numId="28">
    <w:abstractNumId w:val="32"/>
  </w:num>
  <w:num w:numId="29">
    <w:abstractNumId w:val="7"/>
  </w:num>
  <w:num w:numId="30">
    <w:abstractNumId w:val="8"/>
  </w:num>
  <w:num w:numId="31">
    <w:abstractNumId w:val="20"/>
  </w:num>
  <w:num w:numId="32">
    <w:abstractNumId w:val="39"/>
  </w:num>
  <w:num w:numId="33">
    <w:abstractNumId w:val="5"/>
  </w:num>
  <w:num w:numId="34">
    <w:abstractNumId w:val="12"/>
  </w:num>
  <w:num w:numId="35">
    <w:abstractNumId w:val="14"/>
  </w:num>
  <w:num w:numId="36">
    <w:abstractNumId w:val="13"/>
  </w:num>
  <w:num w:numId="37">
    <w:abstractNumId w:val="28"/>
  </w:num>
  <w:num w:numId="38">
    <w:abstractNumId w:val="9"/>
  </w:num>
  <w:num w:numId="39">
    <w:abstractNumId w:val="34"/>
  </w:num>
  <w:num w:numId="40">
    <w:abstractNumId w:val="2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54F"/>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454"/>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2D1C"/>
    <w:rsid w:val="004B2D22"/>
    <w:rsid w:val="004B2FE7"/>
    <w:rsid w:val="004B37F8"/>
    <w:rsid w:val="004B3C9D"/>
    <w:rsid w:val="004B3F76"/>
    <w:rsid w:val="004B42F5"/>
    <w:rsid w:val="004B4D94"/>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C58"/>
    <w:rsid w:val="00D46945"/>
    <w:rsid w:val="00D47013"/>
    <w:rsid w:val="00D4737E"/>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3C40"/>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0EF"/>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5113"/>
    <w:rsid w:val="00F460AD"/>
    <w:rsid w:val="00F468C2"/>
    <w:rsid w:val="00F46F63"/>
    <w:rsid w:val="00F47F02"/>
    <w:rsid w:val="00F501E2"/>
    <w:rsid w:val="00F5076B"/>
    <w:rsid w:val="00F50792"/>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58F0"/>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5712D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BFDD51A-189E-4D31-B223-2EEE5BCD133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1079</TotalTime>
  <Pages>5</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379</cp:revision>
  <cp:lastPrinted>2019-07-19T04:18:00Z</cp:lastPrinted>
  <dcterms:created xsi:type="dcterms:W3CDTF">2019-01-09T09:44:00Z</dcterms:created>
  <dcterms:modified xsi:type="dcterms:W3CDTF">2019-07-29T05:38:00Z</dcterms:modified>
</cp:coreProperties>
</file>