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Default="00975A84" w:rsidP="00807075">
      <w:pPr>
        <w:spacing w:after="0pt" w:line="18pt" w:lineRule="auto"/>
        <w:ind w:start="22.50pt" w:firstLine="31.50pt"/>
        <w:rPr>
          <w:b/>
          <w:lang w:val="ro-RO"/>
        </w:rPr>
      </w:pPr>
    </w:p>
    <w:p w:rsidR="00D1743A" w:rsidRDefault="00D1743A" w:rsidP="00807075">
      <w:pPr>
        <w:spacing w:after="0pt" w:line="18pt" w:lineRule="auto"/>
        <w:ind w:start="22.50pt" w:firstLine="31.50pt"/>
        <w:rPr>
          <w:b/>
          <w:lang w:val="ro-RO"/>
        </w:rPr>
      </w:pPr>
    </w:p>
    <w:p w:rsidR="007F4C04" w:rsidRDefault="007F4C04" w:rsidP="00807075">
      <w:pPr>
        <w:spacing w:after="0pt" w:line="18pt" w:lineRule="auto"/>
        <w:ind w:start="22.50pt" w:firstLine="31.50pt"/>
        <w:rPr>
          <w:b/>
          <w:lang w:val="ro-RO"/>
        </w:rPr>
      </w:pPr>
    </w:p>
    <w:p w:rsidR="00B13A96" w:rsidRPr="00C44332" w:rsidRDefault="00B13A96" w:rsidP="00807075">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807075">
      <w:pPr>
        <w:spacing w:line="18pt" w:lineRule="auto"/>
        <w:ind w:start="56.70pt"/>
        <w:jc w:val="center"/>
        <w:rPr>
          <w:b/>
          <w:noProof/>
          <w:sz w:val="24"/>
          <w:szCs w:val="24"/>
          <w:lang w:val="ro-RO"/>
        </w:rPr>
      </w:pPr>
      <w:r w:rsidRPr="00C44332">
        <w:rPr>
          <w:b/>
          <w:noProof/>
          <w:sz w:val="24"/>
          <w:szCs w:val="24"/>
          <w:lang w:val="ro-RO"/>
        </w:rPr>
        <w:t xml:space="preserve">în intervalul </w:t>
      </w:r>
      <w:r w:rsidR="00D06860">
        <w:rPr>
          <w:b/>
          <w:noProof/>
          <w:sz w:val="24"/>
          <w:szCs w:val="24"/>
          <w:lang w:val="ro-RO"/>
        </w:rPr>
        <w:t>30</w:t>
      </w:r>
      <w:r w:rsidR="000F6955">
        <w:rPr>
          <w:b/>
          <w:noProof/>
          <w:sz w:val="24"/>
          <w:szCs w:val="24"/>
          <w:lang w:val="ro-RO"/>
        </w:rPr>
        <w:t>.07</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D06860">
        <w:rPr>
          <w:b/>
          <w:noProof/>
          <w:sz w:val="24"/>
          <w:szCs w:val="24"/>
          <w:lang w:val="ro-RO"/>
        </w:rPr>
        <w:t>31</w:t>
      </w:r>
      <w:r w:rsidR="000F6955">
        <w:rPr>
          <w:b/>
          <w:noProof/>
          <w:sz w:val="24"/>
          <w:szCs w:val="24"/>
          <w:lang w:val="ro-RO"/>
        </w:rPr>
        <w:t>.07</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rsidR="00D1743A" w:rsidRDefault="00D1743A" w:rsidP="00807075">
      <w:pPr>
        <w:spacing w:after="0pt" w:line="18pt" w:lineRule="auto"/>
        <w:ind w:start="56.70pt"/>
        <w:rPr>
          <w:b/>
          <w:noProof/>
          <w:lang w:val="ro-RO"/>
        </w:rPr>
      </w:pPr>
    </w:p>
    <w:p w:rsidR="00D5138C" w:rsidRDefault="00D5138C" w:rsidP="00807075">
      <w:pPr>
        <w:spacing w:after="0pt" w:line="18pt" w:lineRule="auto"/>
        <w:ind w:start="56.70pt"/>
        <w:rPr>
          <w:b/>
          <w:noProof/>
          <w:lang w:val="ro-RO"/>
        </w:rPr>
      </w:pPr>
    </w:p>
    <w:p w:rsidR="00B13A96" w:rsidRPr="00AA0DA4" w:rsidRDefault="00B13A96" w:rsidP="00807075">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807075">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D06860">
        <w:rPr>
          <w:b/>
          <w:u w:val="single"/>
          <w:lang w:val="ro-RO"/>
        </w:rPr>
        <w:t>31</w:t>
      </w:r>
      <w:r w:rsidR="000F6955">
        <w:rPr>
          <w:b/>
          <w:u w:val="single"/>
          <w:lang w:val="ro-RO"/>
        </w:rPr>
        <w:t>.07</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rsidR="00B13A96" w:rsidRPr="001028E2" w:rsidRDefault="00B13A96" w:rsidP="00807075">
      <w:pPr>
        <w:spacing w:after="0pt" w:line="18pt" w:lineRule="auto"/>
        <w:ind w:start="56.70pt"/>
        <w:rPr>
          <w:b/>
          <w:u w:val="single"/>
          <w:lang w:val="ro-RO"/>
        </w:rPr>
      </w:pPr>
      <w:r w:rsidRPr="001028E2">
        <w:rPr>
          <w:b/>
          <w:u w:val="single"/>
          <w:lang w:val="ro-RO"/>
        </w:rPr>
        <w:t>RÂURI</w:t>
      </w:r>
    </w:p>
    <w:p w:rsidR="00F65EE2" w:rsidRPr="00F65EE2" w:rsidRDefault="00F65EE2" w:rsidP="00807075">
      <w:pPr>
        <w:spacing w:after="0pt" w:line="18pt" w:lineRule="auto"/>
        <w:ind w:start="56.70pt" w:end="0.65pt"/>
        <w:rPr>
          <w:lang w:val="ro-RO"/>
        </w:rPr>
      </w:pPr>
      <w:r w:rsidRPr="00F65EE2">
        <w:rPr>
          <w:lang w:val="ro-RO"/>
        </w:rPr>
        <w:t xml:space="preserve">Debitele au fost în general staționare exceptând râurile din bazinele: Moldova, Bistriţa, cursurile Oltului şi Prutului unde vor fi în scădere, precum şi cursul inferior al Jiului unde vor fi în creştere prin propagare. </w:t>
      </w:r>
    </w:p>
    <w:p w:rsidR="00F65EE2" w:rsidRPr="00F65EE2" w:rsidRDefault="00F65EE2" w:rsidP="00807075">
      <w:pPr>
        <w:spacing w:after="0pt" w:line="18pt" w:lineRule="auto"/>
        <w:ind w:start="56.70pt" w:end="0.65pt"/>
        <w:rPr>
          <w:lang w:val="ro-RO"/>
        </w:rPr>
      </w:pPr>
      <w:r w:rsidRPr="00F65EE2">
        <w:rPr>
          <w:lang w:val="ro-RO"/>
        </w:rPr>
        <w:t>Debitele se situează</w:t>
      </w:r>
      <w:r w:rsidR="00497BB3">
        <w:rPr>
          <w:lang w:val="ro-RO"/>
        </w:rPr>
        <w:t>,</w:t>
      </w:r>
      <w:r w:rsidRPr="00F65EE2">
        <w:rPr>
          <w:lang w:val="ro-RO"/>
        </w:rPr>
        <w:t xml:space="preserve"> în general</w:t>
      </w:r>
      <w:r w:rsidR="00497BB3">
        <w:rPr>
          <w:lang w:val="ro-RO"/>
        </w:rPr>
        <w:t>,</w:t>
      </w:r>
      <w:r w:rsidRPr="00F65EE2">
        <w:rPr>
          <w:lang w:val="ro-RO"/>
        </w:rPr>
        <w:t xml:space="preserve"> la valori cuprinse între 30-90% din mediile multianuale lunare, mai mari (în jurul și peste normalele lunare) pe unii afluenţi ai Prahovei şi mai mici (sub 30% din normalele lunare) pe râurile din bazinele hidrografice: Iza, Lăpuș, Crasna, Crişul Repede, Târnava Mare, Bistra, Moravița, Rm. Sărat, Tazlău, Bârlad, Jijia, Bahlui, în bazinele superioare ale Vedei și Argeșului, bazinul superior şi mijlociu al Oltului, pe unii afluenţi ai Mureşului (Luţ, Niraj, Comlod, Iara, Feernic, Vișa, Domald, Târnava Mică, Ampoi, Secaș, Sebeş, Strei, Râul Mare) şi pe unele râuri din Dobrogea.</w:t>
      </w:r>
    </w:p>
    <w:p w:rsidR="00F65EE2" w:rsidRPr="00F65EE2" w:rsidRDefault="00F65EE2" w:rsidP="00807075">
      <w:pPr>
        <w:spacing w:after="0pt" w:line="18pt" w:lineRule="auto"/>
        <w:ind w:start="56.70pt" w:end="0.65pt"/>
        <w:rPr>
          <w:b/>
          <w:lang w:val="ro-RO"/>
        </w:rPr>
      </w:pPr>
      <w:r w:rsidRPr="00F65EE2">
        <w:rPr>
          <w:lang w:val="ro-RO"/>
        </w:rPr>
        <w:t xml:space="preserve">În interval au fost emise </w:t>
      </w:r>
      <w:r w:rsidRPr="00F65EE2">
        <w:rPr>
          <w:b/>
          <w:lang w:val="ro-RO"/>
        </w:rPr>
        <w:t xml:space="preserve">4 ATENȚIONĂRI HIDROLOGICE </w:t>
      </w:r>
      <w:r w:rsidRPr="00F65EE2">
        <w:rPr>
          <w:lang w:val="ro-RO"/>
        </w:rPr>
        <w:t>pentru fenomene imediate.</w:t>
      </w:r>
    </w:p>
    <w:p w:rsidR="009305E3" w:rsidRPr="00D348F2" w:rsidRDefault="00F65EE2" w:rsidP="00807075">
      <w:pPr>
        <w:spacing w:after="0pt" w:line="18pt" w:lineRule="auto"/>
        <w:ind w:start="56.70pt" w:end="0.65pt"/>
        <w:rPr>
          <w:lang w:val="ro-RO"/>
        </w:rPr>
      </w:pPr>
      <w:r w:rsidRPr="00F65EE2">
        <w:rPr>
          <w:lang w:val="ro-RO"/>
        </w:rPr>
        <w:t xml:space="preserve">Nivelurile pe râuri la stațiile hidrometrice se situează sub </w:t>
      </w:r>
      <w:r w:rsidRPr="00F65EE2">
        <w:rPr>
          <w:b/>
          <w:lang w:val="ro-RO"/>
        </w:rPr>
        <w:t>COTELE DE ATENȚIE.</w:t>
      </w:r>
    </w:p>
    <w:p w:rsidR="00F65EE2" w:rsidRPr="00F65EE2" w:rsidRDefault="00F65EE2" w:rsidP="00807075">
      <w:pPr>
        <w:spacing w:after="0pt" w:line="18pt" w:lineRule="auto"/>
        <w:ind w:start="56.70pt" w:end="0.65pt"/>
        <w:rPr>
          <w:lang w:val="ro-RO"/>
        </w:rPr>
      </w:pPr>
      <w:r w:rsidRPr="00F65EE2">
        <w:rPr>
          <w:lang w:val="ro-RO"/>
        </w:rPr>
        <w:t>Debitele vor fi în general staționare exceptând râurile din bazinele: Vişeu, Iza, Tur, Someş, Crasna, Barcău, Crişuri, Mureş, unde vor fi în creştere datorită precipitaţiilor prognozate şi propagării.</w:t>
      </w:r>
    </w:p>
    <w:p w:rsidR="00D5138C" w:rsidRPr="00F65EE2" w:rsidRDefault="00F65EE2" w:rsidP="00807075">
      <w:pPr>
        <w:spacing w:after="0pt" w:line="18pt" w:lineRule="auto"/>
        <w:ind w:start="56.70pt" w:end="0.65pt"/>
        <w:rPr>
          <w:lang w:val="ro-RO"/>
        </w:rPr>
      </w:pPr>
      <w:r w:rsidRPr="00F65EE2">
        <w:rPr>
          <w:lang w:val="ro-RO"/>
        </w:rPr>
        <w:t>Sunt posibile scurgeri importante pe versanţi, torenţi, pâraie şi creşteri de debite şi niveluri pe unele râuri mici aferente zonelor de deal și munte, datorită precipitaţiilor sub formă de aversă, cu caracter torenţial, prognozate.</w:t>
      </w:r>
    </w:p>
    <w:p w:rsidR="00A66B1E" w:rsidRDefault="00A66B1E" w:rsidP="00807075">
      <w:pPr>
        <w:spacing w:after="0pt" w:line="18pt" w:lineRule="auto"/>
        <w:ind w:start="56.70pt" w:end="0.65pt"/>
        <w:rPr>
          <w:b/>
          <w:u w:val="single"/>
          <w:lang w:val="ro-RO"/>
        </w:rPr>
      </w:pPr>
      <w:r w:rsidRPr="001028E2">
        <w:rPr>
          <w:b/>
          <w:u w:val="single"/>
          <w:lang w:val="ro-RO"/>
        </w:rPr>
        <w:t>DUNĂRE</w:t>
      </w:r>
    </w:p>
    <w:p w:rsidR="00F65EE2" w:rsidRPr="00F65EE2" w:rsidRDefault="00F65EE2" w:rsidP="00807075">
      <w:pPr>
        <w:spacing w:after="0pt" w:line="18pt" w:lineRule="auto"/>
        <w:ind w:start="56.70pt" w:end="0.65pt"/>
        <w:rPr>
          <w:bCs/>
          <w:lang w:val="ro-RO"/>
        </w:rPr>
      </w:pPr>
      <w:r w:rsidRPr="00F65EE2">
        <w:rPr>
          <w:bCs/>
          <w:lang w:val="ro-RO"/>
        </w:rPr>
        <w:t>Debitul la intrarea în ţară (secţiunea Baziaş) în intervalul 30.07 – 31.07.2019 a fost staţionar având valoarea de 2700 m</w:t>
      </w:r>
      <w:r w:rsidRPr="00F65EE2">
        <w:rPr>
          <w:bCs/>
          <w:vertAlign w:val="superscript"/>
          <w:lang w:val="ro-RO"/>
        </w:rPr>
        <w:t>3</w:t>
      </w:r>
      <w:r w:rsidRPr="00F65EE2">
        <w:rPr>
          <w:bCs/>
          <w:lang w:val="ro-RO"/>
        </w:rPr>
        <w:t>/s, sub media multianuală a lunii iulie (5350 m</w:t>
      </w:r>
      <w:r w:rsidRPr="00F65EE2">
        <w:rPr>
          <w:bCs/>
          <w:vertAlign w:val="superscript"/>
          <w:lang w:val="ro-RO"/>
        </w:rPr>
        <w:t>3</w:t>
      </w:r>
      <w:r w:rsidRPr="00F65EE2">
        <w:rPr>
          <w:bCs/>
          <w:lang w:val="ro-RO"/>
        </w:rPr>
        <w:t xml:space="preserve">/s).   </w:t>
      </w:r>
    </w:p>
    <w:p w:rsidR="00D348F2" w:rsidRPr="00F65EE2" w:rsidRDefault="00F65EE2" w:rsidP="00807075">
      <w:pPr>
        <w:spacing w:after="0pt" w:line="18pt" w:lineRule="auto"/>
        <w:ind w:start="56.70pt" w:end="0.65pt"/>
        <w:rPr>
          <w:bCs/>
          <w:lang w:val="ro-RO"/>
        </w:rPr>
      </w:pPr>
      <w:r w:rsidRPr="00F65EE2">
        <w:rPr>
          <w:bCs/>
          <w:lang w:val="ro-RO"/>
        </w:rPr>
        <w:t>În aval de Porţile de Fier debitele au fost în creștere pe sectorul Gruia – Calafat și în scădere pe sectorul Bechet – Tulcea.</w:t>
      </w:r>
      <w:r w:rsidR="00D5138C" w:rsidRPr="00F65EE2">
        <w:rPr>
          <w:bCs/>
          <w:lang w:val="ro-RO"/>
        </w:rPr>
        <w:t>.</w:t>
      </w:r>
    </w:p>
    <w:p w:rsidR="00F65EE2" w:rsidRPr="00F65EE2" w:rsidRDefault="00F65EE2" w:rsidP="00807075">
      <w:pPr>
        <w:spacing w:after="0pt" w:line="18pt" w:lineRule="auto"/>
        <w:ind w:start="56.70pt" w:end="0.65pt"/>
        <w:rPr>
          <w:bCs/>
          <w:lang w:val="ro-RO"/>
        </w:rPr>
      </w:pPr>
      <w:r w:rsidRPr="00F65EE2">
        <w:rPr>
          <w:bCs/>
          <w:lang w:val="ro-RO"/>
        </w:rPr>
        <w:lastRenderedPageBreak/>
        <w:t>Debitul la intrarea în ţară (secţiunea Baziaş) va fi relativ staționar (2700 m</w:t>
      </w:r>
      <w:r w:rsidRPr="00F65EE2">
        <w:rPr>
          <w:bCs/>
          <w:vertAlign w:val="superscript"/>
          <w:lang w:val="ro-RO"/>
        </w:rPr>
        <w:t>3</w:t>
      </w:r>
      <w:r w:rsidRPr="00F65EE2">
        <w:rPr>
          <w:bCs/>
          <w:lang w:val="ro-RO"/>
        </w:rPr>
        <w:t>/s).</w:t>
      </w:r>
    </w:p>
    <w:p w:rsidR="009305E3" w:rsidRPr="00F65EE2" w:rsidRDefault="00F65EE2" w:rsidP="00807075">
      <w:pPr>
        <w:spacing w:after="0pt" w:line="18pt" w:lineRule="auto"/>
        <w:ind w:start="56.70pt" w:end="0.65pt"/>
        <w:rPr>
          <w:bCs/>
          <w:lang w:val="ro-RO"/>
        </w:rPr>
      </w:pPr>
      <w:r w:rsidRPr="00F65EE2">
        <w:rPr>
          <w:bCs/>
          <w:lang w:val="ro-RO"/>
        </w:rPr>
        <w:t>În aval de Porţile de Fier, debitele vor fi în creştere pe sectorul Gruia – Corabia şi în scădere pe sectorul Tr.Măgurele – Tulcea.</w:t>
      </w:r>
    </w:p>
    <w:p w:rsidR="00AA0975" w:rsidRPr="00EF552D" w:rsidRDefault="00B13A96" w:rsidP="00807075">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D06860">
        <w:rPr>
          <w:b/>
          <w:spacing w:val="-2"/>
          <w:u w:val="single"/>
          <w:lang w:val="ro-RO"/>
        </w:rPr>
        <w:t>30</w:t>
      </w:r>
      <w:r w:rsidR="001B5B17">
        <w:rPr>
          <w:b/>
          <w:spacing w:val="-2"/>
          <w:u w:val="single"/>
          <w:lang w:val="ro-RO"/>
        </w:rPr>
        <w:t>.0</w:t>
      </w:r>
      <w:r w:rsidR="000F6955">
        <w:rPr>
          <w:b/>
          <w:spacing w:val="-2"/>
          <w:u w:val="single"/>
          <w:lang w:val="ro-RO"/>
        </w:rPr>
        <w:t>7</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D06860">
        <w:rPr>
          <w:b/>
          <w:spacing w:val="-2"/>
          <w:u w:val="single"/>
          <w:lang w:val="ro-RO"/>
        </w:rPr>
        <w:t>31</w:t>
      </w:r>
      <w:r w:rsidR="000F6955">
        <w:rPr>
          <w:b/>
          <w:spacing w:val="-2"/>
          <w:u w:val="single"/>
          <w:lang w:val="ro-RO"/>
        </w:rPr>
        <w:t>.</w:t>
      </w:r>
      <w:r w:rsidR="001B5B17">
        <w:rPr>
          <w:b/>
          <w:spacing w:val="-2"/>
          <w:u w:val="single"/>
          <w:lang w:val="ro-RO"/>
        </w:rPr>
        <w:t>0</w:t>
      </w:r>
      <w:r w:rsidR="000F6955">
        <w:rPr>
          <w:b/>
          <w:spacing w:val="-2"/>
          <w:u w:val="single"/>
          <w:lang w:val="ro-RO"/>
        </w:rPr>
        <w:t>7</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rsidR="008C57E1" w:rsidRDefault="00ED568B" w:rsidP="00807075">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4B4DED" w:rsidRPr="004B4DED" w:rsidRDefault="004B4DED" w:rsidP="00807075">
      <w:pPr>
        <w:tabs>
          <w:tab w:val="start" w:pos="36pt"/>
        </w:tabs>
        <w:spacing w:after="0pt" w:line="18pt" w:lineRule="auto"/>
        <w:ind w:start="56.70pt" w:end="0.65pt"/>
        <w:rPr>
          <w:rFonts w:eastAsia="Times New Roman" w:cs="Arial"/>
          <w:bCs/>
          <w:color w:val="000000"/>
          <w:lang w:val="ro-RO"/>
        </w:rPr>
      </w:pPr>
      <w:r w:rsidRPr="004B4DED">
        <w:rPr>
          <w:rFonts w:eastAsia="Times New Roman" w:cs="Arial"/>
          <w:bCs/>
          <w:color w:val="000000"/>
          <w:lang w:val="ro-RO"/>
        </w:rPr>
        <w:t>Vremea s-a încălzit față de ziua precedentă și a devenit călduroasă în cea mai mare parte a țării. Disconfortul termic a fost ridicat în orele amiezii, indicele temperatură-umezeală (ITU) atingând pragul critic de 80 de unități, pe arii restrânse în Moldova și cu totul izolat în restul teritoriului. Cerul a fost variabil, dar după-amiaza și noaptea s-au semnalat înnorări temporar accentuate, averse și descărcări electrice, în Maramureș, local în zonele montane, în jumătatea de nord a Moldovei, a Transilvaniei și izolat în restul teritoriului. Ploile au avut și caracter torențial, iar cantitățile de apă înregistrate până la transmiterea prezentului raport au depășit punctiform 25...35 l/mp (până la 49 l/mp în județul Maramureș). Vântul a suflat slab și moderat, cu intensificări de scurtă durată în timpul ploilor, care trecător a luat aspect de vijelie în zona localității Botoșani. Temperaturile maxime s-au încadrat între 26 de grade la Câmpulung și Întorsura Buzăului și 34 de grade la Galați, Tecuci și Focșani. La ora 06</w:t>
      </w:r>
      <w:r w:rsidR="00497BB3">
        <w:rPr>
          <w:rFonts w:eastAsia="Times New Roman" w:cs="Arial"/>
          <w:bCs/>
          <w:color w:val="000000"/>
          <w:lang w:val="ro-RO"/>
        </w:rPr>
        <w:t>.00</w:t>
      </w:r>
      <w:r w:rsidRPr="004B4DED">
        <w:rPr>
          <w:rFonts w:eastAsia="Times New Roman" w:cs="Arial"/>
          <w:bCs/>
          <w:color w:val="000000"/>
          <w:lang w:val="ro-RO"/>
        </w:rPr>
        <w:t>, valorile termice erau cuprinse între 11 grade la Miercurea Ciuc și 27 de grade la Mahmudia.</w:t>
      </w:r>
    </w:p>
    <w:p w:rsidR="00390016" w:rsidRPr="00390016" w:rsidRDefault="004B4DED" w:rsidP="00807075">
      <w:pPr>
        <w:tabs>
          <w:tab w:val="start" w:pos="36pt"/>
        </w:tabs>
        <w:spacing w:after="0pt" w:line="18pt" w:lineRule="auto"/>
        <w:ind w:start="56.70pt" w:end="0.65pt"/>
        <w:rPr>
          <w:rFonts w:eastAsia="Times New Roman" w:cs="Arial"/>
          <w:bCs/>
          <w:color w:val="000000"/>
          <w:lang w:val="ro-RO"/>
        </w:rPr>
      </w:pPr>
      <w:r w:rsidRPr="004B4DED">
        <w:rPr>
          <w:rFonts w:eastAsia="Times New Roman" w:cs="Arial"/>
          <w:b/>
          <w:bCs/>
          <w:color w:val="000000"/>
          <w:lang w:val="ro-RO"/>
        </w:rPr>
        <w:t xml:space="preserve">OBSERVAȚII: </w:t>
      </w:r>
      <w:r w:rsidRPr="004B4DED">
        <w:rPr>
          <w:rFonts w:eastAsia="Times New Roman" w:cs="Arial"/>
          <w:bCs/>
          <w:color w:val="000000"/>
          <w:lang w:val="ro-RO"/>
        </w:rPr>
        <w:t>de ieri</w:t>
      </w:r>
      <w:r>
        <w:rPr>
          <w:rFonts w:eastAsia="Times New Roman" w:cs="Arial"/>
          <w:bCs/>
          <w:color w:val="000000"/>
          <w:lang w:val="ro-RO"/>
        </w:rPr>
        <w:t>,</w:t>
      </w:r>
      <w:r w:rsidRPr="004B4DED">
        <w:rPr>
          <w:rFonts w:eastAsia="Times New Roman" w:cs="Arial"/>
          <w:bCs/>
          <w:color w:val="000000"/>
          <w:lang w:val="ro-RO"/>
        </w:rPr>
        <w:t xml:space="preserve"> de la ora 0</w:t>
      </w:r>
      <w:r>
        <w:rPr>
          <w:rFonts w:eastAsia="Times New Roman" w:cs="Arial"/>
          <w:bCs/>
          <w:color w:val="000000"/>
          <w:lang w:val="ro-RO"/>
        </w:rPr>
        <w:t>8</w:t>
      </w:r>
      <w:r w:rsidR="00497BB3">
        <w:rPr>
          <w:rFonts w:eastAsia="Times New Roman" w:cs="Arial"/>
          <w:bCs/>
          <w:color w:val="000000"/>
          <w:lang w:val="ro-RO"/>
        </w:rPr>
        <w:t>.00</w:t>
      </w:r>
      <w:r>
        <w:rPr>
          <w:rFonts w:eastAsia="Times New Roman" w:cs="Arial"/>
          <w:bCs/>
          <w:color w:val="000000"/>
          <w:lang w:val="ro-RO"/>
        </w:rPr>
        <w:t>,</w:t>
      </w:r>
      <w:r w:rsidRPr="004B4DED">
        <w:rPr>
          <w:rFonts w:eastAsia="Times New Roman" w:cs="Arial"/>
          <w:bCs/>
          <w:color w:val="000000"/>
          <w:lang w:val="ro-RO"/>
        </w:rPr>
        <w:t xml:space="preserve"> au fost în vigoare 1</w:t>
      </w:r>
      <w:r>
        <w:rPr>
          <w:rFonts w:eastAsia="Times New Roman" w:cs="Arial"/>
          <w:bCs/>
          <w:color w:val="000000"/>
          <w:lang w:val="ro-RO"/>
        </w:rPr>
        <w:t>6</w:t>
      </w:r>
      <w:r w:rsidRPr="004B4DED">
        <w:rPr>
          <w:rFonts w:eastAsia="Times New Roman" w:cs="Arial"/>
          <w:bCs/>
          <w:color w:val="000000"/>
          <w:lang w:val="ro-RO"/>
        </w:rPr>
        <w:t xml:space="preserve"> mesaje de fenomene meteorologice periculoase imediate, după cum urmează:- 1 avertizare cod portocaliu, emisă de SRPV Bacău;- </w:t>
      </w:r>
      <w:r>
        <w:rPr>
          <w:rFonts w:eastAsia="Times New Roman" w:cs="Arial"/>
          <w:bCs/>
          <w:color w:val="000000"/>
          <w:lang w:val="ro-RO"/>
        </w:rPr>
        <w:t xml:space="preserve">15 </w:t>
      </w:r>
      <w:r w:rsidRPr="004B4DED">
        <w:rPr>
          <w:rFonts w:eastAsia="Times New Roman" w:cs="Arial"/>
          <w:bCs/>
          <w:color w:val="000000"/>
          <w:lang w:val="ro-RO"/>
        </w:rPr>
        <w:t xml:space="preserve">atenționări cod galben emise: 6 de SRPV Bacău, 6 de SRPV Cluj, </w:t>
      </w:r>
      <w:r>
        <w:rPr>
          <w:rFonts w:eastAsia="Times New Roman" w:cs="Arial"/>
          <w:bCs/>
          <w:color w:val="000000"/>
          <w:lang w:val="ro-RO"/>
        </w:rPr>
        <w:t xml:space="preserve">2 de SRPV Sibiu </w:t>
      </w:r>
      <w:r w:rsidRPr="004B4DED">
        <w:rPr>
          <w:rFonts w:eastAsia="Times New Roman" w:cs="Arial"/>
          <w:bCs/>
          <w:color w:val="000000"/>
          <w:lang w:val="ro-RO"/>
        </w:rPr>
        <w:t>și 1 de SRPV Constanța.</w:t>
      </w:r>
    </w:p>
    <w:p w:rsidR="004C4C1E" w:rsidRDefault="004C4C1E" w:rsidP="00807075">
      <w:pPr>
        <w:tabs>
          <w:tab w:val="start" w:pos="36pt"/>
        </w:tabs>
        <w:spacing w:after="0pt" w:line="18pt" w:lineRule="auto"/>
        <w:ind w:start="56.70pt" w:end="0.65pt"/>
        <w:rPr>
          <w:rFonts w:eastAsia="Times New Roman" w:cs="Arial"/>
          <w:bCs/>
          <w:color w:val="000000"/>
          <w:lang w:val="ro-RO"/>
        </w:rPr>
      </w:pPr>
    </w:p>
    <w:p w:rsidR="00976228" w:rsidRDefault="00976228" w:rsidP="00807075">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C4C1E" w:rsidRDefault="004B4DED" w:rsidP="00807075">
      <w:pPr>
        <w:tabs>
          <w:tab w:val="start" w:pos="31.50pt"/>
          <w:tab w:val="start" w:pos="36pt"/>
        </w:tabs>
        <w:spacing w:after="0pt" w:line="18pt" w:lineRule="auto"/>
        <w:ind w:start="56.70pt" w:end="0.65pt"/>
        <w:rPr>
          <w:lang w:val="ro-RO"/>
        </w:rPr>
      </w:pPr>
      <w:r w:rsidRPr="004B4DED">
        <w:rPr>
          <w:lang w:val="ro-RO"/>
        </w:rPr>
        <w:t>Vremea a fost frumoasă și s-a încălzit, devenind normală din punct de vedere termic. Cerul a fost variabil în cursul zilei și mai mult senin noaptea. Vântul a suflat slab până la moderat. Temperatura maximă a fost de 31 de grade la toate stațiile meteorologice. La ora 06</w:t>
      </w:r>
      <w:r w:rsidR="00497BB3">
        <w:rPr>
          <w:lang w:val="ro-RO"/>
        </w:rPr>
        <w:t>.00</w:t>
      </w:r>
      <w:r w:rsidRPr="004B4DED">
        <w:rPr>
          <w:lang w:val="ro-RO"/>
        </w:rPr>
        <w:t>, temperatura aerului era de 17 grade la stația meteo Băneasa, 19 grade la Afumați și 20 de grade la Filaret.</w:t>
      </w:r>
    </w:p>
    <w:p w:rsidR="00390016" w:rsidRDefault="00390016" w:rsidP="00807075">
      <w:pPr>
        <w:tabs>
          <w:tab w:val="start" w:pos="31.50pt"/>
          <w:tab w:val="start" w:pos="36pt"/>
        </w:tabs>
        <w:spacing w:after="0pt" w:line="18pt" w:lineRule="auto"/>
        <w:ind w:start="56.70pt" w:end="0.65pt"/>
        <w:rPr>
          <w:b/>
          <w:lang w:val="ro-RO"/>
        </w:rPr>
      </w:pPr>
    </w:p>
    <w:p w:rsidR="0052628E" w:rsidRPr="001028E2" w:rsidRDefault="00B13A96" w:rsidP="00807075">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06860">
        <w:rPr>
          <w:b/>
          <w:u w:val="single"/>
          <w:lang w:val="ro-RO"/>
        </w:rPr>
        <w:t>31</w:t>
      </w:r>
      <w:r w:rsidR="001B5B17">
        <w:rPr>
          <w:b/>
          <w:u w:val="single"/>
          <w:lang w:val="ro-RO"/>
        </w:rPr>
        <w:t>.0</w:t>
      </w:r>
      <w:r w:rsidR="000F6955">
        <w:rPr>
          <w:b/>
          <w:u w:val="single"/>
          <w:lang w:val="ro-RO"/>
        </w:rPr>
        <w:t>7</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D06860">
        <w:rPr>
          <w:b/>
          <w:u w:val="single"/>
          <w:lang w:val="ro-RO"/>
        </w:rPr>
        <w:t>01.08</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rsidR="00C671DC" w:rsidRDefault="00FE4ABD" w:rsidP="00807075">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3B0EE8" w:rsidRPr="001B5B17" w:rsidRDefault="004B4DED" w:rsidP="00807075">
      <w:pPr>
        <w:tabs>
          <w:tab w:val="start" w:pos="31.50pt"/>
          <w:tab w:val="start" w:pos="36pt"/>
        </w:tabs>
        <w:spacing w:after="0pt" w:line="18pt" w:lineRule="auto"/>
        <w:ind w:start="56.70pt" w:end="0.65pt"/>
        <w:rPr>
          <w:rFonts w:eastAsia="Times New Roman"/>
          <w:bCs/>
          <w:lang w:val="ro-RO"/>
        </w:rPr>
      </w:pPr>
      <w:r w:rsidRPr="004B4DED">
        <w:rPr>
          <w:rFonts w:eastAsia="Times New Roman"/>
          <w:bCs/>
          <w:u w:val="single"/>
          <w:lang w:val="ro-RO"/>
        </w:rPr>
        <w:t xml:space="preserve">Vremea va fi călduroasă în cea mai mare parte a țării, local caniculară în Câmpia Română și Dobrogea continentală. Disconfortul termic va fi accentuat după-amiaza, când indicele </w:t>
      </w:r>
      <w:r w:rsidRPr="004B4DED">
        <w:rPr>
          <w:rFonts w:eastAsia="Times New Roman"/>
          <w:bCs/>
          <w:u w:val="single"/>
          <w:lang w:val="ro-RO"/>
        </w:rPr>
        <w:lastRenderedPageBreak/>
        <w:t>temperatură-umezeală (ITU) va atinge sau va depăși ușor pragul critic de 80 de unități, pe arii relativ extinse în regiunile vestice, sudice, sud-estice și izolat în restul teritoriului.</w:t>
      </w:r>
      <w:r w:rsidRPr="004B4DED">
        <w:rPr>
          <w:rFonts w:eastAsia="Times New Roman"/>
          <w:bCs/>
          <w:lang w:val="ro-RO"/>
        </w:rPr>
        <w:t xml:space="preserve"> </w:t>
      </w:r>
      <w:r w:rsidRPr="004B4DED">
        <w:rPr>
          <w:rFonts w:eastAsia="Times New Roman"/>
          <w:bCs/>
          <w:u w:val="single"/>
          <w:lang w:val="ro-RO"/>
        </w:rPr>
        <w:t>Totodată, gradul de instabilitate atmosferică se va accentua treptat.</w:t>
      </w:r>
      <w:r w:rsidRPr="004B4DED">
        <w:rPr>
          <w:rFonts w:eastAsia="Times New Roman"/>
          <w:bCs/>
          <w:lang w:val="ro-RO"/>
        </w:rPr>
        <w:t xml:space="preserve"> Cerul va fi variabil, dar </w:t>
      </w:r>
      <w:r w:rsidRPr="004B4DED">
        <w:rPr>
          <w:rFonts w:eastAsia="Times New Roman"/>
          <w:bCs/>
          <w:u w:val="single"/>
          <w:lang w:val="ro-RO"/>
        </w:rPr>
        <w:t>vor fi și perioade cu înnorări temporar accentuate, averse, descărcări electrice, intensificări de scurtă durată ale vântului ce pot lua aspect de vijelie și căderi de grindină, ziua (îndeosebi în a doua parte) în regiunile intracarpatice, la deal, la munte și izolat în rest, iar noaptea pe arii relativ extinse în centru, în sud și local în restul teritoriului. Ploile vor avea și caracter torențial, iar cantitățile de apă vor depăși pe arii restrânse 30...35 l/mp. Temperaturile maxime vor fi cuprinse între 27 și 36 de grade</w:t>
      </w:r>
      <w:r w:rsidRPr="004B4DED">
        <w:rPr>
          <w:rFonts w:eastAsia="Times New Roman"/>
          <w:bCs/>
          <w:lang w:val="ro-RO"/>
        </w:rPr>
        <w:t>, iar cele minime între 16 și 25 de grade.</w:t>
      </w:r>
    </w:p>
    <w:p w:rsidR="00A258A1" w:rsidRDefault="00B13A96" w:rsidP="00807075">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rsidR="004B4DED" w:rsidRPr="004B4DED" w:rsidRDefault="004B4DED" w:rsidP="00807075">
      <w:pPr>
        <w:tabs>
          <w:tab w:val="start" w:pos="36pt"/>
        </w:tabs>
        <w:spacing w:after="0pt" w:line="18pt" w:lineRule="auto"/>
        <w:ind w:start="56.70pt" w:end="0.65pt"/>
        <w:rPr>
          <w:rFonts w:eastAsia="Times New Roman"/>
          <w:bCs/>
          <w:lang w:val="ro-RO"/>
        </w:rPr>
      </w:pPr>
      <w:r w:rsidRPr="004B4DED">
        <w:rPr>
          <w:rFonts w:eastAsia="Times New Roman"/>
          <w:bCs/>
          <w:u w:val="single"/>
          <w:lang w:val="ro-RO"/>
        </w:rPr>
        <w:t>Pe parcursul zilei vremea va fi călduroasă, caniculară după-amiaza, când disconfortul termic va fi accentuat, cu un indice temperatură-umezeală (ITU) care va depăși ușor pragul critic de 80 de unități,</w:t>
      </w:r>
      <w:r w:rsidRPr="004B4DED">
        <w:rPr>
          <w:rFonts w:eastAsia="Times New Roman"/>
          <w:bCs/>
          <w:lang w:val="ro-RO"/>
        </w:rPr>
        <w:t xml:space="preserve"> iar cerul va fi variabil. </w:t>
      </w:r>
      <w:r w:rsidRPr="004B4DED">
        <w:rPr>
          <w:rFonts w:eastAsia="Times New Roman"/>
          <w:bCs/>
          <w:u w:val="single"/>
          <w:lang w:val="ro-RO"/>
        </w:rPr>
        <w:t>Noaptea, gradul de instabilitate atmosferică va fi în creștere și se va manifesta prin înnorări temporar accentuate, averse, descărcări electrice și intensificări de scurtă durată ale vântului. Temperatura maximă va fi de 34...35 de grade</w:t>
      </w:r>
      <w:r w:rsidRPr="004B4DED">
        <w:rPr>
          <w:rFonts w:eastAsia="Times New Roman"/>
          <w:bCs/>
          <w:lang w:val="ro-RO"/>
        </w:rPr>
        <w:t>, iar cea minimă de 20...21 de grade.</w:t>
      </w:r>
    </w:p>
    <w:p w:rsidR="00F65EE2" w:rsidRDefault="00F65EE2" w:rsidP="00807075">
      <w:pPr>
        <w:tabs>
          <w:tab w:val="start" w:pos="36pt"/>
        </w:tabs>
        <w:spacing w:after="0pt" w:line="18pt" w:lineRule="auto"/>
        <w:ind w:start="56.70pt" w:end="0.65pt"/>
        <w:rPr>
          <w:rFonts w:eastAsia="Times New Roman"/>
          <w:bCs/>
          <w:lang w:val="ro-RO"/>
        </w:rPr>
      </w:pPr>
    </w:p>
    <w:p w:rsidR="00C3418B" w:rsidRPr="00AA0DA4" w:rsidRDefault="00B13A96" w:rsidP="00807075">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rsidR="00CE794D" w:rsidRDefault="00CE794D" w:rsidP="00807075">
      <w:pPr>
        <w:spacing w:after="0pt" w:line="18pt" w:lineRule="auto"/>
        <w:ind w:start="56.70pt"/>
        <w:rPr>
          <w:bCs/>
        </w:rPr>
      </w:pPr>
      <w:proofErr w:type="spellStart"/>
      <w:r w:rsidRPr="00E8600D">
        <w:rPr>
          <w:b/>
          <w:bCs/>
          <w:i/>
        </w:rPr>
        <w:t>Administra</w:t>
      </w:r>
      <w:proofErr w:type="spellEnd"/>
      <w:r w:rsidRPr="00E8600D">
        <w:rPr>
          <w:b/>
          <w:bCs/>
          <w:i/>
          <w:lang w:val="ro-RO"/>
        </w:rPr>
        <w:t>ția Națională Apele Române</w:t>
      </w:r>
      <w:r>
        <w:rPr>
          <w:bCs/>
          <w:lang w:val="ro-RO"/>
        </w:rPr>
        <w:t xml:space="preserve"> informează că </w:t>
      </w:r>
      <w:r w:rsidR="00497BB3">
        <w:rPr>
          <w:bCs/>
          <w:lang w:val="ro-RO"/>
        </w:rPr>
        <w:t>la</w:t>
      </w:r>
      <w:r>
        <w:rPr>
          <w:bCs/>
          <w:lang w:val="ro-RO"/>
        </w:rPr>
        <w:t xml:space="preserve"> </w:t>
      </w:r>
      <w:r w:rsidRPr="00E8600D">
        <w:rPr>
          <w:bCs/>
        </w:rPr>
        <w:t xml:space="preserve">30.07.2019, la </w:t>
      </w:r>
      <w:proofErr w:type="spellStart"/>
      <w:r w:rsidRPr="00E8600D">
        <w:rPr>
          <w:bCs/>
        </w:rPr>
        <w:t>ora</w:t>
      </w:r>
      <w:proofErr w:type="spellEnd"/>
      <w:r w:rsidRPr="00E8600D">
        <w:rPr>
          <w:bCs/>
        </w:rPr>
        <w:t xml:space="preserve"> 12</w:t>
      </w:r>
      <w:r w:rsidR="00497BB3">
        <w:rPr>
          <w:bCs/>
        </w:rPr>
        <w:t>.00</w:t>
      </w:r>
      <w:r w:rsidRPr="00E8600D">
        <w:rPr>
          <w:bCs/>
        </w:rPr>
        <w:t xml:space="preserve">, s-a </w:t>
      </w:r>
      <w:proofErr w:type="spellStart"/>
      <w:r w:rsidRPr="00E8600D">
        <w:rPr>
          <w:bCs/>
        </w:rPr>
        <w:t>produs</w:t>
      </w:r>
      <w:proofErr w:type="spellEnd"/>
      <w:r w:rsidRPr="00E8600D">
        <w:rPr>
          <w:bCs/>
        </w:rPr>
        <w:t xml:space="preserve"> o </w:t>
      </w:r>
      <w:proofErr w:type="spellStart"/>
      <w:r w:rsidRPr="00E8600D">
        <w:rPr>
          <w:bCs/>
        </w:rPr>
        <w:t>posibil</w:t>
      </w:r>
      <w:r w:rsidR="00497BB3">
        <w:rPr>
          <w:bCs/>
        </w:rPr>
        <w:t>ă</w:t>
      </w:r>
      <w:proofErr w:type="spellEnd"/>
      <w:r w:rsidRPr="00E8600D">
        <w:rPr>
          <w:bCs/>
        </w:rPr>
        <w:t xml:space="preserve"> </w:t>
      </w:r>
      <w:proofErr w:type="spellStart"/>
      <w:r w:rsidRPr="00E8600D">
        <w:rPr>
          <w:bCs/>
        </w:rPr>
        <w:t>poluare</w:t>
      </w:r>
      <w:proofErr w:type="spellEnd"/>
      <w:r w:rsidRPr="00E8600D">
        <w:rPr>
          <w:bCs/>
        </w:rPr>
        <w:t xml:space="preserve"> </w:t>
      </w:r>
      <w:proofErr w:type="spellStart"/>
      <w:r w:rsidRPr="00E8600D">
        <w:rPr>
          <w:bCs/>
        </w:rPr>
        <w:t>accidental</w:t>
      </w:r>
      <w:r w:rsidR="00497BB3">
        <w:rPr>
          <w:bCs/>
        </w:rPr>
        <w:t>ă</w:t>
      </w:r>
      <w:proofErr w:type="spellEnd"/>
      <w:r w:rsidRPr="00E8600D">
        <w:rPr>
          <w:bCs/>
        </w:rPr>
        <w:t xml:space="preserve"> </w:t>
      </w:r>
      <w:proofErr w:type="gramStart"/>
      <w:r w:rsidRPr="00E8600D">
        <w:rPr>
          <w:bCs/>
        </w:rPr>
        <w:t>a</w:t>
      </w:r>
      <w:proofErr w:type="gramEnd"/>
      <w:r w:rsidRPr="00E8600D">
        <w:rPr>
          <w:bCs/>
        </w:rPr>
        <w:t xml:space="preserve"> </w:t>
      </w:r>
      <w:proofErr w:type="spellStart"/>
      <w:r w:rsidRPr="00E8600D">
        <w:rPr>
          <w:bCs/>
        </w:rPr>
        <w:t>apei</w:t>
      </w:r>
      <w:proofErr w:type="spellEnd"/>
      <w:r w:rsidRPr="00E8600D">
        <w:rPr>
          <w:bCs/>
        </w:rPr>
        <w:t xml:space="preserve"> </w:t>
      </w:r>
      <w:proofErr w:type="spellStart"/>
      <w:r w:rsidRPr="00E8600D">
        <w:rPr>
          <w:bCs/>
        </w:rPr>
        <w:t>acumul</w:t>
      </w:r>
      <w:r w:rsidR="00497BB3">
        <w:rPr>
          <w:bCs/>
        </w:rPr>
        <w:t>ă</w:t>
      </w:r>
      <w:r w:rsidRPr="00E8600D">
        <w:rPr>
          <w:bCs/>
        </w:rPr>
        <w:t>rii</w:t>
      </w:r>
      <w:proofErr w:type="spellEnd"/>
      <w:r w:rsidRPr="00E8600D">
        <w:rPr>
          <w:bCs/>
        </w:rPr>
        <w:t xml:space="preserve"> </w:t>
      </w:r>
      <w:proofErr w:type="spellStart"/>
      <w:r w:rsidRPr="00E8600D">
        <w:rPr>
          <w:bCs/>
        </w:rPr>
        <w:t>Cochine</w:t>
      </w:r>
      <w:r w:rsidR="00497BB3">
        <w:rPr>
          <w:bCs/>
        </w:rPr>
        <w:t>ș</w:t>
      </w:r>
      <w:r w:rsidRPr="00E8600D">
        <w:rPr>
          <w:bCs/>
        </w:rPr>
        <w:t>ti-r</w:t>
      </w:r>
      <w:r>
        <w:rPr>
          <w:bCs/>
        </w:rPr>
        <w:t>âul</w:t>
      </w:r>
      <w:proofErr w:type="spellEnd"/>
      <w:r w:rsidRPr="00E8600D">
        <w:rPr>
          <w:bCs/>
        </w:rPr>
        <w:t xml:space="preserve"> </w:t>
      </w:r>
      <w:proofErr w:type="spellStart"/>
      <w:r w:rsidRPr="00E8600D">
        <w:rPr>
          <w:bCs/>
        </w:rPr>
        <w:t>Cupen</w:t>
      </w:r>
      <w:proofErr w:type="spellEnd"/>
      <w:r w:rsidRPr="00E8600D">
        <w:rPr>
          <w:bCs/>
        </w:rPr>
        <w:t xml:space="preserve">, </w:t>
      </w:r>
      <w:proofErr w:type="spellStart"/>
      <w:r w:rsidRPr="00E8600D">
        <w:rPr>
          <w:bCs/>
        </w:rPr>
        <w:t>afluent</w:t>
      </w:r>
      <w:proofErr w:type="spellEnd"/>
      <w:r w:rsidRPr="00E8600D">
        <w:rPr>
          <w:bCs/>
        </w:rPr>
        <w:t xml:space="preserve"> de </w:t>
      </w:r>
      <w:proofErr w:type="spellStart"/>
      <w:r w:rsidRPr="00E8600D">
        <w:rPr>
          <w:bCs/>
        </w:rPr>
        <w:t>st</w:t>
      </w:r>
      <w:r w:rsidR="00497BB3">
        <w:rPr>
          <w:bCs/>
        </w:rPr>
        <w:t>â</w:t>
      </w:r>
      <w:r w:rsidRPr="00E8600D">
        <w:rPr>
          <w:bCs/>
        </w:rPr>
        <w:t>nga</w:t>
      </w:r>
      <w:proofErr w:type="spellEnd"/>
      <w:r w:rsidRPr="00E8600D">
        <w:rPr>
          <w:bCs/>
        </w:rPr>
        <w:t xml:space="preserve"> al </w:t>
      </w:r>
      <w:proofErr w:type="spellStart"/>
      <w:r w:rsidRPr="00E8600D">
        <w:rPr>
          <w:bCs/>
        </w:rPr>
        <w:t>r</w:t>
      </w:r>
      <w:r w:rsidR="00497BB3">
        <w:rPr>
          <w:bCs/>
        </w:rPr>
        <w:t>â</w:t>
      </w:r>
      <w:r w:rsidRPr="00E8600D">
        <w:rPr>
          <w:bCs/>
        </w:rPr>
        <w:t>ului</w:t>
      </w:r>
      <w:proofErr w:type="spellEnd"/>
      <w:r w:rsidRPr="00E8600D">
        <w:rPr>
          <w:bCs/>
        </w:rPr>
        <w:t xml:space="preserve"> </w:t>
      </w:r>
      <w:proofErr w:type="spellStart"/>
      <w:r w:rsidRPr="00E8600D">
        <w:rPr>
          <w:bCs/>
        </w:rPr>
        <w:t>Vedea</w:t>
      </w:r>
      <w:proofErr w:type="spellEnd"/>
      <w:r w:rsidRPr="00E8600D">
        <w:rPr>
          <w:bCs/>
        </w:rPr>
        <w:t xml:space="preserve">, pe </w:t>
      </w:r>
      <w:proofErr w:type="spellStart"/>
      <w:r w:rsidRPr="00E8600D">
        <w:rPr>
          <w:bCs/>
        </w:rPr>
        <w:t>raza</w:t>
      </w:r>
      <w:proofErr w:type="spellEnd"/>
      <w:r w:rsidRPr="00E8600D">
        <w:rPr>
          <w:bCs/>
        </w:rPr>
        <w:t xml:space="preserve"> </w:t>
      </w:r>
      <w:proofErr w:type="spellStart"/>
      <w:r w:rsidRPr="00E8600D">
        <w:rPr>
          <w:bCs/>
        </w:rPr>
        <w:t>com</w:t>
      </w:r>
      <w:r>
        <w:rPr>
          <w:bCs/>
        </w:rPr>
        <w:t>unei</w:t>
      </w:r>
      <w:proofErr w:type="spellEnd"/>
      <w:r w:rsidRPr="00E8600D">
        <w:rPr>
          <w:bCs/>
        </w:rPr>
        <w:t xml:space="preserve"> </w:t>
      </w:r>
      <w:proofErr w:type="spellStart"/>
      <w:r w:rsidRPr="00E8600D">
        <w:rPr>
          <w:bCs/>
        </w:rPr>
        <w:t>Stolnici</w:t>
      </w:r>
      <w:proofErr w:type="spellEnd"/>
      <w:r w:rsidRPr="00E8600D">
        <w:rPr>
          <w:bCs/>
        </w:rPr>
        <w:t xml:space="preserve">, </w:t>
      </w:r>
      <w:proofErr w:type="spellStart"/>
      <w:r w:rsidRPr="00E8600D">
        <w:rPr>
          <w:bCs/>
        </w:rPr>
        <w:t>jud</w:t>
      </w:r>
      <w:proofErr w:type="spellEnd"/>
      <w:r w:rsidR="00497BB3">
        <w:rPr>
          <w:bCs/>
        </w:rPr>
        <w:t>.</w:t>
      </w:r>
      <w:r w:rsidRPr="00E8600D">
        <w:rPr>
          <w:bCs/>
        </w:rPr>
        <w:t xml:space="preserve"> </w:t>
      </w:r>
      <w:proofErr w:type="spellStart"/>
      <w:r w:rsidRPr="00E8600D">
        <w:rPr>
          <w:bCs/>
        </w:rPr>
        <w:t>Arge</w:t>
      </w:r>
      <w:r w:rsidR="00497BB3">
        <w:rPr>
          <w:bCs/>
        </w:rPr>
        <w:t>ș</w:t>
      </w:r>
      <w:proofErr w:type="spellEnd"/>
      <w:r w:rsidRPr="00E8600D">
        <w:rPr>
          <w:bCs/>
        </w:rPr>
        <w:t xml:space="preserve">, </w:t>
      </w:r>
      <w:proofErr w:type="spellStart"/>
      <w:r w:rsidRPr="00E8600D">
        <w:rPr>
          <w:bCs/>
        </w:rPr>
        <w:t>manifestat</w:t>
      </w:r>
      <w:r w:rsidR="00497BB3">
        <w:rPr>
          <w:bCs/>
        </w:rPr>
        <w:t>ă</w:t>
      </w:r>
      <w:proofErr w:type="spellEnd"/>
      <w:r w:rsidRPr="00E8600D">
        <w:rPr>
          <w:bCs/>
        </w:rPr>
        <w:t xml:space="preserve"> </w:t>
      </w:r>
      <w:proofErr w:type="spellStart"/>
      <w:r w:rsidRPr="00E8600D">
        <w:rPr>
          <w:bCs/>
        </w:rPr>
        <w:t>prin</w:t>
      </w:r>
      <w:proofErr w:type="spellEnd"/>
      <w:r w:rsidRPr="00E8600D">
        <w:rPr>
          <w:bCs/>
        </w:rPr>
        <w:t xml:space="preserve"> </w:t>
      </w:r>
      <w:proofErr w:type="spellStart"/>
      <w:r w:rsidRPr="00E8600D">
        <w:rPr>
          <w:bCs/>
        </w:rPr>
        <w:t>fenomenul</w:t>
      </w:r>
      <w:proofErr w:type="spellEnd"/>
      <w:r w:rsidRPr="00E8600D">
        <w:rPr>
          <w:bCs/>
        </w:rPr>
        <w:t xml:space="preserve"> de </w:t>
      </w:r>
      <w:proofErr w:type="spellStart"/>
      <w:r w:rsidRPr="00E8600D">
        <w:rPr>
          <w:bCs/>
        </w:rPr>
        <w:t>mortalitate</w:t>
      </w:r>
      <w:proofErr w:type="spellEnd"/>
      <w:r w:rsidRPr="00E8600D">
        <w:rPr>
          <w:bCs/>
        </w:rPr>
        <w:t xml:space="preserve"> </w:t>
      </w:r>
      <w:proofErr w:type="spellStart"/>
      <w:r w:rsidRPr="00E8600D">
        <w:rPr>
          <w:bCs/>
        </w:rPr>
        <w:t>pisciol</w:t>
      </w:r>
      <w:r w:rsidR="00497BB3">
        <w:rPr>
          <w:bCs/>
        </w:rPr>
        <w:t>ă</w:t>
      </w:r>
      <w:proofErr w:type="spellEnd"/>
      <w:r w:rsidRPr="00E8600D">
        <w:rPr>
          <w:bCs/>
        </w:rPr>
        <w:t xml:space="preserve">. </w:t>
      </w:r>
      <w:proofErr w:type="spellStart"/>
      <w:r w:rsidRPr="00E8600D">
        <w:rPr>
          <w:bCs/>
        </w:rPr>
        <w:t>Reprez</w:t>
      </w:r>
      <w:r>
        <w:rPr>
          <w:bCs/>
        </w:rPr>
        <w:t>entanții</w:t>
      </w:r>
      <w:proofErr w:type="spellEnd"/>
      <w:r w:rsidRPr="00E8600D">
        <w:rPr>
          <w:bCs/>
        </w:rPr>
        <w:t xml:space="preserve"> ABA </w:t>
      </w:r>
      <w:proofErr w:type="spellStart"/>
      <w:r w:rsidRPr="00E8600D">
        <w:rPr>
          <w:bCs/>
        </w:rPr>
        <w:t>Arge</w:t>
      </w:r>
      <w:r w:rsidR="00497BB3">
        <w:rPr>
          <w:bCs/>
        </w:rPr>
        <w:t>ș</w:t>
      </w:r>
      <w:r w:rsidRPr="00E8600D">
        <w:rPr>
          <w:bCs/>
        </w:rPr>
        <w:t>-Vedea</w:t>
      </w:r>
      <w:proofErr w:type="spellEnd"/>
      <w:r w:rsidRPr="00E8600D">
        <w:rPr>
          <w:bCs/>
        </w:rPr>
        <w:t xml:space="preserve"> s-au </w:t>
      </w:r>
      <w:proofErr w:type="spellStart"/>
      <w:r w:rsidRPr="00E8600D">
        <w:rPr>
          <w:bCs/>
        </w:rPr>
        <w:t>deplasat</w:t>
      </w:r>
      <w:proofErr w:type="spellEnd"/>
      <w:r w:rsidRPr="00E8600D">
        <w:rPr>
          <w:bCs/>
        </w:rPr>
        <w:t xml:space="preserve"> </w:t>
      </w:r>
      <w:proofErr w:type="spellStart"/>
      <w:r w:rsidR="00497BB3">
        <w:rPr>
          <w:bCs/>
        </w:rPr>
        <w:t>î</w:t>
      </w:r>
      <w:r w:rsidRPr="00E8600D">
        <w:rPr>
          <w:bCs/>
        </w:rPr>
        <w:t>n</w:t>
      </w:r>
      <w:proofErr w:type="spellEnd"/>
      <w:r w:rsidRPr="00E8600D">
        <w:rPr>
          <w:bCs/>
        </w:rPr>
        <w:t xml:space="preserve"> </w:t>
      </w:r>
      <w:proofErr w:type="spellStart"/>
      <w:r w:rsidRPr="00E8600D">
        <w:rPr>
          <w:bCs/>
        </w:rPr>
        <w:t>teren</w:t>
      </w:r>
      <w:proofErr w:type="spellEnd"/>
      <w:r w:rsidRPr="00E8600D">
        <w:rPr>
          <w:bCs/>
        </w:rPr>
        <w:t xml:space="preserve"> </w:t>
      </w:r>
      <w:proofErr w:type="spellStart"/>
      <w:r w:rsidRPr="00E8600D">
        <w:rPr>
          <w:bCs/>
        </w:rPr>
        <w:t>pentru</w:t>
      </w:r>
      <w:proofErr w:type="spellEnd"/>
      <w:r w:rsidRPr="00E8600D">
        <w:rPr>
          <w:bCs/>
        </w:rPr>
        <w:t xml:space="preserve"> </w:t>
      </w:r>
      <w:proofErr w:type="spellStart"/>
      <w:r w:rsidRPr="00E8600D">
        <w:rPr>
          <w:bCs/>
        </w:rPr>
        <w:t>luarea</w:t>
      </w:r>
      <w:proofErr w:type="spellEnd"/>
      <w:r w:rsidRPr="00E8600D">
        <w:rPr>
          <w:bCs/>
        </w:rPr>
        <w:t xml:space="preserve"> </w:t>
      </w:r>
      <w:proofErr w:type="spellStart"/>
      <w:r w:rsidRPr="00E8600D">
        <w:rPr>
          <w:bCs/>
        </w:rPr>
        <w:t>m</w:t>
      </w:r>
      <w:r w:rsidR="00497BB3">
        <w:rPr>
          <w:bCs/>
        </w:rPr>
        <w:t>ă</w:t>
      </w:r>
      <w:r w:rsidRPr="00E8600D">
        <w:rPr>
          <w:bCs/>
        </w:rPr>
        <w:t>surilor</w:t>
      </w:r>
      <w:proofErr w:type="spellEnd"/>
      <w:r w:rsidRPr="00E8600D">
        <w:rPr>
          <w:bCs/>
        </w:rPr>
        <w:t xml:space="preserve"> </w:t>
      </w:r>
      <w:proofErr w:type="spellStart"/>
      <w:r w:rsidRPr="00E8600D">
        <w:rPr>
          <w:bCs/>
        </w:rPr>
        <w:t>necesare</w:t>
      </w:r>
      <w:proofErr w:type="spellEnd"/>
      <w:r w:rsidRPr="00E8600D">
        <w:rPr>
          <w:bCs/>
        </w:rPr>
        <w:t xml:space="preserve"> </w:t>
      </w:r>
      <w:proofErr w:type="spellStart"/>
      <w:r w:rsidRPr="00E8600D">
        <w:rPr>
          <w:bCs/>
        </w:rPr>
        <w:t>stop</w:t>
      </w:r>
      <w:r w:rsidR="00497BB3">
        <w:rPr>
          <w:bCs/>
        </w:rPr>
        <w:t>ă</w:t>
      </w:r>
      <w:r w:rsidRPr="00E8600D">
        <w:rPr>
          <w:bCs/>
        </w:rPr>
        <w:t>rii</w:t>
      </w:r>
      <w:proofErr w:type="spellEnd"/>
      <w:r w:rsidRPr="00E8600D">
        <w:rPr>
          <w:bCs/>
        </w:rPr>
        <w:t xml:space="preserve"> </w:t>
      </w:r>
      <w:proofErr w:type="spellStart"/>
      <w:r w:rsidRPr="00E8600D">
        <w:rPr>
          <w:bCs/>
        </w:rPr>
        <w:t>polu</w:t>
      </w:r>
      <w:r w:rsidR="00497BB3">
        <w:rPr>
          <w:bCs/>
        </w:rPr>
        <w:t>ă</w:t>
      </w:r>
      <w:r w:rsidRPr="00E8600D">
        <w:rPr>
          <w:bCs/>
        </w:rPr>
        <w:t>rii</w:t>
      </w:r>
      <w:proofErr w:type="spellEnd"/>
      <w:r w:rsidRPr="00E8600D">
        <w:rPr>
          <w:bCs/>
        </w:rPr>
        <w:t xml:space="preserve"> </w:t>
      </w:r>
      <w:proofErr w:type="spellStart"/>
      <w:r w:rsidR="00497BB3">
        <w:rPr>
          <w:bCs/>
        </w:rPr>
        <w:t>ș</w:t>
      </w:r>
      <w:r w:rsidRPr="00E8600D">
        <w:rPr>
          <w:bCs/>
        </w:rPr>
        <w:t>i</w:t>
      </w:r>
      <w:proofErr w:type="spellEnd"/>
      <w:r w:rsidRPr="00E8600D">
        <w:rPr>
          <w:bCs/>
        </w:rPr>
        <w:t xml:space="preserve"> </w:t>
      </w:r>
      <w:proofErr w:type="spellStart"/>
      <w:r w:rsidRPr="00E8600D">
        <w:rPr>
          <w:bCs/>
        </w:rPr>
        <w:t>prelevarea</w:t>
      </w:r>
      <w:proofErr w:type="spellEnd"/>
      <w:r w:rsidRPr="00E8600D">
        <w:rPr>
          <w:bCs/>
        </w:rPr>
        <w:t xml:space="preserve"> </w:t>
      </w:r>
      <w:proofErr w:type="spellStart"/>
      <w:r w:rsidRPr="00E8600D">
        <w:rPr>
          <w:bCs/>
        </w:rPr>
        <w:t>probelor</w:t>
      </w:r>
      <w:proofErr w:type="spellEnd"/>
      <w:r w:rsidRPr="00E8600D">
        <w:rPr>
          <w:bCs/>
        </w:rPr>
        <w:t xml:space="preserve"> de </w:t>
      </w:r>
      <w:proofErr w:type="spellStart"/>
      <w:r w:rsidRPr="00E8600D">
        <w:rPr>
          <w:bCs/>
        </w:rPr>
        <w:t>ap</w:t>
      </w:r>
      <w:r w:rsidR="00497BB3">
        <w:rPr>
          <w:bCs/>
        </w:rPr>
        <w:t>ă</w:t>
      </w:r>
      <w:proofErr w:type="spellEnd"/>
      <w:r w:rsidRPr="00E8600D">
        <w:rPr>
          <w:bCs/>
        </w:rPr>
        <w:t xml:space="preserve">. </w:t>
      </w:r>
      <w:r>
        <w:rPr>
          <w:bCs/>
        </w:rPr>
        <w:t xml:space="preserve">Nu se </w:t>
      </w:r>
      <w:proofErr w:type="spellStart"/>
      <w:r>
        <w:rPr>
          <w:bCs/>
        </w:rPr>
        <w:t>cunosc</w:t>
      </w:r>
      <w:proofErr w:type="spellEnd"/>
      <w:r>
        <w:rPr>
          <w:bCs/>
        </w:rPr>
        <w:t xml:space="preserve"> </w:t>
      </w:r>
      <w:proofErr w:type="spellStart"/>
      <w:r>
        <w:rPr>
          <w:bCs/>
        </w:rPr>
        <w:t>deocamdată</w:t>
      </w:r>
      <w:proofErr w:type="spellEnd"/>
      <w:r>
        <w:rPr>
          <w:bCs/>
        </w:rPr>
        <w:t xml:space="preserve"> </w:t>
      </w:r>
      <w:proofErr w:type="spellStart"/>
      <w:r>
        <w:rPr>
          <w:bCs/>
        </w:rPr>
        <w:t>sursa</w:t>
      </w:r>
      <w:proofErr w:type="spellEnd"/>
      <w:r>
        <w:rPr>
          <w:bCs/>
        </w:rPr>
        <w:t xml:space="preserve"> </w:t>
      </w:r>
      <w:proofErr w:type="spellStart"/>
      <w:r>
        <w:rPr>
          <w:bCs/>
        </w:rPr>
        <w:t>poluării</w:t>
      </w:r>
      <w:proofErr w:type="spellEnd"/>
      <w:r>
        <w:rPr>
          <w:bCs/>
        </w:rPr>
        <w:t xml:space="preserve"> </w:t>
      </w:r>
      <w:proofErr w:type="spellStart"/>
      <w:r>
        <w:rPr>
          <w:bCs/>
        </w:rPr>
        <w:t>și</w:t>
      </w:r>
      <w:proofErr w:type="spellEnd"/>
      <w:r>
        <w:rPr>
          <w:bCs/>
        </w:rPr>
        <w:t xml:space="preserve"> </w:t>
      </w:r>
      <w:proofErr w:type="spellStart"/>
      <w:r>
        <w:rPr>
          <w:bCs/>
        </w:rPr>
        <w:t>nici</w:t>
      </w:r>
      <w:proofErr w:type="spellEnd"/>
      <w:r>
        <w:rPr>
          <w:bCs/>
        </w:rPr>
        <w:t xml:space="preserve"> </w:t>
      </w:r>
      <w:proofErr w:type="spellStart"/>
      <w:r>
        <w:rPr>
          <w:bCs/>
        </w:rPr>
        <w:t>natura</w:t>
      </w:r>
      <w:proofErr w:type="spellEnd"/>
      <w:r>
        <w:rPr>
          <w:bCs/>
        </w:rPr>
        <w:t xml:space="preserve"> </w:t>
      </w:r>
      <w:proofErr w:type="spellStart"/>
      <w:r>
        <w:rPr>
          <w:bCs/>
        </w:rPr>
        <w:t>substanței</w:t>
      </w:r>
      <w:proofErr w:type="spellEnd"/>
      <w:r>
        <w:rPr>
          <w:bCs/>
        </w:rPr>
        <w:t xml:space="preserve"> </w:t>
      </w:r>
      <w:proofErr w:type="spellStart"/>
      <w:r>
        <w:rPr>
          <w:bCs/>
        </w:rPr>
        <w:t>poluante</w:t>
      </w:r>
      <w:proofErr w:type="spellEnd"/>
      <w:r>
        <w:rPr>
          <w:bCs/>
        </w:rPr>
        <w:t xml:space="preserve">. </w:t>
      </w:r>
    </w:p>
    <w:p w:rsidR="00CE794D" w:rsidRDefault="00CE794D" w:rsidP="00807075">
      <w:pPr>
        <w:spacing w:after="0pt" w:line="18pt" w:lineRule="auto"/>
        <w:ind w:start="56.70pt"/>
        <w:rPr>
          <w:bCs/>
        </w:rPr>
      </w:pPr>
    </w:p>
    <w:p w:rsidR="00CE794D" w:rsidRPr="00477D67" w:rsidRDefault="00CE794D" w:rsidP="00807075">
      <w:pPr>
        <w:spacing w:after="0pt" w:line="18pt" w:lineRule="auto"/>
        <w:ind w:start="56.70pt"/>
        <w:rPr>
          <w:bCs/>
          <w:lang w:val="ro-RO"/>
        </w:rPr>
      </w:pPr>
      <w:proofErr w:type="spellStart"/>
      <w:r w:rsidRPr="00477D67">
        <w:rPr>
          <w:b/>
          <w:bCs/>
          <w:i/>
        </w:rPr>
        <w:t>Administra</w:t>
      </w:r>
      <w:proofErr w:type="spellEnd"/>
      <w:r w:rsidRPr="00477D67">
        <w:rPr>
          <w:b/>
          <w:bCs/>
          <w:i/>
          <w:lang w:val="ro-RO"/>
        </w:rPr>
        <w:t>ția Națională Apele Române</w:t>
      </w:r>
      <w:r w:rsidRPr="00477D67">
        <w:rPr>
          <w:bCs/>
          <w:lang w:val="ro-RO"/>
        </w:rPr>
        <w:t xml:space="preserve"> </w:t>
      </w:r>
      <w:r>
        <w:rPr>
          <w:bCs/>
          <w:lang w:val="ro-RO"/>
        </w:rPr>
        <w:t xml:space="preserve">revine cu informații suplimentare referitor la poluarea accidentală </w:t>
      </w:r>
      <w:proofErr w:type="gramStart"/>
      <w:r>
        <w:rPr>
          <w:bCs/>
          <w:lang w:val="ro-RO"/>
        </w:rPr>
        <w:t>a</w:t>
      </w:r>
      <w:proofErr w:type="gramEnd"/>
      <w:r>
        <w:rPr>
          <w:bCs/>
          <w:lang w:val="ro-RO"/>
        </w:rPr>
        <w:t xml:space="preserve"> apei râului Olt, produsă </w:t>
      </w:r>
      <w:r w:rsidR="00497BB3">
        <w:rPr>
          <w:bCs/>
          <w:lang w:val="ro-RO"/>
        </w:rPr>
        <w:t>la</w:t>
      </w:r>
      <w:r>
        <w:rPr>
          <w:bCs/>
          <w:lang w:val="ro-RO"/>
        </w:rPr>
        <w:t xml:space="preserve"> </w:t>
      </w:r>
      <w:r w:rsidRPr="00477D67">
        <w:rPr>
          <w:bCs/>
          <w:lang w:val="ro-RO"/>
        </w:rPr>
        <w:t xml:space="preserve">28.07.2019, ora 14.50, </w:t>
      </w:r>
      <w:r>
        <w:rPr>
          <w:bCs/>
          <w:lang w:val="ro-RO"/>
        </w:rPr>
        <w:t>menționând că</w:t>
      </w:r>
      <w:r w:rsidRPr="00477D67">
        <w:rPr>
          <w:bCs/>
          <w:lang w:val="ro-RO"/>
        </w:rPr>
        <w:t xml:space="preserve"> reprezentan</w:t>
      </w:r>
      <w:r w:rsidR="00497BB3">
        <w:rPr>
          <w:bCs/>
          <w:lang w:val="ro-RO"/>
        </w:rPr>
        <w:t>ț</w:t>
      </w:r>
      <w:r w:rsidRPr="00477D67">
        <w:rPr>
          <w:bCs/>
          <w:lang w:val="ro-RO"/>
        </w:rPr>
        <w:t>ii SGA Brașov și ai GNM-CJ Brașov, s-au deplasat în teren pentru constatarea situației și prelevare probe de apă din următoarele secțiuni:</w:t>
      </w:r>
    </w:p>
    <w:p w:rsidR="00CE794D" w:rsidRPr="00477D67" w:rsidRDefault="00CE794D" w:rsidP="00807075">
      <w:pPr>
        <w:numPr>
          <w:ilvl w:val="0"/>
          <w:numId w:val="41"/>
        </w:numPr>
        <w:spacing w:after="0pt" w:line="18pt" w:lineRule="auto"/>
        <w:ind w:start="56.70pt" w:firstLine="0pt"/>
        <w:rPr>
          <w:bCs/>
          <w:lang w:val="ro-RO"/>
        </w:rPr>
      </w:pPr>
      <w:r w:rsidRPr="00477D67">
        <w:rPr>
          <w:bCs/>
          <w:lang w:val="ro-RO"/>
        </w:rPr>
        <w:t>Râul Olt- amonte conductă evacuare SC Viromet SA Victoria;</w:t>
      </w:r>
    </w:p>
    <w:p w:rsidR="00CE794D" w:rsidRPr="00477D67" w:rsidRDefault="00CE794D" w:rsidP="00807075">
      <w:pPr>
        <w:numPr>
          <w:ilvl w:val="0"/>
          <w:numId w:val="41"/>
        </w:numPr>
        <w:spacing w:after="0pt" w:line="18pt" w:lineRule="auto"/>
        <w:ind w:start="56.70pt" w:firstLine="0pt"/>
        <w:rPr>
          <w:bCs/>
          <w:lang w:val="ro-RO"/>
        </w:rPr>
      </w:pPr>
      <w:r w:rsidRPr="00477D67">
        <w:rPr>
          <w:bCs/>
          <w:lang w:val="ro-RO"/>
        </w:rPr>
        <w:t>Râul Olt- aval conductă evacuare SC Viromet SA Victoria;</w:t>
      </w:r>
    </w:p>
    <w:p w:rsidR="00CE794D" w:rsidRPr="00477D67" w:rsidRDefault="00CE794D" w:rsidP="00807075">
      <w:pPr>
        <w:numPr>
          <w:ilvl w:val="0"/>
          <w:numId w:val="41"/>
        </w:numPr>
        <w:spacing w:after="0pt" w:line="18pt" w:lineRule="auto"/>
        <w:ind w:start="56.70pt" w:firstLine="0pt"/>
        <w:rPr>
          <w:bCs/>
          <w:lang w:val="ro-RO"/>
        </w:rPr>
      </w:pPr>
      <w:r w:rsidRPr="00477D67">
        <w:rPr>
          <w:bCs/>
          <w:lang w:val="ro-RO"/>
        </w:rPr>
        <w:t>Conductă evacuare în râul Olt SC Viromet SA Victoria</w:t>
      </w:r>
    </w:p>
    <w:p w:rsidR="00CE794D" w:rsidRPr="00477D67" w:rsidRDefault="00CE794D" w:rsidP="00807075">
      <w:pPr>
        <w:numPr>
          <w:ilvl w:val="0"/>
          <w:numId w:val="41"/>
        </w:numPr>
        <w:spacing w:after="0pt" w:line="18pt" w:lineRule="auto"/>
        <w:ind w:start="56.70pt" w:firstLine="0pt"/>
        <w:rPr>
          <w:bCs/>
          <w:lang w:val="ro-RO"/>
        </w:rPr>
      </w:pPr>
      <w:r w:rsidRPr="00477D67">
        <w:rPr>
          <w:bCs/>
          <w:lang w:val="ro-RO"/>
        </w:rPr>
        <w:t>Evacuare stație epurare Viromet.</w:t>
      </w:r>
    </w:p>
    <w:p w:rsidR="00CE794D" w:rsidRPr="00477D67" w:rsidRDefault="00CE794D" w:rsidP="00807075">
      <w:pPr>
        <w:spacing w:after="0pt" w:line="18pt" w:lineRule="auto"/>
        <w:ind w:start="56.70pt"/>
        <w:rPr>
          <w:bCs/>
          <w:lang w:val="ro-RO"/>
        </w:rPr>
      </w:pPr>
      <w:r w:rsidRPr="00477D67">
        <w:rPr>
          <w:bCs/>
          <w:lang w:val="ro-RO"/>
        </w:rPr>
        <w:lastRenderedPageBreak/>
        <w:t>Apa râului Olt a prezentat, la suprafață, o spumă alb-gălbuie pe o distanță de 50-100 m, mal stâng, aval conductă evacuare SC Viromet SA Victoria.</w:t>
      </w:r>
    </w:p>
    <w:p w:rsidR="00CE794D" w:rsidRPr="00477D67" w:rsidRDefault="00497BB3" w:rsidP="00807075">
      <w:pPr>
        <w:spacing w:after="0pt" w:line="18pt" w:lineRule="auto"/>
        <w:ind w:start="56.70pt"/>
        <w:rPr>
          <w:bCs/>
          <w:lang w:val="ro-RO"/>
        </w:rPr>
      </w:pPr>
      <w:r>
        <w:rPr>
          <w:bCs/>
          <w:lang w:val="ro-RO"/>
        </w:rPr>
        <w:t>Î</w:t>
      </w:r>
      <w:r w:rsidR="00CE794D" w:rsidRPr="00477D67">
        <w:rPr>
          <w:bCs/>
          <w:lang w:val="ro-RO"/>
        </w:rPr>
        <w:t>n urma efectuării rapoartelor de încercare pentru probele de apă prelevate și compararea rezultatelor obținute cu Ordin MMGA nr. 161/2006, pentru aprobarea Normativului privind clasificarea calit</w:t>
      </w:r>
      <w:r>
        <w:rPr>
          <w:bCs/>
          <w:lang w:val="ro-RO"/>
        </w:rPr>
        <w:t>ăț</w:t>
      </w:r>
      <w:r w:rsidR="00CE794D" w:rsidRPr="00477D67">
        <w:rPr>
          <w:bCs/>
          <w:lang w:val="ro-RO"/>
        </w:rPr>
        <w:t>ii apelor de suprafa</w:t>
      </w:r>
      <w:r>
        <w:rPr>
          <w:bCs/>
          <w:lang w:val="ro-RO"/>
        </w:rPr>
        <w:t>ță</w:t>
      </w:r>
      <w:r w:rsidR="00CE794D" w:rsidRPr="00477D67">
        <w:rPr>
          <w:bCs/>
          <w:lang w:val="ro-RO"/>
        </w:rPr>
        <w:t xml:space="preserve"> </w:t>
      </w:r>
      <w:r>
        <w:rPr>
          <w:bCs/>
          <w:lang w:val="ro-RO"/>
        </w:rPr>
        <w:t>î</w:t>
      </w:r>
      <w:r w:rsidR="00CE794D" w:rsidRPr="00477D67">
        <w:rPr>
          <w:bCs/>
          <w:lang w:val="ro-RO"/>
        </w:rPr>
        <w:t>n vederea stabilirii st</w:t>
      </w:r>
      <w:r>
        <w:rPr>
          <w:bCs/>
          <w:lang w:val="ro-RO"/>
        </w:rPr>
        <w:t>ă</w:t>
      </w:r>
      <w:r w:rsidR="00CE794D" w:rsidRPr="00477D67">
        <w:rPr>
          <w:bCs/>
          <w:lang w:val="ro-RO"/>
        </w:rPr>
        <w:t>rii ecologice a corpurilor de ap</w:t>
      </w:r>
      <w:r>
        <w:rPr>
          <w:bCs/>
          <w:lang w:val="ro-RO"/>
        </w:rPr>
        <w:t>ă</w:t>
      </w:r>
      <w:r w:rsidR="00CE794D" w:rsidRPr="00477D67">
        <w:rPr>
          <w:bCs/>
          <w:lang w:val="ro-RO"/>
        </w:rPr>
        <w:t>,  s-au constatat următoarele:</w:t>
      </w:r>
    </w:p>
    <w:p w:rsidR="00CE794D" w:rsidRPr="00477D67" w:rsidRDefault="00CE794D" w:rsidP="00807075">
      <w:pPr>
        <w:spacing w:after="0pt" w:line="18pt" w:lineRule="auto"/>
        <w:ind w:start="42pt" w:firstLine="14.70pt"/>
        <w:rPr>
          <w:b/>
          <w:bCs/>
          <w:lang w:val="ro-RO"/>
        </w:rPr>
      </w:pPr>
      <w:r w:rsidRPr="00477D67">
        <w:rPr>
          <w:b/>
          <w:bCs/>
          <w:lang w:val="ro-RO"/>
        </w:rPr>
        <w:t>Râul Olt</w:t>
      </w:r>
      <w:r w:rsidR="00497BB3">
        <w:rPr>
          <w:b/>
          <w:bCs/>
          <w:lang w:val="ro-RO"/>
        </w:rPr>
        <w:t xml:space="preserve"> </w:t>
      </w:r>
      <w:r w:rsidRPr="00477D67">
        <w:rPr>
          <w:b/>
          <w:bCs/>
          <w:lang w:val="ro-RO"/>
        </w:rPr>
        <w:t>- amonte conductă evacuare SC Viromet SA Victoria, 28.07.2019, ora 17.50</w:t>
      </w:r>
    </w:p>
    <w:p w:rsidR="00CE794D" w:rsidRPr="00477D67" w:rsidRDefault="00CE794D" w:rsidP="00807075">
      <w:pPr>
        <w:spacing w:after="0pt" w:line="18pt" w:lineRule="auto"/>
        <w:ind w:start="56.70pt"/>
        <w:rPr>
          <w:bCs/>
          <w:lang w:val="ro-RO"/>
        </w:rPr>
      </w:pPr>
      <w:r>
        <w:rPr>
          <w:bCs/>
          <w:lang w:val="ro-RO"/>
        </w:rPr>
        <w:t xml:space="preserve">- </w:t>
      </w:r>
      <w:r w:rsidRPr="00477D67">
        <w:rPr>
          <w:bCs/>
          <w:lang w:val="ro-RO"/>
        </w:rPr>
        <w:t>pH= 7,20 – corespunzător</w:t>
      </w:r>
    </w:p>
    <w:p w:rsidR="00CE794D" w:rsidRPr="00477D67" w:rsidRDefault="00CE794D" w:rsidP="00807075">
      <w:pPr>
        <w:spacing w:after="0pt" w:line="18pt" w:lineRule="auto"/>
        <w:ind w:start="56.70pt"/>
        <w:rPr>
          <w:bCs/>
          <w:lang w:val="ro-RO"/>
        </w:rPr>
      </w:pPr>
      <w:r>
        <w:rPr>
          <w:bCs/>
          <w:lang w:val="ro-RO"/>
        </w:rPr>
        <w:t xml:space="preserve">- </w:t>
      </w:r>
      <w:r w:rsidRPr="00477D67">
        <w:rPr>
          <w:bCs/>
          <w:lang w:val="ro-RO"/>
        </w:rPr>
        <w:t>Oxigen dizolvat= 6,15 mg O</w:t>
      </w:r>
      <w:r w:rsidRPr="00477D67">
        <w:rPr>
          <w:bCs/>
          <w:vertAlign w:val="subscript"/>
          <w:lang w:val="ro-RO"/>
        </w:rPr>
        <w:t>2</w:t>
      </w:r>
      <w:r w:rsidRPr="00477D67">
        <w:rPr>
          <w:bCs/>
          <w:lang w:val="ro-RO"/>
        </w:rPr>
        <w:t>/l- clasa III de calitate, stare ecologică moderată</w:t>
      </w:r>
    </w:p>
    <w:p w:rsidR="00CE794D" w:rsidRPr="00477D67" w:rsidRDefault="00CE794D" w:rsidP="00807075">
      <w:pPr>
        <w:spacing w:after="0pt" w:line="18pt" w:lineRule="auto"/>
        <w:ind w:start="56.70pt"/>
        <w:rPr>
          <w:bCs/>
          <w:lang w:val="ro-RO"/>
        </w:rPr>
      </w:pPr>
      <w:r>
        <w:rPr>
          <w:bCs/>
          <w:lang w:val="ro-RO"/>
        </w:rPr>
        <w:t xml:space="preserve">- </w:t>
      </w:r>
      <w:r w:rsidRPr="00477D67">
        <w:rPr>
          <w:bCs/>
          <w:lang w:val="ro-RO"/>
        </w:rPr>
        <w:t>CCOCr = 13,55 mgO</w:t>
      </w:r>
      <w:r w:rsidRPr="00477D67">
        <w:rPr>
          <w:bCs/>
          <w:vertAlign w:val="subscript"/>
          <w:lang w:val="ro-RO"/>
        </w:rPr>
        <w:t>2</w:t>
      </w:r>
      <w:r w:rsidRPr="00477D67">
        <w:rPr>
          <w:bCs/>
          <w:lang w:val="ro-RO"/>
        </w:rPr>
        <w:t>/l - clasa II de calitate, stare ecologică bună</w:t>
      </w:r>
    </w:p>
    <w:p w:rsidR="00CE794D" w:rsidRPr="00477D67" w:rsidRDefault="00CE794D" w:rsidP="00807075">
      <w:pPr>
        <w:spacing w:after="0pt" w:line="18pt" w:lineRule="auto"/>
        <w:ind w:start="36pt" w:firstLine="20.70pt"/>
        <w:rPr>
          <w:b/>
          <w:bCs/>
          <w:lang w:val="ro-RO"/>
        </w:rPr>
      </w:pPr>
      <w:r w:rsidRPr="00477D67">
        <w:rPr>
          <w:b/>
          <w:bCs/>
          <w:lang w:val="ro-RO"/>
        </w:rPr>
        <w:t>Râul Olt- aval conductă evacuare SC Viromet SA Victoria, 28.07.2019, ora 17.45</w:t>
      </w:r>
    </w:p>
    <w:p w:rsidR="00CE794D" w:rsidRPr="00477D67" w:rsidRDefault="00CE794D" w:rsidP="00807075">
      <w:pPr>
        <w:spacing w:after="0pt" w:line="18pt" w:lineRule="auto"/>
        <w:ind w:start="56.70pt"/>
        <w:rPr>
          <w:bCs/>
          <w:lang w:val="ro-RO"/>
        </w:rPr>
      </w:pPr>
      <w:r>
        <w:rPr>
          <w:bCs/>
          <w:lang w:val="ro-RO"/>
        </w:rPr>
        <w:t xml:space="preserve">- </w:t>
      </w:r>
      <w:r w:rsidRPr="00477D67">
        <w:rPr>
          <w:bCs/>
          <w:lang w:val="ro-RO"/>
        </w:rPr>
        <w:t>pH= 6,60 – corespunzător</w:t>
      </w:r>
    </w:p>
    <w:p w:rsidR="00CE794D" w:rsidRPr="00477D67" w:rsidRDefault="00CE794D" w:rsidP="00807075">
      <w:pPr>
        <w:spacing w:after="0pt" w:line="18pt" w:lineRule="auto"/>
        <w:ind w:start="56.70pt"/>
        <w:rPr>
          <w:bCs/>
          <w:lang w:val="ro-RO"/>
        </w:rPr>
      </w:pPr>
      <w:r>
        <w:rPr>
          <w:bCs/>
          <w:lang w:val="ro-RO"/>
        </w:rPr>
        <w:t xml:space="preserve">- </w:t>
      </w:r>
      <w:r w:rsidRPr="00477D67">
        <w:rPr>
          <w:bCs/>
          <w:lang w:val="ro-RO"/>
        </w:rPr>
        <w:t>Oxigen dizolvat= 5,27 mg O</w:t>
      </w:r>
      <w:r w:rsidRPr="00477D67">
        <w:rPr>
          <w:bCs/>
          <w:vertAlign w:val="subscript"/>
          <w:lang w:val="ro-RO"/>
        </w:rPr>
        <w:t>2</w:t>
      </w:r>
      <w:r w:rsidRPr="00477D67">
        <w:rPr>
          <w:bCs/>
          <w:lang w:val="ro-RO"/>
        </w:rPr>
        <w:t>/l- clasa III de calitate, stare ecologică moderată</w:t>
      </w:r>
    </w:p>
    <w:p w:rsidR="00CE794D" w:rsidRPr="00477D67" w:rsidRDefault="00CE794D" w:rsidP="00807075">
      <w:pPr>
        <w:spacing w:after="0pt" w:line="18pt" w:lineRule="auto"/>
        <w:ind w:start="56.70pt"/>
        <w:rPr>
          <w:bCs/>
          <w:lang w:val="ro-RO"/>
        </w:rPr>
      </w:pPr>
      <w:r>
        <w:rPr>
          <w:bCs/>
          <w:lang w:val="ro-RO"/>
        </w:rPr>
        <w:t xml:space="preserve">- </w:t>
      </w:r>
      <w:r w:rsidRPr="00477D67">
        <w:rPr>
          <w:bCs/>
          <w:lang w:val="ro-RO"/>
        </w:rPr>
        <w:t>CCOCr = 53,31 mgO</w:t>
      </w:r>
      <w:r w:rsidRPr="00477D67">
        <w:rPr>
          <w:bCs/>
          <w:vertAlign w:val="subscript"/>
          <w:lang w:val="ro-RO"/>
        </w:rPr>
        <w:t>2</w:t>
      </w:r>
      <w:r w:rsidRPr="00477D67">
        <w:rPr>
          <w:bCs/>
          <w:lang w:val="ro-RO"/>
        </w:rPr>
        <w:t>/l - clasa IV de calitate, stare ecologică slabă</w:t>
      </w:r>
    </w:p>
    <w:p w:rsidR="00CE794D" w:rsidRPr="00477D67" w:rsidRDefault="00CE794D" w:rsidP="00807075">
      <w:pPr>
        <w:spacing w:after="0pt" w:line="18pt" w:lineRule="auto"/>
        <w:ind w:start="36pt" w:firstLine="20.70pt"/>
        <w:rPr>
          <w:b/>
          <w:bCs/>
          <w:lang w:val="ro-RO"/>
        </w:rPr>
      </w:pPr>
      <w:r w:rsidRPr="00477D67">
        <w:rPr>
          <w:b/>
          <w:bCs/>
          <w:lang w:val="ro-RO"/>
        </w:rPr>
        <w:t>Conductă evacuare în râul Olt SC Viromet SA Victoria, 28.07.2019, ora 17.40</w:t>
      </w:r>
    </w:p>
    <w:p w:rsidR="00CE794D" w:rsidRPr="00477D67" w:rsidRDefault="00CE794D" w:rsidP="00807075">
      <w:pPr>
        <w:spacing w:after="0pt" w:line="18pt" w:lineRule="auto"/>
        <w:ind w:start="56.70pt"/>
        <w:rPr>
          <w:bCs/>
          <w:lang w:val="ro-RO"/>
        </w:rPr>
      </w:pPr>
      <w:r>
        <w:rPr>
          <w:bCs/>
          <w:lang w:val="ro-RO"/>
        </w:rPr>
        <w:t xml:space="preserve">- </w:t>
      </w:r>
      <w:r w:rsidRPr="00477D67">
        <w:rPr>
          <w:bCs/>
          <w:lang w:val="ro-RO"/>
        </w:rPr>
        <w:t>pH= 2,00 – necorespunzător, pH puternic acid</w:t>
      </w:r>
    </w:p>
    <w:p w:rsidR="00CE794D" w:rsidRPr="00477D67" w:rsidRDefault="00CE794D" w:rsidP="00807075">
      <w:pPr>
        <w:spacing w:after="0pt" w:line="18pt" w:lineRule="auto"/>
        <w:ind w:start="56.70pt"/>
        <w:rPr>
          <w:bCs/>
          <w:lang w:val="ro-RO"/>
        </w:rPr>
      </w:pPr>
      <w:r>
        <w:rPr>
          <w:bCs/>
          <w:lang w:val="ro-RO"/>
        </w:rPr>
        <w:t xml:space="preserve">- </w:t>
      </w:r>
      <w:r w:rsidRPr="00477D67">
        <w:rPr>
          <w:bCs/>
          <w:lang w:val="ro-RO"/>
        </w:rPr>
        <w:t>CCOCr = 580,72 mgO</w:t>
      </w:r>
      <w:r w:rsidRPr="00477D67">
        <w:rPr>
          <w:bCs/>
          <w:vertAlign w:val="subscript"/>
          <w:lang w:val="ro-RO"/>
        </w:rPr>
        <w:t>2</w:t>
      </w:r>
      <w:r w:rsidRPr="00477D67">
        <w:rPr>
          <w:bCs/>
          <w:lang w:val="ro-RO"/>
        </w:rPr>
        <w:t>/l – depășiri ale indicatorului CCOCr față de limita maxim autorizată de max. 125,00 mgO</w:t>
      </w:r>
      <w:r w:rsidRPr="00477D67">
        <w:rPr>
          <w:bCs/>
          <w:vertAlign w:val="subscript"/>
          <w:lang w:val="ro-RO"/>
        </w:rPr>
        <w:t>2</w:t>
      </w:r>
      <w:r w:rsidRPr="00477D67">
        <w:rPr>
          <w:bCs/>
          <w:lang w:val="ro-RO"/>
        </w:rPr>
        <w:t>/l.</w:t>
      </w:r>
    </w:p>
    <w:p w:rsidR="00CE794D" w:rsidRPr="00477D67" w:rsidRDefault="00CE794D" w:rsidP="00807075">
      <w:pPr>
        <w:spacing w:after="0pt" w:line="18pt" w:lineRule="auto"/>
        <w:ind w:start="36pt" w:firstLine="20.70pt"/>
        <w:rPr>
          <w:b/>
          <w:bCs/>
          <w:lang w:val="ro-RO"/>
        </w:rPr>
      </w:pPr>
      <w:r w:rsidRPr="00477D67">
        <w:rPr>
          <w:b/>
          <w:bCs/>
          <w:lang w:val="ro-RO"/>
        </w:rPr>
        <w:t>Evacuare stație epurare SC Viromet SA Victoria, 28.07.2019, ora 20.20</w:t>
      </w:r>
    </w:p>
    <w:p w:rsidR="00CE794D" w:rsidRPr="00477D67" w:rsidRDefault="00CE794D" w:rsidP="00807075">
      <w:pPr>
        <w:spacing w:after="0pt" w:line="18pt" w:lineRule="auto"/>
        <w:ind w:start="56.70pt"/>
        <w:rPr>
          <w:bCs/>
          <w:lang w:val="ro-RO"/>
        </w:rPr>
      </w:pPr>
      <w:r>
        <w:rPr>
          <w:bCs/>
          <w:lang w:val="ro-RO"/>
        </w:rPr>
        <w:t xml:space="preserve">- </w:t>
      </w:r>
      <w:r w:rsidRPr="00477D67">
        <w:rPr>
          <w:bCs/>
          <w:lang w:val="ro-RO"/>
        </w:rPr>
        <w:t>pH= 11,30 upH- necorespunzător, pH puternic bazic</w:t>
      </w:r>
    </w:p>
    <w:p w:rsidR="00CE794D" w:rsidRPr="00477D67" w:rsidRDefault="00CE794D" w:rsidP="00807075">
      <w:pPr>
        <w:spacing w:after="0pt" w:line="18pt" w:lineRule="auto"/>
        <w:ind w:start="56.70pt"/>
        <w:rPr>
          <w:bCs/>
          <w:lang w:val="ro-RO"/>
        </w:rPr>
      </w:pPr>
      <w:r>
        <w:rPr>
          <w:bCs/>
          <w:lang w:val="ro-RO"/>
        </w:rPr>
        <w:t xml:space="preserve">- </w:t>
      </w:r>
      <w:r w:rsidRPr="00477D67">
        <w:rPr>
          <w:bCs/>
          <w:lang w:val="ro-RO"/>
        </w:rPr>
        <w:t>CCOCr = 466,48 mgO</w:t>
      </w:r>
      <w:r w:rsidRPr="00477D67">
        <w:rPr>
          <w:bCs/>
          <w:vertAlign w:val="subscript"/>
          <w:lang w:val="ro-RO"/>
        </w:rPr>
        <w:t>2</w:t>
      </w:r>
      <w:r w:rsidRPr="00477D67">
        <w:rPr>
          <w:bCs/>
          <w:lang w:val="ro-RO"/>
        </w:rPr>
        <w:t>/l – depășiri ale indicatorului CCOCr față de limita maxim autorizată de max. 125,00 mgO</w:t>
      </w:r>
      <w:r w:rsidRPr="00477D67">
        <w:rPr>
          <w:bCs/>
          <w:vertAlign w:val="subscript"/>
          <w:lang w:val="ro-RO"/>
        </w:rPr>
        <w:t>2</w:t>
      </w:r>
      <w:r w:rsidRPr="00477D67">
        <w:rPr>
          <w:bCs/>
          <w:lang w:val="ro-RO"/>
        </w:rPr>
        <w:t>/l.</w:t>
      </w:r>
    </w:p>
    <w:p w:rsidR="00CE794D" w:rsidRPr="00477D67" w:rsidRDefault="00CE794D" w:rsidP="00807075">
      <w:pPr>
        <w:spacing w:after="0pt" w:line="18pt" w:lineRule="auto"/>
        <w:ind w:start="56.70pt"/>
        <w:rPr>
          <w:bCs/>
          <w:lang w:val="ro-RO"/>
        </w:rPr>
      </w:pPr>
      <w:r w:rsidRPr="00477D67">
        <w:rPr>
          <w:bCs/>
          <w:lang w:val="ro-RO"/>
        </w:rPr>
        <w:t>Apa râului Olt, analizată în secțiunea aval conductă evacuare, prezintă modificări ale stării ecologice din punct de vedere al regimului de oxigen (CCOCr), față de apa râului Olt analizată în secțiunea amonte conductă evacuare.</w:t>
      </w:r>
    </w:p>
    <w:p w:rsidR="00CE794D" w:rsidRPr="00477D67" w:rsidRDefault="00CE794D" w:rsidP="00807075">
      <w:pPr>
        <w:spacing w:after="0pt" w:line="18pt" w:lineRule="auto"/>
        <w:ind w:start="56.70pt"/>
        <w:rPr>
          <w:bCs/>
          <w:lang w:val="ro-RO"/>
        </w:rPr>
      </w:pPr>
      <w:r w:rsidRPr="00477D67">
        <w:rPr>
          <w:bCs/>
          <w:lang w:val="ro-RO"/>
        </w:rPr>
        <w:t>Evacuarea de ape uzate neepurate, provenite de la SC Viromet SA Victoria a condus la degradarea calității apei râului Olt de la starea ecologică bună (în secțiunea amonte conductă evacuare), la starea ecologică slabă (în secțiunea aval conductă evacuare).</w:t>
      </w:r>
    </w:p>
    <w:p w:rsidR="00CE794D" w:rsidRPr="00477D67" w:rsidRDefault="00CE794D" w:rsidP="00807075">
      <w:pPr>
        <w:spacing w:after="0pt" w:line="18pt" w:lineRule="auto"/>
        <w:ind w:start="56.70pt"/>
        <w:rPr>
          <w:bCs/>
          <w:lang w:val="ro-RO"/>
        </w:rPr>
      </w:pPr>
      <w:r w:rsidRPr="00477D67">
        <w:rPr>
          <w:bCs/>
          <w:lang w:val="ro-RO"/>
        </w:rPr>
        <w:t>In urma comparării rezultatelor rapoartelor de încercare a probelor prelevate cu Ordin</w:t>
      </w:r>
      <w:r>
        <w:rPr>
          <w:bCs/>
          <w:lang w:val="ro-RO"/>
        </w:rPr>
        <w:t>ul</w:t>
      </w:r>
      <w:r w:rsidRPr="00477D67">
        <w:rPr>
          <w:bCs/>
          <w:lang w:val="ro-RO"/>
        </w:rPr>
        <w:t xml:space="preserve"> MMGA nr. 161/2016, a faptului ca apa râului Olt și-a schimbat starea ecologică în secțiunea aval, față de secțiunea amonte și a evacuării de ape uzate neepurate, provenite de la SC Viromet SA Victoria, poluarea a fost confirmată.</w:t>
      </w:r>
    </w:p>
    <w:p w:rsidR="00CE794D" w:rsidRDefault="00CE794D" w:rsidP="00807075">
      <w:pPr>
        <w:spacing w:after="0pt" w:line="18pt" w:lineRule="auto"/>
        <w:ind w:start="56.70pt"/>
        <w:rPr>
          <w:bCs/>
          <w:lang w:val="fr-FR"/>
        </w:rPr>
      </w:pPr>
      <w:r w:rsidRPr="00477D67">
        <w:rPr>
          <w:bCs/>
          <w:lang w:val="fr-FR"/>
        </w:rPr>
        <w:t xml:space="preserve">Ca </w:t>
      </w:r>
      <w:proofErr w:type="spellStart"/>
      <w:r w:rsidRPr="00477D67">
        <w:rPr>
          <w:bCs/>
          <w:lang w:val="fr-FR"/>
        </w:rPr>
        <w:t>urmare</w:t>
      </w:r>
      <w:proofErr w:type="spellEnd"/>
      <w:r w:rsidRPr="00477D67">
        <w:rPr>
          <w:bCs/>
          <w:lang w:val="fr-FR"/>
        </w:rPr>
        <w:t xml:space="preserve"> a </w:t>
      </w:r>
      <w:proofErr w:type="spellStart"/>
      <w:r w:rsidRPr="00477D67">
        <w:rPr>
          <w:bCs/>
          <w:lang w:val="fr-FR"/>
        </w:rPr>
        <w:t>celor</w:t>
      </w:r>
      <w:proofErr w:type="spellEnd"/>
      <w:r w:rsidRPr="00477D67">
        <w:rPr>
          <w:bCs/>
          <w:lang w:val="fr-FR"/>
        </w:rPr>
        <w:t xml:space="preserve"> </w:t>
      </w:r>
      <w:proofErr w:type="spellStart"/>
      <w:r w:rsidRPr="00477D67">
        <w:rPr>
          <w:bCs/>
          <w:lang w:val="fr-FR"/>
        </w:rPr>
        <w:t>constatate</w:t>
      </w:r>
      <w:proofErr w:type="spellEnd"/>
      <w:r w:rsidRPr="00477D67">
        <w:rPr>
          <w:bCs/>
          <w:lang w:val="fr-FR"/>
        </w:rPr>
        <w:t xml:space="preserve">, a </w:t>
      </w:r>
      <w:proofErr w:type="spellStart"/>
      <w:r w:rsidRPr="00477D67">
        <w:rPr>
          <w:bCs/>
          <w:lang w:val="fr-FR"/>
        </w:rPr>
        <w:t>poluărilor</w:t>
      </w:r>
      <w:proofErr w:type="spellEnd"/>
      <w:r w:rsidRPr="00477D67">
        <w:rPr>
          <w:bCs/>
          <w:lang w:val="fr-FR"/>
        </w:rPr>
        <w:t xml:space="preserve"> </w:t>
      </w:r>
      <w:proofErr w:type="spellStart"/>
      <w:r w:rsidRPr="00477D67">
        <w:rPr>
          <w:bCs/>
          <w:lang w:val="fr-FR"/>
        </w:rPr>
        <w:t>repetate</w:t>
      </w:r>
      <w:proofErr w:type="spellEnd"/>
      <w:r w:rsidRPr="00477D67">
        <w:rPr>
          <w:bCs/>
          <w:lang w:val="fr-FR"/>
        </w:rPr>
        <w:t xml:space="preserve"> (20.02.2019, 12.07.2019) </w:t>
      </w:r>
      <w:proofErr w:type="spellStart"/>
      <w:r w:rsidRPr="00477D67">
        <w:rPr>
          <w:bCs/>
          <w:lang w:val="fr-FR"/>
        </w:rPr>
        <w:t>și</w:t>
      </w:r>
      <w:proofErr w:type="spellEnd"/>
      <w:r w:rsidRPr="00477D67">
        <w:rPr>
          <w:bCs/>
          <w:lang w:val="fr-FR"/>
        </w:rPr>
        <w:t xml:space="preserve"> a </w:t>
      </w:r>
      <w:proofErr w:type="spellStart"/>
      <w:r w:rsidRPr="00477D67">
        <w:rPr>
          <w:bCs/>
          <w:lang w:val="fr-FR"/>
        </w:rPr>
        <w:t>nerespectării</w:t>
      </w:r>
      <w:proofErr w:type="spellEnd"/>
      <w:r w:rsidRPr="00477D67">
        <w:rPr>
          <w:bCs/>
          <w:lang w:val="fr-FR"/>
        </w:rPr>
        <w:t xml:space="preserve"> </w:t>
      </w:r>
      <w:proofErr w:type="spellStart"/>
      <w:r w:rsidRPr="00477D67">
        <w:rPr>
          <w:bCs/>
          <w:lang w:val="fr-FR"/>
        </w:rPr>
        <w:t>condițiilor</w:t>
      </w:r>
      <w:proofErr w:type="spellEnd"/>
      <w:r w:rsidRPr="00477D67">
        <w:rPr>
          <w:bCs/>
          <w:lang w:val="fr-FR"/>
        </w:rPr>
        <w:t xml:space="preserve"> </w:t>
      </w:r>
      <w:proofErr w:type="spellStart"/>
      <w:r w:rsidRPr="00477D67">
        <w:rPr>
          <w:bCs/>
          <w:lang w:val="fr-FR"/>
        </w:rPr>
        <w:t>înscrise</w:t>
      </w:r>
      <w:proofErr w:type="spellEnd"/>
      <w:r w:rsidRPr="00477D67">
        <w:rPr>
          <w:bCs/>
          <w:lang w:val="fr-FR"/>
        </w:rPr>
        <w:t xml:space="preserve"> </w:t>
      </w:r>
      <w:proofErr w:type="spellStart"/>
      <w:r w:rsidRPr="00477D67">
        <w:rPr>
          <w:bCs/>
          <w:lang w:val="fr-FR"/>
        </w:rPr>
        <w:t>în</w:t>
      </w:r>
      <w:proofErr w:type="spellEnd"/>
      <w:r w:rsidRPr="00477D67">
        <w:rPr>
          <w:bCs/>
          <w:lang w:val="fr-FR"/>
        </w:rPr>
        <w:t xml:space="preserve"> </w:t>
      </w:r>
      <w:proofErr w:type="spellStart"/>
      <w:r w:rsidRPr="00477D67">
        <w:rPr>
          <w:bCs/>
          <w:lang w:val="fr-FR"/>
        </w:rPr>
        <w:t>Autorizația</w:t>
      </w:r>
      <w:proofErr w:type="spellEnd"/>
      <w:r w:rsidRPr="00477D67">
        <w:rPr>
          <w:bCs/>
          <w:lang w:val="fr-FR"/>
        </w:rPr>
        <w:t xml:space="preserve"> de </w:t>
      </w:r>
      <w:proofErr w:type="spellStart"/>
      <w:r w:rsidRPr="00477D67">
        <w:rPr>
          <w:bCs/>
          <w:lang w:val="fr-FR"/>
        </w:rPr>
        <w:t>gospodărire</w:t>
      </w:r>
      <w:proofErr w:type="spellEnd"/>
      <w:r w:rsidRPr="00477D67">
        <w:rPr>
          <w:bCs/>
          <w:lang w:val="fr-FR"/>
        </w:rPr>
        <w:t xml:space="preserve"> a </w:t>
      </w:r>
      <w:proofErr w:type="spellStart"/>
      <w:r w:rsidRPr="00477D67">
        <w:rPr>
          <w:bCs/>
          <w:lang w:val="fr-FR"/>
        </w:rPr>
        <w:t>apelor</w:t>
      </w:r>
      <w:proofErr w:type="spellEnd"/>
      <w:r w:rsidRPr="00477D67">
        <w:rPr>
          <w:bCs/>
          <w:lang w:val="fr-FR"/>
        </w:rPr>
        <w:t xml:space="preserve"> nr. 89 </w:t>
      </w:r>
      <w:proofErr w:type="spellStart"/>
      <w:r w:rsidRPr="00477D67">
        <w:rPr>
          <w:bCs/>
          <w:lang w:val="fr-FR"/>
        </w:rPr>
        <w:t>din</w:t>
      </w:r>
      <w:proofErr w:type="spellEnd"/>
      <w:r w:rsidRPr="00477D67">
        <w:rPr>
          <w:bCs/>
          <w:lang w:val="fr-FR"/>
        </w:rPr>
        <w:t xml:space="preserve"> </w:t>
      </w:r>
      <w:r w:rsidRPr="00477D67">
        <w:rPr>
          <w:bCs/>
          <w:lang w:val="fr-FR"/>
        </w:rPr>
        <w:lastRenderedPageBreak/>
        <w:t xml:space="preserve">27.07.2018, </w:t>
      </w:r>
      <w:proofErr w:type="spellStart"/>
      <w:r w:rsidRPr="00477D67">
        <w:rPr>
          <w:bCs/>
          <w:lang w:val="fr-FR"/>
        </w:rPr>
        <w:t>valabilă</w:t>
      </w:r>
      <w:proofErr w:type="spellEnd"/>
      <w:r w:rsidRPr="00477D67">
        <w:rPr>
          <w:bCs/>
          <w:lang w:val="fr-FR"/>
        </w:rPr>
        <w:t xml:space="preserve"> </w:t>
      </w:r>
      <w:proofErr w:type="spellStart"/>
      <w:r w:rsidRPr="00477D67">
        <w:rPr>
          <w:bCs/>
          <w:lang w:val="fr-FR"/>
        </w:rPr>
        <w:t>până</w:t>
      </w:r>
      <w:proofErr w:type="spellEnd"/>
      <w:r w:rsidRPr="00477D67">
        <w:rPr>
          <w:bCs/>
          <w:lang w:val="fr-FR"/>
        </w:rPr>
        <w:t xml:space="preserve"> la 27.07.2021, </w:t>
      </w:r>
      <w:proofErr w:type="spellStart"/>
      <w:r w:rsidRPr="00477D67">
        <w:rPr>
          <w:bCs/>
          <w:lang w:val="fr-FR"/>
        </w:rPr>
        <w:t>emisă</w:t>
      </w:r>
      <w:proofErr w:type="spellEnd"/>
      <w:r w:rsidRPr="00477D67">
        <w:rPr>
          <w:bCs/>
          <w:lang w:val="fr-FR"/>
        </w:rPr>
        <w:t xml:space="preserve"> de</w:t>
      </w:r>
      <w:r w:rsidR="00497BB3">
        <w:rPr>
          <w:bCs/>
          <w:lang w:val="fr-FR"/>
        </w:rPr>
        <w:t xml:space="preserve"> </w:t>
      </w:r>
      <w:r w:rsidRPr="00477D67">
        <w:rPr>
          <w:bCs/>
          <w:lang w:val="fr-FR"/>
        </w:rPr>
        <w:t xml:space="preserve">ABA Olt, s-a </w:t>
      </w:r>
      <w:proofErr w:type="spellStart"/>
      <w:r w:rsidRPr="00477D67">
        <w:rPr>
          <w:bCs/>
          <w:lang w:val="fr-FR"/>
        </w:rPr>
        <w:t>propus</w:t>
      </w:r>
      <w:proofErr w:type="spellEnd"/>
      <w:r w:rsidRPr="00477D67">
        <w:rPr>
          <w:bCs/>
          <w:lang w:val="fr-FR"/>
        </w:rPr>
        <w:t xml:space="preserve"> </w:t>
      </w:r>
      <w:proofErr w:type="spellStart"/>
      <w:r w:rsidRPr="00477D67">
        <w:rPr>
          <w:bCs/>
          <w:lang w:val="fr-FR"/>
        </w:rPr>
        <w:t>instituirea</w:t>
      </w:r>
      <w:proofErr w:type="spellEnd"/>
      <w:r w:rsidRPr="00477D67">
        <w:rPr>
          <w:bCs/>
          <w:lang w:val="fr-FR"/>
        </w:rPr>
        <w:t xml:space="preserve"> </w:t>
      </w:r>
      <w:proofErr w:type="spellStart"/>
      <w:r w:rsidRPr="00477D67">
        <w:rPr>
          <w:bCs/>
          <w:lang w:val="fr-FR"/>
        </w:rPr>
        <w:t>regimului</w:t>
      </w:r>
      <w:proofErr w:type="spellEnd"/>
      <w:r w:rsidRPr="00477D67">
        <w:rPr>
          <w:bCs/>
          <w:lang w:val="fr-FR"/>
        </w:rPr>
        <w:t xml:space="preserve"> de </w:t>
      </w:r>
      <w:proofErr w:type="spellStart"/>
      <w:r w:rsidRPr="00477D67">
        <w:rPr>
          <w:bCs/>
          <w:lang w:val="fr-FR"/>
        </w:rPr>
        <w:t>supraveghere</w:t>
      </w:r>
      <w:proofErr w:type="spellEnd"/>
      <w:r w:rsidRPr="00477D67">
        <w:rPr>
          <w:bCs/>
          <w:lang w:val="fr-FR"/>
        </w:rPr>
        <w:t xml:space="preserve"> </w:t>
      </w:r>
      <w:proofErr w:type="spellStart"/>
      <w:r w:rsidRPr="00477D67">
        <w:rPr>
          <w:bCs/>
          <w:lang w:val="fr-FR"/>
        </w:rPr>
        <w:t>specială</w:t>
      </w:r>
      <w:proofErr w:type="spellEnd"/>
      <w:r w:rsidRPr="00477D67">
        <w:rPr>
          <w:bCs/>
          <w:lang w:val="fr-FR"/>
        </w:rPr>
        <w:t xml:space="preserve"> </w:t>
      </w:r>
      <w:proofErr w:type="spellStart"/>
      <w:r w:rsidRPr="00477D67">
        <w:rPr>
          <w:bCs/>
          <w:lang w:val="fr-FR"/>
        </w:rPr>
        <w:t>titularului</w:t>
      </w:r>
      <w:proofErr w:type="spellEnd"/>
      <w:r w:rsidRPr="00477D67">
        <w:rPr>
          <w:bCs/>
          <w:lang w:val="fr-FR"/>
        </w:rPr>
        <w:t xml:space="preserve"> </w:t>
      </w:r>
      <w:proofErr w:type="spellStart"/>
      <w:r w:rsidRPr="00477D67">
        <w:rPr>
          <w:bCs/>
          <w:lang w:val="fr-FR"/>
        </w:rPr>
        <w:t>autorizației</w:t>
      </w:r>
      <w:proofErr w:type="spellEnd"/>
      <w:r w:rsidRPr="00477D67">
        <w:rPr>
          <w:bCs/>
          <w:lang w:val="fr-FR"/>
        </w:rPr>
        <w:t xml:space="preserve">, </w:t>
      </w:r>
      <w:proofErr w:type="spellStart"/>
      <w:r w:rsidRPr="00477D67">
        <w:rPr>
          <w:bCs/>
          <w:lang w:val="fr-FR"/>
        </w:rPr>
        <w:t>în</w:t>
      </w:r>
      <w:proofErr w:type="spellEnd"/>
      <w:r w:rsidRPr="00477D67">
        <w:rPr>
          <w:bCs/>
          <w:lang w:val="fr-FR"/>
        </w:rPr>
        <w:t xml:space="preserve"> </w:t>
      </w:r>
      <w:proofErr w:type="spellStart"/>
      <w:r w:rsidRPr="00477D67">
        <w:rPr>
          <w:bCs/>
          <w:lang w:val="fr-FR"/>
        </w:rPr>
        <w:t>conformitate</w:t>
      </w:r>
      <w:proofErr w:type="spellEnd"/>
      <w:r w:rsidRPr="00477D67">
        <w:rPr>
          <w:bCs/>
          <w:lang w:val="fr-FR"/>
        </w:rPr>
        <w:t xml:space="preserve"> </w:t>
      </w:r>
      <w:proofErr w:type="spellStart"/>
      <w:r w:rsidRPr="00477D67">
        <w:rPr>
          <w:bCs/>
          <w:lang w:val="fr-FR"/>
        </w:rPr>
        <w:t>cu</w:t>
      </w:r>
      <w:proofErr w:type="spellEnd"/>
      <w:r w:rsidRPr="00477D67">
        <w:rPr>
          <w:bCs/>
          <w:lang w:val="fr-FR"/>
        </w:rPr>
        <w:t xml:space="preserve"> </w:t>
      </w:r>
      <w:proofErr w:type="spellStart"/>
      <w:r w:rsidRPr="00477D67">
        <w:rPr>
          <w:bCs/>
          <w:lang w:val="fr-FR"/>
        </w:rPr>
        <w:t>Legea</w:t>
      </w:r>
      <w:proofErr w:type="spellEnd"/>
      <w:r w:rsidRPr="00477D67">
        <w:rPr>
          <w:bCs/>
          <w:lang w:val="fr-FR"/>
        </w:rPr>
        <w:t xml:space="preserve"> </w:t>
      </w:r>
      <w:proofErr w:type="spellStart"/>
      <w:r w:rsidRPr="00477D67">
        <w:rPr>
          <w:bCs/>
          <w:lang w:val="fr-FR"/>
        </w:rPr>
        <w:t>Apelor</w:t>
      </w:r>
      <w:proofErr w:type="spellEnd"/>
      <w:r w:rsidRPr="00477D67">
        <w:rPr>
          <w:bCs/>
          <w:lang w:val="fr-FR"/>
        </w:rPr>
        <w:t xml:space="preserve"> 107/1996, </w:t>
      </w:r>
      <w:proofErr w:type="spellStart"/>
      <w:r w:rsidRPr="00477D67">
        <w:rPr>
          <w:bCs/>
          <w:lang w:val="fr-FR"/>
        </w:rPr>
        <w:t>cu</w:t>
      </w:r>
      <w:proofErr w:type="spellEnd"/>
      <w:r w:rsidRPr="00477D67">
        <w:rPr>
          <w:bCs/>
          <w:lang w:val="fr-FR"/>
        </w:rPr>
        <w:t xml:space="preserve"> </w:t>
      </w:r>
      <w:proofErr w:type="spellStart"/>
      <w:r w:rsidRPr="00477D67">
        <w:rPr>
          <w:bCs/>
          <w:lang w:val="fr-FR"/>
        </w:rPr>
        <w:t>modificările</w:t>
      </w:r>
      <w:proofErr w:type="spellEnd"/>
      <w:r w:rsidRPr="00477D67">
        <w:rPr>
          <w:bCs/>
          <w:lang w:val="fr-FR"/>
        </w:rPr>
        <w:t xml:space="preserve"> </w:t>
      </w:r>
      <w:proofErr w:type="spellStart"/>
      <w:r w:rsidRPr="00477D67">
        <w:rPr>
          <w:bCs/>
          <w:lang w:val="fr-FR"/>
        </w:rPr>
        <w:t>și</w:t>
      </w:r>
      <w:proofErr w:type="spellEnd"/>
      <w:r w:rsidRPr="00477D67">
        <w:rPr>
          <w:bCs/>
          <w:lang w:val="fr-FR"/>
        </w:rPr>
        <w:t xml:space="preserve"> </w:t>
      </w:r>
      <w:proofErr w:type="spellStart"/>
      <w:r w:rsidRPr="00477D67">
        <w:rPr>
          <w:bCs/>
          <w:lang w:val="fr-FR"/>
        </w:rPr>
        <w:t>completările</w:t>
      </w:r>
      <w:proofErr w:type="spellEnd"/>
      <w:r w:rsidRPr="00477D67">
        <w:rPr>
          <w:bCs/>
          <w:lang w:val="fr-FR"/>
        </w:rPr>
        <w:t xml:space="preserve"> </w:t>
      </w:r>
      <w:proofErr w:type="spellStart"/>
      <w:r w:rsidRPr="00477D67">
        <w:rPr>
          <w:bCs/>
          <w:lang w:val="fr-FR"/>
        </w:rPr>
        <w:t>ulterioare</w:t>
      </w:r>
      <w:proofErr w:type="spellEnd"/>
      <w:r w:rsidRPr="00477D67">
        <w:rPr>
          <w:bCs/>
          <w:lang w:val="fr-FR"/>
        </w:rPr>
        <w:t xml:space="preserve">, Art 58, </w:t>
      </w:r>
      <w:proofErr w:type="spellStart"/>
      <w:r w:rsidRPr="00477D67">
        <w:rPr>
          <w:bCs/>
          <w:lang w:val="fr-FR"/>
        </w:rPr>
        <w:t>alin</w:t>
      </w:r>
      <w:proofErr w:type="spellEnd"/>
      <w:r w:rsidRPr="00477D67">
        <w:rPr>
          <w:bCs/>
          <w:lang w:val="fr-FR"/>
        </w:rPr>
        <w:t>. 3).</w:t>
      </w:r>
    </w:p>
    <w:p w:rsidR="00DE2F67" w:rsidRDefault="00DE2F67" w:rsidP="00807075">
      <w:pPr>
        <w:spacing w:after="0pt" w:line="18pt" w:lineRule="auto"/>
        <w:ind w:start="56.70pt"/>
        <w:rPr>
          <w:bCs/>
          <w:lang w:val="fr-FR"/>
        </w:rPr>
      </w:pPr>
    </w:p>
    <w:p w:rsidR="00DE2F67" w:rsidRDefault="00DE2F67" w:rsidP="00807075">
      <w:pPr>
        <w:spacing w:after="0pt" w:line="18pt" w:lineRule="auto"/>
        <w:ind w:start="56.70pt"/>
        <w:rPr>
          <w:lang w:val="ro-RO"/>
        </w:rPr>
      </w:pPr>
      <w:proofErr w:type="spellStart"/>
      <w:r w:rsidRPr="00DE2F67">
        <w:rPr>
          <w:b/>
          <w:bCs/>
          <w:i/>
        </w:rPr>
        <w:t>Administra</w:t>
      </w:r>
      <w:proofErr w:type="spellEnd"/>
      <w:r w:rsidRPr="00DE2F67">
        <w:rPr>
          <w:b/>
          <w:bCs/>
          <w:i/>
          <w:lang w:val="ro-RO"/>
        </w:rPr>
        <w:t>ția Națională Apele Române</w:t>
      </w:r>
      <w:r w:rsidRPr="00DE2F67">
        <w:rPr>
          <w:bCs/>
          <w:lang w:val="ro-RO"/>
        </w:rPr>
        <w:t xml:space="preserve"> </w:t>
      </w:r>
      <w:r>
        <w:rPr>
          <w:bCs/>
          <w:lang w:val="ro-RO"/>
        </w:rPr>
        <w:t xml:space="preserve">revine cu informații suplimentare referitor la poluarea accidentală produsă </w:t>
      </w:r>
      <w:r w:rsidR="00497BB3">
        <w:rPr>
          <w:bCs/>
          <w:lang w:val="ro-RO"/>
        </w:rPr>
        <w:t>la</w:t>
      </w:r>
      <w:r>
        <w:rPr>
          <w:bCs/>
          <w:lang w:val="ro-RO"/>
        </w:rPr>
        <w:t xml:space="preserve"> 29.07.2019, la ora 14.50, pe </w:t>
      </w:r>
      <w:r w:rsidRPr="00DE2F67">
        <w:rPr>
          <w:bCs/>
          <w:lang w:val="ro-RO"/>
        </w:rPr>
        <w:t>pr. Feernic, afl.de dreapta al raului T</w:t>
      </w:r>
      <w:r>
        <w:rPr>
          <w:bCs/>
          <w:lang w:val="ro-RO"/>
        </w:rPr>
        <w:t>ârnava</w:t>
      </w:r>
      <w:r w:rsidRPr="00DE2F67">
        <w:rPr>
          <w:bCs/>
          <w:lang w:val="ro-RO"/>
        </w:rPr>
        <w:t xml:space="preserve"> Mare, </w:t>
      </w:r>
      <w:r w:rsidRPr="00DE2F67">
        <w:rPr>
          <w:lang w:val="ro-RO"/>
        </w:rPr>
        <w:t>intravilan localitatea Bisericani, com Lupeni, jud. Harghita, pe o distanta de cca.1.5 km</w:t>
      </w:r>
      <w:r>
        <w:rPr>
          <w:lang w:val="ro-RO"/>
        </w:rPr>
        <w:t>, menționând următoarele:</w:t>
      </w:r>
    </w:p>
    <w:p w:rsidR="00DE2F67" w:rsidRPr="00DE2F67" w:rsidRDefault="00DE2F67" w:rsidP="00807075">
      <w:pPr>
        <w:spacing w:after="0pt" w:line="18pt" w:lineRule="auto"/>
        <w:ind w:start="56.70pt"/>
        <w:rPr>
          <w:bCs/>
          <w:lang w:val="ro-RO"/>
        </w:rPr>
      </w:pPr>
      <w:r>
        <w:rPr>
          <w:bCs/>
          <w:lang w:val="ro-RO"/>
        </w:rPr>
        <w:t>-din cauza</w:t>
      </w:r>
      <w:r w:rsidRPr="00DE2F67">
        <w:rPr>
          <w:bCs/>
          <w:lang w:val="ro-RO"/>
        </w:rPr>
        <w:t xml:space="preserve"> func</w:t>
      </w:r>
      <w:r w:rsidR="00497BB3">
        <w:rPr>
          <w:bCs/>
          <w:lang w:val="ro-RO"/>
        </w:rPr>
        <w:t>ț</w:t>
      </w:r>
      <w:r w:rsidRPr="00DE2F67">
        <w:rPr>
          <w:bCs/>
          <w:lang w:val="ro-RO"/>
        </w:rPr>
        <w:t>ion</w:t>
      </w:r>
      <w:r w:rsidR="00497BB3">
        <w:rPr>
          <w:bCs/>
          <w:lang w:val="ro-RO"/>
        </w:rPr>
        <w:t>ă</w:t>
      </w:r>
      <w:r w:rsidRPr="00DE2F67">
        <w:rPr>
          <w:bCs/>
          <w:lang w:val="ro-RO"/>
        </w:rPr>
        <w:t>rii necorespunzatoare a sta</w:t>
      </w:r>
      <w:r w:rsidR="00497BB3">
        <w:rPr>
          <w:bCs/>
          <w:lang w:val="ro-RO"/>
        </w:rPr>
        <w:t>ț</w:t>
      </w:r>
      <w:r w:rsidRPr="00DE2F67">
        <w:rPr>
          <w:bCs/>
          <w:lang w:val="ro-RO"/>
        </w:rPr>
        <w:t>iei de epurare care deserve</w:t>
      </w:r>
      <w:r w:rsidR="00497BB3">
        <w:rPr>
          <w:bCs/>
          <w:lang w:val="ro-RO"/>
        </w:rPr>
        <w:t>ș</w:t>
      </w:r>
      <w:r w:rsidRPr="00DE2F67">
        <w:rPr>
          <w:bCs/>
          <w:lang w:val="ro-RO"/>
        </w:rPr>
        <w:t>te com. Lupeni, aflat</w:t>
      </w:r>
      <w:r w:rsidR="00497BB3">
        <w:rPr>
          <w:bCs/>
          <w:lang w:val="ro-RO"/>
        </w:rPr>
        <w:t>ă</w:t>
      </w:r>
      <w:r w:rsidRPr="00DE2F67">
        <w:rPr>
          <w:bCs/>
          <w:lang w:val="ro-RO"/>
        </w:rPr>
        <w:t xml:space="preserve"> </w:t>
      </w:r>
      <w:r w:rsidR="00497BB3">
        <w:rPr>
          <w:bCs/>
          <w:lang w:val="ro-RO"/>
        </w:rPr>
        <w:t>î</w:t>
      </w:r>
      <w:r w:rsidRPr="00DE2F67">
        <w:rPr>
          <w:bCs/>
          <w:lang w:val="ro-RO"/>
        </w:rPr>
        <w:t>n administrarea SC Goscom Lupeni SRL, se evacueaz</w:t>
      </w:r>
      <w:r w:rsidR="00497BB3">
        <w:rPr>
          <w:bCs/>
          <w:lang w:val="ro-RO"/>
        </w:rPr>
        <w:t>ă</w:t>
      </w:r>
      <w:r w:rsidRPr="00DE2F67">
        <w:rPr>
          <w:bCs/>
          <w:lang w:val="ro-RO"/>
        </w:rPr>
        <w:t xml:space="preserve"> </w:t>
      </w:r>
      <w:r w:rsidR="00497BB3">
        <w:rPr>
          <w:bCs/>
          <w:lang w:val="ro-RO"/>
        </w:rPr>
        <w:t>î</w:t>
      </w:r>
      <w:r w:rsidRPr="00DE2F67">
        <w:rPr>
          <w:bCs/>
          <w:lang w:val="ro-RO"/>
        </w:rPr>
        <w:t>n pr. Feernic prin intermediul unei conducte PVC ape uzate care degajau un miros specific de ape fecaloid-menajere, cu o culoare albicioas</w:t>
      </w:r>
      <w:r w:rsidR="00497BB3">
        <w:rPr>
          <w:bCs/>
          <w:lang w:val="ro-RO"/>
        </w:rPr>
        <w:t>ă</w:t>
      </w:r>
      <w:r w:rsidRPr="00DE2F67">
        <w:rPr>
          <w:bCs/>
          <w:lang w:val="ro-RO"/>
        </w:rPr>
        <w:t>, cu un debit de cca. 3,5 l/s;</w:t>
      </w:r>
    </w:p>
    <w:p w:rsidR="00DE2F67" w:rsidRPr="00DE2F67" w:rsidRDefault="00DE2F67" w:rsidP="00807075">
      <w:pPr>
        <w:spacing w:after="0pt" w:line="18pt" w:lineRule="auto"/>
        <w:ind w:start="56.70pt"/>
        <w:rPr>
          <w:bCs/>
          <w:lang w:val="ro-RO"/>
        </w:rPr>
      </w:pPr>
      <w:r w:rsidRPr="00DE2F67">
        <w:rPr>
          <w:bCs/>
          <w:lang w:val="ro-RO"/>
        </w:rPr>
        <w:t xml:space="preserve">- </w:t>
      </w:r>
      <w:r>
        <w:rPr>
          <w:bCs/>
          <w:lang w:val="ro-RO"/>
        </w:rPr>
        <w:t>a</w:t>
      </w:r>
      <w:r w:rsidRPr="00DE2F67">
        <w:rPr>
          <w:bCs/>
          <w:lang w:val="ro-RO"/>
        </w:rPr>
        <w:t>monte de podul rutier situat in localitatea Mih</w:t>
      </w:r>
      <w:r w:rsidR="00497BB3">
        <w:rPr>
          <w:bCs/>
          <w:lang w:val="ro-RO"/>
        </w:rPr>
        <w:t>ă</w:t>
      </w:r>
      <w:r w:rsidRPr="00DE2F67">
        <w:rPr>
          <w:bCs/>
          <w:lang w:val="ro-RO"/>
        </w:rPr>
        <w:t xml:space="preserve">ileni, s-a constatat </w:t>
      </w:r>
      <w:r w:rsidR="00497BB3">
        <w:rPr>
          <w:bCs/>
          <w:lang w:val="ro-RO"/>
        </w:rPr>
        <w:t>î</w:t>
      </w:r>
      <w:r w:rsidRPr="00DE2F67">
        <w:rPr>
          <w:bCs/>
          <w:lang w:val="ro-RO"/>
        </w:rPr>
        <w:t>n albia pr. Feernic un nr de cca. 15. puie</w:t>
      </w:r>
      <w:r w:rsidR="00497BB3">
        <w:rPr>
          <w:bCs/>
          <w:lang w:val="ro-RO"/>
        </w:rPr>
        <w:t>ț</w:t>
      </w:r>
      <w:r w:rsidRPr="00DE2F67">
        <w:rPr>
          <w:bCs/>
          <w:lang w:val="ro-RO"/>
        </w:rPr>
        <w:t>i morti, cu dimensiuni p</w:t>
      </w:r>
      <w:r w:rsidR="00497BB3">
        <w:rPr>
          <w:bCs/>
          <w:lang w:val="ro-RO"/>
        </w:rPr>
        <w:t>â</w:t>
      </w:r>
      <w:r w:rsidRPr="00DE2F67">
        <w:rPr>
          <w:bCs/>
          <w:lang w:val="ro-RO"/>
        </w:rPr>
        <w:t>n</w:t>
      </w:r>
      <w:r w:rsidR="00497BB3">
        <w:rPr>
          <w:bCs/>
          <w:lang w:val="ro-RO"/>
        </w:rPr>
        <w:t>ă</w:t>
      </w:r>
      <w:r w:rsidRPr="00DE2F67">
        <w:rPr>
          <w:bCs/>
          <w:lang w:val="ro-RO"/>
        </w:rPr>
        <w:t xml:space="preserve"> la 5 cm din specii comune; </w:t>
      </w:r>
      <w:r>
        <w:rPr>
          <w:bCs/>
          <w:lang w:val="ro-RO"/>
        </w:rPr>
        <w:t>d</w:t>
      </w:r>
      <w:r w:rsidRPr="00DE2F67">
        <w:rPr>
          <w:bCs/>
          <w:lang w:val="ro-RO"/>
        </w:rPr>
        <w:t>eoarece nu s-au luat probe de pe</w:t>
      </w:r>
      <w:r w:rsidR="00497BB3">
        <w:rPr>
          <w:bCs/>
          <w:lang w:val="ro-RO"/>
        </w:rPr>
        <w:t>ș</w:t>
      </w:r>
      <w:r w:rsidRPr="00DE2F67">
        <w:rPr>
          <w:bCs/>
          <w:lang w:val="ro-RO"/>
        </w:rPr>
        <w:t>ti, nu s-a putut confirma c</w:t>
      </w:r>
      <w:r w:rsidR="00497BB3">
        <w:rPr>
          <w:bCs/>
          <w:lang w:val="ro-RO"/>
        </w:rPr>
        <w:t>ă</w:t>
      </w:r>
      <w:r w:rsidRPr="00DE2F67">
        <w:rPr>
          <w:bCs/>
          <w:lang w:val="ro-RO"/>
        </w:rPr>
        <w:t xml:space="preserve"> mortalitatea piscicol</w:t>
      </w:r>
      <w:r w:rsidR="00497BB3">
        <w:rPr>
          <w:bCs/>
          <w:lang w:val="ro-RO"/>
        </w:rPr>
        <w:t>ă</w:t>
      </w:r>
      <w:r w:rsidRPr="00DE2F67">
        <w:rPr>
          <w:bCs/>
          <w:lang w:val="ro-RO"/>
        </w:rPr>
        <w:t xml:space="preserve"> </w:t>
      </w:r>
      <w:r w:rsidR="00497BB3">
        <w:rPr>
          <w:bCs/>
          <w:lang w:val="ro-RO"/>
        </w:rPr>
        <w:t xml:space="preserve">a fost cauzată de </w:t>
      </w:r>
      <w:r w:rsidRPr="00DE2F67">
        <w:rPr>
          <w:bCs/>
          <w:lang w:val="ro-RO"/>
        </w:rPr>
        <w:t xml:space="preserve">evenimentul de poluare, respectiv evacuarea apelor uzate </w:t>
      </w:r>
      <w:r w:rsidR="00497BB3">
        <w:rPr>
          <w:bCs/>
          <w:lang w:val="ro-RO"/>
        </w:rPr>
        <w:t>î</w:t>
      </w:r>
      <w:r w:rsidRPr="00DE2F67">
        <w:rPr>
          <w:bCs/>
          <w:lang w:val="ro-RO"/>
        </w:rPr>
        <w:t>n pr.Feernic;</w:t>
      </w:r>
    </w:p>
    <w:p w:rsidR="00DE2F67" w:rsidRPr="00DE2F67" w:rsidRDefault="00DE2F67" w:rsidP="00807075">
      <w:pPr>
        <w:spacing w:after="0pt" w:line="18pt" w:lineRule="auto"/>
        <w:ind w:start="56.70pt"/>
        <w:rPr>
          <w:bCs/>
          <w:lang w:val="ro-RO"/>
        </w:rPr>
      </w:pPr>
      <w:r>
        <w:rPr>
          <w:bCs/>
          <w:lang w:val="ro-RO"/>
        </w:rPr>
        <w:t>A</w:t>
      </w:r>
      <w:r w:rsidRPr="00DE2F67">
        <w:rPr>
          <w:bCs/>
          <w:lang w:val="ro-RO"/>
        </w:rPr>
        <w:t>u fost recoltate  4 probe de ap</w:t>
      </w:r>
      <w:r w:rsidR="00497BB3">
        <w:rPr>
          <w:bCs/>
          <w:lang w:val="ro-RO"/>
        </w:rPr>
        <w:t>ă</w:t>
      </w:r>
      <w:r w:rsidRPr="00DE2F67">
        <w:rPr>
          <w:bCs/>
          <w:lang w:val="ro-RO"/>
        </w:rPr>
        <w:t>: ap</w:t>
      </w:r>
      <w:r w:rsidR="00497BB3">
        <w:rPr>
          <w:bCs/>
          <w:lang w:val="ro-RO"/>
        </w:rPr>
        <w:t>ă</w:t>
      </w:r>
      <w:r w:rsidRPr="00DE2F67">
        <w:rPr>
          <w:bCs/>
          <w:lang w:val="ro-RO"/>
        </w:rPr>
        <w:t xml:space="preserve"> de suprafa</w:t>
      </w:r>
      <w:r w:rsidR="00497BB3">
        <w:rPr>
          <w:bCs/>
          <w:lang w:val="ro-RO"/>
        </w:rPr>
        <w:t>ță</w:t>
      </w:r>
      <w:r w:rsidRPr="00DE2F67">
        <w:rPr>
          <w:bCs/>
          <w:lang w:val="ro-RO"/>
        </w:rPr>
        <w:t xml:space="preserve"> pr. Feernic amonte la cca 20 m de conducta de evacuare, ap</w:t>
      </w:r>
      <w:r w:rsidR="00647EC9">
        <w:rPr>
          <w:bCs/>
          <w:lang w:val="ro-RO"/>
        </w:rPr>
        <w:t>ă</w:t>
      </w:r>
      <w:r w:rsidRPr="00DE2F67">
        <w:rPr>
          <w:bCs/>
          <w:lang w:val="ro-RO"/>
        </w:rPr>
        <w:t xml:space="preserve"> de suprafa</w:t>
      </w:r>
      <w:r w:rsidR="00647EC9">
        <w:rPr>
          <w:bCs/>
          <w:lang w:val="ro-RO"/>
        </w:rPr>
        <w:t>ță</w:t>
      </w:r>
      <w:r w:rsidRPr="00DE2F67">
        <w:rPr>
          <w:bCs/>
          <w:lang w:val="ro-RO"/>
        </w:rPr>
        <w:t xml:space="preserve"> aval la cca 15 m de conducta de evacuare sta</w:t>
      </w:r>
      <w:r w:rsidR="00647EC9">
        <w:rPr>
          <w:bCs/>
          <w:lang w:val="ro-RO"/>
        </w:rPr>
        <w:t>ț</w:t>
      </w:r>
      <w:r w:rsidRPr="00DE2F67">
        <w:rPr>
          <w:bCs/>
          <w:lang w:val="ro-RO"/>
        </w:rPr>
        <w:t>ie de epurare,  ap</w:t>
      </w:r>
      <w:r w:rsidR="00647EC9">
        <w:rPr>
          <w:bCs/>
          <w:lang w:val="ro-RO"/>
        </w:rPr>
        <w:t>ă</w:t>
      </w:r>
      <w:r w:rsidRPr="00DE2F67">
        <w:rPr>
          <w:bCs/>
          <w:lang w:val="ro-RO"/>
        </w:rPr>
        <w:t xml:space="preserve"> de suprafa</w:t>
      </w:r>
      <w:r w:rsidR="00647EC9">
        <w:rPr>
          <w:bCs/>
          <w:lang w:val="ro-RO"/>
        </w:rPr>
        <w:t>ță</w:t>
      </w:r>
      <w:r w:rsidRPr="00DE2F67">
        <w:rPr>
          <w:bCs/>
          <w:lang w:val="ro-RO"/>
        </w:rPr>
        <w:t xml:space="preserve"> pr. Feernic aval  la cca 4,5 km de conducta de evacuare sta</w:t>
      </w:r>
      <w:r w:rsidR="00647EC9">
        <w:rPr>
          <w:bCs/>
          <w:lang w:val="ro-RO"/>
        </w:rPr>
        <w:t>ț</w:t>
      </w:r>
      <w:r w:rsidRPr="00DE2F67">
        <w:rPr>
          <w:bCs/>
          <w:lang w:val="ro-RO"/>
        </w:rPr>
        <w:t xml:space="preserve">ie de epurare </w:t>
      </w:r>
      <w:r w:rsidR="00647EC9">
        <w:rPr>
          <w:bCs/>
          <w:lang w:val="ro-RO"/>
        </w:rPr>
        <w:t>ș</w:t>
      </w:r>
      <w:r w:rsidRPr="00DE2F67">
        <w:rPr>
          <w:bCs/>
          <w:lang w:val="ro-RO"/>
        </w:rPr>
        <w:t>i ap</w:t>
      </w:r>
      <w:r w:rsidR="00647EC9">
        <w:rPr>
          <w:bCs/>
          <w:lang w:val="ro-RO"/>
        </w:rPr>
        <w:t>ă</w:t>
      </w:r>
      <w:r w:rsidRPr="00DE2F67">
        <w:rPr>
          <w:bCs/>
          <w:lang w:val="ro-RO"/>
        </w:rPr>
        <w:t xml:space="preserve"> uzat</w:t>
      </w:r>
      <w:r w:rsidR="00647EC9">
        <w:rPr>
          <w:bCs/>
          <w:lang w:val="ro-RO"/>
        </w:rPr>
        <w:t>ă</w:t>
      </w:r>
      <w:r w:rsidRPr="00DE2F67">
        <w:rPr>
          <w:bCs/>
          <w:lang w:val="ro-RO"/>
        </w:rPr>
        <w:t xml:space="preserve"> din  conducta evacuare a sta</w:t>
      </w:r>
      <w:r w:rsidR="00647EC9">
        <w:rPr>
          <w:bCs/>
          <w:lang w:val="ro-RO"/>
        </w:rPr>
        <w:t>ț</w:t>
      </w:r>
      <w:r w:rsidRPr="00DE2F67">
        <w:rPr>
          <w:bCs/>
          <w:lang w:val="ro-RO"/>
        </w:rPr>
        <w:t>iei de epurare;</w:t>
      </w:r>
    </w:p>
    <w:p w:rsidR="00DE2F67" w:rsidRPr="00DE2F67" w:rsidRDefault="00DE2F67" w:rsidP="00807075">
      <w:pPr>
        <w:spacing w:after="0pt" w:line="18pt" w:lineRule="auto"/>
        <w:ind w:start="56.70pt"/>
        <w:rPr>
          <w:bCs/>
        </w:rPr>
      </w:pPr>
      <w:r w:rsidRPr="00DE2F67">
        <w:rPr>
          <w:bCs/>
        </w:rPr>
        <w:t xml:space="preserve">S-a </w:t>
      </w:r>
      <w:proofErr w:type="spellStart"/>
      <w:r w:rsidRPr="00DE2F67">
        <w:rPr>
          <w:bCs/>
        </w:rPr>
        <w:t>întocmit</w:t>
      </w:r>
      <w:proofErr w:type="spellEnd"/>
      <w:r w:rsidRPr="00DE2F67">
        <w:rPr>
          <w:bCs/>
        </w:rPr>
        <w:t xml:space="preserve"> Nota de </w:t>
      </w:r>
      <w:proofErr w:type="spellStart"/>
      <w:r w:rsidRPr="00DE2F67">
        <w:rPr>
          <w:bCs/>
        </w:rPr>
        <w:t>constatare</w:t>
      </w:r>
      <w:proofErr w:type="spellEnd"/>
      <w:r w:rsidRPr="00DE2F67">
        <w:rPr>
          <w:bCs/>
        </w:rPr>
        <w:t xml:space="preserve"> </w:t>
      </w:r>
      <w:proofErr w:type="spellStart"/>
      <w:r w:rsidRPr="00DE2F67">
        <w:rPr>
          <w:bCs/>
        </w:rPr>
        <w:t>înregistrată</w:t>
      </w:r>
      <w:proofErr w:type="spellEnd"/>
      <w:r w:rsidRPr="00DE2F67">
        <w:rPr>
          <w:bCs/>
        </w:rPr>
        <w:t xml:space="preserve"> la SC </w:t>
      </w:r>
      <w:proofErr w:type="spellStart"/>
      <w:r w:rsidRPr="00DE2F67">
        <w:rPr>
          <w:bCs/>
        </w:rPr>
        <w:t>Goscom</w:t>
      </w:r>
      <w:proofErr w:type="spellEnd"/>
      <w:r w:rsidRPr="00DE2F67">
        <w:rPr>
          <w:bCs/>
        </w:rPr>
        <w:t xml:space="preserve"> </w:t>
      </w:r>
      <w:proofErr w:type="spellStart"/>
      <w:r w:rsidRPr="00DE2F67">
        <w:rPr>
          <w:bCs/>
        </w:rPr>
        <w:t>Lupeni</w:t>
      </w:r>
      <w:proofErr w:type="spellEnd"/>
      <w:r w:rsidRPr="00DE2F67">
        <w:rPr>
          <w:bCs/>
        </w:rPr>
        <w:t xml:space="preserve"> SRL cu </w:t>
      </w:r>
      <w:proofErr w:type="spellStart"/>
      <w:r w:rsidRPr="00DE2F67">
        <w:rPr>
          <w:bCs/>
        </w:rPr>
        <w:t>numărul</w:t>
      </w:r>
      <w:proofErr w:type="spellEnd"/>
      <w:r w:rsidRPr="00DE2F67">
        <w:rPr>
          <w:bCs/>
        </w:rPr>
        <w:t xml:space="preserve"> 364/.07.2019.</w:t>
      </w:r>
    </w:p>
    <w:p w:rsidR="00DE2F67" w:rsidRPr="00DE2F67" w:rsidRDefault="00DE2F67" w:rsidP="00807075">
      <w:pPr>
        <w:spacing w:after="0pt" w:line="18pt" w:lineRule="auto"/>
        <w:ind w:start="56.70pt"/>
        <w:rPr>
          <w:bCs/>
          <w:lang w:val="fr-FR"/>
        </w:rPr>
      </w:pPr>
      <w:proofErr w:type="spellStart"/>
      <w:r w:rsidRPr="00DE2F67">
        <w:rPr>
          <w:bCs/>
        </w:rPr>
        <w:t>M</w:t>
      </w:r>
      <w:r w:rsidR="00647EC9">
        <w:rPr>
          <w:bCs/>
        </w:rPr>
        <w:t>ă</w:t>
      </w:r>
      <w:r w:rsidRPr="00DE2F67">
        <w:rPr>
          <w:bCs/>
        </w:rPr>
        <w:t xml:space="preserve">suri </w:t>
      </w:r>
      <w:r>
        <w:rPr>
          <w:bCs/>
        </w:rPr>
        <w:t>impuse</w:t>
      </w:r>
      <w:proofErr w:type="spellEnd"/>
      <w:r w:rsidRPr="00DE2F67">
        <w:rPr>
          <w:bCs/>
        </w:rPr>
        <w:t xml:space="preserve"> </w:t>
      </w:r>
      <w:proofErr w:type="spellStart"/>
      <w:r w:rsidRPr="00DE2F67">
        <w:rPr>
          <w:bCs/>
        </w:rPr>
        <w:t>poluatorului</w:t>
      </w:r>
      <w:proofErr w:type="spellEnd"/>
      <w:r w:rsidRPr="00DE2F67">
        <w:rPr>
          <w:bCs/>
        </w:rPr>
        <w:t xml:space="preserve"> (</w:t>
      </w:r>
      <w:r w:rsidRPr="00DE2F67">
        <w:rPr>
          <w:lang w:val="ro-RO"/>
        </w:rPr>
        <w:t>SC Goscom Lupeni SRL. jud. Harghita)</w:t>
      </w:r>
      <w:r w:rsidRPr="00DE2F67">
        <w:rPr>
          <w:bCs/>
        </w:rPr>
        <w:t xml:space="preserve">: </w:t>
      </w:r>
      <w:proofErr w:type="spellStart"/>
      <w:r w:rsidRPr="00DE2F67">
        <w:rPr>
          <w:bCs/>
        </w:rPr>
        <w:t>aducerea</w:t>
      </w:r>
      <w:proofErr w:type="spellEnd"/>
      <w:r w:rsidRPr="00DE2F67">
        <w:rPr>
          <w:bCs/>
        </w:rPr>
        <w:t xml:space="preserve"> </w:t>
      </w:r>
      <w:proofErr w:type="spellStart"/>
      <w:r w:rsidR="00647EC9">
        <w:rPr>
          <w:bCs/>
        </w:rPr>
        <w:t>î</w:t>
      </w:r>
      <w:r w:rsidRPr="00DE2F67">
        <w:rPr>
          <w:bCs/>
        </w:rPr>
        <w:t>n</w:t>
      </w:r>
      <w:proofErr w:type="spellEnd"/>
      <w:r w:rsidRPr="00DE2F67">
        <w:rPr>
          <w:bCs/>
        </w:rPr>
        <w:t xml:space="preserve"> </w:t>
      </w:r>
      <w:proofErr w:type="spellStart"/>
      <w:r w:rsidRPr="00DE2F67">
        <w:rPr>
          <w:bCs/>
        </w:rPr>
        <w:t>parametrii</w:t>
      </w:r>
      <w:proofErr w:type="spellEnd"/>
      <w:r w:rsidRPr="00DE2F67">
        <w:rPr>
          <w:bCs/>
        </w:rPr>
        <w:t xml:space="preserve"> </w:t>
      </w:r>
      <w:proofErr w:type="spellStart"/>
      <w:r w:rsidRPr="00DE2F67">
        <w:rPr>
          <w:bCs/>
        </w:rPr>
        <w:t>optimi</w:t>
      </w:r>
      <w:proofErr w:type="spellEnd"/>
      <w:r w:rsidRPr="00DE2F67">
        <w:rPr>
          <w:bCs/>
        </w:rPr>
        <w:t xml:space="preserve"> de </w:t>
      </w:r>
      <w:proofErr w:type="spellStart"/>
      <w:r w:rsidRPr="00DE2F67">
        <w:rPr>
          <w:bCs/>
        </w:rPr>
        <w:t>func</w:t>
      </w:r>
      <w:r w:rsidR="00647EC9">
        <w:rPr>
          <w:bCs/>
        </w:rPr>
        <w:t>ț</w:t>
      </w:r>
      <w:r w:rsidRPr="00DE2F67">
        <w:rPr>
          <w:bCs/>
        </w:rPr>
        <w:t>ionare</w:t>
      </w:r>
      <w:proofErr w:type="spellEnd"/>
      <w:r w:rsidRPr="00DE2F67">
        <w:rPr>
          <w:bCs/>
        </w:rPr>
        <w:t xml:space="preserve"> a </w:t>
      </w:r>
      <w:proofErr w:type="spellStart"/>
      <w:r w:rsidRPr="00DE2F67">
        <w:rPr>
          <w:bCs/>
        </w:rPr>
        <w:t>sta</w:t>
      </w:r>
      <w:r w:rsidR="00647EC9">
        <w:rPr>
          <w:bCs/>
        </w:rPr>
        <w:t>ț</w:t>
      </w:r>
      <w:r w:rsidRPr="00DE2F67">
        <w:rPr>
          <w:bCs/>
        </w:rPr>
        <w:t>iei</w:t>
      </w:r>
      <w:proofErr w:type="spellEnd"/>
      <w:r w:rsidRPr="00DE2F67">
        <w:rPr>
          <w:bCs/>
        </w:rPr>
        <w:t xml:space="preserve"> de </w:t>
      </w:r>
      <w:proofErr w:type="spellStart"/>
      <w:r w:rsidRPr="00DE2F67">
        <w:rPr>
          <w:bCs/>
        </w:rPr>
        <w:t>epurare</w:t>
      </w:r>
      <w:proofErr w:type="spellEnd"/>
      <w:r w:rsidRPr="00DE2F67">
        <w:rPr>
          <w:bCs/>
        </w:rPr>
        <w:t>.</w:t>
      </w:r>
    </w:p>
    <w:p w:rsidR="006A6090" w:rsidRPr="00D22B4F" w:rsidRDefault="006A6090" w:rsidP="00807075">
      <w:pPr>
        <w:spacing w:after="0pt" w:line="18pt" w:lineRule="auto"/>
        <w:ind w:start="56.70pt"/>
      </w:pPr>
    </w:p>
    <w:p w:rsidR="006D18DA" w:rsidRPr="006D18DA" w:rsidRDefault="00B13A96" w:rsidP="00807075">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807075">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CE794D" w:rsidRPr="00E8600D" w:rsidRDefault="00CE794D" w:rsidP="00807075">
      <w:pPr>
        <w:spacing w:after="0pt" w:line="18pt" w:lineRule="auto"/>
        <w:ind w:start="56.70pt"/>
        <w:rPr>
          <w:bCs/>
          <w:lang w:val="ro-RO"/>
        </w:rPr>
      </w:pPr>
      <w:r w:rsidRPr="00DE21C9">
        <w:rPr>
          <w:b/>
          <w:bCs/>
          <w:i/>
          <w:lang w:val="ro-RO"/>
        </w:rPr>
        <w:t>Comisariatul Județean Olt din cadrul Gărzii Naționale de Mediu</w:t>
      </w:r>
      <w:r>
        <w:rPr>
          <w:bCs/>
          <w:lang w:val="ro-RO"/>
        </w:rPr>
        <w:t xml:space="preserve"> informează despre poluarea accidentală a aerului produsă </w:t>
      </w:r>
      <w:r w:rsidR="00647EC9">
        <w:rPr>
          <w:bCs/>
          <w:lang w:val="ro-RO"/>
        </w:rPr>
        <w:t>la</w:t>
      </w:r>
      <w:r>
        <w:rPr>
          <w:bCs/>
          <w:lang w:val="ro-RO"/>
        </w:rPr>
        <w:t xml:space="preserve"> 29.07.2019, la ora 23.40</w:t>
      </w:r>
      <w:r w:rsidR="00647EC9">
        <w:rPr>
          <w:bCs/>
          <w:lang w:val="ro-RO"/>
        </w:rPr>
        <w:t>,</w:t>
      </w:r>
      <w:r>
        <w:rPr>
          <w:bCs/>
          <w:lang w:val="ro-RO"/>
        </w:rPr>
        <w:t xml:space="preserve"> </w:t>
      </w:r>
      <w:r w:rsidR="00647EC9">
        <w:rPr>
          <w:bCs/>
          <w:lang w:val="ro-RO"/>
        </w:rPr>
        <w:t>î</w:t>
      </w:r>
      <w:r>
        <w:rPr>
          <w:bCs/>
          <w:lang w:val="ro-RO"/>
        </w:rPr>
        <w:t>n zona Gării Caracal, județul Olt, din cauza neetanșeității la vana de descărcare propilenă a unui vagon care f</w:t>
      </w:r>
      <w:r w:rsidR="00647EC9">
        <w:rPr>
          <w:bCs/>
          <w:lang w:val="ro-RO"/>
        </w:rPr>
        <w:t>ă</w:t>
      </w:r>
      <w:r>
        <w:rPr>
          <w:bCs/>
          <w:lang w:val="ro-RO"/>
        </w:rPr>
        <w:t xml:space="preserve">cea parte dintr-o garnitura transportată de către TFG. </w:t>
      </w:r>
      <w:r w:rsidR="00647EC9">
        <w:rPr>
          <w:bCs/>
          <w:lang w:val="ro-RO"/>
        </w:rPr>
        <w:t>Î</w:t>
      </w:r>
      <w:r>
        <w:rPr>
          <w:bCs/>
          <w:lang w:val="ro-RO"/>
        </w:rPr>
        <w:t>nc</w:t>
      </w:r>
      <w:r w:rsidR="00647EC9">
        <w:rPr>
          <w:bCs/>
          <w:lang w:val="ro-RO"/>
        </w:rPr>
        <w:t>ă</w:t>
      </w:r>
      <w:r>
        <w:rPr>
          <w:bCs/>
          <w:lang w:val="ro-RO"/>
        </w:rPr>
        <w:t>rc</w:t>
      </w:r>
      <w:r w:rsidR="00647EC9">
        <w:rPr>
          <w:bCs/>
          <w:lang w:val="ro-RO"/>
        </w:rPr>
        <w:t>ă</w:t>
      </w:r>
      <w:r>
        <w:rPr>
          <w:bCs/>
          <w:lang w:val="ro-RO"/>
        </w:rPr>
        <w:t>tura apar</w:t>
      </w:r>
      <w:r w:rsidR="00647EC9">
        <w:rPr>
          <w:bCs/>
          <w:lang w:val="ro-RO"/>
        </w:rPr>
        <w:t>ț</w:t>
      </w:r>
      <w:r>
        <w:rPr>
          <w:bCs/>
          <w:lang w:val="ro-RO"/>
        </w:rPr>
        <w:t xml:space="preserve">ine SC Chimcomplex SRL Borzesti Bacău și se deplasa către stația Râureni de la Capul Midia. Se face mențiunea că propilena este un gaz extrem de inflamabil dar nu este considerat a fi </w:t>
      </w:r>
      <w:r>
        <w:rPr>
          <w:bCs/>
          <w:lang w:val="ro-RO"/>
        </w:rPr>
        <w:lastRenderedPageBreak/>
        <w:t xml:space="preserve">periculos pentru mediul înconjurător. Au intervenit echipaje ale ISU Olt care au evacuat zona și cu sprijinul SC ADE GAS OIL Company SRL au fost remediate deficiențele. </w:t>
      </w:r>
    </w:p>
    <w:p w:rsidR="00C5221B" w:rsidRDefault="00C5221B" w:rsidP="00807075">
      <w:pPr>
        <w:tabs>
          <w:tab w:val="num" w:pos="35.45pt"/>
        </w:tabs>
        <w:spacing w:after="0pt" w:line="18pt" w:lineRule="auto"/>
        <w:ind w:start="56.70pt" w:end="0.65pt"/>
      </w:pPr>
    </w:p>
    <w:p w:rsidR="002C7A69" w:rsidRDefault="00B13A96" w:rsidP="00807075">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C5221B" w:rsidRDefault="00CE794D" w:rsidP="00807075">
      <w:pPr>
        <w:spacing w:after="0pt" w:line="18pt" w:lineRule="auto"/>
        <w:ind w:start="56.70pt"/>
        <w:rPr>
          <w:bCs/>
          <w:lang w:val="ro-RO"/>
        </w:rPr>
      </w:pPr>
      <w:r>
        <w:rPr>
          <w:bCs/>
          <w:lang w:val="ro-RO"/>
        </w:rPr>
        <w:t>Nu s-au înregistrat evenimente deosebite</w:t>
      </w:r>
      <w:r w:rsidR="00C5221B">
        <w:rPr>
          <w:bCs/>
          <w:lang w:val="ro-RO"/>
        </w:rPr>
        <w:t>.</w:t>
      </w:r>
    </w:p>
    <w:p w:rsidR="00B13A96" w:rsidRPr="002C7A69" w:rsidRDefault="00B13A96" w:rsidP="00807075">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807075">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C302D" w:rsidRDefault="00EC302D" w:rsidP="00807075">
      <w:pPr>
        <w:widowControl w:val="0"/>
        <w:tabs>
          <w:tab w:val="start" w:pos="13.50pt"/>
        </w:tabs>
        <w:autoSpaceDE w:val="0"/>
        <w:autoSpaceDN w:val="0"/>
        <w:adjustRightInd w:val="0"/>
        <w:spacing w:after="0pt" w:line="18pt" w:lineRule="auto"/>
        <w:ind w:start="56.70pt" w:end="0.65pt"/>
        <w:rPr>
          <w:lang w:val="ro-RO"/>
        </w:rPr>
      </w:pPr>
    </w:p>
    <w:p w:rsidR="00B13A96" w:rsidRPr="002C7A69" w:rsidRDefault="00B13A96" w:rsidP="00807075">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807075">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807075">
      <w:pPr>
        <w:tabs>
          <w:tab w:val="num" w:pos="35.45pt"/>
        </w:tabs>
        <w:spacing w:after="0pt" w:line="18pt" w:lineRule="auto"/>
        <w:ind w:start="56.70pt" w:end="0.65pt"/>
        <w:rPr>
          <w:noProof/>
          <w:sz w:val="20"/>
          <w:szCs w:val="20"/>
          <w:lang w:val="ro-RO"/>
        </w:rPr>
      </w:pPr>
    </w:p>
    <w:p w:rsidR="00E47B19" w:rsidRDefault="00E47B19" w:rsidP="00807075">
      <w:pPr>
        <w:tabs>
          <w:tab w:val="num" w:pos="35.45pt"/>
        </w:tabs>
        <w:spacing w:after="0pt" w:line="18pt" w:lineRule="auto"/>
        <w:ind w:start="56.70pt" w:end="0.65pt"/>
        <w:rPr>
          <w:noProof/>
          <w:sz w:val="20"/>
          <w:szCs w:val="20"/>
          <w:lang w:val="ro-RO"/>
        </w:rPr>
      </w:pPr>
    </w:p>
    <w:p w:rsidR="00EC302D" w:rsidRDefault="00EC302D" w:rsidP="00807075">
      <w:pPr>
        <w:tabs>
          <w:tab w:val="num" w:pos="35.45pt"/>
        </w:tabs>
        <w:spacing w:after="0pt" w:line="18pt" w:lineRule="auto"/>
        <w:ind w:start="56.70pt" w:end="0.65pt"/>
        <w:rPr>
          <w:noProof/>
          <w:sz w:val="20"/>
          <w:szCs w:val="20"/>
          <w:lang w:val="ro-RO"/>
        </w:rPr>
      </w:pPr>
    </w:p>
    <w:p w:rsidR="00EC302D" w:rsidRDefault="00EC302D" w:rsidP="00807075">
      <w:pPr>
        <w:tabs>
          <w:tab w:val="num" w:pos="35.45pt"/>
        </w:tabs>
        <w:spacing w:after="0pt" w:line="18pt" w:lineRule="auto"/>
        <w:ind w:start="56.70pt" w:end="0.65pt"/>
        <w:rPr>
          <w:noProof/>
          <w:sz w:val="20"/>
          <w:szCs w:val="20"/>
          <w:lang w:val="ro-RO"/>
        </w:rPr>
      </w:pPr>
    </w:p>
    <w:p w:rsidR="00647EC9" w:rsidRDefault="00647EC9" w:rsidP="00807075">
      <w:pPr>
        <w:tabs>
          <w:tab w:val="num" w:pos="35.45pt"/>
        </w:tabs>
        <w:spacing w:after="0pt" w:line="18pt" w:lineRule="auto"/>
        <w:ind w:start="56.70pt" w:end="0.65pt"/>
        <w:rPr>
          <w:noProof/>
          <w:sz w:val="20"/>
          <w:szCs w:val="20"/>
          <w:lang w:val="ro-RO"/>
        </w:rPr>
      </w:pPr>
    </w:p>
    <w:p w:rsidR="00647EC9" w:rsidRPr="00647EC9" w:rsidRDefault="00647EC9" w:rsidP="00807075">
      <w:pPr>
        <w:tabs>
          <w:tab w:val="num" w:pos="35.45pt"/>
        </w:tabs>
        <w:spacing w:after="0pt" w:line="18pt" w:lineRule="auto"/>
        <w:ind w:start="56.70pt" w:end="0.65pt"/>
        <w:rPr>
          <w:noProof/>
          <w:sz w:val="20"/>
          <w:szCs w:val="20"/>
          <w:lang w:val="ro-RO"/>
        </w:rPr>
      </w:pPr>
      <w:r>
        <w:rPr>
          <w:noProof/>
          <w:sz w:val="20"/>
          <w:szCs w:val="20"/>
          <w:lang w:val="ro-RO"/>
        </w:rPr>
        <w:t>DIRECȚIA DE COMUNICARE ȘI RESURSE UMANE</w:t>
      </w:r>
    </w:p>
    <w:sectPr w:rsidR="00647EC9" w:rsidRPr="00647EC9"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20C2B" w:rsidRDefault="00720C2B" w:rsidP="00CD5B3B">
      <w:r>
        <w:separator/>
      </w:r>
    </w:p>
  </w:endnote>
  <w:endnote w:type="continuationSeparator" w:id="0">
    <w:p w:rsidR="00720C2B" w:rsidRDefault="00720C2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0002A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720C2B"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720C2B"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20C2B" w:rsidRDefault="00720C2B" w:rsidP="00CD5B3B">
      <w:r>
        <w:separator/>
      </w:r>
    </w:p>
  </w:footnote>
  <w:footnote w:type="continuationSeparator" w:id="0">
    <w:p w:rsidR="00720C2B" w:rsidRDefault="00720C2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A54400">
          <w:pPr>
            <w:pStyle w:val="MediumGrid21"/>
            <w:ind w:start="0.05pt"/>
            <w:jc w:val="end"/>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5"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8"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0"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8"/>
  </w:num>
  <w:num w:numId="3">
    <w:abstractNumId w:val="31"/>
  </w:num>
  <w:num w:numId="4">
    <w:abstractNumId w:val="11"/>
  </w:num>
  <w:num w:numId="5">
    <w:abstractNumId w:val="1"/>
  </w:num>
  <w:num w:numId="6">
    <w:abstractNumId w:val="25"/>
  </w:num>
  <w:num w:numId="7">
    <w:abstractNumId w:val="37"/>
  </w:num>
  <w:num w:numId="8">
    <w:abstractNumId w:val="22"/>
  </w:num>
  <w:num w:numId="9">
    <w:abstractNumId w:val="4"/>
  </w:num>
  <w:num w:numId="10">
    <w:abstractNumId w:val="23"/>
  </w:num>
  <w:num w:numId="11">
    <w:abstractNumId w:val="10"/>
  </w:num>
  <w:num w:numId="12">
    <w:abstractNumId w:val="16"/>
  </w:num>
  <w:num w:numId="13">
    <w:abstractNumId w:val="2"/>
  </w:num>
  <w:num w:numId="14">
    <w:abstractNumId w:val="6"/>
  </w:num>
  <w:num w:numId="15">
    <w:abstractNumId w:val="34"/>
  </w:num>
  <w:num w:numId="16">
    <w:abstractNumId w:val="17"/>
  </w:num>
  <w:num w:numId="17">
    <w:abstractNumId w:val="28"/>
  </w:num>
  <w:num w:numId="18">
    <w:abstractNumId w:val="27"/>
  </w:num>
  <w:num w:numId="19">
    <w:abstractNumId w:val="18"/>
  </w:num>
  <w:num w:numId="20">
    <w:abstractNumId w:val="3"/>
  </w:num>
  <w:num w:numId="21">
    <w:abstractNumId w:val="36"/>
  </w:num>
  <w:num w:numId="22">
    <w:abstractNumId w:val="32"/>
  </w:num>
  <w:num w:numId="23">
    <w:abstractNumId w:val="20"/>
  </w:num>
  <w:num w:numId="24">
    <w:abstractNumId w:val="15"/>
  </w:num>
  <w:num w:numId="25">
    <w:abstractNumId w:val="0"/>
  </w:num>
  <w:num w:numId="26">
    <w:abstractNumId w:val="39"/>
  </w:num>
  <w:num w:numId="27">
    <w:abstractNumId w:val="24"/>
  </w:num>
  <w:num w:numId="28">
    <w:abstractNumId w:val="33"/>
  </w:num>
  <w:num w:numId="29">
    <w:abstractNumId w:val="7"/>
  </w:num>
  <w:num w:numId="30">
    <w:abstractNumId w:val="8"/>
  </w:num>
  <w:num w:numId="31">
    <w:abstractNumId w:val="21"/>
  </w:num>
  <w:num w:numId="32">
    <w:abstractNumId w:val="40"/>
  </w:num>
  <w:num w:numId="33">
    <w:abstractNumId w:val="5"/>
  </w:num>
  <w:num w:numId="34">
    <w:abstractNumId w:val="12"/>
  </w:num>
  <w:num w:numId="35">
    <w:abstractNumId w:val="14"/>
  </w:num>
  <w:num w:numId="36">
    <w:abstractNumId w:val="13"/>
  </w:num>
  <w:num w:numId="37">
    <w:abstractNumId w:val="29"/>
  </w:num>
  <w:num w:numId="38">
    <w:abstractNumId w:val="9"/>
  </w:num>
  <w:num w:numId="39">
    <w:abstractNumId w:val="35"/>
  </w:num>
  <w:num w:numId="40">
    <w:abstractNumId w:val="26"/>
  </w:num>
  <w:num w:numId="41">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BB3"/>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47EC9"/>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0C2B"/>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075"/>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0EF"/>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BF7F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C4F90C4-0A51-4C67-BA3B-3FB84A2D35C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1114</TotalTime>
  <Pages>6</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386</cp:revision>
  <cp:lastPrinted>2019-07-19T04:18:00Z</cp:lastPrinted>
  <dcterms:created xsi:type="dcterms:W3CDTF">2019-01-09T09:44:00Z</dcterms:created>
  <dcterms:modified xsi:type="dcterms:W3CDTF">2019-07-31T05:44:00Z</dcterms:modified>
</cp:coreProperties>
</file>