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0474BF">
      <w:pPr>
        <w:spacing w:after="0pt" w:line="18pt" w:lineRule="auto"/>
        <w:ind w:start="0pt"/>
        <w:rPr>
          <w:b/>
          <w:lang w:val="ro-RO"/>
        </w:rPr>
      </w:pPr>
    </w:p>
    <w:p w:rsidR="0054571F" w:rsidRDefault="0054571F" w:rsidP="000474BF">
      <w:pPr>
        <w:spacing w:after="0pt" w:line="18pt" w:lineRule="auto"/>
        <w:ind w:start="0pt"/>
        <w:rPr>
          <w:b/>
          <w:lang w:val="ro-RO"/>
        </w:rPr>
      </w:pPr>
    </w:p>
    <w:p w:rsidR="00074D70" w:rsidRPr="00964A5E" w:rsidRDefault="00074D70" w:rsidP="000474BF">
      <w:pPr>
        <w:spacing w:after="0pt" w:line="18pt" w:lineRule="auto"/>
        <w:ind w:start="0pt"/>
        <w:rPr>
          <w:b/>
          <w:lang w:val="ro-RO"/>
        </w:rPr>
      </w:pPr>
    </w:p>
    <w:p w:rsidR="00B13A96" w:rsidRPr="00C44332" w:rsidRDefault="00B13A96" w:rsidP="000474BF">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0474BF">
      <w:pPr>
        <w:spacing w:line="18pt" w:lineRule="auto"/>
        <w:ind w:start="54pt"/>
        <w:jc w:val="center"/>
        <w:rPr>
          <w:b/>
          <w:noProof/>
          <w:sz w:val="24"/>
          <w:szCs w:val="24"/>
          <w:lang w:val="ro-RO"/>
        </w:rPr>
      </w:pPr>
      <w:r w:rsidRPr="00C44332">
        <w:rPr>
          <w:b/>
          <w:noProof/>
          <w:sz w:val="24"/>
          <w:szCs w:val="24"/>
          <w:lang w:val="ro-RO"/>
        </w:rPr>
        <w:t xml:space="preserve">în intervalul </w:t>
      </w:r>
      <w:r w:rsidR="00A71819">
        <w:rPr>
          <w:b/>
          <w:noProof/>
          <w:sz w:val="24"/>
          <w:szCs w:val="24"/>
          <w:lang w:val="ro-RO"/>
        </w:rPr>
        <w:t>20</w:t>
      </w:r>
      <w:r w:rsidR="00653C98" w:rsidRPr="00C44332">
        <w:rPr>
          <w:b/>
          <w:noProof/>
          <w:sz w:val="24"/>
          <w:szCs w:val="24"/>
          <w:lang w:val="ro-RO"/>
        </w:rPr>
        <w:t>.</w:t>
      </w:r>
      <w:r w:rsidR="00A76CAD">
        <w:rPr>
          <w:b/>
          <w:noProof/>
          <w:sz w:val="24"/>
          <w:szCs w:val="24"/>
          <w:lang w:val="ro-RO"/>
        </w:rPr>
        <w:t>10</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A71819">
        <w:rPr>
          <w:b/>
          <w:noProof/>
          <w:sz w:val="24"/>
          <w:szCs w:val="24"/>
          <w:lang w:val="ro-RO"/>
        </w:rPr>
        <w:t>21</w:t>
      </w:r>
      <w:r w:rsidR="00146753" w:rsidRPr="00C44332">
        <w:rPr>
          <w:b/>
          <w:noProof/>
          <w:sz w:val="24"/>
          <w:szCs w:val="24"/>
          <w:lang w:val="ro-RO"/>
        </w:rPr>
        <w:t>.</w:t>
      </w:r>
      <w:r w:rsidR="001B58B0">
        <w:rPr>
          <w:b/>
          <w:noProof/>
          <w:sz w:val="24"/>
          <w:szCs w:val="24"/>
          <w:lang w:val="ro-RO"/>
        </w:rPr>
        <w:t>10</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D55866" w:rsidRDefault="00D55866" w:rsidP="000474BF">
      <w:pPr>
        <w:spacing w:after="0pt" w:line="18pt" w:lineRule="auto"/>
        <w:ind w:start="0pt"/>
        <w:rPr>
          <w:b/>
          <w:noProof/>
          <w:lang w:val="ro-RO"/>
        </w:rPr>
      </w:pPr>
    </w:p>
    <w:p w:rsidR="00DB07E2" w:rsidRDefault="00DB07E2" w:rsidP="000474BF">
      <w:pPr>
        <w:spacing w:after="0pt" w:line="18pt" w:lineRule="auto"/>
        <w:ind w:start="0pt"/>
        <w:rPr>
          <w:b/>
          <w:noProof/>
          <w:lang w:val="ro-RO"/>
        </w:rPr>
      </w:pPr>
    </w:p>
    <w:p w:rsidR="00074D70" w:rsidRPr="00EA133E" w:rsidRDefault="00074D70" w:rsidP="000474BF">
      <w:pPr>
        <w:spacing w:after="0pt" w:line="18pt" w:lineRule="auto"/>
        <w:ind w:start="0pt"/>
        <w:rPr>
          <w:b/>
          <w:noProof/>
          <w:lang w:val="ro-RO"/>
        </w:rPr>
      </w:pPr>
    </w:p>
    <w:p w:rsidR="00B13A96" w:rsidRPr="00AA0DA4" w:rsidRDefault="00B13A96" w:rsidP="000474BF">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0474BF">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A71819">
        <w:rPr>
          <w:b/>
          <w:u w:val="single"/>
          <w:lang w:val="ro-RO"/>
        </w:rPr>
        <w:t>21</w:t>
      </w:r>
      <w:r w:rsidR="00653C98" w:rsidRPr="001028E2">
        <w:rPr>
          <w:b/>
          <w:u w:val="single"/>
          <w:lang w:val="ro-RO"/>
        </w:rPr>
        <w:t>.</w:t>
      </w:r>
      <w:r w:rsidR="001B58B0">
        <w:rPr>
          <w:b/>
          <w:u w:val="single"/>
          <w:lang w:val="ro-RO"/>
        </w:rPr>
        <w:t>10</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0474BF">
      <w:pPr>
        <w:spacing w:after="0pt" w:line="18pt" w:lineRule="auto"/>
        <w:ind w:start="54pt"/>
        <w:rPr>
          <w:b/>
          <w:u w:val="single"/>
          <w:lang w:val="ro-RO"/>
        </w:rPr>
      </w:pPr>
      <w:r w:rsidRPr="001028E2">
        <w:rPr>
          <w:b/>
          <w:u w:val="single"/>
          <w:lang w:val="ro-RO"/>
        </w:rPr>
        <w:t>RÂURI</w:t>
      </w:r>
    </w:p>
    <w:p w:rsidR="0032070A" w:rsidRPr="0032070A" w:rsidRDefault="0032070A" w:rsidP="000474BF">
      <w:pPr>
        <w:spacing w:after="0pt" w:line="18pt" w:lineRule="auto"/>
        <w:ind w:start="54pt" w:end="0.65pt"/>
        <w:rPr>
          <w:b/>
          <w:bCs/>
          <w:lang w:val="ro-RO"/>
        </w:rPr>
      </w:pPr>
      <w:r w:rsidRPr="0032070A">
        <w:rPr>
          <w:b/>
          <w:bCs/>
          <w:lang w:val="ro-RO"/>
        </w:rPr>
        <w:t>Debitele au fost relativ staționare.</w:t>
      </w:r>
    </w:p>
    <w:p w:rsidR="0032070A" w:rsidRPr="0032070A" w:rsidRDefault="0032070A" w:rsidP="000474BF">
      <w:pPr>
        <w:spacing w:after="0pt" w:line="18pt" w:lineRule="auto"/>
        <w:ind w:start="54pt" w:end="0.65pt"/>
        <w:rPr>
          <w:bCs/>
          <w:lang w:val="ro-RO"/>
        </w:rPr>
      </w:pPr>
      <w:r w:rsidRPr="0032070A">
        <w:rPr>
          <w:bCs/>
          <w:lang w:val="ro-RO"/>
        </w:rPr>
        <w:t>Debitele se situează</w:t>
      </w:r>
      <w:r w:rsidR="000474BF">
        <w:rPr>
          <w:bCs/>
          <w:lang w:val="ro-RO"/>
        </w:rPr>
        <w:t>,</w:t>
      </w:r>
      <w:r w:rsidRPr="0032070A">
        <w:rPr>
          <w:bCs/>
          <w:lang w:val="ro-RO"/>
        </w:rPr>
        <w:t xml:space="preserve"> în general</w:t>
      </w:r>
      <w:r w:rsidR="000474BF">
        <w:rPr>
          <w:bCs/>
          <w:lang w:val="ro-RO"/>
        </w:rPr>
        <w:t>,</w:t>
      </w:r>
      <w:r w:rsidRPr="0032070A">
        <w:rPr>
          <w:bCs/>
          <w:lang w:val="ro-RO"/>
        </w:rPr>
        <w:t xml:space="preserve"> la valori cuprinse între 30-90% din mediile multianuale lunare, mai mici (sub 30%) pe Mara, Tur, Nera, Cerna, Jijia, Bârlad, unii afluenţi ai Someșului (Sălăuța, Lonea, Fizeș, Lăpuş), ai Mureșului (Comlod, Iara, Vișa, Domald, Secaș, Sebeș, Ampoi, Strei, Râul Mare, Râul Galben) şi Oltului mijlociu și inferior (Breaza, Hârtibaciu, Cungrișoara, Beica, Olteț).</w:t>
      </w:r>
    </w:p>
    <w:p w:rsidR="00074D70" w:rsidRDefault="0032070A" w:rsidP="000474BF">
      <w:pPr>
        <w:spacing w:line="18pt" w:lineRule="auto"/>
        <w:ind w:start="54pt" w:end="0.65pt"/>
        <w:rPr>
          <w:bCs/>
          <w:lang w:val="ro-RO"/>
        </w:rPr>
      </w:pPr>
      <w:r w:rsidRPr="0032070A">
        <w:rPr>
          <w:bCs/>
          <w:lang w:val="ro-RO"/>
        </w:rPr>
        <w:t xml:space="preserve">Nivelurile pe râuri la stațiile hidrometrice se situează sub </w:t>
      </w:r>
      <w:r w:rsidRPr="0032070A">
        <w:rPr>
          <w:b/>
          <w:bCs/>
          <w:lang w:val="ro-RO"/>
        </w:rPr>
        <w:t>COTELE DE ATENȚIE</w:t>
      </w:r>
      <w:r w:rsidRPr="0032070A">
        <w:rPr>
          <w:bCs/>
          <w:lang w:val="ro-RO"/>
        </w:rPr>
        <w:t>.</w:t>
      </w:r>
    </w:p>
    <w:p w:rsidR="0032070A" w:rsidRPr="0032070A" w:rsidRDefault="0032070A" w:rsidP="000474BF">
      <w:pPr>
        <w:spacing w:after="0pt" w:line="18pt" w:lineRule="auto"/>
        <w:ind w:start="54pt" w:end="0.65pt"/>
        <w:rPr>
          <w:b/>
          <w:bCs/>
          <w:lang w:val="ro-RO"/>
        </w:rPr>
      </w:pPr>
      <w:r w:rsidRPr="0032070A">
        <w:rPr>
          <w:b/>
          <w:bCs/>
          <w:lang w:val="ro-RO"/>
        </w:rPr>
        <w:t>Debitele vor fi relativ staționare.</w:t>
      </w:r>
    </w:p>
    <w:p w:rsidR="0032070A" w:rsidRDefault="0032070A" w:rsidP="000474BF">
      <w:pPr>
        <w:spacing w:after="0pt" w:line="18pt" w:lineRule="auto"/>
        <w:ind w:start="54pt" w:end="0.65pt"/>
        <w:rPr>
          <w:bCs/>
          <w:lang w:val="ro-RO"/>
        </w:rPr>
      </w:pPr>
      <w:r w:rsidRPr="0032070A">
        <w:rPr>
          <w:bCs/>
          <w:lang w:val="ro-RO"/>
        </w:rPr>
        <w:t xml:space="preserve">Nivelurile pe râuri la stațiile hidrometrice se vor situa sub </w:t>
      </w:r>
      <w:r w:rsidRPr="0032070A">
        <w:rPr>
          <w:b/>
          <w:bCs/>
          <w:lang w:val="ro-RO"/>
        </w:rPr>
        <w:t>COTELE DE ATENȚIE</w:t>
      </w:r>
      <w:r w:rsidRPr="0032070A">
        <w:rPr>
          <w:bCs/>
          <w:lang w:val="ro-RO"/>
        </w:rPr>
        <w:t>.</w:t>
      </w:r>
    </w:p>
    <w:p w:rsidR="00074D70" w:rsidRDefault="00074D70" w:rsidP="000474BF">
      <w:pPr>
        <w:spacing w:after="0pt" w:line="18pt" w:lineRule="auto"/>
        <w:ind w:start="54pt" w:end="0.65pt"/>
        <w:rPr>
          <w:bCs/>
          <w:lang w:val="ro-RO"/>
        </w:rPr>
      </w:pPr>
    </w:p>
    <w:p w:rsidR="00074D70" w:rsidRDefault="00074D70" w:rsidP="000474BF">
      <w:pPr>
        <w:spacing w:after="0pt" w:line="18pt" w:lineRule="auto"/>
        <w:ind w:start="54pt" w:end="0.65pt"/>
        <w:rPr>
          <w:b/>
          <w:u w:val="single"/>
          <w:lang w:val="ro-RO"/>
        </w:rPr>
      </w:pPr>
      <w:r w:rsidRPr="001028E2">
        <w:rPr>
          <w:b/>
          <w:u w:val="single"/>
          <w:lang w:val="ro-RO"/>
        </w:rPr>
        <w:t>DUNĂRE</w:t>
      </w:r>
    </w:p>
    <w:p w:rsidR="0032070A" w:rsidRPr="0032070A" w:rsidRDefault="0032070A" w:rsidP="000474BF">
      <w:pPr>
        <w:spacing w:after="0pt" w:line="18pt" w:lineRule="auto"/>
        <w:ind w:start="54pt" w:end="0.65pt"/>
        <w:rPr>
          <w:bCs/>
          <w:lang w:val="ro-RO"/>
        </w:rPr>
      </w:pPr>
      <w:r w:rsidRPr="0032070A">
        <w:rPr>
          <w:b/>
          <w:bCs/>
          <w:lang w:val="ro-RO"/>
        </w:rPr>
        <w:t>Debitul la intrarea în ţară (secţiunea Baziaş) în intervalul 20.10.2019 –</w:t>
      </w:r>
      <w:r>
        <w:rPr>
          <w:b/>
          <w:bCs/>
          <w:lang w:val="ro-RO"/>
        </w:rPr>
        <w:t xml:space="preserve"> 21.10.2019 a fost în scădere, având valoarea de 2600</w:t>
      </w:r>
      <w:r w:rsidRPr="0032070A">
        <w:rPr>
          <w:b/>
          <w:bCs/>
          <w:lang w:val="ro-RO"/>
        </w:rPr>
        <w:t xml:space="preserve"> m</w:t>
      </w:r>
      <w:r w:rsidRPr="0032070A">
        <w:rPr>
          <w:b/>
          <w:bCs/>
          <w:vertAlign w:val="superscript"/>
          <w:lang w:val="ro-RO"/>
        </w:rPr>
        <w:t>3</w:t>
      </w:r>
      <w:r w:rsidRPr="0032070A">
        <w:rPr>
          <w:b/>
          <w:bCs/>
          <w:lang w:val="ro-RO"/>
        </w:rPr>
        <w:t>/s</w:t>
      </w:r>
      <w:r>
        <w:rPr>
          <w:bCs/>
          <w:lang w:val="ro-RO"/>
        </w:rPr>
        <w:t xml:space="preserve">, sub media </w:t>
      </w:r>
      <w:r w:rsidRPr="0032070A">
        <w:rPr>
          <w:bCs/>
          <w:lang w:val="ro-RO"/>
        </w:rPr>
        <w:t>multianuală a lunii octombrie (3850 m</w:t>
      </w:r>
      <w:r w:rsidRPr="0032070A">
        <w:rPr>
          <w:bCs/>
          <w:vertAlign w:val="superscript"/>
          <w:lang w:val="ro-RO"/>
        </w:rPr>
        <w:t>3</w:t>
      </w:r>
      <w:r>
        <w:rPr>
          <w:bCs/>
          <w:lang w:val="ro-RO"/>
        </w:rPr>
        <w:t>/s).</w:t>
      </w:r>
    </w:p>
    <w:p w:rsidR="00074D70" w:rsidRDefault="0032070A" w:rsidP="000474BF">
      <w:pPr>
        <w:spacing w:line="18pt" w:lineRule="auto"/>
        <w:ind w:start="54pt" w:end="0.65pt"/>
        <w:rPr>
          <w:bCs/>
          <w:lang w:val="ro-RO"/>
        </w:rPr>
      </w:pPr>
      <w:r w:rsidRPr="0032070A">
        <w:rPr>
          <w:bCs/>
          <w:lang w:val="ro-RO"/>
        </w:rPr>
        <w:t>În aval de Porţile de Fier debitele au fost în scădere pe sectorul Gruia – Giurgiu și în creștere pe sectorul Oltenița – Tulcea.</w:t>
      </w:r>
    </w:p>
    <w:p w:rsidR="0032070A" w:rsidRPr="0032070A" w:rsidRDefault="0032070A" w:rsidP="000474BF">
      <w:pPr>
        <w:spacing w:after="0pt" w:line="18pt" w:lineRule="auto"/>
        <w:ind w:start="54pt" w:end="0.65pt"/>
        <w:rPr>
          <w:b/>
          <w:bCs/>
          <w:lang w:val="ro-RO"/>
        </w:rPr>
      </w:pPr>
      <w:r w:rsidRPr="0032070A">
        <w:rPr>
          <w:b/>
          <w:bCs/>
          <w:lang w:val="ro-RO"/>
        </w:rPr>
        <w:t>Debitul la intrarea în ţară (secţiunea Baziaş) va fi în scădere (2500 m</w:t>
      </w:r>
      <w:r w:rsidRPr="0032070A">
        <w:rPr>
          <w:b/>
          <w:bCs/>
          <w:vertAlign w:val="superscript"/>
          <w:lang w:val="ro-RO"/>
        </w:rPr>
        <w:t>3</w:t>
      </w:r>
      <w:r w:rsidRPr="0032070A">
        <w:rPr>
          <w:b/>
          <w:bCs/>
          <w:lang w:val="ro-RO"/>
        </w:rPr>
        <w:t>/s).</w:t>
      </w:r>
    </w:p>
    <w:p w:rsidR="0032070A" w:rsidRDefault="0032070A" w:rsidP="000474BF">
      <w:pPr>
        <w:spacing w:after="0pt" w:line="18pt" w:lineRule="auto"/>
        <w:ind w:start="54pt" w:end="0.65pt"/>
        <w:rPr>
          <w:bCs/>
          <w:lang w:val="ro-RO"/>
        </w:rPr>
      </w:pPr>
      <w:r w:rsidRPr="0032070A">
        <w:rPr>
          <w:bCs/>
          <w:lang w:val="ro-RO"/>
        </w:rPr>
        <w:t>În aval de Porţile de Fier, debitele vor fi în scădere pe sectorul Gruia – Călărași și în creştere pe sectorul Cernavodă – Tulcea.</w:t>
      </w:r>
    </w:p>
    <w:p w:rsidR="00DB07E2" w:rsidRDefault="00DB07E2" w:rsidP="000474BF">
      <w:pPr>
        <w:spacing w:after="0pt" w:line="18pt" w:lineRule="auto"/>
        <w:ind w:start="0pt" w:end="0.65pt"/>
        <w:rPr>
          <w:bCs/>
          <w:lang w:val="ro-RO"/>
        </w:rPr>
      </w:pPr>
    </w:p>
    <w:p w:rsidR="00074D70" w:rsidRDefault="00074D70" w:rsidP="000474BF">
      <w:pPr>
        <w:spacing w:after="0pt" w:line="18pt" w:lineRule="auto"/>
        <w:ind w:start="0pt" w:end="0.65pt"/>
        <w:rPr>
          <w:bCs/>
          <w:lang w:val="ro-RO"/>
        </w:rPr>
      </w:pPr>
    </w:p>
    <w:p w:rsidR="00AA0975" w:rsidRPr="00EF552D" w:rsidRDefault="00B13A96" w:rsidP="000474BF">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A71819">
        <w:rPr>
          <w:b/>
          <w:spacing w:val="-2"/>
          <w:u w:val="single"/>
          <w:lang w:val="ro-RO"/>
        </w:rPr>
        <w:t>20</w:t>
      </w:r>
      <w:r w:rsidR="00653C98" w:rsidRPr="001028E2">
        <w:rPr>
          <w:b/>
          <w:spacing w:val="-2"/>
          <w:u w:val="single"/>
          <w:lang w:val="ro-RO"/>
        </w:rPr>
        <w:t>.</w:t>
      </w:r>
      <w:r w:rsidR="00A76CAD">
        <w:rPr>
          <w:b/>
          <w:spacing w:val="-2"/>
          <w:u w:val="single"/>
          <w:lang w:val="ro-RO"/>
        </w:rPr>
        <w:t>10</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A71819">
        <w:rPr>
          <w:b/>
          <w:spacing w:val="-2"/>
          <w:u w:val="single"/>
          <w:lang w:val="ro-RO"/>
        </w:rPr>
        <w:t>21</w:t>
      </w:r>
      <w:r w:rsidR="001B58B0">
        <w:rPr>
          <w:b/>
          <w:spacing w:val="-2"/>
          <w:u w:val="single"/>
          <w:lang w:val="ro-RO"/>
        </w:rPr>
        <w:t>.10</w:t>
      </w:r>
      <w:r w:rsidR="006D3F51">
        <w:rPr>
          <w:b/>
          <w:spacing w:val="-2"/>
          <w:u w:val="single"/>
          <w:lang w:val="ro-RO"/>
        </w:rPr>
        <w:t>.2019</w:t>
      </w:r>
      <w:r w:rsidR="00364DFA" w:rsidRPr="001028E2">
        <w:rPr>
          <w:b/>
          <w:spacing w:val="-2"/>
          <w:u w:val="single"/>
          <w:lang w:val="ro-RO"/>
        </w:rPr>
        <w:t>, ora 06.00</w:t>
      </w:r>
    </w:p>
    <w:p w:rsidR="008C57E1" w:rsidRDefault="00ED568B" w:rsidP="000474BF">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ED4C94" w:rsidRPr="00ED4C94" w:rsidRDefault="00ED4C94" w:rsidP="000474BF">
      <w:pPr>
        <w:tabs>
          <w:tab w:val="start" w:pos="36pt"/>
        </w:tabs>
        <w:spacing w:line="18pt" w:lineRule="auto"/>
        <w:ind w:start="54pt" w:end="0.65pt"/>
        <w:rPr>
          <w:rFonts w:eastAsia="Times New Roman" w:cs="Arial"/>
          <w:bCs/>
          <w:color w:val="000000"/>
          <w:lang w:val="ro-RO"/>
        </w:rPr>
      </w:pPr>
      <w:r w:rsidRPr="00ED4C94">
        <w:rPr>
          <w:rFonts w:eastAsia="Times New Roman" w:cs="Arial"/>
          <w:bCs/>
          <w:color w:val="000000"/>
          <w:lang w:val="ro-RO"/>
        </w:rPr>
        <w:t>Vremea a fost deosebit de caldă pentru această perioadă în cea mai mare parte a țării, abaterile termice fiind de până la 12 grade. Cerul a fost mai mult senin, dar până spre orele amiezii și din nou noaptea s-a semnalat ceață și nebulozitate stratiformă joasă, local în zonele joase din est și sud-est și pe arii restrânse în depresiuni. Izolat în Moldova s-a semnalat burniță. Vântul a suflat slab și moderat. Temperaturile maxime au fost cuprinse între 15 grade la Adjud și 29 de grade la Bozovici, Moldova Nouă, Lugoj și Gurahonț, iar la ora 06 se înregistrau valori termice cuprinse între 0 grade la Miercurea Ciuc și 18 grade la Dumbrăvița de Codru, Șiria și Oravița.</w:t>
      </w:r>
    </w:p>
    <w:p w:rsidR="00C84697" w:rsidRPr="00ED4C94" w:rsidRDefault="00ED4C94" w:rsidP="000474BF">
      <w:pPr>
        <w:tabs>
          <w:tab w:val="start" w:pos="36pt"/>
        </w:tabs>
        <w:spacing w:after="0pt" w:line="18pt" w:lineRule="auto"/>
        <w:ind w:start="54pt" w:end="0.65pt"/>
        <w:rPr>
          <w:rFonts w:eastAsia="Times New Roman" w:cs="Arial"/>
          <w:bCs/>
          <w:i/>
          <w:color w:val="000000"/>
          <w:lang w:val="ro-RO"/>
        </w:rPr>
      </w:pPr>
      <w:r w:rsidRPr="00ED4C94">
        <w:rPr>
          <w:rFonts w:eastAsia="Times New Roman" w:cs="Arial"/>
          <w:b/>
          <w:bCs/>
          <w:i/>
          <w:color w:val="000000"/>
          <w:lang w:val="ro-RO"/>
        </w:rPr>
        <w:t>Observaţie:</w:t>
      </w:r>
      <w:r w:rsidRPr="00ED4C94">
        <w:rPr>
          <w:rFonts w:eastAsia="Times New Roman" w:cs="Arial"/>
          <w:bCs/>
          <w:i/>
          <w:color w:val="000000"/>
          <w:lang w:val="ro-RO"/>
        </w:rPr>
        <w:t xml:space="preserve"> de ieri de la ora 06</w:t>
      </w:r>
      <w:r w:rsidR="000474BF">
        <w:rPr>
          <w:rFonts w:eastAsia="Times New Roman" w:cs="Arial"/>
          <w:bCs/>
          <w:i/>
          <w:color w:val="000000"/>
          <w:lang w:val="ro-RO"/>
        </w:rPr>
        <w:t>.00</w:t>
      </w:r>
      <w:r w:rsidRPr="00ED4C94">
        <w:rPr>
          <w:rFonts w:eastAsia="Times New Roman" w:cs="Arial"/>
          <w:bCs/>
          <w:i/>
          <w:color w:val="000000"/>
          <w:lang w:val="ro-RO"/>
        </w:rPr>
        <w:t xml:space="preserve"> au fost în vigoare 12 atenționări cod galben pentru fenomene meteorologice periculoase imediate.</w:t>
      </w:r>
    </w:p>
    <w:p w:rsidR="00E738D8" w:rsidRPr="00FF5DA9" w:rsidRDefault="00E738D8" w:rsidP="000474BF">
      <w:pPr>
        <w:tabs>
          <w:tab w:val="start" w:pos="36pt"/>
        </w:tabs>
        <w:spacing w:after="0pt" w:line="18pt" w:lineRule="auto"/>
        <w:ind w:start="54pt" w:end="0.65pt"/>
        <w:rPr>
          <w:rFonts w:eastAsia="Times New Roman" w:cs="Arial"/>
          <w:bCs/>
          <w:color w:val="000000"/>
          <w:lang w:val="ro-RO"/>
        </w:rPr>
      </w:pPr>
    </w:p>
    <w:p w:rsidR="00976228" w:rsidRDefault="00976228" w:rsidP="000474BF">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91DB5" w:rsidRDefault="00ED4C94" w:rsidP="000474BF">
      <w:pPr>
        <w:tabs>
          <w:tab w:val="start" w:pos="31.50pt"/>
          <w:tab w:val="start" w:pos="36pt"/>
        </w:tabs>
        <w:spacing w:after="0pt" w:line="18pt" w:lineRule="auto"/>
        <w:ind w:start="54pt" w:end="0.65pt"/>
        <w:rPr>
          <w:lang w:val="ro-RO"/>
        </w:rPr>
      </w:pPr>
      <w:r w:rsidRPr="00ED4C94">
        <w:rPr>
          <w:lang w:val="ro-RO"/>
        </w:rPr>
        <w:t>Vremea a fost predominant frumoasă, iar în orele amiezii și deosebit de caldă pentru această dată. Cerul a fost mai mult senin, dar la începutul intervalului s-a semnalat ceață. Vântul a suflat în general slab. Temperatura maximă a fost de 23 de grade la Afumați și 24 de grade la Băneasa și Filaret, iar la ora 06</w:t>
      </w:r>
      <w:r w:rsidR="000474BF">
        <w:rPr>
          <w:lang w:val="ro-RO"/>
        </w:rPr>
        <w:t>.00</w:t>
      </w:r>
      <w:r w:rsidRPr="00ED4C94">
        <w:rPr>
          <w:lang w:val="ro-RO"/>
        </w:rPr>
        <w:t xml:space="preserve"> se înregistrau 9 grade la Băneasa, 10 grade la Afumați și 11 grade la Filaret.</w:t>
      </w:r>
    </w:p>
    <w:p w:rsidR="00DB07E2" w:rsidRDefault="00DB07E2" w:rsidP="000474BF">
      <w:pPr>
        <w:tabs>
          <w:tab w:val="start" w:pos="31.50pt"/>
          <w:tab w:val="start" w:pos="36pt"/>
        </w:tabs>
        <w:spacing w:after="0pt" w:line="18pt" w:lineRule="auto"/>
        <w:ind w:start="0pt" w:end="0.65pt"/>
        <w:rPr>
          <w:lang w:val="ro-RO"/>
        </w:rPr>
      </w:pPr>
    </w:p>
    <w:p w:rsidR="0052628E" w:rsidRPr="001028E2" w:rsidRDefault="00B13A96" w:rsidP="000474BF">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A71819">
        <w:rPr>
          <w:b/>
          <w:u w:val="single"/>
          <w:lang w:val="ro-RO"/>
        </w:rPr>
        <w:t>21</w:t>
      </w:r>
      <w:r w:rsidR="006112E9" w:rsidRPr="001028E2">
        <w:rPr>
          <w:b/>
          <w:u w:val="single"/>
          <w:lang w:val="ro-RO"/>
        </w:rPr>
        <w:t>.</w:t>
      </w:r>
      <w:r w:rsidR="001B58B0">
        <w:rPr>
          <w:b/>
          <w:u w:val="single"/>
          <w:lang w:val="ro-RO"/>
        </w:rPr>
        <w:t>10</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A71819">
        <w:rPr>
          <w:b/>
          <w:u w:val="single"/>
          <w:lang w:val="ro-RO"/>
        </w:rPr>
        <w:t>22</w:t>
      </w:r>
      <w:r w:rsidR="00653C98" w:rsidRPr="001028E2">
        <w:rPr>
          <w:b/>
          <w:u w:val="single"/>
          <w:lang w:val="ro-RO"/>
        </w:rPr>
        <w:t>.</w:t>
      </w:r>
      <w:r w:rsidR="001B58B0">
        <w:rPr>
          <w:b/>
          <w:u w:val="single"/>
          <w:lang w:val="ro-RO"/>
        </w:rPr>
        <w:t>10</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0474BF">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535F90" w:rsidRDefault="00ED4C94" w:rsidP="000474BF">
      <w:pPr>
        <w:tabs>
          <w:tab w:val="start" w:pos="31.50pt"/>
          <w:tab w:val="start" w:pos="36pt"/>
        </w:tabs>
        <w:spacing w:after="0pt" w:line="18pt" w:lineRule="auto"/>
        <w:ind w:start="54pt" w:end="0.65pt"/>
        <w:rPr>
          <w:lang w:val="ro-RO"/>
        </w:rPr>
      </w:pPr>
      <w:r w:rsidRPr="00ED4C94">
        <w:rPr>
          <w:lang w:val="ro-RO"/>
        </w:rPr>
        <w:t>Vremea va fi deosebit de caldă pentru ultima decadă a lunii octombrie în aproape toată țara. Cerul va fi mai mult senin, dar mai ales dimineața și noaptea, local în zonele joase din Moldova, Muntenia și Dobrogea și izolat în rest va fi ceață sau nebulozitate stratiformă, posibil asociată pe spații mici cu burniță. Vântul va sufla slab și moderat. Temperaturile maxime vor fi cuprinse, în general, între 18 și 28 de grade, cu cele mai ridicate valori în vestul și sud-vestul teritoriului, iar cele minime se vor situa între 1 grad în depresiunile Carpaților Orientali și 17 grade în Dealurile de Vest.</w:t>
      </w:r>
    </w:p>
    <w:p w:rsidR="00F34952" w:rsidRDefault="00F34952" w:rsidP="000474BF">
      <w:pPr>
        <w:tabs>
          <w:tab w:val="start" w:pos="31.50pt"/>
          <w:tab w:val="start" w:pos="36pt"/>
        </w:tabs>
        <w:spacing w:after="0pt" w:line="18pt" w:lineRule="auto"/>
        <w:ind w:start="54pt" w:end="0.65pt"/>
        <w:rPr>
          <w:b/>
          <w:u w:val="single"/>
          <w:lang w:val="ro-RO"/>
        </w:rPr>
      </w:pPr>
    </w:p>
    <w:p w:rsidR="00D846F1" w:rsidRPr="00C86751" w:rsidRDefault="00B13A96" w:rsidP="000474BF">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ED4C94" w:rsidRDefault="00ED4C94" w:rsidP="000474BF">
      <w:pPr>
        <w:spacing w:after="0pt" w:line="18pt" w:lineRule="auto"/>
        <w:ind w:start="54pt"/>
        <w:rPr>
          <w:rFonts w:eastAsia="Times New Roman"/>
          <w:lang w:val="ro-RO"/>
        </w:rPr>
      </w:pPr>
      <w:r w:rsidRPr="00ED4C94">
        <w:rPr>
          <w:rFonts w:eastAsia="Times New Roman"/>
          <w:lang w:val="ro-RO"/>
        </w:rPr>
        <w:t xml:space="preserve">Vremea va fi mult mai caldă față de normalul termic al perioadei. Cerul va fi mai mult senin, iar în primele ore ale intervalului și din nou pe parcursul nopții, îndeosebi în zona </w:t>
      </w:r>
      <w:r w:rsidRPr="00ED4C94">
        <w:rPr>
          <w:rFonts w:eastAsia="Times New Roman"/>
          <w:lang w:val="ro-RO"/>
        </w:rPr>
        <w:lastRenderedPageBreak/>
        <w:t>preorășenească va fi ceață sau nebulozitate stratiformă. Vântul va sufla în general slab. Temperatura maximă va fi de 24...25 de grade, iar cea minimă de 8...10 grade.</w:t>
      </w:r>
    </w:p>
    <w:p w:rsidR="00ED4C94" w:rsidRPr="00ED4C94" w:rsidRDefault="00ED4C94" w:rsidP="000474BF">
      <w:pPr>
        <w:spacing w:after="0pt" w:line="18pt" w:lineRule="auto"/>
        <w:ind w:start="54pt"/>
        <w:rPr>
          <w:rFonts w:eastAsia="Times New Roman"/>
          <w:lang w:val="ro-RO"/>
        </w:rPr>
      </w:pPr>
    </w:p>
    <w:p w:rsidR="00C3418B" w:rsidRPr="00AA0DA4" w:rsidRDefault="00B13A96" w:rsidP="000474BF">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0474BF">
      <w:pPr>
        <w:spacing w:after="0pt" w:line="18pt" w:lineRule="auto"/>
        <w:ind w:start="54pt"/>
        <w:rPr>
          <w:b/>
          <w:lang w:val="ro-RO"/>
        </w:rPr>
      </w:pPr>
      <w:r w:rsidRPr="00A00DFD">
        <w:rPr>
          <w:b/>
          <w:lang w:val="ro-RO"/>
        </w:rPr>
        <w:t>2.1. Pe fluviul Dunărea</w:t>
      </w:r>
    </w:p>
    <w:p w:rsidR="00861710" w:rsidRDefault="00861710" w:rsidP="000474BF">
      <w:pPr>
        <w:spacing w:after="0pt" w:line="18pt" w:lineRule="auto"/>
        <w:ind w:start="54pt" w:end="0.65pt"/>
        <w:outlineLvl w:val="5"/>
        <w:rPr>
          <w:color w:val="000000"/>
          <w:lang w:val="ro-RO"/>
        </w:rPr>
      </w:pPr>
      <w:r w:rsidRPr="001028E2">
        <w:rPr>
          <w:color w:val="000000"/>
          <w:lang w:val="ro-RO"/>
        </w:rPr>
        <w:t>Nu au fost semnalate evenimente deosebite.</w:t>
      </w:r>
    </w:p>
    <w:p w:rsidR="00A9110A" w:rsidRPr="00ED4C94" w:rsidRDefault="00A9110A" w:rsidP="000474BF">
      <w:pPr>
        <w:spacing w:after="0pt" w:line="18pt" w:lineRule="auto"/>
        <w:ind w:start="54pt" w:end="0.65pt"/>
        <w:outlineLvl w:val="5"/>
        <w:rPr>
          <w:color w:val="000000"/>
          <w:lang w:val="ro-RO"/>
        </w:rPr>
      </w:pPr>
    </w:p>
    <w:p w:rsidR="00DA64C0" w:rsidRDefault="006D48CC" w:rsidP="000474BF">
      <w:pPr>
        <w:spacing w:after="0pt" w:line="18pt" w:lineRule="auto"/>
        <w:ind w:start="54pt" w:end="0.65pt"/>
        <w:outlineLvl w:val="5"/>
        <w:rPr>
          <w:b/>
          <w:color w:val="000000"/>
          <w:lang w:val="ro-RO"/>
        </w:rPr>
      </w:pPr>
      <w:r w:rsidRPr="001028E2">
        <w:rPr>
          <w:b/>
          <w:color w:val="000000"/>
          <w:lang w:val="ro-RO"/>
        </w:rPr>
        <w:t>2.2. Pe râurile interioare</w:t>
      </w:r>
    </w:p>
    <w:p w:rsidR="0017551E" w:rsidRDefault="0017551E" w:rsidP="000474BF">
      <w:pPr>
        <w:spacing w:after="0pt" w:line="18pt" w:lineRule="auto"/>
        <w:ind w:start="54pt" w:end="0.65pt"/>
        <w:outlineLvl w:val="5"/>
        <w:rPr>
          <w:color w:val="000000"/>
          <w:lang w:val="ro-RO"/>
        </w:rPr>
      </w:pPr>
      <w:r w:rsidRPr="001028E2">
        <w:rPr>
          <w:color w:val="000000"/>
          <w:lang w:val="ro-RO"/>
        </w:rPr>
        <w:t>Nu au fost semnalate evenimente deosebite.</w:t>
      </w:r>
    </w:p>
    <w:p w:rsidR="00381777" w:rsidRPr="00ED4C94" w:rsidRDefault="00381777" w:rsidP="000474BF">
      <w:pPr>
        <w:spacing w:after="0pt" w:line="18pt" w:lineRule="auto"/>
        <w:ind w:start="54pt"/>
        <w:rPr>
          <w:lang w:val="ro-RO"/>
        </w:rPr>
      </w:pPr>
    </w:p>
    <w:p w:rsidR="006D48CC" w:rsidRPr="00877D84" w:rsidRDefault="006D48CC" w:rsidP="000474BF">
      <w:pPr>
        <w:spacing w:after="0pt" w:line="18pt" w:lineRule="auto"/>
        <w:ind w:start="54pt" w:end="0.65pt"/>
        <w:outlineLvl w:val="5"/>
        <w:rPr>
          <w:b/>
          <w:color w:val="000000"/>
          <w:lang w:val="ro-RO"/>
        </w:rPr>
      </w:pPr>
      <w:r w:rsidRPr="001028E2">
        <w:rPr>
          <w:b/>
          <w:color w:val="000000"/>
          <w:lang w:val="ro-RO"/>
        </w:rPr>
        <w:t>2.3. Pe Marea Neagră</w:t>
      </w:r>
    </w:p>
    <w:p w:rsidR="001B58B0" w:rsidRDefault="001B58B0" w:rsidP="000474BF">
      <w:pPr>
        <w:spacing w:after="0pt" w:line="18pt" w:lineRule="auto"/>
        <w:ind w:start="54pt" w:end="0.65pt"/>
        <w:outlineLvl w:val="5"/>
        <w:rPr>
          <w:color w:val="000000"/>
          <w:lang w:val="ro-RO"/>
        </w:rPr>
      </w:pPr>
      <w:r w:rsidRPr="001028E2">
        <w:rPr>
          <w:color w:val="000000"/>
          <w:lang w:val="ro-RO"/>
        </w:rPr>
        <w:t>Nu au fost semnalate evenimente deosebite.</w:t>
      </w:r>
    </w:p>
    <w:p w:rsidR="00091DB5" w:rsidRDefault="00091DB5" w:rsidP="000474BF">
      <w:pPr>
        <w:spacing w:after="0pt" w:line="18pt" w:lineRule="auto"/>
        <w:ind w:start="0pt" w:end="0.65pt"/>
        <w:outlineLvl w:val="5"/>
        <w:rPr>
          <w:color w:val="000000"/>
          <w:lang w:val="ro-RO"/>
        </w:rPr>
      </w:pPr>
    </w:p>
    <w:p w:rsidR="0017551E" w:rsidRDefault="0017551E" w:rsidP="000474BF">
      <w:pPr>
        <w:spacing w:after="0pt" w:line="18pt" w:lineRule="auto"/>
        <w:ind w:start="0pt" w:end="0.65pt"/>
        <w:outlineLvl w:val="5"/>
        <w:rPr>
          <w:color w:val="000000"/>
          <w:lang w:val="ro-RO"/>
        </w:rPr>
      </w:pPr>
    </w:p>
    <w:p w:rsidR="006D18DA" w:rsidRPr="006D18DA" w:rsidRDefault="00B13A96" w:rsidP="000474BF">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0474BF">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A71819" w:rsidRDefault="00A71819" w:rsidP="000474BF">
      <w:pPr>
        <w:spacing w:after="0pt" w:line="18pt" w:lineRule="auto"/>
        <w:ind w:start="54pt" w:end="0.65pt"/>
        <w:outlineLvl w:val="5"/>
        <w:rPr>
          <w:color w:val="000000"/>
          <w:lang w:val="ro-RO"/>
        </w:rPr>
      </w:pPr>
      <w:r w:rsidRPr="001028E2">
        <w:rPr>
          <w:color w:val="000000"/>
          <w:lang w:val="ro-RO"/>
        </w:rPr>
        <w:t>Nu au fost semnalate evenimente deosebite.</w:t>
      </w:r>
    </w:p>
    <w:p w:rsidR="00F057B6" w:rsidRPr="0017551E" w:rsidRDefault="00F057B6" w:rsidP="000474BF">
      <w:pPr>
        <w:spacing w:after="0pt" w:line="18pt" w:lineRule="auto"/>
        <w:ind w:start="54pt"/>
        <w:rPr>
          <w:color w:val="000000"/>
          <w:lang w:val="ro-RO"/>
        </w:rPr>
      </w:pPr>
    </w:p>
    <w:p w:rsidR="002C7A69" w:rsidRDefault="00B13A96" w:rsidP="000474BF">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E50C24" w:rsidRDefault="00E50C24" w:rsidP="000474BF">
      <w:pPr>
        <w:spacing w:after="0pt" w:line="18pt" w:lineRule="auto"/>
        <w:ind w:start="54pt" w:end="0.65pt"/>
        <w:outlineLvl w:val="5"/>
        <w:rPr>
          <w:color w:val="000000"/>
          <w:lang w:val="ro-RO"/>
        </w:rPr>
      </w:pPr>
      <w:r w:rsidRPr="001028E2">
        <w:rPr>
          <w:color w:val="000000"/>
          <w:lang w:val="ro-RO"/>
        </w:rPr>
        <w:t>Nu au fost semnalate evenimente deosebite.</w:t>
      </w:r>
    </w:p>
    <w:p w:rsidR="0017551E" w:rsidRPr="0017551E" w:rsidRDefault="0017551E" w:rsidP="000474BF">
      <w:pPr>
        <w:tabs>
          <w:tab w:val="num" w:pos="35.45pt"/>
        </w:tabs>
        <w:spacing w:after="0pt" w:line="18pt" w:lineRule="auto"/>
        <w:ind w:start="54pt" w:end="0.65pt"/>
        <w:rPr>
          <w:color w:val="000000"/>
          <w:lang w:val="ro-RO"/>
        </w:rPr>
      </w:pPr>
    </w:p>
    <w:p w:rsidR="00B13A96" w:rsidRPr="002C7A69" w:rsidRDefault="00B13A96" w:rsidP="000474BF">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A71819" w:rsidRDefault="00A71819" w:rsidP="000474BF">
      <w:pPr>
        <w:spacing w:after="0pt" w:line="18pt" w:lineRule="auto"/>
        <w:ind w:start="54pt" w:end="0.65pt"/>
        <w:outlineLvl w:val="5"/>
        <w:rPr>
          <w:color w:val="000000"/>
          <w:lang w:val="ro-RO"/>
        </w:rPr>
      </w:pPr>
      <w:r w:rsidRPr="001028E2">
        <w:rPr>
          <w:color w:val="000000"/>
          <w:lang w:val="ro-RO"/>
        </w:rPr>
        <w:t>Nu au fost semnalate evenimente deosebite.</w:t>
      </w:r>
    </w:p>
    <w:p w:rsidR="00F057B6" w:rsidRPr="0017551E" w:rsidRDefault="00F057B6" w:rsidP="000474BF">
      <w:pPr>
        <w:widowControl w:val="0"/>
        <w:tabs>
          <w:tab w:val="start" w:pos="13.50pt"/>
        </w:tabs>
        <w:autoSpaceDE w:val="0"/>
        <w:autoSpaceDN w:val="0"/>
        <w:adjustRightInd w:val="0"/>
        <w:spacing w:after="0pt" w:line="18pt" w:lineRule="auto"/>
        <w:ind w:start="54pt" w:end="0.65pt"/>
        <w:rPr>
          <w:color w:val="000000"/>
          <w:lang w:val="ro-RO"/>
        </w:rPr>
      </w:pPr>
    </w:p>
    <w:p w:rsidR="00B13A96" w:rsidRPr="002C7A69" w:rsidRDefault="00B13A96" w:rsidP="000474BF">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E31506" w:rsidRDefault="00B13A96" w:rsidP="000474BF">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DB07E2" w:rsidRDefault="00DB07E2" w:rsidP="000474BF">
      <w:pPr>
        <w:tabs>
          <w:tab w:val="num" w:pos="35.45pt"/>
        </w:tabs>
        <w:spacing w:after="0pt" w:line="18pt" w:lineRule="auto"/>
        <w:ind w:start="0pt" w:end="0.65pt"/>
        <w:rPr>
          <w:noProof/>
          <w:lang w:val="ro-RO"/>
        </w:rPr>
      </w:pPr>
    </w:p>
    <w:p w:rsidR="00E31506" w:rsidRDefault="00E31506" w:rsidP="000474BF">
      <w:pPr>
        <w:tabs>
          <w:tab w:val="num" w:pos="35.45pt"/>
        </w:tabs>
        <w:spacing w:after="0pt" w:line="18pt" w:lineRule="auto"/>
        <w:ind w:start="0pt" w:end="0.65pt"/>
        <w:rPr>
          <w:noProof/>
          <w:lang w:val="ro-RO"/>
        </w:rPr>
      </w:pPr>
    </w:p>
    <w:p w:rsidR="0017551E" w:rsidRDefault="0017551E" w:rsidP="000474BF">
      <w:pPr>
        <w:tabs>
          <w:tab w:val="num" w:pos="35.45pt"/>
        </w:tabs>
        <w:spacing w:after="0pt" w:line="18pt" w:lineRule="auto"/>
        <w:ind w:start="0pt" w:end="0.65pt"/>
        <w:rPr>
          <w:noProof/>
          <w:lang w:val="ro-RO"/>
        </w:rPr>
      </w:pPr>
    </w:p>
    <w:p w:rsidR="006D29C9" w:rsidRDefault="006D29C9" w:rsidP="000474BF">
      <w:pPr>
        <w:tabs>
          <w:tab w:val="num" w:pos="35.45pt"/>
        </w:tabs>
        <w:spacing w:after="0pt" w:line="18pt" w:lineRule="auto"/>
        <w:ind w:start="0pt" w:end="0.65pt"/>
        <w:rPr>
          <w:noProof/>
          <w:lang w:val="ro-RO"/>
        </w:rPr>
      </w:pPr>
    </w:p>
    <w:p w:rsidR="00ED4C94" w:rsidRDefault="00ED4C94" w:rsidP="000474BF">
      <w:pPr>
        <w:tabs>
          <w:tab w:val="num" w:pos="35.45pt"/>
        </w:tabs>
        <w:spacing w:after="0pt" w:line="18pt" w:lineRule="auto"/>
        <w:ind w:start="0pt" w:end="0.65pt"/>
        <w:rPr>
          <w:noProof/>
          <w:lang w:val="ro-RO"/>
        </w:rPr>
      </w:pPr>
    </w:p>
    <w:p w:rsidR="00ED4C94" w:rsidRDefault="00ED4C94" w:rsidP="000474BF">
      <w:pPr>
        <w:tabs>
          <w:tab w:val="num" w:pos="35.45pt"/>
        </w:tabs>
        <w:spacing w:after="0pt" w:line="18pt" w:lineRule="auto"/>
        <w:ind w:start="0pt" w:end="0.65pt"/>
        <w:rPr>
          <w:noProof/>
          <w:lang w:val="ro-RO"/>
        </w:rPr>
      </w:pPr>
    </w:p>
    <w:p w:rsidR="00ED4C94" w:rsidRDefault="000474BF" w:rsidP="000474BF">
      <w:pPr>
        <w:tabs>
          <w:tab w:val="num" w:pos="35.45pt"/>
        </w:tabs>
        <w:spacing w:after="0pt" w:line="18pt" w:lineRule="auto"/>
        <w:ind w:start="0pt" w:end="0.65pt"/>
        <w:rPr>
          <w:noProof/>
          <w:lang w:val="ro-RO"/>
        </w:rPr>
      </w:pPr>
      <w:r>
        <w:rPr>
          <w:noProof/>
          <w:lang w:val="ro-RO"/>
        </w:rPr>
        <w:t>DIRECȚIA DE COMUNICARE ȘI RESURSE UMANE</w:t>
      </w:r>
    </w:p>
    <w:sectPr w:rsidR="00ED4C94"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903191" w:rsidRDefault="00903191" w:rsidP="00CD5B3B">
      <w:r>
        <w:separator/>
      </w:r>
    </w:p>
  </w:endnote>
  <w:endnote w:type="continuationSeparator" w:id="0">
    <w:p w:rsidR="00903191" w:rsidRDefault="0090319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903191"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903191"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903191" w:rsidRDefault="00903191" w:rsidP="00CD5B3B">
      <w:r>
        <w:separator/>
      </w:r>
    </w:p>
  </w:footnote>
  <w:footnote w:type="continuationSeparator" w:id="0">
    <w:p w:rsidR="00903191" w:rsidRDefault="0090319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532362" w:rsidP="00D94F95">
    <w:pPr>
      <w:pStyle w:val="Header"/>
      <w:spacing w:after="0pt"/>
      <w:ind w:start="54pt"/>
      <w:rPr>
        <w:rFonts w:ascii="Trebuchet MS" w:hAnsi="Trebuchet MS"/>
        <w:sz w:val="22"/>
        <w:szCs w:val="22"/>
      </w:rPr>
    </w:pPr>
    <w:r>
      <w:rPr>
        <w:rFonts w:ascii="Trebuchet MS" w:hAnsi="Trebuchet MS"/>
        <w:noProof/>
        <w:sz w:val="22"/>
        <w:szCs w:val="22"/>
        <w:lang w:val="en-US" w:eastAsia="en-US"/>
      </w:rPr>
      <w:drawing>
        <wp:inline distT="0" distB="0" distL="0" distR="0" wp14:anchorId="3D0A7DCE">
          <wp:extent cx="2804160" cy="16446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64465"/>
                  </a:xfrm>
                  <a:prstGeom prst="rect">
                    <a:avLst/>
                  </a:prstGeom>
                  <a:noFill/>
                </pic:spPr>
              </pic:pic>
            </a:graphicData>
          </a:graphic>
        </wp:inline>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4BF"/>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44B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11A2"/>
    <w:rsid w:val="005515D7"/>
    <w:rsid w:val="0055186A"/>
    <w:rsid w:val="00551C61"/>
    <w:rsid w:val="00551C88"/>
    <w:rsid w:val="00551DE6"/>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3C1"/>
    <w:rsid w:val="007424FF"/>
    <w:rsid w:val="007444DA"/>
    <w:rsid w:val="007446F3"/>
    <w:rsid w:val="00744849"/>
    <w:rsid w:val="00744C69"/>
    <w:rsid w:val="00745533"/>
    <w:rsid w:val="0074557C"/>
    <w:rsid w:val="00745703"/>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20"/>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191"/>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FE1"/>
    <w:rsid w:val="00A002EC"/>
    <w:rsid w:val="00A00DFD"/>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5A01"/>
    <w:rsid w:val="00B674FE"/>
    <w:rsid w:val="00B700BB"/>
    <w:rsid w:val="00B70DBA"/>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8B0"/>
    <w:rsid w:val="00CA6BDD"/>
    <w:rsid w:val="00CA7A64"/>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EC3"/>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B82"/>
    <w:rsid w:val="00E34E0C"/>
    <w:rsid w:val="00E3528B"/>
    <w:rsid w:val="00E35701"/>
    <w:rsid w:val="00E3595C"/>
    <w:rsid w:val="00E36379"/>
    <w:rsid w:val="00E36630"/>
    <w:rsid w:val="00E36CE9"/>
    <w:rsid w:val="00E409A7"/>
    <w:rsid w:val="00E40D6D"/>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C94"/>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07BFB"/>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04E15FD-F698-47CE-9A3F-76A802147FE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11440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1861</cp:revision>
  <cp:lastPrinted>2019-10-01T04:49:00Z</cp:lastPrinted>
  <dcterms:created xsi:type="dcterms:W3CDTF">2017-07-18T07:50:00Z</dcterms:created>
  <dcterms:modified xsi:type="dcterms:W3CDTF">2019-10-21T05:51:00Z</dcterms:modified>
</cp:coreProperties>
</file>