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C6A9481" w14:textId="77777777" w:rsidR="00975A84" w:rsidRDefault="00975A84" w:rsidP="007D799A">
      <w:pPr>
        <w:spacing w:after="0pt" w:line="18pt" w:lineRule="auto"/>
        <w:ind w:start="22.50pt" w:firstLine="31.50pt"/>
        <w:rPr>
          <w:b/>
          <w:lang w:val="ro-RO"/>
        </w:rPr>
      </w:pPr>
    </w:p>
    <w:p w14:paraId="5FCFED75" w14:textId="77777777" w:rsidR="007F4C04" w:rsidRDefault="007F4C04" w:rsidP="007D799A">
      <w:pPr>
        <w:spacing w:after="0pt" w:line="18pt" w:lineRule="auto"/>
        <w:ind w:start="22.50pt" w:firstLine="31.50pt"/>
        <w:rPr>
          <w:b/>
          <w:lang w:val="ro-RO"/>
        </w:rPr>
      </w:pPr>
    </w:p>
    <w:p w14:paraId="46D57E1D" w14:textId="77777777" w:rsidR="00B13A96" w:rsidRPr="00C44332" w:rsidRDefault="00B13A96" w:rsidP="007D799A">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07540BDC" w14:textId="77777777" w:rsidR="009210EA" w:rsidRDefault="00B13A96" w:rsidP="007D799A">
      <w:pPr>
        <w:spacing w:line="18pt" w:lineRule="auto"/>
        <w:ind w:start="56.70pt"/>
        <w:jc w:val="center"/>
        <w:rPr>
          <w:b/>
          <w:noProof/>
          <w:sz w:val="24"/>
          <w:szCs w:val="24"/>
          <w:lang w:val="ro-RO"/>
        </w:rPr>
      </w:pPr>
      <w:r w:rsidRPr="00C44332">
        <w:rPr>
          <w:b/>
          <w:noProof/>
          <w:sz w:val="24"/>
          <w:szCs w:val="24"/>
          <w:lang w:val="ro-RO"/>
        </w:rPr>
        <w:t xml:space="preserve">în intervalul </w:t>
      </w:r>
      <w:r w:rsidR="000C0AF9">
        <w:rPr>
          <w:b/>
          <w:noProof/>
          <w:sz w:val="24"/>
          <w:szCs w:val="24"/>
          <w:lang w:val="ro-RO"/>
        </w:rPr>
        <w:t>0</w:t>
      </w:r>
      <w:r w:rsidR="00A31EAC">
        <w:rPr>
          <w:b/>
          <w:noProof/>
          <w:sz w:val="24"/>
          <w:szCs w:val="24"/>
          <w:lang w:val="ro-RO"/>
        </w:rPr>
        <w:t>4</w:t>
      </w:r>
      <w:r w:rsidR="000C0AF9">
        <w:rPr>
          <w:b/>
          <w:noProof/>
          <w:sz w:val="24"/>
          <w:szCs w:val="24"/>
          <w:lang w:val="ro-RO"/>
        </w:rPr>
        <w:t>.11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0C0AF9">
        <w:rPr>
          <w:b/>
          <w:noProof/>
          <w:sz w:val="24"/>
          <w:szCs w:val="24"/>
          <w:lang w:val="ro-RO"/>
        </w:rPr>
        <w:t>0</w:t>
      </w:r>
      <w:r w:rsidR="00A31EAC">
        <w:rPr>
          <w:b/>
          <w:noProof/>
          <w:sz w:val="24"/>
          <w:szCs w:val="24"/>
          <w:lang w:val="ro-RO"/>
        </w:rPr>
        <w:t>5</w:t>
      </w:r>
      <w:r w:rsidR="000C0AF9">
        <w:rPr>
          <w:b/>
          <w:noProof/>
          <w:sz w:val="24"/>
          <w:szCs w:val="24"/>
          <w:lang w:val="ro-RO"/>
        </w:rPr>
        <w:t>.11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3E57AAEC" w14:textId="77777777" w:rsidR="00E6667D" w:rsidRDefault="00E6667D" w:rsidP="007D799A">
      <w:pPr>
        <w:spacing w:after="0pt" w:line="18pt" w:lineRule="auto"/>
        <w:ind w:start="56.70pt"/>
        <w:rPr>
          <w:b/>
          <w:noProof/>
          <w:lang w:val="ro-RO"/>
        </w:rPr>
      </w:pPr>
    </w:p>
    <w:p w14:paraId="4444FBD2" w14:textId="77777777" w:rsidR="00B13A96" w:rsidRPr="00AA0DA4" w:rsidRDefault="00B13A96" w:rsidP="007D799A">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57D8A32" w14:textId="77777777" w:rsidR="005E4040" w:rsidRDefault="002E1EE5" w:rsidP="007D799A">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0C0AF9">
        <w:rPr>
          <w:b/>
          <w:u w:val="single"/>
          <w:lang w:val="ro-RO"/>
        </w:rPr>
        <w:t>0</w:t>
      </w:r>
      <w:r w:rsidR="00A31EAC">
        <w:rPr>
          <w:b/>
          <w:u w:val="single"/>
          <w:lang w:val="ro-RO"/>
        </w:rPr>
        <w:t>5</w:t>
      </w:r>
      <w:r w:rsidR="000C0AF9">
        <w:rPr>
          <w:b/>
          <w:u w:val="single"/>
          <w:lang w:val="ro-RO"/>
        </w:rPr>
        <w:t>.11</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5C2B7103" w14:textId="77777777" w:rsidR="00B13A96" w:rsidRPr="001028E2" w:rsidRDefault="00B13A96" w:rsidP="007D799A">
      <w:pPr>
        <w:spacing w:after="0pt" w:line="18pt" w:lineRule="auto"/>
        <w:ind w:start="56.70pt"/>
        <w:rPr>
          <w:b/>
          <w:u w:val="single"/>
          <w:lang w:val="ro-RO"/>
        </w:rPr>
      </w:pPr>
      <w:r w:rsidRPr="001028E2">
        <w:rPr>
          <w:b/>
          <w:u w:val="single"/>
          <w:lang w:val="ro-RO"/>
        </w:rPr>
        <w:t>RÂURI</w:t>
      </w:r>
    </w:p>
    <w:p w14:paraId="099B598F" w14:textId="5AE08C82" w:rsidR="007929DB" w:rsidRPr="007929DB" w:rsidRDefault="007929DB" w:rsidP="007D799A">
      <w:pPr>
        <w:spacing w:after="0pt" w:line="18pt" w:lineRule="auto"/>
        <w:ind w:start="56.70pt" w:end="0.65pt"/>
        <w:rPr>
          <w:lang w:val="ro-RO"/>
        </w:rPr>
      </w:pPr>
      <w:r w:rsidRPr="007929DB">
        <w:rPr>
          <w:lang w:val="ro-RO"/>
        </w:rPr>
        <w:t>Debitele au fost</w:t>
      </w:r>
      <w:r w:rsidR="00802A37">
        <w:rPr>
          <w:lang w:val="ro-RO"/>
        </w:rPr>
        <w:t>,</w:t>
      </w:r>
      <w:r w:rsidRPr="007929DB">
        <w:rPr>
          <w:lang w:val="ro-RO"/>
        </w:rPr>
        <w:t xml:space="preserve"> în general</w:t>
      </w:r>
      <w:r w:rsidR="00802A37">
        <w:rPr>
          <w:lang w:val="ro-RO"/>
        </w:rPr>
        <w:t>,</w:t>
      </w:r>
      <w:r w:rsidRPr="007929DB">
        <w:rPr>
          <w:lang w:val="ro-RO"/>
        </w:rPr>
        <w:t xml:space="preserve"> staționare, exceptând cursul Someşului şi cursul superior al Bistriţei, unde au fost în creştere</w:t>
      </w:r>
      <w:r w:rsidR="00802A37">
        <w:rPr>
          <w:lang w:val="ro-RO"/>
        </w:rPr>
        <w:t>,</w:t>
      </w:r>
      <w:r w:rsidRPr="007929DB">
        <w:rPr>
          <w:lang w:val="ro-RO"/>
        </w:rPr>
        <w:t xml:space="preserve"> ca urmare a precipitaţiilor căzute în interval şi propagării. </w:t>
      </w:r>
    </w:p>
    <w:p w14:paraId="27C771C8" w14:textId="77777777" w:rsidR="007929DB" w:rsidRPr="007929DB" w:rsidRDefault="007929DB" w:rsidP="007D799A">
      <w:pPr>
        <w:spacing w:after="0pt" w:line="18pt" w:lineRule="auto"/>
        <w:ind w:start="56.70pt" w:end="0.65pt"/>
        <w:rPr>
          <w:lang w:val="ro-RO"/>
        </w:rPr>
      </w:pPr>
      <w:r w:rsidRPr="007929DB">
        <w:rPr>
          <w:lang w:val="ro-RO"/>
        </w:rPr>
        <w:t>Creşteri de niveluri şi debite s-au înregistrat şi pe unele râuri mici din zonele de deal şi de munte din sud-vestul şi centrul ţării, ca urmare a precipitaţiilor căzute în interval şi propagării.</w:t>
      </w:r>
    </w:p>
    <w:p w14:paraId="2964CD4A" w14:textId="59DF3649" w:rsidR="007929DB" w:rsidRPr="007929DB" w:rsidRDefault="007929DB" w:rsidP="007D799A">
      <w:pPr>
        <w:spacing w:after="0pt" w:line="18pt" w:lineRule="auto"/>
        <w:ind w:start="56.70pt" w:end="0.65pt"/>
        <w:rPr>
          <w:lang w:val="ro-RO"/>
        </w:rPr>
      </w:pPr>
      <w:r w:rsidRPr="007929DB">
        <w:rPr>
          <w:lang w:val="ro-RO"/>
        </w:rPr>
        <w:t>Debitele se situează</w:t>
      </w:r>
      <w:r w:rsidR="00802A37">
        <w:rPr>
          <w:lang w:val="ro-RO"/>
        </w:rPr>
        <w:t>,</w:t>
      </w:r>
      <w:r w:rsidRPr="007929DB">
        <w:rPr>
          <w:lang w:val="ro-RO"/>
        </w:rPr>
        <w:t xml:space="preserve"> în general</w:t>
      </w:r>
      <w:r w:rsidR="00802A37">
        <w:rPr>
          <w:lang w:val="ro-RO"/>
        </w:rPr>
        <w:t>,</w:t>
      </w:r>
      <w:r w:rsidRPr="007929DB">
        <w:rPr>
          <w:lang w:val="ro-RO"/>
        </w:rPr>
        <w:t xml:space="preserve"> la valori cuprinse între 30-90% din mediile multianuale lunare, mai mici (sub 30%) pe: Tur, Bega Veche, Moraviţa, Cerna, Jijia, Bârlad, unii afluenţi ai Someșului (Sălăuța, Fizeș), ai Crișului Negru (Holod, Teuz), ai Mureșului (Comlod, Vișa, Secaș, Sebeș, Râul Mare), Jiului (Jaleş, Coşuştea, Amaradia) şi Oltului (Ghimbășel, Breaza, Hârtibaciu, Voinişiţa, Beica, Olteț).</w:t>
      </w:r>
    </w:p>
    <w:p w14:paraId="1B245C3D" w14:textId="77777777" w:rsidR="00E6667D" w:rsidRDefault="007929DB" w:rsidP="007D799A">
      <w:pPr>
        <w:spacing w:after="0pt" w:line="18pt" w:lineRule="auto"/>
        <w:ind w:start="56.70pt" w:end="0.65pt"/>
        <w:rPr>
          <w:b/>
          <w:lang w:val="ro-RO"/>
        </w:rPr>
      </w:pPr>
      <w:r w:rsidRPr="007929DB">
        <w:rPr>
          <w:lang w:val="ro-RO"/>
        </w:rPr>
        <w:t xml:space="preserve">Nivelurile pe râuri la stațiile hidrometrice se situează sub </w:t>
      </w:r>
      <w:r w:rsidRPr="007929DB">
        <w:rPr>
          <w:b/>
          <w:lang w:val="ro-RO"/>
        </w:rPr>
        <w:t>COTELE DE ATENȚIE.</w:t>
      </w:r>
    </w:p>
    <w:p w14:paraId="5CF34728" w14:textId="77777777" w:rsidR="007929DB" w:rsidRPr="007929DB" w:rsidRDefault="007929DB" w:rsidP="007D799A">
      <w:pPr>
        <w:spacing w:after="0pt" w:line="18pt" w:lineRule="auto"/>
        <w:ind w:start="56.70pt" w:end="0.65pt"/>
        <w:rPr>
          <w:lang w:val="ro-RO"/>
        </w:rPr>
      </w:pPr>
      <w:r w:rsidRPr="007929DB">
        <w:rPr>
          <w:lang w:val="ro-RO"/>
        </w:rPr>
        <w:t>Debitele vor fi în general staţionare, exceptând cursul mijlociu şi inferior al Someşului şi cursul inferior al Bistriţei, unde vor fi în creştere prin propagare.</w:t>
      </w:r>
    </w:p>
    <w:p w14:paraId="7BFDAFCE" w14:textId="77777777" w:rsidR="007929DB" w:rsidRPr="007929DB" w:rsidRDefault="007929DB" w:rsidP="007D799A">
      <w:pPr>
        <w:spacing w:after="0pt" w:line="18pt" w:lineRule="auto"/>
        <w:ind w:start="56.70pt" w:end="0.65pt"/>
        <w:rPr>
          <w:lang w:val="ro-RO"/>
        </w:rPr>
      </w:pPr>
      <w:r w:rsidRPr="007929DB">
        <w:rPr>
          <w:lang w:val="ro-RO"/>
        </w:rPr>
        <w:t>Sunt posibile creşteri de niveluri şi debite pe unele râuri din zonele de deal şi de munte din nord-vestul ţării, datorită precipitaţiilor prognozate şi propagării.</w:t>
      </w:r>
    </w:p>
    <w:p w14:paraId="4E4E6FB7" w14:textId="77777777" w:rsidR="00A004AC" w:rsidRDefault="007929DB" w:rsidP="007D799A">
      <w:pPr>
        <w:spacing w:after="0pt" w:line="18pt" w:lineRule="auto"/>
        <w:ind w:start="56.70pt" w:end="0.65pt"/>
        <w:rPr>
          <w:b/>
          <w:lang w:val="ro-RO"/>
        </w:rPr>
      </w:pPr>
      <w:r w:rsidRPr="007929DB">
        <w:rPr>
          <w:lang w:val="ro-RO"/>
        </w:rPr>
        <w:t xml:space="preserve">Nivelurile pe râuri la stațiile hidrometrice se vor situa sub </w:t>
      </w:r>
      <w:r w:rsidRPr="007929DB">
        <w:rPr>
          <w:b/>
          <w:lang w:val="ro-RO"/>
        </w:rPr>
        <w:t>COTELE DE ATENȚIE.</w:t>
      </w:r>
    </w:p>
    <w:p w14:paraId="32209F51" w14:textId="77777777" w:rsidR="00A66B1E" w:rsidRDefault="00A66B1E" w:rsidP="007D799A">
      <w:pPr>
        <w:spacing w:after="0pt" w:line="18pt" w:lineRule="auto"/>
        <w:ind w:start="56.70pt" w:end="0.65pt"/>
        <w:rPr>
          <w:b/>
          <w:u w:val="single"/>
          <w:lang w:val="ro-RO"/>
        </w:rPr>
      </w:pPr>
      <w:r w:rsidRPr="001028E2">
        <w:rPr>
          <w:b/>
          <w:u w:val="single"/>
          <w:lang w:val="ro-RO"/>
        </w:rPr>
        <w:t>DUNĂRE</w:t>
      </w:r>
    </w:p>
    <w:p w14:paraId="288CA61E" w14:textId="77777777" w:rsidR="007929DB" w:rsidRPr="007929DB" w:rsidRDefault="007929DB" w:rsidP="007D799A">
      <w:pPr>
        <w:spacing w:after="0pt" w:line="18pt" w:lineRule="auto"/>
        <w:ind w:start="56.70pt" w:end="0.65pt"/>
        <w:rPr>
          <w:bCs/>
          <w:lang w:val="ro-RO"/>
        </w:rPr>
      </w:pPr>
      <w:r w:rsidRPr="007929DB">
        <w:rPr>
          <w:bCs/>
          <w:lang w:val="ro-RO"/>
        </w:rPr>
        <w:t>Debitul la intrarea în ţară (secţiunea Baziaş) în intervalul 04.11.2019 – 05.11.2019 a fost în creştere, având valoarea de 1950 m</w:t>
      </w:r>
      <w:r w:rsidRPr="007929DB">
        <w:rPr>
          <w:bCs/>
          <w:vertAlign w:val="superscript"/>
          <w:lang w:val="ro-RO"/>
        </w:rPr>
        <w:t>3</w:t>
      </w:r>
      <w:r w:rsidRPr="007929DB">
        <w:rPr>
          <w:bCs/>
          <w:lang w:val="ro-RO"/>
        </w:rPr>
        <w:t>/s, sub media multianuală a lunii noiembrie (4650 m</w:t>
      </w:r>
      <w:r w:rsidRPr="007929DB">
        <w:rPr>
          <w:bCs/>
          <w:vertAlign w:val="superscript"/>
          <w:lang w:val="ro-RO"/>
        </w:rPr>
        <w:t>3</w:t>
      </w:r>
      <w:r>
        <w:rPr>
          <w:bCs/>
          <w:lang w:val="ro-RO"/>
        </w:rPr>
        <w:t>/s).</w:t>
      </w:r>
    </w:p>
    <w:p w14:paraId="36CD8F83" w14:textId="77777777" w:rsidR="00E6667D" w:rsidRPr="007929DB" w:rsidRDefault="007929DB" w:rsidP="007D799A">
      <w:pPr>
        <w:spacing w:after="0pt" w:line="18pt" w:lineRule="auto"/>
        <w:ind w:start="56.70pt" w:end="0.65pt"/>
        <w:rPr>
          <w:bCs/>
          <w:lang w:val="ro-RO"/>
        </w:rPr>
      </w:pPr>
      <w:r w:rsidRPr="007929DB">
        <w:rPr>
          <w:bCs/>
          <w:lang w:val="ro-RO"/>
        </w:rPr>
        <w:t>În aval de Porţile de Fier debitele au fost în scădere pe sectoarele Gruia – Zimnicea și Brăila – Tulcea și relativ staționare pe sectorul Giurgiu – Vadu Oii.</w:t>
      </w:r>
    </w:p>
    <w:p w14:paraId="07075A6D" w14:textId="77777777" w:rsidR="007929DB" w:rsidRPr="007929DB" w:rsidRDefault="007929DB" w:rsidP="007D799A">
      <w:pPr>
        <w:spacing w:after="0pt" w:line="18pt" w:lineRule="auto"/>
        <w:ind w:start="56.70pt" w:end="0.65pt"/>
        <w:rPr>
          <w:bCs/>
          <w:lang w:val="ro-RO"/>
        </w:rPr>
      </w:pPr>
      <w:r w:rsidRPr="007929DB">
        <w:rPr>
          <w:bCs/>
          <w:lang w:val="ro-RO"/>
        </w:rPr>
        <w:t>Debitul la intrarea în ţară (secţiunea Baziaş) va fi staţionar (1950 m</w:t>
      </w:r>
      <w:r w:rsidRPr="007929DB">
        <w:rPr>
          <w:bCs/>
          <w:vertAlign w:val="superscript"/>
          <w:lang w:val="ro-RO"/>
        </w:rPr>
        <w:t>3</w:t>
      </w:r>
      <w:r w:rsidRPr="007929DB">
        <w:rPr>
          <w:bCs/>
          <w:lang w:val="ro-RO"/>
        </w:rPr>
        <w:t>/s).</w:t>
      </w:r>
    </w:p>
    <w:p w14:paraId="4024C62A" w14:textId="77777777" w:rsidR="007929DB" w:rsidRPr="007929DB" w:rsidRDefault="007929DB" w:rsidP="007D799A">
      <w:pPr>
        <w:spacing w:after="0pt" w:line="18pt" w:lineRule="auto"/>
        <w:ind w:start="56.70pt" w:end="0.65pt"/>
        <w:rPr>
          <w:bCs/>
          <w:lang w:val="ro-RO"/>
        </w:rPr>
      </w:pPr>
      <w:r w:rsidRPr="007929DB">
        <w:rPr>
          <w:bCs/>
          <w:lang w:val="ro-RO"/>
        </w:rPr>
        <w:lastRenderedPageBreak/>
        <w:t>În aval de Porţile de Fier debitele vor fi în creştere pe sectorul Gruia – Calafat și relativ staționare pe sectorul Bechet – Tulcea.</w:t>
      </w:r>
    </w:p>
    <w:p w14:paraId="5DD3066F" w14:textId="77777777" w:rsidR="00F9435B" w:rsidRDefault="00F9435B" w:rsidP="007D799A">
      <w:pPr>
        <w:spacing w:after="0pt" w:line="18pt" w:lineRule="auto"/>
        <w:ind w:start="56.70pt" w:end="0.65pt"/>
        <w:rPr>
          <w:b/>
          <w:bCs/>
          <w:i/>
          <w:lang w:val="ro-RO"/>
        </w:rPr>
      </w:pPr>
    </w:p>
    <w:p w14:paraId="03AAAD9D" w14:textId="77777777" w:rsidR="00AA0975" w:rsidRPr="00EF552D" w:rsidRDefault="00B13A96" w:rsidP="007D799A">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0C0AF9">
        <w:rPr>
          <w:b/>
          <w:spacing w:val="-2"/>
          <w:u w:val="single"/>
          <w:lang w:val="ro-RO"/>
        </w:rPr>
        <w:t>0</w:t>
      </w:r>
      <w:r w:rsidR="00A31EAC">
        <w:rPr>
          <w:b/>
          <w:spacing w:val="-2"/>
          <w:u w:val="single"/>
          <w:lang w:val="ro-RO"/>
        </w:rPr>
        <w:t>4</w:t>
      </w:r>
      <w:r w:rsidR="000C0AF9">
        <w:rPr>
          <w:b/>
          <w:spacing w:val="-2"/>
          <w:u w:val="single"/>
          <w:lang w:val="ro-RO"/>
        </w:rPr>
        <w:t>.11</w:t>
      </w:r>
      <w:r w:rsidR="00D1583A">
        <w:rPr>
          <w:b/>
          <w:spacing w:val="-2"/>
          <w:u w:val="single"/>
          <w:lang w:val="ro-RO"/>
        </w:rPr>
        <w:t>.</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0C0AF9">
        <w:rPr>
          <w:b/>
          <w:spacing w:val="-2"/>
          <w:u w:val="single"/>
          <w:lang w:val="ro-RO"/>
        </w:rPr>
        <w:t>0</w:t>
      </w:r>
      <w:r w:rsidR="00A31EAC">
        <w:rPr>
          <w:b/>
          <w:spacing w:val="-2"/>
          <w:u w:val="single"/>
          <w:lang w:val="ro-RO"/>
        </w:rPr>
        <w:t>5</w:t>
      </w:r>
      <w:r w:rsidR="000C0AF9">
        <w:rPr>
          <w:b/>
          <w:spacing w:val="-2"/>
          <w:u w:val="single"/>
          <w:lang w:val="ro-RO"/>
        </w:rPr>
        <w:t>.11</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45D318FB" w14:textId="77777777" w:rsidR="008C57E1" w:rsidRDefault="00ED568B" w:rsidP="007D799A">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4E7230D2" w14:textId="47716223" w:rsidR="007929DB" w:rsidRPr="007929DB" w:rsidRDefault="007929DB" w:rsidP="007D799A">
      <w:pPr>
        <w:tabs>
          <w:tab w:val="start" w:pos="36pt"/>
        </w:tabs>
        <w:spacing w:after="0pt" w:line="18pt" w:lineRule="auto"/>
        <w:ind w:start="56.70pt" w:end="0.65pt"/>
        <w:rPr>
          <w:rFonts w:eastAsia="Times New Roman" w:cs="Arial"/>
          <w:bCs/>
          <w:lang w:val="ro-RO"/>
        </w:rPr>
      </w:pPr>
      <w:r w:rsidRPr="007929DB">
        <w:rPr>
          <w:rFonts w:eastAsia="Times New Roman" w:cs="Arial"/>
          <w:bCs/>
          <w:lang w:val="ro-RO"/>
        </w:rPr>
        <w:t>Vremea a continuat să se încălzească, semnificativ chiar în est și local în sud, în orele amiezii devenind deosebit de caldă pentru începutul lunii noiembrie în cea mai mare parte a țării. Cerul a fost variabil, cu înnorări și temporar ploi îndeosebi în prima parte a intervalului în jumătatea de vest a teritoriului precum și la deal și la munte, iar seara și în prima parte a nopții pe arii restrânse și în restul țării. Ploile au avut și caracter de aversă, iar cu totul izolat la munte cantitățile de apă au fost mai însemnate, totalizându-se din datele colectate până la transmiterea acestui raport până la 35 l/mp în Carpații Orientali- la stația meteorologică Iezer din județul Maramureș și până la 32 l/mp în Carpații Meridionali- la stația meteorologică Horezu din județul Vâlcea. Vântul avut intensificări la munte, îndeosebi pe creste, unde s-au depășit la rafală viteze de 100 km/h, iar în rest a suflat slab și moderat, temporar cu intensificări pe parcursul zilei în vest și local în centru și sud-est cu rafale cuprinse în general între 54 și 70 km/h. Temperaturile maxime s-au încadrat între 12 grade la Voineasa și 26 de grade la Turnu-Măgurele, Giurgiu, Zimnicea, Oltenița și Alexandria, iar la ora 06</w:t>
      </w:r>
      <w:r w:rsidR="00802A37">
        <w:rPr>
          <w:rFonts w:eastAsia="Times New Roman" w:cs="Arial"/>
          <w:bCs/>
          <w:lang w:val="ro-RO"/>
        </w:rPr>
        <w:t>.00</w:t>
      </w:r>
      <w:r w:rsidRPr="007929DB">
        <w:rPr>
          <w:rFonts w:eastAsia="Times New Roman" w:cs="Arial"/>
          <w:bCs/>
          <w:lang w:val="ro-RO"/>
        </w:rPr>
        <w:t xml:space="preserve"> se înregistrau valori termice cuprinse între 3 grade la Bechet și 17 grade la Mangalia, Constanța, Constanța-dig, Tulcea și Sfântu-Gheorghe-deltă. Spre sfârșitul intervalului, pe spații mici în zonele joase de relief din sud și centru a fost ceață.</w:t>
      </w:r>
    </w:p>
    <w:p w14:paraId="0DC7C7C0" w14:textId="5B866B6E" w:rsidR="00DE5873" w:rsidRPr="00393B07" w:rsidRDefault="007929DB" w:rsidP="007D799A">
      <w:pPr>
        <w:tabs>
          <w:tab w:val="start" w:pos="36pt"/>
        </w:tabs>
        <w:spacing w:after="0pt" w:line="18pt" w:lineRule="auto"/>
        <w:ind w:start="56.70pt" w:end="0.65pt"/>
        <w:rPr>
          <w:rFonts w:eastAsia="Times New Roman" w:cs="Arial"/>
          <w:bCs/>
          <w:lang w:val="ro-RO"/>
        </w:rPr>
      </w:pPr>
      <w:r w:rsidRPr="007929DB">
        <w:rPr>
          <w:rFonts w:eastAsia="Times New Roman" w:cs="Arial"/>
          <w:b/>
          <w:bCs/>
          <w:lang w:val="ro-RO"/>
        </w:rPr>
        <w:t>OBSERVAȚII</w:t>
      </w:r>
      <w:r w:rsidRPr="007929DB">
        <w:rPr>
          <w:rFonts w:eastAsia="Times New Roman" w:cs="Arial"/>
          <w:bCs/>
          <w:lang w:val="ro-RO"/>
        </w:rPr>
        <w:t xml:space="preserve"> - De ieri dimineață</w:t>
      </w:r>
      <w:r w:rsidR="000E52C8">
        <w:rPr>
          <w:rFonts w:eastAsia="Times New Roman" w:cs="Arial"/>
          <w:bCs/>
          <w:lang w:val="ro-RO"/>
        </w:rPr>
        <w:t>,</w:t>
      </w:r>
      <w:r w:rsidRPr="007929DB">
        <w:rPr>
          <w:rFonts w:eastAsia="Times New Roman" w:cs="Arial"/>
          <w:bCs/>
          <w:lang w:val="ro-RO"/>
        </w:rPr>
        <w:t xml:space="preserve"> de la ora </w:t>
      </w:r>
      <w:r w:rsidR="000E52C8">
        <w:rPr>
          <w:rFonts w:eastAsia="Times New Roman" w:cs="Arial"/>
          <w:bCs/>
          <w:lang w:val="ro-RO"/>
        </w:rPr>
        <w:t>08</w:t>
      </w:r>
      <w:r w:rsidR="00802A37">
        <w:rPr>
          <w:rFonts w:eastAsia="Times New Roman" w:cs="Arial"/>
          <w:bCs/>
          <w:lang w:val="ro-RO"/>
        </w:rPr>
        <w:t>.00</w:t>
      </w:r>
      <w:r w:rsidR="000E52C8">
        <w:rPr>
          <w:rFonts w:eastAsia="Times New Roman" w:cs="Arial"/>
          <w:bCs/>
          <w:lang w:val="ro-RO"/>
        </w:rPr>
        <w:t>,</w:t>
      </w:r>
      <w:r w:rsidRPr="007929DB">
        <w:rPr>
          <w:rFonts w:eastAsia="Times New Roman" w:cs="Arial"/>
          <w:bCs/>
          <w:lang w:val="ro-RO"/>
        </w:rPr>
        <w:t xml:space="preserve"> au fost în vigoare 1</w:t>
      </w:r>
      <w:r w:rsidR="000E52C8">
        <w:rPr>
          <w:rFonts w:eastAsia="Times New Roman" w:cs="Arial"/>
          <w:bCs/>
          <w:lang w:val="ro-RO"/>
        </w:rPr>
        <w:t>5</w:t>
      </w:r>
      <w:r w:rsidRPr="007929DB">
        <w:rPr>
          <w:rFonts w:eastAsia="Times New Roman" w:cs="Arial"/>
          <w:bCs/>
          <w:lang w:val="ro-RO"/>
        </w:rPr>
        <w:t xml:space="preserve"> atenționări cod galben pentru fenomene meteorologice periculoase imediate, emise după cum urmează:</w:t>
      </w:r>
      <w:r>
        <w:rPr>
          <w:rFonts w:eastAsia="Times New Roman" w:cs="Arial"/>
          <w:bCs/>
          <w:lang w:val="ro-RO"/>
        </w:rPr>
        <w:t xml:space="preserve"> </w:t>
      </w:r>
      <w:r w:rsidR="00393B07" w:rsidRPr="00393B07">
        <w:rPr>
          <w:rFonts w:eastAsia="Times New Roman" w:cs="Arial"/>
          <w:bCs/>
          <w:lang w:val="ro-RO"/>
        </w:rPr>
        <w:t xml:space="preserve">4 mesaje emise către CNPM pentru Muntenia; </w:t>
      </w:r>
      <w:r w:rsidR="000E52C8" w:rsidRPr="00393B07">
        <w:rPr>
          <w:rFonts w:eastAsia="Times New Roman" w:cs="Arial"/>
          <w:bCs/>
          <w:lang w:val="ro-RO"/>
        </w:rPr>
        <w:t>3</w:t>
      </w:r>
      <w:r w:rsidRPr="00393B07">
        <w:rPr>
          <w:rFonts w:eastAsia="Times New Roman" w:cs="Arial"/>
          <w:bCs/>
          <w:lang w:val="ro-RO"/>
        </w:rPr>
        <w:t xml:space="preserve"> mesaje emise de SRPV Sibiu; 3 mesaje emise de SRPV Cluj; </w:t>
      </w:r>
      <w:r w:rsidR="00393B07" w:rsidRPr="00393B07">
        <w:rPr>
          <w:rFonts w:eastAsia="Times New Roman" w:cs="Arial"/>
          <w:bCs/>
          <w:lang w:val="ro-RO"/>
        </w:rPr>
        <w:t>2</w:t>
      </w:r>
      <w:r w:rsidRPr="00393B07">
        <w:rPr>
          <w:rFonts w:eastAsia="Times New Roman" w:cs="Arial"/>
          <w:bCs/>
          <w:lang w:val="ro-RO"/>
        </w:rPr>
        <w:t xml:space="preserve"> mesaje emise de SRPV Timișoara; 2 mesaje emise de SRPV Constanța; 1 mesaj emis de SRPV Craiova</w:t>
      </w:r>
      <w:r w:rsidR="008F23C4" w:rsidRPr="00393B07">
        <w:rPr>
          <w:rFonts w:eastAsia="Times New Roman" w:cs="Arial"/>
          <w:bCs/>
          <w:lang w:val="ro-RO"/>
        </w:rPr>
        <w:t>.</w:t>
      </w:r>
    </w:p>
    <w:p w14:paraId="4446D3F6" w14:textId="77777777" w:rsidR="00E6667D" w:rsidRPr="0096700C" w:rsidRDefault="00E6667D" w:rsidP="007D799A">
      <w:pPr>
        <w:tabs>
          <w:tab w:val="start" w:pos="36pt"/>
        </w:tabs>
        <w:spacing w:after="0pt" w:line="18pt" w:lineRule="auto"/>
        <w:ind w:start="56.70pt" w:end="0.65pt"/>
        <w:rPr>
          <w:rFonts w:eastAsia="Times New Roman" w:cs="Arial"/>
          <w:bCs/>
          <w:color w:val="000000"/>
          <w:lang w:val="ro-RO"/>
        </w:rPr>
      </w:pPr>
    </w:p>
    <w:p w14:paraId="6C3E5B95" w14:textId="77777777" w:rsidR="00976228" w:rsidRDefault="00976228" w:rsidP="007D799A">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2F4C4D74" w14:textId="0046C0E3" w:rsidR="00745852" w:rsidRPr="00745852" w:rsidRDefault="007929DB" w:rsidP="007D799A">
      <w:pPr>
        <w:tabs>
          <w:tab w:val="start" w:pos="31.50pt"/>
          <w:tab w:val="start" w:pos="36pt"/>
        </w:tabs>
        <w:spacing w:after="0pt" w:line="18pt" w:lineRule="auto"/>
        <w:ind w:start="56.70pt" w:end="0.65pt"/>
        <w:rPr>
          <w:lang w:val="ro-RO"/>
        </w:rPr>
      </w:pPr>
      <w:r w:rsidRPr="007929DB">
        <w:rPr>
          <w:lang w:val="ro-RO"/>
        </w:rPr>
        <w:t>Vremea a fost</w:t>
      </w:r>
      <w:r w:rsidR="00802A37">
        <w:rPr>
          <w:lang w:val="ro-RO"/>
        </w:rPr>
        <w:t>,</w:t>
      </w:r>
      <w:r w:rsidRPr="007929DB">
        <w:rPr>
          <w:lang w:val="ro-RO"/>
        </w:rPr>
        <w:t xml:space="preserve"> în general</w:t>
      </w:r>
      <w:r w:rsidR="00802A37">
        <w:rPr>
          <w:lang w:val="ro-RO"/>
        </w:rPr>
        <w:t>,</w:t>
      </w:r>
      <w:r w:rsidRPr="007929DB">
        <w:rPr>
          <w:lang w:val="ro-RO"/>
        </w:rPr>
        <w:t xml:space="preserve"> frumoasă și s-a încălzit notabil față de ziua anterioară, devenind în orele amiezii deosebit de caldă. Cerul a fost variabil, cu înnorări seara și în prima parte a nopții, când în unele cartiere trecător a plouat slab. Vântul a suflat slab și moderat. Temperatura maximă a fost de 25 de grade la toate stațiile meteorologice, iar la ora 06</w:t>
      </w:r>
      <w:r w:rsidR="00802A37">
        <w:rPr>
          <w:lang w:val="ro-RO"/>
        </w:rPr>
        <w:t>.00</w:t>
      </w:r>
      <w:r w:rsidRPr="007929DB">
        <w:rPr>
          <w:lang w:val="ro-RO"/>
        </w:rPr>
        <w:t xml:space="preserve"> se înregistrau 10 grade la Băneasa, 11 grade la Filaret și 12 grade la Afumați.</w:t>
      </w:r>
    </w:p>
    <w:p w14:paraId="1D442B64" w14:textId="77777777" w:rsidR="00FC4645" w:rsidRDefault="00FC4645" w:rsidP="007D799A">
      <w:pPr>
        <w:tabs>
          <w:tab w:val="start" w:pos="31.50pt"/>
          <w:tab w:val="start" w:pos="36pt"/>
        </w:tabs>
        <w:spacing w:after="0pt" w:line="18pt" w:lineRule="auto"/>
        <w:ind w:start="56.70pt" w:end="0.65pt"/>
        <w:rPr>
          <w:b/>
          <w:lang w:val="ro-RO"/>
        </w:rPr>
      </w:pPr>
    </w:p>
    <w:p w14:paraId="5B416368" w14:textId="77777777" w:rsidR="0052628E" w:rsidRPr="001028E2" w:rsidRDefault="00B13A96" w:rsidP="007D799A">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C0AF9">
        <w:rPr>
          <w:b/>
          <w:u w:val="single"/>
          <w:lang w:val="ro-RO"/>
        </w:rPr>
        <w:t>0</w:t>
      </w:r>
      <w:r w:rsidR="00A31EAC">
        <w:rPr>
          <w:b/>
          <w:u w:val="single"/>
          <w:lang w:val="ro-RO"/>
        </w:rPr>
        <w:t>5</w:t>
      </w:r>
      <w:r w:rsidR="000C0AF9">
        <w:rPr>
          <w:b/>
          <w:u w:val="single"/>
          <w:lang w:val="ro-RO"/>
        </w:rPr>
        <w:t>.11</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8A24A1">
        <w:rPr>
          <w:b/>
          <w:u w:val="single"/>
          <w:lang w:val="ro-RO"/>
        </w:rPr>
        <w:t xml:space="preserve"> </w:t>
      </w:r>
      <w:r w:rsidR="000C0AF9">
        <w:rPr>
          <w:b/>
          <w:u w:val="single"/>
          <w:lang w:val="ro-RO"/>
        </w:rPr>
        <w:t>0</w:t>
      </w:r>
      <w:r w:rsidR="00A31EAC">
        <w:rPr>
          <w:b/>
          <w:u w:val="single"/>
          <w:lang w:val="ro-RO"/>
        </w:rPr>
        <w:t>6</w:t>
      </w:r>
      <w:r w:rsidR="000C0AF9">
        <w:rPr>
          <w:b/>
          <w:u w:val="single"/>
          <w:lang w:val="ro-RO"/>
        </w:rPr>
        <w:t>.11</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14:paraId="768F82F1" w14:textId="77777777" w:rsidR="00C671DC" w:rsidRDefault="00FE4ABD" w:rsidP="007D799A">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7A9F428C" w14:textId="77777777" w:rsidR="00325463" w:rsidRPr="008F23C4" w:rsidRDefault="007929DB" w:rsidP="007D799A">
      <w:pPr>
        <w:tabs>
          <w:tab w:val="start" w:pos="36pt"/>
        </w:tabs>
        <w:spacing w:after="0pt" w:line="18pt" w:lineRule="auto"/>
        <w:ind w:start="56.70pt" w:end="0.65pt"/>
        <w:rPr>
          <w:rFonts w:eastAsia="Times New Roman"/>
          <w:bCs/>
          <w:lang w:val="ro-RO"/>
        </w:rPr>
      </w:pPr>
      <w:r w:rsidRPr="007929DB">
        <w:rPr>
          <w:rFonts w:eastAsia="Times New Roman"/>
          <w:bCs/>
          <w:lang w:val="ro-RO"/>
        </w:rPr>
        <w:t>Vremea va fi deosebit de caldă pentru această dată, astfel că temperaturile maxime se vor încadra în general între 17 și 24 de grade, iar cele minime vor fi cuprinse între 2...3 grade în depresiunile din estul Transilvaniei și în jurul a 17 grade în zona deluroasă din Banat. În vestul și nord-vestul țării, precum și în zonele montane și submontane aferente, cerul variabil ziua se va înnora treptat începând cu orele serii, iar pe parcursul nopții temporar va ploua pe arii relativ extinse. Ploile vor avea mai ales caracter de aversă, vor fi posibile descărcări electrice, iar cantitățile de apă, în intervale scurte de timp sau prin acumulare, pe spații mici vor fi mai însemnate. În restul teritoriului, cerul va fi variabil, mai mult senin ziua. Vântul va sufla slab și moderat cu intensificări la munte, în special pe creste, unde temporar va sufla tare, cu viteze la rafală de peste 90 km/h, iar la cote mai reduse, din a doua parte a zilei și în vest și nord-vest. Dimineața, izolat va fi ceață.</w:t>
      </w:r>
    </w:p>
    <w:p w14:paraId="4AC8DD62" w14:textId="77777777" w:rsidR="00AC285F" w:rsidRDefault="00AC285F" w:rsidP="007D799A">
      <w:pPr>
        <w:tabs>
          <w:tab w:val="start" w:pos="36pt"/>
        </w:tabs>
        <w:spacing w:after="0pt" w:line="18pt" w:lineRule="auto"/>
        <w:ind w:start="56.70pt" w:end="0.65pt"/>
        <w:rPr>
          <w:rFonts w:eastAsia="Times New Roman"/>
          <w:b/>
          <w:bCs/>
          <w:u w:val="single"/>
          <w:lang w:val="ro-RO"/>
        </w:rPr>
      </w:pPr>
    </w:p>
    <w:p w14:paraId="16E1E16E" w14:textId="77777777" w:rsidR="00A258A1" w:rsidRDefault="00B13A96" w:rsidP="007D799A">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7291F0DB" w14:textId="77777777" w:rsidR="00325463" w:rsidRPr="008F23C4" w:rsidRDefault="007929DB" w:rsidP="007D799A">
      <w:pPr>
        <w:tabs>
          <w:tab w:val="start" w:pos="36pt"/>
        </w:tabs>
        <w:spacing w:after="0pt" w:line="18pt" w:lineRule="auto"/>
        <w:ind w:start="56.70pt" w:end="0.65pt"/>
        <w:rPr>
          <w:rFonts w:eastAsia="Times New Roman"/>
          <w:bCs/>
          <w:lang w:val="ro-RO"/>
        </w:rPr>
      </w:pPr>
      <w:r w:rsidRPr="007929DB">
        <w:rPr>
          <w:rFonts w:eastAsia="Times New Roman"/>
          <w:bCs/>
          <w:lang w:val="ro-RO"/>
        </w:rPr>
        <w:t>Vremea va fi frumoasă și deosebit de caldă. Cerul va fi mai mult senin, iar vântul va sufla slab și moderat. Temperatura maximă va fi de 23...24 de grade, iar cea minimă de 8...10 grade.</w:t>
      </w:r>
    </w:p>
    <w:p w14:paraId="63D1EEBA" w14:textId="77777777" w:rsidR="00DE5873" w:rsidRDefault="00DE5873" w:rsidP="007D799A">
      <w:pPr>
        <w:tabs>
          <w:tab w:val="start" w:pos="36pt"/>
        </w:tabs>
        <w:spacing w:after="0pt" w:line="18pt" w:lineRule="auto"/>
        <w:ind w:start="56.70pt" w:end="0.65pt"/>
        <w:rPr>
          <w:rFonts w:eastAsia="Times New Roman"/>
          <w:bCs/>
          <w:lang w:val="ro-RO"/>
        </w:rPr>
      </w:pPr>
    </w:p>
    <w:p w14:paraId="07C04870" w14:textId="77777777" w:rsidR="00C3418B" w:rsidRPr="00AA0DA4" w:rsidRDefault="00B13A96" w:rsidP="007D799A">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76A7B59E" w14:textId="3822E2CE" w:rsidR="00545E75" w:rsidRDefault="003663D3" w:rsidP="007D799A">
      <w:pPr>
        <w:pStyle w:val="ListParagraph"/>
        <w:spacing w:after="0pt" w:line="18pt" w:lineRule="auto"/>
        <w:ind w:start="56.70pt" w:end="0.65pt"/>
      </w:pPr>
      <w:r w:rsidRPr="003663D3">
        <w:rPr>
          <w:b/>
          <w:i/>
        </w:rPr>
        <w:t>Administra</w:t>
      </w:r>
      <w:r w:rsidRPr="003663D3">
        <w:rPr>
          <w:b/>
          <w:i/>
          <w:lang w:val="ro-RO"/>
        </w:rPr>
        <w:t>ția Națională Apele Române</w:t>
      </w:r>
      <w:r>
        <w:rPr>
          <w:lang w:val="ro-RO"/>
        </w:rPr>
        <w:t xml:space="preserve"> informează despre producerea, </w:t>
      </w:r>
      <w:r w:rsidR="00802A37">
        <w:rPr>
          <w:lang w:val="ro-RO"/>
        </w:rPr>
        <w:t>la</w:t>
      </w:r>
      <w:r>
        <w:rPr>
          <w:lang w:val="ro-RO"/>
        </w:rPr>
        <w:t xml:space="preserve"> 04.11.2019, la ora 11.45, unei poluări accidentale cu apă uzată tulbure cu miros specific de canal a râului Ampoi, afluent de dreapta al râului Mureș, pe raza localității Șard, comuna Ighiu, jud Alba. Personal</w:t>
      </w:r>
      <w:r w:rsidRPr="003663D3">
        <w:rPr>
          <w:lang w:val="ro-RO"/>
        </w:rPr>
        <w:t xml:space="preserve"> de specialitate din cadrul ABA Mures - SGA Alba </w:t>
      </w:r>
      <w:r>
        <w:rPr>
          <w:lang w:val="ro-RO"/>
        </w:rPr>
        <w:t>s-a</w:t>
      </w:r>
      <w:r w:rsidRPr="003663D3">
        <w:rPr>
          <w:lang w:val="ro-RO"/>
        </w:rPr>
        <w:t xml:space="preserve"> de</w:t>
      </w:r>
      <w:r>
        <w:rPr>
          <w:lang w:val="ro-RO"/>
        </w:rPr>
        <w:t>plasat</w:t>
      </w:r>
      <w:r w:rsidRPr="003663D3">
        <w:rPr>
          <w:lang w:val="ro-RO"/>
        </w:rPr>
        <w:t xml:space="preserve"> in teren pentru investiga</w:t>
      </w:r>
      <w:r>
        <w:rPr>
          <w:lang w:val="ro-RO"/>
        </w:rPr>
        <w:t>ț</w:t>
      </w:r>
      <w:r w:rsidRPr="003663D3">
        <w:rPr>
          <w:lang w:val="ro-RO"/>
        </w:rPr>
        <w:t>ii si prelev</w:t>
      </w:r>
      <w:r>
        <w:rPr>
          <w:lang w:val="ro-RO"/>
        </w:rPr>
        <w:t>ă</w:t>
      </w:r>
      <w:r w:rsidRPr="003663D3">
        <w:rPr>
          <w:lang w:val="ro-RO"/>
        </w:rPr>
        <w:t>ri de probe de apa</w:t>
      </w:r>
      <w:r>
        <w:rPr>
          <w:lang w:val="ro-RO"/>
        </w:rPr>
        <w:t>. Vom reveni cu informații suplimentare.</w:t>
      </w:r>
    </w:p>
    <w:p w14:paraId="66CA1F89" w14:textId="77777777" w:rsidR="006D18DA" w:rsidRPr="006D18DA" w:rsidRDefault="00B13A96" w:rsidP="007D799A">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7328AA00" w14:textId="77777777" w:rsidR="00701711" w:rsidRPr="00701711" w:rsidRDefault="00B13A96" w:rsidP="007D799A">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7A0EBD07" w14:textId="77777777" w:rsidR="00674999" w:rsidRDefault="00C9518A" w:rsidP="007D799A">
      <w:pPr>
        <w:pStyle w:val="ListParagraph"/>
        <w:spacing w:after="0pt" w:line="18pt" w:lineRule="auto"/>
        <w:ind w:start="56.70pt" w:end="0.65pt"/>
      </w:pPr>
      <w:r>
        <w:t>Nu s-au înregistrat evenimente deosebite</w:t>
      </w:r>
      <w:r w:rsidR="00674999">
        <w:t>.</w:t>
      </w:r>
    </w:p>
    <w:p w14:paraId="2276BFA3" w14:textId="77777777" w:rsidR="003A26E5" w:rsidRDefault="003A26E5" w:rsidP="007D799A">
      <w:pPr>
        <w:pStyle w:val="ListParagraph"/>
        <w:spacing w:after="0pt" w:line="18pt" w:lineRule="auto"/>
        <w:ind w:start="56.70pt" w:end="0.65pt"/>
        <w:rPr>
          <w:b/>
          <w:lang w:val="ro-RO"/>
        </w:rPr>
      </w:pPr>
    </w:p>
    <w:p w14:paraId="40A2A110" w14:textId="77777777" w:rsidR="002C7A69" w:rsidRDefault="00B13A96" w:rsidP="007D799A">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3A09BC47" w14:textId="2FD81B31" w:rsidR="00F73F3E" w:rsidRDefault="00F73F3E" w:rsidP="007D799A">
      <w:pPr>
        <w:spacing w:after="0pt" w:line="18pt" w:lineRule="auto"/>
        <w:ind w:start="56.70pt"/>
        <w:rPr>
          <w:bCs/>
        </w:rPr>
      </w:pPr>
      <w:r w:rsidRPr="00B80EA6">
        <w:rPr>
          <w:b/>
          <w:bCs/>
          <w:i/>
        </w:rPr>
        <w:t xml:space="preserve">Garda Forestiera </w:t>
      </w:r>
      <w:r>
        <w:rPr>
          <w:b/>
          <w:bCs/>
          <w:i/>
        </w:rPr>
        <w:t>Suceava</w:t>
      </w:r>
      <w:r w:rsidRPr="00B80EA6">
        <w:rPr>
          <w:bCs/>
        </w:rPr>
        <w:t xml:space="preserve"> inf</w:t>
      </w:r>
      <w:r>
        <w:rPr>
          <w:bCs/>
        </w:rPr>
        <w:t>ormează</w:t>
      </w:r>
      <w:r w:rsidRPr="00B80EA6">
        <w:rPr>
          <w:bCs/>
        </w:rPr>
        <w:t xml:space="preserve"> despre prod</w:t>
      </w:r>
      <w:r>
        <w:rPr>
          <w:bCs/>
        </w:rPr>
        <w:t>ucerea</w:t>
      </w:r>
      <w:r w:rsidRPr="00B80EA6">
        <w:rPr>
          <w:bCs/>
        </w:rPr>
        <w:t xml:space="preserve"> </w:t>
      </w:r>
      <w:r w:rsidR="00802A37">
        <w:rPr>
          <w:bCs/>
        </w:rPr>
        <w:t xml:space="preserve">la </w:t>
      </w:r>
      <w:r w:rsidRPr="00B80EA6">
        <w:rPr>
          <w:bCs/>
        </w:rPr>
        <w:t>2</w:t>
      </w:r>
      <w:r>
        <w:rPr>
          <w:bCs/>
        </w:rPr>
        <w:t>7</w:t>
      </w:r>
      <w:r w:rsidRPr="00B80EA6">
        <w:rPr>
          <w:bCs/>
        </w:rPr>
        <w:t xml:space="preserve">.10.19, ora </w:t>
      </w:r>
      <w:r>
        <w:rPr>
          <w:bCs/>
        </w:rPr>
        <w:t>11.00</w:t>
      </w:r>
      <w:r w:rsidRPr="00B80EA6">
        <w:rPr>
          <w:bCs/>
        </w:rPr>
        <w:t xml:space="preserve">, unui incendiu care a afectat </w:t>
      </w:r>
      <w:r>
        <w:rPr>
          <w:bCs/>
        </w:rPr>
        <w:t>0,2</w:t>
      </w:r>
      <w:r w:rsidRPr="00B80EA6">
        <w:rPr>
          <w:bCs/>
        </w:rPr>
        <w:t xml:space="preserve"> ha litier</w:t>
      </w:r>
      <w:r w:rsidR="00802A37">
        <w:rPr>
          <w:bCs/>
        </w:rPr>
        <w:t>ă</w:t>
      </w:r>
      <w:r w:rsidRPr="00B80EA6">
        <w:rPr>
          <w:bCs/>
        </w:rPr>
        <w:t xml:space="preserve"> </w:t>
      </w:r>
      <w:r w:rsidR="00802A37">
        <w:rPr>
          <w:bCs/>
        </w:rPr>
        <w:t>î</w:t>
      </w:r>
      <w:r w:rsidRPr="00B80EA6">
        <w:rPr>
          <w:bCs/>
        </w:rPr>
        <w:t xml:space="preserve">ntr-un fond forestier </w:t>
      </w:r>
      <w:r>
        <w:rPr>
          <w:bCs/>
        </w:rPr>
        <w:t>privat (SC Tornator SRL)</w:t>
      </w:r>
      <w:r w:rsidRPr="00B80EA6">
        <w:rPr>
          <w:bCs/>
        </w:rPr>
        <w:t xml:space="preserve"> pe </w:t>
      </w:r>
      <w:r w:rsidRPr="00B80EA6">
        <w:rPr>
          <w:bCs/>
        </w:rPr>
        <w:lastRenderedPageBreak/>
        <w:t xml:space="preserve">raza OS </w:t>
      </w:r>
      <w:r>
        <w:rPr>
          <w:bCs/>
        </w:rPr>
        <w:t>Oituz</w:t>
      </w:r>
      <w:r w:rsidRPr="00B80EA6">
        <w:rPr>
          <w:bCs/>
        </w:rPr>
        <w:t xml:space="preserve">, UAT </w:t>
      </w:r>
      <w:r>
        <w:rPr>
          <w:bCs/>
        </w:rPr>
        <w:t>Oituz, jud Bacău</w:t>
      </w:r>
      <w:r w:rsidRPr="00B80EA6">
        <w:rPr>
          <w:bCs/>
        </w:rPr>
        <w:t xml:space="preserve">. Incendiul a fost stins </w:t>
      </w:r>
      <w:r w:rsidR="00802A37">
        <w:rPr>
          <w:bCs/>
        </w:rPr>
        <w:t>î</w:t>
      </w:r>
      <w:r w:rsidRPr="00B80EA6">
        <w:rPr>
          <w:bCs/>
        </w:rPr>
        <w:t>n aceea</w:t>
      </w:r>
      <w:r w:rsidR="00802A37">
        <w:rPr>
          <w:bCs/>
        </w:rPr>
        <w:t>ș</w:t>
      </w:r>
      <w:r w:rsidRPr="00B80EA6">
        <w:rPr>
          <w:bCs/>
        </w:rPr>
        <w:t>i zi, la ora 1</w:t>
      </w:r>
      <w:r>
        <w:rPr>
          <w:bCs/>
        </w:rPr>
        <w:t>4</w:t>
      </w:r>
      <w:r w:rsidRPr="00B80EA6">
        <w:rPr>
          <w:bCs/>
        </w:rPr>
        <w:t>.00, prin interven</w:t>
      </w:r>
      <w:r>
        <w:rPr>
          <w:bCs/>
        </w:rPr>
        <w:t>ț</w:t>
      </w:r>
      <w:r w:rsidRPr="00B80EA6">
        <w:rPr>
          <w:bCs/>
        </w:rPr>
        <w:t xml:space="preserve">ia a </w:t>
      </w:r>
      <w:r>
        <w:rPr>
          <w:bCs/>
        </w:rPr>
        <w:t>6</w:t>
      </w:r>
      <w:r w:rsidRPr="00B80EA6">
        <w:rPr>
          <w:bCs/>
        </w:rPr>
        <w:t xml:space="preserve"> silvicultori </w:t>
      </w:r>
      <w:r w:rsidR="00802A37">
        <w:rPr>
          <w:bCs/>
        </w:rPr>
        <w:t>ș</w:t>
      </w:r>
      <w:r w:rsidRPr="00B80EA6">
        <w:rPr>
          <w:bCs/>
        </w:rPr>
        <w:t xml:space="preserve">i </w:t>
      </w:r>
      <w:r w:rsidR="00802A37">
        <w:rPr>
          <w:bCs/>
        </w:rPr>
        <w:t>a unui</w:t>
      </w:r>
      <w:r>
        <w:rPr>
          <w:bCs/>
        </w:rPr>
        <w:t xml:space="preserve"> cet</w:t>
      </w:r>
      <w:r w:rsidR="00802A37">
        <w:rPr>
          <w:bCs/>
        </w:rPr>
        <w:t>ăț</w:t>
      </w:r>
      <w:r>
        <w:rPr>
          <w:bCs/>
        </w:rPr>
        <w:t>ean</w:t>
      </w:r>
      <w:r w:rsidRPr="00B80EA6">
        <w:rPr>
          <w:bCs/>
        </w:rPr>
        <w:t xml:space="preserve">. </w:t>
      </w:r>
      <w:r>
        <w:rPr>
          <w:bCs/>
        </w:rPr>
        <w:t>Cauza declanșatoare: foc aprins intenționat sau din neglijență.</w:t>
      </w:r>
    </w:p>
    <w:p w14:paraId="2288C4FD" w14:textId="77777777" w:rsidR="00BC7678" w:rsidRDefault="00BC7678" w:rsidP="007D799A">
      <w:pPr>
        <w:spacing w:after="0pt" w:line="18pt" w:lineRule="auto"/>
        <w:ind w:start="56.70pt"/>
        <w:rPr>
          <w:bCs/>
        </w:rPr>
      </w:pPr>
    </w:p>
    <w:p w14:paraId="73F9E58A" w14:textId="0F83EAAC" w:rsidR="00BC7678" w:rsidRDefault="00BC7678" w:rsidP="007D799A">
      <w:pPr>
        <w:spacing w:after="0pt" w:line="18pt" w:lineRule="auto"/>
        <w:ind w:start="56.70pt"/>
        <w:rPr>
          <w:bCs/>
        </w:rPr>
      </w:pPr>
      <w:r w:rsidRPr="00B80EA6">
        <w:rPr>
          <w:b/>
          <w:bCs/>
          <w:i/>
        </w:rPr>
        <w:t xml:space="preserve">Garda Forestiera </w:t>
      </w:r>
      <w:r>
        <w:rPr>
          <w:b/>
          <w:bCs/>
          <w:i/>
        </w:rPr>
        <w:t>Suceava</w:t>
      </w:r>
      <w:r w:rsidRPr="00B80EA6">
        <w:rPr>
          <w:bCs/>
        </w:rPr>
        <w:t xml:space="preserve"> inf</w:t>
      </w:r>
      <w:r>
        <w:rPr>
          <w:bCs/>
        </w:rPr>
        <w:t>ormează</w:t>
      </w:r>
      <w:r w:rsidRPr="00B80EA6">
        <w:rPr>
          <w:bCs/>
        </w:rPr>
        <w:t xml:space="preserve"> despre prod</w:t>
      </w:r>
      <w:r>
        <w:rPr>
          <w:bCs/>
        </w:rPr>
        <w:t>ucerea</w:t>
      </w:r>
      <w:r w:rsidRPr="00B80EA6">
        <w:rPr>
          <w:bCs/>
        </w:rPr>
        <w:t xml:space="preserve"> </w:t>
      </w:r>
      <w:r w:rsidR="00802A37">
        <w:rPr>
          <w:bCs/>
        </w:rPr>
        <w:t>la</w:t>
      </w:r>
      <w:r w:rsidRPr="00B80EA6">
        <w:rPr>
          <w:bCs/>
        </w:rPr>
        <w:t xml:space="preserve"> 2</w:t>
      </w:r>
      <w:r>
        <w:rPr>
          <w:bCs/>
        </w:rPr>
        <w:t>7</w:t>
      </w:r>
      <w:r w:rsidRPr="00B80EA6">
        <w:rPr>
          <w:bCs/>
        </w:rPr>
        <w:t xml:space="preserve">.10.19, ora </w:t>
      </w:r>
      <w:r>
        <w:rPr>
          <w:bCs/>
        </w:rPr>
        <w:t>13.00</w:t>
      </w:r>
      <w:r w:rsidRPr="00B80EA6">
        <w:rPr>
          <w:bCs/>
        </w:rPr>
        <w:t xml:space="preserve">, unui incendiu care a afectat </w:t>
      </w:r>
      <w:r>
        <w:rPr>
          <w:bCs/>
        </w:rPr>
        <w:t>0,5</w:t>
      </w:r>
      <w:r w:rsidRPr="00B80EA6">
        <w:rPr>
          <w:bCs/>
        </w:rPr>
        <w:t xml:space="preserve"> ha litiera </w:t>
      </w:r>
      <w:r>
        <w:rPr>
          <w:bCs/>
        </w:rPr>
        <w:t xml:space="preserve">(290 puieți în valoare de 800 lei) </w:t>
      </w:r>
      <w:r w:rsidR="00802A37">
        <w:rPr>
          <w:bCs/>
        </w:rPr>
        <w:t>î</w:t>
      </w:r>
      <w:r w:rsidRPr="00B80EA6">
        <w:rPr>
          <w:bCs/>
        </w:rPr>
        <w:t xml:space="preserve">ntr-un fond forestier </w:t>
      </w:r>
      <w:r>
        <w:rPr>
          <w:bCs/>
        </w:rPr>
        <w:t>de stat</w:t>
      </w:r>
      <w:r w:rsidRPr="00B80EA6">
        <w:rPr>
          <w:bCs/>
        </w:rPr>
        <w:t xml:space="preserve"> pe raza OS </w:t>
      </w:r>
      <w:r>
        <w:rPr>
          <w:bCs/>
        </w:rPr>
        <w:t>Vama</w:t>
      </w:r>
      <w:r w:rsidRPr="00B80EA6">
        <w:rPr>
          <w:bCs/>
        </w:rPr>
        <w:t xml:space="preserve">, UAT </w:t>
      </w:r>
      <w:r>
        <w:rPr>
          <w:bCs/>
        </w:rPr>
        <w:t>Frumosu, jud Suceava</w:t>
      </w:r>
      <w:r w:rsidRPr="00B80EA6">
        <w:rPr>
          <w:bCs/>
        </w:rPr>
        <w:t xml:space="preserve">. Incendiul a fost stins </w:t>
      </w:r>
      <w:r w:rsidR="00802A37">
        <w:rPr>
          <w:bCs/>
        </w:rPr>
        <w:t>î</w:t>
      </w:r>
      <w:r w:rsidRPr="00B80EA6">
        <w:rPr>
          <w:bCs/>
        </w:rPr>
        <w:t>n aceea</w:t>
      </w:r>
      <w:r w:rsidR="00802A37">
        <w:rPr>
          <w:bCs/>
        </w:rPr>
        <w:t>ș</w:t>
      </w:r>
      <w:r w:rsidRPr="00B80EA6">
        <w:rPr>
          <w:bCs/>
        </w:rPr>
        <w:t>i zi, la ora 1</w:t>
      </w:r>
      <w:r>
        <w:rPr>
          <w:bCs/>
        </w:rPr>
        <w:t>7</w:t>
      </w:r>
      <w:r w:rsidRPr="00B80EA6">
        <w:rPr>
          <w:bCs/>
        </w:rPr>
        <w:t>.00, prin interven</w:t>
      </w:r>
      <w:r>
        <w:rPr>
          <w:bCs/>
        </w:rPr>
        <w:t>ț</w:t>
      </w:r>
      <w:r w:rsidRPr="00B80EA6">
        <w:rPr>
          <w:bCs/>
        </w:rPr>
        <w:t xml:space="preserve">ia a </w:t>
      </w:r>
      <w:r>
        <w:rPr>
          <w:bCs/>
        </w:rPr>
        <w:t>14</w:t>
      </w:r>
      <w:r w:rsidRPr="00B80EA6">
        <w:rPr>
          <w:bCs/>
        </w:rPr>
        <w:t xml:space="preserve"> silvicultori</w:t>
      </w:r>
      <w:r>
        <w:rPr>
          <w:bCs/>
        </w:rPr>
        <w:t>, 18 pompieri</w:t>
      </w:r>
      <w:r w:rsidRPr="00B80EA6">
        <w:rPr>
          <w:bCs/>
        </w:rPr>
        <w:t xml:space="preserve"> </w:t>
      </w:r>
      <w:r w:rsidR="00802A37">
        <w:rPr>
          <w:bCs/>
        </w:rPr>
        <w:t>ș</w:t>
      </w:r>
      <w:r w:rsidRPr="00B80EA6">
        <w:rPr>
          <w:bCs/>
        </w:rPr>
        <w:t xml:space="preserve">i </w:t>
      </w:r>
      <w:r>
        <w:rPr>
          <w:bCs/>
        </w:rPr>
        <w:t>1 cet</w:t>
      </w:r>
      <w:r w:rsidR="00802A37">
        <w:rPr>
          <w:bCs/>
        </w:rPr>
        <w:t>ăț</w:t>
      </w:r>
      <w:r>
        <w:rPr>
          <w:bCs/>
        </w:rPr>
        <w:t>ean</w:t>
      </w:r>
      <w:r w:rsidRPr="00B80EA6">
        <w:rPr>
          <w:bCs/>
        </w:rPr>
        <w:t xml:space="preserve">. </w:t>
      </w:r>
      <w:r>
        <w:rPr>
          <w:bCs/>
        </w:rPr>
        <w:t>Cauza declanșatoare: foc aprins intenționat sau din neglijență.</w:t>
      </w:r>
    </w:p>
    <w:p w14:paraId="5C6A4F44" w14:textId="77777777" w:rsidR="00B13A96" w:rsidRPr="002C7A69" w:rsidRDefault="00B13A96" w:rsidP="007D799A">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756FD0F2" w14:textId="77777777" w:rsidR="008A63B6" w:rsidRDefault="00CC21D8" w:rsidP="007D799A">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3C721FC5" w14:textId="77777777" w:rsidR="00B13A96" w:rsidRPr="002C7A69" w:rsidRDefault="00B13A96" w:rsidP="007D799A">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01398BB5" w14:textId="55682A32" w:rsidR="00B54572" w:rsidRDefault="00B13A96" w:rsidP="007D799A">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18279D4D" w14:textId="42CA6458" w:rsidR="00802A37" w:rsidRDefault="00802A37" w:rsidP="007D799A">
      <w:pPr>
        <w:tabs>
          <w:tab w:val="num" w:pos="35.45pt"/>
        </w:tabs>
        <w:spacing w:after="0pt" w:line="18pt" w:lineRule="auto"/>
        <w:ind w:start="56.70pt" w:end="0.65pt"/>
        <w:rPr>
          <w:noProof/>
          <w:lang w:val="ro-RO"/>
        </w:rPr>
      </w:pPr>
    </w:p>
    <w:p w14:paraId="697867D9" w14:textId="4B34CE8B" w:rsidR="00802A37" w:rsidRDefault="00802A37" w:rsidP="007D799A">
      <w:pPr>
        <w:tabs>
          <w:tab w:val="num" w:pos="35.45pt"/>
        </w:tabs>
        <w:spacing w:after="0pt" w:line="18pt" w:lineRule="auto"/>
        <w:ind w:start="56.70pt" w:end="0.65pt"/>
        <w:rPr>
          <w:noProof/>
          <w:lang w:val="ro-RO"/>
        </w:rPr>
      </w:pPr>
    </w:p>
    <w:p w14:paraId="43E474C0" w14:textId="2E5FC3D1" w:rsidR="00802A37" w:rsidRDefault="00802A37" w:rsidP="007D799A">
      <w:pPr>
        <w:tabs>
          <w:tab w:val="num" w:pos="35.45pt"/>
        </w:tabs>
        <w:spacing w:after="0pt" w:line="18pt" w:lineRule="auto"/>
        <w:ind w:start="56.70pt" w:end="0.65pt"/>
        <w:rPr>
          <w:noProof/>
          <w:lang w:val="ro-RO"/>
        </w:rPr>
      </w:pPr>
    </w:p>
    <w:p w14:paraId="2AE7E924" w14:textId="10B38502" w:rsidR="00802A37" w:rsidRDefault="00802A37" w:rsidP="007D799A">
      <w:pPr>
        <w:tabs>
          <w:tab w:val="num" w:pos="35.45pt"/>
        </w:tabs>
        <w:spacing w:after="0pt" w:line="18pt" w:lineRule="auto"/>
        <w:ind w:start="56.70pt" w:end="0.65pt"/>
        <w:rPr>
          <w:noProof/>
          <w:lang w:val="ro-RO"/>
        </w:rPr>
      </w:pPr>
      <w:r>
        <w:rPr>
          <w:noProof/>
          <w:lang w:val="ro-RO"/>
        </w:rPr>
        <w:t>DIRECȚIA DE COMUNICARE ȘI RESURSE UMANE</w:t>
      </w:r>
    </w:p>
    <w:sectPr w:rsidR="00802A37"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70CA22B" w14:textId="77777777" w:rsidR="009B11C4" w:rsidRDefault="009B11C4" w:rsidP="00CD5B3B">
      <w:r>
        <w:separator/>
      </w:r>
    </w:p>
  </w:endnote>
  <w:endnote w:type="continuationSeparator" w:id="0">
    <w:p w14:paraId="4B54742F" w14:textId="77777777" w:rsidR="009B11C4" w:rsidRDefault="009B11C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693057A"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5145D8B5"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7F978B37"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73C4B9A9" w14:textId="77777777" w:rsidR="0086340D" w:rsidRPr="00ED7013" w:rsidRDefault="009B11C4"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5D136BD3"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6827EF2"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474CE267"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6B96771C"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06646A62" w14:textId="77777777" w:rsidR="001028E2" w:rsidRPr="0002495E" w:rsidRDefault="009B11C4"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5551D2CB"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CE99D4D" w14:textId="77777777" w:rsidR="009B11C4" w:rsidRDefault="009B11C4" w:rsidP="00CD5B3B">
      <w:r>
        <w:separator/>
      </w:r>
    </w:p>
  </w:footnote>
  <w:footnote w:type="continuationSeparator" w:id="0">
    <w:p w14:paraId="124E4AE2" w14:textId="77777777" w:rsidR="009B11C4" w:rsidRDefault="009B11C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24F99AAE" w14:textId="77777777" w:rsidTr="00B8129D">
      <w:trPr>
        <w:trHeight w:val="1213"/>
      </w:trPr>
      <w:tc>
        <w:tcPr>
          <w:tcW w:w="373.25pt" w:type="dxa"/>
          <w:shd w:val="clear" w:color="auto" w:fill="auto"/>
        </w:tcPr>
        <w:p w14:paraId="64291C3F"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67DE385" wp14:editId="768E19FD">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182D82A4"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16AFDB88" w14:textId="77777777" w:rsidR="00766E0E" w:rsidRDefault="00766E0E" w:rsidP="00B8129D">
    <w:pPr>
      <w:pStyle w:val="Header"/>
      <w:spacing w:after="0pt"/>
      <w:ind w:start="0pt"/>
      <w:rPr>
        <w:rFonts w:ascii="Trebuchet MS" w:hAnsi="Trebuchet MS"/>
        <w:sz w:val="22"/>
        <w:szCs w:val="22"/>
      </w:rPr>
    </w:pPr>
  </w:p>
  <w:p w14:paraId="7385AD78"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42E5A51E" w14:textId="77777777" w:rsidTr="00A54400">
      <w:trPr>
        <w:trHeight w:val="392"/>
      </w:trPr>
      <w:tc>
        <w:tcPr>
          <w:tcW w:w="368.05pt" w:type="dxa"/>
          <w:shd w:val="clear" w:color="auto" w:fill="auto"/>
        </w:tcPr>
        <w:p w14:paraId="538ECBDC" w14:textId="77777777" w:rsidR="004C4180" w:rsidRPr="00CD5B3B" w:rsidRDefault="00C70848" w:rsidP="002E737D">
          <w:pPr>
            <w:pStyle w:val="MediumGrid21"/>
            <w:ind w:start="-9pt" w:firstLine="9pt"/>
          </w:pPr>
          <w:r>
            <w:rPr>
              <w:noProof/>
            </w:rPr>
            <w:drawing>
              <wp:inline distT="0" distB="0" distL="0" distR="0" wp14:anchorId="4487F359" wp14:editId="2E8F81AA">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282F8A9E" w14:textId="77777777" w:rsidR="004C4180" w:rsidRPr="00524D28" w:rsidRDefault="00583CB9" w:rsidP="00A54400">
          <w:pPr>
            <w:pStyle w:val="MediumGrid21"/>
            <w:ind w:start="0.05pt"/>
            <w:jc w:val="end"/>
            <w:rPr>
              <w:lang w:val="ro-RO"/>
            </w:rPr>
          </w:pPr>
          <w:r>
            <w:rPr>
              <w:noProof/>
            </w:rPr>
            <w:t xml:space="preserve"> </w:t>
          </w:r>
        </w:p>
      </w:tc>
    </w:tr>
  </w:tbl>
  <w:p w14:paraId="7EFC41F1" w14:textId="77777777" w:rsidR="00E562FC" w:rsidRPr="002E737D" w:rsidRDefault="00E562FC" w:rsidP="002E737D">
    <w:pPr>
      <w:pStyle w:val="Header"/>
      <w:spacing w:after="0pt"/>
      <w:ind w:start="0pt"/>
      <w:rPr>
        <w:rFonts w:ascii="Trebuchet MS" w:hAnsi="Trebuchet MS"/>
        <w:sz w:val="22"/>
        <w:szCs w:val="22"/>
      </w:rPr>
    </w:pPr>
  </w:p>
  <w:p w14:paraId="2E7AB6C9"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25508A5"/>
    <w:multiLevelType w:val="hybridMultilevel"/>
    <w:tmpl w:val="223CA378"/>
    <w:lvl w:ilvl="0" w:tplc="7CDC871E">
      <w:start w:val="1"/>
      <w:numFmt w:val="decimal"/>
      <w:lvlText w:val="%1."/>
      <w:lvlJc w:val="start"/>
      <w:pPr>
        <w:tabs>
          <w:tab w:val="num" w:pos="21pt"/>
        </w:tabs>
        <w:ind w:start="21pt" w:hanging="18pt"/>
      </w:pPr>
      <w:rPr>
        <w:b/>
      </w:rPr>
    </w:lvl>
    <w:lvl w:ilvl="1" w:tplc="04090019">
      <w:start w:val="1"/>
      <w:numFmt w:val="decimal"/>
      <w:lvlText w:val="%2."/>
      <w:lvlJc w:val="start"/>
      <w:pPr>
        <w:tabs>
          <w:tab w:val="num" w:pos="72pt"/>
        </w:tabs>
        <w:ind w:start="72pt" w:hanging="18pt"/>
      </w:pPr>
    </w:lvl>
    <w:lvl w:ilvl="2" w:tplc="0409001B">
      <w:start w:val="1"/>
      <w:numFmt w:val="decimal"/>
      <w:lvlText w:val="%3."/>
      <w:lvlJc w:val="start"/>
      <w:pPr>
        <w:tabs>
          <w:tab w:val="num" w:pos="108pt"/>
        </w:tabs>
        <w:ind w:start="108pt" w:hanging="18pt"/>
      </w:pPr>
    </w:lvl>
    <w:lvl w:ilvl="3" w:tplc="0409000F">
      <w:start w:val="1"/>
      <w:numFmt w:val="decimal"/>
      <w:lvlText w:val="%4."/>
      <w:lvlJc w:val="start"/>
      <w:pPr>
        <w:tabs>
          <w:tab w:val="num" w:pos="144pt"/>
        </w:tabs>
        <w:ind w:start="144pt" w:hanging="18pt"/>
      </w:pPr>
    </w:lvl>
    <w:lvl w:ilvl="4" w:tplc="04090019">
      <w:start w:val="1"/>
      <w:numFmt w:val="decimal"/>
      <w:lvlText w:val="%5."/>
      <w:lvlJc w:val="start"/>
      <w:pPr>
        <w:tabs>
          <w:tab w:val="num" w:pos="180pt"/>
        </w:tabs>
        <w:ind w:start="180pt" w:hanging="18pt"/>
      </w:pPr>
    </w:lvl>
    <w:lvl w:ilvl="5" w:tplc="0409001B">
      <w:start w:val="1"/>
      <w:numFmt w:val="decimal"/>
      <w:lvlText w:val="%6."/>
      <w:lvlJc w:val="start"/>
      <w:pPr>
        <w:tabs>
          <w:tab w:val="num" w:pos="216pt"/>
        </w:tabs>
        <w:ind w:start="216pt" w:hanging="18pt"/>
      </w:pPr>
    </w:lvl>
    <w:lvl w:ilvl="6" w:tplc="0409000F">
      <w:start w:val="1"/>
      <w:numFmt w:val="decimal"/>
      <w:lvlText w:val="%7."/>
      <w:lvlJc w:val="start"/>
      <w:pPr>
        <w:tabs>
          <w:tab w:val="num" w:pos="252pt"/>
        </w:tabs>
        <w:ind w:start="252pt" w:hanging="18pt"/>
      </w:pPr>
    </w:lvl>
    <w:lvl w:ilvl="7" w:tplc="04090019">
      <w:start w:val="1"/>
      <w:numFmt w:val="decimal"/>
      <w:lvlText w:val="%8."/>
      <w:lvlJc w:val="start"/>
      <w:pPr>
        <w:tabs>
          <w:tab w:val="num" w:pos="288pt"/>
        </w:tabs>
        <w:ind w:start="288pt" w:hanging="18pt"/>
      </w:pPr>
    </w:lvl>
    <w:lvl w:ilvl="8" w:tplc="0409001B">
      <w:start w:val="1"/>
      <w:numFmt w:val="decimal"/>
      <w:lvlText w:val="%9."/>
      <w:lvlJc w:val="start"/>
      <w:pPr>
        <w:tabs>
          <w:tab w:val="num" w:pos="324pt"/>
        </w:tabs>
        <w:ind w:start="324pt" w:hanging="18pt"/>
      </w:pPr>
    </w:lvl>
  </w:abstractNum>
  <w:abstractNum w:abstractNumId="9"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0"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1"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4"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5"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7"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4"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8"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9"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4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2"/>
  </w:num>
  <w:num w:numId="3">
    <w:abstractNumId w:val="34"/>
  </w:num>
  <w:num w:numId="4">
    <w:abstractNumId w:val="12"/>
  </w:num>
  <w:num w:numId="5">
    <w:abstractNumId w:val="1"/>
  </w:num>
  <w:num w:numId="6">
    <w:abstractNumId w:val="28"/>
  </w:num>
  <w:num w:numId="7">
    <w:abstractNumId w:val="41"/>
  </w:num>
  <w:num w:numId="8">
    <w:abstractNumId w:val="25"/>
  </w:num>
  <w:num w:numId="9">
    <w:abstractNumId w:val="4"/>
  </w:num>
  <w:num w:numId="10">
    <w:abstractNumId w:val="26"/>
  </w:num>
  <w:num w:numId="11">
    <w:abstractNumId w:val="11"/>
  </w:num>
  <w:num w:numId="12">
    <w:abstractNumId w:val="18"/>
  </w:num>
  <w:num w:numId="13">
    <w:abstractNumId w:val="2"/>
  </w:num>
  <w:num w:numId="14">
    <w:abstractNumId w:val="6"/>
  </w:num>
  <w:num w:numId="15">
    <w:abstractNumId w:val="37"/>
  </w:num>
  <w:num w:numId="16">
    <w:abstractNumId w:val="19"/>
  </w:num>
  <w:num w:numId="17">
    <w:abstractNumId w:val="31"/>
  </w:num>
  <w:num w:numId="18">
    <w:abstractNumId w:val="30"/>
  </w:num>
  <w:num w:numId="19">
    <w:abstractNumId w:val="20"/>
  </w:num>
  <w:num w:numId="20">
    <w:abstractNumId w:val="3"/>
  </w:num>
  <w:num w:numId="21">
    <w:abstractNumId w:val="40"/>
  </w:num>
  <w:num w:numId="22">
    <w:abstractNumId w:val="35"/>
  </w:num>
  <w:num w:numId="23">
    <w:abstractNumId w:val="22"/>
  </w:num>
  <w:num w:numId="24">
    <w:abstractNumId w:val="17"/>
  </w:num>
  <w:num w:numId="25">
    <w:abstractNumId w:val="0"/>
  </w:num>
  <w:num w:numId="26">
    <w:abstractNumId w:val="43"/>
  </w:num>
  <w:num w:numId="27">
    <w:abstractNumId w:val="27"/>
  </w:num>
  <w:num w:numId="28">
    <w:abstractNumId w:val="36"/>
  </w:num>
  <w:num w:numId="29">
    <w:abstractNumId w:val="7"/>
  </w:num>
  <w:num w:numId="30">
    <w:abstractNumId w:val="9"/>
  </w:num>
  <w:num w:numId="31">
    <w:abstractNumId w:val="23"/>
  </w:num>
  <w:num w:numId="32">
    <w:abstractNumId w:val="44"/>
  </w:num>
  <w:num w:numId="33">
    <w:abstractNumId w:val="5"/>
  </w:num>
  <w:num w:numId="34">
    <w:abstractNumId w:val="14"/>
  </w:num>
  <w:num w:numId="35">
    <w:abstractNumId w:val="16"/>
  </w:num>
  <w:num w:numId="36">
    <w:abstractNumId w:val="15"/>
  </w:num>
  <w:num w:numId="37">
    <w:abstractNumId w:val="32"/>
  </w:num>
  <w:num w:numId="38">
    <w:abstractNumId w:val="10"/>
  </w:num>
  <w:num w:numId="39">
    <w:abstractNumId w:val="38"/>
  </w:num>
  <w:num w:numId="40">
    <w:abstractNumId w:val="29"/>
  </w:num>
  <w:num w:numId="41">
    <w:abstractNumId w:val="21"/>
  </w:num>
  <w:num w:numId="42">
    <w:abstractNumId w:val="39"/>
  </w:num>
  <w:num w:numId="43">
    <w:abstractNumId w:val="13"/>
  </w:num>
  <w:num w:numId="44">
    <w:abstractNumId w:val="2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0BD7"/>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AF9"/>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324"/>
    <w:rsid w:val="000E25AB"/>
    <w:rsid w:val="000E28BC"/>
    <w:rsid w:val="000E2F40"/>
    <w:rsid w:val="000E312F"/>
    <w:rsid w:val="000E3180"/>
    <w:rsid w:val="000E3AF0"/>
    <w:rsid w:val="000E3F07"/>
    <w:rsid w:val="000E4D25"/>
    <w:rsid w:val="000E52C8"/>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6B"/>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5E8E"/>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88F"/>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016"/>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7FE"/>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2F21"/>
    <w:rsid w:val="003231BB"/>
    <w:rsid w:val="0032349C"/>
    <w:rsid w:val="003237D5"/>
    <w:rsid w:val="003239F8"/>
    <w:rsid w:val="00323AE2"/>
    <w:rsid w:val="00324012"/>
    <w:rsid w:val="00324357"/>
    <w:rsid w:val="00324BAE"/>
    <w:rsid w:val="00325463"/>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63D3"/>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B07"/>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6E5"/>
    <w:rsid w:val="003A2ABF"/>
    <w:rsid w:val="003A2B33"/>
    <w:rsid w:val="003A40C2"/>
    <w:rsid w:val="003A41E3"/>
    <w:rsid w:val="003A487E"/>
    <w:rsid w:val="003A48B2"/>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3F2A"/>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A87"/>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4C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3D1"/>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5E7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48D"/>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283"/>
    <w:rsid w:val="005828FE"/>
    <w:rsid w:val="00583B54"/>
    <w:rsid w:val="00583CAE"/>
    <w:rsid w:val="00583CB9"/>
    <w:rsid w:val="00583D62"/>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0C7"/>
    <w:rsid w:val="00692216"/>
    <w:rsid w:val="00692641"/>
    <w:rsid w:val="006930AC"/>
    <w:rsid w:val="00693314"/>
    <w:rsid w:val="00693B7D"/>
    <w:rsid w:val="00693D9B"/>
    <w:rsid w:val="00694FA1"/>
    <w:rsid w:val="0069523C"/>
    <w:rsid w:val="00695732"/>
    <w:rsid w:val="00695873"/>
    <w:rsid w:val="00695A3D"/>
    <w:rsid w:val="00696A21"/>
    <w:rsid w:val="00696E9A"/>
    <w:rsid w:val="00697112"/>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5852"/>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9DB"/>
    <w:rsid w:val="00792FFE"/>
    <w:rsid w:val="00793927"/>
    <w:rsid w:val="00793BCE"/>
    <w:rsid w:val="007943C5"/>
    <w:rsid w:val="00794588"/>
    <w:rsid w:val="00795030"/>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99A"/>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3DC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A37"/>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209F"/>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198"/>
    <w:rsid w:val="008B03C3"/>
    <w:rsid w:val="008B070A"/>
    <w:rsid w:val="008B08BB"/>
    <w:rsid w:val="008B1289"/>
    <w:rsid w:val="008B2271"/>
    <w:rsid w:val="008B2883"/>
    <w:rsid w:val="008B28A7"/>
    <w:rsid w:val="008B2A88"/>
    <w:rsid w:val="008B36BF"/>
    <w:rsid w:val="008B36E8"/>
    <w:rsid w:val="008B3AA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1CE1"/>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3C4"/>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1C4"/>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75F"/>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04A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6EAE"/>
    <w:rsid w:val="00A276F5"/>
    <w:rsid w:val="00A27D0B"/>
    <w:rsid w:val="00A30112"/>
    <w:rsid w:val="00A30948"/>
    <w:rsid w:val="00A3100F"/>
    <w:rsid w:val="00A31A2F"/>
    <w:rsid w:val="00A31CDA"/>
    <w:rsid w:val="00A31EAC"/>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1F4"/>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D68"/>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678"/>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18A"/>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0B44"/>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99E"/>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BE5"/>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0850"/>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805"/>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025"/>
    <w:rsid w:val="00E657A4"/>
    <w:rsid w:val="00E658E6"/>
    <w:rsid w:val="00E65C5D"/>
    <w:rsid w:val="00E66625"/>
    <w:rsid w:val="00E6667D"/>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496"/>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8CB"/>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3F3E"/>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35B"/>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645"/>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A831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9B6F17F-8FD4-4134-8DE9-3B3E7CA2FA6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1432</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496</cp:revision>
  <cp:lastPrinted>2019-07-19T04:18:00Z</cp:lastPrinted>
  <dcterms:created xsi:type="dcterms:W3CDTF">2019-01-09T09:44:00Z</dcterms:created>
  <dcterms:modified xsi:type="dcterms:W3CDTF">2019-11-05T06:23:00Z</dcterms:modified>
</cp:coreProperties>
</file>