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75A" w:rsidRDefault="00BF375A" w:rsidP="00996191">
      <w:pPr>
        <w:spacing w:before="0" w:after="0" w:line="240" w:lineRule="auto"/>
      </w:pPr>
    </w:p>
    <w:p w:rsidR="00BF375A" w:rsidRDefault="00BF375A" w:rsidP="00996191">
      <w:pPr>
        <w:spacing w:before="0" w:after="0" w:line="240" w:lineRule="auto"/>
      </w:pPr>
    </w:p>
    <w:p w:rsidR="00996191" w:rsidRPr="00996191" w:rsidRDefault="00996191" w:rsidP="00996191">
      <w:pPr>
        <w:keepNext/>
        <w:keepLines/>
        <w:spacing w:before="0" w:after="0" w:line="240" w:lineRule="auto"/>
        <w:jc w:val="center"/>
        <w:outlineLvl w:val="8"/>
        <w:rPr>
          <w:rFonts w:eastAsia="Times New Roman" w:cs="Times New Roman"/>
          <w:b/>
          <w:bCs/>
          <w:iCs/>
          <w:color w:val="auto"/>
          <w:sz w:val="24"/>
          <w:szCs w:val="24"/>
        </w:rPr>
      </w:pPr>
      <w:r w:rsidRPr="00996191">
        <w:rPr>
          <w:rFonts w:eastAsia="Times New Roman" w:cs="Times New Roman"/>
          <w:b/>
          <w:bCs/>
          <w:iCs/>
          <w:color w:val="auto"/>
          <w:sz w:val="24"/>
          <w:szCs w:val="24"/>
        </w:rPr>
        <w:t>RAPORT PRIVIND SITUAŢIA HIDROMETEOROLOGICĂ ŞI A CALITĂŢII MEDIULUI</w:t>
      </w:r>
    </w:p>
    <w:p w:rsidR="00996191" w:rsidRPr="00996191" w:rsidRDefault="00996191" w:rsidP="00996191">
      <w:pPr>
        <w:spacing w:before="0" w:after="120" w:line="240" w:lineRule="auto"/>
        <w:jc w:val="center"/>
        <w:rPr>
          <w:rFonts w:eastAsia="MS Mincho" w:cs="Times New Roman"/>
          <w:b/>
          <w:noProof/>
          <w:color w:val="auto"/>
          <w:sz w:val="24"/>
          <w:szCs w:val="24"/>
        </w:rPr>
      </w:pPr>
      <w:r w:rsidRPr="00996191">
        <w:rPr>
          <w:rFonts w:eastAsia="MS Mincho" w:cs="Times New Roman"/>
          <w:b/>
          <w:noProof/>
          <w:color w:val="auto"/>
          <w:sz w:val="24"/>
          <w:szCs w:val="24"/>
        </w:rPr>
        <w:t xml:space="preserve">în intervalul </w:t>
      </w:r>
      <w:r w:rsidR="007B1AFD">
        <w:rPr>
          <w:rFonts w:eastAsia="MS Mincho" w:cs="Times New Roman"/>
          <w:b/>
          <w:noProof/>
          <w:color w:val="auto"/>
          <w:sz w:val="24"/>
          <w:szCs w:val="24"/>
        </w:rPr>
        <w:t>2</w:t>
      </w:r>
      <w:r w:rsidR="001376CE">
        <w:rPr>
          <w:rFonts w:eastAsia="MS Mincho" w:cs="Times New Roman"/>
          <w:b/>
          <w:noProof/>
          <w:color w:val="auto"/>
          <w:sz w:val="24"/>
          <w:szCs w:val="24"/>
        </w:rPr>
        <w:t>9</w:t>
      </w:r>
      <w:r w:rsidR="00CB4011">
        <w:rPr>
          <w:rFonts w:eastAsia="MS Mincho" w:cs="Times New Roman"/>
          <w:b/>
          <w:noProof/>
          <w:color w:val="auto"/>
          <w:sz w:val="24"/>
          <w:szCs w:val="24"/>
        </w:rPr>
        <w:t>.12</w:t>
      </w:r>
      <w:r w:rsidRPr="00996191">
        <w:rPr>
          <w:rFonts w:eastAsia="MS Mincho" w:cs="Times New Roman"/>
          <w:b/>
          <w:noProof/>
          <w:color w:val="auto"/>
          <w:sz w:val="24"/>
          <w:szCs w:val="24"/>
        </w:rPr>
        <w:t>.2019, ora 08.</w:t>
      </w:r>
      <w:r w:rsidRPr="00996191">
        <w:rPr>
          <w:rFonts w:eastAsia="MS Mincho" w:cs="Times New Roman"/>
          <w:b/>
          <w:noProof/>
          <w:color w:val="auto"/>
          <w:sz w:val="24"/>
          <w:szCs w:val="24"/>
          <w:vertAlign w:val="superscript"/>
        </w:rPr>
        <w:t>00</w:t>
      </w:r>
      <w:r w:rsidRPr="00996191">
        <w:rPr>
          <w:rFonts w:eastAsia="MS Mincho" w:cs="Times New Roman"/>
          <w:b/>
          <w:noProof/>
          <w:color w:val="auto"/>
          <w:sz w:val="24"/>
          <w:szCs w:val="24"/>
        </w:rPr>
        <w:t xml:space="preserve"> – </w:t>
      </w:r>
      <w:r w:rsidR="001376CE">
        <w:rPr>
          <w:rFonts w:eastAsia="MS Mincho" w:cs="Times New Roman"/>
          <w:b/>
          <w:noProof/>
          <w:color w:val="auto"/>
          <w:sz w:val="24"/>
          <w:szCs w:val="24"/>
        </w:rPr>
        <w:t>30</w:t>
      </w:r>
      <w:r w:rsidR="002B5402">
        <w:rPr>
          <w:rFonts w:eastAsia="MS Mincho" w:cs="Times New Roman"/>
          <w:b/>
          <w:noProof/>
          <w:color w:val="auto"/>
          <w:sz w:val="24"/>
          <w:szCs w:val="24"/>
        </w:rPr>
        <w:t>.12</w:t>
      </w:r>
      <w:r w:rsidRPr="00996191">
        <w:rPr>
          <w:rFonts w:eastAsia="MS Mincho" w:cs="Times New Roman"/>
          <w:b/>
          <w:noProof/>
          <w:color w:val="auto"/>
          <w:sz w:val="24"/>
          <w:szCs w:val="24"/>
        </w:rPr>
        <w:t>.2019, ora 08.</w:t>
      </w:r>
      <w:r w:rsidRPr="00996191">
        <w:rPr>
          <w:rFonts w:eastAsia="MS Mincho" w:cs="Times New Roman"/>
          <w:b/>
          <w:noProof/>
          <w:color w:val="auto"/>
          <w:sz w:val="24"/>
          <w:szCs w:val="24"/>
          <w:vertAlign w:val="superscript"/>
        </w:rPr>
        <w:t>00</w:t>
      </w:r>
    </w:p>
    <w:p w:rsidR="00DC44C1" w:rsidRPr="00082B9C" w:rsidRDefault="00DC44C1" w:rsidP="00996191">
      <w:pPr>
        <w:tabs>
          <w:tab w:val="left" w:pos="6885"/>
        </w:tabs>
        <w:spacing w:before="0" w:after="120"/>
        <w:rPr>
          <w:rFonts w:eastAsia="MS Mincho" w:cs="Times New Roman"/>
          <w:b/>
          <w:color w:val="auto"/>
          <w:lang w:val="it-IT"/>
        </w:rPr>
      </w:pPr>
    </w:p>
    <w:p w:rsidR="00996191" w:rsidRPr="00996191" w:rsidRDefault="00996191" w:rsidP="00996191">
      <w:pPr>
        <w:keepNext/>
        <w:numPr>
          <w:ilvl w:val="0"/>
          <w:numId w:val="1"/>
        </w:numPr>
        <w:tabs>
          <w:tab w:val="left" w:pos="720"/>
        </w:tabs>
        <w:spacing w:before="0" w:after="120"/>
        <w:ind w:left="0" w:firstLine="0"/>
        <w:jc w:val="left"/>
        <w:outlineLvl w:val="3"/>
        <w:rPr>
          <w:rFonts w:eastAsia="Times New Roman" w:cs="Times New Roman"/>
          <w:b/>
          <w:bCs/>
          <w:i/>
          <w:color w:val="auto"/>
          <w:u w:val="single"/>
        </w:rPr>
      </w:pPr>
      <w:r w:rsidRPr="00996191">
        <w:rPr>
          <w:rFonts w:eastAsia="Times New Roman" w:cs="Times New Roman"/>
          <w:b/>
          <w:bCs/>
          <w:i/>
          <w:color w:val="auto"/>
          <w:u w:val="single"/>
        </w:rPr>
        <w:t>SITUAŢIA HIDROMETEOROLOGICĂ</w:t>
      </w:r>
    </w:p>
    <w:p w:rsidR="00996191" w:rsidRPr="00996191" w:rsidRDefault="00996191" w:rsidP="00996191">
      <w:pPr>
        <w:spacing w:before="0" w:after="120"/>
        <w:rPr>
          <w:rFonts w:eastAsia="MS Mincho" w:cs="Times New Roman"/>
          <w:b/>
          <w:color w:val="auto"/>
          <w:u w:val="single"/>
        </w:rPr>
      </w:pPr>
      <w:r w:rsidRPr="00996191">
        <w:rPr>
          <w:rFonts w:eastAsia="MS Mincho" w:cs="Times New Roman"/>
          <w:b/>
          <w:noProof/>
          <w:color w:val="auto"/>
        </w:rPr>
        <w:t xml:space="preserve">1. </w:t>
      </w:r>
      <w:r w:rsidRPr="00996191">
        <w:rPr>
          <w:rFonts w:eastAsia="MS Mincho" w:cs="Times New Roman"/>
          <w:b/>
          <w:color w:val="auto"/>
          <w:u w:val="single"/>
        </w:rPr>
        <w:t xml:space="preserve">Situația și prognoza hidro pe râurile interioare şi Dunăre din </w:t>
      </w:r>
      <w:r w:rsidR="001376CE">
        <w:rPr>
          <w:rFonts w:eastAsia="MS Mincho" w:cs="Times New Roman"/>
          <w:b/>
          <w:color w:val="auto"/>
          <w:u w:val="single"/>
        </w:rPr>
        <w:t>30</w:t>
      </w:r>
      <w:r w:rsidR="002B5402">
        <w:rPr>
          <w:rFonts w:eastAsia="MS Mincho" w:cs="Times New Roman"/>
          <w:b/>
          <w:color w:val="auto"/>
          <w:u w:val="single"/>
        </w:rPr>
        <w:t>.12</w:t>
      </w:r>
      <w:r w:rsidRPr="00996191">
        <w:rPr>
          <w:rFonts w:eastAsia="MS Mincho" w:cs="Times New Roman"/>
          <w:b/>
          <w:color w:val="auto"/>
          <w:u w:val="single"/>
        </w:rPr>
        <w:t>.2019, ora 07.</w:t>
      </w:r>
      <w:r w:rsidRPr="00996191">
        <w:rPr>
          <w:rFonts w:eastAsia="MS Mincho" w:cs="Times New Roman"/>
          <w:b/>
          <w:color w:val="auto"/>
          <w:u w:val="single"/>
          <w:vertAlign w:val="superscript"/>
        </w:rPr>
        <w:t>00</w:t>
      </w:r>
    </w:p>
    <w:p w:rsidR="00996191" w:rsidRPr="00996191" w:rsidRDefault="00996191" w:rsidP="00996191">
      <w:pPr>
        <w:spacing w:before="0" w:after="0"/>
        <w:rPr>
          <w:rFonts w:eastAsia="MS Mincho" w:cs="Times New Roman"/>
          <w:b/>
          <w:color w:val="auto"/>
          <w:u w:val="single"/>
        </w:rPr>
      </w:pPr>
      <w:r w:rsidRPr="00996191">
        <w:rPr>
          <w:rFonts w:eastAsia="MS Mincho" w:cs="Times New Roman"/>
          <w:b/>
          <w:color w:val="auto"/>
          <w:u w:val="single"/>
        </w:rPr>
        <w:t>RÂURI</w:t>
      </w:r>
    </w:p>
    <w:p w:rsidR="003547F5" w:rsidRPr="003547F5" w:rsidRDefault="003547F5" w:rsidP="003547F5">
      <w:pPr>
        <w:spacing w:before="0" w:after="0"/>
        <w:ind w:right="13"/>
        <w:rPr>
          <w:rFonts w:eastAsia="MS Mincho" w:cs="Times New Roman"/>
          <w:color w:val="auto"/>
        </w:rPr>
      </w:pPr>
      <w:r w:rsidRPr="003547F5">
        <w:rPr>
          <w:rFonts w:eastAsia="MS Mincho" w:cs="Times New Roman"/>
          <w:color w:val="auto"/>
        </w:rPr>
        <w:t>Debitele au fost în general staţionare exceptând râurile Vişeu, Iza, Tur, Someş, Mureş, Jiu unde, au fost în scădere.</w:t>
      </w:r>
    </w:p>
    <w:p w:rsidR="003547F5" w:rsidRPr="003547F5" w:rsidRDefault="003547F5" w:rsidP="003547F5">
      <w:pPr>
        <w:spacing w:before="0" w:after="0"/>
        <w:ind w:right="13"/>
        <w:rPr>
          <w:rFonts w:eastAsia="MS Mincho" w:cs="Times New Roman"/>
          <w:color w:val="auto"/>
        </w:rPr>
      </w:pPr>
      <w:r w:rsidRPr="003547F5">
        <w:rPr>
          <w:rFonts w:eastAsia="MS Mincho" w:cs="Times New Roman"/>
          <w:color w:val="auto"/>
        </w:rPr>
        <w:t>Formațiunile de gheață (gheață la maluri, năboi) existente în bazinul superior al Bistriței (afluent al Siretului) au fost în extindere și intensificare.</w:t>
      </w:r>
    </w:p>
    <w:p w:rsidR="003547F5" w:rsidRPr="003547F5" w:rsidRDefault="003547F5" w:rsidP="003547F5">
      <w:pPr>
        <w:spacing w:before="0" w:after="0"/>
        <w:ind w:right="13"/>
        <w:rPr>
          <w:rFonts w:eastAsia="MS Mincho" w:cs="Times New Roman"/>
          <w:color w:val="auto"/>
        </w:rPr>
      </w:pPr>
      <w:r w:rsidRPr="003547F5">
        <w:rPr>
          <w:rFonts w:eastAsia="MS Mincho" w:cs="Times New Roman"/>
          <w:color w:val="auto"/>
        </w:rPr>
        <w:t xml:space="preserve">Debitele se situează în general la valori cuprinse între 30-90% din mediile multianuale lunare, mai mari pe râurile din bazinele hidrografice: Caraş, în bazinele superioare şi mijlocii ale Jiului şi Bistriţei, unii afluenți ai Oltului inferior (Olăneşti, Bistriţa, Luncavăţ), pe unele râuri din Dobrogea (Slava, Hamangia, Râmnic) și mai mici (sub 30% din normalele lunare) pe: Crișul Alb, Moraviţa, Bârlad, Jijia, cursul inferior al Bistriței și cursul superior al Tazlăului. </w:t>
      </w:r>
    </w:p>
    <w:p w:rsidR="00AF558F" w:rsidRDefault="003547F5" w:rsidP="003547F5">
      <w:pPr>
        <w:spacing w:before="0" w:after="0"/>
        <w:ind w:right="13"/>
        <w:rPr>
          <w:rFonts w:eastAsia="MS Mincho" w:cs="Times New Roman"/>
          <w:color w:val="auto"/>
        </w:rPr>
      </w:pPr>
      <w:r w:rsidRPr="003547F5">
        <w:rPr>
          <w:rFonts w:eastAsia="MS Mincho" w:cs="Times New Roman"/>
          <w:color w:val="auto"/>
        </w:rPr>
        <w:t xml:space="preserve">Nivelurile pe râuri la stațiile hidrometrice se situează sub </w:t>
      </w:r>
      <w:r w:rsidRPr="003547F5">
        <w:rPr>
          <w:rFonts w:eastAsia="MS Mincho" w:cs="Times New Roman"/>
          <w:b/>
          <w:color w:val="auto"/>
        </w:rPr>
        <w:t>COTELE DE ATENȚIE</w:t>
      </w:r>
      <w:r w:rsidRPr="003547F5">
        <w:rPr>
          <w:rFonts w:eastAsia="MS Mincho" w:cs="Times New Roman"/>
          <w:color w:val="auto"/>
        </w:rPr>
        <w:t>.</w:t>
      </w:r>
    </w:p>
    <w:p w:rsidR="003547F5" w:rsidRPr="003547F5" w:rsidRDefault="003547F5" w:rsidP="003547F5">
      <w:pPr>
        <w:spacing w:before="0" w:after="0"/>
        <w:ind w:right="13"/>
        <w:rPr>
          <w:rFonts w:eastAsia="MS Mincho" w:cs="Times New Roman"/>
          <w:color w:val="auto"/>
        </w:rPr>
      </w:pPr>
      <w:r w:rsidRPr="003547F5">
        <w:rPr>
          <w:rFonts w:eastAsia="MS Mincho" w:cs="Times New Roman"/>
          <w:color w:val="auto"/>
        </w:rPr>
        <w:t>Debitele vor fi în general staționare, exceptând râurile Someş, Mureş şi Jiu, unde vor fi în ușoară scădere.</w:t>
      </w:r>
    </w:p>
    <w:p w:rsidR="003547F5" w:rsidRPr="003547F5" w:rsidRDefault="003547F5" w:rsidP="003547F5">
      <w:pPr>
        <w:spacing w:before="0" w:after="0"/>
        <w:ind w:right="13"/>
        <w:rPr>
          <w:rFonts w:eastAsia="MS Mincho" w:cs="Times New Roman"/>
          <w:color w:val="auto"/>
        </w:rPr>
      </w:pPr>
      <w:r w:rsidRPr="003547F5">
        <w:rPr>
          <w:rFonts w:eastAsia="MS Mincho" w:cs="Times New Roman"/>
          <w:color w:val="auto"/>
        </w:rPr>
        <w:t>Formațiunile de gheță (gheață la maluri, năboi) existente în bazinul Bistriței vor fi în extindere și intensificare și își vor face apariția și pe alte râuri din zonele montane aferente nordului Moldovei.</w:t>
      </w:r>
    </w:p>
    <w:p w:rsidR="00D51DA0" w:rsidRDefault="003547F5" w:rsidP="003547F5">
      <w:pPr>
        <w:spacing w:before="0" w:after="0"/>
        <w:ind w:right="13"/>
        <w:rPr>
          <w:rFonts w:eastAsia="MS Mincho" w:cs="Times New Roman"/>
          <w:color w:val="auto"/>
        </w:rPr>
      </w:pPr>
      <w:r w:rsidRPr="003547F5">
        <w:rPr>
          <w:rFonts w:eastAsia="MS Mincho" w:cs="Times New Roman"/>
          <w:color w:val="auto"/>
        </w:rPr>
        <w:t xml:space="preserve">Nivelurile pe râuri la stațiile hidrometrice se vor situa sub </w:t>
      </w:r>
      <w:r w:rsidRPr="003547F5">
        <w:rPr>
          <w:rFonts w:eastAsia="MS Mincho" w:cs="Times New Roman"/>
          <w:b/>
          <w:color w:val="auto"/>
        </w:rPr>
        <w:t>COTELE DE ATENȚIE</w:t>
      </w:r>
      <w:r w:rsidRPr="003547F5">
        <w:rPr>
          <w:rFonts w:eastAsia="MS Mincho" w:cs="Times New Roman"/>
          <w:color w:val="auto"/>
        </w:rPr>
        <w:t>.</w:t>
      </w:r>
    </w:p>
    <w:p w:rsidR="003547F5" w:rsidRPr="00256D3F" w:rsidRDefault="003547F5" w:rsidP="003547F5">
      <w:pPr>
        <w:spacing w:before="0" w:after="0"/>
        <w:ind w:right="13"/>
        <w:rPr>
          <w:rFonts w:eastAsia="MS Mincho" w:cs="Times New Roman"/>
          <w:color w:val="auto"/>
        </w:rPr>
      </w:pPr>
    </w:p>
    <w:p w:rsidR="00996191" w:rsidRPr="00996191" w:rsidRDefault="00996191" w:rsidP="00996191">
      <w:pPr>
        <w:spacing w:before="0" w:after="0"/>
        <w:ind w:right="13"/>
        <w:rPr>
          <w:rFonts w:eastAsia="MS Mincho" w:cs="Times New Roman"/>
          <w:b/>
          <w:color w:val="auto"/>
          <w:u w:val="single"/>
        </w:rPr>
      </w:pPr>
      <w:r w:rsidRPr="00996191">
        <w:rPr>
          <w:rFonts w:eastAsia="MS Mincho" w:cs="Times New Roman"/>
          <w:b/>
          <w:color w:val="auto"/>
          <w:u w:val="single"/>
        </w:rPr>
        <w:t>DUNĂRE</w:t>
      </w:r>
    </w:p>
    <w:p w:rsidR="003547F5" w:rsidRPr="003547F5" w:rsidRDefault="003547F5" w:rsidP="003547F5">
      <w:pPr>
        <w:spacing w:before="0" w:after="0"/>
        <w:ind w:right="13"/>
        <w:rPr>
          <w:rFonts w:eastAsia="MS Mincho" w:cs="Times New Roman"/>
          <w:bCs/>
          <w:color w:val="auto"/>
        </w:rPr>
      </w:pPr>
      <w:r w:rsidRPr="003547F5">
        <w:rPr>
          <w:rFonts w:eastAsia="MS Mincho" w:cs="Times New Roman"/>
          <w:bCs/>
          <w:color w:val="auto"/>
        </w:rPr>
        <w:t>Debitul la intrarea în ţară (secţiunea Baziaş) în intervalul 29.12.2019 – 30.12.2019 a fost în creștere, având valoarea de 6</w:t>
      </w:r>
      <w:r>
        <w:rPr>
          <w:rFonts w:eastAsia="MS Mincho" w:cs="Times New Roman"/>
          <w:bCs/>
          <w:color w:val="auto"/>
        </w:rPr>
        <w:t>.</w:t>
      </w:r>
      <w:r w:rsidRPr="003547F5">
        <w:rPr>
          <w:rFonts w:eastAsia="MS Mincho" w:cs="Times New Roman"/>
          <w:bCs/>
          <w:color w:val="auto"/>
        </w:rPr>
        <w:t>000 m</w:t>
      </w:r>
      <w:r w:rsidRPr="003547F5">
        <w:rPr>
          <w:rFonts w:eastAsia="MS Mincho" w:cs="Times New Roman"/>
          <w:bCs/>
          <w:color w:val="auto"/>
          <w:vertAlign w:val="superscript"/>
        </w:rPr>
        <w:t>3</w:t>
      </w:r>
      <w:r w:rsidRPr="003547F5">
        <w:rPr>
          <w:rFonts w:eastAsia="MS Mincho" w:cs="Times New Roman"/>
          <w:bCs/>
          <w:color w:val="auto"/>
        </w:rPr>
        <w:t>/s, peste media multianuală a lunii decembrie (5</w:t>
      </w:r>
      <w:r>
        <w:rPr>
          <w:rFonts w:eastAsia="MS Mincho" w:cs="Times New Roman"/>
          <w:bCs/>
          <w:color w:val="auto"/>
        </w:rPr>
        <w:t>.</w:t>
      </w:r>
      <w:r w:rsidRPr="003547F5">
        <w:rPr>
          <w:rFonts w:eastAsia="MS Mincho" w:cs="Times New Roman"/>
          <w:bCs/>
          <w:color w:val="auto"/>
        </w:rPr>
        <w:t>200 m</w:t>
      </w:r>
      <w:r w:rsidRPr="003547F5">
        <w:rPr>
          <w:rFonts w:eastAsia="MS Mincho" w:cs="Times New Roman"/>
          <w:bCs/>
          <w:color w:val="auto"/>
          <w:vertAlign w:val="superscript"/>
        </w:rPr>
        <w:t>3</w:t>
      </w:r>
      <w:r w:rsidRPr="003547F5">
        <w:rPr>
          <w:rFonts w:eastAsia="MS Mincho" w:cs="Times New Roman"/>
          <w:bCs/>
          <w:color w:val="auto"/>
        </w:rPr>
        <w:t xml:space="preserve">/s).   </w:t>
      </w:r>
    </w:p>
    <w:p w:rsidR="003547F5" w:rsidRPr="003547F5" w:rsidRDefault="003547F5" w:rsidP="003547F5">
      <w:pPr>
        <w:spacing w:before="0" w:after="0"/>
        <w:ind w:right="13"/>
        <w:rPr>
          <w:rFonts w:eastAsia="MS Mincho" w:cs="Times New Roman"/>
          <w:bCs/>
          <w:color w:val="auto"/>
        </w:rPr>
      </w:pPr>
      <w:r w:rsidRPr="003547F5">
        <w:rPr>
          <w:rFonts w:eastAsia="MS Mincho" w:cs="Times New Roman"/>
          <w:bCs/>
          <w:color w:val="auto"/>
        </w:rPr>
        <w:t>În aval de Porţile de Fier, debitele au fost în creștere.</w:t>
      </w:r>
    </w:p>
    <w:p w:rsidR="003547F5" w:rsidRPr="003547F5" w:rsidRDefault="003547F5" w:rsidP="003547F5">
      <w:pPr>
        <w:spacing w:before="0" w:after="0"/>
        <w:ind w:right="13"/>
        <w:rPr>
          <w:rFonts w:eastAsia="MS Mincho" w:cs="Times New Roman"/>
          <w:bCs/>
          <w:color w:val="auto"/>
        </w:rPr>
      </w:pPr>
      <w:r w:rsidRPr="003547F5">
        <w:rPr>
          <w:rFonts w:eastAsia="MS Mincho" w:cs="Times New Roman"/>
          <w:bCs/>
          <w:color w:val="auto"/>
        </w:rPr>
        <w:t>Debitul la intrarea în ţară (secţiunea Baziaş) va fi în creştere (6</w:t>
      </w:r>
      <w:r>
        <w:rPr>
          <w:rFonts w:eastAsia="MS Mincho" w:cs="Times New Roman"/>
          <w:bCs/>
          <w:color w:val="auto"/>
        </w:rPr>
        <w:t>.</w:t>
      </w:r>
      <w:r w:rsidRPr="003547F5">
        <w:rPr>
          <w:rFonts w:eastAsia="MS Mincho" w:cs="Times New Roman"/>
          <w:bCs/>
          <w:color w:val="auto"/>
        </w:rPr>
        <w:t>200 m</w:t>
      </w:r>
      <w:r w:rsidRPr="003547F5">
        <w:rPr>
          <w:rFonts w:eastAsia="MS Mincho" w:cs="Times New Roman"/>
          <w:bCs/>
          <w:color w:val="auto"/>
          <w:vertAlign w:val="superscript"/>
        </w:rPr>
        <w:t>3</w:t>
      </w:r>
      <w:r w:rsidRPr="003547F5">
        <w:rPr>
          <w:rFonts w:eastAsia="MS Mincho" w:cs="Times New Roman"/>
          <w:bCs/>
          <w:color w:val="auto"/>
        </w:rPr>
        <w:t>/s).</w:t>
      </w:r>
    </w:p>
    <w:p w:rsidR="003547F5" w:rsidRPr="003547F5" w:rsidRDefault="003547F5" w:rsidP="003547F5">
      <w:pPr>
        <w:spacing w:before="0" w:after="0"/>
        <w:ind w:right="13"/>
        <w:rPr>
          <w:rFonts w:eastAsia="MS Mincho" w:cs="Times New Roman"/>
          <w:bCs/>
          <w:color w:val="auto"/>
        </w:rPr>
      </w:pPr>
      <w:r w:rsidRPr="003547F5">
        <w:rPr>
          <w:rFonts w:eastAsia="MS Mincho" w:cs="Times New Roman"/>
          <w:bCs/>
          <w:color w:val="auto"/>
        </w:rPr>
        <w:t>În aval de Porţile de Fier debitele vor fi în creștere.</w:t>
      </w:r>
    </w:p>
    <w:p w:rsidR="003547F5" w:rsidRDefault="003547F5" w:rsidP="003547F5">
      <w:pPr>
        <w:spacing w:before="0" w:after="0"/>
        <w:ind w:right="13"/>
        <w:rPr>
          <w:rFonts w:eastAsia="MS Mincho" w:cs="Times New Roman"/>
          <w:b/>
          <w:bCs/>
          <w:color w:val="auto"/>
        </w:rPr>
      </w:pPr>
    </w:p>
    <w:p w:rsidR="00996191" w:rsidRPr="00996191" w:rsidRDefault="00996191" w:rsidP="00996191">
      <w:pPr>
        <w:spacing w:before="0" w:after="120"/>
        <w:ind w:right="13"/>
        <w:rPr>
          <w:rFonts w:eastAsia="MS Mincho" w:cs="Times New Roman"/>
          <w:b/>
          <w:color w:val="auto"/>
          <w:spacing w:val="-2"/>
          <w:u w:val="single"/>
        </w:rPr>
      </w:pPr>
      <w:r w:rsidRPr="00996191">
        <w:rPr>
          <w:rFonts w:eastAsia="MS Mincho" w:cs="Times New Roman"/>
          <w:b/>
          <w:color w:val="auto"/>
          <w:spacing w:val="-2"/>
        </w:rPr>
        <w:t>2.</w:t>
      </w:r>
      <w:r w:rsidRPr="00996191">
        <w:rPr>
          <w:rFonts w:eastAsia="MS Mincho" w:cs="Times New Roman"/>
          <w:bCs/>
          <w:color w:val="auto"/>
          <w:spacing w:val="-2"/>
        </w:rPr>
        <w:t xml:space="preserve"> </w:t>
      </w:r>
      <w:r w:rsidRPr="00996191">
        <w:rPr>
          <w:rFonts w:eastAsia="MS Mincho" w:cs="Times New Roman"/>
          <w:b/>
          <w:color w:val="auto"/>
          <w:spacing w:val="-2"/>
          <w:u w:val="single"/>
        </w:rPr>
        <w:t xml:space="preserve">Situația meteorologică în intervalul </w:t>
      </w:r>
      <w:r w:rsidR="007B1AFD">
        <w:rPr>
          <w:rFonts w:eastAsia="MS Mincho" w:cs="Times New Roman"/>
          <w:b/>
          <w:color w:val="auto"/>
          <w:spacing w:val="-2"/>
          <w:u w:val="single"/>
        </w:rPr>
        <w:t>2</w:t>
      </w:r>
      <w:r w:rsidR="001376CE">
        <w:rPr>
          <w:rFonts w:eastAsia="MS Mincho" w:cs="Times New Roman"/>
          <w:b/>
          <w:color w:val="auto"/>
          <w:spacing w:val="-2"/>
          <w:u w:val="single"/>
        </w:rPr>
        <w:t>9</w:t>
      </w:r>
      <w:r w:rsidR="00CB4011">
        <w:rPr>
          <w:rFonts w:eastAsia="MS Mincho" w:cs="Times New Roman"/>
          <w:b/>
          <w:color w:val="auto"/>
          <w:spacing w:val="-2"/>
          <w:u w:val="single"/>
        </w:rPr>
        <w:t>.12</w:t>
      </w:r>
      <w:r w:rsidRPr="00996191">
        <w:rPr>
          <w:rFonts w:eastAsia="MS Mincho" w:cs="Times New Roman"/>
          <w:b/>
          <w:color w:val="auto"/>
          <w:spacing w:val="-2"/>
          <w:u w:val="single"/>
        </w:rPr>
        <w:t>.2019, ora 0</w:t>
      </w:r>
      <w:r w:rsidR="00855AAD">
        <w:rPr>
          <w:rFonts w:eastAsia="MS Mincho" w:cs="Times New Roman"/>
          <w:b/>
          <w:color w:val="auto"/>
          <w:spacing w:val="-2"/>
          <w:u w:val="single"/>
        </w:rPr>
        <w:t>8</w:t>
      </w:r>
      <w:r w:rsidRPr="00996191">
        <w:rPr>
          <w:rFonts w:eastAsia="MS Mincho" w:cs="Times New Roman"/>
          <w:b/>
          <w:color w:val="auto"/>
          <w:spacing w:val="-2"/>
          <w:u w:val="single"/>
        </w:rPr>
        <w:t>.</w:t>
      </w:r>
      <w:r w:rsidRPr="00996191">
        <w:rPr>
          <w:rFonts w:eastAsia="MS Mincho" w:cs="Times New Roman"/>
          <w:b/>
          <w:color w:val="auto"/>
          <w:spacing w:val="-2"/>
          <w:u w:val="single"/>
          <w:vertAlign w:val="superscript"/>
        </w:rPr>
        <w:t>00</w:t>
      </w:r>
      <w:r w:rsidRPr="00996191">
        <w:rPr>
          <w:rFonts w:eastAsia="MS Mincho" w:cs="Times New Roman"/>
          <w:b/>
          <w:color w:val="auto"/>
          <w:spacing w:val="-2"/>
          <w:u w:val="single"/>
        </w:rPr>
        <w:t xml:space="preserve"> – </w:t>
      </w:r>
      <w:r w:rsidR="001376CE">
        <w:rPr>
          <w:rFonts w:eastAsia="MS Mincho" w:cs="Times New Roman"/>
          <w:b/>
          <w:color w:val="auto"/>
          <w:spacing w:val="-2"/>
          <w:u w:val="single"/>
        </w:rPr>
        <w:t>30</w:t>
      </w:r>
      <w:r w:rsidR="002B5402">
        <w:rPr>
          <w:rFonts w:eastAsia="MS Mincho" w:cs="Times New Roman"/>
          <w:b/>
          <w:color w:val="auto"/>
          <w:spacing w:val="-2"/>
          <w:u w:val="single"/>
        </w:rPr>
        <w:t>.12</w:t>
      </w:r>
      <w:r w:rsidRPr="00996191">
        <w:rPr>
          <w:rFonts w:eastAsia="MS Mincho" w:cs="Times New Roman"/>
          <w:b/>
          <w:color w:val="auto"/>
          <w:spacing w:val="-2"/>
          <w:u w:val="single"/>
        </w:rPr>
        <w:t>.2019, ora 06.</w:t>
      </w:r>
      <w:r w:rsidRPr="00996191">
        <w:rPr>
          <w:rFonts w:eastAsia="MS Mincho" w:cs="Times New Roman"/>
          <w:b/>
          <w:color w:val="auto"/>
          <w:spacing w:val="-2"/>
          <w:u w:val="single"/>
          <w:vertAlign w:val="superscript"/>
        </w:rPr>
        <w:t>00</w:t>
      </w:r>
    </w:p>
    <w:p w:rsidR="00996191" w:rsidRPr="00996191" w:rsidRDefault="00996191" w:rsidP="00996191">
      <w:pPr>
        <w:tabs>
          <w:tab w:val="left" w:pos="720"/>
        </w:tabs>
        <w:spacing w:before="0" w:after="0"/>
        <w:ind w:right="13"/>
        <w:rPr>
          <w:rFonts w:eastAsia="Times New Roman" w:cs="Times New Roman"/>
          <w:b/>
          <w:bCs/>
          <w:color w:val="auto"/>
          <w:u w:val="single"/>
        </w:rPr>
      </w:pPr>
      <w:r w:rsidRPr="00996191">
        <w:rPr>
          <w:rFonts w:eastAsia="Times New Roman" w:cs="Times New Roman"/>
          <w:b/>
          <w:bCs/>
          <w:color w:val="auto"/>
          <w:u w:val="single"/>
        </w:rPr>
        <w:t>ÎN ŢARĂ</w:t>
      </w:r>
    </w:p>
    <w:p w:rsidR="003547F5" w:rsidRPr="003547F5" w:rsidRDefault="003547F5" w:rsidP="003547F5">
      <w:pPr>
        <w:tabs>
          <w:tab w:val="left" w:pos="720"/>
        </w:tabs>
        <w:spacing w:before="0" w:after="0"/>
        <w:ind w:right="13"/>
        <w:rPr>
          <w:rFonts w:eastAsia="Times New Roman" w:cs="Arial"/>
          <w:bCs/>
          <w:color w:val="auto"/>
        </w:rPr>
      </w:pPr>
      <w:r w:rsidRPr="003547F5">
        <w:rPr>
          <w:rFonts w:eastAsia="Times New Roman" w:cs="Arial"/>
          <w:bCs/>
          <w:color w:val="auto"/>
        </w:rPr>
        <w:t xml:space="preserve">Vremea a fost mai rece decât în mod obișnuit pentru această dată în vestul, centrul și estul teritoriului și apropiată de normal în celelalte regiuni. Cerul a fost noros în cea mai mare parte a intervalului în jumătatea de est a țării, în timp ce în rest înnorările au fost temporare. S-au semnalat precipitații, în general slabe cantitativ - ninsori la munte, în Moldova, pe arii restrânse în Transilvania și izolat în Banat, Crișana și Oltenia, predominant ninsori în Muntenia și mixte în Dobrogea. Vântul a suflat slab și moderat, cu intensificări la munte, în special pe crestele Carpaților Meridionali, unde la rafală s-au </w:t>
      </w:r>
      <w:r w:rsidRPr="003547F5">
        <w:rPr>
          <w:rFonts w:eastAsia="Times New Roman" w:cs="Arial"/>
          <w:bCs/>
          <w:color w:val="auto"/>
        </w:rPr>
        <w:lastRenderedPageBreak/>
        <w:t>depășit viteze de 80...90 km/h, viscolind și spulberând zăpada, dar la cote mai reduse și în Moldova, Dobrogea și estul Munteniei (în general 55...60 km/h) și doar izolat în Banat și Crișana. Stratul de zăpadă măsura în zona de munte până la 194 cm la Bâlea Lac, în Moldova până la 28 cm, pe arii restrânse în Transilvania până la 21 cm și izolat sub 2 cm în Crișana, Muntenia și sud-vestul Dobrogei. Temperaturile maxime s-au încadrat între -3 grade la Dumbrăvița de Codru, Rădăuți, Suceava, Târgu Neamț și Întorsura Buzăului și 6 grade la Apa Neagră și Slatina, iar la ora 06 se înregistrau valori termice cuprinse între -10 grade la Câmpeni, Huedin și Petroșani și 5 grade la Sulina.</w:t>
      </w:r>
    </w:p>
    <w:p w:rsidR="003B0EC7" w:rsidRPr="003B0EC7" w:rsidRDefault="003547F5" w:rsidP="003547F5">
      <w:pPr>
        <w:tabs>
          <w:tab w:val="left" w:pos="720"/>
        </w:tabs>
        <w:spacing w:before="0" w:after="0"/>
        <w:ind w:right="13"/>
        <w:rPr>
          <w:rFonts w:eastAsia="Times New Roman" w:cs="Arial"/>
          <w:bCs/>
          <w:color w:val="auto"/>
        </w:rPr>
      </w:pPr>
      <w:r w:rsidRPr="003547F5">
        <w:rPr>
          <w:rFonts w:eastAsia="Times New Roman" w:cs="Arial"/>
          <w:b/>
          <w:bCs/>
          <w:i/>
          <w:iCs/>
          <w:color w:val="auto"/>
        </w:rPr>
        <w:t xml:space="preserve">OBSERVAȚII: </w:t>
      </w:r>
      <w:r w:rsidRPr="003547F5">
        <w:rPr>
          <w:rFonts w:eastAsia="Times New Roman" w:cs="Arial"/>
          <w:bCs/>
          <w:i/>
          <w:iCs/>
          <w:color w:val="auto"/>
        </w:rPr>
        <w:t xml:space="preserve">de ieri de la ora 06 au fost în vigoare </w:t>
      </w:r>
      <w:r w:rsidR="00F7261F">
        <w:rPr>
          <w:rFonts w:eastAsia="Times New Roman" w:cs="Arial"/>
          <w:bCs/>
          <w:i/>
          <w:iCs/>
          <w:color w:val="auto"/>
        </w:rPr>
        <w:t>10</w:t>
      </w:r>
      <w:r w:rsidRPr="003547F5">
        <w:rPr>
          <w:rFonts w:eastAsia="Times New Roman" w:cs="Arial"/>
          <w:bCs/>
          <w:i/>
          <w:iCs/>
          <w:color w:val="auto"/>
        </w:rPr>
        <w:t xml:space="preserve"> atenționări cod galben pentru fenomene meteorologice periculoase imediate, emise precum urmează: </w:t>
      </w:r>
      <w:r w:rsidR="00F7261F">
        <w:rPr>
          <w:rFonts w:eastAsia="Times New Roman" w:cs="Arial"/>
          <w:bCs/>
          <w:i/>
          <w:iCs/>
          <w:color w:val="auto"/>
        </w:rPr>
        <w:t>5</w:t>
      </w:r>
      <w:r w:rsidRPr="003547F5">
        <w:rPr>
          <w:rFonts w:eastAsia="Times New Roman" w:cs="Arial"/>
          <w:bCs/>
          <w:i/>
          <w:iCs/>
          <w:color w:val="auto"/>
        </w:rPr>
        <w:t xml:space="preserve"> de către CNPM pentru Muntenia, 3 de către SRPV Constanța și 2 de către SRPV Bacău.</w:t>
      </w:r>
    </w:p>
    <w:p w:rsidR="002C53E2" w:rsidRDefault="002C53E2" w:rsidP="00996191">
      <w:pPr>
        <w:tabs>
          <w:tab w:val="left" w:pos="720"/>
        </w:tabs>
        <w:spacing w:before="0" w:after="0"/>
        <w:ind w:right="13"/>
        <w:rPr>
          <w:rFonts w:eastAsia="Times New Roman" w:cs="Arial"/>
          <w:b/>
          <w:bCs/>
          <w:u w:val="single"/>
        </w:rPr>
      </w:pPr>
    </w:p>
    <w:p w:rsidR="00996191" w:rsidRPr="00996191" w:rsidRDefault="00996191" w:rsidP="00996191">
      <w:pPr>
        <w:tabs>
          <w:tab w:val="left" w:pos="720"/>
        </w:tabs>
        <w:spacing w:before="0" w:after="0"/>
        <w:ind w:right="13"/>
        <w:rPr>
          <w:rFonts w:eastAsia="Times New Roman" w:cs="Arial"/>
          <w:b/>
          <w:bCs/>
          <w:u w:val="single"/>
        </w:rPr>
      </w:pPr>
      <w:r w:rsidRPr="00996191">
        <w:rPr>
          <w:rFonts w:eastAsia="Times New Roman" w:cs="Arial"/>
          <w:b/>
          <w:bCs/>
          <w:u w:val="single"/>
        </w:rPr>
        <w:t>LA BUCUREŞTI</w:t>
      </w:r>
    </w:p>
    <w:p w:rsidR="00DC44C1" w:rsidRDefault="003547F5" w:rsidP="00996191">
      <w:pPr>
        <w:tabs>
          <w:tab w:val="left" w:pos="630"/>
          <w:tab w:val="left" w:pos="720"/>
        </w:tabs>
        <w:spacing w:before="0" w:after="0"/>
        <w:ind w:right="13"/>
        <w:rPr>
          <w:rFonts w:eastAsia="MS Mincho" w:cs="Times New Roman"/>
          <w:color w:val="auto"/>
        </w:rPr>
      </w:pPr>
      <w:r w:rsidRPr="003547F5">
        <w:rPr>
          <w:rFonts w:eastAsia="MS Mincho" w:cs="Times New Roman"/>
          <w:color w:val="auto"/>
        </w:rPr>
        <w:t>Vremea a fost normală termic. Cerul a fost noros, iar din orele prânzului temporar a nins slab. Vântul a suflat slab și moderat. Temperatura maximă a fost de 4 grade la Filaret și 3 grade la Afumați și Băneasa, iar la ora 06 se înregistrau -1 grad la Băneasa și 1 grad la Afumați și Filaret.</w:t>
      </w:r>
    </w:p>
    <w:p w:rsidR="00D51DA0" w:rsidRDefault="00D51DA0" w:rsidP="00996191">
      <w:pPr>
        <w:tabs>
          <w:tab w:val="left" w:pos="630"/>
          <w:tab w:val="left" w:pos="720"/>
        </w:tabs>
        <w:spacing w:before="0" w:after="0"/>
        <w:ind w:right="13"/>
        <w:rPr>
          <w:rFonts w:eastAsia="MS Mincho" w:cs="Times New Roman"/>
          <w:color w:val="auto"/>
        </w:rPr>
      </w:pPr>
    </w:p>
    <w:p w:rsidR="00996191" w:rsidRPr="00996191" w:rsidRDefault="00996191" w:rsidP="00996191">
      <w:pPr>
        <w:tabs>
          <w:tab w:val="left" w:pos="630"/>
          <w:tab w:val="left" w:pos="720"/>
        </w:tabs>
        <w:spacing w:before="0" w:after="120"/>
        <w:ind w:right="13"/>
        <w:rPr>
          <w:rFonts w:eastAsia="MS Mincho" w:cs="Times New Roman"/>
          <w:b/>
          <w:color w:val="auto"/>
          <w:u w:val="single"/>
        </w:rPr>
      </w:pPr>
      <w:r w:rsidRPr="00996191">
        <w:rPr>
          <w:rFonts w:eastAsia="MS Mincho" w:cs="Times New Roman"/>
          <w:b/>
          <w:color w:val="auto"/>
        </w:rPr>
        <w:t xml:space="preserve">3. </w:t>
      </w:r>
      <w:r w:rsidRPr="00996191">
        <w:rPr>
          <w:rFonts w:eastAsia="MS Mincho" w:cs="Times New Roman"/>
          <w:b/>
          <w:color w:val="auto"/>
          <w:u w:val="single"/>
        </w:rPr>
        <w:t xml:space="preserve">Prognoza meteorologică în intervalul </w:t>
      </w:r>
      <w:r w:rsidR="001376CE">
        <w:rPr>
          <w:rFonts w:eastAsia="MS Mincho" w:cs="Times New Roman"/>
          <w:b/>
          <w:color w:val="auto"/>
          <w:u w:val="single"/>
        </w:rPr>
        <w:t>30</w:t>
      </w:r>
      <w:r w:rsidR="002B5402">
        <w:rPr>
          <w:rFonts w:eastAsia="MS Mincho" w:cs="Times New Roman"/>
          <w:b/>
          <w:color w:val="auto"/>
          <w:u w:val="single"/>
        </w:rPr>
        <w:t>.12</w:t>
      </w:r>
      <w:r w:rsidRPr="00996191">
        <w:rPr>
          <w:rFonts w:eastAsia="MS Mincho" w:cs="Times New Roman"/>
          <w:b/>
          <w:color w:val="auto"/>
          <w:u w:val="single"/>
        </w:rPr>
        <w:t>.2019, ora 0</w:t>
      </w:r>
      <w:r w:rsidR="00855AAD">
        <w:rPr>
          <w:rFonts w:eastAsia="MS Mincho" w:cs="Times New Roman"/>
          <w:b/>
          <w:color w:val="auto"/>
          <w:u w:val="single"/>
        </w:rPr>
        <w:t>8</w:t>
      </w:r>
      <w:r w:rsidRPr="00996191">
        <w:rPr>
          <w:rFonts w:eastAsia="MS Mincho" w:cs="Times New Roman"/>
          <w:b/>
          <w:color w:val="auto"/>
          <w:u w:val="single"/>
        </w:rPr>
        <w:t>.</w:t>
      </w:r>
      <w:r w:rsidRPr="00996191">
        <w:rPr>
          <w:rFonts w:eastAsia="MS Mincho" w:cs="Times New Roman"/>
          <w:b/>
          <w:color w:val="auto"/>
          <w:u w:val="single"/>
          <w:vertAlign w:val="superscript"/>
        </w:rPr>
        <w:t>00</w:t>
      </w:r>
      <w:r w:rsidRPr="00996191">
        <w:rPr>
          <w:rFonts w:eastAsia="MS Mincho" w:cs="Times New Roman"/>
          <w:b/>
          <w:color w:val="auto"/>
          <w:u w:val="single"/>
        </w:rPr>
        <w:t xml:space="preserve"> – </w:t>
      </w:r>
      <w:r w:rsidR="001376CE">
        <w:rPr>
          <w:rFonts w:eastAsia="MS Mincho" w:cs="Times New Roman"/>
          <w:b/>
          <w:color w:val="auto"/>
          <w:u w:val="single"/>
        </w:rPr>
        <w:t>31</w:t>
      </w:r>
      <w:r w:rsidR="002B5402">
        <w:rPr>
          <w:rFonts w:eastAsia="MS Mincho" w:cs="Times New Roman"/>
          <w:b/>
          <w:color w:val="auto"/>
          <w:u w:val="single"/>
        </w:rPr>
        <w:t>.12</w:t>
      </w:r>
      <w:r w:rsidRPr="00996191">
        <w:rPr>
          <w:rFonts w:eastAsia="MS Mincho" w:cs="Times New Roman"/>
          <w:b/>
          <w:color w:val="auto"/>
          <w:u w:val="single"/>
        </w:rPr>
        <w:t>.2019, ora 0</w:t>
      </w:r>
      <w:r w:rsidR="00855AAD">
        <w:rPr>
          <w:rFonts w:eastAsia="MS Mincho" w:cs="Times New Roman"/>
          <w:b/>
          <w:color w:val="auto"/>
          <w:u w:val="single"/>
        </w:rPr>
        <w:t>8</w:t>
      </w:r>
      <w:r w:rsidRPr="00996191">
        <w:rPr>
          <w:rFonts w:eastAsia="MS Mincho" w:cs="Times New Roman"/>
          <w:b/>
          <w:color w:val="auto"/>
          <w:u w:val="single"/>
        </w:rPr>
        <w:t>.</w:t>
      </w:r>
      <w:r w:rsidRPr="00996191">
        <w:rPr>
          <w:rFonts w:eastAsia="MS Mincho" w:cs="Times New Roman"/>
          <w:b/>
          <w:color w:val="auto"/>
          <w:u w:val="single"/>
          <w:vertAlign w:val="superscript"/>
        </w:rPr>
        <w:t>00</w:t>
      </w:r>
    </w:p>
    <w:p w:rsidR="00996191" w:rsidRPr="00996191" w:rsidRDefault="00996191" w:rsidP="00996191">
      <w:pPr>
        <w:tabs>
          <w:tab w:val="left" w:pos="630"/>
          <w:tab w:val="left" w:pos="720"/>
        </w:tabs>
        <w:spacing w:before="0" w:after="0"/>
        <w:ind w:right="13"/>
        <w:rPr>
          <w:rFonts w:eastAsia="MS Mincho" w:cs="Times New Roman"/>
          <w:b/>
          <w:color w:val="auto"/>
          <w:u w:val="single"/>
        </w:rPr>
      </w:pPr>
      <w:r w:rsidRPr="00996191">
        <w:rPr>
          <w:rFonts w:eastAsia="MS Mincho" w:cs="Times New Roman"/>
          <w:b/>
          <w:color w:val="auto"/>
          <w:u w:val="single"/>
        </w:rPr>
        <w:t>ÎN ŢARĂ</w:t>
      </w:r>
    </w:p>
    <w:p w:rsidR="003E1B1E" w:rsidRPr="003E1B1E" w:rsidRDefault="003547F5" w:rsidP="003E1B1E">
      <w:pPr>
        <w:tabs>
          <w:tab w:val="left" w:pos="720"/>
        </w:tabs>
        <w:spacing w:before="0" w:after="0"/>
        <w:ind w:right="13"/>
        <w:rPr>
          <w:rFonts w:eastAsia="Times New Roman" w:cs="Times New Roman"/>
          <w:bCs/>
          <w:color w:val="auto"/>
        </w:rPr>
      </w:pPr>
      <w:r w:rsidRPr="003547F5">
        <w:rPr>
          <w:rFonts w:eastAsia="Times New Roman" w:cs="Times New Roman"/>
          <w:bCs/>
          <w:color w:val="auto"/>
          <w:u w:val="single"/>
        </w:rPr>
        <w:t>Vremea</w:t>
      </w:r>
      <w:r w:rsidRPr="003547F5">
        <w:rPr>
          <w:rFonts w:eastAsia="Times New Roman" w:cs="Times New Roman"/>
          <w:bCs/>
          <w:color w:val="auto"/>
        </w:rPr>
        <w:t xml:space="preserve"> se va ameliora în privința precipitațiilor, </w:t>
      </w:r>
      <w:r w:rsidRPr="003547F5">
        <w:rPr>
          <w:rFonts w:eastAsia="Times New Roman" w:cs="Times New Roman"/>
          <w:bCs/>
          <w:color w:val="auto"/>
          <w:u w:val="single"/>
        </w:rPr>
        <w:t>dar va fi mai rece decât în intervalul anterior pe timpul nopții, în majoritatea zonelor.</w:t>
      </w:r>
      <w:r w:rsidRPr="003547F5">
        <w:rPr>
          <w:rFonts w:eastAsia="Times New Roman" w:cs="Times New Roman"/>
          <w:bCs/>
          <w:color w:val="auto"/>
        </w:rPr>
        <w:t xml:space="preserve"> Înnorări vor fi în prima parte a zilei în sud-estul țării, în extremitatea sudică și cea de est, unde doar izolat vor mai fi posibile precipitații slabe -fulguieli în Moldova și în Lunca Dunării și ploi pe litoral. Noaptea cerul se va înnora în regiunile nordice, iar </w:t>
      </w:r>
      <w:r w:rsidRPr="003547F5">
        <w:rPr>
          <w:rFonts w:eastAsia="Times New Roman" w:cs="Times New Roman"/>
          <w:bCs/>
          <w:color w:val="auto"/>
          <w:u w:val="single"/>
        </w:rPr>
        <w:t>spre dimineață în nordul Moldovei local vor fi precipitații mixte cu depunere de polei. În restul timpului și al teritoriului va fi cer variabil spre senin.</w:t>
      </w:r>
      <w:r w:rsidRPr="003547F5">
        <w:rPr>
          <w:rFonts w:eastAsia="Times New Roman" w:cs="Times New Roman"/>
          <w:bCs/>
          <w:color w:val="auto"/>
        </w:rPr>
        <w:t xml:space="preserve"> </w:t>
      </w:r>
      <w:r w:rsidRPr="003547F5">
        <w:rPr>
          <w:rFonts w:eastAsia="Times New Roman" w:cs="Times New Roman"/>
          <w:bCs/>
          <w:color w:val="auto"/>
          <w:u w:val="single"/>
        </w:rPr>
        <w:t>Vântul</w:t>
      </w:r>
      <w:r w:rsidRPr="003547F5">
        <w:rPr>
          <w:rFonts w:eastAsia="Times New Roman" w:cs="Times New Roman"/>
          <w:bCs/>
          <w:color w:val="auto"/>
        </w:rPr>
        <w:t xml:space="preserve"> va sufla slab și moderat, cu intensificări pe litoral și în bazinul vestic al Mării Negre, cu rafale de 60...70 km/h. Temperaturile maxime se vor încadra între -3 și 5 grade, ușor mai ridicate în vestul și nordul Olteniei; minimele termice din noaptea de luni spre marți, în general sub cele normale ale datei, se vor încadra între -13 grade în depresiuni și -2 grade pe litoral. </w:t>
      </w:r>
      <w:r w:rsidRPr="003547F5">
        <w:rPr>
          <w:rFonts w:eastAsia="Times New Roman" w:cs="Times New Roman"/>
          <w:bCs/>
          <w:color w:val="auto"/>
          <w:u w:val="single"/>
        </w:rPr>
        <w:t>Se va forma ghețuș, cu precădere în zonele montane, iar spre dimineață în zonele joase local se va semnala ceață cu depunere de chiciură.</w:t>
      </w:r>
    </w:p>
    <w:p w:rsidR="00875D6B" w:rsidRDefault="00875D6B" w:rsidP="00996191">
      <w:pPr>
        <w:tabs>
          <w:tab w:val="left" w:pos="720"/>
        </w:tabs>
        <w:spacing w:before="0" w:after="0"/>
        <w:ind w:right="13"/>
        <w:rPr>
          <w:rFonts w:eastAsia="Times New Roman" w:cs="Times New Roman"/>
          <w:b/>
          <w:bCs/>
          <w:color w:val="auto"/>
          <w:u w:val="single"/>
        </w:rPr>
      </w:pPr>
    </w:p>
    <w:p w:rsidR="00996191" w:rsidRPr="00996191" w:rsidRDefault="00996191" w:rsidP="00996191">
      <w:pPr>
        <w:tabs>
          <w:tab w:val="left" w:pos="720"/>
        </w:tabs>
        <w:spacing w:before="0" w:after="0"/>
        <w:ind w:right="13"/>
        <w:rPr>
          <w:rFonts w:eastAsia="Times New Roman" w:cs="Times New Roman"/>
          <w:b/>
          <w:bCs/>
          <w:color w:val="auto"/>
          <w:u w:val="single"/>
        </w:rPr>
      </w:pPr>
      <w:r w:rsidRPr="00996191">
        <w:rPr>
          <w:rFonts w:eastAsia="Times New Roman" w:cs="Times New Roman"/>
          <w:b/>
          <w:bCs/>
          <w:color w:val="auto"/>
          <w:u w:val="single"/>
        </w:rPr>
        <w:t>LA BUCUREŞTI</w:t>
      </w:r>
    </w:p>
    <w:p w:rsidR="003B0EC7" w:rsidRPr="003B0EC7" w:rsidRDefault="003547F5" w:rsidP="003B0EC7">
      <w:pPr>
        <w:tabs>
          <w:tab w:val="left" w:pos="720"/>
        </w:tabs>
        <w:spacing w:before="0" w:after="0"/>
        <w:ind w:right="13"/>
        <w:rPr>
          <w:rFonts w:eastAsia="Times New Roman" w:cs="Times New Roman"/>
          <w:bCs/>
          <w:color w:val="auto"/>
        </w:rPr>
      </w:pPr>
      <w:r w:rsidRPr="003547F5">
        <w:rPr>
          <w:rFonts w:eastAsia="Times New Roman" w:cs="Times New Roman"/>
          <w:bCs/>
          <w:color w:val="auto"/>
        </w:rPr>
        <w:t>Ziua, cerul va avea înnorări, mai ales în orele dimineții, vântul va sufla moderat, iar temperatura maximă se va situa în jurul a 4 grade. Noaptea, vremea va fi mai rece decât în precedentele nopți, cerul va fi degajat și vântul slab, dar va crește probabilitatea de a se forma ceață; temperatura minimă va fi de -5...-4 grade, mai scăzută în zona preorășenească.</w:t>
      </w:r>
    </w:p>
    <w:p w:rsidR="00642578" w:rsidRDefault="00642578" w:rsidP="00996191">
      <w:pPr>
        <w:tabs>
          <w:tab w:val="left" w:pos="720"/>
        </w:tabs>
        <w:spacing w:before="0" w:after="0"/>
        <w:ind w:right="13"/>
        <w:rPr>
          <w:rFonts w:eastAsia="Times New Roman" w:cs="Times New Roman"/>
          <w:bCs/>
          <w:color w:val="auto"/>
        </w:rPr>
      </w:pPr>
    </w:p>
    <w:p w:rsidR="000F33F4" w:rsidRDefault="000F33F4" w:rsidP="00996191">
      <w:pPr>
        <w:tabs>
          <w:tab w:val="left" w:pos="720"/>
        </w:tabs>
        <w:spacing w:before="0" w:after="0"/>
        <w:ind w:right="13"/>
        <w:rPr>
          <w:rFonts w:eastAsia="Times New Roman" w:cs="Times New Roman"/>
          <w:bCs/>
          <w:color w:val="auto"/>
        </w:rPr>
      </w:pPr>
    </w:p>
    <w:p w:rsidR="000F33F4" w:rsidRDefault="000F33F4" w:rsidP="00996191">
      <w:pPr>
        <w:tabs>
          <w:tab w:val="left" w:pos="720"/>
        </w:tabs>
        <w:spacing w:before="0" w:after="0"/>
        <w:ind w:right="13"/>
        <w:rPr>
          <w:rFonts w:eastAsia="Times New Roman" w:cs="Times New Roman"/>
          <w:bCs/>
          <w:color w:val="auto"/>
        </w:rPr>
      </w:pPr>
    </w:p>
    <w:p w:rsidR="000F33F4" w:rsidRDefault="000F33F4" w:rsidP="00996191">
      <w:pPr>
        <w:tabs>
          <w:tab w:val="left" w:pos="720"/>
        </w:tabs>
        <w:spacing w:before="0" w:after="0"/>
        <w:ind w:right="13"/>
        <w:rPr>
          <w:rFonts w:eastAsia="Times New Roman" w:cs="Times New Roman"/>
          <w:bCs/>
          <w:color w:val="auto"/>
        </w:rPr>
      </w:pPr>
    </w:p>
    <w:p w:rsidR="00CE0CE6" w:rsidRDefault="00CE0CE6" w:rsidP="00996191">
      <w:pPr>
        <w:tabs>
          <w:tab w:val="left" w:pos="720"/>
        </w:tabs>
        <w:spacing w:before="0" w:after="0"/>
        <w:ind w:right="13"/>
        <w:rPr>
          <w:rFonts w:eastAsia="Times New Roman" w:cs="Times New Roman"/>
          <w:bCs/>
          <w:color w:val="auto"/>
        </w:rPr>
      </w:pPr>
    </w:p>
    <w:p w:rsidR="00996191" w:rsidRPr="00996191" w:rsidRDefault="00996191" w:rsidP="00996191">
      <w:pPr>
        <w:numPr>
          <w:ilvl w:val="0"/>
          <w:numId w:val="1"/>
        </w:numPr>
        <w:tabs>
          <w:tab w:val="left" w:pos="720"/>
        </w:tabs>
        <w:spacing w:before="0" w:after="120"/>
        <w:ind w:left="0" w:right="13" w:firstLine="0"/>
        <w:rPr>
          <w:rFonts w:eastAsia="Times New Roman" w:cs="Times New Roman"/>
          <w:b/>
          <w:bCs/>
          <w:i/>
          <w:color w:val="auto"/>
          <w:u w:val="single"/>
        </w:rPr>
      </w:pPr>
      <w:r w:rsidRPr="00996191">
        <w:rPr>
          <w:rFonts w:eastAsia="Times New Roman" w:cs="Times New Roman"/>
          <w:b/>
          <w:bCs/>
          <w:i/>
          <w:color w:val="auto"/>
          <w:u w:val="single"/>
        </w:rPr>
        <w:lastRenderedPageBreak/>
        <w:t>CALITATEA APELOR</w:t>
      </w:r>
    </w:p>
    <w:p w:rsidR="001376CE" w:rsidRDefault="001376CE" w:rsidP="001376CE">
      <w:pPr>
        <w:spacing w:before="0" w:after="0" w:line="240" w:lineRule="auto"/>
        <w:rPr>
          <w:rFonts w:eastAsia="MS Mincho" w:cs="Times New Roman"/>
          <w:bCs/>
          <w:color w:val="auto"/>
        </w:rPr>
      </w:pPr>
      <w:r w:rsidRPr="00650007">
        <w:rPr>
          <w:rFonts w:eastAsia="MS Mincho" w:cs="Times New Roman"/>
          <w:bCs/>
          <w:color w:val="auto"/>
        </w:rPr>
        <w:t>Nu s-au semnalat evenimente deosebite.</w:t>
      </w:r>
    </w:p>
    <w:p w:rsidR="00D51DA0" w:rsidRDefault="00D51DA0" w:rsidP="00651784">
      <w:pPr>
        <w:spacing w:before="0" w:after="0"/>
        <w:ind w:right="13"/>
        <w:rPr>
          <w:rFonts w:eastAsia="MS Mincho" w:cs="Times New Roman"/>
          <w:bCs/>
          <w:color w:val="auto"/>
        </w:rPr>
      </w:pPr>
    </w:p>
    <w:p w:rsidR="00996191" w:rsidRPr="00996191" w:rsidRDefault="00996191" w:rsidP="00996191">
      <w:pPr>
        <w:numPr>
          <w:ilvl w:val="0"/>
          <w:numId w:val="3"/>
        </w:numPr>
        <w:spacing w:before="0" w:after="120"/>
        <w:ind w:left="0" w:right="13" w:firstLine="0"/>
        <w:outlineLvl w:val="5"/>
        <w:rPr>
          <w:rFonts w:eastAsia="Times New Roman" w:cs="Times New Roman"/>
          <w:b/>
          <w:bCs/>
          <w:i/>
          <w:color w:val="auto"/>
          <w:u w:val="single"/>
        </w:rPr>
      </w:pPr>
      <w:r w:rsidRPr="00996191">
        <w:rPr>
          <w:rFonts w:eastAsia="Times New Roman" w:cs="Times New Roman"/>
          <w:b/>
          <w:bCs/>
          <w:i/>
          <w:color w:val="auto"/>
          <w:u w:val="single"/>
        </w:rPr>
        <w:t>CALITATEA MEDIULUI</w:t>
      </w:r>
    </w:p>
    <w:p w:rsidR="00996191" w:rsidRPr="00996191" w:rsidRDefault="00996191" w:rsidP="00996191">
      <w:pPr>
        <w:numPr>
          <w:ilvl w:val="0"/>
          <w:numId w:val="2"/>
        </w:numPr>
        <w:tabs>
          <w:tab w:val="num" w:pos="720"/>
        </w:tabs>
        <w:spacing w:before="0" w:after="120"/>
        <w:ind w:left="0" w:right="13" w:firstLine="0"/>
        <w:contextualSpacing/>
        <w:rPr>
          <w:rFonts w:eastAsia="MS Mincho" w:cs="Times New Roman"/>
          <w:b/>
          <w:noProof/>
          <w:color w:val="auto"/>
        </w:rPr>
      </w:pPr>
      <w:r w:rsidRPr="00996191">
        <w:rPr>
          <w:rFonts w:eastAsia="MS Mincho" w:cs="Times New Roman"/>
          <w:b/>
          <w:color w:val="auto"/>
        </w:rPr>
        <w:t>Î</w:t>
      </w:r>
      <w:r w:rsidRPr="00996191">
        <w:rPr>
          <w:rFonts w:eastAsia="MS Mincho" w:cs="Times New Roman"/>
          <w:b/>
          <w:noProof/>
          <w:color w:val="auto"/>
        </w:rPr>
        <w:t>n domeniul aerului</w:t>
      </w:r>
    </w:p>
    <w:p w:rsidR="00D51DA0" w:rsidRDefault="00D51DA0" w:rsidP="00D51DA0">
      <w:pPr>
        <w:spacing w:before="0" w:after="0" w:line="240" w:lineRule="auto"/>
        <w:rPr>
          <w:rFonts w:eastAsia="MS Mincho" w:cs="Times New Roman"/>
          <w:bCs/>
          <w:color w:val="auto"/>
        </w:rPr>
      </w:pPr>
      <w:r w:rsidRPr="00650007">
        <w:rPr>
          <w:rFonts w:eastAsia="MS Mincho" w:cs="Times New Roman"/>
          <w:bCs/>
          <w:color w:val="auto"/>
        </w:rPr>
        <w:t>Nu s-au semnalat evenimente deosebite.</w:t>
      </w:r>
    </w:p>
    <w:p w:rsidR="007D65BB" w:rsidRDefault="007D65BB" w:rsidP="007D65BB">
      <w:pPr>
        <w:spacing w:before="0" w:after="0"/>
        <w:ind w:right="13"/>
        <w:rPr>
          <w:rFonts w:eastAsia="MS Mincho" w:cs="Times New Roman"/>
          <w:bCs/>
          <w:color w:val="auto"/>
        </w:rPr>
      </w:pPr>
    </w:p>
    <w:p w:rsidR="00996191" w:rsidRPr="00996191" w:rsidRDefault="00996191" w:rsidP="00996191">
      <w:pPr>
        <w:numPr>
          <w:ilvl w:val="0"/>
          <w:numId w:val="2"/>
        </w:numPr>
        <w:tabs>
          <w:tab w:val="num" w:pos="709"/>
        </w:tabs>
        <w:spacing w:before="0" w:after="0"/>
        <w:ind w:left="0" w:right="13" w:firstLine="0"/>
        <w:rPr>
          <w:rFonts w:eastAsia="MS Mincho" w:cs="Times New Roman"/>
          <w:b/>
          <w:color w:val="auto"/>
        </w:rPr>
      </w:pPr>
      <w:r w:rsidRPr="00996191">
        <w:rPr>
          <w:rFonts w:eastAsia="MS Mincho" w:cs="Times New Roman"/>
          <w:b/>
          <w:color w:val="auto"/>
        </w:rPr>
        <w:t xml:space="preserve">În domeniul solului şi </w:t>
      </w:r>
      <w:r w:rsidR="001A453E" w:rsidRPr="00996191">
        <w:rPr>
          <w:rFonts w:eastAsia="MS Mincho" w:cs="Times New Roman"/>
          <w:b/>
          <w:color w:val="auto"/>
        </w:rPr>
        <w:t>vegetației</w:t>
      </w:r>
    </w:p>
    <w:p w:rsidR="00D51DA0" w:rsidRDefault="00D51DA0" w:rsidP="00D51DA0">
      <w:pPr>
        <w:spacing w:before="0" w:after="0" w:line="240" w:lineRule="auto"/>
        <w:rPr>
          <w:rFonts w:eastAsia="MS Mincho" w:cs="Times New Roman"/>
          <w:bCs/>
          <w:color w:val="auto"/>
        </w:rPr>
      </w:pPr>
      <w:r w:rsidRPr="00650007">
        <w:rPr>
          <w:rFonts w:eastAsia="MS Mincho" w:cs="Times New Roman"/>
          <w:bCs/>
          <w:color w:val="auto"/>
        </w:rPr>
        <w:t>Nu s-au semnalat evenimente deosebite.</w:t>
      </w:r>
    </w:p>
    <w:p w:rsidR="00341F30" w:rsidRDefault="00341F30" w:rsidP="00996191">
      <w:pPr>
        <w:spacing w:before="0" w:after="0" w:line="240" w:lineRule="auto"/>
        <w:rPr>
          <w:rFonts w:eastAsia="MS Mincho" w:cs="Times New Roman"/>
          <w:bCs/>
          <w:color w:val="auto"/>
          <w:lang w:val="pt-BR"/>
        </w:rPr>
      </w:pPr>
    </w:p>
    <w:p w:rsidR="00996191" w:rsidRPr="00996191" w:rsidRDefault="00996191" w:rsidP="00996191">
      <w:pPr>
        <w:numPr>
          <w:ilvl w:val="0"/>
          <w:numId w:val="2"/>
        </w:numPr>
        <w:tabs>
          <w:tab w:val="num" w:pos="709"/>
        </w:tabs>
        <w:spacing w:before="0" w:after="0"/>
        <w:ind w:left="0" w:right="13" w:firstLine="0"/>
        <w:rPr>
          <w:rFonts w:eastAsia="MS Mincho" w:cs="Times New Roman"/>
          <w:b/>
          <w:noProof/>
          <w:color w:val="auto"/>
        </w:rPr>
      </w:pPr>
      <w:r w:rsidRPr="00996191">
        <w:rPr>
          <w:rFonts w:eastAsia="MS Mincho" w:cs="Times New Roman"/>
          <w:b/>
          <w:color w:val="auto"/>
        </w:rPr>
        <w:t>Î</w:t>
      </w:r>
      <w:r w:rsidRPr="00996191">
        <w:rPr>
          <w:rFonts w:eastAsia="MS Mincho" w:cs="Times New Roman"/>
          <w:b/>
          <w:noProof/>
          <w:color w:val="auto"/>
        </w:rPr>
        <w:t>n domeniul supravegherii radioactivităţii mediului</w:t>
      </w:r>
    </w:p>
    <w:p w:rsidR="00996191" w:rsidRPr="00996191" w:rsidRDefault="001A453E" w:rsidP="00996191">
      <w:pPr>
        <w:widowControl w:val="0"/>
        <w:tabs>
          <w:tab w:val="left" w:pos="270"/>
        </w:tabs>
        <w:autoSpaceDE w:val="0"/>
        <w:autoSpaceDN w:val="0"/>
        <w:adjustRightInd w:val="0"/>
        <w:spacing w:before="0" w:after="0"/>
        <w:ind w:right="13"/>
        <w:rPr>
          <w:rFonts w:eastAsia="MS Mincho" w:cs="Times New Roman"/>
          <w:color w:val="auto"/>
        </w:rPr>
      </w:pPr>
      <w:r w:rsidRPr="00996191">
        <w:rPr>
          <w:rFonts w:eastAsia="MS Mincho" w:cs="Times New Roman"/>
          <w:color w:val="auto"/>
        </w:rPr>
        <w:t>Menționăm</w:t>
      </w:r>
      <w:r w:rsidR="00996191" w:rsidRPr="00996191">
        <w:rPr>
          <w:rFonts w:eastAsia="MS Mincho" w:cs="Times New Roman"/>
          <w:color w:val="auto"/>
        </w:rPr>
        <w:t xml:space="preserve"> că pentru factorii de mediu urmăriţi nu s-au înregistrat depăşiri ale limitelor de avertizare/alarmare şi nu s-au semnalat evenimente deosebite. Parametrii constataţi la staţiile de pe teritoriul României s-au situat în limitele fondului natural.</w:t>
      </w:r>
    </w:p>
    <w:p w:rsidR="00996191" w:rsidRPr="00996191" w:rsidRDefault="00996191" w:rsidP="00996191">
      <w:pPr>
        <w:widowControl w:val="0"/>
        <w:tabs>
          <w:tab w:val="left" w:pos="270"/>
        </w:tabs>
        <w:autoSpaceDE w:val="0"/>
        <w:autoSpaceDN w:val="0"/>
        <w:adjustRightInd w:val="0"/>
        <w:spacing w:before="0" w:after="0"/>
        <w:ind w:right="13"/>
        <w:rPr>
          <w:rFonts w:eastAsia="MS Mincho" w:cs="Times New Roman"/>
          <w:color w:val="auto"/>
        </w:rPr>
      </w:pPr>
    </w:p>
    <w:p w:rsidR="00996191" w:rsidRPr="00996191" w:rsidRDefault="00996191" w:rsidP="00996191">
      <w:pPr>
        <w:numPr>
          <w:ilvl w:val="0"/>
          <w:numId w:val="2"/>
        </w:numPr>
        <w:tabs>
          <w:tab w:val="num" w:pos="709"/>
        </w:tabs>
        <w:spacing w:before="0" w:after="0"/>
        <w:ind w:left="0" w:right="13" w:firstLine="0"/>
        <w:rPr>
          <w:rFonts w:eastAsia="MS Mincho" w:cs="Times New Roman"/>
          <w:b/>
          <w:noProof/>
          <w:color w:val="auto"/>
        </w:rPr>
      </w:pPr>
      <w:r w:rsidRPr="00996191">
        <w:rPr>
          <w:rFonts w:eastAsia="MS Mincho" w:cs="Times New Roman"/>
          <w:b/>
          <w:color w:val="auto"/>
        </w:rPr>
        <w:t>Î</w:t>
      </w:r>
      <w:r w:rsidRPr="00996191">
        <w:rPr>
          <w:rFonts w:eastAsia="MS Mincho" w:cs="Times New Roman"/>
          <w:b/>
          <w:noProof/>
          <w:color w:val="auto"/>
        </w:rPr>
        <w:t>n municipiul Bucureşti</w:t>
      </w:r>
    </w:p>
    <w:p w:rsidR="00996191" w:rsidRPr="00996191" w:rsidRDefault="00996191" w:rsidP="00996191">
      <w:pPr>
        <w:tabs>
          <w:tab w:val="num" w:pos="709"/>
        </w:tabs>
        <w:spacing w:before="0" w:after="0"/>
        <w:ind w:right="13"/>
        <w:rPr>
          <w:rFonts w:eastAsia="MS Mincho" w:cs="Times New Roman"/>
          <w:noProof/>
          <w:color w:val="auto"/>
        </w:rPr>
      </w:pPr>
      <w:r w:rsidRPr="00996191">
        <w:rPr>
          <w:rFonts w:eastAsia="MS Mincho" w:cs="Times New Roman"/>
          <w:color w:val="auto"/>
        </w:rPr>
        <w:t>Î</w:t>
      </w:r>
      <w:r w:rsidRPr="00996191">
        <w:rPr>
          <w:rFonts w:eastAsia="MS Mincho" w:cs="Times New Roman"/>
          <w:noProof/>
          <w:color w:val="auto"/>
        </w:rPr>
        <w:t xml:space="preserve">n ultimele 24 de ore, sistemul de monitorizare a calităţii aerului </w:t>
      </w:r>
      <w:r w:rsidRPr="00996191">
        <w:rPr>
          <w:rFonts w:eastAsia="MS Mincho" w:cs="Times New Roman"/>
          <w:color w:val="auto"/>
        </w:rPr>
        <w:t>în</w:t>
      </w:r>
      <w:r w:rsidRPr="00996191">
        <w:rPr>
          <w:rFonts w:eastAsia="MS Mincho" w:cs="Times New Roman"/>
          <w:noProof/>
          <w:color w:val="auto"/>
        </w:rPr>
        <w:t xml:space="preserve"> municipiul Bucureşti nu a semnalat depăşiri ale pragurilor de informare şi alertă.</w:t>
      </w:r>
    </w:p>
    <w:p w:rsidR="00996191" w:rsidRDefault="00996191" w:rsidP="000F33F4">
      <w:pPr>
        <w:spacing w:before="0" w:after="120" w:line="240" w:lineRule="auto"/>
        <w:rPr>
          <w:rFonts w:eastAsia="MS Mincho" w:cs="Times New Roman"/>
          <w:b/>
          <w:bCs/>
          <w:color w:val="auto"/>
          <w:sz w:val="24"/>
          <w:szCs w:val="24"/>
          <w:lang w:val="da-DK"/>
        </w:rPr>
      </w:pPr>
    </w:p>
    <w:p w:rsidR="000F33F4" w:rsidRDefault="000F33F4" w:rsidP="000F33F4">
      <w:pPr>
        <w:spacing w:before="0" w:after="120" w:line="240" w:lineRule="auto"/>
        <w:rPr>
          <w:rFonts w:eastAsia="MS Mincho" w:cs="Times New Roman"/>
          <w:b/>
          <w:bCs/>
          <w:color w:val="auto"/>
          <w:sz w:val="24"/>
          <w:szCs w:val="24"/>
          <w:lang w:val="da-DK"/>
        </w:rPr>
      </w:pPr>
    </w:p>
    <w:p w:rsidR="000F33F4" w:rsidRDefault="000F33F4" w:rsidP="000F33F4">
      <w:pPr>
        <w:spacing w:before="0" w:after="120" w:line="240" w:lineRule="auto"/>
        <w:rPr>
          <w:rFonts w:eastAsia="MS Mincho" w:cs="Times New Roman"/>
          <w:b/>
          <w:bCs/>
          <w:color w:val="auto"/>
          <w:sz w:val="24"/>
          <w:szCs w:val="24"/>
          <w:lang w:val="da-DK"/>
        </w:rPr>
      </w:pPr>
    </w:p>
    <w:p w:rsidR="000F33F4" w:rsidRDefault="000F33F4" w:rsidP="000F33F4">
      <w:pPr>
        <w:spacing w:before="0" w:after="120" w:line="240" w:lineRule="auto"/>
        <w:rPr>
          <w:rFonts w:eastAsia="MS Mincho" w:cs="Times New Roman"/>
          <w:b/>
          <w:bCs/>
          <w:color w:val="auto"/>
          <w:sz w:val="24"/>
          <w:szCs w:val="24"/>
          <w:lang w:val="da-DK"/>
        </w:rPr>
      </w:pPr>
    </w:p>
    <w:p w:rsidR="000F33F4" w:rsidRPr="000F33F4" w:rsidRDefault="000F33F4" w:rsidP="000F33F4">
      <w:pPr>
        <w:spacing w:before="0" w:after="120" w:line="240" w:lineRule="auto"/>
        <w:rPr>
          <w:rFonts w:eastAsia="MS Mincho" w:cs="Times New Roman"/>
          <w:b/>
          <w:bCs/>
          <w:color w:val="auto"/>
          <w:sz w:val="24"/>
          <w:szCs w:val="24"/>
        </w:rPr>
      </w:pPr>
      <w:r>
        <w:rPr>
          <w:rFonts w:eastAsia="MS Mincho" w:cs="Times New Roman"/>
          <w:b/>
          <w:bCs/>
          <w:color w:val="auto"/>
          <w:sz w:val="24"/>
          <w:szCs w:val="24"/>
          <w:lang w:val="da-DK"/>
        </w:rPr>
        <w:t>Direc</w:t>
      </w:r>
      <w:r>
        <w:rPr>
          <w:rFonts w:eastAsia="MS Mincho" w:cs="Times New Roman"/>
          <w:b/>
          <w:bCs/>
          <w:color w:val="auto"/>
          <w:sz w:val="24"/>
          <w:szCs w:val="24"/>
        </w:rPr>
        <w:t>ția de Comunicare</w:t>
      </w:r>
      <w:bookmarkStart w:id="0" w:name="_GoBack"/>
      <w:bookmarkEnd w:id="0"/>
    </w:p>
    <w:sectPr w:rsidR="000F33F4" w:rsidRPr="000F33F4" w:rsidSect="00823742">
      <w:headerReference w:type="default" r:id="rId7"/>
      <w:footerReference w:type="default" r:id="rId8"/>
      <w:headerReference w:type="first" r:id="rId9"/>
      <w:footerReference w:type="first" r:id="rId10"/>
      <w:pgSz w:w="11906" w:h="16838" w:code="9"/>
      <w:pgMar w:top="567" w:right="851" w:bottom="567" w:left="2268" w:header="0" w:footer="4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CD9" w:rsidRDefault="001A5CD9" w:rsidP="009772BD">
      <w:r>
        <w:separator/>
      </w:r>
    </w:p>
  </w:endnote>
  <w:endnote w:type="continuationSeparator" w:id="0">
    <w:p w:rsidR="001A5CD9" w:rsidRDefault="001A5CD9"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swald">
    <w:altName w:val="Courier New"/>
    <w:charset w:val="00"/>
    <w:family w:val="auto"/>
    <w:pitch w:val="variable"/>
    <w:sig w:usb0="00000001" w:usb1="00000000"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en Sans">
    <w:altName w:val="Tahoma"/>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02D" w:rsidRDefault="00FB602D" w:rsidP="009772BD">
    <w:pPr>
      <w:pStyle w:val="Footer1"/>
    </w:pPr>
  </w:p>
  <w:p w:rsidR="00D42F69" w:rsidRPr="00D42F69" w:rsidRDefault="00D42F69" w:rsidP="00D42F69">
    <w:pPr>
      <w:pStyle w:val="Footer1"/>
      <w:ind w:left="-567"/>
    </w:pPr>
    <w:r w:rsidRPr="00D42F69">
      <w:t xml:space="preserve">Bd. </w:t>
    </w:r>
    <w:r w:rsidRPr="00D42F69">
      <w:t>Libertăţii, nr.12, Sector 5, Bucureşti</w:t>
    </w:r>
  </w:p>
  <w:p w:rsidR="00D42F69" w:rsidRPr="00D42F69" w:rsidRDefault="00D42F69" w:rsidP="00D42F69">
    <w:pPr>
      <w:pStyle w:val="Footer1"/>
      <w:ind w:left="-567"/>
    </w:pPr>
    <w:r w:rsidRPr="00D42F69">
      <w:t>Tel.: +4 021 408.95.27/+4 021 408.95.36</w:t>
    </w:r>
  </w:p>
  <w:p w:rsidR="00D42F69" w:rsidRPr="00D42F69" w:rsidRDefault="00D42F69" w:rsidP="00D42F69">
    <w:pPr>
      <w:pStyle w:val="Footer1"/>
      <w:ind w:left="-567"/>
    </w:pPr>
    <w:r w:rsidRPr="00D42F69">
      <w:t>Fax:  +4 021 316.02.82/+4 021 408.96.39</w:t>
    </w:r>
  </w:p>
  <w:p w:rsidR="00D42F69" w:rsidRPr="00D42F69" w:rsidRDefault="00D42F69" w:rsidP="00D42F69">
    <w:pPr>
      <w:pStyle w:val="Footer1"/>
      <w:ind w:left="-567"/>
    </w:pPr>
    <w:r w:rsidRPr="00D42F69">
      <w:t>Mobil:    0746.046.009</w:t>
    </w:r>
  </w:p>
  <w:p w:rsidR="00D42F69" w:rsidRPr="00D42F69" w:rsidRDefault="00D42F69" w:rsidP="00D42F69">
    <w:pPr>
      <w:pStyle w:val="Footer1"/>
      <w:ind w:left="-567"/>
    </w:pPr>
    <w:r w:rsidRPr="00D42F69">
      <w:t xml:space="preserve">e-mail: dispmonit@map.gov.ro/dispmonit2000@yahoo.com/dispmonit2000@gmail.com </w:t>
    </w:r>
  </w:p>
  <w:p w:rsidR="00D42F69" w:rsidRPr="00D42F69" w:rsidRDefault="00D42F69" w:rsidP="00D42F69">
    <w:pPr>
      <w:pStyle w:val="Footer1"/>
      <w:ind w:left="-567"/>
    </w:pPr>
    <w:r w:rsidRPr="00D42F69">
      <w:t>website: www.mmediu.ro</w:t>
    </w:r>
  </w:p>
  <w:p w:rsidR="00FB602D" w:rsidRPr="00FB602D" w:rsidRDefault="00FB602D" w:rsidP="00D42F69">
    <w:pPr>
      <w:pStyle w:val="Footer1"/>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3CB" w:rsidRPr="00FB602D" w:rsidRDefault="002B43CB" w:rsidP="002B43CB">
    <w:pPr>
      <w:pStyle w:val="Footer1"/>
      <w:ind w:left="-567"/>
    </w:pPr>
    <w:r w:rsidRPr="00FB602D">
      <w:t>Bd. Libertăţii, nr.12, Sector 5, Bucureşti</w:t>
    </w:r>
  </w:p>
  <w:p w:rsidR="002B43CB" w:rsidRDefault="002B43CB" w:rsidP="002B43CB">
    <w:pPr>
      <w:pStyle w:val="Footer1"/>
      <w:ind w:left="-567"/>
    </w:pPr>
    <w:r w:rsidRPr="00FB602D">
      <w:t>Tel.: +4 021 408</w:t>
    </w:r>
    <w:r w:rsidR="00823742">
      <w:t>.95.27/</w:t>
    </w:r>
    <w:r w:rsidR="00823742" w:rsidRPr="00823742">
      <w:t>+4 021 408</w:t>
    </w:r>
    <w:r w:rsidR="00823742">
      <w:t>.95.36</w:t>
    </w:r>
  </w:p>
  <w:p w:rsidR="00823742" w:rsidRDefault="00823742" w:rsidP="002B43CB">
    <w:pPr>
      <w:pStyle w:val="Footer1"/>
      <w:ind w:left="-567"/>
    </w:pPr>
    <w:r>
      <w:t>Fax:  +4 021 316.02.82/+4 021 408.96.39</w:t>
    </w:r>
  </w:p>
  <w:p w:rsidR="00823742" w:rsidRPr="00FB602D" w:rsidRDefault="00823742" w:rsidP="002B43CB">
    <w:pPr>
      <w:pStyle w:val="Footer1"/>
      <w:ind w:left="-567"/>
    </w:pPr>
    <w:r>
      <w:t>Mobil:    0746.046.009</w:t>
    </w:r>
  </w:p>
  <w:p w:rsidR="002B43CB" w:rsidRPr="00FB602D" w:rsidRDefault="002B43CB" w:rsidP="002B43CB">
    <w:pPr>
      <w:pStyle w:val="Footer1"/>
      <w:ind w:left="-567"/>
    </w:pPr>
    <w:r>
      <w:t>e-mail:</w:t>
    </w:r>
    <w:r w:rsidR="00823742">
      <w:t xml:space="preserve"> dispmonit</w:t>
    </w:r>
    <w:r w:rsidRPr="00FB602D">
      <w:t>@</w:t>
    </w:r>
    <w:r w:rsidR="00E15B6E">
      <w:t>map.gov</w:t>
    </w:r>
    <w:r w:rsidR="00823742">
      <w:t>.ro/dispmonit2000@yahoo.com/dispmonit2000@gmail.com</w:t>
    </w:r>
    <w:r w:rsidRPr="00FB602D">
      <w:t xml:space="preserve"> </w:t>
    </w:r>
  </w:p>
  <w:p w:rsidR="002B43CB" w:rsidRDefault="002B43CB" w:rsidP="002B43CB">
    <w:pPr>
      <w:pStyle w:val="Footer1"/>
      <w:ind w:left="-567"/>
    </w:pPr>
    <w:r w:rsidRPr="00FB602D">
      <w:t>website: www.mmediu.ro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CD9" w:rsidRDefault="001A5CD9" w:rsidP="009772BD">
      <w:r>
        <w:separator/>
      </w:r>
    </w:p>
  </w:footnote>
  <w:footnote w:type="continuationSeparator" w:id="0">
    <w:p w:rsidR="001A5CD9" w:rsidRDefault="001A5CD9" w:rsidP="00977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964" w:rsidRDefault="006C5964" w:rsidP="00FE17E8">
    <w:pPr>
      <w:pStyle w:val="Header"/>
      <w:ind w:left="7088" w:right="-569"/>
    </w:pPr>
  </w:p>
  <w:p w:rsidR="006C5964" w:rsidRDefault="006C5964" w:rsidP="00FE17E8">
    <w:pPr>
      <w:pStyle w:val="Header"/>
      <w:ind w:left="7088" w:right="-569"/>
    </w:pPr>
  </w:p>
  <w:p w:rsidR="000745D4" w:rsidRDefault="00FE17E8" w:rsidP="00FE17E8">
    <w:pPr>
      <w:pStyle w:val="Header"/>
      <w:ind w:left="7088" w:right="-569"/>
    </w:pPr>
    <w:r>
      <w:t xml:space="preserve">   </w:t>
    </w:r>
    <w:r w:rsidR="00DF72AC">
      <w:t xml:space="preserve">   </w:t>
    </w:r>
    <w:r>
      <w:t xml:space="preserve">                                    </w:t>
    </w:r>
  </w:p>
  <w:p w:rsidR="00D7335B" w:rsidRDefault="00D7335B" w:rsidP="00FE17E8">
    <w:pPr>
      <w:pStyle w:val="Header"/>
      <w:ind w:left="7088" w:right="-56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964" w:rsidRDefault="0026628D">
    <w:pPr>
      <w:pStyle w:val="Header"/>
    </w:pPr>
    <w:r>
      <w:rPr>
        <w:noProof/>
        <w:lang w:val="en-US"/>
      </w:rPr>
      <w:drawing>
        <wp:anchor distT="0" distB="0" distL="114300" distR="114300" simplePos="0" relativeHeight="251658240" behindDoc="0" locked="0" layoutInCell="1" allowOverlap="1">
          <wp:simplePos x="0" y="0"/>
          <wp:positionH relativeFrom="column">
            <wp:posOffset>-973455</wp:posOffset>
          </wp:positionH>
          <wp:positionV relativeFrom="paragraph">
            <wp:posOffset>333375</wp:posOffset>
          </wp:positionV>
          <wp:extent cx="3236400" cy="900000"/>
          <wp:effectExtent l="0" t="0" r="2540" b="0"/>
          <wp:wrapSquare wrapText="bothSides"/>
          <wp:docPr id="1" name="Picture 1"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C5964" w:rsidRDefault="006C5964">
    <w:pPr>
      <w:pStyle w:val="Header"/>
    </w:pPr>
  </w:p>
  <w:p w:rsidR="006C5964" w:rsidRDefault="006C5964">
    <w:pPr>
      <w:pStyle w:val="Header"/>
    </w:pPr>
  </w:p>
  <w:p w:rsidR="006C5964" w:rsidRDefault="006C5964">
    <w:pPr>
      <w:pStyle w:val="Header"/>
    </w:pPr>
  </w:p>
  <w:p w:rsidR="006C5964" w:rsidRDefault="006C5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D7195"/>
    <w:multiLevelType w:val="hybridMultilevel"/>
    <w:tmpl w:val="AB6CC2B0"/>
    <w:lvl w:ilvl="0" w:tplc="8D9C1144">
      <w:start w:val="19"/>
      <w:numFmt w:val="bullet"/>
      <w:lvlText w:val="-"/>
      <w:lvlJc w:val="left"/>
      <w:pPr>
        <w:ind w:left="270" w:hanging="360"/>
      </w:pPr>
      <w:rPr>
        <w:rFonts w:ascii="Oswald" w:eastAsia="Times New Roman" w:hAnsi="Oswald" w:cs="Aria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601418E3"/>
    <w:multiLevelType w:val="hybridMultilevel"/>
    <w:tmpl w:val="1AFA5E60"/>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D4"/>
    <w:rsid w:val="0000505D"/>
    <w:rsid w:val="0003095A"/>
    <w:rsid w:val="000526D6"/>
    <w:rsid w:val="000745D4"/>
    <w:rsid w:val="0007698E"/>
    <w:rsid w:val="00082B9C"/>
    <w:rsid w:val="00087B4C"/>
    <w:rsid w:val="0009796B"/>
    <w:rsid w:val="000F33F4"/>
    <w:rsid w:val="001071DE"/>
    <w:rsid w:val="001206D3"/>
    <w:rsid w:val="001376CE"/>
    <w:rsid w:val="001466DC"/>
    <w:rsid w:val="00182306"/>
    <w:rsid w:val="001A453E"/>
    <w:rsid w:val="001A5CD9"/>
    <w:rsid w:val="001C44AD"/>
    <w:rsid w:val="00207A98"/>
    <w:rsid w:val="00222BE5"/>
    <w:rsid w:val="002328DD"/>
    <w:rsid w:val="00251694"/>
    <w:rsid w:val="00256D3F"/>
    <w:rsid w:val="002647AD"/>
    <w:rsid w:val="0026628D"/>
    <w:rsid w:val="002A6A70"/>
    <w:rsid w:val="002B43CB"/>
    <w:rsid w:val="002B5402"/>
    <w:rsid w:val="002C53E2"/>
    <w:rsid w:val="003108F8"/>
    <w:rsid w:val="003304FA"/>
    <w:rsid w:val="0033769A"/>
    <w:rsid w:val="00341F30"/>
    <w:rsid w:val="003547F5"/>
    <w:rsid w:val="00367116"/>
    <w:rsid w:val="00380E8D"/>
    <w:rsid w:val="003B0EC7"/>
    <w:rsid w:val="003E1B1E"/>
    <w:rsid w:val="003E7847"/>
    <w:rsid w:val="0040453A"/>
    <w:rsid w:val="004173FC"/>
    <w:rsid w:val="004358CC"/>
    <w:rsid w:val="00487440"/>
    <w:rsid w:val="004A15E0"/>
    <w:rsid w:val="004A4C4B"/>
    <w:rsid w:val="004A4CDB"/>
    <w:rsid w:val="004D2E39"/>
    <w:rsid w:val="004D7AC3"/>
    <w:rsid w:val="00505E23"/>
    <w:rsid w:val="00530575"/>
    <w:rsid w:val="005521AD"/>
    <w:rsid w:val="00557923"/>
    <w:rsid w:val="0056066E"/>
    <w:rsid w:val="00567E9E"/>
    <w:rsid w:val="00595FCB"/>
    <w:rsid w:val="005B0243"/>
    <w:rsid w:val="005E2461"/>
    <w:rsid w:val="005E5841"/>
    <w:rsid w:val="005F17C3"/>
    <w:rsid w:val="00600D3D"/>
    <w:rsid w:val="006038AA"/>
    <w:rsid w:val="00612538"/>
    <w:rsid w:val="0063475D"/>
    <w:rsid w:val="00642578"/>
    <w:rsid w:val="00651784"/>
    <w:rsid w:val="006729A2"/>
    <w:rsid w:val="00685417"/>
    <w:rsid w:val="0069135E"/>
    <w:rsid w:val="00691BD4"/>
    <w:rsid w:val="006B2FCA"/>
    <w:rsid w:val="006C56FA"/>
    <w:rsid w:val="006C5964"/>
    <w:rsid w:val="006E120E"/>
    <w:rsid w:val="00740BD7"/>
    <w:rsid w:val="0074309C"/>
    <w:rsid w:val="00752F20"/>
    <w:rsid w:val="00771254"/>
    <w:rsid w:val="00792499"/>
    <w:rsid w:val="007A4AC6"/>
    <w:rsid w:val="007B1AFD"/>
    <w:rsid w:val="007B55DB"/>
    <w:rsid w:val="007B69DE"/>
    <w:rsid w:val="007C5D9B"/>
    <w:rsid w:val="007D65BB"/>
    <w:rsid w:val="007E5D49"/>
    <w:rsid w:val="007F29A6"/>
    <w:rsid w:val="007F4A07"/>
    <w:rsid w:val="00820565"/>
    <w:rsid w:val="00823742"/>
    <w:rsid w:val="00840A24"/>
    <w:rsid w:val="00855AAD"/>
    <w:rsid w:val="00875D6B"/>
    <w:rsid w:val="00882B28"/>
    <w:rsid w:val="00891196"/>
    <w:rsid w:val="0089272E"/>
    <w:rsid w:val="008B24B5"/>
    <w:rsid w:val="008B5B71"/>
    <w:rsid w:val="008C7C14"/>
    <w:rsid w:val="008D5DD0"/>
    <w:rsid w:val="00901495"/>
    <w:rsid w:val="009430B8"/>
    <w:rsid w:val="00967401"/>
    <w:rsid w:val="009718C2"/>
    <w:rsid w:val="009772BD"/>
    <w:rsid w:val="009862CA"/>
    <w:rsid w:val="00990654"/>
    <w:rsid w:val="00991943"/>
    <w:rsid w:val="00996191"/>
    <w:rsid w:val="009F0B76"/>
    <w:rsid w:val="00A0480B"/>
    <w:rsid w:val="00A27359"/>
    <w:rsid w:val="00A56173"/>
    <w:rsid w:val="00AA3797"/>
    <w:rsid w:val="00AB0DD9"/>
    <w:rsid w:val="00AF558F"/>
    <w:rsid w:val="00B00163"/>
    <w:rsid w:val="00B02C3E"/>
    <w:rsid w:val="00B16071"/>
    <w:rsid w:val="00B420AD"/>
    <w:rsid w:val="00B67F68"/>
    <w:rsid w:val="00B7109A"/>
    <w:rsid w:val="00B71F15"/>
    <w:rsid w:val="00B810F6"/>
    <w:rsid w:val="00B96A34"/>
    <w:rsid w:val="00BA31A6"/>
    <w:rsid w:val="00BA639C"/>
    <w:rsid w:val="00BB2BF6"/>
    <w:rsid w:val="00BB5413"/>
    <w:rsid w:val="00BD0623"/>
    <w:rsid w:val="00BD0BE5"/>
    <w:rsid w:val="00BF375A"/>
    <w:rsid w:val="00C10C5D"/>
    <w:rsid w:val="00C44476"/>
    <w:rsid w:val="00C92EB7"/>
    <w:rsid w:val="00C938F2"/>
    <w:rsid w:val="00CB4011"/>
    <w:rsid w:val="00CD277B"/>
    <w:rsid w:val="00CE0ACB"/>
    <w:rsid w:val="00CE0CE6"/>
    <w:rsid w:val="00D26E82"/>
    <w:rsid w:val="00D42F69"/>
    <w:rsid w:val="00D51DA0"/>
    <w:rsid w:val="00D547D7"/>
    <w:rsid w:val="00D6483B"/>
    <w:rsid w:val="00D71303"/>
    <w:rsid w:val="00D73326"/>
    <w:rsid w:val="00D7335B"/>
    <w:rsid w:val="00DA1E55"/>
    <w:rsid w:val="00DC44C1"/>
    <w:rsid w:val="00DF72AC"/>
    <w:rsid w:val="00E06F3B"/>
    <w:rsid w:val="00E15B6E"/>
    <w:rsid w:val="00E33562"/>
    <w:rsid w:val="00E62BAC"/>
    <w:rsid w:val="00E701C5"/>
    <w:rsid w:val="00E7264F"/>
    <w:rsid w:val="00EA04EC"/>
    <w:rsid w:val="00F52A65"/>
    <w:rsid w:val="00F7261F"/>
    <w:rsid w:val="00F815AE"/>
    <w:rsid w:val="00F9277E"/>
    <w:rsid w:val="00FB602D"/>
    <w:rsid w:val="00FC5582"/>
    <w:rsid w:val="00FC610F"/>
    <w:rsid w:val="00FE0C3B"/>
    <w:rsid w:val="00FE1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6EB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paragraph" w:styleId="BalloonText">
    <w:name w:val="Balloon Text"/>
    <w:basedOn w:val="Normal"/>
    <w:link w:val="BalloonTextChar"/>
    <w:uiPriority w:val="99"/>
    <w:semiHidden/>
    <w:unhideWhenUsed/>
    <w:rsid w:val="00B96A3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A34"/>
    <w:rPr>
      <w:rFonts w:ascii="Segoe UI" w:hAnsi="Segoe UI" w:cs="Segoe UI"/>
      <w:color w:val="000000"/>
      <w:sz w:val="18"/>
      <w:szCs w:val="18"/>
      <w:lang w:val="ro-RO"/>
    </w:rPr>
  </w:style>
  <w:style w:type="character" w:styleId="Emphasis">
    <w:name w:val="Emphasis"/>
    <w:uiPriority w:val="20"/>
    <w:qFormat/>
    <w:rsid w:val="00E06F3B"/>
    <w:rPr>
      <w:i/>
      <w:iCs/>
    </w:rPr>
  </w:style>
  <w:style w:type="paragraph" w:styleId="Title">
    <w:name w:val="Title"/>
    <w:basedOn w:val="Normal"/>
    <w:next w:val="Normal"/>
    <w:link w:val="TitleChar"/>
    <w:uiPriority w:val="10"/>
    <w:qFormat/>
    <w:rsid w:val="00E06F3B"/>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E06F3B"/>
    <w:rPr>
      <w:rFonts w:ascii="Calibri" w:eastAsia="MS Gothic" w:hAnsi="Calibri" w:cs="Times New Roman"/>
      <w:b/>
      <w:bCs/>
      <w:kern w:val="28"/>
      <w:sz w:val="32"/>
      <w:szCs w:val="32"/>
    </w:rPr>
  </w:style>
  <w:style w:type="paragraph" w:styleId="ListParagraph">
    <w:name w:val="List Paragraph"/>
    <w:basedOn w:val="Normal"/>
    <w:uiPriority w:val="34"/>
    <w:qFormat/>
    <w:rsid w:val="002C53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344328">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2019-12-30T08:06:00Z</dcterms:created>
  <dcterms:modified xsi:type="dcterms:W3CDTF">2019-12-30T08:06:00Z</dcterms:modified>
</cp:coreProperties>
</file>