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5A" w:rsidRDefault="00BF375A" w:rsidP="00233FD1">
      <w:pPr>
        <w:spacing w:before="0" w:after="0" w:line="360" w:lineRule="auto"/>
      </w:pPr>
    </w:p>
    <w:p w:rsidR="00BF375A" w:rsidRDefault="00BF375A" w:rsidP="00233FD1">
      <w:pPr>
        <w:spacing w:before="0" w:after="0" w:line="360" w:lineRule="auto"/>
      </w:pPr>
    </w:p>
    <w:p w:rsidR="00996191" w:rsidRPr="00996191" w:rsidRDefault="00996191" w:rsidP="00233FD1">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233FD1">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3E1B2B">
        <w:rPr>
          <w:rFonts w:eastAsia="MS Mincho" w:cs="Times New Roman"/>
          <w:b/>
          <w:noProof/>
          <w:color w:val="auto"/>
          <w:sz w:val="24"/>
          <w:szCs w:val="24"/>
        </w:rPr>
        <w:t>09</w:t>
      </w:r>
      <w:r w:rsidR="004E0AD0">
        <w:rPr>
          <w:rFonts w:eastAsia="MS Mincho" w:cs="Times New Roman"/>
          <w:b/>
          <w:noProof/>
          <w:color w:val="auto"/>
          <w:sz w:val="24"/>
          <w:szCs w:val="24"/>
        </w:rPr>
        <w:t>.02</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3E1B2B">
        <w:rPr>
          <w:rFonts w:eastAsia="MS Mincho" w:cs="Times New Roman"/>
          <w:b/>
          <w:noProof/>
          <w:color w:val="auto"/>
          <w:sz w:val="24"/>
          <w:szCs w:val="24"/>
        </w:rPr>
        <w:t>10</w:t>
      </w:r>
      <w:r w:rsidR="004E0AD0">
        <w:rPr>
          <w:rFonts w:eastAsia="MS Mincho" w:cs="Times New Roman"/>
          <w:b/>
          <w:noProof/>
          <w:color w:val="auto"/>
          <w:sz w:val="24"/>
          <w:szCs w:val="24"/>
        </w:rPr>
        <w:t>.02</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rsidR="00DC44C1" w:rsidRPr="00082B9C" w:rsidRDefault="00DC44C1" w:rsidP="00233FD1">
      <w:pPr>
        <w:tabs>
          <w:tab w:val="left" w:pos="6885"/>
        </w:tabs>
        <w:spacing w:before="0" w:after="120" w:line="360" w:lineRule="auto"/>
        <w:rPr>
          <w:rFonts w:eastAsia="MS Mincho" w:cs="Times New Roman"/>
          <w:b/>
          <w:color w:val="auto"/>
          <w:lang w:val="it-IT"/>
        </w:rPr>
      </w:pPr>
    </w:p>
    <w:p w:rsidR="00996191" w:rsidRPr="00996191" w:rsidRDefault="00996191" w:rsidP="00233FD1">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996191" w:rsidRDefault="00996191" w:rsidP="00233FD1">
      <w:pPr>
        <w:spacing w:before="0" w:after="120" w:line="360" w:lineRule="auto"/>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3E1B2B">
        <w:rPr>
          <w:rFonts w:eastAsia="MS Mincho" w:cs="Times New Roman"/>
          <w:b/>
          <w:color w:val="auto"/>
          <w:u w:val="single"/>
        </w:rPr>
        <w:t>10</w:t>
      </w:r>
      <w:r w:rsidR="004E0AD0">
        <w:rPr>
          <w:rFonts w:eastAsia="MS Mincho" w:cs="Times New Roman"/>
          <w:b/>
          <w:color w:val="auto"/>
          <w:u w:val="single"/>
        </w:rPr>
        <w:t>.02</w:t>
      </w:r>
      <w:r w:rsidR="00CD3CFF">
        <w:rPr>
          <w:rFonts w:eastAsia="MS Mincho" w:cs="Times New Roman"/>
          <w:b/>
          <w:color w:val="auto"/>
          <w:u w:val="single"/>
        </w:rPr>
        <w:t>.2020</w:t>
      </w:r>
      <w:r w:rsidRPr="00996191">
        <w:rPr>
          <w:rFonts w:eastAsia="MS Mincho" w:cs="Times New Roman"/>
          <w:b/>
          <w:color w:val="auto"/>
          <w:u w:val="single"/>
        </w:rPr>
        <w:t>, ora 07.</w:t>
      </w:r>
      <w:r w:rsidRPr="00996191">
        <w:rPr>
          <w:rFonts w:eastAsia="MS Mincho" w:cs="Times New Roman"/>
          <w:b/>
          <w:color w:val="auto"/>
          <w:u w:val="single"/>
          <w:vertAlign w:val="superscript"/>
        </w:rPr>
        <w:t>00</w:t>
      </w:r>
    </w:p>
    <w:p w:rsidR="00996191" w:rsidRPr="00996191" w:rsidRDefault="00996191" w:rsidP="00233FD1">
      <w:pPr>
        <w:spacing w:before="0" w:after="0" w:line="360" w:lineRule="auto"/>
        <w:rPr>
          <w:rFonts w:eastAsia="MS Mincho" w:cs="Times New Roman"/>
          <w:b/>
          <w:color w:val="auto"/>
          <w:u w:val="single"/>
        </w:rPr>
      </w:pPr>
      <w:r w:rsidRPr="00996191">
        <w:rPr>
          <w:rFonts w:eastAsia="MS Mincho" w:cs="Times New Roman"/>
          <w:b/>
          <w:color w:val="auto"/>
          <w:u w:val="single"/>
        </w:rPr>
        <w:t>RÂURI</w:t>
      </w:r>
    </w:p>
    <w:p w:rsidR="005E235E" w:rsidRPr="005E235E" w:rsidRDefault="005E235E" w:rsidP="00233FD1">
      <w:pPr>
        <w:spacing w:before="0" w:after="0" w:line="360" w:lineRule="auto"/>
        <w:ind w:right="13"/>
        <w:rPr>
          <w:rFonts w:eastAsia="MS Mincho" w:cs="Times New Roman"/>
          <w:color w:val="auto"/>
        </w:rPr>
      </w:pPr>
      <w:r w:rsidRPr="005E235E">
        <w:rPr>
          <w:rFonts w:eastAsia="MS Mincho" w:cs="Times New Roman"/>
          <w:color w:val="auto"/>
        </w:rPr>
        <w:t>Debitele au fost</w:t>
      </w:r>
      <w:r w:rsidR="00233FD1">
        <w:rPr>
          <w:rFonts w:eastAsia="MS Mincho" w:cs="Times New Roman"/>
          <w:color w:val="auto"/>
        </w:rPr>
        <w:t>,</w:t>
      </w:r>
      <w:r w:rsidRPr="005E235E">
        <w:rPr>
          <w:rFonts w:eastAsia="MS Mincho" w:cs="Times New Roman"/>
          <w:color w:val="auto"/>
        </w:rPr>
        <w:t xml:space="preserve"> în general</w:t>
      </w:r>
      <w:r w:rsidR="00233FD1">
        <w:rPr>
          <w:rFonts w:eastAsia="MS Mincho" w:cs="Times New Roman"/>
          <w:color w:val="auto"/>
        </w:rPr>
        <w:t>,</w:t>
      </w:r>
      <w:r w:rsidRPr="005E235E">
        <w:rPr>
          <w:rFonts w:eastAsia="MS Mincho" w:cs="Times New Roman"/>
          <w:color w:val="auto"/>
        </w:rPr>
        <w:t xml:space="preserve"> în scădere, exceptând râurile din bazinele hidrografice: Crasna, Barcău, Vedea, Argeș, Ialomiţa, Buzău, Trotuș, Bârlad, bazinele mijlocii şi inferioare ale Jiului, Oltului, bazinele superioare ale Vișeului, Izei, Turului, Lăpușului, pe cele din Dobrogea și pe cursul mijlociu și inferior al Prutului, unde au fost relativ staţionare.</w:t>
      </w:r>
    </w:p>
    <w:p w:rsidR="005E235E" w:rsidRPr="005E235E" w:rsidRDefault="005E235E" w:rsidP="00233FD1">
      <w:pPr>
        <w:spacing w:before="0" w:after="0" w:line="360" w:lineRule="auto"/>
        <w:ind w:right="13"/>
        <w:rPr>
          <w:rFonts w:eastAsia="MS Mincho" w:cs="Times New Roman"/>
          <w:color w:val="auto"/>
        </w:rPr>
      </w:pPr>
      <w:r w:rsidRPr="005E235E">
        <w:rPr>
          <w:rFonts w:eastAsia="MS Mincho" w:cs="Times New Roman"/>
          <w:color w:val="auto"/>
        </w:rPr>
        <w:t>Formaţiunile de gheaţă (gheaţă la maluri, năboi, pod de gheață) existente în bazinele hidrografice Vișeu, Iza, Someșul Mare, Someșul Mic, Crișul Repede, Mureș, Bega Veche, Moravița, Olt, Argeș, Ialomița și Siret s-au menținut fără modificări importante, cu excepția unor râuri mici din zonele de munte din nordul și centrul țării, unde au fost în ușoară intensificare.</w:t>
      </w:r>
    </w:p>
    <w:p w:rsidR="005E235E" w:rsidRPr="005E235E" w:rsidRDefault="005E235E" w:rsidP="00233FD1">
      <w:pPr>
        <w:spacing w:before="0" w:after="0" w:line="360" w:lineRule="auto"/>
        <w:ind w:right="13"/>
        <w:rPr>
          <w:rFonts w:eastAsia="MS Mincho" w:cs="Times New Roman"/>
          <w:color w:val="auto"/>
        </w:rPr>
      </w:pPr>
      <w:r w:rsidRPr="005E235E">
        <w:rPr>
          <w:rFonts w:eastAsia="MS Mincho" w:cs="Times New Roman"/>
          <w:color w:val="auto"/>
        </w:rPr>
        <w:t>Debitele se situează</w:t>
      </w:r>
      <w:r w:rsidR="00233FD1">
        <w:rPr>
          <w:rFonts w:eastAsia="MS Mincho" w:cs="Times New Roman"/>
          <w:color w:val="auto"/>
        </w:rPr>
        <w:t>,</w:t>
      </w:r>
      <w:r w:rsidRPr="005E235E">
        <w:rPr>
          <w:rFonts w:eastAsia="MS Mincho" w:cs="Times New Roman"/>
          <w:color w:val="auto"/>
        </w:rPr>
        <w:t xml:space="preserve"> în general</w:t>
      </w:r>
      <w:r w:rsidR="00233FD1">
        <w:rPr>
          <w:rFonts w:eastAsia="MS Mincho" w:cs="Times New Roman"/>
          <w:color w:val="auto"/>
        </w:rPr>
        <w:t>,</w:t>
      </w:r>
      <w:r w:rsidRPr="005E235E">
        <w:rPr>
          <w:rFonts w:eastAsia="MS Mincho" w:cs="Times New Roman"/>
          <w:color w:val="auto"/>
        </w:rPr>
        <w:t xml:space="preserve"> la valori cuprinse între 30-90% din mediile multianuale lunare, în jurul și peste mediile multianuale lunare pe râurile din bazinele: Târnave, Suceava, Sitna, bazinul inferior al Turului, bazinele superioare ale Someșului Mic, Crișului Repede, Crișului Negru, Arieșului, Mureșului, Bistriței și Moldovei, bazinul superior și mijlociu al Oltului, cursul superior al Siretului și cursul mijlociu și inferior al Mureșului şi mai mici (sub 30% din normalele lunare) pe râurile din bazinele hidrografice: Crasna, Moraviţa, Vedea, Jijia, pe unii afluenți ai Jiului inferior (Coșuștea, Amaradia), ai Oltului inferior (Mamu, Beica, Olteţ) și ai Argeșului (Râul Doamnei), pe râul Tazlău, în bazinele Bârladului și Jijiei și cursul inferior al Bistriței.</w:t>
      </w:r>
    </w:p>
    <w:p w:rsidR="00787B09" w:rsidRDefault="005E235E" w:rsidP="00233FD1">
      <w:pPr>
        <w:spacing w:before="0" w:after="0" w:line="360" w:lineRule="auto"/>
        <w:ind w:right="13"/>
        <w:rPr>
          <w:rFonts w:eastAsia="MS Mincho" w:cs="Times New Roman"/>
          <w:color w:val="auto"/>
        </w:rPr>
      </w:pPr>
      <w:r w:rsidRPr="005E235E">
        <w:rPr>
          <w:rFonts w:eastAsia="MS Mincho" w:cs="Times New Roman"/>
          <w:color w:val="auto"/>
        </w:rPr>
        <w:t xml:space="preserve">Nivelurile pe râuri la stațiile hidrometrice se situează sub </w:t>
      </w:r>
      <w:r w:rsidRPr="005E235E">
        <w:rPr>
          <w:rFonts w:eastAsia="MS Mincho" w:cs="Times New Roman"/>
          <w:b/>
          <w:color w:val="auto"/>
        </w:rPr>
        <w:t>COTELE DE ATENȚIE</w:t>
      </w:r>
      <w:r w:rsidRPr="005E235E">
        <w:rPr>
          <w:rFonts w:eastAsia="MS Mincho" w:cs="Times New Roman"/>
          <w:color w:val="auto"/>
        </w:rPr>
        <w:t>.</w:t>
      </w:r>
    </w:p>
    <w:p w:rsidR="005E235E" w:rsidRPr="005E235E" w:rsidRDefault="005E235E" w:rsidP="00233FD1">
      <w:pPr>
        <w:spacing w:before="0" w:after="0" w:line="360" w:lineRule="auto"/>
        <w:ind w:right="13"/>
        <w:rPr>
          <w:rFonts w:eastAsia="MS Mincho" w:cs="Times New Roman"/>
          <w:color w:val="auto"/>
        </w:rPr>
      </w:pPr>
      <w:r w:rsidRPr="005E235E">
        <w:rPr>
          <w:rFonts w:eastAsia="MS Mincho" w:cs="Times New Roman"/>
          <w:color w:val="auto"/>
        </w:rPr>
        <w:t xml:space="preserve">Debitele vor fi în creștere ca urmare a precipitațiilor prevăzute, cedării apei din stratul de zăpadă și propagării pe râurile din bazinele hidrografice: Tur, Crasna, Barcău, Bega, Cara, Nera, Cerna, bazinele superioare ale Vișeului, Izei, Someșului, Lăpușului, Someșului Mic, Arieșului, Bârzavei, Moraviței, Jiului, Bistriței, bazinele superioare și mijlocii ale </w:t>
      </w:r>
      <w:r w:rsidRPr="005E235E">
        <w:rPr>
          <w:rFonts w:eastAsia="MS Mincho" w:cs="Times New Roman"/>
          <w:color w:val="auto"/>
        </w:rPr>
        <w:lastRenderedPageBreak/>
        <w:t>Crișurilor și Timișului, în scădere pe cursul mijlociu și inferior al Mureșului și cursurile inferioare ale Crișurilor și relativ staționare pe celelalte râuri.</w:t>
      </w:r>
    </w:p>
    <w:p w:rsidR="005E235E" w:rsidRPr="005E235E" w:rsidRDefault="005E235E" w:rsidP="00233FD1">
      <w:pPr>
        <w:spacing w:before="0" w:after="0" w:line="360" w:lineRule="auto"/>
        <w:ind w:right="13"/>
        <w:rPr>
          <w:rFonts w:eastAsia="MS Mincho" w:cs="Times New Roman"/>
          <w:color w:val="auto"/>
        </w:rPr>
      </w:pPr>
      <w:r w:rsidRPr="005E235E">
        <w:rPr>
          <w:rFonts w:eastAsia="MS Mincho" w:cs="Times New Roman"/>
          <w:color w:val="auto"/>
        </w:rPr>
        <w:t>Creșteri mai însemnate de niveluri și debite ca urmare a precipitațiilor mai însemnate cantitativ prevăzute și cedării apei din stratul de zăpadă se pot înregistra pe unele râuri din Crișana și Banat.</w:t>
      </w:r>
    </w:p>
    <w:p w:rsidR="005E235E" w:rsidRPr="005E235E" w:rsidRDefault="005E235E" w:rsidP="00233FD1">
      <w:pPr>
        <w:spacing w:before="0" w:after="0" w:line="360" w:lineRule="auto"/>
        <w:ind w:right="13"/>
        <w:rPr>
          <w:rFonts w:eastAsia="MS Mincho" w:cs="Times New Roman"/>
          <w:color w:val="auto"/>
        </w:rPr>
      </w:pPr>
      <w:r w:rsidRPr="005E235E">
        <w:rPr>
          <w:rFonts w:eastAsia="MS Mincho" w:cs="Times New Roman"/>
          <w:color w:val="auto"/>
        </w:rPr>
        <w:t>Mici creșteri de debite ca urmare a precipitațiilor slabe prevăzute și cedării apei din stratul de zăpadă se mai pot înregistra și pe unele râuri mici din zona de munte, în special din sudul țării.</w:t>
      </w:r>
    </w:p>
    <w:p w:rsidR="005E235E" w:rsidRPr="003E4FC2" w:rsidRDefault="005E235E" w:rsidP="00233FD1">
      <w:pPr>
        <w:spacing w:before="0" w:after="0" w:line="360" w:lineRule="auto"/>
        <w:ind w:right="13"/>
        <w:rPr>
          <w:rFonts w:eastAsia="MS Mincho" w:cs="Times New Roman"/>
          <w:color w:val="auto"/>
        </w:rPr>
      </w:pPr>
      <w:r w:rsidRPr="005E235E">
        <w:rPr>
          <w:rFonts w:eastAsia="MS Mincho" w:cs="Times New Roman"/>
          <w:color w:val="auto"/>
        </w:rPr>
        <w:t>Formațiunile de gheață (gheață la maluri, năboi, pod de gheață) vor fi în diminuare, restrângere și eliminare, exceptând râurile din zonele de munte din nordul și centrul țării, unde se vor menține fără modificări importante.</w:t>
      </w:r>
    </w:p>
    <w:p w:rsidR="003E4FC2" w:rsidRDefault="003E4FC2" w:rsidP="00233FD1">
      <w:pPr>
        <w:spacing w:before="0" w:after="0" w:line="360" w:lineRule="auto"/>
        <w:ind w:right="13"/>
        <w:rPr>
          <w:rFonts w:eastAsia="MS Mincho" w:cs="Times New Roman"/>
          <w:b/>
          <w:color w:val="auto"/>
          <w:u w:val="single"/>
        </w:rPr>
      </w:pPr>
    </w:p>
    <w:p w:rsidR="00996191" w:rsidRPr="00996191" w:rsidRDefault="00996191" w:rsidP="00233FD1">
      <w:pPr>
        <w:spacing w:before="0" w:after="0" w:line="360" w:lineRule="auto"/>
        <w:ind w:right="13"/>
        <w:rPr>
          <w:rFonts w:eastAsia="MS Mincho" w:cs="Times New Roman"/>
          <w:b/>
          <w:color w:val="auto"/>
          <w:u w:val="single"/>
        </w:rPr>
      </w:pPr>
      <w:r w:rsidRPr="00996191">
        <w:rPr>
          <w:rFonts w:eastAsia="MS Mincho" w:cs="Times New Roman"/>
          <w:b/>
          <w:color w:val="auto"/>
          <w:u w:val="single"/>
        </w:rPr>
        <w:t>DUNĂRE</w:t>
      </w:r>
    </w:p>
    <w:p w:rsidR="005E235E" w:rsidRPr="005E235E" w:rsidRDefault="005E235E" w:rsidP="00233FD1">
      <w:pPr>
        <w:spacing w:before="0" w:after="0" w:line="360" w:lineRule="auto"/>
        <w:ind w:right="13"/>
        <w:rPr>
          <w:rFonts w:eastAsia="MS Mincho" w:cs="Times New Roman"/>
          <w:bCs/>
          <w:color w:val="auto"/>
        </w:rPr>
      </w:pPr>
      <w:r w:rsidRPr="005E235E">
        <w:rPr>
          <w:rFonts w:eastAsia="MS Mincho" w:cs="Times New Roman"/>
          <w:bCs/>
          <w:color w:val="auto"/>
        </w:rPr>
        <w:t xml:space="preserve">Debitul la intrarea în ţară (secţiunea Baziaş) în intervalul 09.02.2020 – 10.02.2020 a fost în creștere, având valoarea de 5800 m3/s, peste media  multianuală a lunii februarie (5300 m3/s).   </w:t>
      </w:r>
    </w:p>
    <w:p w:rsidR="003E4FC2" w:rsidRPr="005E235E" w:rsidRDefault="005E235E" w:rsidP="00233FD1">
      <w:pPr>
        <w:spacing w:before="0" w:after="0" w:line="360" w:lineRule="auto"/>
        <w:ind w:right="13"/>
        <w:rPr>
          <w:rFonts w:eastAsia="MS Mincho" w:cs="Times New Roman"/>
          <w:bCs/>
          <w:color w:val="auto"/>
        </w:rPr>
      </w:pPr>
      <w:r w:rsidRPr="005E235E">
        <w:rPr>
          <w:rFonts w:eastAsia="MS Mincho" w:cs="Times New Roman"/>
          <w:bCs/>
          <w:color w:val="auto"/>
        </w:rPr>
        <w:t>În aval de Porţile de Fier debitele au fost în creștere.</w:t>
      </w:r>
    </w:p>
    <w:p w:rsidR="005E235E" w:rsidRPr="005E235E" w:rsidRDefault="005E235E" w:rsidP="00233FD1">
      <w:pPr>
        <w:spacing w:before="0" w:after="0" w:line="360" w:lineRule="auto"/>
        <w:ind w:right="13"/>
        <w:rPr>
          <w:rFonts w:eastAsia="MS Mincho" w:cs="Times New Roman"/>
          <w:bCs/>
          <w:color w:val="auto"/>
        </w:rPr>
      </w:pPr>
      <w:r w:rsidRPr="005E235E">
        <w:rPr>
          <w:rFonts w:eastAsia="MS Mincho" w:cs="Times New Roman"/>
          <w:bCs/>
          <w:color w:val="auto"/>
        </w:rPr>
        <w:t>Debitul la intrarea în ţară (secţiunea Baziaş) va fi în creștere (6300 m</w:t>
      </w:r>
      <w:r w:rsidRPr="005E235E">
        <w:rPr>
          <w:rFonts w:eastAsia="MS Mincho" w:cs="Times New Roman"/>
          <w:bCs/>
          <w:color w:val="auto"/>
          <w:vertAlign w:val="superscript"/>
        </w:rPr>
        <w:t>3</w:t>
      </w:r>
      <w:r w:rsidRPr="005E235E">
        <w:rPr>
          <w:rFonts w:eastAsia="MS Mincho" w:cs="Times New Roman"/>
          <w:bCs/>
          <w:color w:val="auto"/>
        </w:rPr>
        <w:t>/s).</w:t>
      </w:r>
    </w:p>
    <w:p w:rsidR="005E235E" w:rsidRPr="005E235E" w:rsidRDefault="005E235E" w:rsidP="00233FD1">
      <w:pPr>
        <w:spacing w:before="0" w:after="0" w:line="360" w:lineRule="auto"/>
        <w:ind w:right="13"/>
        <w:rPr>
          <w:rFonts w:eastAsia="MS Mincho" w:cs="Times New Roman"/>
          <w:bCs/>
          <w:color w:val="auto"/>
        </w:rPr>
      </w:pPr>
      <w:r w:rsidRPr="005E235E">
        <w:rPr>
          <w:rFonts w:eastAsia="MS Mincho" w:cs="Times New Roman"/>
          <w:bCs/>
          <w:color w:val="auto"/>
        </w:rPr>
        <w:t>În aval de Porţile de Fier debitele vor fi în creștere.</w:t>
      </w:r>
    </w:p>
    <w:p w:rsidR="003E4FC2" w:rsidRPr="003E4FC2" w:rsidRDefault="003E4FC2" w:rsidP="00233FD1">
      <w:pPr>
        <w:spacing w:before="0" w:after="0" w:line="360" w:lineRule="auto"/>
        <w:ind w:right="13"/>
        <w:rPr>
          <w:rFonts w:eastAsia="MS Mincho" w:cs="Times New Roman"/>
          <w:bCs/>
          <w:color w:val="auto"/>
        </w:rPr>
      </w:pPr>
    </w:p>
    <w:p w:rsidR="00996191" w:rsidRPr="00996191" w:rsidRDefault="00996191" w:rsidP="00233FD1">
      <w:pPr>
        <w:spacing w:before="0" w:after="120" w:line="360" w:lineRule="auto"/>
        <w:ind w:right="13"/>
        <w:rPr>
          <w:rFonts w:eastAsia="MS Mincho" w:cs="Times New Roman"/>
          <w:b/>
          <w:color w:val="auto"/>
          <w:spacing w:val="-2"/>
          <w:u w:val="single"/>
        </w:rPr>
      </w:pPr>
      <w:r w:rsidRPr="00996191">
        <w:rPr>
          <w:rFonts w:eastAsia="MS Mincho" w:cs="Times New Roman"/>
          <w:b/>
          <w:color w:val="auto"/>
          <w:spacing w:val="-2"/>
        </w:rPr>
        <w:t>2.</w:t>
      </w:r>
      <w:r w:rsidRPr="00996191">
        <w:rPr>
          <w:rFonts w:eastAsia="MS Mincho" w:cs="Times New Roman"/>
          <w:bCs/>
          <w:color w:val="auto"/>
          <w:spacing w:val="-2"/>
        </w:rPr>
        <w:t xml:space="preserve"> </w:t>
      </w:r>
      <w:r w:rsidRPr="00996191">
        <w:rPr>
          <w:rFonts w:eastAsia="MS Mincho" w:cs="Times New Roman"/>
          <w:b/>
          <w:color w:val="auto"/>
          <w:spacing w:val="-2"/>
          <w:u w:val="single"/>
        </w:rPr>
        <w:t xml:space="preserve">Situația meteorologică în intervalul </w:t>
      </w:r>
      <w:r w:rsidR="004E0AD0">
        <w:rPr>
          <w:rFonts w:eastAsia="MS Mincho" w:cs="Times New Roman"/>
          <w:b/>
          <w:color w:val="auto"/>
          <w:spacing w:val="-2"/>
          <w:u w:val="single"/>
        </w:rPr>
        <w:t>0</w:t>
      </w:r>
      <w:r w:rsidR="003E1B2B">
        <w:rPr>
          <w:rFonts w:eastAsia="MS Mincho" w:cs="Times New Roman"/>
          <w:b/>
          <w:color w:val="auto"/>
          <w:spacing w:val="-2"/>
          <w:u w:val="single"/>
        </w:rPr>
        <w:t>9</w:t>
      </w:r>
      <w:r w:rsidR="004E0AD0">
        <w:rPr>
          <w:rFonts w:eastAsia="MS Mincho" w:cs="Times New Roman"/>
          <w:b/>
          <w:color w:val="auto"/>
          <w:spacing w:val="-2"/>
          <w:u w:val="single"/>
        </w:rPr>
        <w:t>.02</w:t>
      </w:r>
      <w:r w:rsidR="00CD3CFF">
        <w:rPr>
          <w:rFonts w:eastAsia="MS Mincho" w:cs="Times New Roman"/>
          <w:b/>
          <w:color w:val="auto"/>
          <w:spacing w:val="-2"/>
          <w:u w:val="single"/>
        </w:rPr>
        <w:t>.2020</w:t>
      </w:r>
      <w:r w:rsidRPr="00996191">
        <w:rPr>
          <w:rFonts w:eastAsia="MS Mincho" w:cs="Times New Roman"/>
          <w:b/>
          <w:color w:val="auto"/>
          <w:spacing w:val="-2"/>
          <w:u w:val="single"/>
        </w:rPr>
        <w:t>, ora 0</w:t>
      </w:r>
      <w:r w:rsidR="00855AAD">
        <w:rPr>
          <w:rFonts w:eastAsia="MS Mincho" w:cs="Times New Roman"/>
          <w:b/>
          <w:color w:val="auto"/>
          <w:spacing w:val="-2"/>
          <w:u w:val="single"/>
        </w:rPr>
        <w:t>8</w:t>
      </w:r>
      <w:r w:rsidRPr="00996191">
        <w:rPr>
          <w:rFonts w:eastAsia="MS Mincho" w:cs="Times New Roman"/>
          <w:b/>
          <w:color w:val="auto"/>
          <w:spacing w:val="-2"/>
          <w:u w:val="single"/>
        </w:rPr>
        <w:t>.</w:t>
      </w:r>
      <w:r w:rsidRPr="00996191">
        <w:rPr>
          <w:rFonts w:eastAsia="MS Mincho" w:cs="Times New Roman"/>
          <w:b/>
          <w:color w:val="auto"/>
          <w:spacing w:val="-2"/>
          <w:u w:val="single"/>
          <w:vertAlign w:val="superscript"/>
        </w:rPr>
        <w:t>00</w:t>
      </w:r>
      <w:r w:rsidRPr="00996191">
        <w:rPr>
          <w:rFonts w:eastAsia="MS Mincho" w:cs="Times New Roman"/>
          <w:b/>
          <w:color w:val="auto"/>
          <w:spacing w:val="-2"/>
          <w:u w:val="single"/>
        </w:rPr>
        <w:t xml:space="preserve"> – </w:t>
      </w:r>
      <w:r w:rsidR="003E1B2B">
        <w:rPr>
          <w:rFonts w:eastAsia="MS Mincho" w:cs="Times New Roman"/>
          <w:b/>
          <w:color w:val="auto"/>
          <w:spacing w:val="-2"/>
          <w:u w:val="single"/>
        </w:rPr>
        <w:t>10</w:t>
      </w:r>
      <w:r w:rsidR="004E0AD0">
        <w:rPr>
          <w:rFonts w:eastAsia="MS Mincho" w:cs="Times New Roman"/>
          <w:b/>
          <w:color w:val="auto"/>
          <w:spacing w:val="-2"/>
          <w:u w:val="single"/>
        </w:rPr>
        <w:t>.02</w:t>
      </w:r>
      <w:r w:rsidR="00CD3CFF">
        <w:rPr>
          <w:rFonts w:eastAsia="MS Mincho" w:cs="Times New Roman"/>
          <w:b/>
          <w:color w:val="auto"/>
          <w:spacing w:val="-2"/>
          <w:u w:val="single"/>
        </w:rPr>
        <w:t>.2020</w:t>
      </w:r>
      <w:r w:rsidRPr="00996191">
        <w:rPr>
          <w:rFonts w:eastAsia="MS Mincho" w:cs="Times New Roman"/>
          <w:b/>
          <w:color w:val="auto"/>
          <w:spacing w:val="-2"/>
          <w:u w:val="single"/>
        </w:rPr>
        <w:t>, ora 06.</w:t>
      </w:r>
      <w:r w:rsidRPr="00996191">
        <w:rPr>
          <w:rFonts w:eastAsia="MS Mincho" w:cs="Times New Roman"/>
          <w:b/>
          <w:color w:val="auto"/>
          <w:spacing w:val="-2"/>
          <w:u w:val="single"/>
          <w:vertAlign w:val="superscript"/>
        </w:rPr>
        <w:t>00</w:t>
      </w:r>
    </w:p>
    <w:p w:rsidR="00996191" w:rsidRPr="00996191" w:rsidRDefault="00996191" w:rsidP="00233FD1">
      <w:pPr>
        <w:tabs>
          <w:tab w:val="left" w:pos="720"/>
        </w:tabs>
        <w:spacing w:before="0" w:after="0" w:line="360" w:lineRule="auto"/>
        <w:ind w:right="13"/>
        <w:rPr>
          <w:rFonts w:eastAsia="Times New Roman" w:cs="Times New Roman"/>
          <w:b/>
          <w:bCs/>
          <w:color w:val="auto"/>
          <w:u w:val="single"/>
        </w:rPr>
      </w:pPr>
      <w:r w:rsidRPr="00996191">
        <w:rPr>
          <w:rFonts w:eastAsia="Times New Roman" w:cs="Times New Roman"/>
          <w:b/>
          <w:bCs/>
          <w:color w:val="auto"/>
          <w:u w:val="single"/>
        </w:rPr>
        <w:t>ÎN ŢARĂ</w:t>
      </w:r>
    </w:p>
    <w:p w:rsidR="008F49E0" w:rsidRPr="008F49E0" w:rsidRDefault="008F49E0" w:rsidP="00233FD1">
      <w:pPr>
        <w:tabs>
          <w:tab w:val="left" w:pos="720"/>
        </w:tabs>
        <w:spacing w:before="0" w:after="0" w:line="360" w:lineRule="auto"/>
        <w:ind w:right="13"/>
        <w:rPr>
          <w:rFonts w:eastAsia="Times New Roman" w:cs="Arial"/>
          <w:bCs/>
          <w:iCs/>
          <w:color w:val="auto"/>
        </w:rPr>
      </w:pPr>
      <w:r w:rsidRPr="008F49E0">
        <w:rPr>
          <w:rFonts w:eastAsia="Times New Roman" w:cs="Arial"/>
          <w:bCs/>
          <w:iCs/>
          <w:color w:val="auto"/>
        </w:rPr>
        <w:t>Vremea a fost frumoasă ca aspect, însă rece dimineața și noaptea, pe arii restrânse geroasă în centru și sud. Cerul a fost mai mult senin, dar spre sfârșitul intervalului s-a înnorat în regiunile vestice și nord-vestice. Vântul a suflat slab și moderat, cu intensificări pe crestele montane îndeosebi spre sfârșitul nopții, ce au depășit în nordul Carpaților Orientali 90...100 km/h, dar local și la cote mult mai reduse și în Crișana, Moldova și nordul Dobrogei. Stratul de zăpadă era prezent la munte (până la 138 cm la Bâlea Lac), local în sud (până la 27 cm în Muntenia), sud-est (până la 10 cm în Dobrogea) și est (până la 8 cm în Moldova), dar pe suprafețe mici și în centru (până la 4 cm în Transilvania) și cu totul izolat în Dealurile de Vest (până la 8 cm în Crișana). Temperaturile maxime, mai ridicate față de ziua precedentă, s-au încadrat între 1 grad la Alexandria și Corugea și 13 grade la Bozovici și Băile Herculane, iar la ora 06</w:t>
      </w:r>
      <w:r w:rsidR="00233FD1">
        <w:rPr>
          <w:rFonts w:eastAsia="Times New Roman" w:cs="Arial"/>
          <w:bCs/>
          <w:iCs/>
          <w:color w:val="auto"/>
        </w:rPr>
        <w:t>.00</w:t>
      </w:r>
      <w:r w:rsidRPr="008F49E0">
        <w:rPr>
          <w:rFonts w:eastAsia="Times New Roman" w:cs="Arial"/>
          <w:bCs/>
          <w:iCs/>
          <w:color w:val="auto"/>
        </w:rPr>
        <w:t xml:space="preserve"> se înregistrau valori termice cuprinse între -12 grade la Întorsura Buzăului și 6 grade la Oravița și Oradea.</w:t>
      </w:r>
    </w:p>
    <w:p w:rsidR="00047022" w:rsidRPr="00047022" w:rsidRDefault="008F49E0" w:rsidP="00233FD1">
      <w:pPr>
        <w:tabs>
          <w:tab w:val="left" w:pos="720"/>
        </w:tabs>
        <w:spacing w:before="0" w:after="0" w:line="360" w:lineRule="auto"/>
        <w:ind w:right="13"/>
        <w:rPr>
          <w:rFonts w:eastAsia="Times New Roman" w:cs="Arial"/>
          <w:bCs/>
          <w:iCs/>
          <w:color w:val="auto"/>
        </w:rPr>
      </w:pPr>
      <w:r w:rsidRPr="008F49E0">
        <w:rPr>
          <w:rFonts w:eastAsia="Times New Roman" w:cs="Arial"/>
          <w:b/>
          <w:bCs/>
          <w:iCs/>
          <w:color w:val="auto"/>
        </w:rPr>
        <w:lastRenderedPageBreak/>
        <w:t>Observații:</w:t>
      </w:r>
      <w:r w:rsidRPr="008F49E0">
        <w:rPr>
          <w:rFonts w:eastAsia="Times New Roman" w:cs="Arial"/>
          <w:bCs/>
          <w:iCs/>
          <w:color w:val="auto"/>
        </w:rPr>
        <w:t xml:space="preserve"> în intervalul de diagnoza a fost emisă 1 atenționare  cod galben pentru fenomene periculoase imediate de SRPV Bacău.</w:t>
      </w:r>
    </w:p>
    <w:p w:rsidR="00CD3CFF" w:rsidRPr="00CD3CFF" w:rsidRDefault="00CD3CFF" w:rsidP="00233FD1">
      <w:pPr>
        <w:tabs>
          <w:tab w:val="left" w:pos="720"/>
        </w:tabs>
        <w:spacing w:before="0" w:after="0" w:line="360" w:lineRule="auto"/>
        <w:ind w:right="13"/>
        <w:rPr>
          <w:rFonts w:eastAsia="Times New Roman" w:cs="Arial"/>
          <w:bCs/>
          <w:iCs/>
          <w:color w:val="auto"/>
        </w:rPr>
      </w:pPr>
    </w:p>
    <w:p w:rsidR="00996191" w:rsidRPr="00996191" w:rsidRDefault="00996191" w:rsidP="00233FD1">
      <w:pPr>
        <w:tabs>
          <w:tab w:val="left" w:pos="720"/>
        </w:tabs>
        <w:spacing w:before="0" w:after="0" w:line="360" w:lineRule="auto"/>
        <w:ind w:right="13"/>
        <w:rPr>
          <w:rFonts w:eastAsia="Times New Roman" w:cs="Arial"/>
          <w:b/>
          <w:bCs/>
          <w:u w:val="single"/>
        </w:rPr>
      </w:pPr>
      <w:r w:rsidRPr="00996191">
        <w:rPr>
          <w:rFonts w:eastAsia="Times New Roman" w:cs="Arial"/>
          <w:b/>
          <w:bCs/>
          <w:u w:val="single"/>
        </w:rPr>
        <w:t>LA BUCUREŞTI</w:t>
      </w:r>
    </w:p>
    <w:p w:rsidR="00FA4B5D" w:rsidRDefault="008F49E0" w:rsidP="00233FD1">
      <w:pPr>
        <w:tabs>
          <w:tab w:val="left" w:pos="630"/>
          <w:tab w:val="left" w:pos="720"/>
        </w:tabs>
        <w:spacing w:before="0" w:after="0" w:line="360" w:lineRule="auto"/>
        <w:ind w:right="13"/>
        <w:rPr>
          <w:rFonts w:eastAsia="MS Mincho" w:cs="Times New Roman"/>
          <w:color w:val="auto"/>
        </w:rPr>
      </w:pPr>
      <w:r w:rsidRPr="008F49E0">
        <w:rPr>
          <w:rFonts w:eastAsia="MS Mincho" w:cs="Times New Roman"/>
          <w:color w:val="auto"/>
        </w:rPr>
        <w:t>Vremea a fost frumoasă ca aspect, însă rece dimineața și noaptea. Cerul a fost variabil în prima parte a zilei, apoi a devenit mai mult senin. Vântul a suflat în general slab. Temperatura maximă, mai ridicată față de ziua precedentă, a fost de 4 grade la Filaret și 5 grade la Afumați și Băneasa, iar la ora 06</w:t>
      </w:r>
      <w:r w:rsidR="00233FD1">
        <w:rPr>
          <w:rFonts w:eastAsia="MS Mincho" w:cs="Times New Roman"/>
          <w:color w:val="auto"/>
        </w:rPr>
        <w:t>.00</w:t>
      </w:r>
      <w:r w:rsidRPr="008F49E0">
        <w:rPr>
          <w:rFonts w:eastAsia="MS Mincho" w:cs="Times New Roman"/>
          <w:color w:val="auto"/>
        </w:rPr>
        <w:t xml:space="preserve"> se înregistrau -8 grade la Băneasa, -6 grade la Afumați și -5 grade la Filaret.</w:t>
      </w:r>
    </w:p>
    <w:p w:rsidR="008F49E0" w:rsidRDefault="008F49E0" w:rsidP="00233FD1">
      <w:pPr>
        <w:tabs>
          <w:tab w:val="left" w:pos="630"/>
          <w:tab w:val="left" w:pos="720"/>
        </w:tabs>
        <w:spacing w:before="0" w:after="0" w:line="360" w:lineRule="auto"/>
        <w:ind w:right="13"/>
        <w:rPr>
          <w:rFonts w:eastAsia="MS Mincho" w:cs="Times New Roman"/>
          <w:color w:val="auto"/>
        </w:rPr>
      </w:pPr>
    </w:p>
    <w:p w:rsidR="00996191" w:rsidRPr="00996191" w:rsidRDefault="00996191" w:rsidP="00233FD1">
      <w:pPr>
        <w:tabs>
          <w:tab w:val="left" w:pos="630"/>
          <w:tab w:val="left" w:pos="720"/>
        </w:tabs>
        <w:spacing w:before="0" w:after="120" w:line="360" w:lineRule="auto"/>
        <w:ind w:right="13"/>
        <w:rPr>
          <w:rFonts w:eastAsia="MS Mincho" w:cs="Times New Roman"/>
          <w:b/>
          <w:color w:val="auto"/>
          <w:u w:val="single"/>
        </w:rPr>
      </w:pPr>
      <w:r w:rsidRPr="00996191">
        <w:rPr>
          <w:rFonts w:eastAsia="MS Mincho" w:cs="Times New Roman"/>
          <w:b/>
          <w:color w:val="auto"/>
        </w:rPr>
        <w:t xml:space="preserve">3. </w:t>
      </w:r>
      <w:r w:rsidRPr="00996191">
        <w:rPr>
          <w:rFonts w:eastAsia="MS Mincho" w:cs="Times New Roman"/>
          <w:b/>
          <w:color w:val="auto"/>
          <w:u w:val="single"/>
        </w:rPr>
        <w:t xml:space="preserve">Prognoza meteorologică în intervalul </w:t>
      </w:r>
      <w:r w:rsidR="003E1B2B">
        <w:rPr>
          <w:rFonts w:eastAsia="MS Mincho" w:cs="Times New Roman"/>
          <w:b/>
          <w:color w:val="auto"/>
          <w:u w:val="single"/>
        </w:rPr>
        <w:t>10</w:t>
      </w:r>
      <w:r w:rsidR="004E0AD0">
        <w:rPr>
          <w:rFonts w:eastAsia="MS Mincho" w:cs="Times New Roman"/>
          <w:b/>
          <w:color w:val="auto"/>
          <w:u w:val="single"/>
        </w:rPr>
        <w:t>.02</w:t>
      </w:r>
      <w:r w:rsidR="00CD3CFF">
        <w:rPr>
          <w:rFonts w:eastAsia="MS Mincho" w:cs="Times New Roman"/>
          <w:b/>
          <w:color w:val="auto"/>
          <w:u w:val="single"/>
        </w:rPr>
        <w:t>.2020</w:t>
      </w:r>
      <w:r w:rsidRPr="00996191">
        <w:rPr>
          <w:rFonts w:eastAsia="MS Mincho" w:cs="Times New Roman"/>
          <w:b/>
          <w:color w:val="auto"/>
          <w:u w:val="single"/>
        </w:rPr>
        <w:t>, ora 0</w:t>
      </w:r>
      <w:r w:rsidR="00855AAD">
        <w:rPr>
          <w:rFonts w:eastAsia="MS Mincho" w:cs="Times New Roman"/>
          <w:b/>
          <w:color w:val="auto"/>
          <w:u w:val="single"/>
        </w:rPr>
        <w:t>8</w:t>
      </w:r>
      <w:r w:rsidRPr="00996191">
        <w:rPr>
          <w:rFonts w:eastAsia="MS Mincho" w:cs="Times New Roman"/>
          <w:b/>
          <w:color w:val="auto"/>
          <w:u w:val="single"/>
        </w:rPr>
        <w:t>.</w:t>
      </w:r>
      <w:r w:rsidRPr="00996191">
        <w:rPr>
          <w:rFonts w:eastAsia="MS Mincho" w:cs="Times New Roman"/>
          <w:b/>
          <w:color w:val="auto"/>
          <w:u w:val="single"/>
          <w:vertAlign w:val="superscript"/>
        </w:rPr>
        <w:t>00</w:t>
      </w:r>
      <w:r w:rsidRPr="00996191">
        <w:rPr>
          <w:rFonts w:eastAsia="MS Mincho" w:cs="Times New Roman"/>
          <w:b/>
          <w:color w:val="auto"/>
          <w:u w:val="single"/>
        </w:rPr>
        <w:t xml:space="preserve"> – </w:t>
      </w:r>
      <w:r w:rsidR="003E1B2B">
        <w:rPr>
          <w:rFonts w:eastAsia="MS Mincho" w:cs="Times New Roman"/>
          <w:b/>
          <w:color w:val="auto"/>
          <w:u w:val="single"/>
        </w:rPr>
        <w:t>11</w:t>
      </w:r>
      <w:r w:rsidR="004E0AD0">
        <w:rPr>
          <w:rFonts w:eastAsia="MS Mincho" w:cs="Times New Roman"/>
          <w:b/>
          <w:color w:val="auto"/>
          <w:u w:val="single"/>
        </w:rPr>
        <w:t>.02</w:t>
      </w:r>
      <w:r w:rsidR="00CD3CFF">
        <w:rPr>
          <w:rFonts w:eastAsia="MS Mincho" w:cs="Times New Roman"/>
          <w:b/>
          <w:color w:val="auto"/>
          <w:u w:val="single"/>
        </w:rPr>
        <w:t>.2020</w:t>
      </w:r>
      <w:r w:rsidRPr="00996191">
        <w:rPr>
          <w:rFonts w:eastAsia="MS Mincho" w:cs="Times New Roman"/>
          <w:b/>
          <w:color w:val="auto"/>
          <w:u w:val="single"/>
        </w:rPr>
        <w:t>, ora 0</w:t>
      </w:r>
      <w:r w:rsidR="00855AAD">
        <w:rPr>
          <w:rFonts w:eastAsia="MS Mincho" w:cs="Times New Roman"/>
          <w:b/>
          <w:color w:val="auto"/>
          <w:u w:val="single"/>
        </w:rPr>
        <w:t>8</w:t>
      </w:r>
      <w:r w:rsidRPr="00996191">
        <w:rPr>
          <w:rFonts w:eastAsia="MS Mincho" w:cs="Times New Roman"/>
          <w:b/>
          <w:color w:val="auto"/>
          <w:u w:val="single"/>
        </w:rPr>
        <w:t>.</w:t>
      </w:r>
      <w:r w:rsidRPr="00996191">
        <w:rPr>
          <w:rFonts w:eastAsia="MS Mincho" w:cs="Times New Roman"/>
          <w:b/>
          <w:color w:val="auto"/>
          <w:u w:val="single"/>
          <w:vertAlign w:val="superscript"/>
        </w:rPr>
        <w:t>00</w:t>
      </w:r>
    </w:p>
    <w:p w:rsidR="00996191" w:rsidRPr="00996191" w:rsidRDefault="00996191" w:rsidP="00233FD1">
      <w:pPr>
        <w:tabs>
          <w:tab w:val="left" w:pos="630"/>
          <w:tab w:val="left" w:pos="720"/>
        </w:tabs>
        <w:spacing w:before="0" w:after="0" w:line="360" w:lineRule="auto"/>
        <w:ind w:right="13"/>
        <w:rPr>
          <w:rFonts w:eastAsia="MS Mincho" w:cs="Times New Roman"/>
          <w:b/>
          <w:color w:val="auto"/>
          <w:u w:val="single"/>
        </w:rPr>
      </w:pPr>
      <w:r w:rsidRPr="00996191">
        <w:rPr>
          <w:rFonts w:eastAsia="MS Mincho" w:cs="Times New Roman"/>
          <w:b/>
          <w:color w:val="auto"/>
          <w:u w:val="single"/>
        </w:rPr>
        <w:t>ÎN ŢARĂ</w:t>
      </w:r>
    </w:p>
    <w:p w:rsidR="00B76F8B" w:rsidRPr="00B76F8B" w:rsidRDefault="008F49E0" w:rsidP="00233FD1">
      <w:pPr>
        <w:tabs>
          <w:tab w:val="left" w:pos="720"/>
        </w:tabs>
        <w:spacing w:before="0" w:after="0" w:line="360" w:lineRule="auto"/>
        <w:ind w:right="13"/>
        <w:rPr>
          <w:rFonts w:eastAsia="Times New Roman" w:cs="Times New Roman"/>
          <w:bCs/>
          <w:color w:val="auto"/>
        </w:rPr>
      </w:pPr>
      <w:r w:rsidRPr="008F49E0">
        <w:rPr>
          <w:rFonts w:eastAsia="Times New Roman" w:cs="Times New Roman"/>
          <w:bCs/>
          <w:color w:val="auto"/>
        </w:rPr>
        <w:t xml:space="preserve">Vremea se va încălzi față de zilele precedente, dar dimineața va fi rece, pe arii restrânse geroasă în centru și sud. Cerul se va înnora în cea mai mare parte a țării, iar începând cu orele prânzului aria precipitațiilor va fi în extindere și va cuprinde regiunile intracarpatice, iar seara și noaptea, local și celelalte zone. Acestea vor fi mixte în zona montană, la altitudini, în general de peste 1500 m, va ninge și se va depune strat nou de zăpadă, iar în restul teritoriului vor predomina ploile. </w:t>
      </w:r>
      <w:r w:rsidRPr="008F49E0">
        <w:rPr>
          <w:rFonts w:eastAsia="Times New Roman" w:cs="Times New Roman"/>
          <w:bCs/>
          <w:color w:val="auto"/>
          <w:u w:val="single"/>
        </w:rPr>
        <w:t xml:space="preserve">Vor fi condiții de polei. Izolat, îndeosebi în Carpații Occidentali, vestul Carpaților Meridionali și în nordul Carpaților Orientali, cantitățile de precipitații vor depăși 15 l/mp. </w:t>
      </w:r>
      <w:r w:rsidRPr="008F49E0">
        <w:rPr>
          <w:rFonts w:eastAsia="Times New Roman" w:cs="Times New Roman"/>
          <w:b/>
          <w:bCs/>
          <w:color w:val="auto"/>
          <w:u w:val="single"/>
        </w:rPr>
        <w:t>Vântul va avea intensificări la munte, mai ales la altitudini mari, unde rafalele vor depăși temporar 80...90 km/h spulberând zăpada</w:t>
      </w:r>
      <w:r w:rsidRPr="008F49E0">
        <w:rPr>
          <w:rFonts w:eastAsia="Times New Roman" w:cs="Times New Roman"/>
          <w:bCs/>
          <w:color w:val="auto"/>
          <w:u w:val="single"/>
        </w:rPr>
        <w:t>, dar și în restul țării, cu precădere în regiunile vestice și estice, în general, cu viteze de 50...60 km/h.</w:t>
      </w:r>
      <w:r w:rsidRPr="008F49E0">
        <w:rPr>
          <w:rFonts w:eastAsia="Times New Roman" w:cs="Times New Roman"/>
          <w:bCs/>
          <w:color w:val="auto"/>
        </w:rPr>
        <w:t xml:space="preserve"> Mai ales dimineața, în zonele joase, izolat va mai fi ceață. Temperaturile maxime vor fi cuprinse, în general, între 4 și 12 grade, iar cele minime între -2 și 6 grade.</w:t>
      </w:r>
    </w:p>
    <w:p w:rsidR="005D40CE" w:rsidRDefault="005D40CE" w:rsidP="00233FD1">
      <w:pPr>
        <w:tabs>
          <w:tab w:val="left" w:pos="720"/>
        </w:tabs>
        <w:spacing w:before="0" w:after="0" w:line="360" w:lineRule="auto"/>
        <w:ind w:right="13"/>
        <w:rPr>
          <w:rFonts w:eastAsia="Times New Roman" w:cs="Times New Roman"/>
          <w:bCs/>
          <w:color w:val="auto"/>
        </w:rPr>
      </w:pPr>
    </w:p>
    <w:p w:rsidR="00996191" w:rsidRPr="00996191" w:rsidRDefault="00996191" w:rsidP="00233FD1">
      <w:pPr>
        <w:tabs>
          <w:tab w:val="left" w:pos="720"/>
        </w:tabs>
        <w:spacing w:before="0" w:after="0" w:line="360" w:lineRule="auto"/>
        <w:ind w:right="13"/>
        <w:rPr>
          <w:rFonts w:eastAsia="Times New Roman" w:cs="Times New Roman"/>
          <w:b/>
          <w:bCs/>
          <w:color w:val="auto"/>
          <w:u w:val="single"/>
        </w:rPr>
      </w:pPr>
      <w:r w:rsidRPr="00996191">
        <w:rPr>
          <w:rFonts w:eastAsia="Times New Roman" w:cs="Times New Roman"/>
          <w:b/>
          <w:bCs/>
          <w:color w:val="auto"/>
          <w:u w:val="single"/>
        </w:rPr>
        <w:t>LA BUCUREŞTI</w:t>
      </w:r>
    </w:p>
    <w:p w:rsidR="000B4971" w:rsidRPr="000B4971" w:rsidRDefault="008F49E0" w:rsidP="00233FD1">
      <w:pPr>
        <w:tabs>
          <w:tab w:val="left" w:pos="720"/>
        </w:tabs>
        <w:spacing w:before="0" w:after="0" w:line="360" w:lineRule="auto"/>
        <w:ind w:right="13"/>
        <w:rPr>
          <w:rFonts w:eastAsia="Times New Roman" w:cs="Times New Roman"/>
          <w:bCs/>
          <w:color w:val="auto"/>
        </w:rPr>
      </w:pPr>
      <w:r w:rsidRPr="008F49E0">
        <w:rPr>
          <w:rFonts w:eastAsia="Times New Roman" w:cs="Times New Roman"/>
          <w:bCs/>
          <w:color w:val="auto"/>
        </w:rPr>
        <w:t>În prima parte a zilei cerul va fi variabil, apoi va prezenta înnorări temporare. Noaptea vor fi posibile ploi slabe de scurtă durată. Vântul va fi în general slab în prima parte a intervalului, iar noaptea va deveni moderat, trecător cu ușoare intensificări. Temperatura maximă se va situa în jurul a 6 grade, iar cea minimă mult mai ridicată decât în noaptea precedentă va fi de 0...2 grade.</w:t>
      </w:r>
    </w:p>
    <w:p w:rsidR="00CE0CE6" w:rsidRDefault="00CE0CE6" w:rsidP="00233FD1">
      <w:pPr>
        <w:tabs>
          <w:tab w:val="left" w:pos="720"/>
        </w:tabs>
        <w:spacing w:before="0" w:after="0" w:line="360" w:lineRule="auto"/>
        <w:ind w:right="13"/>
        <w:rPr>
          <w:rFonts w:eastAsia="Times New Roman" w:cs="Times New Roman"/>
          <w:bCs/>
          <w:color w:val="auto"/>
        </w:rPr>
      </w:pPr>
    </w:p>
    <w:p w:rsidR="00996191" w:rsidRPr="00996191" w:rsidRDefault="00996191" w:rsidP="00233FD1">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rsidR="00182A83" w:rsidRDefault="003E1B2B" w:rsidP="00233FD1">
      <w:pPr>
        <w:spacing w:before="0" w:after="0" w:line="360" w:lineRule="auto"/>
        <w:rPr>
          <w:rFonts w:eastAsia="MS Mincho" w:cs="Times New Roman"/>
          <w:bCs/>
          <w:color w:val="auto"/>
        </w:rPr>
      </w:pPr>
      <w:r w:rsidRPr="003E1B2B">
        <w:rPr>
          <w:rFonts w:eastAsia="MS Mincho" w:cs="Times New Roman"/>
          <w:bCs/>
          <w:color w:val="auto"/>
        </w:rPr>
        <w:lastRenderedPageBreak/>
        <w:t>Nu s-au semnalat evenimente deosebite.</w:t>
      </w:r>
    </w:p>
    <w:p w:rsidR="00850A16" w:rsidRDefault="00850A16" w:rsidP="00233FD1">
      <w:pPr>
        <w:spacing w:before="0" w:after="0" w:line="360" w:lineRule="auto"/>
        <w:ind w:right="13"/>
        <w:rPr>
          <w:rFonts w:eastAsia="MS Mincho" w:cs="Times New Roman"/>
          <w:bCs/>
          <w:color w:val="auto"/>
        </w:rPr>
      </w:pPr>
    </w:p>
    <w:p w:rsidR="00996191" w:rsidRPr="00996191" w:rsidRDefault="00996191" w:rsidP="00233FD1">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rsidR="00996191" w:rsidRPr="00996191" w:rsidRDefault="00996191" w:rsidP="00233FD1">
      <w:pPr>
        <w:numPr>
          <w:ilvl w:val="0"/>
          <w:numId w:val="2"/>
        </w:numPr>
        <w:tabs>
          <w:tab w:val="num" w:pos="720"/>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D51DA0" w:rsidRDefault="00D51DA0" w:rsidP="00233FD1">
      <w:pPr>
        <w:spacing w:before="0" w:after="0" w:line="360" w:lineRule="auto"/>
        <w:rPr>
          <w:rFonts w:eastAsia="MS Mincho" w:cs="Times New Roman"/>
          <w:bCs/>
          <w:color w:val="auto"/>
        </w:rPr>
      </w:pPr>
      <w:r w:rsidRPr="00650007">
        <w:rPr>
          <w:rFonts w:eastAsia="MS Mincho" w:cs="Times New Roman"/>
          <w:bCs/>
          <w:color w:val="auto"/>
        </w:rPr>
        <w:t>Nu s-au semnalat evenimente deosebite.</w:t>
      </w:r>
    </w:p>
    <w:p w:rsidR="00850A16" w:rsidRDefault="00850A16" w:rsidP="00233FD1">
      <w:pPr>
        <w:spacing w:before="0" w:after="0" w:line="360" w:lineRule="auto"/>
        <w:ind w:right="13"/>
        <w:rPr>
          <w:rFonts w:eastAsia="MS Mincho" w:cs="Times New Roman"/>
          <w:bCs/>
          <w:color w:val="auto"/>
        </w:rPr>
      </w:pPr>
    </w:p>
    <w:p w:rsidR="00996191" w:rsidRPr="00996191" w:rsidRDefault="00996191" w:rsidP="00233FD1">
      <w:pPr>
        <w:numPr>
          <w:ilvl w:val="0"/>
          <w:numId w:val="2"/>
        </w:numPr>
        <w:tabs>
          <w:tab w:val="num" w:pos="709"/>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şi </w:t>
      </w:r>
      <w:r w:rsidR="001A453E" w:rsidRPr="00996191">
        <w:rPr>
          <w:rFonts w:eastAsia="MS Mincho" w:cs="Times New Roman"/>
          <w:b/>
          <w:color w:val="auto"/>
        </w:rPr>
        <w:t>vegetației</w:t>
      </w:r>
    </w:p>
    <w:p w:rsidR="00365EED" w:rsidRDefault="003E1B2B" w:rsidP="00233FD1">
      <w:pPr>
        <w:spacing w:before="0" w:after="0" w:line="360" w:lineRule="auto"/>
        <w:rPr>
          <w:rFonts w:eastAsia="Calibri" w:cs="Calibri"/>
          <w:bCs/>
        </w:rPr>
      </w:pPr>
      <w:r w:rsidRPr="003E1B2B">
        <w:rPr>
          <w:rFonts w:eastAsia="Calibri" w:cs="Calibri"/>
          <w:bCs/>
        </w:rPr>
        <w:t>Nu s-au semnalat evenimente deosebite.</w:t>
      </w:r>
    </w:p>
    <w:p w:rsidR="004525F4" w:rsidRDefault="004525F4" w:rsidP="00233FD1">
      <w:pPr>
        <w:spacing w:before="0" w:after="0" w:line="360" w:lineRule="auto"/>
        <w:rPr>
          <w:rFonts w:eastAsia="Calibri" w:cs="Calibri"/>
          <w:bCs/>
          <w:lang w:val="fr-FR"/>
        </w:rPr>
      </w:pPr>
    </w:p>
    <w:p w:rsidR="00996191" w:rsidRPr="00996191" w:rsidRDefault="00996191" w:rsidP="00233FD1">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rsidR="00996191" w:rsidRPr="00996191" w:rsidRDefault="001A453E" w:rsidP="00233FD1">
      <w:pPr>
        <w:widowControl w:val="0"/>
        <w:tabs>
          <w:tab w:val="left" w:pos="270"/>
        </w:tabs>
        <w:autoSpaceDE w:val="0"/>
        <w:autoSpaceDN w:val="0"/>
        <w:adjustRightInd w:val="0"/>
        <w:spacing w:before="0" w:after="0" w:line="360" w:lineRule="auto"/>
        <w:ind w:right="13"/>
        <w:rPr>
          <w:rFonts w:eastAsia="MS Mincho" w:cs="Times New Roman"/>
          <w:color w:val="auto"/>
        </w:rPr>
      </w:pPr>
      <w:r w:rsidRPr="00996191">
        <w:rPr>
          <w:rFonts w:eastAsia="MS Mincho" w:cs="Times New Roman"/>
          <w:color w:val="auto"/>
        </w:rPr>
        <w:t>Menționăm</w:t>
      </w:r>
      <w:r w:rsidR="00996191" w:rsidRPr="00996191">
        <w:rPr>
          <w:rFonts w:eastAsia="MS Mincho" w:cs="Times New Roman"/>
          <w:color w:val="auto"/>
        </w:rPr>
        <w:t xml:space="preserve"> că pentru factorii de mediu urmăriţi nu s-au înregistrat depăşiri ale limitelor de avertizare/alarmare şi nu s-au semnalat evenimente deosebite. Parametrii constataţi la </w:t>
      </w:r>
      <w:r w:rsidR="008F49E0" w:rsidRPr="00996191">
        <w:rPr>
          <w:rFonts w:eastAsia="MS Mincho" w:cs="Times New Roman"/>
          <w:color w:val="auto"/>
        </w:rPr>
        <w:t>stațiile</w:t>
      </w:r>
      <w:r w:rsidR="00996191" w:rsidRPr="00996191">
        <w:rPr>
          <w:rFonts w:eastAsia="MS Mincho" w:cs="Times New Roman"/>
          <w:color w:val="auto"/>
        </w:rPr>
        <w:t xml:space="preserve"> de pe teritoriul României s-au situat în limitele fondului natural.</w:t>
      </w:r>
    </w:p>
    <w:p w:rsidR="00996191" w:rsidRDefault="00996191" w:rsidP="00233FD1">
      <w:pPr>
        <w:widowControl w:val="0"/>
        <w:tabs>
          <w:tab w:val="left" w:pos="270"/>
        </w:tabs>
        <w:autoSpaceDE w:val="0"/>
        <w:autoSpaceDN w:val="0"/>
        <w:adjustRightInd w:val="0"/>
        <w:spacing w:before="0" w:after="0" w:line="360" w:lineRule="auto"/>
        <w:ind w:right="13"/>
        <w:rPr>
          <w:rFonts w:eastAsia="MS Mincho" w:cs="Times New Roman"/>
          <w:color w:val="auto"/>
        </w:rPr>
      </w:pPr>
    </w:p>
    <w:p w:rsidR="00996191" w:rsidRPr="00996191" w:rsidRDefault="00996191" w:rsidP="00233FD1">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municipiul Bucureşti</w:t>
      </w:r>
    </w:p>
    <w:p w:rsidR="00996191" w:rsidRPr="00996191" w:rsidRDefault="00996191" w:rsidP="00233FD1">
      <w:pPr>
        <w:tabs>
          <w:tab w:val="num" w:pos="709"/>
        </w:tabs>
        <w:spacing w:before="0" w:after="0" w:line="360" w:lineRule="auto"/>
        <w:ind w:right="13"/>
        <w:rPr>
          <w:rFonts w:eastAsia="MS Mincho" w:cs="Times New Roman"/>
          <w:noProof/>
          <w:color w:val="auto"/>
        </w:rPr>
      </w:pPr>
      <w:r w:rsidRPr="00996191">
        <w:rPr>
          <w:rFonts w:eastAsia="MS Mincho" w:cs="Times New Roman"/>
          <w:color w:val="auto"/>
        </w:rPr>
        <w:t>Î</w:t>
      </w:r>
      <w:r w:rsidRPr="00996191">
        <w:rPr>
          <w:rFonts w:eastAsia="MS Mincho" w:cs="Times New Roman"/>
          <w:noProof/>
          <w:color w:val="auto"/>
        </w:rPr>
        <w:t xml:space="preserve">n ultimele 24 de ore, sistemul de monitorizare a calităţii aerului </w:t>
      </w:r>
      <w:r w:rsidRPr="00996191">
        <w:rPr>
          <w:rFonts w:eastAsia="MS Mincho" w:cs="Times New Roman"/>
          <w:color w:val="auto"/>
        </w:rPr>
        <w:t>în</w:t>
      </w:r>
      <w:r w:rsidRPr="00996191">
        <w:rPr>
          <w:rFonts w:eastAsia="MS Mincho" w:cs="Times New Roman"/>
          <w:noProof/>
          <w:color w:val="auto"/>
        </w:rPr>
        <w:t xml:space="preserve"> municipiul Bucureşti nu a semnalat depăşiri ale pragurilor de informare şi alertă.</w:t>
      </w:r>
    </w:p>
    <w:p w:rsidR="00996191" w:rsidRDefault="00996191" w:rsidP="00233FD1">
      <w:pPr>
        <w:spacing w:before="0" w:after="120" w:line="360" w:lineRule="auto"/>
        <w:jc w:val="center"/>
        <w:rPr>
          <w:rFonts w:eastAsia="MS Mincho" w:cs="Times New Roman"/>
          <w:b/>
          <w:bCs/>
          <w:color w:val="auto"/>
          <w:sz w:val="24"/>
          <w:szCs w:val="24"/>
          <w:lang w:val="da-DK"/>
        </w:rPr>
      </w:pPr>
    </w:p>
    <w:p w:rsidR="00233FD1" w:rsidRDefault="00233FD1" w:rsidP="00233FD1">
      <w:pPr>
        <w:spacing w:before="0" w:after="120" w:line="360" w:lineRule="auto"/>
        <w:jc w:val="center"/>
        <w:rPr>
          <w:rFonts w:eastAsia="MS Mincho" w:cs="Times New Roman"/>
          <w:b/>
          <w:bCs/>
          <w:color w:val="auto"/>
          <w:sz w:val="24"/>
          <w:szCs w:val="24"/>
          <w:lang w:val="da-DK"/>
        </w:rPr>
      </w:pPr>
    </w:p>
    <w:p w:rsidR="00233FD1" w:rsidRDefault="00233FD1" w:rsidP="00233FD1">
      <w:pPr>
        <w:spacing w:before="0" w:after="120" w:line="360" w:lineRule="auto"/>
        <w:jc w:val="center"/>
        <w:rPr>
          <w:rFonts w:eastAsia="MS Mincho" w:cs="Times New Roman"/>
          <w:b/>
          <w:bCs/>
          <w:color w:val="auto"/>
          <w:sz w:val="24"/>
          <w:szCs w:val="24"/>
          <w:lang w:val="da-DK"/>
        </w:rPr>
      </w:pPr>
    </w:p>
    <w:p w:rsidR="00233FD1" w:rsidRDefault="00233FD1" w:rsidP="00233FD1">
      <w:pPr>
        <w:spacing w:before="0" w:after="120" w:line="360" w:lineRule="auto"/>
        <w:jc w:val="center"/>
        <w:rPr>
          <w:rFonts w:eastAsia="MS Mincho" w:cs="Times New Roman"/>
          <w:b/>
          <w:bCs/>
          <w:color w:val="auto"/>
          <w:sz w:val="24"/>
          <w:szCs w:val="24"/>
          <w:lang w:val="da-DK"/>
        </w:rPr>
      </w:pPr>
    </w:p>
    <w:p w:rsidR="00233FD1" w:rsidRDefault="00233FD1" w:rsidP="00233FD1">
      <w:pPr>
        <w:spacing w:before="0" w:after="120" w:line="360" w:lineRule="auto"/>
        <w:jc w:val="center"/>
        <w:rPr>
          <w:rFonts w:eastAsia="MS Mincho" w:cs="Times New Roman"/>
          <w:b/>
          <w:bCs/>
          <w:color w:val="auto"/>
          <w:sz w:val="24"/>
          <w:szCs w:val="24"/>
          <w:lang w:val="da-DK"/>
        </w:rPr>
      </w:pPr>
      <w:r>
        <w:rPr>
          <w:rFonts w:eastAsia="MS Mincho" w:cs="Times New Roman"/>
          <w:b/>
          <w:bCs/>
          <w:color w:val="auto"/>
          <w:sz w:val="24"/>
          <w:szCs w:val="24"/>
          <w:lang w:val="da-DK"/>
        </w:rPr>
        <w:t>DIRECȚIA  DE COMUNICARE ȘI RESURSE UMANE</w:t>
      </w:r>
      <w:bookmarkStart w:id="0" w:name="_GoBack"/>
      <w:bookmarkEnd w:id="0"/>
    </w:p>
    <w:sectPr w:rsidR="00233FD1"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7BE" w:rsidRDefault="00E217BE" w:rsidP="009772BD">
      <w:r>
        <w:separator/>
      </w:r>
    </w:p>
  </w:endnote>
  <w:endnote w:type="continuationSeparator" w:id="0">
    <w:p w:rsidR="00E217BE" w:rsidRDefault="00E217BE"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swald">
    <w:altName w:val="Courier New"/>
    <w:charset w:val="00"/>
    <w:family w:val="auto"/>
    <w:pitch w:val="variable"/>
    <w:sig w:usb0="00000001" w:usb1="00000000"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02D" w:rsidRDefault="00FB602D" w:rsidP="009772BD">
    <w:pPr>
      <w:pStyle w:val="Footer1"/>
    </w:pPr>
  </w:p>
  <w:p w:rsidR="00D42F69" w:rsidRPr="00D42F69" w:rsidRDefault="00D42F69" w:rsidP="00D42F69">
    <w:pPr>
      <w:pStyle w:val="Footer1"/>
      <w:ind w:left="-567"/>
    </w:pPr>
    <w:r w:rsidRPr="00D42F69">
      <w:t>Bd. Libertăţii, nr.12, Sector 5, Bucureşti</w:t>
    </w:r>
  </w:p>
  <w:p w:rsidR="00D42F69" w:rsidRPr="00D42F69" w:rsidRDefault="00D42F69" w:rsidP="00D42F69">
    <w:pPr>
      <w:pStyle w:val="Footer1"/>
      <w:ind w:left="-567"/>
    </w:pPr>
    <w:r w:rsidRPr="00D42F69">
      <w:t>Tel.: +4 021 408.95.27/+4 021 408.95.36</w:t>
    </w:r>
  </w:p>
  <w:p w:rsidR="00D42F69" w:rsidRPr="00D42F69" w:rsidRDefault="00D42F69" w:rsidP="00D42F69">
    <w:pPr>
      <w:pStyle w:val="Footer1"/>
      <w:ind w:left="-567"/>
    </w:pPr>
    <w:r w:rsidRPr="00D42F69">
      <w:t>Fax:  +4 021 316.02.82/+4 021 408.96.39</w:t>
    </w:r>
  </w:p>
  <w:p w:rsidR="00D42F69" w:rsidRPr="00D42F69" w:rsidRDefault="00D42F69" w:rsidP="00D42F69">
    <w:pPr>
      <w:pStyle w:val="Footer1"/>
      <w:ind w:left="-567"/>
    </w:pPr>
    <w:r w:rsidRPr="00D42F69">
      <w:t>Mobil:    0746.046.009</w:t>
    </w:r>
  </w:p>
  <w:p w:rsidR="00D42F69" w:rsidRPr="00D42F69" w:rsidRDefault="00D42F69" w:rsidP="00D42F69">
    <w:pPr>
      <w:pStyle w:val="Footer1"/>
      <w:ind w:left="-567"/>
    </w:pPr>
    <w:r w:rsidRPr="00D42F69">
      <w:t xml:space="preserve">e-mail: dispmonit@map.gov.ro/dispmonit2000@yahoo.com/dispmonit2000@gmail.com </w:t>
    </w:r>
  </w:p>
  <w:p w:rsidR="00D42F69" w:rsidRPr="00D42F69" w:rsidRDefault="00D42F69" w:rsidP="00D42F69">
    <w:pPr>
      <w:pStyle w:val="Footer1"/>
      <w:ind w:left="-567"/>
    </w:pPr>
    <w:r w:rsidRPr="00D42F69">
      <w:t>website: www.mmediu.ro</w:t>
    </w:r>
  </w:p>
  <w:p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CB" w:rsidRPr="00FB602D" w:rsidRDefault="002B43CB" w:rsidP="002B43CB">
    <w:pPr>
      <w:pStyle w:val="Footer1"/>
      <w:ind w:left="-567"/>
    </w:pPr>
    <w:r w:rsidRPr="00FB602D">
      <w:t>Bd. Libertăţii, nr.12, Sector 5, Bucureşti</w:t>
    </w:r>
  </w:p>
  <w:p w:rsidR="002B43CB" w:rsidRDefault="002B43CB" w:rsidP="002B43CB">
    <w:pPr>
      <w:pStyle w:val="Footer1"/>
      <w:ind w:left="-567"/>
    </w:pPr>
    <w:r w:rsidRPr="00FB602D">
      <w:t>Tel.: +4 021 408</w:t>
    </w:r>
    <w:r w:rsidR="00823742">
      <w:t>.95.27/</w:t>
    </w:r>
    <w:r w:rsidR="00823742" w:rsidRPr="00823742">
      <w:t>+4 021 408</w:t>
    </w:r>
    <w:r w:rsidR="00823742">
      <w:t>.95.36</w:t>
    </w:r>
  </w:p>
  <w:p w:rsidR="00823742" w:rsidRDefault="00823742" w:rsidP="002B43CB">
    <w:pPr>
      <w:pStyle w:val="Footer1"/>
      <w:ind w:left="-567"/>
    </w:pPr>
    <w:r>
      <w:t>Fax:  +4 021 316.02.82/+4 021 408.96.39</w:t>
    </w:r>
  </w:p>
  <w:p w:rsidR="00823742" w:rsidRPr="00FB602D" w:rsidRDefault="00823742" w:rsidP="002B43CB">
    <w:pPr>
      <w:pStyle w:val="Footer1"/>
      <w:ind w:left="-567"/>
    </w:pPr>
    <w:r>
      <w:t>Mobil:    0746.046.009</w:t>
    </w:r>
  </w:p>
  <w:p w:rsidR="002B43CB" w:rsidRPr="00FB602D" w:rsidRDefault="002B43CB" w:rsidP="002B43CB">
    <w:pPr>
      <w:pStyle w:val="Footer1"/>
      <w:ind w:left="-567"/>
    </w:pPr>
    <w:r>
      <w:t>e-mail:</w:t>
    </w:r>
    <w:r w:rsidR="00823742">
      <w:t xml:space="preserve"> dispmonit</w:t>
    </w:r>
    <w:r w:rsidRPr="00FB602D">
      <w:t>@</w:t>
    </w:r>
    <w:r w:rsidR="00E15B6E">
      <w:t>map.gov</w:t>
    </w:r>
    <w:r w:rsidR="00823742">
      <w:t>.ro/dispmonit2000@yahoo.com/dispmonit2000@gmail.com</w:t>
    </w:r>
    <w:r w:rsidRPr="00FB602D">
      <w:t xml:space="preserve"> </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7BE" w:rsidRDefault="00E217BE" w:rsidP="009772BD">
      <w:r>
        <w:separator/>
      </w:r>
    </w:p>
  </w:footnote>
  <w:footnote w:type="continuationSeparator" w:id="0">
    <w:p w:rsidR="00E217BE" w:rsidRDefault="00E217BE"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12476"/>
    <w:rsid w:val="000307A7"/>
    <w:rsid w:val="0003095A"/>
    <w:rsid w:val="00033EFE"/>
    <w:rsid w:val="00043381"/>
    <w:rsid w:val="00047022"/>
    <w:rsid w:val="000526D6"/>
    <w:rsid w:val="000745D4"/>
    <w:rsid w:val="0007698E"/>
    <w:rsid w:val="00082B9C"/>
    <w:rsid w:val="00087B4C"/>
    <w:rsid w:val="0009796B"/>
    <w:rsid w:val="000B4971"/>
    <w:rsid w:val="001071DE"/>
    <w:rsid w:val="001206D3"/>
    <w:rsid w:val="00133AD1"/>
    <w:rsid w:val="001376CE"/>
    <w:rsid w:val="001466DC"/>
    <w:rsid w:val="00150455"/>
    <w:rsid w:val="00182306"/>
    <w:rsid w:val="00182A83"/>
    <w:rsid w:val="00186F5A"/>
    <w:rsid w:val="001A453E"/>
    <w:rsid w:val="001A7D8D"/>
    <w:rsid w:val="001C44AD"/>
    <w:rsid w:val="002021FA"/>
    <w:rsid w:val="00207A98"/>
    <w:rsid w:val="00222BE5"/>
    <w:rsid w:val="002328DD"/>
    <w:rsid w:val="00233FD1"/>
    <w:rsid w:val="00251694"/>
    <w:rsid w:val="00256D3F"/>
    <w:rsid w:val="002647AD"/>
    <w:rsid w:val="0026628D"/>
    <w:rsid w:val="002743DA"/>
    <w:rsid w:val="002A6A70"/>
    <w:rsid w:val="002B43CB"/>
    <w:rsid w:val="002B5402"/>
    <w:rsid w:val="002C53E2"/>
    <w:rsid w:val="003108F8"/>
    <w:rsid w:val="003304FA"/>
    <w:rsid w:val="003334AF"/>
    <w:rsid w:val="0033769A"/>
    <w:rsid w:val="00341F30"/>
    <w:rsid w:val="003547F5"/>
    <w:rsid w:val="00365EED"/>
    <w:rsid w:val="00367116"/>
    <w:rsid w:val="00380E8D"/>
    <w:rsid w:val="003B0EC7"/>
    <w:rsid w:val="003E1B1E"/>
    <w:rsid w:val="003E1B2B"/>
    <w:rsid w:val="003E4FC2"/>
    <w:rsid w:val="003E7847"/>
    <w:rsid w:val="003F305E"/>
    <w:rsid w:val="003F32AF"/>
    <w:rsid w:val="0040453A"/>
    <w:rsid w:val="004173FC"/>
    <w:rsid w:val="004358CC"/>
    <w:rsid w:val="004525F4"/>
    <w:rsid w:val="00471B46"/>
    <w:rsid w:val="00487440"/>
    <w:rsid w:val="004A15E0"/>
    <w:rsid w:val="004A4C4B"/>
    <w:rsid w:val="004A4CDB"/>
    <w:rsid w:val="004D2E39"/>
    <w:rsid w:val="004D7AC3"/>
    <w:rsid w:val="004E0178"/>
    <w:rsid w:val="004E0AD0"/>
    <w:rsid w:val="00505E23"/>
    <w:rsid w:val="00530575"/>
    <w:rsid w:val="005521AD"/>
    <w:rsid w:val="00557923"/>
    <w:rsid w:val="0056066E"/>
    <w:rsid w:val="00567E9E"/>
    <w:rsid w:val="00595FCB"/>
    <w:rsid w:val="005B0243"/>
    <w:rsid w:val="005D40CE"/>
    <w:rsid w:val="005E235E"/>
    <w:rsid w:val="005E2461"/>
    <w:rsid w:val="005E5841"/>
    <w:rsid w:val="005F0EEC"/>
    <w:rsid w:val="005F17C3"/>
    <w:rsid w:val="00600D3D"/>
    <w:rsid w:val="006038AA"/>
    <w:rsid w:val="00612538"/>
    <w:rsid w:val="0063475D"/>
    <w:rsid w:val="00642578"/>
    <w:rsid w:val="00651784"/>
    <w:rsid w:val="006729A2"/>
    <w:rsid w:val="00685417"/>
    <w:rsid w:val="0069135E"/>
    <w:rsid w:val="00691BD4"/>
    <w:rsid w:val="006B2FCA"/>
    <w:rsid w:val="006C56FA"/>
    <w:rsid w:val="006C5964"/>
    <w:rsid w:val="006E120E"/>
    <w:rsid w:val="006F1A31"/>
    <w:rsid w:val="006F686F"/>
    <w:rsid w:val="007341FF"/>
    <w:rsid w:val="00740BD7"/>
    <w:rsid w:val="0074309C"/>
    <w:rsid w:val="00750135"/>
    <w:rsid w:val="00752734"/>
    <w:rsid w:val="00752F20"/>
    <w:rsid w:val="00771254"/>
    <w:rsid w:val="00787B09"/>
    <w:rsid w:val="00792499"/>
    <w:rsid w:val="007A4AC6"/>
    <w:rsid w:val="007B1AFD"/>
    <w:rsid w:val="007B55DB"/>
    <w:rsid w:val="007B69DE"/>
    <w:rsid w:val="007C5D9B"/>
    <w:rsid w:val="007D65BB"/>
    <w:rsid w:val="007E5D49"/>
    <w:rsid w:val="007F29A6"/>
    <w:rsid w:val="007F4A07"/>
    <w:rsid w:val="00820565"/>
    <w:rsid w:val="00823742"/>
    <w:rsid w:val="00840A24"/>
    <w:rsid w:val="00850A16"/>
    <w:rsid w:val="00855AAD"/>
    <w:rsid w:val="00875D6B"/>
    <w:rsid w:val="00882B28"/>
    <w:rsid w:val="00891196"/>
    <w:rsid w:val="0089272E"/>
    <w:rsid w:val="008B24B5"/>
    <w:rsid w:val="008B5B71"/>
    <w:rsid w:val="008C7C14"/>
    <w:rsid w:val="008D5DD0"/>
    <w:rsid w:val="008F49E0"/>
    <w:rsid w:val="00901495"/>
    <w:rsid w:val="009430B8"/>
    <w:rsid w:val="00967401"/>
    <w:rsid w:val="009718C2"/>
    <w:rsid w:val="00975907"/>
    <w:rsid w:val="009772BD"/>
    <w:rsid w:val="009862CA"/>
    <w:rsid w:val="00990654"/>
    <w:rsid w:val="00991943"/>
    <w:rsid w:val="00996191"/>
    <w:rsid w:val="009F0B76"/>
    <w:rsid w:val="009F4C4E"/>
    <w:rsid w:val="00A0480B"/>
    <w:rsid w:val="00A14446"/>
    <w:rsid w:val="00A27359"/>
    <w:rsid w:val="00A56173"/>
    <w:rsid w:val="00A62864"/>
    <w:rsid w:val="00AA3797"/>
    <w:rsid w:val="00AB0DD9"/>
    <w:rsid w:val="00AB6013"/>
    <w:rsid w:val="00AC526F"/>
    <w:rsid w:val="00AF558F"/>
    <w:rsid w:val="00B00163"/>
    <w:rsid w:val="00B02C3E"/>
    <w:rsid w:val="00B16071"/>
    <w:rsid w:val="00B420AD"/>
    <w:rsid w:val="00B67F68"/>
    <w:rsid w:val="00B7109A"/>
    <w:rsid w:val="00B71F15"/>
    <w:rsid w:val="00B76F8B"/>
    <w:rsid w:val="00B810F6"/>
    <w:rsid w:val="00B96A34"/>
    <w:rsid w:val="00BA2B39"/>
    <w:rsid w:val="00BA31A6"/>
    <w:rsid w:val="00BA639C"/>
    <w:rsid w:val="00BB2BF6"/>
    <w:rsid w:val="00BB5413"/>
    <w:rsid w:val="00BD0623"/>
    <w:rsid w:val="00BD0BE5"/>
    <w:rsid w:val="00BD49D4"/>
    <w:rsid w:val="00BF375A"/>
    <w:rsid w:val="00C10C5D"/>
    <w:rsid w:val="00C44476"/>
    <w:rsid w:val="00C92EB7"/>
    <w:rsid w:val="00C938F2"/>
    <w:rsid w:val="00CB4011"/>
    <w:rsid w:val="00CD277B"/>
    <w:rsid w:val="00CD3CFF"/>
    <w:rsid w:val="00CD7D44"/>
    <w:rsid w:val="00CE0ACB"/>
    <w:rsid w:val="00CE0CE6"/>
    <w:rsid w:val="00D21A59"/>
    <w:rsid w:val="00D26E82"/>
    <w:rsid w:val="00D35C91"/>
    <w:rsid w:val="00D42F69"/>
    <w:rsid w:val="00D51DA0"/>
    <w:rsid w:val="00D52305"/>
    <w:rsid w:val="00D547D7"/>
    <w:rsid w:val="00D54DC2"/>
    <w:rsid w:val="00D6483B"/>
    <w:rsid w:val="00D71303"/>
    <w:rsid w:val="00D73326"/>
    <w:rsid w:val="00D7335B"/>
    <w:rsid w:val="00DA1E55"/>
    <w:rsid w:val="00DC44C1"/>
    <w:rsid w:val="00DF31D8"/>
    <w:rsid w:val="00DF72AC"/>
    <w:rsid w:val="00E06F3B"/>
    <w:rsid w:val="00E15B6E"/>
    <w:rsid w:val="00E217BE"/>
    <w:rsid w:val="00E33562"/>
    <w:rsid w:val="00E629F3"/>
    <w:rsid w:val="00E62BAC"/>
    <w:rsid w:val="00E701C5"/>
    <w:rsid w:val="00E7264F"/>
    <w:rsid w:val="00E96BEC"/>
    <w:rsid w:val="00EA04EC"/>
    <w:rsid w:val="00EC10CF"/>
    <w:rsid w:val="00F52A65"/>
    <w:rsid w:val="00F7261F"/>
    <w:rsid w:val="00F815AE"/>
    <w:rsid w:val="00F9277E"/>
    <w:rsid w:val="00FA1E56"/>
    <w:rsid w:val="00FA4B5D"/>
    <w:rsid w:val="00FB602D"/>
    <w:rsid w:val="00FC5582"/>
    <w:rsid w:val="00FC610F"/>
    <w:rsid w:val="00FE0C3B"/>
    <w:rsid w:val="00FE17E8"/>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0A5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2019-11-09T06:43:00Z</dcterms:created>
  <dcterms:modified xsi:type="dcterms:W3CDTF">2020-02-10T06:56:00Z</dcterms:modified>
</cp:coreProperties>
</file>