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B82A7C" w:rsidRDefault="000F2B75" w:rsidP="00112CA3">
      <w:pPr>
        <w:spacing w:after="0"/>
        <w:jc w:val="center"/>
        <w:rPr>
          <w:b/>
          <w:bCs/>
          <w:lang w:val="pt-PT"/>
        </w:rPr>
      </w:pPr>
    </w:p>
    <w:p w:rsidR="00CE4A9D" w:rsidRPr="00B82A7C" w:rsidRDefault="00CE4A9D" w:rsidP="00112CA3">
      <w:pPr>
        <w:spacing w:after="0"/>
        <w:jc w:val="center"/>
        <w:rPr>
          <w:b/>
          <w:bCs/>
          <w:lang w:val="pt-PT"/>
        </w:rPr>
      </w:pPr>
    </w:p>
    <w:p w:rsidR="005850CE" w:rsidRPr="00B82A7C" w:rsidRDefault="005850CE" w:rsidP="005850CE">
      <w:pPr>
        <w:keepNext/>
        <w:keepLines/>
        <w:spacing w:after="0" w:line="240" w:lineRule="auto"/>
        <w:ind w:left="1134"/>
        <w:jc w:val="center"/>
        <w:outlineLvl w:val="8"/>
        <w:rPr>
          <w:rFonts w:eastAsia="Times New Roman"/>
          <w:b/>
          <w:bCs/>
          <w:iCs/>
          <w:sz w:val="24"/>
          <w:szCs w:val="24"/>
          <w:lang w:val="ro-RO"/>
        </w:rPr>
      </w:pPr>
      <w:r w:rsidRPr="00B82A7C">
        <w:rPr>
          <w:rFonts w:eastAsia="Times New Roman"/>
          <w:b/>
          <w:bCs/>
          <w:iCs/>
          <w:sz w:val="24"/>
          <w:szCs w:val="24"/>
          <w:lang w:val="ro-RO"/>
        </w:rPr>
        <w:t>RAPORT PRIVIND SITUAŢIA HIDROMETEOROLOGICĂ ŞI A CALITĂŢII MEDIULUI</w:t>
      </w:r>
    </w:p>
    <w:p w:rsidR="005850CE" w:rsidRPr="00B82A7C" w:rsidRDefault="005850CE" w:rsidP="005850CE">
      <w:pPr>
        <w:spacing w:line="240" w:lineRule="auto"/>
        <w:ind w:left="1134"/>
        <w:jc w:val="center"/>
        <w:rPr>
          <w:b/>
          <w:noProof/>
          <w:sz w:val="24"/>
          <w:szCs w:val="24"/>
          <w:vertAlign w:val="superscript"/>
          <w:lang w:val="ro-RO"/>
        </w:rPr>
      </w:pPr>
      <w:r w:rsidRPr="00B82A7C">
        <w:rPr>
          <w:b/>
          <w:noProof/>
          <w:sz w:val="24"/>
          <w:szCs w:val="24"/>
          <w:lang w:val="ro-RO"/>
        </w:rPr>
        <w:t xml:space="preserve">în intervalul </w:t>
      </w:r>
      <w:r w:rsidR="00AF2E73">
        <w:rPr>
          <w:b/>
          <w:noProof/>
          <w:sz w:val="24"/>
          <w:szCs w:val="24"/>
          <w:lang w:val="ro-RO"/>
        </w:rPr>
        <w:t>3</w:t>
      </w:r>
      <w:r w:rsidR="00C02204">
        <w:rPr>
          <w:b/>
          <w:noProof/>
          <w:sz w:val="24"/>
          <w:szCs w:val="24"/>
          <w:lang w:val="ro-RO"/>
        </w:rPr>
        <w:t>0</w:t>
      </w:r>
      <w:r w:rsidRPr="00B82A7C">
        <w:rPr>
          <w:b/>
          <w:noProof/>
          <w:sz w:val="24"/>
          <w:szCs w:val="24"/>
          <w:lang w:val="ro-RO"/>
        </w:rPr>
        <w:t>.</w:t>
      </w:r>
      <w:r w:rsidR="004057D6">
        <w:rPr>
          <w:b/>
          <w:noProof/>
          <w:sz w:val="24"/>
          <w:szCs w:val="24"/>
          <w:lang w:val="ro-RO"/>
        </w:rPr>
        <w:t>01</w:t>
      </w:r>
      <w:r w:rsidRPr="00B82A7C">
        <w:rPr>
          <w:b/>
          <w:noProof/>
          <w:sz w:val="24"/>
          <w:szCs w:val="24"/>
          <w:lang w:val="ro-RO"/>
        </w:rPr>
        <w:t>.20</w:t>
      </w:r>
      <w:r w:rsidR="00F811E6">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r w:rsidRPr="00B82A7C">
        <w:rPr>
          <w:b/>
          <w:noProof/>
          <w:sz w:val="24"/>
          <w:szCs w:val="24"/>
          <w:lang w:val="ro-RO"/>
        </w:rPr>
        <w:t xml:space="preserve"> – </w:t>
      </w:r>
      <w:r w:rsidR="00AF2E73">
        <w:rPr>
          <w:b/>
          <w:noProof/>
          <w:sz w:val="24"/>
          <w:szCs w:val="24"/>
          <w:lang w:val="ro-RO"/>
        </w:rPr>
        <w:t>3</w:t>
      </w:r>
      <w:r w:rsidR="00C02204">
        <w:rPr>
          <w:b/>
          <w:noProof/>
          <w:sz w:val="24"/>
          <w:szCs w:val="24"/>
          <w:lang w:val="ro-RO"/>
        </w:rPr>
        <w:t>1</w:t>
      </w:r>
      <w:r w:rsidRPr="00B82A7C">
        <w:rPr>
          <w:b/>
          <w:noProof/>
          <w:sz w:val="24"/>
          <w:szCs w:val="24"/>
          <w:lang w:val="ro-RO"/>
        </w:rPr>
        <w:t>.</w:t>
      </w:r>
      <w:r w:rsidR="00584740" w:rsidRPr="00B82A7C">
        <w:rPr>
          <w:b/>
          <w:noProof/>
          <w:sz w:val="24"/>
          <w:szCs w:val="24"/>
          <w:lang w:val="ro-RO"/>
        </w:rPr>
        <w:t>01</w:t>
      </w:r>
      <w:r w:rsidRPr="00B82A7C">
        <w:rPr>
          <w:b/>
          <w:noProof/>
          <w:sz w:val="24"/>
          <w:szCs w:val="24"/>
          <w:lang w:val="ro-RO"/>
        </w:rPr>
        <w:t>.20</w:t>
      </w:r>
      <w:r w:rsidR="00584740" w:rsidRPr="00B82A7C">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p>
    <w:p w:rsidR="005850CE" w:rsidRPr="00B82A7C" w:rsidRDefault="005850CE" w:rsidP="005850CE">
      <w:pPr>
        <w:spacing w:after="0" w:line="240" w:lineRule="auto"/>
        <w:ind w:left="1134"/>
        <w:rPr>
          <w:b/>
          <w:noProof/>
          <w:lang w:val="ro-RO"/>
        </w:rPr>
      </w:pPr>
    </w:p>
    <w:p w:rsidR="00CE4A9D" w:rsidRPr="00B82A7C" w:rsidRDefault="00CE4A9D" w:rsidP="005850CE">
      <w:pPr>
        <w:spacing w:after="0" w:line="240" w:lineRule="auto"/>
        <w:ind w:left="1134"/>
        <w:rPr>
          <w:b/>
          <w:noProof/>
          <w:lang w:val="ro-RO"/>
        </w:rPr>
      </w:pPr>
    </w:p>
    <w:p w:rsidR="005850CE" w:rsidRPr="00B82A7C"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B82A7C">
        <w:rPr>
          <w:rFonts w:eastAsia="Times New Roman"/>
          <w:b/>
          <w:bCs/>
          <w:i/>
          <w:u w:val="single"/>
          <w:lang w:val="ro-RO"/>
        </w:rPr>
        <w:t>SITUAŢIA HIDROMETEOROLOGICĂ</w:t>
      </w:r>
    </w:p>
    <w:p w:rsidR="005850CE" w:rsidRPr="00B82A7C" w:rsidRDefault="005850CE" w:rsidP="005850CE">
      <w:pPr>
        <w:ind w:left="1134"/>
        <w:rPr>
          <w:b/>
          <w:u w:val="single"/>
          <w:lang w:val="ro-RO"/>
        </w:rPr>
      </w:pPr>
      <w:r w:rsidRPr="00B82A7C">
        <w:rPr>
          <w:b/>
          <w:noProof/>
          <w:lang w:val="ro-RO"/>
        </w:rPr>
        <w:t xml:space="preserve">1. </w:t>
      </w:r>
      <w:r w:rsidRPr="00B82A7C">
        <w:rPr>
          <w:b/>
          <w:u w:val="single"/>
          <w:lang w:val="ro-RO"/>
        </w:rPr>
        <w:t xml:space="preserve">Situația și prognoza hidro pe râurile interioare şi Dunăre din </w:t>
      </w:r>
      <w:r w:rsidR="00AF2E73">
        <w:rPr>
          <w:b/>
          <w:u w:val="single"/>
          <w:lang w:val="ro-RO"/>
        </w:rPr>
        <w:t>3</w:t>
      </w:r>
      <w:r w:rsidR="00C02204">
        <w:rPr>
          <w:b/>
          <w:u w:val="single"/>
          <w:lang w:val="ro-RO"/>
        </w:rPr>
        <w:t>1</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07.</w:t>
      </w:r>
      <w:r w:rsidRPr="00B82A7C">
        <w:rPr>
          <w:b/>
          <w:u w:val="single"/>
          <w:vertAlign w:val="superscript"/>
          <w:lang w:val="ro-RO"/>
        </w:rPr>
        <w:t>00</w:t>
      </w:r>
    </w:p>
    <w:p w:rsidR="005850CE" w:rsidRPr="00B82A7C" w:rsidRDefault="005850CE" w:rsidP="005850CE">
      <w:pPr>
        <w:spacing w:after="0"/>
        <w:ind w:left="1134"/>
        <w:rPr>
          <w:b/>
          <w:u w:val="single"/>
          <w:lang w:val="ro-RO"/>
        </w:rPr>
      </w:pPr>
      <w:r w:rsidRPr="00B82A7C">
        <w:rPr>
          <w:b/>
          <w:u w:val="single"/>
          <w:lang w:val="ro-RO"/>
        </w:rPr>
        <w:t>RÂURI</w:t>
      </w:r>
    </w:p>
    <w:p w:rsidR="00976E1C" w:rsidRPr="00976E1C" w:rsidRDefault="00976E1C" w:rsidP="00976E1C">
      <w:pPr>
        <w:spacing w:after="0"/>
        <w:ind w:left="1134" w:right="13" w:firstLine="306"/>
        <w:rPr>
          <w:rFonts w:cs="Arial"/>
          <w:lang w:val="ro-RO" w:eastAsia="ar-SA"/>
        </w:rPr>
      </w:pPr>
      <w:r w:rsidRPr="00976E1C">
        <w:rPr>
          <w:rFonts w:cs="Arial"/>
          <w:b/>
          <w:lang w:val="ro-RO" w:eastAsia="ar-SA"/>
        </w:rPr>
        <w:t>Debitele au fost în creștere</w:t>
      </w:r>
      <w:r w:rsidR="00BA123D">
        <w:rPr>
          <w:rFonts w:cs="Arial"/>
          <w:b/>
          <w:lang w:val="ro-RO" w:eastAsia="ar-SA"/>
        </w:rPr>
        <w:t xml:space="preserve">, ca urmare a </w:t>
      </w:r>
      <w:r w:rsidRPr="00976E1C">
        <w:rPr>
          <w:rFonts w:cs="Arial"/>
          <w:lang w:val="ro-RO" w:eastAsia="ar-SA"/>
        </w:rPr>
        <w:t>efectului combinat al precipitațiilor lichide prognozate, cedării apei din stratul de zăpadă și propagării pe râurile din bazinele hidrografice: Vișeu, Iza, Tur, Someş, Crasna, Barcău, Crișuri, Mureş (exceptând bazinul Târnavelor), Bega, Timiş, Bârzava, Caraș, Nera, Cerna, bazinul superior și mijlociu al Oltului, iar pe celelalte râuri, debitele vor fi în general staționare.</w:t>
      </w:r>
    </w:p>
    <w:p w:rsidR="00976E1C" w:rsidRPr="00976E1C" w:rsidRDefault="00976E1C" w:rsidP="00976E1C">
      <w:pPr>
        <w:spacing w:after="0"/>
        <w:ind w:left="1134" w:right="13" w:firstLine="306"/>
        <w:rPr>
          <w:rFonts w:cs="Arial"/>
          <w:lang w:val="ro-RO" w:eastAsia="ar-SA"/>
        </w:rPr>
      </w:pPr>
      <w:r w:rsidRPr="00976E1C">
        <w:rPr>
          <w:rFonts w:cs="Arial"/>
          <w:lang w:val="ro-RO" w:eastAsia="ar-SA"/>
        </w:rPr>
        <w:t xml:space="preserve">Formațiunile de gheață (gheață la maluri, năboi, pod de gheață) existente vor fi în diminuare și restrângere, determinând prin evoluția lor variații artificiale de niveluri pe unele sectoare de râu, exceptând râurile din bazinele superioare şi mijlocii ale Oltullui, Argeşului şi Bistriţei unde se vor menţine fără modificări importante.   </w:t>
      </w:r>
    </w:p>
    <w:p w:rsidR="00976E1C" w:rsidRPr="00976E1C" w:rsidRDefault="00976E1C" w:rsidP="00976E1C">
      <w:pPr>
        <w:spacing w:after="0"/>
        <w:ind w:left="1134" w:right="13" w:firstLine="306"/>
        <w:rPr>
          <w:rFonts w:cs="Arial"/>
          <w:lang w:val="ro-RO" w:eastAsia="ar-SA"/>
        </w:rPr>
      </w:pPr>
      <w:r w:rsidRPr="00976E1C">
        <w:rPr>
          <w:rFonts w:cs="Arial"/>
          <w:lang w:val="ro-RO" w:eastAsia="ar-SA"/>
        </w:rPr>
        <w:t>Predomină podul de gheață în bazinul superior al Bistriței și în bazinul superior și mijlociu al Oltului.</w:t>
      </w:r>
    </w:p>
    <w:p w:rsidR="002A5029" w:rsidRPr="00976E1C" w:rsidRDefault="00976E1C" w:rsidP="00976E1C">
      <w:pPr>
        <w:spacing w:after="0"/>
        <w:ind w:left="1134" w:right="13" w:firstLine="306"/>
        <w:rPr>
          <w:rFonts w:cs="Arial"/>
          <w:lang w:val="ro-RO" w:eastAsia="ar-SA"/>
        </w:rPr>
      </w:pPr>
      <w:r w:rsidRPr="00976E1C">
        <w:rPr>
          <w:rFonts w:cs="Arial"/>
          <w:lang w:val="ro-RO" w:eastAsia="ar-SA"/>
        </w:rPr>
        <w:t>Debitele se situează</w:t>
      </w:r>
      <w:r w:rsidR="00BA123D">
        <w:rPr>
          <w:rFonts w:cs="Arial"/>
          <w:lang w:val="ro-RO" w:eastAsia="ar-SA"/>
        </w:rPr>
        <w:t>,</w:t>
      </w:r>
      <w:r w:rsidRPr="00976E1C">
        <w:rPr>
          <w:rFonts w:cs="Arial"/>
          <w:lang w:val="ro-RO" w:eastAsia="ar-SA"/>
        </w:rPr>
        <w:t xml:space="preserve"> în general</w:t>
      </w:r>
      <w:r w:rsidR="00BA123D">
        <w:rPr>
          <w:rFonts w:cs="Arial"/>
          <w:lang w:val="ro-RO" w:eastAsia="ar-SA"/>
        </w:rPr>
        <w:t>,</w:t>
      </w:r>
      <w:r w:rsidRPr="00976E1C">
        <w:rPr>
          <w:rFonts w:cs="Arial"/>
          <w:lang w:val="ro-RO" w:eastAsia="ar-SA"/>
        </w:rPr>
        <w:t xml:space="preserve"> la valori cuprinse între 30-90% din mediile multianuale lunare, mai mari (în jurul și peste normalele lunare) pe râurile din bazinul Crişului Repede și mai mici (sub 30% din normalele lunare) pe râurile din bazinele hidrografice: Crișul Alb, Moravița, Bârlad, Jijia, bazinul mijlociu și inferior al Crişului Negru, cursul mijlociu și inferior al Crasnei,  pe unii afluenţi ai Someşului ( Bistriţa, Ilişua, Lonea, Fizeș, Lăpuş), Mureşului (Luţ, Comlod, Feernic, Vişa,  Râul Mare), ai Jiului inferior (Coșuștea, Amaradia), ai Oltului  (Homorod, Hârtibaciu, Lotru, Cerna, Beica, Cungrișoara) și ai Argeșului (Râul Doamnei, Dâmbovnic)</w:t>
      </w:r>
      <w:r w:rsidR="00427617" w:rsidRPr="00976E1C">
        <w:rPr>
          <w:rFonts w:cs="Arial"/>
          <w:lang w:val="ro-RO" w:eastAsia="ar-SA"/>
        </w:rPr>
        <w:t>.</w:t>
      </w:r>
    </w:p>
    <w:p w:rsidR="00A14E1D" w:rsidRPr="00B82A7C" w:rsidRDefault="002A5029" w:rsidP="002A5029">
      <w:pPr>
        <w:spacing w:after="0"/>
        <w:ind w:left="1134" w:right="13" w:firstLine="306"/>
        <w:rPr>
          <w:rFonts w:cs="Arial"/>
          <w:b/>
          <w:lang w:val="ro-RO" w:eastAsia="ar-SA"/>
        </w:rPr>
      </w:pPr>
      <w:r w:rsidRPr="00B82A7C">
        <w:rPr>
          <w:rFonts w:cs="Arial"/>
          <w:lang w:val="ro-RO" w:eastAsia="ar-SA"/>
        </w:rPr>
        <w:t>Nivelurile pe râuri la stațiile hidrometrice se situează</w:t>
      </w:r>
      <w:r w:rsidRPr="00B82A7C">
        <w:rPr>
          <w:rFonts w:cs="Arial"/>
          <w:b/>
          <w:lang w:val="ro-RO" w:eastAsia="ar-SA"/>
        </w:rPr>
        <w:t xml:space="preserve"> sub COTELE DE ATENȚIE.</w:t>
      </w:r>
    </w:p>
    <w:p w:rsidR="002A5029" w:rsidRPr="00B82A7C" w:rsidRDefault="002A5029" w:rsidP="002A5029">
      <w:pPr>
        <w:spacing w:after="0"/>
        <w:ind w:left="1134" w:right="13" w:firstLine="306"/>
        <w:rPr>
          <w:rFonts w:cs="Arial"/>
          <w:b/>
          <w:lang w:val="ro-RO" w:eastAsia="ar-SA"/>
        </w:rPr>
      </w:pPr>
    </w:p>
    <w:p w:rsidR="00976E1C" w:rsidRPr="00976E1C" w:rsidRDefault="00976E1C" w:rsidP="00976E1C">
      <w:pPr>
        <w:spacing w:after="0"/>
        <w:ind w:left="1134" w:right="13" w:firstLine="306"/>
        <w:rPr>
          <w:rFonts w:cs="Arial"/>
          <w:lang w:val="ro-RO" w:eastAsia="ar-SA"/>
        </w:rPr>
      </w:pPr>
      <w:r w:rsidRPr="00976E1C">
        <w:rPr>
          <w:rFonts w:cs="Arial"/>
          <w:b/>
          <w:lang w:val="ro-RO" w:eastAsia="ar-SA"/>
        </w:rPr>
        <w:t>Debitele vor fi în creștere</w:t>
      </w:r>
      <w:r w:rsidR="00BA123D">
        <w:rPr>
          <w:rFonts w:cs="Arial"/>
          <w:b/>
          <w:lang w:val="ro-RO" w:eastAsia="ar-SA"/>
        </w:rPr>
        <w:t>, ca urmare a</w:t>
      </w:r>
      <w:r w:rsidRPr="00976E1C">
        <w:rPr>
          <w:rFonts w:cs="Arial"/>
          <w:lang w:val="ro-RO" w:eastAsia="ar-SA"/>
        </w:rPr>
        <w:t xml:space="preserve"> efectului combinat al precipitațiilor lichide prognozate, cedării apei din stratul de zăpadă și propagării pe râurile din bazinele hidrografice: Vișeu, Iza, Tur, Someş, Crasna, Barcău, Crișuri, Mureş (exceptând bazinul Târnavelor), Bega, Timiş, Bârzava, Caraș, Nera, Cerna, bazinul superior și mijlociu al Oltului, iar pe celelalte râuri, debitele vor fi</w:t>
      </w:r>
      <w:r w:rsidR="00BA123D">
        <w:rPr>
          <w:rFonts w:cs="Arial"/>
          <w:lang w:val="ro-RO" w:eastAsia="ar-SA"/>
        </w:rPr>
        <w:t>,</w:t>
      </w:r>
      <w:r w:rsidRPr="00976E1C">
        <w:rPr>
          <w:rFonts w:cs="Arial"/>
          <w:lang w:val="ro-RO" w:eastAsia="ar-SA"/>
        </w:rPr>
        <w:t xml:space="preserve"> în general</w:t>
      </w:r>
      <w:r w:rsidR="00BA123D">
        <w:rPr>
          <w:rFonts w:cs="Arial"/>
          <w:lang w:val="ro-RO" w:eastAsia="ar-SA"/>
        </w:rPr>
        <w:t>,</w:t>
      </w:r>
      <w:r w:rsidRPr="00976E1C">
        <w:rPr>
          <w:rFonts w:cs="Arial"/>
          <w:lang w:val="ro-RO" w:eastAsia="ar-SA"/>
        </w:rPr>
        <w:t xml:space="preserve"> staționare.</w:t>
      </w:r>
    </w:p>
    <w:p w:rsidR="002A5029" w:rsidRPr="00976E1C" w:rsidRDefault="00976E1C" w:rsidP="00976E1C">
      <w:pPr>
        <w:spacing w:after="0"/>
        <w:ind w:left="1134" w:right="13" w:firstLine="306"/>
        <w:rPr>
          <w:rFonts w:cs="Arial"/>
          <w:lang w:val="ro-RO" w:eastAsia="ar-SA"/>
        </w:rPr>
      </w:pPr>
      <w:r w:rsidRPr="00976E1C">
        <w:rPr>
          <w:rFonts w:cs="Arial"/>
          <w:lang w:val="ro-RO" w:eastAsia="ar-SA"/>
        </w:rPr>
        <w:t>Formațiunile de gheață (gheață la maluri, năboi, pod de gheață) existente pe râurile din zonele de deal și munte din nordul, centrul, sudul și estul țării vor fi în diminuare și restrângere determinând prin evoluția lor variații artificiale de niveluri pe unele sectoare de râu</w:t>
      </w:r>
      <w:r w:rsidR="00427617" w:rsidRPr="00976E1C">
        <w:rPr>
          <w:rFonts w:cs="Arial"/>
          <w:lang w:val="ro-RO" w:eastAsia="ar-SA"/>
        </w:rPr>
        <w:t>.</w:t>
      </w:r>
    </w:p>
    <w:p w:rsidR="002A5029" w:rsidRPr="00B82A7C" w:rsidRDefault="002A5029" w:rsidP="002A5029">
      <w:pPr>
        <w:spacing w:after="0"/>
        <w:ind w:left="1134" w:right="13" w:firstLine="306"/>
        <w:rPr>
          <w:rFonts w:cs="Arial"/>
          <w:lang w:val="fr-FR" w:eastAsia="ar-SA"/>
        </w:rPr>
      </w:pPr>
      <w:r w:rsidRPr="00B82A7C">
        <w:rPr>
          <w:rFonts w:cs="Arial"/>
          <w:lang w:val="fr-FR" w:eastAsia="ar-SA"/>
        </w:rPr>
        <w:t xml:space="preserve">Nivelurile pe râuri la stațiile hidrometrice se vor situa </w:t>
      </w:r>
      <w:r w:rsidRPr="00B82A7C">
        <w:rPr>
          <w:rFonts w:cs="Arial"/>
          <w:b/>
          <w:lang w:val="fr-FR" w:eastAsia="ar-SA"/>
        </w:rPr>
        <w:t>sub COTELE DE ATENȚIE</w:t>
      </w:r>
      <w:r w:rsidRPr="00B82A7C">
        <w:rPr>
          <w:rFonts w:cs="Arial"/>
          <w:lang w:val="fr-FR" w:eastAsia="ar-SA"/>
        </w:rPr>
        <w:t>.</w:t>
      </w:r>
      <w:r w:rsidRPr="00B82A7C">
        <w:rPr>
          <w:rFonts w:cs="Arial"/>
          <w:lang w:val="fr-FR" w:eastAsia="ar-SA"/>
        </w:rPr>
        <w:tab/>
      </w:r>
    </w:p>
    <w:p w:rsidR="005850CE" w:rsidRPr="00B82A7C" w:rsidRDefault="005850CE" w:rsidP="005850CE">
      <w:pPr>
        <w:spacing w:after="0"/>
        <w:ind w:left="1134" w:right="13"/>
        <w:rPr>
          <w:lang w:val="ro-RO"/>
        </w:rPr>
      </w:pPr>
    </w:p>
    <w:p w:rsidR="005850CE" w:rsidRPr="00B82A7C" w:rsidRDefault="005850CE" w:rsidP="005850CE">
      <w:pPr>
        <w:spacing w:after="0"/>
        <w:ind w:left="1134" w:right="13"/>
        <w:rPr>
          <w:b/>
          <w:u w:val="single"/>
          <w:lang w:val="ro-RO"/>
        </w:rPr>
      </w:pPr>
      <w:r w:rsidRPr="00B82A7C">
        <w:rPr>
          <w:b/>
          <w:u w:val="single"/>
          <w:lang w:val="ro-RO"/>
        </w:rPr>
        <w:t>DUNĂRE</w:t>
      </w:r>
    </w:p>
    <w:p w:rsidR="005850CE" w:rsidRPr="00B82A7C" w:rsidRDefault="005850CE" w:rsidP="005850CE">
      <w:pPr>
        <w:spacing w:after="0"/>
        <w:ind w:left="1134" w:right="13"/>
        <w:rPr>
          <w:bCs/>
          <w:lang w:val="ro-RO"/>
        </w:rPr>
      </w:pPr>
      <w:r w:rsidRPr="00B82A7C">
        <w:rPr>
          <w:bCs/>
          <w:lang w:val="ro-RO"/>
        </w:rPr>
        <w:lastRenderedPageBreak/>
        <w:t xml:space="preserve">Debitul la intrarea în ţară (secţiunea Baziaş) în intervalul </w:t>
      </w:r>
      <w:r w:rsidR="00AF2E73">
        <w:rPr>
          <w:bCs/>
          <w:lang w:val="ro-RO"/>
        </w:rPr>
        <w:t>3</w:t>
      </w:r>
      <w:r w:rsidR="00C02204">
        <w:rPr>
          <w:bCs/>
          <w:lang w:val="ro-RO"/>
        </w:rPr>
        <w:t>0</w:t>
      </w:r>
      <w:r w:rsidRPr="00B82A7C">
        <w:rPr>
          <w:bCs/>
          <w:lang w:val="ro-RO"/>
        </w:rPr>
        <w:t>.</w:t>
      </w:r>
      <w:r w:rsidR="004057D6">
        <w:rPr>
          <w:bCs/>
          <w:lang w:val="ro-RO"/>
        </w:rPr>
        <w:t>01</w:t>
      </w:r>
      <w:r w:rsidRPr="00B82A7C">
        <w:rPr>
          <w:bCs/>
          <w:lang w:val="ro-RO"/>
        </w:rPr>
        <w:t>.20</w:t>
      </w:r>
      <w:r w:rsidR="004057D6">
        <w:rPr>
          <w:bCs/>
          <w:lang w:val="ro-RO"/>
        </w:rPr>
        <w:t>20</w:t>
      </w:r>
      <w:r w:rsidRPr="00B82A7C">
        <w:rPr>
          <w:bCs/>
          <w:lang w:val="ro-RO"/>
        </w:rPr>
        <w:t xml:space="preserve"> – </w:t>
      </w:r>
      <w:r w:rsidR="00AF2E73">
        <w:rPr>
          <w:bCs/>
          <w:lang w:val="ro-RO"/>
        </w:rPr>
        <w:t>3</w:t>
      </w:r>
      <w:r w:rsidR="00C02204">
        <w:rPr>
          <w:bCs/>
          <w:lang w:val="ro-RO"/>
        </w:rPr>
        <w:t>1</w:t>
      </w:r>
      <w:r w:rsidRPr="00B82A7C">
        <w:rPr>
          <w:bCs/>
          <w:lang w:val="ro-RO"/>
        </w:rPr>
        <w:t>.</w:t>
      </w:r>
      <w:r w:rsidR="00584740" w:rsidRPr="00B82A7C">
        <w:rPr>
          <w:bCs/>
          <w:lang w:val="ro-RO"/>
        </w:rPr>
        <w:t>01</w:t>
      </w:r>
      <w:r w:rsidRPr="00B82A7C">
        <w:rPr>
          <w:bCs/>
          <w:lang w:val="ro-RO"/>
        </w:rPr>
        <w:t>.20</w:t>
      </w:r>
      <w:r w:rsidR="00584740" w:rsidRPr="00B82A7C">
        <w:rPr>
          <w:bCs/>
          <w:lang w:val="ro-RO"/>
        </w:rPr>
        <w:t>20</w:t>
      </w:r>
      <w:r w:rsidRPr="00B82A7C">
        <w:rPr>
          <w:bCs/>
          <w:lang w:val="ro-RO"/>
        </w:rPr>
        <w:t xml:space="preserve"> a fost </w:t>
      </w:r>
      <w:r w:rsidR="00976E1C">
        <w:rPr>
          <w:bCs/>
          <w:lang w:val="ro-RO"/>
        </w:rPr>
        <w:t>staţionar</w:t>
      </w:r>
      <w:r w:rsidRPr="00B82A7C">
        <w:rPr>
          <w:bCs/>
          <w:lang w:val="ro-RO"/>
        </w:rPr>
        <w:t xml:space="preserve">,  având  valoarea  de  </w:t>
      </w:r>
      <w:r w:rsidR="00976E1C">
        <w:rPr>
          <w:bCs/>
          <w:lang w:val="ro-RO"/>
        </w:rPr>
        <w:t>2650</w:t>
      </w:r>
      <w:r w:rsidRPr="00B82A7C">
        <w:rPr>
          <w:bCs/>
          <w:lang w:val="ro-RO"/>
        </w:rPr>
        <w:t xml:space="preserve">  m</w:t>
      </w:r>
      <w:r w:rsidRPr="00B82A7C">
        <w:rPr>
          <w:bCs/>
          <w:vertAlign w:val="superscript"/>
          <w:lang w:val="ro-RO"/>
        </w:rPr>
        <w:t>3</w:t>
      </w:r>
      <w:r w:rsidRPr="00B82A7C">
        <w:rPr>
          <w:bCs/>
          <w:lang w:val="ro-RO"/>
        </w:rPr>
        <w:t xml:space="preserve">/s,  </w:t>
      </w:r>
      <w:r w:rsidR="00C91A2A">
        <w:rPr>
          <w:bCs/>
          <w:lang w:val="ro-RO"/>
        </w:rPr>
        <w:t>sub</w:t>
      </w:r>
      <w:r w:rsidRPr="00B82A7C">
        <w:rPr>
          <w:bCs/>
          <w:lang w:val="ro-RO"/>
        </w:rPr>
        <w:t xml:space="preserve"> media  multianuală a lunii </w:t>
      </w:r>
      <w:r w:rsidR="001A31AE" w:rsidRPr="00B82A7C">
        <w:rPr>
          <w:bCs/>
          <w:lang w:val="ro-RO"/>
        </w:rPr>
        <w:t>ianuarie (4950 m</w:t>
      </w:r>
      <w:r w:rsidR="001A31AE" w:rsidRPr="00B82A7C">
        <w:rPr>
          <w:bCs/>
          <w:vertAlign w:val="superscript"/>
          <w:lang w:val="ro-RO"/>
        </w:rPr>
        <w:t>3</w:t>
      </w:r>
      <w:r w:rsidR="001A31AE" w:rsidRPr="00B82A7C">
        <w:rPr>
          <w:bCs/>
          <w:lang w:val="ro-RO"/>
        </w:rPr>
        <w:t>/s).</w:t>
      </w:r>
      <w:r w:rsidR="008427C9" w:rsidRPr="00B82A7C">
        <w:rPr>
          <w:bCs/>
          <w:lang w:val="ro-RO"/>
        </w:rPr>
        <w:t xml:space="preserve"> </w:t>
      </w:r>
      <w:r w:rsidRPr="00B82A7C">
        <w:rPr>
          <w:bCs/>
          <w:lang w:val="ro-RO"/>
        </w:rPr>
        <w:t xml:space="preserve">   </w:t>
      </w:r>
    </w:p>
    <w:p w:rsidR="005850CE" w:rsidRPr="00B82A7C" w:rsidRDefault="00976E1C" w:rsidP="005850CE">
      <w:pPr>
        <w:spacing w:after="0"/>
        <w:ind w:left="1134" w:right="13"/>
        <w:rPr>
          <w:bCs/>
          <w:lang w:val="ro-RO"/>
        </w:rPr>
      </w:pPr>
      <w:r w:rsidRPr="00976E1C">
        <w:rPr>
          <w:lang w:val="ro-RO"/>
        </w:rPr>
        <w:t>În aval de Porţile de Fier debitele au fost în scădere pe sectoarele Gruia – Corabia și Oltenița – Tulcea și relativ staționare pe sectorul Tr. Măgurele – Giurgiu</w:t>
      </w:r>
      <w:r w:rsidR="005850CE" w:rsidRPr="00B82A7C">
        <w:rPr>
          <w:bCs/>
          <w:lang w:val="ro-RO"/>
        </w:rPr>
        <w:t>.</w:t>
      </w:r>
    </w:p>
    <w:p w:rsidR="005850CE" w:rsidRPr="00B82A7C" w:rsidRDefault="005850CE" w:rsidP="005850CE">
      <w:pPr>
        <w:spacing w:after="0"/>
        <w:ind w:left="1134" w:right="13"/>
        <w:rPr>
          <w:bCs/>
          <w:lang w:val="ro-RO"/>
        </w:rPr>
      </w:pPr>
    </w:p>
    <w:p w:rsidR="005850CE" w:rsidRPr="00B82A7C" w:rsidRDefault="005850CE" w:rsidP="005850CE">
      <w:pPr>
        <w:spacing w:after="0"/>
        <w:ind w:left="1134" w:right="13"/>
        <w:rPr>
          <w:bCs/>
          <w:lang w:val="ro-RO"/>
        </w:rPr>
      </w:pPr>
      <w:r w:rsidRPr="00B82A7C">
        <w:rPr>
          <w:bCs/>
          <w:lang w:val="ro-RO"/>
        </w:rPr>
        <w:t xml:space="preserve">Debitul la intrarea în ţară (secţiunea Baziaş) va fi </w:t>
      </w:r>
      <w:r w:rsidR="00976E1C">
        <w:rPr>
          <w:bCs/>
          <w:lang w:val="ro-RO"/>
        </w:rPr>
        <w:t>staţionar</w:t>
      </w:r>
      <w:r w:rsidR="005B11D2" w:rsidRPr="00B82A7C">
        <w:rPr>
          <w:bCs/>
          <w:lang w:val="ro-RO"/>
        </w:rPr>
        <w:t xml:space="preserve"> </w:t>
      </w:r>
      <w:r w:rsidRPr="00B82A7C">
        <w:rPr>
          <w:bCs/>
          <w:lang w:val="ro-RO"/>
        </w:rPr>
        <w:t>(</w:t>
      </w:r>
      <w:r w:rsidR="00976E1C">
        <w:rPr>
          <w:bCs/>
          <w:lang w:val="ro-RO"/>
        </w:rPr>
        <w:t xml:space="preserve">2650 </w:t>
      </w:r>
      <w:r w:rsidRPr="00B82A7C">
        <w:rPr>
          <w:bCs/>
          <w:lang w:val="ro-RO"/>
        </w:rPr>
        <w:t>m</w:t>
      </w:r>
      <w:r w:rsidRPr="00B82A7C">
        <w:rPr>
          <w:bCs/>
          <w:vertAlign w:val="superscript"/>
          <w:lang w:val="ro-RO"/>
        </w:rPr>
        <w:t>3</w:t>
      </w:r>
      <w:r w:rsidRPr="00B82A7C">
        <w:rPr>
          <w:bCs/>
          <w:lang w:val="ro-RO"/>
        </w:rPr>
        <w:t>/s).</w:t>
      </w:r>
    </w:p>
    <w:p w:rsidR="005850CE" w:rsidRPr="00B82A7C" w:rsidRDefault="00976E1C" w:rsidP="005850CE">
      <w:pPr>
        <w:spacing w:after="0"/>
        <w:ind w:left="1134" w:right="13"/>
        <w:rPr>
          <w:bCs/>
          <w:lang w:val="ro-RO"/>
        </w:rPr>
      </w:pPr>
      <w:r w:rsidRPr="00976E1C">
        <w:rPr>
          <w:lang w:val="ro-RO"/>
        </w:rPr>
        <w:t>În aval de Porţile de Fier, debitele vor fi în scădere pe sectoarele Gruia – Giurgiu şi Cernavodă – Tulcea si relativ staţionare pe sectorul Olteniţa – Călăraşi.</w:t>
      </w:r>
      <w:r w:rsidR="005850CE" w:rsidRPr="00B82A7C">
        <w:rPr>
          <w:bCs/>
          <w:lang w:val="ro-RO"/>
        </w:rPr>
        <w:t xml:space="preserve"> </w:t>
      </w:r>
    </w:p>
    <w:p w:rsidR="00CE4A9D" w:rsidRPr="00B82A7C" w:rsidRDefault="00CE4A9D" w:rsidP="005850CE">
      <w:pPr>
        <w:spacing w:after="0"/>
        <w:ind w:left="1134" w:right="13"/>
        <w:rPr>
          <w:bCs/>
          <w:lang w:val="ro-RO"/>
        </w:rPr>
      </w:pPr>
    </w:p>
    <w:p w:rsidR="005850CE" w:rsidRPr="003A2BE5" w:rsidRDefault="005850CE" w:rsidP="005850CE">
      <w:pPr>
        <w:ind w:left="1134" w:right="13"/>
        <w:rPr>
          <w:b/>
          <w:spacing w:val="-2"/>
          <w:u w:val="single"/>
          <w:lang w:val="ro-RO"/>
        </w:rPr>
      </w:pPr>
      <w:r w:rsidRPr="003A2BE5">
        <w:rPr>
          <w:b/>
          <w:spacing w:val="-2"/>
          <w:lang w:val="ro-RO"/>
        </w:rPr>
        <w:t>2.</w:t>
      </w:r>
      <w:r w:rsidRPr="003A2BE5">
        <w:rPr>
          <w:bCs/>
          <w:spacing w:val="-2"/>
          <w:lang w:val="ro-RO"/>
        </w:rPr>
        <w:t xml:space="preserve"> </w:t>
      </w:r>
      <w:r w:rsidRPr="003A2BE5">
        <w:rPr>
          <w:b/>
          <w:spacing w:val="-2"/>
          <w:u w:val="single"/>
          <w:lang w:val="ro-RO"/>
        </w:rPr>
        <w:t xml:space="preserve">Situația meteorologică în intervalul </w:t>
      </w:r>
      <w:r w:rsidR="00AF2E73" w:rsidRPr="003A2BE5">
        <w:rPr>
          <w:b/>
          <w:spacing w:val="-2"/>
          <w:u w:val="single"/>
          <w:lang w:val="ro-RO"/>
        </w:rPr>
        <w:t>3</w:t>
      </w:r>
      <w:r w:rsidR="00C02204" w:rsidRPr="003A2BE5">
        <w:rPr>
          <w:b/>
          <w:spacing w:val="-2"/>
          <w:u w:val="single"/>
          <w:lang w:val="ro-RO"/>
        </w:rPr>
        <w:t>0</w:t>
      </w:r>
      <w:r w:rsidRPr="003A2BE5">
        <w:rPr>
          <w:b/>
          <w:spacing w:val="-2"/>
          <w:u w:val="single"/>
          <w:lang w:val="ro-RO"/>
        </w:rPr>
        <w:t>.</w:t>
      </w:r>
      <w:r w:rsidR="004057D6" w:rsidRPr="003A2BE5">
        <w:rPr>
          <w:b/>
          <w:spacing w:val="-2"/>
          <w:u w:val="single"/>
          <w:lang w:val="ro-RO"/>
        </w:rPr>
        <w:t>01</w:t>
      </w:r>
      <w:r w:rsidRPr="003A2BE5">
        <w:rPr>
          <w:b/>
          <w:spacing w:val="-2"/>
          <w:u w:val="single"/>
          <w:lang w:val="ro-RO"/>
        </w:rPr>
        <w:t>.20</w:t>
      </w:r>
      <w:r w:rsidR="004057D6" w:rsidRPr="003A2BE5">
        <w:rPr>
          <w:b/>
          <w:spacing w:val="-2"/>
          <w:u w:val="single"/>
          <w:lang w:val="ro-RO"/>
        </w:rPr>
        <w:t>20</w:t>
      </w:r>
      <w:r w:rsidRPr="003A2BE5">
        <w:rPr>
          <w:b/>
          <w:spacing w:val="-2"/>
          <w:u w:val="single"/>
          <w:lang w:val="ro-RO"/>
        </w:rPr>
        <w:t>, ora 09.</w:t>
      </w:r>
      <w:r w:rsidRPr="003A2BE5">
        <w:rPr>
          <w:b/>
          <w:spacing w:val="-2"/>
          <w:u w:val="single"/>
          <w:vertAlign w:val="superscript"/>
          <w:lang w:val="ro-RO"/>
        </w:rPr>
        <w:t>00</w:t>
      </w:r>
      <w:r w:rsidRPr="003A2BE5">
        <w:rPr>
          <w:b/>
          <w:spacing w:val="-2"/>
          <w:u w:val="single"/>
          <w:lang w:val="ro-RO"/>
        </w:rPr>
        <w:t xml:space="preserve"> – </w:t>
      </w:r>
      <w:r w:rsidR="00AF2E73" w:rsidRPr="003A2BE5">
        <w:rPr>
          <w:b/>
          <w:spacing w:val="-2"/>
          <w:u w:val="single"/>
          <w:lang w:val="ro-RO"/>
        </w:rPr>
        <w:t>3</w:t>
      </w:r>
      <w:r w:rsidR="00C02204" w:rsidRPr="003A2BE5">
        <w:rPr>
          <w:b/>
          <w:spacing w:val="-2"/>
          <w:u w:val="single"/>
          <w:lang w:val="ro-RO"/>
        </w:rPr>
        <w:t>1</w:t>
      </w:r>
      <w:r w:rsidRPr="003A2BE5">
        <w:rPr>
          <w:b/>
          <w:spacing w:val="-2"/>
          <w:u w:val="single"/>
          <w:lang w:val="ro-RO"/>
        </w:rPr>
        <w:t>.</w:t>
      </w:r>
      <w:r w:rsidR="00584740" w:rsidRPr="003A2BE5">
        <w:rPr>
          <w:b/>
          <w:spacing w:val="-2"/>
          <w:u w:val="single"/>
          <w:lang w:val="ro-RO"/>
        </w:rPr>
        <w:t>01</w:t>
      </w:r>
      <w:r w:rsidRPr="003A2BE5">
        <w:rPr>
          <w:b/>
          <w:spacing w:val="-2"/>
          <w:u w:val="single"/>
          <w:lang w:val="ro-RO"/>
        </w:rPr>
        <w:t>.20</w:t>
      </w:r>
      <w:r w:rsidR="00584740" w:rsidRPr="003A2BE5">
        <w:rPr>
          <w:b/>
          <w:spacing w:val="-2"/>
          <w:u w:val="single"/>
          <w:lang w:val="ro-RO"/>
        </w:rPr>
        <w:t>20</w:t>
      </w:r>
      <w:r w:rsidRPr="003A2BE5">
        <w:rPr>
          <w:b/>
          <w:spacing w:val="-2"/>
          <w:u w:val="single"/>
          <w:lang w:val="ro-RO"/>
        </w:rPr>
        <w:t>, ora 06.</w:t>
      </w:r>
      <w:r w:rsidRPr="003A2BE5">
        <w:rPr>
          <w:b/>
          <w:spacing w:val="-2"/>
          <w:u w:val="single"/>
          <w:vertAlign w:val="superscript"/>
          <w:lang w:val="ro-RO"/>
        </w:rPr>
        <w:t>00</w:t>
      </w:r>
    </w:p>
    <w:p w:rsidR="001F4BBB" w:rsidRPr="001F4BBB" w:rsidRDefault="00586B8D" w:rsidP="001F4BBB">
      <w:pPr>
        <w:tabs>
          <w:tab w:val="left" w:pos="720"/>
        </w:tabs>
        <w:spacing w:after="0"/>
        <w:ind w:left="1134" w:right="13"/>
        <w:rPr>
          <w:rFonts w:eastAsia="Times New Roman"/>
          <w:bCs/>
          <w:lang w:val="ro-RO"/>
        </w:rPr>
      </w:pPr>
      <w:r w:rsidRPr="003A2BE5">
        <w:rPr>
          <w:rFonts w:eastAsia="Times New Roman"/>
          <w:b/>
          <w:bCs/>
          <w:lang w:val="ro-RO"/>
        </w:rPr>
        <w:t>A.N.M.</w:t>
      </w:r>
      <w:r w:rsidRPr="003A2BE5">
        <w:rPr>
          <w:rFonts w:eastAsia="Times New Roman"/>
          <w:bCs/>
          <w:lang w:val="ro-RO"/>
        </w:rPr>
        <w:t xml:space="preserve"> – Administraţia Naţională de Meteorologie, a emis o </w:t>
      </w:r>
      <w:r w:rsidRPr="003A2BE5">
        <w:rPr>
          <w:rFonts w:eastAsia="Times New Roman"/>
          <w:b/>
          <w:bCs/>
          <w:lang w:val="ro-RO"/>
        </w:rPr>
        <w:t>ATENŢIONARE Meteorologică</w:t>
      </w:r>
      <w:r w:rsidRPr="003A2BE5">
        <w:rPr>
          <w:rFonts w:eastAsia="Times New Roman"/>
          <w:bCs/>
          <w:lang w:val="ro-RO"/>
        </w:rPr>
        <w:t xml:space="preserve">, cod galben, valabila in intervalul </w:t>
      </w:r>
      <w:r w:rsidR="001F4BBB">
        <w:rPr>
          <w:rFonts w:eastAsia="Times New Roman"/>
          <w:bCs/>
          <w:lang w:val="ro-RO"/>
        </w:rPr>
        <w:t>31</w:t>
      </w:r>
      <w:r w:rsidRPr="003A2BE5">
        <w:rPr>
          <w:rFonts w:eastAsia="Times New Roman"/>
          <w:bCs/>
          <w:lang w:val="ro-RO"/>
        </w:rPr>
        <w:t xml:space="preserve">.01.2020, ora </w:t>
      </w:r>
      <w:r w:rsidR="001F4BBB">
        <w:rPr>
          <w:rFonts w:eastAsia="Times New Roman"/>
          <w:bCs/>
          <w:lang w:val="ro-RO"/>
        </w:rPr>
        <w:t>08</w:t>
      </w:r>
      <w:r w:rsidRPr="003A2BE5">
        <w:rPr>
          <w:rFonts w:eastAsia="Times New Roman"/>
          <w:bCs/>
          <w:lang w:val="ro-RO"/>
        </w:rPr>
        <w:t xml:space="preserve">:00 – </w:t>
      </w:r>
      <w:r w:rsidR="001F4BBB">
        <w:rPr>
          <w:rFonts w:eastAsia="Times New Roman"/>
          <w:bCs/>
          <w:lang w:val="ro-RO"/>
        </w:rPr>
        <w:t>01</w:t>
      </w:r>
      <w:r w:rsidRPr="003A2BE5">
        <w:rPr>
          <w:rFonts w:eastAsia="Times New Roman"/>
          <w:bCs/>
          <w:lang w:val="ro-RO"/>
        </w:rPr>
        <w:t>.0</w:t>
      </w:r>
      <w:r w:rsidR="001F4BBB">
        <w:rPr>
          <w:rFonts w:eastAsia="Times New Roman"/>
          <w:bCs/>
          <w:lang w:val="ro-RO"/>
        </w:rPr>
        <w:t>2</w:t>
      </w:r>
      <w:r w:rsidRPr="003A2BE5">
        <w:rPr>
          <w:rFonts w:eastAsia="Times New Roman"/>
          <w:bCs/>
          <w:lang w:val="ro-RO"/>
        </w:rPr>
        <w:t xml:space="preserve">.2020, ora </w:t>
      </w:r>
      <w:r w:rsidR="007B34A2">
        <w:rPr>
          <w:rFonts w:eastAsia="Times New Roman"/>
          <w:bCs/>
          <w:lang w:val="ro-RO"/>
        </w:rPr>
        <w:t>0</w:t>
      </w:r>
      <w:r w:rsidRPr="003A2BE5">
        <w:rPr>
          <w:rFonts w:eastAsia="Times New Roman"/>
          <w:bCs/>
          <w:lang w:val="ro-RO"/>
        </w:rPr>
        <w:t xml:space="preserve">8:00, vizând </w:t>
      </w:r>
      <w:r w:rsidR="007B34A2" w:rsidRPr="001F4BBB">
        <w:rPr>
          <w:rFonts w:eastAsia="Times New Roman"/>
          <w:bCs/>
          <w:lang w:val="ro-RO"/>
        </w:rPr>
        <w:t>intensificări</w:t>
      </w:r>
      <w:r w:rsidR="007B34A2" w:rsidRPr="003A2BE5">
        <w:rPr>
          <w:rFonts w:eastAsia="Times New Roman"/>
          <w:bCs/>
          <w:lang w:val="ro-RO"/>
        </w:rPr>
        <w:t xml:space="preserve"> </w:t>
      </w:r>
      <w:r w:rsidR="007B34A2">
        <w:rPr>
          <w:rFonts w:eastAsia="Times New Roman"/>
          <w:bCs/>
          <w:lang w:val="ro-RO"/>
        </w:rPr>
        <w:t xml:space="preserve">de vânt, </w:t>
      </w:r>
      <w:r w:rsidRPr="003A2BE5">
        <w:rPr>
          <w:rFonts w:eastAsia="Times New Roman"/>
          <w:bCs/>
          <w:lang w:val="ro-RO"/>
        </w:rPr>
        <w:t xml:space="preserve">îndeosebi în zona montană înaltă, </w:t>
      </w:r>
      <w:r w:rsidR="001F4BBB" w:rsidRPr="001F4BBB">
        <w:rPr>
          <w:rFonts w:eastAsia="Times New Roman"/>
          <w:bCs/>
          <w:lang w:val="ro-RO"/>
        </w:rPr>
        <w:t xml:space="preserve">unde rafalele vor depăși 80...100 km/h, viscolind ninsoarea, spulberând zăpada și determinând scăderea vizibilității. </w:t>
      </w:r>
    </w:p>
    <w:p w:rsidR="00586B8D" w:rsidRPr="00B0176A" w:rsidRDefault="001F4BBB" w:rsidP="001F4BBB">
      <w:pPr>
        <w:tabs>
          <w:tab w:val="left" w:pos="720"/>
        </w:tabs>
        <w:spacing w:after="0"/>
        <w:ind w:left="1134" w:right="13"/>
        <w:rPr>
          <w:rFonts w:eastAsia="Times New Roman"/>
          <w:bCs/>
          <w:i/>
          <w:lang w:val="ro-RO"/>
        </w:rPr>
      </w:pPr>
      <w:r w:rsidRPr="001F4BBB">
        <w:rPr>
          <w:rFonts w:eastAsia="Times New Roman"/>
          <w:bCs/>
          <w:lang w:val="ro-RO"/>
        </w:rPr>
        <w:t xml:space="preserve">          La altitudini de peste 1500m vor predomina ninsorile, iar în restul zonei montane precipitațiile vor fi mixte, favorizând depuneri de polei</w:t>
      </w:r>
      <w:r w:rsidR="00586B8D" w:rsidRPr="003A2BE5">
        <w:rPr>
          <w:rFonts w:eastAsia="Times New Roman"/>
          <w:bCs/>
          <w:lang w:val="ro-RO"/>
        </w:rPr>
        <w:t>.</w:t>
      </w:r>
      <w:r>
        <w:rPr>
          <w:rFonts w:eastAsia="Times New Roman"/>
          <w:bCs/>
          <w:lang w:val="ro-RO"/>
        </w:rPr>
        <w:t xml:space="preserve"> </w:t>
      </w:r>
      <w:r w:rsidRPr="00B0176A">
        <w:rPr>
          <w:rFonts w:eastAsia="Times New Roman"/>
          <w:bCs/>
          <w:i/>
          <w:lang w:val="ro-RO"/>
        </w:rPr>
        <w:t>Intensificări temporare ale vântului vor fi și în restul teritoriului, cu rafale în general de 50...55 km/h.</w:t>
      </w:r>
    </w:p>
    <w:p w:rsidR="00586B8D" w:rsidRPr="003A2BE5" w:rsidRDefault="00586B8D" w:rsidP="00586B8D">
      <w:pPr>
        <w:tabs>
          <w:tab w:val="left" w:pos="720"/>
        </w:tabs>
        <w:spacing w:after="0"/>
        <w:ind w:left="1134" w:right="13"/>
        <w:rPr>
          <w:rFonts w:eastAsia="Times New Roman"/>
          <w:bCs/>
          <w:lang w:val="ro-RO"/>
        </w:rPr>
      </w:pPr>
      <w:r w:rsidRPr="003A2BE5">
        <w:rPr>
          <w:rFonts w:eastAsia="Times New Roman"/>
          <w:bCs/>
          <w:lang w:val="ro-RO"/>
        </w:rPr>
        <w:t>Această atenţionare meteorologică a fost transmisă de Centrul Operativ pentru Situaţii de Urgenţă al Ministerului</w:t>
      </w:r>
      <w:r w:rsidR="001B57CC">
        <w:rPr>
          <w:rFonts w:eastAsia="Times New Roman"/>
          <w:bCs/>
          <w:lang w:val="ro-RO"/>
        </w:rPr>
        <w:t xml:space="preserve"> Mediului,</w:t>
      </w:r>
      <w:r w:rsidRPr="003A2BE5">
        <w:rPr>
          <w:rFonts w:eastAsia="Times New Roman"/>
          <w:bCs/>
          <w:lang w:val="ro-RO"/>
        </w:rPr>
        <w:t xml:space="preserve">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586B8D" w:rsidRPr="003A2BE5" w:rsidRDefault="00586B8D" w:rsidP="00586B8D">
      <w:pPr>
        <w:tabs>
          <w:tab w:val="left" w:pos="720"/>
        </w:tabs>
        <w:spacing w:after="0"/>
        <w:ind w:left="1134" w:right="13"/>
        <w:rPr>
          <w:rFonts w:eastAsia="Times New Roman"/>
          <w:bCs/>
          <w:lang w:val="ro-RO"/>
        </w:rPr>
      </w:pPr>
      <w:r w:rsidRPr="003A2BE5">
        <w:rPr>
          <w:rFonts w:eastAsia="Times New Roman"/>
          <w:bCs/>
          <w:lang w:val="ro-RO"/>
        </w:rPr>
        <w:t xml:space="preserve">- </w:t>
      </w:r>
      <w:r w:rsidR="001F4BBB" w:rsidRPr="001F4BBB">
        <w:rPr>
          <w:rFonts w:eastAsia="Times New Roman"/>
          <w:bCs/>
          <w:i/>
          <w:lang w:val="ro-RO"/>
        </w:rPr>
        <w:t xml:space="preserve">Alba, Arad, Argeş, Bacău, Braşov, Buzău, Bihor, Bistriţa-Năsăud, Caraş-Severin, Cluj, Covasna, Dâmboviţa, Gorj, Harghita, Hunedoara, Maramureş, Mureş, Neamţ, Prahova, Satu-Mare, Sălaj, Sibiu, Suceava, Timiş, Vâlcea </w:t>
      </w:r>
      <w:r w:rsidR="001F4BBB">
        <w:rPr>
          <w:rFonts w:eastAsia="Times New Roman"/>
          <w:bCs/>
          <w:i/>
          <w:lang w:val="ro-RO"/>
        </w:rPr>
        <w:t>ş</w:t>
      </w:r>
      <w:r w:rsidR="001F4BBB" w:rsidRPr="001F4BBB">
        <w:rPr>
          <w:rFonts w:eastAsia="Times New Roman"/>
          <w:bCs/>
          <w:i/>
          <w:lang w:val="ro-RO"/>
        </w:rPr>
        <w:t>i Vrancea</w:t>
      </w:r>
      <w:r w:rsidRPr="003A2BE5">
        <w:rPr>
          <w:rFonts w:eastAsia="Times New Roman"/>
          <w:bCs/>
          <w:lang w:val="ro-RO"/>
        </w:rPr>
        <w:t xml:space="preserve"> (26 prefecturi) – COD Galben</w:t>
      </w:r>
    </w:p>
    <w:p w:rsidR="00586B8D" w:rsidRPr="003A2BE5" w:rsidRDefault="00586B8D" w:rsidP="005850CE">
      <w:pPr>
        <w:tabs>
          <w:tab w:val="left" w:pos="720"/>
        </w:tabs>
        <w:spacing w:after="0"/>
        <w:ind w:left="1134" w:right="13"/>
        <w:rPr>
          <w:rFonts w:eastAsia="Times New Roman"/>
          <w:bCs/>
          <w:lang w:val="ro-RO"/>
        </w:rPr>
      </w:pPr>
    </w:p>
    <w:p w:rsidR="005850CE" w:rsidRPr="003A2BE5" w:rsidRDefault="005850CE" w:rsidP="005850CE">
      <w:pPr>
        <w:tabs>
          <w:tab w:val="left" w:pos="720"/>
        </w:tabs>
        <w:spacing w:after="0"/>
        <w:ind w:left="1134" w:right="13"/>
        <w:rPr>
          <w:rFonts w:eastAsia="Times New Roman"/>
          <w:b/>
          <w:bCs/>
          <w:u w:val="single"/>
          <w:lang w:val="ro-RO"/>
        </w:rPr>
      </w:pPr>
      <w:r w:rsidRPr="003A2BE5">
        <w:rPr>
          <w:rFonts w:eastAsia="Times New Roman"/>
          <w:b/>
          <w:bCs/>
          <w:u w:val="single"/>
          <w:lang w:val="ro-RO"/>
        </w:rPr>
        <w:t>ÎN ŢARĂ</w:t>
      </w:r>
    </w:p>
    <w:p w:rsidR="00A30763" w:rsidRPr="003A2BE5" w:rsidRDefault="00325B28" w:rsidP="005850CE">
      <w:pPr>
        <w:tabs>
          <w:tab w:val="left" w:pos="720"/>
        </w:tabs>
        <w:spacing w:after="0"/>
        <w:ind w:left="1134" w:right="13"/>
        <w:rPr>
          <w:rFonts w:eastAsia="Times New Roman" w:cs="Arial"/>
          <w:bCs/>
          <w:color w:val="000000"/>
          <w:lang w:val="ro-RO"/>
        </w:rPr>
      </w:pPr>
      <w:r w:rsidRPr="003A2BE5">
        <w:rPr>
          <w:rFonts w:cs="Arial"/>
          <w:b/>
          <w:color w:val="000000"/>
          <w:lang w:val="ro-RO" w:eastAsia="en-GB"/>
        </w:rPr>
        <w:tab/>
      </w:r>
      <w:r w:rsidR="00F94E2B" w:rsidRPr="003A2BE5">
        <w:rPr>
          <w:rFonts w:cs="Arial"/>
          <w:b/>
          <w:color w:val="000000"/>
          <w:lang w:val="ro-RO" w:eastAsia="en-GB"/>
        </w:rPr>
        <w:t xml:space="preserve">Vremea s-a menținut caldă, </w:t>
      </w:r>
      <w:r w:rsidR="00F94E2B" w:rsidRPr="003A2BE5">
        <w:rPr>
          <w:rFonts w:cs="Arial"/>
          <w:color w:val="000000"/>
          <w:lang w:val="ro-RO" w:eastAsia="en-GB"/>
        </w:rPr>
        <w:t>local deosebit de caldă pentru această dată în sudul și estul țării. Cerul a fost variabil, mai mult noros în Maramureș și în zona de munte. Temporar s-au semnalat precipitații: sub formă de ninsoare la munte, ninsori pe arii restrânse în Transilvania, predominant ninsori în Maramureș și local în Banat, mixte în Crișana și ploi, cu totul izolat, în Moldova și Dobrogea. Vântul a prezentat intensificări în zona montană, cu precădere pe creste, unde rafalele au depășit 90 km/h, temporar viscolind ninsoarea și spulberând zăpada, precum și, local și temporar, la cote mai reduse, în sudul, estul, centrul și nordul teritoriului, cu viteze cuprinse în general între 45 și 55 km/h. Stratul de zăpadă măsura la ora 20</w:t>
      </w:r>
      <w:r w:rsidR="00BA123D">
        <w:rPr>
          <w:rFonts w:cs="Arial"/>
          <w:color w:val="000000"/>
          <w:lang w:val="ro-RO" w:eastAsia="en-GB"/>
        </w:rPr>
        <w:t>.00</w:t>
      </w:r>
      <w:r w:rsidR="00F94E2B" w:rsidRPr="003A2BE5">
        <w:rPr>
          <w:rFonts w:cs="Arial"/>
          <w:color w:val="000000"/>
          <w:lang w:val="ro-RO" w:eastAsia="en-GB"/>
        </w:rPr>
        <w:t>, la munte, până la 121 cm la Bâlea Lac și izolat în Transilvania până la 4 cm și în Maramureș până la 3 cm. Temperaturile maxime</w:t>
      </w:r>
      <w:r w:rsidR="00C46224">
        <w:rPr>
          <w:rFonts w:cs="Arial"/>
          <w:color w:val="000000"/>
          <w:lang w:val="ro-RO" w:eastAsia="en-GB"/>
        </w:rPr>
        <w:t xml:space="preserve">     </w:t>
      </w:r>
      <w:r w:rsidR="00F94E2B" w:rsidRPr="003A2BE5">
        <w:rPr>
          <w:rFonts w:cs="Arial"/>
          <w:color w:val="000000"/>
          <w:lang w:val="ro-RO" w:eastAsia="en-GB"/>
        </w:rPr>
        <w:t xml:space="preserve"> s-au situat între 1 grad la Întorsura Buzăului, Ocna Șugatag, Târgu Lăpuș, Joseni și Dumbrăvița de Codru și 11 grade la Titu, București - Filaret, București-Băneasa, Brăila, Ianca, Adjud, Hârșova, Videle, Tecuci și Giurgiu, iar la ora 06</w:t>
      </w:r>
      <w:r w:rsidR="00BA123D">
        <w:rPr>
          <w:rFonts w:cs="Arial"/>
          <w:color w:val="000000"/>
          <w:lang w:val="ro-RO" w:eastAsia="en-GB"/>
        </w:rPr>
        <w:t>.00</w:t>
      </w:r>
      <w:r w:rsidR="00F94E2B" w:rsidRPr="003A2BE5">
        <w:rPr>
          <w:rFonts w:cs="Arial"/>
          <w:color w:val="000000"/>
          <w:lang w:val="ro-RO" w:eastAsia="en-GB"/>
        </w:rPr>
        <w:t xml:space="preserve"> se înregistrau valori termice cuprinse </w:t>
      </w:r>
      <w:r w:rsidR="00F94E2B" w:rsidRPr="003A2BE5">
        <w:rPr>
          <w:rFonts w:cs="Arial"/>
          <w:color w:val="000000"/>
          <w:lang w:val="ro-RO" w:eastAsia="en-GB"/>
        </w:rPr>
        <w:lastRenderedPageBreak/>
        <w:t>între -6 grade la Negrești și 5 grade la Borod, Săcuieni, Mahmudia, Piatra Neamț și Rădăuți. S-a semnalat ceață, cu totul izolat, în sudul Banatului și în Crișana</w:t>
      </w:r>
      <w:r w:rsidR="00F94E2B" w:rsidRPr="003A2BE5">
        <w:rPr>
          <w:rFonts w:cs="Arial"/>
          <w:b/>
          <w:color w:val="000000"/>
          <w:lang w:val="ro-RO" w:eastAsia="en-GB"/>
        </w:rPr>
        <w:t>.</w:t>
      </w:r>
    </w:p>
    <w:p w:rsidR="00A30763" w:rsidRPr="003A2BE5" w:rsidRDefault="00A30763" w:rsidP="005850CE">
      <w:pPr>
        <w:tabs>
          <w:tab w:val="left" w:pos="720"/>
        </w:tabs>
        <w:spacing w:after="0"/>
        <w:ind w:left="1134" w:right="13"/>
        <w:rPr>
          <w:rFonts w:eastAsia="Times New Roman" w:cs="Arial"/>
          <w:b/>
          <w:bCs/>
          <w:color w:val="000000"/>
          <w:lang w:val="ro-RO"/>
        </w:rPr>
      </w:pPr>
    </w:p>
    <w:p w:rsidR="005850CE" w:rsidRPr="003A2BE5" w:rsidRDefault="005850CE" w:rsidP="005850CE">
      <w:pPr>
        <w:tabs>
          <w:tab w:val="left" w:pos="720"/>
        </w:tabs>
        <w:spacing w:after="0"/>
        <w:ind w:left="1134" w:right="13"/>
        <w:rPr>
          <w:rFonts w:eastAsia="Times New Roman" w:cs="Arial"/>
          <w:b/>
          <w:bCs/>
          <w:color w:val="000000"/>
          <w:u w:val="single"/>
          <w:lang w:val="ro-RO"/>
        </w:rPr>
      </w:pPr>
      <w:r w:rsidRPr="003A2BE5">
        <w:rPr>
          <w:rFonts w:eastAsia="Times New Roman" w:cs="Arial"/>
          <w:b/>
          <w:bCs/>
          <w:color w:val="000000"/>
          <w:u w:val="single"/>
          <w:lang w:val="ro-RO"/>
        </w:rPr>
        <w:t>LA BUCUREŞTI</w:t>
      </w:r>
    </w:p>
    <w:p w:rsidR="005850CE" w:rsidRPr="003A2BE5" w:rsidRDefault="00325B28" w:rsidP="005850CE">
      <w:pPr>
        <w:tabs>
          <w:tab w:val="left" w:pos="630"/>
          <w:tab w:val="left" w:pos="720"/>
        </w:tabs>
        <w:spacing w:after="0"/>
        <w:ind w:left="1134" w:right="13"/>
        <w:rPr>
          <w:lang w:val="ro-RO"/>
        </w:rPr>
      </w:pPr>
      <w:r w:rsidRPr="003A2BE5">
        <w:rPr>
          <w:rFonts w:cs="Arial"/>
          <w:b/>
          <w:color w:val="000000"/>
          <w:lang w:val="ro-RO" w:eastAsia="en-GB"/>
        </w:rPr>
        <w:tab/>
      </w:r>
      <w:r w:rsidR="00F94E2B" w:rsidRPr="003A2BE5">
        <w:rPr>
          <w:rFonts w:cs="Arial"/>
          <w:b/>
          <w:color w:val="000000"/>
          <w:lang w:val="ro-RO" w:eastAsia="en-GB"/>
        </w:rPr>
        <w:t xml:space="preserve">Vremea a fost deosebit de caldă </w:t>
      </w:r>
      <w:r w:rsidR="00F94E2B" w:rsidRPr="003A2BE5">
        <w:rPr>
          <w:rFonts w:cs="Arial"/>
          <w:color w:val="000000"/>
          <w:lang w:val="ro-RO" w:eastAsia="en-GB"/>
        </w:rPr>
        <w:t>pentru această dată. Cerul a fost variabil, iar vântul a suflat slab și moderat. Temperatura maximă a fost de 11 grade la Filaret și Băneasa și 10 grade la Afumați, iar la ora 06</w:t>
      </w:r>
      <w:r w:rsidR="00BA123D">
        <w:rPr>
          <w:rFonts w:cs="Arial"/>
          <w:color w:val="000000"/>
          <w:lang w:val="ro-RO" w:eastAsia="en-GB"/>
        </w:rPr>
        <w:t>.00</w:t>
      </w:r>
      <w:r w:rsidR="00F94E2B" w:rsidRPr="003A2BE5">
        <w:rPr>
          <w:rFonts w:cs="Arial"/>
          <w:color w:val="000000"/>
          <w:lang w:val="ro-RO" w:eastAsia="en-GB"/>
        </w:rPr>
        <w:t xml:space="preserve"> se înregistrau -1 grad la Filaret și Băneasa și 1 grad la Afumați</w:t>
      </w:r>
      <w:r w:rsidR="005850CE" w:rsidRPr="003A2BE5">
        <w:rPr>
          <w:lang w:val="ro-RO"/>
        </w:rPr>
        <w:t>.</w:t>
      </w:r>
    </w:p>
    <w:p w:rsidR="005850CE" w:rsidRPr="003A2BE5" w:rsidRDefault="005850CE" w:rsidP="005850CE">
      <w:pPr>
        <w:tabs>
          <w:tab w:val="left" w:pos="630"/>
          <w:tab w:val="left" w:pos="720"/>
        </w:tabs>
        <w:spacing w:after="0"/>
        <w:ind w:left="1134" w:right="13"/>
        <w:rPr>
          <w:b/>
          <w:lang w:val="ro-RO"/>
        </w:rPr>
      </w:pPr>
    </w:p>
    <w:p w:rsidR="005850CE" w:rsidRPr="003A2BE5" w:rsidRDefault="005850CE" w:rsidP="005850CE">
      <w:pPr>
        <w:tabs>
          <w:tab w:val="left" w:pos="630"/>
          <w:tab w:val="left" w:pos="720"/>
        </w:tabs>
        <w:ind w:left="1134" w:right="13"/>
        <w:rPr>
          <w:b/>
          <w:u w:val="single"/>
          <w:lang w:val="ro-RO"/>
        </w:rPr>
      </w:pPr>
      <w:r w:rsidRPr="003A2BE5">
        <w:rPr>
          <w:b/>
          <w:lang w:val="ro-RO"/>
        </w:rPr>
        <w:t xml:space="preserve">3. </w:t>
      </w:r>
      <w:r w:rsidRPr="003A2BE5">
        <w:rPr>
          <w:b/>
          <w:u w:val="single"/>
          <w:lang w:val="ro-RO"/>
        </w:rPr>
        <w:t xml:space="preserve">Prognoza meteorologică în intervalul </w:t>
      </w:r>
      <w:r w:rsidR="00AF2E73" w:rsidRPr="003A2BE5">
        <w:rPr>
          <w:b/>
          <w:u w:val="single"/>
          <w:lang w:val="ro-RO"/>
        </w:rPr>
        <w:t>3</w:t>
      </w:r>
      <w:r w:rsidR="00C02204" w:rsidRPr="003A2BE5">
        <w:rPr>
          <w:b/>
          <w:u w:val="single"/>
          <w:lang w:val="ro-RO"/>
        </w:rPr>
        <w:t>1</w:t>
      </w:r>
      <w:r w:rsidRPr="003A2BE5">
        <w:rPr>
          <w:b/>
          <w:u w:val="single"/>
          <w:lang w:val="ro-RO"/>
        </w:rPr>
        <w:t>.</w:t>
      </w:r>
      <w:r w:rsidR="00584740" w:rsidRPr="003A2BE5">
        <w:rPr>
          <w:b/>
          <w:u w:val="single"/>
          <w:lang w:val="ro-RO"/>
        </w:rPr>
        <w:t>01</w:t>
      </w:r>
      <w:r w:rsidRPr="003A2BE5">
        <w:rPr>
          <w:b/>
          <w:u w:val="single"/>
          <w:lang w:val="ro-RO"/>
        </w:rPr>
        <w:t>.20</w:t>
      </w:r>
      <w:r w:rsidR="00584740" w:rsidRPr="003A2BE5">
        <w:rPr>
          <w:b/>
          <w:u w:val="single"/>
          <w:lang w:val="ro-RO"/>
        </w:rPr>
        <w:t>20</w:t>
      </w:r>
      <w:r w:rsidRPr="003A2BE5">
        <w:rPr>
          <w:b/>
          <w:u w:val="single"/>
          <w:lang w:val="ro-RO"/>
        </w:rPr>
        <w:t>, ora 09.</w:t>
      </w:r>
      <w:r w:rsidRPr="003A2BE5">
        <w:rPr>
          <w:b/>
          <w:u w:val="single"/>
          <w:vertAlign w:val="superscript"/>
          <w:lang w:val="ro-RO"/>
        </w:rPr>
        <w:t>00</w:t>
      </w:r>
      <w:r w:rsidRPr="003A2BE5">
        <w:rPr>
          <w:b/>
          <w:u w:val="single"/>
          <w:lang w:val="ro-RO"/>
        </w:rPr>
        <w:t xml:space="preserve"> – </w:t>
      </w:r>
      <w:r w:rsidR="00AF2E73" w:rsidRPr="003A2BE5">
        <w:rPr>
          <w:b/>
          <w:u w:val="single"/>
          <w:lang w:val="ro-RO"/>
        </w:rPr>
        <w:t>01</w:t>
      </w:r>
      <w:r w:rsidRPr="003A2BE5">
        <w:rPr>
          <w:b/>
          <w:u w:val="single"/>
          <w:lang w:val="ro-RO"/>
        </w:rPr>
        <w:t>.</w:t>
      </w:r>
      <w:r w:rsidR="00584740" w:rsidRPr="003A2BE5">
        <w:rPr>
          <w:b/>
          <w:u w:val="single"/>
          <w:lang w:val="ro-RO"/>
        </w:rPr>
        <w:t>0</w:t>
      </w:r>
      <w:r w:rsidR="00AF2E73" w:rsidRPr="003A2BE5">
        <w:rPr>
          <w:b/>
          <w:u w:val="single"/>
          <w:lang w:val="ro-RO"/>
        </w:rPr>
        <w:t>2</w:t>
      </w:r>
      <w:r w:rsidRPr="003A2BE5">
        <w:rPr>
          <w:b/>
          <w:u w:val="single"/>
          <w:lang w:val="ro-RO"/>
        </w:rPr>
        <w:t>.20</w:t>
      </w:r>
      <w:r w:rsidR="00584740" w:rsidRPr="003A2BE5">
        <w:rPr>
          <w:b/>
          <w:u w:val="single"/>
          <w:lang w:val="ro-RO"/>
        </w:rPr>
        <w:t>20</w:t>
      </w:r>
      <w:r w:rsidRPr="003A2BE5">
        <w:rPr>
          <w:b/>
          <w:u w:val="single"/>
          <w:lang w:val="ro-RO"/>
        </w:rPr>
        <w:t>, ora 09.</w:t>
      </w:r>
      <w:r w:rsidRPr="003A2BE5">
        <w:rPr>
          <w:b/>
          <w:u w:val="single"/>
          <w:vertAlign w:val="superscript"/>
          <w:lang w:val="ro-RO"/>
        </w:rPr>
        <w:t>00</w:t>
      </w:r>
    </w:p>
    <w:p w:rsidR="005850CE" w:rsidRPr="003A2BE5" w:rsidRDefault="005850CE" w:rsidP="005850CE">
      <w:pPr>
        <w:tabs>
          <w:tab w:val="left" w:pos="630"/>
          <w:tab w:val="left" w:pos="720"/>
        </w:tabs>
        <w:spacing w:after="0"/>
        <w:ind w:left="1134" w:right="13"/>
        <w:rPr>
          <w:b/>
          <w:u w:val="single"/>
          <w:lang w:val="ro-RO"/>
        </w:rPr>
      </w:pPr>
      <w:r w:rsidRPr="003A2BE5">
        <w:rPr>
          <w:b/>
          <w:u w:val="single"/>
          <w:lang w:val="ro-RO"/>
        </w:rPr>
        <w:t>ÎN ŢARĂ</w:t>
      </w:r>
    </w:p>
    <w:p w:rsidR="005850CE" w:rsidRPr="003A2BE5" w:rsidRDefault="00325B28" w:rsidP="005850CE">
      <w:pPr>
        <w:tabs>
          <w:tab w:val="left" w:pos="720"/>
        </w:tabs>
        <w:spacing w:after="0"/>
        <w:ind w:left="1134" w:right="13"/>
        <w:rPr>
          <w:rFonts w:cs="Arial"/>
          <w:color w:val="000000"/>
          <w:lang w:val="ro-RO" w:eastAsia="en-GB"/>
        </w:rPr>
      </w:pPr>
      <w:r w:rsidRPr="003A2BE5">
        <w:rPr>
          <w:rFonts w:cs="Arial"/>
          <w:b/>
          <w:color w:val="000000"/>
          <w:lang w:val="ro-RO" w:eastAsia="en-GB"/>
        </w:rPr>
        <w:tab/>
      </w:r>
      <w:r w:rsidR="00F94E2B" w:rsidRPr="003A2BE5">
        <w:rPr>
          <w:rFonts w:cs="Arial"/>
          <w:b/>
          <w:color w:val="000000"/>
          <w:lang w:val="ro-RO" w:eastAsia="en-GB"/>
        </w:rPr>
        <w:t>Cerul va avea înnorări</w:t>
      </w:r>
      <w:r w:rsidR="00F94E2B" w:rsidRPr="003A2BE5">
        <w:rPr>
          <w:rFonts w:cs="Arial"/>
          <w:color w:val="000000"/>
          <w:lang w:val="ro-RO" w:eastAsia="en-GB"/>
        </w:rPr>
        <w:t xml:space="preserve">, mai accentuate în regiunile intracarpatice. Vor fi precipitații pe arii extinse în vestul, centrul și nordul țării, sub formă de ploaie, lapoviță și, mai ales la începutul intervalului, trecător și ninsoare, iar în restul teritoriului izolat va ploua slab. Pe arii restrânse vor fi condiții de polei. </w:t>
      </w:r>
      <w:r w:rsidR="00F94E2B" w:rsidRPr="003A2BE5">
        <w:rPr>
          <w:rFonts w:cs="Arial"/>
          <w:color w:val="000000"/>
          <w:u w:val="single"/>
          <w:lang w:val="ro-RO" w:eastAsia="en-GB"/>
        </w:rPr>
        <w:t>Temporar vântul va avea intensificări la munte, mai ales la altitudini mari, unde va fi tare, iar la rafală se vor depăși 80...100 km/h și ninsoarea va fi viscolită, dar local și la cote mai reduse și în restul teritoriului (cu rafale de 45...60 km/h)</w:t>
      </w:r>
      <w:r w:rsidR="00F94E2B" w:rsidRPr="003A2BE5">
        <w:rPr>
          <w:rFonts w:cs="Arial"/>
          <w:color w:val="000000"/>
          <w:lang w:val="ro-RO" w:eastAsia="en-GB"/>
        </w:rPr>
        <w:t>. Temperaturile maxime vor fi cuprinse, în general, între 4 și 14 grade, iar cele minime se vor situa între -1 și 8 grade</w:t>
      </w:r>
      <w:r w:rsidR="00AD0AAD" w:rsidRPr="003A2BE5">
        <w:rPr>
          <w:rFonts w:cs="Arial"/>
          <w:color w:val="000000"/>
          <w:lang w:val="ro-RO" w:eastAsia="en-GB"/>
        </w:rPr>
        <w:t>.</w:t>
      </w:r>
    </w:p>
    <w:p w:rsidR="00656A0C" w:rsidRPr="003A2BE5" w:rsidRDefault="00656A0C" w:rsidP="005850CE">
      <w:pPr>
        <w:tabs>
          <w:tab w:val="left" w:pos="720"/>
        </w:tabs>
        <w:spacing w:after="0"/>
        <w:ind w:left="1134" w:right="13"/>
        <w:rPr>
          <w:rFonts w:eastAsia="Times New Roman"/>
          <w:bCs/>
          <w:lang w:val="ro-RO"/>
        </w:rPr>
      </w:pPr>
    </w:p>
    <w:p w:rsidR="005850CE" w:rsidRPr="003A2BE5" w:rsidRDefault="005850CE" w:rsidP="005850CE">
      <w:pPr>
        <w:tabs>
          <w:tab w:val="left" w:pos="720"/>
        </w:tabs>
        <w:spacing w:after="0"/>
        <w:ind w:left="1134" w:right="13"/>
        <w:rPr>
          <w:rFonts w:eastAsia="Times New Roman"/>
          <w:b/>
          <w:bCs/>
          <w:u w:val="single"/>
          <w:lang w:val="ro-RO"/>
        </w:rPr>
      </w:pPr>
      <w:r w:rsidRPr="003A2BE5">
        <w:rPr>
          <w:rFonts w:eastAsia="Times New Roman"/>
          <w:b/>
          <w:bCs/>
          <w:u w:val="single"/>
          <w:lang w:val="ro-RO"/>
        </w:rPr>
        <w:t>LA BUCUREŞTI</w:t>
      </w:r>
    </w:p>
    <w:p w:rsidR="005850CE" w:rsidRPr="003A2BE5" w:rsidRDefault="00325B28" w:rsidP="005850CE">
      <w:pPr>
        <w:tabs>
          <w:tab w:val="left" w:pos="720"/>
        </w:tabs>
        <w:spacing w:after="0"/>
        <w:ind w:left="1134" w:right="13"/>
        <w:rPr>
          <w:rFonts w:eastAsia="Times New Roman"/>
          <w:bCs/>
          <w:lang w:val="ro-RO"/>
        </w:rPr>
      </w:pPr>
      <w:r w:rsidRPr="003A2BE5">
        <w:rPr>
          <w:rFonts w:cs="Arial"/>
          <w:b/>
          <w:color w:val="000000"/>
          <w:lang w:val="ro-RO" w:eastAsia="en-GB"/>
        </w:rPr>
        <w:tab/>
      </w:r>
      <w:r w:rsidR="00F94E2B" w:rsidRPr="003A2BE5">
        <w:rPr>
          <w:rFonts w:cs="Arial"/>
          <w:b/>
          <w:color w:val="000000"/>
          <w:lang w:val="ro-RO" w:eastAsia="en-GB"/>
        </w:rPr>
        <w:t>Cerul va fi temporar noros.</w:t>
      </w:r>
      <w:r w:rsidR="00F94E2B" w:rsidRPr="003A2BE5">
        <w:rPr>
          <w:rFonts w:cs="Arial"/>
          <w:color w:val="000000"/>
          <w:lang w:val="ro-RO" w:eastAsia="en-GB"/>
        </w:rPr>
        <w:t xml:space="preserve"> Vântul va sufla moderat, cu intensificări temporare în cursul zilei, când vor fi viteze la rafală de până la 45...50 km/h. Temperatura maximă va fi de 9...10 grade, iar cea minimă de 4...5 grade</w:t>
      </w:r>
      <w:r w:rsidR="005850CE" w:rsidRPr="003A2BE5">
        <w:rPr>
          <w:rFonts w:eastAsia="Times New Roman"/>
          <w:bCs/>
          <w:lang w:val="ro-RO"/>
        </w:rPr>
        <w:t>.</w:t>
      </w:r>
    </w:p>
    <w:p w:rsidR="002352B6" w:rsidRPr="00B82A7C" w:rsidRDefault="002352B6" w:rsidP="005850CE">
      <w:pPr>
        <w:tabs>
          <w:tab w:val="left" w:pos="720"/>
        </w:tabs>
        <w:spacing w:after="0"/>
        <w:ind w:left="1134" w:right="13"/>
        <w:rPr>
          <w:rFonts w:eastAsia="Times New Roman"/>
          <w:bCs/>
          <w:lang w:val="ro-RO"/>
        </w:rPr>
      </w:pPr>
    </w:p>
    <w:p w:rsidR="00496DB9" w:rsidRPr="00B82A7C" w:rsidRDefault="00496DB9" w:rsidP="00496DB9">
      <w:pPr>
        <w:autoSpaceDE w:val="0"/>
        <w:autoSpaceDN w:val="0"/>
        <w:adjustRightInd w:val="0"/>
        <w:spacing w:after="0" w:line="240" w:lineRule="auto"/>
        <w:ind w:left="360" w:firstLine="720"/>
        <w:jc w:val="left"/>
        <w:rPr>
          <w:rFonts w:cs="Arial-BoldMT"/>
          <w:b/>
          <w:bCs/>
          <w:u w:val="single"/>
          <w:lang w:val="ro-RO"/>
        </w:rPr>
      </w:pPr>
      <w:r w:rsidRPr="00B82A7C">
        <w:rPr>
          <w:b/>
          <w:bCs/>
          <w:lang w:val="ro-RO"/>
        </w:rPr>
        <w:t xml:space="preserve">4. </w:t>
      </w:r>
      <w:r w:rsidRPr="00B82A7C">
        <w:rPr>
          <w:rFonts w:cs="Arial-BoldMT"/>
          <w:b/>
          <w:bCs/>
          <w:u w:val="single"/>
          <w:lang w:val="ro-RO"/>
        </w:rPr>
        <w:t xml:space="preserve">Buletin nivometeorologic pentru perioada </w:t>
      </w:r>
      <w:r w:rsidR="005206A6">
        <w:rPr>
          <w:rFonts w:cs="Arial-BoldMT"/>
          <w:b/>
          <w:bCs/>
          <w:u w:val="single"/>
          <w:lang w:val="ro-RO"/>
        </w:rPr>
        <w:t>30</w:t>
      </w:r>
      <w:r w:rsidRPr="00B82A7C">
        <w:rPr>
          <w:rFonts w:cs="Arial-BoldMT"/>
          <w:b/>
          <w:bCs/>
          <w:u w:val="single"/>
          <w:lang w:val="ro-RO"/>
        </w:rPr>
        <w:t>.</w:t>
      </w:r>
      <w:r w:rsidR="00E03686">
        <w:rPr>
          <w:rFonts w:cs="Arial-BoldMT"/>
          <w:b/>
          <w:bCs/>
          <w:u w:val="single"/>
          <w:lang w:val="ro-RO"/>
        </w:rPr>
        <w:t>01</w:t>
      </w:r>
      <w:r w:rsidRPr="00B82A7C">
        <w:rPr>
          <w:rFonts w:cs="Arial-BoldMT"/>
          <w:b/>
          <w:bCs/>
          <w:u w:val="single"/>
          <w:lang w:val="ro-RO"/>
        </w:rPr>
        <w:t>.20</w:t>
      </w:r>
      <w:r w:rsidR="00E03686">
        <w:rPr>
          <w:rFonts w:cs="Arial-BoldMT"/>
          <w:b/>
          <w:bCs/>
          <w:u w:val="single"/>
          <w:lang w:val="ro-RO"/>
        </w:rPr>
        <w:t>20</w:t>
      </w:r>
      <w:r w:rsidR="00F95D4B" w:rsidRPr="00B82A7C">
        <w:rPr>
          <w:rFonts w:cs="Arial-BoldMT"/>
          <w:b/>
          <w:bCs/>
          <w:u w:val="single"/>
          <w:lang w:val="ro-RO"/>
        </w:rPr>
        <w:t>-</w:t>
      </w:r>
      <w:r w:rsidR="005206A6">
        <w:rPr>
          <w:rFonts w:cs="Arial-BoldMT"/>
          <w:b/>
          <w:bCs/>
          <w:u w:val="single"/>
          <w:lang w:val="ro-RO"/>
        </w:rPr>
        <w:t>01</w:t>
      </w:r>
      <w:r w:rsidR="00F95D4B" w:rsidRPr="00B82A7C">
        <w:rPr>
          <w:rFonts w:cs="Arial-BoldMT"/>
          <w:b/>
          <w:bCs/>
          <w:u w:val="single"/>
          <w:lang w:val="ro-RO"/>
        </w:rPr>
        <w:t>.0</w:t>
      </w:r>
      <w:r w:rsidR="005206A6">
        <w:rPr>
          <w:rFonts w:cs="Arial-BoldMT"/>
          <w:b/>
          <w:bCs/>
          <w:u w:val="single"/>
          <w:lang w:val="ro-RO"/>
        </w:rPr>
        <w:t>2</w:t>
      </w:r>
      <w:r w:rsidR="00F95D4B" w:rsidRPr="00B82A7C">
        <w:rPr>
          <w:rFonts w:cs="Arial-BoldMT"/>
          <w:b/>
          <w:bCs/>
          <w:u w:val="single"/>
          <w:lang w:val="ro-RO"/>
        </w:rPr>
        <w:t>.2020</w:t>
      </w:r>
      <w:r w:rsidR="0002592B">
        <w:rPr>
          <w:rFonts w:cs="Arial-BoldMT"/>
          <w:b/>
          <w:bCs/>
          <w:u w:val="single"/>
          <w:lang w:val="ro-RO"/>
        </w:rPr>
        <w:t xml:space="preserve">, pentru toate masivele </w:t>
      </w:r>
    </w:p>
    <w:p w:rsidR="00CE4A9D" w:rsidRPr="00B82A7C" w:rsidRDefault="00CE4A9D" w:rsidP="00496DB9">
      <w:pPr>
        <w:spacing w:after="0" w:line="240" w:lineRule="auto"/>
        <w:ind w:left="1080"/>
        <w:rPr>
          <w:rFonts w:cs="Arial-BoldMT"/>
          <w:b/>
          <w:bCs/>
          <w:color w:val="000000" w:themeColor="text1"/>
          <w:u w:val="single"/>
          <w:lang w:val="ro-RO"/>
        </w:rPr>
      </w:pPr>
    </w:p>
    <w:p w:rsidR="00496DB9" w:rsidRPr="00B82A7C" w:rsidRDefault="00234FCD" w:rsidP="006F2A2D">
      <w:pPr>
        <w:pStyle w:val="ListParagraph"/>
        <w:numPr>
          <w:ilvl w:val="0"/>
          <w:numId w:val="7"/>
        </w:numPr>
        <w:spacing w:after="0" w:line="240" w:lineRule="auto"/>
        <w:rPr>
          <w:b/>
          <w:bCs/>
          <w:i/>
          <w:color w:val="000000" w:themeColor="text1"/>
          <w:u w:val="single"/>
        </w:rPr>
      </w:pPr>
      <w:r w:rsidRPr="00B82A7C">
        <w:rPr>
          <w:rFonts w:cs="Arial-BoldMT"/>
          <w:b/>
          <w:bCs/>
          <w:color w:val="000000" w:themeColor="text1"/>
          <w:u w:val="single"/>
          <w:lang w:val="ro-RO"/>
        </w:rPr>
        <w:t>Evoluţia</w:t>
      </w:r>
      <w:r w:rsidR="00496DB9" w:rsidRPr="00B82A7C">
        <w:rPr>
          <w:rFonts w:cs="Arial-BoldMT"/>
          <w:b/>
          <w:bCs/>
          <w:color w:val="000000" w:themeColor="text1"/>
          <w:u w:val="single"/>
          <w:lang w:val="ro-RO"/>
        </w:rPr>
        <w:t xml:space="preserve"> vremii în intervalul </w:t>
      </w:r>
      <w:r w:rsidR="005206A6">
        <w:rPr>
          <w:rFonts w:cs="Arial-BoldMT"/>
          <w:b/>
          <w:bCs/>
          <w:color w:val="000000" w:themeColor="text1"/>
          <w:u w:val="single"/>
          <w:lang w:val="ro-RO"/>
        </w:rPr>
        <w:t>2</w:t>
      </w:r>
      <w:r w:rsidR="00C02204">
        <w:rPr>
          <w:rFonts w:cs="Arial-BoldMT"/>
          <w:b/>
          <w:bCs/>
          <w:color w:val="000000" w:themeColor="text1"/>
          <w:u w:val="single"/>
          <w:lang w:val="ro-RO"/>
        </w:rPr>
        <w:t>9</w:t>
      </w:r>
      <w:r w:rsidR="00496DB9" w:rsidRPr="00B82A7C">
        <w:rPr>
          <w:rFonts w:cs="Arial-BoldMT"/>
          <w:b/>
          <w:bCs/>
          <w:color w:val="000000" w:themeColor="text1"/>
          <w:u w:val="single"/>
          <w:lang w:val="ro-RO"/>
        </w:rPr>
        <w:t>-</w:t>
      </w:r>
      <w:r w:rsidR="005206A6">
        <w:rPr>
          <w:rFonts w:cs="Arial-BoldMT"/>
          <w:b/>
          <w:bCs/>
          <w:color w:val="000000" w:themeColor="text1"/>
          <w:u w:val="single"/>
          <w:lang w:val="ro-RO"/>
        </w:rPr>
        <w:t>30</w:t>
      </w:r>
      <w:r w:rsidR="00E03686">
        <w:rPr>
          <w:rFonts w:cs="Arial-BoldMT"/>
          <w:b/>
          <w:bCs/>
          <w:color w:val="000000" w:themeColor="text1"/>
          <w:u w:val="single"/>
          <w:lang w:val="ro-RO"/>
        </w:rPr>
        <w:t xml:space="preserve">.01.2020, ora </w:t>
      </w:r>
      <w:r w:rsidR="00C02204">
        <w:rPr>
          <w:rFonts w:cs="Arial-BoldMT"/>
          <w:b/>
          <w:bCs/>
          <w:color w:val="000000" w:themeColor="text1"/>
          <w:u w:val="single"/>
          <w:lang w:val="ro-RO"/>
        </w:rPr>
        <w:t>16</w:t>
      </w:r>
      <w:r w:rsidR="00BA123D">
        <w:rPr>
          <w:rFonts w:cs="Arial-BoldMT"/>
          <w:b/>
          <w:bCs/>
          <w:color w:val="000000" w:themeColor="text1"/>
          <w:u w:val="single"/>
          <w:lang w:val="ro-RO"/>
        </w:rPr>
        <w:t>.00</w:t>
      </w:r>
      <w:r w:rsidR="0069017B" w:rsidRPr="00B82A7C">
        <w:rPr>
          <w:rFonts w:cs="Arial-BoldMT"/>
          <w:b/>
          <w:bCs/>
          <w:u w:val="single"/>
        </w:rPr>
        <w:t>:</w:t>
      </w:r>
    </w:p>
    <w:p w:rsidR="00496DB9" w:rsidRDefault="005206A6" w:rsidP="005206A6">
      <w:pPr>
        <w:autoSpaceDE w:val="0"/>
        <w:autoSpaceDN w:val="0"/>
        <w:adjustRightInd w:val="0"/>
        <w:spacing w:after="0" w:line="240" w:lineRule="auto"/>
        <w:ind w:left="1080"/>
        <w:rPr>
          <w:rFonts w:cs="ArialMT"/>
          <w:lang w:val="ro-RO"/>
        </w:rPr>
      </w:pPr>
      <w:r w:rsidRPr="005206A6">
        <w:rPr>
          <w:rFonts w:cs="ArialMT"/>
          <w:lang w:val="ro-RO"/>
        </w:rPr>
        <w:t>Cerul a fost temporar noros și local s-au semnalat ninsori în toate masivele. Vântul a suflat în</w:t>
      </w:r>
      <w:r>
        <w:rPr>
          <w:rFonts w:cs="ArialMT"/>
          <w:lang w:val="ro-RO"/>
        </w:rPr>
        <w:t xml:space="preserve"> </w:t>
      </w:r>
      <w:r w:rsidRPr="005206A6">
        <w:rPr>
          <w:rFonts w:cs="ArialMT"/>
          <w:lang w:val="ro-RO"/>
        </w:rPr>
        <w:t>general moderat, cu rafale de peste 80...90 km/h pe creste, viscolind și spulberând zăpada. Local s-a</w:t>
      </w:r>
      <w:r>
        <w:rPr>
          <w:rFonts w:cs="ArialMT"/>
          <w:lang w:val="ro-RO"/>
        </w:rPr>
        <w:t xml:space="preserve"> </w:t>
      </w:r>
      <w:r w:rsidRPr="005206A6">
        <w:rPr>
          <w:rFonts w:cs="ArialMT"/>
          <w:lang w:val="ro-RO"/>
        </w:rPr>
        <w:t>semnalat ceață, asociată pe arii restrânse și cu depunere de chiciură. Stratul a crescut cu până la 8..10</w:t>
      </w:r>
      <w:r>
        <w:rPr>
          <w:rFonts w:cs="ArialMT"/>
          <w:lang w:val="ro-RO"/>
        </w:rPr>
        <w:t xml:space="preserve"> </w:t>
      </w:r>
      <w:r w:rsidRPr="005206A6">
        <w:rPr>
          <w:rFonts w:cs="ArialMT"/>
          <w:lang w:val="ro-RO"/>
        </w:rPr>
        <w:t>cm în vestul Meridionalilor și în sud-vestul Occidentalilor și cu pe alocuri cu 1-5 cm în restul masivelor,</w:t>
      </w:r>
      <w:r>
        <w:rPr>
          <w:rFonts w:cs="ArialMT"/>
          <w:lang w:val="ro-RO"/>
        </w:rPr>
        <w:t xml:space="preserve"> </w:t>
      </w:r>
      <w:r w:rsidRPr="005206A6">
        <w:rPr>
          <w:rFonts w:cs="ArialMT"/>
          <w:lang w:val="ro-RO"/>
        </w:rPr>
        <w:t>exceptând zonele unde a fost spulberată de vânt</w:t>
      </w:r>
      <w:r w:rsidR="00E03686" w:rsidRPr="00E03686">
        <w:rPr>
          <w:rFonts w:cs="ArialMT"/>
          <w:lang w:val="ro-RO"/>
        </w:rPr>
        <w:t>.</w:t>
      </w:r>
    </w:p>
    <w:p w:rsidR="003A2BE5" w:rsidRPr="00B82A7C" w:rsidRDefault="003A2BE5" w:rsidP="005206A6">
      <w:pPr>
        <w:autoSpaceDE w:val="0"/>
        <w:autoSpaceDN w:val="0"/>
        <w:adjustRightInd w:val="0"/>
        <w:spacing w:after="0" w:line="240" w:lineRule="auto"/>
        <w:ind w:left="1080"/>
        <w:rPr>
          <w:rFonts w:cs="ArialMT"/>
          <w:lang w:val="ro-RO"/>
        </w:rPr>
      </w:pPr>
    </w:p>
    <w:p w:rsidR="00234FCD" w:rsidRPr="00B82A7C" w:rsidRDefault="00234FCD" w:rsidP="006F2A2D">
      <w:pPr>
        <w:pStyle w:val="ListParagraph"/>
        <w:numPr>
          <w:ilvl w:val="0"/>
          <w:numId w:val="7"/>
        </w:numPr>
        <w:spacing w:after="0" w:line="240" w:lineRule="auto"/>
        <w:rPr>
          <w:rFonts w:cs="Arial-BoldMT"/>
          <w:b/>
          <w:bCs/>
          <w:u w:val="single"/>
          <w:lang w:val="fr-FR"/>
        </w:rPr>
      </w:pPr>
      <w:r w:rsidRPr="00B82A7C">
        <w:rPr>
          <w:rFonts w:cs="Arial-BoldMT"/>
          <w:b/>
          <w:bCs/>
          <w:u w:val="single"/>
          <w:lang w:val="fr-FR"/>
        </w:rPr>
        <w:t xml:space="preserve">Grosimea stratului de zăpadă în </w:t>
      </w:r>
      <w:r w:rsidR="00F8240B">
        <w:rPr>
          <w:rFonts w:cs="Arial-BoldMT"/>
          <w:b/>
          <w:bCs/>
          <w:u w:val="single"/>
          <w:lang w:val="fr-FR"/>
        </w:rPr>
        <w:t>3</w:t>
      </w:r>
      <w:r w:rsidR="00C02204">
        <w:rPr>
          <w:rFonts w:cs="Arial-BoldMT"/>
          <w:b/>
          <w:bCs/>
          <w:u w:val="single"/>
          <w:lang w:val="fr-FR"/>
        </w:rPr>
        <w:t>0</w:t>
      </w:r>
      <w:r w:rsidRPr="00B82A7C">
        <w:rPr>
          <w:rFonts w:cs="Arial-BoldMT"/>
          <w:b/>
          <w:bCs/>
          <w:u w:val="single"/>
          <w:lang w:val="fr-FR"/>
        </w:rPr>
        <w:t>.</w:t>
      </w:r>
      <w:r w:rsidR="00E03686">
        <w:rPr>
          <w:rFonts w:cs="Arial-BoldMT"/>
          <w:b/>
          <w:bCs/>
          <w:u w:val="single"/>
          <w:lang w:val="fr-FR"/>
        </w:rPr>
        <w:t>01</w:t>
      </w:r>
      <w:r w:rsidRPr="00B82A7C">
        <w:rPr>
          <w:rFonts w:cs="Arial-BoldMT"/>
          <w:b/>
          <w:bCs/>
          <w:u w:val="single"/>
          <w:lang w:val="fr-FR"/>
        </w:rPr>
        <w:t>.20</w:t>
      </w:r>
      <w:r w:rsidR="00E03686">
        <w:rPr>
          <w:rFonts w:cs="Arial-BoldMT"/>
          <w:b/>
          <w:bCs/>
          <w:u w:val="single"/>
          <w:lang w:val="fr-FR"/>
        </w:rPr>
        <w:t>20</w:t>
      </w:r>
      <w:r w:rsidRPr="00B82A7C">
        <w:rPr>
          <w:rFonts w:cs="Arial-BoldMT"/>
          <w:b/>
          <w:bCs/>
          <w:u w:val="single"/>
          <w:lang w:val="fr-FR"/>
        </w:rPr>
        <w:t>, ora 14</w:t>
      </w:r>
      <w:r w:rsidR="00BA123D">
        <w:rPr>
          <w:rFonts w:cs="Arial-BoldMT"/>
          <w:b/>
          <w:bCs/>
          <w:u w:val="single"/>
          <w:lang w:val="fr-FR"/>
        </w:rPr>
        <w:t>.00</w:t>
      </w:r>
      <w:r w:rsidRPr="00B82A7C">
        <w:rPr>
          <w:rFonts w:cs="Arial-BoldMT"/>
          <w:b/>
          <w:bCs/>
          <w:u w:val="single"/>
          <w:lang w:val="fr-FR"/>
        </w:rPr>
        <w:t>:</w:t>
      </w:r>
    </w:p>
    <w:p w:rsidR="00234FCD" w:rsidRPr="00B82A7C" w:rsidRDefault="00234FCD" w:rsidP="00F8240B">
      <w:pPr>
        <w:spacing w:after="0" w:line="240" w:lineRule="auto"/>
        <w:ind w:left="1080"/>
        <w:rPr>
          <w:rFonts w:cs="Arial-BoldMT"/>
          <w:bCs/>
          <w:lang w:val="fr-FR"/>
        </w:rPr>
      </w:pPr>
      <w:r w:rsidRPr="00B82A7C">
        <w:rPr>
          <w:rFonts w:cs="Arial-BoldMT"/>
          <w:b/>
          <w:bCs/>
          <w:lang w:val="fr-FR"/>
        </w:rPr>
        <w:t xml:space="preserve">Carpaţii Meridionali: </w:t>
      </w:r>
      <w:r w:rsidR="00F8240B" w:rsidRPr="00F8240B">
        <w:rPr>
          <w:rFonts w:cs="Arial-BoldMT"/>
          <w:bCs/>
          <w:lang w:val="fr-FR"/>
        </w:rPr>
        <w:t>119 cm la Bâlea-Lac, 38 cm la Vf. Omu, 43 cm la Cuntu, 29 cm la Păltiniș, 23 cm</w:t>
      </w:r>
      <w:r w:rsidR="00F8240B">
        <w:rPr>
          <w:rFonts w:cs="Arial-BoldMT"/>
          <w:bCs/>
          <w:lang w:val="fr-FR"/>
        </w:rPr>
        <w:t xml:space="preserve"> </w:t>
      </w:r>
      <w:r w:rsidR="00F8240B" w:rsidRPr="00F8240B">
        <w:rPr>
          <w:rFonts w:cs="Arial-BoldMT"/>
          <w:bCs/>
          <w:lang w:val="fr-FR"/>
        </w:rPr>
        <w:t>Vf. Țarcu, 16 cm la Predeal, 15 cm la Parâng, 8 cm la Fundata, 4 cm la Sinaia</w:t>
      </w:r>
      <w:r w:rsidR="00CE0335" w:rsidRPr="00B82A7C">
        <w:rPr>
          <w:rFonts w:cs="Arial-BoldMT"/>
          <w:bCs/>
          <w:lang w:val="fr-FR"/>
        </w:rPr>
        <w:t>;</w:t>
      </w:r>
    </w:p>
    <w:p w:rsidR="00234FCD" w:rsidRPr="00B82A7C" w:rsidRDefault="00234FCD" w:rsidP="00F8240B">
      <w:pPr>
        <w:spacing w:after="0" w:line="240" w:lineRule="auto"/>
        <w:ind w:left="1080"/>
        <w:rPr>
          <w:rFonts w:cs="Arial-BoldMT"/>
          <w:bCs/>
          <w:lang w:val="fr-FR"/>
        </w:rPr>
      </w:pPr>
      <w:r w:rsidRPr="00B82A7C">
        <w:rPr>
          <w:rFonts w:cs="Arial-BoldMT"/>
          <w:b/>
          <w:bCs/>
          <w:lang w:val="fr-FR"/>
        </w:rPr>
        <w:t>Carpaţii Orientali:</w:t>
      </w:r>
      <w:r w:rsidRPr="00B82A7C">
        <w:rPr>
          <w:rFonts w:cs="Arial-BoldMT"/>
          <w:bCs/>
          <w:lang w:val="fr-FR"/>
        </w:rPr>
        <w:t xml:space="preserve"> </w:t>
      </w:r>
      <w:r w:rsidR="00F8240B" w:rsidRPr="00F8240B">
        <w:rPr>
          <w:rFonts w:cs="Arial-BoldMT"/>
          <w:bCs/>
          <w:lang w:val="fr-FR"/>
        </w:rPr>
        <w:t>54 cm la Lăcăuți, 13 cm la Bucin, 18 cm la Vf. Călimani, 11 cm la Ceahlău-Toaca, 4</w:t>
      </w:r>
      <w:r w:rsidR="00F8240B">
        <w:rPr>
          <w:rFonts w:cs="Arial-BoldMT"/>
          <w:bCs/>
          <w:lang w:val="fr-FR"/>
        </w:rPr>
        <w:t xml:space="preserve"> </w:t>
      </w:r>
      <w:r w:rsidR="00F8240B" w:rsidRPr="00F8240B">
        <w:rPr>
          <w:rFonts w:cs="Arial-BoldMT"/>
          <w:bCs/>
          <w:lang w:val="fr-FR"/>
        </w:rPr>
        <w:t>cm la Iezer-Rodnei, 3 cm la Poiana Stampei</w:t>
      </w:r>
      <w:r w:rsidR="00906CF7" w:rsidRPr="00B82A7C">
        <w:rPr>
          <w:rFonts w:cs="Arial-BoldMT"/>
          <w:bCs/>
          <w:lang w:val="fr-FR"/>
        </w:rPr>
        <w:t>;</w:t>
      </w:r>
    </w:p>
    <w:p w:rsidR="00496DB9" w:rsidRDefault="00234FCD" w:rsidP="00F8240B">
      <w:pPr>
        <w:spacing w:after="0" w:line="240" w:lineRule="auto"/>
        <w:ind w:left="1080"/>
        <w:rPr>
          <w:rFonts w:cs="ArialMT"/>
          <w:lang w:val="fr-FR"/>
        </w:rPr>
      </w:pPr>
      <w:r w:rsidRPr="00B82A7C">
        <w:rPr>
          <w:rFonts w:cs="Arial-BoldMT"/>
          <w:b/>
          <w:bCs/>
          <w:lang w:val="fr-FR"/>
        </w:rPr>
        <w:t xml:space="preserve">Carpaţii Occidentali: </w:t>
      </w:r>
      <w:r w:rsidR="00F8240B" w:rsidRPr="00F8240B">
        <w:rPr>
          <w:rFonts w:cs="Arial-BoldMT"/>
          <w:bCs/>
          <w:lang w:val="fr-FR"/>
        </w:rPr>
        <w:t>59 cm la Semenic, 32 cm la Stâna de Vale, 18 cm la Băișoara, 3 cm la Vf.</w:t>
      </w:r>
      <w:r w:rsidR="00F8240B">
        <w:rPr>
          <w:rFonts w:cs="Arial-BoldMT"/>
          <w:bCs/>
          <w:lang w:val="fr-FR"/>
        </w:rPr>
        <w:t xml:space="preserve"> </w:t>
      </w:r>
      <w:r w:rsidR="00F8240B" w:rsidRPr="00F8240B">
        <w:rPr>
          <w:rFonts w:cs="Arial-BoldMT"/>
          <w:bCs/>
          <w:lang w:val="fr-FR"/>
        </w:rPr>
        <w:t>Vlădeasa 1800 m</w:t>
      </w:r>
      <w:r w:rsidR="00496DB9" w:rsidRPr="00B82A7C">
        <w:rPr>
          <w:rFonts w:cs="ArialMT"/>
          <w:lang w:val="fr-FR"/>
        </w:rPr>
        <w:t>.</w:t>
      </w:r>
    </w:p>
    <w:p w:rsidR="00E51008" w:rsidRPr="00B82A7C" w:rsidRDefault="00E51008" w:rsidP="00F8240B">
      <w:pPr>
        <w:spacing w:after="0" w:line="240" w:lineRule="auto"/>
        <w:ind w:left="1080"/>
        <w:rPr>
          <w:rFonts w:cs="ArialMT"/>
          <w:lang w:val="fr-FR"/>
        </w:rPr>
      </w:pPr>
    </w:p>
    <w:p w:rsidR="00496DB9" w:rsidRPr="00B82A7C" w:rsidRDefault="00496DB9" w:rsidP="00496DB9">
      <w:pPr>
        <w:autoSpaceDE w:val="0"/>
        <w:autoSpaceDN w:val="0"/>
        <w:adjustRightInd w:val="0"/>
        <w:spacing w:after="0" w:line="240" w:lineRule="auto"/>
        <w:ind w:left="0"/>
        <w:jc w:val="left"/>
        <w:rPr>
          <w:rFonts w:cs="ArialMT"/>
          <w:sz w:val="16"/>
          <w:szCs w:val="16"/>
          <w:lang w:val="fr-FR"/>
        </w:rPr>
      </w:pPr>
    </w:p>
    <w:p w:rsidR="00234FCD" w:rsidRPr="00B82A7C" w:rsidRDefault="00234FCD" w:rsidP="006F2A2D">
      <w:pPr>
        <w:pStyle w:val="ListParagraph"/>
        <w:numPr>
          <w:ilvl w:val="0"/>
          <w:numId w:val="7"/>
        </w:numPr>
        <w:autoSpaceDE w:val="0"/>
        <w:autoSpaceDN w:val="0"/>
        <w:adjustRightInd w:val="0"/>
        <w:spacing w:after="0" w:line="240" w:lineRule="auto"/>
        <w:rPr>
          <w:rFonts w:cs="ArialMT"/>
          <w:b/>
          <w:u w:val="single"/>
          <w:lang w:val="fr-FR"/>
        </w:rPr>
      </w:pPr>
      <w:r w:rsidRPr="00B82A7C">
        <w:rPr>
          <w:rFonts w:cs="ArialMT"/>
          <w:b/>
          <w:u w:val="single"/>
          <w:lang w:val="fr-FR"/>
        </w:rPr>
        <w:t xml:space="preserve">Prognoza vremii în intervalul </w:t>
      </w:r>
      <w:r w:rsidR="00F8240B">
        <w:rPr>
          <w:rFonts w:cs="ArialMT"/>
          <w:b/>
          <w:u w:val="single"/>
          <w:lang w:val="fr-FR"/>
        </w:rPr>
        <w:t>3</w:t>
      </w:r>
      <w:r w:rsidR="00BB16C1">
        <w:rPr>
          <w:rFonts w:cs="ArialMT"/>
          <w:b/>
          <w:u w:val="single"/>
          <w:lang w:val="fr-FR"/>
        </w:rPr>
        <w:t>0</w:t>
      </w:r>
      <w:r w:rsidR="00F668B5" w:rsidRPr="00B82A7C">
        <w:rPr>
          <w:rFonts w:cs="ArialMT"/>
          <w:b/>
          <w:u w:val="single"/>
          <w:lang w:val="fr-FR"/>
        </w:rPr>
        <w:t>.</w:t>
      </w:r>
      <w:r w:rsidR="00921981">
        <w:rPr>
          <w:rFonts w:cs="ArialMT"/>
          <w:b/>
          <w:u w:val="single"/>
          <w:lang w:val="fr-FR"/>
        </w:rPr>
        <w:t>01</w:t>
      </w:r>
      <w:r w:rsidR="00F668B5" w:rsidRPr="00B82A7C">
        <w:rPr>
          <w:rFonts w:cs="ArialMT"/>
          <w:b/>
          <w:u w:val="single"/>
          <w:lang w:val="fr-FR"/>
        </w:rPr>
        <w:t>.20</w:t>
      </w:r>
      <w:r w:rsidR="00921981">
        <w:rPr>
          <w:rFonts w:cs="ArialMT"/>
          <w:b/>
          <w:u w:val="single"/>
          <w:lang w:val="fr-FR"/>
        </w:rPr>
        <w:t>20</w:t>
      </w:r>
      <w:r w:rsidR="00F668B5" w:rsidRPr="00B82A7C">
        <w:rPr>
          <w:rFonts w:cs="ArialMT"/>
          <w:b/>
          <w:u w:val="single"/>
          <w:lang w:val="fr-FR"/>
        </w:rPr>
        <w:t xml:space="preserve"> – </w:t>
      </w:r>
      <w:r w:rsidR="00F8240B">
        <w:rPr>
          <w:rFonts w:cs="ArialMT"/>
          <w:b/>
          <w:u w:val="single"/>
          <w:lang w:val="fr-FR"/>
        </w:rPr>
        <w:t>01</w:t>
      </w:r>
      <w:r w:rsidR="00F668B5" w:rsidRPr="00B82A7C">
        <w:rPr>
          <w:rFonts w:cs="ArialMT"/>
          <w:b/>
          <w:u w:val="single"/>
          <w:lang w:val="fr-FR"/>
        </w:rPr>
        <w:t>.0</w:t>
      </w:r>
      <w:r w:rsidR="00F8240B">
        <w:rPr>
          <w:rFonts w:cs="ArialMT"/>
          <w:b/>
          <w:u w:val="single"/>
          <w:lang w:val="fr-FR"/>
        </w:rPr>
        <w:t>2</w:t>
      </w:r>
      <w:r w:rsidR="00F668B5" w:rsidRPr="00B82A7C">
        <w:rPr>
          <w:rFonts w:cs="ArialMT"/>
          <w:b/>
          <w:u w:val="single"/>
          <w:lang w:val="fr-FR"/>
        </w:rPr>
        <w:t>.2020, ora 20.00</w:t>
      </w:r>
      <w:r w:rsidR="000031AE" w:rsidRPr="00B82A7C">
        <w:rPr>
          <w:rFonts w:cs="ArialMT"/>
          <w:b/>
          <w:u w:val="single"/>
          <w:lang w:val="fr-FR"/>
        </w:rPr>
        <w:t>:</w:t>
      </w:r>
    </w:p>
    <w:p w:rsidR="00F8240B" w:rsidRPr="00F8240B" w:rsidRDefault="00F8240B" w:rsidP="00EE14A2">
      <w:pPr>
        <w:autoSpaceDE w:val="0"/>
        <w:autoSpaceDN w:val="0"/>
        <w:adjustRightInd w:val="0"/>
        <w:spacing w:after="0" w:line="240" w:lineRule="auto"/>
        <w:ind w:left="1080" w:firstLine="360"/>
        <w:rPr>
          <w:rFonts w:cs="ArialMT"/>
          <w:lang w:val="fr-FR"/>
        </w:rPr>
      </w:pPr>
      <w:r w:rsidRPr="00F8240B">
        <w:rPr>
          <w:rFonts w:cs="ArialMT"/>
          <w:lang w:val="fr-FR"/>
        </w:rPr>
        <w:t>Temperaturile vor marca o creștere treptată, vremea devenind deosebit de caldă sâmbătă. Cerul va fi</w:t>
      </w:r>
      <w:r>
        <w:rPr>
          <w:rFonts w:cs="ArialMT"/>
          <w:lang w:val="fr-FR"/>
        </w:rPr>
        <w:t xml:space="preserve"> </w:t>
      </w:r>
      <w:r w:rsidRPr="00F8240B">
        <w:rPr>
          <w:rFonts w:cs="ArialMT"/>
          <w:lang w:val="fr-FR"/>
        </w:rPr>
        <w:t xml:space="preserve">temporar noros. Pe arii restrânse la noapte în Carpații Orientali și pe arii relativ extinse </w:t>
      </w:r>
      <w:r w:rsidRPr="00F8240B">
        <w:rPr>
          <w:rFonts w:cs="ArialMT"/>
          <w:lang w:val="fr-FR"/>
        </w:rPr>
        <w:lastRenderedPageBreak/>
        <w:t>mâine în toate</w:t>
      </w:r>
      <w:r>
        <w:rPr>
          <w:rFonts w:cs="ArialMT"/>
          <w:lang w:val="fr-FR"/>
        </w:rPr>
        <w:t xml:space="preserve"> </w:t>
      </w:r>
      <w:r w:rsidRPr="00F8240B">
        <w:rPr>
          <w:rFonts w:cs="ArialMT"/>
          <w:lang w:val="fr-FR"/>
        </w:rPr>
        <w:t>masivele va ninge. La altitudini joase, se vor semnala precipitații mixte, îndeosebi mâine la orele amiezii.</w:t>
      </w:r>
    </w:p>
    <w:p w:rsidR="00F8240B" w:rsidRPr="00F8240B" w:rsidRDefault="00F8240B" w:rsidP="00EE14A2">
      <w:pPr>
        <w:autoSpaceDE w:val="0"/>
        <w:autoSpaceDN w:val="0"/>
        <w:adjustRightInd w:val="0"/>
        <w:spacing w:after="0" w:line="240" w:lineRule="auto"/>
        <w:ind w:left="1080" w:firstLine="360"/>
        <w:rPr>
          <w:rFonts w:cs="ArialMT"/>
          <w:lang w:val="fr-FR"/>
        </w:rPr>
      </w:pPr>
      <w:r w:rsidRPr="00F8240B">
        <w:rPr>
          <w:rFonts w:cs="ArialMT"/>
          <w:lang w:val="fr-FR"/>
        </w:rPr>
        <w:t>Pe arii restrânse în nordul Carpaților Orientali și în cei Occidentali, cantitățile de precipitații vor atinge</w:t>
      </w:r>
      <w:r>
        <w:rPr>
          <w:rFonts w:cs="ArialMT"/>
          <w:lang w:val="fr-FR"/>
        </w:rPr>
        <w:t xml:space="preserve"> </w:t>
      </w:r>
      <w:r w:rsidRPr="00F8240B">
        <w:rPr>
          <w:rFonts w:cs="ArialMT"/>
          <w:lang w:val="fr-FR"/>
        </w:rPr>
        <w:t>10-15 l/mp și se va depune strat nou de zăpadă, mai consistent. În cursul nopții de vineri spre sâmbătă va</w:t>
      </w:r>
      <w:r>
        <w:rPr>
          <w:rFonts w:cs="ArialMT"/>
          <w:lang w:val="fr-FR"/>
        </w:rPr>
        <w:t xml:space="preserve"> </w:t>
      </w:r>
      <w:r w:rsidRPr="00F8240B">
        <w:rPr>
          <w:rFonts w:cs="ArialMT"/>
          <w:lang w:val="fr-FR"/>
        </w:rPr>
        <w:t>ninge local în toate masivele, iar sâmbătă, trecător se vor semnala precipitații mixte, ploi sub 1600 m și</w:t>
      </w:r>
      <w:r>
        <w:rPr>
          <w:rFonts w:cs="ArialMT"/>
          <w:lang w:val="fr-FR"/>
        </w:rPr>
        <w:t xml:space="preserve"> </w:t>
      </w:r>
      <w:r w:rsidRPr="00F8240B">
        <w:rPr>
          <w:rFonts w:cs="ArialMT"/>
          <w:lang w:val="fr-FR"/>
        </w:rPr>
        <w:t>ninsori la peste 2000 m.</w:t>
      </w:r>
    </w:p>
    <w:p w:rsidR="00234FCD" w:rsidRDefault="00F8240B" w:rsidP="00EE14A2">
      <w:pPr>
        <w:autoSpaceDE w:val="0"/>
        <w:autoSpaceDN w:val="0"/>
        <w:adjustRightInd w:val="0"/>
        <w:spacing w:after="0" w:line="240" w:lineRule="auto"/>
        <w:ind w:left="1080" w:firstLine="360"/>
        <w:rPr>
          <w:rFonts w:cs="ArialMT"/>
          <w:lang w:val="fr-FR"/>
        </w:rPr>
      </w:pPr>
      <w:r w:rsidRPr="00F8240B">
        <w:rPr>
          <w:rFonts w:cs="ArialMT"/>
          <w:lang w:val="fr-FR"/>
        </w:rPr>
        <w:t>Vântul va sufla în general moderat, cu intensificări îndeosebi în zona înaltă, cu rafale ce vor depăși</w:t>
      </w:r>
      <w:r w:rsidR="00EE14A2">
        <w:rPr>
          <w:rFonts w:cs="ArialMT"/>
          <w:lang w:val="fr-FR"/>
        </w:rPr>
        <w:t xml:space="preserve"> </w:t>
      </w:r>
      <w:r w:rsidRPr="00F8240B">
        <w:rPr>
          <w:rFonts w:cs="ArialMT"/>
          <w:lang w:val="fr-FR"/>
        </w:rPr>
        <w:t>80...100 km/h la noapte și mâine pe creste, viscolind și spulberând zăpada. În cursul nopții de vineri pe</w:t>
      </w:r>
      <w:r>
        <w:rPr>
          <w:rFonts w:cs="ArialMT"/>
          <w:lang w:val="fr-FR"/>
        </w:rPr>
        <w:t xml:space="preserve"> </w:t>
      </w:r>
      <w:r w:rsidRPr="00F8240B">
        <w:rPr>
          <w:rFonts w:cs="ArialMT"/>
          <w:lang w:val="fr-FR"/>
        </w:rPr>
        <w:t>sâmbătă, rafalele pot depăși 120-130 km/h pe creste. Se va semnala local ceață, asociată și cu depuneri</w:t>
      </w:r>
      <w:r>
        <w:rPr>
          <w:rFonts w:cs="ArialMT"/>
          <w:lang w:val="fr-FR"/>
        </w:rPr>
        <w:t xml:space="preserve"> </w:t>
      </w:r>
      <w:r w:rsidRPr="00F8240B">
        <w:rPr>
          <w:rFonts w:cs="ArialMT"/>
          <w:lang w:val="fr-FR"/>
        </w:rPr>
        <w:t>de chiciură.</w:t>
      </w:r>
    </w:p>
    <w:p w:rsidR="00921981" w:rsidRPr="00B82A7C" w:rsidRDefault="00921981" w:rsidP="00921981">
      <w:pPr>
        <w:autoSpaceDE w:val="0"/>
        <w:autoSpaceDN w:val="0"/>
        <w:adjustRightInd w:val="0"/>
        <w:spacing w:after="0" w:line="240" w:lineRule="auto"/>
        <w:ind w:left="1080"/>
        <w:rPr>
          <w:rFonts w:cs="ArialMT"/>
          <w:lang w:val="fr-FR"/>
        </w:rPr>
      </w:pPr>
    </w:p>
    <w:p w:rsidR="00234FCD" w:rsidRDefault="00234FCD" w:rsidP="00234FCD">
      <w:pPr>
        <w:autoSpaceDE w:val="0"/>
        <w:autoSpaceDN w:val="0"/>
        <w:adjustRightInd w:val="0"/>
        <w:spacing w:after="0" w:line="240" w:lineRule="auto"/>
        <w:ind w:left="1080"/>
        <w:rPr>
          <w:rFonts w:cs="ArialMT"/>
          <w:b/>
          <w:lang w:val="fr-FR"/>
        </w:rPr>
      </w:pPr>
      <w:r w:rsidRPr="00B82A7C">
        <w:rPr>
          <w:rFonts w:cs="ArialMT"/>
          <w:b/>
          <w:lang w:val="fr-FR"/>
        </w:rPr>
        <w:t xml:space="preserve">Temperaturi prognozate: </w:t>
      </w:r>
    </w:p>
    <w:p w:rsidR="00F8240B" w:rsidRPr="00F8240B" w:rsidRDefault="00F8240B" w:rsidP="00F8240B">
      <w:pPr>
        <w:autoSpaceDE w:val="0"/>
        <w:autoSpaceDN w:val="0"/>
        <w:adjustRightInd w:val="0"/>
        <w:spacing w:after="0" w:line="240" w:lineRule="auto"/>
        <w:ind w:left="1080"/>
        <w:rPr>
          <w:rFonts w:cs="ArialMT"/>
          <w:b/>
        </w:rPr>
      </w:pPr>
      <w:r w:rsidRPr="00F8240B">
        <w:rPr>
          <w:rFonts w:cs="ArialMT"/>
          <w:b/>
        </w:rPr>
        <w:t>Temperaturi prognozate în intervalul 30.01.2020</w:t>
      </w:r>
      <w:r w:rsidR="00BA123D">
        <w:rPr>
          <w:rFonts w:cs="ArialMT"/>
          <w:b/>
        </w:rPr>
        <w:t>,</w:t>
      </w:r>
      <w:r w:rsidRPr="00F8240B">
        <w:rPr>
          <w:rFonts w:cs="ArialMT"/>
          <w:b/>
        </w:rPr>
        <w:t xml:space="preserve"> ora 20</w:t>
      </w:r>
      <w:r w:rsidR="00BA123D">
        <w:rPr>
          <w:rFonts w:cs="ArialMT"/>
          <w:b/>
        </w:rPr>
        <w:t>.00</w:t>
      </w:r>
      <w:r w:rsidRPr="00F8240B">
        <w:rPr>
          <w:rFonts w:cs="ArialMT"/>
          <w:b/>
        </w:rPr>
        <w:t xml:space="preserve"> - 31.01.2020</w:t>
      </w:r>
      <w:r w:rsidR="00BA123D">
        <w:rPr>
          <w:rFonts w:cs="ArialMT"/>
          <w:b/>
        </w:rPr>
        <w:t>,</w:t>
      </w:r>
      <w:r w:rsidRPr="00F8240B">
        <w:rPr>
          <w:rFonts w:cs="ArialMT"/>
          <w:b/>
        </w:rPr>
        <w:t xml:space="preserve"> ora 20</w:t>
      </w:r>
      <w:r w:rsidR="00BA123D">
        <w:rPr>
          <w:rFonts w:cs="ArialMT"/>
          <w:b/>
        </w:rPr>
        <w:t>.00</w:t>
      </w:r>
      <w:r w:rsidRPr="00F8240B">
        <w:rPr>
          <w:rFonts w:cs="ArialMT"/>
          <w:b/>
        </w:rPr>
        <w:t>:</w:t>
      </w:r>
    </w:p>
    <w:p w:rsidR="00F8240B" w:rsidRPr="00F8240B" w:rsidRDefault="00F8240B" w:rsidP="00F8240B">
      <w:pPr>
        <w:autoSpaceDE w:val="0"/>
        <w:autoSpaceDN w:val="0"/>
        <w:adjustRightInd w:val="0"/>
        <w:spacing w:after="0" w:line="240" w:lineRule="auto"/>
        <w:ind w:left="1080"/>
        <w:rPr>
          <w:rFonts w:cs="ArialMT"/>
          <w:lang w:val="fr-FR"/>
        </w:rPr>
      </w:pPr>
      <w:r w:rsidRPr="00F8240B">
        <w:rPr>
          <w:rFonts w:cs="ArialMT"/>
          <w:b/>
          <w:lang w:val="fr-FR"/>
        </w:rPr>
        <w:t xml:space="preserve">Peste 1800 m: </w:t>
      </w:r>
      <w:r w:rsidRPr="00F8240B">
        <w:rPr>
          <w:rFonts w:cs="ArialMT"/>
          <w:lang w:val="fr-FR"/>
        </w:rPr>
        <w:t>temperaturi minime: -14 la -9 gr.C; temperaturi maxime: -6 la -2 gr.C</w:t>
      </w:r>
    </w:p>
    <w:p w:rsidR="00F8240B" w:rsidRDefault="00F8240B" w:rsidP="00F8240B">
      <w:pPr>
        <w:autoSpaceDE w:val="0"/>
        <w:autoSpaceDN w:val="0"/>
        <w:adjustRightInd w:val="0"/>
        <w:spacing w:after="0" w:line="240" w:lineRule="auto"/>
        <w:ind w:left="1080"/>
        <w:rPr>
          <w:rFonts w:cs="ArialMT"/>
          <w:lang w:val="fr-FR"/>
        </w:rPr>
      </w:pPr>
      <w:r w:rsidRPr="00F8240B">
        <w:rPr>
          <w:rFonts w:cs="ArialMT"/>
          <w:b/>
          <w:lang w:val="fr-FR"/>
        </w:rPr>
        <w:t xml:space="preserve">Sub 1800 m: </w:t>
      </w:r>
      <w:r w:rsidRPr="00F8240B">
        <w:rPr>
          <w:rFonts w:cs="ArialMT"/>
          <w:lang w:val="fr-FR"/>
        </w:rPr>
        <w:t>temperaturi minime: -9 la -5 gr.C; temperaturi maxime: -2 la 3 gr.C</w:t>
      </w:r>
    </w:p>
    <w:p w:rsidR="00F8240B" w:rsidRPr="00F8240B" w:rsidRDefault="00F8240B" w:rsidP="00F8240B">
      <w:pPr>
        <w:autoSpaceDE w:val="0"/>
        <w:autoSpaceDN w:val="0"/>
        <w:adjustRightInd w:val="0"/>
        <w:spacing w:after="0" w:line="240" w:lineRule="auto"/>
        <w:ind w:left="1080"/>
        <w:rPr>
          <w:rFonts w:cs="ArialMT"/>
          <w:lang w:val="fr-FR"/>
        </w:rPr>
      </w:pPr>
    </w:p>
    <w:p w:rsidR="00F8240B" w:rsidRPr="00F8240B" w:rsidRDefault="00F8240B" w:rsidP="00F8240B">
      <w:pPr>
        <w:autoSpaceDE w:val="0"/>
        <w:autoSpaceDN w:val="0"/>
        <w:adjustRightInd w:val="0"/>
        <w:spacing w:after="0" w:line="240" w:lineRule="auto"/>
        <w:ind w:left="1080"/>
        <w:rPr>
          <w:rFonts w:cs="ArialMT"/>
          <w:b/>
        </w:rPr>
      </w:pPr>
      <w:r w:rsidRPr="00F8240B">
        <w:rPr>
          <w:rFonts w:cs="ArialMT"/>
          <w:b/>
        </w:rPr>
        <w:t>Temperaturi prognozate în intervalul 31.01.2020</w:t>
      </w:r>
      <w:r w:rsidR="00BA123D">
        <w:rPr>
          <w:rFonts w:cs="ArialMT"/>
          <w:b/>
        </w:rPr>
        <w:t>,</w:t>
      </w:r>
      <w:r w:rsidRPr="00F8240B">
        <w:rPr>
          <w:rFonts w:cs="ArialMT"/>
          <w:b/>
        </w:rPr>
        <w:t xml:space="preserve"> ora 20</w:t>
      </w:r>
      <w:r w:rsidR="00BA123D">
        <w:rPr>
          <w:rFonts w:cs="ArialMT"/>
          <w:b/>
        </w:rPr>
        <w:t>.00</w:t>
      </w:r>
      <w:r w:rsidRPr="00F8240B">
        <w:rPr>
          <w:rFonts w:cs="ArialMT"/>
          <w:b/>
        </w:rPr>
        <w:t xml:space="preserve"> - 01.02.2020</w:t>
      </w:r>
      <w:r w:rsidR="00BA123D">
        <w:rPr>
          <w:rFonts w:cs="ArialMT"/>
          <w:b/>
        </w:rPr>
        <w:t>,</w:t>
      </w:r>
      <w:r w:rsidRPr="00F8240B">
        <w:rPr>
          <w:rFonts w:cs="ArialMT"/>
          <w:b/>
        </w:rPr>
        <w:t xml:space="preserve"> ora 20</w:t>
      </w:r>
      <w:r w:rsidR="00BA123D">
        <w:rPr>
          <w:rFonts w:cs="ArialMT"/>
          <w:b/>
        </w:rPr>
        <w:t>.00</w:t>
      </w:r>
      <w:r w:rsidRPr="00F8240B">
        <w:rPr>
          <w:rFonts w:cs="ArialMT"/>
          <w:b/>
        </w:rPr>
        <w:t>:</w:t>
      </w:r>
    </w:p>
    <w:p w:rsidR="00F8240B" w:rsidRPr="00F8240B" w:rsidRDefault="00F8240B" w:rsidP="00F8240B">
      <w:pPr>
        <w:autoSpaceDE w:val="0"/>
        <w:autoSpaceDN w:val="0"/>
        <w:adjustRightInd w:val="0"/>
        <w:spacing w:after="0" w:line="240" w:lineRule="auto"/>
        <w:ind w:left="1080"/>
        <w:rPr>
          <w:rFonts w:cs="ArialMT"/>
          <w:b/>
          <w:lang w:val="fr-FR"/>
        </w:rPr>
      </w:pPr>
      <w:r w:rsidRPr="00F8240B">
        <w:rPr>
          <w:rFonts w:cs="ArialMT"/>
          <w:b/>
          <w:lang w:val="fr-FR"/>
        </w:rPr>
        <w:t xml:space="preserve">Peste 1800 m: </w:t>
      </w:r>
      <w:r w:rsidRPr="00F8240B">
        <w:rPr>
          <w:rFonts w:cs="ArialMT"/>
          <w:lang w:val="fr-FR"/>
        </w:rPr>
        <w:t>temperaturi minime: -7 la -4 gr.C; temperaturi maxime: -2 la 2 gr.C</w:t>
      </w:r>
    </w:p>
    <w:p w:rsidR="00F8240B" w:rsidRPr="00F8240B" w:rsidRDefault="00F8240B" w:rsidP="00F8240B">
      <w:pPr>
        <w:autoSpaceDE w:val="0"/>
        <w:autoSpaceDN w:val="0"/>
        <w:adjustRightInd w:val="0"/>
        <w:spacing w:after="0" w:line="240" w:lineRule="auto"/>
        <w:ind w:left="1080"/>
        <w:rPr>
          <w:rFonts w:cs="ArialMT"/>
          <w:lang w:val="fr-FR"/>
        </w:rPr>
      </w:pPr>
      <w:r w:rsidRPr="00F8240B">
        <w:rPr>
          <w:rFonts w:cs="ArialMT"/>
          <w:b/>
          <w:lang w:val="fr-FR"/>
        </w:rPr>
        <w:t xml:space="preserve">Sub 1800 m: </w:t>
      </w:r>
      <w:r w:rsidRPr="00F8240B">
        <w:rPr>
          <w:rFonts w:cs="ArialMT"/>
          <w:lang w:val="fr-FR"/>
        </w:rPr>
        <w:t>temperaturi minime: -4 la 0 gr.C; temperaturi maxime: 2 la 8 gr.C</w:t>
      </w:r>
    </w:p>
    <w:p w:rsidR="00F8240B" w:rsidRPr="00B82A7C" w:rsidRDefault="00F8240B" w:rsidP="00234FCD">
      <w:pPr>
        <w:autoSpaceDE w:val="0"/>
        <w:autoSpaceDN w:val="0"/>
        <w:adjustRightInd w:val="0"/>
        <w:spacing w:after="0" w:line="240" w:lineRule="auto"/>
        <w:ind w:left="1080"/>
        <w:rPr>
          <w:rFonts w:cs="ArialMT"/>
          <w:b/>
          <w:lang w:val="fr-FR"/>
        </w:rPr>
      </w:pPr>
    </w:p>
    <w:p w:rsidR="00921981" w:rsidRPr="00F8240B" w:rsidRDefault="00F8240B" w:rsidP="00F8240B">
      <w:pPr>
        <w:autoSpaceDE w:val="0"/>
        <w:autoSpaceDN w:val="0"/>
        <w:adjustRightInd w:val="0"/>
        <w:spacing w:after="0" w:line="240" w:lineRule="auto"/>
        <w:ind w:left="1080"/>
        <w:rPr>
          <w:rFonts w:cs="ArialMT"/>
          <w:lang w:val="fr-FR"/>
        </w:rPr>
      </w:pPr>
      <w:r w:rsidRPr="00F8240B">
        <w:rPr>
          <w:rFonts w:cs="ArialMT"/>
          <w:b/>
          <w:lang w:val="fr-FR"/>
        </w:rPr>
        <w:t xml:space="preserve">Vânt la peste 2000 m: </w:t>
      </w:r>
      <w:r w:rsidRPr="00F8240B">
        <w:rPr>
          <w:rFonts w:cs="ArialMT"/>
          <w:lang w:val="fr-FR"/>
        </w:rPr>
        <w:t>circulație predominant vestică, cu rafale ce vor atinge și depăși 90...100 km/h în</w:t>
      </w:r>
      <w:r>
        <w:rPr>
          <w:rFonts w:cs="ArialMT"/>
          <w:lang w:val="fr-FR"/>
        </w:rPr>
        <w:t xml:space="preserve"> </w:t>
      </w:r>
      <w:r w:rsidRPr="00F8240B">
        <w:rPr>
          <w:rFonts w:cs="ArialMT"/>
          <w:lang w:val="fr-FR"/>
        </w:rPr>
        <w:t>primele 24 de ore apoi nord-vestică cu viteze de 120-130 km/h</w:t>
      </w:r>
      <w:r w:rsidR="00144EB3" w:rsidRPr="00F8240B">
        <w:rPr>
          <w:rFonts w:cs="ArialMT"/>
          <w:lang w:val="fr-FR"/>
        </w:rPr>
        <w:t>.</w:t>
      </w:r>
    </w:p>
    <w:p w:rsidR="00DB3B01" w:rsidRPr="00B82A7C" w:rsidRDefault="00DB3B01" w:rsidP="00234FCD">
      <w:pPr>
        <w:autoSpaceDE w:val="0"/>
        <w:autoSpaceDN w:val="0"/>
        <w:adjustRightInd w:val="0"/>
        <w:spacing w:after="0" w:line="240" w:lineRule="auto"/>
        <w:ind w:left="1080"/>
        <w:rPr>
          <w:rFonts w:cs="ArialMT"/>
          <w:lang w:val="fr-FR"/>
        </w:rPr>
      </w:pPr>
    </w:p>
    <w:p w:rsidR="00CE4A9D" w:rsidRPr="00B82A7C" w:rsidRDefault="00CE4A9D" w:rsidP="006F2A2D">
      <w:pPr>
        <w:pStyle w:val="ListParagraph"/>
        <w:numPr>
          <w:ilvl w:val="0"/>
          <w:numId w:val="7"/>
        </w:numPr>
        <w:autoSpaceDE w:val="0"/>
        <w:autoSpaceDN w:val="0"/>
        <w:adjustRightInd w:val="0"/>
        <w:spacing w:after="0" w:line="240" w:lineRule="auto"/>
        <w:rPr>
          <w:rFonts w:cs="ArialMT"/>
          <w:b/>
          <w:u w:val="single"/>
          <w:lang w:val="fr-FR"/>
        </w:rPr>
      </w:pPr>
      <w:r w:rsidRPr="00B82A7C">
        <w:rPr>
          <w:rFonts w:cs="ArialMT"/>
          <w:b/>
          <w:u w:val="single"/>
          <w:lang w:val="fr-FR"/>
        </w:rPr>
        <w:t>Evoluția stratului de zăpadă și a riscului de avalanșă</w:t>
      </w:r>
      <w:r w:rsidR="000031AE" w:rsidRPr="00B82A7C">
        <w:rPr>
          <w:rFonts w:cs="ArialMT"/>
          <w:b/>
          <w:u w:val="single"/>
          <w:lang w:val="fr-FR"/>
        </w:rPr>
        <w:t>:</w:t>
      </w:r>
    </w:p>
    <w:p w:rsidR="00D70DAF" w:rsidRPr="00B82A7C" w:rsidRDefault="00D70DAF" w:rsidP="00DB3B01">
      <w:pPr>
        <w:autoSpaceDE w:val="0"/>
        <w:autoSpaceDN w:val="0"/>
        <w:adjustRightInd w:val="0"/>
        <w:spacing w:after="0" w:line="240" w:lineRule="auto"/>
        <w:ind w:left="1080"/>
        <w:rPr>
          <w:rFonts w:cs="ArialMT"/>
          <w:b/>
          <w:u w:val="single"/>
          <w:lang w:val="fr-FR"/>
        </w:rPr>
      </w:pPr>
    </w:p>
    <w:p w:rsidR="00496DB9" w:rsidRPr="00B82A7C" w:rsidRDefault="00DB3A6A" w:rsidP="00DB1E2F">
      <w:pPr>
        <w:autoSpaceDE w:val="0"/>
        <w:autoSpaceDN w:val="0"/>
        <w:adjustRightInd w:val="0"/>
        <w:spacing w:after="0" w:line="240" w:lineRule="auto"/>
        <w:ind w:left="1080"/>
        <w:rPr>
          <w:rFonts w:cs="ArialMT"/>
          <w:lang w:val="fr-FR"/>
        </w:rPr>
      </w:pPr>
      <w:r w:rsidRPr="00D138BD">
        <w:rPr>
          <w:rFonts w:cs="ArialMT"/>
          <w:b/>
          <w:u w:val="single"/>
          <w:lang w:val="fr-FR"/>
        </w:rPr>
        <w:t xml:space="preserve">4.a. </w:t>
      </w:r>
      <w:r w:rsidR="00DB3B01" w:rsidRPr="00D138BD">
        <w:rPr>
          <w:rFonts w:cs="ArialMT"/>
          <w:b/>
          <w:u w:val="single"/>
          <w:lang w:val="fr-FR"/>
        </w:rPr>
        <w:t>Toate masivele</w:t>
      </w:r>
      <w:r w:rsidR="00DB3B01" w:rsidRPr="00D138BD">
        <w:rPr>
          <w:rFonts w:cs="ArialMT"/>
          <w:lang w:val="fr-FR"/>
        </w:rPr>
        <w:t xml:space="preserve">: </w:t>
      </w:r>
      <w:r w:rsidR="00DB1E2F" w:rsidRPr="00DB1E2F">
        <w:rPr>
          <w:rFonts w:cs="ArialMT"/>
          <w:lang w:val="fr-FR"/>
        </w:rPr>
        <w:t>Ninsori viscolite în</w:t>
      </w:r>
      <w:r w:rsidR="00DB1E2F">
        <w:rPr>
          <w:rFonts w:cs="ArialMT"/>
          <w:lang w:val="fr-FR"/>
        </w:rPr>
        <w:t xml:space="preserve"> </w:t>
      </w:r>
      <w:r w:rsidR="00DB1E2F" w:rsidRPr="00DB1E2F">
        <w:rPr>
          <w:rFonts w:cs="ArialMT"/>
          <w:lang w:val="fr-FR"/>
        </w:rPr>
        <w:t>toate masivele.</w:t>
      </w:r>
      <w:r w:rsidR="00DB1E2F">
        <w:rPr>
          <w:rFonts w:cs="ArialMT"/>
          <w:lang w:val="fr-FR"/>
        </w:rPr>
        <w:t xml:space="preserve"> </w:t>
      </w:r>
      <w:r w:rsidR="00DB1E2F" w:rsidRPr="00DB1E2F">
        <w:rPr>
          <w:rFonts w:cs="ArialMT"/>
          <w:lang w:val="fr-FR"/>
        </w:rPr>
        <w:t>Încălzire. Risc moderat</w:t>
      </w:r>
      <w:r w:rsidR="00DB1E2F">
        <w:rPr>
          <w:rFonts w:cs="ArialMT"/>
          <w:lang w:val="fr-FR"/>
        </w:rPr>
        <w:t xml:space="preserve"> </w:t>
      </w:r>
      <w:r w:rsidR="00DB1E2F" w:rsidRPr="00DB1E2F">
        <w:rPr>
          <w:rFonts w:cs="ArialMT"/>
          <w:lang w:val="fr-FR"/>
        </w:rPr>
        <w:t>de avalanșe în Carpații</w:t>
      </w:r>
      <w:r w:rsidR="00DB1E2F">
        <w:rPr>
          <w:rFonts w:cs="ArialMT"/>
          <w:lang w:val="fr-FR"/>
        </w:rPr>
        <w:t xml:space="preserve"> </w:t>
      </w:r>
      <w:r w:rsidR="00DB1E2F" w:rsidRPr="00DB1E2F">
        <w:rPr>
          <w:rFonts w:cs="ArialMT"/>
          <w:lang w:val="fr-FR"/>
        </w:rPr>
        <w:t>Meridionali</w:t>
      </w:r>
      <w:r w:rsidR="00DB3B01" w:rsidRPr="00B82A7C">
        <w:rPr>
          <w:rFonts w:cs="ArialMT"/>
          <w:lang w:val="fr-FR"/>
        </w:rPr>
        <w:t>.</w:t>
      </w:r>
    </w:p>
    <w:p w:rsidR="00DB3B01" w:rsidRPr="00B82A7C" w:rsidRDefault="00DB3B01" w:rsidP="00DB3B01">
      <w:pPr>
        <w:autoSpaceDE w:val="0"/>
        <w:autoSpaceDN w:val="0"/>
        <w:adjustRightInd w:val="0"/>
        <w:spacing w:after="0" w:line="240" w:lineRule="auto"/>
        <w:ind w:left="1080"/>
        <w:rPr>
          <w:rFonts w:cs="ArialMT"/>
          <w:sz w:val="16"/>
          <w:szCs w:val="16"/>
          <w:lang w:val="fr-FR"/>
        </w:rPr>
      </w:pPr>
    </w:p>
    <w:p w:rsidR="00496DB9" w:rsidRDefault="00DB3A6A" w:rsidP="00496DB9">
      <w:pPr>
        <w:autoSpaceDE w:val="0"/>
        <w:autoSpaceDN w:val="0"/>
        <w:adjustRightInd w:val="0"/>
        <w:spacing w:after="0" w:line="240" w:lineRule="auto"/>
        <w:ind w:left="360" w:firstLine="720"/>
        <w:rPr>
          <w:b/>
          <w:color w:val="FFFF00"/>
          <w:shd w:val="clear" w:color="auto" w:fill="8C8C8C"/>
          <w:lang w:val="ro-RO"/>
        </w:rPr>
      </w:pPr>
      <w:r w:rsidRPr="00DB1E2F">
        <w:rPr>
          <w:rFonts w:cs="ArialMT"/>
          <w:b/>
          <w:u w:val="single"/>
        </w:rPr>
        <w:t xml:space="preserve">4.b. </w:t>
      </w:r>
      <w:r w:rsidR="00496DB9" w:rsidRPr="00DB1E2F">
        <w:rPr>
          <w:rFonts w:cs="ArialMT"/>
          <w:b/>
          <w:u w:val="single"/>
        </w:rPr>
        <w:t>Munții F</w:t>
      </w:r>
      <w:r w:rsidR="00496DB9" w:rsidRPr="00DB1E2F">
        <w:rPr>
          <w:rFonts w:cs="Arial-BoldMT"/>
          <w:b/>
          <w:bCs/>
          <w:u w:val="single"/>
        </w:rPr>
        <w:t>ăgăra</w:t>
      </w:r>
      <w:r w:rsidR="00496DB9" w:rsidRPr="00DB1E2F">
        <w:rPr>
          <w:rFonts w:cs="ArialMT"/>
          <w:b/>
          <w:u w:val="single"/>
        </w:rPr>
        <w:t>ș</w:t>
      </w:r>
      <w:r w:rsidR="0064259B" w:rsidRPr="00E96B21">
        <w:rPr>
          <w:rFonts w:cs="ArialMT"/>
        </w:rPr>
        <w:t>:</w:t>
      </w:r>
      <w:r w:rsidR="00E96B21" w:rsidRPr="00E96B21">
        <w:rPr>
          <w:rFonts w:cs="ArialMT"/>
        </w:rPr>
        <w:t xml:space="preserve"> peste 1800m</w:t>
      </w:r>
      <w:r w:rsidR="00496DB9" w:rsidRPr="00DB1E2F">
        <w:rPr>
          <w:rFonts w:cs="ArialMT"/>
          <w:b/>
        </w:rPr>
        <w:t xml:space="preserve"> </w:t>
      </w:r>
      <w:r w:rsidR="00DB1E2F">
        <w:rPr>
          <w:b/>
          <w:color w:val="FFFF00"/>
          <w:shd w:val="clear" w:color="auto" w:fill="8C8C8C"/>
          <w:lang w:val="ro-RO"/>
        </w:rPr>
        <w:t>RISC MODERAT (2)</w:t>
      </w:r>
    </w:p>
    <w:p w:rsidR="00E96B21" w:rsidRPr="00DB1E2F" w:rsidRDefault="00E96B21" w:rsidP="00E96B21">
      <w:pPr>
        <w:autoSpaceDE w:val="0"/>
        <w:autoSpaceDN w:val="0"/>
        <w:adjustRightInd w:val="0"/>
        <w:spacing w:after="0" w:line="240" w:lineRule="auto"/>
        <w:ind w:left="360" w:firstLine="720"/>
        <w:rPr>
          <w:rFonts w:cs="ArialMT"/>
          <w:b/>
        </w:rPr>
      </w:pPr>
      <w:r>
        <w:rPr>
          <w:rFonts w:cs="ArialMT"/>
        </w:rPr>
        <w:t>- sub</w:t>
      </w:r>
      <w:r w:rsidRPr="00E96B21">
        <w:rPr>
          <w:rFonts w:cs="ArialMT"/>
        </w:rPr>
        <w:t xml:space="preserve"> 1800m</w:t>
      </w:r>
      <w:r w:rsidRPr="00DB1E2F">
        <w:rPr>
          <w:rFonts w:cs="ArialMT"/>
          <w:b/>
        </w:rPr>
        <w:t xml:space="preserve"> </w:t>
      </w:r>
      <w:r>
        <w:rPr>
          <w:b/>
          <w:sz w:val="23"/>
          <w:szCs w:val="23"/>
          <w:lang w:val="ro-RO"/>
        </w:rPr>
        <w:t>:</w:t>
      </w:r>
      <w:r w:rsidRPr="00F96F32">
        <w:rPr>
          <w:b/>
          <w:highlight w:val="green"/>
          <w:lang w:val="sv-SE"/>
        </w:rPr>
        <w:t xml:space="preserve"> </w:t>
      </w:r>
      <w:r>
        <w:rPr>
          <w:b/>
          <w:highlight w:val="green"/>
          <w:lang w:val="sv-SE"/>
        </w:rPr>
        <w:t>RISC REDUS (1)</w:t>
      </w:r>
    </w:p>
    <w:p w:rsidR="00E96B21" w:rsidRPr="00DB1E2F" w:rsidRDefault="00E96B21" w:rsidP="00496DB9">
      <w:pPr>
        <w:autoSpaceDE w:val="0"/>
        <w:autoSpaceDN w:val="0"/>
        <w:adjustRightInd w:val="0"/>
        <w:spacing w:after="0" w:line="240" w:lineRule="auto"/>
        <w:ind w:left="360" w:firstLine="720"/>
        <w:rPr>
          <w:rFonts w:cs="ArialMT"/>
          <w:b/>
        </w:rPr>
      </w:pPr>
    </w:p>
    <w:p w:rsidR="00496DB9" w:rsidRPr="00DB1E2F" w:rsidRDefault="00496DB9" w:rsidP="00496DB9">
      <w:pPr>
        <w:autoSpaceDE w:val="0"/>
        <w:autoSpaceDN w:val="0"/>
        <w:adjustRightInd w:val="0"/>
        <w:spacing w:after="0" w:line="240" w:lineRule="auto"/>
        <w:ind w:left="1080"/>
        <w:rPr>
          <w:rFonts w:cs="ArialMT"/>
          <w:sz w:val="16"/>
          <w:szCs w:val="16"/>
        </w:rPr>
      </w:pPr>
    </w:p>
    <w:p w:rsidR="00496DB9" w:rsidRPr="00FC7BE3" w:rsidRDefault="00DB3A6A" w:rsidP="00DB1E2F">
      <w:pPr>
        <w:autoSpaceDE w:val="0"/>
        <w:autoSpaceDN w:val="0"/>
        <w:adjustRightInd w:val="0"/>
        <w:spacing w:after="0" w:line="240" w:lineRule="auto"/>
        <w:ind w:left="1080"/>
        <w:rPr>
          <w:rFonts w:cs="ArialMT"/>
          <w:lang w:val="fr-FR"/>
        </w:rPr>
      </w:pPr>
      <w:r w:rsidRPr="00B82A7C">
        <w:rPr>
          <w:rFonts w:cs="ArialMT"/>
          <w:b/>
          <w:lang w:val="fr-FR"/>
        </w:rPr>
        <w:t>4.b.</w:t>
      </w:r>
      <w:r w:rsidR="002163A4" w:rsidRPr="00B82A7C">
        <w:rPr>
          <w:rFonts w:cs="ArialMT"/>
          <w:b/>
          <w:lang w:val="fr-FR"/>
        </w:rPr>
        <w:t>1</w:t>
      </w:r>
      <w:r w:rsidRPr="00B82A7C">
        <w:rPr>
          <w:rFonts w:cs="ArialMT"/>
          <w:b/>
          <w:lang w:val="fr-FR"/>
        </w:rPr>
        <w:t xml:space="preserve">. </w:t>
      </w:r>
      <w:r w:rsidR="00FC7BE3" w:rsidRPr="00FC7BE3">
        <w:rPr>
          <w:rFonts w:cs="ArialMT"/>
          <w:b/>
          <w:lang w:val="fr-FR"/>
        </w:rPr>
        <w:t>Principalele riscuri</w:t>
      </w:r>
      <w:r w:rsidR="00DB1E2F">
        <w:rPr>
          <w:rFonts w:cs="ArialMT"/>
          <w:b/>
          <w:lang w:val="fr-FR"/>
        </w:rPr>
        <w:t xml:space="preserve"> : </w:t>
      </w:r>
      <w:r w:rsidR="00DB1E2F" w:rsidRPr="00DB1E2F">
        <w:rPr>
          <w:rFonts w:cs="ArialMT"/>
          <w:lang w:val="fr-FR"/>
        </w:rPr>
        <w:t>Se va depune strat nou de zăpadă, de dimensiuni reduse, care împreună cu zăpada recent depusă</w:t>
      </w:r>
      <w:r w:rsidR="00DB1E2F">
        <w:rPr>
          <w:rFonts w:cs="ArialMT"/>
          <w:lang w:val="fr-FR"/>
        </w:rPr>
        <w:t xml:space="preserve"> </w:t>
      </w:r>
      <w:r w:rsidR="00DB1E2F" w:rsidRPr="00DB1E2F">
        <w:rPr>
          <w:rFonts w:cs="ArialMT"/>
          <w:lang w:val="fr-FR"/>
        </w:rPr>
        <w:t>poate aluneca peste zăpada veche înghețată. Pe fondul vântului intens și a transportului de zăpadă</w:t>
      </w:r>
      <w:r w:rsidR="00DB1E2F">
        <w:rPr>
          <w:rFonts w:cs="ArialMT"/>
          <w:lang w:val="fr-FR"/>
        </w:rPr>
        <w:t xml:space="preserve"> </w:t>
      </w:r>
      <w:r w:rsidR="00DB1E2F" w:rsidRPr="00DB1E2F">
        <w:rPr>
          <w:rFonts w:cs="ArialMT"/>
          <w:lang w:val="fr-FR"/>
        </w:rPr>
        <w:t>asociat, se vor forma noi plăci de vânt ce se pot desprinde cu ușurință. Izolat, pe pantele foarte înclinate și</w:t>
      </w:r>
      <w:r w:rsidR="00DB1E2F">
        <w:rPr>
          <w:rFonts w:cs="ArialMT"/>
          <w:lang w:val="fr-FR"/>
        </w:rPr>
        <w:t xml:space="preserve"> </w:t>
      </w:r>
      <w:r w:rsidR="00DB1E2F" w:rsidRPr="00DB1E2F">
        <w:rPr>
          <w:rFonts w:cs="ArialMT"/>
          <w:lang w:val="fr-FR"/>
        </w:rPr>
        <w:t>cu depozite mai importante de zăpadă, la supraîncărcări mari pot fi declanșate avalanșe de mici</w:t>
      </w:r>
      <w:r w:rsidR="00DB1E2F">
        <w:rPr>
          <w:rFonts w:cs="ArialMT"/>
          <w:lang w:val="fr-FR"/>
        </w:rPr>
        <w:t xml:space="preserve"> </w:t>
      </w:r>
      <w:r w:rsidR="00DB1E2F" w:rsidRPr="00DB1E2F">
        <w:rPr>
          <w:rFonts w:cs="ArialMT"/>
          <w:lang w:val="fr-FR"/>
        </w:rPr>
        <w:t>dimensiuni</w:t>
      </w:r>
      <w:r w:rsidR="002163A4" w:rsidRPr="00FC7BE3">
        <w:rPr>
          <w:rFonts w:cs="ArialMT"/>
          <w:lang w:val="fr-FR"/>
        </w:rPr>
        <w:t>.</w:t>
      </w:r>
    </w:p>
    <w:p w:rsidR="00D23A81" w:rsidRDefault="00D23A81" w:rsidP="002163A4">
      <w:pPr>
        <w:autoSpaceDE w:val="0"/>
        <w:autoSpaceDN w:val="0"/>
        <w:adjustRightInd w:val="0"/>
        <w:spacing w:after="0" w:line="240" w:lineRule="auto"/>
        <w:ind w:left="1080"/>
        <w:rPr>
          <w:rFonts w:cs="ArialMT"/>
          <w:b/>
          <w:lang w:val="fr-FR"/>
        </w:rPr>
      </w:pPr>
    </w:p>
    <w:p w:rsidR="00B32512" w:rsidRDefault="0044292E" w:rsidP="002163A4">
      <w:pPr>
        <w:autoSpaceDE w:val="0"/>
        <w:autoSpaceDN w:val="0"/>
        <w:adjustRightInd w:val="0"/>
        <w:spacing w:after="0" w:line="240" w:lineRule="auto"/>
        <w:ind w:left="1080"/>
        <w:rPr>
          <w:rFonts w:cs="ArialMT"/>
          <w:b/>
          <w:lang w:val="fr-FR"/>
        </w:rPr>
      </w:pPr>
      <w:r w:rsidRPr="00B82A7C">
        <w:rPr>
          <w:rFonts w:cs="ArialMT"/>
          <w:b/>
          <w:lang w:val="fr-FR"/>
        </w:rPr>
        <w:t xml:space="preserve">4.b.2. </w:t>
      </w:r>
      <w:r w:rsidR="00B32512">
        <w:rPr>
          <w:rFonts w:cs="ArialMT"/>
          <w:b/>
          <w:lang w:val="fr-FR"/>
        </w:rPr>
        <w:t>Stratul de zăpadă:</w:t>
      </w:r>
    </w:p>
    <w:p w:rsidR="008243E2" w:rsidRPr="00DB1E2F" w:rsidRDefault="00DB1E2F" w:rsidP="00DB1E2F">
      <w:pPr>
        <w:autoSpaceDE w:val="0"/>
        <w:autoSpaceDN w:val="0"/>
        <w:adjustRightInd w:val="0"/>
        <w:spacing w:after="0" w:line="240" w:lineRule="auto"/>
        <w:ind w:left="1080"/>
        <w:rPr>
          <w:rFonts w:cs="ArialMT"/>
          <w:lang w:val="fr-FR"/>
        </w:rPr>
      </w:pPr>
      <w:r w:rsidRPr="00DB1E2F">
        <w:rPr>
          <w:rFonts w:cs="ArialMT"/>
          <w:lang w:val="fr-FR"/>
        </w:rPr>
        <w:t>Stratul are în general grosime de peste 1 m, iar în profunzime este consolidat și relativ stabil. În partea superioară găsim stratul proaspăt depus, de dimensiuni reduse dar instabil, și multiple plăci de vânt, cu adeziune slabă la stratul vechi înghețat. În locurile adăpostite, depozitele de zăpadă pot depăși 2 metri</w:t>
      </w:r>
      <w:r w:rsidR="008243E2" w:rsidRPr="00DB1E2F">
        <w:rPr>
          <w:rFonts w:cs="ArialMT"/>
          <w:lang w:val="fr-FR"/>
        </w:rPr>
        <w:t>.</w:t>
      </w:r>
    </w:p>
    <w:p w:rsidR="00B32512" w:rsidRDefault="00B32512" w:rsidP="00B32512">
      <w:pPr>
        <w:autoSpaceDE w:val="0"/>
        <w:autoSpaceDN w:val="0"/>
        <w:adjustRightInd w:val="0"/>
        <w:spacing w:after="0" w:line="240" w:lineRule="auto"/>
        <w:ind w:left="1080"/>
        <w:rPr>
          <w:rFonts w:cs="ArialMT"/>
          <w:lang w:val="fr-FR"/>
        </w:rPr>
      </w:pPr>
    </w:p>
    <w:p w:rsidR="00851F23" w:rsidRDefault="0064259B" w:rsidP="00851F23">
      <w:pPr>
        <w:autoSpaceDE w:val="0"/>
        <w:autoSpaceDN w:val="0"/>
        <w:adjustRightInd w:val="0"/>
        <w:spacing w:after="0" w:line="240" w:lineRule="auto"/>
        <w:ind w:left="360" w:firstLine="720"/>
        <w:rPr>
          <w:b/>
          <w:color w:val="FFFF00"/>
          <w:shd w:val="clear" w:color="auto" w:fill="8C8C8C"/>
          <w:lang w:val="ro-RO"/>
        </w:rPr>
      </w:pPr>
      <w:r w:rsidRPr="00B32512">
        <w:rPr>
          <w:rFonts w:cs="ArialMT"/>
          <w:b/>
          <w:u w:val="single"/>
          <w:lang w:val="fr-FR"/>
        </w:rPr>
        <w:t>4.c. Munții</w:t>
      </w:r>
      <w:r w:rsidRPr="00B82A7C">
        <w:rPr>
          <w:rFonts w:cs="ArialMT"/>
          <w:b/>
          <w:u w:val="single"/>
          <w:lang w:val="fr-FR"/>
        </w:rPr>
        <w:t xml:space="preserve"> Bucegi:</w:t>
      </w:r>
      <w:r w:rsidR="00755FC0" w:rsidRPr="00B82A7C">
        <w:rPr>
          <w:rFonts w:cs="ArialMT"/>
          <w:b/>
          <w:u w:val="single"/>
          <w:lang w:val="fr-FR"/>
        </w:rPr>
        <w:t xml:space="preserve"> </w:t>
      </w:r>
      <w:r w:rsidR="00851F23" w:rsidRPr="00851F23">
        <w:rPr>
          <w:rFonts w:cs="ArialMT"/>
          <w:lang w:val="fr-FR"/>
        </w:rPr>
        <w:t>peste 1800m</w:t>
      </w:r>
      <w:r w:rsidR="00851F23" w:rsidRPr="00851F23">
        <w:rPr>
          <w:rFonts w:cs="ArialMT"/>
          <w:b/>
          <w:lang w:val="fr-FR"/>
        </w:rPr>
        <w:t xml:space="preserve"> </w:t>
      </w:r>
      <w:r w:rsidR="00851F23">
        <w:rPr>
          <w:b/>
          <w:color w:val="FFFF00"/>
          <w:shd w:val="clear" w:color="auto" w:fill="8C8C8C"/>
          <w:lang w:val="ro-RO"/>
        </w:rPr>
        <w:t>RISC MODERAT (2)</w:t>
      </w:r>
    </w:p>
    <w:p w:rsidR="00851F23" w:rsidRPr="00851F23" w:rsidRDefault="00851F23" w:rsidP="00851F23">
      <w:pPr>
        <w:autoSpaceDE w:val="0"/>
        <w:autoSpaceDN w:val="0"/>
        <w:adjustRightInd w:val="0"/>
        <w:spacing w:after="0" w:line="240" w:lineRule="auto"/>
        <w:ind w:left="360" w:firstLine="720"/>
        <w:rPr>
          <w:rFonts w:cs="ArialMT"/>
          <w:b/>
          <w:lang w:val="fr-FR"/>
        </w:rPr>
      </w:pPr>
      <w:r w:rsidRPr="00851F23">
        <w:rPr>
          <w:rFonts w:cs="ArialMT"/>
          <w:lang w:val="fr-FR"/>
        </w:rPr>
        <w:t>- sub 1800m</w:t>
      </w:r>
      <w:r w:rsidRPr="00851F23">
        <w:rPr>
          <w:rFonts w:cs="ArialMT"/>
          <w:b/>
          <w:lang w:val="fr-FR"/>
        </w:rPr>
        <w:t xml:space="preserve"> </w:t>
      </w:r>
      <w:r>
        <w:rPr>
          <w:b/>
          <w:sz w:val="23"/>
          <w:szCs w:val="23"/>
          <w:lang w:val="ro-RO"/>
        </w:rPr>
        <w:t>:</w:t>
      </w:r>
      <w:r w:rsidRPr="00F96F32">
        <w:rPr>
          <w:b/>
          <w:highlight w:val="green"/>
          <w:lang w:val="sv-SE"/>
        </w:rPr>
        <w:t xml:space="preserve"> </w:t>
      </w:r>
      <w:r>
        <w:rPr>
          <w:b/>
          <w:highlight w:val="green"/>
          <w:lang w:val="sv-SE"/>
        </w:rPr>
        <w:t>RISC REDUS (1)</w:t>
      </w:r>
    </w:p>
    <w:p w:rsidR="00755FC0" w:rsidRPr="00B82A7C" w:rsidRDefault="00755FC0" w:rsidP="00755FC0">
      <w:pPr>
        <w:tabs>
          <w:tab w:val="left" w:pos="1080"/>
        </w:tabs>
        <w:spacing w:after="0" w:line="240" w:lineRule="auto"/>
        <w:ind w:left="1170"/>
        <w:rPr>
          <w:rFonts w:eastAsia="Times New Roman"/>
          <w:b/>
          <w:bCs/>
          <w:sz w:val="24"/>
          <w:szCs w:val="24"/>
          <w:lang w:val="ro-RO"/>
        </w:rPr>
      </w:pPr>
    </w:p>
    <w:p w:rsidR="00496DB9" w:rsidRPr="00B01772" w:rsidRDefault="0044292E" w:rsidP="00851F23">
      <w:pPr>
        <w:autoSpaceDE w:val="0"/>
        <w:autoSpaceDN w:val="0"/>
        <w:adjustRightInd w:val="0"/>
        <w:spacing w:after="0" w:line="240" w:lineRule="auto"/>
        <w:ind w:left="1080"/>
        <w:rPr>
          <w:rFonts w:cs="ArialMT"/>
          <w:lang w:val="ro-RO"/>
        </w:rPr>
      </w:pPr>
      <w:r w:rsidRPr="00B82A7C">
        <w:rPr>
          <w:rFonts w:cs="ArialMT"/>
          <w:b/>
          <w:lang w:val="ro-RO"/>
        </w:rPr>
        <w:t xml:space="preserve">4.c.1. </w:t>
      </w:r>
      <w:r w:rsidR="00FC7BE3" w:rsidRPr="00FC7BE3">
        <w:rPr>
          <w:rFonts w:cs="ArialMT"/>
          <w:b/>
          <w:lang w:val="ro-RO"/>
        </w:rPr>
        <w:t>Principalele riscuri</w:t>
      </w:r>
      <w:r w:rsidR="00851F23">
        <w:rPr>
          <w:rFonts w:cs="ArialMT"/>
          <w:b/>
          <w:lang w:val="ro-RO"/>
        </w:rPr>
        <w:t xml:space="preserve">: </w:t>
      </w:r>
      <w:r w:rsidR="00FC7BE3" w:rsidRPr="00FC7BE3">
        <w:rPr>
          <w:rFonts w:cs="ArialMT"/>
          <w:b/>
          <w:lang w:val="ro-RO"/>
        </w:rPr>
        <w:t xml:space="preserve"> </w:t>
      </w:r>
      <w:r w:rsidR="00851F23" w:rsidRPr="00851F23">
        <w:rPr>
          <w:rFonts w:cs="ArialMT"/>
          <w:lang w:val="ro-RO"/>
        </w:rPr>
        <w:t>Se va depune strat nou de zăpadă, de dimensiuni reduse, care împreună cu zăpada recent depusă</w:t>
      </w:r>
      <w:r w:rsidR="00851F23">
        <w:rPr>
          <w:rFonts w:cs="ArialMT"/>
          <w:lang w:val="ro-RO"/>
        </w:rPr>
        <w:t xml:space="preserve"> </w:t>
      </w:r>
      <w:r w:rsidR="00851F23" w:rsidRPr="00851F23">
        <w:rPr>
          <w:rFonts w:cs="ArialMT"/>
          <w:lang w:val="ro-RO"/>
        </w:rPr>
        <w:t xml:space="preserve">poate aluneca peste zăpada veche înghețată. Pe fondul vântului </w:t>
      </w:r>
      <w:r w:rsidR="00851F23" w:rsidRPr="00851F23">
        <w:rPr>
          <w:rFonts w:cs="ArialMT"/>
          <w:lang w:val="ro-RO"/>
        </w:rPr>
        <w:lastRenderedPageBreak/>
        <w:t>intens și a transportului de zăpadă</w:t>
      </w:r>
      <w:r w:rsidR="00851F23">
        <w:rPr>
          <w:rFonts w:cs="ArialMT"/>
          <w:lang w:val="ro-RO"/>
        </w:rPr>
        <w:t xml:space="preserve"> </w:t>
      </w:r>
      <w:r w:rsidR="00851F23" w:rsidRPr="00851F23">
        <w:rPr>
          <w:rFonts w:cs="ArialMT"/>
          <w:lang w:val="ro-RO"/>
        </w:rPr>
        <w:t>asociat, se vor forma noi plăci de vânt ce se pot desprinde cu ușurință. Izolat, pe pantele foarte înclinate și</w:t>
      </w:r>
      <w:r w:rsidR="00851F23">
        <w:rPr>
          <w:rFonts w:cs="ArialMT"/>
          <w:lang w:val="ro-RO"/>
        </w:rPr>
        <w:t xml:space="preserve"> </w:t>
      </w:r>
      <w:r w:rsidR="00851F23" w:rsidRPr="00851F23">
        <w:rPr>
          <w:rFonts w:cs="ArialMT"/>
          <w:lang w:val="ro-RO"/>
        </w:rPr>
        <w:t>cu depozite mai importante de zăpadă, la supraîncărcări mari pot fi declanșate avalanșe de mici</w:t>
      </w:r>
      <w:r w:rsidR="00851F23">
        <w:rPr>
          <w:rFonts w:cs="ArialMT"/>
          <w:lang w:val="ro-RO"/>
        </w:rPr>
        <w:t xml:space="preserve"> </w:t>
      </w:r>
      <w:r w:rsidR="00851F23" w:rsidRPr="00851F23">
        <w:rPr>
          <w:rFonts w:cs="ArialMT"/>
          <w:lang w:val="ro-RO"/>
        </w:rPr>
        <w:t>dimensiuni</w:t>
      </w:r>
      <w:r w:rsidR="00496DB9" w:rsidRPr="00B01772">
        <w:rPr>
          <w:rFonts w:cs="ArialMT"/>
          <w:lang w:val="ro-RO"/>
        </w:rPr>
        <w:t>.</w:t>
      </w:r>
    </w:p>
    <w:p w:rsidR="00755FC0" w:rsidRPr="00B01772" w:rsidRDefault="00755FC0" w:rsidP="00755FC0">
      <w:pPr>
        <w:autoSpaceDE w:val="0"/>
        <w:autoSpaceDN w:val="0"/>
        <w:adjustRightInd w:val="0"/>
        <w:spacing w:after="0" w:line="240" w:lineRule="auto"/>
        <w:ind w:left="1080"/>
        <w:rPr>
          <w:rFonts w:cs="ArialMT"/>
          <w:lang w:val="ro-RO"/>
        </w:rPr>
      </w:pPr>
    </w:p>
    <w:p w:rsidR="00F4200F" w:rsidRPr="00AF2E73" w:rsidRDefault="0044292E" w:rsidP="00F4200F">
      <w:pPr>
        <w:autoSpaceDE w:val="0"/>
        <w:autoSpaceDN w:val="0"/>
        <w:adjustRightInd w:val="0"/>
        <w:spacing w:after="0" w:line="240" w:lineRule="auto"/>
        <w:ind w:left="1080"/>
        <w:rPr>
          <w:rFonts w:cs="ArialMT"/>
          <w:b/>
          <w:lang w:val="ro-RO"/>
        </w:rPr>
      </w:pPr>
      <w:r w:rsidRPr="00AF2E73">
        <w:rPr>
          <w:rFonts w:cs="ArialMT"/>
          <w:b/>
          <w:lang w:val="ro-RO"/>
        </w:rPr>
        <w:t xml:space="preserve">4.c.2. </w:t>
      </w:r>
      <w:r w:rsidR="00F4200F" w:rsidRPr="00AF2E73">
        <w:rPr>
          <w:rFonts w:cs="ArialMT"/>
          <w:b/>
          <w:lang w:val="ro-RO"/>
        </w:rPr>
        <w:t>Stratul de zăpadă :</w:t>
      </w:r>
    </w:p>
    <w:p w:rsidR="00851F23" w:rsidRPr="00851F23" w:rsidRDefault="00851F23" w:rsidP="00851F23">
      <w:pPr>
        <w:autoSpaceDE w:val="0"/>
        <w:autoSpaceDN w:val="0"/>
        <w:adjustRightInd w:val="0"/>
        <w:spacing w:after="0" w:line="240" w:lineRule="auto"/>
        <w:ind w:left="1080"/>
        <w:rPr>
          <w:rFonts w:cs="ArialMT"/>
          <w:lang w:val="ro-RO"/>
        </w:rPr>
      </w:pPr>
      <w:r w:rsidRPr="00851F23">
        <w:rPr>
          <w:rFonts w:cs="ArialMT"/>
          <w:lang w:val="ro-RO"/>
        </w:rPr>
        <w:t>În partea superioară a stratului de zăpadă regăsim câțiva cm de zăpadă proaspătă și multiple plăci</w:t>
      </w:r>
    </w:p>
    <w:p w:rsidR="00755FC0" w:rsidRPr="00AF2E73" w:rsidRDefault="00851F23" w:rsidP="00851F23">
      <w:pPr>
        <w:autoSpaceDE w:val="0"/>
        <w:autoSpaceDN w:val="0"/>
        <w:adjustRightInd w:val="0"/>
        <w:spacing w:after="0" w:line="240" w:lineRule="auto"/>
        <w:ind w:left="1080"/>
        <w:rPr>
          <w:rFonts w:cs="ArialMT"/>
          <w:lang w:val="ro-RO"/>
        </w:rPr>
      </w:pPr>
      <w:r w:rsidRPr="00851F23">
        <w:rPr>
          <w:rFonts w:cs="ArialMT"/>
          <w:lang w:val="ro-RO"/>
        </w:rPr>
        <w:t>de vânt, care nu au coeziune cu zăpada veche, compactată și stabilizată. În zonele adăpostite depozitele</w:t>
      </w:r>
      <w:r>
        <w:rPr>
          <w:rFonts w:cs="ArialMT"/>
          <w:lang w:val="ro-RO"/>
        </w:rPr>
        <w:t xml:space="preserve"> </w:t>
      </w:r>
      <w:r w:rsidRPr="00851F23">
        <w:rPr>
          <w:rFonts w:cs="ArialMT"/>
          <w:lang w:val="ro-RO"/>
        </w:rPr>
        <w:t>de zăpadă ating 50-100 cm</w:t>
      </w:r>
      <w:r w:rsidR="00755FC0" w:rsidRPr="00AF2E73">
        <w:rPr>
          <w:rFonts w:cs="ArialMT"/>
          <w:lang w:val="ro-RO"/>
        </w:rPr>
        <w:t>.</w:t>
      </w:r>
    </w:p>
    <w:p w:rsidR="00290CEC" w:rsidRPr="00AF2E73" w:rsidRDefault="00290CEC" w:rsidP="00F4200F">
      <w:pPr>
        <w:autoSpaceDE w:val="0"/>
        <w:autoSpaceDN w:val="0"/>
        <w:adjustRightInd w:val="0"/>
        <w:spacing w:after="0" w:line="240" w:lineRule="auto"/>
        <w:ind w:left="1080"/>
        <w:rPr>
          <w:rFonts w:cs="ArialMT"/>
          <w:lang w:val="ro-RO"/>
        </w:rPr>
      </w:pPr>
    </w:p>
    <w:p w:rsidR="00851F23" w:rsidRDefault="00290CEC" w:rsidP="00851F23">
      <w:pPr>
        <w:autoSpaceDE w:val="0"/>
        <w:autoSpaceDN w:val="0"/>
        <w:adjustRightInd w:val="0"/>
        <w:spacing w:after="0" w:line="240" w:lineRule="auto"/>
        <w:ind w:left="360" w:firstLine="720"/>
        <w:rPr>
          <w:b/>
          <w:color w:val="FFFF00"/>
          <w:shd w:val="clear" w:color="auto" w:fill="8C8C8C"/>
          <w:lang w:val="ro-RO"/>
        </w:rPr>
      </w:pPr>
      <w:r w:rsidRPr="00AF2E73">
        <w:rPr>
          <w:rFonts w:cs="ArialMT"/>
          <w:b/>
          <w:u w:val="single"/>
          <w:lang w:val="ro-RO"/>
        </w:rPr>
        <w:t xml:space="preserve">4.d. Munții Parâng-Șureanu: </w:t>
      </w:r>
      <w:r w:rsidR="00851F23" w:rsidRPr="00851F23">
        <w:rPr>
          <w:rFonts w:cs="ArialMT"/>
          <w:lang w:val="ro-RO"/>
        </w:rPr>
        <w:t>peste 1800m</w:t>
      </w:r>
      <w:r w:rsidR="00851F23" w:rsidRPr="00851F23">
        <w:rPr>
          <w:rFonts w:cs="ArialMT"/>
          <w:b/>
          <w:lang w:val="ro-RO"/>
        </w:rPr>
        <w:t xml:space="preserve"> </w:t>
      </w:r>
      <w:r w:rsidR="00851F23">
        <w:rPr>
          <w:b/>
          <w:color w:val="FFFF00"/>
          <w:shd w:val="clear" w:color="auto" w:fill="8C8C8C"/>
          <w:lang w:val="ro-RO"/>
        </w:rPr>
        <w:t>RISC MODERAT (2)</w:t>
      </w:r>
    </w:p>
    <w:p w:rsidR="00851F23" w:rsidRPr="00851F23" w:rsidRDefault="00851F23" w:rsidP="00851F23">
      <w:pPr>
        <w:autoSpaceDE w:val="0"/>
        <w:autoSpaceDN w:val="0"/>
        <w:adjustRightInd w:val="0"/>
        <w:spacing w:after="0" w:line="240" w:lineRule="auto"/>
        <w:ind w:left="360" w:firstLine="720"/>
        <w:rPr>
          <w:rFonts w:cs="ArialMT"/>
          <w:b/>
          <w:lang w:val="fr-FR"/>
        </w:rPr>
      </w:pPr>
      <w:r w:rsidRPr="00851F23">
        <w:rPr>
          <w:rFonts w:cs="ArialMT"/>
          <w:lang w:val="fr-FR"/>
        </w:rPr>
        <w:t>- sub 1800m</w:t>
      </w:r>
      <w:r w:rsidRPr="00851F23">
        <w:rPr>
          <w:rFonts w:cs="ArialMT"/>
          <w:b/>
          <w:lang w:val="fr-FR"/>
        </w:rPr>
        <w:t xml:space="preserve"> </w:t>
      </w:r>
      <w:r>
        <w:rPr>
          <w:b/>
          <w:sz w:val="23"/>
          <w:szCs w:val="23"/>
          <w:lang w:val="ro-RO"/>
        </w:rPr>
        <w:t>:</w:t>
      </w:r>
      <w:r w:rsidRPr="00F96F32">
        <w:rPr>
          <w:b/>
          <w:highlight w:val="green"/>
          <w:lang w:val="sv-SE"/>
        </w:rPr>
        <w:t xml:space="preserve"> </w:t>
      </w:r>
      <w:r>
        <w:rPr>
          <w:b/>
          <w:highlight w:val="green"/>
          <w:lang w:val="sv-SE"/>
        </w:rPr>
        <w:t>RISC REDUS (1)</w:t>
      </w:r>
    </w:p>
    <w:p w:rsidR="00290CEC" w:rsidRPr="00B82A7C" w:rsidRDefault="00290CEC" w:rsidP="00290CEC">
      <w:pPr>
        <w:autoSpaceDE w:val="0"/>
        <w:autoSpaceDN w:val="0"/>
        <w:adjustRightInd w:val="0"/>
        <w:spacing w:after="0" w:line="240" w:lineRule="auto"/>
        <w:ind w:left="1080"/>
        <w:rPr>
          <w:lang w:val="ro-RO"/>
        </w:rPr>
      </w:pPr>
    </w:p>
    <w:p w:rsidR="00290CEC" w:rsidRPr="00B82A7C" w:rsidRDefault="00290CEC" w:rsidP="008D3CC4">
      <w:pPr>
        <w:autoSpaceDE w:val="0"/>
        <w:autoSpaceDN w:val="0"/>
        <w:adjustRightInd w:val="0"/>
        <w:spacing w:after="0" w:line="240" w:lineRule="auto"/>
        <w:ind w:left="1080"/>
        <w:rPr>
          <w:rFonts w:cs="ArialMT"/>
          <w:lang w:val="fr-FR"/>
        </w:rPr>
      </w:pPr>
      <w:r w:rsidRPr="00B82A7C">
        <w:rPr>
          <w:rFonts w:cs="ArialMT"/>
          <w:b/>
          <w:lang w:val="ro-RO"/>
        </w:rPr>
        <w:t>4.</w:t>
      </w:r>
      <w:r w:rsidR="00A60BEB">
        <w:rPr>
          <w:rFonts w:cs="ArialMT"/>
          <w:b/>
          <w:lang w:val="ro-RO"/>
        </w:rPr>
        <w:t>d</w:t>
      </w:r>
      <w:r w:rsidRPr="00B82A7C">
        <w:rPr>
          <w:rFonts w:cs="ArialMT"/>
          <w:b/>
          <w:lang w:val="ro-RO"/>
        </w:rPr>
        <w:t>.1. Principalele riscuri</w:t>
      </w:r>
      <w:r w:rsidR="008D3CC4">
        <w:rPr>
          <w:rFonts w:cs="ArialMT"/>
          <w:b/>
          <w:lang w:val="ro-RO"/>
        </w:rPr>
        <w:t>:</w:t>
      </w:r>
      <w:r w:rsidRPr="00B82A7C">
        <w:rPr>
          <w:rFonts w:cs="ArialMT"/>
          <w:lang w:val="ro-RO"/>
        </w:rPr>
        <w:t xml:space="preserve"> </w:t>
      </w:r>
      <w:r w:rsidR="008D3CC4" w:rsidRPr="008D3CC4">
        <w:rPr>
          <w:rFonts w:cs="ArialMT"/>
          <w:lang w:val="ro-RO"/>
        </w:rPr>
        <w:t>Se va depune strat nou de zăpadă, de dimensiuni reduse, care împreună cu zăpada recent depusă</w:t>
      </w:r>
      <w:r w:rsidR="008D3CC4">
        <w:rPr>
          <w:rFonts w:cs="ArialMT"/>
          <w:lang w:val="ro-RO"/>
        </w:rPr>
        <w:t xml:space="preserve"> </w:t>
      </w:r>
      <w:r w:rsidR="008D3CC4" w:rsidRPr="008D3CC4">
        <w:rPr>
          <w:rFonts w:cs="ArialMT"/>
          <w:lang w:val="ro-RO"/>
        </w:rPr>
        <w:t>poate aluneca peste zăpada veche înghețată. Pe fondul vântului intens și a transportului de zăpadă</w:t>
      </w:r>
      <w:r w:rsidR="008D3CC4">
        <w:rPr>
          <w:rFonts w:cs="ArialMT"/>
          <w:lang w:val="ro-RO"/>
        </w:rPr>
        <w:t xml:space="preserve"> </w:t>
      </w:r>
      <w:r w:rsidR="008D3CC4" w:rsidRPr="008D3CC4">
        <w:rPr>
          <w:rFonts w:cs="ArialMT"/>
          <w:lang w:val="ro-RO"/>
        </w:rPr>
        <w:t>asociat, se vor forma noi plăci de vânt ce se pot desprinde cu ușurință. Izolat, pe pantele foarte înclinate și</w:t>
      </w:r>
      <w:r w:rsidR="008D3CC4">
        <w:rPr>
          <w:rFonts w:cs="ArialMT"/>
          <w:lang w:val="ro-RO"/>
        </w:rPr>
        <w:t xml:space="preserve"> </w:t>
      </w:r>
      <w:r w:rsidR="008D3CC4" w:rsidRPr="008D3CC4">
        <w:rPr>
          <w:rFonts w:cs="ArialMT"/>
          <w:lang w:val="ro-RO"/>
        </w:rPr>
        <w:t>cu depozite mai importante de zăpadă, la supraîncărcări mari pot fi declanșate avalanșe de mici</w:t>
      </w:r>
      <w:r w:rsidR="008D3CC4">
        <w:rPr>
          <w:rFonts w:cs="ArialMT"/>
          <w:lang w:val="ro-RO"/>
        </w:rPr>
        <w:t xml:space="preserve"> </w:t>
      </w:r>
      <w:r w:rsidR="008D3CC4" w:rsidRPr="008D3CC4">
        <w:rPr>
          <w:rFonts w:cs="ArialMT"/>
          <w:lang w:val="ro-RO"/>
        </w:rPr>
        <w:t>dimensiuni</w:t>
      </w:r>
      <w:r w:rsidRPr="00B82A7C">
        <w:rPr>
          <w:rFonts w:cs="ArialMT"/>
          <w:lang w:val="fr-FR"/>
        </w:rPr>
        <w:t>.</w:t>
      </w:r>
    </w:p>
    <w:p w:rsidR="00290CEC" w:rsidRPr="00B82A7C" w:rsidRDefault="00290CEC" w:rsidP="00290CEC">
      <w:pPr>
        <w:autoSpaceDE w:val="0"/>
        <w:autoSpaceDN w:val="0"/>
        <w:adjustRightInd w:val="0"/>
        <w:spacing w:after="0" w:line="240" w:lineRule="auto"/>
        <w:ind w:left="1080"/>
        <w:rPr>
          <w:rFonts w:cs="ArialMT"/>
          <w:lang w:val="fr-FR"/>
        </w:rPr>
      </w:pPr>
    </w:p>
    <w:p w:rsidR="00290CEC" w:rsidRDefault="00290CEC" w:rsidP="00290CEC">
      <w:pPr>
        <w:autoSpaceDE w:val="0"/>
        <w:autoSpaceDN w:val="0"/>
        <w:adjustRightInd w:val="0"/>
        <w:spacing w:after="0" w:line="240" w:lineRule="auto"/>
        <w:ind w:left="1080"/>
        <w:rPr>
          <w:rFonts w:cs="ArialMT"/>
          <w:b/>
          <w:lang w:val="fr-FR"/>
        </w:rPr>
      </w:pPr>
      <w:r w:rsidRPr="00B82A7C">
        <w:rPr>
          <w:rFonts w:cs="ArialMT"/>
          <w:b/>
          <w:lang w:val="fr-FR"/>
        </w:rPr>
        <w:t>4.</w:t>
      </w:r>
      <w:r w:rsidR="00A60BEB">
        <w:rPr>
          <w:rFonts w:cs="ArialMT"/>
          <w:b/>
          <w:lang w:val="fr-FR"/>
        </w:rPr>
        <w:t>d</w:t>
      </w:r>
      <w:r w:rsidRPr="00B82A7C">
        <w:rPr>
          <w:rFonts w:cs="ArialMT"/>
          <w:b/>
          <w:lang w:val="fr-FR"/>
        </w:rPr>
        <w:t xml:space="preserve">.2. </w:t>
      </w:r>
      <w:r>
        <w:rPr>
          <w:rFonts w:cs="ArialMT"/>
          <w:b/>
          <w:lang w:val="fr-FR"/>
        </w:rPr>
        <w:t>Stratul de zăpadă :</w:t>
      </w:r>
    </w:p>
    <w:p w:rsidR="008D3CC4" w:rsidRPr="008D3CC4" w:rsidRDefault="008D3CC4" w:rsidP="008D3CC4">
      <w:pPr>
        <w:autoSpaceDE w:val="0"/>
        <w:autoSpaceDN w:val="0"/>
        <w:adjustRightInd w:val="0"/>
        <w:spacing w:after="0" w:line="240" w:lineRule="auto"/>
        <w:ind w:left="1080"/>
        <w:rPr>
          <w:rFonts w:cs="ArialMT"/>
          <w:lang w:val="fr-FR"/>
        </w:rPr>
      </w:pPr>
      <w:r w:rsidRPr="008D3CC4">
        <w:rPr>
          <w:rFonts w:cs="ArialMT"/>
          <w:lang w:val="fr-FR"/>
        </w:rPr>
        <w:t>Stratul de zăpadă este consolidat și stabilizat în cea mai mare parte exceptând cei câțiva cm din</w:t>
      </w:r>
    </w:p>
    <w:p w:rsidR="00290CEC" w:rsidRDefault="008D3CC4" w:rsidP="008D3CC4">
      <w:pPr>
        <w:autoSpaceDE w:val="0"/>
        <w:autoSpaceDN w:val="0"/>
        <w:adjustRightInd w:val="0"/>
        <w:spacing w:after="0" w:line="240" w:lineRule="auto"/>
        <w:ind w:left="1080"/>
        <w:rPr>
          <w:rFonts w:cs="ArialMT"/>
          <w:lang w:val="fr-FR"/>
        </w:rPr>
      </w:pPr>
      <w:r w:rsidRPr="008D3CC4">
        <w:rPr>
          <w:rFonts w:cs="ArialMT"/>
          <w:lang w:val="fr-FR"/>
        </w:rPr>
        <w:t>partea superioară și plăcile de vânt create recent care pot aluneca ușor peste zăpada veche. Pe văi și în</w:t>
      </w:r>
      <w:r>
        <w:rPr>
          <w:rFonts w:cs="ArialMT"/>
          <w:lang w:val="fr-FR"/>
        </w:rPr>
        <w:t xml:space="preserve"> </w:t>
      </w:r>
      <w:r w:rsidRPr="008D3CC4">
        <w:rPr>
          <w:rFonts w:cs="ArialMT"/>
          <w:lang w:val="fr-FR"/>
        </w:rPr>
        <w:t>zonele adăpostite regăsim depozite mai mari de zăpadă</w:t>
      </w:r>
      <w:r w:rsidR="00290CEC" w:rsidRPr="00F4200F">
        <w:rPr>
          <w:rFonts w:cs="ArialMT"/>
          <w:lang w:val="fr-FR"/>
        </w:rPr>
        <w:t>.</w:t>
      </w:r>
    </w:p>
    <w:p w:rsidR="00290CEC" w:rsidRDefault="00290CEC" w:rsidP="00290CEC">
      <w:pPr>
        <w:autoSpaceDE w:val="0"/>
        <w:autoSpaceDN w:val="0"/>
        <w:adjustRightInd w:val="0"/>
        <w:spacing w:after="0" w:line="240" w:lineRule="auto"/>
        <w:ind w:left="1080"/>
        <w:rPr>
          <w:rFonts w:cs="ArialMT"/>
          <w:lang w:val="fr-FR"/>
        </w:rPr>
      </w:pPr>
    </w:p>
    <w:p w:rsidR="00B93C40" w:rsidRPr="00B82A7C" w:rsidRDefault="00B93C40" w:rsidP="00B93C40">
      <w:pPr>
        <w:tabs>
          <w:tab w:val="left" w:pos="1080"/>
        </w:tabs>
        <w:spacing w:after="0" w:line="240" w:lineRule="auto"/>
        <w:ind w:left="1170"/>
        <w:rPr>
          <w:rFonts w:eastAsia="Times New Roman"/>
          <w:b/>
          <w:bCs/>
          <w:sz w:val="24"/>
          <w:szCs w:val="24"/>
          <w:lang w:val="ro-RO"/>
        </w:rPr>
      </w:pPr>
      <w:r w:rsidRPr="00B32512">
        <w:rPr>
          <w:rFonts w:cs="ArialMT"/>
          <w:b/>
          <w:u w:val="single"/>
          <w:lang w:val="fr-FR"/>
        </w:rPr>
        <w:t>4.</w:t>
      </w:r>
      <w:r>
        <w:rPr>
          <w:rFonts w:cs="ArialMT"/>
          <w:b/>
          <w:u w:val="single"/>
          <w:lang w:val="fr-FR"/>
        </w:rPr>
        <w:t>e</w:t>
      </w:r>
      <w:r w:rsidRPr="00B32512">
        <w:rPr>
          <w:rFonts w:cs="ArialMT"/>
          <w:b/>
          <w:u w:val="single"/>
          <w:lang w:val="fr-FR"/>
        </w:rPr>
        <w:t>. Munții</w:t>
      </w:r>
      <w:r w:rsidRPr="00B82A7C">
        <w:rPr>
          <w:rFonts w:cs="ArialMT"/>
          <w:b/>
          <w:u w:val="single"/>
          <w:lang w:val="fr-FR"/>
        </w:rPr>
        <w:t xml:space="preserve"> </w:t>
      </w:r>
      <w:r w:rsidRPr="00B93C40">
        <w:rPr>
          <w:rFonts w:cs="ArialMT"/>
          <w:b/>
          <w:u w:val="single"/>
          <w:lang w:val="fr-FR"/>
        </w:rPr>
        <w:t>Călimani-Bistriței-Ceahlău</w:t>
      </w:r>
      <w:r w:rsidRPr="00B82A7C">
        <w:rPr>
          <w:rFonts w:cs="ArialMT"/>
          <w:b/>
          <w:u w:val="single"/>
          <w:lang w:val="fr-FR"/>
        </w:rPr>
        <w:t xml:space="preserve">: </w:t>
      </w:r>
      <w:r w:rsidR="00C05EFE" w:rsidRPr="00F96F32">
        <w:rPr>
          <w:b/>
          <w:highlight w:val="green"/>
          <w:lang w:val="sv-SE"/>
        </w:rPr>
        <w:t xml:space="preserve"> </w:t>
      </w:r>
      <w:r w:rsidR="00C05EFE">
        <w:rPr>
          <w:b/>
          <w:highlight w:val="green"/>
          <w:lang w:val="sv-SE"/>
        </w:rPr>
        <w:t>RISC REDUS (1)</w:t>
      </w:r>
    </w:p>
    <w:p w:rsidR="00B93C40" w:rsidRPr="00B82A7C" w:rsidRDefault="00B93C40" w:rsidP="00B93C40">
      <w:pPr>
        <w:autoSpaceDE w:val="0"/>
        <w:autoSpaceDN w:val="0"/>
        <w:adjustRightInd w:val="0"/>
        <w:spacing w:after="0" w:line="240" w:lineRule="auto"/>
        <w:ind w:left="1080"/>
        <w:rPr>
          <w:lang w:val="ro-RO"/>
        </w:rPr>
      </w:pPr>
    </w:p>
    <w:p w:rsidR="00B93C40" w:rsidRPr="00C05EFE" w:rsidRDefault="00B93C40" w:rsidP="008D3CC4">
      <w:pPr>
        <w:autoSpaceDE w:val="0"/>
        <w:autoSpaceDN w:val="0"/>
        <w:adjustRightInd w:val="0"/>
        <w:spacing w:after="0" w:line="240" w:lineRule="auto"/>
        <w:ind w:left="1080"/>
        <w:rPr>
          <w:rFonts w:cs="ArialMT"/>
          <w:lang w:val="fr-FR"/>
        </w:rPr>
      </w:pPr>
      <w:r w:rsidRPr="00B82A7C">
        <w:rPr>
          <w:rFonts w:cs="ArialMT"/>
          <w:b/>
          <w:lang w:val="ro-RO"/>
        </w:rPr>
        <w:t>4.</w:t>
      </w:r>
      <w:r w:rsidR="00C05EFE">
        <w:rPr>
          <w:rFonts w:cs="ArialMT"/>
          <w:b/>
          <w:lang w:val="ro-RO"/>
        </w:rPr>
        <w:t>e</w:t>
      </w:r>
      <w:r w:rsidRPr="00B82A7C">
        <w:rPr>
          <w:rFonts w:cs="ArialMT"/>
          <w:b/>
          <w:lang w:val="ro-RO"/>
        </w:rPr>
        <w:t xml:space="preserve">.1. </w:t>
      </w:r>
      <w:r w:rsidR="008D3CC4">
        <w:rPr>
          <w:rFonts w:cs="ArialMT"/>
          <w:b/>
          <w:lang w:val="ro-RO"/>
        </w:rPr>
        <w:t xml:space="preserve">Descrierea riscului: </w:t>
      </w:r>
      <w:r w:rsidR="008D3CC4" w:rsidRPr="008D3CC4">
        <w:rPr>
          <w:rFonts w:cs="ArialMT"/>
          <w:lang w:val="ro-RO"/>
        </w:rPr>
        <w:t>Zăpada proaspăt depusă, constituită și în plăci de vânt, poate aluneca pe stratul vechi, înghețat.</w:t>
      </w:r>
      <w:r w:rsidR="008D3CC4">
        <w:rPr>
          <w:rFonts w:cs="ArialMT"/>
          <w:lang w:val="ro-RO"/>
        </w:rPr>
        <w:t xml:space="preserve"> </w:t>
      </w:r>
      <w:r w:rsidR="008D3CC4" w:rsidRPr="008D3CC4">
        <w:rPr>
          <w:rFonts w:cs="ArialMT"/>
          <w:lang w:val="ro-RO"/>
        </w:rPr>
        <w:t>Avalanșe de mici dimensiuni sunt posibile izolat, la supraîncărcări mari, în zonele cu pante foarte înclinate,</w:t>
      </w:r>
      <w:r w:rsidR="008D3CC4">
        <w:rPr>
          <w:rFonts w:cs="ArialMT"/>
          <w:lang w:val="ro-RO"/>
        </w:rPr>
        <w:t xml:space="preserve"> </w:t>
      </w:r>
      <w:r w:rsidR="008D3CC4" w:rsidRPr="008D3CC4">
        <w:rPr>
          <w:rFonts w:cs="ArialMT"/>
          <w:lang w:val="ro-RO"/>
        </w:rPr>
        <w:t>unde sunt acumulări mai importante de zăpadă</w:t>
      </w:r>
      <w:r w:rsidRPr="00C05EFE">
        <w:rPr>
          <w:rFonts w:cs="ArialMT"/>
          <w:lang w:val="fr-FR"/>
        </w:rPr>
        <w:t>.</w:t>
      </w:r>
    </w:p>
    <w:p w:rsidR="00B93C40" w:rsidRPr="00B82A7C" w:rsidRDefault="00B93C40" w:rsidP="00B93C40">
      <w:pPr>
        <w:autoSpaceDE w:val="0"/>
        <w:autoSpaceDN w:val="0"/>
        <w:adjustRightInd w:val="0"/>
        <w:spacing w:after="0" w:line="240" w:lineRule="auto"/>
        <w:ind w:left="1080"/>
        <w:rPr>
          <w:rFonts w:cs="ArialMT"/>
          <w:lang w:val="fr-FR"/>
        </w:rPr>
      </w:pPr>
    </w:p>
    <w:p w:rsidR="00B93C40" w:rsidRDefault="00B93C40" w:rsidP="00B93C40">
      <w:pPr>
        <w:autoSpaceDE w:val="0"/>
        <w:autoSpaceDN w:val="0"/>
        <w:adjustRightInd w:val="0"/>
        <w:spacing w:after="0" w:line="240" w:lineRule="auto"/>
        <w:ind w:left="1080"/>
        <w:rPr>
          <w:rFonts w:cs="ArialMT"/>
          <w:b/>
          <w:lang w:val="fr-FR"/>
        </w:rPr>
      </w:pPr>
      <w:r w:rsidRPr="00B82A7C">
        <w:rPr>
          <w:rFonts w:cs="ArialMT"/>
          <w:b/>
          <w:lang w:val="fr-FR"/>
        </w:rPr>
        <w:t>4.</w:t>
      </w:r>
      <w:r w:rsidR="00C05EFE">
        <w:rPr>
          <w:rFonts w:cs="ArialMT"/>
          <w:b/>
          <w:lang w:val="fr-FR"/>
        </w:rPr>
        <w:t>e</w:t>
      </w:r>
      <w:r w:rsidRPr="00B82A7C">
        <w:rPr>
          <w:rFonts w:cs="ArialMT"/>
          <w:b/>
          <w:lang w:val="fr-FR"/>
        </w:rPr>
        <w:t xml:space="preserve">.2. </w:t>
      </w:r>
      <w:r>
        <w:rPr>
          <w:rFonts w:cs="ArialMT"/>
          <w:b/>
          <w:lang w:val="fr-FR"/>
        </w:rPr>
        <w:t>Stratul de zăpadă :</w:t>
      </w:r>
    </w:p>
    <w:p w:rsidR="008D3CC4" w:rsidRPr="008D3CC4" w:rsidRDefault="008D3CC4" w:rsidP="008D3CC4">
      <w:pPr>
        <w:autoSpaceDE w:val="0"/>
        <w:autoSpaceDN w:val="0"/>
        <w:adjustRightInd w:val="0"/>
        <w:spacing w:after="0" w:line="240" w:lineRule="auto"/>
        <w:ind w:left="1080"/>
        <w:rPr>
          <w:rFonts w:cs="ArialMT"/>
          <w:lang w:val="fr-FR"/>
        </w:rPr>
      </w:pPr>
      <w:r w:rsidRPr="008D3CC4">
        <w:rPr>
          <w:rFonts w:cs="ArialMT"/>
          <w:lang w:val="fr-FR"/>
        </w:rPr>
        <w:t>Stratul de zăpadă este consolidat și stabilizat în cea mai mare parte exceptând cei câțiva cm din</w:t>
      </w:r>
    </w:p>
    <w:p w:rsidR="00B93C40" w:rsidRDefault="008D3CC4" w:rsidP="008D3CC4">
      <w:pPr>
        <w:autoSpaceDE w:val="0"/>
        <w:autoSpaceDN w:val="0"/>
        <w:adjustRightInd w:val="0"/>
        <w:spacing w:after="0" w:line="240" w:lineRule="auto"/>
        <w:ind w:left="1080"/>
        <w:rPr>
          <w:rFonts w:cs="ArialMT"/>
          <w:lang w:val="fr-FR"/>
        </w:rPr>
      </w:pPr>
      <w:r w:rsidRPr="008D3CC4">
        <w:rPr>
          <w:rFonts w:cs="ArialMT"/>
          <w:lang w:val="fr-FR"/>
        </w:rPr>
        <w:t>partea superioară și plăcile de vânt create recent care pot aluneca ușor peste zăpada veche. Pe văi și în</w:t>
      </w:r>
      <w:r>
        <w:rPr>
          <w:rFonts w:cs="ArialMT"/>
          <w:lang w:val="fr-FR"/>
        </w:rPr>
        <w:t xml:space="preserve"> </w:t>
      </w:r>
      <w:r w:rsidRPr="008D3CC4">
        <w:rPr>
          <w:rFonts w:cs="ArialMT"/>
          <w:lang w:val="fr-FR"/>
        </w:rPr>
        <w:t>zonele adăpostite regăsim depozite mai mari de zăpadă</w:t>
      </w:r>
      <w:r w:rsidR="00B93C40" w:rsidRPr="00F4200F">
        <w:rPr>
          <w:rFonts w:cs="ArialMT"/>
          <w:lang w:val="fr-FR"/>
        </w:rPr>
        <w:t>.</w:t>
      </w:r>
    </w:p>
    <w:p w:rsidR="00B24D6A" w:rsidRDefault="00B24D6A" w:rsidP="00B93C40">
      <w:pPr>
        <w:autoSpaceDE w:val="0"/>
        <w:autoSpaceDN w:val="0"/>
        <w:adjustRightInd w:val="0"/>
        <w:spacing w:after="0" w:line="240" w:lineRule="auto"/>
        <w:ind w:left="1080"/>
        <w:rPr>
          <w:rFonts w:cs="ArialMT"/>
          <w:lang w:val="fr-FR"/>
        </w:rPr>
      </w:pPr>
    </w:p>
    <w:p w:rsidR="00AC2BEF" w:rsidRPr="00B82A7C" w:rsidRDefault="00AC2BEF" w:rsidP="00AC2BEF">
      <w:pPr>
        <w:tabs>
          <w:tab w:val="left" w:pos="1080"/>
        </w:tabs>
        <w:spacing w:after="0" w:line="240" w:lineRule="auto"/>
        <w:ind w:left="1170"/>
        <w:rPr>
          <w:rFonts w:eastAsia="Times New Roman"/>
          <w:b/>
          <w:bCs/>
          <w:sz w:val="24"/>
          <w:szCs w:val="24"/>
          <w:lang w:val="ro-RO"/>
        </w:rPr>
      </w:pPr>
      <w:r w:rsidRPr="00AC2BEF">
        <w:rPr>
          <w:rFonts w:cs="ArialMT"/>
          <w:b/>
          <w:u w:val="single"/>
        </w:rPr>
        <w:t>4.f. Munții Rodnei</w:t>
      </w:r>
      <w:r>
        <w:rPr>
          <w:b/>
          <w:sz w:val="23"/>
          <w:szCs w:val="23"/>
          <w:lang w:val="ro-RO"/>
        </w:rPr>
        <w:t>:</w:t>
      </w:r>
      <w:r w:rsidRPr="00F96F32">
        <w:rPr>
          <w:b/>
          <w:highlight w:val="green"/>
          <w:lang w:val="sv-SE"/>
        </w:rPr>
        <w:t xml:space="preserve"> </w:t>
      </w:r>
      <w:r>
        <w:rPr>
          <w:b/>
          <w:highlight w:val="green"/>
          <w:lang w:val="sv-SE"/>
        </w:rPr>
        <w:t>RISC REDUS (1)</w:t>
      </w:r>
    </w:p>
    <w:p w:rsidR="00AC2BEF" w:rsidRPr="00B82A7C" w:rsidRDefault="00AC2BEF" w:rsidP="00AC2BEF">
      <w:pPr>
        <w:autoSpaceDE w:val="0"/>
        <w:autoSpaceDN w:val="0"/>
        <w:adjustRightInd w:val="0"/>
        <w:spacing w:after="0" w:line="240" w:lineRule="auto"/>
        <w:ind w:left="1080"/>
        <w:rPr>
          <w:lang w:val="ro-RO"/>
        </w:rPr>
      </w:pPr>
    </w:p>
    <w:p w:rsidR="00AC2BEF" w:rsidRPr="00C05EFE" w:rsidRDefault="00AC2BEF" w:rsidP="008D3CC4">
      <w:pPr>
        <w:autoSpaceDE w:val="0"/>
        <w:autoSpaceDN w:val="0"/>
        <w:adjustRightInd w:val="0"/>
        <w:spacing w:after="0" w:line="240" w:lineRule="auto"/>
        <w:ind w:left="1080"/>
        <w:rPr>
          <w:rFonts w:cs="ArialMT"/>
          <w:lang w:val="fr-FR"/>
        </w:rPr>
      </w:pPr>
      <w:r w:rsidRPr="00B82A7C">
        <w:rPr>
          <w:rFonts w:cs="ArialMT"/>
          <w:b/>
          <w:lang w:val="ro-RO"/>
        </w:rPr>
        <w:t>4.</w:t>
      </w:r>
      <w:r w:rsidR="00A9547E">
        <w:rPr>
          <w:rFonts w:cs="ArialMT"/>
          <w:b/>
          <w:lang w:val="ro-RO"/>
        </w:rPr>
        <w:t>f</w:t>
      </w:r>
      <w:r w:rsidRPr="00B82A7C">
        <w:rPr>
          <w:rFonts w:cs="ArialMT"/>
          <w:b/>
          <w:lang w:val="ro-RO"/>
        </w:rPr>
        <w:t xml:space="preserve">.1. </w:t>
      </w:r>
      <w:r w:rsidR="008D3CC4">
        <w:rPr>
          <w:rFonts w:cs="ArialMT"/>
          <w:b/>
          <w:lang w:val="ro-RO"/>
        </w:rPr>
        <w:t xml:space="preserve">Descrierea riscului: </w:t>
      </w:r>
      <w:r w:rsidR="008D3CC4" w:rsidRPr="008D3CC4">
        <w:rPr>
          <w:rFonts w:cs="ArialMT"/>
          <w:lang w:val="ro-RO"/>
        </w:rPr>
        <w:t>Zăpada proaspăt depusă, constituită și în plăci de vânt, poate aluneca pe stratul vechi, înghețat.</w:t>
      </w:r>
      <w:r w:rsidR="008D3CC4">
        <w:rPr>
          <w:rFonts w:cs="ArialMT"/>
          <w:lang w:val="ro-RO"/>
        </w:rPr>
        <w:t xml:space="preserve"> </w:t>
      </w:r>
      <w:r w:rsidR="008D3CC4" w:rsidRPr="008D3CC4">
        <w:rPr>
          <w:rFonts w:cs="ArialMT"/>
          <w:lang w:val="ro-RO"/>
        </w:rPr>
        <w:t>Avalanșe de mici dimensiuni sunt posibile izolat, la supraîncărcări mari, în zonele cu pante foarte înclinate,</w:t>
      </w:r>
      <w:r w:rsidR="008D3CC4">
        <w:rPr>
          <w:rFonts w:cs="ArialMT"/>
          <w:lang w:val="ro-RO"/>
        </w:rPr>
        <w:t xml:space="preserve"> </w:t>
      </w:r>
      <w:r w:rsidR="008D3CC4" w:rsidRPr="008D3CC4">
        <w:rPr>
          <w:rFonts w:cs="ArialMT"/>
          <w:lang w:val="ro-RO"/>
        </w:rPr>
        <w:t>unde sunt acumulări mai importante de zăpadă</w:t>
      </w:r>
      <w:r w:rsidRPr="00C05EFE">
        <w:rPr>
          <w:rFonts w:cs="ArialMT"/>
          <w:lang w:val="fr-FR"/>
        </w:rPr>
        <w:t>.</w:t>
      </w:r>
    </w:p>
    <w:p w:rsidR="00AC2BEF" w:rsidRPr="00B82A7C" w:rsidRDefault="00AC2BEF" w:rsidP="00AC2BEF">
      <w:pPr>
        <w:autoSpaceDE w:val="0"/>
        <w:autoSpaceDN w:val="0"/>
        <w:adjustRightInd w:val="0"/>
        <w:spacing w:after="0" w:line="240" w:lineRule="auto"/>
        <w:ind w:left="1080"/>
        <w:rPr>
          <w:rFonts w:cs="ArialMT"/>
          <w:lang w:val="fr-FR"/>
        </w:rPr>
      </w:pPr>
    </w:p>
    <w:p w:rsidR="00AC2BEF" w:rsidRDefault="00AC2BEF" w:rsidP="00AC2BEF">
      <w:pPr>
        <w:autoSpaceDE w:val="0"/>
        <w:autoSpaceDN w:val="0"/>
        <w:adjustRightInd w:val="0"/>
        <w:spacing w:after="0" w:line="240" w:lineRule="auto"/>
        <w:ind w:left="1080"/>
        <w:rPr>
          <w:rFonts w:cs="ArialMT"/>
          <w:b/>
          <w:lang w:val="fr-FR"/>
        </w:rPr>
      </w:pPr>
      <w:r w:rsidRPr="00B82A7C">
        <w:rPr>
          <w:rFonts w:cs="ArialMT"/>
          <w:b/>
          <w:lang w:val="fr-FR"/>
        </w:rPr>
        <w:t>4.</w:t>
      </w:r>
      <w:r w:rsidR="00A9547E">
        <w:rPr>
          <w:rFonts w:cs="ArialMT"/>
          <w:b/>
          <w:lang w:val="fr-FR"/>
        </w:rPr>
        <w:t>f</w:t>
      </w:r>
      <w:r w:rsidRPr="00B82A7C">
        <w:rPr>
          <w:rFonts w:cs="ArialMT"/>
          <w:b/>
          <w:lang w:val="fr-FR"/>
        </w:rPr>
        <w:t xml:space="preserve">.2. </w:t>
      </w:r>
      <w:r>
        <w:rPr>
          <w:rFonts w:cs="ArialMT"/>
          <w:b/>
          <w:lang w:val="fr-FR"/>
        </w:rPr>
        <w:t>Stratul de zăpadă :</w:t>
      </w:r>
    </w:p>
    <w:p w:rsidR="008D3CC4" w:rsidRPr="008D3CC4" w:rsidRDefault="008D3CC4" w:rsidP="008D3CC4">
      <w:pPr>
        <w:autoSpaceDE w:val="0"/>
        <w:autoSpaceDN w:val="0"/>
        <w:adjustRightInd w:val="0"/>
        <w:spacing w:after="0" w:line="240" w:lineRule="auto"/>
        <w:ind w:left="1080"/>
        <w:rPr>
          <w:rFonts w:cs="ArialMT"/>
          <w:lang w:val="fr-FR"/>
        </w:rPr>
      </w:pPr>
      <w:r w:rsidRPr="008D3CC4">
        <w:rPr>
          <w:rFonts w:cs="ArialMT"/>
          <w:lang w:val="fr-FR"/>
        </w:rPr>
        <w:t>Stratul de zăpadă este consolidat și stabilizat în cea mai mare parte exceptând cei câțiva cm din</w:t>
      </w:r>
    </w:p>
    <w:p w:rsidR="00AC2BEF" w:rsidRDefault="008D3CC4" w:rsidP="008D3CC4">
      <w:pPr>
        <w:autoSpaceDE w:val="0"/>
        <w:autoSpaceDN w:val="0"/>
        <w:adjustRightInd w:val="0"/>
        <w:spacing w:after="0" w:line="240" w:lineRule="auto"/>
        <w:ind w:left="1080"/>
        <w:rPr>
          <w:rFonts w:cs="ArialMT"/>
          <w:lang w:val="fr-FR"/>
        </w:rPr>
      </w:pPr>
      <w:r w:rsidRPr="008D3CC4">
        <w:rPr>
          <w:rFonts w:cs="ArialMT"/>
          <w:lang w:val="fr-FR"/>
        </w:rPr>
        <w:t>partea superioară și plăcile de vânt create recent care pot aluneca ușor peste zăpada veche. Pe văi și în</w:t>
      </w:r>
      <w:r>
        <w:rPr>
          <w:rFonts w:cs="ArialMT"/>
          <w:lang w:val="fr-FR"/>
        </w:rPr>
        <w:t xml:space="preserve"> </w:t>
      </w:r>
      <w:r w:rsidRPr="008D3CC4">
        <w:rPr>
          <w:rFonts w:cs="ArialMT"/>
          <w:lang w:val="fr-FR"/>
        </w:rPr>
        <w:t>zonele adăpostite regăsim depozite mai mari de zăpadă</w:t>
      </w:r>
      <w:r w:rsidR="00AC2BEF" w:rsidRPr="00F4200F">
        <w:rPr>
          <w:rFonts w:cs="ArialMT"/>
          <w:lang w:val="fr-FR"/>
        </w:rPr>
        <w:t>.</w:t>
      </w:r>
    </w:p>
    <w:p w:rsidR="00AC2BEF" w:rsidRDefault="00AC2BEF" w:rsidP="00AC2BEF">
      <w:pPr>
        <w:autoSpaceDE w:val="0"/>
        <w:autoSpaceDN w:val="0"/>
        <w:adjustRightInd w:val="0"/>
        <w:spacing w:after="0" w:line="240" w:lineRule="auto"/>
        <w:ind w:left="1080"/>
        <w:rPr>
          <w:rFonts w:cs="ArialMT"/>
          <w:lang w:val="fr-FR"/>
        </w:rPr>
      </w:pPr>
    </w:p>
    <w:p w:rsidR="00496DB9" w:rsidRPr="00B82A7C" w:rsidRDefault="00496DB9" w:rsidP="00496DB9">
      <w:pPr>
        <w:spacing w:after="0" w:line="240" w:lineRule="auto"/>
        <w:ind w:left="0"/>
        <w:rPr>
          <w:rFonts w:cs="Arial"/>
          <w:sz w:val="16"/>
          <w:szCs w:val="16"/>
          <w:lang w:val="fr-FR"/>
        </w:rPr>
      </w:pPr>
    </w:p>
    <w:p w:rsidR="008D3CC4" w:rsidRDefault="00A9547E" w:rsidP="008D3CC4">
      <w:pPr>
        <w:autoSpaceDE w:val="0"/>
        <w:autoSpaceDN w:val="0"/>
        <w:adjustRightInd w:val="0"/>
        <w:spacing w:after="0" w:line="240" w:lineRule="auto"/>
        <w:ind w:left="360" w:firstLine="720"/>
        <w:rPr>
          <w:b/>
          <w:color w:val="FFFF00"/>
          <w:shd w:val="clear" w:color="auto" w:fill="8C8C8C"/>
          <w:lang w:val="ro-RO"/>
        </w:rPr>
      </w:pPr>
      <w:r w:rsidRPr="00AF2E73">
        <w:rPr>
          <w:rFonts w:cs="ArialMT"/>
          <w:b/>
          <w:u w:val="single"/>
          <w:lang w:val="fr-FR"/>
        </w:rPr>
        <w:t xml:space="preserve">4.g. Munții Țarcu-Godeanu: </w:t>
      </w:r>
      <w:r w:rsidR="008D3CC4" w:rsidRPr="00851F23">
        <w:rPr>
          <w:rFonts w:cs="ArialMT"/>
          <w:lang w:val="ro-RO"/>
        </w:rPr>
        <w:t>peste 1800m</w:t>
      </w:r>
      <w:r w:rsidR="008D3CC4" w:rsidRPr="00851F23">
        <w:rPr>
          <w:rFonts w:cs="ArialMT"/>
          <w:b/>
          <w:lang w:val="ro-RO"/>
        </w:rPr>
        <w:t xml:space="preserve"> </w:t>
      </w:r>
      <w:r w:rsidR="008D3CC4">
        <w:rPr>
          <w:b/>
          <w:color w:val="FFFF00"/>
          <w:shd w:val="clear" w:color="auto" w:fill="8C8C8C"/>
          <w:lang w:val="ro-RO"/>
        </w:rPr>
        <w:t>RISC MODERAT (2)</w:t>
      </w:r>
    </w:p>
    <w:p w:rsidR="008D3CC4" w:rsidRPr="00851F23" w:rsidRDefault="008D3CC4" w:rsidP="008D3CC4">
      <w:pPr>
        <w:autoSpaceDE w:val="0"/>
        <w:autoSpaceDN w:val="0"/>
        <w:adjustRightInd w:val="0"/>
        <w:spacing w:after="0" w:line="240" w:lineRule="auto"/>
        <w:ind w:left="360" w:firstLine="720"/>
        <w:rPr>
          <w:rFonts w:cs="ArialMT"/>
          <w:b/>
          <w:lang w:val="fr-FR"/>
        </w:rPr>
      </w:pPr>
      <w:r w:rsidRPr="00851F23">
        <w:rPr>
          <w:rFonts w:cs="ArialMT"/>
          <w:lang w:val="fr-FR"/>
        </w:rPr>
        <w:t>- sub 1800m</w:t>
      </w:r>
      <w:r w:rsidRPr="00851F23">
        <w:rPr>
          <w:rFonts w:cs="ArialMT"/>
          <w:b/>
          <w:lang w:val="fr-FR"/>
        </w:rPr>
        <w:t xml:space="preserve"> </w:t>
      </w:r>
      <w:r>
        <w:rPr>
          <w:b/>
          <w:sz w:val="23"/>
          <w:szCs w:val="23"/>
          <w:lang w:val="ro-RO"/>
        </w:rPr>
        <w:t>:</w:t>
      </w:r>
      <w:r w:rsidRPr="00F96F32">
        <w:rPr>
          <w:b/>
          <w:highlight w:val="green"/>
          <w:lang w:val="sv-SE"/>
        </w:rPr>
        <w:t xml:space="preserve"> </w:t>
      </w:r>
      <w:r>
        <w:rPr>
          <w:b/>
          <w:highlight w:val="green"/>
          <w:lang w:val="sv-SE"/>
        </w:rPr>
        <w:t>RISC REDUS (1)</w:t>
      </w:r>
    </w:p>
    <w:p w:rsidR="00A9547E" w:rsidRPr="00B82A7C" w:rsidRDefault="00A9547E" w:rsidP="00B24D6A">
      <w:pPr>
        <w:tabs>
          <w:tab w:val="left" w:pos="1080"/>
        </w:tabs>
        <w:spacing w:after="0" w:line="240" w:lineRule="auto"/>
        <w:ind w:left="1170"/>
        <w:rPr>
          <w:lang w:val="ro-RO"/>
        </w:rPr>
      </w:pPr>
    </w:p>
    <w:p w:rsidR="00A9547E" w:rsidRPr="00A9547E" w:rsidRDefault="00A9547E" w:rsidP="008D3CC4">
      <w:pPr>
        <w:autoSpaceDE w:val="0"/>
        <w:autoSpaceDN w:val="0"/>
        <w:adjustRightInd w:val="0"/>
        <w:spacing w:after="0" w:line="240" w:lineRule="auto"/>
        <w:ind w:left="1080"/>
        <w:rPr>
          <w:rFonts w:cs="ArialMT"/>
          <w:lang w:val="ro-RO"/>
        </w:rPr>
      </w:pPr>
      <w:r w:rsidRPr="00B82A7C">
        <w:rPr>
          <w:rFonts w:cs="ArialMT"/>
          <w:b/>
          <w:lang w:val="ro-RO"/>
        </w:rPr>
        <w:lastRenderedPageBreak/>
        <w:t>4.</w:t>
      </w:r>
      <w:r>
        <w:rPr>
          <w:rFonts w:cs="ArialMT"/>
          <w:b/>
          <w:lang w:val="ro-RO"/>
        </w:rPr>
        <w:t>g</w:t>
      </w:r>
      <w:r w:rsidRPr="00B82A7C">
        <w:rPr>
          <w:rFonts w:cs="ArialMT"/>
          <w:b/>
          <w:lang w:val="ro-RO"/>
        </w:rPr>
        <w:t xml:space="preserve">.1. </w:t>
      </w:r>
      <w:r>
        <w:rPr>
          <w:rFonts w:cs="ArialMT"/>
          <w:b/>
          <w:lang w:val="ro-RO"/>
        </w:rPr>
        <w:t xml:space="preserve">Riscul constă </w:t>
      </w:r>
      <w:r w:rsidRPr="00A9547E">
        <w:rPr>
          <w:rFonts w:cs="ArialMT"/>
          <w:lang w:val="ro-RO"/>
        </w:rPr>
        <w:t xml:space="preserve">în </w:t>
      </w:r>
      <w:r w:rsidR="008D3CC4">
        <w:rPr>
          <w:rFonts w:cs="ArialMT"/>
          <w:lang w:val="ro-RO"/>
        </w:rPr>
        <w:t>z</w:t>
      </w:r>
      <w:r w:rsidR="008D3CC4" w:rsidRPr="008D3CC4">
        <w:rPr>
          <w:rFonts w:cs="ArialMT"/>
          <w:lang w:val="ro-RO"/>
        </w:rPr>
        <w:t>ăpada proaspăt depusă, constituită și în multiple plăci de vânt, poate aluneca pe stratul vechi,</w:t>
      </w:r>
      <w:r w:rsidR="008D3CC4">
        <w:rPr>
          <w:rFonts w:cs="ArialMT"/>
          <w:lang w:val="ro-RO"/>
        </w:rPr>
        <w:t xml:space="preserve"> </w:t>
      </w:r>
      <w:r w:rsidR="008D3CC4" w:rsidRPr="008D3CC4">
        <w:rPr>
          <w:rFonts w:cs="ArialMT"/>
          <w:lang w:val="ro-RO"/>
        </w:rPr>
        <w:t>înghețat. La supraîncărcări mari, izolat se pot declanșa avalanșe de dimensiuni mici, pe pantele foarte</w:t>
      </w:r>
      <w:r w:rsidR="008D3CC4">
        <w:rPr>
          <w:rFonts w:cs="ArialMT"/>
          <w:lang w:val="ro-RO"/>
        </w:rPr>
        <w:t xml:space="preserve"> </w:t>
      </w:r>
      <w:r w:rsidR="008D3CC4" w:rsidRPr="008D3CC4">
        <w:rPr>
          <w:rFonts w:cs="ArialMT"/>
          <w:lang w:val="ro-RO"/>
        </w:rPr>
        <w:t>înclinate din zonele cu acumulări mai mari de zăpadă în zonele adăpostite și pe văi</w:t>
      </w:r>
      <w:r w:rsidRPr="00A9547E">
        <w:rPr>
          <w:rFonts w:cs="ArialMT"/>
          <w:lang w:val="ro-RO"/>
        </w:rPr>
        <w:t>.</w:t>
      </w:r>
    </w:p>
    <w:p w:rsidR="00A9547E" w:rsidRDefault="00A9547E" w:rsidP="00A9547E">
      <w:pPr>
        <w:autoSpaceDE w:val="0"/>
        <w:autoSpaceDN w:val="0"/>
        <w:adjustRightInd w:val="0"/>
        <w:spacing w:after="0" w:line="240" w:lineRule="auto"/>
        <w:ind w:left="1080"/>
        <w:rPr>
          <w:rFonts w:cs="ArialMT"/>
          <w:lang w:val="ro-RO"/>
        </w:rPr>
      </w:pPr>
    </w:p>
    <w:p w:rsidR="00A9547E" w:rsidRPr="00395FF4" w:rsidRDefault="00A9547E" w:rsidP="00A9547E">
      <w:pPr>
        <w:autoSpaceDE w:val="0"/>
        <w:autoSpaceDN w:val="0"/>
        <w:adjustRightInd w:val="0"/>
        <w:spacing w:after="0" w:line="240" w:lineRule="auto"/>
        <w:ind w:left="1080"/>
        <w:rPr>
          <w:rFonts w:cs="ArialMT"/>
          <w:b/>
          <w:lang w:val="ro-RO"/>
        </w:rPr>
      </w:pPr>
      <w:r w:rsidRPr="00395FF4">
        <w:rPr>
          <w:rFonts w:cs="ArialMT"/>
          <w:b/>
          <w:lang w:val="ro-RO"/>
        </w:rPr>
        <w:t>4.g.2. Stratul de zăpadă :</w:t>
      </w:r>
    </w:p>
    <w:p w:rsidR="008D3CC4" w:rsidRPr="008D3CC4" w:rsidRDefault="008D3CC4" w:rsidP="008D3CC4">
      <w:pPr>
        <w:autoSpaceDE w:val="0"/>
        <w:autoSpaceDN w:val="0"/>
        <w:adjustRightInd w:val="0"/>
        <w:spacing w:after="0" w:line="240" w:lineRule="auto"/>
        <w:ind w:left="1080"/>
        <w:rPr>
          <w:rFonts w:cs="ArialMT"/>
          <w:lang w:val="ro-RO"/>
        </w:rPr>
      </w:pPr>
      <w:r w:rsidRPr="008D3CC4">
        <w:rPr>
          <w:rFonts w:cs="ArialMT"/>
          <w:lang w:val="ro-RO"/>
        </w:rPr>
        <w:t>În partea superioară a stratului de zăpadă regăsim câțiva cm de zăpadă proaspătă și multiple plăci</w:t>
      </w:r>
    </w:p>
    <w:p w:rsidR="00A9547E" w:rsidRDefault="008D3CC4" w:rsidP="008D3CC4">
      <w:pPr>
        <w:autoSpaceDE w:val="0"/>
        <w:autoSpaceDN w:val="0"/>
        <w:adjustRightInd w:val="0"/>
        <w:spacing w:after="0" w:line="240" w:lineRule="auto"/>
        <w:ind w:left="1080"/>
        <w:rPr>
          <w:rFonts w:cs="ArialMT"/>
          <w:lang w:val="ro-RO"/>
        </w:rPr>
      </w:pPr>
      <w:r w:rsidRPr="008D3CC4">
        <w:rPr>
          <w:rFonts w:cs="ArialMT"/>
          <w:lang w:val="ro-RO"/>
        </w:rPr>
        <w:t>de vânt, care nu au coeziune cu zăpada veche, compactată și stabilizată. În zonele adăpostite depozitele</w:t>
      </w:r>
      <w:r>
        <w:rPr>
          <w:rFonts w:cs="ArialMT"/>
          <w:lang w:val="ro-RO"/>
        </w:rPr>
        <w:t xml:space="preserve"> </w:t>
      </w:r>
      <w:r w:rsidRPr="008D3CC4">
        <w:rPr>
          <w:rFonts w:cs="ArialMT"/>
          <w:lang w:val="ro-RO"/>
        </w:rPr>
        <w:t>de zăpadă depășesc 50 cm</w:t>
      </w:r>
      <w:r w:rsidR="00A9547E" w:rsidRPr="00395FF4">
        <w:rPr>
          <w:rFonts w:cs="ArialMT"/>
          <w:lang w:val="ro-RO"/>
        </w:rPr>
        <w:t>.</w:t>
      </w:r>
    </w:p>
    <w:p w:rsidR="00DA303D" w:rsidRPr="00395FF4" w:rsidRDefault="00DA303D" w:rsidP="00A9547E">
      <w:pPr>
        <w:autoSpaceDE w:val="0"/>
        <w:autoSpaceDN w:val="0"/>
        <w:adjustRightInd w:val="0"/>
        <w:spacing w:after="0" w:line="240" w:lineRule="auto"/>
        <w:ind w:left="1080"/>
        <w:rPr>
          <w:rFonts w:cs="ArialMT"/>
          <w:lang w:val="ro-RO"/>
        </w:rPr>
      </w:pPr>
    </w:p>
    <w:p w:rsidR="00E73D6F" w:rsidRPr="00B82A7C" w:rsidRDefault="00E73D6F" w:rsidP="00E73D6F">
      <w:pPr>
        <w:tabs>
          <w:tab w:val="left" w:pos="1080"/>
        </w:tabs>
        <w:spacing w:after="0" w:line="240" w:lineRule="auto"/>
        <w:ind w:left="1170"/>
        <w:rPr>
          <w:rFonts w:eastAsia="Times New Roman"/>
          <w:b/>
          <w:bCs/>
          <w:sz w:val="24"/>
          <w:szCs w:val="24"/>
          <w:lang w:val="ro-RO"/>
        </w:rPr>
      </w:pPr>
      <w:r w:rsidRPr="00AC2BEF">
        <w:rPr>
          <w:rFonts w:cs="ArialMT"/>
          <w:b/>
          <w:u w:val="single"/>
        </w:rPr>
        <w:t>4.</w:t>
      </w:r>
      <w:r>
        <w:rPr>
          <w:rFonts w:cs="ArialMT"/>
          <w:b/>
          <w:u w:val="single"/>
        </w:rPr>
        <w:t>h</w:t>
      </w:r>
      <w:r w:rsidRPr="00AC2BEF">
        <w:rPr>
          <w:rFonts w:cs="ArialMT"/>
          <w:b/>
          <w:u w:val="single"/>
        </w:rPr>
        <w:t xml:space="preserve">. Munții </w:t>
      </w:r>
      <w:r w:rsidRPr="00E73D6F">
        <w:rPr>
          <w:rFonts w:cs="ArialMT"/>
          <w:b/>
          <w:u w:val="single"/>
        </w:rPr>
        <w:t>Vlădeasa-Muntele Mare</w:t>
      </w:r>
      <w:r>
        <w:rPr>
          <w:b/>
          <w:sz w:val="23"/>
          <w:szCs w:val="23"/>
          <w:lang w:val="ro-RO"/>
        </w:rPr>
        <w:t>:</w:t>
      </w:r>
      <w:r w:rsidRPr="00F96F32">
        <w:rPr>
          <w:b/>
          <w:highlight w:val="green"/>
          <w:lang w:val="sv-SE"/>
        </w:rPr>
        <w:t xml:space="preserve"> </w:t>
      </w:r>
      <w:r>
        <w:rPr>
          <w:b/>
          <w:highlight w:val="green"/>
          <w:lang w:val="sv-SE"/>
        </w:rPr>
        <w:t>RISC REDUS (1)</w:t>
      </w:r>
    </w:p>
    <w:p w:rsidR="00E73D6F" w:rsidRPr="00B82A7C" w:rsidRDefault="00E73D6F" w:rsidP="00E73D6F">
      <w:pPr>
        <w:autoSpaceDE w:val="0"/>
        <w:autoSpaceDN w:val="0"/>
        <w:adjustRightInd w:val="0"/>
        <w:spacing w:after="0" w:line="240" w:lineRule="auto"/>
        <w:ind w:left="1080"/>
        <w:rPr>
          <w:lang w:val="ro-RO"/>
        </w:rPr>
      </w:pPr>
    </w:p>
    <w:p w:rsidR="00E73D6F" w:rsidRPr="00C05EFE" w:rsidRDefault="00E73D6F" w:rsidP="00786218">
      <w:pPr>
        <w:autoSpaceDE w:val="0"/>
        <w:autoSpaceDN w:val="0"/>
        <w:adjustRightInd w:val="0"/>
        <w:spacing w:after="0" w:line="240" w:lineRule="auto"/>
        <w:ind w:left="1080"/>
        <w:rPr>
          <w:rFonts w:cs="ArialMT"/>
          <w:lang w:val="fr-FR"/>
        </w:rPr>
      </w:pPr>
      <w:r w:rsidRPr="00B82A7C">
        <w:rPr>
          <w:rFonts w:cs="ArialMT"/>
          <w:b/>
          <w:lang w:val="ro-RO"/>
        </w:rPr>
        <w:t>4.</w:t>
      </w:r>
      <w:r>
        <w:rPr>
          <w:rFonts w:cs="ArialMT"/>
          <w:b/>
          <w:lang w:val="ro-RO"/>
        </w:rPr>
        <w:t>h</w:t>
      </w:r>
      <w:r w:rsidRPr="00B82A7C">
        <w:rPr>
          <w:rFonts w:cs="ArialMT"/>
          <w:b/>
          <w:lang w:val="ro-RO"/>
        </w:rPr>
        <w:t xml:space="preserve">.1. </w:t>
      </w:r>
      <w:r w:rsidR="00786218">
        <w:rPr>
          <w:rFonts w:cs="ArialMT"/>
          <w:b/>
          <w:lang w:val="ro-RO"/>
        </w:rPr>
        <w:t xml:space="preserve">Descrierea riscului: </w:t>
      </w:r>
      <w:r w:rsidR="00786218" w:rsidRPr="00786218">
        <w:rPr>
          <w:rFonts w:cs="ArialMT"/>
          <w:lang w:val="ro-RO"/>
        </w:rPr>
        <w:t>Zăpada proaspăt depusă, consituită pe alocuri și în plăci de vânt, poate aluneca peste stratul vechi,</w:t>
      </w:r>
      <w:r w:rsidR="00786218">
        <w:rPr>
          <w:rFonts w:cs="ArialMT"/>
          <w:lang w:val="ro-RO"/>
        </w:rPr>
        <w:t xml:space="preserve"> </w:t>
      </w:r>
      <w:r w:rsidR="00786218" w:rsidRPr="00786218">
        <w:rPr>
          <w:rFonts w:cs="ArialMT"/>
          <w:lang w:val="ro-RO"/>
        </w:rPr>
        <w:t>înghețat. La supraîncărcări mari, izolat se pot declanșa avalanșe de dimensiuni mici în zonele cu</w:t>
      </w:r>
      <w:r w:rsidR="00786218">
        <w:rPr>
          <w:rFonts w:cs="ArialMT"/>
          <w:lang w:val="ro-RO"/>
        </w:rPr>
        <w:t xml:space="preserve"> </w:t>
      </w:r>
      <w:r w:rsidR="00786218" w:rsidRPr="00786218">
        <w:rPr>
          <w:rFonts w:cs="ArialMT"/>
          <w:lang w:val="ro-RO"/>
        </w:rPr>
        <w:t>acumulări mai importante de zăpadă în zonele adăpostite și pe văi</w:t>
      </w:r>
      <w:r w:rsidRPr="00C05EFE">
        <w:rPr>
          <w:rFonts w:cs="ArialMT"/>
          <w:lang w:val="fr-FR"/>
        </w:rPr>
        <w:t>.</w:t>
      </w:r>
    </w:p>
    <w:p w:rsidR="00E73D6F" w:rsidRPr="00B82A7C" w:rsidRDefault="00E73D6F" w:rsidP="00E73D6F">
      <w:pPr>
        <w:autoSpaceDE w:val="0"/>
        <w:autoSpaceDN w:val="0"/>
        <w:adjustRightInd w:val="0"/>
        <w:spacing w:after="0" w:line="240" w:lineRule="auto"/>
        <w:ind w:left="1080"/>
        <w:rPr>
          <w:rFonts w:cs="ArialMT"/>
          <w:lang w:val="fr-FR"/>
        </w:rPr>
      </w:pPr>
    </w:p>
    <w:p w:rsidR="00E73D6F" w:rsidRDefault="00E73D6F" w:rsidP="00E73D6F">
      <w:pPr>
        <w:autoSpaceDE w:val="0"/>
        <w:autoSpaceDN w:val="0"/>
        <w:adjustRightInd w:val="0"/>
        <w:spacing w:after="0" w:line="240" w:lineRule="auto"/>
        <w:ind w:left="1080"/>
        <w:rPr>
          <w:rFonts w:cs="ArialMT"/>
          <w:b/>
          <w:lang w:val="fr-FR"/>
        </w:rPr>
      </w:pPr>
      <w:r w:rsidRPr="00B82A7C">
        <w:rPr>
          <w:rFonts w:cs="ArialMT"/>
          <w:b/>
          <w:lang w:val="fr-FR"/>
        </w:rPr>
        <w:t>4.</w:t>
      </w:r>
      <w:r>
        <w:rPr>
          <w:rFonts w:cs="ArialMT"/>
          <w:b/>
          <w:lang w:val="fr-FR"/>
        </w:rPr>
        <w:t>h</w:t>
      </w:r>
      <w:r w:rsidRPr="00B82A7C">
        <w:rPr>
          <w:rFonts w:cs="ArialMT"/>
          <w:b/>
          <w:lang w:val="fr-FR"/>
        </w:rPr>
        <w:t xml:space="preserve">.2. </w:t>
      </w:r>
      <w:r>
        <w:rPr>
          <w:rFonts w:cs="ArialMT"/>
          <w:b/>
          <w:lang w:val="fr-FR"/>
        </w:rPr>
        <w:t>Stratul de zăpadă :</w:t>
      </w:r>
    </w:p>
    <w:p w:rsidR="00E73D6F" w:rsidRDefault="00786218" w:rsidP="00DA303D">
      <w:pPr>
        <w:autoSpaceDE w:val="0"/>
        <w:autoSpaceDN w:val="0"/>
        <w:adjustRightInd w:val="0"/>
        <w:spacing w:after="0" w:line="240" w:lineRule="auto"/>
        <w:ind w:left="1080"/>
        <w:rPr>
          <w:rFonts w:cs="ArialMT"/>
          <w:lang w:val="fr-FR"/>
        </w:rPr>
      </w:pPr>
      <w:r w:rsidRPr="00786218">
        <w:rPr>
          <w:rFonts w:cs="ArialMT"/>
          <w:lang w:val="fr-FR"/>
        </w:rPr>
        <w:t>Stratul de zăpadă actual are dimensiuni reduse, este compactat și stabilizat</w:t>
      </w:r>
      <w:r w:rsidR="00E73D6F" w:rsidRPr="00F4200F">
        <w:rPr>
          <w:rFonts w:cs="ArialMT"/>
          <w:lang w:val="fr-FR"/>
        </w:rPr>
        <w:t>.</w:t>
      </w:r>
    </w:p>
    <w:p w:rsidR="00786218" w:rsidRDefault="00786218" w:rsidP="00DA303D">
      <w:pPr>
        <w:autoSpaceDE w:val="0"/>
        <w:autoSpaceDN w:val="0"/>
        <w:adjustRightInd w:val="0"/>
        <w:spacing w:after="0" w:line="240" w:lineRule="auto"/>
        <w:ind w:left="1080"/>
        <w:rPr>
          <w:rFonts w:cs="ArialMT"/>
          <w:lang w:val="fr-FR"/>
        </w:rPr>
      </w:pPr>
    </w:p>
    <w:p w:rsidR="00A75558" w:rsidRPr="00B82A7C" w:rsidRDefault="00F2231F" w:rsidP="00E41F78">
      <w:pPr>
        <w:ind w:left="1080"/>
        <w:rPr>
          <w:rFonts w:cs="Arial"/>
          <w:b/>
          <w:lang w:val="ro-RO"/>
        </w:rPr>
      </w:pPr>
      <w:r w:rsidRPr="00B82A7C">
        <w:rPr>
          <w:rFonts w:cs="Arial"/>
          <w:b/>
          <w:lang w:val="ro-RO"/>
        </w:rPr>
        <w:t>Notă:</w:t>
      </w:r>
      <w:r w:rsidR="00E41F78" w:rsidRPr="00B82A7C">
        <w:rPr>
          <w:rFonts w:cs="Arial"/>
          <w:b/>
          <w:lang w:val="ro-RO"/>
        </w:rPr>
        <w:t xml:space="preserve"> </w:t>
      </w:r>
    </w:p>
    <w:p w:rsidR="00290CEC" w:rsidRDefault="00290CEC" w:rsidP="00B93C40">
      <w:pPr>
        <w:ind w:left="1080"/>
        <w:rPr>
          <w:rFonts w:cs="Arial"/>
          <w:lang w:val="ro-RO"/>
        </w:rPr>
      </w:pPr>
      <w:r w:rsidRPr="003D794F">
        <w:rPr>
          <w:rFonts w:cs="Arial"/>
          <w:b/>
          <w:lang w:val="ro-RO"/>
        </w:rPr>
        <w:t xml:space="preserve">RISC MODERAT - </w:t>
      </w:r>
      <w:r w:rsidRPr="003D794F">
        <w:rPr>
          <w:rFonts w:cs="Arial"/>
          <w:lang w:val="ro-RO"/>
        </w:rPr>
        <w:t xml:space="preserve">cod galben (2) </w:t>
      </w:r>
      <w:r w:rsidRPr="00CD6033">
        <w:rPr>
          <w:rFonts w:ascii="Arial" w:hAnsi="Arial" w:cs="Arial"/>
          <w:color w:val="FFFF00"/>
          <w:sz w:val="56"/>
          <w:szCs w:val="56"/>
          <w:lang w:val="ro-RO"/>
        </w:rPr>
        <w:t>■</w:t>
      </w:r>
      <w:r w:rsidRPr="003D794F">
        <w:rPr>
          <w:rFonts w:cs="Arial"/>
          <w:lang w:val="ro-RO"/>
        </w:rPr>
        <w:t>: pe anumite pante suficient de inclinate, stratul de z</w:t>
      </w:r>
      <w:r>
        <w:rPr>
          <w:rFonts w:cs="Arial"/>
          <w:lang w:val="ro-RO"/>
        </w:rPr>
        <w:t>ă</w:t>
      </w:r>
      <w:r w:rsidRPr="003D794F">
        <w:rPr>
          <w:rFonts w:cs="Arial"/>
          <w:lang w:val="ro-RO"/>
        </w:rPr>
        <w:t>pad</w:t>
      </w:r>
      <w:r>
        <w:rPr>
          <w:rFonts w:cs="Arial"/>
          <w:lang w:val="ro-RO"/>
        </w:rPr>
        <w:t>ă</w:t>
      </w:r>
      <w:r w:rsidRPr="003D794F">
        <w:rPr>
          <w:rFonts w:cs="Arial"/>
          <w:lang w:val="ro-RO"/>
        </w:rPr>
        <w:t xml:space="preserve"> este mediu stabilizat; </w:t>
      </w:r>
      <w:r>
        <w:rPr>
          <w:rFonts w:cs="Arial"/>
          <w:lang w:val="ro-RO"/>
        </w:rPr>
        <w:t>î</w:t>
      </w:r>
      <w:r w:rsidRPr="003D794F">
        <w:rPr>
          <w:rFonts w:cs="Arial"/>
          <w:lang w:val="ro-RO"/>
        </w:rPr>
        <w:t>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B93C40">
      <w:pPr>
        <w:ind w:left="1080"/>
        <w:rPr>
          <w:rFonts w:cs="Arial"/>
          <w:b/>
          <w:bCs/>
          <w:u w:val="single"/>
          <w:lang w:val="ro-RO"/>
        </w:rPr>
      </w:pPr>
      <w:r>
        <w:rPr>
          <w:rFonts w:cs="Arial"/>
          <w:b/>
          <w:lang w:val="ro-RO"/>
        </w:rPr>
        <w:t xml:space="preserve">RISC REDUS - </w:t>
      </w:r>
      <w:r>
        <w:rPr>
          <w:rFonts w:cs="Arial"/>
          <w:lang w:val="ro-RO"/>
        </w:rPr>
        <w:t xml:space="preserve">cod verde </w:t>
      </w:r>
      <w:r>
        <w:rPr>
          <w:rFonts w:cs="Arial"/>
          <w:b/>
          <w:lang w:val="it-IT"/>
        </w:rPr>
        <w:t>(1)</w:t>
      </w:r>
      <w:r>
        <w:rPr>
          <w:rFonts w:cs="Arial"/>
          <w:lang w:val="it-IT"/>
        </w:rPr>
        <w:t xml:space="preserve"> </w:t>
      </w:r>
      <w:r>
        <w:rPr>
          <w:rFonts w:ascii="Arial" w:hAnsi="Arial" w:cs="Arial"/>
          <w:color w:val="339966"/>
          <w:sz w:val="56"/>
          <w:szCs w:val="56"/>
          <w:lang w:val="ro-RO"/>
        </w:rPr>
        <w:t>■</w:t>
      </w:r>
      <w:r>
        <w:rPr>
          <w:rFonts w:cs="Arial"/>
          <w:b/>
          <w:lang w:val="ro-RO"/>
        </w:rPr>
        <w:t xml:space="preserve">: </w:t>
      </w:r>
      <w:r>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F4562C" w:rsidRPr="00B82A7C" w:rsidRDefault="00F4562C" w:rsidP="00E41F78">
      <w:pPr>
        <w:ind w:left="1080"/>
        <w:rPr>
          <w:rFonts w:cs="Arial"/>
          <w:sz w:val="24"/>
          <w:szCs w:val="24"/>
          <w:lang w:val="ro-RO"/>
        </w:rPr>
      </w:pPr>
    </w:p>
    <w:p w:rsidR="005850CE" w:rsidRPr="00B82A7C" w:rsidRDefault="005850CE" w:rsidP="005850CE">
      <w:pPr>
        <w:numPr>
          <w:ilvl w:val="0"/>
          <w:numId w:val="1"/>
        </w:numPr>
        <w:tabs>
          <w:tab w:val="left" w:pos="720"/>
        </w:tabs>
        <w:ind w:left="1134" w:right="13" w:firstLine="0"/>
        <w:rPr>
          <w:rFonts w:eastAsia="Times New Roman"/>
          <w:b/>
          <w:bCs/>
          <w:i/>
          <w:u w:val="single"/>
          <w:lang w:val="ro-RO"/>
        </w:rPr>
      </w:pPr>
      <w:r w:rsidRPr="00B82A7C">
        <w:rPr>
          <w:rFonts w:eastAsia="Times New Roman"/>
          <w:b/>
          <w:bCs/>
          <w:i/>
          <w:u w:val="single"/>
          <w:lang w:val="ro-RO"/>
        </w:rPr>
        <w:t>CALITATEA APELOR</w:t>
      </w:r>
    </w:p>
    <w:p w:rsidR="005850CE" w:rsidRPr="00B82A7C" w:rsidRDefault="005850CE" w:rsidP="005850CE">
      <w:pPr>
        <w:spacing w:after="0" w:line="240" w:lineRule="auto"/>
        <w:ind w:left="1134"/>
        <w:rPr>
          <w:b/>
          <w:bCs/>
          <w:lang w:val="ro-RO"/>
        </w:rPr>
      </w:pPr>
      <w:r w:rsidRPr="00B82A7C">
        <w:rPr>
          <w:b/>
          <w:bCs/>
          <w:lang w:val="ro-RO"/>
        </w:rPr>
        <w:t>2.1. Pe fluviul Dunărea</w:t>
      </w:r>
    </w:p>
    <w:p w:rsidR="00242A1A" w:rsidRDefault="00242A1A" w:rsidP="00242A1A">
      <w:pPr>
        <w:spacing w:after="0" w:line="240" w:lineRule="auto"/>
        <w:ind w:left="414" w:firstLine="720"/>
        <w:rPr>
          <w:lang w:val="it-IT"/>
        </w:rPr>
      </w:pPr>
      <w:r w:rsidRPr="00B82A7C">
        <w:rPr>
          <w:lang w:val="it-IT"/>
        </w:rPr>
        <w:t>Nu au fost semnalate evenimente deosebite.</w:t>
      </w:r>
    </w:p>
    <w:p w:rsidR="005850CE" w:rsidRDefault="005850CE" w:rsidP="005850CE">
      <w:pPr>
        <w:spacing w:after="0" w:line="240" w:lineRule="auto"/>
        <w:ind w:left="1134"/>
        <w:rPr>
          <w:b/>
          <w:bCs/>
          <w:lang w:val="ro-RO"/>
        </w:rPr>
      </w:pPr>
      <w:r w:rsidRPr="00B82A7C">
        <w:rPr>
          <w:b/>
          <w:bCs/>
          <w:lang w:val="ro-RO"/>
        </w:rPr>
        <w:t>2.2.Pe râurile interioare</w:t>
      </w:r>
    </w:p>
    <w:p w:rsidR="00CE5CFD" w:rsidRPr="00B82A7C" w:rsidRDefault="00CE5CFD" w:rsidP="005850CE">
      <w:pPr>
        <w:spacing w:after="0" w:line="240" w:lineRule="auto"/>
        <w:ind w:left="1134"/>
        <w:rPr>
          <w:b/>
          <w:bCs/>
          <w:lang w:val="ro-RO"/>
        </w:rPr>
      </w:pPr>
    </w:p>
    <w:p w:rsidR="0094349D" w:rsidRPr="00EE0ACD" w:rsidRDefault="00AF2E73" w:rsidP="001E2FBF">
      <w:pPr>
        <w:spacing w:after="0" w:line="240" w:lineRule="auto"/>
        <w:ind w:left="1170" w:firstLine="270"/>
        <w:rPr>
          <w:lang w:val="it-IT"/>
        </w:rPr>
      </w:pPr>
      <w:r w:rsidRPr="00E5433D">
        <w:rPr>
          <w:b/>
          <w:lang w:val="it-IT"/>
        </w:rPr>
        <w:t>ABA Mure</w:t>
      </w:r>
      <w:r w:rsidR="00BD7EC1" w:rsidRPr="00E5433D">
        <w:rPr>
          <w:b/>
          <w:lang w:val="it-IT"/>
        </w:rPr>
        <w:t>ş</w:t>
      </w:r>
      <w:r w:rsidR="00742A7C" w:rsidRPr="00E5433D">
        <w:rPr>
          <w:b/>
          <w:lang w:val="it-IT"/>
        </w:rPr>
        <w:t xml:space="preserve"> şi GNM CJ Mureş</w:t>
      </w:r>
      <w:r w:rsidRPr="00E5433D">
        <w:rPr>
          <w:b/>
          <w:lang w:val="it-IT"/>
        </w:rPr>
        <w:t xml:space="preserve"> informează despre o poluare accidentală, </w:t>
      </w:r>
      <w:r w:rsidR="00BA123D">
        <w:rPr>
          <w:b/>
          <w:lang w:val="it-IT"/>
        </w:rPr>
        <w:t>la</w:t>
      </w:r>
      <w:r w:rsidRPr="00E5433D">
        <w:rPr>
          <w:b/>
          <w:lang w:val="it-IT"/>
        </w:rPr>
        <w:t xml:space="preserve"> data de 30.01.2020, ora 15.50, cu evacuări de ape uzate de culoare albă şi su</w:t>
      </w:r>
      <w:r w:rsidR="00D33213" w:rsidRPr="00E5433D">
        <w:rPr>
          <w:b/>
          <w:lang w:val="it-IT"/>
        </w:rPr>
        <w:t>s</w:t>
      </w:r>
      <w:r w:rsidRPr="00E5433D">
        <w:rPr>
          <w:b/>
          <w:lang w:val="it-IT"/>
        </w:rPr>
        <w:t>pensii</w:t>
      </w:r>
      <w:r w:rsidR="00310C23" w:rsidRPr="00E5433D">
        <w:rPr>
          <w:b/>
          <w:lang w:val="it-IT"/>
        </w:rPr>
        <w:t xml:space="preserve"> (</w:t>
      </w:r>
      <w:r w:rsidR="00AA4F1A">
        <w:rPr>
          <w:b/>
          <w:lang w:val="it-IT"/>
        </w:rPr>
        <w:t xml:space="preserve">exprimată prin indicatorul </w:t>
      </w:r>
      <w:r w:rsidR="006E456D">
        <w:rPr>
          <w:b/>
          <w:lang w:val="it-IT"/>
        </w:rPr>
        <w:t>MTS-</w:t>
      </w:r>
      <w:r w:rsidR="00310C23" w:rsidRPr="00E5433D">
        <w:rPr>
          <w:b/>
          <w:lang w:val="it-IT"/>
        </w:rPr>
        <w:t xml:space="preserve">materii </w:t>
      </w:r>
      <w:r w:rsidR="00AA4F1A">
        <w:rPr>
          <w:b/>
          <w:lang w:val="it-IT"/>
        </w:rPr>
        <w:t xml:space="preserve">totale </w:t>
      </w:r>
      <w:r w:rsidR="00310C23" w:rsidRPr="00E5433D">
        <w:rPr>
          <w:b/>
          <w:lang w:val="it-IT"/>
        </w:rPr>
        <w:t>în suspensie)</w:t>
      </w:r>
      <w:r w:rsidRPr="00E5433D">
        <w:rPr>
          <w:b/>
          <w:lang w:val="it-IT"/>
        </w:rPr>
        <w:t>, din cauze necunoscute, a apei râului Târnava Mare la confluenţa cursului de apă Pârâul Dracului, în zona Mun. Sighi</w:t>
      </w:r>
      <w:r w:rsidR="00537992" w:rsidRPr="00E5433D">
        <w:rPr>
          <w:b/>
          <w:lang w:val="it-IT"/>
        </w:rPr>
        <w:t>ş</w:t>
      </w:r>
      <w:r w:rsidRPr="00E5433D">
        <w:rPr>
          <w:b/>
          <w:lang w:val="it-IT"/>
        </w:rPr>
        <w:t>oara, jud. M</w:t>
      </w:r>
      <w:r w:rsidR="00537992" w:rsidRPr="00E5433D">
        <w:rPr>
          <w:b/>
          <w:lang w:val="it-IT"/>
        </w:rPr>
        <w:t>ureş</w:t>
      </w:r>
      <w:r w:rsidRPr="00E5433D">
        <w:rPr>
          <w:b/>
          <w:lang w:val="it-IT"/>
        </w:rPr>
        <w:t xml:space="preserve">. </w:t>
      </w:r>
      <w:r w:rsidRPr="00EE0ACD">
        <w:rPr>
          <w:lang w:val="it-IT"/>
        </w:rPr>
        <w:t>Personal de la Sistemul Hidrotehnic Sighi</w:t>
      </w:r>
      <w:r w:rsidR="00537992" w:rsidRPr="00EE0ACD">
        <w:rPr>
          <w:lang w:val="it-IT"/>
        </w:rPr>
        <w:t>ş</w:t>
      </w:r>
      <w:r w:rsidRPr="00EE0ACD">
        <w:rPr>
          <w:lang w:val="it-IT"/>
        </w:rPr>
        <w:t xml:space="preserve">oara </w:t>
      </w:r>
      <w:r w:rsidR="002F4AE6" w:rsidRPr="00EE0ACD">
        <w:rPr>
          <w:lang w:val="it-IT"/>
        </w:rPr>
        <w:t xml:space="preserve">şi GNM CJ Mureş, </w:t>
      </w:r>
      <w:r w:rsidRPr="00EE0ACD">
        <w:rPr>
          <w:lang w:val="it-IT"/>
        </w:rPr>
        <w:t xml:space="preserve">s-a deplasat </w:t>
      </w:r>
      <w:r w:rsidR="00537992" w:rsidRPr="00EE0ACD">
        <w:rPr>
          <w:lang w:val="it-IT"/>
        </w:rPr>
        <w:t>î</w:t>
      </w:r>
      <w:r w:rsidRPr="00EE0ACD">
        <w:rPr>
          <w:lang w:val="it-IT"/>
        </w:rPr>
        <w:t>n teren pentru investiga</w:t>
      </w:r>
      <w:r w:rsidR="00537992" w:rsidRPr="00EE0ACD">
        <w:rPr>
          <w:lang w:val="it-IT"/>
        </w:rPr>
        <w:t>ţ</w:t>
      </w:r>
      <w:r w:rsidRPr="00EE0ACD">
        <w:rPr>
          <w:lang w:val="it-IT"/>
        </w:rPr>
        <w:t xml:space="preserve">ii </w:t>
      </w:r>
      <w:r w:rsidR="00537992" w:rsidRPr="00EE0ACD">
        <w:rPr>
          <w:lang w:val="it-IT"/>
        </w:rPr>
        <w:t>ş</w:t>
      </w:r>
      <w:r w:rsidRPr="00EE0ACD">
        <w:rPr>
          <w:lang w:val="it-IT"/>
        </w:rPr>
        <w:t>i prelevare de probe de ap</w:t>
      </w:r>
      <w:r w:rsidR="00537992" w:rsidRPr="00EE0ACD">
        <w:rPr>
          <w:lang w:val="it-IT"/>
        </w:rPr>
        <w:t>ă</w:t>
      </w:r>
      <w:r w:rsidRPr="00EE0ACD">
        <w:rPr>
          <w:lang w:val="it-IT"/>
        </w:rPr>
        <w:t>.</w:t>
      </w:r>
      <w:r w:rsidR="00742A7C" w:rsidRPr="00EE0ACD">
        <w:rPr>
          <w:lang w:val="it-IT"/>
        </w:rPr>
        <w:t xml:space="preserve"> Posibilul poluator este agentul economic Cesiro</w:t>
      </w:r>
      <w:r w:rsidR="00277C6E" w:rsidRPr="00EE0ACD">
        <w:rPr>
          <w:lang w:val="it-IT"/>
        </w:rPr>
        <w:t xml:space="preserve"> SA Sighişoara</w:t>
      </w:r>
      <w:r w:rsidR="00C02ECB" w:rsidRPr="00EE0ACD">
        <w:rPr>
          <w:lang w:val="it-IT"/>
        </w:rPr>
        <w:t>, producător de ceramică</w:t>
      </w:r>
      <w:r w:rsidR="00742A7C" w:rsidRPr="00EE0ACD">
        <w:rPr>
          <w:lang w:val="it-IT"/>
        </w:rPr>
        <w:t>.</w:t>
      </w:r>
    </w:p>
    <w:p w:rsidR="00115D74" w:rsidRPr="00E5433D" w:rsidRDefault="00115D74" w:rsidP="001E2FBF">
      <w:pPr>
        <w:spacing w:after="0" w:line="240" w:lineRule="auto"/>
        <w:ind w:left="1170" w:firstLine="270"/>
        <w:rPr>
          <w:lang w:val="it-IT"/>
        </w:rPr>
      </w:pPr>
      <w:r w:rsidRPr="00E5433D">
        <w:rPr>
          <w:lang w:val="it-IT"/>
        </w:rPr>
        <w:lastRenderedPageBreak/>
        <w:t>Sesizarea a fost primit</w:t>
      </w:r>
      <w:r w:rsidR="0012092D" w:rsidRPr="00E5433D">
        <w:rPr>
          <w:lang w:val="it-IT"/>
        </w:rPr>
        <w:t>ă</w:t>
      </w:r>
      <w:r w:rsidRPr="00E5433D">
        <w:rPr>
          <w:lang w:val="it-IT"/>
        </w:rPr>
        <w:t xml:space="preserve"> de la APS Sovata 2008 (asocia</w:t>
      </w:r>
      <w:r w:rsidR="008837EE" w:rsidRPr="00E5433D">
        <w:rPr>
          <w:lang w:val="it-IT"/>
        </w:rPr>
        <w:t>ţ</w:t>
      </w:r>
      <w:r w:rsidRPr="00E5433D">
        <w:rPr>
          <w:lang w:val="it-IT"/>
        </w:rPr>
        <w:t>ie pescari sportivi).</w:t>
      </w:r>
    </w:p>
    <w:p w:rsidR="00115D74" w:rsidRPr="00E5433D" w:rsidRDefault="00115D74" w:rsidP="001E2FBF">
      <w:pPr>
        <w:spacing w:after="0" w:line="240" w:lineRule="auto"/>
        <w:ind w:left="1170" w:firstLine="270"/>
        <w:rPr>
          <w:lang w:val="fr-FR"/>
        </w:rPr>
      </w:pPr>
      <w:r w:rsidRPr="00E5433D">
        <w:rPr>
          <w:rFonts w:cs="Tahoma"/>
          <w:color w:val="000000"/>
          <w:shd w:val="clear" w:color="auto" w:fill="FFFFFF"/>
          <w:lang w:val="fr-FR"/>
        </w:rPr>
        <w:t xml:space="preserve">La aspectul organoleptic </w:t>
      </w:r>
      <w:r w:rsidR="00E5433D" w:rsidRPr="00E5433D">
        <w:rPr>
          <w:rFonts w:cs="Tahoma"/>
          <w:color w:val="000000"/>
          <w:shd w:val="clear" w:color="auto" w:fill="FFFFFF"/>
          <w:lang w:val="fr-FR"/>
        </w:rPr>
        <w:t>al</w:t>
      </w:r>
      <w:r w:rsidRPr="00E5433D">
        <w:rPr>
          <w:rFonts w:cs="Tahoma"/>
          <w:color w:val="000000"/>
          <w:shd w:val="clear" w:color="auto" w:fill="FFFFFF"/>
          <w:lang w:val="fr-FR"/>
        </w:rPr>
        <w:t xml:space="preserve"> p</w:t>
      </w:r>
      <w:r w:rsidR="00E5433D" w:rsidRPr="00E5433D">
        <w:rPr>
          <w:rFonts w:cs="Tahoma"/>
          <w:color w:val="000000"/>
          <w:shd w:val="clear" w:color="auto" w:fill="FFFFFF"/>
          <w:lang w:val="fr-FR"/>
        </w:rPr>
        <w:t>â</w:t>
      </w:r>
      <w:r w:rsidRPr="00E5433D">
        <w:rPr>
          <w:rFonts w:cs="Tahoma"/>
          <w:color w:val="000000"/>
          <w:shd w:val="clear" w:color="auto" w:fill="FFFFFF"/>
          <w:lang w:val="fr-FR"/>
        </w:rPr>
        <w:t>r</w:t>
      </w:r>
      <w:r w:rsidR="00E5433D" w:rsidRPr="00E5433D">
        <w:rPr>
          <w:rFonts w:cs="Tahoma"/>
          <w:color w:val="000000"/>
          <w:shd w:val="clear" w:color="auto" w:fill="FFFFFF"/>
          <w:lang w:val="fr-FR"/>
        </w:rPr>
        <w:t>â</w:t>
      </w:r>
      <w:r w:rsidRPr="00E5433D">
        <w:rPr>
          <w:rFonts w:cs="Tahoma"/>
          <w:color w:val="000000"/>
          <w:shd w:val="clear" w:color="auto" w:fill="FFFFFF"/>
          <w:lang w:val="fr-FR"/>
        </w:rPr>
        <w:t>ului Dracului se observ</w:t>
      </w:r>
      <w:r w:rsidR="00E5433D" w:rsidRPr="00E5433D">
        <w:rPr>
          <w:rFonts w:cs="Tahoma"/>
          <w:color w:val="000000"/>
          <w:shd w:val="clear" w:color="auto" w:fill="FFFFFF"/>
          <w:lang w:val="fr-FR"/>
        </w:rPr>
        <w:t>ă</w:t>
      </w:r>
      <w:r w:rsidRPr="00E5433D">
        <w:rPr>
          <w:rFonts w:cs="Tahoma"/>
          <w:color w:val="000000"/>
          <w:shd w:val="clear" w:color="auto" w:fill="FFFFFF"/>
          <w:lang w:val="fr-FR"/>
        </w:rPr>
        <w:t xml:space="preserve"> culoarea alba a apelor din albia p</w:t>
      </w:r>
      <w:r w:rsidR="00E5433D" w:rsidRPr="00E5433D">
        <w:rPr>
          <w:rFonts w:cs="Tahoma"/>
          <w:color w:val="000000"/>
          <w:shd w:val="clear" w:color="auto" w:fill="FFFFFF"/>
          <w:lang w:val="fr-FR"/>
        </w:rPr>
        <w:t>â</w:t>
      </w:r>
      <w:r w:rsidRPr="00E5433D">
        <w:rPr>
          <w:rFonts w:cs="Tahoma"/>
          <w:color w:val="000000"/>
          <w:shd w:val="clear" w:color="auto" w:fill="FFFFFF"/>
          <w:lang w:val="fr-FR"/>
        </w:rPr>
        <w:t>r</w:t>
      </w:r>
      <w:r w:rsidR="00E5433D" w:rsidRPr="00E5433D">
        <w:rPr>
          <w:rFonts w:cs="Tahoma"/>
          <w:color w:val="000000"/>
          <w:shd w:val="clear" w:color="auto" w:fill="FFFFFF"/>
          <w:lang w:val="fr-FR"/>
        </w:rPr>
        <w:t>â</w:t>
      </w:r>
      <w:r w:rsidRPr="00E5433D">
        <w:rPr>
          <w:rFonts w:cs="Tahoma"/>
          <w:color w:val="000000"/>
          <w:shd w:val="clear" w:color="auto" w:fill="FFFFFF"/>
          <w:lang w:val="fr-FR"/>
        </w:rPr>
        <w:t>ului Dracului.</w:t>
      </w:r>
    </w:p>
    <w:p w:rsidR="00115D74" w:rsidRPr="00E5433D" w:rsidRDefault="00115D74" w:rsidP="001E2FBF">
      <w:pPr>
        <w:spacing w:after="0" w:line="240" w:lineRule="auto"/>
        <w:ind w:left="1170" w:firstLine="270"/>
        <w:rPr>
          <w:lang w:val="it-IT"/>
        </w:rPr>
      </w:pPr>
      <w:r w:rsidRPr="00E5433D">
        <w:rPr>
          <w:lang w:val="it-IT"/>
        </w:rPr>
        <w:t>Au fost prelevate probe de ap</w:t>
      </w:r>
      <w:r w:rsidR="00ED13B8" w:rsidRPr="00E5433D">
        <w:rPr>
          <w:lang w:val="it-IT"/>
        </w:rPr>
        <w:t>ă</w:t>
      </w:r>
      <w:r w:rsidRPr="00E5433D">
        <w:rPr>
          <w:lang w:val="it-IT"/>
        </w:rPr>
        <w:t xml:space="preserve"> dup</w:t>
      </w:r>
      <w:r w:rsidR="00ED13B8" w:rsidRPr="00E5433D">
        <w:rPr>
          <w:lang w:val="it-IT"/>
        </w:rPr>
        <w:t>ă</w:t>
      </w:r>
      <w:r w:rsidRPr="00E5433D">
        <w:rPr>
          <w:lang w:val="it-IT"/>
        </w:rPr>
        <w:t xml:space="preserve"> cum urmeaz</w:t>
      </w:r>
      <w:r w:rsidR="00ED13B8" w:rsidRPr="00E5433D">
        <w:rPr>
          <w:lang w:val="it-IT"/>
        </w:rPr>
        <w:t>ă</w:t>
      </w:r>
      <w:r w:rsidRPr="00E5433D">
        <w:rPr>
          <w:lang w:val="it-IT"/>
        </w:rPr>
        <w:t>:</w:t>
      </w:r>
    </w:p>
    <w:p w:rsidR="00115D74" w:rsidRPr="00E5433D" w:rsidRDefault="00115D74" w:rsidP="00115D74">
      <w:pPr>
        <w:spacing w:after="0" w:line="240" w:lineRule="auto"/>
        <w:ind w:left="1170"/>
        <w:rPr>
          <w:lang w:val="it-IT"/>
        </w:rPr>
      </w:pPr>
      <w:r w:rsidRPr="00E5433D">
        <w:rPr>
          <w:lang w:val="it-IT"/>
        </w:rPr>
        <w:t>a. la ora 17.30 din p</w:t>
      </w:r>
      <w:r w:rsidR="00ED13B8" w:rsidRPr="00E5433D">
        <w:rPr>
          <w:lang w:val="it-IT"/>
        </w:rPr>
        <w:t>â</w:t>
      </w:r>
      <w:r w:rsidRPr="00E5433D">
        <w:rPr>
          <w:lang w:val="it-IT"/>
        </w:rPr>
        <w:t>r</w:t>
      </w:r>
      <w:r w:rsidR="00ED13B8" w:rsidRPr="00E5433D">
        <w:rPr>
          <w:lang w:val="it-IT"/>
        </w:rPr>
        <w:t>â</w:t>
      </w:r>
      <w:r w:rsidRPr="00E5433D">
        <w:rPr>
          <w:lang w:val="it-IT"/>
        </w:rPr>
        <w:t>ul Dracului la confluen</w:t>
      </w:r>
      <w:r w:rsidR="00ED13B8" w:rsidRPr="00E5433D">
        <w:rPr>
          <w:lang w:val="it-IT"/>
        </w:rPr>
        <w:t>ţ</w:t>
      </w:r>
      <w:r w:rsidRPr="00E5433D">
        <w:rPr>
          <w:lang w:val="it-IT"/>
        </w:rPr>
        <w:t>a cu r</w:t>
      </w:r>
      <w:r w:rsidR="00ED13B8" w:rsidRPr="00E5433D">
        <w:rPr>
          <w:lang w:val="it-IT"/>
        </w:rPr>
        <w:t>â</w:t>
      </w:r>
      <w:r w:rsidRPr="00E5433D">
        <w:rPr>
          <w:lang w:val="it-IT"/>
        </w:rPr>
        <w:t>ul T</w:t>
      </w:r>
      <w:r w:rsidR="00ED13B8" w:rsidRPr="00E5433D">
        <w:rPr>
          <w:lang w:val="it-IT"/>
        </w:rPr>
        <w:t>â</w:t>
      </w:r>
      <w:r w:rsidRPr="00E5433D">
        <w:rPr>
          <w:lang w:val="it-IT"/>
        </w:rPr>
        <w:t>rnava Mare, proba 1;</w:t>
      </w:r>
    </w:p>
    <w:p w:rsidR="00115D74" w:rsidRPr="00E5433D" w:rsidRDefault="00115D74" w:rsidP="00115D74">
      <w:pPr>
        <w:spacing w:after="0" w:line="240" w:lineRule="auto"/>
        <w:ind w:left="1170"/>
        <w:rPr>
          <w:lang w:val="it-IT"/>
        </w:rPr>
      </w:pPr>
      <w:r w:rsidRPr="00E5433D">
        <w:rPr>
          <w:lang w:val="it-IT"/>
        </w:rPr>
        <w:t>b. din r</w:t>
      </w:r>
      <w:r w:rsidR="00ED13B8" w:rsidRPr="00E5433D">
        <w:rPr>
          <w:lang w:val="it-IT"/>
        </w:rPr>
        <w:t>â</w:t>
      </w:r>
      <w:r w:rsidRPr="00E5433D">
        <w:rPr>
          <w:lang w:val="it-IT"/>
        </w:rPr>
        <w:t>ul T</w:t>
      </w:r>
      <w:r w:rsidR="00ED13B8" w:rsidRPr="00E5433D">
        <w:rPr>
          <w:lang w:val="it-IT"/>
        </w:rPr>
        <w:t>â</w:t>
      </w:r>
      <w:r w:rsidRPr="00E5433D">
        <w:rPr>
          <w:lang w:val="it-IT"/>
        </w:rPr>
        <w:t>rnava Mare amonte confluen</w:t>
      </w:r>
      <w:r w:rsidR="00ED13B8" w:rsidRPr="00E5433D">
        <w:rPr>
          <w:lang w:val="it-IT"/>
        </w:rPr>
        <w:t>ţă</w:t>
      </w:r>
      <w:r w:rsidRPr="00E5433D">
        <w:rPr>
          <w:lang w:val="it-IT"/>
        </w:rPr>
        <w:t xml:space="preserve"> </w:t>
      </w:r>
      <w:r w:rsidR="00ED13B8" w:rsidRPr="00E5433D">
        <w:rPr>
          <w:lang w:val="it-IT"/>
        </w:rPr>
        <w:t>ş</w:t>
      </w:r>
      <w:r w:rsidRPr="00E5433D">
        <w:rPr>
          <w:lang w:val="it-IT"/>
        </w:rPr>
        <w:t>i aval confluen</w:t>
      </w:r>
      <w:r w:rsidR="00ED13B8" w:rsidRPr="00E5433D">
        <w:rPr>
          <w:lang w:val="it-IT"/>
        </w:rPr>
        <w:t>ţă</w:t>
      </w:r>
      <w:r w:rsidRPr="00E5433D">
        <w:rPr>
          <w:lang w:val="it-IT"/>
        </w:rPr>
        <w:t>, proba 2 si 3, la ora 17.40;</w:t>
      </w:r>
    </w:p>
    <w:p w:rsidR="00115D74" w:rsidRPr="00E5433D" w:rsidRDefault="00115D74" w:rsidP="00115D74">
      <w:pPr>
        <w:spacing w:after="0" w:line="240" w:lineRule="auto"/>
        <w:ind w:left="1170"/>
        <w:rPr>
          <w:lang w:val="it-IT"/>
        </w:rPr>
      </w:pPr>
      <w:r w:rsidRPr="00E5433D">
        <w:rPr>
          <w:lang w:val="it-IT"/>
        </w:rPr>
        <w:t>c. din p</w:t>
      </w:r>
      <w:r w:rsidR="00ED13B8" w:rsidRPr="00E5433D">
        <w:rPr>
          <w:lang w:val="it-IT"/>
        </w:rPr>
        <w:t>â</w:t>
      </w:r>
      <w:r w:rsidRPr="00E5433D">
        <w:rPr>
          <w:lang w:val="it-IT"/>
        </w:rPr>
        <w:t>r</w:t>
      </w:r>
      <w:r w:rsidR="00ED13B8" w:rsidRPr="00E5433D">
        <w:rPr>
          <w:lang w:val="it-IT"/>
        </w:rPr>
        <w:t>â</w:t>
      </w:r>
      <w:r w:rsidRPr="00E5433D">
        <w:rPr>
          <w:lang w:val="it-IT"/>
        </w:rPr>
        <w:t xml:space="preserve">ul Dracului amonte </w:t>
      </w:r>
      <w:r w:rsidR="00ED13B8" w:rsidRPr="00E5433D">
        <w:rPr>
          <w:lang w:val="it-IT"/>
        </w:rPr>
        <w:t>ş</w:t>
      </w:r>
      <w:r w:rsidRPr="00E5433D">
        <w:rPr>
          <w:lang w:val="it-IT"/>
        </w:rPr>
        <w:t xml:space="preserve">i aval, gura de evacuare ape uzate tehnologice, proba 4 </w:t>
      </w:r>
      <w:r w:rsidR="00ED13B8" w:rsidRPr="00E5433D">
        <w:rPr>
          <w:lang w:val="it-IT"/>
        </w:rPr>
        <w:t>ş</w:t>
      </w:r>
      <w:r w:rsidRPr="00E5433D">
        <w:rPr>
          <w:lang w:val="it-IT"/>
        </w:rPr>
        <w:t xml:space="preserve">i 5 </w:t>
      </w:r>
      <w:r w:rsidR="00ED13B8" w:rsidRPr="00E5433D">
        <w:rPr>
          <w:lang w:val="it-IT"/>
        </w:rPr>
        <w:t>ş</w:t>
      </w:r>
      <w:r w:rsidRPr="00E5433D">
        <w:rPr>
          <w:lang w:val="it-IT"/>
        </w:rPr>
        <w:t xml:space="preserve">i din gura de evacuare ape uzate tehnologice proba 6, </w:t>
      </w:r>
      <w:r w:rsidR="00ED13B8" w:rsidRPr="00E5433D">
        <w:rPr>
          <w:lang w:val="it-IT"/>
        </w:rPr>
        <w:t xml:space="preserve">la </w:t>
      </w:r>
      <w:r w:rsidRPr="00E5433D">
        <w:rPr>
          <w:lang w:val="it-IT"/>
        </w:rPr>
        <w:t>ora 18.25, provenite de la SC CESIRO SA.</w:t>
      </w:r>
    </w:p>
    <w:p w:rsidR="00ED13B8" w:rsidRPr="00E5433D" w:rsidRDefault="00ED13B8" w:rsidP="00294D46">
      <w:pPr>
        <w:spacing w:after="0" w:line="240" w:lineRule="auto"/>
        <w:ind w:left="414" w:firstLine="720"/>
        <w:rPr>
          <w:lang w:val="it-IT"/>
        </w:rPr>
      </w:pPr>
      <w:r w:rsidRPr="00E5433D">
        <w:rPr>
          <w:lang w:val="it-IT"/>
        </w:rPr>
        <w:t>Se va reveni cu informaţii suplimentare.</w:t>
      </w:r>
    </w:p>
    <w:p w:rsidR="0068650E" w:rsidRPr="00B82A7C" w:rsidRDefault="0068650E" w:rsidP="00210871">
      <w:pPr>
        <w:spacing w:after="0" w:line="240" w:lineRule="auto"/>
        <w:ind w:left="414" w:firstLine="720"/>
        <w:jc w:val="right"/>
        <w:rPr>
          <w:lang w:val="it-IT"/>
        </w:rPr>
      </w:pPr>
    </w:p>
    <w:p w:rsidR="005850CE" w:rsidRPr="00B82A7C" w:rsidRDefault="005850CE" w:rsidP="005850CE">
      <w:pPr>
        <w:spacing w:after="0" w:line="240" w:lineRule="auto"/>
        <w:ind w:left="1134"/>
        <w:rPr>
          <w:b/>
          <w:bCs/>
          <w:lang w:val="ro-RO"/>
        </w:rPr>
      </w:pPr>
      <w:r w:rsidRPr="00B82A7C">
        <w:rPr>
          <w:b/>
          <w:bCs/>
          <w:lang w:val="ro-RO"/>
        </w:rPr>
        <w:t>2.3.Pe Marea Neagră</w:t>
      </w:r>
    </w:p>
    <w:p w:rsidR="00797306" w:rsidRDefault="00797306" w:rsidP="00797306">
      <w:pPr>
        <w:spacing w:after="0" w:line="240" w:lineRule="auto"/>
        <w:ind w:left="414" w:firstLine="720"/>
        <w:rPr>
          <w:lang w:val="it-IT"/>
        </w:rPr>
      </w:pPr>
      <w:r w:rsidRPr="00B82A7C">
        <w:rPr>
          <w:lang w:val="it-IT"/>
        </w:rPr>
        <w:t>Nu au fost semnalate evenimente deosebite.</w:t>
      </w:r>
    </w:p>
    <w:p w:rsidR="0094349D" w:rsidRDefault="0094349D" w:rsidP="00797306">
      <w:pPr>
        <w:spacing w:after="0" w:line="240" w:lineRule="auto"/>
        <w:ind w:left="414" w:firstLine="720"/>
        <w:rPr>
          <w:lang w:val="it-IT"/>
        </w:rPr>
      </w:pPr>
    </w:p>
    <w:p w:rsidR="005850CE" w:rsidRPr="00B82A7C" w:rsidRDefault="005850CE" w:rsidP="005850CE">
      <w:pPr>
        <w:numPr>
          <w:ilvl w:val="0"/>
          <w:numId w:val="3"/>
        </w:numPr>
        <w:ind w:left="1134" w:right="13" w:firstLine="0"/>
        <w:outlineLvl w:val="5"/>
        <w:rPr>
          <w:rFonts w:eastAsia="Times New Roman"/>
          <w:b/>
          <w:bCs/>
          <w:i/>
          <w:u w:val="single"/>
          <w:lang w:val="ro-RO"/>
        </w:rPr>
      </w:pPr>
      <w:r w:rsidRPr="00B82A7C">
        <w:rPr>
          <w:rFonts w:eastAsia="Times New Roman"/>
          <w:b/>
          <w:bCs/>
          <w:i/>
          <w:u w:val="single"/>
          <w:lang w:val="ro-RO"/>
        </w:rPr>
        <w:t>CALITATEA MEDIULUI</w:t>
      </w:r>
    </w:p>
    <w:p w:rsidR="005850CE" w:rsidRPr="00B82A7C" w:rsidRDefault="005850CE" w:rsidP="005850CE">
      <w:pPr>
        <w:numPr>
          <w:ilvl w:val="0"/>
          <w:numId w:val="2"/>
        </w:numPr>
        <w:tabs>
          <w:tab w:val="num" w:pos="720"/>
        </w:tabs>
        <w:ind w:left="1134" w:right="13" w:firstLine="0"/>
        <w:contextualSpacing/>
        <w:rPr>
          <w:b/>
          <w:noProof/>
          <w:lang w:val="ro-RO"/>
        </w:rPr>
      </w:pPr>
      <w:r w:rsidRPr="00B82A7C">
        <w:rPr>
          <w:b/>
          <w:lang w:val="ro-RO"/>
        </w:rPr>
        <w:t>Î</w:t>
      </w:r>
      <w:r w:rsidRPr="00B82A7C">
        <w:rPr>
          <w:b/>
          <w:noProof/>
          <w:lang w:val="ro-RO"/>
        </w:rPr>
        <w:t>n domeniul aerului</w:t>
      </w:r>
    </w:p>
    <w:p w:rsidR="005850CE" w:rsidRPr="00B82A7C" w:rsidRDefault="00796708" w:rsidP="005850CE">
      <w:pPr>
        <w:pStyle w:val="ListParagraph"/>
        <w:spacing w:after="0"/>
        <w:ind w:left="1134" w:right="13"/>
        <w:rPr>
          <w:lang w:val="ro-RO"/>
        </w:rPr>
      </w:pPr>
      <w:r w:rsidRPr="00B82A7C">
        <w:rPr>
          <w:b/>
          <w:lang w:val="ro-RO"/>
        </w:rPr>
        <w:t>ANPM-</w:t>
      </w:r>
      <w:r w:rsidRPr="00B82A7C">
        <w:rPr>
          <w:lang w:val="ro-RO"/>
        </w:rPr>
        <w:t xml:space="preserve"> </w:t>
      </w:r>
      <w:r w:rsidR="005850CE" w:rsidRPr="00B82A7C">
        <w:rPr>
          <w:lang w:val="ro-RO"/>
        </w:rPr>
        <w:t>Agenţia Naţională pentru Protecţia Mediului informează că, din rezultate</w:t>
      </w:r>
      <w:r w:rsidR="00083494" w:rsidRPr="00B82A7C">
        <w:rPr>
          <w:lang w:val="ro-RO"/>
        </w:rPr>
        <w:t>le analizelor efectuate în</w:t>
      </w:r>
      <w:r w:rsidR="00BA123D">
        <w:rPr>
          <w:lang w:val="ro-RO"/>
        </w:rPr>
        <w:t xml:space="preserve"> ziua</w:t>
      </w:r>
      <w:r w:rsidR="008D3D34" w:rsidRPr="00B82A7C">
        <w:rPr>
          <w:lang w:val="ro-RO"/>
        </w:rPr>
        <w:t xml:space="preserve"> de</w:t>
      </w:r>
      <w:r w:rsidR="00FC5E0E">
        <w:rPr>
          <w:lang w:val="ro-RO"/>
        </w:rPr>
        <w:t xml:space="preserve"> </w:t>
      </w:r>
      <w:r w:rsidR="008476AE">
        <w:rPr>
          <w:lang w:val="ro-RO"/>
        </w:rPr>
        <w:t>28</w:t>
      </w:r>
      <w:r w:rsidR="005850CE" w:rsidRPr="00B82A7C">
        <w:rPr>
          <w:lang w:val="ro-RO"/>
        </w:rPr>
        <w:t>.</w:t>
      </w:r>
      <w:r w:rsidR="00FC5E0E">
        <w:rPr>
          <w:lang w:val="ro-RO"/>
        </w:rPr>
        <w:t>01</w:t>
      </w:r>
      <w:r w:rsidR="005850CE" w:rsidRPr="00B82A7C">
        <w:rPr>
          <w:lang w:val="ro-RO"/>
        </w:rPr>
        <w:t>.20</w:t>
      </w:r>
      <w:r w:rsidR="00FC5E0E">
        <w:rPr>
          <w:lang w:val="ro-RO"/>
        </w:rPr>
        <w:t>20</w:t>
      </w:r>
      <w:r w:rsidR="005850CE" w:rsidRPr="00B82A7C">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Default="005850CE" w:rsidP="005850CE">
      <w:pPr>
        <w:pStyle w:val="ListParagraph"/>
        <w:spacing w:after="0"/>
        <w:ind w:left="1134" w:right="13"/>
        <w:rPr>
          <w:lang w:val="fr-FR"/>
        </w:rPr>
      </w:pPr>
      <w:r w:rsidRPr="00B82A7C">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B82A7C">
        <w:rPr>
          <w:lang w:val="fr-FR"/>
        </w:rPr>
        <w:t>ş</w:t>
      </w:r>
      <w:r w:rsidRPr="00B82A7C">
        <w:rPr>
          <w:lang w:val="fr-FR"/>
        </w:rPr>
        <w:t>i europeană, cu valoarea limită zilnică de 50 µg/mc.</w:t>
      </w:r>
    </w:p>
    <w:p w:rsidR="008476AE" w:rsidRDefault="008476AE" w:rsidP="005850CE">
      <w:pPr>
        <w:pStyle w:val="ListParagraph"/>
        <w:spacing w:after="0"/>
        <w:ind w:left="1134" w:right="13"/>
        <w:rPr>
          <w:lang w:val="fr-FR"/>
        </w:rPr>
      </w:pPr>
    </w:p>
    <w:p w:rsidR="008476AE" w:rsidRDefault="008476AE" w:rsidP="005850CE">
      <w:pPr>
        <w:pStyle w:val="ListParagraph"/>
        <w:spacing w:after="0"/>
        <w:ind w:left="1134" w:right="13"/>
        <w:rPr>
          <w:lang w:val="it-IT"/>
        </w:rPr>
      </w:pPr>
      <w:r w:rsidRPr="008476AE">
        <w:rPr>
          <w:b/>
          <w:lang w:val="it-IT"/>
        </w:rPr>
        <w:t>GNM CJ Alba informează despre o poluare accidentală a aerului</w:t>
      </w:r>
      <w:r w:rsidR="00C72F53">
        <w:rPr>
          <w:b/>
          <w:lang w:val="it-IT"/>
        </w:rPr>
        <w:t xml:space="preserve"> atmosferic</w:t>
      </w:r>
      <w:r w:rsidRPr="008476AE">
        <w:rPr>
          <w:b/>
          <w:lang w:val="it-IT"/>
        </w:rPr>
        <w:t xml:space="preserve">, cu praf de lemn şi abur de uscare emise timp de 20 de minute, produsă </w:t>
      </w:r>
      <w:r w:rsidR="00BA123D">
        <w:rPr>
          <w:b/>
          <w:lang w:val="it-IT"/>
        </w:rPr>
        <w:t xml:space="preserve">la </w:t>
      </w:r>
      <w:r w:rsidRPr="008476AE">
        <w:rPr>
          <w:b/>
          <w:lang w:val="it-IT"/>
        </w:rPr>
        <w:t>data de 29.01.2020, ora 15.15, la linia de fabricaţie PAL, de la SC Kronospan Trading SRL, localitatea Sebeş, jud Alba</w:t>
      </w:r>
      <w:r w:rsidRPr="008476AE">
        <w:rPr>
          <w:lang w:val="it-IT"/>
        </w:rPr>
        <w:t xml:space="preserve">. Nu se cunoaşte cantitatea totală de praf de lemn emisă în atmosferă. APM a recoltat o probă de aer, </w:t>
      </w:r>
      <w:r w:rsidR="00313AC3">
        <w:rPr>
          <w:lang w:val="it-IT"/>
        </w:rPr>
        <w:t xml:space="preserve">cu analizorul FTIR din dotare, </w:t>
      </w:r>
      <w:r w:rsidRPr="008476AE">
        <w:rPr>
          <w:lang w:val="it-IT"/>
        </w:rPr>
        <w:t>din zona</w:t>
      </w:r>
      <w:r w:rsidR="00313AC3">
        <w:rPr>
          <w:lang w:val="it-IT"/>
        </w:rPr>
        <w:t xml:space="preserve"> aferentă</w:t>
      </w:r>
      <w:r w:rsidRPr="008476AE">
        <w:rPr>
          <w:lang w:val="it-IT"/>
        </w:rPr>
        <w:t xml:space="preserve"> întreprinderii</w:t>
      </w:r>
      <w:r w:rsidR="00313AC3">
        <w:rPr>
          <w:lang w:val="it-IT"/>
        </w:rPr>
        <w:t xml:space="preserve"> şi zona rezidenţială</w:t>
      </w:r>
      <w:r w:rsidRPr="008476AE">
        <w:rPr>
          <w:lang w:val="it-IT"/>
        </w:rPr>
        <w:t>. Praful emis în atmosferă a provocat disconfort olfactiv locuitorilor din zonă</w:t>
      </w:r>
      <w:r w:rsidR="001F5FF7">
        <w:rPr>
          <w:lang w:val="it-IT"/>
        </w:rPr>
        <w:t>, fiind purtat de vântul care avea viteza de 8 m/s</w:t>
      </w:r>
      <w:r w:rsidRPr="008476AE">
        <w:rPr>
          <w:lang w:val="it-IT"/>
        </w:rPr>
        <w:t>.  Se va reveni cu informaţii suplimentare.</w:t>
      </w:r>
    </w:p>
    <w:p w:rsidR="002A546C" w:rsidRDefault="002A546C" w:rsidP="005850CE">
      <w:pPr>
        <w:pStyle w:val="ListParagraph"/>
        <w:spacing w:after="0"/>
        <w:ind w:left="1134" w:right="13"/>
        <w:rPr>
          <w:lang w:val="it-IT"/>
        </w:rPr>
      </w:pPr>
    </w:p>
    <w:p w:rsidR="002A546C" w:rsidRPr="008476AE" w:rsidRDefault="002A546C" w:rsidP="005850CE">
      <w:pPr>
        <w:pStyle w:val="ListParagraph"/>
        <w:spacing w:after="0"/>
        <w:ind w:left="1134" w:right="13"/>
        <w:rPr>
          <w:lang w:val="it-IT"/>
        </w:rPr>
      </w:pPr>
      <w:r w:rsidRPr="0004086B">
        <w:rPr>
          <w:b/>
          <w:lang w:val="it-IT"/>
        </w:rPr>
        <w:t>IGSU</w:t>
      </w:r>
      <w:r>
        <w:rPr>
          <w:lang w:val="it-IT"/>
        </w:rPr>
        <w:t xml:space="preserve"> a informat telefonic despre </w:t>
      </w:r>
      <w:r w:rsidRPr="0004086B">
        <w:rPr>
          <w:b/>
          <w:lang w:val="it-IT"/>
        </w:rPr>
        <w:t>o scurgere de</w:t>
      </w:r>
      <w:r w:rsidR="002D12A1" w:rsidRPr="0004086B">
        <w:rPr>
          <w:b/>
          <w:lang w:val="it-IT"/>
        </w:rPr>
        <w:t xml:space="preserve"> </w:t>
      </w:r>
      <w:r w:rsidR="003619E4">
        <w:rPr>
          <w:b/>
          <w:lang w:val="it-IT"/>
        </w:rPr>
        <w:t>subsanţă periculoasă inflamabilă</w:t>
      </w:r>
      <w:r w:rsidR="002D12A1" w:rsidRPr="0004086B">
        <w:rPr>
          <w:b/>
          <w:lang w:val="it-IT"/>
        </w:rPr>
        <w:t>,</w:t>
      </w:r>
      <w:r w:rsidRPr="0004086B">
        <w:rPr>
          <w:b/>
          <w:lang w:val="it-IT"/>
        </w:rPr>
        <w:t xml:space="preserve"> metanol</w:t>
      </w:r>
      <w:r w:rsidR="004E0837">
        <w:rPr>
          <w:b/>
          <w:lang w:val="it-IT"/>
        </w:rPr>
        <w:t xml:space="preserve">, </w:t>
      </w:r>
      <w:r w:rsidRPr="0004086B">
        <w:rPr>
          <w:b/>
          <w:lang w:val="it-IT"/>
        </w:rPr>
        <w:t xml:space="preserve">dintr-o garnitură de tren cu 40 de vagoane, care a fost identificată în </w:t>
      </w:r>
      <w:r w:rsidR="00535CE6" w:rsidRPr="0004086B">
        <w:rPr>
          <w:b/>
          <w:lang w:val="it-IT"/>
        </w:rPr>
        <w:t xml:space="preserve">triajul gării </w:t>
      </w:r>
      <w:r w:rsidRPr="0004086B">
        <w:rPr>
          <w:b/>
          <w:lang w:val="it-IT"/>
        </w:rPr>
        <w:t>din Mun. Bacău</w:t>
      </w:r>
      <w:r>
        <w:rPr>
          <w:lang w:val="it-IT"/>
        </w:rPr>
        <w:t xml:space="preserve">, </w:t>
      </w:r>
      <w:r w:rsidR="0004086B">
        <w:rPr>
          <w:lang w:val="it-IT"/>
        </w:rPr>
        <w:t xml:space="preserve">în noaptea de 30.01.2020, </w:t>
      </w:r>
      <w:r>
        <w:rPr>
          <w:lang w:val="it-IT"/>
        </w:rPr>
        <w:t>ca urmare a producerii unui accident rutier petrecut în localitatea Horia,</w:t>
      </w:r>
      <w:r w:rsidR="002D12A1">
        <w:rPr>
          <w:lang w:val="it-IT"/>
        </w:rPr>
        <w:t xml:space="preserve"> jud. Neamţ,</w:t>
      </w:r>
      <w:r>
        <w:rPr>
          <w:lang w:val="it-IT"/>
        </w:rPr>
        <w:t xml:space="preserve"> </w:t>
      </w:r>
      <w:r w:rsidR="002D12A1">
        <w:rPr>
          <w:lang w:val="it-IT"/>
        </w:rPr>
        <w:t>datorită</w:t>
      </w:r>
      <w:r>
        <w:rPr>
          <w:lang w:val="it-IT"/>
        </w:rPr>
        <w:t xml:space="preserve"> pătrunderii printre barierele coborâte la trecerea de nivel cu calea ferată a unui autoturism care a acroşat ultimul vagon, din care s-a identificat scurgerea de substanţă inflamabilă, după parcurgerea a 40 de km</w:t>
      </w:r>
      <w:r w:rsidR="002D12A1">
        <w:rPr>
          <w:lang w:val="it-IT"/>
        </w:rPr>
        <w:t>, pînă la gara următoare de pe traseu</w:t>
      </w:r>
      <w:r>
        <w:rPr>
          <w:lang w:val="it-IT"/>
        </w:rPr>
        <w:t xml:space="preserve">. </w:t>
      </w:r>
      <w:r w:rsidR="00535CE6">
        <w:rPr>
          <w:lang w:val="it-IT"/>
        </w:rPr>
        <w:t>Pompierii din cadrul ISU Bacău au intervenit pentru punerea în siguranţă a vagonului, cu o autospecial</w:t>
      </w:r>
      <w:r w:rsidR="001F2E42">
        <w:rPr>
          <w:lang w:val="it-IT"/>
        </w:rPr>
        <w:t>ă</w:t>
      </w:r>
      <w:r w:rsidR="00535CE6">
        <w:rPr>
          <w:lang w:val="it-IT"/>
        </w:rPr>
        <w:t xml:space="preserve"> cu apă şi spumă, la ora 03:20, în data de 30.01.2020.</w:t>
      </w:r>
      <w:r w:rsidR="001D2C7A">
        <w:rPr>
          <w:lang w:val="it-IT"/>
        </w:rPr>
        <w:t xml:space="preserve"> Traficul feroviar în zonă a fost reluat la ora 05.00</w:t>
      </w:r>
      <w:r w:rsidR="002D12A1">
        <w:rPr>
          <w:lang w:val="it-IT"/>
        </w:rPr>
        <w:t>, după punerea în siguranţă a garniturii feroviare</w:t>
      </w:r>
      <w:r w:rsidR="001D2C7A">
        <w:rPr>
          <w:lang w:val="it-IT"/>
        </w:rPr>
        <w:t>.</w:t>
      </w:r>
    </w:p>
    <w:p w:rsidR="00891DA0" w:rsidRPr="002A546C" w:rsidRDefault="00891DA0" w:rsidP="005850CE">
      <w:pPr>
        <w:pStyle w:val="ListParagraph"/>
        <w:spacing w:after="0"/>
        <w:ind w:left="1134" w:right="13"/>
        <w:rPr>
          <w:lang w:val="it-IT"/>
        </w:rPr>
      </w:pPr>
    </w:p>
    <w:p w:rsidR="005850CE" w:rsidRPr="00B82A7C" w:rsidRDefault="005850CE" w:rsidP="005850CE">
      <w:pPr>
        <w:pStyle w:val="ListParagraph"/>
        <w:numPr>
          <w:ilvl w:val="0"/>
          <w:numId w:val="2"/>
        </w:numPr>
        <w:tabs>
          <w:tab w:val="num" w:pos="709"/>
        </w:tabs>
        <w:spacing w:after="0"/>
        <w:ind w:left="1134" w:right="13" w:firstLine="0"/>
        <w:rPr>
          <w:b/>
          <w:lang w:val="ro-RO"/>
        </w:rPr>
      </w:pPr>
      <w:r w:rsidRPr="00B82A7C">
        <w:rPr>
          <w:b/>
          <w:lang w:val="ro-RO"/>
        </w:rPr>
        <w:t>În domeniul solului şi vegetaţiei</w:t>
      </w:r>
    </w:p>
    <w:p w:rsidR="00242A1A" w:rsidRDefault="009D2CF7" w:rsidP="00614F49">
      <w:pPr>
        <w:spacing w:after="0"/>
        <w:ind w:left="1170" w:right="13"/>
        <w:rPr>
          <w:lang w:val="ro-RO"/>
        </w:rPr>
      </w:pPr>
      <w:r w:rsidRPr="009D2CF7">
        <w:rPr>
          <w:lang w:val="ro-RO"/>
        </w:rPr>
        <w:lastRenderedPageBreak/>
        <w:t>Nu au fost semnalate evenimente deosebite, iar la nivelul fondului forestier de stat nu s-au înregistrat incendii sau doborâturi de vânt.</w:t>
      </w:r>
    </w:p>
    <w:p w:rsidR="007E641C" w:rsidRPr="00B82A7C" w:rsidRDefault="00B11151" w:rsidP="00614F49">
      <w:pPr>
        <w:spacing w:after="0"/>
        <w:ind w:left="1170" w:right="13"/>
        <w:rPr>
          <w:lang w:val="ro-RO"/>
        </w:rPr>
      </w:pPr>
      <w:r w:rsidRPr="00B82A7C">
        <w:rPr>
          <w:lang w:val="ro-RO"/>
        </w:rPr>
        <w:t xml:space="preserve"> </w:t>
      </w:r>
    </w:p>
    <w:p w:rsidR="00614F49" w:rsidRPr="00B82A7C" w:rsidRDefault="00614F49" w:rsidP="00614F49">
      <w:pPr>
        <w:spacing w:after="0"/>
        <w:ind w:left="1170" w:right="333" w:hanging="7"/>
        <w:rPr>
          <w:b/>
          <w:lang w:val="ro-RO"/>
        </w:rPr>
      </w:pPr>
      <w:r w:rsidRPr="00B82A7C">
        <w:rPr>
          <w:b/>
          <w:lang w:val="ro-RO"/>
        </w:rPr>
        <w:t xml:space="preserve">3. </w:t>
      </w:r>
      <w:r w:rsidRPr="00B82A7C">
        <w:rPr>
          <w:b/>
          <w:lang w:val="ro-RO"/>
        </w:rPr>
        <w:tab/>
        <w:t>În domeniul supravegherii radioactivităţii mediului</w:t>
      </w:r>
    </w:p>
    <w:p w:rsidR="00DA4EF8" w:rsidRDefault="00614F49" w:rsidP="00614F49">
      <w:pPr>
        <w:spacing w:after="0"/>
        <w:ind w:left="1170" w:right="333"/>
        <w:rPr>
          <w:lang w:val="ro-RO"/>
        </w:rPr>
      </w:pPr>
      <w:r w:rsidRPr="00B82A7C">
        <w:rPr>
          <w:lang w:val="ro-RO"/>
        </w:rPr>
        <w:t xml:space="preserve">Menţionăm că pentru factorii de mediu urmăriţi nu s-au înregistrat depăşiri ale limitelor de avertizare/alarmare în </w:t>
      </w:r>
      <w:r w:rsidRPr="00B82A7C">
        <w:rPr>
          <w:lang w:val="it-IT"/>
        </w:rPr>
        <w:t xml:space="preserve">intervalul </w:t>
      </w:r>
      <w:r w:rsidR="009D2CF7">
        <w:rPr>
          <w:lang w:val="it-IT"/>
        </w:rPr>
        <w:t>2</w:t>
      </w:r>
      <w:r w:rsidR="00FC5E0E">
        <w:rPr>
          <w:lang w:val="it-IT"/>
        </w:rPr>
        <w:t>9</w:t>
      </w:r>
      <w:r w:rsidRPr="00B82A7C">
        <w:rPr>
          <w:lang w:val="it-IT"/>
        </w:rPr>
        <w:t>-</w:t>
      </w:r>
      <w:r w:rsidR="009D2CF7">
        <w:rPr>
          <w:lang w:val="it-IT"/>
        </w:rPr>
        <w:t>3</w:t>
      </w:r>
      <w:r w:rsidR="00FC5E0E">
        <w:rPr>
          <w:lang w:val="it-IT"/>
        </w:rPr>
        <w:t>0</w:t>
      </w:r>
      <w:r w:rsidRPr="00B82A7C">
        <w:rPr>
          <w:lang w:val="it-IT"/>
        </w:rPr>
        <w:t>.</w:t>
      </w:r>
      <w:r w:rsidR="00FC5E0E">
        <w:rPr>
          <w:lang w:val="it-IT"/>
        </w:rPr>
        <w:t>01</w:t>
      </w:r>
      <w:r w:rsidRPr="00B82A7C">
        <w:rPr>
          <w:lang w:val="it-IT"/>
        </w:rPr>
        <w:t>.20</w:t>
      </w:r>
      <w:r w:rsidR="00FC5E0E">
        <w:rPr>
          <w:lang w:val="it-IT"/>
        </w:rPr>
        <w:t>20</w:t>
      </w:r>
      <w:r w:rsidRPr="00B82A7C">
        <w:rPr>
          <w:lang w:val="it-IT"/>
        </w:rPr>
        <w:t xml:space="preserve"> </w:t>
      </w:r>
      <w:r w:rsidRPr="00B82A7C">
        <w:rPr>
          <w:lang w:val="ro-RO"/>
        </w:rPr>
        <w:t>şi nu s-au semnalat evenimente deosebite. Parametrii constataţi la staţiile de pe teritoriul României s-au situat în limitele fondului natural.</w:t>
      </w:r>
    </w:p>
    <w:p w:rsidR="00321BB6" w:rsidRPr="00B82A7C" w:rsidRDefault="00321BB6" w:rsidP="00614F49">
      <w:pPr>
        <w:spacing w:after="0"/>
        <w:ind w:left="1170" w:right="333"/>
        <w:rPr>
          <w:lang w:val="ro-RO"/>
        </w:rPr>
      </w:pPr>
    </w:p>
    <w:p w:rsidR="005850CE" w:rsidRPr="00B82A7C" w:rsidRDefault="005850CE" w:rsidP="005850CE">
      <w:pPr>
        <w:pStyle w:val="ListParagraph"/>
        <w:numPr>
          <w:ilvl w:val="0"/>
          <w:numId w:val="2"/>
        </w:numPr>
        <w:tabs>
          <w:tab w:val="num" w:pos="709"/>
        </w:tabs>
        <w:spacing w:after="0"/>
        <w:ind w:left="1134" w:right="13" w:firstLine="0"/>
        <w:rPr>
          <w:b/>
          <w:noProof/>
          <w:lang w:val="ro-RO"/>
        </w:rPr>
      </w:pPr>
      <w:r w:rsidRPr="00B82A7C">
        <w:rPr>
          <w:b/>
          <w:lang w:val="ro-RO"/>
        </w:rPr>
        <w:t>Î</w:t>
      </w:r>
      <w:r w:rsidRPr="00B82A7C">
        <w:rPr>
          <w:b/>
          <w:noProof/>
          <w:lang w:val="ro-RO"/>
        </w:rPr>
        <w:t>n municipiul Bucureşti</w:t>
      </w:r>
    </w:p>
    <w:p w:rsidR="005850CE" w:rsidRDefault="007F723D" w:rsidP="007C6C58">
      <w:pPr>
        <w:tabs>
          <w:tab w:val="num" w:pos="709"/>
        </w:tabs>
        <w:spacing w:after="0"/>
        <w:ind w:left="1134" w:right="13"/>
        <w:rPr>
          <w:lang w:val="ro-RO"/>
        </w:rPr>
      </w:pPr>
      <w:r w:rsidRPr="007F723D">
        <w:rPr>
          <w:lang w:val="ro-RO"/>
        </w:rPr>
        <w:t>În ultimele 24 de ore, sistemul de monitorizare a calităţii aerului în municipiul Bucureşti nu a semnalat depăşiri ale pragurilor de informare şi alertă.</w:t>
      </w:r>
    </w:p>
    <w:p w:rsidR="00635756" w:rsidRDefault="00635756" w:rsidP="007C6C58">
      <w:pPr>
        <w:tabs>
          <w:tab w:val="num" w:pos="709"/>
        </w:tabs>
        <w:spacing w:after="0"/>
        <w:ind w:left="1134" w:right="13"/>
        <w:rPr>
          <w:lang w:val="ro-RO"/>
        </w:rPr>
      </w:pPr>
    </w:p>
    <w:p w:rsidR="000D698C" w:rsidRDefault="000D698C" w:rsidP="005850CE">
      <w:pPr>
        <w:tabs>
          <w:tab w:val="num" w:pos="709"/>
        </w:tabs>
        <w:spacing w:after="0"/>
        <w:ind w:left="1134" w:right="13"/>
        <w:rPr>
          <w:noProof/>
          <w:lang w:val="ro-RO"/>
        </w:rPr>
      </w:pPr>
    </w:p>
    <w:p w:rsidR="00BA123D" w:rsidRDefault="00BA123D" w:rsidP="005850CE">
      <w:pPr>
        <w:tabs>
          <w:tab w:val="num" w:pos="709"/>
        </w:tabs>
        <w:spacing w:after="0"/>
        <w:ind w:left="1134" w:right="13"/>
        <w:rPr>
          <w:noProof/>
          <w:lang w:val="ro-RO"/>
        </w:rPr>
      </w:pPr>
    </w:p>
    <w:p w:rsidR="00BA123D" w:rsidRDefault="00BA123D" w:rsidP="005850CE">
      <w:pPr>
        <w:tabs>
          <w:tab w:val="num" w:pos="709"/>
        </w:tabs>
        <w:spacing w:after="0"/>
        <w:ind w:left="1134" w:right="13"/>
        <w:rPr>
          <w:noProof/>
          <w:lang w:val="ro-RO"/>
        </w:rPr>
      </w:pPr>
    </w:p>
    <w:p w:rsidR="00BA123D" w:rsidRPr="00B82A7C" w:rsidRDefault="00BA123D" w:rsidP="005850CE">
      <w:pPr>
        <w:tabs>
          <w:tab w:val="num" w:pos="709"/>
        </w:tabs>
        <w:spacing w:after="0"/>
        <w:ind w:left="1134" w:right="13"/>
        <w:rPr>
          <w:noProof/>
          <w:lang w:val="ro-RO"/>
        </w:rPr>
      </w:pPr>
      <w:r>
        <w:rPr>
          <w:noProof/>
          <w:lang w:val="ro-RO"/>
        </w:rPr>
        <w:t>DIRECȚIA DE COMUNICARE ȘI RESURSE UMANE</w:t>
      </w:r>
      <w:bookmarkStart w:id="0" w:name="_GoBack"/>
      <w:bookmarkEnd w:id="0"/>
    </w:p>
    <w:sectPr w:rsidR="00BA123D" w:rsidRPr="00B82A7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0C" w:rsidRDefault="005D360C" w:rsidP="00CD5B3B">
      <w:r>
        <w:separator/>
      </w:r>
    </w:p>
  </w:endnote>
  <w:endnote w:type="continuationSeparator" w:id="0">
    <w:p w:rsidR="005D360C" w:rsidRDefault="005D360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0C" w:rsidRDefault="005D360C" w:rsidP="00CD5B3B">
      <w:r>
        <w:separator/>
      </w:r>
    </w:p>
  </w:footnote>
  <w:footnote w:type="continuationSeparator" w:id="0">
    <w:p w:rsidR="005D360C" w:rsidRDefault="005D360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BA123D">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hybridMultilevel"/>
    <w:tmpl w:val="0090EF5E"/>
    <w:lvl w:ilvl="0" w:tplc="DF927FCA">
      <w:start w:val="1"/>
      <w:numFmt w:val="decimal"/>
      <w:lvlText w:val="%1."/>
      <w:lvlJc w:val="left"/>
      <w:pPr>
        <w:ind w:left="1440" w:hanging="360"/>
      </w:pPr>
      <w:rPr>
        <w:rFonts w:cs="Arial-BoldMT"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2FC4"/>
    <w:rsid w:val="000031AE"/>
    <w:rsid w:val="00004505"/>
    <w:rsid w:val="00004E35"/>
    <w:rsid w:val="00006208"/>
    <w:rsid w:val="000063EB"/>
    <w:rsid w:val="00007A24"/>
    <w:rsid w:val="00007D7C"/>
    <w:rsid w:val="000112D6"/>
    <w:rsid w:val="0001143A"/>
    <w:rsid w:val="0001285D"/>
    <w:rsid w:val="00012F60"/>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4F4"/>
    <w:rsid w:val="0003493D"/>
    <w:rsid w:val="00035567"/>
    <w:rsid w:val="00035E96"/>
    <w:rsid w:val="000360BF"/>
    <w:rsid w:val="00037B91"/>
    <w:rsid w:val="000403B6"/>
    <w:rsid w:val="0004086B"/>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D6"/>
    <w:rsid w:val="00083494"/>
    <w:rsid w:val="00084702"/>
    <w:rsid w:val="000945B2"/>
    <w:rsid w:val="0009470B"/>
    <w:rsid w:val="000959BE"/>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5D74"/>
    <w:rsid w:val="0011764C"/>
    <w:rsid w:val="00120341"/>
    <w:rsid w:val="00120594"/>
    <w:rsid w:val="0012092D"/>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388"/>
    <w:rsid w:val="00150A53"/>
    <w:rsid w:val="00150B96"/>
    <w:rsid w:val="00152790"/>
    <w:rsid w:val="00154AB3"/>
    <w:rsid w:val="00156082"/>
    <w:rsid w:val="00160A8A"/>
    <w:rsid w:val="001631FF"/>
    <w:rsid w:val="00163A93"/>
    <w:rsid w:val="00164721"/>
    <w:rsid w:val="001660FD"/>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57CC"/>
    <w:rsid w:val="001B707F"/>
    <w:rsid w:val="001B79B3"/>
    <w:rsid w:val="001B7F3B"/>
    <w:rsid w:val="001C1A09"/>
    <w:rsid w:val="001C20BC"/>
    <w:rsid w:val="001C3DF6"/>
    <w:rsid w:val="001C4E37"/>
    <w:rsid w:val="001C5ADE"/>
    <w:rsid w:val="001D08FF"/>
    <w:rsid w:val="001D1CC8"/>
    <w:rsid w:val="001D2971"/>
    <w:rsid w:val="001D2C7A"/>
    <w:rsid w:val="001D2D35"/>
    <w:rsid w:val="001D31A0"/>
    <w:rsid w:val="001D3447"/>
    <w:rsid w:val="001D41CB"/>
    <w:rsid w:val="001D4A41"/>
    <w:rsid w:val="001D4A9C"/>
    <w:rsid w:val="001D5172"/>
    <w:rsid w:val="001D6818"/>
    <w:rsid w:val="001D69EC"/>
    <w:rsid w:val="001D7A6E"/>
    <w:rsid w:val="001E0AF7"/>
    <w:rsid w:val="001E18F8"/>
    <w:rsid w:val="001E2FBF"/>
    <w:rsid w:val="001E3500"/>
    <w:rsid w:val="001E3C4A"/>
    <w:rsid w:val="001E3FCD"/>
    <w:rsid w:val="001E4C49"/>
    <w:rsid w:val="001E5D8E"/>
    <w:rsid w:val="001E7028"/>
    <w:rsid w:val="001E7331"/>
    <w:rsid w:val="001E7725"/>
    <w:rsid w:val="001F1066"/>
    <w:rsid w:val="001F205F"/>
    <w:rsid w:val="001F208F"/>
    <w:rsid w:val="001F2E42"/>
    <w:rsid w:val="001F3B8F"/>
    <w:rsid w:val="001F4BBB"/>
    <w:rsid w:val="001F51DD"/>
    <w:rsid w:val="001F5FF7"/>
    <w:rsid w:val="001F7370"/>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77C6E"/>
    <w:rsid w:val="00284BE2"/>
    <w:rsid w:val="00286E77"/>
    <w:rsid w:val="00287077"/>
    <w:rsid w:val="00287B10"/>
    <w:rsid w:val="0029013F"/>
    <w:rsid w:val="002905B4"/>
    <w:rsid w:val="00290CEC"/>
    <w:rsid w:val="00291BEE"/>
    <w:rsid w:val="00293535"/>
    <w:rsid w:val="00294944"/>
    <w:rsid w:val="00294D46"/>
    <w:rsid w:val="002955ED"/>
    <w:rsid w:val="00295882"/>
    <w:rsid w:val="002958B8"/>
    <w:rsid w:val="002A0733"/>
    <w:rsid w:val="002A108B"/>
    <w:rsid w:val="002A15CB"/>
    <w:rsid w:val="002A3702"/>
    <w:rsid w:val="002A3ED9"/>
    <w:rsid w:val="002A3EDE"/>
    <w:rsid w:val="002A4A22"/>
    <w:rsid w:val="002A5029"/>
    <w:rsid w:val="002A546C"/>
    <w:rsid w:val="002A5742"/>
    <w:rsid w:val="002A6238"/>
    <w:rsid w:val="002A7608"/>
    <w:rsid w:val="002A7AE0"/>
    <w:rsid w:val="002B0919"/>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2A1"/>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4CD2"/>
    <w:rsid w:val="002E6FE9"/>
    <w:rsid w:val="002E75C1"/>
    <w:rsid w:val="002E775A"/>
    <w:rsid w:val="002F229D"/>
    <w:rsid w:val="002F4574"/>
    <w:rsid w:val="002F4AE6"/>
    <w:rsid w:val="002F57F5"/>
    <w:rsid w:val="002F62D2"/>
    <w:rsid w:val="002F65F6"/>
    <w:rsid w:val="002F7907"/>
    <w:rsid w:val="0030153D"/>
    <w:rsid w:val="0030218C"/>
    <w:rsid w:val="00304338"/>
    <w:rsid w:val="003047DB"/>
    <w:rsid w:val="00304C74"/>
    <w:rsid w:val="00305790"/>
    <w:rsid w:val="00306877"/>
    <w:rsid w:val="003070E3"/>
    <w:rsid w:val="00310C23"/>
    <w:rsid w:val="00311BDE"/>
    <w:rsid w:val="00313AC3"/>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4198F"/>
    <w:rsid w:val="00341D2A"/>
    <w:rsid w:val="00344487"/>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19E4"/>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925"/>
    <w:rsid w:val="00384231"/>
    <w:rsid w:val="00384BEF"/>
    <w:rsid w:val="003851F0"/>
    <w:rsid w:val="0038533C"/>
    <w:rsid w:val="00385410"/>
    <w:rsid w:val="00386FA1"/>
    <w:rsid w:val="00390C6C"/>
    <w:rsid w:val="003914F5"/>
    <w:rsid w:val="00391824"/>
    <w:rsid w:val="00394C29"/>
    <w:rsid w:val="00395FF4"/>
    <w:rsid w:val="00396650"/>
    <w:rsid w:val="003A0197"/>
    <w:rsid w:val="003A03F9"/>
    <w:rsid w:val="003A0BA6"/>
    <w:rsid w:val="003A0DBF"/>
    <w:rsid w:val="003A1A7B"/>
    <w:rsid w:val="003A2156"/>
    <w:rsid w:val="003A2BE5"/>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03"/>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C1F"/>
    <w:rsid w:val="004B5036"/>
    <w:rsid w:val="004B6AEB"/>
    <w:rsid w:val="004B6F8A"/>
    <w:rsid w:val="004B7791"/>
    <w:rsid w:val="004B78CC"/>
    <w:rsid w:val="004C05D7"/>
    <w:rsid w:val="004C51BE"/>
    <w:rsid w:val="004C665E"/>
    <w:rsid w:val="004C6E5C"/>
    <w:rsid w:val="004D1A09"/>
    <w:rsid w:val="004D3FFC"/>
    <w:rsid w:val="004D6136"/>
    <w:rsid w:val="004D74CC"/>
    <w:rsid w:val="004E0837"/>
    <w:rsid w:val="004E2165"/>
    <w:rsid w:val="004E49E5"/>
    <w:rsid w:val="004E4EBA"/>
    <w:rsid w:val="004E4F26"/>
    <w:rsid w:val="004E4F41"/>
    <w:rsid w:val="004E5BD7"/>
    <w:rsid w:val="004E6D9A"/>
    <w:rsid w:val="004E7142"/>
    <w:rsid w:val="004F1A7B"/>
    <w:rsid w:val="004F1DC3"/>
    <w:rsid w:val="004F423E"/>
    <w:rsid w:val="004F70B6"/>
    <w:rsid w:val="0050009C"/>
    <w:rsid w:val="0050196D"/>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6A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5CE6"/>
    <w:rsid w:val="005363B3"/>
    <w:rsid w:val="00536781"/>
    <w:rsid w:val="005370F9"/>
    <w:rsid w:val="00537992"/>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B8D"/>
    <w:rsid w:val="00586FB4"/>
    <w:rsid w:val="005876B5"/>
    <w:rsid w:val="0058799C"/>
    <w:rsid w:val="005900B0"/>
    <w:rsid w:val="0059048A"/>
    <w:rsid w:val="00594C74"/>
    <w:rsid w:val="00595002"/>
    <w:rsid w:val="0059640E"/>
    <w:rsid w:val="00597778"/>
    <w:rsid w:val="005A0053"/>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DBB"/>
    <w:rsid w:val="005C5BB9"/>
    <w:rsid w:val="005C6778"/>
    <w:rsid w:val="005C729C"/>
    <w:rsid w:val="005D0B3C"/>
    <w:rsid w:val="005D3323"/>
    <w:rsid w:val="005D360C"/>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4122"/>
    <w:rsid w:val="00625645"/>
    <w:rsid w:val="00625713"/>
    <w:rsid w:val="00625801"/>
    <w:rsid w:val="0062798E"/>
    <w:rsid w:val="00630C2E"/>
    <w:rsid w:val="006318E4"/>
    <w:rsid w:val="00631E16"/>
    <w:rsid w:val="00632685"/>
    <w:rsid w:val="00635756"/>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4B67"/>
    <w:rsid w:val="006B51DC"/>
    <w:rsid w:val="006B528B"/>
    <w:rsid w:val="006B557D"/>
    <w:rsid w:val="006B5B2C"/>
    <w:rsid w:val="006B68DA"/>
    <w:rsid w:val="006C03A7"/>
    <w:rsid w:val="006C0615"/>
    <w:rsid w:val="006C2424"/>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56D"/>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B1B"/>
    <w:rsid w:val="007345D6"/>
    <w:rsid w:val="00734BB2"/>
    <w:rsid w:val="0073572E"/>
    <w:rsid w:val="0073603A"/>
    <w:rsid w:val="00740044"/>
    <w:rsid w:val="00741F14"/>
    <w:rsid w:val="0074217C"/>
    <w:rsid w:val="00742A7C"/>
    <w:rsid w:val="0074450E"/>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7E5E"/>
    <w:rsid w:val="00777F71"/>
    <w:rsid w:val="007813F3"/>
    <w:rsid w:val="007856F1"/>
    <w:rsid w:val="00785C7C"/>
    <w:rsid w:val="00786218"/>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4A2"/>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C58"/>
    <w:rsid w:val="007C6DFA"/>
    <w:rsid w:val="007C7B47"/>
    <w:rsid w:val="007C7C1A"/>
    <w:rsid w:val="007D0E59"/>
    <w:rsid w:val="007D177A"/>
    <w:rsid w:val="007D2550"/>
    <w:rsid w:val="007D384C"/>
    <w:rsid w:val="007D5D44"/>
    <w:rsid w:val="007E1744"/>
    <w:rsid w:val="007E1DB1"/>
    <w:rsid w:val="007E297F"/>
    <w:rsid w:val="007E29CE"/>
    <w:rsid w:val="007E3D99"/>
    <w:rsid w:val="007E4540"/>
    <w:rsid w:val="007E4D7B"/>
    <w:rsid w:val="007E59EF"/>
    <w:rsid w:val="007E6374"/>
    <w:rsid w:val="007E641C"/>
    <w:rsid w:val="007E7884"/>
    <w:rsid w:val="007E7A0F"/>
    <w:rsid w:val="007F723D"/>
    <w:rsid w:val="007F73C6"/>
    <w:rsid w:val="007F7D38"/>
    <w:rsid w:val="008005AA"/>
    <w:rsid w:val="00802717"/>
    <w:rsid w:val="00802AED"/>
    <w:rsid w:val="008033D2"/>
    <w:rsid w:val="00803845"/>
    <w:rsid w:val="00805554"/>
    <w:rsid w:val="00806B42"/>
    <w:rsid w:val="00806C3A"/>
    <w:rsid w:val="00807664"/>
    <w:rsid w:val="00807B51"/>
    <w:rsid w:val="00810043"/>
    <w:rsid w:val="0081081C"/>
    <w:rsid w:val="008126EA"/>
    <w:rsid w:val="00812DC1"/>
    <w:rsid w:val="00813287"/>
    <w:rsid w:val="0081339F"/>
    <w:rsid w:val="00814465"/>
    <w:rsid w:val="008152EF"/>
    <w:rsid w:val="00816F6E"/>
    <w:rsid w:val="008214D5"/>
    <w:rsid w:val="00822CFA"/>
    <w:rsid w:val="00823774"/>
    <w:rsid w:val="008243E2"/>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476AE"/>
    <w:rsid w:val="00851665"/>
    <w:rsid w:val="00851865"/>
    <w:rsid w:val="00851F23"/>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37EE"/>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3CC4"/>
    <w:rsid w:val="008D3D34"/>
    <w:rsid w:val="008D6206"/>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5EC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76E1C"/>
    <w:rsid w:val="00980F26"/>
    <w:rsid w:val="00981066"/>
    <w:rsid w:val="00981560"/>
    <w:rsid w:val="0098180C"/>
    <w:rsid w:val="00983C44"/>
    <w:rsid w:val="00983F34"/>
    <w:rsid w:val="009846CB"/>
    <w:rsid w:val="0098540F"/>
    <w:rsid w:val="0098630B"/>
    <w:rsid w:val="009866BF"/>
    <w:rsid w:val="00986AC2"/>
    <w:rsid w:val="00986E32"/>
    <w:rsid w:val="00986EBD"/>
    <w:rsid w:val="00987AC3"/>
    <w:rsid w:val="00987BE6"/>
    <w:rsid w:val="009909FB"/>
    <w:rsid w:val="00991397"/>
    <w:rsid w:val="00991900"/>
    <w:rsid w:val="0099193B"/>
    <w:rsid w:val="00992B6F"/>
    <w:rsid w:val="00992EB8"/>
    <w:rsid w:val="009934F7"/>
    <w:rsid w:val="00993E84"/>
    <w:rsid w:val="009945A1"/>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44EC"/>
    <w:rsid w:val="009B6410"/>
    <w:rsid w:val="009B6F2A"/>
    <w:rsid w:val="009B7650"/>
    <w:rsid w:val="009C0F2B"/>
    <w:rsid w:val="009C1FC9"/>
    <w:rsid w:val="009C3164"/>
    <w:rsid w:val="009C4000"/>
    <w:rsid w:val="009C423E"/>
    <w:rsid w:val="009C4D40"/>
    <w:rsid w:val="009C7C52"/>
    <w:rsid w:val="009D0E4A"/>
    <w:rsid w:val="009D1AB7"/>
    <w:rsid w:val="009D2CF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4F1A"/>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73"/>
    <w:rsid w:val="00AF2ED8"/>
    <w:rsid w:val="00AF3F1E"/>
    <w:rsid w:val="00AF5083"/>
    <w:rsid w:val="00AF5EF2"/>
    <w:rsid w:val="00AF7304"/>
    <w:rsid w:val="00B0176A"/>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2A7C"/>
    <w:rsid w:val="00B83E9F"/>
    <w:rsid w:val="00B851A6"/>
    <w:rsid w:val="00B86A2B"/>
    <w:rsid w:val="00B87632"/>
    <w:rsid w:val="00B906E1"/>
    <w:rsid w:val="00B90AFC"/>
    <w:rsid w:val="00B91812"/>
    <w:rsid w:val="00B93C40"/>
    <w:rsid w:val="00B942A7"/>
    <w:rsid w:val="00BA0475"/>
    <w:rsid w:val="00BA123D"/>
    <w:rsid w:val="00BA2280"/>
    <w:rsid w:val="00BA2A35"/>
    <w:rsid w:val="00BA2E61"/>
    <w:rsid w:val="00BA3A46"/>
    <w:rsid w:val="00BA4343"/>
    <w:rsid w:val="00BA4E12"/>
    <w:rsid w:val="00BA5237"/>
    <w:rsid w:val="00BA5F22"/>
    <w:rsid w:val="00BA60B0"/>
    <w:rsid w:val="00BA61D7"/>
    <w:rsid w:val="00BA6B72"/>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7394"/>
    <w:rsid w:val="00BD7EC1"/>
    <w:rsid w:val="00BE016B"/>
    <w:rsid w:val="00BE021B"/>
    <w:rsid w:val="00BE1248"/>
    <w:rsid w:val="00BE2542"/>
    <w:rsid w:val="00BE4107"/>
    <w:rsid w:val="00BE698A"/>
    <w:rsid w:val="00BE72DE"/>
    <w:rsid w:val="00BE7A71"/>
    <w:rsid w:val="00BE7E95"/>
    <w:rsid w:val="00BF012D"/>
    <w:rsid w:val="00BF440A"/>
    <w:rsid w:val="00BF581A"/>
    <w:rsid w:val="00BF705E"/>
    <w:rsid w:val="00BF723D"/>
    <w:rsid w:val="00C005FB"/>
    <w:rsid w:val="00C02204"/>
    <w:rsid w:val="00C023B1"/>
    <w:rsid w:val="00C02BAB"/>
    <w:rsid w:val="00C02ECB"/>
    <w:rsid w:val="00C048DF"/>
    <w:rsid w:val="00C059F3"/>
    <w:rsid w:val="00C05EFE"/>
    <w:rsid w:val="00C05F49"/>
    <w:rsid w:val="00C06FCD"/>
    <w:rsid w:val="00C105AC"/>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7C1"/>
    <w:rsid w:val="00C379C9"/>
    <w:rsid w:val="00C37DF1"/>
    <w:rsid w:val="00C409D1"/>
    <w:rsid w:val="00C41CCE"/>
    <w:rsid w:val="00C4257F"/>
    <w:rsid w:val="00C426B8"/>
    <w:rsid w:val="00C43091"/>
    <w:rsid w:val="00C4324F"/>
    <w:rsid w:val="00C437F5"/>
    <w:rsid w:val="00C43D1B"/>
    <w:rsid w:val="00C43DDC"/>
    <w:rsid w:val="00C44C45"/>
    <w:rsid w:val="00C45799"/>
    <w:rsid w:val="00C46224"/>
    <w:rsid w:val="00C476ED"/>
    <w:rsid w:val="00C51C6C"/>
    <w:rsid w:val="00C52118"/>
    <w:rsid w:val="00C54B9F"/>
    <w:rsid w:val="00C566A1"/>
    <w:rsid w:val="00C626EC"/>
    <w:rsid w:val="00C62BFE"/>
    <w:rsid w:val="00C641F0"/>
    <w:rsid w:val="00C6434A"/>
    <w:rsid w:val="00C64A8F"/>
    <w:rsid w:val="00C65342"/>
    <w:rsid w:val="00C654E5"/>
    <w:rsid w:val="00C65F2E"/>
    <w:rsid w:val="00C66F28"/>
    <w:rsid w:val="00C7020C"/>
    <w:rsid w:val="00C71114"/>
    <w:rsid w:val="00C72146"/>
    <w:rsid w:val="00C724C4"/>
    <w:rsid w:val="00C72F53"/>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570A"/>
    <w:rsid w:val="00C97AC9"/>
    <w:rsid w:val="00CA0442"/>
    <w:rsid w:val="00CA1E59"/>
    <w:rsid w:val="00CA2B2F"/>
    <w:rsid w:val="00CA32B1"/>
    <w:rsid w:val="00CA481D"/>
    <w:rsid w:val="00CA56DC"/>
    <w:rsid w:val="00CA65BB"/>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2971"/>
    <w:rsid w:val="00CD45C8"/>
    <w:rsid w:val="00CD474D"/>
    <w:rsid w:val="00CD57DE"/>
    <w:rsid w:val="00CD5B3B"/>
    <w:rsid w:val="00CD694D"/>
    <w:rsid w:val="00CD6DE4"/>
    <w:rsid w:val="00CD738F"/>
    <w:rsid w:val="00CE0335"/>
    <w:rsid w:val="00CE08FB"/>
    <w:rsid w:val="00CE099D"/>
    <w:rsid w:val="00CE14C3"/>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915"/>
    <w:rsid w:val="00D1696B"/>
    <w:rsid w:val="00D179BA"/>
    <w:rsid w:val="00D2010B"/>
    <w:rsid w:val="00D208B8"/>
    <w:rsid w:val="00D21FBD"/>
    <w:rsid w:val="00D23A81"/>
    <w:rsid w:val="00D25319"/>
    <w:rsid w:val="00D25DAD"/>
    <w:rsid w:val="00D263F7"/>
    <w:rsid w:val="00D278FD"/>
    <w:rsid w:val="00D27D1A"/>
    <w:rsid w:val="00D27E40"/>
    <w:rsid w:val="00D30653"/>
    <w:rsid w:val="00D30710"/>
    <w:rsid w:val="00D30742"/>
    <w:rsid w:val="00D30B3F"/>
    <w:rsid w:val="00D315FB"/>
    <w:rsid w:val="00D32951"/>
    <w:rsid w:val="00D33213"/>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260C"/>
    <w:rsid w:val="00D63AB2"/>
    <w:rsid w:val="00D645EB"/>
    <w:rsid w:val="00D64B18"/>
    <w:rsid w:val="00D64CB2"/>
    <w:rsid w:val="00D656C7"/>
    <w:rsid w:val="00D66691"/>
    <w:rsid w:val="00D66757"/>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35E"/>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1FB1"/>
    <w:rsid w:val="00DA2978"/>
    <w:rsid w:val="00DA303D"/>
    <w:rsid w:val="00DA464D"/>
    <w:rsid w:val="00DA47F3"/>
    <w:rsid w:val="00DA4EF8"/>
    <w:rsid w:val="00DA5505"/>
    <w:rsid w:val="00DA5E78"/>
    <w:rsid w:val="00DA64B0"/>
    <w:rsid w:val="00DA7440"/>
    <w:rsid w:val="00DA78B2"/>
    <w:rsid w:val="00DB0D74"/>
    <w:rsid w:val="00DB1486"/>
    <w:rsid w:val="00DB1A37"/>
    <w:rsid w:val="00DB1E2F"/>
    <w:rsid w:val="00DB2767"/>
    <w:rsid w:val="00DB33AD"/>
    <w:rsid w:val="00DB3A6A"/>
    <w:rsid w:val="00DB3B01"/>
    <w:rsid w:val="00DB3B5B"/>
    <w:rsid w:val="00DB495F"/>
    <w:rsid w:val="00DB5513"/>
    <w:rsid w:val="00DB5837"/>
    <w:rsid w:val="00DB65E1"/>
    <w:rsid w:val="00DB6C0F"/>
    <w:rsid w:val="00DC0611"/>
    <w:rsid w:val="00DC068F"/>
    <w:rsid w:val="00DC06C1"/>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1F78"/>
    <w:rsid w:val="00E44E45"/>
    <w:rsid w:val="00E47D3F"/>
    <w:rsid w:val="00E50FD6"/>
    <w:rsid w:val="00E51008"/>
    <w:rsid w:val="00E517AE"/>
    <w:rsid w:val="00E51B36"/>
    <w:rsid w:val="00E5250D"/>
    <w:rsid w:val="00E5270A"/>
    <w:rsid w:val="00E53079"/>
    <w:rsid w:val="00E5433D"/>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6B21"/>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3B8"/>
    <w:rsid w:val="00ED15BA"/>
    <w:rsid w:val="00ED2F0E"/>
    <w:rsid w:val="00ED4397"/>
    <w:rsid w:val="00ED50C3"/>
    <w:rsid w:val="00ED5E8A"/>
    <w:rsid w:val="00ED62F4"/>
    <w:rsid w:val="00EE0ACD"/>
    <w:rsid w:val="00EE0EE8"/>
    <w:rsid w:val="00EE14A2"/>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27D8E"/>
    <w:rsid w:val="00F30613"/>
    <w:rsid w:val="00F30CDF"/>
    <w:rsid w:val="00F33684"/>
    <w:rsid w:val="00F3434C"/>
    <w:rsid w:val="00F34DDB"/>
    <w:rsid w:val="00F35786"/>
    <w:rsid w:val="00F36C7D"/>
    <w:rsid w:val="00F3799D"/>
    <w:rsid w:val="00F41DB3"/>
    <w:rsid w:val="00F4200F"/>
    <w:rsid w:val="00F42A6F"/>
    <w:rsid w:val="00F42DEF"/>
    <w:rsid w:val="00F43A90"/>
    <w:rsid w:val="00F446F0"/>
    <w:rsid w:val="00F4562C"/>
    <w:rsid w:val="00F45D06"/>
    <w:rsid w:val="00F46EAE"/>
    <w:rsid w:val="00F4761A"/>
    <w:rsid w:val="00F50D5B"/>
    <w:rsid w:val="00F52814"/>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412"/>
    <w:rsid w:val="00F7063C"/>
    <w:rsid w:val="00F7109B"/>
    <w:rsid w:val="00F712AD"/>
    <w:rsid w:val="00F73D90"/>
    <w:rsid w:val="00F74DAE"/>
    <w:rsid w:val="00F76DB6"/>
    <w:rsid w:val="00F76FE0"/>
    <w:rsid w:val="00F77A16"/>
    <w:rsid w:val="00F804C3"/>
    <w:rsid w:val="00F811E6"/>
    <w:rsid w:val="00F8155D"/>
    <w:rsid w:val="00F819AE"/>
    <w:rsid w:val="00F81EE4"/>
    <w:rsid w:val="00F8240B"/>
    <w:rsid w:val="00F828F0"/>
    <w:rsid w:val="00F82ECB"/>
    <w:rsid w:val="00F8358F"/>
    <w:rsid w:val="00F83E58"/>
    <w:rsid w:val="00F84130"/>
    <w:rsid w:val="00F84CEE"/>
    <w:rsid w:val="00F86B54"/>
    <w:rsid w:val="00F87CC3"/>
    <w:rsid w:val="00F920F2"/>
    <w:rsid w:val="00F934ED"/>
    <w:rsid w:val="00F935E6"/>
    <w:rsid w:val="00F94719"/>
    <w:rsid w:val="00F94C19"/>
    <w:rsid w:val="00F94E2B"/>
    <w:rsid w:val="00F95677"/>
    <w:rsid w:val="00F957B6"/>
    <w:rsid w:val="00F95D4B"/>
    <w:rsid w:val="00F95E04"/>
    <w:rsid w:val="00F95E4E"/>
    <w:rsid w:val="00F96DE0"/>
    <w:rsid w:val="00FA089F"/>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C0DE6"/>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0469143">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2183773">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32A8-BAD6-4403-9626-2DB1703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838</TotalTime>
  <Pages>8</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80</cp:revision>
  <cp:lastPrinted>2019-12-26T05:52:00Z</cp:lastPrinted>
  <dcterms:created xsi:type="dcterms:W3CDTF">2020-01-30T14:48:00Z</dcterms:created>
  <dcterms:modified xsi:type="dcterms:W3CDTF">2020-01-31T06:51:00Z</dcterms:modified>
</cp:coreProperties>
</file>