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B7" w:rsidRPr="00B11645" w:rsidRDefault="00F82364" w:rsidP="00F775B4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B11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A</w:t>
      </w:r>
      <w:r w:rsidR="00B11645" w:rsidRPr="00B11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nexa</w:t>
      </w:r>
      <w:r w:rsidRPr="00B11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B11645" w:rsidRPr="00B11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nr. </w:t>
      </w:r>
      <w:r w:rsidR="00E657B7" w:rsidRPr="00B11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3</w:t>
      </w:r>
    </w:p>
    <w:p w:rsidR="00E657B7" w:rsidRPr="00B11645" w:rsidRDefault="00E657B7" w:rsidP="00E33B7A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E657B7" w:rsidRPr="00B11645" w:rsidRDefault="00E657B7" w:rsidP="00F775B4">
      <w:pPr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B116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INVENTARUL</w:t>
      </w:r>
    </w:p>
    <w:p w:rsidR="00E657B7" w:rsidRPr="00B11645" w:rsidRDefault="00E657B7" w:rsidP="00B11645">
      <w:pPr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E969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MĂSURILOR DE TRANSPARENŢĂ INSTITUŢIONALĂ ŞI DE PREVENIRE A CORUPŢIEI, PRECUM ŞI INDICATORII DE EVALUARE ÎN CADRUL M</w:t>
      </w:r>
      <w:r w:rsidR="00FD77E0" w:rsidRPr="00E969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INISTERULUI </w:t>
      </w:r>
      <w:r w:rsidRPr="00E969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AP</w:t>
      </w:r>
      <w:r w:rsidR="00FD77E0" w:rsidRPr="00E969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ELOR ȘI PĂDURILOR</w:t>
      </w:r>
    </w:p>
    <w:p w:rsidR="00CC3AC7" w:rsidRPr="00E969ED" w:rsidRDefault="00CC3AC7" w:rsidP="00E33B7A">
      <w:pPr>
        <w:ind w:firstLine="0"/>
        <w:rPr>
          <w:lang w:val="ro-RO"/>
        </w:rPr>
      </w:pPr>
    </w:p>
    <w:p w:rsidR="00E657B7" w:rsidRPr="00E969ED" w:rsidRDefault="00E657B7" w:rsidP="00E33B7A">
      <w:pPr>
        <w:ind w:firstLine="0"/>
        <w:rPr>
          <w:lang w:val="ro-RO"/>
        </w:rPr>
      </w:pPr>
    </w:p>
    <w:tbl>
      <w:tblPr>
        <w:tblStyle w:val="TableGrid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654"/>
        <w:gridCol w:w="2629"/>
        <w:gridCol w:w="2636"/>
        <w:gridCol w:w="2729"/>
        <w:gridCol w:w="1383"/>
      </w:tblGrid>
      <w:tr w:rsidR="00E657B7" w:rsidRPr="00E969ED" w:rsidTr="00A65669">
        <w:trPr>
          <w:cantSplit/>
        </w:trPr>
        <w:tc>
          <w:tcPr>
            <w:tcW w:w="654" w:type="dxa"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69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629" w:type="dxa"/>
            <w:vAlign w:val="center"/>
          </w:tcPr>
          <w:p w:rsidR="00E657B7" w:rsidRPr="00E969ED" w:rsidRDefault="00E657B7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Măsură preventivă</w:t>
            </w:r>
          </w:p>
        </w:tc>
        <w:tc>
          <w:tcPr>
            <w:tcW w:w="2636" w:type="dxa"/>
            <w:vAlign w:val="center"/>
          </w:tcPr>
          <w:p w:rsidR="00E657B7" w:rsidRPr="00E969ED" w:rsidRDefault="00E657B7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Sediul materiei</w:t>
            </w:r>
          </w:p>
        </w:tc>
        <w:tc>
          <w:tcPr>
            <w:tcW w:w="2729" w:type="dxa"/>
            <w:vAlign w:val="center"/>
          </w:tcPr>
          <w:p w:rsidR="00E657B7" w:rsidRPr="00E969ED" w:rsidRDefault="00E657B7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Indicatori de evaluare*</w:t>
            </w:r>
            <w:r w:rsidRPr="00E969E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(Indicatori minimali care măsoară, din punct de vedere cantitativ şi calitativ, gradul de implementare a standardelor legale de integritate)</w:t>
            </w:r>
          </w:p>
        </w:tc>
        <w:tc>
          <w:tcPr>
            <w:tcW w:w="1383" w:type="dxa"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69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Număr, durata, grad cunoaștere</w:t>
            </w:r>
            <w:r w:rsidR="00D05C6B" w:rsidRPr="00E969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valoare</w:t>
            </w:r>
            <w:r w:rsidR="000E3DBE" w:rsidRPr="00E969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în MAP</w:t>
            </w:r>
          </w:p>
        </w:tc>
      </w:tr>
      <w:tr w:rsidR="00E657B7" w:rsidRPr="00E969ED" w:rsidTr="00A65669">
        <w:tc>
          <w:tcPr>
            <w:tcW w:w="654" w:type="dxa"/>
            <w:vMerge w:val="restart"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69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2629" w:type="dxa"/>
            <w:vMerge w:val="restart"/>
          </w:tcPr>
          <w:p w:rsidR="00E657B7" w:rsidRPr="00E969ED" w:rsidRDefault="00E657B7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657B7" w:rsidRPr="00E969ED" w:rsidRDefault="00E657B7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657B7" w:rsidRPr="00E969ED" w:rsidRDefault="00D22464" w:rsidP="00D2246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Codul </w:t>
            </w:r>
            <w:r w:rsidR="00E657B7" w:rsidRPr="00E969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de conduită</w:t>
            </w:r>
          </w:p>
        </w:tc>
        <w:tc>
          <w:tcPr>
            <w:tcW w:w="2636" w:type="dxa"/>
            <w:vMerge w:val="restart"/>
          </w:tcPr>
          <w:p w:rsidR="001F3F46" w:rsidRDefault="00BA75FB" w:rsidP="00D22464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- </w:t>
            </w:r>
            <w:r w:rsidR="00E657B7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Legea nr. 7/2004 privind Codul de conduită a funcţionarilor publici, republicată</w:t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;</w:t>
            </w:r>
            <w:r w:rsidR="00E657B7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br/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- </w:t>
            </w:r>
            <w:r w:rsidR="00E657B7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Legea nr. 477/2004 privind Codul de conduită a personalului contractual din autorităţile şi instituţiile publice</w:t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;</w:t>
            </w:r>
          </w:p>
          <w:p w:rsidR="00E657B7" w:rsidRPr="00E969ED" w:rsidRDefault="001F3F46" w:rsidP="00D2246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Ordinul Secretarului </w:t>
            </w:r>
            <w:r w:rsidR="00E657B7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General al Guvernului</w:t>
            </w:r>
            <w:r w:rsidR="00E657B7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br/>
              <w:t>nr. 400/2015 pentru aprobarea Cod</w:t>
            </w:r>
            <w:r w:rsidR="00B116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ului controlului intern </w:t>
            </w:r>
            <w:r w:rsidR="00E657B7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managerial al entităţilor publice, cu modificările şi completările ulterioare</w:t>
            </w:r>
            <w:r w:rsidR="00E657B7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br/>
            </w:r>
            <w:r w:rsidR="00BA75FB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- </w:t>
            </w:r>
            <w:r w:rsidR="00E657B7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Ordine interne/Memorandumuri</w:t>
            </w:r>
            <w:r w:rsidR="00BA75FB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729" w:type="dxa"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 Sesizări privind încălcări ale normelor</w:t>
            </w:r>
          </w:p>
        </w:tc>
        <w:tc>
          <w:tcPr>
            <w:tcW w:w="1383" w:type="dxa"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657B7" w:rsidRPr="00E969ED" w:rsidTr="00A65669">
        <w:tc>
          <w:tcPr>
            <w:tcW w:w="654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 Sesizări în curs de soluţionare</w:t>
            </w:r>
          </w:p>
        </w:tc>
        <w:tc>
          <w:tcPr>
            <w:tcW w:w="1383" w:type="dxa"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657B7" w:rsidRPr="00E969ED" w:rsidTr="00A65669">
        <w:tc>
          <w:tcPr>
            <w:tcW w:w="654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3. Sesizări soluţionate</w:t>
            </w:r>
          </w:p>
        </w:tc>
        <w:tc>
          <w:tcPr>
            <w:tcW w:w="1383" w:type="dxa"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657B7" w:rsidRPr="00E969ED" w:rsidTr="00A65669">
        <w:tc>
          <w:tcPr>
            <w:tcW w:w="654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4. Durata procedurilor</w:t>
            </w:r>
          </w:p>
        </w:tc>
        <w:tc>
          <w:tcPr>
            <w:tcW w:w="1383" w:type="dxa"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657B7" w:rsidRPr="00E969ED" w:rsidTr="00A65669">
        <w:tc>
          <w:tcPr>
            <w:tcW w:w="654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657B7" w:rsidRPr="00E969ED" w:rsidRDefault="000E3DB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5. D</w:t>
            </w:r>
            <w:r w:rsidR="00E657B7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ecizii prin care s-a confirmat încălcarea normei</w:t>
            </w:r>
          </w:p>
        </w:tc>
        <w:tc>
          <w:tcPr>
            <w:tcW w:w="1383" w:type="dxa"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657B7" w:rsidRPr="00E969ED" w:rsidTr="00A65669">
        <w:tc>
          <w:tcPr>
            <w:tcW w:w="654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657B7" w:rsidRPr="00E969ED" w:rsidRDefault="000E3DB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6. M</w:t>
            </w:r>
            <w:r w:rsidR="00E657B7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ăsuri dispuse diferenţiate pe tipuri</w:t>
            </w:r>
            <w:r w:rsidR="00E657B7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br/>
            </w:r>
          </w:p>
        </w:tc>
        <w:tc>
          <w:tcPr>
            <w:tcW w:w="1383" w:type="dxa"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657B7" w:rsidRPr="00E969ED" w:rsidTr="00A65669">
        <w:tc>
          <w:tcPr>
            <w:tcW w:w="654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657B7" w:rsidRPr="00E969ED" w:rsidRDefault="000E3DB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7. D</w:t>
            </w:r>
            <w:r w:rsidR="00E657B7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ecizii ale comisiei anulate sau modificate în instanţă</w:t>
            </w:r>
          </w:p>
        </w:tc>
        <w:tc>
          <w:tcPr>
            <w:tcW w:w="1383" w:type="dxa"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657B7" w:rsidRPr="00E969ED" w:rsidTr="00A65669">
        <w:tc>
          <w:tcPr>
            <w:tcW w:w="654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8. Gradul de cunoaştere de către angajaţi a normelor (chestionare de evaluare)</w:t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br/>
            </w:r>
          </w:p>
        </w:tc>
        <w:tc>
          <w:tcPr>
            <w:tcW w:w="1383" w:type="dxa"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657B7" w:rsidRPr="00E969ED" w:rsidTr="00A65669">
        <w:tc>
          <w:tcPr>
            <w:tcW w:w="654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657B7" w:rsidRPr="00E969ED" w:rsidRDefault="000E3DB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9. A</w:t>
            </w:r>
            <w:r w:rsidR="00E657B7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ctivităţi de formare privind normele de conduită</w:t>
            </w:r>
          </w:p>
        </w:tc>
        <w:tc>
          <w:tcPr>
            <w:tcW w:w="1383" w:type="dxa"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657B7" w:rsidRPr="00E969ED" w:rsidTr="00A65669">
        <w:tc>
          <w:tcPr>
            <w:tcW w:w="654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657B7" w:rsidRPr="00E969ED" w:rsidRDefault="000E3DB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10. P</w:t>
            </w:r>
            <w:r w:rsidR="00E657B7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ersoane care au fost instruite prin intermediul acţiunilor de formare profesională</w:t>
            </w:r>
          </w:p>
        </w:tc>
        <w:tc>
          <w:tcPr>
            <w:tcW w:w="1383" w:type="dxa"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657B7" w:rsidRPr="00E969ED" w:rsidTr="00A65669">
        <w:tc>
          <w:tcPr>
            <w:tcW w:w="654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657B7" w:rsidRPr="00E969ED" w:rsidRDefault="000E3DB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11. M</w:t>
            </w:r>
            <w:r w:rsidR="00E657B7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ăsuri administrative adoptate pentru înlăturarea cauzelor sau circumstanţelor care au favorizat încălcarea normelor</w:t>
            </w:r>
          </w:p>
        </w:tc>
        <w:tc>
          <w:tcPr>
            <w:tcW w:w="1383" w:type="dxa"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657B7" w:rsidRPr="00E969ED" w:rsidTr="00A65669">
        <w:tc>
          <w:tcPr>
            <w:tcW w:w="654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657B7" w:rsidRPr="00E969ED" w:rsidRDefault="000E3DB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12. P</w:t>
            </w:r>
            <w:r w:rsidR="00E657B7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ersoane per instituţie care au săvârşit abateri disciplinare</w:t>
            </w:r>
          </w:p>
        </w:tc>
        <w:tc>
          <w:tcPr>
            <w:tcW w:w="1383" w:type="dxa"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657B7" w:rsidRPr="00E969ED" w:rsidTr="00A65669">
        <w:tc>
          <w:tcPr>
            <w:tcW w:w="654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657B7" w:rsidRPr="00E969ED" w:rsidRDefault="000E3DB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13. P</w:t>
            </w:r>
            <w:r w:rsidR="00E657B7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ersoane care au săvârşit în mod repetat abateri de la normele respective</w:t>
            </w:r>
            <w:r w:rsidR="00767503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1383" w:type="dxa"/>
          </w:tcPr>
          <w:p w:rsidR="00E657B7" w:rsidRPr="00E969ED" w:rsidRDefault="00E657B7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75FB" w:rsidRPr="00E969ED" w:rsidTr="00A65669">
        <w:tc>
          <w:tcPr>
            <w:tcW w:w="654" w:type="dxa"/>
            <w:vMerge w:val="restart"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2.</w:t>
            </w:r>
          </w:p>
        </w:tc>
        <w:tc>
          <w:tcPr>
            <w:tcW w:w="2629" w:type="dxa"/>
            <w:vMerge w:val="restart"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Declararea averilor</w:t>
            </w:r>
          </w:p>
        </w:tc>
        <w:tc>
          <w:tcPr>
            <w:tcW w:w="2636" w:type="dxa"/>
            <w:vMerge w:val="restart"/>
          </w:tcPr>
          <w:p w:rsidR="00BA75FB" w:rsidRPr="00E969ED" w:rsidRDefault="00BA75FB" w:rsidP="00E33B7A">
            <w:pPr>
              <w:pStyle w:val="ListParagraph"/>
              <w:numPr>
                <w:ilvl w:val="0"/>
                <w:numId w:val="1"/>
              </w:numPr>
              <w:tabs>
                <w:tab w:val="left" w:pos="276"/>
              </w:tabs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Legea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</w:t>
            </w:r>
            <w:r w:rsidR="0080048B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;</w:t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  <w:p w:rsidR="00BA75FB" w:rsidRPr="00E969ED" w:rsidRDefault="0080048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- </w:t>
            </w:r>
            <w:r w:rsidR="00BA75FB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Legea nr. 161/2003 privind unele măsuri pentru asigurarea transparenţei în exercitarea demnităţilor publice, a funcţiilor publice şi în mediul de afaceri, prevenirea şi sancţionarea corupţiei, cu modificările şi completările ulterioare</w:t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2729" w:type="dxa"/>
          </w:tcPr>
          <w:p w:rsidR="00BA75FB" w:rsidRPr="00E969ED" w:rsidRDefault="0080048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 P</w:t>
            </w:r>
            <w:r w:rsidR="00BA75FB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ersoane care au obligaţia depunerii declaraţiei de avere</w:t>
            </w:r>
          </w:p>
        </w:tc>
        <w:tc>
          <w:tcPr>
            <w:tcW w:w="1383" w:type="dxa"/>
          </w:tcPr>
          <w:p w:rsidR="00BA75FB" w:rsidRPr="00E969ED" w:rsidRDefault="00BA75FB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75FB" w:rsidRPr="00E969ED" w:rsidTr="00A65669">
        <w:tc>
          <w:tcPr>
            <w:tcW w:w="654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BA75FB" w:rsidRPr="00E969ED" w:rsidRDefault="0080048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 P</w:t>
            </w:r>
            <w:r w:rsidR="00BA75FB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ersoane care nu au depus în termen declaraţii de avere</w:t>
            </w:r>
          </w:p>
        </w:tc>
        <w:tc>
          <w:tcPr>
            <w:tcW w:w="1383" w:type="dxa"/>
          </w:tcPr>
          <w:p w:rsidR="00BA75FB" w:rsidRPr="00E969ED" w:rsidRDefault="00BA75FB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75FB" w:rsidRPr="00E969ED" w:rsidTr="00A65669">
        <w:tc>
          <w:tcPr>
            <w:tcW w:w="654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BA75FB" w:rsidRPr="00E969ED" w:rsidRDefault="0080048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3. P</w:t>
            </w:r>
            <w:r w:rsidR="00BA75FB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ersoane care nu au depus declaraţii de avere</w:t>
            </w:r>
          </w:p>
        </w:tc>
        <w:tc>
          <w:tcPr>
            <w:tcW w:w="1383" w:type="dxa"/>
          </w:tcPr>
          <w:p w:rsidR="00BA75FB" w:rsidRPr="00E969ED" w:rsidRDefault="00BA75FB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75FB" w:rsidRPr="00E969ED" w:rsidTr="00A65669">
        <w:tc>
          <w:tcPr>
            <w:tcW w:w="654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BA75FB" w:rsidRPr="00E969ED" w:rsidRDefault="0080048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4. S</w:t>
            </w:r>
            <w:r w:rsidR="00BA75FB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esizări ale ANI</w:t>
            </w:r>
          </w:p>
        </w:tc>
        <w:tc>
          <w:tcPr>
            <w:tcW w:w="1383" w:type="dxa"/>
          </w:tcPr>
          <w:p w:rsidR="00BA75FB" w:rsidRPr="00E969ED" w:rsidRDefault="00BA75FB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75FB" w:rsidRPr="00E969ED" w:rsidTr="00A65669">
        <w:tc>
          <w:tcPr>
            <w:tcW w:w="654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BA75FB" w:rsidRPr="00E969ED" w:rsidRDefault="0080048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5. D</w:t>
            </w:r>
            <w:r w:rsidR="00BA75FB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ecizii ANI ca urmare a sesizărilor transmise de instituţie</w:t>
            </w:r>
          </w:p>
        </w:tc>
        <w:tc>
          <w:tcPr>
            <w:tcW w:w="1383" w:type="dxa"/>
          </w:tcPr>
          <w:p w:rsidR="00BA75FB" w:rsidRPr="00E969ED" w:rsidRDefault="00BA75FB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75FB" w:rsidRPr="00E969ED" w:rsidTr="00A65669">
        <w:tc>
          <w:tcPr>
            <w:tcW w:w="654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BA75FB" w:rsidRPr="00E969ED" w:rsidRDefault="0080048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6. D</w:t>
            </w:r>
            <w:r w:rsidR="00BA75FB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ecizii ale ANI puse în aplicare</w:t>
            </w:r>
          </w:p>
        </w:tc>
        <w:tc>
          <w:tcPr>
            <w:tcW w:w="1383" w:type="dxa"/>
          </w:tcPr>
          <w:p w:rsidR="00BA75FB" w:rsidRPr="00E969ED" w:rsidRDefault="00BA75FB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75FB" w:rsidRPr="00E969ED" w:rsidTr="00A65669">
        <w:tc>
          <w:tcPr>
            <w:tcW w:w="654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BA75FB" w:rsidRPr="00E969ED" w:rsidRDefault="0080048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7. H</w:t>
            </w:r>
            <w:r w:rsidR="00BA75FB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otărâri ale instanţelor de judecată ca urmare a sesizărilor ANI</w:t>
            </w:r>
          </w:p>
        </w:tc>
        <w:tc>
          <w:tcPr>
            <w:tcW w:w="1383" w:type="dxa"/>
          </w:tcPr>
          <w:p w:rsidR="00BA75FB" w:rsidRPr="00E969ED" w:rsidRDefault="00BA75FB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75FB" w:rsidRPr="00E969ED" w:rsidTr="00A65669">
        <w:tc>
          <w:tcPr>
            <w:tcW w:w="654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BA75FB" w:rsidRPr="00E969ED" w:rsidRDefault="0080048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8. M</w:t>
            </w:r>
            <w:r w:rsidR="00BA75FB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ăsuri administrative adoptate pentru înlăturarea cauzelor sau circumstanţelor care au favorizat încălcarea normelor privind declararea averilor</w:t>
            </w:r>
          </w:p>
        </w:tc>
        <w:tc>
          <w:tcPr>
            <w:tcW w:w="1383" w:type="dxa"/>
          </w:tcPr>
          <w:p w:rsidR="00BA75FB" w:rsidRPr="00E969ED" w:rsidRDefault="00BA75FB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75FB" w:rsidRPr="00E969ED" w:rsidTr="00A65669">
        <w:tc>
          <w:tcPr>
            <w:tcW w:w="654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BA75FB" w:rsidRPr="00E969ED" w:rsidRDefault="0080048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9. C</w:t>
            </w:r>
            <w:r w:rsidR="00BA75FB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onsultaţii oferite de persoanele responsabile pentru implementarea prevederilor legale privind declaraţiile de avere şi declaraţiile de interese</w:t>
            </w:r>
          </w:p>
        </w:tc>
        <w:tc>
          <w:tcPr>
            <w:tcW w:w="1383" w:type="dxa"/>
          </w:tcPr>
          <w:p w:rsidR="00BA75FB" w:rsidRPr="00E969ED" w:rsidRDefault="00BA75FB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75FB" w:rsidRPr="00E969ED" w:rsidTr="00A65669">
        <w:tc>
          <w:tcPr>
            <w:tcW w:w="654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10. Gradul de cunoaştere de către angajaţi a normelor privind declararea averilor (chestionar de evaluare)</w:t>
            </w:r>
          </w:p>
        </w:tc>
        <w:tc>
          <w:tcPr>
            <w:tcW w:w="1383" w:type="dxa"/>
          </w:tcPr>
          <w:p w:rsidR="00BA75FB" w:rsidRPr="00E969ED" w:rsidRDefault="00BA75FB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75FB" w:rsidRPr="00E969ED" w:rsidTr="00A65669">
        <w:tc>
          <w:tcPr>
            <w:tcW w:w="654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BA75FB" w:rsidRPr="00E969ED" w:rsidRDefault="0080048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11. A</w:t>
            </w:r>
            <w:r w:rsidR="00BA75FB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ctivităţi de formare privind declaraţiile de avere</w:t>
            </w:r>
          </w:p>
        </w:tc>
        <w:tc>
          <w:tcPr>
            <w:tcW w:w="1383" w:type="dxa"/>
          </w:tcPr>
          <w:p w:rsidR="00BA75FB" w:rsidRPr="00E969ED" w:rsidRDefault="00BA75FB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A75FB" w:rsidRPr="00E969ED" w:rsidTr="00A65669">
        <w:tc>
          <w:tcPr>
            <w:tcW w:w="654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BA75FB" w:rsidRPr="00E969ED" w:rsidRDefault="00BA75F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BA75FB" w:rsidRPr="00E969ED" w:rsidRDefault="0080048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12. P</w:t>
            </w:r>
            <w:r w:rsidR="00BA75FB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ersoane care au fost instruite prin intermediul </w:t>
            </w:r>
            <w:r w:rsidR="00BA75FB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acţiunilor de formare profesională</w:t>
            </w:r>
            <w:r w:rsidR="00767503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1383" w:type="dxa"/>
          </w:tcPr>
          <w:p w:rsidR="00BA75FB" w:rsidRPr="00E969ED" w:rsidRDefault="00BA75FB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23F2" w:rsidRPr="00E969ED" w:rsidTr="00A65669">
        <w:tc>
          <w:tcPr>
            <w:tcW w:w="654" w:type="dxa"/>
            <w:vMerge w:val="restart"/>
          </w:tcPr>
          <w:p w:rsidR="00D05C6B" w:rsidRPr="00E969ED" w:rsidRDefault="00D05C6B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05C6B" w:rsidRPr="00E969ED" w:rsidRDefault="00D05C6B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05C6B" w:rsidRPr="00E969ED" w:rsidRDefault="00D05C6B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05C6B" w:rsidRPr="00E969ED" w:rsidRDefault="00D05C6B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05C6B" w:rsidRPr="00E969ED" w:rsidRDefault="00D05C6B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05C6B" w:rsidRPr="00E969ED" w:rsidRDefault="00D05C6B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05C6B" w:rsidRPr="00E969ED" w:rsidRDefault="00D05C6B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69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2629" w:type="dxa"/>
            <w:vMerge w:val="restart"/>
          </w:tcPr>
          <w:p w:rsidR="00D05C6B" w:rsidRPr="00E969ED" w:rsidRDefault="00D05C6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D05C6B" w:rsidRPr="00E969ED" w:rsidRDefault="00D05C6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D05C6B" w:rsidRPr="00E969ED" w:rsidRDefault="00D05C6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D05C6B" w:rsidRPr="00E969ED" w:rsidRDefault="00D05C6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D05C6B" w:rsidRPr="00E969ED" w:rsidRDefault="00D05C6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D05C6B" w:rsidRPr="00E969ED" w:rsidRDefault="00D05C6B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3B23F2" w:rsidRPr="00E969ED" w:rsidRDefault="003B23F2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Declararea cadourilor</w:t>
            </w:r>
          </w:p>
        </w:tc>
        <w:tc>
          <w:tcPr>
            <w:tcW w:w="2636" w:type="dxa"/>
            <w:vMerge w:val="restart"/>
          </w:tcPr>
          <w:p w:rsidR="003B23F2" w:rsidRPr="00E969ED" w:rsidRDefault="003B23F2" w:rsidP="00B11645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- Legea nr. 251/2004 privind unele măsuri referitoare la bunurile primite cu titlu gratuit cu prilejul unor acţiuni de protocol în exercitarea mandatului sau a funcţiei</w:t>
            </w:r>
            <w:r w:rsidR="00B76F09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;</w:t>
            </w:r>
          </w:p>
          <w:p w:rsidR="00B76F09" w:rsidRPr="00E969ED" w:rsidRDefault="00B11645" w:rsidP="00B11645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- Hotărârea Guvernului nr. 1126/</w:t>
            </w:r>
            <w:r w:rsidR="00B76F09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2004</w:t>
            </w:r>
            <w:r w:rsidR="00B76F09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br/>
              <w:t>pentru apro</w:t>
            </w:r>
            <w:r w:rsidR="001F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barea Regulamentului de punere î</w:t>
            </w:r>
            <w:r w:rsidR="00B76F09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n aplicare a </w:t>
            </w:r>
            <w:bookmarkStart w:id="0" w:name="REFsp23rtd4"/>
            <w:bookmarkEnd w:id="0"/>
            <w:r w:rsidR="001F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Legii nr.251/2004  privind unele mă</w:t>
            </w:r>
            <w:r w:rsidR="00B76F09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suri referitoare la bunurile primite cu ti</w:t>
            </w:r>
            <w:r w:rsidR="00E714CB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tlu gratuit cu prilejul unor acț</w:t>
            </w:r>
            <w:r w:rsidR="001F3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iuni de protocol î</w:t>
            </w:r>
            <w:bookmarkStart w:id="1" w:name="_GoBack"/>
            <w:bookmarkEnd w:id="1"/>
            <w:r w:rsidR="00B76F09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 ex</w:t>
            </w:r>
            <w:r w:rsidR="00E714CB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ercitarea mandatului sau a funcț</w:t>
            </w:r>
            <w:r w:rsidR="00B76F09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iei.</w:t>
            </w:r>
          </w:p>
        </w:tc>
        <w:tc>
          <w:tcPr>
            <w:tcW w:w="2729" w:type="dxa"/>
          </w:tcPr>
          <w:p w:rsidR="003B23F2" w:rsidRPr="00E969ED" w:rsidRDefault="00D05C6B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 C</w:t>
            </w:r>
            <w:r w:rsidR="003B23F2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adouri primite şi înregistrate în registru</w:t>
            </w:r>
          </w:p>
        </w:tc>
        <w:tc>
          <w:tcPr>
            <w:tcW w:w="1383" w:type="dxa"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23F2" w:rsidRPr="00E969ED" w:rsidTr="00A65669">
        <w:tc>
          <w:tcPr>
            <w:tcW w:w="654" w:type="dxa"/>
            <w:vMerge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 Publicarea anuală a inventarului pe site-ul instituţiei</w:t>
            </w:r>
          </w:p>
        </w:tc>
        <w:tc>
          <w:tcPr>
            <w:tcW w:w="1383" w:type="dxa"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23F2" w:rsidRPr="00E969ED" w:rsidTr="00A65669">
        <w:tc>
          <w:tcPr>
            <w:tcW w:w="654" w:type="dxa"/>
            <w:vMerge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3B23F2" w:rsidRPr="00E969ED" w:rsidRDefault="00D05C6B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3. S</w:t>
            </w:r>
            <w:r w:rsidR="003B23F2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ituaţii în care s-a achiziţionat cadoul</w:t>
            </w:r>
          </w:p>
        </w:tc>
        <w:tc>
          <w:tcPr>
            <w:tcW w:w="1383" w:type="dxa"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23F2" w:rsidRPr="00E969ED" w:rsidTr="00A65669">
        <w:tc>
          <w:tcPr>
            <w:tcW w:w="654" w:type="dxa"/>
            <w:vMerge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4. Valoarea cadourilor achiziţionate</w:t>
            </w:r>
          </w:p>
        </w:tc>
        <w:tc>
          <w:tcPr>
            <w:tcW w:w="1383" w:type="dxa"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23F2" w:rsidRPr="00E969ED" w:rsidTr="00A65669">
        <w:tc>
          <w:tcPr>
            <w:tcW w:w="654" w:type="dxa"/>
            <w:vMerge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5. Valoarea cadourilor primite (per cadou şi în total)</w:t>
            </w:r>
          </w:p>
        </w:tc>
        <w:tc>
          <w:tcPr>
            <w:tcW w:w="1383" w:type="dxa"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B23F2" w:rsidRPr="00E969ED" w:rsidTr="00A65669">
        <w:tc>
          <w:tcPr>
            <w:tcW w:w="654" w:type="dxa"/>
            <w:vMerge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6. Valoarea bunurilor valorificate</w:t>
            </w:r>
            <w:r w:rsidR="00767503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1383" w:type="dxa"/>
          </w:tcPr>
          <w:p w:rsidR="003B23F2" w:rsidRPr="00E969ED" w:rsidRDefault="003B23F2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6B75" w:rsidRPr="00E969ED" w:rsidTr="00A65669">
        <w:tc>
          <w:tcPr>
            <w:tcW w:w="654" w:type="dxa"/>
            <w:vMerge w:val="restart"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69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2629" w:type="dxa"/>
            <w:vMerge w:val="restart"/>
          </w:tcPr>
          <w:p w:rsidR="00E16B75" w:rsidRPr="00E969ED" w:rsidRDefault="00E16B75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16B75" w:rsidRPr="00E969ED" w:rsidRDefault="00E16B75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16B75" w:rsidRPr="00E969ED" w:rsidRDefault="00E16B75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16B75" w:rsidRPr="00E969ED" w:rsidRDefault="00E16B75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16B75" w:rsidRPr="00E969ED" w:rsidRDefault="00E16B75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16B75" w:rsidRPr="00E969ED" w:rsidRDefault="00E16B75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16B75" w:rsidRPr="00E969ED" w:rsidRDefault="00E16B75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16B75" w:rsidRPr="00E969ED" w:rsidRDefault="00E16B75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16B75" w:rsidRPr="00E969ED" w:rsidRDefault="00E16B75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16B75" w:rsidRPr="00E969ED" w:rsidRDefault="00E16B75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Conflicte de interese</w:t>
            </w:r>
          </w:p>
        </w:tc>
        <w:tc>
          <w:tcPr>
            <w:tcW w:w="2636" w:type="dxa"/>
            <w:vMerge w:val="restart"/>
          </w:tcPr>
          <w:p w:rsidR="00E16B75" w:rsidRPr="00E969ED" w:rsidRDefault="00E16B75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- Legea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normative;</w:t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br/>
              <w:t>- Legea nr. 161/2003 privind unele măsuri pentru asigurarea transparenţei în exercitarea demnităţilor publice, a funcţiilor publice şi în mediul de afaceri, prevenirea şi sancţionarea corupţiei, cu modificările şi completările ulterioare</w:t>
            </w:r>
            <w:r w:rsidR="0070348E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;</w:t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br/>
            </w:r>
            <w:r w:rsidR="0070348E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- Noul Cod</w:t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penal.</w:t>
            </w:r>
          </w:p>
        </w:tc>
        <w:tc>
          <w:tcPr>
            <w:tcW w:w="2729" w:type="dxa"/>
          </w:tcPr>
          <w:p w:rsidR="00E16B75" w:rsidRPr="00E969ED" w:rsidRDefault="00A25EE4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 D</w:t>
            </w:r>
            <w:r w:rsidR="00E16B75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eclaraţii de abţinere</w:t>
            </w:r>
          </w:p>
        </w:tc>
        <w:tc>
          <w:tcPr>
            <w:tcW w:w="1383" w:type="dxa"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6B75" w:rsidRPr="00E969ED" w:rsidTr="00A65669">
        <w:tc>
          <w:tcPr>
            <w:tcW w:w="654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16B75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 S</w:t>
            </w:r>
            <w:r w:rsidR="00E16B75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ituaţii în care superiorul ierarhic a dispus înlocuirea persoanei aflate în situaţia de potenţial conflict de interese</w:t>
            </w:r>
          </w:p>
        </w:tc>
        <w:tc>
          <w:tcPr>
            <w:tcW w:w="1383" w:type="dxa"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6B75" w:rsidRPr="00E969ED" w:rsidTr="00A65669">
        <w:tc>
          <w:tcPr>
            <w:tcW w:w="654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16B75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3. S</w:t>
            </w:r>
            <w:r w:rsidR="00E16B75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esizări primite de instituţie de la terţe persoane cu privire la existenţa unui conflict de interese</w:t>
            </w:r>
          </w:p>
        </w:tc>
        <w:tc>
          <w:tcPr>
            <w:tcW w:w="1383" w:type="dxa"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6B75" w:rsidRPr="00E969ED" w:rsidTr="00A65669">
        <w:tc>
          <w:tcPr>
            <w:tcW w:w="654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16B75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4. D</w:t>
            </w:r>
            <w:r w:rsidR="00E16B75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ecizii ANI prin care s-a constatat starea de conflict de interese</w:t>
            </w:r>
            <w:r w:rsidR="00E16B75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br/>
            </w:r>
          </w:p>
        </w:tc>
        <w:tc>
          <w:tcPr>
            <w:tcW w:w="1383" w:type="dxa"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6B75" w:rsidRPr="00E969ED" w:rsidTr="00A65669">
        <w:tc>
          <w:tcPr>
            <w:tcW w:w="654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16B75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5. S</w:t>
            </w:r>
            <w:r w:rsidR="00E16B75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esizări ale parchetului privind posibila săvârşire a infracţiunii de conflict de interese</w:t>
            </w:r>
          </w:p>
        </w:tc>
        <w:tc>
          <w:tcPr>
            <w:tcW w:w="1383" w:type="dxa"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6B75" w:rsidRPr="00E969ED" w:rsidTr="00A65669">
        <w:tc>
          <w:tcPr>
            <w:tcW w:w="654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16B75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6.R</w:t>
            </w:r>
            <w:r w:rsidR="00E16B75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echizitorii/condamnări privind săvârşirea infracţiunii de conflict de interese</w:t>
            </w:r>
          </w:p>
        </w:tc>
        <w:tc>
          <w:tcPr>
            <w:tcW w:w="1383" w:type="dxa"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6B75" w:rsidRPr="00E969ED" w:rsidTr="00A65669">
        <w:tc>
          <w:tcPr>
            <w:tcW w:w="654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7. Gradul de cunoaştere de către angajaţi a normelor privind </w:t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conflictul de interese (chestionar de evaluare)</w:t>
            </w:r>
          </w:p>
        </w:tc>
        <w:tc>
          <w:tcPr>
            <w:tcW w:w="1383" w:type="dxa"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6B75" w:rsidRPr="00E969ED" w:rsidTr="00A65669">
        <w:tc>
          <w:tcPr>
            <w:tcW w:w="654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16B75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8. A</w:t>
            </w:r>
            <w:r w:rsidR="00E16B75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ctivităţi de formare</w:t>
            </w:r>
          </w:p>
        </w:tc>
        <w:tc>
          <w:tcPr>
            <w:tcW w:w="1383" w:type="dxa"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6B75" w:rsidRPr="00E969ED" w:rsidTr="00A65669">
        <w:tc>
          <w:tcPr>
            <w:tcW w:w="654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16B75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9. P</w:t>
            </w:r>
            <w:r w:rsidR="00E16B75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ersoane care au fost instruite prin intermediul acţiunilor de formare profesională</w:t>
            </w:r>
          </w:p>
        </w:tc>
        <w:tc>
          <w:tcPr>
            <w:tcW w:w="1383" w:type="dxa"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6B75" w:rsidRPr="00E969ED" w:rsidTr="00A65669">
        <w:tc>
          <w:tcPr>
            <w:tcW w:w="654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16B75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10. P</w:t>
            </w:r>
            <w:r w:rsidR="00E16B75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roceduri de achiziţie analizate</w:t>
            </w:r>
          </w:p>
        </w:tc>
        <w:tc>
          <w:tcPr>
            <w:tcW w:w="1383" w:type="dxa"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6B75" w:rsidRPr="00E969ED" w:rsidTr="00A65669">
        <w:tc>
          <w:tcPr>
            <w:tcW w:w="654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16B75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11. A</w:t>
            </w:r>
            <w:r w:rsidR="00E16B75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vertismente de integritate emise</w:t>
            </w:r>
          </w:p>
        </w:tc>
        <w:tc>
          <w:tcPr>
            <w:tcW w:w="1383" w:type="dxa"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16B75" w:rsidRPr="00E969ED" w:rsidTr="00A65669">
        <w:tc>
          <w:tcPr>
            <w:tcW w:w="654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16B75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12. C</w:t>
            </w:r>
            <w:r w:rsidR="00E16B75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onflicte de interese prevenite</w:t>
            </w:r>
            <w:r w:rsidR="00767503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1383" w:type="dxa"/>
          </w:tcPr>
          <w:p w:rsidR="00E16B75" w:rsidRPr="00E969ED" w:rsidRDefault="00E16B75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25EE4" w:rsidRPr="00E969ED" w:rsidTr="00A65669">
        <w:tc>
          <w:tcPr>
            <w:tcW w:w="654" w:type="dxa"/>
            <w:vMerge w:val="restart"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69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2629" w:type="dxa"/>
            <w:vMerge w:val="restart"/>
          </w:tcPr>
          <w:p w:rsidR="00A25EE4" w:rsidRPr="00E969ED" w:rsidRDefault="00A25EE4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25EE4" w:rsidRPr="00E969ED" w:rsidRDefault="00A25EE4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Consilier de etică/Consilier pentru integritate</w:t>
            </w:r>
          </w:p>
        </w:tc>
        <w:tc>
          <w:tcPr>
            <w:tcW w:w="2636" w:type="dxa"/>
            <w:vMerge w:val="restart"/>
          </w:tcPr>
          <w:p w:rsidR="00A25EE4" w:rsidRPr="00E969ED" w:rsidRDefault="00A25EE4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-Legea nr. 188/1999 privind Statutul funcţionarilor publici, republicată, cu modificările şi completările ulterioare;</w:t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br/>
              <w:t>- Legea nr. 7/2004 privind Codul de conduită a funcţionarilor publici, republicată;</w:t>
            </w:r>
          </w:p>
          <w:p w:rsidR="00A25EE4" w:rsidRPr="00E969ED" w:rsidRDefault="00A25EE4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- Legea nr. 477/2004 privind Codul de conduit</w:t>
            </w:r>
            <w:r w:rsidR="00A656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ă</w:t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 personalului contractual din autor</w:t>
            </w:r>
            <w:r w:rsidR="00E969ED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itățile și instituțiile publice;</w:t>
            </w:r>
          </w:p>
          <w:p w:rsidR="00E969ED" w:rsidRPr="00E969ED" w:rsidRDefault="00E969ED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- Reglementări interne.</w:t>
            </w:r>
          </w:p>
        </w:tc>
        <w:tc>
          <w:tcPr>
            <w:tcW w:w="2729" w:type="dxa"/>
          </w:tcPr>
          <w:p w:rsidR="00A25EE4" w:rsidRPr="00E969ED" w:rsidRDefault="00A25EE4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 Ședinţe de consultare</w:t>
            </w:r>
          </w:p>
        </w:tc>
        <w:tc>
          <w:tcPr>
            <w:tcW w:w="1383" w:type="dxa"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25EE4" w:rsidRPr="00E969ED" w:rsidTr="00A65669">
        <w:tc>
          <w:tcPr>
            <w:tcW w:w="654" w:type="dxa"/>
            <w:vMerge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 Angajaţi care au beneficiat de consiliere</w:t>
            </w:r>
          </w:p>
        </w:tc>
        <w:tc>
          <w:tcPr>
            <w:tcW w:w="1383" w:type="dxa"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25EE4" w:rsidRPr="00E969ED" w:rsidTr="00A65669">
        <w:tc>
          <w:tcPr>
            <w:tcW w:w="654" w:type="dxa"/>
            <w:vMerge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3. Speţe, diferenţiate pe tipologii de dileme etice</w:t>
            </w:r>
          </w:p>
        </w:tc>
        <w:tc>
          <w:tcPr>
            <w:tcW w:w="1383" w:type="dxa"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25EE4" w:rsidRPr="00E969ED" w:rsidTr="00A65669">
        <w:tc>
          <w:tcPr>
            <w:tcW w:w="654" w:type="dxa"/>
            <w:vMerge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4. Gradul de cunoaştere de către angajaţi a normelor privind consilierul etic/consilierul pentru integritate (chestionar de evaluare)</w:t>
            </w:r>
          </w:p>
        </w:tc>
        <w:tc>
          <w:tcPr>
            <w:tcW w:w="1383" w:type="dxa"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25EE4" w:rsidRPr="00E969ED" w:rsidTr="00A65669">
        <w:tc>
          <w:tcPr>
            <w:tcW w:w="654" w:type="dxa"/>
            <w:vMerge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5. Gradul de popularizare a rolului consilierului de etică/consilierul pentru integritate</w:t>
            </w:r>
          </w:p>
        </w:tc>
        <w:tc>
          <w:tcPr>
            <w:tcW w:w="1383" w:type="dxa"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25EE4" w:rsidRPr="00E969ED" w:rsidTr="00A65669">
        <w:tc>
          <w:tcPr>
            <w:tcW w:w="654" w:type="dxa"/>
            <w:vMerge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6. Activităţi de formare</w:t>
            </w:r>
          </w:p>
        </w:tc>
        <w:tc>
          <w:tcPr>
            <w:tcW w:w="1383" w:type="dxa"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25EE4" w:rsidRPr="00E969ED" w:rsidTr="00A65669">
        <w:tc>
          <w:tcPr>
            <w:tcW w:w="654" w:type="dxa"/>
            <w:vMerge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A25EE4" w:rsidRPr="00E969ED" w:rsidRDefault="00A25EE4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7. Persoane care au fost instruite prin intermediul acţiunilor de formare profesională</w:t>
            </w:r>
            <w:r w:rsidR="00767503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br/>
            </w:r>
            <w:r w:rsidRPr="00E969E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ro-RO"/>
              </w:rPr>
              <w:t>Notă:</w:t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Raportările vor cuprinde inclusiv informaţiile şi datele prevăzute în Ordinul preşedintelui Agenţiei Naţionale a Funcţionarilor Publici nr. 4.108/2015 pentru aprobarea procedurii privind completarea şi transmiterea informaţiilor privind respectarea normelor de conduită de către funcţionarii publici şi implementarea </w:t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procedurilor disciplinare în cadrul autorităţilor şi instituţiilor publice</w:t>
            </w:r>
            <w:r w:rsidR="00767503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  <w:tc>
          <w:tcPr>
            <w:tcW w:w="1383" w:type="dxa"/>
          </w:tcPr>
          <w:p w:rsidR="00A25EE4" w:rsidRPr="00E969ED" w:rsidRDefault="00A25EE4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67503" w:rsidRPr="00E969ED" w:rsidTr="00A65669">
        <w:tc>
          <w:tcPr>
            <w:tcW w:w="654" w:type="dxa"/>
            <w:vMerge w:val="restart"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69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2629" w:type="dxa"/>
            <w:vMerge w:val="restart"/>
          </w:tcPr>
          <w:p w:rsidR="00767503" w:rsidRPr="00E969ED" w:rsidRDefault="00767503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767503" w:rsidRPr="00E969ED" w:rsidRDefault="00767503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767503" w:rsidRPr="00E969ED" w:rsidRDefault="00767503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767503" w:rsidRPr="00E969ED" w:rsidRDefault="00767503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767503" w:rsidRPr="00E969ED" w:rsidRDefault="00767503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767503" w:rsidRPr="00E969ED" w:rsidRDefault="00767503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767503" w:rsidRPr="00E969ED" w:rsidRDefault="00767503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767503" w:rsidRPr="00E969ED" w:rsidRDefault="00767503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767503" w:rsidRPr="00E969ED" w:rsidRDefault="00767503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767503" w:rsidRPr="00E969ED" w:rsidRDefault="00767503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767503" w:rsidRPr="00E969ED" w:rsidRDefault="00767503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Incompatibilităţi</w:t>
            </w:r>
          </w:p>
        </w:tc>
        <w:tc>
          <w:tcPr>
            <w:tcW w:w="2636" w:type="dxa"/>
            <w:vMerge w:val="restart"/>
          </w:tcPr>
          <w:p w:rsidR="00767503" w:rsidRPr="00E969ED" w:rsidRDefault="00767503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- Legea nr. 176/2010 privind integritatea în exercitarea funcţiilor şi demnităţilor publice, pentru modificarea şi completarea Legii</w:t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br/>
              <w:t>nr. 144/2007 privind înfiinţarea, organizarea şi funcţionarea Agenţiei Naţionale de Integritate, precum şi pentru modificarea şi completarea altor acte normative;</w:t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br/>
              <w:t>- Legea nr. 161/2003 privind unele măsuri pentru asigurarea transparenţei în exercitarea demnităţilor publice, a funcţiilor publice şi în mediul de afaceri, prevenirea şi sancţionarea corupţiei, cu modificările şi completările ulterioare.</w:t>
            </w:r>
          </w:p>
        </w:tc>
        <w:tc>
          <w:tcPr>
            <w:tcW w:w="2729" w:type="dxa"/>
          </w:tcPr>
          <w:p w:rsidR="00767503" w:rsidRPr="00E969ED" w:rsidRDefault="00767503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 Persoane aflate în stare de incompatibilitate</w:t>
            </w:r>
          </w:p>
        </w:tc>
        <w:tc>
          <w:tcPr>
            <w:tcW w:w="1383" w:type="dxa"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67503" w:rsidRPr="00E969ED" w:rsidTr="00A65669">
        <w:tc>
          <w:tcPr>
            <w:tcW w:w="654" w:type="dxa"/>
            <w:vMerge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 Sesizări ale ANI formulate de către instituţie</w:t>
            </w:r>
          </w:p>
        </w:tc>
        <w:tc>
          <w:tcPr>
            <w:tcW w:w="1383" w:type="dxa"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67503" w:rsidRPr="00E969ED" w:rsidTr="00A65669">
        <w:tc>
          <w:tcPr>
            <w:tcW w:w="654" w:type="dxa"/>
            <w:vMerge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3. Sesizări primite de instituţie de la terţe persoane cu privire la existenţa unei incompatibilităţi</w:t>
            </w:r>
          </w:p>
        </w:tc>
        <w:tc>
          <w:tcPr>
            <w:tcW w:w="1383" w:type="dxa"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67503" w:rsidRPr="00E969ED" w:rsidTr="00A65669">
        <w:tc>
          <w:tcPr>
            <w:tcW w:w="654" w:type="dxa"/>
            <w:vMerge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4. Decizii ale ANI cu privire la constatarea unor incompatibilităţi</w:t>
            </w:r>
          </w:p>
        </w:tc>
        <w:tc>
          <w:tcPr>
            <w:tcW w:w="1383" w:type="dxa"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67503" w:rsidRPr="00E969ED" w:rsidTr="00A65669">
        <w:tc>
          <w:tcPr>
            <w:tcW w:w="654" w:type="dxa"/>
            <w:vMerge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5. Decizii confirmate de instanţă</w:t>
            </w:r>
          </w:p>
        </w:tc>
        <w:tc>
          <w:tcPr>
            <w:tcW w:w="1383" w:type="dxa"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67503" w:rsidRPr="00E969ED" w:rsidTr="00A65669">
        <w:tc>
          <w:tcPr>
            <w:tcW w:w="654" w:type="dxa"/>
            <w:vMerge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6. Măsuri administrative adoptate pentru înlăturarea cauzelor sau circumstanţelor care au favorizat încălcarea normelor privind incompatibilităţile</w:t>
            </w:r>
          </w:p>
        </w:tc>
        <w:tc>
          <w:tcPr>
            <w:tcW w:w="1383" w:type="dxa"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67503" w:rsidRPr="00E969ED" w:rsidTr="00A65669">
        <w:tc>
          <w:tcPr>
            <w:tcW w:w="654" w:type="dxa"/>
            <w:vMerge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7. Gradul de cunoaştere de către angajaţi a normelor privind conflictul de interese (chestionar de evaluare)</w:t>
            </w:r>
          </w:p>
        </w:tc>
        <w:tc>
          <w:tcPr>
            <w:tcW w:w="1383" w:type="dxa"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67503" w:rsidRPr="00E969ED" w:rsidTr="00A65669">
        <w:tc>
          <w:tcPr>
            <w:tcW w:w="654" w:type="dxa"/>
            <w:vMerge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8. Activităţi de formare</w:t>
            </w:r>
          </w:p>
        </w:tc>
        <w:tc>
          <w:tcPr>
            <w:tcW w:w="1383" w:type="dxa"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67503" w:rsidRPr="00E969ED" w:rsidTr="00A65669">
        <w:tc>
          <w:tcPr>
            <w:tcW w:w="654" w:type="dxa"/>
            <w:vMerge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9. Persoane care au fost instruite prin intermediul acţiunilor de formare profesională.</w:t>
            </w:r>
          </w:p>
        </w:tc>
        <w:tc>
          <w:tcPr>
            <w:tcW w:w="1383" w:type="dxa"/>
          </w:tcPr>
          <w:p w:rsidR="00767503" w:rsidRPr="00E969ED" w:rsidRDefault="00767503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33B7A" w:rsidRPr="00E969ED" w:rsidTr="00A65669">
        <w:tc>
          <w:tcPr>
            <w:tcW w:w="654" w:type="dxa"/>
            <w:vMerge w:val="restart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69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7.</w:t>
            </w:r>
          </w:p>
        </w:tc>
        <w:tc>
          <w:tcPr>
            <w:tcW w:w="2629" w:type="dxa"/>
            <w:vMerge w:val="restart"/>
          </w:tcPr>
          <w:p w:rsidR="00E33B7A" w:rsidRPr="00E969ED" w:rsidRDefault="00E33B7A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E33B7A" w:rsidRPr="00E969ED" w:rsidRDefault="00E33B7A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Transparenţă în procesul decizional</w:t>
            </w:r>
          </w:p>
        </w:tc>
        <w:tc>
          <w:tcPr>
            <w:tcW w:w="2636" w:type="dxa"/>
            <w:vMerge w:val="restart"/>
          </w:tcPr>
          <w:p w:rsidR="00E33B7A" w:rsidRPr="00E969ED" w:rsidRDefault="00E33B7A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- Legea nr. 52/2003 privind transparenţa decizională în administraţia publică, cu modificările şi completările ulterioare.</w:t>
            </w:r>
          </w:p>
        </w:tc>
        <w:tc>
          <w:tcPr>
            <w:tcW w:w="2729" w:type="dxa"/>
          </w:tcPr>
          <w:p w:rsidR="00E33B7A" w:rsidRPr="00E969ED" w:rsidRDefault="00E33B7A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 Proiecte de acte normative adoptate</w:t>
            </w:r>
          </w:p>
        </w:tc>
        <w:tc>
          <w:tcPr>
            <w:tcW w:w="1383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33B7A" w:rsidRPr="00E969ED" w:rsidTr="00A65669">
        <w:tc>
          <w:tcPr>
            <w:tcW w:w="654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 Anunţuri publice privind proiectele de acte normative</w:t>
            </w:r>
          </w:p>
        </w:tc>
        <w:tc>
          <w:tcPr>
            <w:tcW w:w="1383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33B7A" w:rsidRPr="00E969ED" w:rsidTr="00A65669">
        <w:tc>
          <w:tcPr>
            <w:tcW w:w="654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3. Recomandări transmise de societatea civilă în procesul de transparenţă decizională asigurat pentru iniţierea, modificarea sau completarea unor acte normative</w:t>
            </w:r>
          </w:p>
        </w:tc>
        <w:tc>
          <w:tcPr>
            <w:tcW w:w="1383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33B7A" w:rsidRPr="00E969ED" w:rsidTr="00A65669">
        <w:tc>
          <w:tcPr>
            <w:tcW w:w="654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4. Gradul de acceptare şi preluare a recomandărilor formulate de societatea civilă cu privire la proiectele de acte normative supuse consultării publice (ca procent între numărul total de recomandări transmise şi numărul de propuneri efectiv preluate)</w:t>
            </w:r>
          </w:p>
        </w:tc>
        <w:tc>
          <w:tcPr>
            <w:tcW w:w="1383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33B7A" w:rsidRPr="00E969ED" w:rsidTr="00A65669">
        <w:tc>
          <w:tcPr>
            <w:tcW w:w="654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5. Proiecte de acte normative modificate în urma procesului de consultare</w:t>
            </w:r>
          </w:p>
        </w:tc>
        <w:tc>
          <w:tcPr>
            <w:tcW w:w="1383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33B7A" w:rsidRPr="00E969ED" w:rsidTr="00A65669">
        <w:tc>
          <w:tcPr>
            <w:tcW w:w="654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6. Propuneri, sugestii sau opinii preluate în forma finală a actului normativ</w:t>
            </w:r>
          </w:p>
        </w:tc>
        <w:tc>
          <w:tcPr>
            <w:tcW w:w="1383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33B7A" w:rsidRPr="00E969ED" w:rsidTr="00A65669">
        <w:tc>
          <w:tcPr>
            <w:tcW w:w="654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7. Răspunsuri la propunerile, sugestiile sau opiniile nepreluate</w:t>
            </w:r>
          </w:p>
        </w:tc>
        <w:tc>
          <w:tcPr>
            <w:tcW w:w="1383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33B7A" w:rsidRPr="00E969ED" w:rsidTr="00A65669">
        <w:tc>
          <w:tcPr>
            <w:tcW w:w="654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8. Ședinţe publice organizate la iniţiativa instituţiei</w:t>
            </w:r>
          </w:p>
        </w:tc>
        <w:tc>
          <w:tcPr>
            <w:tcW w:w="1383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33B7A" w:rsidRPr="00E969ED" w:rsidTr="00A65669">
        <w:tc>
          <w:tcPr>
            <w:tcW w:w="654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9. Participanţi la şedinţele publice</w:t>
            </w:r>
          </w:p>
        </w:tc>
        <w:tc>
          <w:tcPr>
            <w:tcW w:w="1383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33B7A" w:rsidRPr="00E969ED" w:rsidTr="00A65669">
        <w:tc>
          <w:tcPr>
            <w:tcW w:w="654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10. Cetăţeni/organizaţii neguvernamentale înscrişi/înscrise în baza de date a instituţiei pentru a fi informaţi/informate în legătură cu proiectele de acte normative</w:t>
            </w:r>
          </w:p>
        </w:tc>
        <w:tc>
          <w:tcPr>
            <w:tcW w:w="1383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33B7A" w:rsidRPr="00E969ED" w:rsidTr="00A65669">
        <w:tc>
          <w:tcPr>
            <w:tcW w:w="654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11. Ședinţe publice organizate la solicitarea societăţii civile</w:t>
            </w:r>
          </w:p>
        </w:tc>
        <w:tc>
          <w:tcPr>
            <w:tcW w:w="1383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33B7A" w:rsidRPr="00E969ED" w:rsidTr="00A65669">
        <w:tc>
          <w:tcPr>
            <w:tcW w:w="654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12. Minute publicate, realizate la şedinţele publice</w:t>
            </w:r>
          </w:p>
        </w:tc>
        <w:tc>
          <w:tcPr>
            <w:tcW w:w="1383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33B7A" w:rsidRPr="00E969ED" w:rsidTr="00A65669">
        <w:tc>
          <w:tcPr>
            <w:tcW w:w="654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13. Plângeri în justiţie privind nerespectarea prevederilor legale de către instituţie</w:t>
            </w:r>
          </w:p>
        </w:tc>
        <w:tc>
          <w:tcPr>
            <w:tcW w:w="1383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33B7A" w:rsidRPr="00E969ED" w:rsidTr="00A65669">
        <w:tc>
          <w:tcPr>
            <w:tcW w:w="654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14. Numărul şi tipul de sancţiuni dispuse pentru încălcarea obligaţiilor legale</w:t>
            </w:r>
          </w:p>
        </w:tc>
        <w:tc>
          <w:tcPr>
            <w:tcW w:w="1383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33B7A" w:rsidRPr="00E969ED" w:rsidTr="00A65669">
        <w:tc>
          <w:tcPr>
            <w:tcW w:w="654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15. Activităţi de pregătire profesională a personalului din administraţia publică</w:t>
            </w:r>
          </w:p>
        </w:tc>
        <w:tc>
          <w:tcPr>
            <w:tcW w:w="1383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33B7A" w:rsidRPr="00E969ED" w:rsidTr="00A65669">
        <w:tc>
          <w:tcPr>
            <w:tcW w:w="654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16. Persoane care au fost instruite prin intermediul acţiunilor de formare profesională</w:t>
            </w:r>
          </w:p>
        </w:tc>
        <w:tc>
          <w:tcPr>
            <w:tcW w:w="1383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33B7A" w:rsidRPr="00E969ED" w:rsidTr="00A65669">
        <w:tc>
          <w:tcPr>
            <w:tcW w:w="654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17. Rapoarte anuale privind transparenţa decizională disponibile pe site-ul instituţiei</w:t>
            </w:r>
          </w:p>
        </w:tc>
        <w:tc>
          <w:tcPr>
            <w:tcW w:w="1383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33B7A" w:rsidRPr="00E969ED" w:rsidTr="00A65669">
        <w:tc>
          <w:tcPr>
            <w:tcW w:w="654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18. Părţi interesate înscrise în Registrul unic al transparenţei intereselor la nivelul Guvernului României</w:t>
            </w:r>
          </w:p>
        </w:tc>
        <w:tc>
          <w:tcPr>
            <w:tcW w:w="1383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33B7A" w:rsidRPr="00E969ED" w:rsidTr="00A65669">
        <w:tc>
          <w:tcPr>
            <w:tcW w:w="654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19. Domenii în care s-au înscris părţi interesate în Registrului unic al transparenţei intereselor</w:t>
            </w:r>
          </w:p>
        </w:tc>
        <w:tc>
          <w:tcPr>
            <w:tcW w:w="1383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33B7A" w:rsidRPr="00E969ED" w:rsidTr="00A65669">
        <w:tc>
          <w:tcPr>
            <w:tcW w:w="654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20. Utilizatori ai platformei consultare.gov.ro</w:t>
            </w:r>
          </w:p>
        </w:tc>
        <w:tc>
          <w:tcPr>
            <w:tcW w:w="1383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33B7A" w:rsidRPr="00E969ED" w:rsidTr="00A65669">
        <w:tc>
          <w:tcPr>
            <w:tcW w:w="654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21. Întâlniri raportate în RUTI de către factorii de decizie vizaţi de registru, din administraţia publică</w:t>
            </w:r>
          </w:p>
        </w:tc>
        <w:tc>
          <w:tcPr>
            <w:tcW w:w="1383" w:type="dxa"/>
          </w:tcPr>
          <w:p w:rsidR="00E33B7A" w:rsidRPr="00E969ED" w:rsidRDefault="00E33B7A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672E8" w:rsidRPr="00E969ED" w:rsidTr="00A65669">
        <w:tc>
          <w:tcPr>
            <w:tcW w:w="654" w:type="dxa"/>
            <w:vMerge w:val="restart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69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8.</w:t>
            </w:r>
          </w:p>
        </w:tc>
        <w:tc>
          <w:tcPr>
            <w:tcW w:w="2629" w:type="dxa"/>
            <w:vMerge w:val="restart"/>
          </w:tcPr>
          <w:p w:rsidR="00A672E8" w:rsidRPr="00E969ED" w:rsidRDefault="00A672E8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672E8" w:rsidRPr="00E969ED" w:rsidRDefault="00A672E8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672E8" w:rsidRPr="00E969ED" w:rsidRDefault="00A672E8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672E8" w:rsidRPr="00E969ED" w:rsidRDefault="00A672E8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672E8" w:rsidRPr="00E969ED" w:rsidRDefault="00A672E8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672E8" w:rsidRPr="00E969ED" w:rsidRDefault="00A672E8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672E8" w:rsidRPr="00E969ED" w:rsidRDefault="00A672E8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672E8" w:rsidRPr="00E969ED" w:rsidRDefault="00A672E8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672E8" w:rsidRPr="00E969ED" w:rsidRDefault="00A672E8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672E8" w:rsidRPr="00E969ED" w:rsidRDefault="00A672E8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A672E8" w:rsidRPr="00E969ED" w:rsidRDefault="00A672E8" w:rsidP="00E33B7A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Acces la informaţii de interes public</w:t>
            </w:r>
          </w:p>
        </w:tc>
        <w:tc>
          <w:tcPr>
            <w:tcW w:w="2636" w:type="dxa"/>
            <w:vMerge w:val="restart"/>
          </w:tcPr>
          <w:p w:rsidR="00A672E8" w:rsidRPr="00E969ED" w:rsidRDefault="00A672E8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- Legea nr. 544/2001 privind liberul acces la informaţiile de interes public, cu modificările ulterioare.</w:t>
            </w:r>
          </w:p>
        </w:tc>
        <w:tc>
          <w:tcPr>
            <w:tcW w:w="2729" w:type="dxa"/>
          </w:tcPr>
          <w:p w:rsidR="00A672E8" w:rsidRPr="00E969ED" w:rsidRDefault="00A672E8" w:rsidP="00E33B7A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 Seturi de date publicate în format deschis pe platforma data.gov.ro</w:t>
            </w:r>
          </w:p>
        </w:tc>
        <w:tc>
          <w:tcPr>
            <w:tcW w:w="1383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672E8" w:rsidRPr="00E969ED" w:rsidTr="00A65669">
        <w:tc>
          <w:tcPr>
            <w:tcW w:w="654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 Solicitări de informaţii de interes public primite</w:t>
            </w:r>
          </w:p>
        </w:tc>
        <w:tc>
          <w:tcPr>
            <w:tcW w:w="1383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672E8" w:rsidRPr="00E969ED" w:rsidTr="00A65669">
        <w:tc>
          <w:tcPr>
            <w:tcW w:w="654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3. Răspunsuri comunicate în termenul legal</w:t>
            </w:r>
          </w:p>
        </w:tc>
        <w:tc>
          <w:tcPr>
            <w:tcW w:w="1383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672E8" w:rsidRPr="00E969ED" w:rsidTr="00A65669">
        <w:tc>
          <w:tcPr>
            <w:tcW w:w="654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4. Răspunsuri formulate cu întârziere faţă de termenul legal</w:t>
            </w:r>
          </w:p>
        </w:tc>
        <w:tc>
          <w:tcPr>
            <w:tcW w:w="1383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672E8" w:rsidRPr="00E969ED" w:rsidTr="00A65669">
        <w:tc>
          <w:tcPr>
            <w:tcW w:w="654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5. Solicitări de informaţii de interes public la care nu s-a răspuns</w:t>
            </w:r>
          </w:p>
        </w:tc>
        <w:tc>
          <w:tcPr>
            <w:tcW w:w="1383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672E8" w:rsidRPr="00E969ED" w:rsidTr="00A65669">
        <w:tc>
          <w:tcPr>
            <w:tcW w:w="654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6. Reclamaţii administrative</w:t>
            </w:r>
          </w:p>
        </w:tc>
        <w:tc>
          <w:tcPr>
            <w:tcW w:w="1383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672E8" w:rsidRPr="00E969ED" w:rsidTr="00A65669">
        <w:tc>
          <w:tcPr>
            <w:tcW w:w="654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7. Reclamaţii administrative soluţionate favorabil</w:t>
            </w:r>
          </w:p>
        </w:tc>
        <w:tc>
          <w:tcPr>
            <w:tcW w:w="1383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672E8" w:rsidRPr="00E969ED" w:rsidTr="00A65669">
        <w:tc>
          <w:tcPr>
            <w:tcW w:w="654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8. Plângeri în instanţă</w:t>
            </w:r>
          </w:p>
        </w:tc>
        <w:tc>
          <w:tcPr>
            <w:tcW w:w="1383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672E8" w:rsidRPr="00E969ED" w:rsidTr="00A65669">
        <w:tc>
          <w:tcPr>
            <w:tcW w:w="654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9. Hotărâri judecătoreşti definitive şi irevocabile </w:t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pronunţate în favoarea petentului, ca urmare a plângerilor având ca obiect comunicarea de informaţii de interes public</w:t>
            </w:r>
          </w:p>
        </w:tc>
        <w:tc>
          <w:tcPr>
            <w:tcW w:w="1383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672E8" w:rsidRPr="00E969ED" w:rsidTr="00A65669">
        <w:tc>
          <w:tcPr>
            <w:tcW w:w="654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A672E8" w:rsidRPr="00E969ED" w:rsidRDefault="00A672E8" w:rsidP="00A672E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10. Numărul şi tipul de sancţiuni dispuse pentru încălcarea obligaţiilor legale</w:t>
            </w:r>
          </w:p>
        </w:tc>
        <w:tc>
          <w:tcPr>
            <w:tcW w:w="1383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672E8" w:rsidRPr="00E969ED" w:rsidTr="00A65669">
        <w:tc>
          <w:tcPr>
            <w:tcW w:w="654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11. Activităţi de pregătire profesională a personalului din administraţia publică</w:t>
            </w:r>
          </w:p>
        </w:tc>
        <w:tc>
          <w:tcPr>
            <w:tcW w:w="1383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672E8" w:rsidRPr="00E969ED" w:rsidTr="00A65669">
        <w:tc>
          <w:tcPr>
            <w:tcW w:w="654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12. Persoane care au fost instruite prin intermediul acţiunilor de formare profesională</w:t>
            </w:r>
          </w:p>
        </w:tc>
        <w:tc>
          <w:tcPr>
            <w:tcW w:w="1383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672E8" w:rsidRPr="00E969ED" w:rsidTr="00A65669">
        <w:tc>
          <w:tcPr>
            <w:tcW w:w="654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13. Numărul şi tipul de măsuri interne luate pentru îmbunătăţirea procesului de comunicare a informaţiilor de interes public</w:t>
            </w:r>
          </w:p>
        </w:tc>
        <w:tc>
          <w:tcPr>
            <w:tcW w:w="1383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672E8" w:rsidRPr="00E969ED" w:rsidTr="00A65669">
        <w:tc>
          <w:tcPr>
            <w:tcW w:w="654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A672E8" w:rsidRPr="00E969ED" w:rsidRDefault="00A672E8" w:rsidP="00E969E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14. </w:t>
            </w:r>
            <w:r w:rsid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Structuri ale MAP</w:t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care au implementat Memorandumul privind creşterea transparenţei şi standardizarea afişării informaţiilor de interes public</w:t>
            </w:r>
          </w:p>
        </w:tc>
        <w:tc>
          <w:tcPr>
            <w:tcW w:w="1383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672E8" w:rsidRPr="00E969ED" w:rsidTr="00A65669">
        <w:tc>
          <w:tcPr>
            <w:tcW w:w="654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A672E8" w:rsidRPr="00E969ED" w:rsidRDefault="00A672E8" w:rsidP="00A672E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15. </w:t>
            </w:r>
            <w:r w:rsid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Structuri ale MAP</w:t>
            </w:r>
            <w:r w:rsidR="00E969ED"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cuprinse în platforma transparenţă.gov.ro</w:t>
            </w:r>
          </w:p>
        </w:tc>
        <w:tc>
          <w:tcPr>
            <w:tcW w:w="1383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672E8" w:rsidRPr="00E969ED" w:rsidTr="00A65669">
        <w:tc>
          <w:tcPr>
            <w:tcW w:w="654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A672E8" w:rsidRPr="00E969ED" w:rsidRDefault="00A672E8" w:rsidP="00A672E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16. Existenţa raportului de implementare a Legii nr. 544/2001 pentru ultimul an</w:t>
            </w:r>
          </w:p>
        </w:tc>
        <w:tc>
          <w:tcPr>
            <w:tcW w:w="1383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672E8" w:rsidRPr="00E969ED" w:rsidTr="00A65669">
        <w:tc>
          <w:tcPr>
            <w:tcW w:w="654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17. Rapoarte anuale de activitate disponibile pe site-ul instituţiei</w:t>
            </w:r>
          </w:p>
        </w:tc>
        <w:tc>
          <w:tcPr>
            <w:tcW w:w="1383" w:type="dxa"/>
          </w:tcPr>
          <w:p w:rsidR="00A672E8" w:rsidRPr="00E969ED" w:rsidRDefault="00A672E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54C4F" w:rsidRPr="00E969ED" w:rsidTr="00A65669">
        <w:tc>
          <w:tcPr>
            <w:tcW w:w="654" w:type="dxa"/>
            <w:vMerge w:val="restart"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69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9.</w:t>
            </w:r>
          </w:p>
        </w:tc>
        <w:tc>
          <w:tcPr>
            <w:tcW w:w="2629" w:type="dxa"/>
            <w:vMerge w:val="restart"/>
          </w:tcPr>
          <w:p w:rsidR="00954C4F" w:rsidRPr="00E969ED" w:rsidRDefault="00954C4F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954C4F" w:rsidRPr="00E969ED" w:rsidRDefault="00954C4F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954C4F" w:rsidRPr="00E969ED" w:rsidRDefault="00954C4F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954C4F" w:rsidRPr="00E969ED" w:rsidRDefault="00954C4F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954C4F" w:rsidRPr="00E969ED" w:rsidRDefault="00954C4F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954C4F" w:rsidRPr="00E969ED" w:rsidRDefault="00954C4F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954C4F" w:rsidRPr="00E969ED" w:rsidRDefault="00954C4F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954C4F" w:rsidRPr="00E969ED" w:rsidRDefault="00954C4F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954C4F" w:rsidRPr="00E969ED" w:rsidRDefault="00954C4F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954C4F" w:rsidRPr="00E969ED" w:rsidRDefault="00954C4F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954C4F" w:rsidRPr="00E969ED" w:rsidRDefault="00954C4F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954C4F" w:rsidRPr="00E969ED" w:rsidRDefault="00954C4F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954C4F" w:rsidRPr="00E969ED" w:rsidRDefault="00954C4F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Protecţia avertizorului de integritate</w:t>
            </w:r>
          </w:p>
        </w:tc>
        <w:tc>
          <w:tcPr>
            <w:tcW w:w="2636" w:type="dxa"/>
            <w:vMerge w:val="restart"/>
          </w:tcPr>
          <w:p w:rsidR="00954C4F" w:rsidRPr="00E969ED" w:rsidRDefault="00954C4F" w:rsidP="00163C12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- Legea nr. 571/2004 privind protecţia personalului din autorităţile publice, instituţiile publice şi din alte unităţi care semnalează încălcări ale legii.</w:t>
            </w:r>
          </w:p>
        </w:tc>
        <w:tc>
          <w:tcPr>
            <w:tcW w:w="2729" w:type="dxa"/>
          </w:tcPr>
          <w:p w:rsidR="00954C4F" w:rsidRPr="00E969ED" w:rsidRDefault="00954C4F" w:rsidP="00954C4F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 Sesizări</w:t>
            </w:r>
          </w:p>
        </w:tc>
        <w:tc>
          <w:tcPr>
            <w:tcW w:w="1383" w:type="dxa"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54C4F" w:rsidRPr="00E969ED" w:rsidTr="00A65669">
        <w:tc>
          <w:tcPr>
            <w:tcW w:w="654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954C4F" w:rsidRPr="00E969ED" w:rsidRDefault="00954C4F" w:rsidP="00954C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 Numărul şi tipul normelor încălcate (structurate sub forma unui compendiu)</w:t>
            </w:r>
          </w:p>
        </w:tc>
        <w:tc>
          <w:tcPr>
            <w:tcW w:w="1383" w:type="dxa"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54C4F" w:rsidRPr="00E969ED" w:rsidTr="00A65669">
        <w:tc>
          <w:tcPr>
            <w:tcW w:w="654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954C4F" w:rsidRPr="00E969ED" w:rsidRDefault="00954C4F" w:rsidP="00954C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3. Regulamente interne armonizate cu prevederile legislative</w:t>
            </w:r>
          </w:p>
        </w:tc>
        <w:tc>
          <w:tcPr>
            <w:tcW w:w="1383" w:type="dxa"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54C4F" w:rsidRPr="00E969ED" w:rsidTr="00A65669">
        <w:tc>
          <w:tcPr>
            <w:tcW w:w="654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4. Instituţii în care există persoane special desemnate pentru a primi sesizările avertizorilor de integritate</w:t>
            </w:r>
          </w:p>
        </w:tc>
        <w:tc>
          <w:tcPr>
            <w:tcW w:w="1383" w:type="dxa"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54C4F" w:rsidRPr="00E969ED" w:rsidTr="00A65669">
        <w:tc>
          <w:tcPr>
            <w:tcW w:w="654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954C4F" w:rsidRPr="00E969ED" w:rsidRDefault="00954C4F" w:rsidP="00954C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5. Instituţii în care există implementat un mecanism cu privire la protecţia avertizorilor de integritate</w:t>
            </w:r>
          </w:p>
        </w:tc>
        <w:tc>
          <w:tcPr>
            <w:tcW w:w="1383" w:type="dxa"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54C4F" w:rsidRPr="00E969ED" w:rsidTr="00A65669">
        <w:tc>
          <w:tcPr>
            <w:tcW w:w="654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954C4F" w:rsidRPr="00E969ED" w:rsidRDefault="00954C4F" w:rsidP="00954C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6. Măsuri administrative adoptate pentru înlăturarea cauzelor sau circumstanţelor care au favorizat încălcarea normelor, diferenţiat pe tipologii</w:t>
            </w:r>
          </w:p>
        </w:tc>
        <w:tc>
          <w:tcPr>
            <w:tcW w:w="1383" w:type="dxa"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54C4F" w:rsidRPr="00E969ED" w:rsidTr="00A65669">
        <w:tc>
          <w:tcPr>
            <w:tcW w:w="654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954C4F" w:rsidRPr="00E969ED" w:rsidRDefault="00954C4F" w:rsidP="00954C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7. Situaţii de represalii la locul de muncă</w:t>
            </w:r>
          </w:p>
        </w:tc>
        <w:tc>
          <w:tcPr>
            <w:tcW w:w="1383" w:type="dxa"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54C4F" w:rsidRPr="00E969ED" w:rsidTr="00A65669">
        <w:tc>
          <w:tcPr>
            <w:tcW w:w="654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954C4F" w:rsidRPr="00E969ED" w:rsidRDefault="00954C4F" w:rsidP="00954C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8. Plângeri depuse în instanţă</w:t>
            </w:r>
          </w:p>
        </w:tc>
        <w:tc>
          <w:tcPr>
            <w:tcW w:w="1383" w:type="dxa"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54C4F" w:rsidRPr="00E969ED" w:rsidTr="00A65669">
        <w:tc>
          <w:tcPr>
            <w:tcW w:w="654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9. Situaţii în care au fost acordate compensaţii avertizorilor de integritate</w:t>
            </w:r>
          </w:p>
        </w:tc>
        <w:tc>
          <w:tcPr>
            <w:tcW w:w="1383" w:type="dxa"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54C4F" w:rsidRPr="00E969ED" w:rsidTr="00A65669">
        <w:tc>
          <w:tcPr>
            <w:tcW w:w="654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954C4F" w:rsidRPr="00E969ED" w:rsidRDefault="00954C4F" w:rsidP="00954C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10. Activităţi de pregătire profesională a personalului din administraţia publică</w:t>
            </w:r>
          </w:p>
        </w:tc>
        <w:tc>
          <w:tcPr>
            <w:tcW w:w="1383" w:type="dxa"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54C4F" w:rsidRPr="00E969ED" w:rsidTr="00A65669">
        <w:tc>
          <w:tcPr>
            <w:tcW w:w="654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11. Persoane care au fost instruite prin intermediul acţiunilor de formare profesională</w:t>
            </w:r>
          </w:p>
        </w:tc>
        <w:tc>
          <w:tcPr>
            <w:tcW w:w="1383" w:type="dxa"/>
          </w:tcPr>
          <w:p w:rsidR="00954C4F" w:rsidRPr="00E969ED" w:rsidRDefault="00954C4F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E7798" w:rsidRPr="00E969ED" w:rsidTr="00A65669">
        <w:tc>
          <w:tcPr>
            <w:tcW w:w="654" w:type="dxa"/>
            <w:vMerge w:val="restart"/>
          </w:tcPr>
          <w:p w:rsidR="00FE7798" w:rsidRPr="00E969ED" w:rsidRDefault="00FE779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E7798" w:rsidRPr="00E969ED" w:rsidRDefault="00FE779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E7798" w:rsidRPr="00E969ED" w:rsidRDefault="00FE779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E7798" w:rsidRPr="00E969ED" w:rsidRDefault="00FE779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FE7798" w:rsidRPr="00E969ED" w:rsidRDefault="00FE779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69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10.</w:t>
            </w:r>
          </w:p>
        </w:tc>
        <w:tc>
          <w:tcPr>
            <w:tcW w:w="2629" w:type="dxa"/>
            <w:vMerge w:val="restart"/>
          </w:tcPr>
          <w:p w:rsidR="00FE7798" w:rsidRPr="00E969ED" w:rsidRDefault="00FE7798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FE7798" w:rsidRPr="00E969ED" w:rsidRDefault="00FE7798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FE7798" w:rsidRPr="00E969ED" w:rsidRDefault="00FE7798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FE7798" w:rsidRPr="00E969ED" w:rsidRDefault="00FE7798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FE7798" w:rsidRPr="00E969ED" w:rsidRDefault="00FE7798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Distribuirea aleatorie a dosarelor/ sarcinilor de serviciu, dacă este cazul</w:t>
            </w:r>
          </w:p>
        </w:tc>
        <w:tc>
          <w:tcPr>
            <w:tcW w:w="2636" w:type="dxa"/>
            <w:vMerge w:val="restart"/>
          </w:tcPr>
          <w:p w:rsidR="00FE7798" w:rsidRPr="00E969ED" w:rsidRDefault="00FE7798" w:rsidP="00163C12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- Regulamente, ordine interne</w:t>
            </w:r>
          </w:p>
        </w:tc>
        <w:tc>
          <w:tcPr>
            <w:tcW w:w="2729" w:type="dxa"/>
          </w:tcPr>
          <w:p w:rsidR="00FE7798" w:rsidRPr="00E969ED" w:rsidRDefault="00FE7798" w:rsidP="00FE7798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 Persoane desemnate cu repartizarea aleatorie a cauzelor/sarcinilor de serviciu</w:t>
            </w:r>
          </w:p>
        </w:tc>
        <w:tc>
          <w:tcPr>
            <w:tcW w:w="1383" w:type="dxa"/>
          </w:tcPr>
          <w:p w:rsidR="00FE7798" w:rsidRPr="00E969ED" w:rsidRDefault="00FE779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E7798" w:rsidRPr="00E969ED" w:rsidTr="00A65669">
        <w:tc>
          <w:tcPr>
            <w:tcW w:w="654" w:type="dxa"/>
            <w:vMerge/>
          </w:tcPr>
          <w:p w:rsidR="00FE7798" w:rsidRPr="00E969ED" w:rsidRDefault="00FE779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FE7798" w:rsidRPr="00E969ED" w:rsidRDefault="00FE779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FE7798" w:rsidRPr="00E969ED" w:rsidRDefault="00FE779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FE7798" w:rsidRPr="00E969ED" w:rsidRDefault="00FE7798" w:rsidP="00FE779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 Nereguli apărute în sistemul de distribuire aleatorie, diferenţiat pe tipologii</w:t>
            </w:r>
          </w:p>
        </w:tc>
        <w:tc>
          <w:tcPr>
            <w:tcW w:w="1383" w:type="dxa"/>
          </w:tcPr>
          <w:p w:rsidR="00FE7798" w:rsidRPr="00E969ED" w:rsidRDefault="00FE779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E7798" w:rsidRPr="00E969ED" w:rsidTr="00A65669">
        <w:tc>
          <w:tcPr>
            <w:tcW w:w="654" w:type="dxa"/>
            <w:vMerge/>
          </w:tcPr>
          <w:p w:rsidR="00FE7798" w:rsidRPr="00E969ED" w:rsidRDefault="00FE779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FE7798" w:rsidRPr="00E969ED" w:rsidRDefault="00FE7798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FE7798" w:rsidRPr="00E969ED" w:rsidRDefault="00FE779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FE7798" w:rsidRPr="00E969ED" w:rsidRDefault="00FE779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3. Măsuri luate de preşedintele instanţei/conducătorul instituţiei pentru remedierea neregulilor constatate</w:t>
            </w:r>
          </w:p>
        </w:tc>
        <w:tc>
          <w:tcPr>
            <w:tcW w:w="1383" w:type="dxa"/>
          </w:tcPr>
          <w:p w:rsidR="00FE7798" w:rsidRPr="00E969ED" w:rsidRDefault="00FE7798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079EE" w:rsidRPr="00E969ED" w:rsidTr="00A65669">
        <w:tc>
          <w:tcPr>
            <w:tcW w:w="654" w:type="dxa"/>
            <w:vMerge w:val="restart"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69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11.</w:t>
            </w:r>
          </w:p>
        </w:tc>
        <w:tc>
          <w:tcPr>
            <w:tcW w:w="2629" w:type="dxa"/>
            <w:vMerge w:val="restart"/>
          </w:tcPr>
          <w:p w:rsidR="008079EE" w:rsidRPr="00E969ED" w:rsidRDefault="008079EE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8079EE" w:rsidRPr="00E969ED" w:rsidRDefault="008079EE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8079EE" w:rsidRPr="00E969ED" w:rsidRDefault="008079EE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8079EE" w:rsidRPr="00E969ED" w:rsidRDefault="008079EE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8079EE" w:rsidRPr="00E969ED" w:rsidRDefault="008079EE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8079EE" w:rsidRPr="00E969ED" w:rsidRDefault="008079EE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8079EE" w:rsidRPr="00E969ED" w:rsidRDefault="008079EE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8079EE" w:rsidRPr="00E969ED" w:rsidRDefault="008079EE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8079EE" w:rsidRPr="00E969ED" w:rsidRDefault="008079EE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8079EE" w:rsidRPr="00E969ED" w:rsidRDefault="008079EE" w:rsidP="00163C12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Interdicţii după încheierea angajării în cadrul instituţiilor publice (pantouflage)</w:t>
            </w:r>
          </w:p>
        </w:tc>
        <w:tc>
          <w:tcPr>
            <w:tcW w:w="2636" w:type="dxa"/>
            <w:vMerge w:val="restart"/>
          </w:tcPr>
          <w:p w:rsidR="008079EE" w:rsidRPr="00E969ED" w:rsidRDefault="008079EE" w:rsidP="00163C12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- Legea nr. 161/2003 privind unele măsuri </w:t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pentru asigurarea transparenţei în exercitarea demnităţilor publice, a funcţiilor publice şi în mediul de afaceri, prevenirea şi sancţionarea corupţiei, cu modificările şi completările ulterioare [art. 94 alin. (3)];</w:t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br/>
              <w:t>- Ordonanţa de urgenţă a Guvernului</w:t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br/>
              <w:t>nr. 66/2011 privind prevenirea, constatarea şi sancţionarea neregulilor apărute în obţinerea şi utilizarea fondurilor europene şi/sau a fondurilor publice naţionale aferente acestora [art. 13 alin. (1)].</w:t>
            </w:r>
          </w:p>
        </w:tc>
        <w:tc>
          <w:tcPr>
            <w:tcW w:w="2729" w:type="dxa"/>
          </w:tcPr>
          <w:p w:rsidR="008079EE" w:rsidRPr="00E969ED" w:rsidRDefault="008079EE" w:rsidP="008079E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1. Regulamente interne care prevăd procedura </w:t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monitorizării situaţiilor de pantouflage</w:t>
            </w:r>
          </w:p>
        </w:tc>
        <w:tc>
          <w:tcPr>
            <w:tcW w:w="1383" w:type="dxa"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079EE" w:rsidRPr="00E969ED" w:rsidTr="00A65669">
        <w:tc>
          <w:tcPr>
            <w:tcW w:w="654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8079EE" w:rsidRPr="00E969ED" w:rsidRDefault="008079EE" w:rsidP="008079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 Instituţii în care există implementat un mecanism cu privire la monitorizarea situaţiilor de pantouflage, inclusiv prin desemnarea unor persoane cu atribuţii speciale în acest sens</w:t>
            </w:r>
          </w:p>
        </w:tc>
        <w:tc>
          <w:tcPr>
            <w:tcW w:w="1383" w:type="dxa"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079EE" w:rsidRPr="00E969ED" w:rsidTr="00A65669">
        <w:tc>
          <w:tcPr>
            <w:tcW w:w="654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8079EE" w:rsidRPr="00E969ED" w:rsidRDefault="008079EE" w:rsidP="008079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3. Persoane care au desfăşurat activităţi de monitorizare şi control cu privire la societăţi comerciale şi care au ieşit din corpul funcţionarilor publici</w:t>
            </w:r>
          </w:p>
        </w:tc>
        <w:tc>
          <w:tcPr>
            <w:tcW w:w="1383" w:type="dxa"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079EE" w:rsidRPr="00E969ED" w:rsidTr="00A65669">
        <w:tc>
          <w:tcPr>
            <w:tcW w:w="654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8079EE" w:rsidRPr="00E969ED" w:rsidRDefault="008079EE" w:rsidP="008079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4. Persoane care îşi desfăşoară activitatea/dau consultanţă în cadrul regiilor autonome, societăţilor comerciale ori în alte unităţi cu scop lucrativ din sectorul public, în termenul de 3 ani după ieşirea din corpul funcţionarilor publici (dintre acele persoane care au interdicţie conform legii)</w:t>
            </w:r>
          </w:p>
        </w:tc>
        <w:tc>
          <w:tcPr>
            <w:tcW w:w="1383" w:type="dxa"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079EE" w:rsidRPr="00E969ED" w:rsidTr="00A65669">
        <w:tc>
          <w:tcPr>
            <w:tcW w:w="654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5. Măsuri adoptate pentru remedierea situaţiilor de pantouflage, diferenţiat pe tipuri</w:t>
            </w:r>
          </w:p>
        </w:tc>
        <w:tc>
          <w:tcPr>
            <w:tcW w:w="1383" w:type="dxa"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079EE" w:rsidRPr="00E969ED" w:rsidTr="00A65669">
        <w:tc>
          <w:tcPr>
            <w:tcW w:w="654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8079EE" w:rsidRPr="00E969ED" w:rsidRDefault="008079EE" w:rsidP="008079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6. Încălcări ale prevederilor art. 13 alin. (1) constatate</w:t>
            </w:r>
          </w:p>
        </w:tc>
        <w:tc>
          <w:tcPr>
            <w:tcW w:w="1383" w:type="dxa"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079EE" w:rsidRPr="00E969ED" w:rsidTr="00A65669">
        <w:tc>
          <w:tcPr>
            <w:tcW w:w="654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8079EE" w:rsidRPr="00E969ED" w:rsidRDefault="008079EE" w:rsidP="008079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7. Solicitări către instanţa de judecată pentru anularea contractului de finanţare în caz de încălcare a art. 13 alin. (1)</w:t>
            </w:r>
          </w:p>
        </w:tc>
        <w:tc>
          <w:tcPr>
            <w:tcW w:w="1383" w:type="dxa"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079EE" w:rsidRPr="00E969ED" w:rsidTr="00A65669">
        <w:tc>
          <w:tcPr>
            <w:tcW w:w="654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8079EE" w:rsidRPr="00E969ED" w:rsidRDefault="008079EE" w:rsidP="008079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8. Sancţiuni aplicate de către instanţe</w:t>
            </w:r>
          </w:p>
        </w:tc>
        <w:tc>
          <w:tcPr>
            <w:tcW w:w="1383" w:type="dxa"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079EE" w:rsidRPr="00E969ED" w:rsidTr="00A65669">
        <w:tc>
          <w:tcPr>
            <w:tcW w:w="654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9. Societăţi comerciale în care îşi desfăşoară activitatea persoane care au derulat anterior </w:t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activităţi de monitorizare şi control şi care intră sub incidenţa art. 13 alin. (1), diferenţiat pe domenii majore de activitate</w:t>
            </w:r>
          </w:p>
        </w:tc>
        <w:tc>
          <w:tcPr>
            <w:tcW w:w="1383" w:type="dxa"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079EE" w:rsidRPr="00E969ED" w:rsidTr="00A65669">
        <w:tc>
          <w:tcPr>
            <w:tcW w:w="654" w:type="dxa"/>
            <w:vMerge w:val="restart"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69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12.</w:t>
            </w:r>
          </w:p>
        </w:tc>
        <w:tc>
          <w:tcPr>
            <w:tcW w:w="2629" w:type="dxa"/>
            <w:vMerge w:val="restart"/>
          </w:tcPr>
          <w:p w:rsidR="008079EE" w:rsidRPr="00E969ED" w:rsidRDefault="008079EE" w:rsidP="005A3EE6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8079EE" w:rsidRPr="00E969ED" w:rsidRDefault="008079EE" w:rsidP="005A3EE6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8079EE" w:rsidRPr="00E969ED" w:rsidRDefault="008079EE" w:rsidP="005A3EE6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8079EE" w:rsidRPr="00E969ED" w:rsidRDefault="008079EE" w:rsidP="005A3EE6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8079EE" w:rsidRPr="00E969ED" w:rsidRDefault="008079EE" w:rsidP="005A3EE6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8079EE" w:rsidRPr="00E969ED" w:rsidRDefault="008079EE" w:rsidP="005A3EE6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8079EE" w:rsidRPr="00E969ED" w:rsidRDefault="008079EE" w:rsidP="005A3EE6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8079EE" w:rsidRPr="00E969ED" w:rsidRDefault="008079EE" w:rsidP="005A3EE6">
            <w:pPr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Funcţiile sensibile</w:t>
            </w:r>
          </w:p>
        </w:tc>
        <w:tc>
          <w:tcPr>
            <w:tcW w:w="2636" w:type="dxa"/>
            <w:vMerge w:val="restart"/>
          </w:tcPr>
          <w:p w:rsidR="008079EE" w:rsidRPr="00E969ED" w:rsidRDefault="008079EE" w:rsidP="005A3EE6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- Ordinul SGG nr. 400/2015 pentru aprobarea Codului controlului intern/managerial al entităţilor publice, cu modificările şi completările ulterioare.</w:t>
            </w:r>
          </w:p>
        </w:tc>
        <w:tc>
          <w:tcPr>
            <w:tcW w:w="2729" w:type="dxa"/>
          </w:tcPr>
          <w:p w:rsidR="008079EE" w:rsidRPr="00E969ED" w:rsidRDefault="008079EE" w:rsidP="008079E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1.Funcţii sensibile şi funcţiile considerate ca fiind expuse la corupţie identificate şi inventariate</w:t>
            </w:r>
          </w:p>
        </w:tc>
        <w:tc>
          <w:tcPr>
            <w:tcW w:w="1383" w:type="dxa"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079EE" w:rsidRPr="00E969ED" w:rsidTr="00A65669">
        <w:tc>
          <w:tcPr>
            <w:tcW w:w="654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8079EE" w:rsidRPr="00E969ED" w:rsidRDefault="008079EE" w:rsidP="008079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2.Persoane cărora li s-a aplicat principiul rotaţiei personalului</w:t>
            </w:r>
          </w:p>
        </w:tc>
        <w:tc>
          <w:tcPr>
            <w:tcW w:w="1383" w:type="dxa"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079EE" w:rsidRPr="00E969ED" w:rsidTr="00A65669">
        <w:tc>
          <w:tcPr>
            <w:tcW w:w="654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29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36" w:type="dxa"/>
            <w:vMerge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9" w:type="dxa"/>
          </w:tcPr>
          <w:p w:rsidR="008079EE" w:rsidRPr="00E969ED" w:rsidRDefault="008079EE" w:rsidP="008079EE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3.Măsuri de control adecvate şi suficiente pentru administrarea şi gestionarea funcţiilor sensibile</w:t>
            </w: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br/>
            </w:r>
          </w:p>
          <w:p w:rsidR="008079EE" w:rsidRPr="00E969ED" w:rsidRDefault="008079EE" w:rsidP="008079EE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ro-RO"/>
              </w:rPr>
              <w:t>NOT Ă:</w:t>
            </w:r>
          </w:p>
          <w:p w:rsidR="008079EE" w:rsidRPr="00E969ED" w:rsidRDefault="008079EE" w:rsidP="008079E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69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Cerinţele generale 2.2.6-2.2.8. ale standardului 2 - Atribuţii, funcţii, sarcini, conform anexei 1 la Ordinul Secretariatului General al Guvernului nr. 400/2015 privind aprobarea Codului controlului intern managerial al entităţilor publice, cu modificările şi completările ulterioare</w:t>
            </w:r>
          </w:p>
        </w:tc>
        <w:tc>
          <w:tcPr>
            <w:tcW w:w="1383" w:type="dxa"/>
          </w:tcPr>
          <w:p w:rsidR="008079EE" w:rsidRPr="00E969ED" w:rsidRDefault="008079EE" w:rsidP="00E33B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33B7A" w:rsidRPr="00E969ED" w:rsidRDefault="00E33B7A" w:rsidP="00E33B7A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E33B7A" w:rsidRPr="00E969ED" w:rsidRDefault="00E33B7A" w:rsidP="00E33B7A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E33B7A" w:rsidRPr="00E969ED" w:rsidRDefault="00E33B7A" w:rsidP="00E33B7A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E33B7A" w:rsidRPr="00E969ED" w:rsidRDefault="00E33B7A" w:rsidP="00E33B7A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E33B7A" w:rsidRPr="00E969ED" w:rsidRDefault="00E33B7A" w:rsidP="00E33B7A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A25EE4" w:rsidRPr="00E969ED" w:rsidRDefault="00A25EE4" w:rsidP="00E33B7A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A25EE4" w:rsidRPr="00E969ED" w:rsidRDefault="00A25EE4" w:rsidP="00E33B7A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A25EE4" w:rsidRPr="00E969ED" w:rsidRDefault="00A25EE4" w:rsidP="00E33B7A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A25EE4" w:rsidRPr="00E969ED" w:rsidRDefault="00A25EE4" w:rsidP="00E33B7A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A25EE4" w:rsidRPr="00E969ED" w:rsidRDefault="00A25EE4" w:rsidP="00E33B7A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A25EE4" w:rsidRPr="00E969ED" w:rsidRDefault="00A25EE4" w:rsidP="00E33B7A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A25EE4" w:rsidRPr="00E969ED" w:rsidRDefault="00A25EE4" w:rsidP="00E33B7A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A25EE4" w:rsidRPr="00E969ED" w:rsidRDefault="00A25EE4" w:rsidP="00E33B7A">
      <w:pPr>
        <w:ind w:firstLine="0"/>
        <w:rPr>
          <w:rFonts w:ascii="Times New Roman" w:hAnsi="Times New Roman" w:cs="Times New Roman"/>
          <w:sz w:val="24"/>
          <w:szCs w:val="24"/>
          <w:lang w:val="ro-RO"/>
        </w:rPr>
      </w:pPr>
    </w:p>
    <w:p w:rsidR="00E657B7" w:rsidRPr="00E969ED" w:rsidRDefault="00ED7616" w:rsidP="00E33B7A">
      <w:pPr>
        <w:ind w:firstLine="0"/>
        <w:rPr>
          <w:lang w:val="ro-RO"/>
        </w:rPr>
      </w:pPr>
      <w:r w:rsidRPr="00E969ED">
        <w:rPr>
          <w:lang w:val="ro-RO"/>
        </w:rPr>
        <w:br w:type="textWrapping" w:clear="all"/>
      </w:r>
    </w:p>
    <w:sectPr w:rsidR="00E657B7" w:rsidRPr="00E969ED" w:rsidSect="003F74D0">
      <w:footerReference w:type="default" r:id="rId8"/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5B" w:rsidRDefault="00165C5B" w:rsidP="004E6126">
      <w:r>
        <w:separator/>
      </w:r>
    </w:p>
  </w:endnote>
  <w:endnote w:type="continuationSeparator" w:id="0">
    <w:p w:rsidR="00165C5B" w:rsidRDefault="00165C5B" w:rsidP="004E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717936"/>
      <w:docPartObj>
        <w:docPartGallery w:val="Page Numbers (Bottom of Page)"/>
        <w:docPartUnique/>
      </w:docPartObj>
    </w:sdtPr>
    <w:sdtEndPr/>
    <w:sdtContent>
      <w:p w:rsidR="00163C12" w:rsidRDefault="00163C1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F46" w:rsidRPr="001F3F46">
          <w:rPr>
            <w:noProof/>
            <w:lang w:val="ro-RO"/>
          </w:rPr>
          <w:t>11</w:t>
        </w:r>
        <w:r>
          <w:fldChar w:fldCharType="end"/>
        </w:r>
      </w:p>
    </w:sdtContent>
  </w:sdt>
  <w:p w:rsidR="00163C12" w:rsidRDefault="00163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5B" w:rsidRDefault="00165C5B" w:rsidP="004E6126">
      <w:r>
        <w:separator/>
      </w:r>
    </w:p>
  </w:footnote>
  <w:footnote w:type="continuationSeparator" w:id="0">
    <w:p w:rsidR="00165C5B" w:rsidRDefault="00165C5B" w:rsidP="004E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468BB"/>
    <w:multiLevelType w:val="hybridMultilevel"/>
    <w:tmpl w:val="67B03FFE"/>
    <w:lvl w:ilvl="0" w:tplc="53543E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B7"/>
    <w:rsid w:val="000D204C"/>
    <w:rsid w:val="000E3DBE"/>
    <w:rsid w:val="00163C12"/>
    <w:rsid w:val="00165C5B"/>
    <w:rsid w:val="001F3F46"/>
    <w:rsid w:val="002107A4"/>
    <w:rsid w:val="002E47D3"/>
    <w:rsid w:val="00384A2E"/>
    <w:rsid w:val="003B23F2"/>
    <w:rsid w:val="003E0E3E"/>
    <w:rsid w:val="003E2CDB"/>
    <w:rsid w:val="003F3CDF"/>
    <w:rsid w:val="003F74D0"/>
    <w:rsid w:val="00437F0C"/>
    <w:rsid w:val="00474E82"/>
    <w:rsid w:val="00481B4E"/>
    <w:rsid w:val="004E6126"/>
    <w:rsid w:val="006967BE"/>
    <w:rsid w:val="006E21AE"/>
    <w:rsid w:val="006E2F7F"/>
    <w:rsid w:val="006E325E"/>
    <w:rsid w:val="0070348E"/>
    <w:rsid w:val="007325B1"/>
    <w:rsid w:val="00763FD8"/>
    <w:rsid w:val="00767503"/>
    <w:rsid w:val="0078638D"/>
    <w:rsid w:val="007B27C8"/>
    <w:rsid w:val="0080048B"/>
    <w:rsid w:val="008079EE"/>
    <w:rsid w:val="00881962"/>
    <w:rsid w:val="008A4CE6"/>
    <w:rsid w:val="00954C4F"/>
    <w:rsid w:val="009E7A50"/>
    <w:rsid w:val="00A25EE4"/>
    <w:rsid w:val="00A541EB"/>
    <w:rsid w:val="00A65669"/>
    <w:rsid w:val="00A672E8"/>
    <w:rsid w:val="00AD3C20"/>
    <w:rsid w:val="00B11645"/>
    <w:rsid w:val="00B76F09"/>
    <w:rsid w:val="00BA75FB"/>
    <w:rsid w:val="00BD0C3B"/>
    <w:rsid w:val="00C66588"/>
    <w:rsid w:val="00CB6218"/>
    <w:rsid w:val="00CC3AC7"/>
    <w:rsid w:val="00D05C6B"/>
    <w:rsid w:val="00D22464"/>
    <w:rsid w:val="00DD1C60"/>
    <w:rsid w:val="00E16B75"/>
    <w:rsid w:val="00E33B7A"/>
    <w:rsid w:val="00E657B7"/>
    <w:rsid w:val="00E714CB"/>
    <w:rsid w:val="00E969ED"/>
    <w:rsid w:val="00EB4BBB"/>
    <w:rsid w:val="00ED7616"/>
    <w:rsid w:val="00F775B4"/>
    <w:rsid w:val="00F82364"/>
    <w:rsid w:val="00FD77E0"/>
    <w:rsid w:val="00FE7798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39D8A-6D64-4F94-B280-17DE1D04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7B7"/>
    <w:pPr>
      <w:ind w:firstLine="720"/>
      <w:jc w:val="left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48B"/>
    <w:pPr>
      <w:ind w:left="720"/>
      <w:contextualSpacing/>
    </w:pPr>
  </w:style>
  <w:style w:type="character" w:customStyle="1" w:styleId="panchor1">
    <w:name w:val="panchor1"/>
    <w:rsid w:val="00B76F09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126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6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126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D65D-5C74-44F6-A194-85B5755D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2398</Words>
  <Characters>13671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PaulM</dc:creator>
  <cp:lastModifiedBy>Raluca David</cp:lastModifiedBy>
  <cp:revision>5</cp:revision>
  <dcterms:created xsi:type="dcterms:W3CDTF">2017-04-10T09:29:00Z</dcterms:created>
  <dcterms:modified xsi:type="dcterms:W3CDTF">2017-04-11T12:11:00Z</dcterms:modified>
</cp:coreProperties>
</file>