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Pr="005362B1" w:rsidRDefault="00AB176A" w:rsidP="00CD5B3B">
      <w:pPr>
        <w:rPr>
          <w:rStyle w:val="IntenseEmphasis1"/>
        </w:rPr>
      </w:pPr>
    </w:p>
    <w:p w14:paraId="56FC5C7A" w14:textId="1B52AB01"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856292">
        <w:rPr>
          <w:b/>
          <w:bCs/>
          <w:iCs/>
          <w:sz w:val="24"/>
          <w:szCs w:val="24"/>
          <w:lang w:val="ro-RO"/>
        </w:rPr>
        <w:t>Ă</w:t>
      </w:r>
      <w:r w:rsidRPr="008E5861">
        <w:rPr>
          <w:b/>
          <w:bCs/>
          <w:iCs/>
          <w:sz w:val="24"/>
          <w:szCs w:val="24"/>
          <w:lang w:val="ro-RO"/>
        </w:rPr>
        <w:t>ŢII MEDIULUI</w:t>
      </w:r>
    </w:p>
    <w:p w14:paraId="2A74A8C3" w14:textId="3292B624" w:rsidR="008E5861" w:rsidRDefault="008E5861" w:rsidP="008E5861">
      <w:pPr>
        <w:jc w:val="center"/>
        <w:rPr>
          <w:b/>
          <w:bCs/>
          <w:sz w:val="24"/>
          <w:szCs w:val="24"/>
          <w:lang w:val="ro-RO"/>
        </w:rPr>
      </w:pPr>
      <w:r w:rsidRPr="008E5861">
        <w:rPr>
          <w:b/>
          <w:bCs/>
          <w:sz w:val="24"/>
          <w:szCs w:val="24"/>
          <w:lang w:val="ro-RO"/>
        </w:rPr>
        <w:t xml:space="preserve">în intervalul </w:t>
      </w:r>
      <w:r w:rsidR="003A7743">
        <w:rPr>
          <w:b/>
          <w:bCs/>
          <w:sz w:val="24"/>
          <w:szCs w:val="24"/>
          <w:lang w:val="ro-RO"/>
        </w:rPr>
        <w:t>01.10</w:t>
      </w:r>
      <w:r w:rsidRPr="008E5861">
        <w:rPr>
          <w:b/>
          <w:bCs/>
          <w:sz w:val="24"/>
          <w:szCs w:val="24"/>
          <w:lang w:val="ro-RO"/>
        </w:rPr>
        <w:t xml:space="preserve">.2017, ora 8.00 – </w:t>
      </w:r>
      <w:r w:rsidR="003A7743">
        <w:rPr>
          <w:b/>
          <w:bCs/>
          <w:sz w:val="24"/>
          <w:szCs w:val="24"/>
          <w:lang w:val="ro-RO"/>
        </w:rPr>
        <w:t>02.10</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5A79422"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A7743">
        <w:rPr>
          <w:b/>
          <w:bCs/>
          <w:u w:val="single"/>
          <w:lang w:val="es-PE"/>
        </w:rPr>
        <w:t>02.10</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D12FF79" w14:textId="77777777" w:rsidR="005D62EF" w:rsidRPr="005D62EF" w:rsidRDefault="005D62EF" w:rsidP="005D62EF">
      <w:pPr>
        <w:spacing w:after="0"/>
        <w:rPr>
          <w:bCs/>
          <w:lang w:val="ro-RO"/>
        </w:rPr>
      </w:pPr>
      <w:r w:rsidRPr="005D62EF">
        <w:rPr>
          <w:bCs/>
          <w:lang w:val="ro-RO"/>
        </w:rPr>
        <w:t xml:space="preserve">Debitele au fost în general staţionare, exceptând râurile din bazinele hidrografice: Vişeu, Iza, Tur, Someş, Crişuri şi cursul mijlociu şi inferior al Mureşului, unde au fost în scădere uşoară.  </w:t>
      </w:r>
    </w:p>
    <w:p w14:paraId="4CDF97AD" w14:textId="51E5D1C5" w:rsidR="005D62EF" w:rsidRPr="005D62EF" w:rsidRDefault="005D62EF" w:rsidP="005D62EF">
      <w:pPr>
        <w:spacing w:after="0"/>
        <w:rPr>
          <w:bCs/>
          <w:lang w:val="ro-RO"/>
        </w:rPr>
      </w:pPr>
      <w:r w:rsidRPr="005D62EF">
        <w:rPr>
          <w:bCs/>
          <w:lang w:val="ro-RO"/>
        </w:rPr>
        <w:t>Debitele se situează în general la valori cuprinse între 30-90% din mediile multianuale lunare, mai mari (în jurul și peste normalele lunare) pe râurile din bazinele: Vișeu, cursurile superioare ale Siretului şi Bistriţei, cursurile inferioare ale Begăi, Buz</w:t>
      </w:r>
      <w:r w:rsidRPr="005D62EF">
        <w:rPr>
          <w:rFonts w:ascii="Calibri" w:hAnsi="Calibri" w:cs="Calibri"/>
          <w:bCs/>
          <w:lang w:val="ro-RO"/>
        </w:rPr>
        <w:t>ǎ</w:t>
      </w:r>
      <w:r w:rsidRPr="005D62EF">
        <w:rPr>
          <w:bCs/>
          <w:lang w:val="ro-RO"/>
        </w:rPr>
        <w:t xml:space="preserve">ului </w:t>
      </w:r>
      <w:r w:rsidRPr="005D62EF">
        <w:rPr>
          <w:rFonts w:cs="Trebuchet MS"/>
          <w:bCs/>
          <w:lang w:val="ro-RO"/>
        </w:rPr>
        <w:t>ș</w:t>
      </w:r>
      <w:r w:rsidRPr="005D62EF">
        <w:rPr>
          <w:bCs/>
          <w:lang w:val="ro-RO"/>
        </w:rPr>
        <w:t>i mai mici (sub 30% din normalele lunare) pe B</w:t>
      </w:r>
      <w:r w:rsidRPr="005D62EF">
        <w:rPr>
          <w:rFonts w:cs="Trebuchet MS"/>
          <w:bCs/>
          <w:lang w:val="ro-RO"/>
        </w:rPr>
        <w:t>â</w:t>
      </w:r>
      <w:r w:rsidRPr="005D62EF">
        <w:rPr>
          <w:bCs/>
          <w:lang w:val="ro-RO"/>
        </w:rPr>
        <w:t xml:space="preserve">rlad, bazinul superior al Jijiei </w:t>
      </w:r>
      <w:r w:rsidRPr="005D62EF">
        <w:rPr>
          <w:rFonts w:cs="Trebuchet MS"/>
          <w:bCs/>
          <w:lang w:val="ro-RO"/>
        </w:rPr>
        <w:t>ș</w:t>
      </w:r>
      <w:r w:rsidRPr="005D62EF">
        <w:rPr>
          <w:bCs/>
          <w:lang w:val="ro-RO"/>
        </w:rPr>
        <w:t>i pe unele r</w:t>
      </w:r>
      <w:r w:rsidRPr="005D62EF">
        <w:rPr>
          <w:rFonts w:cs="Trebuchet MS"/>
          <w:bCs/>
          <w:lang w:val="ro-RO"/>
        </w:rPr>
        <w:t>â</w:t>
      </w:r>
      <w:r w:rsidRPr="005D62EF">
        <w:rPr>
          <w:bCs/>
          <w:lang w:val="ro-RO"/>
        </w:rPr>
        <w:t>uri din bazinul Someşului, Mureșului, Oltului și Argeșului superior.</w:t>
      </w:r>
    </w:p>
    <w:p w14:paraId="38CAB611" w14:textId="78AD5817" w:rsidR="005D62EF" w:rsidRPr="005D62EF" w:rsidRDefault="005D62EF" w:rsidP="005D62EF">
      <w:pPr>
        <w:spacing w:after="0"/>
        <w:rPr>
          <w:bCs/>
          <w:lang w:val="ro-RO"/>
        </w:rPr>
      </w:pPr>
      <w:r w:rsidRPr="005D62EF">
        <w:rPr>
          <w:bCs/>
          <w:lang w:val="ro-RO"/>
        </w:rPr>
        <w:t xml:space="preserve">Nivelurile pe râuri la staţiile hidrometrice se situează sub </w:t>
      </w:r>
      <w:r w:rsidRPr="005D62EF">
        <w:rPr>
          <w:b/>
          <w:bCs/>
          <w:lang w:val="ro-RO"/>
        </w:rPr>
        <w:t>COTELE DE ATENŢIE</w:t>
      </w:r>
      <w:r w:rsidRPr="005D62EF">
        <w:rPr>
          <w:bCs/>
          <w:lang w:val="ro-RO"/>
        </w:rPr>
        <w:t>.</w:t>
      </w:r>
    </w:p>
    <w:p w14:paraId="76483DB1" w14:textId="77777777" w:rsidR="005D62EF" w:rsidRPr="005D62EF" w:rsidRDefault="005D62EF" w:rsidP="005D62EF">
      <w:pPr>
        <w:spacing w:after="0"/>
        <w:rPr>
          <w:bCs/>
          <w:lang w:val="ro-RO"/>
        </w:rPr>
      </w:pPr>
      <w:r w:rsidRPr="005D62EF">
        <w:rPr>
          <w:bCs/>
          <w:lang w:val="ro-RO"/>
        </w:rPr>
        <w:t xml:space="preserve">Debitele vor fi în general staţionare, exceptând cursul inferior al Mureşului unde vor fi în scădere uşoară.  </w:t>
      </w:r>
    </w:p>
    <w:p w14:paraId="4C73A816" w14:textId="2D196F48" w:rsidR="005D62EF" w:rsidRPr="005D62EF" w:rsidRDefault="005D62EF" w:rsidP="005D62EF">
      <w:pPr>
        <w:spacing w:after="0"/>
        <w:rPr>
          <w:b/>
          <w:bCs/>
          <w:lang w:val="ro-RO"/>
        </w:rPr>
      </w:pPr>
      <w:r w:rsidRPr="005D62EF">
        <w:rPr>
          <w:bCs/>
          <w:lang w:val="ro-RO"/>
        </w:rPr>
        <w:t>Nivelurile pe râuri la staţiile hidrometrice se vor situa sub</w:t>
      </w:r>
      <w:r w:rsidRPr="005D62EF">
        <w:rPr>
          <w:b/>
          <w:bCs/>
          <w:lang w:val="ro-RO"/>
        </w:rPr>
        <w:t xml:space="preserve"> COTELE DE ATENŢIE.</w:t>
      </w:r>
    </w:p>
    <w:p w14:paraId="07BD37BE" w14:textId="2677D59C" w:rsidR="005D154F" w:rsidRPr="005D62EF" w:rsidRDefault="005D154F" w:rsidP="00173E8C">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247A4BB2" w14:textId="36065DFD" w:rsidR="005D62EF" w:rsidRPr="005D62EF" w:rsidRDefault="005D62EF" w:rsidP="005D62EF">
      <w:pPr>
        <w:spacing w:after="0"/>
        <w:rPr>
          <w:bCs/>
          <w:lang w:val="ro-RO"/>
        </w:rPr>
      </w:pPr>
      <w:r w:rsidRPr="005D62EF">
        <w:rPr>
          <w:bCs/>
          <w:lang w:val="ro-RO"/>
        </w:rPr>
        <w:t>Debitul la intrarea în ţară (secţiunea Baziaş) în intervalul 01 – 02.10.2017 a f</w:t>
      </w:r>
      <w:r>
        <w:rPr>
          <w:bCs/>
          <w:lang w:val="ro-RO"/>
        </w:rPr>
        <w:t xml:space="preserve">ost în scădere, având valoarea </w:t>
      </w:r>
      <w:r w:rsidRPr="005D62EF">
        <w:rPr>
          <w:bCs/>
          <w:lang w:val="ro-RO"/>
        </w:rPr>
        <w:t>de 5000 m</w:t>
      </w:r>
      <w:r w:rsidRPr="005D62EF">
        <w:rPr>
          <w:bCs/>
          <w:vertAlign w:val="superscript"/>
          <w:lang w:val="ro-RO"/>
        </w:rPr>
        <w:t>3</w:t>
      </w:r>
      <w:r w:rsidRPr="005D62EF">
        <w:rPr>
          <w:bCs/>
          <w:lang w:val="ro-RO"/>
        </w:rPr>
        <w:t>/s, peste media multianuală a lunii octombrie (3850 m</w:t>
      </w:r>
      <w:r w:rsidRPr="005D62EF">
        <w:rPr>
          <w:bCs/>
          <w:vertAlign w:val="superscript"/>
          <w:lang w:val="ro-RO"/>
        </w:rPr>
        <w:t>3</w:t>
      </w:r>
      <w:r w:rsidRPr="005D62EF">
        <w:rPr>
          <w:bCs/>
          <w:lang w:val="ro-RO"/>
        </w:rPr>
        <w:t>/s).</w:t>
      </w:r>
    </w:p>
    <w:p w14:paraId="02B6AC8E" w14:textId="43CED9A0" w:rsidR="005D62EF" w:rsidRPr="005D62EF" w:rsidRDefault="005D62EF" w:rsidP="005D62EF">
      <w:pPr>
        <w:spacing w:after="0"/>
        <w:rPr>
          <w:bCs/>
          <w:lang w:val="ro-RO"/>
        </w:rPr>
      </w:pPr>
      <w:r w:rsidRPr="005D62EF">
        <w:rPr>
          <w:bCs/>
          <w:lang w:val="ro-RO"/>
        </w:rPr>
        <w:t>În aval de Porţile de Fier, debitele au fost în scădere pe sectorul Gruia – Olteniţa şi în creştere pe sectorul Călăraşi – Tulcea.</w:t>
      </w:r>
    </w:p>
    <w:p w14:paraId="29B57E05" w14:textId="77777777" w:rsidR="005D62EF" w:rsidRPr="005D62EF" w:rsidRDefault="005D62EF" w:rsidP="005D62EF">
      <w:pPr>
        <w:spacing w:after="0"/>
        <w:rPr>
          <w:bCs/>
          <w:lang w:val="ro-RO"/>
        </w:rPr>
      </w:pPr>
      <w:r w:rsidRPr="005D62EF">
        <w:rPr>
          <w:bCs/>
          <w:lang w:val="ro-RO"/>
        </w:rPr>
        <w:t>Debitul la intrarea în ţară (secţiunea Baziaş) va fi în scădere (4700 m</w:t>
      </w:r>
      <w:r w:rsidRPr="005D62EF">
        <w:rPr>
          <w:bCs/>
          <w:vertAlign w:val="superscript"/>
          <w:lang w:val="ro-RO"/>
        </w:rPr>
        <w:t>3</w:t>
      </w:r>
      <w:r w:rsidRPr="005D62EF">
        <w:rPr>
          <w:bCs/>
          <w:lang w:val="ro-RO"/>
        </w:rPr>
        <w:t>/s).</w:t>
      </w:r>
    </w:p>
    <w:p w14:paraId="32B05CA9" w14:textId="717F9900" w:rsidR="005D62EF" w:rsidRPr="005D62EF" w:rsidRDefault="005D62EF" w:rsidP="005D62EF">
      <w:pPr>
        <w:spacing w:after="0"/>
        <w:rPr>
          <w:bCs/>
          <w:lang w:val="ro-RO"/>
        </w:rPr>
      </w:pPr>
      <w:r w:rsidRPr="005D62EF">
        <w:rPr>
          <w:bCs/>
          <w:lang w:val="ro-RO"/>
        </w:rPr>
        <w:t>În aval de Porţile de Fier, debitele vor fi în scădere pe sectorul Gruia – Cernavodă şi în creştere pe sectorul Vadu Oii – Tulcea.</w:t>
      </w:r>
    </w:p>
    <w:p w14:paraId="4E35F77B" w14:textId="6F2E62E8" w:rsidR="00173E8C" w:rsidRDefault="00173E8C" w:rsidP="00173E8C">
      <w:pPr>
        <w:spacing w:after="0"/>
        <w:rPr>
          <w:bCs/>
          <w:lang w:val="ro-RO"/>
        </w:rPr>
      </w:pPr>
    </w:p>
    <w:p w14:paraId="3ABCD458" w14:textId="5A0A3521"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3A7743">
        <w:rPr>
          <w:b/>
          <w:bCs/>
          <w:u w:val="single"/>
          <w:lang w:val="ro-RO"/>
        </w:rPr>
        <w:t>01.10</w:t>
      </w:r>
      <w:r w:rsidRPr="008E5861">
        <w:rPr>
          <w:b/>
          <w:bCs/>
          <w:u w:val="single"/>
          <w:lang w:val="ro-RO"/>
        </w:rPr>
        <w:t xml:space="preserve">.2017, ora 8.00 – </w:t>
      </w:r>
      <w:r w:rsidR="003A7743">
        <w:rPr>
          <w:b/>
          <w:bCs/>
          <w:u w:val="single"/>
          <w:lang w:val="ro-RO"/>
        </w:rPr>
        <w:t>02.10</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924E50C" w14:textId="06918370" w:rsidR="005D62EF" w:rsidRPr="005D62EF" w:rsidRDefault="005D62EF" w:rsidP="005D62EF">
      <w:pPr>
        <w:spacing w:after="0"/>
        <w:rPr>
          <w:bCs/>
          <w:lang w:val="ro-RO"/>
        </w:rPr>
      </w:pPr>
      <w:r w:rsidRPr="005D62EF">
        <w:rPr>
          <w:bCs/>
          <w:lang w:val="ro-RO"/>
        </w:rPr>
        <w:t>Vremea a fost, în continuare, mai rece decât în mod normal la această dată, în special în regiunile sudice și de răsărit, unde au fost abateri negative de până la 5...6 grade. Cerul a fost variabil spre parțial noros, în sud-estul țării; în cursul zilei și în sudul extrem, iar noaptea în zona deluroasă din nordul Moldovei și mai mult senin în rest. Vântul a suflat slab și moderat, cu unele intensificări în Dobrogea, iar izolat și în sudul Banatului și în Muntenia. Temperaturile maxime au fost cuprinse între 12 grade la Darabani, Ștefănești și Cotnari și 20 de grade la Caransebeș. La ora 06</w:t>
      </w:r>
      <w:r w:rsidR="00856292">
        <w:rPr>
          <w:bCs/>
          <w:lang w:val="ro-RO"/>
        </w:rPr>
        <w:t>.00</w:t>
      </w:r>
      <w:r w:rsidRPr="005D62EF">
        <w:rPr>
          <w:bCs/>
          <w:lang w:val="ro-RO"/>
        </w:rPr>
        <w:t>, valorile termice se încadrau între -6 grade la Miercurea Ciuc și 13 grade la Moldova Nouă. S-a produs, din nou, brumă în cea mai mare parte a Transilvaniei, pe arii restrânse în Moldova și în Maramureș și izolat în Muntenia.</w:t>
      </w:r>
    </w:p>
    <w:p w14:paraId="7773DE50" w14:textId="24FCC1F0" w:rsidR="005D62EF" w:rsidRPr="005D62EF" w:rsidRDefault="005D62EF" w:rsidP="005D62EF">
      <w:pPr>
        <w:spacing w:after="0"/>
        <w:rPr>
          <w:b/>
          <w:bCs/>
          <w:i/>
          <w:lang w:val="ro-RO"/>
        </w:rPr>
      </w:pPr>
      <w:r w:rsidRPr="005D62EF">
        <w:rPr>
          <w:b/>
          <w:bCs/>
          <w:i/>
          <w:lang w:val="ro-RO"/>
        </w:rPr>
        <w:t xml:space="preserve">Observații: în intervalul de diagnoză au fost în vigoare 2 atenționări, cod galben, pentru fenomene meteorologice imediate, câte una emisă de SRPV Cluj și SRPV Sibiu. </w:t>
      </w:r>
    </w:p>
    <w:p w14:paraId="22355BC2" w14:textId="11623F62" w:rsidR="003F0B12" w:rsidRPr="003F0B12" w:rsidRDefault="003F0B12" w:rsidP="003F0B12">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lastRenderedPageBreak/>
        <w:t>LA BUCUREŞTI</w:t>
      </w:r>
    </w:p>
    <w:p w14:paraId="6D52DA47" w14:textId="2FA08EA8" w:rsidR="005D62EF" w:rsidRPr="005D62EF" w:rsidRDefault="005D62EF" w:rsidP="005D62EF">
      <w:pPr>
        <w:spacing w:after="0"/>
        <w:rPr>
          <w:bCs/>
          <w:lang w:val="ro-RO"/>
        </w:rPr>
      </w:pPr>
      <w:r w:rsidRPr="005D62EF">
        <w:rPr>
          <w:bCs/>
          <w:lang w:val="ro-RO"/>
        </w:rPr>
        <w:t>Vremea s-a menținut rece, pentru această dată. Cerul a fost variabil, mai mult senin noaptea, iar vântul a suflat slab și moderat. Temperatura maximă a fost de 17 grade la Afumați, 18 grade în Băneasa și 19 grade la Filaret. La ora 06</w:t>
      </w:r>
      <w:r w:rsidR="00856292">
        <w:rPr>
          <w:bCs/>
          <w:lang w:val="ro-RO"/>
        </w:rPr>
        <w:t>.00</w:t>
      </w:r>
      <w:r w:rsidRPr="005D62EF">
        <w:rPr>
          <w:bCs/>
          <w:lang w:val="ro-RO"/>
        </w:rPr>
        <w:t>, se înregistrau 3 grade la stația meteo Băneasa și 5 grade la Filaret și la Afumați.</w:t>
      </w:r>
    </w:p>
    <w:p w14:paraId="25F5D1B5" w14:textId="788AC4CD" w:rsidR="00131081" w:rsidRPr="00131081" w:rsidRDefault="00131081" w:rsidP="00131081">
      <w:pPr>
        <w:spacing w:after="0"/>
        <w:rPr>
          <w:bCs/>
          <w:lang w:val="ro-RO"/>
        </w:rPr>
      </w:pPr>
    </w:p>
    <w:p w14:paraId="56654AE1" w14:textId="3251DCDF" w:rsidR="005D154F" w:rsidRPr="005D154F" w:rsidRDefault="005D154F" w:rsidP="005D154F">
      <w:pPr>
        <w:spacing w:after="0"/>
        <w:rPr>
          <w:bCs/>
          <w:lang w:val="ro-RO"/>
        </w:rPr>
      </w:pPr>
    </w:p>
    <w:p w14:paraId="0DA5CDF8" w14:textId="32127F69"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3A7743">
        <w:rPr>
          <w:b/>
          <w:bCs/>
          <w:u w:val="single"/>
          <w:lang w:val="ro-RO"/>
        </w:rPr>
        <w:t>02.10</w:t>
      </w:r>
      <w:r w:rsidRPr="008E5861">
        <w:rPr>
          <w:b/>
          <w:bCs/>
          <w:u w:val="single"/>
          <w:lang w:val="ro-RO"/>
        </w:rPr>
        <w:t xml:space="preserve">.2017, ora 8.00 – </w:t>
      </w:r>
      <w:r w:rsidR="003A7743">
        <w:rPr>
          <w:b/>
          <w:bCs/>
          <w:u w:val="single"/>
          <w:lang w:val="ro-RO"/>
        </w:rPr>
        <w:t>03.10</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4D96BFEE" w14:textId="77777777" w:rsidR="005D62EF" w:rsidRPr="005D62EF" w:rsidRDefault="005D62EF" w:rsidP="005D62EF">
      <w:pPr>
        <w:spacing w:after="0"/>
        <w:rPr>
          <w:bCs/>
          <w:lang w:val="ro-RO"/>
        </w:rPr>
      </w:pPr>
      <w:r w:rsidRPr="005D62EF">
        <w:rPr>
          <w:bCs/>
          <w:lang w:val="ro-RO"/>
        </w:rPr>
        <w:t xml:space="preserve">Doar în Dobrogea, vor mai fi unele înnorări, în cursul zilei, iar în celelalte regiuni, cerul va fi mai mult senin. Din punct de vedere termic, vremea va fi mai rece decât în mod obișnuit la această dată, cu precădere în sudul, estul și local în centrul țării, deși temperatura aerului va crește ușor. Astfel, maximele se vor încadra între 14 și 20 de grade, iar minimele vor avea valori de la -7...-6 grade în depresiunile Carpaților Orientali, până la 11 grade pe litoral. Vântul va sufla slab și moderat. Dimineața și noaptea, izolat, va fi ceață, iar în Maramureș, Transilvania, jumătatea de nord a Moldovei și pe spații mici din nordul Munteniei, se va produce brumă. </w:t>
      </w:r>
    </w:p>
    <w:p w14:paraId="4E8161F7" w14:textId="471DE757" w:rsidR="00546419" w:rsidRPr="00546419" w:rsidRDefault="00546419" w:rsidP="00546419">
      <w:pPr>
        <w:spacing w:after="0"/>
        <w:rPr>
          <w:bCs/>
          <w:lang w:val="ro-RO"/>
        </w:rPr>
      </w:pPr>
    </w:p>
    <w:p w14:paraId="5304C71F" w14:textId="0AF1B9DE" w:rsidR="00131081" w:rsidRPr="00131081" w:rsidRDefault="00131081" w:rsidP="00131081">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3B4C4231" w14:textId="3D6093E0" w:rsidR="00546419" w:rsidRPr="00546419" w:rsidRDefault="005D62EF" w:rsidP="006A78B1">
      <w:pPr>
        <w:spacing w:after="0"/>
        <w:rPr>
          <w:bCs/>
          <w:lang w:val="ro-RO"/>
        </w:rPr>
      </w:pPr>
      <w:r w:rsidRPr="005D62EF">
        <w:rPr>
          <w:bCs/>
          <w:lang w:val="ro-RO"/>
        </w:rPr>
        <w:t>Vremea va fi mai rece decât în mod obișnuit la această dată. În condițiile unui cer mai mult senin, temperatura maximă se va situa în jurul valorii de 18 grade, iar cea minimă va fi de 5....7 grade, mai scăzută în zona periferică. Vântul va sufla, în general, slab.</w:t>
      </w:r>
    </w:p>
    <w:p w14:paraId="320AD830" w14:textId="77777777" w:rsidR="00AB176A" w:rsidRPr="003F0B12" w:rsidRDefault="00AB176A"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FF83A98" w14:textId="77777777" w:rsidR="004572B3" w:rsidRDefault="004572B3" w:rsidP="004572B3">
      <w:pPr>
        <w:spacing w:after="0" w:line="240" w:lineRule="auto"/>
        <w:rPr>
          <w:bCs/>
          <w:lang w:val="ro-RO"/>
        </w:rPr>
      </w:pPr>
      <w:r w:rsidRPr="004572B3">
        <w:rPr>
          <w:bCs/>
          <w:lang w:val="ro-RO"/>
        </w:rPr>
        <w:t>Nu s-au înregistrat evenimente deosebite.</w:t>
      </w:r>
    </w:p>
    <w:p w14:paraId="2D507BF7" w14:textId="77777777" w:rsidR="005D62EF" w:rsidRDefault="005D62EF" w:rsidP="004572B3">
      <w:pPr>
        <w:spacing w:after="0" w:line="240" w:lineRule="auto"/>
        <w:rPr>
          <w:bCs/>
          <w:lang w:val="ro-RO"/>
        </w:rPr>
      </w:pPr>
    </w:p>
    <w:p w14:paraId="206792C1" w14:textId="77777777" w:rsidR="005D154F" w:rsidRPr="004572B3" w:rsidRDefault="005D154F"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6CC19C66" w14:textId="77777777" w:rsidR="003A7743" w:rsidRPr="003A7743" w:rsidRDefault="003A7743" w:rsidP="003A7743">
      <w:pPr>
        <w:rPr>
          <w:bCs/>
          <w:lang w:val="ro-RO"/>
        </w:rPr>
      </w:pPr>
      <w:r w:rsidRPr="003A7743">
        <w:rPr>
          <w:bCs/>
          <w:lang w:val="ro-RO"/>
        </w:rPr>
        <w:t>Nu s-au înregistrat evenimente deosebite.</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2F9D5A79" w14:textId="77777777" w:rsidR="003A7743" w:rsidRPr="003A7743" w:rsidRDefault="003A7743" w:rsidP="003A7743">
      <w:pPr>
        <w:spacing w:after="0"/>
        <w:rPr>
          <w:bCs/>
          <w:lang w:val="ro-RO"/>
        </w:rPr>
      </w:pPr>
      <w:r w:rsidRPr="003A7743">
        <w:rPr>
          <w:bCs/>
          <w:lang w:val="ro-RO"/>
        </w:rPr>
        <w:t>Nu s-au înregistrat evenimente deosebite.</w:t>
      </w:r>
    </w:p>
    <w:p w14:paraId="27A0281E" w14:textId="77777777" w:rsidR="005D62EF" w:rsidRPr="00714DF7" w:rsidRDefault="005D62EF"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Default="00110714" w:rsidP="00942301">
      <w:pPr>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5EB582DC" w14:textId="77777777" w:rsidR="00D94B24" w:rsidRDefault="00D94B24" w:rsidP="00942301">
      <w:pPr>
        <w:rPr>
          <w:lang w:val="ro-RO"/>
        </w:rPr>
      </w:pPr>
    </w:p>
    <w:p w14:paraId="746A28D5" w14:textId="77777777" w:rsidR="00D94B24" w:rsidRPr="00110714" w:rsidRDefault="00D94B24" w:rsidP="00942301">
      <w:pPr>
        <w:rPr>
          <w:lang w:val="ro-RO"/>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lastRenderedPageBreak/>
        <w:t>În ultimele 24 de ore, sistemul de monitorizare a calităţii aerului în municipiul Bucureşti nu a semnalat depăşiri ale pragurilor de informare şi alertă.</w:t>
      </w:r>
    </w:p>
    <w:p w14:paraId="395AD290" w14:textId="1E42DD08" w:rsidR="00E1682A" w:rsidRDefault="00E1682A" w:rsidP="00110714">
      <w:pPr>
        <w:jc w:val="center"/>
        <w:rPr>
          <w:b/>
          <w:bCs/>
          <w:sz w:val="24"/>
          <w:szCs w:val="24"/>
          <w:lang w:val="da-DK"/>
        </w:rPr>
      </w:pPr>
      <w:bookmarkStart w:id="0" w:name="_GoBack"/>
      <w:bookmarkEnd w:id="0"/>
    </w:p>
    <w:p w14:paraId="06263096" w14:textId="02229235" w:rsidR="009B3122" w:rsidRDefault="009B3122" w:rsidP="00110714">
      <w:pPr>
        <w:jc w:val="center"/>
        <w:rPr>
          <w:b/>
          <w:bCs/>
          <w:sz w:val="24"/>
          <w:szCs w:val="24"/>
          <w:lang w:val="da-DK"/>
        </w:rPr>
      </w:pPr>
    </w:p>
    <w:p w14:paraId="034FB913" w14:textId="247BBBC3" w:rsidR="009B3122" w:rsidRDefault="009B3122" w:rsidP="00110714">
      <w:pPr>
        <w:jc w:val="center"/>
        <w:rPr>
          <w:b/>
          <w:bCs/>
          <w:sz w:val="24"/>
          <w:szCs w:val="24"/>
          <w:lang w:val="da-DK"/>
        </w:rPr>
      </w:pPr>
    </w:p>
    <w:p w14:paraId="39DEF89C" w14:textId="39F44387" w:rsidR="009B3122" w:rsidRDefault="009B3122" w:rsidP="00110714">
      <w:pPr>
        <w:jc w:val="center"/>
        <w:rPr>
          <w:b/>
          <w:bCs/>
          <w:sz w:val="24"/>
          <w:szCs w:val="24"/>
          <w:lang w:val="da-DK"/>
        </w:rPr>
      </w:pPr>
    </w:p>
    <w:p w14:paraId="6ACF5720" w14:textId="2F4E5299" w:rsidR="009B3122" w:rsidRDefault="009B3122" w:rsidP="00110714">
      <w:pPr>
        <w:jc w:val="center"/>
        <w:rPr>
          <w:b/>
          <w:bCs/>
          <w:sz w:val="24"/>
          <w:szCs w:val="24"/>
          <w:lang w:val="da-DK"/>
        </w:rPr>
      </w:pPr>
    </w:p>
    <w:p w14:paraId="6AC387AE" w14:textId="6A38FEB7" w:rsidR="009B3122" w:rsidRDefault="009B3122" w:rsidP="00110714">
      <w:pPr>
        <w:jc w:val="center"/>
        <w:rPr>
          <w:b/>
          <w:bCs/>
          <w:sz w:val="24"/>
          <w:szCs w:val="24"/>
          <w:lang w:val="da-DK"/>
        </w:rPr>
      </w:pPr>
    </w:p>
    <w:p w14:paraId="2790B0E3" w14:textId="77777777" w:rsidR="009B3122" w:rsidRDefault="009B3122" w:rsidP="00110714">
      <w:pPr>
        <w:jc w:val="center"/>
        <w:rPr>
          <w:b/>
          <w:bCs/>
          <w:sz w:val="24"/>
          <w:szCs w:val="24"/>
          <w:lang w:val="da-DK"/>
        </w:rPr>
      </w:pPr>
    </w:p>
    <w:p w14:paraId="462FCDEE" w14:textId="77777777" w:rsidR="005D62EF" w:rsidRDefault="005D62EF" w:rsidP="00110714">
      <w:pPr>
        <w:jc w:val="center"/>
        <w:rPr>
          <w:b/>
          <w:bCs/>
          <w:sz w:val="24"/>
          <w:szCs w:val="24"/>
          <w:lang w:val="da-DK"/>
        </w:rPr>
      </w:pPr>
    </w:p>
    <w:p w14:paraId="1DF223F0" w14:textId="2D7D546A" w:rsidR="005D62EF" w:rsidRDefault="009B3122" w:rsidP="00F27C80">
      <w:pPr>
        <w:spacing w:line="240" w:lineRule="auto"/>
        <w:jc w:val="center"/>
        <w:rPr>
          <w:b/>
          <w:bCs/>
          <w:sz w:val="24"/>
          <w:szCs w:val="24"/>
          <w:lang w:val="da-DK"/>
        </w:rPr>
      </w:pPr>
      <w:r>
        <w:rPr>
          <w:b/>
          <w:bCs/>
          <w:sz w:val="24"/>
          <w:szCs w:val="24"/>
          <w:lang w:val="da-DK"/>
        </w:rPr>
        <w:t>DIRECȚIA DE COMUNICARE</w:t>
      </w:r>
    </w:p>
    <w:p w14:paraId="6D596435" w14:textId="77777777" w:rsidR="005D62EF" w:rsidRDefault="005D62EF" w:rsidP="00F27C80">
      <w:pPr>
        <w:spacing w:line="240" w:lineRule="auto"/>
        <w:jc w:val="center"/>
        <w:rPr>
          <w:b/>
          <w:bCs/>
          <w:sz w:val="24"/>
          <w:szCs w:val="24"/>
          <w:lang w:val="da-DK"/>
        </w:rPr>
      </w:pPr>
    </w:p>
    <w:p w14:paraId="19664409" w14:textId="77777777" w:rsidR="005D62EF" w:rsidRDefault="005D62EF" w:rsidP="00F27C80">
      <w:pPr>
        <w:spacing w:line="240" w:lineRule="auto"/>
        <w:jc w:val="center"/>
        <w:rPr>
          <w:b/>
          <w:bCs/>
          <w:sz w:val="24"/>
          <w:szCs w:val="24"/>
          <w:lang w:val="da-DK"/>
        </w:rPr>
      </w:pPr>
    </w:p>
    <w:p w14:paraId="034CCDA3" w14:textId="77777777" w:rsidR="005D62EF" w:rsidRDefault="005D62EF" w:rsidP="00F27C80">
      <w:pPr>
        <w:spacing w:line="240" w:lineRule="auto"/>
        <w:jc w:val="center"/>
        <w:rPr>
          <w:b/>
          <w:bCs/>
          <w:sz w:val="24"/>
          <w:szCs w:val="24"/>
          <w:lang w:val="da-DK"/>
        </w:rPr>
      </w:pPr>
    </w:p>
    <w:p w14:paraId="34799AD1" w14:textId="77777777" w:rsidR="005D62EF" w:rsidRDefault="005D62EF" w:rsidP="00F27C80">
      <w:pPr>
        <w:spacing w:line="240" w:lineRule="auto"/>
        <w:jc w:val="center"/>
        <w:rPr>
          <w:b/>
          <w:bCs/>
          <w:sz w:val="24"/>
          <w:szCs w:val="24"/>
          <w:lang w:val="da-DK"/>
        </w:rPr>
      </w:pPr>
    </w:p>
    <w:p w14:paraId="38350B09" w14:textId="77777777" w:rsidR="005D62EF" w:rsidRDefault="005D62EF" w:rsidP="00F27C80">
      <w:pPr>
        <w:spacing w:line="240" w:lineRule="auto"/>
        <w:jc w:val="center"/>
        <w:rPr>
          <w:b/>
          <w:bCs/>
          <w:sz w:val="24"/>
          <w:szCs w:val="24"/>
          <w:lang w:val="da-DK"/>
        </w:rPr>
      </w:pPr>
    </w:p>
    <w:p w14:paraId="65F53135" w14:textId="77777777" w:rsidR="005D62EF" w:rsidRDefault="005D62EF" w:rsidP="00F27C80">
      <w:pPr>
        <w:spacing w:line="240" w:lineRule="auto"/>
        <w:jc w:val="center"/>
        <w:rPr>
          <w:b/>
          <w:bCs/>
          <w:sz w:val="24"/>
          <w:szCs w:val="24"/>
          <w:lang w:val="da-DK"/>
        </w:rPr>
      </w:pPr>
    </w:p>
    <w:p w14:paraId="0A6DAF66" w14:textId="77777777" w:rsidR="005D62EF" w:rsidRDefault="005D62EF" w:rsidP="00F27C80">
      <w:pPr>
        <w:spacing w:line="240" w:lineRule="auto"/>
        <w:jc w:val="center"/>
        <w:rPr>
          <w:b/>
          <w:bCs/>
          <w:sz w:val="24"/>
          <w:szCs w:val="24"/>
          <w:lang w:val="da-DK"/>
        </w:rPr>
      </w:pPr>
    </w:p>
    <w:p w14:paraId="2CEE9A2C" w14:textId="77777777" w:rsidR="005D62EF" w:rsidRDefault="005D62EF" w:rsidP="00F27C80">
      <w:pPr>
        <w:spacing w:line="240" w:lineRule="auto"/>
        <w:jc w:val="center"/>
        <w:rPr>
          <w:b/>
          <w:bCs/>
          <w:sz w:val="24"/>
          <w:szCs w:val="24"/>
          <w:lang w:val="da-DK"/>
        </w:rPr>
      </w:pPr>
    </w:p>
    <w:p w14:paraId="589D53B6" w14:textId="77777777" w:rsidR="005D62EF" w:rsidRDefault="005D62EF" w:rsidP="00F27C80">
      <w:pPr>
        <w:spacing w:line="240" w:lineRule="auto"/>
        <w:jc w:val="center"/>
        <w:rPr>
          <w:b/>
          <w:bCs/>
          <w:sz w:val="24"/>
          <w:szCs w:val="24"/>
          <w:lang w:val="da-DK"/>
        </w:rPr>
      </w:pPr>
    </w:p>
    <w:p w14:paraId="26A16322" w14:textId="77777777" w:rsidR="005D62EF" w:rsidRDefault="005D62EF" w:rsidP="00F27C80">
      <w:pPr>
        <w:spacing w:line="240" w:lineRule="auto"/>
        <w:jc w:val="center"/>
        <w:rPr>
          <w:b/>
          <w:bCs/>
          <w:sz w:val="24"/>
          <w:szCs w:val="24"/>
          <w:lang w:val="da-DK"/>
        </w:rPr>
      </w:pPr>
    </w:p>
    <w:sectPr w:rsidR="005D62EF"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2D9A" w14:textId="77777777" w:rsidR="00E06414" w:rsidRDefault="00E06414" w:rsidP="00CD5B3B">
      <w:r>
        <w:separator/>
      </w:r>
    </w:p>
  </w:endnote>
  <w:endnote w:type="continuationSeparator" w:id="0">
    <w:p w14:paraId="34553C8D" w14:textId="77777777" w:rsidR="00E06414" w:rsidRDefault="00E0641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A842" w14:textId="77777777" w:rsidR="00E06414" w:rsidRDefault="00E06414" w:rsidP="00CD5B3B">
      <w:r>
        <w:separator/>
      </w:r>
    </w:p>
  </w:footnote>
  <w:footnote w:type="continuationSeparator" w:id="0">
    <w:p w14:paraId="0C176AF9" w14:textId="77777777" w:rsidR="00E06414" w:rsidRDefault="00E0641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741DAEC8" w:rsidR="006D058F" w:rsidRPr="00110714" w:rsidRDefault="006D058F" w:rsidP="009B3122">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31081"/>
    <w:rsid w:val="001479F4"/>
    <w:rsid w:val="00162536"/>
    <w:rsid w:val="0017355A"/>
    <w:rsid w:val="00173E8C"/>
    <w:rsid w:val="001C61AA"/>
    <w:rsid w:val="001D5BAC"/>
    <w:rsid w:val="001E63AE"/>
    <w:rsid w:val="00214224"/>
    <w:rsid w:val="002223B6"/>
    <w:rsid w:val="00225822"/>
    <w:rsid w:val="00226517"/>
    <w:rsid w:val="00242CFD"/>
    <w:rsid w:val="00255C51"/>
    <w:rsid w:val="00265E89"/>
    <w:rsid w:val="002A5742"/>
    <w:rsid w:val="002D2F95"/>
    <w:rsid w:val="002D5379"/>
    <w:rsid w:val="002E3DC3"/>
    <w:rsid w:val="002E6234"/>
    <w:rsid w:val="002F2371"/>
    <w:rsid w:val="003070E3"/>
    <w:rsid w:val="003325B1"/>
    <w:rsid w:val="00340108"/>
    <w:rsid w:val="003472FB"/>
    <w:rsid w:val="003563AC"/>
    <w:rsid w:val="00363A09"/>
    <w:rsid w:val="00375E46"/>
    <w:rsid w:val="00381602"/>
    <w:rsid w:val="0039217D"/>
    <w:rsid w:val="003A088E"/>
    <w:rsid w:val="003A1EB5"/>
    <w:rsid w:val="003A7743"/>
    <w:rsid w:val="003B19D1"/>
    <w:rsid w:val="003F0B12"/>
    <w:rsid w:val="003F5933"/>
    <w:rsid w:val="00414F1F"/>
    <w:rsid w:val="00414F7E"/>
    <w:rsid w:val="00456055"/>
    <w:rsid w:val="004572B3"/>
    <w:rsid w:val="00476634"/>
    <w:rsid w:val="00476D21"/>
    <w:rsid w:val="00481380"/>
    <w:rsid w:val="0048246C"/>
    <w:rsid w:val="00493AD5"/>
    <w:rsid w:val="00495306"/>
    <w:rsid w:val="004A26F7"/>
    <w:rsid w:val="004B4CBF"/>
    <w:rsid w:val="005362B1"/>
    <w:rsid w:val="005369C9"/>
    <w:rsid w:val="00546419"/>
    <w:rsid w:val="005474D0"/>
    <w:rsid w:val="005B241B"/>
    <w:rsid w:val="005B403C"/>
    <w:rsid w:val="005C6AB0"/>
    <w:rsid w:val="005D154F"/>
    <w:rsid w:val="005D4D03"/>
    <w:rsid w:val="005D62EF"/>
    <w:rsid w:val="005E6FFA"/>
    <w:rsid w:val="00604B18"/>
    <w:rsid w:val="00646FAA"/>
    <w:rsid w:val="0065074F"/>
    <w:rsid w:val="00660AE6"/>
    <w:rsid w:val="0066324C"/>
    <w:rsid w:val="0067767C"/>
    <w:rsid w:val="006A263E"/>
    <w:rsid w:val="006A78B1"/>
    <w:rsid w:val="006A7C65"/>
    <w:rsid w:val="006B528B"/>
    <w:rsid w:val="006C6B3A"/>
    <w:rsid w:val="006D058F"/>
    <w:rsid w:val="006F65C9"/>
    <w:rsid w:val="0070487B"/>
    <w:rsid w:val="00714DF7"/>
    <w:rsid w:val="00722BEC"/>
    <w:rsid w:val="00725654"/>
    <w:rsid w:val="00743F5E"/>
    <w:rsid w:val="00744B57"/>
    <w:rsid w:val="00745F61"/>
    <w:rsid w:val="00766E0E"/>
    <w:rsid w:val="00774D38"/>
    <w:rsid w:val="00787EE4"/>
    <w:rsid w:val="00792834"/>
    <w:rsid w:val="007A4B35"/>
    <w:rsid w:val="007A6003"/>
    <w:rsid w:val="007B35B4"/>
    <w:rsid w:val="007C1E5D"/>
    <w:rsid w:val="007D0230"/>
    <w:rsid w:val="0082397D"/>
    <w:rsid w:val="00856292"/>
    <w:rsid w:val="0086276E"/>
    <w:rsid w:val="00882770"/>
    <w:rsid w:val="00882D49"/>
    <w:rsid w:val="0088587C"/>
    <w:rsid w:val="008A2AC0"/>
    <w:rsid w:val="008A3B9C"/>
    <w:rsid w:val="008B0DA6"/>
    <w:rsid w:val="008C7043"/>
    <w:rsid w:val="008D1B08"/>
    <w:rsid w:val="008E5861"/>
    <w:rsid w:val="008E5D70"/>
    <w:rsid w:val="009113F8"/>
    <w:rsid w:val="00915096"/>
    <w:rsid w:val="00923127"/>
    <w:rsid w:val="00931771"/>
    <w:rsid w:val="00942301"/>
    <w:rsid w:val="00967428"/>
    <w:rsid w:val="009B3122"/>
    <w:rsid w:val="009E5510"/>
    <w:rsid w:val="00A22ABE"/>
    <w:rsid w:val="00A26ABC"/>
    <w:rsid w:val="00A504BC"/>
    <w:rsid w:val="00A753A9"/>
    <w:rsid w:val="00AA39DB"/>
    <w:rsid w:val="00AA5110"/>
    <w:rsid w:val="00AB176A"/>
    <w:rsid w:val="00AC35EA"/>
    <w:rsid w:val="00AD225C"/>
    <w:rsid w:val="00AE26B4"/>
    <w:rsid w:val="00B01DDD"/>
    <w:rsid w:val="00B04C48"/>
    <w:rsid w:val="00B119C6"/>
    <w:rsid w:val="00B12D8B"/>
    <w:rsid w:val="00B13BB4"/>
    <w:rsid w:val="00B46466"/>
    <w:rsid w:val="00B80EEF"/>
    <w:rsid w:val="00B82917"/>
    <w:rsid w:val="00BA2189"/>
    <w:rsid w:val="00BA425D"/>
    <w:rsid w:val="00BB694D"/>
    <w:rsid w:val="00BE2646"/>
    <w:rsid w:val="00C05F49"/>
    <w:rsid w:val="00C20EF1"/>
    <w:rsid w:val="00C30D42"/>
    <w:rsid w:val="00C3486D"/>
    <w:rsid w:val="00C67D1D"/>
    <w:rsid w:val="00C75EF9"/>
    <w:rsid w:val="00C8527C"/>
    <w:rsid w:val="00C9459A"/>
    <w:rsid w:val="00CC1F11"/>
    <w:rsid w:val="00CD0C6C"/>
    <w:rsid w:val="00CD0F06"/>
    <w:rsid w:val="00CD34F5"/>
    <w:rsid w:val="00CD5B3B"/>
    <w:rsid w:val="00D068C6"/>
    <w:rsid w:val="00D06E9C"/>
    <w:rsid w:val="00D21765"/>
    <w:rsid w:val="00D21B81"/>
    <w:rsid w:val="00D36940"/>
    <w:rsid w:val="00D86F1D"/>
    <w:rsid w:val="00D94B24"/>
    <w:rsid w:val="00DD3826"/>
    <w:rsid w:val="00DD6BE0"/>
    <w:rsid w:val="00DE0B9A"/>
    <w:rsid w:val="00DF35D4"/>
    <w:rsid w:val="00E06414"/>
    <w:rsid w:val="00E14A0C"/>
    <w:rsid w:val="00E1682A"/>
    <w:rsid w:val="00E562FC"/>
    <w:rsid w:val="00EA0F6C"/>
    <w:rsid w:val="00EA5E5F"/>
    <w:rsid w:val="00EB0EDB"/>
    <w:rsid w:val="00EC593B"/>
    <w:rsid w:val="00EF6DF3"/>
    <w:rsid w:val="00F00190"/>
    <w:rsid w:val="00F03549"/>
    <w:rsid w:val="00F27C80"/>
    <w:rsid w:val="00F4324C"/>
    <w:rsid w:val="00F67D20"/>
    <w:rsid w:val="00F70816"/>
    <w:rsid w:val="00F94737"/>
    <w:rsid w:val="00FA5C1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355</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114</cp:revision>
  <cp:lastPrinted>2014-03-11T14:29:00Z</cp:lastPrinted>
  <dcterms:created xsi:type="dcterms:W3CDTF">2017-07-16T04:21:00Z</dcterms:created>
  <dcterms:modified xsi:type="dcterms:W3CDTF">2017-10-02T05:50:00Z</dcterms:modified>
</cp:coreProperties>
</file>