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Default="00A567A9" w:rsidP="007D5632">
      <w:pPr>
        <w:spacing w:after="0pt" w:line="12pt" w:lineRule="auto"/>
        <w:ind w:start="0pt"/>
        <w:rPr>
          <w:b/>
          <w:lang w:val="ro-RO"/>
        </w:rPr>
      </w:pPr>
    </w:p>
    <w:p w:rsidR="009210EA" w:rsidRPr="009210EA" w:rsidRDefault="009210E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FA123C">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7C34EF">
        <w:rPr>
          <w:b/>
          <w:noProof/>
          <w:sz w:val="24"/>
          <w:szCs w:val="24"/>
          <w:lang w:val="ro-RO"/>
        </w:rPr>
        <w:t>0</w:t>
      </w:r>
      <w:r w:rsidR="000400A2">
        <w:rPr>
          <w:b/>
          <w:noProof/>
          <w:sz w:val="24"/>
          <w:szCs w:val="24"/>
          <w:lang w:val="ro-RO"/>
        </w:rPr>
        <w:t>5</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C34EF">
        <w:rPr>
          <w:b/>
          <w:noProof/>
          <w:sz w:val="24"/>
          <w:szCs w:val="24"/>
          <w:lang w:val="ro-RO"/>
        </w:rPr>
        <w:t>0</w:t>
      </w:r>
      <w:r w:rsidR="000400A2">
        <w:rPr>
          <w:b/>
          <w:noProof/>
          <w:sz w:val="24"/>
          <w:szCs w:val="24"/>
          <w:lang w:val="ro-RO"/>
        </w:rPr>
        <w:t>6</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Default="00510E4E" w:rsidP="007D5632">
      <w:pPr>
        <w:spacing w:after="0pt" w:line="12pt" w:lineRule="auto"/>
        <w:ind w:start="0pt"/>
        <w:rPr>
          <w:b/>
          <w:noProof/>
          <w:lang w:val="ro-RO"/>
        </w:rPr>
      </w:pPr>
    </w:p>
    <w:p w:rsidR="009210EA" w:rsidRPr="009210EA" w:rsidRDefault="009210E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C34EF">
        <w:rPr>
          <w:b/>
          <w:u w:val="single"/>
          <w:lang w:val="ro-RO"/>
        </w:rPr>
        <w:t>0</w:t>
      </w:r>
      <w:r w:rsidR="008819C6">
        <w:rPr>
          <w:b/>
          <w:u w:val="single"/>
          <w:lang w:val="ro-RO"/>
        </w:rPr>
        <w:t>6</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191079" w:rsidRPr="00191079" w:rsidRDefault="00191079" w:rsidP="00191079">
      <w:pPr>
        <w:spacing w:after="0pt"/>
        <w:ind w:end="0.65pt"/>
        <w:rPr>
          <w:lang w:val="ro-RO"/>
        </w:rPr>
      </w:pPr>
      <w:r w:rsidRPr="00191079">
        <w:rPr>
          <w:b/>
          <w:lang w:val="ro-RO"/>
        </w:rPr>
        <w:t>Debitele au fost relativ staţionare</w:t>
      </w:r>
      <w:r w:rsidRPr="00191079">
        <w:rPr>
          <w:lang w:val="ro-RO"/>
        </w:rPr>
        <w:t>, exceptând cursul superior al Prutului</w:t>
      </w:r>
      <w:r w:rsidR="00FA123C">
        <w:rPr>
          <w:lang w:val="ro-RO"/>
        </w:rPr>
        <w:t>,</w:t>
      </w:r>
      <w:r w:rsidRPr="00191079">
        <w:rPr>
          <w:lang w:val="ro-RO"/>
        </w:rPr>
        <w:t xml:space="preserve"> unde au fost în creştere prin propagare.</w:t>
      </w:r>
    </w:p>
    <w:p w:rsidR="00191079" w:rsidRPr="00191079" w:rsidRDefault="00191079" w:rsidP="00191079">
      <w:pPr>
        <w:spacing w:after="0pt"/>
        <w:ind w:end="0.65pt"/>
        <w:rPr>
          <w:lang w:val="ro-RO"/>
        </w:rPr>
      </w:pPr>
      <w:r w:rsidRPr="00191079">
        <w:rPr>
          <w:lang w:val="ro-RO"/>
        </w:rPr>
        <w:t>Formaţiunile de gheaţă (gheaţă la maluri, n</w:t>
      </w:r>
      <w:r w:rsidRPr="00191079">
        <w:rPr>
          <w:rFonts w:ascii="Calibri" w:hAnsi="Calibri" w:cs="Calibri"/>
          <w:lang w:val="ro-RO"/>
        </w:rPr>
        <w:t>ǎ</w:t>
      </w:r>
      <w:r w:rsidRPr="00191079">
        <w:rPr>
          <w:lang w:val="ro-RO"/>
        </w:rPr>
        <w:t>boi, pod de ghea</w:t>
      </w:r>
      <w:r w:rsidRPr="00191079">
        <w:rPr>
          <w:rFonts w:cs="Trebuchet MS"/>
          <w:lang w:val="ro-RO"/>
        </w:rPr>
        <w:t>ţă</w:t>
      </w:r>
      <w:r w:rsidRPr="00191079">
        <w:rPr>
          <w:lang w:val="ro-RO"/>
        </w:rPr>
        <w:t>) prezente pe majoritatea r</w:t>
      </w:r>
      <w:r w:rsidRPr="00191079">
        <w:rPr>
          <w:rFonts w:cs="Trebuchet MS"/>
          <w:lang w:val="ro-RO"/>
        </w:rPr>
        <w:t>â</w:t>
      </w:r>
      <w:r w:rsidRPr="00191079">
        <w:rPr>
          <w:lang w:val="ro-RO"/>
        </w:rPr>
        <w:t>urilor (cu excep</w:t>
      </w:r>
      <w:r w:rsidRPr="00191079">
        <w:rPr>
          <w:rFonts w:cs="Trebuchet MS"/>
          <w:lang w:val="ro-RO"/>
        </w:rPr>
        <w:t>ț</w:t>
      </w:r>
      <w:r w:rsidRPr="00191079">
        <w:rPr>
          <w:lang w:val="ro-RO"/>
        </w:rPr>
        <w:t>ia unor r</w:t>
      </w:r>
      <w:r w:rsidRPr="00191079">
        <w:rPr>
          <w:rFonts w:cs="Trebuchet MS"/>
          <w:lang w:val="ro-RO"/>
        </w:rPr>
        <w:t>â</w:t>
      </w:r>
      <w:r w:rsidRPr="00191079">
        <w:rPr>
          <w:lang w:val="ro-RO"/>
        </w:rPr>
        <w:t>uri din Cri</w:t>
      </w:r>
      <w:r w:rsidRPr="00191079">
        <w:rPr>
          <w:rFonts w:cs="Trebuchet MS"/>
          <w:lang w:val="ro-RO"/>
        </w:rPr>
        <w:t>ș</w:t>
      </w:r>
      <w:r w:rsidRPr="00191079">
        <w:rPr>
          <w:lang w:val="ro-RO"/>
        </w:rPr>
        <w:t xml:space="preserve">ana </w:t>
      </w:r>
      <w:r w:rsidRPr="00191079">
        <w:rPr>
          <w:rFonts w:cs="Trebuchet MS"/>
          <w:lang w:val="ro-RO"/>
        </w:rPr>
        <w:t>ș</w:t>
      </w:r>
      <w:r w:rsidRPr="00191079">
        <w:rPr>
          <w:lang w:val="ro-RO"/>
        </w:rPr>
        <w:t>i Banat) s-au men</w:t>
      </w:r>
      <w:r w:rsidRPr="00191079">
        <w:rPr>
          <w:rFonts w:cs="Trebuchet MS"/>
          <w:lang w:val="ro-RO"/>
        </w:rPr>
        <w:t>ț</w:t>
      </w:r>
      <w:r w:rsidRPr="00191079">
        <w:rPr>
          <w:lang w:val="ro-RO"/>
        </w:rPr>
        <w:t>inut f</w:t>
      </w:r>
      <w:r w:rsidRPr="00191079">
        <w:rPr>
          <w:rFonts w:cs="Trebuchet MS"/>
          <w:lang w:val="ro-RO"/>
        </w:rPr>
        <w:t>ă</w:t>
      </w:r>
      <w:r w:rsidRPr="00191079">
        <w:rPr>
          <w:lang w:val="ro-RO"/>
        </w:rPr>
        <w:t>r</w:t>
      </w:r>
      <w:r w:rsidRPr="00191079">
        <w:rPr>
          <w:rFonts w:cs="Trebuchet MS"/>
          <w:lang w:val="ro-RO"/>
        </w:rPr>
        <w:t>ă</w:t>
      </w:r>
      <w:r w:rsidRPr="00191079">
        <w:rPr>
          <w:lang w:val="ro-RO"/>
        </w:rPr>
        <w:t xml:space="preserve"> modific</w:t>
      </w:r>
      <w:r w:rsidRPr="00191079">
        <w:rPr>
          <w:rFonts w:cs="Trebuchet MS"/>
          <w:lang w:val="ro-RO"/>
        </w:rPr>
        <w:t>ă</w:t>
      </w:r>
      <w:r w:rsidRPr="00191079">
        <w:rPr>
          <w:lang w:val="ro-RO"/>
        </w:rPr>
        <w:t>ri importante, except</w:t>
      </w:r>
      <w:r w:rsidRPr="00191079">
        <w:rPr>
          <w:rFonts w:cs="Trebuchet MS"/>
          <w:lang w:val="ro-RO"/>
        </w:rPr>
        <w:t>â</w:t>
      </w:r>
      <w:r w:rsidRPr="00191079">
        <w:rPr>
          <w:lang w:val="ro-RO"/>
        </w:rPr>
        <w:t>nd r</w:t>
      </w:r>
      <w:r w:rsidRPr="00191079">
        <w:rPr>
          <w:rFonts w:cs="Trebuchet MS"/>
          <w:lang w:val="ro-RO"/>
        </w:rPr>
        <w:t>â</w:t>
      </w:r>
      <w:r w:rsidRPr="00191079">
        <w:rPr>
          <w:lang w:val="ro-RO"/>
        </w:rPr>
        <w:t xml:space="preserve">urile din vestul </w:t>
      </w:r>
      <w:r w:rsidRPr="00191079">
        <w:rPr>
          <w:rFonts w:cs="Trebuchet MS"/>
          <w:lang w:val="ro-RO"/>
        </w:rPr>
        <w:t>ţă</w:t>
      </w:r>
      <w:r w:rsidRPr="00191079">
        <w:rPr>
          <w:lang w:val="ro-RO"/>
        </w:rPr>
        <w:t xml:space="preserve">rii unde au fost </w:t>
      </w:r>
      <w:r w:rsidRPr="00191079">
        <w:rPr>
          <w:rFonts w:cs="Trebuchet MS"/>
          <w:lang w:val="ro-RO"/>
        </w:rPr>
        <w:t>î</w:t>
      </w:r>
      <w:r w:rsidRPr="00191079">
        <w:rPr>
          <w:lang w:val="ro-RO"/>
        </w:rPr>
        <w:t>n restr</w:t>
      </w:r>
      <w:r w:rsidRPr="00191079">
        <w:rPr>
          <w:rFonts w:cs="Trebuchet MS"/>
          <w:lang w:val="ro-RO"/>
        </w:rPr>
        <w:t>â</w:t>
      </w:r>
      <w:r w:rsidRPr="00191079">
        <w:rPr>
          <w:lang w:val="ro-RO"/>
        </w:rPr>
        <w:t xml:space="preserve">ngere, diminuare </w:t>
      </w:r>
      <w:r w:rsidRPr="00191079">
        <w:rPr>
          <w:rFonts w:cs="Trebuchet MS"/>
          <w:lang w:val="ro-RO"/>
        </w:rPr>
        <w:t>ş</w:t>
      </w:r>
      <w:r w:rsidRPr="00191079">
        <w:rPr>
          <w:lang w:val="ro-RO"/>
        </w:rPr>
        <w:t>i eliminare, determin</w:t>
      </w:r>
      <w:r w:rsidRPr="00191079">
        <w:rPr>
          <w:rFonts w:cs="Trebuchet MS"/>
          <w:lang w:val="ro-RO"/>
        </w:rPr>
        <w:t>â</w:t>
      </w:r>
      <w:r w:rsidRPr="00191079">
        <w:rPr>
          <w:lang w:val="ro-RO"/>
        </w:rPr>
        <w:t>nd în evoluţia lor variaţii artificiale de niveluri şi debite.</w:t>
      </w:r>
    </w:p>
    <w:p w:rsidR="00191079" w:rsidRPr="00191079" w:rsidRDefault="00191079" w:rsidP="00191079">
      <w:pPr>
        <w:spacing w:after="0pt"/>
        <w:ind w:end="0.65pt"/>
        <w:rPr>
          <w:lang w:val="ro-RO"/>
        </w:rPr>
      </w:pPr>
      <w:r w:rsidRPr="00191079">
        <w:rPr>
          <w:lang w:val="ro-RO"/>
        </w:rPr>
        <w:t>Debitele se situează</w:t>
      </w:r>
      <w:r w:rsidR="00FA123C">
        <w:rPr>
          <w:lang w:val="ro-RO"/>
        </w:rPr>
        <w:t>,</w:t>
      </w:r>
      <w:r w:rsidRPr="00191079">
        <w:rPr>
          <w:lang w:val="ro-RO"/>
        </w:rPr>
        <w:t xml:space="preserve"> în general</w:t>
      </w:r>
      <w:r w:rsidR="00FA123C">
        <w:rPr>
          <w:lang w:val="ro-RO"/>
        </w:rPr>
        <w:t>,</w:t>
      </w:r>
      <w:r w:rsidRPr="00191079">
        <w:rPr>
          <w:lang w:val="ro-RO"/>
        </w:rPr>
        <w:t xml:space="preserve"> la valori cuprinse între 30-90% din mediile multianuale lunare, mai mari (în jurul și peste normalele lunare) pe Bârzava, în bazinele inferioare ale Timișului și Argeșului și pe râurile din Dobrogea și mai mici (10-20% din normalele lunare) pe majoritatea râurilor din bazinele Jijia și Bârlad.</w:t>
      </w:r>
    </w:p>
    <w:p w:rsidR="00191079" w:rsidRDefault="00191079" w:rsidP="00191079">
      <w:pPr>
        <w:ind w:end="0.65pt"/>
        <w:rPr>
          <w:lang w:val="ro-RO"/>
        </w:rPr>
      </w:pPr>
      <w:r w:rsidRPr="00191079">
        <w:rPr>
          <w:lang w:val="ro-RO"/>
        </w:rPr>
        <w:t xml:space="preserve">Se situeză peste </w:t>
      </w:r>
      <w:r w:rsidRPr="00191079">
        <w:rPr>
          <w:b/>
          <w:lang w:val="ro-RO"/>
        </w:rPr>
        <w:t>COTA DE ATENŢIE</w:t>
      </w:r>
      <w:r w:rsidRPr="00191079">
        <w:rPr>
          <w:lang w:val="ro-RO"/>
        </w:rPr>
        <w:t xml:space="preserve"> râul Urlui la staţia hidrometric</w:t>
      </w:r>
      <w:r w:rsidRPr="00191079">
        <w:rPr>
          <w:rFonts w:ascii="Calibri" w:hAnsi="Calibri" w:cs="Calibri"/>
          <w:lang w:val="ro-RO"/>
        </w:rPr>
        <w:t>ǎ</w:t>
      </w:r>
      <w:r w:rsidRPr="00191079">
        <w:rPr>
          <w:lang w:val="ro-RO"/>
        </w:rPr>
        <w:t xml:space="preserve"> Furcule</w:t>
      </w:r>
      <w:r w:rsidRPr="00191079">
        <w:rPr>
          <w:rFonts w:cs="Trebuchet MS"/>
          <w:lang w:val="ro-RO"/>
        </w:rPr>
        <w:t>ş</w:t>
      </w:r>
      <w:r w:rsidRPr="00191079">
        <w:rPr>
          <w:lang w:val="ro-RO"/>
        </w:rPr>
        <w:t>ti (150+3)-jud.TR.</w:t>
      </w:r>
    </w:p>
    <w:p w:rsidR="00191079" w:rsidRPr="00191079" w:rsidRDefault="00191079" w:rsidP="00191079">
      <w:pPr>
        <w:spacing w:after="0pt"/>
        <w:ind w:end="0.65pt"/>
        <w:rPr>
          <w:lang w:val="ro-RO"/>
        </w:rPr>
      </w:pPr>
      <w:r w:rsidRPr="00191079">
        <w:rPr>
          <w:b/>
          <w:lang w:val="ro-RO"/>
        </w:rPr>
        <w:t>Debitele vor fi</w:t>
      </w:r>
      <w:r w:rsidR="00FA123C">
        <w:rPr>
          <w:b/>
          <w:lang w:val="ro-RO"/>
        </w:rPr>
        <w:t>,</w:t>
      </w:r>
      <w:r w:rsidRPr="00191079">
        <w:rPr>
          <w:b/>
          <w:lang w:val="ro-RO"/>
        </w:rPr>
        <w:t xml:space="preserve"> în general</w:t>
      </w:r>
      <w:r w:rsidR="00FA123C">
        <w:rPr>
          <w:b/>
          <w:lang w:val="ro-RO"/>
        </w:rPr>
        <w:t>,</w:t>
      </w:r>
      <w:r w:rsidRPr="00191079">
        <w:rPr>
          <w:b/>
          <w:lang w:val="ro-RO"/>
        </w:rPr>
        <w:t xml:space="preserve"> în creștere ușoară</w:t>
      </w:r>
      <w:r w:rsidR="00FA123C">
        <w:rPr>
          <w:b/>
          <w:lang w:val="ro-RO"/>
        </w:rPr>
        <w:t>, din cauza</w:t>
      </w:r>
      <w:r w:rsidRPr="00191079">
        <w:rPr>
          <w:lang w:val="ro-RO"/>
        </w:rPr>
        <w:t xml:space="preserve"> cedării apei din stratul de zăpadă, diminuării formaţiunilor de gheaţă şi precipitaţiilor prognozate.</w:t>
      </w:r>
    </w:p>
    <w:p w:rsidR="00CE2DD0" w:rsidRDefault="00191079" w:rsidP="00191079">
      <w:pPr>
        <w:spacing w:after="0pt"/>
        <w:ind w:end="0.65pt"/>
        <w:rPr>
          <w:lang w:val="ro-RO"/>
        </w:rPr>
      </w:pPr>
      <w:r w:rsidRPr="00191079">
        <w:rPr>
          <w:lang w:val="ro-RO"/>
        </w:rPr>
        <w:t>Formaţiunile de gheaţă (gheaţă la maluri, n</w:t>
      </w:r>
      <w:r w:rsidRPr="00191079">
        <w:rPr>
          <w:rFonts w:ascii="Calibri" w:hAnsi="Calibri" w:cs="Calibri"/>
          <w:lang w:val="ro-RO"/>
        </w:rPr>
        <w:t>ǎ</w:t>
      </w:r>
      <w:r w:rsidRPr="00191079">
        <w:rPr>
          <w:lang w:val="ro-RO"/>
        </w:rPr>
        <w:t>boi, pod de ghea</w:t>
      </w:r>
      <w:r w:rsidRPr="00191079">
        <w:rPr>
          <w:rFonts w:cs="Trebuchet MS"/>
          <w:lang w:val="ro-RO"/>
        </w:rPr>
        <w:t>ţă</w:t>
      </w:r>
      <w:r w:rsidRPr="00191079">
        <w:rPr>
          <w:lang w:val="ro-RO"/>
        </w:rPr>
        <w:t>) prezente pe majoritatea r</w:t>
      </w:r>
      <w:r w:rsidRPr="00191079">
        <w:rPr>
          <w:rFonts w:cs="Trebuchet MS"/>
          <w:lang w:val="ro-RO"/>
        </w:rPr>
        <w:t>â</w:t>
      </w:r>
      <w:r w:rsidRPr="00191079">
        <w:rPr>
          <w:lang w:val="ro-RO"/>
        </w:rPr>
        <w:t>urilor (cu excepția unor râuri din Crișana și Banat) vor fi în ușoară diminuare și restrângere pe râurile din vestul și sudul țării și se vor menține fără modificări importante pe celelalte râuri.</w:t>
      </w:r>
    </w:p>
    <w:p w:rsidR="00DF688C" w:rsidRPr="001028E2" w:rsidRDefault="00DF688C" w:rsidP="00191079">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191079" w:rsidRPr="00191079" w:rsidRDefault="00191079" w:rsidP="00191079">
      <w:pPr>
        <w:spacing w:after="0pt"/>
        <w:ind w:start="85.50pt" w:end="0.65pt"/>
        <w:rPr>
          <w:lang w:val="ro-RO"/>
        </w:rPr>
      </w:pPr>
      <w:r w:rsidRPr="00191079">
        <w:rPr>
          <w:b/>
          <w:lang w:val="ro-RO"/>
        </w:rPr>
        <w:t>Debitul la intrarea în ţară (secţiunea Baziaş)</w:t>
      </w:r>
      <w:r w:rsidR="00FA123C">
        <w:rPr>
          <w:b/>
          <w:lang w:val="ro-RO"/>
        </w:rPr>
        <w:t>,</w:t>
      </w:r>
      <w:r w:rsidRPr="00191079">
        <w:rPr>
          <w:b/>
          <w:lang w:val="ro-RO"/>
        </w:rPr>
        <w:t xml:space="preserve"> în intervalul 05.03.2018 – 06.03</w:t>
      </w:r>
      <w:r>
        <w:rPr>
          <w:b/>
          <w:lang w:val="ro-RO"/>
        </w:rPr>
        <w:t>.2018</w:t>
      </w:r>
      <w:r w:rsidR="00FA123C">
        <w:rPr>
          <w:b/>
          <w:lang w:val="ro-RO"/>
        </w:rPr>
        <w:t>,</w:t>
      </w:r>
      <w:r>
        <w:rPr>
          <w:b/>
          <w:lang w:val="ro-RO"/>
        </w:rPr>
        <w:t xml:space="preserve"> a fost în creştere, având</w:t>
      </w:r>
      <w:r w:rsidRPr="00191079">
        <w:rPr>
          <w:b/>
          <w:lang w:val="ro-RO"/>
        </w:rPr>
        <w:t xml:space="preserve"> valoarea de 5800 m</w:t>
      </w:r>
      <w:r w:rsidRPr="00191079">
        <w:rPr>
          <w:b/>
          <w:vertAlign w:val="superscript"/>
          <w:lang w:val="ro-RO"/>
        </w:rPr>
        <w:t>3</w:t>
      </w:r>
      <w:r w:rsidRPr="00191079">
        <w:rPr>
          <w:b/>
          <w:lang w:val="ro-RO"/>
        </w:rPr>
        <w:t>/s</w:t>
      </w:r>
      <w:r>
        <w:rPr>
          <w:lang w:val="ro-RO"/>
        </w:rPr>
        <w:t xml:space="preserve">, sub media multianuală a lunii martie </w:t>
      </w:r>
      <w:r w:rsidRPr="00191079">
        <w:rPr>
          <w:lang w:val="ro-RO"/>
        </w:rPr>
        <w:t>(6700 m</w:t>
      </w:r>
      <w:r w:rsidRPr="00191079">
        <w:rPr>
          <w:vertAlign w:val="superscript"/>
          <w:lang w:val="ro-RO"/>
        </w:rPr>
        <w:t>3</w:t>
      </w:r>
      <w:r w:rsidRPr="00191079">
        <w:rPr>
          <w:lang w:val="ro-RO"/>
        </w:rPr>
        <w:t>/s).</w:t>
      </w:r>
    </w:p>
    <w:p w:rsidR="00191079" w:rsidRDefault="00191079" w:rsidP="00191079">
      <w:pPr>
        <w:ind w:start="85.50pt" w:end="0.65pt"/>
        <w:rPr>
          <w:lang w:val="ro-RO"/>
        </w:rPr>
      </w:pPr>
      <w:r w:rsidRPr="00191079">
        <w:rPr>
          <w:lang w:val="ro-RO"/>
        </w:rPr>
        <w:t>În aval de Porţile de Fier debitele au fost în creștere la Gruia și în scădere pe sectorul Calafat – Tulcea.</w:t>
      </w:r>
    </w:p>
    <w:p w:rsidR="00191079" w:rsidRPr="00191079" w:rsidRDefault="00191079" w:rsidP="00191079">
      <w:pPr>
        <w:spacing w:after="0pt"/>
        <w:ind w:start="85.50pt" w:end="0.65pt"/>
        <w:rPr>
          <w:b/>
          <w:lang w:val="ro-RO"/>
        </w:rPr>
      </w:pPr>
      <w:r w:rsidRPr="00191079">
        <w:rPr>
          <w:b/>
          <w:lang w:val="ro-RO"/>
        </w:rPr>
        <w:t>Debitul la intrarea în ţară (secţiunea Baziaş) va fi în creştere (6000 m</w:t>
      </w:r>
      <w:r w:rsidRPr="00191079">
        <w:rPr>
          <w:b/>
          <w:vertAlign w:val="superscript"/>
          <w:lang w:val="ro-RO"/>
        </w:rPr>
        <w:t>3/</w:t>
      </w:r>
      <w:r w:rsidRPr="00191079">
        <w:rPr>
          <w:b/>
          <w:lang w:val="ro-RO"/>
        </w:rPr>
        <w:t>s).</w:t>
      </w:r>
      <w:r w:rsidRPr="00191079">
        <w:rPr>
          <w:b/>
          <w:lang w:val="ro-RO"/>
        </w:rPr>
        <w:tab/>
      </w:r>
    </w:p>
    <w:p w:rsidR="00191079" w:rsidRPr="00191079" w:rsidRDefault="00191079" w:rsidP="00191079">
      <w:pPr>
        <w:spacing w:after="0pt"/>
        <w:ind w:start="85.50pt" w:end="0.65pt"/>
        <w:rPr>
          <w:lang w:val="ro-RO"/>
        </w:rPr>
      </w:pPr>
      <w:r w:rsidRPr="00191079">
        <w:rPr>
          <w:lang w:val="ro-RO"/>
        </w:rPr>
        <w:t>În aval de Porţile de Fier debitele vor fi în creştere pe sectorul Gruia – Calafat şi în scădere pe sectorul Bechet – Tulcea.</w:t>
      </w:r>
    </w:p>
    <w:p w:rsidR="00CE2DD0" w:rsidRDefault="00CE2DD0" w:rsidP="00BF107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C34EF">
        <w:rPr>
          <w:b/>
          <w:spacing w:val="-2"/>
          <w:u w:val="single"/>
          <w:lang w:val="ro-RO"/>
        </w:rPr>
        <w:t>0</w:t>
      </w:r>
      <w:r w:rsidR="008819C6">
        <w:rPr>
          <w:b/>
          <w:spacing w:val="-2"/>
          <w:u w:val="single"/>
          <w:lang w:val="ro-RO"/>
        </w:rPr>
        <w:t>5</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7C34EF">
        <w:rPr>
          <w:b/>
          <w:spacing w:val="-2"/>
          <w:u w:val="single"/>
          <w:lang w:val="ro-RO"/>
        </w:rPr>
        <w:t>0</w:t>
      </w:r>
      <w:r w:rsidR="008819C6">
        <w:rPr>
          <w:b/>
          <w:spacing w:val="-2"/>
          <w:u w:val="single"/>
          <w:lang w:val="ro-RO"/>
        </w:rPr>
        <w:t>6</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4359D9" w:rsidRPr="004359D9" w:rsidRDefault="004359D9" w:rsidP="004359D9">
      <w:pPr>
        <w:tabs>
          <w:tab w:val="start" w:pos="36pt"/>
        </w:tabs>
        <w:ind w:start="85.50pt" w:end="0.65pt"/>
        <w:rPr>
          <w:rFonts w:eastAsia="Times New Roman"/>
          <w:bCs/>
          <w:lang w:val="ro-RO"/>
        </w:rPr>
      </w:pPr>
      <w:r w:rsidRPr="004359D9">
        <w:rPr>
          <w:rFonts w:eastAsia="Times New Roman"/>
          <w:bCs/>
          <w:lang w:val="ro-RO"/>
        </w:rPr>
        <w:t>Valorile termice diurne, în marea lor majoritate, mai ridicate decât cele din intervalul precedent, au caracterizat o vreme deosebit de rece la această dată, în sud, sud-est și pe arii restrânse în extremitatea vestică și în cea de nord-est; deosebit de caldă în jumătatea vestică a Carpaților Meridionali (la înălțimi mai mari de 1450 m), nordul Carpaților Orientali și zona Munților Apuseni și apropiată de normal în celelalte regiuni. Temperaturile maxime s-au încadrat între -2 grade la Joseni și 15 grade la Gurahonț. În cursul zilei, în Oltenia, Muntenia, sudul Moldovei, iar până la amiază și în Dobrogea, nebulozitatea joasă de tip stratiform a persistat; cu totul izolat, în județele Gorj și Dolj, s-au semnalat precipitații slabe mixte și s-a format polei, iar în rest, cerul a fost variabil. În cursul nopții, înnorările au cuprins cea mai mare parte a țării și a plouat slab, deși ploile au avut și caracter de aversă, local în Oltenia și jumătatea de vest a Munteniei și pe arii restrânse în Banat, Crișana și Transilvania. S-a format polei, izolat, în județele  Dâmbovița și Gorj, unde trecător a fost și lapoviță. Vântul a suflat slab și moderat cu unele intensificări la munte, în Moldova și pe spații mici în estul Olteniei și în vestul Munteniei, iar în sudul Banatului și în zona înaltă a Carpaților Meridionali a suflat tare. Au fost rafale de peste 90 km/h - pe raza județului Caraș-Severin, iar la Vf. Țarcu și Vf. Omu de peste 100 km/h, spulberând zăpada. La ora 20</w:t>
      </w:r>
      <w:r w:rsidR="00FA123C">
        <w:rPr>
          <w:rFonts w:eastAsia="Times New Roman"/>
          <w:bCs/>
          <w:lang w:val="ro-RO"/>
        </w:rPr>
        <w:t>.00</w:t>
      </w:r>
      <w:r w:rsidRPr="004359D9">
        <w:rPr>
          <w:rFonts w:eastAsia="Times New Roman"/>
          <w:bCs/>
          <w:lang w:val="ro-RO"/>
        </w:rPr>
        <w:t>, era strat de zăpadă în cea mai mare parte a țării, cu grosimi în platformele stațiilor meteorologice de până la - 195 cm în Munţii Făgăraş, la peste 2000 m altitudine (Bâlea Lac), 27 cm în Moldova și în Transilvania, 24 cm în Dobrogea, 19 cm în Oltenia, 16 cm în Muntenia, 9 cm în Crișana și în Maramureș și 8 cm în Banat. Din datele primite din reţeaua meteo naţională, în locaţiile staţiilor meteorologice s-au menținut troiene de zăpadă ce măsurau între 45 și 105 cm în județele Teleorman, Călăraşi, Ialomiţa, Brăila, Constanţa și Tulcea. La ora 06</w:t>
      </w:r>
      <w:r w:rsidR="00FA123C">
        <w:rPr>
          <w:rFonts w:eastAsia="Times New Roman"/>
          <w:bCs/>
          <w:lang w:val="ro-RO"/>
        </w:rPr>
        <w:t>.00</w:t>
      </w:r>
      <w:r w:rsidRPr="004359D9">
        <w:rPr>
          <w:rFonts w:eastAsia="Times New Roman"/>
          <w:bCs/>
          <w:lang w:val="ro-RO"/>
        </w:rPr>
        <w:t>, temperatura aerului avea valori mai mari decât în noaptea anterioară, cuprinse între -13 grade la Joseni și 8 grade la Dumbrăvița de Codru. Izolat, la începutul intervalului, în depresiunile din estul Transilvaniei a fost ceață.</w:t>
      </w:r>
    </w:p>
    <w:p w:rsidR="00AC4564" w:rsidRPr="004359D9" w:rsidRDefault="004359D9" w:rsidP="004359D9">
      <w:pPr>
        <w:tabs>
          <w:tab w:val="start" w:pos="36pt"/>
        </w:tabs>
        <w:spacing w:after="0pt"/>
        <w:ind w:start="85.50pt" w:end="0.65pt"/>
        <w:rPr>
          <w:rFonts w:eastAsia="Times New Roman"/>
          <w:bCs/>
          <w:i/>
          <w:lang w:val="ro-RO"/>
        </w:rPr>
      </w:pPr>
      <w:r w:rsidRPr="004359D9">
        <w:rPr>
          <w:rFonts w:eastAsia="Times New Roman"/>
          <w:b/>
          <w:bCs/>
          <w:i/>
          <w:lang w:val="ro-RO"/>
        </w:rPr>
        <w:t>Observaţie:</w:t>
      </w:r>
      <w:r w:rsidRPr="004359D9">
        <w:rPr>
          <w:rFonts w:eastAsia="Times New Roman"/>
          <w:bCs/>
          <w:i/>
          <w:lang w:val="ro-RO"/>
        </w:rPr>
        <w:t xml:space="preserve"> începând de ieri, de la ora 06</w:t>
      </w:r>
      <w:r w:rsidR="00FA123C">
        <w:rPr>
          <w:rFonts w:eastAsia="Times New Roman"/>
          <w:bCs/>
          <w:i/>
          <w:lang w:val="ro-RO"/>
        </w:rPr>
        <w:t>.00</w:t>
      </w:r>
      <w:r w:rsidRPr="004359D9">
        <w:rPr>
          <w:rFonts w:eastAsia="Times New Roman"/>
          <w:bCs/>
          <w:i/>
          <w:lang w:val="ro-RO"/>
        </w:rPr>
        <w:t>, au fost în vigoare 16 mesaje de atenționare - cod galben - de fenomene meteorologice periculoase imediate, emise după cum urmează: 5 de SRPV Timișoara, 4 de SRPV Sibiu, 4 de către CNPM București pentru Muntenia și 3 de SRPV Craiova.</w:t>
      </w:r>
    </w:p>
    <w:p w:rsidR="00BA3788" w:rsidRPr="001028E2" w:rsidRDefault="00BA3788" w:rsidP="004359D9">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F76920" w:rsidRPr="00393A6E" w:rsidRDefault="004359D9" w:rsidP="00393A6E">
      <w:pPr>
        <w:tabs>
          <w:tab w:val="start" w:pos="31.50pt"/>
          <w:tab w:val="start" w:pos="36pt"/>
        </w:tabs>
        <w:spacing w:after="0pt"/>
        <w:ind w:start="85.50pt" w:end="0.65pt"/>
        <w:rPr>
          <w:lang w:val="ro-RO"/>
        </w:rPr>
      </w:pPr>
      <w:r w:rsidRPr="004359D9">
        <w:rPr>
          <w:lang w:val="ro-RO"/>
        </w:rPr>
        <w:t>Vremea a fost deosebit de rece pentru această dată, pe parcursul zilei, deși valorile termice diurne au fost ușor mai ridicate decât cele din intervalul precedent. Temperatura maximă a fost de 1 grad la Afumați și Băneasa și 2 grade la Filaret. Cerul a fost mai mult acoperit, iar vântul a suflat</w:t>
      </w:r>
      <w:r w:rsidR="00FA123C">
        <w:rPr>
          <w:lang w:val="ro-RO"/>
        </w:rPr>
        <w:t>,</w:t>
      </w:r>
      <w:r w:rsidRPr="004359D9">
        <w:rPr>
          <w:lang w:val="ro-RO"/>
        </w:rPr>
        <w:t xml:space="preserve"> în general</w:t>
      </w:r>
      <w:r w:rsidR="00FA123C">
        <w:rPr>
          <w:lang w:val="ro-RO"/>
        </w:rPr>
        <w:t>,</w:t>
      </w:r>
      <w:r w:rsidRPr="004359D9">
        <w:rPr>
          <w:lang w:val="ro-RO"/>
        </w:rPr>
        <w:t xml:space="preserve"> moderat. La ora 20</w:t>
      </w:r>
      <w:r w:rsidR="00FA123C">
        <w:rPr>
          <w:lang w:val="ro-RO"/>
        </w:rPr>
        <w:t>.00</w:t>
      </w:r>
      <w:r w:rsidRPr="004359D9">
        <w:rPr>
          <w:lang w:val="ro-RO"/>
        </w:rPr>
        <w:t>, stratul de zăpadă, măsurat în platformele stațiilor meteorologice, avea grosimi cuprinse între 1 și 3 cm. La ora 06</w:t>
      </w:r>
      <w:r w:rsidR="00FA123C">
        <w:rPr>
          <w:lang w:val="ro-RO"/>
        </w:rPr>
        <w:t>.00</w:t>
      </w:r>
      <w:r w:rsidRPr="004359D9">
        <w:rPr>
          <w:lang w:val="ro-RO"/>
        </w:rPr>
        <w:t>, se înregistrau 1 grad la Afumați și 2 grade la Filaret și Băneasa.</w:t>
      </w:r>
    </w:p>
    <w:p w:rsidR="00884F16" w:rsidRPr="005679FD" w:rsidRDefault="00884F16"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C34EF">
        <w:rPr>
          <w:b/>
          <w:u w:val="single"/>
          <w:lang w:val="ro-RO"/>
        </w:rPr>
        <w:t>0</w:t>
      </w:r>
      <w:r w:rsidR="008819C6">
        <w:rPr>
          <w:b/>
          <w:u w:val="single"/>
          <w:lang w:val="ro-RO"/>
        </w:rPr>
        <w:t>6</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7C34EF">
        <w:rPr>
          <w:b/>
          <w:u w:val="single"/>
          <w:lang w:val="ro-RO"/>
        </w:rPr>
        <w:t>0</w:t>
      </w:r>
      <w:r w:rsidR="008819C6">
        <w:rPr>
          <w:b/>
          <w:u w:val="single"/>
          <w:lang w:val="ro-RO"/>
        </w:rPr>
        <w:t>7</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393A6E" w:rsidRPr="00393A6E" w:rsidRDefault="004359D9" w:rsidP="00554D08">
      <w:pPr>
        <w:tabs>
          <w:tab w:val="start" w:pos="31.50pt"/>
          <w:tab w:val="start" w:pos="36pt"/>
        </w:tabs>
        <w:spacing w:after="0pt"/>
        <w:ind w:start="85.50pt" w:end="0.65pt"/>
        <w:rPr>
          <w:lang w:val="ro-RO"/>
        </w:rPr>
      </w:pPr>
      <w:r w:rsidRPr="004359D9">
        <w:rPr>
          <w:lang w:val="ro-RO"/>
        </w:rPr>
        <w:lastRenderedPageBreak/>
        <w:t xml:space="preserve">Vremea va fi normală termic în vest, nord, centru și pe litoral și mai rece decât în mod normal în restul teritoriului. Cerul va fi noros și temporar se vor semnala precipitații în cea mai mare parte a țării. Vor fi mai ales ninsori la munte, mixte în dealurile Olteniei și ale Munteniei și predominant ploi în rest. </w:t>
      </w:r>
      <w:r w:rsidRPr="004359D9">
        <w:rPr>
          <w:u w:val="single"/>
          <w:lang w:val="ro-RO"/>
        </w:rPr>
        <w:t>Prin cumulare, în zona Carpaților Occidentali și Meridionali cantitățile de precipitații vor depăși local 10...15 l/mp și izolat vor atinge 20...25 l/mp.</w:t>
      </w:r>
      <w:r w:rsidRPr="004359D9">
        <w:rPr>
          <w:lang w:val="ro-RO"/>
        </w:rPr>
        <w:t xml:space="preserve"> </w:t>
      </w:r>
      <w:r w:rsidRPr="004359D9">
        <w:rPr>
          <w:b/>
          <w:u w:val="single"/>
          <w:lang w:val="ro-RO"/>
        </w:rPr>
        <w:t>Dimineața va fi polei sau ghețuș pe arii restrânse în sud și izolat în nord-vest și centru, iar la munte pe tot parcursul intervalului.</w:t>
      </w:r>
      <w:r w:rsidRPr="004359D9">
        <w:rPr>
          <w:lang w:val="ro-RO"/>
        </w:rPr>
        <w:t xml:space="preserve"> Vântul va continua să prezinte intensificări susținute (rafale de peste 65...75 km/h) în sudul Banatului și în zona înaltă a Carpaților Meridionali, viscolind și spulberând zăpada. Intensificări trecătoare și la cote mai reduse se vor semnala în prima parte a intervalului și în restul țării. Temperaturile maxime se vor încadra în general între 1 și 11 grade, iar cele minime vor fi cuprinse între -3 și 7 grade. Noaptea, local în zonele joase din sud și est va fi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93A6E" w:rsidRDefault="004359D9" w:rsidP="004359D9">
      <w:pPr>
        <w:tabs>
          <w:tab w:val="start" w:pos="36pt"/>
        </w:tabs>
        <w:spacing w:after="0pt"/>
        <w:ind w:start="85.50pt" w:end="0.65pt"/>
        <w:rPr>
          <w:rFonts w:eastAsia="Times New Roman"/>
          <w:bCs/>
          <w:lang w:val="ro-RO"/>
        </w:rPr>
      </w:pPr>
      <w:r w:rsidRPr="004359D9">
        <w:rPr>
          <w:rFonts w:eastAsia="Times New Roman"/>
          <w:bCs/>
          <w:lang w:val="ro-RO"/>
        </w:rPr>
        <w:t xml:space="preserve">Vremea va fi mai rece decât în mod normal la această dată. Cerul va fi noros și temporar va ploua, iar </w:t>
      </w:r>
      <w:r w:rsidRPr="004359D9">
        <w:rPr>
          <w:rFonts w:eastAsia="Times New Roman"/>
          <w:b/>
          <w:bCs/>
          <w:u w:val="single"/>
          <w:lang w:val="ro-RO"/>
        </w:rPr>
        <w:t>dimineața se va semnala polei sau ghețuș.</w:t>
      </w:r>
      <w:r w:rsidRPr="004359D9">
        <w:rPr>
          <w:rFonts w:eastAsia="Times New Roman"/>
          <w:bCs/>
          <w:lang w:val="ro-RO"/>
        </w:rPr>
        <w:t xml:space="preserve"> Noaptea se va forma ceață. Vântul va sufla slab și moderat. Temperatura maximă va fi de 3...4 grade, iar cea minimă de 0...1 grad.</w:t>
      </w:r>
    </w:p>
    <w:p w:rsidR="00884F16" w:rsidRDefault="00884F16" w:rsidP="00393A6E">
      <w:pPr>
        <w:tabs>
          <w:tab w:val="start" w:pos="36pt"/>
        </w:tabs>
        <w:spacing w:after="0pt"/>
        <w:ind w:start="0pt" w:end="0.65pt"/>
        <w:rPr>
          <w:rFonts w:eastAsia="Times New Roman"/>
          <w:bCs/>
          <w:lang w:val="ro-RO"/>
        </w:rPr>
      </w:pPr>
    </w:p>
    <w:p w:rsidR="004359D9" w:rsidRDefault="004359D9"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32106F" w:rsidRPr="0032106F">
        <w:rPr>
          <w:rFonts w:eastAsia="Times New Roman"/>
          <w:b/>
          <w:bCs/>
          <w:u w:val="single"/>
          <w:lang w:val="ro-RO"/>
        </w:rPr>
        <w:t>05 martie 2018 ora 20 – 06 martie 2018 ora 20</w:t>
      </w:r>
      <w:r w:rsidR="00FA123C">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32106F" w:rsidRPr="0032106F" w:rsidRDefault="0032106F" w:rsidP="0032106F">
      <w:pPr>
        <w:tabs>
          <w:tab w:val="start" w:pos="36pt"/>
        </w:tabs>
        <w:spacing w:after="0pt"/>
        <w:ind w:start="85.50pt" w:end="0.65pt"/>
        <w:rPr>
          <w:rFonts w:eastAsia="Times New Roman"/>
          <w:bCs/>
          <w:lang w:val="ro-RO"/>
        </w:rPr>
      </w:pPr>
      <w:r w:rsidRPr="0032106F">
        <w:rPr>
          <w:rFonts w:eastAsia="Times New Roman"/>
          <w:bCs/>
          <w:lang w:val="ro-RO"/>
        </w:rPr>
        <w:t>Cerul a fost temporar noros şi</w:t>
      </w:r>
      <w:r w:rsidR="00FA123C">
        <w:rPr>
          <w:rFonts w:eastAsia="Times New Roman"/>
          <w:bCs/>
          <w:lang w:val="ro-RO"/>
        </w:rPr>
        <w:t>,</w:t>
      </w:r>
      <w:r w:rsidRPr="0032106F">
        <w:rPr>
          <w:rFonts w:eastAsia="Times New Roman"/>
          <w:bCs/>
          <w:lang w:val="ro-RO"/>
        </w:rPr>
        <w:t xml:space="preserve"> pe arii restrânse</w:t>
      </w:r>
      <w:r w:rsidR="00FA123C">
        <w:rPr>
          <w:rFonts w:eastAsia="Times New Roman"/>
          <w:bCs/>
          <w:lang w:val="ro-RO"/>
        </w:rPr>
        <w:t>,</w:t>
      </w:r>
      <w:r w:rsidRPr="0032106F">
        <w:rPr>
          <w:rFonts w:eastAsia="Times New Roman"/>
          <w:bCs/>
          <w:lang w:val="ro-RO"/>
        </w:rPr>
        <w:t xml:space="preserve"> a nins slab. Vântul a suflat slab şi moderat, cu intensificări în zonele înalte, unde a atins la rafală 70 km/h spulberând zăpada. Local s-a semnalat ceaţă. </w:t>
      </w:r>
    </w:p>
    <w:p w:rsidR="00596F27" w:rsidRDefault="0032106F" w:rsidP="0032106F">
      <w:pPr>
        <w:tabs>
          <w:tab w:val="start" w:pos="36pt"/>
        </w:tabs>
        <w:spacing w:after="0pt"/>
        <w:ind w:start="85.50pt" w:end="0.65pt"/>
        <w:rPr>
          <w:rFonts w:eastAsia="Times New Roman"/>
          <w:bCs/>
          <w:lang w:val="ro-RO"/>
        </w:rPr>
      </w:pPr>
      <w:r w:rsidRPr="0032106F">
        <w:rPr>
          <w:rFonts w:eastAsia="Times New Roman"/>
          <w:bCs/>
          <w:lang w:val="ro-RO"/>
        </w:rPr>
        <w:t>Stratul de zăpadă a scăzut cu până la 4 c</w:t>
      </w:r>
      <w:r>
        <w:rPr>
          <w:rFonts w:eastAsia="Times New Roman"/>
          <w:bCs/>
          <w:lang w:val="ro-RO"/>
        </w:rPr>
        <w:t xml:space="preserve">m, astfel că la ora 14 măsura: </w:t>
      </w:r>
      <w:r w:rsidRPr="0032106F">
        <w:rPr>
          <w:rFonts w:eastAsia="Times New Roman"/>
          <w:bCs/>
          <w:lang w:val="ro-RO"/>
        </w:rPr>
        <w:t>196 cm la Bâlea-Lac, 125 cm la Vârful Omu, 80 cm la Sinaia, 54 cm la Predeal şi 42 cm la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32106F" w:rsidRPr="0032106F">
        <w:rPr>
          <w:rFonts w:eastAsia="Times New Roman"/>
          <w:b/>
          <w:bCs/>
          <w:u w:val="single"/>
          <w:lang w:val="ro-RO"/>
        </w:rPr>
        <w:t>05.03.2018 ORA 20 – 06.03.2018 ORA 20</w:t>
      </w:r>
      <w:r w:rsidR="00FA123C">
        <w:rPr>
          <w:rFonts w:eastAsia="Times New Roman"/>
          <w:b/>
          <w:bCs/>
          <w:u w:val="single"/>
          <w:lang w:val="ro-RO"/>
        </w:rPr>
        <w:t>.00</w:t>
      </w:r>
      <w:r w:rsidR="0032106F" w:rsidRPr="0032106F">
        <w:rPr>
          <w:rFonts w:eastAsia="Times New Roman"/>
          <w:b/>
          <w:bCs/>
          <w:u w:val="single"/>
          <w:lang w:val="ro-RO"/>
        </w:rPr>
        <w:t>:</w:t>
      </w:r>
    </w:p>
    <w:p w:rsidR="0032106F" w:rsidRPr="0032106F" w:rsidRDefault="0032106F" w:rsidP="0032106F">
      <w:pPr>
        <w:tabs>
          <w:tab w:val="start" w:pos="36pt"/>
        </w:tabs>
        <w:spacing w:after="0pt"/>
        <w:ind w:start="85.50pt" w:end="0.65pt"/>
        <w:rPr>
          <w:rFonts w:eastAsia="Times New Roman"/>
          <w:bCs/>
          <w:lang w:val="ro-RO"/>
        </w:rPr>
      </w:pPr>
      <w:r w:rsidRPr="0032106F">
        <w:rPr>
          <w:rFonts w:eastAsia="Times New Roman"/>
          <w:bCs/>
          <w:lang w:val="ro-RO"/>
        </w:rPr>
        <w:t>Vremea va fi închisă. Cerul va fi mai mult noros. Izolat în cursul nopţii va ninge slab, iar pe arii relativ extinse în cursul zilei se vor semnala precipitaţii mixte. Cantitățile de precipitații vor depăși 10-15 l/mp. Vântul va sufla slab şi moderat, cu intensificări temporare în zonele înalte unde va viscoli sau spulbera zăpa</w:t>
      </w:r>
      <w:r>
        <w:rPr>
          <w:rFonts w:eastAsia="Times New Roman"/>
          <w:bCs/>
          <w:lang w:val="ro-RO"/>
        </w:rPr>
        <w:t xml:space="preserve">da. Local se va semnala ceaţă. </w:t>
      </w:r>
    </w:p>
    <w:p w:rsidR="0032106F" w:rsidRPr="0032106F" w:rsidRDefault="0032106F" w:rsidP="0032106F">
      <w:pPr>
        <w:tabs>
          <w:tab w:val="start" w:pos="36pt"/>
        </w:tabs>
        <w:spacing w:after="0pt"/>
        <w:ind w:start="85.50pt" w:end="0.65pt"/>
        <w:rPr>
          <w:rFonts w:eastAsia="Times New Roman"/>
          <w:bCs/>
          <w:lang w:val="ro-RO"/>
        </w:rPr>
      </w:pPr>
      <w:r w:rsidRPr="0032106F">
        <w:rPr>
          <w:rFonts w:eastAsia="Times New Roman"/>
          <w:b/>
          <w:bCs/>
          <w:lang w:val="ro-RO"/>
        </w:rPr>
        <w:t>Peste 1800 m:</w:t>
      </w:r>
      <w:r w:rsidRPr="0032106F">
        <w:rPr>
          <w:rFonts w:eastAsia="Times New Roman"/>
          <w:bCs/>
          <w:lang w:val="ro-RO"/>
        </w:rPr>
        <w:t xml:space="preserve"> tempe</w:t>
      </w:r>
      <w:r>
        <w:rPr>
          <w:rFonts w:eastAsia="Times New Roman"/>
          <w:bCs/>
          <w:lang w:val="ro-RO"/>
        </w:rPr>
        <w:t xml:space="preserve">raturi minime: -8 la -5 gr.C; </w:t>
      </w:r>
      <w:r w:rsidRPr="0032106F">
        <w:rPr>
          <w:rFonts w:eastAsia="Times New Roman"/>
          <w:bCs/>
          <w:lang w:val="ro-RO"/>
        </w:rPr>
        <w:t>temperaturi maxime: -3 la 0 gr.C</w:t>
      </w:r>
      <w:r>
        <w:rPr>
          <w:rFonts w:eastAsia="Times New Roman"/>
          <w:bCs/>
        </w:rPr>
        <w:t>;</w:t>
      </w:r>
      <w:r w:rsidRPr="0032106F">
        <w:rPr>
          <w:rFonts w:eastAsia="Times New Roman"/>
          <w:bCs/>
          <w:lang w:val="ro-RO"/>
        </w:rPr>
        <w:t xml:space="preserve">  </w:t>
      </w:r>
    </w:p>
    <w:p w:rsidR="003C22DE" w:rsidRDefault="0032106F" w:rsidP="0032106F">
      <w:pPr>
        <w:tabs>
          <w:tab w:val="start" w:pos="36pt"/>
        </w:tabs>
        <w:spacing w:after="0pt"/>
        <w:ind w:start="85.50pt" w:end="0.65pt"/>
        <w:rPr>
          <w:rFonts w:eastAsia="Times New Roman"/>
          <w:bCs/>
          <w:lang w:val="ro-RO"/>
        </w:rPr>
      </w:pPr>
      <w:r w:rsidRPr="0032106F">
        <w:rPr>
          <w:rFonts w:eastAsia="Times New Roman"/>
          <w:b/>
          <w:bCs/>
          <w:lang w:val="ro-RO"/>
        </w:rPr>
        <w:t>Sub 1800 m:</w:t>
      </w:r>
      <w:r w:rsidRPr="0032106F">
        <w:rPr>
          <w:rFonts w:eastAsia="Times New Roman"/>
          <w:bCs/>
          <w:lang w:val="ro-RO"/>
        </w:rPr>
        <w:t xml:space="preserve"> temperaturi minime: -5 la -2 gr.C; temperaturi maxime: 0 la 4 gr.C</w:t>
      </w:r>
      <w:r>
        <w:rPr>
          <w:rFonts w:eastAsia="Times New Roman"/>
          <w:bCs/>
          <w:lang w:val="ro-RO"/>
        </w:rPr>
        <w:t>.</w:t>
      </w:r>
    </w:p>
    <w:p w:rsidR="000779E3" w:rsidRPr="00393A6E" w:rsidRDefault="000779E3" w:rsidP="000779E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Default="0032106F" w:rsidP="000A0BB9">
      <w:pPr>
        <w:tabs>
          <w:tab w:val="start" w:pos="36pt"/>
        </w:tabs>
        <w:spacing w:after="0pt"/>
        <w:ind w:start="85.50pt" w:end="0.65pt"/>
        <w:rPr>
          <w:rFonts w:eastAsia="Times New Roman"/>
          <w:bCs/>
          <w:lang w:val="ro-RO"/>
        </w:rPr>
      </w:pPr>
      <w:r w:rsidRPr="0032106F">
        <w:rPr>
          <w:rFonts w:eastAsia="Times New Roman"/>
          <w:bCs/>
          <w:lang w:val="ro-RO"/>
        </w:rPr>
        <w:t>Precipitaţiile estimate vor acţiona ca o suprasarcină asupra stratului de zăpadă existent, unde sunt structuri de placă mai vechi. Zăpada</w:t>
      </w:r>
      <w:r w:rsidR="00FA123C">
        <w:rPr>
          <w:rFonts w:eastAsia="Times New Roman"/>
          <w:bCs/>
          <w:lang w:val="ro-RO"/>
        </w:rPr>
        <w:t>,</w:t>
      </w:r>
      <w:r w:rsidRPr="0032106F">
        <w:rPr>
          <w:rFonts w:eastAsia="Times New Roman"/>
          <w:bCs/>
          <w:lang w:val="ro-RO"/>
        </w:rPr>
        <w:t xml:space="preserve"> uşor umezită</w:t>
      </w:r>
      <w:r w:rsidR="00FA123C">
        <w:rPr>
          <w:rFonts w:eastAsia="Times New Roman"/>
          <w:bCs/>
          <w:lang w:val="ro-RO"/>
        </w:rPr>
        <w:t>,</w:t>
      </w:r>
      <w:r w:rsidRPr="0032106F">
        <w:rPr>
          <w:rFonts w:eastAsia="Times New Roman"/>
          <w:bCs/>
          <w:lang w:val="ro-RO"/>
        </w:rPr>
        <w:t xml:space="preserve"> va aluneca cu uşurinţă pe straturile mai vechi, pe pantele suficient de înclinate, astfel încât se pot declanşa spontan avalanşe de suprafaţă, riscul declanşării fiind amplificat în condiţii de supraîncărcare.</w:t>
      </w:r>
      <w:r w:rsidR="008819C6" w:rsidRPr="008819C6">
        <w:rPr>
          <w:rFonts w:eastAsia="Times New Roman"/>
          <w:bCs/>
          <w:lang w:val="ro-RO"/>
        </w:rPr>
        <w:t xml:space="preserve">  </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Pr="006C1FB7" w:rsidRDefault="005976CC" w:rsidP="006C1FB7">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32106F" w:rsidRPr="003740E1">
        <w:rPr>
          <w:rFonts w:eastAsia="Times New Roman"/>
          <w:b/>
          <w:bCs/>
          <w:color w:val="ED7D31" w:themeColor="accent2"/>
          <w:lang w:val="ro-RO"/>
        </w:rPr>
        <w:t>RISC ÎNSEMNAT (3)</w:t>
      </w:r>
    </w:p>
    <w:p w:rsidR="000A0BB9" w:rsidRPr="000A0BB9" w:rsidRDefault="0032106F" w:rsidP="00596F27">
      <w:pPr>
        <w:tabs>
          <w:tab w:val="start" w:pos="36pt"/>
        </w:tabs>
        <w:spacing w:after="0pt"/>
        <w:ind w:start="85.50pt" w:end="0.65pt"/>
        <w:rPr>
          <w:rFonts w:eastAsia="Times New Roman"/>
          <w:bCs/>
          <w:lang w:val="ro-RO"/>
        </w:rPr>
      </w:pPr>
      <w:r w:rsidRPr="0032106F">
        <w:rPr>
          <w:rFonts w:eastAsia="Times New Roman"/>
          <w:bCs/>
          <w:lang w:val="ro-RO"/>
        </w:rPr>
        <w:t>Încălzirea vremii va favoriza topirea şi umezirea stratului de zăpadă, astfel încât, în special pe pantele suficient de înclinate, se pot declanşa avalanşe spontane de topire, riscul fiind amplificat la supraîncărcarea cu turişti sau schiori, în anumite situaţii putând fi angrenate şi porţiuni din straturile aflate dedesubt.</w:t>
      </w:r>
    </w:p>
    <w:p w:rsidR="008E1060" w:rsidRDefault="008E1060" w:rsidP="00102E2B">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393A6E"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15870" w:rsidRDefault="00401D8A" w:rsidP="00515870">
      <w:pPr>
        <w:spacing w:after="0pt"/>
        <w:ind w:start="85.50pt" w:end="0.65pt"/>
        <w:outlineLvl w:val="5"/>
        <w:rPr>
          <w:color w:val="000000"/>
          <w:lang w:val="ro-RO"/>
        </w:rPr>
      </w:pPr>
      <w:r w:rsidRPr="00401D8A">
        <w:rPr>
          <w:b/>
          <w:color w:val="000000"/>
          <w:lang w:val="ro-RO"/>
        </w:rPr>
        <w:t>A.B.A. Dobrogea Litoral</w:t>
      </w:r>
      <w:r w:rsidRPr="00401D8A">
        <w:rPr>
          <w:color w:val="000000"/>
          <w:lang w:val="ro-RO"/>
        </w:rPr>
        <w:t xml:space="preserve"> revine cu informații suplimentare referitor la fenomenul de poluare pro</w:t>
      </w:r>
      <w:r w:rsidR="00FA123C">
        <w:rPr>
          <w:color w:val="000000"/>
          <w:lang w:val="ro-RO"/>
        </w:rPr>
        <w:t>dus la</w:t>
      </w:r>
      <w:r>
        <w:rPr>
          <w:color w:val="000000"/>
          <w:lang w:val="ro-RO"/>
        </w:rPr>
        <w:t xml:space="preserve"> data de 27.02.2018, pe pârâ</w:t>
      </w:r>
      <w:r w:rsidRPr="00401D8A">
        <w:rPr>
          <w:color w:val="000000"/>
          <w:lang w:val="ro-RO"/>
        </w:rPr>
        <w:t>ul Castelu, menționând următoarele:</w:t>
      </w:r>
    </w:p>
    <w:p w:rsidR="00401D8A" w:rsidRPr="00401D8A" w:rsidRDefault="00401D8A" w:rsidP="00401D8A">
      <w:pPr>
        <w:spacing w:after="0pt"/>
        <w:ind w:start="85.50pt" w:end="0.65pt"/>
        <w:outlineLvl w:val="5"/>
        <w:rPr>
          <w:color w:val="000000"/>
          <w:lang w:val="ro-RO"/>
        </w:rPr>
      </w:pPr>
      <w:r>
        <w:rPr>
          <w:color w:val="000000"/>
          <w:lang w:val="ro-RO"/>
        </w:rPr>
        <w:t xml:space="preserve">- </w:t>
      </w:r>
      <w:r w:rsidR="00FA123C">
        <w:rPr>
          <w:color w:val="000000"/>
          <w:lang w:val="ro-RO"/>
        </w:rPr>
        <w:t>s</w:t>
      </w:r>
      <w:r w:rsidRPr="00401D8A">
        <w:rPr>
          <w:color w:val="000000"/>
          <w:lang w:val="ro-RO"/>
        </w:rPr>
        <w:t>e con</w:t>
      </w:r>
      <w:r>
        <w:rPr>
          <w:color w:val="000000"/>
          <w:lang w:val="ro-RO"/>
        </w:rPr>
        <w:t>tinuă operaţiunea de depoluare a pârâ</w:t>
      </w:r>
      <w:r w:rsidRPr="00401D8A">
        <w:rPr>
          <w:color w:val="000000"/>
          <w:lang w:val="ro-RO"/>
        </w:rPr>
        <w:t>ului Castelu</w:t>
      </w:r>
      <w:r w:rsidR="00FA123C">
        <w:rPr>
          <w:color w:val="000000"/>
          <w:lang w:val="ro-RO"/>
        </w:rPr>
        <w:t>,</w:t>
      </w:r>
      <w:r w:rsidRPr="00401D8A">
        <w:rPr>
          <w:color w:val="000000"/>
          <w:lang w:val="ro-RO"/>
        </w:rPr>
        <w:t xml:space="preserve"> prin vidanjarea produ</w:t>
      </w:r>
      <w:r w:rsidR="00E42C0B">
        <w:rPr>
          <w:color w:val="000000"/>
          <w:lang w:val="ro-RO"/>
        </w:rPr>
        <w:t>sului petrolier din</w:t>
      </w:r>
      <w:r>
        <w:rPr>
          <w:color w:val="000000"/>
          <w:lang w:val="ro-RO"/>
        </w:rPr>
        <w:t xml:space="preserve"> cursul de apă şi colectarea manuală</w:t>
      </w:r>
      <w:r w:rsidRPr="00401D8A">
        <w:rPr>
          <w:color w:val="000000"/>
          <w:lang w:val="ro-RO"/>
        </w:rPr>
        <w:t xml:space="preserve"> a</w:t>
      </w:r>
      <w:r>
        <w:rPr>
          <w:color w:val="000000"/>
          <w:lang w:val="ro-RO"/>
        </w:rPr>
        <w:t xml:space="preserve"> produsului absorbant impregnat cu ţiţ</w:t>
      </w:r>
      <w:r w:rsidRPr="00401D8A">
        <w:rPr>
          <w:color w:val="000000"/>
          <w:lang w:val="ro-RO"/>
        </w:rPr>
        <w:t>ei</w:t>
      </w:r>
      <w:r w:rsidR="00FA123C">
        <w:rPr>
          <w:color w:val="000000"/>
          <w:lang w:val="ro-RO"/>
        </w:rPr>
        <w:t>;</w:t>
      </w:r>
    </w:p>
    <w:p w:rsidR="00401D8A" w:rsidRPr="00401D8A" w:rsidRDefault="00FA123C" w:rsidP="00401D8A">
      <w:pPr>
        <w:spacing w:after="0pt"/>
        <w:ind w:start="85.50pt" w:end="0.65pt"/>
        <w:outlineLvl w:val="5"/>
        <w:rPr>
          <w:color w:val="000000"/>
          <w:lang w:val="ro-RO"/>
        </w:rPr>
      </w:pPr>
      <w:r>
        <w:rPr>
          <w:color w:val="000000"/>
          <w:lang w:val="ro-RO"/>
        </w:rPr>
        <w:t>- s</w:t>
      </w:r>
      <w:r w:rsidR="00401D8A">
        <w:rPr>
          <w:color w:val="000000"/>
          <w:lang w:val="ro-RO"/>
        </w:rPr>
        <w:t>e î</w:t>
      </w:r>
      <w:r w:rsidR="00401D8A" w:rsidRPr="00401D8A">
        <w:rPr>
          <w:color w:val="000000"/>
          <w:lang w:val="ro-RO"/>
        </w:rPr>
        <w:t>nlocuies</w:t>
      </w:r>
      <w:r w:rsidR="00401D8A">
        <w:rPr>
          <w:color w:val="000000"/>
          <w:lang w:val="ro-RO"/>
        </w:rPr>
        <w:t>c barajele flotante absorbante şi se colectează pamâ</w:t>
      </w:r>
      <w:r w:rsidR="00401D8A" w:rsidRPr="00401D8A">
        <w:rPr>
          <w:color w:val="000000"/>
          <w:lang w:val="ro-RO"/>
        </w:rPr>
        <w:t>ntul afec</w:t>
      </w:r>
      <w:r>
        <w:rPr>
          <w:color w:val="000000"/>
          <w:lang w:val="ro-RO"/>
        </w:rPr>
        <w:t>tat de poluare din zona avariei;</w:t>
      </w:r>
    </w:p>
    <w:p w:rsidR="00401D8A" w:rsidRPr="00401D8A" w:rsidRDefault="00401D8A" w:rsidP="00401D8A">
      <w:pPr>
        <w:spacing w:after="0pt"/>
        <w:ind w:start="85.50pt" w:end="0.65pt"/>
        <w:outlineLvl w:val="5"/>
        <w:rPr>
          <w:color w:val="000000"/>
          <w:lang w:val="ro-RO"/>
        </w:rPr>
      </w:pPr>
      <w:r>
        <w:rPr>
          <w:color w:val="000000"/>
          <w:lang w:val="ro-RO"/>
        </w:rPr>
        <w:t xml:space="preserve">- </w:t>
      </w:r>
      <w:r w:rsidR="00FA123C">
        <w:rPr>
          <w:color w:val="000000"/>
          <w:lang w:val="ro-RO"/>
        </w:rPr>
        <w:t>c</w:t>
      </w:r>
      <w:r w:rsidRPr="00401D8A">
        <w:rPr>
          <w:color w:val="000000"/>
          <w:lang w:val="ro-RO"/>
        </w:rPr>
        <w:t>ele do</w:t>
      </w:r>
      <w:r>
        <w:rPr>
          <w:color w:val="000000"/>
          <w:lang w:val="ro-RO"/>
        </w:rPr>
        <w:t>ua baraje cu sifonare sunt funcţ</w:t>
      </w:r>
      <w:r w:rsidR="00FA123C">
        <w:rPr>
          <w:color w:val="000000"/>
          <w:lang w:val="ro-RO"/>
        </w:rPr>
        <w:t>ionale;</w:t>
      </w:r>
    </w:p>
    <w:p w:rsidR="00401D8A" w:rsidRPr="00401D8A" w:rsidRDefault="00FA123C" w:rsidP="00401D8A">
      <w:pPr>
        <w:spacing w:after="0pt"/>
        <w:ind w:start="85.50pt" w:end="0.65pt"/>
        <w:outlineLvl w:val="5"/>
        <w:rPr>
          <w:color w:val="000000"/>
          <w:lang w:val="ro-RO"/>
        </w:rPr>
      </w:pPr>
      <w:r>
        <w:rPr>
          <w:color w:val="000000"/>
          <w:lang w:val="ro-RO"/>
        </w:rPr>
        <w:t>- n</w:t>
      </w:r>
      <w:r w:rsidR="00401D8A">
        <w:rPr>
          <w:color w:val="000000"/>
          <w:lang w:val="ro-RO"/>
        </w:rPr>
        <w:t>u se constată prezenţ</w:t>
      </w:r>
      <w:r w:rsidR="00401D8A" w:rsidRPr="00401D8A">
        <w:rPr>
          <w:color w:val="000000"/>
          <w:lang w:val="ro-RO"/>
        </w:rPr>
        <w:t>a produsului petrolier aval de ultimul baraj de sifonare</w:t>
      </w:r>
      <w:r>
        <w:rPr>
          <w:color w:val="000000"/>
          <w:lang w:val="ro-RO"/>
        </w:rPr>
        <w:t>;</w:t>
      </w:r>
    </w:p>
    <w:p w:rsidR="00401D8A" w:rsidRPr="00401D8A" w:rsidRDefault="00FA123C" w:rsidP="00401D8A">
      <w:pPr>
        <w:spacing w:after="0pt"/>
        <w:ind w:start="85.50pt" w:end="0.65pt"/>
        <w:outlineLvl w:val="5"/>
        <w:rPr>
          <w:color w:val="000000"/>
          <w:lang w:val="ro-RO"/>
        </w:rPr>
      </w:pPr>
      <w:r>
        <w:rPr>
          <w:color w:val="000000"/>
          <w:lang w:val="ro-RO"/>
        </w:rPr>
        <w:t>- p</w:t>
      </w:r>
      <w:r w:rsidR="00401D8A">
        <w:rPr>
          <w:color w:val="000000"/>
          <w:lang w:val="ro-RO"/>
        </w:rPr>
        <w:t>â</w:t>
      </w:r>
      <w:r w:rsidR="00401D8A" w:rsidRPr="00401D8A">
        <w:rPr>
          <w:color w:val="000000"/>
          <w:lang w:val="ro-RO"/>
        </w:rPr>
        <w:t>n</w:t>
      </w:r>
      <w:r w:rsidR="00401D8A">
        <w:rPr>
          <w:color w:val="000000"/>
          <w:lang w:val="ro-RO"/>
        </w:rPr>
        <w:t>ă în prezent s-au vidanjat 24 tone amestec apă şi ţiţ</w:t>
      </w:r>
      <w:r w:rsidR="00401D8A" w:rsidRPr="00401D8A">
        <w:rPr>
          <w:color w:val="000000"/>
          <w:lang w:val="ro-RO"/>
        </w:rPr>
        <w:t>ei</w:t>
      </w:r>
      <w:r>
        <w:rPr>
          <w:color w:val="000000"/>
          <w:lang w:val="ro-RO"/>
        </w:rPr>
        <w:t>;</w:t>
      </w:r>
    </w:p>
    <w:p w:rsidR="00401D8A" w:rsidRPr="00401D8A" w:rsidRDefault="00401D8A" w:rsidP="00401D8A">
      <w:pPr>
        <w:spacing w:after="0pt"/>
        <w:ind w:start="85.50pt" w:end="0.65pt"/>
        <w:outlineLvl w:val="5"/>
        <w:rPr>
          <w:color w:val="000000"/>
          <w:lang w:val="ro-RO"/>
        </w:rPr>
      </w:pPr>
      <w:r>
        <w:rPr>
          <w:color w:val="000000"/>
          <w:lang w:val="ro-RO"/>
        </w:rPr>
        <w:t xml:space="preserve">- </w:t>
      </w:r>
      <w:r w:rsidR="00FA123C">
        <w:rPr>
          <w:color w:val="000000"/>
          <w:lang w:val="ro-RO"/>
        </w:rPr>
        <w:t>a</w:t>
      </w:r>
      <w:r w:rsidRPr="00401D8A">
        <w:rPr>
          <w:color w:val="000000"/>
          <w:lang w:val="ro-RO"/>
        </w:rPr>
        <w:t>pele C.D.M.N. nu sunt afectate</w:t>
      </w:r>
      <w:r w:rsidR="00FA123C">
        <w:rPr>
          <w:color w:val="000000"/>
          <w:lang w:val="ro-RO"/>
        </w:rPr>
        <w:t>;</w:t>
      </w:r>
    </w:p>
    <w:p w:rsidR="00401D8A" w:rsidRDefault="00401D8A" w:rsidP="00BA59D6">
      <w:pPr>
        <w:spacing w:after="0pt"/>
        <w:ind w:start="85.50pt" w:end="0.65pt"/>
        <w:outlineLvl w:val="5"/>
        <w:rPr>
          <w:color w:val="000000"/>
          <w:lang w:val="ro-RO"/>
        </w:rPr>
      </w:pPr>
      <w:r>
        <w:rPr>
          <w:color w:val="000000"/>
          <w:lang w:val="ro-RO"/>
        </w:rPr>
        <w:t xml:space="preserve">- </w:t>
      </w:r>
      <w:r w:rsidR="00FA123C">
        <w:rPr>
          <w:color w:val="000000"/>
          <w:lang w:val="ro-RO"/>
        </w:rPr>
        <w:t>z</w:t>
      </w:r>
      <w:r w:rsidR="00FA62CE">
        <w:rPr>
          <w:color w:val="000000"/>
          <w:lang w:val="ro-RO"/>
        </w:rPr>
        <w:t>ona este permanent supraveg</w:t>
      </w:r>
      <w:r w:rsidR="00E42C0B">
        <w:rPr>
          <w:color w:val="000000"/>
          <w:lang w:val="ro-RO"/>
        </w:rPr>
        <w:t>heată de</w:t>
      </w:r>
      <w:r w:rsidR="00B94603">
        <w:rPr>
          <w:color w:val="000000"/>
          <w:lang w:val="ro-RO"/>
        </w:rPr>
        <w:t xml:space="preserve"> reprezentanţii SC CONPET </w:t>
      </w:r>
      <w:r w:rsidR="00E42C0B">
        <w:rPr>
          <w:color w:val="000000"/>
          <w:lang w:val="ro-RO"/>
        </w:rPr>
        <w:t>S</w:t>
      </w:r>
      <w:r w:rsidR="00FA62CE">
        <w:rPr>
          <w:color w:val="000000"/>
          <w:lang w:val="ro-RO"/>
        </w:rPr>
        <w:t>A ş</w:t>
      </w:r>
      <w:r w:rsidR="00E42C0B">
        <w:rPr>
          <w:color w:val="000000"/>
          <w:lang w:val="ro-RO"/>
        </w:rPr>
        <w:t>i S</w:t>
      </w:r>
      <w:r w:rsidRPr="00401D8A">
        <w:rPr>
          <w:color w:val="000000"/>
          <w:lang w:val="ro-RO"/>
        </w:rPr>
        <w:t>C</w:t>
      </w:r>
      <w:r w:rsidR="00E42C0B">
        <w:rPr>
          <w:color w:val="000000"/>
          <w:lang w:val="ro-RO"/>
        </w:rPr>
        <w:t xml:space="preserve"> ENVIROTECH SR</w:t>
      </w:r>
      <w:r w:rsidRPr="00401D8A">
        <w:rPr>
          <w:color w:val="000000"/>
          <w:lang w:val="ro-RO"/>
        </w:rPr>
        <w:t>L.</w:t>
      </w:r>
    </w:p>
    <w:p w:rsidR="00401D8A" w:rsidRPr="00393A6E" w:rsidRDefault="00401D8A" w:rsidP="00401D8A">
      <w:pPr>
        <w:spacing w:after="0pt"/>
        <w:ind w:start="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6A3DC8"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perioada </w:t>
      </w:r>
      <w:r>
        <w:rPr>
          <w:lang w:val="ro-RO"/>
        </w:rPr>
        <w:t>02.03.2018-04.03</w:t>
      </w:r>
      <w:r w:rsidRPr="003C6BB0">
        <w:rPr>
          <w:lang w:val="ro-RO"/>
        </w:rPr>
        <w:t>.2018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93A6E" w:rsidRDefault="00295BAE" w:rsidP="0019249A">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191018" w:rsidP="00A26AE0">
      <w:pPr>
        <w:tabs>
          <w:tab w:val="num" w:pos="35.45pt"/>
        </w:tabs>
        <w:ind w:start="85.50pt" w:end="0.65pt"/>
        <w:rPr>
          <w:color w:val="000000"/>
          <w:lang w:val="ro-RO"/>
        </w:rPr>
      </w:pPr>
      <w:r w:rsidRPr="00191018">
        <w:rPr>
          <w:b/>
          <w:color w:val="000000"/>
          <w:lang w:val="ro-RO"/>
        </w:rPr>
        <w:t>G.N.M. C.J. Prahova</w:t>
      </w:r>
      <w:r w:rsidRPr="00191018">
        <w:rPr>
          <w:color w:val="000000"/>
          <w:lang w:val="ro-RO"/>
        </w:rPr>
        <w:t xml:space="preserve"> informează despre producerea unei poluări accidentale cu ţ</w:t>
      </w:r>
      <w:r w:rsidR="00FA123C">
        <w:rPr>
          <w:color w:val="000000"/>
          <w:lang w:val="ro-RO"/>
        </w:rPr>
        <w:t>iţei şi apă sărată a solului, la</w:t>
      </w:r>
      <w:r w:rsidRPr="00191018">
        <w:rPr>
          <w:color w:val="000000"/>
          <w:lang w:val="ro-RO"/>
        </w:rPr>
        <w:t xml:space="preserve"> data de 05.03.2018, la ora 09.00, în zona municip</w:t>
      </w:r>
      <w:r w:rsidR="00A95332">
        <w:rPr>
          <w:color w:val="000000"/>
          <w:lang w:val="ro-RO"/>
        </w:rPr>
        <w:t xml:space="preserve">iului Ploieşti (Centura </w:t>
      </w:r>
      <w:r w:rsidR="00A95332">
        <w:rPr>
          <w:color w:val="000000"/>
          <w:lang w:val="ro-RO"/>
        </w:rPr>
        <w:lastRenderedPageBreak/>
        <w:t>de Vest -</w:t>
      </w:r>
      <w:r w:rsidRPr="00191018">
        <w:rPr>
          <w:color w:val="000000"/>
          <w:lang w:val="ro-RO"/>
        </w:rPr>
        <w:t xml:space="preserve"> zona Auchan), ca urmare a unei avarii la o conductă de transport ţiţei, ce aparţine SC Conpet SA. A fost afectată o suprafaţă de circa 150 mp teren cultivat cu grâu. A fost oprită pomparea şi s-au luat măsuri pentru remedierea avariei.</w:t>
      </w:r>
    </w:p>
    <w:p w:rsidR="00A26AE0" w:rsidRPr="00AE32C8" w:rsidRDefault="00A26AE0" w:rsidP="00A26AE0">
      <w:pPr>
        <w:tabs>
          <w:tab w:val="num" w:pos="35.45pt"/>
        </w:tabs>
        <w:spacing w:after="0pt"/>
        <w:ind w:start="85.50pt" w:end="0.65pt"/>
        <w:rPr>
          <w:lang w:val="ro-RO"/>
        </w:rPr>
      </w:pPr>
      <w:r w:rsidRPr="00A26AE0">
        <w:rPr>
          <w:b/>
          <w:lang w:val="ro-RO"/>
        </w:rPr>
        <w:t>G.N.M. C.J. Constanţa</w:t>
      </w:r>
      <w:r>
        <w:rPr>
          <w:b/>
          <w:lang w:val="ro-RO"/>
        </w:rPr>
        <w:t xml:space="preserve"> şi A.P.M. Constanţa</w:t>
      </w:r>
      <w:r w:rsidRPr="00A26AE0">
        <w:rPr>
          <w:lang w:val="ro-RO"/>
        </w:rPr>
        <w:t xml:space="preserve"> informează despre producerea unei poluări accidentale cu </w:t>
      </w:r>
      <w:r>
        <w:rPr>
          <w:lang w:val="ro-RO"/>
        </w:rPr>
        <w:t>produs petrolier</w:t>
      </w:r>
      <w:r w:rsidR="00FA123C">
        <w:rPr>
          <w:lang w:val="ro-RO"/>
        </w:rPr>
        <w:t xml:space="preserve"> a solului, la</w:t>
      </w:r>
      <w:r w:rsidRPr="00A26AE0">
        <w:rPr>
          <w:lang w:val="ro-RO"/>
        </w:rPr>
        <w:t xml:space="preserve"> data de 05.03.2018, la ora </w:t>
      </w:r>
      <w:r>
        <w:rPr>
          <w:lang w:val="ro-RO"/>
        </w:rPr>
        <w:t>13</w:t>
      </w:r>
      <w:r w:rsidRPr="00A26AE0">
        <w:rPr>
          <w:lang w:val="ro-RO"/>
        </w:rPr>
        <w:t xml:space="preserve">.00, în </w:t>
      </w:r>
      <w:r>
        <w:rPr>
          <w:lang w:val="ro-RO"/>
        </w:rPr>
        <w:t>Portul Constanţa</w:t>
      </w:r>
      <w:r w:rsidRPr="00A26AE0">
        <w:rPr>
          <w:lang w:val="ro-RO"/>
        </w:rPr>
        <w:t>,</w:t>
      </w:r>
      <w:r>
        <w:rPr>
          <w:lang w:val="ro-RO"/>
        </w:rPr>
        <w:t xml:space="preserve"> </w:t>
      </w:r>
      <w:r w:rsidRPr="00A26AE0">
        <w:rPr>
          <w:lang w:val="ro-RO"/>
        </w:rPr>
        <w:t>zona Poarta</w:t>
      </w:r>
      <w:r>
        <w:t xml:space="preserve"> 6,</w:t>
      </w:r>
      <w:r w:rsidRPr="00A26AE0">
        <w:rPr>
          <w:lang w:val="ro-RO"/>
        </w:rPr>
        <w:t xml:space="preserve"> ca urmare a unei avarii la o conductă de transport ţiţei, </w:t>
      </w:r>
      <w:r>
        <w:rPr>
          <w:lang w:val="ro-RO"/>
        </w:rPr>
        <w:t>aparţinând</w:t>
      </w:r>
      <w:r w:rsidRPr="00A26AE0">
        <w:rPr>
          <w:lang w:val="ro-RO"/>
        </w:rPr>
        <w:t xml:space="preserve"> SC </w:t>
      </w:r>
      <w:r>
        <w:rPr>
          <w:lang w:val="ro-RO"/>
        </w:rPr>
        <w:t>Oil Terminal</w:t>
      </w:r>
      <w:r w:rsidRPr="00A26AE0">
        <w:rPr>
          <w:lang w:val="ro-RO"/>
        </w:rPr>
        <w:t xml:space="preserve"> SA. A fost afectată o suprafaţă de circa </w:t>
      </w:r>
      <w:r w:rsidR="00CE1AB9">
        <w:rPr>
          <w:lang w:val="ro-RO"/>
        </w:rPr>
        <w:t>10</w:t>
      </w:r>
      <w:r w:rsidRPr="00A26AE0">
        <w:rPr>
          <w:lang w:val="ro-RO"/>
        </w:rPr>
        <w:t xml:space="preserve"> mp. </w:t>
      </w:r>
      <w:r w:rsidR="00CE1AB9">
        <w:rPr>
          <w:lang w:val="ro-RO"/>
        </w:rPr>
        <w:t>S</w:t>
      </w:r>
      <w:r w:rsidRPr="00A26AE0">
        <w:rPr>
          <w:lang w:val="ro-RO"/>
        </w:rPr>
        <w:t>-au luat măsuri pentru remedierea avariei.</w:t>
      </w:r>
      <w:r w:rsidR="00CE1AB9">
        <w:rPr>
          <w:lang w:val="ro-RO"/>
        </w:rPr>
        <w:t xml:space="preserve"> SC Oil Terminal SA a inter</w:t>
      </w:r>
      <w:r w:rsidR="00E27326">
        <w:rPr>
          <w:lang w:val="ro-RO"/>
        </w:rPr>
        <w:t>venit prin aplicarea de substanţ</w:t>
      </w:r>
      <w:r w:rsidR="00CE1AB9">
        <w:rPr>
          <w:lang w:val="ro-RO"/>
        </w:rPr>
        <w:t>e depoluante. S-a recuperat prin vidanjare o cantitate de circa 100 litri de produs petrolier.</w:t>
      </w:r>
    </w:p>
    <w:p w:rsidR="008E1060" w:rsidRPr="00393A6E" w:rsidRDefault="008E1060" w:rsidP="00A26AE0">
      <w:pPr>
        <w:tabs>
          <w:tab w:val="num" w:pos="35.45pt"/>
        </w:tabs>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w:t>
      </w:r>
      <w:r w:rsidR="00FA123C">
        <w:rPr>
          <w:lang w:val="ro-RO"/>
        </w:rPr>
        <w:t>,</w:t>
      </w:r>
      <w:r w:rsidR="00A83CB5">
        <w:rPr>
          <w:lang w:val="ro-RO"/>
        </w:rPr>
        <w:t xml:space="preserve"> în intervalul </w:t>
      </w:r>
      <w:r w:rsidR="006A3DC8">
        <w:rPr>
          <w:lang w:val="ro-RO"/>
        </w:rPr>
        <w:t>04.03</w:t>
      </w:r>
      <w:r w:rsidR="00C3225A">
        <w:rPr>
          <w:lang w:val="ro-RO"/>
        </w:rPr>
        <w:t>.2018</w:t>
      </w:r>
      <w:r w:rsidR="00A83CB5">
        <w:rPr>
          <w:lang w:val="ro-RO"/>
        </w:rPr>
        <w:t>-</w:t>
      </w:r>
      <w:r w:rsidR="006A3DC8">
        <w:rPr>
          <w:lang w:val="ro-RO"/>
        </w:rPr>
        <w:t>05.03</w:t>
      </w:r>
      <w:r w:rsidR="00C3225A">
        <w:rPr>
          <w:lang w:val="ro-RO"/>
        </w:rPr>
        <w:t>.2018</w:t>
      </w:r>
      <w:r w:rsidR="00FA123C">
        <w:rPr>
          <w:lang w:val="ro-RO"/>
        </w:rPr>
        <w:t>,</w:t>
      </w:r>
      <w:r w:rsidRPr="003F7775">
        <w:rPr>
          <w:lang w:val="ro-RO"/>
        </w:rPr>
        <w:t xml:space="preserve"> şi nu s-au semnalat evenimente deosebite. Parametrii constataţi la staţiile de pe teritoriul României s-au situat în limitele fondului natural.</w:t>
      </w:r>
    </w:p>
    <w:p w:rsidR="00301333" w:rsidRPr="00393A6E"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B04398" w:rsidRPr="001028E2" w:rsidRDefault="00FA123C"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B3C69" w:rsidRDefault="00DB3C69" w:rsidP="00CD5B3B">
      <w:r>
        <w:separator/>
      </w:r>
    </w:p>
  </w:endnote>
  <w:endnote w:type="continuationSeparator" w:id="0">
    <w:p w:rsidR="00DB3C69" w:rsidRDefault="00DB3C6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B3C69" w:rsidRDefault="00DB3C69" w:rsidP="00CD5B3B">
      <w:r>
        <w:separator/>
      </w:r>
    </w:p>
  </w:footnote>
  <w:footnote w:type="continuationSeparator" w:id="0">
    <w:p w:rsidR="00DB3C69" w:rsidRDefault="00DB3C6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FA123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1D8A"/>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3C69"/>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123C"/>
    <w:rsid w:val="00FA2030"/>
    <w:rsid w:val="00FA22D7"/>
    <w:rsid w:val="00FA2600"/>
    <w:rsid w:val="00FA27CE"/>
    <w:rsid w:val="00FA2880"/>
    <w:rsid w:val="00FA2D55"/>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2C77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159C748-F513-4252-AC8C-86FB4B2B85D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2853</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505</cp:revision>
  <cp:lastPrinted>2018-03-06T06:19:00Z</cp:lastPrinted>
  <dcterms:created xsi:type="dcterms:W3CDTF">2017-07-18T07:50:00Z</dcterms:created>
  <dcterms:modified xsi:type="dcterms:W3CDTF">2018-03-06T06:37:00Z</dcterms:modified>
</cp:coreProperties>
</file>