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567A9" w:rsidRDefault="00A567A9" w:rsidP="007D5632">
      <w:pPr>
        <w:spacing w:after="0pt" w:line="12pt" w:lineRule="auto"/>
        <w:ind w:start="0pt"/>
        <w:rPr>
          <w:b/>
          <w:lang w:val="ro-RO"/>
        </w:rPr>
      </w:pPr>
    </w:p>
    <w:p w:rsidR="009210EA" w:rsidRPr="009210EA" w:rsidRDefault="009210EA"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2A0A91">
        <w:rPr>
          <w:rFonts w:eastAsia="Times New Roman"/>
          <w:b/>
          <w:bCs/>
          <w:iCs/>
          <w:sz w:val="24"/>
          <w:szCs w:val="24"/>
          <w:lang w:val="ro-RO"/>
        </w:rPr>
        <w:t>Ă</w:t>
      </w:r>
      <w:r w:rsidRPr="00C44332">
        <w:rPr>
          <w:rFonts w:eastAsia="Times New Roman"/>
          <w:b/>
          <w:bCs/>
          <w:iCs/>
          <w:sz w:val="24"/>
          <w:szCs w:val="24"/>
          <w:lang w:val="ro-RO"/>
        </w:rPr>
        <w:t>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7C34EF">
        <w:rPr>
          <w:b/>
          <w:noProof/>
          <w:sz w:val="24"/>
          <w:szCs w:val="24"/>
          <w:lang w:val="ro-RO"/>
        </w:rPr>
        <w:t>0</w:t>
      </w:r>
      <w:r w:rsidR="004D7824">
        <w:rPr>
          <w:b/>
          <w:noProof/>
          <w:sz w:val="24"/>
          <w:szCs w:val="24"/>
          <w:lang w:val="ro-RO"/>
        </w:rPr>
        <w:t>7</w:t>
      </w:r>
      <w:r w:rsidR="00653C98" w:rsidRPr="00C44332">
        <w:rPr>
          <w:b/>
          <w:noProof/>
          <w:sz w:val="24"/>
          <w:szCs w:val="24"/>
          <w:lang w:val="ro-RO"/>
        </w:rPr>
        <w:t>.</w:t>
      </w:r>
      <w:r w:rsidR="007C34EF">
        <w:rPr>
          <w:b/>
          <w:noProof/>
          <w:sz w:val="24"/>
          <w:szCs w:val="24"/>
          <w:lang w:val="ro-RO"/>
        </w:rPr>
        <w:t>03</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7C34EF">
        <w:rPr>
          <w:b/>
          <w:noProof/>
          <w:sz w:val="24"/>
          <w:szCs w:val="24"/>
          <w:lang w:val="ro-RO"/>
        </w:rPr>
        <w:t>0</w:t>
      </w:r>
      <w:r w:rsidR="004D7824">
        <w:rPr>
          <w:b/>
          <w:noProof/>
          <w:sz w:val="24"/>
          <w:szCs w:val="24"/>
          <w:lang w:val="ro-RO"/>
        </w:rPr>
        <w:t>8</w:t>
      </w:r>
      <w:r w:rsidR="00146753" w:rsidRPr="00C44332">
        <w:rPr>
          <w:b/>
          <w:noProof/>
          <w:sz w:val="24"/>
          <w:szCs w:val="24"/>
          <w:lang w:val="ro-RO"/>
        </w:rPr>
        <w:t>.</w:t>
      </w:r>
      <w:r w:rsidR="007C34EF">
        <w:rPr>
          <w:b/>
          <w:noProof/>
          <w:sz w:val="24"/>
          <w:szCs w:val="24"/>
          <w:lang w:val="ro-RO"/>
        </w:rPr>
        <w:t>03</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510E4E" w:rsidRDefault="00510E4E" w:rsidP="007D5632">
      <w:pPr>
        <w:spacing w:after="0pt" w:line="12pt" w:lineRule="auto"/>
        <w:ind w:start="0pt"/>
        <w:rPr>
          <w:b/>
          <w:noProof/>
          <w:lang w:val="ro-RO"/>
        </w:rPr>
      </w:pPr>
    </w:p>
    <w:p w:rsidR="009210EA" w:rsidRPr="009210EA" w:rsidRDefault="009210EA"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CB3D73" w:rsidRDefault="002E1EE5" w:rsidP="009921F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7C34EF">
        <w:rPr>
          <w:b/>
          <w:u w:val="single"/>
          <w:lang w:val="ro-RO"/>
        </w:rPr>
        <w:t>0</w:t>
      </w:r>
      <w:r w:rsidR="004D7824">
        <w:rPr>
          <w:b/>
          <w:u w:val="single"/>
          <w:lang w:val="ro-RO"/>
        </w:rPr>
        <w:t>8</w:t>
      </w:r>
      <w:r w:rsidR="00653C98" w:rsidRPr="001028E2">
        <w:rPr>
          <w:b/>
          <w:u w:val="single"/>
          <w:lang w:val="ro-RO"/>
        </w:rPr>
        <w:t>.</w:t>
      </w:r>
      <w:r w:rsidR="007C34EF">
        <w:rPr>
          <w:b/>
          <w:u w:val="single"/>
          <w:lang w:val="ro-RO"/>
        </w:rPr>
        <w:t>03</w:t>
      </w:r>
      <w:r w:rsidR="00856860">
        <w:rPr>
          <w:b/>
          <w:u w:val="single"/>
          <w:lang w:val="ro-RO"/>
        </w:rPr>
        <w:t>.2018</w:t>
      </w:r>
      <w:r w:rsidR="00CC186B" w:rsidRPr="001028E2">
        <w:rPr>
          <w:b/>
          <w:u w:val="single"/>
          <w:lang w:val="ro-RO"/>
        </w:rPr>
        <w:t>, ora 07</w:t>
      </w:r>
      <w:r w:rsidR="00A8716A" w:rsidRPr="001028E2">
        <w:rPr>
          <w:b/>
          <w:u w:val="single"/>
          <w:lang w:val="ro-RO"/>
        </w:rPr>
        <w:t>.00</w:t>
      </w:r>
    </w:p>
    <w:p w:rsidR="005E4040" w:rsidRPr="00CB3D73" w:rsidRDefault="005E4040" w:rsidP="005E4040">
      <w:pPr>
        <w:spacing w:after="0pt"/>
        <w:ind w:start="85.50pt"/>
        <w:rPr>
          <w:lang w:val="ro-RO"/>
        </w:rPr>
      </w:pPr>
      <w:r w:rsidRPr="00CB3D73">
        <w:rPr>
          <w:b/>
          <w:lang w:val="ro-RO"/>
        </w:rPr>
        <w:t>Institutul Naţional de Hidrologie şi Gospodărire a Apelor</w:t>
      </w:r>
      <w:r w:rsidR="002A0A91">
        <w:rPr>
          <w:lang w:val="ro-RO"/>
        </w:rPr>
        <w:t xml:space="preserve"> (I.N.H.G.A.) a emis la</w:t>
      </w:r>
      <w:r w:rsidRPr="00CB3D73">
        <w:rPr>
          <w:lang w:val="ro-RO"/>
        </w:rPr>
        <w:t xml:space="preserve"> data de </w:t>
      </w:r>
      <w:r>
        <w:rPr>
          <w:lang w:val="ro-RO"/>
        </w:rPr>
        <w:t>07.03.2018</w:t>
      </w:r>
      <w:r w:rsidRPr="00CB3D73">
        <w:rPr>
          <w:lang w:val="ro-RO"/>
        </w:rPr>
        <w:t xml:space="preserve">, ora </w:t>
      </w:r>
      <w:r>
        <w:rPr>
          <w:lang w:val="ro-RO"/>
        </w:rPr>
        <w:t>13.30</w:t>
      </w:r>
      <w:r w:rsidR="002A0A91">
        <w:rPr>
          <w:lang w:val="ro-RO"/>
        </w:rPr>
        <w:t>,</w:t>
      </w:r>
      <w:r w:rsidRPr="00CB3D73">
        <w:rPr>
          <w:lang w:val="ro-RO"/>
        </w:rPr>
        <w:t xml:space="preserve"> o </w:t>
      </w:r>
      <w:r w:rsidRPr="00CB3D73">
        <w:rPr>
          <w:b/>
          <w:lang w:val="ro-RO"/>
        </w:rPr>
        <w:t>ATENŢIONARE HIDROLOGICĂ – COD GALBEN</w:t>
      </w:r>
      <w:r w:rsidRPr="00CB3D73">
        <w:rPr>
          <w:lang w:val="ro-RO"/>
        </w:rPr>
        <w:t xml:space="preserve">, valabilă în intervalul </w:t>
      </w:r>
      <w:r w:rsidRPr="005E4040">
        <w:rPr>
          <w:i/>
          <w:lang w:val="ro-RO"/>
        </w:rPr>
        <w:t>07.03.2018</w:t>
      </w:r>
      <w:r w:rsidR="002A0A91">
        <w:rPr>
          <w:i/>
          <w:lang w:val="ro-RO"/>
        </w:rPr>
        <w:t>,</w:t>
      </w:r>
      <w:r w:rsidRPr="005E4040">
        <w:rPr>
          <w:i/>
          <w:lang w:val="ro-RO"/>
        </w:rPr>
        <w:t xml:space="preserve"> ora 14:00 – 09.03.2018</w:t>
      </w:r>
      <w:r w:rsidR="002A0A91">
        <w:rPr>
          <w:i/>
          <w:lang w:val="ro-RO"/>
        </w:rPr>
        <w:t>,</w:t>
      </w:r>
      <w:r w:rsidRPr="005E4040">
        <w:rPr>
          <w:i/>
          <w:lang w:val="ro-RO"/>
        </w:rPr>
        <w:t xml:space="preserve"> ora 14:00</w:t>
      </w:r>
      <w:r w:rsidRPr="00CB3D73">
        <w:rPr>
          <w:lang w:val="ro-RO"/>
        </w:rPr>
        <w:t xml:space="preserve">, vizând scurgeri importante pe versanţi, torenţi şi pâraie, viituri rapide pe râurile mici cu posibile efecte de inundaţii locale şi creşteri de debite şi niveluri pe unele râuri din bazinele hidrografice: </w:t>
      </w:r>
      <w:r w:rsidRPr="005E4040">
        <w:rPr>
          <w:i/>
          <w:lang w:val="ro-RO"/>
        </w:rPr>
        <w:t>Vişeu, Iza, Tur, Someşul Mare, Lăpuş, Crasna, Barcău, Crişul Repede, Crişul Negru, Crişul Alb, Bega Veche, Bega, Timiş, Bârzava, Moraviţa, Caraş, Nera, Desnăţui, afluenţii Motrului aval S. H. Broşteni, Teslui (afluent al Oltului)</w:t>
      </w:r>
      <w:r w:rsidRPr="00CB3D73">
        <w:rPr>
          <w:lang w:val="ro-RO"/>
        </w:rPr>
        <w:t xml:space="preserve">, cu posibile depăşiri ale </w:t>
      </w:r>
      <w:r w:rsidRPr="00CB3D73">
        <w:rPr>
          <w:b/>
          <w:lang w:val="ro-RO"/>
        </w:rPr>
        <w:t>COTELOR DE ATENŢIE</w:t>
      </w:r>
      <w:r w:rsidRPr="00CB3D73">
        <w:rPr>
          <w:lang w:val="ro-RO"/>
        </w:rPr>
        <w:t>, în care se precizează următoarele:</w:t>
      </w:r>
    </w:p>
    <w:p w:rsidR="005E4040" w:rsidRPr="005E4040" w:rsidRDefault="005E4040" w:rsidP="005E4040">
      <w:pPr>
        <w:spacing w:after="0pt"/>
        <w:ind w:start="85.50pt"/>
        <w:rPr>
          <w:i/>
          <w:lang w:val="ro-RO"/>
        </w:rPr>
      </w:pPr>
      <w:r w:rsidRPr="00CB3D73">
        <w:rPr>
          <w:lang w:val="ro-RO"/>
        </w:rPr>
        <w:t>,,</w:t>
      </w:r>
      <w:r w:rsidRPr="005E4040">
        <w:rPr>
          <w:i/>
          <w:lang w:val="ro-RO"/>
        </w:rPr>
        <w:t>În intervalul 07.03.2018</w:t>
      </w:r>
      <w:r w:rsidR="002A0A91">
        <w:rPr>
          <w:i/>
          <w:lang w:val="ro-RO"/>
        </w:rPr>
        <w:t>,</w:t>
      </w:r>
      <w:r w:rsidRPr="005E4040">
        <w:rPr>
          <w:i/>
          <w:lang w:val="ro-RO"/>
        </w:rPr>
        <w:t xml:space="preserve"> ora 14:00</w:t>
      </w:r>
      <w:r w:rsidR="002A0A91">
        <w:rPr>
          <w:i/>
          <w:lang w:val="ro-RO"/>
        </w:rPr>
        <w:t>,</w:t>
      </w:r>
      <w:r>
        <w:rPr>
          <w:i/>
          <w:lang w:val="ro-RO"/>
        </w:rPr>
        <w:t xml:space="preserve"> </w:t>
      </w:r>
      <w:r w:rsidRPr="005E4040">
        <w:rPr>
          <w:i/>
          <w:lang w:val="ro-RO"/>
        </w:rPr>
        <w:t>–</w:t>
      </w:r>
      <w:r>
        <w:rPr>
          <w:i/>
          <w:lang w:val="ro-RO"/>
        </w:rPr>
        <w:t xml:space="preserve"> </w:t>
      </w:r>
      <w:r w:rsidRPr="005E4040">
        <w:rPr>
          <w:i/>
          <w:lang w:val="ro-RO"/>
        </w:rPr>
        <w:t>08.03.2018</w:t>
      </w:r>
      <w:r w:rsidR="002A0A91">
        <w:rPr>
          <w:i/>
          <w:lang w:val="ro-RO"/>
        </w:rPr>
        <w:t>,</w:t>
      </w:r>
      <w:r w:rsidRPr="005E4040">
        <w:rPr>
          <w:i/>
          <w:lang w:val="ro-RO"/>
        </w:rPr>
        <w:t xml:space="preserve"> ora 16:00</w:t>
      </w:r>
      <w:r w:rsidR="002A0A91">
        <w:rPr>
          <w:i/>
          <w:lang w:val="ro-RO"/>
        </w:rPr>
        <w:t>,</w:t>
      </w:r>
      <w:r w:rsidRPr="005E4040">
        <w:rPr>
          <w:i/>
          <w:lang w:val="ro-RO"/>
        </w:rPr>
        <w:t xml:space="preserve"> pe râurile din bazinele hidrografice: Vişeu, Iza, Tur, Lăpuş (judeţele Maramureş şi Satu Mare), Someşul Mare (judeţul Bistriţa Năsăud), Crasna (judeţele S</w:t>
      </w:r>
      <w:r w:rsidRPr="005E4040">
        <w:rPr>
          <w:rFonts w:ascii="Calibri" w:hAnsi="Calibri" w:cs="Calibri"/>
          <w:i/>
          <w:lang w:val="ro-RO"/>
        </w:rPr>
        <w:t>ӑ</w:t>
      </w:r>
      <w:r w:rsidRPr="005E4040">
        <w:rPr>
          <w:i/>
          <w:lang w:val="ro-RO"/>
        </w:rPr>
        <w:t xml:space="preserve">laj </w:t>
      </w:r>
      <w:r w:rsidRPr="005E4040">
        <w:rPr>
          <w:rFonts w:cs="Trebuchet MS"/>
          <w:i/>
          <w:lang w:val="ro-RO"/>
        </w:rPr>
        <w:t>ş</w:t>
      </w:r>
      <w:r w:rsidRPr="005E4040">
        <w:rPr>
          <w:i/>
          <w:lang w:val="ro-RO"/>
        </w:rPr>
        <w:t>i Satu Mare), Barc</w:t>
      </w:r>
      <w:r w:rsidRPr="005E4040">
        <w:rPr>
          <w:rFonts w:ascii="Calibri" w:hAnsi="Calibri" w:cs="Calibri"/>
          <w:i/>
          <w:lang w:val="ro-RO"/>
        </w:rPr>
        <w:t>ӑ</w:t>
      </w:r>
      <w:r w:rsidRPr="005E4040">
        <w:rPr>
          <w:i/>
          <w:lang w:val="ro-RO"/>
        </w:rPr>
        <w:t xml:space="preserve">u </w:t>
      </w:r>
      <w:r w:rsidRPr="005E4040">
        <w:rPr>
          <w:rFonts w:cs="Trebuchet MS"/>
          <w:i/>
          <w:lang w:val="ro-RO"/>
        </w:rPr>
        <w:t>–</w:t>
      </w:r>
      <w:r w:rsidRPr="005E4040">
        <w:rPr>
          <w:i/>
          <w:lang w:val="ro-RO"/>
        </w:rPr>
        <w:t xml:space="preserve"> bazin superior </w:t>
      </w:r>
      <w:r w:rsidRPr="005E4040">
        <w:rPr>
          <w:rFonts w:cs="Trebuchet MS"/>
          <w:i/>
          <w:lang w:val="ro-RO"/>
        </w:rPr>
        <w:t>ş</w:t>
      </w:r>
      <w:r w:rsidRPr="005E4040">
        <w:rPr>
          <w:i/>
          <w:lang w:val="ro-RO"/>
        </w:rPr>
        <w:t>i afluen</w:t>
      </w:r>
      <w:r w:rsidRPr="005E4040">
        <w:rPr>
          <w:rFonts w:cs="Trebuchet MS"/>
          <w:i/>
          <w:lang w:val="ro-RO"/>
        </w:rPr>
        <w:t>ţ</w:t>
      </w:r>
      <w:r w:rsidRPr="005E4040">
        <w:rPr>
          <w:i/>
          <w:lang w:val="ro-RO"/>
        </w:rPr>
        <w:t>i (jude</w:t>
      </w:r>
      <w:r w:rsidRPr="005E4040">
        <w:rPr>
          <w:rFonts w:cs="Trebuchet MS"/>
          <w:i/>
          <w:lang w:val="ro-RO"/>
        </w:rPr>
        <w:t>ţ</w:t>
      </w:r>
      <w:r w:rsidRPr="005E4040">
        <w:rPr>
          <w:i/>
          <w:lang w:val="ro-RO"/>
        </w:rPr>
        <w:t>ele S</w:t>
      </w:r>
      <w:r w:rsidRPr="005E4040">
        <w:rPr>
          <w:rFonts w:ascii="Calibri" w:hAnsi="Calibri" w:cs="Calibri"/>
          <w:i/>
          <w:lang w:val="ro-RO"/>
        </w:rPr>
        <w:t>ӑ</w:t>
      </w:r>
      <w:r w:rsidRPr="005E4040">
        <w:rPr>
          <w:i/>
          <w:lang w:val="ro-RO"/>
        </w:rPr>
        <w:t xml:space="preserve">laj </w:t>
      </w:r>
      <w:r w:rsidRPr="005E4040">
        <w:rPr>
          <w:rFonts w:cs="Trebuchet MS"/>
          <w:i/>
          <w:lang w:val="ro-RO"/>
        </w:rPr>
        <w:t>ş</w:t>
      </w:r>
      <w:r w:rsidRPr="005E4040">
        <w:rPr>
          <w:i/>
          <w:lang w:val="ro-RO"/>
        </w:rPr>
        <w:t>i Bihor), Cri</w:t>
      </w:r>
      <w:r w:rsidRPr="005E4040">
        <w:rPr>
          <w:rFonts w:cs="Trebuchet MS"/>
          <w:i/>
          <w:lang w:val="ro-RO"/>
        </w:rPr>
        <w:t>ş</w:t>
      </w:r>
      <w:r w:rsidRPr="005E4040">
        <w:rPr>
          <w:i/>
          <w:lang w:val="ro-RO"/>
        </w:rPr>
        <w:t xml:space="preserve">ul Repede </w:t>
      </w:r>
      <w:r w:rsidRPr="005E4040">
        <w:rPr>
          <w:rFonts w:cs="Trebuchet MS"/>
          <w:i/>
          <w:lang w:val="ro-RO"/>
        </w:rPr>
        <w:t>–</w:t>
      </w:r>
      <w:r w:rsidRPr="005E4040">
        <w:rPr>
          <w:i/>
          <w:lang w:val="ro-RO"/>
        </w:rPr>
        <w:t xml:space="preserve"> bazin superior </w:t>
      </w:r>
      <w:r w:rsidRPr="005E4040">
        <w:rPr>
          <w:rFonts w:cs="Trebuchet MS"/>
          <w:i/>
          <w:lang w:val="ro-RO"/>
        </w:rPr>
        <w:t>ş</w:t>
      </w:r>
      <w:r w:rsidRPr="005E4040">
        <w:rPr>
          <w:i/>
          <w:lang w:val="ro-RO"/>
        </w:rPr>
        <w:t>i afluen</w:t>
      </w:r>
      <w:r w:rsidRPr="005E4040">
        <w:rPr>
          <w:rFonts w:cs="Trebuchet MS"/>
          <w:i/>
          <w:lang w:val="ro-RO"/>
        </w:rPr>
        <w:t>ţ</w:t>
      </w:r>
      <w:r w:rsidRPr="005E4040">
        <w:rPr>
          <w:i/>
          <w:lang w:val="ro-RO"/>
        </w:rPr>
        <w:t>i bazin mijlociu (jude</w:t>
      </w:r>
      <w:r w:rsidRPr="005E4040">
        <w:rPr>
          <w:rFonts w:cs="Trebuchet MS"/>
          <w:i/>
          <w:lang w:val="ro-RO"/>
        </w:rPr>
        <w:t>ţ</w:t>
      </w:r>
      <w:r w:rsidRPr="005E4040">
        <w:rPr>
          <w:i/>
          <w:lang w:val="ro-RO"/>
        </w:rPr>
        <w:t xml:space="preserve">ele Cluj </w:t>
      </w:r>
      <w:r w:rsidRPr="005E4040">
        <w:rPr>
          <w:rFonts w:cs="Trebuchet MS"/>
          <w:i/>
          <w:lang w:val="ro-RO"/>
        </w:rPr>
        <w:t>ş</w:t>
      </w:r>
      <w:r w:rsidRPr="005E4040">
        <w:rPr>
          <w:i/>
          <w:lang w:val="ro-RO"/>
        </w:rPr>
        <w:t>i Bihor), Cri</w:t>
      </w:r>
      <w:r w:rsidRPr="005E4040">
        <w:rPr>
          <w:rFonts w:cs="Trebuchet MS"/>
          <w:i/>
          <w:lang w:val="ro-RO"/>
        </w:rPr>
        <w:t>ş</w:t>
      </w:r>
      <w:r w:rsidRPr="005E4040">
        <w:rPr>
          <w:i/>
          <w:lang w:val="ro-RO"/>
        </w:rPr>
        <w:t xml:space="preserve">ul Negru </w:t>
      </w:r>
      <w:r w:rsidRPr="005E4040">
        <w:rPr>
          <w:rFonts w:cs="Trebuchet MS"/>
          <w:i/>
          <w:lang w:val="ro-RO"/>
        </w:rPr>
        <w:t>–</w:t>
      </w:r>
      <w:r w:rsidRPr="005E4040">
        <w:rPr>
          <w:i/>
          <w:lang w:val="ro-RO"/>
        </w:rPr>
        <w:t xml:space="preserve"> bazin superior </w:t>
      </w:r>
      <w:r w:rsidRPr="005E4040">
        <w:rPr>
          <w:rFonts w:cs="Trebuchet MS"/>
          <w:i/>
          <w:lang w:val="ro-RO"/>
        </w:rPr>
        <w:t>ş</w:t>
      </w:r>
      <w:r w:rsidRPr="005E4040">
        <w:rPr>
          <w:i/>
          <w:lang w:val="ro-RO"/>
        </w:rPr>
        <w:t>i afluen</w:t>
      </w:r>
      <w:r w:rsidRPr="005E4040">
        <w:rPr>
          <w:rFonts w:cs="Trebuchet MS"/>
          <w:i/>
          <w:lang w:val="ro-RO"/>
        </w:rPr>
        <w:t>ţ</w:t>
      </w:r>
      <w:r w:rsidRPr="005E4040">
        <w:rPr>
          <w:i/>
          <w:lang w:val="ro-RO"/>
        </w:rPr>
        <w:t xml:space="preserve">i bazin mijlociu </w:t>
      </w:r>
      <w:r w:rsidRPr="005E4040">
        <w:rPr>
          <w:rFonts w:cs="Trebuchet MS"/>
          <w:i/>
          <w:lang w:val="ro-RO"/>
        </w:rPr>
        <w:t>ş</w:t>
      </w:r>
      <w:r w:rsidRPr="005E4040">
        <w:rPr>
          <w:i/>
          <w:lang w:val="ro-RO"/>
        </w:rPr>
        <w:t>i inferior (judeţele Bihor şi Arad), Crişul Alb – bazin superior şi afluenţi bazin mijlociu şi inferior (judeţele Hunedoara şi Arad).</w:t>
      </w:r>
    </w:p>
    <w:p w:rsidR="005E4040" w:rsidRPr="00CB3D73" w:rsidRDefault="005E4040" w:rsidP="005E4040">
      <w:pPr>
        <w:ind w:start="85.50pt"/>
        <w:rPr>
          <w:lang w:val="ro-RO"/>
        </w:rPr>
      </w:pPr>
      <w:r w:rsidRPr="005E4040">
        <w:rPr>
          <w:i/>
          <w:lang w:val="ro-RO"/>
        </w:rPr>
        <w:t>În intervalul 07.03.2018</w:t>
      </w:r>
      <w:r w:rsidR="002A0A91">
        <w:rPr>
          <w:i/>
          <w:lang w:val="ro-RO"/>
        </w:rPr>
        <w:t>,</w:t>
      </w:r>
      <w:r w:rsidRPr="005E4040">
        <w:rPr>
          <w:i/>
          <w:lang w:val="ro-RO"/>
        </w:rPr>
        <w:t xml:space="preserve"> ora 14:00</w:t>
      </w:r>
      <w:r w:rsidR="002A0A91">
        <w:rPr>
          <w:i/>
          <w:lang w:val="ro-RO"/>
        </w:rPr>
        <w:t>,</w:t>
      </w:r>
      <w:r>
        <w:rPr>
          <w:i/>
          <w:lang w:val="ro-RO"/>
        </w:rPr>
        <w:t xml:space="preserve"> </w:t>
      </w:r>
      <w:r w:rsidRPr="005E4040">
        <w:rPr>
          <w:i/>
          <w:lang w:val="ro-RO"/>
        </w:rPr>
        <w:t>–</w:t>
      </w:r>
      <w:r>
        <w:rPr>
          <w:i/>
          <w:lang w:val="ro-RO"/>
        </w:rPr>
        <w:t xml:space="preserve"> </w:t>
      </w:r>
      <w:r w:rsidRPr="005E4040">
        <w:rPr>
          <w:i/>
          <w:lang w:val="ro-RO"/>
        </w:rPr>
        <w:t>09.03.2018</w:t>
      </w:r>
      <w:r w:rsidR="002A0A91">
        <w:rPr>
          <w:i/>
          <w:lang w:val="ro-RO"/>
        </w:rPr>
        <w:t>,</w:t>
      </w:r>
      <w:r w:rsidRPr="005E4040">
        <w:rPr>
          <w:i/>
          <w:lang w:val="ro-RO"/>
        </w:rPr>
        <w:t xml:space="preserve"> ora 14:00</w:t>
      </w:r>
      <w:r w:rsidR="002A0A91">
        <w:rPr>
          <w:i/>
          <w:lang w:val="ro-RO"/>
        </w:rPr>
        <w:t>,</w:t>
      </w:r>
      <w:r w:rsidRPr="005E4040">
        <w:rPr>
          <w:i/>
          <w:lang w:val="ro-RO"/>
        </w:rPr>
        <w:t xml:space="preserve"> pe râurile din bazinele hidrografice: Bega Veche, Bega - bazin superior şi mijlociu (judeţul Timiş), Timiş - bazin superior şi afluenţi bazin mijlociu amonte S.H. Lugoj, Pogăniş - bazin superior, Bârzava, Moraviţa, Caraş, Nera – bazin superior şi mijlociu (judeţele Caraş Severin şi Timiş), Desnăţui (judeţele Mehedinţi şi Dolj), afluenţii Motrului aval S.H. Broşteni (judeţul Mehedinţi) şi Teslui (afluent al Oltului) – judeţele Dolj şi Olt.</w:t>
      </w:r>
      <w:r w:rsidRPr="00CB3D73">
        <w:rPr>
          <w:lang w:val="ro-RO"/>
        </w:rPr>
        <w:t>”</w:t>
      </w:r>
    </w:p>
    <w:p w:rsidR="005E4040" w:rsidRDefault="005E4040" w:rsidP="005E4040">
      <w:pPr>
        <w:spacing w:after="0pt"/>
        <w:ind w:start="85.50pt"/>
        <w:rPr>
          <w:lang w:val="ro-RO"/>
        </w:rPr>
      </w:pPr>
      <w:r w:rsidRPr="00CB3D73">
        <w:rPr>
          <w:lang w:val="ro-RO"/>
        </w:rPr>
        <w:t xml:space="preserve">Această </w:t>
      </w:r>
      <w:r w:rsidRPr="00CB3D73">
        <w:rPr>
          <w:b/>
          <w:lang w:val="ro-RO"/>
        </w:rPr>
        <w:t>ATENŢIONARE HIDROLOGICĂ</w:t>
      </w:r>
      <w:r w:rsidRPr="00CB3D73">
        <w:rPr>
          <w:lang w:val="ro-RO"/>
        </w:rPr>
        <w:t xml:space="preserve"> a fost transmisă de Centrul Operativ pentru Situaţii de Ur</w:t>
      </w:r>
      <w:r>
        <w:rPr>
          <w:lang w:val="ro-RO"/>
        </w:rPr>
        <w:t xml:space="preserve">genţă al Ministerului </w:t>
      </w:r>
      <w:r w:rsidRPr="00CB3D73">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5E4040" w:rsidRDefault="005E4040" w:rsidP="005E4040">
      <w:pPr>
        <w:spacing w:after="0pt"/>
        <w:rPr>
          <w:b/>
          <w:u w:val="single"/>
          <w:lang w:val="ro-RO"/>
        </w:rPr>
      </w:pPr>
      <w:r>
        <w:rPr>
          <w:i/>
          <w:lang w:val="ro-RO"/>
        </w:rPr>
        <w:t xml:space="preserve">- </w:t>
      </w:r>
      <w:r w:rsidRPr="005E4040">
        <w:rPr>
          <w:i/>
          <w:lang w:val="ro-RO"/>
        </w:rPr>
        <w:t>ARAD, BIHOR, BISTRIŢA NĂSĂUD, CARAŞ SEVERIN, CLUJ, DOLJ, HUNEDOARA, MARAMUREŞ, MEHEDINŢI, OLT, SATU MARE, SĂLAJ și TIMIŞ (13 prefecturi)</w:t>
      </w:r>
      <w:r w:rsidRPr="00CB3D73">
        <w:rPr>
          <w:i/>
          <w:lang w:val="ro-RO"/>
        </w:rPr>
        <w:t xml:space="preserve"> – </w:t>
      </w:r>
      <w:r w:rsidRPr="00CB3D73">
        <w:rPr>
          <w:i/>
          <w:u w:val="single"/>
          <w:lang w:val="ro-RO"/>
        </w:rPr>
        <w:t>COD GALBEN</w:t>
      </w:r>
      <w:r w:rsidRPr="00CB3D73">
        <w:rPr>
          <w:lang w:val="ro-RO"/>
        </w:rPr>
        <w:t>.</w:t>
      </w:r>
    </w:p>
    <w:p w:rsidR="005E4040" w:rsidRDefault="005E4040" w:rsidP="009921F4">
      <w:pPr>
        <w:spacing w:after="0pt"/>
        <w:rPr>
          <w:b/>
          <w:u w:val="single"/>
          <w:lang w:val="ro-RO"/>
        </w:rPr>
      </w:pPr>
    </w:p>
    <w:p w:rsidR="00B13A96" w:rsidRPr="001028E2" w:rsidRDefault="00B13A96" w:rsidP="009921F4">
      <w:pPr>
        <w:spacing w:after="0pt"/>
        <w:rPr>
          <w:b/>
          <w:u w:val="single"/>
          <w:lang w:val="ro-RO"/>
        </w:rPr>
      </w:pPr>
      <w:r w:rsidRPr="001028E2">
        <w:rPr>
          <w:b/>
          <w:u w:val="single"/>
          <w:lang w:val="ro-RO"/>
        </w:rPr>
        <w:t>RÂURI</w:t>
      </w:r>
    </w:p>
    <w:p w:rsidR="00DD3F4B" w:rsidRPr="00DD3F4B" w:rsidRDefault="00DD3F4B" w:rsidP="00DD3F4B">
      <w:pPr>
        <w:spacing w:after="0pt"/>
        <w:ind w:end="0.65pt"/>
        <w:rPr>
          <w:lang w:val="ro-RO"/>
        </w:rPr>
      </w:pPr>
      <w:r w:rsidRPr="00DD3F4B">
        <w:rPr>
          <w:b/>
          <w:lang w:val="ro-RO"/>
        </w:rPr>
        <w:t>Debitele au fost</w:t>
      </w:r>
      <w:r w:rsidR="002A0A91">
        <w:rPr>
          <w:b/>
          <w:lang w:val="ro-RO"/>
        </w:rPr>
        <w:t>,</w:t>
      </w:r>
      <w:r w:rsidRPr="00DD3F4B">
        <w:rPr>
          <w:b/>
          <w:lang w:val="ro-RO"/>
        </w:rPr>
        <w:t xml:space="preserve"> în general</w:t>
      </w:r>
      <w:r w:rsidR="002A0A91">
        <w:rPr>
          <w:b/>
          <w:lang w:val="ro-RO"/>
        </w:rPr>
        <w:t>,</w:t>
      </w:r>
      <w:r w:rsidRPr="00DD3F4B">
        <w:rPr>
          <w:b/>
          <w:lang w:val="ro-RO"/>
        </w:rPr>
        <w:t xml:space="preserve"> în creştere</w:t>
      </w:r>
      <w:r w:rsidRPr="00DD3F4B">
        <w:rPr>
          <w:lang w:val="ro-RO"/>
        </w:rPr>
        <w:t xml:space="preserve"> ca efect combinat al precipitaţiilor lichide căzute în interval, cedării apei din stratul de zăpadă, propagării şi evoluţiei formaţiunilor de gheaţă.</w:t>
      </w:r>
    </w:p>
    <w:p w:rsidR="00DD3F4B" w:rsidRPr="00DD3F4B" w:rsidRDefault="00DD3F4B" w:rsidP="00DD3F4B">
      <w:pPr>
        <w:spacing w:after="0pt"/>
        <w:ind w:end="0.65pt"/>
        <w:rPr>
          <w:lang w:val="ro-RO"/>
        </w:rPr>
      </w:pPr>
      <w:r w:rsidRPr="00DD3F4B">
        <w:rPr>
          <w:lang w:val="ro-RO"/>
        </w:rPr>
        <w:t>Se situază peste:</w:t>
      </w:r>
    </w:p>
    <w:p w:rsidR="00DD3F4B" w:rsidRPr="00DD3F4B" w:rsidRDefault="00DD3F4B" w:rsidP="00DD3F4B">
      <w:pPr>
        <w:spacing w:after="0pt"/>
        <w:ind w:end="0.65pt"/>
        <w:rPr>
          <w:lang w:val="ro-RO"/>
        </w:rPr>
      </w:pPr>
      <w:r>
        <w:rPr>
          <w:lang w:val="ro-RO"/>
        </w:rPr>
        <w:t xml:space="preserve">- </w:t>
      </w:r>
      <w:r w:rsidRPr="00DD3F4B">
        <w:rPr>
          <w:b/>
          <w:lang w:val="ro-RO"/>
        </w:rPr>
        <w:t>COTA DE PERICOL</w:t>
      </w:r>
      <w:r w:rsidRPr="00DD3F4B">
        <w:rPr>
          <w:lang w:val="ro-RO"/>
        </w:rPr>
        <w:t xml:space="preserve"> râul Teleorman la stația hidrometrică Tătărăști (250+23)-jud.TR;</w:t>
      </w:r>
    </w:p>
    <w:p w:rsidR="00DD3F4B" w:rsidRPr="00DD3F4B" w:rsidRDefault="00DD3F4B" w:rsidP="00DD3F4B">
      <w:pPr>
        <w:spacing w:after="0pt"/>
        <w:ind w:end="0.65pt"/>
        <w:rPr>
          <w:lang w:val="ro-RO"/>
        </w:rPr>
      </w:pPr>
      <w:r w:rsidRPr="00DD3F4B">
        <w:rPr>
          <w:lang w:val="ro-RO"/>
        </w:rPr>
        <w:t xml:space="preserve">- </w:t>
      </w:r>
      <w:r w:rsidRPr="00DD3F4B">
        <w:rPr>
          <w:b/>
          <w:lang w:val="ro-RO"/>
        </w:rPr>
        <w:t>COTELE DE ATENŢIE</w:t>
      </w:r>
      <w:r w:rsidRPr="00DD3F4B">
        <w:rPr>
          <w:lang w:val="ro-RO"/>
        </w:rPr>
        <w:t xml:space="preserve"> râurile la staţiile hidrometrice: Crasna – Domănești (400+25)-jud.</w:t>
      </w:r>
      <w:r>
        <w:rPr>
          <w:lang w:val="ro-RO"/>
        </w:rPr>
        <w:t xml:space="preserve"> </w:t>
      </w:r>
      <w:r w:rsidRPr="00DD3F4B">
        <w:rPr>
          <w:lang w:val="ro-RO"/>
        </w:rPr>
        <w:t>SM, Crișul Alb – Vața de Jos (350+9)-jud.</w:t>
      </w:r>
      <w:r>
        <w:rPr>
          <w:lang w:val="ro-RO"/>
        </w:rPr>
        <w:t xml:space="preserve"> </w:t>
      </w:r>
      <w:r w:rsidRPr="00DD3F4B">
        <w:rPr>
          <w:lang w:val="ro-RO"/>
        </w:rPr>
        <w:t>HD, Bega Veche – Pischia (100+28)-jud.</w:t>
      </w:r>
      <w:r>
        <w:rPr>
          <w:lang w:val="ro-RO"/>
        </w:rPr>
        <w:t xml:space="preserve"> </w:t>
      </w:r>
      <w:r w:rsidRPr="00DD3F4B">
        <w:rPr>
          <w:lang w:val="ro-RO"/>
        </w:rPr>
        <w:t>TM, Bârzava – Partoş (50+18)-jud.</w:t>
      </w:r>
      <w:r>
        <w:rPr>
          <w:lang w:val="ro-RO"/>
        </w:rPr>
        <w:t xml:space="preserve"> </w:t>
      </w:r>
      <w:r w:rsidRPr="00DD3F4B">
        <w:rPr>
          <w:lang w:val="ro-RO"/>
        </w:rPr>
        <w:t>TM, Moraviţa – Moraviţa (250+34)-jud.</w:t>
      </w:r>
      <w:r>
        <w:rPr>
          <w:lang w:val="ro-RO"/>
        </w:rPr>
        <w:t xml:space="preserve"> </w:t>
      </w:r>
      <w:r w:rsidRPr="00DD3F4B">
        <w:rPr>
          <w:lang w:val="ro-RO"/>
        </w:rPr>
        <w:t>TM, Urlui – Furculeşti (150+15)-jud.</w:t>
      </w:r>
      <w:r>
        <w:rPr>
          <w:lang w:val="ro-RO"/>
        </w:rPr>
        <w:t xml:space="preserve"> </w:t>
      </w:r>
      <w:r w:rsidRPr="00DD3F4B">
        <w:rPr>
          <w:lang w:val="ro-RO"/>
        </w:rPr>
        <w:t>TR, Vedea – Buzești (350+55)-jud.</w:t>
      </w:r>
      <w:r>
        <w:rPr>
          <w:lang w:val="ro-RO"/>
        </w:rPr>
        <w:t xml:space="preserve"> </w:t>
      </w:r>
      <w:r w:rsidRPr="00DD3F4B">
        <w:rPr>
          <w:lang w:val="ro-RO"/>
        </w:rPr>
        <w:t>OT, Valea Câinelui – Vârtoapele (200+80)-jud</w:t>
      </w:r>
      <w:r>
        <w:rPr>
          <w:lang w:val="ro-RO"/>
        </w:rPr>
        <w:t xml:space="preserve">. </w:t>
      </w:r>
      <w:r w:rsidRPr="00DD3F4B">
        <w:rPr>
          <w:lang w:val="ro-RO"/>
        </w:rPr>
        <w:t>TR, Dâmbovnic – Slobozia (80+28)-jud.</w:t>
      </w:r>
      <w:r>
        <w:rPr>
          <w:lang w:val="ro-RO"/>
        </w:rPr>
        <w:t xml:space="preserve"> </w:t>
      </w:r>
      <w:r w:rsidRPr="00DD3F4B">
        <w:rPr>
          <w:lang w:val="ro-RO"/>
        </w:rPr>
        <w:t>AG, Colentina – Colacu (150+8)-jud.</w:t>
      </w:r>
      <w:r>
        <w:rPr>
          <w:lang w:val="ro-RO"/>
        </w:rPr>
        <w:t xml:space="preserve"> </w:t>
      </w:r>
      <w:r w:rsidRPr="00DD3F4B">
        <w:rPr>
          <w:lang w:val="ro-RO"/>
        </w:rPr>
        <w:t>DB.</w:t>
      </w:r>
    </w:p>
    <w:p w:rsidR="00DD3F4B" w:rsidRPr="00DD3F4B" w:rsidRDefault="00DD3F4B" w:rsidP="00DD3F4B">
      <w:pPr>
        <w:spacing w:after="0pt"/>
        <w:ind w:end="0.65pt"/>
        <w:rPr>
          <w:lang w:val="ro-RO"/>
        </w:rPr>
      </w:pPr>
      <w:r w:rsidRPr="00DD3F4B">
        <w:rPr>
          <w:lang w:val="ro-RO"/>
        </w:rPr>
        <w:t xml:space="preserve">În interval s-a situat peste </w:t>
      </w:r>
      <w:r w:rsidRPr="00DD3F4B">
        <w:rPr>
          <w:b/>
          <w:lang w:val="ro-RO"/>
        </w:rPr>
        <w:t>COTA DE INUNDAȚIE</w:t>
      </w:r>
      <w:r w:rsidRPr="00DD3F4B">
        <w:rPr>
          <w:lang w:val="ro-RO"/>
        </w:rPr>
        <w:t xml:space="preserve"> râul Pârâul Câinelui la stația hidrometrică Vârtoapele (300+34)-jud.</w:t>
      </w:r>
      <w:r>
        <w:rPr>
          <w:lang w:val="ro-RO"/>
        </w:rPr>
        <w:t xml:space="preserve"> </w:t>
      </w:r>
      <w:r w:rsidRPr="00DD3F4B">
        <w:rPr>
          <w:lang w:val="ro-RO"/>
        </w:rPr>
        <w:t>TR din cauza creșterii artificiale a nivelului produse de o aglomerare de ghețuri.</w:t>
      </w:r>
    </w:p>
    <w:p w:rsidR="00DD3F4B" w:rsidRPr="00DD3F4B" w:rsidRDefault="00DD3F4B" w:rsidP="00DD3F4B">
      <w:pPr>
        <w:spacing w:after="0pt"/>
        <w:ind w:end="0.65pt"/>
        <w:rPr>
          <w:lang w:val="ro-RO"/>
        </w:rPr>
      </w:pPr>
      <w:r w:rsidRPr="00DD3F4B">
        <w:rPr>
          <w:lang w:val="ro-RO"/>
        </w:rPr>
        <w:t xml:space="preserve">În interval s-au situat peste </w:t>
      </w:r>
      <w:r w:rsidRPr="00DD3F4B">
        <w:rPr>
          <w:b/>
          <w:lang w:val="ro-RO"/>
        </w:rPr>
        <w:t>COTELE DE ATENȚIE</w:t>
      </w:r>
      <w:r w:rsidRPr="00DD3F4B">
        <w:rPr>
          <w:lang w:val="ro-RO"/>
        </w:rPr>
        <w:t xml:space="preserve"> râurile la stațiile hidrometrice Chijic - Copăcel (225+36)-jud.</w:t>
      </w:r>
      <w:r>
        <w:rPr>
          <w:lang w:val="ro-RO"/>
        </w:rPr>
        <w:t xml:space="preserve"> </w:t>
      </w:r>
      <w:r w:rsidRPr="00DD3F4B">
        <w:rPr>
          <w:lang w:val="ro-RO"/>
        </w:rPr>
        <w:t>BH, Gladna – Firdea (110)-jud.</w:t>
      </w:r>
      <w:r>
        <w:rPr>
          <w:lang w:val="ro-RO"/>
        </w:rPr>
        <w:t xml:space="preserve"> </w:t>
      </w:r>
      <w:r w:rsidRPr="00DD3F4B">
        <w:rPr>
          <w:lang w:val="ro-RO"/>
        </w:rPr>
        <w:t>TM, Hăuzeasca – Firdea (180+6)-jud.</w:t>
      </w:r>
      <w:r>
        <w:rPr>
          <w:lang w:val="ro-RO"/>
        </w:rPr>
        <w:t xml:space="preserve"> </w:t>
      </w:r>
      <w:r w:rsidRPr="00DD3F4B">
        <w:rPr>
          <w:lang w:val="ro-RO"/>
        </w:rPr>
        <w:t>TM, Bistra – Obreja (85+15)-jud.</w:t>
      </w:r>
      <w:r>
        <w:rPr>
          <w:lang w:val="ro-RO"/>
        </w:rPr>
        <w:t xml:space="preserve"> </w:t>
      </w:r>
      <w:r w:rsidRPr="00DD3F4B">
        <w:rPr>
          <w:lang w:val="ro-RO"/>
        </w:rPr>
        <w:t>CS, Teslui – Teslui (250+42)-jud.</w:t>
      </w:r>
      <w:r>
        <w:rPr>
          <w:lang w:val="ro-RO"/>
        </w:rPr>
        <w:t xml:space="preserve"> </w:t>
      </w:r>
      <w:r w:rsidRPr="00DD3F4B">
        <w:rPr>
          <w:lang w:val="ro-RO"/>
        </w:rPr>
        <w:t>OT.</w:t>
      </w:r>
    </w:p>
    <w:p w:rsidR="00DD3F4B" w:rsidRPr="00DD3F4B" w:rsidRDefault="00DD3F4B" w:rsidP="00DD3F4B">
      <w:pPr>
        <w:spacing w:after="0pt"/>
        <w:ind w:end="0.65pt"/>
        <w:rPr>
          <w:lang w:val="ro-RO"/>
        </w:rPr>
      </w:pPr>
      <w:r w:rsidRPr="00DD3F4B">
        <w:rPr>
          <w:lang w:val="ro-RO"/>
        </w:rPr>
        <w:t>Formaţiunile de gheaţă (gheaţă la maluri, n</w:t>
      </w:r>
      <w:r w:rsidRPr="00DD3F4B">
        <w:rPr>
          <w:rFonts w:ascii="Calibri" w:hAnsi="Calibri" w:cs="Calibri"/>
          <w:lang w:val="ro-RO"/>
        </w:rPr>
        <w:t>ǎ</w:t>
      </w:r>
      <w:r w:rsidRPr="00DD3F4B">
        <w:rPr>
          <w:lang w:val="ro-RO"/>
        </w:rPr>
        <w:t>boi, pod de ghea</w:t>
      </w:r>
      <w:r w:rsidRPr="00DD3F4B">
        <w:rPr>
          <w:rFonts w:cs="Trebuchet MS"/>
          <w:lang w:val="ro-RO"/>
        </w:rPr>
        <w:t>ţă</w:t>
      </w:r>
      <w:r w:rsidRPr="00DD3F4B">
        <w:rPr>
          <w:lang w:val="ro-RO"/>
        </w:rPr>
        <w:t>) prezente pe majoritatea r</w:t>
      </w:r>
      <w:r w:rsidRPr="00DD3F4B">
        <w:rPr>
          <w:rFonts w:cs="Trebuchet MS"/>
          <w:lang w:val="ro-RO"/>
        </w:rPr>
        <w:t>â</w:t>
      </w:r>
      <w:r w:rsidRPr="00DD3F4B">
        <w:rPr>
          <w:lang w:val="ro-RO"/>
        </w:rPr>
        <w:t>urilor, cu excep</w:t>
      </w:r>
      <w:r w:rsidRPr="00DD3F4B">
        <w:rPr>
          <w:rFonts w:cs="Trebuchet MS"/>
          <w:lang w:val="ro-RO"/>
        </w:rPr>
        <w:t>ț</w:t>
      </w:r>
      <w:r w:rsidRPr="00DD3F4B">
        <w:rPr>
          <w:lang w:val="ro-RO"/>
        </w:rPr>
        <w:t>ia unor r</w:t>
      </w:r>
      <w:r w:rsidRPr="00DD3F4B">
        <w:rPr>
          <w:rFonts w:cs="Trebuchet MS"/>
          <w:lang w:val="ro-RO"/>
        </w:rPr>
        <w:t>â</w:t>
      </w:r>
      <w:r w:rsidRPr="00DD3F4B">
        <w:rPr>
          <w:lang w:val="ro-RO"/>
        </w:rPr>
        <w:t>uri din Crișana, Banat și Oltenia, au fost în diminuare, restrângere și eliminare.</w:t>
      </w:r>
    </w:p>
    <w:p w:rsidR="00DD3F4B" w:rsidRPr="00DD3F4B" w:rsidRDefault="00DD3F4B" w:rsidP="00DD3F4B">
      <w:pPr>
        <w:spacing w:after="0pt"/>
        <w:ind w:end="0.65pt"/>
        <w:rPr>
          <w:lang w:val="ro-RO"/>
        </w:rPr>
      </w:pPr>
      <w:r w:rsidRPr="00DD3F4B">
        <w:rPr>
          <w:lang w:val="ro-RO"/>
        </w:rPr>
        <w:t>Debitele se situează</w:t>
      </w:r>
      <w:r w:rsidR="004D7051">
        <w:rPr>
          <w:lang w:val="ro-RO"/>
        </w:rPr>
        <w:t>,</w:t>
      </w:r>
      <w:r w:rsidRPr="00DD3F4B">
        <w:rPr>
          <w:lang w:val="ro-RO"/>
        </w:rPr>
        <w:t xml:space="preserve"> în general</w:t>
      </w:r>
      <w:r w:rsidR="004D7051">
        <w:rPr>
          <w:lang w:val="ro-RO"/>
        </w:rPr>
        <w:t>,</w:t>
      </w:r>
      <w:r w:rsidRPr="00DD3F4B">
        <w:rPr>
          <w:lang w:val="ro-RO"/>
        </w:rPr>
        <w:t xml:space="preserve"> la valori cuprinse între 30-90% din mediile multianuale lunare, mai mari (în jurul și peste normalele lunare) pe râurile din bazinele hidrografice Crasna, Someșul Mic, Crișul Negru, Crișul Alb, Bega, Bârzava, Moravița, Caraș, Vedea, Argeș, unele râuri din bazinele inferioare ale Mureșului, Timișului și Oltului și pe râurile din Dobrogea și mai mici (10-20% din normalele lunare) pe cursul superior </w:t>
      </w:r>
      <w:r w:rsidR="004D7051">
        <w:rPr>
          <w:lang w:val="ro-RO"/>
        </w:rPr>
        <w:t>ș</w:t>
      </w:r>
      <w:r w:rsidRPr="00DD3F4B">
        <w:rPr>
          <w:lang w:val="ro-RO"/>
        </w:rPr>
        <w:t>i mijlociu al Siretului și pe majoritatea râurilor din bazinele Jijia și Bârlad.</w:t>
      </w:r>
    </w:p>
    <w:p w:rsidR="00DD3F4B" w:rsidRPr="00DD3F4B" w:rsidRDefault="00DD3F4B" w:rsidP="00DD3F4B">
      <w:pPr>
        <w:spacing w:after="0pt"/>
        <w:ind w:end="0.65pt"/>
        <w:rPr>
          <w:lang w:val="ro-RO"/>
        </w:rPr>
      </w:pPr>
      <w:r w:rsidRPr="00DD3F4B">
        <w:rPr>
          <w:lang w:val="ro-RO"/>
        </w:rPr>
        <w:t>În interval</w:t>
      </w:r>
      <w:r w:rsidR="004D7051">
        <w:rPr>
          <w:lang w:val="ro-RO"/>
        </w:rPr>
        <w:t>,</w:t>
      </w:r>
      <w:r w:rsidRPr="00DD3F4B">
        <w:rPr>
          <w:lang w:val="ro-RO"/>
        </w:rPr>
        <w:t xml:space="preserve"> a fost emisă o </w:t>
      </w:r>
      <w:r w:rsidRPr="00DD3F4B">
        <w:rPr>
          <w:b/>
          <w:lang w:val="ro-RO"/>
        </w:rPr>
        <w:t>ATENȚIONARE HIDROLOGICĂ</w:t>
      </w:r>
      <w:r w:rsidRPr="00DD3F4B">
        <w:rPr>
          <w:lang w:val="ro-RO"/>
        </w:rPr>
        <w:t xml:space="preserve"> pentru fenomene imediate.</w:t>
      </w:r>
    </w:p>
    <w:p w:rsidR="00CE2DD0" w:rsidRDefault="00DD3F4B" w:rsidP="00DD3F4B">
      <w:pPr>
        <w:ind w:end="0.65pt"/>
        <w:rPr>
          <w:lang w:val="ro-RO"/>
        </w:rPr>
      </w:pPr>
      <w:r w:rsidRPr="00DD3F4B">
        <w:rPr>
          <w:lang w:val="ro-RO"/>
        </w:rPr>
        <w:t xml:space="preserve">Este în vigoare </w:t>
      </w:r>
      <w:r w:rsidRPr="00DD3F4B">
        <w:rPr>
          <w:b/>
          <w:lang w:val="ro-RO"/>
        </w:rPr>
        <w:t>ATENŢIONAREA HIDROLOGICĂ nr.4</w:t>
      </w:r>
      <w:r w:rsidRPr="00DD3F4B">
        <w:rPr>
          <w:lang w:val="ro-RO"/>
        </w:rPr>
        <w:t xml:space="preserve"> din 07.03.2018.</w:t>
      </w:r>
    </w:p>
    <w:p w:rsidR="00DD3F4B" w:rsidRPr="00DD3F4B" w:rsidRDefault="00DD3F4B" w:rsidP="00DD3F4B">
      <w:pPr>
        <w:spacing w:after="0pt"/>
        <w:ind w:end="0.65pt"/>
        <w:rPr>
          <w:lang w:val="ro-RO"/>
        </w:rPr>
      </w:pPr>
      <w:r w:rsidRPr="00DD3F4B">
        <w:rPr>
          <w:b/>
          <w:lang w:val="ro-RO"/>
        </w:rPr>
        <w:t>Debitele vor fi</w:t>
      </w:r>
      <w:r w:rsidR="004D7051">
        <w:rPr>
          <w:b/>
          <w:lang w:val="ro-RO"/>
        </w:rPr>
        <w:t>,</w:t>
      </w:r>
      <w:r w:rsidRPr="00DD3F4B">
        <w:rPr>
          <w:b/>
          <w:lang w:val="ro-RO"/>
        </w:rPr>
        <w:t xml:space="preserve"> în general</w:t>
      </w:r>
      <w:r w:rsidR="004D7051">
        <w:rPr>
          <w:b/>
          <w:lang w:val="ro-RO"/>
        </w:rPr>
        <w:t>,</w:t>
      </w:r>
      <w:r w:rsidRPr="00DD3F4B">
        <w:rPr>
          <w:b/>
          <w:lang w:val="ro-RO"/>
        </w:rPr>
        <w:t xml:space="preserve"> în creștere ușoară</w:t>
      </w:r>
      <w:r w:rsidRPr="00DD3F4B">
        <w:rPr>
          <w:lang w:val="ro-RO"/>
        </w:rPr>
        <w:t xml:space="preserve"> ca efect combinat al precipitaţiilor lichide prognozate, cedării apei din stratul de zăpadă, propagării şi evoluţiei formaţiunilor de gheaţă.</w:t>
      </w:r>
    </w:p>
    <w:p w:rsidR="00DD3F4B" w:rsidRPr="00DD3F4B" w:rsidRDefault="00DD3F4B" w:rsidP="00DD3F4B">
      <w:pPr>
        <w:spacing w:after="0pt"/>
        <w:ind w:end="0.65pt"/>
        <w:rPr>
          <w:lang w:val="ro-RO"/>
        </w:rPr>
      </w:pPr>
      <w:r w:rsidRPr="00DD3F4B">
        <w:rPr>
          <w:lang w:val="ro-RO"/>
        </w:rPr>
        <w:t xml:space="preserve">Sunt posibile scurgeri importante pe versanţi, torenţi, pâraie, viituri rapide pe râurile mici cu posibile efecte de inundaţii locale, creşteri de debite şi niveluri cu posibile depăşiri ale </w:t>
      </w:r>
      <w:r w:rsidRPr="00DD3F4B">
        <w:rPr>
          <w:b/>
          <w:lang w:val="ro-RO"/>
        </w:rPr>
        <w:t>COTELOR DE ATENŢIE</w:t>
      </w:r>
      <w:r w:rsidR="004D7051">
        <w:rPr>
          <w:b/>
          <w:lang w:val="ro-RO"/>
        </w:rPr>
        <w:t>,</w:t>
      </w:r>
      <w:r w:rsidRPr="00DD3F4B">
        <w:rPr>
          <w:lang w:val="ro-RO"/>
        </w:rPr>
        <w:t xml:space="preserve"> ca efect combinat al precipitaţiilor lichide prognozate, cedării apei din stratul de zăpadă, propagării şi evoluţiei formaţiunilor de gheaţă, pe unele râuri din bazinele hidrografice: Vișeu, Iza, Tur, Someș, Crasna, Barcău, Crişuri, Bârzava, Moraviţa, Caraş, bazinele superioare ale Begăi, Timişului şi Nerei și unele râuri din Oltenia și Muntenia. </w:t>
      </w:r>
    </w:p>
    <w:p w:rsidR="00DD3F4B" w:rsidRPr="00DD3F4B" w:rsidRDefault="00DD3F4B" w:rsidP="00DD3F4B">
      <w:pPr>
        <w:spacing w:after="0pt"/>
        <w:ind w:end="0.65pt"/>
        <w:rPr>
          <w:lang w:val="ro-RO"/>
        </w:rPr>
      </w:pPr>
      <w:r w:rsidRPr="00DD3F4B">
        <w:rPr>
          <w:lang w:val="ro-RO"/>
        </w:rPr>
        <w:t xml:space="preserve">Datorită propagării viiturilor formate anterior, se va situa peste </w:t>
      </w:r>
      <w:r w:rsidRPr="00DD3F4B">
        <w:rPr>
          <w:b/>
          <w:lang w:val="ro-RO"/>
        </w:rPr>
        <w:t>COTA DE INUNDAȚIE</w:t>
      </w:r>
      <w:r w:rsidRPr="00DD3F4B">
        <w:rPr>
          <w:lang w:val="ro-RO"/>
        </w:rPr>
        <w:t xml:space="preserve"> râul Neajlov la stația hidrometrică Vadu Lat (200+55)-jud.</w:t>
      </w:r>
      <w:r>
        <w:rPr>
          <w:lang w:val="ro-RO"/>
        </w:rPr>
        <w:t xml:space="preserve"> </w:t>
      </w:r>
      <w:r w:rsidRPr="00DD3F4B">
        <w:rPr>
          <w:lang w:val="ro-RO"/>
        </w:rPr>
        <w:t xml:space="preserve">GR și peste </w:t>
      </w:r>
      <w:r w:rsidRPr="00DD3F4B">
        <w:rPr>
          <w:b/>
          <w:lang w:val="ro-RO"/>
        </w:rPr>
        <w:t>COTELE DE ATENȚIE</w:t>
      </w:r>
      <w:r w:rsidRPr="00DD3F4B">
        <w:rPr>
          <w:lang w:val="ro-RO"/>
        </w:rPr>
        <w:t xml:space="preserve"> râurile la stațiile hidrometrice: Crișul Alb – Gurahonț (150+10)-jud.</w:t>
      </w:r>
      <w:r>
        <w:rPr>
          <w:lang w:val="ro-RO"/>
        </w:rPr>
        <w:t xml:space="preserve"> </w:t>
      </w:r>
      <w:r w:rsidRPr="00DD3F4B">
        <w:rPr>
          <w:lang w:val="ro-RO"/>
        </w:rPr>
        <w:t>AR,  Bega Veche – Pischia (100+10)-jud.</w:t>
      </w:r>
      <w:r>
        <w:rPr>
          <w:lang w:val="ro-RO"/>
        </w:rPr>
        <w:t xml:space="preserve"> </w:t>
      </w:r>
      <w:r w:rsidRPr="00DD3F4B">
        <w:rPr>
          <w:lang w:val="ro-RO"/>
        </w:rPr>
        <w:t>TM, Vedea – Alexandria (380+20)-jud.</w:t>
      </w:r>
      <w:r>
        <w:rPr>
          <w:lang w:val="ro-RO"/>
        </w:rPr>
        <w:t xml:space="preserve"> </w:t>
      </w:r>
      <w:r w:rsidRPr="00DD3F4B">
        <w:rPr>
          <w:lang w:val="ro-RO"/>
        </w:rPr>
        <w:t>TR.</w:t>
      </w:r>
    </w:p>
    <w:p w:rsidR="00DD3F4B" w:rsidRPr="00DD3F4B" w:rsidRDefault="00DD3F4B" w:rsidP="00DD3F4B">
      <w:pPr>
        <w:spacing w:after="0pt"/>
        <w:ind w:end="0.65pt"/>
        <w:rPr>
          <w:lang w:val="ro-RO"/>
        </w:rPr>
      </w:pPr>
      <w:r w:rsidRPr="00DD3F4B">
        <w:rPr>
          <w:lang w:val="ro-RO"/>
        </w:rPr>
        <w:lastRenderedPageBreak/>
        <w:t>Formaţiunile de gheaţă (gheaţă la maluri, n</w:t>
      </w:r>
      <w:r w:rsidRPr="00DD3F4B">
        <w:rPr>
          <w:rFonts w:ascii="Calibri" w:hAnsi="Calibri" w:cs="Calibri"/>
          <w:lang w:val="ro-RO"/>
        </w:rPr>
        <w:t>ǎ</w:t>
      </w:r>
      <w:r w:rsidRPr="00DD3F4B">
        <w:rPr>
          <w:lang w:val="ro-RO"/>
        </w:rPr>
        <w:t>boi, pod de ghea</w:t>
      </w:r>
      <w:r w:rsidRPr="00DD3F4B">
        <w:rPr>
          <w:rFonts w:cs="Trebuchet MS"/>
          <w:lang w:val="ro-RO"/>
        </w:rPr>
        <w:t>ţă</w:t>
      </w:r>
      <w:r w:rsidRPr="00DD3F4B">
        <w:rPr>
          <w:lang w:val="ro-RO"/>
        </w:rPr>
        <w:t>) prezente pe majoritatea r</w:t>
      </w:r>
      <w:r w:rsidRPr="00DD3F4B">
        <w:rPr>
          <w:rFonts w:cs="Trebuchet MS"/>
          <w:lang w:val="ro-RO"/>
        </w:rPr>
        <w:t>â</w:t>
      </w:r>
      <w:r w:rsidRPr="00DD3F4B">
        <w:rPr>
          <w:lang w:val="ro-RO"/>
        </w:rPr>
        <w:t>urilor (cu excep</w:t>
      </w:r>
      <w:r w:rsidRPr="00DD3F4B">
        <w:rPr>
          <w:rFonts w:cs="Trebuchet MS"/>
          <w:lang w:val="ro-RO"/>
        </w:rPr>
        <w:t>ț</w:t>
      </w:r>
      <w:r w:rsidRPr="00DD3F4B">
        <w:rPr>
          <w:lang w:val="ro-RO"/>
        </w:rPr>
        <w:t>ia unor r</w:t>
      </w:r>
      <w:r w:rsidRPr="00DD3F4B">
        <w:rPr>
          <w:rFonts w:cs="Trebuchet MS"/>
          <w:lang w:val="ro-RO"/>
        </w:rPr>
        <w:t>â</w:t>
      </w:r>
      <w:r w:rsidRPr="00DD3F4B">
        <w:rPr>
          <w:lang w:val="ro-RO"/>
        </w:rPr>
        <w:t>uri din Cri</w:t>
      </w:r>
      <w:r w:rsidRPr="00DD3F4B">
        <w:rPr>
          <w:rFonts w:cs="Trebuchet MS"/>
          <w:lang w:val="ro-RO"/>
        </w:rPr>
        <w:t>ș</w:t>
      </w:r>
      <w:r w:rsidRPr="00DD3F4B">
        <w:rPr>
          <w:lang w:val="ro-RO"/>
        </w:rPr>
        <w:t xml:space="preserve">ana </w:t>
      </w:r>
      <w:r w:rsidRPr="00DD3F4B">
        <w:rPr>
          <w:rFonts w:cs="Trebuchet MS"/>
          <w:lang w:val="ro-RO"/>
        </w:rPr>
        <w:t>ș</w:t>
      </w:r>
      <w:r w:rsidRPr="00DD3F4B">
        <w:rPr>
          <w:lang w:val="ro-RO"/>
        </w:rPr>
        <w:t xml:space="preserve">i Banat) vor fi </w:t>
      </w:r>
      <w:r w:rsidRPr="00DD3F4B">
        <w:rPr>
          <w:rFonts w:cs="Trebuchet MS"/>
          <w:lang w:val="ro-RO"/>
        </w:rPr>
        <w:t>î</w:t>
      </w:r>
      <w:r w:rsidRPr="00DD3F4B">
        <w:rPr>
          <w:lang w:val="ro-RO"/>
        </w:rPr>
        <w:t>n diminuare, restr</w:t>
      </w:r>
      <w:r w:rsidRPr="00DD3F4B">
        <w:rPr>
          <w:rFonts w:cs="Trebuchet MS"/>
          <w:lang w:val="ro-RO"/>
        </w:rPr>
        <w:t>â</w:t>
      </w:r>
      <w:r w:rsidRPr="00DD3F4B">
        <w:rPr>
          <w:lang w:val="ro-RO"/>
        </w:rPr>
        <w:t xml:space="preserve">ngere </w:t>
      </w:r>
      <w:r w:rsidRPr="00DD3F4B">
        <w:rPr>
          <w:rFonts w:cs="Trebuchet MS"/>
          <w:lang w:val="ro-RO"/>
        </w:rPr>
        <w:t>ş</w:t>
      </w:r>
      <w:r w:rsidRPr="00DD3F4B">
        <w:rPr>
          <w:lang w:val="ro-RO"/>
        </w:rPr>
        <w:t>i eliminare, determin</w:t>
      </w:r>
      <w:r w:rsidRPr="00DD3F4B">
        <w:rPr>
          <w:rFonts w:cs="Trebuchet MS"/>
          <w:lang w:val="ro-RO"/>
        </w:rPr>
        <w:t>â</w:t>
      </w:r>
      <w:r w:rsidRPr="00DD3F4B">
        <w:rPr>
          <w:lang w:val="ro-RO"/>
        </w:rPr>
        <w:t>nd</w:t>
      </w:r>
      <w:r w:rsidR="004D7051">
        <w:rPr>
          <w:lang w:val="ro-RO"/>
        </w:rPr>
        <w:t>,</w:t>
      </w:r>
      <w:r w:rsidRPr="00DD3F4B">
        <w:rPr>
          <w:lang w:val="ro-RO"/>
        </w:rPr>
        <w:t xml:space="preserve"> </w:t>
      </w:r>
      <w:r w:rsidRPr="00DD3F4B">
        <w:rPr>
          <w:rFonts w:cs="Trebuchet MS"/>
          <w:lang w:val="ro-RO"/>
        </w:rPr>
        <w:t>î</w:t>
      </w:r>
      <w:r w:rsidRPr="00DD3F4B">
        <w:rPr>
          <w:lang w:val="ro-RO"/>
        </w:rPr>
        <w:t>n evolu</w:t>
      </w:r>
      <w:r w:rsidRPr="00DD3F4B">
        <w:rPr>
          <w:rFonts w:cs="Trebuchet MS"/>
          <w:lang w:val="ro-RO"/>
        </w:rPr>
        <w:t>ţ</w:t>
      </w:r>
      <w:r w:rsidRPr="00DD3F4B">
        <w:rPr>
          <w:lang w:val="ro-RO"/>
        </w:rPr>
        <w:t>ia lor</w:t>
      </w:r>
      <w:r w:rsidR="004D7051">
        <w:rPr>
          <w:lang w:val="ro-RO"/>
        </w:rPr>
        <w:t>,</w:t>
      </w:r>
      <w:r w:rsidRPr="00DD3F4B">
        <w:rPr>
          <w:lang w:val="ro-RO"/>
        </w:rPr>
        <w:t xml:space="preserve"> varia</w:t>
      </w:r>
      <w:r w:rsidRPr="00DD3F4B">
        <w:rPr>
          <w:rFonts w:cs="Trebuchet MS"/>
          <w:lang w:val="ro-RO"/>
        </w:rPr>
        <w:t>ţ</w:t>
      </w:r>
      <w:r w:rsidRPr="00DD3F4B">
        <w:rPr>
          <w:lang w:val="ro-RO"/>
        </w:rPr>
        <w:t xml:space="preserve">ii de niveluri </w:t>
      </w:r>
      <w:r w:rsidRPr="00DD3F4B">
        <w:rPr>
          <w:rFonts w:cs="Trebuchet MS"/>
          <w:lang w:val="ro-RO"/>
        </w:rPr>
        <w:t>ş</w:t>
      </w:r>
      <w:r w:rsidRPr="00DD3F4B">
        <w:rPr>
          <w:lang w:val="ro-RO"/>
        </w:rPr>
        <w:t>i debite.</w:t>
      </w:r>
    </w:p>
    <w:p w:rsidR="00DF688C" w:rsidRDefault="00DD3F4B" w:rsidP="00DD3F4B">
      <w:pPr>
        <w:spacing w:after="0pt"/>
        <w:ind w:end="0.65pt"/>
        <w:rPr>
          <w:lang w:val="ro-RO"/>
        </w:rPr>
      </w:pPr>
      <w:r w:rsidRPr="00DD3F4B">
        <w:rPr>
          <w:lang w:val="ro-RO"/>
        </w:rPr>
        <w:t xml:space="preserve">Se menține în vigoare </w:t>
      </w:r>
      <w:r w:rsidRPr="00DD3F4B">
        <w:rPr>
          <w:b/>
          <w:lang w:val="ro-RO"/>
        </w:rPr>
        <w:t>ATENŢIONAREA HIDROLOGICĂ nr.4</w:t>
      </w:r>
      <w:r w:rsidRPr="00DD3F4B">
        <w:rPr>
          <w:lang w:val="ro-RO"/>
        </w:rPr>
        <w:t xml:space="preserve"> din 07.03.2018.</w:t>
      </w:r>
    </w:p>
    <w:p w:rsidR="00DD3F4B" w:rsidRPr="001028E2" w:rsidRDefault="00DD3F4B" w:rsidP="00DD3F4B">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A51A79" w:rsidRPr="00A51A79" w:rsidRDefault="00A51A79" w:rsidP="00A51A79">
      <w:pPr>
        <w:spacing w:after="0pt"/>
        <w:ind w:start="85.50pt" w:end="0.65pt"/>
        <w:rPr>
          <w:spacing w:val="-2"/>
          <w:lang w:val="ro-RO"/>
        </w:rPr>
      </w:pPr>
      <w:r w:rsidRPr="00A51A79">
        <w:rPr>
          <w:b/>
          <w:spacing w:val="-2"/>
          <w:lang w:val="ro-RO"/>
        </w:rPr>
        <w:t>Debitul la intrarea în ţară (secţiunea Baziaş)</w:t>
      </w:r>
      <w:r w:rsidR="004D7051">
        <w:rPr>
          <w:b/>
          <w:spacing w:val="-2"/>
          <w:lang w:val="ro-RO"/>
        </w:rPr>
        <w:t>,</w:t>
      </w:r>
      <w:r w:rsidRPr="00A51A79">
        <w:rPr>
          <w:b/>
          <w:spacing w:val="-2"/>
          <w:lang w:val="ro-RO"/>
        </w:rPr>
        <w:t xml:space="preserve"> în intervalul 07.03.2018 – 08.03.2018</w:t>
      </w:r>
      <w:r w:rsidR="004D7051">
        <w:rPr>
          <w:b/>
          <w:spacing w:val="-2"/>
          <w:lang w:val="ro-RO"/>
        </w:rPr>
        <w:t>,</w:t>
      </w:r>
      <w:r w:rsidRPr="00A51A79">
        <w:rPr>
          <w:b/>
          <w:spacing w:val="-2"/>
          <w:lang w:val="ro-RO"/>
        </w:rPr>
        <w:t xml:space="preserve"> a fost în creştere, având  valoarea de 6300 m</w:t>
      </w:r>
      <w:r w:rsidRPr="00A51A79">
        <w:rPr>
          <w:b/>
          <w:spacing w:val="-2"/>
          <w:vertAlign w:val="superscript"/>
          <w:lang w:val="ro-RO"/>
        </w:rPr>
        <w:t>3</w:t>
      </w:r>
      <w:r w:rsidRPr="00A51A79">
        <w:rPr>
          <w:b/>
          <w:spacing w:val="-2"/>
          <w:lang w:val="ro-RO"/>
        </w:rPr>
        <w:t>/s</w:t>
      </w:r>
      <w:r w:rsidRPr="00A51A79">
        <w:rPr>
          <w:spacing w:val="-2"/>
          <w:lang w:val="ro-RO"/>
        </w:rPr>
        <w:t>, sub  media  multianuală  a  lunii  martie  (6700 m</w:t>
      </w:r>
      <w:r w:rsidRPr="00A51A79">
        <w:rPr>
          <w:spacing w:val="-2"/>
          <w:vertAlign w:val="superscript"/>
          <w:lang w:val="ro-RO"/>
        </w:rPr>
        <w:t>3</w:t>
      </w:r>
      <w:r w:rsidRPr="00A51A79">
        <w:rPr>
          <w:spacing w:val="-2"/>
          <w:lang w:val="ro-RO"/>
        </w:rPr>
        <w:t>/s).</w:t>
      </w:r>
    </w:p>
    <w:p w:rsidR="00CE2DD0" w:rsidRDefault="00A51A79" w:rsidP="00A51A79">
      <w:pPr>
        <w:ind w:start="85.50pt" w:end="0.65pt"/>
        <w:rPr>
          <w:spacing w:val="-2"/>
          <w:lang w:val="ro-RO"/>
        </w:rPr>
      </w:pPr>
      <w:r w:rsidRPr="00A51A79">
        <w:rPr>
          <w:spacing w:val="-2"/>
          <w:lang w:val="ro-RO"/>
        </w:rPr>
        <w:t>În aval de Porţile de Fier</w:t>
      </w:r>
      <w:r w:rsidR="004D7051">
        <w:rPr>
          <w:spacing w:val="-2"/>
          <w:lang w:val="ro-RO"/>
        </w:rPr>
        <w:t>,</w:t>
      </w:r>
      <w:r w:rsidRPr="00A51A79">
        <w:rPr>
          <w:spacing w:val="-2"/>
          <w:lang w:val="ro-RO"/>
        </w:rPr>
        <w:t xml:space="preserve"> debitele au fost în creștere pe sectorul Gruia – Vadu Oii și în scădere pe sectorul Brăila – Tulcea.</w:t>
      </w:r>
    </w:p>
    <w:p w:rsidR="00A51A79" w:rsidRPr="00A51A79" w:rsidRDefault="00A51A79" w:rsidP="00A51A79">
      <w:pPr>
        <w:spacing w:after="0pt"/>
        <w:ind w:start="85.50pt" w:end="0.65pt"/>
        <w:rPr>
          <w:b/>
          <w:spacing w:val="-2"/>
          <w:lang w:val="ro-RO"/>
        </w:rPr>
      </w:pPr>
      <w:r w:rsidRPr="00A51A79">
        <w:rPr>
          <w:b/>
          <w:spacing w:val="-2"/>
          <w:lang w:val="ro-RO"/>
        </w:rPr>
        <w:t>Debitul la intrarea în ţară (secţiunea Baziaş) va fi în creştere (6400 m</w:t>
      </w:r>
      <w:r w:rsidRPr="00A51A79">
        <w:rPr>
          <w:b/>
          <w:spacing w:val="-2"/>
          <w:vertAlign w:val="superscript"/>
          <w:lang w:val="ro-RO"/>
        </w:rPr>
        <w:t>3</w:t>
      </w:r>
      <w:r w:rsidRPr="00A51A79">
        <w:rPr>
          <w:b/>
          <w:spacing w:val="-2"/>
          <w:lang w:val="ro-RO"/>
        </w:rPr>
        <w:t>/s).</w:t>
      </w:r>
      <w:r w:rsidRPr="00A51A79">
        <w:rPr>
          <w:b/>
          <w:spacing w:val="-2"/>
          <w:lang w:val="ro-RO"/>
        </w:rPr>
        <w:tab/>
      </w:r>
    </w:p>
    <w:p w:rsidR="00A51A79" w:rsidRDefault="00A51A79" w:rsidP="00A51A79">
      <w:pPr>
        <w:spacing w:after="0pt"/>
        <w:ind w:start="85.50pt" w:end="0.65pt"/>
        <w:rPr>
          <w:spacing w:val="-2"/>
          <w:lang w:val="ro-RO"/>
        </w:rPr>
      </w:pPr>
      <w:r w:rsidRPr="00A51A79">
        <w:rPr>
          <w:spacing w:val="-2"/>
          <w:lang w:val="ro-RO"/>
        </w:rPr>
        <w:t>În aval de Porţile de Fier debitele vor fi în creştere.</w:t>
      </w:r>
    </w:p>
    <w:p w:rsidR="00A51A79" w:rsidRDefault="00A51A79" w:rsidP="00A51A79">
      <w:pPr>
        <w:spacing w:after="0pt"/>
        <w:ind w:start="85.50pt" w:end="0.65pt"/>
        <w:rPr>
          <w:spacing w:val="-2"/>
          <w:lang w:val="ro-RO"/>
        </w:rPr>
      </w:pPr>
    </w:p>
    <w:p w:rsidR="004359D9" w:rsidRPr="00F460AD" w:rsidRDefault="004359D9" w:rsidP="00A51A79">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7C34EF">
        <w:rPr>
          <w:b/>
          <w:spacing w:val="-2"/>
          <w:u w:val="single"/>
          <w:lang w:val="ro-RO"/>
        </w:rPr>
        <w:t>0</w:t>
      </w:r>
      <w:r w:rsidR="004D7824">
        <w:rPr>
          <w:b/>
          <w:spacing w:val="-2"/>
          <w:u w:val="single"/>
          <w:lang w:val="ro-RO"/>
        </w:rPr>
        <w:t>7</w:t>
      </w:r>
      <w:r w:rsidR="00653C98" w:rsidRPr="001028E2">
        <w:rPr>
          <w:b/>
          <w:spacing w:val="-2"/>
          <w:u w:val="single"/>
          <w:lang w:val="ro-RO"/>
        </w:rPr>
        <w:t>.</w:t>
      </w:r>
      <w:r w:rsidR="007C34EF">
        <w:rPr>
          <w:b/>
          <w:spacing w:val="-2"/>
          <w:u w:val="single"/>
          <w:lang w:val="ro-RO"/>
        </w:rPr>
        <w:t>03</w:t>
      </w:r>
      <w:r w:rsidR="006047C4">
        <w:rPr>
          <w:b/>
          <w:spacing w:val="-2"/>
          <w:u w:val="single"/>
          <w:lang w:val="ro-RO"/>
        </w:rPr>
        <w:t>.2018</w:t>
      </w:r>
      <w:r w:rsidRPr="001028E2">
        <w:rPr>
          <w:b/>
          <w:spacing w:val="-2"/>
          <w:u w:val="single"/>
          <w:lang w:val="ro-RO"/>
        </w:rPr>
        <w:t>, ora 0</w:t>
      </w:r>
      <w:r w:rsidR="00024F25">
        <w:rPr>
          <w:b/>
          <w:spacing w:val="-2"/>
          <w:u w:val="single"/>
          <w:lang w:val="ro-RO"/>
        </w:rPr>
        <w:t>8</w:t>
      </w:r>
      <w:r w:rsidRPr="001028E2">
        <w:rPr>
          <w:b/>
          <w:spacing w:val="-2"/>
          <w:u w:val="single"/>
          <w:lang w:val="ro-RO"/>
        </w:rPr>
        <w:t xml:space="preserve">.00 – </w:t>
      </w:r>
      <w:r w:rsidR="007C34EF">
        <w:rPr>
          <w:b/>
          <w:spacing w:val="-2"/>
          <w:u w:val="single"/>
          <w:lang w:val="ro-RO"/>
        </w:rPr>
        <w:t>0</w:t>
      </w:r>
      <w:r w:rsidR="004D7824">
        <w:rPr>
          <w:b/>
          <w:spacing w:val="-2"/>
          <w:u w:val="single"/>
          <w:lang w:val="ro-RO"/>
        </w:rPr>
        <w:t>8</w:t>
      </w:r>
      <w:r w:rsidR="007C34EF">
        <w:rPr>
          <w:b/>
          <w:spacing w:val="-2"/>
          <w:u w:val="single"/>
          <w:lang w:val="ro-RO"/>
        </w:rPr>
        <w:t>.03</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235F99" w:rsidRPr="00235F99" w:rsidRDefault="00235F99" w:rsidP="00235F99">
      <w:pPr>
        <w:tabs>
          <w:tab w:val="start" w:pos="36pt"/>
        </w:tabs>
        <w:ind w:start="85.50pt" w:end="0.65pt"/>
        <w:rPr>
          <w:rFonts w:eastAsia="Times New Roman"/>
          <w:bCs/>
          <w:lang w:val="ro-RO"/>
        </w:rPr>
      </w:pPr>
      <w:r w:rsidRPr="00235F99">
        <w:rPr>
          <w:rFonts w:eastAsia="Times New Roman"/>
          <w:bCs/>
          <w:lang w:val="ro-RO"/>
        </w:rPr>
        <w:t>Vremea s-a încălzit și în regiunile extracarpatice, astfel în cea mai mare parte a țării, valorile termice s-au situat peste mediile multianuale, cu abateri de până la 5...8 grade în zonele deluroase și în sud-est. Excepție au făcut zone restrânse din sudul Câmpiei Române, unde valorile termice diurne au caracterizat o vreme rece pentru această dată. Cerul a fost mai mult noros în vestul, centrul și nordul teritoriului, unde pe arii relativ extinse mai ales în cursul zilei au căzut ploi slabe, iar în zonele de munte s-au semnalat precipitații predominant sub formă de ninsoare. În  sud și sud-est, nebulozitatea de tip st</w:t>
      </w:r>
      <w:r>
        <w:rPr>
          <w:rFonts w:eastAsia="Times New Roman"/>
          <w:bCs/>
          <w:lang w:val="ro-RO"/>
        </w:rPr>
        <w:t>r</w:t>
      </w:r>
      <w:r w:rsidRPr="00235F99">
        <w:rPr>
          <w:rFonts w:eastAsia="Times New Roman"/>
          <w:bCs/>
          <w:lang w:val="ro-RO"/>
        </w:rPr>
        <w:t>atiform a mai persistat în primele ore ale intervalului, apoi cerul a fost variabil, dar cu unele înnorări în cursul nopții, când local în Oltenia și izolat în Muntenia s-au semnalat ploi sub formă de aversă. În județele Caraș-Severin și Dolj, au fost consemnate descărcări electrice. Vântul a prezentat intensificări în regiunile centrale și sud-estice, unde rafalele au depășit izolat 55 km/h, iar la munte, îndeosebi în zona înaltă a Carpaților Orientali a suflat tare cu peste 90 km/h. Temperaturile maxime s-au încadrat între 2 grade la Roșiorii de Vede și 16 grade la Râmnicu Sărat, Focșani și Mangalia, iar la ora 06</w:t>
      </w:r>
      <w:r w:rsidR="004D7051">
        <w:rPr>
          <w:rFonts w:eastAsia="Times New Roman"/>
          <w:bCs/>
          <w:lang w:val="ro-RO"/>
        </w:rPr>
        <w:t>.00,</w:t>
      </w:r>
      <w:r w:rsidRPr="00235F99">
        <w:rPr>
          <w:rFonts w:eastAsia="Times New Roman"/>
          <w:bCs/>
          <w:lang w:val="ro-RO"/>
        </w:rPr>
        <w:t xml:space="preserve"> valorile termice erau cuprinse între -2 grade la Apa Neagră, Târgu Logrești, Voineasa, Curtea de Argeș, Miercurea Ciuc, Toplița și Supuru de Jos și 7 grade la Șiria Cetate și Oravița. La ora 20</w:t>
      </w:r>
      <w:r w:rsidR="004D7051">
        <w:rPr>
          <w:rFonts w:eastAsia="Times New Roman"/>
          <w:bCs/>
          <w:lang w:val="ro-RO"/>
        </w:rPr>
        <w:t>.00,</w:t>
      </w:r>
      <w:r w:rsidRPr="00235F99">
        <w:rPr>
          <w:rFonts w:eastAsia="Times New Roman"/>
          <w:bCs/>
          <w:lang w:val="ro-RO"/>
        </w:rPr>
        <w:t xml:space="preserve"> era strat de zăpadă în zona montană (până la 200 cm în Masivul Făgăraş), în cea mai mare parte a Moldovei (până la 14 cm) şi a Olteniei (până la 10 cm), în estul Transilvaniei (până la 20 cm) și pe arii restrânse în Muntenia, Dobrogea și Maramureș (sub 9 cm), iar în județele Ialomiţa, Constanţa și Tulcea, izolat s-au menținut troiene de până la 86 cm. În prima parte a zilei s-a semnalat ceață în regiunile sudice și estice, iar noaptea doar izolat în zonele joase de relief.</w:t>
      </w:r>
    </w:p>
    <w:p w:rsidR="00AC4564" w:rsidRPr="00235F99" w:rsidRDefault="00437EEF" w:rsidP="00235F99">
      <w:pPr>
        <w:tabs>
          <w:tab w:val="start" w:pos="36pt"/>
        </w:tabs>
        <w:spacing w:after="0pt"/>
        <w:ind w:start="85.50pt" w:end="0.65pt"/>
        <w:rPr>
          <w:rFonts w:eastAsia="Times New Roman"/>
          <w:bCs/>
          <w:i/>
          <w:lang w:val="ro-RO"/>
        </w:rPr>
      </w:pPr>
      <w:r>
        <w:rPr>
          <w:rFonts w:eastAsia="Times New Roman"/>
          <w:b/>
          <w:bCs/>
          <w:i/>
          <w:lang w:val="ro-RO"/>
        </w:rPr>
        <w:t>Observație</w:t>
      </w:r>
      <w:r w:rsidR="00235F99" w:rsidRPr="00235F99">
        <w:rPr>
          <w:rFonts w:eastAsia="Times New Roman"/>
          <w:b/>
          <w:bCs/>
          <w:i/>
          <w:lang w:val="ro-RO"/>
        </w:rPr>
        <w:t>:</w:t>
      </w:r>
      <w:r w:rsidR="00235F99" w:rsidRPr="00235F99">
        <w:rPr>
          <w:rFonts w:eastAsia="Times New Roman"/>
          <w:bCs/>
          <w:i/>
          <w:lang w:val="ro-RO"/>
        </w:rPr>
        <w:t xml:space="preserve"> de ieri de la ora 06</w:t>
      </w:r>
      <w:r w:rsidR="004D7051">
        <w:rPr>
          <w:rFonts w:eastAsia="Times New Roman"/>
          <w:bCs/>
          <w:i/>
          <w:lang w:val="ro-RO"/>
        </w:rPr>
        <w:t>.00</w:t>
      </w:r>
      <w:r w:rsidR="00235F99" w:rsidRPr="00235F99">
        <w:rPr>
          <w:rFonts w:eastAsia="Times New Roman"/>
          <w:bCs/>
          <w:i/>
          <w:lang w:val="ro-RO"/>
        </w:rPr>
        <w:t xml:space="preserve"> au fost în vigoare 16 atenționări cod galben de fenomene meteorologice periculoase imediate, după cum urmează: 8 de SRPV Bacău, Craiova, 3 de  </w:t>
      </w:r>
      <w:r w:rsidR="004D7051">
        <w:rPr>
          <w:rFonts w:eastAsia="Times New Roman"/>
          <w:bCs/>
          <w:i/>
          <w:lang w:val="ro-RO"/>
        </w:rPr>
        <w:t>CNPM pentru Muntenia, 3 de</w:t>
      </w:r>
      <w:r w:rsidR="00235F99" w:rsidRPr="00235F99">
        <w:rPr>
          <w:rFonts w:eastAsia="Times New Roman"/>
          <w:bCs/>
          <w:i/>
          <w:lang w:val="ro-RO"/>
        </w:rPr>
        <w:t xml:space="preserve"> SRPV Craiova, 1 </w:t>
      </w:r>
      <w:r w:rsidR="004D7051">
        <w:rPr>
          <w:rFonts w:eastAsia="Times New Roman"/>
          <w:bCs/>
          <w:i/>
          <w:lang w:val="ro-RO"/>
        </w:rPr>
        <w:t>de  SRPV Constața și 1 de</w:t>
      </w:r>
      <w:r w:rsidR="00235F99" w:rsidRPr="00235F99">
        <w:rPr>
          <w:rFonts w:eastAsia="Times New Roman"/>
          <w:bCs/>
          <w:i/>
          <w:lang w:val="ro-RO"/>
        </w:rPr>
        <w:t xml:space="preserve"> SRPV Sibiu.</w:t>
      </w:r>
    </w:p>
    <w:p w:rsidR="00BA3788" w:rsidRPr="001028E2" w:rsidRDefault="00BA3788" w:rsidP="00235F99">
      <w:pPr>
        <w:tabs>
          <w:tab w:val="start" w:pos="36pt"/>
        </w:tabs>
        <w:spacing w:after="0pt"/>
        <w:ind w:start="0pt" w:end="0.65pt"/>
        <w:rPr>
          <w:rFonts w:eastAsia="Times New Roman" w:cs="Arial"/>
          <w:bCs/>
          <w:color w:val="000000"/>
          <w:lang w:val="ro-RO"/>
        </w:rPr>
      </w:pPr>
    </w:p>
    <w:p w:rsidR="00976228" w:rsidRPr="001028E2" w:rsidRDefault="00976228" w:rsidP="006E2EF1">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393A6E" w:rsidRPr="002765E1" w:rsidRDefault="002765E1" w:rsidP="002765E1">
      <w:pPr>
        <w:tabs>
          <w:tab w:val="start" w:pos="31.50pt"/>
          <w:tab w:val="start" w:pos="36pt"/>
        </w:tabs>
        <w:spacing w:after="0pt"/>
        <w:ind w:start="85.50pt" w:end="0.65pt"/>
        <w:rPr>
          <w:lang w:val="ro-RO"/>
        </w:rPr>
      </w:pPr>
      <w:r w:rsidRPr="002765E1">
        <w:rPr>
          <w:lang w:val="ro-RO"/>
        </w:rPr>
        <w:t>Vremea s-a încălzit față de ziua precedentă, devenind normală sub aspect termic pentru această dată. În prima parte a zilei, nebulozitatea de tip stratiform a mai persistat, iar la periferie s-a semnalat ceață, apoi cerul a fost variabil. Vântul a suflat slab și moderat, cu unele intensificări după-amiaza. Temperatura maximă a fost de 8 grade la Filaret, 9 grade la Băneasa și 10 grade la Afumați, iar la ora 06</w:t>
      </w:r>
      <w:r w:rsidR="00B90168">
        <w:rPr>
          <w:lang w:val="ro-RO"/>
        </w:rPr>
        <w:t>.00</w:t>
      </w:r>
      <w:r w:rsidRPr="002765E1">
        <w:rPr>
          <w:lang w:val="ro-RO"/>
        </w:rPr>
        <w:t xml:space="preserve"> se înregistrau -1 grad la Băneasa, 1 grad la Filaret și 2 grade la Afumați.</w:t>
      </w:r>
    </w:p>
    <w:p w:rsidR="00884F16" w:rsidRDefault="00884F16" w:rsidP="005110DD">
      <w:pPr>
        <w:tabs>
          <w:tab w:val="start" w:pos="31.50pt"/>
          <w:tab w:val="start" w:pos="36pt"/>
        </w:tabs>
        <w:spacing w:after="0pt"/>
        <w:ind w:start="0pt" w:end="0.65pt"/>
        <w:rPr>
          <w:b/>
          <w:lang w:val="ro-RO"/>
        </w:rPr>
      </w:pPr>
    </w:p>
    <w:p w:rsidR="002765E1" w:rsidRPr="005679FD" w:rsidRDefault="002765E1" w:rsidP="005110DD">
      <w:pPr>
        <w:tabs>
          <w:tab w:val="start" w:pos="31.50pt"/>
          <w:tab w:val="start" w:pos="36pt"/>
        </w:tabs>
        <w:spacing w:after="0pt"/>
        <w:ind w:start="0pt" w:end="0.65pt"/>
        <w:rPr>
          <w:b/>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7C34EF">
        <w:rPr>
          <w:b/>
          <w:u w:val="single"/>
          <w:lang w:val="ro-RO"/>
        </w:rPr>
        <w:t>0</w:t>
      </w:r>
      <w:r w:rsidR="004D7824">
        <w:rPr>
          <w:b/>
          <w:u w:val="single"/>
          <w:lang w:val="ro-RO"/>
        </w:rPr>
        <w:t>8</w:t>
      </w:r>
      <w:r w:rsidR="006112E9" w:rsidRPr="001028E2">
        <w:rPr>
          <w:b/>
          <w:u w:val="single"/>
          <w:lang w:val="ro-RO"/>
        </w:rPr>
        <w:t>.</w:t>
      </w:r>
      <w:r w:rsidR="007C34EF">
        <w:rPr>
          <w:b/>
          <w:u w:val="single"/>
          <w:lang w:val="ro-RO"/>
        </w:rPr>
        <w:t>03</w:t>
      </w:r>
      <w:r w:rsidR="006047C4">
        <w:rPr>
          <w:b/>
          <w:u w:val="single"/>
          <w:lang w:val="ro-RO"/>
        </w:rPr>
        <w:t>.2018</w:t>
      </w:r>
      <w:r w:rsidRPr="001028E2">
        <w:rPr>
          <w:b/>
          <w:u w:val="single"/>
          <w:lang w:val="ro-RO"/>
        </w:rPr>
        <w:t>, ora 0</w:t>
      </w:r>
      <w:r w:rsidR="00024F25">
        <w:rPr>
          <w:b/>
          <w:u w:val="single"/>
          <w:lang w:val="ro-RO"/>
        </w:rPr>
        <w:t>8</w:t>
      </w:r>
      <w:r w:rsidRPr="001028E2">
        <w:rPr>
          <w:b/>
          <w:u w:val="single"/>
          <w:lang w:val="ro-RO"/>
        </w:rPr>
        <w:t>.00 –</w:t>
      </w:r>
      <w:r w:rsidR="00EB76A8" w:rsidRPr="001028E2">
        <w:rPr>
          <w:b/>
          <w:u w:val="single"/>
          <w:lang w:val="ro-RO"/>
        </w:rPr>
        <w:t xml:space="preserve"> </w:t>
      </w:r>
      <w:r w:rsidR="007C34EF">
        <w:rPr>
          <w:b/>
          <w:u w:val="single"/>
          <w:lang w:val="ro-RO"/>
        </w:rPr>
        <w:t>0</w:t>
      </w:r>
      <w:r w:rsidR="004D7824">
        <w:rPr>
          <w:b/>
          <w:u w:val="single"/>
          <w:lang w:val="ro-RO"/>
        </w:rPr>
        <w:t>9</w:t>
      </w:r>
      <w:r w:rsidR="00653C98" w:rsidRPr="001028E2">
        <w:rPr>
          <w:b/>
          <w:u w:val="single"/>
          <w:lang w:val="ro-RO"/>
        </w:rPr>
        <w:t>.</w:t>
      </w:r>
      <w:r w:rsidR="007C34EF">
        <w:rPr>
          <w:b/>
          <w:u w:val="single"/>
          <w:lang w:val="ro-RO"/>
        </w:rPr>
        <w:t>03</w:t>
      </w:r>
      <w:r w:rsidR="00CD339A" w:rsidRPr="001028E2">
        <w:rPr>
          <w:b/>
          <w:u w:val="single"/>
          <w:lang w:val="ro-RO"/>
        </w:rPr>
        <w:t>.</w:t>
      </w:r>
      <w:r w:rsidR="006047C4">
        <w:rPr>
          <w:b/>
          <w:u w:val="single"/>
          <w:lang w:val="ro-RO"/>
        </w:rPr>
        <w:t>2018</w:t>
      </w:r>
      <w:r w:rsidRPr="001028E2">
        <w:rPr>
          <w:b/>
          <w:u w:val="single"/>
          <w:lang w:val="ro-RO"/>
        </w:rPr>
        <w:t>, ora 0</w:t>
      </w:r>
      <w:r w:rsidR="00024F25">
        <w:rPr>
          <w:b/>
          <w:u w:val="single"/>
          <w:lang w:val="ro-RO"/>
        </w:rPr>
        <w:t>8</w:t>
      </w:r>
      <w:r w:rsidRPr="001028E2">
        <w:rPr>
          <w:b/>
          <w:u w:val="single"/>
          <w:lang w:val="ro-RO"/>
        </w:rPr>
        <w:t>.00</w:t>
      </w:r>
    </w:p>
    <w:p w:rsidR="00732F2F"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393A6E" w:rsidRPr="00393A6E" w:rsidRDefault="0056423D" w:rsidP="00554D08">
      <w:pPr>
        <w:tabs>
          <w:tab w:val="start" w:pos="31.50pt"/>
          <w:tab w:val="start" w:pos="36pt"/>
        </w:tabs>
        <w:spacing w:after="0pt"/>
        <w:ind w:start="85.50pt" w:end="0.65pt"/>
        <w:rPr>
          <w:lang w:val="ro-RO"/>
        </w:rPr>
      </w:pPr>
      <w:r w:rsidRPr="0056423D">
        <w:rPr>
          <w:lang w:val="ro-RO"/>
        </w:rPr>
        <w:t>Vremea va fi caldă</w:t>
      </w:r>
      <w:r w:rsidR="00B90168">
        <w:rPr>
          <w:lang w:val="ro-RO"/>
        </w:rPr>
        <w:t>,</w:t>
      </w:r>
      <w:r w:rsidRPr="0056423D">
        <w:rPr>
          <w:lang w:val="ro-RO"/>
        </w:rPr>
        <w:t xml:space="preserve"> pentru această dată</w:t>
      </w:r>
      <w:r w:rsidR="00B90168">
        <w:rPr>
          <w:lang w:val="ro-RO"/>
        </w:rPr>
        <w:t>,</w:t>
      </w:r>
      <w:r w:rsidRPr="0056423D">
        <w:rPr>
          <w:lang w:val="ro-RO"/>
        </w:rPr>
        <w:t xml:space="preserve"> în majoritatea regiunilor. Cerul va fi temporar noros și va ploua, în general slab, ziua în sud-vest și doar cu totul izolat în rest, iar noaptea, local, îndeosebi în vest, centru și nord. La munte se vor semnala precipitații mixte ce vor favoriza depuneri de polei. Vântul va sufla slab și moderat, trecător cu unele intensificări pe crestele montane. Temperaturile maxime vor fi cuprinse între 6 grade în sudul Olteniei și 15 grade, izolat în Muntenia, iar cele minime se vor situa între -4 și 4 grade. În zonele joase de relief, îndeosebi dimineața și noaptea, local va fi ceață.</w:t>
      </w:r>
    </w:p>
    <w:p w:rsidR="008E4FD0" w:rsidRPr="001028E2" w:rsidRDefault="008E4FD0" w:rsidP="00CF128B">
      <w:pPr>
        <w:tabs>
          <w:tab w:val="start" w:pos="36pt"/>
        </w:tabs>
        <w:spacing w:after="0pt"/>
        <w:ind w:start="85.5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393A6E" w:rsidRDefault="0056423D" w:rsidP="004359D9">
      <w:pPr>
        <w:tabs>
          <w:tab w:val="start" w:pos="36pt"/>
        </w:tabs>
        <w:spacing w:after="0pt"/>
        <w:ind w:start="85.50pt" w:end="0.65pt"/>
        <w:rPr>
          <w:rFonts w:eastAsia="Times New Roman"/>
          <w:bCs/>
          <w:lang w:val="ro-RO"/>
        </w:rPr>
      </w:pPr>
      <w:r w:rsidRPr="0056423D">
        <w:rPr>
          <w:rFonts w:eastAsia="Times New Roman"/>
          <w:bCs/>
          <w:lang w:val="ro-RO"/>
        </w:rPr>
        <w:t>Vremea va fi caldă pentru această dată. Cerul va fi temporar noros, iar mai ales spre seară și în cursul nopții vor fi posibile ploi slabe de scurtă durată. În cursul nopții, vor fi condiții pentru formarea ceții. Vântul va sufla slab și moderat. Temperatura maximă se va situa în jurul valorii de 12 grade, iar cea minimă va fi de 2...4 grade.</w:t>
      </w:r>
    </w:p>
    <w:p w:rsidR="00884F16" w:rsidRDefault="00884F16" w:rsidP="00393A6E">
      <w:pPr>
        <w:tabs>
          <w:tab w:val="start" w:pos="36pt"/>
        </w:tabs>
        <w:spacing w:after="0pt"/>
        <w:ind w:start="0pt" w:end="0.65pt"/>
        <w:rPr>
          <w:rFonts w:eastAsia="Times New Roman"/>
          <w:bCs/>
          <w:lang w:val="ro-RO"/>
        </w:rPr>
      </w:pPr>
    </w:p>
    <w:p w:rsidR="004359D9" w:rsidRDefault="004359D9" w:rsidP="00393A6E">
      <w:pPr>
        <w:tabs>
          <w:tab w:val="start" w:pos="36pt"/>
        </w:tabs>
        <w:spacing w:after="0pt"/>
        <w:ind w:start="0pt" w:end="0.65pt"/>
        <w:rPr>
          <w:rFonts w:eastAsia="Times New Roman"/>
          <w:bCs/>
          <w:lang w:val="ro-RO"/>
        </w:rPr>
      </w:pPr>
    </w:p>
    <w:p w:rsidR="0052628E" w:rsidRPr="009A19BA" w:rsidRDefault="0052628E" w:rsidP="009A19BA">
      <w:pPr>
        <w:rPr>
          <w:rFonts w:eastAsia="Times New Roman"/>
          <w:b/>
          <w:bCs/>
          <w:u w:val="single"/>
          <w:lang w:val="ro-RO"/>
        </w:rPr>
      </w:pPr>
      <w:r w:rsidRPr="0052628E">
        <w:rPr>
          <w:rFonts w:eastAsia="Times New Roman"/>
          <w:b/>
          <w:bCs/>
          <w:u w:val="single"/>
          <w:lang w:val="ro-RO"/>
        </w:rPr>
        <w:t>4. Buletin nivometeorologic valabil pentru masivele Bucegi şi Făgăraş (versantul</w:t>
      </w:r>
      <w:r w:rsidR="00BA3788">
        <w:rPr>
          <w:rFonts w:eastAsia="Times New Roman"/>
          <w:b/>
          <w:bCs/>
          <w:u w:val="single"/>
          <w:lang w:val="ro-RO"/>
        </w:rPr>
        <w:t xml:space="preserve"> nordic) emis pentru perioada </w:t>
      </w:r>
      <w:r w:rsidR="00124661" w:rsidRPr="00124661">
        <w:rPr>
          <w:rFonts w:eastAsia="Times New Roman"/>
          <w:b/>
          <w:bCs/>
          <w:u w:val="single"/>
          <w:lang w:val="ro-RO"/>
        </w:rPr>
        <w:t>07 martie 2018 ora 20 – 08 martie 2018 ora 20</w:t>
      </w:r>
      <w:r w:rsidR="0049471A">
        <w:rPr>
          <w:rFonts w:eastAsia="Times New Roman"/>
          <w:b/>
          <w:bCs/>
          <w:u w:val="single"/>
          <w:lang w:val="ro-RO"/>
        </w:rPr>
        <w:t>.00</w:t>
      </w:r>
    </w:p>
    <w:p w:rsidR="005976CC" w:rsidRPr="005976CC" w:rsidRDefault="009A19BA" w:rsidP="005976CC">
      <w:pPr>
        <w:tabs>
          <w:tab w:val="start" w:pos="36pt"/>
        </w:tabs>
        <w:spacing w:after="0pt"/>
        <w:ind w:start="85.50pt" w:end="0.65pt"/>
        <w:rPr>
          <w:rFonts w:eastAsia="Times New Roman"/>
          <w:b/>
          <w:bCs/>
          <w:u w:val="single"/>
          <w:lang w:val="ro-RO"/>
        </w:rPr>
      </w:pPr>
      <w:r w:rsidRPr="009A19BA">
        <w:rPr>
          <w:rFonts w:eastAsia="Times New Roman"/>
          <w:b/>
          <w:bCs/>
          <w:u w:val="single"/>
          <w:lang w:val="ro-RO"/>
        </w:rPr>
        <w:t>Starea vremii şi evoluţia stratului de zăpadă în ultimele 24 de ore:</w:t>
      </w:r>
    </w:p>
    <w:p w:rsidR="00124661" w:rsidRPr="00124661" w:rsidRDefault="00124661" w:rsidP="00124661">
      <w:pPr>
        <w:tabs>
          <w:tab w:val="start" w:pos="36pt"/>
        </w:tabs>
        <w:spacing w:after="0pt"/>
        <w:ind w:start="85.50pt" w:end="0.65pt"/>
        <w:rPr>
          <w:rFonts w:eastAsia="Times New Roman"/>
          <w:bCs/>
          <w:lang w:val="ro-RO"/>
        </w:rPr>
      </w:pPr>
      <w:r w:rsidRPr="00124661">
        <w:rPr>
          <w:rFonts w:eastAsia="Times New Roman"/>
          <w:bCs/>
          <w:lang w:val="ro-RO"/>
        </w:rPr>
        <w:t xml:space="preserve">Cerul a fost temporar noros şi pe arii relativ extinse s-au semnalat precipitaţii mixte, ploi în zonele joase şi ninsori în cele înalte. Vântul a suflat moderat, cu intensificări susţinute în zonele înalte, unde a atins şi depăşit la rafală 70-80 km/h, spulberând zăpada pe creste. Local s-a semnalat ceaţă, asociată şi cu depuneri de chiciură.  </w:t>
      </w:r>
    </w:p>
    <w:p w:rsidR="00596F27" w:rsidRDefault="00124661" w:rsidP="00124661">
      <w:pPr>
        <w:tabs>
          <w:tab w:val="start" w:pos="36pt"/>
        </w:tabs>
        <w:spacing w:after="0pt"/>
        <w:ind w:start="85.50pt" w:end="0.65pt"/>
        <w:rPr>
          <w:rFonts w:eastAsia="Times New Roman"/>
          <w:bCs/>
          <w:lang w:val="ro-RO"/>
        </w:rPr>
      </w:pPr>
      <w:r w:rsidRPr="00124661">
        <w:rPr>
          <w:rFonts w:eastAsia="Times New Roman"/>
          <w:bCs/>
          <w:lang w:val="ro-RO"/>
        </w:rPr>
        <w:t>Stratul de zăpadă a scăzut cu până la 7 cm sub 1800 m şi a crescut uşor la peste 2000 m unde a nins. Astfel, la ora 14, stratul măsura:  201 cm la Bâlea-Lac, 127 cm la Vârful Omu, 74 cm la Sinaia, 43 cm la Predeal şi 35 cm la Fundata.</w:t>
      </w:r>
    </w:p>
    <w:p w:rsidR="004359D9" w:rsidRPr="00393A6E" w:rsidRDefault="004359D9" w:rsidP="0032106F">
      <w:pPr>
        <w:tabs>
          <w:tab w:val="start" w:pos="36pt"/>
        </w:tabs>
        <w:spacing w:after="0pt"/>
        <w:ind w:start="85.50pt" w:end="0.65pt"/>
        <w:rPr>
          <w:rFonts w:eastAsia="Times New Roman"/>
          <w:bCs/>
          <w:sz w:val="16"/>
          <w:szCs w:val="16"/>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 xml:space="preserve">Evoluţia vremii în intervalul </w:t>
      </w:r>
      <w:r w:rsidR="00124661" w:rsidRPr="00124661">
        <w:rPr>
          <w:rFonts w:eastAsia="Times New Roman"/>
          <w:b/>
          <w:bCs/>
          <w:u w:val="single"/>
          <w:lang w:val="ro-RO"/>
        </w:rPr>
        <w:t>07.03.2018 ORA 20 – 08.03.2018 ORA 20:</w:t>
      </w:r>
    </w:p>
    <w:p w:rsidR="00124661" w:rsidRPr="00124661" w:rsidRDefault="00124661" w:rsidP="00124661">
      <w:pPr>
        <w:tabs>
          <w:tab w:val="start" w:pos="36pt"/>
        </w:tabs>
        <w:spacing w:after="0pt"/>
        <w:ind w:start="85.50pt" w:end="0.65pt"/>
        <w:rPr>
          <w:rFonts w:eastAsia="Times New Roman"/>
          <w:bCs/>
          <w:lang w:val="ro-RO"/>
        </w:rPr>
      </w:pPr>
      <w:r w:rsidRPr="00124661">
        <w:rPr>
          <w:rFonts w:eastAsia="Times New Roman"/>
          <w:bCs/>
          <w:lang w:val="ro-RO"/>
        </w:rPr>
        <w:t xml:space="preserve">Vremea va fi relativ caldă pentru această perioadă. Cerul va fi temporar noros. Izolat se vor semnala precipitaţii mixte slabe, ninsori în zonele înalte. Vântul va sufla slab şi moderat, cu </w:t>
      </w:r>
      <w:r w:rsidRPr="00124661">
        <w:rPr>
          <w:rFonts w:eastAsia="Times New Roman"/>
          <w:bCs/>
          <w:lang w:val="ro-RO"/>
        </w:rPr>
        <w:lastRenderedPageBreak/>
        <w:t>intensific</w:t>
      </w:r>
      <w:r>
        <w:rPr>
          <w:rFonts w:eastAsia="Times New Roman"/>
          <w:bCs/>
          <w:lang w:val="ro-RO"/>
        </w:rPr>
        <w:t xml:space="preserve">ări temporare în cursul </w:t>
      </w:r>
      <w:r w:rsidRPr="00124661">
        <w:rPr>
          <w:rFonts w:eastAsia="Times New Roman"/>
          <w:bCs/>
          <w:lang w:val="ro-RO"/>
        </w:rPr>
        <w:t>nopţi</w:t>
      </w:r>
      <w:r>
        <w:rPr>
          <w:rFonts w:eastAsia="Times New Roman"/>
          <w:bCs/>
          <w:lang w:val="ro-RO"/>
        </w:rPr>
        <w:t>i,</w:t>
      </w:r>
      <w:r w:rsidRPr="00124661">
        <w:rPr>
          <w:rFonts w:eastAsia="Times New Roman"/>
          <w:bCs/>
          <w:lang w:val="ro-RO"/>
        </w:rPr>
        <w:t xml:space="preserve"> în zonele înalte</w:t>
      </w:r>
      <w:r>
        <w:rPr>
          <w:rFonts w:eastAsia="Times New Roman"/>
          <w:bCs/>
          <w:lang w:val="ro-RO"/>
        </w:rPr>
        <w:t>,</w:t>
      </w:r>
      <w:r w:rsidRPr="00124661">
        <w:rPr>
          <w:rFonts w:eastAsia="Times New Roman"/>
          <w:bCs/>
          <w:lang w:val="ro-RO"/>
        </w:rPr>
        <w:t xml:space="preserve"> de peste 60-70 km/h, viscolind sau spulberând zăpada. Local se va semnala ceaţă, asociată pe crest</w:t>
      </w:r>
      <w:r>
        <w:rPr>
          <w:rFonts w:eastAsia="Times New Roman"/>
          <w:bCs/>
          <w:lang w:val="ro-RO"/>
        </w:rPr>
        <w:t xml:space="preserve">e şi cu depuneri de chiciură.  </w:t>
      </w:r>
    </w:p>
    <w:p w:rsidR="00124661" w:rsidRPr="00124661" w:rsidRDefault="00124661" w:rsidP="00124661">
      <w:pPr>
        <w:tabs>
          <w:tab w:val="start" w:pos="36pt"/>
        </w:tabs>
        <w:spacing w:after="0pt"/>
        <w:ind w:start="85.50pt" w:end="0.65pt"/>
        <w:rPr>
          <w:rFonts w:eastAsia="Times New Roman"/>
          <w:bCs/>
          <w:lang w:val="ro-RO"/>
        </w:rPr>
      </w:pPr>
      <w:r w:rsidRPr="00124661">
        <w:rPr>
          <w:rFonts w:eastAsia="Times New Roman"/>
          <w:b/>
          <w:bCs/>
          <w:lang w:val="ro-RO"/>
        </w:rPr>
        <w:t xml:space="preserve">Peste 1800 m: </w:t>
      </w:r>
      <w:r w:rsidRPr="00124661">
        <w:rPr>
          <w:rFonts w:eastAsia="Times New Roman"/>
          <w:bCs/>
          <w:lang w:val="ro-RO"/>
        </w:rPr>
        <w:t>temp</w:t>
      </w:r>
      <w:r>
        <w:rPr>
          <w:rFonts w:eastAsia="Times New Roman"/>
          <w:bCs/>
          <w:lang w:val="ro-RO"/>
        </w:rPr>
        <w:t xml:space="preserve">eraturi minime: -9 la -5 gr.C; </w:t>
      </w:r>
      <w:r w:rsidRPr="00124661">
        <w:rPr>
          <w:rFonts w:eastAsia="Times New Roman"/>
          <w:bCs/>
          <w:lang w:val="ro-RO"/>
        </w:rPr>
        <w:t>t</w:t>
      </w:r>
      <w:r>
        <w:rPr>
          <w:rFonts w:eastAsia="Times New Roman"/>
          <w:bCs/>
          <w:lang w:val="ro-RO"/>
        </w:rPr>
        <w:t>emperaturi maxime: -4 la 1 gr.C;</w:t>
      </w:r>
      <w:r w:rsidRPr="00124661">
        <w:rPr>
          <w:rFonts w:eastAsia="Times New Roman"/>
          <w:bCs/>
          <w:lang w:val="ro-RO"/>
        </w:rPr>
        <w:t xml:space="preserve">  </w:t>
      </w:r>
    </w:p>
    <w:p w:rsidR="003C22DE" w:rsidRDefault="00124661" w:rsidP="00124661">
      <w:pPr>
        <w:tabs>
          <w:tab w:val="start" w:pos="36pt"/>
        </w:tabs>
        <w:spacing w:after="0pt"/>
        <w:ind w:start="85.50pt" w:end="0.65pt"/>
        <w:rPr>
          <w:rFonts w:eastAsia="Times New Roman"/>
          <w:bCs/>
          <w:lang w:val="ro-RO"/>
        </w:rPr>
      </w:pPr>
      <w:r w:rsidRPr="00124661">
        <w:rPr>
          <w:rFonts w:eastAsia="Times New Roman"/>
          <w:b/>
          <w:bCs/>
          <w:lang w:val="ro-RO"/>
        </w:rPr>
        <w:t>Sub 1800 m:</w:t>
      </w:r>
      <w:r w:rsidRPr="00124661">
        <w:rPr>
          <w:rFonts w:eastAsia="Times New Roman"/>
          <w:bCs/>
          <w:lang w:val="ro-RO"/>
        </w:rPr>
        <w:t xml:space="preserve"> temperaturi minime: -5 la -1 gr.C; temperaturi maxime: 1 la 6 gr.C</w:t>
      </w:r>
      <w:r>
        <w:rPr>
          <w:rFonts w:eastAsia="Times New Roman"/>
          <w:bCs/>
          <w:lang w:val="ro-RO"/>
        </w:rPr>
        <w:t>.</w:t>
      </w:r>
      <w:r w:rsidRPr="00124661">
        <w:rPr>
          <w:rFonts w:eastAsia="Times New Roman"/>
          <w:bCs/>
          <w:lang w:val="ro-RO"/>
        </w:rPr>
        <w:t xml:space="preserve">  </w:t>
      </w:r>
    </w:p>
    <w:p w:rsidR="000779E3" w:rsidRPr="00393A6E" w:rsidRDefault="000779E3" w:rsidP="000779E3">
      <w:pPr>
        <w:tabs>
          <w:tab w:val="start" w:pos="36pt"/>
        </w:tabs>
        <w:spacing w:after="0pt"/>
        <w:ind w:start="85.50pt" w:end="0.65pt"/>
        <w:rPr>
          <w:rFonts w:eastAsia="Times New Roman"/>
          <w:bCs/>
          <w:sz w:val="16"/>
          <w:szCs w:val="16"/>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Stabilitatea şi evoluţia st</w:t>
      </w:r>
      <w:r>
        <w:rPr>
          <w:rFonts w:eastAsia="Times New Roman"/>
          <w:b/>
          <w:bCs/>
          <w:u w:val="single"/>
          <w:lang w:val="ro-RO"/>
        </w:rPr>
        <w:t>ra</w:t>
      </w:r>
      <w:r w:rsidR="00E06C91">
        <w:rPr>
          <w:rFonts w:eastAsia="Times New Roman"/>
          <w:b/>
          <w:bCs/>
          <w:u w:val="single"/>
          <w:lang w:val="ro-RO"/>
        </w:rPr>
        <w:t>tului de zăpadă:</w:t>
      </w:r>
    </w:p>
    <w:p w:rsidR="005976CC" w:rsidRPr="005976CC" w:rsidRDefault="005976CC" w:rsidP="00C47362">
      <w:pPr>
        <w:tabs>
          <w:tab w:val="start" w:pos="36pt"/>
        </w:tabs>
        <w:spacing w:after="0pt"/>
        <w:ind w:start="85.50pt" w:end="0.65pt"/>
        <w:rPr>
          <w:rFonts w:eastAsia="Times New Roman"/>
          <w:b/>
          <w:bCs/>
          <w:lang w:val="ro-RO"/>
        </w:rPr>
      </w:pPr>
      <w:r w:rsidRPr="005976CC">
        <w:rPr>
          <w:rFonts w:eastAsia="Times New Roman"/>
          <w:b/>
          <w:bCs/>
          <w:lang w:val="ro-RO"/>
        </w:rPr>
        <w:t xml:space="preserve">La altitudini de </w:t>
      </w:r>
      <w:r>
        <w:rPr>
          <w:rFonts w:eastAsia="Times New Roman"/>
          <w:b/>
          <w:bCs/>
          <w:lang w:val="ro-RO"/>
        </w:rPr>
        <w:t xml:space="preserve">peste 1800 m: </w:t>
      </w:r>
      <w:r w:rsidR="003740E1" w:rsidRPr="003740E1">
        <w:rPr>
          <w:rFonts w:eastAsia="Times New Roman"/>
          <w:b/>
          <w:bCs/>
          <w:color w:val="ED7D31" w:themeColor="accent2"/>
          <w:lang w:val="ro-RO"/>
        </w:rPr>
        <w:t>RISC ÎNSEMNAT (3)</w:t>
      </w:r>
    </w:p>
    <w:p w:rsidR="005976CC" w:rsidRDefault="00213FAE" w:rsidP="000A0BB9">
      <w:pPr>
        <w:tabs>
          <w:tab w:val="start" w:pos="36pt"/>
        </w:tabs>
        <w:spacing w:after="0pt"/>
        <w:ind w:start="85.50pt" w:end="0.65pt"/>
        <w:rPr>
          <w:rFonts w:eastAsia="Times New Roman"/>
          <w:bCs/>
          <w:lang w:val="ro-RO"/>
        </w:rPr>
      </w:pPr>
      <w:r w:rsidRPr="00213FAE">
        <w:rPr>
          <w:rFonts w:eastAsia="Times New Roman"/>
          <w:bCs/>
          <w:lang w:val="ro-RO"/>
        </w:rPr>
        <w:t>În partea superioară a stratului regăsim zăpadă recentă şi structuri de placă mai vechi. Zăpada se va umezi uşor în cursul după amiezei în partea sa superioară pe fondul creşterii temperaturilor şi parţial a insolaţiei. Pe numeroase pante suficient de înclinate stratul de zăpadă este mediu stabilizat în partea sa superioară şi poate aluneca peste straturile mai vechi, atât în mod spontan sub greutatea stratului umezit de la suprafaţă, cât şi în con</w:t>
      </w:r>
      <w:r>
        <w:rPr>
          <w:rFonts w:eastAsia="Times New Roman"/>
          <w:bCs/>
          <w:lang w:val="ro-RO"/>
        </w:rPr>
        <w:t xml:space="preserve">diţii de supraîncărcare slabă. </w:t>
      </w:r>
      <w:r w:rsidRPr="00213FAE">
        <w:rPr>
          <w:rFonts w:eastAsia="Times New Roman"/>
          <w:bCs/>
          <w:lang w:val="ro-RO"/>
        </w:rPr>
        <w:t>În cazuri izolate, avalanşele de suprafaţă pot angrena straturile mai vechi generând avalanşe mari.</w:t>
      </w:r>
      <w:r>
        <w:rPr>
          <w:rFonts w:eastAsia="Times New Roman"/>
          <w:bCs/>
          <w:lang w:val="ro-RO"/>
        </w:rPr>
        <w:t xml:space="preserve"> </w:t>
      </w:r>
    </w:p>
    <w:p w:rsidR="000A0BB9" w:rsidRPr="00EA663B" w:rsidRDefault="000A0BB9" w:rsidP="000A0BB9">
      <w:pPr>
        <w:tabs>
          <w:tab w:val="start" w:pos="36pt"/>
        </w:tabs>
        <w:spacing w:after="0pt"/>
        <w:ind w:start="85.50pt" w:end="0.65pt"/>
        <w:rPr>
          <w:rFonts w:eastAsia="Times New Roman"/>
          <w:bCs/>
          <w:sz w:val="16"/>
          <w:szCs w:val="16"/>
          <w:lang w:val="ro-RO"/>
        </w:rPr>
      </w:pPr>
    </w:p>
    <w:p w:rsidR="000A0BB9" w:rsidRPr="006C1FB7" w:rsidRDefault="005976CC" w:rsidP="006C1FB7">
      <w:pPr>
        <w:tabs>
          <w:tab w:val="start" w:pos="36pt"/>
        </w:tabs>
        <w:spacing w:after="0pt"/>
        <w:ind w:start="85.50pt" w:end="0.65pt"/>
        <w:rPr>
          <w:rFonts w:eastAsia="Times New Roman"/>
          <w:b/>
          <w:bCs/>
          <w:lang w:val="ro-RO"/>
        </w:rPr>
      </w:pPr>
      <w:r w:rsidRPr="005976CC">
        <w:rPr>
          <w:rFonts w:eastAsia="Times New Roman"/>
          <w:b/>
          <w:bCs/>
          <w:lang w:val="ro-RO"/>
        </w:rPr>
        <w:t>La altitudini mai mici de 1800 m:</w:t>
      </w:r>
      <w:r w:rsidR="006C1FB7">
        <w:rPr>
          <w:rFonts w:eastAsia="Times New Roman"/>
          <w:b/>
          <w:bCs/>
          <w:lang w:val="ro-RO"/>
        </w:rPr>
        <w:t xml:space="preserve"> </w:t>
      </w:r>
      <w:r w:rsidR="0032106F" w:rsidRPr="003740E1">
        <w:rPr>
          <w:rFonts w:eastAsia="Times New Roman"/>
          <w:b/>
          <w:bCs/>
          <w:color w:val="ED7D31" w:themeColor="accent2"/>
          <w:lang w:val="ro-RO"/>
        </w:rPr>
        <w:t>RISC ÎNSEMNAT (3)</w:t>
      </w:r>
    </w:p>
    <w:p w:rsidR="000A0BB9" w:rsidRPr="000A0BB9" w:rsidRDefault="00213FAE" w:rsidP="00596F27">
      <w:pPr>
        <w:tabs>
          <w:tab w:val="start" w:pos="36pt"/>
        </w:tabs>
        <w:spacing w:after="0pt"/>
        <w:ind w:start="85.50pt" w:end="0.65pt"/>
        <w:rPr>
          <w:rFonts w:eastAsia="Times New Roman"/>
          <w:bCs/>
          <w:lang w:val="ro-RO"/>
        </w:rPr>
      </w:pPr>
      <w:r w:rsidRPr="00213FAE">
        <w:rPr>
          <w:rFonts w:eastAsia="Times New Roman"/>
          <w:bCs/>
          <w:lang w:val="ro-RO"/>
        </w:rPr>
        <w:t>Vremea caldă se va simţi mai accentuat la aceste altitudini, favorizând în continuare topirea şi umezirea stratului de zăpadă, astfel încât, în special pe pantele suficient de înclinate, se pot declanşa avalanşe spontane de topire, riscul fiind amplificat la supraîncărcarea cu turişti sau schiori, în anumite situaţii putând fi angrenate şi porţiuni din straturile aflate dedesubt.</w:t>
      </w:r>
    </w:p>
    <w:p w:rsidR="008E1060" w:rsidRDefault="008E1060" w:rsidP="00102E2B">
      <w:pPr>
        <w:tabs>
          <w:tab w:val="start" w:pos="36pt"/>
        </w:tabs>
        <w:spacing w:after="0pt"/>
        <w:ind w:start="85.50pt" w:end="0.65pt"/>
        <w:rPr>
          <w:rFonts w:eastAsia="Times New Roman"/>
          <w:bCs/>
          <w:lang w:val="ro-RO"/>
        </w:rPr>
      </w:pPr>
    </w:p>
    <w:p w:rsidR="00E06C91" w:rsidRPr="001028E2" w:rsidRDefault="00E06C91" w:rsidP="00E06C91">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EA1287" w:rsidP="00EA1287">
      <w:pPr>
        <w:spacing w:after="0pt"/>
        <w:ind w:start="85.50pt" w:end="0.65pt"/>
        <w:outlineLvl w:val="5"/>
        <w:rPr>
          <w:color w:val="000000"/>
          <w:lang w:val="ro-RO"/>
        </w:rPr>
      </w:pPr>
      <w:r w:rsidRPr="001028E2">
        <w:rPr>
          <w:color w:val="000000"/>
          <w:lang w:val="ro-RO"/>
        </w:rPr>
        <w:t>Nu au fost semnalate evenimente deosebite.</w:t>
      </w:r>
    </w:p>
    <w:p w:rsidR="00CE245D" w:rsidRPr="00393A6E" w:rsidRDefault="00CE245D"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401D8A" w:rsidRDefault="004D7824" w:rsidP="00BA59D6">
      <w:pPr>
        <w:spacing w:after="0pt"/>
        <w:ind w:start="85.50pt" w:end="0.65pt"/>
        <w:outlineLvl w:val="5"/>
        <w:rPr>
          <w:color w:val="000000"/>
          <w:lang w:val="ro-RO"/>
        </w:rPr>
      </w:pPr>
      <w:r w:rsidRPr="001028E2">
        <w:rPr>
          <w:color w:val="000000"/>
          <w:lang w:val="ro-RO"/>
        </w:rPr>
        <w:t>Nu au fost semnalate evenimente deosebite.</w:t>
      </w:r>
    </w:p>
    <w:p w:rsidR="00401D8A" w:rsidRPr="00393A6E" w:rsidRDefault="00401D8A" w:rsidP="00401D8A">
      <w:pPr>
        <w:spacing w:after="0pt"/>
        <w:ind w:start="0pt" w:end="0.65pt"/>
        <w:outlineLvl w:val="5"/>
        <w:rPr>
          <w:color w:val="000000"/>
          <w:sz w:val="16"/>
          <w:szCs w:val="16"/>
          <w:lang w:val="ro-RO"/>
        </w:rPr>
      </w:pPr>
    </w:p>
    <w:p w:rsidR="006D48CC" w:rsidRPr="00661667" w:rsidRDefault="006D48CC" w:rsidP="006D48CC">
      <w:pPr>
        <w:spacing w:after="0pt"/>
        <w:ind w:start="85.50pt" w:end="0.65pt"/>
        <w:outlineLvl w:val="5"/>
        <w:rPr>
          <w:b/>
          <w:color w:val="000000"/>
        </w:rPr>
      </w:pPr>
      <w:r w:rsidRPr="001028E2">
        <w:rPr>
          <w:b/>
          <w:color w:val="000000"/>
          <w:lang w:val="ro-RO"/>
        </w:rPr>
        <w:t>2.3. Pe Marea Neagră</w:t>
      </w:r>
    </w:p>
    <w:p w:rsidR="00993076" w:rsidRDefault="00295BAE" w:rsidP="006558E9">
      <w:pPr>
        <w:spacing w:after="0pt"/>
        <w:ind w:start="85.50pt" w:end="0.65pt"/>
        <w:outlineLvl w:val="5"/>
        <w:rPr>
          <w:color w:val="000000"/>
          <w:lang w:val="ro-RO"/>
        </w:rPr>
      </w:pPr>
      <w:r w:rsidRPr="001028E2">
        <w:rPr>
          <w:color w:val="000000"/>
          <w:lang w:val="ro-RO"/>
        </w:rPr>
        <w:t>Nu au fost semnalate evenimente deosebite.</w:t>
      </w:r>
    </w:p>
    <w:p w:rsidR="006558E9" w:rsidRDefault="006558E9" w:rsidP="006E76A7">
      <w:pPr>
        <w:spacing w:after="0pt"/>
        <w:ind w:start="0pt" w:end="0.65pt"/>
        <w:outlineLvl w:val="5"/>
        <w:rPr>
          <w:color w:val="000000"/>
          <w:lang w:val="ro-RO"/>
        </w:rPr>
      </w:pPr>
    </w:p>
    <w:p w:rsidR="00295BAE" w:rsidRPr="001028E2" w:rsidRDefault="00295BAE"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9F7FE1" w:rsidRPr="004E47E5" w:rsidRDefault="006A3DC8" w:rsidP="0019249A">
      <w:pPr>
        <w:spacing w:after="0pt"/>
      </w:pPr>
      <w:r w:rsidRPr="00E83372">
        <w:rPr>
          <w:b/>
          <w:color w:val="000000"/>
          <w:lang w:val="ro-RO"/>
        </w:rPr>
        <w:t>Agenţia Naţională pentru Protecţia Mediului</w:t>
      </w:r>
      <w:r w:rsidRPr="00E83372">
        <w:rPr>
          <w:color w:val="000000"/>
          <w:lang w:val="ro-RO"/>
        </w:rPr>
        <w:t xml:space="preserve"> informează că, din rezultatele ana</w:t>
      </w:r>
      <w:r>
        <w:rPr>
          <w:color w:val="000000"/>
          <w:lang w:val="ro-RO"/>
        </w:rPr>
        <w:t xml:space="preserve">lizelor efectuate pentru </w:t>
      </w:r>
      <w:r w:rsidR="004D7824">
        <w:rPr>
          <w:color w:val="000000"/>
          <w:lang w:val="ro-RO"/>
        </w:rPr>
        <w:t>data de</w:t>
      </w:r>
      <w:r>
        <w:rPr>
          <w:color w:val="000000"/>
          <w:lang w:val="ro-RO"/>
        </w:rPr>
        <w:t xml:space="preserve"> </w:t>
      </w:r>
      <w:r w:rsidR="004D7824">
        <w:rPr>
          <w:lang w:val="ro-RO"/>
        </w:rPr>
        <w:t>06</w:t>
      </w:r>
      <w:r>
        <w:rPr>
          <w:lang w:val="ro-RO"/>
        </w:rPr>
        <w:t>.03</w:t>
      </w:r>
      <w:r w:rsidRPr="003C6BB0">
        <w:rPr>
          <w:lang w:val="ro-RO"/>
        </w:rPr>
        <w:t>.2018</w:t>
      </w:r>
      <w:r w:rsidRPr="00E83372">
        <w:rPr>
          <w:color w:val="000000"/>
          <w:lang w:val="ro-RO"/>
        </w:rPr>
        <w:t>, în cadrul Reţelei Naţionale de Monitorizare, nu s-au constatat depăşiri ale pragurilor de alertă pentru NO</w:t>
      </w:r>
      <w:r w:rsidRPr="00E83372">
        <w:rPr>
          <w:color w:val="000000"/>
          <w:vertAlign w:val="subscript"/>
          <w:lang w:val="ro-RO"/>
        </w:rPr>
        <w:t>2</w:t>
      </w:r>
      <w:r w:rsidRPr="00E83372">
        <w:rPr>
          <w:color w:val="000000"/>
          <w:lang w:val="ro-RO"/>
        </w:rPr>
        <w:t xml:space="preserve"> (dioxid de azot), SO</w:t>
      </w:r>
      <w:r w:rsidRPr="00E83372">
        <w:rPr>
          <w:color w:val="000000"/>
          <w:vertAlign w:val="subscript"/>
          <w:lang w:val="ro-RO"/>
        </w:rPr>
        <w:t>2</w:t>
      </w:r>
      <w:r w:rsidRPr="00E83372">
        <w:rPr>
          <w:color w:val="000000"/>
          <w:lang w:val="ro-RO"/>
        </w:rPr>
        <w:t xml:space="preserve"> (dioxid de sulf), ale pragurilor de alertă și informare pentru O</w:t>
      </w:r>
      <w:r w:rsidRPr="00E83372">
        <w:rPr>
          <w:color w:val="000000"/>
          <w:vertAlign w:val="subscript"/>
          <w:lang w:val="ro-RO"/>
        </w:rPr>
        <w:t>3</w:t>
      </w:r>
      <w:r w:rsidRPr="00E83372">
        <w:rPr>
          <w:color w:val="000000"/>
          <w:lang w:val="ro-RO"/>
        </w:rPr>
        <w:t xml:space="preserve"> (ozon). Mediile zilnice pentru PM</w:t>
      </w:r>
      <w:r w:rsidRPr="00E83372">
        <w:rPr>
          <w:color w:val="000000"/>
          <w:vertAlign w:val="subscript"/>
          <w:lang w:val="ro-RO"/>
        </w:rPr>
        <w:t>10</w:t>
      </w:r>
      <w:r w:rsidRPr="00E83372">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Pr="000C64BA" w:rsidRDefault="00295BAE" w:rsidP="0019249A">
      <w:pPr>
        <w:spacing w:after="0pt"/>
        <w:ind w:start="0pt" w:end="0.65pt"/>
        <w:rPr>
          <w:color w:val="000000"/>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lastRenderedPageBreak/>
        <w:t>În domeniul solului şi vegetaţiei</w:t>
      </w:r>
    </w:p>
    <w:p w:rsidR="00A26AE0" w:rsidRPr="00AE32C8" w:rsidRDefault="000462FD" w:rsidP="00A26AE0">
      <w:pPr>
        <w:tabs>
          <w:tab w:val="num" w:pos="35.45pt"/>
        </w:tabs>
        <w:spacing w:after="0pt"/>
        <w:ind w:start="85.50pt" w:end="0.65pt"/>
        <w:rPr>
          <w:lang w:val="ro-RO"/>
        </w:rPr>
      </w:pPr>
      <w:r w:rsidRPr="000462FD">
        <w:rPr>
          <w:b/>
          <w:lang w:val="it-IT"/>
        </w:rPr>
        <w:t>G.N.M. C.J. Constanţa şi A.P.M. Constanţa</w:t>
      </w:r>
      <w:r w:rsidRPr="000462FD">
        <w:rPr>
          <w:lang w:val="it-IT"/>
        </w:rPr>
        <w:t xml:space="preserve"> informează despre producerea unei poluări accidentale a</w:t>
      </w:r>
      <w:r w:rsidR="00807CF5">
        <w:rPr>
          <w:lang w:val="it-IT"/>
        </w:rPr>
        <w:t xml:space="preserve"> solului cu produs petrolier, la</w:t>
      </w:r>
      <w:r w:rsidRPr="000462FD">
        <w:rPr>
          <w:lang w:val="it-IT"/>
        </w:rPr>
        <w:t xml:space="preserve"> data de 07.03.2018, la ora 08.00,</w:t>
      </w:r>
      <w:r w:rsidRPr="000462FD">
        <w:t xml:space="preserve"> </w:t>
      </w:r>
      <w:r w:rsidRPr="000462FD">
        <w:rPr>
          <w:lang w:val="ro-RO"/>
        </w:rPr>
        <w:t>în dreptul localităţii Poarta Alba, judeţul Constanţa, ca urmare a unei avarii la conducta de tran</w:t>
      </w:r>
      <w:r w:rsidR="00466506">
        <w:rPr>
          <w:lang w:val="ro-RO"/>
        </w:rPr>
        <w:t>sport ţiţei Constanţa-</w:t>
      </w:r>
      <w:r w:rsidRPr="000462FD">
        <w:rPr>
          <w:lang w:val="ro-RO"/>
        </w:rPr>
        <w:t>Bărăganu, ce aparţine</w:t>
      </w:r>
      <w:r w:rsidRPr="000462FD">
        <w:rPr>
          <w:lang w:val="it-IT"/>
        </w:rPr>
        <w:t xml:space="preserve"> SC Conpet SA. S-au scurs circa 50 de litri de ţiţei, fiind afectată o suprafaţă de 6 mp de teren agricol. S-au luat măsuri pentru remedierea avariei şi s-a aplicat material absorbant biodegradabil.</w:t>
      </w:r>
    </w:p>
    <w:p w:rsidR="008E1060" w:rsidRPr="000C64BA" w:rsidRDefault="008E1060" w:rsidP="00A26AE0">
      <w:pPr>
        <w:tabs>
          <w:tab w:val="num" w:pos="35.45pt"/>
        </w:tabs>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0462FD">
        <w:rPr>
          <w:lang w:val="ro-RO"/>
        </w:rPr>
        <w:t>06</w:t>
      </w:r>
      <w:r w:rsidR="006A3DC8">
        <w:rPr>
          <w:lang w:val="ro-RO"/>
        </w:rPr>
        <w:t>.03</w:t>
      </w:r>
      <w:r w:rsidR="00C3225A">
        <w:rPr>
          <w:lang w:val="ro-RO"/>
        </w:rPr>
        <w:t>.2018</w:t>
      </w:r>
      <w:r w:rsidR="00A83CB5">
        <w:rPr>
          <w:lang w:val="ro-RO"/>
        </w:rPr>
        <w:t>-</w:t>
      </w:r>
      <w:r w:rsidR="000462FD">
        <w:rPr>
          <w:lang w:val="ro-RO"/>
        </w:rPr>
        <w:t>07</w:t>
      </w:r>
      <w:r w:rsidR="006A3DC8">
        <w:rPr>
          <w:lang w:val="ro-RO"/>
        </w:rPr>
        <w:t>.03</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0C64BA"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F5484" w:rsidRDefault="00B13A96" w:rsidP="00D83CDB">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384D58" w:rsidRDefault="00384D58" w:rsidP="00F76920">
      <w:pPr>
        <w:tabs>
          <w:tab w:val="num" w:pos="35.45pt"/>
        </w:tabs>
        <w:spacing w:after="0pt"/>
        <w:ind w:start="0pt" w:end="0.65pt"/>
        <w:rPr>
          <w:noProof/>
          <w:lang w:val="ro-RO"/>
        </w:rPr>
      </w:pPr>
    </w:p>
    <w:p w:rsidR="00884F16" w:rsidRDefault="00884F16" w:rsidP="00F76920">
      <w:pPr>
        <w:tabs>
          <w:tab w:val="num" w:pos="35.45pt"/>
        </w:tabs>
        <w:spacing w:after="0pt"/>
        <w:ind w:start="0pt" w:end="0.65pt"/>
        <w:rPr>
          <w:noProof/>
          <w:lang w:val="ro-RO"/>
        </w:rPr>
      </w:pPr>
    </w:p>
    <w:p w:rsidR="00884F16" w:rsidRDefault="00884F16" w:rsidP="00F76920">
      <w:pPr>
        <w:tabs>
          <w:tab w:val="num" w:pos="35.45pt"/>
        </w:tabs>
        <w:spacing w:after="0pt"/>
        <w:ind w:start="0pt" w:end="0.65pt"/>
        <w:rPr>
          <w:noProof/>
          <w:lang w:val="ro-RO"/>
        </w:rPr>
      </w:pPr>
    </w:p>
    <w:p w:rsidR="00884F16" w:rsidRDefault="00884F16" w:rsidP="00F76920">
      <w:pPr>
        <w:tabs>
          <w:tab w:val="num" w:pos="35.45pt"/>
        </w:tabs>
        <w:spacing w:after="0pt"/>
        <w:ind w:start="0pt" w:end="0.65pt"/>
        <w:rPr>
          <w:noProof/>
          <w:lang w:val="ro-RO"/>
        </w:rPr>
      </w:pPr>
    </w:p>
    <w:p w:rsidR="00884F16" w:rsidRDefault="002A0A91" w:rsidP="00F76920">
      <w:pPr>
        <w:tabs>
          <w:tab w:val="num" w:pos="35.45pt"/>
        </w:tabs>
        <w:spacing w:after="0pt"/>
        <w:ind w:start="0pt" w:end="0.65pt"/>
        <w:rPr>
          <w:noProof/>
          <w:lang w:val="ro-RO"/>
        </w:rPr>
      </w:pPr>
      <w:r>
        <w:rPr>
          <w:noProof/>
          <w:lang w:val="ro-RO"/>
        </w:rPr>
        <w:tab/>
      </w:r>
      <w:r>
        <w:rPr>
          <w:noProof/>
          <w:lang w:val="ro-RO"/>
        </w:rPr>
        <w:tab/>
      </w:r>
      <w:r>
        <w:rPr>
          <w:noProof/>
          <w:lang w:val="ro-RO"/>
        </w:rPr>
        <w:tab/>
      </w:r>
      <w:r>
        <w:rPr>
          <w:noProof/>
          <w:lang w:val="ro-RO"/>
        </w:rPr>
        <w:tab/>
      </w:r>
      <w:r>
        <w:rPr>
          <w:noProof/>
          <w:lang w:val="ro-RO"/>
        </w:rPr>
        <w:tab/>
      </w:r>
      <w:r>
        <w:rPr>
          <w:noProof/>
          <w:lang w:val="ro-RO"/>
        </w:rPr>
        <w:tab/>
      </w:r>
    </w:p>
    <w:p w:rsidR="002A0A91" w:rsidRDefault="002A0A91" w:rsidP="00F76920">
      <w:pPr>
        <w:tabs>
          <w:tab w:val="num" w:pos="35.45pt"/>
        </w:tabs>
        <w:spacing w:after="0pt"/>
        <w:ind w:start="0pt" w:end="0.65pt"/>
        <w:rPr>
          <w:noProof/>
          <w:lang w:val="ro-RO"/>
        </w:rPr>
      </w:pPr>
    </w:p>
    <w:p w:rsidR="002A0A91" w:rsidRDefault="002A0A91" w:rsidP="00F76920">
      <w:pPr>
        <w:tabs>
          <w:tab w:val="num" w:pos="35.45pt"/>
        </w:tabs>
        <w:spacing w:after="0pt"/>
        <w:ind w:start="0pt" w:end="0.65pt"/>
        <w:rPr>
          <w:noProof/>
          <w:lang w:val="ro-RO"/>
        </w:rPr>
      </w:pPr>
    </w:p>
    <w:p w:rsidR="002A0A91" w:rsidRDefault="002A0A91" w:rsidP="00F76920">
      <w:pPr>
        <w:tabs>
          <w:tab w:val="num" w:pos="35.45pt"/>
        </w:tabs>
        <w:spacing w:after="0pt"/>
        <w:ind w:start="0pt" w:end="0.65pt"/>
        <w:rPr>
          <w:noProof/>
          <w:lang w:val="ro-RO"/>
        </w:rPr>
      </w:pPr>
      <w:r>
        <w:rPr>
          <w:noProof/>
          <w:lang w:val="ro-RO"/>
        </w:rPr>
        <w:t xml:space="preserve">                       DIRECȚIA DE COMUNICARE</w:t>
      </w:r>
    </w:p>
    <w:sectPr w:rsidR="002A0A91"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B621B5" w:rsidRDefault="00B621B5" w:rsidP="00CD5B3B">
      <w:r>
        <w:separator/>
      </w:r>
    </w:p>
  </w:endnote>
  <w:endnote w:type="continuationSeparator" w:id="0">
    <w:p w:rsidR="00B621B5" w:rsidRDefault="00B621B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B621B5" w:rsidRDefault="00B621B5" w:rsidP="00CD5B3B">
      <w:r>
        <w:separator/>
      </w:r>
    </w:p>
  </w:footnote>
  <w:footnote w:type="continuationSeparator" w:id="0">
    <w:p w:rsidR="00B621B5" w:rsidRDefault="00B621B5"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2A0A91">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1806"/>
    <w:rsid w:val="00042531"/>
    <w:rsid w:val="00042B1A"/>
    <w:rsid w:val="0004354C"/>
    <w:rsid w:val="00043EFD"/>
    <w:rsid w:val="00045048"/>
    <w:rsid w:val="00045049"/>
    <w:rsid w:val="000450AF"/>
    <w:rsid w:val="000462FD"/>
    <w:rsid w:val="0004657E"/>
    <w:rsid w:val="00050175"/>
    <w:rsid w:val="00052CFD"/>
    <w:rsid w:val="00053CAF"/>
    <w:rsid w:val="00053FF3"/>
    <w:rsid w:val="00055C23"/>
    <w:rsid w:val="0005601A"/>
    <w:rsid w:val="000562CD"/>
    <w:rsid w:val="00056D90"/>
    <w:rsid w:val="00057578"/>
    <w:rsid w:val="000613C3"/>
    <w:rsid w:val="000616CC"/>
    <w:rsid w:val="0006276A"/>
    <w:rsid w:val="00062DCC"/>
    <w:rsid w:val="0006331B"/>
    <w:rsid w:val="000634F8"/>
    <w:rsid w:val="00063526"/>
    <w:rsid w:val="000637E5"/>
    <w:rsid w:val="00063D2C"/>
    <w:rsid w:val="00064AF6"/>
    <w:rsid w:val="00065C72"/>
    <w:rsid w:val="000669A3"/>
    <w:rsid w:val="00070C9C"/>
    <w:rsid w:val="00070FFE"/>
    <w:rsid w:val="000712CD"/>
    <w:rsid w:val="0007135E"/>
    <w:rsid w:val="00071DFA"/>
    <w:rsid w:val="00074398"/>
    <w:rsid w:val="000752C9"/>
    <w:rsid w:val="00075FB7"/>
    <w:rsid w:val="00076257"/>
    <w:rsid w:val="0007636A"/>
    <w:rsid w:val="0007649F"/>
    <w:rsid w:val="00076B7C"/>
    <w:rsid w:val="0007764B"/>
    <w:rsid w:val="0007764C"/>
    <w:rsid w:val="000779E3"/>
    <w:rsid w:val="0008008E"/>
    <w:rsid w:val="000803D9"/>
    <w:rsid w:val="00080EF8"/>
    <w:rsid w:val="0008123A"/>
    <w:rsid w:val="00081294"/>
    <w:rsid w:val="00081A8F"/>
    <w:rsid w:val="00081AA3"/>
    <w:rsid w:val="00081FC3"/>
    <w:rsid w:val="0008232A"/>
    <w:rsid w:val="00082634"/>
    <w:rsid w:val="0008344E"/>
    <w:rsid w:val="00083616"/>
    <w:rsid w:val="00083DC8"/>
    <w:rsid w:val="00084182"/>
    <w:rsid w:val="00084454"/>
    <w:rsid w:val="0008481E"/>
    <w:rsid w:val="00084A16"/>
    <w:rsid w:val="000859E4"/>
    <w:rsid w:val="00086AC3"/>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626"/>
    <w:rsid w:val="000C3D22"/>
    <w:rsid w:val="000C3DF6"/>
    <w:rsid w:val="000C64BA"/>
    <w:rsid w:val="000C73ED"/>
    <w:rsid w:val="000C78D9"/>
    <w:rsid w:val="000C7D84"/>
    <w:rsid w:val="000C7DFA"/>
    <w:rsid w:val="000D0980"/>
    <w:rsid w:val="000D2722"/>
    <w:rsid w:val="000D2B8D"/>
    <w:rsid w:val="000D345B"/>
    <w:rsid w:val="000D35B0"/>
    <w:rsid w:val="000D468C"/>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A48"/>
    <w:rsid w:val="00107CF6"/>
    <w:rsid w:val="00107FBE"/>
    <w:rsid w:val="0011056B"/>
    <w:rsid w:val="00110ECB"/>
    <w:rsid w:val="001111D3"/>
    <w:rsid w:val="0011156F"/>
    <w:rsid w:val="0011171A"/>
    <w:rsid w:val="00111AC2"/>
    <w:rsid w:val="00111E55"/>
    <w:rsid w:val="001139D1"/>
    <w:rsid w:val="00113CD2"/>
    <w:rsid w:val="00114036"/>
    <w:rsid w:val="001142CE"/>
    <w:rsid w:val="00114537"/>
    <w:rsid w:val="00114934"/>
    <w:rsid w:val="001154C4"/>
    <w:rsid w:val="00116F2B"/>
    <w:rsid w:val="00117157"/>
    <w:rsid w:val="0011746A"/>
    <w:rsid w:val="00117BC7"/>
    <w:rsid w:val="00120357"/>
    <w:rsid w:val="00120632"/>
    <w:rsid w:val="00120646"/>
    <w:rsid w:val="00120787"/>
    <w:rsid w:val="00120D72"/>
    <w:rsid w:val="00120FD5"/>
    <w:rsid w:val="001217BC"/>
    <w:rsid w:val="00122283"/>
    <w:rsid w:val="0012275C"/>
    <w:rsid w:val="00123417"/>
    <w:rsid w:val="00123421"/>
    <w:rsid w:val="001239CA"/>
    <w:rsid w:val="00124148"/>
    <w:rsid w:val="00124661"/>
    <w:rsid w:val="00130FA1"/>
    <w:rsid w:val="00131172"/>
    <w:rsid w:val="001324D7"/>
    <w:rsid w:val="001327DC"/>
    <w:rsid w:val="0013358C"/>
    <w:rsid w:val="00134389"/>
    <w:rsid w:val="00134926"/>
    <w:rsid w:val="00135039"/>
    <w:rsid w:val="00135560"/>
    <w:rsid w:val="00135AFD"/>
    <w:rsid w:val="00136786"/>
    <w:rsid w:val="00136C95"/>
    <w:rsid w:val="00136E12"/>
    <w:rsid w:val="00137E9B"/>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0E04"/>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7096"/>
    <w:rsid w:val="001871CB"/>
    <w:rsid w:val="001876FD"/>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6244"/>
    <w:rsid w:val="001B679A"/>
    <w:rsid w:val="001B6F34"/>
    <w:rsid w:val="001B7A42"/>
    <w:rsid w:val="001B7BC4"/>
    <w:rsid w:val="001C01A6"/>
    <w:rsid w:val="001C065E"/>
    <w:rsid w:val="001C3150"/>
    <w:rsid w:val="001C328D"/>
    <w:rsid w:val="001C332B"/>
    <w:rsid w:val="001C3B93"/>
    <w:rsid w:val="001C43C0"/>
    <w:rsid w:val="001C44FB"/>
    <w:rsid w:val="001C4898"/>
    <w:rsid w:val="001C4D9D"/>
    <w:rsid w:val="001C5393"/>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926"/>
    <w:rsid w:val="002009C1"/>
    <w:rsid w:val="00201939"/>
    <w:rsid w:val="00201F9A"/>
    <w:rsid w:val="00202456"/>
    <w:rsid w:val="00203180"/>
    <w:rsid w:val="00203B5B"/>
    <w:rsid w:val="00203F52"/>
    <w:rsid w:val="00205BD9"/>
    <w:rsid w:val="002064D3"/>
    <w:rsid w:val="002077E7"/>
    <w:rsid w:val="00207B7A"/>
    <w:rsid w:val="0021029E"/>
    <w:rsid w:val="00210747"/>
    <w:rsid w:val="00213F45"/>
    <w:rsid w:val="00213FAE"/>
    <w:rsid w:val="002153CA"/>
    <w:rsid w:val="00215B96"/>
    <w:rsid w:val="00215F0E"/>
    <w:rsid w:val="0021643A"/>
    <w:rsid w:val="0021670C"/>
    <w:rsid w:val="0021732A"/>
    <w:rsid w:val="00217358"/>
    <w:rsid w:val="00217A49"/>
    <w:rsid w:val="00220117"/>
    <w:rsid w:val="002218C2"/>
    <w:rsid w:val="0022270C"/>
    <w:rsid w:val="00222A77"/>
    <w:rsid w:val="002233C7"/>
    <w:rsid w:val="00226AF9"/>
    <w:rsid w:val="00226CF6"/>
    <w:rsid w:val="00227837"/>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5F99"/>
    <w:rsid w:val="002362F4"/>
    <w:rsid w:val="0023668E"/>
    <w:rsid w:val="00237807"/>
    <w:rsid w:val="00237A61"/>
    <w:rsid w:val="00240DF6"/>
    <w:rsid w:val="002412C4"/>
    <w:rsid w:val="002412DB"/>
    <w:rsid w:val="0024264F"/>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A91"/>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12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D7B75"/>
    <w:rsid w:val="002E03D2"/>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47D"/>
    <w:rsid w:val="00320B16"/>
    <w:rsid w:val="00320B67"/>
    <w:rsid w:val="0032106F"/>
    <w:rsid w:val="003231BB"/>
    <w:rsid w:val="003237D5"/>
    <w:rsid w:val="003239F8"/>
    <w:rsid w:val="00323AE2"/>
    <w:rsid w:val="00324012"/>
    <w:rsid w:val="00324357"/>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2F87"/>
    <w:rsid w:val="00373042"/>
    <w:rsid w:val="00374083"/>
    <w:rsid w:val="003740E1"/>
    <w:rsid w:val="00374ADF"/>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4D58"/>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17EA"/>
    <w:rsid w:val="003A20C8"/>
    <w:rsid w:val="003A2ABF"/>
    <w:rsid w:val="003A40C2"/>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50A"/>
    <w:rsid w:val="003F7633"/>
    <w:rsid w:val="003F7F89"/>
    <w:rsid w:val="00400E94"/>
    <w:rsid w:val="00400EBC"/>
    <w:rsid w:val="00401D8A"/>
    <w:rsid w:val="00402774"/>
    <w:rsid w:val="00403938"/>
    <w:rsid w:val="004039E5"/>
    <w:rsid w:val="00404D14"/>
    <w:rsid w:val="00404D8E"/>
    <w:rsid w:val="00406B08"/>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792"/>
    <w:rsid w:val="004677B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471A"/>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51"/>
    <w:rsid w:val="004D709B"/>
    <w:rsid w:val="004D7824"/>
    <w:rsid w:val="004D7D0F"/>
    <w:rsid w:val="004E036C"/>
    <w:rsid w:val="004E08B6"/>
    <w:rsid w:val="004E0B1C"/>
    <w:rsid w:val="004E0BBA"/>
    <w:rsid w:val="004E21B4"/>
    <w:rsid w:val="004E2AEC"/>
    <w:rsid w:val="004E2C93"/>
    <w:rsid w:val="004E31EB"/>
    <w:rsid w:val="004E37A3"/>
    <w:rsid w:val="004E38F5"/>
    <w:rsid w:val="004E47E5"/>
    <w:rsid w:val="004E48B4"/>
    <w:rsid w:val="004E4F8D"/>
    <w:rsid w:val="004E5709"/>
    <w:rsid w:val="004E75F9"/>
    <w:rsid w:val="004E7C58"/>
    <w:rsid w:val="004E7D7C"/>
    <w:rsid w:val="004F0D45"/>
    <w:rsid w:val="004F1184"/>
    <w:rsid w:val="004F2457"/>
    <w:rsid w:val="004F2E18"/>
    <w:rsid w:val="004F3D9D"/>
    <w:rsid w:val="004F3E51"/>
    <w:rsid w:val="004F406E"/>
    <w:rsid w:val="004F4297"/>
    <w:rsid w:val="004F4D50"/>
    <w:rsid w:val="004F5D21"/>
    <w:rsid w:val="004F6301"/>
    <w:rsid w:val="004F6DCE"/>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28E"/>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87E"/>
    <w:rsid w:val="00557B49"/>
    <w:rsid w:val="0056069D"/>
    <w:rsid w:val="00562F64"/>
    <w:rsid w:val="005632F6"/>
    <w:rsid w:val="0056423D"/>
    <w:rsid w:val="00564DB8"/>
    <w:rsid w:val="0056557A"/>
    <w:rsid w:val="00566AB1"/>
    <w:rsid w:val="005671BB"/>
    <w:rsid w:val="0056744B"/>
    <w:rsid w:val="0056754A"/>
    <w:rsid w:val="005679FD"/>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6F27"/>
    <w:rsid w:val="005976CC"/>
    <w:rsid w:val="005979A7"/>
    <w:rsid w:val="00597EED"/>
    <w:rsid w:val="00597F7F"/>
    <w:rsid w:val="005A056B"/>
    <w:rsid w:val="005A1480"/>
    <w:rsid w:val="005A1F2C"/>
    <w:rsid w:val="005A2CDD"/>
    <w:rsid w:val="005A31FE"/>
    <w:rsid w:val="005A3BB5"/>
    <w:rsid w:val="005A4DBD"/>
    <w:rsid w:val="005A4FA7"/>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D7A91"/>
    <w:rsid w:val="005E0706"/>
    <w:rsid w:val="005E073C"/>
    <w:rsid w:val="005E0935"/>
    <w:rsid w:val="005E1557"/>
    <w:rsid w:val="005E2373"/>
    <w:rsid w:val="005E2831"/>
    <w:rsid w:val="005E2F89"/>
    <w:rsid w:val="005E3540"/>
    <w:rsid w:val="005E35C7"/>
    <w:rsid w:val="005E38B4"/>
    <w:rsid w:val="005E3E74"/>
    <w:rsid w:val="005E4040"/>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2D6"/>
    <w:rsid w:val="006371F6"/>
    <w:rsid w:val="0063731B"/>
    <w:rsid w:val="00637732"/>
    <w:rsid w:val="00637DE1"/>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58E9"/>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9A4"/>
    <w:rsid w:val="00677F4F"/>
    <w:rsid w:val="006800FF"/>
    <w:rsid w:val="00681924"/>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1E4"/>
    <w:rsid w:val="006B2F6E"/>
    <w:rsid w:val="006B3820"/>
    <w:rsid w:val="006B3CBE"/>
    <w:rsid w:val="006B3EF4"/>
    <w:rsid w:val="006B41CF"/>
    <w:rsid w:val="006B450D"/>
    <w:rsid w:val="006B4D90"/>
    <w:rsid w:val="006B5596"/>
    <w:rsid w:val="006B71C3"/>
    <w:rsid w:val="006B76B3"/>
    <w:rsid w:val="006B7D72"/>
    <w:rsid w:val="006C0326"/>
    <w:rsid w:val="006C033B"/>
    <w:rsid w:val="006C0630"/>
    <w:rsid w:val="006C1FB7"/>
    <w:rsid w:val="006C2156"/>
    <w:rsid w:val="006C2E95"/>
    <w:rsid w:val="006C31D4"/>
    <w:rsid w:val="006C32FB"/>
    <w:rsid w:val="006C398E"/>
    <w:rsid w:val="006C4151"/>
    <w:rsid w:val="006C4A60"/>
    <w:rsid w:val="006C50EE"/>
    <w:rsid w:val="006C54AF"/>
    <w:rsid w:val="006C5F26"/>
    <w:rsid w:val="006C6E6D"/>
    <w:rsid w:val="006C76DC"/>
    <w:rsid w:val="006C77C3"/>
    <w:rsid w:val="006C7BD6"/>
    <w:rsid w:val="006C7C43"/>
    <w:rsid w:val="006D15CF"/>
    <w:rsid w:val="006D1685"/>
    <w:rsid w:val="006D1C5C"/>
    <w:rsid w:val="006D1CE8"/>
    <w:rsid w:val="006D21CE"/>
    <w:rsid w:val="006D46AE"/>
    <w:rsid w:val="006D46FE"/>
    <w:rsid w:val="006D48CC"/>
    <w:rsid w:val="006D4E50"/>
    <w:rsid w:val="006D530B"/>
    <w:rsid w:val="006D5666"/>
    <w:rsid w:val="006D605F"/>
    <w:rsid w:val="006D6470"/>
    <w:rsid w:val="006D6AC7"/>
    <w:rsid w:val="006D7924"/>
    <w:rsid w:val="006D7F18"/>
    <w:rsid w:val="006E001F"/>
    <w:rsid w:val="006E159F"/>
    <w:rsid w:val="006E187D"/>
    <w:rsid w:val="006E2EF1"/>
    <w:rsid w:val="006E4875"/>
    <w:rsid w:val="006E4E82"/>
    <w:rsid w:val="006E5150"/>
    <w:rsid w:val="006E659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6FB2"/>
    <w:rsid w:val="00797C5E"/>
    <w:rsid w:val="00797CA0"/>
    <w:rsid w:val="007A0063"/>
    <w:rsid w:val="007A0074"/>
    <w:rsid w:val="007A093A"/>
    <w:rsid w:val="007A39A4"/>
    <w:rsid w:val="007A3CA1"/>
    <w:rsid w:val="007A4A71"/>
    <w:rsid w:val="007A59A8"/>
    <w:rsid w:val="007A5A58"/>
    <w:rsid w:val="007A6E0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F2E"/>
    <w:rsid w:val="007C2991"/>
    <w:rsid w:val="007C34EF"/>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5632"/>
    <w:rsid w:val="007D6792"/>
    <w:rsid w:val="007D6DB0"/>
    <w:rsid w:val="007D6DE8"/>
    <w:rsid w:val="007D713F"/>
    <w:rsid w:val="007D7D9F"/>
    <w:rsid w:val="007D7EDC"/>
    <w:rsid w:val="007D7F75"/>
    <w:rsid w:val="007E03B8"/>
    <w:rsid w:val="007E0B63"/>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6514"/>
    <w:rsid w:val="00807165"/>
    <w:rsid w:val="0080779A"/>
    <w:rsid w:val="008079FF"/>
    <w:rsid w:val="00807B76"/>
    <w:rsid w:val="00807CF5"/>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0D9"/>
    <w:rsid w:val="00851789"/>
    <w:rsid w:val="00851F61"/>
    <w:rsid w:val="00852933"/>
    <w:rsid w:val="008532E7"/>
    <w:rsid w:val="00853EF4"/>
    <w:rsid w:val="0085419F"/>
    <w:rsid w:val="00854EAB"/>
    <w:rsid w:val="008555FF"/>
    <w:rsid w:val="00855C58"/>
    <w:rsid w:val="0085626D"/>
    <w:rsid w:val="00856860"/>
    <w:rsid w:val="00856F62"/>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19C6"/>
    <w:rsid w:val="00883431"/>
    <w:rsid w:val="008842F1"/>
    <w:rsid w:val="008847F4"/>
    <w:rsid w:val="00884F16"/>
    <w:rsid w:val="008852D2"/>
    <w:rsid w:val="0088541C"/>
    <w:rsid w:val="008855FF"/>
    <w:rsid w:val="00887B2B"/>
    <w:rsid w:val="00887B77"/>
    <w:rsid w:val="00890F1F"/>
    <w:rsid w:val="00891B3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2E86"/>
    <w:rsid w:val="008D32B7"/>
    <w:rsid w:val="008D3436"/>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42A"/>
    <w:rsid w:val="008F0524"/>
    <w:rsid w:val="008F0634"/>
    <w:rsid w:val="008F16CC"/>
    <w:rsid w:val="008F24B2"/>
    <w:rsid w:val="008F2B84"/>
    <w:rsid w:val="008F4E7E"/>
    <w:rsid w:val="008F5150"/>
    <w:rsid w:val="008F53ED"/>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0EA"/>
    <w:rsid w:val="00921175"/>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3138"/>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4CAC"/>
    <w:rsid w:val="0099542B"/>
    <w:rsid w:val="00996AB9"/>
    <w:rsid w:val="00996CF6"/>
    <w:rsid w:val="00996E58"/>
    <w:rsid w:val="009974C9"/>
    <w:rsid w:val="00997C6B"/>
    <w:rsid w:val="009A04F4"/>
    <w:rsid w:val="009A16DF"/>
    <w:rsid w:val="009A19BA"/>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6131"/>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AE0"/>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0DD"/>
    <w:rsid w:val="00A43909"/>
    <w:rsid w:val="00A446DE"/>
    <w:rsid w:val="00A45125"/>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9AE"/>
    <w:rsid w:val="00A54D5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6B3"/>
    <w:rsid w:val="00A62800"/>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5EB3"/>
    <w:rsid w:val="00A77293"/>
    <w:rsid w:val="00A774B5"/>
    <w:rsid w:val="00A802CD"/>
    <w:rsid w:val="00A81368"/>
    <w:rsid w:val="00A8198D"/>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912"/>
    <w:rsid w:val="00A93A20"/>
    <w:rsid w:val="00A94553"/>
    <w:rsid w:val="00A95332"/>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2EB6"/>
    <w:rsid w:val="00AA3099"/>
    <w:rsid w:val="00AA30C1"/>
    <w:rsid w:val="00AA4CC4"/>
    <w:rsid w:val="00AA5207"/>
    <w:rsid w:val="00AA55DC"/>
    <w:rsid w:val="00AA6106"/>
    <w:rsid w:val="00AA63F6"/>
    <w:rsid w:val="00AA6EED"/>
    <w:rsid w:val="00AA7571"/>
    <w:rsid w:val="00AB0D20"/>
    <w:rsid w:val="00AB134A"/>
    <w:rsid w:val="00AB1E1A"/>
    <w:rsid w:val="00AB2757"/>
    <w:rsid w:val="00AB4644"/>
    <w:rsid w:val="00AB5283"/>
    <w:rsid w:val="00AB7270"/>
    <w:rsid w:val="00AB7D7D"/>
    <w:rsid w:val="00AB7FAB"/>
    <w:rsid w:val="00AC081E"/>
    <w:rsid w:val="00AC0BEF"/>
    <w:rsid w:val="00AC178D"/>
    <w:rsid w:val="00AC2891"/>
    <w:rsid w:val="00AC2CC8"/>
    <w:rsid w:val="00AC412D"/>
    <w:rsid w:val="00AC4564"/>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2C8"/>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697"/>
    <w:rsid w:val="00B2795C"/>
    <w:rsid w:val="00B305E1"/>
    <w:rsid w:val="00B30EF3"/>
    <w:rsid w:val="00B31137"/>
    <w:rsid w:val="00B31453"/>
    <w:rsid w:val="00B315DB"/>
    <w:rsid w:val="00B31968"/>
    <w:rsid w:val="00B31B59"/>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CFA"/>
    <w:rsid w:val="00B508D5"/>
    <w:rsid w:val="00B52044"/>
    <w:rsid w:val="00B52567"/>
    <w:rsid w:val="00B528AF"/>
    <w:rsid w:val="00B54D74"/>
    <w:rsid w:val="00B551D9"/>
    <w:rsid w:val="00B55862"/>
    <w:rsid w:val="00B5590E"/>
    <w:rsid w:val="00B60948"/>
    <w:rsid w:val="00B61474"/>
    <w:rsid w:val="00B621B5"/>
    <w:rsid w:val="00B625FF"/>
    <w:rsid w:val="00B628C7"/>
    <w:rsid w:val="00B62BB5"/>
    <w:rsid w:val="00B62E0D"/>
    <w:rsid w:val="00B631F3"/>
    <w:rsid w:val="00B63C7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168"/>
    <w:rsid w:val="00B903FF"/>
    <w:rsid w:val="00B907AE"/>
    <w:rsid w:val="00B90A45"/>
    <w:rsid w:val="00B910CD"/>
    <w:rsid w:val="00B921FF"/>
    <w:rsid w:val="00B93F28"/>
    <w:rsid w:val="00B94603"/>
    <w:rsid w:val="00B959C2"/>
    <w:rsid w:val="00B95A3C"/>
    <w:rsid w:val="00B95F70"/>
    <w:rsid w:val="00BA0725"/>
    <w:rsid w:val="00BA1E43"/>
    <w:rsid w:val="00BA1EEA"/>
    <w:rsid w:val="00BA20C1"/>
    <w:rsid w:val="00BA31AB"/>
    <w:rsid w:val="00BA3788"/>
    <w:rsid w:val="00BA4995"/>
    <w:rsid w:val="00BA4BAD"/>
    <w:rsid w:val="00BA59D6"/>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9DC"/>
    <w:rsid w:val="00C01A92"/>
    <w:rsid w:val="00C026D8"/>
    <w:rsid w:val="00C028B7"/>
    <w:rsid w:val="00C037F1"/>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5A"/>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52C"/>
    <w:rsid w:val="00C91E7B"/>
    <w:rsid w:val="00C91EDB"/>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7F7"/>
    <w:rsid w:val="00CA3E51"/>
    <w:rsid w:val="00CA3FD6"/>
    <w:rsid w:val="00CA43CC"/>
    <w:rsid w:val="00CA4FFD"/>
    <w:rsid w:val="00CA6519"/>
    <w:rsid w:val="00CA6BDD"/>
    <w:rsid w:val="00CA7F51"/>
    <w:rsid w:val="00CB1C5E"/>
    <w:rsid w:val="00CB1E38"/>
    <w:rsid w:val="00CB358F"/>
    <w:rsid w:val="00CB35AD"/>
    <w:rsid w:val="00CB3A96"/>
    <w:rsid w:val="00CB3D73"/>
    <w:rsid w:val="00CB56A7"/>
    <w:rsid w:val="00CB5EE3"/>
    <w:rsid w:val="00CB6071"/>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951"/>
    <w:rsid w:val="00CD0BF9"/>
    <w:rsid w:val="00CD0F06"/>
    <w:rsid w:val="00CD1025"/>
    <w:rsid w:val="00CD1170"/>
    <w:rsid w:val="00CD1261"/>
    <w:rsid w:val="00CD175D"/>
    <w:rsid w:val="00CD213F"/>
    <w:rsid w:val="00CD236A"/>
    <w:rsid w:val="00CD2763"/>
    <w:rsid w:val="00CD339A"/>
    <w:rsid w:val="00CD36C0"/>
    <w:rsid w:val="00CD5715"/>
    <w:rsid w:val="00CD5B3B"/>
    <w:rsid w:val="00CD6042"/>
    <w:rsid w:val="00CD63FE"/>
    <w:rsid w:val="00CD64CA"/>
    <w:rsid w:val="00CD68CB"/>
    <w:rsid w:val="00CE0867"/>
    <w:rsid w:val="00CE13C5"/>
    <w:rsid w:val="00CE1459"/>
    <w:rsid w:val="00CE1AB9"/>
    <w:rsid w:val="00CE1F7F"/>
    <w:rsid w:val="00CE245D"/>
    <w:rsid w:val="00CE2DD0"/>
    <w:rsid w:val="00CE750A"/>
    <w:rsid w:val="00CE79A0"/>
    <w:rsid w:val="00CE7AA7"/>
    <w:rsid w:val="00CE7CBA"/>
    <w:rsid w:val="00CF1146"/>
    <w:rsid w:val="00CF128B"/>
    <w:rsid w:val="00CF1D6A"/>
    <w:rsid w:val="00CF2DC4"/>
    <w:rsid w:val="00CF3197"/>
    <w:rsid w:val="00CF3AAF"/>
    <w:rsid w:val="00CF3C31"/>
    <w:rsid w:val="00CF42DB"/>
    <w:rsid w:val="00CF4F3F"/>
    <w:rsid w:val="00CF5AD3"/>
    <w:rsid w:val="00CF729F"/>
    <w:rsid w:val="00CF76F9"/>
    <w:rsid w:val="00D01DAF"/>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780"/>
    <w:rsid w:val="00D33BB4"/>
    <w:rsid w:val="00D33E1C"/>
    <w:rsid w:val="00D34AED"/>
    <w:rsid w:val="00D34C5D"/>
    <w:rsid w:val="00D354CD"/>
    <w:rsid w:val="00D35A5E"/>
    <w:rsid w:val="00D35AED"/>
    <w:rsid w:val="00D35FFE"/>
    <w:rsid w:val="00D36601"/>
    <w:rsid w:val="00D36AD6"/>
    <w:rsid w:val="00D41B92"/>
    <w:rsid w:val="00D4293C"/>
    <w:rsid w:val="00D43799"/>
    <w:rsid w:val="00D43A8A"/>
    <w:rsid w:val="00D43D32"/>
    <w:rsid w:val="00D44BB6"/>
    <w:rsid w:val="00D456ED"/>
    <w:rsid w:val="00D457C3"/>
    <w:rsid w:val="00D45C58"/>
    <w:rsid w:val="00D46945"/>
    <w:rsid w:val="00D47013"/>
    <w:rsid w:val="00D4737E"/>
    <w:rsid w:val="00D516EA"/>
    <w:rsid w:val="00D52EEA"/>
    <w:rsid w:val="00D551FA"/>
    <w:rsid w:val="00D57559"/>
    <w:rsid w:val="00D5797E"/>
    <w:rsid w:val="00D57FAB"/>
    <w:rsid w:val="00D6012E"/>
    <w:rsid w:val="00D6066F"/>
    <w:rsid w:val="00D611B5"/>
    <w:rsid w:val="00D6177C"/>
    <w:rsid w:val="00D61BE2"/>
    <w:rsid w:val="00D622DA"/>
    <w:rsid w:val="00D62535"/>
    <w:rsid w:val="00D62B2C"/>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555"/>
    <w:rsid w:val="00D80642"/>
    <w:rsid w:val="00D811FD"/>
    <w:rsid w:val="00D81B1D"/>
    <w:rsid w:val="00D82A44"/>
    <w:rsid w:val="00D82E1E"/>
    <w:rsid w:val="00D830C7"/>
    <w:rsid w:val="00D83CDB"/>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C35"/>
    <w:rsid w:val="00DC0B1F"/>
    <w:rsid w:val="00DC2AE7"/>
    <w:rsid w:val="00DC2FA2"/>
    <w:rsid w:val="00DC49DE"/>
    <w:rsid w:val="00DC4F17"/>
    <w:rsid w:val="00DC6102"/>
    <w:rsid w:val="00DC67C0"/>
    <w:rsid w:val="00DC6EA6"/>
    <w:rsid w:val="00DC6EAB"/>
    <w:rsid w:val="00DC7337"/>
    <w:rsid w:val="00DC7DD1"/>
    <w:rsid w:val="00DD0738"/>
    <w:rsid w:val="00DD0C22"/>
    <w:rsid w:val="00DD1835"/>
    <w:rsid w:val="00DD1F6B"/>
    <w:rsid w:val="00DD3305"/>
    <w:rsid w:val="00DD351B"/>
    <w:rsid w:val="00DD3F4B"/>
    <w:rsid w:val="00DD43F9"/>
    <w:rsid w:val="00DD57CC"/>
    <w:rsid w:val="00DD6062"/>
    <w:rsid w:val="00DD6D18"/>
    <w:rsid w:val="00DD70B3"/>
    <w:rsid w:val="00DD74CF"/>
    <w:rsid w:val="00DD760D"/>
    <w:rsid w:val="00DD7713"/>
    <w:rsid w:val="00DD78FC"/>
    <w:rsid w:val="00DE1174"/>
    <w:rsid w:val="00DE1AE4"/>
    <w:rsid w:val="00DE2990"/>
    <w:rsid w:val="00DE364E"/>
    <w:rsid w:val="00DE39E2"/>
    <w:rsid w:val="00DE3EDA"/>
    <w:rsid w:val="00DE4ED8"/>
    <w:rsid w:val="00DE6E60"/>
    <w:rsid w:val="00DF07D7"/>
    <w:rsid w:val="00DF1163"/>
    <w:rsid w:val="00DF298E"/>
    <w:rsid w:val="00DF2B4C"/>
    <w:rsid w:val="00DF2BFF"/>
    <w:rsid w:val="00DF3705"/>
    <w:rsid w:val="00DF3A77"/>
    <w:rsid w:val="00DF3F4E"/>
    <w:rsid w:val="00DF4B85"/>
    <w:rsid w:val="00DF5484"/>
    <w:rsid w:val="00DF5D39"/>
    <w:rsid w:val="00DF5DDE"/>
    <w:rsid w:val="00DF688C"/>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326"/>
    <w:rsid w:val="00E27739"/>
    <w:rsid w:val="00E3039E"/>
    <w:rsid w:val="00E30445"/>
    <w:rsid w:val="00E30B4D"/>
    <w:rsid w:val="00E30CF1"/>
    <w:rsid w:val="00E3116B"/>
    <w:rsid w:val="00E3229C"/>
    <w:rsid w:val="00E32A26"/>
    <w:rsid w:val="00E33CBF"/>
    <w:rsid w:val="00E346A7"/>
    <w:rsid w:val="00E34B82"/>
    <w:rsid w:val="00E34E0C"/>
    <w:rsid w:val="00E3528B"/>
    <w:rsid w:val="00E3595C"/>
    <w:rsid w:val="00E36630"/>
    <w:rsid w:val="00E36CE9"/>
    <w:rsid w:val="00E4245D"/>
    <w:rsid w:val="00E42C0B"/>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442"/>
    <w:rsid w:val="00E76B7B"/>
    <w:rsid w:val="00E80474"/>
    <w:rsid w:val="00E81010"/>
    <w:rsid w:val="00E81383"/>
    <w:rsid w:val="00E819FC"/>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0E48"/>
    <w:rsid w:val="00EA1287"/>
    <w:rsid w:val="00EA2ADE"/>
    <w:rsid w:val="00EA2F11"/>
    <w:rsid w:val="00EA3AF1"/>
    <w:rsid w:val="00EA43EE"/>
    <w:rsid w:val="00EA663B"/>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2484"/>
    <w:rsid w:val="00EF2CC8"/>
    <w:rsid w:val="00EF4299"/>
    <w:rsid w:val="00EF4A67"/>
    <w:rsid w:val="00EF4B68"/>
    <w:rsid w:val="00EF4DEC"/>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2A4"/>
    <w:rsid w:val="00F33372"/>
    <w:rsid w:val="00F33439"/>
    <w:rsid w:val="00F338E4"/>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7FF"/>
    <w:rsid w:val="00F96FB3"/>
    <w:rsid w:val="00F96FDC"/>
    <w:rsid w:val="00F97711"/>
    <w:rsid w:val="00F97789"/>
    <w:rsid w:val="00FA0A4A"/>
    <w:rsid w:val="00FA0E73"/>
    <w:rsid w:val="00FA2030"/>
    <w:rsid w:val="00FA22D7"/>
    <w:rsid w:val="00FA2600"/>
    <w:rsid w:val="00FA27CE"/>
    <w:rsid w:val="00FA2880"/>
    <w:rsid w:val="00FA2D55"/>
    <w:rsid w:val="00FA3F66"/>
    <w:rsid w:val="00FA4F7A"/>
    <w:rsid w:val="00FA4FE2"/>
    <w:rsid w:val="00FA518D"/>
    <w:rsid w:val="00FA5607"/>
    <w:rsid w:val="00FA62CE"/>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9E2"/>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E2F"/>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8C22E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E1"/>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359551C-530E-4549-8F6C-9DB34409F21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2904</TotalTime>
  <Pages>6</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522</cp:revision>
  <cp:lastPrinted>2018-03-06T06:19:00Z</cp:lastPrinted>
  <dcterms:created xsi:type="dcterms:W3CDTF">2017-07-18T07:50:00Z</dcterms:created>
  <dcterms:modified xsi:type="dcterms:W3CDTF">2018-03-08T06:21:00Z</dcterms:modified>
</cp:coreProperties>
</file>