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670C" w:rsidRDefault="0021670C" w:rsidP="007D5632">
      <w:pPr>
        <w:spacing w:after="0pt" w:line="12pt" w:lineRule="auto"/>
        <w:ind w:start="0pt"/>
        <w:rPr>
          <w:b/>
          <w:lang w:val="ro-RO"/>
        </w:rPr>
      </w:pPr>
    </w:p>
    <w:p w:rsidR="00510E4E" w:rsidRDefault="00510E4E"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993110">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4948E9">
        <w:rPr>
          <w:b/>
          <w:noProof/>
          <w:sz w:val="24"/>
          <w:szCs w:val="24"/>
          <w:lang w:val="ro-RO"/>
        </w:rPr>
        <w:t>10</w:t>
      </w:r>
      <w:r w:rsidR="00653C98" w:rsidRPr="00C44332">
        <w:rPr>
          <w:b/>
          <w:noProof/>
          <w:sz w:val="24"/>
          <w:szCs w:val="24"/>
          <w:lang w:val="ro-RO"/>
        </w:rPr>
        <w:t>.</w:t>
      </w:r>
      <w:r w:rsidR="004F6DCE">
        <w:rPr>
          <w:b/>
          <w:noProof/>
          <w:sz w:val="24"/>
          <w:szCs w:val="24"/>
          <w:lang w:val="ro-RO"/>
        </w:rPr>
        <w:t>02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4948E9">
        <w:rPr>
          <w:b/>
          <w:noProof/>
          <w:sz w:val="24"/>
          <w:szCs w:val="24"/>
          <w:lang w:val="ro-RO"/>
        </w:rPr>
        <w:t>11</w:t>
      </w:r>
      <w:r w:rsidR="00146753" w:rsidRPr="00C44332">
        <w:rPr>
          <w:b/>
          <w:noProof/>
          <w:sz w:val="24"/>
          <w:szCs w:val="24"/>
          <w:lang w:val="ro-RO"/>
        </w:rPr>
        <w:t>.</w:t>
      </w:r>
      <w:r w:rsidR="00C70848">
        <w:rPr>
          <w:b/>
          <w:noProof/>
          <w:sz w:val="24"/>
          <w:szCs w:val="24"/>
          <w:lang w:val="ro-RO"/>
        </w:rPr>
        <w:t>02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21670C" w:rsidRDefault="0021670C" w:rsidP="007D5632">
      <w:pPr>
        <w:spacing w:after="0pt" w:line="12pt" w:lineRule="auto"/>
        <w:ind w:start="0pt"/>
        <w:rPr>
          <w:b/>
          <w:noProof/>
          <w:lang w:val="ro-RO"/>
        </w:rPr>
      </w:pPr>
    </w:p>
    <w:p w:rsidR="00510E4E" w:rsidRPr="001028E2" w:rsidRDefault="00510E4E"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948E9">
        <w:rPr>
          <w:b/>
          <w:u w:val="single"/>
          <w:lang w:val="ro-RO"/>
        </w:rPr>
        <w:t>11</w:t>
      </w:r>
      <w:r w:rsidR="00653C98" w:rsidRPr="001028E2">
        <w:rPr>
          <w:b/>
          <w:u w:val="single"/>
          <w:lang w:val="ro-RO"/>
        </w:rPr>
        <w:t>.</w:t>
      </w:r>
      <w:r w:rsidR="00C70848">
        <w:rPr>
          <w:b/>
          <w:u w:val="single"/>
          <w:lang w:val="ro-RO"/>
        </w:rPr>
        <w:t>02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E2739B" w:rsidRPr="00E2739B" w:rsidRDefault="00E2739B" w:rsidP="00E2739B">
      <w:pPr>
        <w:spacing w:after="0pt"/>
        <w:ind w:end="0.65pt"/>
        <w:rPr>
          <w:lang w:val="ro-RO"/>
        </w:rPr>
      </w:pPr>
      <w:r w:rsidRPr="00E2739B">
        <w:rPr>
          <w:b/>
          <w:lang w:val="ro-RO"/>
        </w:rPr>
        <w:t>Debitele au fost</w:t>
      </w:r>
      <w:r w:rsidR="00993110">
        <w:rPr>
          <w:b/>
          <w:lang w:val="ro-RO"/>
        </w:rPr>
        <w:t>,</w:t>
      </w:r>
      <w:r w:rsidRPr="00E2739B">
        <w:rPr>
          <w:b/>
          <w:lang w:val="ro-RO"/>
        </w:rPr>
        <w:t xml:space="preserve"> în general</w:t>
      </w:r>
      <w:r w:rsidR="00993110">
        <w:rPr>
          <w:b/>
          <w:lang w:val="ro-RO"/>
        </w:rPr>
        <w:t>,</w:t>
      </w:r>
      <w:r w:rsidRPr="00E2739B">
        <w:rPr>
          <w:b/>
          <w:lang w:val="ro-RO"/>
        </w:rPr>
        <w:t xml:space="preserve"> în sc</w:t>
      </w:r>
      <w:r w:rsidRPr="00E2739B">
        <w:rPr>
          <w:rFonts w:ascii="Calibri" w:hAnsi="Calibri" w:cs="Calibri"/>
          <w:b/>
          <w:lang w:val="ro-RO"/>
        </w:rPr>
        <w:t>ǎ</w:t>
      </w:r>
      <w:r w:rsidRPr="00E2739B">
        <w:rPr>
          <w:b/>
          <w:lang w:val="ro-RO"/>
        </w:rPr>
        <w:t>dere</w:t>
      </w:r>
      <w:r w:rsidRPr="00E2739B">
        <w:rPr>
          <w:lang w:val="ro-RO"/>
        </w:rPr>
        <w:t>, except</w:t>
      </w:r>
      <w:r w:rsidRPr="00E2739B">
        <w:rPr>
          <w:rFonts w:cs="Trebuchet MS"/>
          <w:lang w:val="ro-RO"/>
        </w:rPr>
        <w:t>â</w:t>
      </w:r>
      <w:r w:rsidRPr="00E2739B">
        <w:rPr>
          <w:lang w:val="ro-RO"/>
        </w:rPr>
        <w:t>nd cursurile inferioare ale: Some</w:t>
      </w:r>
      <w:r w:rsidRPr="00E2739B">
        <w:rPr>
          <w:rFonts w:cs="Trebuchet MS"/>
          <w:lang w:val="ro-RO"/>
        </w:rPr>
        <w:t>ş</w:t>
      </w:r>
      <w:r w:rsidRPr="00E2739B">
        <w:rPr>
          <w:lang w:val="ro-RO"/>
        </w:rPr>
        <w:t>ului, Crasnei, Barc</w:t>
      </w:r>
      <w:r w:rsidRPr="00E2739B">
        <w:rPr>
          <w:rFonts w:ascii="Calibri" w:hAnsi="Calibri" w:cs="Calibri"/>
          <w:lang w:val="ro-RO"/>
        </w:rPr>
        <w:t>ǎ</w:t>
      </w:r>
      <w:r w:rsidRPr="00E2739B">
        <w:rPr>
          <w:lang w:val="ro-RO"/>
        </w:rPr>
        <w:t>ului, Cri</w:t>
      </w:r>
      <w:r w:rsidRPr="00E2739B">
        <w:rPr>
          <w:rFonts w:cs="Trebuchet MS"/>
          <w:lang w:val="ro-RO"/>
        </w:rPr>
        <w:t>ş</w:t>
      </w:r>
      <w:r w:rsidRPr="00E2739B">
        <w:rPr>
          <w:lang w:val="ro-RO"/>
        </w:rPr>
        <w:t>ului Repede, Cri</w:t>
      </w:r>
      <w:r w:rsidRPr="00E2739B">
        <w:rPr>
          <w:rFonts w:cs="Trebuchet MS"/>
          <w:lang w:val="ro-RO"/>
        </w:rPr>
        <w:t>ş</w:t>
      </w:r>
      <w:r w:rsidRPr="00E2739B">
        <w:rPr>
          <w:lang w:val="ro-RO"/>
        </w:rPr>
        <w:t>ului Alb, B</w:t>
      </w:r>
      <w:r w:rsidRPr="00E2739B">
        <w:rPr>
          <w:rFonts w:ascii="Calibri" w:hAnsi="Calibri" w:cs="Calibri"/>
          <w:lang w:val="ro-RO"/>
        </w:rPr>
        <w:t>ǎ</w:t>
      </w:r>
      <w:r w:rsidRPr="00E2739B">
        <w:rPr>
          <w:lang w:val="ro-RO"/>
        </w:rPr>
        <w:t xml:space="preserve">rladului </w:t>
      </w:r>
      <w:r w:rsidRPr="00E2739B">
        <w:rPr>
          <w:rFonts w:cs="Trebuchet MS"/>
          <w:lang w:val="ro-RO"/>
        </w:rPr>
        <w:t>ş</w:t>
      </w:r>
      <w:r w:rsidRPr="00E2739B">
        <w:rPr>
          <w:lang w:val="ro-RO"/>
        </w:rPr>
        <w:t xml:space="preserve">i Prutului, unde au fost </w:t>
      </w:r>
      <w:r w:rsidRPr="00E2739B">
        <w:rPr>
          <w:rFonts w:cs="Trebuchet MS"/>
          <w:lang w:val="ro-RO"/>
        </w:rPr>
        <w:t>î</w:t>
      </w:r>
      <w:r w:rsidRPr="00E2739B">
        <w:rPr>
          <w:lang w:val="ro-RO"/>
        </w:rPr>
        <w:t>n cre</w:t>
      </w:r>
      <w:r w:rsidRPr="00E2739B">
        <w:rPr>
          <w:rFonts w:cs="Trebuchet MS"/>
          <w:lang w:val="ro-RO"/>
        </w:rPr>
        <w:t>ş</w:t>
      </w:r>
      <w:r w:rsidRPr="00E2739B">
        <w:rPr>
          <w:lang w:val="ro-RO"/>
        </w:rPr>
        <w:t xml:space="preserve">tere prin propagare. </w:t>
      </w:r>
    </w:p>
    <w:p w:rsidR="00E2739B" w:rsidRPr="00E2739B" w:rsidRDefault="00E2739B" w:rsidP="00E2739B">
      <w:pPr>
        <w:spacing w:after="0pt"/>
        <w:ind w:end="0.65pt"/>
        <w:rPr>
          <w:lang w:val="ro-RO"/>
        </w:rPr>
      </w:pPr>
      <w:r w:rsidRPr="00E2739B">
        <w:rPr>
          <w:lang w:val="ro-RO"/>
        </w:rPr>
        <w:t>Pe râurile din bazinele hidrografice: Bega, Timiş, Bârzava, Moraviţa, Caraş, Nera, Cerna, Siret, cursul mijlociu al Prutului şi pe râurile din Dobrogea, debitele au fost relativ staţionare.</w:t>
      </w:r>
    </w:p>
    <w:p w:rsidR="00E2739B" w:rsidRPr="00E2739B" w:rsidRDefault="00E2739B" w:rsidP="00E2739B">
      <w:pPr>
        <w:spacing w:after="0pt"/>
        <w:ind w:end="0.65pt"/>
        <w:rPr>
          <w:lang w:val="ro-RO"/>
        </w:rPr>
      </w:pPr>
      <w:r w:rsidRPr="00E2739B">
        <w:rPr>
          <w:lang w:val="ro-RO"/>
        </w:rPr>
        <w:t xml:space="preserve">Se situează peste </w:t>
      </w:r>
      <w:r w:rsidRPr="00E2739B">
        <w:rPr>
          <w:b/>
          <w:lang w:val="ro-RO"/>
        </w:rPr>
        <w:t>COTELE DE ATENŢIE</w:t>
      </w:r>
      <w:r w:rsidRPr="00E2739B">
        <w:rPr>
          <w:lang w:val="ro-RO"/>
        </w:rPr>
        <w:t xml:space="preserve"> râurile la staţiile hidrometrice: Crasna-Domăneşti (400+79 )-jud. SM şi Berveni (490+10)-jud.</w:t>
      </w:r>
      <w:r>
        <w:rPr>
          <w:lang w:val="ro-RO"/>
        </w:rPr>
        <w:t xml:space="preserve"> </w:t>
      </w:r>
      <w:r w:rsidRPr="00E2739B">
        <w:rPr>
          <w:lang w:val="ro-RO"/>
        </w:rPr>
        <w:t>SM.</w:t>
      </w:r>
    </w:p>
    <w:p w:rsidR="00E2739B" w:rsidRPr="00E2739B" w:rsidRDefault="00E2739B" w:rsidP="00E2739B">
      <w:pPr>
        <w:spacing w:after="0pt"/>
        <w:ind w:end="0.65pt"/>
        <w:rPr>
          <w:lang w:val="ro-RO"/>
        </w:rPr>
      </w:pPr>
      <w:r w:rsidRPr="00E2739B">
        <w:rPr>
          <w:lang w:val="ro-RO"/>
        </w:rPr>
        <w:t>Formaţiunile de gheaţă (gheaţă la maluri, n</w:t>
      </w:r>
      <w:r w:rsidRPr="00E2739B">
        <w:rPr>
          <w:rFonts w:ascii="Calibri" w:hAnsi="Calibri" w:cs="Calibri"/>
          <w:lang w:val="ro-RO"/>
        </w:rPr>
        <w:t>ǎ</w:t>
      </w:r>
      <w:r w:rsidRPr="00E2739B">
        <w:rPr>
          <w:lang w:val="ro-RO"/>
        </w:rPr>
        <w:t>boi, pod de ghea</w:t>
      </w:r>
      <w:r w:rsidRPr="00E2739B">
        <w:rPr>
          <w:rFonts w:cs="Trebuchet MS"/>
          <w:lang w:val="ro-RO"/>
        </w:rPr>
        <w:t>ţă</w:t>
      </w:r>
      <w:r w:rsidRPr="00E2739B">
        <w:rPr>
          <w:lang w:val="ro-RO"/>
        </w:rPr>
        <w:t>) prezente pe r</w:t>
      </w:r>
      <w:r w:rsidRPr="00E2739B">
        <w:rPr>
          <w:rFonts w:cs="Trebuchet MS"/>
          <w:lang w:val="ro-RO"/>
        </w:rPr>
        <w:t>â</w:t>
      </w:r>
      <w:r w:rsidRPr="00E2739B">
        <w:rPr>
          <w:lang w:val="ro-RO"/>
        </w:rPr>
        <w:t xml:space="preserve">urile din centrul </w:t>
      </w:r>
      <w:r w:rsidRPr="00E2739B">
        <w:rPr>
          <w:rFonts w:cs="Trebuchet MS"/>
          <w:lang w:val="ro-RO"/>
        </w:rPr>
        <w:t>ș</w:t>
      </w:r>
      <w:r w:rsidRPr="00E2739B">
        <w:rPr>
          <w:lang w:val="ro-RO"/>
        </w:rPr>
        <w:t xml:space="preserve">i estul </w:t>
      </w:r>
      <w:r w:rsidRPr="00E2739B">
        <w:rPr>
          <w:rFonts w:cs="Trebuchet MS"/>
          <w:lang w:val="ro-RO"/>
        </w:rPr>
        <w:t>ță</w:t>
      </w:r>
      <w:r w:rsidRPr="00E2739B">
        <w:rPr>
          <w:lang w:val="ro-RO"/>
        </w:rPr>
        <w:t>rii s-au menţinut f</w:t>
      </w:r>
      <w:r w:rsidRPr="00E2739B">
        <w:rPr>
          <w:rFonts w:ascii="Calibri" w:hAnsi="Calibri" w:cs="Calibri"/>
          <w:lang w:val="ro-RO"/>
        </w:rPr>
        <w:t>ǎ</w:t>
      </w:r>
      <w:r w:rsidRPr="00E2739B">
        <w:rPr>
          <w:lang w:val="ro-RO"/>
        </w:rPr>
        <w:t>r</w:t>
      </w:r>
      <w:r w:rsidRPr="00E2739B">
        <w:rPr>
          <w:rFonts w:ascii="Calibri" w:hAnsi="Calibri" w:cs="Calibri"/>
          <w:lang w:val="ro-RO"/>
        </w:rPr>
        <w:t>ǎ</w:t>
      </w:r>
      <w:r w:rsidRPr="00E2739B">
        <w:rPr>
          <w:lang w:val="ro-RO"/>
        </w:rPr>
        <w:t xml:space="preserve"> modific</w:t>
      </w:r>
      <w:r w:rsidRPr="00E2739B">
        <w:rPr>
          <w:rFonts w:ascii="Calibri" w:hAnsi="Calibri" w:cs="Calibri"/>
          <w:lang w:val="ro-RO"/>
        </w:rPr>
        <w:t>ǎ</w:t>
      </w:r>
      <w:r w:rsidRPr="00E2739B">
        <w:rPr>
          <w:lang w:val="ro-RO"/>
        </w:rPr>
        <w:t>ri importante.</w:t>
      </w:r>
    </w:p>
    <w:p w:rsidR="0024264F" w:rsidRDefault="00E2739B" w:rsidP="00E2739B">
      <w:pPr>
        <w:ind w:end="0.65pt"/>
        <w:rPr>
          <w:lang w:val="ro-RO"/>
        </w:rPr>
      </w:pPr>
      <w:r w:rsidRPr="00E2739B">
        <w:rPr>
          <w:lang w:val="ro-RO"/>
        </w:rPr>
        <w:t>Debitele se situează în general la valori peste mediile multianuale lunare, exceptând râurile din bazinele hidrografice: Someș (exceptând Someșul Mare), Crişul Repede, Bârzava, Nera, Cerna, Siret, bazinele superioare ale Begăi şi Timișului, unele râuri din bazinele  inferioare  ale  Oltului, Jiului,  Bârladului şi  Prutului,  unde  au  valori cuprinse între 30-90% din acestea.</w:t>
      </w:r>
    </w:p>
    <w:p w:rsidR="00E2739B" w:rsidRPr="00E2739B" w:rsidRDefault="00E2739B" w:rsidP="00E2739B">
      <w:pPr>
        <w:spacing w:after="0pt"/>
        <w:ind w:end="0.65pt"/>
        <w:rPr>
          <w:lang w:val="ro-RO"/>
        </w:rPr>
      </w:pPr>
      <w:r w:rsidRPr="00E2739B">
        <w:rPr>
          <w:b/>
          <w:lang w:val="ro-RO"/>
        </w:rPr>
        <w:t>Debitele vor fi</w:t>
      </w:r>
      <w:r w:rsidR="00993110">
        <w:rPr>
          <w:b/>
          <w:lang w:val="ro-RO"/>
        </w:rPr>
        <w:t>,</w:t>
      </w:r>
      <w:r w:rsidRPr="00E2739B">
        <w:rPr>
          <w:b/>
          <w:lang w:val="ro-RO"/>
        </w:rPr>
        <w:t xml:space="preserve"> în general</w:t>
      </w:r>
      <w:r w:rsidR="00993110">
        <w:rPr>
          <w:b/>
          <w:lang w:val="ro-RO"/>
        </w:rPr>
        <w:t>,</w:t>
      </w:r>
      <w:r w:rsidRPr="00E2739B">
        <w:rPr>
          <w:b/>
          <w:lang w:val="ro-RO"/>
        </w:rPr>
        <w:t xml:space="preserve"> în scădere</w:t>
      </w:r>
      <w:r w:rsidRPr="00E2739B">
        <w:rPr>
          <w:lang w:val="ro-RO"/>
        </w:rPr>
        <w:t>, exceptând cursul inferior al Someşului, unde vor fi în creştere prin propagare.</w:t>
      </w:r>
    </w:p>
    <w:p w:rsidR="00E2739B" w:rsidRPr="00E2739B" w:rsidRDefault="00E2739B" w:rsidP="00E2739B">
      <w:pPr>
        <w:spacing w:after="0pt"/>
        <w:ind w:end="0.65pt"/>
        <w:rPr>
          <w:lang w:val="ro-RO"/>
        </w:rPr>
      </w:pPr>
      <w:r w:rsidRPr="00E2739B">
        <w:rPr>
          <w:lang w:val="ro-RO"/>
        </w:rPr>
        <w:t xml:space="preserve">Pe râurile din bazinul Prutului, pe cursul Siretului şi pe afluenţii de dreapta, pe cursurile mijlocii şi inferioare ale Vedei, Argeşului, Ialomiţei şi pe râurile din Dobrogea, debitele vor fi relativ staţionare. </w:t>
      </w:r>
    </w:p>
    <w:p w:rsidR="00E2739B" w:rsidRPr="00E2739B" w:rsidRDefault="00E2739B" w:rsidP="00E2739B">
      <w:pPr>
        <w:spacing w:after="0pt"/>
        <w:ind w:end="0.65pt"/>
        <w:rPr>
          <w:lang w:val="ro-RO"/>
        </w:rPr>
      </w:pPr>
      <w:r w:rsidRPr="00E2739B">
        <w:rPr>
          <w:lang w:val="ro-RO"/>
        </w:rPr>
        <w:t xml:space="preserve">Se vor mai situa peste </w:t>
      </w:r>
      <w:r w:rsidRPr="00E2739B">
        <w:rPr>
          <w:b/>
          <w:lang w:val="ro-RO"/>
        </w:rPr>
        <w:t>COTELE DE ATENŢIE</w:t>
      </w:r>
      <w:r w:rsidRPr="00E2739B">
        <w:rPr>
          <w:lang w:val="ro-RO"/>
        </w:rPr>
        <w:t xml:space="preserve"> râurile la staţiile hidrometrice: Crasna-Domăneşti (400+40)-jud. SM şi Berveni (490+5)-jud.</w:t>
      </w:r>
      <w:r>
        <w:rPr>
          <w:lang w:val="ro-RO"/>
        </w:rPr>
        <w:t xml:space="preserve"> </w:t>
      </w:r>
      <w:r w:rsidRPr="00E2739B">
        <w:rPr>
          <w:lang w:val="ro-RO"/>
        </w:rPr>
        <w:t>SM.</w:t>
      </w:r>
    </w:p>
    <w:p w:rsidR="00E2739B" w:rsidRDefault="00E2739B" w:rsidP="00E2739B">
      <w:pPr>
        <w:spacing w:after="0pt"/>
        <w:ind w:end="0.65pt"/>
        <w:rPr>
          <w:lang w:val="ro-RO"/>
        </w:rPr>
      </w:pPr>
      <w:r w:rsidRPr="00E2739B">
        <w:rPr>
          <w:lang w:val="ro-RO"/>
        </w:rPr>
        <w:t>Formaţiunile de gheaţă (gheaţă la maluri, n</w:t>
      </w:r>
      <w:r w:rsidRPr="00E2739B">
        <w:rPr>
          <w:rFonts w:ascii="Calibri" w:hAnsi="Calibri" w:cs="Calibri"/>
          <w:lang w:val="ro-RO"/>
        </w:rPr>
        <w:t>ǎ</w:t>
      </w:r>
      <w:r w:rsidRPr="00E2739B">
        <w:rPr>
          <w:lang w:val="ro-RO"/>
        </w:rPr>
        <w:t>boi, pod de ghea</w:t>
      </w:r>
      <w:r w:rsidRPr="00E2739B">
        <w:rPr>
          <w:rFonts w:cs="Trebuchet MS"/>
          <w:lang w:val="ro-RO"/>
        </w:rPr>
        <w:t>ţă</w:t>
      </w:r>
      <w:r w:rsidRPr="00E2739B">
        <w:rPr>
          <w:lang w:val="ro-RO"/>
        </w:rPr>
        <w:t>) prezente pe r</w:t>
      </w:r>
      <w:r w:rsidRPr="00E2739B">
        <w:rPr>
          <w:rFonts w:cs="Trebuchet MS"/>
          <w:lang w:val="ro-RO"/>
        </w:rPr>
        <w:t>â</w:t>
      </w:r>
      <w:r w:rsidRPr="00E2739B">
        <w:rPr>
          <w:lang w:val="ro-RO"/>
        </w:rPr>
        <w:t xml:space="preserve">urile din centrul </w:t>
      </w:r>
      <w:r w:rsidRPr="00E2739B">
        <w:rPr>
          <w:rFonts w:cs="Trebuchet MS"/>
          <w:lang w:val="ro-RO"/>
        </w:rPr>
        <w:t>ș</w:t>
      </w:r>
      <w:r w:rsidRPr="00E2739B">
        <w:rPr>
          <w:lang w:val="ro-RO"/>
        </w:rPr>
        <w:t xml:space="preserve">i estul </w:t>
      </w:r>
      <w:r w:rsidRPr="00E2739B">
        <w:rPr>
          <w:rFonts w:cs="Trebuchet MS"/>
          <w:lang w:val="ro-RO"/>
        </w:rPr>
        <w:t>ţă</w:t>
      </w:r>
      <w:r w:rsidRPr="00E2739B">
        <w:rPr>
          <w:lang w:val="ro-RO"/>
        </w:rPr>
        <w:t>rii se vor men</w:t>
      </w:r>
      <w:r w:rsidRPr="00E2739B">
        <w:rPr>
          <w:rFonts w:cs="Trebuchet MS"/>
          <w:lang w:val="ro-RO"/>
        </w:rPr>
        <w:t>ţ</w:t>
      </w:r>
      <w:r w:rsidRPr="00E2739B">
        <w:rPr>
          <w:lang w:val="ro-RO"/>
        </w:rPr>
        <w:t>ine f</w:t>
      </w:r>
      <w:r w:rsidRPr="00E2739B">
        <w:rPr>
          <w:rFonts w:ascii="Calibri" w:hAnsi="Calibri" w:cs="Calibri"/>
          <w:lang w:val="ro-RO"/>
        </w:rPr>
        <w:t>ǎ</w:t>
      </w:r>
      <w:r w:rsidRPr="00E2739B">
        <w:rPr>
          <w:lang w:val="ro-RO"/>
        </w:rPr>
        <w:t>r</w:t>
      </w:r>
      <w:r w:rsidRPr="00E2739B">
        <w:rPr>
          <w:rFonts w:ascii="Calibri" w:hAnsi="Calibri" w:cs="Calibri"/>
          <w:lang w:val="ro-RO"/>
        </w:rPr>
        <w:t>ǎ</w:t>
      </w:r>
      <w:r w:rsidRPr="00E2739B">
        <w:rPr>
          <w:lang w:val="ro-RO"/>
        </w:rPr>
        <w:t xml:space="preserve"> modific</w:t>
      </w:r>
      <w:r w:rsidRPr="00E2739B">
        <w:rPr>
          <w:rFonts w:ascii="Calibri" w:hAnsi="Calibri" w:cs="Calibri"/>
          <w:lang w:val="ro-RO"/>
        </w:rPr>
        <w:t>ǎ</w:t>
      </w:r>
      <w:r w:rsidRPr="00E2739B">
        <w:rPr>
          <w:lang w:val="ro-RO"/>
        </w:rPr>
        <w:t>ri importante.</w:t>
      </w:r>
    </w:p>
    <w:p w:rsidR="00A75EB3" w:rsidRPr="001028E2" w:rsidRDefault="00A75EB3" w:rsidP="00A75EB3">
      <w:pPr>
        <w:spacing w:after="0pt"/>
        <w:ind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F43FC4" w:rsidRPr="00F43FC4" w:rsidRDefault="00F43FC4" w:rsidP="00F43FC4">
      <w:pPr>
        <w:spacing w:after="0pt"/>
        <w:ind w:start="85.50pt" w:end="0.65pt"/>
        <w:rPr>
          <w:spacing w:val="-2"/>
          <w:lang w:val="ro-RO"/>
        </w:rPr>
      </w:pPr>
      <w:r w:rsidRPr="00F43FC4">
        <w:rPr>
          <w:b/>
          <w:spacing w:val="-2"/>
          <w:lang w:val="ro-RO"/>
        </w:rPr>
        <w:t>Debitul la intrarea în ţară (secţiunea Baziaş) în intervalul 10.02.2018 – 11</w:t>
      </w:r>
      <w:r>
        <w:rPr>
          <w:b/>
          <w:spacing w:val="-2"/>
          <w:lang w:val="ro-RO"/>
        </w:rPr>
        <w:t>.02.2018 a fost în creştere, având valoarea de</w:t>
      </w:r>
      <w:r w:rsidRPr="00F43FC4">
        <w:rPr>
          <w:b/>
          <w:spacing w:val="-2"/>
          <w:lang w:val="ro-RO"/>
        </w:rPr>
        <w:t xml:space="preserve"> 7600  m</w:t>
      </w:r>
      <w:r w:rsidRPr="00F43FC4">
        <w:rPr>
          <w:b/>
          <w:spacing w:val="-2"/>
          <w:vertAlign w:val="superscript"/>
          <w:lang w:val="ro-RO"/>
        </w:rPr>
        <w:t>3</w:t>
      </w:r>
      <w:r w:rsidRPr="00F43FC4">
        <w:rPr>
          <w:b/>
          <w:spacing w:val="-2"/>
          <w:lang w:val="ro-RO"/>
        </w:rPr>
        <w:t>/s</w:t>
      </w:r>
      <w:r>
        <w:rPr>
          <w:spacing w:val="-2"/>
          <w:lang w:val="ro-RO"/>
        </w:rPr>
        <w:t xml:space="preserve">, peste media </w:t>
      </w:r>
      <w:r w:rsidRPr="00F43FC4">
        <w:rPr>
          <w:spacing w:val="-2"/>
          <w:lang w:val="ro-RO"/>
        </w:rPr>
        <w:t>multianuală a lunii februarie (5300 m</w:t>
      </w:r>
      <w:r w:rsidRPr="00F43FC4">
        <w:rPr>
          <w:spacing w:val="-2"/>
          <w:vertAlign w:val="superscript"/>
          <w:lang w:val="ro-RO"/>
        </w:rPr>
        <w:t>3</w:t>
      </w:r>
      <w:r w:rsidRPr="00F43FC4">
        <w:rPr>
          <w:spacing w:val="-2"/>
          <w:lang w:val="ro-RO"/>
        </w:rPr>
        <w:t>/s).</w:t>
      </w:r>
    </w:p>
    <w:p w:rsidR="00A75EB3" w:rsidRDefault="00F43FC4" w:rsidP="00F43FC4">
      <w:pPr>
        <w:ind w:start="85.50pt" w:end="0.65pt"/>
        <w:rPr>
          <w:spacing w:val="-2"/>
          <w:lang w:val="ro-RO"/>
        </w:rPr>
      </w:pPr>
      <w:r w:rsidRPr="00F43FC4">
        <w:rPr>
          <w:spacing w:val="-2"/>
          <w:lang w:val="ro-RO"/>
        </w:rPr>
        <w:t>În aval de Porţile de Fier debitele au fost în scădere pe sectorul Gruia – Calafat și în creștere pe sectorul Bechet – Tulcea.</w:t>
      </w:r>
    </w:p>
    <w:p w:rsidR="00F43FC4" w:rsidRPr="00F43FC4" w:rsidRDefault="00F43FC4" w:rsidP="00F43FC4">
      <w:pPr>
        <w:spacing w:after="0pt"/>
        <w:ind w:start="85.50pt" w:end="0.65pt"/>
        <w:rPr>
          <w:b/>
          <w:spacing w:val="-2"/>
          <w:lang w:val="ro-RO"/>
        </w:rPr>
      </w:pPr>
      <w:r w:rsidRPr="00F43FC4">
        <w:rPr>
          <w:b/>
          <w:spacing w:val="-2"/>
          <w:lang w:val="ro-RO"/>
        </w:rPr>
        <w:t>Debitul la intrarea în ţară (secţiunea Baziaş) va fi staţionar (7600 m</w:t>
      </w:r>
      <w:r w:rsidRPr="00F43FC4">
        <w:rPr>
          <w:b/>
          <w:spacing w:val="-2"/>
          <w:vertAlign w:val="superscript"/>
          <w:lang w:val="ro-RO"/>
        </w:rPr>
        <w:t>3</w:t>
      </w:r>
      <w:r w:rsidRPr="00F43FC4">
        <w:rPr>
          <w:b/>
          <w:spacing w:val="-2"/>
          <w:lang w:val="ro-RO"/>
        </w:rPr>
        <w:t>/s).</w:t>
      </w:r>
      <w:r w:rsidRPr="00F43FC4">
        <w:rPr>
          <w:b/>
          <w:spacing w:val="-2"/>
          <w:lang w:val="ro-RO"/>
        </w:rPr>
        <w:tab/>
      </w:r>
    </w:p>
    <w:p w:rsidR="00F43FC4" w:rsidRPr="00857DC2" w:rsidRDefault="00F43FC4" w:rsidP="00F43FC4">
      <w:pPr>
        <w:spacing w:after="0pt"/>
        <w:ind w:start="85.50pt" w:end="0.65pt"/>
        <w:rPr>
          <w:spacing w:val="-2"/>
          <w:lang w:val="ro-RO"/>
        </w:rPr>
      </w:pPr>
      <w:r w:rsidRPr="00F43FC4">
        <w:rPr>
          <w:spacing w:val="-2"/>
          <w:lang w:val="ro-RO"/>
        </w:rPr>
        <w:lastRenderedPageBreak/>
        <w:t>În aval de Porţile de Fier debitele vor fi în scădere pe sectorul Gruia – Corabia şi în creștere pe sectorul  Tr.</w:t>
      </w:r>
      <w:r>
        <w:rPr>
          <w:spacing w:val="-2"/>
          <w:lang w:val="ro-RO"/>
        </w:rPr>
        <w:t xml:space="preserve"> </w:t>
      </w:r>
      <w:r w:rsidRPr="00F43FC4">
        <w:rPr>
          <w:spacing w:val="-2"/>
          <w:lang w:val="ro-RO"/>
        </w:rPr>
        <w:t>Măgurele – Tulcea.</w:t>
      </w:r>
    </w:p>
    <w:p w:rsidR="00120D72" w:rsidRPr="002A3E39" w:rsidRDefault="00120D72" w:rsidP="00F43FC4">
      <w:pPr>
        <w:spacing w:after="0pt"/>
        <w:ind w:start="85.50pt" w:end="0.65pt"/>
        <w:rPr>
          <w:spacing w:val="-2"/>
          <w:sz w:val="16"/>
          <w:szCs w:val="16"/>
          <w:lang w:val="ro-RO"/>
        </w:rPr>
      </w:pPr>
    </w:p>
    <w:p w:rsidR="00DC6EAB" w:rsidRPr="002A3E39" w:rsidRDefault="00DC6EAB" w:rsidP="00F43FC4">
      <w:pPr>
        <w:spacing w:after="0pt"/>
        <w:ind w:start="0pt" w:end="0.65pt"/>
        <w:rPr>
          <w:spacing w:val="-2"/>
          <w:sz w:val="16"/>
          <w:szCs w:val="16"/>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948E9">
        <w:rPr>
          <w:b/>
          <w:spacing w:val="-2"/>
          <w:u w:val="single"/>
          <w:lang w:val="ro-RO"/>
        </w:rPr>
        <w:t>10</w:t>
      </w:r>
      <w:r w:rsidR="00653C98" w:rsidRPr="001028E2">
        <w:rPr>
          <w:b/>
          <w:spacing w:val="-2"/>
          <w:u w:val="single"/>
          <w:lang w:val="ro-RO"/>
        </w:rPr>
        <w:t>.</w:t>
      </w:r>
      <w:r w:rsidR="003740E1">
        <w:rPr>
          <w:b/>
          <w:spacing w:val="-2"/>
          <w:u w:val="single"/>
          <w:lang w:val="ro-RO"/>
        </w:rPr>
        <w:t>02</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4948E9">
        <w:rPr>
          <w:b/>
          <w:spacing w:val="-2"/>
          <w:u w:val="single"/>
          <w:lang w:val="ro-RO"/>
        </w:rPr>
        <w:t>11</w:t>
      </w:r>
      <w:r w:rsidR="00B00FD9">
        <w:rPr>
          <w:b/>
          <w:spacing w:val="-2"/>
          <w:u w:val="single"/>
          <w:lang w:val="ro-RO"/>
        </w:rPr>
        <w:t>.02</w:t>
      </w:r>
      <w:r w:rsidR="006047C4">
        <w:rPr>
          <w:b/>
          <w:spacing w:val="-2"/>
          <w:u w:val="single"/>
          <w:lang w:val="ro-RO"/>
        </w:rPr>
        <w:t>.2018</w:t>
      </w:r>
      <w:r w:rsidR="00364DFA" w:rsidRPr="001028E2">
        <w:rPr>
          <w:b/>
          <w:spacing w:val="-2"/>
          <w:u w:val="single"/>
          <w:lang w:val="ro-RO"/>
        </w:rPr>
        <w:t>, ora 06.00</w:t>
      </w:r>
    </w:p>
    <w:p w:rsidR="008C5608" w:rsidRPr="00D35AED" w:rsidRDefault="008C5608" w:rsidP="008C5608">
      <w:pPr>
        <w:spacing w:after="0pt"/>
        <w:ind w:start="85.50pt" w:end="0.65pt"/>
        <w:rPr>
          <w:spacing w:val="-2"/>
          <w:lang w:val="ro-RO"/>
        </w:rPr>
      </w:pPr>
      <w:r w:rsidRPr="00D35AED">
        <w:rPr>
          <w:b/>
          <w:spacing w:val="-2"/>
          <w:lang w:val="ro-RO"/>
        </w:rPr>
        <w:t>Administraţia Naţională de Meteorologie (A.N.M.)</w:t>
      </w:r>
      <w:r>
        <w:rPr>
          <w:spacing w:val="-2"/>
          <w:lang w:val="ro-RO"/>
        </w:rPr>
        <w:t xml:space="preserve"> a emis în data de 10.02.2018, ora 13</w:t>
      </w:r>
      <w:r w:rsidRPr="00D35AED">
        <w:rPr>
          <w:spacing w:val="-2"/>
          <w:lang w:val="ro-RO"/>
        </w:rPr>
        <w:t xml:space="preserve">.00, o </w:t>
      </w:r>
      <w:r w:rsidRPr="00D35AED">
        <w:rPr>
          <w:b/>
          <w:spacing w:val="-2"/>
          <w:lang w:val="ro-RO"/>
        </w:rPr>
        <w:t>INFORMARE METEOROLOGICĂ</w:t>
      </w:r>
      <w:r w:rsidRPr="00D35AED">
        <w:rPr>
          <w:spacing w:val="-2"/>
          <w:lang w:val="ro-RO"/>
        </w:rPr>
        <w:t xml:space="preserve">, valabilă pentru intervalul </w:t>
      </w:r>
      <w:r w:rsidRPr="008C5608">
        <w:rPr>
          <w:spacing w:val="-2"/>
          <w:lang w:val="ro-RO"/>
        </w:rPr>
        <w:t>11 februarie, ora 06</w:t>
      </w:r>
      <w:r w:rsidR="00993110">
        <w:rPr>
          <w:spacing w:val="-2"/>
          <w:lang w:val="ro-RO"/>
        </w:rPr>
        <w:t>.00</w:t>
      </w:r>
      <w:r w:rsidRPr="008C5608">
        <w:rPr>
          <w:spacing w:val="-2"/>
          <w:lang w:val="ro-RO"/>
        </w:rPr>
        <w:t xml:space="preserve"> – 12 februarie, ora 04</w:t>
      </w:r>
      <w:r w:rsidR="00993110">
        <w:rPr>
          <w:spacing w:val="-2"/>
          <w:lang w:val="ro-RO"/>
        </w:rPr>
        <w:t>.00</w:t>
      </w:r>
      <w:r w:rsidRPr="00D35AED">
        <w:rPr>
          <w:spacing w:val="-2"/>
          <w:lang w:val="ro-RO"/>
        </w:rPr>
        <w:t xml:space="preserve">, vizând </w:t>
      </w:r>
      <w:r w:rsidRPr="008C5608">
        <w:rPr>
          <w:spacing w:val="-2"/>
          <w:lang w:val="ro-RO"/>
        </w:rPr>
        <w:t>intensificări ale vântului și precipitații predominant sub formă de ninsoare, moderate cantitativ</w:t>
      </w:r>
      <w:r w:rsidRPr="00D35AED">
        <w:rPr>
          <w:spacing w:val="-2"/>
          <w:lang w:val="ro-RO"/>
        </w:rPr>
        <w:t xml:space="preserve">, conform căreia: </w:t>
      </w:r>
    </w:p>
    <w:p w:rsidR="008C5608" w:rsidRPr="008C5608" w:rsidRDefault="008C5608" w:rsidP="008C5608">
      <w:pPr>
        <w:spacing w:after="0pt"/>
        <w:ind w:start="85.50pt" w:end="0.65pt"/>
        <w:rPr>
          <w:i/>
          <w:spacing w:val="-2"/>
          <w:lang w:val="ro-RO"/>
        </w:rPr>
      </w:pPr>
      <w:r w:rsidRPr="00D35AED">
        <w:rPr>
          <w:spacing w:val="-2"/>
          <w:lang w:val="ro-RO"/>
        </w:rPr>
        <w:t>,,</w:t>
      </w:r>
      <w:r w:rsidRPr="008C5608">
        <w:rPr>
          <w:i/>
          <w:spacing w:val="-2"/>
          <w:lang w:val="ro-RO"/>
        </w:rPr>
        <w:t xml:space="preserve">În intervalul menționat în sudul și în estul Munteniei, precum și în cea mai mare parte a Dobrogei vor fi precipitații mai ales sub formă de ninsoare, în general moderate cantitativ (10…15 l/mp). Se va depune strat de zăpadă, local mai consistent îndeosebi în județele Călărași și Constanța. </w:t>
      </w:r>
    </w:p>
    <w:p w:rsidR="008C5608" w:rsidRPr="00D35AED" w:rsidRDefault="008C5608" w:rsidP="008C5608">
      <w:pPr>
        <w:ind w:start="85.50pt" w:end="0.65pt"/>
        <w:rPr>
          <w:spacing w:val="-2"/>
          <w:lang w:val="ro-RO"/>
        </w:rPr>
      </w:pPr>
      <w:r w:rsidRPr="008C5608">
        <w:rPr>
          <w:i/>
          <w:spacing w:val="-2"/>
          <w:lang w:val="ro-RO"/>
        </w:rPr>
        <w:t xml:space="preserve">Vor fi intervale de timp în care ninsoarea va fi asociată cu intensificări ale vântului, cu viteze de 45…55 km/h, astfel încât aceasta va fi viscolită, iar vizibilitatea scăzută. Pe litoral rafalele vor depăși 60...65 km/h, </w:t>
      </w:r>
      <w:r>
        <w:rPr>
          <w:i/>
          <w:spacing w:val="-2"/>
          <w:lang w:val="ro-RO"/>
        </w:rPr>
        <w:t>dar precipitațiile vor fi mixte</w:t>
      </w:r>
      <w:r w:rsidRPr="00F11335">
        <w:rPr>
          <w:i/>
          <w:spacing w:val="-2"/>
          <w:lang w:val="ro-RO"/>
        </w:rPr>
        <w:t>.</w:t>
      </w:r>
      <w:r w:rsidRPr="00D35AED">
        <w:rPr>
          <w:spacing w:val="-2"/>
          <w:lang w:val="ro-RO"/>
        </w:rPr>
        <w:t>”</w:t>
      </w:r>
    </w:p>
    <w:p w:rsidR="008C5608" w:rsidRPr="00D35AED" w:rsidRDefault="008C5608" w:rsidP="008C5608">
      <w:pPr>
        <w:spacing w:after="0pt"/>
        <w:ind w:start="85.50pt" w:end="0.65pt"/>
        <w:rPr>
          <w:spacing w:val="-2"/>
          <w:lang w:val="ro-RO"/>
        </w:rPr>
      </w:pPr>
      <w:r w:rsidRPr="00D35AED">
        <w:rPr>
          <w:spacing w:val="-2"/>
          <w:lang w:val="ro-RO"/>
        </w:rPr>
        <w:t xml:space="preserve">Această </w:t>
      </w:r>
      <w:r w:rsidRPr="00D35AED">
        <w:rPr>
          <w:b/>
          <w:spacing w:val="-2"/>
          <w:lang w:val="ro-RO"/>
        </w:rPr>
        <w:t>INFORMARE METEOROLOGICĂ</w:t>
      </w:r>
      <w:r w:rsidRPr="00D35AED">
        <w:rPr>
          <w:spacing w:val="-2"/>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8C5608" w:rsidRPr="008C5608" w:rsidRDefault="008C5608" w:rsidP="008C5608">
      <w:pPr>
        <w:spacing w:after="0pt"/>
        <w:ind w:start="85.50pt" w:end="0.65pt"/>
        <w:rPr>
          <w:i/>
          <w:spacing w:val="-2"/>
          <w:lang w:val="ro-RO"/>
        </w:rPr>
      </w:pPr>
      <w:r w:rsidRPr="00D35AED">
        <w:rPr>
          <w:spacing w:val="-2"/>
          <w:lang w:val="ro-RO"/>
        </w:rPr>
        <w:t xml:space="preserve">- </w:t>
      </w:r>
      <w:r w:rsidRPr="008C5608">
        <w:rPr>
          <w:i/>
          <w:spacing w:val="-2"/>
          <w:lang w:val="ro-RO"/>
        </w:rPr>
        <w:t>BRĂILA, CĂLARAŞI, CONSTANŢA, GIURGIU, IALOMIŢA, ILFOV, TELEORMAN, TULCEA şi Municipiul BUCUREŞTI (9 prefecturi)</w:t>
      </w:r>
      <w:r w:rsidRPr="00D35AED">
        <w:rPr>
          <w:i/>
          <w:spacing w:val="-2"/>
          <w:lang w:val="ro-RO"/>
        </w:rPr>
        <w:t>.</w:t>
      </w:r>
    </w:p>
    <w:p w:rsidR="008C5608" w:rsidRDefault="008C5608" w:rsidP="002A3E39">
      <w:pPr>
        <w:spacing w:after="0pt"/>
        <w:ind w:start="85.50pt" w:end="0.65pt"/>
        <w:rPr>
          <w:b/>
          <w:spacing w:val="-2"/>
          <w:u w:val="single"/>
          <w:lang w:val="ro-RO"/>
        </w:rPr>
      </w:pPr>
    </w:p>
    <w:p w:rsidR="008C57E1" w:rsidRDefault="00ED568B" w:rsidP="002A3E3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2A3E39" w:rsidRPr="002A3E39" w:rsidRDefault="002A3E39" w:rsidP="00DE4262">
      <w:pPr>
        <w:tabs>
          <w:tab w:val="start" w:pos="36pt"/>
        </w:tabs>
        <w:ind w:start="85.50pt" w:end="0.65pt"/>
        <w:rPr>
          <w:rFonts w:eastAsia="Times New Roman"/>
          <w:bCs/>
          <w:lang w:val="ro-RO"/>
        </w:rPr>
      </w:pPr>
      <w:r w:rsidRPr="002A3E39">
        <w:rPr>
          <w:rFonts w:eastAsia="Times New Roman"/>
          <w:bCs/>
          <w:lang w:val="ro-RO"/>
        </w:rPr>
        <w:t xml:space="preserve">Valorile termice s-au situat în jurul celor normale la aceasă dată. Temperaturile maxime au fost cuprinse între </w:t>
      </w:r>
      <w:r>
        <w:rPr>
          <w:rFonts w:eastAsia="Times New Roman"/>
          <w:bCs/>
          <w:lang w:val="ro-RO"/>
        </w:rPr>
        <w:t>-1 grad la Darabani și 10 grade</w:t>
      </w:r>
      <w:r w:rsidRPr="002A3E39">
        <w:rPr>
          <w:rFonts w:eastAsia="Times New Roman"/>
          <w:bCs/>
          <w:lang w:val="ro-RO"/>
        </w:rPr>
        <w:t xml:space="preserve"> la Râmnicu Vâlcea. În prima parte a intervalului cerul a fost mai mult noros în regiunile vestice, nordice și centrale și a prezentat înnorări temporare în restul teritoriului. Izolat a nins slab în Maramureș, Transilvania și nordul Moldovei, iar în Oltenia a burnițat. Mai ales dimineața a fost ceață, pe arii restrânse, în vest, nord-vest, centru și sud. Tot în acest interval vântul a suflat slab și moderat, cu unele intensificări în sud și pe crestele montane. În cea de a doua parte a intervalului înnorările s-au accentuat în majoritatea regiunilor și au căzut precipitații mixte local în Oltenia și Muntenia, iar în Dobrogea izolat a plouat. Vântul s-a intensificat treptat în acealeași regiuni, iar viteze mai mari s-au înregistrat în Delta Dunării, unde la rafală s-au atins în jurul a 55 km/h. Stratul de zăpadă era prezent la munte și măsura, la ora 20</w:t>
      </w:r>
      <w:r w:rsidR="00993110">
        <w:rPr>
          <w:rFonts w:eastAsia="Times New Roman"/>
          <w:bCs/>
          <w:lang w:val="ro-RO"/>
        </w:rPr>
        <w:t>.00</w:t>
      </w:r>
      <w:r w:rsidRPr="002A3E39">
        <w:rPr>
          <w:rFonts w:eastAsia="Times New Roman"/>
          <w:bCs/>
          <w:lang w:val="ro-RO"/>
        </w:rPr>
        <w:t xml:space="preserve">, în platformele stațiilor meteorologice până la 175 cm în Masivul Făgăraș (la peste 2000 m altitudine), în jumătatea de nord a Moldovei până la 21 cm, în Maramureș până la 11 cm, </w:t>
      </w:r>
      <w:r w:rsidRPr="002A3E39">
        <w:rPr>
          <w:rFonts w:eastAsia="Times New Roman"/>
          <w:bCs/>
          <w:lang w:val="ro-RO"/>
        </w:rPr>
        <w:lastRenderedPageBreak/>
        <w:t>local în Transilvania până la 11 cm și izolat în Dealurile de Vest (până la 2 cm). La ora 06</w:t>
      </w:r>
      <w:r w:rsidR="00993110">
        <w:rPr>
          <w:rFonts w:eastAsia="Times New Roman"/>
          <w:bCs/>
          <w:lang w:val="ro-RO"/>
        </w:rPr>
        <w:t>.00</w:t>
      </w:r>
      <w:r w:rsidRPr="002A3E39">
        <w:rPr>
          <w:rFonts w:eastAsia="Times New Roman"/>
          <w:bCs/>
          <w:lang w:val="ro-RO"/>
        </w:rPr>
        <w:t xml:space="preserve"> se înregistrau valori termice cuprinse între -6 grade la Bistrița și Batoș și 4 grade la Mangalia.</w:t>
      </w:r>
    </w:p>
    <w:p w:rsidR="00AC4564" w:rsidRPr="002A3E39" w:rsidRDefault="002A3E39" w:rsidP="00DE4262">
      <w:pPr>
        <w:tabs>
          <w:tab w:val="start" w:pos="36pt"/>
        </w:tabs>
        <w:spacing w:after="0pt"/>
        <w:ind w:start="85.50pt" w:end="0.65pt"/>
        <w:rPr>
          <w:rFonts w:eastAsia="Times New Roman"/>
          <w:bCs/>
          <w:i/>
          <w:lang w:val="ro-RO"/>
        </w:rPr>
      </w:pPr>
      <w:r w:rsidRPr="002A3E39">
        <w:rPr>
          <w:rFonts w:eastAsia="Times New Roman"/>
          <w:b/>
          <w:bCs/>
          <w:i/>
          <w:lang w:val="ro-RO"/>
        </w:rPr>
        <w:t>Observaţie:</w:t>
      </w:r>
      <w:r w:rsidRPr="002A3E39">
        <w:rPr>
          <w:rFonts w:eastAsia="Times New Roman"/>
          <w:bCs/>
          <w:i/>
          <w:lang w:val="ro-RO"/>
        </w:rPr>
        <w:t xml:space="preserve"> de ieri de la ora 06</w:t>
      </w:r>
      <w:r w:rsidR="00993110">
        <w:rPr>
          <w:rFonts w:eastAsia="Times New Roman"/>
          <w:bCs/>
          <w:i/>
          <w:lang w:val="ro-RO"/>
        </w:rPr>
        <w:t>.00</w:t>
      </w:r>
      <w:r w:rsidRPr="002A3E39">
        <w:rPr>
          <w:rFonts w:eastAsia="Times New Roman"/>
          <w:bCs/>
          <w:i/>
          <w:lang w:val="ro-RO"/>
        </w:rPr>
        <w:t xml:space="preserve"> au fost în vigoare 6 atenționări cod galben pentru fenomene meteorologice periculoase imediate, 3 emise de SRPV Craiova, 2 emise de CNPM București și 1 emisă de SRPV Constanța.</w:t>
      </w:r>
    </w:p>
    <w:p w:rsidR="00BA3788" w:rsidRPr="001028E2" w:rsidRDefault="00BA3788" w:rsidP="00DE4262">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20D72" w:rsidRDefault="002A3E39" w:rsidP="00B31B59">
      <w:pPr>
        <w:tabs>
          <w:tab w:val="start" w:pos="31.50pt"/>
          <w:tab w:val="start" w:pos="36pt"/>
        </w:tabs>
        <w:spacing w:after="0pt"/>
        <w:ind w:start="85.50pt" w:end="0.65pt"/>
        <w:rPr>
          <w:lang w:val="ro-RO"/>
        </w:rPr>
      </w:pPr>
      <w:r w:rsidRPr="002A3E39">
        <w:rPr>
          <w:lang w:val="ro-RO"/>
        </w:rPr>
        <w:t>Valorile termice s-au apropiat de cele normale pentru această dată. Temperatura maximă a fost de 5 grade la Afumați, 6 grade la Băneasa și 7 grade la Filaret, iar la ora 06</w:t>
      </w:r>
      <w:r w:rsidR="00993110">
        <w:rPr>
          <w:lang w:val="ro-RO"/>
        </w:rPr>
        <w:t>.00</w:t>
      </w:r>
      <w:r w:rsidRPr="002A3E39">
        <w:rPr>
          <w:lang w:val="ro-RO"/>
        </w:rPr>
        <w:t xml:space="preserve"> se înregristrau 0 grade la Afumați și Băneasa și 1 grad la Filaret. Cerul a fost variabil ziua și mai mult noros noaptea, iar spre dimineață a început să ningă slab.  Vântul a suflat moderat, cu ușoare intensificări noaptea când în unele cartiere, la rafală, s-au atins viteze de până la 40...43 km/h.</w:t>
      </w:r>
    </w:p>
    <w:p w:rsidR="00F76920" w:rsidRPr="002A3E39" w:rsidRDefault="00F76920" w:rsidP="005110DD">
      <w:pPr>
        <w:tabs>
          <w:tab w:val="start" w:pos="31.50pt"/>
          <w:tab w:val="start" w:pos="36pt"/>
        </w:tabs>
        <w:spacing w:after="0pt"/>
        <w:ind w:start="0pt" w:end="0.65pt"/>
        <w:rPr>
          <w:b/>
          <w:sz w:val="16"/>
          <w:szCs w:val="16"/>
          <w:lang w:val="ro-RO"/>
        </w:rPr>
      </w:pPr>
    </w:p>
    <w:p w:rsidR="008E4FD0" w:rsidRPr="002A3E39" w:rsidRDefault="008E4FD0" w:rsidP="005110DD">
      <w:pPr>
        <w:tabs>
          <w:tab w:val="start" w:pos="31.50pt"/>
          <w:tab w:val="start" w:pos="36pt"/>
        </w:tabs>
        <w:spacing w:after="0pt"/>
        <w:ind w:start="0pt" w:end="0.65pt"/>
        <w:rPr>
          <w:b/>
          <w:sz w:val="16"/>
          <w:szCs w:val="16"/>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948E9">
        <w:rPr>
          <w:b/>
          <w:u w:val="single"/>
          <w:lang w:val="ro-RO"/>
        </w:rPr>
        <w:t>11</w:t>
      </w:r>
      <w:r w:rsidR="006112E9" w:rsidRPr="001028E2">
        <w:rPr>
          <w:b/>
          <w:u w:val="single"/>
          <w:lang w:val="ro-RO"/>
        </w:rPr>
        <w:t>.</w:t>
      </w:r>
      <w:r w:rsidR="00B00FD9">
        <w:rPr>
          <w:b/>
          <w:u w:val="single"/>
          <w:lang w:val="ro-RO"/>
        </w:rPr>
        <w:t>02</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4948E9">
        <w:rPr>
          <w:b/>
          <w:u w:val="single"/>
          <w:lang w:val="ro-RO"/>
        </w:rPr>
        <w:t>12</w:t>
      </w:r>
      <w:r w:rsidR="00653C98" w:rsidRPr="001028E2">
        <w:rPr>
          <w:b/>
          <w:u w:val="single"/>
          <w:lang w:val="ro-RO"/>
        </w:rPr>
        <w:t>.</w:t>
      </w:r>
      <w:r w:rsidR="00B00FD9">
        <w:rPr>
          <w:b/>
          <w:u w:val="single"/>
          <w:lang w:val="ro-RO"/>
        </w:rPr>
        <w:t>02</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CF128B" w:rsidRDefault="002A3E39" w:rsidP="00CF128B">
      <w:pPr>
        <w:tabs>
          <w:tab w:val="start" w:pos="36pt"/>
        </w:tabs>
        <w:spacing w:after="0pt"/>
        <w:ind w:start="85.50pt" w:end="0.65pt"/>
        <w:rPr>
          <w:rFonts w:eastAsia="Times New Roman"/>
          <w:bCs/>
          <w:lang w:val="ro-RO"/>
        </w:rPr>
      </w:pPr>
      <w:r w:rsidRPr="002A3E39">
        <w:rPr>
          <w:rFonts w:eastAsia="Times New Roman"/>
          <w:bCs/>
          <w:lang w:val="ro-RO"/>
        </w:rPr>
        <w:t>Vremea va fi mai rece decât în intervalul precedent în cea mai mare parte a țării și în general închisă. Vor fi precipitații mai ales sub formă de ninsoare în regiunile sudice, sud-estice și pe arii restrânse în restul teritoriului.</w:t>
      </w:r>
      <w:r w:rsidRPr="002A3E39">
        <w:rPr>
          <w:rFonts w:eastAsia="Times New Roman"/>
          <w:b/>
          <w:bCs/>
          <w:u w:val="single"/>
          <w:lang w:val="ro-RO"/>
        </w:rPr>
        <w:t xml:space="preserve"> În sudul și estul Munteniei, precum și în cea mai mare parte a Dobrogei precipitațiile vor fi în general moderate cantitativ (10...15 l/mp). Se va depune strat de zăpadă, local mai consistent îndeosebi în județele Călărași și Constanța. Vor fi intervale de timp în care, în sud-est, ninsoarea va fi asociată cu intensificări ale vântului, cu viteze de 45...55 km/h, astfel încât aceasta va fi viscolită, iar vizibilitatea scăzută. Pe litoral rafalele vor depăși 60...65 km/h, dar precipitațiile vor fi mixte. În restul teritoriului vântul va sufla slab și moderat.</w:t>
      </w:r>
      <w:r w:rsidRPr="002A3E39">
        <w:rPr>
          <w:rFonts w:eastAsia="Times New Roman"/>
          <w:bCs/>
          <w:lang w:val="ro-RO"/>
        </w:rPr>
        <w:t xml:space="preserve"> Temperaturile maxime se vor încadra între -1 grad în nordul Moldovei și în estul Transilvaniei și 7 grade în Dealurile de Vest, iar cele minime între -10 și 1 grad. Izolat se va semnala ceață.</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Default="002A3E39" w:rsidP="0052628E">
      <w:pPr>
        <w:tabs>
          <w:tab w:val="start" w:pos="36pt"/>
        </w:tabs>
        <w:spacing w:after="0pt"/>
        <w:ind w:start="85.50pt" w:end="0.65pt"/>
        <w:rPr>
          <w:rFonts w:eastAsia="Times New Roman"/>
          <w:bCs/>
          <w:lang w:val="ro-RO"/>
        </w:rPr>
      </w:pPr>
      <w:r w:rsidRPr="002A3E39">
        <w:rPr>
          <w:rFonts w:eastAsia="Times New Roman"/>
          <w:bCs/>
          <w:lang w:val="ro-RO"/>
        </w:rPr>
        <w:t xml:space="preserve">Vremea va fi închisă și se va răci. </w:t>
      </w:r>
      <w:r w:rsidRPr="002A3E39">
        <w:rPr>
          <w:rFonts w:eastAsia="Times New Roman"/>
          <w:bCs/>
          <w:u w:val="single"/>
          <w:lang w:val="ro-RO"/>
        </w:rPr>
        <w:t>Temporar se vor semnala precipitații slabe sub formă de ninsoare și lapoviță și este posibil să se depună un strat de zăpadă, în general, de 2...4 cm. Vântul va avea ușoare intensificări, trecător atingând la rafală viteze în jurul a 40 km/h.</w:t>
      </w:r>
      <w:r w:rsidRPr="002A3E39">
        <w:rPr>
          <w:rFonts w:eastAsia="Times New Roman"/>
          <w:bCs/>
          <w:lang w:val="ro-RO"/>
        </w:rPr>
        <w:t xml:space="preserve"> Temperatura maximă se va situa în jurul valorii de 3 grade, iar cea minimă va fi de -2...0 grade.</w:t>
      </w:r>
    </w:p>
    <w:p w:rsidR="004948E9" w:rsidRDefault="004948E9" w:rsidP="002A3E39">
      <w:pPr>
        <w:tabs>
          <w:tab w:val="start" w:pos="36pt"/>
        </w:tabs>
        <w:spacing w:after="0pt"/>
        <w:ind w:start="0pt" w:end="0.65pt"/>
        <w:rPr>
          <w:rFonts w:eastAsia="Times New Roman"/>
          <w:bCs/>
          <w:lang w:val="ro-RO"/>
        </w:rPr>
      </w:pPr>
    </w:p>
    <w:p w:rsidR="002A3E39" w:rsidRPr="002A3E39" w:rsidRDefault="002A3E39" w:rsidP="002A3E39">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515E34"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lastRenderedPageBreak/>
        <w:t>Nu au fost semnalate evenimente deosebite.</w:t>
      </w:r>
    </w:p>
    <w:p w:rsidR="00515870" w:rsidRPr="00515E34" w:rsidRDefault="00515870" w:rsidP="00515870">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CF729F" w:rsidRDefault="004948E9" w:rsidP="0019249A">
      <w:pPr>
        <w:spacing w:after="0pt"/>
      </w:pPr>
      <w:r w:rsidRPr="001028E2">
        <w:rPr>
          <w:color w:val="000000"/>
          <w:lang w:val="ro-RO"/>
        </w:rPr>
        <w:t>Nu au fost semnalate evenimente deosebite.</w:t>
      </w:r>
    </w:p>
    <w:p w:rsidR="00295BAE" w:rsidRPr="00515E34" w:rsidRDefault="00295BAE" w:rsidP="0019249A">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Pr="00AE32C8" w:rsidRDefault="007022E2" w:rsidP="000C3626">
      <w:pPr>
        <w:tabs>
          <w:tab w:val="num" w:pos="35.45pt"/>
        </w:tabs>
        <w:spacing w:after="0pt"/>
        <w:ind w:start="85.50pt" w:end="0.65pt"/>
        <w:rPr>
          <w:lang w:val="ro-RO"/>
        </w:rPr>
      </w:pPr>
      <w:r w:rsidRPr="001028E2">
        <w:rPr>
          <w:color w:val="000000"/>
          <w:lang w:val="ro-RO"/>
        </w:rPr>
        <w:t>Nu au fost semnalate evenimente deosebite.</w:t>
      </w:r>
    </w:p>
    <w:p w:rsidR="008E1060" w:rsidRPr="00515E34" w:rsidRDefault="008E1060" w:rsidP="00515870">
      <w:pPr>
        <w:tabs>
          <w:tab w:val="num" w:pos="35.45pt"/>
        </w:tabs>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4948E9">
        <w:rPr>
          <w:lang w:val="ro-RO"/>
        </w:rPr>
        <w:t>09</w:t>
      </w:r>
      <w:r w:rsidR="003C6BB0">
        <w:rPr>
          <w:lang w:val="ro-RO"/>
        </w:rPr>
        <w:t>.02</w:t>
      </w:r>
      <w:r w:rsidR="00C3225A">
        <w:rPr>
          <w:lang w:val="ro-RO"/>
        </w:rPr>
        <w:t>.2018</w:t>
      </w:r>
      <w:r w:rsidR="00A83CB5">
        <w:rPr>
          <w:lang w:val="ro-RO"/>
        </w:rPr>
        <w:t>-</w:t>
      </w:r>
      <w:r w:rsidR="004948E9">
        <w:rPr>
          <w:lang w:val="ro-RO"/>
        </w:rPr>
        <w:t>10</w:t>
      </w:r>
      <w:r w:rsidR="003C6BB0">
        <w:rPr>
          <w:lang w:val="ro-RO"/>
        </w:rPr>
        <w:t>.02</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515E34"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022E2" w:rsidRDefault="007022E2" w:rsidP="00F76920">
      <w:pPr>
        <w:tabs>
          <w:tab w:val="num" w:pos="35.45pt"/>
        </w:tabs>
        <w:spacing w:after="0pt"/>
        <w:ind w:start="0pt" w:end="0.65pt"/>
        <w:rPr>
          <w:noProof/>
          <w:lang w:val="ro-RO"/>
        </w:rPr>
      </w:pPr>
    </w:p>
    <w:p w:rsidR="003C6BB0" w:rsidRDefault="003C6BB0" w:rsidP="00F76920">
      <w:pPr>
        <w:tabs>
          <w:tab w:val="num" w:pos="35.45pt"/>
        </w:tabs>
        <w:spacing w:after="0pt"/>
        <w:ind w:start="0pt" w:end="0.65pt"/>
        <w:rPr>
          <w:noProof/>
          <w:lang w:val="ro-RO"/>
        </w:rPr>
      </w:pPr>
    </w:p>
    <w:p w:rsidR="00384D58" w:rsidRDefault="00384D58" w:rsidP="00F76920">
      <w:pPr>
        <w:tabs>
          <w:tab w:val="num" w:pos="35.45pt"/>
        </w:tabs>
        <w:spacing w:after="0pt"/>
        <w:ind w:start="0pt" w:end="0.65pt"/>
        <w:rPr>
          <w:noProof/>
          <w:lang w:val="ro-RO"/>
        </w:rPr>
      </w:pPr>
    </w:p>
    <w:p w:rsidR="00384D58" w:rsidRDefault="00852DC4" w:rsidP="00F76920">
      <w:pPr>
        <w:tabs>
          <w:tab w:val="num" w:pos="35.45pt"/>
        </w:tabs>
        <w:spacing w:after="0pt"/>
        <w:ind w:start="0pt" w:end="0.65pt"/>
        <w:rPr>
          <w:noProof/>
          <w:lang w:val="ro-RO"/>
        </w:rPr>
      </w:pPr>
      <w:r>
        <w:rPr>
          <w:noProof/>
          <w:lang w:val="ro-RO"/>
        </w:rPr>
        <w:t xml:space="preserve">                                DIRECȚIA DE COMUNICARE</w:t>
      </w:r>
    </w:p>
    <w:sectPr w:rsidR="00384D58"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841A7" w:rsidRDefault="009841A7" w:rsidP="00CD5B3B">
      <w:r>
        <w:separator/>
      </w:r>
    </w:p>
  </w:endnote>
  <w:endnote w:type="continuationSeparator" w:id="0">
    <w:p w:rsidR="009841A7" w:rsidRDefault="009841A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841A7" w:rsidRDefault="009841A7" w:rsidP="00CD5B3B">
      <w:r>
        <w:separator/>
      </w:r>
    </w:p>
  </w:footnote>
  <w:footnote w:type="continuationSeparator" w:id="0">
    <w:p w:rsidR="009841A7" w:rsidRDefault="009841A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852DC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203"/>
    <w:rsid w:val="00172354"/>
    <w:rsid w:val="00172C37"/>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3E39"/>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48E9"/>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C3F"/>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2DC4"/>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608"/>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1A7"/>
    <w:rsid w:val="00984D76"/>
    <w:rsid w:val="0098529A"/>
    <w:rsid w:val="00985C68"/>
    <w:rsid w:val="00985EE8"/>
    <w:rsid w:val="00986139"/>
    <w:rsid w:val="009867EB"/>
    <w:rsid w:val="009870EC"/>
    <w:rsid w:val="00990811"/>
    <w:rsid w:val="00990A71"/>
    <w:rsid w:val="009921F4"/>
    <w:rsid w:val="009926C2"/>
    <w:rsid w:val="00993076"/>
    <w:rsid w:val="0099307C"/>
    <w:rsid w:val="00993110"/>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20C1"/>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7F7"/>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262"/>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39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3FC4"/>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9AAB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397D1C9-89E6-4284-8781-A17C4F82D36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2674</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466</cp:revision>
  <cp:lastPrinted>2018-02-11T05:39:00Z</cp:lastPrinted>
  <dcterms:created xsi:type="dcterms:W3CDTF">2017-07-18T07:50:00Z</dcterms:created>
  <dcterms:modified xsi:type="dcterms:W3CDTF">2018-02-12T07:05:00Z</dcterms:modified>
</cp:coreProperties>
</file>