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DB53" w14:textId="77777777" w:rsidR="00C02271" w:rsidRPr="006B1236" w:rsidRDefault="00C02271" w:rsidP="00C02271">
      <w:pPr>
        <w:spacing w:after="0"/>
        <w:ind w:left="1699"/>
        <w:jc w:val="center"/>
        <w:rPr>
          <w:b/>
          <w:bCs/>
          <w:iCs/>
          <w:sz w:val="16"/>
          <w:szCs w:val="16"/>
          <w:lang w:val="ro-RO"/>
        </w:rPr>
      </w:pPr>
    </w:p>
    <w:p w14:paraId="3E66F923"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0F708278"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C63611">
        <w:rPr>
          <w:b/>
          <w:bCs/>
          <w:sz w:val="24"/>
          <w:szCs w:val="24"/>
          <w:lang w:val="ro-RO"/>
        </w:rPr>
        <w:t>1</w:t>
      </w:r>
      <w:r w:rsidR="0066789E">
        <w:rPr>
          <w:b/>
          <w:bCs/>
          <w:sz w:val="24"/>
          <w:szCs w:val="24"/>
          <w:lang w:val="ro-RO"/>
        </w:rPr>
        <w:t>7.05.2018, ora 08.00 – 18</w:t>
      </w:r>
      <w:r w:rsidR="00871CCB">
        <w:rPr>
          <w:b/>
          <w:bCs/>
          <w:sz w:val="24"/>
          <w:szCs w:val="24"/>
          <w:lang w:val="ro-RO"/>
        </w:rPr>
        <w:t>.05</w:t>
      </w:r>
      <w:r w:rsidRPr="00C02271">
        <w:rPr>
          <w:b/>
          <w:bCs/>
          <w:sz w:val="24"/>
          <w:szCs w:val="24"/>
          <w:lang w:val="ro-RO"/>
        </w:rPr>
        <w:t>.2018, ora 08.00</w:t>
      </w:r>
    </w:p>
    <w:p w14:paraId="6A49E565" w14:textId="77777777" w:rsidR="00C02271" w:rsidRDefault="00C02271" w:rsidP="006022C4">
      <w:pPr>
        <w:spacing w:after="0"/>
        <w:ind w:left="1699"/>
        <w:jc w:val="center"/>
        <w:rPr>
          <w:b/>
          <w:bCs/>
          <w:sz w:val="16"/>
          <w:szCs w:val="16"/>
          <w:lang w:val="ro-RO"/>
        </w:rPr>
      </w:pPr>
    </w:p>
    <w:p w14:paraId="2FF24F8D" w14:textId="77777777" w:rsidR="006022C4" w:rsidRPr="00C02271" w:rsidRDefault="006022C4" w:rsidP="006B1236">
      <w:pPr>
        <w:spacing w:after="0"/>
        <w:ind w:left="1699"/>
        <w:rPr>
          <w:b/>
          <w:bCs/>
          <w:sz w:val="16"/>
          <w:szCs w:val="16"/>
          <w:lang w:val="ro-RO"/>
        </w:rPr>
      </w:pPr>
    </w:p>
    <w:p w14:paraId="7DE2915C" w14:textId="77777777"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14:paraId="77EF7F03" w14:textId="77777777"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66789E">
        <w:rPr>
          <w:b/>
          <w:bCs/>
          <w:u w:val="single"/>
          <w:lang w:val="es-PE"/>
        </w:rPr>
        <w:t>rile</w:t>
      </w:r>
      <w:proofErr w:type="spellEnd"/>
      <w:r w:rsidR="0066789E">
        <w:rPr>
          <w:b/>
          <w:bCs/>
          <w:u w:val="single"/>
          <w:lang w:val="es-PE"/>
        </w:rPr>
        <w:t xml:space="preserve"> </w:t>
      </w:r>
      <w:proofErr w:type="spellStart"/>
      <w:r w:rsidR="0066789E">
        <w:rPr>
          <w:b/>
          <w:bCs/>
          <w:u w:val="single"/>
          <w:lang w:val="es-PE"/>
        </w:rPr>
        <w:t>interioare</w:t>
      </w:r>
      <w:proofErr w:type="spellEnd"/>
      <w:r w:rsidR="0066789E">
        <w:rPr>
          <w:b/>
          <w:bCs/>
          <w:u w:val="single"/>
          <w:lang w:val="es-PE"/>
        </w:rPr>
        <w:t xml:space="preserve"> </w:t>
      </w:r>
      <w:proofErr w:type="spellStart"/>
      <w:r w:rsidR="0066789E">
        <w:rPr>
          <w:b/>
          <w:bCs/>
          <w:u w:val="single"/>
          <w:lang w:val="es-PE"/>
        </w:rPr>
        <w:t>şi</w:t>
      </w:r>
      <w:proofErr w:type="spellEnd"/>
      <w:r w:rsidR="0066789E">
        <w:rPr>
          <w:b/>
          <w:bCs/>
          <w:u w:val="single"/>
          <w:lang w:val="es-PE"/>
        </w:rPr>
        <w:t xml:space="preserve"> </w:t>
      </w:r>
      <w:proofErr w:type="spellStart"/>
      <w:r w:rsidR="0066789E">
        <w:rPr>
          <w:b/>
          <w:bCs/>
          <w:u w:val="single"/>
          <w:lang w:val="es-PE"/>
        </w:rPr>
        <w:t>Dunăre</w:t>
      </w:r>
      <w:proofErr w:type="spellEnd"/>
      <w:r w:rsidR="0066789E">
        <w:rPr>
          <w:b/>
          <w:bCs/>
          <w:u w:val="single"/>
          <w:lang w:val="es-PE"/>
        </w:rPr>
        <w:t xml:space="preserve"> din 18</w:t>
      </w:r>
      <w:r w:rsidR="00871CCB">
        <w:rPr>
          <w:b/>
          <w:bCs/>
          <w:u w:val="single"/>
          <w:lang w:val="es-PE"/>
        </w:rPr>
        <w:t>.05</w:t>
      </w:r>
      <w:r w:rsidRPr="00C02271">
        <w:rPr>
          <w:b/>
          <w:bCs/>
          <w:u w:val="single"/>
          <w:lang w:val="es-PE"/>
        </w:rPr>
        <w:t>.2018, ora 7.00</w:t>
      </w:r>
    </w:p>
    <w:p w14:paraId="39E89B63" w14:textId="77777777" w:rsidR="0066789E" w:rsidRPr="00C31E92" w:rsidRDefault="00C02271" w:rsidP="00C31E92">
      <w:pPr>
        <w:spacing w:after="0" w:line="240" w:lineRule="auto"/>
        <w:rPr>
          <w:b/>
          <w:bCs/>
          <w:u w:val="single"/>
          <w:lang w:val="es-PE"/>
        </w:rPr>
      </w:pPr>
      <w:r w:rsidRPr="00432AFC">
        <w:rPr>
          <w:b/>
          <w:bCs/>
          <w:u w:val="single"/>
          <w:lang w:val="es-PE"/>
        </w:rPr>
        <w:t>RÂURI</w:t>
      </w:r>
    </w:p>
    <w:p w14:paraId="2B9E0433" w14:textId="32B31976" w:rsidR="00EB5103" w:rsidRPr="00EB5103" w:rsidRDefault="00C02271" w:rsidP="00EB5103">
      <w:pPr>
        <w:spacing w:after="0" w:line="240" w:lineRule="auto"/>
      </w:pPr>
      <w:r w:rsidRPr="00EB5103">
        <w:rPr>
          <w:b/>
          <w:bCs/>
          <w:lang w:val="ro-RO"/>
        </w:rPr>
        <w:t xml:space="preserve">Debitele au fost </w:t>
      </w:r>
      <w:proofErr w:type="spellStart"/>
      <w:r w:rsidR="00EB5103" w:rsidRPr="00EB5103">
        <w:rPr>
          <w:b/>
        </w:rPr>
        <w:t>în</w:t>
      </w:r>
      <w:proofErr w:type="spellEnd"/>
      <w:r w:rsidR="00EB5103" w:rsidRPr="00EB5103">
        <w:rPr>
          <w:b/>
        </w:rPr>
        <w:t xml:space="preserve"> </w:t>
      </w:r>
      <w:proofErr w:type="spellStart"/>
      <w:r w:rsidR="00EB5103" w:rsidRPr="00EB5103">
        <w:rPr>
          <w:b/>
        </w:rPr>
        <w:t>creştere</w:t>
      </w:r>
      <w:proofErr w:type="spellEnd"/>
      <w:r w:rsidR="00884762">
        <w:rPr>
          <w:b/>
        </w:rPr>
        <w:t xml:space="preserve">, ca </w:t>
      </w:r>
      <w:proofErr w:type="spellStart"/>
      <w:r w:rsidR="00884762">
        <w:rPr>
          <w:b/>
        </w:rPr>
        <w:t>urmare</w:t>
      </w:r>
      <w:proofErr w:type="spellEnd"/>
      <w:r w:rsidR="00884762">
        <w:rPr>
          <w:b/>
        </w:rPr>
        <w:t xml:space="preserve"> a </w:t>
      </w:r>
      <w:proofErr w:type="spellStart"/>
      <w:r w:rsidR="00EB5103" w:rsidRPr="00EB5103">
        <w:t>precipitaţiilor</w:t>
      </w:r>
      <w:proofErr w:type="spellEnd"/>
      <w:r w:rsidR="00EB5103" w:rsidRPr="00EB5103">
        <w:t xml:space="preserve"> </w:t>
      </w:r>
      <w:proofErr w:type="spellStart"/>
      <w:r w:rsidR="00EB5103" w:rsidRPr="00EB5103">
        <w:t>căzute</w:t>
      </w:r>
      <w:proofErr w:type="spellEnd"/>
      <w:r w:rsidR="00EB5103" w:rsidRPr="00EB5103">
        <w:t xml:space="preserve"> </w:t>
      </w:r>
      <w:proofErr w:type="spellStart"/>
      <w:r w:rsidR="00EB5103" w:rsidRPr="00EB5103">
        <w:t>în</w:t>
      </w:r>
      <w:proofErr w:type="spellEnd"/>
      <w:r w:rsidR="00EB5103" w:rsidRPr="00EB5103">
        <w:t xml:space="preserve"> interval </w:t>
      </w:r>
      <w:proofErr w:type="spellStart"/>
      <w:r w:rsidR="00EB5103" w:rsidRPr="00EB5103">
        <w:t>şi</w:t>
      </w:r>
      <w:proofErr w:type="spellEnd"/>
      <w:r w:rsidR="00EB5103" w:rsidRPr="00EB5103">
        <w:t xml:space="preserve"> </w:t>
      </w:r>
      <w:proofErr w:type="spellStart"/>
      <w:r w:rsidR="00EB5103" w:rsidRPr="00EB5103">
        <w:t>propagării</w:t>
      </w:r>
      <w:proofErr w:type="spellEnd"/>
      <w:r w:rsidR="00EB5103" w:rsidRPr="00EB5103">
        <w:t xml:space="preserve">, </w:t>
      </w:r>
      <w:proofErr w:type="spellStart"/>
      <w:r w:rsidR="00EB5103" w:rsidRPr="00EB5103">
        <w:t>exceptând</w:t>
      </w:r>
      <w:proofErr w:type="spellEnd"/>
      <w:r w:rsidR="00EB5103" w:rsidRPr="00EB5103">
        <w:t xml:space="preserve"> </w:t>
      </w:r>
      <w:proofErr w:type="spellStart"/>
      <w:r w:rsidR="00EB5103" w:rsidRPr="00EB5103">
        <w:t>râurile</w:t>
      </w:r>
      <w:proofErr w:type="spellEnd"/>
      <w:r w:rsidR="00EB5103" w:rsidRPr="00EB5103">
        <w:t xml:space="preserve"> din </w:t>
      </w:r>
      <w:proofErr w:type="spellStart"/>
      <w:r w:rsidR="00EB5103" w:rsidRPr="00EB5103">
        <w:t>bazinele</w:t>
      </w:r>
      <w:proofErr w:type="spellEnd"/>
      <w:r w:rsidR="00EB5103" w:rsidRPr="00EB5103">
        <w:t xml:space="preserve"> </w:t>
      </w:r>
      <w:proofErr w:type="spellStart"/>
      <w:r w:rsidR="00EB5103" w:rsidRPr="00EB5103">
        <w:t>hidrografice</w:t>
      </w:r>
      <w:proofErr w:type="spellEnd"/>
      <w:r w:rsidR="00EB5103" w:rsidRPr="00EB5103">
        <w:t xml:space="preserve">: </w:t>
      </w:r>
      <w:proofErr w:type="spellStart"/>
      <w:r w:rsidR="00EB5103" w:rsidRPr="00EB5103">
        <w:t>Olt</w:t>
      </w:r>
      <w:proofErr w:type="spellEnd"/>
      <w:r w:rsidR="00EB5103" w:rsidRPr="00EB5103">
        <w:t xml:space="preserve">, </w:t>
      </w:r>
      <w:proofErr w:type="spellStart"/>
      <w:r w:rsidR="00EB5103" w:rsidRPr="00EB5103">
        <w:t>Vedea</w:t>
      </w:r>
      <w:proofErr w:type="spellEnd"/>
      <w:r w:rsidR="00EB5103" w:rsidRPr="00EB5103">
        <w:t xml:space="preserve">, </w:t>
      </w:r>
      <w:proofErr w:type="spellStart"/>
      <w:r w:rsidR="00EB5103" w:rsidRPr="00EB5103">
        <w:t>Argeş</w:t>
      </w:r>
      <w:proofErr w:type="spellEnd"/>
      <w:r w:rsidR="00EB5103" w:rsidRPr="00EB5103">
        <w:t xml:space="preserve">, </w:t>
      </w:r>
      <w:proofErr w:type="spellStart"/>
      <w:r w:rsidR="00EB5103" w:rsidRPr="00EB5103">
        <w:t>Ialomiţa</w:t>
      </w:r>
      <w:proofErr w:type="spellEnd"/>
      <w:r w:rsidR="00EB5103" w:rsidRPr="00EB5103">
        <w:t xml:space="preserve">, </w:t>
      </w:r>
      <w:proofErr w:type="spellStart"/>
      <w:r w:rsidR="00EB5103" w:rsidRPr="00EB5103">
        <w:t>Trotuş</w:t>
      </w:r>
      <w:proofErr w:type="spellEnd"/>
      <w:r w:rsidR="00EB5103" w:rsidRPr="00EB5103">
        <w:t xml:space="preserve">, </w:t>
      </w:r>
      <w:proofErr w:type="spellStart"/>
      <w:r w:rsidR="00EB5103" w:rsidRPr="00EB5103">
        <w:t>Putna</w:t>
      </w:r>
      <w:proofErr w:type="spellEnd"/>
      <w:r w:rsidR="00EB5103" w:rsidRPr="00EB5103">
        <w:t xml:space="preserve">, </w:t>
      </w:r>
      <w:proofErr w:type="spellStart"/>
      <w:r w:rsidR="00EB5103" w:rsidRPr="00EB5103">
        <w:t>Râmnicu</w:t>
      </w:r>
      <w:proofErr w:type="spellEnd"/>
      <w:r w:rsidR="00EB5103" w:rsidRPr="00EB5103">
        <w:t xml:space="preserve"> </w:t>
      </w:r>
      <w:proofErr w:type="spellStart"/>
      <w:r w:rsidR="00EB5103" w:rsidRPr="00EB5103">
        <w:t>Sărat</w:t>
      </w:r>
      <w:proofErr w:type="spellEnd"/>
      <w:r w:rsidR="00EB5103" w:rsidRPr="00EB5103">
        <w:t xml:space="preserve">, </w:t>
      </w:r>
      <w:proofErr w:type="spellStart"/>
      <w:r w:rsidR="00EB5103" w:rsidRPr="00EB5103">
        <w:t>Buzău</w:t>
      </w:r>
      <w:proofErr w:type="spellEnd"/>
      <w:r w:rsidR="00EB5103" w:rsidRPr="00EB5103">
        <w:t xml:space="preserve">, </w:t>
      </w:r>
      <w:proofErr w:type="spellStart"/>
      <w:r w:rsidR="00EB5103" w:rsidRPr="00EB5103">
        <w:t>Bârlad</w:t>
      </w:r>
      <w:proofErr w:type="spellEnd"/>
      <w:r w:rsidR="00EB5103" w:rsidRPr="00EB5103">
        <w:t xml:space="preserve">, </w:t>
      </w:r>
      <w:proofErr w:type="spellStart"/>
      <w:r w:rsidR="00EB5103" w:rsidRPr="00EB5103">
        <w:t>cursul</w:t>
      </w:r>
      <w:proofErr w:type="spellEnd"/>
      <w:r w:rsidR="00EB5103" w:rsidRPr="00EB5103">
        <w:t xml:space="preserve"> </w:t>
      </w:r>
      <w:proofErr w:type="spellStart"/>
      <w:r w:rsidR="00EB5103" w:rsidRPr="00EB5103">
        <w:t>Siretului</w:t>
      </w:r>
      <w:proofErr w:type="spellEnd"/>
      <w:r w:rsidR="00EB5103" w:rsidRPr="00EB5103">
        <w:t xml:space="preserve"> </w:t>
      </w:r>
      <w:proofErr w:type="spellStart"/>
      <w:r w:rsidR="00EB5103" w:rsidRPr="00EB5103">
        <w:t>şi</w:t>
      </w:r>
      <w:proofErr w:type="spellEnd"/>
      <w:r w:rsidR="00EB5103" w:rsidRPr="00EB5103">
        <w:t xml:space="preserve"> </w:t>
      </w:r>
      <w:proofErr w:type="spellStart"/>
      <w:r w:rsidR="00EB5103" w:rsidRPr="00EB5103">
        <w:t>bazinul</w:t>
      </w:r>
      <w:proofErr w:type="spellEnd"/>
      <w:r w:rsidR="00EB5103" w:rsidRPr="00EB5103">
        <w:t xml:space="preserve"> superior al </w:t>
      </w:r>
      <w:proofErr w:type="spellStart"/>
      <w:r w:rsidR="00EB5103" w:rsidRPr="00EB5103">
        <w:t>Jiului</w:t>
      </w:r>
      <w:proofErr w:type="spellEnd"/>
      <w:r w:rsidR="00EB5103" w:rsidRPr="00EB5103">
        <w:t xml:space="preserve">, </w:t>
      </w:r>
      <w:proofErr w:type="spellStart"/>
      <w:r w:rsidR="00EB5103" w:rsidRPr="00EB5103">
        <w:t>unde</w:t>
      </w:r>
      <w:proofErr w:type="spellEnd"/>
      <w:r w:rsidR="00EB5103" w:rsidRPr="00EB5103">
        <w:t xml:space="preserve"> au </w:t>
      </w:r>
      <w:proofErr w:type="spellStart"/>
      <w:r w:rsidR="00EB5103" w:rsidRPr="00EB5103">
        <w:t>fost</w:t>
      </w:r>
      <w:proofErr w:type="spellEnd"/>
      <w:r w:rsidR="00EB5103" w:rsidRPr="00EB5103">
        <w:t xml:space="preserve"> </w:t>
      </w:r>
      <w:proofErr w:type="spellStart"/>
      <w:r w:rsidR="00EB5103" w:rsidRPr="00EB5103">
        <w:t>relativ</w:t>
      </w:r>
      <w:proofErr w:type="spellEnd"/>
      <w:r w:rsidR="00EB5103" w:rsidRPr="00EB5103">
        <w:t xml:space="preserve"> </w:t>
      </w:r>
      <w:proofErr w:type="spellStart"/>
      <w:r w:rsidR="00EB5103" w:rsidRPr="00EB5103">
        <w:t>staţionare</w:t>
      </w:r>
      <w:proofErr w:type="spellEnd"/>
      <w:r w:rsidR="00EB5103" w:rsidRPr="00EB5103">
        <w:t>.</w:t>
      </w:r>
    </w:p>
    <w:p w14:paraId="6813ED32" w14:textId="77777777" w:rsidR="00EB5103" w:rsidRPr="00EB5103" w:rsidRDefault="00EB5103" w:rsidP="00EB5103">
      <w:pPr>
        <w:spacing w:after="0" w:line="240" w:lineRule="auto"/>
      </w:pPr>
      <w:r w:rsidRPr="00EB5103">
        <w:t xml:space="preserve">Pe </w:t>
      </w:r>
      <w:proofErr w:type="spellStart"/>
      <w:r w:rsidRPr="00EB5103">
        <w:t>râurile</w:t>
      </w:r>
      <w:proofErr w:type="spellEnd"/>
      <w:r w:rsidRPr="00EB5103">
        <w:t xml:space="preserve"> din </w:t>
      </w:r>
      <w:proofErr w:type="spellStart"/>
      <w:r w:rsidRPr="00EB5103">
        <w:t>bazinele</w:t>
      </w:r>
      <w:proofErr w:type="spellEnd"/>
      <w:r w:rsidRPr="00EB5103">
        <w:t xml:space="preserve"> </w:t>
      </w:r>
      <w:proofErr w:type="spellStart"/>
      <w:r w:rsidRPr="00EB5103">
        <w:t>superioare</w:t>
      </w:r>
      <w:proofErr w:type="spellEnd"/>
      <w:r w:rsidRPr="00EB5103">
        <w:t xml:space="preserve"> ale </w:t>
      </w:r>
      <w:proofErr w:type="spellStart"/>
      <w:r w:rsidRPr="00EB5103">
        <w:t>Sucevei</w:t>
      </w:r>
      <w:proofErr w:type="spellEnd"/>
      <w:r w:rsidRPr="00EB5103">
        <w:t xml:space="preserve">, </w:t>
      </w:r>
      <w:proofErr w:type="spellStart"/>
      <w:r w:rsidRPr="00EB5103">
        <w:t>Moldovei</w:t>
      </w:r>
      <w:proofErr w:type="spellEnd"/>
      <w:r w:rsidRPr="00EB5103">
        <w:t xml:space="preserve">, </w:t>
      </w:r>
      <w:proofErr w:type="spellStart"/>
      <w:r w:rsidRPr="00EB5103">
        <w:t>Bistriţei</w:t>
      </w:r>
      <w:proofErr w:type="spellEnd"/>
      <w:r w:rsidRPr="00EB5103">
        <w:t xml:space="preserve"> </w:t>
      </w:r>
      <w:proofErr w:type="spellStart"/>
      <w:r w:rsidRPr="00EB5103">
        <w:t>şi</w:t>
      </w:r>
      <w:proofErr w:type="spellEnd"/>
      <w:r w:rsidRPr="00EB5103">
        <w:t xml:space="preserve"> pe </w:t>
      </w:r>
      <w:proofErr w:type="spellStart"/>
      <w:r w:rsidRPr="00EB5103">
        <w:t>cursul</w:t>
      </w:r>
      <w:proofErr w:type="spellEnd"/>
      <w:r w:rsidRPr="00EB5103">
        <w:t xml:space="preserve"> superior </w:t>
      </w:r>
      <w:proofErr w:type="spellStart"/>
      <w:r w:rsidRPr="00EB5103">
        <w:t>şi</w:t>
      </w:r>
      <w:proofErr w:type="spellEnd"/>
      <w:r w:rsidRPr="00EB5103">
        <w:t xml:space="preserve"> inferior al </w:t>
      </w:r>
      <w:proofErr w:type="spellStart"/>
      <w:r w:rsidRPr="00EB5103">
        <w:t>Prutului</w:t>
      </w:r>
      <w:proofErr w:type="spellEnd"/>
      <w:r w:rsidRPr="00EB5103">
        <w:t xml:space="preserve"> </w:t>
      </w:r>
      <w:proofErr w:type="spellStart"/>
      <w:r w:rsidRPr="00EB5103">
        <w:t>debitele</w:t>
      </w:r>
      <w:proofErr w:type="spellEnd"/>
      <w:r w:rsidRPr="00EB5103">
        <w:t xml:space="preserve"> au </w:t>
      </w:r>
      <w:proofErr w:type="spellStart"/>
      <w:r w:rsidRPr="00EB5103">
        <w:t>fost</w:t>
      </w:r>
      <w:proofErr w:type="spellEnd"/>
      <w:r w:rsidRPr="00EB5103">
        <w:t xml:space="preserve"> </w:t>
      </w:r>
      <w:proofErr w:type="spellStart"/>
      <w:r w:rsidRPr="00EB5103">
        <w:t>în</w:t>
      </w:r>
      <w:proofErr w:type="spellEnd"/>
      <w:r w:rsidRPr="00EB5103">
        <w:t xml:space="preserve"> </w:t>
      </w:r>
      <w:proofErr w:type="spellStart"/>
      <w:r w:rsidRPr="00EB5103">
        <w:t>scădere</w:t>
      </w:r>
      <w:proofErr w:type="spellEnd"/>
      <w:r w:rsidRPr="00EB5103">
        <w:t>.</w:t>
      </w:r>
    </w:p>
    <w:p w14:paraId="5F7F7ABE" w14:textId="29F957A8" w:rsidR="00EB5103" w:rsidRPr="00EB5103" w:rsidRDefault="00EB5103" w:rsidP="00EB5103">
      <w:pPr>
        <w:spacing w:after="0" w:line="240" w:lineRule="auto"/>
        <w:rPr>
          <w:color w:val="FF0000"/>
        </w:rPr>
      </w:pPr>
      <w:proofErr w:type="spellStart"/>
      <w:r w:rsidRPr="00EB5103">
        <w:t>Debitele</w:t>
      </w:r>
      <w:proofErr w:type="spellEnd"/>
      <w:r w:rsidRPr="00EB5103">
        <w:t xml:space="preserve"> se </w:t>
      </w:r>
      <w:proofErr w:type="spellStart"/>
      <w:r w:rsidRPr="00EB5103">
        <w:t>situează</w:t>
      </w:r>
      <w:proofErr w:type="spellEnd"/>
      <w:r w:rsidR="00884762">
        <w:t>,</w:t>
      </w:r>
      <w:r w:rsidRPr="00EB5103">
        <w:t xml:space="preserve"> </w:t>
      </w:r>
      <w:proofErr w:type="spellStart"/>
      <w:r w:rsidRPr="00EB5103">
        <w:t>în</w:t>
      </w:r>
      <w:proofErr w:type="spellEnd"/>
      <w:r w:rsidRPr="00EB5103">
        <w:t xml:space="preserve"> general</w:t>
      </w:r>
      <w:r w:rsidR="00884762">
        <w:t>,</w:t>
      </w:r>
      <w:r w:rsidRPr="00EB5103">
        <w:t xml:space="preserve"> la </w:t>
      </w:r>
      <w:proofErr w:type="spellStart"/>
      <w:r w:rsidRPr="00EB5103">
        <w:t>valori</w:t>
      </w:r>
      <w:proofErr w:type="spellEnd"/>
      <w:r w:rsidRPr="00EB5103">
        <w:t xml:space="preserve"> </w:t>
      </w:r>
      <w:proofErr w:type="spellStart"/>
      <w:r w:rsidRPr="00EB5103">
        <w:t>cuprinse</w:t>
      </w:r>
      <w:proofErr w:type="spellEnd"/>
      <w:r w:rsidRPr="00EB5103">
        <w:t xml:space="preserve"> </w:t>
      </w:r>
      <w:proofErr w:type="spellStart"/>
      <w:r w:rsidRPr="00EB5103">
        <w:t>între</w:t>
      </w:r>
      <w:proofErr w:type="spellEnd"/>
      <w:r w:rsidRPr="00EB5103">
        <w:t xml:space="preserve"> 30-70% din </w:t>
      </w:r>
      <w:proofErr w:type="spellStart"/>
      <w:r w:rsidRPr="00EB5103">
        <w:t>mediile</w:t>
      </w:r>
      <w:proofErr w:type="spellEnd"/>
      <w:r w:rsidRPr="00EB5103">
        <w:t xml:space="preserve"> </w:t>
      </w:r>
      <w:proofErr w:type="spellStart"/>
      <w:r w:rsidRPr="00EB5103">
        <w:t>multianuale</w:t>
      </w:r>
      <w:proofErr w:type="spellEnd"/>
      <w:r w:rsidRPr="00EB5103">
        <w:t xml:space="preserve"> </w:t>
      </w:r>
      <w:proofErr w:type="spellStart"/>
      <w:r w:rsidRPr="00EB5103">
        <w:t>lunare</w:t>
      </w:r>
      <w:proofErr w:type="spellEnd"/>
      <w:r w:rsidRPr="00EB5103">
        <w:t xml:space="preserve">, </w:t>
      </w:r>
      <w:proofErr w:type="spellStart"/>
      <w:r w:rsidRPr="00EB5103">
        <w:t>mai</w:t>
      </w:r>
      <w:proofErr w:type="spellEnd"/>
      <w:r w:rsidRPr="00EB5103">
        <w:t xml:space="preserve"> </w:t>
      </w:r>
      <w:proofErr w:type="spellStart"/>
      <w:r w:rsidRPr="00EB5103">
        <w:t>mari</w:t>
      </w:r>
      <w:proofErr w:type="spellEnd"/>
      <w:r w:rsidRPr="00EB5103">
        <w:t xml:space="preserve"> (</w:t>
      </w:r>
      <w:proofErr w:type="spellStart"/>
      <w:r w:rsidRPr="00EB5103">
        <w:t>în</w:t>
      </w:r>
      <w:proofErr w:type="spellEnd"/>
      <w:r w:rsidRPr="00EB5103">
        <w:t xml:space="preserve"> </w:t>
      </w:r>
      <w:proofErr w:type="spellStart"/>
      <w:r w:rsidRPr="00EB5103">
        <w:t>jurul</w:t>
      </w:r>
      <w:proofErr w:type="spellEnd"/>
      <w:r w:rsidRPr="00EB5103">
        <w:t xml:space="preserve"> </w:t>
      </w:r>
      <w:proofErr w:type="spellStart"/>
      <w:r w:rsidRPr="00EB5103">
        <w:t>și</w:t>
      </w:r>
      <w:proofErr w:type="spellEnd"/>
      <w:r w:rsidRPr="00EB5103">
        <w:t xml:space="preserve"> </w:t>
      </w:r>
      <w:proofErr w:type="spellStart"/>
      <w:r w:rsidRPr="00EB5103">
        <w:t>peste</w:t>
      </w:r>
      <w:proofErr w:type="spellEnd"/>
      <w:r w:rsidRPr="00EB5103">
        <w:t xml:space="preserve"> </w:t>
      </w:r>
      <w:proofErr w:type="spellStart"/>
      <w:r w:rsidRPr="00EB5103">
        <w:t>normalele</w:t>
      </w:r>
      <w:proofErr w:type="spellEnd"/>
      <w:r w:rsidRPr="00EB5103">
        <w:t xml:space="preserve"> </w:t>
      </w:r>
      <w:proofErr w:type="spellStart"/>
      <w:r w:rsidRPr="00EB5103">
        <w:t>lunare</w:t>
      </w:r>
      <w:proofErr w:type="spellEnd"/>
      <w:r w:rsidRPr="00EB5103">
        <w:t xml:space="preserve">) pe </w:t>
      </w:r>
      <w:proofErr w:type="spellStart"/>
      <w:r w:rsidRPr="00EB5103">
        <w:t>râurile</w:t>
      </w:r>
      <w:proofErr w:type="spellEnd"/>
      <w:r w:rsidRPr="00EB5103">
        <w:t xml:space="preserve"> din </w:t>
      </w:r>
      <w:proofErr w:type="spellStart"/>
      <w:r w:rsidRPr="00EB5103">
        <w:t>bazinele</w:t>
      </w:r>
      <w:proofErr w:type="spellEnd"/>
      <w:r w:rsidRPr="00EB5103">
        <w:t xml:space="preserve">: Bega, </w:t>
      </w:r>
      <w:proofErr w:type="spellStart"/>
      <w:r w:rsidRPr="00EB5103">
        <w:t>Timiş</w:t>
      </w:r>
      <w:proofErr w:type="spellEnd"/>
      <w:r w:rsidRPr="00EB5103">
        <w:t xml:space="preserve">, </w:t>
      </w:r>
      <w:proofErr w:type="spellStart"/>
      <w:r w:rsidRPr="00EB5103">
        <w:t>Bârzava</w:t>
      </w:r>
      <w:proofErr w:type="spellEnd"/>
      <w:r w:rsidRPr="00EB5103">
        <w:t xml:space="preserve">, </w:t>
      </w:r>
      <w:proofErr w:type="spellStart"/>
      <w:r w:rsidRPr="00EB5103">
        <w:t>Caraş</w:t>
      </w:r>
      <w:proofErr w:type="spellEnd"/>
      <w:r w:rsidRPr="00EB5103">
        <w:t xml:space="preserve">, Nera, </w:t>
      </w:r>
      <w:proofErr w:type="spellStart"/>
      <w:r w:rsidRPr="00EB5103">
        <w:t>în</w:t>
      </w:r>
      <w:proofErr w:type="spellEnd"/>
      <w:r w:rsidRPr="00EB5103">
        <w:t xml:space="preserve"> </w:t>
      </w:r>
      <w:proofErr w:type="spellStart"/>
      <w:r w:rsidRPr="00EB5103">
        <w:t>bazinul</w:t>
      </w:r>
      <w:proofErr w:type="spellEnd"/>
      <w:r w:rsidRPr="00EB5103">
        <w:t xml:space="preserve"> superior al </w:t>
      </w:r>
      <w:proofErr w:type="spellStart"/>
      <w:r w:rsidRPr="00EB5103">
        <w:t>Crişului</w:t>
      </w:r>
      <w:proofErr w:type="spellEnd"/>
      <w:r w:rsidRPr="00EB5103">
        <w:t xml:space="preserve"> Alb, </w:t>
      </w:r>
      <w:proofErr w:type="spellStart"/>
      <w:r w:rsidRPr="00EB5103">
        <w:t>Arieşului</w:t>
      </w:r>
      <w:proofErr w:type="spellEnd"/>
      <w:r w:rsidRPr="00EB5103">
        <w:t xml:space="preserve">, </w:t>
      </w:r>
      <w:proofErr w:type="spellStart"/>
      <w:r w:rsidRPr="00EB5103">
        <w:t>în</w:t>
      </w:r>
      <w:proofErr w:type="spellEnd"/>
      <w:r w:rsidRPr="00EB5103">
        <w:t xml:space="preserve"> </w:t>
      </w:r>
      <w:proofErr w:type="spellStart"/>
      <w:r w:rsidRPr="00EB5103">
        <w:t>bazinul</w:t>
      </w:r>
      <w:proofErr w:type="spellEnd"/>
      <w:r w:rsidRPr="00EB5103">
        <w:t xml:space="preserve"> superior </w:t>
      </w:r>
      <w:proofErr w:type="spellStart"/>
      <w:r w:rsidRPr="00EB5103">
        <w:t>şi</w:t>
      </w:r>
      <w:proofErr w:type="spellEnd"/>
      <w:r w:rsidRPr="00EB5103">
        <w:t xml:space="preserve"> </w:t>
      </w:r>
      <w:proofErr w:type="spellStart"/>
      <w:r w:rsidRPr="00EB5103">
        <w:t>mijlociu</w:t>
      </w:r>
      <w:proofErr w:type="spellEnd"/>
      <w:r w:rsidRPr="00EB5103">
        <w:t xml:space="preserve"> al </w:t>
      </w:r>
      <w:proofErr w:type="spellStart"/>
      <w:r w:rsidRPr="00EB5103">
        <w:t>Jiului</w:t>
      </w:r>
      <w:proofErr w:type="spellEnd"/>
      <w:r w:rsidRPr="00EB5103">
        <w:t xml:space="preserve"> </w:t>
      </w:r>
      <w:proofErr w:type="spellStart"/>
      <w:r w:rsidRPr="00EB5103">
        <w:t>şi</w:t>
      </w:r>
      <w:proofErr w:type="spellEnd"/>
      <w:r w:rsidRPr="00EB5103">
        <w:t xml:space="preserve"> pe </w:t>
      </w:r>
      <w:proofErr w:type="spellStart"/>
      <w:r w:rsidRPr="00EB5103">
        <w:t>râurile</w:t>
      </w:r>
      <w:proofErr w:type="spellEnd"/>
      <w:r w:rsidRPr="00EB5103">
        <w:t xml:space="preserve"> din Dobrogea </w:t>
      </w:r>
      <w:proofErr w:type="spellStart"/>
      <w:r w:rsidRPr="00EB5103">
        <w:t>și</w:t>
      </w:r>
      <w:proofErr w:type="spellEnd"/>
      <w:r w:rsidRPr="00EB5103">
        <w:t xml:space="preserve"> </w:t>
      </w:r>
      <w:proofErr w:type="spellStart"/>
      <w:r w:rsidRPr="00EB5103">
        <w:t>mai</w:t>
      </w:r>
      <w:proofErr w:type="spellEnd"/>
      <w:r w:rsidRPr="00EB5103">
        <w:t xml:space="preserve"> </w:t>
      </w:r>
      <w:proofErr w:type="spellStart"/>
      <w:r w:rsidRPr="00EB5103">
        <w:t>mici</w:t>
      </w:r>
      <w:proofErr w:type="spellEnd"/>
      <w:r w:rsidRPr="00EB5103">
        <w:rPr>
          <w:color w:val="FF0000"/>
        </w:rPr>
        <w:t xml:space="preserve"> </w:t>
      </w:r>
      <w:r w:rsidRPr="00EB5103">
        <w:t xml:space="preserve">(sub 30% din </w:t>
      </w:r>
      <w:proofErr w:type="spellStart"/>
      <w:r w:rsidRPr="00EB5103">
        <w:t>normalele</w:t>
      </w:r>
      <w:proofErr w:type="spellEnd"/>
      <w:r w:rsidRPr="00EB5103">
        <w:t xml:space="preserve"> </w:t>
      </w:r>
      <w:proofErr w:type="spellStart"/>
      <w:r w:rsidRPr="00EB5103">
        <w:t>lunare</w:t>
      </w:r>
      <w:proofErr w:type="spellEnd"/>
      <w:r w:rsidRPr="00EB5103">
        <w:t xml:space="preserve">) pe </w:t>
      </w:r>
      <w:proofErr w:type="spellStart"/>
      <w:r w:rsidRPr="00EB5103">
        <w:t>râurile</w:t>
      </w:r>
      <w:proofErr w:type="spellEnd"/>
      <w:r w:rsidRPr="00EB5103">
        <w:t xml:space="preserve"> din </w:t>
      </w:r>
      <w:proofErr w:type="spellStart"/>
      <w:r w:rsidRPr="00EB5103">
        <w:t>bazinele</w:t>
      </w:r>
      <w:proofErr w:type="spellEnd"/>
      <w:r w:rsidRPr="00EB5103">
        <w:t xml:space="preserve"> </w:t>
      </w:r>
      <w:proofErr w:type="spellStart"/>
      <w:r w:rsidRPr="00EB5103">
        <w:t>hidrografice</w:t>
      </w:r>
      <w:proofErr w:type="spellEnd"/>
      <w:r w:rsidRPr="00EB5103">
        <w:t xml:space="preserve">: </w:t>
      </w:r>
      <w:proofErr w:type="spellStart"/>
      <w:r w:rsidRPr="00EB5103">
        <w:t>Iara</w:t>
      </w:r>
      <w:proofErr w:type="spellEnd"/>
      <w:r w:rsidRPr="00EB5103">
        <w:t xml:space="preserve">, </w:t>
      </w:r>
      <w:proofErr w:type="spellStart"/>
      <w:r w:rsidRPr="00EB5103">
        <w:t>Putna</w:t>
      </w:r>
      <w:proofErr w:type="spellEnd"/>
      <w:r w:rsidRPr="00EB5103">
        <w:t xml:space="preserve">, </w:t>
      </w:r>
      <w:proofErr w:type="spellStart"/>
      <w:r w:rsidRPr="00EB5103">
        <w:t>Râmnicu</w:t>
      </w:r>
      <w:proofErr w:type="spellEnd"/>
      <w:r w:rsidRPr="00EB5103">
        <w:t xml:space="preserve"> </w:t>
      </w:r>
      <w:proofErr w:type="spellStart"/>
      <w:r w:rsidRPr="00EB5103">
        <w:t>Sărat</w:t>
      </w:r>
      <w:proofErr w:type="spellEnd"/>
      <w:r w:rsidRPr="00EB5103">
        <w:t xml:space="preserve">, </w:t>
      </w:r>
      <w:proofErr w:type="spellStart"/>
      <w:r w:rsidRPr="00EB5103">
        <w:t>Bârlad</w:t>
      </w:r>
      <w:proofErr w:type="spellEnd"/>
      <w:r w:rsidRPr="00EB5103">
        <w:t xml:space="preserve"> </w:t>
      </w:r>
      <w:proofErr w:type="spellStart"/>
      <w:r w:rsidRPr="00EB5103">
        <w:t>şi</w:t>
      </w:r>
      <w:proofErr w:type="spellEnd"/>
      <w:r w:rsidRPr="00EB5103">
        <w:t xml:space="preserve"> pe </w:t>
      </w:r>
      <w:proofErr w:type="spellStart"/>
      <w:r w:rsidRPr="00EB5103">
        <w:t>afluenții</w:t>
      </w:r>
      <w:proofErr w:type="spellEnd"/>
      <w:r w:rsidRPr="00EB5103">
        <w:t xml:space="preserve"> </w:t>
      </w:r>
      <w:proofErr w:type="spellStart"/>
      <w:r w:rsidRPr="00EB5103">
        <w:t>Buzăului</w:t>
      </w:r>
      <w:proofErr w:type="spellEnd"/>
      <w:r w:rsidRPr="00EB5103">
        <w:t xml:space="preserve">, </w:t>
      </w:r>
      <w:proofErr w:type="spellStart"/>
      <w:r w:rsidRPr="00EB5103">
        <w:t>Trotuşului</w:t>
      </w:r>
      <w:proofErr w:type="spellEnd"/>
      <w:r w:rsidRPr="00EB5103">
        <w:t xml:space="preserve"> </w:t>
      </w:r>
      <w:proofErr w:type="spellStart"/>
      <w:r w:rsidRPr="00EB5103">
        <w:t>şi</w:t>
      </w:r>
      <w:proofErr w:type="spellEnd"/>
      <w:r w:rsidRPr="00EB5103">
        <w:t xml:space="preserve"> </w:t>
      </w:r>
      <w:proofErr w:type="spellStart"/>
      <w:r w:rsidRPr="00EB5103">
        <w:t>Prutului</w:t>
      </w:r>
      <w:proofErr w:type="spellEnd"/>
      <w:r w:rsidRPr="00EB5103">
        <w:t>.</w:t>
      </w:r>
    </w:p>
    <w:p w14:paraId="3894B439" w14:textId="77777777" w:rsidR="00EB5103" w:rsidRPr="00EB5103" w:rsidRDefault="00EB5103" w:rsidP="00EB5103">
      <w:pPr>
        <w:spacing w:after="0" w:line="240" w:lineRule="auto"/>
      </w:pPr>
      <w:r w:rsidRPr="00EB5103">
        <w:t xml:space="preserve">Se </w:t>
      </w:r>
      <w:proofErr w:type="spellStart"/>
      <w:r w:rsidRPr="00EB5103">
        <w:t>situează</w:t>
      </w:r>
      <w:proofErr w:type="spellEnd"/>
      <w:r w:rsidRPr="00EB5103">
        <w:t xml:space="preserve"> </w:t>
      </w:r>
      <w:proofErr w:type="spellStart"/>
      <w:r w:rsidRPr="00EB5103">
        <w:t>peste</w:t>
      </w:r>
      <w:proofErr w:type="spellEnd"/>
      <w:r w:rsidRPr="00EB5103">
        <w:t xml:space="preserve"> </w:t>
      </w:r>
      <w:r w:rsidRPr="00EB5103">
        <w:rPr>
          <w:b/>
        </w:rPr>
        <w:t xml:space="preserve">COTA DE ATENŢIE, </w:t>
      </w:r>
      <w:proofErr w:type="spellStart"/>
      <w:r w:rsidRPr="00EB5103">
        <w:t>prin</w:t>
      </w:r>
      <w:proofErr w:type="spellEnd"/>
      <w:r w:rsidRPr="00EB5103">
        <w:t xml:space="preserve"> </w:t>
      </w:r>
      <w:proofErr w:type="spellStart"/>
      <w:r w:rsidRPr="00EB5103">
        <w:t>propagare</w:t>
      </w:r>
      <w:proofErr w:type="spellEnd"/>
      <w:r w:rsidRPr="00EB5103">
        <w:t xml:space="preserve">, </w:t>
      </w:r>
      <w:proofErr w:type="spellStart"/>
      <w:r w:rsidRPr="00EB5103">
        <w:t>râul</w:t>
      </w:r>
      <w:proofErr w:type="spellEnd"/>
      <w:r w:rsidRPr="00EB5103">
        <w:t xml:space="preserve"> </w:t>
      </w:r>
      <w:proofErr w:type="spellStart"/>
      <w:r w:rsidRPr="00EB5103">
        <w:t>Moraviţa</w:t>
      </w:r>
      <w:proofErr w:type="spellEnd"/>
      <w:r w:rsidRPr="00EB5103">
        <w:t xml:space="preserve"> la </w:t>
      </w:r>
      <w:proofErr w:type="spellStart"/>
      <w:r w:rsidRPr="00EB5103">
        <w:t>staţia</w:t>
      </w:r>
      <w:proofErr w:type="spellEnd"/>
      <w:r w:rsidRPr="00EB5103">
        <w:t xml:space="preserve"> </w:t>
      </w:r>
      <w:proofErr w:type="spellStart"/>
      <w:r w:rsidRPr="00EB5103">
        <w:t>hidrometrică</w:t>
      </w:r>
      <w:proofErr w:type="spellEnd"/>
      <w:r w:rsidRPr="00EB5103">
        <w:t xml:space="preserve"> </w:t>
      </w:r>
      <w:proofErr w:type="spellStart"/>
      <w:r w:rsidRPr="00EB5103">
        <w:t>Moraviţa</w:t>
      </w:r>
      <w:proofErr w:type="spellEnd"/>
      <w:r w:rsidRPr="00EB5103">
        <w:t xml:space="preserve"> (250+20)-</w:t>
      </w:r>
      <w:proofErr w:type="spellStart"/>
      <w:r w:rsidRPr="00EB5103">
        <w:t>jud</w:t>
      </w:r>
      <w:proofErr w:type="spellEnd"/>
      <w:r w:rsidRPr="00EB5103">
        <w:t>. TM.</w:t>
      </w:r>
    </w:p>
    <w:p w14:paraId="3BD2C972" w14:textId="77777777" w:rsidR="00BF5CD3" w:rsidRPr="00EB5103" w:rsidRDefault="00BF5CD3" w:rsidP="00EB5103">
      <w:pPr>
        <w:spacing w:after="0" w:line="240" w:lineRule="auto"/>
        <w:ind w:left="0"/>
        <w:rPr>
          <w:bCs/>
          <w:sz w:val="16"/>
          <w:szCs w:val="16"/>
          <w:lang w:val="ro-RO"/>
        </w:rPr>
      </w:pPr>
    </w:p>
    <w:p w14:paraId="2086F2FB" w14:textId="5DA485B2" w:rsidR="00EB5103" w:rsidRPr="00EB5103" w:rsidRDefault="00FD7003" w:rsidP="00EB5103">
      <w:pPr>
        <w:spacing w:after="0" w:line="240" w:lineRule="auto"/>
      </w:pPr>
      <w:r w:rsidRPr="00EB5103">
        <w:rPr>
          <w:b/>
          <w:bCs/>
          <w:lang w:val="ro-RO"/>
        </w:rPr>
        <w:t>Debitele vor fi</w:t>
      </w:r>
      <w:r w:rsidR="00C20DB0" w:rsidRPr="00EB5103">
        <w:rPr>
          <w:b/>
          <w:bCs/>
          <w:lang w:val="ro-RO"/>
        </w:rPr>
        <w:t xml:space="preserve"> </w:t>
      </w:r>
      <w:proofErr w:type="spellStart"/>
      <w:r w:rsidR="00EB5103" w:rsidRPr="00EB5103">
        <w:rPr>
          <w:b/>
        </w:rPr>
        <w:t>în</w:t>
      </w:r>
      <w:proofErr w:type="spellEnd"/>
      <w:r w:rsidR="00EB5103" w:rsidRPr="00EB5103">
        <w:rPr>
          <w:b/>
        </w:rPr>
        <w:t xml:space="preserve"> </w:t>
      </w:r>
      <w:proofErr w:type="spellStart"/>
      <w:r w:rsidR="00EB5103" w:rsidRPr="00EB5103">
        <w:rPr>
          <w:b/>
        </w:rPr>
        <w:t>creştere</w:t>
      </w:r>
      <w:proofErr w:type="spellEnd"/>
      <w:r w:rsidR="00884762">
        <w:rPr>
          <w:b/>
        </w:rPr>
        <w:t>,</w:t>
      </w:r>
      <w:r w:rsidR="00EB5103" w:rsidRPr="00EB5103">
        <w:t xml:space="preserve"> ca </w:t>
      </w:r>
      <w:proofErr w:type="spellStart"/>
      <w:r w:rsidR="00EB5103" w:rsidRPr="00EB5103">
        <w:t>efect</w:t>
      </w:r>
      <w:proofErr w:type="spellEnd"/>
      <w:r w:rsidR="00EB5103" w:rsidRPr="00EB5103">
        <w:t xml:space="preserve"> al </w:t>
      </w:r>
      <w:proofErr w:type="spellStart"/>
      <w:r w:rsidR="00EB5103" w:rsidRPr="00EB5103">
        <w:t>precipitaţiilor</w:t>
      </w:r>
      <w:proofErr w:type="spellEnd"/>
      <w:r w:rsidR="00EB5103" w:rsidRPr="00EB5103">
        <w:t xml:space="preserve"> </w:t>
      </w:r>
      <w:proofErr w:type="spellStart"/>
      <w:r w:rsidR="00EB5103" w:rsidRPr="00EB5103">
        <w:t>prognozate</w:t>
      </w:r>
      <w:proofErr w:type="spellEnd"/>
      <w:r w:rsidR="00EB5103" w:rsidRPr="00EB5103">
        <w:t xml:space="preserve"> </w:t>
      </w:r>
      <w:proofErr w:type="spellStart"/>
      <w:r w:rsidR="00EB5103" w:rsidRPr="00EB5103">
        <w:t>şi</w:t>
      </w:r>
      <w:proofErr w:type="spellEnd"/>
      <w:r w:rsidR="00EB5103" w:rsidRPr="00EB5103">
        <w:t xml:space="preserve"> </w:t>
      </w:r>
      <w:proofErr w:type="spellStart"/>
      <w:r w:rsidR="00EB5103" w:rsidRPr="00EB5103">
        <w:t>propagării</w:t>
      </w:r>
      <w:proofErr w:type="spellEnd"/>
      <w:r w:rsidR="00EB5103" w:rsidRPr="00EB5103">
        <w:t xml:space="preserve"> </w:t>
      </w:r>
      <w:proofErr w:type="spellStart"/>
      <w:r w:rsidR="00EB5103" w:rsidRPr="00EB5103">
        <w:t>în</w:t>
      </w:r>
      <w:proofErr w:type="spellEnd"/>
      <w:r w:rsidR="00EB5103" w:rsidRPr="00EB5103">
        <w:t xml:space="preserve"> </w:t>
      </w:r>
      <w:proofErr w:type="spellStart"/>
      <w:r w:rsidR="00EB5103" w:rsidRPr="00EB5103">
        <w:t>bazinele</w:t>
      </w:r>
      <w:proofErr w:type="spellEnd"/>
      <w:r w:rsidR="00EB5103" w:rsidRPr="00EB5103">
        <w:t xml:space="preserve"> </w:t>
      </w:r>
      <w:proofErr w:type="spellStart"/>
      <w:r w:rsidR="00EB5103" w:rsidRPr="00EB5103">
        <w:t>hidrografice</w:t>
      </w:r>
      <w:proofErr w:type="spellEnd"/>
      <w:r w:rsidR="00EB5103" w:rsidRPr="00EB5103">
        <w:t xml:space="preserve">: </w:t>
      </w:r>
      <w:proofErr w:type="spellStart"/>
      <w:r w:rsidR="00EB5103" w:rsidRPr="00EB5103">
        <w:t>Vișeu</w:t>
      </w:r>
      <w:proofErr w:type="spellEnd"/>
      <w:r w:rsidR="00EB5103" w:rsidRPr="00EB5103">
        <w:t xml:space="preserve">, </w:t>
      </w:r>
      <w:proofErr w:type="spellStart"/>
      <w:r w:rsidR="00EB5103" w:rsidRPr="00EB5103">
        <w:t>Iza</w:t>
      </w:r>
      <w:proofErr w:type="spellEnd"/>
      <w:r w:rsidR="00EB5103" w:rsidRPr="00EB5103">
        <w:t xml:space="preserve">, Tur, </w:t>
      </w:r>
      <w:proofErr w:type="spellStart"/>
      <w:r w:rsidR="00EB5103" w:rsidRPr="00EB5103">
        <w:t>Someș</w:t>
      </w:r>
      <w:proofErr w:type="spellEnd"/>
      <w:r w:rsidR="00EB5103" w:rsidRPr="00EB5103">
        <w:t xml:space="preserve">, </w:t>
      </w:r>
      <w:proofErr w:type="spellStart"/>
      <w:r w:rsidR="00EB5103" w:rsidRPr="00EB5103">
        <w:t>Crasna</w:t>
      </w:r>
      <w:proofErr w:type="spellEnd"/>
      <w:r w:rsidR="00EB5103" w:rsidRPr="00EB5103">
        <w:t xml:space="preserve">, </w:t>
      </w:r>
      <w:proofErr w:type="spellStart"/>
      <w:r w:rsidR="00EB5103" w:rsidRPr="00EB5103">
        <w:t>Barcău</w:t>
      </w:r>
      <w:proofErr w:type="spellEnd"/>
      <w:r w:rsidR="00EB5103" w:rsidRPr="00EB5103">
        <w:t xml:space="preserve">, </w:t>
      </w:r>
      <w:proofErr w:type="spellStart"/>
      <w:r w:rsidR="00EB5103" w:rsidRPr="00EB5103">
        <w:t>Crişuri</w:t>
      </w:r>
      <w:proofErr w:type="spellEnd"/>
      <w:r w:rsidR="00EB5103" w:rsidRPr="00EB5103">
        <w:t xml:space="preserve">, </w:t>
      </w:r>
      <w:proofErr w:type="spellStart"/>
      <w:r w:rsidR="00EB5103" w:rsidRPr="00EB5103">
        <w:t>Mureş</w:t>
      </w:r>
      <w:proofErr w:type="spellEnd"/>
      <w:r w:rsidR="00EB5103" w:rsidRPr="00EB5103">
        <w:t xml:space="preserve">, Bega, </w:t>
      </w:r>
      <w:proofErr w:type="spellStart"/>
      <w:r w:rsidR="00EB5103" w:rsidRPr="00EB5103">
        <w:t>Timiş</w:t>
      </w:r>
      <w:proofErr w:type="spellEnd"/>
      <w:r w:rsidR="00EB5103" w:rsidRPr="00EB5103">
        <w:t xml:space="preserve">, </w:t>
      </w:r>
      <w:proofErr w:type="spellStart"/>
      <w:r w:rsidR="00EB5103" w:rsidRPr="00EB5103">
        <w:t>Bârzava</w:t>
      </w:r>
      <w:proofErr w:type="spellEnd"/>
      <w:r w:rsidR="00EB5103" w:rsidRPr="00EB5103">
        <w:t xml:space="preserve">, </w:t>
      </w:r>
      <w:proofErr w:type="spellStart"/>
      <w:r w:rsidR="00EB5103" w:rsidRPr="00EB5103">
        <w:t>Moraviţa</w:t>
      </w:r>
      <w:proofErr w:type="spellEnd"/>
      <w:r w:rsidR="00EB5103" w:rsidRPr="00EB5103">
        <w:t xml:space="preserve">, </w:t>
      </w:r>
      <w:proofErr w:type="spellStart"/>
      <w:r w:rsidR="00EB5103" w:rsidRPr="00EB5103">
        <w:t>Caraş</w:t>
      </w:r>
      <w:proofErr w:type="spellEnd"/>
      <w:r w:rsidR="00EB5103" w:rsidRPr="00EB5103">
        <w:t xml:space="preserve">, Nera, </w:t>
      </w:r>
      <w:proofErr w:type="spellStart"/>
      <w:r w:rsidR="00EB5103" w:rsidRPr="00EB5103">
        <w:t>Cerna</w:t>
      </w:r>
      <w:proofErr w:type="spellEnd"/>
      <w:r w:rsidR="00EB5103" w:rsidRPr="00EB5103">
        <w:t xml:space="preserve"> </w:t>
      </w:r>
      <w:proofErr w:type="spellStart"/>
      <w:r w:rsidR="00EB5103" w:rsidRPr="00EB5103">
        <w:t>şi</w:t>
      </w:r>
      <w:proofErr w:type="spellEnd"/>
      <w:r w:rsidR="00EB5103" w:rsidRPr="00EB5103">
        <w:t xml:space="preserve"> </w:t>
      </w:r>
      <w:proofErr w:type="spellStart"/>
      <w:r w:rsidR="00EB5103" w:rsidRPr="00EB5103">
        <w:t>cursul</w:t>
      </w:r>
      <w:proofErr w:type="spellEnd"/>
      <w:r w:rsidR="00EB5103" w:rsidRPr="00EB5103">
        <w:t xml:space="preserve"> inferior al </w:t>
      </w:r>
      <w:proofErr w:type="spellStart"/>
      <w:r w:rsidR="00EB5103" w:rsidRPr="00EB5103">
        <w:t>Prutului</w:t>
      </w:r>
      <w:proofErr w:type="spellEnd"/>
      <w:r w:rsidR="00EB5103" w:rsidRPr="00EB5103">
        <w:t xml:space="preserve"> </w:t>
      </w:r>
      <w:proofErr w:type="spellStart"/>
      <w:r w:rsidR="00EB5103" w:rsidRPr="00EB5103">
        <w:t>și</w:t>
      </w:r>
      <w:proofErr w:type="spellEnd"/>
      <w:r w:rsidR="00EB5103" w:rsidRPr="00EB5103">
        <w:t xml:space="preserve"> </w:t>
      </w:r>
      <w:proofErr w:type="spellStart"/>
      <w:r w:rsidR="00EB5103" w:rsidRPr="00EB5103">
        <w:t>relativ</w:t>
      </w:r>
      <w:proofErr w:type="spellEnd"/>
      <w:r w:rsidR="00EB5103" w:rsidRPr="00EB5103">
        <w:t xml:space="preserve"> </w:t>
      </w:r>
      <w:proofErr w:type="spellStart"/>
      <w:r w:rsidR="00EB5103" w:rsidRPr="00EB5103">
        <w:t>staţionare</w:t>
      </w:r>
      <w:proofErr w:type="spellEnd"/>
      <w:r w:rsidR="00EB5103" w:rsidRPr="00EB5103">
        <w:t xml:space="preserve"> pe </w:t>
      </w:r>
      <w:proofErr w:type="spellStart"/>
      <w:r w:rsidR="00EB5103" w:rsidRPr="00EB5103">
        <w:t>râurile</w:t>
      </w:r>
      <w:proofErr w:type="spellEnd"/>
      <w:r w:rsidR="00EB5103" w:rsidRPr="00EB5103">
        <w:t xml:space="preserve"> din </w:t>
      </w:r>
      <w:proofErr w:type="spellStart"/>
      <w:r w:rsidR="00EB5103" w:rsidRPr="00EB5103">
        <w:t>bazinul</w:t>
      </w:r>
      <w:proofErr w:type="spellEnd"/>
      <w:r w:rsidR="00EB5103" w:rsidRPr="00EB5103">
        <w:t xml:space="preserve"> </w:t>
      </w:r>
      <w:proofErr w:type="spellStart"/>
      <w:r w:rsidR="00EB5103" w:rsidRPr="00EB5103">
        <w:t>Siretului</w:t>
      </w:r>
      <w:proofErr w:type="spellEnd"/>
      <w:r w:rsidR="00EB5103" w:rsidRPr="00EB5103">
        <w:t xml:space="preserve">, </w:t>
      </w:r>
      <w:proofErr w:type="spellStart"/>
      <w:r w:rsidR="00EB5103" w:rsidRPr="00EB5103">
        <w:t>Bârladului</w:t>
      </w:r>
      <w:proofErr w:type="spellEnd"/>
      <w:r w:rsidR="00EB5103" w:rsidRPr="00EB5103">
        <w:t xml:space="preserve"> </w:t>
      </w:r>
      <w:proofErr w:type="spellStart"/>
      <w:r w:rsidR="00EB5103" w:rsidRPr="00EB5103">
        <w:t>şi</w:t>
      </w:r>
      <w:proofErr w:type="spellEnd"/>
      <w:r w:rsidR="00EB5103" w:rsidRPr="00EB5103">
        <w:t xml:space="preserve"> pe </w:t>
      </w:r>
      <w:proofErr w:type="spellStart"/>
      <w:r w:rsidR="00EB5103" w:rsidRPr="00EB5103">
        <w:t>cele</w:t>
      </w:r>
      <w:proofErr w:type="spellEnd"/>
      <w:r w:rsidR="00EB5103" w:rsidRPr="00EB5103">
        <w:t xml:space="preserve"> din Dobrogea.</w:t>
      </w:r>
    </w:p>
    <w:p w14:paraId="7424557B" w14:textId="77777777" w:rsidR="00EB5103" w:rsidRPr="00EB5103" w:rsidRDefault="00EB5103" w:rsidP="00EB5103">
      <w:pPr>
        <w:spacing w:after="0" w:line="240" w:lineRule="auto"/>
      </w:pPr>
      <w:r w:rsidRPr="00EB5103">
        <w:t xml:space="preserve">Pe </w:t>
      </w:r>
      <w:proofErr w:type="spellStart"/>
      <w:r w:rsidRPr="00EB5103">
        <w:t>celelalte</w:t>
      </w:r>
      <w:proofErr w:type="spellEnd"/>
      <w:r w:rsidRPr="00EB5103">
        <w:t xml:space="preserve"> </w:t>
      </w:r>
      <w:proofErr w:type="spellStart"/>
      <w:r w:rsidRPr="00EB5103">
        <w:t>râuri</w:t>
      </w:r>
      <w:proofErr w:type="spellEnd"/>
      <w:r w:rsidRPr="00EB5103">
        <w:t xml:space="preserve"> </w:t>
      </w:r>
      <w:proofErr w:type="spellStart"/>
      <w:r w:rsidRPr="00EB5103">
        <w:t>debitele</w:t>
      </w:r>
      <w:proofErr w:type="spellEnd"/>
      <w:r w:rsidRPr="00EB5103">
        <w:t xml:space="preserve"> </w:t>
      </w:r>
      <w:proofErr w:type="spellStart"/>
      <w:r w:rsidRPr="00EB5103">
        <w:t>vor</w:t>
      </w:r>
      <w:proofErr w:type="spellEnd"/>
      <w:r w:rsidRPr="00EB5103">
        <w:t xml:space="preserve"> fi </w:t>
      </w:r>
      <w:proofErr w:type="spellStart"/>
      <w:r w:rsidRPr="00EB5103">
        <w:t>în</w:t>
      </w:r>
      <w:proofErr w:type="spellEnd"/>
      <w:r w:rsidRPr="00EB5103">
        <w:t xml:space="preserve"> </w:t>
      </w:r>
      <w:proofErr w:type="spellStart"/>
      <w:r w:rsidRPr="00EB5103">
        <w:t>scădere</w:t>
      </w:r>
      <w:proofErr w:type="spellEnd"/>
      <w:r w:rsidRPr="00EB5103">
        <w:t>.</w:t>
      </w:r>
    </w:p>
    <w:p w14:paraId="30F048C5" w14:textId="0BA9EA50" w:rsidR="005F6884" w:rsidRPr="00EB5103" w:rsidRDefault="00EB5103" w:rsidP="00EB5103">
      <w:pPr>
        <w:spacing w:after="0" w:line="240" w:lineRule="auto"/>
      </w:pPr>
      <w:r w:rsidRPr="00EB5103">
        <w:t xml:space="preserve">Sunt </w:t>
      </w:r>
      <w:proofErr w:type="spellStart"/>
      <w:r w:rsidRPr="00EB5103">
        <w:t>posibile</w:t>
      </w:r>
      <w:proofErr w:type="spellEnd"/>
      <w:r w:rsidRPr="00EB5103">
        <w:t xml:space="preserve"> </w:t>
      </w:r>
      <w:proofErr w:type="spellStart"/>
      <w:r w:rsidRPr="00EB5103">
        <w:t>creşteri</w:t>
      </w:r>
      <w:proofErr w:type="spellEnd"/>
      <w:r w:rsidRPr="00EB5103">
        <w:t xml:space="preserve"> de </w:t>
      </w:r>
      <w:proofErr w:type="spellStart"/>
      <w:r w:rsidRPr="00EB5103">
        <w:t>niveluri</w:t>
      </w:r>
      <w:proofErr w:type="spellEnd"/>
      <w:r w:rsidRPr="00EB5103">
        <w:t xml:space="preserve"> </w:t>
      </w:r>
      <w:proofErr w:type="spellStart"/>
      <w:r w:rsidRPr="00EB5103">
        <w:t>şi</w:t>
      </w:r>
      <w:proofErr w:type="spellEnd"/>
      <w:r w:rsidRPr="00EB5103">
        <w:t xml:space="preserve"> </w:t>
      </w:r>
      <w:proofErr w:type="spellStart"/>
      <w:r w:rsidRPr="00EB5103">
        <w:t>debite</w:t>
      </w:r>
      <w:proofErr w:type="spellEnd"/>
      <w:r w:rsidRPr="00EB5103">
        <w:t xml:space="preserve"> pe </w:t>
      </w:r>
      <w:proofErr w:type="spellStart"/>
      <w:r w:rsidRPr="00EB5103">
        <w:t>unele</w:t>
      </w:r>
      <w:proofErr w:type="spellEnd"/>
      <w:r w:rsidRPr="00EB5103">
        <w:t xml:space="preserve"> </w:t>
      </w:r>
      <w:proofErr w:type="spellStart"/>
      <w:r w:rsidRPr="00EB5103">
        <w:t>râuri</w:t>
      </w:r>
      <w:proofErr w:type="spellEnd"/>
      <w:r w:rsidRPr="00EB5103">
        <w:t xml:space="preserve"> </w:t>
      </w:r>
      <w:proofErr w:type="spellStart"/>
      <w:r w:rsidRPr="00EB5103">
        <w:t>mici</w:t>
      </w:r>
      <w:proofErr w:type="spellEnd"/>
      <w:r w:rsidRPr="00EB5103">
        <w:t xml:space="preserve"> din </w:t>
      </w:r>
      <w:proofErr w:type="spellStart"/>
      <w:r w:rsidRPr="00EB5103">
        <w:t>zonele</w:t>
      </w:r>
      <w:proofErr w:type="spellEnd"/>
      <w:r w:rsidRPr="00EB5103">
        <w:t xml:space="preserve"> de deal </w:t>
      </w:r>
      <w:proofErr w:type="spellStart"/>
      <w:r w:rsidRPr="00EB5103">
        <w:t>şi</w:t>
      </w:r>
      <w:proofErr w:type="spellEnd"/>
      <w:r w:rsidRPr="00EB5103">
        <w:t xml:space="preserve"> de </w:t>
      </w:r>
      <w:proofErr w:type="spellStart"/>
      <w:r w:rsidRPr="00EB5103">
        <w:t>munte</w:t>
      </w:r>
      <w:proofErr w:type="spellEnd"/>
      <w:r w:rsidRPr="00EB5103">
        <w:t xml:space="preserve"> din </w:t>
      </w:r>
      <w:proofErr w:type="spellStart"/>
      <w:r w:rsidRPr="00EB5103">
        <w:t>nordul</w:t>
      </w:r>
      <w:proofErr w:type="spellEnd"/>
      <w:r w:rsidRPr="00EB5103">
        <w:t xml:space="preserve">, </w:t>
      </w:r>
      <w:proofErr w:type="spellStart"/>
      <w:r w:rsidRPr="00EB5103">
        <w:t>centrul</w:t>
      </w:r>
      <w:proofErr w:type="spellEnd"/>
      <w:r w:rsidRPr="00EB5103">
        <w:t xml:space="preserve"> </w:t>
      </w:r>
      <w:proofErr w:type="spellStart"/>
      <w:r w:rsidRPr="00EB5103">
        <w:t>şi</w:t>
      </w:r>
      <w:proofErr w:type="spellEnd"/>
      <w:r w:rsidRPr="00EB5103">
        <w:t xml:space="preserve"> </w:t>
      </w:r>
      <w:proofErr w:type="spellStart"/>
      <w:r w:rsidRPr="00EB5103">
        <w:t>vestul</w:t>
      </w:r>
      <w:proofErr w:type="spellEnd"/>
      <w:r w:rsidRPr="00EB5103">
        <w:t xml:space="preserve"> </w:t>
      </w:r>
      <w:proofErr w:type="spellStart"/>
      <w:r w:rsidRPr="00EB5103">
        <w:t>ţării</w:t>
      </w:r>
      <w:proofErr w:type="spellEnd"/>
      <w:r w:rsidR="00884762">
        <w:t>,</w:t>
      </w:r>
      <w:r w:rsidRPr="00EB5103">
        <w:t xml:space="preserve"> ca </w:t>
      </w:r>
      <w:proofErr w:type="spellStart"/>
      <w:r w:rsidRPr="00EB5103">
        <w:t>urmare</w:t>
      </w:r>
      <w:proofErr w:type="spellEnd"/>
      <w:r w:rsidRPr="00EB5103">
        <w:t xml:space="preserve"> a </w:t>
      </w:r>
      <w:proofErr w:type="spellStart"/>
      <w:r w:rsidRPr="00EB5103">
        <w:t>precipitaţiilor</w:t>
      </w:r>
      <w:proofErr w:type="spellEnd"/>
      <w:r w:rsidRPr="00EB5103">
        <w:t xml:space="preserve"> </w:t>
      </w:r>
      <w:proofErr w:type="spellStart"/>
      <w:r w:rsidRPr="00EB5103">
        <w:t>prognozate</w:t>
      </w:r>
      <w:proofErr w:type="spellEnd"/>
      <w:r w:rsidRPr="00EB5103">
        <w:t>.</w:t>
      </w:r>
    </w:p>
    <w:p w14:paraId="0D24756D" w14:textId="77777777" w:rsidR="000F1DA7" w:rsidRPr="00EB5103" w:rsidRDefault="000F1DA7" w:rsidP="00EB5103">
      <w:pPr>
        <w:spacing w:after="0" w:line="240" w:lineRule="auto"/>
        <w:ind w:left="0"/>
      </w:pPr>
    </w:p>
    <w:p w14:paraId="4AB9917E" w14:textId="77777777" w:rsidR="002200D9" w:rsidRPr="00EB5103" w:rsidRDefault="00C02271" w:rsidP="00EB5103">
      <w:pPr>
        <w:spacing w:after="0" w:line="240" w:lineRule="auto"/>
        <w:rPr>
          <w:b/>
          <w:bCs/>
          <w:u w:val="single"/>
          <w:lang w:val="ro-RO"/>
        </w:rPr>
      </w:pPr>
      <w:r w:rsidRPr="00EB5103">
        <w:rPr>
          <w:b/>
          <w:bCs/>
          <w:u w:val="single"/>
          <w:lang w:val="ro-RO"/>
        </w:rPr>
        <w:t>DUNĂRE</w:t>
      </w:r>
    </w:p>
    <w:p w14:paraId="4C0F5FC5" w14:textId="77777777" w:rsidR="00EB5103" w:rsidRPr="00EB5103" w:rsidRDefault="00C02271" w:rsidP="00EB5103">
      <w:pPr>
        <w:keepLines/>
        <w:spacing w:after="0" w:line="240" w:lineRule="auto"/>
        <w:rPr>
          <w:rFonts w:cs="Arial"/>
        </w:rPr>
      </w:pPr>
      <w:r w:rsidRPr="00EB5103">
        <w:rPr>
          <w:b/>
          <w:bCs/>
          <w:lang w:val="ro-RO"/>
        </w:rPr>
        <w:t>Debitul la intrarea în ţară</w:t>
      </w:r>
      <w:r w:rsidRPr="00EB5103">
        <w:rPr>
          <w:bCs/>
          <w:lang w:val="ro-RO"/>
        </w:rPr>
        <w:t xml:space="preserve"> (secţiunea Baziaş) în intervalul </w:t>
      </w:r>
      <w:r w:rsidR="0066789E" w:rsidRPr="00EB5103">
        <w:rPr>
          <w:bCs/>
          <w:lang w:val="ro-RO"/>
        </w:rPr>
        <w:t>17-18</w:t>
      </w:r>
      <w:r w:rsidR="00871CCB" w:rsidRPr="00EB5103">
        <w:rPr>
          <w:bCs/>
          <w:lang w:val="ro-RO"/>
        </w:rPr>
        <w:t>.05</w:t>
      </w:r>
      <w:r w:rsidRPr="00EB5103">
        <w:rPr>
          <w:bCs/>
          <w:lang w:val="ro-RO"/>
        </w:rPr>
        <w:t xml:space="preserve">.2018 </w:t>
      </w:r>
      <w:r w:rsidRPr="00EB5103">
        <w:rPr>
          <w:b/>
          <w:bCs/>
          <w:lang w:val="ro-RO"/>
        </w:rPr>
        <w:t xml:space="preserve">a fost </w:t>
      </w:r>
      <w:proofErr w:type="spellStart"/>
      <w:r w:rsidR="00EB5103" w:rsidRPr="00EB5103">
        <w:rPr>
          <w:rFonts w:cs="Arial"/>
          <w:b/>
          <w:lang w:eastAsia="ar-SA"/>
        </w:rPr>
        <w:t>în</w:t>
      </w:r>
      <w:proofErr w:type="spellEnd"/>
      <w:r w:rsidR="00EB5103" w:rsidRPr="00EB5103">
        <w:rPr>
          <w:rFonts w:cs="Arial"/>
          <w:b/>
          <w:lang w:eastAsia="ar-SA"/>
        </w:rPr>
        <w:t xml:space="preserve"> </w:t>
      </w:r>
      <w:proofErr w:type="spellStart"/>
      <w:r w:rsidR="00EB5103" w:rsidRPr="00EB5103">
        <w:rPr>
          <w:rFonts w:cs="Arial"/>
          <w:b/>
          <w:lang w:eastAsia="ar-SA"/>
        </w:rPr>
        <w:t>scădere</w:t>
      </w:r>
      <w:proofErr w:type="spellEnd"/>
      <w:r w:rsidR="00EB5103" w:rsidRPr="00EB5103">
        <w:rPr>
          <w:rFonts w:cs="Arial"/>
          <w:b/>
          <w:lang w:eastAsia="ar-SA"/>
        </w:rPr>
        <w:t xml:space="preserve">, </w:t>
      </w:r>
      <w:proofErr w:type="spellStart"/>
      <w:r w:rsidR="00EB5103" w:rsidRPr="00EB5103">
        <w:rPr>
          <w:rFonts w:cs="Arial"/>
          <w:b/>
        </w:rPr>
        <w:t>având</w:t>
      </w:r>
      <w:proofErr w:type="spellEnd"/>
      <w:r w:rsidR="00EB5103" w:rsidRPr="00EB5103">
        <w:rPr>
          <w:rFonts w:cs="Arial"/>
          <w:b/>
        </w:rPr>
        <w:t xml:space="preserve"> </w:t>
      </w:r>
      <w:proofErr w:type="spellStart"/>
      <w:r w:rsidR="00EB5103" w:rsidRPr="00EB5103">
        <w:rPr>
          <w:rFonts w:cs="Arial"/>
          <w:b/>
        </w:rPr>
        <w:t>valoarea</w:t>
      </w:r>
      <w:proofErr w:type="spellEnd"/>
      <w:r w:rsidR="00EB5103" w:rsidRPr="00EB5103">
        <w:rPr>
          <w:rFonts w:cs="Arial"/>
          <w:b/>
        </w:rPr>
        <w:t xml:space="preserve"> de 5200 m</w:t>
      </w:r>
      <w:r w:rsidR="00EB5103" w:rsidRPr="00EB5103">
        <w:rPr>
          <w:rFonts w:cs="Arial"/>
          <w:b/>
          <w:vertAlign w:val="superscript"/>
        </w:rPr>
        <w:t>3</w:t>
      </w:r>
      <w:r w:rsidR="00EB5103" w:rsidRPr="00EB5103">
        <w:rPr>
          <w:rFonts w:cs="Arial"/>
          <w:b/>
        </w:rPr>
        <w:t>/s</w:t>
      </w:r>
      <w:r w:rsidR="00EB5103" w:rsidRPr="00EB5103">
        <w:rPr>
          <w:rFonts w:cs="Arial"/>
        </w:rPr>
        <w:t xml:space="preserve">, sub media </w:t>
      </w:r>
      <w:proofErr w:type="spellStart"/>
      <w:r w:rsidR="00EB5103" w:rsidRPr="00EB5103">
        <w:rPr>
          <w:rFonts w:cs="Arial"/>
        </w:rPr>
        <w:t>multianuală</w:t>
      </w:r>
      <w:proofErr w:type="spellEnd"/>
      <w:r w:rsidR="00EB5103" w:rsidRPr="00EB5103">
        <w:rPr>
          <w:rFonts w:cs="Arial"/>
        </w:rPr>
        <w:t xml:space="preserve"> a </w:t>
      </w:r>
      <w:proofErr w:type="spellStart"/>
      <w:r w:rsidR="00EB5103" w:rsidRPr="00EB5103">
        <w:rPr>
          <w:rFonts w:cs="Arial"/>
        </w:rPr>
        <w:t>lunii</w:t>
      </w:r>
      <w:proofErr w:type="spellEnd"/>
      <w:r w:rsidR="00EB5103" w:rsidRPr="00EB5103">
        <w:rPr>
          <w:rFonts w:cs="Arial"/>
        </w:rPr>
        <w:t xml:space="preserve"> </w:t>
      </w:r>
      <w:proofErr w:type="spellStart"/>
      <w:r w:rsidR="00EB5103" w:rsidRPr="00EB5103">
        <w:rPr>
          <w:rFonts w:cs="Arial"/>
          <w:b/>
        </w:rPr>
        <w:t>mai</w:t>
      </w:r>
      <w:proofErr w:type="spellEnd"/>
      <w:r w:rsidR="00EB5103" w:rsidRPr="00EB5103">
        <w:rPr>
          <w:rFonts w:cs="Arial"/>
          <w:b/>
        </w:rPr>
        <w:t xml:space="preserve"> (7250 m</w:t>
      </w:r>
      <w:r w:rsidR="00EB5103" w:rsidRPr="00EB5103">
        <w:rPr>
          <w:rFonts w:cs="Arial"/>
          <w:b/>
          <w:vertAlign w:val="superscript"/>
        </w:rPr>
        <w:t>3</w:t>
      </w:r>
      <w:r w:rsidR="00EB5103" w:rsidRPr="00EB5103">
        <w:rPr>
          <w:rFonts w:cs="Arial"/>
          <w:b/>
        </w:rPr>
        <w:t>/s).</w:t>
      </w:r>
    </w:p>
    <w:p w14:paraId="04D9EFF9" w14:textId="77777777" w:rsidR="00E61877" w:rsidRPr="00EB5103" w:rsidRDefault="00EB5103" w:rsidP="00EB5103">
      <w:pPr>
        <w:pStyle w:val="NormalArial"/>
        <w:ind w:left="1710"/>
        <w:rPr>
          <w:rFonts w:ascii="Trebuchet MS" w:hAnsi="Trebuchet MS"/>
          <w:b w:val="0"/>
          <w:sz w:val="22"/>
          <w:szCs w:val="22"/>
        </w:rPr>
      </w:pPr>
      <w:r w:rsidRPr="00EB5103">
        <w:rPr>
          <w:rFonts w:ascii="Trebuchet MS" w:hAnsi="Trebuchet MS"/>
          <w:b w:val="0"/>
          <w:sz w:val="22"/>
          <w:szCs w:val="22"/>
        </w:rPr>
        <w:t>În aval de Porţile de Fier debitele au fost în</w:t>
      </w:r>
      <w:r w:rsidRPr="00EB5103">
        <w:rPr>
          <w:rFonts w:ascii="Trebuchet MS" w:hAnsi="Trebuchet MS"/>
          <w:b w:val="0"/>
          <w:color w:val="FF0000"/>
          <w:sz w:val="22"/>
          <w:szCs w:val="22"/>
        </w:rPr>
        <w:t xml:space="preserve"> </w:t>
      </w:r>
      <w:r w:rsidRPr="00EB5103">
        <w:rPr>
          <w:rFonts w:ascii="Trebuchet MS" w:hAnsi="Trebuchet MS"/>
          <w:b w:val="0"/>
          <w:sz w:val="22"/>
          <w:szCs w:val="22"/>
        </w:rPr>
        <w:t>scădere pe sectoarele Gruia – Hârșova și Isaccea – Tulcea și staționare pe sectorul Vadu Oii – Galați.</w:t>
      </w:r>
    </w:p>
    <w:p w14:paraId="37D7CA0C" w14:textId="77777777" w:rsidR="0043423C" w:rsidRPr="00EB5103" w:rsidRDefault="0043423C" w:rsidP="00EB5103">
      <w:pPr>
        <w:keepLines/>
        <w:spacing w:after="0" w:line="240" w:lineRule="auto"/>
        <w:ind w:left="0"/>
        <w:rPr>
          <w:rFonts w:cs="Arial"/>
          <w:sz w:val="16"/>
          <w:szCs w:val="16"/>
        </w:rPr>
      </w:pPr>
    </w:p>
    <w:p w14:paraId="6C6EF6BD" w14:textId="77777777" w:rsidR="00EB5103" w:rsidRPr="00EB5103" w:rsidRDefault="00F72F2B" w:rsidP="00EB5103">
      <w:pPr>
        <w:spacing w:after="0" w:line="240" w:lineRule="auto"/>
        <w:rPr>
          <w:rFonts w:cs="Arial"/>
          <w:b/>
        </w:rPr>
      </w:pPr>
      <w:r w:rsidRPr="00EB5103">
        <w:rPr>
          <w:b/>
          <w:bCs/>
          <w:lang w:val="ro-RO"/>
        </w:rPr>
        <w:t>Debit</w:t>
      </w:r>
      <w:r w:rsidR="00C02271" w:rsidRPr="00EB5103">
        <w:rPr>
          <w:b/>
          <w:bCs/>
          <w:lang w:val="ro-RO"/>
        </w:rPr>
        <w:t>ul la intrarea în ţară</w:t>
      </w:r>
      <w:r w:rsidR="00C02271" w:rsidRPr="00EB5103">
        <w:rPr>
          <w:bCs/>
          <w:lang w:val="ro-RO"/>
        </w:rPr>
        <w:t xml:space="preserve"> (secţiunea Baziaş) </w:t>
      </w:r>
      <w:r w:rsidR="004066C6" w:rsidRPr="00EB5103">
        <w:rPr>
          <w:b/>
          <w:bCs/>
          <w:lang w:val="ro-RO"/>
        </w:rPr>
        <w:t>va fi</w:t>
      </w:r>
      <w:r w:rsidR="004066C6" w:rsidRPr="00EB5103">
        <w:rPr>
          <w:rFonts w:cs="Arial"/>
        </w:rPr>
        <w:t xml:space="preserve"> </w:t>
      </w:r>
      <w:proofErr w:type="spellStart"/>
      <w:r w:rsidR="00EB5103" w:rsidRPr="00EB5103">
        <w:rPr>
          <w:rFonts w:cs="Arial"/>
          <w:b/>
        </w:rPr>
        <w:t>staţionar</w:t>
      </w:r>
      <w:proofErr w:type="spellEnd"/>
      <w:r w:rsidR="00EB5103" w:rsidRPr="00EB5103">
        <w:rPr>
          <w:rFonts w:cs="Arial"/>
          <w:b/>
        </w:rPr>
        <w:t xml:space="preserve"> (5200 m</w:t>
      </w:r>
      <w:r w:rsidR="00EB5103" w:rsidRPr="00EB5103">
        <w:rPr>
          <w:rFonts w:cs="Arial"/>
          <w:b/>
          <w:vertAlign w:val="superscript"/>
        </w:rPr>
        <w:t>3</w:t>
      </w:r>
      <w:r w:rsidR="00EB5103" w:rsidRPr="00EB5103">
        <w:rPr>
          <w:rFonts w:cs="Arial"/>
          <w:b/>
        </w:rPr>
        <w:t>/s).</w:t>
      </w:r>
    </w:p>
    <w:p w14:paraId="77FC9C54" w14:textId="77777777" w:rsidR="00EB5103" w:rsidRPr="00EB5103" w:rsidRDefault="00EB5103" w:rsidP="00EB5103">
      <w:pPr>
        <w:spacing w:after="0" w:line="240" w:lineRule="auto"/>
        <w:ind w:hanging="11"/>
        <w:rPr>
          <w:b/>
        </w:rPr>
      </w:pPr>
      <w:proofErr w:type="spellStart"/>
      <w:r w:rsidRPr="00EB5103">
        <w:rPr>
          <w:rFonts w:cs="Arial"/>
          <w:lang w:eastAsia="ar-SA"/>
        </w:rPr>
        <w:t>În</w:t>
      </w:r>
      <w:proofErr w:type="spellEnd"/>
      <w:r w:rsidRPr="00EB5103">
        <w:rPr>
          <w:rFonts w:cs="Arial"/>
          <w:lang w:eastAsia="ar-SA"/>
        </w:rPr>
        <w:t xml:space="preserve"> </w:t>
      </w:r>
      <w:proofErr w:type="spellStart"/>
      <w:r w:rsidRPr="00EB5103">
        <w:rPr>
          <w:rFonts w:cs="Arial"/>
          <w:lang w:eastAsia="ar-SA"/>
        </w:rPr>
        <w:t>aval</w:t>
      </w:r>
      <w:proofErr w:type="spellEnd"/>
      <w:r w:rsidRPr="00EB5103">
        <w:rPr>
          <w:rFonts w:cs="Arial"/>
          <w:lang w:eastAsia="ar-SA"/>
        </w:rPr>
        <w:t xml:space="preserve"> de </w:t>
      </w:r>
      <w:proofErr w:type="spellStart"/>
      <w:r w:rsidRPr="00EB5103">
        <w:rPr>
          <w:rFonts w:cs="Arial"/>
          <w:lang w:eastAsia="ar-SA"/>
        </w:rPr>
        <w:t>Porţile</w:t>
      </w:r>
      <w:proofErr w:type="spellEnd"/>
      <w:r w:rsidRPr="00EB5103">
        <w:rPr>
          <w:rFonts w:cs="Arial"/>
          <w:lang w:eastAsia="ar-SA"/>
        </w:rPr>
        <w:t xml:space="preserve"> de </w:t>
      </w:r>
      <w:proofErr w:type="spellStart"/>
      <w:r w:rsidRPr="00EB5103">
        <w:rPr>
          <w:rFonts w:cs="Arial"/>
          <w:lang w:eastAsia="ar-SA"/>
        </w:rPr>
        <w:t>Fier</w:t>
      </w:r>
      <w:proofErr w:type="spellEnd"/>
      <w:r w:rsidRPr="00EB5103">
        <w:rPr>
          <w:rFonts w:cs="Arial"/>
          <w:lang w:eastAsia="ar-SA"/>
        </w:rPr>
        <w:t xml:space="preserve"> </w:t>
      </w:r>
      <w:proofErr w:type="spellStart"/>
      <w:r w:rsidRPr="00EB5103">
        <w:rPr>
          <w:rFonts w:cs="Arial"/>
          <w:lang w:eastAsia="ar-SA"/>
        </w:rPr>
        <w:t>debitele</w:t>
      </w:r>
      <w:proofErr w:type="spellEnd"/>
      <w:r w:rsidRPr="00EB5103">
        <w:rPr>
          <w:rFonts w:cs="Arial"/>
          <w:lang w:eastAsia="ar-SA"/>
        </w:rPr>
        <w:t xml:space="preserve"> </w:t>
      </w:r>
      <w:proofErr w:type="spellStart"/>
      <w:r w:rsidRPr="00EB5103">
        <w:rPr>
          <w:rFonts w:cs="Arial"/>
          <w:lang w:eastAsia="ar-SA"/>
        </w:rPr>
        <w:t>vor</w:t>
      </w:r>
      <w:proofErr w:type="spellEnd"/>
      <w:r w:rsidRPr="00EB5103">
        <w:rPr>
          <w:rFonts w:cs="Arial"/>
          <w:lang w:eastAsia="ar-SA"/>
        </w:rPr>
        <w:t xml:space="preserve"> fi </w:t>
      </w:r>
      <w:proofErr w:type="spellStart"/>
      <w:r w:rsidRPr="00EB5103">
        <w:rPr>
          <w:rFonts w:cs="Arial"/>
          <w:lang w:eastAsia="ar-SA"/>
        </w:rPr>
        <w:t>în</w:t>
      </w:r>
      <w:proofErr w:type="spellEnd"/>
      <w:r w:rsidRPr="00EB5103">
        <w:rPr>
          <w:rFonts w:cs="Arial"/>
          <w:lang w:eastAsia="ar-SA"/>
        </w:rPr>
        <w:t xml:space="preserve"> </w:t>
      </w:r>
      <w:proofErr w:type="spellStart"/>
      <w:r w:rsidRPr="00EB5103">
        <w:rPr>
          <w:rFonts w:cs="Arial"/>
          <w:lang w:eastAsia="ar-SA"/>
        </w:rPr>
        <w:t>creştere</w:t>
      </w:r>
      <w:proofErr w:type="spellEnd"/>
      <w:r w:rsidRPr="00EB5103">
        <w:rPr>
          <w:rFonts w:cs="Arial"/>
          <w:lang w:eastAsia="ar-SA"/>
        </w:rPr>
        <w:t xml:space="preserve"> la </w:t>
      </w:r>
      <w:proofErr w:type="spellStart"/>
      <w:r w:rsidRPr="00EB5103">
        <w:rPr>
          <w:rFonts w:cs="Arial"/>
          <w:lang w:eastAsia="ar-SA"/>
        </w:rPr>
        <w:t>Gruia</w:t>
      </w:r>
      <w:proofErr w:type="spellEnd"/>
      <w:r w:rsidRPr="00EB5103">
        <w:rPr>
          <w:rFonts w:cs="Arial"/>
          <w:lang w:eastAsia="ar-SA"/>
        </w:rPr>
        <w:t xml:space="preserve"> </w:t>
      </w:r>
      <w:proofErr w:type="spellStart"/>
      <w:r w:rsidRPr="00EB5103">
        <w:rPr>
          <w:rFonts w:cs="Arial"/>
          <w:lang w:eastAsia="ar-SA"/>
        </w:rPr>
        <w:t>şi</w:t>
      </w:r>
      <w:proofErr w:type="spellEnd"/>
      <w:r w:rsidRPr="00EB5103">
        <w:rPr>
          <w:rFonts w:cs="Arial"/>
          <w:lang w:eastAsia="ar-SA"/>
        </w:rPr>
        <w:t xml:space="preserve"> </w:t>
      </w:r>
      <w:proofErr w:type="spellStart"/>
      <w:r w:rsidRPr="00EB5103">
        <w:rPr>
          <w:rFonts w:cs="Arial"/>
          <w:lang w:eastAsia="ar-SA"/>
        </w:rPr>
        <w:t>în</w:t>
      </w:r>
      <w:proofErr w:type="spellEnd"/>
      <w:r w:rsidRPr="00EB5103">
        <w:rPr>
          <w:rFonts w:cs="Arial"/>
          <w:lang w:eastAsia="ar-SA"/>
        </w:rPr>
        <w:t xml:space="preserve"> </w:t>
      </w:r>
      <w:proofErr w:type="spellStart"/>
      <w:r w:rsidRPr="00EB5103">
        <w:rPr>
          <w:rFonts w:cs="Arial"/>
          <w:lang w:eastAsia="ar-SA"/>
        </w:rPr>
        <w:t>scădere</w:t>
      </w:r>
      <w:proofErr w:type="spellEnd"/>
      <w:r w:rsidRPr="00EB5103">
        <w:rPr>
          <w:rFonts w:cs="Arial"/>
          <w:lang w:eastAsia="ar-SA"/>
        </w:rPr>
        <w:t xml:space="preserve"> pe </w:t>
      </w:r>
      <w:proofErr w:type="spellStart"/>
      <w:r w:rsidRPr="00EB5103">
        <w:rPr>
          <w:rFonts w:cs="Arial"/>
          <w:lang w:eastAsia="ar-SA"/>
        </w:rPr>
        <w:t>sectorul</w:t>
      </w:r>
      <w:proofErr w:type="spellEnd"/>
      <w:r w:rsidRPr="00EB5103">
        <w:rPr>
          <w:rFonts w:cs="Arial"/>
          <w:lang w:eastAsia="ar-SA"/>
        </w:rPr>
        <w:t xml:space="preserve"> Calafat – </w:t>
      </w:r>
      <w:proofErr w:type="spellStart"/>
      <w:r w:rsidRPr="00EB5103">
        <w:rPr>
          <w:rFonts w:cs="Arial"/>
          <w:lang w:eastAsia="ar-SA"/>
        </w:rPr>
        <w:t>Tulcea</w:t>
      </w:r>
      <w:proofErr w:type="spellEnd"/>
      <w:r w:rsidRPr="00EB5103">
        <w:rPr>
          <w:rFonts w:cs="Arial"/>
          <w:lang w:eastAsia="ar-SA"/>
        </w:rPr>
        <w:t>.</w:t>
      </w:r>
    </w:p>
    <w:p w14:paraId="31064378" w14:textId="77777777" w:rsidR="00E61877" w:rsidRPr="00A231FF" w:rsidRDefault="00E61877" w:rsidP="00EB5103">
      <w:pPr>
        <w:spacing w:after="0" w:line="240" w:lineRule="auto"/>
        <w:ind w:left="0"/>
        <w:rPr>
          <w:b/>
          <w:bCs/>
          <w:sz w:val="16"/>
          <w:szCs w:val="16"/>
          <w:lang w:val="ro-RO"/>
        </w:rPr>
      </w:pPr>
    </w:p>
    <w:p w14:paraId="58571D4C" w14:textId="77777777" w:rsidR="004319B8" w:rsidRPr="00C31E92" w:rsidRDefault="00D43A1F" w:rsidP="002A6686">
      <w:pPr>
        <w:spacing w:after="0" w:line="240" w:lineRule="auto"/>
        <w:rPr>
          <w:b/>
          <w:bCs/>
          <w:color w:val="000000" w:themeColor="text1"/>
          <w:lang w:val="ro-RO"/>
        </w:rPr>
      </w:pPr>
      <w:r w:rsidRPr="00C31E92">
        <w:rPr>
          <w:b/>
          <w:bCs/>
          <w:color w:val="000000" w:themeColor="text1"/>
          <w:lang w:val="ro-RO"/>
        </w:rPr>
        <w:t>Se situeaz</w:t>
      </w:r>
      <w:r w:rsidRPr="00C31E92">
        <w:rPr>
          <w:rFonts w:cs="Arial"/>
          <w:b/>
          <w:color w:val="000000" w:themeColor="text1"/>
          <w:lang w:val="ro-RO"/>
        </w:rPr>
        <w:t>ă</w:t>
      </w:r>
      <w:r w:rsidRPr="00C31E92">
        <w:rPr>
          <w:b/>
          <w:bCs/>
          <w:color w:val="000000" w:themeColor="text1"/>
          <w:lang w:val="ro-RO"/>
        </w:rPr>
        <w:t xml:space="preserve"> </w:t>
      </w:r>
      <w:r w:rsidRPr="00C31E92">
        <w:rPr>
          <w:rFonts w:cs="Arial"/>
          <w:b/>
          <w:color w:val="000000" w:themeColor="text1"/>
          <w:lang w:val="ro-RO"/>
        </w:rPr>
        <w:t>î</w:t>
      </w:r>
      <w:r w:rsidRPr="00C31E92">
        <w:rPr>
          <w:b/>
          <w:bCs/>
          <w:color w:val="000000" w:themeColor="text1"/>
          <w:lang w:val="ro-RO"/>
        </w:rPr>
        <w:t>n faza I de ap</w:t>
      </w:r>
      <w:r w:rsidRPr="00C31E92">
        <w:rPr>
          <w:rFonts w:cs="Arial"/>
          <w:b/>
          <w:color w:val="000000" w:themeColor="text1"/>
          <w:lang w:val="ro-RO"/>
        </w:rPr>
        <w:t>ă</w:t>
      </w:r>
      <w:r w:rsidRPr="00C31E92">
        <w:rPr>
          <w:b/>
          <w:bCs/>
          <w:color w:val="000000" w:themeColor="text1"/>
          <w:lang w:val="ro-RO"/>
        </w:rPr>
        <w:t>rare urm</w:t>
      </w:r>
      <w:r w:rsidRPr="00C31E92">
        <w:rPr>
          <w:rFonts w:cs="Arial"/>
          <w:b/>
          <w:color w:val="000000" w:themeColor="text1"/>
          <w:lang w:val="ro-RO"/>
        </w:rPr>
        <w:t>ă</w:t>
      </w:r>
      <w:r w:rsidR="003F5C7D" w:rsidRPr="00C31E92">
        <w:rPr>
          <w:b/>
          <w:bCs/>
          <w:color w:val="000000" w:themeColor="text1"/>
          <w:lang w:val="ro-RO"/>
        </w:rPr>
        <w:t>toarele sectoare</w:t>
      </w:r>
      <w:r w:rsidR="00932C1D" w:rsidRPr="00C31E92">
        <w:rPr>
          <w:b/>
          <w:bCs/>
          <w:color w:val="000000" w:themeColor="text1"/>
          <w:lang w:val="ro-RO"/>
        </w:rPr>
        <w:t xml:space="preserve"> </w:t>
      </w:r>
      <w:r w:rsidR="003F5C7D" w:rsidRPr="00C31E92">
        <w:rPr>
          <w:b/>
          <w:bCs/>
          <w:color w:val="000000" w:themeColor="text1"/>
          <w:lang w:val="ro-RO"/>
        </w:rPr>
        <w:t>de dig:</w:t>
      </w:r>
      <w:r w:rsidRPr="00C31E92">
        <w:rPr>
          <w:b/>
          <w:bCs/>
          <w:color w:val="000000" w:themeColor="text1"/>
          <w:lang w:val="ro-RO"/>
        </w:rPr>
        <w:t xml:space="preserve"> </w:t>
      </w:r>
    </w:p>
    <w:p w14:paraId="210BCA1F" w14:textId="77777777" w:rsidR="000C52F4" w:rsidRPr="00C31E92" w:rsidRDefault="000C52F4" w:rsidP="002A6686">
      <w:pPr>
        <w:spacing w:after="0" w:line="240" w:lineRule="auto"/>
        <w:ind w:left="1714" w:right="14"/>
        <w:rPr>
          <w:bCs/>
          <w:color w:val="000000" w:themeColor="text1"/>
        </w:rPr>
      </w:pPr>
      <w:r w:rsidRPr="00C31E92">
        <w:rPr>
          <w:bCs/>
          <w:color w:val="000000" w:themeColor="text1"/>
          <w:lang w:val="ro-RO"/>
        </w:rPr>
        <w:t>-</w:t>
      </w:r>
      <w:r w:rsidR="0044256E" w:rsidRPr="00C31E92">
        <w:rPr>
          <w:bCs/>
          <w:color w:val="000000" w:themeColor="text1"/>
          <w:lang w:val="ro-RO"/>
        </w:rPr>
        <w:t>T. Vladimirescu, R3,</w:t>
      </w:r>
      <w:r w:rsidR="00C63611" w:rsidRPr="00C31E92">
        <w:rPr>
          <w:bCs/>
          <w:color w:val="000000" w:themeColor="text1"/>
          <w:lang w:val="ro-RO"/>
        </w:rPr>
        <w:t xml:space="preserve"> </w:t>
      </w:r>
      <w:r w:rsidRPr="00C31E92">
        <w:rPr>
          <w:bCs/>
          <w:color w:val="000000" w:themeColor="text1"/>
          <w:lang w:val="ro-RO"/>
        </w:rPr>
        <w:t>S</w:t>
      </w:r>
      <w:r w:rsidR="005671A7" w:rsidRPr="00C31E92">
        <w:rPr>
          <w:bCs/>
          <w:color w:val="000000" w:themeColor="text1"/>
          <w:lang w:val="ro-RO"/>
        </w:rPr>
        <w:t xml:space="preserve">f. Gheorghe, </w:t>
      </w:r>
      <w:r w:rsidR="00C63611" w:rsidRPr="00C31E92">
        <w:rPr>
          <w:bCs/>
          <w:color w:val="000000" w:themeColor="text1"/>
          <w:lang w:val="ro-RO"/>
        </w:rPr>
        <w:t>dig loc. Nufăru-Victoria</w:t>
      </w:r>
      <w:r w:rsidR="005671A7" w:rsidRPr="00C31E92">
        <w:rPr>
          <w:bCs/>
          <w:color w:val="000000" w:themeColor="text1"/>
          <w:lang w:val="ro-RO"/>
        </w:rPr>
        <w:t>-</w:t>
      </w:r>
      <w:r w:rsidRPr="00C31E92">
        <w:rPr>
          <w:bCs/>
          <w:color w:val="000000" w:themeColor="text1"/>
          <w:lang w:val="ro-RO"/>
        </w:rPr>
        <w:t>jud. Tulcea</w:t>
      </w:r>
      <w:r w:rsidRPr="00C31E92">
        <w:rPr>
          <w:bCs/>
          <w:color w:val="000000" w:themeColor="text1"/>
        </w:rPr>
        <w:t>.</w:t>
      </w:r>
    </w:p>
    <w:p w14:paraId="5C55D51C" w14:textId="77777777" w:rsidR="00C4615B" w:rsidRPr="00A231FF" w:rsidRDefault="00C4615B" w:rsidP="00EB5103">
      <w:pPr>
        <w:spacing w:after="0"/>
        <w:ind w:left="0"/>
        <w:rPr>
          <w:color w:val="FF0000"/>
          <w:sz w:val="16"/>
          <w:szCs w:val="16"/>
          <w:lang w:val="fr-FR"/>
        </w:rPr>
      </w:pPr>
    </w:p>
    <w:p w14:paraId="63DD88CF" w14:textId="77777777" w:rsidR="00351ABE" w:rsidRPr="00C87785" w:rsidRDefault="00C02271" w:rsidP="000B7564">
      <w:pPr>
        <w:spacing w:after="0" w:line="240" w:lineRule="auto"/>
        <w:ind w:left="1699"/>
        <w:rPr>
          <w:b/>
          <w:bCs/>
          <w:u w:val="single"/>
          <w:lang w:val="ro-RO"/>
        </w:rPr>
      </w:pPr>
      <w:r w:rsidRPr="00C87785">
        <w:rPr>
          <w:b/>
          <w:bCs/>
          <w:lang w:val="ro-RO"/>
        </w:rPr>
        <w:t>2.</w:t>
      </w:r>
      <w:r w:rsidRPr="00C87785">
        <w:rPr>
          <w:bCs/>
          <w:lang w:val="ro-RO"/>
        </w:rPr>
        <w:t xml:space="preserve"> </w:t>
      </w:r>
      <w:r w:rsidRPr="00C87785">
        <w:rPr>
          <w:b/>
          <w:bCs/>
          <w:u w:val="single"/>
          <w:lang w:val="ro-RO"/>
        </w:rPr>
        <w:t>Situaţ</w:t>
      </w:r>
      <w:r w:rsidR="00AC70C6" w:rsidRPr="00C87785">
        <w:rPr>
          <w:b/>
          <w:bCs/>
          <w:u w:val="single"/>
          <w:lang w:val="ro-RO"/>
        </w:rPr>
        <w:t>i</w:t>
      </w:r>
      <w:r w:rsidR="00A27AF3" w:rsidRPr="00C87785">
        <w:rPr>
          <w:b/>
          <w:bCs/>
          <w:u w:val="single"/>
          <w:lang w:val="ro-RO"/>
        </w:rPr>
        <w:t xml:space="preserve">a </w:t>
      </w:r>
      <w:r w:rsidR="00643F8E" w:rsidRPr="00C87785">
        <w:rPr>
          <w:b/>
          <w:bCs/>
          <w:u w:val="single"/>
          <w:lang w:val="ro-RO"/>
        </w:rPr>
        <w:t xml:space="preserve">meteorologică în </w:t>
      </w:r>
      <w:r w:rsidR="0066789E">
        <w:rPr>
          <w:b/>
          <w:bCs/>
          <w:u w:val="single"/>
          <w:lang w:val="ro-RO"/>
        </w:rPr>
        <w:t>intervalul 17</w:t>
      </w:r>
      <w:r w:rsidR="00871CCB">
        <w:rPr>
          <w:b/>
          <w:bCs/>
          <w:u w:val="single"/>
          <w:lang w:val="ro-RO"/>
        </w:rPr>
        <w:t>.05</w:t>
      </w:r>
      <w:r w:rsidRPr="00C87785">
        <w:rPr>
          <w:b/>
          <w:bCs/>
          <w:u w:val="single"/>
          <w:lang w:val="ro-RO"/>
        </w:rPr>
        <w:t>.2018, ora 08.00 –</w:t>
      </w:r>
      <w:r w:rsidR="0066789E">
        <w:rPr>
          <w:b/>
          <w:bCs/>
          <w:u w:val="single"/>
          <w:lang w:val="ro-RO"/>
        </w:rPr>
        <w:t>18</w:t>
      </w:r>
      <w:r w:rsidR="00871CCB">
        <w:rPr>
          <w:b/>
          <w:bCs/>
          <w:u w:val="single"/>
          <w:lang w:val="ro-RO"/>
        </w:rPr>
        <w:t>.05</w:t>
      </w:r>
      <w:r w:rsidRPr="00C87785">
        <w:rPr>
          <w:b/>
          <w:bCs/>
          <w:u w:val="single"/>
          <w:lang w:val="ro-RO"/>
        </w:rPr>
        <w:t>.2018, ora 06.00</w:t>
      </w:r>
    </w:p>
    <w:p w14:paraId="44D64DC8" w14:textId="3DDF4A9D" w:rsidR="001F61A4" w:rsidRPr="0010640B" w:rsidRDefault="00C02271" w:rsidP="0010640B">
      <w:pPr>
        <w:pStyle w:val="NormalWeb"/>
        <w:spacing w:before="0" w:beforeAutospacing="0" w:after="0" w:afterAutospacing="0"/>
        <w:ind w:left="1710"/>
        <w:jc w:val="both"/>
        <w:rPr>
          <w:rFonts w:ascii="Trebuchet MS" w:hAnsi="Trebuchet MS"/>
          <w:sz w:val="22"/>
          <w:szCs w:val="22"/>
          <w:lang w:val="ro-RO"/>
        </w:rPr>
      </w:pPr>
      <w:r w:rsidRPr="0010640B">
        <w:rPr>
          <w:rFonts w:ascii="Trebuchet MS" w:hAnsi="Trebuchet MS"/>
          <w:b/>
          <w:bCs/>
          <w:sz w:val="22"/>
          <w:szCs w:val="22"/>
          <w:lang w:val="ro-RO"/>
        </w:rPr>
        <w:t>În ţară,</w:t>
      </w:r>
      <w:r w:rsidRPr="0010640B">
        <w:rPr>
          <w:rFonts w:ascii="Trebuchet MS" w:hAnsi="Trebuchet MS" w:cs="Arial"/>
          <w:color w:val="000000"/>
          <w:sz w:val="22"/>
          <w:szCs w:val="22"/>
          <w:lang w:val="ro-RO"/>
        </w:rPr>
        <w:t xml:space="preserve"> </w:t>
      </w:r>
      <w:r w:rsidR="0010640B" w:rsidRPr="0010640B">
        <w:rPr>
          <w:rFonts w:ascii="Trebuchet MS" w:hAnsi="Trebuchet MS" w:cs="Arial"/>
          <w:color w:val="000000"/>
          <w:sz w:val="22"/>
          <w:szCs w:val="22"/>
          <w:lang w:val="ro-RO"/>
        </w:rPr>
        <w:t>v</w:t>
      </w:r>
      <w:r w:rsidR="001F61A4" w:rsidRPr="0010640B">
        <w:rPr>
          <w:rFonts w:ascii="Trebuchet MS" w:hAnsi="Trebuchet MS" w:cs="Arial"/>
          <w:color w:val="000000"/>
          <w:sz w:val="22"/>
          <w:szCs w:val="22"/>
          <w:lang w:val="ro-RO"/>
        </w:rPr>
        <w:t>remea a fost</w:t>
      </w:r>
      <w:r w:rsidR="00884762">
        <w:rPr>
          <w:rFonts w:ascii="Trebuchet MS" w:hAnsi="Trebuchet MS" w:cs="Arial"/>
          <w:color w:val="000000"/>
          <w:sz w:val="22"/>
          <w:szCs w:val="22"/>
          <w:lang w:val="ro-RO"/>
        </w:rPr>
        <w:t>,</w:t>
      </w:r>
      <w:r w:rsidR="001F61A4" w:rsidRPr="0010640B">
        <w:rPr>
          <w:rFonts w:ascii="Trebuchet MS" w:hAnsi="Trebuchet MS" w:cs="Arial"/>
          <w:color w:val="000000"/>
          <w:sz w:val="22"/>
          <w:szCs w:val="22"/>
          <w:lang w:val="ro-RO"/>
        </w:rPr>
        <w:t xml:space="preserve"> în general</w:t>
      </w:r>
      <w:r w:rsidR="00884762">
        <w:rPr>
          <w:rFonts w:ascii="Trebuchet MS" w:hAnsi="Trebuchet MS" w:cs="Arial"/>
          <w:color w:val="000000"/>
          <w:sz w:val="22"/>
          <w:szCs w:val="22"/>
          <w:lang w:val="ro-RO"/>
        </w:rPr>
        <w:t>,</w:t>
      </w:r>
      <w:r w:rsidR="001F61A4" w:rsidRPr="0010640B">
        <w:rPr>
          <w:rFonts w:ascii="Trebuchet MS" w:hAnsi="Trebuchet MS" w:cs="Arial"/>
          <w:color w:val="000000"/>
          <w:sz w:val="22"/>
          <w:szCs w:val="22"/>
          <w:lang w:val="ro-RO"/>
        </w:rPr>
        <w:t xml:space="preserve"> instabilă și răcoroasă</w:t>
      </w:r>
      <w:r w:rsidR="00884762">
        <w:rPr>
          <w:rFonts w:ascii="Trebuchet MS" w:hAnsi="Trebuchet MS" w:cs="Arial"/>
          <w:color w:val="000000"/>
          <w:sz w:val="22"/>
          <w:szCs w:val="22"/>
          <w:lang w:val="ro-RO"/>
        </w:rPr>
        <w:t>,</w:t>
      </w:r>
      <w:r w:rsidR="001F61A4" w:rsidRPr="0010640B">
        <w:rPr>
          <w:rFonts w:ascii="Trebuchet MS" w:hAnsi="Trebuchet MS" w:cs="Arial"/>
          <w:color w:val="000000"/>
          <w:sz w:val="22"/>
          <w:szCs w:val="22"/>
          <w:lang w:val="ro-RO"/>
        </w:rPr>
        <w:t xml:space="preserve"> în majoritatea zonelor. Înnorările au fost temporar accentuate și s-au semnalat averse și frecvente descărcări electrice pe</w:t>
      </w:r>
      <w:r w:rsidR="0010640B" w:rsidRPr="0010640B">
        <w:rPr>
          <w:rFonts w:ascii="Trebuchet MS" w:hAnsi="Trebuchet MS" w:cs="Arial"/>
          <w:color w:val="000000"/>
          <w:sz w:val="22"/>
          <w:szCs w:val="22"/>
          <w:lang w:val="ro-RO"/>
        </w:rPr>
        <w:t xml:space="preserve"> arii mai extinse în nord-vest</w:t>
      </w:r>
      <w:r w:rsidR="001F61A4" w:rsidRPr="0010640B">
        <w:rPr>
          <w:rFonts w:ascii="Trebuchet MS" w:hAnsi="Trebuchet MS" w:cs="Arial"/>
          <w:color w:val="000000"/>
          <w:sz w:val="22"/>
          <w:szCs w:val="22"/>
          <w:lang w:val="ro-RO"/>
        </w:rPr>
        <w:t xml:space="preserve"> și local în celelalte regiuni, cu excepția Moldovei</w:t>
      </w:r>
      <w:r w:rsidR="0010640B" w:rsidRPr="0010640B">
        <w:rPr>
          <w:rFonts w:ascii="Trebuchet MS" w:hAnsi="Trebuchet MS" w:cs="Arial"/>
          <w:color w:val="000000"/>
          <w:sz w:val="22"/>
          <w:szCs w:val="22"/>
          <w:lang w:val="ro-RO"/>
        </w:rPr>
        <w:t>,</w:t>
      </w:r>
      <w:r w:rsidR="001F61A4" w:rsidRPr="0010640B">
        <w:rPr>
          <w:rFonts w:ascii="Trebuchet MS" w:hAnsi="Trebuchet MS" w:cs="Arial"/>
          <w:color w:val="000000"/>
          <w:sz w:val="22"/>
          <w:szCs w:val="22"/>
          <w:lang w:val="ro-RO"/>
        </w:rPr>
        <w:t xml:space="preserve"> unde fenomenele au fost pe spații mici. Ploile au avut și caracter torențial, iar pe suprafețe restrânse au fost căderi de grindină, fiind confirmate cele de pe raza județelor Satu Mare, Sălaj, Cluj și </w:t>
      </w:r>
      <w:r w:rsidR="001F61A4" w:rsidRPr="0010640B">
        <w:rPr>
          <w:rFonts w:ascii="Trebuchet MS" w:hAnsi="Trebuchet MS" w:cs="Arial"/>
          <w:color w:val="000000"/>
          <w:sz w:val="22"/>
          <w:szCs w:val="22"/>
          <w:lang w:val="ro-RO"/>
        </w:rPr>
        <w:lastRenderedPageBreak/>
        <w:t>Hunedoara. Cantitățile de apă au fost izolat mai însemnate, înregistrându-se peste 15...20 l/mp, iar în extremitatea de nord-vest peste 35...40 l/mp. În Carpații Meridionali, la altitudini de peste 2000 m, trecător au fost averse de ninsoare. Vântul a suflat slab și moderat, cu intensificări de scurtă durată, asociate averselor; în zona localității Roșiori</w:t>
      </w:r>
      <w:r w:rsidR="0010640B" w:rsidRPr="0010640B">
        <w:rPr>
          <w:rFonts w:ascii="Trebuchet MS" w:hAnsi="Trebuchet MS" w:cs="Arial"/>
          <w:color w:val="000000"/>
          <w:sz w:val="22"/>
          <w:szCs w:val="22"/>
          <w:lang w:val="ro-RO"/>
        </w:rPr>
        <w:t>i</w:t>
      </w:r>
      <w:r w:rsidR="001F61A4" w:rsidRPr="0010640B">
        <w:rPr>
          <w:rFonts w:ascii="Trebuchet MS" w:hAnsi="Trebuchet MS" w:cs="Arial"/>
          <w:color w:val="000000"/>
          <w:sz w:val="22"/>
          <w:szCs w:val="22"/>
          <w:lang w:val="ro-RO"/>
        </w:rPr>
        <w:t xml:space="preserve"> de Vede a fost consemnată vijelie. Temperaturile maxime s-au încadrat între 17 grade la Târnăveni și Voineasa și 25 de grade la Bechet, Turnu Măgurele, Zimnicea și Cernavodă. La ora 06</w:t>
      </w:r>
      <w:r w:rsidR="00884762">
        <w:rPr>
          <w:rFonts w:ascii="Trebuchet MS" w:hAnsi="Trebuchet MS" w:cs="Arial"/>
          <w:color w:val="000000"/>
          <w:sz w:val="22"/>
          <w:szCs w:val="22"/>
          <w:lang w:val="ro-RO"/>
        </w:rPr>
        <w:t>.00</w:t>
      </w:r>
      <w:r w:rsidR="001F61A4" w:rsidRPr="0010640B">
        <w:rPr>
          <w:rFonts w:ascii="Trebuchet MS" w:hAnsi="Trebuchet MS" w:cs="Arial"/>
          <w:color w:val="000000"/>
          <w:sz w:val="22"/>
          <w:szCs w:val="22"/>
          <w:lang w:val="ro-RO"/>
        </w:rPr>
        <w:t xml:space="preserve"> se înregistrau valori termice între 5 grade la Sfântu Gheorghe-Covasna, Întorsura Buzăului și Voineasa și 16 grade în deltă, la Sfântu Gheorghe, Gura Portiței și Sulina.</w:t>
      </w:r>
    </w:p>
    <w:p w14:paraId="6C72D0AA" w14:textId="77777777" w:rsidR="00871CCB" w:rsidRPr="00EB5103" w:rsidRDefault="00871CCB" w:rsidP="0010640B">
      <w:pPr>
        <w:spacing w:after="0" w:line="240" w:lineRule="auto"/>
        <w:ind w:left="0"/>
        <w:rPr>
          <w:rFonts w:cs="Arial"/>
          <w:b/>
          <w:bCs/>
          <w:iCs/>
          <w:color w:val="000000"/>
          <w:sz w:val="16"/>
          <w:szCs w:val="16"/>
          <w:lang w:val="ro-RO"/>
        </w:rPr>
      </w:pPr>
    </w:p>
    <w:p w14:paraId="0BBBEFE3" w14:textId="009A90C7" w:rsidR="00EB5103" w:rsidRDefault="005F6884" w:rsidP="00EB5103">
      <w:pPr>
        <w:pStyle w:val="NormalWeb"/>
        <w:spacing w:before="0" w:beforeAutospacing="0" w:after="0" w:afterAutospacing="0"/>
        <w:ind w:left="1710"/>
        <w:jc w:val="both"/>
        <w:rPr>
          <w:rFonts w:ascii="Trebuchet MS" w:hAnsi="Trebuchet MS"/>
          <w:sz w:val="22"/>
          <w:szCs w:val="22"/>
          <w:lang w:val="ro-RO"/>
        </w:rPr>
      </w:pPr>
      <w:r w:rsidRPr="0010640B">
        <w:rPr>
          <w:rFonts w:ascii="Trebuchet MS" w:hAnsi="Trebuchet MS" w:cs="Arial"/>
          <w:b/>
          <w:bCs/>
          <w:iCs/>
          <w:color w:val="000000"/>
          <w:sz w:val="22"/>
          <w:szCs w:val="22"/>
          <w:lang w:val="ro-RO"/>
        </w:rPr>
        <w:t xml:space="preserve">Observație: </w:t>
      </w:r>
      <w:r w:rsidR="001F61A4" w:rsidRPr="0010640B">
        <w:rPr>
          <w:rFonts w:ascii="Trebuchet MS" w:hAnsi="Trebuchet MS" w:cs="Arial"/>
          <w:i/>
          <w:iCs/>
          <w:color w:val="000000"/>
          <w:sz w:val="22"/>
          <w:szCs w:val="22"/>
          <w:lang w:val="ro-RO"/>
        </w:rPr>
        <w:t>începând de ieri</w:t>
      </w:r>
      <w:r w:rsidR="0010640B" w:rsidRPr="0010640B">
        <w:rPr>
          <w:rFonts w:ascii="Trebuchet MS" w:hAnsi="Trebuchet MS" w:cs="Arial"/>
          <w:i/>
          <w:iCs/>
          <w:color w:val="000000"/>
          <w:sz w:val="22"/>
          <w:szCs w:val="22"/>
          <w:lang w:val="ro-RO"/>
        </w:rPr>
        <w:t>,</w:t>
      </w:r>
      <w:r w:rsidR="001F61A4" w:rsidRPr="0010640B">
        <w:rPr>
          <w:rFonts w:ascii="Trebuchet MS" w:hAnsi="Trebuchet MS" w:cs="Arial"/>
          <w:i/>
          <w:iCs/>
          <w:color w:val="000000"/>
          <w:sz w:val="22"/>
          <w:szCs w:val="22"/>
          <w:lang w:val="ro-RO"/>
        </w:rPr>
        <w:t xml:space="preserve"> de la ora 06</w:t>
      </w:r>
      <w:r w:rsidR="00884762">
        <w:rPr>
          <w:rFonts w:ascii="Trebuchet MS" w:hAnsi="Trebuchet MS" w:cs="Arial"/>
          <w:i/>
          <w:iCs/>
          <w:color w:val="000000"/>
          <w:sz w:val="22"/>
          <w:szCs w:val="22"/>
          <w:lang w:val="ro-RO"/>
        </w:rPr>
        <w:t>.00</w:t>
      </w:r>
      <w:r w:rsidR="0010640B" w:rsidRPr="0010640B">
        <w:rPr>
          <w:rFonts w:ascii="Trebuchet MS" w:hAnsi="Trebuchet MS" w:cs="Arial"/>
          <w:i/>
          <w:iCs/>
          <w:color w:val="000000"/>
          <w:sz w:val="22"/>
          <w:szCs w:val="22"/>
          <w:lang w:val="ro-RO"/>
        </w:rPr>
        <w:t>,</w:t>
      </w:r>
      <w:r w:rsidR="001F61A4" w:rsidRPr="0010640B">
        <w:rPr>
          <w:rFonts w:ascii="Trebuchet MS" w:hAnsi="Trebuchet MS" w:cs="Arial"/>
          <w:i/>
          <w:iCs/>
          <w:color w:val="000000"/>
          <w:sz w:val="22"/>
          <w:szCs w:val="22"/>
          <w:lang w:val="ro-RO"/>
        </w:rPr>
        <w:t xml:space="preserve"> au fost în vigoare 43 mesaje privind fenomene meteo periculoase imediate, 2 a</w:t>
      </w:r>
      <w:r w:rsidR="009C2CF2">
        <w:rPr>
          <w:rFonts w:ascii="Trebuchet MS" w:hAnsi="Trebuchet MS" w:cs="Arial"/>
          <w:i/>
          <w:iCs/>
          <w:color w:val="000000"/>
          <w:sz w:val="22"/>
          <w:szCs w:val="22"/>
          <w:lang w:val="ro-RO"/>
        </w:rPr>
        <w:t>vertizări cod portocaliu, câte una emis</w:t>
      </w:r>
      <w:r w:rsidR="009C2CF2" w:rsidRPr="0010640B">
        <w:rPr>
          <w:rFonts w:ascii="Trebuchet MS" w:hAnsi="Trebuchet MS" w:cs="Arial"/>
          <w:i/>
          <w:iCs/>
          <w:color w:val="000000"/>
          <w:sz w:val="22"/>
          <w:szCs w:val="22"/>
          <w:lang w:val="ro-RO"/>
        </w:rPr>
        <w:t>ă</w:t>
      </w:r>
      <w:r w:rsidR="009C2CF2">
        <w:rPr>
          <w:rFonts w:ascii="Trebuchet MS" w:hAnsi="Trebuchet MS" w:cs="Arial"/>
          <w:i/>
          <w:iCs/>
          <w:color w:val="000000"/>
          <w:sz w:val="22"/>
          <w:szCs w:val="22"/>
          <w:lang w:val="ro-RO"/>
        </w:rPr>
        <w:t xml:space="preserve"> de SRPV Timișoara </w:t>
      </w:r>
      <w:r w:rsidR="009C2CF2" w:rsidRPr="0010640B">
        <w:rPr>
          <w:rFonts w:ascii="Trebuchet MS" w:hAnsi="Trebuchet MS" w:cs="Arial"/>
          <w:i/>
          <w:iCs/>
          <w:color w:val="000000"/>
          <w:sz w:val="22"/>
          <w:szCs w:val="22"/>
          <w:lang w:val="ro-RO"/>
        </w:rPr>
        <w:t>ș</w:t>
      </w:r>
      <w:r w:rsidR="009C2CF2">
        <w:rPr>
          <w:rFonts w:ascii="Trebuchet MS" w:hAnsi="Trebuchet MS" w:cs="Arial"/>
          <w:i/>
          <w:iCs/>
          <w:color w:val="000000"/>
          <w:sz w:val="22"/>
          <w:szCs w:val="22"/>
          <w:lang w:val="ro-RO"/>
        </w:rPr>
        <w:t>i</w:t>
      </w:r>
      <w:r w:rsidR="001F61A4" w:rsidRPr="0010640B">
        <w:rPr>
          <w:rFonts w:ascii="Trebuchet MS" w:hAnsi="Trebuchet MS" w:cs="Arial"/>
          <w:i/>
          <w:iCs/>
          <w:color w:val="000000"/>
          <w:sz w:val="22"/>
          <w:szCs w:val="22"/>
          <w:lang w:val="ro-RO"/>
        </w:rPr>
        <w:t xml:space="preserve"> SRPV Cluj și 41 atenționări cod galben (13 emise de SRPV Cluj, 9 de SRPV Timișoara, 7 </w:t>
      </w:r>
      <w:r w:rsidR="009C2CF2" w:rsidRPr="0010640B">
        <w:rPr>
          <w:rFonts w:ascii="Trebuchet MS" w:hAnsi="Trebuchet MS" w:cs="Arial"/>
          <w:i/>
          <w:iCs/>
          <w:color w:val="000000"/>
          <w:sz w:val="22"/>
          <w:szCs w:val="22"/>
          <w:lang w:val="ro-RO"/>
        </w:rPr>
        <w:t xml:space="preserve">de  </w:t>
      </w:r>
      <w:r w:rsidR="001F61A4" w:rsidRPr="0010640B">
        <w:rPr>
          <w:rFonts w:ascii="Trebuchet MS" w:hAnsi="Trebuchet MS" w:cs="Arial"/>
          <w:i/>
          <w:iCs/>
          <w:color w:val="000000"/>
          <w:sz w:val="22"/>
          <w:szCs w:val="22"/>
          <w:lang w:val="ro-RO"/>
        </w:rPr>
        <w:t xml:space="preserve">SRPV Craiova, 5 </w:t>
      </w:r>
      <w:r w:rsidR="009C2CF2" w:rsidRPr="0010640B">
        <w:rPr>
          <w:rFonts w:ascii="Trebuchet MS" w:hAnsi="Trebuchet MS" w:cs="Arial"/>
          <w:i/>
          <w:iCs/>
          <w:color w:val="000000"/>
          <w:sz w:val="22"/>
          <w:szCs w:val="22"/>
          <w:lang w:val="ro-RO"/>
        </w:rPr>
        <w:t>de</w:t>
      </w:r>
      <w:r w:rsidR="001F61A4" w:rsidRPr="0010640B">
        <w:rPr>
          <w:rFonts w:ascii="Trebuchet MS" w:hAnsi="Trebuchet MS" w:cs="Arial"/>
          <w:i/>
          <w:iCs/>
          <w:color w:val="000000"/>
          <w:sz w:val="22"/>
          <w:szCs w:val="22"/>
          <w:lang w:val="ro-RO"/>
        </w:rPr>
        <w:t xml:space="preserve"> SRPV Constanța, 4 de CNPM București pentru Munten</w:t>
      </w:r>
      <w:r w:rsidR="009C2CF2">
        <w:rPr>
          <w:rFonts w:ascii="Trebuchet MS" w:hAnsi="Trebuchet MS" w:cs="Arial"/>
          <w:i/>
          <w:iCs/>
          <w:color w:val="000000"/>
          <w:sz w:val="22"/>
          <w:szCs w:val="22"/>
          <w:lang w:val="ro-RO"/>
        </w:rPr>
        <w:t xml:space="preserve">ia, 2 de SRPV Sibiu și 1 </w:t>
      </w:r>
      <w:r w:rsidR="009C2CF2" w:rsidRPr="0010640B">
        <w:rPr>
          <w:rFonts w:ascii="Trebuchet MS" w:hAnsi="Trebuchet MS" w:cs="Arial"/>
          <w:i/>
          <w:iCs/>
          <w:color w:val="000000"/>
          <w:sz w:val="22"/>
          <w:szCs w:val="22"/>
          <w:lang w:val="ro-RO"/>
        </w:rPr>
        <w:t xml:space="preserve">de </w:t>
      </w:r>
      <w:r w:rsidR="001F61A4" w:rsidRPr="0010640B">
        <w:rPr>
          <w:rFonts w:ascii="Trebuchet MS" w:hAnsi="Trebuchet MS" w:cs="Arial"/>
          <w:i/>
          <w:iCs/>
          <w:color w:val="000000"/>
          <w:sz w:val="22"/>
          <w:szCs w:val="22"/>
          <w:lang w:val="ro-RO"/>
        </w:rPr>
        <w:t>SRPV Bacău).</w:t>
      </w:r>
      <w:r w:rsidR="009C2CF2">
        <w:rPr>
          <w:rFonts w:ascii="Trebuchet MS" w:hAnsi="Trebuchet MS" w:cs="Arial"/>
          <w:i/>
          <w:iCs/>
          <w:color w:val="000000"/>
          <w:sz w:val="22"/>
          <w:szCs w:val="22"/>
          <w:lang w:val="ro-RO"/>
        </w:rPr>
        <w:t xml:space="preserve">  </w:t>
      </w:r>
    </w:p>
    <w:p w14:paraId="43EEA11F" w14:textId="77777777" w:rsidR="00EB5103" w:rsidRDefault="00EB5103" w:rsidP="00EB5103">
      <w:pPr>
        <w:pStyle w:val="NormalWeb"/>
        <w:spacing w:before="0" w:beforeAutospacing="0" w:after="0" w:afterAutospacing="0"/>
        <w:ind w:left="1710"/>
        <w:jc w:val="both"/>
        <w:rPr>
          <w:rFonts w:ascii="Trebuchet MS" w:hAnsi="Trebuchet MS"/>
          <w:b/>
          <w:bCs/>
          <w:color w:val="000000" w:themeColor="text1"/>
          <w:sz w:val="22"/>
          <w:szCs w:val="22"/>
          <w:lang w:val="ro-RO"/>
        </w:rPr>
      </w:pPr>
    </w:p>
    <w:p w14:paraId="34A7EAF1" w14:textId="21C53CA8" w:rsidR="00E61877" w:rsidRPr="00E61877" w:rsidRDefault="00D465D0" w:rsidP="00EB5103">
      <w:pPr>
        <w:pStyle w:val="NormalWeb"/>
        <w:spacing w:before="0" w:beforeAutospacing="0" w:after="0" w:afterAutospacing="0"/>
        <w:ind w:left="1710"/>
        <w:jc w:val="both"/>
        <w:rPr>
          <w:rFonts w:ascii="Trebuchet MS" w:hAnsi="Trebuchet MS"/>
          <w:sz w:val="22"/>
          <w:szCs w:val="22"/>
          <w:lang w:val="ro-RO"/>
        </w:rPr>
      </w:pPr>
      <w:r w:rsidRPr="0010640B">
        <w:rPr>
          <w:rFonts w:ascii="Trebuchet MS" w:hAnsi="Trebuchet MS"/>
          <w:b/>
          <w:bCs/>
          <w:color w:val="000000" w:themeColor="text1"/>
          <w:sz w:val="22"/>
          <w:szCs w:val="22"/>
          <w:lang w:val="ro-RO"/>
        </w:rPr>
        <w:t>La Bucureşti</w:t>
      </w:r>
      <w:r w:rsidR="00BF5CD3" w:rsidRPr="0010640B">
        <w:rPr>
          <w:rFonts w:ascii="Trebuchet MS" w:hAnsi="Trebuchet MS"/>
          <w:b/>
          <w:bCs/>
          <w:color w:val="000000" w:themeColor="text1"/>
          <w:sz w:val="22"/>
          <w:szCs w:val="22"/>
          <w:lang w:val="ro-RO"/>
        </w:rPr>
        <w:t>,</w:t>
      </w:r>
      <w:r w:rsidR="00C02271" w:rsidRPr="0010640B">
        <w:rPr>
          <w:rFonts w:ascii="Trebuchet MS" w:hAnsi="Trebuchet MS"/>
          <w:b/>
          <w:bCs/>
          <w:color w:val="000000" w:themeColor="text1"/>
          <w:sz w:val="22"/>
          <w:szCs w:val="22"/>
          <w:lang w:val="ro-RO"/>
        </w:rPr>
        <w:t xml:space="preserve"> </w:t>
      </w:r>
      <w:r w:rsidR="0010640B" w:rsidRPr="0010640B">
        <w:rPr>
          <w:rFonts w:ascii="Trebuchet MS" w:hAnsi="Trebuchet MS" w:cs="Arial"/>
          <w:color w:val="000000"/>
          <w:sz w:val="22"/>
          <w:szCs w:val="22"/>
          <w:lang w:val="ro-RO"/>
        </w:rPr>
        <w:t>v</w:t>
      </w:r>
      <w:r w:rsidR="001F61A4" w:rsidRPr="0010640B">
        <w:rPr>
          <w:rFonts w:ascii="Trebuchet MS" w:hAnsi="Trebuchet MS" w:cs="Arial"/>
          <w:color w:val="000000"/>
          <w:sz w:val="22"/>
          <w:szCs w:val="22"/>
          <w:lang w:val="ro-RO"/>
        </w:rPr>
        <w:t>remea a fost răcoroasă și ușor instabilă. Cerul a avut înnorări în cea mai mare parte a zilei, temporar accentuate</w:t>
      </w:r>
      <w:r w:rsidR="0010640B" w:rsidRPr="0010640B">
        <w:rPr>
          <w:rFonts w:ascii="Trebuchet MS" w:hAnsi="Trebuchet MS" w:cs="Arial"/>
          <w:color w:val="000000"/>
          <w:sz w:val="22"/>
          <w:szCs w:val="22"/>
          <w:lang w:val="ro-RO"/>
        </w:rPr>
        <w:t>,</w:t>
      </w:r>
      <w:r w:rsidR="001F61A4" w:rsidRPr="0010640B">
        <w:rPr>
          <w:rFonts w:ascii="Trebuchet MS" w:hAnsi="Trebuchet MS" w:cs="Arial"/>
          <w:color w:val="000000"/>
          <w:sz w:val="22"/>
          <w:szCs w:val="22"/>
          <w:lang w:val="ro-RO"/>
        </w:rPr>
        <w:t xml:space="preserve"> și s-au semnalat averse slabe și descărcări electrice; noaptea cerul a fost degajat. Vântul a suflat slab până la moderat. Temperatura maximă a fost de 22 de grade la Afumați și Băneasa și 24 de grade la Filaret. La ora 06</w:t>
      </w:r>
      <w:r w:rsidR="00884762">
        <w:rPr>
          <w:rFonts w:ascii="Trebuchet MS" w:hAnsi="Trebuchet MS" w:cs="Arial"/>
          <w:color w:val="000000"/>
          <w:sz w:val="22"/>
          <w:szCs w:val="22"/>
          <w:lang w:val="ro-RO"/>
        </w:rPr>
        <w:t>.00,</w:t>
      </w:r>
      <w:r w:rsidR="001F61A4" w:rsidRPr="0010640B">
        <w:rPr>
          <w:rFonts w:ascii="Trebuchet MS" w:hAnsi="Trebuchet MS" w:cs="Arial"/>
          <w:color w:val="000000"/>
          <w:sz w:val="22"/>
          <w:szCs w:val="22"/>
          <w:lang w:val="ro-RO"/>
        </w:rPr>
        <w:t xml:space="preserve"> se înregistrau 11 grade în Băneasa și 13 grade la Filaret și Afumați.</w:t>
      </w:r>
    </w:p>
    <w:p w14:paraId="28ED00BC" w14:textId="77777777" w:rsidR="00C63611" w:rsidRPr="000B7564" w:rsidRDefault="00C63611" w:rsidP="00E61877">
      <w:pPr>
        <w:spacing w:after="0" w:line="240" w:lineRule="auto"/>
        <w:ind w:left="0"/>
        <w:rPr>
          <w:rFonts w:cs="Arial"/>
          <w:color w:val="000000"/>
          <w:lang w:val="ro-RO"/>
        </w:rPr>
      </w:pPr>
    </w:p>
    <w:p w14:paraId="2741F654" w14:textId="77777777" w:rsidR="00C02271" w:rsidRPr="000B7564" w:rsidRDefault="00C02271" w:rsidP="0010640B">
      <w:pPr>
        <w:spacing w:after="0" w:line="240" w:lineRule="auto"/>
        <w:ind w:left="1714"/>
        <w:rPr>
          <w:lang w:val="ro-RO"/>
        </w:rPr>
      </w:pPr>
      <w:r w:rsidRPr="000B7564">
        <w:rPr>
          <w:b/>
          <w:bCs/>
          <w:lang w:val="ro-RO"/>
        </w:rPr>
        <w:t xml:space="preserve">3. </w:t>
      </w:r>
      <w:r w:rsidRPr="000B7564">
        <w:rPr>
          <w:b/>
          <w:bCs/>
          <w:u w:val="single"/>
          <w:lang w:val="ro-RO"/>
        </w:rPr>
        <w:t>Progno</w:t>
      </w:r>
      <w:r w:rsidR="000273A3" w:rsidRPr="000B7564">
        <w:rPr>
          <w:b/>
          <w:bCs/>
          <w:u w:val="single"/>
          <w:lang w:val="ro-RO"/>
        </w:rPr>
        <w:t>z</w:t>
      </w:r>
      <w:r w:rsidR="00AC70C6" w:rsidRPr="000B7564">
        <w:rPr>
          <w:b/>
          <w:bCs/>
          <w:u w:val="single"/>
          <w:lang w:val="ro-RO"/>
        </w:rPr>
        <w:t xml:space="preserve">a </w:t>
      </w:r>
      <w:r w:rsidR="00632169" w:rsidRPr="000B7564">
        <w:rPr>
          <w:b/>
          <w:bCs/>
          <w:u w:val="single"/>
          <w:lang w:val="ro-RO"/>
        </w:rPr>
        <w:t>meteorologică în</w:t>
      </w:r>
      <w:r w:rsidR="0066789E">
        <w:rPr>
          <w:b/>
          <w:bCs/>
          <w:u w:val="single"/>
          <w:lang w:val="ro-RO"/>
        </w:rPr>
        <w:t xml:space="preserve"> intervalul 18</w:t>
      </w:r>
      <w:r w:rsidR="00632169" w:rsidRPr="000B7564">
        <w:rPr>
          <w:b/>
          <w:bCs/>
          <w:u w:val="single"/>
          <w:lang w:val="ro-RO"/>
        </w:rPr>
        <w:t>.</w:t>
      </w:r>
      <w:r w:rsidR="00871CCB" w:rsidRPr="000B7564">
        <w:rPr>
          <w:b/>
          <w:bCs/>
          <w:u w:val="single"/>
          <w:lang w:val="ro-RO"/>
        </w:rPr>
        <w:t>05</w:t>
      </w:r>
      <w:r w:rsidR="008F21C1" w:rsidRPr="000B7564">
        <w:rPr>
          <w:b/>
          <w:bCs/>
          <w:u w:val="single"/>
          <w:lang w:val="ro-RO"/>
        </w:rPr>
        <w:t xml:space="preserve">.2018, </w:t>
      </w:r>
      <w:r w:rsidR="0066789E">
        <w:rPr>
          <w:b/>
          <w:bCs/>
          <w:u w:val="single"/>
          <w:lang w:val="ro-RO"/>
        </w:rPr>
        <w:t>ora 08.00 –19</w:t>
      </w:r>
      <w:r w:rsidR="00871CCB" w:rsidRPr="000B7564">
        <w:rPr>
          <w:b/>
          <w:bCs/>
          <w:u w:val="single"/>
          <w:lang w:val="ro-RO"/>
        </w:rPr>
        <w:t>.05</w:t>
      </w:r>
      <w:r w:rsidRPr="000B7564">
        <w:rPr>
          <w:b/>
          <w:bCs/>
          <w:u w:val="single"/>
          <w:lang w:val="ro-RO"/>
        </w:rPr>
        <w:t>.2018, ora 08.00</w:t>
      </w:r>
    </w:p>
    <w:p w14:paraId="2893B9AD" w14:textId="26B4B14E" w:rsidR="00E61877" w:rsidRPr="0010640B" w:rsidRDefault="00CA6629" w:rsidP="0010640B">
      <w:pPr>
        <w:pStyle w:val="NormalWeb"/>
        <w:spacing w:before="0" w:beforeAutospacing="0" w:after="0" w:afterAutospacing="0"/>
        <w:ind w:left="1710"/>
        <w:jc w:val="both"/>
        <w:rPr>
          <w:rFonts w:ascii="Trebuchet MS" w:hAnsi="Trebuchet MS"/>
          <w:sz w:val="22"/>
          <w:szCs w:val="22"/>
          <w:lang w:val="ro-RO"/>
        </w:rPr>
      </w:pPr>
      <w:r w:rsidRPr="0010640B">
        <w:rPr>
          <w:rFonts w:ascii="Trebuchet MS" w:hAnsi="Trebuchet MS"/>
          <w:b/>
          <w:bCs/>
          <w:sz w:val="22"/>
          <w:szCs w:val="22"/>
          <w:lang w:val="ro-RO"/>
        </w:rPr>
        <w:t xml:space="preserve">În ţară, </w:t>
      </w:r>
      <w:r w:rsidR="0010640B" w:rsidRPr="0010640B">
        <w:rPr>
          <w:rFonts w:ascii="Trebuchet MS" w:hAnsi="Trebuchet MS" w:cs="Arial"/>
          <w:color w:val="000000"/>
          <w:sz w:val="22"/>
          <w:szCs w:val="22"/>
          <w:lang w:val="ro-RO"/>
        </w:rPr>
        <w:t>v</w:t>
      </w:r>
      <w:r w:rsidR="001F61A4" w:rsidRPr="0010640B">
        <w:rPr>
          <w:rFonts w:ascii="Trebuchet MS" w:hAnsi="Trebuchet MS" w:cs="Arial"/>
          <w:color w:val="000000"/>
          <w:sz w:val="22"/>
          <w:szCs w:val="22"/>
          <w:lang w:val="ro-RO"/>
        </w:rPr>
        <w:t>remea va f</w:t>
      </w:r>
      <w:r w:rsidR="0010640B" w:rsidRPr="0010640B">
        <w:rPr>
          <w:rFonts w:ascii="Trebuchet MS" w:hAnsi="Trebuchet MS" w:cs="Arial"/>
          <w:color w:val="000000"/>
          <w:sz w:val="22"/>
          <w:szCs w:val="22"/>
          <w:lang w:val="ro-RO"/>
        </w:rPr>
        <w:t>i în general instabilă în vest, centru și nord</w:t>
      </w:r>
      <w:r w:rsidR="001F61A4" w:rsidRPr="0010640B">
        <w:rPr>
          <w:rFonts w:ascii="Trebuchet MS" w:hAnsi="Trebuchet MS" w:cs="Arial"/>
          <w:color w:val="000000"/>
          <w:sz w:val="22"/>
          <w:szCs w:val="22"/>
          <w:lang w:val="ro-RO"/>
        </w:rPr>
        <w:t>, precum și în zonele de munte; în Maramureș, nordul Transilvaniei și al Moldovei cerul va fi înnorat din orele dimineții și va ploua pe arii relativ extinse. Începând cu orele amiezii, înnorări temporar accentuate, averse și descărcări electrice vor fi în Crișana și local în Banat, în zonele montane și submontane și pe arii mai restrânse în centrul Transilvaniei și al Moldovei. Ploile vor avea și caracter torențial, se vor înregistra cantități de apă local mai însemnate și izolat va cădea grindină, cu o probabilitate mai mare în sud-vestul și nord-estul teritoriului. În partea de sud și sud-est a țării, vremea va fi caldă, iar astfel de fenomene se vor semnala izolat în a doua parte a nopții. Vântul va sufla slab și moderat, cu intensificări izolate, în special asociat averselor.Temperaturile maxime se vor încadra între 17...18 grade în Maramureș și nord-estul Transilvaniei și în jurul a 28 de grade în Muntenia; minimele termice vor fi cuprinse între 7 și 17 grade.</w:t>
      </w:r>
    </w:p>
    <w:p w14:paraId="4646EE6D" w14:textId="77777777" w:rsidR="00E61877" w:rsidRPr="00EB5103" w:rsidRDefault="00E61877" w:rsidP="0010640B">
      <w:pPr>
        <w:pStyle w:val="NormalWeb"/>
        <w:spacing w:before="0" w:beforeAutospacing="0" w:after="0" w:afterAutospacing="0"/>
        <w:ind w:left="1710"/>
        <w:jc w:val="both"/>
        <w:rPr>
          <w:rFonts w:ascii="Trebuchet MS" w:hAnsi="Trebuchet MS"/>
          <w:b/>
          <w:bCs/>
          <w:sz w:val="16"/>
          <w:szCs w:val="16"/>
          <w:lang w:val="ro-RO"/>
        </w:rPr>
      </w:pPr>
    </w:p>
    <w:p w14:paraId="2A359780" w14:textId="77777777" w:rsidR="00BD5B5B" w:rsidRPr="00EB5103" w:rsidRDefault="00C02271" w:rsidP="00EB5103">
      <w:pPr>
        <w:pStyle w:val="NormalWeb"/>
        <w:spacing w:before="0" w:beforeAutospacing="0" w:after="0" w:afterAutospacing="0"/>
        <w:ind w:left="1710"/>
        <w:jc w:val="both"/>
        <w:rPr>
          <w:rFonts w:ascii="Trebuchet MS" w:hAnsi="Trebuchet MS"/>
          <w:sz w:val="22"/>
          <w:szCs w:val="22"/>
          <w:lang w:val="ro-RO"/>
        </w:rPr>
      </w:pPr>
      <w:r w:rsidRPr="0010640B">
        <w:rPr>
          <w:rFonts w:ascii="Trebuchet MS" w:hAnsi="Trebuchet MS"/>
          <w:b/>
          <w:bCs/>
          <w:sz w:val="22"/>
          <w:szCs w:val="22"/>
          <w:lang w:val="ro-RO"/>
        </w:rPr>
        <w:t>La Bucureşti</w:t>
      </w:r>
      <w:r w:rsidR="00BF5CD3" w:rsidRPr="0010640B">
        <w:rPr>
          <w:rFonts w:ascii="Trebuchet MS" w:hAnsi="Trebuchet MS"/>
          <w:b/>
          <w:bCs/>
          <w:sz w:val="22"/>
          <w:szCs w:val="22"/>
          <w:lang w:val="ro-RO"/>
        </w:rPr>
        <w:t>,</w:t>
      </w:r>
      <w:r w:rsidRPr="0010640B">
        <w:rPr>
          <w:rFonts w:ascii="Trebuchet MS" w:hAnsi="Trebuchet MS"/>
          <w:b/>
          <w:bCs/>
          <w:sz w:val="22"/>
          <w:szCs w:val="22"/>
          <w:lang w:val="ro-RO"/>
        </w:rPr>
        <w:t xml:space="preserve"> </w:t>
      </w:r>
      <w:r w:rsidR="0010640B" w:rsidRPr="0010640B">
        <w:rPr>
          <w:rFonts w:ascii="Trebuchet MS" w:hAnsi="Trebuchet MS" w:cs="Arial"/>
          <w:color w:val="000000"/>
          <w:sz w:val="22"/>
          <w:szCs w:val="22"/>
          <w:lang w:val="ro-RO"/>
        </w:rPr>
        <w:t>v</w:t>
      </w:r>
      <w:r w:rsidR="001F61A4" w:rsidRPr="0010640B">
        <w:rPr>
          <w:rFonts w:ascii="Trebuchet MS" w:hAnsi="Trebuchet MS" w:cs="Arial"/>
          <w:color w:val="000000"/>
          <w:sz w:val="22"/>
          <w:szCs w:val="22"/>
          <w:lang w:val="ro-RO"/>
        </w:rPr>
        <w:t>remea va fi predominant frumoasă și caldă, cu o maximă a temperaturii aerului de 27...28 de grade. Cerul va fi variabil, cu unele înnorări în a doua parte a nopții. Vântul va sufla slab și moderat. Minima termică va fi de 13...15 grade.</w:t>
      </w:r>
    </w:p>
    <w:p w14:paraId="6501E369" w14:textId="77777777" w:rsidR="00C63611" w:rsidRPr="00C87785" w:rsidRDefault="00C63611" w:rsidP="00C63611">
      <w:pPr>
        <w:pStyle w:val="NormalWeb"/>
        <w:spacing w:before="0" w:beforeAutospacing="0" w:after="0" w:afterAutospacing="0"/>
        <w:ind w:left="1710"/>
        <w:jc w:val="both"/>
        <w:rPr>
          <w:b/>
          <w:bCs/>
          <w:lang w:val="ro-RO"/>
        </w:rPr>
      </w:pPr>
    </w:p>
    <w:p w14:paraId="147E3227"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4856B113" w14:textId="77777777" w:rsidR="009913CA" w:rsidRDefault="00C63611" w:rsidP="00E61877">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40D3F481" w14:textId="77777777" w:rsidR="00E61877" w:rsidRPr="00E61877" w:rsidRDefault="00E61877" w:rsidP="00E61877">
      <w:pPr>
        <w:spacing w:after="0" w:line="240" w:lineRule="auto"/>
        <w:ind w:left="979" w:firstLine="720"/>
        <w:rPr>
          <w:rFonts w:cs="Tahoma"/>
          <w:b/>
          <w:color w:val="000000" w:themeColor="text1"/>
          <w:sz w:val="16"/>
          <w:szCs w:val="16"/>
          <w:lang w:val="it-IT"/>
        </w:rPr>
      </w:pPr>
    </w:p>
    <w:p w14:paraId="1E57C119" w14:textId="77777777" w:rsidR="00863D8C" w:rsidRPr="00C02271" w:rsidRDefault="00863D8C" w:rsidP="00C02271">
      <w:pPr>
        <w:spacing w:after="0" w:line="240" w:lineRule="auto"/>
        <w:ind w:left="0"/>
        <w:rPr>
          <w:bCs/>
          <w:sz w:val="16"/>
          <w:szCs w:val="16"/>
          <w:lang w:val="it-IT"/>
        </w:rPr>
      </w:pPr>
    </w:p>
    <w:p w14:paraId="27979375"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7D00ABE5" w14:textId="77777777" w:rsidR="00D95F2D" w:rsidRPr="00486DDF" w:rsidRDefault="00C02271" w:rsidP="00486DDF">
      <w:pPr>
        <w:numPr>
          <w:ilvl w:val="0"/>
          <w:numId w:val="1"/>
        </w:numPr>
        <w:spacing w:after="0"/>
        <w:contextualSpacing/>
        <w:rPr>
          <w:b/>
          <w:lang w:val="it-IT"/>
        </w:rPr>
      </w:pPr>
      <w:r w:rsidRPr="00C02271">
        <w:rPr>
          <w:b/>
          <w:lang w:val="it-IT"/>
        </w:rPr>
        <w:t>În domeniul aerului</w:t>
      </w:r>
    </w:p>
    <w:p w14:paraId="1DCF5978" w14:textId="28D6D4B9" w:rsidR="0066789E" w:rsidRPr="00744898" w:rsidRDefault="0066789E" w:rsidP="0066789E">
      <w:pPr>
        <w:spacing w:after="0" w:line="240" w:lineRule="auto"/>
        <w:rPr>
          <w:bCs/>
          <w:color w:val="000000" w:themeColor="text1"/>
        </w:rPr>
      </w:pPr>
      <w:r w:rsidRPr="00744898">
        <w:rPr>
          <w:b/>
          <w:bCs/>
          <w:color w:val="000000" w:themeColor="text1"/>
        </w:rPr>
        <w:t xml:space="preserve">G.N.M.-C.J. </w:t>
      </w:r>
      <w:proofErr w:type="spellStart"/>
      <w:r w:rsidRPr="00744898">
        <w:rPr>
          <w:b/>
          <w:bCs/>
          <w:color w:val="000000" w:themeColor="text1"/>
        </w:rPr>
        <w:t>Suceava</w:t>
      </w:r>
      <w:proofErr w:type="spellEnd"/>
      <w:r w:rsidRPr="00744898">
        <w:rPr>
          <w:bCs/>
          <w:color w:val="000000" w:themeColor="text1"/>
        </w:rPr>
        <w:t xml:space="preserve"> </w:t>
      </w:r>
      <w:proofErr w:type="spellStart"/>
      <w:r w:rsidRPr="00744898">
        <w:rPr>
          <w:bCs/>
          <w:color w:val="000000" w:themeColor="text1"/>
        </w:rPr>
        <w:t>revine</w:t>
      </w:r>
      <w:proofErr w:type="spellEnd"/>
      <w:r>
        <w:rPr>
          <w:bCs/>
          <w:color w:val="000000" w:themeColor="text1"/>
        </w:rPr>
        <w:t xml:space="preserve"> cu </w:t>
      </w:r>
      <w:proofErr w:type="spellStart"/>
      <w:r>
        <w:rPr>
          <w:bCs/>
          <w:color w:val="000000" w:themeColor="text1"/>
        </w:rPr>
        <w:t>informa</w:t>
      </w:r>
      <w:proofErr w:type="spellEnd"/>
      <w:r w:rsidRPr="00110714">
        <w:rPr>
          <w:lang w:val="ro-RO"/>
        </w:rPr>
        <w:t>ţ</w:t>
      </w:r>
      <w:r w:rsidRPr="00744898">
        <w:rPr>
          <w:bCs/>
          <w:color w:val="000000" w:themeColor="text1"/>
        </w:rPr>
        <w:t xml:space="preserve">ii </w:t>
      </w:r>
      <w:proofErr w:type="spellStart"/>
      <w:r w:rsidRPr="00744898">
        <w:rPr>
          <w:bCs/>
          <w:color w:val="000000" w:themeColor="text1"/>
        </w:rPr>
        <w:t>despre</w:t>
      </w:r>
      <w:proofErr w:type="spellEnd"/>
      <w:r w:rsidRPr="00744898">
        <w:rPr>
          <w:bCs/>
          <w:color w:val="000000" w:themeColor="text1"/>
        </w:rPr>
        <w:t xml:space="preserve"> </w:t>
      </w:r>
      <w:proofErr w:type="spellStart"/>
      <w:r w:rsidRPr="00744898">
        <w:rPr>
          <w:bCs/>
          <w:color w:val="000000" w:themeColor="text1"/>
        </w:rPr>
        <w:t>explozia</w:t>
      </w:r>
      <w:proofErr w:type="spellEnd"/>
      <w:r w:rsidRPr="00744898">
        <w:rPr>
          <w:bCs/>
          <w:color w:val="000000" w:themeColor="text1"/>
        </w:rPr>
        <w:t xml:space="preserve"> </w:t>
      </w:r>
      <w:proofErr w:type="spellStart"/>
      <w:r>
        <w:rPr>
          <w:bCs/>
          <w:color w:val="000000" w:themeColor="text1"/>
        </w:rPr>
        <w:t>produs</w:t>
      </w:r>
      <w:proofErr w:type="spellEnd"/>
      <w:r>
        <w:rPr>
          <w:lang w:val="ro-RO"/>
        </w:rPr>
        <w:t>ă</w:t>
      </w:r>
      <w:r>
        <w:rPr>
          <w:bCs/>
          <w:color w:val="000000" w:themeColor="text1"/>
        </w:rPr>
        <w:t xml:space="preserve"> </w:t>
      </w:r>
      <w:r w:rsidR="00884762">
        <w:rPr>
          <w:lang w:val="ro-RO"/>
        </w:rPr>
        <w:t>la</w:t>
      </w:r>
      <w:r w:rsidRPr="00744898">
        <w:rPr>
          <w:bCs/>
          <w:color w:val="000000" w:themeColor="text1"/>
        </w:rPr>
        <w:t xml:space="preserve"> data de 15.05.2018</w:t>
      </w:r>
      <w:r w:rsidR="00884762">
        <w:rPr>
          <w:bCs/>
          <w:color w:val="000000" w:themeColor="text1"/>
        </w:rPr>
        <w:t>,</w:t>
      </w:r>
      <w:r w:rsidRPr="00744898">
        <w:rPr>
          <w:bCs/>
          <w:color w:val="000000" w:themeColor="text1"/>
        </w:rPr>
        <w:t xml:space="preserve"> pe </w:t>
      </w:r>
      <w:proofErr w:type="spellStart"/>
      <w:r w:rsidRPr="00744898">
        <w:rPr>
          <w:bCs/>
          <w:color w:val="000000" w:themeColor="text1"/>
        </w:rPr>
        <w:t>traseul</w:t>
      </w:r>
      <w:proofErr w:type="spellEnd"/>
      <w:r w:rsidRPr="00744898">
        <w:rPr>
          <w:bCs/>
          <w:color w:val="000000" w:themeColor="text1"/>
        </w:rPr>
        <w:t xml:space="preserve"> </w:t>
      </w:r>
      <w:proofErr w:type="spellStart"/>
      <w:r w:rsidRPr="00744898">
        <w:rPr>
          <w:bCs/>
          <w:color w:val="000000" w:themeColor="text1"/>
        </w:rPr>
        <w:t>gazelor</w:t>
      </w:r>
      <w:proofErr w:type="spellEnd"/>
      <w:r w:rsidRPr="00744898">
        <w:rPr>
          <w:bCs/>
          <w:color w:val="000000" w:themeColor="text1"/>
        </w:rPr>
        <w:t xml:space="preserve"> </w:t>
      </w:r>
      <w:proofErr w:type="spellStart"/>
      <w:r w:rsidRPr="00744898">
        <w:rPr>
          <w:bCs/>
          <w:color w:val="000000" w:themeColor="text1"/>
        </w:rPr>
        <w:t>arse</w:t>
      </w:r>
      <w:proofErr w:type="spellEnd"/>
      <w:r w:rsidRPr="00744898">
        <w:rPr>
          <w:bCs/>
          <w:color w:val="000000" w:themeColor="text1"/>
        </w:rPr>
        <w:t xml:space="preserve"> </w:t>
      </w:r>
      <w:proofErr w:type="spellStart"/>
      <w:r w:rsidRPr="00744898">
        <w:rPr>
          <w:bCs/>
          <w:color w:val="000000" w:themeColor="text1"/>
        </w:rPr>
        <w:t>provenite</w:t>
      </w:r>
      <w:proofErr w:type="spellEnd"/>
      <w:r w:rsidRPr="00744898">
        <w:rPr>
          <w:bCs/>
          <w:color w:val="000000" w:themeColor="text1"/>
        </w:rPr>
        <w:t xml:space="preserve"> de la </w:t>
      </w:r>
      <w:proofErr w:type="spellStart"/>
      <w:r w:rsidRPr="00744898">
        <w:rPr>
          <w:bCs/>
          <w:color w:val="000000" w:themeColor="text1"/>
        </w:rPr>
        <w:t>linia</w:t>
      </w:r>
      <w:proofErr w:type="spellEnd"/>
      <w:r w:rsidRPr="00744898">
        <w:rPr>
          <w:bCs/>
          <w:color w:val="000000" w:themeColor="text1"/>
        </w:rPr>
        <w:t xml:space="preserve"> de </w:t>
      </w:r>
      <w:proofErr w:type="spellStart"/>
      <w:r w:rsidRPr="00744898">
        <w:rPr>
          <w:bCs/>
          <w:color w:val="000000" w:themeColor="text1"/>
        </w:rPr>
        <w:t>incinerare</w:t>
      </w:r>
      <w:proofErr w:type="spellEnd"/>
      <w:r w:rsidRPr="00744898">
        <w:rPr>
          <w:bCs/>
          <w:color w:val="000000" w:themeColor="text1"/>
        </w:rPr>
        <w:t xml:space="preserve"> 1 de pe </w:t>
      </w:r>
      <w:proofErr w:type="spellStart"/>
      <w:r w:rsidRPr="00744898">
        <w:rPr>
          <w:bCs/>
          <w:color w:val="000000" w:themeColor="text1"/>
        </w:rPr>
        <w:t>amplasamentul</w:t>
      </w:r>
      <w:proofErr w:type="spellEnd"/>
      <w:r w:rsidRPr="00744898">
        <w:rPr>
          <w:bCs/>
          <w:color w:val="000000" w:themeColor="text1"/>
        </w:rPr>
        <w:t xml:space="preserve"> S.C. </w:t>
      </w:r>
      <w:proofErr w:type="spellStart"/>
      <w:r w:rsidRPr="00744898">
        <w:rPr>
          <w:bCs/>
          <w:color w:val="000000" w:themeColor="text1"/>
        </w:rPr>
        <w:t>Mondeco</w:t>
      </w:r>
      <w:proofErr w:type="spellEnd"/>
      <w:r w:rsidRPr="00744898">
        <w:rPr>
          <w:bCs/>
          <w:color w:val="000000" w:themeColor="text1"/>
        </w:rPr>
        <w:t xml:space="preserve"> S.R.L. </w:t>
      </w:r>
      <w:proofErr w:type="spellStart"/>
      <w:r w:rsidRPr="00744898">
        <w:rPr>
          <w:bCs/>
          <w:color w:val="000000" w:themeColor="text1"/>
        </w:rPr>
        <w:t>situat</w:t>
      </w:r>
      <w:proofErr w:type="spellEnd"/>
      <w:r w:rsidRPr="00744898">
        <w:rPr>
          <w:bCs/>
          <w:color w:val="000000" w:themeColor="text1"/>
        </w:rPr>
        <w:t xml:space="preserve"> pe </w:t>
      </w:r>
      <w:proofErr w:type="spellStart"/>
      <w:r w:rsidRPr="00744898">
        <w:rPr>
          <w:bCs/>
          <w:color w:val="000000" w:themeColor="text1"/>
        </w:rPr>
        <w:t>strada</w:t>
      </w:r>
      <w:proofErr w:type="spellEnd"/>
      <w:r w:rsidRPr="00744898">
        <w:rPr>
          <w:bCs/>
          <w:color w:val="000000" w:themeColor="text1"/>
        </w:rPr>
        <w:t xml:space="preserve"> </w:t>
      </w:r>
      <w:proofErr w:type="spellStart"/>
      <w:r w:rsidRPr="00744898">
        <w:rPr>
          <w:bCs/>
          <w:color w:val="000000" w:themeColor="text1"/>
        </w:rPr>
        <w:t>Energeticianului</w:t>
      </w:r>
      <w:proofErr w:type="spellEnd"/>
      <w:r w:rsidRPr="00744898">
        <w:rPr>
          <w:bCs/>
          <w:color w:val="000000" w:themeColor="text1"/>
        </w:rPr>
        <w:t xml:space="preserve">, nr. 5, </w:t>
      </w:r>
      <w:r>
        <w:rPr>
          <w:bCs/>
          <w:color w:val="000000" w:themeColor="text1"/>
        </w:rPr>
        <w:t xml:space="preserve">din </w:t>
      </w:r>
      <w:proofErr w:type="spellStart"/>
      <w:r>
        <w:rPr>
          <w:bCs/>
          <w:color w:val="000000" w:themeColor="text1"/>
        </w:rPr>
        <w:t>m</w:t>
      </w:r>
      <w:r w:rsidRPr="00744898">
        <w:rPr>
          <w:bCs/>
          <w:color w:val="000000" w:themeColor="text1"/>
        </w:rPr>
        <w:t>unicipiul</w:t>
      </w:r>
      <w:proofErr w:type="spellEnd"/>
      <w:r w:rsidRPr="00744898">
        <w:rPr>
          <w:bCs/>
          <w:color w:val="000000" w:themeColor="text1"/>
        </w:rPr>
        <w:t xml:space="preserve"> </w:t>
      </w:r>
      <w:proofErr w:type="spellStart"/>
      <w:r w:rsidRPr="00744898">
        <w:rPr>
          <w:bCs/>
          <w:color w:val="000000" w:themeColor="text1"/>
        </w:rPr>
        <w:t>Suceava</w:t>
      </w:r>
      <w:proofErr w:type="spellEnd"/>
      <w:r w:rsidRPr="00744898">
        <w:rPr>
          <w:bCs/>
          <w:color w:val="000000" w:themeColor="text1"/>
        </w:rPr>
        <w:t xml:space="preserve">, </w:t>
      </w:r>
      <w:proofErr w:type="spellStart"/>
      <w:r w:rsidRPr="00744898">
        <w:rPr>
          <w:bCs/>
          <w:color w:val="000000" w:themeColor="text1"/>
        </w:rPr>
        <w:t>jud</w:t>
      </w:r>
      <w:proofErr w:type="spellEnd"/>
      <w:r w:rsidRPr="00744898">
        <w:rPr>
          <w:bCs/>
          <w:color w:val="000000" w:themeColor="text1"/>
        </w:rPr>
        <w:t xml:space="preserve">. Suceava. </w:t>
      </w:r>
      <w:proofErr w:type="spellStart"/>
      <w:r w:rsidRPr="00744898">
        <w:rPr>
          <w:bCs/>
          <w:color w:val="000000" w:themeColor="text1"/>
        </w:rPr>
        <w:t>Avaria</w:t>
      </w:r>
      <w:proofErr w:type="spellEnd"/>
      <w:r w:rsidRPr="00744898">
        <w:rPr>
          <w:bCs/>
          <w:color w:val="000000" w:themeColor="text1"/>
        </w:rPr>
        <w:t xml:space="preserve"> a </w:t>
      </w:r>
      <w:proofErr w:type="spellStart"/>
      <w:r w:rsidRPr="00744898">
        <w:rPr>
          <w:bCs/>
          <w:color w:val="000000" w:themeColor="text1"/>
        </w:rPr>
        <w:t>dus</w:t>
      </w:r>
      <w:proofErr w:type="spellEnd"/>
      <w:r w:rsidRPr="00744898">
        <w:rPr>
          <w:bCs/>
          <w:color w:val="000000" w:themeColor="text1"/>
        </w:rPr>
        <w:t xml:space="preserve"> la </w:t>
      </w:r>
      <w:proofErr w:type="spellStart"/>
      <w:r w:rsidRPr="00744898">
        <w:rPr>
          <w:bCs/>
          <w:color w:val="000000" w:themeColor="text1"/>
        </w:rPr>
        <w:t>distrugerea</w:t>
      </w:r>
      <w:proofErr w:type="spellEnd"/>
      <w:r w:rsidRPr="00744898">
        <w:rPr>
          <w:bCs/>
          <w:color w:val="000000" w:themeColor="text1"/>
        </w:rPr>
        <w:t xml:space="preserve"> </w:t>
      </w:r>
      <w:proofErr w:type="spellStart"/>
      <w:r w:rsidRPr="00744898">
        <w:rPr>
          <w:bCs/>
          <w:color w:val="000000" w:themeColor="text1"/>
        </w:rPr>
        <w:t>conductelor</w:t>
      </w:r>
      <w:proofErr w:type="spellEnd"/>
      <w:r w:rsidRPr="00744898">
        <w:rPr>
          <w:bCs/>
          <w:color w:val="000000" w:themeColor="text1"/>
        </w:rPr>
        <w:t xml:space="preserve"> </w:t>
      </w:r>
      <w:proofErr w:type="spellStart"/>
      <w:r w:rsidRPr="00744898">
        <w:rPr>
          <w:bCs/>
          <w:color w:val="000000" w:themeColor="text1"/>
        </w:rPr>
        <w:t>c</w:t>
      </w:r>
      <w:r>
        <w:rPr>
          <w:bCs/>
          <w:color w:val="000000" w:themeColor="text1"/>
        </w:rPr>
        <w:t>e</w:t>
      </w:r>
      <w:proofErr w:type="spellEnd"/>
      <w:r>
        <w:rPr>
          <w:bCs/>
          <w:color w:val="000000" w:themeColor="text1"/>
        </w:rPr>
        <w:t xml:space="preserve"> </w:t>
      </w:r>
      <w:proofErr w:type="spellStart"/>
      <w:r>
        <w:rPr>
          <w:bCs/>
          <w:color w:val="000000" w:themeColor="text1"/>
        </w:rPr>
        <w:t>asigur</w:t>
      </w:r>
      <w:proofErr w:type="spellEnd"/>
      <w:r>
        <w:rPr>
          <w:lang w:val="ro-RO"/>
        </w:rPr>
        <w:t>au</w:t>
      </w:r>
      <w:r>
        <w:rPr>
          <w:bCs/>
          <w:color w:val="000000" w:themeColor="text1"/>
        </w:rPr>
        <w:t xml:space="preserve"> </w:t>
      </w:r>
      <w:proofErr w:type="spellStart"/>
      <w:r>
        <w:rPr>
          <w:bCs/>
          <w:color w:val="000000" w:themeColor="text1"/>
        </w:rPr>
        <w:t>transportul</w:t>
      </w:r>
      <w:proofErr w:type="spellEnd"/>
      <w:r>
        <w:rPr>
          <w:bCs/>
          <w:color w:val="000000" w:themeColor="text1"/>
        </w:rPr>
        <w:t xml:space="preserve"> </w:t>
      </w:r>
      <w:proofErr w:type="spellStart"/>
      <w:r>
        <w:rPr>
          <w:bCs/>
          <w:color w:val="000000" w:themeColor="text1"/>
        </w:rPr>
        <w:t>gazelor</w:t>
      </w:r>
      <w:proofErr w:type="spellEnd"/>
      <w:r>
        <w:rPr>
          <w:bCs/>
          <w:color w:val="000000" w:themeColor="text1"/>
        </w:rPr>
        <w:t xml:space="preserve"> p</w:t>
      </w:r>
      <w:r w:rsidRPr="00110714">
        <w:rPr>
          <w:lang w:val="ro-RO"/>
        </w:rPr>
        <w:t>â</w:t>
      </w:r>
      <w:r>
        <w:rPr>
          <w:bCs/>
          <w:color w:val="000000" w:themeColor="text1"/>
        </w:rPr>
        <w:t>n</w:t>
      </w:r>
      <w:r>
        <w:rPr>
          <w:lang w:val="ro-RO"/>
        </w:rPr>
        <w:t>ă</w:t>
      </w:r>
      <w:r>
        <w:rPr>
          <w:bCs/>
          <w:color w:val="000000" w:themeColor="text1"/>
        </w:rPr>
        <w:t xml:space="preserve"> la </w:t>
      </w:r>
      <w:proofErr w:type="spellStart"/>
      <w:r>
        <w:rPr>
          <w:bCs/>
          <w:color w:val="000000" w:themeColor="text1"/>
        </w:rPr>
        <w:t>schimb</w:t>
      </w:r>
      <w:proofErr w:type="spellEnd"/>
      <w:r>
        <w:rPr>
          <w:lang w:val="ro-RO"/>
        </w:rPr>
        <w:t>ă</w:t>
      </w:r>
      <w:proofErr w:type="spellStart"/>
      <w:r w:rsidRPr="00744898">
        <w:rPr>
          <w:bCs/>
          <w:color w:val="000000" w:themeColor="text1"/>
        </w:rPr>
        <w:t>torul</w:t>
      </w:r>
      <w:proofErr w:type="spellEnd"/>
      <w:r w:rsidRPr="00744898">
        <w:rPr>
          <w:bCs/>
          <w:color w:val="000000" w:themeColor="text1"/>
        </w:rPr>
        <w:t xml:space="preserve"> de c</w:t>
      </w:r>
      <w:r>
        <w:rPr>
          <w:lang w:val="ro-RO"/>
        </w:rPr>
        <w:t>ă</w:t>
      </w:r>
      <w:proofErr w:type="spellStart"/>
      <w:r>
        <w:rPr>
          <w:bCs/>
          <w:color w:val="000000" w:themeColor="text1"/>
        </w:rPr>
        <w:t>ldur</w:t>
      </w:r>
      <w:proofErr w:type="spellEnd"/>
      <w:r>
        <w:rPr>
          <w:lang w:val="ro-RO"/>
        </w:rPr>
        <w:t>ă</w:t>
      </w:r>
      <w:r w:rsidRPr="00744898">
        <w:rPr>
          <w:bCs/>
          <w:color w:val="000000" w:themeColor="text1"/>
        </w:rPr>
        <w:t xml:space="preserve">, a </w:t>
      </w:r>
      <w:proofErr w:type="spellStart"/>
      <w:r w:rsidRPr="00744898">
        <w:rPr>
          <w:bCs/>
          <w:color w:val="000000" w:themeColor="text1"/>
        </w:rPr>
        <w:t>conductelor</w:t>
      </w:r>
      <w:proofErr w:type="spellEnd"/>
      <w:r w:rsidRPr="00744898">
        <w:rPr>
          <w:bCs/>
          <w:color w:val="000000" w:themeColor="text1"/>
        </w:rPr>
        <w:t xml:space="preserve"> </w:t>
      </w:r>
      <w:proofErr w:type="spellStart"/>
      <w:r w:rsidRPr="00744898">
        <w:rPr>
          <w:bCs/>
          <w:color w:val="000000" w:themeColor="text1"/>
        </w:rPr>
        <w:t>metalic</w:t>
      </w:r>
      <w:r>
        <w:rPr>
          <w:bCs/>
          <w:color w:val="000000" w:themeColor="text1"/>
        </w:rPr>
        <w:t>e</w:t>
      </w:r>
      <w:proofErr w:type="spellEnd"/>
      <w:r>
        <w:rPr>
          <w:bCs/>
          <w:color w:val="000000" w:themeColor="text1"/>
        </w:rPr>
        <w:t xml:space="preserve"> ale </w:t>
      </w:r>
      <w:proofErr w:type="spellStart"/>
      <w:r>
        <w:rPr>
          <w:bCs/>
          <w:color w:val="000000" w:themeColor="text1"/>
        </w:rPr>
        <w:t>sistemului</w:t>
      </w:r>
      <w:proofErr w:type="spellEnd"/>
      <w:r>
        <w:rPr>
          <w:bCs/>
          <w:color w:val="000000" w:themeColor="text1"/>
        </w:rPr>
        <w:t xml:space="preserve"> de </w:t>
      </w:r>
      <w:proofErr w:type="spellStart"/>
      <w:r>
        <w:rPr>
          <w:bCs/>
          <w:color w:val="000000" w:themeColor="text1"/>
        </w:rPr>
        <w:t>exhaustare</w:t>
      </w:r>
      <w:proofErr w:type="spellEnd"/>
      <w:r>
        <w:rPr>
          <w:bCs/>
          <w:color w:val="000000" w:themeColor="text1"/>
        </w:rPr>
        <w:t xml:space="preserve"> </w:t>
      </w:r>
      <w:r w:rsidRPr="00110714">
        <w:rPr>
          <w:lang w:val="ro-RO"/>
        </w:rPr>
        <w:t>ş</w:t>
      </w:r>
      <w:proofErr w:type="spellStart"/>
      <w:r w:rsidRPr="00744898">
        <w:rPr>
          <w:bCs/>
          <w:color w:val="000000" w:themeColor="text1"/>
        </w:rPr>
        <w:t>i</w:t>
      </w:r>
      <w:proofErr w:type="spellEnd"/>
      <w:r w:rsidRPr="00744898">
        <w:rPr>
          <w:bCs/>
          <w:color w:val="000000" w:themeColor="text1"/>
        </w:rPr>
        <w:t xml:space="preserve"> </w:t>
      </w:r>
      <w:r>
        <w:rPr>
          <w:bCs/>
          <w:color w:val="000000" w:themeColor="text1"/>
        </w:rPr>
        <w:t xml:space="preserve">la </w:t>
      </w:r>
      <w:proofErr w:type="spellStart"/>
      <w:r w:rsidRPr="00744898">
        <w:rPr>
          <w:bCs/>
          <w:color w:val="000000" w:themeColor="text1"/>
        </w:rPr>
        <w:t>afectarea</w:t>
      </w:r>
      <w:proofErr w:type="spellEnd"/>
      <w:r w:rsidRPr="00744898">
        <w:rPr>
          <w:bCs/>
          <w:color w:val="000000" w:themeColor="text1"/>
        </w:rPr>
        <w:t xml:space="preserve"> a </w:t>
      </w:r>
      <w:proofErr w:type="spellStart"/>
      <w:r w:rsidRPr="00744898">
        <w:rPr>
          <w:bCs/>
          <w:color w:val="000000" w:themeColor="text1"/>
        </w:rPr>
        <w:t>cca</w:t>
      </w:r>
      <w:proofErr w:type="spellEnd"/>
      <w:r w:rsidRPr="00744898">
        <w:rPr>
          <w:bCs/>
          <w:color w:val="000000" w:themeColor="text1"/>
        </w:rPr>
        <w:t xml:space="preserve"> 12 </w:t>
      </w:r>
      <w:proofErr w:type="spellStart"/>
      <w:r w:rsidRPr="00744898">
        <w:rPr>
          <w:bCs/>
          <w:color w:val="000000" w:themeColor="text1"/>
        </w:rPr>
        <w:t>mp</w:t>
      </w:r>
      <w:proofErr w:type="spellEnd"/>
      <w:r w:rsidRPr="00744898">
        <w:rPr>
          <w:bCs/>
          <w:color w:val="000000" w:themeColor="text1"/>
        </w:rPr>
        <w:t xml:space="preserve"> din </w:t>
      </w:r>
      <w:proofErr w:type="spellStart"/>
      <w:r w:rsidRPr="00744898">
        <w:rPr>
          <w:bCs/>
          <w:color w:val="000000" w:themeColor="text1"/>
        </w:rPr>
        <w:t>plafonul</w:t>
      </w:r>
      <w:proofErr w:type="spellEnd"/>
      <w:r w:rsidRPr="00744898">
        <w:rPr>
          <w:bCs/>
          <w:color w:val="000000" w:themeColor="text1"/>
        </w:rPr>
        <w:t xml:space="preserve"> </w:t>
      </w:r>
      <w:proofErr w:type="spellStart"/>
      <w:r w:rsidRPr="00744898">
        <w:rPr>
          <w:bCs/>
          <w:color w:val="000000" w:themeColor="text1"/>
        </w:rPr>
        <w:t>halei</w:t>
      </w:r>
      <w:proofErr w:type="spellEnd"/>
      <w:r w:rsidRPr="00744898">
        <w:rPr>
          <w:bCs/>
          <w:color w:val="000000" w:themeColor="text1"/>
        </w:rPr>
        <w:t xml:space="preserve"> de </w:t>
      </w:r>
      <w:proofErr w:type="spellStart"/>
      <w:r w:rsidRPr="00744898">
        <w:rPr>
          <w:bCs/>
          <w:color w:val="000000" w:themeColor="text1"/>
        </w:rPr>
        <w:t>incinerare</w:t>
      </w:r>
      <w:proofErr w:type="spellEnd"/>
      <w:r w:rsidRPr="00744898">
        <w:rPr>
          <w:bCs/>
          <w:color w:val="000000" w:themeColor="text1"/>
        </w:rPr>
        <w:t xml:space="preserve">, </w:t>
      </w:r>
      <w:proofErr w:type="spellStart"/>
      <w:r w:rsidRPr="00744898">
        <w:rPr>
          <w:bCs/>
          <w:color w:val="000000" w:themeColor="text1"/>
        </w:rPr>
        <w:t>prin</w:t>
      </w:r>
      <w:proofErr w:type="spellEnd"/>
      <w:r w:rsidRPr="00744898">
        <w:rPr>
          <w:bCs/>
          <w:color w:val="000000" w:themeColor="text1"/>
        </w:rPr>
        <w:t xml:space="preserve"> care au </w:t>
      </w:r>
      <w:proofErr w:type="spellStart"/>
      <w:r w:rsidRPr="00744898">
        <w:rPr>
          <w:bCs/>
          <w:color w:val="000000" w:themeColor="text1"/>
        </w:rPr>
        <w:t>fost</w:t>
      </w:r>
      <w:proofErr w:type="spellEnd"/>
      <w:r w:rsidRPr="00744898">
        <w:rPr>
          <w:bCs/>
          <w:color w:val="000000" w:themeColor="text1"/>
        </w:rPr>
        <w:t xml:space="preserve"> eliminate </w:t>
      </w:r>
      <w:r w:rsidRPr="00110714">
        <w:rPr>
          <w:lang w:val="ro-RO"/>
        </w:rPr>
        <w:t>î</w:t>
      </w:r>
      <w:r>
        <w:rPr>
          <w:bCs/>
          <w:color w:val="000000" w:themeColor="text1"/>
        </w:rPr>
        <w:t xml:space="preserve">n </w:t>
      </w:r>
      <w:proofErr w:type="spellStart"/>
      <w:r>
        <w:rPr>
          <w:bCs/>
          <w:color w:val="000000" w:themeColor="text1"/>
        </w:rPr>
        <w:t>atmosfer</w:t>
      </w:r>
      <w:proofErr w:type="spellEnd"/>
      <w:r>
        <w:rPr>
          <w:lang w:val="ro-RO"/>
        </w:rPr>
        <w:t>ă</w:t>
      </w:r>
      <w:r w:rsidRPr="00744898">
        <w:rPr>
          <w:bCs/>
          <w:color w:val="000000" w:themeColor="text1"/>
        </w:rPr>
        <w:t xml:space="preserve"> gaze </w:t>
      </w:r>
      <w:proofErr w:type="spellStart"/>
      <w:r w:rsidRPr="00744898">
        <w:rPr>
          <w:bCs/>
          <w:color w:val="000000" w:themeColor="text1"/>
        </w:rPr>
        <w:t>arse</w:t>
      </w:r>
      <w:proofErr w:type="spellEnd"/>
      <w:r w:rsidRPr="00744898">
        <w:rPr>
          <w:bCs/>
          <w:color w:val="000000" w:themeColor="text1"/>
        </w:rPr>
        <w:t xml:space="preserve"> </w:t>
      </w:r>
      <w:proofErr w:type="spellStart"/>
      <w:r w:rsidRPr="00744898">
        <w:rPr>
          <w:bCs/>
          <w:color w:val="000000" w:themeColor="text1"/>
        </w:rPr>
        <w:t>netratate</w:t>
      </w:r>
      <w:proofErr w:type="spellEnd"/>
      <w:r w:rsidRPr="00744898">
        <w:rPr>
          <w:bCs/>
          <w:color w:val="000000" w:themeColor="text1"/>
        </w:rPr>
        <w:t xml:space="preserve"> de </w:t>
      </w:r>
      <w:r w:rsidRPr="00744898">
        <w:rPr>
          <w:bCs/>
          <w:color w:val="000000" w:themeColor="text1"/>
        </w:rPr>
        <w:lastRenderedPageBreak/>
        <w:t xml:space="preserve">la </w:t>
      </w:r>
      <w:proofErr w:type="spellStart"/>
      <w:r w:rsidRPr="00744898">
        <w:rPr>
          <w:bCs/>
          <w:color w:val="000000" w:themeColor="text1"/>
        </w:rPr>
        <w:t>linia</w:t>
      </w:r>
      <w:proofErr w:type="spellEnd"/>
      <w:r w:rsidRPr="00744898">
        <w:rPr>
          <w:bCs/>
          <w:color w:val="000000" w:themeColor="text1"/>
        </w:rPr>
        <w:t xml:space="preserve"> de </w:t>
      </w:r>
      <w:proofErr w:type="spellStart"/>
      <w:r w:rsidRPr="00744898">
        <w:rPr>
          <w:bCs/>
          <w:color w:val="000000" w:themeColor="text1"/>
        </w:rPr>
        <w:t>incinerare</w:t>
      </w:r>
      <w:proofErr w:type="spellEnd"/>
      <w:r w:rsidRPr="00744898">
        <w:rPr>
          <w:bCs/>
          <w:color w:val="000000" w:themeColor="text1"/>
        </w:rPr>
        <w:t xml:space="preserve"> 1. </w:t>
      </w:r>
      <w:r>
        <w:rPr>
          <w:bCs/>
          <w:color w:val="000000" w:themeColor="text1"/>
        </w:rPr>
        <w:t xml:space="preserve">De </w:t>
      </w:r>
      <w:proofErr w:type="spellStart"/>
      <w:r>
        <w:rPr>
          <w:bCs/>
          <w:color w:val="000000" w:themeColor="text1"/>
        </w:rPr>
        <w:t>asemenea</w:t>
      </w:r>
      <w:proofErr w:type="spellEnd"/>
      <w:r>
        <w:rPr>
          <w:bCs/>
          <w:color w:val="000000" w:themeColor="text1"/>
        </w:rPr>
        <w:t xml:space="preserve">, </w:t>
      </w:r>
      <w:r w:rsidRPr="00110714">
        <w:rPr>
          <w:lang w:val="ro-RO"/>
        </w:rPr>
        <w:t>î</w:t>
      </w:r>
      <w:r>
        <w:rPr>
          <w:bCs/>
          <w:color w:val="000000" w:themeColor="text1"/>
        </w:rPr>
        <w:t xml:space="preserve">n </w:t>
      </w:r>
      <w:proofErr w:type="spellStart"/>
      <w:r>
        <w:rPr>
          <w:bCs/>
          <w:color w:val="000000" w:themeColor="text1"/>
        </w:rPr>
        <w:t>urma</w:t>
      </w:r>
      <w:proofErr w:type="spellEnd"/>
      <w:r>
        <w:rPr>
          <w:bCs/>
          <w:color w:val="000000" w:themeColor="text1"/>
        </w:rPr>
        <w:t xml:space="preserve"> </w:t>
      </w:r>
      <w:proofErr w:type="spellStart"/>
      <w:r>
        <w:rPr>
          <w:bCs/>
          <w:color w:val="000000" w:themeColor="text1"/>
        </w:rPr>
        <w:t>afect</w:t>
      </w:r>
      <w:proofErr w:type="spellEnd"/>
      <w:r>
        <w:rPr>
          <w:lang w:val="ro-RO"/>
        </w:rPr>
        <w:t>ă</w:t>
      </w:r>
      <w:proofErr w:type="spellStart"/>
      <w:r>
        <w:rPr>
          <w:bCs/>
          <w:color w:val="000000" w:themeColor="text1"/>
        </w:rPr>
        <w:t>rii</w:t>
      </w:r>
      <w:proofErr w:type="spellEnd"/>
      <w:r>
        <w:rPr>
          <w:bCs/>
          <w:color w:val="000000" w:themeColor="text1"/>
        </w:rPr>
        <w:t xml:space="preserve"> </w:t>
      </w:r>
      <w:proofErr w:type="spellStart"/>
      <w:r>
        <w:rPr>
          <w:bCs/>
          <w:color w:val="000000" w:themeColor="text1"/>
        </w:rPr>
        <w:t>schimb</w:t>
      </w:r>
      <w:proofErr w:type="spellEnd"/>
      <w:r>
        <w:rPr>
          <w:lang w:val="ro-RO"/>
        </w:rPr>
        <w:t>ă</w:t>
      </w:r>
      <w:proofErr w:type="spellStart"/>
      <w:r>
        <w:rPr>
          <w:bCs/>
          <w:color w:val="000000" w:themeColor="text1"/>
        </w:rPr>
        <w:t>torului</w:t>
      </w:r>
      <w:proofErr w:type="spellEnd"/>
      <w:r>
        <w:rPr>
          <w:bCs/>
          <w:color w:val="000000" w:themeColor="text1"/>
        </w:rPr>
        <w:t xml:space="preserve"> de c</w:t>
      </w:r>
      <w:r>
        <w:rPr>
          <w:lang w:val="ro-RO"/>
        </w:rPr>
        <w:t>ă</w:t>
      </w:r>
      <w:proofErr w:type="spellStart"/>
      <w:r>
        <w:rPr>
          <w:bCs/>
          <w:color w:val="000000" w:themeColor="text1"/>
        </w:rPr>
        <w:t>ldur</w:t>
      </w:r>
      <w:proofErr w:type="spellEnd"/>
      <w:r>
        <w:rPr>
          <w:lang w:val="ro-RO"/>
        </w:rPr>
        <w:t>ă</w:t>
      </w:r>
      <w:r w:rsidRPr="00744898">
        <w:rPr>
          <w:bCs/>
          <w:color w:val="000000" w:themeColor="text1"/>
        </w:rPr>
        <w:t xml:space="preserve"> a </w:t>
      </w:r>
      <w:proofErr w:type="spellStart"/>
      <w:r w:rsidRPr="00744898">
        <w:rPr>
          <w:bCs/>
          <w:color w:val="000000" w:themeColor="text1"/>
        </w:rPr>
        <w:t>fost</w:t>
      </w:r>
      <w:proofErr w:type="spellEnd"/>
      <w:r w:rsidRPr="00744898">
        <w:rPr>
          <w:bCs/>
          <w:color w:val="000000" w:themeColor="text1"/>
        </w:rPr>
        <w:t xml:space="preserve"> </w:t>
      </w:r>
      <w:proofErr w:type="spellStart"/>
      <w:r w:rsidRPr="00744898">
        <w:rPr>
          <w:bCs/>
          <w:color w:val="000000" w:themeColor="text1"/>
        </w:rPr>
        <w:t>evacuat</w:t>
      </w:r>
      <w:proofErr w:type="spellEnd"/>
      <w:r w:rsidRPr="00744898">
        <w:rPr>
          <w:bCs/>
          <w:color w:val="000000" w:themeColor="text1"/>
        </w:rPr>
        <w:t xml:space="preserve"> </w:t>
      </w:r>
      <w:r>
        <w:rPr>
          <w:bCs/>
          <w:color w:val="000000" w:themeColor="text1"/>
        </w:rPr>
        <w:t>sub form</w:t>
      </w:r>
      <w:r>
        <w:rPr>
          <w:lang w:val="ro-RO"/>
        </w:rPr>
        <w:t>ă</w:t>
      </w:r>
      <w:r>
        <w:rPr>
          <w:bCs/>
          <w:color w:val="000000" w:themeColor="text1"/>
        </w:rPr>
        <w:t xml:space="preserve"> de </w:t>
      </w:r>
      <w:r w:rsidRPr="00110714">
        <w:rPr>
          <w:lang w:val="ro-RO"/>
        </w:rPr>
        <w:t>ş</w:t>
      </w:r>
      <w:r w:rsidRPr="00744898">
        <w:rPr>
          <w:bCs/>
          <w:color w:val="000000" w:themeColor="text1"/>
        </w:rPr>
        <w:t xml:space="preserve">lam </w:t>
      </w:r>
      <w:proofErr w:type="spellStart"/>
      <w:r w:rsidRPr="00744898">
        <w:rPr>
          <w:bCs/>
          <w:color w:val="000000" w:themeColor="text1"/>
        </w:rPr>
        <w:t>negru</w:t>
      </w:r>
      <w:proofErr w:type="spellEnd"/>
      <w:r w:rsidRPr="00744898">
        <w:rPr>
          <w:bCs/>
          <w:color w:val="000000" w:themeColor="text1"/>
        </w:rPr>
        <w:t xml:space="preserve"> </w:t>
      </w:r>
      <w:r>
        <w:rPr>
          <w:bCs/>
          <w:color w:val="000000" w:themeColor="text1"/>
        </w:rPr>
        <w:t xml:space="preserve">un </w:t>
      </w:r>
      <w:proofErr w:type="spellStart"/>
      <w:r>
        <w:rPr>
          <w:bCs/>
          <w:color w:val="000000" w:themeColor="text1"/>
        </w:rPr>
        <w:t>amestec</w:t>
      </w:r>
      <w:proofErr w:type="spellEnd"/>
      <w:r>
        <w:rPr>
          <w:bCs/>
          <w:color w:val="000000" w:themeColor="text1"/>
        </w:rPr>
        <w:t xml:space="preserve"> de </w:t>
      </w:r>
      <w:proofErr w:type="spellStart"/>
      <w:r>
        <w:rPr>
          <w:bCs/>
          <w:color w:val="000000" w:themeColor="text1"/>
        </w:rPr>
        <w:t>antigel</w:t>
      </w:r>
      <w:proofErr w:type="spellEnd"/>
      <w:r>
        <w:rPr>
          <w:bCs/>
          <w:color w:val="000000" w:themeColor="text1"/>
        </w:rPr>
        <w:t>, ap</w:t>
      </w:r>
      <w:r>
        <w:rPr>
          <w:lang w:val="ro-RO"/>
        </w:rPr>
        <w:t>ă</w:t>
      </w:r>
      <w:r>
        <w:rPr>
          <w:bCs/>
          <w:color w:val="000000" w:themeColor="text1"/>
        </w:rPr>
        <w:t xml:space="preserve"> </w:t>
      </w:r>
      <w:r w:rsidRPr="00110714">
        <w:rPr>
          <w:lang w:val="ro-RO"/>
        </w:rPr>
        <w:t>ş</w:t>
      </w:r>
      <w:proofErr w:type="spellStart"/>
      <w:r w:rsidRPr="00744898">
        <w:rPr>
          <w:bCs/>
          <w:color w:val="000000" w:themeColor="text1"/>
        </w:rPr>
        <w:t>i</w:t>
      </w:r>
      <w:proofErr w:type="spellEnd"/>
      <w:r w:rsidRPr="00744898">
        <w:rPr>
          <w:bCs/>
          <w:color w:val="000000" w:themeColor="text1"/>
        </w:rPr>
        <w:t xml:space="preserve"> material </w:t>
      </w:r>
      <w:proofErr w:type="spellStart"/>
      <w:r w:rsidRPr="00744898">
        <w:rPr>
          <w:bCs/>
          <w:color w:val="000000" w:themeColor="text1"/>
        </w:rPr>
        <w:t>a</w:t>
      </w:r>
      <w:r w:rsidR="00884762">
        <w:rPr>
          <w:bCs/>
          <w:color w:val="000000" w:themeColor="text1"/>
        </w:rPr>
        <w:t>b</w:t>
      </w:r>
      <w:r w:rsidRPr="00744898">
        <w:rPr>
          <w:bCs/>
          <w:color w:val="000000" w:themeColor="text1"/>
        </w:rPr>
        <w:t>sorbant</w:t>
      </w:r>
      <w:proofErr w:type="spellEnd"/>
      <w:r w:rsidRPr="00744898">
        <w:rPr>
          <w:bCs/>
          <w:color w:val="000000" w:themeColor="text1"/>
        </w:rPr>
        <w:t xml:space="preserve"> </w:t>
      </w:r>
      <w:proofErr w:type="spellStart"/>
      <w:r w:rsidRPr="00744898">
        <w:rPr>
          <w:bCs/>
          <w:color w:val="000000" w:themeColor="text1"/>
        </w:rPr>
        <w:t>epuizat</w:t>
      </w:r>
      <w:proofErr w:type="spellEnd"/>
      <w:r w:rsidRPr="00744898">
        <w:rPr>
          <w:bCs/>
          <w:color w:val="000000" w:themeColor="text1"/>
        </w:rPr>
        <w:t xml:space="preserve"> pe </w:t>
      </w:r>
      <w:proofErr w:type="spellStart"/>
      <w:r w:rsidRPr="00744898">
        <w:rPr>
          <w:bCs/>
          <w:color w:val="000000" w:themeColor="text1"/>
        </w:rPr>
        <w:t>pardoseala</w:t>
      </w:r>
      <w:proofErr w:type="spellEnd"/>
      <w:r w:rsidRPr="00744898">
        <w:rPr>
          <w:bCs/>
          <w:color w:val="000000" w:themeColor="text1"/>
        </w:rPr>
        <w:t xml:space="preserve"> </w:t>
      </w:r>
      <w:proofErr w:type="spellStart"/>
      <w:r w:rsidRPr="00744898">
        <w:rPr>
          <w:bCs/>
          <w:color w:val="000000" w:themeColor="text1"/>
        </w:rPr>
        <w:t>halei</w:t>
      </w:r>
      <w:proofErr w:type="spellEnd"/>
      <w:r w:rsidRPr="00744898">
        <w:rPr>
          <w:bCs/>
          <w:color w:val="000000" w:themeColor="text1"/>
        </w:rPr>
        <w:t xml:space="preserve">. </w:t>
      </w:r>
      <w:r>
        <w:rPr>
          <w:bCs/>
          <w:color w:val="000000" w:themeColor="text1"/>
        </w:rPr>
        <w:t xml:space="preserve">     </w:t>
      </w:r>
    </w:p>
    <w:p w14:paraId="36A80C03" w14:textId="2BDD8A7E" w:rsidR="0066789E" w:rsidRPr="00744898" w:rsidRDefault="0066789E" w:rsidP="0066789E">
      <w:pPr>
        <w:spacing w:after="0" w:line="240" w:lineRule="auto"/>
        <w:rPr>
          <w:bCs/>
          <w:color w:val="000000" w:themeColor="text1"/>
        </w:rPr>
      </w:pPr>
      <w:r w:rsidRPr="00744898">
        <w:rPr>
          <w:b/>
          <w:bCs/>
          <w:color w:val="000000" w:themeColor="text1"/>
        </w:rPr>
        <w:t>M</w:t>
      </w:r>
      <w:r w:rsidRPr="00744898">
        <w:rPr>
          <w:b/>
          <w:lang w:val="ro-RO"/>
        </w:rPr>
        <w:t>ă</w:t>
      </w:r>
      <w:proofErr w:type="spellStart"/>
      <w:r w:rsidRPr="00744898">
        <w:rPr>
          <w:b/>
          <w:bCs/>
          <w:color w:val="000000" w:themeColor="text1"/>
        </w:rPr>
        <w:t>suri</w:t>
      </w:r>
      <w:proofErr w:type="spellEnd"/>
      <w:r w:rsidRPr="00744898">
        <w:rPr>
          <w:b/>
          <w:bCs/>
          <w:color w:val="000000" w:themeColor="text1"/>
        </w:rPr>
        <w:t>:</w:t>
      </w:r>
      <w:r>
        <w:rPr>
          <w:bCs/>
          <w:color w:val="000000" w:themeColor="text1"/>
        </w:rPr>
        <w:t xml:space="preserve"> de</w:t>
      </w:r>
      <w:r w:rsidRPr="00110714">
        <w:rPr>
          <w:lang w:val="ro-RO"/>
        </w:rPr>
        <w:t>ş</w:t>
      </w:r>
      <w:proofErr w:type="spellStart"/>
      <w:r w:rsidRPr="00744898">
        <w:rPr>
          <w:bCs/>
          <w:color w:val="000000" w:themeColor="text1"/>
        </w:rPr>
        <w:t>eurile</w:t>
      </w:r>
      <w:proofErr w:type="spellEnd"/>
      <w:r w:rsidRPr="00744898">
        <w:rPr>
          <w:bCs/>
          <w:color w:val="000000" w:themeColor="text1"/>
        </w:rPr>
        <w:t xml:space="preserve"> </w:t>
      </w:r>
      <w:proofErr w:type="spellStart"/>
      <w:r w:rsidRPr="00744898">
        <w:rPr>
          <w:bCs/>
          <w:color w:val="000000" w:themeColor="text1"/>
        </w:rPr>
        <w:t>arse</w:t>
      </w:r>
      <w:proofErr w:type="spellEnd"/>
      <w:r w:rsidRPr="00744898">
        <w:rPr>
          <w:bCs/>
          <w:color w:val="000000" w:themeColor="text1"/>
        </w:rPr>
        <w:t xml:space="preserve"> </w:t>
      </w:r>
      <w:proofErr w:type="spellStart"/>
      <w:r>
        <w:rPr>
          <w:bCs/>
          <w:color w:val="000000" w:themeColor="text1"/>
        </w:rPr>
        <w:t>incomplet</w:t>
      </w:r>
      <w:proofErr w:type="spellEnd"/>
      <w:r w:rsidRPr="00744898">
        <w:rPr>
          <w:bCs/>
          <w:color w:val="000000" w:themeColor="text1"/>
        </w:rPr>
        <w:t xml:space="preserve"> d</w:t>
      </w:r>
      <w:r>
        <w:rPr>
          <w:bCs/>
          <w:color w:val="000000" w:themeColor="text1"/>
        </w:rPr>
        <w:t xml:space="preserve">e la </w:t>
      </w:r>
      <w:proofErr w:type="spellStart"/>
      <w:r>
        <w:rPr>
          <w:bCs/>
          <w:color w:val="000000" w:themeColor="text1"/>
        </w:rPr>
        <w:t>linia</w:t>
      </w:r>
      <w:proofErr w:type="spellEnd"/>
      <w:r>
        <w:rPr>
          <w:bCs/>
          <w:color w:val="000000" w:themeColor="text1"/>
        </w:rPr>
        <w:t xml:space="preserve"> 1 au </w:t>
      </w:r>
      <w:proofErr w:type="spellStart"/>
      <w:r>
        <w:rPr>
          <w:bCs/>
          <w:color w:val="000000" w:themeColor="text1"/>
        </w:rPr>
        <w:t>fost</w:t>
      </w:r>
      <w:proofErr w:type="spellEnd"/>
      <w:r>
        <w:rPr>
          <w:bCs/>
          <w:color w:val="000000" w:themeColor="text1"/>
        </w:rPr>
        <w:t xml:space="preserve"> </w:t>
      </w:r>
      <w:proofErr w:type="spellStart"/>
      <w:r>
        <w:rPr>
          <w:bCs/>
          <w:color w:val="000000" w:themeColor="text1"/>
        </w:rPr>
        <w:t>colectate</w:t>
      </w:r>
      <w:proofErr w:type="spellEnd"/>
      <w:r>
        <w:rPr>
          <w:bCs/>
          <w:color w:val="000000" w:themeColor="text1"/>
        </w:rPr>
        <w:t xml:space="preserve"> </w:t>
      </w:r>
      <w:r w:rsidRPr="00110714">
        <w:rPr>
          <w:lang w:val="ro-RO"/>
        </w:rPr>
        <w:t>î</w:t>
      </w:r>
      <w:r w:rsidRPr="00744898">
        <w:rPr>
          <w:bCs/>
          <w:color w:val="000000" w:themeColor="text1"/>
        </w:rPr>
        <w:t xml:space="preserve">n </w:t>
      </w:r>
      <w:proofErr w:type="spellStart"/>
      <w:r w:rsidRPr="00744898">
        <w:rPr>
          <w:bCs/>
          <w:color w:val="000000" w:themeColor="text1"/>
        </w:rPr>
        <w:t>recipient</w:t>
      </w:r>
      <w:r>
        <w:rPr>
          <w:bCs/>
          <w:color w:val="000000" w:themeColor="text1"/>
        </w:rPr>
        <w:t>e</w:t>
      </w:r>
      <w:proofErr w:type="spellEnd"/>
      <w:r w:rsidRPr="00744898">
        <w:rPr>
          <w:bCs/>
          <w:color w:val="000000" w:themeColor="text1"/>
        </w:rPr>
        <w:t xml:space="preserve"> </w:t>
      </w:r>
      <w:proofErr w:type="spellStart"/>
      <w:r>
        <w:rPr>
          <w:bCs/>
          <w:color w:val="000000" w:themeColor="text1"/>
        </w:rPr>
        <w:t>metalice</w:t>
      </w:r>
      <w:proofErr w:type="spellEnd"/>
      <w:r>
        <w:rPr>
          <w:bCs/>
          <w:color w:val="000000" w:themeColor="text1"/>
        </w:rPr>
        <w:t xml:space="preserve"> </w:t>
      </w:r>
      <w:r w:rsidRPr="00110714">
        <w:rPr>
          <w:lang w:val="ro-RO"/>
        </w:rPr>
        <w:t>ş</w:t>
      </w:r>
      <w:proofErr w:type="spellStart"/>
      <w:r>
        <w:rPr>
          <w:bCs/>
          <w:color w:val="000000" w:themeColor="text1"/>
        </w:rPr>
        <w:t>i</w:t>
      </w:r>
      <w:proofErr w:type="spellEnd"/>
      <w:r>
        <w:rPr>
          <w:bCs/>
          <w:color w:val="000000" w:themeColor="text1"/>
        </w:rPr>
        <w:t xml:space="preserve"> incinerate </w:t>
      </w:r>
      <w:r w:rsidR="00884762">
        <w:rPr>
          <w:bCs/>
          <w:color w:val="000000" w:themeColor="text1"/>
        </w:rPr>
        <w:t>la</w:t>
      </w:r>
      <w:r w:rsidRPr="00744898">
        <w:rPr>
          <w:bCs/>
          <w:color w:val="000000" w:themeColor="text1"/>
        </w:rPr>
        <w:t xml:space="preserve"> data de 15.05.2018, la </w:t>
      </w:r>
      <w:proofErr w:type="spellStart"/>
      <w:r w:rsidRPr="00744898">
        <w:rPr>
          <w:bCs/>
          <w:color w:val="000000" w:themeColor="text1"/>
        </w:rPr>
        <w:t>ora</w:t>
      </w:r>
      <w:proofErr w:type="spellEnd"/>
      <w:r w:rsidRPr="00744898">
        <w:rPr>
          <w:bCs/>
          <w:color w:val="000000" w:themeColor="text1"/>
        </w:rPr>
        <w:t xml:space="preserve"> 13.00, pe </w:t>
      </w:r>
      <w:proofErr w:type="spellStart"/>
      <w:r w:rsidRPr="00744898">
        <w:rPr>
          <w:bCs/>
          <w:color w:val="000000" w:themeColor="text1"/>
        </w:rPr>
        <w:t>linia</w:t>
      </w:r>
      <w:proofErr w:type="spellEnd"/>
      <w:r w:rsidRPr="00744898">
        <w:rPr>
          <w:bCs/>
          <w:color w:val="000000" w:themeColor="text1"/>
        </w:rPr>
        <w:t xml:space="preserve"> 2 de </w:t>
      </w:r>
      <w:proofErr w:type="spellStart"/>
      <w:r w:rsidRPr="00744898">
        <w:rPr>
          <w:bCs/>
          <w:color w:val="000000" w:themeColor="text1"/>
        </w:rPr>
        <w:t>incinerare</w:t>
      </w:r>
      <w:proofErr w:type="spellEnd"/>
      <w:r w:rsidRPr="00744898">
        <w:rPr>
          <w:bCs/>
          <w:color w:val="000000" w:themeColor="text1"/>
        </w:rPr>
        <w:t xml:space="preserve">; a </w:t>
      </w:r>
      <w:proofErr w:type="spellStart"/>
      <w:r w:rsidRPr="00744898">
        <w:rPr>
          <w:bCs/>
          <w:color w:val="000000" w:themeColor="text1"/>
        </w:rPr>
        <w:t>fost</w:t>
      </w:r>
      <w:proofErr w:type="spellEnd"/>
      <w:r w:rsidRPr="00744898">
        <w:rPr>
          <w:bCs/>
          <w:color w:val="000000" w:themeColor="text1"/>
        </w:rPr>
        <w:t xml:space="preserve"> </w:t>
      </w:r>
      <w:proofErr w:type="spellStart"/>
      <w:r w:rsidRPr="00744898">
        <w:rPr>
          <w:bCs/>
          <w:color w:val="000000" w:themeColor="text1"/>
        </w:rPr>
        <w:t>colect</w:t>
      </w:r>
      <w:r>
        <w:rPr>
          <w:bCs/>
          <w:color w:val="000000" w:themeColor="text1"/>
        </w:rPr>
        <w:t>at</w:t>
      </w:r>
      <w:proofErr w:type="spellEnd"/>
      <w:r>
        <w:rPr>
          <w:bCs/>
          <w:color w:val="000000" w:themeColor="text1"/>
        </w:rPr>
        <w:t xml:space="preserve"> </w:t>
      </w:r>
      <w:r w:rsidRPr="00110714">
        <w:rPr>
          <w:lang w:val="ro-RO"/>
        </w:rPr>
        <w:t>ş</w:t>
      </w:r>
      <w:proofErr w:type="spellStart"/>
      <w:r w:rsidRPr="00744898">
        <w:rPr>
          <w:bCs/>
          <w:color w:val="000000" w:themeColor="text1"/>
        </w:rPr>
        <w:t>lamul</w:t>
      </w:r>
      <w:proofErr w:type="spellEnd"/>
      <w:r w:rsidRPr="00744898">
        <w:rPr>
          <w:bCs/>
          <w:color w:val="000000" w:themeColor="text1"/>
        </w:rPr>
        <w:t xml:space="preserve"> </w:t>
      </w:r>
      <w:r>
        <w:rPr>
          <w:bCs/>
          <w:color w:val="000000" w:themeColor="text1"/>
        </w:rPr>
        <w:t xml:space="preserve">din </w:t>
      </w:r>
      <w:proofErr w:type="spellStart"/>
      <w:r>
        <w:rPr>
          <w:bCs/>
          <w:color w:val="000000" w:themeColor="text1"/>
        </w:rPr>
        <w:t>hal</w:t>
      </w:r>
      <w:proofErr w:type="spellEnd"/>
      <w:r>
        <w:rPr>
          <w:lang w:val="ro-RO"/>
        </w:rPr>
        <w:t>ă</w:t>
      </w:r>
      <w:r w:rsidRPr="00744898">
        <w:rPr>
          <w:bCs/>
          <w:color w:val="000000" w:themeColor="text1"/>
        </w:rPr>
        <w:t xml:space="preserve">, a </w:t>
      </w:r>
      <w:proofErr w:type="spellStart"/>
      <w:r w:rsidRPr="00744898">
        <w:rPr>
          <w:bCs/>
          <w:color w:val="000000" w:themeColor="text1"/>
        </w:rPr>
        <w:t>fost</w:t>
      </w:r>
      <w:proofErr w:type="spellEnd"/>
      <w:r w:rsidRPr="00744898">
        <w:rPr>
          <w:bCs/>
          <w:color w:val="000000" w:themeColor="text1"/>
        </w:rPr>
        <w:t xml:space="preserve"> </w:t>
      </w:r>
      <w:proofErr w:type="spellStart"/>
      <w:r w:rsidRPr="00744898">
        <w:rPr>
          <w:bCs/>
          <w:color w:val="000000" w:themeColor="text1"/>
        </w:rPr>
        <w:t>stocat</w:t>
      </w:r>
      <w:proofErr w:type="spellEnd"/>
      <w:r>
        <w:rPr>
          <w:bCs/>
          <w:color w:val="000000" w:themeColor="text1"/>
        </w:rPr>
        <w:t xml:space="preserve"> </w:t>
      </w:r>
      <w:r w:rsidRPr="00110714">
        <w:rPr>
          <w:lang w:val="ro-RO"/>
        </w:rPr>
        <w:t>ş</w:t>
      </w:r>
      <w:proofErr w:type="spellStart"/>
      <w:r w:rsidRPr="00744898">
        <w:rPr>
          <w:bCs/>
          <w:color w:val="000000" w:themeColor="text1"/>
        </w:rPr>
        <w:t>i</w:t>
      </w:r>
      <w:proofErr w:type="spellEnd"/>
      <w:r w:rsidR="00884762">
        <w:rPr>
          <w:bCs/>
          <w:color w:val="000000" w:themeColor="text1"/>
        </w:rPr>
        <w:t>,</w:t>
      </w:r>
      <w:r w:rsidRPr="00744898">
        <w:rPr>
          <w:bCs/>
          <w:color w:val="000000" w:themeColor="text1"/>
        </w:rPr>
        <w:t xml:space="preserve"> ulterior</w:t>
      </w:r>
      <w:r w:rsidR="00884762">
        <w:rPr>
          <w:bCs/>
          <w:color w:val="000000" w:themeColor="text1"/>
        </w:rPr>
        <w:t>,</w:t>
      </w:r>
      <w:r w:rsidRPr="00744898">
        <w:rPr>
          <w:bCs/>
          <w:color w:val="000000" w:themeColor="text1"/>
        </w:rPr>
        <w:t xml:space="preserve"> </w:t>
      </w:r>
      <w:proofErr w:type="spellStart"/>
      <w:r w:rsidRPr="00744898">
        <w:rPr>
          <w:bCs/>
          <w:color w:val="000000" w:themeColor="text1"/>
        </w:rPr>
        <w:t>incinerat</w:t>
      </w:r>
      <w:proofErr w:type="spellEnd"/>
      <w:r w:rsidRPr="00744898">
        <w:rPr>
          <w:bCs/>
          <w:color w:val="000000" w:themeColor="text1"/>
        </w:rPr>
        <w:t xml:space="preserve"> pe </w:t>
      </w:r>
      <w:proofErr w:type="spellStart"/>
      <w:r w:rsidRPr="00744898">
        <w:rPr>
          <w:bCs/>
          <w:color w:val="000000" w:themeColor="text1"/>
        </w:rPr>
        <w:t>linia</w:t>
      </w:r>
      <w:proofErr w:type="spellEnd"/>
      <w:r w:rsidRPr="00744898">
        <w:rPr>
          <w:bCs/>
          <w:color w:val="000000" w:themeColor="text1"/>
        </w:rPr>
        <w:t xml:space="preserve"> 3.  </w:t>
      </w:r>
      <w:r>
        <w:rPr>
          <w:bCs/>
          <w:color w:val="000000" w:themeColor="text1"/>
        </w:rPr>
        <w:t xml:space="preserve">  </w:t>
      </w:r>
    </w:p>
    <w:p w14:paraId="67E1AA80" w14:textId="77777777" w:rsidR="0066789E" w:rsidRPr="00744898" w:rsidRDefault="0066789E" w:rsidP="0066789E">
      <w:pPr>
        <w:spacing w:after="0" w:line="240" w:lineRule="auto"/>
        <w:rPr>
          <w:bCs/>
          <w:color w:val="000000" w:themeColor="text1"/>
        </w:rPr>
      </w:pPr>
      <w:r w:rsidRPr="00744898">
        <w:rPr>
          <w:b/>
          <w:bCs/>
          <w:color w:val="000000" w:themeColor="text1"/>
        </w:rPr>
        <w:t xml:space="preserve">G.N.M.-C.J. </w:t>
      </w:r>
      <w:proofErr w:type="spellStart"/>
      <w:r w:rsidRPr="00744898">
        <w:rPr>
          <w:b/>
          <w:bCs/>
          <w:color w:val="000000" w:themeColor="text1"/>
        </w:rPr>
        <w:t>Suceava</w:t>
      </w:r>
      <w:proofErr w:type="spellEnd"/>
      <w:r w:rsidRPr="00744898">
        <w:rPr>
          <w:b/>
          <w:bCs/>
          <w:color w:val="000000" w:themeColor="text1"/>
        </w:rPr>
        <w:t xml:space="preserve"> a </w:t>
      </w:r>
      <w:proofErr w:type="spellStart"/>
      <w:r w:rsidRPr="00744898">
        <w:rPr>
          <w:b/>
          <w:bCs/>
          <w:color w:val="000000" w:themeColor="text1"/>
        </w:rPr>
        <w:t>aplicat</w:t>
      </w:r>
      <w:proofErr w:type="spellEnd"/>
      <w:r w:rsidRPr="00744898">
        <w:rPr>
          <w:b/>
          <w:bCs/>
          <w:color w:val="000000" w:themeColor="text1"/>
        </w:rPr>
        <w:t xml:space="preserve"> S.C. </w:t>
      </w:r>
      <w:proofErr w:type="spellStart"/>
      <w:r w:rsidRPr="00744898">
        <w:rPr>
          <w:b/>
          <w:bCs/>
          <w:color w:val="000000" w:themeColor="text1"/>
        </w:rPr>
        <w:t>Mondeco</w:t>
      </w:r>
      <w:proofErr w:type="spellEnd"/>
      <w:r w:rsidRPr="00744898">
        <w:rPr>
          <w:b/>
          <w:bCs/>
          <w:color w:val="000000" w:themeColor="text1"/>
        </w:rPr>
        <w:t xml:space="preserve"> S.R.L. o amend</w:t>
      </w:r>
      <w:r w:rsidRPr="00744898">
        <w:rPr>
          <w:b/>
          <w:lang w:val="ro-RO"/>
        </w:rPr>
        <w:t>ă</w:t>
      </w:r>
      <w:r w:rsidRPr="00744898">
        <w:rPr>
          <w:b/>
          <w:bCs/>
          <w:color w:val="000000" w:themeColor="text1"/>
        </w:rPr>
        <w:t xml:space="preserve"> </w:t>
      </w:r>
      <w:proofErr w:type="spellStart"/>
      <w:r w:rsidRPr="00744898">
        <w:rPr>
          <w:b/>
          <w:bCs/>
          <w:color w:val="000000" w:themeColor="text1"/>
        </w:rPr>
        <w:t>contraven</w:t>
      </w:r>
      <w:proofErr w:type="spellEnd"/>
      <w:r w:rsidRPr="00744898">
        <w:rPr>
          <w:b/>
          <w:lang w:val="ro-RO"/>
        </w:rPr>
        <w:t>ţ</w:t>
      </w:r>
      <w:proofErr w:type="spellStart"/>
      <w:r w:rsidRPr="00744898">
        <w:rPr>
          <w:b/>
          <w:bCs/>
          <w:color w:val="000000" w:themeColor="text1"/>
        </w:rPr>
        <w:t>ional</w:t>
      </w:r>
      <w:proofErr w:type="spellEnd"/>
      <w:r w:rsidRPr="00744898">
        <w:rPr>
          <w:b/>
          <w:lang w:val="ro-RO"/>
        </w:rPr>
        <w:t>ă</w:t>
      </w:r>
      <w:r w:rsidRPr="00744898">
        <w:rPr>
          <w:b/>
          <w:bCs/>
          <w:color w:val="000000" w:themeColor="text1"/>
        </w:rPr>
        <w:t xml:space="preserve"> </w:t>
      </w:r>
      <w:r w:rsidRPr="00744898">
        <w:rPr>
          <w:b/>
          <w:lang w:val="ro-RO"/>
        </w:rPr>
        <w:t>î</w:t>
      </w:r>
      <w:r w:rsidRPr="00744898">
        <w:rPr>
          <w:b/>
          <w:bCs/>
          <w:color w:val="000000" w:themeColor="text1"/>
        </w:rPr>
        <w:t xml:space="preserve">n </w:t>
      </w:r>
      <w:proofErr w:type="spellStart"/>
      <w:r w:rsidRPr="00744898">
        <w:rPr>
          <w:b/>
          <w:bCs/>
          <w:color w:val="000000" w:themeColor="text1"/>
        </w:rPr>
        <w:t>valoare</w:t>
      </w:r>
      <w:proofErr w:type="spellEnd"/>
      <w:r w:rsidRPr="00744898">
        <w:rPr>
          <w:b/>
          <w:bCs/>
          <w:color w:val="000000" w:themeColor="text1"/>
        </w:rPr>
        <w:t xml:space="preserve"> de 15000 de lei </w:t>
      </w:r>
      <w:proofErr w:type="spellStart"/>
      <w:r>
        <w:rPr>
          <w:bCs/>
          <w:color w:val="000000" w:themeColor="text1"/>
        </w:rPr>
        <w:t>pentru</w:t>
      </w:r>
      <w:proofErr w:type="spellEnd"/>
      <w:r>
        <w:rPr>
          <w:bCs/>
          <w:color w:val="000000" w:themeColor="text1"/>
        </w:rPr>
        <w:t xml:space="preserve"> </w:t>
      </w:r>
      <w:r w:rsidRPr="00110714">
        <w:rPr>
          <w:lang w:val="ro-RO"/>
        </w:rPr>
        <w:t>î</w:t>
      </w:r>
      <w:proofErr w:type="spellStart"/>
      <w:r>
        <w:rPr>
          <w:bCs/>
          <w:color w:val="000000" w:themeColor="text1"/>
        </w:rPr>
        <w:t>nc</w:t>
      </w:r>
      <w:proofErr w:type="spellEnd"/>
      <w:r>
        <w:rPr>
          <w:lang w:val="ro-RO"/>
        </w:rPr>
        <w:t>ă</w:t>
      </w:r>
      <w:proofErr w:type="spellStart"/>
      <w:r w:rsidRPr="00744898">
        <w:rPr>
          <w:bCs/>
          <w:color w:val="000000" w:themeColor="text1"/>
        </w:rPr>
        <w:t>lcarea</w:t>
      </w:r>
      <w:proofErr w:type="spellEnd"/>
      <w:r w:rsidRPr="00744898">
        <w:rPr>
          <w:bCs/>
          <w:color w:val="000000" w:themeColor="text1"/>
        </w:rPr>
        <w:t xml:space="preserve"> </w:t>
      </w:r>
      <w:proofErr w:type="spellStart"/>
      <w:r w:rsidRPr="00744898">
        <w:rPr>
          <w:bCs/>
          <w:color w:val="000000" w:themeColor="text1"/>
        </w:rPr>
        <w:t>prevederilor</w:t>
      </w:r>
      <w:proofErr w:type="spellEnd"/>
      <w:r w:rsidRPr="00744898">
        <w:rPr>
          <w:bCs/>
          <w:color w:val="000000" w:themeColor="text1"/>
        </w:rPr>
        <w:t xml:space="preserve"> art. 79 din </w:t>
      </w:r>
      <w:proofErr w:type="spellStart"/>
      <w:r w:rsidRPr="00744898">
        <w:rPr>
          <w:bCs/>
          <w:color w:val="000000" w:themeColor="text1"/>
        </w:rPr>
        <w:t>Legea</w:t>
      </w:r>
      <w:proofErr w:type="spellEnd"/>
      <w:r w:rsidRPr="00744898">
        <w:rPr>
          <w:bCs/>
          <w:color w:val="000000" w:themeColor="text1"/>
        </w:rPr>
        <w:t xml:space="preserve"> nr. 104/</w:t>
      </w:r>
      <w:r>
        <w:rPr>
          <w:bCs/>
          <w:color w:val="000000" w:themeColor="text1"/>
        </w:rPr>
        <w:t xml:space="preserve">2011 </w:t>
      </w:r>
      <w:proofErr w:type="spellStart"/>
      <w:r>
        <w:rPr>
          <w:bCs/>
          <w:color w:val="000000" w:themeColor="text1"/>
        </w:rPr>
        <w:t>privind</w:t>
      </w:r>
      <w:proofErr w:type="spellEnd"/>
      <w:r>
        <w:rPr>
          <w:bCs/>
          <w:color w:val="000000" w:themeColor="text1"/>
        </w:rPr>
        <w:t xml:space="preserve"> </w:t>
      </w:r>
      <w:proofErr w:type="spellStart"/>
      <w:r>
        <w:rPr>
          <w:bCs/>
          <w:color w:val="000000" w:themeColor="text1"/>
        </w:rPr>
        <w:t>calitatea</w:t>
      </w:r>
      <w:proofErr w:type="spellEnd"/>
      <w:r>
        <w:rPr>
          <w:bCs/>
          <w:color w:val="000000" w:themeColor="text1"/>
        </w:rPr>
        <w:t xml:space="preserve"> </w:t>
      </w:r>
      <w:proofErr w:type="spellStart"/>
      <w:r>
        <w:rPr>
          <w:bCs/>
          <w:color w:val="000000" w:themeColor="text1"/>
        </w:rPr>
        <w:t>aerului</w:t>
      </w:r>
      <w:proofErr w:type="spellEnd"/>
      <w:r>
        <w:rPr>
          <w:bCs/>
          <w:color w:val="000000" w:themeColor="text1"/>
        </w:rPr>
        <w:t xml:space="preserve"> </w:t>
      </w:r>
      <w:r w:rsidRPr="00110714">
        <w:rPr>
          <w:lang w:val="ro-RO"/>
        </w:rPr>
        <w:t>î</w:t>
      </w:r>
      <w:proofErr w:type="spellStart"/>
      <w:r>
        <w:rPr>
          <w:bCs/>
          <w:color w:val="000000" w:themeColor="text1"/>
        </w:rPr>
        <w:t>nconjur</w:t>
      </w:r>
      <w:proofErr w:type="spellEnd"/>
      <w:r>
        <w:rPr>
          <w:lang w:val="ro-RO"/>
        </w:rPr>
        <w:t>ă</w:t>
      </w:r>
      <w:r w:rsidRPr="00744898">
        <w:rPr>
          <w:bCs/>
          <w:color w:val="000000" w:themeColor="text1"/>
        </w:rPr>
        <w:t xml:space="preserve">tor. </w:t>
      </w:r>
      <w:r>
        <w:rPr>
          <w:bCs/>
          <w:color w:val="000000" w:themeColor="text1"/>
        </w:rPr>
        <w:t xml:space="preserve">  </w:t>
      </w:r>
    </w:p>
    <w:p w14:paraId="5756E16A" w14:textId="77777777" w:rsidR="0066789E" w:rsidRPr="00EB5103" w:rsidRDefault="0066789E" w:rsidP="0066789E">
      <w:pPr>
        <w:spacing w:after="0" w:line="240" w:lineRule="auto"/>
        <w:ind w:left="0"/>
        <w:rPr>
          <w:b/>
          <w:color w:val="000000" w:themeColor="text1"/>
          <w:sz w:val="16"/>
          <w:szCs w:val="16"/>
          <w:lang w:val="it-IT"/>
        </w:rPr>
      </w:pPr>
    </w:p>
    <w:p w14:paraId="3B129572" w14:textId="5E8727FF" w:rsidR="00DE7565" w:rsidRPr="0066789E" w:rsidRDefault="00DE7565" w:rsidP="00DE7565">
      <w:pPr>
        <w:pStyle w:val="ListParagraph"/>
        <w:spacing w:after="0" w:line="240" w:lineRule="auto"/>
        <w:ind w:left="1710"/>
        <w:rPr>
          <w:b/>
          <w:color w:val="000000" w:themeColor="text1"/>
        </w:rPr>
      </w:pPr>
      <w:r w:rsidRPr="0066789E">
        <w:rPr>
          <w:b/>
          <w:color w:val="000000" w:themeColor="text1"/>
          <w:lang w:val="it-IT"/>
        </w:rPr>
        <w:t>Agenţia Naţională pentru Protecţia Mediului</w:t>
      </w:r>
      <w:r w:rsidRPr="0066789E">
        <w:rPr>
          <w:color w:val="000000" w:themeColor="text1"/>
          <w:lang w:val="it-IT"/>
        </w:rPr>
        <w:t xml:space="preserve"> informează că din rezultatele analizelor efectuate </w:t>
      </w:r>
      <w:r w:rsidR="00884762">
        <w:rPr>
          <w:color w:val="000000" w:themeColor="text1"/>
          <w:lang w:val="it-IT"/>
        </w:rPr>
        <w:t>la</w:t>
      </w:r>
      <w:r w:rsidRPr="0066789E">
        <w:rPr>
          <w:color w:val="000000" w:themeColor="text1"/>
          <w:lang w:val="it-IT"/>
        </w:rPr>
        <w:t xml:space="preserve"> data de 16.05.2018 în cadrul Reţelei Naţionale de Monitorizare nu s-au constatat depăşiri ale pragurilor de alertă pentru </w:t>
      </w:r>
      <w:r w:rsidRPr="0066789E">
        <w:rPr>
          <w:color w:val="000000" w:themeColor="text1"/>
          <w:lang w:val="ro-RO"/>
        </w:rPr>
        <w:t>NO</w:t>
      </w:r>
      <w:r w:rsidRPr="0066789E">
        <w:rPr>
          <w:color w:val="000000" w:themeColor="text1"/>
          <w:vertAlign w:val="subscript"/>
          <w:lang w:val="ro-RO"/>
        </w:rPr>
        <w:t>2</w:t>
      </w:r>
      <w:r w:rsidRPr="0066789E">
        <w:rPr>
          <w:color w:val="000000" w:themeColor="text1"/>
          <w:lang w:val="it-IT"/>
        </w:rPr>
        <w:t xml:space="preserve"> (dioxid de azot), </w:t>
      </w:r>
      <w:r w:rsidRPr="0066789E">
        <w:rPr>
          <w:color w:val="000000" w:themeColor="text1"/>
          <w:lang w:val="ro-RO"/>
        </w:rPr>
        <w:t>SO</w:t>
      </w:r>
      <w:r w:rsidRPr="0066789E">
        <w:rPr>
          <w:color w:val="000000" w:themeColor="text1"/>
          <w:vertAlign w:val="subscript"/>
          <w:lang w:val="ro-RO"/>
        </w:rPr>
        <w:t>2</w:t>
      </w:r>
      <w:r w:rsidRPr="0066789E">
        <w:rPr>
          <w:color w:val="000000" w:themeColor="text1"/>
          <w:lang w:val="it-IT"/>
        </w:rPr>
        <w:t xml:space="preserve"> (dioxid de sulf), ale pragurilor de alertă și informare pentru </w:t>
      </w:r>
      <w:r w:rsidRPr="0066789E">
        <w:rPr>
          <w:color w:val="000000" w:themeColor="text1"/>
          <w:lang w:val="ro-RO"/>
        </w:rPr>
        <w:t>O</w:t>
      </w:r>
      <w:r w:rsidRPr="0066789E">
        <w:rPr>
          <w:color w:val="000000" w:themeColor="text1"/>
          <w:vertAlign w:val="subscript"/>
          <w:lang w:val="ro-RO"/>
        </w:rPr>
        <w:t>3</w:t>
      </w:r>
      <w:r w:rsidRPr="0066789E">
        <w:rPr>
          <w:color w:val="000000" w:themeColor="text1"/>
          <w:lang w:val="it-IT"/>
        </w:rPr>
        <w:t xml:space="preserve"> (ozon). Mediile zilnice pentru </w:t>
      </w:r>
      <w:r w:rsidRPr="0066789E">
        <w:rPr>
          <w:color w:val="000000" w:themeColor="text1"/>
          <w:lang w:val="ro-RO"/>
        </w:rPr>
        <w:t>PM</w:t>
      </w:r>
      <w:r w:rsidRPr="0066789E">
        <w:rPr>
          <w:color w:val="000000" w:themeColor="text1"/>
          <w:vertAlign w:val="subscript"/>
          <w:lang w:val="ro-RO"/>
        </w:rPr>
        <w:t>10</w:t>
      </w:r>
      <w:r w:rsidRPr="0066789E">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52FC0C81" w14:textId="77777777" w:rsidR="00512F21" w:rsidRDefault="00512F21" w:rsidP="00456374">
      <w:pPr>
        <w:spacing w:after="0" w:line="240" w:lineRule="auto"/>
        <w:ind w:left="0"/>
        <w:rPr>
          <w:color w:val="000000" w:themeColor="text1"/>
          <w:sz w:val="16"/>
          <w:szCs w:val="16"/>
          <w:lang w:val="it-IT"/>
        </w:rPr>
      </w:pPr>
    </w:p>
    <w:p w14:paraId="2A78A5C1" w14:textId="77777777" w:rsidR="00EB5103" w:rsidRPr="00C2639E" w:rsidRDefault="00EB5103" w:rsidP="00456374">
      <w:pPr>
        <w:spacing w:after="0" w:line="240" w:lineRule="auto"/>
        <w:ind w:left="0"/>
        <w:rPr>
          <w:color w:val="000000" w:themeColor="text1"/>
          <w:sz w:val="16"/>
          <w:szCs w:val="16"/>
          <w:lang w:val="it-IT"/>
        </w:rPr>
      </w:pPr>
    </w:p>
    <w:p w14:paraId="717B9E60"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2E77AABC" w14:textId="77777777" w:rsidR="00C63611" w:rsidRPr="00B509DC" w:rsidRDefault="00C63611" w:rsidP="00C63611">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3FDDAA77" w14:textId="77777777" w:rsidR="00863D8C" w:rsidRDefault="00863D8C" w:rsidP="00BD5B5B">
      <w:pPr>
        <w:spacing w:after="0"/>
        <w:ind w:left="0"/>
        <w:rPr>
          <w:rFonts w:cs="Tahoma"/>
          <w:sz w:val="16"/>
          <w:szCs w:val="16"/>
          <w:lang w:val="it-IT"/>
        </w:rPr>
      </w:pPr>
    </w:p>
    <w:p w14:paraId="35E16B9A" w14:textId="77777777" w:rsidR="00BD5B5B" w:rsidRPr="00C2639E" w:rsidRDefault="00BD5B5B" w:rsidP="00BD5B5B">
      <w:pPr>
        <w:spacing w:after="0"/>
        <w:ind w:left="0"/>
        <w:rPr>
          <w:rFonts w:cs="Tahoma"/>
          <w:sz w:val="16"/>
          <w:szCs w:val="16"/>
          <w:lang w:val="it-IT"/>
        </w:rPr>
      </w:pPr>
    </w:p>
    <w:p w14:paraId="23E9BAA7"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58AA6BFD"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CFDA227" w14:textId="77777777" w:rsidR="00BD5B5B" w:rsidRDefault="00BD5B5B" w:rsidP="00C02271">
      <w:pPr>
        <w:spacing w:after="0"/>
        <w:ind w:left="0"/>
        <w:rPr>
          <w:sz w:val="16"/>
          <w:szCs w:val="16"/>
          <w:lang w:val="ro-RO"/>
        </w:rPr>
      </w:pPr>
    </w:p>
    <w:p w14:paraId="49427275" w14:textId="77777777" w:rsidR="00BD5B5B" w:rsidRPr="00C2639E" w:rsidRDefault="00BD5B5B" w:rsidP="00C02271">
      <w:pPr>
        <w:spacing w:after="0"/>
        <w:ind w:left="0"/>
        <w:rPr>
          <w:sz w:val="16"/>
          <w:szCs w:val="16"/>
          <w:lang w:val="ro-RO"/>
        </w:rPr>
      </w:pPr>
    </w:p>
    <w:p w14:paraId="152DC680"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1824E7BB" w14:textId="77777777"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14:paraId="5ADAB27F" w14:textId="77777777" w:rsidR="00331442" w:rsidRDefault="00331442" w:rsidP="00AD17F1">
      <w:pPr>
        <w:spacing w:after="0"/>
        <w:ind w:left="0"/>
        <w:rPr>
          <w:lang w:val="ro-RO"/>
        </w:rPr>
      </w:pPr>
    </w:p>
    <w:p w14:paraId="12FE8982" w14:textId="77777777" w:rsidR="00E61877" w:rsidRDefault="00E61877" w:rsidP="00AD17F1">
      <w:pPr>
        <w:spacing w:after="0"/>
        <w:ind w:left="0"/>
        <w:rPr>
          <w:lang w:val="ro-RO"/>
        </w:rPr>
      </w:pPr>
    </w:p>
    <w:p w14:paraId="49EDEBC2" w14:textId="2C392EDF" w:rsidR="00EB5103" w:rsidRDefault="00EB5103" w:rsidP="00AD17F1">
      <w:pPr>
        <w:spacing w:after="0"/>
        <w:ind w:left="0"/>
        <w:rPr>
          <w:lang w:val="ro-RO"/>
        </w:rPr>
      </w:pPr>
    </w:p>
    <w:p w14:paraId="28C7DF95" w14:textId="16D914F3" w:rsidR="00884762" w:rsidRDefault="00884762" w:rsidP="00AD17F1">
      <w:pPr>
        <w:spacing w:after="0"/>
        <w:ind w:left="0"/>
        <w:rPr>
          <w:lang w:val="ro-RO"/>
        </w:rPr>
      </w:pPr>
    </w:p>
    <w:p w14:paraId="21055C23" w14:textId="65AC647C" w:rsidR="00884762" w:rsidRDefault="00884762" w:rsidP="00AD17F1">
      <w:pPr>
        <w:spacing w:after="0"/>
        <w:ind w:left="0"/>
        <w:rPr>
          <w:lang w:val="ro-RO"/>
        </w:rPr>
      </w:pPr>
    </w:p>
    <w:p w14:paraId="2197C49D" w14:textId="565E6D29" w:rsidR="00884762" w:rsidRDefault="00884762" w:rsidP="00AD17F1">
      <w:pPr>
        <w:spacing w:after="0"/>
        <w:ind w:left="0"/>
        <w:rPr>
          <w:lang w:val="ro-RO"/>
        </w:rPr>
      </w:pPr>
    </w:p>
    <w:p w14:paraId="7F8EAB96" w14:textId="0E1E84D6" w:rsidR="00884762" w:rsidRPr="00884762" w:rsidRDefault="00884762" w:rsidP="00AD17F1">
      <w:pPr>
        <w:spacing w:after="0"/>
        <w:ind w:left="0"/>
        <w:rPr>
          <w:lang w:val="ro-RO"/>
        </w:rPr>
      </w:pPr>
      <w:r>
        <w:rPr>
          <w:lang w:val="ro-RO"/>
        </w:rPr>
        <w:tab/>
      </w:r>
      <w:r>
        <w:rPr>
          <w:lang w:val="ro-RO"/>
        </w:rPr>
        <w:tab/>
      </w:r>
      <w:r>
        <w:rPr>
          <w:lang w:val="en-GB"/>
        </w:rPr>
        <w:t xml:space="preserve">   </w:t>
      </w:r>
      <w:r>
        <w:t>DIREC</w:t>
      </w:r>
      <w:r>
        <w:rPr>
          <w:lang w:val="ro-RO"/>
        </w:rPr>
        <w:t>ȚIA DE COMUNICARE ȘI RESURSE UMANE</w:t>
      </w:r>
      <w:bookmarkStart w:id="0" w:name="_GoBack"/>
      <w:bookmarkEnd w:id="0"/>
    </w:p>
    <w:sectPr w:rsidR="00884762" w:rsidRPr="0088476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E8F0" w14:textId="77777777" w:rsidR="005F77FD" w:rsidRDefault="005F77FD" w:rsidP="00CD5B3B">
      <w:r>
        <w:separator/>
      </w:r>
    </w:p>
  </w:endnote>
  <w:endnote w:type="continuationSeparator" w:id="0">
    <w:p w14:paraId="3DEE2D27" w14:textId="77777777" w:rsidR="005F77FD" w:rsidRDefault="005F77F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96"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5FCD43A" w14:textId="77777777" w:rsidR="00543BFC" w:rsidRDefault="00543BFC" w:rsidP="008C7043">
    <w:pPr>
      <w:pStyle w:val="Footer"/>
      <w:spacing w:after="0" w:line="240" w:lineRule="auto"/>
      <w:rPr>
        <w:sz w:val="14"/>
        <w:szCs w:val="14"/>
      </w:rPr>
    </w:pPr>
    <w:r>
      <w:rPr>
        <w:sz w:val="14"/>
        <w:szCs w:val="14"/>
      </w:rPr>
      <w:t>Tel: +4 021 316 0219</w:t>
    </w:r>
  </w:p>
  <w:p w14:paraId="3F667A87" w14:textId="77777777" w:rsidR="00543BFC" w:rsidRPr="00D06E9C" w:rsidRDefault="00543BFC" w:rsidP="008C7043">
    <w:pPr>
      <w:pStyle w:val="Footer"/>
      <w:spacing w:after="0" w:line="240" w:lineRule="auto"/>
      <w:rPr>
        <w:sz w:val="14"/>
        <w:szCs w:val="14"/>
      </w:rPr>
    </w:pPr>
    <w:r>
      <w:rPr>
        <w:sz w:val="14"/>
        <w:szCs w:val="14"/>
      </w:rPr>
      <w:t>Fax: +4 021 319 4609</w:t>
    </w:r>
  </w:p>
  <w:p w14:paraId="5977757E"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13F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2463323" w14:textId="77777777" w:rsidR="00543BFC" w:rsidRDefault="00543BFC" w:rsidP="008C7043">
    <w:pPr>
      <w:pStyle w:val="Footer"/>
      <w:spacing w:after="0" w:line="240" w:lineRule="auto"/>
      <w:rPr>
        <w:sz w:val="14"/>
        <w:szCs w:val="14"/>
      </w:rPr>
    </w:pPr>
    <w:r>
      <w:rPr>
        <w:sz w:val="14"/>
        <w:szCs w:val="14"/>
      </w:rPr>
      <w:t>Tel: +4 021 316 0219</w:t>
    </w:r>
  </w:p>
  <w:p w14:paraId="7A2481BB" w14:textId="77777777" w:rsidR="00543BFC" w:rsidRPr="00D06E9C" w:rsidRDefault="00543BFC" w:rsidP="008C7043">
    <w:pPr>
      <w:pStyle w:val="Footer"/>
      <w:spacing w:after="0" w:line="240" w:lineRule="auto"/>
      <w:rPr>
        <w:sz w:val="14"/>
        <w:szCs w:val="14"/>
      </w:rPr>
    </w:pPr>
    <w:r>
      <w:rPr>
        <w:sz w:val="14"/>
        <w:szCs w:val="14"/>
      </w:rPr>
      <w:t>Fax: +4 021 319 4609</w:t>
    </w:r>
  </w:p>
  <w:p w14:paraId="6591CFBA"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85CC" w14:textId="77777777" w:rsidR="005F77FD" w:rsidRDefault="005F77FD" w:rsidP="00CD5B3B">
      <w:r>
        <w:separator/>
      </w:r>
    </w:p>
  </w:footnote>
  <w:footnote w:type="continuationSeparator" w:id="0">
    <w:p w14:paraId="672D5B3C" w14:textId="77777777" w:rsidR="005F77FD" w:rsidRDefault="005F77F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2F6A358B" w14:textId="77777777" w:rsidTr="00C20EF1">
      <w:tc>
        <w:tcPr>
          <w:tcW w:w="5103" w:type="dxa"/>
          <w:shd w:val="clear" w:color="auto" w:fill="auto"/>
        </w:tcPr>
        <w:p w14:paraId="3A17F62D" w14:textId="77777777" w:rsidR="00543BFC" w:rsidRPr="00CD5B3B" w:rsidRDefault="00543BFC" w:rsidP="00E562FC">
          <w:pPr>
            <w:pStyle w:val="MediumGrid21"/>
          </w:pPr>
        </w:p>
      </w:tc>
      <w:tc>
        <w:tcPr>
          <w:tcW w:w="4111" w:type="dxa"/>
          <w:shd w:val="clear" w:color="auto" w:fill="auto"/>
          <w:vAlign w:val="center"/>
        </w:tcPr>
        <w:p w14:paraId="444BEA59" w14:textId="77777777" w:rsidR="00543BFC" w:rsidRDefault="00543BFC" w:rsidP="00C20EF1">
          <w:pPr>
            <w:pStyle w:val="MediumGrid21"/>
            <w:jc w:val="right"/>
          </w:pPr>
          <w:proofErr w:type="spellStart"/>
          <w:r>
            <w:t>Nesecret</w:t>
          </w:r>
          <w:proofErr w:type="spellEnd"/>
        </w:p>
      </w:tc>
    </w:tr>
  </w:tbl>
  <w:p w14:paraId="1894EDD7" w14:textId="77777777" w:rsidR="00543BFC" w:rsidRPr="00CD5B3B" w:rsidRDefault="00543BFC" w:rsidP="00CD5B3B">
    <w:pPr>
      <w:pStyle w:val="Header"/>
    </w:pPr>
    <w:r>
      <w:rPr>
        <w:noProof/>
      </w:rPr>
      <w:drawing>
        <wp:inline distT="0" distB="0" distL="0" distR="0" wp14:anchorId="4F1DDEC4" wp14:editId="47F7EEB4">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3EF84829" w14:textId="77777777" w:rsidTr="00E562FC">
      <w:tc>
        <w:tcPr>
          <w:tcW w:w="6804" w:type="dxa"/>
          <w:shd w:val="clear" w:color="auto" w:fill="auto"/>
        </w:tcPr>
        <w:p w14:paraId="67C9D6FF"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D8D3FA4" wp14:editId="7ECF3EA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549E58E" w14:textId="77777777" w:rsidR="00543BFC" w:rsidRDefault="00543BFC" w:rsidP="00E562FC">
          <w:pPr>
            <w:pStyle w:val="MediumGrid21"/>
            <w:jc w:val="right"/>
          </w:pPr>
          <w:r>
            <w:rPr>
              <w:noProof/>
            </w:rPr>
            <w:drawing>
              <wp:inline distT="0" distB="0" distL="0" distR="0" wp14:anchorId="6FA3A931" wp14:editId="749EA7DF">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55F522FC" w14:textId="77777777" w:rsidR="00543BFC" w:rsidRPr="00C9459A" w:rsidRDefault="00543BFC" w:rsidP="00884762">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F01"/>
    <w:rsid w:val="0011510D"/>
    <w:rsid w:val="00123F45"/>
    <w:rsid w:val="001417B3"/>
    <w:rsid w:val="00151A63"/>
    <w:rsid w:val="001575ED"/>
    <w:rsid w:val="0017603C"/>
    <w:rsid w:val="0018537F"/>
    <w:rsid w:val="0019399C"/>
    <w:rsid w:val="001953AF"/>
    <w:rsid w:val="00196022"/>
    <w:rsid w:val="00196276"/>
    <w:rsid w:val="001C2570"/>
    <w:rsid w:val="001D0026"/>
    <w:rsid w:val="001D2211"/>
    <w:rsid w:val="001D225E"/>
    <w:rsid w:val="001F61A4"/>
    <w:rsid w:val="00204E44"/>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4C2F"/>
    <w:rsid w:val="002600E6"/>
    <w:rsid w:val="00265F5B"/>
    <w:rsid w:val="00275CCE"/>
    <w:rsid w:val="00284A15"/>
    <w:rsid w:val="0029340F"/>
    <w:rsid w:val="002A5742"/>
    <w:rsid w:val="002A6686"/>
    <w:rsid w:val="002B2E68"/>
    <w:rsid w:val="002C5F5F"/>
    <w:rsid w:val="002D5B43"/>
    <w:rsid w:val="002E4224"/>
    <w:rsid w:val="0030274F"/>
    <w:rsid w:val="003070E3"/>
    <w:rsid w:val="003128C6"/>
    <w:rsid w:val="003226DD"/>
    <w:rsid w:val="00322AFF"/>
    <w:rsid w:val="00331442"/>
    <w:rsid w:val="003330FC"/>
    <w:rsid w:val="003410E0"/>
    <w:rsid w:val="00351447"/>
    <w:rsid w:val="00351ABE"/>
    <w:rsid w:val="0035281E"/>
    <w:rsid w:val="0035715B"/>
    <w:rsid w:val="0036797C"/>
    <w:rsid w:val="003740FF"/>
    <w:rsid w:val="0038557B"/>
    <w:rsid w:val="00387DC2"/>
    <w:rsid w:val="00397790"/>
    <w:rsid w:val="003B01B7"/>
    <w:rsid w:val="003B19BD"/>
    <w:rsid w:val="003B6319"/>
    <w:rsid w:val="003D14EF"/>
    <w:rsid w:val="003D2F21"/>
    <w:rsid w:val="003D49D3"/>
    <w:rsid w:val="003E2030"/>
    <w:rsid w:val="003E32C3"/>
    <w:rsid w:val="003F0C9B"/>
    <w:rsid w:val="003F3AF4"/>
    <w:rsid w:val="003F47F8"/>
    <w:rsid w:val="003F5C7D"/>
    <w:rsid w:val="0040340A"/>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246C"/>
    <w:rsid w:val="00484062"/>
    <w:rsid w:val="00484C56"/>
    <w:rsid w:val="00486DDF"/>
    <w:rsid w:val="00493AD5"/>
    <w:rsid w:val="00493FD0"/>
    <w:rsid w:val="0049548E"/>
    <w:rsid w:val="00495E53"/>
    <w:rsid w:val="00496AD6"/>
    <w:rsid w:val="004A0C6E"/>
    <w:rsid w:val="004B4A22"/>
    <w:rsid w:val="004C7216"/>
    <w:rsid w:val="004D3FFC"/>
    <w:rsid w:val="004D7111"/>
    <w:rsid w:val="004D78AA"/>
    <w:rsid w:val="004E3347"/>
    <w:rsid w:val="004E338D"/>
    <w:rsid w:val="004E4EB3"/>
    <w:rsid w:val="004F7627"/>
    <w:rsid w:val="00512F21"/>
    <w:rsid w:val="005139F8"/>
    <w:rsid w:val="00525367"/>
    <w:rsid w:val="00527753"/>
    <w:rsid w:val="00535953"/>
    <w:rsid w:val="00543BFC"/>
    <w:rsid w:val="00544B23"/>
    <w:rsid w:val="0055120C"/>
    <w:rsid w:val="00551890"/>
    <w:rsid w:val="00561139"/>
    <w:rsid w:val="005671A7"/>
    <w:rsid w:val="00576A3D"/>
    <w:rsid w:val="00582C21"/>
    <w:rsid w:val="00583A44"/>
    <w:rsid w:val="00587CCB"/>
    <w:rsid w:val="0059284B"/>
    <w:rsid w:val="00596C58"/>
    <w:rsid w:val="005A667B"/>
    <w:rsid w:val="005C2F3E"/>
    <w:rsid w:val="005C3A55"/>
    <w:rsid w:val="005E0241"/>
    <w:rsid w:val="005E5F52"/>
    <w:rsid w:val="005E6FFA"/>
    <w:rsid w:val="005F6884"/>
    <w:rsid w:val="005F77FD"/>
    <w:rsid w:val="006022C4"/>
    <w:rsid w:val="006114F3"/>
    <w:rsid w:val="006130A2"/>
    <w:rsid w:val="00614790"/>
    <w:rsid w:val="00615F29"/>
    <w:rsid w:val="00632169"/>
    <w:rsid w:val="00643F8E"/>
    <w:rsid w:val="00646238"/>
    <w:rsid w:val="00657184"/>
    <w:rsid w:val="0066789E"/>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4BFD"/>
    <w:rsid w:val="00766E0E"/>
    <w:rsid w:val="00770D11"/>
    <w:rsid w:val="0077138A"/>
    <w:rsid w:val="0077231D"/>
    <w:rsid w:val="007739A4"/>
    <w:rsid w:val="00775984"/>
    <w:rsid w:val="00777DDC"/>
    <w:rsid w:val="007909A9"/>
    <w:rsid w:val="00793F1A"/>
    <w:rsid w:val="00794478"/>
    <w:rsid w:val="00796460"/>
    <w:rsid w:val="00797B7A"/>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762"/>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40C22"/>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B6E34"/>
    <w:rsid w:val="009C28CF"/>
    <w:rsid w:val="009C2CF2"/>
    <w:rsid w:val="009C69E8"/>
    <w:rsid w:val="009E2B01"/>
    <w:rsid w:val="009F19AD"/>
    <w:rsid w:val="009F42FB"/>
    <w:rsid w:val="009F7B2D"/>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4A27"/>
    <w:rsid w:val="00B7578F"/>
    <w:rsid w:val="00B82917"/>
    <w:rsid w:val="00B839B5"/>
    <w:rsid w:val="00B9072B"/>
    <w:rsid w:val="00B9523C"/>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1E92"/>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19D8"/>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E7565"/>
    <w:rsid w:val="00DF1C03"/>
    <w:rsid w:val="00DF404D"/>
    <w:rsid w:val="00E00393"/>
    <w:rsid w:val="00E021F9"/>
    <w:rsid w:val="00E1099F"/>
    <w:rsid w:val="00E10E67"/>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EA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C942-8A79-4ED6-9725-46D3CFE2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cp:revision>
  <cp:lastPrinted>2018-05-14T04:26:00Z</cp:lastPrinted>
  <dcterms:created xsi:type="dcterms:W3CDTF">2018-05-17T12:23:00Z</dcterms:created>
  <dcterms:modified xsi:type="dcterms:W3CDTF">2018-05-18T05:36:00Z</dcterms:modified>
</cp:coreProperties>
</file>