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27DC9129"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567A27">
        <w:rPr>
          <w:b/>
          <w:bCs/>
          <w:iCs/>
          <w:sz w:val="24"/>
          <w:szCs w:val="24"/>
          <w:lang w:val="ro-RO"/>
        </w:rPr>
        <w:t>Ă</w:t>
      </w:r>
      <w:r w:rsidRPr="008E5861">
        <w:rPr>
          <w:b/>
          <w:bCs/>
          <w:iCs/>
          <w:sz w:val="24"/>
          <w:szCs w:val="24"/>
          <w:lang w:val="ro-RO"/>
        </w:rPr>
        <w:t>ŢII MEDIULUI</w:t>
      </w:r>
    </w:p>
    <w:p w14:paraId="2A74A8C3" w14:textId="24E0DA30" w:rsidR="008E5861" w:rsidRDefault="008E5861" w:rsidP="008E5861">
      <w:pPr>
        <w:jc w:val="center"/>
        <w:rPr>
          <w:b/>
          <w:bCs/>
          <w:sz w:val="24"/>
          <w:szCs w:val="24"/>
          <w:lang w:val="ro-RO"/>
        </w:rPr>
      </w:pPr>
      <w:r w:rsidRPr="008E5861">
        <w:rPr>
          <w:b/>
          <w:bCs/>
          <w:sz w:val="24"/>
          <w:szCs w:val="24"/>
          <w:lang w:val="ro-RO"/>
        </w:rPr>
        <w:t xml:space="preserve">în intervalul </w:t>
      </w:r>
      <w:r w:rsidR="00A05E74">
        <w:rPr>
          <w:b/>
          <w:bCs/>
          <w:sz w:val="24"/>
          <w:szCs w:val="24"/>
          <w:lang w:val="ro-RO"/>
        </w:rPr>
        <w:t>2</w:t>
      </w:r>
      <w:r w:rsidR="00CA5EA6">
        <w:rPr>
          <w:b/>
          <w:bCs/>
          <w:sz w:val="24"/>
          <w:szCs w:val="24"/>
          <w:lang w:val="ro-RO"/>
        </w:rPr>
        <w:t>5</w:t>
      </w:r>
      <w:r w:rsidR="0081312E">
        <w:rPr>
          <w:b/>
          <w:bCs/>
          <w:sz w:val="24"/>
          <w:szCs w:val="24"/>
          <w:lang w:val="ro-RO"/>
        </w:rPr>
        <w:t>.03</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A05E74">
        <w:rPr>
          <w:b/>
          <w:bCs/>
          <w:sz w:val="24"/>
          <w:szCs w:val="24"/>
          <w:lang w:val="ro-RO"/>
        </w:rPr>
        <w:t>2</w:t>
      </w:r>
      <w:r w:rsidR="00CA5EA6">
        <w:rPr>
          <w:b/>
          <w:bCs/>
          <w:sz w:val="24"/>
          <w:szCs w:val="24"/>
          <w:lang w:val="ro-RO"/>
        </w:rPr>
        <w:t>6</w:t>
      </w:r>
      <w:r w:rsidR="0081312E">
        <w:rPr>
          <w:b/>
          <w:bCs/>
          <w:sz w:val="24"/>
          <w:szCs w:val="24"/>
          <w:lang w:val="ro-RO"/>
        </w:rPr>
        <w:t>.03</w:t>
      </w:r>
      <w:r w:rsidR="0050513B">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0337443B"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A05E74">
        <w:rPr>
          <w:b/>
          <w:bCs/>
          <w:u w:val="single"/>
          <w:lang w:val="es-PE"/>
        </w:rPr>
        <w:t>2</w:t>
      </w:r>
      <w:r w:rsidR="00CA5EA6">
        <w:rPr>
          <w:b/>
          <w:bCs/>
          <w:u w:val="single"/>
          <w:lang w:val="es-PE"/>
        </w:rPr>
        <w:t>6</w:t>
      </w:r>
      <w:r w:rsidR="0081312E">
        <w:rPr>
          <w:b/>
          <w:bCs/>
          <w:u w:val="single"/>
          <w:lang w:val="es-PE"/>
        </w:rPr>
        <w:t>.03</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1F809206" w14:textId="60235865" w:rsidR="00EC7096" w:rsidRPr="00EC7096" w:rsidRDefault="00EC7096" w:rsidP="00EC7096">
      <w:pPr>
        <w:spacing w:after="0"/>
        <w:rPr>
          <w:bCs/>
          <w:lang w:val="ro-RO"/>
        </w:rPr>
      </w:pPr>
      <w:r w:rsidRPr="00EC7096">
        <w:rPr>
          <w:bCs/>
          <w:lang w:val="ro-RO"/>
        </w:rPr>
        <w:t>Debitele au fost</w:t>
      </w:r>
      <w:r w:rsidR="00567A27">
        <w:rPr>
          <w:bCs/>
          <w:lang w:val="ro-RO"/>
        </w:rPr>
        <w:t>,</w:t>
      </w:r>
      <w:r w:rsidRPr="00EC7096">
        <w:rPr>
          <w:bCs/>
          <w:lang w:val="ro-RO"/>
        </w:rPr>
        <w:t xml:space="preserve"> în general</w:t>
      </w:r>
      <w:r w:rsidR="00567A27">
        <w:rPr>
          <w:bCs/>
          <w:lang w:val="ro-RO"/>
        </w:rPr>
        <w:t>,</w:t>
      </w:r>
      <w:r w:rsidRPr="00EC7096">
        <w:rPr>
          <w:bCs/>
          <w:lang w:val="ro-RO"/>
        </w:rPr>
        <w:t xml:space="preserve"> în creștere </w:t>
      </w:r>
      <w:r w:rsidR="00567A27">
        <w:rPr>
          <w:bCs/>
          <w:lang w:val="ro-RO"/>
        </w:rPr>
        <w:t>din cauza</w:t>
      </w:r>
      <w:r w:rsidRPr="00EC7096">
        <w:rPr>
          <w:bCs/>
          <w:lang w:val="ro-RO"/>
        </w:rPr>
        <w:t xml:space="preserve"> precipitaţiilor prognozate, cedării apei din statul de zăpadă, diminu</w:t>
      </w:r>
      <w:r w:rsidR="00567A27">
        <w:rPr>
          <w:bCs/>
          <w:lang w:val="ro-RO"/>
        </w:rPr>
        <w:t>ă</w:t>
      </w:r>
      <w:r w:rsidRPr="00EC7096">
        <w:rPr>
          <w:bCs/>
          <w:lang w:val="ro-RO"/>
        </w:rPr>
        <w:t>r</w:t>
      </w:r>
      <w:r w:rsidR="00567A27">
        <w:rPr>
          <w:bCs/>
          <w:lang w:val="ro-RO"/>
        </w:rPr>
        <w:t>ii</w:t>
      </w:r>
      <w:r w:rsidRPr="00EC7096">
        <w:rPr>
          <w:bCs/>
          <w:lang w:val="ro-RO"/>
        </w:rPr>
        <w:t xml:space="preserve"> formaţiunilor de gheaţă şi propagării pe râurile din bazinele: </w:t>
      </w:r>
      <w:r w:rsidR="00567A27">
        <w:rPr>
          <w:bCs/>
          <w:lang w:val="ro-RO"/>
        </w:rPr>
        <w:t>J</w:t>
      </w:r>
      <w:r w:rsidRPr="00EC7096">
        <w:rPr>
          <w:bCs/>
          <w:lang w:val="ro-RO"/>
        </w:rPr>
        <w:t>iu, Olt, Vedea, Argeş, Ialomiţa, Siret, Prut şi pe cele din Dobrogea.</w:t>
      </w:r>
    </w:p>
    <w:p w14:paraId="226EA861" w14:textId="4703040A" w:rsidR="00EC7096" w:rsidRPr="00EC7096" w:rsidRDefault="00EC7096" w:rsidP="00EC7096">
      <w:pPr>
        <w:spacing w:after="0"/>
        <w:rPr>
          <w:bCs/>
          <w:lang w:val="ro-RO"/>
        </w:rPr>
      </w:pPr>
      <w:r w:rsidRPr="00EC7096">
        <w:rPr>
          <w:bCs/>
          <w:lang w:val="ro-RO"/>
        </w:rPr>
        <w:t>Pe  Crasna, Barcău şi pe cursul inferior al Mureşului</w:t>
      </w:r>
      <w:r w:rsidR="00567A27">
        <w:rPr>
          <w:bCs/>
          <w:lang w:val="ro-RO"/>
        </w:rPr>
        <w:t>,</w:t>
      </w:r>
      <w:r w:rsidRPr="00EC7096">
        <w:rPr>
          <w:bCs/>
          <w:lang w:val="ro-RO"/>
        </w:rPr>
        <w:t xml:space="preserve"> debitele au fost în scădere uşoară, iar pe celelalte râuri au fost relativ staționare.</w:t>
      </w:r>
    </w:p>
    <w:p w14:paraId="0A3E4D8F" w14:textId="55878DF9" w:rsidR="00EC7096" w:rsidRPr="00EC7096" w:rsidRDefault="00EC7096" w:rsidP="00EC7096">
      <w:pPr>
        <w:spacing w:after="0"/>
        <w:rPr>
          <w:bCs/>
          <w:lang w:val="ro-RO"/>
        </w:rPr>
      </w:pPr>
      <w:r w:rsidRPr="00EC7096">
        <w:rPr>
          <w:bCs/>
          <w:lang w:val="ro-RO"/>
        </w:rPr>
        <w:t xml:space="preserve">Din informațiile primite se situează peste: </w:t>
      </w:r>
    </w:p>
    <w:p w14:paraId="133222E5" w14:textId="0A96CA42" w:rsidR="00EC7096" w:rsidRPr="00EC7096" w:rsidRDefault="00EC7096" w:rsidP="00EC7096">
      <w:pPr>
        <w:spacing w:after="0"/>
        <w:rPr>
          <w:bCs/>
          <w:lang w:val="ro-RO"/>
        </w:rPr>
      </w:pPr>
      <w:r w:rsidRPr="00EC7096">
        <w:rPr>
          <w:bCs/>
          <w:lang w:val="ro-RO"/>
        </w:rPr>
        <w:t xml:space="preserve">- </w:t>
      </w:r>
      <w:r w:rsidRPr="00EC7096">
        <w:rPr>
          <w:b/>
          <w:bCs/>
          <w:lang w:val="ro-RO"/>
        </w:rPr>
        <w:t>COTELE DE ATENȚIE</w:t>
      </w:r>
      <w:r w:rsidRPr="00EC7096">
        <w:rPr>
          <w:bCs/>
          <w:lang w:val="ro-RO"/>
        </w:rPr>
        <w:t xml:space="preserve"> râurile la stațiile hidrometrice: Crasna – Domăneşti (400+94)-jud.SM (sector îndiguit), Crasna –Berveni (490+84)- jud.SM (sector îndiguit),  Urlui – Furculești (150+19)- jud.TR, Bârzava – Partoş (50+54)-jud.TM, Moraviţa – Moraviţa (250+15)-jud.TM şi Bega Veche – Pişchia (100+22)-jud.TM.</w:t>
      </w:r>
    </w:p>
    <w:p w14:paraId="05716AA9" w14:textId="77777777" w:rsidR="00EC7096" w:rsidRPr="00EC7096" w:rsidRDefault="00EC7096" w:rsidP="00EC7096">
      <w:pPr>
        <w:spacing w:after="0"/>
        <w:rPr>
          <w:bCs/>
          <w:lang w:val="ro-RO"/>
        </w:rPr>
      </w:pPr>
      <w:r w:rsidRPr="00EC7096">
        <w:rPr>
          <w:bCs/>
          <w:lang w:val="ro-RO"/>
        </w:rPr>
        <w:t>Formaţiunile de gheaţă (gheaţă la maluri, năboi) prezente pe unele râuri din Moldova au fost în restrângere, diminuare şi eliminare.</w:t>
      </w:r>
    </w:p>
    <w:p w14:paraId="6B158319" w14:textId="4C5E7E58" w:rsidR="00EC7096" w:rsidRPr="00EC7096" w:rsidRDefault="00EC7096" w:rsidP="00EC7096">
      <w:pPr>
        <w:spacing w:after="0"/>
        <w:rPr>
          <w:bCs/>
          <w:lang w:val="ro-RO"/>
        </w:rPr>
      </w:pPr>
      <w:r w:rsidRPr="00EC7096">
        <w:rPr>
          <w:bCs/>
          <w:lang w:val="ro-RO"/>
        </w:rPr>
        <w:t>Debitele se situează în general la valori peste mediile lunare multianuale, exceptând  râurile din bazinele Putna, Rm. Sărat și unii afluenţi Bârladului, care se situează la valori cuprinse între 30% şi 80% din acestea.</w:t>
      </w:r>
    </w:p>
    <w:p w14:paraId="33534EA5" w14:textId="77777777" w:rsidR="00EC7096" w:rsidRPr="00EC7096" w:rsidRDefault="00EC7096" w:rsidP="00EC7096">
      <w:pPr>
        <w:spacing w:after="0"/>
        <w:rPr>
          <w:bCs/>
          <w:lang w:val="ro-RO"/>
        </w:rPr>
      </w:pPr>
      <w:r w:rsidRPr="00EC7096">
        <w:rPr>
          <w:bCs/>
          <w:lang w:val="ro-RO"/>
        </w:rPr>
        <w:t xml:space="preserve">Este în vigoare </w:t>
      </w:r>
      <w:r w:rsidRPr="00EC7096">
        <w:rPr>
          <w:b/>
          <w:bCs/>
          <w:lang w:val="ro-RO"/>
        </w:rPr>
        <w:t>ATENŢIONAREA HIDROLOGICĂ</w:t>
      </w:r>
      <w:r w:rsidRPr="00EC7096">
        <w:rPr>
          <w:bCs/>
          <w:lang w:val="ro-RO"/>
        </w:rPr>
        <w:t xml:space="preserve"> </w:t>
      </w:r>
      <w:r w:rsidRPr="00EC7096">
        <w:rPr>
          <w:b/>
          <w:bCs/>
          <w:lang w:val="ro-RO"/>
        </w:rPr>
        <w:t>nr. 17</w:t>
      </w:r>
      <w:r w:rsidRPr="00EC7096">
        <w:rPr>
          <w:bCs/>
          <w:lang w:val="ro-RO"/>
        </w:rPr>
        <w:t xml:space="preserve"> din 25.03.2018.</w:t>
      </w:r>
    </w:p>
    <w:p w14:paraId="184BB999" w14:textId="3B2ECF1D" w:rsidR="00EC7096" w:rsidRPr="00EC7096" w:rsidRDefault="00EC7096" w:rsidP="00EC7096">
      <w:pPr>
        <w:spacing w:after="0"/>
        <w:rPr>
          <w:bCs/>
          <w:lang w:val="ro-RO"/>
        </w:rPr>
      </w:pPr>
      <w:r w:rsidRPr="00EC7096">
        <w:rPr>
          <w:bCs/>
          <w:lang w:val="ro-RO"/>
        </w:rPr>
        <w:t>Debitele vor</w:t>
      </w:r>
      <w:r w:rsidR="00567A27">
        <w:rPr>
          <w:bCs/>
          <w:lang w:val="ro-RO"/>
        </w:rPr>
        <w:t>,</w:t>
      </w:r>
      <w:r w:rsidRPr="00EC7096">
        <w:rPr>
          <w:bCs/>
          <w:lang w:val="ro-RO"/>
        </w:rPr>
        <w:t xml:space="preserve"> fi în general </w:t>
      </w:r>
      <w:r w:rsidR="00567A27">
        <w:rPr>
          <w:bCs/>
          <w:lang w:val="ro-RO"/>
        </w:rPr>
        <w:t>,</w:t>
      </w:r>
      <w:r w:rsidRPr="00EC7096">
        <w:rPr>
          <w:bCs/>
          <w:lang w:val="ro-RO"/>
        </w:rPr>
        <w:t>în creștere.</w:t>
      </w:r>
    </w:p>
    <w:p w14:paraId="2C1BE366" w14:textId="77777777" w:rsidR="00EC7096" w:rsidRPr="00EC7096" w:rsidRDefault="00EC7096" w:rsidP="00EC7096">
      <w:pPr>
        <w:spacing w:after="0"/>
        <w:rPr>
          <w:bCs/>
          <w:lang w:val="ro-RO"/>
        </w:rPr>
      </w:pPr>
      <w:r w:rsidRPr="00EC7096">
        <w:rPr>
          <w:bCs/>
          <w:lang w:val="ro-RO"/>
        </w:rPr>
        <w:t xml:space="preserve">Sunt posibile scurgeri importante pe vesanţi, torenţi, pâraie, viituri rapide cu efect de inundaţii locale şi creşteri semnificative de niveluri şi debite cu posibilitatea atingerii şi depăşirii </w:t>
      </w:r>
      <w:r w:rsidRPr="00EC7096">
        <w:rPr>
          <w:b/>
          <w:bCs/>
          <w:lang w:val="ro-RO"/>
        </w:rPr>
        <w:t>COTELOR DE ATENŢIE</w:t>
      </w:r>
      <w:r w:rsidRPr="00EC7096">
        <w:rPr>
          <w:bCs/>
          <w:lang w:val="ro-RO"/>
        </w:rPr>
        <w:t>, pe unele râuri din sudul ţării.</w:t>
      </w:r>
    </w:p>
    <w:p w14:paraId="44EF781A" w14:textId="77777777" w:rsidR="00EC7096" w:rsidRPr="00EC7096" w:rsidRDefault="00EC7096" w:rsidP="00EC7096">
      <w:pPr>
        <w:spacing w:after="0"/>
        <w:rPr>
          <w:bCs/>
          <w:lang w:val="ro-RO"/>
        </w:rPr>
      </w:pPr>
      <w:r w:rsidRPr="00EC7096">
        <w:rPr>
          <w:bCs/>
          <w:lang w:val="ro-RO"/>
        </w:rPr>
        <w:t xml:space="preserve">La sfârşitul intervalului se vor mai situa peste </w:t>
      </w:r>
      <w:r w:rsidRPr="00EC7096">
        <w:rPr>
          <w:b/>
          <w:bCs/>
          <w:lang w:val="ro-RO"/>
        </w:rPr>
        <w:t>COTELE DE ATENȚIE</w:t>
      </w:r>
      <w:r w:rsidRPr="00EC7096">
        <w:rPr>
          <w:bCs/>
          <w:lang w:val="ro-RO"/>
        </w:rPr>
        <w:t xml:space="preserve"> cursurile inferioare ale Crasnei, Bârzavei şi Moraviţei.</w:t>
      </w:r>
    </w:p>
    <w:p w14:paraId="31DF5231" w14:textId="77777777" w:rsidR="00EC7096" w:rsidRPr="00EC7096" w:rsidRDefault="00EC7096" w:rsidP="00EC7096">
      <w:pPr>
        <w:spacing w:after="0"/>
        <w:rPr>
          <w:bCs/>
          <w:lang w:val="ro-RO"/>
        </w:rPr>
      </w:pPr>
      <w:r w:rsidRPr="00EC7096">
        <w:rPr>
          <w:bCs/>
          <w:lang w:val="ro-RO"/>
        </w:rPr>
        <w:t>Formaţiunile de gheaţă (gheaţă la maluri, năboi) prezente pe unele râuri Moldova vor fi în restrângere, diminuare şi eliminare.</w:t>
      </w:r>
    </w:p>
    <w:p w14:paraId="5F60E5FC" w14:textId="77777777" w:rsidR="00EC7096" w:rsidRPr="00EC7096" w:rsidRDefault="00EC7096" w:rsidP="00EC7096">
      <w:pPr>
        <w:spacing w:after="0"/>
        <w:rPr>
          <w:bCs/>
          <w:lang w:val="ro-RO"/>
        </w:rPr>
      </w:pPr>
      <w:r w:rsidRPr="00EC7096">
        <w:rPr>
          <w:bCs/>
          <w:lang w:val="ro-RO"/>
        </w:rPr>
        <w:t xml:space="preserve">Se menţine în vigoare </w:t>
      </w:r>
      <w:r w:rsidRPr="00EC7096">
        <w:rPr>
          <w:b/>
          <w:bCs/>
          <w:lang w:val="ro-RO"/>
        </w:rPr>
        <w:t>ATENŢIONAREA HIDROLOGICĂ</w:t>
      </w:r>
      <w:r w:rsidRPr="00EC7096">
        <w:rPr>
          <w:bCs/>
          <w:lang w:val="ro-RO"/>
        </w:rPr>
        <w:t xml:space="preserve"> </w:t>
      </w:r>
      <w:r w:rsidRPr="00EC7096">
        <w:rPr>
          <w:b/>
          <w:bCs/>
          <w:lang w:val="ro-RO"/>
        </w:rPr>
        <w:t>nr. 17</w:t>
      </w:r>
      <w:r w:rsidRPr="00EC7096">
        <w:rPr>
          <w:bCs/>
          <w:lang w:val="ro-RO"/>
        </w:rPr>
        <w:t xml:space="preserve"> din 25.03.2018.</w:t>
      </w:r>
    </w:p>
    <w:p w14:paraId="7B933740" w14:textId="77777777" w:rsidR="00D121CE" w:rsidRDefault="00D121CE" w:rsidP="00893650">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3C7F9E38" w14:textId="723AC97F" w:rsidR="00EC7096" w:rsidRPr="00E7706E" w:rsidRDefault="00EC7096" w:rsidP="00EC7096">
      <w:pPr>
        <w:spacing w:after="0"/>
        <w:rPr>
          <w:b/>
          <w:bCs/>
          <w:lang w:val="ro-RO"/>
        </w:rPr>
      </w:pPr>
      <w:r w:rsidRPr="00E7706E">
        <w:rPr>
          <w:b/>
          <w:bCs/>
          <w:lang w:val="ro-RO"/>
        </w:rPr>
        <w:t>Debitul la intrarea în ţară (secţiunea Baziaş)</w:t>
      </w:r>
      <w:r w:rsidR="00567A27">
        <w:rPr>
          <w:b/>
          <w:bCs/>
          <w:lang w:val="ro-RO"/>
        </w:rPr>
        <w:t>,</w:t>
      </w:r>
      <w:r w:rsidRPr="00E7706E">
        <w:rPr>
          <w:b/>
          <w:bCs/>
          <w:lang w:val="ro-RO"/>
        </w:rPr>
        <w:t xml:space="preserve"> în intervalul 25.03.2018 – 26.03.2018</w:t>
      </w:r>
      <w:r w:rsidR="00567A27">
        <w:rPr>
          <w:b/>
          <w:bCs/>
          <w:lang w:val="ro-RO"/>
        </w:rPr>
        <w:t>,</w:t>
      </w:r>
      <w:r w:rsidRPr="00E7706E">
        <w:rPr>
          <w:b/>
          <w:bCs/>
          <w:lang w:val="ro-RO"/>
        </w:rPr>
        <w:t xml:space="preserve"> a fost în scădere, având  valoarea de 10900 m</w:t>
      </w:r>
      <w:r w:rsidRPr="00E7706E">
        <w:rPr>
          <w:b/>
          <w:bCs/>
          <w:vertAlign w:val="superscript"/>
          <w:lang w:val="ro-RO"/>
        </w:rPr>
        <w:t>3</w:t>
      </w:r>
      <w:r w:rsidRPr="00E7706E">
        <w:rPr>
          <w:b/>
          <w:bCs/>
          <w:lang w:val="ro-RO"/>
        </w:rPr>
        <w:t>/s, peste  media  multianuală  a  lunii  martie  (6700 m</w:t>
      </w:r>
      <w:r w:rsidRPr="00E7706E">
        <w:rPr>
          <w:b/>
          <w:bCs/>
          <w:vertAlign w:val="superscript"/>
          <w:lang w:val="ro-RO"/>
        </w:rPr>
        <w:t>3</w:t>
      </w:r>
      <w:r w:rsidRPr="00E7706E">
        <w:rPr>
          <w:b/>
          <w:bCs/>
          <w:lang w:val="ro-RO"/>
        </w:rPr>
        <w:t>/s).</w:t>
      </w:r>
    </w:p>
    <w:p w14:paraId="06E5AD67" w14:textId="77777777" w:rsidR="00EC7096" w:rsidRPr="00EC7096" w:rsidRDefault="00EC7096" w:rsidP="00EC7096">
      <w:pPr>
        <w:spacing w:after="0"/>
        <w:rPr>
          <w:bCs/>
          <w:lang w:val="ro-RO"/>
        </w:rPr>
      </w:pPr>
      <w:r w:rsidRPr="00EC7096">
        <w:rPr>
          <w:bCs/>
          <w:lang w:val="ro-RO"/>
        </w:rPr>
        <w:t xml:space="preserve">În aval de Porţile de Fier debitele au fost în scădere la Gruia și pe sectoarele Corabia  – Tr. Măgurele și Isaccea – Tulcea, în creștere pe sectoarele Calafat – Bechet şi Zimnicea – Galaţi </w:t>
      </w:r>
    </w:p>
    <w:p w14:paraId="343A0C4E" w14:textId="77777777" w:rsidR="00EC7096" w:rsidRPr="00EC7096" w:rsidRDefault="00EC7096" w:rsidP="00EC7096">
      <w:pPr>
        <w:spacing w:after="0"/>
        <w:rPr>
          <w:bCs/>
          <w:lang w:val="ro-RO"/>
        </w:rPr>
      </w:pPr>
      <w:r w:rsidRPr="00EC7096">
        <w:rPr>
          <w:bCs/>
          <w:lang w:val="ro-RO"/>
        </w:rPr>
        <w:t>Din informațiile primite până la ora 6</w:t>
      </w:r>
      <w:r w:rsidRPr="00EC7096">
        <w:rPr>
          <w:bCs/>
          <w:vertAlign w:val="superscript"/>
          <w:lang w:val="ro-RO"/>
        </w:rPr>
        <w:t>00</w:t>
      </w:r>
      <w:r w:rsidRPr="00EC7096">
        <w:rPr>
          <w:bCs/>
          <w:lang w:val="ro-RO"/>
        </w:rPr>
        <w:t>, nivelurile se situează peste:</w:t>
      </w:r>
    </w:p>
    <w:p w14:paraId="31F6D58B" w14:textId="77777777" w:rsidR="00EC7096" w:rsidRPr="00EC7096" w:rsidRDefault="00EC7096" w:rsidP="00EC7096">
      <w:pPr>
        <w:spacing w:after="0"/>
        <w:rPr>
          <w:bCs/>
          <w:lang w:val="ro-RO"/>
        </w:rPr>
      </w:pPr>
      <w:r w:rsidRPr="00EC7096">
        <w:rPr>
          <w:bCs/>
          <w:lang w:val="ro-RO"/>
        </w:rPr>
        <w:lastRenderedPageBreak/>
        <w:t xml:space="preserve">- </w:t>
      </w:r>
      <w:r w:rsidRPr="00E7706E">
        <w:rPr>
          <w:b/>
          <w:bCs/>
          <w:lang w:val="ro-RO"/>
        </w:rPr>
        <w:t>FAZA a II-a DE APĂRARE</w:t>
      </w:r>
      <w:r w:rsidRPr="00EC7096">
        <w:rPr>
          <w:b/>
          <w:bCs/>
          <w:lang w:val="ro-RO"/>
        </w:rPr>
        <w:t xml:space="preserve"> </w:t>
      </w:r>
      <w:r w:rsidRPr="00EC7096">
        <w:rPr>
          <w:bCs/>
          <w:lang w:val="ro-RO"/>
        </w:rPr>
        <w:t xml:space="preserve">la staţiile hidrometrice: Calafat (600+14) – jud. DJ, Bechet (600+68) – jud. DJ, Corabia (550+48) – jud. OT, Tr. Măgurele (550+50) – jud. TR, Zimnicea (610+37) – jud. TR, Giurgiu (640+1) – jud. GR și Hârşova (610+35) – jud. CT; </w:t>
      </w:r>
    </w:p>
    <w:p w14:paraId="656AFABA" w14:textId="77777777" w:rsidR="00EC7096" w:rsidRPr="00EC7096" w:rsidRDefault="00EC7096" w:rsidP="00EC7096">
      <w:pPr>
        <w:spacing w:after="0"/>
        <w:rPr>
          <w:bCs/>
          <w:lang w:val="ro-RO"/>
        </w:rPr>
      </w:pPr>
      <w:r w:rsidRPr="00EC7096">
        <w:rPr>
          <w:bCs/>
          <w:lang w:val="ro-RO"/>
        </w:rPr>
        <w:t xml:space="preserve">- </w:t>
      </w:r>
      <w:r w:rsidRPr="00E7706E">
        <w:rPr>
          <w:b/>
          <w:bCs/>
          <w:lang w:val="ro-RO"/>
        </w:rPr>
        <w:t>FAZA I DE APĂRARE</w:t>
      </w:r>
      <w:r w:rsidRPr="00EC7096">
        <w:rPr>
          <w:bCs/>
          <w:lang w:val="ro-RO"/>
        </w:rPr>
        <w:t xml:space="preserve"> la staţiile hidrometrice: Gruia (610+20) – jud. MH, Olteniţa (550+77) – jud. CL, Călăraşi (550+39) – jud. CL, Feteşti (565+71)– jud. IL, Cernavodă (500+90) – jud. CT, Vadu Oii (600+26) – jud. CT, Brăila (560+34) – jud. BR, Galaţi (560+26) – jud. GL, Isaccea (380+53) – jud. TL și Tulcea (320+50)– jud. TL.</w:t>
      </w:r>
    </w:p>
    <w:p w14:paraId="16279086" w14:textId="77777777" w:rsidR="00EC7096" w:rsidRPr="00EC7096" w:rsidRDefault="00EC7096" w:rsidP="00EC7096">
      <w:pPr>
        <w:spacing w:after="0"/>
        <w:rPr>
          <w:bCs/>
          <w:lang w:val="ro-RO"/>
        </w:rPr>
      </w:pPr>
      <w:r w:rsidRPr="00EC7096">
        <w:rPr>
          <w:bCs/>
          <w:lang w:val="ro-RO"/>
        </w:rPr>
        <w:t xml:space="preserve">Se menține </w:t>
      </w:r>
      <w:r w:rsidRPr="00EC7096">
        <w:rPr>
          <w:b/>
          <w:bCs/>
          <w:lang w:val="ro-RO"/>
        </w:rPr>
        <w:t>AVERTIZAREA HIDROLOGICĂ</w:t>
      </w:r>
      <w:r w:rsidRPr="00EC7096">
        <w:rPr>
          <w:bCs/>
          <w:lang w:val="ro-RO"/>
        </w:rPr>
        <w:t xml:space="preserve"> </w:t>
      </w:r>
      <w:r w:rsidRPr="00EC7096">
        <w:rPr>
          <w:b/>
          <w:bCs/>
          <w:lang w:val="ro-RO"/>
        </w:rPr>
        <w:t>nr. 16</w:t>
      </w:r>
      <w:r w:rsidRPr="00EC7096">
        <w:rPr>
          <w:bCs/>
          <w:lang w:val="ro-RO"/>
        </w:rPr>
        <w:t xml:space="preserve"> din 21.03.2018.</w:t>
      </w:r>
    </w:p>
    <w:p w14:paraId="451E26C2" w14:textId="77777777" w:rsidR="00EC7096" w:rsidRPr="00E7706E" w:rsidRDefault="00EC7096" w:rsidP="00EC7096">
      <w:pPr>
        <w:spacing w:after="0"/>
        <w:rPr>
          <w:b/>
          <w:bCs/>
          <w:lang w:val="ro-RO"/>
        </w:rPr>
      </w:pPr>
      <w:r w:rsidRPr="00E7706E">
        <w:rPr>
          <w:b/>
          <w:bCs/>
          <w:lang w:val="ro-RO"/>
        </w:rPr>
        <w:t>Debitul la intrarea în ţară (secţiunea Baziaş) va fi staţionar (10900 m</w:t>
      </w:r>
      <w:r w:rsidRPr="00E7706E">
        <w:rPr>
          <w:b/>
          <w:bCs/>
          <w:vertAlign w:val="superscript"/>
          <w:lang w:val="ro-RO"/>
        </w:rPr>
        <w:t>3</w:t>
      </w:r>
      <w:r w:rsidRPr="00E7706E">
        <w:rPr>
          <w:b/>
          <w:bCs/>
          <w:lang w:val="ro-RO"/>
        </w:rPr>
        <w:t>/s).</w:t>
      </w:r>
      <w:r w:rsidRPr="00E7706E">
        <w:rPr>
          <w:b/>
          <w:bCs/>
          <w:lang w:val="ro-RO"/>
        </w:rPr>
        <w:tab/>
      </w:r>
    </w:p>
    <w:p w14:paraId="30C1ABEE" w14:textId="77777777" w:rsidR="00EC7096" w:rsidRPr="00EC7096" w:rsidRDefault="00EC7096" w:rsidP="00EC7096">
      <w:pPr>
        <w:spacing w:after="0"/>
        <w:rPr>
          <w:bCs/>
          <w:lang w:val="ro-RO"/>
        </w:rPr>
      </w:pPr>
      <w:r w:rsidRPr="00EC7096">
        <w:rPr>
          <w:bCs/>
          <w:lang w:val="ro-RO"/>
        </w:rPr>
        <w:t>În aval de Porţile de Fier debitele vor fi în scădere pe sectorul Gruia – Calafat și în creștere pe sectorul Bechet – Tulcea.</w:t>
      </w:r>
    </w:p>
    <w:p w14:paraId="10ED9FEE" w14:textId="77777777" w:rsidR="00EC7096" w:rsidRPr="00EC7096" w:rsidRDefault="00EC7096" w:rsidP="00EC7096">
      <w:pPr>
        <w:spacing w:after="0"/>
        <w:rPr>
          <w:bCs/>
          <w:lang w:val="ro-RO"/>
        </w:rPr>
      </w:pPr>
      <w:r w:rsidRPr="00EC7096">
        <w:rPr>
          <w:bCs/>
          <w:lang w:val="ro-RO"/>
        </w:rPr>
        <w:t xml:space="preserve">Nivelurile se vor situa peste: </w:t>
      </w:r>
    </w:p>
    <w:p w14:paraId="071D3878" w14:textId="43F471C1" w:rsidR="00EC7096" w:rsidRPr="00EC7096" w:rsidRDefault="00EC7096" w:rsidP="00EC7096">
      <w:pPr>
        <w:spacing w:after="0"/>
        <w:rPr>
          <w:bCs/>
          <w:lang w:val="ro-RO"/>
        </w:rPr>
      </w:pPr>
      <w:r w:rsidRPr="00EC7096">
        <w:rPr>
          <w:bCs/>
          <w:lang w:val="ro-RO"/>
        </w:rPr>
        <w:t xml:space="preserve">- </w:t>
      </w:r>
      <w:r w:rsidRPr="00E7706E">
        <w:rPr>
          <w:b/>
          <w:bCs/>
          <w:lang w:val="ro-RO"/>
        </w:rPr>
        <w:t>FAZA a II-a DE APĂRARE</w:t>
      </w:r>
      <w:r w:rsidRPr="00EC7096">
        <w:rPr>
          <w:b/>
          <w:bCs/>
          <w:lang w:val="ro-RO"/>
        </w:rPr>
        <w:t xml:space="preserve"> </w:t>
      </w:r>
      <w:r w:rsidRPr="00EC7096">
        <w:rPr>
          <w:bCs/>
          <w:lang w:val="ro-RO"/>
        </w:rPr>
        <w:t>la staţiile hidrometrice: Calafat–jud. DJ, Bechet–jud.DJ, Corabia–jud.OT, Tr. Măgurele–jud.TR, Giurgiu-jud.GR, Zimnicea–jud.TR şi Hârşova-jud.CT;</w:t>
      </w:r>
    </w:p>
    <w:p w14:paraId="070C0041" w14:textId="77777777" w:rsidR="00EC7096" w:rsidRPr="00EC7096" w:rsidRDefault="00EC7096" w:rsidP="00EC7096">
      <w:pPr>
        <w:spacing w:after="0"/>
        <w:rPr>
          <w:bCs/>
          <w:lang w:val="ro-RO"/>
        </w:rPr>
      </w:pPr>
      <w:r w:rsidRPr="00EC7096">
        <w:rPr>
          <w:bCs/>
          <w:lang w:val="ro-RO"/>
        </w:rPr>
        <w:t xml:space="preserve">- </w:t>
      </w:r>
      <w:r w:rsidRPr="00E7706E">
        <w:rPr>
          <w:b/>
          <w:bCs/>
          <w:lang w:val="ro-RO"/>
        </w:rPr>
        <w:t>FAZA I DE APĂRARE</w:t>
      </w:r>
      <w:r w:rsidRPr="00EC7096">
        <w:rPr>
          <w:bCs/>
          <w:lang w:val="ro-RO"/>
        </w:rPr>
        <w:t xml:space="preserve">  la  staţia  hidrometrica Gruia-jud.MH și pe sectoarele      Olteniţa – Cernavodă şi Vadu Oii – Tulcea, judeţele Călăraşi, Ialomiţa, Constanţa, Brăila, Galaţi şi Tulcea.</w:t>
      </w:r>
    </w:p>
    <w:p w14:paraId="5EA4ECA6" w14:textId="77777777" w:rsidR="00EC7096" w:rsidRPr="00EC7096" w:rsidRDefault="00EC7096" w:rsidP="00EC7096">
      <w:pPr>
        <w:spacing w:after="0"/>
        <w:rPr>
          <w:bCs/>
          <w:lang w:val="ro-RO"/>
        </w:rPr>
      </w:pPr>
      <w:r w:rsidRPr="00EC7096">
        <w:rPr>
          <w:bCs/>
          <w:lang w:val="ro-RO"/>
        </w:rPr>
        <w:t>Se menţine</w:t>
      </w:r>
      <w:r w:rsidRPr="00EC7096">
        <w:rPr>
          <w:b/>
          <w:bCs/>
          <w:lang w:val="ro-RO"/>
        </w:rPr>
        <w:t xml:space="preserve"> </w:t>
      </w:r>
      <w:r w:rsidRPr="00EC7096">
        <w:rPr>
          <w:bCs/>
          <w:lang w:val="ro-RO"/>
        </w:rPr>
        <w:t xml:space="preserve">în vigoare </w:t>
      </w:r>
      <w:r w:rsidRPr="00EC7096">
        <w:rPr>
          <w:b/>
          <w:bCs/>
          <w:lang w:val="ro-RO"/>
        </w:rPr>
        <w:t>AVERTIZAREA HIDROLOGICĂ nr. 16</w:t>
      </w:r>
      <w:r w:rsidRPr="00EC7096">
        <w:rPr>
          <w:bCs/>
          <w:lang w:val="ro-RO"/>
        </w:rPr>
        <w:t xml:space="preserve"> din 21.03.2018.</w:t>
      </w:r>
    </w:p>
    <w:p w14:paraId="00A10669" w14:textId="77777777" w:rsidR="00EC7096" w:rsidRPr="00BE77AB" w:rsidRDefault="00EC7096" w:rsidP="00BE77AB">
      <w:pPr>
        <w:spacing w:after="0"/>
        <w:rPr>
          <w:bCs/>
          <w:lang w:val="ro-RO"/>
        </w:rPr>
      </w:pPr>
    </w:p>
    <w:p w14:paraId="13904BAE" w14:textId="2843FAD2" w:rsidR="003F75C5" w:rsidRPr="00EC7096" w:rsidRDefault="003F75C5" w:rsidP="00AF343C">
      <w:pPr>
        <w:spacing w:after="0"/>
        <w:rPr>
          <w:b/>
          <w:bCs/>
          <w:i/>
          <w:lang w:val="ro-RO"/>
        </w:rPr>
      </w:pPr>
      <w:r w:rsidRPr="00EC7096">
        <w:rPr>
          <w:b/>
          <w:bCs/>
          <w:i/>
          <w:lang w:val="ro-RO"/>
        </w:rPr>
        <w:t>Se situea</w:t>
      </w:r>
      <w:r w:rsidR="00567A27">
        <w:rPr>
          <w:b/>
          <w:bCs/>
          <w:i/>
          <w:lang w:val="ro-RO"/>
        </w:rPr>
        <w:t>ză</w:t>
      </w:r>
      <w:r w:rsidRPr="00EC7096">
        <w:rPr>
          <w:b/>
          <w:bCs/>
          <w:i/>
          <w:lang w:val="ro-RO"/>
        </w:rPr>
        <w:t xml:space="preserve"> </w:t>
      </w:r>
      <w:r w:rsidR="00567A27">
        <w:rPr>
          <w:b/>
          <w:bCs/>
          <w:i/>
          <w:lang w:val="ro-RO"/>
        </w:rPr>
        <w:t>î</w:t>
      </w:r>
      <w:r w:rsidRPr="00EC7096">
        <w:rPr>
          <w:b/>
          <w:bCs/>
          <w:i/>
          <w:lang w:val="ro-RO"/>
        </w:rPr>
        <w:t>n faza I de ap</w:t>
      </w:r>
      <w:r w:rsidR="00567A27">
        <w:rPr>
          <w:b/>
          <w:bCs/>
          <w:i/>
          <w:lang w:val="ro-RO"/>
        </w:rPr>
        <w:t>ă</w:t>
      </w:r>
      <w:r w:rsidRPr="00EC7096">
        <w:rPr>
          <w:b/>
          <w:bCs/>
          <w:i/>
          <w:lang w:val="ro-RO"/>
        </w:rPr>
        <w:t>rare urm</w:t>
      </w:r>
      <w:r w:rsidR="00567A27">
        <w:rPr>
          <w:b/>
          <w:bCs/>
          <w:i/>
          <w:lang w:val="ro-RO"/>
        </w:rPr>
        <w:t>ă</w:t>
      </w:r>
      <w:r w:rsidRPr="00EC7096">
        <w:rPr>
          <w:b/>
          <w:bCs/>
          <w:i/>
          <w:lang w:val="ro-RO"/>
        </w:rPr>
        <w:t>toarele sectoare de dig:</w:t>
      </w:r>
    </w:p>
    <w:p w14:paraId="76FFAF13" w14:textId="77777777" w:rsidR="006617D8" w:rsidRPr="00FB1313" w:rsidRDefault="006617D8" w:rsidP="006617D8">
      <w:pPr>
        <w:spacing w:after="0"/>
        <w:rPr>
          <w:bCs/>
          <w:lang w:val="ro-RO"/>
        </w:rPr>
      </w:pPr>
      <w:r w:rsidRPr="00FB1313">
        <w:rPr>
          <w:bCs/>
          <w:lang w:val="ro-RO"/>
        </w:rPr>
        <w:t>- Potelu Corabia – jud. Olt;</w:t>
      </w:r>
    </w:p>
    <w:p w14:paraId="49EC728C" w14:textId="1611D552" w:rsidR="006617D8" w:rsidRPr="00FB1313" w:rsidRDefault="006617D8" w:rsidP="006617D8">
      <w:pPr>
        <w:spacing w:after="0"/>
        <w:rPr>
          <w:bCs/>
          <w:lang w:val="ro-RO"/>
        </w:rPr>
      </w:pPr>
      <w:r w:rsidRPr="00FB1313">
        <w:rPr>
          <w:bCs/>
          <w:lang w:val="fr-FR"/>
        </w:rPr>
        <w:t xml:space="preserve">- </w:t>
      </w:r>
      <w:r w:rsidRPr="00FB1313">
        <w:rPr>
          <w:bCs/>
          <w:lang w:val="ro-RO"/>
        </w:rPr>
        <w:t xml:space="preserve">Bujoru – Pietroşani, Zimnicea – Năsturelu, Seaca-Zimnicea aval, </w:t>
      </w:r>
      <w:r w:rsidR="00770B3D" w:rsidRPr="00FB1313">
        <w:rPr>
          <w:bCs/>
          <w:lang w:val="ro-RO"/>
        </w:rPr>
        <w:t xml:space="preserve">Seaca-Zimnicea amonte </w:t>
      </w:r>
      <w:r w:rsidR="00433279" w:rsidRPr="00FB1313">
        <w:rPr>
          <w:bCs/>
          <w:lang w:val="ro-RO"/>
        </w:rPr>
        <w:t xml:space="preserve">- </w:t>
      </w:r>
      <w:r w:rsidRPr="00FB1313">
        <w:rPr>
          <w:bCs/>
          <w:lang w:val="ro-RO"/>
        </w:rPr>
        <w:t>jud.</w:t>
      </w:r>
      <w:r w:rsidR="00433279" w:rsidRPr="00FB1313">
        <w:rPr>
          <w:bCs/>
          <w:lang w:val="ro-RO"/>
        </w:rPr>
        <w:t xml:space="preserve"> Teleorman;</w:t>
      </w:r>
    </w:p>
    <w:p w14:paraId="0EF34E70" w14:textId="1597C674" w:rsidR="006617D8" w:rsidRPr="00FB1313" w:rsidRDefault="006617D8" w:rsidP="006617D8">
      <w:pPr>
        <w:spacing w:after="0"/>
        <w:rPr>
          <w:bCs/>
          <w:lang w:val="ro-RO"/>
        </w:rPr>
      </w:pPr>
      <w:r w:rsidRPr="00FB1313">
        <w:rPr>
          <w:bCs/>
          <w:lang w:val="ro-RO"/>
        </w:rPr>
        <w:t>- Vedea-Slobozia, Vedea-Petroşani şi Gostinu-Greaca–Argeş</w:t>
      </w:r>
      <w:r w:rsidR="00433279" w:rsidRPr="00FB1313">
        <w:rPr>
          <w:bCs/>
          <w:lang w:val="ro-RO"/>
        </w:rPr>
        <w:t xml:space="preserve"> - </w:t>
      </w:r>
      <w:r w:rsidRPr="00FB1313">
        <w:rPr>
          <w:bCs/>
          <w:lang w:val="ro-RO"/>
        </w:rPr>
        <w:t>jud. Giurgiu;</w:t>
      </w:r>
    </w:p>
    <w:p w14:paraId="2714CF8B" w14:textId="5B0A1013" w:rsidR="006617D8" w:rsidRPr="00FB1313" w:rsidRDefault="006617D8" w:rsidP="006617D8">
      <w:pPr>
        <w:spacing w:after="0"/>
        <w:rPr>
          <w:bCs/>
        </w:rPr>
      </w:pPr>
      <w:r w:rsidRPr="00FB1313">
        <w:rPr>
          <w:bCs/>
          <w:lang w:val="ro-RO"/>
        </w:rPr>
        <w:t xml:space="preserve">- </w:t>
      </w:r>
      <w:proofErr w:type="spellStart"/>
      <w:r w:rsidR="00294B1F" w:rsidRPr="00FB1313">
        <w:rPr>
          <w:bCs/>
        </w:rPr>
        <w:t>Oltina</w:t>
      </w:r>
      <w:proofErr w:type="spellEnd"/>
      <w:r w:rsidR="00294B1F" w:rsidRPr="00FB1313">
        <w:rPr>
          <w:bCs/>
        </w:rPr>
        <w:t xml:space="preserve">, </w:t>
      </w:r>
      <w:proofErr w:type="spellStart"/>
      <w:r w:rsidR="00294B1F" w:rsidRPr="00FB1313">
        <w:rPr>
          <w:bCs/>
        </w:rPr>
        <w:t>Dunăreni</w:t>
      </w:r>
      <w:proofErr w:type="spellEnd"/>
      <w:r w:rsidR="00294B1F" w:rsidRPr="00FB1313">
        <w:rPr>
          <w:bCs/>
        </w:rPr>
        <w:t xml:space="preserve">, </w:t>
      </w:r>
      <w:proofErr w:type="spellStart"/>
      <w:r w:rsidR="00294B1F" w:rsidRPr="00FB1313">
        <w:rPr>
          <w:bCs/>
        </w:rPr>
        <w:t>Cochirleni</w:t>
      </w:r>
      <w:proofErr w:type="spellEnd"/>
      <w:r w:rsidR="00294B1F" w:rsidRPr="00FB1313">
        <w:rPr>
          <w:bCs/>
        </w:rPr>
        <w:t xml:space="preserve">, </w:t>
      </w:r>
      <w:proofErr w:type="spellStart"/>
      <w:r w:rsidR="00294B1F" w:rsidRPr="00FB1313">
        <w:rPr>
          <w:bCs/>
        </w:rPr>
        <w:t>Zăvalu</w:t>
      </w:r>
      <w:proofErr w:type="spellEnd"/>
      <w:r w:rsidR="00294B1F" w:rsidRPr="00FB1313">
        <w:rPr>
          <w:bCs/>
        </w:rPr>
        <w:t xml:space="preserve">, </w:t>
      </w:r>
      <w:proofErr w:type="spellStart"/>
      <w:r w:rsidR="00294B1F" w:rsidRPr="00FB1313">
        <w:rPr>
          <w:bCs/>
        </w:rPr>
        <w:t>Topalu</w:t>
      </w:r>
      <w:proofErr w:type="spellEnd"/>
      <w:r w:rsidR="00294B1F" w:rsidRPr="00FB1313">
        <w:rPr>
          <w:bCs/>
        </w:rPr>
        <w:t xml:space="preserve"> II,</w:t>
      </w:r>
      <w:r w:rsidR="00294B1F" w:rsidRPr="00FB1313">
        <w:rPr>
          <w:bCs/>
          <w:lang w:val="fr-FR"/>
        </w:rPr>
        <w:t xml:space="preserve"> </w:t>
      </w:r>
      <w:r w:rsidR="00294B1F" w:rsidRPr="00FB1313">
        <w:rPr>
          <w:bCs/>
          <w:lang w:val="ro-RO"/>
        </w:rPr>
        <w:t>Hârș</w:t>
      </w:r>
      <w:r w:rsidRPr="00FB1313">
        <w:rPr>
          <w:bCs/>
          <w:lang w:val="ro-RO"/>
        </w:rPr>
        <w:t xml:space="preserve">ova-Ciobanu </w:t>
      </w:r>
      <w:r w:rsidR="00294B1F" w:rsidRPr="00FB1313">
        <w:rPr>
          <w:bCs/>
        </w:rPr>
        <w:t xml:space="preserve">(km 2+500, km 13+950)  </w:t>
      </w:r>
      <w:r w:rsidR="00433279" w:rsidRPr="00FB1313">
        <w:rPr>
          <w:bCs/>
          <w:lang w:val="fr-FR"/>
        </w:rPr>
        <w:t xml:space="preserve">– </w:t>
      </w:r>
      <w:proofErr w:type="spellStart"/>
      <w:r w:rsidRPr="00FB1313">
        <w:rPr>
          <w:bCs/>
          <w:lang w:val="fr-FR"/>
        </w:rPr>
        <w:t>jud</w:t>
      </w:r>
      <w:proofErr w:type="spellEnd"/>
      <w:r w:rsidR="00433279" w:rsidRPr="00FB1313">
        <w:rPr>
          <w:bCs/>
          <w:lang w:val="fr-FR"/>
        </w:rPr>
        <w:t>.</w:t>
      </w:r>
      <w:r w:rsidRPr="00FB1313">
        <w:rPr>
          <w:bCs/>
          <w:lang w:val="fr-FR"/>
        </w:rPr>
        <w:t xml:space="preserve"> </w:t>
      </w:r>
      <w:proofErr w:type="spellStart"/>
      <w:r w:rsidRPr="00FB1313">
        <w:rPr>
          <w:bCs/>
          <w:lang w:val="fr-FR"/>
        </w:rPr>
        <w:t>Constan</w:t>
      </w:r>
      <w:proofErr w:type="spellEnd"/>
      <w:r w:rsidRPr="00FB1313">
        <w:rPr>
          <w:bCs/>
          <w:lang w:val="ro-RO"/>
        </w:rPr>
        <w:t>ţa</w:t>
      </w:r>
      <w:r w:rsidR="00433279" w:rsidRPr="00FB1313">
        <w:rPr>
          <w:bCs/>
          <w:lang w:val="fr-FR"/>
        </w:rPr>
        <w:t>;</w:t>
      </w:r>
    </w:p>
    <w:p w14:paraId="48C34894" w14:textId="77777777" w:rsidR="00EC7096" w:rsidRPr="00FB1313" w:rsidRDefault="00EC7096" w:rsidP="00EC7096">
      <w:pPr>
        <w:spacing w:after="0"/>
        <w:rPr>
          <w:bCs/>
          <w:lang w:val="fr-FR"/>
        </w:rPr>
      </w:pPr>
      <w:r w:rsidRPr="00FB1313">
        <w:rPr>
          <w:bCs/>
          <w:lang w:val="ro-RO"/>
        </w:rPr>
        <w:t>-</w:t>
      </w:r>
      <w:r w:rsidRPr="00FB1313">
        <w:rPr>
          <w:bCs/>
          <w:lang w:val="fr-FR"/>
        </w:rPr>
        <w:t xml:space="preserve"> B.D.S. – </w:t>
      </w:r>
      <w:proofErr w:type="spellStart"/>
      <w:r w:rsidRPr="00FB1313">
        <w:rPr>
          <w:bCs/>
          <w:lang w:val="fr-FR"/>
        </w:rPr>
        <w:t>jud</w:t>
      </w:r>
      <w:proofErr w:type="spellEnd"/>
      <w:r w:rsidRPr="00FB1313">
        <w:rPr>
          <w:bCs/>
          <w:lang w:val="fr-FR"/>
        </w:rPr>
        <w:t>. Brăila;</w:t>
      </w:r>
    </w:p>
    <w:p w14:paraId="646ACB74" w14:textId="369AC8FF" w:rsidR="006617D8" w:rsidRPr="00FB1313" w:rsidRDefault="006617D8" w:rsidP="006617D8">
      <w:pPr>
        <w:spacing w:after="0"/>
        <w:rPr>
          <w:bCs/>
        </w:rPr>
      </w:pPr>
      <w:r w:rsidRPr="00FB1313">
        <w:rPr>
          <w:bCs/>
        </w:rPr>
        <w:t xml:space="preserve">- Dig </w:t>
      </w:r>
      <w:proofErr w:type="spellStart"/>
      <w:r w:rsidRPr="00FB1313">
        <w:rPr>
          <w:bCs/>
        </w:rPr>
        <w:t>Bădă</w:t>
      </w:r>
      <w:r w:rsidR="00433279" w:rsidRPr="00FB1313">
        <w:rPr>
          <w:bCs/>
        </w:rPr>
        <w:t>lan</w:t>
      </w:r>
      <w:proofErr w:type="spellEnd"/>
      <w:r w:rsidR="00433279" w:rsidRPr="00FB1313">
        <w:rPr>
          <w:bCs/>
        </w:rPr>
        <w:t xml:space="preserve"> – </w:t>
      </w:r>
      <w:proofErr w:type="spellStart"/>
      <w:r w:rsidR="00433279" w:rsidRPr="00FB1313">
        <w:rPr>
          <w:bCs/>
        </w:rPr>
        <w:t>jud</w:t>
      </w:r>
      <w:proofErr w:type="spellEnd"/>
      <w:r w:rsidR="00433279" w:rsidRPr="00FB1313">
        <w:rPr>
          <w:bCs/>
        </w:rPr>
        <w:t xml:space="preserve">. </w:t>
      </w:r>
      <w:proofErr w:type="spellStart"/>
      <w:r w:rsidR="00433279" w:rsidRPr="00FB1313">
        <w:rPr>
          <w:bCs/>
        </w:rPr>
        <w:t>Galați</w:t>
      </w:r>
      <w:proofErr w:type="spellEnd"/>
      <w:r w:rsidR="00433279" w:rsidRPr="00FB1313">
        <w:rPr>
          <w:bCs/>
        </w:rPr>
        <w:t>;</w:t>
      </w:r>
    </w:p>
    <w:p w14:paraId="4B255726" w14:textId="17A9A129" w:rsidR="006617D8" w:rsidRPr="00FB1313" w:rsidRDefault="006617D8" w:rsidP="006617D8">
      <w:pPr>
        <w:spacing w:after="0"/>
        <w:rPr>
          <w:bCs/>
          <w:lang w:val="fr-FR"/>
        </w:rPr>
      </w:pPr>
      <w:r w:rsidRPr="00FB1313">
        <w:rPr>
          <w:bCs/>
          <w:lang w:val="fr-FR"/>
        </w:rPr>
        <w:t>-</w:t>
      </w:r>
      <w:r w:rsidRPr="00FB1313">
        <w:rPr>
          <w:bCs/>
        </w:rPr>
        <w:t xml:space="preserve"> </w:t>
      </w:r>
      <w:proofErr w:type="spellStart"/>
      <w:r w:rsidRPr="00FB1313">
        <w:rPr>
          <w:bCs/>
        </w:rPr>
        <w:t>Tulcea-Nufăru</w:t>
      </w:r>
      <w:proofErr w:type="spellEnd"/>
      <w:r w:rsidRPr="00FB1313">
        <w:rPr>
          <w:bCs/>
        </w:rPr>
        <w:t xml:space="preserve">, </w:t>
      </w:r>
      <w:proofErr w:type="spellStart"/>
      <w:r w:rsidRPr="00FB1313">
        <w:rPr>
          <w:bCs/>
        </w:rPr>
        <w:t>Pardina</w:t>
      </w:r>
      <w:proofErr w:type="spellEnd"/>
      <w:r w:rsidRPr="00FB1313">
        <w:rPr>
          <w:bCs/>
        </w:rPr>
        <w:t xml:space="preserve">, </w:t>
      </w:r>
      <w:proofErr w:type="spellStart"/>
      <w:r w:rsidRPr="00FB1313">
        <w:rPr>
          <w:bCs/>
        </w:rPr>
        <w:t>Crişan</w:t>
      </w:r>
      <w:proofErr w:type="spellEnd"/>
      <w:r w:rsidRPr="00FB1313">
        <w:rPr>
          <w:bCs/>
        </w:rPr>
        <w:t xml:space="preserve">, </w:t>
      </w:r>
      <w:proofErr w:type="spellStart"/>
      <w:r w:rsidRPr="00FB1313">
        <w:rPr>
          <w:bCs/>
        </w:rPr>
        <w:t>Letea</w:t>
      </w:r>
      <w:proofErr w:type="spellEnd"/>
      <w:r w:rsidRPr="00FB1313">
        <w:rPr>
          <w:bCs/>
        </w:rPr>
        <w:t>, Sf. Gheorghe (</w:t>
      </w:r>
      <w:r w:rsidR="004C55FF" w:rsidRPr="00FB1313">
        <w:rPr>
          <w:bCs/>
        </w:rPr>
        <w:t xml:space="preserve">din </w:t>
      </w:r>
      <w:proofErr w:type="spellStart"/>
      <w:r w:rsidRPr="00FB1313">
        <w:rPr>
          <w:bCs/>
        </w:rPr>
        <w:t>adminstrare</w:t>
      </w:r>
      <w:r w:rsidR="004C55FF" w:rsidRPr="00FB1313">
        <w:rPr>
          <w:bCs/>
        </w:rPr>
        <w:t>a</w:t>
      </w:r>
      <w:proofErr w:type="spellEnd"/>
      <w:r w:rsidRPr="00FB1313">
        <w:rPr>
          <w:bCs/>
        </w:rPr>
        <w:t xml:space="preserve"> ANAR), dig loc. </w:t>
      </w:r>
      <w:proofErr w:type="spellStart"/>
      <w:r w:rsidRPr="00FB1313">
        <w:rPr>
          <w:bCs/>
        </w:rPr>
        <w:t>Mahmudia</w:t>
      </w:r>
      <w:proofErr w:type="spellEnd"/>
      <w:r w:rsidRPr="00FB1313">
        <w:rPr>
          <w:bCs/>
        </w:rPr>
        <w:t xml:space="preserve"> (</w:t>
      </w:r>
      <w:proofErr w:type="spellStart"/>
      <w:r w:rsidRPr="00FB1313">
        <w:rPr>
          <w:bCs/>
        </w:rPr>
        <w:t>administrare</w:t>
      </w:r>
      <w:proofErr w:type="spellEnd"/>
      <w:r w:rsidRPr="00FB1313">
        <w:rPr>
          <w:bCs/>
        </w:rPr>
        <w:t xml:space="preserve"> </w:t>
      </w:r>
      <w:proofErr w:type="spellStart"/>
      <w:r w:rsidRPr="00FB1313">
        <w:rPr>
          <w:bCs/>
        </w:rPr>
        <w:t>consilii</w:t>
      </w:r>
      <w:proofErr w:type="spellEnd"/>
      <w:r w:rsidRPr="00FB1313">
        <w:rPr>
          <w:bCs/>
        </w:rPr>
        <w:t xml:space="preserve"> locale)</w:t>
      </w:r>
      <w:r w:rsidR="00433279" w:rsidRPr="00FB1313">
        <w:rPr>
          <w:bCs/>
        </w:rPr>
        <w:t xml:space="preserve"> - </w:t>
      </w:r>
      <w:proofErr w:type="spellStart"/>
      <w:r w:rsidRPr="00FB1313">
        <w:rPr>
          <w:bCs/>
        </w:rPr>
        <w:t>jud</w:t>
      </w:r>
      <w:proofErr w:type="spellEnd"/>
      <w:r w:rsidRPr="00FB1313">
        <w:rPr>
          <w:bCs/>
        </w:rPr>
        <w:t xml:space="preserve">. </w:t>
      </w:r>
      <w:proofErr w:type="spellStart"/>
      <w:r w:rsidRPr="00FB1313">
        <w:rPr>
          <w:bCs/>
        </w:rPr>
        <w:t>Tulcea</w:t>
      </w:r>
      <w:proofErr w:type="spellEnd"/>
      <w:r w:rsidR="00433279" w:rsidRPr="00FB1313">
        <w:rPr>
          <w:bCs/>
        </w:rPr>
        <w:t>.</w:t>
      </w:r>
    </w:p>
    <w:p w14:paraId="27B164A8" w14:textId="77777777" w:rsidR="00E343A5" w:rsidRPr="00FB1313" w:rsidRDefault="00E343A5" w:rsidP="00AF343C">
      <w:pPr>
        <w:spacing w:after="0"/>
        <w:rPr>
          <w:bCs/>
          <w:lang w:val="fr-FR"/>
        </w:rPr>
      </w:pPr>
    </w:p>
    <w:p w14:paraId="6603D862" w14:textId="47C211E0" w:rsidR="003F75C5" w:rsidRPr="00EC7096" w:rsidRDefault="003F75C5" w:rsidP="003F75C5">
      <w:pPr>
        <w:spacing w:after="0"/>
        <w:rPr>
          <w:b/>
          <w:bCs/>
          <w:i/>
          <w:lang w:val="ro-RO"/>
        </w:rPr>
      </w:pPr>
      <w:r w:rsidRPr="00EC7096">
        <w:rPr>
          <w:b/>
          <w:bCs/>
          <w:i/>
          <w:lang w:val="ro-RO"/>
        </w:rPr>
        <w:t>Se situeaz</w:t>
      </w:r>
      <w:r w:rsidR="00567A27">
        <w:rPr>
          <w:b/>
          <w:bCs/>
          <w:i/>
          <w:lang w:val="ro-RO"/>
        </w:rPr>
        <w:t>ă</w:t>
      </w:r>
      <w:r w:rsidRPr="00EC7096">
        <w:rPr>
          <w:b/>
          <w:bCs/>
          <w:i/>
          <w:lang w:val="ro-RO"/>
        </w:rPr>
        <w:t xml:space="preserve"> </w:t>
      </w:r>
      <w:r w:rsidR="00567A27">
        <w:rPr>
          <w:b/>
          <w:bCs/>
          <w:i/>
          <w:lang w:val="ro-RO"/>
        </w:rPr>
        <w:t>î</w:t>
      </w:r>
      <w:r w:rsidRPr="00EC7096">
        <w:rPr>
          <w:b/>
          <w:bCs/>
          <w:i/>
          <w:lang w:val="ro-RO"/>
        </w:rPr>
        <w:t>n faza a II-a de ap</w:t>
      </w:r>
      <w:r w:rsidR="00567A27">
        <w:rPr>
          <w:b/>
          <w:bCs/>
          <w:i/>
          <w:lang w:val="ro-RO"/>
        </w:rPr>
        <w:t>ă</w:t>
      </w:r>
      <w:r w:rsidRPr="00EC7096">
        <w:rPr>
          <w:b/>
          <w:bCs/>
          <w:i/>
          <w:lang w:val="ro-RO"/>
        </w:rPr>
        <w:t>rare urm</w:t>
      </w:r>
      <w:r w:rsidR="00567A27">
        <w:rPr>
          <w:b/>
          <w:bCs/>
          <w:i/>
          <w:lang w:val="ro-RO"/>
        </w:rPr>
        <w:t>ă</w:t>
      </w:r>
      <w:r w:rsidRPr="00EC7096">
        <w:rPr>
          <w:b/>
          <w:bCs/>
          <w:i/>
          <w:lang w:val="ro-RO"/>
        </w:rPr>
        <w:t>toarele sectoare de dig:</w:t>
      </w:r>
    </w:p>
    <w:p w14:paraId="65AA70B3" w14:textId="77777777" w:rsidR="00EC7096" w:rsidRPr="00FB1313" w:rsidRDefault="00EC7096" w:rsidP="00EC7096">
      <w:pPr>
        <w:spacing w:after="0"/>
        <w:rPr>
          <w:bCs/>
          <w:lang w:val="fr-FR"/>
        </w:rPr>
      </w:pPr>
      <w:r w:rsidRPr="00FB1313">
        <w:rPr>
          <w:bCs/>
          <w:lang w:val="fr-FR"/>
        </w:rPr>
        <w:t xml:space="preserve">- Ostrov, </w:t>
      </w:r>
      <w:proofErr w:type="spellStart"/>
      <w:r w:rsidRPr="00FB1313">
        <w:rPr>
          <w:bCs/>
          <w:lang w:val="fr-FR"/>
        </w:rPr>
        <w:t>Băneasa</w:t>
      </w:r>
      <w:proofErr w:type="spellEnd"/>
      <w:r w:rsidRPr="00FB1313">
        <w:rPr>
          <w:bCs/>
          <w:lang w:val="fr-FR"/>
        </w:rPr>
        <w:t xml:space="preserve">, </w:t>
      </w:r>
      <w:proofErr w:type="spellStart"/>
      <w:r w:rsidRPr="00FB1313">
        <w:rPr>
          <w:bCs/>
        </w:rPr>
        <w:t>Raşova</w:t>
      </w:r>
      <w:proofErr w:type="spellEnd"/>
      <w:r w:rsidRPr="00FB1313">
        <w:rPr>
          <w:bCs/>
        </w:rPr>
        <w:t xml:space="preserve">, </w:t>
      </w:r>
      <w:proofErr w:type="spellStart"/>
      <w:r w:rsidRPr="00FB1313">
        <w:rPr>
          <w:bCs/>
          <w:lang w:val="fr-FR"/>
        </w:rPr>
        <w:t>Dig</w:t>
      </w:r>
      <w:proofErr w:type="spellEnd"/>
      <w:r w:rsidRPr="00FB1313">
        <w:rPr>
          <w:bCs/>
          <w:lang w:val="fr-FR"/>
        </w:rPr>
        <w:t xml:space="preserve"> </w:t>
      </w:r>
      <w:proofErr w:type="spellStart"/>
      <w:r w:rsidRPr="00FB1313">
        <w:rPr>
          <w:bCs/>
          <w:lang w:val="fr-FR"/>
        </w:rPr>
        <w:t>Dunărea</w:t>
      </w:r>
      <w:proofErr w:type="spellEnd"/>
      <w:r w:rsidRPr="00FB1313">
        <w:rPr>
          <w:bCs/>
          <w:lang w:val="fr-FR"/>
        </w:rPr>
        <w:t xml:space="preserve"> (</w:t>
      </w:r>
      <w:proofErr w:type="spellStart"/>
      <w:r w:rsidRPr="00FB1313">
        <w:rPr>
          <w:bCs/>
          <w:lang w:val="fr-FR"/>
        </w:rPr>
        <w:t>pr</w:t>
      </w:r>
      <w:proofErr w:type="spellEnd"/>
      <w:r w:rsidRPr="00FB1313">
        <w:rPr>
          <w:bCs/>
          <w:lang w:val="fr-FR"/>
        </w:rPr>
        <w:t xml:space="preserve">. </w:t>
      </w:r>
      <w:proofErr w:type="spellStart"/>
      <w:r w:rsidRPr="00FB1313">
        <w:rPr>
          <w:bCs/>
          <w:lang w:val="fr-FR"/>
        </w:rPr>
        <w:t>Dunărea</w:t>
      </w:r>
      <w:proofErr w:type="spellEnd"/>
      <w:r w:rsidRPr="00FB1313">
        <w:rPr>
          <w:bCs/>
          <w:lang w:val="fr-FR"/>
        </w:rPr>
        <w:t xml:space="preserve">), </w:t>
      </w:r>
      <w:proofErr w:type="spellStart"/>
      <w:r w:rsidRPr="00FB1313">
        <w:rPr>
          <w:bCs/>
          <w:lang w:val="fr-FR"/>
        </w:rPr>
        <w:t>Topalu</w:t>
      </w:r>
      <w:proofErr w:type="spellEnd"/>
      <w:r w:rsidRPr="00FB1313">
        <w:rPr>
          <w:bCs/>
          <w:lang w:val="fr-FR"/>
        </w:rPr>
        <w:t xml:space="preserve"> I,</w:t>
      </w:r>
      <w:r w:rsidRPr="00FB1313">
        <w:rPr>
          <w:bCs/>
        </w:rPr>
        <w:t xml:space="preserve"> Dig </w:t>
      </w:r>
      <w:proofErr w:type="spellStart"/>
      <w:r w:rsidRPr="00FB1313">
        <w:rPr>
          <w:bCs/>
        </w:rPr>
        <w:t>Ciobanu</w:t>
      </w:r>
      <w:proofErr w:type="spellEnd"/>
      <w:r w:rsidRPr="00FB1313">
        <w:rPr>
          <w:bCs/>
        </w:rPr>
        <w:t xml:space="preserve">- </w:t>
      </w:r>
      <w:proofErr w:type="spellStart"/>
      <w:r w:rsidRPr="00FB1313">
        <w:rPr>
          <w:bCs/>
        </w:rPr>
        <w:t>Gârliciu</w:t>
      </w:r>
      <w:proofErr w:type="spellEnd"/>
      <w:r w:rsidRPr="00FB1313">
        <w:rPr>
          <w:bCs/>
        </w:rPr>
        <w:t xml:space="preserve"> (km 19+150, km 21+950, km 25+450) </w:t>
      </w:r>
      <w:r w:rsidRPr="00FB1313">
        <w:rPr>
          <w:bCs/>
          <w:lang w:val="fr-FR"/>
        </w:rPr>
        <w:t xml:space="preserve">– </w:t>
      </w:r>
      <w:proofErr w:type="spellStart"/>
      <w:r w:rsidRPr="00FB1313">
        <w:rPr>
          <w:bCs/>
          <w:lang w:val="fr-FR"/>
        </w:rPr>
        <w:t>jud</w:t>
      </w:r>
      <w:proofErr w:type="spellEnd"/>
      <w:r w:rsidRPr="00FB1313">
        <w:rPr>
          <w:bCs/>
          <w:lang w:val="fr-FR"/>
        </w:rPr>
        <w:t xml:space="preserve">. </w:t>
      </w:r>
      <w:proofErr w:type="spellStart"/>
      <w:r w:rsidRPr="00FB1313">
        <w:rPr>
          <w:bCs/>
          <w:lang w:val="fr-FR"/>
        </w:rPr>
        <w:t>Constan</w:t>
      </w:r>
      <w:proofErr w:type="spellEnd"/>
      <w:r w:rsidRPr="00FB1313">
        <w:rPr>
          <w:bCs/>
          <w:lang w:val="ro-RO"/>
        </w:rPr>
        <w:t>ţa</w:t>
      </w:r>
      <w:r w:rsidRPr="00FB1313">
        <w:rPr>
          <w:bCs/>
          <w:lang w:val="fr-FR"/>
        </w:rPr>
        <w:t>;</w:t>
      </w:r>
    </w:p>
    <w:p w14:paraId="2E9D1717" w14:textId="2F072870" w:rsidR="006617D8" w:rsidRPr="00FB1313" w:rsidRDefault="006617D8" w:rsidP="006617D8">
      <w:pPr>
        <w:spacing w:after="0"/>
        <w:rPr>
          <w:bCs/>
          <w:lang w:val="fr-FR"/>
        </w:rPr>
      </w:pPr>
      <w:r w:rsidRPr="00FB1313">
        <w:rPr>
          <w:bCs/>
          <w:lang w:val="fr-FR"/>
        </w:rPr>
        <w:t xml:space="preserve">- </w:t>
      </w:r>
      <w:proofErr w:type="spellStart"/>
      <w:r w:rsidRPr="00FB1313">
        <w:rPr>
          <w:bCs/>
          <w:lang w:val="fr-FR"/>
        </w:rPr>
        <w:t>Noianu-Chişcani</w:t>
      </w:r>
      <w:proofErr w:type="spellEnd"/>
      <w:r w:rsidRPr="00FB1313">
        <w:rPr>
          <w:bCs/>
          <w:lang w:val="fr-FR"/>
        </w:rPr>
        <w:t xml:space="preserve">, </w:t>
      </w:r>
      <w:proofErr w:type="spellStart"/>
      <w:r w:rsidRPr="00FB1313">
        <w:rPr>
          <w:bCs/>
          <w:lang w:val="fr-FR"/>
        </w:rPr>
        <w:t>dig</w:t>
      </w:r>
      <w:proofErr w:type="spellEnd"/>
      <w:r w:rsidRPr="00FB1313">
        <w:rPr>
          <w:bCs/>
          <w:lang w:val="fr-FR"/>
        </w:rPr>
        <w:t xml:space="preserve"> </w:t>
      </w:r>
      <w:proofErr w:type="spellStart"/>
      <w:r w:rsidRPr="00FB1313">
        <w:rPr>
          <w:bCs/>
          <w:lang w:val="fr-FR"/>
        </w:rPr>
        <w:t>Municipiu</w:t>
      </w:r>
      <w:proofErr w:type="spellEnd"/>
      <w:r w:rsidRPr="00FB1313">
        <w:rPr>
          <w:bCs/>
          <w:lang w:val="fr-FR"/>
        </w:rPr>
        <w:t xml:space="preserve">, </w:t>
      </w:r>
      <w:proofErr w:type="spellStart"/>
      <w:r w:rsidRPr="00FB1313">
        <w:rPr>
          <w:bCs/>
          <w:lang w:val="fr-FR"/>
        </w:rPr>
        <w:t>Călmăţui-Gropeni-Chişcani</w:t>
      </w:r>
      <w:proofErr w:type="spellEnd"/>
      <w:r w:rsidRPr="00FB1313">
        <w:rPr>
          <w:bCs/>
          <w:lang w:val="fr-FR"/>
        </w:rPr>
        <w:t xml:space="preserve"> (</w:t>
      </w:r>
      <w:proofErr w:type="spellStart"/>
      <w:r w:rsidRPr="00FB1313">
        <w:rPr>
          <w:bCs/>
          <w:lang w:val="fr-FR"/>
        </w:rPr>
        <w:t>comp</w:t>
      </w:r>
      <w:proofErr w:type="spellEnd"/>
      <w:r w:rsidRPr="00FB1313">
        <w:rPr>
          <w:bCs/>
          <w:lang w:val="fr-FR"/>
        </w:rPr>
        <w:t xml:space="preserve">. </w:t>
      </w:r>
      <w:r w:rsidR="00B84661">
        <w:rPr>
          <w:bCs/>
          <w:lang w:val="fr-FR"/>
        </w:rPr>
        <w:t xml:space="preserve">1, </w:t>
      </w:r>
      <w:r w:rsidRPr="00FB1313">
        <w:rPr>
          <w:bCs/>
          <w:lang w:val="fr-FR"/>
        </w:rPr>
        <w:t xml:space="preserve">2 </w:t>
      </w:r>
      <w:proofErr w:type="spellStart"/>
      <w:r w:rsidRPr="00FB1313">
        <w:rPr>
          <w:bCs/>
          <w:lang w:val="fr-FR"/>
        </w:rPr>
        <w:t>şi</w:t>
      </w:r>
      <w:proofErr w:type="spellEnd"/>
      <w:r w:rsidRPr="00FB1313">
        <w:rPr>
          <w:bCs/>
          <w:lang w:val="fr-FR"/>
        </w:rPr>
        <w:t xml:space="preserve"> 3) </w:t>
      </w:r>
      <w:proofErr w:type="spellStart"/>
      <w:r w:rsidRPr="00FB1313">
        <w:rPr>
          <w:bCs/>
          <w:lang w:val="fr-FR"/>
        </w:rPr>
        <w:t>şi</w:t>
      </w:r>
      <w:proofErr w:type="spellEnd"/>
      <w:r w:rsidRPr="00FB1313">
        <w:rPr>
          <w:bCs/>
          <w:lang w:val="fr-FR"/>
        </w:rPr>
        <w:t xml:space="preserve"> </w:t>
      </w:r>
      <w:proofErr w:type="spellStart"/>
      <w:r w:rsidRPr="00FB1313">
        <w:rPr>
          <w:bCs/>
          <w:lang w:val="fr-FR"/>
        </w:rPr>
        <w:t>Vărsătura</w:t>
      </w:r>
      <w:proofErr w:type="spellEnd"/>
      <w:r w:rsidRPr="00FB1313">
        <w:rPr>
          <w:bCs/>
          <w:lang w:val="fr-FR"/>
        </w:rPr>
        <w:t xml:space="preserve"> </w:t>
      </w:r>
      <w:r w:rsidR="00433279" w:rsidRPr="00FB1313">
        <w:rPr>
          <w:bCs/>
          <w:lang w:val="fr-FR"/>
        </w:rPr>
        <w:t xml:space="preserve"> - </w:t>
      </w:r>
      <w:proofErr w:type="spellStart"/>
      <w:r w:rsidR="00433279" w:rsidRPr="00FB1313">
        <w:rPr>
          <w:bCs/>
          <w:lang w:val="fr-FR"/>
        </w:rPr>
        <w:t>jud</w:t>
      </w:r>
      <w:proofErr w:type="spellEnd"/>
      <w:r w:rsidR="00433279" w:rsidRPr="00FB1313">
        <w:rPr>
          <w:bCs/>
          <w:lang w:val="fr-FR"/>
        </w:rPr>
        <w:t>. Brăila;</w:t>
      </w:r>
    </w:p>
    <w:p w14:paraId="14723F2E" w14:textId="788FF081" w:rsidR="006617D8" w:rsidRPr="00FB1313" w:rsidRDefault="006617D8" w:rsidP="006617D8">
      <w:pPr>
        <w:spacing w:after="0"/>
        <w:rPr>
          <w:bCs/>
          <w:lang w:val="fr-FR"/>
        </w:rPr>
      </w:pPr>
      <w:r w:rsidRPr="00FB1313">
        <w:rPr>
          <w:bCs/>
        </w:rPr>
        <w:t xml:space="preserve">- </w:t>
      </w:r>
      <w:proofErr w:type="spellStart"/>
      <w:r w:rsidRPr="00FB1313">
        <w:rPr>
          <w:bCs/>
        </w:rPr>
        <w:t>Ostrov-Peceneaga</w:t>
      </w:r>
      <w:proofErr w:type="spellEnd"/>
      <w:r w:rsidRPr="00FB1313">
        <w:rPr>
          <w:bCs/>
        </w:rPr>
        <w:t xml:space="preserve">, </w:t>
      </w:r>
      <w:r w:rsidRPr="00FB1313">
        <w:rPr>
          <w:bCs/>
          <w:lang w:val="fr-FR"/>
        </w:rPr>
        <w:t xml:space="preserve"> </w:t>
      </w:r>
      <w:proofErr w:type="spellStart"/>
      <w:r w:rsidRPr="00FB1313">
        <w:rPr>
          <w:bCs/>
        </w:rPr>
        <w:t>Peceneaga-Turcoaia</w:t>
      </w:r>
      <w:proofErr w:type="spellEnd"/>
      <w:r w:rsidRPr="00FB1313">
        <w:rPr>
          <w:bCs/>
        </w:rPr>
        <w:t xml:space="preserve">, </w:t>
      </w:r>
      <w:proofErr w:type="spellStart"/>
      <w:r w:rsidRPr="00FB1313">
        <w:rPr>
          <w:bCs/>
          <w:lang w:val="fr-FR"/>
        </w:rPr>
        <w:t>Gârliciu</w:t>
      </w:r>
      <w:proofErr w:type="spellEnd"/>
      <w:r w:rsidRPr="00FB1313">
        <w:rPr>
          <w:bCs/>
          <w:lang w:val="fr-FR"/>
        </w:rPr>
        <w:t xml:space="preserve"> </w:t>
      </w:r>
      <w:proofErr w:type="spellStart"/>
      <w:r w:rsidRPr="00FB1313">
        <w:rPr>
          <w:bCs/>
          <w:lang w:val="fr-FR"/>
        </w:rPr>
        <w:t>Dăeni</w:t>
      </w:r>
      <w:proofErr w:type="spellEnd"/>
      <w:r w:rsidRPr="00FB1313">
        <w:rPr>
          <w:bCs/>
          <w:lang w:val="fr-FR"/>
        </w:rPr>
        <w:t>,</w:t>
      </w:r>
      <w:r w:rsidRPr="00FB1313">
        <w:rPr>
          <w:bCs/>
        </w:rPr>
        <w:t xml:space="preserve"> </w:t>
      </w:r>
      <w:proofErr w:type="spellStart"/>
      <w:r w:rsidRPr="00FB1313">
        <w:rPr>
          <w:bCs/>
        </w:rPr>
        <w:t>Macin-Iglita-Carcaliu</w:t>
      </w:r>
      <w:proofErr w:type="spellEnd"/>
      <w:r w:rsidRPr="00FB1313">
        <w:rPr>
          <w:bCs/>
        </w:rPr>
        <w:t>, 23 August-</w:t>
      </w:r>
      <w:proofErr w:type="spellStart"/>
      <w:r w:rsidRPr="00FB1313">
        <w:rPr>
          <w:bCs/>
        </w:rPr>
        <w:t>Grindu</w:t>
      </w:r>
      <w:proofErr w:type="spellEnd"/>
      <w:r w:rsidRPr="00FB1313">
        <w:rPr>
          <w:bCs/>
        </w:rPr>
        <w:t xml:space="preserve">,  </w:t>
      </w:r>
      <w:proofErr w:type="spellStart"/>
      <w:r w:rsidRPr="00FB1313">
        <w:rPr>
          <w:bCs/>
        </w:rPr>
        <w:t>Grindu</w:t>
      </w:r>
      <w:proofErr w:type="spellEnd"/>
      <w:r w:rsidRPr="00FB1313">
        <w:rPr>
          <w:bCs/>
        </w:rPr>
        <w:t xml:space="preserve">-Canton km 30, </w:t>
      </w:r>
      <w:proofErr w:type="spellStart"/>
      <w:r w:rsidR="004C55FF" w:rsidRPr="00FB1313">
        <w:rPr>
          <w:bCs/>
        </w:rPr>
        <w:t>Smârdan</w:t>
      </w:r>
      <w:proofErr w:type="spellEnd"/>
      <w:r w:rsidR="004C55FF" w:rsidRPr="00FB1313">
        <w:rPr>
          <w:bCs/>
        </w:rPr>
        <w:t xml:space="preserve"> -</w:t>
      </w:r>
      <w:r w:rsidRPr="00FB1313">
        <w:rPr>
          <w:bCs/>
        </w:rPr>
        <w:t>23 August</w:t>
      </w:r>
      <w:r w:rsidR="004C55FF" w:rsidRPr="00FB1313">
        <w:rPr>
          <w:bCs/>
        </w:rPr>
        <w:t xml:space="preserve"> </w:t>
      </w:r>
      <w:r w:rsidRPr="00FB1313">
        <w:rPr>
          <w:bCs/>
        </w:rPr>
        <w:t xml:space="preserve">II, </w:t>
      </w:r>
      <w:proofErr w:type="spellStart"/>
      <w:r w:rsidR="004C55FF" w:rsidRPr="00FB1313">
        <w:rPr>
          <w:bCs/>
        </w:rPr>
        <w:t>Smârdan</w:t>
      </w:r>
      <w:proofErr w:type="spellEnd"/>
      <w:r w:rsidR="004C55FF" w:rsidRPr="00FB1313">
        <w:rPr>
          <w:bCs/>
        </w:rPr>
        <w:t xml:space="preserve"> -23 August I, </w:t>
      </w:r>
      <w:proofErr w:type="spellStart"/>
      <w:r w:rsidR="004C55FF" w:rsidRPr="00FB1313">
        <w:rPr>
          <w:bCs/>
        </w:rPr>
        <w:t>Ciulineţ</w:t>
      </w:r>
      <w:proofErr w:type="spellEnd"/>
      <w:r w:rsidR="004C55FF" w:rsidRPr="00FB1313">
        <w:rPr>
          <w:bCs/>
        </w:rPr>
        <w:t xml:space="preserve"> - </w:t>
      </w:r>
      <w:proofErr w:type="spellStart"/>
      <w:r w:rsidRPr="00FB1313">
        <w:rPr>
          <w:bCs/>
        </w:rPr>
        <w:t>Isaccea</w:t>
      </w:r>
      <w:proofErr w:type="spellEnd"/>
      <w:r w:rsidRPr="00FB1313">
        <w:rPr>
          <w:bCs/>
        </w:rPr>
        <w:t xml:space="preserve">, T. </w:t>
      </w:r>
      <w:proofErr w:type="spellStart"/>
      <w:r w:rsidRPr="00FB1313">
        <w:rPr>
          <w:bCs/>
        </w:rPr>
        <w:t>Vladimirescu</w:t>
      </w:r>
      <w:proofErr w:type="spellEnd"/>
      <w:r w:rsidRPr="00FB1313">
        <w:rPr>
          <w:bCs/>
        </w:rPr>
        <w:t xml:space="preserve">, </w:t>
      </w:r>
      <w:proofErr w:type="spellStart"/>
      <w:r w:rsidRPr="00FB1313">
        <w:rPr>
          <w:bCs/>
        </w:rPr>
        <w:t>Gorgova</w:t>
      </w:r>
      <w:proofErr w:type="spellEnd"/>
      <w:r w:rsidRPr="00FB1313">
        <w:rPr>
          <w:bCs/>
        </w:rPr>
        <w:t xml:space="preserve"> (</w:t>
      </w:r>
      <w:r w:rsidR="004C55FF" w:rsidRPr="00FB1313">
        <w:rPr>
          <w:bCs/>
        </w:rPr>
        <w:t xml:space="preserve">din </w:t>
      </w:r>
      <w:proofErr w:type="spellStart"/>
      <w:r w:rsidRPr="00FB1313">
        <w:rPr>
          <w:bCs/>
        </w:rPr>
        <w:t>administrarea</w:t>
      </w:r>
      <w:proofErr w:type="spellEnd"/>
      <w:r w:rsidRPr="00FB1313">
        <w:rPr>
          <w:bCs/>
        </w:rPr>
        <w:t xml:space="preserve"> ANAR), </w:t>
      </w:r>
      <w:proofErr w:type="spellStart"/>
      <w:r w:rsidRPr="00FB1313">
        <w:rPr>
          <w:bCs/>
        </w:rPr>
        <w:t>Chilia</w:t>
      </w:r>
      <w:proofErr w:type="spellEnd"/>
      <w:r w:rsidRPr="00FB1313">
        <w:rPr>
          <w:bCs/>
        </w:rPr>
        <w:t xml:space="preserve"> </w:t>
      </w:r>
      <w:proofErr w:type="spellStart"/>
      <w:r w:rsidRPr="00FB1313">
        <w:rPr>
          <w:bCs/>
        </w:rPr>
        <w:t>Veche</w:t>
      </w:r>
      <w:proofErr w:type="spellEnd"/>
      <w:r w:rsidRPr="00FB1313">
        <w:rPr>
          <w:bCs/>
        </w:rPr>
        <w:t xml:space="preserve">, </w:t>
      </w:r>
      <w:proofErr w:type="spellStart"/>
      <w:r w:rsidRPr="00FB1313">
        <w:rPr>
          <w:bCs/>
        </w:rPr>
        <w:t>Măcin</w:t>
      </w:r>
      <w:proofErr w:type="spellEnd"/>
      <w:r w:rsidRPr="00FB1313">
        <w:rPr>
          <w:bCs/>
        </w:rPr>
        <w:t xml:space="preserve">, </w:t>
      </w:r>
      <w:proofErr w:type="spellStart"/>
      <w:r w:rsidRPr="00FB1313">
        <w:rPr>
          <w:bCs/>
        </w:rPr>
        <w:t>Smârdan</w:t>
      </w:r>
      <w:proofErr w:type="spellEnd"/>
      <w:r w:rsidRPr="00FB1313">
        <w:rPr>
          <w:bCs/>
        </w:rPr>
        <w:t xml:space="preserve">, loc. </w:t>
      </w:r>
      <w:proofErr w:type="spellStart"/>
      <w:r w:rsidRPr="00FB1313">
        <w:rPr>
          <w:bCs/>
        </w:rPr>
        <w:t>Nufăru</w:t>
      </w:r>
      <w:proofErr w:type="spellEnd"/>
      <w:r w:rsidRPr="00FB1313">
        <w:rPr>
          <w:bCs/>
        </w:rPr>
        <w:t>-Victoria (</w:t>
      </w:r>
      <w:r w:rsidR="004C55FF" w:rsidRPr="00FB1313">
        <w:rPr>
          <w:bCs/>
        </w:rPr>
        <w:t xml:space="preserve">din </w:t>
      </w:r>
      <w:proofErr w:type="spellStart"/>
      <w:r w:rsidRPr="00FB1313">
        <w:rPr>
          <w:bCs/>
        </w:rPr>
        <w:t>administrare</w:t>
      </w:r>
      <w:r w:rsidR="004C55FF" w:rsidRPr="00FB1313">
        <w:rPr>
          <w:bCs/>
        </w:rPr>
        <w:t>a</w:t>
      </w:r>
      <w:proofErr w:type="spellEnd"/>
      <w:r w:rsidRPr="00FB1313">
        <w:rPr>
          <w:bCs/>
        </w:rPr>
        <w:t xml:space="preserve"> </w:t>
      </w:r>
      <w:proofErr w:type="spellStart"/>
      <w:r w:rsidRPr="00FB1313">
        <w:rPr>
          <w:bCs/>
        </w:rPr>
        <w:t>consilii</w:t>
      </w:r>
      <w:r w:rsidR="004C55FF" w:rsidRPr="00FB1313">
        <w:rPr>
          <w:bCs/>
        </w:rPr>
        <w:t>lor</w:t>
      </w:r>
      <w:proofErr w:type="spellEnd"/>
      <w:r w:rsidRPr="00FB1313">
        <w:rPr>
          <w:bCs/>
        </w:rPr>
        <w:t xml:space="preserve"> locale) </w:t>
      </w:r>
      <w:r w:rsidR="00433279" w:rsidRPr="00FB1313">
        <w:rPr>
          <w:bCs/>
        </w:rPr>
        <w:t xml:space="preserve">- </w:t>
      </w:r>
      <w:proofErr w:type="spellStart"/>
      <w:r w:rsidR="00433279" w:rsidRPr="00FB1313">
        <w:rPr>
          <w:bCs/>
        </w:rPr>
        <w:t>jud</w:t>
      </w:r>
      <w:proofErr w:type="spellEnd"/>
      <w:r w:rsidR="00433279" w:rsidRPr="00FB1313">
        <w:rPr>
          <w:bCs/>
        </w:rPr>
        <w:t xml:space="preserve">. </w:t>
      </w:r>
      <w:proofErr w:type="spellStart"/>
      <w:r w:rsidR="00433279" w:rsidRPr="00FB1313">
        <w:rPr>
          <w:bCs/>
        </w:rPr>
        <w:t>Tulcea</w:t>
      </w:r>
      <w:proofErr w:type="spellEnd"/>
      <w:r w:rsidR="00433279" w:rsidRPr="00FB1313">
        <w:rPr>
          <w:bCs/>
        </w:rPr>
        <w:t>.</w:t>
      </w:r>
    </w:p>
    <w:p w14:paraId="4AF60EFE" w14:textId="77777777" w:rsidR="004001C4" w:rsidRPr="00FB1313" w:rsidRDefault="004001C4" w:rsidP="00BF3E62">
      <w:pPr>
        <w:spacing w:after="0"/>
        <w:rPr>
          <w:b/>
          <w:bCs/>
          <w:lang w:val="ro-RO"/>
        </w:rPr>
      </w:pPr>
    </w:p>
    <w:p w14:paraId="09622654" w14:textId="25F9CBF2" w:rsidR="00BF3E62" w:rsidRPr="00EC7096" w:rsidRDefault="00BF3E62" w:rsidP="00BF3E62">
      <w:pPr>
        <w:spacing w:after="0"/>
        <w:rPr>
          <w:b/>
          <w:bCs/>
          <w:i/>
          <w:lang w:val="ro-RO"/>
        </w:rPr>
      </w:pPr>
      <w:r w:rsidRPr="00EC7096">
        <w:rPr>
          <w:b/>
          <w:bCs/>
          <w:i/>
          <w:lang w:val="ro-RO"/>
        </w:rPr>
        <w:t>Se situeaz</w:t>
      </w:r>
      <w:r w:rsidR="00567A27">
        <w:rPr>
          <w:b/>
          <w:bCs/>
          <w:i/>
          <w:lang w:val="ro-RO"/>
        </w:rPr>
        <w:t>ă</w:t>
      </w:r>
      <w:r w:rsidRPr="00EC7096">
        <w:rPr>
          <w:b/>
          <w:bCs/>
          <w:i/>
          <w:lang w:val="ro-RO"/>
        </w:rPr>
        <w:t xml:space="preserve"> </w:t>
      </w:r>
      <w:r w:rsidR="00567A27">
        <w:rPr>
          <w:b/>
          <w:bCs/>
          <w:i/>
          <w:lang w:val="ro-RO"/>
        </w:rPr>
        <w:t>î</w:t>
      </w:r>
      <w:r w:rsidRPr="00EC7096">
        <w:rPr>
          <w:b/>
          <w:bCs/>
          <w:i/>
          <w:lang w:val="ro-RO"/>
        </w:rPr>
        <w:t>n faza a III-a de ap</w:t>
      </w:r>
      <w:r w:rsidR="00567A27">
        <w:rPr>
          <w:b/>
          <w:bCs/>
          <w:i/>
          <w:lang w:val="ro-RO"/>
        </w:rPr>
        <w:t>ă</w:t>
      </w:r>
      <w:r w:rsidRPr="00EC7096">
        <w:rPr>
          <w:b/>
          <w:bCs/>
          <w:i/>
          <w:lang w:val="ro-RO"/>
        </w:rPr>
        <w:t>rare urm</w:t>
      </w:r>
      <w:r w:rsidR="00567A27">
        <w:rPr>
          <w:b/>
          <w:bCs/>
          <w:i/>
          <w:lang w:val="ro-RO"/>
        </w:rPr>
        <w:t>ă</w:t>
      </w:r>
      <w:r w:rsidRPr="00EC7096">
        <w:rPr>
          <w:b/>
          <w:bCs/>
          <w:i/>
          <w:lang w:val="ro-RO"/>
        </w:rPr>
        <w:t>toarele sectoare de dig:</w:t>
      </w:r>
    </w:p>
    <w:p w14:paraId="298888D5" w14:textId="6C8E6D62" w:rsidR="006617D8" w:rsidRPr="00FB1313" w:rsidRDefault="006617D8" w:rsidP="006617D8">
      <w:pPr>
        <w:spacing w:after="0"/>
        <w:rPr>
          <w:bCs/>
          <w:lang w:val="fr-FR"/>
        </w:rPr>
      </w:pPr>
      <w:r w:rsidRPr="00FB1313">
        <w:rPr>
          <w:bCs/>
          <w:lang w:val="fr-FR"/>
        </w:rPr>
        <w:t xml:space="preserve">- </w:t>
      </w:r>
      <w:proofErr w:type="spellStart"/>
      <w:r w:rsidR="001A189D" w:rsidRPr="00FB1313">
        <w:rPr>
          <w:bCs/>
          <w:lang w:val="fr-FR"/>
        </w:rPr>
        <w:t>Titcov</w:t>
      </w:r>
      <w:proofErr w:type="spellEnd"/>
      <w:r w:rsidR="001A189D" w:rsidRPr="00FB1313">
        <w:rPr>
          <w:bCs/>
          <w:lang w:val="fr-FR"/>
        </w:rPr>
        <w:t>,</w:t>
      </w:r>
      <w:r w:rsidR="001A189D">
        <w:rPr>
          <w:bCs/>
          <w:lang w:val="fr-FR"/>
        </w:rPr>
        <w:t xml:space="preserve"> </w:t>
      </w:r>
      <w:proofErr w:type="spellStart"/>
      <w:r w:rsidR="001A189D" w:rsidRPr="00FB1313">
        <w:rPr>
          <w:bCs/>
          <w:lang w:val="fr-FR"/>
        </w:rPr>
        <w:t>Măraşu</w:t>
      </w:r>
      <w:proofErr w:type="spellEnd"/>
      <w:r w:rsidR="001A189D">
        <w:rPr>
          <w:bCs/>
          <w:lang w:val="fr-FR"/>
        </w:rPr>
        <w:t>,</w:t>
      </w:r>
      <w:r w:rsidR="001A189D" w:rsidRPr="00FB1313">
        <w:rPr>
          <w:bCs/>
          <w:lang w:val="fr-FR"/>
        </w:rPr>
        <w:t xml:space="preserve"> </w:t>
      </w:r>
      <w:proofErr w:type="spellStart"/>
      <w:r w:rsidR="001A189D" w:rsidRPr="00FB1313">
        <w:rPr>
          <w:bCs/>
          <w:lang w:val="fr-FR"/>
        </w:rPr>
        <w:t>Bandoiu</w:t>
      </w:r>
      <w:proofErr w:type="spellEnd"/>
      <w:r w:rsidR="001A189D" w:rsidRPr="00FB1313">
        <w:rPr>
          <w:bCs/>
          <w:lang w:val="fr-FR"/>
        </w:rPr>
        <w:t>,</w:t>
      </w:r>
      <w:r w:rsidR="001A189D">
        <w:rPr>
          <w:bCs/>
          <w:lang w:val="fr-FR"/>
        </w:rPr>
        <w:t xml:space="preserve"> </w:t>
      </w:r>
      <w:proofErr w:type="spellStart"/>
      <w:r w:rsidRPr="00FB1313">
        <w:rPr>
          <w:bCs/>
          <w:lang w:val="fr-FR"/>
        </w:rPr>
        <w:t>Filipoiu</w:t>
      </w:r>
      <w:proofErr w:type="spellEnd"/>
      <w:r w:rsidRPr="00FB1313">
        <w:rPr>
          <w:bCs/>
          <w:lang w:val="fr-FR"/>
        </w:rPr>
        <w:t xml:space="preserve">, </w:t>
      </w:r>
      <w:proofErr w:type="spellStart"/>
      <w:r w:rsidRPr="00FB1313">
        <w:rPr>
          <w:bCs/>
          <w:lang w:val="fr-FR"/>
        </w:rPr>
        <w:t>Gemenele</w:t>
      </w:r>
      <w:proofErr w:type="spellEnd"/>
      <w:r w:rsidRPr="00FB1313">
        <w:rPr>
          <w:bCs/>
          <w:lang w:val="fr-FR"/>
        </w:rPr>
        <w:t xml:space="preserve">, </w:t>
      </w:r>
      <w:proofErr w:type="spellStart"/>
      <w:r w:rsidRPr="00FB1313">
        <w:rPr>
          <w:bCs/>
          <w:lang w:val="fr-FR"/>
        </w:rPr>
        <w:t>Măicanu</w:t>
      </w:r>
      <w:proofErr w:type="spellEnd"/>
      <w:r w:rsidRPr="00FB1313">
        <w:rPr>
          <w:bCs/>
          <w:lang w:val="fr-FR"/>
        </w:rPr>
        <w:t xml:space="preserve">, </w:t>
      </w:r>
      <w:proofErr w:type="spellStart"/>
      <w:r w:rsidRPr="00FB1313">
        <w:rPr>
          <w:bCs/>
          <w:lang w:val="fr-FR"/>
        </w:rPr>
        <w:t>Bălaia</w:t>
      </w:r>
      <w:proofErr w:type="spellEnd"/>
      <w:r w:rsidRPr="00FB1313">
        <w:rPr>
          <w:bCs/>
          <w:lang w:val="fr-FR"/>
        </w:rPr>
        <w:t xml:space="preserve">, </w:t>
      </w:r>
      <w:proofErr w:type="spellStart"/>
      <w:r w:rsidRPr="00FB1313">
        <w:rPr>
          <w:bCs/>
          <w:lang w:val="fr-FR"/>
        </w:rPr>
        <w:t>Lunguleţu</w:t>
      </w:r>
      <w:proofErr w:type="spellEnd"/>
      <w:r w:rsidRPr="00FB1313">
        <w:rPr>
          <w:bCs/>
          <w:lang w:val="fr-FR"/>
        </w:rPr>
        <w:t xml:space="preserve"> </w:t>
      </w:r>
      <w:proofErr w:type="spellStart"/>
      <w:r w:rsidR="00433279" w:rsidRPr="00FB1313">
        <w:rPr>
          <w:bCs/>
          <w:lang w:val="fr-FR"/>
        </w:rPr>
        <w:t>din</w:t>
      </w:r>
      <w:proofErr w:type="spellEnd"/>
      <w:r w:rsidR="00433279" w:rsidRPr="00FB1313">
        <w:rPr>
          <w:bCs/>
          <w:lang w:val="fr-FR"/>
        </w:rPr>
        <w:t xml:space="preserve"> I.M.B – </w:t>
      </w:r>
      <w:proofErr w:type="spellStart"/>
      <w:r w:rsidR="00433279" w:rsidRPr="00FB1313">
        <w:rPr>
          <w:bCs/>
          <w:lang w:val="fr-FR"/>
        </w:rPr>
        <w:t>jud</w:t>
      </w:r>
      <w:proofErr w:type="spellEnd"/>
      <w:r w:rsidR="00433279" w:rsidRPr="00FB1313">
        <w:rPr>
          <w:bCs/>
          <w:lang w:val="fr-FR"/>
        </w:rPr>
        <w:t>. Brăila;</w:t>
      </w:r>
    </w:p>
    <w:p w14:paraId="75F619CF" w14:textId="2A95E932" w:rsidR="006617D8" w:rsidRPr="00FB1313" w:rsidRDefault="006617D8" w:rsidP="006617D8">
      <w:pPr>
        <w:spacing w:after="0"/>
        <w:rPr>
          <w:bCs/>
          <w:lang w:val="fr-FR"/>
        </w:rPr>
      </w:pPr>
      <w:r w:rsidRPr="00FB1313">
        <w:rPr>
          <w:bCs/>
          <w:lang w:val="fr-FR"/>
        </w:rPr>
        <w:lastRenderedPageBreak/>
        <w:t xml:space="preserve">- </w:t>
      </w:r>
      <w:r w:rsidR="004C55FF" w:rsidRPr="00FB1313">
        <w:rPr>
          <w:bCs/>
        </w:rPr>
        <w:t xml:space="preserve">Canton km 30 </w:t>
      </w:r>
      <w:proofErr w:type="spellStart"/>
      <w:r w:rsidR="004C55FF" w:rsidRPr="00FB1313">
        <w:rPr>
          <w:bCs/>
        </w:rPr>
        <w:t>Ciulineţ</w:t>
      </w:r>
      <w:proofErr w:type="spellEnd"/>
      <w:r w:rsidR="004C55FF" w:rsidRPr="00FB1313">
        <w:rPr>
          <w:bCs/>
        </w:rPr>
        <w:t xml:space="preserve">, </w:t>
      </w:r>
      <w:proofErr w:type="spellStart"/>
      <w:r w:rsidRPr="00FB1313">
        <w:rPr>
          <w:bCs/>
          <w:lang w:val="fr-FR"/>
        </w:rPr>
        <w:t>dig</w:t>
      </w:r>
      <w:proofErr w:type="spellEnd"/>
      <w:r w:rsidRPr="00FB1313">
        <w:rPr>
          <w:bCs/>
          <w:lang w:val="fr-FR"/>
        </w:rPr>
        <w:t xml:space="preserve"> R3, R4 </w:t>
      </w:r>
      <w:r w:rsidR="004C55FF" w:rsidRPr="00FB1313">
        <w:rPr>
          <w:bCs/>
          <w:lang w:val="fr-FR"/>
        </w:rPr>
        <w:t>(</w:t>
      </w:r>
      <w:proofErr w:type="spellStart"/>
      <w:r w:rsidRPr="00FB1313">
        <w:rPr>
          <w:bCs/>
          <w:lang w:val="fr-FR"/>
        </w:rPr>
        <w:t>din</w:t>
      </w:r>
      <w:proofErr w:type="spellEnd"/>
      <w:r w:rsidRPr="00FB1313">
        <w:rPr>
          <w:bCs/>
          <w:lang w:val="fr-FR"/>
        </w:rPr>
        <w:t xml:space="preserve"> </w:t>
      </w:r>
      <w:proofErr w:type="spellStart"/>
      <w:r w:rsidRPr="00FB1313">
        <w:rPr>
          <w:bCs/>
          <w:lang w:val="fr-FR"/>
        </w:rPr>
        <w:t>administrarea</w:t>
      </w:r>
      <w:proofErr w:type="spellEnd"/>
      <w:r w:rsidR="004C55FF" w:rsidRPr="00FB1313">
        <w:rPr>
          <w:bCs/>
          <w:lang w:val="fr-FR"/>
        </w:rPr>
        <w:t xml:space="preserve"> </w:t>
      </w:r>
      <w:r w:rsidRPr="00FB1313">
        <w:rPr>
          <w:bCs/>
          <w:lang w:val="fr-FR"/>
        </w:rPr>
        <w:t>ANAR</w:t>
      </w:r>
      <w:r w:rsidR="004C55FF" w:rsidRPr="00FB1313">
        <w:rPr>
          <w:bCs/>
          <w:lang w:val="fr-FR"/>
        </w:rPr>
        <w:t>)</w:t>
      </w:r>
      <w:r w:rsidRPr="00FB1313">
        <w:rPr>
          <w:bCs/>
          <w:lang w:val="fr-FR"/>
        </w:rPr>
        <w:t xml:space="preserve">, </w:t>
      </w:r>
      <w:proofErr w:type="spellStart"/>
      <w:r w:rsidR="004C55FF" w:rsidRPr="00FB1313">
        <w:rPr>
          <w:bCs/>
          <w:lang w:val="fr-FR"/>
        </w:rPr>
        <w:t>Nufăru</w:t>
      </w:r>
      <w:proofErr w:type="spellEnd"/>
      <w:r w:rsidR="004C55FF" w:rsidRPr="00FB1313">
        <w:rPr>
          <w:bCs/>
          <w:lang w:val="fr-FR"/>
        </w:rPr>
        <w:t>-Victoria (</w:t>
      </w:r>
      <w:proofErr w:type="spellStart"/>
      <w:r w:rsidR="004C55FF" w:rsidRPr="00FB1313">
        <w:rPr>
          <w:bCs/>
          <w:lang w:val="fr-FR"/>
        </w:rPr>
        <w:t>din</w:t>
      </w:r>
      <w:proofErr w:type="spellEnd"/>
      <w:r w:rsidR="004C55FF" w:rsidRPr="00FB1313">
        <w:rPr>
          <w:bCs/>
          <w:lang w:val="fr-FR"/>
        </w:rPr>
        <w:t xml:space="preserve"> </w:t>
      </w:r>
      <w:proofErr w:type="spellStart"/>
      <w:r w:rsidR="004C55FF" w:rsidRPr="00FB1313">
        <w:rPr>
          <w:bCs/>
          <w:lang w:val="fr-FR"/>
        </w:rPr>
        <w:t>administrarea</w:t>
      </w:r>
      <w:proofErr w:type="spellEnd"/>
      <w:r w:rsidR="004C55FF" w:rsidRPr="00FB1313">
        <w:rPr>
          <w:bCs/>
          <w:lang w:val="fr-FR"/>
        </w:rPr>
        <w:t xml:space="preserve"> </w:t>
      </w:r>
      <w:proofErr w:type="spellStart"/>
      <w:r w:rsidR="004C55FF" w:rsidRPr="00FB1313">
        <w:rPr>
          <w:bCs/>
          <w:lang w:val="fr-FR"/>
        </w:rPr>
        <w:t>consiliilor</w:t>
      </w:r>
      <w:proofErr w:type="spellEnd"/>
      <w:r w:rsidR="004C55FF" w:rsidRPr="00FB1313">
        <w:rPr>
          <w:bCs/>
          <w:lang w:val="fr-FR"/>
        </w:rPr>
        <w:t xml:space="preserve"> locale), </w:t>
      </w:r>
      <w:r w:rsidRPr="00FB1313">
        <w:rPr>
          <w:bCs/>
        </w:rPr>
        <w:t xml:space="preserve">dig  </w:t>
      </w:r>
      <w:proofErr w:type="spellStart"/>
      <w:r w:rsidRPr="00FB1313">
        <w:rPr>
          <w:bCs/>
        </w:rPr>
        <w:t>Şosea</w:t>
      </w:r>
      <w:proofErr w:type="spellEnd"/>
      <w:r w:rsidRPr="00FB1313">
        <w:rPr>
          <w:bCs/>
        </w:rPr>
        <w:t xml:space="preserve"> </w:t>
      </w:r>
      <w:proofErr w:type="spellStart"/>
      <w:r w:rsidRPr="00FB1313">
        <w:rPr>
          <w:bCs/>
        </w:rPr>
        <w:t>Măcin-Smârdan</w:t>
      </w:r>
      <w:proofErr w:type="spellEnd"/>
      <w:r w:rsidRPr="00FB1313">
        <w:rPr>
          <w:bCs/>
          <w:lang w:val="fr-FR"/>
        </w:rPr>
        <w:t xml:space="preserve"> </w:t>
      </w:r>
      <w:r w:rsidR="004C55FF" w:rsidRPr="00FB1313">
        <w:rPr>
          <w:bCs/>
          <w:lang w:val="fr-FR"/>
        </w:rPr>
        <w:t>(</w:t>
      </w:r>
      <w:proofErr w:type="spellStart"/>
      <w:r w:rsidR="004C55FF" w:rsidRPr="00FB1313">
        <w:rPr>
          <w:bCs/>
          <w:lang w:val="fr-FR"/>
        </w:rPr>
        <w:t>din</w:t>
      </w:r>
      <w:proofErr w:type="spellEnd"/>
      <w:r w:rsidR="004C55FF" w:rsidRPr="00FB1313">
        <w:rPr>
          <w:bCs/>
          <w:lang w:val="fr-FR"/>
        </w:rPr>
        <w:t xml:space="preserve"> </w:t>
      </w:r>
      <w:proofErr w:type="spellStart"/>
      <w:r w:rsidRPr="00FB1313">
        <w:rPr>
          <w:bCs/>
          <w:lang w:val="fr-FR"/>
        </w:rPr>
        <w:t>administrarea</w:t>
      </w:r>
      <w:proofErr w:type="spellEnd"/>
      <w:r w:rsidRPr="00FB1313">
        <w:rPr>
          <w:bCs/>
          <w:lang w:val="fr-FR"/>
        </w:rPr>
        <w:t xml:space="preserve"> </w:t>
      </w:r>
      <w:proofErr w:type="spellStart"/>
      <w:r w:rsidRPr="00FB1313">
        <w:rPr>
          <w:bCs/>
          <w:lang w:val="fr-FR"/>
        </w:rPr>
        <w:t>Companiei</w:t>
      </w:r>
      <w:proofErr w:type="spellEnd"/>
      <w:r w:rsidRPr="00FB1313">
        <w:rPr>
          <w:bCs/>
          <w:lang w:val="fr-FR"/>
        </w:rPr>
        <w:t xml:space="preserve"> </w:t>
      </w:r>
      <w:proofErr w:type="spellStart"/>
      <w:r w:rsidRPr="00FB1313">
        <w:rPr>
          <w:bCs/>
          <w:lang w:val="fr-FR"/>
        </w:rPr>
        <w:t>Naţionale</w:t>
      </w:r>
      <w:proofErr w:type="spellEnd"/>
      <w:r w:rsidRPr="00FB1313">
        <w:rPr>
          <w:bCs/>
          <w:lang w:val="fr-FR"/>
        </w:rPr>
        <w:t xml:space="preserve"> de </w:t>
      </w:r>
      <w:proofErr w:type="spellStart"/>
      <w:r w:rsidR="004C55FF" w:rsidRPr="00FB1313">
        <w:rPr>
          <w:bCs/>
          <w:lang w:val="fr-FR"/>
        </w:rPr>
        <w:t>Autos</w:t>
      </w:r>
      <w:r w:rsidRPr="00FB1313">
        <w:rPr>
          <w:bCs/>
          <w:lang w:val="fr-FR"/>
        </w:rPr>
        <w:t>trăzi</w:t>
      </w:r>
      <w:proofErr w:type="spellEnd"/>
      <w:r w:rsidRPr="00FB1313">
        <w:rPr>
          <w:bCs/>
          <w:lang w:val="fr-FR"/>
        </w:rPr>
        <w:t xml:space="preserve"> </w:t>
      </w:r>
      <w:proofErr w:type="spellStart"/>
      <w:r w:rsidRPr="00FB1313">
        <w:rPr>
          <w:bCs/>
          <w:lang w:val="fr-FR"/>
        </w:rPr>
        <w:t>şi</w:t>
      </w:r>
      <w:proofErr w:type="spellEnd"/>
      <w:r w:rsidRPr="00FB1313">
        <w:rPr>
          <w:bCs/>
          <w:lang w:val="fr-FR"/>
        </w:rPr>
        <w:t xml:space="preserve"> </w:t>
      </w:r>
      <w:proofErr w:type="spellStart"/>
      <w:r w:rsidRPr="00FB1313">
        <w:rPr>
          <w:bCs/>
          <w:lang w:val="fr-FR"/>
        </w:rPr>
        <w:t>Drumuri</w:t>
      </w:r>
      <w:proofErr w:type="spellEnd"/>
      <w:r w:rsidRPr="00FB1313">
        <w:rPr>
          <w:bCs/>
          <w:lang w:val="fr-FR"/>
        </w:rPr>
        <w:t xml:space="preserve"> </w:t>
      </w:r>
      <w:proofErr w:type="spellStart"/>
      <w:r w:rsidRPr="00FB1313">
        <w:rPr>
          <w:bCs/>
          <w:lang w:val="fr-FR"/>
        </w:rPr>
        <w:t>Naţionale</w:t>
      </w:r>
      <w:proofErr w:type="spellEnd"/>
      <w:r w:rsidR="004C55FF" w:rsidRPr="00FB1313">
        <w:rPr>
          <w:bCs/>
          <w:lang w:val="fr-FR"/>
        </w:rPr>
        <w:t>)</w:t>
      </w:r>
      <w:r w:rsidRPr="00FB1313">
        <w:rPr>
          <w:bCs/>
          <w:lang w:val="fr-FR"/>
        </w:rPr>
        <w:t xml:space="preserve"> </w:t>
      </w:r>
      <w:r w:rsidR="00433279" w:rsidRPr="00FB1313">
        <w:rPr>
          <w:bCs/>
          <w:lang w:val="fr-FR"/>
        </w:rPr>
        <w:t xml:space="preserve">– </w:t>
      </w:r>
      <w:proofErr w:type="spellStart"/>
      <w:r w:rsidR="00433279" w:rsidRPr="00FB1313">
        <w:rPr>
          <w:bCs/>
          <w:lang w:val="fr-FR"/>
        </w:rPr>
        <w:t>jud</w:t>
      </w:r>
      <w:proofErr w:type="spellEnd"/>
      <w:r w:rsidR="00433279" w:rsidRPr="00FB1313">
        <w:rPr>
          <w:bCs/>
          <w:lang w:val="fr-FR"/>
        </w:rPr>
        <w:t>. Tulcea.</w:t>
      </w:r>
    </w:p>
    <w:p w14:paraId="38CF4082" w14:textId="77777777" w:rsidR="00BF3E62" w:rsidRDefault="00BF3E62" w:rsidP="009F6E73">
      <w:pPr>
        <w:spacing w:after="0"/>
        <w:rPr>
          <w:bCs/>
          <w:lang w:val="ro-RO"/>
        </w:rPr>
      </w:pPr>
    </w:p>
    <w:p w14:paraId="5CAA07AE" w14:textId="77777777" w:rsidR="004001C4" w:rsidRDefault="004001C4" w:rsidP="009F6E73">
      <w:pPr>
        <w:spacing w:after="0"/>
        <w:rPr>
          <w:bCs/>
          <w:lang w:val="ro-RO"/>
        </w:rPr>
      </w:pPr>
    </w:p>
    <w:p w14:paraId="3ABCD458" w14:textId="26DB4BD8"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A05E74">
        <w:rPr>
          <w:b/>
          <w:bCs/>
          <w:u w:val="single"/>
          <w:lang w:val="ro-RO"/>
        </w:rPr>
        <w:t>2</w:t>
      </w:r>
      <w:r w:rsidR="00F135B9">
        <w:rPr>
          <w:b/>
          <w:bCs/>
          <w:u w:val="single"/>
          <w:lang w:val="ro-RO"/>
        </w:rPr>
        <w:t>5</w:t>
      </w:r>
      <w:r w:rsidR="0081312E">
        <w:rPr>
          <w:b/>
          <w:bCs/>
          <w:u w:val="single"/>
          <w:lang w:val="ro-RO"/>
        </w:rPr>
        <w:t>.03</w:t>
      </w:r>
      <w:r w:rsidR="00E12903">
        <w:rPr>
          <w:b/>
          <w:bCs/>
          <w:u w:val="single"/>
          <w:lang w:val="ro-RO"/>
        </w:rPr>
        <w:t>.2018</w:t>
      </w:r>
      <w:r w:rsidRPr="008E5861">
        <w:rPr>
          <w:b/>
          <w:bCs/>
          <w:u w:val="single"/>
          <w:lang w:val="ro-RO"/>
        </w:rPr>
        <w:t xml:space="preserve">, ora 8.00 – </w:t>
      </w:r>
      <w:r w:rsidR="00A05E74">
        <w:rPr>
          <w:b/>
          <w:bCs/>
          <w:u w:val="single"/>
          <w:lang w:val="ro-RO"/>
        </w:rPr>
        <w:t>2</w:t>
      </w:r>
      <w:r w:rsidR="00F135B9">
        <w:rPr>
          <w:b/>
          <w:bCs/>
          <w:u w:val="single"/>
          <w:lang w:val="ro-RO"/>
        </w:rPr>
        <w:t>6</w:t>
      </w:r>
      <w:r w:rsidR="0081312E">
        <w:rPr>
          <w:b/>
          <w:bCs/>
          <w:u w:val="single"/>
          <w:lang w:val="ro-RO"/>
        </w:rPr>
        <w:t>.03</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04E64DD8" w14:textId="1E69EDED" w:rsidR="009C6417" w:rsidRPr="009C6417" w:rsidRDefault="009C6417" w:rsidP="009C6417">
      <w:pPr>
        <w:spacing w:after="0"/>
        <w:rPr>
          <w:bCs/>
          <w:lang w:val="ro-RO"/>
        </w:rPr>
      </w:pPr>
      <w:r w:rsidRPr="009C6417">
        <w:rPr>
          <w:bCs/>
          <w:lang w:val="ro-RO"/>
        </w:rPr>
        <w:t>Vremea a fost în continuare deosebit de rece, cu precădere în regiunile extracarpatice, deși temperatura aerului a marcat o creștere față de ziua precedentă în majoritatea regiunilor. Cerul a fost variabil, cu înnorări persistente în jumătatea de sud a țării. După-amiaza izolat în sud-vest a nins slab, iar în cursul nopții local s-au semnalat precipitații slabe, ninsori la munte, mixte în Oltenia și ploi în Banat și Muntenia. Vântul a suflat slab și moderat, cu unele intensificări pe crestele montane și în sudul Banatului. Stratul de zăpadă măsura în platformele stațiilor meteorologice, grosimi la munte de până la 261 cm în Masivul Făgăraș (Bâlea Lac), în Moldova până la 27 cm, în Muntenia și în Oltenia până la 19 cm, local în estul Transilvaniei până la 11 cm și izolat în Banat, Crișana, Maramureș și Dobrogea până la 7 cm. Temperaturile maxime s-au situat între 2 grade la Bâcleșu, Oltenița, Grivița și Suceava și 12 grade la Satu Mare, Baia Mare, Gurahonț, Deva și Alba Iulia, iar la ora 06</w:t>
      </w:r>
      <w:r w:rsidR="00567A27">
        <w:rPr>
          <w:bCs/>
          <w:lang w:val="ro-RO"/>
        </w:rPr>
        <w:t>.00</w:t>
      </w:r>
      <w:r w:rsidRPr="009C6417">
        <w:rPr>
          <w:bCs/>
          <w:lang w:val="ro-RO"/>
        </w:rPr>
        <w:t>, valorile termice se încadrau între -10 grade la Joseni și Miercurea Ciuc și 5 grade la Mangalia. În Transilvania s-a semnalat ceață, dimineața și noaptea.</w:t>
      </w:r>
    </w:p>
    <w:p w14:paraId="12450EEB" w14:textId="77777777" w:rsidR="009C6417" w:rsidRPr="009C6417" w:rsidRDefault="009C6417" w:rsidP="009C6417">
      <w:pPr>
        <w:spacing w:after="0"/>
        <w:rPr>
          <w:bCs/>
          <w:lang w:val="ro-RO"/>
        </w:rPr>
      </w:pPr>
    </w:p>
    <w:p w14:paraId="7E5A10BA" w14:textId="17C880F0" w:rsidR="009C6417" w:rsidRPr="009C6417" w:rsidRDefault="009C6417" w:rsidP="009C6417">
      <w:pPr>
        <w:spacing w:after="0"/>
        <w:rPr>
          <w:bCs/>
          <w:i/>
          <w:iCs/>
          <w:lang w:val="ro-RO"/>
        </w:rPr>
      </w:pPr>
      <w:r w:rsidRPr="009C6417">
        <w:rPr>
          <w:b/>
          <w:bCs/>
          <w:i/>
          <w:iCs/>
          <w:lang w:val="ro-RO"/>
        </w:rPr>
        <w:t>OBSERVAȚII</w:t>
      </w:r>
      <w:r>
        <w:rPr>
          <w:bCs/>
          <w:i/>
          <w:iCs/>
          <w:lang w:val="ro-RO"/>
        </w:rPr>
        <w:t>: î</w:t>
      </w:r>
      <w:r w:rsidRPr="009C6417">
        <w:rPr>
          <w:bCs/>
          <w:i/>
          <w:iCs/>
          <w:lang w:val="ro-RO"/>
        </w:rPr>
        <w:t xml:space="preserve">ncepând de ieri, au fost în vigoare </w:t>
      </w:r>
      <w:r w:rsidR="005602D1">
        <w:rPr>
          <w:bCs/>
          <w:i/>
          <w:iCs/>
          <w:lang w:val="ro-RO"/>
        </w:rPr>
        <w:t>3</w:t>
      </w:r>
      <w:r w:rsidRPr="009C6417">
        <w:rPr>
          <w:bCs/>
          <w:i/>
          <w:iCs/>
          <w:lang w:val="ro-RO"/>
        </w:rPr>
        <w:t xml:space="preserve"> mesaje de atenționare cod galben pentru fenomene meteorologice periculoase imediate, </w:t>
      </w:r>
      <w:r w:rsidR="005602D1">
        <w:rPr>
          <w:bCs/>
          <w:i/>
          <w:iCs/>
          <w:lang w:val="ro-RO"/>
        </w:rPr>
        <w:t xml:space="preserve">2 </w:t>
      </w:r>
      <w:r w:rsidRPr="009C6417">
        <w:rPr>
          <w:bCs/>
          <w:i/>
          <w:iCs/>
          <w:lang w:val="ro-RO"/>
        </w:rPr>
        <w:t>emise de SRPV Sibiu și 1 de SRPV Timișoara.</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278FDABA" w14:textId="6608C749" w:rsidR="00C30FB1" w:rsidRDefault="009C6417" w:rsidP="00BE77AB">
      <w:pPr>
        <w:spacing w:after="0"/>
        <w:rPr>
          <w:bCs/>
          <w:lang w:val="ro-RO"/>
        </w:rPr>
      </w:pPr>
      <w:r w:rsidRPr="009C6417">
        <w:rPr>
          <w:bCs/>
          <w:lang w:val="ro-RO"/>
        </w:rPr>
        <w:t>Vremea s-a menținut deosebit de rece, astfel încât temperatura maximă a fost de 3 grade la Afumați, 4 grade la Băneasa și 5 grade la Filaret. Cerul a fost mai mult noros, iar spre sfârșitul intervalului a plouat slab. Vântul a suflat slab până la moderat. Stratul de zăpadă, în scădere față de ziua anterioară, măsura în platformele stațiilor meteorologice între 10 și 13 cm. La ora 06</w:t>
      </w:r>
      <w:r w:rsidR="00567A27">
        <w:rPr>
          <w:bCs/>
          <w:lang w:val="ro-RO"/>
        </w:rPr>
        <w:t>.00</w:t>
      </w:r>
      <w:r w:rsidRPr="009C6417">
        <w:rPr>
          <w:bCs/>
          <w:lang w:val="ro-RO"/>
        </w:rPr>
        <w:t>, temperatura aerului era de 1 grad la Băneasa, 2 grade la Afumați și 3 grade la Filaret.</w:t>
      </w:r>
    </w:p>
    <w:p w14:paraId="15CF0503" w14:textId="77777777" w:rsidR="009C6417" w:rsidRPr="00BE77AB" w:rsidRDefault="009C6417" w:rsidP="00BE77AB">
      <w:pPr>
        <w:spacing w:after="0"/>
        <w:rPr>
          <w:bCs/>
          <w:lang w:val="ro-RO"/>
        </w:rPr>
      </w:pPr>
    </w:p>
    <w:p w14:paraId="0DA5CDF8" w14:textId="197A578A"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A05E74">
        <w:rPr>
          <w:b/>
          <w:bCs/>
          <w:u w:val="single"/>
          <w:lang w:val="ro-RO"/>
        </w:rPr>
        <w:t>2</w:t>
      </w:r>
      <w:r w:rsidR="00F135B9">
        <w:rPr>
          <w:b/>
          <w:bCs/>
          <w:u w:val="single"/>
          <w:lang w:val="ro-RO"/>
        </w:rPr>
        <w:t>6</w:t>
      </w:r>
      <w:r w:rsidR="0081312E">
        <w:rPr>
          <w:b/>
          <w:bCs/>
          <w:u w:val="single"/>
          <w:lang w:val="ro-RO"/>
        </w:rPr>
        <w:t>.03</w:t>
      </w:r>
      <w:r w:rsidR="00E12903" w:rsidRPr="00D9537D">
        <w:rPr>
          <w:b/>
          <w:bCs/>
          <w:u w:val="single"/>
          <w:lang w:val="ro-RO"/>
        </w:rPr>
        <w:t>.2018</w:t>
      </w:r>
      <w:r w:rsidRPr="00D9537D">
        <w:rPr>
          <w:b/>
          <w:bCs/>
          <w:u w:val="single"/>
          <w:lang w:val="ro-RO"/>
        </w:rPr>
        <w:t xml:space="preserve">, ora 8.00 – </w:t>
      </w:r>
      <w:r w:rsidR="00A05E74">
        <w:rPr>
          <w:b/>
          <w:bCs/>
          <w:u w:val="single"/>
          <w:lang w:val="ro-RO"/>
        </w:rPr>
        <w:t>2</w:t>
      </w:r>
      <w:r w:rsidR="00F135B9">
        <w:rPr>
          <w:b/>
          <w:bCs/>
          <w:u w:val="single"/>
          <w:lang w:val="ro-RO"/>
        </w:rPr>
        <w:t>7</w:t>
      </w:r>
      <w:r w:rsidR="0081312E">
        <w:rPr>
          <w:b/>
          <w:bCs/>
          <w:u w:val="single"/>
          <w:lang w:val="ro-RO"/>
        </w:rPr>
        <w:t>.03</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36226AC8" w14:textId="30AFE481" w:rsidR="00CA5EA6" w:rsidRDefault="009C6417" w:rsidP="00C30D42">
      <w:pPr>
        <w:spacing w:after="0"/>
        <w:rPr>
          <w:bCs/>
          <w:lang w:val="ro-RO"/>
        </w:rPr>
      </w:pPr>
      <w:r w:rsidRPr="009C6417">
        <w:rPr>
          <w:bCs/>
          <w:lang w:val="ro-RO"/>
        </w:rPr>
        <w:t>Vremea va continua să se încălzească ușor în cea mai mare parte a țării, dar valorile termice se vor menține sub normele perioadei. Cerul va fi mai mult noros. Vor fi precipitații, în general slabe cantitativ, predominant sub formă de ploaie, ziua în sudul și sud-estul țării și pe arii mai restrânse în rest, iar noaptea, local, îndeosebi în vest, nord și centru. La munte, precipitațiile vor fi mai ales sub formă de lapoviță și ninsoare. La începutul intervalului, izolat, vor mai fi condiții de polei. Vântul va sufla slab și moderat, cu ușoare intensificări, trecător, în Dobrogea, sudul Banatului și zona înaltă de munte. Temperaturile maxime vor fi cuprinse între 2...3 grade, izolat, în regiunile extracapatice și 12...13 grade în nord-vestul extrem al teritoriului, iar cele minime se vor încadra, în general, între -2 și 4 grade. Izolat, dimineața și noaptea, se va semnala ceață.</w:t>
      </w:r>
    </w:p>
    <w:p w14:paraId="6A0E03FB" w14:textId="77777777" w:rsidR="009C6417" w:rsidRPr="009C6417" w:rsidRDefault="009C6417" w:rsidP="00C30D4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026C40B3" w14:textId="77777777" w:rsidR="009C6417" w:rsidRPr="009C6417" w:rsidRDefault="009C6417" w:rsidP="009C6417">
      <w:pPr>
        <w:spacing w:after="0" w:line="240" w:lineRule="auto"/>
        <w:rPr>
          <w:rFonts w:eastAsia="Times New Roman"/>
          <w:bCs/>
          <w:lang w:val="ro-RO"/>
        </w:rPr>
      </w:pPr>
      <w:r w:rsidRPr="009C6417">
        <w:rPr>
          <w:rFonts w:eastAsia="Times New Roman"/>
          <w:bCs/>
          <w:lang w:val="ro-RO"/>
        </w:rPr>
        <w:t>Vremea va fi rece pentru această dată. Cerul va fi mai mult noros, în cursul zilei temporar va ploua, iar seara și noaptea vor fi condiții de ceață. Vântul va sufla slab până la moderat. Temperatura maximă va fi de 5...6 grade, iar cea minimă se va situa în jurul valorii de 0 grade.</w:t>
      </w:r>
    </w:p>
    <w:p w14:paraId="6A5999D2" w14:textId="5B2B7BE3" w:rsidR="00C30FB1" w:rsidRDefault="00C30FB1" w:rsidP="00714BE8">
      <w:pPr>
        <w:spacing w:after="0" w:line="240" w:lineRule="auto"/>
        <w:rPr>
          <w:rFonts w:eastAsia="Times New Roman"/>
          <w:bCs/>
          <w:lang w:val="ro-RO"/>
        </w:rPr>
      </w:pPr>
    </w:p>
    <w:p w14:paraId="0A6EF55E" w14:textId="77777777" w:rsidR="00C30FB1" w:rsidRDefault="00C30FB1" w:rsidP="00714BE8">
      <w:pPr>
        <w:spacing w:after="0" w:line="240" w:lineRule="auto"/>
        <w:rPr>
          <w:rFonts w:eastAsia="Times New Roman"/>
          <w:bCs/>
          <w:lang w:val="ro-RO"/>
        </w:rPr>
      </w:pPr>
    </w:p>
    <w:p w14:paraId="7057C8A6" w14:textId="2DE13765"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A05E74">
        <w:rPr>
          <w:rFonts w:eastAsia="Times New Roman"/>
          <w:b/>
          <w:bCs/>
          <w:u w:val="single"/>
          <w:lang w:val="it-IT"/>
        </w:rPr>
        <w:t>2</w:t>
      </w:r>
      <w:r w:rsidR="00F135B9">
        <w:rPr>
          <w:rFonts w:eastAsia="Times New Roman"/>
          <w:b/>
          <w:bCs/>
          <w:u w:val="single"/>
          <w:lang w:val="it-IT"/>
        </w:rPr>
        <w:t>5</w:t>
      </w:r>
      <w:r w:rsidR="00C83B30">
        <w:rPr>
          <w:rFonts w:eastAsia="Times New Roman"/>
          <w:b/>
          <w:bCs/>
          <w:u w:val="single"/>
          <w:lang w:val="it-IT"/>
        </w:rPr>
        <w:t>.03</w:t>
      </w:r>
      <w:r w:rsidR="00E12903" w:rsidRPr="00D9537D">
        <w:rPr>
          <w:rFonts w:eastAsia="Times New Roman"/>
          <w:b/>
          <w:bCs/>
          <w:u w:val="single"/>
          <w:lang w:val="it-IT"/>
        </w:rPr>
        <w:t>.2018</w:t>
      </w:r>
      <w:r w:rsidRPr="00D9537D">
        <w:rPr>
          <w:rFonts w:eastAsia="Times New Roman"/>
          <w:b/>
          <w:bCs/>
          <w:u w:val="single"/>
          <w:lang w:val="it-IT"/>
        </w:rPr>
        <w:t xml:space="preserve">, ora 20 – </w:t>
      </w:r>
      <w:r w:rsidR="00A05E74">
        <w:rPr>
          <w:rFonts w:eastAsia="Times New Roman"/>
          <w:b/>
          <w:bCs/>
          <w:u w:val="single"/>
          <w:lang w:val="it-IT"/>
        </w:rPr>
        <w:t>2</w:t>
      </w:r>
      <w:r w:rsidR="00F135B9">
        <w:rPr>
          <w:rFonts w:eastAsia="Times New Roman"/>
          <w:b/>
          <w:bCs/>
          <w:u w:val="single"/>
          <w:lang w:val="it-IT"/>
        </w:rPr>
        <w:t>6</w:t>
      </w:r>
      <w:r w:rsidR="00C83B30">
        <w:rPr>
          <w:rFonts w:eastAsia="Times New Roman"/>
          <w:b/>
          <w:bCs/>
          <w:u w:val="single"/>
          <w:lang w:val="it-IT"/>
        </w:rPr>
        <w:t>.03</w:t>
      </w:r>
      <w:r w:rsidR="0050513B">
        <w:rPr>
          <w:rFonts w:eastAsia="Times New Roman"/>
          <w:b/>
          <w:bCs/>
          <w:u w:val="single"/>
          <w:lang w:val="it-IT"/>
        </w:rPr>
        <w:t>.2018</w:t>
      </w:r>
      <w:r w:rsidRPr="00D9537D">
        <w:rPr>
          <w:rFonts w:eastAsia="Times New Roman"/>
          <w:b/>
          <w:bCs/>
          <w:u w:val="single"/>
          <w:lang w:val="it-IT"/>
        </w:rPr>
        <w:t>, ora 20</w:t>
      </w:r>
    </w:p>
    <w:p w14:paraId="72B98249" w14:textId="77777777" w:rsidR="00CF14E3" w:rsidRDefault="00CF14E3" w:rsidP="00CF14E3">
      <w:pPr>
        <w:tabs>
          <w:tab w:val="left" w:pos="851"/>
        </w:tabs>
        <w:spacing w:after="0" w:line="240" w:lineRule="auto"/>
        <w:ind w:hanging="11"/>
        <w:rPr>
          <w:rFonts w:eastAsia="Times New Roman"/>
          <w:b/>
          <w:bCs/>
          <w:u w:val="single"/>
          <w:lang w:val="ro-RO"/>
        </w:rPr>
      </w:pPr>
    </w:p>
    <w:tbl>
      <w:tblPr>
        <w:tblW w:w="9072"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726"/>
        <w:gridCol w:w="1276"/>
        <w:gridCol w:w="2552"/>
        <w:gridCol w:w="1275"/>
      </w:tblGrid>
      <w:tr w:rsidR="0034601E" w:rsidRPr="00610163" w14:paraId="0772F37B" w14:textId="77777777" w:rsidTr="00E73C53">
        <w:tc>
          <w:tcPr>
            <w:tcW w:w="1243" w:type="dxa"/>
            <w:vAlign w:val="center"/>
          </w:tcPr>
          <w:p w14:paraId="013DA24A" w14:textId="77777777" w:rsidR="0034601E" w:rsidRPr="00610163" w:rsidRDefault="0034601E" w:rsidP="00E73C53">
            <w:pPr>
              <w:suppressAutoHyphens/>
              <w:spacing w:after="0" w:line="288" w:lineRule="atLeast"/>
              <w:ind w:left="0"/>
              <w:jc w:val="center"/>
              <w:rPr>
                <w:rFonts w:eastAsia="Times New Roman" w:cs="Arial"/>
                <w:b/>
                <w:color w:val="000000"/>
                <w:sz w:val="24"/>
                <w:szCs w:val="24"/>
                <w:lang w:val="it-IT" w:eastAsia="ar-SA"/>
              </w:rPr>
            </w:pPr>
          </w:p>
        </w:tc>
        <w:tc>
          <w:tcPr>
            <w:tcW w:w="4002" w:type="dxa"/>
            <w:gridSpan w:val="2"/>
            <w:vAlign w:val="center"/>
          </w:tcPr>
          <w:p w14:paraId="3487B179"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1.800 m</w:t>
            </w:r>
          </w:p>
        </w:tc>
        <w:tc>
          <w:tcPr>
            <w:tcW w:w="3827" w:type="dxa"/>
            <w:gridSpan w:val="2"/>
          </w:tcPr>
          <w:p w14:paraId="54B03876"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1.800 m</w:t>
            </w:r>
          </w:p>
        </w:tc>
      </w:tr>
      <w:tr w:rsidR="0034601E" w:rsidRPr="00610163" w14:paraId="0241EF2A" w14:textId="77777777" w:rsidTr="00E73C53">
        <w:tc>
          <w:tcPr>
            <w:tcW w:w="1243" w:type="dxa"/>
            <w:vAlign w:val="center"/>
          </w:tcPr>
          <w:p w14:paraId="5FF360FE"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726" w:type="dxa"/>
            <w:vAlign w:val="center"/>
          </w:tcPr>
          <w:p w14:paraId="16DCC9AA" w14:textId="7C9E7407" w:rsidR="0034601E" w:rsidRPr="00610163" w:rsidRDefault="00A05E74" w:rsidP="00E73C53">
            <w:pPr>
              <w:suppressAutoHyphens/>
              <w:spacing w:after="0" w:line="288" w:lineRule="atLeast"/>
              <w:ind w:left="0"/>
              <w:jc w:val="center"/>
              <w:rPr>
                <w:rFonts w:eastAsia="Times New Roman" w:cs="Arial"/>
                <w:b/>
                <w:color w:val="FF66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2F314CFC" w14:textId="1BE3461F" w:rsidR="0034601E" w:rsidRPr="00610163" w:rsidRDefault="00A05E74"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7905E215" wp14:editId="71BF4320">
                  <wp:extent cx="57277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552" w:type="dxa"/>
            <w:vAlign w:val="center"/>
          </w:tcPr>
          <w:p w14:paraId="11632B4D" w14:textId="332E2051" w:rsidR="0034601E" w:rsidRPr="00610163" w:rsidRDefault="00F135B9" w:rsidP="00E73C53">
            <w:pPr>
              <w:suppressAutoHyphens/>
              <w:spacing w:after="0" w:line="288" w:lineRule="atLeast"/>
              <w:ind w:left="0"/>
              <w:jc w:val="center"/>
              <w:rPr>
                <w:rFonts w:eastAsia="Times New Roman" w:cs="Arial"/>
                <w:b/>
                <w:color w:val="008000"/>
                <w:sz w:val="24"/>
                <w:szCs w:val="24"/>
                <w:lang w:val="sv-SE" w:eastAsia="ar-SA"/>
              </w:rPr>
            </w:pPr>
            <w:r w:rsidRPr="00610163">
              <w:rPr>
                <w:rFonts w:eastAsia="Times New Roman" w:cs="Arial"/>
                <w:b/>
                <w:color w:val="FF6600"/>
                <w:sz w:val="24"/>
                <w:szCs w:val="24"/>
                <w:lang w:val="sv-SE" w:eastAsia="ar-SA"/>
              </w:rPr>
              <w:t>RISC ÎNSEMNAT (3)</w:t>
            </w:r>
          </w:p>
        </w:tc>
        <w:tc>
          <w:tcPr>
            <w:tcW w:w="1275" w:type="dxa"/>
          </w:tcPr>
          <w:p w14:paraId="2480F4F4" w14:textId="6D5244C9" w:rsidR="0034601E" w:rsidRPr="00610163" w:rsidRDefault="00F135B9"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5DA07BE8" wp14:editId="6F716C3D">
                  <wp:extent cx="572770"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34601E" w:rsidRPr="00610163" w14:paraId="1693CFF2" w14:textId="77777777" w:rsidTr="00E73C53">
        <w:tc>
          <w:tcPr>
            <w:tcW w:w="1243" w:type="dxa"/>
            <w:vAlign w:val="center"/>
          </w:tcPr>
          <w:p w14:paraId="3680CC6A"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726" w:type="dxa"/>
            <w:vAlign w:val="center"/>
          </w:tcPr>
          <w:p w14:paraId="062ED428" w14:textId="4DAF63FF" w:rsidR="0034601E" w:rsidRPr="00610163" w:rsidRDefault="00A05E74" w:rsidP="00E73C53">
            <w:pPr>
              <w:suppressAutoHyphens/>
              <w:spacing w:after="0" w:line="288" w:lineRule="atLeast"/>
              <w:ind w:left="0"/>
              <w:jc w:val="center"/>
              <w:rPr>
                <w:rFonts w:eastAsia="Times New Roman" w:cs="Arial"/>
                <w:b/>
                <w:color w:val="FF00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4D8DBE40" w14:textId="027FC495" w:rsidR="0034601E" w:rsidRPr="00610163" w:rsidRDefault="00A05E74"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7AA53070" wp14:editId="2E402E41">
                  <wp:extent cx="572770" cy="402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552" w:type="dxa"/>
            <w:shd w:val="clear" w:color="auto" w:fill="auto"/>
            <w:vAlign w:val="center"/>
          </w:tcPr>
          <w:p w14:paraId="51C86E2C" w14:textId="46AC9E92" w:rsidR="0034601E" w:rsidRPr="00610163" w:rsidRDefault="00F135B9" w:rsidP="00E73C53">
            <w:pPr>
              <w:suppressAutoHyphens/>
              <w:spacing w:after="0" w:line="288" w:lineRule="atLeast"/>
              <w:ind w:left="0"/>
              <w:jc w:val="center"/>
              <w:rPr>
                <w:rFonts w:eastAsia="Times New Roman" w:cs="Arial"/>
                <w:b/>
                <w:color w:val="FFFF00"/>
                <w:sz w:val="24"/>
                <w:szCs w:val="24"/>
                <w:lang w:val="sv-SE" w:eastAsia="ar-SA"/>
              </w:rPr>
            </w:pPr>
            <w:r w:rsidRPr="00610163">
              <w:rPr>
                <w:rFonts w:eastAsia="Times New Roman" w:cs="Arial"/>
                <w:b/>
                <w:color w:val="FF6600"/>
                <w:sz w:val="24"/>
                <w:szCs w:val="24"/>
                <w:lang w:val="sv-SE" w:eastAsia="ar-SA"/>
              </w:rPr>
              <w:t>RISC ÎNSEMNAT (3)</w:t>
            </w:r>
          </w:p>
        </w:tc>
        <w:tc>
          <w:tcPr>
            <w:tcW w:w="1275" w:type="dxa"/>
          </w:tcPr>
          <w:p w14:paraId="11376E6C" w14:textId="0825D121" w:rsidR="0034601E" w:rsidRPr="00610163" w:rsidRDefault="00F135B9"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2DD48714" wp14:editId="4D4EC48F">
                  <wp:extent cx="572770" cy="40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bl>
    <w:p w14:paraId="30DDF6F1" w14:textId="77777777" w:rsidR="0034601E" w:rsidRDefault="0034601E" w:rsidP="00CF14E3">
      <w:pPr>
        <w:tabs>
          <w:tab w:val="left" w:pos="851"/>
        </w:tabs>
        <w:spacing w:after="0" w:line="240" w:lineRule="auto"/>
        <w:ind w:hanging="11"/>
        <w:rPr>
          <w:rFonts w:eastAsia="Times New Roman"/>
          <w:b/>
          <w:bCs/>
          <w:u w:val="single"/>
          <w:lang w:val="ro-RO"/>
        </w:rPr>
      </w:pPr>
    </w:p>
    <w:p w14:paraId="51C81FA2" w14:textId="33AD4EA3" w:rsidR="00CF14E3" w:rsidRPr="00BE77AB" w:rsidRDefault="00BC12D1" w:rsidP="00CF14E3">
      <w:pPr>
        <w:tabs>
          <w:tab w:val="left" w:pos="851"/>
        </w:tabs>
        <w:spacing w:after="0" w:line="240" w:lineRule="auto"/>
        <w:ind w:hanging="11"/>
        <w:rPr>
          <w:rFonts w:eastAsia="Times New Roman"/>
          <w:b/>
          <w:bCs/>
          <w:u w:val="single"/>
          <w:lang w:val="ro-RO"/>
        </w:rPr>
      </w:pPr>
      <w:r w:rsidRPr="00BE77AB">
        <w:rPr>
          <w:rFonts w:eastAsia="Times New Roman"/>
          <w:b/>
          <w:bCs/>
          <w:u w:val="single"/>
          <w:lang w:val="it-IT"/>
        </w:rPr>
        <w:t xml:space="preserve">Starea vremii şi evoluţia stratului de zăpadă </w:t>
      </w:r>
      <w:r w:rsidRPr="00BE77AB">
        <w:rPr>
          <w:rFonts w:eastAsia="Times New Roman"/>
          <w:b/>
          <w:bCs/>
          <w:u w:val="single"/>
          <w:lang w:val="ro-RO"/>
        </w:rPr>
        <w:t>în ultimele 24 de ore</w:t>
      </w:r>
      <w:r w:rsidR="00CF14E3" w:rsidRPr="00BE77AB">
        <w:rPr>
          <w:rFonts w:eastAsia="Times New Roman"/>
          <w:b/>
          <w:bCs/>
          <w:u w:val="single"/>
          <w:lang w:val="ro-RO"/>
        </w:rPr>
        <w:t>:</w:t>
      </w:r>
    </w:p>
    <w:p w14:paraId="27A70E3D" w14:textId="7DE18324" w:rsidR="000D1A22" w:rsidRPr="00BE77AB" w:rsidRDefault="00F135B9" w:rsidP="00A05E74">
      <w:pPr>
        <w:tabs>
          <w:tab w:val="left" w:pos="851"/>
        </w:tabs>
        <w:suppressAutoHyphens/>
        <w:spacing w:after="0" w:line="240" w:lineRule="auto"/>
        <w:ind w:hanging="11"/>
        <w:rPr>
          <w:rFonts w:eastAsia="Times New Roman"/>
          <w:bCs/>
          <w:lang w:val="ro-RO"/>
        </w:rPr>
      </w:pPr>
      <w:r w:rsidRPr="00F135B9">
        <w:rPr>
          <w:rFonts w:eastAsia="Times New Roman"/>
          <w:bCs/>
          <w:lang w:val="pt-BR"/>
        </w:rPr>
        <w:t>Vremea a fost rece. Cerul a fost temporar noros. Vântul a suflat slab şi moderat, cu intensificări care la rafală au atins 65 km/h în zona înaltă, unde temporar a spulberat zăpada. Izolat s-a semnalat ceață. Stratul de zăpadă a sc</w:t>
      </w:r>
      <w:r w:rsidRPr="00F135B9">
        <w:rPr>
          <w:rFonts w:eastAsia="Times New Roman"/>
          <w:bCs/>
          <w:lang w:val="ro-RO"/>
        </w:rPr>
        <w:t>ăzut</w:t>
      </w:r>
      <w:r w:rsidRPr="00F135B9">
        <w:rPr>
          <w:rFonts w:eastAsia="Times New Roman"/>
          <w:bCs/>
          <w:lang w:val="pt-BR"/>
        </w:rPr>
        <w:t xml:space="preserve"> cu până la 7 cm, iar la ora 15 măsura: 262 cm la Bâlea-Lac, 216 cm la Vf. </w:t>
      </w:r>
      <w:r w:rsidRPr="00F135B9">
        <w:rPr>
          <w:rFonts w:eastAsia="Times New Roman"/>
          <w:bCs/>
          <w:lang w:val="it-IT"/>
        </w:rPr>
        <w:t>Omu, 86 cm la Sinaia, 27 cm la Fundata şi 27 cm la Predeal.</w:t>
      </w:r>
    </w:p>
    <w:p w14:paraId="58F6E7C9" w14:textId="77777777" w:rsidR="00BE77AB" w:rsidRPr="00BE77AB" w:rsidRDefault="00BE77AB" w:rsidP="00C45D5B">
      <w:pPr>
        <w:tabs>
          <w:tab w:val="left" w:pos="851"/>
        </w:tabs>
        <w:suppressAutoHyphens/>
        <w:spacing w:after="0" w:line="240" w:lineRule="auto"/>
        <w:ind w:hanging="11"/>
        <w:rPr>
          <w:rFonts w:eastAsia="Times New Roman"/>
          <w:bCs/>
          <w:lang w:val="sv-SE"/>
        </w:rPr>
      </w:pPr>
    </w:p>
    <w:p w14:paraId="3919A518" w14:textId="059D8F89" w:rsidR="00CF14E3" w:rsidRPr="00BE77AB" w:rsidRDefault="00CF14E3" w:rsidP="00CF14E3">
      <w:pPr>
        <w:tabs>
          <w:tab w:val="left" w:pos="851"/>
        </w:tabs>
        <w:suppressAutoHyphens/>
        <w:spacing w:after="0" w:line="240" w:lineRule="auto"/>
        <w:ind w:hanging="11"/>
        <w:rPr>
          <w:rFonts w:eastAsia="Times New Roman"/>
          <w:b/>
          <w:bCs/>
          <w:u w:val="single"/>
          <w:lang w:val="sv-SE"/>
        </w:rPr>
      </w:pPr>
      <w:r w:rsidRPr="00BE77AB">
        <w:rPr>
          <w:rFonts w:eastAsia="Times New Roman"/>
          <w:b/>
          <w:bCs/>
          <w:u w:val="single"/>
          <w:lang w:val="sv-SE"/>
        </w:rPr>
        <w:t xml:space="preserve">Evoluţia vremii în intervalul </w:t>
      </w:r>
      <w:r w:rsidR="00A05E74">
        <w:rPr>
          <w:rFonts w:eastAsia="Times New Roman"/>
          <w:b/>
          <w:bCs/>
          <w:u w:val="single"/>
          <w:lang w:val="sv-SE"/>
        </w:rPr>
        <w:t>2</w:t>
      </w:r>
      <w:r w:rsidR="00F135B9">
        <w:rPr>
          <w:rFonts w:eastAsia="Times New Roman"/>
          <w:b/>
          <w:bCs/>
          <w:u w:val="single"/>
          <w:lang w:val="sv-SE"/>
        </w:rPr>
        <w:t>5</w:t>
      </w:r>
      <w:r w:rsidR="00BE77AB" w:rsidRPr="00BE77AB">
        <w:rPr>
          <w:rFonts w:eastAsia="Times New Roman"/>
          <w:b/>
          <w:bCs/>
          <w:u w:val="single"/>
          <w:lang w:val="sv-SE"/>
        </w:rPr>
        <w:t>.03</w:t>
      </w:r>
      <w:r w:rsidR="0050513B" w:rsidRPr="00BE77AB">
        <w:rPr>
          <w:rFonts w:eastAsia="Times New Roman"/>
          <w:b/>
          <w:bCs/>
          <w:u w:val="single"/>
          <w:lang w:val="sv-SE"/>
        </w:rPr>
        <w:t>.</w:t>
      </w:r>
      <w:r w:rsidR="0070687F" w:rsidRPr="00BE77AB">
        <w:rPr>
          <w:rFonts w:eastAsia="Times New Roman"/>
          <w:b/>
          <w:bCs/>
          <w:u w:val="single"/>
          <w:lang w:val="sv-SE"/>
        </w:rPr>
        <w:t>2018</w:t>
      </w:r>
      <w:r w:rsidRPr="00BE77AB">
        <w:rPr>
          <w:rFonts w:eastAsia="Times New Roman"/>
          <w:b/>
          <w:bCs/>
          <w:u w:val="single"/>
          <w:lang w:val="sv-SE"/>
        </w:rPr>
        <w:t xml:space="preserve">, ora 20 – </w:t>
      </w:r>
      <w:r w:rsidR="00F135B9">
        <w:rPr>
          <w:rFonts w:eastAsia="Times New Roman"/>
          <w:b/>
          <w:bCs/>
          <w:u w:val="single"/>
          <w:lang w:val="sv-SE"/>
        </w:rPr>
        <w:t>26</w:t>
      </w:r>
      <w:r w:rsidR="00BE77AB" w:rsidRPr="00BE77AB">
        <w:rPr>
          <w:rFonts w:eastAsia="Times New Roman"/>
          <w:b/>
          <w:bCs/>
          <w:u w:val="single"/>
          <w:lang w:val="sv-SE"/>
        </w:rPr>
        <w:t>.03</w:t>
      </w:r>
      <w:r w:rsidR="0070687F" w:rsidRPr="00BE77AB">
        <w:rPr>
          <w:rFonts w:eastAsia="Times New Roman"/>
          <w:b/>
          <w:bCs/>
          <w:u w:val="single"/>
          <w:lang w:val="sv-SE"/>
        </w:rPr>
        <w:t>.2018</w:t>
      </w:r>
      <w:r w:rsidRPr="00BE77AB">
        <w:rPr>
          <w:rFonts w:eastAsia="Times New Roman"/>
          <w:b/>
          <w:bCs/>
          <w:u w:val="single"/>
          <w:lang w:val="sv-SE"/>
        </w:rPr>
        <w:t>, ora 20</w:t>
      </w:r>
      <w:r w:rsidR="002D61A7">
        <w:rPr>
          <w:rFonts w:eastAsia="Times New Roman"/>
          <w:b/>
          <w:bCs/>
          <w:u w:val="single"/>
          <w:lang w:val="sv-SE"/>
        </w:rPr>
        <w:t>.00</w:t>
      </w:r>
      <w:r w:rsidRPr="00BE77AB">
        <w:rPr>
          <w:rFonts w:eastAsia="Times New Roman"/>
          <w:b/>
          <w:bCs/>
          <w:u w:val="single"/>
          <w:lang w:val="sv-SE"/>
        </w:rPr>
        <w:t>:</w:t>
      </w:r>
    </w:p>
    <w:p w14:paraId="35CF825D" w14:textId="77777777" w:rsidR="00F135B9" w:rsidRPr="00F135B9" w:rsidRDefault="00F135B9" w:rsidP="00F135B9">
      <w:pPr>
        <w:tabs>
          <w:tab w:val="left" w:pos="851"/>
        </w:tabs>
        <w:suppressAutoHyphens/>
        <w:spacing w:after="0" w:line="240" w:lineRule="auto"/>
        <w:ind w:hanging="11"/>
        <w:rPr>
          <w:rFonts w:eastAsia="Times New Roman"/>
          <w:bCs/>
          <w:lang w:val="ro-RO"/>
        </w:rPr>
      </w:pPr>
      <w:r w:rsidRPr="00F135B9">
        <w:rPr>
          <w:rFonts w:eastAsia="Times New Roman"/>
          <w:bCs/>
          <w:lang w:val="ro-RO"/>
        </w:rPr>
        <w:t xml:space="preserve">Vremea va fi în general închisă şi se va încălzi uşor. Cerul va fi mai mult noros. Local, mai ales în cursul zilei se vor semnala precipitaţii mixte în general slabe, predominant ninsori în zonele de creastă. Vântul va mai prezenta în cursul nopţii intensificări temporare din sector sudic ce vor atinge la rafală  60-70 km/h în zona înaltă, unde va spulbera zăpada. Izolat se va semnala ceaţă. </w:t>
      </w:r>
    </w:p>
    <w:p w14:paraId="5D2453BD" w14:textId="24FC84E5" w:rsidR="00F135B9" w:rsidRPr="00F135B9" w:rsidRDefault="00F135B9" w:rsidP="00F135B9">
      <w:pPr>
        <w:tabs>
          <w:tab w:val="left" w:pos="851"/>
        </w:tabs>
        <w:suppressAutoHyphens/>
        <w:spacing w:after="0" w:line="240" w:lineRule="auto"/>
        <w:ind w:hanging="11"/>
        <w:rPr>
          <w:rFonts w:eastAsia="Times New Roman"/>
          <w:bCs/>
          <w:lang w:val="ro-RO"/>
        </w:rPr>
      </w:pPr>
      <w:r w:rsidRPr="00F135B9">
        <w:rPr>
          <w:rFonts w:eastAsia="Times New Roman"/>
          <w:b/>
          <w:bCs/>
          <w:lang w:val="ro-RO"/>
        </w:rPr>
        <w:t xml:space="preserve">Peste 1800 m: </w:t>
      </w:r>
      <w:r w:rsidRPr="00F135B9">
        <w:rPr>
          <w:rFonts w:eastAsia="Times New Roman"/>
          <w:bCs/>
          <w:lang w:val="ro-RO"/>
        </w:rPr>
        <w:t xml:space="preserve">temperaturi minime: -11 la -8 gr.C; </w:t>
      </w:r>
      <w:r w:rsidRPr="00F135B9">
        <w:rPr>
          <w:rFonts w:eastAsia="Times New Roman"/>
          <w:b/>
          <w:bCs/>
          <w:lang w:val="ro-RO"/>
        </w:rPr>
        <w:t xml:space="preserve"> </w:t>
      </w:r>
      <w:r w:rsidRPr="00F135B9">
        <w:rPr>
          <w:rFonts w:eastAsia="Times New Roman"/>
          <w:bCs/>
          <w:lang w:val="ro-RO"/>
        </w:rPr>
        <w:t xml:space="preserve">temperaturi maxime: -4 la 0 gr.C  </w:t>
      </w:r>
    </w:p>
    <w:p w14:paraId="1488C86C" w14:textId="55AD55E5" w:rsidR="000D1A22" w:rsidRPr="00BE77AB" w:rsidRDefault="00F135B9" w:rsidP="00F135B9">
      <w:pPr>
        <w:tabs>
          <w:tab w:val="left" w:pos="851"/>
        </w:tabs>
        <w:suppressAutoHyphens/>
        <w:spacing w:after="0" w:line="240" w:lineRule="auto"/>
        <w:ind w:hanging="11"/>
        <w:rPr>
          <w:rFonts w:eastAsia="Times New Roman"/>
          <w:bCs/>
          <w:lang w:val="ro-RO"/>
        </w:rPr>
      </w:pPr>
      <w:r w:rsidRPr="00F135B9">
        <w:rPr>
          <w:rFonts w:eastAsia="Times New Roman"/>
          <w:b/>
          <w:bCs/>
          <w:lang w:val="ro-RO"/>
        </w:rPr>
        <w:t xml:space="preserve">Sub 1800 m: </w:t>
      </w:r>
      <w:r w:rsidRPr="00F135B9">
        <w:rPr>
          <w:rFonts w:eastAsia="Times New Roman"/>
          <w:bCs/>
          <w:lang w:val="ro-RO"/>
        </w:rPr>
        <w:t xml:space="preserve">temperaturi minime: -8 la -5 </w:t>
      </w:r>
      <w:r w:rsidRPr="00F135B9">
        <w:rPr>
          <w:rFonts w:eastAsia="Times New Roman"/>
          <w:bCs/>
          <w:lang w:val="it-IT"/>
        </w:rPr>
        <w:t xml:space="preserve">gr.C; </w:t>
      </w:r>
      <w:r w:rsidRPr="00F135B9">
        <w:rPr>
          <w:rFonts w:eastAsia="Times New Roman"/>
          <w:bCs/>
          <w:lang w:val="ro-RO"/>
        </w:rPr>
        <w:t>temperaturi maxime: 0 la 4 gr.C.</w:t>
      </w:r>
    </w:p>
    <w:p w14:paraId="3C91E02D" w14:textId="77777777" w:rsidR="00BE77AB" w:rsidRPr="00BE77AB" w:rsidRDefault="00BE77AB" w:rsidP="00BE77AB">
      <w:pPr>
        <w:tabs>
          <w:tab w:val="left" w:pos="851"/>
        </w:tabs>
        <w:suppressAutoHyphens/>
        <w:spacing w:after="0" w:line="240" w:lineRule="auto"/>
        <w:ind w:hanging="11"/>
        <w:rPr>
          <w:rFonts w:eastAsia="Times New Roman"/>
          <w:bCs/>
          <w:lang w:val="ro-RO"/>
        </w:rPr>
      </w:pPr>
    </w:p>
    <w:p w14:paraId="37A58D9E" w14:textId="77777777" w:rsidR="00CF14E3" w:rsidRPr="00BE77AB" w:rsidRDefault="00CF14E3" w:rsidP="00CF14E3">
      <w:pPr>
        <w:tabs>
          <w:tab w:val="left" w:pos="851"/>
        </w:tabs>
        <w:suppressAutoHyphens/>
        <w:spacing w:after="0" w:line="240" w:lineRule="auto"/>
        <w:ind w:hanging="11"/>
        <w:rPr>
          <w:rFonts w:eastAsia="Times New Roman"/>
          <w:b/>
          <w:bCs/>
          <w:u w:val="single"/>
          <w:lang w:val="ro-RO"/>
        </w:rPr>
      </w:pPr>
      <w:r w:rsidRPr="00BE77AB">
        <w:rPr>
          <w:rFonts w:eastAsia="Times New Roman"/>
          <w:b/>
          <w:bCs/>
          <w:u w:val="single"/>
          <w:lang w:val="ro-RO"/>
        </w:rPr>
        <w:t xml:space="preserve">STABILITATEA şi EVOLUŢIA STRATULUI de ZĂPADĂ: </w:t>
      </w:r>
    </w:p>
    <w:p w14:paraId="1AE96B51" w14:textId="2B5A343C" w:rsidR="00A05E74" w:rsidRPr="00A05E74" w:rsidRDefault="00A05E74" w:rsidP="004001C4">
      <w:pPr>
        <w:spacing w:line="240" w:lineRule="auto"/>
        <w:rPr>
          <w:rFonts w:cs="Arial"/>
          <w:b/>
          <w:lang w:val="ro-RO"/>
        </w:rPr>
      </w:pPr>
      <w:r w:rsidRPr="00A05E74">
        <w:rPr>
          <w:rFonts w:cs="Arial"/>
          <w:b/>
          <w:lang w:val="ro-RO"/>
        </w:rPr>
        <w:t xml:space="preserve">La altitudini de peste 1800 m: </w:t>
      </w:r>
      <w:r w:rsidRPr="00A05E74">
        <w:rPr>
          <w:rFonts w:cs="Arial"/>
          <w:b/>
          <w:color w:val="FF6600"/>
          <w:lang w:val="sv-SE"/>
        </w:rPr>
        <w:t xml:space="preserve">RISC </w:t>
      </w:r>
      <w:r w:rsidRPr="00A05E74">
        <w:rPr>
          <w:rFonts w:cs="Arial"/>
          <w:b/>
          <w:color w:val="FF6600"/>
          <w:lang w:val="ro-RO"/>
        </w:rPr>
        <w:t>Î</w:t>
      </w:r>
      <w:r w:rsidRPr="00A05E74">
        <w:rPr>
          <w:rFonts w:cs="Arial"/>
          <w:b/>
          <w:color w:val="FF6600"/>
          <w:lang w:val="sv-SE"/>
        </w:rPr>
        <w:t>NSEMNAT (3)</w:t>
      </w:r>
      <w:r w:rsidRPr="00A05E74">
        <w:rPr>
          <w:rFonts w:cs="Arial"/>
          <w:lang w:val="ro-RO"/>
        </w:rPr>
        <w:t xml:space="preserve"> </w:t>
      </w:r>
      <w:r w:rsidR="00F135B9" w:rsidRPr="00F135B9">
        <w:rPr>
          <w:rFonts w:cs="Arial"/>
          <w:lang w:val="ro-RO"/>
        </w:rPr>
        <w:t>La suprafaţă s-au format noi plăci de vânt în special pe versanţii cu orientare nordică. În interiorul stratului de zăpadă cristalele constituente sunt fine, faţetate şi rotunde, dar în ultimii 50-70 cm deasupra solului predomină cristalele de tip cupă. Datorită temperaturii în creştere şi a umezirii stratului în urma precipitaţiilor mixte, stratul superior format din plăci de vânt se va îngreuna şi poate aluneca peste structurile aflate dedesubt ducând la declanşarea de avalanşe pe pantele suficient de înclinate, atât spontan, dar mai ales la supraîncărcări</w:t>
      </w:r>
      <w:r w:rsidRPr="00A05E74">
        <w:rPr>
          <w:rFonts w:cs="Arial"/>
          <w:bCs/>
          <w:lang w:val="ro-RO"/>
        </w:rPr>
        <w:t xml:space="preserve"> </w:t>
      </w:r>
    </w:p>
    <w:p w14:paraId="70146FDE" w14:textId="0C9DC5D9" w:rsidR="00A05E74" w:rsidRPr="00F135B9" w:rsidRDefault="00A05E74" w:rsidP="004001C4">
      <w:pPr>
        <w:tabs>
          <w:tab w:val="left" w:pos="1005"/>
        </w:tabs>
        <w:spacing w:line="240" w:lineRule="auto"/>
        <w:rPr>
          <w:lang w:val="ro-RO"/>
        </w:rPr>
      </w:pPr>
      <w:r w:rsidRPr="00F135B9">
        <w:rPr>
          <w:b/>
          <w:lang w:val="ro-RO"/>
        </w:rPr>
        <w:t>La altitudini mai mici de 1800 m:</w:t>
      </w:r>
      <w:r w:rsidRPr="00F135B9">
        <w:rPr>
          <w:b/>
          <w:color w:val="FF6600"/>
          <w:lang w:val="sv-SE"/>
        </w:rPr>
        <w:t xml:space="preserve"> </w:t>
      </w:r>
      <w:r w:rsidR="00F135B9" w:rsidRPr="00F135B9">
        <w:rPr>
          <w:rFonts w:eastAsia="Times New Roman"/>
          <w:b/>
          <w:color w:val="FF6600"/>
          <w:lang w:val="sv-SE" w:eastAsia="ar-SA"/>
        </w:rPr>
        <w:t xml:space="preserve">RISC </w:t>
      </w:r>
      <w:r w:rsidR="00F135B9" w:rsidRPr="00F135B9">
        <w:rPr>
          <w:rFonts w:eastAsia="Times New Roman"/>
          <w:b/>
          <w:color w:val="FF6600"/>
          <w:lang w:val="ro-RO" w:eastAsia="ar-SA"/>
        </w:rPr>
        <w:t>Î</w:t>
      </w:r>
      <w:r w:rsidR="00F135B9" w:rsidRPr="00F135B9">
        <w:rPr>
          <w:rFonts w:eastAsia="Times New Roman"/>
          <w:b/>
          <w:color w:val="FF6600"/>
          <w:lang w:val="sv-SE" w:eastAsia="ar-SA"/>
        </w:rPr>
        <w:t>NSEMNAT (3)</w:t>
      </w:r>
      <w:r w:rsidR="00F135B9" w:rsidRPr="00F135B9">
        <w:rPr>
          <w:rFonts w:eastAsia="Times New Roman"/>
          <w:lang w:val="ro-RO" w:eastAsia="ar-SA"/>
        </w:rPr>
        <w:t xml:space="preserve"> </w:t>
      </w:r>
      <w:r w:rsidR="00F135B9" w:rsidRPr="00F135B9">
        <w:rPr>
          <w:rFonts w:eastAsia="Times New Roman"/>
          <w:bCs/>
          <w:lang w:val="ro-RO" w:eastAsia="ar-SA"/>
        </w:rPr>
        <w:t>Temperaturile diurne pozitive şi precipitaţiile predominant sub formă de ploaie vor determina umezirea  stratului de zăpadă, mai ales în partea superioară. Astfel, pe versanţii mai înclinaţi se menţine riscul declanşării spontane a avalanşelor de topire, din care unele de profunzime, riscul fiind amplificat la supraîncărcări.</w:t>
      </w:r>
      <w:r w:rsidRPr="00F135B9">
        <w:rPr>
          <w:lang w:val="ro-RO"/>
        </w:rPr>
        <w:t xml:space="preserve">.  </w:t>
      </w:r>
    </w:p>
    <w:p w14:paraId="5C325DFC" w14:textId="77777777" w:rsidR="004001C4" w:rsidRDefault="004001C4" w:rsidP="004001C4">
      <w:pPr>
        <w:tabs>
          <w:tab w:val="left" w:pos="1005"/>
        </w:tabs>
        <w:spacing w:line="240" w:lineRule="auto"/>
        <w:rPr>
          <w:rFonts w:cs="Arial"/>
          <w:bCs/>
          <w:iCs/>
          <w:lang w:val="ro-RO"/>
        </w:rPr>
      </w:pPr>
    </w:p>
    <w:p w14:paraId="1D0A1884" w14:textId="77777777" w:rsidR="00407CBC" w:rsidRDefault="00407CBC" w:rsidP="004001C4">
      <w:pPr>
        <w:tabs>
          <w:tab w:val="left" w:pos="1005"/>
        </w:tabs>
        <w:spacing w:line="240" w:lineRule="auto"/>
        <w:rPr>
          <w:rFonts w:cs="Arial"/>
          <w:bCs/>
          <w:iCs/>
          <w:lang w:val="ro-RO"/>
        </w:rPr>
      </w:pPr>
    </w:p>
    <w:p w14:paraId="275B4BDB" w14:textId="77777777" w:rsidR="00407CBC" w:rsidRDefault="00407CBC" w:rsidP="004001C4">
      <w:pPr>
        <w:tabs>
          <w:tab w:val="left" w:pos="1005"/>
        </w:tabs>
        <w:spacing w:line="240" w:lineRule="auto"/>
        <w:rPr>
          <w:rFonts w:cs="Arial"/>
          <w:bCs/>
          <w:iCs/>
          <w:lang w:val="ro-RO"/>
        </w:rPr>
      </w:pPr>
    </w:p>
    <w:p w14:paraId="7F47678D" w14:textId="1BBBE08A" w:rsidR="00CF14E3" w:rsidRPr="00CF14E3" w:rsidRDefault="00CF14E3" w:rsidP="004001C4">
      <w:pPr>
        <w:autoSpaceDE w:val="0"/>
        <w:autoSpaceDN w:val="0"/>
        <w:adjustRightInd w:val="0"/>
        <w:spacing w:after="0" w:line="240" w:lineRule="auto"/>
        <w:rPr>
          <w:rFonts w:eastAsia="Times New Roman"/>
          <w:b/>
          <w:bCs/>
          <w:i/>
          <w:sz w:val="24"/>
          <w:szCs w:val="24"/>
          <w:u w:val="single"/>
          <w:lang w:val="ro-RO"/>
        </w:rPr>
      </w:pPr>
      <w:r w:rsidRPr="00CF14E3">
        <w:rPr>
          <w:rFonts w:eastAsia="Times New Roman"/>
          <w:b/>
          <w:bCs/>
          <w:i/>
          <w:sz w:val="24"/>
          <w:szCs w:val="24"/>
          <w:u w:val="single"/>
          <w:lang w:val="ro-RO"/>
        </w:rPr>
        <w:lastRenderedPageBreak/>
        <w:t>LEGENDA:</w:t>
      </w:r>
    </w:p>
    <w:tbl>
      <w:tblPr>
        <w:tblW w:w="9072"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566"/>
      </w:tblGrid>
      <w:tr w:rsidR="00CF14E3" w:rsidRPr="00CF14E3" w14:paraId="26E92C44"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56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02F5383C" w14:textId="54A41D91" w:rsidR="00CA5EA6" w:rsidRPr="00CA5EA6" w:rsidRDefault="001D1A02" w:rsidP="00CA5EA6">
      <w:pPr>
        <w:spacing w:after="0" w:line="240" w:lineRule="auto"/>
        <w:rPr>
          <w:bCs/>
        </w:rPr>
      </w:pPr>
      <w:proofErr w:type="spellStart"/>
      <w:r w:rsidRPr="001D1A02">
        <w:rPr>
          <w:b/>
          <w:i/>
        </w:rPr>
        <w:t>Administrația</w:t>
      </w:r>
      <w:proofErr w:type="spellEnd"/>
      <w:r w:rsidRPr="001D1A02">
        <w:rPr>
          <w:b/>
          <w:i/>
        </w:rPr>
        <w:t xml:space="preserve"> </w:t>
      </w:r>
      <w:proofErr w:type="spellStart"/>
      <w:r w:rsidRPr="001D1A02">
        <w:rPr>
          <w:b/>
          <w:i/>
        </w:rPr>
        <w:t>Națională</w:t>
      </w:r>
      <w:proofErr w:type="spellEnd"/>
      <w:r w:rsidRPr="001D1A02">
        <w:rPr>
          <w:b/>
          <w:i/>
        </w:rPr>
        <w:t xml:space="preserve"> </w:t>
      </w:r>
      <w:proofErr w:type="spellStart"/>
      <w:r w:rsidRPr="001D1A02">
        <w:rPr>
          <w:b/>
          <w:i/>
        </w:rPr>
        <w:t>Apele</w:t>
      </w:r>
      <w:proofErr w:type="spellEnd"/>
      <w:r w:rsidRPr="001D1A02">
        <w:rPr>
          <w:b/>
          <w:i/>
        </w:rPr>
        <w:t xml:space="preserve"> </w:t>
      </w:r>
      <w:proofErr w:type="spellStart"/>
      <w:r w:rsidRPr="001D1A02">
        <w:rPr>
          <w:b/>
          <w:i/>
        </w:rPr>
        <w:t>Române</w:t>
      </w:r>
      <w:proofErr w:type="spellEnd"/>
      <w:r>
        <w:t xml:space="preserve"> </w:t>
      </w:r>
      <w:proofErr w:type="spellStart"/>
      <w:proofErr w:type="gramStart"/>
      <w:r>
        <w:t>informează</w:t>
      </w:r>
      <w:proofErr w:type="spellEnd"/>
      <w:r>
        <w:t xml:space="preserve">  </w:t>
      </w:r>
      <w:proofErr w:type="spellStart"/>
      <w:r>
        <w:t>despre</w:t>
      </w:r>
      <w:proofErr w:type="spellEnd"/>
      <w:proofErr w:type="gramEnd"/>
      <w:r>
        <w:t xml:space="preserve"> </w:t>
      </w:r>
      <w:proofErr w:type="spellStart"/>
      <w:r>
        <w:t>producerea</w:t>
      </w:r>
      <w:proofErr w:type="spellEnd"/>
      <w:r>
        <w:t xml:space="preserve">, </w:t>
      </w:r>
      <w:r w:rsidR="002D61A7">
        <w:t>la</w:t>
      </w:r>
      <w:r>
        <w:t xml:space="preserve"> data de 25.03.2018, la </w:t>
      </w:r>
      <w:proofErr w:type="spellStart"/>
      <w:r>
        <w:t>ora</w:t>
      </w:r>
      <w:proofErr w:type="spellEnd"/>
      <w:r>
        <w:t xml:space="preserve"> 22.00, </w:t>
      </w:r>
      <w:proofErr w:type="spellStart"/>
      <w:r>
        <w:t>unei</w:t>
      </w:r>
      <w:proofErr w:type="spellEnd"/>
      <w:r>
        <w:t xml:space="preserve"> </w:t>
      </w:r>
      <w:proofErr w:type="spellStart"/>
      <w:r>
        <w:t>poluări</w:t>
      </w:r>
      <w:proofErr w:type="spellEnd"/>
      <w:r>
        <w:t xml:space="preserve"> </w:t>
      </w:r>
      <w:proofErr w:type="spellStart"/>
      <w:r>
        <w:t>accidentale</w:t>
      </w:r>
      <w:proofErr w:type="spellEnd"/>
      <w:r>
        <w:t xml:space="preserve"> cu ape de </w:t>
      </w:r>
      <w:proofErr w:type="spellStart"/>
      <w:r>
        <w:t>santină</w:t>
      </w:r>
      <w:proofErr w:type="spellEnd"/>
      <w:r>
        <w:t xml:space="preserve"> a </w:t>
      </w:r>
      <w:proofErr w:type="spellStart"/>
      <w:r>
        <w:t>apei</w:t>
      </w:r>
      <w:proofErr w:type="spellEnd"/>
      <w:r>
        <w:t xml:space="preserve"> </w:t>
      </w:r>
      <w:proofErr w:type="spellStart"/>
      <w:r>
        <w:t>fluviului</w:t>
      </w:r>
      <w:proofErr w:type="spellEnd"/>
      <w:r>
        <w:t xml:space="preserve"> </w:t>
      </w:r>
      <w:proofErr w:type="spellStart"/>
      <w:r>
        <w:t>Dunarea</w:t>
      </w:r>
      <w:proofErr w:type="spellEnd"/>
      <w:r>
        <w:t xml:space="preserve"> </w:t>
      </w:r>
      <w:proofErr w:type="spellStart"/>
      <w:r>
        <w:t>în</w:t>
      </w:r>
      <w:proofErr w:type="spellEnd"/>
      <w:r>
        <w:t xml:space="preserve"> zona SC Unicom Oil SA </w:t>
      </w:r>
      <w:proofErr w:type="spellStart"/>
      <w:r>
        <w:t>Gala</w:t>
      </w:r>
      <w:r w:rsidR="002D61A7">
        <w:t>ț</w:t>
      </w:r>
      <w:r>
        <w:t>i</w:t>
      </w:r>
      <w:proofErr w:type="spellEnd"/>
      <w:r>
        <w:t xml:space="preserve">, </w:t>
      </w:r>
      <w:proofErr w:type="spellStart"/>
      <w:r>
        <w:t>Hectometrul</w:t>
      </w:r>
      <w:proofErr w:type="spellEnd"/>
      <w:r>
        <w:t xml:space="preserve"> 1450. </w:t>
      </w:r>
      <w:proofErr w:type="spellStart"/>
      <w:r>
        <w:t>Poluatorul</w:t>
      </w:r>
      <w:proofErr w:type="spellEnd"/>
      <w:r>
        <w:t xml:space="preserve"> </w:t>
      </w:r>
      <w:proofErr w:type="spellStart"/>
      <w:r>
        <w:t>este</w:t>
      </w:r>
      <w:proofErr w:type="spellEnd"/>
      <w:r>
        <w:t xml:space="preserve"> </w:t>
      </w:r>
      <w:proofErr w:type="spellStart"/>
      <w:r>
        <w:t>nava</w:t>
      </w:r>
      <w:proofErr w:type="spellEnd"/>
      <w:r>
        <w:t xml:space="preserve"> LTW </w:t>
      </w:r>
      <w:proofErr w:type="spellStart"/>
      <w:r>
        <w:t>Expres</w:t>
      </w:r>
      <w:proofErr w:type="spellEnd"/>
      <w:r>
        <w:t xml:space="preserve"> (</w:t>
      </w:r>
      <w:r w:rsidRPr="001D1A02">
        <w:t>sub pavilion Tanzania</w:t>
      </w:r>
      <w:r>
        <w:t xml:space="preserve">), </w:t>
      </w:r>
      <w:proofErr w:type="spellStart"/>
      <w:r>
        <w:t>ancorat</w:t>
      </w:r>
      <w:r w:rsidR="002D61A7">
        <w:t>ă</w:t>
      </w:r>
      <w:proofErr w:type="spellEnd"/>
      <w:r>
        <w:t xml:space="preserve"> </w:t>
      </w:r>
      <w:proofErr w:type="spellStart"/>
      <w:r w:rsidR="002D61A7">
        <w:t>î</w:t>
      </w:r>
      <w:r>
        <w:t>n</w:t>
      </w:r>
      <w:proofErr w:type="spellEnd"/>
      <w:r>
        <w:t xml:space="preserve"> dana 48 a SC Port </w:t>
      </w:r>
      <w:proofErr w:type="spellStart"/>
      <w:r>
        <w:t>Bazinul</w:t>
      </w:r>
      <w:proofErr w:type="spellEnd"/>
      <w:r>
        <w:t xml:space="preserve"> </w:t>
      </w:r>
      <w:proofErr w:type="spellStart"/>
      <w:r>
        <w:t>Nou</w:t>
      </w:r>
      <w:proofErr w:type="spellEnd"/>
      <w:r>
        <w:t xml:space="preserve"> SA </w:t>
      </w:r>
      <w:proofErr w:type="spellStart"/>
      <w:r>
        <w:t>Gala</w:t>
      </w:r>
      <w:r w:rsidR="002D61A7">
        <w:t>ț</w:t>
      </w:r>
      <w:r>
        <w:t>i</w:t>
      </w:r>
      <w:proofErr w:type="spellEnd"/>
      <w:r>
        <w:t xml:space="preserve">. </w:t>
      </w:r>
      <w:proofErr w:type="spellStart"/>
      <w:r>
        <w:t>M</w:t>
      </w:r>
      <w:r w:rsidR="002D61A7">
        <w:t>ă</w:t>
      </w:r>
      <w:r>
        <w:t>suri</w:t>
      </w:r>
      <w:proofErr w:type="spellEnd"/>
      <w:r>
        <w:t xml:space="preserve"> </w:t>
      </w:r>
      <w:proofErr w:type="spellStart"/>
      <w:r>
        <w:t>întreprinse</w:t>
      </w:r>
      <w:proofErr w:type="spellEnd"/>
      <w:r>
        <w:t xml:space="preserve">: </w:t>
      </w:r>
      <w:proofErr w:type="spellStart"/>
      <w:r>
        <w:t>reprezentan</w:t>
      </w:r>
      <w:r w:rsidR="002D61A7">
        <w:t>ț</w:t>
      </w:r>
      <w:r>
        <w:t>ii</w:t>
      </w:r>
      <w:proofErr w:type="spellEnd"/>
      <w:r>
        <w:t xml:space="preserve"> ABA Prut </w:t>
      </w:r>
      <w:proofErr w:type="spellStart"/>
      <w:r>
        <w:t>B</w:t>
      </w:r>
      <w:r w:rsidR="002D61A7">
        <w:t>â</w:t>
      </w:r>
      <w:r>
        <w:t>rlad</w:t>
      </w:r>
      <w:proofErr w:type="spellEnd"/>
      <w:r>
        <w:t xml:space="preserve"> - SGA </w:t>
      </w:r>
      <w:proofErr w:type="spellStart"/>
      <w:r>
        <w:t>Gala</w:t>
      </w:r>
      <w:r w:rsidR="002D61A7">
        <w:t>ț</w:t>
      </w:r>
      <w:r>
        <w:t>i</w:t>
      </w:r>
      <w:proofErr w:type="spellEnd"/>
      <w:r>
        <w:t xml:space="preserve"> </w:t>
      </w:r>
      <w:proofErr w:type="spellStart"/>
      <w:r w:rsidR="002D61A7">
        <w:t>ș</w:t>
      </w:r>
      <w:r>
        <w:t>i</w:t>
      </w:r>
      <w:proofErr w:type="spellEnd"/>
      <w:r>
        <w:t xml:space="preserve"> SC Unicom Oil Terminal SA </w:t>
      </w:r>
      <w:proofErr w:type="spellStart"/>
      <w:r>
        <w:t>Gala</w:t>
      </w:r>
      <w:r w:rsidR="002D61A7">
        <w:t>ț</w:t>
      </w:r>
      <w:r>
        <w:t>i</w:t>
      </w:r>
      <w:proofErr w:type="spellEnd"/>
      <w:r>
        <w:t xml:space="preserve"> au </w:t>
      </w:r>
      <w:proofErr w:type="spellStart"/>
      <w:r>
        <w:t>intervenit</w:t>
      </w:r>
      <w:proofErr w:type="spellEnd"/>
      <w:r>
        <w:t xml:space="preserve"> cu </w:t>
      </w:r>
      <w:proofErr w:type="spellStart"/>
      <w:r>
        <w:t>baraj</w:t>
      </w:r>
      <w:proofErr w:type="spellEnd"/>
      <w:r>
        <w:t xml:space="preserve"> </w:t>
      </w:r>
      <w:proofErr w:type="spellStart"/>
      <w:r w:rsidR="002D61A7">
        <w:t>ș</w:t>
      </w:r>
      <w:r>
        <w:t>i</w:t>
      </w:r>
      <w:proofErr w:type="spellEnd"/>
      <w:r>
        <w:t xml:space="preserve"> material </w:t>
      </w:r>
      <w:proofErr w:type="spellStart"/>
      <w:r>
        <w:t>absorbant</w:t>
      </w:r>
      <w:proofErr w:type="spellEnd"/>
      <w:r>
        <w:t xml:space="preserve">, se </w:t>
      </w:r>
      <w:proofErr w:type="spellStart"/>
      <w:r>
        <w:t>preleveaz</w:t>
      </w:r>
      <w:r w:rsidR="002D61A7">
        <w:t>ă</w:t>
      </w:r>
      <w:proofErr w:type="spellEnd"/>
      <w:r>
        <w:t xml:space="preserve"> probe de </w:t>
      </w:r>
      <w:proofErr w:type="spellStart"/>
      <w:r>
        <w:t>ap</w:t>
      </w:r>
      <w:r w:rsidR="002D61A7">
        <w:t>ă</w:t>
      </w:r>
      <w:proofErr w:type="spellEnd"/>
      <w:r>
        <w:t xml:space="preserve"> din fl. </w:t>
      </w:r>
      <w:proofErr w:type="spellStart"/>
      <w:r>
        <w:t>Dun</w:t>
      </w:r>
      <w:r w:rsidR="002D61A7">
        <w:t>ă</w:t>
      </w:r>
      <w:r>
        <w:t>rea</w:t>
      </w:r>
      <w:proofErr w:type="spellEnd"/>
      <w:r>
        <w:t xml:space="preserve">, </w:t>
      </w:r>
      <w:proofErr w:type="spellStart"/>
      <w:r>
        <w:t>amonte</w:t>
      </w:r>
      <w:proofErr w:type="spellEnd"/>
      <w:r>
        <w:t xml:space="preserve"> </w:t>
      </w:r>
      <w:proofErr w:type="spellStart"/>
      <w:r w:rsidR="002D61A7">
        <w:t>ș</w:t>
      </w:r>
      <w:r>
        <w:t>i</w:t>
      </w:r>
      <w:proofErr w:type="spellEnd"/>
      <w:r>
        <w:t xml:space="preserve"> </w:t>
      </w:r>
      <w:proofErr w:type="spellStart"/>
      <w:r>
        <w:t>aval</w:t>
      </w:r>
      <w:proofErr w:type="spellEnd"/>
      <w:r>
        <w:t xml:space="preserve"> de </w:t>
      </w:r>
      <w:proofErr w:type="spellStart"/>
      <w:r>
        <w:t>punctul</w:t>
      </w:r>
      <w:proofErr w:type="spellEnd"/>
      <w:r>
        <w:t xml:space="preserve"> de </w:t>
      </w:r>
      <w:proofErr w:type="spellStart"/>
      <w:r>
        <w:t>desc</w:t>
      </w:r>
      <w:r w:rsidR="002D61A7">
        <w:t>ă</w:t>
      </w:r>
      <w:r>
        <w:t>rcare</w:t>
      </w:r>
      <w:proofErr w:type="spellEnd"/>
      <w:r>
        <w:t xml:space="preserve">, </w:t>
      </w:r>
      <w:proofErr w:type="spellStart"/>
      <w:r>
        <w:t>pentru</w:t>
      </w:r>
      <w:proofErr w:type="spellEnd"/>
      <w:r>
        <w:t xml:space="preserve"> </w:t>
      </w:r>
      <w:proofErr w:type="spellStart"/>
      <w:r>
        <w:t>efectuarea</w:t>
      </w:r>
      <w:proofErr w:type="spellEnd"/>
      <w:r>
        <w:t xml:space="preserve"> </w:t>
      </w:r>
      <w:proofErr w:type="spellStart"/>
      <w:r>
        <w:t>analizelor</w:t>
      </w:r>
      <w:proofErr w:type="spellEnd"/>
      <w:r>
        <w:t xml:space="preserve"> de </w:t>
      </w:r>
      <w:proofErr w:type="spellStart"/>
      <w:r>
        <w:t>laborator</w:t>
      </w:r>
      <w:proofErr w:type="spellEnd"/>
      <w:r>
        <w:t>.</w:t>
      </w:r>
    </w:p>
    <w:p w14:paraId="52D96E79" w14:textId="6447D808" w:rsidR="000E0492" w:rsidRDefault="000E0492"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56FC0AAB" w14:textId="77777777" w:rsidR="004001C4" w:rsidRPr="004001C4" w:rsidRDefault="004001C4" w:rsidP="00CA5EA6">
      <w:pPr>
        <w:rPr>
          <w:bCs/>
        </w:rPr>
      </w:pPr>
      <w:r w:rsidRPr="004001C4">
        <w:rPr>
          <w:bCs/>
        </w:rPr>
        <w:t xml:space="preserve">Nu s-au </w:t>
      </w:r>
      <w:proofErr w:type="spellStart"/>
      <w:r w:rsidRPr="004001C4">
        <w:rPr>
          <w:bCs/>
        </w:rPr>
        <w:t>semnalat</w:t>
      </w:r>
      <w:proofErr w:type="spellEnd"/>
      <w:r w:rsidRPr="004001C4">
        <w:rPr>
          <w:bCs/>
        </w:rPr>
        <w:t xml:space="preserve"> </w:t>
      </w:r>
      <w:proofErr w:type="spellStart"/>
      <w:r w:rsidRPr="004001C4">
        <w:rPr>
          <w:bCs/>
        </w:rPr>
        <w:t>evenimente</w:t>
      </w:r>
      <w:proofErr w:type="spellEnd"/>
      <w:r w:rsidRPr="004001C4">
        <w:rPr>
          <w:bCs/>
        </w:rPr>
        <w:t xml:space="preserve"> </w:t>
      </w:r>
      <w:proofErr w:type="spellStart"/>
      <w:r w:rsidRPr="004001C4">
        <w:rPr>
          <w:bCs/>
        </w:rPr>
        <w:t>deosebite</w:t>
      </w:r>
      <w:proofErr w:type="spellEnd"/>
      <w:r w:rsidRPr="004001C4">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30DDB956" w14:textId="77777777" w:rsidR="000D073E" w:rsidRDefault="000D073E" w:rsidP="00CA5EA6">
      <w:pPr>
        <w:rPr>
          <w:bCs/>
        </w:rPr>
      </w:pPr>
      <w:r w:rsidRPr="000D073E">
        <w:rPr>
          <w:bCs/>
        </w:rPr>
        <w:t xml:space="preserve">Nu s-au </w:t>
      </w:r>
      <w:proofErr w:type="spellStart"/>
      <w:r w:rsidRPr="000D073E">
        <w:rPr>
          <w:bCs/>
        </w:rPr>
        <w:t>semnalat</w:t>
      </w:r>
      <w:proofErr w:type="spellEnd"/>
      <w:r w:rsidRPr="000D073E">
        <w:rPr>
          <w:bCs/>
        </w:rPr>
        <w:t xml:space="preserve"> </w:t>
      </w:r>
      <w:proofErr w:type="spellStart"/>
      <w:r w:rsidRPr="000D073E">
        <w:rPr>
          <w:bCs/>
        </w:rPr>
        <w:t>evenimente</w:t>
      </w:r>
      <w:proofErr w:type="spellEnd"/>
      <w:r w:rsidRPr="000D073E">
        <w:rPr>
          <w:bCs/>
        </w:rPr>
        <w:t xml:space="preserve"> </w:t>
      </w:r>
      <w:proofErr w:type="spellStart"/>
      <w:r w:rsidRPr="000D073E">
        <w:rPr>
          <w:bCs/>
        </w:rPr>
        <w:t>deosebite</w:t>
      </w:r>
      <w:proofErr w:type="spellEnd"/>
      <w:r w:rsidRPr="000D073E">
        <w:rPr>
          <w:bCs/>
        </w:rPr>
        <w:t>.</w:t>
      </w:r>
    </w:p>
    <w:p w14:paraId="6406B505" w14:textId="4117CF68"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5AA9DA17" w:rsid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41207A4C" w14:textId="16009C90" w:rsidR="002D61A7" w:rsidRDefault="002D61A7" w:rsidP="00942301">
      <w:pPr>
        <w:rPr>
          <w:lang w:val="ro-RO"/>
        </w:rPr>
      </w:pPr>
    </w:p>
    <w:p w14:paraId="308309D2" w14:textId="2E1C7809" w:rsidR="002D61A7" w:rsidRDefault="002D61A7" w:rsidP="00942301">
      <w:pPr>
        <w:rPr>
          <w:lang w:val="ro-RO"/>
        </w:rPr>
      </w:pPr>
    </w:p>
    <w:p w14:paraId="1535B455" w14:textId="233433E0" w:rsidR="002D61A7" w:rsidRPr="00110714" w:rsidRDefault="002D61A7" w:rsidP="00942301">
      <w:pPr>
        <w:rPr>
          <w:lang w:val="ro-RO"/>
        </w:rPr>
      </w:pPr>
      <w:r>
        <w:rPr>
          <w:lang w:val="ro-RO"/>
        </w:rPr>
        <w:t>DIRECȚIA DE COMUNICARE</w:t>
      </w:r>
      <w:bookmarkStart w:id="0" w:name="_GoBack"/>
      <w:bookmarkEnd w:id="0"/>
    </w:p>
    <w:sectPr w:rsidR="002D61A7" w:rsidRPr="00110714" w:rsidSect="00BE77AB">
      <w:headerReference w:type="default" r:id="rId9"/>
      <w:footerReference w:type="default" r:id="rId10"/>
      <w:headerReference w:type="first" r:id="rId11"/>
      <w:footerReference w:type="first" r:id="rId12"/>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31205" w14:textId="77777777" w:rsidR="00150666" w:rsidRDefault="00150666" w:rsidP="00CD5B3B">
      <w:r>
        <w:separator/>
      </w:r>
    </w:p>
  </w:endnote>
  <w:endnote w:type="continuationSeparator" w:id="0">
    <w:p w14:paraId="3D9EF2DC" w14:textId="77777777" w:rsidR="00150666" w:rsidRDefault="0015066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B9E8F" w14:textId="77777777" w:rsidR="00150666" w:rsidRDefault="00150666" w:rsidP="00CD5B3B">
      <w:r>
        <w:separator/>
      </w:r>
    </w:p>
  </w:footnote>
  <w:footnote w:type="continuationSeparator" w:id="0">
    <w:p w14:paraId="5731D93C" w14:textId="77777777" w:rsidR="00150666" w:rsidRDefault="0015066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227FA2A1" w:rsidR="006D058F" w:rsidRPr="00CD5B3B" w:rsidRDefault="00567A27" w:rsidP="00C20EF1">
          <w:pPr>
            <w:pStyle w:val="MediumGrid21"/>
          </w:pPr>
          <w:r>
            <w:rPr>
              <w:noProof/>
            </w:rPr>
            <w:drawing>
              <wp:anchor distT="0" distB="0" distL="114300" distR="114300" simplePos="0" relativeHeight="251659264" behindDoc="1" locked="0" layoutInCell="1" allowOverlap="1" wp14:anchorId="158EBC6E" wp14:editId="1FDF7572">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2" name="Picture 2"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3412932E" w:rsidR="006D058F" w:rsidRPr="00110714" w:rsidRDefault="006D058F" w:rsidP="00567A27">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2525C"/>
    <w:rsid w:val="00036944"/>
    <w:rsid w:val="000375A7"/>
    <w:rsid w:val="00043762"/>
    <w:rsid w:val="00047950"/>
    <w:rsid w:val="00050CE2"/>
    <w:rsid w:val="0005465E"/>
    <w:rsid w:val="00057C68"/>
    <w:rsid w:val="00064C2E"/>
    <w:rsid w:val="00066DC5"/>
    <w:rsid w:val="00072038"/>
    <w:rsid w:val="00073A38"/>
    <w:rsid w:val="0008223C"/>
    <w:rsid w:val="000952B7"/>
    <w:rsid w:val="00097FE5"/>
    <w:rsid w:val="000A0468"/>
    <w:rsid w:val="000A30D6"/>
    <w:rsid w:val="000A7E2D"/>
    <w:rsid w:val="000D02FF"/>
    <w:rsid w:val="000D073E"/>
    <w:rsid w:val="000D1A22"/>
    <w:rsid w:val="000D6EF7"/>
    <w:rsid w:val="000D7803"/>
    <w:rsid w:val="000E0492"/>
    <w:rsid w:val="000F14C0"/>
    <w:rsid w:val="000F4B4B"/>
    <w:rsid w:val="00100F36"/>
    <w:rsid w:val="00103799"/>
    <w:rsid w:val="00110714"/>
    <w:rsid w:val="001148FD"/>
    <w:rsid w:val="00124949"/>
    <w:rsid w:val="00126295"/>
    <w:rsid w:val="00131081"/>
    <w:rsid w:val="00137BD1"/>
    <w:rsid w:val="00145AF1"/>
    <w:rsid w:val="001462F0"/>
    <w:rsid w:val="001479F4"/>
    <w:rsid w:val="00150666"/>
    <w:rsid w:val="001552E0"/>
    <w:rsid w:val="00155BD2"/>
    <w:rsid w:val="00155CA3"/>
    <w:rsid w:val="00162536"/>
    <w:rsid w:val="0017355A"/>
    <w:rsid w:val="00173C1F"/>
    <w:rsid w:val="00173E8C"/>
    <w:rsid w:val="001971DD"/>
    <w:rsid w:val="001A189D"/>
    <w:rsid w:val="001A57CB"/>
    <w:rsid w:val="001B6DE8"/>
    <w:rsid w:val="001C61AA"/>
    <w:rsid w:val="001D1A02"/>
    <w:rsid w:val="001D5BAC"/>
    <w:rsid w:val="001D79AA"/>
    <w:rsid w:val="001E63AE"/>
    <w:rsid w:val="0020154F"/>
    <w:rsid w:val="002068D6"/>
    <w:rsid w:val="00210E75"/>
    <w:rsid w:val="00214224"/>
    <w:rsid w:val="00216E8C"/>
    <w:rsid w:val="002223B6"/>
    <w:rsid w:val="00225822"/>
    <w:rsid w:val="00226517"/>
    <w:rsid w:val="00242CFD"/>
    <w:rsid w:val="00253F5C"/>
    <w:rsid w:val="00255B70"/>
    <w:rsid w:val="00255C51"/>
    <w:rsid w:val="00265E89"/>
    <w:rsid w:val="00267914"/>
    <w:rsid w:val="002908E2"/>
    <w:rsid w:val="00294B1F"/>
    <w:rsid w:val="002A5742"/>
    <w:rsid w:val="002A68B2"/>
    <w:rsid w:val="002A6E5E"/>
    <w:rsid w:val="002D2F95"/>
    <w:rsid w:val="002D39CA"/>
    <w:rsid w:val="002D5379"/>
    <w:rsid w:val="002D5A6B"/>
    <w:rsid w:val="002D61A7"/>
    <w:rsid w:val="002E21B6"/>
    <w:rsid w:val="002E3DC3"/>
    <w:rsid w:val="002E6234"/>
    <w:rsid w:val="002F1CE4"/>
    <w:rsid w:val="002F2371"/>
    <w:rsid w:val="0030459B"/>
    <w:rsid w:val="00306908"/>
    <w:rsid w:val="003070E3"/>
    <w:rsid w:val="003107BD"/>
    <w:rsid w:val="003240C1"/>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7743"/>
    <w:rsid w:val="003B19D1"/>
    <w:rsid w:val="003B5A88"/>
    <w:rsid w:val="003C6359"/>
    <w:rsid w:val="003F0B12"/>
    <w:rsid w:val="003F5933"/>
    <w:rsid w:val="003F6295"/>
    <w:rsid w:val="003F75C5"/>
    <w:rsid w:val="004001C4"/>
    <w:rsid w:val="00407CBC"/>
    <w:rsid w:val="00413140"/>
    <w:rsid w:val="00414F1F"/>
    <w:rsid w:val="00414F7E"/>
    <w:rsid w:val="004203BF"/>
    <w:rsid w:val="00433279"/>
    <w:rsid w:val="0044119D"/>
    <w:rsid w:val="00442486"/>
    <w:rsid w:val="00455A80"/>
    <w:rsid w:val="00456055"/>
    <w:rsid w:val="004572B3"/>
    <w:rsid w:val="00476634"/>
    <w:rsid w:val="00476D21"/>
    <w:rsid w:val="00481380"/>
    <w:rsid w:val="0048246C"/>
    <w:rsid w:val="00493AD5"/>
    <w:rsid w:val="00495306"/>
    <w:rsid w:val="004A26F7"/>
    <w:rsid w:val="004A4C22"/>
    <w:rsid w:val="004B4CBF"/>
    <w:rsid w:val="004C55FF"/>
    <w:rsid w:val="004D4521"/>
    <w:rsid w:val="004F1E74"/>
    <w:rsid w:val="004F7071"/>
    <w:rsid w:val="0050513B"/>
    <w:rsid w:val="00506663"/>
    <w:rsid w:val="00506B09"/>
    <w:rsid w:val="00507B65"/>
    <w:rsid w:val="00510B36"/>
    <w:rsid w:val="00514E4C"/>
    <w:rsid w:val="005155BF"/>
    <w:rsid w:val="005362B1"/>
    <w:rsid w:val="005369C9"/>
    <w:rsid w:val="00542166"/>
    <w:rsid w:val="00544E98"/>
    <w:rsid w:val="00546419"/>
    <w:rsid w:val="005474D0"/>
    <w:rsid w:val="00547FF6"/>
    <w:rsid w:val="005602D1"/>
    <w:rsid w:val="00567A27"/>
    <w:rsid w:val="0058180F"/>
    <w:rsid w:val="005A3DB5"/>
    <w:rsid w:val="005A753D"/>
    <w:rsid w:val="005B241B"/>
    <w:rsid w:val="005B403C"/>
    <w:rsid w:val="005B6276"/>
    <w:rsid w:val="005B6E7C"/>
    <w:rsid w:val="005C2370"/>
    <w:rsid w:val="005C6AB0"/>
    <w:rsid w:val="005D154F"/>
    <w:rsid w:val="005D4D03"/>
    <w:rsid w:val="005D62EF"/>
    <w:rsid w:val="005D7907"/>
    <w:rsid w:val="005E6FFA"/>
    <w:rsid w:val="005F2C98"/>
    <w:rsid w:val="00604B18"/>
    <w:rsid w:val="00610163"/>
    <w:rsid w:val="00617927"/>
    <w:rsid w:val="00620602"/>
    <w:rsid w:val="00622BDF"/>
    <w:rsid w:val="00627F78"/>
    <w:rsid w:val="00631DB2"/>
    <w:rsid w:val="00646FAA"/>
    <w:rsid w:val="0065074F"/>
    <w:rsid w:val="00655FAC"/>
    <w:rsid w:val="00660AE6"/>
    <w:rsid w:val="006617CA"/>
    <w:rsid w:val="006617D8"/>
    <w:rsid w:val="0066324C"/>
    <w:rsid w:val="0066511D"/>
    <w:rsid w:val="0067767C"/>
    <w:rsid w:val="006863B4"/>
    <w:rsid w:val="006922E9"/>
    <w:rsid w:val="006927E6"/>
    <w:rsid w:val="006A263E"/>
    <w:rsid w:val="006A63FB"/>
    <w:rsid w:val="006A78B1"/>
    <w:rsid w:val="006A7C65"/>
    <w:rsid w:val="006B3E1B"/>
    <w:rsid w:val="006B528B"/>
    <w:rsid w:val="006C5061"/>
    <w:rsid w:val="006C6B3A"/>
    <w:rsid w:val="006D058F"/>
    <w:rsid w:val="006D1BB7"/>
    <w:rsid w:val="006F65C9"/>
    <w:rsid w:val="00700277"/>
    <w:rsid w:val="0070487B"/>
    <w:rsid w:val="00705BAA"/>
    <w:rsid w:val="0070687F"/>
    <w:rsid w:val="00707DBF"/>
    <w:rsid w:val="007123A9"/>
    <w:rsid w:val="00712912"/>
    <w:rsid w:val="007133D8"/>
    <w:rsid w:val="00714BE8"/>
    <w:rsid w:val="00714DF7"/>
    <w:rsid w:val="00721DF7"/>
    <w:rsid w:val="00722BEC"/>
    <w:rsid w:val="00725654"/>
    <w:rsid w:val="00734113"/>
    <w:rsid w:val="00743F5E"/>
    <w:rsid w:val="00744B57"/>
    <w:rsid w:val="00745F61"/>
    <w:rsid w:val="00752282"/>
    <w:rsid w:val="00761306"/>
    <w:rsid w:val="00764323"/>
    <w:rsid w:val="00766E0E"/>
    <w:rsid w:val="00770B3D"/>
    <w:rsid w:val="00774D38"/>
    <w:rsid w:val="00776DF0"/>
    <w:rsid w:val="007822A7"/>
    <w:rsid w:val="007873A4"/>
    <w:rsid w:val="0078779D"/>
    <w:rsid w:val="00787EE4"/>
    <w:rsid w:val="00792834"/>
    <w:rsid w:val="007944DD"/>
    <w:rsid w:val="007A4B35"/>
    <w:rsid w:val="007A6003"/>
    <w:rsid w:val="007B35B4"/>
    <w:rsid w:val="007C1E5D"/>
    <w:rsid w:val="007C1FE6"/>
    <w:rsid w:val="007C71DB"/>
    <w:rsid w:val="007D0230"/>
    <w:rsid w:val="007D7887"/>
    <w:rsid w:val="007E3BFF"/>
    <w:rsid w:val="007E4CF5"/>
    <w:rsid w:val="007F10F9"/>
    <w:rsid w:val="007F6DE1"/>
    <w:rsid w:val="00804412"/>
    <w:rsid w:val="00807921"/>
    <w:rsid w:val="0081312E"/>
    <w:rsid w:val="00822631"/>
    <w:rsid w:val="0082397D"/>
    <w:rsid w:val="00833161"/>
    <w:rsid w:val="00837A42"/>
    <w:rsid w:val="008568F4"/>
    <w:rsid w:val="0086276E"/>
    <w:rsid w:val="00863203"/>
    <w:rsid w:val="0087072E"/>
    <w:rsid w:val="00882770"/>
    <w:rsid w:val="00882D49"/>
    <w:rsid w:val="0088587C"/>
    <w:rsid w:val="008914F6"/>
    <w:rsid w:val="00893650"/>
    <w:rsid w:val="008A2AC0"/>
    <w:rsid w:val="008A3B9C"/>
    <w:rsid w:val="008A4C19"/>
    <w:rsid w:val="008B0DA6"/>
    <w:rsid w:val="008C03BC"/>
    <w:rsid w:val="008C7043"/>
    <w:rsid w:val="008D1B08"/>
    <w:rsid w:val="008D2DAA"/>
    <w:rsid w:val="008E4442"/>
    <w:rsid w:val="008E5861"/>
    <w:rsid w:val="008E5D70"/>
    <w:rsid w:val="008F2E21"/>
    <w:rsid w:val="009113F8"/>
    <w:rsid w:val="00915096"/>
    <w:rsid w:val="009225AD"/>
    <w:rsid w:val="00923127"/>
    <w:rsid w:val="009265F3"/>
    <w:rsid w:val="00926F7F"/>
    <w:rsid w:val="00931771"/>
    <w:rsid w:val="00942301"/>
    <w:rsid w:val="00967428"/>
    <w:rsid w:val="00973DF5"/>
    <w:rsid w:val="00986141"/>
    <w:rsid w:val="009B01B7"/>
    <w:rsid w:val="009B5E21"/>
    <w:rsid w:val="009B7A4A"/>
    <w:rsid w:val="009C1502"/>
    <w:rsid w:val="009C3FC0"/>
    <w:rsid w:val="009C6417"/>
    <w:rsid w:val="009E5510"/>
    <w:rsid w:val="009E6672"/>
    <w:rsid w:val="009F0694"/>
    <w:rsid w:val="009F6E73"/>
    <w:rsid w:val="00A05E74"/>
    <w:rsid w:val="00A130A3"/>
    <w:rsid w:val="00A16E8F"/>
    <w:rsid w:val="00A1762B"/>
    <w:rsid w:val="00A22ABE"/>
    <w:rsid w:val="00A26669"/>
    <w:rsid w:val="00A26ABC"/>
    <w:rsid w:val="00A504BC"/>
    <w:rsid w:val="00A64BD1"/>
    <w:rsid w:val="00A753A9"/>
    <w:rsid w:val="00A97B45"/>
    <w:rsid w:val="00AA39DB"/>
    <w:rsid w:val="00AA5110"/>
    <w:rsid w:val="00AB0365"/>
    <w:rsid w:val="00AB176A"/>
    <w:rsid w:val="00AC35EA"/>
    <w:rsid w:val="00AC3CB3"/>
    <w:rsid w:val="00AC6452"/>
    <w:rsid w:val="00AC745C"/>
    <w:rsid w:val="00AD225C"/>
    <w:rsid w:val="00AD2339"/>
    <w:rsid w:val="00AE26B4"/>
    <w:rsid w:val="00AF343C"/>
    <w:rsid w:val="00AF65B5"/>
    <w:rsid w:val="00B01DDD"/>
    <w:rsid w:val="00B04C48"/>
    <w:rsid w:val="00B07E77"/>
    <w:rsid w:val="00B119C6"/>
    <w:rsid w:val="00B12D8B"/>
    <w:rsid w:val="00B13BB4"/>
    <w:rsid w:val="00B26694"/>
    <w:rsid w:val="00B26DFA"/>
    <w:rsid w:val="00B33A6B"/>
    <w:rsid w:val="00B46466"/>
    <w:rsid w:val="00B5517D"/>
    <w:rsid w:val="00B6713C"/>
    <w:rsid w:val="00B73006"/>
    <w:rsid w:val="00B80EEF"/>
    <w:rsid w:val="00B82917"/>
    <w:rsid w:val="00B84166"/>
    <w:rsid w:val="00B84661"/>
    <w:rsid w:val="00B86C5F"/>
    <w:rsid w:val="00BA2189"/>
    <w:rsid w:val="00BA425D"/>
    <w:rsid w:val="00BA5189"/>
    <w:rsid w:val="00BA7686"/>
    <w:rsid w:val="00BB1F02"/>
    <w:rsid w:val="00BB694D"/>
    <w:rsid w:val="00BC12D1"/>
    <w:rsid w:val="00BC4B4B"/>
    <w:rsid w:val="00BE1BDD"/>
    <w:rsid w:val="00BE2646"/>
    <w:rsid w:val="00BE67A9"/>
    <w:rsid w:val="00BE77AB"/>
    <w:rsid w:val="00BF0836"/>
    <w:rsid w:val="00BF3E62"/>
    <w:rsid w:val="00BF711E"/>
    <w:rsid w:val="00C01508"/>
    <w:rsid w:val="00C0559E"/>
    <w:rsid w:val="00C05F49"/>
    <w:rsid w:val="00C10293"/>
    <w:rsid w:val="00C17127"/>
    <w:rsid w:val="00C20EF1"/>
    <w:rsid w:val="00C30D42"/>
    <w:rsid w:val="00C30FB1"/>
    <w:rsid w:val="00C3486D"/>
    <w:rsid w:val="00C45D5B"/>
    <w:rsid w:val="00C50DE7"/>
    <w:rsid w:val="00C57EE7"/>
    <w:rsid w:val="00C67D1D"/>
    <w:rsid w:val="00C70B60"/>
    <w:rsid w:val="00C75EF9"/>
    <w:rsid w:val="00C83B30"/>
    <w:rsid w:val="00C8527C"/>
    <w:rsid w:val="00C9459A"/>
    <w:rsid w:val="00CA5EA6"/>
    <w:rsid w:val="00CB3497"/>
    <w:rsid w:val="00CB5885"/>
    <w:rsid w:val="00CB5C48"/>
    <w:rsid w:val="00CB5F04"/>
    <w:rsid w:val="00CC1F11"/>
    <w:rsid w:val="00CD0C6C"/>
    <w:rsid w:val="00CD0F06"/>
    <w:rsid w:val="00CD2700"/>
    <w:rsid w:val="00CD34F5"/>
    <w:rsid w:val="00CD3D7F"/>
    <w:rsid w:val="00CD5B3B"/>
    <w:rsid w:val="00CF14E3"/>
    <w:rsid w:val="00CF3D2A"/>
    <w:rsid w:val="00CF6621"/>
    <w:rsid w:val="00CF6CA4"/>
    <w:rsid w:val="00D04DD1"/>
    <w:rsid w:val="00D068C6"/>
    <w:rsid w:val="00D06E9C"/>
    <w:rsid w:val="00D121CE"/>
    <w:rsid w:val="00D21765"/>
    <w:rsid w:val="00D21B81"/>
    <w:rsid w:val="00D22581"/>
    <w:rsid w:val="00D36940"/>
    <w:rsid w:val="00D503D0"/>
    <w:rsid w:val="00D56536"/>
    <w:rsid w:val="00D855D9"/>
    <w:rsid w:val="00D86F1D"/>
    <w:rsid w:val="00D9225A"/>
    <w:rsid w:val="00D94B24"/>
    <w:rsid w:val="00D9537D"/>
    <w:rsid w:val="00DB0DDA"/>
    <w:rsid w:val="00DB4212"/>
    <w:rsid w:val="00DB66C7"/>
    <w:rsid w:val="00DD3826"/>
    <w:rsid w:val="00DD3DAA"/>
    <w:rsid w:val="00DD6BE0"/>
    <w:rsid w:val="00DE0B9A"/>
    <w:rsid w:val="00DE4FE1"/>
    <w:rsid w:val="00DF0FDB"/>
    <w:rsid w:val="00DF35D4"/>
    <w:rsid w:val="00DF6258"/>
    <w:rsid w:val="00DF6B8D"/>
    <w:rsid w:val="00DF7354"/>
    <w:rsid w:val="00E01E60"/>
    <w:rsid w:val="00E12903"/>
    <w:rsid w:val="00E14A0C"/>
    <w:rsid w:val="00E1682A"/>
    <w:rsid w:val="00E23F49"/>
    <w:rsid w:val="00E343A5"/>
    <w:rsid w:val="00E562FC"/>
    <w:rsid w:val="00E572C4"/>
    <w:rsid w:val="00E7059C"/>
    <w:rsid w:val="00E7706E"/>
    <w:rsid w:val="00E800D9"/>
    <w:rsid w:val="00E90397"/>
    <w:rsid w:val="00E9688A"/>
    <w:rsid w:val="00EA0F6C"/>
    <w:rsid w:val="00EA5E56"/>
    <w:rsid w:val="00EA5E5F"/>
    <w:rsid w:val="00EA6DA0"/>
    <w:rsid w:val="00EB0EDB"/>
    <w:rsid w:val="00EC593B"/>
    <w:rsid w:val="00EC7096"/>
    <w:rsid w:val="00EE1120"/>
    <w:rsid w:val="00EE2FAA"/>
    <w:rsid w:val="00EE7AE6"/>
    <w:rsid w:val="00EF5CF7"/>
    <w:rsid w:val="00EF6DF3"/>
    <w:rsid w:val="00F00190"/>
    <w:rsid w:val="00F03549"/>
    <w:rsid w:val="00F135B9"/>
    <w:rsid w:val="00F137CB"/>
    <w:rsid w:val="00F16D97"/>
    <w:rsid w:val="00F27C80"/>
    <w:rsid w:val="00F3271E"/>
    <w:rsid w:val="00F35C02"/>
    <w:rsid w:val="00F402AC"/>
    <w:rsid w:val="00F4324C"/>
    <w:rsid w:val="00F61C89"/>
    <w:rsid w:val="00F67D20"/>
    <w:rsid w:val="00F70816"/>
    <w:rsid w:val="00F85BE5"/>
    <w:rsid w:val="00F94737"/>
    <w:rsid w:val="00F96D5E"/>
    <w:rsid w:val="00FA19A1"/>
    <w:rsid w:val="00FA5974"/>
    <w:rsid w:val="00FA5C10"/>
    <w:rsid w:val="00FB1313"/>
    <w:rsid w:val="00FB56EC"/>
    <w:rsid w:val="00FB5B5C"/>
    <w:rsid w:val="00FB6D27"/>
    <w:rsid w:val="00FC3B22"/>
    <w:rsid w:val="00FC4284"/>
    <w:rsid w:val="00FD3F72"/>
    <w:rsid w:val="00FD6860"/>
    <w:rsid w:val="00FE2F2C"/>
    <w:rsid w:val="00FE4D1F"/>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4ACE-2FBC-4EEB-9F01-946E04E6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917</TotalTime>
  <Pages>5</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327</cp:revision>
  <cp:lastPrinted>2014-03-11T14:29:00Z</cp:lastPrinted>
  <dcterms:created xsi:type="dcterms:W3CDTF">2017-07-16T04:21:00Z</dcterms:created>
  <dcterms:modified xsi:type="dcterms:W3CDTF">2018-03-26T06:08:00Z</dcterms:modified>
</cp:coreProperties>
</file>