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F53D1A">
        <w:rPr>
          <w:b/>
          <w:bCs/>
          <w:sz w:val="24"/>
          <w:szCs w:val="24"/>
          <w:lang w:val="ro-RO"/>
        </w:rPr>
        <w:t>26.03.2018, ora 08.00 – 27</w:t>
      </w:r>
      <w:r w:rsidR="00E60264">
        <w:rPr>
          <w:b/>
          <w:bCs/>
          <w:sz w:val="24"/>
          <w:szCs w:val="24"/>
          <w:lang w:val="ro-RO"/>
        </w:rPr>
        <w:t>.03</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B1236">
      <w:pPr>
        <w:spacing w:after="0"/>
        <w:ind w:left="1699"/>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r w:rsidRPr="00C02271">
        <w:rPr>
          <w:b/>
          <w:bCs/>
          <w:u w:val="single"/>
          <w:lang w:val="es-PE"/>
        </w:rPr>
        <w:t>Situaţia şi prognoza hidro pe râ</w:t>
      </w:r>
      <w:r w:rsidR="000273A3">
        <w:rPr>
          <w:b/>
          <w:bCs/>
          <w:u w:val="single"/>
          <w:lang w:val="es-PE"/>
        </w:rPr>
        <w:t>u</w:t>
      </w:r>
      <w:r w:rsidR="00F53D1A">
        <w:rPr>
          <w:b/>
          <w:bCs/>
          <w:u w:val="single"/>
          <w:lang w:val="es-PE"/>
        </w:rPr>
        <w:t>rile interioare şi Dunăre din 27</w:t>
      </w:r>
      <w:r w:rsidR="00E60264">
        <w:rPr>
          <w:b/>
          <w:bCs/>
          <w:u w:val="single"/>
          <w:lang w:val="es-PE"/>
        </w:rPr>
        <w:t>.03</w:t>
      </w:r>
      <w:r w:rsidRPr="00C02271">
        <w:rPr>
          <w:b/>
          <w:bCs/>
          <w:u w:val="single"/>
          <w:lang w:val="es-PE"/>
        </w:rPr>
        <w:t>.2018, ora 7.00</w:t>
      </w:r>
    </w:p>
    <w:p w:rsidR="00A27AF3" w:rsidRPr="00A63196" w:rsidRDefault="00C02271" w:rsidP="00A63196">
      <w:pPr>
        <w:spacing w:after="0" w:line="240" w:lineRule="auto"/>
        <w:rPr>
          <w:b/>
          <w:bCs/>
          <w:u w:val="single"/>
          <w:lang w:val="es-PE"/>
        </w:rPr>
      </w:pPr>
      <w:r w:rsidRPr="00C02271">
        <w:rPr>
          <w:b/>
          <w:bCs/>
          <w:u w:val="single"/>
          <w:lang w:val="es-PE"/>
        </w:rPr>
        <w:t>RÂURI</w:t>
      </w:r>
    </w:p>
    <w:p w:rsidR="00AD1CE5" w:rsidRPr="00A012A0" w:rsidRDefault="00AD1CE5" w:rsidP="00A012A0">
      <w:pPr>
        <w:spacing w:after="0" w:line="240" w:lineRule="auto"/>
        <w:ind w:left="1710"/>
        <w:rPr>
          <w:rFonts w:cs="Arial"/>
          <w:b/>
          <w:color w:val="000000" w:themeColor="text1"/>
        </w:rPr>
      </w:pPr>
      <w:r w:rsidRPr="00A012A0">
        <w:rPr>
          <w:b/>
          <w:bCs/>
          <w:color w:val="000000" w:themeColor="text1"/>
          <w:lang w:val="ro-RO"/>
        </w:rPr>
        <w:t xml:space="preserve">Este </w:t>
      </w:r>
      <w:r w:rsidRPr="00A012A0">
        <w:rPr>
          <w:b/>
          <w:color w:val="000000" w:themeColor="text1"/>
          <w:lang w:val="it-IT"/>
        </w:rPr>
        <w:t>î</w:t>
      </w:r>
      <w:r w:rsidR="00A012A0" w:rsidRPr="00A012A0">
        <w:rPr>
          <w:b/>
          <w:bCs/>
          <w:color w:val="000000" w:themeColor="text1"/>
          <w:lang w:val="ro-RO"/>
        </w:rPr>
        <w:t>n vigoare p</w:t>
      </w:r>
      <w:r w:rsidR="00A012A0" w:rsidRPr="00A012A0">
        <w:rPr>
          <w:rFonts w:cs="Arial"/>
          <w:b/>
          <w:color w:val="000000" w:themeColor="text1"/>
          <w:lang w:val="ro-RO"/>
        </w:rPr>
        <w:t>â</w:t>
      </w:r>
      <w:r w:rsidR="00A012A0" w:rsidRPr="00A012A0">
        <w:rPr>
          <w:b/>
          <w:bCs/>
          <w:color w:val="000000" w:themeColor="text1"/>
          <w:lang w:val="ro-RO"/>
        </w:rPr>
        <w:t>n</w:t>
      </w:r>
      <w:r w:rsidR="00A012A0" w:rsidRPr="00A012A0">
        <w:rPr>
          <w:rFonts w:cs="Arial"/>
          <w:b/>
          <w:color w:val="000000" w:themeColor="text1"/>
          <w:lang w:val="ro-RO"/>
        </w:rPr>
        <w:t>ă</w:t>
      </w:r>
      <w:r w:rsidRPr="00A012A0">
        <w:rPr>
          <w:b/>
          <w:bCs/>
          <w:color w:val="000000" w:themeColor="text1"/>
          <w:lang w:val="ro-RO"/>
        </w:rPr>
        <w:t xml:space="preserve"> </w:t>
      </w:r>
      <w:r w:rsidR="005D331B">
        <w:rPr>
          <w:b/>
          <w:bCs/>
          <w:color w:val="000000" w:themeColor="text1"/>
          <w:lang w:val="ro-RO"/>
        </w:rPr>
        <w:t>la</w:t>
      </w:r>
      <w:r w:rsidRPr="00A012A0">
        <w:rPr>
          <w:b/>
          <w:bCs/>
          <w:color w:val="000000" w:themeColor="text1"/>
          <w:lang w:val="ro-RO"/>
        </w:rPr>
        <w:t xml:space="preserve"> data de 28.03.2018, la ora 18.00</w:t>
      </w:r>
      <w:r w:rsidRPr="00ED4927">
        <w:rPr>
          <w:b/>
          <w:bCs/>
          <w:color w:val="000000" w:themeColor="text1"/>
          <w:lang w:val="ro-RO"/>
        </w:rPr>
        <w:t xml:space="preserve">, </w:t>
      </w:r>
      <w:r w:rsidR="00A012A0" w:rsidRPr="00A012A0">
        <w:rPr>
          <w:b/>
          <w:bCs/>
          <w:color w:val="000000" w:themeColor="text1"/>
          <w:u w:val="single"/>
          <w:lang w:val="ro-RO"/>
        </w:rPr>
        <w:t>aten</w:t>
      </w:r>
      <w:r w:rsidR="00A012A0" w:rsidRPr="00A012A0">
        <w:rPr>
          <w:rFonts w:cs="Arial"/>
          <w:b/>
          <w:color w:val="000000" w:themeColor="text1"/>
          <w:u w:val="single"/>
          <w:lang w:val="ro-RO"/>
        </w:rPr>
        <w:t>ţ</w:t>
      </w:r>
      <w:r w:rsidRPr="00A012A0">
        <w:rPr>
          <w:b/>
          <w:bCs/>
          <w:color w:val="000000" w:themeColor="text1"/>
          <w:u w:val="single"/>
          <w:lang w:val="ro-RO"/>
        </w:rPr>
        <w:t>ionarea hidro</w:t>
      </w:r>
      <w:r w:rsidR="00A012A0" w:rsidRPr="00A012A0">
        <w:rPr>
          <w:b/>
          <w:bCs/>
          <w:color w:val="000000" w:themeColor="text1"/>
          <w:u w:val="single"/>
          <w:lang w:val="ro-RO"/>
        </w:rPr>
        <w:t>logic</w:t>
      </w:r>
      <w:r w:rsidR="00A012A0" w:rsidRPr="00A012A0">
        <w:rPr>
          <w:rFonts w:cs="Arial"/>
          <w:b/>
          <w:color w:val="000000" w:themeColor="text1"/>
          <w:u w:val="single"/>
          <w:lang w:val="ro-RO"/>
        </w:rPr>
        <w:t>ă</w:t>
      </w:r>
      <w:r w:rsidR="00A012A0" w:rsidRPr="00A012A0">
        <w:rPr>
          <w:b/>
          <w:bCs/>
          <w:color w:val="000000" w:themeColor="text1"/>
          <w:u w:val="single"/>
          <w:lang w:val="ro-RO"/>
        </w:rPr>
        <w:t xml:space="preserve"> nr. 17-COD GALBEN</w:t>
      </w:r>
      <w:r w:rsidR="00A012A0" w:rsidRPr="00A012A0">
        <w:rPr>
          <w:b/>
          <w:bCs/>
          <w:color w:val="000000" w:themeColor="text1"/>
          <w:lang w:val="ro-RO"/>
        </w:rPr>
        <w:t>, viz</w:t>
      </w:r>
      <w:r w:rsidR="00A012A0" w:rsidRPr="00A012A0">
        <w:rPr>
          <w:rFonts w:cs="Arial"/>
          <w:b/>
          <w:color w:val="000000" w:themeColor="text1"/>
          <w:lang w:val="ro-RO"/>
        </w:rPr>
        <w:t>â</w:t>
      </w:r>
      <w:r w:rsidRPr="00A012A0">
        <w:rPr>
          <w:b/>
          <w:bCs/>
          <w:color w:val="000000" w:themeColor="text1"/>
          <w:lang w:val="ro-RO"/>
        </w:rPr>
        <w:t xml:space="preserve">nd producerea de </w:t>
      </w:r>
      <w:r w:rsidRPr="00A012A0">
        <w:rPr>
          <w:rFonts w:cs="Arial"/>
          <w:b/>
          <w:color w:val="000000" w:themeColor="text1"/>
          <w:lang w:val="ro-RO"/>
        </w:rPr>
        <w:t>scurgeri importante pe versanţi, torenţi şi pâraie, viituri rapide pe râurile mici cu posibile efecte de inundaţii locale şi creşteri de debite şi niveluri, cu posibile depăşiri ale COTELOR DE ATENŢIE</w:t>
      </w:r>
      <w:r w:rsidRPr="00A012A0">
        <w:rPr>
          <w:b/>
          <w:bCs/>
          <w:color w:val="000000" w:themeColor="text1"/>
          <w:lang w:val="ro-RO"/>
        </w:rPr>
        <w:t xml:space="preserve">, </w:t>
      </w:r>
      <w:r w:rsidRPr="00A012A0">
        <w:rPr>
          <w:rFonts w:cs="Arial"/>
          <w:b/>
          <w:color w:val="000000" w:themeColor="text1"/>
          <w:lang w:val="ro-RO"/>
        </w:rPr>
        <w:t>pe unele râuri din bazinele hidrografice: Desnăţui, Olt – afluenţii din bazinul inferior, Călmăţui, Vedea, Neajlov, Buzău – afluenţii din bazinul mijlociu</w:t>
      </w:r>
      <w:r w:rsidRPr="00A012A0">
        <w:rPr>
          <w:rFonts w:cs="Arial"/>
          <w:b/>
          <w:color w:val="000000" w:themeColor="text1"/>
          <w:lang w:val="pt-BR"/>
        </w:rPr>
        <w:t xml:space="preserve"> şi</w:t>
      </w:r>
      <w:r w:rsidRPr="00A012A0">
        <w:rPr>
          <w:rFonts w:cs="Arial"/>
          <w:b/>
          <w:color w:val="000000" w:themeColor="text1"/>
          <w:lang w:val="ro-RO"/>
        </w:rPr>
        <w:t xml:space="preserve"> râurile din Dobrogea (judetele </w:t>
      </w:r>
      <w:r w:rsidRPr="00A012A0">
        <w:rPr>
          <w:b/>
          <w:bCs/>
          <w:i/>
          <w:color w:val="000000" w:themeColor="text1"/>
          <w:lang w:val="es-PE"/>
        </w:rPr>
        <w:t>ARGE</w:t>
      </w:r>
      <w:r w:rsidRPr="00A012A0">
        <w:rPr>
          <w:b/>
          <w:bCs/>
          <w:i/>
          <w:color w:val="000000" w:themeColor="text1"/>
          <w:lang w:val="ro-RO"/>
        </w:rPr>
        <w:t>Ş, BUZĂU, CONSTANŢA, DÂMBOVIŢA, DOLJ, GIURGIU, MEHEDINŢI, OLT, TELEORMAN, TULCEA și VÂLCEA).</w:t>
      </w:r>
    </w:p>
    <w:p w:rsidR="00BA7E6B" w:rsidRPr="00F43F24" w:rsidRDefault="00BA7E6B" w:rsidP="00A012A0">
      <w:pPr>
        <w:spacing w:after="0" w:line="240" w:lineRule="auto"/>
        <w:ind w:left="1710"/>
        <w:rPr>
          <w:b/>
          <w:bCs/>
          <w:color w:val="000000" w:themeColor="text1"/>
          <w:sz w:val="16"/>
          <w:szCs w:val="16"/>
          <w:lang w:val="ro-RO"/>
        </w:rPr>
      </w:pPr>
    </w:p>
    <w:p w:rsidR="00CA6629" w:rsidRPr="00F72F2B" w:rsidRDefault="00C02271" w:rsidP="00F72F2B">
      <w:pPr>
        <w:spacing w:after="0" w:line="240" w:lineRule="auto"/>
      </w:pPr>
      <w:r w:rsidRPr="00F72F2B">
        <w:rPr>
          <w:b/>
          <w:bCs/>
          <w:lang w:val="ro-RO"/>
        </w:rPr>
        <w:t xml:space="preserve">Debitele au fost </w:t>
      </w:r>
      <w:r w:rsidR="00CA6629" w:rsidRPr="00F72F2B">
        <w:rPr>
          <w:b/>
        </w:rPr>
        <w:t>în creștere</w:t>
      </w:r>
      <w:r w:rsidR="005D331B">
        <w:rPr>
          <w:b/>
        </w:rPr>
        <w:t xml:space="preserve">, ca urmare a </w:t>
      </w:r>
      <w:r w:rsidR="00CA6629" w:rsidRPr="00F72F2B">
        <w:t>precipitaţiilor căzute în interval, cedării apei din stratul de zăpadă şi propagării pe râurile din bazinele: Jiu, Olt, Vedea, Argeş, Ialomiţa, cursurile inferioare ale Vişeului, Izei, Prutului şi pe cele din Dobrogea.</w:t>
      </w:r>
    </w:p>
    <w:p w:rsidR="00CA6629" w:rsidRPr="00F72F2B" w:rsidRDefault="00CA6629" w:rsidP="00F72F2B">
      <w:pPr>
        <w:spacing w:after="0" w:line="240" w:lineRule="auto"/>
      </w:pPr>
      <w:r w:rsidRPr="00F72F2B">
        <w:t>Pe râurile din bazinul hidrografic Siret şi bazinul s</w:t>
      </w:r>
      <w:r w:rsidR="00B52CB6" w:rsidRPr="00F72F2B">
        <w:t>uperior şi mijlociu al Prutului</w:t>
      </w:r>
      <w:r w:rsidRPr="00F72F2B">
        <w:t xml:space="preserve"> debitele au fost relativ staţionare</w:t>
      </w:r>
      <w:r w:rsidR="00B52CB6" w:rsidRPr="00F72F2B">
        <w:t>, iar</w:t>
      </w:r>
      <w:r w:rsidRPr="00F72F2B">
        <w:t xml:space="preserve"> </w:t>
      </w:r>
      <w:r w:rsidR="00B52CB6" w:rsidRPr="00F72F2B">
        <w:t>pe celelalte râuri</w:t>
      </w:r>
      <w:r w:rsidRPr="00F72F2B">
        <w:t xml:space="preserve"> în scădere.</w:t>
      </w:r>
    </w:p>
    <w:p w:rsidR="00CA6629" w:rsidRPr="00F72F2B" w:rsidRDefault="00CA6629" w:rsidP="00F72F2B">
      <w:pPr>
        <w:spacing w:after="0" w:line="240" w:lineRule="auto"/>
        <w:rPr>
          <w:rFonts w:cs="Arial"/>
        </w:rPr>
      </w:pPr>
      <w:r w:rsidRPr="00F72F2B">
        <w:rPr>
          <w:rFonts w:cs="Arial"/>
          <w:lang w:eastAsia="ar-SA"/>
        </w:rPr>
        <w:t xml:space="preserve">Din informațiile </w:t>
      </w:r>
      <w:r w:rsidR="005D331B">
        <w:rPr>
          <w:rFonts w:cs="Arial"/>
          <w:lang w:eastAsia="ar-SA"/>
        </w:rPr>
        <w:t>primate,</w:t>
      </w:r>
      <w:r w:rsidRPr="00F72F2B">
        <w:rPr>
          <w:rFonts w:cs="Arial"/>
          <w:lang w:eastAsia="ar-SA"/>
        </w:rPr>
        <w:t xml:space="preserve"> </w:t>
      </w:r>
      <w:r w:rsidRPr="00F72F2B">
        <w:rPr>
          <w:rFonts w:cs="Arial"/>
          <w:b/>
          <w:lang w:eastAsia="ar-SA"/>
        </w:rPr>
        <w:t>s</w:t>
      </w:r>
      <w:r w:rsidRPr="00F72F2B">
        <w:rPr>
          <w:rFonts w:cs="Arial"/>
          <w:b/>
        </w:rPr>
        <w:t>e situează peste</w:t>
      </w:r>
      <w:r w:rsidRPr="00F72F2B">
        <w:rPr>
          <w:rFonts w:cs="Arial"/>
        </w:rPr>
        <w:t xml:space="preserve"> </w:t>
      </w:r>
      <w:r w:rsidRPr="00F72F2B">
        <w:rPr>
          <w:rFonts w:cs="Arial"/>
          <w:b/>
        </w:rPr>
        <w:t>COTELE DE ATENȚIE</w:t>
      </w:r>
      <w:r w:rsidRPr="00F72F2B">
        <w:rPr>
          <w:rFonts w:cs="Arial"/>
        </w:rPr>
        <w:t xml:space="preserve"> </w:t>
      </w:r>
      <w:r w:rsidRPr="00F72F2B">
        <w:rPr>
          <w:b/>
        </w:rPr>
        <w:t xml:space="preserve">râurile la </w:t>
      </w:r>
      <w:r w:rsidR="00B52CB6" w:rsidRPr="00F72F2B">
        <w:rPr>
          <w:b/>
        </w:rPr>
        <w:t>următoarele stații</w:t>
      </w:r>
      <w:r w:rsidRPr="00F72F2B">
        <w:rPr>
          <w:b/>
        </w:rPr>
        <w:t xml:space="preserve"> hidrometrice:</w:t>
      </w:r>
      <w:r w:rsidRPr="00F72F2B">
        <w:rPr>
          <w:b/>
          <w:color w:val="FF0000"/>
        </w:rPr>
        <w:t xml:space="preserve"> </w:t>
      </w:r>
      <w:r w:rsidRPr="00F72F2B">
        <w:rPr>
          <w:rFonts w:cs="Arial"/>
        </w:rPr>
        <w:t>Crasna – Domăneşti (400+86)-jud.</w:t>
      </w:r>
      <w:r w:rsidR="00B52CB6" w:rsidRPr="00F72F2B">
        <w:rPr>
          <w:rFonts w:cs="Arial"/>
        </w:rPr>
        <w:t xml:space="preserve"> </w:t>
      </w:r>
      <w:r w:rsidRPr="00F72F2B">
        <w:rPr>
          <w:rFonts w:cs="Arial"/>
        </w:rPr>
        <w:t>SM (sector îndiguit),</w:t>
      </w:r>
      <w:r w:rsidRPr="00F72F2B">
        <w:rPr>
          <w:rFonts w:cs="Arial"/>
          <w:color w:val="FF0000"/>
        </w:rPr>
        <w:t xml:space="preserve"> </w:t>
      </w:r>
      <w:r w:rsidRPr="00F72F2B">
        <w:rPr>
          <w:rFonts w:cs="Arial"/>
        </w:rPr>
        <w:t>Crasna – Berveni (490+68)-jud.</w:t>
      </w:r>
      <w:r w:rsidR="00B52CB6" w:rsidRPr="00F72F2B">
        <w:rPr>
          <w:rFonts w:cs="Arial"/>
        </w:rPr>
        <w:t xml:space="preserve"> </w:t>
      </w:r>
      <w:r w:rsidRPr="00F72F2B">
        <w:rPr>
          <w:rFonts w:cs="Arial"/>
        </w:rPr>
        <w:t>SM (</w:t>
      </w:r>
      <w:r w:rsidRPr="00F72F2B">
        <w:t>sector îndiguit),</w:t>
      </w:r>
      <w:r w:rsidR="00B52CB6" w:rsidRPr="00F72F2B">
        <w:rPr>
          <w:color w:val="FF0000"/>
        </w:rPr>
        <w:t xml:space="preserve"> </w:t>
      </w:r>
      <w:r w:rsidRPr="00F72F2B">
        <w:t>Urlui – Furculești (150+19)-jud.</w:t>
      </w:r>
      <w:r w:rsidR="00B52CB6" w:rsidRPr="00F72F2B">
        <w:t xml:space="preserve"> </w:t>
      </w:r>
      <w:r w:rsidRPr="00F72F2B">
        <w:t>TR, Vedea – Buzeşti (350+2)-jud.</w:t>
      </w:r>
      <w:r w:rsidR="00B52CB6" w:rsidRPr="00F72F2B">
        <w:t xml:space="preserve"> </w:t>
      </w:r>
      <w:r w:rsidRPr="00F72F2B">
        <w:t>OT, Teleorman – Tătărăşti (160+30)-jud.</w:t>
      </w:r>
      <w:r w:rsidR="00B52CB6" w:rsidRPr="00F72F2B">
        <w:t xml:space="preserve"> </w:t>
      </w:r>
      <w:r w:rsidRPr="00F72F2B">
        <w:t>TR, Dâmbovnic – Slobozia (80+5)-jud.</w:t>
      </w:r>
      <w:r w:rsidR="00B52CB6" w:rsidRPr="00F72F2B">
        <w:t xml:space="preserve"> </w:t>
      </w:r>
      <w:r w:rsidRPr="00F72F2B">
        <w:t xml:space="preserve">AG, </w:t>
      </w:r>
      <w:r w:rsidR="00B52CB6" w:rsidRPr="00F72F2B">
        <w:t>Dâmboviţ</w:t>
      </w:r>
      <w:r w:rsidRPr="00F72F2B">
        <w:t>a – Dragomireşti (200+8)-jud</w:t>
      </w:r>
      <w:r w:rsidR="00B52CB6" w:rsidRPr="00F72F2B">
        <w:t xml:space="preserve">. </w:t>
      </w:r>
      <w:r w:rsidRPr="00F72F2B">
        <w:t>IF, Colentina-Colacu (150+34)-jud</w:t>
      </w:r>
      <w:r w:rsidR="00B52CB6" w:rsidRPr="00F72F2B">
        <w:t xml:space="preserve"> </w:t>
      </w:r>
      <w:r w:rsidRPr="00F72F2B">
        <w:t>.DB, Bârzava – Partoş (50+25)-jud.</w:t>
      </w:r>
      <w:r w:rsidR="00B52CB6" w:rsidRPr="00F72F2B">
        <w:t xml:space="preserve"> </w:t>
      </w:r>
      <w:r w:rsidRPr="00F72F2B">
        <w:t>TM,</w:t>
      </w:r>
      <w:r w:rsidRPr="00F72F2B">
        <w:rPr>
          <w:color w:val="FF0000"/>
        </w:rPr>
        <w:t xml:space="preserve"> </w:t>
      </w:r>
      <w:r w:rsidRPr="00F72F2B">
        <w:rPr>
          <w:rFonts w:cs="Arial"/>
        </w:rPr>
        <w:t>Bega Veche – Cenei (320+1)-jud.</w:t>
      </w:r>
      <w:r w:rsidR="00B52CB6" w:rsidRPr="00F72F2B">
        <w:rPr>
          <w:rFonts w:cs="Arial"/>
        </w:rPr>
        <w:t xml:space="preserve"> </w:t>
      </w:r>
      <w:r w:rsidRPr="00F72F2B">
        <w:rPr>
          <w:rFonts w:cs="Arial"/>
        </w:rPr>
        <w:t>TM.</w:t>
      </w:r>
    </w:p>
    <w:p w:rsidR="00CA6629" w:rsidRPr="00F72F2B" w:rsidRDefault="00CA6629" w:rsidP="00F72F2B">
      <w:pPr>
        <w:spacing w:after="0" w:line="240" w:lineRule="auto"/>
        <w:rPr>
          <w:rFonts w:cs="Arial"/>
          <w:color w:val="FF0000"/>
        </w:rPr>
      </w:pPr>
      <w:r w:rsidRPr="00F72F2B">
        <w:rPr>
          <w:rFonts w:cs="Arial"/>
        </w:rPr>
        <w:t xml:space="preserve">În interval s-a situat peste </w:t>
      </w:r>
      <w:r w:rsidRPr="00F72F2B">
        <w:rPr>
          <w:rFonts w:cs="Arial"/>
          <w:b/>
        </w:rPr>
        <w:t>COTA DE ATENŢIE</w:t>
      </w:r>
      <w:r w:rsidRPr="00F72F2B">
        <w:rPr>
          <w:rFonts w:cs="Arial"/>
        </w:rPr>
        <w:t xml:space="preserve"> râul Teslui la s.h. Teslui (250)-jud.</w:t>
      </w:r>
      <w:r w:rsidR="00B52CB6" w:rsidRPr="00F72F2B">
        <w:rPr>
          <w:rFonts w:cs="Arial"/>
        </w:rPr>
        <w:t xml:space="preserve"> </w:t>
      </w:r>
      <w:r w:rsidRPr="00F72F2B">
        <w:rPr>
          <w:rFonts w:cs="Arial"/>
        </w:rPr>
        <w:t>OT.</w:t>
      </w:r>
    </w:p>
    <w:p w:rsidR="00CA6629" w:rsidRPr="00F72F2B" w:rsidRDefault="00CA6629" w:rsidP="00F72F2B">
      <w:pPr>
        <w:spacing w:after="0" w:line="240" w:lineRule="auto"/>
      </w:pPr>
      <w:r w:rsidRPr="00F72F2B">
        <w:t>Formaţiunile de gheaţă (gheață la maluri, năboi)</w:t>
      </w:r>
      <w:r w:rsidR="005D331B">
        <w:t>,</w:t>
      </w:r>
      <w:r w:rsidRPr="00F72F2B">
        <w:t xml:space="preserve"> prezente pe unele râuri din Moldova</w:t>
      </w:r>
      <w:r w:rsidR="005D331B">
        <w:t>,</w:t>
      </w:r>
      <w:r w:rsidRPr="00F72F2B">
        <w:t xml:space="preserve"> au fost în diminuare, restrângere și eliminare.</w:t>
      </w:r>
    </w:p>
    <w:p w:rsidR="00777DDC" w:rsidRPr="00F72F2B" w:rsidRDefault="00CA6629" w:rsidP="00F72F2B">
      <w:pPr>
        <w:spacing w:after="0" w:line="240" w:lineRule="auto"/>
      </w:pPr>
      <w:r w:rsidRPr="00F72F2B">
        <w:t>Debitele se situează</w:t>
      </w:r>
      <w:r w:rsidR="005D331B">
        <w:t>,</w:t>
      </w:r>
      <w:r w:rsidRPr="00F72F2B">
        <w:t xml:space="preserve"> în general</w:t>
      </w:r>
      <w:r w:rsidR="005D331B">
        <w:t>,</w:t>
      </w:r>
      <w:r w:rsidRPr="00F72F2B">
        <w:t xml:space="preserve"> la valori peste mediile lunare multianuale, </w:t>
      </w:r>
      <w:proofErr w:type="gramStart"/>
      <w:r w:rsidRPr="00F72F2B">
        <w:t>exceptând  râurile</w:t>
      </w:r>
      <w:proofErr w:type="gramEnd"/>
      <w:r w:rsidRPr="00F72F2B">
        <w:t xml:space="preserve"> din bazinele: Cerna, Putna, R</w:t>
      </w:r>
      <w:r w:rsidR="00B52CB6" w:rsidRPr="00F72F2B">
        <w:t>âmnicu</w:t>
      </w:r>
      <w:r w:rsidRPr="00F72F2B">
        <w:t xml:space="preserve"> Sărat și unii afluenţi </w:t>
      </w:r>
      <w:r w:rsidR="00B52CB6" w:rsidRPr="00F72F2B">
        <w:t xml:space="preserve">ai </w:t>
      </w:r>
      <w:r w:rsidRPr="00F72F2B">
        <w:t>Bârladului, care se situează la valori cuprins</w:t>
      </w:r>
      <w:r w:rsidR="00F72F2B">
        <w:t>e între 30% şi 80% din acestea.</w:t>
      </w:r>
    </w:p>
    <w:p w:rsidR="00BF5CD3" w:rsidRPr="00F72F2B" w:rsidRDefault="00BF5CD3" w:rsidP="00F72F2B">
      <w:pPr>
        <w:spacing w:after="0" w:line="240" w:lineRule="auto"/>
        <w:ind w:left="0"/>
        <w:rPr>
          <w:bCs/>
          <w:sz w:val="16"/>
          <w:szCs w:val="16"/>
          <w:lang w:val="ro-RO"/>
        </w:rPr>
      </w:pPr>
    </w:p>
    <w:p w:rsidR="00CA6629" w:rsidRPr="00F72F2B" w:rsidRDefault="00C02271" w:rsidP="00F72F2B">
      <w:pPr>
        <w:spacing w:after="0" w:line="240" w:lineRule="auto"/>
      </w:pPr>
      <w:r w:rsidRPr="00F72F2B">
        <w:rPr>
          <w:b/>
          <w:bCs/>
          <w:lang w:val="ro-RO"/>
        </w:rPr>
        <w:t>Debitele vor fi</w:t>
      </w:r>
      <w:r w:rsidR="005D331B">
        <w:rPr>
          <w:b/>
          <w:bCs/>
          <w:lang w:val="ro-RO"/>
        </w:rPr>
        <w:t>,</w:t>
      </w:r>
      <w:r w:rsidRPr="00F72F2B">
        <w:rPr>
          <w:b/>
          <w:bCs/>
          <w:lang w:val="ro-RO"/>
        </w:rPr>
        <w:t xml:space="preserve"> </w:t>
      </w:r>
      <w:r w:rsidR="00CA6629" w:rsidRPr="00F72F2B">
        <w:rPr>
          <w:b/>
        </w:rPr>
        <w:t>în general</w:t>
      </w:r>
      <w:r w:rsidR="005D331B">
        <w:rPr>
          <w:b/>
        </w:rPr>
        <w:t>,</w:t>
      </w:r>
      <w:r w:rsidR="00CA6629" w:rsidRPr="00F72F2B">
        <w:rPr>
          <w:b/>
        </w:rPr>
        <w:t xml:space="preserve"> în creștere</w:t>
      </w:r>
      <w:r w:rsidR="00CA6629" w:rsidRPr="00F72F2B">
        <w:t>, exceptând râurile din bazinul hidrografic Siret şi bazinul superior şi mijlociu al Prutului, unde vor fi relativ staţionare.</w:t>
      </w:r>
    </w:p>
    <w:p w:rsidR="00CA6629" w:rsidRPr="00F72F2B" w:rsidRDefault="00CA6629" w:rsidP="00F72F2B">
      <w:pPr>
        <w:spacing w:after="0" w:line="240" w:lineRule="auto"/>
      </w:pPr>
      <w:r w:rsidRPr="00F72F2B">
        <w:t xml:space="preserve">Sunt posibile scurgeri importante pe vesanţi, torenţi, pâraie, viituri rapide cu efect de inundaţii locale şi creşteri semnificative de niveluri şi debite cu posibilitatea atingerii şi depăşirii </w:t>
      </w:r>
      <w:r w:rsidRPr="00F72F2B">
        <w:rPr>
          <w:b/>
        </w:rPr>
        <w:t>COTELOR DE ATENŢIE</w:t>
      </w:r>
      <w:r w:rsidRPr="00F72F2B">
        <w:t xml:space="preserve"> pe unele râuri din sudul ţării.</w:t>
      </w:r>
    </w:p>
    <w:p w:rsidR="00CA6629" w:rsidRPr="00F72F2B" w:rsidRDefault="00CA6629" w:rsidP="00F72F2B">
      <w:pPr>
        <w:spacing w:after="0" w:line="240" w:lineRule="auto"/>
        <w:rPr>
          <w:rFonts w:cs="Arial"/>
        </w:rPr>
      </w:pPr>
      <w:r w:rsidRPr="00F72F2B">
        <w:rPr>
          <w:b/>
        </w:rPr>
        <w:t>Se vor situa peste</w:t>
      </w:r>
      <w:r w:rsidRPr="00F72F2B">
        <w:rPr>
          <w:rFonts w:cs="Arial"/>
        </w:rPr>
        <w:t xml:space="preserve"> </w:t>
      </w:r>
      <w:r w:rsidRPr="00F72F2B">
        <w:rPr>
          <w:rFonts w:cs="Arial"/>
          <w:b/>
        </w:rPr>
        <w:t>COTELE DE ATENȚIE</w:t>
      </w:r>
      <w:r w:rsidRPr="00F72F2B">
        <w:rPr>
          <w:rFonts w:cs="Arial"/>
        </w:rPr>
        <w:t xml:space="preserve"> </w:t>
      </w:r>
      <w:r w:rsidR="00F72F2B" w:rsidRPr="00F72F2B">
        <w:t xml:space="preserve">râurile </w:t>
      </w:r>
      <w:r w:rsidR="00F72F2B" w:rsidRPr="00F72F2B">
        <w:rPr>
          <w:b/>
        </w:rPr>
        <w:t>la următoarele stații</w:t>
      </w:r>
      <w:r w:rsidRPr="00F72F2B">
        <w:t xml:space="preserve"> hidrometrice:</w:t>
      </w:r>
      <w:r w:rsidRPr="00F72F2B">
        <w:rPr>
          <w:color w:val="FF0000"/>
        </w:rPr>
        <w:t xml:space="preserve"> </w:t>
      </w:r>
      <w:r w:rsidRPr="00F72F2B">
        <w:rPr>
          <w:rFonts w:cs="Arial"/>
        </w:rPr>
        <w:t>Crasna – Domăneşti (400+55)-jud.</w:t>
      </w:r>
      <w:r w:rsidR="00F72F2B" w:rsidRPr="00F72F2B">
        <w:rPr>
          <w:rFonts w:cs="Arial"/>
        </w:rPr>
        <w:t xml:space="preserve"> </w:t>
      </w:r>
      <w:r w:rsidRPr="00F72F2B">
        <w:rPr>
          <w:rFonts w:cs="Arial"/>
        </w:rPr>
        <w:t>SM (sector îndiguit),</w:t>
      </w:r>
      <w:r w:rsidRPr="00F72F2B">
        <w:rPr>
          <w:rFonts w:cs="Arial"/>
          <w:color w:val="FF0000"/>
        </w:rPr>
        <w:t xml:space="preserve"> </w:t>
      </w:r>
      <w:r w:rsidRPr="00F72F2B">
        <w:rPr>
          <w:rFonts w:cs="Arial"/>
        </w:rPr>
        <w:t>Crasna – Berveni (490+35)-jud.</w:t>
      </w:r>
      <w:r w:rsidR="00F72F2B" w:rsidRPr="00F72F2B">
        <w:rPr>
          <w:rFonts w:cs="Arial"/>
        </w:rPr>
        <w:t xml:space="preserve"> </w:t>
      </w:r>
      <w:r w:rsidRPr="00F72F2B">
        <w:rPr>
          <w:rFonts w:cs="Arial"/>
        </w:rPr>
        <w:t>SM (</w:t>
      </w:r>
      <w:r w:rsidRPr="00F72F2B">
        <w:t>sector îndiguit),</w:t>
      </w:r>
      <w:r w:rsidR="00F72F2B" w:rsidRPr="00F72F2B">
        <w:rPr>
          <w:color w:val="FF0000"/>
        </w:rPr>
        <w:t xml:space="preserve"> </w:t>
      </w:r>
      <w:r w:rsidRPr="00F72F2B">
        <w:t>Urlui – Furculești (150+18)-jud.</w:t>
      </w:r>
      <w:r w:rsidR="00F72F2B" w:rsidRPr="00F72F2B">
        <w:t xml:space="preserve"> </w:t>
      </w:r>
      <w:r w:rsidRPr="00F72F2B">
        <w:t>TR, Vedea – Buzeşti (350+20)-jud.</w:t>
      </w:r>
      <w:r w:rsidR="00F72F2B" w:rsidRPr="00F72F2B">
        <w:t xml:space="preserve"> </w:t>
      </w:r>
      <w:r w:rsidRPr="00F72F2B">
        <w:t>OT, Teleorman – Tătărăşti (160+20)-jud.</w:t>
      </w:r>
      <w:r w:rsidR="00F72F2B" w:rsidRPr="00F72F2B">
        <w:t xml:space="preserve"> </w:t>
      </w:r>
      <w:r w:rsidRPr="00F72F2B">
        <w:t>TR, Dâmbovnic – Slobozia (80+30)-jud.</w:t>
      </w:r>
      <w:r w:rsidR="00F72F2B" w:rsidRPr="00F72F2B">
        <w:t xml:space="preserve"> </w:t>
      </w:r>
      <w:r w:rsidRPr="00F72F2B">
        <w:t xml:space="preserve">AG, </w:t>
      </w:r>
      <w:r w:rsidR="00F72F2B" w:rsidRPr="00F72F2B">
        <w:t>Dâmboviţa</w:t>
      </w:r>
      <w:r w:rsidRPr="00F72F2B">
        <w:t xml:space="preserve"> – Dragomireşti (200+30)-jud</w:t>
      </w:r>
      <w:r w:rsidR="00F72F2B" w:rsidRPr="00F72F2B">
        <w:t xml:space="preserve">. </w:t>
      </w:r>
      <w:r w:rsidRPr="00F72F2B">
        <w:t>IF, Colentina-Colacu (150+25)-jud.</w:t>
      </w:r>
      <w:r w:rsidR="00F72F2B" w:rsidRPr="00F72F2B">
        <w:t xml:space="preserve"> </w:t>
      </w:r>
      <w:r w:rsidRPr="00F72F2B">
        <w:t>DB, Bârzava – Partoş (50+40)-jud.</w:t>
      </w:r>
      <w:r w:rsidR="00F72F2B" w:rsidRPr="00F72F2B">
        <w:t xml:space="preserve"> </w:t>
      </w:r>
      <w:r w:rsidRPr="00F72F2B">
        <w:t>TM,</w:t>
      </w:r>
      <w:r w:rsidRPr="00F72F2B">
        <w:rPr>
          <w:color w:val="FF0000"/>
        </w:rPr>
        <w:t xml:space="preserve"> </w:t>
      </w:r>
      <w:r w:rsidRPr="00F72F2B">
        <w:rPr>
          <w:rFonts w:cs="Arial"/>
        </w:rPr>
        <w:t>Bega Veche – Cenei (320+20)-jud.</w:t>
      </w:r>
      <w:r w:rsidR="00F72F2B" w:rsidRPr="00F72F2B">
        <w:rPr>
          <w:rFonts w:cs="Arial"/>
        </w:rPr>
        <w:t xml:space="preserve"> </w:t>
      </w:r>
      <w:r w:rsidRPr="00F72F2B">
        <w:rPr>
          <w:rFonts w:cs="Arial"/>
        </w:rPr>
        <w:t>TM.</w:t>
      </w:r>
    </w:p>
    <w:p w:rsidR="00CA6629" w:rsidRPr="00F72F2B" w:rsidRDefault="00CA6629" w:rsidP="00F72F2B">
      <w:pPr>
        <w:spacing w:after="0" w:line="240" w:lineRule="auto"/>
      </w:pPr>
      <w:r w:rsidRPr="00F72F2B">
        <w:t>Formaţiunile de gheaţă (gheaţă la maluri, năboi)</w:t>
      </w:r>
      <w:r w:rsidR="005D331B">
        <w:t>,</w:t>
      </w:r>
      <w:r w:rsidRPr="00F72F2B">
        <w:t xml:space="preserve"> prezente pe unele râuri Moldova</w:t>
      </w:r>
      <w:r w:rsidR="005D331B">
        <w:t>,</w:t>
      </w:r>
      <w:r w:rsidRPr="00F72F2B">
        <w:t xml:space="preserve"> vor fi în restrângere, diminuare şi eliminare.</w:t>
      </w:r>
    </w:p>
    <w:p w:rsidR="006B1236" w:rsidRPr="00F43F24" w:rsidRDefault="006B1236" w:rsidP="00777DDC">
      <w:pPr>
        <w:spacing w:after="0" w:line="240" w:lineRule="auto"/>
        <w:ind w:left="0"/>
        <w:rPr>
          <w:sz w:val="16"/>
          <w:szCs w:val="16"/>
        </w:rPr>
      </w:pPr>
    </w:p>
    <w:p w:rsidR="00F43F24" w:rsidRPr="00D43A1F" w:rsidRDefault="00F43F24" w:rsidP="00777DDC">
      <w:pPr>
        <w:spacing w:after="0" w:line="240" w:lineRule="auto"/>
        <w:ind w:left="0"/>
        <w:rPr>
          <w:sz w:val="16"/>
          <w:szCs w:val="16"/>
        </w:rPr>
      </w:pPr>
    </w:p>
    <w:p w:rsidR="00C02271" w:rsidRDefault="00C02271" w:rsidP="007575BC">
      <w:pPr>
        <w:spacing w:after="0" w:line="240" w:lineRule="auto"/>
        <w:ind w:left="1710"/>
        <w:rPr>
          <w:b/>
          <w:bCs/>
          <w:u w:val="single"/>
          <w:lang w:val="ro-RO"/>
        </w:rPr>
      </w:pPr>
      <w:r w:rsidRPr="007575BC">
        <w:rPr>
          <w:b/>
          <w:bCs/>
          <w:u w:val="single"/>
          <w:lang w:val="ro-RO"/>
        </w:rPr>
        <w:lastRenderedPageBreak/>
        <w:t>DUNĂRE</w:t>
      </w:r>
    </w:p>
    <w:p w:rsidR="0089667B" w:rsidRPr="00CA76EB" w:rsidRDefault="0089667B" w:rsidP="0089667B">
      <w:pPr>
        <w:spacing w:after="0" w:line="240" w:lineRule="auto"/>
        <w:ind w:left="1710"/>
        <w:rPr>
          <w:rFonts w:cs="Arial"/>
          <w:b/>
          <w:color w:val="000000" w:themeColor="text1"/>
        </w:rPr>
      </w:pPr>
      <w:r w:rsidRPr="00CA76EB">
        <w:rPr>
          <w:b/>
          <w:color w:val="000000" w:themeColor="text1"/>
          <w:lang w:val="it-IT"/>
        </w:rPr>
        <w:t>Institutul Naţional de Hidrologie şi Gospodărire a Apelor (I.N.H.G.A.)</w:t>
      </w:r>
      <w:r w:rsidRPr="00CA76EB">
        <w:rPr>
          <w:b/>
          <w:color w:val="000000" w:themeColor="text1"/>
          <w:lang w:val="ro-RO"/>
        </w:rPr>
        <w:t xml:space="preserve"> a emis</w:t>
      </w:r>
      <w:r>
        <w:rPr>
          <w:b/>
          <w:color w:val="000000" w:themeColor="text1"/>
          <w:lang w:val="it-IT"/>
        </w:rPr>
        <w:t xml:space="preserve"> </w:t>
      </w:r>
      <w:r w:rsidR="005D331B">
        <w:rPr>
          <w:b/>
          <w:color w:val="000000" w:themeColor="text1"/>
          <w:lang w:val="it-IT"/>
        </w:rPr>
        <w:t>la</w:t>
      </w:r>
      <w:r>
        <w:rPr>
          <w:b/>
          <w:color w:val="000000" w:themeColor="text1"/>
          <w:lang w:val="it-IT"/>
        </w:rPr>
        <w:t xml:space="preserve"> data de 26.03.2018, la ora 14.3</w:t>
      </w:r>
      <w:r w:rsidRPr="00CA76EB">
        <w:rPr>
          <w:b/>
          <w:color w:val="000000" w:themeColor="text1"/>
          <w:lang w:val="it-IT"/>
        </w:rPr>
        <w:t xml:space="preserve">0, </w:t>
      </w:r>
      <w:r w:rsidRPr="00CA76EB">
        <w:rPr>
          <w:rFonts w:cs="Arial"/>
          <w:b/>
          <w:color w:val="000000" w:themeColor="text1"/>
          <w:u w:val="single"/>
        </w:rPr>
        <w:t>aver</w:t>
      </w:r>
      <w:r w:rsidRPr="00CA76EB">
        <w:rPr>
          <w:b/>
          <w:color w:val="000000" w:themeColor="text1"/>
          <w:u w:val="single"/>
          <w:lang w:val="it-IT"/>
        </w:rPr>
        <w:t>t</w:t>
      </w:r>
      <w:r w:rsidRPr="00CA76EB">
        <w:rPr>
          <w:rFonts w:cs="Arial"/>
          <w:b/>
          <w:color w:val="000000" w:themeColor="text1"/>
          <w:u w:val="single"/>
        </w:rPr>
        <w:t>izarea hidrologică</w:t>
      </w:r>
      <w:r>
        <w:rPr>
          <w:rFonts w:cs="Arial"/>
          <w:b/>
          <w:color w:val="000000" w:themeColor="text1"/>
        </w:rPr>
        <w:t xml:space="preserve"> nr. 18, valabilă în intervalul 26</w:t>
      </w:r>
      <w:r w:rsidRPr="00CA76EB">
        <w:rPr>
          <w:rFonts w:cs="Arial"/>
          <w:b/>
          <w:color w:val="000000" w:themeColor="text1"/>
        </w:rPr>
        <w:t>.03.2018, ora 1</w:t>
      </w:r>
      <w:r>
        <w:rPr>
          <w:rFonts w:cs="Arial"/>
          <w:b/>
          <w:color w:val="000000" w:themeColor="text1"/>
        </w:rPr>
        <w:t>5.00-06.04.2018, ora 16</w:t>
      </w:r>
      <w:r w:rsidRPr="00CA76EB">
        <w:rPr>
          <w:rFonts w:cs="Arial"/>
          <w:b/>
          <w:color w:val="000000" w:themeColor="text1"/>
        </w:rPr>
        <w:t>.00, viz</w:t>
      </w:r>
      <w:r w:rsidRPr="00CA76EB">
        <w:rPr>
          <w:rFonts w:cs="Arial"/>
          <w:b/>
          <w:color w:val="000000" w:themeColor="text1"/>
          <w:lang w:val="ro-RO"/>
        </w:rPr>
        <w:t xml:space="preserve">ând producerea de </w:t>
      </w:r>
      <w:r>
        <w:rPr>
          <w:rFonts w:cs="Arial"/>
          <w:b/>
          <w:color w:val="000000" w:themeColor="text1"/>
        </w:rPr>
        <w:t>cre</w:t>
      </w:r>
      <w:r w:rsidRPr="00CA76EB">
        <w:rPr>
          <w:b/>
          <w:color w:val="000000" w:themeColor="text1"/>
          <w:lang w:val="it-IT"/>
        </w:rPr>
        <w:t>ş</w:t>
      </w:r>
      <w:r w:rsidRPr="00CA76EB">
        <w:rPr>
          <w:rFonts w:cs="Arial"/>
          <w:b/>
          <w:color w:val="000000" w:themeColor="text1"/>
        </w:rPr>
        <w:t xml:space="preserve">teri de debite și niveluri </w:t>
      </w:r>
      <w:r>
        <w:rPr>
          <w:rFonts w:cs="Arial"/>
          <w:b/>
          <w:color w:val="000000" w:themeColor="text1"/>
        </w:rPr>
        <w:t>cu depășirea</w:t>
      </w:r>
      <w:r w:rsidRPr="00CA76EB">
        <w:rPr>
          <w:rFonts w:cs="Arial"/>
          <w:b/>
          <w:color w:val="000000" w:themeColor="text1"/>
        </w:rPr>
        <w:t xml:space="preserve"> COTELOR DE APĂRARE</w:t>
      </w:r>
      <w:r>
        <w:rPr>
          <w:rFonts w:cs="Arial"/>
          <w:b/>
          <w:color w:val="000000" w:themeColor="text1"/>
        </w:rPr>
        <w:t xml:space="preserve"> pe fluviul Dun</w:t>
      </w:r>
      <w:r w:rsidRPr="00CA76EB">
        <w:rPr>
          <w:b/>
          <w:color w:val="000000" w:themeColor="text1"/>
          <w:lang w:val="it-IT"/>
        </w:rPr>
        <w:t>ă</w:t>
      </w:r>
      <w:r>
        <w:rPr>
          <w:rFonts w:cs="Arial"/>
          <w:b/>
          <w:color w:val="000000" w:themeColor="text1"/>
        </w:rPr>
        <w:t>rea – sector aval S.H.E.N. Por</w:t>
      </w:r>
      <w:r w:rsidRPr="00CA76EB">
        <w:rPr>
          <w:rFonts w:cs="Arial"/>
          <w:b/>
          <w:color w:val="000000" w:themeColor="text1"/>
        </w:rPr>
        <w:t>ţ</w:t>
      </w:r>
      <w:r>
        <w:rPr>
          <w:rFonts w:cs="Arial"/>
          <w:b/>
          <w:color w:val="000000" w:themeColor="text1"/>
        </w:rPr>
        <w:t>ile de Fier</w:t>
      </w:r>
      <w:r w:rsidRPr="00CA76EB">
        <w:rPr>
          <w:rFonts w:cs="Arial"/>
          <w:b/>
          <w:color w:val="000000" w:themeColor="text1"/>
        </w:rPr>
        <w:t>, astfel:</w:t>
      </w:r>
    </w:p>
    <w:p w:rsidR="0089667B" w:rsidRDefault="0089667B" w:rsidP="00BF0528">
      <w:pPr>
        <w:suppressAutoHyphens/>
        <w:spacing w:after="0" w:line="240" w:lineRule="auto"/>
        <w:ind w:left="1710"/>
        <w:rPr>
          <w:rFonts w:ascii="Arial" w:hAnsi="Arial" w:cs="Arial"/>
          <w:b/>
          <w:sz w:val="24"/>
          <w:szCs w:val="24"/>
        </w:rPr>
      </w:pPr>
      <w:r w:rsidRPr="00CA76EB">
        <w:rPr>
          <w:rFonts w:cs="Arial"/>
          <w:b/>
          <w:color w:val="000000" w:themeColor="text1"/>
        </w:rPr>
        <w:t>-</w:t>
      </w:r>
      <w:r w:rsidRPr="00CA76EB">
        <w:rPr>
          <w:rFonts w:cs="Arial"/>
          <w:b/>
          <w:color w:val="000000" w:themeColor="text1"/>
          <w:u w:val="single"/>
        </w:rPr>
        <w:t>COD GALBEN</w:t>
      </w:r>
      <w:r w:rsidRPr="00CA76EB">
        <w:rPr>
          <w:rFonts w:cs="Arial"/>
          <w:b/>
          <w:color w:val="000000" w:themeColor="text1"/>
        </w:rPr>
        <w:t xml:space="preserve"> </w:t>
      </w:r>
      <w:r w:rsidRPr="00F94BF4">
        <w:rPr>
          <w:rFonts w:cs="Arial"/>
        </w:rPr>
        <w:t>în intervalul 26.03.2018, ora 15:00 – 06.04.2018, ora 16:00</w:t>
      </w:r>
      <w:r w:rsidR="005D331B">
        <w:rPr>
          <w:rFonts w:cs="Arial"/>
        </w:rPr>
        <w:t>,</w:t>
      </w:r>
      <w:r w:rsidRPr="007B6272">
        <w:rPr>
          <w:rFonts w:cs="Arial"/>
        </w:rPr>
        <w:t xml:space="preserve"> pe tot sectorul românesc al Dunării, aval de S.H.E.N. Porţile de Fier, </w:t>
      </w:r>
      <w:r w:rsidRPr="007B6272">
        <w:rPr>
          <w:rFonts w:cs="Arial"/>
          <w:b/>
        </w:rPr>
        <w:t>judeţele: Mehedinţi, Dolj, Olt, Teleorman, Giurgiu, Călăraşi, Ialomiţa, Brăila, Galaţi, Constanţa şi Tulcea</w:t>
      </w:r>
      <w:r>
        <w:rPr>
          <w:rFonts w:ascii="Arial" w:hAnsi="Arial" w:cs="Arial"/>
          <w:b/>
          <w:sz w:val="24"/>
          <w:szCs w:val="24"/>
        </w:rPr>
        <w:t>.</w:t>
      </w:r>
    </w:p>
    <w:p w:rsidR="0089667B" w:rsidRPr="00CA76EB" w:rsidRDefault="0089667B" w:rsidP="00F94BF4">
      <w:pPr>
        <w:spacing w:after="0" w:line="240" w:lineRule="auto"/>
        <w:ind w:left="0"/>
        <w:rPr>
          <w:rFonts w:cs="Arial"/>
          <w:b/>
          <w:color w:val="000000" w:themeColor="text1"/>
          <w:sz w:val="16"/>
          <w:szCs w:val="16"/>
        </w:rPr>
      </w:pPr>
    </w:p>
    <w:p w:rsidR="0089667B" w:rsidRDefault="0089667B" w:rsidP="00BF0528">
      <w:pPr>
        <w:suppressAutoHyphens/>
        <w:spacing w:after="0" w:line="240" w:lineRule="auto"/>
        <w:ind w:left="1710"/>
        <w:rPr>
          <w:rFonts w:cs="Arial"/>
          <w:b/>
          <w:color w:val="000000" w:themeColor="text1"/>
          <w:u w:val="single"/>
        </w:rPr>
      </w:pPr>
      <w:r w:rsidRPr="00CA76EB">
        <w:rPr>
          <w:rFonts w:cs="Arial"/>
          <w:b/>
          <w:color w:val="000000" w:themeColor="text1"/>
        </w:rPr>
        <w:t>-</w:t>
      </w:r>
      <w:r w:rsidRPr="00CA76EB">
        <w:rPr>
          <w:rFonts w:cs="Arial"/>
          <w:b/>
          <w:color w:val="000000" w:themeColor="text1"/>
          <w:u w:val="single"/>
        </w:rPr>
        <w:t>COD PORTOCALIU</w:t>
      </w:r>
    </w:p>
    <w:p w:rsidR="0089667B" w:rsidRPr="007B6272" w:rsidRDefault="0089667B" w:rsidP="00F94BF4">
      <w:pPr>
        <w:suppressAutoHyphens/>
        <w:spacing w:after="0" w:line="240" w:lineRule="auto"/>
        <w:ind w:left="1710"/>
        <w:rPr>
          <w:rFonts w:cs="Arial"/>
          <w:b/>
        </w:rPr>
      </w:pPr>
      <w:r w:rsidRPr="00F94BF4">
        <w:rPr>
          <w:rFonts w:cs="Arial"/>
          <w:color w:val="000000" w:themeColor="text1"/>
        </w:rPr>
        <w:t>-</w:t>
      </w:r>
      <w:r w:rsidRPr="00F94BF4">
        <w:rPr>
          <w:rFonts w:cs="Arial"/>
        </w:rPr>
        <w:t>în intervalul 26.03.2018, ora 15:00 – 04.04.2018, ora 16:00</w:t>
      </w:r>
      <w:r w:rsidR="005D331B">
        <w:rPr>
          <w:rFonts w:cs="Arial"/>
        </w:rPr>
        <w:t>,</w:t>
      </w:r>
      <w:r w:rsidRPr="007B6272">
        <w:rPr>
          <w:rFonts w:cs="Arial"/>
        </w:rPr>
        <w:t xml:space="preserve"> pe Dunăre, sector aval Calafat – Olteniţa </w:t>
      </w:r>
      <w:r w:rsidRPr="007B6272">
        <w:rPr>
          <w:rFonts w:cs="Arial"/>
          <w:b/>
        </w:rPr>
        <w:t>(judeţele Dolj, Olt, T</w:t>
      </w:r>
      <w:r w:rsidR="00F94BF4">
        <w:rPr>
          <w:rFonts w:cs="Arial"/>
          <w:b/>
        </w:rPr>
        <w:t>eleorman, Giurgiu şi Călăraşi);</w:t>
      </w:r>
    </w:p>
    <w:p w:rsidR="0089667B" w:rsidRDefault="0089667B" w:rsidP="00BF0528">
      <w:pPr>
        <w:spacing w:after="0" w:line="240" w:lineRule="auto"/>
        <w:ind w:left="1710"/>
        <w:rPr>
          <w:rFonts w:cs="Arial"/>
          <w:b/>
        </w:rPr>
      </w:pPr>
      <w:r w:rsidRPr="00F94BF4">
        <w:rPr>
          <w:rFonts w:cs="Arial"/>
        </w:rPr>
        <w:t>-în intervalul 26.03.2018, ora 15:00 – 06.04.2018, ora 16:00</w:t>
      </w:r>
      <w:r w:rsidR="005D331B">
        <w:rPr>
          <w:rFonts w:cs="Arial"/>
        </w:rPr>
        <w:t>,</w:t>
      </w:r>
      <w:r w:rsidRPr="00BF0528">
        <w:rPr>
          <w:rFonts w:cs="Arial"/>
        </w:rPr>
        <w:t xml:space="preserve"> pe</w:t>
      </w:r>
      <w:r w:rsidR="00075F24">
        <w:rPr>
          <w:rFonts w:cs="Arial"/>
        </w:rPr>
        <w:t xml:space="preserve"> Dunăre pe sectorul Cernavodă –</w:t>
      </w:r>
      <w:r w:rsidRPr="00BF0528">
        <w:rPr>
          <w:rFonts w:cs="Arial"/>
        </w:rPr>
        <w:t xml:space="preserve">Galaţi şi </w:t>
      </w:r>
      <w:r w:rsidRPr="00BF0528">
        <w:rPr>
          <w:rFonts w:ascii="Calibri" w:hAnsi="Calibri" w:cs="Calibri"/>
        </w:rPr>
        <w:t>ȋ</w:t>
      </w:r>
      <w:r w:rsidRPr="00BF0528">
        <w:rPr>
          <w:rFonts w:cs="Arial"/>
        </w:rPr>
        <w:t xml:space="preserve">n Delta Dunării – </w:t>
      </w:r>
      <w:r w:rsidRPr="00BF0528">
        <w:rPr>
          <w:rFonts w:cs="Arial"/>
          <w:b/>
        </w:rPr>
        <w:t>judeţele Constanţa, Brăila, Tulcea şi Galaţi</w:t>
      </w:r>
      <w:r>
        <w:rPr>
          <w:rFonts w:cs="Arial"/>
          <w:b/>
        </w:rPr>
        <w:t>.</w:t>
      </w:r>
    </w:p>
    <w:p w:rsidR="0089667B" w:rsidRPr="007B6272" w:rsidRDefault="0089667B" w:rsidP="0089667B">
      <w:pPr>
        <w:spacing w:after="0" w:line="240" w:lineRule="auto"/>
        <w:ind w:left="1440"/>
        <w:rPr>
          <w:rFonts w:cs="Arial"/>
          <w:b/>
          <w:sz w:val="16"/>
          <w:szCs w:val="16"/>
        </w:rPr>
      </w:pPr>
    </w:p>
    <w:p w:rsidR="0089667B" w:rsidRDefault="00BF0528" w:rsidP="00BF0528">
      <w:pPr>
        <w:spacing w:after="0" w:line="240" w:lineRule="auto"/>
        <w:ind w:left="1710"/>
        <w:rPr>
          <w:rFonts w:cs="Arial"/>
          <w:b/>
        </w:rPr>
      </w:pPr>
      <w:r>
        <w:rPr>
          <w:rFonts w:cs="Arial"/>
          <w:b/>
        </w:rPr>
        <w:t>Se menţioneaz</w:t>
      </w:r>
      <w:r w:rsidRPr="007B6272">
        <w:rPr>
          <w:rFonts w:cs="Arial"/>
          <w:b/>
        </w:rPr>
        <w:t>ă</w:t>
      </w:r>
      <w:r w:rsidR="0089667B" w:rsidRPr="007B6272">
        <w:rPr>
          <w:rFonts w:cs="Arial"/>
          <w:b/>
        </w:rPr>
        <w:t xml:space="preserve"> că sectorul Dunării aval Gruia este apărat împotriva inundaţiilor prin lucrări de îndiguire.</w:t>
      </w:r>
      <w:r w:rsidR="0089667B">
        <w:rPr>
          <w:rFonts w:cs="Arial"/>
          <w:b/>
        </w:rPr>
        <w:t xml:space="preserve"> </w:t>
      </w:r>
      <w:r w:rsidR="0089667B" w:rsidRPr="007B6272">
        <w:rPr>
          <w:rFonts w:cs="Arial"/>
          <w:b/>
        </w:rPr>
        <w:t>Pe baza informaţiilor actuale nu se prognozează posibilitatea apariţiei unor probleme deosebite ca urmare a propagării viiturilor pe sectorul românesc al Dunării, dar este necesară o monitorizare atentă a evoluţiei situaţiei hidrometeorologice şi respectiv a comportării lucrărilor hidrotehnice cu rol de apărare împotriva inundaţiilor.</w:t>
      </w:r>
    </w:p>
    <w:p w:rsidR="0089667B" w:rsidRPr="00217CB7" w:rsidRDefault="0089667B" w:rsidP="0089667B">
      <w:pPr>
        <w:spacing w:after="0" w:line="240" w:lineRule="auto"/>
        <w:ind w:left="1710"/>
        <w:rPr>
          <w:b/>
          <w:color w:val="FF0000"/>
          <w:sz w:val="16"/>
          <w:szCs w:val="16"/>
          <w:lang w:val="it-IT"/>
        </w:rPr>
      </w:pPr>
    </w:p>
    <w:p w:rsidR="0089667B" w:rsidRPr="00BF0528" w:rsidRDefault="0089667B" w:rsidP="0089667B">
      <w:pPr>
        <w:spacing w:after="0" w:line="240" w:lineRule="auto"/>
        <w:ind w:left="1710"/>
        <w:rPr>
          <w:bCs/>
          <w:i/>
          <w:color w:val="000000" w:themeColor="text1"/>
          <w:lang w:val="ro-RO"/>
        </w:rPr>
      </w:pPr>
      <w:r w:rsidRPr="00CA76EB">
        <w:rPr>
          <w:color w:val="000000" w:themeColor="text1"/>
        </w:rPr>
        <w:t xml:space="preserve">Această </w:t>
      </w:r>
      <w:r w:rsidRPr="00CA76EB">
        <w:rPr>
          <w:rFonts w:cs="Arial"/>
          <w:color w:val="000000" w:themeColor="text1"/>
        </w:rPr>
        <w:t>aver</w:t>
      </w:r>
      <w:r w:rsidRPr="00CA76EB">
        <w:rPr>
          <w:color w:val="000000" w:themeColor="text1"/>
          <w:lang w:val="it-IT"/>
        </w:rPr>
        <w:t>t</w:t>
      </w:r>
      <w:r w:rsidRPr="00CA76EB">
        <w:rPr>
          <w:rFonts w:cs="Arial"/>
          <w:color w:val="000000" w:themeColor="text1"/>
        </w:rPr>
        <w:t xml:space="preserve">izare hidrologică </w:t>
      </w:r>
      <w:r w:rsidRPr="00CA76EB">
        <w:rPr>
          <w:color w:val="000000" w:themeColor="text1"/>
        </w:rPr>
        <w:t>a fost transmisă de Centrul Operativ pentru Situaţii de Urgenţă al Ministerului Apelor şi Pădurilor către</w:t>
      </w:r>
      <w:r w:rsidRPr="00CA76EB">
        <w:rPr>
          <w:i/>
          <w:color w:val="000000" w:themeColor="text1"/>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CA76EB">
        <w:rPr>
          <w:i/>
          <w:color w:val="000000" w:themeColor="text1"/>
          <w:lang w:val="ro-RO"/>
        </w:rPr>
        <w:t>ă</w:t>
      </w:r>
      <w:r w:rsidRPr="00CA76EB">
        <w:rPr>
          <w:i/>
          <w:color w:val="000000" w:themeColor="text1"/>
        </w:rPr>
        <w:t>tre Comitetele Judeţene pentru Situaţii de Urgenţă vizate</w:t>
      </w:r>
      <w:r w:rsidRPr="00CA76EB">
        <w:rPr>
          <w:bCs/>
          <w:i/>
          <w:color w:val="000000" w:themeColor="text1"/>
          <w:lang w:val="es-PE"/>
        </w:rPr>
        <w:t xml:space="preserve">: </w:t>
      </w:r>
      <w:r w:rsidR="00BF0528" w:rsidRPr="00BF0528">
        <w:rPr>
          <w:bCs/>
          <w:i/>
          <w:lang w:val="ro-RO"/>
        </w:rPr>
        <w:t>BR</w:t>
      </w:r>
      <w:r w:rsidR="00BF0528" w:rsidRPr="00BF0528">
        <w:rPr>
          <w:i/>
          <w:lang w:val="ro-RO"/>
        </w:rPr>
        <w:t>Ă</w:t>
      </w:r>
      <w:r w:rsidR="00BF0528" w:rsidRPr="00BF0528">
        <w:rPr>
          <w:bCs/>
          <w:i/>
          <w:lang w:val="ro-RO"/>
        </w:rPr>
        <w:t>ILA, C</w:t>
      </w:r>
      <w:r w:rsidR="00BF0528" w:rsidRPr="00BF0528">
        <w:rPr>
          <w:i/>
          <w:lang w:val="ro-RO"/>
        </w:rPr>
        <w:t>Ă</w:t>
      </w:r>
      <w:r w:rsidR="00BF0528" w:rsidRPr="00BF0528">
        <w:rPr>
          <w:bCs/>
          <w:i/>
          <w:lang w:val="ro-RO"/>
        </w:rPr>
        <w:t>L</w:t>
      </w:r>
      <w:r w:rsidR="00BF0528" w:rsidRPr="00BF0528">
        <w:rPr>
          <w:i/>
          <w:lang w:val="ro-RO"/>
        </w:rPr>
        <w:t>Ă</w:t>
      </w:r>
      <w:r w:rsidR="00BF0528" w:rsidRPr="00BF0528">
        <w:rPr>
          <w:bCs/>
          <w:i/>
          <w:lang w:val="ro-RO"/>
        </w:rPr>
        <w:t>RA</w:t>
      </w:r>
      <w:r w:rsidR="00BF0528" w:rsidRPr="00BF0528">
        <w:rPr>
          <w:i/>
          <w:lang w:val="ro-RO"/>
        </w:rPr>
        <w:t>Ş</w:t>
      </w:r>
      <w:r w:rsidR="00BF0528" w:rsidRPr="00BF0528">
        <w:rPr>
          <w:bCs/>
          <w:i/>
          <w:lang w:val="ro-RO"/>
        </w:rPr>
        <w:t xml:space="preserve">I, CONSTANŢA, DOLJ, GALAŢI, GIURGIU, IALOMIŢA, MEHEDINŢI, OLT, TELEORMAN </w:t>
      </w:r>
      <w:r w:rsidR="00BF0528" w:rsidRPr="00BF0528">
        <w:rPr>
          <w:i/>
          <w:lang w:val="ro-RO"/>
        </w:rPr>
        <w:t>ş</w:t>
      </w:r>
      <w:r w:rsidR="00BF0528" w:rsidRPr="00BF0528">
        <w:rPr>
          <w:bCs/>
          <w:i/>
          <w:lang w:val="ro-RO"/>
        </w:rPr>
        <w:t>i TULCEA (11 prefecturi) – COD GALBEN</w:t>
      </w:r>
      <w:r w:rsidRPr="00BF0528">
        <w:rPr>
          <w:bCs/>
          <w:i/>
          <w:color w:val="000000" w:themeColor="text1"/>
          <w:lang w:val="ro-RO"/>
        </w:rPr>
        <w:t xml:space="preserve"> </w:t>
      </w:r>
      <w:r w:rsidRPr="00BF0528">
        <w:rPr>
          <w:i/>
          <w:color w:val="000000" w:themeColor="text1"/>
        </w:rPr>
        <w:t>ș</w:t>
      </w:r>
      <w:r w:rsidRPr="00BF0528">
        <w:rPr>
          <w:bCs/>
          <w:i/>
          <w:color w:val="000000" w:themeColor="text1"/>
          <w:lang w:val="ro-RO"/>
        </w:rPr>
        <w:t xml:space="preserve">i </w:t>
      </w:r>
      <w:r w:rsidR="00BF0528" w:rsidRPr="00BF0528">
        <w:rPr>
          <w:bCs/>
          <w:i/>
          <w:lang w:val="ro-RO"/>
        </w:rPr>
        <w:t>BR</w:t>
      </w:r>
      <w:r w:rsidR="00BF0528" w:rsidRPr="00BF0528">
        <w:rPr>
          <w:i/>
          <w:lang w:val="ro-RO"/>
        </w:rPr>
        <w:t>Ă</w:t>
      </w:r>
      <w:r w:rsidR="00BF0528" w:rsidRPr="00BF0528">
        <w:rPr>
          <w:bCs/>
          <w:i/>
          <w:lang w:val="ro-RO"/>
        </w:rPr>
        <w:t>ILA, C</w:t>
      </w:r>
      <w:r w:rsidR="00BF0528" w:rsidRPr="00BF0528">
        <w:rPr>
          <w:i/>
          <w:lang w:val="ro-RO"/>
        </w:rPr>
        <w:t>Ă</w:t>
      </w:r>
      <w:r w:rsidR="00BF0528" w:rsidRPr="00BF0528">
        <w:rPr>
          <w:bCs/>
          <w:i/>
          <w:lang w:val="ro-RO"/>
        </w:rPr>
        <w:t>L</w:t>
      </w:r>
      <w:r w:rsidR="00BF0528" w:rsidRPr="00BF0528">
        <w:rPr>
          <w:i/>
          <w:lang w:val="ro-RO"/>
        </w:rPr>
        <w:t>Ă</w:t>
      </w:r>
      <w:r w:rsidR="00BF0528" w:rsidRPr="00BF0528">
        <w:rPr>
          <w:bCs/>
          <w:i/>
          <w:lang w:val="ro-RO"/>
        </w:rPr>
        <w:t>RA</w:t>
      </w:r>
      <w:r w:rsidR="00BF0528" w:rsidRPr="00BF0528">
        <w:rPr>
          <w:i/>
          <w:lang w:val="ro-RO"/>
        </w:rPr>
        <w:t>Ş</w:t>
      </w:r>
      <w:r w:rsidR="00BF0528" w:rsidRPr="00BF0528">
        <w:rPr>
          <w:bCs/>
          <w:i/>
          <w:lang w:val="ro-RO"/>
        </w:rPr>
        <w:t xml:space="preserve">I, CONSTANŢA, DOLJ, GALAŢI, GIURGIU, OLT, TELEORMAN </w:t>
      </w:r>
      <w:r w:rsidR="00BF0528" w:rsidRPr="00BF0528">
        <w:rPr>
          <w:i/>
          <w:lang w:val="ro-RO"/>
        </w:rPr>
        <w:t>ş</w:t>
      </w:r>
      <w:r w:rsidR="00BF0528" w:rsidRPr="00BF0528">
        <w:rPr>
          <w:bCs/>
          <w:i/>
          <w:lang w:val="ro-RO"/>
        </w:rPr>
        <w:t>i TULCEA (9 prefecturi)</w:t>
      </w:r>
      <w:r w:rsidR="00BF0528" w:rsidRPr="00BF0528">
        <w:rPr>
          <w:bCs/>
          <w:i/>
          <w:color w:val="000000" w:themeColor="text1"/>
          <w:lang w:val="ro-RO"/>
        </w:rPr>
        <w:t xml:space="preserve"> (9</w:t>
      </w:r>
      <w:r w:rsidRPr="00BF0528">
        <w:rPr>
          <w:bCs/>
          <w:i/>
          <w:color w:val="000000" w:themeColor="text1"/>
          <w:lang w:val="ro-RO"/>
        </w:rPr>
        <w:t xml:space="preserve"> prefecturi) – </w:t>
      </w:r>
      <w:r w:rsidRPr="00BF0528">
        <w:rPr>
          <w:bCs/>
          <w:i/>
          <w:color w:val="000000" w:themeColor="text1"/>
          <w:u w:val="single"/>
          <w:lang w:val="ro-RO"/>
        </w:rPr>
        <w:t>COD PORTOCALIU</w:t>
      </w:r>
      <w:r w:rsidRPr="00BF0528">
        <w:rPr>
          <w:bCs/>
          <w:i/>
          <w:color w:val="000000" w:themeColor="text1"/>
          <w:lang w:val="ro-RO"/>
        </w:rPr>
        <w:t>.</w:t>
      </w:r>
    </w:p>
    <w:p w:rsidR="002200D9" w:rsidRPr="00C2639E" w:rsidRDefault="002200D9" w:rsidP="002200D9">
      <w:pPr>
        <w:spacing w:after="0" w:line="240" w:lineRule="auto"/>
        <w:rPr>
          <w:b/>
          <w:bCs/>
          <w:color w:val="FF0000"/>
          <w:sz w:val="16"/>
          <w:szCs w:val="16"/>
          <w:lang w:val="ro-RO"/>
        </w:rPr>
      </w:pPr>
    </w:p>
    <w:p w:rsidR="00CA6629" w:rsidRPr="00F72F2B" w:rsidRDefault="00C02271" w:rsidP="00F72F2B">
      <w:pPr>
        <w:spacing w:after="0" w:line="240" w:lineRule="auto"/>
        <w:rPr>
          <w:rFonts w:cs="Arial"/>
          <w:b/>
        </w:rPr>
      </w:pPr>
      <w:r w:rsidRPr="00F72F2B">
        <w:rPr>
          <w:b/>
          <w:bCs/>
          <w:lang w:val="ro-RO"/>
        </w:rPr>
        <w:t>Debitul la intrarea în ţară</w:t>
      </w:r>
      <w:r w:rsidRPr="00F72F2B">
        <w:rPr>
          <w:bCs/>
          <w:lang w:val="ro-RO"/>
        </w:rPr>
        <w:t xml:space="preserve"> (secţiunea Baziaş) în intervalul </w:t>
      </w:r>
      <w:r w:rsidR="00F53D1A" w:rsidRPr="00F72F2B">
        <w:rPr>
          <w:bCs/>
          <w:lang w:val="ro-RO"/>
        </w:rPr>
        <w:t>26</w:t>
      </w:r>
      <w:r w:rsidRPr="00F72F2B">
        <w:rPr>
          <w:bCs/>
          <w:lang w:val="ro-RO"/>
        </w:rPr>
        <w:t>-</w:t>
      </w:r>
      <w:r w:rsidR="00F53D1A" w:rsidRPr="00F72F2B">
        <w:rPr>
          <w:bCs/>
          <w:lang w:val="ro-RO"/>
        </w:rPr>
        <w:t>27</w:t>
      </w:r>
      <w:r w:rsidR="00E60264" w:rsidRPr="00F72F2B">
        <w:rPr>
          <w:bCs/>
          <w:lang w:val="ro-RO"/>
        </w:rPr>
        <w:t>.03</w:t>
      </w:r>
      <w:r w:rsidRPr="00F72F2B">
        <w:rPr>
          <w:bCs/>
          <w:lang w:val="ro-RO"/>
        </w:rPr>
        <w:t xml:space="preserve">.2018 </w:t>
      </w:r>
      <w:r w:rsidRPr="00F72F2B">
        <w:rPr>
          <w:b/>
          <w:bCs/>
          <w:lang w:val="ro-RO"/>
        </w:rPr>
        <w:t xml:space="preserve">a fost </w:t>
      </w:r>
      <w:r w:rsidR="00CA6629" w:rsidRPr="00F72F2B">
        <w:rPr>
          <w:rFonts w:cs="Arial"/>
          <w:b/>
        </w:rPr>
        <w:t>în scădere, având valoarea de 10800 m</w:t>
      </w:r>
      <w:r w:rsidR="00CA6629" w:rsidRPr="00F72F2B">
        <w:rPr>
          <w:rFonts w:cs="Arial"/>
          <w:b/>
          <w:vertAlign w:val="superscript"/>
        </w:rPr>
        <w:t>3</w:t>
      </w:r>
      <w:r w:rsidR="00CA6629" w:rsidRPr="00F72F2B">
        <w:rPr>
          <w:rFonts w:cs="Arial"/>
          <w:b/>
        </w:rPr>
        <w:t>/s</w:t>
      </w:r>
      <w:r w:rsidR="00CA6629" w:rsidRPr="00F72F2B">
        <w:rPr>
          <w:rFonts w:cs="Arial"/>
        </w:rPr>
        <w:t>, peste media multianuală</w:t>
      </w:r>
      <w:r w:rsidR="00F72F2B" w:rsidRPr="00F72F2B">
        <w:rPr>
          <w:rFonts w:cs="Arial"/>
        </w:rPr>
        <w:t xml:space="preserve"> </w:t>
      </w:r>
      <w:r w:rsidR="00CA6629" w:rsidRPr="00F72F2B">
        <w:rPr>
          <w:rFonts w:cs="Arial"/>
        </w:rPr>
        <w:t xml:space="preserve">a </w:t>
      </w:r>
      <w:r w:rsidR="00F72F2B" w:rsidRPr="00F72F2B">
        <w:rPr>
          <w:rFonts w:cs="Arial"/>
        </w:rPr>
        <w:t>lunii</w:t>
      </w:r>
      <w:r w:rsidR="00CA6629" w:rsidRPr="00F72F2B">
        <w:rPr>
          <w:rFonts w:cs="Arial"/>
        </w:rPr>
        <w:t xml:space="preserve"> </w:t>
      </w:r>
      <w:r w:rsidR="00CA6629" w:rsidRPr="00F72F2B">
        <w:rPr>
          <w:rFonts w:cs="Arial"/>
          <w:b/>
        </w:rPr>
        <w:t>martie</w:t>
      </w:r>
      <w:r w:rsidR="00F72F2B" w:rsidRPr="00F72F2B">
        <w:rPr>
          <w:rFonts w:cs="Arial"/>
          <w:b/>
        </w:rPr>
        <w:t xml:space="preserve"> </w:t>
      </w:r>
      <w:r w:rsidR="00CA6629" w:rsidRPr="00F72F2B">
        <w:rPr>
          <w:rFonts w:cs="Arial"/>
          <w:b/>
        </w:rPr>
        <w:t>(6700 m</w:t>
      </w:r>
      <w:r w:rsidR="00CA6629" w:rsidRPr="00F72F2B">
        <w:rPr>
          <w:rFonts w:cs="Arial"/>
          <w:b/>
          <w:vertAlign w:val="superscript"/>
        </w:rPr>
        <w:t>3</w:t>
      </w:r>
      <w:r w:rsidR="00CA6629" w:rsidRPr="00F72F2B">
        <w:rPr>
          <w:rFonts w:cs="Arial"/>
          <w:b/>
        </w:rPr>
        <w:t>/s).</w:t>
      </w:r>
    </w:p>
    <w:p w:rsidR="00CA6629" w:rsidRPr="00F72F2B" w:rsidRDefault="00CA6629" w:rsidP="00F72F2B">
      <w:pPr>
        <w:spacing w:after="0" w:line="240" w:lineRule="auto"/>
        <w:rPr>
          <w:rFonts w:cs="Arial"/>
          <w:lang w:eastAsia="ar-SA"/>
        </w:rPr>
      </w:pPr>
      <w:r w:rsidRPr="00F72F2B">
        <w:rPr>
          <w:rFonts w:cs="Arial"/>
          <w:lang w:eastAsia="ar-SA"/>
        </w:rPr>
        <w:t>În aval de Porţile de Fier debitele au fost în scădere pe sectorul Gruia – Corabia, relativ staționare pe sectorul T</w:t>
      </w:r>
      <w:r w:rsidR="00F72F2B" w:rsidRPr="00F72F2B">
        <w:rPr>
          <w:rFonts w:cs="Arial"/>
          <w:lang w:eastAsia="ar-SA"/>
        </w:rPr>
        <w:t>urnu</w:t>
      </w:r>
      <w:r w:rsidRPr="00F72F2B">
        <w:rPr>
          <w:rFonts w:cs="Arial"/>
          <w:lang w:eastAsia="ar-SA"/>
        </w:rPr>
        <w:t xml:space="preserve"> Măgurele – Giurgiu și în creștere pe sectorul Oltenița – Tulcea.</w:t>
      </w:r>
    </w:p>
    <w:p w:rsidR="00CA6629" w:rsidRPr="00F72F2B" w:rsidRDefault="00CA6629" w:rsidP="00F72F2B">
      <w:pPr>
        <w:spacing w:after="0" w:line="240" w:lineRule="auto"/>
        <w:rPr>
          <w:rFonts w:cs="Arial"/>
          <w:b/>
          <w:lang w:eastAsia="ar-SA"/>
        </w:rPr>
      </w:pPr>
      <w:r w:rsidRPr="00F72F2B">
        <w:rPr>
          <w:rFonts w:cs="Arial"/>
          <w:lang w:eastAsia="ar-SA"/>
        </w:rPr>
        <w:t>Din informațiile primite până la ora 6</w:t>
      </w:r>
      <w:r w:rsidRPr="00F72F2B">
        <w:rPr>
          <w:rFonts w:cs="Arial"/>
          <w:vertAlign w:val="superscript"/>
          <w:lang w:eastAsia="ar-SA"/>
        </w:rPr>
        <w:t>00</w:t>
      </w:r>
      <w:r w:rsidRPr="00F72F2B">
        <w:rPr>
          <w:rFonts w:cs="Arial"/>
          <w:lang w:eastAsia="ar-SA"/>
        </w:rPr>
        <w:t xml:space="preserve">, </w:t>
      </w:r>
      <w:r w:rsidRPr="00F72F2B">
        <w:rPr>
          <w:rFonts w:cs="Arial"/>
          <w:b/>
          <w:lang w:eastAsia="ar-SA"/>
        </w:rPr>
        <w:t>nivelurile se situează peste:</w:t>
      </w:r>
    </w:p>
    <w:p w:rsidR="00CA6629" w:rsidRPr="00F72F2B" w:rsidRDefault="00F72F2B" w:rsidP="00F72F2B">
      <w:pPr>
        <w:spacing w:after="0" w:line="240" w:lineRule="auto"/>
        <w:rPr>
          <w:rFonts w:cs="Arial"/>
          <w:color w:val="FF0000"/>
          <w:lang w:eastAsia="ar-SA"/>
        </w:rPr>
      </w:pPr>
      <w:r w:rsidRPr="00F72F2B">
        <w:rPr>
          <w:rFonts w:cs="Arial"/>
          <w:lang w:eastAsia="ar-SA"/>
        </w:rPr>
        <w:t>-</w:t>
      </w:r>
      <w:r w:rsidR="00CA6629" w:rsidRPr="00F72F2B">
        <w:rPr>
          <w:rFonts w:cs="Arial"/>
          <w:lang w:eastAsia="ar-SA"/>
        </w:rPr>
        <w:t>FAZA a II-a DE APĂRARE</w:t>
      </w:r>
      <w:r w:rsidR="00CA6629" w:rsidRPr="00F72F2B">
        <w:rPr>
          <w:rFonts w:cs="Arial"/>
          <w:b/>
          <w:lang w:eastAsia="ar-SA"/>
        </w:rPr>
        <w:t xml:space="preserve"> </w:t>
      </w:r>
      <w:r w:rsidR="00CA6629" w:rsidRPr="00F72F2B">
        <w:rPr>
          <w:rFonts w:cs="Arial"/>
          <w:lang w:eastAsia="ar-SA"/>
        </w:rPr>
        <w:t>la staţiile hidrometrice: Bechet (600+58) – jud. DJ, Corabia (550+45)</w:t>
      </w:r>
      <w:r>
        <w:rPr>
          <w:rFonts w:cs="Arial"/>
          <w:lang w:eastAsia="ar-SA"/>
        </w:rPr>
        <w:t xml:space="preserve"> –</w:t>
      </w:r>
      <w:r w:rsidR="00CA6629" w:rsidRPr="00F72F2B">
        <w:rPr>
          <w:rFonts w:cs="Arial"/>
          <w:lang w:eastAsia="ar-SA"/>
        </w:rPr>
        <w:t>jud. OT,</w:t>
      </w:r>
      <w:r w:rsidR="00CA6629" w:rsidRPr="00F72F2B">
        <w:rPr>
          <w:rFonts w:cs="Arial"/>
          <w:color w:val="FF0000"/>
          <w:lang w:eastAsia="ar-SA"/>
        </w:rPr>
        <w:t xml:space="preserve"> </w:t>
      </w:r>
      <w:r w:rsidR="00CA6629" w:rsidRPr="00F72F2B">
        <w:rPr>
          <w:rFonts w:cs="Arial"/>
          <w:lang w:eastAsia="ar-SA"/>
        </w:rPr>
        <w:t>T</w:t>
      </w:r>
      <w:r w:rsidRPr="00F72F2B">
        <w:rPr>
          <w:rFonts w:cs="Arial"/>
          <w:lang w:eastAsia="ar-SA"/>
        </w:rPr>
        <w:t>urnu</w:t>
      </w:r>
      <w:r w:rsidR="00CA6629" w:rsidRPr="00F72F2B">
        <w:rPr>
          <w:rFonts w:cs="Arial"/>
          <w:lang w:eastAsia="ar-SA"/>
        </w:rPr>
        <w:t xml:space="preserve"> Măgurele (550+50) – jud. TR,</w:t>
      </w:r>
      <w:r w:rsidR="00CA6629" w:rsidRPr="00F72F2B">
        <w:rPr>
          <w:rFonts w:cs="Arial"/>
          <w:color w:val="FF0000"/>
          <w:lang w:eastAsia="ar-SA"/>
        </w:rPr>
        <w:t xml:space="preserve"> </w:t>
      </w:r>
      <w:r w:rsidR="00CA6629" w:rsidRPr="00F72F2B">
        <w:rPr>
          <w:rFonts w:cs="Arial"/>
          <w:lang w:eastAsia="ar-SA"/>
        </w:rPr>
        <w:t>Zimnicea (610+36) – jud. TR,</w:t>
      </w:r>
      <w:r w:rsidR="00CA6629" w:rsidRPr="00F72F2B">
        <w:rPr>
          <w:rFonts w:cs="Arial"/>
          <w:color w:val="FF0000"/>
          <w:lang w:eastAsia="ar-SA"/>
        </w:rPr>
        <w:t xml:space="preserve"> </w:t>
      </w:r>
      <w:r w:rsidR="00CA6629" w:rsidRPr="00F72F2B">
        <w:rPr>
          <w:rFonts w:cs="Arial"/>
          <w:lang w:eastAsia="ar-SA"/>
        </w:rPr>
        <w:t xml:space="preserve">Giurgiu (640+4) – jud. GR, </w:t>
      </w:r>
      <w:r w:rsidRPr="00F72F2B">
        <w:rPr>
          <w:rFonts w:cs="Arial"/>
          <w:lang w:eastAsia="ar-SA"/>
        </w:rPr>
        <w:t>Olteniţa (630+5) – jud. CL,</w:t>
      </w:r>
      <w:r w:rsidR="00CA6629" w:rsidRPr="00F72F2B">
        <w:rPr>
          <w:rFonts w:cs="Arial"/>
          <w:lang w:eastAsia="ar-SA"/>
        </w:rPr>
        <w:t xml:space="preserve"> Cernavodă (600+1) – jud. CT și</w:t>
      </w:r>
      <w:r w:rsidR="00CA6629" w:rsidRPr="00F72F2B">
        <w:rPr>
          <w:rFonts w:cs="Arial"/>
          <w:color w:val="FF0000"/>
          <w:lang w:eastAsia="ar-SA"/>
        </w:rPr>
        <w:t xml:space="preserve"> </w:t>
      </w:r>
      <w:r w:rsidR="00CA6629" w:rsidRPr="00F72F2B">
        <w:rPr>
          <w:rFonts w:cs="Arial"/>
          <w:lang w:eastAsia="ar-SA"/>
        </w:rPr>
        <w:t>Hârşova (610+45) – jud. CT;</w:t>
      </w:r>
      <w:r w:rsidR="00CA6629" w:rsidRPr="00F72F2B">
        <w:rPr>
          <w:rFonts w:cs="Arial"/>
          <w:color w:val="FF0000"/>
          <w:lang w:eastAsia="ar-SA"/>
        </w:rPr>
        <w:t xml:space="preserve"> </w:t>
      </w:r>
    </w:p>
    <w:p w:rsidR="00CA6629" w:rsidRPr="00F72F2B" w:rsidRDefault="00F72F2B" w:rsidP="00F72F2B">
      <w:pPr>
        <w:spacing w:after="0" w:line="240" w:lineRule="auto"/>
        <w:rPr>
          <w:rFonts w:cs="Arial"/>
          <w:color w:val="FF0000"/>
          <w:lang w:eastAsia="ar-SA"/>
        </w:rPr>
      </w:pPr>
      <w:r w:rsidRPr="00F72F2B">
        <w:rPr>
          <w:rFonts w:cs="Arial"/>
          <w:lang w:eastAsia="ar-SA"/>
        </w:rPr>
        <w:t>-</w:t>
      </w:r>
      <w:r w:rsidR="00CA6629" w:rsidRPr="00F72F2B">
        <w:rPr>
          <w:rFonts w:cs="Arial"/>
          <w:lang w:eastAsia="ar-SA"/>
        </w:rPr>
        <w:t>FAZA I DE APĂRARE la staţiile hidrometrice:</w:t>
      </w:r>
      <w:r w:rsidR="00CA6629" w:rsidRPr="00F72F2B">
        <w:rPr>
          <w:rFonts w:cs="Arial"/>
          <w:color w:val="FF0000"/>
          <w:lang w:eastAsia="ar-SA"/>
        </w:rPr>
        <w:t xml:space="preserve"> </w:t>
      </w:r>
      <w:r w:rsidR="00CA6629" w:rsidRPr="00F72F2B">
        <w:rPr>
          <w:rFonts w:cs="Arial"/>
          <w:lang w:eastAsia="ar-SA"/>
        </w:rPr>
        <w:t>Gruia (610+10) – jud. MH, Calafat (550+41) – jud. DJ, Călăraşi (550+50) – jud. CL,</w:t>
      </w:r>
      <w:r w:rsidR="00CA6629" w:rsidRPr="00F72F2B">
        <w:rPr>
          <w:rFonts w:cs="Arial"/>
          <w:color w:val="FF0000"/>
          <w:lang w:eastAsia="ar-SA"/>
        </w:rPr>
        <w:t xml:space="preserve"> </w:t>
      </w:r>
      <w:r w:rsidR="00CA6629" w:rsidRPr="00F72F2B">
        <w:rPr>
          <w:rFonts w:cs="Arial"/>
          <w:lang w:eastAsia="ar-SA"/>
        </w:rPr>
        <w:t>Feteşti (565+81)– jud. IL,</w:t>
      </w:r>
      <w:r w:rsidR="00CA6629" w:rsidRPr="00F72F2B">
        <w:rPr>
          <w:rFonts w:cs="Arial"/>
          <w:color w:val="FF0000"/>
          <w:lang w:eastAsia="ar-SA"/>
        </w:rPr>
        <w:t xml:space="preserve"> </w:t>
      </w:r>
      <w:r w:rsidR="00CA6629" w:rsidRPr="00F72F2B">
        <w:rPr>
          <w:rFonts w:cs="Arial"/>
          <w:lang w:eastAsia="ar-SA"/>
        </w:rPr>
        <w:t>Vadu Oii (600+36) – jud. CT,</w:t>
      </w:r>
      <w:r w:rsidR="00CA6629" w:rsidRPr="00F72F2B">
        <w:rPr>
          <w:rFonts w:cs="Arial"/>
          <w:color w:val="FF0000"/>
          <w:lang w:eastAsia="ar-SA"/>
        </w:rPr>
        <w:t xml:space="preserve"> </w:t>
      </w:r>
      <w:r w:rsidR="00CA6629" w:rsidRPr="00F72F2B">
        <w:rPr>
          <w:rFonts w:cs="Arial"/>
          <w:lang w:eastAsia="ar-SA"/>
        </w:rPr>
        <w:t>Brăila (560+42) – jud. BR, Galaţi (560+30) – jud. GL,</w:t>
      </w:r>
      <w:r w:rsidR="00CA6629" w:rsidRPr="00F72F2B">
        <w:rPr>
          <w:rFonts w:cs="Arial"/>
          <w:color w:val="FF0000"/>
          <w:lang w:eastAsia="ar-SA"/>
        </w:rPr>
        <w:t xml:space="preserve"> </w:t>
      </w:r>
      <w:r w:rsidR="00CA6629" w:rsidRPr="00F72F2B">
        <w:rPr>
          <w:rFonts w:cs="Arial"/>
          <w:lang w:eastAsia="ar-SA"/>
        </w:rPr>
        <w:t>Isaccea (380+65) – jud. TL</w:t>
      </w:r>
      <w:r w:rsidR="00CA6629" w:rsidRPr="00F72F2B">
        <w:rPr>
          <w:rFonts w:cs="Arial"/>
          <w:color w:val="FF0000"/>
          <w:lang w:eastAsia="ar-SA"/>
        </w:rPr>
        <w:t xml:space="preserve"> </w:t>
      </w:r>
      <w:r w:rsidR="00CA6629" w:rsidRPr="00F72F2B">
        <w:rPr>
          <w:rFonts w:cs="Arial"/>
          <w:lang w:eastAsia="ar-SA"/>
        </w:rPr>
        <w:t>și Tulcea (320+53)– jud. TL.</w:t>
      </w:r>
    </w:p>
    <w:p w:rsidR="006B1236" w:rsidRPr="00F72F2B" w:rsidRDefault="006B1236" w:rsidP="00F72F2B">
      <w:pPr>
        <w:spacing w:after="0" w:line="240" w:lineRule="auto"/>
        <w:ind w:left="1699"/>
        <w:rPr>
          <w:rFonts w:cs="Arial"/>
          <w:lang w:eastAsia="ar-SA"/>
        </w:rPr>
      </w:pPr>
    </w:p>
    <w:p w:rsidR="002200D9" w:rsidRPr="00F72F2B" w:rsidRDefault="002200D9" w:rsidP="00F72F2B">
      <w:pPr>
        <w:spacing w:after="0" w:line="240" w:lineRule="auto"/>
        <w:ind w:left="0"/>
        <w:rPr>
          <w:rFonts w:cs="Arial"/>
          <w:sz w:val="16"/>
          <w:szCs w:val="16"/>
        </w:rPr>
      </w:pPr>
    </w:p>
    <w:p w:rsidR="00CA6629" w:rsidRPr="00F72F2B" w:rsidRDefault="00F72F2B" w:rsidP="00F72F2B">
      <w:pPr>
        <w:spacing w:after="0" w:line="240" w:lineRule="auto"/>
        <w:rPr>
          <w:rFonts w:cs="Arial"/>
          <w:b/>
        </w:rPr>
      </w:pPr>
      <w:r w:rsidRPr="00F72F2B">
        <w:rPr>
          <w:b/>
          <w:bCs/>
          <w:lang w:val="ro-RO"/>
        </w:rPr>
        <w:t>Debit</w:t>
      </w:r>
      <w:r w:rsidR="00C02271" w:rsidRPr="00F72F2B">
        <w:rPr>
          <w:b/>
          <w:bCs/>
          <w:lang w:val="ro-RO"/>
        </w:rPr>
        <w:t>ul la intrarea în ţară</w:t>
      </w:r>
      <w:r w:rsidR="00C02271" w:rsidRPr="00F72F2B">
        <w:rPr>
          <w:bCs/>
          <w:lang w:val="ro-RO"/>
        </w:rPr>
        <w:t xml:space="preserve"> (secţiunea Baziaş) </w:t>
      </w:r>
      <w:r w:rsidR="00C02271" w:rsidRPr="00F72F2B">
        <w:rPr>
          <w:b/>
          <w:bCs/>
          <w:lang w:val="ro-RO"/>
        </w:rPr>
        <w:t xml:space="preserve">va fi </w:t>
      </w:r>
      <w:r w:rsidR="00CA6629" w:rsidRPr="00F72F2B">
        <w:rPr>
          <w:rFonts w:cs="Arial"/>
          <w:b/>
        </w:rPr>
        <w:t>în scădere (10700 m</w:t>
      </w:r>
      <w:r w:rsidR="00CA6629" w:rsidRPr="00F72F2B">
        <w:rPr>
          <w:rFonts w:cs="Arial"/>
          <w:b/>
          <w:vertAlign w:val="superscript"/>
        </w:rPr>
        <w:t>3</w:t>
      </w:r>
      <w:r w:rsidR="00CA6629" w:rsidRPr="00F72F2B">
        <w:rPr>
          <w:rFonts w:cs="Arial"/>
          <w:b/>
        </w:rPr>
        <w:t>/s).</w:t>
      </w:r>
    </w:p>
    <w:p w:rsidR="00CA6629" w:rsidRPr="00F72F2B" w:rsidRDefault="00CA6629" w:rsidP="00F72F2B">
      <w:pPr>
        <w:spacing w:after="0" w:line="240" w:lineRule="auto"/>
        <w:rPr>
          <w:rFonts w:cs="Arial"/>
          <w:lang w:eastAsia="ar-SA"/>
        </w:rPr>
      </w:pPr>
      <w:r w:rsidRPr="00F72F2B">
        <w:rPr>
          <w:rFonts w:cs="Arial"/>
          <w:lang w:eastAsia="ar-SA"/>
        </w:rPr>
        <w:lastRenderedPageBreak/>
        <w:t>În aval de Porţile de Fier debitele vor fi în scădere pe sectorul Gruia – T</w:t>
      </w:r>
      <w:r w:rsidR="00F72F2B" w:rsidRPr="00F72F2B">
        <w:rPr>
          <w:rFonts w:cs="Arial"/>
          <w:lang w:eastAsia="ar-SA"/>
        </w:rPr>
        <w:t>urnu</w:t>
      </w:r>
      <w:r w:rsidRPr="00F72F2B">
        <w:rPr>
          <w:rFonts w:cs="Arial"/>
          <w:lang w:eastAsia="ar-SA"/>
        </w:rPr>
        <w:t xml:space="preserve"> Măgurele, staţionare pe sectorul Zimnicea – Giurgiu și în creștere pe sectorul Olteniţa – Tulcea.</w:t>
      </w:r>
    </w:p>
    <w:p w:rsidR="00CA6629" w:rsidRPr="00F72F2B" w:rsidRDefault="00CA6629" w:rsidP="00F72F2B">
      <w:pPr>
        <w:spacing w:after="0" w:line="240" w:lineRule="auto"/>
        <w:rPr>
          <w:rFonts w:cs="Arial"/>
          <w:b/>
        </w:rPr>
      </w:pPr>
      <w:r w:rsidRPr="00F72F2B">
        <w:rPr>
          <w:rFonts w:cs="Arial"/>
          <w:b/>
        </w:rPr>
        <w:t xml:space="preserve">Nivelurile se vor situa peste: </w:t>
      </w:r>
    </w:p>
    <w:p w:rsidR="00CA6629" w:rsidRPr="00F72F2B" w:rsidRDefault="00F72F2B" w:rsidP="00F72F2B">
      <w:pPr>
        <w:spacing w:after="0" w:line="240" w:lineRule="auto"/>
        <w:rPr>
          <w:rFonts w:cs="Arial"/>
          <w:lang w:eastAsia="ar-SA"/>
        </w:rPr>
      </w:pPr>
      <w:r w:rsidRPr="00F72F2B">
        <w:rPr>
          <w:rFonts w:cs="Arial"/>
          <w:lang w:eastAsia="ar-SA"/>
        </w:rPr>
        <w:t>-</w:t>
      </w:r>
      <w:r w:rsidR="00CA6629" w:rsidRPr="00F72F2B">
        <w:rPr>
          <w:rFonts w:cs="Arial"/>
          <w:lang w:eastAsia="ar-SA"/>
        </w:rPr>
        <w:t>FAZA a II-a DE APĂRARE</w:t>
      </w:r>
      <w:r w:rsidR="00CA6629" w:rsidRPr="00F72F2B">
        <w:rPr>
          <w:rFonts w:cs="Arial"/>
          <w:b/>
          <w:lang w:eastAsia="ar-SA"/>
        </w:rPr>
        <w:t xml:space="preserve"> </w:t>
      </w:r>
      <w:r w:rsidR="00CA6629" w:rsidRPr="00F72F2B">
        <w:rPr>
          <w:rFonts w:cs="Arial"/>
          <w:lang w:eastAsia="ar-SA"/>
        </w:rPr>
        <w:t>pe sectoarele Bechet – Olteniţa şi Cernavodă – Hârşova, judeţele Dolj, Olt, Teleorman, Giurgiu, Călăraşi şi Constanţa;</w:t>
      </w:r>
    </w:p>
    <w:p w:rsidR="00CA6629" w:rsidRPr="00F72F2B" w:rsidRDefault="00CA6629" w:rsidP="00F72F2B">
      <w:pPr>
        <w:spacing w:after="0" w:line="240" w:lineRule="auto"/>
        <w:rPr>
          <w:rFonts w:cs="Arial"/>
          <w:lang w:eastAsia="ar-SA"/>
        </w:rPr>
      </w:pPr>
      <w:r w:rsidRPr="00F72F2B">
        <w:rPr>
          <w:rFonts w:cs="Arial"/>
          <w:lang w:eastAsia="ar-SA"/>
        </w:rPr>
        <w:t>- FAZA I DE APĂRARE pe sectoarele Gruia – Calafat, Vadu Oii – Tulcea şi la Călăraşi, judeţele Mehedinţi, Dolj, Călăraşi, Ialomiţa, Constanţa, Brăila, Galaţi şi Tulcea.</w:t>
      </w:r>
    </w:p>
    <w:p w:rsidR="00217CB7" w:rsidRPr="00A231FF" w:rsidRDefault="00217CB7" w:rsidP="006B1236">
      <w:pPr>
        <w:spacing w:after="0" w:line="240" w:lineRule="auto"/>
        <w:ind w:left="0"/>
        <w:rPr>
          <w:b/>
          <w:bCs/>
          <w:sz w:val="16"/>
          <w:szCs w:val="16"/>
          <w:lang w:val="ro-RO"/>
        </w:rPr>
      </w:pPr>
    </w:p>
    <w:p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rsidR="00843D0D" w:rsidRPr="00D62CB0" w:rsidRDefault="00843D0D" w:rsidP="002A6686">
      <w:pPr>
        <w:spacing w:after="0" w:line="240" w:lineRule="auto"/>
        <w:rPr>
          <w:bCs/>
          <w:color w:val="000000" w:themeColor="text1"/>
          <w:lang w:val="ro-RO"/>
        </w:rPr>
      </w:pPr>
      <w:r w:rsidRPr="00D62CB0">
        <w:rPr>
          <w:bCs/>
          <w:color w:val="000000" w:themeColor="text1"/>
          <w:lang w:val="ro-RO"/>
        </w:rPr>
        <w:t>-Potelu Corabia – jud. Olt;</w:t>
      </w:r>
    </w:p>
    <w:p w:rsidR="00E00393" w:rsidRPr="00B52CB6" w:rsidRDefault="00E00393" w:rsidP="002A6686">
      <w:pPr>
        <w:spacing w:after="0" w:line="240" w:lineRule="auto"/>
        <w:ind w:left="1714" w:right="14"/>
        <w:rPr>
          <w:bCs/>
          <w:color w:val="FF0000"/>
          <w:lang w:val="ro-RO"/>
        </w:rPr>
      </w:pPr>
      <w:r w:rsidRPr="00B52CB6">
        <w:rPr>
          <w:bCs/>
          <w:color w:val="000000" w:themeColor="text1"/>
          <w:lang w:val="ro-RO"/>
        </w:rPr>
        <w:t xml:space="preserve">-Bujoru-Pietroşani, Zimnicea-Năsturelu, </w:t>
      </w:r>
      <w:r w:rsidR="00BD0140" w:rsidRPr="00B52CB6">
        <w:rPr>
          <w:bCs/>
          <w:color w:val="000000" w:themeColor="text1"/>
          <w:lang w:val="ro-RO"/>
        </w:rPr>
        <w:t xml:space="preserve">Seaca-Zimnicea amonte, </w:t>
      </w:r>
      <w:r w:rsidRPr="00B52CB6">
        <w:rPr>
          <w:bCs/>
          <w:color w:val="000000" w:themeColor="text1"/>
          <w:lang w:val="ro-RO"/>
        </w:rPr>
        <w:t>Seaca-Zimnicea aval</w:t>
      </w:r>
      <w:r w:rsidR="00B52CB6" w:rsidRPr="00B52CB6">
        <w:rPr>
          <w:bCs/>
          <w:color w:val="000000" w:themeColor="text1"/>
          <w:lang w:val="ro-RO"/>
        </w:rPr>
        <w:t xml:space="preserve">, incintele </w:t>
      </w:r>
      <w:r w:rsidR="00B52CB6" w:rsidRPr="00B52CB6">
        <w:rPr>
          <w:rFonts w:cs="Arial"/>
          <w:color w:val="000000"/>
          <w:lang w:val="ro-RO"/>
        </w:rPr>
        <w:t>î</w:t>
      </w:r>
      <w:r w:rsidR="00B52CB6" w:rsidRPr="00B52CB6">
        <w:rPr>
          <w:bCs/>
          <w:color w:val="000000" w:themeColor="text1"/>
          <w:lang w:val="ro-RO"/>
        </w:rPr>
        <w:t xml:space="preserve">ndiguite nr. 2 </w:t>
      </w:r>
      <w:r w:rsidR="00B52CB6" w:rsidRPr="00B52CB6">
        <w:rPr>
          <w:rFonts w:cs="Arial"/>
          <w:lang w:eastAsia="ar-SA"/>
        </w:rPr>
        <w:t>ş</w:t>
      </w:r>
      <w:r w:rsidR="00B52CB6" w:rsidRPr="00B52CB6">
        <w:rPr>
          <w:bCs/>
          <w:color w:val="000000" w:themeColor="text1"/>
          <w:lang w:val="ro-RO"/>
        </w:rPr>
        <w:t>i 3-r. Vedea</w:t>
      </w:r>
      <w:r w:rsidRPr="00B52CB6">
        <w:rPr>
          <w:bCs/>
          <w:color w:val="000000" w:themeColor="text1"/>
          <w:lang w:val="ro-RO"/>
        </w:rPr>
        <w:t>– jud. Teleorman;</w:t>
      </w:r>
      <w:r w:rsidR="00BD0140" w:rsidRPr="00B52CB6">
        <w:rPr>
          <w:bCs/>
          <w:color w:val="000000" w:themeColor="text1"/>
          <w:lang w:val="ro-RO"/>
        </w:rPr>
        <w:t xml:space="preserve"> </w:t>
      </w:r>
    </w:p>
    <w:p w:rsidR="000C52F4" w:rsidRPr="00F53D1A" w:rsidRDefault="000C52F4" w:rsidP="002A6686">
      <w:pPr>
        <w:spacing w:after="0" w:line="240" w:lineRule="auto"/>
        <w:ind w:left="1714" w:right="14"/>
        <w:rPr>
          <w:bCs/>
          <w:color w:val="FF0000"/>
          <w:lang w:val="ro-RO"/>
        </w:rPr>
      </w:pPr>
      <w:r w:rsidRPr="00FB6C09">
        <w:rPr>
          <w:bCs/>
          <w:color w:val="000000" w:themeColor="text1"/>
          <w:lang w:val="ro-RO"/>
        </w:rPr>
        <w:t>-Vedea-Slobozia</w:t>
      </w:r>
      <w:r w:rsidR="00A148D2" w:rsidRPr="00FB6C09">
        <w:rPr>
          <w:bCs/>
          <w:color w:val="000000" w:themeColor="text1"/>
          <w:lang w:val="ro-RO"/>
        </w:rPr>
        <w:t>, Vedea-Petroş</w:t>
      </w:r>
      <w:r w:rsidR="00E31462" w:rsidRPr="00FB6C09">
        <w:rPr>
          <w:bCs/>
          <w:color w:val="000000" w:themeColor="text1"/>
          <w:lang w:val="ro-RO"/>
        </w:rPr>
        <w:t>ani</w:t>
      </w:r>
      <w:r w:rsidR="00FB6C09" w:rsidRPr="00FB6C09">
        <w:rPr>
          <w:bCs/>
          <w:color w:val="000000" w:themeColor="text1"/>
          <w:lang w:val="ro-RO"/>
        </w:rPr>
        <w:t>, Malu Roşu-Gostinu, Gostinu-Greaca-Argeş</w:t>
      </w:r>
      <w:r w:rsidR="00E31462" w:rsidRPr="00FB6C09">
        <w:rPr>
          <w:bCs/>
          <w:color w:val="000000" w:themeColor="text1"/>
          <w:lang w:val="ro-RO"/>
        </w:rPr>
        <w:t xml:space="preserve"> </w:t>
      </w:r>
      <w:r w:rsidR="00A148D2" w:rsidRPr="00FB6C09">
        <w:rPr>
          <w:bCs/>
          <w:color w:val="000000" w:themeColor="text1"/>
          <w:lang w:val="ro-RO"/>
        </w:rPr>
        <w:t>– jud. Giurgiu;</w:t>
      </w:r>
    </w:p>
    <w:p w:rsidR="00843D0D" w:rsidRPr="00F53D1A" w:rsidRDefault="00843D0D" w:rsidP="002A6686">
      <w:pPr>
        <w:spacing w:after="0" w:line="240" w:lineRule="auto"/>
        <w:ind w:left="1710" w:right="13"/>
        <w:rPr>
          <w:bCs/>
          <w:color w:val="FF0000"/>
          <w:lang w:val="ro-RO"/>
        </w:rPr>
      </w:pPr>
      <w:r w:rsidRPr="00946537">
        <w:rPr>
          <w:bCs/>
          <w:color w:val="000000" w:themeColor="text1"/>
          <w:lang w:val="ro-RO"/>
        </w:rPr>
        <w:t xml:space="preserve">-Hârşova-Ciobanu (C7 km 2+500, C6 km 13+950), Oltina, </w:t>
      </w:r>
      <w:r w:rsidR="00946537" w:rsidRPr="00946537">
        <w:rPr>
          <w:bCs/>
          <w:color w:val="000000" w:themeColor="text1"/>
          <w:lang w:val="ro-RO"/>
        </w:rPr>
        <w:t xml:space="preserve">Dunăreni, </w:t>
      </w:r>
      <w:r w:rsidRPr="00946537">
        <w:rPr>
          <w:bCs/>
          <w:color w:val="000000" w:themeColor="text1"/>
          <w:lang w:val="ro-RO"/>
        </w:rPr>
        <w:t>Zavalu – jud. Constanța;</w:t>
      </w:r>
    </w:p>
    <w:p w:rsidR="00241708" w:rsidRPr="00241708" w:rsidRDefault="00241708" w:rsidP="00241708">
      <w:pPr>
        <w:spacing w:after="0" w:line="240" w:lineRule="auto"/>
        <w:ind w:left="1710" w:right="13"/>
        <w:rPr>
          <w:bCs/>
          <w:color w:val="000000" w:themeColor="text1"/>
          <w:lang w:val="ro-RO"/>
        </w:rPr>
      </w:pPr>
      <w:r>
        <w:rPr>
          <w:color w:val="000000" w:themeColor="text1"/>
          <w:lang w:val="fr-FR"/>
        </w:rPr>
        <w:t>-</w:t>
      </w:r>
      <w:r w:rsidRPr="000A12BB">
        <w:rPr>
          <w:color w:val="000000" w:themeColor="text1"/>
          <w:lang w:val="fr-FR"/>
        </w:rPr>
        <w:t>Brate</w:t>
      </w:r>
      <w:r w:rsidRPr="000A12BB">
        <w:rPr>
          <w:bCs/>
          <w:color w:val="000000" w:themeColor="text1"/>
          <w:lang w:val="ro-RO"/>
        </w:rPr>
        <w:t>ş</w:t>
      </w:r>
      <w:r w:rsidRPr="000A12BB">
        <w:rPr>
          <w:color w:val="000000" w:themeColor="text1"/>
          <w:lang w:val="fr-FR"/>
        </w:rPr>
        <w:t>u</w:t>
      </w:r>
      <w:r>
        <w:rPr>
          <w:color w:val="000000" w:themeColor="text1"/>
          <w:lang w:val="fr-FR"/>
        </w:rPr>
        <w:t>l de Su</w:t>
      </w:r>
      <w:r w:rsidRPr="000A12BB">
        <w:rPr>
          <w:color w:val="000000" w:themeColor="text1"/>
          <w:lang w:val="fr-FR"/>
        </w:rPr>
        <w:t>s</w:t>
      </w:r>
      <w:r w:rsidRPr="000A12BB">
        <w:rPr>
          <w:bCs/>
          <w:color w:val="000000" w:themeColor="text1"/>
          <w:lang w:val="ro-RO"/>
        </w:rPr>
        <w:t xml:space="preserve"> </w:t>
      </w:r>
      <w:r>
        <w:rPr>
          <w:bCs/>
          <w:color w:val="000000" w:themeColor="text1"/>
          <w:lang w:val="ro-RO"/>
        </w:rPr>
        <w:t>– jud. Galați;</w:t>
      </w:r>
    </w:p>
    <w:p w:rsidR="000C52F4" w:rsidRPr="005671A7" w:rsidRDefault="000C52F4" w:rsidP="002A6686">
      <w:pPr>
        <w:spacing w:after="0" w:line="240" w:lineRule="auto"/>
        <w:ind w:left="1714" w:right="14"/>
        <w:rPr>
          <w:bCs/>
          <w:color w:val="000000" w:themeColor="text1"/>
        </w:rPr>
      </w:pPr>
      <w:r w:rsidRPr="005671A7">
        <w:rPr>
          <w:bCs/>
          <w:color w:val="000000" w:themeColor="text1"/>
          <w:lang w:val="ro-RO"/>
        </w:rPr>
        <w:t>-Tulcea-Nufăru, Pardina, Crişan, Letea,</w:t>
      </w:r>
      <w:r w:rsidRPr="00F53D1A">
        <w:rPr>
          <w:bCs/>
          <w:color w:val="FF0000"/>
          <w:lang w:val="ro-RO"/>
        </w:rPr>
        <w:t xml:space="preserve"> </w:t>
      </w:r>
      <w:r w:rsidRPr="005671A7">
        <w:rPr>
          <w:bCs/>
          <w:color w:val="000000" w:themeColor="text1"/>
          <w:lang w:val="ro-RO"/>
        </w:rPr>
        <w:t>S</w:t>
      </w:r>
      <w:r w:rsidR="005671A7">
        <w:rPr>
          <w:bCs/>
          <w:color w:val="000000" w:themeColor="text1"/>
          <w:lang w:val="ro-RO"/>
        </w:rPr>
        <w:t>f. Gheorghe, dig loc. Mahmudia-</w:t>
      </w:r>
      <w:r w:rsidRPr="005671A7">
        <w:rPr>
          <w:bCs/>
          <w:color w:val="000000" w:themeColor="text1"/>
          <w:lang w:val="ro-RO"/>
        </w:rPr>
        <w:t>jud. Tulcea</w:t>
      </w:r>
      <w:r w:rsidRPr="005671A7">
        <w:rPr>
          <w:bCs/>
          <w:color w:val="000000" w:themeColor="text1"/>
        </w:rPr>
        <w:t>.</w:t>
      </w:r>
    </w:p>
    <w:p w:rsidR="000C52F4" w:rsidRPr="00A231FF" w:rsidRDefault="000C52F4" w:rsidP="00843D0D">
      <w:pPr>
        <w:spacing w:after="0" w:line="240" w:lineRule="auto"/>
        <w:ind w:left="1710" w:right="13"/>
        <w:rPr>
          <w:bCs/>
          <w:color w:val="000000" w:themeColor="text1"/>
          <w:sz w:val="16"/>
          <w:szCs w:val="16"/>
          <w:lang w:val="ro-RO"/>
        </w:rPr>
      </w:pPr>
    </w:p>
    <w:p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843D0D" w:rsidRPr="00946537" w:rsidRDefault="00843D0D" w:rsidP="002A6686">
      <w:pPr>
        <w:spacing w:after="0" w:line="240" w:lineRule="auto"/>
        <w:ind w:left="1714" w:right="14"/>
        <w:rPr>
          <w:bCs/>
          <w:color w:val="000000" w:themeColor="text1"/>
        </w:rPr>
      </w:pPr>
      <w:r w:rsidRPr="00946537">
        <w:rPr>
          <w:bCs/>
          <w:color w:val="000000" w:themeColor="text1"/>
          <w:lang w:val="ro-RO"/>
        </w:rPr>
        <w:t>-</w:t>
      </w:r>
      <w:r w:rsidR="00946537" w:rsidRPr="00946537">
        <w:rPr>
          <w:bCs/>
          <w:color w:val="000000" w:themeColor="text1"/>
          <w:lang w:val="ro-RO"/>
        </w:rPr>
        <w:t>Ostrov, Rasova, B</w:t>
      </w:r>
      <w:r w:rsidR="00946537" w:rsidRPr="00946537">
        <w:rPr>
          <w:rFonts w:cs="Arial"/>
          <w:color w:val="000000" w:themeColor="text1"/>
          <w:lang w:val="ro-RO"/>
        </w:rPr>
        <w:t xml:space="preserve">ăneasa, </w:t>
      </w:r>
      <w:r w:rsidR="00946537" w:rsidRPr="00946537">
        <w:rPr>
          <w:bCs/>
          <w:color w:val="000000" w:themeColor="text1"/>
          <w:lang w:val="ro-RO"/>
        </w:rPr>
        <w:t xml:space="preserve">Dunărea (pr. Dunărea), Cochirleni, </w:t>
      </w:r>
      <w:r w:rsidR="00946537">
        <w:rPr>
          <w:bCs/>
          <w:color w:val="000000" w:themeColor="text1"/>
          <w:lang w:val="ro-RO"/>
        </w:rPr>
        <w:t>Topalu I</w:t>
      </w:r>
      <w:r w:rsidR="00946537" w:rsidRPr="00946537">
        <w:rPr>
          <w:bCs/>
          <w:color w:val="000000" w:themeColor="text1"/>
          <w:lang w:val="ro-RO"/>
        </w:rPr>
        <w:t xml:space="preserve">, </w:t>
      </w:r>
      <w:r w:rsidRPr="00946537">
        <w:rPr>
          <w:bCs/>
          <w:color w:val="000000" w:themeColor="text1"/>
          <w:lang w:val="ro-RO"/>
        </w:rPr>
        <w:t>Ciobanu-Gârliciu (km 19+150, km 21+950, km 25+450)</w:t>
      </w:r>
      <w:r w:rsidRPr="00946537">
        <w:rPr>
          <w:color w:val="000000" w:themeColor="text1"/>
        </w:rPr>
        <w:t xml:space="preserve"> </w:t>
      </w:r>
      <w:r w:rsidRPr="00946537">
        <w:rPr>
          <w:bCs/>
          <w:color w:val="000000" w:themeColor="text1"/>
          <w:lang w:val="ro-RO"/>
        </w:rPr>
        <w:t>– jud. Constanța;</w:t>
      </w:r>
    </w:p>
    <w:p w:rsidR="00C7016E" w:rsidRDefault="003F5C7D" w:rsidP="002A6686">
      <w:pPr>
        <w:spacing w:after="0" w:line="240" w:lineRule="auto"/>
        <w:rPr>
          <w:color w:val="FF0000"/>
          <w:lang w:val="fr-FR"/>
        </w:rPr>
      </w:pPr>
      <w:r w:rsidRPr="005C3A55">
        <w:rPr>
          <w:color w:val="000000" w:themeColor="text1"/>
          <w:lang w:val="fr-FR"/>
        </w:rPr>
        <w:t>-</w:t>
      </w:r>
      <w:r w:rsidR="00C2639E" w:rsidRPr="005C3A55">
        <w:rPr>
          <w:color w:val="000000" w:themeColor="text1"/>
          <w:lang w:val="fr-FR"/>
        </w:rPr>
        <w:t>Municipiu, C</w:t>
      </w:r>
      <w:r w:rsidR="00C2639E" w:rsidRPr="005C3A55">
        <w:rPr>
          <w:rFonts w:cs="Arial"/>
          <w:color w:val="000000" w:themeColor="text1"/>
          <w:lang w:val="ro-RO"/>
        </w:rPr>
        <w:t>ă</w:t>
      </w:r>
      <w:r w:rsidR="00C2639E" w:rsidRPr="005C3A55">
        <w:rPr>
          <w:color w:val="000000" w:themeColor="text1"/>
          <w:lang w:val="fr-FR"/>
        </w:rPr>
        <w:t>lm</w:t>
      </w:r>
      <w:r w:rsidR="00C2639E" w:rsidRPr="005C3A55">
        <w:rPr>
          <w:rFonts w:cs="Arial"/>
          <w:color w:val="000000" w:themeColor="text1"/>
          <w:lang w:val="ro-RO"/>
        </w:rPr>
        <w:t>ăț</w:t>
      </w:r>
      <w:r w:rsidR="00C2639E" w:rsidRPr="005C3A55">
        <w:rPr>
          <w:color w:val="000000" w:themeColor="text1"/>
          <w:lang w:val="fr-FR"/>
        </w:rPr>
        <w:t xml:space="preserve">ui-Gropeni-Chiscani comp. </w:t>
      </w:r>
      <w:r w:rsidR="005C3A55" w:rsidRPr="005C3A55">
        <w:rPr>
          <w:color w:val="000000" w:themeColor="text1"/>
          <w:lang w:val="fr-FR"/>
        </w:rPr>
        <w:t>1</w:t>
      </w:r>
      <w:r w:rsidR="005C3A55" w:rsidRPr="005C3A55">
        <w:rPr>
          <w:rFonts w:cs="Arial"/>
          <w:color w:val="000000" w:themeColor="text1"/>
          <w:lang w:eastAsia="ar-SA"/>
        </w:rPr>
        <w:t>,</w:t>
      </w:r>
      <w:r w:rsidR="005C3A55" w:rsidRPr="005C3A55">
        <w:rPr>
          <w:color w:val="000000" w:themeColor="text1"/>
          <w:lang w:val="fr-FR"/>
        </w:rPr>
        <w:t xml:space="preserve"> 2 </w:t>
      </w:r>
      <w:r w:rsidR="005C3A55" w:rsidRPr="005C3A55">
        <w:rPr>
          <w:rFonts w:cs="Arial"/>
          <w:color w:val="000000" w:themeColor="text1"/>
          <w:lang w:eastAsia="ar-SA"/>
        </w:rPr>
        <w:t>şi</w:t>
      </w:r>
      <w:r w:rsidR="005C3A55" w:rsidRPr="005C3A55">
        <w:rPr>
          <w:color w:val="000000" w:themeColor="text1"/>
          <w:lang w:val="fr-FR"/>
        </w:rPr>
        <w:t xml:space="preserve"> </w:t>
      </w:r>
      <w:r w:rsidR="00C2639E" w:rsidRPr="005C3A55">
        <w:rPr>
          <w:color w:val="000000" w:themeColor="text1"/>
          <w:lang w:val="fr-FR"/>
        </w:rPr>
        <w:t>3,</w:t>
      </w:r>
      <w:r w:rsidR="00C2639E" w:rsidRPr="00F53D1A">
        <w:rPr>
          <w:color w:val="FF0000"/>
          <w:lang w:val="fr-FR"/>
        </w:rPr>
        <w:t xml:space="preserve"> </w:t>
      </w:r>
      <w:r w:rsidR="00C2639E" w:rsidRPr="005C3A55">
        <w:rPr>
          <w:color w:val="000000" w:themeColor="text1"/>
          <w:lang w:val="fr-FR"/>
        </w:rPr>
        <w:t>Noianu-Chiscani</w:t>
      </w:r>
      <w:r w:rsidR="005C3A55">
        <w:rPr>
          <w:color w:val="000000" w:themeColor="text1"/>
          <w:lang w:val="fr-FR"/>
        </w:rPr>
        <w:t xml:space="preserve">, </w:t>
      </w:r>
      <w:r w:rsidR="005C3A55" w:rsidRPr="005C3A55">
        <w:rPr>
          <w:color w:val="000000" w:themeColor="text1"/>
          <w:lang w:val="fr-FR"/>
        </w:rPr>
        <w:t>V</w:t>
      </w:r>
      <w:r w:rsidR="005C3A55" w:rsidRPr="005C3A55">
        <w:rPr>
          <w:rFonts w:cs="Arial"/>
          <w:color w:val="000000" w:themeColor="text1"/>
          <w:lang w:val="ro-RO"/>
        </w:rPr>
        <w:t>ă</w:t>
      </w:r>
      <w:r w:rsidR="005C3A55" w:rsidRPr="005C3A55">
        <w:rPr>
          <w:color w:val="000000" w:themeColor="text1"/>
          <w:lang w:val="fr-FR"/>
        </w:rPr>
        <w:t>rs</w:t>
      </w:r>
      <w:r w:rsidR="005C3A55" w:rsidRPr="005C3A55">
        <w:rPr>
          <w:rFonts w:cs="Arial"/>
          <w:color w:val="000000" w:themeColor="text1"/>
          <w:lang w:val="ro-RO"/>
        </w:rPr>
        <w:t>ă</w:t>
      </w:r>
      <w:r w:rsidR="005C3A55" w:rsidRPr="005C3A55">
        <w:rPr>
          <w:color w:val="000000" w:themeColor="text1"/>
          <w:lang w:val="fr-FR"/>
        </w:rPr>
        <w:t>tura</w:t>
      </w:r>
      <w:r w:rsidR="00C2639E" w:rsidRPr="005C3A55">
        <w:rPr>
          <w:color w:val="000000" w:themeColor="text1"/>
          <w:lang w:val="fr-FR"/>
        </w:rPr>
        <w:t xml:space="preserve"> </w:t>
      </w:r>
      <w:r w:rsidR="00D43A1F" w:rsidRPr="00F53D1A">
        <w:rPr>
          <w:color w:val="FF0000"/>
          <w:lang w:val="fr-FR"/>
        </w:rPr>
        <w:t>-</w:t>
      </w:r>
      <w:r w:rsidR="00D43A1F" w:rsidRPr="005C3A55">
        <w:rPr>
          <w:color w:val="000000" w:themeColor="text1"/>
          <w:lang w:val="fr-FR"/>
        </w:rPr>
        <w:t>jud. Br</w:t>
      </w:r>
      <w:r w:rsidR="00D43A1F" w:rsidRPr="005C3A55">
        <w:rPr>
          <w:rFonts w:cs="Arial"/>
          <w:color w:val="000000" w:themeColor="text1"/>
          <w:lang w:val="ro-RO"/>
        </w:rPr>
        <w:t>ă</w:t>
      </w:r>
      <w:r w:rsidRPr="005C3A55">
        <w:rPr>
          <w:color w:val="000000" w:themeColor="text1"/>
          <w:lang w:val="fr-FR"/>
        </w:rPr>
        <w:t>ila</w:t>
      </w:r>
      <w:r w:rsidR="000C52F4" w:rsidRPr="005C3A55">
        <w:rPr>
          <w:color w:val="000000" w:themeColor="text1"/>
          <w:lang w:val="fr-FR"/>
        </w:rPr>
        <w:t>;</w:t>
      </w:r>
    </w:p>
    <w:p w:rsidR="00946537" w:rsidRPr="00946537" w:rsidRDefault="00946537" w:rsidP="00946537">
      <w:pPr>
        <w:spacing w:after="0" w:line="240" w:lineRule="auto"/>
        <w:ind w:left="1710" w:right="13"/>
        <w:rPr>
          <w:bCs/>
          <w:color w:val="000000" w:themeColor="text1"/>
          <w:lang w:val="ro-RO"/>
        </w:rPr>
      </w:pPr>
      <w:r w:rsidRPr="00946537">
        <w:rPr>
          <w:bCs/>
          <w:color w:val="000000" w:themeColor="text1"/>
          <w:lang w:val="ro-RO"/>
        </w:rPr>
        <w:t>-</w:t>
      </w:r>
      <w:r>
        <w:rPr>
          <w:bCs/>
          <w:color w:val="000000" w:themeColor="text1"/>
          <w:lang w:val="ro-RO"/>
        </w:rPr>
        <w:t>Bădălan</w:t>
      </w:r>
      <w:r w:rsidR="000A12BB">
        <w:rPr>
          <w:bCs/>
          <w:color w:val="000000" w:themeColor="text1"/>
          <w:lang w:val="ro-RO"/>
        </w:rPr>
        <w:t xml:space="preserve">, </w:t>
      </w:r>
      <w:r w:rsidR="000A12BB" w:rsidRPr="000A12BB">
        <w:rPr>
          <w:color w:val="000000" w:themeColor="text1"/>
          <w:lang w:val="fr-FR"/>
        </w:rPr>
        <w:t>Brate</w:t>
      </w:r>
      <w:r w:rsidR="000A12BB" w:rsidRPr="000A12BB">
        <w:rPr>
          <w:bCs/>
          <w:color w:val="000000" w:themeColor="text1"/>
          <w:lang w:val="ro-RO"/>
        </w:rPr>
        <w:t>ş</w:t>
      </w:r>
      <w:r w:rsidR="000A12BB" w:rsidRPr="000A12BB">
        <w:rPr>
          <w:color w:val="000000" w:themeColor="text1"/>
          <w:lang w:val="fr-FR"/>
        </w:rPr>
        <w:t>ul de Jos</w:t>
      </w:r>
      <w:r w:rsidRPr="000A12BB">
        <w:rPr>
          <w:bCs/>
          <w:color w:val="000000" w:themeColor="text1"/>
          <w:lang w:val="ro-RO"/>
        </w:rPr>
        <w:t xml:space="preserve"> </w:t>
      </w:r>
      <w:r>
        <w:rPr>
          <w:bCs/>
          <w:color w:val="000000" w:themeColor="text1"/>
          <w:lang w:val="ro-RO"/>
        </w:rPr>
        <w:t>– jud. Galați;</w:t>
      </w:r>
    </w:p>
    <w:p w:rsidR="000C52F4" w:rsidRPr="00F53D1A" w:rsidRDefault="000C52F4" w:rsidP="002A6686">
      <w:pPr>
        <w:spacing w:after="0" w:line="240" w:lineRule="auto"/>
        <w:ind w:left="1714" w:right="14"/>
        <w:rPr>
          <w:bCs/>
          <w:color w:val="FF0000"/>
          <w:lang w:val="ro-RO"/>
        </w:rPr>
      </w:pPr>
      <w:r w:rsidRPr="005671A7">
        <w:rPr>
          <w:bCs/>
          <w:color w:val="000000" w:themeColor="text1"/>
          <w:lang w:val="ro-RO"/>
        </w:rPr>
        <w:t>-</w:t>
      </w:r>
      <w:r w:rsidR="005671A7" w:rsidRPr="005671A7">
        <w:rPr>
          <w:bCs/>
          <w:color w:val="000000" w:themeColor="text1"/>
          <w:lang w:val="ro-RO"/>
        </w:rPr>
        <w:t xml:space="preserve">23 August-Grindu, Grindu-Canton km 30, </w:t>
      </w:r>
      <w:r w:rsidRPr="005671A7">
        <w:rPr>
          <w:bCs/>
          <w:color w:val="000000" w:themeColor="text1"/>
          <w:lang w:val="ro-RO"/>
        </w:rPr>
        <w:t>Ostrov-Peceneaga, Peceneaga-Turcoaia, Gârliciu-Dăeni, Măcin-Igliţa–Carcaliu, Ciulineţ-Isaccea, T. Vladimirescu,</w:t>
      </w:r>
      <w:r w:rsidRPr="00F53D1A">
        <w:rPr>
          <w:bCs/>
          <w:color w:val="FF0000"/>
          <w:lang w:val="ro-RO"/>
        </w:rPr>
        <w:t xml:space="preserve"> </w:t>
      </w:r>
      <w:r w:rsidR="005671A7" w:rsidRPr="005671A7">
        <w:rPr>
          <w:bCs/>
          <w:color w:val="000000" w:themeColor="text1"/>
          <w:lang w:val="ro-RO"/>
        </w:rPr>
        <w:t xml:space="preserve">dig loc. Măcin, </w:t>
      </w:r>
      <w:r w:rsidR="005671A7">
        <w:rPr>
          <w:bCs/>
          <w:color w:val="000000" w:themeColor="text1"/>
          <w:lang w:val="ro-RO"/>
        </w:rPr>
        <w:t>dig loc. Chilia Veche– jud. Tulcea.</w:t>
      </w:r>
    </w:p>
    <w:p w:rsidR="000C52F4" w:rsidRPr="00A231FF" w:rsidRDefault="000C52F4" w:rsidP="00D43A1F">
      <w:pPr>
        <w:spacing w:after="0"/>
        <w:rPr>
          <w:color w:val="FF0000"/>
          <w:sz w:val="16"/>
          <w:szCs w:val="16"/>
          <w:lang w:val="fr-FR"/>
        </w:rPr>
      </w:pPr>
    </w:p>
    <w:p w:rsidR="000C52F4" w:rsidRDefault="000C52F4" w:rsidP="000C52F4">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a II</w:t>
      </w:r>
      <w:r>
        <w:rPr>
          <w:b/>
          <w:bCs/>
          <w:lang w:val="ro-RO"/>
        </w:rPr>
        <w:t>I</w:t>
      </w:r>
      <w:r w:rsidRPr="00D43A1F">
        <w:rPr>
          <w:b/>
          <w:bCs/>
          <w:lang w:val="ro-RO"/>
        </w:rPr>
        <w:t>-a de ap</w:t>
      </w:r>
      <w:r w:rsidRPr="00D43A1F">
        <w:rPr>
          <w:rFonts w:cs="Arial"/>
          <w:b/>
          <w:color w:val="000000"/>
          <w:lang w:val="ro-RO"/>
        </w:rPr>
        <w:t>ă</w:t>
      </w:r>
      <w:r w:rsidRPr="00D43A1F">
        <w:rPr>
          <w:b/>
          <w:bCs/>
          <w:lang w:val="ro-RO"/>
        </w:rPr>
        <w:t>rare urm</w:t>
      </w:r>
      <w:r w:rsidRPr="00D43A1F">
        <w:rPr>
          <w:rFonts w:cs="Arial"/>
          <w:b/>
          <w:color w:val="000000"/>
          <w:lang w:val="ro-RO"/>
        </w:rPr>
        <w:t>ă</w:t>
      </w:r>
      <w:r w:rsidRPr="00D43A1F">
        <w:rPr>
          <w:b/>
          <w:bCs/>
          <w:lang w:val="ro-RO"/>
        </w:rPr>
        <w:t>toarele sectoare de dig:</w:t>
      </w:r>
    </w:p>
    <w:p w:rsidR="005C3A55" w:rsidRPr="005C3A55" w:rsidRDefault="005C3A55" w:rsidP="000C52F4">
      <w:pPr>
        <w:spacing w:after="0" w:line="240" w:lineRule="auto"/>
        <w:rPr>
          <w:b/>
          <w:bCs/>
          <w:color w:val="000000" w:themeColor="text1"/>
          <w:lang w:val="ro-RO"/>
        </w:rPr>
      </w:pPr>
      <w:r w:rsidRPr="005C3A55">
        <w:rPr>
          <w:color w:val="000000" w:themeColor="text1"/>
          <w:lang w:val="fr-FR"/>
        </w:rPr>
        <w:t>-Filipoiu, Gemenele, B</w:t>
      </w:r>
      <w:r w:rsidRPr="005C3A55">
        <w:rPr>
          <w:rFonts w:cs="Arial"/>
          <w:color w:val="000000" w:themeColor="text1"/>
          <w:lang w:val="ro-RO"/>
        </w:rPr>
        <w:t>ă</w:t>
      </w:r>
      <w:r w:rsidRPr="005C3A55">
        <w:rPr>
          <w:color w:val="000000" w:themeColor="text1"/>
          <w:lang w:val="fr-FR"/>
        </w:rPr>
        <w:t>laia, Maicanu, Lungule</w:t>
      </w:r>
      <w:r w:rsidRPr="005C3A55">
        <w:rPr>
          <w:rFonts w:cs="Arial"/>
          <w:color w:val="000000" w:themeColor="text1"/>
          <w:lang w:val="ro-RO"/>
        </w:rPr>
        <w:t>ț</w:t>
      </w:r>
      <w:r w:rsidRPr="005C3A55">
        <w:rPr>
          <w:color w:val="000000" w:themeColor="text1"/>
          <w:lang w:val="fr-FR"/>
        </w:rPr>
        <w:t>u, M</w:t>
      </w:r>
      <w:r w:rsidRPr="005C3A55">
        <w:rPr>
          <w:rFonts w:cs="Arial"/>
          <w:color w:val="000000" w:themeColor="text1"/>
          <w:lang w:val="ro-RO"/>
        </w:rPr>
        <w:t>ă</w:t>
      </w:r>
      <w:r w:rsidRPr="005C3A55">
        <w:rPr>
          <w:color w:val="000000" w:themeColor="text1"/>
          <w:lang w:val="fr-FR"/>
        </w:rPr>
        <w:t>ra</w:t>
      </w:r>
      <w:r w:rsidRPr="005C3A55">
        <w:rPr>
          <w:rFonts w:cs="Arial"/>
          <w:color w:val="000000" w:themeColor="text1"/>
          <w:lang w:val="ro-RO"/>
        </w:rPr>
        <w:t>ș</w:t>
      </w:r>
      <w:r w:rsidRPr="005C3A55">
        <w:rPr>
          <w:color w:val="000000" w:themeColor="text1"/>
          <w:lang w:val="fr-FR"/>
        </w:rPr>
        <w:t>u, Titcov, B</w:t>
      </w:r>
      <w:r w:rsidRPr="005C3A55">
        <w:rPr>
          <w:rFonts w:cs="Arial"/>
          <w:color w:val="000000" w:themeColor="text1"/>
          <w:lang w:val="ro-RO"/>
        </w:rPr>
        <w:t>ă</w:t>
      </w:r>
      <w:r w:rsidRPr="005C3A55">
        <w:rPr>
          <w:color w:val="000000" w:themeColor="text1"/>
          <w:lang w:val="fr-FR"/>
        </w:rPr>
        <w:t>ndoiu din Insula Mare a Br</w:t>
      </w:r>
      <w:r w:rsidRPr="005C3A55">
        <w:rPr>
          <w:rFonts w:cs="Arial"/>
          <w:color w:val="000000" w:themeColor="text1"/>
          <w:lang w:val="ro-RO"/>
        </w:rPr>
        <w:t>ă</w:t>
      </w:r>
      <w:r w:rsidRPr="005C3A55">
        <w:rPr>
          <w:color w:val="000000" w:themeColor="text1"/>
          <w:lang w:val="fr-FR"/>
        </w:rPr>
        <w:t>ilei, Braila-Dunare-Siret - jud. Br</w:t>
      </w:r>
      <w:r w:rsidRPr="005C3A55">
        <w:rPr>
          <w:rFonts w:cs="Arial"/>
          <w:color w:val="000000" w:themeColor="text1"/>
          <w:lang w:val="ro-RO"/>
        </w:rPr>
        <w:t>ă</w:t>
      </w:r>
      <w:r w:rsidRPr="005C3A55">
        <w:rPr>
          <w:color w:val="000000" w:themeColor="text1"/>
          <w:lang w:val="fr-FR"/>
        </w:rPr>
        <w:t>ila;</w:t>
      </w:r>
    </w:p>
    <w:p w:rsidR="00843D0D" w:rsidRPr="005671A7" w:rsidRDefault="000C52F4" w:rsidP="005671A7">
      <w:pPr>
        <w:spacing w:after="0" w:line="240" w:lineRule="auto"/>
        <w:ind w:left="1699"/>
        <w:rPr>
          <w:color w:val="000000" w:themeColor="text1"/>
          <w:lang w:val="fr-FR"/>
        </w:rPr>
      </w:pPr>
      <w:r w:rsidRPr="005671A7">
        <w:rPr>
          <w:bCs/>
          <w:color w:val="000000" w:themeColor="text1"/>
          <w:lang w:val="ro-RO"/>
        </w:rPr>
        <w:t>-</w:t>
      </w:r>
      <w:r w:rsidR="005671A7" w:rsidRPr="005671A7">
        <w:rPr>
          <w:bCs/>
          <w:color w:val="000000" w:themeColor="text1"/>
          <w:lang w:val="ro-RO"/>
        </w:rPr>
        <w:t xml:space="preserve">Smârdan-23 August-I şi II, Canton km 30-Ciulineţ, Gorgova, R3, </w:t>
      </w:r>
      <w:r w:rsidRPr="005671A7">
        <w:rPr>
          <w:bCs/>
          <w:color w:val="000000" w:themeColor="text1"/>
          <w:lang w:val="ro-RO"/>
        </w:rPr>
        <w:t xml:space="preserve">R4, </w:t>
      </w:r>
      <w:r w:rsidR="002A6686" w:rsidRPr="005671A7">
        <w:rPr>
          <w:bCs/>
          <w:color w:val="000000" w:themeColor="text1"/>
          <w:lang w:val="ro-RO"/>
        </w:rPr>
        <w:t>dig ş</w:t>
      </w:r>
      <w:r w:rsidRPr="005671A7">
        <w:rPr>
          <w:bCs/>
          <w:color w:val="000000" w:themeColor="text1"/>
          <w:lang w:val="ro-RO"/>
        </w:rPr>
        <w:t>osea Măcin-Smârdan</w:t>
      </w:r>
      <w:r w:rsidR="005671A7" w:rsidRPr="005671A7">
        <w:rPr>
          <w:bCs/>
          <w:color w:val="000000" w:themeColor="text1"/>
          <w:lang w:val="ro-RO"/>
        </w:rPr>
        <w:t>, dig loc. Smârdan, dig loc. Nufăru-Victoria</w:t>
      </w:r>
      <w:r w:rsidRPr="005671A7">
        <w:rPr>
          <w:bCs/>
          <w:color w:val="000000" w:themeColor="text1"/>
          <w:lang w:val="ro-RO"/>
        </w:rPr>
        <w:t xml:space="preserve"> - jud. Tulcea.</w:t>
      </w:r>
      <w:r w:rsidR="00A62DD4">
        <w:rPr>
          <w:bCs/>
          <w:color w:val="000000" w:themeColor="text1"/>
          <w:lang w:val="ro-RO"/>
        </w:rPr>
        <w:t xml:space="preserve">     </w:t>
      </w:r>
      <w:r w:rsidR="00F43F24">
        <w:rPr>
          <w:bCs/>
          <w:color w:val="000000" w:themeColor="text1"/>
          <w:lang w:val="ro-RO"/>
        </w:rPr>
        <w:t xml:space="preserve">  </w:t>
      </w:r>
    </w:p>
    <w:p w:rsidR="006B0A9F" w:rsidRPr="00A231FF" w:rsidRDefault="006B0A9F" w:rsidP="002A6686">
      <w:pPr>
        <w:spacing w:after="0"/>
        <w:ind w:left="0"/>
        <w:rPr>
          <w:sz w:val="16"/>
          <w:szCs w:val="16"/>
          <w:lang w:val="fr-FR"/>
        </w:rPr>
      </w:pPr>
    </w:p>
    <w:p w:rsidR="00B27EF2" w:rsidRPr="00F43F24" w:rsidRDefault="00C02271" w:rsidP="00F43F24">
      <w:pPr>
        <w:spacing w:after="0" w:line="240" w:lineRule="auto"/>
        <w:ind w:left="1699"/>
        <w:rPr>
          <w:b/>
          <w:bCs/>
          <w:u w:val="single"/>
          <w:lang w:val="ro-RO"/>
        </w:rPr>
      </w:pPr>
      <w:r w:rsidRPr="00F43F24">
        <w:rPr>
          <w:b/>
          <w:bCs/>
          <w:lang w:val="ro-RO"/>
        </w:rPr>
        <w:t>2.</w:t>
      </w:r>
      <w:r w:rsidRPr="00F43F24">
        <w:rPr>
          <w:bCs/>
          <w:lang w:val="ro-RO"/>
        </w:rPr>
        <w:t xml:space="preserve"> </w:t>
      </w:r>
      <w:r w:rsidRPr="00F43F24">
        <w:rPr>
          <w:b/>
          <w:bCs/>
          <w:u w:val="single"/>
          <w:lang w:val="ro-RO"/>
        </w:rPr>
        <w:t>Situaţ</w:t>
      </w:r>
      <w:r w:rsidR="00AC70C6" w:rsidRPr="00F43F24">
        <w:rPr>
          <w:b/>
          <w:bCs/>
          <w:u w:val="single"/>
          <w:lang w:val="ro-RO"/>
        </w:rPr>
        <w:t>i</w:t>
      </w:r>
      <w:r w:rsidR="00A27AF3" w:rsidRPr="00F43F24">
        <w:rPr>
          <w:b/>
          <w:bCs/>
          <w:u w:val="single"/>
          <w:lang w:val="ro-RO"/>
        </w:rPr>
        <w:t xml:space="preserve">a </w:t>
      </w:r>
      <w:r w:rsidR="00F53D1A" w:rsidRPr="00F43F24">
        <w:rPr>
          <w:b/>
          <w:bCs/>
          <w:u w:val="single"/>
          <w:lang w:val="ro-RO"/>
        </w:rPr>
        <w:t>meteorologică în intervalul 26</w:t>
      </w:r>
      <w:r w:rsidR="00E60264" w:rsidRPr="00F43F24">
        <w:rPr>
          <w:b/>
          <w:bCs/>
          <w:u w:val="single"/>
          <w:lang w:val="ro-RO"/>
        </w:rPr>
        <w:t>.03</w:t>
      </w:r>
      <w:r w:rsidRPr="00F43F24">
        <w:rPr>
          <w:b/>
          <w:bCs/>
          <w:u w:val="single"/>
          <w:lang w:val="ro-RO"/>
        </w:rPr>
        <w:t>.2018, ora 08.00 –</w:t>
      </w:r>
      <w:r w:rsidR="00F53D1A" w:rsidRPr="00F43F24">
        <w:rPr>
          <w:b/>
          <w:bCs/>
          <w:u w:val="single"/>
          <w:lang w:val="ro-RO"/>
        </w:rPr>
        <w:t>27</w:t>
      </w:r>
      <w:r w:rsidR="00E60264" w:rsidRPr="00F43F24">
        <w:rPr>
          <w:b/>
          <w:bCs/>
          <w:u w:val="single"/>
          <w:lang w:val="ro-RO"/>
        </w:rPr>
        <w:t>.03</w:t>
      </w:r>
      <w:r w:rsidRPr="00F43F24">
        <w:rPr>
          <w:b/>
          <w:bCs/>
          <w:u w:val="single"/>
          <w:lang w:val="ro-RO"/>
        </w:rPr>
        <w:t>.2018, ora 06.00</w:t>
      </w:r>
    </w:p>
    <w:p w:rsidR="003E32C3" w:rsidRDefault="00C02271" w:rsidP="00F43F24">
      <w:pPr>
        <w:spacing w:after="0" w:line="240" w:lineRule="auto"/>
        <w:rPr>
          <w:rFonts w:cs="Arial"/>
          <w:color w:val="000000"/>
          <w:lang w:val="ro-RO"/>
        </w:rPr>
      </w:pPr>
      <w:r w:rsidRPr="00F43F24">
        <w:rPr>
          <w:b/>
          <w:bCs/>
          <w:lang w:val="ro-RO"/>
        </w:rPr>
        <w:t>În ţară,</w:t>
      </w:r>
      <w:r w:rsidRPr="00F43F24">
        <w:rPr>
          <w:rFonts w:cs="Arial"/>
          <w:color w:val="000000"/>
          <w:lang w:val="ro-RO"/>
        </w:rPr>
        <w:t xml:space="preserve"> </w:t>
      </w:r>
      <w:r w:rsidR="00A62DD4" w:rsidRPr="00F43F24">
        <w:rPr>
          <w:rFonts w:cs="Arial"/>
          <w:color w:val="000000"/>
          <w:lang w:val="ro-RO"/>
        </w:rPr>
        <w:t>d</w:t>
      </w:r>
      <w:r w:rsidR="00CA6629" w:rsidRPr="00F43F24">
        <w:rPr>
          <w:rFonts w:cs="Arial"/>
          <w:color w:val="000000"/>
          <w:lang w:val="ro-RO"/>
        </w:rPr>
        <w:t>e</w:t>
      </w:r>
      <w:r w:rsidR="00F43F24" w:rsidRPr="00F43F24">
        <w:rPr>
          <w:rFonts w:cs="Arial"/>
          <w:color w:val="000000"/>
          <w:lang w:val="pt-BR"/>
        </w:rPr>
        <w:t>ş</w:t>
      </w:r>
      <w:r w:rsidR="00CA6629" w:rsidRPr="00F43F24">
        <w:rPr>
          <w:rFonts w:cs="Arial"/>
          <w:color w:val="000000"/>
          <w:lang w:val="ro-RO"/>
        </w:rPr>
        <w:t xml:space="preserve">i </w:t>
      </w:r>
      <w:r w:rsidR="00A62DD4" w:rsidRPr="00F43F24">
        <w:rPr>
          <w:color w:val="000000" w:themeColor="text1"/>
          <w:lang w:val="it-IT"/>
        </w:rPr>
        <w:t>î</w:t>
      </w:r>
      <w:r w:rsidR="00CA6629" w:rsidRPr="00F43F24">
        <w:rPr>
          <w:rFonts w:cs="Arial"/>
          <w:color w:val="000000"/>
          <w:lang w:val="ro-RO"/>
        </w:rPr>
        <w:t>n cre</w:t>
      </w:r>
      <w:r w:rsidR="00F43F24" w:rsidRPr="00F43F24">
        <w:rPr>
          <w:rFonts w:cs="Arial"/>
          <w:color w:val="000000"/>
          <w:lang w:val="pt-BR"/>
        </w:rPr>
        <w:t>ş</w:t>
      </w:r>
      <w:r w:rsidR="00CA6629" w:rsidRPr="00F43F24">
        <w:rPr>
          <w:rFonts w:cs="Arial"/>
          <w:color w:val="000000"/>
          <w:lang w:val="ro-RO"/>
        </w:rPr>
        <w:t>tere fa</w:t>
      </w:r>
      <w:r w:rsidR="00A62DD4" w:rsidRPr="00F43F24">
        <w:rPr>
          <w:rFonts w:cs="Tahoma"/>
          <w:bCs/>
          <w:color w:val="000000"/>
          <w:lang w:val="pt-BR"/>
        </w:rPr>
        <w:t>ț</w:t>
      </w:r>
      <w:r w:rsidR="00CA6629" w:rsidRPr="00F43F24">
        <w:rPr>
          <w:rFonts w:cs="Arial"/>
          <w:color w:val="000000"/>
          <w:lang w:val="ro-RO"/>
        </w:rPr>
        <w:t xml:space="preserve">ă de ziua anterioară </w:t>
      </w:r>
      <w:r w:rsidR="00A62DD4" w:rsidRPr="00F43F24">
        <w:rPr>
          <w:color w:val="000000" w:themeColor="text1"/>
          <w:lang w:val="it-IT"/>
        </w:rPr>
        <w:t>î</w:t>
      </w:r>
      <w:r w:rsidR="00CA6629" w:rsidRPr="00F43F24">
        <w:rPr>
          <w:rFonts w:cs="Arial"/>
          <w:color w:val="000000"/>
          <w:lang w:val="ro-RO"/>
        </w:rPr>
        <w:t>n cea mai mare parte a t</w:t>
      </w:r>
      <w:r w:rsidR="00A62DD4" w:rsidRPr="00F43F24">
        <w:rPr>
          <w:rFonts w:cs="Arial"/>
          <w:color w:val="000000"/>
          <w:lang w:val="ro-RO"/>
        </w:rPr>
        <w:t>e</w:t>
      </w:r>
      <w:r w:rsidR="00CA6629" w:rsidRPr="00F43F24">
        <w:rPr>
          <w:rFonts w:cs="Arial"/>
          <w:color w:val="000000"/>
          <w:lang w:val="ro-RO"/>
        </w:rPr>
        <w:t>ri</w:t>
      </w:r>
      <w:r w:rsidR="00A62DD4" w:rsidRPr="00F43F24">
        <w:rPr>
          <w:rFonts w:cs="Arial"/>
          <w:color w:val="000000"/>
          <w:lang w:val="ro-RO"/>
        </w:rPr>
        <w:t>tor</w:t>
      </w:r>
      <w:r w:rsidR="00CA6629" w:rsidRPr="00F43F24">
        <w:rPr>
          <w:rFonts w:cs="Arial"/>
          <w:color w:val="000000"/>
          <w:lang w:val="ro-RO"/>
        </w:rPr>
        <w:t>i</w:t>
      </w:r>
      <w:r w:rsidR="00A62DD4" w:rsidRPr="00F43F24">
        <w:rPr>
          <w:rFonts w:cs="Arial"/>
          <w:color w:val="000000"/>
          <w:lang w:val="ro-RO"/>
        </w:rPr>
        <w:t>ului</w:t>
      </w:r>
      <w:r w:rsidR="00CA6629" w:rsidRPr="00F43F24">
        <w:rPr>
          <w:rFonts w:cs="Arial"/>
          <w:color w:val="000000"/>
          <w:lang w:val="ro-RO"/>
        </w:rPr>
        <w:t xml:space="preserve">, valorile termice au continuat să caracterizeze o vreme rece pentru această dată, iar </w:t>
      </w:r>
      <w:r w:rsidR="00A62DD4" w:rsidRPr="00F43F24">
        <w:rPr>
          <w:color w:val="000000" w:themeColor="text1"/>
          <w:lang w:val="it-IT"/>
        </w:rPr>
        <w:t>î</w:t>
      </w:r>
      <w:r w:rsidR="00CA6629" w:rsidRPr="00F43F24">
        <w:rPr>
          <w:rFonts w:cs="Arial"/>
          <w:color w:val="000000"/>
          <w:lang w:val="ro-RO"/>
        </w:rPr>
        <w:t xml:space="preserve">n vest, </w:t>
      </w:r>
      <w:r w:rsidR="00A62DD4" w:rsidRPr="00F43F24">
        <w:rPr>
          <w:color w:val="000000" w:themeColor="text1"/>
          <w:lang w:val="it-IT"/>
        </w:rPr>
        <w:t>î</w:t>
      </w:r>
      <w:r w:rsidR="00CA6629" w:rsidRPr="00F43F24">
        <w:rPr>
          <w:rFonts w:cs="Arial"/>
          <w:color w:val="000000"/>
          <w:lang w:val="ro-RO"/>
        </w:rPr>
        <w:t xml:space="preserve">n sud </w:t>
      </w:r>
      <w:r w:rsidR="00F43F24" w:rsidRPr="00F43F24">
        <w:rPr>
          <w:rFonts w:cs="Arial"/>
          <w:color w:val="000000"/>
          <w:lang w:val="pt-BR"/>
        </w:rPr>
        <w:t>ş</w:t>
      </w:r>
      <w:r w:rsidR="00CA6629" w:rsidRPr="00F43F24">
        <w:rPr>
          <w:rFonts w:cs="Arial"/>
          <w:color w:val="000000"/>
          <w:lang w:val="ro-RO"/>
        </w:rPr>
        <w:t xml:space="preserve">i </w:t>
      </w:r>
      <w:r w:rsidR="00A62DD4" w:rsidRPr="00F43F24">
        <w:rPr>
          <w:color w:val="000000" w:themeColor="text1"/>
          <w:lang w:val="it-IT"/>
        </w:rPr>
        <w:t>î</w:t>
      </w:r>
      <w:r w:rsidR="00CA6629" w:rsidRPr="00F43F24">
        <w:rPr>
          <w:rFonts w:cs="Arial"/>
          <w:color w:val="000000"/>
          <w:lang w:val="ro-RO"/>
        </w:rPr>
        <w:t xml:space="preserve">n est chiar deosebit de rece - maximele </w:t>
      </w:r>
      <w:r w:rsidR="00A62DD4" w:rsidRPr="00F43F24">
        <w:rPr>
          <w:color w:val="000000" w:themeColor="text1"/>
          <w:lang w:val="it-IT"/>
        </w:rPr>
        <w:t>î</w:t>
      </w:r>
      <w:r w:rsidR="00CA6629" w:rsidRPr="00F43F24">
        <w:rPr>
          <w:rFonts w:cs="Arial"/>
          <w:color w:val="000000"/>
          <w:lang w:val="ro-RO"/>
        </w:rPr>
        <w:t xml:space="preserve">nregistrate </w:t>
      </w:r>
      <w:r w:rsidR="00A62DD4" w:rsidRPr="00F43F24">
        <w:rPr>
          <w:color w:val="000000" w:themeColor="text1"/>
          <w:lang w:val="it-IT"/>
        </w:rPr>
        <w:t>î</w:t>
      </w:r>
      <w:r w:rsidR="00CA6629" w:rsidRPr="00F43F24">
        <w:rPr>
          <w:rFonts w:cs="Arial"/>
          <w:color w:val="000000"/>
          <w:lang w:val="ro-RO"/>
        </w:rPr>
        <w:t>n aceste zone situ</w:t>
      </w:r>
      <w:r w:rsidR="00A62DD4" w:rsidRPr="00F43F24">
        <w:rPr>
          <w:rFonts w:cs="Arial"/>
          <w:color w:val="000000"/>
          <w:lang w:val="pt-BR"/>
        </w:rPr>
        <w:t>â</w:t>
      </w:r>
      <w:r w:rsidR="00CA6629" w:rsidRPr="00F43F24">
        <w:rPr>
          <w:rFonts w:cs="Arial"/>
          <w:color w:val="000000"/>
          <w:lang w:val="ro-RO"/>
        </w:rPr>
        <w:t>ndu-se cu 7 p</w:t>
      </w:r>
      <w:r w:rsidR="00A62DD4" w:rsidRPr="00F43F24">
        <w:rPr>
          <w:rFonts w:cs="Arial"/>
          <w:color w:val="000000"/>
          <w:lang w:val="pt-BR"/>
        </w:rPr>
        <w:t>â</w:t>
      </w:r>
      <w:r w:rsidR="00CA6629" w:rsidRPr="00F43F24">
        <w:rPr>
          <w:rFonts w:cs="Arial"/>
          <w:color w:val="000000"/>
          <w:lang w:val="ro-RO"/>
        </w:rPr>
        <w:t xml:space="preserve">nă la 12 grade sub mediile climatologic specifice perioadei. Cerul a fost mai mult noros </w:t>
      </w:r>
      <w:r w:rsidR="00F43F24" w:rsidRPr="00F43F24">
        <w:rPr>
          <w:rFonts w:cs="Arial"/>
          <w:color w:val="000000"/>
          <w:lang w:val="pt-BR"/>
        </w:rPr>
        <w:t>ş</w:t>
      </w:r>
      <w:r w:rsidR="00CA6629" w:rsidRPr="00F43F24">
        <w:rPr>
          <w:rFonts w:cs="Arial"/>
          <w:color w:val="000000"/>
          <w:lang w:val="ro-RO"/>
        </w:rPr>
        <w:t>i</w:t>
      </w:r>
      <w:r w:rsidR="005D331B">
        <w:rPr>
          <w:rFonts w:cs="Arial"/>
          <w:color w:val="000000"/>
          <w:lang w:val="ro-RO"/>
        </w:rPr>
        <w:t>,</w:t>
      </w:r>
      <w:r w:rsidR="00CA6629" w:rsidRPr="00F43F24">
        <w:rPr>
          <w:rFonts w:cs="Arial"/>
          <w:color w:val="000000"/>
          <w:lang w:val="ro-RO"/>
        </w:rPr>
        <w:t xml:space="preserve"> temporar</w:t>
      </w:r>
      <w:r w:rsidR="005D331B">
        <w:rPr>
          <w:rFonts w:cs="Arial"/>
          <w:color w:val="000000"/>
          <w:lang w:val="ro-RO"/>
        </w:rPr>
        <w:t>,</w:t>
      </w:r>
      <w:r w:rsidR="00CA6629" w:rsidRPr="00F43F24">
        <w:rPr>
          <w:rFonts w:cs="Arial"/>
          <w:color w:val="000000"/>
          <w:lang w:val="ro-RO"/>
        </w:rPr>
        <w:t xml:space="preserve"> s-au semnalat precipita</w:t>
      </w:r>
      <w:r w:rsidR="00A62DD4" w:rsidRPr="00F43F24">
        <w:rPr>
          <w:rFonts w:cs="Tahoma"/>
          <w:bCs/>
          <w:color w:val="000000"/>
          <w:lang w:val="pt-BR"/>
        </w:rPr>
        <w:t>ț</w:t>
      </w:r>
      <w:r w:rsidR="00CA6629" w:rsidRPr="00F43F24">
        <w:rPr>
          <w:rFonts w:cs="Arial"/>
          <w:color w:val="000000"/>
          <w:lang w:val="ro-RO"/>
        </w:rPr>
        <w:t xml:space="preserve">ii slabe, ziua pe arii relativ extinse </w:t>
      </w:r>
      <w:r w:rsidR="00A62DD4" w:rsidRPr="00F43F24">
        <w:rPr>
          <w:color w:val="000000" w:themeColor="text1"/>
          <w:lang w:val="it-IT"/>
        </w:rPr>
        <w:t>î</w:t>
      </w:r>
      <w:r w:rsidR="00CA6629" w:rsidRPr="00F43F24">
        <w:rPr>
          <w:rFonts w:cs="Arial"/>
          <w:color w:val="000000"/>
          <w:lang w:val="ro-RO"/>
        </w:rPr>
        <w:t xml:space="preserve">n jumătatea de sud a teritoriului si izolat </w:t>
      </w:r>
      <w:r w:rsidR="00A62DD4" w:rsidRPr="00F43F24">
        <w:rPr>
          <w:color w:val="000000" w:themeColor="text1"/>
          <w:lang w:val="it-IT"/>
        </w:rPr>
        <w:t>î</w:t>
      </w:r>
      <w:r w:rsidR="00CA6629" w:rsidRPr="00F43F24">
        <w:rPr>
          <w:rFonts w:cs="Arial"/>
          <w:color w:val="000000"/>
          <w:lang w:val="ro-RO"/>
        </w:rPr>
        <w:t xml:space="preserve">n rest, iar noaptea local </w:t>
      </w:r>
      <w:r w:rsidR="00A62DD4" w:rsidRPr="00F43F24">
        <w:rPr>
          <w:color w:val="000000" w:themeColor="text1"/>
          <w:lang w:val="it-IT"/>
        </w:rPr>
        <w:t>î</w:t>
      </w:r>
      <w:r w:rsidR="00CA6629" w:rsidRPr="00F43F24">
        <w:rPr>
          <w:rFonts w:cs="Arial"/>
          <w:color w:val="000000"/>
          <w:lang w:val="ro-RO"/>
        </w:rPr>
        <w:t xml:space="preserve">n vest </w:t>
      </w:r>
      <w:r w:rsidR="00F43F24" w:rsidRPr="00F43F24">
        <w:rPr>
          <w:rFonts w:cs="Arial"/>
          <w:color w:val="000000"/>
          <w:lang w:val="pt-BR"/>
        </w:rPr>
        <w:t>ş</w:t>
      </w:r>
      <w:r w:rsidR="00CA6629" w:rsidRPr="00F43F24">
        <w:rPr>
          <w:rFonts w:cs="Arial"/>
          <w:color w:val="000000"/>
          <w:lang w:val="ro-RO"/>
        </w:rPr>
        <w:t>i pe spa</w:t>
      </w:r>
      <w:r w:rsidR="00A62DD4" w:rsidRPr="00F43F24">
        <w:rPr>
          <w:rFonts w:cs="Tahoma"/>
          <w:bCs/>
          <w:color w:val="000000"/>
          <w:lang w:val="pt-BR"/>
        </w:rPr>
        <w:t>ț</w:t>
      </w:r>
      <w:r w:rsidR="00CA6629" w:rsidRPr="00F43F24">
        <w:rPr>
          <w:rFonts w:cs="Arial"/>
          <w:color w:val="000000"/>
          <w:lang w:val="ro-RO"/>
        </w:rPr>
        <w:t xml:space="preserve">ii mai mici </w:t>
      </w:r>
      <w:r w:rsidR="00A62DD4" w:rsidRPr="00F43F24">
        <w:rPr>
          <w:color w:val="000000" w:themeColor="text1"/>
          <w:lang w:val="it-IT"/>
        </w:rPr>
        <w:t>î</w:t>
      </w:r>
      <w:r w:rsidR="00CA6629" w:rsidRPr="00F43F24">
        <w:rPr>
          <w:rFonts w:cs="Arial"/>
          <w:color w:val="000000"/>
          <w:lang w:val="ro-RO"/>
        </w:rPr>
        <w:t>n rest. Precipita</w:t>
      </w:r>
      <w:r w:rsidR="00A62DD4" w:rsidRPr="00F43F24">
        <w:rPr>
          <w:rFonts w:cs="Tahoma"/>
          <w:bCs/>
          <w:color w:val="000000"/>
          <w:lang w:val="pt-BR"/>
        </w:rPr>
        <w:t>ț</w:t>
      </w:r>
      <w:r w:rsidR="00CA6629" w:rsidRPr="00F43F24">
        <w:rPr>
          <w:rFonts w:cs="Arial"/>
          <w:color w:val="000000"/>
          <w:lang w:val="ro-RO"/>
        </w:rPr>
        <w:t xml:space="preserve">iile au fost sub formă de ploaie, la munte au predominat ninsorile, iar </w:t>
      </w:r>
      <w:r w:rsidR="00A62DD4" w:rsidRPr="00F43F24">
        <w:rPr>
          <w:color w:val="000000" w:themeColor="text1"/>
          <w:lang w:val="it-IT"/>
        </w:rPr>
        <w:t>î</w:t>
      </w:r>
      <w:r w:rsidR="00CA6629" w:rsidRPr="00F43F24">
        <w:rPr>
          <w:rFonts w:cs="Arial"/>
          <w:color w:val="000000"/>
          <w:lang w:val="ro-RO"/>
        </w:rPr>
        <w:t xml:space="preserve">n nordul Olteniei </w:t>
      </w:r>
      <w:r w:rsidR="00F43F24" w:rsidRPr="00F43F24">
        <w:rPr>
          <w:rFonts w:cs="Arial"/>
          <w:color w:val="000000"/>
          <w:lang w:val="pt-BR"/>
        </w:rPr>
        <w:t>ş</w:t>
      </w:r>
      <w:r w:rsidR="00CA6629" w:rsidRPr="00F43F24">
        <w:rPr>
          <w:rFonts w:cs="Arial"/>
          <w:color w:val="000000"/>
          <w:lang w:val="ro-RO"/>
        </w:rPr>
        <w:t>i al Munteniei au fost mixte. V</w:t>
      </w:r>
      <w:r w:rsidR="00A62DD4" w:rsidRPr="00F43F24">
        <w:rPr>
          <w:rFonts w:cs="Arial"/>
          <w:color w:val="000000"/>
          <w:lang w:val="pt-BR"/>
        </w:rPr>
        <w:t>â</w:t>
      </w:r>
      <w:r w:rsidR="00CA6629" w:rsidRPr="00F43F24">
        <w:rPr>
          <w:rFonts w:cs="Arial"/>
          <w:color w:val="000000"/>
          <w:lang w:val="ro-RO"/>
        </w:rPr>
        <w:t xml:space="preserve">ntul a suflat slab </w:t>
      </w:r>
      <w:r w:rsidR="00F43F24" w:rsidRPr="00F43F24">
        <w:rPr>
          <w:rFonts w:cs="Arial"/>
          <w:color w:val="000000"/>
          <w:lang w:val="pt-BR"/>
        </w:rPr>
        <w:t>ş</w:t>
      </w:r>
      <w:r w:rsidR="00CA6629" w:rsidRPr="00F43F24">
        <w:rPr>
          <w:rFonts w:cs="Arial"/>
          <w:color w:val="000000"/>
          <w:lang w:val="ro-RO"/>
        </w:rPr>
        <w:t>i moderat cu intensificări pe crestele montane, iar pe arii restr</w:t>
      </w:r>
      <w:r w:rsidR="00A62DD4" w:rsidRPr="00F43F24">
        <w:rPr>
          <w:rFonts w:cs="Arial"/>
          <w:color w:val="000000"/>
          <w:lang w:val="pt-BR"/>
        </w:rPr>
        <w:t>â</w:t>
      </w:r>
      <w:r w:rsidR="00CA6629" w:rsidRPr="00F43F24">
        <w:rPr>
          <w:rFonts w:cs="Arial"/>
          <w:color w:val="000000"/>
          <w:lang w:val="ro-RO"/>
        </w:rPr>
        <w:t xml:space="preserve">nse </w:t>
      </w:r>
      <w:r w:rsidR="00F43F24" w:rsidRPr="00F43F24">
        <w:rPr>
          <w:rFonts w:cs="Arial"/>
          <w:color w:val="000000"/>
          <w:lang w:val="pt-BR"/>
        </w:rPr>
        <w:t>ş</w:t>
      </w:r>
      <w:r w:rsidR="00CA6629" w:rsidRPr="00F43F24">
        <w:rPr>
          <w:rFonts w:cs="Arial"/>
          <w:color w:val="000000"/>
          <w:lang w:val="ro-RO"/>
        </w:rPr>
        <w:t xml:space="preserve">i la cote mai reduse </w:t>
      </w:r>
      <w:r w:rsidR="00F43F24" w:rsidRPr="00F43F24">
        <w:rPr>
          <w:rFonts w:cs="Arial"/>
          <w:color w:val="000000"/>
          <w:lang w:val="pt-BR"/>
        </w:rPr>
        <w:t>ş</w:t>
      </w:r>
      <w:r w:rsidR="00CA6629" w:rsidRPr="00F43F24">
        <w:rPr>
          <w:rFonts w:cs="Arial"/>
          <w:color w:val="000000"/>
          <w:lang w:val="ro-RO"/>
        </w:rPr>
        <w:t xml:space="preserve">i </w:t>
      </w:r>
      <w:r w:rsidR="00A62DD4" w:rsidRPr="00F43F24">
        <w:rPr>
          <w:color w:val="000000" w:themeColor="text1"/>
          <w:lang w:val="it-IT"/>
        </w:rPr>
        <w:t>î</w:t>
      </w:r>
      <w:r w:rsidR="00CA6629" w:rsidRPr="00F43F24">
        <w:rPr>
          <w:rFonts w:cs="Arial"/>
          <w:color w:val="000000"/>
          <w:lang w:val="ro-RO"/>
        </w:rPr>
        <w:t xml:space="preserve">n Dobrogea. Temperaturile maxime s-au </w:t>
      </w:r>
      <w:r w:rsidR="00A62DD4" w:rsidRPr="00F43F24">
        <w:rPr>
          <w:color w:val="000000" w:themeColor="text1"/>
          <w:lang w:val="it-IT"/>
        </w:rPr>
        <w:t>î</w:t>
      </w:r>
      <w:r w:rsidR="00CA6629" w:rsidRPr="00F43F24">
        <w:rPr>
          <w:rFonts w:cs="Arial"/>
          <w:color w:val="000000"/>
          <w:lang w:val="ro-RO"/>
        </w:rPr>
        <w:t xml:space="preserve">ncadrat </w:t>
      </w:r>
      <w:r w:rsidR="00A62DD4" w:rsidRPr="00F43F24">
        <w:rPr>
          <w:color w:val="000000" w:themeColor="text1"/>
          <w:lang w:val="it-IT"/>
        </w:rPr>
        <w:t>î</w:t>
      </w:r>
      <w:r w:rsidR="00CA6629" w:rsidRPr="00F43F24">
        <w:rPr>
          <w:rFonts w:cs="Arial"/>
          <w:color w:val="000000"/>
          <w:lang w:val="ro-RO"/>
        </w:rPr>
        <w:t>ntre 3 grade la Grivi</w:t>
      </w:r>
      <w:r w:rsidR="00A62DD4" w:rsidRPr="00F43F24">
        <w:rPr>
          <w:rFonts w:cs="Tahoma"/>
          <w:bCs/>
          <w:color w:val="000000"/>
          <w:lang w:val="pt-BR"/>
        </w:rPr>
        <w:t>ț</w:t>
      </w:r>
      <w:r w:rsidR="00CA6629" w:rsidRPr="00F43F24">
        <w:rPr>
          <w:rFonts w:cs="Arial"/>
          <w:color w:val="000000"/>
          <w:lang w:val="ro-RO"/>
        </w:rPr>
        <w:t>a, Darabani, Urziceni, Slatina, Videle, Stolnici, Băile</w:t>
      </w:r>
      <w:r w:rsidR="00F43F24" w:rsidRPr="00F43F24">
        <w:rPr>
          <w:rFonts w:cs="Arial"/>
          <w:color w:val="000000"/>
          <w:lang w:val="pt-BR"/>
        </w:rPr>
        <w:t>ş</w:t>
      </w:r>
      <w:r w:rsidR="00CA6629" w:rsidRPr="00F43F24">
        <w:rPr>
          <w:rFonts w:cs="Arial"/>
          <w:color w:val="000000"/>
          <w:lang w:val="ro-RO"/>
        </w:rPr>
        <w:t>ti, Caracal, Bechet, Ro</w:t>
      </w:r>
      <w:r w:rsidR="00F43F24" w:rsidRPr="00F43F24">
        <w:rPr>
          <w:rFonts w:cs="Arial"/>
          <w:color w:val="000000"/>
          <w:lang w:val="pt-BR"/>
        </w:rPr>
        <w:t>ş</w:t>
      </w:r>
      <w:r w:rsidR="00CA6629" w:rsidRPr="00F43F24">
        <w:rPr>
          <w:rFonts w:cs="Arial"/>
          <w:color w:val="000000"/>
          <w:lang w:val="ro-RO"/>
        </w:rPr>
        <w:t>iori</w:t>
      </w:r>
      <w:r w:rsidR="00A62DD4" w:rsidRPr="00F43F24">
        <w:rPr>
          <w:rFonts w:cs="Arial"/>
          <w:color w:val="000000"/>
          <w:lang w:val="ro-RO"/>
        </w:rPr>
        <w:t>i</w:t>
      </w:r>
      <w:r w:rsidR="00CA6629" w:rsidRPr="00F43F24">
        <w:rPr>
          <w:rFonts w:cs="Arial"/>
          <w:color w:val="000000"/>
          <w:lang w:val="ro-RO"/>
        </w:rPr>
        <w:t xml:space="preserve"> de Vede, B</w:t>
      </w:r>
      <w:r w:rsidR="00A62DD4" w:rsidRPr="00F43F24">
        <w:rPr>
          <w:rFonts w:cs="Arial"/>
          <w:color w:val="000000"/>
          <w:lang w:val="pt-BR"/>
        </w:rPr>
        <w:t>â</w:t>
      </w:r>
      <w:r w:rsidR="00CA6629" w:rsidRPr="00F43F24">
        <w:rPr>
          <w:rFonts w:cs="Arial"/>
          <w:color w:val="000000"/>
          <w:lang w:val="ro-RO"/>
        </w:rPr>
        <w:t>cle</w:t>
      </w:r>
      <w:r w:rsidR="00F43F24" w:rsidRPr="00F43F24">
        <w:rPr>
          <w:rFonts w:cs="Arial"/>
          <w:color w:val="000000"/>
          <w:lang w:val="pt-BR"/>
        </w:rPr>
        <w:t>ş</w:t>
      </w:r>
      <w:r w:rsidR="00CA6629" w:rsidRPr="00F43F24">
        <w:rPr>
          <w:rFonts w:cs="Arial"/>
          <w:color w:val="000000"/>
          <w:lang w:val="ro-RO"/>
        </w:rPr>
        <w:t>u, Bucure</w:t>
      </w:r>
      <w:r w:rsidR="00F43F24" w:rsidRPr="00F43F24">
        <w:rPr>
          <w:rFonts w:cs="Arial"/>
          <w:color w:val="000000"/>
          <w:lang w:val="pt-BR"/>
        </w:rPr>
        <w:t>ş</w:t>
      </w:r>
      <w:r w:rsidR="00CA6629" w:rsidRPr="00F43F24">
        <w:rPr>
          <w:rFonts w:cs="Arial"/>
          <w:color w:val="000000"/>
          <w:lang w:val="ro-RO"/>
        </w:rPr>
        <w:t>ti-Afuma</w:t>
      </w:r>
      <w:r w:rsidR="00F43F24" w:rsidRPr="00F43F24">
        <w:rPr>
          <w:rFonts w:cs="Tahoma"/>
          <w:bCs/>
          <w:color w:val="000000"/>
          <w:lang w:val="pt-BR"/>
        </w:rPr>
        <w:t>ț</w:t>
      </w:r>
      <w:r w:rsidR="00A62DD4" w:rsidRPr="00F43F24">
        <w:rPr>
          <w:rFonts w:cs="Arial"/>
          <w:color w:val="000000"/>
          <w:lang w:val="ro-RO"/>
        </w:rPr>
        <w:t xml:space="preserve">i, </w:t>
      </w:r>
      <w:r w:rsidR="00CA6629" w:rsidRPr="00F43F24">
        <w:rPr>
          <w:rFonts w:cs="Arial"/>
          <w:color w:val="000000"/>
          <w:lang w:val="ro-RO"/>
        </w:rPr>
        <w:t>Bucure</w:t>
      </w:r>
      <w:r w:rsidR="00F43F24" w:rsidRPr="00F43F24">
        <w:rPr>
          <w:rFonts w:cs="Arial"/>
          <w:color w:val="000000"/>
          <w:lang w:val="pt-BR"/>
        </w:rPr>
        <w:t>ş</w:t>
      </w:r>
      <w:r w:rsidR="00CA6629" w:rsidRPr="00F43F24">
        <w:rPr>
          <w:rFonts w:cs="Arial"/>
          <w:color w:val="000000"/>
          <w:lang w:val="ro-RO"/>
        </w:rPr>
        <w:t>ti-Băneasa, R</w:t>
      </w:r>
      <w:r w:rsidR="00A62DD4" w:rsidRPr="00F43F24">
        <w:rPr>
          <w:rFonts w:cs="Arial"/>
          <w:color w:val="000000"/>
          <w:lang w:val="pt-BR"/>
        </w:rPr>
        <w:t>â</w:t>
      </w:r>
      <w:r w:rsidR="00CA6629" w:rsidRPr="00F43F24">
        <w:rPr>
          <w:rFonts w:cs="Arial"/>
          <w:color w:val="000000"/>
          <w:lang w:val="ro-RO"/>
        </w:rPr>
        <w:t>mnicu Sărat, Dedule</w:t>
      </w:r>
      <w:r w:rsidR="00F43F24" w:rsidRPr="00F43F24">
        <w:rPr>
          <w:rFonts w:cs="Arial"/>
          <w:color w:val="000000"/>
          <w:lang w:val="pt-BR"/>
        </w:rPr>
        <w:t>ş</w:t>
      </w:r>
      <w:r w:rsidR="00CA6629" w:rsidRPr="00F43F24">
        <w:rPr>
          <w:rFonts w:cs="Arial"/>
          <w:color w:val="000000"/>
          <w:lang w:val="ro-RO"/>
        </w:rPr>
        <w:t xml:space="preserve">ti, Titu </w:t>
      </w:r>
      <w:r w:rsidR="00F43F24" w:rsidRPr="00F43F24">
        <w:rPr>
          <w:rFonts w:cs="Arial"/>
          <w:color w:val="000000"/>
          <w:lang w:val="pt-BR"/>
        </w:rPr>
        <w:t>ş</w:t>
      </w:r>
      <w:r w:rsidR="00CA6629" w:rsidRPr="00F43F24">
        <w:rPr>
          <w:rFonts w:cs="Arial"/>
          <w:color w:val="000000"/>
          <w:lang w:val="ro-RO"/>
        </w:rPr>
        <w:t xml:space="preserve">i Craiova </w:t>
      </w:r>
      <w:r w:rsidR="00F43F24" w:rsidRPr="00F43F24">
        <w:rPr>
          <w:rFonts w:cs="Arial"/>
          <w:color w:val="000000"/>
          <w:lang w:val="pt-BR"/>
        </w:rPr>
        <w:t>ş</w:t>
      </w:r>
      <w:r w:rsidR="00CA6629" w:rsidRPr="00F43F24">
        <w:rPr>
          <w:rFonts w:cs="Arial"/>
          <w:color w:val="000000"/>
          <w:lang w:val="ro-RO"/>
        </w:rPr>
        <w:t>i 13 grade la Satu Mare, Caransebe</w:t>
      </w:r>
      <w:r w:rsidR="00F43F24" w:rsidRPr="00F43F24">
        <w:rPr>
          <w:rFonts w:cs="Arial"/>
          <w:color w:val="000000"/>
          <w:lang w:val="pt-BR"/>
        </w:rPr>
        <w:t>ş</w:t>
      </w:r>
      <w:r w:rsidR="00CA6629" w:rsidRPr="00F43F24">
        <w:rPr>
          <w:rFonts w:cs="Arial"/>
          <w:color w:val="000000"/>
          <w:lang w:val="ro-RO"/>
        </w:rPr>
        <w:t>, Baia Mare, Fete</w:t>
      </w:r>
      <w:r w:rsidR="00F43F24" w:rsidRPr="00F43F24">
        <w:rPr>
          <w:rFonts w:cs="Arial"/>
          <w:color w:val="000000"/>
          <w:lang w:val="pt-BR"/>
        </w:rPr>
        <w:t>ş</w:t>
      </w:r>
      <w:r w:rsidR="00CA6629" w:rsidRPr="00F43F24">
        <w:rPr>
          <w:rFonts w:cs="Arial"/>
          <w:color w:val="000000"/>
          <w:lang w:val="ro-RO"/>
        </w:rPr>
        <w:t xml:space="preserve">ti, Medgidia </w:t>
      </w:r>
      <w:r w:rsidR="00F43F24" w:rsidRPr="00F43F24">
        <w:rPr>
          <w:rFonts w:cs="Arial"/>
          <w:color w:val="000000"/>
          <w:lang w:val="pt-BR"/>
        </w:rPr>
        <w:t>ş</w:t>
      </w:r>
      <w:r w:rsidR="00CA6629" w:rsidRPr="00F43F24">
        <w:rPr>
          <w:rFonts w:cs="Arial"/>
          <w:color w:val="000000"/>
          <w:lang w:val="ro-RO"/>
        </w:rPr>
        <w:t>i Deva. La ora 06</w:t>
      </w:r>
      <w:r w:rsidR="005D331B">
        <w:rPr>
          <w:rFonts w:cs="Arial"/>
          <w:color w:val="000000"/>
          <w:lang w:val="ro-RO"/>
        </w:rPr>
        <w:t>.00,</w:t>
      </w:r>
      <w:r w:rsidR="00CA6629" w:rsidRPr="00F43F24">
        <w:rPr>
          <w:rFonts w:cs="Arial"/>
          <w:color w:val="000000"/>
          <w:lang w:val="ro-RO"/>
        </w:rPr>
        <w:t xml:space="preserve"> se </w:t>
      </w:r>
      <w:r w:rsidR="00A62DD4" w:rsidRPr="00F43F24">
        <w:rPr>
          <w:color w:val="000000" w:themeColor="text1"/>
          <w:lang w:val="it-IT"/>
        </w:rPr>
        <w:t>î</w:t>
      </w:r>
      <w:r w:rsidR="00CA6629" w:rsidRPr="00F43F24">
        <w:rPr>
          <w:rFonts w:cs="Arial"/>
          <w:color w:val="000000"/>
          <w:lang w:val="ro-RO"/>
        </w:rPr>
        <w:t xml:space="preserve">nregistrau temperaturi cuprinse </w:t>
      </w:r>
      <w:r w:rsidR="00A62DD4" w:rsidRPr="00F43F24">
        <w:rPr>
          <w:color w:val="000000" w:themeColor="text1"/>
          <w:lang w:val="it-IT"/>
        </w:rPr>
        <w:t>î</w:t>
      </w:r>
      <w:r w:rsidR="00CA6629" w:rsidRPr="00F43F24">
        <w:rPr>
          <w:rFonts w:cs="Arial"/>
          <w:color w:val="000000"/>
          <w:lang w:val="ro-RO"/>
        </w:rPr>
        <w:t>ntre -2 grade la C</w:t>
      </w:r>
      <w:r w:rsidR="00A62DD4" w:rsidRPr="00F43F24">
        <w:rPr>
          <w:rFonts w:cs="Arial"/>
          <w:color w:val="000000"/>
          <w:lang w:val="pt-BR"/>
        </w:rPr>
        <w:t>â</w:t>
      </w:r>
      <w:r w:rsidR="00CA6629" w:rsidRPr="00F43F24">
        <w:rPr>
          <w:rFonts w:cs="Arial"/>
          <w:color w:val="000000"/>
          <w:lang w:val="ro-RO"/>
        </w:rPr>
        <w:t xml:space="preserve">mpulung </w:t>
      </w:r>
      <w:r w:rsidR="00F43F24" w:rsidRPr="00F43F24">
        <w:rPr>
          <w:rFonts w:cs="Arial"/>
          <w:color w:val="000000"/>
          <w:lang w:val="pt-BR"/>
        </w:rPr>
        <w:t>ş</w:t>
      </w:r>
      <w:r w:rsidR="00CA6629" w:rsidRPr="00F43F24">
        <w:rPr>
          <w:rFonts w:cs="Arial"/>
          <w:color w:val="000000"/>
          <w:lang w:val="ro-RO"/>
        </w:rPr>
        <w:t xml:space="preserve">i 6 grade la Deva, Supuru de Jos </w:t>
      </w:r>
      <w:r w:rsidR="00F43F24" w:rsidRPr="00F43F24">
        <w:rPr>
          <w:rFonts w:cs="Arial"/>
          <w:color w:val="000000"/>
          <w:lang w:val="pt-BR"/>
        </w:rPr>
        <w:t>ş</w:t>
      </w:r>
      <w:r w:rsidR="00CA6629" w:rsidRPr="00F43F24">
        <w:rPr>
          <w:rFonts w:cs="Arial"/>
          <w:color w:val="000000"/>
          <w:lang w:val="ro-RO"/>
        </w:rPr>
        <w:t>i Satu Mare. La ora 20</w:t>
      </w:r>
      <w:r w:rsidR="005D331B">
        <w:rPr>
          <w:rFonts w:cs="Arial"/>
          <w:color w:val="000000"/>
          <w:lang w:val="ro-RO"/>
        </w:rPr>
        <w:t>.00,</w:t>
      </w:r>
      <w:r w:rsidR="00CA6629" w:rsidRPr="00F43F24">
        <w:rPr>
          <w:rFonts w:cs="Arial"/>
          <w:color w:val="000000"/>
          <w:lang w:val="ro-RO"/>
        </w:rPr>
        <w:t xml:space="preserve"> stratul de zăpadă, existent </w:t>
      </w:r>
      <w:r w:rsidR="00A62DD4" w:rsidRPr="00F43F24">
        <w:rPr>
          <w:color w:val="000000" w:themeColor="text1"/>
          <w:lang w:val="it-IT"/>
        </w:rPr>
        <w:t>î</w:t>
      </w:r>
      <w:r w:rsidR="00CA6629" w:rsidRPr="00F43F24">
        <w:rPr>
          <w:rFonts w:cs="Arial"/>
          <w:color w:val="000000"/>
          <w:lang w:val="ro-RO"/>
        </w:rPr>
        <w:t xml:space="preserve">ndeosebi la munte </w:t>
      </w:r>
      <w:r w:rsidR="00F43F24" w:rsidRPr="00F43F24">
        <w:rPr>
          <w:rFonts w:cs="Arial"/>
          <w:color w:val="000000"/>
          <w:lang w:val="pt-BR"/>
        </w:rPr>
        <w:t>ş</w:t>
      </w:r>
      <w:r w:rsidR="00CA6629" w:rsidRPr="00F43F24">
        <w:rPr>
          <w:rFonts w:cs="Arial"/>
          <w:color w:val="000000"/>
          <w:lang w:val="ro-RO"/>
        </w:rPr>
        <w:t xml:space="preserve">i </w:t>
      </w:r>
      <w:r w:rsidR="00A62DD4" w:rsidRPr="00F43F24">
        <w:rPr>
          <w:color w:val="000000" w:themeColor="text1"/>
          <w:lang w:val="it-IT"/>
        </w:rPr>
        <w:t>î</w:t>
      </w:r>
      <w:r w:rsidR="00CA6629" w:rsidRPr="00F43F24">
        <w:rPr>
          <w:rFonts w:cs="Arial"/>
          <w:color w:val="000000"/>
          <w:lang w:val="ro-RO"/>
        </w:rPr>
        <w:t xml:space="preserve">n regiunile extracarpatice, măsura </w:t>
      </w:r>
      <w:r w:rsidR="00A62DD4" w:rsidRPr="00F43F24">
        <w:rPr>
          <w:color w:val="000000" w:themeColor="text1"/>
          <w:lang w:val="it-IT"/>
        </w:rPr>
        <w:t>pe</w:t>
      </w:r>
      <w:r w:rsidR="00CA6629" w:rsidRPr="00F43F24">
        <w:rPr>
          <w:rFonts w:cs="Arial"/>
          <w:color w:val="000000"/>
          <w:lang w:val="ro-RO"/>
        </w:rPr>
        <w:t xml:space="preserve"> platformele sta</w:t>
      </w:r>
      <w:r w:rsidR="00F43F24" w:rsidRPr="00F43F24">
        <w:rPr>
          <w:rFonts w:cs="Tahoma"/>
          <w:bCs/>
          <w:color w:val="000000"/>
          <w:lang w:val="pt-BR"/>
        </w:rPr>
        <w:t>ț</w:t>
      </w:r>
      <w:r w:rsidR="00CA6629" w:rsidRPr="00F43F24">
        <w:rPr>
          <w:rFonts w:cs="Arial"/>
          <w:color w:val="000000"/>
          <w:lang w:val="ro-RO"/>
        </w:rPr>
        <w:t>iilor meteorologice p</w:t>
      </w:r>
      <w:r w:rsidR="00A62DD4" w:rsidRPr="00F43F24">
        <w:rPr>
          <w:rFonts w:cs="Arial"/>
          <w:color w:val="000000"/>
          <w:lang w:val="pt-BR"/>
        </w:rPr>
        <w:t>â</w:t>
      </w:r>
      <w:r w:rsidR="00CA6629" w:rsidRPr="00F43F24">
        <w:rPr>
          <w:rFonts w:cs="Arial"/>
          <w:color w:val="000000"/>
          <w:lang w:val="ro-RO"/>
        </w:rPr>
        <w:t xml:space="preserve">nă la 263 cm </w:t>
      </w:r>
      <w:r w:rsidR="00A62DD4" w:rsidRPr="00F43F24">
        <w:rPr>
          <w:color w:val="000000" w:themeColor="text1"/>
          <w:lang w:val="it-IT"/>
        </w:rPr>
        <w:t>î</w:t>
      </w:r>
      <w:r w:rsidR="00CA6629" w:rsidRPr="00F43F24">
        <w:rPr>
          <w:rFonts w:cs="Arial"/>
          <w:color w:val="000000"/>
          <w:lang w:val="ro-RO"/>
        </w:rPr>
        <w:t>n Masivul Făgăra</w:t>
      </w:r>
      <w:r w:rsidR="00F43F24" w:rsidRPr="00F43F24">
        <w:rPr>
          <w:rFonts w:cs="Arial"/>
          <w:color w:val="000000"/>
          <w:lang w:val="pt-BR"/>
        </w:rPr>
        <w:t>ş</w:t>
      </w:r>
      <w:r w:rsidR="00CA6629" w:rsidRPr="00F43F24">
        <w:rPr>
          <w:rFonts w:cs="Arial"/>
          <w:color w:val="000000"/>
          <w:lang w:val="ro-RO"/>
        </w:rPr>
        <w:t xml:space="preserve"> (B</w:t>
      </w:r>
      <w:r w:rsidR="00A62DD4" w:rsidRPr="00F43F24">
        <w:rPr>
          <w:rFonts w:cs="Arial"/>
          <w:color w:val="000000"/>
          <w:lang w:val="pt-BR"/>
        </w:rPr>
        <w:t>â</w:t>
      </w:r>
      <w:r w:rsidR="00CA6629" w:rsidRPr="00F43F24">
        <w:rPr>
          <w:rFonts w:cs="Arial"/>
          <w:color w:val="000000"/>
          <w:lang w:val="ro-RO"/>
        </w:rPr>
        <w:t>lea Lac), p</w:t>
      </w:r>
      <w:r w:rsidR="00F43F24" w:rsidRPr="00F43F24">
        <w:rPr>
          <w:rFonts w:cs="Arial"/>
          <w:color w:val="000000"/>
          <w:lang w:val="pt-BR"/>
        </w:rPr>
        <w:t>â</w:t>
      </w:r>
      <w:r w:rsidR="00CA6629" w:rsidRPr="00F43F24">
        <w:rPr>
          <w:rFonts w:cs="Arial"/>
          <w:color w:val="000000"/>
          <w:lang w:val="ro-RO"/>
        </w:rPr>
        <w:t xml:space="preserve">nă la 21 cm </w:t>
      </w:r>
      <w:r w:rsidR="00A62DD4" w:rsidRPr="00F43F24">
        <w:rPr>
          <w:color w:val="000000" w:themeColor="text1"/>
          <w:lang w:val="it-IT"/>
        </w:rPr>
        <w:t>î</w:t>
      </w:r>
      <w:r w:rsidR="00CA6629" w:rsidRPr="00F43F24">
        <w:rPr>
          <w:rFonts w:cs="Arial"/>
          <w:color w:val="000000"/>
          <w:lang w:val="ro-RO"/>
        </w:rPr>
        <w:t>n Moldova, p</w:t>
      </w:r>
      <w:r w:rsidR="00A62DD4" w:rsidRPr="00F43F24">
        <w:rPr>
          <w:rFonts w:cs="Arial"/>
          <w:color w:val="000000"/>
          <w:lang w:val="pt-BR"/>
        </w:rPr>
        <w:t>â</w:t>
      </w:r>
      <w:r w:rsidR="00CA6629" w:rsidRPr="00F43F24">
        <w:rPr>
          <w:rFonts w:cs="Arial"/>
          <w:color w:val="000000"/>
          <w:lang w:val="ro-RO"/>
        </w:rPr>
        <w:t xml:space="preserve">nă la 12 cm </w:t>
      </w:r>
      <w:r w:rsidR="00A62DD4" w:rsidRPr="00F43F24">
        <w:rPr>
          <w:color w:val="000000" w:themeColor="text1"/>
          <w:lang w:val="it-IT"/>
        </w:rPr>
        <w:t>î</w:t>
      </w:r>
      <w:r w:rsidR="00CA6629" w:rsidRPr="00F43F24">
        <w:rPr>
          <w:rFonts w:cs="Arial"/>
          <w:color w:val="000000"/>
          <w:lang w:val="ro-RO"/>
        </w:rPr>
        <w:t>n Muntenia, p</w:t>
      </w:r>
      <w:r w:rsidR="00A62DD4" w:rsidRPr="00F43F24">
        <w:rPr>
          <w:rFonts w:cs="Arial"/>
          <w:color w:val="000000"/>
          <w:lang w:val="pt-BR"/>
        </w:rPr>
        <w:t>â</w:t>
      </w:r>
      <w:r w:rsidR="00CA6629" w:rsidRPr="00F43F24">
        <w:rPr>
          <w:rFonts w:cs="Arial"/>
          <w:color w:val="000000"/>
          <w:lang w:val="ro-RO"/>
        </w:rPr>
        <w:t xml:space="preserve">nă la 11 cm </w:t>
      </w:r>
      <w:r w:rsidR="00A62DD4" w:rsidRPr="00F43F24">
        <w:rPr>
          <w:color w:val="000000" w:themeColor="text1"/>
          <w:lang w:val="it-IT"/>
        </w:rPr>
        <w:t>î</w:t>
      </w:r>
      <w:r w:rsidR="00CA6629" w:rsidRPr="00F43F24">
        <w:rPr>
          <w:rFonts w:cs="Arial"/>
          <w:color w:val="000000"/>
          <w:lang w:val="ro-RO"/>
        </w:rPr>
        <w:t xml:space="preserve">n Oltenia, </w:t>
      </w:r>
      <w:r w:rsidR="00A62DD4" w:rsidRPr="00F43F24">
        <w:rPr>
          <w:color w:val="000000" w:themeColor="text1"/>
          <w:lang w:val="it-IT"/>
        </w:rPr>
        <w:t>î</w:t>
      </w:r>
      <w:r w:rsidR="00CA6629" w:rsidRPr="00F43F24">
        <w:rPr>
          <w:rFonts w:cs="Arial"/>
          <w:color w:val="000000"/>
          <w:lang w:val="ro-RO"/>
        </w:rPr>
        <w:t>n estul Transilvaniei p</w:t>
      </w:r>
      <w:r w:rsidR="00A62DD4" w:rsidRPr="00F43F24">
        <w:rPr>
          <w:rFonts w:cs="Arial"/>
          <w:color w:val="000000"/>
          <w:lang w:val="pt-BR"/>
        </w:rPr>
        <w:t>â</w:t>
      </w:r>
      <w:r w:rsidR="00CA6629" w:rsidRPr="00F43F24">
        <w:rPr>
          <w:rFonts w:cs="Arial"/>
          <w:color w:val="000000"/>
          <w:lang w:val="ro-RO"/>
        </w:rPr>
        <w:t>nă la 9 cm</w:t>
      </w:r>
      <w:r w:rsidR="00A62DD4" w:rsidRPr="00F43F24">
        <w:rPr>
          <w:rFonts w:cs="Arial"/>
          <w:color w:val="000000"/>
          <w:lang w:val="ro-RO"/>
        </w:rPr>
        <w:t xml:space="preserve">, iar </w:t>
      </w:r>
      <w:r w:rsidR="00A62DD4" w:rsidRPr="00F43F24">
        <w:rPr>
          <w:color w:val="000000" w:themeColor="text1"/>
          <w:lang w:val="it-IT"/>
        </w:rPr>
        <w:t>î</w:t>
      </w:r>
      <w:r w:rsidR="00CA6629" w:rsidRPr="00F43F24">
        <w:rPr>
          <w:rFonts w:cs="Arial"/>
          <w:color w:val="000000"/>
          <w:lang w:val="ro-RO"/>
        </w:rPr>
        <w:t>n Maramure</w:t>
      </w:r>
      <w:r w:rsidR="00F43F24" w:rsidRPr="00F43F24">
        <w:rPr>
          <w:rFonts w:cs="Arial"/>
          <w:color w:val="000000"/>
          <w:lang w:val="pt-BR"/>
        </w:rPr>
        <w:t>ş</w:t>
      </w:r>
      <w:r w:rsidR="00CA6629" w:rsidRPr="00F43F24">
        <w:rPr>
          <w:rFonts w:cs="Arial"/>
          <w:color w:val="000000"/>
          <w:lang w:val="ro-RO"/>
        </w:rPr>
        <w:t>, izolat p</w:t>
      </w:r>
      <w:r w:rsidR="00A62DD4" w:rsidRPr="00F43F24">
        <w:rPr>
          <w:rFonts w:cs="Arial"/>
          <w:color w:val="000000"/>
          <w:lang w:val="pt-BR"/>
        </w:rPr>
        <w:t>â</w:t>
      </w:r>
      <w:r w:rsidR="00CA6629" w:rsidRPr="00F43F24">
        <w:rPr>
          <w:rFonts w:cs="Arial"/>
          <w:color w:val="000000"/>
          <w:lang w:val="ro-RO"/>
        </w:rPr>
        <w:t xml:space="preserve">nă la 2 cm. Local, </w:t>
      </w:r>
      <w:r w:rsidR="00A62DD4" w:rsidRPr="00F43F24">
        <w:rPr>
          <w:color w:val="000000" w:themeColor="text1"/>
          <w:lang w:val="it-IT"/>
        </w:rPr>
        <w:t>î</w:t>
      </w:r>
      <w:r w:rsidR="00CA6629" w:rsidRPr="00F43F24">
        <w:rPr>
          <w:rFonts w:cs="Arial"/>
          <w:color w:val="000000"/>
          <w:lang w:val="ro-RO"/>
        </w:rPr>
        <w:t xml:space="preserve">n zonele joase din sud </w:t>
      </w:r>
      <w:r w:rsidR="00F43F24" w:rsidRPr="00F43F24">
        <w:rPr>
          <w:rFonts w:cs="Arial"/>
          <w:color w:val="000000"/>
          <w:lang w:val="pt-BR"/>
        </w:rPr>
        <w:t>ş</w:t>
      </w:r>
      <w:r w:rsidR="00CA6629" w:rsidRPr="00F43F24">
        <w:rPr>
          <w:rFonts w:cs="Arial"/>
          <w:color w:val="000000"/>
          <w:lang w:val="ro-RO"/>
        </w:rPr>
        <w:t>i sud-est s-a semnalat cea</w:t>
      </w:r>
      <w:r w:rsidR="00F43F24" w:rsidRPr="00F43F24">
        <w:rPr>
          <w:rFonts w:cs="Tahoma"/>
          <w:bCs/>
          <w:color w:val="000000"/>
          <w:lang w:val="pt-BR"/>
        </w:rPr>
        <w:t>ț</w:t>
      </w:r>
      <w:r w:rsidR="00CA6629" w:rsidRPr="00F43F24">
        <w:rPr>
          <w:rFonts w:cs="Arial"/>
          <w:color w:val="000000"/>
          <w:lang w:val="ro-RO"/>
        </w:rPr>
        <w:t>ă.</w:t>
      </w:r>
      <w:r w:rsidR="00F43F24" w:rsidRPr="00F43F24">
        <w:rPr>
          <w:rFonts w:cs="Arial"/>
          <w:color w:val="000000"/>
          <w:lang w:val="ro-RO"/>
        </w:rPr>
        <w:t xml:space="preserve"> </w:t>
      </w:r>
    </w:p>
    <w:p w:rsidR="00F43F24" w:rsidRPr="00F43F24" w:rsidRDefault="00F43F24" w:rsidP="00F43F24">
      <w:pPr>
        <w:spacing w:after="0" w:line="240" w:lineRule="auto"/>
        <w:rPr>
          <w:sz w:val="16"/>
          <w:szCs w:val="16"/>
          <w:lang w:val="ro-RO"/>
        </w:rPr>
      </w:pPr>
    </w:p>
    <w:p w:rsidR="00CA6629" w:rsidRPr="00F43F24" w:rsidRDefault="00D75AC7" w:rsidP="00F43F24">
      <w:pPr>
        <w:spacing w:after="0" w:line="240" w:lineRule="auto"/>
        <w:rPr>
          <w:lang w:val="ro-RO"/>
        </w:rPr>
      </w:pPr>
      <w:r w:rsidRPr="00F43F24">
        <w:rPr>
          <w:rFonts w:cs="Arial"/>
          <w:b/>
          <w:color w:val="000000" w:themeColor="text1"/>
          <w:lang w:val="ro-RO"/>
        </w:rPr>
        <w:t>Observa</w:t>
      </w:r>
      <w:r w:rsidRPr="00F43F24">
        <w:rPr>
          <w:b/>
          <w:bCs/>
          <w:color w:val="000000" w:themeColor="text1"/>
          <w:lang w:val="ro-RO"/>
        </w:rPr>
        <w:t>ţ</w:t>
      </w:r>
      <w:r w:rsidR="006022C4" w:rsidRPr="00F43F24">
        <w:rPr>
          <w:rFonts w:cs="Arial"/>
          <w:b/>
          <w:color w:val="000000" w:themeColor="text1"/>
          <w:lang w:val="ro-RO"/>
        </w:rPr>
        <w:t>ie</w:t>
      </w:r>
      <w:r w:rsidR="004570C9" w:rsidRPr="00F43F24">
        <w:rPr>
          <w:rFonts w:cs="Arial"/>
          <w:color w:val="000000" w:themeColor="text1"/>
          <w:lang w:val="ro-RO"/>
        </w:rPr>
        <w:t xml:space="preserve">: </w:t>
      </w:r>
      <w:r w:rsidR="00CA6629" w:rsidRPr="00F43F24">
        <w:rPr>
          <w:rFonts w:cs="Arial"/>
          <w:color w:val="000000"/>
          <w:lang w:val="ro-RO"/>
        </w:rPr>
        <w:t>de ieri</w:t>
      </w:r>
      <w:r w:rsidR="00A62DD4" w:rsidRPr="00F43F24">
        <w:rPr>
          <w:rFonts w:cs="Arial"/>
          <w:color w:val="000000"/>
          <w:lang w:val="ro-RO"/>
        </w:rPr>
        <w:t>,</w:t>
      </w:r>
      <w:r w:rsidR="00CA6629" w:rsidRPr="00F43F24">
        <w:rPr>
          <w:rFonts w:cs="Arial"/>
          <w:color w:val="000000"/>
          <w:lang w:val="ro-RO"/>
        </w:rPr>
        <w:t xml:space="preserve"> de la ora 06</w:t>
      </w:r>
      <w:r w:rsidR="005D331B">
        <w:rPr>
          <w:rFonts w:cs="Arial"/>
          <w:color w:val="000000"/>
          <w:lang w:val="ro-RO"/>
        </w:rPr>
        <w:t>.00</w:t>
      </w:r>
      <w:r w:rsidR="00A62DD4" w:rsidRPr="00F43F24">
        <w:rPr>
          <w:rFonts w:cs="Arial"/>
          <w:color w:val="000000"/>
          <w:lang w:val="ro-RO"/>
        </w:rPr>
        <w:t>,</w:t>
      </w:r>
      <w:r w:rsidR="00CA6629" w:rsidRPr="00F43F24">
        <w:rPr>
          <w:rFonts w:cs="Arial"/>
          <w:color w:val="000000"/>
          <w:lang w:val="ro-RO"/>
        </w:rPr>
        <w:t xml:space="preserve"> au fost </w:t>
      </w:r>
      <w:r w:rsidR="00A62DD4" w:rsidRPr="00F43F24">
        <w:rPr>
          <w:color w:val="000000" w:themeColor="text1"/>
          <w:lang w:val="it-IT"/>
        </w:rPr>
        <w:t>î</w:t>
      </w:r>
      <w:r w:rsidR="00CA6629" w:rsidRPr="00F43F24">
        <w:rPr>
          <w:rFonts w:cs="Arial"/>
          <w:color w:val="000000"/>
          <w:lang w:val="ro-RO"/>
        </w:rPr>
        <w:t>n vigoare 13 aten</w:t>
      </w:r>
      <w:r w:rsidR="00F43F24" w:rsidRPr="00F43F24">
        <w:rPr>
          <w:rFonts w:cs="Tahoma"/>
          <w:bCs/>
          <w:color w:val="000000"/>
          <w:lang w:val="pt-BR"/>
        </w:rPr>
        <w:t>ț</w:t>
      </w:r>
      <w:r w:rsidR="00CA6629" w:rsidRPr="00F43F24">
        <w:rPr>
          <w:rFonts w:cs="Arial"/>
          <w:color w:val="000000"/>
          <w:lang w:val="ro-RO"/>
        </w:rPr>
        <w:t>ionări meteorologice cod galben pentru fenomene meteorologice periculoase imediate, ce au vizat cea</w:t>
      </w:r>
      <w:r w:rsidR="00F43F24" w:rsidRPr="00F43F24">
        <w:rPr>
          <w:rFonts w:cs="Tahoma"/>
          <w:bCs/>
          <w:color w:val="000000"/>
          <w:lang w:val="pt-BR"/>
        </w:rPr>
        <w:t>ț</w:t>
      </w:r>
      <w:r w:rsidR="00CA6629" w:rsidRPr="00F43F24">
        <w:rPr>
          <w:rFonts w:cs="Arial"/>
          <w:color w:val="000000"/>
          <w:lang w:val="ro-RO"/>
        </w:rPr>
        <w:t xml:space="preserve">a care determină vizibilitate scăzută, </w:t>
      </w:r>
      <w:r w:rsidR="00F43F24" w:rsidRPr="00F43F24">
        <w:rPr>
          <w:rFonts w:cs="Arial"/>
          <w:color w:val="000000"/>
          <w:lang w:val="ro-RO"/>
        </w:rPr>
        <w:t xml:space="preserve">emise </w:t>
      </w:r>
      <w:r w:rsidR="00CA6629" w:rsidRPr="00F43F24">
        <w:rPr>
          <w:rFonts w:cs="Arial"/>
          <w:color w:val="000000"/>
          <w:lang w:val="ro-RO"/>
        </w:rPr>
        <w:t xml:space="preserve">după cum urmează: 7 de CNPM pentru Muntenia </w:t>
      </w:r>
      <w:r w:rsidR="00F43F24" w:rsidRPr="00F43F24">
        <w:rPr>
          <w:rFonts w:cs="Arial"/>
          <w:color w:val="000000"/>
          <w:lang w:val="pt-BR"/>
        </w:rPr>
        <w:t>ş</w:t>
      </w:r>
      <w:r w:rsidR="00CA6629" w:rsidRPr="00F43F24">
        <w:rPr>
          <w:rFonts w:cs="Arial"/>
          <w:color w:val="000000"/>
          <w:lang w:val="ro-RO"/>
        </w:rPr>
        <w:t>i Bucure</w:t>
      </w:r>
      <w:r w:rsidR="00F43F24" w:rsidRPr="00F43F24">
        <w:rPr>
          <w:rFonts w:cs="Arial"/>
          <w:color w:val="000000"/>
          <w:lang w:val="pt-BR"/>
        </w:rPr>
        <w:t>ş</w:t>
      </w:r>
      <w:r w:rsidR="00CA6629" w:rsidRPr="00F43F24">
        <w:rPr>
          <w:rFonts w:cs="Arial"/>
          <w:color w:val="000000"/>
          <w:lang w:val="ro-RO"/>
        </w:rPr>
        <w:t xml:space="preserve">ti, 3 de SRPV Craiova, 2 de SRPV Bacău </w:t>
      </w:r>
      <w:r w:rsidR="00F43F24" w:rsidRPr="00F43F24">
        <w:rPr>
          <w:rFonts w:cs="Arial"/>
          <w:color w:val="000000"/>
          <w:lang w:val="pt-BR"/>
        </w:rPr>
        <w:t>ş</w:t>
      </w:r>
      <w:r w:rsidR="00CA6629" w:rsidRPr="00F43F24">
        <w:rPr>
          <w:rFonts w:cs="Arial"/>
          <w:color w:val="000000"/>
          <w:lang w:val="ro-RO"/>
        </w:rPr>
        <w:t>i 1 de SRPV Constan</w:t>
      </w:r>
      <w:r w:rsidR="00F43F24" w:rsidRPr="00F43F24">
        <w:rPr>
          <w:rFonts w:cs="Tahoma"/>
          <w:bCs/>
          <w:color w:val="000000"/>
          <w:lang w:val="pt-BR"/>
        </w:rPr>
        <w:t>ț</w:t>
      </w:r>
      <w:r w:rsidR="00CA6629" w:rsidRPr="00F43F24">
        <w:rPr>
          <w:rFonts w:cs="Arial"/>
          <w:color w:val="000000"/>
          <w:lang w:val="ro-RO"/>
        </w:rPr>
        <w:t>a.</w:t>
      </w:r>
      <w:r w:rsidR="00F43F24" w:rsidRPr="00F43F24">
        <w:rPr>
          <w:rFonts w:cs="Arial"/>
          <w:color w:val="000000"/>
          <w:lang w:val="ro-RO"/>
        </w:rPr>
        <w:t xml:space="preserve">  </w:t>
      </w:r>
    </w:p>
    <w:p w:rsidR="0036797C" w:rsidRPr="00F43F24" w:rsidRDefault="0036797C" w:rsidP="00F43F24">
      <w:pPr>
        <w:spacing w:after="0" w:line="240" w:lineRule="auto"/>
        <w:ind w:left="0"/>
        <w:rPr>
          <w:color w:val="FF0000"/>
          <w:sz w:val="16"/>
          <w:szCs w:val="16"/>
          <w:lang w:val="ro-RO"/>
        </w:rPr>
      </w:pPr>
    </w:p>
    <w:p w:rsidR="00CA6629" w:rsidRPr="00F43F24" w:rsidRDefault="00D465D0" w:rsidP="00F43F24">
      <w:pPr>
        <w:spacing w:after="0" w:line="240" w:lineRule="auto"/>
        <w:rPr>
          <w:lang w:val="ro-RO"/>
        </w:rPr>
      </w:pPr>
      <w:r w:rsidRPr="00F43F24">
        <w:rPr>
          <w:b/>
          <w:bCs/>
          <w:lang w:val="ro-RO"/>
        </w:rPr>
        <w:t>La Bucureşti</w:t>
      </w:r>
      <w:r w:rsidR="00BF5CD3" w:rsidRPr="00F43F24">
        <w:rPr>
          <w:b/>
          <w:bCs/>
          <w:lang w:val="ro-RO"/>
        </w:rPr>
        <w:t>,</w:t>
      </w:r>
      <w:r w:rsidR="00C02271" w:rsidRPr="00F43F24">
        <w:rPr>
          <w:b/>
          <w:bCs/>
          <w:lang w:val="ro-RO"/>
        </w:rPr>
        <w:t xml:space="preserve"> </w:t>
      </w:r>
      <w:r w:rsidR="00A62DD4" w:rsidRPr="00F43F24">
        <w:rPr>
          <w:rFonts w:cs="Arial"/>
          <w:color w:val="000000"/>
          <w:lang w:val="ro-RO"/>
        </w:rPr>
        <w:t>v</w:t>
      </w:r>
      <w:r w:rsidR="00CA6629" w:rsidRPr="00F43F24">
        <w:rPr>
          <w:rFonts w:cs="Arial"/>
          <w:color w:val="000000"/>
          <w:lang w:val="ro-RO"/>
        </w:rPr>
        <w:t>remea deosebit de rece a persistat, temperatura maximă de 3 grade la Afuma</w:t>
      </w:r>
      <w:r w:rsidR="00F43F24" w:rsidRPr="00F43F24">
        <w:rPr>
          <w:rFonts w:cs="Tahoma"/>
          <w:bCs/>
          <w:color w:val="000000"/>
          <w:lang w:val="pt-BR"/>
        </w:rPr>
        <w:t>ț</w:t>
      </w:r>
      <w:r w:rsidR="00CA6629" w:rsidRPr="00F43F24">
        <w:rPr>
          <w:rFonts w:cs="Arial"/>
          <w:color w:val="000000"/>
          <w:lang w:val="ro-RO"/>
        </w:rPr>
        <w:t xml:space="preserve">i </w:t>
      </w:r>
      <w:r w:rsidR="00F43F24" w:rsidRPr="00F43F24">
        <w:rPr>
          <w:rFonts w:cs="Arial"/>
          <w:color w:val="000000"/>
          <w:lang w:val="pt-BR"/>
        </w:rPr>
        <w:t>ş</w:t>
      </w:r>
      <w:r w:rsidR="00CA6629" w:rsidRPr="00F43F24">
        <w:rPr>
          <w:rFonts w:cs="Arial"/>
          <w:color w:val="000000"/>
          <w:lang w:val="ro-RO"/>
        </w:rPr>
        <w:t xml:space="preserve">i Băneasa </w:t>
      </w:r>
      <w:r w:rsidR="00F43F24" w:rsidRPr="00F43F24">
        <w:rPr>
          <w:rFonts w:cs="Arial"/>
          <w:color w:val="000000"/>
          <w:lang w:val="pt-BR"/>
        </w:rPr>
        <w:t>ş</w:t>
      </w:r>
      <w:r w:rsidR="00CA6629" w:rsidRPr="00F43F24">
        <w:rPr>
          <w:rFonts w:cs="Arial"/>
          <w:color w:val="000000"/>
          <w:lang w:val="ro-RO"/>
        </w:rPr>
        <w:t>i de 4 grade la Filaret fiind cu 10...11 grade mai cobor</w:t>
      </w:r>
      <w:r w:rsidR="00A62DD4" w:rsidRPr="00F43F24">
        <w:rPr>
          <w:rFonts w:cs="Arial"/>
          <w:color w:val="000000"/>
          <w:lang w:val="pt-BR"/>
        </w:rPr>
        <w:t>â</w:t>
      </w:r>
      <w:r w:rsidR="00CA6629" w:rsidRPr="00F43F24">
        <w:rPr>
          <w:rFonts w:cs="Arial"/>
          <w:color w:val="000000"/>
          <w:lang w:val="ro-RO"/>
        </w:rPr>
        <w:t>tă dec</w:t>
      </w:r>
      <w:r w:rsidR="00A62DD4" w:rsidRPr="00F43F24">
        <w:rPr>
          <w:rFonts w:cs="Arial"/>
          <w:color w:val="000000"/>
          <w:lang w:val="pt-BR"/>
        </w:rPr>
        <w:t>â</w:t>
      </w:r>
      <w:r w:rsidR="00CA6629" w:rsidRPr="00F43F24">
        <w:rPr>
          <w:rFonts w:cs="Arial"/>
          <w:color w:val="000000"/>
          <w:lang w:val="ro-RO"/>
        </w:rPr>
        <w:t xml:space="preserve">t media climatologic specifică perioadei. Cerul a fost noros, </w:t>
      </w:r>
      <w:r w:rsidR="00A62DD4" w:rsidRPr="00F43F24">
        <w:rPr>
          <w:color w:val="000000" w:themeColor="text1"/>
          <w:lang w:val="it-IT"/>
        </w:rPr>
        <w:t>î</w:t>
      </w:r>
      <w:r w:rsidR="00CA6629" w:rsidRPr="00F43F24">
        <w:rPr>
          <w:rFonts w:cs="Arial"/>
          <w:color w:val="000000"/>
          <w:lang w:val="ro-RO"/>
        </w:rPr>
        <w:t>n prima parte a zilei a plouat slab, iar noaptea s-a semnalat cea</w:t>
      </w:r>
      <w:r w:rsidR="00F43F24" w:rsidRPr="00F43F24">
        <w:rPr>
          <w:rFonts w:cs="Tahoma"/>
          <w:bCs/>
          <w:color w:val="000000"/>
          <w:lang w:val="pt-BR"/>
        </w:rPr>
        <w:t>ț</w:t>
      </w:r>
      <w:r w:rsidR="00CA6629" w:rsidRPr="00F43F24">
        <w:rPr>
          <w:rFonts w:cs="Arial"/>
          <w:color w:val="000000"/>
          <w:lang w:val="ro-RO"/>
        </w:rPr>
        <w:t xml:space="preserve">ă </w:t>
      </w:r>
      <w:r w:rsidR="00A62DD4" w:rsidRPr="00F43F24">
        <w:rPr>
          <w:color w:val="000000" w:themeColor="text1"/>
          <w:lang w:val="it-IT"/>
        </w:rPr>
        <w:t>î</w:t>
      </w:r>
      <w:r w:rsidR="00CA6629" w:rsidRPr="00F43F24">
        <w:rPr>
          <w:rFonts w:cs="Arial"/>
          <w:color w:val="000000"/>
          <w:lang w:val="ro-RO"/>
        </w:rPr>
        <w:t>n zona preoră</w:t>
      </w:r>
      <w:r w:rsidR="00F43F24" w:rsidRPr="00F43F24">
        <w:rPr>
          <w:rFonts w:cs="Arial"/>
          <w:color w:val="000000"/>
          <w:lang w:val="pt-BR"/>
        </w:rPr>
        <w:t>ş</w:t>
      </w:r>
      <w:r w:rsidR="00CA6629" w:rsidRPr="00F43F24">
        <w:rPr>
          <w:rFonts w:cs="Arial"/>
          <w:color w:val="000000"/>
          <w:lang w:val="ro-RO"/>
        </w:rPr>
        <w:t>enească. V</w:t>
      </w:r>
      <w:r w:rsidR="00A62DD4" w:rsidRPr="00F43F24">
        <w:rPr>
          <w:rFonts w:cs="Arial"/>
          <w:color w:val="000000"/>
          <w:lang w:val="pt-BR"/>
        </w:rPr>
        <w:t>â</w:t>
      </w:r>
      <w:r w:rsidR="00CA6629" w:rsidRPr="00F43F24">
        <w:rPr>
          <w:rFonts w:cs="Arial"/>
          <w:color w:val="000000"/>
          <w:lang w:val="ro-RO"/>
        </w:rPr>
        <w:t>ntul a suflat slab p</w:t>
      </w:r>
      <w:r w:rsidR="00A62DD4" w:rsidRPr="00F43F24">
        <w:rPr>
          <w:rFonts w:cs="Arial"/>
          <w:color w:val="000000"/>
          <w:lang w:val="pt-BR"/>
        </w:rPr>
        <w:t>â</w:t>
      </w:r>
      <w:r w:rsidR="00CA6629" w:rsidRPr="00F43F24">
        <w:rPr>
          <w:rFonts w:cs="Arial"/>
          <w:color w:val="000000"/>
          <w:lang w:val="ro-RO"/>
        </w:rPr>
        <w:t xml:space="preserve">nă la moderat. Stratul de zăpadă, măsurat </w:t>
      </w:r>
      <w:r w:rsidR="00A62DD4" w:rsidRPr="00F43F24">
        <w:rPr>
          <w:rFonts w:cs="Arial"/>
          <w:color w:val="000000"/>
          <w:lang w:val="ro-RO"/>
        </w:rPr>
        <w:t>pe</w:t>
      </w:r>
      <w:r w:rsidR="00CA6629" w:rsidRPr="00F43F24">
        <w:rPr>
          <w:rFonts w:cs="Arial"/>
          <w:color w:val="000000"/>
          <w:lang w:val="ro-RO"/>
        </w:rPr>
        <w:t xml:space="preserve"> platformele sta</w:t>
      </w:r>
      <w:r w:rsidR="00F43F24" w:rsidRPr="00F43F24">
        <w:rPr>
          <w:rFonts w:cs="Tahoma"/>
          <w:bCs/>
          <w:color w:val="000000"/>
          <w:lang w:val="pt-BR"/>
        </w:rPr>
        <w:t>ț</w:t>
      </w:r>
      <w:r w:rsidR="00CA6629" w:rsidRPr="00F43F24">
        <w:rPr>
          <w:rFonts w:cs="Arial"/>
          <w:color w:val="000000"/>
          <w:lang w:val="ro-RO"/>
        </w:rPr>
        <w:t xml:space="preserve">iilor meteorologice la ora 20, era </w:t>
      </w:r>
      <w:r w:rsidR="00A62DD4" w:rsidRPr="00F43F24">
        <w:rPr>
          <w:color w:val="000000" w:themeColor="text1"/>
          <w:lang w:val="it-IT"/>
        </w:rPr>
        <w:t>î</w:t>
      </w:r>
      <w:r w:rsidR="00CA6629" w:rsidRPr="00F43F24">
        <w:rPr>
          <w:rFonts w:cs="Arial"/>
          <w:color w:val="000000"/>
          <w:lang w:val="ro-RO"/>
        </w:rPr>
        <w:t xml:space="preserve">ntre 4 </w:t>
      </w:r>
      <w:r w:rsidR="00F43F24" w:rsidRPr="00F43F24">
        <w:rPr>
          <w:rFonts w:cs="Arial"/>
          <w:color w:val="000000"/>
          <w:lang w:val="pt-BR"/>
        </w:rPr>
        <w:t>ş</w:t>
      </w:r>
      <w:r w:rsidR="00CA6629" w:rsidRPr="00F43F24">
        <w:rPr>
          <w:rFonts w:cs="Arial"/>
          <w:color w:val="000000"/>
          <w:lang w:val="ro-RO"/>
        </w:rPr>
        <w:t>i 6 cm. La ora 06</w:t>
      </w:r>
      <w:r w:rsidR="005D331B">
        <w:rPr>
          <w:rFonts w:cs="Arial"/>
          <w:color w:val="000000"/>
          <w:lang w:val="ro-RO"/>
        </w:rPr>
        <w:t>.00</w:t>
      </w:r>
      <w:r w:rsidR="00CA6629" w:rsidRPr="00F43F24">
        <w:rPr>
          <w:rFonts w:cs="Arial"/>
          <w:color w:val="000000"/>
          <w:lang w:val="ro-RO"/>
        </w:rPr>
        <w:t xml:space="preserve"> se </w:t>
      </w:r>
      <w:r w:rsidR="00A62DD4" w:rsidRPr="00F43F24">
        <w:rPr>
          <w:color w:val="000000" w:themeColor="text1"/>
          <w:lang w:val="it-IT"/>
        </w:rPr>
        <w:t>î</w:t>
      </w:r>
      <w:r w:rsidR="00CA6629" w:rsidRPr="00F43F24">
        <w:rPr>
          <w:rFonts w:cs="Arial"/>
          <w:color w:val="000000"/>
          <w:lang w:val="ro-RO"/>
        </w:rPr>
        <w:t>nregistrau 2 grade la toate sta</w:t>
      </w:r>
      <w:r w:rsidR="00F43F24" w:rsidRPr="00F43F24">
        <w:rPr>
          <w:rFonts w:cs="Tahoma"/>
          <w:bCs/>
          <w:color w:val="000000"/>
          <w:lang w:val="pt-BR"/>
        </w:rPr>
        <w:t>ț</w:t>
      </w:r>
      <w:r w:rsidR="00CA6629" w:rsidRPr="00F43F24">
        <w:rPr>
          <w:rFonts w:cs="Arial"/>
          <w:color w:val="000000"/>
          <w:lang w:val="ro-RO"/>
        </w:rPr>
        <w:t>iile meteorologice.</w:t>
      </w:r>
      <w:r w:rsidR="00A62DD4" w:rsidRPr="00F43F24">
        <w:rPr>
          <w:rFonts w:cs="Arial"/>
          <w:color w:val="000000"/>
          <w:lang w:val="ro-RO"/>
        </w:rPr>
        <w:t xml:space="preserve">   </w:t>
      </w:r>
      <w:r w:rsidR="00F43F24" w:rsidRPr="00F43F24">
        <w:rPr>
          <w:rFonts w:cs="Arial"/>
          <w:color w:val="000000"/>
          <w:lang w:val="ro-RO"/>
        </w:rPr>
        <w:t xml:space="preserve">    </w:t>
      </w:r>
    </w:p>
    <w:p w:rsidR="00825189" w:rsidRPr="00F43F24" w:rsidRDefault="00825189" w:rsidP="006B1236">
      <w:pPr>
        <w:spacing w:after="0" w:line="240" w:lineRule="auto"/>
        <w:ind w:left="0"/>
        <w:rPr>
          <w:lang w:val="ro-RO"/>
        </w:rPr>
      </w:pPr>
    </w:p>
    <w:p w:rsidR="00C02271" w:rsidRPr="00F43F24" w:rsidRDefault="00C02271" w:rsidP="006B1236">
      <w:pPr>
        <w:spacing w:after="0" w:line="240" w:lineRule="auto"/>
        <w:ind w:left="1710"/>
        <w:rPr>
          <w:lang w:val="ro-RO"/>
        </w:rPr>
      </w:pPr>
      <w:r w:rsidRPr="00F43F24">
        <w:rPr>
          <w:b/>
          <w:bCs/>
          <w:lang w:val="ro-RO"/>
        </w:rPr>
        <w:t xml:space="preserve">3. </w:t>
      </w:r>
      <w:r w:rsidRPr="00F43F24">
        <w:rPr>
          <w:b/>
          <w:bCs/>
          <w:u w:val="single"/>
          <w:lang w:val="ro-RO"/>
        </w:rPr>
        <w:t>Progno</w:t>
      </w:r>
      <w:r w:rsidR="000273A3" w:rsidRPr="00F43F24">
        <w:rPr>
          <w:b/>
          <w:bCs/>
          <w:u w:val="single"/>
          <w:lang w:val="ro-RO"/>
        </w:rPr>
        <w:t>z</w:t>
      </w:r>
      <w:r w:rsidR="00AC70C6" w:rsidRPr="00F43F24">
        <w:rPr>
          <w:b/>
          <w:bCs/>
          <w:u w:val="single"/>
          <w:lang w:val="ro-RO"/>
        </w:rPr>
        <w:t xml:space="preserve">a </w:t>
      </w:r>
      <w:r w:rsidR="00F53D1A" w:rsidRPr="00F43F24">
        <w:rPr>
          <w:b/>
          <w:bCs/>
          <w:u w:val="single"/>
          <w:lang w:val="ro-RO"/>
        </w:rPr>
        <w:t>meteorologică în intervalul 27</w:t>
      </w:r>
      <w:r w:rsidR="00E60264" w:rsidRPr="00F43F24">
        <w:rPr>
          <w:b/>
          <w:bCs/>
          <w:u w:val="single"/>
          <w:lang w:val="ro-RO"/>
        </w:rPr>
        <w:t>.03</w:t>
      </w:r>
      <w:r w:rsidR="008F21C1" w:rsidRPr="00F43F24">
        <w:rPr>
          <w:b/>
          <w:bCs/>
          <w:u w:val="single"/>
          <w:lang w:val="ro-RO"/>
        </w:rPr>
        <w:t xml:space="preserve">.2018, </w:t>
      </w:r>
      <w:r w:rsidR="00F53D1A" w:rsidRPr="00F43F24">
        <w:rPr>
          <w:b/>
          <w:bCs/>
          <w:u w:val="single"/>
          <w:lang w:val="ro-RO"/>
        </w:rPr>
        <w:t>ora 08.00 –28</w:t>
      </w:r>
      <w:r w:rsidR="00E60264" w:rsidRPr="00F43F24">
        <w:rPr>
          <w:b/>
          <w:bCs/>
          <w:u w:val="single"/>
          <w:lang w:val="ro-RO"/>
        </w:rPr>
        <w:t>.03</w:t>
      </w:r>
      <w:r w:rsidRPr="00F43F24">
        <w:rPr>
          <w:b/>
          <w:bCs/>
          <w:u w:val="single"/>
          <w:lang w:val="ro-RO"/>
        </w:rPr>
        <w:t>.2018, ora 08.00</w:t>
      </w:r>
    </w:p>
    <w:p w:rsidR="003E32C3" w:rsidRPr="00F43F24" w:rsidRDefault="00CA6629" w:rsidP="00CA6629">
      <w:pPr>
        <w:spacing w:after="0" w:line="240" w:lineRule="auto"/>
        <w:rPr>
          <w:rFonts w:cs="Arial"/>
          <w:color w:val="000000"/>
          <w:lang w:val="ro-RO"/>
        </w:rPr>
      </w:pPr>
      <w:r w:rsidRPr="00F43F24">
        <w:rPr>
          <w:b/>
          <w:bCs/>
          <w:lang w:val="ro-RO"/>
        </w:rPr>
        <w:t xml:space="preserve">În ţară, </w:t>
      </w:r>
      <w:r w:rsidR="00A62DD4" w:rsidRPr="00F43F24">
        <w:rPr>
          <w:rFonts w:cs="Arial"/>
          <w:color w:val="000000"/>
          <w:lang w:val="ro-RO"/>
        </w:rPr>
        <w:t>v</w:t>
      </w:r>
      <w:r w:rsidRPr="00F43F24">
        <w:rPr>
          <w:rFonts w:cs="Arial"/>
          <w:color w:val="000000"/>
          <w:lang w:val="ro-RO"/>
        </w:rPr>
        <w:t xml:space="preserve">remea va fi rece pentru această dată. Temperaturile maxime se vor </w:t>
      </w:r>
      <w:r w:rsidR="00A62DD4" w:rsidRPr="00F43F24">
        <w:rPr>
          <w:color w:val="000000" w:themeColor="text1"/>
          <w:lang w:val="it-IT"/>
        </w:rPr>
        <w:t>î</w:t>
      </w:r>
      <w:r w:rsidRPr="00F43F24">
        <w:rPr>
          <w:rFonts w:cs="Arial"/>
          <w:color w:val="000000"/>
          <w:lang w:val="ro-RO"/>
        </w:rPr>
        <w:t xml:space="preserve">ncadra </w:t>
      </w:r>
      <w:r w:rsidR="00A62DD4" w:rsidRPr="00F43F24">
        <w:rPr>
          <w:color w:val="000000" w:themeColor="text1"/>
          <w:lang w:val="it-IT"/>
        </w:rPr>
        <w:t>î</w:t>
      </w:r>
      <w:r w:rsidRPr="00F43F24">
        <w:rPr>
          <w:rFonts w:cs="Arial"/>
          <w:color w:val="000000"/>
          <w:lang w:val="ro-RO"/>
        </w:rPr>
        <w:t xml:space="preserve">ntre 5 </w:t>
      </w:r>
      <w:r w:rsidR="00F43F24" w:rsidRPr="00F43F24">
        <w:rPr>
          <w:rFonts w:cs="Arial"/>
          <w:color w:val="000000"/>
          <w:lang w:val="pt-BR"/>
        </w:rPr>
        <w:t>ş</w:t>
      </w:r>
      <w:r w:rsidRPr="00F43F24">
        <w:rPr>
          <w:rFonts w:cs="Arial"/>
          <w:color w:val="000000"/>
          <w:lang w:val="ro-RO"/>
        </w:rPr>
        <w:t xml:space="preserve">i 12 grade, cu cele mai ridicate valori </w:t>
      </w:r>
      <w:r w:rsidR="00A62DD4" w:rsidRPr="00F43F24">
        <w:rPr>
          <w:color w:val="000000" w:themeColor="text1"/>
          <w:lang w:val="it-IT"/>
        </w:rPr>
        <w:t>î</w:t>
      </w:r>
      <w:r w:rsidRPr="00F43F24">
        <w:rPr>
          <w:rFonts w:cs="Arial"/>
          <w:color w:val="000000"/>
          <w:lang w:val="ro-RO"/>
        </w:rPr>
        <w:t xml:space="preserve">n Oltenia, iar cele minime vor fi cuprinse </w:t>
      </w:r>
      <w:r w:rsidR="00A62DD4" w:rsidRPr="00F43F24">
        <w:rPr>
          <w:color w:val="000000" w:themeColor="text1"/>
          <w:lang w:val="it-IT"/>
        </w:rPr>
        <w:t>î</w:t>
      </w:r>
      <w:r w:rsidRPr="00F43F24">
        <w:rPr>
          <w:rFonts w:cs="Arial"/>
          <w:color w:val="000000"/>
          <w:lang w:val="ro-RO"/>
        </w:rPr>
        <w:t xml:space="preserve">ntre -3 </w:t>
      </w:r>
      <w:r w:rsidR="00F43F24" w:rsidRPr="00F43F24">
        <w:rPr>
          <w:rFonts w:cs="Arial"/>
          <w:color w:val="000000"/>
          <w:lang w:val="pt-BR"/>
        </w:rPr>
        <w:t>ş</w:t>
      </w:r>
      <w:r w:rsidRPr="00F43F24">
        <w:rPr>
          <w:rFonts w:cs="Arial"/>
          <w:color w:val="000000"/>
          <w:lang w:val="ro-RO"/>
        </w:rPr>
        <w:t xml:space="preserve">i 5 grade. Cerul va fi mai mult noros </w:t>
      </w:r>
      <w:r w:rsidR="00A62DD4" w:rsidRPr="00F43F24">
        <w:rPr>
          <w:color w:val="000000" w:themeColor="text1"/>
          <w:lang w:val="it-IT"/>
        </w:rPr>
        <w:t>î</w:t>
      </w:r>
      <w:r w:rsidRPr="00F43F24">
        <w:rPr>
          <w:rFonts w:cs="Arial"/>
          <w:color w:val="000000"/>
          <w:lang w:val="ro-RO"/>
        </w:rPr>
        <w:t xml:space="preserve">n jumătatea de nord a </w:t>
      </w:r>
      <w:r w:rsidR="00F43F24" w:rsidRPr="00F43F24">
        <w:rPr>
          <w:rFonts w:cs="Tahoma"/>
          <w:bCs/>
          <w:color w:val="000000"/>
          <w:lang w:val="pt-BR"/>
        </w:rPr>
        <w:t>ț</w:t>
      </w:r>
      <w:r w:rsidRPr="00F43F24">
        <w:rPr>
          <w:rFonts w:cs="Arial"/>
          <w:color w:val="000000"/>
          <w:lang w:val="ro-RO"/>
        </w:rPr>
        <w:t xml:space="preserve">ării </w:t>
      </w:r>
      <w:r w:rsidR="00F43F24" w:rsidRPr="00F43F24">
        <w:rPr>
          <w:rFonts w:cs="Arial"/>
          <w:color w:val="000000"/>
          <w:lang w:val="pt-BR"/>
        </w:rPr>
        <w:t>ş</w:t>
      </w:r>
      <w:r w:rsidRPr="00F43F24">
        <w:rPr>
          <w:rFonts w:cs="Arial"/>
          <w:color w:val="000000"/>
          <w:lang w:val="ro-RO"/>
        </w:rPr>
        <w:t xml:space="preserve">i va prezenta </w:t>
      </w:r>
      <w:r w:rsidR="00A62DD4" w:rsidRPr="00F43F24">
        <w:rPr>
          <w:color w:val="000000" w:themeColor="text1"/>
          <w:lang w:val="it-IT"/>
        </w:rPr>
        <w:t>î</w:t>
      </w:r>
      <w:r w:rsidRPr="00F43F24">
        <w:rPr>
          <w:rFonts w:cs="Arial"/>
          <w:color w:val="000000"/>
          <w:lang w:val="ro-RO"/>
        </w:rPr>
        <w:t xml:space="preserve">nnorări temporare </w:t>
      </w:r>
      <w:r w:rsidR="00A62DD4" w:rsidRPr="00F43F24">
        <w:rPr>
          <w:color w:val="000000" w:themeColor="text1"/>
          <w:lang w:val="it-IT"/>
        </w:rPr>
        <w:t>î</w:t>
      </w:r>
      <w:r w:rsidRPr="00F43F24">
        <w:rPr>
          <w:rFonts w:cs="Arial"/>
          <w:color w:val="000000"/>
          <w:lang w:val="ro-RO"/>
        </w:rPr>
        <w:t>n restul teritoriului. Temporar se vor semnala precipita</w:t>
      </w:r>
      <w:r w:rsidR="00F43F24" w:rsidRPr="00F43F24">
        <w:rPr>
          <w:rFonts w:cs="Tahoma"/>
          <w:bCs/>
          <w:color w:val="000000"/>
          <w:lang w:val="pt-BR"/>
        </w:rPr>
        <w:t>ț</w:t>
      </w:r>
      <w:r w:rsidRPr="00F43F24">
        <w:rPr>
          <w:rFonts w:cs="Arial"/>
          <w:color w:val="000000"/>
          <w:lang w:val="ro-RO"/>
        </w:rPr>
        <w:t>ii</w:t>
      </w:r>
      <w:r w:rsidR="00F43F24" w:rsidRPr="00F43F24">
        <w:rPr>
          <w:rFonts w:cs="Arial"/>
          <w:color w:val="000000"/>
          <w:lang w:val="ro-RO"/>
        </w:rPr>
        <w:t>,</w:t>
      </w:r>
      <w:r w:rsidRPr="00F43F24">
        <w:rPr>
          <w:rFonts w:cs="Arial"/>
          <w:color w:val="000000"/>
          <w:lang w:val="ro-RO"/>
        </w:rPr>
        <w:t xml:space="preserve"> mai ales sub formă de ploaie </w:t>
      </w:r>
      <w:r w:rsidR="00A62DD4" w:rsidRPr="00F43F24">
        <w:rPr>
          <w:color w:val="000000" w:themeColor="text1"/>
          <w:lang w:val="it-IT"/>
        </w:rPr>
        <w:t>î</w:t>
      </w:r>
      <w:r w:rsidRPr="00F43F24">
        <w:rPr>
          <w:rFonts w:cs="Arial"/>
          <w:color w:val="000000"/>
          <w:lang w:val="ro-RO"/>
        </w:rPr>
        <w:t>n Banat, Cri</w:t>
      </w:r>
      <w:r w:rsidR="00F43F24" w:rsidRPr="00F43F24">
        <w:rPr>
          <w:rFonts w:cs="Arial"/>
          <w:color w:val="000000"/>
          <w:lang w:val="pt-BR"/>
        </w:rPr>
        <w:t>ş</w:t>
      </w:r>
      <w:r w:rsidRPr="00F43F24">
        <w:rPr>
          <w:rFonts w:cs="Arial"/>
          <w:color w:val="000000"/>
          <w:lang w:val="ro-RO"/>
        </w:rPr>
        <w:t>ana, Maramure</w:t>
      </w:r>
      <w:r w:rsidR="00F43F24" w:rsidRPr="00F43F24">
        <w:rPr>
          <w:rFonts w:cs="Arial"/>
          <w:color w:val="000000"/>
          <w:lang w:val="pt-BR"/>
        </w:rPr>
        <w:t>ş</w:t>
      </w:r>
      <w:r w:rsidRPr="00F43F24">
        <w:rPr>
          <w:rFonts w:cs="Arial"/>
          <w:color w:val="000000"/>
          <w:lang w:val="ro-RO"/>
        </w:rPr>
        <w:t xml:space="preserve">, Transilvania </w:t>
      </w:r>
      <w:r w:rsidR="00F43F24" w:rsidRPr="00F43F24">
        <w:rPr>
          <w:rFonts w:cs="Arial"/>
          <w:color w:val="000000"/>
          <w:lang w:val="pt-BR"/>
        </w:rPr>
        <w:t>ş</w:t>
      </w:r>
      <w:r w:rsidRPr="00F43F24">
        <w:rPr>
          <w:rFonts w:cs="Arial"/>
          <w:color w:val="000000"/>
          <w:lang w:val="ro-RO"/>
        </w:rPr>
        <w:t xml:space="preserve">i Moldova </w:t>
      </w:r>
      <w:r w:rsidR="00F43F24" w:rsidRPr="00F43F24">
        <w:rPr>
          <w:rFonts w:cs="Arial"/>
          <w:color w:val="000000"/>
          <w:lang w:val="pt-BR"/>
        </w:rPr>
        <w:t>ş</w:t>
      </w:r>
      <w:r w:rsidRPr="00F43F24">
        <w:rPr>
          <w:rFonts w:cs="Arial"/>
          <w:color w:val="000000"/>
          <w:lang w:val="ro-RO"/>
        </w:rPr>
        <w:t>i doar pe spa</w:t>
      </w:r>
      <w:r w:rsidR="00F43F24" w:rsidRPr="00F43F24">
        <w:rPr>
          <w:rFonts w:cs="Tahoma"/>
          <w:bCs/>
          <w:color w:val="000000"/>
          <w:lang w:val="pt-BR"/>
        </w:rPr>
        <w:t>ț</w:t>
      </w:r>
      <w:r w:rsidRPr="00F43F24">
        <w:rPr>
          <w:rFonts w:cs="Arial"/>
          <w:color w:val="000000"/>
          <w:lang w:val="ro-RO"/>
        </w:rPr>
        <w:t xml:space="preserve">ii mici </w:t>
      </w:r>
      <w:r w:rsidR="00A62DD4" w:rsidRPr="00F43F24">
        <w:rPr>
          <w:color w:val="000000" w:themeColor="text1"/>
          <w:lang w:val="it-IT"/>
        </w:rPr>
        <w:t>î</w:t>
      </w:r>
      <w:r w:rsidRPr="00F43F24">
        <w:rPr>
          <w:rFonts w:cs="Arial"/>
          <w:color w:val="000000"/>
          <w:lang w:val="ro-RO"/>
        </w:rPr>
        <w:t xml:space="preserve">n celelalte regiuni. </w:t>
      </w:r>
      <w:r w:rsidR="00A62DD4" w:rsidRPr="00F43F24">
        <w:rPr>
          <w:color w:val="000000" w:themeColor="text1"/>
          <w:u w:val="single"/>
          <w:lang w:val="it-IT"/>
        </w:rPr>
        <w:t>Î</w:t>
      </w:r>
      <w:r w:rsidRPr="00F43F24">
        <w:rPr>
          <w:rFonts w:cs="Arial"/>
          <w:color w:val="000000"/>
          <w:u w:val="single"/>
          <w:lang w:val="ro-RO"/>
        </w:rPr>
        <w:t>n zona de munte vor predomina lapovi</w:t>
      </w:r>
      <w:r w:rsidR="00F43F24" w:rsidRPr="00F43F24">
        <w:rPr>
          <w:rFonts w:cs="Tahoma"/>
          <w:bCs/>
          <w:color w:val="000000"/>
          <w:u w:val="single"/>
          <w:lang w:val="pt-BR"/>
        </w:rPr>
        <w:t>ț</w:t>
      </w:r>
      <w:r w:rsidRPr="00F43F24">
        <w:rPr>
          <w:rFonts w:cs="Arial"/>
          <w:color w:val="000000"/>
          <w:u w:val="single"/>
          <w:lang w:val="ro-RO"/>
        </w:rPr>
        <w:t xml:space="preserve">a </w:t>
      </w:r>
      <w:r w:rsidR="00F43F24" w:rsidRPr="00F43F24">
        <w:rPr>
          <w:rFonts w:cs="Arial"/>
          <w:color w:val="000000"/>
          <w:u w:val="single"/>
          <w:lang w:val="pt-BR"/>
        </w:rPr>
        <w:t>ş</w:t>
      </w:r>
      <w:r w:rsidRPr="00F43F24">
        <w:rPr>
          <w:rFonts w:cs="Arial"/>
          <w:color w:val="000000"/>
          <w:u w:val="single"/>
          <w:lang w:val="ro-RO"/>
        </w:rPr>
        <w:t xml:space="preserve">i ninsoarea </w:t>
      </w:r>
      <w:r w:rsidR="00F43F24" w:rsidRPr="00F43F24">
        <w:rPr>
          <w:rFonts w:cs="Arial"/>
          <w:color w:val="000000"/>
          <w:u w:val="single"/>
          <w:lang w:val="pt-BR"/>
        </w:rPr>
        <w:t>ş</w:t>
      </w:r>
      <w:r w:rsidRPr="00F43F24">
        <w:rPr>
          <w:rFonts w:cs="Arial"/>
          <w:color w:val="000000"/>
          <w:u w:val="single"/>
          <w:lang w:val="ro-RO"/>
        </w:rPr>
        <w:t>i vor fi condi</w:t>
      </w:r>
      <w:r w:rsidR="00F43F24" w:rsidRPr="00F43F24">
        <w:rPr>
          <w:rFonts w:cs="Tahoma"/>
          <w:bCs/>
          <w:color w:val="000000"/>
          <w:u w:val="single"/>
          <w:lang w:val="pt-BR"/>
        </w:rPr>
        <w:t>ț</w:t>
      </w:r>
      <w:r w:rsidRPr="00F43F24">
        <w:rPr>
          <w:rFonts w:cs="Arial"/>
          <w:color w:val="000000"/>
          <w:u w:val="single"/>
          <w:lang w:val="ro-RO"/>
        </w:rPr>
        <w:t>ii de polei.</w:t>
      </w:r>
      <w:r w:rsidRPr="00F43F24">
        <w:rPr>
          <w:rFonts w:cs="Arial"/>
          <w:color w:val="000000"/>
          <w:lang w:val="ro-RO"/>
        </w:rPr>
        <w:t xml:space="preserve"> V</w:t>
      </w:r>
      <w:r w:rsidR="00A62DD4" w:rsidRPr="00F43F24">
        <w:rPr>
          <w:rFonts w:cs="Arial"/>
          <w:color w:val="000000"/>
          <w:lang w:val="pt-BR"/>
        </w:rPr>
        <w:t>â</w:t>
      </w:r>
      <w:r w:rsidRPr="00F43F24">
        <w:rPr>
          <w:rFonts w:cs="Arial"/>
          <w:color w:val="000000"/>
          <w:lang w:val="ro-RO"/>
        </w:rPr>
        <w:t>ntul va sufla slab p</w:t>
      </w:r>
      <w:r w:rsidR="00A62DD4" w:rsidRPr="00F43F24">
        <w:rPr>
          <w:rFonts w:cs="Arial"/>
          <w:color w:val="000000"/>
          <w:lang w:val="pt-BR"/>
        </w:rPr>
        <w:t>â</w:t>
      </w:r>
      <w:r w:rsidRPr="00F43F24">
        <w:rPr>
          <w:rFonts w:cs="Arial"/>
          <w:color w:val="000000"/>
          <w:lang w:val="ro-RO"/>
        </w:rPr>
        <w:t xml:space="preserve">nă la moderat, cu </w:t>
      </w:r>
      <w:r w:rsidR="00F43F24" w:rsidRPr="00F43F24">
        <w:rPr>
          <w:rFonts w:cs="Arial"/>
          <w:color w:val="000000"/>
          <w:lang w:val="ro-RO"/>
        </w:rPr>
        <w:t>u</w:t>
      </w:r>
      <w:r w:rsidR="00F43F24" w:rsidRPr="00F43F24">
        <w:rPr>
          <w:rFonts w:cs="Arial"/>
          <w:color w:val="000000"/>
          <w:lang w:val="pt-BR"/>
        </w:rPr>
        <w:t>ş</w:t>
      </w:r>
      <w:r w:rsidRPr="00F43F24">
        <w:rPr>
          <w:rFonts w:cs="Arial"/>
          <w:color w:val="000000"/>
          <w:lang w:val="ro-RO"/>
        </w:rPr>
        <w:t xml:space="preserve">oare intensificări </w:t>
      </w:r>
      <w:r w:rsidR="00A62DD4" w:rsidRPr="00F43F24">
        <w:rPr>
          <w:color w:val="000000" w:themeColor="text1"/>
          <w:lang w:val="it-IT"/>
        </w:rPr>
        <w:t>î</w:t>
      </w:r>
      <w:r w:rsidRPr="00F43F24">
        <w:rPr>
          <w:rFonts w:cs="Arial"/>
          <w:color w:val="000000"/>
          <w:lang w:val="ro-RO"/>
        </w:rPr>
        <w:t>n sud-vestul teritoriului. Diminea</w:t>
      </w:r>
      <w:r w:rsidR="00F43F24" w:rsidRPr="00F43F24">
        <w:rPr>
          <w:rFonts w:cs="Tahoma"/>
          <w:bCs/>
          <w:color w:val="000000"/>
          <w:lang w:val="pt-BR"/>
        </w:rPr>
        <w:t>ț</w:t>
      </w:r>
      <w:r w:rsidRPr="00F43F24">
        <w:rPr>
          <w:rFonts w:cs="Arial"/>
          <w:color w:val="000000"/>
          <w:lang w:val="ro-RO"/>
        </w:rPr>
        <w:t xml:space="preserve">a </w:t>
      </w:r>
      <w:r w:rsidR="00F43F24" w:rsidRPr="00F43F24">
        <w:rPr>
          <w:rFonts w:cs="Arial"/>
          <w:color w:val="000000"/>
          <w:lang w:val="pt-BR"/>
        </w:rPr>
        <w:t>ş</w:t>
      </w:r>
      <w:r w:rsidRPr="00F43F24">
        <w:rPr>
          <w:rFonts w:cs="Arial"/>
          <w:color w:val="000000"/>
          <w:lang w:val="ro-RO"/>
        </w:rPr>
        <w:t>i noaptea, pe arii restr</w:t>
      </w:r>
      <w:r w:rsidR="00A62DD4" w:rsidRPr="00F43F24">
        <w:rPr>
          <w:rFonts w:cs="Arial"/>
          <w:color w:val="000000"/>
          <w:lang w:val="pt-BR"/>
        </w:rPr>
        <w:t>â</w:t>
      </w:r>
      <w:r w:rsidRPr="00F43F24">
        <w:rPr>
          <w:rFonts w:cs="Arial"/>
          <w:color w:val="000000"/>
          <w:lang w:val="ro-RO"/>
        </w:rPr>
        <w:t>nse, se va semnala cea</w:t>
      </w:r>
      <w:r w:rsidR="00F43F24" w:rsidRPr="00F43F24">
        <w:rPr>
          <w:rFonts w:cs="Tahoma"/>
          <w:bCs/>
          <w:color w:val="000000"/>
          <w:lang w:val="pt-BR"/>
        </w:rPr>
        <w:t>ț</w:t>
      </w:r>
      <w:r w:rsidRPr="00F43F24">
        <w:rPr>
          <w:rFonts w:cs="Arial"/>
          <w:color w:val="000000"/>
          <w:lang w:val="ro-RO"/>
        </w:rPr>
        <w:t>ă.</w:t>
      </w:r>
      <w:r w:rsidR="00A62DD4" w:rsidRPr="00F43F24">
        <w:rPr>
          <w:rFonts w:cs="Arial"/>
          <w:color w:val="000000"/>
          <w:lang w:val="ro-RO"/>
        </w:rPr>
        <w:t xml:space="preserve">   </w:t>
      </w:r>
      <w:r w:rsidR="00F43F24" w:rsidRPr="00F43F24">
        <w:rPr>
          <w:rFonts w:cs="Arial"/>
          <w:color w:val="000000"/>
          <w:lang w:val="ro-RO"/>
        </w:rPr>
        <w:t xml:space="preserve">   </w:t>
      </w:r>
    </w:p>
    <w:p w:rsidR="00CA6629" w:rsidRPr="00F43F24" w:rsidRDefault="00CA6629" w:rsidP="00CA6629">
      <w:pPr>
        <w:spacing w:after="0" w:line="240" w:lineRule="auto"/>
        <w:rPr>
          <w:sz w:val="16"/>
          <w:szCs w:val="16"/>
          <w:lang w:val="ro-RO"/>
        </w:rPr>
      </w:pPr>
    </w:p>
    <w:p w:rsidR="00777DDC" w:rsidRPr="00F43F24" w:rsidRDefault="00C02271" w:rsidP="006B1236">
      <w:pPr>
        <w:pStyle w:val="NormalWeb"/>
        <w:spacing w:before="0" w:beforeAutospacing="0" w:after="0" w:afterAutospacing="0"/>
        <w:ind w:left="1710"/>
        <w:jc w:val="both"/>
        <w:rPr>
          <w:rFonts w:ascii="Trebuchet MS" w:hAnsi="Trebuchet MS"/>
          <w:sz w:val="22"/>
          <w:szCs w:val="22"/>
          <w:lang w:val="ro-RO"/>
        </w:rPr>
      </w:pPr>
      <w:r w:rsidRPr="00F43F24">
        <w:rPr>
          <w:rFonts w:ascii="Trebuchet MS" w:hAnsi="Trebuchet MS"/>
          <w:b/>
          <w:bCs/>
          <w:sz w:val="22"/>
          <w:szCs w:val="22"/>
          <w:lang w:val="ro-RO"/>
        </w:rPr>
        <w:t>La Bucureşti</w:t>
      </w:r>
      <w:r w:rsidR="00BF5CD3" w:rsidRPr="00F43F24">
        <w:rPr>
          <w:rFonts w:ascii="Trebuchet MS" w:hAnsi="Trebuchet MS"/>
          <w:b/>
          <w:bCs/>
          <w:sz w:val="22"/>
          <w:szCs w:val="22"/>
          <w:lang w:val="ro-RO"/>
        </w:rPr>
        <w:t>,</w:t>
      </w:r>
      <w:r w:rsidRPr="00F43F24">
        <w:rPr>
          <w:rFonts w:ascii="Trebuchet MS" w:hAnsi="Trebuchet MS"/>
          <w:b/>
          <w:bCs/>
          <w:sz w:val="22"/>
          <w:szCs w:val="22"/>
          <w:lang w:val="ro-RO"/>
        </w:rPr>
        <w:t xml:space="preserve"> </w:t>
      </w:r>
      <w:r w:rsidR="00A62DD4" w:rsidRPr="00F43F24">
        <w:rPr>
          <w:rFonts w:ascii="Trebuchet MS" w:hAnsi="Trebuchet MS" w:cs="Arial"/>
          <w:color w:val="000000"/>
          <w:sz w:val="22"/>
          <w:szCs w:val="22"/>
          <w:lang w:val="ro-RO"/>
        </w:rPr>
        <w:t>v</w:t>
      </w:r>
      <w:r w:rsidR="00CA6629" w:rsidRPr="00F43F24">
        <w:rPr>
          <w:rFonts w:ascii="Trebuchet MS" w:hAnsi="Trebuchet MS" w:cs="Arial"/>
          <w:color w:val="000000"/>
          <w:sz w:val="22"/>
          <w:szCs w:val="22"/>
          <w:lang w:val="ro-RO"/>
        </w:rPr>
        <w:t>remea va fi rece pentru această dată. Cerul va fi temporar noros, ziua trecător va ploua slab, iar v</w:t>
      </w:r>
      <w:r w:rsidR="00A62DD4" w:rsidRPr="00F43F24">
        <w:rPr>
          <w:rFonts w:ascii="Trebuchet MS" w:hAnsi="Trebuchet MS" w:cs="Arial"/>
          <w:color w:val="000000"/>
          <w:sz w:val="22"/>
          <w:szCs w:val="22"/>
          <w:lang w:val="pt-BR"/>
        </w:rPr>
        <w:t>â</w:t>
      </w:r>
      <w:r w:rsidR="00CA6629" w:rsidRPr="00F43F24">
        <w:rPr>
          <w:rFonts w:ascii="Trebuchet MS" w:hAnsi="Trebuchet MS" w:cs="Arial"/>
          <w:color w:val="000000"/>
          <w:sz w:val="22"/>
          <w:szCs w:val="22"/>
          <w:lang w:val="ro-RO"/>
        </w:rPr>
        <w:t>ntul va sufla slab p</w:t>
      </w:r>
      <w:r w:rsidR="00A62DD4" w:rsidRPr="00F43F24">
        <w:rPr>
          <w:rFonts w:ascii="Trebuchet MS" w:hAnsi="Trebuchet MS" w:cs="Arial"/>
          <w:color w:val="000000"/>
          <w:sz w:val="22"/>
          <w:szCs w:val="22"/>
          <w:lang w:val="pt-BR"/>
        </w:rPr>
        <w:t>â</w:t>
      </w:r>
      <w:r w:rsidR="00CA6629" w:rsidRPr="00F43F24">
        <w:rPr>
          <w:rFonts w:ascii="Trebuchet MS" w:hAnsi="Trebuchet MS" w:cs="Arial"/>
          <w:color w:val="000000"/>
          <w:sz w:val="22"/>
          <w:szCs w:val="22"/>
          <w:lang w:val="ro-RO"/>
        </w:rPr>
        <w:t>nă la moderat. Temperatura maximă, mai ridicată dec</w:t>
      </w:r>
      <w:r w:rsidR="00A62DD4" w:rsidRPr="00F43F24">
        <w:rPr>
          <w:rFonts w:ascii="Trebuchet MS" w:hAnsi="Trebuchet MS" w:cs="Arial"/>
          <w:color w:val="000000"/>
          <w:sz w:val="22"/>
          <w:szCs w:val="22"/>
          <w:lang w:val="pt-BR"/>
        </w:rPr>
        <w:t>â</w:t>
      </w:r>
      <w:r w:rsidR="00CA6629" w:rsidRPr="00F43F24">
        <w:rPr>
          <w:rFonts w:ascii="Trebuchet MS" w:hAnsi="Trebuchet MS" w:cs="Arial"/>
          <w:color w:val="000000"/>
          <w:sz w:val="22"/>
          <w:szCs w:val="22"/>
          <w:lang w:val="ro-RO"/>
        </w:rPr>
        <w:t xml:space="preserve">t </w:t>
      </w:r>
      <w:r w:rsidR="00A62DD4" w:rsidRPr="00F43F24">
        <w:rPr>
          <w:rFonts w:ascii="Trebuchet MS" w:hAnsi="Trebuchet MS"/>
          <w:color w:val="000000" w:themeColor="text1"/>
          <w:sz w:val="22"/>
          <w:szCs w:val="22"/>
          <w:lang w:val="it-IT"/>
        </w:rPr>
        <w:t>î</w:t>
      </w:r>
      <w:r w:rsidR="00CA6629" w:rsidRPr="00F43F24">
        <w:rPr>
          <w:rFonts w:ascii="Trebuchet MS" w:hAnsi="Trebuchet MS" w:cs="Arial"/>
          <w:color w:val="000000"/>
          <w:sz w:val="22"/>
          <w:szCs w:val="22"/>
          <w:lang w:val="ro-RO"/>
        </w:rPr>
        <w:t xml:space="preserve">n ziua precedentă, va fi de 8...9 grade, iar cea minimă se va situa </w:t>
      </w:r>
      <w:r w:rsidR="00A62DD4" w:rsidRPr="00F43F24">
        <w:rPr>
          <w:rFonts w:ascii="Trebuchet MS" w:hAnsi="Trebuchet MS"/>
          <w:color w:val="000000" w:themeColor="text1"/>
          <w:sz w:val="22"/>
          <w:szCs w:val="22"/>
          <w:lang w:val="it-IT"/>
        </w:rPr>
        <w:t>î</w:t>
      </w:r>
      <w:r w:rsidR="00CA6629" w:rsidRPr="00F43F24">
        <w:rPr>
          <w:rFonts w:ascii="Trebuchet MS" w:hAnsi="Trebuchet MS" w:cs="Arial"/>
          <w:color w:val="000000"/>
          <w:sz w:val="22"/>
          <w:szCs w:val="22"/>
          <w:lang w:val="ro-RO"/>
        </w:rPr>
        <w:t>n jurul valorii de 0 grade. Diminea</w:t>
      </w:r>
      <w:r w:rsidR="00F43F24" w:rsidRPr="00F43F24">
        <w:rPr>
          <w:rFonts w:ascii="Trebuchet MS" w:hAnsi="Trebuchet MS" w:cs="Tahoma"/>
          <w:bCs/>
          <w:color w:val="000000"/>
          <w:sz w:val="22"/>
          <w:szCs w:val="22"/>
          <w:lang w:val="pt-BR"/>
        </w:rPr>
        <w:t>ț</w:t>
      </w:r>
      <w:r w:rsidR="00CA6629" w:rsidRPr="00F43F24">
        <w:rPr>
          <w:rFonts w:ascii="Trebuchet MS" w:hAnsi="Trebuchet MS" w:cs="Arial"/>
          <w:color w:val="000000"/>
          <w:sz w:val="22"/>
          <w:szCs w:val="22"/>
          <w:lang w:val="ro-RO"/>
        </w:rPr>
        <w:t xml:space="preserve">a </w:t>
      </w:r>
      <w:r w:rsidR="00F43F24" w:rsidRPr="00F43F24">
        <w:rPr>
          <w:rFonts w:ascii="Trebuchet MS" w:hAnsi="Trebuchet MS" w:cs="Arial"/>
          <w:color w:val="000000"/>
          <w:sz w:val="22"/>
          <w:szCs w:val="22"/>
          <w:lang w:val="pt-BR"/>
        </w:rPr>
        <w:t>ş</w:t>
      </w:r>
      <w:r w:rsidR="00CA6629" w:rsidRPr="00F43F24">
        <w:rPr>
          <w:rFonts w:ascii="Trebuchet MS" w:hAnsi="Trebuchet MS" w:cs="Arial"/>
          <w:color w:val="000000"/>
          <w:sz w:val="22"/>
          <w:szCs w:val="22"/>
          <w:lang w:val="ro-RO"/>
        </w:rPr>
        <w:t>i noaptea va fi cea</w:t>
      </w:r>
      <w:r w:rsidR="00F43F24" w:rsidRPr="00F43F24">
        <w:rPr>
          <w:rFonts w:ascii="Trebuchet MS" w:hAnsi="Trebuchet MS" w:cs="Tahoma"/>
          <w:bCs/>
          <w:color w:val="000000"/>
          <w:sz w:val="22"/>
          <w:szCs w:val="22"/>
          <w:lang w:val="pt-BR"/>
        </w:rPr>
        <w:t>ț</w:t>
      </w:r>
      <w:r w:rsidR="00CA6629" w:rsidRPr="00F43F24">
        <w:rPr>
          <w:rFonts w:ascii="Trebuchet MS" w:hAnsi="Trebuchet MS" w:cs="Arial"/>
          <w:color w:val="000000"/>
          <w:sz w:val="22"/>
          <w:szCs w:val="22"/>
          <w:lang w:val="ro-RO"/>
        </w:rPr>
        <w:t xml:space="preserve">ă, </w:t>
      </w:r>
      <w:r w:rsidR="00A62DD4" w:rsidRPr="00F43F24">
        <w:rPr>
          <w:rFonts w:ascii="Trebuchet MS" w:hAnsi="Trebuchet MS"/>
          <w:color w:val="000000" w:themeColor="text1"/>
          <w:sz w:val="22"/>
          <w:szCs w:val="22"/>
          <w:lang w:val="it-IT"/>
        </w:rPr>
        <w:t>î</w:t>
      </w:r>
      <w:r w:rsidR="00CA6629" w:rsidRPr="00F43F24">
        <w:rPr>
          <w:rFonts w:ascii="Trebuchet MS" w:hAnsi="Trebuchet MS" w:cs="Arial"/>
          <w:color w:val="000000"/>
          <w:sz w:val="22"/>
          <w:szCs w:val="22"/>
          <w:lang w:val="ro-RO"/>
        </w:rPr>
        <w:t xml:space="preserve">ndeosebi </w:t>
      </w:r>
      <w:r w:rsidR="00A62DD4" w:rsidRPr="00F43F24">
        <w:rPr>
          <w:rFonts w:ascii="Trebuchet MS" w:hAnsi="Trebuchet MS"/>
          <w:color w:val="000000" w:themeColor="text1"/>
          <w:sz w:val="22"/>
          <w:szCs w:val="22"/>
          <w:lang w:val="it-IT"/>
        </w:rPr>
        <w:t>î</w:t>
      </w:r>
      <w:r w:rsidR="00CA6629" w:rsidRPr="00F43F24">
        <w:rPr>
          <w:rFonts w:ascii="Trebuchet MS" w:hAnsi="Trebuchet MS" w:cs="Arial"/>
          <w:color w:val="000000"/>
          <w:sz w:val="22"/>
          <w:szCs w:val="22"/>
          <w:lang w:val="ro-RO"/>
        </w:rPr>
        <w:t>n zona preoră</w:t>
      </w:r>
      <w:r w:rsidR="00F43F24" w:rsidRPr="00F43F24">
        <w:rPr>
          <w:rFonts w:ascii="Trebuchet MS" w:hAnsi="Trebuchet MS" w:cs="Arial"/>
          <w:color w:val="000000"/>
          <w:sz w:val="22"/>
          <w:szCs w:val="22"/>
          <w:lang w:val="pt-BR"/>
        </w:rPr>
        <w:t>ş</w:t>
      </w:r>
      <w:r w:rsidR="00CA6629" w:rsidRPr="00F43F24">
        <w:rPr>
          <w:rFonts w:ascii="Trebuchet MS" w:hAnsi="Trebuchet MS" w:cs="Arial"/>
          <w:color w:val="000000"/>
          <w:sz w:val="22"/>
          <w:szCs w:val="22"/>
          <w:lang w:val="ro-RO"/>
        </w:rPr>
        <w:t>enească.</w:t>
      </w:r>
      <w:r w:rsidR="00A62DD4" w:rsidRPr="00F43F24">
        <w:rPr>
          <w:rFonts w:ascii="Trebuchet MS" w:hAnsi="Trebuchet MS" w:cs="Arial"/>
          <w:color w:val="000000"/>
          <w:sz w:val="22"/>
          <w:szCs w:val="22"/>
          <w:lang w:val="ro-RO"/>
        </w:rPr>
        <w:t xml:space="preserve"> </w:t>
      </w:r>
    </w:p>
    <w:p w:rsidR="00D43A1F" w:rsidRDefault="00D43A1F" w:rsidP="00825189">
      <w:pPr>
        <w:spacing w:after="0" w:line="240" w:lineRule="auto"/>
        <w:ind w:left="0"/>
        <w:rPr>
          <w:sz w:val="16"/>
          <w:szCs w:val="16"/>
          <w:lang w:val="ro-RO"/>
        </w:rPr>
      </w:pPr>
    </w:p>
    <w:p w:rsidR="00F43F24" w:rsidRPr="00C2639E" w:rsidRDefault="00F43F24" w:rsidP="00825189">
      <w:pPr>
        <w:spacing w:after="0" w:line="240" w:lineRule="auto"/>
        <w:ind w:left="0"/>
        <w:rPr>
          <w:sz w:val="16"/>
          <w:szCs w:val="16"/>
          <w:lang w:val="ro-RO"/>
        </w:rPr>
      </w:pPr>
    </w:p>
    <w:p w:rsidR="009066F3" w:rsidRPr="00066EC6" w:rsidRDefault="00B7578F" w:rsidP="00066EC6">
      <w:pPr>
        <w:spacing w:after="0" w:line="240" w:lineRule="auto"/>
        <w:ind w:left="1710" w:right="-13"/>
        <w:rPr>
          <w:rFonts w:cs="Arial"/>
          <w:b/>
          <w:color w:val="000000"/>
          <w:lang w:val="it-IT"/>
        </w:rPr>
      </w:pPr>
      <w:r w:rsidRPr="00F579D5">
        <w:rPr>
          <w:b/>
          <w:bCs/>
          <w:lang w:val="ro-RO"/>
        </w:rPr>
        <w:t>4.</w:t>
      </w:r>
      <w:r w:rsidRPr="00F579D5">
        <w:rPr>
          <w:b/>
          <w:bCs/>
          <w:color w:val="FF0000"/>
          <w:lang w:val="ro-RO"/>
        </w:rPr>
        <w:t xml:space="preserve"> </w:t>
      </w:r>
      <w:r w:rsidRPr="00F579D5">
        <w:rPr>
          <w:rFonts w:cs="Arial"/>
          <w:b/>
          <w:color w:val="000000"/>
          <w:lang w:val="it-IT"/>
        </w:rPr>
        <w:t xml:space="preserve">Buletin nivometeorologic </w:t>
      </w:r>
      <w:r w:rsidRPr="00F579D5">
        <w:rPr>
          <w:rFonts w:cs="Arial"/>
          <w:b/>
          <w:lang w:val="it-IT"/>
        </w:rPr>
        <w:t>pentru masivele Bucegi şi Făgăraş (versantul nordic)</w:t>
      </w:r>
      <w:r w:rsidRPr="00F579D5">
        <w:rPr>
          <w:rFonts w:cs="Arial"/>
          <w:b/>
          <w:color w:val="000000"/>
          <w:u w:val="single"/>
          <w:lang w:val="it-IT"/>
        </w:rPr>
        <w:t xml:space="preserve"> </w:t>
      </w:r>
      <w:r w:rsidR="008F21C1" w:rsidRPr="00F579D5">
        <w:rPr>
          <w:rFonts w:cs="Arial"/>
          <w:b/>
          <w:color w:val="000000"/>
          <w:lang w:val="it-IT"/>
        </w:rPr>
        <w:t xml:space="preserve">emis </w:t>
      </w:r>
      <w:r w:rsidR="00F53D1A">
        <w:rPr>
          <w:rFonts w:cs="Arial"/>
          <w:b/>
          <w:color w:val="000000"/>
          <w:lang w:val="it-IT"/>
        </w:rPr>
        <w:t>pe</w:t>
      </w:r>
      <w:r w:rsidR="005E0241">
        <w:rPr>
          <w:rFonts w:cs="Arial"/>
          <w:b/>
          <w:color w:val="000000"/>
          <w:lang w:val="it-IT"/>
        </w:rPr>
        <w:t>ntru perioada 26.03.2018, ora 21</w:t>
      </w:r>
      <w:r w:rsidR="00F53D1A">
        <w:rPr>
          <w:rFonts w:cs="Arial"/>
          <w:b/>
          <w:color w:val="000000"/>
          <w:lang w:val="it-IT"/>
        </w:rPr>
        <w:t>.00 – 27</w:t>
      </w:r>
      <w:r w:rsidR="00E60264" w:rsidRPr="00066EC6">
        <w:rPr>
          <w:rFonts w:cs="Arial"/>
          <w:b/>
          <w:color w:val="000000"/>
          <w:lang w:val="it-IT"/>
        </w:rPr>
        <w:t>.03</w:t>
      </w:r>
      <w:r w:rsidR="005E0241">
        <w:rPr>
          <w:rFonts w:cs="Arial"/>
          <w:b/>
          <w:color w:val="000000"/>
          <w:lang w:val="it-IT"/>
        </w:rPr>
        <w:t>.2018, ora 21</w:t>
      </w:r>
      <w:r w:rsidR="009066F3" w:rsidRPr="00066EC6">
        <w:rPr>
          <w:rFonts w:cs="Arial"/>
          <w:b/>
          <w:color w:val="000000"/>
          <w:lang w:val="it-IT"/>
        </w:rPr>
        <w:t>.00</w:t>
      </w:r>
    </w:p>
    <w:p w:rsidR="005E0241" w:rsidRPr="005E0241" w:rsidRDefault="005E0241" w:rsidP="005E0241">
      <w:pPr>
        <w:spacing w:after="0" w:line="240" w:lineRule="auto"/>
        <w:rPr>
          <w:rFonts w:cs="Arial"/>
          <w:b/>
          <w:color w:val="000000"/>
          <w:lang w:val="it-IT"/>
        </w:rPr>
      </w:pPr>
      <w:r w:rsidRPr="005E0241">
        <w:rPr>
          <w:rFonts w:cs="Arial"/>
          <w:b/>
          <w:color w:val="000000"/>
          <w:lang w:val="it-IT"/>
        </w:rPr>
        <w:t xml:space="preserve">Starea vremii şi evoluţia stratului de zăpadă </w:t>
      </w:r>
      <w:r w:rsidRPr="005E0241">
        <w:rPr>
          <w:rFonts w:cs="Arial"/>
          <w:b/>
          <w:color w:val="000000"/>
          <w:lang w:val="ro-RO"/>
        </w:rPr>
        <w:t>î</w:t>
      </w:r>
      <w:r w:rsidRPr="005E0241">
        <w:rPr>
          <w:rFonts w:cs="Arial"/>
          <w:b/>
          <w:bCs/>
          <w:lang w:val="ro-RO"/>
        </w:rPr>
        <w:t>n ultimele 24 de ore</w:t>
      </w:r>
      <w:r w:rsidRPr="005E0241">
        <w:rPr>
          <w:rFonts w:cs="Arial"/>
          <w:b/>
          <w:color w:val="000000"/>
          <w:lang w:val="it-IT"/>
        </w:rPr>
        <w:t>:</w:t>
      </w:r>
    </w:p>
    <w:p w:rsidR="005E0241" w:rsidRPr="005E0241" w:rsidRDefault="005E0241" w:rsidP="005E0241">
      <w:pPr>
        <w:spacing w:after="0" w:line="240" w:lineRule="auto"/>
        <w:rPr>
          <w:rFonts w:cs="Arial"/>
          <w:bCs/>
          <w:color w:val="000000"/>
          <w:lang w:val="pt-BR"/>
        </w:rPr>
      </w:pPr>
      <w:r w:rsidRPr="005E0241">
        <w:rPr>
          <w:rFonts w:cs="Arial"/>
          <w:bCs/>
          <w:color w:val="000000"/>
          <w:lang w:val="pt-BR"/>
        </w:rPr>
        <w:t>Vremea s-a încălzit fa</w:t>
      </w:r>
      <w:r w:rsidRPr="005E0241">
        <w:rPr>
          <w:rFonts w:cs="Tahoma"/>
          <w:bCs/>
          <w:color w:val="000000"/>
          <w:lang w:val="pt-BR"/>
        </w:rPr>
        <w:t>ț</w:t>
      </w:r>
      <w:r w:rsidRPr="005E0241">
        <w:rPr>
          <w:rFonts w:cs="Arial"/>
          <w:bCs/>
          <w:color w:val="000000"/>
          <w:lang w:val="pt-BR"/>
        </w:rPr>
        <w:t xml:space="preserve">ă de intervalul precedent. Cerul a fost variabil în cursul zilei de ieri şi seara, apoi s-a acoperit treptat şi spre dimineaţă şi în cursul zilei pe arii restrânse a nins. </w:t>
      </w:r>
      <w:r w:rsidRPr="005E0241">
        <w:rPr>
          <w:rFonts w:cs="Arial"/>
          <w:color w:val="000000"/>
          <w:lang w:val="pt-BR"/>
        </w:rPr>
        <w:t>Vântul a suflat slab şi moderat, cu intensificări care la rafală, în zona înaltă, au atins 90 km/h la Vârful Omu şi 65 km/h la Bâlea-Lac, spulberând temporar zăpada, din sector predominant sudic şi sud-estic. Izolat s-a semnalat cea</w:t>
      </w:r>
      <w:r w:rsidRPr="005E0241">
        <w:rPr>
          <w:rFonts w:cs="Tahoma"/>
          <w:color w:val="000000"/>
          <w:lang w:val="pt-BR"/>
        </w:rPr>
        <w:t>ț</w:t>
      </w:r>
      <w:r w:rsidRPr="005E0241">
        <w:rPr>
          <w:rFonts w:cs="Arial"/>
          <w:color w:val="000000"/>
          <w:lang w:val="pt-BR"/>
        </w:rPr>
        <w:t xml:space="preserve">ă, asociată şi cu depunere de chiciură. </w:t>
      </w:r>
      <w:r w:rsidRPr="005E0241">
        <w:rPr>
          <w:rFonts w:cs="Arial"/>
          <w:lang w:val="pt-BR"/>
        </w:rPr>
        <w:t>Stratul de zăpadă a sc</w:t>
      </w:r>
      <w:r w:rsidRPr="005E0241">
        <w:rPr>
          <w:rFonts w:cs="Arial"/>
          <w:lang w:val="ro-RO"/>
        </w:rPr>
        <w:t>ăzut</w:t>
      </w:r>
      <w:r w:rsidRPr="005E0241">
        <w:rPr>
          <w:rFonts w:cs="Arial"/>
          <w:lang w:val="pt-BR"/>
        </w:rPr>
        <w:t xml:space="preserve"> cu până la 7 cm, iar la staţiile meteorologice Bâlea-Lac şi Sinaia acesta a crescut cu 1...4 cm, iar l</w:t>
      </w:r>
      <w:r w:rsidRPr="005E0241">
        <w:rPr>
          <w:rFonts w:cs="Arial"/>
          <w:bCs/>
          <w:lang w:val="pt-BR"/>
        </w:rPr>
        <w:t>a ora 15 măsura: 263 cm la Bâlea-Lac, 215 cm la Vf. Omu, 90 cm la Sinaia, 22 cm la Predeal şi 20 cm la Fundata.</w:t>
      </w:r>
      <w:r w:rsidRPr="005E0241">
        <w:rPr>
          <w:rFonts w:cs="Arial"/>
          <w:bCs/>
          <w:color w:val="000000"/>
          <w:lang w:val="pt-BR"/>
        </w:rPr>
        <w:t xml:space="preserve"> </w:t>
      </w:r>
    </w:p>
    <w:p w:rsidR="005E0241" w:rsidRPr="005E0241" w:rsidRDefault="005E0241" w:rsidP="005E0241">
      <w:pPr>
        <w:tabs>
          <w:tab w:val="left" w:pos="9480"/>
        </w:tabs>
        <w:spacing w:after="0" w:line="240" w:lineRule="auto"/>
        <w:ind w:left="0"/>
        <w:rPr>
          <w:rFonts w:cs="Arial"/>
          <w:sz w:val="16"/>
          <w:szCs w:val="16"/>
          <w:lang w:val="ro-RO"/>
        </w:rPr>
      </w:pPr>
    </w:p>
    <w:p w:rsidR="005E0241" w:rsidRPr="005E0241" w:rsidRDefault="005E0241" w:rsidP="005E0241">
      <w:pPr>
        <w:spacing w:after="0" w:line="240" w:lineRule="auto"/>
        <w:rPr>
          <w:rFonts w:cs="Arial"/>
          <w:b/>
          <w:color w:val="000000"/>
          <w:u w:val="single"/>
          <w:lang w:val="ro-RO"/>
        </w:rPr>
      </w:pPr>
      <w:r w:rsidRPr="005E0241">
        <w:rPr>
          <w:rFonts w:cs="Arial"/>
          <w:b/>
          <w:color w:val="000000"/>
          <w:lang w:val="ro-RO"/>
        </w:rPr>
        <w:t xml:space="preserve">Evoluţia vremii în intervalul 26.03.2018, ora 21.00 – 27.03.2018, ora 21.00: </w:t>
      </w:r>
    </w:p>
    <w:p w:rsidR="005E0241" w:rsidRPr="005E0241" w:rsidRDefault="005E0241" w:rsidP="005E0241">
      <w:pPr>
        <w:spacing w:after="0" w:line="240" w:lineRule="auto"/>
        <w:ind w:left="1699"/>
        <w:rPr>
          <w:rFonts w:cs="Arial"/>
          <w:color w:val="000000"/>
          <w:lang w:val="ro-RO"/>
        </w:rPr>
      </w:pPr>
      <w:r w:rsidRPr="005E0241">
        <w:rPr>
          <w:rFonts w:cs="Arial"/>
          <w:color w:val="000000"/>
          <w:lang w:val="ro-RO"/>
        </w:rPr>
        <w:t xml:space="preserve">Vremea va fi în general închisă. Cerul va fi mai mult noros şi se vor semnala precipitaţii mixte la altitudini scăzute şi predominant ninsori în zonele înalte, până în 10 l/mp. Vântul va sufla slab şi moderat, cu intensificări izolate în zonele înalte, din sector predominant sudic şi sud-estic. Izolat se va semnala ceaţă. </w:t>
      </w:r>
    </w:p>
    <w:p w:rsidR="005E0241" w:rsidRPr="005E0241" w:rsidRDefault="005E0241" w:rsidP="005E0241">
      <w:pPr>
        <w:spacing w:after="0" w:line="240" w:lineRule="auto"/>
        <w:ind w:left="1699"/>
        <w:rPr>
          <w:rFonts w:cs="Arial"/>
          <w:color w:val="000000"/>
          <w:sz w:val="16"/>
          <w:szCs w:val="16"/>
          <w:lang w:val="ro-RO"/>
        </w:rPr>
      </w:pPr>
    </w:p>
    <w:p w:rsidR="005E0241" w:rsidRPr="005E0241" w:rsidRDefault="005E0241" w:rsidP="005E0241">
      <w:pPr>
        <w:spacing w:after="0" w:line="240" w:lineRule="auto"/>
        <w:ind w:left="1699"/>
        <w:rPr>
          <w:rFonts w:cs="Arial"/>
          <w:lang w:val="ro-RO"/>
        </w:rPr>
      </w:pPr>
      <w:r w:rsidRPr="005E0241">
        <w:rPr>
          <w:rFonts w:cs="Arial"/>
          <w:b/>
          <w:lang w:val="ro-RO"/>
        </w:rPr>
        <w:t xml:space="preserve">Peste 1800 m: </w:t>
      </w:r>
      <w:r w:rsidRPr="005E0241">
        <w:rPr>
          <w:rFonts w:cs="Arial"/>
          <w:lang w:val="ro-RO"/>
        </w:rPr>
        <w:t>temperaturi minime: -10...-5 gr.C;</w:t>
      </w:r>
      <w:r w:rsidRPr="005E0241">
        <w:rPr>
          <w:rFonts w:cs="Arial"/>
          <w:b/>
          <w:lang w:val="ro-RO"/>
        </w:rPr>
        <w:t xml:space="preserve"> </w:t>
      </w:r>
      <w:r w:rsidRPr="005E0241">
        <w:rPr>
          <w:rFonts w:cs="Arial"/>
          <w:lang w:val="ro-RO"/>
        </w:rPr>
        <w:t>temperaturi maxime: -6...-1 gr.C;</w:t>
      </w:r>
    </w:p>
    <w:p w:rsidR="005E0241" w:rsidRDefault="005E0241" w:rsidP="005E0241">
      <w:pPr>
        <w:spacing w:after="0" w:line="240" w:lineRule="auto"/>
        <w:ind w:left="1699"/>
        <w:rPr>
          <w:rFonts w:cs="Arial"/>
          <w:lang w:val="ro-RO"/>
        </w:rPr>
      </w:pPr>
      <w:r w:rsidRPr="005E0241">
        <w:rPr>
          <w:rFonts w:cs="Arial"/>
          <w:b/>
          <w:lang w:val="ro-RO"/>
        </w:rPr>
        <w:t xml:space="preserve">Sub 1800 m: </w:t>
      </w:r>
      <w:r w:rsidRPr="005E0241">
        <w:rPr>
          <w:rFonts w:cs="Arial"/>
          <w:lang w:val="ro-RO"/>
        </w:rPr>
        <w:t xml:space="preserve">temperaturi minime: -5...-2 </w:t>
      </w:r>
      <w:r w:rsidRPr="005E0241">
        <w:rPr>
          <w:rFonts w:cs="Arial"/>
          <w:lang w:val="it-IT"/>
        </w:rPr>
        <w:t xml:space="preserve">gr.C; </w:t>
      </w:r>
      <w:r w:rsidRPr="005E0241">
        <w:rPr>
          <w:rFonts w:cs="Arial"/>
          <w:lang w:val="ro-RO"/>
        </w:rPr>
        <w:t>temperaturi maxime: -1...4 gr.C.</w:t>
      </w:r>
    </w:p>
    <w:p w:rsidR="005E0241" w:rsidRPr="005E0241" w:rsidRDefault="005E0241" w:rsidP="005E0241">
      <w:pPr>
        <w:spacing w:after="0" w:line="240" w:lineRule="auto"/>
        <w:ind w:left="1699"/>
        <w:rPr>
          <w:rFonts w:cs="Arial"/>
          <w:b/>
          <w:color w:val="000000"/>
          <w:sz w:val="16"/>
          <w:szCs w:val="16"/>
          <w:lang w:val="ro-RO"/>
        </w:rPr>
      </w:pPr>
    </w:p>
    <w:p w:rsidR="005E0241" w:rsidRPr="005E0241" w:rsidRDefault="005E0241" w:rsidP="005E0241">
      <w:pPr>
        <w:spacing w:after="0" w:line="240" w:lineRule="auto"/>
        <w:ind w:left="1699"/>
        <w:rPr>
          <w:rFonts w:cs="Arial"/>
          <w:lang w:val="ro-RO"/>
        </w:rPr>
      </w:pPr>
      <w:r w:rsidRPr="005E0241">
        <w:rPr>
          <w:rFonts w:cs="Arial"/>
          <w:b/>
          <w:color w:val="000000"/>
          <w:lang w:val="ro-RO"/>
        </w:rPr>
        <w:t xml:space="preserve">Stabilitatea şi evoluţia stratului de zăpadă:  </w:t>
      </w:r>
    </w:p>
    <w:p w:rsidR="005E0241" w:rsidRPr="005E0241" w:rsidRDefault="005E0241" w:rsidP="005E0241">
      <w:pPr>
        <w:spacing w:after="0" w:line="240" w:lineRule="auto"/>
        <w:ind w:left="1699"/>
        <w:rPr>
          <w:rFonts w:cs="Arial"/>
          <w:lang w:val="ro-RO"/>
        </w:rPr>
      </w:pPr>
      <w:r w:rsidRPr="005E0241">
        <w:rPr>
          <w:rFonts w:cs="Arial"/>
          <w:b/>
          <w:lang w:val="ro-RO"/>
        </w:rPr>
        <w:t xml:space="preserve">La altitudini de peste 1800 m: </w:t>
      </w:r>
      <w:r w:rsidRPr="005E0241">
        <w:rPr>
          <w:rFonts w:cs="Arial"/>
          <w:b/>
          <w:color w:val="FF6600"/>
          <w:lang w:val="sv-SE"/>
        </w:rPr>
        <w:t xml:space="preserve">RISC </w:t>
      </w:r>
      <w:r w:rsidRPr="005E0241">
        <w:rPr>
          <w:rFonts w:cs="Arial"/>
          <w:b/>
          <w:color w:val="FF6600"/>
          <w:lang w:val="ro-RO"/>
        </w:rPr>
        <w:t>Î</w:t>
      </w:r>
      <w:r w:rsidRPr="005E0241">
        <w:rPr>
          <w:rFonts w:cs="Arial"/>
          <w:b/>
          <w:color w:val="FF6600"/>
          <w:lang w:val="sv-SE"/>
        </w:rPr>
        <w:t>NSEMNAT (3)</w:t>
      </w:r>
      <w:r w:rsidRPr="005E0241">
        <w:rPr>
          <w:rFonts w:cs="Arial"/>
          <w:lang w:val="ro-RO"/>
        </w:rPr>
        <w:t xml:space="preserve">: plăcile de vânt formate în special pe versanţii cu orientare nordică şi nord-vestică se pot desprinde şi aluneca peste stratul aflat </w:t>
      </w:r>
      <w:r w:rsidRPr="005E0241">
        <w:rPr>
          <w:rFonts w:cs="Arial"/>
          <w:lang w:val="ro-RO"/>
        </w:rPr>
        <w:lastRenderedPageBreak/>
        <w:t>dedesubt, prin supraîncărcare cu stratul nou de zăpadă, dar mai ales la trecerea schiorilor sau turiştilor, ducând la declanşarea de avalanşe pe pantele suficient de înclinate.</w:t>
      </w:r>
    </w:p>
    <w:p w:rsidR="005E0241" w:rsidRPr="005E0241" w:rsidRDefault="005E0241" w:rsidP="005E0241">
      <w:pPr>
        <w:spacing w:after="0" w:line="240" w:lineRule="auto"/>
        <w:rPr>
          <w:rFonts w:cs="Arial"/>
          <w:b/>
          <w:lang w:val="ro-RO"/>
        </w:rPr>
      </w:pPr>
    </w:p>
    <w:p w:rsidR="005E0241" w:rsidRPr="005E0241" w:rsidRDefault="005E0241" w:rsidP="005E0241">
      <w:pPr>
        <w:spacing w:after="0" w:line="240" w:lineRule="auto"/>
        <w:rPr>
          <w:rFonts w:cs="Arial"/>
          <w:bCs/>
          <w:lang w:val="ro-RO"/>
        </w:rPr>
      </w:pPr>
      <w:r w:rsidRPr="005E0241">
        <w:rPr>
          <w:rFonts w:cs="Arial"/>
          <w:b/>
          <w:lang w:val="ro-RO"/>
        </w:rPr>
        <w:t>La altitudini mai mici de 1800 m:</w:t>
      </w:r>
      <w:r w:rsidRPr="005E0241">
        <w:rPr>
          <w:rFonts w:cs="Arial"/>
          <w:b/>
          <w:color w:val="FF6600"/>
          <w:lang w:val="sv-SE"/>
        </w:rPr>
        <w:t xml:space="preserve"> RISC </w:t>
      </w:r>
      <w:r w:rsidRPr="005E0241">
        <w:rPr>
          <w:rFonts w:cs="Arial"/>
          <w:b/>
          <w:color w:val="FF6600"/>
          <w:lang w:val="ro-RO"/>
        </w:rPr>
        <w:t>Î</w:t>
      </w:r>
      <w:r w:rsidRPr="005E0241">
        <w:rPr>
          <w:rFonts w:cs="Arial"/>
          <w:b/>
          <w:color w:val="FF6600"/>
          <w:lang w:val="sv-SE"/>
        </w:rPr>
        <w:t>NSEMNAT (3)</w:t>
      </w:r>
      <w:r w:rsidRPr="005E0241">
        <w:rPr>
          <w:rFonts w:cs="Arial"/>
          <w:lang w:val="ro-RO"/>
        </w:rPr>
        <w:t>: în cursul nopţii, zăpada umezită de la suprafaţă va îngheţa, formând cruste subţiri. Ziua însă, umezirea zăpezii va continua, datorită t</w:t>
      </w:r>
      <w:r w:rsidRPr="005E0241">
        <w:rPr>
          <w:rFonts w:cs="Arial"/>
          <w:bCs/>
          <w:lang w:val="ro-RO"/>
        </w:rPr>
        <w:t>emperaturilor pozitive şi a precipitaţiilor mixte. De aceea</w:t>
      </w:r>
      <w:r w:rsidR="005D331B">
        <w:rPr>
          <w:rFonts w:cs="Arial"/>
          <w:bCs/>
          <w:lang w:val="ro-RO"/>
        </w:rPr>
        <w:t>,</w:t>
      </w:r>
      <w:r w:rsidRPr="005E0241">
        <w:rPr>
          <w:rFonts w:cs="Arial"/>
          <w:bCs/>
          <w:lang w:val="ro-RO"/>
        </w:rPr>
        <w:t xml:space="preserve"> pe versanţii mai înclinaţi, în special de la altitudini spre 1800 m, se menţine riscul declanşării spontane a avalanşelor de topire, din care unele de profunzime, riscul fiind amplificat la supraîncărcări.</w:t>
      </w:r>
    </w:p>
    <w:p w:rsidR="00D43A1F" w:rsidRPr="00F04467" w:rsidRDefault="00D43A1F"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7"/>
        <w:gridCol w:w="2530"/>
        <w:gridCol w:w="1203"/>
        <w:gridCol w:w="3040"/>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5E0241"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5E0241"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3F00EA2C" wp14:editId="212466CA">
                  <wp:extent cx="495300" cy="419100"/>
                  <wp:effectExtent l="0" t="0" r="0"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5E0241"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5E0241"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3F00EA2C" wp14:editId="212466CA">
                  <wp:extent cx="495300" cy="419100"/>
                  <wp:effectExtent l="0" t="0" r="0" b="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Pr="00F04467" w:rsidRDefault="00751888"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Gradul de risc</w:t>
            </w:r>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Stabilitatea stratului de zăpadă</w:t>
            </w:r>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Instabilitatea stratului de zăpadă este generalizată.</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Stratul de zăpadă este puţin stabilizat pe majoritatea pantelor suficient de înclinate*.</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Pe anumite pante suficient de înclinate*, stratul de zăpadă este mediu stabilizat; în rest este stabil</w:t>
            </w:r>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Declanşările de avalanşe sunt posibile mai ales la supraîncărcări mari** şi pe unele pante suficient de înclinate ce sunt descrise în buletin. Nu sunt aşteptate declanşările spontane de avalanşe de mare amploare.</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0D2769" w:rsidRDefault="000D2769" w:rsidP="00C02271">
      <w:pPr>
        <w:spacing w:after="0" w:line="240" w:lineRule="auto"/>
        <w:ind w:left="0"/>
        <w:rPr>
          <w:b/>
          <w:bCs/>
          <w:sz w:val="16"/>
          <w:szCs w:val="16"/>
          <w:lang w:val="ro-RO"/>
        </w:rPr>
      </w:pPr>
    </w:p>
    <w:p w:rsidR="005E0241" w:rsidRPr="00C02271" w:rsidRDefault="005E0241"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F53D1A" w:rsidRDefault="00F53D1A" w:rsidP="00F53D1A">
      <w:pPr>
        <w:spacing w:after="0" w:line="240" w:lineRule="auto"/>
        <w:ind w:left="979" w:firstLine="720"/>
        <w:rPr>
          <w:rFonts w:cs="Tahoma"/>
          <w:b/>
          <w:lang w:val="it-IT"/>
        </w:rPr>
      </w:pPr>
      <w:r w:rsidRPr="00F553E8">
        <w:rPr>
          <w:rFonts w:cs="Tahoma"/>
          <w:b/>
          <w:lang w:val="it-IT"/>
        </w:rPr>
        <w:t>Pe r</w:t>
      </w:r>
      <w:r w:rsidRPr="00F553E8">
        <w:rPr>
          <w:b/>
          <w:lang w:val="ro-RO"/>
        </w:rPr>
        <w:t>â</w:t>
      </w:r>
      <w:r w:rsidRPr="00F553E8">
        <w:rPr>
          <w:rFonts w:cs="Tahoma"/>
          <w:b/>
          <w:lang w:val="it-IT"/>
        </w:rPr>
        <w:t>urile interioare</w:t>
      </w:r>
      <w:r>
        <w:rPr>
          <w:rFonts w:cs="Tahoma"/>
          <w:b/>
          <w:lang w:val="it-IT"/>
        </w:rPr>
        <w:t xml:space="preserve">   </w:t>
      </w:r>
    </w:p>
    <w:p w:rsidR="00F53D1A" w:rsidRDefault="00F53D1A" w:rsidP="00F53D1A">
      <w:pPr>
        <w:spacing w:after="0" w:line="240" w:lineRule="auto"/>
        <w:ind w:left="1710"/>
      </w:pPr>
      <w:r w:rsidRPr="00B14F07">
        <w:rPr>
          <w:b/>
        </w:rPr>
        <w:t>G.N.M.-C.J. Timi</w:t>
      </w:r>
      <w:r w:rsidRPr="00B14F07">
        <w:rPr>
          <w:b/>
          <w:color w:val="000000" w:themeColor="text1"/>
          <w:lang w:val="it-IT"/>
        </w:rPr>
        <w:t>ș</w:t>
      </w:r>
      <w:r>
        <w:t xml:space="preserve"> informeaz</w:t>
      </w:r>
      <w:r>
        <w:rPr>
          <w:lang w:val="ro-RO"/>
        </w:rPr>
        <w:t>ă</w:t>
      </w:r>
      <w:r>
        <w:t xml:space="preserve"> telefonic c</w:t>
      </w:r>
      <w:r>
        <w:rPr>
          <w:lang w:val="ro-RO"/>
        </w:rPr>
        <w:t>ă</w:t>
      </w:r>
      <w:r>
        <w:t xml:space="preserve"> </w:t>
      </w:r>
      <w:r w:rsidRPr="00AD03F3">
        <w:rPr>
          <w:color w:val="000000" w:themeColor="text1"/>
          <w:lang w:val="it-IT"/>
        </w:rPr>
        <w:t>î</w:t>
      </w:r>
      <w:r>
        <w:t>n urma unor relat</w:t>
      </w:r>
      <w:r>
        <w:rPr>
          <w:lang w:val="ro-RO"/>
        </w:rPr>
        <w:t>ă</w:t>
      </w:r>
      <w:r>
        <w:t>ri din pres</w:t>
      </w:r>
      <w:r>
        <w:rPr>
          <w:lang w:val="ro-RO"/>
        </w:rPr>
        <w:t>ă</w:t>
      </w:r>
      <w:r>
        <w:t xml:space="preserve"> despre prezen</w:t>
      </w:r>
      <w:r w:rsidRPr="00AD03F3">
        <w:rPr>
          <w:color w:val="000000" w:themeColor="text1"/>
          <w:lang w:val="it-IT"/>
        </w:rPr>
        <w:t>ţ</w:t>
      </w:r>
      <w:r>
        <w:t xml:space="preserve">a pe canalul Bega a unei spume </w:t>
      </w:r>
      <w:r w:rsidRPr="00AD03F3">
        <w:rPr>
          <w:color w:val="000000" w:themeColor="text1"/>
          <w:lang w:val="it-IT"/>
        </w:rPr>
        <w:t>î</w:t>
      </w:r>
      <w:r>
        <w:t>n aval de ecluza Ulivar</w:t>
      </w:r>
      <w:r w:rsidR="005D331B">
        <w:t>,</w:t>
      </w:r>
      <w:r>
        <w:t xml:space="preserve"> </w:t>
      </w:r>
      <w:r w:rsidRPr="00AD03F3">
        <w:rPr>
          <w:color w:val="000000" w:themeColor="text1"/>
          <w:lang w:val="it-IT"/>
        </w:rPr>
        <w:t>î</w:t>
      </w:r>
      <w:r>
        <w:t>n intervalul 25-26.03.2018, reprezentan</w:t>
      </w:r>
      <w:r w:rsidRPr="00AD03F3">
        <w:rPr>
          <w:color w:val="000000" w:themeColor="text1"/>
          <w:lang w:val="it-IT"/>
        </w:rPr>
        <w:t>ţ</w:t>
      </w:r>
      <w:r>
        <w:t>ii S.G.A. Timi</w:t>
      </w:r>
      <w:r w:rsidRPr="00AD03F3">
        <w:rPr>
          <w:color w:val="000000" w:themeColor="text1"/>
          <w:lang w:val="it-IT"/>
        </w:rPr>
        <w:t>ș</w:t>
      </w:r>
      <w:r>
        <w:t>, G.N.M.-C.J. Timi</w:t>
      </w:r>
      <w:r w:rsidRPr="00AD03F3">
        <w:rPr>
          <w:color w:val="000000" w:themeColor="text1"/>
          <w:lang w:val="it-IT"/>
        </w:rPr>
        <w:t>ș</w:t>
      </w:r>
      <w:r>
        <w:t xml:space="preserve"> </w:t>
      </w:r>
      <w:r w:rsidRPr="00AD03F3">
        <w:rPr>
          <w:color w:val="000000" w:themeColor="text1"/>
          <w:lang w:val="it-IT"/>
        </w:rPr>
        <w:t>ș</w:t>
      </w:r>
      <w:r>
        <w:t>i A.P.M.</w:t>
      </w:r>
      <w:r w:rsidRPr="00B14F07">
        <w:rPr>
          <w:color w:val="000000" w:themeColor="text1"/>
          <w:lang w:val="it-IT"/>
        </w:rPr>
        <w:t xml:space="preserve"> </w:t>
      </w:r>
      <w:r>
        <w:rPr>
          <w:color w:val="000000" w:themeColor="text1"/>
          <w:lang w:val="it-IT"/>
        </w:rPr>
        <w:t>Timi</w:t>
      </w:r>
      <w:r w:rsidRPr="00AD03F3">
        <w:rPr>
          <w:color w:val="000000" w:themeColor="text1"/>
          <w:lang w:val="it-IT"/>
        </w:rPr>
        <w:t>ș</w:t>
      </w:r>
      <w:r>
        <w:t xml:space="preserve"> s-au deplasat la fa</w:t>
      </w:r>
      <w:r w:rsidRPr="00AD03F3">
        <w:rPr>
          <w:color w:val="000000" w:themeColor="text1"/>
          <w:lang w:val="it-IT"/>
        </w:rPr>
        <w:t>ţ</w:t>
      </w:r>
      <w:r>
        <w:t>a locului pentru investiga</w:t>
      </w:r>
      <w:r w:rsidRPr="00AD03F3">
        <w:rPr>
          <w:color w:val="000000" w:themeColor="text1"/>
          <w:lang w:val="it-IT"/>
        </w:rPr>
        <w:t>ţ</w:t>
      </w:r>
      <w:r>
        <w:t xml:space="preserve">ii </w:t>
      </w:r>
      <w:r w:rsidRPr="00AD03F3">
        <w:rPr>
          <w:color w:val="000000" w:themeColor="text1"/>
          <w:lang w:val="it-IT"/>
        </w:rPr>
        <w:t>ș</w:t>
      </w:r>
      <w:r>
        <w:t>i prelevare de probe de ap</w:t>
      </w:r>
      <w:r>
        <w:rPr>
          <w:lang w:val="ro-RO"/>
        </w:rPr>
        <w:t>ă</w:t>
      </w:r>
      <w:r>
        <w:t xml:space="preserve">. Nu au fost identificate surse de poluare </w:t>
      </w:r>
      <w:r w:rsidRPr="00AD03F3">
        <w:rPr>
          <w:color w:val="000000" w:themeColor="text1"/>
          <w:lang w:val="it-IT"/>
        </w:rPr>
        <w:t>î</w:t>
      </w:r>
      <w:r w:rsidR="00A012A0">
        <w:t>n amonte, se consider</w:t>
      </w:r>
      <w:r w:rsidR="00A012A0">
        <w:rPr>
          <w:lang w:val="ro-RO"/>
        </w:rPr>
        <w:t>ă</w:t>
      </w:r>
      <w:r>
        <w:t xml:space="preserve"> c</w:t>
      </w:r>
      <w:r>
        <w:rPr>
          <w:lang w:val="ro-RO"/>
        </w:rPr>
        <w:t>ă</w:t>
      </w:r>
      <w:r>
        <w:t xml:space="preserve"> este un fenomen natural cauzat de topirea z</w:t>
      </w:r>
      <w:r>
        <w:rPr>
          <w:lang w:val="ro-RO"/>
        </w:rPr>
        <w:t>ă</w:t>
      </w:r>
      <w:r>
        <w:t xml:space="preserve">pezii.      </w:t>
      </w:r>
    </w:p>
    <w:p w:rsidR="00F53D1A" w:rsidRDefault="00F53D1A" w:rsidP="00F53D1A">
      <w:pPr>
        <w:spacing w:after="0" w:line="240" w:lineRule="auto"/>
        <w:ind w:left="1710"/>
      </w:pPr>
    </w:p>
    <w:p w:rsidR="00F53D1A" w:rsidRPr="00B14F07" w:rsidRDefault="00F53D1A" w:rsidP="00F53D1A">
      <w:pPr>
        <w:spacing w:after="0" w:line="240" w:lineRule="auto"/>
        <w:ind w:left="1699"/>
        <w:rPr>
          <w:b/>
          <w:color w:val="000000" w:themeColor="text1"/>
          <w:lang w:val="it-IT"/>
        </w:rPr>
      </w:pPr>
      <w:r w:rsidRPr="00AD03F3">
        <w:rPr>
          <w:b/>
          <w:color w:val="000000" w:themeColor="text1"/>
          <w:lang w:val="it-IT"/>
        </w:rPr>
        <w:t xml:space="preserve">Garda Naţională de Mediu – Comisariatul Judeţean Cluj </w:t>
      </w:r>
      <w:r>
        <w:rPr>
          <w:color w:val="000000" w:themeColor="text1"/>
          <w:lang w:val="it-IT"/>
        </w:rPr>
        <w:t>revine cu informa</w:t>
      </w:r>
      <w:r w:rsidRPr="00AD03F3">
        <w:rPr>
          <w:color w:val="000000" w:themeColor="text1"/>
          <w:lang w:val="it-IT"/>
        </w:rPr>
        <w:t>ţii</w:t>
      </w:r>
      <w:r w:rsidRPr="00AD03F3">
        <w:rPr>
          <w:b/>
          <w:color w:val="000000" w:themeColor="text1"/>
          <w:lang w:val="it-IT"/>
        </w:rPr>
        <w:t xml:space="preserve"> </w:t>
      </w:r>
      <w:r w:rsidRPr="00AD03F3">
        <w:rPr>
          <w:color w:val="000000" w:themeColor="text1"/>
          <w:lang w:val="it-IT"/>
        </w:rPr>
        <w:t>despre poluarea pârâului Zapodie (afluent al râului Someşul Mic) d</w:t>
      </w:r>
      <w:r w:rsidR="005D331B">
        <w:rPr>
          <w:color w:val="000000" w:themeColor="text1"/>
          <w:lang w:val="it-IT"/>
        </w:rPr>
        <w:t>e la</w:t>
      </w:r>
      <w:r w:rsidRPr="00AD03F3">
        <w:rPr>
          <w:color w:val="000000" w:themeColor="text1"/>
          <w:lang w:val="it-IT"/>
        </w:rPr>
        <w:t xml:space="preserve"> data de 22.03.2018, din zona municipiului Cluj, ca urmare a unor scurgeri semnificative de levigat din partea sudică a depozitului de deşeuri neconform Pata R</w:t>
      </w:r>
      <w:r w:rsidR="005D331B">
        <w:rPr>
          <w:color w:val="000000" w:themeColor="text1"/>
          <w:lang w:val="it-IT"/>
        </w:rPr>
        <w:t>â</w:t>
      </w:r>
      <w:r w:rsidRPr="00AD03F3">
        <w:rPr>
          <w:color w:val="000000" w:themeColor="text1"/>
          <w:lang w:val="it-IT"/>
        </w:rPr>
        <w:t>t.</w:t>
      </w:r>
      <w:r w:rsidR="00AE26FE">
        <w:rPr>
          <w:color w:val="000000" w:themeColor="text1"/>
          <w:lang w:val="it-IT"/>
        </w:rPr>
        <w:t xml:space="preserve"> </w:t>
      </w:r>
      <w:r w:rsidR="005D331B">
        <w:rPr>
          <w:color w:val="000000" w:themeColor="text1"/>
          <w:lang w:val="it-IT"/>
        </w:rPr>
        <w:t>La</w:t>
      </w:r>
      <w:r w:rsidR="00AE26FE">
        <w:rPr>
          <w:color w:val="000000" w:themeColor="text1"/>
          <w:lang w:val="it-IT"/>
        </w:rPr>
        <w:t xml:space="preserve"> data de 23.03.2018, o echip</w:t>
      </w:r>
      <w:r w:rsidR="00AE26FE" w:rsidRPr="00AD03F3">
        <w:rPr>
          <w:color w:val="000000" w:themeColor="text1"/>
          <w:lang w:val="it-IT"/>
        </w:rPr>
        <w:t>ă</w:t>
      </w:r>
      <w:r w:rsidRPr="00AD03F3">
        <w:rPr>
          <w:color w:val="000000" w:themeColor="text1"/>
          <w:lang w:val="it-IT"/>
        </w:rPr>
        <w:t xml:space="preserve"> de la G.N.M</w:t>
      </w:r>
      <w:r>
        <w:rPr>
          <w:color w:val="000000" w:themeColor="text1"/>
          <w:lang w:val="it-IT"/>
        </w:rPr>
        <w:t>.-C.J. Cluj (inclusiv comisarul-</w:t>
      </w:r>
      <w:r w:rsidRPr="00AD03F3">
        <w:rPr>
          <w:color w:val="000000" w:themeColor="text1"/>
          <w:lang w:val="it-IT"/>
        </w:rPr>
        <w:t xml:space="preserve">șef) s-a deplasat la </w:t>
      </w:r>
      <w:r w:rsidR="009F42FB">
        <w:rPr>
          <w:color w:val="000000" w:themeColor="text1"/>
          <w:lang w:val="it-IT"/>
        </w:rPr>
        <w:t xml:space="preserve">sediul </w:t>
      </w:r>
      <w:r w:rsidRPr="00AD03F3">
        <w:rPr>
          <w:color w:val="000000" w:themeColor="text1"/>
          <w:lang w:val="it-IT"/>
        </w:rPr>
        <w:t>Consil</w:t>
      </w:r>
      <w:r>
        <w:rPr>
          <w:color w:val="000000" w:themeColor="text1"/>
          <w:lang w:val="it-IT"/>
        </w:rPr>
        <w:t>iul</w:t>
      </w:r>
      <w:r w:rsidR="009F42FB">
        <w:rPr>
          <w:color w:val="000000" w:themeColor="text1"/>
          <w:lang w:val="it-IT"/>
        </w:rPr>
        <w:t>ui</w:t>
      </w:r>
      <w:r>
        <w:rPr>
          <w:color w:val="000000" w:themeColor="text1"/>
          <w:lang w:val="it-IT"/>
        </w:rPr>
        <w:t xml:space="preserve"> Jude</w:t>
      </w:r>
      <w:r w:rsidRPr="00AD03F3">
        <w:rPr>
          <w:color w:val="000000" w:themeColor="text1"/>
          <w:lang w:val="it-IT"/>
        </w:rPr>
        <w:t>ţ</w:t>
      </w:r>
      <w:r>
        <w:rPr>
          <w:color w:val="000000" w:themeColor="text1"/>
          <w:lang w:val="it-IT"/>
        </w:rPr>
        <w:t xml:space="preserve">ean Cluj, unde a fost </w:t>
      </w:r>
      <w:r w:rsidRPr="00AD03F3">
        <w:rPr>
          <w:color w:val="000000" w:themeColor="text1"/>
          <w:lang w:val="it-IT"/>
        </w:rPr>
        <w:t>î</w:t>
      </w:r>
      <w:r>
        <w:rPr>
          <w:color w:val="000000" w:themeColor="text1"/>
          <w:lang w:val="it-IT"/>
        </w:rPr>
        <w:t>ncheiat</w:t>
      </w:r>
      <w:r>
        <w:rPr>
          <w:lang w:val="ro-RO"/>
        </w:rPr>
        <w:t>ă</w:t>
      </w:r>
      <w:r>
        <w:rPr>
          <w:color w:val="000000" w:themeColor="text1"/>
          <w:lang w:val="it-IT"/>
        </w:rPr>
        <w:t xml:space="preserve"> o not</w:t>
      </w:r>
      <w:r>
        <w:rPr>
          <w:lang w:val="ro-RO"/>
        </w:rPr>
        <w:t>ă</w:t>
      </w:r>
      <w:r w:rsidRPr="00AD03F3">
        <w:rPr>
          <w:color w:val="000000" w:themeColor="text1"/>
          <w:lang w:val="it-IT"/>
        </w:rPr>
        <w:t xml:space="preserve"> de constatare, prin care s-a </w:t>
      </w:r>
      <w:r>
        <w:rPr>
          <w:color w:val="000000" w:themeColor="text1"/>
          <w:lang w:val="it-IT"/>
        </w:rPr>
        <w:t>impus luarea urgent</w:t>
      </w:r>
      <w:r>
        <w:rPr>
          <w:lang w:val="ro-RO"/>
        </w:rPr>
        <w:t>ă</w:t>
      </w:r>
      <w:r>
        <w:rPr>
          <w:color w:val="000000" w:themeColor="text1"/>
          <w:lang w:val="it-IT"/>
        </w:rPr>
        <w:t xml:space="preserve"> de m</w:t>
      </w:r>
      <w:r>
        <w:rPr>
          <w:lang w:val="ro-RO"/>
        </w:rPr>
        <w:t>ă</w:t>
      </w:r>
      <w:r>
        <w:rPr>
          <w:color w:val="000000" w:themeColor="text1"/>
          <w:lang w:val="it-IT"/>
        </w:rPr>
        <w:t xml:space="preserve">suri </w:t>
      </w:r>
      <w:r w:rsidRPr="00AD03F3">
        <w:rPr>
          <w:color w:val="000000" w:themeColor="text1"/>
          <w:lang w:val="it-IT"/>
        </w:rPr>
        <w:t>în vede</w:t>
      </w:r>
      <w:r>
        <w:rPr>
          <w:color w:val="000000" w:themeColor="text1"/>
          <w:lang w:val="it-IT"/>
        </w:rPr>
        <w:t xml:space="preserve">rea </w:t>
      </w:r>
      <w:r>
        <w:rPr>
          <w:color w:val="000000" w:themeColor="text1"/>
          <w:lang w:val="it-IT"/>
        </w:rPr>
        <w:lastRenderedPageBreak/>
        <w:t>stop</w:t>
      </w:r>
      <w:r>
        <w:rPr>
          <w:lang w:val="ro-RO"/>
        </w:rPr>
        <w:t>ă</w:t>
      </w:r>
      <w:r>
        <w:rPr>
          <w:color w:val="000000" w:themeColor="text1"/>
          <w:lang w:val="it-IT"/>
        </w:rPr>
        <w:t xml:space="preserve">rii fenomenului </w:t>
      </w:r>
      <w:r w:rsidRPr="00AD03F3">
        <w:rPr>
          <w:color w:val="000000" w:themeColor="text1"/>
          <w:lang w:val="it-IT"/>
        </w:rPr>
        <w:t>ș</w:t>
      </w:r>
      <w:r>
        <w:rPr>
          <w:color w:val="000000" w:themeColor="text1"/>
          <w:lang w:val="it-IT"/>
        </w:rPr>
        <w:t>i men</w:t>
      </w:r>
      <w:r w:rsidRPr="00AD03F3">
        <w:rPr>
          <w:color w:val="000000" w:themeColor="text1"/>
          <w:lang w:val="it-IT"/>
        </w:rPr>
        <w:t>ţ</w:t>
      </w:r>
      <w:r>
        <w:rPr>
          <w:color w:val="000000" w:themeColor="text1"/>
          <w:lang w:val="it-IT"/>
        </w:rPr>
        <w:t>inerea dispozi</w:t>
      </w:r>
      <w:r w:rsidRPr="00AD03F3">
        <w:rPr>
          <w:color w:val="000000" w:themeColor="text1"/>
          <w:lang w:val="it-IT"/>
        </w:rPr>
        <w:t>ţiilor impuse la controa</w:t>
      </w:r>
      <w:r>
        <w:rPr>
          <w:color w:val="000000" w:themeColor="text1"/>
          <w:lang w:val="it-IT"/>
        </w:rPr>
        <w:t>lele anterioare, respectiv anun</w:t>
      </w:r>
      <w:r w:rsidRPr="00AD03F3">
        <w:rPr>
          <w:color w:val="000000" w:themeColor="text1"/>
          <w:lang w:val="it-IT"/>
        </w:rPr>
        <w:t>ţ</w:t>
      </w:r>
      <w:r>
        <w:rPr>
          <w:color w:val="000000" w:themeColor="text1"/>
          <w:lang w:val="it-IT"/>
        </w:rPr>
        <w:t>area imediat</w:t>
      </w:r>
      <w:r>
        <w:rPr>
          <w:lang w:val="ro-RO"/>
        </w:rPr>
        <w:t>ă</w:t>
      </w:r>
      <w:r w:rsidR="0017603C">
        <w:rPr>
          <w:color w:val="000000" w:themeColor="text1"/>
          <w:lang w:val="it-IT"/>
        </w:rPr>
        <w:t xml:space="preserve"> a oric</w:t>
      </w:r>
      <w:r w:rsidR="0017603C">
        <w:rPr>
          <w:lang w:val="ro-RO"/>
        </w:rPr>
        <w:t>ă</w:t>
      </w:r>
      <w:r w:rsidRPr="00AD03F3">
        <w:rPr>
          <w:color w:val="000000" w:themeColor="text1"/>
          <w:lang w:val="it-IT"/>
        </w:rPr>
        <w:t>rui incident/ accident de mediu la depozitele neconforme sau la alt</w:t>
      </w:r>
      <w:r>
        <w:rPr>
          <w:color w:val="000000" w:themeColor="text1"/>
          <w:lang w:val="it-IT"/>
        </w:rPr>
        <w:t xml:space="preserve">e obiective </w:t>
      </w:r>
      <w:r w:rsidRPr="00AD03F3">
        <w:rPr>
          <w:color w:val="000000" w:themeColor="text1"/>
          <w:lang w:val="it-IT"/>
        </w:rPr>
        <w:t>și realizarea sistemului de colectare/ tratare/ el</w:t>
      </w:r>
      <w:r>
        <w:rPr>
          <w:color w:val="000000" w:themeColor="text1"/>
          <w:lang w:val="it-IT"/>
        </w:rPr>
        <w:t xml:space="preserve">iminare a levigatului acumulat </w:t>
      </w:r>
      <w:r w:rsidRPr="00AD03F3">
        <w:rPr>
          <w:color w:val="000000" w:themeColor="text1"/>
          <w:lang w:val="it-IT"/>
        </w:rPr>
        <w:t>î</w:t>
      </w:r>
      <w:r>
        <w:rPr>
          <w:color w:val="000000" w:themeColor="text1"/>
          <w:lang w:val="it-IT"/>
        </w:rPr>
        <w:t>n zona adiacent</w:t>
      </w:r>
      <w:r>
        <w:rPr>
          <w:lang w:val="ro-RO"/>
        </w:rPr>
        <w:t>ă</w:t>
      </w:r>
      <w:r w:rsidRPr="00AD03F3">
        <w:rPr>
          <w:color w:val="000000" w:themeColor="text1"/>
          <w:lang w:val="it-IT"/>
        </w:rPr>
        <w:t xml:space="preserve"> depozitului </w:t>
      </w:r>
      <w:r>
        <w:rPr>
          <w:color w:val="000000" w:themeColor="text1"/>
          <w:lang w:val="it-IT"/>
        </w:rPr>
        <w:t>Pata R</w:t>
      </w:r>
      <w:r w:rsidR="005D331B">
        <w:rPr>
          <w:color w:val="000000" w:themeColor="text1"/>
          <w:lang w:val="it-IT"/>
        </w:rPr>
        <w:t>â</w:t>
      </w:r>
      <w:r>
        <w:rPr>
          <w:color w:val="000000" w:themeColor="text1"/>
          <w:lang w:val="it-IT"/>
        </w:rPr>
        <w:t>t sau transferarea opera</w:t>
      </w:r>
      <w:r w:rsidRPr="00AD03F3">
        <w:rPr>
          <w:color w:val="000000" w:themeColor="text1"/>
          <w:lang w:val="it-IT"/>
        </w:rPr>
        <w:t>ţ</w:t>
      </w:r>
      <w:r>
        <w:rPr>
          <w:color w:val="000000" w:themeColor="text1"/>
          <w:lang w:val="it-IT"/>
        </w:rPr>
        <w:t>iunii de tratare/ eliminare c</w:t>
      </w:r>
      <w:r>
        <w:rPr>
          <w:lang w:val="ro-RO"/>
        </w:rPr>
        <w:t>ă</w:t>
      </w:r>
      <w:r w:rsidRPr="00AD03F3">
        <w:rPr>
          <w:color w:val="000000" w:themeColor="text1"/>
          <w:lang w:val="it-IT"/>
        </w:rPr>
        <w:t xml:space="preserve">tre un operator economic autorizat. </w:t>
      </w:r>
      <w:r>
        <w:rPr>
          <w:color w:val="000000" w:themeColor="text1"/>
          <w:lang w:val="it-IT"/>
        </w:rPr>
        <w:t>P</w:t>
      </w:r>
      <w:r w:rsidRPr="00AD03F3">
        <w:rPr>
          <w:color w:val="000000" w:themeColor="text1"/>
          <w:lang w:val="it-IT"/>
        </w:rPr>
        <w:t>â</w:t>
      </w:r>
      <w:r>
        <w:rPr>
          <w:color w:val="000000" w:themeColor="text1"/>
          <w:lang w:val="it-IT"/>
        </w:rPr>
        <w:t>n</w:t>
      </w:r>
      <w:r>
        <w:rPr>
          <w:lang w:val="ro-RO"/>
        </w:rPr>
        <w:t>ă</w:t>
      </w:r>
      <w:r w:rsidRPr="00AD03F3">
        <w:rPr>
          <w:color w:val="000000" w:themeColor="text1"/>
          <w:lang w:val="it-IT"/>
        </w:rPr>
        <w:t xml:space="preserve"> </w:t>
      </w:r>
      <w:r w:rsidR="005D331B">
        <w:rPr>
          <w:color w:val="000000" w:themeColor="text1"/>
          <w:lang w:val="it-IT"/>
        </w:rPr>
        <w:t>la</w:t>
      </w:r>
      <w:r w:rsidRPr="00AD03F3">
        <w:rPr>
          <w:color w:val="000000" w:themeColor="text1"/>
          <w:lang w:val="it-IT"/>
        </w:rPr>
        <w:t xml:space="preserve"> data de 26.0</w:t>
      </w:r>
      <w:r>
        <w:rPr>
          <w:color w:val="000000" w:themeColor="text1"/>
          <w:lang w:val="it-IT"/>
        </w:rPr>
        <w:t>3.2018 nu au fost luate m</w:t>
      </w:r>
      <w:r>
        <w:rPr>
          <w:lang w:val="ro-RO"/>
        </w:rPr>
        <w:t>ă</w:t>
      </w:r>
      <w:r>
        <w:rPr>
          <w:color w:val="000000" w:themeColor="text1"/>
          <w:lang w:val="it-IT"/>
        </w:rPr>
        <w:t xml:space="preserve">suri </w:t>
      </w:r>
      <w:r w:rsidRPr="00AD03F3">
        <w:rPr>
          <w:color w:val="000000" w:themeColor="text1"/>
          <w:lang w:val="it-IT"/>
        </w:rPr>
        <w:t xml:space="preserve">în vederea </w:t>
      </w:r>
      <w:r>
        <w:rPr>
          <w:color w:val="000000" w:themeColor="text1"/>
          <w:lang w:val="it-IT"/>
        </w:rPr>
        <w:t>stop</w:t>
      </w:r>
      <w:r>
        <w:rPr>
          <w:lang w:val="ro-RO"/>
        </w:rPr>
        <w:t>ă</w:t>
      </w:r>
      <w:r>
        <w:rPr>
          <w:color w:val="000000" w:themeColor="text1"/>
          <w:lang w:val="it-IT"/>
        </w:rPr>
        <w:t>rii polu</w:t>
      </w:r>
      <w:r>
        <w:rPr>
          <w:lang w:val="ro-RO"/>
        </w:rPr>
        <w:t>ă</w:t>
      </w:r>
      <w:r w:rsidRPr="00AD03F3">
        <w:rPr>
          <w:color w:val="000000" w:themeColor="text1"/>
          <w:lang w:val="it-IT"/>
        </w:rPr>
        <w:t>r</w:t>
      </w:r>
      <w:r>
        <w:rPr>
          <w:color w:val="000000" w:themeColor="text1"/>
          <w:lang w:val="it-IT"/>
        </w:rPr>
        <w:t>ii nici de c</w:t>
      </w:r>
      <w:r>
        <w:rPr>
          <w:lang w:val="ro-RO"/>
        </w:rPr>
        <w:t>ă</w:t>
      </w:r>
      <w:r>
        <w:rPr>
          <w:color w:val="000000" w:themeColor="text1"/>
          <w:lang w:val="it-IT"/>
        </w:rPr>
        <w:t>tre Consiliul Jude</w:t>
      </w:r>
      <w:r w:rsidRPr="00AD03F3">
        <w:rPr>
          <w:color w:val="000000" w:themeColor="text1"/>
          <w:lang w:val="it-IT"/>
        </w:rPr>
        <w:t>ţean Clu</w:t>
      </w:r>
      <w:r>
        <w:rPr>
          <w:color w:val="000000" w:themeColor="text1"/>
          <w:lang w:val="it-IT"/>
        </w:rPr>
        <w:t xml:space="preserve">j </w:t>
      </w:r>
      <w:r w:rsidRPr="00AD03F3">
        <w:rPr>
          <w:color w:val="000000" w:themeColor="text1"/>
          <w:lang w:val="it-IT"/>
        </w:rPr>
        <w:t>ș</w:t>
      </w:r>
      <w:r>
        <w:rPr>
          <w:color w:val="000000" w:themeColor="text1"/>
          <w:lang w:val="it-IT"/>
        </w:rPr>
        <w:t>i nici de c</w:t>
      </w:r>
      <w:r>
        <w:rPr>
          <w:lang w:val="ro-RO"/>
        </w:rPr>
        <w:t>ă</w:t>
      </w:r>
      <w:r w:rsidRPr="00AD03F3">
        <w:rPr>
          <w:color w:val="000000" w:themeColor="text1"/>
          <w:lang w:val="it-IT"/>
        </w:rPr>
        <w:t xml:space="preserve">tre antreprenorul Nord Conforest S.A. –FINARAN Consult S.R.L. – Interdevelopment S.R.L. </w:t>
      </w:r>
      <w:r>
        <w:rPr>
          <w:color w:val="000000" w:themeColor="text1"/>
          <w:lang w:val="it-IT"/>
        </w:rPr>
        <w:t xml:space="preserve">Astfel, </w:t>
      </w:r>
      <w:r w:rsidRPr="00B14F07">
        <w:rPr>
          <w:b/>
          <w:color w:val="000000" w:themeColor="text1"/>
          <w:lang w:val="it-IT"/>
        </w:rPr>
        <w:t xml:space="preserve">G.N.M.-C.J. Cluj a aplicat </w:t>
      </w:r>
      <w:r w:rsidR="005D331B">
        <w:rPr>
          <w:b/>
          <w:color w:val="000000" w:themeColor="text1"/>
          <w:lang w:val="it-IT"/>
        </w:rPr>
        <w:t>la</w:t>
      </w:r>
      <w:r w:rsidRPr="00B14F07">
        <w:rPr>
          <w:b/>
          <w:color w:val="000000" w:themeColor="text1"/>
          <w:lang w:val="it-IT"/>
        </w:rPr>
        <w:t xml:space="preserve"> data de 23.03.2018 Consiliului Judeţean Cluj o sancţiune contravenţional</w:t>
      </w:r>
      <w:r w:rsidRPr="00B14F07">
        <w:rPr>
          <w:b/>
          <w:lang w:val="ro-RO"/>
        </w:rPr>
        <w:t>ă</w:t>
      </w:r>
      <w:r w:rsidRPr="00B14F07">
        <w:rPr>
          <w:b/>
          <w:color w:val="000000" w:themeColor="text1"/>
          <w:lang w:val="it-IT"/>
        </w:rPr>
        <w:t xml:space="preserve"> în valoare de 100000 de lei pentru nerespectarea OUG 195/2005 privind protecţia mediului, iar </w:t>
      </w:r>
      <w:r w:rsidR="005D331B">
        <w:rPr>
          <w:b/>
          <w:color w:val="000000" w:themeColor="text1"/>
          <w:lang w:val="it-IT"/>
        </w:rPr>
        <w:t>la</w:t>
      </w:r>
      <w:r w:rsidRPr="00B14F07">
        <w:rPr>
          <w:b/>
          <w:color w:val="000000" w:themeColor="text1"/>
          <w:lang w:val="it-IT"/>
        </w:rPr>
        <w:t xml:space="preserve"> data de 26.03.2018 s-a întocmit o sesizare penal</w:t>
      </w:r>
      <w:r w:rsidRPr="00B14F07">
        <w:rPr>
          <w:b/>
          <w:lang w:val="ro-RO"/>
        </w:rPr>
        <w:t>ă</w:t>
      </w:r>
      <w:r w:rsidRPr="00B14F07">
        <w:rPr>
          <w:b/>
          <w:color w:val="000000" w:themeColor="text1"/>
          <w:lang w:val="it-IT"/>
        </w:rPr>
        <w:t xml:space="preserve"> în conformitate cu Legea </w:t>
      </w:r>
      <w:r>
        <w:rPr>
          <w:b/>
          <w:color w:val="000000" w:themeColor="text1"/>
          <w:lang w:val="it-IT"/>
        </w:rPr>
        <w:t xml:space="preserve">Apelor </w:t>
      </w:r>
      <w:r w:rsidRPr="00B14F07">
        <w:rPr>
          <w:b/>
          <w:color w:val="000000" w:themeColor="text1"/>
          <w:lang w:val="it-IT"/>
        </w:rPr>
        <w:t xml:space="preserve">107/1996.  </w:t>
      </w:r>
      <w:r w:rsidR="0017603C">
        <w:rPr>
          <w:b/>
          <w:color w:val="000000" w:themeColor="text1"/>
          <w:lang w:val="it-IT"/>
        </w:rPr>
        <w:t xml:space="preserve"> </w:t>
      </w:r>
    </w:p>
    <w:p w:rsidR="00F53D1A" w:rsidRDefault="00F53D1A" w:rsidP="00F53D1A">
      <w:pPr>
        <w:spacing w:after="0" w:line="240" w:lineRule="auto"/>
        <w:ind w:left="0"/>
        <w:rPr>
          <w:rFonts w:cs="Tahoma"/>
          <w:lang w:val="it-IT"/>
        </w:rPr>
      </w:pPr>
    </w:p>
    <w:p w:rsidR="00F53D1A" w:rsidRDefault="00F53D1A" w:rsidP="00F53D1A">
      <w:pPr>
        <w:spacing w:after="0" w:line="240" w:lineRule="auto"/>
        <w:ind w:left="979" w:firstLine="720"/>
        <w:rPr>
          <w:rFonts w:cs="Tahoma"/>
          <w:b/>
          <w:lang w:val="it-IT"/>
        </w:rPr>
      </w:pPr>
      <w:r w:rsidRPr="0005491E">
        <w:rPr>
          <w:rFonts w:cs="Tahoma"/>
          <w:b/>
          <w:lang w:val="it-IT"/>
        </w:rPr>
        <w:t>Pe fluviul Dun</w:t>
      </w:r>
      <w:r w:rsidRPr="0005491E">
        <w:rPr>
          <w:b/>
          <w:lang w:val="ro-RO"/>
        </w:rPr>
        <w:t>ă</w:t>
      </w:r>
      <w:r w:rsidRPr="0005491E">
        <w:rPr>
          <w:rFonts w:cs="Tahoma"/>
          <w:b/>
          <w:lang w:val="it-IT"/>
        </w:rPr>
        <w:t xml:space="preserve">rea </w:t>
      </w:r>
    </w:p>
    <w:p w:rsidR="00F53D1A" w:rsidRPr="00B14F07" w:rsidRDefault="00F53D1A" w:rsidP="00F53D1A">
      <w:pPr>
        <w:spacing w:after="0" w:line="240" w:lineRule="auto"/>
        <w:rPr>
          <w:b/>
          <w:bCs/>
        </w:rPr>
      </w:pPr>
      <w:r w:rsidRPr="001511B1">
        <w:rPr>
          <w:b/>
        </w:rPr>
        <w:t>S.G.A. Galați</w:t>
      </w:r>
      <w:r>
        <w:rPr>
          <w:b/>
          <w:i/>
        </w:rPr>
        <w:t xml:space="preserve"> </w:t>
      </w:r>
      <w:r>
        <w:t>revine cu informa</w:t>
      </w:r>
      <w:r w:rsidRPr="00AD03F3">
        <w:rPr>
          <w:color w:val="000000" w:themeColor="text1"/>
          <w:lang w:val="it-IT"/>
        </w:rPr>
        <w:t>ţ</w:t>
      </w:r>
      <w:r>
        <w:t>ii despre poluarea cu ape de santină a fluviului Dun</w:t>
      </w:r>
      <w:r>
        <w:rPr>
          <w:lang w:val="ro-RO"/>
        </w:rPr>
        <w:t>ă</w:t>
      </w:r>
      <w:r>
        <w:t>rea d</w:t>
      </w:r>
      <w:r w:rsidR="005D331B">
        <w:t>e la</w:t>
      </w:r>
      <w:r>
        <w:t xml:space="preserve"> data de 25.03.2018</w:t>
      </w:r>
      <w:r w:rsidR="005D331B">
        <w:t>,</w:t>
      </w:r>
      <w:r>
        <w:t xml:space="preserve"> din zona danei 48 a S.C. Port Bazinul Nou S.A. Gala</w:t>
      </w:r>
      <w:r w:rsidRPr="00AD03F3">
        <w:rPr>
          <w:color w:val="000000" w:themeColor="text1"/>
          <w:lang w:val="it-IT"/>
        </w:rPr>
        <w:t>ţ</w:t>
      </w:r>
      <w:r>
        <w:t>i. Poluatorul este nava LTW Expres (</w:t>
      </w:r>
      <w:r w:rsidRPr="001D1A02">
        <w:t>sub pavilion Tanzania</w:t>
      </w:r>
      <w:r>
        <w:t>). Apele de santin</w:t>
      </w:r>
      <w:r>
        <w:rPr>
          <w:lang w:val="ro-RO"/>
        </w:rPr>
        <w:t>ă</w:t>
      </w:r>
      <w:r>
        <w:t xml:space="preserve"> deversate </w:t>
      </w:r>
      <w:r w:rsidRPr="00AD03F3">
        <w:rPr>
          <w:color w:val="000000" w:themeColor="text1"/>
          <w:lang w:val="it-IT"/>
        </w:rPr>
        <w:t>î</w:t>
      </w:r>
      <w:r>
        <w:t>n fluviul Dun</w:t>
      </w:r>
      <w:r>
        <w:rPr>
          <w:lang w:val="ro-RO"/>
        </w:rPr>
        <w:t>ă</w:t>
      </w:r>
      <w:r>
        <w:t xml:space="preserve">rea au fost antrenate </w:t>
      </w:r>
      <w:r w:rsidRPr="00AD03F3">
        <w:rPr>
          <w:color w:val="000000" w:themeColor="text1"/>
          <w:lang w:val="it-IT"/>
        </w:rPr>
        <w:t>î</w:t>
      </w:r>
      <w:r w:rsidRPr="001511B1">
        <w:t>n aval, acu</w:t>
      </w:r>
      <w:r>
        <w:t>mul</w:t>
      </w:r>
      <w:r w:rsidRPr="00AD03F3">
        <w:rPr>
          <w:color w:val="000000" w:themeColor="text1"/>
          <w:lang w:val="it-IT"/>
        </w:rPr>
        <w:t>â</w:t>
      </w:r>
      <w:r>
        <w:t xml:space="preserve">ndu-se </w:t>
      </w:r>
      <w:r w:rsidRPr="00AD03F3">
        <w:rPr>
          <w:color w:val="000000" w:themeColor="text1"/>
          <w:lang w:val="it-IT"/>
        </w:rPr>
        <w:t>î</w:t>
      </w:r>
      <w:r>
        <w:t>ntr-o pata compact</w:t>
      </w:r>
      <w:r>
        <w:rPr>
          <w:lang w:val="ro-RO"/>
        </w:rPr>
        <w:t>ă</w:t>
      </w:r>
      <w:r>
        <w:t xml:space="preserve"> </w:t>
      </w:r>
      <w:r w:rsidRPr="00AD03F3">
        <w:rPr>
          <w:color w:val="000000" w:themeColor="text1"/>
          <w:lang w:val="it-IT"/>
        </w:rPr>
        <w:t>î</w:t>
      </w:r>
      <w:r w:rsidRPr="001511B1">
        <w:t>n zona S</w:t>
      </w:r>
      <w:r>
        <w:t>.</w:t>
      </w:r>
      <w:r w:rsidRPr="001511B1">
        <w:t>C</w:t>
      </w:r>
      <w:r>
        <w:t>.</w:t>
      </w:r>
      <w:r w:rsidRPr="001511B1">
        <w:t xml:space="preserve"> Unicom Oil Terminal S</w:t>
      </w:r>
      <w:r>
        <w:t>.</w:t>
      </w:r>
      <w:r w:rsidRPr="001511B1">
        <w:t>A</w:t>
      </w:r>
      <w:r>
        <w:t>. Gala</w:t>
      </w:r>
      <w:r w:rsidRPr="00AD03F3">
        <w:rPr>
          <w:color w:val="000000" w:themeColor="text1"/>
          <w:lang w:val="it-IT"/>
        </w:rPr>
        <w:t>ţ</w:t>
      </w:r>
      <w:r w:rsidRPr="001511B1">
        <w:t>i.</w:t>
      </w:r>
      <w:r>
        <w:t xml:space="preserve"> </w:t>
      </w:r>
      <w:r w:rsidRPr="00AD03F3">
        <w:rPr>
          <w:color w:val="000000" w:themeColor="text1"/>
          <w:lang w:val="it-IT"/>
        </w:rPr>
        <w:t>Î</w:t>
      </w:r>
      <w:r>
        <w:t>n cursul nop</w:t>
      </w:r>
      <w:r w:rsidRPr="00AD03F3">
        <w:rPr>
          <w:color w:val="000000" w:themeColor="text1"/>
          <w:lang w:val="it-IT"/>
        </w:rPr>
        <w:t>ţ</w:t>
      </w:r>
      <w:r w:rsidRPr="001511B1">
        <w:t>ii</w:t>
      </w:r>
      <w:r>
        <w:t xml:space="preserve"> de 25-26.03.2018, </w:t>
      </w:r>
      <w:r w:rsidRPr="00AD03F3">
        <w:rPr>
          <w:color w:val="000000" w:themeColor="text1"/>
          <w:lang w:val="it-IT"/>
        </w:rPr>
        <w:t>î</w:t>
      </w:r>
      <w:r>
        <w:t xml:space="preserve">n zona </w:t>
      </w:r>
      <w:r w:rsidRPr="00AD03F3">
        <w:rPr>
          <w:color w:val="000000" w:themeColor="text1"/>
          <w:lang w:val="it-IT"/>
        </w:rPr>
        <w:t>î</w:t>
      </w:r>
      <w:r w:rsidRPr="001511B1">
        <w:t>n care s-a</w:t>
      </w:r>
      <w:r>
        <w:t xml:space="preserve"> acumulat pelicula, reprezentan</w:t>
      </w:r>
      <w:r w:rsidRPr="00AD03F3">
        <w:rPr>
          <w:color w:val="000000" w:themeColor="text1"/>
          <w:lang w:val="it-IT"/>
        </w:rPr>
        <w:t>ţ</w:t>
      </w:r>
      <w:r w:rsidRPr="001511B1">
        <w:t>ii A</w:t>
      </w:r>
      <w:r>
        <w:t>.</w:t>
      </w:r>
      <w:r w:rsidRPr="001511B1">
        <w:t>B</w:t>
      </w:r>
      <w:r>
        <w:t>.</w:t>
      </w:r>
      <w:r w:rsidRPr="001511B1">
        <w:t>A</w:t>
      </w:r>
      <w:r>
        <w:t>. Prut B</w:t>
      </w:r>
      <w:r w:rsidRPr="00AD03F3">
        <w:rPr>
          <w:color w:val="000000" w:themeColor="text1"/>
          <w:lang w:val="it-IT"/>
        </w:rPr>
        <w:t>â</w:t>
      </w:r>
      <w:r w:rsidRPr="001511B1">
        <w:t xml:space="preserve">rlad </w:t>
      </w:r>
      <w:r>
        <w:t>–</w:t>
      </w:r>
      <w:r w:rsidRPr="001511B1">
        <w:t xml:space="preserve"> S</w:t>
      </w:r>
      <w:r>
        <w:t>.</w:t>
      </w:r>
      <w:r w:rsidRPr="001511B1">
        <w:t>G</w:t>
      </w:r>
      <w:r>
        <w:t>.</w:t>
      </w:r>
      <w:r w:rsidRPr="001511B1">
        <w:t>A</w:t>
      </w:r>
      <w:r>
        <w:t>. Gala</w:t>
      </w:r>
      <w:r w:rsidRPr="00AD03F3">
        <w:rPr>
          <w:color w:val="000000" w:themeColor="text1"/>
          <w:lang w:val="it-IT"/>
        </w:rPr>
        <w:t>ţ</w:t>
      </w:r>
      <w:r w:rsidRPr="001511B1">
        <w:t>i, S</w:t>
      </w:r>
      <w:r>
        <w:t>.</w:t>
      </w:r>
      <w:r w:rsidRPr="001511B1">
        <w:t>C</w:t>
      </w:r>
      <w:r>
        <w:t>.</w:t>
      </w:r>
      <w:r w:rsidRPr="001511B1">
        <w:t xml:space="preserve"> Unicom Oil Terminal S</w:t>
      </w:r>
      <w:r>
        <w:t>.</w:t>
      </w:r>
      <w:r w:rsidRPr="001511B1">
        <w:t>A</w:t>
      </w:r>
      <w:r>
        <w:t>. Gala</w:t>
      </w:r>
      <w:r w:rsidRPr="00AD03F3">
        <w:rPr>
          <w:color w:val="000000" w:themeColor="text1"/>
          <w:lang w:val="it-IT"/>
        </w:rPr>
        <w:t>ţ</w:t>
      </w:r>
      <w:r>
        <w:t>i, C</w:t>
      </w:r>
      <w:r>
        <w:rPr>
          <w:lang w:val="ro-RO"/>
        </w:rPr>
        <w:t>ă</w:t>
      </w:r>
      <w:r w:rsidRPr="001511B1">
        <w:t>pitania</w:t>
      </w:r>
      <w:r>
        <w:t xml:space="preserve"> Portului Gala</w:t>
      </w:r>
      <w:r w:rsidRPr="00AD03F3">
        <w:rPr>
          <w:color w:val="000000" w:themeColor="text1"/>
          <w:lang w:val="it-IT"/>
        </w:rPr>
        <w:t>ţ</w:t>
      </w:r>
      <w:r>
        <w:t xml:space="preserve">i </w:t>
      </w:r>
      <w:r w:rsidRPr="00AD03F3">
        <w:rPr>
          <w:color w:val="000000" w:themeColor="text1"/>
          <w:lang w:val="it-IT"/>
        </w:rPr>
        <w:t>ș</w:t>
      </w:r>
      <w:r>
        <w:t>i Poli</w:t>
      </w:r>
      <w:r w:rsidRPr="00AD03F3">
        <w:rPr>
          <w:color w:val="000000" w:themeColor="text1"/>
          <w:lang w:val="it-IT"/>
        </w:rPr>
        <w:t>ţ</w:t>
      </w:r>
      <w:r>
        <w:t>ia de F</w:t>
      </w:r>
      <w:r w:rsidRPr="001511B1">
        <w:t>r</w:t>
      </w:r>
      <w:r>
        <w:t>ontier</w:t>
      </w:r>
      <w:r>
        <w:rPr>
          <w:lang w:val="ro-RO"/>
        </w:rPr>
        <w:t>ă</w:t>
      </w:r>
      <w:r>
        <w:t xml:space="preserve"> Gala</w:t>
      </w:r>
      <w:r w:rsidRPr="00AD03F3">
        <w:rPr>
          <w:color w:val="000000" w:themeColor="text1"/>
          <w:lang w:val="it-IT"/>
        </w:rPr>
        <w:t>ţ</w:t>
      </w:r>
      <w:r>
        <w:t xml:space="preserve">i au intervenit pentru depoluare cu </w:t>
      </w:r>
      <w:r w:rsidRPr="00AD03F3">
        <w:rPr>
          <w:color w:val="000000" w:themeColor="text1"/>
          <w:lang w:val="it-IT"/>
        </w:rPr>
        <w:t>ș</w:t>
      </w:r>
      <w:r w:rsidRPr="001511B1">
        <w:t xml:space="preserve">alupa, </w:t>
      </w:r>
      <w:r>
        <w:t xml:space="preserve">au montat un </w:t>
      </w:r>
      <w:r w:rsidRPr="001511B1">
        <w:t>baraj de r</w:t>
      </w:r>
      <w:r>
        <w:t>eten</w:t>
      </w:r>
      <w:r w:rsidRPr="00AD03F3">
        <w:rPr>
          <w:color w:val="000000" w:themeColor="text1"/>
          <w:lang w:val="it-IT"/>
        </w:rPr>
        <w:t>ţ</w:t>
      </w:r>
      <w:r>
        <w:t>ie cu</w:t>
      </w:r>
      <w:r w:rsidRPr="001511B1">
        <w:t xml:space="preserve"> lungime</w:t>
      </w:r>
      <w:r>
        <w:t xml:space="preserve">a de 36 m </w:t>
      </w:r>
      <w:r w:rsidRPr="00AD03F3">
        <w:rPr>
          <w:color w:val="000000" w:themeColor="text1"/>
          <w:lang w:val="it-IT"/>
        </w:rPr>
        <w:t>ș</w:t>
      </w:r>
      <w:r w:rsidRPr="001511B1">
        <w:t xml:space="preserve">i </w:t>
      </w:r>
      <w:r>
        <w:t>au r</w:t>
      </w:r>
      <w:r>
        <w:rPr>
          <w:lang w:val="ro-RO"/>
        </w:rPr>
        <w:t>ă</w:t>
      </w:r>
      <w:r>
        <w:t>sp</w:t>
      </w:r>
      <w:r w:rsidRPr="00AD03F3">
        <w:rPr>
          <w:color w:val="000000" w:themeColor="text1"/>
          <w:lang w:val="it-IT"/>
        </w:rPr>
        <w:t>â</w:t>
      </w:r>
      <w:r>
        <w:t xml:space="preserve">ndit </w:t>
      </w:r>
      <w:r w:rsidRPr="001511B1">
        <w:t>c</w:t>
      </w:r>
      <w:r>
        <w:t xml:space="preserve">ca. 100 kg de material absorbant. </w:t>
      </w:r>
      <w:r w:rsidRPr="00AD03F3">
        <w:rPr>
          <w:color w:val="000000" w:themeColor="text1"/>
          <w:lang w:val="it-IT"/>
        </w:rPr>
        <w:t>Î</w:t>
      </w:r>
      <w:r>
        <w:t>n cursul dimine</w:t>
      </w:r>
      <w:r w:rsidRPr="00AD03F3">
        <w:rPr>
          <w:color w:val="000000" w:themeColor="text1"/>
          <w:lang w:val="it-IT"/>
        </w:rPr>
        <w:t>ţ</w:t>
      </w:r>
      <w:r>
        <w:t>ii de 26.03.2018 pe fluviul Dun</w:t>
      </w:r>
      <w:r>
        <w:rPr>
          <w:lang w:val="ro-RO"/>
        </w:rPr>
        <w:t>ă</w:t>
      </w:r>
      <w:r>
        <w:t xml:space="preserve">rea nu au </w:t>
      </w:r>
      <w:r w:rsidRPr="001511B1">
        <w:t xml:space="preserve">mai </w:t>
      </w:r>
      <w:r>
        <w:t xml:space="preserve">fost </w:t>
      </w:r>
      <w:r w:rsidRPr="001511B1">
        <w:t>observa</w:t>
      </w:r>
      <w:r>
        <w:t>te iriza</w:t>
      </w:r>
      <w:r w:rsidRPr="00AD03F3">
        <w:rPr>
          <w:color w:val="000000" w:themeColor="text1"/>
          <w:lang w:val="it-IT"/>
        </w:rPr>
        <w:t>ţ</w:t>
      </w:r>
      <w:r w:rsidRPr="001511B1">
        <w:t>ii.</w:t>
      </w:r>
      <w:r>
        <w:t xml:space="preserve"> </w:t>
      </w:r>
      <w:r w:rsidR="00036E3F">
        <w:t>A</w:t>
      </w:r>
      <w:r w:rsidR="00036E3F" w:rsidRPr="00036E3F">
        <w:t xml:space="preserve"> </w:t>
      </w:r>
      <w:r w:rsidR="00036E3F">
        <w:t xml:space="preserve">fost </w:t>
      </w:r>
      <w:r w:rsidR="00036E3F" w:rsidRPr="00036E3F">
        <w:t>colectat materialul</w:t>
      </w:r>
      <w:r w:rsidR="00036E3F">
        <w:t xml:space="preserve"> absorbant din zona de interven</w:t>
      </w:r>
      <w:r w:rsidR="00036E3F" w:rsidRPr="00AD03F3">
        <w:rPr>
          <w:color w:val="000000" w:themeColor="text1"/>
          <w:lang w:val="it-IT"/>
        </w:rPr>
        <w:t>ţ</w:t>
      </w:r>
      <w:r w:rsidR="00036E3F" w:rsidRPr="00036E3F">
        <w:t xml:space="preserve">ie, </w:t>
      </w:r>
      <w:r w:rsidR="00036E3F">
        <w:t>urm</w:t>
      </w:r>
      <w:r w:rsidR="00036E3F" w:rsidRPr="00AD03F3">
        <w:rPr>
          <w:color w:val="000000" w:themeColor="text1"/>
          <w:lang w:val="it-IT"/>
        </w:rPr>
        <w:t>â</w:t>
      </w:r>
      <w:r w:rsidR="00036E3F">
        <w:t>nd s</w:t>
      </w:r>
      <w:r w:rsidR="00036E3F">
        <w:rPr>
          <w:lang w:val="ro-RO"/>
        </w:rPr>
        <w:t>ă</w:t>
      </w:r>
      <w:r w:rsidR="00036E3F" w:rsidRPr="00036E3F">
        <w:t xml:space="preserve"> fi</w:t>
      </w:r>
      <w:r w:rsidR="00036E3F">
        <w:t>e</w:t>
      </w:r>
      <w:r w:rsidR="00036E3F" w:rsidRPr="00036E3F">
        <w:t xml:space="preserve"> pred</w:t>
      </w:r>
      <w:r w:rsidR="00036E3F">
        <w:t>at unei societ</w:t>
      </w:r>
      <w:r w:rsidR="00036E3F">
        <w:rPr>
          <w:lang w:val="ro-RO"/>
        </w:rPr>
        <w:t>ă</w:t>
      </w:r>
      <w:r w:rsidR="00036E3F" w:rsidRPr="00AD03F3">
        <w:rPr>
          <w:color w:val="000000" w:themeColor="text1"/>
          <w:lang w:val="it-IT"/>
        </w:rPr>
        <w:t>ţ</w:t>
      </w:r>
      <w:r w:rsidR="00036E3F">
        <w:t xml:space="preserve">i specializate </w:t>
      </w:r>
      <w:r w:rsidR="00036E3F" w:rsidRPr="00AD03F3">
        <w:rPr>
          <w:color w:val="000000" w:themeColor="text1"/>
          <w:lang w:val="it-IT"/>
        </w:rPr>
        <w:t>î</w:t>
      </w:r>
      <w:r w:rsidR="00036E3F">
        <w:t>n vederea neutraliz</w:t>
      </w:r>
      <w:r w:rsidR="00036E3F">
        <w:rPr>
          <w:lang w:val="ro-RO"/>
        </w:rPr>
        <w:t>ă</w:t>
      </w:r>
      <w:r w:rsidR="00036E3F" w:rsidRPr="00036E3F">
        <w:t xml:space="preserve">rii. </w:t>
      </w:r>
      <w:r w:rsidRPr="00B14F07">
        <w:rPr>
          <w:b/>
        </w:rPr>
        <w:t>Nava LTW Expres (reprezentat</w:t>
      </w:r>
      <w:r w:rsidRPr="00B14F07">
        <w:rPr>
          <w:b/>
          <w:lang w:val="ro-RO"/>
        </w:rPr>
        <w:t>ă</w:t>
      </w:r>
      <w:r w:rsidRPr="00B14F07">
        <w:rPr>
          <w:b/>
        </w:rPr>
        <w:t xml:space="preserve"> prin comandantu</w:t>
      </w:r>
      <w:r w:rsidR="005671A7">
        <w:rPr>
          <w:b/>
        </w:rPr>
        <w:t>l Mazer Shbat) a fost</w:t>
      </w:r>
      <w:r w:rsidRPr="00B14F07">
        <w:rPr>
          <w:b/>
        </w:rPr>
        <w:t xml:space="preserve"> sanc</w:t>
      </w:r>
      <w:r w:rsidRPr="00B14F07">
        <w:rPr>
          <w:b/>
          <w:color w:val="000000" w:themeColor="text1"/>
          <w:lang w:val="it-IT"/>
        </w:rPr>
        <w:t>ţ</w:t>
      </w:r>
      <w:r w:rsidRPr="00B14F07">
        <w:rPr>
          <w:b/>
        </w:rPr>
        <w:t>ionat</w:t>
      </w:r>
      <w:r w:rsidRPr="00B14F07">
        <w:rPr>
          <w:b/>
          <w:lang w:val="ro-RO"/>
        </w:rPr>
        <w:t>ă</w:t>
      </w:r>
      <w:r w:rsidRPr="00B14F07">
        <w:rPr>
          <w:b/>
        </w:rPr>
        <w:t xml:space="preserve"> conform prevederilor Legii Apelor nr. 107/1996, cu modific</w:t>
      </w:r>
      <w:r w:rsidRPr="00B14F07">
        <w:rPr>
          <w:b/>
          <w:lang w:val="ro-RO"/>
        </w:rPr>
        <w:t>ă</w:t>
      </w:r>
      <w:r w:rsidRPr="00B14F07">
        <w:rPr>
          <w:b/>
        </w:rPr>
        <w:t>rile si complet</w:t>
      </w:r>
      <w:r w:rsidRPr="00B14F07">
        <w:rPr>
          <w:b/>
          <w:lang w:val="ro-RO"/>
        </w:rPr>
        <w:t>ă</w:t>
      </w:r>
      <w:r w:rsidR="005671A7">
        <w:rPr>
          <w:b/>
        </w:rPr>
        <w:t>rile ulterioare, cu 35000 de lei.</w:t>
      </w:r>
    </w:p>
    <w:p w:rsidR="00F53D1A" w:rsidRDefault="00F53D1A" w:rsidP="00F53D1A">
      <w:pPr>
        <w:spacing w:after="0" w:line="240" w:lineRule="auto"/>
        <w:ind w:left="0"/>
        <w:rPr>
          <w:lang w:val="ro-RO"/>
        </w:rPr>
      </w:pPr>
    </w:p>
    <w:p w:rsidR="00F53D1A" w:rsidRPr="00F2527A" w:rsidRDefault="00F53D1A" w:rsidP="00F53D1A">
      <w:pPr>
        <w:spacing w:after="0" w:line="240" w:lineRule="auto"/>
        <w:ind w:left="979" w:firstLine="720"/>
        <w:rPr>
          <w:rFonts w:cs="Tahoma"/>
          <w:lang w:val="it-IT"/>
        </w:rPr>
      </w:pPr>
      <w:r>
        <w:rPr>
          <w:rFonts w:cs="Tahoma"/>
          <w:lang w:val="it-IT"/>
        </w:rPr>
        <w:t>Pe Marea Neagr</w:t>
      </w:r>
      <w:r>
        <w:rPr>
          <w:lang w:val="ro-RO"/>
        </w:rPr>
        <w:t>ă</w:t>
      </w:r>
      <w:r>
        <w:rPr>
          <w:rFonts w:cs="Tahoma"/>
          <w:lang w:val="it-IT"/>
        </w:rPr>
        <w:t xml:space="preserve"> n</w:t>
      </w:r>
      <w:r w:rsidRPr="005640C3">
        <w:rPr>
          <w:rFonts w:cs="Tahoma"/>
          <w:lang w:val="it-IT"/>
        </w:rPr>
        <w:t xml:space="preserve">u au fost semnalate evenimente deosebite. </w:t>
      </w:r>
    </w:p>
    <w:p w:rsidR="00C2639E" w:rsidRPr="00C02271" w:rsidRDefault="00C2639E"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F53D1A" w:rsidRPr="00AD03F3" w:rsidRDefault="00F53D1A" w:rsidP="00F53D1A">
      <w:pPr>
        <w:pStyle w:val="ListParagraph"/>
        <w:spacing w:after="0" w:line="240" w:lineRule="auto"/>
        <w:ind w:left="1710"/>
        <w:rPr>
          <w:b/>
          <w:color w:val="000000" w:themeColor="text1"/>
        </w:rPr>
      </w:pPr>
      <w:r w:rsidRPr="00AD03F3">
        <w:rPr>
          <w:b/>
          <w:color w:val="000000" w:themeColor="text1"/>
          <w:lang w:val="it-IT"/>
        </w:rPr>
        <w:t>Agenţia Naţională pentru Protecţia Mediului</w:t>
      </w:r>
      <w:r w:rsidRPr="00AD03F3">
        <w:rPr>
          <w:color w:val="000000" w:themeColor="text1"/>
          <w:lang w:val="it-IT"/>
        </w:rPr>
        <w:t xml:space="preserve"> informează că din rezultatele analizelor efectuate</w:t>
      </w:r>
      <w:r w:rsidR="005D331B">
        <w:rPr>
          <w:color w:val="000000" w:themeColor="text1"/>
          <w:lang w:val="it-IT"/>
        </w:rPr>
        <w:t>,</w:t>
      </w:r>
      <w:r w:rsidRPr="00AD03F3">
        <w:rPr>
          <w:color w:val="000000" w:themeColor="text1"/>
          <w:lang w:val="it-IT"/>
        </w:rPr>
        <w:t xml:space="preserve"> în intervalul 23-25.03.2018</w:t>
      </w:r>
      <w:r w:rsidR="005D331B">
        <w:rPr>
          <w:color w:val="000000" w:themeColor="text1"/>
          <w:lang w:val="it-IT"/>
        </w:rPr>
        <w:t>,</w:t>
      </w:r>
      <w:r w:rsidRPr="00AD03F3">
        <w:rPr>
          <w:color w:val="000000" w:themeColor="text1"/>
          <w:lang w:val="it-IT"/>
        </w:rPr>
        <w:t xml:space="preserve"> în cadrul Reţelei Naţionale de Monitorizare nu s-au constatat depăşiri ale pragurilor de alertă pentru </w:t>
      </w:r>
      <w:r w:rsidRPr="00AD03F3">
        <w:rPr>
          <w:color w:val="000000" w:themeColor="text1"/>
          <w:lang w:val="ro-RO"/>
        </w:rPr>
        <w:t>NO</w:t>
      </w:r>
      <w:r w:rsidRPr="00AD03F3">
        <w:rPr>
          <w:color w:val="000000" w:themeColor="text1"/>
          <w:vertAlign w:val="subscript"/>
          <w:lang w:val="ro-RO"/>
        </w:rPr>
        <w:t>2</w:t>
      </w:r>
      <w:r w:rsidRPr="00AD03F3">
        <w:rPr>
          <w:color w:val="000000" w:themeColor="text1"/>
          <w:lang w:val="it-IT"/>
        </w:rPr>
        <w:t xml:space="preserve"> (dioxid de azot), </w:t>
      </w:r>
      <w:r w:rsidRPr="00AD03F3">
        <w:rPr>
          <w:color w:val="000000" w:themeColor="text1"/>
          <w:lang w:val="ro-RO"/>
        </w:rPr>
        <w:t>SO</w:t>
      </w:r>
      <w:r w:rsidRPr="00AD03F3">
        <w:rPr>
          <w:color w:val="000000" w:themeColor="text1"/>
          <w:vertAlign w:val="subscript"/>
          <w:lang w:val="ro-RO"/>
        </w:rPr>
        <w:t>2</w:t>
      </w:r>
      <w:r w:rsidRPr="00AD03F3">
        <w:rPr>
          <w:color w:val="000000" w:themeColor="text1"/>
          <w:lang w:val="it-IT"/>
        </w:rPr>
        <w:t xml:space="preserve"> (dioxid de sulf), ale pragurilor de alertă și informare pentru </w:t>
      </w:r>
      <w:r w:rsidRPr="00AD03F3">
        <w:rPr>
          <w:color w:val="000000" w:themeColor="text1"/>
          <w:lang w:val="ro-RO"/>
        </w:rPr>
        <w:t>O</w:t>
      </w:r>
      <w:r w:rsidRPr="00AD03F3">
        <w:rPr>
          <w:color w:val="000000" w:themeColor="text1"/>
          <w:vertAlign w:val="subscript"/>
          <w:lang w:val="ro-RO"/>
        </w:rPr>
        <w:t>3</w:t>
      </w:r>
      <w:r w:rsidRPr="00AD03F3">
        <w:rPr>
          <w:color w:val="000000" w:themeColor="text1"/>
          <w:lang w:val="it-IT"/>
        </w:rPr>
        <w:t xml:space="preserve"> (ozon). Mediile zilnice pentru </w:t>
      </w:r>
      <w:r w:rsidRPr="00AD03F3">
        <w:rPr>
          <w:color w:val="000000" w:themeColor="text1"/>
          <w:lang w:val="ro-RO"/>
        </w:rPr>
        <w:t>PM</w:t>
      </w:r>
      <w:r w:rsidRPr="00AD03F3">
        <w:rPr>
          <w:color w:val="000000" w:themeColor="text1"/>
          <w:vertAlign w:val="subscript"/>
          <w:lang w:val="ro-RO"/>
        </w:rPr>
        <w:t>10</w:t>
      </w:r>
      <w:r w:rsidRPr="00AD03F3">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2639E" w:rsidRDefault="00C02271" w:rsidP="000273A3">
      <w:pPr>
        <w:spacing w:after="0" w:line="240" w:lineRule="auto"/>
        <w:ind w:left="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F53D1A" w:rsidRPr="00112F01" w:rsidRDefault="00F53D1A" w:rsidP="00A012A0">
      <w:pPr>
        <w:spacing w:after="0" w:line="240" w:lineRule="auto"/>
        <w:ind w:left="1710"/>
        <w:rPr>
          <w:color w:val="000000" w:themeColor="text1"/>
        </w:rPr>
      </w:pPr>
      <w:r w:rsidRPr="00B24D61">
        <w:rPr>
          <w:b/>
          <w:color w:val="000000" w:themeColor="text1"/>
        </w:rPr>
        <w:t>G</w:t>
      </w:r>
      <w:r w:rsidR="00112F01" w:rsidRPr="00B24D61">
        <w:rPr>
          <w:b/>
          <w:color w:val="000000" w:themeColor="text1"/>
        </w:rPr>
        <w:t>.</w:t>
      </w:r>
      <w:r w:rsidRPr="00B24D61">
        <w:rPr>
          <w:b/>
          <w:color w:val="000000" w:themeColor="text1"/>
        </w:rPr>
        <w:t>N</w:t>
      </w:r>
      <w:r w:rsidR="00112F01" w:rsidRPr="00B24D61">
        <w:rPr>
          <w:b/>
          <w:color w:val="000000" w:themeColor="text1"/>
        </w:rPr>
        <w:t>.</w:t>
      </w:r>
      <w:r w:rsidRPr="00B24D61">
        <w:rPr>
          <w:b/>
          <w:color w:val="000000" w:themeColor="text1"/>
        </w:rPr>
        <w:t>M</w:t>
      </w:r>
      <w:r w:rsidR="00112F01" w:rsidRPr="00B24D61">
        <w:rPr>
          <w:b/>
          <w:color w:val="000000" w:themeColor="text1"/>
        </w:rPr>
        <w:t>.</w:t>
      </w:r>
      <w:r w:rsidRPr="00B24D61">
        <w:rPr>
          <w:b/>
          <w:color w:val="000000" w:themeColor="text1"/>
        </w:rPr>
        <w:t>-C</w:t>
      </w:r>
      <w:r w:rsidR="00112F01" w:rsidRPr="00B24D61">
        <w:rPr>
          <w:b/>
          <w:color w:val="000000" w:themeColor="text1"/>
        </w:rPr>
        <w:t>.</w:t>
      </w:r>
      <w:r w:rsidRPr="00B24D61">
        <w:rPr>
          <w:b/>
          <w:color w:val="000000" w:themeColor="text1"/>
        </w:rPr>
        <w:t>J</w:t>
      </w:r>
      <w:r w:rsidR="00C13700" w:rsidRPr="00B24D61">
        <w:rPr>
          <w:b/>
          <w:color w:val="000000" w:themeColor="text1"/>
        </w:rPr>
        <w:t>. V</w:t>
      </w:r>
      <w:r w:rsidR="00C13700" w:rsidRPr="00B24D61">
        <w:rPr>
          <w:b/>
          <w:lang w:val="ro-RO"/>
        </w:rPr>
        <w:t>â</w:t>
      </w:r>
      <w:r w:rsidR="00112F01" w:rsidRPr="00B24D61">
        <w:rPr>
          <w:b/>
          <w:color w:val="000000" w:themeColor="text1"/>
        </w:rPr>
        <w:t>lcea</w:t>
      </w:r>
      <w:r w:rsidR="00B24D61">
        <w:rPr>
          <w:color w:val="000000" w:themeColor="text1"/>
        </w:rPr>
        <w:t xml:space="preserve"> informeaz</w:t>
      </w:r>
      <w:r w:rsidR="00B24D61" w:rsidRPr="00C02271">
        <w:rPr>
          <w:lang w:val="ro-RO"/>
        </w:rPr>
        <w:t>ă</w:t>
      </w:r>
      <w:r w:rsidR="00B24D61">
        <w:rPr>
          <w:color w:val="000000" w:themeColor="text1"/>
        </w:rPr>
        <w:t xml:space="preserve"> c</w:t>
      </w:r>
      <w:r w:rsidR="00B24D61" w:rsidRPr="00C02271">
        <w:rPr>
          <w:lang w:val="ro-RO"/>
        </w:rPr>
        <w:t>ă</w:t>
      </w:r>
      <w:r w:rsidR="00A676E7">
        <w:rPr>
          <w:lang w:val="ro-RO"/>
        </w:rPr>
        <w:t>,</w:t>
      </w:r>
      <w:r w:rsidR="00C13700">
        <w:rPr>
          <w:color w:val="000000" w:themeColor="text1"/>
        </w:rPr>
        <w:t xml:space="preserve"> </w:t>
      </w:r>
      <w:r w:rsidR="00C13700" w:rsidRPr="00C02271">
        <w:rPr>
          <w:lang w:val="ro-RO"/>
        </w:rPr>
        <w:t>î</w:t>
      </w:r>
      <w:r w:rsidR="00B24D61">
        <w:rPr>
          <w:color w:val="000000" w:themeColor="text1"/>
        </w:rPr>
        <w:t>n urma sesiz</w:t>
      </w:r>
      <w:r w:rsidR="00B24D61" w:rsidRPr="00C02271">
        <w:rPr>
          <w:lang w:val="ro-RO"/>
        </w:rPr>
        <w:t>ă</w:t>
      </w:r>
      <w:r w:rsidRPr="00112F01">
        <w:rPr>
          <w:color w:val="000000" w:themeColor="text1"/>
        </w:rPr>
        <w:t>rilor telefon</w:t>
      </w:r>
      <w:r w:rsidR="00B24D61">
        <w:rPr>
          <w:color w:val="000000" w:themeColor="text1"/>
        </w:rPr>
        <w:t>ice privind abandonarea unor de</w:t>
      </w:r>
      <w:r w:rsidR="00B24D61" w:rsidRPr="00C02271">
        <w:rPr>
          <w:lang w:val="ro-RO"/>
        </w:rPr>
        <w:t>ș</w:t>
      </w:r>
      <w:r w:rsidRPr="00112F01">
        <w:rPr>
          <w:color w:val="000000" w:themeColor="text1"/>
        </w:rPr>
        <w:t>euri me</w:t>
      </w:r>
      <w:r w:rsidR="00C13700">
        <w:rPr>
          <w:color w:val="000000" w:themeColor="text1"/>
        </w:rPr>
        <w:t xml:space="preserve">dicale </w:t>
      </w:r>
      <w:r w:rsidR="00C13700" w:rsidRPr="00C02271">
        <w:rPr>
          <w:lang w:val="ro-RO"/>
        </w:rPr>
        <w:t>î</w:t>
      </w:r>
      <w:r w:rsidR="00112F01">
        <w:rPr>
          <w:color w:val="000000" w:themeColor="text1"/>
        </w:rPr>
        <w:t>ntr-o magazie ce a apar</w:t>
      </w:r>
      <w:r w:rsidR="00112F01" w:rsidRPr="00AD03F3">
        <w:rPr>
          <w:color w:val="000000" w:themeColor="text1"/>
          <w:lang w:val="it-IT"/>
        </w:rPr>
        <w:t>ţ</w:t>
      </w:r>
      <w:r w:rsidRPr="00112F01">
        <w:rPr>
          <w:color w:val="000000" w:themeColor="text1"/>
        </w:rPr>
        <w:t>inut D</w:t>
      </w:r>
      <w:r w:rsidR="00112F01">
        <w:rPr>
          <w:color w:val="000000" w:themeColor="text1"/>
        </w:rPr>
        <w:t>irec</w:t>
      </w:r>
      <w:r w:rsidR="00112F01" w:rsidRPr="00AD03F3">
        <w:rPr>
          <w:color w:val="000000" w:themeColor="text1"/>
          <w:lang w:val="it-IT"/>
        </w:rPr>
        <w:t>ţ</w:t>
      </w:r>
      <w:r w:rsidR="00112F01" w:rsidRPr="00112F01">
        <w:rPr>
          <w:color w:val="000000" w:themeColor="text1"/>
        </w:rPr>
        <w:t xml:space="preserve">iei de </w:t>
      </w:r>
      <w:r w:rsidRPr="00112F01">
        <w:rPr>
          <w:color w:val="000000" w:themeColor="text1"/>
        </w:rPr>
        <w:t>S</w:t>
      </w:r>
      <w:r w:rsidR="00B24D61" w:rsidRPr="00C02271">
        <w:rPr>
          <w:lang w:val="ro-RO"/>
        </w:rPr>
        <w:t>ă</w:t>
      </w:r>
      <w:r w:rsidR="00B24D61">
        <w:rPr>
          <w:color w:val="000000" w:themeColor="text1"/>
        </w:rPr>
        <w:t>n</w:t>
      </w:r>
      <w:r w:rsidR="00B24D61" w:rsidRPr="00C02271">
        <w:rPr>
          <w:lang w:val="ro-RO"/>
        </w:rPr>
        <w:t>ă</w:t>
      </w:r>
      <w:r w:rsidR="00112F01" w:rsidRPr="00112F01">
        <w:rPr>
          <w:color w:val="000000" w:themeColor="text1"/>
        </w:rPr>
        <w:t xml:space="preserve">tate </w:t>
      </w:r>
      <w:r w:rsidRPr="00112F01">
        <w:rPr>
          <w:color w:val="000000" w:themeColor="text1"/>
        </w:rPr>
        <w:t>P</w:t>
      </w:r>
      <w:r w:rsidR="00B24D61">
        <w:rPr>
          <w:color w:val="000000" w:themeColor="text1"/>
        </w:rPr>
        <w:t>ublic</w:t>
      </w:r>
      <w:r w:rsidR="00B24D61" w:rsidRPr="00C02271">
        <w:rPr>
          <w:lang w:val="ro-RO"/>
        </w:rPr>
        <w:t>ă</w:t>
      </w:r>
      <w:r w:rsidR="00C13700">
        <w:rPr>
          <w:color w:val="000000" w:themeColor="text1"/>
        </w:rPr>
        <w:t xml:space="preserve"> V</w:t>
      </w:r>
      <w:r w:rsidR="00C13700" w:rsidRPr="00C02271">
        <w:rPr>
          <w:lang w:val="ro-RO"/>
        </w:rPr>
        <w:t>â</w:t>
      </w:r>
      <w:r w:rsidRPr="00112F01">
        <w:rPr>
          <w:color w:val="000000" w:themeColor="text1"/>
        </w:rPr>
        <w:t>lcea</w:t>
      </w:r>
      <w:r w:rsidR="005D331B">
        <w:rPr>
          <w:color w:val="000000" w:themeColor="text1"/>
        </w:rPr>
        <w:t>,</w:t>
      </w:r>
      <w:r w:rsidR="00112F01" w:rsidRPr="00112F01">
        <w:rPr>
          <w:color w:val="000000" w:themeColor="text1"/>
        </w:rPr>
        <w:t xml:space="preserve"> </w:t>
      </w:r>
      <w:r w:rsidR="00B24D61">
        <w:rPr>
          <w:color w:val="000000" w:themeColor="text1"/>
        </w:rPr>
        <w:t>situat</w:t>
      </w:r>
      <w:r w:rsidR="00B24D61" w:rsidRPr="00C02271">
        <w:rPr>
          <w:lang w:val="ro-RO"/>
        </w:rPr>
        <w:t>ă</w:t>
      </w:r>
      <w:r w:rsidR="00112F01" w:rsidRPr="00112F01">
        <w:rPr>
          <w:color w:val="000000" w:themeColor="text1"/>
        </w:rPr>
        <w:t xml:space="preserve"> pe str. Carol I, nr. 18</w:t>
      </w:r>
      <w:r w:rsidRPr="00112F01">
        <w:rPr>
          <w:color w:val="000000" w:themeColor="text1"/>
        </w:rPr>
        <w:t xml:space="preserve">, </w:t>
      </w:r>
      <w:r w:rsidR="00C13700">
        <w:rPr>
          <w:color w:val="000000" w:themeColor="text1"/>
        </w:rPr>
        <w:t>din municipiul R</w:t>
      </w:r>
      <w:r w:rsidR="00C13700" w:rsidRPr="00C02271">
        <w:rPr>
          <w:lang w:val="ro-RO"/>
        </w:rPr>
        <w:t>â</w:t>
      </w:r>
      <w:r w:rsidR="00C13700">
        <w:rPr>
          <w:color w:val="000000" w:themeColor="text1"/>
        </w:rPr>
        <w:t>mnicu V</w:t>
      </w:r>
      <w:r w:rsidR="00C13700" w:rsidRPr="00C02271">
        <w:rPr>
          <w:lang w:val="ro-RO"/>
        </w:rPr>
        <w:t>â</w:t>
      </w:r>
      <w:r w:rsidR="00112F01" w:rsidRPr="00112F01">
        <w:rPr>
          <w:color w:val="000000" w:themeColor="text1"/>
        </w:rPr>
        <w:t>lcea (im</w:t>
      </w:r>
      <w:r w:rsidR="00C13700">
        <w:rPr>
          <w:color w:val="000000" w:themeColor="text1"/>
        </w:rPr>
        <w:t xml:space="preserve">obil retrocedat proprietarului </w:t>
      </w:r>
      <w:r w:rsidR="00C13700" w:rsidRPr="00C02271">
        <w:rPr>
          <w:lang w:val="ro-RO"/>
        </w:rPr>
        <w:t>î</w:t>
      </w:r>
      <w:r w:rsidR="00B24D61">
        <w:rPr>
          <w:color w:val="000000" w:themeColor="text1"/>
        </w:rPr>
        <w:t>n urm</w:t>
      </w:r>
      <w:r w:rsidR="00B24D61" w:rsidRPr="00C02271">
        <w:rPr>
          <w:lang w:val="ro-RO"/>
        </w:rPr>
        <w:t>ă</w:t>
      </w:r>
      <w:r w:rsidR="00C13700">
        <w:rPr>
          <w:color w:val="000000" w:themeColor="text1"/>
        </w:rPr>
        <w:t xml:space="preserve"> cu c</w:t>
      </w:r>
      <w:r w:rsidR="00C13700" w:rsidRPr="00C02271">
        <w:rPr>
          <w:lang w:val="ro-RO"/>
        </w:rPr>
        <w:t>â</w:t>
      </w:r>
      <w:r w:rsidR="00C13700" w:rsidRPr="00AD03F3">
        <w:rPr>
          <w:color w:val="000000" w:themeColor="text1"/>
          <w:lang w:val="it-IT"/>
        </w:rPr>
        <w:t>ţ</w:t>
      </w:r>
      <w:r w:rsidR="00112F01" w:rsidRPr="00112F01">
        <w:rPr>
          <w:color w:val="000000" w:themeColor="text1"/>
        </w:rPr>
        <w:t xml:space="preserve">iva ani), </w:t>
      </w:r>
      <w:r w:rsidR="00C13700">
        <w:rPr>
          <w:color w:val="000000" w:themeColor="text1"/>
        </w:rPr>
        <w:t>la fa</w:t>
      </w:r>
      <w:r w:rsidR="00C13700" w:rsidRPr="00AD03F3">
        <w:rPr>
          <w:color w:val="000000" w:themeColor="text1"/>
          <w:lang w:val="it-IT"/>
        </w:rPr>
        <w:t>ţ</w:t>
      </w:r>
      <w:r w:rsidR="00112F01" w:rsidRPr="00112F01">
        <w:rPr>
          <w:color w:val="000000" w:themeColor="text1"/>
        </w:rPr>
        <w:t xml:space="preserve">a </w:t>
      </w:r>
      <w:r w:rsidRPr="00112F01">
        <w:rPr>
          <w:color w:val="000000" w:themeColor="text1"/>
        </w:rPr>
        <w:t xml:space="preserve">locului </w:t>
      </w:r>
      <w:r w:rsidR="00B24D61">
        <w:rPr>
          <w:color w:val="000000" w:themeColor="text1"/>
        </w:rPr>
        <w:t>s-a deplasat pentru verific</w:t>
      </w:r>
      <w:r w:rsidR="00B24D61" w:rsidRPr="00C02271">
        <w:rPr>
          <w:lang w:val="ro-RO"/>
        </w:rPr>
        <w:t>ă</w:t>
      </w:r>
      <w:r w:rsidR="00112F01" w:rsidRPr="00112F01">
        <w:rPr>
          <w:color w:val="000000" w:themeColor="text1"/>
        </w:rPr>
        <w:t>ri</w:t>
      </w:r>
      <w:r w:rsidR="00B24D61">
        <w:rPr>
          <w:color w:val="000000" w:themeColor="text1"/>
        </w:rPr>
        <w:t xml:space="preserve"> o echip</w:t>
      </w:r>
      <w:r w:rsidR="00B24D61" w:rsidRPr="00C02271">
        <w:rPr>
          <w:lang w:val="ro-RO"/>
        </w:rPr>
        <w:t>ă</w:t>
      </w:r>
      <w:r w:rsidR="00112F01" w:rsidRPr="00112F01">
        <w:rPr>
          <w:color w:val="000000" w:themeColor="text1"/>
        </w:rPr>
        <w:t xml:space="preserve"> format</w:t>
      </w:r>
      <w:r w:rsidR="00B24D61" w:rsidRPr="00C02271">
        <w:rPr>
          <w:lang w:val="ro-RO"/>
        </w:rPr>
        <w:t>ă</w:t>
      </w:r>
      <w:r w:rsidR="00C13700">
        <w:rPr>
          <w:color w:val="000000" w:themeColor="text1"/>
        </w:rPr>
        <w:t xml:space="preserve"> din reprezentan</w:t>
      </w:r>
      <w:r w:rsidR="00C13700" w:rsidRPr="00AD03F3">
        <w:rPr>
          <w:color w:val="000000" w:themeColor="text1"/>
          <w:lang w:val="it-IT"/>
        </w:rPr>
        <w:t>ţ</w:t>
      </w:r>
      <w:r w:rsidR="00C13700">
        <w:rPr>
          <w:color w:val="000000" w:themeColor="text1"/>
        </w:rPr>
        <w:t>i ai Institu</w:t>
      </w:r>
      <w:r w:rsidR="00C13700" w:rsidRPr="00AD03F3">
        <w:rPr>
          <w:color w:val="000000" w:themeColor="text1"/>
          <w:lang w:val="it-IT"/>
        </w:rPr>
        <w:t>ţ</w:t>
      </w:r>
      <w:r w:rsidR="00112F01" w:rsidRPr="00112F01">
        <w:rPr>
          <w:color w:val="000000" w:themeColor="text1"/>
        </w:rPr>
        <w:t>iei Prefectului</w:t>
      </w:r>
      <w:r w:rsidR="00C13700">
        <w:rPr>
          <w:color w:val="000000" w:themeColor="text1"/>
        </w:rPr>
        <w:t xml:space="preserve"> Jude</w:t>
      </w:r>
      <w:r w:rsidR="00C13700" w:rsidRPr="00AD03F3">
        <w:rPr>
          <w:color w:val="000000" w:themeColor="text1"/>
          <w:lang w:val="it-IT"/>
        </w:rPr>
        <w:t>ţ</w:t>
      </w:r>
      <w:r w:rsidR="00C13700">
        <w:rPr>
          <w:color w:val="000000" w:themeColor="text1"/>
        </w:rPr>
        <w:t>ului V</w:t>
      </w:r>
      <w:r w:rsidR="00C13700" w:rsidRPr="00C02271">
        <w:rPr>
          <w:lang w:val="ro-RO"/>
        </w:rPr>
        <w:t>â</w:t>
      </w:r>
      <w:r w:rsidR="00112F01" w:rsidRPr="00112F01">
        <w:rPr>
          <w:color w:val="000000" w:themeColor="text1"/>
        </w:rPr>
        <w:t>lcea</w:t>
      </w:r>
      <w:r w:rsidR="00B24D61">
        <w:rPr>
          <w:color w:val="000000" w:themeColor="text1"/>
        </w:rPr>
        <w:t>, Prim</w:t>
      </w:r>
      <w:r w:rsidR="00B24D61" w:rsidRPr="00C02271">
        <w:rPr>
          <w:lang w:val="ro-RO"/>
        </w:rPr>
        <w:t>ă</w:t>
      </w:r>
      <w:r w:rsidR="00112F01" w:rsidRPr="00112F01">
        <w:rPr>
          <w:color w:val="000000" w:themeColor="text1"/>
        </w:rPr>
        <w:t>riei Municipiului R</w:t>
      </w:r>
      <w:r w:rsidR="00C13700" w:rsidRPr="00C02271">
        <w:rPr>
          <w:lang w:val="ro-RO"/>
        </w:rPr>
        <w:t>â</w:t>
      </w:r>
      <w:r w:rsidR="00C13700">
        <w:rPr>
          <w:color w:val="000000" w:themeColor="text1"/>
        </w:rPr>
        <w:t>mnicu V</w:t>
      </w:r>
      <w:r w:rsidR="00C13700" w:rsidRPr="00C02271">
        <w:rPr>
          <w:lang w:val="ro-RO"/>
        </w:rPr>
        <w:t>â</w:t>
      </w:r>
      <w:r w:rsidR="00112F01" w:rsidRPr="00112F01">
        <w:rPr>
          <w:color w:val="000000" w:themeColor="text1"/>
        </w:rPr>
        <w:t>lcea, D</w:t>
      </w:r>
      <w:r w:rsidR="00C13700">
        <w:rPr>
          <w:color w:val="000000" w:themeColor="text1"/>
        </w:rPr>
        <w:t>irec</w:t>
      </w:r>
      <w:r w:rsidR="00C13700" w:rsidRPr="00AD03F3">
        <w:rPr>
          <w:color w:val="000000" w:themeColor="text1"/>
          <w:lang w:val="it-IT"/>
        </w:rPr>
        <w:t>ţ</w:t>
      </w:r>
      <w:r w:rsidR="00112F01" w:rsidRPr="00112F01">
        <w:rPr>
          <w:color w:val="000000" w:themeColor="text1"/>
        </w:rPr>
        <w:t>iei de S</w:t>
      </w:r>
      <w:r w:rsidR="00B24D61" w:rsidRPr="00C02271">
        <w:rPr>
          <w:lang w:val="ro-RO"/>
        </w:rPr>
        <w:t>ă</w:t>
      </w:r>
      <w:r w:rsidR="00B24D61">
        <w:rPr>
          <w:color w:val="000000" w:themeColor="text1"/>
        </w:rPr>
        <w:t>n</w:t>
      </w:r>
      <w:r w:rsidR="00B24D61" w:rsidRPr="00C02271">
        <w:rPr>
          <w:lang w:val="ro-RO"/>
        </w:rPr>
        <w:t>ă</w:t>
      </w:r>
      <w:r w:rsidR="00112F01" w:rsidRPr="00112F01">
        <w:rPr>
          <w:color w:val="000000" w:themeColor="text1"/>
        </w:rPr>
        <w:t>tate P</w:t>
      </w:r>
      <w:r w:rsidR="00B24D61">
        <w:rPr>
          <w:color w:val="000000" w:themeColor="text1"/>
        </w:rPr>
        <w:t>ublic</w:t>
      </w:r>
      <w:r w:rsidR="00B24D61" w:rsidRPr="00C02271">
        <w:rPr>
          <w:lang w:val="ro-RO"/>
        </w:rPr>
        <w:t>ă</w:t>
      </w:r>
      <w:r w:rsidR="00C13700">
        <w:rPr>
          <w:color w:val="000000" w:themeColor="text1"/>
        </w:rPr>
        <w:t xml:space="preserve"> V</w:t>
      </w:r>
      <w:r w:rsidR="00C13700" w:rsidRPr="00C02271">
        <w:rPr>
          <w:lang w:val="ro-RO"/>
        </w:rPr>
        <w:t>â</w:t>
      </w:r>
      <w:r w:rsidR="00112F01" w:rsidRPr="00112F01">
        <w:rPr>
          <w:color w:val="000000" w:themeColor="text1"/>
        </w:rPr>
        <w:t xml:space="preserve">lcea </w:t>
      </w:r>
      <w:r w:rsidR="00B24D61" w:rsidRPr="00C02271">
        <w:rPr>
          <w:lang w:val="ro-RO"/>
        </w:rPr>
        <w:t>ș</w:t>
      </w:r>
      <w:r w:rsidR="00112F01" w:rsidRPr="00112F01">
        <w:rPr>
          <w:color w:val="000000" w:themeColor="text1"/>
        </w:rPr>
        <w:t>i G.N.M.-C.J</w:t>
      </w:r>
      <w:r w:rsidR="00C13700">
        <w:rPr>
          <w:color w:val="000000" w:themeColor="text1"/>
        </w:rPr>
        <w:t>. V</w:t>
      </w:r>
      <w:r w:rsidR="00C13700" w:rsidRPr="00C02271">
        <w:rPr>
          <w:lang w:val="ro-RO"/>
        </w:rPr>
        <w:t>â</w:t>
      </w:r>
      <w:r w:rsidR="00112F01" w:rsidRPr="00112F01">
        <w:rPr>
          <w:color w:val="000000" w:themeColor="text1"/>
        </w:rPr>
        <w:t>lcea</w:t>
      </w:r>
      <w:r w:rsidR="00C13700">
        <w:rPr>
          <w:color w:val="000000" w:themeColor="text1"/>
        </w:rPr>
        <w:t xml:space="preserve">. Aceasta a descoperit </w:t>
      </w:r>
      <w:r w:rsidR="00C13700" w:rsidRPr="00C02271">
        <w:rPr>
          <w:lang w:val="ro-RO"/>
        </w:rPr>
        <w:t>î</w:t>
      </w:r>
      <w:r w:rsidR="00112F01" w:rsidRPr="00112F01">
        <w:rPr>
          <w:color w:val="000000" w:themeColor="text1"/>
        </w:rPr>
        <w:t xml:space="preserve">n amplasament seringi, flacoane </w:t>
      </w:r>
      <w:r w:rsidR="00B24D61" w:rsidRPr="00C02271">
        <w:rPr>
          <w:lang w:val="ro-RO"/>
        </w:rPr>
        <w:t>ș</w:t>
      </w:r>
      <w:r w:rsidR="00112F01" w:rsidRPr="00112F01">
        <w:rPr>
          <w:color w:val="000000" w:themeColor="text1"/>
        </w:rPr>
        <w:t>i cutii de medicamente amestecate cu moloz provenit din degr</w:t>
      </w:r>
      <w:r w:rsidR="00C13700">
        <w:rPr>
          <w:color w:val="000000" w:themeColor="text1"/>
        </w:rPr>
        <w:t>adarea pere</w:t>
      </w:r>
      <w:r w:rsidR="00C13700" w:rsidRPr="00AD03F3">
        <w:rPr>
          <w:color w:val="000000" w:themeColor="text1"/>
          <w:lang w:val="it-IT"/>
        </w:rPr>
        <w:t>ţ</w:t>
      </w:r>
      <w:r w:rsidR="00112F01" w:rsidRPr="00112F01">
        <w:rPr>
          <w:color w:val="000000" w:themeColor="text1"/>
        </w:rPr>
        <w:t>ilor.</w:t>
      </w:r>
      <w:r w:rsidRPr="00112F01">
        <w:rPr>
          <w:color w:val="000000" w:themeColor="text1"/>
        </w:rPr>
        <w:t xml:space="preserve"> </w:t>
      </w:r>
      <w:r w:rsidR="00112F01" w:rsidRPr="00112F01">
        <w:rPr>
          <w:color w:val="000000" w:themeColor="text1"/>
        </w:rPr>
        <w:t>D</w:t>
      </w:r>
      <w:r w:rsidR="00C13700">
        <w:rPr>
          <w:color w:val="000000" w:themeColor="text1"/>
        </w:rPr>
        <w:t>irec</w:t>
      </w:r>
      <w:r w:rsidR="00C13700" w:rsidRPr="00AD03F3">
        <w:rPr>
          <w:color w:val="000000" w:themeColor="text1"/>
          <w:lang w:val="it-IT"/>
        </w:rPr>
        <w:t>ţ</w:t>
      </w:r>
      <w:r w:rsidR="00112F01" w:rsidRPr="00112F01">
        <w:rPr>
          <w:color w:val="000000" w:themeColor="text1"/>
        </w:rPr>
        <w:t>ia de S</w:t>
      </w:r>
      <w:r w:rsidR="00B24D61" w:rsidRPr="00C02271">
        <w:rPr>
          <w:lang w:val="ro-RO"/>
        </w:rPr>
        <w:t>ă</w:t>
      </w:r>
      <w:r w:rsidR="00B24D61">
        <w:rPr>
          <w:color w:val="000000" w:themeColor="text1"/>
        </w:rPr>
        <w:t>n</w:t>
      </w:r>
      <w:r w:rsidR="00B24D61" w:rsidRPr="00C02271">
        <w:rPr>
          <w:lang w:val="ro-RO"/>
        </w:rPr>
        <w:t>ă</w:t>
      </w:r>
      <w:r w:rsidR="00112F01" w:rsidRPr="00112F01">
        <w:rPr>
          <w:color w:val="000000" w:themeColor="text1"/>
        </w:rPr>
        <w:t>tate P</w:t>
      </w:r>
      <w:r w:rsidR="00B24D61">
        <w:rPr>
          <w:color w:val="000000" w:themeColor="text1"/>
        </w:rPr>
        <w:t>ublic</w:t>
      </w:r>
      <w:r w:rsidR="00B24D61" w:rsidRPr="00C02271">
        <w:rPr>
          <w:lang w:val="ro-RO"/>
        </w:rPr>
        <w:t>ă</w:t>
      </w:r>
      <w:r w:rsidR="00C13700">
        <w:rPr>
          <w:color w:val="000000" w:themeColor="text1"/>
        </w:rPr>
        <w:t xml:space="preserve"> V</w:t>
      </w:r>
      <w:r w:rsidR="00C13700" w:rsidRPr="00C02271">
        <w:rPr>
          <w:lang w:val="ro-RO"/>
        </w:rPr>
        <w:t>â</w:t>
      </w:r>
      <w:r w:rsidR="00112F01" w:rsidRPr="00112F01">
        <w:rPr>
          <w:color w:val="000000" w:themeColor="text1"/>
        </w:rPr>
        <w:t xml:space="preserve">lcea </w:t>
      </w:r>
      <w:r w:rsidRPr="00112F01">
        <w:rPr>
          <w:color w:val="000000" w:themeColor="text1"/>
        </w:rPr>
        <w:t xml:space="preserve">va </w:t>
      </w:r>
      <w:r w:rsidR="00B24D61">
        <w:rPr>
          <w:color w:val="000000" w:themeColor="text1"/>
        </w:rPr>
        <w:t>lua m</w:t>
      </w:r>
      <w:r w:rsidR="00B24D61" w:rsidRPr="00C02271">
        <w:rPr>
          <w:lang w:val="ro-RO"/>
        </w:rPr>
        <w:t>ă</w:t>
      </w:r>
      <w:r w:rsidR="00B24D61">
        <w:rPr>
          <w:color w:val="000000" w:themeColor="text1"/>
        </w:rPr>
        <w:t xml:space="preserve">suri urgente de ridicare </w:t>
      </w:r>
      <w:r w:rsidR="00B24D61" w:rsidRPr="00C02271">
        <w:rPr>
          <w:lang w:val="ro-RO"/>
        </w:rPr>
        <w:t>ș</w:t>
      </w:r>
      <w:r w:rsidRPr="00112F01">
        <w:rPr>
          <w:color w:val="000000" w:themeColor="text1"/>
        </w:rPr>
        <w:t>i eliminare coresp</w:t>
      </w:r>
      <w:r w:rsidR="00B24D61">
        <w:rPr>
          <w:color w:val="000000" w:themeColor="text1"/>
        </w:rPr>
        <w:t>unz</w:t>
      </w:r>
      <w:r w:rsidR="00B24D61" w:rsidRPr="00C02271">
        <w:rPr>
          <w:lang w:val="ro-RO"/>
        </w:rPr>
        <w:t>ă</w:t>
      </w:r>
      <w:r w:rsidR="00B24D61">
        <w:rPr>
          <w:color w:val="000000" w:themeColor="text1"/>
        </w:rPr>
        <w:t>toare a de</w:t>
      </w:r>
      <w:r w:rsidR="00B24D61" w:rsidRPr="00C02271">
        <w:rPr>
          <w:lang w:val="ro-RO"/>
        </w:rPr>
        <w:t>ș</w:t>
      </w:r>
      <w:r w:rsidR="00204E44">
        <w:rPr>
          <w:color w:val="000000" w:themeColor="text1"/>
        </w:rPr>
        <w:t>eurilor.</w:t>
      </w:r>
    </w:p>
    <w:p w:rsidR="00F53D1A" w:rsidRDefault="00F53D1A" w:rsidP="00F53D1A">
      <w:pPr>
        <w:spacing w:after="0"/>
        <w:ind w:left="1710"/>
        <w:rPr>
          <w:rFonts w:cs="Tahoma"/>
          <w:sz w:val="16"/>
          <w:szCs w:val="16"/>
          <w:lang w:val="it-IT"/>
        </w:rPr>
      </w:pPr>
    </w:p>
    <w:p w:rsidR="00F43F24" w:rsidRPr="00C2639E" w:rsidRDefault="00F43F24" w:rsidP="00F53D1A">
      <w:pPr>
        <w:spacing w:after="0"/>
        <w:ind w:left="1710"/>
        <w:rPr>
          <w:rFonts w:cs="Tahoma"/>
          <w:sz w:val="16"/>
          <w:szCs w:val="16"/>
          <w:lang w:val="it-IT"/>
        </w:rPr>
      </w:pPr>
    </w:p>
    <w:p w:rsidR="00C02271" w:rsidRPr="00C02271" w:rsidRDefault="00C02271" w:rsidP="00C02271">
      <w:pPr>
        <w:spacing w:after="0"/>
        <w:ind w:left="1699"/>
        <w:rPr>
          <w:b/>
          <w:lang w:val="ro-RO"/>
        </w:rPr>
      </w:pPr>
      <w:r w:rsidRPr="00C02271">
        <w:rPr>
          <w:b/>
          <w:lang w:val="ro-RO"/>
        </w:rPr>
        <w:lastRenderedPageBreak/>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Default="0036797C" w:rsidP="00C02271">
      <w:pPr>
        <w:spacing w:after="0"/>
        <w:ind w:left="0"/>
        <w:rPr>
          <w:sz w:val="16"/>
          <w:szCs w:val="16"/>
          <w:lang w:val="ro-RO"/>
        </w:rPr>
      </w:pPr>
    </w:p>
    <w:p w:rsidR="00F43F24" w:rsidRPr="00C2639E" w:rsidRDefault="00F43F24"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Pr="00C2639E" w:rsidRDefault="00583A44" w:rsidP="00C02271">
      <w:pPr>
        <w:spacing w:after="0"/>
        <w:ind w:left="1699"/>
        <w:rPr>
          <w:sz w:val="16"/>
          <w:szCs w:val="16"/>
          <w:lang w:val="ro-RO"/>
        </w:rPr>
      </w:pPr>
    </w:p>
    <w:p w:rsidR="00D43A1F" w:rsidRDefault="00D43A1F" w:rsidP="00AD17F1">
      <w:pPr>
        <w:spacing w:after="0"/>
        <w:ind w:left="0"/>
        <w:rPr>
          <w:lang w:val="ro-RO"/>
        </w:rPr>
      </w:pPr>
    </w:p>
    <w:p w:rsidR="00C2639E" w:rsidRDefault="00C2639E" w:rsidP="00AD17F1">
      <w:pPr>
        <w:spacing w:after="0"/>
        <w:ind w:left="0"/>
        <w:rPr>
          <w:lang w:val="ro-RO"/>
        </w:rPr>
      </w:pPr>
    </w:p>
    <w:p w:rsidR="00F43F24" w:rsidRDefault="00F43F24" w:rsidP="00AD17F1">
      <w:pPr>
        <w:spacing w:after="0"/>
        <w:ind w:left="0"/>
        <w:rPr>
          <w:lang w:val="ro-RO"/>
        </w:rPr>
      </w:pPr>
    </w:p>
    <w:p w:rsidR="005D331B" w:rsidRDefault="005D331B" w:rsidP="00AD17F1">
      <w:pPr>
        <w:spacing w:after="0"/>
        <w:ind w:left="0"/>
        <w:rPr>
          <w:lang w:val="ro-RO"/>
        </w:rPr>
      </w:pPr>
    </w:p>
    <w:p w:rsidR="005D331B" w:rsidRDefault="005D331B" w:rsidP="00AD17F1">
      <w:pPr>
        <w:spacing w:after="0"/>
        <w:ind w:left="0"/>
        <w:rPr>
          <w:lang w:val="ro-RO"/>
        </w:rPr>
      </w:pPr>
    </w:p>
    <w:p w:rsidR="005D331B" w:rsidRDefault="005D331B" w:rsidP="00AD17F1">
      <w:pPr>
        <w:spacing w:after="0"/>
        <w:ind w:left="0"/>
        <w:rPr>
          <w:lang w:val="ro-RO"/>
        </w:rPr>
      </w:pPr>
    </w:p>
    <w:p w:rsidR="005D331B" w:rsidRDefault="005D331B" w:rsidP="00AD17F1">
      <w:pPr>
        <w:spacing w:after="0"/>
        <w:ind w:left="0"/>
        <w:rPr>
          <w:lang w:val="ro-RO"/>
        </w:rPr>
      </w:pPr>
      <w:r>
        <w:rPr>
          <w:lang w:val="ro-RO"/>
        </w:rPr>
        <w:tab/>
      </w:r>
      <w:r>
        <w:rPr>
          <w:lang w:val="ro-RO"/>
        </w:rPr>
        <w:tab/>
      </w:r>
      <w:r>
        <w:rPr>
          <w:lang w:val="ro-RO"/>
        </w:rPr>
        <w:tab/>
        <w:t>DIRECȚIA DE COMUNICARE</w:t>
      </w:r>
      <w:bookmarkStart w:id="0" w:name="_GoBack"/>
      <w:bookmarkEnd w:id="0"/>
    </w:p>
    <w:sectPr w:rsidR="005D331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8F3" w:rsidRDefault="00DE18F3" w:rsidP="00CD5B3B">
      <w:r>
        <w:separator/>
      </w:r>
    </w:p>
  </w:endnote>
  <w:endnote w:type="continuationSeparator" w:id="0">
    <w:p w:rsidR="00DE18F3" w:rsidRDefault="00DE18F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7B" w:rsidRPr="00D06E9C" w:rsidRDefault="0089667B"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9667B" w:rsidRDefault="0089667B" w:rsidP="008C7043">
    <w:pPr>
      <w:pStyle w:val="Footer"/>
      <w:spacing w:after="0" w:line="240" w:lineRule="auto"/>
      <w:rPr>
        <w:sz w:val="14"/>
        <w:szCs w:val="14"/>
      </w:rPr>
    </w:pPr>
    <w:r>
      <w:rPr>
        <w:sz w:val="14"/>
        <w:szCs w:val="14"/>
      </w:rPr>
      <w:t>Tel: +4 021 316 0219</w:t>
    </w:r>
  </w:p>
  <w:p w:rsidR="0089667B" w:rsidRPr="00D06E9C" w:rsidRDefault="0089667B" w:rsidP="008C7043">
    <w:pPr>
      <w:pStyle w:val="Footer"/>
      <w:spacing w:after="0" w:line="240" w:lineRule="auto"/>
      <w:rPr>
        <w:sz w:val="14"/>
        <w:szCs w:val="14"/>
      </w:rPr>
    </w:pPr>
    <w:r>
      <w:rPr>
        <w:sz w:val="14"/>
        <w:szCs w:val="14"/>
      </w:rPr>
      <w:t>Fax: +4 021 319 4609</w:t>
    </w:r>
  </w:p>
  <w:p w:rsidR="0089667B" w:rsidRPr="008C7043" w:rsidRDefault="0089667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7B" w:rsidRPr="00D06E9C" w:rsidRDefault="0089667B"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9667B" w:rsidRDefault="0089667B" w:rsidP="008C7043">
    <w:pPr>
      <w:pStyle w:val="Footer"/>
      <w:spacing w:after="0" w:line="240" w:lineRule="auto"/>
      <w:rPr>
        <w:sz w:val="14"/>
        <w:szCs w:val="14"/>
      </w:rPr>
    </w:pPr>
    <w:r>
      <w:rPr>
        <w:sz w:val="14"/>
        <w:szCs w:val="14"/>
      </w:rPr>
      <w:t>Tel: +4 021 316 0219</w:t>
    </w:r>
  </w:p>
  <w:p w:rsidR="0089667B" w:rsidRPr="00D06E9C" w:rsidRDefault="0089667B" w:rsidP="008C7043">
    <w:pPr>
      <w:pStyle w:val="Footer"/>
      <w:spacing w:after="0" w:line="240" w:lineRule="auto"/>
      <w:rPr>
        <w:sz w:val="14"/>
        <w:szCs w:val="14"/>
      </w:rPr>
    </w:pPr>
    <w:r>
      <w:rPr>
        <w:sz w:val="14"/>
        <w:szCs w:val="14"/>
      </w:rPr>
      <w:t>Fax: +4 021 319 4609</w:t>
    </w:r>
  </w:p>
  <w:p w:rsidR="0089667B" w:rsidRPr="008C7043" w:rsidRDefault="0089667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8F3" w:rsidRDefault="00DE18F3" w:rsidP="00CD5B3B">
      <w:r>
        <w:separator/>
      </w:r>
    </w:p>
  </w:footnote>
  <w:footnote w:type="continuationSeparator" w:id="0">
    <w:p w:rsidR="00DE18F3" w:rsidRDefault="00DE18F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89667B" w:rsidTr="00C20EF1">
      <w:tc>
        <w:tcPr>
          <w:tcW w:w="5103" w:type="dxa"/>
          <w:shd w:val="clear" w:color="auto" w:fill="auto"/>
        </w:tcPr>
        <w:p w:rsidR="0089667B" w:rsidRPr="00CD5B3B" w:rsidRDefault="0089667B" w:rsidP="00E562FC">
          <w:pPr>
            <w:pStyle w:val="MediumGrid21"/>
          </w:pPr>
        </w:p>
      </w:tc>
      <w:tc>
        <w:tcPr>
          <w:tcW w:w="4111" w:type="dxa"/>
          <w:shd w:val="clear" w:color="auto" w:fill="auto"/>
          <w:vAlign w:val="center"/>
        </w:tcPr>
        <w:p w:rsidR="0089667B" w:rsidRDefault="0089667B" w:rsidP="00C20EF1">
          <w:pPr>
            <w:pStyle w:val="MediumGrid21"/>
            <w:jc w:val="right"/>
          </w:pPr>
          <w:r>
            <w:t>Nesecret</w:t>
          </w:r>
        </w:p>
      </w:tc>
    </w:tr>
  </w:tbl>
  <w:p w:rsidR="0089667B" w:rsidRPr="00CD5B3B" w:rsidRDefault="0089667B"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89667B" w:rsidTr="00E562FC">
      <w:tc>
        <w:tcPr>
          <w:tcW w:w="6804" w:type="dxa"/>
          <w:shd w:val="clear" w:color="auto" w:fill="auto"/>
        </w:tcPr>
        <w:p w:rsidR="0089667B" w:rsidRPr="00CD5B3B" w:rsidRDefault="0089667B"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89667B" w:rsidRDefault="0089667B"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89667B" w:rsidRPr="00C9459A" w:rsidRDefault="0089667B" w:rsidP="005D331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63053"/>
    <w:rsid w:val="00066EC6"/>
    <w:rsid w:val="00075F24"/>
    <w:rsid w:val="00080087"/>
    <w:rsid w:val="0008223C"/>
    <w:rsid w:val="00083F00"/>
    <w:rsid w:val="000858D4"/>
    <w:rsid w:val="000937E2"/>
    <w:rsid w:val="000A12BB"/>
    <w:rsid w:val="000A7E2D"/>
    <w:rsid w:val="000B4FE0"/>
    <w:rsid w:val="000C52F4"/>
    <w:rsid w:val="000D1344"/>
    <w:rsid w:val="000D2769"/>
    <w:rsid w:val="000F4B4B"/>
    <w:rsid w:val="00100F36"/>
    <w:rsid w:val="00103799"/>
    <w:rsid w:val="00107CCB"/>
    <w:rsid w:val="00112F01"/>
    <w:rsid w:val="00123F45"/>
    <w:rsid w:val="001417B3"/>
    <w:rsid w:val="00151A63"/>
    <w:rsid w:val="001575ED"/>
    <w:rsid w:val="0017603C"/>
    <w:rsid w:val="0018537F"/>
    <w:rsid w:val="0019399C"/>
    <w:rsid w:val="001953AF"/>
    <w:rsid w:val="001D2211"/>
    <w:rsid w:val="001D225E"/>
    <w:rsid w:val="00204E44"/>
    <w:rsid w:val="00213AA6"/>
    <w:rsid w:val="0021401C"/>
    <w:rsid w:val="00214F93"/>
    <w:rsid w:val="00217CB7"/>
    <w:rsid w:val="002200D9"/>
    <w:rsid w:val="00221325"/>
    <w:rsid w:val="00225822"/>
    <w:rsid w:val="00235534"/>
    <w:rsid w:val="002406C6"/>
    <w:rsid w:val="00241708"/>
    <w:rsid w:val="002600E6"/>
    <w:rsid w:val="00275CCE"/>
    <w:rsid w:val="002A5742"/>
    <w:rsid w:val="002A6686"/>
    <w:rsid w:val="002B2E68"/>
    <w:rsid w:val="002D5B43"/>
    <w:rsid w:val="002E4224"/>
    <w:rsid w:val="003070E3"/>
    <w:rsid w:val="003226DD"/>
    <w:rsid w:val="003410E0"/>
    <w:rsid w:val="00351447"/>
    <w:rsid w:val="0035281E"/>
    <w:rsid w:val="0035715B"/>
    <w:rsid w:val="0036797C"/>
    <w:rsid w:val="003740FF"/>
    <w:rsid w:val="00387DC2"/>
    <w:rsid w:val="00397790"/>
    <w:rsid w:val="003B19BD"/>
    <w:rsid w:val="003B6319"/>
    <w:rsid w:val="003D14EF"/>
    <w:rsid w:val="003D2F21"/>
    <w:rsid w:val="003E2030"/>
    <w:rsid w:val="003E32C3"/>
    <w:rsid w:val="003F5C7D"/>
    <w:rsid w:val="0040340A"/>
    <w:rsid w:val="00407366"/>
    <w:rsid w:val="004319B8"/>
    <w:rsid w:val="004341B9"/>
    <w:rsid w:val="00446A6A"/>
    <w:rsid w:val="004570C9"/>
    <w:rsid w:val="00477FB4"/>
    <w:rsid w:val="0048246C"/>
    <w:rsid w:val="00484062"/>
    <w:rsid w:val="00493AD5"/>
    <w:rsid w:val="004A0C6E"/>
    <w:rsid w:val="004B4A22"/>
    <w:rsid w:val="004D3FFC"/>
    <w:rsid w:val="004D7111"/>
    <w:rsid w:val="004D78AA"/>
    <w:rsid w:val="004E3347"/>
    <w:rsid w:val="004F7627"/>
    <w:rsid w:val="005139F8"/>
    <w:rsid w:val="00525367"/>
    <w:rsid w:val="00527753"/>
    <w:rsid w:val="00551890"/>
    <w:rsid w:val="005671A7"/>
    <w:rsid w:val="00583A44"/>
    <w:rsid w:val="0059284B"/>
    <w:rsid w:val="00596C58"/>
    <w:rsid w:val="005A667B"/>
    <w:rsid w:val="005B31EF"/>
    <w:rsid w:val="005C2F3E"/>
    <w:rsid w:val="005C3A55"/>
    <w:rsid w:val="005D331B"/>
    <w:rsid w:val="005E0241"/>
    <w:rsid w:val="005E5F52"/>
    <w:rsid w:val="005E6FFA"/>
    <w:rsid w:val="006022C4"/>
    <w:rsid w:val="006114F3"/>
    <w:rsid w:val="00614790"/>
    <w:rsid w:val="00615F29"/>
    <w:rsid w:val="00672DB5"/>
    <w:rsid w:val="00681F81"/>
    <w:rsid w:val="006A263E"/>
    <w:rsid w:val="006B0A9F"/>
    <w:rsid w:val="006B1236"/>
    <w:rsid w:val="006B528B"/>
    <w:rsid w:val="006D058F"/>
    <w:rsid w:val="006F22D4"/>
    <w:rsid w:val="007113B5"/>
    <w:rsid w:val="00712619"/>
    <w:rsid w:val="00721D89"/>
    <w:rsid w:val="00722BEC"/>
    <w:rsid w:val="00724C68"/>
    <w:rsid w:val="00745F61"/>
    <w:rsid w:val="00751888"/>
    <w:rsid w:val="007575BC"/>
    <w:rsid w:val="00766E0E"/>
    <w:rsid w:val="0077231D"/>
    <w:rsid w:val="007739A4"/>
    <w:rsid w:val="00775984"/>
    <w:rsid w:val="00777DDC"/>
    <w:rsid w:val="00794478"/>
    <w:rsid w:val="00796460"/>
    <w:rsid w:val="007B7755"/>
    <w:rsid w:val="007C08CF"/>
    <w:rsid w:val="007D126D"/>
    <w:rsid w:val="007D608C"/>
    <w:rsid w:val="007E781C"/>
    <w:rsid w:val="008024D7"/>
    <w:rsid w:val="008202DE"/>
    <w:rsid w:val="00825189"/>
    <w:rsid w:val="00843D0D"/>
    <w:rsid w:val="0086732B"/>
    <w:rsid w:val="00867748"/>
    <w:rsid w:val="00881050"/>
    <w:rsid w:val="00892065"/>
    <w:rsid w:val="0089667B"/>
    <w:rsid w:val="008A2AC0"/>
    <w:rsid w:val="008B50AA"/>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49AA"/>
    <w:rsid w:val="00932C1D"/>
    <w:rsid w:val="00933F6F"/>
    <w:rsid w:val="00943153"/>
    <w:rsid w:val="00946537"/>
    <w:rsid w:val="009531E4"/>
    <w:rsid w:val="0095438B"/>
    <w:rsid w:val="00954BE5"/>
    <w:rsid w:val="00971078"/>
    <w:rsid w:val="0097241D"/>
    <w:rsid w:val="009A441E"/>
    <w:rsid w:val="009A5909"/>
    <w:rsid w:val="009C28CF"/>
    <w:rsid w:val="009C69E8"/>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81DBF"/>
    <w:rsid w:val="00A91BC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44AA3"/>
    <w:rsid w:val="00B52CB6"/>
    <w:rsid w:val="00B7578F"/>
    <w:rsid w:val="00B82917"/>
    <w:rsid w:val="00B839B5"/>
    <w:rsid w:val="00B9072B"/>
    <w:rsid w:val="00B9523C"/>
    <w:rsid w:val="00BA0D53"/>
    <w:rsid w:val="00BA1345"/>
    <w:rsid w:val="00BA7E6B"/>
    <w:rsid w:val="00BC4986"/>
    <w:rsid w:val="00BD0140"/>
    <w:rsid w:val="00BD4A7A"/>
    <w:rsid w:val="00BE3687"/>
    <w:rsid w:val="00BF0528"/>
    <w:rsid w:val="00BF4044"/>
    <w:rsid w:val="00BF5CD3"/>
    <w:rsid w:val="00C02271"/>
    <w:rsid w:val="00C05F49"/>
    <w:rsid w:val="00C13700"/>
    <w:rsid w:val="00C20EF1"/>
    <w:rsid w:val="00C2639E"/>
    <w:rsid w:val="00C26F23"/>
    <w:rsid w:val="00C40C1D"/>
    <w:rsid w:val="00C7016E"/>
    <w:rsid w:val="00C82F27"/>
    <w:rsid w:val="00C83E46"/>
    <w:rsid w:val="00C8444A"/>
    <w:rsid w:val="00C93FB0"/>
    <w:rsid w:val="00C9459A"/>
    <w:rsid w:val="00CA6629"/>
    <w:rsid w:val="00CA6A19"/>
    <w:rsid w:val="00CA76EB"/>
    <w:rsid w:val="00CB7CAF"/>
    <w:rsid w:val="00CD0C6C"/>
    <w:rsid w:val="00CD0F06"/>
    <w:rsid w:val="00CD5B3B"/>
    <w:rsid w:val="00CF0B77"/>
    <w:rsid w:val="00D06E9C"/>
    <w:rsid w:val="00D229E1"/>
    <w:rsid w:val="00D375DA"/>
    <w:rsid w:val="00D37FE4"/>
    <w:rsid w:val="00D43A1F"/>
    <w:rsid w:val="00D465D0"/>
    <w:rsid w:val="00D62CB0"/>
    <w:rsid w:val="00D66AF5"/>
    <w:rsid w:val="00D66D75"/>
    <w:rsid w:val="00D75AC7"/>
    <w:rsid w:val="00D81AEC"/>
    <w:rsid w:val="00D83744"/>
    <w:rsid w:val="00D86F1D"/>
    <w:rsid w:val="00D93D52"/>
    <w:rsid w:val="00DB4581"/>
    <w:rsid w:val="00DE18F3"/>
    <w:rsid w:val="00DE609C"/>
    <w:rsid w:val="00DF1C03"/>
    <w:rsid w:val="00E00393"/>
    <w:rsid w:val="00E021F9"/>
    <w:rsid w:val="00E31462"/>
    <w:rsid w:val="00E4532F"/>
    <w:rsid w:val="00E562FC"/>
    <w:rsid w:val="00E60264"/>
    <w:rsid w:val="00E631AC"/>
    <w:rsid w:val="00EA0F6C"/>
    <w:rsid w:val="00EC6B2C"/>
    <w:rsid w:val="00ED00E4"/>
    <w:rsid w:val="00ED4927"/>
    <w:rsid w:val="00ED664A"/>
    <w:rsid w:val="00EE1CF2"/>
    <w:rsid w:val="00EF6662"/>
    <w:rsid w:val="00F04467"/>
    <w:rsid w:val="00F15165"/>
    <w:rsid w:val="00F1798A"/>
    <w:rsid w:val="00F23EFB"/>
    <w:rsid w:val="00F27C3C"/>
    <w:rsid w:val="00F3276F"/>
    <w:rsid w:val="00F35102"/>
    <w:rsid w:val="00F35108"/>
    <w:rsid w:val="00F43F24"/>
    <w:rsid w:val="00F44B4A"/>
    <w:rsid w:val="00F52BE1"/>
    <w:rsid w:val="00F53D1A"/>
    <w:rsid w:val="00F579D5"/>
    <w:rsid w:val="00F62223"/>
    <w:rsid w:val="00F67A57"/>
    <w:rsid w:val="00F67D20"/>
    <w:rsid w:val="00F72F2B"/>
    <w:rsid w:val="00F83CD0"/>
    <w:rsid w:val="00F8469E"/>
    <w:rsid w:val="00F87DBB"/>
    <w:rsid w:val="00F94BF4"/>
    <w:rsid w:val="00FA4F0B"/>
    <w:rsid w:val="00FB46A5"/>
    <w:rsid w:val="00FB6C09"/>
    <w:rsid w:val="00FB6D27"/>
    <w:rsid w:val="00FC2CF2"/>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938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395</TotalTime>
  <Pages>7</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37</cp:revision>
  <cp:lastPrinted>2018-03-07T05:49:00Z</cp:lastPrinted>
  <dcterms:created xsi:type="dcterms:W3CDTF">2018-03-26T17:17:00Z</dcterms:created>
  <dcterms:modified xsi:type="dcterms:W3CDTF">2018-03-27T06:35:00Z</dcterms:modified>
</cp:coreProperties>
</file>