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F6" w:rsidRDefault="00F04951" w:rsidP="00F90980">
      <w:pPr>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 xml:space="preserve">                                                                                                         </w:t>
      </w:r>
    </w:p>
    <w:tbl>
      <w:tblPr>
        <w:tblW w:w="10495" w:type="dxa"/>
        <w:tblInd w:w="-630" w:type="dxa"/>
        <w:tblCellMar>
          <w:left w:w="0" w:type="dxa"/>
          <w:right w:w="0" w:type="dxa"/>
        </w:tblCellMar>
        <w:tblLook w:val="04A0" w:firstRow="1" w:lastRow="0" w:firstColumn="1" w:lastColumn="0" w:noHBand="0" w:noVBand="1"/>
      </w:tblPr>
      <w:tblGrid>
        <w:gridCol w:w="6542"/>
        <w:gridCol w:w="3953"/>
      </w:tblGrid>
      <w:tr w:rsidR="003F0526" w:rsidRPr="003F0526" w:rsidTr="003F0526">
        <w:trPr>
          <w:trHeight w:val="1247"/>
        </w:trPr>
        <w:tc>
          <w:tcPr>
            <w:tcW w:w="6542" w:type="dxa"/>
            <w:shd w:val="clear" w:color="auto" w:fill="auto"/>
          </w:tcPr>
          <w:p w:rsidR="003F0526" w:rsidRPr="003F0526" w:rsidRDefault="003F0526" w:rsidP="003F0526">
            <w:pPr>
              <w:spacing w:after="0" w:line="240" w:lineRule="auto"/>
              <w:rPr>
                <w:rFonts w:ascii="Trebuchet MS" w:eastAsia="MS Mincho" w:hAnsi="Trebuchet MS" w:cs="Times New Roman"/>
                <w:sz w:val="18"/>
                <w:szCs w:val="18"/>
              </w:rPr>
            </w:pPr>
            <w:r w:rsidRPr="003F0526">
              <w:rPr>
                <w:rFonts w:ascii="Trebuchet MS" w:eastAsia="MS Mincho" w:hAnsi="Trebuchet MS" w:cs="Times New Roman"/>
                <w:noProof/>
                <w:sz w:val="18"/>
                <w:szCs w:val="18"/>
              </w:rPr>
              <w:drawing>
                <wp:inline distT="0" distB="0" distL="0" distR="0" wp14:anchorId="6930CB3B" wp14:editId="0FF175AC">
                  <wp:extent cx="3645535" cy="760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3953" w:type="dxa"/>
            <w:shd w:val="clear" w:color="auto" w:fill="auto"/>
            <w:vAlign w:val="center"/>
          </w:tcPr>
          <w:p w:rsidR="003F0526" w:rsidRPr="003F0526" w:rsidRDefault="003F0526" w:rsidP="003F0526">
            <w:pPr>
              <w:spacing w:after="0" w:line="240" w:lineRule="auto"/>
              <w:jc w:val="right"/>
              <w:rPr>
                <w:rFonts w:ascii="Trebuchet MS" w:eastAsia="MS Mincho" w:hAnsi="Trebuchet MS" w:cs="Times New Roman"/>
                <w:sz w:val="18"/>
                <w:szCs w:val="18"/>
              </w:rPr>
            </w:pPr>
            <w:r w:rsidRPr="003F0526">
              <w:rPr>
                <w:rFonts w:ascii="Trebuchet MS" w:eastAsia="MS Mincho" w:hAnsi="Trebuchet MS" w:cs="Times New Roman"/>
                <w:sz w:val="18"/>
                <w:szCs w:val="18"/>
              </w:rPr>
              <w:t>Nesecret</w:t>
            </w:r>
          </w:p>
        </w:tc>
      </w:tr>
    </w:tbl>
    <w:p w:rsidR="00A823F6" w:rsidRDefault="00A823F6" w:rsidP="003F0526">
      <w:pPr>
        <w:spacing w:after="0" w:line="240" w:lineRule="auto"/>
        <w:ind w:left="-360" w:right="-290"/>
        <w:jc w:val="both"/>
        <w:rPr>
          <w:rFonts w:ascii="Trebuchet MS" w:eastAsia="MS Mincho" w:hAnsi="Trebuchet MS" w:cs="Times New Roman"/>
          <w:b/>
          <w:lang w:val="ro-RO"/>
        </w:rPr>
      </w:pPr>
    </w:p>
    <w:p w:rsidR="003F0526" w:rsidRPr="003F0526" w:rsidRDefault="003F0526" w:rsidP="003F0526">
      <w:pPr>
        <w:tabs>
          <w:tab w:val="left" w:pos="1530"/>
          <w:tab w:val="center" w:pos="2790"/>
          <w:tab w:val="center" w:pos="4320"/>
          <w:tab w:val="right" w:pos="8640"/>
        </w:tabs>
        <w:spacing w:after="0"/>
        <w:jc w:val="both"/>
        <w:rPr>
          <w:rFonts w:ascii="Trebuchet MS" w:eastAsia="MS Mincho" w:hAnsi="Trebuchet MS" w:cs="Times New Roman"/>
          <w:b/>
          <w:color w:val="7F7F7F" w:themeColor="text1" w:themeTint="80"/>
          <w:lang w:val="ro-RO"/>
        </w:rPr>
      </w:pPr>
      <w:r w:rsidRPr="003F0526">
        <w:rPr>
          <w:rFonts w:ascii="Trebuchet MS" w:eastAsia="MS Mincho" w:hAnsi="Trebuchet MS" w:cs="Times New Roman"/>
          <w:b/>
          <w:color w:val="7F7F7F" w:themeColor="text1" w:themeTint="80"/>
          <w:lang w:val="ro-RO"/>
        </w:rPr>
        <w:t>Nr______________________</w:t>
      </w:r>
    </w:p>
    <w:p w:rsidR="003F0526" w:rsidRPr="003F0526" w:rsidRDefault="003F0526" w:rsidP="003F0526">
      <w:pPr>
        <w:tabs>
          <w:tab w:val="left" w:pos="1530"/>
          <w:tab w:val="center" w:pos="2790"/>
          <w:tab w:val="center" w:pos="4320"/>
          <w:tab w:val="right" w:pos="8640"/>
        </w:tabs>
        <w:spacing w:after="0"/>
        <w:jc w:val="both"/>
        <w:rPr>
          <w:rFonts w:ascii="Trebuchet MS" w:eastAsia="MS Mincho" w:hAnsi="Trebuchet MS" w:cs="Times New Roman"/>
          <w:b/>
          <w:color w:val="7F7F7F" w:themeColor="text1" w:themeTint="80"/>
          <w:lang w:val="ro-RO"/>
        </w:rPr>
      </w:pPr>
      <w:r w:rsidRPr="003F0526">
        <w:rPr>
          <w:rFonts w:ascii="Trebuchet MS" w:eastAsia="MS Mincho" w:hAnsi="Trebuchet MS" w:cs="Times New Roman"/>
          <w:b/>
          <w:color w:val="7F7F7F" w:themeColor="text1" w:themeTint="80"/>
          <w:lang w:val="ro-RO"/>
        </w:rPr>
        <w:t>DIRECTIA GENERALA INVESTITII, ACHIZITII SI LOGISTICA</w:t>
      </w:r>
    </w:p>
    <w:p w:rsidR="003F0526" w:rsidRPr="003F0526" w:rsidRDefault="003F0526" w:rsidP="003F0526">
      <w:pPr>
        <w:tabs>
          <w:tab w:val="left" w:pos="1530"/>
          <w:tab w:val="center" w:pos="2790"/>
          <w:tab w:val="right" w:pos="8640"/>
        </w:tabs>
        <w:spacing w:after="0"/>
        <w:jc w:val="both"/>
        <w:rPr>
          <w:rFonts w:ascii="Trebuchet MS" w:eastAsia="MS Mincho" w:hAnsi="Trebuchet MS" w:cs="Times New Roman"/>
          <w:b/>
          <w:color w:val="7F7F7F" w:themeColor="text1" w:themeTint="80"/>
        </w:rPr>
      </w:pPr>
      <w:r w:rsidRPr="003F0526">
        <w:rPr>
          <w:rFonts w:ascii="Trebuchet MS" w:eastAsia="MS Mincho" w:hAnsi="Trebuchet MS" w:cs="Times New Roman"/>
          <w:b/>
          <w:color w:val="7F7F7F" w:themeColor="text1" w:themeTint="80"/>
          <w:lang w:val="ro-RO"/>
        </w:rPr>
        <w:t>Biroul Achizitii</w:t>
      </w:r>
    </w:p>
    <w:p w:rsidR="00A823F6" w:rsidRDefault="00A823F6" w:rsidP="00F90980">
      <w:pPr>
        <w:spacing w:after="0" w:line="240" w:lineRule="auto"/>
        <w:ind w:right="-290"/>
        <w:jc w:val="both"/>
        <w:rPr>
          <w:rFonts w:ascii="Trebuchet MS" w:eastAsia="MS Mincho" w:hAnsi="Trebuchet MS" w:cs="Times New Roman"/>
          <w:b/>
          <w:lang w:val="ro-RO"/>
        </w:rPr>
      </w:pPr>
    </w:p>
    <w:p w:rsidR="00F04951" w:rsidRPr="00837BF1" w:rsidRDefault="00F04951" w:rsidP="00F90980">
      <w:pPr>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 xml:space="preserve">                                      </w:t>
      </w:r>
      <w:r w:rsidRPr="00837BF1">
        <w:rPr>
          <w:rFonts w:ascii="Trebuchet MS" w:eastAsia="MS Mincho" w:hAnsi="Trebuchet MS" w:cs="Times New Roman"/>
          <w:b/>
          <w:lang w:val="ro-RO"/>
        </w:rPr>
        <w:tab/>
      </w:r>
      <w:r w:rsidRPr="00837BF1">
        <w:rPr>
          <w:rFonts w:ascii="Trebuchet MS" w:eastAsia="MS Mincho" w:hAnsi="Trebuchet MS" w:cs="Times New Roman"/>
          <w:b/>
          <w:lang w:val="ro-RO"/>
        </w:rPr>
        <w:tab/>
      </w:r>
      <w:r w:rsidRPr="00837BF1">
        <w:rPr>
          <w:rFonts w:ascii="Trebuchet MS" w:eastAsia="MS Mincho" w:hAnsi="Trebuchet MS" w:cs="Times New Roman"/>
          <w:b/>
          <w:lang w:val="ro-RO"/>
        </w:rPr>
        <w:tab/>
      </w:r>
      <w:r w:rsidRPr="00837BF1">
        <w:rPr>
          <w:rFonts w:ascii="Trebuchet MS" w:eastAsia="MS Mincho" w:hAnsi="Trebuchet MS" w:cs="Times New Roman"/>
          <w:b/>
          <w:lang w:val="ro-RO"/>
        </w:rPr>
        <w:tab/>
      </w:r>
      <w:r w:rsidRPr="00837BF1">
        <w:rPr>
          <w:rFonts w:ascii="Trebuchet MS" w:eastAsia="MS Mincho" w:hAnsi="Trebuchet MS" w:cs="Times New Roman"/>
          <w:b/>
          <w:lang w:val="ro-RO"/>
        </w:rPr>
        <w:tab/>
      </w:r>
      <w:r w:rsidRPr="00837BF1">
        <w:rPr>
          <w:rFonts w:ascii="Trebuchet MS" w:eastAsia="MS Mincho" w:hAnsi="Trebuchet MS" w:cs="Times New Roman"/>
          <w:b/>
          <w:lang w:val="ro-RO"/>
        </w:rPr>
        <w:tab/>
      </w:r>
      <w:r w:rsidRPr="00837BF1">
        <w:rPr>
          <w:rFonts w:ascii="Trebuchet MS" w:eastAsia="MS Mincho" w:hAnsi="Trebuchet MS" w:cs="Times New Roman"/>
          <w:b/>
          <w:lang w:val="ro-RO"/>
        </w:rPr>
        <w:tab/>
      </w:r>
      <w:r w:rsidRPr="00837BF1">
        <w:rPr>
          <w:rFonts w:ascii="Trebuchet MS" w:eastAsia="MS Mincho" w:hAnsi="Trebuchet MS" w:cs="Times New Roman"/>
          <w:b/>
          <w:lang w:val="ro-RO"/>
        </w:rPr>
        <w:tab/>
      </w:r>
      <w:r w:rsidRPr="00837BF1">
        <w:rPr>
          <w:rFonts w:ascii="Trebuchet MS" w:eastAsia="MS Mincho" w:hAnsi="Trebuchet MS" w:cs="Times New Roman"/>
          <w:b/>
          <w:lang w:val="ro-RO"/>
        </w:rPr>
        <w:tab/>
      </w:r>
      <w:r w:rsidRPr="00837BF1">
        <w:rPr>
          <w:rFonts w:ascii="Trebuchet MS" w:eastAsia="MS Mincho" w:hAnsi="Trebuchet MS" w:cs="Times New Roman"/>
          <w:b/>
          <w:lang w:val="ro-RO"/>
        </w:rPr>
        <w:tab/>
        <w:t xml:space="preserve">        </w:t>
      </w:r>
      <w:r w:rsidR="00FF534F" w:rsidRPr="00837BF1">
        <w:rPr>
          <w:rFonts w:ascii="Trebuchet MS" w:eastAsia="MS Mincho" w:hAnsi="Trebuchet MS" w:cs="Times New Roman"/>
          <w:b/>
          <w:lang w:val="ro-RO"/>
        </w:rPr>
        <w:t xml:space="preserve">                              </w:t>
      </w:r>
      <w:r w:rsidR="00A823F6">
        <w:rPr>
          <w:rFonts w:ascii="Trebuchet MS" w:eastAsia="MS Mincho" w:hAnsi="Trebuchet MS" w:cs="Times New Roman"/>
          <w:b/>
          <w:lang w:val="ro-RO"/>
        </w:rPr>
        <w:t xml:space="preserve">    </w:t>
      </w:r>
      <w:r w:rsidR="00A823F6">
        <w:rPr>
          <w:rFonts w:ascii="Trebuchet MS" w:eastAsia="MS Mincho" w:hAnsi="Trebuchet MS" w:cs="Times New Roman"/>
          <w:b/>
          <w:lang w:val="ro-RO"/>
        </w:rPr>
        <w:tab/>
      </w:r>
      <w:r w:rsidR="00A823F6">
        <w:rPr>
          <w:rFonts w:ascii="Trebuchet MS" w:eastAsia="MS Mincho" w:hAnsi="Trebuchet MS" w:cs="Times New Roman"/>
          <w:b/>
          <w:lang w:val="ro-RO"/>
        </w:rPr>
        <w:tab/>
        <w:t xml:space="preserve">                                                                                           </w:t>
      </w:r>
      <w:r w:rsidRPr="00837BF1">
        <w:rPr>
          <w:rFonts w:ascii="Trebuchet MS" w:eastAsia="MS Mincho" w:hAnsi="Trebuchet MS" w:cs="Times New Roman"/>
          <w:b/>
          <w:lang w:val="ro-RO"/>
        </w:rPr>
        <w:t xml:space="preserve">APROB,                                                   </w:t>
      </w:r>
    </w:p>
    <w:p w:rsidR="00F04951" w:rsidRPr="00837BF1" w:rsidRDefault="00F04951" w:rsidP="00F90980">
      <w:pPr>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 xml:space="preserve">                                                                                             Ordonator Principal de Credite                                                                                                        </w:t>
      </w:r>
    </w:p>
    <w:p w:rsidR="00F04951" w:rsidRPr="00837BF1" w:rsidRDefault="00F04951" w:rsidP="00F90980">
      <w:pPr>
        <w:tabs>
          <w:tab w:val="left" w:pos="90"/>
        </w:tabs>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 xml:space="preserve">Avizat: </w:t>
      </w:r>
    </w:p>
    <w:p w:rsidR="00F04951" w:rsidRPr="00837BF1" w:rsidRDefault="00F04951" w:rsidP="00F90980">
      <w:pPr>
        <w:tabs>
          <w:tab w:val="left" w:pos="90"/>
        </w:tabs>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Ilie-Rasvan DUMITRU</w:t>
      </w: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r w:rsidRPr="00837BF1">
        <w:rPr>
          <w:rFonts w:ascii="Trebuchet MS" w:eastAsia="MS Mincho" w:hAnsi="Trebuchet MS" w:cs="Times New Roman"/>
          <w:lang w:val="ro-RO"/>
        </w:rPr>
        <w:t>Secretar General</w:t>
      </w:r>
    </w:p>
    <w:p w:rsidR="00F04951" w:rsidRPr="00837BF1" w:rsidRDefault="00F04951" w:rsidP="00F90980">
      <w:pPr>
        <w:tabs>
          <w:tab w:val="left" w:pos="90"/>
        </w:tabs>
        <w:spacing w:after="0" w:line="240" w:lineRule="auto"/>
        <w:ind w:right="-290"/>
        <w:jc w:val="both"/>
        <w:rPr>
          <w:rFonts w:ascii="Trebuchet MS" w:eastAsia="MS Mincho" w:hAnsi="Trebuchet MS" w:cs="Times New Roman"/>
          <w:b/>
          <w:lang w:val="ro-RO"/>
        </w:rPr>
      </w:pPr>
    </w:p>
    <w:p w:rsidR="00F04951" w:rsidRPr="00837BF1" w:rsidRDefault="00F04951" w:rsidP="00F90980">
      <w:pPr>
        <w:tabs>
          <w:tab w:val="left" w:pos="90"/>
        </w:tabs>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 xml:space="preserve">Florin NAN, Director  </w:t>
      </w:r>
    </w:p>
    <w:p w:rsidR="00F04951" w:rsidRPr="00837BF1" w:rsidRDefault="00F04951" w:rsidP="00F90980">
      <w:pPr>
        <w:tabs>
          <w:tab w:val="left" w:pos="90"/>
        </w:tabs>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Directia  Juridica</w:t>
      </w:r>
    </w:p>
    <w:p w:rsidR="00F04951" w:rsidRPr="00837BF1" w:rsidRDefault="00F04951" w:rsidP="00F90980">
      <w:pPr>
        <w:tabs>
          <w:tab w:val="left" w:pos="90"/>
        </w:tabs>
        <w:spacing w:after="0" w:line="240" w:lineRule="auto"/>
        <w:ind w:right="-290"/>
        <w:jc w:val="both"/>
        <w:rPr>
          <w:rFonts w:ascii="Trebuchet MS" w:eastAsia="MS Mincho" w:hAnsi="Trebuchet MS" w:cs="Times New Roman"/>
          <w:b/>
          <w:lang w:val="ro-RO"/>
        </w:rPr>
      </w:pPr>
    </w:p>
    <w:p w:rsidR="00F04951" w:rsidRPr="00837BF1" w:rsidRDefault="00F04951" w:rsidP="00F90980">
      <w:pPr>
        <w:tabs>
          <w:tab w:val="left" w:pos="90"/>
        </w:tabs>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Niculina DIMA, Director</w:t>
      </w: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r w:rsidRPr="00837BF1">
        <w:rPr>
          <w:rFonts w:ascii="Trebuchet MS" w:eastAsia="MS Mincho" w:hAnsi="Trebuchet MS" w:cs="Times New Roman"/>
          <w:lang w:val="ro-RO"/>
        </w:rPr>
        <w:t>Directia Economico-Financiara</w:t>
      </w: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p>
    <w:p w:rsidR="00F04951" w:rsidRPr="00837BF1" w:rsidRDefault="00F04951" w:rsidP="00F90980">
      <w:pPr>
        <w:tabs>
          <w:tab w:val="left" w:pos="90"/>
        </w:tabs>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 xml:space="preserve">Mihai DRAGAN,  Director  </w:t>
      </w: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r w:rsidRPr="00837BF1">
        <w:rPr>
          <w:rFonts w:ascii="Trebuchet MS" w:eastAsia="MS Mincho" w:hAnsi="Trebuchet MS" w:cs="Times New Roman"/>
          <w:lang w:val="ro-RO"/>
        </w:rPr>
        <w:t>Directia de Comunicare si Resurse Umane</w:t>
      </w: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p>
    <w:p w:rsidR="00F04951" w:rsidRPr="00837BF1" w:rsidRDefault="00F04951" w:rsidP="00F90980">
      <w:pPr>
        <w:tabs>
          <w:tab w:val="left" w:pos="90"/>
        </w:tabs>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 xml:space="preserve">Eugenia NECEA, Director General </w:t>
      </w: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r w:rsidRPr="00837BF1">
        <w:rPr>
          <w:rFonts w:ascii="Trebuchet MS" w:eastAsia="MS Mincho" w:hAnsi="Trebuchet MS" w:cs="Times New Roman"/>
          <w:lang w:val="ro-RO"/>
        </w:rPr>
        <w:t xml:space="preserve">Directia  Generala Investitii, Achizitii si Logistica  </w:t>
      </w:r>
    </w:p>
    <w:p w:rsidR="00F04951" w:rsidRPr="00837BF1" w:rsidRDefault="00F04951" w:rsidP="00F90980">
      <w:pPr>
        <w:tabs>
          <w:tab w:val="left" w:pos="90"/>
        </w:tabs>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 xml:space="preserve">   </w:t>
      </w: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p>
    <w:p w:rsidR="008E64A0" w:rsidRPr="00837BF1" w:rsidRDefault="008E64A0" w:rsidP="00F90980">
      <w:pPr>
        <w:tabs>
          <w:tab w:val="left" w:pos="90"/>
        </w:tabs>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Gheorghe TULUC, Director General Adjunct</w:t>
      </w:r>
    </w:p>
    <w:p w:rsidR="008E64A0" w:rsidRPr="00837BF1" w:rsidRDefault="008E64A0" w:rsidP="00F90980">
      <w:pPr>
        <w:tabs>
          <w:tab w:val="left" w:pos="90"/>
        </w:tabs>
        <w:spacing w:after="0" w:line="240" w:lineRule="auto"/>
        <w:ind w:right="-290"/>
        <w:jc w:val="both"/>
        <w:rPr>
          <w:rFonts w:ascii="Trebuchet MS" w:eastAsia="MS Mincho" w:hAnsi="Trebuchet MS" w:cs="Times New Roman"/>
          <w:lang w:val="ro-RO"/>
        </w:rPr>
      </w:pPr>
      <w:r w:rsidRPr="00837BF1">
        <w:rPr>
          <w:rFonts w:ascii="Trebuchet MS" w:eastAsia="MS Mincho" w:hAnsi="Trebuchet MS" w:cs="Times New Roman"/>
          <w:lang w:val="ro-RO"/>
        </w:rPr>
        <w:t>Directia Generala Investitii, Achizitii si Logistica</w:t>
      </w:r>
    </w:p>
    <w:p w:rsidR="008E64A0" w:rsidRPr="00837BF1" w:rsidRDefault="008E64A0" w:rsidP="00F90980">
      <w:pPr>
        <w:tabs>
          <w:tab w:val="left" w:pos="90"/>
        </w:tabs>
        <w:spacing w:after="0" w:line="240" w:lineRule="auto"/>
        <w:ind w:right="-290"/>
        <w:jc w:val="both"/>
        <w:rPr>
          <w:rFonts w:ascii="Trebuchet MS" w:eastAsia="MS Mincho" w:hAnsi="Trebuchet MS" w:cs="Times New Roman"/>
          <w:lang w:val="ro-RO"/>
        </w:rPr>
      </w:pPr>
    </w:p>
    <w:p w:rsidR="008E64A0" w:rsidRPr="00837BF1" w:rsidRDefault="008E64A0" w:rsidP="00F90980">
      <w:pPr>
        <w:tabs>
          <w:tab w:val="left" w:pos="90"/>
        </w:tabs>
        <w:spacing w:after="0" w:line="240" w:lineRule="auto"/>
        <w:ind w:right="-290"/>
        <w:jc w:val="both"/>
        <w:rPr>
          <w:rFonts w:ascii="Trebuchet MS" w:eastAsia="MS Mincho" w:hAnsi="Trebuchet MS" w:cs="Times New Roman"/>
          <w:lang w:val="ro-RO"/>
        </w:rPr>
      </w:pPr>
    </w:p>
    <w:p w:rsidR="00F04951" w:rsidRPr="00837BF1" w:rsidRDefault="00F04951" w:rsidP="00F90980">
      <w:pPr>
        <w:tabs>
          <w:tab w:val="left" w:pos="90"/>
        </w:tabs>
        <w:spacing w:after="0" w:line="240" w:lineRule="auto"/>
        <w:ind w:right="-290"/>
        <w:jc w:val="both"/>
        <w:rPr>
          <w:rFonts w:ascii="Trebuchet MS" w:eastAsia="MS Mincho" w:hAnsi="Trebuchet MS" w:cs="Times New Roman"/>
          <w:b/>
          <w:lang w:val="ro-RO"/>
        </w:rPr>
      </w:pPr>
      <w:r w:rsidRPr="00837BF1">
        <w:rPr>
          <w:rFonts w:ascii="Trebuchet MS" w:eastAsia="MS Mincho" w:hAnsi="Trebuchet MS" w:cs="Times New Roman"/>
          <w:b/>
          <w:lang w:val="ro-RO"/>
        </w:rPr>
        <w:t>Marius COJOACA, Sef Birou</w:t>
      </w: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r w:rsidRPr="00837BF1">
        <w:rPr>
          <w:rFonts w:ascii="Trebuchet MS" w:eastAsia="MS Mincho" w:hAnsi="Trebuchet MS" w:cs="Times New Roman"/>
          <w:lang w:val="ro-RO"/>
        </w:rPr>
        <w:t>Biroul Achizitii</w:t>
      </w: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r w:rsidRPr="00837BF1">
        <w:rPr>
          <w:rFonts w:ascii="Trebuchet MS" w:eastAsia="MS Mincho" w:hAnsi="Trebuchet MS" w:cs="Times New Roman"/>
          <w:lang w:val="ro-RO"/>
        </w:rPr>
        <w:t>Emisa de: Biroul Achizitii</w:t>
      </w: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r w:rsidRPr="00837BF1">
        <w:rPr>
          <w:rFonts w:ascii="Trebuchet MS" w:eastAsia="MS Mincho" w:hAnsi="Trebuchet MS" w:cs="Times New Roman"/>
          <w:lang w:val="ro-RO"/>
        </w:rPr>
        <w:t xml:space="preserve">Data aprobarii </w:t>
      </w:r>
      <w:r w:rsidR="005F6F84">
        <w:rPr>
          <w:rFonts w:ascii="Trebuchet MS" w:eastAsia="MS Mincho" w:hAnsi="Trebuchet MS" w:cs="Times New Roman"/>
          <w:lang w:val="ro-RO"/>
        </w:rPr>
        <w:t>Documentației de atribuire</w:t>
      </w:r>
      <w:r w:rsidRPr="00837BF1">
        <w:rPr>
          <w:rFonts w:ascii="Trebuchet MS" w:eastAsia="MS Mincho" w:hAnsi="Trebuchet MS" w:cs="Times New Roman"/>
          <w:lang w:val="ro-RO"/>
        </w:rPr>
        <w:t>: ______________________________</w:t>
      </w:r>
    </w:p>
    <w:p w:rsidR="00F04951" w:rsidRPr="00837BF1" w:rsidRDefault="00F04951" w:rsidP="00F90980">
      <w:pPr>
        <w:tabs>
          <w:tab w:val="left" w:pos="90"/>
        </w:tabs>
        <w:spacing w:after="0" w:line="240" w:lineRule="auto"/>
        <w:ind w:right="-290"/>
        <w:jc w:val="both"/>
        <w:rPr>
          <w:rFonts w:ascii="Trebuchet MS" w:eastAsia="MS Mincho" w:hAnsi="Trebuchet MS" w:cs="Times New Roman"/>
          <w:lang w:val="ro-RO"/>
        </w:rPr>
      </w:pPr>
    </w:p>
    <w:p w:rsidR="0077087A" w:rsidRPr="00837BF1" w:rsidRDefault="0077087A" w:rsidP="00F90980">
      <w:pPr>
        <w:tabs>
          <w:tab w:val="left" w:pos="90"/>
        </w:tabs>
        <w:spacing w:after="0" w:line="240" w:lineRule="auto"/>
        <w:ind w:right="-290"/>
        <w:jc w:val="center"/>
        <w:rPr>
          <w:rFonts w:ascii="Trebuchet MS" w:hAnsi="Trebuchet MS" w:cstheme="minorHAnsi"/>
          <w:b/>
          <w:lang w:val="ro-RO"/>
        </w:rPr>
      </w:pPr>
    </w:p>
    <w:p w:rsidR="0077087A" w:rsidRDefault="0077087A" w:rsidP="00F90980">
      <w:pPr>
        <w:tabs>
          <w:tab w:val="left" w:pos="90"/>
        </w:tabs>
        <w:spacing w:after="0" w:line="240" w:lineRule="auto"/>
        <w:ind w:right="-290"/>
        <w:jc w:val="center"/>
        <w:rPr>
          <w:rFonts w:ascii="Trebuchet MS" w:hAnsi="Trebuchet MS" w:cstheme="minorHAnsi"/>
          <w:b/>
          <w:lang w:val="ro-RO"/>
        </w:rPr>
      </w:pPr>
    </w:p>
    <w:p w:rsidR="00F90980" w:rsidRDefault="00F90980" w:rsidP="00F90980">
      <w:pPr>
        <w:tabs>
          <w:tab w:val="left" w:pos="90"/>
        </w:tabs>
        <w:spacing w:after="0" w:line="240" w:lineRule="auto"/>
        <w:ind w:right="-290"/>
        <w:jc w:val="center"/>
        <w:rPr>
          <w:rFonts w:ascii="Trebuchet MS" w:hAnsi="Trebuchet MS" w:cstheme="minorHAnsi"/>
          <w:b/>
          <w:lang w:val="ro-RO"/>
        </w:rPr>
      </w:pPr>
    </w:p>
    <w:p w:rsidR="005F6F84" w:rsidRDefault="00553912" w:rsidP="00F90980">
      <w:pPr>
        <w:tabs>
          <w:tab w:val="left" w:pos="90"/>
        </w:tabs>
        <w:spacing w:after="0" w:line="240" w:lineRule="auto"/>
        <w:ind w:right="-290"/>
        <w:jc w:val="center"/>
        <w:rPr>
          <w:rFonts w:ascii="Trebuchet MS" w:hAnsi="Trebuchet MS" w:cstheme="minorHAnsi"/>
          <w:b/>
          <w:lang w:val="ro-RO"/>
        </w:rPr>
      </w:pPr>
      <w:r>
        <w:rPr>
          <w:rFonts w:ascii="Trebuchet MS" w:hAnsi="Trebuchet MS" w:cstheme="minorHAnsi"/>
          <w:b/>
          <w:lang w:val="ro-RO"/>
        </w:rPr>
        <w:t>DOCUMENTAȚIE</w:t>
      </w:r>
      <w:r w:rsidRPr="005F6F84">
        <w:rPr>
          <w:rFonts w:ascii="Trebuchet MS" w:hAnsi="Trebuchet MS" w:cstheme="minorHAnsi"/>
          <w:b/>
          <w:lang w:val="ro-RO"/>
        </w:rPr>
        <w:t xml:space="preserve"> DE ATRIBUIRE</w:t>
      </w:r>
    </w:p>
    <w:p w:rsidR="00F90980" w:rsidRDefault="00F90980" w:rsidP="00F90980">
      <w:pPr>
        <w:tabs>
          <w:tab w:val="left" w:pos="90"/>
        </w:tabs>
        <w:spacing w:after="0" w:line="240" w:lineRule="auto"/>
        <w:ind w:right="-290"/>
        <w:jc w:val="center"/>
        <w:rPr>
          <w:rFonts w:ascii="Trebuchet MS" w:hAnsi="Trebuchet MS" w:cstheme="minorHAnsi"/>
          <w:b/>
          <w:lang w:val="ro-RO"/>
        </w:rPr>
      </w:pPr>
    </w:p>
    <w:p w:rsidR="005F6F84" w:rsidRDefault="005F6F84" w:rsidP="00F90980">
      <w:pPr>
        <w:tabs>
          <w:tab w:val="left" w:pos="90"/>
        </w:tabs>
        <w:spacing w:after="0" w:line="240" w:lineRule="auto"/>
        <w:ind w:right="-27"/>
        <w:jc w:val="both"/>
        <w:rPr>
          <w:rFonts w:ascii="Trebuchet MS" w:hAnsi="Trebuchet MS" w:cstheme="minorHAnsi"/>
          <w:b/>
          <w:lang w:val="ro-RO"/>
        </w:rPr>
      </w:pPr>
      <w:r>
        <w:rPr>
          <w:rFonts w:ascii="Trebuchet MS" w:hAnsi="Trebuchet MS" w:cstheme="minorHAnsi"/>
          <w:b/>
          <w:lang w:val="ro-RO"/>
        </w:rPr>
        <w:t xml:space="preserve">privind achiziția </w:t>
      </w:r>
      <w:r w:rsidRPr="005F6F84">
        <w:rPr>
          <w:rFonts w:ascii="Trebuchet MS" w:hAnsi="Trebuchet MS" w:cstheme="minorHAnsi"/>
          <w:b/>
          <w:lang w:val="ro-RO"/>
        </w:rPr>
        <w:t>Servicii</w:t>
      </w:r>
      <w:r>
        <w:rPr>
          <w:rFonts w:ascii="Trebuchet MS" w:hAnsi="Trebuchet MS" w:cstheme="minorHAnsi"/>
          <w:b/>
          <w:lang w:val="ro-RO"/>
        </w:rPr>
        <w:t>lor</w:t>
      </w:r>
      <w:r w:rsidRPr="005F6F84">
        <w:rPr>
          <w:rFonts w:ascii="Trebuchet MS" w:hAnsi="Trebuchet MS" w:cstheme="minorHAnsi"/>
          <w:b/>
          <w:lang w:val="ro-RO"/>
        </w:rPr>
        <w:t xml:space="preserve"> de arhivare, depozitare, selecţionare a documentelor create de aparatul propriu al Ministerului Apelor și Pădurilor, preluare, transport și curierat al documentelor</w:t>
      </w:r>
    </w:p>
    <w:p w:rsidR="005F6F84" w:rsidRDefault="00553912" w:rsidP="00F90980">
      <w:pPr>
        <w:tabs>
          <w:tab w:val="left" w:pos="90"/>
        </w:tabs>
        <w:spacing w:after="0" w:line="240" w:lineRule="auto"/>
        <w:ind w:right="-27"/>
        <w:jc w:val="both"/>
        <w:rPr>
          <w:rFonts w:ascii="Trebuchet MS" w:hAnsi="Trebuchet MS" w:cstheme="minorHAnsi"/>
          <w:b/>
          <w:lang w:val="ro-RO"/>
        </w:rPr>
      </w:pPr>
      <w:r w:rsidRPr="00553912">
        <w:rPr>
          <w:rFonts w:ascii="Trebuchet MS" w:hAnsi="Trebuchet MS" w:cstheme="minorHAnsi"/>
          <w:b/>
          <w:lang w:val="ro-RO"/>
        </w:rPr>
        <w:t>Cod CPV :</w:t>
      </w:r>
      <w:r w:rsidR="009330B1" w:rsidRPr="009330B1">
        <w:t xml:space="preserve"> </w:t>
      </w:r>
      <w:r w:rsidR="009330B1" w:rsidRPr="009330B1">
        <w:rPr>
          <w:rFonts w:ascii="Trebuchet MS" w:hAnsi="Trebuchet MS" w:cstheme="minorHAnsi"/>
          <w:b/>
          <w:lang w:val="ro-RO"/>
        </w:rPr>
        <w:t>79995100-6 Servicii de arhivare</w:t>
      </w:r>
    </w:p>
    <w:p w:rsidR="005F6F84" w:rsidRDefault="005F6F84" w:rsidP="00F90980">
      <w:pPr>
        <w:tabs>
          <w:tab w:val="left" w:pos="90"/>
        </w:tabs>
        <w:spacing w:after="0" w:line="240" w:lineRule="auto"/>
        <w:ind w:right="-27"/>
        <w:jc w:val="both"/>
        <w:rPr>
          <w:rFonts w:ascii="Trebuchet MS" w:hAnsi="Trebuchet MS" w:cstheme="minorHAnsi"/>
          <w:b/>
          <w:lang w:val="ro-RO"/>
        </w:rPr>
      </w:pPr>
    </w:p>
    <w:p w:rsidR="00553912" w:rsidRPr="00553912" w:rsidRDefault="00553912" w:rsidP="00F90980">
      <w:pPr>
        <w:tabs>
          <w:tab w:val="left" w:pos="90"/>
        </w:tabs>
        <w:spacing w:after="0" w:line="240" w:lineRule="auto"/>
        <w:ind w:right="-27"/>
        <w:jc w:val="both"/>
        <w:rPr>
          <w:rFonts w:ascii="Trebuchet MS" w:hAnsi="Trebuchet MS" w:cstheme="minorHAnsi"/>
          <w:b/>
          <w:lang w:val="ro-RO"/>
        </w:rPr>
      </w:pPr>
      <w:r w:rsidRPr="00553912">
        <w:rPr>
          <w:rFonts w:ascii="Trebuchet MS" w:hAnsi="Trebuchet MS" w:cstheme="minorHAnsi"/>
          <w:b/>
          <w:lang w:val="ro-RO"/>
        </w:rPr>
        <w:t>INSTRUCȚIUNI PENTRU OFERTANȚI</w:t>
      </w:r>
    </w:p>
    <w:p w:rsidR="00553912" w:rsidRDefault="00553912" w:rsidP="00F90980">
      <w:pPr>
        <w:tabs>
          <w:tab w:val="left" w:pos="90"/>
        </w:tabs>
        <w:spacing w:after="0" w:line="240" w:lineRule="auto"/>
        <w:ind w:right="-27"/>
        <w:jc w:val="both"/>
        <w:rPr>
          <w:rFonts w:ascii="Trebuchet MS" w:hAnsi="Trebuchet MS" w:cstheme="minorHAnsi"/>
          <w:lang w:val="ro-RO"/>
        </w:rPr>
      </w:pPr>
      <w:r w:rsidRPr="00553912">
        <w:rPr>
          <w:rFonts w:ascii="Trebuchet MS" w:hAnsi="Trebuchet MS" w:cstheme="minorHAnsi"/>
          <w:lang w:val="ro-RO"/>
        </w:rPr>
        <w:t xml:space="preserve">Prin depunerea unei oferte, ofertantul acceptă în prealabil condiţiile generale şi particulare care guvernează această procedură de atribuire, ca singura bază a acestei proceduri. </w:t>
      </w:r>
    </w:p>
    <w:p w:rsidR="003F0526" w:rsidRDefault="003F0526" w:rsidP="00F90980">
      <w:pPr>
        <w:tabs>
          <w:tab w:val="left" w:pos="90"/>
        </w:tabs>
        <w:spacing w:after="0" w:line="240" w:lineRule="auto"/>
        <w:ind w:right="-27"/>
        <w:jc w:val="both"/>
        <w:rPr>
          <w:rFonts w:ascii="Trebuchet MS" w:hAnsi="Trebuchet MS" w:cstheme="minorHAnsi"/>
          <w:lang w:val="ro-RO"/>
        </w:rPr>
      </w:pPr>
    </w:p>
    <w:p w:rsidR="003F0526" w:rsidRDefault="003F0526" w:rsidP="00F90980">
      <w:pPr>
        <w:tabs>
          <w:tab w:val="left" w:pos="90"/>
        </w:tabs>
        <w:spacing w:after="0" w:line="240" w:lineRule="auto"/>
        <w:ind w:right="-27"/>
        <w:jc w:val="both"/>
        <w:rPr>
          <w:rFonts w:ascii="Trebuchet MS" w:hAnsi="Trebuchet MS" w:cstheme="minorHAnsi"/>
          <w:lang w:val="ro-RO"/>
        </w:rPr>
      </w:pPr>
    </w:p>
    <w:p w:rsidR="003F0526" w:rsidRDefault="003F0526" w:rsidP="00F90980">
      <w:pPr>
        <w:tabs>
          <w:tab w:val="left" w:pos="90"/>
        </w:tabs>
        <w:spacing w:after="0" w:line="240" w:lineRule="auto"/>
        <w:ind w:right="-27"/>
        <w:jc w:val="both"/>
        <w:rPr>
          <w:rFonts w:ascii="Trebuchet MS" w:hAnsi="Trebuchet MS" w:cstheme="minorHAnsi"/>
          <w:lang w:val="ro-RO"/>
        </w:rPr>
      </w:pPr>
    </w:p>
    <w:p w:rsidR="005F6F84" w:rsidRDefault="00553912" w:rsidP="00F90980">
      <w:pPr>
        <w:tabs>
          <w:tab w:val="left" w:pos="90"/>
        </w:tabs>
        <w:spacing w:after="0" w:line="240" w:lineRule="auto"/>
        <w:ind w:right="-27"/>
        <w:jc w:val="both"/>
        <w:rPr>
          <w:rFonts w:ascii="Trebuchet MS" w:hAnsi="Trebuchet MS" w:cstheme="minorHAnsi"/>
          <w:lang w:val="ro-RO"/>
        </w:rPr>
      </w:pPr>
      <w:r w:rsidRPr="00553912">
        <w:rPr>
          <w:rFonts w:ascii="Trebuchet MS" w:hAnsi="Trebuchet MS" w:cstheme="minorHAnsi"/>
          <w:lang w:val="ro-RO"/>
        </w:rPr>
        <w:t>Ofertanţii au obligaţia de a analiza cu atenţie Documentaţia de Atribuire şi de a pregăti oferta conform tuturor instrucţiunilor, formularelor, prevederilor contractuale şi specificaţiilor tehnice conţinute în această Documentaţie. Nu se va ţine seama de nicio exprimare a unei rezerve în ofertă cu privire la Documentaţia de Atribuire. Niciun cost suportat de operatorul economic pentru pregătirea şi depunerea ofertei nu va fi rambursat. Toate aceste costuri vor fi suportate de către operatorul economic ofertant, indiferent de rezultatul procedurii.</w:t>
      </w:r>
    </w:p>
    <w:p w:rsidR="003F0526" w:rsidRDefault="003F0526" w:rsidP="00A823F6">
      <w:pPr>
        <w:spacing w:after="0" w:line="240" w:lineRule="auto"/>
        <w:ind w:right="-27"/>
        <w:jc w:val="both"/>
        <w:rPr>
          <w:rFonts w:ascii="Trebuchet MS" w:hAnsi="Trebuchet MS" w:cstheme="minorHAnsi"/>
          <w:lang w:val="ro-RO"/>
        </w:rPr>
      </w:pPr>
    </w:p>
    <w:p w:rsidR="007D50A6" w:rsidRPr="007D50A6" w:rsidRDefault="007D50A6" w:rsidP="00A823F6">
      <w:pPr>
        <w:spacing w:after="0" w:line="240" w:lineRule="auto"/>
        <w:ind w:right="-27"/>
        <w:jc w:val="both"/>
        <w:rPr>
          <w:rFonts w:ascii="Trebuchet MS" w:hAnsi="Trebuchet MS" w:cstheme="minorHAnsi"/>
          <w:lang w:val="ro-RO"/>
        </w:rPr>
      </w:pPr>
      <w:r w:rsidRPr="007D50A6">
        <w:rPr>
          <w:rFonts w:ascii="Trebuchet MS" w:hAnsi="Trebuchet MS" w:cstheme="minorHAnsi"/>
          <w:lang w:val="ro-RO"/>
        </w:rPr>
        <w:t xml:space="preserve">Oferta va fi elaborată în conformitate cu prevederile </w:t>
      </w:r>
      <w:r w:rsidR="003F0526" w:rsidRPr="007D50A6">
        <w:rPr>
          <w:rFonts w:ascii="Trebuchet MS" w:hAnsi="Trebuchet MS" w:cstheme="minorHAnsi"/>
          <w:lang w:val="ro-RO"/>
        </w:rPr>
        <w:t xml:space="preserve">Documentației </w:t>
      </w:r>
      <w:r w:rsidRPr="007D50A6">
        <w:rPr>
          <w:rFonts w:ascii="Trebuchet MS" w:hAnsi="Trebuchet MS" w:cstheme="minorHAnsi"/>
          <w:lang w:val="ro-RO"/>
        </w:rPr>
        <w:t>de atribuire și va conține:</w:t>
      </w:r>
    </w:p>
    <w:p w:rsidR="007D50A6" w:rsidRPr="007D50A6" w:rsidRDefault="007D50A6" w:rsidP="00A823F6">
      <w:pPr>
        <w:spacing w:after="0" w:line="240" w:lineRule="auto"/>
        <w:ind w:right="-27"/>
        <w:jc w:val="both"/>
        <w:rPr>
          <w:rFonts w:ascii="Trebuchet MS" w:hAnsi="Trebuchet MS" w:cstheme="minorHAnsi"/>
          <w:lang w:val="ro-RO"/>
        </w:rPr>
      </w:pPr>
      <w:r w:rsidRPr="007D50A6">
        <w:rPr>
          <w:rFonts w:ascii="Trebuchet MS" w:hAnsi="Trebuchet MS" w:cstheme="minorHAnsi"/>
          <w:lang w:val="ro-RO"/>
        </w:rPr>
        <w:t>- scrisoarea de înaintare către Ministerul Apelor și Pădurilor,</w:t>
      </w:r>
    </w:p>
    <w:p w:rsidR="007D50A6" w:rsidRPr="007D50A6" w:rsidRDefault="007D50A6" w:rsidP="00A823F6">
      <w:pPr>
        <w:spacing w:after="0" w:line="240" w:lineRule="auto"/>
        <w:ind w:right="-27"/>
        <w:jc w:val="both"/>
        <w:rPr>
          <w:rFonts w:ascii="Trebuchet MS" w:hAnsi="Trebuchet MS" w:cstheme="minorHAnsi"/>
          <w:lang w:val="ro-RO"/>
        </w:rPr>
      </w:pPr>
      <w:r w:rsidRPr="007D50A6">
        <w:rPr>
          <w:rFonts w:ascii="Trebuchet MS" w:hAnsi="Trebuchet MS" w:cstheme="minorHAnsi"/>
          <w:lang w:val="ro-RO"/>
        </w:rPr>
        <w:t>- împuternicirea, în original, pentru persoana autorizată să reprezinte ofertantul (dacă este cazul)</w:t>
      </w:r>
    </w:p>
    <w:p w:rsidR="007D50A6" w:rsidRPr="007D50A6" w:rsidRDefault="007D50A6" w:rsidP="00A823F6">
      <w:pPr>
        <w:spacing w:after="0" w:line="240" w:lineRule="auto"/>
        <w:ind w:right="-27"/>
        <w:jc w:val="both"/>
        <w:rPr>
          <w:rFonts w:ascii="Trebuchet MS" w:hAnsi="Trebuchet MS" w:cstheme="minorHAnsi"/>
          <w:lang w:val="ro-RO"/>
        </w:rPr>
      </w:pPr>
      <w:r w:rsidRPr="007D50A6">
        <w:rPr>
          <w:rFonts w:ascii="Trebuchet MS" w:hAnsi="Trebuchet MS" w:cstheme="minorHAnsi"/>
          <w:lang w:val="ro-RO"/>
        </w:rPr>
        <w:t>- documentele de calificare</w:t>
      </w:r>
    </w:p>
    <w:p w:rsidR="007D50A6" w:rsidRPr="007D50A6" w:rsidRDefault="007D50A6" w:rsidP="00A823F6">
      <w:pPr>
        <w:spacing w:after="0" w:line="240" w:lineRule="auto"/>
        <w:ind w:right="-27"/>
        <w:jc w:val="both"/>
        <w:rPr>
          <w:rFonts w:ascii="Trebuchet MS" w:hAnsi="Trebuchet MS" w:cstheme="minorHAnsi"/>
          <w:lang w:val="ro-RO"/>
        </w:rPr>
      </w:pPr>
      <w:r w:rsidRPr="007D50A6">
        <w:rPr>
          <w:rFonts w:ascii="Trebuchet MS" w:hAnsi="Trebuchet MS" w:cstheme="minorHAnsi"/>
          <w:lang w:val="ro-RO"/>
        </w:rPr>
        <w:t xml:space="preserve">- oferta tehnică, </w:t>
      </w:r>
    </w:p>
    <w:p w:rsidR="007D50A6" w:rsidRPr="007D50A6" w:rsidRDefault="007D50A6" w:rsidP="00A823F6">
      <w:pPr>
        <w:spacing w:after="0" w:line="240" w:lineRule="auto"/>
        <w:ind w:right="-27"/>
        <w:jc w:val="both"/>
        <w:rPr>
          <w:rFonts w:ascii="Trebuchet MS" w:hAnsi="Trebuchet MS" w:cstheme="minorHAnsi"/>
          <w:lang w:val="ro-RO"/>
        </w:rPr>
      </w:pPr>
      <w:r w:rsidRPr="007D50A6">
        <w:rPr>
          <w:rFonts w:ascii="Trebuchet MS" w:hAnsi="Trebuchet MS" w:cstheme="minorHAnsi"/>
          <w:lang w:val="ro-RO"/>
        </w:rPr>
        <w:t xml:space="preserve">- oferta financiară. </w:t>
      </w:r>
    </w:p>
    <w:p w:rsidR="007D50A6" w:rsidRPr="007D50A6" w:rsidRDefault="007D50A6" w:rsidP="00A823F6">
      <w:pPr>
        <w:spacing w:after="0" w:line="240" w:lineRule="auto"/>
        <w:ind w:right="-27"/>
        <w:jc w:val="both"/>
        <w:rPr>
          <w:rFonts w:ascii="Trebuchet MS" w:hAnsi="Trebuchet MS" w:cstheme="minorHAnsi"/>
          <w:lang w:val="ro-RO"/>
        </w:rPr>
      </w:pPr>
      <w:r w:rsidRPr="007D50A6">
        <w:rPr>
          <w:rFonts w:ascii="Trebuchet MS" w:hAnsi="Trebuchet MS" w:cstheme="minorHAnsi"/>
          <w:lang w:val="ro-RO"/>
        </w:rPr>
        <w:t>Documentele ofertei vor fi numerotate și semnate de către reprezentanţii legali ai ofertantului. Oferta nu va conţine rânduri inserate, sublinieri, ştersături sau cuvinte scrise peste scrisul iniţial.</w:t>
      </w:r>
    </w:p>
    <w:p w:rsidR="003F0526" w:rsidRDefault="003F0526" w:rsidP="00A823F6">
      <w:pPr>
        <w:spacing w:after="0" w:line="240" w:lineRule="auto"/>
        <w:ind w:right="-27"/>
        <w:jc w:val="both"/>
        <w:rPr>
          <w:rFonts w:ascii="Trebuchet MS" w:hAnsi="Trebuchet MS" w:cstheme="minorHAnsi"/>
          <w:lang w:val="ro-RO"/>
        </w:rPr>
      </w:pPr>
      <w:r w:rsidRPr="003F0526">
        <w:rPr>
          <w:rFonts w:ascii="Trebuchet MS" w:hAnsi="Trebuchet MS" w:cstheme="minorHAnsi"/>
          <w:lang w:val="ro-RO"/>
        </w:rPr>
        <w:t>Toate documentele trebuie pregătite folosind formularele furnizate în Documentația de Atribuire. Formularele trebuie să fie completate fără nici o modificare a textului.</w:t>
      </w:r>
    </w:p>
    <w:p w:rsidR="003F0526" w:rsidRDefault="003F0526" w:rsidP="00A823F6">
      <w:pPr>
        <w:spacing w:after="0" w:line="240" w:lineRule="auto"/>
        <w:ind w:right="-27"/>
        <w:jc w:val="both"/>
        <w:rPr>
          <w:rFonts w:ascii="Trebuchet MS" w:hAnsi="Trebuchet MS" w:cstheme="minorHAnsi"/>
          <w:lang w:val="ro-RO"/>
        </w:rPr>
      </w:pPr>
    </w:p>
    <w:p w:rsidR="007D50A6" w:rsidRPr="007D50A6" w:rsidRDefault="007D50A6" w:rsidP="00A823F6">
      <w:pPr>
        <w:spacing w:after="0" w:line="240" w:lineRule="auto"/>
        <w:ind w:right="-27"/>
        <w:jc w:val="both"/>
        <w:rPr>
          <w:rFonts w:ascii="Trebuchet MS" w:hAnsi="Trebuchet MS" w:cstheme="minorHAnsi"/>
          <w:lang w:val="ro-RO"/>
        </w:rPr>
      </w:pPr>
      <w:r w:rsidRPr="007D50A6">
        <w:rPr>
          <w:rFonts w:ascii="Trebuchet MS" w:hAnsi="Trebuchet MS" w:cstheme="minorHAnsi"/>
          <w:lang w:val="ro-RO"/>
        </w:rPr>
        <w:t xml:space="preserve">Autoritatea contractantă atrage atenția ofertanților asupra necesității de a preciza în mod clar care sunt acele informații din cuprinsul </w:t>
      </w:r>
      <w:r w:rsidR="003F0526">
        <w:rPr>
          <w:rFonts w:ascii="Trebuchet MS" w:hAnsi="Trebuchet MS" w:cstheme="minorHAnsi"/>
          <w:lang w:val="ro-RO"/>
        </w:rPr>
        <w:t>o</w:t>
      </w:r>
      <w:r w:rsidRPr="007D50A6">
        <w:rPr>
          <w:rFonts w:ascii="Trebuchet MS" w:hAnsi="Trebuchet MS" w:cstheme="minorHAnsi"/>
          <w:lang w:val="ro-RO"/>
        </w:rPr>
        <w:t>fertei pe care le consideră confidențiale, dat fiind că dezvăluirea acestora către terți ar putea prejudicia interesele lor legitime, în special cu privire la secretul comercial și proprietatea intelectuală.</w:t>
      </w:r>
    </w:p>
    <w:p w:rsidR="007D50A6" w:rsidRDefault="007D50A6" w:rsidP="00A823F6">
      <w:pPr>
        <w:spacing w:after="0" w:line="240" w:lineRule="auto"/>
        <w:ind w:right="-27"/>
        <w:jc w:val="both"/>
        <w:rPr>
          <w:rFonts w:ascii="Trebuchet MS" w:hAnsi="Trebuchet MS" w:cstheme="minorHAnsi"/>
          <w:lang w:val="ro-RO"/>
        </w:rPr>
      </w:pPr>
      <w:r w:rsidRPr="007D50A6">
        <w:rPr>
          <w:rFonts w:ascii="Trebuchet MS" w:hAnsi="Trebuchet MS" w:cstheme="minorHAnsi"/>
          <w:lang w:val="ro-RO"/>
        </w:rPr>
        <w:t>Oferta se va depune în asa fel încât să fie primită de către autoritatea contractantă până la termenul limită de depunere specificat în Anunțul de participare.</w:t>
      </w:r>
    </w:p>
    <w:p w:rsidR="003F0526" w:rsidRDefault="003F0526" w:rsidP="00A823F6">
      <w:pPr>
        <w:tabs>
          <w:tab w:val="left" w:pos="90"/>
        </w:tabs>
        <w:spacing w:after="0" w:line="240" w:lineRule="auto"/>
        <w:ind w:right="-27"/>
        <w:jc w:val="both"/>
        <w:rPr>
          <w:rFonts w:ascii="Trebuchet MS" w:hAnsi="Trebuchet MS" w:cstheme="minorHAnsi"/>
          <w:lang w:val="ro-RO"/>
        </w:rPr>
      </w:pPr>
    </w:p>
    <w:p w:rsidR="000C068B" w:rsidRPr="000C068B" w:rsidRDefault="000C068B" w:rsidP="00A823F6">
      <w:pPr>
        <w:tabs>
          <w:tab w:val="left" w:pos="90"/>
        </w:tabs>
        <w:spacing w:after="0" w:line="240" w:lineRule="auto"/>
        <w:ind w:right="-27"/>
        <w:jc w:val="both"/>
        <w:rPr>
          <w:rFonts w:ascii="Trebuchet MS" w:hAnsi="Trebuchet MS" w:cstheme="minorHAnsi"/>
          <w:lang w:val="ro-RO"/>
        </w:rPr>
      </w:pPr>
      <w:r w:rsidRPr="000C068B">
        <w:rPr>
          <w:rFonts w:ascii="Trebuchet MS" w:hAnsi="Trebuchet MS" w:cstheme="minorHAnsi"/>
          <w:lang w:val="ro-RO"/>
        </w:rPr>
        <w:t>Autoritatea Contractantă își rezervă dreptul de a solicita informații direct de la autoritățile competente (instituții cu atribuții în domeniu), în caz de incertitudine referitoare la motivele de excludere incluse în Fișa de date a achiziției.</w:t>
      </w:r>
    </w:p>
    <w:p w:rsidR="000C068B" w:rsidRPr="000C068B" w:rsidRDefault="000C068B" w:rsidP="00A823F6">
      <w:pPr>
        <w:tabs>
          <w:tab w:val="left" w:pos="90"/>
        </w:tabs>
        <w:spacing w:after="0" w:line="240" w:lineRule="auto"/>
        <w:ind w:right="-27"/>
        <w:jc w:val="both"/>
        <w:rPr>
          <w:rFonts w:ascii="Trebuchet MS" w:hAnsi="Trebuchet MS" w:cstheme="minorHAnsi"/>
          <w:lang w:val="ro-RO"/>
        </w:rPr>
      </w:pPr>
    </w:p>
    <w:p w:rsidR="005F6F84" w:rsidRPr="000C068B" w:rsidRDefault="000C068B" w:rsidP="00A823F6">
      <w:pPr>
        <w:tabs>
          <w:tab w:val="left" w:pos="90"/>
        </w:tabs>
        <w:spacing w:after="0" w:line="240" w:lineRule="auto"/>
        <w:ind w:right="-27"/>
        <w:jc w:val="both"/>
        <w:rPr>
          <w:rFonts w:ascii="Trebuchet MS" w:hAnsi="Trebuchet MS" w:cstheme="minorHAnsi"/>
          <w:lang w:val="ro-RO"/>
        </w:rPr>
      </w:pPr>
      <w:r w:rsidRPr="000C068B">
        <w:rPr>
          <w:rFonts w:ascii="Trebuchet MS" w:hAnsi="Trebuchet MS" w:cstheme="minorHAnsi"/>
          <w:lang w:val="ro-RO"/>
        </w:rPr>
        <w:t xml:space="preserve">Declarațiile false în legătură cu informațiile oferite pot duce la excluderea </w:t>
      </w:r>
      <w:r w:rsidR="003F0526">
        <w:rPr>
          <w:rFonts w:ascii="Trebuchet MS" w:hAnsi="Trebuchet MS" w:cstheme="minorHAnsi"/>
          <w:lang w:val="ro-RO"/>
        </w:rPr>
        <w:t>o</w:t>
      </w:r>
      <w:r w:rsidRPr="000C068B">
        <w:rPr>
          <w:rFonts w:ascii="Trebuchet MS" w:hAnsi="Trebuchet MS" w:cstheme="minorHAnsi"/>
          <w:lang w:val="ro-RO"/>
        </w:rPr>
        <w:t xml:space="preserve">peratorului </w:t>
      </w:r>
      <w:r w:rsidR="003F0526">
        <w:rPr>
          <w:rFonts w:ascii="Trebuchet MS" w:hAnsi="Trebuchet MS" w:cstheme="minorHAnsi"/>
          <w:lang w:val="ro-RO"/>
        </w:rPr>
        <w:t>e</w:t>
      </w:r>
      <w:r w:rsidRPr="000C068B">
        <w:rPr>
          <w:rFonts w:ascii="Trebuchet MS" w:hAnsi="Trebuchet MS" w:cstheme="minorHAnsi"/>
          <w:lang w:val="ro-RO"/>
        </w:rPr>
        <w:t>conomic din procedura de atribuire.</w:t>
      </w:r>
    </w:p>
    <w:p w:rsidR="00120134" w:rsidRDefault="00120134" w:rsidP="00A823F6">
      <w:pPr>
        <w:tabs>
          <w:tab w:val="left" w:pos="90"/>
        </w:tabs>
        <w:spacing w:after="0" w:line="240" w:lineRule="auto"/>
        <w:ind w:right="-27"/>
        <w:jc w:val="both"/>
        <w:rPr>
          <w:rFonts w:ascii="Trebuchet MS" w:hAnsi="Trebuchet MS" w:cstheme="minorHAnsi"/>
          <w:b/>
          <w:lang w:val="ro-RO"/>
        </w:rPr>
      </w:pPr>
    </w:p>
    <w:p w:rsidR="00553912" w:rsidRPr="0030269C" w:rsidRDefault="002E0647" w:rsidP="00A823F6">
      <w:pPr>
        <w:tabs>
          <w:tab w:val="left" w:pos="90"/>
        </w:tabs>
        <w:spacing w:after="0" w:line="240" w:lineRule="auto"/>
        <w:ind w:right="-27"/>
        <w:rPr>
          <w:rFonts w:ascii="Trebuchet MS" w:hAnsi="Trebuchet MS" w:cstheme="minorHAnsi"/>
          <w:lang w:val="ro-RO"/>
        </w:rPr>
      </w:pPr>
      <w:r w:rsidRPr="0030269C">
        <w:rPr>
          <w:rFonts w:ascii="Trebuchet MS" w:hAnsi="Trebuchet MS" w:cstheme="minorHAnsi"/>
          <w:lang w:val="ro-RO"/>
        </w:rPr>
        <w:t>Prezenta Documentație de atribuire</w:t>
      </w:r>
      <w:r w:rsidR="003E24A4" w:rsidRPr="0030269C">
        <w:rPr>
          <w:rFonts w:ascii="Trebuchet MS" w:hAnsi="Trebuchet MS" w:cstheme="minorHAnsi"/>
          <w:lang w:val="ro-RO"/>
        </w:rPr>
        <w:t xml:space="preserve"> cuprinde:</w:t>
      </w:r>
    </w:p>
    <w:p w:rsidR="003E24A4" w:rsidRPr="0030269C" w:rsidRDefault="003E24A4" w:rsidP="00A823F6">
      <w:pPr>
        <w:tabs>
          <w:tab w:val="left" w:pos="90"/>
        </w:tabs>
        <w:spacing w:after="0" w:line="240" w:lineRule="auto"/>
        <w:ind w:right="-27"/>
        <w:rPr>
          <w:rFonts w:ascii="Trebuchet MS" w:hAnsi="Trebuchet MS" w:cstheme="minorHAnsi"/>
          <w:lang w:val="ro-RO"/>
        </w:rPr>
      </w:pPr>
      <w:r w:rsidRPr="0030269C">
        <w:rPr>
          <w:rFonts w:ascii="Trebuchet MS" w:hAnsi="Trebuchet MS" w:cstheme="minorHAnsi"/>
          <w:lang w:val="ro-RO"/>
        </w:rPr>
        <w:t>- Fișa de date a achiziției</w:t>
      </w:r>
    </w:p>
    <w:p w:rsidR="003E24A4" w:rsidRPr="0030269C" w:rsidRDefault="003E24A4" w:rsidP="00A823F6">
      <w:pPr>
        <w:tabs>
          <w:tab w:val="left" w:pos="90"/>
        </w:tabs>
        <w:spacing w:after="0" w:line="240" w:lineRule="auto"/>
        <w:ind w:right="-27"/>
        <w:rPr>
          <w:rFonts w:ascii="Trebuchet MS" w:hAnsi="Trebuchet MS" w:cstheme="minorHAnsi"/>
          <w:lang w:val="ro-RO"/>
        </w:rPr>
      </w:pPr>
      <w:r w:rsidRPr="0030269C">
        <w:rPr>
          <w:rFonts w:ascii="Trebuchet MS" w:hAnsi="Trebuchet MS" w:cstheme="minorHAnsi"/>
          <w:lang w:val="ro-RO"/>
        </w:rPr>
        <w:t>- Modelele de Formulare</w:t>
      </w:r>
    </w:p>
    <w:p w:rsidR="003E24A4" w:rsidRPr="0030269C" w:rsidRDefault="003E24A4" w:rsidP="00A823F6">
      <w:pPr>
        <w:tabs>
          <w:tab w:val="left" w:pos="90"/>
        </w:tabs>
        <w:spacing w:after="0" w:line="240" w:lineRule="auto"/>
        <w:ind w:right="-27"/>
        <w:rPr>
          <w:rFonts w:ascii="Trebuchet MS" w:hAnsi="Trebuchet MS" w:cstheme="minorHAnsi"/>
          <w:lang w:val="ro-RO"/>
        </w:rPr>
      </w:pPr>
      <w:r w:rsidRPr="0030269C">
        <w:rPr>
          <w:rFonts w:ascii="Trebuchet MS" w:hAnsi="Trebuchet MS" w:cstheme="minorHAnsi"/>
          <w:lang w:val="ro-RO"/>
        </w:rPr>
        <w:t xml:space="preserve">- </w:t>
      </w:r>
      <w:r w:rsidR="00741850" w:rsidRPr="0030269C">
        <w:rPr>
          <w:rFonts w:ascii="Trebuchet MS" w:hAnsi="Trebuchet MS" w:cstheme="minorHAnsi"/>
          <w:lang w:val="ro-RO"/>
        </w:rPr>
        <w:t>Model Acord-cadru</w:t>
      </w:r>
    </w:p>
    <w:p w:rsidR="00741850" w:rsidRPr="0030269C" w:rsidRDefault="00741850" w:rsidP="00A823F6">
      <w:pPr>
        <w:tabs>
          <w:tab w:val="left" w:pos="90"/>
        </w:tabs>
        <w:spacing w:after="0" w:line="240" w:lineRule="auto"/>
        <w:ind w:right="-27"/>
        <w:rPr>
          <w:rFonts w:ascii="Trebuchet MS" w:hAnsi="Trebuchet MS" w:cstheme="minorHAnsi"/>
          <w:lang w:val="ro-RO"/>
        </w:rPr>
      </w:pPr>
      <w:r w:rsidRPr="0030269C">
        <w:rPr>
          <w:rFonts w:ascii="Trebuchet MS" w:hAnsi="Trebuchet MS" w:cstheme="minorHAnsi"/>
          <w:lang w:val="ro-RO"/>
        </w:rPr>
        <w:t>- Model contract subsecvent</w:t>
      </w:r>
    </w:p>
    <w:p w:rsidR="00815407" w:rsidRDefault="005D7746" w:rsidP="00A823F6">
      <w:pPr>
        <w:tabs>
          <w:tab w:val="left" w:pos="90"/>
        </w:tabs>
        <w:spacing w:after="0" w:line="240" w:lineRule="auto"/>
        <w:ind w:right="-27"/>
        <w:rPr>
          <w:rFonts w:ascii="Trebuchet MS" w:hAnsi="Trebuchet MS" w:cstheme="minorHAnsi"/>
          <w:lang w:val="ro-RO"/>
        </w:rPr>
      </w:pPr>
      <w:r>
        <w:rPr>
          <w:rFonts w:ascii="Trebuchet MS" w:hAnsi="Trebuchet MS" w:cstheme="minorHAnsi"/>
          <w:lang w:val="ro-RO"/>
        </w:rPr>
        <w:t>- Caiet de sarcini</w:t>
      </w:r>
    </w:p>
    <w:p w:rsidR="00CC7DD1" w:rsidRDefault="00CC7DD1" w:rsidP="00A823F6">
      <w:pPr>
        <w:tabs>
          <w:tab w:val="left" w:pos="90"/>
        </w:tabs>
        <w:spacing w:after="0" w:line="240" w:lineRule="auto"/>
        <w:ind w:right="-27"/>
        <w:rPr>
          <w:rFonts w:ascii="Trebuchet MS" w:hAnsi="Trebuchet MS" w:cstheme="minorHAnsi"/>
          <w:lang w:val="ro-RO"/>
        </w:rPr>
      </w:pPr>
    </w:p>
    <w:p w:rsidR="00CC7DD1" w:rsidRDefault="00CC7DD1" w:rsidP="00A823F6">
      <w:pPr>
        <w:tabs>
          <w:tab w:val="left" w:pos="90"/>
        </w:tabs>
        <w:spacing w:after="0" w:line="240" w:lineRule="auto"/>
        <w:ind w:right="-27"/>
        <w:rPr>
          <w:rFonts w:ascii="Trebuchet MS" w:hAnsi="Trebuchet MS" w:cstheme="minorHAnsi"/>
          <w:lang w:val="ro-RO"/>
        </w:rPr>
      </w:pPr>
      <w:r>
        <w:rPr>
          <w:rFonts w:ascii="Trebuchet MS" w:hAnsi="Trebuchet MS" w:cstheme="minorHAnsi"/>
          <w:lang w:val="ro-RO"/>
        </w:rPr>
        <w:t>Legislația aplicabilă</w:t>
      </w:r>
      <w:r w:rsidRPr="00CC7DD1">
        <w:rPr>
          <w:rFonts w:ascii="Trebuchet MS" w:hAnsi="Trebuchet MS" w:cstheme="minorHAnsi"/>
          <w:lang w:val="ro-RO"/>
        </w:rPr>
        <w:t>:</w:t>
      </w:r>
    </w:p>
    <w:p w:rsidR="005F05F9" w:rsidRDefault="005F05F9" w:rsidP="00A823F6">
      <w:pPr>
        <w:tabs>
          <w:tab w:val="left" w:pos="90"/>
        </w:tabs>
        <w:spacing w:after="0" w:line="240" w:lineRule="auto"/>
        <w:ind w:right="-27"/>
        <w:rPr>
          <w:rFonts w:ascii="Trebuchet MS" w:hAnsi="Trebuchet MS" w:cstheme="minorHAnsi"/>
          <w:lang w:val="ro-RO"/>
        </w:rPr>
      </w:pPr>
      <w:r>
        <w:rPr>
          <w:rFonts w:ascii="Trebuchet MS" w:hAnsi="Trebuchet MS" w:cstheme="minorHAnsi"/>
          <w:lang w:val="ro-RO"/>
        </w:rPr>
        <w:t xml:space="preserve">- </w:t>
      </w:r>
      <w:r w:rsidRPr="005F05F9">
        <w:rPr>
          <w:rFonts w:ascii="Trebuchet MS" w:hAnsi="Trebuchet MS" w:cstheme="minorHAnsi"/>
          <w:lang w:val="ro-RO"/>
        </w:rPr>
        <w:t>Legea privind achizițiile nr. 98/2016;</w:t>
      </w:r>
    </w:p>
    <w:p w:rsidR="0030269C" w:rsidRPr="0030269C" w:rsidRDefault="005F05F9" w:rsidP="00A823F6">
      <w:pPr>
        <w:tabs>
          <w:tab w:val="left" w:pos="90"/>
        </w:tabs>
        <w:spacing w:after="0" w:line="240" w:lineRule="auto"/>
        <w:ind w:right="-27"/>
        <w:rPr>
          <w:rFonts w:ascii="Trebuchet MS" w:hAnsi="Trebuchet MS" w:cstheme="minorHAnsi"/>
          <w:lang w:val="ro-RO"/>
        </w:rPr>
      </w:pPr>
      <w:r>
        <w:rPr>
          <w:rFonts w:ascii="Trebuchet MS" w:hAnsi="Trebuchet MS" w:cstheme="minorHAnsi"/>
          <w:lang w:val="ro-RO"/>
        </w:rPr>
        <w:t xml:space="preserve">- </w:t>
      </w:r>
      <w:r w:rsidR="0030269C" w:rsidRPr="0030269C">
        <w:rPr>
          <w:rFonts w:ascii="Trebuchet MS" w:hAnsi="Trebuchet MS" w:cstheme="minorHAnsi"/>
          <w:lang w:val="ro-RO"/>
        </w:rPr>
        <w:t>Ordinul ministrului Ministerului Apelor şi Padurilor nr. 596/13.06.2017 privind Norme procedurale interne pentru atribuirea contractelor având ca obiect servicii din categoria celor cuprinse în Anexă 2 la Legea Nr. 98/2016 privind achiziţiile publice.</w:t>
      </w:r>
    </w:p>
    <w:p w:rsidR="005F6F84" w:rsidRDefault="005F05F9" w:rsidP="00F90980">
      <w:pPr>
        <w:tabs>
          <w:tab w:val="left" w:pos="90"/>
        </w:tabs>
        <w:spacing w:after="0" w:line="240" w:lineRule="auto"/>
        <w:ind w:right="-290"/>
        <w:rPr>
          <w:rFonts w:ascii="Trebuchet MS" w:hAnsi="Trebuchet MS" w:cstheme="minorHAnsi"/>
          <w:b/>
          <w:lang w:val="ro-RO"/>
        </w:rPr>
      </w:pPr>
      <w:r w:rsidRPr="007F51B0">
        <w:rPr>
          <w:rFonts w:ascii="Trebuchet MS" w:hAnsi="Trebuchet MS" w:cstheme="minorHAnsi"/>
          <w:lang w:val="ro-RO"/>
        </w:rPr>
        <w:t xml:space="preserve">Anexa </w:t>
      </w:r>
      <w:r w:rsidR="004C73E6" w:rsidRPr="007F51B0">
        <w:rPr>
          <w:rFonts w:ascii="Trebuchet MS" w:hAnsi="Trebuchet MS" w:cstheme="minorHAnsi"/>
          <w:lang w:val="ro-RO"/>
        </w:rPr>
        <w:t xml:space="preserve">la </w:t>
      </w:r>
      <w:r w:rsidRPr="007F51B0">
        <w:rPr>
          <w:rFonts w:ascii="Trebuchet MS" w:hAnsi="Trebuchet MS" w:cstheme="minorHAnsi"/>
          <w:lang w:val="ro-RO"/>
        </w:rPr>
        <w:t>Ordinul ministrului Ministerului Apelor şi Padurilor nr. 596/13.06.2017 se găsește la adresa</w:t>
      </w:r>
      <w:r>
        <w:rPr>
          <w:rFonts w:ascii="Trebuchet MS" w:hAnsi="Trebuchet MS" w:cstheme="minorHAnsi"/>
          <w:b/>
          <w:lang w:val="ro-RO"/>
        </w:rPr>
        <w:t xml:space="preserve">  </w:t>
      </w:r>
      <w:hyperlink r:id="rId9" w:history="1">
        <w:r w:rsidR="00CC7DD1" w:rsidRPr="00EC0839">
          <w:rPr>
            <w:rStyle w:val="Hyperlink"/>
            <w:rFonts w:ascii="Trebuchet MS" w:hAnsi="Trebuchet MS" w:cstheme="minorHAnsi"/>
            <w:b/>
            <w:lang w:val="ro-RO"/>
          </w:rPr>
          <w:t>http://apepaduri.gov.ro/wp-content/uploads/2017/06/Norme-procedurale-interne.pdf</w:t>
        </w:r>
      </w:hyperlink>
    </w:p>
    <w:p w:rsidR="00CC7DD1" w:rsidRDefault="00CC7DD1" w:rsidP="00F90980">
      <w:pPr>
        <w:tabs>
          <w:tab w:val="left" w:pos="90"/>
        </w:tabs>
        <w:spacing w:after="0" w:line="240" w:lineRule="auto"/>
        <w:ind w:right="-290"/>
        <w:rPr>
          <w:rFonts w:ascii="Trebuchet MS" w:hAnsi="Trebuchet MS" w:cstheme="minorHAnsi"/>
          <w:b/>
          <w:lang w:val="ro-RO"/>
        </w:rPr>
      </w:pPr>
    </w:p>
    <w:p w:rsidR="005F6F84" w:rsidRDefault="005F6F84" w:rsidP="00F90980">
      <w:pPr>
        <w:tabs>
          <w:tab w:val="left" w:pos="90"/>
        </w:tabs>
        <w:spacing w:after="0" w:line="240" w:lineRule="auto"/>
        <w:ind w:right="-290"/>
        <w:rPr>
          <w:rFonts w:ascii="Trebuchet MS" w:hAnsi="Trebuchet MS" w:cstheme="minorHAnsi"/>
          <w:b/>
          <w:lang w:val="ro-RO"/>
        </w:rPr>
      </w:pPr>
    </w:p>
    <w:p w:rsidR="005F6F84" w:rsidRDefault="005F6F84" w:rsidP="00553912">
      <w:pPr>
        <w:tabs>
          <w:tab w:val="left" w:pos="90"/>
        </w:tabs>
        <w:spacing w:after="0" w:line="240" w:lineRule="auto"/>
        <w:ind w:left="720" w:right="-290"/>
        <w:rPr>
          <w:rFonts w:ascii="Trebuchet MS" w:hAnsi="Trebuchet MS" w:cstheme="minorHAnsi"/>
          <w:b/>
          <w:lang w:val="ro-RO"/>
        </w:rPr>
      </w:pPr>
    </w:p>
    <w:p w:rsidR="005F6F84" w:rsidRDefault="005F6F84" w:rsidP="00553912">
      <w:pPr>
        <w:tabs>
          <w:tab w:val="left" w:pos="90"/>
        </w:tabs>
        <w:spacing w:after="0" w:line="240" w:lineRule="auto"/>
        <w:ind w:left="720" w:right="-290"/>
        <w:rPr>
          <w:rFonts w:ascii="Trebuchet MS" w:hAnsi="Trebuchet MS" w:cstheme="minorHAnsi"/>
          <w:b/>
          <w:lang w:val="ro-RO"/>
        </w:rPr>
      </w:pPr>
    </w:p>
    <w:p w:rsidR="00851E00" w:rsidRDefault="00851E00" w:rsidP="00553912">
      <w:pPr>
        <w:tabs>
          <w:tab w:val="left" w:pos="90"/>
        </w:tabs>
        <w:spacing w:after="0" w:line="240" w:lineRule="auto"/>
        <w:ind w:left="720" w:right="-290"/>
        <w:rPr>
          <w:rFonts w:ascii="Trebuchet MS" w:hAnsi="Trebuchet MS" w:cstheme="minorHAnsi"/>
          <w:b/>
          <w:lang w:val="ro-RO"/>
        </w:rPr>
      </w:pPr>
    </w:p>
    <w:p w:rsidR="00851E00" w:rsidRDefault="00851E00" w:rsidP="00553912">
      <w:pPr>
        <w:tabs>
          <w:tab w:val="left" w:pos="90"/>
        </w:tabs>
        <w:spacing w:after="0" w:line="240" w:lineRule="auto"/>
        <w:ind w:left="720" w:right="-290"/>
        <w:rPr>
          <w:rFonts w:ascii="Trebuchet MS" w:hAnsi="Trebuchet MS" w:cstheme="minorHAnsi"/>
          <w:b/>
          <w:lang w:val="ro-RO"/>
        </w:rPr>
      </w:pPr>
    </w:p>
    <w:p w:rsidR="00851E00" w:rsidRDefault="00851E00" w:rsidP="008E3C58">
      <w:pPr>
        <w:tabs>
          <w:tab w:val="left" w:pos="90"/>
        </w:tabs>
        <w:spacing w:after="0" w:line="240" w:lineRule="auto"/>
        <w:ind w:left="720" w:right="-290"/>
        <w:jc w:val="center"/>
        <w:rPr>
          <w:rFonts w:ascii="Trebuchet MS" w:hAnsi="Trebuchet MS" w:cstheme="minorHAnsi"/>
          <w:b/>
          <w:lang w:val="ro-RO"/>
        </w:rPr>
      </w:pPr>
    </w:p>
    <w:p w:rsidR="004F10DD" w:rsidRPr="00837BF1" w:rsidRDefault="004F10DD" w:rsidP="008E3C58">
      <w:pPr>
        <w:tabs>
          <w:tab w:val="left" w:pos="90"/>
        </w:tabs>
        <w:spacing w:after="0" w:line="240" w:lineRule="auto"/>
        <w:ind w:left="720" w:right="-290"/>
        <w:jc w:val="center"/>
        <w:rPr>
          <w:rFonts w:ascii="Trebuchet MS" w:hAnsi="Trebuchet MS" w:cstheme="minorHAnsi"/>
          <w:b/>
          <w:lang w:val="ro-RO"/>
        </w:rPr>
      </w:pPr>
      <w:r w:rsidRPr="00837BF1">
        <w:rPr>
          <w:rFonts w:ascii="Trebuchet MS" w:hAnsi="Trebuchet MS" w:cstheme="minorHAnsi"/>
          <w:b/>
          <w:lang w:val="ro-RO"/>
        </w:rPr>
        <w:t>FI</w:t>
      </w:r>
      <w:r w:rsidR="007A3EBA" w:rsidRPr="00837BF1">
        <w:rPr>
          <w:rFonts w:ascii="Trebuchet MS" w:hAnsi="Trebuchet MS" w:cstheme="minorHAnsi"/>
          <w:b/>
          <w:lang w:val="ro-RO"/>
        </w:rPr>
        <w:t>Ș</w:t>
      </w:r>
      <w:r w:rsidRPr="00837BF1">
        <w:rPr>
          <w:rFonts w:ascii="Trebuchet MS" w:hAnsi="Trebuchet MS" w:cstheme="minorHAnsi"/>
          <w:b/>
          <w:lang w:val="ro-RO"/>
        </w:rPr>
        <w:t>A DE DATE A ACHIZI</w:t>
      </w:r>
      <w:r w:rsidR="007A3EBA" w:rsidRPr="00837BF1">
        <w:rPr>
          <w:rFonts w:ascii="Trebuchet MS" w:hAnsi="Trebuchet MS" w:cstheme="minorHAnsi"/>
          <w:b/>
          <w:lang w:val="ro-RO"/>
        </w:rPr>
        <w:t>Ț</w:t>
      </w:r>
      <w:r w:rsidRPr="00837BF1">
        <w:rPr>
          <w:rFonts w:ascii="Trebuchet MS" w:hAnsi="Trebuchet MS" w:cstheme="minorHAnsi"/>
          <w:b/>
          <w:lang w:val="ro-RO"/>
        </w:rPr>
        <w:t>IEI</w:t>
      </w:r>
    </w:p>
    <w:p w:rsidR="00FF534F" w:rsidRPr="00837BF1" w:rsidRDefault="00FF534F" w:rsidP="008E3C58">
      <w:pPr>
        <w:tabs>
          <w:tab w:val="left" w:pos="90"/>
        </w:tabs>
        <w:spacing w:after="0" w:line="240" w:lineRule="auto"/>
        <w:ind w:left="720" w:right="-290"/>
        <w:jc w:val="center"/>
        <w:rPr>
          <w:rFonts w:ascii="Trebuchet MS" w:hAnsi="Trebuchet MS" w:cstheme="minorHAnsi"/>
          <w:b/>
          <w:lang w:val="ro-RO"/>
        </w:rPr>
      </w:pPr>
    </w:p>
    <w:p w:rsidR="00FF534F" w:rsidRPr="00837BF1" w:rsidRDefault="003F0526" w:rsidP="008E3C58">
      <w:pPr>
        <w:tabs>
          <w:tab w:val="left" w:pos="90"/>
        </w:tabs>
        <w:spacing w:after="0" w:line="240" w:lineRule="auto"/>
        <w:ind w:left="720" w:right="-290"/>
        <w:rPr>
          <w:rFonts w:ascii="Trebuchet MS" w:hAnsi="Trebuchet MS" w:cstheme="minorHAnsi"/>
          <w:b/>
          <w:lang w:val="ro-RO"/>
        </w:rPr>
      </w:pPr>
      <w:r>
        <w:rPr>
          <w:rFonts w:ascii="Trebuchet MS" w:hAnsi="Trebuchet MS" w:cstheme="minorHAnsi"/>
          <w:b/>
          <w:lang w:val="ro-RO"/>
        </w:rPr>
        <w:t>pentru procesul de achiziție publică</w:t>
      </w:r>
      <w:r w:rsidR="00FF534F" w:rsidRPr="00837BF1">
        <w:rPr>
          <w:rFonts w:ascii="Trebuchet MS" w:hAnsi="Trebuchet MS" w:cstheme="minorHAnsi"/>
          <w:b/>
          <w:lang w:val="ro-RO"/>
        </w:rPr>
        <w:t xml:space="preserve"> care se finalizeaza cu</w:t>
      </w:r>
      <w:r w:rsidR="008E64A0" w:rsidRPr="00837BF1">
        <w:rPr>
          <w:rFonts w:ascii="Trebuchet MS" w:hAnsi="Trebuchet MS" w:cstheme="minorHAnsi"/>
          <w:b/>
          <w:lang w:val="ro-RO"/>
        </w:rPr>
        <w:t>:</w:t>
      </w:r>
    </w:p>
    <w:p w:rsidR="00FF534F" w:rsidRPr="00837BF1" w:rsidRDefault="00FF534F" w:rsidP="008E3C58">
      <w:pPr>
        <w:tabs>
          <w:tab w:val="left" w:pos="90"/>
        </w:tabs>
        <w:spacing w:after="0" w:line="240" w:lineRule="auto"/>
        <w:ind w:left="720" w:right="-290"/>
        <w:rPr>
          <w:rFonts w:ascii="Trebuchet MS" w:hAnsi="Trebuchet MS" w:cstheme="minorHAnsi"/>
          <w:b/>
          <w:lang w:val="ro-RO"/>
        </w:rPr>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850"/>
      </w:tblGrid>
      <w:tr w:rsidR="00FF534F" w:rsidRPr="00837BF1" w:rsidTr="00C249D0">
        <w:trPr>
          <w:trHeight w:val="263"/>
        </w:trPr>
        <w:tc>
          <w:tcPr>
            <w:tcW w:w="4140" w:type="dxa"/>
          </w:tcPr>
          <w:p w:rsidR="00FF534F" w:rsidRPr="00837BF1" w:rsidRDefault="00FF534F" w:rsidP="008E3C58">
            <w:pPr>
              <w:tabs>
                <w:tab w:val="left" w:pos="90"/>
              </w:tabs>
              <w:spacing w:after="0" w:line="240" w:lineRule="auto"/>
              <w:ind w:right="-290"/>
              <w:rPr>
                <w:rFonts w:ascii="Trebuchet MS" w:hAnsi="Trebuchet MS" w:cstheme="minorHAnsi"/>
                <w:b/>
                <w:lang w:val="ro-RO"/>
              </w:rPr>
            </w:pPr>
            <w:r w:rsidRPr="00837BF1">
              <w:rPr>
                <w:rFonts w:ascii="Trebuchet MS" w:hAnsi="Trebuchet MS" w:cstheme="minorHAnsi"/>
                <w:b/>
                <w:lang w:val="ro-RO"/>
              </w:rPr>
              <w:t>Con</w:t>
            </w:r>
            <w:r w:rsidR="008E64A0" w:rsidRPr="00837BF1">
              <w:rPr>
                <w:rFonts w:ascii="Trebuchet MS" w:hAnsi="Trebuchet MS" w:cstheme="minorHAnsi"/>
                <w:b/>
                <w:lang w:val="ro-RO"/>
              </w:rPr>
              <w:t>tractul de achizitie publica de</w:t>
            </w:r>
          </w:p>
        </w:tc>
        <w:tc>
          <w:tcPr>
            <w:tcW w:w="5850" w:type="dxa"/>
          </w:tcPr>
          <w:p w:rsidR="00FF534F" w:rsidRPr="00837BF1" w:rsidRDefault="00FF534F" w:rsidP="008E3C58">
            <w:pPr>
              <w:tabs>
                <w:tab w:val="left" w:pos="90"/>
              </w:tabs>
              <w:spacing w:after="0" w:line="240" w:lineRule="auto"/>
              <w:ind w:right="-290"/>
              <w:rPr>
                <w:rFonts w:ascii="Trebuchet MS" w:hAnsi="Trebuchet MS" w:cstheme="minorHAnsi"/>
                <w:b/>
                <w:lang w:val="ro-RO"/>
              </w:rPr>
            </w:pPr>
            <w:r w:rsidRPr="00837BF1">
              <w:rPr>
                <w:rFonts w:ascii="Trebuchet MS" w:hAnsi="Trebuchet MS" w:cstheme="minorHAnsi"/>
                <w:b/>
                <w:lang w:val="ro-RO"/>
              </w:rPr>
              <w:t>-</w:t>
            </w:r>
          </w:p>
        </w:tc>
      </w:tr>
      <w:tr w:rsidR="00FF534F" w:rsidRPr="00837BF1" w:rsidTr="00C249D0">
        <w:trPr>
          <w:trHeight w:val="1040"/>
        </w:trPr>
        <w:tc>
          <w:tcPr>
            <w:tcW w:w="4140" w:type="dxa"/>
          </w:tcPr>
          <w:p w:rsidR="00FF534F" w:rsidRPr="00837BF1" w:rsidRDefault="008E64A0" w:rsidP="008E3C58">
            <w:pPr>
              <w:tabs>
                <w:tab w:val="left" w:pos="90"/>
              </w:tabs>
              <w:spacing w:after="0" w:line="240" w:lineRule="auto"/>
              <w:ind w:right="-290"/>
              <w:rPr>
                <w:rFonts w:ascii="Trebuchet MS" w:hAnsi="Trebuchet MS" w:cstheme="minorHAnsi"/>
                <w:b/>
                <w:lang w:val="ro-RO"/>
              </w:rPr>
            </w:pPr>
            <w:r w:rsidRPr="00837BF1">
              <w:rPr>
                <w:rFonts w:ascii="Trebuchet MS" w:hAnsi="Trebuchet MS" w:cstheme="minorHAnsi"/>
                <w:b/>
                <w:lang w:val="ro-RO"/>
              </w:rPr>
              <w:t>Acordu-cadru pentru</w:t>
            </w:r>
          </w:p>
        </w:tc>
        <w:tc>
          <w:tcPr>
            <w:tcW w:w="5850" w:type="dxa"/>
          </w:tcPr>
          <w:p w:rsidR="00FF534F" w:rsidRPr="00837BF1" w:rsidRDefault="00587016" w:rsidP="00C249D0">
            <w:pPr>
              <w:tabs>
                <w:tab w:val="left" w:pos="90"/>
              </w:tabs>
              <w:spacing w:after="0" w:line="240" w:lineRule="auto"/>
              <w:rPr>
                <w:rFonts w:ascii="Trebuchet MS" w:hAnsi="Trebuchet MS" w:cstheme="minorHAnsi"/>
                <w:b/>
                <w:lang w:val="ro-RO"/>
              </w:rPr>
            </w:pPr>
            <w:r w:rsidRPr="00837BF1">
              <w:rPr>
                <w:rFonts w:ascii="Trebuchet MS" w:hAnsi="Trebuchet MS" w:cstheme="minorHAnsi"/>
                <w:b/>
                <w:lang w:val="ro-RO"/>
              </w:rPr>
              <w:t>Servicii de arhivare, depozitare, selecţionare a documentelor create de aparatul propriu al Ministerului Apelor și Pădurilor, preluare, transport și curierat al documentelor</w:t>
            </w:r>
          </w:p>
        </w:tc>
      </w:tr>
    </w:tbl>
    <w:p w:rsidR="008C3905" w:rsidRDefault="008C3905" w:rsidP="008E3C58">
      <w:pPr>
        <w:tabs>
          <w:tab w:val="left" w:pos="90"/>
        </w:tabs>
        <w:spacing w:after="0" w:line="240" w:lineRule="auto"/>
        <w:ind w:right="-290"/>
        <w:rPr>
          <w:rFonts w:ascii="Trebuchet MS" w:hAnsi="Trebuchet MS" w:cstheme="minorHAnsi"/>
          <w:b/>
          <w:lang w:val="ro-RO"/>
        </w:rPr>
      </w:pPr>
    </w:p>
    <w:p w:rsidR="00F7024C" w:rsidRPr="00837BF1" w:rsidRDefault="008C3905" w:rsidP="00C4506D">
      <w:pPr>
        <w:ind w:left="-90"/>
        <w:rPr>
          <w:rFonts w:ascii="Trebuchet MS" w:hAnsi="Trebuchet MS" w:cstheme="minorHAnsi"/>
          <w:lang w:val="ro-RO"/>
        </w:rPr>
      </w:pPr>
      <w:r>
        <w:rPr>
          <w:rFonts w:ascii="Trebuchet MS" w:hAnsi="Trebuchet MS" w:cstheme="minorHAnsi"/>
          <w:lang w:val="ro-RO"/>
        </w:rPr>
        <w:t>Tip anunt: Anunț</w:t>
      </w:r>
      <w:r w:rsidR="00F7024C" w:rsidRPr="00837BF1">
        <w:rPr>
          <w:rFonts w:ascii="Trebuchet MS" w:hAnsi="Trebuchet MS" w:cstheme="minorHAnsi"/>
          <w:lang w:val="ro-RO"/>
        </w:rPr>
        <w:t xml:space="preserve"> de participare procedură proprie</w:t>
      </w:r>
    </w:p>
    <w:p w:rsidR="00B93924" w:rsidRPr="00837BF1" w:rsidRDefault="00B93924" w:rsidP="00C4506D">
      <w:pPr>
        <w:tabs>
          <w:tab w:val="left" w:pos="90"/>
        </w:tabs>
        <w:spacing w:after="0" w:line="240" w:lineRule="auto"/>
        <w:ind w:left="-90"/>
        <w:rPr>
          <w:rFonts w:ascii="Trebuchet MS" w:hAnsi="Trebuchet MS" w:cstheme="minorHAnsi"/>
          <w:b/>
          <w:lang w:val="ro-RO"/>
        </w:rPr>
      </w:pPr>
      <w:r w:rsidRPr="00837BF1">
        <w:rPr>
          <w:rFonts w:ascii="Trebuchet MS" w:hAnsi="Trebuchet MS" w:cstheme="minorHAnsi"/>
          <w:b/>
          <w:lang w:val="ro-RO"/>
        </w:rPr>
        <w:t>SEC</w:t>
      </w:r>
      <w:r w:rsidR="007A3EBA" w:rsidRPr="00837BF1">
        <w:rPr>
          <w:rFonts w:ascii="Trebuchet MS" w:hAnsi="Trebuchet MS" w:cstheme="minorHAnsi"/>
          <w:b/>
          <w:lang w:val="ro-RO"/>
        </w:rPr>
        <w:t>Ț</w:t>
      </w:r>
      <w:r w:rsidRPr="00837BF1">
        <w:rPr>
          <w:rFonts w:ascii="Trebuchet MS" w:hAnsi="Trebuchet MS" w:cstheme="minorHAnsi"/>
          <w:b/>
          <w:lang w:val="ro-RO"/>
        </w:rPr>
        <w:t xml:space="preserve">IUNEA I: </w:t>
      </w:r>
      <w:r w:rsidR="007D4296" w:rsidRPr="00837BF1">
        <w:rPr>
          <w:rFonts w:ascii="Trebuchet MS" w:hAnsi="Trebuchet MS" w:cstheme="minorHAnsi"/>
          <w:b/>
          <w:lang w:val="ro-RO"/>
        </w:rPr>
        <w:t>AUTORITATEA</w:t>
      </w:r>
      <w:r w:rsidRPr="00837BF1">
        <w:rPr>
          <w:rFonts w:ascii="Trebuchet MS" w:hAnsi="Trebuchet MS" w:cstheme="minorHAnsi"/>
          <w:b/>
          <w:lang w:val="ro-RO"/>
        </w:rPr>
        <w:t xml:space="preserve"> CONTRACTANT</w:t>
      </w:r>
      <w:r w:rsidR="007A3EBA" w:rsidRPr="00837BF1">
        <w:rPr>
          <w:rFonts w:ascii="Trebuchet MS" w:hAnsi="Trebuchet MS" w:cstheme="minorHAnsi"/>
          <w:b/>
          <w:lang w:val="ro-RO"/>
        </w:rPr>
        <w:t>Ă</w:t>
      </w:r>
    </w:p>
    <w:p w:rsidR="0077087A" w:rsidRDefault="0077087A" w:rsidP="00C4506D">
      <w:pPr>
        <w:tabs>
          <w:tab w:val="left" w:pos="90"/>
        </w:tabs>
        <w:spacing w:after="0" w:line="240" w:lineRule="auto"/>
        <w:ind w:left="-90"/>
        <w:rPr>
          <w:rFonts w:ascii="Trebuchet MS" w:hAnsi="Trebuchet MS" w:cstheme="minorHAnsi"/>
          <w:b/>
          <w:bCs/>
          <w:i/>
          <w:iCs/>
          <w:lang w:val="ro-RO"/>
        </w:rPr>
      </w:pPr>
    </w:p>
    <w:p w:rsidR="00F807D0" w:rsidRPr="00F807D0" w:rsidRDefault="00A038F6" w:rsidP="00A038F6">
      <w:pPr>
        <w:spacing w:line="240" w:lineRule="auto"/>
        <w:rPr>
          <w:rFonts w:ascii="Times New Roman" w:eastAsia="Calibri" w:hAnsi="Times New Roman" w:cs="Times New Roman"/>
          <w:b/>
          <w:color w:val="000000"/>
          <w:lang w:val="ro-RO"/>
        </w:rPr>
      </w:pPr>
      <w:r w:rsidRPr="00A038F6">
        <w:rPr>
          <w:rFonts w:ascii="Times New Roman" w:eastAsia="Calibri" w:hAnsi="Times New Roman" w:cs="Times New Roman"/>
          <w:b/>
          <w:color w:val="000000"/>
          <w:lang w:val="ro-RO"/>
        </w:rPr>
        <w:t>I.1) DENUMIRE, ADRESĂ ȘI PUNCT(E) DE CONTACT</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2160"/>
        <w:gridCol w:w="2520"/>
      </w:tblGrid>
      <w:tr w:rsidR="00F807D0" w:rsidRPr="00F807D0" w:rsidTr="00110C05">
        <w:tc>
          <w:tcPr>
            <w:tcW w:w="9990" w:type="dxa"/>
            <w:gridSpan w:val="3"/>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Denumire oficiala:</w:t>
            </w:r>
            <w:r>
              <w:t xml:space="preserve"> </w:t>
            </w:r>
            <w:r w:rsidRPr="00F807D0">
              <w:rPr>
                <w:rFonts w:ascii="Trebuchet MS" w:eastAsia="Times New Roman" w:hAnsi="Trebuchet MS" w:cs="Times New Roman"/>
                <w:color w:val="000000"/>
                <w:lang w:val="ro-RO" w:eastAsia="ro-RO"/>
              </w:rPr>
              <w:t>MINISTERUL APELOR ȘI PĂDURILOR</w:t>
            </w:r>
          </w:p>
        </w:tc>
      </w:tr>
      <w:tr w:rsidR="00F807D0" w:rsidRPr="00F807D0" w:rsidTr="00110C05">
        <w:tc>
          <w:tcPr>
            <w:tcW w:w="5310" w:type="dxa"/>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Adresa:</w:t>
            </w:r>
            <w:r>
              <w:t xml:space="preserve"> </w:t>
            </w:r>
            <w:r w:rsidRPr="00F807D0">
              <w:rPr>
                <w:rFonts w:ascii="Trebuchet MS" w:eastAsia="Times New Roman" w:hAnsi="Trebuchet MS" w:cs="Times New Roman"/>
                <w:color w:val="000000"/>
                <w:lang w:val="ro-RO" w:eastAsia="ro-RO"/>
              </w:rPr>
              <w:t>Calea Plevnei nr. 46-48</w:t>
            </w:r>
            <w:r w:rsidRPr="00F807D0">
              <w:rPr>
                <w:rFonts w:ascii="Trebuchet MS" w:eastAsia="Times New Roman" w:hAnsi="Trebuchet MS" w:cs="Times New Roman"/>
                <w:color w:val="000000"/>
                <w:lang w:val="ro-RO" w:eastAsia="ro-RO"/>
              </w:rPr>
              <w:tab/>
            </w:r>
          </w:p>
        </w:tc>
        <w:tc>
          <w:tcPr>
            <w:tcW w:w="4680" w:type="dxa"/>
            <w:gridSpan w:val="2"/>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 xml:space="preserve">Cod fiscal: </w:t>
            </w:r>
            <w:r w:rsidRPr="00F807D0">
              <w:rPr>
                <w:rFonts w:ascii="Trebuchet MS" w:eastAsia="Times New Roman" w:hAnsi="Trebuchet MS" w:cs="Times New Roman"/>
                <w:color w:val="000000"/>
                <w:lang w:val="ro-RO" w:eastAsia="ro-RO"/>
              </w:rPr>
              <w:tab/>
              <w:t>36904099</w:t>
            </w:r>
          </w:p>
        </w:tc>
      </w:tr>
      <w:tr w:rsidR="00F807D0" w:rsidRPr="00F807D0" w:rsidTr="00110C05">
        <w:trPr>
          <w:trHeight w:val="458"/>
        </w:trPr>
        <w:tc>
          <w:tcPr>
            <w:tcW w:w="5310" w:type="dxa"/>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Localitate:</w:t>
            </w:r>
            <w:r>
              <w:t xml:space="preserve"> </w:t>
            </w:r>
            <w:r w:rsidRPr="00F807D0">
              <w:rPr>
                <w:rFonts w:ascii="Trebuchet MS" w:eastAsia="Times New Roman" w:hAnsi="Trebuchet MS" w:cs="Times New Roman"/>
                <w:color w:val="000000"/>
                <w:lang w:val="ro-RO" w:eastAsia="ro-RO"/>
              </w:rPr>
              <w:t>București</w:t>
            </w:r>
          </w:p>
        </w:tc>
        <w:tc>
          <w:tcPr>
            <w:tcW w:w="2160" w:type="dxa"/>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Cod postal:</w:t>
            </w:r>
            <w:r>
              <w:t xml:space="preserve"> </w:t>
            </w:r>
            <w:r w:rsidRPr="00F807D0">
              <w:rPr>
                <w:rFonts w:ascii="Trebuchet MS" w:eastAsia="Times New Roman" w:hAnsi="Trebuchet MS" w:cs="Times New Roman"/>
                <w:color w:val="000000"/>
                <w:lang w:val="ro-RO" w:eastAsia="ro-RO"/>
              </w:rPr>
              <w:t>010233</w:t>
            </w:r>
          </w:p>
        </w:tc>
        <w:tc>
          <w:tcPr>
            <w:tcW w:w="2520" w:type="dxa"/>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Tara:</w:t>
            </w:r>
            <w:r>
              <w:t xml:space="preserve"> </w:t>
            </w:r>
            <w:r w:rsidRPr="00F807D0">
              <w:rPr>
                <w:rFonts w:ascii="Trebuchet MS" w:eastAsia="Times New Roman" w:hAnsi="Trebuchet MS" w:cs="Times New Roman"/>
                <w:color w:val="000000"/>
                <w:lang w:val="ro-RO" w:eastAsia="ro-RO"/>
              </w:rPr>
              <w:t>România</w:t>
            </w:r>
          </w:p>
        </w:tc>
      </w:tr>
      <w:tr w:rsidR="00F807D0" w:rsidRPr="00F807D0" w:rsidTr="00110C05">
        <w:tc>
          <w:tcPr>
            <w:tcW w:w="5310" w:type="dxa"/>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es-ES" w:eastAsia="ro-RO"/>
              </w:rPr>
            </w:pPr>
            <w:r w:rsidRPr="00F807D0">
              <w:rPr>
                <w:rFonts w:ascii="Trebuchet MS" w:eastAsia="Times New Roman" w:hAnsi="Trebuchet MS" w:cs="Times New Roman"/>
                <w:color w:val="000000"/>
                <w:lang w:val="es-ES" w:eastAsia="ro-RO"/>
              </w:rPr>
              <w:t>Punct(e) de contact:</w:t>
            </w:r>
            <w:r>
              <w:rPr>
                <w:rFonts w:ascii="Trebuchet MS" w:eastAsia="Times New Roman" w:hAnsi="Trebuchet MS" w:cs="Times New Roman"/>
                <w:color w:val="000000"/>
                <w:lang w:val="es-ES" w:eastAsia="ro-RO"/>
              </w:rPr>
              <w:t xml:space="preserve"> </w:t>
            </w:r>
            <w:r w:rsidRPr="00F807D0">
              <w:rPr>
                <w:rFonts w:ascii="Trebuchet MS" w:eastAsia="Times New Roman" w:hAnsi="Trebuchet MS" w:cs="Times New Roman"/>
                <w:color w:val="000000"/>
                <w:lang w:val="es-ES" w:eastAsia="ro-RO"/>
              </w:rPr>
              <w:t>Simona Rang</w:t>
            </w:r>
          </w:p>
        </w:tc>
        <w:tc>
          <w:tcPr>
            <w:tcW w:w="4680" w:type="dxa"/>
            <w:gridSpan w:val="2"/>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Telefon:</w:t>
            </w:r>
            <w:r>
              <w:rPr>
                <w:rFonts w:ascii="Trebuchet MS" w:eastAsia="Times New Roman" w:hAnsi="Trebuchet MS" w:cs="Times New Roman"/>
                <w:color w:val="000000"/>
                <w:lang w:val="ro-RO" w:eastAsia="ro-RO"/>
              </w:rPr>
              <w:t xml:space="preserve"> 0213166394</w:t>
            </w:r>
          </w:p>
        </w:tc>
      </w:tr>
      <w:tr w:rsidR="00F807D0" w:rsidRPr="00F807D0" w:rsidTr="00110C05">
        <w:tc>
          <w:tcPr>
            <w:tcW w:w="5310" w:type="dxa"/>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E-mail:</w:t>
            </w:r>
            <w:r>
              <w:t xml:space="preserve"> </w:t>
            </w:r>
            <w:r w:rsidRPr="00F807D0">
              <w:rPr>
                <w:rFonts w:ascii="Trebuchet MS" w:eastAsia="Times New Roman" w:hAnsi="Trebuchet MS" w:cs="Times New Roman"/>
                <w:color w:val="000000"/>
                <w:lang w:val="ro-RO" w:eastAsia="ro-RO"/>
              </w:rPr>
              <w:t>simona.rang@map.gov.ro</w:t>
            </w:r>
          </w:p>
        </w:tc>
        <w:tc>
          <w:tcPr>
            <w:tcW w:w="4680" w:type="dxa"/>
            <w:gridSpan w:val="2"/>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Fax:</w:t>
            </w:r>
          </w:p>
        </w:tc>
      </w:tr>
      <w:tr w:rsidR="00F807D0" w:rsidRPr="00F807D0" w:rsidTr="00110C05">
        <w:tc>
          <w:tcPr>
            <w:tcW w:w="9990" w:type="dxa"/>
            <w:gridSpan w:val="3"/>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Locul de procurare al documentației</w:t>
            </w:r>
          </w:p>
        </w:tc>
      </w:tr>
      <w:tr w:rsidR="00F807D0" w:rsidRPr="00F807D0" w:rsidTr="00110C05">
        <w:tc>
          <w:tcPr>
            <w:tcW w:w="9990" w:type="dxa"/>
            <w:gridSpan w:val="3"/>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 xml:space="preserve">Documentația de atribuire completă (inclusiv caietul de sarcini, formularele pentru întocmirea ofertelor și modelul de de contract) va fi publicată de către Ministerul Apelor si Padurilor după cum urmează: </w:t>
            </w:r>
          </w:p>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 Anuntul de publicitate se publică pe site-ul www.e-licitatie.ro</w:t>
            </w:r>
          </w:p>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 Caietul de sarcini se va publica pe site-ul http://apepaduri.gov.ro/</w:t>
            </w:r>
          </w:p>
        </w:tc>
      </w:tr>
      <w:tr w:rsidR="00F807D0" w:rsidRPr="00F807D0" w:rsidTr="00110C05">
        <w:tc>
          <w:tcPr>
            <w:tcW w:w="9990" w:type="dxa"/>
            <w:gridSpan w:val="3"/>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Ofertele trebuie transmise la:</w:t>
            </w:r>
          </w:p>
        </w:tc>
      </w:tr>
      <w:tr w:rsidR="00F807D0" w:rsidRPr="00F807D0" w:rsidTr="00110C05">
        <w:tc>
          <w:tcPr>
            <w:tcW w:w="9990" w:type="dxa"/>
            <w:gridSpan w:val="3"/>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Registratura Ministerului Apelor și Pădurilor, Calea Plevnei nr. 46-48,  parter, sector 1, București</w:t>
            </w:r>
          </w:p>
        </w:tc>
      </w:tr>
      <w:tr w:rsidR="00F807D0" w:rsidRPr="00F807D0" w:rsidTr="00110C05">
        <w:tc>
          <w:tcPr>
            <w:tcW w:w="9990" w:type="dxa"/>
            <w:gridSpan w:val="3"/>
            <w:shd w:val="clear" w:color="auto" w:fill="auto"/>
          </w:tcPr>
          <w:p w:rsidR="00F807D0" w:rsidRPr="00F807D0" w:rsidRDefault="00F807D0" w:rsidP="00306078">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 xml:space="preserve">Data limită pentru depunerea ofertelor este de: </w:t>
            </w:r>
            <w:r w:rsidR="00306078">
              <w:rPr>
                <w:rFonts w:ascii="Trebuchet MS" w:eastAsia="Times New Roman" w:hAnsi="Trebuchet MS" w:cs="Times New Roman"/>
                <w:color w:val="000000"/>
                <w:lang w:val="ro-RO" w:eastAsia="ro-RO"/>
              </w:rPr>
              <w:t>26 ianuarie, ora 12:30</w:t>
            </w:r>
          </w:p>
        </w:tc>
      </w:tr>
      <w:tr w:rsidR="00F807D0" w:rsidRPr="00F807D0" w:rsidTr="00110C05">
        <w:tc>
          <w:tcPr>
            <w:tcW w:w="9990" w:type="dxa"/>
            <w:gridSpan w:val="3"/>
            <w:shd w:val="clear" w:color="auto" w:fill="auto"/>
          </w:tcPr>
          <w:p w:rsidR="00F807D0" w:rsidRPr="00F807D0" w:rsidRDefault="00F807D0" w:rsidP="00F807D0">
            <w:pPr>
              <w:spacing w:after="0" w:line="240" w:lineRule="auto"/>
              <w:rPr>
                <w:rFonts w:ascii="Trebuchet MS" w:eastAsia="Times New Roman" w:hAnsi="Trebuchet MS" w:cs="Times New Roman"/>
                <w:color w:val="000000"/>
                <w:lang w:val="ro-RO" w:eastAsia="ro-RO"/>
              </w:rPr>
            </w:pPr>
            <w:r w:rsidRPr="00F807D0">
              <w:rPr>
                <w:rFonts w:ascii="Trebuchet MS" w:eastAsia="Times New Roman" w:hAnsi="Trebuchet MS" w:cs="Times New Roman"/>
                <w:color w:val="000000"/>
                <w:lang w:val="ro-RO" w:eastAsia="ro-RO"/>
              </w:rPr>
              <w:t>Număr zile până la care se pot solicita clarificări înainte de data limită de depunere a ofertelor: 3</w:t>
            </w:r>
          </w:p>
        </w:tc>
      </w:tr>
      <w:tr w:rsidR="00F807D0" w:rsidRPr="00F807D0" w:rsidTr="00110C05">
        <w:tc>
          <w:tcPr>
            <w:tcW w:w="9990" w:type="dxa"/>
            <w:gridSpan w:val="3"/>
            <w:shd w:val="clear" w:color="auto" w:fill="auto"/>
          </w:tcPr>
          <w:p w:rsidR="006C4312" w:rsidRPr="006C4312" w:rsidRDefault="006C4312" w:rsidP="006C4312">
            <w:pPr>
              <w:spacing w:after="0" w:line="240" w:lineRule="auto"/>
              <w:rPr>
                <w:rFonts w:ascii="Trebuchet MS" w:eastAsia="Times New Roman" w:hAnsi="Trebuchet MS" w:cs="Times New Roman"/>
                <w:color w:val="000000"/>
                <w:lang w:val="ro-RO" w:eastAsia="ro-RO"/>
              </w:rPr>
            </w:pPr>
            <w:r w:rsidRPr="006C4312">
              <w:rPr>
                <w:rFonts w:ascii="Trebuchet MS" w:eastAsia="Times New Roman" w:hAnsi="Trebuchet MS" w:cs="Times New Roman"/>
                <w:color w:val="000000"/>
                <w:lang w:val="ro-RO" w:eastAsia="ro-RO"/>
              </w:rPr>
              <w:t>Solicitările de clarificare se transmit:</w:t>
            </w:r>
          </w:p>
          <w:p w:rsidR="006C4312" w:rsidRPr="006C4312" w:rsidRDefault="006C4312" w:rsidP="006C4312">
            <w:pPr>
              <w:spacing w:after="0" w:line="240" w:lineRule="auto"/>
              <w:rPr>
                <w:rFonts w:ascii="Trebuchet MS" w:eastAsia="Times New Roman" w:hAnsi="Trebuchet MS" w:cs="Times New Roman"/>
                <w:color w:val="000000"/>
                <w:lang w:val="ro-RO" w:eastAsia="ro-RO"/>
              </w:rPr>
            </w:pPr>
            <w:r w:rsidRPr="006C4312">
              <w:rPr>
                <w:rFonts w:ascii="Trebuchet MS" w:eastAsia="Times New Roman" w:hAnsi="Trebuchet MS" w:cs="Times New Roman"/>
                <w:color w:val="000000"/>
                <w:lang w:val="ro-RO" w:eastAsia="ro-RO"/>
              </w:rPr>
              <w:t xml:space="preserve">- la registratura </w:t>
            </w:r>
            <w:r w:rsidR="00011E61" w:rsidRPr="00011E61">
              <w:rPr>
                <w:rFonts w:ascii="Trebuchet MS" w:eastAsia="Times New Roman" w:hAnsi="Trebuchet MS" w:cs="Times New Roman"/>
                <w:color w:val="000000"/>
                <w:lang w:val="ro-RO" w:eastAsia="ro-RO"/>
              </w:rPr>
              <w:t>Autorității contractante</w:t>
            </w:r>
          </w:p>
          <w:p w:rsidR="006C4312" w:rsidRPr="006C4312" w:rsidRDefault="006C4312" w:rsidP="006C4312">
            <w:pPr>
              <w:spacing w:after="0" w:line="240" w:lineRule="auto"/>
              <w:rPr>
                <w:rFonts w:ascii="Trebuchet MS" w:eastAsia="Times New Roman" w:hAnsi="Trebuchet MS" w:cs="Times New Roman"/>
                <w:color w:val="000000"/>
                <w:lang w:val="ro-RO" w:eastAsia="ro-RO"/>
              </w:rPr>
            </w:pPr>
            <w:r w:rsidRPr="006C4312">
              <w:rPr>
                <w:rFonts w:ascii="Trebuchet MS" w:eastAsia="Times New Roman" w:hAnsi="Trebuchet MS" w:cs="Times New Roman"/>
                <w:color w:val="000000"/>
                <w:lang w:val="ro-RO" w:eastAsia="ro-RO"/>
              </w:rPr>
              <w:t>- pe e-mail la adresa persoanei de contact menționată din partea Autorit</w:t>
            </w:r>
            <w:bookmarkStart w:id="0" w:name="_GoBack"/>
            <w:bookmarkEnd w:id="0"/>
            <w:r w:rsidRPr="006C4312">
              <w:rPr>
                <w:rFonts w:ascii="Trebuchet MS" w:eastAsia="Times New Roman" w:hAnsi="Trebuchet MS" w:cs="Times New Roman"/>
                <w:color w:val="000000"/>
                <w:lang w:val="ro-RO" w:eastAsia="ro-RO"/>
              </w:rPr>
              <w:t xml:space="preserve">ății contractante. </w:t>
            </w:r>
          </w:p>
          <w:p w:rsidR="006C4312" w:rsidRPr="006C4312" w:rsidRDefault="006C4312" w:rsidP="006C4312">
            <w:pPr>
              <w:spacing w:after="0" w:line="240" w:lineRule="auto"/>
              <w:rPr>
                <w:rFonts w:ascii="Trebuchet MS" w:eastAsia="Times New Roman" w:hAnsi="Trebuchet MS" w:cs="Times New Roman"/>
                <w:color w:val="000000"/>
                <w:lang w:val="ro-RO" w:eastAsia="ro-RO"/>
              </w:rPr>
            </w:pPr>
            <w:r w:rsidRPr="006C4312">
              <w:rPr>
                <w:rFonts w:ascii="Trebuchet MS" w:eastAsia="Times New Roman" w:hAnsi="Trebuchet MS" w:cs="Times New Roman"/>
                <w:color w:val="000000"/>
                <w:lang w:val="ro-RO" w:eastAsia="ro-RO"/>
              </w:rPr>
              <w:t>Notă: Solicitările de clarificări vor fi transmise şi în format electronic sub forma fişierelor *.*doc.</w:t>
            </w:r>
          </w:p>
          <w:p w:rsidR="00F807D0" w:rsidRPr="00F807D0" w:rsidRDefault="006C4312" w:rsidP="006C4312">
            <w:pPr>
              <w:spacing w:after="0" w:line="240" w:lineRule="auto"/>
              <w:rPr>
                <w:rFonts w:ascii="Trebuchet MS" w:eastAsia="Times New Roman" w:hAnsi="Trebuchet MS" w:cs="Times New Roman"/>
                <w:color w:val="000000"/>
                <w:lang w:val="ro-RO" w:eastAsia="ro-RO"/>
              </w:rPr>
            </w:pPr>
            <w:r w:rsidRPr="006C4312">
              <w:rPr>
                <w:rFonts w:ascii="Trebuchet MS" w:eastAsia="Times New Roman" w:hAnsi="Trebuchet MS" w:cs="Times New Roman"/>
                <w:color w:val="000000"/>
                <w:lang w:val="ro-RO" w:eastAsia="ro-RO"/>
              </w:rPr>
              <w:t>Transmiterea răspunsului la clarificări către toți potențialii ofertanți se va face cu cel putin 3 zile înainte de termenul limită de depunere a ofertelor.</w:t>
            </w:r>
          </w:p>
        </w:tc>
      </w:tr>
    </w:tbl>
    <w:p w:rsidR="007A04F3" w:rsidRPr="008B1564" w:rsidRDefault="007A04F3" w:rsidP="00C4506D">
      <w:pPr>
        <w:tabs>
          <w:tab w:val="left" w:pos="90"/>
        </w:tabs>
        <w:spacing w:after="0" w:line="240" w:lineRule="auto"/>
        <w:ind w:left="-90"/>
        <w:rPr>
          <w:rFonts w:ascii="Trebuchet MS" w:hAnsi="Trebuchet MS" w:cstheme="minorHAnsi"/>
          <w:bCs/>
          <w:iCs/>
          <w:lang w:val="ro-RO"/>
        </w:rPr>
      </w:pPr>
    </w:p>
    <w:p w:rsidR="00B93924" w:rsidRPr="00837BF1" w:rsidRDefault="00B93924" w:rsidP="008E3C58">
      <w:pPr>
        <w:tabs>
          <w:tab w:val="left" w:pos="90"/>
        </w:tabs>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 xml:space="preserve">I.2) TIPUL </w:t>
      </w:r>
      <w:r w:rsidR="007D4296" w:rsidRPr="00837BF1">
        <w:rPr>
          <w:rFonts w:ascii="Trebuchet MS" w:hAnsi="Trebuchet MS" w:cstheme="minorHAnsi"/>
          <w:b/>
          <w:i/>
          <w:lang w:val="ro-RO"/>
        </w:rPr>
        <w:t>AUTORIT</w:t>
      </w:r>
      <w:r w:rsidR="009E20C8" w:rsidRPr="00837BF1">
        <w:rPr>
          <w:rFonts w:ascii="Trebuchet MS" w:hAnsi="Trebuchet MS" w:cstheme="minorHAnsi"/>
          <w:b/>
          <w:i/>
          <w:lang w:val="ro-RO"/>
        </w:rPr>
        <w:t>ĂȚ</w:t>
      </w:r>
      <w:r w:rsidR="007D4296" w:rsidRPr="00837BF1">
        <w:rPr>
          <w:rFonts w:ascii="Trebuchet MS" w:hAnsi="Trebuchet MS" w:cstheme="minorHAnsi"/>
          <w:b/>
          <w:i/>
          <w:lang w:val="ro-RO"/>
        </w:rPr>
        <w:t>II</w:t>
      </w:r>
      <w:r w:rsidR="009E20C8" w:rsidRPr="00837BF1">
        <w:rPr>
          <w:rFonts w:ascii="Trebuchet MS" w:hAnsi="Trebuchet MS" w:cstheme="minorHAnsi"/>
          <w:b/>
          <w:bCs/>
          <w:i/>
          <w:iCs/>
          <w:lang w:val="ro-RO"/>
        </w:rPr>
        <w:t xml:space="preserve"> CONTRACTANTE ȘI ACTIVITATEA PRINCIPALĂ</w:t>
      </w:r>
      <w:r w:rsidRPr="00837BF1">
        <w:rPr>
          <w:rFonts w:ascii="Trebuchet MS" w:hAnsi="Trebuchet MS" w:cstheme="minorHAnsi"/>
          <w:b/>
          <w:bCs/>
          <w:i/>
          <w:iCs/>
          <w:lang w:val="ro-RO"/>
        </w:rPr>
        <w:t xml:space="preserve"> (ACTIVIT</w:t>
      </w:r>
      <w:r w:rsidR="009E20C8" w:rsidRPr="00837BF1">
        <w:rPr>
          <w:rFonts w:ascii="Trebuchet MS" w:hAnsi="Trebuchet MS" w:cstheme="minorHAnsi"/>
          <w:b/>
          <w:bCs/>
          <w:i/>
          <w:iCs/>
          <w:lang w:val="ro-RO"/>
        </w:rPr>
        <w:t>ĂȚ</w:t>
      </w:r>
      <w:r w:rsidRPr="00837BF1">
        <w:rPr>
          <w:rFonts w:ascii="Trebuchet MS" w:hAnsi="Trebuchet MS" w:cstheme="minorHAnsi"/>
          <w:b/>
          <w:bCs/>
          <w:i/>
          <w:iCs/>
          <w:lang w:val="ro-RO"/>
        </w:rPr>
        <w:t>ILE PRINCIPALE)</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5243"/>
      </w:tblGrid>
      <w:tr w:rsidR="00B93924" w:rsidRPr="00837BF1" w:rsidTr="00E6277D">
        <w:trPr>
          <w:trHeight w:val="323"/>
        </w:trPr>
        <w:tc>
          <w:tcPr>
            <w:tcW w:w="4747" w:type="dxa"/>
            <w:shd w:val="clear" w:color="auto" w:fill="auto"/>
          </w:tcPr>
          <w:p w:rsidR="00B93924" w:rsidRPr="00837BF1" w:rsidRDefault="00F36C76" w:rsidP="008E3C58">
            <w:pPr>
              <w:tabs>
                <w:tab w:val="left" w:pos="90"/>
              </w:tabs>
              <w:spacing w:after="0" w:line="240" w:lineRule="auto"/>
              <w:rPr>
                <w:rFonts w:ascii="Trebuchet MS" w:hAnsi="Trebuchet MS" w:cstheme="minorHAnsi"/>
                <w:b/>
                <w:lang w:val="ro-RO"/>
              </w:rPr>
            </w:pPr>
            <w:sdt>
              <w:sdtPr>
                <w:rPr>
                  <w:rFonts w:ascii="Trebuchet MS" w:hAnsi="Trebuchet MS" w:cstheme="minorHAnsi"/>
                  <w:lang w:val="ro-RO"/>
                </w:rPr>
                <w:id w:val="-272636403"/>
                <w14:checkbox>
                  <w14:checked w14:val="1"/>
                  <w14:checkedState w14:val="2612" w14:font="MS Gothic"/>
                  <w14:uncheckedState w14:val="2610" w14:font="MS Gothic"/>
                </w14:checkbox>
              </w:sdtPr>
              <w:sdtEndPr/>
              <w:sdtContent>
                <w:r w:rsidR="0036723D" w:rsidRPr="00837BF1">
                  <w:rPr>
                    <w:rFonts w:ascii="Segoe UI Symbol" w:eastAsia="MS Gothic" w:hAnsi="Segoe UI Symbol" w:cs="Segoe UI Symbol"/>
                    <w:lang w:val="ro-RO"/>
                  </w:rPr>
                  <w:t>☒</w:t>
                </w:r>
              </w:sdtContent>
            </w:sdt>
            <w:r w:rsidR="00585720" w:rsidRPr="00837BF1">
              <w:rPr>
                <w:rFonts w:ascii="Trebuchet MS" w:hAnsi="Trebuchet MS" w:cstheme="minorHAnsi"/>
                <w:lang w:val="ro-RO"/>
              </w:rPr>
              <w:t xml:space="preserve"> </w:t>
            </w:r>
            <w:r w:rsidR="00B93924" w:rsidRPr="00837BF1">
              <w:rPr>
                <w:rFonts w:ascii="Trebuchet MS" w:hAnsi="Trebuchet MS" w:cstheme="minorHAnsi"/>
                <w:lang w:val="ro-RO"/>
              </w:rPr>
              <w:t>Minister sau orice alt</w:t>
            </w:r>
            <w:r w:rsidR="007A3EBA" w:rsidRPr="00837BF1">
              <w:rPr>
                <w:rFonts w:ascii="Trebuchet MS" w:hAnsi="Trebuchet MS" w:cstheme="minorHAnsi"/>
                <w:lang w:val="ro-RO"/>
              </w:rPr>
              <w:t>ă</w:t>
            </w:r>
            <w:r w:rsidR="00B93924" w:rsidRPr="00837BF1">
              <w:rPr>
                <w:rFonts w:ascii="Trebuchet MS" w:hAnsi="Trebuchet MS" w:cstheme="minorHAnsi"/>
                <w:lang w:val="ro-RO"/>
              </w:rPr>
              <w:t xml:space="preserve"> autoritate </w:t>
            </w:r>
          </w:p>
        </w:tc>
        <w:tc>
          <w:tcPr>
            <w:tcW w:w="5243" w:type="dxa"/>
            <w:shd w:val="clear" w:color="auto" w:fill="auto"/>
            <w:vAlign w:val="center"/>
          </w:tcPr>
          <w:p w:rsidR="00B93924" w:rsidRPr="00837BF1" w:rsidRDefault="00F36C76" w:rsidP="008E3C58">
            <w:pPr>
              <w:tabs>
                <w:tab w:val="left" w:pos="90"/>
              </w:tabs>
              <w:spacing w:after="0" w:line="240" w:lineRule="auto"/>
              <w:rPr>
                <w:rFonts w:ascii="Trebuchet MS" w:hAnsi="Trebuchet MS" w:cstheme="minorHAnsi"/>
                <w:lang w:val="ro-RO"/>
              </w:rPr>
            </w:pPr>
            <w:sdt>
              <w:sdtPr>
                <w:rPr>
                  <w:rFonts w:ascii="Trebuchet MS" w:hAnsi="Trebuchet MS" w:cstheme="minorHAnsi"/>
                  <w:lang w:val="ro-RO"/>
                </w:rPr>
                <w:id w:val="1316618510"/>
                <w14:checkbox>
                  <w14:checked w14:val="1"/>
                  <w14:checkedState w14:val="2612" w14:font="MS Gothic"/>
                  <w14:uncheckedState w14:val="2610" w14:font="MS Gothic"/>
                </w14:checkbox>
              </w:sdtPr>
              <w:sdtEndPr/>
              <w:sdtContent>
                <w:r w:rsidR="004A6AD2" w:rsidRPr="00837BF1">
                  <w:rPr>
                    <w:rFonts w:ascii="Segoe UI Symbol" w:eastAsia="MS Gothic" w:hAnsi="Segoe UI Symbol" w:cs="Segoe UI Symbol"/>
                    <w:lang w:val="ro-RO"/>
                  </w:rPr>
                  <w:t>☒</w:t>
                </w:r>
              </w:sdtContent>
            </w:sdt>
            <w:r w:rsidR="00585720" w:rsidRPr="00837BF1">
              <w:rPr>
                <w:rFonts w:ascii="Trebuchet MS" w:hAnsi="Trebuchet MS" w:cstheme="minorHAnsi"/>
                <w:lang w:val="ro-RO"/>
              </w:rPr>
              <w:t xml:space="preserve"> </w:t>
            </w:r>
            <w:r w:rsidR="001B0C81" w:rsidRPr="00837BF1">
              <w:rPr>
                <w:rFonts w:ascii="Trebuchet MS" w:hAnsi="Trebuchet MS" w:cstheme="minorHAnsi"/>
                <w:lang w:val="ro-RO"/>
              </w:rPr>
              <w:t>Servicii generale ale administra</w:t>
            </w:r>
            <w:r w:rsidR="007A3EBA" w:rsidRPr="00837BF1">
              <w:rPr>
                <w:rFonts w:ascii="Trebuchet MS" w:hAnsi="Trebuchet MS" w:cstheme="minorHAnsi"/>
                <w:lang w:val="ro-RO"/>
              </w:rPr>
              <w:t>ț</w:t>
            </w:r>
            <w:r w:rsidR="001B0C81" w:rsidRPr="00837BF1">
              <w:rPr>
                <w:rFonts w:ascii="Trebuchet MS" w:hAnsi="Trebuchet MS" w:cstheme="minorHAnsi"/>
                <w:lang w:val="ro-RO"/>
              </w:rPr>
              <w:t>iilor publice</w:t>
            </w:r>
          </w:p>
        </w:tc>
      </w:tr>
      <w:tr w:rsidR="00B93924" w:rsidRPr="00837BF1" w:rsidTr="00E6277D">
        <w:tc>
          <w:tcPr>
            <w:tcW w:w="9990" w:type="dxa"/>
            <w:gridSpan w:val="2"/>
            <w:shd w:val="clear" w:color="auto" w:fill="auto"/>
          </w:tcPr>
          <w:p w:rsidR="00B93924" w:rsidRPr="00837BF1" w:rsidRDefault="007D4296" w:rsidP="008E3C58">
            <w:pPr>
              <w:tabs>
                <w:tab w:val="left" w:pos="90"/>
              </w:tabs>
              <w:spacing w:after="0" w:line="240" w:lineRule="auto"/>
              <w:rPr>
                <w:rFonts w:ascii="Trebuchet MS" w:hAnsi="Trebuchet MS" w:cstheme="minorHAnsi"/>
                <w:lang w:val="ro-RO"/>
              </w:rPr>
            </w:pPr>
            <w:r w:rsidRPr="00837BF1">
              <w:rPr>
                <w:rFonts w:ascii="Trebuchet MS" w:hAnsi="Trebuchet MS" w:cstheme="minorHAnsi"/>
                <w:lang w:val="ro-RO"/>
              </w:rPr>
              <w:t>Autoritatea</w:t>
            </w:r>
            <w:r w:rsidR="009E20C8" w:rsidRPr="00837BF1">
              <w:rPr>
                <w:rFonts w:ascii="Trebuchet MS" w:hAnsi="Trebuchet MS" w:cstheme="minorHAnsi"/>
                <w:lang w:val="ro-RO"/>
              </w:rPr>
              <w:t xml:space="preserve"> C</w:t>
            </w:r>
            <w:r w:rsidR="00B93924" w:rsidRPr="00837BF1">
              <w:rPr>
                <w:rFonts w:ascii="Trebuchet MS" w:hAnsi="Trebuchet MS" w:cstheme="minorHAnsi"/>
                <w:lang w:val="ro-RO"/>
              </w:rPr>
              <w:t>ontractant</w:t>
            </w:r>
            <w:r w:rsidR="007A3EBA" w:rsidRPr="00837BF1">
              <w:rPr>
                <w:rFonts w:ascii="Trebuchet MS" w:hAnsi="Trebuchet MS" w:cstheme="minorHAnsi"/>
                <w:lang w:val="ro-RO"/>
              </w:rPr>
              <w:t>ă</w:t>
            </w:r>
            <w:r w:rsidR="00B93924" w:rsidRPr="00837BF1">
              <w:rPr>
                <w:rFonts w:ascii="Trebuchet MS" w:hAnsi="Trebuchet MS" w:cstheme="minorHAnsi"/>
                <w:lang w:val="ro-RO"/>
              </w:rPr>
              <w:t xml:space="preserve"> ac</w:t>
            </w:r>
            <w:r w:rsidR="007A3EBA" w:rsidRPr="00837BF1">
              <w:rPr>
                <w:rFonts w:ascii="Trebuchet MS" w:hAnsi="Trebuchet MS" w:cstheme="minorHAnsi"/>
                <w:lang w:val="ro-RO"/>
              </w:rPr>
              <w:t>ț</w:t>
            </w:r>
            <w:r w:rsidR="00B93924" w:rsidRPr="00837BF1">
              <w:rPr>
                <w:rFonts w:ascii="Trebuchet MS" w:hAnsi="Trebuchet MS" w:cstheme="minorHAnsi"/>
                <w:lang w:val="ro-RO"/>
              </w:rPr>
              <w:t>ioneaz</w:t>
            </w:r>
            <w:r w:rsidR="007A3EBA" w:rsidRPr="00837BF1">
              <w:rPr>
                <w:rFonts w:ascii="Trebuchet MS" w:hAnsi="Trebuchet MS" w:cstheme="minorHAnsi"/>
                <w:lang w:val="ro-RO"/>
              </w:rPr>
              <w:t>ă</w:t>
            </w:r>
            <w:r w:rsidR="00B93924" w:rsidRPr="00837BF1">
              <w:rPr>
                <w:rFonts w:ascii="Trebuchet MS" w:hAnsi="Trebuchet MS" w:cstheme="minorHAnsi"/>
                <w:lang w:val="ro-RO"/>
              </w:rPr>
              <w:t xml:space="preserve"> </w:t>
            </w:r>
            <w:r w:rsidR="007A3EBA" w:rsidRPr="00837BF1">
              <w:rPr>
                <w:rFonts w:ascii="Trebuchet MS" w:hAnsi="Trebuchet MS" w:cstheme="minorHAnsi"/>
                <w:lang w:val="ro-RO"/>
              </w:rPr>
              <w:t>î</w:t>
            </w:r>
            <w:r w:rsidR="00B93924" w:rsidRPr="00837BF1">
              <w:rPr>
                <w:rFonts w:ascii="Trebuchet MS" w:hAnsi="Trebuchet MS" w:cstheme="minorHAnsi"/>
                <w:lang w:val="ro-RO"/>
              </w:rPr>
              <w:t xml:space="preserve">n numele altor </w:t>
            </w:r>
            <w:r w:rsidRPr="00837BF1">
              <w:rPr>
                <w:rFonts w:ascii="Trebuchet MS" w:hAnsi="Trebuchet MS" w:cstheme="minorHAnsi"/>
                <w:lang w:val="ro-RO"/>
              </w:rPr>
              <w:t>autorit</w:t>
            </w:r>
            <w:r w:rsidR="007A3EBA" w:rsidRPr="00837BF1">
              <w:rPr>
                <w:rFonts w:ascii="Trebuchet MS" w:hAnsi="Trebuchet MS" w:cstheme="minorHAnsi"/>
                <w:lang w:val="ro-RO"/>
              </w:rPr>
              <w:t>ăț</w:t>
            </w:r>
            <w:r w:rsidRPr="00837BF1">
              <w:rPr>
                <w:rFonts w:ascii="Trebuchet MS" w:hAnsi="Trebuchet MS" w:cstheme="minorHAnsi"/>
                <w:lang w:val="ro-RO"/>
              </w:rPr>
              <w:t>i</w:t>
            </w:r>
            <w:r w:rsidR="00B93924" w:rsidRPr="00837BF1">
              <w:rPr>
                <w:rFonts w:ascii="Trebuchet MS" w:hAnsi="Trebuchet MS" w:cstheme="minorHAnsi"/>
                <w:lang w:val="ro-RO"/>
              </w:rPr>
              <w:t xml:space="preserve"> contractante</w:t>
            </w:r>
            <w:r w:rsidR="00F037AC" w:rsidRPr="00837BF1">
              <w:rPr>
                <w:rFonts w:ascii="Trebuchet MS" w:hAnsi="Trebuchet MS" w:cstheme="minorHAnsi"/>
                <w:lang w:val="ro-RO"/>
              </w:rPr>
              <w:t xml:space="preserve">          </w:t>
            </w:r>
            <w:r w:rsidR="00B93924" w:rsidRPr="00837BF1">
              <w:rPr>
                <w:rFonts w:ascii="Trebuchet MS" w:hAnsi="Trebuchet MS" w:cstheme="minorHAnsi"/>
                <w:lang w:val="ro-RO"/>
              </w:rPr>
              <w:t xml:space="preserve">da </w:t>
            </w:r>
            <w:sdt>
              <w:sdtPr>
                <w:rPr>
                  <w:rFonts w:ascii="Trebuchet MS" w:hAnsi="Trebuchet MS" w:cstheme="minorHAnsi"/>
                  <w:lang w:val="ro-RO"/>
                </w:rPr>
                <w:id w:val="664213400"/>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lang w:val="ro-RO"/>
                  </w:rPr>
                  <w:t>☐</w:t>
                </w:r>
              </w:sdtContent>
            </w:sdt>
            <w:r w:rsidR="00585720" w:rsidRPr="00837BF1">
              <w:rPr>
                <w:rFonts w:ascii="Trebuchet MS" w:hAnsi="Trebuchet MS" w:cstheme="minorHAnsi"/>
                <w:lang w:val="ro-RO"/>
              </w:rPr>
              <w:t xml:space="preserve"> </w:t>
            </w:r>
            <w:r w:rsidR="00B93924" w:rsidRPr="00837BF1">
              <w:rPr>
                <w:rFonts w:ascii="Trebuchet MS" w:hAnsi="Trebuchet MS" w:cstheme="minorHAnsi"/>
                <w:lang w:val="ro-RO"/>
              </w:rPr>
              <w:t xml:space="preserve">nu </w:t>
            </w:r>
            <w:sdt>
              <w:sdtPr>
                <w:rPr>
                  <w:rFonts w:ascii="Trebuchet MS" w:hAnsi="Trebuchet MS" w:cstheme="minorHAnsi"/>
                  <w:b/>
                  <w:lang w:val="ro-RO"/>
                </w:rPr>
                <w:id w:val="1996674360"/>
                <w14:checkbox>
                  <w14:checked w14:val="1"/>
                  <w14:checkedState w14:val="2612" w14:font="MS Gothic"/>
                  <w14:uncheckedState w14:val="2610" w14:font="MS Gothic"/>
                </w14:checkbox>
              </w:sdtPr>
              <w:sdtEndPr/>
              <w:sdtContent>
                <w:r w:rsidR="00F037AC" w:rsidRPr="00837BF1">
                  <w:rPr>
                    <w:rFonts w:ascii="Segoe UI Symbol" w:eastAsia="MS Gothic" w:hAnsi="Segoe UI Symbol" w:cs="Segoe UI Symbol"/>
                    <w:b/>
                    <w:lang w:val="ro-RO"/>
                  </w:rPr>
                  <w:t>☒</w:t>
                </w:r>
              </w:sdtContent>
            </w:sdt>
          </w:p>
        </w:tc>
      </w:tr>
    </w:tbl>
    <w:p w:rsidR="00F300FA" w:rsidRPr="00837BF1" w:rsidRDefault="00F300FA" w:rsidP="008E3C58">
      <w:pPr>
        <w:tabs>
          <w:tab w:val="left" w:pos="90"/>
        </w:tabs>
        <w:spacing w:after="0" w:line="240" w:lineRule="auto"/>
        <w:rPr>
          <w:rFonts w:ascii="Trebuchet MS" w:hAnsi="Trebuchet MS" w:cstheme="minorHAnsi"/>
          <w:b/>
          <w:bCs/>
          <w:lang w:val="ro-RO"/>
        </w:rPr>
      </w:pPr>
    </w:p>
    <w:p w:rsidR="00B93924" w:rsidRPr="00837BF1" w:rsidRDefault="00B93924" w:rsidP="008E3C58">
      <w:pPr>
        <w:tabs>
          <w:tab w:val="left" w:pos="90"/>
        </w:tabs>
        <w:spacing w:after="0" w:line="240" w:lineRule="auto"/>
        <w:rPr>
          <w:rFonts w:ascii="Trebuchet MS" w:hAnsi="Trebuchet MS" w:cstheme="minorHAnsi"/>
          <w:b/>
          <w:bCs/>
          <w:lang w:val="ro-RO"/>
        </w:rPr>
      </w:pPr>
      <w:r w:rsidRPr="00837BF1">
        <w:rPr>
          <w:rFonts w:ascii="Trebuchet MS" w:hAnsi="Trebuchet MS" w:cstheme="minorHAnsi"/>
          <w:b/>
          <w:bCs/>
          <w:lang w:val="ro-RO"/>
        </w:rPr>
        <w:t>SEC</w:t>
      </w:r>
      <w:r w:rsidR="007A3EBA" w:rsidRPr="00837BF1">
        <w:rPr>
          <w:rFonts w:ascii="Trebuchet MS" w:hAnsi="Trebuchet MS" w:cstheme="minorHAnsi"/>
          <w:b/>
          <w:bCs/>
          <w:lang w:val="ro-RO"/>
        </w:rPr>
        <w:t>Ț</w:t>
      </w:r>
      <w:r w:rsidRPr="00837BF1">
        <w:rPr>
          <w:rFonts w:ascii="Trebuchet MS" w:hAnsi="Trebuchet MS" w:cstheme="minorHAnsi"/>
          <w:b/>
          <w:bCs/>
          <w:lang w:val="ro-RO"/>
        </w:rPr>
        <w:t>IUNEA II: OBIECTUL CONTRACTULUI</w:t>
      </w:r>
    </w:p>
    <w:p w:rsidR="00B93924" w:rsidRPr="00837BF1" w:rsidRDefault="00B93924"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II.1) DESCRIERE</w:t>
      </w:r>
    </w:p>
    <w:p w:rsidR="00B7156A" w:rsidRPr="00837BF1" w:rsidRDefault="00B7156A" w:rsidP="008E3C58">
      <w:pPr>
        <w:spacing w:after="0" w:line="240" w:lineRule="auto"/>
        <w:rPr>
          <w:rFonts w:ascii="Trebuchet MS" w:hAnsi="Trebuchet MS" w:cstheme="minorHAnsi"/>
          <w:b/>
          <w:bCs/>
          <w:i/>
          <w:iCs/>
          <w:lang w:val="ro-RO"/>
        </w:rPr>
      </w:pPr>
    </w:p>
    <w:tbl>
      <w:tblPr>
        <w:tblW w:w="99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85"/>
        <w:gridCol w:w="1524"/>
        <w:gridCol w:w="1483"/>
        <w:gridCol w:w="1541"/>
        <w:gridCol w:w="437"/>
        <w:gridCol w:w="1056"/>
        <w:gridCol w:w="2274"/>
      </w:tblGrid>
      <w:tr w:rsidR="00B93924" w:rsidRPr="00837BF1" w:rsidTr="00E6277D">
        <w:tc>
          <w:tcPr>
            <w:tcW w:w="9900" w:type="dxa"/>
            <w:gridSpan w:val="7"/>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II.1.1) Denumirea dat</w:t>
            </w:r>
            <w:r w:rsidR="007A3EBA" w:rsidRPr="00837BF1">
              <w:rPr>
                <w:rFonts w:ascii="Trebuchet MS" w:hAnsi="Trebuchet MS" w:cstheme="minorHAnsi"/>
                <w:b/>
                <w:lang w:val="ro-RO"/>
              </w:rPr>
              <w:t>ă</w:t>
            </w:r>
            <w:r w:rsidR="009E20C8" w:rsidRPr="00837BF1">
              <w:rPr>
                <w:rFonts w:ascii="Trebuchet MS" w:hAnsi="Trebuchet MS" w:cstheme="minorHAnsi"/>
                <w:b/>
                <w:lang w:val="ro-RO"/>
              </w:rPr>
              <w:t xml:space="preserve"> contractului proiectului de Autoritatea C</w:t>
            </w:r>
            <w:r w:rsidRPr="00837BF1">
              <w:rPr>
                <w:rFonts w:ascii="Trebuchet MS" w:hAnsi="Trebuchet MS" w:cstheme="minorHAnsi"/>
                <w:b/>
                <w:lang w:val="ro-RO"/>
              </w:rPr>
              <w:t>ontractant</w:t>
            </w:r>
            <w:r w:rsidR="007A3EBA" w:rsidRPr="00837BF1">
              <w:rPr>
                <w:rFonts w:ascii="Trebuchet MS" w:hAnsi="Trebuchet MS" w:cstheme="minorHAnsi"/>
                <w:b/>
                <w:lang w:val="ro-RO"/>
              </w:rPr>
              <w:t>ă</w:t>
            </w:r>
          </w:p>
        </w:tc>
      </w:tr>
      <w:tr w:rsidR="00B93924" w:rsidRPr="00837BF1" w:rsidTr="00E6277D">
        <w:tc>
          <w:tcPr>
            <w:tcW w:w="9900" w:type="dxa"/>
            <w:gridSpan w:val="7"/>
            <w:shd w:val="clear" w:color="auto" w:fill="auto"/>
          </w:tcPr>
          <w:p w:rsidR="00B93924" w:rsidRPr="00837BF1" w:rsidRDefault="00B7000E" w:rsidP="008E3C58">
            <w:pPr>
              <w:spacing w:after="0" w:line="240" w:lineRule="auto"/>
              <w:rPr>
                <w:rFonts w:ascii="Trebuchet MS" w:hAnsi="Trebuchet MS" w:cstheme="minorHAnsi"/>
                <w:bCs/>
                <w:lang w:val="ro-RO"/>
              </w:rPr>
            </w:pPr>
            <w:r w:rsidRPr="00837BF1">
              <w:rPr>
                <w:rFonts w:ascii="Trebuchet MS" w:hAnsi="Trebuchet MS" w:cstheme="minorHAnsi"/>
                <w:bCs/>
                <w:lang w:val="ro-RO"/>
              </w:rPr>
              <w:t>Servicii de arhivare, depozitare, selecţionare a documentelor create de aparatul propriu al Ministerului Apelor și Pădurilor, preluare, transport și curierat al documentelor</w:t>
            </w:r>
          </w:p>
        </w:tc>
      </w:tr>
      <w:tr w:rsidR="00B93924" w:rsidRPr="00837BF1" w:rsidTr="00E6277D">
        <w:tc>
          <w:tcPr>
            <w:tcW w:w="9900" w:type="dxa"/>
            <w:gridSpan w:val="7"/>
            <w:shd w:val="clear" w:color="auto" w:fill="auto"/>
          </w:tcPr>
          <w:p w:rsidR="00B93924" w:rsidRPr="00837BF1" w:rsidRDefault="00B93924" w:rsidP="008E3C58">
            <w:pPr>
              <w:spacing w:after="0" w:line="240" w:lineRule="auto"/>
              <w:rPr>
                <w:rFonts w:ascii="Trebuchet MS" w:hAnsi="Trebuchet MS" w:cstheme="minorHAnsi"/>
                <w:i/>
                <w:lang w:val="ro-RO"/>
              </w:rPr>
            </w:pPr>
            <w:r w:rsidRPr="00A27805">
              <w:rPr>
                <w:rFonts w:ascii="Trebuchet MS" w:hAnsi="Trebuchet MS" w:cstheme="minorHAnsi"/>
                <w:b/>
                <w:lang w:val="ro-RO"/>
              </w:rPr>
              <w:t xml:space="preserve">II.1.2) Tipul contractului </w:t>
            </w:r>
            <w:r w:rsidR="007A3EBA" w:rsidRPr="00A27805">
              <w:rPr>
                <w:rFonts w:ascii="Trebuchet MS" w:hAnsi="Trebuchet MS" w:cstheme="minorHAnsi"/>
                <w:b/>
                <w:lang w:val="ro-RO"/>
              </w:rPr>
              <w:t>ș</w:t>
            </w:r>
            <w:r w:rsidRPr="00A27805">
              <w:rPr>
                <w:rFonts w:ascii="Trebuchet MS" w:hAnsi="Trebuchet MS" w:cstheme="minorHAnsi"/>
                <w:b/>
                <w:lang w:val="ro-RO"/>
              </w:rPr>
              <w:t>i locul de executare a lucr</w:t>
            </w:r>
            <w:r w:rsidR="007A3EBA" w:rsidRPr="00A27805">
              <w:rPr>
                <w:rFonts w:ascii="Trebuchet MS" w:hAnsi="Trebuchet MS" w:cstheme="minorHAnsi"/>
                <w:b/>
                <w:lang w:val="ro-RO"/>
              </w:rPr>
              <w:t>ă</w:t>
            </w:r>
            <w:r w:rsidRPr="00A27805">
              <w:rPr>
                <w:rFonts w:ascii="Trebuchet MS" w:hAnsi="Trebuchet MS" w:cstheme="minorHAnsi"/>
                <w:b/>
                <w:lang w:val="ro-RO"/>
              </w:rPr>
              <w:t>rilor, de livrare a produselo</w:t>
            </w:r>
            <w:r w:rsidR="007A3EBA" w:rsidRPr="00A27805">
              <w:rPr>
                <w:rFonts w:ascii="Trebuchet MS" w:hAnsi="Trebuchet MS" w:cstheme="minorHAnsi"/>
                <w:b/>
                <w:lang w:val="ro-RO"/>
              </w:rPr>
              <w:t>r sau de prestare a serviciilor</w:t>
            </w:r>
          </w:p>
        </w:tc>
      </w:tr>
      <w:tr w:rsidR="00B93924" w:rsidRPr="00837BF1" w:rsidTr="00E6277D">
        <w:tc>
          <w:tcPr>
            <w:tcW w:w="3109" w:type="dxa"/>
            <w:gridSpan w:val="2"/>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lastRenderedPageBreak/>
              <w:t>a) Lucr</w:t>
            </w:r>
            <w:r w:rsidR="007A3EBA" w:rsidRPr="00837BF1">
              <w:rPr>
                <w:rFonts w:ascii="Trebuchet MS" w:hAnsi="Trebuchet MS" w:cstheme="minorHAnsi"/>
                <w:b/>
                <w:lang w:val="ro-RO"/>
              </w:rPr>
              <w:t>ă</w:t>
            </w:r>
            <w:r w:rsidRPr="00837BF1">
              <w:rPr>
                <w:rFonts w:ascii="Trebuchet MS" w:hAnsi="Trebuchet MS" w:cstheme="minorHAnsi"/>
                <w:b/>
                <w:lang w:val="ro-RO"/>
              </w:rPr>
              <w:t xml:space="preserve">ri </w:t>
            </w:r>
            <w:r w:rsidR="00B11992" w:rsidRPr="00837BF1">
              <w:rPr>
                <w:rFonts w:ascii="Trebuchet MS" w:hAnsi="Trebuchet MS" w:cstheme="minorHAnsi"/>
                <w:b/>
                <w:lang w:val="ro-RO"/>
              </w:rPr>
              <w:tab/>
            </w:r>
            <w:r w:rsidR="00B11992" w:rsidRPr="00837BF1">
              <w:rPr>
                <w:rFonts w:ascii="Trebuchet MS" w:hAnsi="Trebuchet MS" w:cstheme="minorHAnsi"/>
                <w:b/>
                <w:lang w:val="ro-RO"/>
              </w:rPr>
              <w:tab/>
            </w:r>
            <w:sdt>
              <w:sdtPr>
                <w:rPr>
                  <w:rFonts w:ascii="Trebuchet MS" w:hAnsi="Trebuchet MS" w:cstheme="minorHAnsi"/>
                  <w:b/>
                  <w:lang w:val="ro-RO"/>
                </w:rPr>
                <w:id w:val="-1611658934"/>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b/>
                    <w:lang w:val="ro-RO"/>
                  </w:rPr>
                  <w:t>☐</w:t>
                </w:r>
              </w:sdtContent>
            </w:sdt>
          </w:p>
        </w:tc>
        <w:tc>
          <w:tcPr>
            <w:tcW w:w="3024" w:type="dxa"/>
            <w:gridSpan w:val="2"/>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b) Furnizare</w:t>
            </w:r>
            <w:r w:rsidR="00B11992" w:rsidRPr="00837BF1">
              <w:rPr>
                <w:rFonts w:ascii="Trebuchet MS" w:hAnsi="Trebuchet MS" w:cstheme="minorHAnsi"/>
                <w:b/>
                <w:lang w:val="ro-RO"/>
              </w:rPr>
              <w:tab/>
            </w:r>
            <w:r w:rsidR="00B11992" w:rsidRPr="00837BF1">
              <w:rPr>
                <w:rFonts w:ascii="Trebuchet MS" w:hAnsi="Trebuchet MS" w:cstheme="minorHAnsi"/>
                <w:b/>
                <w:lang w:val="ro-RO"/>
              </w:rPr>
              <w:tab/>
            </w:r>
            <w:sdt>
              <w:sdtPr>
                <w:rPr>
                  <w:rFonts w:ascii="Trebuchet MS" w:hAnsi="Trebuchet MS" w:cstheme="minorHAnsi"/>
                  <w:b/>
                  <w:lang w:val="ro-RO"/>
                </w:rPr>
                <w:id w:val="-162867853"/>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b/>
                    <w:lang w:val="ro-RO"/>
                  </w:rPr>
                  <w:t>☐</w:t>
                </w:r>
              </w:sdtContent>
            </w:sdt>
          </w:p>
        </w:tc>
        <w:tc>
          <w:tcPr>
            <w:tcW w:w="3767" w:type="dxa"/>
            <w:gridSpan w:val="3"/>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c) Servicii</w:t>
            </w:r>
            <w:r w:rsidR="00B11992" w:rsidRPr="00837BF1">
              <w:rPr>
                <w:rFonts w:ascii="Trebuchet MS" w:hAnsi="Trebuchet MS" w:cstheme="minorHAnsi"/>
                <w:b/>
                <w:lang w:val="ro-RO"/>
              </w:rPr>
              <w:tab/>
            </w:r>
            <w:r w:rsidR="00B11992" w:rsidRPr="00837BF1">
              <w:rPr>
                <w:rFonts w:ascii="Trebuchet MS" w:hAnsi="Trebuchet MS" w:cstheme="minorHAnsi"/>
                <w:b/>
                <w:lang w:val="ro-RO"/>
              </w:rPr>
              <w:tab/>
            </w:r>
            <w:sdt>
              <w:sdtPr>
                <w:rPr>
                  <w:rFonts w:ascii="Trebuchet MS" w:hAnsi="Trebuchet MS" w:cstheme="minorHAnsi"/>
                  <w:b/>
                  <w:lang w:val="ro-RO"/>
                </w:rPr>
                <w:id w:val="560446653"/>
                <w14:checkbox>
                  <w14:checked w14:val="1"/>
                  <w14:checkedState w14:val="2612" w14:font="MS Gothic"/>
                  <w14:uncheckedState w14:val="2610" w14:font="MS Gothic"/>
                </w14:checkbox>
              </w:sdtPr>
              <w:sdtEndPr/>
              <w:sdtContent>
                <w:r w:rsidR="006C63F0" w:rsidRPr="00837BF1">
                  <w:rPr>
                    <w:rFonts w:ascii="Segoe UI Symbol" w:eastAsia="MS Gothic" w:hAnsi="Segoe UI Symbol" w:cs="Segoe UI Symbol"/>
                    <w:b/>
                    <w:lang w:val="ro-RO"/>
                  </w:rPr>
                  <w:t>☒</w:t>
                </w:r>
              </w:sdtContent>
            </w:sdt>
          </w:p>
        </w:tc>
      </w:tr>
      <w:tr w:rsidR="00B93924" w:rsidRPr="00837BF1" w:rsidTr="00E6277D">
        <w:trPr>
          <w:trHeight w:val="181"/>
        </w:trPr>
        <w:tc>
          <w:tcPr>
            <w:tcW w:w="3109" w:type="dxa"/>
            <w:gridSpan w:val="2"/>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lang w:val="ro-RO"/>
              </w:rPr>
              <w:t>Locul principal de executare</w:t>
            </w:r>
            <w:r w:rsidR="0009066A" w:rsidRPr="00837BF1">
              <w:rPr>
                <w:rFonts w:ascii="Trebuchet MS" w:hAnsi="Trebuchet MS" w:cstheme="minorHAnsi"/>
                <w:lang w:val="ro-RO"/>
              </w:rPr>
              <w:t>:</w:t>
            </w:r>
          </w:p>
        </w:tc>
        <w:tc>
          <w:tcPr>
            <w:tcW w:w="3024" w:type="dxa"/>
            <w:gridSpan w:val="2"/>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lang w:val="ro-RO"/>
              </w:rPr>
              <w:t>Locul principal de livrare</w:t>
            </w:r>
            <w:r w:rsidR="0009066A" w:rsidRPr="00837BF1">
              <w:rPr>
                <w:rFonts w:ascii="Trebuchet MS" w:hAnsi="Trebuchet MS" w:cstheme="minorHAnsi"/>
                <w:lang w:val="ro-RO"/>
              </w:rPr>
              <w:t>:</w:t>
            </w:r>
          </w:p>
        </w:tc>
        <w:tc>
          <w:tcPr>
            <w:tcW w:w="3767" w:type="dxa"/>
            <w:gridSpan w:val="3"/>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lang w:val="ro-RO"/>
              </w:rPr>
              <w:t>Locul principal de prestare:</w:t>
            </w:r>
          </w:p>
        </w:tc>
      </w:tr>
      <w:tr w:rsidR="00B93924" w:rsidRPr="00837BF1" w:rsidTr="00E6277D">
        <w:trPr>
          <w:trHeight w:val="225"/>
        </w:trPr>
        <w:tc>
          <w:tcPr>
            <w:tcW w:w="3109" w:type="dxa"/>
            <w:gridSpan w:val="2"/>
            <w:shd w:val="clear" w:color="auto" w:fill="auto"/>
          </w:tcPr>
          <w:p w:rsidR="00B93924" w:rsidRPr="00837BF1" w:rsidRDefault="00B93924" w:rsidP="008E3C58">
            <w:pPr>
              <w:spacing w:after="0" w:line="240" w:lineRule="auto"/>
              <w:rPr>
                <w:rFonts w:ascii="Trebuchet MS" w:hAnsi="Trebuchet MS" w:cstheme="minorHAnsi"/>
                <w:lang w:val="ro-RO"/>
              </w:rPr>
            </w:pPr>
          </w:p>
        </w:tc>
        <w:tc>
          <w:tcPr>
            <w:tcW w:w="3024" w:type="dxa"/>
            <w:gridSpan w:val="2"/>
            <w:shd w:val="clear" w:color="auto" w:fill="auto"/>
          </w:tcPr>
          <w:p w:rsidR="00B93924" w:rsidRPr="00837BF1" w:rsidRDefault="00B93924" w:rsidP="008E3C58">
            <w:pPr>
              <w:spacing w:after="0" w:line="240" w:lineRule="auto"/>
              <w:rPr>
                <w:rFonts w:ascii="Trebuchet MS" w:hAnsi="Trebuchet MS" w:cstheme="minorHAnsi"/>
                <w:lang w:val="ro-RO"/>
              </w:rPr>
            </w:pPr>
          </w:p>
        </w:tc>
        <w:tc>
          <w:tcPr>
            <w:tcW w:w="3767" w:type="dxa"/>
            <w:gridSpan w:val="3"/>
            <w:shd w:val="clear" w:color="auto" w:fill="auto"/>
          </w:tcPr>
          <w:p w:rsidR="00B93924" w:rsidRPr="00837BF1" w:rsidRDefault="007C5237" w:rsidP="008E3C58">
            <w:pPr>
              <w:spacing w:after="0" w:line="240" w:lineRule="auto"/>
              <w:rPr>
                <w:rFonts w:ascii="Trebuchet MS" w:hAnsi="Trebuchet MS" w:cstheme="minorHAnsi"/>
                <w:i/>
                <w:lang w:val="ro-RO"/>
              </w:rPr>
            </w:pPr>
            <w:r w:rsidRPr="00837BF1">
              <w:rPr>
                <w:rFonts w:ascii="Trebuchet MS" w:hAnsi="Trebuchet MS" w:cstheme="minorHAnsi"/>
                <w:i/>
                <w:lang w:val="ro-RO"/>
              </w:rPr>
              <w:t>Sediul prestatorului</w:t>
            </w:r>
          </w:p>
        </w:tc>
      </w:tr>
      <w:tr w:rsidR="00B93924" w:rsidRPr="00837BF1" w:rsidTr="00E6277D">
        <w:trPr>
          <w:trHeight w:val="174"/>
        </w:trPr>
        <w:tc>
          <w:tcPr>
            <w:tcW w:w="1585" w:type="dxa"/>
            <w:shd w:val="clear" w:color="auto" w:fill="auto"/>
          </w:tcPr>
          <w:p w:rsidR="0009066A" w:rsidRPr="00837BF1" w:rsidRDefault="0009066A" w:rsidP="008E3C58">
            <w:pPr>
              <w:spacing w:after="0" w:line="240" w:lineRule="auto"/>
              <w:rPr>
                <w:rFonts w:ascii="Trebuchet MS" w:hAnsi="Trebuchet MS" w:cstheme="minorHAnsi"/>
                <w:lang w:val="ro-RO"/>
              </w:rPr>
            </w:pPr>
            <w:r w:rsidRPr="00837BF1">
              <w:rPr>
                <w:rFonts w:ascii="Trebuchet MS" w:hAnsi="Trebuchet MS" w:cstheme="minorHAnsi"/>
                <w:lang w:val="ro-RO"/>
              </w:rPr>
              <w:t>Cod NUTS:</w:t>
            </w:r>
          </w:p>
        </w:tc>
        <w:tc>
          <w:tcPr>
            <w:tcW w:w="1524" w:type="dxa"/>
            <w:shd w:val="clear" w:color="auto" w:fill="auto"/>
          </w:tcPr>
          <w:p w:rsidR="00B93924" w:rsidRPr="00837BF1" w:rsidRDefault="00B93924" w:rsidP="008E3C58">
            <w:pPr>
              <w:spacing w:after="0" w:line="240" w:lineRule="auto"/>
              <w:rPr>
                <w:rFonts w:ascii="Trebuchet MS" w:hAnsi="Trebuchet MS" w:cstheme="minorHAnsi"/>
                <w:lang w:val="ro-RO"/>
              </w:rPr>
            </w:pPr>
          </w:p>
        </w:tc>
        <w:tc>
          <w:tcPr>
            <w:tcW w:w="1483" w:type="dxa"/>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lang w:val="ro-RO"/>
              </w:rPr>
              <w:t>Cod NUTS</w:t>
            </w:r>
            <w:r w:rsidR="0009066A" w:rsidRPr="00837BF1">
              <w:rPr>
                <w:rFonts w:ascii="Trebuchet MS" w:hAnsi="Trebuchet MS" w:cstheme="minorHAnsi"/>
                <w:lang w:val="ro-RO"/>
              </w:rPr>
              <w:t>:</w:t>
            </w:r>
          </w:p>
        </w:tc>
        <w:tc>
          <w:tcPr>
            <w:tcW w:w="1541" w:type="dxa"/>
            <w:shd w:val="clear" w:color="auto" w:fill="auto"/>
          </w:tcPr>
          <w:p w:rsidR="00B93924" w:rsidRPr="00837BF1" w:rsidRDefault="00B93924" w:rsidP="008E3C58">
            <w:pPr>
              <w:spacing w:after="0" w:line="240" w:lineRule="auto"/>
              <w:rPr>
                <w:rFonts w:ascii="Trebuchet MS" w:hAnsi="Trebuchet MS" w:cstheme="minorHAnsi"/>
                <w:lang w:val="ro-RO"/>
              </w:rPr>
            </w:pPr>
          </w:p>
        </w:tc>
        <w:tc>
          <w:tcPr>
            <w:tcW w:w="1493" w:type="dxa"/>
            <w:gridSpan w:val="2"/>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lang w:val="ro-RO"/>
              </w:rPr>
              <w:t>C</w:t>
            </w:r>
            <w:r w:rsidR="0009066A" w:rsidRPr="00837BF1">
              <w:rPr>
                <w:rFonts w:ascii="Trebuchet MS" w:hAnsi="Trebuchet MS" w:cstheme="minorHAnsi"/>
                <w:lang w:val="ro-RO"/>
              </w:rPr>
              <w:t>od NUTS:</w:t>
            </w:r>
          </w:p>
        </w:tc>
        <w:tc>
          <w:tcPr>
            <w:tcW w:w="2274" w:type="dxa"/>
            <w:shd w:val="clear" w:color="auto" w:fill="auto"/>
          </w:tcPr>
          <w:p w:rsidR="00B93924" w:rsidRPr="00837BF1" w:rsidRDefault="007C5237" w:rsidP="008E3C58">
            <w:pPr>
              <w:spacing w:after="0" w:line="240" w:lineRule="auto"/>
              <w:rPr>
                <w:rFonts w:ascii="Trebuchet MS" w:hAnsi="Trebuchet MS" w:cstheme="minorHAnsi"/>
                <w:lang w:val="ro-RO"/>
              </w:rPr>
            </w:pPr>
            <w:r w:rsidRPr="00837BF1">
              <w:rPr>
                <w:rFonts w:ascii="Trebuchet MS" w:hAnsi="Trebuchet MS" w:cstheme="minorHAnsi"/>
                <w:i/>
                <w:lang w:val="ro-RO"/>
              </w:rPr>
              <w:t>RO321 - Bucuresti</w:t>
            </w:r>
          </w:p>
        </w:tc>
      </w:tr>
      <w:tr w:rsidR="00B93924" w:rsidRPr="00837BF1" w:rsidTr="00E6277D">
        <w:tc>
          <w:tcPr>
            <w:tcW w:w="9900" w:type="dxa"/>
            <w:gridSpan w:val="7"/>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II.1.3) Procedura implic</w:t>
            </w:r>
            <w:r w:rsidR="0009066A" w:rsidRPr="00837BF1">
              <w:rPr>
                <w:rFonts w:ascii="Trebuchet MS" w:hAnsi="Trebuchet MS" w:cstheme="minorHAnsi"/>
                <w:b/>
                <w:lang w:val="ro-RO"/>
              </w:rPr>
              <w:t>ă</w:t>
            </w:r>
          </w:p>
          <w:p w:rsidR="00B93924" w:rsidRPr="00837BF1" w:rsidRDefault="00F36C76" w:rsidP="008E3C58">
            <w:pPr>
              <w:spacing w:after="0" w:line="240" w:lineRule="auto"/>
              <w:rPr>
                <w:rFonts w:ascii="Trebuchet MS" w:hAnsi="Trebuchet MS" w:cstheme="minorHAnsi"/>
                <w:lang w:val="ro-RO"/>
              </w:rPr>
            </w:pPr>
            <w:sdt>
              <w:sdtPr>
                <w:rPr>
                  <w:rFonts w:ascii="Trebuchet MS" w:hAnsi="Trebuchet MS" w:cstheme="minorHAnsi"/>
                  <w:lang w:val="ro-RO"/>
                </w:rPr>
                <w:id w:val="-1098633235"/>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lang w:val="ro-RO"/>
                  </w:rPr>
                  <w:t>☐</w:t>
                </w:r>
              </w:sdtContent>
            </w:sdt>
            <w:r w:rsidR="00585720" w:rsidRPr="00837BF1">
              <w:rPr>
                <w:rFonts w:ascii="Trebuchet MS" w:hAnsi="Trebuchet MS" w:cstheme="minorHAnsi"/>
                <w:lang w:val="ro-RO"/>
              </w:rPr>
              <w:t xml:space="preserve"> </w:t>
            </w:r>
            <w:r w:rsidR="00B93924" w:rsidRPr="00837BF1">
              <w:rPr>
                <w:rFonts w:ascii="Trebuchet MS" w:hAnsi="Trebuchet MS" w:cstheme="minorHAnsi"/>
                <w:lang w:val="ro-RO"/>
              </w:rPr>
              <w:t>Un contract de achizi</w:t>
            </w:r>
            <w:r w:rsidR="0009066A" w:rsidRPr="00837BF1">
              <w:rPr>
                <w:rFonts w:ascii="Trebuchet MS" w:hAnsi="Trebuchet MS" w:cstheme="minorHAnsi"/>
                <w:lang w:val="ro-RO"/>
              </w:rPr>
              <w:t>ț</w:t>
            </w:r>
            <w:r w:rsidR="00B93924" w:rsidRPr="00837BF1">
              <w:rPr>
                <w:rFonts w:ascii="Trebuchet MS" w:hAnsi="Trebuchet MS" w:cstheme="minorHAnsi"/>
                <w:lang w:val="ro-RO"/>
              </w:rPr>
              <w:t>ii publice</w:t>
            </w:r>
          </w:p>
          <w:p w:rsidR="00B93924" w:rsidRPr="00837BF1" w:rsidRDefault="00F36C76" w:rsidP="008E3C58">
            <w:pPr>
              <w:spacing w:after="0" w:line="240" w:lineRule="auto"/>
              <w:rPr>
                <w:rFonts w:ascii="Trebuchet MS" w:hAnsi="Trebuchet MS" w:cstheme="minorHAnsi"/>
                <w:lang w:val="ro-RO"/>
              </w:rPr>
            </w:pPr>
            <w:sdt>
              <w:sdtPr>
                <w:rPr>
                  <w:rFonts w:ascii="Trebuchet MS" w:hAnsi="Trebuchet MS" w:cstheme="minorHAnsi"/>
                  <w:b/>
                  <w:lang w:val="ro-RO"/>
                </w:rPr>
                <w:id w:val="286629091"/>
                <w14:checkbox>
                  <w14:checked w14:val="1"/>
                  <w14:checkedState w14:val="2612" w14:font="MS Gothic"/>
                  <w14:uncheckedState w14:val="2610" w14:font="MS Gothic"/>
                </w14:checkbox>
              </w:sdtPr>
              <w:sdtEndPr/>
              <w:sdtContent>
                <w:r w:rsidR="00B14ABE">
                  <w:rPr>
                    <w:rFonts w:ascii="MS Gothic" w:eastAsia="MS Gothic" w:hAnsi="MS Gothic" w:cstheme="minorHAnsi" w:hint="eastAsia"/>
                    <w:b/>
                    <w:lang w:val="ro-RO"/>
                  </w:rPr>
                  <w:t>☒</w:t>
                </w:r>
              </w:sdtContent>
            </w:sdt>
            <w:r w:rsidR="00585720" w:rsidRPr="00837BF1">
              <w:rPr>
                <w:rFonts w:ascii="Trebuchet MS" w:hAnsi="Trebuchet MS" w:cstheme="minorHAnsi"/>
                <w:lang w:val="ro-RO"/>
              </w:rPr>
              <w:t xml:space="preserve"> </w:t>
            </w:r>
            <w:r w:rsidR="0009066A" w:rsidRPr="00837BF1">
              <w:rPr>
                <w:rFonts w:ascii="Trebuchet MS" w:hAnsi="Trebuchet MS" w:cstheme="minorHAnsi"/>
                <w:lang w:val="ro-RO"/>
              </w:rPr>
              <w:t>Î</w:t>
            </w:r>
            <w:r w:rsidR="00B93924" w:rsidRPr="00837BF1">
              <w:rPr>
                <w:rFonts w:ascii="Trebuchet MS" w:hAnsi="Trebuchet MS" w:cstheme="minorHAnsi"/>
                <w:lang w:val="ro-RO"/>
              </w:rPr>
              <w:t>ncheierea unui acord - cadru</w:t>
            </w:r>
          </w:p>
        </w:tc>
      </w:tr>
      <w:tr w:rsidR="00B93924" w:rsidRPr="00837BF1" w:rsidTr="00E6277D">
        <w:tc>
          <w:tcPr>
            <w:tcW w:w="9900" w:type="dxa"/>
            <w:gridSpan w:val="7"/>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b/>
                <w:lang w:val="ro-RO"/>
              </w:rPr>
              <w:t>II.1.4) Informa</w:t>
            </w:r>
            <w:r w:rsidR="0009066A" w:rsidRPr="00837BF1">
              <w:rPr>
                <w:rFonts w:ascii="Trebuchet MS" w:hAnsi="Trebuchet MS" w:cstheme="minorHAnsi"/>
                <w:b/>
                <w:lang w:val="ro-RO"/>
              </w:rPr>
              <w:t>ț</w:t>
            </w:r>
            <w:r w:rsidRPr="00837BF1">
              <w:rPr>
                <w:rFonts w:ascii="Trebuchet MS" w:hAnsi="Trebuchet MS" w:cstheme="minorHAnsi"/>
                <w:b/>
                <w:lang w:val="ro-RO"/>
              </w:rPr>
              <w:t>ii privind acordul-cadru</w:t>
            </w:r>
            <w:r w:rsidRPr="00837BF1">
              <w:rPr>
                <w:rFonts w:ascii="Trebuchet MS" w:hAnsi="Trebuchet MS" w:cstheme="minorHAnsi"/>
                <w:lang w:val="ro-RO"/>
              </w:rPr>
              <w:t xml:space="preserve"> (dac</w:t>
            </w:r>
            <w:r w:rsidR="0009066A" w:rsidRPr="00837BF1">
              <w:rPr>
                <w:rFonts w:ascii="Trebuchet MS" w:hAnsi="Trebuchet MS" w:cstheme="minorHAnsi"/>
                <w:lang w:val="ro-RO"/>
              </w:rPr>
              <w:t>ă</w:t>
            </w:r>
            <w:r w:rsidRPr="00837BF1">
              <w:rPr>
                <w:rFonts w:ascii="Trebuchet MS" w:hAnsi="Trebuchet MS" w:cstheme="minorHAnsi"/>
                <w:lang w:val="ro-RO"/>
              </w:rPr>
              <w:t xml:space="preserve"> este cazul)</w:t>
            </w:r>
          </w:p>
        </w:tc>
      </w:tr>
      <w:tr w:rsidR="00B93924" w:rsidRPr="00837BF1" w:rsidTr="00E6277D">
        <w:trPr>
          <w:trHeight w:val="263"/>
        </w:trPr>
        <w:tc>
          <w:tcPr>
            <w:tcW w:w="9900" w:type="dxa"/>
            <w:gridSpan w:val="7"/>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lang w:val="ro-RO"/>
              </w:rPr>
              <w:t>Posibilitatea de a relua competi</w:t>
            </w:r>
            <w:r w:rsidR="0009066A" w:rsidRPr="00837BF1">
              <w:rPr>
                <w:rFonts w:ascii="Trebuchet MS" w:hAnsi="Trebuchet MS" w:cstheme="minorHAnsi"/>
                <w:lang w:val="ro-RO"/>
              </w:rPr>
              <w:t>ț</w:t>
            </w:r>
            <w:r w:rsidRPr="00837BF1">
              <w:rPr>
                <w:rFonts w:ascii="Trebuchet MS" w:hAnsi="Trebuchet MS" w:cstheme="minorHAnsi"/>
                <w:lang w:val="ro-RO"/>
              </w:rPr>
              <w:t xml:space="preserve">ia cu semnatarii acordului cadru: </w:t>
            </w:r>
            <w:r w:rsidR="00B11992" w:rsidRPr="00837BF1">
              <w:rPr>
                <w:rFonts w:ascii="Trebuchet MS" w:hAnsi="Trebuchet MS" w:cstheme="minorHAnsi"/>
                <w:lang w:val="ro-RO"/>
              </w:rPr>
              <w:tab/>
            </w:r>
            <w:r w:rsidR="00B11992" w:rsidRPr="00837BF1">
              <w:rPr>
                <w:rFonts w:ascii="Trebuchet MS" w:hAnsi="Trebuchet MS" w:cstheme="minorHAnsi"/>
                <w:lang w:val="ro-RO"/>
              </w:rPr>
              <w:tab/>
            </w:r>
            <w:r w:rsidRPr="00837BF1">
              <w:rPr>
                <w:rFonts w:ascii="Trebuchet MS" w:hAnsi="Trebuchet MS" w:cstheme="minorHAnsi"/>
                <w:bCs/>
                <w:lang w:val="ro-RO"/>
              </w:rPr>
              <w:t xml:space="preserve">da </w:t>
            </w:r>
            <w:sdt>
              <w:sdtPr>
                <w:rPr>
                  <w:rFonts w:ascii="Trebuchet MS" w:hAnsi="Trebuchet MS" w:cstheme="minorHAnsi"/>
                  <w:bCs/>
                  <w:lang w:val="ro-RO"/>
                </w:rPr>
                <w:id w:val="1677380738"/>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bCs/>
                    <w:lang w:val="ro-RO"/>
                  </w:rPr>
                  <w:t>☐</w:t>
                </w:r>
              </w:sdtContent>
            </w:sdt>
            <w:r w:rsidRPr="00837BF1">
              <w:rPr>
                <w:rFonts w:ascii="Trebuchet MS" w:hAnsi="Trebuchet MS" w:cstheme="minorHAnsi"/>
                <w:bCs/>
                <w:lang w:val="ro-RO"/>
              </w:rPr>
              <w:t xml:space="preserve"> </w:t>
            </w:r>
            <w:r w:rsidR="00A97669" w:rsidRPr="00837BF1">
              <w:rPr>
                <w:rFonts w:ascii="Trebuchet MS" w:hAnsi="Trebuchet MS" w:cstheme="minorHAnsi"/>
                <w:bCs/>
                <w:lang w:val="ro-RO"/>
              </w:rPr>
              <w:t xml:space="preserve"> </w:t>
            </w:r>
            <w:r w:rsidRPr="00837BF1">
              <w:rPr>
                <w:rFonts w:ascii="Trebuchet MS" w:hAnsi="Trebuchet MS" w:cstheme="minorHAnsi"/>
                <w:bCs/>
                <w:lang w:val="ro-RO"/>
              </w:rPr>
              <w:t>nu</w:t>
            </w:r>
            <w:r w:rsidR="00A97669" w:rsidRPr="00837BF1">
              <w:rPr>
                <w:rFonts w:ascii="Trebuchet MS" w:hAnsi="Trebuchet MS" w:cstheme="minorHAnsi"/>
                <w:bCs/>
                <w:lang w:val="ro-RO"/>
              </w:rPr>
              <w:t xml:space="preserve"> </w:t>
            </w:r>
            <w:sdt>
              <w:sdtPr>
                <w:rPr>
                  <w:rFonts w:ascii="Trebuchet MS" w:hAnsi="Trebuchet MS" w:cstheme="minorHAnsi"/>
                  <w:b/>
                  <w:bCs/>
                  <w:lang w:val="ro-RO"/>
                </w:rPr>
                <w:id w:val="1676543652"/>
                <w14:checkbox>
                  <w14:checked w14:val="1"/>
                  <w14:checkedState w14:val="2612" w14:font="MS Gothic"/>
                  <w14:uncheckedState w14:val="2610" w14:font="MS Gothic"/>
                </w14:checkbox>
              </w:sdtPr>
              <w:sdtEndPr/>
              <w:sdtContent>
                <w:r w:rsidR="005431F8" w:rsidRPr="00837BF1">
                  <w:rPr>
                    <w:rFonts w:ascii="Segoe UI Symbol" w:eastAsia="MS Gothic" w:hAnsi="Segoe UI Symbol" w:cs="Segoe UI Symbol"/>
                    <w:b/>
                    <w:bCs/>
                    <w:lang w:val="ro-RO"/>
                  </w:rPr>
                  <w:t>☒</w:t>
                </w:r>
              </w:sdtContent>
            </w:sdt>
          </w:p>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lang w:val="ro-RO"/>
              </w:rPr>
              <w:t>Reluarea competi</w:t>
            </w:r>
            <w:r w:rsidR="0009066A" w:rsidRPr="00837BF1">
              <w:rPr>
                <w:rFonts w:ascii="Trebuchet MS" w:hAnsi="Trebuchet MS" w:cstheme="minorHAnsi"/>
                <w:lang w:val="ro-RO"/>
              </w:rPr>
              <w:t>ț</w:t>
            </w:r>
            <w:r w:rsidRPr="00837BF1">
              <w:rPr>
                <w:rFonts w:ascii="Trebuchet MS" w:hAnsi="Trebuchet MS" w:cstheme="minorHAnsi"/>
                <w:lang w:val="ro-RO"/>
              </w:rPr>
              <w:t xml:space="preserve">iei se va face </w:t>
            </w:r>
            <w:r w:rsidR="0009066A" w:rsidRPr="00837BF1">
              <w:rPr>
                <w:rFonts w:ascii="Trebuchet MS" w:hAnsi="Trebuchet MS" w:cstheme="minorHAnsi"/>
                <w:lang w:val="ro-RO"/>
              </w:rPr>
              <w:t>î</w:t>
            </w:r>
            <w:r w:rsidRPr="00837BF1">
              <w:rPr>
                <w:rFonts w:ascii="Trebuchet MS" w:hAnsi="Trebuchet MS" w:cstheme="minorHAnsi"/>
                <w:lang w:val="ro-RO"/>
              </w:rPr>
              <w:t>n SEAP:</w:t>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B11992" w:rsidRPr="00837BF1">
              <w:rPr>
                <w:rFonts w:ascii="Trebuchet MS" w:hAnsi="Trebuchet MS" w:cstheme="minorHAnsi"/>
                <w:lang w:val="ro-RO"/>
              </w:rPr>
              <w:tab/>
            </w:r>
            <w:r w:rsidRPr="00837BF1">
              <w:rPr>
                <w:rFonts w:ascii="Trebuchet MS" w:hAnsi="Trebuchet MS" w:cstheme="minorHAnsi"/>
                <w:bCs/>
                <w:lang w:val="ro-RO"/>
              </w:rPr>
              <w:t xml:space="preserve">da </w:t>
            </w:r>
            <w:sdt>
              <w:sdtPr>
                <w:rPr>
                  <w:rFonts w:ascii="Trebuchet MS" w:hAnsi="Trebuchet MS" w:cstheme="minorHAnsi"/>
                  <w:bCs/>
                  <w:lang w:val="ro-RO"/>
                </w:rPr>
                <w:id w:val="448139671"/>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bCs/>
                    <w:lang w:val="ro-RO"/>
                  </w:rPr>
                  <w:t>☐</w:t>
                </w:r>
              </w:sdtContent>
            </w:sdt>
            <w:r w:rsidRPr="00837BF1">
              <w:rPr>
                <w:rFonts w:ascii="Trebuchet MS" w:hAnsi="Trebuchet MS" w:cstheme="minorHAnsi"/>
                <w:bCs/>
                <w:lang w:val="ro-RO"/>
              </w:rPr>
              <w:t xml:space="preserve">  nu</w:t>
            </w:r>
            <w:r w:rsidRPr="00837BF1">
              <w:rPr>
                <w:rFonts w:ascii="Trebuchet MS" w:hAnsi="Trebuchet MS" w:cstheme="minorHAnsi"/>
                <w:b/>
                <w:lang w:val="ro-RO"/>
              </w:rPr>
              <w:t xml:space="preserve"> </w:t>
            </w:r>
            <w:sdt>
              <w:sdtPr>
                <w:rPr>
                  <w:rFonts w:ascii="Trebuchet MS" w:hAnsi="Trebuchet MS" w:cstheme="minorHAnsi"/>
                  <w:b/>
                  <w:lang w:val="ro-RO"/>
                </w:rPr>
                <w:id w:val="128990720"/>
                <w14:checkbox>
                  <w14:checked w14:val="1"/>
                  <w14:checkedState w14:val="2612" w14:font="MS Gothic"/>
                  <w14:uncheckedState w14:val="2610" w14:font="MS Gothic"/>
                </w14:checkbox>
              </w:sdtPr>
              <w:sdtEndPr/>
              <w:sdtContent>
                <w:r w:rsidR="005431F8" w:rsidRPr="00837BF1">
                  <w:rPr>
                    <w:rFonts w:ascii="Segoe UI Symbol" w:eastAsia="MS Gothic" w:hAnsi="Segoe UI Symbol" w:cs="Segoe UI Symbol"/>
                    <w:b/>
                    <w:lang w:val="ro-RO"/>
                  </w:rPr>
                  <w:t>☒</w:t>
                </w:r>
              </w:sdtContent>
            </w:sdt>
          </w:p>
        </w:tc>
      </w:tr>
      <w:tr w:rsidR="00B93924" w:rsidRPr="00837BF1" w:rsidTr="00E6277D">
        <w:trPr>
          <w:trHeight w:val="663"/>
        </w:trPr>
        <w:tc>
          <w:tcPr>
            <w:tcW w:w="6570" w:type="dxa"/>
            <w:gridSpan w:val="5"/>
            <w:shd w:val="clear" w:color="auto" w:fill="auto"/>
          </w:tcPr>
          <w:p w:rsidR="00B93924" w:rsidRPr="00837BF1" w:rsidRDefault="00F36C76" w:rsidP="008E3C58">
            <w:pPr>
              <w:spacing w:after="0" w:line="240" w:lineRule="auto"/>
              <w:rPr>
                <w:rFonts w:ascii="Trebuchet MS" w:hAnsi="Trebuchet MS" w:cstheme="minorHAnsi"/>
                <w:lang w:val="ro-RO"/>
              </w:rPr>
            </w:pPr>
            <w:sdt>
              <w:sdtPr>
                <w:rPr>
                  <w:rFonts w:ascii="Trebuchet MS" w:hAnsi="Trebuchet MS" w:cstheme="minorHAnsi"/>
                  <w:lang w:val="ro-RO"/>
                </w:rPr>
                <w:id w:val="889463915"/>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lang w:val="ro-RO"/>
                  </w:rPr>
                  <w:t>☐</w:t>
                </w:r>
              </w:sdtContent>
            </w:sdt>
            <w:r w:rsidR="00585720" w:rsidRPr="00837BF1">
              <w:rPr>
                <w:rFonts w:ascii="Trebuchet MS" w:hAnsi="Trebuchet MS" w:cstheme="minorHAnsi"/>
                <w:lang w:val="ro-RO"/>
              </w:rPr>
              <w:t xml:space="preserve"> </w:t>
            </w:r>
            <w:r w:rsidR="00B93924" w:rsidRPr="00837BF1">
              <w:rPr>
                <w:rFonts w:ascii="Trebuchet MS" w:hAnsi="Trebuchet MS" w:cstheme="minorHAnsi"/>
                <w:lang w:val="ro-RO"/>
              </w:rPr>
              <w:t>Acord – cadru cu</w:t>
            </w:r>
            <w:r w:rsidR="00B11992" w:rsidRPr="00837BF1">
              <w:rPr>
                <w:rFonts w:ascii="Trebuchet MS" w:hAnsi="Trebuchet MS" w:cstheme="minorHAnsi"/>
                <w:lang w:val="ro-RO"/>
              </w:rPr>
              <w:t xml:space="preserve"> mai mul</w:t>
            </w:r>
            <w:r w:rsidR="0009066A" w:rsidRPr="00837BF1">
              <w:rPr>
                <w:rFonts w:ascii="Trebuchet MS" w:hAnsi="Trebuchet MS" w:cstheme="minorHAnsi"/>
                <w:lang w:val="ro-RO"/>
              </w:rPr>
              <w:t>ți operatori economici</w:t>
            </w:r>
          </w:p>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lang w:val="ro-RO"/>
              </w:rPr>
              <w:t>Num</w:t>
            </w:r>
            <w:r w:rsidR="0009066A" w:rsidRPr="00837BF1">
              <w:rPr>
                <w:rFonts w:ascii="Trebuchet MS" w:hAnsi="Trebuchet MS" w:cstheme="minorHAnsi"/>
                <w:lang w:val="ro-RO"/>
              </w:rPr>
              <w:t>ă</w:t>
            </w:r>
            <w:r w:rsidR="006C796A" w:rsidRPr="00837BF1">
              <w:rPr>
                <w:rFonts w:ascii="Trebuchet MS" w:hAnsi="Trebuchet MS" w:cstheme="minorHAnsi"/>
                <w:lang w:val="ro-RO"/>
              </w:rPr>
              <w:t xml:space="preserve">rul, </w:t>
            </w:r>
            <w:r w:rsidRPr="00837BF1">
              <w:rPr>
                <w:rFonts w:ascii="Trebuchet MS" w:hAnsi="Trebuchet MS" w:cstheme="minorHAnsi"/>
                <w:lang w:val="ro-RO"/>
              </w:rPr>
              <w:t>sau, dac</w:t>
            </w:r>
            <w:r w:rsidR="0009066A" w:rsidRPr="00837BF1">
              <w:rPr>
                <w:rFonts w:ascii="Trebuchet MS" w:hAnsi="Trebuchet MS" w:cstheme="minorHAnsi"/>
                <w:lang w:val="ro-RO"/>
              </w:rPr>
              <w:t>ă este cazul,</w:t>
            </w:r>
            <w:r w:rsidR="006C796A" w:rsidRPr="00837BF1">
              <w:rPr>
                <w:rFonts w:ascii="Trebuchet MS" w:hAnsi="Trebuchet MS" w:cstheme="minorHAnsi"/>
                <w:lang w:val="ro-RO"/>
              </w:rPr>
              <w:t xml:space="preserve"> </w:t>
            </w:r>
            <w:r w:rsidRPr="00837BF1">
              <w:rPr>
                <w:rFonts w:ascii="Trebuchet MS" w:hAnsi="Trebuchet MS" w:cstheme="minorHAnsi"/>
                <w:lang w:val="ro-RO"/>
              </w:rPr>
              <w:t>num</w:t>
            </w:r>
            <w:r w:rsidR="0009066A" w:rsidRPr="00837BF1">
              <w:rPr>
                <w:rFonts w:ascii="Trebuchet MS" w:hAnsi="Trebuchet MS" w:cstheme="minorHAnsi"/>
                <w:lang w:val="ro-RO"/>
              </w:rPr>
              <w:t>ă</w:t>
            </w:r>
            <w:r w:rsidRPr="00837BF1">
              <w:rPr>
                <w:rFonts w:ascii="Trebuchet MS" w:hAnsi="Trebuchet MS" w:cstheme="minorHAnsi"/>
                <w:lang w:val="ro-RO"/>
              </w:rPr>
              <w:t>rul maxim preconizat de participan</w:t>
            </w:r>
            <w:r w:rsidR="0009066A" w:rsidRPr="00837BF1">
              <w:rPr>
                <w:rFonts w:ascii="Trebuchet MS" w:hAnsi="Trebuchet MS" w:cstheme="minorHAnsi"/>
                <w:lang w:val="ro-RO"/>
              </w:rPr>
              <w:t>ț</w:t>
            </w:r>
            <w:r w:rsidRPr="00837BF1">
              <w:rPr>
                <w:rFonts w:ascii="Trebuchet MS" w:hAnsi="Trebuchet MS" w:cstheme="minorHAnsi"/>
                <w:lang w:val="ro-RO"/>
              </w:rPr>
              <w:t>i la acordul – cadru</w:t>
            </w:r>
          </w:p>
        </w:tc>
        <w:tc>
          <w:tcPr>
            <w:tcW w:w="3330" w:type="dxa"/>
            <w:gridSpan w:val="2"/>
            <w:shd w:val="clear" w:color="auto" w:fill="auto"/>
          </w:tcPr>
          <w:p w:rsidR="00B93924" w:rsidRPr="00837BF1" w:rsidRDefault="00F36C76" w:rsidP="008E3C58">
            <w:pPr>
              <w:spacing w:after="0" w:line="240" w:lineRule="auto"/>
              <w:rPr>
                <w:rFonts w:ascii="Trebuchet MS" w:hAnsi="Trebuchet MS" w:cstheme="minorHAnsi"/>
                <w:lang w:val="ro-RO"/>
              </w:rPr>
            </w:pPr>
            <w:sdt>
              <w:sdtPr>
                <w:rPr>
                  <w:rFonts w:ascii="Trebuchet MS" w:hAnsi="Trebuchet MS" w:cstheme="minorHAnsi"/>
                  <w:b/>
                  <w:lang w:val="ro-RO"/>
                </w:rPr>
                <w:id w:val="-1246722436"/>
                <w14:checkbox>
                  <w14:checked w14:val="1"/>
                  <w14:checkedState w14:val="2612" w14:font="MS Gothic"/>
                  <w14:uncheckedState w14:val="2610" w14:font="MS Gothic"/>
                </w14:checkbox>
              </w:sdtPr>
              <w:sdtEndPr/>
              <w:sdtContent>
                <w:r w:rsidR="005431F8" w:rsidRPr="00837BF1">
                  <w:rPr>
                    <w:rFonts w:ascii="Segoe UI Symbol" w:eastAsia="MS Gothic" w:hAnsi="Segoe UI Symbol" w:cs="Segoe UI Symbol"/>
                    <w:b/>
                    <w:lang w:val="ro-RO"/>
                  </w:rPr>
                  <w:t>☒</w:t>
                </w:r>
              </w:sdtContent>
            </w:sdt>
            <w:r w:rsidR="00585720" w:rsidRPr="00837BF1">
              <w:rPr>
                <w:rFonts w:ascii="Trebuchet MS" w:hAnsi="Trebuchet MS" w:cstheme="minorHAnsi"/>
                <w:lang w:val="ro-RO"/>
              </w:rPr>
              <w:t xml:space="preserve"> </w:t>
            </w:r>
            <w:r w:rsidR="00B93924" w:rsidRPr="00837BF1">
              <w:rPr>
                <w:rFonts w:ascii="Trebuchet MS" w:hAnsi="Trebuchet MS" w:cstheme="minorHAnsi"/>
                <w:lang w:val="ro-RO"/>
              </w:rPr>
              <w:t>Acord – cadru cu un singur operator economic</w:t>
            </w:r>
          </w:p>
        </w:tc>
      </w:tr>
      <w:tr w:rsidR="00B93924" w:rsidRPr="00837BF1" w:rsidTr="00E6277D">
        <w:tc>
          <w:tcPr>
            <w:tcW w:w="9900" w:type="dxa"/>
            <w:gridSpan w:val="7"/>
            <w:shd w:val="clear" w:color="auto" w:fill="auto"/>
          </w:tcPr>
          <w:p w:rsidR="00B93924" w:rsidRPr="00837BF1" w:rsidRDefault="00B93924" w:rsidP="008E3C58">
            <w:pPr>
              <w:spacing w:after="0" w:line="240" w:lineRule="auto"/>
              <w:rPr>
                <w:rFonts w:ascii="Trebuchet MS" w:hAnsi="Trebuchet MS" w:cstheme="minorHAnsi"/>
                <w:b/>
                <w:bCs/>
                <w:lang w:val="ro-RO"/>
              </w:rPr>
            </w:pPr>
            <w:r w:rsidRPr="00837BF1">
              <w:rPr>
                <w:rFonts w:ascii="Trebuchet MS" w:hAnsi="Trebuchet MS" w:cstheme="minorHAnsi"/>
                <w:b/>
                <w:lang w:val="ro-RO"/>
              </w:rPr>
              <w:t>Durata acordului-cadru: Durata</w:t>
            </w:r>
            <w:r w:rsidRPr="00837BF1">
              <w:rPr>
                <w:rFonts w:ascii="Trebuchet MS" w:hAnsi="Trebuchet MS" w:cstheme="minorHAnsi"/>
                <w:lang w:val="ro-RO"/>
              </w:rPr>
              <w:t xml:space="preserve"> </w:t>
            </w:r>
            <w:r w:rsidR="0009066A" w:rsidRPr="00837BF1">
              <w:rPr>
                <w:rFonts w:ascii="Trebuchet MS" w:hAnsi="Trebuchet MS" w:cstheme="minorHAnsi"/>
                <w:lang w:val="ro-RO"/>
              </w:rPr>
              <w:t>î</w:t>
            </w:r>
            <w:r w:rsidRPr="00837BF1">
              <w:rPr>
                <w:rFonts w:ascii="Trebuchet MS" w:hAnsi="Trebuchet MS" w:cstheme="minorHAnsi"/>
                <w:lang w:val="ro-RO"/>
              </w:rPr>
              <w:t xml:space="preserve">n luni: </w:t>
            </w:r>
            <w:r w:rsidR="007C5237" w:rsidRPr="00837BF1">
              <w:rPr>
                <w:rFonts w:ascii="Trebuchet MS" w:hAnsi="Trebuchet MS" w:cstheme="minorHAnsi"/>
                <w:lang w:val="ro-RO"/>
              </w:rPr>
              <w:t>36 luni</w:t>
            </w:r>
          </w:p>
        </w:tc>
      </w:tr>
      <w:tr w:rsidR="00B93924" w:rsidRPr="00837BF1" w:rsidTr="00E6277D">
        <w:trPr>
          <w:trHeight w:val="40"/>
        </w:trPr>
        <w:tc>
          <w:tcPr>
            <w:tcW w:w="9900" w:type="dxa"/>
            <w:gridSpan w:val="7"/>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b/>
                <w:lang w:val="ro-RO"/>
              </w:rPr>
              <w:t>Estimarea valorii totale a achizi</w:t>
            </w:r>
            <w:r w:rsidR="0009066A" w:rsidRPr="00837BF1">
              <w:rPr>
                <w:rFonts w:ascii="Trebuchet MS" w:hAnsi="Trebuchet MS" w:cstheme="minorHAnsi"/>
                <w:b/>
                <w:lang w:val="ro-RO"/>
              </w:rPr>
              <w:t>ț</w:t>
            </w:r>
            <w:r w:rsidRPr="00837BF1">
              <w:rPr>
                <w:rFonts w:ascii="Trebuchet MS" w:hAnsi="Trebuchet MS" w:cstheme="minorHAnsi"/>
                <w:b/>
                <w:lang w:val="ro-RO"/>
              </w:rPr>
              <w:t xml:space="preserve">iilor pentru </w:t>
            </w:r>
            <w:r w:rsidR="0009066A" w:rsidRPr="00837BF1">
              <w:rPr>
                <w:rFonts w:ascii="Trebuchet MS" w:hAnsi="Trebuchet MS" w:cstheme="minorHAnsi"/>
                <w:b/>
                <w:lang w:val="ro-RO"/>
              </w:rPr>
              <w:t>î</w:t>
            </w:r>
            <w:r w:rsidRPr="00837BF1">
              <w:rPr>
                <w:rFonts w:ascii="Trebuchet MS" w:hAnsi="Trebuchet MS" w:cstheme="minorHAnsi"/>
                <w:b/>
                <w:lang w:val="ro-RO"/>
              </w:rPr>
              <w:t>ntreaga durat</w:t>
            </w:r>
            <w:r w:rsidR="0009066A" w:rsidRPr="00837BF1">
              <w:rPr>
                <w:rFonts w:ascii="Trebuchet MS" w:hAnsi="Trebuchet MS" w:cstheme="minorHAnsi"/>
                <w:b/>
                <w:lang w:val="ro-RO"/>
              </w:rPr>
              <w:t>ă</w:t>
            </w:r>
            <w:r w:rsidRPr="00837BF1">
              <w:rPr>
                <w:rFonts w:ascii="Trebuchet MS" w:hAnsi="Trebuchet MS" w:cstheme="minorHAnsi"/>
                <w:b/>
                <w:lang w:val="ro-RO"/>
              </w:rPr>
              <w:t xml:space="preserve"> a acordului-cadru</w:t>
            </w:r>
            <w:r w:rsidRPr="00837BF1">
              <w:rPr>
                <w:rFonts w:ascii="Trebuchet MS" w:hAnsi="Trebuchet MS" w:cstheme="minorHAnsi"/>
                <w:lang w:val="ro-RO"/>
              </w:rPr>
              <w:t>:</w:t>
            </w:r>
            <w:r w:rsidR="00077A27" w:rsidRPr="00837BF1">
              <w:rPr>
                <w:rFonts w:ascii="Trebuchet MS" w:hAnsi="Trebuchet MS"/>
                <w:lang w:val="ro-RO"/>
              </w:rPr>
              <w:t xml:space="preserve"> </w:t>
            </w:r>
            <w:r w:rsidR="00C65EFD" w:rsidRPr="00837BF1">
              <w:rPr>
                <w:rFonts w:ascii="Trebuchet MS" w:hAnsi="Trebuchet MS"/>
                <w:lang w:val="ro-RO"/>
              </w:rPr>
              <w:t xml:space="preserve">         </w:t>
            </w:r>
            <w:r w:rsidR="001C75AE" w:rsidRPr="001C75AE">
              <w:rPr>
                <w:rFonts w:ascii="Trebuchet MS" w:hAnsi="Trebuchet MS" w:cstheme="minorHAnsi"/>
                <w:b/>
                <w:i/>
                <w:lang w:val="ro-RO"/>
              </w:rPr>
              <w:t xml:space="preserve">536.447,33 </w:t>
            </w:r>
            <w:r w:rsidR="00077A27" w:rsidRPr="00837BF1">
              <w:rPr>
                <w:rFonts w:ascii="Trebuchet MS" w:hAnsi="Trebuchet MS" w:cstheme="minorHAnsi"/>
                <w:b/>
                <w:i/>
                <w:lang w:val="ro-RO"/>
              </w:rPr>
              <w:t>lei fără TVA</w:t>
            </w:r>
          </w:p>
        </w:tc>
      </w:tr>
      <w:tr w:rsidR="00B93924" w:rsidRPr="00837BF1" w:rsidTr="00E6277D">
        <w:trPr>
          <w:trHeight w:val="1884"/>
        </w:trPr>
        <w:tc>
          <w:tcPr>
            <w:tcW w:w="9900" w:type="dxa"/>
            <w:gridSpan w:val="7"/>
            <w:shd w:val="clear" w:color="auto" w:fill="auto"/>
          </w:tcPr>
          <w:p w:rsidR="00B93924" w:rsidRPr="001C75AE" w:rsidRDefault="00463FE1" w:rsidP="008E3C58">
            <w:pPr>
              <w:spacing w:after="0" w:line="240" w:lineRule="auto"/>
              <w:rPr>
                <w:rFonts w:ascii="Trebuchet MS" w:hAnsi="Trebuchet MS" w:cstheme="minorHAnsi"/>
                <w:lang w:val="ro-RO"/>
              </w:rPr>
            </w:pPr>
            <w:r w:rsidRPr="001C75AE">
              <w:rPr>
                <w:rFonts w:ascii="Trebuchet MS" w:hAnsi="Trebuchet MS" w:cstheme="minorHAnsi"/>
                <w:lang w:val="ro-RO"/>
              </w:rPr>
              <w:t>Frecvența și valoarea contractelor care urmează să fie atribuite:</w:t>
            </w:r>
          </w:p>
          <w:p w:rsidR="001C75AE" w:rsidRPr="001C75AE" w:rsidRDefault="00463FE1" w:rsidP="008E3C58">
            <w:pPr>
              <w:spacing w:after="0" w:line="240" w:lineRule="auto"/>
              <w:rPr>
                <w:rFonts w:ascii="Trebuchet MS" w:hAnsi="Trebuchet MS" w:cstheme="minorHAnsi"/>
                <w:lang w:val="ro-RO"/>
              </w:rPr>
            </w:pPr>
            <w:r w:rsidRPr="001C75AE">
              <w:rPr>
                <w:rFonts w:ascii="Trebuchet MS" w:hAnsi="Trebuchet MS" w:cstheme="minorHAnsi"/>
                <w:lang w:val="ro-RO"/>
              </w:rPr>
              <w:t xml:space="preserve">- valoare estimată contract subsecvent nr. 1 = </w:t>
            </w:r>
            <w:r w:rsidR="001C75AE" w:rsidRPr="001C75AE">
              <w:rPr>
                <w:rFonts w:ascii="Trebuchet MS" w:hAnsi="Trebuchet MS" w:cstheme="minorHAnsi"/>
                <w:lang w:val="ro-RO"/>
              </w:rPr>
              <w:t xml:space="preserve">206.993,67 </w:t>
            </w:r>
            <w:r w:rsidRPr="001C75AE">
              <w:rPr>
                <w:rFonts w:ascii="Trebuchet MS" w:hAnsi="Trebuchet MS" w:cstheme="minorHAnsi"/>
                <w:lang w:val="ro-RO"/>
              </w:rPr>
              <w:t xml:space="preserve">lei fără TVA, </w:t>
            </w:r>
            <w:r w:rsidR="001C75AE" w:rsidRPr="001C75AE">
              <w:rPr>
                <w:rFonts w:ascii="Trebuchet MS" w:hAnsi="Trebuchet MS" w:cstheme="minorHAnsi"/>
                <w:lang w:val="ro-RO"/>
              </w:rPr>
              <w:t>01.02.2018 – 31.12.2018</w:t>
            </w:r>
          </w:p>
          <w:p w:rsidR="00463FE1" w:rsidRPr="001C75AE" w:rsidRDefault="00463FE1" w:rsidP="008E3C58">
            <w:pPr>
              <w:spacing w:after="0" w:line="240" w:lineRule="auto"/>
              <w:rPr>
                <w:rFonts w:ascii="Trebuchet MS" w:hAnsi="Trebuchet MS" w:cstheme="minorHAnsi"/>
                <w:lang w:val="ro-RO"/>
              </w:rPr>
            </w:pPr>
            <w:r w:rsidRPr="001C75AE">
              <w:rPr>
                <w:rFonts w:ascii="Trebuchet MS" w:hAnsi="Trebuchet MS" w:cstheme="minorHAnsi"/>
                <w:lang w:val="ro-RO"/>
              </w:rPr>
              <w:t xml:space="preserve">- valoare estimată contract subsecvent nr. 2 = </w:t>
            </w:r>
            <w:r w:rsidR="001C75AE" w:rsidRPr="001C75AE">
              <w:rPr>
                <w:rFonts w:ascii="Trebuchet MS" w:hAnsi="Trebuchet MS" w:cstheme="minorHAnsi"/>
                <w:lang w:val="ro-RO"/>
              </w:rPr>
              <w:t xml:space="preserve">159.111,17 </w:t>
            </w:r>
            <w:r w:rsidRPr="001C75AE">
              <w:rPr>
                <w:rFonts w:ascii="Trebuchet MS" w:hAnsi="Trebuchet MS" w:cstheme="minorHAnsi"/>
                <w:lang w:val="ro-RO"/>
              </w:rPr>
              <w:t xml:space="preserve">lei fără TVA, </w:t>
            </w:r>
            <w:r w:rsidR="001C75AE" w:rsidRPr="001C75AE">
              <w:rPr>
                <w:rFonts w:ascii="Trebuchet MS" w:hAnsi="Trebuchet MS" w:cstheme="minorHAnsi"/>
                <w:lang w:val="ro-RO"/>
              </w:rPr>
              <w:t>01.01.2019 - 31.12.2019</w:t>
            </w:r>
          </w:p>
          <w:p w:rsidR="00463FE1" w:rsidRPr="001C75AE" w:rsidRDefault="00463FE1" w:rsidP="008E3C58">
            <w:pPr>
              <w:spacing w:after="0" w:line="240" w:lineRule="auto"/>
              <w:rPr>
                <w:rFonts w:ascii="Trebuchet MS" w:hAnsi="Trebuchet MS" w:cstheme="minorHAnsi"/>
                <w:lang w:val="ro-RO"/>
              </w:rPr>
            </w:pPr>
            <w:r w:rsidRPr="001C75AE">
              <w:rPr>
                <w:rFonts w:ascii="Trebuchet MS" w:hAnsi="Trebuchet MS" w:cstheme="minorHAnsi"/>
                <w:lang w:val="ro-RO"/>
              </w:rPr>
              <w:t xml:space="preserve">- valoare estimată contract subsecvent nr. 3 = </w:t>
            </w:r>
            <w:r w:rsidR="001C75AE" w:rsidRPr="001C75AE">
              <w:rPr>
                <w:rFonts w:ascii="Trebuchet MS" w:hAnsi="Trebuchet MS" w:cstheme="minorHAnsi"/>
                <w:lang w:val="ro-RO"/>
              </w:rPr>
              <w:t xml:space="preserve">163.753 </w:t>
            </w:r>
            <w:r w:rsidRPr="001C75AE">
              <w:rPr>
                <w:rFonts w:ascii="Trebuchet MS" w:hAnsi="Trebuchet MS" w:cstheme="minorHAnsi"/>
                <w:lang w:val="ro-RO"/>
              </w:rPr>
              <w:t xml:space="preserve"> lei fără TVA, </w:t>
            </w:r>
            <w:r w:rsidR="001C75AE" w:rsidRPr="001C75AE">
              <w:rPr>
                <w:rFonts w:ascii="Trebuchet MS" w:hAnsi="Trebuchet MS" w:cstheme="minorHAnsi"/>
                <w:lang w:val="ro-RO"/>
              </w:rPr>
              <w:t>01.01.2020 - 31.12.2020</w:t>
            </w:r>
          </w:p>
          <w:p w:rsidR="00463FE1" w:rsidRPr="001C75AE" w:rsidRDefault="00463FE1" w:rsidP="008E3C58">
            <w:pPr>
              <w:spacing w:after="0" w:line="240" w:lineRule="auto"/>
              <w:rPr>
                <w:rFonts w:ascii="Trebuchet MS" w:hAnsi="Trebuchet MS" w:cstheme="minorHAnsi"/>
                <w:lang w:val="ro-RO"/>
              </w:rPr>
            </w:pPr>
            <w:r w:rsidRPr="001C75AE">
              <w:rPr>
                <w:rFonts w:ascii="Trebuchet MS" w:hAnsi="Trebuchet MS" w:cstheme="minorHAnsi"/>
                <w:lang w:val="ro-RO"/>
              </w:rPr>
              <w:t xml:space="preserve">- valoare estimată contract subsecvent nr. 4 = </w:t>
            </w:r>
            <w:r w:rsidR="001C75AE" w:rsidRPr="001C75AE">
              <w:rPr>
                <w:rFonts w:ascii="Trebuchet MS" w:hAnsi="Trebuchet MS" w:cstheme="minorHAnsi"/>
                <w:lang w:val="ro-RO"/>
              </w:rPr>
              <w:t>6.589,50</w:t>
            </w:r>
            <w:r w:rsidRPr="001C75AE">
              <w:rPr>
                <w:rFonts w:ascii="Trebuchet MS" w:hAnsi="Trebuchet MS" w:cstheme="minorHAnsi"/>
                <w:lang w:val="ro-RO"/>
              </w:rPr>
              <w:t xml:space="preserve"> lei fără TVA, </w:t>
            </w:r>
            <w:r w:rsidR="002C2716" w:rsidRPr="001C75AE">
              <w:rPr>
                <w:rFonts w:ascii="Trebuchet MS" w:hAnsi="Trebuchet MS" w:cstheme="minorHAnsi"/>
                <w:lang w:val="ro-RO"/>
              </w:rPr>
              <w:t>:</w:t>
            </w:r>
            <w:r w:rsidRPr="001C75AE">
              <w:rPr>
                <w:rFonts w:ascii="Trebuchet MS" w:hAnsi="Trebuchet MS" w:cstheme="minorHAnsi"/>
                <w:lang w:val="ro-RO"/>
              </w:rPr>
              <w:t xml:space="preserve"> </w:t>
            </w:r>
            <w:r w:rsidR="001C75AE" w:rsidRPr="001C75AE">
              <w:rPr>
                <w:rFonts w:ascii="Trebuchet MS" w:hAnsi="Trebuchet MS" w:cstheme="minorHAnsi"/>
                <w:lang w:val="ro-RO"/>
              </w:rPr>
              <w:t>01.01.2021 - 01.31.2021</w:t>
            </w:r>
          </w:p>
          <w:p w:rsidR="00463FE1" w:rsidRPr="00837BF1" w:rsidRDefault="00463FE1" w:rsidP="008E3C58">
            <w:pPr>
              <w:spacing w:after="0" w:line="240" w:lineRule="auto"/>
              <w:rPr>
                <w:rFonts w:ascii="Trebuchet MS" w:hAnsi="Trebuchet MS" w:cstheme="minorHAnsi"/>
                <w:lang w:val="ro-RO"/>
              </w:rPr>
            </w:pPr>
            <w:r w:rsidRPr="001C75AE">
              <w:rPr>
                <w:rFonts w:ascii="Trebuchet MS" w:hAnsi="Trebuchet MS" w:cstheme="minorHAnsi"/>
                <w:lang w:val="ro-RO"/>
              </w:rPr>
              <w:t xml:space="preserve">- valoare estimată acord-cadru = </w:t>
            </w:r>
            <w:r w:rsidR="001C75AE" w:rsidRPr="001C75AE">
              <w:rPr>
                <w:rFonts w:ascii="Trebuchet MS" w:hAnsi="Trebuchet MS" w:cstheme="minorHAnsi"/>
                <w:lang w:val="ro-RO"/>
              </w:rPr>
              <w:t xml:space="preserve">536.447,33 </w:t>
            </w:r>
            <w:r w:rsidRPr="001C75AE">
              <w:rPr>
                <w:rFonts w:ascii="Trebuchet MS" w:hAnsi="Trebuchet MS" w:cstheme="minorHAnsi"/>
                <w:lang w:val="ro-RO"/>
              </w:rPr>
              <w:t xml:space="preserve"> lei fără TVA.</w:t>
            </w:r>
          </w:p>
        </w:tc>
      </w:tr>
      <w:tr w:rsidR="00B93924" w:rsidRPr="00837BF1" w:rsidTr="00E6277D">
        <w:tc>
          <w:tcPr>
            <w:tcW w:w="9900" w:type="dxa"/>
            <w:gridSpan w:val="7"/>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II.1.5) Descrierea succint</w:t>
            </w:r>
            <w:r w:rsidR="0009066A" w:rsidRPr="00837BF1">
              <w:rPr>
                <w:rFonts w:ascii="Trebuchet MS" w:hAnsi="Trebuchet MS" w:cstheme="minorHAnsi"/>
                <w:b/>
                <w:lang w:val="ro-RO"/>
              </w:rPr>
              <w:t>ă</w:t>
            </w:r>
            <w:r w:rsidRPr="00837BF1">
              <w:rPr>
                <w:rFonts w:ascii="Trebuchet MS" w:hAnsi="Trebuchet MS" w:cstheme="minorHAnsi"/>
                <w:b/>
                <w:lang w:val="ro-RO"/>
              </w:rPr>
              <w:t xml:space="preserve"> a contractului sau a achizi</w:t>
            </w:r>
            <w:r w:rsidR="0009066A" w:rsidRPr="00837BF1">
              <w:rPr>
                <w:rFonts w:ascii="Trebuchet MS" w:hAnsi="Trebuchet MS" w:cstheme="minorHAnsi"/>
                <w:b/>
                <w:lang w:val="ro-RO"/>
              </w:rPr>
              <w:t>ț</w:t>
            </w:r>
            <w:r w:rsidRPr="00837BF1">
              <w:rPr>
                <w:rFonts w:ascii="Trebuchet MS" w:hAnsi="Trebuchet MS" w:cstheme="minorHAnsi"/>
                <w:b/>
                <w:lang w:val="ro-RO"/>
              </w:rPr>
              <w:t>iei/achizi</w:t>
            </w:r>
            <w:r w:rsidR="0009066A" w:rsidRPr="00837BF1">
              <w:rPr>
                <w:rFonts w:ascii="Trebuchet MS" w:hAnsi="Trebuchet MS" w:cstheme="minorHAnsi"/>
                <w:b/>
                <w:lang w:val="ro-RO"/>
              </w:rPr>
              <w:t>ț</w:t>
            </w:r>
            <w:r w:rsidRPr="00837BF1">
              <w:rPr>
                <w:rFonts w:ascii="Trebuchet MS" w:hAnsi="Trebuchet MS" w:cstheme="minorHAnsi"/>
                <w:b/>
                <w:lang w:val="ro-RO"/>
              </w:rPr>
              <w:t>iilor</w:t>
            </w:r>
          </w:p>
        </w:tc>
      </w:tr>
      <w:tr w:rsidR="00B93924" w:rsidRPr="00837BF1" w:rsidTr="00E6277D">
        <w:trPr>
          <w:trHeight w:val="503"/>
        </w:trPr>
        <w:tc>
          <w:tcPr>
            <w:tcW w:w="9900" w:type="dxa"/>
            <w:gridSpan w:val="7"/>
            <w:shd w:val="clear" w:color="auto" w:fill="auto"/>
          </w:tcPr>
          <w:p w:rsidR="00994C23" w:rsidRPr="00837BF1" w:rsidRDefault="00994C23" w:rsidP="008E3C58">
            <w:pPr>
              <w:spacing w:after="0" w:line="240" w:lineRule="auto"/>
              <w:rPr>
                <w:rFonts w:ascii="Trebuchet MS" w:hAnsi="Trebuchet MS" w:cstheme="minorHAnsi"/>
                <w:i/>
                <w:lang w:val="ro-RO"/>
              </w:rPr>
            </w:pPr>
            <w:r w:rsidRPr="00837BF1">
              <w:rPr>
                <w:rFonts w:ascii="Trebuchet MS" w:hAnsi="Trebuchet MS" w:cstheme="minorHAnsi"/>
                <w:i/>
                <w:lang w:val="ro-RO"/>
              </w:rPr>
              <w:t>Obiectul acordului cadru constă în achiziţia serviciilor de:</w:t>
            </w:r>
          </w:p>
          <w:p w:rsidR="00994C23" w:rsidRPr="00837BF1" w:rsidRDefault="00994C23" w:rsidP="008E3C58">
            <w:pPr>
              <w:spacing w:after="0" w:line="240" w:lineRule="auto"/>
              <w:rPr>
                <w:rFonts w:ascii="Trebuchet MS" w:hAnsi="Trebuchet MS" w:cstheme="minorHAnsi"/>
                <w:i/>
                <w:lang w:val="ro-RO"/>
              </w:rPr>
            </w:pPr>
            <w:r w:rsidRPr="00837BF1">
              <w:rPr>
                <w:rFonts w:ascii="Trebuchet MS" w:hAnsi="Trebuchet MS" w:cstheme="minorHAnsi"/>
                <w:i/>
                <w:lang w:val="ro-RO"/>
              </w:rPr>
              <w:t>-</w:t>
            </w:r>
            <w:r w:rsidR="00C65EFD" w:rsidRPr="00837BF1">
              <w:rPr>
                <w:rFonts w:ascii="Trebuchet MS" w:hAnsi="Trebuchet MS" w:cstheme="minorHAnsi"/>
                <w:i/>
                <w:lang w:val="ro-RO"/>
              </w:rPr>
              <w:t xml:space="preserve"> </w:t>
            </w:r>
            <w:r w:rsidRPr="00837BF1">
              <w:rPr>
                <w:rFonts w:ascii="Trebuchet MS" w:hAnsi="Trebuchet MS" w:cstheme="minorHAnsi"/>
                <w:i/>
                <w:lang w:val="ro-RO"/>
              </w:rPr>
              <w:t>suport tehnic pentru elaborarea proiectului de Nomenclator arhivistic al documentelor create de aparatul propriu al Ministerului Apelor și Pădurilor</w:t>
            </w:r>
          </w:p>
          <w:p w:rsidR="00B93924" w:rsidRPr="00837BF1" w:rsidRDefault="00994C23" w:rsidP="008E3C58">
            <w:pPr>
              <w:spacing w:after="0" w:line="240" w:lineRule="auto"/>
              <w:rPr>
                <w:rFonts w:ascii="Trebuchet MS" w:hAnsi="Trebuchet MS" w:cstheme="minorHAnsi"/>
                <w:iCs/>
                <w:lang w:val="ro-RO"/>
              </w:rPr>
            </w:pPr>
            <w:r w:rsidRPr="00837BF1">
              <w:rPr>
                <w:rFonts w:ascii="Trebuchet MS" w:hAnsi="Trebuchet MS" w:cstheme="minorHAnsi"/>
                <w:i/>
                <w:lang w:val="ro-RO"/>
              </w:rPr>
              <w:t>-</w:t>
            </w:r>
            <w:r w:rsidR="00C65EFD" w:rsidRPr="00837BF1">
              <w:rPr>
                <w:rFonts w:ascii="Trebuchet MS" w:hAnsi="Trebuchet MS" w:cstheme="minorHAnsi"/>
                <w:i/>
                <w:lang w:val="ro-RO"/>
              </w:rPr>
              <w:t xml:space="preserve"> </w:t>
            </w:r>
            <w:r w:rsidRPr="00837BF1">
              <w:rPr>
                <w:rFonts w:ascii="Trebuchet MS" w:hAnsi="Trebuchet MS" w:cstheme="minorHAnsi"/>
                <w:i/>
                <w:lang w:val="ro-RO"/>
              </w:rPr>
              <w:t>arhivare, depozitare, selecţionare a documentelor create de aparatul propriu al Ministerului Apelor și Pădurilor, preluare, transport și curierat al documentelor solicitate fizic.</w:t>
            </w:r>
          </w:p>
        </w:tc>
      </w:tr>
      <w:tr w:rsidR="00B93924" w:rsidRPr="00837BF1" w:rsidTr="00E6277D">
        <w:tc>
          <w:tcPr>
            <w:tcW w:w="9900" w:type="dxa"/>
            <w:gridSpan w:val="7"/>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II.1.6) Clasificare CPV (vocabularul comun privind achizi</w:t>
            </w:r>
            <w:r w:rsidR="0009066A" w:rsidRPr="00837BF1">
              <w:rPr>
                <w:rFonts w:ascii="Trebuchet MS" w:hAnsi="Trebuchet MS" w:cstheme="minorHAnsi"/>
                <w:b/>
                <w:lang w:val="ro-RO"/>
              </w:rPr>
              <w:t>ț</w:t>
            </w:r>
            <w:r w:rsidRPr="00837BF1">
              <w:rPr>
                <w:rFonts w:ascii="Trebuchet MS" w:hAnsi="Trebuchet MS" w:cstheme="minorHAnsi"/>
                <w:b/>
                <w:lang w:val="ro-RO"/>
              </w:rPr>
              <w:t>iile)</w:t>
            </w:r>
          </w:p>
        </w:tc>
      </w:tr>
      <w:tr w:rsidR="00B93924" w:rsidRPr="00837BF1" w:rsidTr="00E6277D">
        <w:tc>
          <w:tcPr>
            <w:tcW w:w="3109" w:type="dxa"/>
            <w:gridSpan w:val="2"/>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lang w:val="ro-RO"/>
              </w:rPr>
              <w:t>Obiect principal</w:t>
            </w:r>
          </w:p>
        </w:tc>
        <w:tc>
          <w:tcPr>
            <w:tcW w:w="6791" w:type="dxa"/>
            <w:gridSpan w:val="5"/>
            <w:shd w:val="clear" w:color="auto" w:fill="auto"/>
          </w:tcPr>
          <w:p w:rsidR="00B93924" w:rsidRPr="00837BF1" w:rsidRDefault="00417C8A" w:rsidP="008E3C58">
            <w:pPr>
              <w:spacing w:after="0" w:line="240" w:lineRule="auto"/>
              <w:rPr>
                <w:rFonts w:ascii="Trebuchet MS" w:hAnsi="Trebuchet MS" w:cstheme="minorHAnsi"/>
                <w:lang w:val="ro-RO"/>
              </w:rPr>
            </w:pPr>
            <w:r w:rsidRPr="00837BF1">
              <w:rPr>
                <w:rFonts w:ascii="Trebuchet MS" w:hAnsi="Trebuchet MS" w:cstheme="minorHAnsi"/>
                <w:lang w:val="ro-RO"/>
              </w:rPr>
              <w:t>79995100-6 Servicii de arhivare</w:t>
            </w:r>
          </w:p>
        </w:tc>
      </w:tr>
      <w:tr w:rsidR="00B93924" w:rsidRPr="00837BF1" w:rsidTr="00E6277D">
        <w:tc>
          <w:tcPr>
            <w:tcW w:w="9900" w:type="dxa"/>
            <w:gridSpan w:val="7"/>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b/>
                <w:lang w:val="ro-RO"/>
              </w:rPr>
              <w:t>II.1.7) Contractul intr</w:t>
            </w:r>
            <w:r w:rsidR="0009066A" w:rsidRPr="00837BF1">
              <w:rPr>
                <w:rFonts w:ascii="Trebuchet MS" w:hAnsi="Trebuchet MS" w:cstheme="minorHAnsi"/>
                <w:b/>
                <w:lang w:val="ro-RO"/>
              </w:rPr>
              <w:t>ă</w:t>
            </w:r>
            <w:r w:rsidRPr="00837BF1">
              <w:rPr>
                <w:rFonts w:ascii="Trebuchet MS" w:hAnsi="Trebuchet MS" w:cstheme="minorHAnsi"/>
                <w:b/>
                <w:lang w:val="ro-RO"/>
              </w:rPr>
              <w:t xml:space="preserve"> sub inciden</w:t>
            </w:r>
            <w:r w:rsidR="0009066A" w:rsidRPr="00837BF1">
              <w:rPr>
                <w:rFonts w:ascii="Trebuchet MS" w:hAnsi="Trebuchet MS" w:cstheme="minorHAnsi"/>
                <w:b/>
                <w:lang w:val="ro-RO"/>
              </w:rPr>
              <w:t>ț</w:t>
            </w:r>
            <w:r w:rsidRPr="00837BF1">
              <w:rPr>
                <w:rFonts w:ascii="Trebuchet MS" w:hAnsi="Trebuchet MS" w:cstheme="minorHAnsi"/>
                <w:b/>
                <w:lang w:val="ro-RO"/>
              </w:rPr>
              <w:t>a acordului privind contractele de achizi</w:t>
            </w:r>
            <w:r w:rsidR="0009066A" w:rsidRPr="00837BF1">
              <w:rPr>
                <w:rFonts w:ascii="Trebuchet MS" w:hAnsi="Trebuchet MS" w:cstheme="minorHAnsi"/>
                <w:b/>
                <w:lang w:val="ro-RO"/>
              </w:rPr>
              <w:t>ț</w:t>
            </w:r>
            <w:r w:rsidRPr="00837BF1">
              <w:rPr>
                <w:rFonts w:ascii="Trebuchet MS" w:hAnsi="Trebuchet MS" w:cstheme="minorHAnsi"/>
                <w:b/>
                <w:lang w:val="ro-RO"/>
              </w:rPr>
              <w:t xml:space="preserve">ii publice (GPA) </w:t>
            </w:r>
            <w:r w:rsidR="002213A9" w:rsidRPr="00837BF1">
              <w:rPr>
                <w:rFonts w:ascii="Trebuchet MS" w:hAnsi="Trebuchet MS" w:cstheme="minorHAnsi"/>
                <w:b/>
                <w:lang w:val="ro-RO"/>
              </w:rPr>
              <w:tab/>
            </w:r>
            <w:r w:rsidR="007675EA" w:rsidRPr="00837BF1">
              <w:rPr>
                <w:rFonts w:ascii="Trebuchet MS" w:hAnsi="Trebuchet MS" w:cstheme="minorHAnsi"/>
                <w:b/>
                <w:lang w:val="ro-RO"/>
              </w:rPr>
              <w:t xml:space="preserve">                                                                                                                 </w:t>
            </w:r>
            <w:r w:rsidR="00DE6FCB" w:rsidRPr="00837BF1">
              <w:rPr>
                <w:rFonts w:ascii="Trebuchet MS" w:hAnsi="Trebuchet MS" w:cstheme="minorHAnsi"/>
                <w:b/>
                <w:lang w:val="ro-RO"/>
              </w:rPr>
              <w:t xml:space="preserve"> </w:t>
            </w:r>
            <w:r w:rsidRPr="00837BF1">
              <w:rPr>
                <w:rFonts w:ascii="Trebuchet MS" w:hAnsi="Trebuchet MS" w:cstheme="minorHAnsi"/>
                <w:lang w:val="ro-RO"/>
              </w:rPr>
              <w:t xml:space="preserve">da </w:t>
            </w:r>
            <w:sdt>
              <w:sdtPr>
                <w:rPr>
                  <w:rFonts w:ascii="Trebuchet MS" w:hAnsi="Trebuchet MS" w:cstheme="minorHAnsi"/>
                  <w:lang w:val="ro-RO"/>
                </w:rPr>
                <w:id w:val="1297036545"/>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lang w:val="ro-RO"/>
                  </w:rPr>
                  <w:t>☐</w:t>
                </w:r>
              </w:sdtContent>
            </w:sdt>
            <w:r w:rsidRPr="00837BF1">
              <w:rPr>
                <w:rFonts w:ascii="Trebuchet MS" w:hAnsi="Trebuchet MS" w:cstheme="minorHAnsi"/>
                <w:lang w:val="ro-RO"/>
              </w:rPr>
              <w:t xml:space="preserve"> nu </w:t>
            </w:r>
            <w:sdt>
              <w:sdtPr>
                <w:rPr>
                  <w:rFonts w:ascii="Trebuchet MS" w:hAnsi="Trebuchet MS" w:cstheme="minorHAnsi"/>
                  <w:b/>
                  <w:lang w:val="ro-RO"/>
                </w:rPr>
                <w:id w:val="917840345"/>
                <w14:checkbox>
                  <w14:checked w14:val="1"/>
                  <w14:checkedState w14:val="2612" w14:font="MS Gothic"/>
                  <w14:uncheckedState w14:val="2610" w14:font="MS Gothic"/>
                </w14:checkbox>
              </w:sdtPr>
              <w:sdtEndPr/>
              <w:sdtContent>
                <w:r w:rsidR="007675EA" w:rsidRPr="00837BF1">
                  <w:rPr>
                    <w:rFonts w:ascii="Segoe UI Symbol" w:eastAsia="MS Gothic" w:hAnsi="Segoe UI Symbol" w:cs="Segoe UI Symbol"/>
                    <w:b/>
                    <w:lang w:val="ro-RO"/>
                  </w:rPr>
                  <w:t>☒</w:t>
                </w:r>
              </w:sdtContent>
            </w:sdt>
          </w:p>
        </w:tc>
      </w:tr>
      <w:tr w:rsidR="00B93924" w:rsidRPr="00837BF1" w:rsidTr="00E6277D">
        <w:tc>
          <w:tcPr>
            <w:tcW w:w="9900" w:type="dxa"/>
            <w:gridSpan w:val="7"/>
            <w:shd w:val="clear" w:color="auto" w:fill="auto"/>
          </w:tcPr>
          <w:p w:rsidR="00B93924" w:rsidRPr="00837BF1" w:rsidRDefault="0009066A" w:rsidP="008E3C58">
            <w:pPr>
              <w:spacing w:after="0" w:line="240" w:lineRule="auto"/>
              <w:rPr>
                <w:rFonts w:ascii="Trebuchet MS" w:hAnsi="Trebuchet MS" w:cstheme="minorHAnsi"/>
                <w:lang w:val="ro-RO"/>
              </w:rPr>
            </w:pPr>
            <w:r w:rsidRPr="00837BF1">
              <w:rPr>
                <w:rFonts w:ascii="Trebuchet MS" w:hAnsi="Trebuchet MS" w:cstheme="minorHAnsi"/>
                <w:b/>
                <w:lang w:val="ro-RO"/>
              </w:rPr>
              <w:t>II.1.8) Împărț</w:t>
            </w:r>
            <w:r w:rsidR="00B93924" w:rsidRPr="00837BF1">
              <w:rPr>
                <w:rFonts w:ascii="Trebuchet MS" w:hAnsi="Trebuchet MS" w:cstheme="minorHAnsi"/>
                <w:b/>
                <w:lang w:val="ro-RO"/>
              </w:rPr>
              <w:t xml:space="preserve">ire </w:t>
            </w:r>
            <w:r w:rsidRPr="00837BF1">
              <w:rPr>
                <w:rFonts w:ascii="Trebuchet MS" w:hAnsi="Trebuchet MS" w:cstheme="minorHAnsi"/>
                <w:b/>
                <w:lang w:val="ro-RO"/>
              </w:rPr>
              <w:t>î</w:t>
            </w:r>
            <w:r w:rsidR="00B93924" w:rsidRPr="00837BF1">
              <w:rPr>
                <w:rFonts w:ascii="Trebuchet MS" w:hAnsi="Trebuchet MS" w:cstheme="minorHAnsi"/>
                <w:b/>
                <w:lang w:val="ro-RO"/>
              </w:rPr>
              <w:t>n loturi</w:t>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7675EA" w:rsidRPr="00837BF1">
              <w:rPr>
                <w:rFonts w:ascii="Trebuchet MS" w:hAnsi="Trebuchet MS" w:cstheme="minorHAnsi"/>
                <w:lang w:val="ro-RO"/>
              </w:rPr>
              <w:t xml:space="preserve">                </w:t>
            </w:r>
            <w:r w:rsidR="00B93924" w:rsidRPr="00837BF1">
              <w:rPr>
                <w:rFonts w:ascii="Trebuchet MS" w:hAnsi="Trebuchet MS" w:cstheme="minorHAnsi"/>
                <w:lang w:val="ro-RO"/>
              </w:rPr>
              <w:t xml:space="preserve">da </w:t>
            </w:r>
            <w:sdt>
              <w:sdtPr>
                <w:rPr>
                  <w:rFonts w:ascii="Trebuchet MS" w:hAnsi="Trebuchet MS" w:cstheme="minorHAnsi"/>
                  <w:lang w:val="ro-RO"/>
                </w:rPr>
                <w:id w:val="1034150460"/>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lang w:val="ro-RO"/>
                  </w:rPr>
                  <w:t>☐</w:t>
                </w:r>
              </w:sdtContent>
            </w:sdt>
            <w:r w:rsidR="00B93924" w:rsidRPr="00837BF1">
              <w:rPr>
                <w:rFonts w:ascii="Trebuchet MS" w:hAnsi="Trebuchet MS" w:cstheme="minorHAnsi"/>
                <w:lang w:val="ro-RO"/>
              </w:rPr>
              <w:t xml:space="preserve"> nu </w:t>
            </w:r>
            <w:sdt>
              <w:sdtPr>
                <w:rPr>
                  <w:rFonts w:ascii="Trebuchet MS" w:hAnsi="Trebuchet MS" w:cstheme="minorHAnsi"/>
                  <w:b/>
                  <w:lang w:val="ro-RO"/>
                </w:rPr>
                <w:id w:val="1720400929"/>
                <w14:checkbox>
                  <w14:checked w14:val="1"/>
                  <w14:checkedState w14:val="2612" w14:font="MS Gothic"/>
                  <w14:uncheckedState w14:val="2610" w14:font="MS Gothic"/>
                </w14:checkbox>
              </w:sdtPr>
              <w:sdtEndPr/>
              <w:sdtContent>
                <w:r w:rsidR="007675EA" w:rsidRPr="00837BF1">
                  <w:rPr>
                    <w:rFonts w:ascii="Segoe UI Symbol" w:eastAsia="MS Gothic" w:hAnsi="Segoe UI Symbol" w:cs="Segoe UI Symbol"/>
                    <w:b/>
                    <w:lang w:val="ro-RO"/>
                  </w:rPr>
                  <w:t>☒</w:t>
                </w:r>
              </w:sdtContent>
            </w:sdt>
          </w:p>
        </w:tc>
      </w:tr>
      <w:tr w:rsidR="00B93924" w:rsidRPr="00837BF1" w:rsidTr="00E6277D">
        <w:tc>
          <w:tcPr>
            <w:tcW w:w="9900" w:type="dxa"/>
            <w:gridSpan w:val="7"/>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b/>
                <w:lang w:val="ro-RO"/>
              </w:rPr>
              <w:t xml:space="preserve">II.1.9) Vor fi acceptate variante </w:t>
            </w:r>
            <w:r w:rsidRPr="00837BF1">
              <w:rPr>
                <w:rFonts w:ascii="Trebuchet MS" w:hAnsi="Trebuchet MS" w:cstheme="minorHAnsi"/>
                <w:lang w:val="ro-RO"/>
              </w:rPr>
              <w:t>(oferte alternative)</w:t>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B11992" w:rsidRPr="00837BF1">
              <w:rPr>
                <w:rFonts w:ascii="Trebuchet MS" w:hAnsi="Trebuchet MS" w:cstheme="minorHAnsi"/>
                <w:lang w:val="ro-RO"/>
              </w:rPr>
              <w:tab/>
            </w:r>
            <w:r w:rsidR="007675EA" w:rsidRPr="00837BF1">
              <w:rPr>
                <w:rFonts w:ascii="Trebuchet MS" w:hAnsi="Trebuchet MS" w:cstheme="minorHAnsi"/>
                <w:lang w:val="ro-RO"/>
              </w:rPr>
              <w:t xml:space="preserve">     </w:t>
            </w:r>
            <w:r w:rsidRPr="00837BF1">
              <w:rPr>
                <w:rFonts w:ascii="Trebuchet MS" w:hAnsi="Trebuchet MS" w:cstheme="minorHAnsi"/>
                <w:lang w:val="ro-RO"/>
              </w:rPr>
              <w:t xml:space="preserve">da </w:t>
            </w:r>
            <w:sdt>
              <w:sdtPr>
                <w:rPr>
                  <w:rFonts w:ascii="Trebuchet MS" w:hAnsi="Trebuchet MS" w:cstheme="minorHAnsi"/>
                  <w:lang w:val="ro-RO"/>
                </w:rPr>
                <w:id w:val="-990943830"/>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lang w:val="ro-RO"/>
                  </w:rPr>
                  <w:t>☐</w:t>
                </w:r>
              </w:sdtContent>
            </w:sdt>
            <w:r w:rsidRPr="00837BF1">
              <w:rPr>
                <w:rFonts w:ascii="Trebuchet MS" w:hAnsi="Trebuchet MS" w:cstheme="minorHAnsi"/>
                <w:lang w:val="ro-RO"/>
              </w:rPr>
              <w:t xml:space="preserve"> nu </w:t>
            </w:r>
            <w:sdt>
              <w:sdtPr>
                <w:rPr>
                  <w:rFonts w:ascii="Trebuchet MS" w:hAnsi="Trebuchet MS" w:cstheme="minorHAnsi"/>
                  <w:b/>
                  <w:lang w:val="ro-RO"/>
                </w:rPr>
                <w:id w:val="751549145"/>
                <w14:checkbox>
                  <w14:checked w14:val="1"/>
                  <w14:checkedState w14:val="2612" w14:font="MS Gothic"/>
                  <w14:uncheckedState w14:val="2610" w14:font="MS Gothic"/>
                </w14:checkbox>
              </w:sdtPr>
              <w:sdtEndPr/>
              <w:sdtContent>
                <w:r w:rsidR="007675EA" w:rsidRPr="00837BF1">
                  <w:rPr>
                    <w:rFonts w:ascii="Segoe UI Symbol" w:eastAsia="MS Gothic" w:hAnsi="Segoe UI Symbol" w:cs="Segoe UI Symbol"/>
                    <w:b/>
                    <w:lang w:val="ro-RO"/>
                  </w:rPr>
                  <w:t>☒</w:t>
                </w:r>
              </w:sdtContent>
            </w:sdt>
          </w:p>
        </w:tc>
      </w:tr>
    </w:tbl>
    <w:p w:rsidR="00B93924" w:rsidRPr="00837BF1" w:rsidRDefault="00B93924" w:rsidP="008E3C58">
      <w:pPr>
        <w:spacing w:after="0" w:line="240" w:lineRule="auto"/>
        <w:rPr>
          <w:rFonts w:ascii="Trebuchet MS" w:hAnsi="Trebuchet MS" w:cstheme="minorHAnsi"/>
          <w:b/>
          <w:bCs/>
          <w:i/>
          <w:iCs/>
          <w:lang w:val="ro-RO"/>
        </w:rPr>
      </w:pPr>
    </w:p>
    <w:p w:rsidR="00B93924" w:rsidRPr="00837BF1" w:rsidRDefault="00B93924"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II.2) CANTITATEA SAU DOMENIUL CONTRACTULUI/ACORDULUI CADRU</w:t>
      </w:r>
    </w:p>
    <w:tbl>
      <w:tblPr>
        <w:tblW w:w="978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4"/>
      </w:tblGrid>
      <w:tr w:rsidR="00B93924" w:rsidRPr="00837BF1" w:rsidTr="00BA13C4">
        <w:trPr>
          <w:trHeight w:val="285"/>
        </w:trPr>
        <w:tc>
          <w:tcPr>
            <w:tcW w:w="9784" w:type="dxa"/>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b/>
                <w:lang w:val="ro-RO"/>
              </w:rPr>
              <w:t>II.2.1) Cantitatea total</w:t>
            </w:r>
            <w:r w:rsidR="0009066A" w:rsidRPr="00837BF1">
              <w:rPr>
                <w:rFonts w:ascii="Trebuchet MS" w:hAnsi="Trebuchet MS" w:cstheme="minorHAnsi"/>
                <w:b/>
                <w:lang w:val="ro-RO"/>
              </w:rPr>
              <w:t>ă</w:t>
            </w:r>
            <w:r w:rsidRPr="00837BF1">
              <w:rPr>
                <w:rFonts w:ascii="Trebuchet MS" w:hAnsi="Trebuchet MS" w:cstheme="minorHAnsi"/>
                <w:b/>
                <w:lang w:val="ro-RO"/>
              </w:rPr>
              <w:t xml:space="preserve"> sau domeniul</w:t>
            </w:r>
            <w:r w:rsidRPr="00837BF1">
              <w:rPr>
                <w:rFonts w:ascii="Trebuchet MS" w:hAnsi="Trebuchet MS" w:cstheme="minorHAnsi"/>
                <w:lang w:val="ro-RO"/>
              </w:rPr>
              <w:t xml:space="preserve"> </w:t>
            </w:r>
            <w:r w:rsidRPr="00837BF1">
              <w:rPr>
                <w:rFonts w:ascii="Trebuchet MS" w:hAnsi="Trebuchet MS" w:cstheme="minorHAnsi"/>
                <w:b/>
                <w:lang w:val="ro-RO"/>
              </w:rPr>
              <w:t xml:space="preserve">global </w:t>
            </w:r>
          </w:p>
        </w:tc>
      </w:tr>
      <w:tr w:rsidR="00B93924" w:rsidRPr="00837BF1" w:rsidTr="006041AD">
        <w:trPr>
          <w:trHeight w:val="336"/>
        </w:trPr>
        <w:tc>
          <w:tcPr>
            <w:tcW w:w="9784" w:type="dxa"/>
            <w:shd w:val="clear" w:color="auto" w:fill="auto"/>
          </w:tcPr>
          <w:p w:rsidR="00B93924" w:rsidRPr="00837BF1" w:rsidRDefault="00BA13C4" w:rsidP="008E3C58">
            <w:pPr>
              <w:spacing w:after="0" w:line="240" w:lineRule="auto"/>
              <w:rPr>
                <w:rFonts w:ascii="Trebuchet MS" w:hAnsi="Trebuchet MS" w:cstheme="minorHAnsi"/>
                <w:iCs/>
                <w:lang w:val="ro-RO"/>
              </w:rPr>
            </w:pPr>
            <w:r w:rsidRPr="00837BF1">
              <w:rPr>
                <w:rFonts w:ascii="Trebuchet MS" w:hAnsi="Trebuchet MS" w:cstheme="minorHAnsi"/>
                <w:i/>
                <w:lang w:val="ro-RO"/>
              </w:rPr>
              <w:t>conform caietului de sarcini</w:t>
            </w:r>
          </w:p>
        </w:tc>
      </w:tr>
    </w:tbl>
    <w:p w:rsidR="00585720" w:rsidRPr="00837BF1" w:rsidRDefault="00585720" w:rsidP="008E3C58">
      <w:pPr>
        <w:spacing w:after="0" w:line="240" w:lineRule="auto"/>
        <w:rPr>
          <w:rFonts w:ascii="Trebuchet MS" w:hAnsi="Trebuchet MS" w:cstheme="minorHAnsi"/>
          <w:b/>
          <w:bCs/>
          <w:i/>
          <w:iCs/>
          <w:lang w:val="ro-RO"/>
        </w:rPr>
      </w:pPr>
    </w:p>
    <w:p w:rsidR="00B93924" w:rsidRPr="00837BF1" w:rsidRDefault="00B93924"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II.3) DURATA CONTRACTULUI SAU TERMENUL PENTRU FINALIZARE</w:t>
      </w:r>
    </w:p>
    <w:tbl>
      <w:tblPr>
        <w:tblW w:w="978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4"/>
      </w:tblGrid>
      <w:tr w:rsidR="00B93924" w:rsidRPr="00837BF1" w:rsidTr="00BA13C4">
        <w:trPr>
          <w:trHeight w:val="400"/>
        </w:trPr>
        <w:tc>
          <w:tcPr>
            <w:tcW w:w="9784" w:type="dxa"/>
            <w:shd w:val="clear" w:color="auto" w:fill="auto"/>
          </w:tcPr>
          <w:p w:rsidR="00B93924" w:rsidRPr="00837BF1" w:rsidRDefault="00B93924" w:rsidP="008E3C58">
            <w:pPr>
              <w:spacing w:after="0" w:line="240" w:lineRule="auto"/>
              <w:rPr>
                <w:rFonts w:ascii="Trebuchet MS" w:hAnsi="Trebuchet MS" w:cstheme="minorHAnsi"/>
                <w:i/>
                <w:lang w:val="ro-RO"/>
              </w:rPr>
            </w:pPr>
            <w:r w:rsidRPr="00837BF1">
              <w:rPr>
                <w:rFonts w:ascii="Trebuchet MS" w:hAnsi="Trebuchet MS" w:cstheme="minorHAnsi"/>
                <w:b/>
                <w:bCs/>
                <w:lang w:val="ro-RO"/>
              </w:rPr>
              <w:t xml:space="preserve">Durata </w:t>
            </w:r>
            <w:r w:rsidR="0009066A" w:rsidRPr="00837BF1">
              <w:rPr>
                <w:rFonts w:ascii="Trebuchet MS" w:hAnsi="Trebuchet MS" w:cstheme="minorHAnsi"/>
                <w:b/>
                <w:bCs/>
                <w:lang w:val="ro-RO"/>
              </w:rPr>
              <w:t>î</w:t>
            </w:r>
            <w:r w:rsidRPr="00837BF1">
              <w:rPr>
                <w:rFonts w:ascii="Trebuchet MS" w:hAnsi="Trebuchet MS" w:cstheme="minorHAnsi"/>
                <w:b/>
                <w:bCs/>
                <w:lang w:val="ro-RO"/>
              </w:rPr>
              <w:t>n luni</w:t>
            </w:r>
            <w:r w:rsidRPr="00837BF1">
              <w:rPr>
                <w:rFonts w:ascii="Trebuchet MS" w:hAnsi="Trebuchet MS" w:cstheme="minorHAnsi"/>
                <w:lang w:val="ro-RO"/>
              </w:rPr>
              <w:t xml:space="preserve">: </w:t>
            </w:r>
            <w:r w:rsidR="006E128B" w:rsidRPr="00837BF1">
              <w:rPr>
                <w:rFonts w:ascii="Trebuchet MS" w:hAnsi="Trebuchet MS" w:cstheme="minorHAnsi"/>
                <w:lang w:val="ro-RO"/>
              </w:rPr>
              <w:t xml:space="preserve">36 luni </w:t>
            </w:r>
            <w:r w:rsidRPr="00837BF1">
              <w:rPr>
                <w:rFonts w:ascii="Trebuchet MS" w:hAnsi="Trebuchet MS" w:cstheme="minorHAnsi"/>
                <w:i/>
                <w:lang w:val="ro-RO"/>
              </w:rPr>
              <w:t xml:space="preserve">(de </w:t>
            </w:r>
            <w:r w:rsidR="006E128B" w:rsidRPr="00837BF1">
              <w:rPr>
                <w:rFonts w:ascii="Trebuchet MS" w:hAnsi="Trebuchet MS" w:cstheme="minorHAnsi"/>
                <w:i/>
                <w:lang w:val="ro-RO"/>
              </w:rPr>
              <w:t>la data atribuirii contractului</w:t>
            </w:r>
            <w:r w:rsidR="0009066A" w:rsidRPr="00837BF1">
              <w:rPr>
                <w:rFonts w:ascii="Trebuchet MS" w:hAnsi="Trebuchet MS" w:cstheme="minorHAnsi"/>
                <w:i/>
                <w:lang w:val="ro-RO"/>
              </w:rPr>
              <w:t>)</w:t>
            </w:r>
          </w:p>
        </w:tc>
      </w:tr>
    </w:tbl>
    <w:p w:rsidR="00B93924" w:rsidRPr="00837BF1" w:rsidRDefault="00B93924"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II.4) AJUSTAREA PRE</w:t>
      </w:r>
      <w:r w:rsidR="0009066A" w:rsidRPr="00837BF1">
        <w:rPr>
          <w:rFonts w:ascii="Trebuchet MS" w:hAnsi="Trebuchet MS" w:cstheme="minorHAnsi"/>
          <w:b/>
          <w:bCs/>
          <w:i/>
          <w:iCs/>
          <w:lang w:val="ro-RO"/>
        </w:rPr>
        <w:t>Ț</w:t>
      </w:r>
      <w:r w:rsidRPr="00837BF1">
        <w:rPr>
          <w:rFonts w:ascii="Trebuchet MS" w:hAnsi="Trebuchet MS" w:cstheme="minorHAnsi"/>
          <w:b/>
          <w:bCs/>
          <w:i/>
          <w:iCs/>
          <w:lang w:val="ro-RO"/>
        </w:rPr>
        <w:t>ULUI CONTRACTULUI</w:t>
      </w:r>
    </w:p>
    <w:tbl>
      <w:tblPr>
        <w:tblW w:w="98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02"/>
      </w:tblGrid>
      <w:tr w:rsidR="00B93924" w:rsidRPr="00837BF1" w:rsidTr="00BA13C4">
        <w:tc>
          <w:tcPr>
            <w:tcW w:w="9802" w:type="dxa"/>
            <w:tcBorders>
              <w:bottom w:val="single" w:sz="6" w:space="0" w:color="auto"/>
            </w:tcBorders>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II.4.1. A</w:t>
            </w:r>
            <w:r w:rsidR="00996BA5" w:rsidRPr="00837BF1">
              <w:rPr>
                <w:rFonts w:ascii="Trebuchet MS" w:hAnsi="Trebuchet MS" w:cstheme="minorHAnsi"/>
                <w:b/>
                <w:lang w:val="ro-RO"/>
              </w:rPr>
              <w:t>justarea pre</w:t>
            </w:r>
            <w:r w:rsidR="0009066A" w:rsidRPr="00837BF1">
              <w:rPr>
                <w:rFonts w:ascii="Trebuchet MS" w:hAnsi="Trebuchet MS" w:cstheme="minorHAnsi"/>
                <w:b/>
                <w:lang w:val="ro-RO"/>
              </w:rPr>
              <w:t>țului contractului</w:t>
            </w:r>
            <w:r w:rsidR="00996BA5" w:rsidRPr="00837BF1">
              <w:rPr>
                <w:rFonts w:ascii="Trebuchet MS" w:hAnsi="Trebuchet MS" w:cstheme="minorHAnsi"/>
                <w:b/>
                <w:lang w:val="ro-RO"/>
              </w:rPr>
              <w:tab/>
            </w:r>
            <w:r w:rsidR="00996BA5" w:rsidRPr="00837BF1">
              <w:rPr>
                <w:rFonts w:ascii="Trebuchet MS" w:hAnsi="Trebuchet MS" w:cstheme="minorHAnsi"/>
                <w:b/>
                <w:lang w:val="ro-RO"/>
              </w:rPr>
              <w:tab/>
            </w:r>
            <w:r w:rsidR="00996BA5" w:rsidRPr="00837BF1">
              <w:rPr>
                <w:rFonts w:ascii="Trebuchet MS" w:hAnsi="Trebuchet MS" w:cstheme="minorHAnsi"/>
                <w:b/>
                <w:lang w:val="ro-RO"/>
              </w:rPr>
              <w:tab/>
            </w:r>
            <w:r w:rsidR="00996BA5" w:rsidRPr="00837BF1">
              <w:rPr>
                <w:rFonts w:ascii="Trebuchet MS" w:hAnsi="Trebuchet MS" w:cstheme="minorHAnsi"/>
                <w:b/>
                <w:lang w:val="ro-RO"/>
              </w:rPr>
              <w:tab/>
            </w:r>
            <w:r w:rsidR="00996BA5" w:rsidRPr="00837BF1">
              <w:rPr>
                <w:rFonts w:ascii="Trebuchet MS" w:hAnsi="Trebuchet MS" w:cstheme="minorHAnsi"/>
                <w:b/>
                <w:lang w:val="ro-RO"/>
              </w:rPr>
              <w:tab/>
            </w:r>
            <w:r w:rsidR="00BA13C4" w:rsidRPr="00837BF1">
              <w:rPr>
                <w:rFonts w:ascii="Trebuchet MS" w:hAnsi="Trebuchet MS" w:cstheme="minorHAnsi"/>
                <w:b/>
                <w:lang w:val="ro-RO"/>
              </w:rPr>
              <w:t xml:space="preserve">            </w:t>
            </w:r>
            <w:r w:rsidR="00085CD7" w:rsidRPr="00837BF1">
              <w:rPr>
                <w:rFonts w:ascii="Trebuchet MS" w:hAnsi="Trebuchet MS" w:cstheme="minorHAnsi"/>
                <w:b/>
                <w:lang w:val="ro-RO"/>
              </w:rPr>
              <w:t xml:space="preserve">  </w:t>
            </w:r>
            <w:r w:rsidR="00BA13C4" w:rsidRPr="00837BF1">
              <w:rPr>
                <w:rFonts w:ascii="Trebuchet MS" w:hAnsi="Trebuchet MS" w:cstheme="minorHAnsi"/>
                <w:b/>
                <w:lang w:val="ro-RO"/>
              </w:rPr>
              <w:t xml:space="preserve">  </w:t>
            </w:r>
            <w:r w:rsidRPr="00837BF1">
              <w:rPr>
                <w:rFonts w:ascii="Trebuchet MS" w:hAnsi="Trebuchet MS" w:cstheme="minorHAnsi"/>
                <w:b/>
                <w:lang w:val="ro-RO"/>
              </w:rPr>
              <w:t xml:space="preserve">da </w:t>
            </w:r>
            <w:sdt>
              <w:sdtPr>
                <w:rPr>
                  <w:rFonts w:ascii="Trebuchet MS" w:hAnsi="Trebuchet MS" w:cstheme="minorHAnsi"/>
                  <w:b/>
                  <w:lang w:val="ro-RO"/>
                </w:rPr>
                <w:id w:val="1251388388"/>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b/>
                    <w:lang w:val="ro-RO"/>
                  </w:rPr>
                  <w:t>☐</w:t>
                </w:r>
              </w:sdtContent>
            </w:sdt>
            <w:r w:rsidRPr="00837BF1">
              <w:rPr>
                <w:rFonts w:ascii="Trebuchet MS" w:hAnsi="Trebuchet MS" w:cstheme="minorHAnsi"/>
                <w:b/>
                <w:lang w:val="ro-RO"/>
              </w:rPr>
              <w:t xml:space="preserve"> nu </w:t>
            </w:r>
            <w:sdt>
              <w:sdtPr>
                <w:rPr>
                  <w:rFonts w:ascii="Trebuchet MS" w:hAnsi="Trebuchet MS" w:cstheme="minorHAnsi"/>
                  <w:b/>
                  <w:lang w:val="ro-RO"/>
                </w:rPr>
                <w:id w:val="1419286010"/>
                <w14:checkbox>
                  <w14:checked w14:val="1"/>
                  <w14:checkedState w14:val="2612" w14:font="MS Gothic"/>
                  <w14:uncheckedState w14:val="2610" w14:font="MS Gothic"/>
                </w14:checkbox>
              </w:sdtPr>
              <w:sdtEndPr/>
              <w:sdtContent>
                <w:r w:rsidR="006E128B" w:rsidRPr="00837BF1">
                  <w:rPr>
                    <w:rFonts w:ascii="Segoe UI Symbol" w:eastAsia="MS Gothic" w:hAnsi="Segoe UI Symbol" w:cs="Segoe UI Symbol"/>
                    <w:b/>
                    <w:lang w:val="ro-RO"/>
                  </w:rPr>
                  <w:t>☒</w:t>
                </w:r>
              </w:sdtContent>
            </w:sdt>
          </w:p>
        </w:tc>
      </w:tr>
    </w:tbl>
    <w:p w:rsidR="00996BA5" w:rsidRPr="00837BF1" w:rsidRDefault="00996BA5" w:rsidP="008E3C58">
      <w:pPr>
        <w:spacing w:after="0" w:line="240" w:lineRule="auto"/>
        <w:rPr>
          <w:rFonts w:ascii="Trebuchet MS" w:hAnsi="Trebuchet MS" w:cstheme="minorHAnsi"/>
          <w:b/>
          <w:bCs/>
          <w:lang w:val="ro-RO"/>
        </w:rPr>
      </w:pPr>
    </w:p>
    <w:p w:rsidR="00B93924" w:rsidRPr="00837BF1" w:rsidRDefault="00B93924" w:rsidP="008E3C58">
      <w:pPr>
        <w:spacing w:after="0" w:line="240" w:lineRule="auto"/>
        <w:rPr>
          <w:rFonts w:ascii="Trebuchet MS" w:hAnsi="Trebuchet MS" w:cstheme="minorHAnsi"/>
          <w:b/>
          <w:bCs/>
          <w:lang w:val="ro-RO"/>
        </w:rPr>
      </w:pPr>
      <w:r w:rsidRPr="00837BF1">
        <w:rPr>
          <w:rFonts w:ascii="Trebuchet MS" w:hAnsi="Trebuchet MS" w:cstheme="minorHAnsi"/>
          <w:b/>
          <w:bCs/>
          <w:lang w:val="ro-RO"/>
        </w:rPr>
        <w:t>SEC</w:t>
      </w:r>
      <w:r w:rsidR="00950FEB" w:rsidRPr="00837BF1">
        <w:rPr>
          <w:rFonts w:ascii="Trebuchet MS" w:hAnsi="Trebuchet MS" w:cstheme="minorHAnsi"/>
          <w:b/>
          <w:bCs/>
          <w:lang w:val="ro-RO"/>
        </w:rPr>
        <w:t>Ț</w:t>
      </w:r>
      <w:r w:rsidRPr="00837BF1">
        <w:rPr>
          <w:rFonts w:ascii="Trebuchet MS" w:hAnsi="Trebuchet MS" w:cstheme="minorHAnsi"/>
          <w:b/>
          <w:bCs/>
          <w:lang w:val="ro-RO"/>
        </w:rPr>
        <w:t>IUNEA III: INFORMA</w:t>
      </w:r>
      <w:r w:rsidR="00950FEB" w:rsidRPr="00837BF1">
        <w:rPr>
          <w:rFonts w:ascii="Trebuchet MS" w:hAnsi="Trebuchet MS" w:cstheme="minorHAnsi"/>
          <w:b/>
          <w:bCs/>
          <w:lang w:val="ro-RO"/>
        </w:rPr>
        <w:t>Ț</w:t>
      </w:r>
      <w:r w:rsidRPr="00837BF1">
        <w:rPr>
          <w:rFonts w:ascii="Trebuchet MS" w:hAnsi="Trebuchet MS" w:cstheme="minorHAnsi"/>
          <w:b/>
          <w:bCs/>
          <w:lang w:val="ro-RO"/>
        </w:rPr>
        <w:t xml:space="preserve">II JURIDICE, ECONOMICE, FINANCIARE </w:t>
      </w:r>
      <w:r w:rsidR="00950FEB" w:rsidRPr="00837BF1">
        <w:rPr>
          <w:rFonts w:ascii="Trebuchet MS" w:hAnsi="Trebuchet MS" w:cstheme="minorHAnsi"/>
          <w:b/>
          <w:bCs/>
          <w:lang w:val="ro-RO"/>
        </w:rPr>
        <w:t>Ș</w:t>
      </w:r>
      <w:r w:rsidRPr="00837BF1">
        <w:rPr>
          <w:rFonts w:ascii="Trebuchet MS" w:hAnsi="Trebuchet MS" w:cstheme="minorHAnsi"/>
          <w:b/>
          <w:bCs/>
          <w:lang w:val="ro-RO"/>
        </w:rPr>
        <w:t>I TEHNICE</w:t>
      </w:r>
    </w:p>
    <w:p w:rsidR="00B93924" w:rsidRPr="00837BF1" w:rsidRDefault="00B93924"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III.1) CONDI</w:t>
      </w:r>
      <w:r w:rsidR="00950FEB" w:rsidRPr="00837BF1">
        <w:rPr>
          <w:rFonts w:ascii="Trebuchet MS" w:hAnsi="Trebuchet MS" w:cstheme="minorHAnsi"/>
          <w:b/>
          <w:bCs/>
          <w:i/>
          <w:iCs/>
          <w:lang w:val="ro-RO"/>
        </w:rPr>
        <w:t>ȚI</w:t>
      </w:r>
      <w:r w:rsidRPr="00837BF1">
        <w:rPr>
          <w:rFonts w:ascii="Trebuchet MS" w:hAnsi="Trebuchet MS" w:cstheme="minorHAnsi"/>
          <w:b/>
          <w:bCs/>
          <w:i/>
          <w:iCs/>
          <w:lang w:val="ro-RO"/>
        </w:rPr>
        <w:t>I REFERITOARE LA CONTRACT</w:t>
      </w:r>
    </w:p>
    <w:tbl>
      <w:tblPr>
        <w:tblW w:w="98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firstRow="0" w:lastRow="0" w:firstColumn="0" w:lastColumn="0" w:noHBand="0" w:noVBand="1"/>
      </w:tblPr>
      <w:tblGrid>
        <w:gridCol w:w="9874"/>
      </w:tblGrid>
      <w:tr w:rsidR="00B93924" w:rsidRPr="00837BF1" w:rsidTr="00B746C9">
        <w:tc>
          <w:tcPr>
            <w:tcW w:w="9874" w:type="dxa"/>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 xml:space="preserve">III.1.1) Depozite valorice </w:t>
            </w:r>
            <w:r w:rsidR="00950FEB" w:rsidRPr="00837BF1">
              <w:rPr>
                <w:rFonts w:ascii="Trebuchet MS" w:hAnsi="Trebuchet MS" w:cstheme="minorHAnsi"/>
                <w:b/>
                <w:lang w:val="ro-RO"/>
              </w:rPr>
              <w:t>ș</w:t>
            </w:r>
            <w:r w:rsidRPr="00837BF1">
              <w:rPr>
                <w:rFonts w:ascii="Trebuchet MS" w:hAnsi="Trebuchet MS" w:cstheme="minorHAnsi"/>
                <w:b/>
                <w:lang w:val="ro-RO"/>
              </w:rPr>
              <w:t>i garan</w:t>
            </w:r>
            <w:r w:rsidR="00950FEB" w:rsidRPr="00837BF1">
              <w:rPr>
                <w:rFonts w:ascii="Trebuchet MS" w:hAnsi="Trebuchet MS" w:cstheme="minorHAnsi"/>
                <w:b/>
                <w:lang w:val="ro-RO"/>
              </w:rPr>
              <w:t>ț</w:t>
            </w:r>
            <w:r w:rsidRPr="00837BF1">
              <w:rPr>
                <w:rFonts w:ascii="Trebuchet MS" w:hAnsi="Trebuchet MS" w:cstheme="minorHAnsi"/>
                <w:b/>
                <w:lang w:val="ro-RO"/>
              </w:rPr>
              <w:t>ii solicitate</w:t>
            </w:r>
          </w:p>
        </w:tc>
      </w:tr>
      <w:tr w:rsidR="00B93924" w:rsidRPr="00837BF1" w:rsidTr="00B746C9">
        <w:trPr>
          <w:trHeight w:val="255"/>
        </w:trPr>
        <w:tc>
          <w:tcPr>
            <w:tcW w:w="9874" w:type="dxa"/>
            <w:shd w:val="clear" w:color="auto" w:fill="auto"/>
          </w:tcPr>
          <w:p w:rsidR="00B93924" w:rsidRPr="00837BF1" w:rsidRDefault="00B93924" w:rsidP="008E3C58">
            <w:pPr>
              <w:spacing w:after="0" w:line="240" w:lineRule="auto"/>
              <w:rPr>
                <w:rFonts w:ascii="Trebuchet MS" w:hAnsi="Trebuchet MS" w:cstheme="minorHAnsi"/>
                <w:iCs/>
                <w:lang w:val="ro-RO"/>
              </w:rPr>
            </w:pPr>
            <w:r w:rsidRPr="00837BF1">
              <w:rPr>
                <w:rFonts w:ascii="Trebuchet MS" w:hAnsi="Trebuchet MS" w:cstheme="minorHAnsi"/>
                <w:b/>
                <w:lang w:val="ro-RO"/>
              </w:rPr>
              <w:t>III.1.1.a) Garan</w:t>
            </w:r>
            <w:r w:rsidR="00950FEB" w:rsidRPr="00837BF1">
              <w:rPr>
                <w:rFonts w:ascii="Trebuchet MS" w:hAnsi="Trebuchet MS" w:cstheme="minorHAnsi"/>
                <w:b/>
                <w:lang w:val="ro-RO"/>
              </w:rPr>
              <w:t>ț</w:t>
            </w:r>
            <w:r w:rsidRPr="00837BF1">
              <w:rPr>
                <w:rFonts w:ascii="Trebuchet MS" w:hAnsi="Trebuchet MS" w:cstheme="minorHAnsi"/>
                <w:b/>
                <w:lang w:val="ro-RO"/>
              </w:rPr>
              <w:t xml:space="preserve">ie de participare </w:t>
            </w:r>
            <w:r w:rsidR="00996BA5" w:rsidRPr="00837BF1">
              <w:rPr>
                <w:rFonts w:ascii="Trebuchet MS" w:hAnsi="Trebuchet MS" w:cstheme="minorHAnsi"/>
                <w:b/>
                <w:lang w:val="ro-RO"/>
              </w:rPr>
              <w:tab/>
            </w:r>
            <w:r w:rsidR="00996BA5" w:rsidRPr="00837BF1">
              <w:rPr>
                <w:rFonts w:ascii="Trebuchet MS" w:hAnsi="Trebuchet MS" w:cstheme="minorHAnsi"/>
                <w:b/>
                <w:lang w:val="ro-RO"/>
              </w:rPr>
              <w:tab/>
            </w:r>
            <w:r w:rsidR="00996BA5" w:rsidRPr="00837BF1">
              <w:rPr>
                <w:rFonts w:ascii="Trebuchet MS" w:hAnsi="Trebuchet MS" w:cstheme="minorHAnsi"/>
                <w:b/>
                <w:lang w:val="ro-RO"/>
              </w:rPr>
              <w:tab/>
            </w:r>
            <w:r w:rsidR="00996BA5" w:rsidRPr="00837BF1">
              <w:rPr>
                <w:rFonts w:ascii="Trebuchet MS" w:hAnsi="Trebuchet MS" w:cstheme="minorHAnsi"/>
                <w:b/>
                <w:lang w:val="ro-RO"/>
              </w:rPr>
              <w:tab/>
            </w:r>
            <w:r w:rsidR="00996BA5" w:rsidRPr="00837BF1">
              <w:rPr>
                <w:rFonts w:ascii="Trebuchet MS" w:hAnsi="Trebuchet MS" w:cstheme="minorHAnsi"/>
                <w:b/>
                <w:lang w:val="ro-RO"/>
              </w:rPr>
              <w:tab/>
            </w:r>
            <w:r w:rsidR="00996BA5" w:rsidRPr="00837BF1">
              <w:rPr>
                <w:rFonts w:ascii="Trebuchet MS" w:hAnsi="Trebuchet MS" w:cstheme="minorHAnsi"/>
                <w:b/>
                <w:lang w:val="ro-RO"/>
              </w:rPr>
              <w:tab/>
            </w:r>
            <w:r w:rsidR="00BA13C4" w:rsidRPr="00837BF1">
              <w:rPr>
                <w:rFonts w:ascii="Trebuchet MS" w:hAnsi="Trebuchet MS" w:cstheme="minorHAnsi"/>
                <w:b/>
                <w:lang w:val="ro-RO"/>
              </w:rPr>
              <w:t xml:space="preserve">             </w:t>
            </w:r>
            <w:r w:rsidRPr="00837BF1">
              <w:rPr>
                <w:rFonts w:ascii="Trebuchet MS" w:hAnsi="Trebuchet MS" w:cstheme="minorHAnsi"/>
                <w:b/>
                <w:lang w:val="ro-RO"/>
              </w:rPr>
              <w:t xml:space="preserve">da </w:t>
            </w:r>
            <w:sdt>
              <w:sdtPr>
                <w:rPr>
                  <w:rFonts w:ascii="Trebuchet MS" w:hAnsi="Trebuchet MS" w:cstheme="minorHAnsi"/>
                  <w:b/>
                  <w:lang w:val="ro-RO"/>
                </w:rPr>
                <w:id w:val="-384338425"/>
                <w14:checkbox>
                  <w14:checked w14:val="1"/>
                  <w14:checkedState w14:val="2612" w14:font="MS Gothic"/>
                  <w14:uncheckedState w14:val="2610" w14:font="MS Gothic"/>
                </w14:checkbox>
              </w:sdtPr>
              <w:sdtEndPr/>
              <w:sdtContent>
                <w:r w:rsidR="000F1F27" w:rsidRPr="00837BF1">
                  <w:rPr>
                    <w:rFonts w:ascii="Segoe UI Symbol" w:eastAsia="MS Gothic" w:hAnsi="Segoe UI Symbol" w:cs="Segoe UI Symbol"/>
                    <w:b/>
                    <w:lang w:val="ro-RO"/>
                  </w:rPr>
                  <w:t>☒</w:t>
                </w:r>
              </w:sdtContent>
            </w:sdt>
            <w:r w:rsidR="00585720" w:rsidRPr="00837BF1">
              <w:rPr>
                <w:rFonts w:ascii="Trebuchet MS" w:hAnsi="Trebuchet MS" w:cstheme="minorHAnsi"/>
                <w:b/>
                <w:lang w:val="ro-RO"/>
              </w:rPr>
              <w:t xml:space="preserve"> nu </w:t>
            </w:r>
            <w:sdt>
              <w:sdtPr>
                <w:rPr>
                  <w:rFonts w:ascii="Trebuchet MS" w:hAnsi="Trebuchet MS" w:cstheme="minorHAnsi"/>
                  <w:b/>
                  <w:lang w:val="ro-RO"/>
                </w:rPr>
                <w:id w:val="-1509595359"/>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b/>
                    <w:lang w:val="ro-RO"/>
                  </w:rPr>
                  <w:t>☐</w:t>
                </w:r>
              </w:sdtContent>
            </w:sdt>
          </w:p>
        </w:tc>
      </w:tr>
      <w:tr w:rsidR="00B93924" w:rsidRPr="00837BF1" w:rsidTr="00B746C9">
        <w:trPr>
          <w:trHeight w:val="539"/>
        </w:trPr>
        <w:tc>
          <w:tcPr>
            <w:tcW w:w="9874" w:type="dxa"/>
            <w:shd w:val="clear" w:color="auto" w:fill="auto"/>
          </w:tcPr>
          <w:p w:rsidR="000F1F27" w:rsidRPr="00837BF1" w:rsidRDefault="00996BA5" w:rsidP="008E3C58">
            <w:pPr>
              <w:widowControl w:val="0"/>
              <w:spacing w:after="0" w:line="240" w:lineRule="auto"/>
              <w:jc w:val="both"/>
              <w:rPr>
                <w:rFonts w:ascii="Trebuchet MS" w:eastAsia="Times New Roman" w:hAnsi="Trebuchet MS" w:cstheme="minorHAnsi"/>
                <w:i/>
                <w:lang w:val="ro-RO" w:eastAsia="ro-RO"/>
              </w:rPr>
            </w:pPr>
            <w:r w:rsidRPr="00837BF1">
              <w:rPr>
                <w:rFonts w:ascii="Trebuchet MS" w:eastAsia="Times New Roman" w:hAnsi="Trebuchet MS" w:cstheme="minorHAnsi"/>
                <w:i/>
                <w:lang w:val="ro-RO" w:eastAsia="ro-RO"/>
              </w:rPr>
              <w:t xml:space="preserve">Ofertantul trebuie să prezinte împreună cu oferta o garanție de participare în sumă de </w:t>
            </w:r>
            <w:r w:rsidR="00986F2D" w:rsidRPr="00837BF1">
              <w:rPr>
                <w:rFonts w:ascii="Trebuchet MS" w:eastAsia="Times New Roman" w:hAnsi="Trebuchet MS" w:cstheme="minorHAnsi"/>
                <w:i/>
                <w:lang w:val="ro-RO" w:eastAsia="ro-RO"/>
              </w:rPr>
              <w:t>2.</w:t>
            </w:r>
            <w:r w:rsidR="004C5305">
              <w:rPr>
                <w:rFonts w:ascii="Trebuchet MS" w:eastAsia="Times New Roman" w:hAnsi="Trebuchet MS" w:cstheme="minorHAnsi"/>
                <w:i/>
                <w:lang w:val="ro-RO" w:eastAsia="ro-RO"/>
              </w:rPr>
              <w:t>069</w:t>
            </w:r>
            <w:r w:rsidR="000F1F27" w:rsidRPr="00837BF1">
              <w:rPr>
                <w:rFonts w:ascii="Trebuchet MS" w:eastAsia="Times New Roman" w:hAnsi="Trebuchet MS" w:cstheme="minorHAnsi"/>
                <w:i/>
                <w:lang w:val="ro-RO" w:eastAsia="ro-RO"/>
              </w:rPr>
              <w:t xml:space="preserve"> lei</w:t>
            </w:r>
            <w:r w:rsidRPr="00837BF1">
              <w:rPr>
                <w:rFonts w:ascii="Trebuchet MS" w:eastAsia="Times New Roman" w:hAnsi="Trebuchet MS" w:cstheme="minorHAnsi"/>
                <w:i/>
                <w:lang w:val="ro-RO" w:eastAsia="ro-RO"/>
              </w:rPr>
              <w:t xml:space="preserve"> valabil</w:t>
            </w:r>
            <w:r w:rsidR="00950FEB" w:rsidRPr="00837BF1">
              <w:rPr>
                <w:rFonts w:ascii="Trebuchet MS" w:eastAsia="Times New Roman" w:hAnsi="Trebuchet MS" w:cstheme="minorHAnsi"/>
                <w:i/>
                <w:lang w:val="ro-RO" w:eastAsia="ro-RO"/>
              </w:rPr>
              <w:t>ă</w:t>
            </w:r>
            <w:r w:rsidRPr="00837BF1">
              <w:rPr>
                <w:rFonts w:ascii="Trebuchet MS" w:eastAsia="Times New Roman" w:hAnsi="Trebuchet MS" w:cstheme="minorHAnsi"/>
                <w:i/>
                <w:lang w:val="ro-RO" w:eastAsia="ro-RO"/>
              </w:rPr>
              <w:t xml:space="preserve"> pentru o </w:t>
            </w:r>
            <w:r w:rsidRPr="0073488D">
              <w:rPr>
                <w:rFonts w:ascii="Trebuchet MS" w:eastAsia="Times New Roman" w:hAnsi="Trebuchet MS" w:cstheme="minorHAnsi"/>
                <w:i/>
                <w:lang w:val="ro-RO" w:eastAsia="ro-RO"/>
              </w:rPr>
              <w:t xml:space="preserve">perioadă de </w:t>
            </w:r>
            <w:r w:rsidR="00D44B8D" w:rsidRPr="0073488D">
              <w:rPr>
                <w:rFonts w:ascii="Trebuchet MS" w:eastAsia="Times New Roman" w:hAnsi="Trebuchet MS" w:cstheme="minorHAnsi"/>
                <w:i/>
                <w:lang w:val="ro-RO" w:eastAsia="ro-RO"/>
              </w:rPr>
              <w:t>6</w:t>
            </w:r>
            <w:r w:rsidR="000F1F27" w:rsidRPr="0073488D">
              <w:rPr>
                <w:rFonts w:ascii="Trebuchet MS" w:eastAsia="Times New Roman" w:hAnsi="Trebuchet MS" w:cstheme="minorHAnsi"/>
                <w:i/>
                <w:lang w:val="ro-RO" w:eastAsia="ro-RO"/>
              </w:rPr>
              <w:t>0</w:t>
            </w:r>
            <w:r w:rsidRPr="0073488D">
              <w:rPr>
                <w:rFonts w:ascii="Trebuchet MS" w:eastAsia="Times New Roman" w:hAnsi="Trebuchet MS" w:cstheme="minorHAnsi"/>
                <w:i/>
                <w:lang w:val="ro-RO" w:eastAsia="ro-RO"/>
              </w:rPr>
              <w:t xml:space="preserve"> de zile calculate de</w:t>
            </w:r>
            <w:r w:rsidRPr="00837BF1">
              <w:rPr>
                <w:rFonts w:ascii="Trebuchet MS" w:eastAsia="Times New Roman" w:hAnsi="Trebuchet MS" w:cstheme="minorHAnsi"/>
                <w:i/>
                <w:lang w:val="ro-RO" w:eastAsia="ro-RO"/>
              </w:rPr>
              <w:t xml:space="preserve"> la termenul comunicat </w:t>
            </w:r>
            <w:r w:rsidR="000F1F27" w:rsidRPr="00837BF1">
              <w:rPr>
                <w:rFonts w:ascii="Trebuchet MS" w:eastAsia="Times New Roman" w:hAnsi="Trebuchet MS" w:cstheme="minorHAnsi"/>
                <w:i/>
                <w:lang w:val="ro-RO" w:eastAsia="ro-RO"/>
              </w:rPr>
              <w:t xml:space="preserve">pentru depunerea </w:t>
            </w:r>
            <w:r w:rsidR="000F1F27" w:rsidRPr="000A3FA1">
              <w:rPr>
                <w:rFonts w:ascii="Trebuchet MS" w:eastAsia="Times New Roman" w:hAnsi="Trebuchet MS" w:cstheme="minorHAnsi"/>
                <w:i/>
                <w:lang w:val="ro-RO" w:eastAsia="ro-RO"/>
              </w:rPr>
              <w:lastRenderedPageBreak/>
              <w:t>ofertelor.</w:t>
            </w:r>
          </w:p>
          <w:p w:rsidR="00C90E90" w:rsidRPr="00837BF1" w:rsidRDefault="00C90E90" w:rsidP="008E3C58">
            <w:pPr>
              <w:widowControl w:val="0"/>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Regula privind modalitatea de constituire a garanției de participare este:</w:t>
            </w:r>
          </w:p>
          <w:p w:rsidR="00C90E90" w:rsidRPr="00837BF1" w:rsidRDefault="00C90E90" w:rsidP="008E3C58">
            <w:pPr>
              <w:pStyle w:val="ListParagraph"/>
              <w:widowControl w:val="0"/>
              <w:numPr>
                <w:ilvl w:val="0"/>
                <w:numId w:val="33"/>
              </w:numPr>
              <w:ind w:left="0" w:firstLine="0"/>
              <w:jc w:val="both"/>
              <w:rPr>
                <w:rFonts w:ascii="Trebuchet MS" w:hAnsi="Trebuchet MS" w:cstheme="minorHAnsi"/>
                <w:sz w:val="22"/>
                <w:szCs w:val="22"/>
                <w:lang w:val="ro-RO" w:eastAsia="ro-RO"/>
              </w:rPr>
            </w:pPr>
            <w:r w:rsidRPr="00837BF1">
              <w:rPr>
                <w:rFonts w:ascii="Trebuchet MS" w:hAnsi="Trebuchet MS" w:cstheme="minorHAnsi"/>
                <w:b/>
                <w:sz w:val="22"/>
                <w:szCs w:val="22"/>
                <w:lang w:val="ro-RO" w:eastAsia="ro-RO"/>
              </w:rPr>
              <w:t>virament bancar</w:t>
            </w:r>
            <w:r w:rsidRPr="00837BF1">
              <w:rPr>
                <w:rFonts w:ascii="Trebuchet MS" w:hAnsi="Trebuchet MS" w:cstheme="minorHAnsi"/>
                <w:sz w:val="22"/>
                <w:szCs w:val="22"/>
                <w:lang w:val="ro-RO" w:eastAsia="ro-RO"/>
              </w:rPr>
              <w:t>,</w:t>
            </w:r>
          </w:p>
          <w:p w:rsidR="00CC3BB9" w:rsidRPr="00837BF1" w:rsidRDefault="0030624D" w:rsidP="008E3C58">
            <w:pPr>
              <w:pStyle w:val="ListParagraph"/>
              <w:widowControl w:val="0"/>
              <w:numPr>
                <w:ilvl w:val="0"/>
                <w:numId w:val="33"/>
              </w:numPr>
              <w:ind w:left="0" w:firstLine="0"/>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prin depunerea la casieria autorităţii contractante a sumei în numerar</w:t>
            </w:r>
            <w:r w:rsidR="00CF7ECD" w:rsidRPr="00837BF1">
              <w:rPr>
                <w:rFonts w:ascii="Trebuchet MS" w:hAnsi="Trebuchet MS" w:cstheme="minorHAnsi"/>
                <w:sz w:val="22"/>
                <w:szCs w:val="22"/>
                <w:lang w:val="ro-RO" w:eastAsia="ro-RO"/>
              </w:rPr>
              <w:t>.</w:t>
            </w:r>
          </w:p>
          <w:p w:rsidR="00471757" w:rsidRPr="00837BF1" w:rsidRDefault="00471757" w:rsidP="008E3C58">
            <w:pPr>
              <w:widowControl w:val="0"/>
              <w:spacing w:after="0" w:line="240" w:lineRule="auto"/>
              <w:jc w:val="both"/>
              <w:rPr>
                <w:rFonts w:ascii="Trebuchet MS" w:eastAsia="Times New Roman" w:hAnsi="Trebuchet MS" w:cstheme="minorHAnsi"/>
                <w:highlight w:val="lightGray"/>
                <w:lang w:val="ro-RO" w:eastAsia="ro-RO"/>
              </w:rPr>
            </w:pPr>
            <w:r w:rsidRPr="00837BF1">
              <w:rPr>
                <w:rFonts w:ascii="Trebuchet MS" w:eastAsia="Times New Roman" w:hAnsi="Trebuchet MS" w:cstheme="minorHAnsi"/>
                <w:lang w:val="ro-RO" w:eastAsia="ro-RO"/>
              </w:rPr>
              <w:t>Pentru garan</w:t>
            </w:r>
            <w:r w:rsidR="00950FEB" w:rsidRPr="00837BF1">
              <w:rPr>
                <w:rFonts w:ascii="Trebuchet MS" w:eastAsia="Times New Roman" w:hAnsi="Trebuchet MS" w:cstheme="minorHAnsi"/>
                <w:lang w:val="ro-RO" w:eastAsia="ro-RO"/>
              </w:rPr>
              <w:t>ț</w:t>
            </w:r>
            <w:r w:rsidRPr="00837BF1">
              <w:rPr>
                <w:rFonts w:ascii="Trebuchet MS" w:eastAsia="Times New Roman" w:hAnsi="Trebuchet MS" w:cstheme="minorHAnsi"/>
                <w:lang w:val="ro-RO" w:eastAsia="ro-RO"/>
              </w:rPr>
              <w:t>ia constituit</w:t>
            </w:r>
            <w:r w:rsidR="00950FEB" w:rsidRPr="00837BF1">
              <w:rPr>
                <w:rFonts w:ascii="Trebuchet MS" w:eastAsia="Times New Roman" w:hAnsi="Trebuchet MS" w:cstheme="minorHAnsi"/>
                <w:lang w:val="ro-RO" w:eastAsia="ro-RO"/>
              </w:rPr>
              <w:t>ă</w:t>
            </w:r>
            <w:r w:rsidRPr="00837BF1">
              <w:rPr>
                <w:rFonts w:ascii="Trebuchet MS" w:eastAsia="Times New Roman" w:hAnsi="Trebuchet MS" w:cstheme="minorHAnsi"/>
                <w:lang w:val="ro-RO" w:eastAsia="ro-RO"/>
              </w:rPr>
              <w:t xml:space="preserve"> prin transfer bancar, se va utiliza urm</w:t>
            </w:r>
            <w:r w:rsidR="00950FEB" w:rsidRPr="00837BF1">
              <w:rPr>
                <w:rFonts w:ascii="Trebuchet MS" w:eastAsia="Times New Roman" w:hAnsi="Trebuchet MS" w:cstheme="minorHAnsi"/>
                <w:lang w:val="ro-RO" w:eastAsia="ro-RO"/>
              </w:rPr>
              <w:t>ă</w:t>
            </w:r>
            <w:r w:rsidRPr="00837BF1">
              <w:rPr>
                <w:rFonts w:ascii="Trebuchet MS" w:eastAsia="Times New Roman" w:hAnsi="Trebuchet MS" w:cstheme="minorHAnsi"/>
                <w:lang w:val="ro-RO" w:eastAsia="ro-RO"/>
              </w:rPr>
              <w:t xml:space="preserve">torul cont – </w:t>
            </w:r>
            <w:r w:rsidR="0030624D" w:rsidRPr="00837BF1">
              <w:rPr>
                <w:rFonts w:ascii="Trebuchet MS" w:eastAsia="Times New Roman" w:hAnsi="Trebuchet MS" w:cstheme="minorHAnsi"/>
                <w:lang w:val="ro-RO" w:eastAsia="ro-RO"/>
              </w:rPr>
              <w:t>RO11TREZ7005005XXX012285 deschis la ATCPMB,</w:t>
            </w:r>
            <w:r w:rsidR="005452EF" w:rsidRPr="00837BF1">
              <w:rPr>
                <w:rFonts w:ascii="Trebuchet MS" w:eastAsia="Times New Roman" w:hAnsi="Trebuchet MS" w:cstheme="minorHAnsi"/>
                <w:lang w:val="ro-RO" w:eastAsia="ro-RO"/>
              </w:rPr>
              <w:t xml:space="preserve"> iar în detaliile tranzacției se va menționa numărul anunțului de participare</w:t>
            </w:r>
            <w:r w:rsidR="0030624D" w:rsidRPr="00837BF1">
              <w:rPr>
                <w:rFonts w:ascii="Trebuchet MS" w:eastAsia="Times New Roman" w:hAnsi="Trebuchet MS" w:cstheme="minorHAnsi"/>
                <w:lang w:val="ro-RO" w:eastAsia="ro-RO"/>
              </w:rPr>
              <w:t xml:space="preserve"> publicat pe site-ul www.map.gov.ro</w:t>
            </w:r>
            <w:r w:rsidR="005452EF" w:rsidRPr="00837BF1">
              <w:rPr>
                <w:rFonts w:ascii="Trebuchet MS" w:eastAsia="Times New Roman" w:hAnsi="Trebuchet MS" w:cstheme="minorHAnsi"/>
                <w:lang w:val="ro-RO" w:eastAsia="ro-RO"/>
              </w:rPr>
              <w:t>.</w:t>
            </w:r>
          </w:p>
          <w:p w:rsidR="00C77CF4" w:rsidRPr="00837BF1" w:rsidRDefault="005452EF" w:rsidP="008E3C58">
            <w:pPr>
              <w:widowControl w:val="0"/>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 xml:space="preserve">Pentru constituirea garanției de participare de către </w:t>
            </w:r>
            <w:r w:rsidR="00CF7ECD" w:rsidRPr="00837BF1">
              <w:rPr>
                <w:rFonts w:ascii="Trebuchet MS" w:eastAsia="Times New Roman" w:hAnsi="Trebuchet MS" w:cstheme="minorHAnsi"/>
                <w:lang w:val="ro-RO" w:eastAsia="ro-RO"/>
              </w:rPr>
              <w:t>o</w:t>
            </w:r>
            <w:r w:rsidRPr="00837BF1">
              <w:rPr>
                <w:rFonts w:ascii="Trebuchet MS" w:eastAsia="Times New Roman" w:hAnsi="Trebuchet MS" w:cstheme="minorHAnsi"/>
                <w:lang w:val="ro-RO" w:eastAsia="ro-RO"/>
              </w:rPr>
              <w:t xml:space="preserve">peratori </w:t>
            </w:r>
            <w:r w:rsidR="00CF7ECD" w:rsidRPr="00837BF1">
              <w:rPr>
                <w:rFonts w:ascii="Trebuchet MS" w:eastAsia="Times New Roman" w:hAnsi="Trebuchet MS" w:cstheme="minorHAnsi"/>
                <w:lang w:val="ro-RO" w:eastAsia="ro-RO"/>
              </w:rPr>
              <w:t>e</w:t>
            </w:r>
            <w:r w:rsidRPr="00837BF1">
              <w:rPr>
                <w:rFonts w:ascii="Trebuchet MS" w:eastAsia="Times New Roman" w:hAnsi="Trebuchet MS" w:cstheme="minorHAnsi"/>
                <w:lang w:val="ro-RO" w:eastAsia="ro-RO"/>
              </w:rPr>
              <w:t xml:space="preserve">conomici din afara României, pentru conversie dintr-o altă monedă, se va utiliza cursul de schimb valutar publicat de Banca Națională a României (www.bnr.ro) </w:t>
            </w:r>
            <w:r w:rsidR="005876D5" w:rsidRPr="00837BF1">
              <w:rPr>
                <w:rFonts w:ascii="Trebuchet MS" w:eastAsia="Times New Roman" w:hAnsi="Trebuchet MS" w:cstheme="minorHAnsi"/>
                <w:lang w:val="ro-RO" w:eastAsia="ro-RO"/>
              </w:rPr>
              <w:t>valabilă</w:t>
            </w:r>
            <w:r w:rsidRPr="00837BF1">
              <w:rPr>
                <w:rFonts w:ascii="Trebuchet MS" w:eastAsia="Times New Roman" w:hAnsi="Trebuchet MS" w:cstheme="minorHAnsi"/>
                <w:lang w:val="ro-RO" w:eastAsia="ro-RO"/>
              </w:rPr>
              <w:t xml:space="preserve"> data publicării Anunțului de Participare.</w:t>
            </w:r>
          </w:p>
          <w:p w:rsidR="00C90E90" w:rsidRPr="00837BF1" w:rsidRDefault="00C90E90" w:rsidP="008E3C58">
            <w:pPr>
              <w:widowControl w:val="0"/>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Situațiile care determină reținerea garanției de participare sunt:</w:t>
            </w:r>
          </w:p>
          <w:p w:rsidR="00C90E90" w:rsidRPr="00837BF1" w:rsidRDefault="00C90E90" w:rsidP="008E3C58">
            <w:pPr>
              <w:pStyle w:val="ListParagraph"/>
              <w:widowControl w:val="0"/>
              <w:numPr>
                <w:ilvl w:val="0"/>
                <w:numId w:val="34"/>
              </w:numPr>
              <w:tabs>
                <w:tab w:val="left" w:pos="226"/>
              </w:tabs>
              <w:ind w:left="-44" w:firstLine="0"/>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 xml:space="preserve">Ofertantul și-a retras Oferta în perioada de valabilitate a Ofertei indicată în </w:t>
            </w:r>
            <w:r w:rsidRPr="00837BF1">
              <w:rPr>
                <w:rFonts w:ascii="Trebuchet MS" w:hAnsi="Trebuchet MS" w:cstheme="minorHAnsi"/>
                <w:spacing w:val="-2"/>
                <w:sz w:val="22"/>
                <w:szCs w:val="22"/>
                <w:lang w:val="ro-RO"/>
              </w:rPr>
              <w:t xml:space="preserve">FDA și Anunțul de Participare sau orice perioadă de valabilitate modificată printr-un amendament/printr-o erată la </w:t>
            </w:r>
            <w:r w:rsidRPr="00837BF1">
              <w:rPr>
                <w:rFonts w:ascii="Trebuchet MS" w:hAnsi="Trebuchet MS" w:cstheme="minorHAnsi"/>
                <w:sz w:val="22"/>
                <w:szCs w:val="22"/>
                <w:lang w:val="ro-RO" w:eastAsia="ro-RO"/>
              </w:rPr>
              <w:t>Anunțul de Participare;</w:t>
            </w:r>
          </w:p>
          <w:p w:rsidR="00C90E90" w:rsidRPr="00837BF1" w:rsidRDefault="00C90E90" w:rsidP="008E3C58">
            <w:pPr>
              <w:pStyle w:val="ListParagraph"/>
              <w:widowControl w:val="0"/>
              <w:numPr>
                <w:ilvl w:val="0"/>
                <w:numId w:val="34"/>
              </w:numPr>
              <w:tabs>
                <w:tab w:val="left" w:pos="226"/>
              </w:tabs>
              <w:ind w:left="-44" w:firstLine="0"/>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 xml:space="preserve">Ofertantul nu constituie </w:t>
            </w:r>
            <w:r w:rsidR="005876D5" w:rsidRPr="00837BF1">
              <w:rPr>
                <w:rFonts w:ascii="Trebuchet MS" w:hAnsi="Trebuchet MS" w:cstheme="minorHAnsi"/>
                <w:sz w:val="22"/>
                <w:szCs w:val="22"/>
                <w:lang w:val="ro-RO" w:eastAsia="ro-RO"/>
              </w:rPr>
              <w:t>garanția</w:t>
            </w:r>
            <w:r w:rsidRPr="00837BF1">
              <w:rPr>
                <w:rFonts w:ascii="Trebuchet MS" w:hAnsi="Trebuchet MS" w:cstheme="minorHAnsi"/>
                <w:sz w:val="22"/>
                <w:szCs w:val="22"/>
                <w:lang w:val="ro-RO" w:eastAsia="ro-RO"/>
              </w:rPr>
              <w:t xml:space="preserve"> de bună </w:t>
            </w:r>
            <w:r w:rsidR="005876D5" w:rsidRPr="00837BF1">
              <w:rPr>
                <w:rFonts w:ascii="Trebuchet MS" w:hAnsi="Trebuchet MS" w:cstheme="minorHAnsi"/>
                <w:sz w:val="22"/>
                <w:szCs w:val="22"/>
                <w:lang w:val="ro-RO" w:eastAsia="ro-RO"/>
              </w:rPr>
              <w:t>execuție</w:t>
            </w:r>
            <w:r w:rsidRPr="00837BF1">
              <w:rPr>
                <w:rFonts w:ascii="Trebuchet MS" w:hAnsi="Trebuchet MS" w:cstheme="minorHAnsi"/>
                <w:sz w:val="22"/>
                <w:szCs w:val="22"/>
                <w:lang w:val="ro-RO" w:eastAsia="ro-RO"/>
              </w:rPr>
              <w:t>:</w:t>
            </w:r>
          </w:p>
          <w:p w:rsidR="00C90E90" w:rsidRPr="00837BF1" w:rsidRDefault="00C90E90" w:rsidP="008E3C58">
            <w:pPr>
              <w:pStyle w:val="ListParagraph"/>
              <w:widowControl w:val="0"/>
              <w:numPr>
                <w:ilvl w:val="1"/>
                <w:numId w:val="40"/>
              </w:numPr>
              <w:tabs>
                <w:tab w:val="left" w:pos="226"/>
              </w:tabs>
              <w:ind w:left="226" w:firstLine="0"/>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în perioada de valabilitate a Ofertei,</w:t>
            </w:r>
          </w:p>
          <w:p w:rsidR="00C90E90" w:rsidRPr="00837BF1" w:rsidRDefault="00C90E90" w:rsidP="008E3C58">
            <w:pPr>
              <w:pStyle w:val="ListParagraph"/>
              <w:widowControl w:val="0"/>
              <w:numPr>
                <w:ilvl w:val="1"/>
                <w:numId w:val="40"/>
              </w:numPr>
              <w:tabs>
                <w:tab w:val="left" w:pos="226"/>
              </w:tabs>
              <w:ind w:left="226" w:firstLine="0"/>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în conformitate cu instrucțiunile din Documentația de Atribuire,</w:t>
            </w:r>
          </w:p>
          <w:p w:rsidR="00C90E90" w:rsidRPr="00837BF1" w:rsidRDefault="00C90E90" w:rsidP="008E3C58">
            <w:pPr>
              <w:pStyle w:val="ListParagraph"/>
              <w:widowControl w:val="0"/>
              <w:numPr>
                <w:ilvl w:val="1"/>
                <w:numId w:val="40"/>
              </w:numPr>
              <w:tabs>
                <w:tab w:val="left" w:pos="226"/>
              </w:tabs>
              <w:ind w:left="226" w:firstLine="0"/>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 xml:space="preserve">în termen de 5 zile lucrătoare de la data semnării Contractului </w:t>
            </w:r>
            <w:r w:rsidR="00FC7409" w:rsidRPr="004C5305">
              <w:rPr>
                <w:rFonts w:ascii="Trebuchet MS" w:hAnsi="Trebuchet MS" w:cstheme="minorHAnsi"/>
                <w:sz w:val="22"/>
                <w:szCs w:val="22"/>
                <w:lang w:val="ro-RO" w:eastAsia="ro-RO"/>
              </w:rPr>
              <w:t>subsecvent</w:t>
            </w:r>
            <w:r w:rsidR="00FC7409" w:rsidRPr="00837BF1">
              <w:rPr>
                <w:rFonts w:ascii="Trebuchet MS" w:hAnsi="Trebuchet MS" w:cstheme="minorHAnsi"/>
                <w:i/>
                <w:sz w:val="22"/>
                <w:szCs w:val="22"/>
                <w:lang w:val="ro-RO" w:eastAsia="ro-RO"/>
              </w:rPr>
              <w:t>.</w:t>
            </w:r>
          </w:p>
          <w:p w:rsidR="00C90E90" w:rsidRPr="00837BF1" w:rsidRDefault="00977A0C" w:rsidP="008E3C58">
            <w:pPr>
              <w:pStyle w:val="ListParagraph"/>
              <w:widowControl w:val="0"/>
              <w:numPr>
                <w:ilvl w:val="0"/>
                <w:numId w:val="34"/>
              </w:numPr>
              <w:tabs>
                <w:tab w:val="left" w:pos="226"/>
              </w:tabs>
              <w:ind w:left="-44" w:firstLine="0"/>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 xml:space="preserve">Ofertantul </w:t>
            </w:r>
            <w:r w:rsidR="00C90E90" w:rsidRPr="00837BF1">
              <w:rPr>
                <w:rFonts w:ascii="Trebuchet MS" w:hAnsi="Trebuchet MS" w:cstheme="minorHAnsi"/>
                <w:sz w:val="22"/>
                <w:szCs w:val="22"/>
                <w:lang w:val="ro-RO" w:eastAsia="ro-RO"/>
              </w:rPr>
              <w:t>a refuzat să semneze Contractul în perioada de valabilitate a Ofertei, în cazul în care Oferta prezentată de Ofertant a fost declarată Ofertă câștigătoare.</w:t>
            </w:r>
          </w:p>
          <w:p w:rsidR="00C90E90" w:rsidRPr="00837BF1" w:rsidRDefault="00C90E90" w:rsidP="008E3C58">
            <w:pPr>
              <w:widowControl w:val="0"/>
              <w:spacing w:after="0" w:line="240" w:lineRule="auto"/>
              <w:jc w:val="both"/>
              <w:rPr>
                <w:rFonts w:ascii="Trebuchet MS" w:eastAsia="Times New Roman" w:hAnsi="Trebuchet MS" w:cstheme="minorHAnsi"/>
                <w:i/>
                <w:lang w:val="ro-RO" w:eastAsia="ro-RO"/>
              </w:rPr>
            </w:pPr>
          </w:p>
          <w:p w:rsidR="002E6606" w:rsidRPr="00837BF1" w:rsidRDefault="002E6606" w:rsidP="008E3C58">
            <w:pPr>
              <w:widowControl w:val="0"/>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Orice prelungire a perioadei de valabilitate a Ofertei solicitată de către Autoritatea Contractantă și acceptată de către Ofertant presupune o prelungire a perioadei de valabilitate a garanției de participare.</w:t>
            </w:r>
          </w:p>
          <w:p w:rsidR="00FC7409" w:rsidRPr="00837BF1" w:rsidRDefault="002E6606" w:rsidP="008E3C58">
            <w:pPr>
              <w:widowControl w:val="0"/>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 xml:space="preserve">O </w:t>
            </w:r>
            <w:r w:rsidR="00C42EE4" w:rsidRPr="00837BF1">
              <w:rPr>
                <w:rFonts w:ascii="Trebuchet MS" w:eastAsia="Times New Roman" w:hAnsi="Trebuchet MS" w:cstheme="minorHAnsi"/>
                <w:lang w:val="ro-RO" w:eastAsia="ro-RO"/>
              </w:rPr>
              <w:t>o</w:t>
            </w:r>
            <w:r w:rsidRPr="00837BF1">
              <w:rPr>
                <w:rFonts w:ascii="Trebuchet MS" w:eastAsia="Times New Roman" w:hAnsi="Trebuchet MS" w:cstheme="minorHAnsi"/>
                <w:lang w:val="ro-RO" w:eastAsia="ro-RO"/>
              </w:rPr>
              <w:t>fertă care nu este însoțită de dovada constituirii garanției de participare conform instrucțiunilor, va fi respinsă de către Autoritatea Contractantă la</w:t>
            </w:r>
            <w:r w:rsidR="00FC7409" w:rsidRPr="00837BF1">
              <w:rPr>
                <w:rFonts w:ascii="Trebuchet MS" w:eastAsia="Times New Roman" w:hAnsi="Trebuchet MS" w:cstheme="minorHAnsi"/>
                <w:lang w:val="ro-RO" w:eastAsia="ro-RO"/>
              </w:rPr>
              <w:t xml:space="preserve"> momentul deschiderii Ofertelor.</w:t>
            </w:r>
          </w:p>
          <w:p w:rsidR="00C90E90" w:rsidRPr="00837BF1" w:rsidRDefault="00C90E90" w:rsidP="008E3C58">
            <w:pPr>
              <w:widowControl w:val="0"/>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 xml:space="preserve">Garanția de participare se restituie de către </w:t>
            </w:r>
            <w:r w:rsidR="002231B4" w:rsidRPr="00837BF1">
              <w:rPr>
                <w:rFonts w:ascii="Trebuchet MS" w:eastAsia="Times New Roman" w:hAnsi="Trebuchet MS" w:cstheme="minorHAnsi"/>
                <w:lang w:val="ro-RO" w:eastAsia="ro-RO"/>
              </w:rPr>
              <w:t>a</w:t>
            </w:r>
            <w:r w:rsidRPr="00837BF1">
              <w:rPr>
                <w:rFonts w:ascii="Trebuchet MS" w:eastAsia="Times New Roman" w:hAnsi="Trebuchet MS" w:cstheme="minorHAnsi"/>
                <w:lang w:val="ro-RO" w:eastAsia="ro-RO"/>
              </w:rPr>
              <w:t xml:space="preserve">utoritatea </w:t>
            </w:r>
            <w:r w:rsidR="002231B4" w:rsidRPr="00837BF1">
              <w:rPr>
                <w:rFonts w:ascii="Trebuchet MS" w:eastAsia="Times New Roman" w:hAnsi="Trebuchet MS" w:cstheme="minorHAnsi"/>
                <w:lang w:val="ro-RO" w:eastAsia="ro-RO"/>
              </w:rPr>
              <w:t>c</w:t>
            </w:r>
            <w:r w:rsidRPr="00837BF1">
              <w:rPr>
                <w:rFonts w:ascii="Trebuchet MS" w:eastAsia="Times New Roman" w:hAnsi="Trebuchet MS" w:cstheme="minorHAnsi"/>
                <w:lang w:val="ro-RO" w:eastAsia="ro-RO"/>
              </w:rPr>
              <w:t>ontractantă, după cum urmează:</w:t>
            </w:r>
          </w:p>
          <w:p w:rsidR="00C90E90" w:rsidRPr="00837BF1" w:rsidRDefault="00C90E90" w:rsidP="008E3C58">
            <w:pPr>
              <w:pStyle w:val="ListParagraph"/>
              <w:widowControl w:val="0"/>
              <w:numPr>
                <w:ilvl w:val="0"/>
                <w:numId w:val="35"/>
              </w:numPr>
              <w:ind w:left="360"/>
              <w:jc w:val="both"/>
              <w:rPr>
                <w:rFonts w:ascii="Trebuchet MS" w:eastAsia="Calibri" w:hAnsi="Trebuchet MS" w:cstheme="minorHAnsi"/>
                <w:sz w:val="22"/>
                <w:szCs w:val="22"/>
                <w:lang w:val="ro-RO"/>
              </w:rPr>
            </w:pPr>
            <w:r w:rsidRPr="00837BF1">
              <w:rPr>
                <w:rFonts w:ascii="Trebuchet MS" w:hAnsi="Trebuchet MS" w:cstheme="minorHAnsi"/>
                <w:sz w:val="22"/>
                <w:szCs w:val="22"/>
                <w:lang w:val="ro-RO"/>
              </w:rPr>
              <w:t xml:space="preserve">Ofertantului câștigător, în cel mult 3 zile lucrătoare de la data constituirii </w:t>
            </w:r>
            <w:r w:rsidR="005876D5" w:rsidRPr="00837BF1">
              <w:rPr>
                <w:rFonts w:ascii="Trebuchet MS" w:hAnsi="Trebuchet MS" w:cstheme="minorHAnsi"/>
                <w:sz w:val="22"/>
                <w:szCs w:val="22"/>
                <w:lang w:val="ro-RO"/>
              </w:rPr>
              <w:t>garanției</w:t>
            </w:r>
            <w:r w:rsidRPr="00837BF1">
              <w:rPr>
                <w:rFonts w:ascii="Trebuchet MS" w:hAnsi="Trebuchet MS" w:cstheme="minorHAnsi"/>
                <w:sz w:val="22"/>
                <w:szCs w:val="22"/>
                <w:lang w:val="ro-RO"/>
              </w:rPr>
              <w:t xml:space="preserve"> de bună </w:t>
            </w:r>
            <w:r w:rsidR="005876D5" w:rsidRPr="00837BF1">
              <w:rPr>
                <w:rFonts w:ascii="Trebuchet MS" w:hAnsi="Trebuchet MS" w:cstheme="minorHAnsi"/>
                <w:sz w:val="22"/>
                <w:szCs w:val="22"/>
                <w:lang w:val="ro-RO"/>
              </w:rPr>
              <w:t>execuție</w:t>
            </w:r>
            <w:r w:rsidRPr="00837BF1">
              <w:rPr>
                <w:rFonts w:ascii="Trebuchet MS" w:hAnsi="Trebuchet MS" w:cstheme="minorHAnsi"/>
                <w:sz w:val="22"/>
                <w:szCs w:val="22"/>
                <w:lang w:val="ro-RO"/>
              </w:rPr>
              <w:t xml:space="preserve"> de către acesta,</w:t>
            </w:r>
          </w:p>
          <w:p w:rsidR="009E20C8" w:rsidRPr="00837BF1" w:rsidRDefault="00C90E90" w:rsidP="008E3C58">
            <w:pPr>
              <w:pStyle w:val="ListParagraph"/>
              <w:widowControl w:val="0"/>
              <w:numPr>
                <w:ilvl w:val="0"/>
                <w:numId w:val="35"/>
              </w:numPr>
              <w:ind w:left="360"/>
              <w:jc w:val="both"/>
              <w:rPr>
                <w:rFonts w:ascii="Trebuchet MS" w:hAnsi="Trebuchet MS" w:cstheme="minorHAnsi"/>
                <w:sz w:val="22"/>
                <w:szCs w:val="22"/>
                <w:lang w:val="ro-RO"/>
              </w:rPr>
            </w:pPr>
            <w:r w:rsidRPr="00837BF1">
              <w:rPr>
                <w:rFonts w:ascii="Trebuchet MS" w:hAnsi="Trebuchet MS" w:cstheme="minorHAnsi"/>
                <w:sz w:val="22"/>
                <w:szCs w:val="22"/>
                <w:lang w:val="ro-RO"/>
              </w:rPr>
              <w:t xml:space="preserve">Ofertantului a cărui Ofertă nu a fost stabilită </w:t>
            </w:r>
            <w:r w:rsidR="005876D5" w:rsidRPr="00837BF1">
              <w:rPr>
                <w:rFonts w:ascii="Trebuchet MS" w:hAnsi="Trebuchet MS" w:cstheme="minorHAnsi"/>
                <w:sz w:val="22"/>
                <w:szCs w:val="22"/>
                <w:lang w:val="ro-RO"/>
              </w:rPr>
              <w:t>câștigătoare</w:t>
            </w:r>
            <w:r w:rsidRPr="00837BF1">
              <w:rPr>
                <w:rFonts w:ascii="Trebuchet MS" w:hAnsi="Trebuchet MS" w:cstheme="minorHAnsi"/>
                <w:sz w:val="22"/>
                <w:szCs w:val="22"/>
                <w:lang w:val="ro-RO"/>
              </w:rPr>
              <w:t xml:space="preserve">, în cel mult 3 zile lucrătoare de la data semnării </w:t>
            </w:r>
            <w:r w:rsidR="00FC7409" w:rsidRPr="00837BF1">
              <w:rPr>
                <w:rFonts w:ascii="Trebuchet MS" w:hAnsi="Trebuchet MS" w:cstheme="minorHAnsi"/>
                <w:sz w:val="22"/>
                <w:szCs w:val="22"/>
                <w:lang w:val="ro-RO"/>
              </w:rPr>
              <w:t>Acordului-cadru</w:t>
            </w:r>
            <w:r w:rsidRPr="00837BF1">
              <w:rPr>
                <w:rFonts w:ascii="Trebuchet MS" w:hAnsi="Trebuchet MS" w:cstheme="minorHAnsi"/>
                <w:sz w:val="22"/>
                <w:szCs w:val="22"/>
                <w:lang w:val="ro-RO"/>
              </w:rPr>
              <w:t xml:space="preserve"> cu Ofertantul desemnat </w:t>
            </w:r>
            <w:r w:rsidR="005876D5" w:rsidRPr="00837BF1">
              <w:rPr>
                <w:rFonts w:ascii="Trebuchet MS" w:hAnsi="Trebuchet MS" w:cstheme="minorHAnsi"/>
                <w:sz w:val="22"/>
                <w:szCs w:val="22"/>
                <w:lang w:val="ro-RO"/>
              </w:rPr>
              <w:t>câștigător</w:t>
            </w:r>
            <w:r w:rsidRPr="00837BF1">
              <w:rPr>
                <w:rFonts w:ascii="Trebuchet MS" w:hAnsi="Trebuchet MS" w:cstheme="minorHAnsi"/>
                <w:sz w:val="22"/>
                <w:szCs w:val="22"/>
                <w:lang w:val="ro-RO"/>
              </w:rPr>
              <w:t xml:space="preserve">, sau, </w:t>
            </w:r>
            <w:r w:rsidRPr="00837BF1">
              <w:rPr>
                <w:rFonts w:ascii="Trebuchet MS" w:hAnsi="Trebuchet MS" w:cstheme="minorHAnsi"/>
                <w:sz w:val="22"/>
                <w:szCs w:val="22"/>
                <w:lang w:val="ro-RO" w:eastAsia="ro-RO"/>
              </w:rPr>
              <w:t>în cel mult 3 zile lucrătoare de la primirea de către Autoritatea Contractantă a unei solicitări</w:t>
            </w:r>
            <w:r w:rsidRPr="00837BF1">
              <w:rPr>
                <w:rFonts w:ascii="Trebuchet MS" w:hAnsi="Trebuchet MS" w:cstheme="minorHAnsi"/>
                <w:sz w:val="22"/>
                <w:szCs w:val="22"/>
                <w:lang w:val="ro-RO"/>
              </w:rPr>
              <w:t xml:space="preserve"> exprese din partea Ofertantu</w:t>
            </w:r>
            <w:r w:rsidR="003706C4" w:rsidRPr="00837BF1">
              <w:rPr>
                <w:rFonts w:ascii="Trebuchet MS" w:hAnsi="Trebuchet MS" w:cstheme="minorHAnsi"/>
                <w:sz w:val="22"/>
                <w:szCs w:val="22"/>
                <w:lang w:val="ro-RO"/>
              </w:rPr>
              <w:t>lui pentru restituirea acesteia.</w:t>
            </w:r>
          </w:p>
        </w:tc>
      </w:tr>
      <w:tr w:rsidR="00B93924" w:rsidRPr="00837BF1" w:rsidTr="00B746C9">
        <w:trPr>
          <w:trHeight w:val="255"/>
        </w:trPr>
        <w:tc>
          <w:tcPr>
            <w:tcW w:w="9874" w:type="dxa"/>
            <w:tcBorders>
              <w:bottom w:val="single" w:sz="4" w:space="0" w:color="auto"/>
            </w:tcBorders>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b/>
                <w:lang w:val="ro-RO"/>
              </w:rPr>
              <w:lastRenderedPageBreak/>
              <w:t>III.1.1.b) Garan</w:t>
            </w:r>
            <w:r w:rsidR="00D43147" w:rsidRPr="00837BF1">
              <w:rPr>
                <w:rFonts w:ascii="Trebuchet MS" w:hAnsi="Trebuchet MS" w:cstheme="minorHAnsi"/>
                <w:b/>
                <w:lang w:val="ro-RO"/>
              </w:rPr>
              <w:t>ț</w:t>
            </w:r>
            <w:r w:rsidRPr="00837BF1">
              <w:rPr>
                <w:rFonts w:ascii="Trebuchet MS" w:hAnsi="Trebuchet MS" w:cstheme="minorHAnsi"/>
                <w:b/>
                <w:lang w:val="ro-RO"/>
              </w:rPr>
              <w:t>ia de bun</w:t>
            </w:r>
            <w:r w:rsidR="00D43147" w:rsidRPr="00837BF1">
              <w:rPr>
                <w:rFonts w:ascii="Trebuchet MS" w:hAnsi="Trebuchet MS" w:cstheme="minorHAnsi"/>
                <w:b/>
                <w:lang w:val="ro-RO"/>
              </w:rPr>
              <w:t>ă</w:t>
            </w:r>
            <w:r w:rsidRPr="00837BF1">
              <w:rPr>
                <w:rFonts w:ascii="Trebuchet MS" w:hAnsi="Trebuchet MS" w:cstheme="minorHAnsi"/>
                <w:b/>
                <w:lang w:val="ro-RO"/>
              </w:rPr>
              <w:t xml:space="preserve"> execu</w:t>
            </w:r>
            <w:r w:rsidR="00D43147" w:rsidRPr="00837BF1">
              <w:rPr>
                <w:rFonts w:ascii="Trebuchet MS" w:hAnsi="Trebuchet MS" w:cstheme="minorHAnsi"/>
                <w:b/>
                <w:lang w:val="ro-RO"/>
              </w:rPr>
              <w:t>ț</w:t>
            </w:r>
            <w:r w:rsidRPr="00837BF1">
              <w:rPr>
                <w:rFonts w:ascii="Trebuchet MS" w:hAnsi="Trebuchet MS" w:cstheme="minorHAnsi"/>
                <w:b/>
                <w:lang w:val="ro-RO"/>
              </w:rPr>
              <w:t>ie</w:t>
            </w:r>
            <w:r w:rsidR="00497258" w:rsidRPr="00837BF1">
              <w:rPr>
                <w:rFonts w:ascii="Trebuchet MS" w:hAnsi="Trebuchet MS" w:cstheme="minorHAnsi"/>
                <w:b/>
                <w:lang w:val="ro-RO"/>
              </w:rPr>
              <w:tab/>
            </w:r>
            <w:r w:rsidR="00497258" w:rsidRPr="00837BF1">
              <w:rPr>
                <w:rFonts w:ascii="Trebuchet MS" w:hAnsi="Trebuchet MS" w:cstheme="minorHAnsi"/>
                <w:b/>
                <w:lang w:val="ro-RO"/>
              </w:rPr>
              <w:tab/>
            </w:r>
            <w:r w:rsidR="00497258" w:rsidRPr="00837BF1">
              <w:rPr>
                <w:rFonts w:ascii="Trebuchet MS" w:hAnsi="Trebuchet MS" w:cstheme="minorHAnsi"/>
                <w:b/>
                <w:lang w:val="ro-RO"/>
              </w:rPr>
              <w:tab/>
            </w:r>
            <w:r w:rsidR="00497258" w:rsidRPr="00837BF1">
              <w:rPr>
                <w:rFonts w:ascii="Trebuchet MS" w:hAnsi="Trebuchet MS" w:cstheme="minorHAnsi"/>
                <w:b/>
                <w:lang w:val="ro-RO"/>
              </w:rPr>
              <w:tab/>
            </w:r>
            <w:r w:rsidR="00497258" w:rsidRPr="00837BF1">
              <w:rPr>
                <w:rFonts w:ascii="Trebuchet MS" w:hAnsi="Trebuchet MS" w:cstheme="minorHAnsi"/>
                <w:b/>
                <w:lang w:val="ro-RO"/>
              </w:rPr>
              <w:tab/>
            </w:r>
            <w:r w:rsidR="00497258" w:rsidRPr="00837BF1">
              <w:rPr>
                <w:rFonts w:ascii="Trebuchet MS" w:hAnsi="Trebuchet MS" w:cstheme="minorHAnsi"/>
                <w:b/>
                <w:lang w:val="ro-RO"/>
              </w:rPr>
              <w:tab/>
            </w:r>
            <w:r w:rsidRPr="00837BF1">
              <w:rPr>
                <w:rFonts w:ascii="Trebuchet MS" w:hAnsi="Trebuchet MS" w:cstheme="minorHAnsi"/>
                <w:b/>
                <w:lang w:val="ro-RO"/>
              </w:rPr>
              <w:t xml:space="preserve">da </w:t>
            </w:r>
            <w:sdt>
              <w:sdtPr>
                <w:rPr>
                  <w:rFonts w:ascii="Trebuchet MS" w:hAnsi="Trebuchet MS" w:cstheme="minorHAnsi"/>
                  <w:b/>
                  <w:lang w:val="ro-RO"/>
                </w:rPr>
                <w:id w:val="1911266961"/>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b/>
                    <w:lang w:val="ro-RO"/>
                  </w:rPr>
                  <w:t>☐</w:t>
                </w:r>
              </w:sdtContent>
            </w:sdt>
            <w:r w:rsidRPr="00837BF1">
              <w:rPr>
                <w:rFonts w:ascii="Trebuchet MS" w:hAnsi="Trebuchet MS" w:cstheme="minorHAnsi"/>
                <w:b/>
                <w:lang w:val="ro-RO"/>
              </w:rPr>
              <w:t xml:space="preserve"> nu </w:t>
            </w:r>
            <w:sdt>
              <w:sdtPr>
                <w:rPr>
                  <w:rFonts w:ascii="Trebuchet MS" w:hAnsi="Trebuchet MS" w:cstheme="minorHAnsi"/>
                  <w:b/>
                  <w:lang w:val="ro-RO"/>
                </w:rPr>
                <w:id w:val="791952413"/>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b/>
                    <w:lang w:val="ro-RO"/>
                  </w:rPr>
                  <w:t>☐</w:t>
                </w:r>
              </w:sdtContent>
            </w:sdt>
          </w:p>
        </w:tc>
      </w:tr>
      <w:tr w:rsidR="00B93924" w:rsidRPr="00837BF1" w:rsidTr="00B746C9">
        <w:trPr>
          <w:trHeight w:val="495"/>
        </w:trPr>
        <w:tc>
          <w:tcPr>
            <w:tcW w:w="9874" w:type="dxa"/>
            <w:tcBorders>
              <w:top w:val="single" w:sz="4" w:space="0" w:color="auto"/>
              <w:left w:val="single" w:sz="4" w:space="0" w:color="auto"/>
              <w:bottom w:val="single" w:sz="4" w:space="0" w:color="auto"/>
              <w:right w:val="single" w:sz="4" w:space="0" w:color="auto"/>
            </w:tcBorders>
            <w:shd w:val="clear" w:color="auto" w:fill="auto"/>
          </w:tcPr>
          <w:p w:rsidR="00C77CF4" w:rsidRPr="00837BF1" w:rsidRDefault="00497258" w:rsidP="008E3C58">
            <w:pPr>
              <w:widowControl w:val="0"/>
              <w:spacing w:after="0" w:line="240" w:lineRule="auto"/>
              <w:jc w:val="both"/>
              <w:rPr>
                <w:rFonts w:ascii="Trebuchet MS" w:eastAsia="Times New Roman" w:hAnsi="Trebuchet MS" w:cstheme="minorHAnsi"/>
                <w:i/>
                <w:lang w:val="ro-RO" w:eastAsia="ro-RO"/>
              </w:rPr>
            </w:pPr>
            <w:r w:rsidRPr="00837BF1">
              <w:rPr>
                <w:rFonts w:ascii="Trebuchet MS" w:eastAsia="Times New Roman" w:hAnsi="Trebuchet MS" w:cstheme="minorHAnsi"/>
                <w:i/>
                <w:lang w:val="ro-RO" w:eastAsia="ro-RO"/>
              </w:rPr>
              <w:t xml:space="preserve">Garanția de bună execuție reprezintă </w:t>
            </w:r>
            <w:r w:rsidR="00111ECA" w:rsidRPr="00837BF1">
              <w:rPr>
                <w:rFonts w:ascii="Trebuchet MS" w:eastAsia="Times New Roman" w:hAnsi="Trebuchet MS" w:cstheme="minorHAnsi"/>
                <w:i/>
                <w:lang w:val="ro-RO" w:eastAsia="ro-RO"/>
              </w:rPr>
              <w:t>5%</w:t>
            </w:r>
            <w:r w:rsidRPr="00837BF1">
              <w:rPr>
                <w:rFonts w:ascii="Trebuchet MS" w:eastAsia="Times New Roman" w:hAnsi="Trebuchet MS" w:cstheme="minorHAnsi"/>
                <w:i/>
                <w:lang w:val="ro-RO" w:eastAsia="ro-RO"/>
              </w:rPr>
              <w:t xml:space="preserve"> din valoarea contractului, fără TVA, a</w:t>
            </w:r>
            <w:r w:rsidR="00D43147" w:rsidRPr="00837BF1">
              <w:rPr>
                <w:rFonts w:ascii="Trebuchet MS" w:eastAsia="Times New Roman" w:hAnsi="Trebuchet MS" w:cstheme="minorHAnsi"/>
                <w:i/>
                <w:lang w:val="ro-RO" w:eastAsia="ro-RO"/>
              </w:rPr>
              <w:t>ș</w:t>
            </w:r>
            <w:r w:rsidRPr="00837BF1">
              <w:rPr>
                <w:rFonts w:ascii="Trebuchet MS" w:eastAsia="Times New Roman" w:hAnsi="Trebuchet MS" w:cstheme="minorHAnsi"/>
                <w:i/>
                <w:lang w:val="ro-RO" w:eastAsia="ro-RO"/>
              </w:rPr>
              <w:t>a cum este aceast</w:t>
            </w:r>
            <w:r w:rsidR="00D43147" w:rsidRPr="00837BF1">
              <w:rPr>
                <w:rFonts w:ascii="Trebuchet MS" w:eastAsia="Times New Roman" w:hAnsi="Trebuchet MS" w:cstheme="minorHAnsi"/>
                <w:i/>
                <w:lang w:val="ro-RO" w:eastAsia="ro-RO"/>
              </w:rPr>
              <w:t>ă</w:t>
            </w:r>
            <w:r w:rsidRPr="00837BF1">
              <w:rPr>
                <w:rFonts w:ascii="Trebuchet MS" w:eastAsia="Times New Roman" w:hAnsi="Trebuchet MS" w:cstheme="minorHAnsi"/>
                <w:i/>
                <w:lang w:val="ro-RO" w:eastAsia="ro-RO"/>
              </w:rPr>
              <w:t xml:space="preserve"> valoare indicat</w:t>
            </w:r>
            <w:r w:rsidR="00D43147" w:rsidRPr="00837BF1">
              <w:rPr>
                <w:rFonts w:ascii="Trebuchet MS" w:eastAsia="Times New Roman" w:hAnsi="Trebuchet MS" w:cstheme="minorHAnsi"/>
                <w:i/>
                <w:lang w:val="ro-RO" w:eastAsia="ro-RO"/>
              </w:rPr>
              <w:t>ă</w:t>
            </w:r>
            <w:r w:rsidRPr="00837BF1">
              <w:rPr>
                <w:rFonts w:ascii="Trebuchet MS" w:eastAsia="Times New Roman" w:hAnsi="Trebuchet MS" w:cstheme="minorHAnsi"/>
                <w:i/>
                <w:lang w:val="ro-RO" w:eastAsia="ro-RO"/>
              </w:rPr>
              <w:t xml:space="preserve"> </w:t>
            </w:r>
            <w:r w:rsidR="00D43147" w:rsidRPr="00837BF1">
              <w:rPr>
                <w:rFonts w:ascii="Trebuchet MS" w:eastAsia="Times New Roman" w:hAnsi="Trebuchet MS" w:cstheme="minorHAnsi"/>
                <w:i/>
                <w:lang w:val="ro-RO" w:eastAsia="ro-RO"/>
              </w:rPr>
              <w:t>î</w:t>
            </w:r>
            <w:r w:rsidRPr="00837BF1">
              <w:rPr>
                <w:rFonts w:ascii="Trebuchet MS" w:eastAsia="Times New Roman" w:hAnsi="Trebuchet MS" w:cstheme="minorHAnsi"/>
                <w:i/>
                <w:lang w:val="ro-RO" w:eastAsia="ro-RO"/>
              </w:rPr>
              <w:t>n contract</w:t>
            </w:r>
            <w:r w:rsidR="00C77CF4" w:rsidRPr="00837BF1">
              <w:rPr>
                <w:rFonts w:ascii="Trebuchet MS" w:eastAsia="Times New Roman" w:hAnsi="Trebuchet MS" w:cstheme="minorHAnsi"/>
                <w:i/>
                <w:lang w:val="ro-RO" w:eastAsia="ro-RO"/>
              </w:rPr>
              <w:t>ul c</w:t>
            </w:r>
            <w:r w:rsidR="00D43147" w:rsidRPr="00837BF1">
              <w:rPr>
                <w:rFonts w:ascii="Trebuchet MS" w:eastAsia="Times New Roman" w:hAnsi="Trebuchet MS" w:cstheme="minorHAnsi"/>
                <w:i/>
                <w:lang w:val="ro-RO" w:eastAsia="ro-RO"/>
              </w:rPr>
              <w:t>ar</w:t>
            </w:r>
            <w:r w:rsidR="00C77CF4" w:rsidRPr="00837BF1">
              <w:rPr>
                <w:rFonts w:ascii="Trebuchet MS" w:eastAsia="Times New Roman" w:hAnsi="Trebuchet MS" w:cstheme="minorHAnsi"/>
                <w:i/>
                <w:lang w:val="ro-RO" w:eastAsia="ro-RO"/>
              </w:rPr>
              <w:t>e rezult</w:t>
            </w:r>
            <w:r w:rsidR="00D43147" w:rsidRPr="00837BF1">
              <w:rPr>
                <w:rFonts w:ascii="Trebuchet MS" w:eastAsia="Times New Roman" w:hAnsi="Trebuchet MS" w:cstheme="minorHAnsi"/>
                <w:i/>
                <w:lang w:val="ro-RO" w:eastAsia="ro-RO"/>
              </w:rPr>
              <w:t>ă</w:t>
            </w:r>
            <w:r w:rsidR="00C77CF4" w:rsidRPr="00837BF1">
              <w:rPr>
                <w:rFonts w:ascii="Trebuchet MS" w:eastAsia="Times New Roman" w:hAnsi="Trebuchet MS" w:cstheme="minorHAnsi"/>
                <w:i/>
                <w:lang w:val="ro-RO" w:eastAsia="ro-RO"/>
              </w:rPr>
              <w:t xml:space="preserve"> din aceast</w:t>
            </w:r>
            <w:r w:rsidR="00D43147" w:rsidRPr="00837BF1">
              <w:rPr>
                <w:rFonts w:ascii="Trebuchet MS" w:eastAsia="Times New Roman" w:hAnsi="Trebuchet MS" w:cstheme="minorHAnsi"/>
                <w:i/>
                <w:lang w:val="ro-RO" w:eastAsia="ro-RO"/>
              </w:rPr>
              <w:t>ă</w:t>
            </w:r>
            <w:r w:rsidR="00C77CF4" w:rsidRPr="00837BF1">
              <w:rPr>
                <w:rFonts w:ascii="Trebuchet MS" w:eastAsia="Times New Roman" w:hAnsi="Trebuchet MS" w:cstheme="minorHAnsi"/>
                <w:i/>
                <w:lang w:val="ro-RO" w:eastAsia="ro-RO"/>
              </w:rPr>
              <w:t xml:space="preserve"> procedur</w:t>
            </w:r>
            <w:r w:rsidR="00D43147" w:rsidRPr="00837BF1">
              <w:rPr>
                <w:rFonts w:ascii="Trebuchet MS" w:eastAsia="Times New Roman" w:hAnsi="Trebuchet MS" w:cstheme="minorHAnsi"/>
                <w:i/>
                <w:lang w:val="ro-RO" w:eastAsia="ro-RO"/>
              </w:rPr>
              <w:t>ă.</w:t>
            </w:r>
          </w:p>
          <w:p w:rsidR="00CA2363" w:rsidRPr="00837BF1" w:rsidRDefault="00CA2363" w:rsidP="008E3C58">
            <w:pPr>
              <w:widowControl w:val="0"/>
              <w:spacing w:after="0" w:line="240" w:lineRule="auto"/>
              <w:jc w:val="both"/>
              <w:rPr>
                <w:rFonts w:ascii="Trebuchet MS" w:eastAsia="Times New Roman" w:hAnsi="Trebuchet MS" w:cstheme="minorHAnsi"/>
                <w:i/>
                <w:lang w:val="ro-RO" w:eastAsia="ro-RO"/>
              </w:rPr>
            </w:pPr>
            <w:r w:rsidRPr="00837BF1">
              <w:rPr>
                <w:rFonts w:ascii="Trebuchet MS" w:eastAsia="Times New Roman" w:hAnsi="Trebuchet MS" w:cstheme="minorHAnsi"/>
                <w:i/>
                <w:lang w:val="ro-RO" w:eastAsia="ro-RO"/>
              </w:rPr>
              <w:t>Garanția de bună execuție se constituie conform prevederilor art. 40 din HG nr. 395/2016.</w:t>
            </w:r>
          </w:p>
          <w:p w:rsidR="00CA2363" w:rsidRPr="00837BF1" w:rsidRDefault="00CA2363" w:rsidP="008E3C58">
            <w:pPr>
              <w:widowControl w:val="0"/>
              <w:spacing w:after="0" w:line="240" w:lineRule="auto"/>
              <w:jc w:val="both"/>
              <w:rPr>
                <w:rFonts w:ascii="Trebuchet MS" w:eastAsia="Times New Roman" w:hAnsi="Trebuchet MS" w:cstheme="minorHAnsi"/>
                <w:i/>
                <w:lang w:val="ro-RO" w:eastAsia="ro-RO"/>
              </w:rPr>
            </w:pPr>
            <w:r w:rsidRPr="00837BF1">
              <w:rPr>
                <w:rFonts w:ascii="Trebuchet MS" w:eastAsia="Times New Roman" w:hAnsi="Trebuchet MS" w:cstheme="minorHAnsi"/>
                <w:i/>
                <w:lang w:val="ro-RO" w:eastAsia="ro-RO"/>
              </w:rPr>
              <w:t xml:space="preserve">Garanția de bună execuție va fi executată de către Autoritatea Contractantă în situațiile prevăzute la art. </w:t>
            </w:r>
            <w:r w:rsidR="00E504B4" w:rsidRPr="00837BF1">
              <w:rPr>
                <w:rFonts w:ascii="Trebuchet MS" w:eastAsia="Times New Roman" w:hAnsi="Trebuchet MS" w:cstheme="minorHAnsi"/>
                <w:i/>
                <w:lang w:val="ro-RO" w:eastAsia="ro-RO"/>
              </w:rPr>
              <w:t>41 din HG nr. 395/2016.</w:t>
            </w:r>
          </w:p>
          <w:p w:rsidR="00E504B4" w:rsidRPr="00837BF1" w:rsidRDefault="00E504B4" w:rsidP="008E3C58">
            <w:pPr>
              <w:widowControl w:val="0"/>
              <w:spacing w:after="0" w:line="240" w:lineRule="auto"/>
              <w:jc w:val="both"/>
              <w:rPr>
                <w:rFonts w:ascii="Trebuchet MS" w:eastAsia="Times New Roman" w:hAnsi="Trebuchet MS" w:cstheme="minorHAnsi"/>
                <w:i/>
                <w:lang w:val="ro-RO" w:eastAsia="ro-RO"/>
              </w:rPr>
            </w:pPr>
            <w:r w:rsidRPr="00837BF1">
              <w:rPr>
                <w:rFonts w:ascii="Trebuchet MS" w:eastAsia="Times New Roman" w:hAnsi="Trebuchet MS" w:cstheme="minorHAnsi"/>
                <w:i/>
                <w:lang w:val="ro-RO" w:eastAsia="ro-RO"/>
              </w:rPr>
              <w:t>Garanția de bună execuție se eliberează/restituie în condițiile prevăzute la art. 42, alin. 3 din HG nr. 395/2016.</w:t>
            </w:r>
          </w:p>
          <w:p w:rsidR="00B9625A" w:rsidRPr="00837BF1" w:rsidRDefault="00B9625A" w:rsidP="008E3C58">
            <w:pPr>
              <w:widowControl w:val="0"/>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Contractul</w:t>
            </w:r>
            <w:r w:rsidR="00E73BB4" w:rsidRPr="00837BF1">
              <w:rPr>
                <w:rFonts w:ascii="Trebuchet MS" w:eastAsia="Times New Roman" w:hAnsi="Trebuchet MS" w:cstheme="minorHAnsi"/>
                <w:lang w:val="ro-RO" w:eastAsia="ro-RO"/>
              </w:rPr>
              <w:t xml:space="preserve"> subsecvent</w:t>
            </w:r>
            <w:r w:rsidRPr="00837BF1">
              <w:rPr>
                <w:rFonts w:ascii="Trebuchet MS" w:eastAsia="Times New Roman" w:hAnsi="Trebuchet MS" w:cstheme="minorHAnsi"/>
                <w:lang w:val="ro-RO" w:eastAsia="ro-RO"/>
              </w:rPr>
              <w:t xml:space="preserve"> inclus în Documentația de Atribuire specifică informații referitoare la garanția de bună execuție, după cum urmează:</w:t>
            </w:r>
          </w:p>
          <w:p w:rsidR="00B9625A" w:rsidRPr="00837BF1" w:rsidRDefault="00B9625A" w:rsidP="008E3C58">
            <w:pPr>
              <w:pStyle w:val="ListParagraph"/>
              <w:widowControl w:val="0"/>
              <w:numPr>
                <w:ilvl w:val="0"/>
                <w:numId w:val="36"/>
              </w:numPr>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Moneda în care se constituie,</w:t>
            </w:r>
          </w:p>
          <w:p w:rsidR="00B9625A" w:rsidRPr="00837BF1" w:rsidRDefault="00B9625A" w:rsidP="008E3C58">
            <w:pPr>
              <w:pStyle w:val="ListParagraph"/>
              <w:widowControl w:val="0"/>
              <w:numPr>
                <w:ilvl w:val="0"/>
                <w:numId w:val="36"/>
              </w:numPr>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Perioada de valabilitate,</w:t>
            </w:r>
          </w:p>
          <w:p w:rsidR="00B9625A" w:rsidRPr="00837BF1" w:rsidRDefault="00B9625A" w:rsidP="008E3C58">
            <w:pPr>
              <w:pStyle w:val="ListParagraph"/>
              <w:widowControl w:val="0"/>
              <w:numPr>
                <w:ilvl w:val="0"/>
                <w:numId w:val="36"/>
              </w:numPr>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Modalitatea de constituire,</w:t>
            </w:r>
          </w:p>
          <w:p w:rsidR="00B9625A" w:rsidRPr="00837BF1" w:rsidRDefault="00B9625A" w:rsidP="008E3C58">
            <w:pPr>
              <w:pStyle w:val="ListParagraph"/>
              <w:widowControl w:val="0"/>
              <w:numPr>
                <w:ilvl w:val="0"/>
                <w:numId w:val="36"/>
              </w:numPr>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Situațiile care determină reținerea,</w:t>
            </w:r>
          </w:p>
          <w:p w:rsidR="00B9625A" w:rsidRPr="00837BF1" w:rsidRDefault="00B9625A" w:rsidP="008E3C58">
            <w:pPr>
              <w:pStyle w:val="ListParagraph"/>
              <w:widowControl w:val="0"/>
              <w:numPr>
                <w:ilvl w:val="0"/>
                <w:numId w:val="36"/>
              </w:numPr>
              <w:jc w:val="both"/>
              <w:rPr>
                <w:rFonts w:ascii="Trebuchet MS" w:hAnsi="Trebuchet MS" w:cstheme="minorHAnsi"/>
                <w:sz w:val="22"/>
                <w:szCs w:val="22"/>
                <w:lang w:val="ro-RO" w:eastAsia="ro-RO"/>
              </w:rPr>
            </w:pPr>
            <w:r w:rsidRPr="00837BF1">
              <w:rPr>
                <w:rFonts w:ascii="Trebuchet MS" w:hAnsi="Trebuchet MS" w:cstheme="minorHAnsi"/>
                <w:sz w:val="22"/>
                <w:szCs w:val="22"/>
                <w:lang w:val="ro-RO" w:eastAsia="ro-RO"/>
              </w:rPr>
              <w:t>Situațiile în care este eliberată/restituită.</w:t>
            </w:r>
          </w:p>
        </w:tc>
      </w:tr>
      <w:tr w:rsidR="00B93924" w:rsidRPr="00837BF1" w:rsidTr="00B746C9">
        <w:trPr>
          <w:trHeight w:val="180"/>
        </w:trPr>
        <w:tc>
          <w:tcPr>
            <w:tcW w:w="9874" w:type="dxa"/>
            <w:tcBorders>
              <w:top w:val="single" w:sz="4" w:space="0" w:color="auto"/>
              <w:left w:val="single" w:sz="4" w:space="0" w:color="auto"/>
              <w:bottom w:val="single" w:sz="4" w:space="0" w:color="auto"/>
              <w:right w:val="single" w:sz="4" w:space="0" w:color="auto"/>
            </w:tcBorders>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III.1.2) Principalele modalit</w:t>
            </w:r>
            <w:r w:rsidR="00D43147" w:rsidRPr="00837BF1">
              <w:rPr>
                <w:rFonts w:ascii="Trebuchet MS" w:hAnsi="Trebuchet MS" w:cstheme="minorHAnsi"/>
                <w:b/>
                <w:lang w:val="ro-RO"/>
              </w:rPr>
              <w:t>ăț</w:t>
            </w:r>
            <w:r w:rsidRPr="00837BF1">
              <w:rPr>
                <w:rFonts w:ascii="Trebuchet MS" w:hAnsi="Trebuchet MS" w:cstheme="minorHAnsi"/>
                <w:b/>
                <w:lang w:val="ro-RO"/>
              </w:rPr>
              <w:t>i de finan</w:t>
            </w:r>
            <w:r w:rsidR="00D43147" w:rsidRPr="00837BF1">
              <w:rPr>
                <w:rFonts w:ascii="Trebuchet MS" w:hAnsi="Trebuchet MS" w:cstheme="minorHAnsi"/>
                <w:b/>
                <w:lang w:val="ro-RO"/>
              </w:rPr>
              <w:t>ț</w:t>
            </w:r>
            <w:r w:rsidRPr="00837BF1">
              <w:rPr>
                <w:rFonts w:ascii="Trebuchet MS" w:hAnsi="Trebuchet MS" w:cstheme="minorHAnsi"/>
                <w:b/>
                <w:lang w:val="ro-RO"/>
              </w:rPr>
              <w:t xml:space="preserve">are </w:t>
            </w:r>
            <w:r w:rsidR="00D43147" w:rsidRPr="00837BF1">
              <w:rPr>
                <w:rFonts w:ascii="Trebuchet MS" w:hAnsi="Trebuchet MS" w:cstheme="minorHAnsi"/>
                <w:b/>
                <w:lang w:val="ro-RO"/>
              </w:rPr>
              <w:t>ș</w:t>
            </w:r>
            <w:r w:rsidRPr="00837BF1">
              <w:rPr>
                <w:rFonts w:ascii="Trebuchet MS" w:hAnsi="Trebuchet MS" w:cstheme="minorHAnsi"/>
                <w:b/>
                <w:lang w:val="ro-RO"/>
              </w:rPr>
              <w:t>i plat</w:t>
            </w:r>
            <w:r w:rsidR="00D43147" w:rsidRPr="00837BF1">
              <w:rPr>
                <w:rFonts w:ascii="Trebuchet MS" w:hAnsi="Trebuchet MS" w:cstheme="minorHAnsi"/>
                <w:b/>
                <w:lang w:val="ro-RO"/>
              </w:rPr>
              <w:t>ă</w:t>
            </w:r>
            <w:r w:rsidRPr="00837BF1">
              <w:rPr>
                <w:rFonts w:ascii="Trebuchet MS" w:hAnsi="Trebuchet MS" w:cstheme="minorHAnsi"/>
                <w:b/>
                <w:lang w:val="ro-RO"/>
              </w:rPr>
              <w:t xml:space="preserve"> </w:t>
            </w:r>
            <w:r w:rsidR="00D43147" w:rsidRPr="00837BF1">
              <w:rPr>
                <w:rFonts w:ascii="Trebuchet MS" w:hAnsi="Trebuchet MS" w:cstheme="minorHAnsi"/>
                <w:b/>
                <w:lang w:val="ro-RO"/>
              </w:rPr>
              <w:t>ș</w:t>
            </w:r>
            <w:r w:rsidRPr="00837BF1">
              <w:rPr>
                <w:rFonts w:ascii="Trebuchet MS" w:hAnsi="Trebuchet MS" w:cstheme="minorHAnsi"/>
                <w:b/>
                <w:lang w:val="ro-RO"/>
              </w:rPr>
              <w:t>i/sau trimitere la dispozi</w:t>
            </w:r>
            <w:r w:rsidR="00D43147" w:rsidRPr="00837BF1">
              <w:rPr>
                <w:rFonts w:ascii="Trebuchet MS" w:hAnsi="Trebuchet MS" w:cstheme="minorHAnsi"/>
                <w:b/>
                <w:lang w:val="ro-RO"/>
              </w:rPr>
              <w:t>țiile relevante:</w:t>
            </w:r>
          </w:p>
          <w:p w:rsidR="00B93924" w:rsidRPr="00837BF1" w:rsidRDefault="00D95A2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Bugetul de stat</w:t>
            </w:r>
          </w:p>
        </w:tc>
      </w:tr>
      <w:tr w:rsidR="00B93924" w:rsidRPr="00837BF1" w:rsidTr="00B746C9">
        <w:trPr>
          <w:trHeight w:val="173"/>
        </w:trPr>
        <w:tc>
          <w:tcPr>
            <w:tcW w:w="9874" w:type="dxa"/>
            <w:tcBorders>
              <w:top w:val="single" w:sz="4" w:space="0" w:color="auto"/>
              <w:left w:val="single" w:sz="4" w:space="0" w:color="auto"/>
              <w:bottom w:val="single" w:sz="4" w:space="0" w:color="auto"/>
              <w:right w:val="single" w:sz="4" w:space="0" w:color="auto"/>
            </w:tcBorders>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III.1.3) Forma juridic</w:t>
            </w:r>
            <w:r w:rsidR="00D43147" w:rsidRPr="00837BF1">
              <w:rPr>
                <w:rFonts w:ascii="Trebuchet MS" w:hAnsi="Trebuchet MS" w:cstheme="minorHAnsi"/>
                <w:b/>
                <w:lang w:val="ro-RO"/>
              </w:rPr>
              <w:t>ă</w:t>
            </w:r>
            <w:r w:rsidRPr="00837BF1">
              <w:rPr>
                <w:rFonts w:ascii="Trebuchet MS" w:hAnsi="Trebuchet MS" w:cstheme="minorHAnsi"/>
                <w:b/>
                <w:lang w:val="ro-RO"/>
              </w:rPr>
              <w:t xml:space="preserve"> pe care o va lua grupul de operatori economici c</w:t>
            </w:r>
            <w:r w:rsidR="00D43147" w:rsidRPr="00837BF1">
              <w:rPr>
                <w:rFonts w:ascii="Trebuchet MS" w:hAnsi="Trebuchet MS" w:cstheme="minorHAnsi"/>
                <w:b/>
                <w:lang w:val="ro-RO"/>
              </w:rPr>
              <w:t>ă</w:t>
            </w:r>
            <w:r w:rsidRPr="00837BF1">
              <w:rPr>
                <w:rFonts w:ascii="Trebuchet MS" w:hAnsi="Trebuchet MS" w:cstheme="minorHAnsi"/>
                <w:b/>
                <w:lang w:val="ro-RO"/>
              </w:rPr>
              <w:t>ruia i se atribuie contractul:</w:t>
            </w:r>
            <w:r w:rsidR="00B34D9A" w:rsidRPr="00837BF1">
              <w:rPr>
                <w:rFonts w:ascii="Trebuchet MS" w:hAnsi="Trebuchet MS" w:cstheme="minorHAnsi"/>
                <w:b/>
                <w:lang w:val="ro-RO"/>
              </w:rPr>
              <w:t xml:space="preserve"> </w:t>
            </w:r>
            <w:r w:rsidR="00B34D9A" w:rsidRPr="00837BF1">
              <w:rPr>
                <w:rFonts w:ascii="Trebuchet MS" w:hAnsi="Trebuchet MS" w:cstheme="minorHAnsi"/>
                <w:lang w:val="ro-RO"/>
              </w:rPr>
              <w:t>Asociere conform art. 53 din Legea privind achizițiile publice nr. 98/2016.</w:t>
            </w:r>
          </w:p>
        </w:tc>
      </w:tr>
      <w:tr w:rsidR="00B93924" w:rsidRPr="00837BF1" w:rsidTr="00B746C9">
        <w:trPr>
          <w:trHeight w:val="395"/>
        </w:trPr>
        <w:tc>
          <w:tcPr>
            <w:tcW w:w="9874" w:type="dxa"/>
            <w:tcBorders>
              <w:top w:val="single" w:sz="4" w:space="0" w:color="auto"/>
              <w:left w:val="single" w:sz="4" w:space="0" w:color="auto"/>
              <w:bottom w:val="single" w:sz="4" w:space="0" w:color="auto"/>
              <w:right w:val="single" w:sz="4" w:space="0" w:color="auto"/>
            </w:tcBorders>
            <w:shd w:val="clear" w:color="auto" w:fill="auto"/>
          </w:tcPr>
          <w:p w:rsidR="00B93924" w:rsidRPr="00837BF1" w:rsidRDefault="00B93924" w:rsidP="008E3C58">
            <w:pPr>
              <w:spacing w:after="0" w:line="240" w:lineRule="auto"/>
              <w:ind w:right="-18"/>
              <w:rPr>
                <w:rFonts w:ascii="Trebuchet MS" w:hAnsi="Trebuchet MS" w:cstheme="minorHAnsi"/>
                <w:lang w:val="ro-RO"/>
              </w:rPr>
            </w:pPr>
            <w:r w:rsidRPr="00837BF1">
              <w:rPr>
                <w:rFonts w:ascii="Trebuchet MS" w:hAnsi="Trebuchet MS" w:cstheme="minorHAnsi"/>
                <w:b/>
                <w:lang w:val="ro-RO"/>
              </w:rPr>
              <w:t xml:space="preserve">III.1.4) Executarea </w:t>
            </w:r>
            <w:r w:rsidR="00CC11E2" w:rsidRPr="00837BF1">
              <w:rPr>
                <w:rFonts w:ascii="Trebuchet MS" w:hAnsi="Trebuchet MS" w:cstheme="minorHAnsi"/>
                <w:b/>
                <w:lang w:val="ro-RO"/>
              </w:rPr>
              <w:t>acordului-cadru</w:t>
            </w:r>
            <w:r w:rsidRPr="00837BF1">
              <w:rPr>
                <w:rFonts w:ascii="Trebuchet MS" w:hAnsi="Trebuchet MS" w:cstheme="minorHAnsi"/>
                <w:b/>
                <w:lang w:val="ro-RO"/>
              </w:rPr>
              <w:t xml:space="preserve"> este supus</w:t>
            </w:r>
            <w:r w:rsidR="00D43147" w:rsidRPr="00837BF1">
              <w:rPr>
                <w:rFonts w:ascii="Trebuchet MS" w:hAnsi="Trebuchet MS" w:cstheme="minorHAnsi"/>
                <w:b/>
                <w:lang w:val="ro-RO"/>
              </w:rPr>
              <w:t>ă</w:t>
            </w:r>
            <w:r w:rsidRPr="00837BF1">
              <w:rPr>
                <w:rFonts w:ascii="Trebuchet MS" w:hAnsi="Trebuchet MS" w:cstheme="minorHAnsi"/>
                <w:b/>
                <w:lang w:val="ro-RO"/>
              </w:rPr>
              <w:t xml:space="preserve"> altor condi</w:t>
            </w:r>
            <w:r w:rsidR="00D43147" w:rsidRPr="00837BF1">
              <w:rPr>
                <w:rFonts w:ascii="Trebuchet MS" w:hAnsi="Trebuchet MS" w:cstheme="minorHAnsi"/>
                <w:b/>
                <w:lang w:val="ro-RO"/>
              </w:rPr>
              <w:t>ț</w:t>
            </w:r>
            <w:r w:rsidRPr="00837BF1">
              <w:rPr>
                <w:rFonts w:ascii="Trebuchet MS" w:hAnsi="Trebuchet MS" w:cstheme="minorHAnsi"/>
                <w:b/>
                <w:lang w:val="ro-RO"/>
              </w:rPr>
              <w:t>ii speciale</w:t>
            </w:r>
            <w:r w:rsidR="00602584" w:rsidRPr="00837BF1">
              <w:rPr>
                <w:rFonts w:ascii="Trebuchet MS" w:hAnsi="Trebuchet MS" w:cstheme="minorHAnsi"/>
                <w:lang w:val="ro-RO"/>
              </w:rPr>
              <w:t xml:space="preserve">            </w:t>
            </w:r>
            <w:r w:rsidR="00CC11E2" w:rsidRPr="00837BF1">
              <w:rPr>
                <w:rFonts w:ascii="Trebuchet MS" w:hAnsi="Trebuchet MS" w:cstheme="minorHAnsi"/>
                <w:lang w:val="ro-RO"/>
              </w:rPr>
              <w:t xml:space="preserve">    </w:t>
            </w:r>
            <w:r w:rsidR="00602584" w:rsidRPr="00837BF1">
              <w:rPr>
                <w:rFonts w:ascii="Trebuchet MS" w:hAnsi="Trebuchet MS" w:cstheme="minorHAnsi"/>
                <w:lang w:val="ro-RO"/>
              </w:rPr>
              <w:t xml:space="preserve"> </w:t>
            </w:r>
            <w:r w:rsidRPr="00837BF1">
              <w:rPr>
                <w:rFonts w:ascii="Trebuchet MS" w:hAnsi="Trebuchet MS" w:cstheme="minorHAnsi"/>
                <w:b/>
                <w:lang w:val="ro-RO"/>
              </w:rPr>
              <w:t xml:space="preserve">da </w:t>
            </w:r>
            <w:sdt>
              <w:sdtPr>
                <w:rPr>
                  <w:rFonts w:ascii="Trebuchet MS" w:hAnsi="Trebuchet MS" w:cstheme="minorHAnsi"/>
                  <w:b/>
                  <w:lang w:val="ro-RO"/>
                </w:rPr>
                <w:id w:val="-86226423"/>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b/>
                    <w:lang w:val="ro-RO"/>
                  </w:rPr>
                  <w:t>☐</w:t>
                </w:r>
              </w:sdtContent>
            </w:sdt>
            <w:r w:rsidRPr="00837BF1">
              <w:rPr>
                <w:rFonts w:ascii="Trebuchet MS" w:hAnsi="Trebuchet MS" w:cstheme="minorHAnsi"/>
                <w:b/>
                <w:lang w:val="ro-RO"/>
              </w:rPr>
              <w:t xml:space="preserve"> nu </w:t>
            </w:r>
            <w:sdt>
              <w:sdtPr>
                <w:rPr>
                  <w:rFonts w:ascii="Trebuchet MS" w:hAnsi="Trebuchet MS" w:cstheme="minorHAnsi"/>
                  <w:b/>
                  <w:lang w:val="ro-RO"/>
                </w:rPr>
                <w:id w:val="-1042053349"/>
                <w14:checkbox>
                  <w14:checked w14:val="1"/>
                  <w14:checkedState w14:val="2612" w14:font="MS Gothic"/>
                  <w14:uncheckedState w14:val="2610" w14:font="MS Gothic"/>
                </w14:checkbox>
              </w:sdtPr>
              <w:sdtEndPr/>
              <w:sdtContent>
                <w:r w:rsidR="00602584" w:rsidRPr="00837BF1">
                  <w:rPr>
                    <w:rFonts w:ascii="Segoe UI Symbol" w:eastAsia="MS Gothic" w:hAnsi="Segoe UI Symbol" w:cs="Segoe UI Symbol"/>
                    <w:b/>
                    <w:lang w:val="ro-RO"/>
                  </w:rPr>
                  <w:t>☒</w:t>
                </w:r>
              </w:sdtContent>
            </w:sdt>
          </w:p>
        </w:tc>
      </w:tr>
      <w:tr w:rsidR="00B93924" w:rsidRPr="00837BF1" w:rsidTr="00B746C9">
        <w:trPr>
          <w:trHeight w:val="1113"/>
        </w:trPr>
        <w:tc>
          <w:tcPr>
            <w:tcW w:w="9874" w:type="dxa"/>
            <w:tcBorders>
              <w:top w:val="single" w:sz="4" w:space="0" w:color="auto"/>
              <w:left w:val="single" w:sz="4" w:space="0" w:color="auto"/>
              <w:bottom w:val="single" w:sz="4" w:space="0" w:color="auto"/>
              <w:right w:val="single" w:sz="4" w:space="0" w:color="auto"/>
            </w:tcBorders>
            <w:shd w:val="clear" w:color="auto" w:fill="auto"/>
          </w:tcPr>
          <w:p w:rsidR="00B93924" w:rsidRPr="00837BF1" w:rsidRDefault="00B93924" w:rsidP="008E3C58">
            <w:pPr>
              <w:spacing w:after="0" w:line="240" w:lineRule="auto"/>
              <w:jc w:val="both"/>
              <w:rPr>
                <w:rFonts w:ascii="Trebuchet MS" w:hAnsi="Trebuchet MS" w:cstheme="minorHAnsi"/>
                <w:b/>
                <w:lang w:val="ro-RO"/>
              </w:rPr>
            </w:pPr>
            <w:r w:rsidRPr="00837BF1">
              <w:rPr>
                <w:rFonts w:ascii="Trebuchet MS" w:hAnsi="Trebuchet MS" w:cstheme="minorHAnsi"/>
                <w:b/>
                <w:lang w:val="ro-RO"/>
              </w:rPr>
              <w:lastRenderedPageBreak/>
              <w:t>III.1.5. Legisla</w:t>
            </w:r>
            <w:r w:rsidR="00D43147" w:rsidRPr="00837BF1">
              <w:rPr>
                <w:rFonts w:ascii="Trebuchet MS" w:hAnsi="Trebuchet MS" w:cstheme="minorHAnsi"/>
                <w:b/>
                <w:lang w:val="ro-RO"/>
              </w:rPr>
              <w:t>ț</w:t>
            </w:r>
            <w:r w:rsidRPr="00837BF1">
              <w:rPr>
                <w:rFonts w:ascii="Trebuchet MS" w:hAnsi="Trebuchet MS" w:cstheme="minorHAnsi"/>
                <w:b/>
                <w:lang w:val="ro-RO"/>
              </w:rPr>
              <w:t>ia aplicabil</w:t>
            </w:r>
            <w:r w:rsidR="00D43147" w:rsidRPr="00837BF1">
              <w:rPr>
                <w:rFonts w:ascii="Trebuchet MS" w:hAnsi="Trebuchet MS" w:cstheme="minorHAnsi"/>
                <w:b/>
                <w:lang w:val="ro-RO"/>
              </w:rPr>
              <w:t>ă</w:t>
            </w:r>
          </w:p>
          <w:p w:rsidR="00B93924" w:rsidRPr="00837BF1" w:rsidRDefault="00B93924" w:rsidP="008E3C58">
            <w:pPr>
              <w:numPr>
                <w:ilvl w:val="0"/>
                <w:numId w:val="1"/>
              </w:numPr>
              <w:spacing w:after="0" w:line="240" w:lineRule="auto"/>
              <w:jc w:val="both"/>
              <w:rPr>
                <w:rFonts w:ascii="Trebuchet MS" w:hAnsi="Trebuchet MS" w:cstheme="minorHAnsi"/>
                <w:lang w:val="ro-RO"/>
              </w:rPr>
            </w:pPr>
            <w:r w:rsidRPr="00837BF1">
              <w:rPr>
                <w:rFonts w:ascii="Trebuchet MS" w:hAnsi="Trebuchet MS" w:cstheme="minorHAnsi"/>
                <w:lang w:val="ro-RO"/>
              </w:rPr>
              <w:t>Legea privind achizi</w:t>
            </w:r>
            <w:r w:rsidR="00CE4953" w:rsidRPr="00837BF1">
              <w:rPr>
                <w:rFonts w:ascii="Trebuchet MS" w:hAnsi="Trebuchet MS" w:cstheme="minorHAnsi"/>
                <w:lang w:val="ro-RO"/>
              </w:rPr>
              <w:t>ț</w:t>
            </w:r>
            <w:r w:rsidRPr="00837BF1">
              <w:rPr>
                <w:rFonts w:ascii="Trebuchet MS" w:hAnsi="Trebuchet MS" w:cstheme="minorHAnsi"/>
                <w:lang w:val="ro-RO"/>
              </w:rPr>
              <w:t>iile nr</w:t>
            </w:r>
            <w:r w:rsidR="00CE4953" w:rsidRPr="00837BF1">
              <w:rPr>
                <w:rFonts w:ascii="Trebuchet MS" w:hAnsi="Trebuchet MS" w:cstheme="minorHAnsi"/>
                <w:lang w:val="ro-RO"/>
              </w:rPr>
              <w:t>. 98/2016;</w:t>
            </w:r>
          </w:p>
          <w:p w:rsidR="00B93924" w:rsidRPr="00837BF1" w:rsidRDefault="00B85AB9" w:rsidP="008E3C58">
            <w:pPr>
              <w:numPr>
                <w:ilvl w:val="0"/>
                <w:numId w:val="1"/>
              </w:numPr>
              <w:spacing w:after="0" w:line="240" w:lineRule="auto"/>
              <w:jc w:val="both"/>
              <w:rPr>
                <w:rFonts w:ascii="Trebuchet MS" w:hAnsi="Trebuchet MS" w:cstheme="minorHAnsi"/>
                <w:lang w:val="ro-RO"/>
              </w:rPr>
            </w:pPr>
            <w:r w:rsidRPr="00837BF1">
              <w:rPr>
                <w:rStyle w:val="Hyperlink"/>
                <w:rFonts w:ascii="Trebuchet MS" w:hAnsi="Trebuchet MS" w:cstheme="minorHAnsi"/>
                <w:color w:val="auto"/>
                <w:u w:val="none"/>
                <w:lang w:val="ro-RO"/>
              </w:rPr>
              <w:t>Ordinul ministrului Ministerului Apelor şi Padurilor nr. 596/13.06.2017</w:t>
            </w:r>
            <w:r w:rsidR="008834E9" w:rsidRPr="00837BF1">
              <w:rPr>
                <w:rStyle w:val="Hyperlink"/>
                <w:rFonts w:ascii="Trebuchet MS" w:hAnsi="Trebuchet MS" w:cstheme="minorHAnsi"/>
                <w:color w:val="auto"/>
                <w:u w:val="none"/>
                <w:lang w:val="ro-RO"/>
              </w:rPr>
              <w:t xml:space="preserve"> privind Norme procedurale interne pentru atribuirea contractelor având ca obiect servicii din categoria celor cuprinse în Anexă 2 la Legea Nr. 98/2016 privind achiziţiile publice.</w:t>
            </w:r>
          </w:p>
        </w:tc>
      </w:tr>
    </w:tbl>
    <w:p w:rsidR="00B93924" w:rsidRPr="00837BF1" w:rsidRDefault="00B93924"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III.2) CONDI</w:t>
      </w:r>
      <w:r w:rsidR="00CE4953" w:rsidRPr="00837BF1">
        <w:rPr>
          <w:rFonts w:ascii="Trebuchet MS" w:hAnsi="Trebuchet MS" w:cstheme="minorHAnsi"/>
          <w:b/>
          <w:bCs/>
          <w:i/>
          <w:iCs/>
          <w:lang w:val="ro-RO"/>
        </w:rPr>
        <w:t>Ț</w:t>
      </w:r>
      <w:r w:rsidRPr="00837BF1">
        <w:rPr>
          <w:rFonts w:ascii="Trebuchet MS" w:hAnsi="Trebuchet MS" w:cstheme="minorHAnsi"/>
          <w:b/>
          <w:bCs/>
          <w:i/>
          <w:iCs/>
          <w:lang w:val="ro-RO"/>
        </w:rPr>
        <w:t>II DE PARTICIPARE</w:t>
      </w:r>
    </w:p>
    <w:tbl>
      <w:tblPr>
        <w:tblW w:w="1005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74"/>
        <w:gridCol w:w="5580"/>
      </w:tblGrid>
      <w:tr w:rsidR="00B93924" w:rsidRPr="00837BF1" w:rsidTr="00BF7FB2">
        <w:tc>
          <w:tcPr>
            <w:tcW w:w="10054" w:type="dxa"/>
            <w:gridSpan w:val="2"/>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III.2.1) Situa</w:t>
            </w:r>
            <w:r w:rsidR="00CE4953" w:rsidRPr="00837BF1">
              <w:rPr>
                <w:rFonts w:ascii="Trebuchet MS" w:hAnsi="Trebuchet MS" w:cstheme="minorHAnsi"/>
                <w:b/>
                <w:lang w:val="ro-RO"/>
              </w:rPr>
              <w:t>ț</w:t>
            </w:r>
            <w:r w:rsidRPr="00837BF1">
              <w:rPr>
                <w:rFonts w:ascii="Trebuchet MS" w:hAnsi="Trebuchet MS" w:cstheme="minorHAnsi"/>
                <w:b/>
                <w:lang w:val="ro-RO"/>
              </w:rPr>
              <w:t>ia personal</w:t>
            </w:r>
            <w:r w:rsidR="00CE4953" w:rsidRPr="00837BF1">
              <w:rPr>
                <w:rFonts w:ascii="Trebuchet MS" w:hAnsi="Trebuchet MS" w:cstheme="minorHAnsi"/>
                <w:b/>
                <w:lang w:val="ro-RO"/>
              </w:rPr>
              <w:t>ă</w:t>
            </w:r>
            <w:r w:rsidRPr="00837BF1">
              <w:rPr>
                <w:rFonts w:ascii="Trebuchet MS" w:hAnsi="Trebuchet MS" w:cstheme="minorHAnsi"/>
                <w:b/>
                <w:lang w:val="ro-RO"/>
              </w:rPr>
              <w:t xml:space="preserve"> a operatorilor economici, inclusiv cerin</w:t>
            </w:r>
            <w:r w:rsidR="00CE4953" w:rsidRPr="00837BF1">
              <w:rPr>
                <w:rFonts w:ascii="Trebuchet MS" w:hAnsi="Trebuchet MS" w:cstheme="minorHAnsi"/>
                <w:b/>
                <w:lang w:val="ro-RO"/>
              </w:rPr>
              <w:t>ț</w:t>
            </w:r>
            <w:r w:rsidRPr="00837BF1">
              <w:rPr>
                <w:rFonts w:ascii="Trebuchet MS" w:hAnsi="Trebuchet MS" w:cstheme="minorHAnsi"/>
                <w:b/>
                <w:lang w:val="ro-RO"/>
              </w:rPr>
              <w:t xml:space="preserve">ele referitoare la </w:t>
            </w:r>
            <w:r w:rsidR="00CE4953" w:rsidRPr="00837BF1">
              <w:rPr>
                <w:rFonts w:ascii="Trebuchet MS" w:hAnsi="Trebuchet MS" w:cstheme="minorHAnsi"/>
                <w:b/>
                <w:lang w:val="ro-RO"/>
              </w:rPr>
              <w:t>î</w:t>
            </w:r>
            <w:r w:rsidRPr="00837BF1">
              <w:rPr>
                <w:rFonts w:ascii="Trebuchet MS" w:hAnsi="Trebuchet MS" w:cstheme="minorHAnsi"/>
                <w:b/>
                <w:lang w:val="ro-RO"/>
              </w:rPr>
              <w:t xml:space="preserve">nscrierea </w:t>
            </w:r>
            <w:r w:rsidR="00CE4953" w:rsidRPr="00837BF1">
              <w:rPr>
                <w:rFonts w:ascii="Trebuchet MS" w:hAnsi="Trebuchet MS" w:cstheme="minorHAnsi"/>
                <w:b/>
                <w:lang w:val="ro-RO"/>
              </w:rPr>
              <w:t>î</w:t>
            </w:r>
            <w:r w:rsidRPr="00837BF1">
              <w:rPr>
                <w:rFonts w:ascii="Trebuchet MS" w:hAnsi="Trebuchet MS" w:cstheme="minorHAnsi"/>
                <w:b/>
                <w:lang w:val="ro-RO"/>
              </w:rPr>
              <w:t>n registrul comer</w:t>
            </w:r>
            <w:r w:rsidR="00CE4953" w:rsidRPr="00837BF1">
              <w:rPr>
                <w:rFonts w:ascii="Trebuchet MS" w:hAnsi="Trebuchet MS" w:cstheme="minorHAnsi"/>
                <w:b/>
                <w:lang w:val="ro-RO"/>
              </w:rPr>
              <w:t>ț</w:t>
            </w:r>
            <w:r w:rsidRPr="00837BF1">
              <w:rPr>
                <w:rFonts w:ascii="Trebuchet MS" w:hAnsi="Trebuchet MS" w:cstheme="minorHAnsi"/>
                <w:b/>
                <w:lang w:val="ro-RO"/>
              </w:rPr>
              <w:t>ului sau al profesiei</w:t>
            </w:r>
          </w:p>
        </w:tc>
      </w:tr>
      <w:tr w:rsidR="00B93924" w:rsidRPr="00837BF1" w:rsidTr="00BF7FB2">
        <w:trPr>
          <w:trHeight w:val="116"/>
        </w:trPr>
        <w:tc>
          <w:tcPr>
            <w:tcW w:w="10054" w:type="dxa"/>
            <w:gridSpan w:val="2"/>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III.2.1.a) Situa</w:t>
            </w:r>
            <w:r w:rsidR="00CE4953" w:rsidRPr="00837BF1">
              <w:rPr>
                <w:rFonts w:ascii="Trebuchet MS" w:hAnsi="Trebuchet MS" w:cstheme="minorHAnsi"/>
                <w:b/>
                <w:lang w:val="ro-RO"/>
              </w:rPr>
              <w:t>ț</w:t>
            </w:r>
            <w:r w:rsidRPr="00837BF1">
              <w:rPr>
                <w:rFonts w:ascii="Trebuchet MS" w:hAnsi="Trebuchet MS" w:cstheme="minorHAnsi"/>
                <w:b/>
                <w:lang w:val="ro-RO"/>
              </w:rPr>
              <w:t>ia personal</w:t>
            </w:r>
            <w:r w:rsidR="00CE4953" w:rsidRPr="00837BF1">
              <w:rPr>
                <w:rFonts w:ascii="Trebuchet MS" w:hAnsi="Trebuchet MS" w:cstheme="minorHAnsi"/>
                <w:b/>
                <w:lang w:val="ro-RO"/>
              </w:rPr>
              <w:t>ă</w:t>
            </w:r>
            <w:r w:rsidRPr="00837BF1">
              <w:rPr>
                <w:rFonts w:ascii="Trebuchet MS" w:hAnsi="Trebuchet MS" w:cstheme="minorHAnsi"/>
                <w:b/>
                <w:lang w:val="ro-RO"/>
              </w:rPr>
              <w:t xml:space="preserve"> a Ofertantului:</w:t>
            </w:r>
          </w:p>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b/>
                <w:lang w:val="ro-RO"/>
              </w:rPr>
              <w:t>Informa</w:t>
            </w:r>
            <w:r w:rsidR="00CE4953" w:rsidRPr="00837BF1">
              <w:rPr>
                <w:rFonts w:ascii="Trebuchet MS" w:hAnsi="Trebuchet MS" w:cstheme="minorHAnsi"/>
                <w:b/>
                <w:lang w:val="ro-RO"/>
              </w:rPr>
              <w:t>ții ș</w:t>
            </w:r>
            <w:r w:rsidRPr="00837BF1">
              <w:rPr>
                <w:rFonts w:ascii="Trebuchet MS" w:hAnsi="Trebuchet MS" w:cstheme="minorHAnsi"/>
                <w:b/>
                <w:lang w:val="ro-RO"/>
              </w:rPr>
              <w:t>i formalit</w:t>
            </w:r>
            <w:r w:rsidR="00CE4953" w:rsidRPr="00837BF1">
              <w:rPr>
                <w:rFonts w:ascii="Trebuchet MS" w:hAnsi="Trebuchet MS" w:cstheme="minorHAnsi"/>
                <w:b/>
                <w:lang w:val="ro-RO"/>
              </w:rPr>
              <w:t>ăț</w:t>
            </w:r>
            <w:r w:rsidRPr="00837BF1">
              <w:rPr>
                <w:rFonts w:ascii="Trebuchet MS" w:hAnsi="Trebuchet MS" w:cstheme="minorHAnsi"/>
                <w:b/>
                <w:lang w:val="ro-RO"/>
              </w:rPr>
              <w:t>i ne</w:t>
            </w:r>
            <w:r w:rsidR="00CE4953" w:rsidRPr="00837BF1">
              <w:rPr>
                <w:rFonts w:ascii="Trebuchet MS" w:hAnsi="Trebuchet MS" w:cstheme="minorHAnsi"/>
                <w:b/>
                <w:lang w:val="ro-RO"/>
              </w:rPr>
              <w:t>cesare pentru evaluarea respectării cerințelor:</w:t>
            </w:r>
          </w:p>
        </w:tc>
      </w:tr>
      <w:tr w:rsidR="00AB0575" w:rsidRPr="00837BF1" w:rsidTr="00BF7FB2">
        <w:trPr>
          <w:trHeight w:val="561"/>
        </w:trPr>
        <w:tc>
          <w:tcPr>
            <w:tcW w:w="10054" w:type="dxa"/>
            <w:gridSpan w:val="2"/>
            <w:shd w:val="clear" w:color="auto" w:fill="auto"/>
          </w:tcPr>
          <w:p w:rsidR="00AB0575" w:rsidRPr="00837BF1" w:rsidRDefault="00CE4953" w:rsidP="008E3C58">
            <w:pPr>
              <w:widowControl w:val="0"/>
              <w:spacing w:after="0" w:line="240" w:lineRule="auto"/>
              <w:jc w:val="both"/>
              <w:rPr>
                <w:rFonts w:ascii="Trebuchet MS" w:eastAsia="Times New Roman" w:hAnsi="Trebuchet MS" w:cstheme="minorHAnsi"/>
                <w:b/>
                <w:bCs/>
                <w:lang w:val="ro-RO" w:eastAsia="ro-RO"/>
              </w:rPr>
            </w:pPr>
            <w:r w:rsidRPr="00837BF1">
              <w:rPr>
                <w:rFonts w:ascii="Trebuchet MS" w:eastAsia="Times New Roman" w:hAnsi="Trebuchet MS" w:cstheme="minorHAnsi"/>
                <w:b/>
                <w:bCs/>
                <w:lang w:val="ro-RO" w:eastAsia="ro-RO"/>
              </w:rPr>
              <w:t>Cerinț</w:t>
            </w:r>
            <w:r w:rsidR="00AB0575" w:rsidRPr="00837BF1">
              <w:rPr>
                <w:rFonts w:ascii="Trebuchet MS" w:eastAsia="Times New Roman" w:hAnsi="Trebuchet MS" w:cstheme="minorHAnsi"/>
                <w:b/>
                <w:bCs/>
                <w:lang w:val="ro-RO" w:eastAsia="ro-RO"/>
              </w:rPr>
              <w:t>e refer</w:t>
            </w:r>
            <w:r w:rsidRPr="00837BF1">
              <w:rPr>
                <w:rFonts w:ascii="Trebuchet MS" w:eastAsia="Times New Roman" w:hAnsi="Trebuchet MS" w:cstheme="minorHAnsi"/>
                <w:b/>
                <w:bCs/>
                <w:lang w:val="ro-RO" w:eastAsia="ro-RO"/>
              </w:rPr>
              <w:t>itoare la motivele de excludere</w:t>
            </w:r>
          </w:p>
          <w:p w:rsidR="00AB0575" w:rsidRPr="00837BF1" w:rsidRDefault="00CE4953" w:rsidP="008E3C58">
            <w:pPr>
              <w:widowControl w:val="0"/>
              <w:spacing w:after="0" w:line="240" w:lineRule="auto"/>
              <w:jc w:val="both"/>
              <w:rPr>
                <w:rFonts w:ascii="Trebuchet MS" w:eastAsia="Times New Roman" w:hAnsi="Trebuchet MS" w:cstheme="minorHAnsi"/>
                <w:b/>
                <w:bCs/>
                <w:lang w:val="ro-RO" w:eastAsia="ro-RO"/>
              </w:rPr>
            </w:pPr>
            <w:r w:rsidRPr="00837BF1">
              <w:rPr>
                <w:rFonts w:ascii="Trebuchet MS" w:eastAsia="Times New Roman" w:hAnsi="Trebuchet MS" w:cstheme="minorHAnsi"/>
                <w:b/>
                <w:bCs/>
                <w:lang w:val="ro-RO" w:eastAsia="ro-RO"/>
              </w:rPr>
              <w:t>Cerința nr. 1</w:t>
            </w:r>
          </w:p>
          <w:p w:rsidR="00AB0575" w:rsidRPr="00837BF1" w:rsidRDefault="00AB0575" w:rsidP="008E3C58">
            <w:pPr>
              <w:widowControl w:val="0"/>
              <w:spacing w:after="0" w:line="240" w:lineRule="auto"/>
              <w:jc w:val="both"/>
              <w:rPr>
                <w:rFonts w:ascii="Trebuchet MS" w:eastAsia="Times New Roman" w:hAnsi="Trebuchet MS" w:cstheme="minorHAnsi"/>
                <w:bCs/>
                <w:lang w:val="ro-RO" w:eastAsia="ro-RO"/>
              </w:rPr>
            </w:pPr>
            <w:r w:rsidRPr="00837BF1">
              <w:rPr>
                <w:rFonts w:ascii="Trebuchet MS" w:eastAsia="Times New Roman" w:hAnsi="Trebuchet MS" w:cstheme="minorHAnsi"/>
                <w:bCs/>
                <w:lang w:val="ro-RO" w:eastAsia="ro-RO"/>
              </w:rPr>
              <w:t>Operatorul economic (</w:t>
            </w:r>
            <w:r w:rsidR="00514F60" w:rsidRPr="00837BF1">
              <w:rPr>
                <w:rFonts w:ascii="Trebuchet MS" w:eastAsia="Times New Roman" w:hAnsi="Trebuchet MS" w:cstheme="minorHAnsi"/>
                <w:bCs/>
                <w:lang w:val="ro-RO" w:eastAsia="ro-RO"/>
              </w:rPr>
              <w:t>ofertant</w:t>
            </w:r>
            <w:r w:rsidRPr="00837BF1">
              <w:rPr>
                <w:rFonts w:ascii="Trebuchet MS" w:eastAsia="Times New Roman" w:hAnsi="Trebuchet MS" w:cstheme="minorHAnsi"/>
                <w:bCs/>
                <w:lang w:val="ro-RO" w:eastAsia="ro-RO"/>
              </w:rPr>
              <w:t xml:space="preserve"> individual, membru al unei asocieri, subcontractant, sus</w:t>
            </w:r>
            <w:r w:rsidR="00CE4953" w:rsidRPr="00837BF1">
              <w:rPr>
                <w:rFonts w:ascii="Trebuchet MS" w:eastAsia="Times New Roman" w:hAnsi="Trebuchet MS" w:cstheme="minorHAnsi"/>
                <w:bCs/>
                <w:lang w:val="ro-RO" w:eastAsia="ro-RO"/>
              </w:rPr>
              <w:t>ț</w:t>
            </w:r>
            <w:r w:rsidRPr="00837BF1">
              <w:rPr>
                <w:rFonts w:ascii="Trebuchet MS" w:eastAsia="Times New Roman" w:hAnsi="Trebuchet MS" w:cstheme="minorHAnsi"/>
                <w:bCs/>
                <w:lang w:val="ro-RO" w:eastAsia="ro-RO"/>
              </w:rPr>
              <w:t>in</w:t>
            </w:r>
            <w:r w:rsidR="00CE4953" w:rsidRPr="00837BF1">
              <w:rPr>
                <w:rFonts w:ascii="Trebuchet MS" w:eastAsia="Times New Roman" w:hAnsi="Trebuchet MS" w:cstheme="minorHAnsi"/>
                <w:bCs/>
                <w:lang w:val="ro-RO" w:eastAsia="ro-RO"/>
              </w:rPr>
              <w:t>ă</w:t>
            </w:r>
            <w:r w:rsidRPr="00837BF1">
              <w:rPr>
                <w:rFonts w:ascii="Trebuchet MS" w:eastAsia="Times New Roman" w:hAnsi="Trebuchet MS" w:cstheme="minorHAnsi"/>
                <w:bCs/>
                <w:lang w:val="ro-RO" w:eastAsia="ro-RO"/>
              </w:rPr>
              <w:t>tor de terță parte) sau orice persoan</w:t>
            </w:r>
            <w:r w:rsidR="00CE4953" w:rsidRPr="00837BF1">
              <w:rPr>
                <w:rFonts w:ascii="Trebuchet MS" w:eastAsia="Times New Roman" w:hAnsi="Trebuchet MS" w:cstheme="minorHAnsi"/>
                <w:bCs/>
                <w:lang w:val="ro-RO" w:eastAsia="ro-RO"/>
              </w:rPr>
              <w:t>ă</w:t>
            </w:r>
            <w:r w:rsidRPr="00837BF1">
              <w:rPr>
                <w:rFonts w:ascii="Trebuchet MS" w:eastAsia="Times New Roman" w:hAnsi="Trebuchet MS" w:cstheme="minorHAnsi"/>
                <w:bCs/>
                <w:lang w:val="ro-RO" w:eastAsia="ro-RO"/>
              </w:rPr>
              <w:t xml:space="preserve"> care este</w:t>
            </w:r>
            <w:r w:rsidR="00594EAE" w:rsidRPr="00837BF1">
              <w:rPr>
                <w:rFonts w:ascii="Trebuchet MS" w:eastAsia="Times New Roman" w:hAnsi="Trebuchet MS" w:cstheme="minorHAnsi"/>
                <w:bCs/>
                <w:lang w:val="ro-RO" w:eastAsia="ro-RO"/>
              </w:rPr>
              <w:t xml:space="preserve"> </w:t>
            </w:r>
            <w:r w:rsidRPr="00837BF1">
              <w:rPr>
                <w:rFonts w:ascii="Trebuchet MS" w:eastAsia="Times New Roman" w:hAnsi="Trebuchet MS" w:cstheme="minorHAnsi"/>
                <w:bCs/>
                <w:lang w:val="ro-RO" w:eastAsia="ro-RO"/>
              </w:rPr>
              <w:t xml:space="preserve">membru al consiliului/organului de administrare, de conducere sau de supervizare al acestuia sau care are putere de reprezentare, de decizie sau de control în cadrul acestuia nu </w:t>
            </w:r>
            <w:r w:rsidR="00C77CF4" w:rsidRPr="00837BF1">
              <w:rPr>
                <w:rFonts w:ascii="Trebuchet MS" w:eastAsia="Times New Roman" w:hAnsi="Trebuchet MS" w:cstheme="minorHAnsi"/>
                <w:bCs/>
                <w:lang w:val="ro-RO" w:eastAsia="ro-RO"/>
              </w:rPr>
              <w:t>se afl</w:t>
            </w:r>
            <w:r w:rsidR="00594EAE" w:rsidRPr="00837BF1">
              <w:rPr>
                <w:rFonts w:ascii="Trebuchet MS" w:eastAsia="Times New Roman" w:hAnsi="Trebuchet MS" w:cstheme="minorHAnsi"/>
                <w:bCs/>
                <w:lang w:val="ro-RO" w:eastAsia="ro-RO"/>
              </w:rPr>
              <w:t>ă</w:t>
            </w:r>
            <w:r w:rsidRPr="00837BF1">
              <w:rPr>
                <w:rFonts w:ascii="Trebuchet MS" w:eastAsia="Times New Roman" w:hAnsi="Trebuchet MS" w:cstheme="minorHAnsi"/>
                <w:bCs/>
                <w:lang w:val="ro-RO" w:eastAsia="ro-RO"/>
              </w:rPr>
              <w:t xml:space="preserve"> în niciuna dintre situa</w:t>
            </w:r>
            <w:r w:rsidR="00311423" w:rsidRPr="00837BF1">
              <w:rPr>
                <w:rFonts w:ascii="Trebuchet MS" w:eastAsia="Times New Roman" w:hAnsi="Trebuchet MS" w:cstheme="minorHAnsi"/>
                <w:bCs/>
                <w:lang w:val="ro-RO" w:eastAsia="ro-RO"/>
              </w:rPr>
              <w:t>țiile menționate la art</w:t>
            </w:r>
            <w:r w:rsidR="00594EAE" w:rsidRPr="00837BF1">
              <w:rPr>
                <w:rFonts w:ascii="Trebuchet MS" w:eastAsia="Times New Roman" w:hAnsi="Trebuchet MS" w:cstheme="minorHAnsi"/>
                <w:bCs/>
                <w:lang w:val="ro-RO" w:eastAsia="ro-RO"/>
              </w:rPr>
              <w:t>.</w:t>
            </w:r>
            <w:r w:rsidR="00311423" w:rsidRPr="00837BF1">
              <w:rPr>
                <w:rFonts w:ascii="Trebuchet MS" w:eastAsia="Times New Roman" w:hAnsi="Trebuchet MS" w:cstheme="minorHAnsi"/>
                <w:bCs/>
                <w:lang w:val="ro-RO" w:eastAsia="ro-RO"/>
              </w:rPr>
              <w:t xml:space="preserve"> 164</w:t>
            </w:r>
            <w:r w:rsidRPr="00837BF1">
              <w:rPr>
                <w:rFonts w:ascii="Trebuchet MS" w:eastAsia="Times New Roman" w:hAnsi="Trebuchet MS" w:cstheme="minorHAnsi"/>
                <w:bCs/>
                <w:lang w:val="ro-RO" w:eastAsia="ro-RO"/>
              </w:rPr>
              <w:t>, alin</w:t>
            </w:r>
            <w:r w:rsidR="00594EAE" w:rsidRPr="00837BF1">
              <w:rPr>
                <w:rFonts w:ascii="Trebuchet MS" w:eastAsia="Times New Roman" w:hAnsi="Trebuchet MS" w:cstheme="minorHAnsi"/>
                <w:bCs/>
                <w:lang w:val="ro-RO" w:eastAsia="ro-RO"/>
              </w:rPr>
              <w:t>.</w:t>
            </w:r>
            <w:r w:rsidRPr="00837BF1">
              <w:rPr>
                <w:rFonts w:ascii="Trebuchet MS" w:eastAsia="Times New Roman" w:hAnsi="Trebuchet MS" w:cstheme="minorHAnsi"/>
                <w:bCs/>
                <w:lang w:val="ro-RO" w:eastAsia="ro-RO"/>
              </w:rPr>
              <w:t xml:space="preserve"> </w:t>
            </w:r>
            <w:r w:rsidR="00594EAE" w:rsidRPr="00837BF1">
              <w:rPr>
                <w:rFonts w:ascii="Trebuchet MS" w:eastAsia="Times New Roman" w:hAnsi="Trebuchet MS" w:cstheme="minorHAnsi"/>
                <w:bCs/>
                <w:lang w:val="ro-RO" w:eastAsia="ro-RO"/>
              </w:rPr>
              <w:t>(</w:t>
            </w:r>
            <w:r w:rsidRPr="00837BF1">
              <w:rPr>
                <w:rFonts w:ascii="Trebuchet MS" w:eastAsia="Times New Roman" w:hAnsi="Trebuchet MS" w:cstheme="minorHAnsi"/>
                <w:bCs/>
                <w:lang w:val="ro-RO" w:eastAsia="ro-RO"/>
              </w:rPr>
              <w:t>1</w:t>
            </w:r>
            <w:r w:rsidR="00594EAE" w:rsidRPr="00837BF1">
              <w:rPr>
                <w:rFonts w:ascii="Trebuchet MS" w:eastAsia="Times New Roman" w:hAnsi="Trebuchet MS" w:cstheme="minorHAnsi"/>
                <w:bCs/>
                <w:lang w:val="ro-RO" w:eastAsia="ro-RO"/>
              </w:rPr>
              <w:t>)</w:t>
            </w:r>
            <w:r w:rsidRPr="00837BF1">
              <w:rPr>
                <w:rFonts w:ascii="Trebuchet MS" w:eastAsia="Times New Roman" w:hAnsi="Trebuchet MS" w:cstheme="minorHAnsi"/>
                <w:bCs/>
                <w:lang w:val="ro-RO" w:eastAsia="ro-RO"/>
              </w:rPr>
              <w:t xml:space="preserve"> din Legea nr. 9</w:t>
            </w:r>
            <w:r w:rsidR="00514F60" w:rsidRPr="00837BF1">
              <w:rPr>
                <w:rFonts w:ascii="Trebuchet MS" w:eastAsia="Times New Roman" w:hAnsi="Trebuchet MS" w:cstheme="minorHAnsi"/>
                <w:bCs/>
                <w:lang w:val="ro-RO" w:eastAsia="ro-RO"/>
              </w:rPr>
              <w:t>8</w:t>
            </w:r>
            <w:r w:rsidRPr="00837BF1">
              <w:rPr>
                <w:rFonts w:ascii="Trebuchet MS" w:eastAsia="Times New Roman" w:hAnsi="Trebuchet MS" w:cstheme="minorHAnsi"/>
                <w:bCs/>
                <w:lang w:val="ro-RO" w:eastAsia="ro-RO"/>
              </w:rPr>
              <w:t>/2016</w:t>
            </w:r>
            <w:r w:rsidR="00594EAE" w:rsidRPr="00837BF1">
              <w:rPr>
                <w:rFonts w:ascii="Trebuchet MS" w:eastAsia="Times New Roman" w:hAnsi="Trebuchet MS" w:cstheme="minorHAnsi"/>
                <w:bCs/>
                <w:lang w:val="ro-RO" w:eastAsia="ro-RO"/>
              </w:rPr>
              <w:t>,</w:t>
            </w:r>
            <w:r w:rsidRPr="00837BF1">
              <w:rPr>
                <w:rFonts w:ascii="Trebuchet MS" w:eastAsia="Times New Roman" w:hAnsi="Trebuchet MS" w:cstheme="minorHAnsi"/>
                <w:bCs/>
                <w:lang w:val="ro-RO" w:eastAsia="ro-RO"/>
              </w:rPr>
              <w:t xml:space="preserve"> privind motivele de excludere refe</w:t>
            </w:r>
            <w:r w:rsidR="00594EAE" w:rsidRPr="00837BF1">
              <w:rPr>
                <w:rFonts w:ascii="Trebuchet MS" w:eastAsia="Times New Roman" w:hAnsi="Trebuchet MS" w:cstheme="minorHAnsi"/>
                <w:bCs/>
                <w:lang w:val="ro-RO" w:eastAsia="ro-RO"/>
              </w:rPr>
              <w:t>ritoare la condamnările penale.</w:t>
            </w:r>
          </w:p>
          <w:p w:rsidR="00AB0575" w:rsidRPr="00837BF1" w:rsidRDefault="00BA4CEE" w:rsidP="008E3C58">
            <w:pPr>
              <w:widowControl w:val="0"/>
              <w:spacing w:after="0" w:line="240" w:lineRule="auto"/>
              <w:jc w:val="both"/>
              <w:rPr>
                <w:rFonts w:ascii="Trebuchet MS" w:eastAsia="Times New Roman" w:hAnsi="Trebuchet MS" w:cstheme="minorHAnsi"/>
                <w:bCs/>
                <w:lang w:val="ro-RO" w:eastAsia="ro-RO"/>
              </w:rPr>
            </w:pPr>
            <w:r w:rsidRPr="00837BF1">
              <w:rPr>
                <w:rFonts w:ascii="Trebuchet MS" w:eastAsia="Times New Roman" w:hAnsi="Trebuchet MS" w:cstheme="minorHAnsi"/>
                <w:bCs/>
                <w:lang w:val="ro-RO" w:eastAsia="ro-RO"/>
              </w:rPr>
              <w:t>Autoritatea Contractantă are dreptul</w:t>
            </w:r>
            <w:r w:rsidR="00DA03AB" w:rsidRPr="00837BF1">
              <w:rPr>
                <w:rFonts w:ascii="Trebuchet MS" w:eastAsia="Times New Roman" w:hAnsi="Trebuchet MS" w:cstheme="minorHAnsi"/>
                <w:bCs/>
                <w:lang w:val="ro-RO" w:eastAsia="ro-RO"/>
              </w:rPr>
              <w:t>, conform prevederilor art. 166, alin. (1) din Legea nr. 98/2016</w:t>
            </w:r>
            <w:r w:rsidRPr="00837BF1">
              <w:rPr>
                <w:rFonts w:ascii="Trebuchet MS" w:eastAsia="Times New Roman" w:hAnsi="Trebuchet MS" w:cstheme="minorHAnsi"/>
                <w:bCs/>
                <w:lang w:val="ro-RO" w:eastAsia="ro-RO"/>
              </w:rPr>
              <w:t xml:space="preserve">, în situații excepționale, și pentru motive imperative de interes general, precum sănătatea publică sau </w:t>
            </w:r>
            <w:r w:rsidR="005876D5" w:rsidRPr="00837BF1">
              <w:rPr>
                <w:rFonts w:ascii="Trebuchet MS" w:eastAsia="Times New Roman" w:hAnsi="Trebuchet MS" w:cstheme="minorHAnsi"/>
                <w:bCs/>
                <w:lang w:val="ro-RO" w:eastAsia="ro-RO"/>
              </w:rPr>
              <w:t>protecția</w:t>
            </w:r>
            <w:r w:rsidRPr="00837BF1">
              <w:rPr>
                <w:rFonts w:ascii="Trebuchet MS" w:eastAsia="Times New Roman" w:hAnsi="Trebuchet MS" w:cstheme="minorHAnsi"/>
                <w:bCs/>
                <w:lang w:val="ro-RO" w:eastAsia="ro-RO"/>
              </w:rPr>
              <w:t xml:space="preserve"> mediului, să nu excludă un Operator Economic aflat în situațiile de mai sus.</w:t>
            </w:r>
          </w:p>
          <w:p w:rsidR="00AB0575" w:rsidRPr="00837BF1" w:rsidRDefault="00AB0575" w:rsidP="008E3C58">
            <w:pPr>
              <w:widowControl w:val="0"/>
              <w:spacing w:after="0" w:line="240" w:lineRule="auto"/>
              <w:jc w:val="both"/>
              <w:rPr>
                <w:rFonts w:ascii="Trebuchet MS" w:eastAsia="Times New Roman" w:hAnsi="Trebuchet MS" w:cstheme="minorHAnsi"/>
                <w:bCs/>
                <w:lang w:val="ro-RO" w:eastAsia="ro-RO"/>
              </w:rPr>
            </w:pPr>
            <w:r w:rsidRPr="00837BF1">
              <w:rPr>
                <w:rFonts w:ascii="Trebuchet MS" w:eastAsia="Times New Roman" w:hAnsi="Trebuchet MS" w:cstheme="minorHAnsi"/>
                <w:b/>
                <w:bCs/>
                <w:lang w:val="ro-RO" w:eastAsia="ro-RO"/>
              </w:rPr>
              <w:t>Cerin</w:t>
            </w:r>
            <w:r w:rsidR="00594EAE" w:rsidRPr="00837BF1">
              <w:rPr>
                <w:rFonts w:ascii="Trebuchet MS" w:eastAsia="Times New Roman" w:hAnsi="Trebuchet MS" w:cstheme="minorHAnsi"/>
                <w:b/>
                <w:bCs/>
                <w:lang w:val="ro-RO" w:eastAsia="ro-RO"/>
              </w:rPr>
              <w:t>ța nr. 2</w:t>
            </w:r>
          </w:p>
          <w:p w:rsidR="00AB0575" w:rsidRPr="00837BF1" w:rsidRDefault="00AB0575" w:rsidP="008E3C58">
            <w:pPr>
              <w:widowControl w:val="0"/>
              <w:spacing w:after="0" w:line="240" w:lineRule="auto"/>
              <w:jc w:val="both"/>
              <w:rPr>
                <w:rFonts w:ascii="Trebuchet MS" w:eastAsia="Times New Roman" w:hAnsi="Trebuchet MS" w:cstheme="minorHAnsi"/>
                <w:bCs/>
                <w:lang w:val="ro-RO" w:eastAsia="ro-RO"/>
              </w:rPr>
            </w:pPr>
            <w:r w:rsidRPr="00837BF1">
              <w:rPr>
                <w:rFonts w:ascii="Trebuchet MS" w:eastAsia="Times New Roman" w:hAnsi="Trebuchet MS" w:cstheme="minorHAnsi"/>
                <w:bCs/>
                <w:lang w:val="ro-RO" w:eastAsia="ro-RO"/>
              </w:rPr>
              <w:t>Operatorul economic (</w:t>
            </w:r>
            <w:r w:rsidR="00514F60" w:rsidRPr="00837BF1">
              <w:rPr>
                <w:rFonts w:ascii="Trebuchet MS" w:eastAsia="Times New Roman" w:hAnsi="Trebuchet MS" w:cstheme="minorHAnsi"/>
                <w:bCs/>
                <w:lang w:val="ro-RO" w:eastAsia="ro-RO"/>
              </w:rPr>
              <w:t>ofertant</w:t>
            </w:r>
            <w:r w:rsidRPr="00837BF1">
              <w:rPr>
                <w:rFonts w:ascii="Trebuchet MS" w:eastAsia="Times New Roman" w:hAnsi="Trebuchet MS" w:cstheme="minorHAnsi"/>
                <w:bCs/>
                <w:lang w:val="ro-RO" w:eastAsia="ro-RO"/>
              </w:rPr>
              <w:t xml:space="preserve"> individual, membru al unei asocieri, subcontractant, sus</w:t>
            </w:r>
            <w:r w:rsidR="00594EAE" w:rsidRPr="00837BF1">
              <w:rPr>
                <w:rFonts w:ascii="Trebuchet MS" w:eastAsia="Times New Roman" w:hAnsi="Trebuchet MS" w:cstheme="minorHAnsi"/>
                <w:bCs/>
                <w:lang w:val="ro-RO" w:eastAsia="ro-RO"/>
              </w:rPr>
              <w:t>ț</w:t>
            </w:r>
            <w:r w:rsidRPr="00837BF1">
              <w:rPr>
                <w:rFonts w:ascii="Trebuchet MS" w:eastAsia="Times New Roman" w:hAnsi="Trebuchet MS" w:cstheme="minorHAnsi"/>
                <w:bCs/>
                <w:lang w:val="ro-RO" w:eastAsia="ro-RO"/>
              </w:rPr>
              <w:t>in</w:t>
            </w:r>
            <w:r w:rsidR="00594EAE" w:rsidRPr="00837BF1">
              <w:rPr>
                <w:rFonts w:ascii="Trebuchet MS" w:eastAsia="Times New Roman" w:hAnsi="Trebuchet MS" w:cstheme="minorHAnsi"/>
                <w:bCs/>
                <w:lang w:val="ro-RO" w:eastAsia="ro-RO"/>
              </w:rPr>
              <w:t>ă</w:t>
            </w:r>
            <w:r w:rsidRPr="00837BF1">
              <w:rPr>
                <w:rFonts w:ascii="Trebuchet MS" w:eastAsia="Times New Roman" w:hAnsi="Trebuchet MS" w:cstheme="minorHAnsi"/>
                <w:bCs/>
                <w:lang w:val="ro-RO" w:eastAsia="ro-RO"/>
              </w:rPr>
              <w:t>tor de terță parte) nu se afl</w:t>
            </w:r>
            <w:r w:rsidR="00594EAE" w:rsidRPr="00837BF1">
              <w:rPr>
                <w:rFonts w:ascii="Trebuchet MS" w:eastAsia="Times New Roman" w:hAnsi="Trebuchet MS" w:cstheme="minorHAnsi"/>
                <w:bCs/>
                <w:lang w:val="ro-RO" w:eastAsia="ro-RO"/>
              </w:rPr>
              <w:t>ă</w:t>
            </w:r>
            <w:r w:rsidRPr="00837BF1">
              <w:rPr>
                <w:rFonts w:ascii="Trebuchet MS" w:eastAsia="Times New Roman" w:hAnsi="Trebuchet MS" w:cstheme="minorHAnsi"/>
                <w:bCs/>
                <w:lang w:val="ro-RO" w:eastAsia="ro-RO"/>
              </w:rPr>
              <w:t xml:space="preserve"> în niciuna dintre situațiile menționate la art</w:t>
            </w:r>
            <w:r w:rsidR="00594EAE" w:rsidRPr="00837BF1">
              <w:rPr>
                <w:rFonts w:ascii="Trebuchet MS" w:eastAsia="Times New Roman" w:hAnsi="Trebuchet MS" w:cstheme="minorHAnsi"/>
                <w:bCs/>
                <w:lang w:val="ro-RO" w:eastAsia="ro-RO"/>
              </w:rPr>
              <w:t>.</w:t>
            </w:r>
            <w:r w:rsidRPr="00837BF1">
              <w:rPr>
                <w:rFonts w:ascii="Trebuchet MS" w:eastAsia="Times New Roman" w:hAnsi="Trebuchet MS" w:cstheme="minorHAnsi"/>
                <w:bCs/>
                <w:lang w:val="ro-RO" w:eastAsia="ro-RO"/>
              </w:rPr>
              <w:t xml:space="preserve"> 1</w:t>
            </w:r>
            <w:r w:rsidR="00514F60" w:rsidRPr="00837BF1">
              <w:rPr>
                <w:rFonts w:ascii="Trebuchet MS" w:eastAsia="Times New Roman" w:hAnsi="Trebuchet MS" w:cstheme="minorHAnsi"/>
                <w:bCs/>
                <w:lang w:val="ro-RO" w:eastAsia="ro-RO"/>
              </w:rPr>
              <w:t>65</w:t>
            </w:r>
            <w:r w:rsidR="00594EAE" w:rsidRPr="00837BF1">
              <w:rPr>
                <w:rFonts w:ascii="Trebuchet MS" w:eastAsia="Times New Roman" w:hAnsi="Trebuchet MS" w:cstheme="minorHAnsi"/>
                <w:bCs/>
                <w:lang w:val="ro-RO" w:eastAsia="ro-RO"/>
              </w:rPr>
              <w:t xml:space="preserve">, </w:t>
            </w:r>
            <w:r w:rsidRPr="00837BF1">
              <w:rPr>
                <w:rFonts w:ascii="Trebuchet MS" w:eastAsia="Times New Roman" w:hAnsi="Trebuchet MS" w:cstheme="minorHAnsi"/>
                <w:bCs/>
                <w:lang w:val="ro-RO" w:eastAsia="ro-RO"/>
              </w:rPr>
              <w:t>al</w:t>
            </w:r>
            <w:r w:rsidR="00E640B3" w:rsidRPr="00837BF1">
              <w:rPr>
                <w:rFonts w:ascii="Trebuchet MS" w:eastAsia="Times New Roman" w:hAnsi="Trebuchet MS" w:cstheme="minorHAnsi"/>
                <w:bCs/>
                <w:lang w:val="ro-RO" w:eastAsia="ro-RO"/>
              </w:rPr>
              <w:t>in</w:t>
            </w:r>
            <w:r w:rsidR="00594EAE" w:rsidRPr="00837BF1">
              <w:rPr>
                <w:rFonts w:ascii="Trebuchet MS" w:eastAsia="Times New Roman" w:hAnsi="Trebuchet MS" w:cstheme="minorHAnsi"/>
                <w:bCs/>
                <w:lang w:val="ro-RO" w:eastAsia="ro-RO"/>
              </w:rPr>
              <w:t>.</w:t>
            </w:r>
            <w:r w:rsidRPr="00837BF1">
              <w:rPr>
                <w:rFonts w:ascii="Trebuchet MS" w:eastAsia="Times New Roman" w:hAnsi="Trebuchet MS" w:cstheme="minorHAnsi"/>
                <w:bCs/>
                <w:lang w:val="ro-RO" w:eastAsia="ro-RO"/>
              </w:rPr>
              <w:t xml:space="preserve"> </w:t>
            </w:r>
            <w:r w:rsidR="00594EAE" w:rsidRPr="00837BF1">
              <w:rPr>
                <w:rFonts w:ascii="Trebuchet MS" w:eastAsia="Times New Roman" w:hAnsi="Trebuchet MS" w:cstheme="minorHAnsi"/>
                <w:bCs/>
                <w:lang w:val="ro-RO" w:eastAsia="ro-RO"/>
              </w:rPr>
              <w:t>(</w:t>
            </w:r>
            <w:r w:rsidRPr="00837BF1">
              <w:rPr>
                <w:rFonts w:ascii="Trebuchet MS" w:eastAsia="Times New Roman" w:hAnsi="Trebuchet MS" w:cstheme="minorHAnsi"/>
                <w:bCs/>
                <w:lang w:val="ro-RO" w:eastAsia="ro-RO"/>
              </w:rPr>
              <w:t>1</w:t>
            </w:r>
            <w:r w:rsidR="00594EAE" w:rsidRPr="00837BF1">
              <w:rPr>
                <w:rFonts w:ascii="Trebuchet MS" w:eastAsia="Times New Roman" w:hAnsi="Trebuchet MS" w:cstheme="minorHAnsi"/>
                <w:bCs/>
                <w:lang w:val="ro-RO" w:eastAsia="ro-RO"/>
              </w:rPr>
              <w:t>) ș</w:t>
            </w:r>
            <w:r w:rsidRPr="00837BF1">
              <w:rPr>
                <w:rFonts w:ascii="Trebuchet MS" w:eastAsia="Times New Roman" w:hAnsi="Trebuchet MS" w:cstheme="minorHAnsi"/>
                <w:bCs/>
                <w:lang w:val="ro-RO" w:eastAsia="ro-RO"/>
              </w:rPr>
              <w:t>i</w:t>
            </w:r>
            <w:r w:rsidR="00594EAE" w:rsidRPr="00837BF1">
              <w:rPr>
                <w:rFonts w:ascii="Trebuchet MS" w:eastAsia="Times New Roman" w:hAnsi="Trebuchet MS" w:cstheme="minorHAnsi"/>
                <w:bCs/>
                <w:lang w:val="ro-RO" w:eastAsia="ro-RO"/>
              </w:rPr>
              <w:t xml:space="preserve"> alin.</w:t>
            </w:r>
            <w:r w:rsidRPr="00837BF1">
              <w:rPr>
                <w:rFonts w:ascii="Trebuchet MS" w:eastAsia="Times New Roman" w:hAnsi="Trebuchet MS" w:cstheme="minorHAnsi"/>
                <w:bCs/>
                <w:lang w:val="ro-RO" w:eastAsia="ro-RO"/>
              </w:rPr>
              <w:t xml:space="preserve"> </w:t>
            </w:r>
            <w:r w:rsidR="00594EAE" w:rsidRPr="00837BF1">
              <w:rPr>
                <w:rFonts w:ascii="Trebuchet MS" w:eastAsia="Times New Roman" w:hAnsi="Trebuchet MS" w:cstheme="minorHAnsi"/>
                <w:bCs/>
                <w:lang w:val="ro-RO" w:eastAsia="ro-RO"/>
              </w:rPr>
              <w:t>(</w:t>
            </w:r>
            <w:r w:rsidRPr="00837BF1">
              <w:rPr>
                <w:rFonts w:ascii="Trebuchet MS" w:eastAsia="Times New Roman" w:hAnsi="Trebuchet MS" w:cstheme="minorHAnsi"/>
                <w:bCs/>
                <w:lang w:val="ro-RO" w:eastAsia="ro-RO"/>
              </w:rPr>
              <w:t>2) din Legea nr. 9</w:t>
            </w:r>
            <w:r w:rsidR="00514F60" w:rsidRPr="00837BF1">
              <w:rPr>
                <w:rFonts w:ascii="Trebuchet MS" w:eastAsia="Times New Roman" w:hAnsi="Trebuchet MS" w:cstheme="minorHAnsi"/>
                <w:bCs/>
                <w:lang w:val="ro-RO" w:eastAsia="ro-RO"/>
              </w:rPr>
              <w:t>8</w:t>
            </w:r>
            <w:r w:rsidRPr="00837BF1">
              <w:rPr>
                <w:rFonts w:ascii="Trebuchet MS" w:eastAsia="Times New Roman" w:hAnsi="Trebuchet MS" w:cstheme="minorHAnsi"/>
                <w:bCs/>
                <w:lang w:val="ro-RO" w:eastAsia="ro-RO"/>
              </w:rPr>
              <w:t>/2016</w:t>
            </w:r>
            <w:r w:rsidR="00594EAE" w:rsidRPr="00837BF1">
              <w:rPr>
                <w:rFonts w:ascii="Trebuchet MS" w:eastAsia="Times New Roman" w:hAnsi="Trebuchet MS" w:cstheme="minorHAnsi"/>
                <w:bCs/>
                <w:lang w:val="ro-RO" w:eastAsia="ro-RO"/>
              </w:rPr>
              <w:t>,</w:t>
            </w:r>
            <w:r w:rsidRPr="00837BF1">
              <w:rPr>
                <w:rFonts w:ascii="Trebuchet MS" w:eastAsia="Times New Roman" w:hAnsi="Trebuchet MS" w:cstheme="minorHAnsi"/>
                <w:bCs/>
                <w:lang w:val="ro-RO" w:eastAsia="ro-RO"/>
              </w:rPr>
              <w:t xml:space="preserve"> privind motivele de excludere referitoare la plata impozitelor sau a contribu</w:t>
            </w:r>
            <w:r w:rsidR="00594EAE" w:rsidRPr="00837BF1">
              <w:rPr>
                <w:rFonts w:ascii="Trebuchet MS" w:eastAsia="Times New Roman" w:hAnsi="Trebuchet MS" w:cstheme="minorHAnsi"/>
                <w:bCs/>
                <w:lang w:val="ro-RO" w:eastAsia="ro-RO"/>
              </w:rPr>
              <w:t>ț</w:t>
            </w:r>
            <w:r w:rsidRPr="00837BF1">
              <w:rPr>
                <w:rFonts w:ascii="Trebuchet MS" w:eastAsia="Times New Roman" w:hAnsi="Trebuchet MS" w:cstheme="minorHAnsi"/>
                <w:bCs/>
                <w:lang w:val="ro-RO" w:eastAsia="ro-RO"/>
              </w:rPr>
              <w:t>iilor la asigur</w:t>
            </w:r>
            <w:r w:rsidR="00594EAE" w:rsidRPr="00837BF1">
              <w:rPr>
                <w:rFonts w:ascii="Trebuchet MS" w:eastAsia="Times New Roman" w:hAnsi="Trebuchet MS" w:cstheme="minorHAnsi"/>
                <w:bCs/>
                <w:lang w:val="ro-RO" w:eastAsia="ro-RO"/>
              </w:rPr>
              <w:t>ările sociale.</w:t>
            </w:r>
          </w:p>
          <w:p w:rsidR="00BA4CEE" w:rsidRPr="00837BF1" w:rsidRDefault="00BA4CEE"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Motivele de excludere pentru încălcarea obligațiilor privind plata taxelor, impozitelor și a contribuțiilor la bugetul de stat (</w:t>
            </w:r>
            <w:r w:rsidR="005876D5" w:rsidRPr="00837BF1">
              <w:rPr>
                <w:rFonts w:ascii="Trebuchet MS" w:hAnsi="Trebuchet MS" w:cstheme="minorHAnsi"/>
                <w:lang w:val="ro-RO"/>
              </w:rPr>
              <w:t>menționate</w:t>
            </w:r>
            <w:r w:rsidRPr="00837BF1">
              <w:rPr>
                <w:rFonts w:ascii="Trebuchet MS" w:hAnsi="Trebuchet MS" w:cstheme="minorHAnsi"/>
                <w:lang w:val="ro-RO"/>
              </w:rPr>
              <w:t xml:space="preserve"> la art. 165, alin (1) și alin (2) din Legea nr. 98/2016) se aplică Operatorilor Economici pentru care s-a stabilit această încălcare prin hotărâre </w:t>
            </w:r>
            <w:r w:rsidR="005876D5" w:rsidRPr="00837BF1">
              <w:rPr>
                <w:rFonts w:ascii="Trebuchet MS" w:hAnsi="Trebuchet MS" w:cstheme="minorHAnsi"/>
                <w:lang w:val="ro-RO"/>
              </w:rPr>
              <w:t>judecătorească</w:t>
            </w:r>
            <w:r w:rsidRPr="00837BF1">
              <w:rPr>
                <w:rFonts w:ascii="Trebuchet MS" w:hAnsi="Trebuchet MS" w:cstheme="minorHAnsi"/>
                <w:lang w:val="ro-RO"/>
              </w:rPr>
              <w:t xml:space="preserve"> definitivă sau decizie administrativă având caracter definitiv şi obligatoriu în conformitate cu legea statului în care respectivul operator economic este </w:t>
            </w:r>
            <w:r w:rsidR="005876D5" w:rsidRPr="00837BF1">
              <w:rPr>
                <w:rFonts w:ascii="Trebuchet MS" w:hAnsi="Trebuchet MS" w:cstheme="minorHAnsi"/>
                <w:lang w:val="ro-RO"/>
              </w:rPr>
              <w:t>înființat</w:t>
            </w:r>
            <w:r w:rsidRPr="00837BF1">
              <w:rPr>
                <w:rFonts w:ascii="Trebuchet MS" w:hAnsi="Trebuchet MS" w:cstheme="minorHAnsi"/>
                <w:lang w:val="ro-RO"/>
              </w:rPr>
              <w:t xml:space="preserve"> sau pentru care Autoritatea Contractantă</w:t>
            </w:r>
            <w:r w:rsidR="00DA03AB" w:rsidRPr="00837BF1">
              <w:rPr>
                <w:rFonts w:ascii="Trebuchet MS" w:hAnsi="Trebuchet MS" w:cstheme="minorHAnsi"/>
                <w:lang w:val="ro-RO"/>
              </w:rPr>
              <w:t xml:space="preserve"> poate demonstra prin mijloace a</w:t>
            </w:r>
            <w:r w:rsidRPr="00837BF1">
              <w:rPr>
                <w:rFonts w:ascii="Trebuchet MS" w:hAnsi="Trebuchet MS" w:cstheme="minorHAnsi"/>
                <w:lang w:val="ro-RO"/>
              </w:rPr>
              <w:t xml:space="preserve">decvate situația de încălcare a obligațiilor de plată a impozitelor, taxelor sau a contribuțiilor la bugetul general consolidat. </w:t>
            </w:r>
          </w:p>
          <w:p w:rsidR="00BA4CEE" w:rsidRPr="00837BF1" w:rsidRDefault="00BA4CEE"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Operatorul economic nu este exclus din procedură, dacă a făcut plata acestor obligații sau a stins obligațiile prin alte modalități de stingere ori beneficiază de eșalonare la plată sau alte facilități de stingere a acestor obligații</w:t>
            </w:r>
            <w:r w:rsidR="00DA03AB" w:rsidRPr="00837BF1">
              <w:rPr>
                <w:rFonts w:ascii="Trebuchet MS" w:hAnsi="Trebuchet MS" w:cstheme="minorHAnsi"/>
                <w:lang w:val="ro-RO"/>
              </w:rPr>
              <w:t>, în condițiile specificate la art. 165, alin. (3) din Legea nr. 98/2016</w:t>
            </w:r>
            <w:r w:rsidRPr="00837BF1">
              <w:rPr>
                <w:rFonts w:ascii="Trebuchet MS" w:hAnsi="Trebuchet MS" w:cstheme="minorHAnsi"/>
                <w:lang w:val="ro-RO"/>
              </w:rPr>
              <w:t>, înainte ca Autoritatea Contractantă să formuleze decizia de excludere.</w:t>
            </w:r>
          </w:p>
          <w:p w:rsidR="00BA4CEE" w:rsidRPr="00837BF1" w:rsidRDefault="00BA4CEE"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Autoritatea Contractantă are dreptul</w:t>
            </w:r>
            <w:r w:rsidR="00DA03AB" w:rsidRPr="00837BF1">
              <w:rPr>
                <w:rFonts w:ascii="Trebuchet MS" w:hAnsi="Trebuchet MS" w:cstheme="minorHAnsi"/>
                <w:lang w:val="ro-RO"/>
              </w:rPr>
              <w:t>, conform prevederilor art. 166, alin. (2) din Legea nr. 98/2016,</w:t>
            </w:r>
            <w:r w:rsidRPr="00837BF1">
              <w:rPr>
                <w:rFonts w:ascii="Trebuchet MS" w:hAnsi="Trebuchet MS" w:cstheme="minorHAnsi"/>
                <w:lang w:val="ro-RO"/>
              </w:rPr>
              <w:t xml:space="preserve"> de a menține un Operator Economic în procedura de atribuire, chiar dacă se găsește în situațiile descrise la art. 165, alin (1) și (2) când cuantumul acestor </w:t>
            </w:r>
            <w:r w:rsidR="005876D5" w:rsidRPr="00837BF1">
              <w:rPr>
                <w:rFonts w:ascii="Trebuchet MS" w:hAnsi="Trebuchet MS" w:cstheme="minorHAnsi"/>
                <w:lang w:val="ro-RO"/>
              </w:rPr>
              <w:t>obligații de</w:t>
            </w:r>
            <w:r w:rsidRPr="00837BF1">
              <w:rPr>
                <w:rFonts w:ascii="Trebuchet MS" w:hAnsi="Trebuchet MS" w:cstheme="minorHAnsi"/>
                <w:lang w:val="ro-RO"/>
              </w:rPr>
              <w:t xml:space="preserve"> plată sunt sub 4.000 lei sau când sunt peste 4.000 lei, însă reprezintă mai puțin de 5% din volumul acestor obligații la ultima scadență de plată.</w:t>
            </w:r>
          </w:p>
          <w:p w:rsidR="00AB0575" w:rsidRPr="00837BF1" w:rsidRDefault="00AB0575" w:rsidP="008E3C58">
            <w:pPr>
              <w:widowControl w:val="0"/>
              <w:spacing w:after="0" w:line="240" w:lineRule="auto"/>
              <w:jc w:val="both"/>
              <w:rPr>
                <w:rFonts w:ascii="Trebuchet MS" w:eastAsia="Times New Roman" w:hAnsi="Trebuchet MS" w:cstheme="minorHAnsi"/>
                <w:b/>
                <w:bCs/>
                <w:lang w:val="ro-RO" w:eastAsia="ro-RO"/>
              </w:rPr>
            </w:pPr>
            <w:r w:rsidRPr="00837BF1">
              <w:rPr>
                <w:rFonts w:ascii="Trebuchet MS" w:eastAsia="Times New Roman" w:hAnsi="Trebuchet MS" w:cstheme="minorHAnsi"/>
                <w:b/>
                <w:bCs/>
                <w:lang w:val="ro-RO" w:eastAsia="ro-RO"/>
              </w:rPr>
              <w:t>Cerin</w:t>
            </w:r>
            <w:r w:rsidR="00594EAE" w:rsidRPr="00837BF1">
              <w:rPr>
                <w:rFonts w:ascii="Trebuchet MS" w:eastAsia="Times New Roman" w:hAnsi="Trebuchet MS" w:cstheme="minorHAnsi"/>
                <w:b/>
                <w:bCs/>
                <w:lang w:val="ro-RO" w:eastAsia="ro-RO"/>
              </w:rPr>
              <w:t>ț</w:t>
            </w:r>
            <w:r w:rsidRPr="00837BF1">
              <w:rPr>
                <w:rFonts w:ascii="Trebuchet MS" w:eastAsia="Times New Roman" w:hAnsi="Trebuchet MS" w:cstheme="minorHAnsi"/>
                <w:b/>
                <w:bCs/>
                <w:lang w:val="ro-RO" w:eastAsia="ro-RO"/>
              </w:rPr>
              <w:t>a nr. 3</w:t>
            </w:r>
          </w:p>
          <w:p w:rsidR="00AB0575" w:rsidRPr="00837BF1" w:rsidRDefault="00AB0575" w:rsidP="008E3C58">
            <w:pPr>
              <w:widowControl w:val="0"/>
              <w:spacing w:after="0" w:line="240" w:lineRule="auto"/>
              <w:jc w:val="both"/>
              <w:rPr>
                <w:rFonts w:ascii="Trebuchet MS" w:eastAsia="Times New Roman" w:hAnsi="Trebuchet MS" w:cstheme="minorHAnsi"/>
                <w:bCs/>
                <w:lang w:val="ro-RO" w:eastAsia="ro-RO"/>
              </w:rPr>
            </w:pPr>
            <w:r w:rsidRPr="00837BF1">
              <w:rPr>
                <w:rFonts w:ascii="Trebuchet MS" w:eastAsia="Times New Roman" w:hAnsi="Trebuchet MS" w:cstheme="minorHAnsi"/>
                <w:bCs/>
                <w:lang w:val="ro-RO" w:eastAsia="ro-RO"/>
              </w:rPr>
              <w:t>Operatorul economic (</w:t>
            </w:r>
            <w:r w:rsidR="00514F60" w:rsidRPr="00837BF1">
              <w:rPr>
                <w:rFonts w:ascii="Trebuchet MS" w:eastAsia="Times New Roman" w:hAnsi="Trebuchet MS" w:cstheme="minorHAnsi"/>
                <w:bCs/>
                <w:lang w:val="ro-RO" w:eastAsia="ro-RO"/>
              </w:rPr>
              <w:t>ofertant</w:t>
            </w:r>
            <w:r w:rsidRPr="00837BF1">
              <w:rPr>
                <w:rFonts w:ascii="Trebuchet MS" w:eastAsia="Times New Roman" w:hAnsi="Trebuchet MS" w:cstheme="minorHAnsi"/>
                <w:bCs/>
                <w:lang w:val="ro-RO" w:eastAsia="ro-RO"/>
              </w:rPr>
              <w:t xml:space="preserve"> individual, membru al unei asocieri, subcontractant, sus</w:t>
            </w:r>
            <w:r w:rsidR="00594EAE" w:rsidRPr="00837BF1">
              <w:rPr>
                <w:rFonts w:ascii="Trebuchet MS" w:eastAsia="Times New Roman" w:hAnsi="Trebuchet MS" w:cstheme="minorHAnsi"/>
                <w:bCs/>
                <w:lang w:val="ro-RO" w:eastAsia="ro-RO"/>
              </w:rPr>
              <w:t>ț</w:t>
            </w:r>
            <w:r w:rsidRPr="00837BF1">
              <w:rPr>
                <w:rFonts w:ascii="Trebuchet MS" w:eastAsia="Times New Roman" w:hAnsi="Trebuchet MS" w:cstheme="minorHAnsi"/>
                <w:bCs/>
                <w:lang w:val="ro-RO" w:eastAsia="ro-RO"/>
              </w:rPr>
              <w:t>in</w:t>
            </w:r>
            <w:r w:rsidR="00594EAE" w:rsidRPr="00837BF1">
              <w:rPr>
                <w:rFonts w:ascii="Trebuchet MS" w:eastAsia="Times New Roman" w:hAnsi="Trebuchet MS" w:cstheme="minorHAnsi"/>
                <w:bCs/>
                <w:lang w:val="ro-RO" w:eastAsia="ro-RO"/>
              </w:rPr>
              <w:t>ă</w:t>
            </w:r>
            <w:r w:rsidRPr="00837BF1">
              <w:rPr>
                <w:rFonts w:ascii="Trebuchet MS" w:eastAsia="Times New Roman" w:hAnsi="Trebuchet MS" w:cstheme="minorHAnsi"/>
                <w:bCs/>
                <w:lang w:val="ro-RO" w:eastAsia="ro-RO"/>
              </w:rPr>
              <w:t>tor de terță parte) nu se afl</w:t>
            </w:r>
            <w:r w:rsidR="00594EAE" w:rsidRPr="00837BF1">
              <w:rPr>
                <w:rFonts w:ascii="Trebuchet MS" w:eastAsia="Times New Roman" w:hAnsi="Trebuchet MS" w:cstheme="minorHAnsi"/>
                <w:bCs/>
                <w:lang w:val="ro-RO" w:eastAsia="ro-RO"/>
              </w:rPr>
              <w:t>ă</w:t>
            </w:r>
            <w:r w:rsidRPr="00837BF1">
              <w:rPr>
                <w:rFonts w:ascii="Trebuchet MS" w:eastAsia="Times New Roman" w:hAnsi="Trebuchet MS" w:cstheme="minorHAnsi"/>
                <w:bCs/>
                <w:lang w:val="ro-RO" w:eastAsia="ro-RO"/>
              </w:rPr>
              <w:t xml:space="preserve"> în niciuna dintre situațiile menționate la art</w:t>
            </w:r>
            <w:r w:rsidR="00594EAE" w:rsidRPr="00837BF1">
              <w:rPr>
                <w:rFonts w:ascii="Trebuchet MS" w:eastAsia="Times New Roman" w:hAnsi="Trebuchet MS" w:cstheme="minorHAnsi"/>
                <w:bCs/>
                <w:lang w:val="ro-RO" w:eastAsia="ro-RO"/>
              </w:rPr>
              <w:t xml:space="preserve">. </w:t>
            </w:r>
            <w:r w:rsidRPr="00837BF1">
              <w:rPr>
                <w:rFonts w:ascii="Trebuchet MS" w:eastAsia="Times New Roman" w:hAnsi="Trebuchet MS" w:cstheme="minorHAnsi"/>
                <w:bCs/>
                <w:lang w:val="ro-RO" w:eastAsia="ro-RO"/>
              </w:rPr>
              <w:t>1</w:t>
            </w:r>
            <w:r w:rsidR="00514F60" w:rsidRPr="00837BF1">
              <w:rPr>
                <w:rFonts w:ascii="Trebuchet MS" w:eastAsia="Times New Roman" w:hAnsi="Trebuchet MS" w:cstheme="minorHAnsi"/>
                <w:bCs/>
                <w:lang w:val="ro-RO" w:eastAsia="ro-RO"/>
              </w:rPr>
              <w:t>67</w:t>
            </w:r>
            <w:r w:rsidR="00594EAE" w:rsidRPr="00837BF1">
              <w:rPr>
                <w:rFonts w:ascii="Trebuchet MS" w:eastAsia="Times New Roman" w:hAnsi="Trebuchet MS" w:cstheme="minorHAnsi"/>
                <w:bCs/>
                <w:lang w:val="ro-RO" w:eastAsia="ro-RO"/>
              </w:rPr>
              <w:t xml:space="preserve">, </w:t>
            </w:r>
            <w:r w:rsidRPr="00837BF1">
              <w:rPr>
                <w:rFonts w:ascii="Trebuchet MS" w:eastAsia="Times New Roman" w:hAnsi="Trebuchet MS" w:cstheme="minorHAnsi"/>
                <w:bCs/>
                <w:lang w:val="ro-RO" w:eastAsia="ro-RO"/>
              </w:rPr>
              <w:t>alin</w:t>
            </w:r>
            <w:r w:rsidR="00594EAE" w:rsidRPr="00837BF1">
              <w:rPr>
                <w:rFonts w:ascii="Trebuchet MS" w:eastAsia="Times New Roman" w:hAnsi="Trebuchet MS" w:cstheme="minorHAnsi"/>
                <w:bCs/>
                <w:lang w:val="ro-RO" w:eastAsia="ro-RO"/>
              </w:rPr>
              <w:t>. (</w:t>
            </w:r>
            <w:r w:rsidR="00514F60" w:rsidRPr="00837BF1">
              <w:rPr>
                <w:rFonts w:ascii="Trebuchet MS" w:eastAsia="Times New Roman" w:hAnsi="Trebuchet MS" w:cstheme="minorHAnsi"/>
                <w:bCs/>
                <w:lang w:val="ro-RO" w:eastAsia="ro-RO"/>
              </w:rPr>
              <w:t>1) din Legea nr. 98</w:t>
            </w:r>
            <w:r w:rsidRPr="00837BF1">
              <w:rPr>
                <w:rFonts w:ascii="Trebuchet MS" w:eastAsia="Times New Roman" w:hAnsi="Trebuchet MS" w:cstheme="minorHAnsi"/>
                <w:bCs/>
                <w:lang w:val="ro-RO" w:eastAsia="ro-RO"/>
              </w:rPr>
              <w:t>/2016</w:t>
            </w:r>
            <w:r w:rsidR="00594EAE" w:rsidRPr="00837BF1">
              <w:rPr>
                <w:rFonts w:ascii="Trebuchet MS" w:eastAsia="Times New Roman" w:hAnsi="Trebuchet MS" w:cstheme="minorHAnsi"/>
                <w:bCs/>
                <w:lang w:val="ro-RO" w:eastAsia="ro-RO"/>
              </w:rPr>
              <w:t>,</w:t>
            </w:r>
            <w:r w:rsidRPr="00837BF1">
              <w:rPr>
                <w:rFonts w:ascii="Trebuchet MS" w:eastAsia="Times New Roman" w:hAnsi="Trebuchet MS" w:cstheme="minorHAnsi"/>
                <w:bCs/>
                <w:lang w:val="ro-RO" w:eastAsia="ro-RO"/>
              </w:rPr>
              <w:t xml:space="preserve"> privind motivele de excludere referitoare la procedura de insolven</w:t>
            </w:r>
            <w:r w:rsidR="00594EAE" w:rsidRPr="00837BF1">
              <w:rPr>
                <w:rFonts w:ascii="Trebuchet MS" w:eastAsia="Times New Roman" w:hAnsi="Trebuchet MS" w:cstheme="minorHAnsi"/>
                <w:bCs/>
                <w:lang w:val="ro-RO" w:eastAsia="ro-RO"/>
              </w:rPr>
              <w:t>ță</w:t>
            </w:r>
            <w:r w:rsidRPr="00837BF1">
              <w:rPr>
                <w:rFonts w:ascii="Trebuchet MS" w:eastAsia="Times New Roman" w:hAnsi="Trebuchet MS" w:cstheme="minorHAnsi"/>
                <w:bCs/>
                <w:lang w:val="ro-RO" w:eastAsia="ro-RO"/>
              </w:rPr>
              <w:t>, conflicte de interes</w:t>
            </w:r>
            <w:r w:rsidR="00594EAE" w:rsidRPr="00837BF1">
              <w:rPr>
                <w:rFonts w:ascii="Trebuchet MS" w:eastAsia="Times New Roman" w:hAnsi="Trebuchet MS" w:cstheme="minorHAnsi"/>
                <w:bCs/>
                <w:lang w:val="ro-RO" w:eastAsia="ro-RO"/>
              </w:rPr>
              <w:t>e</w:t>
            </w:r>
            <w:r w:rsidRPr="00837BF1">
              <w:rPr>
                <w:rFonts w:ascii="Trebuchet MS" w:eastAsia="Times New Roman" w:hAnsi="Trebuchet MS" w:cstheme="minorHAnsi"/>
                <w:bCs/>
                <w:lang w:val="ro-RO" w:eastAsia="ro-RO"/>
              </w:rPr>
              <w:t xml:space="preserve"> sau abateri profesionale.</w:t>
            </w:r>
          </w:p>
          <w:p w:rsidR="00BB69AA" w:rsidRPr="00837BF1" w:rsidRDefault="00BB69AA" w:rsidP="008E3C58">
            <w:pPr>
              <w:widowControl w:val="0"/>
              <w:spacing w:after="0" w:line="240" w:lineRule="auto"/>
              <w:jc w:val="both"/>
              <w:rPr>
                <w:rFonts w:ascii="Trebuchet MS" w:hAnsi="Trebuchet MS" w:cstheme="minorHAnsi"/>
                <w:b/>
                <w:lang w:val="ro-RO"/>
              </w:rPr>
            </w:pPr>
            <w:r w:rsidRPr="00837BF1">
              <w:rPr>
                <w:rFonts w:ascii="Trebuchet MS" w:hAnsi="Trebuchet MS" w:cstheme="minorHAnsi"/>
                <w:b/>
                <w:lang w:val="ro-RO"/>
              </w:rPr>
              <w:t>3.1 Motive de excludere privind insolvența / lichidarea</w:t>
            </w:r>
          </w:p>
          <w:p w:rsidR="00BB69AA" w:rsidRPr="00837BF1" w:rsidRDefault="00BB69AA"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Operatorii Economici împotriva cărora au fost deschise proceduri de insolvență nu vor fi excluși din procedura de atribuire dacă Autoritatea Contractantă, în baza documentelor/informațiilor transmise de către Operatorul Economic, poate determina că acesta are capacitatea de a îndeplini obligațiile contractuale, în condițiile în care Operatorul Economic se află:</w:t>
            </w:r>
          </w:p>
          <w:p w:rsidR="00BB69AA" w:rsidRPr="00837BF1" w:rsidRDefault="00BB69AA" w:rsidP="008E3C58">
            <w:pPr>
              <w:pStyle w:val="ListParagraph"/>
              <w:widowControl w:val="0"/>
              <w:numPr>
                <w:ilvl w:val="0"/>
                <w:numId w:val="4"/>
              </w:numPr>
              <w:ind w:left="360"/>
              <w:jc w:val="both"/>
              <w:rPr>
                <w:rFonts w:ascii="Trebuchet MS" w:hAnsi="Trebuchet MS" w:cstheme="minorHAnsi"/>
                <w:sz w:val="22"/>
                <w:szCs w:val="22"/>
                <w:lang w:val="ro-RO"/>
              </w:rPr>
            </w:pPr>
            <w:r w:rsidRPr="00837BF1">
              <w:rPr>
                <w:rFonts w:ascii="Trebuchet MS" w:hAnsi="Trebuchet MS" w:cstheme="minorHAnsi"/>
                <w:sz w:val="22"/>
                <w:szCs w:val="22"/>
                <w:lang w:val="ro-RO"/>
              </w:rPr>
              <w:t>fie în faza de observație și a adoptat măsurile necesare și fezabile pentru continuarea sustenabilă a activității curente,</w:t>
            </w:r>
          </w:p>
          <w:p w:rsidR="00BB69AA" w:rsidRPr="00837BF1" w:rsidRDefault="00BB69AA" w:rsidP="008E3C58">
            <w:pPr>
              <w:pStyle w:val="ListParagraph"/>
              <w:widowControl w:val="0"/>
              <w:numPr>
                <w:ilvl w:val="0"/>
                <w:numId w:val="4"/>
              </w:numPr>
              <w:ind w:left="360"/>
              <w:jc w:val="both"/>
              <w:rPr>
                <w:rFonts w:ascii="Trebuchet MS" w:hAnsi="Trebuchet MS" w:cstheme="minorHAnsi"/>
                <w:sz w:val="22"/>
                <w:szCs w:val="22"/>
                <w:lang w:val="ro-RO"/>
              </w:rPr>
            </w:pPr>
            <w:r w:rsidRPr="00837BF1">
              <w:rPr>
                <w:rFonts w:ascii="Trebuchet MS" w:hAnsi="Trebuchet MS" w:cstheme="minorHAnsi"/>
                <w:sz w:val="22"/>
                <w:szCs w:val="22"/>
                <w:lang w:val="ro-RO"/>
              </w:rPr>
              <w:t>fie în faza de reorganizare judiciară, cu respectarea integrală a graficului de implementare a planului de reorganizare aprobat de instanță.</w:t>
            </w:r>
          </w:p>
          <w:p w:rsidR="00BB69AA" w:rsidRPr="00837BF1" w:rsidRDefault="00BB69AA" w:rsidP="008E3C58">
            <w:pPr>
              <w:widowControl w:val="0"/>
              <w:spacing w:after="0" w:line="240" w:lineRule="auto"/>
              <w:jc w:val="both"/>
              <w:rPr>
                <w:rFonts w:ascii="Trebuchet MS" w:eastAsia="Times New Roman" w:hAnsi="Trebuchet MS" w:cstheme="minorHAnsi"/>
                <w:b/>
                <w:bCs/>
                <w:lang w:val="ro-RO" w:eastAsia="ro-RO"/>
              </w:rPr>
            </w:pPr>
            <w:r w:rsidRPr="00837BF1">
              <w:rPr>
                <w:rFonts w:ascii="Trebuchet MS" w:eastAsia="Times New Roman" w:hAnsi="Trebuchet MS" w:cstheme="minorHAnsi"/>
                <w:b/>
                <w:bCs/>
                <w:lang w:val="ro-RO" w:eastAsia="ro-RO"/>
              </w:rPr>
              <w:t>3.2  Motive de excludere privind conflictul de interese sau abateri profesionale grave</w:t>
            </w:r>
          </w:p>
          <w:p w:rsidR="00BB69AA" w:rsidRPr="00837BF1" w:rsidRDefault="00BB69AA"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lastRenderedPageBreak/>
              <w:t>Un Operator Economic care participă la procedură nu trebuie să se afle în situații pentru care există probabilitatea să fie generatoare de conflict de interese.</w:t>
            </w:r>
          </w:p>
          <w:p w:rsidR="00BB69AA" w:rsidRPr="00837BF1" w:rsidRDefault="00BB69AA" w:rsidP="008E3C58">
            <w:pPr>
              <w:widowControl w:val="0"/>
              <w:spacing w:after="0" w:line="240" w:lineRule="auto"/>
              <w:jc w:val="both"/>
              <w:rPr>
                <w:rFonts w:ascii="Trebuchet MS" w:hAnsi="Trebuchet MS" w:cstheme="minorHAnsi"/>
                <w:lang w:val="ro-RO" w:eastAsia="ro-RO"/>
              </w:rPr>
            </w:pPr>
            <w:r w:rsidRPr="00837BF1">
              <w:rPr>
                <w:rFonts w:ascii="Trebuchet MS" w:hAnsi="Trebuchet MS" w:cstheme="minorHAnsi"/>
                <w:lang w:val="ro-RO" w:eastAsia="ro-RO"/>
              </w:rPr>
              <w:t xml:space="preserve">Pe parcursul derulării procedurii de atribuire, Autoritatea Contractantă ia toate măsurile necesare pentru a preveni, identifica şi remedia </w:t>
            </w:r>
            <w:r w:rsidR="005876D5" w:rsidRPr="00837BF1">
              <w:rPr>
                <w:rFonts w:ascii="Trebuchet MS" w:hAnsi="Trebuchet MS" w:cstheme="minorHAnsi"/>
                <w:lang w:val="ro-RO" w:eastAsia="ro-RO"/>
              </w:rPr>
              <w:t>situațiile</w:t>
            </w:r>
            <w:r w:rsidRPr="00837BF1">
              <w:rPr>
                <w:rFonts w:ascii="Trebuchet MS" w:hAnsi="Trebuchet MS" w:cstheme="minorHAnsi"/>
                <w:lang w:val="ro-RO" w:eastAsia="ro-RO"/>
              </w:rPr>
              <w:t xml:space="preserve"> de conflict de interese, în scopul evitării denaturării </w:t>
            </w:r>
            <w:r w:rsidR="005876D5" w:rsidRPr="00837BF1">
              <w:rPr>
                <w:rFonts w:ascii="Trebuchet MS" w:hAnsi="Trebuchet MS" w:cstheme="minorHAnsi"/>
                <w:lang w:val="ro-RO" w:eastAsia="ro-RO"/>
              </w:rPr>
              <w:t>concurenței</w:t>
            </w:r>
            <w:r w:rsidRPr="00837BF1">
              <w:rPr>
                <w:rFonts w:ascii="Trebuchet MS" w:hAnsi="Trebuchet MS" w:cstheme="minorHAnsi"/>
                <w:lang w:val="ro-RO" w:eastAsia="ro-RO"/>
              </w:rPr>
              <w:t xml:space="preserve"> şi al asigurării tratamentului egal pentru </w:t>
            </w:r>
            <w:r w:rsidR="005876D5" w:rsidRPr="00837BF1">
              <w:rPr>
                <w:rFonts w:ascii="Trebuchet MS" w:hAnsi="Trebuchet MS" w:cstheme="minorHAnsi"/>
                <w:lang w:val="ro-RO" w:eastAsia="ro-RO"/>
              </w:rPr>
              <w:t>toți</w:t>
            </w:r>
            <w:r w:rsidRPr="00837BF1">
              <w:rPr>
                <w:rFonts w:ascii="Trebuchet MS" w:hAnsi="Trebuchet MS" w:cstheme="minorHAnsi"/>
                <w:lang w:val="ro-RO" w:eastAsia="ro-RO"/>
              </w:rPr>
              <w:t xml:space="preserve"> Operatorii Economici.</w:t>
            </w:r>
          </w:p>
          <w:p w:rsidR="00BB69AA" w:rsidRPr="00837BF1" w:rsidRDefault="00BB69AA" w:rsidP="008E3C58">
            <w:pPr>
              <w:widowControl w:val="0"/>
              <w:spacing w:after="0" w:line="240" w:lineRule="auto"/>
              <w:jc w:val="both"/>
              <w:rPr>
                <w:rFonts w:ascii="Trebuchet MS" w:hAnsi="Trebuchet MS" w:cstheme="minorHAnsi"/>
                <w:bCs/>
                <w:lang w:val="ro-RO" w:eastAsia="ro-RO"/>
              </w:rPr>
            </w:pPr>
            <w:r w:rsidRPr="00837BF1">
              <w:rPr>
                <w:rFonts w:ascii="Trebuchet MS" w:hAnsi="Trebuchet MS" w:cstheme="minorHAnsi"/>
                <w:lang w:val="ro-RO" w:eastAsia="ro-RO"/>
              </w:rPr>
              <w:t>Conform art. 167, alin. 1, litera e) din Legea nr. 98/2016 Autoritatea</w:t>
            </w:r>
            <w:r w:rsidRPr="00837BF1">
              <w:rPr>
                <w:rFonts w:ascii="Trebuchet MS" w:hAnsi="Trebuchet MS" w:cstheme="minorHAnsi"/>
                <w:bCs/>
                <w:lang w:val="ro-RO" w:eastAsia="ro-RO"/>
              </w:rPr>
              <w:t xml:space="preserve"> Contractantă exclude din procedura de atribuire orice Operator Economic, atunci când o situație de conflict de interese nu poate fi remediată în mod efectiv prin alte măsuri mai puțin severe.</w:t>
            </w:r>
          </w:p>
          <w:p w:rsidR="00BB69AA" w:rsidRPr="00837BF1" w:rsidRDefault="00BB69AA"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xml:space="preserve">Conform art. 60 din Legea nr. 98/2016, o situație de conflict de interese reprezintă orice situație în care personalul Autorității Contractante sau cel al furnizorului de servicii auxiliare </w:t>
            </w:r>
            <w:r w:rsidR="005876D5" w:rsidRPr="00837BF1">
              <w:rPr>
                <w:rFonts w:ascii="Trebuchet MS" w:hAnsi="Trebuchet MS" w:cstheme="minorHAnsi"/>
                <w:lang w:val="ro-RO"/>
              </w:rPr>
              <w:t>achiziției</w:t>
            </w:r>
            <w:r w:rsidRPr="00837BF1">
              <w:rPr>
                <w:rFonts w:ascii="Trebuchet MS" w:hAnsi="Trebuchet MS" w:cstheme="minorHAnsi"/>
                <w:lang w:val="ro-RO"/>
              </w:rPr>
              <w:t xml:space="preserve"> implicat în derularea procedurii de atribuire sau care poate </w:t>
            </w:r>
            <w:r w:rsidR="005876D5" w:rsidRPr="00837BF1">
              <w:rPr>
                <w:rFonts w:ascii="Trebuchet MS" w:hAnsi="Trebuchet MS" w:cstheme="minorHAnsi"/>
                <w:lang w:val="ro-RO"/>
              </w:rPr>
              <w:t>influenta</w:t>
            </w:r>
            <w:r w:rsidRPr="00837BF1">
              <w:rPr>
                <w:rFonts w:ascii="Trebuchet MS" w:hAnsi="Trebuchet MS" w:cstheme="minorHAnsi"/>
                <w:lang w:val="ro-RO"/>
              </w:rPr>
              <w:t xml:space="preserve"> rezultatul acesteia au, în mod direct sau indirect, un interes financiar, economic sau un alt interes personal, care ar putea fi perceput ca element care compromite </w:t>
            </w:r>
            <w:r w:rsidR="005876D5" w:rsidRPr="00837BF1">
              <w:rPr>
                <w:rFonts w:ascii="Trebuchet MS" w:hAnsi="Trebuchet MS" w:cstheme="minorHAnsi"/>
                <w:lang w:val="ro-RO"/>
              </w:rPr>
              <w:t>imparțialitatea</w:t>
            </w:r>
            <w:r w:rsidRPr="00837BF1">
              <w:rPr>
                <w:rFonts w:ascii="Trebuchet MS" w:hAnsi="Trebuchet MS" w:cstheme="minorHAnsi"/>
                <w:lang w:val="ro-RO"/>
              </w:rPr>
              <w:t xml:space="preserve"> sau </w:t>
            </w:r>
            <w:r w:rsidR="005876D5" w:rsidRPr="00837BF1">
              <w:rPr>
                <w:rFonts w:ascii="Trebuchet MS" w:hAnsi="Trebuchet MS" w:cstheme="minorHAnsi"/>
                <w:lang w:val="ro-RO"/>
              </w:rPr>
              <w:t>independentă</w:t>
            </w:r>
            <w:r w:rsidRPr="00837BF1">
              <w:rPr>
                <w:rFonts w:ascii="Trebuchet MS" w:hAnsi="Trebuchet MS" w:cstheme="minorHAnsi"/>
                <w:lang w:val="ro-RO"/>
              </w:rPr>
              <w:t xml:space="preserve"> lor în contextul procedurii de atribuire.</w:t>
            </w:r>
          </w:p>
          <w:p w:rsidR="00BB69AA" w:rsidRPr="00837BF1" w:rsidRDefault="00BB69AA"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Situațiile pentru care există probabilitatea să fie generatoare de conflict de interese includ, dar fără a se limita la:</w:t>
            </w:r>
          </w:p>
          <w:p w:rsidR="00BB69AA" w:rsidRPr="00837BF1" w:rsidRDefault="00BB69AA" w:rsidP="008E3C58">
            <w:pPr>
              <w:pStyle w:val="ListParagraph"/>
              <w:widowControl w:val="0"/>
              <w:numPr>
                <w:ilvl w:val="0"/>
                <w:numId w:val="5"/>
              </w:numPr>
              <w:ind w:left="316"/>
              <w:jc w:val="both"/>
              <w:rPr>
                <w:rFonts w:ascii="Trebuchet MS" w:hAnsi="Trebuchet MS" w:cstheme="minorHAnsi"/>
                <w:sz w:val="22"/>
                <w:szCs w:val="22"/>
                <w:lang w:val="ro-RO"/>
              </w:rPr>
            </w:pPr>
            <w:r w:rsidRPr="00837BF1">
              <w:rPr>
                <w:rFonts w:ascii="Trebuchet MS" w:hAnsi="Trebuchet MS" w:cstheme="minorHAnsi"/>
                <w:sz w:val="22"/>
                <w:szCs w:val="22"/>
                <w:lang w:val="ro-RO" w:eastAsia="ro-RO"/>
              </w:rPr>
              <w:t>participarea în procesul de verificare/evaluare a Ofertelor a:</w:t>
            </w:r>
          </w:p>
          <w:p w:rsidR="00BB69AA" w:rsidRPr="00837BF1" w:rsidRDefault="00BB69AA" w:rsidP="008E3C58">
            <w:pPr>
              <w:widowControl w:val="0"/>
              <w:numPr>
                <w:ilvl w:val="1"/>
                <w:numId w:val="6"/>
              </w:numPr>
              <w:spacing w:after="0" w:line="240" w:lineRule="auto"/>
              <w:ind w:left="720"/>
              <w:jc w:val="both"/>
              <w:rPr>
                <w:rFonts w:ascii="Trebuchet MS" w:hAnsi="Trebuchet MS" w:cstheme="minorHAnsi"/>
                <w:lang w:val="ro-RO"/>
              </w:rPr>
            </w:pPr>
            <w:r w:rsidRPr="00837BF1">
              <w:rPr>
                <w:rFonts w:ascii="Trebuchet MS" w:hAnsi="Trebuchet MS" w:cstheme="minorHAnsi"/>
                <w:lang w:val="ro-RO" w:eastAsia="ro-RO"/>
              </w:rPr>
              <w:t>persoanelor care dețin părți sociale, părți de interes, acțiuni din capitalul subscris al Ofertantului, al Terților Susținători sau al Subcontractanților propuși sau</w:t>
            </w:r>
          </w:p>
          <w:p w:rsidR="00BB69AA" w:rsidRPr="00837BF1" w:rsidRDefault="00BB69AA" w:rsidP="008E3C58">
            <w:pPr>
              <w:widowControl w:val="0"/>
              <w:numPr>
                <w:ilvl w:val="1"/>
                <w:numId w:val="6"/>
              </w:numPr>
              <w:spacing w:after="0" w:line="240" w:lineRule="auto"/>
              <w:ind w:left="720"/>
              <w:jc w:val="both"/>
              <w:rPr>
                <w:rFonts w:ascii="Trebuchet MS" w:hAnsi="Trebuchet MS" w:cstheme="minorHAnsi"/>
                <w:lang w:val="ro-RO"/>
              </w:rPr>
            </w:pPr>
            <w:r w:rsidRPr="00837BF1">
              <w:rPr>
                <w:rFonts w:ascii="Trebuchet MS" w:hAnsi="Trebuchet MS" w:cstheme="minorHAnsi"/>
                <w:lang w:val="ro-RO" w:eastAsia="ro-RO"/>
              </w:rPr>
              <w:t>persoanelor care fac parte din consiliul de administrație/organul de conducere sau de supervizare al unuia dintre Ofertanți, Terți Susținători sau Subcontractanților propuși;</w:t>
            </w:r>
          </w:p>
          <w:p w:rsidR="00BB69AA" w:rsidRPr="00837BF1" w:rsidRDefault="00BB69AA" w:rsidP="008E3C58">
            <w:pPr>
              <w:widowControl w:val="0"/>
              <w:numPr>
                <w:ilvl w:val="0"/>
                <w:numId w:val="5"/>
              </w:numPr>
              <w:spacing w:after="0" w:line="240" w:lineRule="auto"/>
              <w:ind w:left="316"/>
              <w:jc w:val="both"/>
              <w:rPr>
                <w:rFonts w:ascii="Trebuchet MS" w:hAnsi="Trebuchet MS" w:cstheme="minorHAnsi"/>
                <w:lang w:val="ro-RO"/>
              </w:rPr>
            </w:pPr>
            <w:r w:rsidRPr="00837BF1">
              <w:rPr>
                <w:rFonts w:ascii="Trebuchet MS" w:hAnsi="Trebuchet MS" w:cstheme="minorHAnsi"/>
                <w:lang w:val="ro-RO" w:eastAsia="ro-RO"/>
              </w:rPr>
              <w:t xml:space="preserve">participarea în procesul de verificare/evaluare a Ofertelor a unei persoane care este </w:t>
            </w:r>
            <w:r w:rsidR="005876D5" w:rsidRPr="00837BF1">
              <w:rPr>
                <w:rFonts w:ascii="Trebuchet MS" w:hAnsi="Trebuchet MS" w:cstheme="minorHAnsi"/>
                <w:lang w:val="ro-RO" w:eastAsia="ro-RO"/>
              </w:rPr>
              <w:t>soț</w:t>
            </w:r>
            <w:r w:rsidRPr="00837BF1">
              <w:rPr>
                <w:rFonts w:ascii="Trebuchet MS" w:hAnsi="Trebuchet MS" w:cstheme="minorHAnsi"/>
                <w:lang w:val="ro-RO" w:eastAsia="ro-RO"/>
              </w:rPr>
              <w:t>/</w:t>
            </w:r>
            <w:r w:rsidR="005876D5" w:rsidRPr="00837BF1">
              <w:rPr>
                <w:rFonts w:ascii="Trebuchet MS" w:hAnsi="Trebuchet MS" w:cstheme="minorHAnsi"/>
                <w:lang w:val="ro-RO" w:eastAsia="ro-RO"/>
              </w:rPr>
              <w:t>soție</w:t>
            </w:r>
            <w:r w:rsidRPr="00837BF1">
              <w:rPr>
                <w:rFonts w:ascii="Trebuchet MS" w:hAnsi="Trebuchet MS" w:cstheme="minorHAnsi"/>
                <w:lang w:val="ro-RO" w:eastAsia="ro-RO"/>
              </w:rPr>
              <w:t xml:space="preserve">, rudă sau afin, până la gradul al doilea, inclusiv, cu persoane care fac parte din consiliul de </w:t>
            </w:r>
            <w:r w:rsidR="005876D5" w:rsidRPr="00837BF1">
              <w:rPr>
                <w:rFonts w:ascii="Trebuchet MS" w:hAnsi="Trebuchet MS" w:cstheme="minorHAnsi"/>
                <w:lang w:val="ro-RO" w:eastAsia="ro-RO"/>
              </w:rPr>
              <w:t>administrație</w:t>
            </w:r>
            <w:r w:rsidRPr="00837BF1">
              <w:rPr>
                <w:rFonts w:ascii="Trebuchet MS" w:hAnsi="Trebuchet MS" w:cstheme="minorHAnsi"/>
                <w:lang w:val="ro-RO" w:eastAsia="ro-RO"/>
              </w:rPr>
              <w:t xml:space="preserve">/organul de conducere sau de supervizare al unuia dintre </w:t>
            </w:r>
            <w:r w:rsidR="005876D5" w:rsidRPr="00837BF1">
              <w:rPr>
                <w:rFonts w:ascii="Trebuchet MS" w:hAnsi="Trebuchet MS" w:cstheme="minorHAnsi"/>
                <w:lang w:val="ro-RO" w:eastAsia="ro-RO"/>
              </w:rPr>
              <w:t>Ofertanți</w:t>
            </w:r>
            <w:r w:rsidRPr="00837BF1">
              <w:rPr>
                <w:rFonts w:ascii="Trebuchet MS" w:hAnsi="Trebuchet MS" w:cstheme="minorHAnsi"/>
                <w:lang w:val="ro-RO" w:eastAsia="ro-RO"/>
              </w:rPr>
              <w:t xml:space="preserve">, </w:t>
            </w:r>
            <w:r w:rsidR="005876D5" w:rsidRPr="00837BF1">
              <w:rPr>
                <w:rFonts w:ascii="Trebuchet MS" w:hAnsi="Trebuchet MS" w:cstheme="minorHAnsi"/>
                <w:lang w:val="ro-RO" w:eastAsia="ro-RO"/>
              </w:rPr>
              <w:t>Terți</w:t>
            </w:r>
            <w:r w:rsidRPr="00837BF1">
              <w:rPr>
                <w:rFonts w:ascii="Trebuchet MS" w:hAnsi="Trebuchet MS" w:cstheme="minorHAnsi"/>
                <w:lang w:val="ro-RO" w:eastAsia="ro-RO"/>
              </w:rPr>
              <w:t xml:space="preserve"> </w:t>
            </w:r>
            <w:r w:rsidR="005876D5" w:rsidRPr="00837BF1">
              <w:rPr>
                <w:rFonts w:ascii="Trebuchet MS" w:hAnsi="Trebuchet MS" w:cstheme="minorHAnsi"/>
                <w:lang w:val="ro-RO" w:eastAsia="ro-RO"/>
              </w:rPr>
              <w:t>Susținători</w:t>
            </w:r>
            <w:r w:rsidRPr="00837BF1">
              <w:rPr>
                <w:rFonts w:ascii="Trebuchet MS" w:hAnsi="Trebuchet MS" w:cstheme="minorHAnsi"/>
                <w:lang w:val="ro-RO" w:eastAsia="ro-RO"/>
              </w:rPr>
              <w:t xml:space="preserve"> ori Subcontractanților </w:t>
            </w:r>
            <w:r w:rsidR="005876D5" w:rsidRPr="00837BF1">
              <w:rPr>
                <w:rFonts w:ascii="Trebuchet MS" w:hAnsi="Trebuchet MS" w:cstheme="minorHAnsi"/>
                <w:lang w:val="ro-RO" w:eastAsia="ro-RO"/>
              </w:rPr>
              <w:t>propuși</w:t>
            </w:r>
            <w:r w:rsidRPr="00837BF1">
              <w:rPr>
                <w:rFonts w:ascii="Trebuchet MS" w:hAnsi="Trebuchet MS" w:cstheme="minorHAnsi"/>
                <w:lang w:val="ro-RO" w:eastAsia="ro-RO"/>
              </w:rPr>
              <w:t>;</w:t>
            </w:r>
          </w:p>
          <w:p w:rsidR="00BB69AA" w:rsidRPr="00837BF1" w:rsidRDefault="00BB69AA" w:rsidP="008E3C58">
            <w:pPr>
              <w:widowControl w:val="0"/>
              <w:numPr>
                <w:ilvl w:val="0"/>
                <w:numId w:val="5"/>
              </w:numPr>
              <w:spacing w:after="0" w:line="240" w:lineRule="auto"/>
              <w:ind w:left="316"/>
              <w:jc w:val="both"/>
              <w:rPr>
                <w:rFonts w:ascii="Trebuchet MS" w:hAnsi="Trebuchet MS" w:cstheme="minorHAnsi"/>
                <w:lang w:val="ro-RO"/>
              </w:rPr>
            </w:pPr>
            <w:r w:rsidRPr="00837BF1">
              <w:rPr>
                <w:rFonts w:ascii="Trebuchet MS" w:hAnsi="Trebuchet MS" w:cstheme="minorHAnsi"/>
                <w:lang w:val="ro-RO" w:eastAsia="ro-RO"/>
              </w:rPr>
              <w:t>participarea în procesul de verificare/evaluare a Ofertelor a unei persoane despre care se constată că sau cu privire la care există indicii rezonabile/</w:t>
            </w:r>
            <w:r w:rsidR="005876D5" w:rsidRPr="00837BF1">
              <w:rPr>
                <w:rFonts w:ascii="Trebuchet MS" w:hAnsi="Trebuchet MS" w:cstheme="minorHAnsi"/>
                <w:lang w:val="ro-RO" w:eastAsia="ro-RO"/>
              </w:rPr>
              <w:t>informații</w:t>
            </w:r>
            <w:r w:rsidRPr="00837BF1">
              <w:rPr>
                <w:rFonts w:ascii="Trebuchet MS" w:hAnsi="Trebuchet MS" w:cstheme="minorHAnsi"/>
                <w:lang w:val="ro-RO" w:eastAsia="ro-RO"/>
              </w:rPr>
              <w:t xml:space="preserve"> concrete că poate avea, direct sau indirect, un interes personal, financiar, economic ori de altă natură, sau că se află într-o altă </w:t>
            </w:r>
            <w:r w:rsidR="005876D5" w:rsidRPr="00837BF1">
              <w:rPr>
                <w:rFonts w:ascii="Trebuchet MS" w:hAnsi="Trebuchet MS" w:cstheme="minorHAnsi"/>
                <w:lang w:val="ro-RO" w:eastAsia="ro-RO"/>
              </w:rPr>
              <w:t>situație</w:t>
            </w:r>
            <w:r w:rsidRPr="00837BF1">
              <w:rPr>
                <w:rFonts w:ascii="Trebuchet MS" w:hAnsi="Trebuchet MS" w:cstheme="minorHAnsi"/>
                <w:lang w:val="ro-RO" w:eastAsia="ro-RO"/>
              </w:rPr>
              <w:t xml:space="preserve"> de natură să îi afecteze </w:t>
            </w:r>
            <w:r w:rsidR="005876D5" w:rsidRPr="00837BF1">
              <w:rPr>
                <w:rFonts w:ascii="Trebuchet MS" w:hAnsi="Trebuchet MS" w:cstheme="minorHAnsi"/>
                <w:lang w:val="ro-RO" w:eastAsia="ro-RO"/>
              </w:rPr>
              <w:t>independența</w:t>
            </w:r>
            <w:r w:rsidRPr="00837BF1">
              <w:rPr>
                <w:rFonts w:ascii="Trebuchet MS" w:hAnsi="Trebuchet MS" w:cstheme="minorHAnsi"/>
                <w:lang w:val="ro-RO" w:eastAsia="ro-RO"/>
              </w:rPr>
              <w:t xml:space="preserve"> şi </w:t>
            </w:r>
            <w:r w:rsidR="005876D5" w:rsidRPr="00837BF1">
              <w:rPr>
                <w:rFonts w:ascii="Trebuchet MS" w:hAnsi="Trebuchet MS" w:cstheme="minorHAnsi"/>
                <w:lang w:val="ro-RO" w:eastAsia="ro-RO"/>
              </w:rPr>
              <w:t>imparțialitatea</w:t>
            </w:r>
            <w:r w:rsidRPr="00837BF1">
              <w:rPr>
                <w:rFonts w:ascii="Trebuchet MS" w:hAnsi="Trebuchet MS" w:cstheme="minorHAnsi"/>
                <w:lang w:val="ro-RO" w:eastAsia="ro-RO"/>
              </w:rPr>
              <w:t xml:space="preserve"> pe parcursul procesului de evaluare;</w:t>
            </w:r>
          </w:p>
          <w:p w:rsidR="00BB69AA" w:rsidRPr="00837BF1" w:rsidRDefault="00BB69AA" w:rsidP="008E3C58">
            <w:pPr>
              <w:widowControl w:val="0"/>
              <w:numPr>
                <w:ilvl w:val="0"/>
                <w:numId w:val="5"/>
              </w:numPr>
              <w:spacing w:after="0" w:line="240" w:lineRule="auto"/>
              <w:ind w:left="316"/>
              <w:jc w:val="both"/>
              <w:rPr>
                <w:rFonts w:ascii="Trebuchet MS" w:hAnsi="Trebuchet MS" w:cstheme="minorHAnsi"/>
                <w:lang w:val="ro-RO"/>
              </w:rPr>
            </w:pPr>
            <w:r w:rsidRPr="00837BF1">
              <w:rPr>
                <w:rFonts w:ascii="Trebuchet MS" w:hAnsi="Trebuchet MS" w:cstheme="minorHAnsi"/>
                <w:lang w:val="ro-RO" w:eastAsia="ro-RO"/>
              </w:rPr>
              <w:t>atunci când Operatorul Economic participant la procedura are:</w:t>
            </w:r>
          </w:p>
          <w:p w:rsidR="00BB69AA" w:rsidRPr="00837BF1" w:rsidRDefault="00BB69AA" w:rsidP="008E3C58">
            <w:pPr>
              <w:widowControl w:val="0"/>
              <w:numPr>
                <w:ilvl w:val="1"/>
                <w:numId w:val="7"/>
              </w:numPr>
              <w:spacing w:after="0" w:line="240" w:lineRule="auto"/>
              <w:ind w:left="720"/>
              <w:jc w:val="both"/>
              <w:rPr>
                <w:rFonts w:ascii="Trebuchet MS" w:hAnsi="Trebuchet MS" w:cstheme="minorHAnsi"/>
                <w:lang w:val="ro-RO"/>
              </w:rPr>
            </w:pPr>
            <w:r w:rsidRPr="00837BF1">
              <w:rPr>
                <w:rFonts w:ascii="Trebuchet MS" w:hAnsi="Trebuchet MS" w:cstheme="minorHAnsi"/>
                <w:lang w:val="ro-RO" w:eastAsia="ro-RO"/>
              </w:rPr>
              <w:t>drept membri în cadrul consiliului de administrație/organului de conducere sau de supervizare ori</w:t>
            </w:r>
          </w:p>
          <w:p w:rsidR="00BB69AA" w:rsidRPr="00837BF1" w:rsidRDefault="00BB69AA" w:rsidP="008E3C58">
            <w:pPr>
              <w:widowControl w:val="0"/>
              <w:numPr>
                <w:ilvl w:val="1"/>
                <w:numId w:val="7"/>
              </w:numPr>
              <w:spacing w:after="0" w:line="240" w:lineRule="auto"/>
              <w:ind w:left="720"/>
              <w:jc w:val="both"/>
              <w:rPr>
                <w:rFonts w:ascii="Trebuchet MS" w:hAnsi="Trebuchet MS" w:cstheme="minorHAnsi"/>
                <w:lang w:val="ro-RO" w:eastAsia="ro-RO"/>
              </w:rPr>
            </w:pPr>
            <w:r w:rsidRPr="00837BF1">
              <w:rPr>
                <w:rFonts w:ascii="Trebuchet MS" w:hAnsi="Trebuchet MS" w:cstheme="minorHAnsi"/>
                <w:lang w:val="ro-RO" w:eastAsia="ro-RO"/>
              </w:rPr>
              <w:t xml:space="preserve">drept acționari sau asociați care exercită drepturi aferente unor acțiuni care, cumulate, reprezintă cel puțin 10% din capitalul social sau îi conferă deținătorului cel puțin 10% din totalul drepturilor de vot în adunarea </w:t>
            </w:r>
            <w:r w:rsidR="005876D5" w:rsidRPr="00837BF1">
              <w:rPr>
                <w:rFonts w:ascii="Trebuchet MS" w:hAnsi="Trebuchet MS" w:cstheme="minorHAnsi"/>
                <w:lang w:val="ro-RO" w:eastAsia="ro-RO"/>
              </w:rPr>
              <w:t>generală</w:t>
            </w:r>
            <w:r w:rsidR="005876D5" w:rsidRPr="00837BF1">
              <w:rPr>
                <w:rFonts w:ascii="Trebuchet MS" w:hAnsi="Trebuchet MS" w:cstheme="minorHAnsi"/>
                <w:lang w:val="ro-RO"/>
              </w:rPr>
              <w:t>,</w:t>
            </w:r>
            <w:r w:rsidR="005876D5" w:rsidRPr="00837BF1">
              <w:rPr>
                <w:rFonts w:ascii="Trebuchet MS" w:hAnsi="Trebuchet MS" w:cstheme="minorHAnsi"/>
                <w:lang w:val="ro-RO" w:eastAsia="ro-RO"/>
              </w:rPr>
              <w:t xml:space="preserve"> persoane</w:t>
            </w:r>
            <w:r w:rsidRPr="00837BF1">
              <w:rPr>
                <w:rFonts w:ascii="Trebuchet MS" w:hAnsi="Trebuchet MS" w:cstheme="minorHAnsi"/>
                <w:lang w:val="ro-RO" w:eastAsia="ro-RO"/>
              </w:rPr>
              <w:t xml:space="preserve"> care sunt: </w:t>
            </w:r>
            <w:r w:rsidR="005876D5" w:rsidRPr="00837BF1">
              <w:rPr>
                <w:rFonts w:ascii="Trebuchet MS" w:hAnsi="Trebuchet MS" w:cstheme="minorHAnsi"/>
                <w:lang w:val="ro-RO" w:eastAsia="ro-RO"/>
              </w:rPr>
              <w:t>soț</w:t>
            </w:r>
            <w:r w:rsidRPr="00837BF1">
              <w:rPr>
                <w:rFonts w:ascii="Trebuchet MS" w:hAnsi="Trebuchet MS" w:cstheme="minorHAnsi"/>
                <w:lang w:val="ro-RO" w:eastAsia="ro-RO"/>
              </w:rPr>
              <w:t>/</w:t>
            </w:r>
            <w:r w:rsidR="005876D5" w:rsidRPr="00837BF1">
              <w:rPr>
                <w:rFonts w:ascii="Trebuchet MS" w:hAnsi="Trebuchet MS" w:cstheme="minorHAnsi"/>
                <w:lang w:val="ro-RO" w:eastAsia="ro-RO"/>
              </w:rPr>
              <w:t>soție</w:t>
            </w:r>
            <w:r w:rsidRPr="00837BF1">
              <w:rPr>
                <w:rFonts w:ascii="Trebuchet MS" w:hAnsi="Trebuchet MS" w:cstheme="minorHAnsi"/>
                <w:lang w:val="ro-RO" w:eastAsia="ro-RO"/>
              </w:rPr>
              <w:t xml:space="preserve">, rudă sau afin până la gradul al doilea, inclusiv, ori care se află în </w:t>
            </w:r>
            <w:r w:rsidR="005876D5" w:rsidRPr="00837BF1">
              <w:rPr>
                <w:rFonts w:ascii="Trebuchet MS" w:hAnsi="Trebuchet MS" w:cstheme="minorHAnsi"/>
                <w:lang w:val="ro-RO" w:eastAsia="ro-RO"/>
              </w:rPr>
              <w:t>relații</w:t>
            </w:r>
            <w:r w:rsidRPr="00837BF1">
              <w:rPr>
                <w:rFonts w:ascii="Trebuchet MS" w:hAnsi="Trebuchet MS" w:cstheme="minorHAnsi"/>
                <w:lang w:val="ro-RO" w:eastAsia="ro-RO"/>
              </w:rPr>
              <w:t xml:space="preserve"> comerciale cu persoane cu </w:t>
            </w:r>
            <w:r w:rsidR="005876D5" w:rsidRPr="00837BF1">
              <w:rPr>
                <w:rFonts w:ascii="Trebuchet MS" w:hAnsi="Trebuchet MS" w:cstheme="minorHAnsi"/>
                <w:lang w:val="ro-RO" w:eastAsia="ro-RO"/>
              </w:rPr>
              <w:t>funcții</w:t>
            </w:r>
            <w:r w:rsidRPr="00837BF1">
              <w:rPr>
                <w:rFonts w:ascii="Trebuchet MS" w:hAnsi="Trebuchet MS" w:cstheme="minorHAnsi"/>
                <w:lang w:val="ro-RO" w:eastAsia="ro-RO"/>
              </w:rPr>
              <w:t xml:space="preserve"> de decizie în cadrul Autorității Contractante sau al furnizorului de servicii auxiliare </w:t>
            </w:r>
            <w:r w:rsidR="005876D5" w:rsidRPr="00837BF1">
              <w:rPr>
                <w:rFonts w:ascii="Trebuchet MS" w:hAnsi="Trebuchet MS" w:cstheme="minorHAnsi"/>
                <w:lang w:val="ro-RO" w:eastAsia="ro-RO"/>
              </w:rPr>
              <w:t>achiziției</w:t>
            </w:r>
            <w:r w:rsidRPr="00837BF1">
              <w:rPr>
                <w:rFonts w:ascii="Trebuchet MS" w:hAnsi="Trebuchet MS" w:cstheme="minorHAnsi"/>
                <w:lang w:val="ro-RO" w:eastAsia="ro-RO"/>
              </w:rPr>
              <w:t xml:space="preserve"> implicat în procedura de atribuire;</w:t>
            </w:r>
          </w:p>
          <w:p w:rsidR="00BB69AA" w:rsidRPr="00837BF1" w:rsidRDefault="00BB69AA" w:rsidP="008E3C58">
            <w:pPr>
              <w:widowControl w:val="0"/>
              <w:numPr>
                <w:ilvl w:val="0"/>
                <w:numId w:val="5"/>
              </w:numPr>
              <w:spacing w:after="0" w:line="240" w:lineRule="auto"/>
              <w:ind w:left="316"/>
              <w:jc w:val="both"/>
              <w:rPr>
                <w:rFonts w:ascii="Trebuchet MS" w:hAnsi="Trebuchet MS" w:cstheme="minorHAnsi"/>
                <w:lang w:val="ro-RO"/>
              </w:rPr>
            </w:pPr>
            <w:r w:rsidRPr="00837BF1">
              <w:rPr>
                <w:rFonts w:ascii="Trebuchet MS" w:hAnsi="Trebuchet MS" w:cstheme="minorHAnsi"/>
                <w:lang w:val="ro-RO" w:eastAsia="ro-RO"/>
              </w:rPr>
              <w:t>atunci când Ofertantul a nominalizat, printre principalele persoane desemnate pentru executarea Contractului, persoane care:</w:t>
            </w:r>
          </w:p>
          <w:p w:rsidR="00BB69AA" w:rsidRPr="00837BF1" w:rsidRDefault="00BB69AA" w:rsidP="008E3C58">
            <w:pPr>
              <w:widowControl w:val="0"/>
              <w:numPr>
                <w:ilvl w:val="1"/>
                <w:numId w:val="8"/>
              </w:numPr>
              <w:spacing w:after="0" w:line="240" w:lineRule="auto"/>
              <w:ind w:left="720"/>
              <w:jc w:val="both"/>
              <w:rPr>
                <w:rFonts w:ascii="Trebuchet MS" w:hAnsi="Trebuchet MS" w:cstheme="minorHAnsi"/>
                <w:lang w:val="ro-RO"/>
              </w:rPr>
            </w:pPr>
            <w:r w:rsidRPr="00837BF1">
              <w:rPr>
                <w:rFonts w:ascii="Trebuchet MS" w:eastAsia="Times New Roman" w:hAnsi="Trebuchet MS" w:cstheme="minorHAnsi"/>
                <w:lang w:val="ro-RO" w:eastAsia="ro-RO"/>
              </w:rPr>
              <w:t xml:space="preserve">sunt </w:t>
            </w:r>
            <w:r w:rsidR="005876D5" w:rsidRPr="00837BF1">
              <w:rPr>
                <w:rFonts w:ascii="Trebuchet MS" w:eastAsia="Times New Roman" w:hAnsi="Trebuchet MS" w:cstheme="minorHAnsi"/>
                <w:lang w:val="ro-RO" w:eastAsia="ro-RO"/>
              </w:rPr>
              <w:t>soț</w:t>
            </w:r>
            <w:r w:rsidRPr="00837BF1">
              <w:rPr>
                <w:rFonts w:ascii="Trebuchet MS" w:eastAsia="Times New Roman" w:hAnsi="Trebuchet MS" w:cstheme="minorHAnsi"/>
                <w:lang w:val="ro-RO" w:eastAsia="ro-RO"/>
              </w:rPr>
              <w:t>/</w:t>
            </w:r>
            <w:r w:rsidR="005876D5" w:rsidRPr="00837BF1">
              <w:rPr>
                <w:rFonts w:ascii="Trebuchet MS" w:eastAsia="Times New Roman" w:hAnsi="Trebuchet MS" w:cstheme="minorHAnsi"/>
                <w:lang w:val="ro-RO" w:eastAsia="ro-RO"/>
              </w:rPr>
              <w:t>soție</w:t>
            </w:r>
            <w:r w:rsidRPr="00837BF1">
              <w:rPr>
                <w:rFonts w:ascii="Trebuchet MS" w:eastAsia="Times New Roman" w:hAnsi="Trebuchet MS" w:cstheme="minorHAnsi"/>
                <w:lang w:val="ro-RO" w:eastAsia="ro-RO"/>
              </w:rPr>
              <w:t>, rudă sau afin până la gradul al doilea, inclusiv,</w:t>
            </w:r>
          </w:p>
          <w:p w:rsidR="00BB69AA" w:rsidRPr="00837BF1" w:rsidRDefault="00BB69AA" w:rsidP="008E3C58">
            <w:pPr>
              <w:widowControl w:val="0"/>
              <w:numPr>
                <w:ilvl w:val="1"/>
                <w:numId w:val="8"/>
              </w:numPr>
              <w:spacing w:after="0" w:line="240" w:lineRule="auto"/>
              <w:ind w:left="720"/>
              <w:jc w:val="both"/>
              <w:rPr>
                <w:rFonts w:ascii="Trebuchet MS" w:hAnsi="Trebuchet MS" w:cstheme="minorHAnsi"/>
                <w:lang w:val="ro-RO"/>
              </w:rPr>
            </w:pPr>
            <w:r w:rsidRPr="00837BF1">
              <w:rPr>
                <w:rFonts w:ascii="Trebuchet MS" w:eastAsia="Times New Roman" w:hAnsi="Trebuchet MS" w:cstheme="minorHAnsi"/>
                <w:lang w:val="ro-RO" w:eastAsia="ro-RO"/>
              </w:rPr>
              <w:t xml:space="preserve">se află în </w:t>
            </w:r>
            <w:r w:rsidR="005876D5" w:rsidRPr="00837BF1">
              <w:rPr>
                <w:rFonts w:ascii="Trebuchet MS" w:eastAsia="Times New Roman" w:hAnsi="Trebuchet MS" w:cstheme="minorHAnsi"/>
                <w:lang w:val="ro-RO" w:eastAsia="ro-RO"/>
              </w:rPr>
              <w:t>relații</w:t>
            </w:r>
            <w:r w:rsidRPr="00837BF1">
              <w:rPr>
                <w:rFonts w:ascii="Trebuchet MS" w:eastAsia="Times New Roman" w:hAnsi="Trebuchet MS" w:cstheme="minorHAnsi"/>
                <w:lang w:val="ro-RO" w:eastAsia="ro-RO"/>
              </w:rPr>
              <w:t xml:space="preserve"> comerciale cu persoane cu </w:t>
            </w:r>
            <w:r w:rsidR="005876D5" w:rsidRPr="00837BF1">
              <w:rPr>
                <w:rFonts w:ascii="Trebuchet MS" w:eastAsia="Times New Roman" w:hAnsi="Trebuchet MS" w:cstheme="minorHAnsi"/>
                <w:lang w:val="ro-RO" w:eastAsia="ro-RO"/>
              </w:rPr>
              <w:t>funcții</w:t>
            </w:r>
            <w:r w:rsidRPr="00837BF1">
              <w:rPr>
                <w:rFonts w:ascii="Trebuchet MS" w:eastAsia="Times New Roman" w:hAnsi="Trebuchet MS" w:cstheme="minorHAnsi"/>
                <w:lang w:val="ro-RO" w:eastAsia="ro-RO"/>
              </w:rPr>
              <w:t xml:space="preserve"> de decizie în cadrul </w:t>
            </w:r>
            <w:r w:rsidRPr="00837BF1">
              <w:rPr>
                <w:rFonts w:ascii="Trebuchet MS" w:hAnsi="Trebuchet MS" w:cstheme="minorHAnsi"/>
                <w:lang w:val="ro-RO" w:eastAsia="ro-RO"/>
              </w:rPr>
              <w:t>Autorității</w:t>
            </w:r>
            <w:r w:rsidRPr="00837BF1">
              <w:rPr>
                <w:rFonts w:ascii="Trebuchet MS" w:eastAsia="Times New Roman" w:hAnsi="Trebuchet MS" w:cstheme="minorHAnsi"/>
                <w:lang w:val="ro-RO" w:eastAsia="ro-RO"/>
              </w:rPr>
              <w:t xml:space="preserve"> Contractante sau al furnizorului de servicii de </w:t>
            </w:r>
            <w:r w:rsidR="005876D5" w:rsidRPr="00837BF1">
              <w:rPr>
                <w:rFonts w:ascii="Trebuchet MS" w:eastAsia="Times New Roman" w:hAnsi="Trebuchet MS" w:cstheme="minorHAnsi"/>
                <w:lang w:val="ro-RO" w:eastAsia="ro-RO"/>
              </w:rPr>
              <w:t>achiziție</w:t>
            </w:r>
            <w:r w:rsidRPr="00837BF1">
              <w:rPr>
                <w:rFonts w:ascii="Trebuchet MS" w:eastAsia="Times New Roman" w:hAnsi="Trebuchet MS" w:cstheme="minorHAnsi"/>
                <w:lang w:val="ro-RO" w:eastAsia="ro-RO"/>
              </w:rPr>
              <w:t>.</w:t>
            </w:r>
          </w:p>
          <w:p w:rsidR="00BB69AA" w:rsidRPr="00837BF1" w:rsidRDefault="00BB69AA" w:rsidP="008E3C58">
            <w:pPr>
              <w:widowControl w:val="0"/>
              <w:spacing w:after="0" w:line="240" w:lineRule="auto"/>
              <w:jc w:val="both"/>
              <w:rPr>
                <w:rFonts w:ascii="Trebuchet MS" w:hAnsi="Trebuchet MS" w:cstheme="minorHAnsi"/>
                <w:lang w:val="ro-RO"/>
              </w:rPr>
            </w:pPr>
          </w:p>
          <w:p w:rsidR="00BB69AA" w:rsidRPr="00837BF1" w:rsidRDefault="00BB69AA"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xml:space="preserve">Operatorii Economici trebuie să fie în măsură să dovedească, în orice moment pe parcursul procedurii că implicarea lor în </w:t>
            </w:r>
            <w:r w:rsidR="005876D5" w:rsidRPr="00837BF1">
              <w:rPr>
                <w:rFonts w:ascii="Trebuchet MS" w:hAnsi="Trebuchet MS" w:cstheme="minorHAnsi"/>
                <w:lang w:val="ro-RO"/>
              </w:rPr>
              <w:t>pregătirea</w:t>
            </w:r>
            <w:r w:rsidRPr="00837BF1">
              <w:rPr>
                <w:rFonts w:ascii="Trebuchet MS" w:hAnsi="Trebuchet MS" w:cstheme="minorHAnsi"/>
                <w:lang w:val="ro-RO"/>
              </w:rPr>
              <w:t xml:space="preserve"> procedurii de atribuire nu ar putea denatura concurența.</w:t>
            </w:r>
          </w:p>
          <w:p w:rsidR="00BB69AA" w:rsidRPr="00837BF1" w:rsidRDefault="00BB69AA" w:rsidP="008E3C58">
            <w:pPr>
              <w:widowControl w:val="0"/>
              <w:spacing w:after="0" w:line="240" w:lineRule="auto"/>
              <w:jc w:val="both"/>
              <w:rPr>
                <w:rFonts w:ascii="Trebuchet MS" w:eastAsia="Times New Roman" w:hAnsi="Trebuchet MS" w:cstheme="minorHAnsi"/>
                <w:bCs/>
                <w:lang w:val="ro-RO" w:eastAsia="ro-RO"/>
              </w:rPr>
            </w:pPr>
          </w:p>
          <w:p w:rsidR="00BB69AA" w:rsidRPr="00837BF1" w:rsidRDefault="00BB69AA" w:rsidP="008E3C58">
            <w:pPr>
              <w:widowControl w:val="0"/>
              <w:spacing w:after="0" w:line="240" w:lineRule="auto"/>
              <w:jc w:val="both"/>
              <w:rPr>
                <w:rFonts w:ascii="Trebuchet MS" w:eastAsia="Times New Roman" w:hAnsi="Trebuchet MS" w:cstheme="minorHAnsi"/>
                <w:bCs/>
                <w:lang w:val="ro-RO" w:eastAsia="ro-RO"/>
              </w:rPr>
            </w:pPr>
            <w:r w:rsidRPr="00837BF1">
              <w:rPr>
                <w:rFonts w:ascii="Trebuchet MS" w:eastAsia="Times New Roman" w:hAnsi="Trebuchet MS" w:cstheme="minorHAnsi"/>
                <w:bCs/>
                <w:lang w:val="ro-RO" w:eastAsia="ro-RO"/>
              </w:rPr>
              <w:t xml:space="preserve">În scopul prevenirii, identificării și remedierii în mod eficient a conflictelor de interese care pot apărea pe durata </w:t>
            </w:r>
            <w:r w:rsidR="005876D5" w:rsidRPr="00837BF1">
              <w:rPr>
                <w:rFonts w:ascii="Trebuchet MS" w:eastAsia="Times New Roman" w:hAnsi="Trebuchet MS" w:cstheme="minorHAnsi"/>
                <w:bCs/>
                <w:lang w:val="ro-RO" w:eastAsia="ro-RO"/>
              </w:rPr>
              <w:t>derulării</w:t>
            </w:r>
            <w:r w:rsidRPr="00837BF1">
              <w:rPr>
                <w:rFonts w:ascii="Trebuchet MS" w:eastAsia="Times New Roman" w:hAnsi="Trebuchet MS" w:cstheme="minorHAnsi"/>
                <w:bCs/>
                <w:lang w:val="ro-RO" w:eastAsia="ro-RO"/>
              </w:rPr>
              <w:t xml:space="preserve"> procedurii de </w:t>
            </w:r>
            <w:r w:rsidRPr="00837BF1">
              <w:rPr>
                <w:rFonts w:ascii="Trebuchet MS" w:hAnsi="Trebuchet MS" w:cstheme="minorHAnsi"/>
                <w:shd w:val="clear" w:color="auto" w:fill="FFFFFF"/>
                <w:lang w:val="ro-RO"/>
              </w:rPr>
              <w:t>atribuire</w:t>
            </w:r>
            <w:r w:rsidRPr="00837BF1">
              <w:rPr>
                <w:rFonts w:ascii="Trebuchet MS" w:eastAsia="Times New Roman" w:hAnsi="Trebuchet MS" w:cstheme="minorHAnsi"/>
                <w:bCs/>
                <w:lang w:val="ro-RO" w:eastAsia="ro-RO"/>
              </w:rPr>
              <w:t xml:space="preserve">, pentru a evita orice denaturare a competiției și pentru a asigura tratament egal tuturor Operatorilor Economici, </w:t>
            </w:r>
            <w:r w:rsidR="002C3005" w:rsidRPr="00837BF1">
              <w:rPr>
                <w:rFonts w:ascii="Trebuchet MS" w:eastAsia="Times New Roman" w:hAnsi="Trebuchet MS" w:cstheme="minorHAnsi"/>
                <w:bCs/>
                <w:lang w:val="ro-RO" w:eastAsia="ro-RO"/>
              </w:rPr>
              <w:t xml:space="preserve">specificăm </w:t>
            </w:r>
            <w:r w:rsidRPr="00837BF1">
              <w:rPr>
                <w:rFonts w:ascii="Trebuchet MS" w:eastAsia="Times New Roman" w:hAnsi="Trebuchet MS" w:cstheme="minorHAnsi"/>
                <w:bCs/>
                <w:lang w:val="ro-RO" w:eastAsia="ro-RO"/>
              </w:rPr>
              <w:t xml:space="preserve">numele persoanelor cu rol de decizie la nivelul Autorității </w:t>
            </w:r>
            <w:r w:rsidR="00B81B14">
              <w:rPr>
                <w:rFonts w:ascii="Trebuchet MS" w:eastAsia="Times New Roman" w:hAnsi="Trebuchet MS" w:cstheme="minorHAnsi"/>
                <w:bCs/>
                <w:lang w:val="ro-RO" w:eastAsia="ro-RO"/>
              </w:rPr>
              <w:t>c</w:t>
            </w:r>
            <w:r w:rsidRPr="00837BF1">
              <w:rPr>
                <w:rFonts w:ascii="Trebuchet MS" w:eastAsia="Times New Roman" w:hAnsi="Trebuchet MS" w:cstheme="minorHAnsi"/>
                <w:bCs/>
                <w:lang w:val="ro-RO" w:eastAsia="ro-RO"/>
              </w:rPr>
              <w:t>ontractante</w:t>
            </w:r>
            <w:r w:rsidR="00E3243C" w:rsidRPr="00837BF1">
              <w:rPr>
                <w:rFonts w:ascii="Trebuchet MS" w:eastAsia="Times New Roman" w:hAnsi="Trebuchet MS" w:cstheme="minorHAnsi"/>
                <w:bCs/>
                <w:lang w:val="ro-RO" w:eastAsia="ro-RO"/>
              </w:rPr>
              <w:t>:</w:t>
            </w:r>
          </w:p>
          <w:p w:rsidR="00BB69AA" w:rsidRPr="00837BF1" w:rsidRDefault="002E2735"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Adri</w:t>
            </w:r>
            <w:r w:rsidR="006B7E15" w:rsidRPr="00837BF1">
              <w:rPr>
                <w:rFonts w:ascii="Trebuchet MS" w:hAnsi="Trebuchet MS" w:cstheme="minorHAnsi"/>
                <w:lang w:val="ro-RO"/>
              </w:rPr>
              <w:t>ana-Doina PANA – Ministru, Ilie</w:t>
            </w:r>
            <w:r w:rsidRPr="00837BF1">
              <w:rPr>
                <w:rFonts w:ascii="Trebuchet MS" w:hAnsi="Trebuchet MS" w:cstheme="minorHAnsi"/>
                <w:lang w:val="ro-RO"/>
              </w:rPr>
              <w:t xml:space="preserve">–Rasvan DUMITRU - Secretar general,  </w:t>
            </w:r>
            <w:r w:rsidR="00F605B7" w:rsidRPr="00837BF1">
              <w:rPr>
                <w:rFonts w:ascii="Trebuchet MS" w:hAnsi="Trebuchet MS" w:cstheme="minorHAnsi"/>
                <w:lang w:val="ro-RO"/>
              </w:rPr>
              <w:t xml:space="preserve">Győző-István BÁRCZI </w:t>
            </w:r>
            <w:r w:rsidRPr="00837BF1">
              <w:rPr>
                <w:rFonts w:ascii="Trebuchet MS" w:hAnsi="Trebuchet MS" w:cstheme="minorHAnsi"/>
                <w:lang w:val="ro-RO"/>
              </w:rPr>
              <w:t xml:space="preserve">- Secretar general adjunct, Eugenia NECEA - Director general, Gheorghe TULUC – Director general adjunct,  Niculina DIMA - Director, Florin-Mihail </w:t>
            </w:r>
            <w:r w:rsidR="006B7E15" w:rsidRPr="00837BF1">
              <w:rPr>
                <w:rFonts w:ascii="Trebuchet MS" w:hAnsi="Trebuchet MS" w:cstheme="minorHAnsi"/>
                <w:lang w:val="ro-RO"/>
              </w:rPr>
              <w:t xml:space="preserve">– NAN </w:t>
            </w:r>
            <w:r w:rsidRPr="00837BF1">
              <w:rPr>
                <w:rFonts w:ascii="Trebuchet MS" w:hAnsi="Trebuchet MS" w:cstheme="minorHAnsi"/>
                <w:lang w:val="ro-RO"/>
              </w:rPr>
              <w:t>– Director, Marius COJOACA – Sef birou, Simona RANG – consilier, Marius UDRESCU– Sef serviciu,  Victoria Popovici - consilier.</w:t>
            </w:r>
          </w:p>
          <w:p w:rsidR="00A57D72" w:rsidRPr="00837BF1" w:rsidRDefault="00A57D72" w:rsidP="008E3C58">
            <w:pPr>
              <w:spacing w:after="0" w:line="240" w:lineRule="auto"/>
              <w:jc w:val="both"/>
              <w:rPr>
                <w:rFonts w:ascii="Trebuchet MS" w:hAnsi="Trebuchet MS" w:cstheme="minorHAnsi"/>
                <w:lang w:val="ro-RO"/>
              </w:rPr>
            </w:pPr>
          </w:p>
          <w:p w:rsidR="00BB69AA" w:rsidRPr="00837BF1" w:rsidRDefault="00BB69AA"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Prin abatere profesională gravă se înțelege orice abatere care </w:t>
            </w:r>
            <w:r w:rsidR="005876D5" w:rsidRPr="00837BF1">
              <w:rPr>
                <w:rFonts w:ascii="Trebuchet MS" w:hAnsi="Trebuchet MS" w:cstheme="minorHAnsi"/>
                <w:lang w:val="ro-RO"/>
              </w:rPr>
              <w:t>afectează</w:t>
            </w:r>
            <w:r w:rsidRPr="00837BF1">
              <w:rPr>
                <w:rFonts w:ascii="Trebuchet MS" w:hAnsi="Trebuchet MS" w:cstheme="minorHAnsi"/>
                <w:lang w:val="ro-RO"/>
              </w:rPr>
              <w:t xml:space="preserve"> reputația profesională a Operatorului Economic sau a persoanei membru(i) ai organelor de administrare, conducere sau supraveghere, decizie sau control al </w:t>
            </w:r>
            <w:r w:rsidR="00B81B14" w:rsidRPr="00837BF1">
              <w:rPr>
                <w:rFonts w:ascii="Trebuchet MS" w:hAnsi="Trebuchet MS" w:cstheme="minorHAnsi"/>
                <w:lang w:val="ro-RO"/>
              </w:rPr>
              <w:t>operatorului economic</w:t>
            </w:r>
            <w:r w:rsidR="005876D5" w:rsidRPr="00837BF1">
              <w:rPr>
                <w:rFonts w:ascii="Trebuchet MS" w:hAnsi="Trebuchet MS" w:cstheme="minorHAnsi"/>
                <w:lang w:val="ro-RO"/>
              </w:rPr>
              <w:t>, inclusiv</w:t>
            </w:r>
            <w:r w:rsidRPr="00837BF1">
              <w:rPr>
                <w:rFonts w:ascii="Trebuchet MS" w:hAnsi="Trebuchet MS" w:cstheme="minorHAnsi"/>
                <w:lang w:val="ro-RO"/>
              </w:rPr>
              <w:t xml:space="preserve"> sau prin extindere, persoane care au fost supuse unei proceduri judiciare de </w:t>
            </w:r>
            <w:r w:rsidR="005876D5" w:rsidRPr="00837BF1">
              <w:rPr>
                <w:rFonts w:ascii="Trebuchet MS" w:hAnsi="Trebuchet MS" w:cstheme="minorHAnsi"/>
                <w:lang w:val="ro-RO"/>
              </w:rPr>
              <w:t>investigație, pentru</w:t>
            </w:r>
            <w:r w:rsidRPr="00837BF1">
              <w:rPr>
                <w:rFonts w:ascii="Trebuchet MS" w:hAnsi="Trebuchet MS" w:cstheme="minorHAnsi"/>
                <w:lang w:val="ro-RO"/>
              </w:rPr>
              <w:t xml:space="preserve"> abateri, cum ar fi încălcări ale regulilor de </w:t>
            </w:r>
            <w:r w:rsidR="005876D5" w:rsidRPr="00837BF1">
              <w:rPr>
                <w:rFonts w:ascii="Trebuchet MS" w:hAnsi="Trebuchet MS" w:cstheme="minorHAnsi"/>
                <w:lang w:val="ro-RO"/>
              </w:rPr>
              <w:t>concurență</w:t>
            </w:r>
            <w:r w:rsidRPr="00837BF1">
              <w:rPr>
                <w:rFonts w:ascii="Trebuchet MS" w:hAnsi="Trebuchet MS" w:cstheme="minorHAnsi"/>
                <w:lang w:val="ro-RO"/>
              </w:rPr>
              <w:t xml:space="preserve"> de tip cartel</w:t>
            </w:r>
            <w:r w:rsidR="005876D5" w:rsidRPr="00837BF1">
              <w:rPr>
                <w:rFonts w:ascii="Trebuchet MS" w:hAnsi="Trebuchet MS" w:cstheme="minorHAnsi"/>
                <w:lang w:val="ro-RO"/>
              </w:rPr>
              <w:t xml:space="preserve"> </w:t>
            </w:r>
            <w:r w:rsidRPr="00837BF1">
              <w:rPr>
                <w:rFonts w:ascii="Trebuchet MS" w:hAnsi="Trebuchet MS" w:cstheme="minorHAnsi"/>
                <w:lang w:val="ro-RO"/>
              </w:rPr>
              <w:t xml:space="preserve">în scopul trucării </w:t>
            </w:r>
            <w:r w:rsidR="005876D5" w:rsidRPr="00837BF1">
              <w:rPr>
                <w:rFonts w:ascii="Trebuchet MS" w:hAnsi="Trebuchet MS" w:cstheme="minorHAnsi"/>
                <w:lang w:val="ro-RO"/>
              </w:rPr>
              <w:t>licitațiilor</w:t>
            </w:r>
            <w:r w:rsidRPr="00837BF1">
              <w:rPr>
                <w:rFonts w:ascii="Trebuchet MS" w:hAnsi="Trebuchet MS" w:cstheme="minorHAnsi"/>
                <w:lang w:val="ro-RO"/>
              </w:rPr>
              <w:t xml:space="preserve"> sau încălcării de drepturi de proprietate intelectuală, </w:t>
            </w:r>
            <w:r w:rsidR="005876D5" w:rsidRPr="00837BF1">
              <w:rPr>
                <w:rFonts w:ascii="Trebuchet MS" w:hAnsi="Trebuchet MS" w:cstheme="minorHAnsi"/>
                <w:lang w:val="ro-RO"/>
              </w:rPr>
              <w:t>săvârșite</w:t>
            </w:r>
            <w:r w:rsidRPr="00837BF1">
              <w:rPr>
                <w:rFonts w:ascii="Trebuchet MS" w:hAnsi="Trebuchet MS" w:cstheme="minorHAnsi"/>
                <w:lang w:val="ro-RO"/>
              </w:rPr>
              <w:t xml:space="preserve"> cu </w:t>
            </w:r>
            <w:r w:rsidR="005876D5" w:rsidRPr="00837BF1">
              <w:rPr>
                <w:rFonts w:ascii="Trebuchet MS" w:hAnsi="Trebuchet MS" w:cstheme="minorHAnsi"/>
                <w:lang w:val="ro-RO"/>
              </w:rPr>
              <w:t>intenție</w:t>
            </w:r>
            <w:r w:rsidRPr="00837BF1">
              <w:rPr>
                <w:rFonts w:ascii="Trebuchet MS" w:hAnsi="Trebuchet MS" w:cstheme="minorHAnsi"/>
                <w:lang w:val="ro-RO"/>
              </w:rPr>
              <w:t xml:space="preserve"> sau din culpă gravă, demonstrabile cu mijloace adecvate de probă, cum ar fi o decizie a unei </w:t>
            </w:r>
            <w:r w:rsidR="005876D5" w:rsidRPr="00837BF1">
              <w:rPr>
                <w:rFonts w:ascii="Trebuchet MS" w:hAnsi="Trebuchet MS" w:cstheme="minorHAnsi"/>
                <w:lang w:val="ro-RO"/>
              </w:rPr>
              <w:t>instanțe</w:t>
            </w:r>
            <w:r w:rsidRPr="00837BF1">
              <w:rPr>
                <w:rFonts w:ascii="Trebuchet MS" w:hAnsi="Trebuchet MS" w:cstheme="minorHAnsi"/>
                <w:lang w:val="ro-RO"/>
              </w:rPr>
              <w:t xml:space="preserve"> </w:t>
            </w:r>
            <w:r w:rsidR="005876D5" w:rsidRPr="00837BF1">
              <w:rPr>
                <w:rFonts w:ascii="Trebuchet MS" w:hAnsi="Trebuchet MS" w:cstheme="minorHAnsi"/>
                <w:lang w:val="ro-RO"/>
              </w:rPr>
              <w:t>judecătorești</w:t>
            </w:r>
            <w:r w:rsidRPr="00837BF1">
              <w:rPr>
                <w:rFonts w:ascii="Trebuchet MS" w:hAnsi="Trebuchet MS" w:cstheme="minorHAnsi"/>
                <w:lang w:val="ro-RO"/>
              </w:rPr>
              <w:t xml:space="preserve"> sau a unei </w:t>
            </w:r>
            <w:r w:rsidR="005876D5" w:rsidRPr="00837BF1">
              <w:rPr>
                <w:rFonts w:ascii="Trebuchet MS" w:hAnsi="Trebuchet MS" w:cstheme="minorHAnsi"/>
                <w:lang w:val="ro-RO"/>
              </w:rPr>
              <w:t>autorități</w:t>
            </w:r>
            <w:r w:rsidRPr="00837BF1">
              <w:rPr>
                <w:rFonts w:ascii="Trebuchet MS" w:hAnsi="Trebuchet MS" w:cstheme="minorHAnsi"/>
                <w:lang w:val="ro-RO"/>
              </w:rPr>
              <w:t xml:space="preserve"> administrative.</w:t>
            </w:r>
          </w:p>
          <w:p w:rsidR="001C0895" w:rsidRPr="00837BF1" w:rsidRDefault="001C0895" w:rsidP="008E3C58">
            <w:pPr>
              <w:widowControl w:val="0"/>
              <w:spacing w:after="0" w:line="240" w:lineRule="auto"/>
              <w:jc w:val="both"/>
              <w:rPr>
                <w:rFonts w:ascii="Trebuchet MS" w:eastAsia="Times New Roman" w:hAnsi="Trebuchet MS" w:cstheme="minorHAnsi"/>
                <w:b/>
                <w:bCs/>
                <w:lang w:val="ro-RO" w:eastAsia="ro-RO"/>
              </w:rPr>
            </w:pPr>
            <w:r w:rsidRPr="00837BF1">
              <w:rPr>
                <w:rFonts w:ascii="Trebuchet MS" w:eastAsia="Times New Roman" w:hAnsi="Trebuchet MS" w:cstheme="minorHAnsi"/>
                <w:b/>
                <w:bCs/>
                <w:lang w:val="ro-RO" w:eastAsia="ro-RO"/>
              </w:rPr>
              <w:t>3.3 Motive de excludere privind denaturarea concurenței</w:t>
            </w:r>
          </w:p>
          <w:p w:rsidR="001C0895" w:rsidRPr="00837BF1" w:rsidRDefault="001C0895"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Autoritatea Contractantă consideră indicii plauzibile referitoare la angajarea Operatorului Economic în activități de denaturare a concurenței dacă există dovezi referitoare la:</w:t>
            </w:r>
          </w:p>
          <w:p w:rsidR="001C0895" w:rsidRPr="00837BF1" w:rsidRDefault="001C0895" w:rsidP="008E3C58">
            <w:pPr>
              <w:pStyle w:val="ListParagraph"/>
              <w:numPr>
                <w:ilvl w:val="0"/>
                <w:numId w:val="9"/>
              </w:numPr>
              <w:ind w:left="316" w:hanging="316"/>
              <w:jc w:val="both"/>
              <w:rPr>
                <w:rFonts w:ascii="Trebuchet MS" w:hAnsi="Trebuchet MS" w:cstheme="minorHAnsi"/>
                <w:sz w:val="22"/>
                <w:szCs w:val="22"/>
                <w:lang w:val="ro-RO"/>
              </w:rPr>
            </w:pPr>
            <w:r w:rsidRPr="00837BF1">
              <w:rPr>
                <w:rFonts w:ascii="Trebuchet MS" w:hAnsi="Trebuchet MS" w:cstheme="minorHAnsi"/>
                <w:sz w:val="22"/>
                <w:szCs w:val="22"/>
                <w:lang w:val="ro-RO"/>
              </w:rPr>
              <w:t>similitudinea semnificativă a Ofertelor emise de către Operatori Economici diferiți ori</w:t>
            </w:r>
          </w:p>
          <w:p w:rsidR="001C0895" w:rsidRPr="00837BF1" w:rsidRDefault="001C0895" w:rsidP="008E3C58">
            <w:pPr>
              <w:pStyle w:val="ListParagraph"/>
              <w:numPr>
                <w:ilvl w:val="0"/>
                <w:numId w:val="9"/>
              </w:numPr>
              <w:ind w:left="316" w:hanging="316"/>
              <w:jc w:val="both"/>
              <w:rPr>
                <w:rFonts w:ascii="Trebuchet MS" w:hAnsi="Trebuchet MS" w:cstheme="minorHAnsi"/>
                <w:sz w:val="22"/>
                <w:szCs w:val="22"/>
                <w:lang w:val="ro-RO"/>
              </w:rPr>
            </w:pPr>
            <w:r w:rsidRPr="00837BF1">
              <w:rPr>
                <w:rFonts w:ascii="Trebuchet MS" w:hAnsi="Trebuchet MS" w:cstheme="minorHAnsi"/>
                <w:sz w:val="22"/>
                <w:szCs w:val="22"/>
                <w:lang w:val="ro-RO"/>
              </w:rPr>
              <w:t xml:space="preserve">depunerea simultană de Oferte, individual și în comun cu alți Operatori Economici în cadrul aceleiași proceduri de </w:t>
            </w:r>
            <w:r w:rsidR="005876D5" w:rsidRPr="00837BF1">
              <w:rPr>
                <w:rFonts w:ascii="Trebuchet MS" w:hAnsi="Trebuchet MS" w:cstheme="minorHAnsi"/>
                <w:sz w:val="22"/>
                <w:szCs w:val="22"/>
                <w:lang w:val="ro-RO"/>
              </w:rPr>
              <w:t>atribuire ori</w:t>
            </w:r>
          </w:p>
          <w:p w:rsidR="001C0895" w:rsidRPr="00837BF1" w:rsidRDefault="001C0895" w:rsidP="008E3C58">
            <w:pPr>
              <w:pStyle w:val="ListParagraph"/>
              <w:numPr>
                <w:ilvl w:val="0"/>
                <w:numId w:val="9"/>
              </w:numPr>
              <w:ind w:left="316" w:hanging="316"/>
              <w:jc w:val="both"/>
              <w:rPr>
                <w:rFonts w:ascii="Trebuchet MS" w:hAnsi="Trebuchet MS" w:cstheme="minorHAnsi"/>
                <w:sz w:val="22"/>
                <w:szCs w:val="22"/>
                <w:lang w:val="ro-RO"/>
              </w:rPr>
            </w:pPr>
            <w:r w:rsidRPr="00837BF1">
              <w:rPr>
                <w:rFonts w:ascii="Trebuchet MS" w:hAnsi="Trebuchet MS" w:cstheme="minorHAnsi"/>
                <w:sz w:val="22"/>
                <w:szCs w:val="22"/>
                <w:lang w:val="ro-RO"/>
              </w:rPr>
              <w:t>depunerea simultană de Oferte individuale sau în comun cu alți Operatori Economici și nominalizarea ca Subcontractant pentru un alt Operator Economic, în cadrul aceleiași proceduri de atribuire ori</w:t>
            </w:r>
          </w:p>
          <w:p w:rsidR="001C0895" w:rsidRPr="00837BF1" w:rsidRDefault="001C0895" w:rsidP="008E3C58">
            <w:pPr>
              <w:pStyle w:val="ListParagraph"/>
              <w:numPr>
                <w:ilvl w:val="0"/>
                <w:numId w:val="9"/>
              </w:numPr>
              <w:ind w:left="316" w:hanging="316"/>
              <w:jc w:val="both"/>
              <w:rPr>
                <w:rFonts w:ascii="Trebuchet MS" w:hAnsi="Trebuchet MS" w:cstheme="minorHAnsi"/>
                <w:sz w:val="22"/>
                <w:szCs w:val="22"/>
                <w:lang w:val="ro-RO"/>
              </w:rPr>
            </w:pPr>
            <w:r w:rsidRPr="00837BF1">
              <w:rPr>
                <w:rFonts w:ascii="Trebuchet MS" w:hAnsi="Trebuchet MS" w:cstheme="minorHAnsi"/>
                <w:sz w:val="22"/>
                <w:szCs w:val="22"/>
                <w:lang w:val="ro-RO"/>
              </w:rPr>
              <w:t>aceleași persoane sau rude de până la gradul 2, cu interese comune de orice natură, se regăsesc în poziții de conducere la nivelul a doi Operatori Economici concurenți în cadrul aceleiași proceduri de atribuire.</w:t>
            </w:r>
          </w:p>
          <w:p w:rsidR="001C0895" w:rsidRPr="00837BF1" w:rsidRDefault="001C0895"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Dacă este cazul, înainte, însă, de a formula o decizie de excludere pentru motive legate de denaturarea concurenței, Autoritatea Contractantă va solicita formularea unui punct de vedere de către Consiliul </w:t>
            </w:r>
            <w:r w:rsidR="005876D5" w:rsidRPr="00837BF1">
              <w:rPr>
                <w:rFonts w:ascii="Trebuchet MS" w:hAnsi="Trebuchet MS" w:cstheme="minorHAnsi"/>
                <w:lang w:val="ro-RO"/>
              </w:rPr>
              <w:t>Concurenței</w:t>
            </w:r>
            <w:r w:rsidRPr="00837BF1">
              <w:rPr>
                <w:rFonts w:ascii="Trebuchet MS" w:hAnsi="Trebuchet MS" w:cstheme="minorHAnsi"/>
                <w:lang w:val="ro-RO"/>
              </w:rPr>
              <w:t xml:space="preserve"> – </w:t>
            </w:r>
            <w:r w:rsidR="005876D5" w:rsidRPr="00837BF1">
              <w:rPr>
                <w:rFonts w:ascii="Trebuchet MS" w:hAnsi="Trebuchet MS" w:cstheme="minorHAnsi"/>
                <w:lang w:val="ro-RO"/>
              </w:rPr>
              <w:t>căruia</w:t>
            </w:r>
            <w:r w:rsidRPr="00837BF1">
              <w:rPr>
                <w:rFonts w:ascii="Trebuchet MS" w:hAnsi="Trebuchet MS" w:cstheme="minorHAnsi"/>
                <w:lang w:val="ro-RO"/>
              </w:rPr>
              <w:t xml:space="preserve"> îi va înainta indiciile identificate și care vizează denaturarea </w:t>
            </w:r>
            <w:r w:rsidR="005876D5" w:rsidRPr="00837BF1">
              <w:rPr>
                <w:rFonts w:ascii="Trebuchet MS" w:hAnsi="Trebuchet MS" w:cstheme="minorHAnsi"/>
                <w:lang w:val="ro-RO"/>
              </w:rPr>
              <w:t>concurenței</w:t>
            </w:r>
            <w:r w:rsidRPr="00837BF1">
              <w:rPr>
                <w:rFonts w:ascii="Trebuchet MS" w:hAnsi="Trebuchet MS" w:cstheme="minorHAnsi"/>
                <w:lang w:val="ro-RO"/>
              </w:rPr>
              <w:t xml:space="preserve"> în cadrul sau în legătură cu procedura de atribuire în cauză. Consiliului </w:t>
            </w:r>
            <w:r w:rsidR="005876D5" w:rsidRPr="00837BF1">
              <w:rPr>
                <w:rFonts w:ascii="Trebuchet MS" w:hAnsi="Trebuchet MS" w:cstheme="minorHAnsi"/>
                <w:lang w:val="ro-RO"/>
              </w:rPr>
              <w:t>Concurenței</w:t>
            </w:r>
            <w:r w:rsidRPr="00837BF1">
              <w:rPr>
                <w:rFonts w:ascii="Trebuchet MS" w:hAnsi="Trebuchet MS" w:cstheme="minorHAnsi"/>
                <w:lang w:val="ro-RO"/>
              </w:rPr>
              <w:t xml:space="preserve"> va formula un punct de vedere în termen de 15 zile.</w:t>
            </w:r>
          </w:p>
          <w:p w:rsidR="001C0895" w:rsidRPr="00837BF1" w:rsidRDefault="001C0895" w:rsidP="008E3C58">
            <w:pPr>
              <w:widowControl w:val="0"/>
              <w:spacing w:after="0" w:line="240" w:lineRule="auto"/>
              <w:jc w:val="both"/>
              <w:rPr>
                <w:rFonts w:ascii="Trebuchet MS" w:eastAsia="Times New Roman" w:hAnsi="Trebuchet MS" w:cstheme="minorHAnsi"/>
                <w:b/>
                <w:bCs/>
                <w:lang w:val="ro-RO" w:eastAsia="ro-RO"/>
              </w:rPr>
            </w:pPr>
            <w:r w:rsidRPr="00837BF1">
              <w:rPr>
                <w:rFonts w:ascii="Trebuchet MS" w:eastAsia="Times New Roman" w:hAnsi="Trebuchet MS" w:cstheme="minorHAnsi"/>
                <w:b/>
                <w:bCs/>
                <w:lang w:val="ro-RO" w:eastAsia="ro-RO"/>
              </w:rPr>
              <w:t>3.4 Motive de excludere privind încetarea anticipată a contractelor, plata de daune-interese sau alte sancțiuni comparabile</w:t>
            </w:r>
          </w:p>
          <w:p w:rsidR="001C0895" w:rsidRPr="00837BF1" w:rsidRDefault="001C0895"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Autoritatea </w:t>
            </w:r>
            <w:r w:rsidR="00B81B14">
              <w:rPr>
                <w:rFonts w:ascii="Trebuchet MS" w:hAnsi="Trebuchet MS" w:cstheme="minorHAnsi"/>
                <w:lang w:val="ro-RO"/>
              </w:rPr>
              <w:t>c</w:t>
            </w:r>
            <w:r w:rsidRPr="00837BF1">
              <w:rPr>
                <w:rFonts w:ascii="Trebuchet MS" w:hAnsi="Trebuchet MS" w:cstheme="minorHAnsi"/>
                <w:lang w:val="ro-RO"/>
              </w:rPr>
              <w:t xml:space="preserve">ontractantă exclude din procedura de atribuire orice </w:t>
            </w:r>
            <w:r w:rsidR="00B81B14" w:rsidRPr="00837BF1">
              <w:rPr>
                <w:rFonts w:ascii="Trebuchet MS" w:hAnsi="Trebuchet MS" w:cstheme="minorHAnsi"/>
                <w:lang w:val="ro-RO"/>
              </w:rPr>
              <w:t>operator economic care a demonstrat deficiențe semnificative sau persistente în îndeplinirea unei solicitări în cadrul unui contract</w:t>
            </w:r>
            <w:r w:rsidR="00B81B14">
              <w:rPr>
                <w:rFonts w:ascii="Trebuchet MS" w:hAnsi="Trebuchet MS" w:cstheme="minorHAnsi"/>
                <w:lang w:val="ro-RO"/>
              </w:rPr>
              <w:t xml:space="preserve"> de achiziții publice anterior </w:t>
            </w:r>
            <w:r w:rsidRPr="00837BF1">
              <w:rPr>
                <w:rFonts w:ascii="Trebuchet MS" w:hAnsi="Trebuchet MS" w:cstheme="minorHAnsi"/>
                <w:lang w:val="ro-RO"/>
              </w:rPr>
              <w:t xml:space="preserve">care au luat forma unei încălcări grave a condițiilor contractuale și au dus la </w:t>
            </w:r>
            <w:r w:rsidR="005876D5" w:rsidRPr="00837BF1">
              <w:rPr>
                <w:rFonts w:ascii="Trebuchet MS" w:hAnsi="Trebuchet MS" w:cstheme="minorHAnsi"/>
                <w:lang w:val="ro-RO"/>
              </w:rPr>
              <w:t>încetarea</w:t>
            </w:r>
            <w:r w:rsidRPr="00837BF1">
              <w:rPr>
                <w:rFonts w:ascii="Trebuchet MS" w:hAnsi="Trebuchet MS" w:cstheme="minorHAnsi"/>
                <w:lang w:val="ro-RO"/>
              </w:rPr>
              <w:t xml:space="preserve"> anticipată a </w:t>
            </w:r>
            <w:r w:rsidR="00B81B14">
              <w:rPr>
                <w:rFonts w:ascii="Trebuchet MS" w:hAnsi="Trebuchet MS" w:cstheme="minorHAnsi"/>
                <w:lang w:val="ro-RO"/>
              </w:rPr>
              <w:t>c</w:t>
            </w:r>
            <w:r w:rsidRPr="00837BF1">
              <w:rPr>
                <w:rFonts w:ascii="Trebuchet MS" w:hAnsi="Trebuchet MS" w:cstheme="minorHAnsi"/>
                <w:lang w:val="ro-RO"/>
              </w:rPr>
              <w:t>ontractului, plata de daune-interese sau alte sancțiuni comparabile.</w:t>
            </w:r>
          </w:p>
          <w:p w:rsidR="001C0895" w:rsidRPr="00837BF1" w:rsidRDefault="001C0895"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xml:space="preserve">Următoarele </w:t>
            </w:r>
            <w:r w:rsidR="005876D5" w:rsidRPr="00837BF1">
              <w:rPr>
                <w:rFonts w:ascii="Trebuchet MS" w:hAnsi="Trebuchet MS" w:cstheme="minorHAnsi"/>
                <w:lang w:val="ro-RO"/>
              </w:rPr>
              <w:t>situații, dar</w:t>
            </w:r>
            <w:r w:rsidRPr="00837BF1">
              <w:rPr>
                <w:rFonts w:ascii="Trebuchet MS" w:hAnsi="Trebuchet MS" w:cstheme="minorHAnsi"/>
                <w:lang w:val="ro-RO"/>
              </w:rPr>
              <w:t xml:space="preserve"> fără a se limita la, sunt considerate a reprezenta încălcarea gravă a condițiilor contractuale:</w:t>
            </w:r>
          </w:p>
          <w:p w:rsidR="001C0895" w:rsidRPr="00837BF1" w:rsidRDefault="001C0895" w:rsidP="008E3C58">
            <w:pPr>
              <w:pStyle w:val="ListParagraph"/>
              <w:widowControl w:val="0"/>
              <w:numPr>
                <w:ilvl w:val="0"/>
                <w:numId w:val="10"/>
              </w:numPr>
              <w:ind w:left="360"/>
              <w:jc w:val="both"/>
              <w:rPr>
                <w:rFonts w:ascii="Trebuchet MS" w:hAnsi="Trebuchet MS" w:cstheme="minorHAnsi"/>
                <w:sz w:val="22"/>
                <w:szCs w:val="22"/>
                <w:lang w:val="ro-RO"/>
              </w:rPr>
            </w:pPr>
            <w:r w:rsidRPr="00837BF1">
              <w:rPr>
                <w:rFonts w:ascii="Trebuchet MS" w:hAnsi="Trebuchet MS" w:cstheme="minorHAnsi"/>
                <w:sz w:val="22"/>
                <w:szCs w:val="22"/>
                <w:lang w:val="ro-RO"/>
              </w:rPr>
              <w:t xml:space="preserve">neexecutarea </w:t>
            </w:r>
            <w:r w:rsidR="005876D5" w:rsidRPr="00837BF1">
              <w:rPr>
                <w:rFonts w:ascii="Trebuchet MS" w:hAnsi="Trebuchet MS" w:cstheme="minorHAnsi"/>
                <w:sz w:val="22"/>
                <w:szCs w:val="22"/>
                <w:lang w:val="ro-RO"/>
              </w:rPr>
              <w:t>obligațiilor</w:t>
            </w:r>
            <w:r w:rsidRPr="00837BF1">
              <w:rPr>
                <w:rFonts w:ascii="Trebuchet MS" w:hAnsi="Trebuchet MS" w:cstheme="minorHAnsi"/>
                <w:sz w:val="22"/>
                <w:szCs w:val="22"/>
                <w:lang w:val="ro-RO"/>
              </w:rPr>
              <w:t xml:space="preserve"> privind </w:t>
            </w:r>
            <w:r w:rsidR="00B81B14">
              <w:rPr>
                <w:rFonts w:ascii="Trebuchet MS" w:hAnsi="Trebuchet MS" w:cstheme="minorHAnsi"/>
                <w:sz w:val="22"/>
                <w:szCs w:val="22"/>
                <w:lang w:val="ro-RO"/>
              </w:rPr>
              <w:t>prestarea</w:t>
            </w:r>
            <w:r w:rsidRPr="00837BF1">
              <w:rPr>
                <w:rFonts w:ascii="Trebuchet MS" w:hAnsi="Trebuchet MS" w:cstheme="minorHAnsi"/>
                <w:sz w:val="22"/>
                <w:szCs w:val="22"/>
                <w:lang w:val="ro-RO"/>
              </w:rPr>
              <w:t xml:space="preserve"> serviciilor, </w:t>
            </w:r>
          </w:p>
          <w:p w:rsidR="001C0895" w:rsidRPr="00837BF1" w:rsidRDefault="00B81B14" w:rsidP="008E3C58">
            <w:pPr>
              <w:pStyle w:val="ListParagraph"/>
              <w:widowControl w:val="0"/>
              <w:numPr>
                <w:ilvl w:val="0"/>
                <w:numId w:val="10"/>
              </w:numPr>
              <w:ind w:left="360"/>
              <w:jc w:val="both"/>
              <w:rPr>
                <w:rFonts w:ascii="Trebuchet MS" w:hAnsi="Trebuchet MS" w:cstheme="minorHAnsi"/>
                <w:sz w:val="22"/>
                <w:szCs w:val="22"/>
                <w:lang w:val="ro-RO"/>
              </w:rPr>
            </w:pPr>
            <w:r>
              <w:rPr>
                <w:rFonts w:ascii="Trebuchet MS" w:hAnsi="Trebuchet MS" w:cstheme="minorHAnsi"/>
                <w:sz w:val="22"/>
                <w:szCs w:val="22"/>
                <w:lang w:val="ro-RO"/>
              </w:rPr>
              <w:t>prestarea de</w:t>
            </w:r>
            <w:r w:rsidR="001C0895" w:rsidRPr="00837BF1">
              <w:rPr>
                <w:rFonts w:ascii="Trebuchet MS" w:hAnsi="Trebuchet MS" w:cstheme="minorHAnsi"/>
                <w:sz w:val="22"/>
                <w:szCs w:val="22"/>
                <w:lang w:val="ro-RO"/>
              </w:rPr>
              <w:t xml:space="preserve"> servicii care prezintă </w:t>
            </w:r>
            <w:r w:rsidR="005876D5" w:rsidRPr="00837BF1">
              <w:rPr>
                <w:rFonts w:ascii="Trebuchet MS" w:hAnsi="Trebuchet MS" w:cstheme="minorHAnsi"/>
                <w:sz w:val="22"/>
                <w:szCs w:val="22"/>
                <w:lang w:val="ro-RO"/>
              </w:rPr>
              <w:t>neconformități</w:t>
            </w:r>
            <w:r w:rsidR="001C0895" w:rsidRPr="00837BF1">
              <w:rPr>
                <w:rFonts w:ascii="Trebuchet MS" w:hAnsi="Trebuchet MS" w:cstheme="minorHAnsi"/>
                <w:sz w:val="22"/>
                <w:szCs w:val="22"/>
                <w:lang w:val="ro-RO"/>
              </w:rPr>
              <w:t xml:space="preserve"> majore care le fac improprii utilizării conform </w:t>
            </w:r>
            <w:r>
              <w:rPr>
                <w:rFonts w:ascii="Trebuchet MS" w:hAnsi="Trebuchet MS" w:cstheme="minorHAnsi"/>
                <w:sz w:val="22"/>
                <w:szCs w:val="22"/>
                <w:lang w:val="ro-RO"/>
              </w:rPr>
              <w:t>scopului avut</w:t>
            </w:r>
            <w:r w:rsidR="001C0895" w:rsidRPr="00837BF1">
              <w:rPr>
                <w:rFonts w:ascii="Trebuchet MS" w:hAnsi="Trebuchet MS" w:cstheme="minorHAnsi"/>
                <w:sz w:val="22"/>
                <w:szCs w:val="22"/>
                <w:lang w:val="ro-RO"/>
              </w:rPr>
              <w:t xml:space="preserve"> în vedere de către </w:t>
            </w:r>
            <w:r>
              <w:rPr>
                <w:rFonts w:ascii="Trebuchet MS" w:hAnsi="Trebuchet MS" w:cstheme="minorHAnsi"/>
                <w:sz w:val="22"/>
                <w:szCs w:val="22"/>
                <w:lang w:val="ro-RO"/>
              </w:rPr>
              <w:t>autoritatea contractantă</w:t>
            </w:r>
            <w:r w:rsidR="001C0895" w:rsidRPr="00837BF1">
              <w:rPr>
                <w:rFonts w:ascii="Trebuchet MS" w:hAnsi="Trebuchet MS" w:cstheme="minorHAnsi"/>
                <w:sz w:val="22"/>
                <w:szCs w:val="22"/>
                <w:lang w:val="ro-RO"/>
              </w:rPr>
              <w:t>,</w:t>
            </w:r>
          </w:p>
          <w:p w:rsidR="002D6AA6" w:rsidRPr="00837BF1" w:rsidRDefault="001C0895" w:rsidP="008E3C58">
            <w:pPr>
              <w:pStyle w:val="ListParagraph"/>
              <w:widowControl w:val="0"/>
              <w:numPr>
                <w:ilvl w:val="0"/>
                <w:numId w:val="10"/>
              </w:numPr>
              <w:ind w:left="360"/>
              <w:jc w:val="both"/>
              <w:rPr>
                <w:rFonts w:ascii="Trebuchet MS" w:hAnsi="Trebuchet MS" w:cstheme="minorHAnsi"/>
                <w:sz w:val="22"/>
                <w:szCs w:val="22"/>
                <w:lang w:val="ro-RO"/>
              </w:rPr>
            </w:pPr>
            <w:r w:rsidRPr="00837BF1">
              <w:rPr>
                <w:rFonts w:ascii="Trebuchet MS" w:hAnsi="Trebuchet MS" w:cstheme="minorHAnsi"/>
                <w:sz w:val="22"/>
                <w:szCs w:val="22"/>
                <w:lang w:val="ro-RO"/>
              </w:rPr>
              <w:t xml:space="preserve">comportament necorespunzător care creează îndoieli serioase cu privire la credibilitatea </w:t>
            </w:r>
            <w:r w:rsidR="00B81B14" w:rsidRPr="00837BF1">
              <w:rPr>
                <w:rFonts w:ascii="Trebuchet MS" w:hAnsi="Trebuchet MS" w:cstheme="minorHAnsi"/>
                <w:sz w:val="22"/>
                <w:szCs w:val="22"/>
                <w:lang w:val="ro-RO"/>
              </w:rPr>
              <w:t>operatorului economic</w:t>
            </w:r>
            <w:r w:rsidRPr="00837BF1">
              <w:rPr>
                <w:rFonts w:ascii="Trebuchet MS" w:hAnsi="Trebuchet MS" w:cstheme="minorHAnsi"/>
                <w:sz w:val="22"/>
                <w:szCs w:val="22"/>
                <w:lang w:val="ro-RO"/>
              </w:rPr>
              <w:t>.</w:t>
            </w:r>
          </w:p>
          <w:p w:rsidR="00F0247A" w:rsidRPr="00837BF1" w:rsidRDefault="00F0247A" w:rsidP="008E3C58">
            <w:pPr>
              <w:pStyle w:val="ListParagraph"/>
              <w:widowControl w:val="0"/>
              <w:ind w:left="360"/>
              <w:jc w:val="both"/>
              <w:rPr>
                <w:rFonts w:ascii="Trebuchet MS" w:hAnsi="Trebuchet MS" w:cstheme="minorHAnsi"/>
                <w:sz w:val="22"/>
                <w:szCs w:val="22"/>
                <w:lang w:val="ro-RO"/>
              </w:rPr>
            </w:pPr>
          </w:p>
          <w:p w:rsidR="00A57D72" w:rsidRPr="00837BF1" w:rsidRDefault="00A57D72" w:rsidP="008E3C58">
            <w:pPr>
              <w:widowControl w:val="0"/>
              <w:shd w:val="clear" w:color="auto" w:fill="EAF1DD" w:themeFill="accent3" w:themeFillTint="33"/>
              <w:spacing w:after="0" w:line="240" w:lineRule="auto"/>
              <w:jc w:val="both"/>
              <w:rPr>
                <w:rFonts w:ascii="Trebuchet MS" w:hAnsi="Trebuchet MS" w:cstheme="minorHAnsi"/>
                <w:b/>
                <w:lang w:val="ro-RO"/>
              </w:rPr>
            </w:pPr>
            <w:r w:rsidRPr="00837BF1">
              <w:rPr>
                <w:rFonts w:ascii="Trebuchet MS" w:hAnsi="Trebuchet MS" w:cstheme="minorHAnsi"/>
                <w:b/>
                <w:lang w:val="ro-RO"/>
              </w:rPr>
              <w:t>Modalitatea de îndeplinire</w:t>
            </w:r>
            <w:r w:rsidR="00733F2E" w:rsidRPr="00837BF1">
              <w:rPr>
                <w:rFonts w:ascii="Trebuchet MS" w:hAnsi="Trebuchet MS" w:cstheme="minorHAnsi"/>
                <w:b/>
                <w:lang w:val="ro-RO"/>
              </w:rPr>
              <w:t xml:space="preserve"> a cerințelor</w:t>
            </w:r>
          </w:p>
          <w:p w:rsidR="00A57D72" w:rsidRPr="00837BF1" w:rsidRDefault="00A57D72" w:rsidP="008E3C58">
            <w:pPr>
              <w:widowControl w:val="0"/>
              <w:spacing w:after="0" w:line="240" w:lineRule="auto"/>
              <w:jc w:val="both"/>
              <w:rPr>
                <w:rFonts w:ascii="Trebuchet MS" w:hAnsi="Trebuchet MS" w:cstheme="minorHAnsi"/>
                <w:b/>
                <w:u w:val="single"/>
                <w:lang w:val="ro-RO"/>
              </w:rPr>
            </w:pPr>
            <w:r w:rsidRPr="00837BF1">
              <w:rPr>
                <w:rFonts w:ascii="Trebuchet MS" w:hAnsi="Trebuchet MS" w:cstheme="minorHAnsi"/>
                <w:b/>
                <w:u w:val="single"/>
                <w:lang w:val="ro-RO"/>
              </w:rPr>
              <w:t xml:space="preserve">Operatorul </w:t>
            </w:r>
            <w:r w:rsidR="007A377C">
              <w:rPr>
                <w:rFonts w:ascii="Trebuchet MS" w:hAnsi="Trebuchet MS" w:cstheme="minorHAnsi"/>
                <w:b/>
                <w:u w:val="single"/>
                <w:lang w:val="ro-RO"/>
              </w:rPr>
              <w:t>e</w:t>
            </w:r>
            <w:r w:rsidRPr="00837BF1">
              <w:rPr>
                <w:rFonts w:ascii="Trebuchet MS" w:hAnsi="Trebuchet MS" w:cstheme="minorHAnsi"/>
                <w:b/>
                <w:u w:val="single"/>
                <w:lang w:val="ro-RO"/>
              </w:rPr>
              <w:t>conomic va completa:</w:t>
            </w:r>
          </w:p>
          <w:p w:rsidR="00A57D72" w:rsidRPr="00837BF1" w:rsidRDefault="00A57D72"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xml:space="preserve">- </w:t>
            </w:r>
            <w:r w:rsidR="0029760A" w:rsidRPr="00837BF1">
              <w:rPr>
                <w:rFonts w:ascii="Trebuchet MS" w:hAnsi="Trebuchet MS" w:cstheme="minorHAnsi"/>
                <w:lang w:val="ro-RO"/>
              </w:rPr>
              <w:t>Declarație privind neîncadrarea în prevederile art. 164 din Legea  nr. 98/2016 privind achiziţiile publice</w:t>
            </w:r>
          </w:p>
          <w:p w:rsidR="0029760A" w:rsidRPr="00837BF1" w:rsidRDefault="0029760A"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Declarație privind neîncadrarea în prevederile art. 165 din Legea  nr. 98/2016 privind achiziţiile publice</w:t>
            </w:r>
          </w:p>
          <w:p w:rsidR="0029760A" w:rsidRPr="00837BF1" w:rsidRDefault="0029760A"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Declarație privind neîncadrarea în prevederile art. 16</w:t>
            </w:r>
            <w:r w:rsidR="002D4423">
              <w:rPr>
                <w:rFonts w:ascii="Trebuchet MS" w:hAnsi="Trebuchet MS" w:cstheme="minorHAnsi"/>
                <w:lang w:val="ro-RO"/>
              </w:rPr>
              <w:t>7</w:t>
            </w:r>
            <w:r w:rsidRPr="00837BF1">
              <w:rPr>
                <w:rFonts w:ascii="Trebuchet MS" w:hAnsi="Trebuchet MS" w:cstheme="minorHAnsi"/>
                <w:lang w:val="ro-RO"/>
              </w:rPr>
              <w:t xml:space="preserve"> din Legea  nr. 98/2016 privind achiziţiile publice</w:t>
            </w:r>
          </w:p>
          <w:p w:rsidR="00A57D72" w:rsidRPr="00837BF1" w:rsidRDefault="00BF524E"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Declarație privind conflictul de interese în vederea verificării situațiilor prevăzute la art. 60 din Legea nr. 98/2016</w:t>
            </w:r>
          </w:p>
          <w:p w:rsidR="006C7C41" w:rsidRPr="00837BF1" w:rsidRDefault="006C7C41" w:rsidP="008E3C58">
            <w:pPr>
              <w:widowControl w:val="0"/>
              <w:spacing w:after="0" w:line="240" w:lineRule="auto"/>
              <w:jc w:val="both"/>
              <w:rPr>
                <w:rFonts w:ascii="Trebuchet MS" w:hAnsi="Trebuchet MS" w:cstheme="minorHAnsi"/>
                <w:b/>
                <w:u w:val="single"/>
                <w:lang w:val="ro-RO"/>
              </w:rPr>
            </w:pPr>
            <w:r w:rsidRPr="00837BF1">
              <w:rPr>
                <w:rFonts w:ascii="Trebuchet MS" w:hAnsi="Trebuchet MS" w:cstheme="minorHAnsi"/>
                <w:b/>
                <w:u w:val="single"/>
                <w:lang w:val="ro-RO"/>
              </w:rPr>
              <w:t xml:space="preserve">Operatorul </w:t>
            </w:r>
            <w:r w:rsidR="007A377C">
              <w:rPr>
                <w:rFonts w:ascii="Trebuchet MS" w:hAnsi="Trebuchet MS" w:cstheme="minorHAnsi"/>
                <w:b/>
                <w:u w:val="single"/>
                <w:lang w:val="ro-RO"/>
              </w:rPr>
              <w:t>e</w:t>
            </w:r>
            <w:r w:rsidRPr="00837BF1">
              <w:rPr>
                <w:rFonts w:ascii="Trebuchet MS" w:hAnsi="Trebuchet MS" w:cstheme="minorHAnsi"/>
                <w:b/>
                <w:u w:val="single"/>
                <w:lang w:val="ro-RO"/>
              </w:rPr>
              <w:t>conomic va prezenta:</w:t>
            </w:r>
          </w:p>
          <w:p w:rsidR="006C7C41" w:rsidRPr="00837BF1" w:rsidRDefault="006C7C41"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xml:space="preserve">- certificate constatatoare privind lipsa datoriilor restante cu privire la plata impozitelor, taxelor si a contribuţiilor la bugetul general consolidat la momentul depunerii acestora; </w:t>
            </w:r>
          </w:p>
          <w:p w:rsidR="006C7C41" w:rsidRPr="00837BF1" w:rsidRDefault="006C7C41"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xml:space="preserve">- cazierul judiciar al operatorului economic și al membrilor organului de administrare, de conducere sau de supraveghere al respectivului operator economic, sau a celor ce au putere de reprezentare, </w:t>
            </w:r>
            <w:r w:rsidRPr="00837BF1">
              <w:rPr>
                <w:rFonts w:ascii="Trebuchet MS" w:hAnsi="Trebuchet MS" w:cstheme="minorHAnsi"/>
                <w:lang w:val="ro-RO"/>
              </w:rPr>
              <w:lastRenderedPageBreak/>
              <w:t xml:space="preserve">de decizie sau de control în cadrul acestuia, așa cum rezultă din certificatul constatator emis de ONRC / actul constitutiv; </w:t>
            </w:r>
          </w:p>
          <w:p w:rsidR="00A57D72" w:rsidRPr="00837BF1" w:rsidRDefault="006C7C41"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documente prin care se demonstrează faptul ca operatorul economic poate beneficia de derogările prevăzute la art. 166 alin. (2), art. 167 alin. (2), art. 171 din Legea 98/2016 privind achizițiile publice;</w:t>
            </w:r>
          </w:p>
          <w:p w:rsidR="006C7C41" w:rsidRPr="00837BF1" w:rsidRDefault="006C7C41"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alte documente edificatoare, după caz.</w:t>
            </w:r>
          </w:p>
        </w:tc>
      </w:tr>
      <w:tr w:rsidR="00B93924" w:rsidRPr="00837BF1" w:rsidTr="00BF7FB2">
        <w:tc>
          <w:tcPr>
            <w:tcW w:w="10054" w:type="dxa"/>
            <w:gridSpan w:val="2"/>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lastRenderedPageBreak/>
              <w:t>III.2.1.b) Capacitatea de exercitare a activit</w:t>
            </w:r>
            <w:r w:rsidR="00FC38AB" w:rsidRPr="00837BF1">
              <w:rPr>
                <w:rFonts w:ascii="Trebuchet MS" w:hAnsi="Trebuchet MS" w:cstheme="minorHAnsi"/>
                <w:b/>
                <w:lang w:val="ro-RO"/>
              </w:rPr>
              <w:t>ăț</w:t>
            </w:r>
            <w:r w:rsidRPr="00837BF1">
              <w:rPr>
                <w:rFonts w:ascii="Trebuchet MS" w:hAnsi="Trebuchet MS" w:cstheme="minorHAnsi"/>
                <w:b/>
                <w:lang w:val="ro-RO"/>
              </w:rPr>
              <w:t>ii profesionale</w:t>
            </w:r>
          </w:p>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Informa</w:t>
            </w:r>
            <w:r w:rsidR="00FC38AB" w:rsidRPr="00837BF1">
              <w:rPr>
                <w:rFonts w:ascii="Trebuchet MS" w:hAnsi="Trebuchet MS" w:cstheme="minorHAnsi"/>
                <w:b/>
                <w:lang w:val="ro-RO"/>
              </w:rPr>
              <w:t>ț</w:t>
            </w:r>
            <w:r w:rsidRPr="00837BF1">
              <w:rPr>
                <w:rFonts w:ascii="Trebuchet MS" w:hAnsi="Trebuchet MS" w:cstheme="minorHAnsi"/>
                <w:b/>
                <w:lang w:val="ro-RO"/>
              </w:rPr>
              <w:t xml:space="preserve">ii </w:t>
            </w:r>
            <w:r w:rsidR="00FC38AB" w:rsidRPr="00837BF1">
              <w:rPr>
                <w:rFonts w:ascii="Trebuchet MS" w:hAnsi="Trebuchet MS" w:cstheme="minorHAnsi"/>
                <w:b/>
                <w:lang w:val="ro-RO"/>
              </w:rPr>
              <w:t>ș</w:t>
            </w:r>
            <w:r w:rsidRPr="00837BF1">
              <w:rPr>
                <w:rFonts w:ascii="Trebuchet MS" w:hAnsi="Trebuchet MS" w:cstheme="minorHAnsi"/>
                <w:b/>
                <w:lang w:val="ro-RO"/>
              </w:rPr>
              <w:t>i formalit</w:t>
            </w:r>
            <w:r w:rsidR="00FC38AB" w:rsidRPr="00837BF1">
              <w:rPr>
                <w:rFonts w:ascii="Trebuchet MS" w:hAnsi="Trebuchet MS" w:cstheme="minorHAnsi"/>
                <w:b/>
                <w:lang w:val="ro-RO"/>
              </w:rPr>
              <w:t>ăț</w:t>
            </w:r>
            <w:r w:rsidRPr="00837BF1">
              <w:rPr>
                <w:rFonts w:ascii="Trebuchet MS" w:hAnsi="Trebuchet MS" w:cstheme="minorHAnsi"/>
                <w:b/>
                <w:lang w:val="ro-RO"/>
              </w:rPr>
              <w:t>i necesare pentru evaluarea respect</w:t>
            </w:r>
            <w:r w:rsidR="00FC38AB" w:rsidRPr="00837BF1">
              <w:rPr>
                <w:rFonts w:ascii="Trebuchet MS" w:hAnsi="Trebuchet MS" w:cstheme="minorHAnsi"/>
                <w:b/>
                <w:lang w:val="ro-RO"/>
              </w:rPr>
              <w:t>ă</w:t>
            </w:r>
            <w:r w:rsidRPr="00837BF1">
              <w:rPr>
                <w:rFonts w:ascii="Trebuchet MS" w:hAnsi="Trebuchet MS" w:cstheme="minorHAnsi"/>
                <w:b/>
                <w:lang w:val="ro-RO"/>
              </w:rPr>
              <w:t>rii cerin</w:t>
            </w:r>
            <w:r w:rsidR="00FC38AB" w:rsidRPr="00837BF1">
              <w:rPr>
                <w:rFonts w:ascii="Trebuchet MS" w:hAnsi="Trebuchet MS" w:cstheme="minorHAnsi"/>
                <w:b/>
                <w:lang w:val="ro-RO"/>
              </w:rPr>
              <w:t>ț</w:t>
            </w:r>
            <w:r w:rsidRPr="00837BF1">
              <w:rPr>
                <w:rFonts w:ascii="Trebuchet MS" w:hAnsi="Trebuchet MS" w:cstheme="minorHAnsi"/>
                <w:b/>
                <w:lang w:val="ro-RO"/>
              </w:rPr>
              <w:t>elor men</w:t>
            </w:r>
            <w:r w:rsidR="00FC38AB" w:rsidRPr="00837BF1">
              <w:rPr>
                <w:rFonts w:ascii="Trebuchet MS" w:hAnsi="Trebuchet MS" w:cstheme="minorHAnsi"/>
                <w:b/>
                <w:lang w:val="ro-RO"/>
              </w:rPr>
              <w:t>ționate:</w:t>
            </w:r>
          </w:p>
        </w:tc>
      </w:tr>
      <w:tr w:rsidR="00797C4D" w:rsidRPr="00837BF1" w:rsidTr="00BF7FB2">
        <w:tc>
          <w:tcPr>
            <w:tcW w:w="10054" w:type="dxa"/>
            <w:gridSpan w:val="2"/>
            <w:shd w:val="clear" w:color="auto" w:fill="auto"/>
          </w:tcPr>
          <w:p w:rsidR="00797C4D" w:rsidRPr="00837BF1" w:rsidRDefault="00ED66CD" w:rsidP="008E3C58">
            <w:pPr>
              <w:spacing w:after="0" w:line="240" w:lineRule="auto"/>
              <w:rPr>
                <w:rFonts w:ascii="Trebuchet MS" w:hAnsi="Trebuchet MS" w:cstheme="minorHAnsi"/>
                <w:lang w:val="ro-RO"/>
              </w:rPr>
            </w:pPr>
            <w:r w:rsidRPr="00837BF1">
              <w:rPr>
                <w:rFonts w:ascii="Trebuchet MS" w:hAnsi="Trebuchet MS" w:cstheme="minorHAnsi"/>
                <w:lang w:val="ro-RO"/>
              </w:rPr>
              <w:t>Operatorii economici care depun ofertă trebuie să dovedească o formă de înregistrare în condițiile legii din țara de rezidență, să reiasă că operatorul economic este legal constituit, că nu se află în niciuna dintre situațiile de anulare a constituirii precum și faptul că are capacitatea profesională de a realiza activitățile care fac obiectul contractului.</w:t>
            </w:r>
            <w:r w:rsidR="00EE5833">
              <w:t xml:space="preserve"> </w:t>
            </w:r>
            <w:r w:rsidR="00EE5833" w:rsidRPr="00EE5833">
              <w:rPr>
                <w:rFonts w:ascii="Trebuchet MS" w:hAnsi="Trebuchet MS" w:cstheme="minorHAnsi"/>
                <w:lang w:val="ro-RO"/>
              </w:rPr>
              <w:t xml:space="preserve">Obiectul contractului trebuie sa aiba corespondent in codurile CAEN principale sau secundare din </w:t>
            </w:r>
            <w:r w:rsidR="00EE5833" w:rsidRPr="00411693">
              <w:rPr>
                <w:rFonts w:ascii="Trebuchet MS" w:hAnsi="Trebuchet MS" w:cstheme="minorHAnsi"/>
                <w:b/>
                <w:i/>
                <w:lang w:val="ro-RO"/>
              </w:rPr>
              <w:t>certificatul constatator emis de ONRC</w:t>
            </w:r>
            <w:r w:rsidR="00EE5833" w:rsidRPr="00EE5833">
              <w:rPr>
                <w:rFonts w:ascii="Trebuchet MS" w:hAnsi="Trebuchet MS" w:cstheme="minorHAnsi"/>
                <w:lang w:val="ro-RO"/>
              </w:rPr>
              <w:t>.</w:t>
            </w:r>
          </w:p>
          <w:p w:rsidR="00293EB7" w:rsidRPr="00411693" w:rsidRDefault="00293EB7" w:rsidP="008E3C58">
            <w:pPr>
              <w:spacing w:after="0" w:line="240" w:lineRule="auto"/>
              <w:rPr>
                <w:rFonts w:ascii="Trebuchet MS" w:hAnsi="Trebuchet MS" w:cstheme="minorHAnsi"/>
                <w:b/>
                <w:i/>
                <w:lang w:val="ro-RO"/>
              </w:rPr>
            </w:pPr>
            <w:r w:rsidRPr="00411693">
              <w:rPr>
                <w:rFonts w:ascii="Trebuchet MS" w:hAnsi="Trebuchet MS" w:cstheme="minorHAnsi"/>
                <w:b/>
                <w:i/>
                <w:lang w:val="ro-RO"/>
              </w:rPr>
              <w:t>Autorizatii:</w:t>
            </w:r>
          </w:p>
          <w:p w:rsidR="00ED66CD" w:rsidRPr="00837BF1" w:rsidRDefault="00293EB7" w:rsidP="008E3C58">
            <w:pPr>
              <w:spacing w:after="0" w:line="240" w:lineRule="auto"/>
              <w:rPr>
                <w:rFonts w:ascii="Trebuchet MS" w:hAnsi="Trebuchet MS" w:cstheme="minorHAnsi"/>
                <w:lang w:val="ro-RO"/>
              </w:rPr>
            </w:pPr>
            <w:r w:rsidRPr="00837BF1">
              <w:rPr>
                <w:rFonts w:ascii="Trebuchet MS" w:hAnsi="Trebuchet MS" w:cstheme="minorHAnsi"/>
                <w:lang w:val="ro-RO"/>
              </w:rPr>
              <w:t>In conformitate cu prevederile Legii Arhivelor Nationale nr. 16/1996, Autorizatie de functionare este definita ca un act emis de Arhivele Nationale care da dreptul unui operator economic sa presteze servicii de pastrare, conservare, restaurare, legatorie, prelucrare arhivistica si utilizare a documentelor.</w:t>
            </w:r>
          </w:p>
        </w:tc>
      </w:tr>
      <w:tr w:rsidR="00797C4D" w:rsidRPr="00837BF1" w:rsidTr="00BF7FB2">
        <w:tc>
          <w:tcPr>
            <w:tcW w:w="10054" w:type="dxa"/>
            <w:gridSpan w:val="2"/>
            <w:shd w:val="clear" w:color="auto" w:fill="auto"/>
          </w:tcPr>
          <w:p w:rsidR="00797C4D" w:rsidRPr="00837BF1" w:rsidRDefault="00ED66CD" w:rsidP="008E3C58">
            <w:pPr>
              <w:widowControl w:val="0"/>
              <w:shd w:val="clear" w:color="auto" w:fill="EAF1DD" w:themeFill="accent3" w:themeFillTint="33"/>
              <w:spacing w:after="0" w:line="240" w:lineRule="auto"/>
              <w:jc w:val="both"/>
              <w:rPr>
                <w:rFonts w:ascii="Trebuchet MS" w:hAnsi="Trebuchet MS" w:cstheme="minorHAnsi"/>
                <w:b/>
                <w:bCs/>
                <w:lang w:val="ro-RO"/>
              </w:rPr>
            </w:pPr>
            <w:r w:rsidRPr="00837BF1">
              <w:rPr>
                <w:rFonts w:ascii="Trebuchet MS" w:hAnsi="Trebuchet MS" w:cstheme="minorHAnsi"/>
                <w:b/>
                <w:bCs/>
                <w:lang w:val="ro-RO"/>
              </w:rPr>
              <w:t>Modalitatea de îndeplinire</w:t>
            </w:r>
          </w:p>
          <w:p w:rsidR="00ED66CD" w:rsidRPr="005249F8" w:rsidRDefault="00ED66CD" w:rsidP="008E3C58">
            <w:pPr>
              <w:widowControl w:val="0"/>
              <w:spacing w:after="0" w:line="240" w:lineRule="auto"/>
              <w:jc w:val="both"/>
              <w:rPr>
                <w:rFonts w:ascii="Trebuchet MS" w:hAnsi="Trebuchet MS" w:cstheme="minorHAnsi"/>
                <w:bCs/>
                <w:lang w:val="ro-RO"/>
              </w:rPr>
            </w:pPr>
            <w:r w:rsidRPr="005249F8">
              <w:rPr>
                <w:rFonts w:ascii="Trebuchet MS" w:hAnsi="Trebuchet MS" w:cstheme="minorHAnsi"/>
                <w:bCs/>
                <w:lang w:val="ro-RO"/>
              </w:rPr>
              <w:t>Operatorul economic va prezenta:</w:t>
            </w:r>
          </w:p>
          <w:p w:rsidR="00ED66CD" w:rsidRPr="005249F8" w:rsidRDefault="00ED66CD" w:rsidP="008E3C58">
            <w:pPr>
              <w:widowControl w:val="0"/>
              <w:spacing w:after="0" w:line="240" w:lineRule="auto"/>
              <w:jc w:val="both"/>
              <w:rPr>
                <w:rFonts w:ascii="Trebuchet MS" w:hAnsi="Trebuchet MS" w:cstheme="minorHAnsi"/>
                <w:bCs/>
                <w:lang w:val="ro-RO"/>
              </w:rPr>
            </w:pPr>
            <w:r w:rsidRPr="005249F8">
              <w:rPr>
                <w:rFonts w:ascii="Trebuchet MS" w:hAnsi="Trebuchet MS" w:cstheme="minorHAnsi"/>
                <w:bCs/>
                <w:lang w:val="ro-RO"/>
              </w:rPr>
              <w:t>- Certificatul de înregistrare al firmei și/sau actul juridic în baza căruia s-a dobândit personalitatea juridică;</w:t>
            </w:r>
          </w:p>
          <w:p w:rsidR="00ED66CD" w:rsidRPr="005249F8" w:rsidRDefault="00ED66CD" w:rsidP="008E3C58">
            <w:pPr>
              <w:widowControl w:val="0"/>
              <w:spacing w:after="0" w:line="240" w:lineRule="auto"/>
              <w:jc w:val="both"/>
              <w:rPr>
                <w:rFonts w:ascii="Trebuchet MS" w:hAnsi="Trebuchet MS" w:cstheme="minorHAnsi"/>
                <w:bCs/>
                <w:lang w:val="ro-RO"/>
              </w:rPr>
            </w:pPr>
            <w:r w:rsidRPr="005249F8">
              <w:rPr>
                <w:rFonts w:ascii="Trebuchet MS" w:hAnsi="Trebuchet MS" w:cstheme="minorHAnsi"/>
                <w:bCs/>
                <w:lang w:val="ro-RO"/>
              </w:rPr>
              <w:t>- Certificat Constatator eliberat de Oficiul</w:t>
            </w:r>
            <w:r w:rsidR="00411693" w:rsidRPr="005249F8">
              <w:rPr>
                <w:rFonts w:ascii="Trebuchet MS" w:hAnsi="Trebuchet MS" w:cstheme="minorHAnsi"/>
                <w:bCs/>
                <w:lang w:val="ro-RO"/>
              </w:rPr>
              <w:t xml:space="preserve"> Registrului Comerțului de pe lângă</w:t>
            </w:r>
            <w:r w:rsidRPr="005249F8">
              <w:rPr>
                <w:rFonts w:ascii="Trebuchet MS" w:hAnsi="Trebuchet MS" w:cstheme="minorHAnsi"/>
                <w:bCs/>
                <w:lang w:val="ro-RO"/>
              </w:rPr>
              <w:t xml:space="preserve"> instanța competentă, (informaţiile cuprinse în certificatul c</w:t>
            </w:r>
            <w:r w:rsidR="00411693" w:rsidRPr="005249F8">
              <w:rPr>
                <w:rFonts w:ascii="Trebuchet MS" w:hAnsi="Trebuchet MS" w:cstheme="minorHAnsi"/>
                <w:bCs/>
                <w:lang w:val="ro-RO"/>
              </w:rPr>
              <w:t>onstatator trebuie să</w:t>
            </w:r>
            <w:r w:rsidRPr="005249F8">
              <w:rPr>
                <w:rFonts w:ascii="Trebuchet MS" w:hAnsi="Trebuchet MS" w:cstheme="minorHAnsi"/>
                <w:bCs/>
                <w:lang w:val="ro-RO"/>
              </w:rPr>
              <w:t xml:space="preserve"> fie reale/actuale la data limită de depunere a ofertelor).</w:t>
            </w:r>
          </w:p>
          <w:p w:rsidR="00293EB7" w:rsidRPr="005249F8" w:rsidRDefault="00293EB7" w:rsidP="008E3C58">
            <w:pPr>
              <w:widowControl w:val="0"/>
              <w:spacing w:after="0" w:line="240" w:lineRule="auto"/>
              <w:jc w:val="both"/>
              <w:rPr>
                <w:rFonts w:ascii="Trebuchet MS" w:hAnsi="Trebuchet MS" w:cstheme="minorHAnsi"/>
                <w:bCs/>
                <w:lang w:val="ro-RO"/>
              </w:rPr>
            </w:pPr>
            <w:r w:rsidRPr="005249F8">
              <w:rPr>
                <w:rFonts w:ascii="Trebuchet MS" w:hAnsi="Trebuchet MS" w:cstheme="minorHAnsi"/>
                <w:bCs/>
                <w:lang w:val="ro-RO"/>
              </w:rPr>
              <w:t>Se solicita:</w:t>
            </w:r>
          </w:p>
          <w:p w:rsidR="00293EB7" w:rsidRPr="005249F8" w:rsidRDefault="004A542D" w:rsidP="008E3C58">
            <w:pPr>
              <w:widowControl w:val="0"/>
              <w:spacing w:after="0" w:line="240" w:lineRule="auto"/>
              <w:jc w:val="both"/>
              <w:rPr>
                <w:rFonts w:ascii="Trebuchet MS" w:hAnsi="Trebuchet MS" w:cstheme="minorHAnsi"/>
                <w:bCs/>
                <w:lang w:val="ro-RO"/>
              </w:rPr>
            </w:pPr>
            <w:r w:rsidRPr="005249F8">
              <w:rPr>
                <w:rFonts w:ascii="Trebuchet MS" w:hAnsi="Trebuchet MS" w:cstheme="minorHAnsi"/>
                <w:bCs/>
                <w:lang w:val="ro-RO"/>
              </w:rPr>
              <w:t>- Autorizaț</w:t>
            </w:r>
            <w:r w:rsidR="00293EB7" w:rsidRPr="005249F8">
              <w:rPr>
                <w:rFonts w:ascii="Trebuchet MS" w:hAnsi="Trebuchet MS" w:cstheme="minorHAnsi"/>
                <w:bCs/>
                <w:lang w:val="ro-RO"/>
              </w:rPr>
              <w:t>ie de functionare pentru prestarea de servicii arhivistice, serviciul de arhi</w:t>
            </w:r>
            <w:r w:rsidRPr="005249F8">
              <w:rPr>
                <w:rFonts w:ascii="Trebuchet MS" w:hAnsi="Trebuchet MS" w:cstheme="minorHAnsi"/>
                <w:bCs/>
                <w:lang w:val="ro-RO"/>
              </w:rPr>
              <w:t>vistic de prelucrare arhivistică</w:t>
            </w:r>
          </w:p>
          <w:p w:rsidR="00293EB7" w:rsidRPr="005249F8" w:rsidRDefault="004A542D" w:rsidP="008E3C58">
            <w:pPr>
              <w:widowControl w:val="0"/>
              <w:spacing w:after="0" w:line="240" w:lineRule="auto"/>
              <w:jc w:val="both"/>
              <w:rPr>
                <w:rFonts w:ascii="Trebuchet MS" w:hAnsi="Trebuchet MS" w:cstheme="minorHAnsi"/>
                <w:bCs/>
                <w:lang w:val="ro-RO"/>
              </w:rPr>
            </w:pPr>
            <w:r w:rsidRPr="005249F8">
              <w:rPr>
                <w:rFonts w:ascii="Trebuchet MS" w:hAnsi="Trebuchet MS" w:cstheme="minorHAnsi"/>
                <w:bCs/>
                <w:lang w:val="ro-RO"/>
              </w:rPr>
              <w:t>- Autorizație de funcț</w:t>
            </w:r>
            <w:r w:rsidR="00293EB7" w:rsidRPr="005249F8">
              <w:rPr>
                <w:rFonts w:ascii="Trebuchet MS" w:hAnsi="Trebuchet MS" w:cstheme="minorHAnsi"/>
                <w:bCs/>
                <w:lang w:val="ro-RO"/>
              </w:rPr>
              <w:t>ionare pentru prestarea de servici</w:t>
            </w:r>
            <w:r w:rsidRPr="005249F8">
              <w:rPr>
                <w:rFonts w:ascii="Trebuchet MS" w:hAnsi="Trebuchet MS" w:cstheme="minorHAnsi"/>
                <w:bCs/>
                <w:lang w:val="ro-RO"/>
              </w:rPr>
              <w:t>i arhivistice, serviciul de legă</w:t>
            </w:r>
            <w:r w:rsidR="00293EB7" w:rsidRPr="005249F8">
              <w:rPr>
                <w:rFonts w:ascii="Trebuchet MS" w:hAnsi="Trebuchet MS" w:cstheme="minorHAnsi"/>
                <w:bCs/>
                <w:lang w:val="ro-RO"/>
              </w:rPr>
              <w:t>torie</w:t>
            </w:r>
          </w:p>
          <w:p w:rsidR="00293EB7" w:rsidRPr="005249F8" w:rsidRDefault="004A542D" w:rsidP="008E3C58">
            <w:pPr>
              <w:widowControl w:val="0"/>
              <w:spacing w:after="0" w:line="240" w:lineRule="auto"/>
              <w:jc w:val="both"/>
              <w:rPr>
                <w:rFonts w:ascii="Trebuchet MS" w:hAnsi="Trebuchet MS" w:cstheme="minorHAnsi"/>
                <w:bCs/>
                <w:lang w:val="ro-RO"/>
              </w:rPr>
            </w:pPr>
            <w:r w:rsidRPr="005249F8">
              <w:rPr>
                <w:rFonts w:ascii="Trebuchet MS" w:hAnsi="Trebuchet MS" w:cstheme="minorHAnsi"/>
                <w:bCs/>
                <w:lang w:val="ro-RO"/>
              </w:rPr>
              <w:t>- Autorizație de funcț</w:t>
            </w:r>
            <w:r w:rsidR="00293EB7" w:rsidRPr="005249F8">
              <w:rPr>
                <w:rFonts w:ascii="Trebuchet MS" w:hAnsi="Trebuchet MS" w:cstheme="minorHAnsi"/>
                <w:bCs/>
                <w:lang w:val="ro-RO"/>
              </w:rPr>
              <w:t>ionare pentru prestarea de servi</w:t>
            </w:r>
            <w:r w:rsidRPr="005249F8">
              <w:rPr>
                <w:rFonts w:ascii="Trebuchet MS" w:hAnsi="Trebuchet MS" w:cstheme="minorHAnsi"/>
                <w:bCs/>
                <w:lang w:val="ro-RO"/>
              </w:rPr>
              <w:t>cii arhivistice, serviciul de păstrare ș</w:t>
            </w:r>
            <w:r w:rsidR="00293EB7" w:rsidRPr="005249F8">
              <w:rPr>
                <w:rFonts w:ascii="Trebuchet MS" w:hAnsi="Trebuchet MS" w:cstheme="minorHAnsi"/>
                <w:bCs/>
                <w:lang w:val="ro-RO"/>
              </w:rPr>
              <w:t>i conservare</w:t>
            </w:r>
          </w:p>
          <w:p w:rsidR="00293EB7" w:rsidRPr="00837BF1" w:rsidRDefault="004A542D" w:rsidP="008E3C58">
            <w:pPr>
              <w:widowControl w:val="0"/>
              <w:spacing w:after="0" w:line="240" w:lineRule="auto"/>
              <w:jc w:val="both"/>
              <w:rPr>
                <w:rFonts w:ascii="Trebuchet MS" w:hAnsi="Trebuchet MS" w:cstheme="minorHAnsi"/>
                <w:bCs/>
                <w:lang w:val="ro-RO"/>
              </w:rPr>
            </w:pPr>
            <w:r w:rsidRPr="005249F8">
              <w:rPr>
                <w:rFonts w:ascii="Trebuchet MS" w:hAnsi="Trebuchet MS" w:cstheme="minorHAnsi"/>
                <w:bCs/>
                <w:lang w:val="ro-RO"/>
              </w:rPr>
              <w:t>- Autorizație de funcț</w:t>
            </w:r>
            <w:r w:rsidR="00293EB7" w:rsidRPr="005249F8">
              <w:rPr>
                <w:rFonts w:ascii="Trebuchet MS" w:hAnsi="Trebuchet MS" w:cstheme="minorHAnsi"/>
                <w:bCs/>
                <w:lang w:val="ro-RO"/>
              </w:rPr>
              <w:t xml:space="preserve">ionare pentru prestarea de servicii arhivistice, serviciul de utilizare a </w:t>
            </w:r>
            <w:r w:rsidRPr="005249F8">
              <w:rPr>
                <w:rFonts w:ascii="Trebuchet MS" w:hAnsi="Trebuchet MS" w:cstheme="minorHAnsi"/>
                <w:bCs/>
                <w:lang w:val="ro-RO"/>
              </w:rPr>
              <w:t>documentelor deț</w:t>
            </w:r>
            <w:r w:rsidR="00293EB7" w:rsidRPr="005249F8">
              <w:rPr>
                <w:rFonts w:ascii="Trebuchet MS" w:hAnsi="Trebuchet MS" w:cstheme="minorHAnsi"/>
                <w:bCs/>
                <w:lang w:val="ro-RO"/>
              </w:rPr>
              <w:t>inute.</w:t>
            </w:r>
          </w:p>
        </w:tc>
      </w:tr>
      <w:tr w:rsidR="00F53D5F" w:rsidRPr="00837BF1" w:rsidTr="00BF7FB2">
        <w:tc>
          <w:tcPr>
            <w:tcW w:w="10054" w:type="dxa"/>
            <w:gridSpan w:val="2"/>
            <w:shd w:val="clear" w:color="auto" w:fill="auto"/>
          </w:tcPr>
          <w:p w:rsidR="00F53D5F" w:rsidRPr="00837BF1" w:rsidRDefault="00F53D5F" w:rsidP="008E3C58">
            <w:pPr>
              <w:spacing w:after="0" w:line="240" w:lineRule="auto"/>
              <w:rPr>
                <w:rFonts w:ascii="Trebuchet MS" w:hAnsi="Trebuchet MS" w:cstheme="minorHAnsi"/>
                <w:b/>
                <w:lang w:val="ro-RO"/>
              </w:rPr>
            </w:pPr>
            <w:r w:rsidRPr="00837BF1">
              <w:rPr>
                <w:rFonts w:ascii="Trebuchet MS" w:hAnsi="Trebuchet MS" w:cstheme="minorHAnsi"/>
                <w:b/>
                <w:lang w:val="ro-RO"/>
              </w:rPr>
              <w:t>Notă:</w:t>
            </w:r>
          </w:p>
          <w:p w:rsidR="00F53D5F" w:rsidRPr="00837BF1" w:rsidRDefault="00F53D5F" w:rsidP="008E3C58">
            <w:pPr>
              <w:spacing w:after="0" w:line="240" w:lineRule="auto"/>
              <w:rPr>
                <w:rFonts w:ascii="Trebuchet MS" w:hAnsi="Trebuchet MS" w:cstheme="minorHAnsi"/>
                <w:b/>
                <w:lang w:val="ro-RO"/>
              </w:rPr>
            </w:pPr>
            <w:r w:rsidRPr="00837BF1">
              <w:rPr>
                <w:rFonts w:ascii="Trebuchet MS" w:hAnsi="Trebuchet MS" w:cstheme="minorHAnsi"/>
                <w:b/>
                <w:lang w:val="ro-RO"/>
              </w:rPr>
              <w:t>În cazul depunerii unei oferte comune, fiecare asociat are obligația de a îndeplini cerințele menționate la Cap. III.2.1. și implicit de a prezenta documente solicitate</w:t>
            </w:r>
            <w:r w:rsidR="00626D15" w:rsidRPr="00837BF1">
              <w:rPr>
                <w:rFonts w:ascii="Trebuchet MS" w:hAnsi="Trebuchet MS" w:cstheme="minorHAnsi"/>
                <w:b/>
                <w:lang w:val="ro-RO"/>
              </w:rPr>
              <w:t>.</w:t>
            </w:r>
          </w:p>
        </w:tc>
      </w:tr>
      <w:tr w:rsidR="00B93924" w:rsidRPr="00837BF1" w:rsidTr="00BF7FB2">
        <w:tc>
          <w:tcPr>
            <w:tcW w:w="10054" w:type="dxa"/>
            <w:gridSpan w:val="2"/>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III.2.2) Capacitatea economic</w:t>
            </w:r>
            <w:r w:rsidR="00334BE1" w:rsidRPr="00837BF1">
              <w:rPr>
                <w:rFonts w:ascii="Trebuchet MS" w:hAnsi="Trebuchet MS" w:cstheme="minorHAnsi"/>
                <w:b/>
                <w:lang w:val="ro-RO"/>
              </w:rPr>
              <w:t>ă</w:t>
            </w:r>
            <w:r w:rsidRPr="00837BF1">
              <w:rPr>
                <w:rFonts w:ascii="Trebuchet MS" w:hAnsi="Trebuchet MS" w:cstheme="minorHAnsi"/>
                <w:b/>
                <w:lang w:val="ro-RO"/>
              </w:rPr>
              <w:t xml:space="preserve"> </w:t>
            </w:r>
            <w:r w:rsidR="00334BE1" w:rsidRPr="00837BF1">
              <w:rPr>
                <w:rFonts w:ascii="Trebuchet MS" w:hAnsi="Trebuchet MS" w:cstheme="minorHAnsi"/>
                <w:b/>
                <w:lang w:val="ro-RO"/>
              </w:rPr>
              <w:t>ș</w:t>
            </w:r>
            <w:r w:rsidRPr="00837BF1">
              <w:rPr>
                <w:rFonts w:ascii="Trebuchet MS" w:hAnsi="Trebuchet MS" w:cstheme="minorHAnsi"/>
                <w:b/>
                <w:lang w:val="ro-RO"/>
              </w:rPr>
              <w:t>i financiar</w:t>
            </w:r>
            <w:r w:rsidR="00334BE1" w:rsidRPr="00837BF1">
              <w:rPr>
                <w:rFonts w:ascii="Trebuchet MS" w:hAnsi="Trebuchet MS" w:cstheme="minorHAnsi"/>
                <w:b/>
                <w:lang w:val="ro-RO"/>
              </w:rPr>
              <w:t>ă</w:t>
            </w:r>
            <w:r w:rsidR="006A4300" w:rsidRPr="00837BF1">
              <w:rPr>
                <w:rFonts w:ascii="Trebuchet MS" w:hAnsi="Trebuchet MS" w:cstheme="minorHAnsi"/>
                <w:b/>
                <w:lang w:val="ro-RO"/>
              </w:rPr>
              <w:t xml:space="preserve">                                          </w:t>
            </w:r>
            <w:r w:rsidR="00D029CB" w:rsidRPr="00837BF1">
              <w:rPr>
                <w:rFonts w:ascii="Trebuchet MS" w:hAnsi="Trebuchet MS" w:cstheme="minorHAnsi"/>
                <w:b/>
                <w:lang w:val="ro-RO"/>
              </w:rPr>
              <w:t xml:space="preserve">                 </w:t>
            </w:r>
            <w:r w:rsidR="006A4300" w:rsidRPr="00837BF1">
              <w:rPr>
                <w:rFonts w:ascii="Trebuchet MS" w:hAnsi="Trebuchet MS" w:cstheme="minorHAnsi"/>
                <w:b/>
                <w:lang w:val="ro-RO"/>
              </w:rPr>
              <w:t xml:space="preserve">da </w:t>
            </w:r>
            <w:sdt>
              <w:sdtPr>
                <w:rPr>
                  <w:rFonts w:ascii="Trebuchet MS" w:hAnsi="Trebuchet MS" w:cstheme="minorHAnsi"/>
                  <w:b/>
                  <w:lang w:val="ro-RO"/>
                </w:rPr>
                <w:id w:val="1198045326"/>
                <w14:checkbox>
                  <w14:checked w14:val="0"/>
                  <w14:checkedState w14:val="2612" w14:font="MS Gothic"/>
                  <w14:uncheckedState w14:val="2610" w14:font="MS Gothic"/>
                </w14:checkbox>
              </w:sdtPr>
              <w:sdtEndPr/>
              <w:sdtContent>
                <w:r w:rsidR="006A4300" w:rsidRPr="00837BF1">
                  <w:rPr>
                    <w:rFonts w:ascii="Segoe UI Symbol" w:eastAsia="MS Gothic" w:hAnsi="Segoe UI Symbol" w:cs="Segoe UI Symbol"/>
                    <w:b/>
                    <w:lang w:val="ro-RO"/>
                  </w:rPr>
                  <w:t>☐</w:t>
                </w:r>
              </w:sdtContent>
            </w:sdt>
            <w:r w:rsidR="006A4300" w:rsidRPr="00837BF1">
              <w:rPr>
                <w:rFonts w:ascii="Trebuchet MS" w:hAnsi="Trebuchet MS" w:cstheme="minorHAnsi"/>
                <w:b/>
                <w:lang w:val="ro-RO"/>
              </w:rPr>
              <w:t xml:space="preserve"> nu </w:t>
            </w:r>
            <w:sdt>
              <w:sdtPr>
                <w:rPr>
                  <w:rFonts w:ascii="Trebuchet MS" w:hAnsi="Trebuchet MS" w:cstheme="minorHAnsi"/>
                  <w:b/>
                  <w:lang w:val="ro-RO"/>
                </w:rPr>
                <w:id w:val="-1759055624"/>
                <w14:checkbox>
                  <w14:checked w14:val="1"/>
                  <w14:checkedState w14:val="2612" w14:font="MS Gothic"/>
                  <w14:uncheckedState w14:val="2610" w14:font="MS Gothic"/>
                </w14:checkbox>
              </w:sdtPr>
              <w:sdtEndPr/>
              <w:sdtContent>
                <w:r w:rsidR="006A4300" w:rsidRPr="00837BF1">
                  <w:rPr>
                    <w:rFonts w:ascii="Segoe UI Symbol" w:eastAsia="MS Gothic" w:hAnsi="Segoe UI Symbol" w:cs="Segoe UI Symbol"/>
                    <w:b/>
                    <w:lang w:val="ro-RO"/>
                  </w:rPr>
                  <w:t>☒</w:t>
                </w:r>
              </w:sdtContent>
            </w:sdt>
          </w:p>
        </w:tc>
      </w:tr>
      <w:tr w:rsidR="00B93924" w:rsidRPr="00837BF1" w:rsidTr="00BF7FB2">
        <w:tc>
          <w:tcPr>
            <w:tcW w:w="10054" w:type="dxa"/>
            <w:gridSpan w:val="2"/>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III.2.3.a) Capacitatea tehnic</w:t>
            </w:r>
            <w:r w:rsidR="008D4F45" w:rsidRPr="00837BF1">
              <w:rPr>
                <w:rFonts w:ascii="Trebuchet MS" w:hAnsi="Trebuchet MS" w:cstheme="minorHAnsi"/>
                <w:b/>
                <w:lang w:val="ro-RO"/>
              </w:rPr>
              <w:t>ă</w:t>
            </w:r>
            <w:r w:rsidRPr="00837BF1">
              <w:rPr>
                <w:rFonts w:ascii="Trebuchet MS" w:hAnsi="Trebuchet MS" w:cstheme="minorHAnsi"/>
                <w:b/>
                <w:lang w:val="ro-RO"/>
              </w:rPr>
              <w:t xml:space="preserve"> </w:t>
            </w:r>
            <w:r w:rsidR="008D4F45" w:rsidRPr="00837BF1">
              <w:rPr>
                <w:rFonts w:ascii="Trebuchet MS" w:hAnsi="Trebuchet MS" w:cstheme="minorHAnsi"/>
                <w:b/>
                <w:lang w:val="ro-RO"/>
              </w:rPr>
              <w:t>ș</w:t>
            </w:r>
            <w:r w:rsidRPr="00837BF1">
              <w:rPr>
                <w:rFonts w:ascii="Trebuchet MS" w:hAnsi="Trebuchet MS" w:cstheme="minorHAnsi"/>
                <w:b/>
                <w:lang w:val="ro-RO"/>
              </w:rPr>
              <w:t>i/sau profesional</w:t>
            </w:r>
            <w:r w:rsidR="008D4F45" w:rsidRPr="00837BF1">
              <w:rPr>
                <w:rFonts w:ascii="Trebuchet MS" w:hAnsi="Trebuchet MS" w:cstheme="minorHAnsi"/>
                <w:b/>
                <w:lang w:val="ro-RO"/>
              </w:rPr>
              <w:t>ă</w:t>
            </w:r>
          </w:p>
        </w:tc>
      </w:tr>
      <w:tr w:rsidR="00B93924" w:rsidRPr="00837BF1" w:rsidTr="00BF7FB2">
        <w:tc>
          <w:tcPr>
            <w:tcW w:w="4474" w:type="dxa"/>
            <w:tcBorders>
              <w:bottom w:val="single" w:sz="4" w:space="0" w:color="auto"/>
            </w:tcBorders>
            <w:shd w:val="clear" w:color="auto" w:fill="auto"/>
          </w:tcPr>
          <w:p w:rsidR="00B93924" w:rsidRPr="00837BF1" w:rsidRDefault="00B93924" w:rsidP="008E3C58">
            <w:pPr>
              <w:spacing w:after="0" w:line="240" w:lineRule="auto"/>
              <w:rPr>
                <w:rFonts w:ascii="Trebuchet MS" w:hAnsi="Trebuchet MS" w:cstheme="minorHAnsi"/>
                <w:b/>
                <w:i/>
                <w:lang w:val="ro-RO"/>
              </w:rPr>
            </w:pPr>
            <w:r w:rsidRPr="00837BF1">
              <w:rPr>
                <w:rFonts w:ascii="Trebuchet MS" w:hAnsi="Trebuchet MS" w:cstheme="minorHAnsi"/>
                <w:b/>
                <w:i/>
                <w:lang w:val="ro-RO"/>
              </w:rPr>
              <w:t>Informa</w:t>
            </w:r>
            <w:r w:rsidR="00504213" w:rsidRPr="00837BF1">
              <w:rPr>
                <w:rFonts w:ascii="Trebuchet MS" w:hAnsi="Trebuchet MS" w:cstheme="minorHAnsi"/>
                <w:b/>
                <w:i/>
                <w:lang w:val="ro-RO"/>
              </w:rPr>
              <w:t>ț</w:t>
            </w:r>
            <w:r w:rsidRPr="00837BF1">
              <w:rPr>
                <w:rFonts w:ascii="Trebuchet MS" w:hAnsi="Trebuchet MS" w:cstheme="minorHAnsi"/>
                <w:b/>
                <w:i/>
                <w:lang w:val="ro-RO"/>
              </w:rPr>
              <w:t xml:space="preserve">ii </w:t>
            </w:r>
            <w:r w:rsidR="00504213" w:rsidRPr="00837BF1">
              <w:rPr>
                <w:rFonts w:ascii="Trebuchet MS" w:hAnsi="Trebuchet MS" w:cstheme="minorHAnsi"/>
                <w:b/>
                <w:i/>
                <w:lang w:val="ro-RO"/>
              </w:rPr>
              <w:t>ș</w:t>
            </w:r>
            <w:r w:rsidRPr="00837BF1">
              <w:rPr>
                <w:rFonts w:ascii="Trebuchet MS" w:hAnsi="Trebuchet MS" w:cstheme="minorHAnsi"/>
                <w:b/>
                <w:i/>
                <w:lang w:val="ro-RO"/>
              </w:rPr>
              <w:t>i/sau nivel(uri) minim(e) necesare pentru evaluarea respect</w:t>
            </w:r>
            <w:r w:rsidR="00504213" w:rsidRPr="00837BF1">
              <w:rPr>
                <w:rFonts w:ascii="Trebuchet MS" w:hAnsi="Trebuchet MS" w:cstheme="minorHAnsi"/>
                <w:b/>
                <w:i/>
                <w:lang w:val="ro-RO"/>
              </w:rPr>
              <w:t>ă</w:t>
            </w:r>
            <w:r w:rsidRPr="00837BF1">
              <w:rPr>
                <w:rFonts w:ascii="Trebuchet MS" w:hAnsi="Trebuchet MS" w:cstheme="minorHAnsi"/>
                <w:b/>
                <w:i/>
                <w:lang w:val="ro-RO"/>
              </w:rPr>
              <w:t>rii cerin</w:t>
            </w:r>
            <w:r w:rsidR="00504213" w:rsidRPr="00837BF1">
              <w:rPr>
                <w:rFonts w:ascii="Trebuchet MS" w:hAnsi="Trebuchet MS" w:cstheme="minorHAnsi"/>
                <w:b/>
                <w:i/>
                <w:lang w:val="ro-RO"/>
              </w:rPr>
              <w:t>ț</w:t>
            </w:r>
            <w:r w:rsidRPr="00837BF1">
              <w:rPr>
                <w:rFonts w:ascii="Trebuchet MS" w:hAnsi="Trebuchet MS" w:cstheme="minorHAnsi"/>
                <w:b/>
                <w:i/>
                <w:lang w:val="ro-RO"/>
              </w:rPr>
              <w:t>elor men</w:t>
            </w:r>
            <w:r w:rsidR="00504213" w:rsidRPr="00837BF1">
              <w:rPr>
                <w:rFonts w:ascii="Trebuchet MS" w:hAnsi="Trebuchet MS" w:cstheme="minorHAnsi"/>
                <w:b/>
                <w:i/>
                <w:lang w:val="ro-RO"/>
              </w:rPr>
              <w:t>ționate</w:t>
            </w:r>
          </w:p>
        </w:tc>
        <w:tc>
          <w:tcPr>
            <w:tcW w:w="5580" w:type="dxa"/>
            <w:tcBorders>
              <w:bottom w:val="single" w:sz="4" w:space="0" w:color="auto"/>
            </w:tcBorders>
            <w:shd w:val="clear" w:color="auto" w:fill="auto"/>
          </w:tcPr>
          <w:p w:rsidR="00B746C9" w:rsidRPr="00837BF1" w:rsidRDefault="00B746C9" w:rsidP="008E3C58">
            <w:pPr>
              <w:spacing w:after="0" w:line="240" w:lineRule="auto"/>
              <w:jc w:val="center"/>
              <w:rPr>
                <w:rFonts w:ascii="Trebuchet MS" w:hAnsi="Trebuchet MS" w:cstheme="minorHAnsi"/>
                <w:b/>
                <w:i/>
                <w:lang w:val="ro-RO"/>
              </w:rPr>
            </w:pPr>
          </w:p>
          <w:p w:rsidR="00B93924" w:rsidRPr="00837BF1" w:rsidRDefault="00B93924" w:rsidP="008E3C58">
            <w:pPr>
              <w:spacing w:after="0" w:line="240" w:lineRule="auto"/>
              <w:jc w:val="center"/>
              <w:rPr>
                <w:rFonts w:ascii="Trebuchet MS" w:hAnsi="Trebuchet MS" w:cstheme="minorHAnsi"/>
                <w:b/>
                <w:i/>
                <w:lang w:val="ro-RO"/>
              </w:rPr>
            </w:pPr>
            <w:r w:rsidRPr="00837BF1">
              <w:rPr>
                <w:rFonts w:ascii="Trebuchet MS" w:hAnsi="Trebuchet MS" w:cstheme="minorHAnsi"/>
                <w:b/>
                <w:i/>
                <w:lang w:val="ro-RO"/>
              </w:rPr>
              <w:t xml:space="preserve">Modalitatea de </w:t>
            </w:r>
            <w:r w:rsidR="00504213" w:rsidRPr="00837BF1">
              <w:rPr>
                <w:rFonts w:ascii="Trebuchet MS" w:hAnsi="Trebuchet MS" w:cstheme="minorHAnsi"/>
                <w:b/>
                <w:i/>
                <w:lang w:val="ro-RO"/>
              </w:rPr>
              <w:t>î</w:t>
            </w:r>
            <w:r w:rsidRPr="00837BF1">
              <w:rPr>
                <w:rFonts w:ascii="Trebuchet MS" w:hAnsi="Trebuchet MS" w:cstheme="minorHAnsi"/>
                <w:b/>
                <w:i/>
                <w:lang w:val="ro-RO"/>
              </w:rPr>
              <w:t>ndeplinire</w:t>
            </w:r>
          </w:p>
        </w:tc>
      </w:tr>
      <w:tr w:rsidR="00B93924" w:rsidRPr="00837BF1" w:rsidTr="00BF7FB2">
        <w:tc>
          <w:tcPr>
            <w:tcW w:w="4474" w:type="dxa"/>
            <w:tcBorders>
              <w:top w:val="single" w:sz="4" w:space="0" w:color="auto"/>
              <w:left w:val="single" w:sz="4" w:space="0" w:color="auto"/>
              <w:bottom w:val="single" w:sz="4" w:space="0" w:color="auto"/>
              <w:right w:val="single" w:sz="4" w:space="0" w:color="auto"/>
            </w:tcBorders>
            <w:shd w:val="clear" w:color="auto" w:fill="auto"/>
          </w:tcPr>
          <w:p w:rsidR="00463281" w:rsidRPr="00837BF1" w:rsidRDefault="00811CF7" w:rsidP="008E3C58">
            <w:pPr>
              <w:pStyle w:val="ListParagraph"/>
              <w:widowControl w:val="0"/>
              <w:ind w:left="0" w:right="-18"/>
              <w:jc w:val="both"/>
              <w:rPr>
                <w:rFonts w:ascii="Trebuchet MS" w:hAnsi="Trebuchet MS" w:cstheme="minorHAnsi"/>
                <w:bCs/>
                <w:i/>
                <w:sz w:val="22"/>
                <w:szCs w:val="22"/>
                <w:lang w:val="ro-RO" w:eastAsia="ro-RO"/>
              </w:rPr>
            </w:pPr>
            <w:r>
              <w:rPr>
                <w:rFonts w:ascii="Trebuchet MS" w:hAnsi="Trebuchet MS" w:cstheme="minorHAnsi"/>
                <w:bCs/>
                <w:i/>
                <w:sz w:val="22"/>
                <w:szCs w:val="22"/>
                <w:lang w:val="ro-RO" w:eastAsia="ro-RO"/>
              </w:rPr>
              <w:t>Ofertantul trebuie să facă</w:t>
            </w:r>
            <w:r w:rsidR="00646573" w:rsidRPr="00837BF1">
              <w:rPr>
                <w:rFonts w:ascii="Trebuchet MS" w:hAnsi="Trebuchet MS" w:cstheme="minorHAnsi"/>
                <w:bCs/>
                <w:i/>
                <w:sz w:val="22"/>
                <w:szCs w:val="22"/>
                <w:lang w:val="ro-RO" w:eastAsia="ro-RO"/>
              </w:rPr>
              <w:t xml:space="preserve"> dovada expe</w:t>
            </w:r>
            <w:r>
              <w:rPr>
                <w:rFonts w:ascii="Trebuchet MS" w:hAnsi="Trebuchet MS" w:cstheme="minorHAnsi"/>
                <w:bCs/>
                <w:i/>
                <w:sz w:val="22"/>
                <w:szCs w:val="22"/>
                <w:lang w:val="ro-RO" w:eastAsia="ro-RO"/>
              </w:rPr>
              <w:t>rienț</w:t>
            </w:r>
            <w:r w:rsidR="00646573" w:rsidRPr="00837BF1">
              <w:rPr>
                <w:rFonts w:ascii="Trebuchet MS" w:hAnsi="Trebuchet MS" w:cstheme="minorHAnsi"/>
                <w:bCs/>
                <w:i/>
                <w:sz w:val="22"/>
                <w:szCs w:val="22"/>
                <w:lang w:val="ro-RO" w:eastAsia="ro-RO"/>
              </w:rPr>
              <w:t>ei similare prin prezentarea de documente ju</w:t>
            </w:r>
            <w:r>
              <w:rPr>
                <w:rFonts w:ascii="Trebuchet MS" w:hAnsi="Trebuchet MS" w:cstheme="minorHAnsi"/>
                <w:bCs/>
                <w:i/>
                <w:sz w:val="22"/>
                <w:szCs w:val="22"/>
                <w:lang w:val="ro-RO" w:eastAsia="ro-RO"/>
              </w:rPr>
              <w:t>stificative, respectiv recomandă</w:t>
            </w:r>
            <w:r w:rsidR="00646573" w:rsidRPr="00837BF1">
              <w:rPr>
                <w:rFonts w:ascii="Trebuchet MS" w:hAnsi="Trebuchet MS" w:cstheme="minorHAnsi"/>
                <w:bCs/>
                <w:i/>
                <w:sz w:val="22"/>
                <w:szCs w:val="22"/>
                <w:lang w:val="ro-RO" w:eastAsia="ro-RO"/>
              </w:rPr>
              <w:t>ri/con</w:t>
            </w:r>
            <w:r>
              <w:rPr>
                <w:rFonts w:ascii="Trebuchet MS" w:hAnsi="Trebuchet MS" w:cstheme="minorHAnsi"/>
                <w:bCs/>
                <w:i/>
                <w:sz w:val="22"/>
                <w:szCs w:val="22"/>
                <w:lang w:val="ro-RO" w:eastAsia="ro-RO"/>
              </w:rPr>
              <w:t>tracte/procese verbale de recepț</w:t>
            </w:r>
            <w:r w:rsidR="00646573" w:rsidRPr="00837BF1">
              <w:rPr>
                <w:rFonts w:ascii="Trebuchet MS" w:hAnsi="Trebuchet MS" w:cstheme="minorHAnsi"/>
                <w:bCs/>
                <w:i/>
                <w:sz w:val="22"/>
                <w:szCs w:val="22"/>
                <w:lang w:val="ro-RO" w:eastAsia="ro-RO"/>
              </w:rPr>
              <w:t xml:space="preserve">ie sau alte </w:t>
            </w:r>
            <w:r>
              <w:rPr>
                <w:rFonts w:ascii="Trebuchet MS" w:hAnsi="Trebuchet MS" w:cstheme="minorHAnsi"/>
                <w:bCs/>
                <w:i/>
                <w:sz w:val="22"/>
                <w:szCs w:val="22"/>
                <w:lang w:val="ro-RO" w:eastAsia="ro-RO"/>
              </w:rPr>
              <w:t>documente, prin care se confirmă că</w:t>
            </w:r>
            <w:r w:rsidR="00646573" w:rsidRPr="00837BF1">
              <w:rPr>
                <w:rFonts w:ascii="Trebuchet MS" w:hAnsi="Trebuchet MS" w:cstheme="minorHAnsi"/>
                <w:bCs/>
                <w:i/>
                <w:sz w:val="22"/>
                <w:szCs w:val="22"/>
                <w:lang w:val="ro-RO" w:eastAsia="ro-RO"/>
              </w:rPr>
              <w:t xml:space="preserve"> în </w:t>
            </w:r>
            <w:r>
              <w:rPr>
                <w:rFonts w:ascii="Trebuchet MS" w:hAnsi="Trebuchet MS" w:cstheme="minorHAnsi"/>
                <w:bCs/>
                <w:i/>
                <w:sz w:val="22"/>
                <w:szCs w:val="22"/>
                <w:lang w:val="ro-RO" w:eastAsia="ro-RO"/>
              </w:rPr>
              <w:t>cel mult ultimii 3 ani (raportați la data limită</w:t>
            </w:r>
            <w:r w:rsidR="00646573" w:rsidRPr="00837BF1">
              <w:rPr>
                <w:rFonts w:ascii="Trebuchet MS" w:hAnsi="Trebuchet MS" w:cstheme="minorHAnsi"/>
                <w:bCs/>
                <w:i/>
                <w:sz w:val="22"/>
                <w:szCs w:val="22"/>
                <w:lang w:val="ro-RO" w:eastAsia="ro-RO"/>
              </w:rPr>
              <w:t xml:space="preserve"> de depunere a ofertelor), a prestat servicii similare celor ce fac obiectul acordulu</w:t>
            </w:r>
            <w:r w:rsidR="0037723D">
              <w:rPr>
                <w:rFonts w:ascii="Trebuchet MS" w:hAnsi="Trebuchet MS" w:cstheme="minorHAnsi"/>
                <w:bCs/>
                <w:i/>
                <w:sz w:val="22"/>
                <w:szCs w:val="22"/>
                <w:lang w:val="ro-RO" w:eastAsia="ro-RO"/>
              </w:rPr>
              <w:t>i-cadru ( arhivare fizică), conț</w:t>
            </w:r>
            <w:r w:rsidR="00646573" w:rsidRPr="00837BF1">
              <w:rPr>
                <w:rFonts w:ascii="Trebuchet MS" w:hAnsi="Trebuchet MS" w:cstheme="minorHAnsi"/>
                <w:bCs/>
                <w:i/>
                <w:sz w:val="22"/>
                <w:szCs w:val="22"/>
                <w:lang w:val="ro-RO" w:eastAsia="ro-RO"/>
              </w:rPr>
              <w:t>inând valori, perioade de presta</w:t>
            </w:r>
            <w:r w:rsidR="0037723D">
              <w:rPr>
                <w:rFonts w:ascii="Trebuchet MS" w:hAnsi="Trebuchet MS" w:cstheme="minorHAnsi"/>
                <w:bCs/>
                <w:i/>
                <w:sz w:val="22"/>
                <w:szCs w:val="22"/>
                <w:lang w:val="ro-RO" w:eastAsia="ro-RO"/>
              </w:rPr>
              <w:t>re, beneficiari, indiferent dacă aceștia din urmă sunt autorități contractante sau clienț</w:t>
            </w:r>
            <w:r w:rsidR="00646573" w:rsidRPr="00837BF1">
              <w:rPr>
                <w:rFonts w:ascii="Trebuchet MS" w:hAnsi="Trebuchet MS" w:cstheme="minorHAnsi"/>
                <w:bCs/>
                <w:i/>
                <w:sz w:val="22"/>
                <w:szCs w:val="22"/>
                <w:lang w:val="ro-RO" w:eastAsia="ro-RO"/>
              </w:rPr>
              <w:t>i p</w:t>
            </w:r>
            <w:r w:rsidR="00810BE2" w:rsidRPr="00837BF1">
              <w:rPr>
                <w:rFonts w:ascii="Trebuchet MS" w:hAnsi="Trebuchet MS" w:cstheme="minorHAnsi"/>
                <w:bCs/>
                <w:i/>
                <w:sz w:val="22"/>
                <w:szCs w:val="22"/>
                <w:lang w:val="ro-RO" w:eastAsia="ro-RO"/>
              </w:rPr>
              <w:t>riva</w:t>
            </w:r>
            <w:r w:rsidR="0037723D">
              <w:rPr>
                <w:rFonts w:ascii="Trebuchet MS" w:hAnsi="Trebuchet MS" w:cstheme="minorHAnsi"/>
                <w:bCs/>
                <w:i/>
                <w:sz w:val="22"/>
                <w:szCs w:val="22"/>
                <w:lang w:val="ro-RO" w:eastAsia="ro-RO"/>
              </w:rPr>
              <w:t>ț</w:t>
            </w:r>
            <w:r w:rsidR="00810BE2" w:rsidRPr="00837BF1">
              <w:rPr>
                <w:rFonts w:ascii="Trebuchet MS" w:hAnsi="Trebuchet MS" w:cstheme="minorHAnsi"/>
                <w:bCs/>
                <w:i/>
                <w:sz w:val="22"/>
                <w:szCs w:val="22"/>
                <w:lang w:val="ro-RO" w:eastAsia="ro-RO"/>
              </w:rPr>
              <w:t>i.</w:t>
            </w:r>
          </w:p>
          <w:p w:rsidR="00463281" w:rsidRPr="00837BF1" w:rsidRDefault="00463281" w:rsidP="008E3C58">
            <w:pPr>
              <w:pStyle w:val="ListParagraph"/>
              <w:widowControl w:val="0"/>
              <w:ind w:left="0"/>
              <w:jc w:val="both"/>
              <w:rPr>
                <w:rFonts w:ascii="Trebuchet MS" w:hAnsi="Trebuchet MS" w:cstheme="minorHAnsi"/>
                <w:bCs/>
                <w:i/>
                <w:sz w:val="22"/>
                <w:szCs w:val="22"/>
                <w:lang w:val="ro-RO" w:eastAsia="ro-RO"/>
              </w:rPr>
            </w:pPr>
          </w:p>
          <w:p w:rsidR="00463281" w:rsidRPr="00837BF1" w:rsidRDefault="00463281" w:rsidP="008E3C58">
            <w:pPr>
              <w:pStyle w:val="ListParagraph"/>
              <w:widowControl w:val="0"/>
              <w:ind w:left="0"/>
              <w:jc w:val="both"/>
              <w:rPr>
                <w:rFonts w:ascii="Trebuchet MS" w:hAnsi="Trebuchet MS" w:cstheme="minorHAnsi"/>
                <w:bCs/>
                <w:i/>
                <w:sz w:val="22"/>
                <w:szCs w:val="22"/>
                <w:lang w:val="ro-RO" w:eastAsia="ro-RO"/>
              </w:rPr>
            </w:pPr>
          </w:p>
          <w:p w:rsidR="00463281" w:rsidRPr="00837BF1" w:rsidRDefault="00463281" w:rsidP="008E3C58">
            <w:pPr>
              <w:pStyle w:val="ListParagraph"/>
              <w:widowControl w:val="0"/>
              <w:ind w:left="0"/>
              <w:jc w:val="both"/>
              <w:rPr>
                <w:rFonts w:ascii="Trebuchet MS" w:hAnsi="Trebuchet MS" w:cstheme="minorHAnsi"/>
                <w:bCs/>
                <w:i/>
                <w:sz w:val="22"/>
                <w:szCs w:val="22"/>
                <w:lang w:val="ro-RO" w:eastAsia="ro-RO"/>
              </w:rPr>
            </w:pPr>
          </w:p>
          <w:p w:rsidR="00463281" w:rsidRPr="00837BF1" w:rsidRDefault="00463281" w:rsidP="008E3C58">
            <w:pPr>
              <w:pStyle w:val="ListParagraph"/>
              <w:widowControl w:val="0"/>
              <w:ind w:left="0"/>
              <w:jc w:val="both"/>
              <w:rPr>
                <w:rFonts w:ascii="Trebuchet MS" w:hAnsi="Trebuchet MS" w:cstheme="minorHAnsi"/>
                <w:bCs/>
                <w:i/>
                <w:sz w:val="22"/>
                <w:szCs w:val="22"/>
                <w:lang w:val="ro-RO" w:eastAsia="ro-RO"/>
              </w:rPr>
            </w:pPr>
          </w:p>
          <w:p w:rsidR="00463281" w:rsidRPr="00837BF1" w:rsidRDefault="00463281" w:rsidP="008E3C58">
            <w:pPr>
              <w:pStyle w:val="ListParagraph"/>
              <w:widowControl w:val="0"/>
              <w:ind w:left="0"/>
              <w:jc w:val="both"/>
              <w:rPr>
                <w:rFonts w:ascii="Trebuchet MS" w:hAnsi="Trebuchet MS" w:cstheme="minorHAnsi"/>
                <w:bCs/>
                <w:i/>
                <w:sz w:val="22"/>
                <w:szCs w:val="22"/>
                <w:lang w:val="ro-RO" w:eastAsia="ro-RO"/>
              </w:rPr>
            </w:pPr>
          </w:p>
          <w:p w:rsidR="00463281" w:rsidRPr="00837BF1" w:rsidRDefault="00463281" w:rsidP="008E3C58">
            <w:pPr>
              <w:pStyle w:val="ListParagraph"/>
              <w:widowControl w:val="0"/>
              <w:ind w:left="0"/>
              <w:jc w:val="both"/>
              <w:rPr>
                <w:rFonts w:ascii="Trebuchet MS" w:hAnsi="Trebuchet MS" w:cstheme="minorHAnsi"/>
                <w:bCs/>
                <w:i/>
                <w:sz w:val="22"/>
                <w:szCs w:val="22"/>
                <w:lang w:val="ro-RO" w:eastAsia="ro-RO"/>
              </w:rPr>
            </w:pPr>
          </w:p>
          <w:p w:rsidR="00463281" w:rsidRPr="00837BF1" w:rsidRDefault="00463281" w:rsidP="008E3C58">
            <w:pPr>
              <w:pStyle w:val="ListParagraph"/>
              <w:widowControl w:val="0"/>
              <w:ind w:left="0"/>
              <w:jc w:val="both"/>
              <w:rPr>
                <w:rFonts w:ascii="Trebuchet MS" w:hAnsi="Trebuchet MS" w:cstheme="minorHAnsi"/>
                <w:bCs/>
                <w:i/>
                <w:sz w:val="22"/>
                <w:szCs w:val="22"/>
                <w:lang w:val="ro-RO" w:eastAsia="ro-RO"/>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B93924" w:rsidRPr="00837BF1" w:rsidRDefault="00A55A96" w:rsidP="008E3C58">
            <w:pPr>
              <w:spacing w:after="0" w:line="240" w:lineRule="auto"/>
              <w:rPr>
                <w:rFonts w:ascii="Trebuchet MS" w:hAnsi="Trebuchet MS" w:cstheme="minorHAnsi"/>
                <w:bCs/>
                <w:iCs/>
                <w:lang w:val="ro-RO"/>
              </w:rPr>
            </w:pPr>
            <w:r w:rsidRPr="00837BF1">
              <w:rPr>
                <w:rFonts w:ascii="Trebuchet MS" w:hAnsi="Trebuchet MS" w:cstheme="minorHAnsi"/>
                <w:bCs/>
                <w:iCs/>
                <w:lang w:val="ro-RO"/>
              </w:rPr>
              <w:lastRenderedPageBreak/>
              <w:t xml:space="preserve">Operatorul economic va </w:t>
            </w:r>
            <w:r w:rsidR="00621AF3" w:rsidRPr="00837BF1">
              <w:rPr>
                <w:rFonts w:ascii="Trebuchet MS" w:hAnsi="Trebuchet MS" w:cstheme="minorHAnsi"/>
                <w:bCs/>
                <w:iCs/>
                <w:lang w:val="ro-RO"/>
              </w:rPr>
              <w:t>prezenta</w:t>
            </w:r>
            <w:r w:rsidRPr="00837BF1">
              <w:rPr>
                <w:rFonts w:ascii="Trebuchet MS" w:hAnsi="Trebuchet MS" w:cstheme="minorHAnsi"/>
                <w:bCs/>
                <w:iCs/>
                <w:lang w:val="ro-RO"/>
              </w:rPr>
              <w:t>:</w:t>
            </w:r>
          </w:p>
          <w:p w:rsidR="00A55A96" w:rsidRPr="00837BF1" w:rsidRDefault="005040AB" w:rsidP="008E3C58">
            <w:pPr>
              <w:spacing w:after="0" w:line="240" w:lineRule="auto"/>
              <w:rPr>
                <w:rFonts w:ascii="Trebuchet MS" w:hAnsi="Trebuchet MS" w:cstheme="minorHAnsi"/>
                <w:bCs/>
                <w:iCs/>
                <w:lang w:val="ro-RO"/>
              </w:rPr>
            </w:pPr>
            <w:r w:rsidRPr="00837BF1">
              <w:rPr>
                <w:rFonts w:ascii="Trebuchet MS" w:hAnsi="Trebuchet MS" w:cstheme="minorHAnsi"/>
                <w:bCs/>
                <w:iCs/>
                <w:lang w:val="ro-RO"/>
              </w:rPr>
              <w:t xml:space="preserve">Declarație privind principalele prestari de servicii similare în cursul unei perioade care acoperă cel mult ultimii 3 ani însoțită de </w:t>
            </w:r>
            <w:r w:rsidR="003337BF" w:rsidRPr="00837BF1">
              <w:rPr>
                <w:rFonts w:ascii="Trebuchet MS" w:hAnsi="Trebuchet MS" w:cstheme="minorHAnsi"/>
                <w:bCs/>
                <w:iCs/>
                <w:lang w:val="ro-RO"/>
              </w:rPr>
              <w:t>LISTA  principalelor servicii prestate în cursul unei perioade care acoperă cel mult ultimii 3 ani</w:t>
            </w:r>
          </w:p>
          <w:p w:rsidR="00A55A96" w:rsidRPr="00837BF1" w:rsidRDefault="00A55A96" w:rsidP="008E3C58">
            <w:pPr>
              <w:spacing w:after="0" w:line="240" w:lineRule="auto"/>
              <w:rPr>
                <w:rFonts w:ascii="Trebuchet MS" w:hAnsi="Trebuchet MS" w:cstheme="minorHAnsi"/>
                <w:bCs/>
                <w:iCs/>
                <w:lang w:val="ro-RO"/>
              </w:rPr>
            </w:pPr>
            <w:r w:rsidRPr="00837BF1">
              <w:rPr>
                <w:rFonts w:ascii="Trebuchet MS" w:hAnsi="Trebuchet MS" w:cstheme="minorHAnsi"/>
                <w:bCs/>
                <w:iCs/>
                <w:lang w:val="ro-RO"/>
              </w:rPr>
              <w:t>Operatorul economic va prezenta:</w:t>
            </w:r>
          </w:p>
          <w:p w:rsidR="00853B90" w:rsidRPr="00837BF1" w:rsidRDefault="00853B90" w:rsidP="008E3C58">
            <w:pPr>
              <w:spacing w:after="0" w:line="240" w:lineRule="auto"/>
              <w:rPr>
                <w:rFonts w:ascii="Trebuchet MS" w:hAnsi="Trebuchet MS" w:cstheme="minorHAnsi"/>
                <w:bCs/>
                <w:iCs/>
                <w:lang w:val="ro-RO"/>
              </w:rPr>
            </w:pPr>
            <w:r w:rsidRPr="00837BF1">
              <w:rPr>
                <w:rFonts w:ascii="Trebuchet MS" w:hAnsi="Trebuchet MS" w:cstheme="minorHAnsi"/>
                <w:bCs/>
                <w:iCs/>
                <w:lang w:val="ro-RO"/>
              </w:rPr>
              <w:t>- contractele vor fi prezentate în copie conformă cu originalul și vor fi însoțite de următoarele documente:</w:t>
            </w:r>
          </w:p>
          <w:p w:rsidR="00853B90" w:rsidRPr="00837BF1" w:rsidRDefault="00853B90" w:rsidP="008E3C58">
            <w:pPr>
              <w:spacing w:after="0" w:line="240" w:lineRule="auto"/>
              <w:rPr>
                <w:rFonts w:ascii="Trebuchet MS" w:hAnsi="Trebuchet MS" w:cstheme="minorHAnsi"/>
                <w:bCs/>
                <w:iCs/>
                <w:lang w:val="ro-RO"/>
              </w:rPr>
            </w:pPr>
            <w:r w:rsidRPr="00837BF1">
              <w:rPr>
                <w:rFonts w:ascii="Trebuchet MS" w:hAnsi="Trebuchet MS" w:cstheme="minorHAnsi"/>
                <w:bCs/>
                <w:iCs/>
                <w:lang w:val="ro-RO"/>
              </w:rPr>
              <w:t>- recomandarea beneficiarului – copie conformă cu originalul. Se vor lua în considerare doar recomandările cu calificativul cel puțin „bine”.</w:t>
            </w:r>
          </w:p>
          <w:p w:rsidR="00853B90" w:rsidRPr="00837BF1" w:rsidRDefault="00853B90" w:rsidP="008E3C58">
            <w:pPr>
              <w:spacing w:after="0" w:line="240" w:lineRule="auto"/>
              <w:rPr>
                <w:rFonts w:ascii="Trebuchet MS" w:hAnsi="Trebuchet MS" w:cstheme="minorHAnsi"/>
                <w:bCs/>
                <w:iCs/>
                <w:lang w:val="ro-RO"/>
              </w:rPr>
            </w:pPr>
            <w:r w:rsidRPr="00837BF1">
              <w:rPr>
                <w:rFonts w:ascii="Trebuchet MS" w:hAnsi="Trebuchet MS" w:cstheme="minorHAnsi"/>
                <w:bCs/>
                <w:iCs/>
                <w:lang w:val="ro-RO"/>
              </w:rPr>
              <w:lastRenderedPageBreak/>
              <w:t>- orice documente justificative, copie conformă cu originalul, pe care ofertantul le consideră relevante în demonstrarea îndeplinirii cerințelor solicitate pentru fiecare dintre contractele prezentate (acestea pot fi: certificate/documente emise sau contrasemnate de o autoritate sau de către clientul privat beneficiar sau o declarație a operatorului economic, în cazul în care din motive obiective acesta nu are posibilitatea de a obține certificarea/confirmarea prestării serviciilor din partea beneficiarului).</w:t>
            </w:r>
          </w:p>
        </w:tc>
      </w:tr>
      <w:tr w:rsidR="00347F9F" w:rsidRPr="00837BF1" w:rsidTr="00BF7FB2">
        <w:trPr>
          <w:trHeight w:val="45"/>
        </w:trPr>
        <w:tc>
          <w:tcPr>
            <w:tcW w:w="4474" w:type="dxa"/>
            <w:tcBorders>
              <w:top w:val="single" w:sz="4" w:space="0" w:color="auto"/>
              <w:left w:val="single" w:sz="4" w:space="0" w:color="auto"/>
              <w:bottom w:val="single" w:sz="4" w:space="0" w:color="auto"/>
              <w:right w:val="single" w:sz="4" w:space="0" w:color="auto"/>
            </w:tcBorders>
            <w:shd w:val="clear" w:color="auto" w:fill="auto"/>
          </w:tcPr>
          <w:p w:rsidR="00347F9F" w:rsidRPr="00837BF1" w:rsidRDefault="00C366A9" w:rsidP="008E3C58">
            <w:pPr>
              <w:spacing w:after="0" w:line="240" w:lineRule="auto"/>
              <w:ind w:right="-18"/>
              <w:jc w:val="both"/>
              <w:rPr>
                <w:rFonts w:ascii="Trebuchet MS" w:hAnsi="Trebuchet MS" w:cstheme="minorHAnsi"/>
                <w:lang w:val="ro-RO"/>
              </w:rPr>
            </w:pPr>
            <w:r w:rsidRPr="00837BF1">
              <w:rPr>
                <w:rFonts w:ascii="Trebuchet MS" w:hAnsi="Trebuchet MS" w:cstheme="minorHAnsi"/>
                <w:lang w:val="ro-RO"/>
              </w:rPr>
              <w:lastRenderedPageBreak/>
              <w:t>Ofertantul trebuie să facă dovada că dispune cel putin 2 persoane cu studii de specialitate – Facultatea de Arhivistică sau Facultatea de Istorie cu specializare Arhivistică sau Școala Națională de Perfecționare Arhivistică (dovada specializării persoanelor respective se va face prin prezentarea Certificate/Diplome de Licență sau de Master/ orice alt document care atestă pregătirea profesională).</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D95999" w:rsidRPr="00837BF1" w:rsidRDefault="00D95999" w:rsidP="008E3C58">
            <w:pPr>
              <w:spacing w:after="0" w:line="240" w:lineRule="auto"/>
              <w:rPr>
                <w:rFonts w:ascii="Trebuchet MS" w:hAnsi="Trebuchet MS" w:cstheme="minorHAnsi"/>
                <w:lang w:val="ro-RO"/>
              </w:rPr>
            </w:pPr>
            <w:r w:rsidRPr="00837BF1">
              <w:rPr>
                <w:rFonts w:ascii="Trebuchet MS" w:hAnsi="Trebuchet MS" w:cstheme="minorHAnsi"/>
                <w:lang w:val="ro-RO"/>
              </w:rPr>
              <w:t>Operatorul economic va prezenta:</w:t>
            </w:r>
          </w:p>
          <w:p w:rsidR="00347F9F" w:rsidRPr="00837BF1" w:rsidRDefault="00C366A9" w:rsidP="008E3C58">
            <w:pPr>
              <w:spacing w:after="0" w:line="240" w:lineRule="auto"/>
              <w:rPr>
                <w:rFonts w:ascii="Trebuchet MS" w:hAnsi="Trebuchet MS" w:cstheme="minorHAnsi"/>
                <w:lang w:val="ro-RO"/>
              </w:rPr>
            </w:pPr>
            <w:r w:rsidRPr="00837BF1">
              <w:rPr>
                <w:rFonts w:ascii="Trebuchet MS" w:hAnsi="Trebuchet MS" w:cstheme="minorHAnsi"/>
                <w:lang w:val="ro-RO"/>
              </w:rPr>
              <w:t>Lista cu personalul propus pentru realizarea serviciilor</w:t>
            </w:r>
            <w:r w:rsidR="002E27D8" w:rsidRPr="00837BF1">
              <w:rPr>
                <w:rFonts w:ascii="Trebuchet MS" w:hAnsi="Trebuchet MS" w:cstheme="minorHAnsi"/>
                <w:lang w:val="ro-RO"/>
              </w:rPr>
              <w:t>.</w:t>
            </w:r>
          </w:p>
          <w:p w:rsidR="002E27D8" w:rsidRPr="00837BF1" w:rsidRDefault="002E27D8" w:rsidP="008E3C58">
            <w:pPr>
              <w:spacing w:after="0" w:line="240" w:lineRule="auto"/>
              <w:rPr>
                <w:rFonts w:ascii="Trebuchet MS" w:hAnsi="Trebuchet MS" w:cstheme="minorHAnsi"/>
                <w:lang w:val="ro-RO"/>
              </w:rPr>
            </w:pPr>
            <w:r w:rsidRPr="00837BF1">
              <w:rPr>
                <w:rFonts w:ascii="Trebuchet MS" w:hAnsi="Trebuchet MS" w:cstheme="minorHAnsi"/>
                <w:lang w:val="ro-RO"/>
              </w:rPr>
              <w:t>În susţinerea capacităţii profesionale pentru personalul nominalizat se solicită prezentarea următoarelor documente, valabile la data limită de depunere a ofertelor:</w:t>
            </w:r>
          </w:p>
          <w:p w:rsidR="002E27D8" w:rsidRPr="00837BF1" w:rsidRDefault="002E27D8" w:rsidP="008E3C58">
            <w:pPr>
              <w:spacing w:after="0" w:line="240" w:lineRule="auto"/>
              <w:rPr>
                <w:rFonts w:ascii="Trebuchet MS" w:hAnsi="Trebuchet MS" w:cstheme="minorHAnsi"/>
                <w:lang w:val="ro-RO"/>
              </w:rPr>
            </w:pPr>
            <w:r w:rsidRPr="00837BF1">
              <w:rPr>
                <w:rFonts w:ascii="Trebuchet MS" w:hAnsi="Trebuchet MS" w:cstheme="minorHAnsi"/>
                <w:lang w:val="ro-RO"/>
              </w:rPr>
              <w:t>-  Declarație de disponibilitate (în cazul în care se propun persoane care nu sunt angajați ai ofertantului, semnată de titular) al persoanei/persoanelor responsabile pentru îndeplinirea contractului, în original, semnat și datat;</w:t>
            </w:r>
          </w:p>
          <w:p w:rsidR="002E27D8" w:rsidRPr="00837BF1" w:rsidRDefault="002E27D8" w:rsidP="008E3C58">
            <w:pPr>
              <w:spacing w:after="0" w:line="240" w:lineRule="auto"/>
              <w:rPr>
                <w:rFonts w:ascii="Trebuchet MS" w:hAnsi="Trebuchet MS" w:cstheme="minorHAnsi"/>
                <w:lang w:val="ro-RO"/>
              </w:rPr>
            </w:pPr>
            <w:r w:rsidRPr="00837BF1">
              <w:rPr>
                <w:rFonts w:ascii="Trebuchet MS" w:hAnsi="Trebuchet MS" w:cstheme="minorHAnsi"/>
                <w:lang w:val="ro-RO"/>
              </w:rPr>
              <w:t>- copie de pe fișele de informații din sistemul REVISAL (în cazul persoanelor angajate) sau copie de pe contractul de colaborare dintre părți /convenție / altele  similare (în cazul în care personalul propus nu are calitatea de angajat al ofertantului).</w:t>
            </w:r>
          </w:p>
          <w:p w:rsidR="002E27D8" w:rsidRPr="00837BF1" w:rsidRDefault="002E27D8" w:rsidP="008E3C58">
            <w:pPr>
              <w:spacing w:after="0" w:line="240" w:lineRule="auto"/>
              <w:rPr>
                <w:rFonts w:ascii="Trebuchet MS" w:hAnsi="Trebuchet MS" w:cstheme="minorHAnsi"/>
                <w:lang w:val="ro-RO"/>
              </w:rPr>
            </w:pPr>
            <w:r w:rsidRPr="00837BF1">
              <w:rPr>
                <w:rFonts w:ascii="Trebuchet MS" w:hAnsi="Trebuchet MS" w:cstheme="minorHAnsi"/>
                <w:b/>
                <w:lang w:val="ro-RO"/>
              </w:rPr>
              <w:t xml:space="preserve">- </w:t>
            </w:r>
            <w:r w:rsidRPr="00837BF1">
              <w:rPr>
                <w:rFonts w:ascii="Trebuchet MS" w:hAnsi="Trebuchet MS" w:cstheme="minorHAnsi"/>
                <w:lang w:val="ro-RO"/>
              </w:rPr>
              <w:t>Curriculum Vitae în original, semnat și datat pe</w:t>
            </w:r>
            <w:r w:rsidR="0079589F" w:rsidRPr="00837BF1">
              <w:rPr>
                <w:rFonts w:ascii="Trebuchet MS" w:hAnsi="Trebuchet MS" w:cstheme="minorHAnsi"/>
                <w:lang w:val="ro-RO"/>
              </w:rPr>
              <w:t>ntru fiecare persoană propusă,</w:t>
            </w:r>
            <w:r w:rsidRPr="00837BF1">
              <w:rPr>
                <w:rFonts w:ascii="Trebuchet MS" w:hAnsi="Trebuchet MS" w:cstheme="minorHAnsi"/>
                <w:lang w:val="ro-RO"/>
              </w:rPr>
              <w:t xml:space="preserve"> (semnate de către titulari), și însoțite de documentele suport din care să rezulte informațiile referitoare la studiile, pregătirea profesională și calificarea fiecărei persoane propuse.</w:t>
            </w:r>
          </w:p>
          <w:p w:rsidR="002E27D8" w:rsidRPr="00837BF1" w:rsidRDefault="002E27D8" w:rsidP="008E3C58">
            <w:pPr>
              <w:spacing w:after="0" w:line="240" w:lineRule="auto"/>
              <w:rPr>
                <w:rFonts w:ascii="Trebuchet MS" w:hAnsi="Trebuchet MS" w:cstheme="minorHAnsi"/>
                <w:b/>
                <w:lang w:val="ro-RO"/>
              </w:rPr>
            </w:pPr>
          </w:p>
          <w:p w:rsidR="002E27D8" w:rsidRPr="00837BF1" w:rsidRDefault="002E27D8" w:rsidP="008E3C58">
            <w:pPr>
              <w:spacing w:after="0" w:line="240" w:lineRule="auto"/>
              <w:rPr>
                <w:rFonts w:ascii="Trebuchet MS" w:hAnsi="Trebuchet MS" w:cstheme="minorHAnsi"/>
                <w:lang w:val="ro-RO"/>
              </w:rPr>
            </w:pPr>
            <w:r w:rsidRPr="00837BF1">
              <w:rPr>
                <w:rFonts w:ascii="Trebuchet MS" w:hAnsi="Trebuchet MS" w:cstheme="minorHAnsi"/>
                <w:lang w:val="ro-RO"/>
              </w:rPr>
              <w:t xml:space="preserve">Ofertanții persoane juridice străine, vor </w:t>
            </w:r>
            <w:r w:rsidR="0079589F" w:rsidRPr="00837BF1">
              <w:rPr>
                <w:rFonts w:ascii="Trebuchet MS" w:hAnsi="Trebuchet MS" w:cstheme="minorHAnsi"/>
                <w:lang w:val="ro-RO"/>
              </w:rPr>
              <w:t>prezenta</w:t>
            </w:r>
            <w:r w:rsidRPr="00837BF1">
              <w:rPr>
                <w:rFonts w:ascii="Trebuchet MS" w:hAnsi="Trebuchet MS" w:cstheme="minorHAnsi"/>
                <w:lang w:val="ro-RO"/>
              </w:rPr>
              <w:t xml:space="preserve"> documente echivalente pentru personalul propus, dacă legislația contractului prevede astfel de echivalențe, cu mențiunea că acestea trebuie traduse în limba româna potrivit legislației în vigoare</w:t>
            </w:r>
            <w:r w:rsidR="0079589F" w:rsidRPr="00837BF1">
              <w:rPr>
                <w:rFonts w:ascii="Trebuchet MS" w:hAnsi="Trebuchet MS" w:cstheme="minorHAnsi"/>
                <w:lang w:val="ro-RO"/>
              </w:rPr>
              <w:t xml:space="preserve"> (traducere autorizată).</w:t>
            </w:r>
          </w:p>
        </w:tc>
      </w:tr>
      <w:tr w:rsidR="00347F9F" w:rsidRPr="00837BF1" w:rsidTr="00BF7FB2">
        <w:trPr>
          <w:trHeight w:val="45"/>
        </w:trPr>
        <w:tc>
          <w:tcPr>
            <w:tcW w:w="4474" w:type="dxa"/>
            <w:tcBorders>
              <w:top w:val="single" w:sz="4" w:space="0" w:color="auto"/>
              <w:left w:val="single" w:sz="4" w:space="0" w:color="auto"/>
              <w:bottom w:val="single" w:sz="4" w:space="0" w:color="auto"/>
              <w:right w:val="single" w:sz="4" w:space="0" w:color="auto"/>
            </w:tcBorders>
            <w:shd w:val="clear" w:color="auto" w:fill="auto"/>
          </w:tcPr>
          <w:p w:rsidR="00347F9F" w:rsidRPr="00837BF1" w:rsidRDefault="00347F9F" w:rsidP="008E3C58">
            <w:pPr>
              <w:spacing w:after="0" w:line="240" w:lineRule="auto"/>
              <w:rPr>
                <w:rFonts w:ascii="Trebuchet MS" w:hAnsi="Trebuchet MS" w:cstheme="minorHAnsi"/>
                <w:b/>
                <w:lang w:val="ro-RO"/>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47F9F" w:rsidRPr="00837BF1" w:rsidRDefault="00347F9F" w:rsidP="008E3C58">
            <w:pPr>
              <w:spacing w:after="0" w:line="240" w:lineRule="auto"/>
              <w:rPr>
                <w:rFonts w:ascii="Trebuchet MS" w:hAnsi="Trebuchet MS" w:cstheme="minorHAnsi"/>
                <w:b/>
                <w:lang w:val="ro-RO"/>
              </w:rPr>
            </w:pPr>
          </w:p>
        </w:tc>
      </w:tr>
      <w:tr w:rsidR="00B93924" w:rsidRPr="00837BF1" w:rsidTr="00BF7FB2">
        <w:trPr>
          <w:trHeight w:val="45"/>
        </w:trPr>
        <w:tc>
          <w:tcPr>
            <w:tcW w:w="10054" w:type="dxa"/>
            <w:gridSpan w:val="2"/>
            <w:tcBorders>
              <w:top w:val="single" w:sz="4" w:space="0" w:color="auto"/>
              <w:left w:val="single" w:sz="4" w:space="0" w:color="auto"/>
              <w:bottom w:val="single" w:sz="4" w:space="0" w:color="auto"/>
              <w:right w:val="single" w:sz="4" w:space="0" w:color="auto"/>
            </w:tcBorders>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 xml:space="preserve">III.2.3.b.) Standarde de asigurare a </w:t>
            </w:r>
            <w:r w:rsidR="00690F85" w:rsidRPr="00837BF1">
              <w:rPr>
                <w:rFonts w:ascii="Trebuchet MS" w:hAnsi="Trebuchet MS" w:cstheme="minorHAnsi"/>
                <w:b/>
                <w:lang w:val="ro-RO"/>
              </w:rPr>
              <w:t>calității</w:t>
            </w:r>
            <w:r w:rsidRPr="00837BF1">
              <w:rPr>
                <w:rFonts w:ascii="Trebuchet MS" w:hAnsi="Trebuchet MS" w:cstheme="minorHAnsi"/>
                <w:b/>
                <w:lang w:val="ro-RO"/>
              </w:rPr>
              <w:t xml:space="preserve"> si de </w:t>
            </w:r>
            <w:r w:rsidR="00690F85" w:rsidRPr="00837BF1">
              <w:rPr>
                <w:rFonts w:ascii="Trebuchet MS" w:hAnsi="Trebuchet MS" w:cstheme="minorHAnsi"/>
                <w:b/>
                <w:lang w:val="ro-RO"/>
              </w:rPr>
              <w:t>protecția</w:t>
            </w:r>
            <w:r w:rsidRPr="00837BF1">
              <w:rPr>
                <w:rFonts w:ascii="Trebuchet MS" w:hAnsi="Trebuchet MS" w:cstheme="minorHAnsi"/>
                <w:b/>
                <w:lang w:val="ro-RO"/>
              </w:rPr>
              <w:t xml:space="preserve"> mediului</w:t>
            </w:r>
          </w:p>
        </w:tc>
      </w:tr>
      <w:tr w:rsidR="00B93924" w:rsidRPr="00837BF1" w:rsidTr="00BF7FB2">
        <w:trPr>
          <w:trHeight w:val="112"/>
        </w:trPr>
        <w:tc>
          <w:tcPr>
            <w:tcW w:w="4474" w:type="dxa"/>
            <w:tcBorders>
              <w:top w:val="single" w:sz="4" w:space="0" w:color="auto"/>
              <w:left w:val="single" w:sz="4" w:space="0" w:color="auto"/>
              <w:bottom w:val="single" w:sz="4" w:space="0" w:color="auto"/>
              <w:right w:val="single" w:sz="4" w:space="0" w:color="auto"/>
            </w:tcBorders>
            <w:shd w:val="clear" w:color="auto" w:fill="auto"/>
          </w:tcPr>
          <w:p w:rsidR="00B93924" w:rsidRPr="0037723D" w:rsidRDefault="00690F85" w:rsidP="008E3C58">
            <w:pPr>
              <w:spacing w:after="0" w:line="240" w:lineRule="auto"/>
              <w:rPr>
                <w:rFonts w:ascii="Trebuchet MS" w:hAnsi="Trebuchet MS" w:cstheme="minorHAnsi"/>
                <w:b/>
                <w:lang w:val="ro-RO"/>
              </w:rPr>
            </w:pPr>
            <w:r w:rsidRPr="0037723D">
              <w:rPr>
                <w:rFonts w:ascii="Trebuchet MS" w:hAnsi="Trebuchet MS" w:cstheme="minorHAnsi"/>
                <w:b/>
                <w:lang w:val="ro-RO"/>
              </w:rPr>
              <w:t>Informații</w:t>
            </w:r>
            <w:r w:rsidR="009E20C8" w:rsidRPr="0037723D">
              <w:rPr>
                <w:rFonts w:ascii="Trebuchet MS" w:hAnsi="Trebuchet MS" w:cstheme="minorHAnsi"/>
                <w:b/>
                <w:lang w:val="ro-RO"/>
              </w:rPr>
              <w:t xml:space="preserve"> ș</w:t>
            </w:r>
            <w:r w:rsidR="00B93924" w:rsidRPr="0037723D">
              <w:rPr>
                <w:rFonts w:ascii="Trebuchet MS" w:hAnsi="Trebuchet MS" w:cstheme="minorHAnsi"/>
                <w:b/>
                <w:lang w:val="ro-RO"/>
              </w:rPr>
              <w:t xml:space="preserve">i/sau nivel(uri) minim(e) necesare pentru evaluarea </w:t>
            </w:r>
            <w:r w:rsidRPr="0037723D">
              <w:rPr>
                <w:rFonts w:ascii="Trebuchet MS" w:hAnsi="Trebuchet MS" w:cstheme="minorHAnsi"/>
                <w:b/>
                <w:lang w:val="ro-RO"/>
              </w:rPr>
              <w:t>respectării</w:t>
            </w:r>
            <w:r w:rsidR="00B93924" w:rsidRPr="0037723D">
              <w:rPr>
                <w:rFonts w:ascii="Trebuchet MS" w:hAnsi="Trebuchet MS" w:cstheme="minorHAnsi"/>
                <w:b/>
                <w:lang w:val="ro-RO"/>
              </w:rPr>
              <w:t xml:space="preserve"> </w:t>
            </w:r>
            <w:r w:rsidRPr="0037723D">
              <w:rPr>
                <w:rFonts w:ascii="Trebuchet MS" w:hAnsi="Trebuchet MS" w:cstheme="minorHAnsi"/>
                <w:b/>
                <w:lang w:val="ro-RO"/>
              </w:rPr>
              <w:t>cerințelor</w:t>
            </w:r>
            <w:r w:rsidR="00B93924" w:rsidRPr="0037723D">
              <w:rPr>
                <w:rFonts w:ascii="Trebuchet MS" w:hAnsi="Trebuchet MS" w:cstheme="minorHAnsi"/>
                <w:b/>
                <w:lang w:val="ro-RO"/>
              </w:rPr>
              <w:t xml:space="preserve"> </w:t>
            </w:r>
            <w:r w:rsidRPr="0037723D">
              <w:rPr>
                <w:rFonts w:ascii="Trebuchet MS" w:hAnsi="Trebuchet MS" w:cstheme="minorHAnsi"/>
                <w:b/>
                <w:lang w:val="ro-RO"/>
              </w:rPr>
              <w:t>menționate</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B93924" w:rsidRPr="0037723D" w:rsidRDefault="00B93924" w:rsidP="008E3C58">
            <w:pPr>
              <w:spacing w:after="0" w:line="240" w:lineRule="auto"/>
              <w:rPr>
                <w:rFonts w:ascii="Trebuchet MS" w:hAnsi="Trebuchet MS" w:cstheme="minorHAnsi"/>
                <w:b/>
                <w:i/>
                <w:lang w:val="ro-RO"/>
              </w:rPr>
            </w:pPr>
            <w:r w:rsidRPr="0037723D">
              <w:rPr>
                <w:rFonts w:ascii="Trebuchet MS" w:hAnsi="Trebuchet MS" w:cstheme="minorHAnsi"/>
                <w:b/>
                <w:i/>
                <w:lang w:val="ro-RO"/>
              </w:rPr>
              <w:t xml:space="preserve">Modalitatea de </w:t>
            </w:r>
            <w:r w:rsidR="00690F85" w:rsidRPr="0037723D">
              <w:rPr>
                <w:rFonts w:ascii="Trebuchet MS" w:hAnsi="Trebuchet MS" w:cstheme="minorHAnsi"/>
                <w:b/>
                <w:i/>
                <w:lang w:val="ro-RO"/>
              </w:rPr>
              <w:t>îndeplinire</w:t>
            </w:r>
          </w:p>
        </w:tc>
      </w:tr>
      <w:tr w:rsidR="00AB5D7B" w:rsidRPr="00837BF1" w:rsidTr="00BF7FB2">
        <w:trPr>
          <w:trHeight w:val="112"/>
        </w:trPr>
        <w:tc>
          <w:tcPr>
            <w:tcW w:w="4474" w:type="dxa"/>
            <w:tcBorders>
              <w:top w:val="single" w:sz="4" w:space="0" w:color="auto"/>
              <w:left w:val="single" w:sz="4" w:space="0" w:color="auto"/>
              <w:bottom w:val="single" w:sz="4" w:space="0" w:color="auto"/>
              <w:right w:val="single" w:sz="4" w:space="0" w:color="auto"/>
            </w:tcBorders>
            <w:shd w:val="clear" w:color="auto" w:fill="auto"/>
          </w:tcPr>
          <w:p w:rsidR="005B2DA0" w:rsidRPr="00837BF1" w:rsidRDefault="00D160F2" w:rsidP="008E3C58">
            <w:pPr>
              <w:widowControl w:val="0"/>
              <w:spacing w:after="0" w:line="240" w:lineRule="auto"/>
              <w:jc w:val="both"/>
              <w:rPr>
                <w:rFonts w:ascii="Trebuchet MS" w:hAnsi="Trebuchet MS" w:cstheme="minorHAnsi"/>
                <w:lang w:val="ro-RO"/>
              </w:rPr>
            </w:pPr>
            <w:r w:rsidRPr="00837BF1">
              <w:rPr>
                <w:rFonts w:ascii="Trebuchet MS" w:eastAsia="Times New Roman" w:hAnsi="Trebuchet MS" w:cstheme="minorHAnsi"/>
                <w:bCs/>
                <w:lang w:val="ro-RO" w:eastAsia="ro-RO"/>
              </w:rPr>
              <w:t xml:space="preserve">Dovada implementării sistemului de management al calității </w:t>
            </w:r>
            <w:r w:rsidR="00B14F7A" w:rsidRPr="00837BF1">
              <w:rPr>
                <w:rFonts w:ascii="Trebuchet MS" w:eastAsia="Times New Roman" w:hAnsi="Trebuchet MS" w:cstheme="minorHAnsi"/>
                <w:bCs/>
                <w:lang w:val="ro-RO" w:eastAsia="ro-RO"/>
              </w:rPr>
              <w:t xml:space="preserve">în </w:t>
            </w:r>
            <w:r w:rsidR="00573A25" w:rsidRPr="00837BF1">
              <w:rPr>
                <w:rFonts w:ascii="Trebuchet MS" w:eastAsia="Times New Roman" w:hAnsi="Trebuchet MS" w:cstheme="minorHAnsi"/>
                <w:bCs/>
                <w:lang w:val="ro-RO" w:eastAsia="ro-RO"/>
              </w:rPr>
              <w:t>conformitate cu ISO 9001</w:t>
            </w:r>
            <w:r w:rsidR="006133EC">
              <w:t xml:space="preserve"> </w:t>
            </w:r>
            <w:r w:rsidR="006133EC" w:rsidRPr="006133EC">
              <w:rPr>
                <w:rFonts w:ascii="Trebuchet MS" w:eastAsia="Times New Roman" w:hAnsi="Trebuchet MS" w:cstheme="minorHAnsi"/>
                <w:bCs/>
                <w:lang w:val="ro-RO" w:eastAsia="ro-RO"/>
              </w:rPr>
              <w:t>sau echivalent</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5F12A7" w:rsidRPr="00837BF1" w:rsidRDefault="00AA17BD" w:rsidP="008E3C58">
            <w:pPr>
              <w:spacing w:after="0" w:line="240" w:lineRule="auto"/>
              <w:rPr>
                <w:rFonts w:ascii="Trebuchet MS" w:hAnsi="Trebuchet MS" w:cstheme="minorHAnsi"/>
                <w:lang w:val="ro-RO"/>
              </w:rPr>
            </w:pPr>
            <w:r w:rsidRPr="00837BF1">
              <w:rPr>
                <w:rFonts w:ascii="Trebuchet MS" w:hAnsi="Trebuchet MS" w:cstheme="minorHAnsi"/>
                <w:lang w:val="ro-RO"/>
              </w:rPr>
              <w:t>Ofertanț</w:t>
            </w:r>
            <w:r w:rsidR="00B14F7A" w:rsidRPr="00837BF1">
              <w:rPr>
                <w:rFonts w:ascii="Trebuchet MS" w:hAnsi="Trebuchet MS" w:cstheme="minorHAnsi"/>
                <w:lang w:val="ro-RO"/>
              </w:rPr>
              <w:t xml:space="preserve">ii vor prezenta o copie conforma cu originalul a certificatului ISO 9001 sau altui document similar privind certificarea sistemului de management al calității, emis de un organism independent în copie conformă cu originalul, valabil la data limită de depunere a ofertelor. </w:t>
            </w:r>
            <w:r w:rsidRPr="00837BF1">
              <w:rPr>
                <w:rFonts w:ascii="Trebuchet MS" w:hAnsi="Trebuchet MS" w:cstheme="minorHAnsi"/>
                <w:lang w:val="ro-RO"/>
              </w:rPr>
              <w:t xml:space="preserve">Ofertanții </w:t>
            </w:r>
            <w:r w:rsidR="00B14F7A" w:rsidRPr="00837BF1">
              <w:rPr>
                <w:rFonts w:ascii="Trebuchet MS" w:hAnsi="Trebuchet MS" w:cstheme="minorHAnsi"/>
                <w:lang w:val="ro-RO"/>
              </w:rPr>
              <w:t>care nu deţin un astfel de certificat vor furniza orice alte probe/dovezi prin care să confirme asigurarea unui ni</w:t>
            </w:r>
            <w:r w:rsidR="001005BA" w:rsidRPr="00837BF1">
              <w:rPr>
                <w:rFonts w:ascii="Trebuchet MS" w:hAnsi="Trebuchet MS" w:cstheme="minorHAnsi"/>
                <w:lang w:val="ro-RO"/>
              </w:rPr>
              <w:t>vel corespunzator al calității.</w:t>
            </w:r>
          </w:p>
        </w:tc>
      </w:tr>
      <w:tr w:rsidR="005F12A7" w:rsidRPr="00837BF1" w:rsidTr="00BF7FB2">
        <w:trPr>
          <w:trHeight w:val="112"/>
        </w:trPr>
        <w:tc>
          <w:tcPr>
            <w:tcW w:w="4474" w:type="dxa"/>
            <w:tcBorders>
              <w:top w:val="single" w:sz="4" w:space="0" w:color="auto"/>
              <w:left w:val="single" w:sz="4" w:space="0" w:color="auto"/>
              <w:bottom w:val="single" w:sz="4" w:space="0" w:color="auto"/>
              <w:right w:val="single" w:sz="4" w:space="0" w:color="auto"/>
            </w:tcBorders>
            <w:shd w:val="clear" w:color="auto" w:fill="auto"/>
          </w:tcPr>
          <w:p w:rsidR="005F12A7" w:rsidRPr="00837BF1" w:rsidRDefault="00D160F2"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lastRenderedPageBreak/>
              <w:t>Dovada implementării sistemului de management</w:t>
            </w:r>
            <w:r w:rsidR="00E92B1C" w:rsidRPr="00837BF1">
              <w:rPr>
                <w:rFonts w:ascii="Trebuchet MS" w:hAnsi="Trebuchet MS" w:cstheme="minorHAnsi"/>
                <w:lang w:val="ro-RO"/>
              </w:rPr>
              <w:t xml:space="preserve"> de mediu în conformitate cu ISO 14001</w:t>
            </w:r>
            <w:r w:rsidR="006133EC">
              <w:t xml:space="preserve"> </w:t>
            </w:r>
            <w:r w:rsidR="006133EC" w:rsidRPr="006133EC">
              <w:rPr>
                <w:rFonts w:ascii="Trebuchet MS" w:hAnsi="Trebuchet MS" w:cstheme="minorHAnsi"/>
                <w:lang w:val="ro-RO"/>
              </w:rPr>
              <w:t>sau echivalent</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E92B1C" w:rsidRPr="00837BF1" w:rsidRDefault="006133EC" w:rsidP="008E3C58">
            <w:pPr>
              <w:spacing w:after="0" w:line="240" w:lineRule="auto"/>
              <w:rPr>
                <w:rFonts w:ascii="Trebuchet MS" w:hAnsi="Trebuchet MS" w:cstheme="minorHAnsi"/>
                <w:lang w:val="ro-RO"/>
              </w:rPr>
            </w:pPr>
            <w:r>
              <w:rPr>
                <w:rFonts w:ascii="Trebuchet MS" w:hAnsi="Trebuchet MS" w:cstheme="minorHAnsi"/>
                <w:lang w:val="ro-RO"/>
              </w:rPr>
              <w:t>Ofertanț</w:t>
            </w:r>
            <w:r w:rsidR="00E92B1C" w:rsidRPr="00837BF1">
              <w:rPr>
                <w:rFonts w:ascii="Trebuchet MS" w:hAnsi="Trebuchet MS" w:cstheme="minorHAnsi"/>
                <w:lang w:val="ro-RO"/>
              </w:rPr>
              <w:t>ii vor prezenta o copie conformă cu originalul a certificatului SR EN ISO 14001 sau a altui document similar privind certificarea sistemului de management de mediu, emis de un organism independent în copie conformă cu originalul, valabil la data limită de depunere a ofertelor.</w:t>
            </w:r>
          </w:p>
          <w:p w:rsidR="005F12A7" w:rsidRPr="00837BF1" w:rsidRDefault="005F12A7" w:rsidP="008E3C58">
            <w:pPr>
              <w:spacing w:after="0" w:line="240" w:lineRule="auto"/>
              <w:rPr>
                <w:rFonts w:ascii="Trebuchet MS" w:hAnsi="Trebuchet MS" w:cstheme="minorHAnsi"/>
                <w:lang w:val="ro-RO"/>
              </w:rPr>
            </w:pPr>
          </w:p>
        </w:tc>
      </w:tr>
      <w:tr w:rsidR="005F12A7" w:rsidRPr="00837BF1" w:rsidTr="00BF7FB2">
        <w:trPr>
          <w:trHeight w:val="112"/>
        </w:trPr>
        <w:tc>
          <w:tcPr>
            <w:tcW w:w="10054" w:type="dxa"/>
            <w:gridSpan w:val="2"/>
            <w:tcBorders>
              <w:top w:val="single" w:sz="4" w:space="0" w:color="auto"/>
              <w:left w:val="single" w:sz="4" w:space="0" w:color="auto"/>
              <w:bottom w:val="single" w:sz="4" w:space="0" w:color="auto"/>
              <w:right w:val="single" w:sz="4" w:space="0" w:color="auto"/>
            </w:tcBorders>
            <w:shd w:val="clear" w:color="auto" w:fill="auto"/>
          </w:tcPr>
          <w:p w:rsidR="00E92B1C" w:rsidRPr="00837BF1" w:rsidRDefault="005F12A7" w:rsidP="008E3C58">
            <w:pPr>
              <w:spacing w:after="0" w:line="240" w:lineRule="auto"/>
              <w:rPr>
                <w:rFonts w:ascii="Trebuchet MS" w:hAnsi="Trebuchet MS" w:cstheme="minorHAnsi"/>
                <w:b/>
                <w:lang w:val="ro-RO"/>
              </w:rPr>
            </w:pPr>
            <w:r w:rsidRPr="00837BF1">
              <w:rPr>
                <w:rFonts w:ascii="Trebuchet MS" w:hAnsi="Trebuchet MS" w:cstheme="minorHAnsi"/>
                <w:b/>
                <w:lang w:val="ro-RO"/>
              </w:rPr>
              <w:t>Notă:</w:t>
            </w:r>
          </w:p>
          <w:p w:rsidR="005F12A7" w:rsidRPr="00837BF1" w:rsidRDefault="005F12A7" w:rsidP="008E3C58">
            <w:pPr>
              <w:spacing w:after="0" w:line="240" w:lineRule="auto"/>
              <w:rPr>
                <w:rFonts w:ascii="Trebuchet MS" w:hAnsi="Trebuchet MS" w:cstheme="minorHAnsi"/>
                <w:b/>
                <w:lang w:val="ro-RO"/>
              </w:rPr>
            </w:pPr>
            <w:r w:rsidRPr="00837BF1">
              <w:rPr>
                <w:rFonts w:ascii="Trebuchet MS" w:hAnsi="Trebuchet MS" w:cstheme="minorHAnsi"/>
                <w:b/>
                <w:lang w:val="ro-RO"/>
              </w:rPr>
              <w:t>În cazul depunerii unei oferte comune, fiecare asociat  trebuie să deţină astfel de certificat</w:t>
            </w:r>
            <w:r w:rsidR="00E92B1C" w:rsidRPr="00837BF1">
              <w:rPr>
                <w:rFonts w:ascii="Trebuchet MS" w:hAnsi="Trebuchet MS" w:cstheme="minorHAnsi"/>
                <w:b/>
                <w:lang w:val="ro-RO"/>
              </w:rPr>
              <w:t>e</w:t>
            </w:r>
            <w:r w:rsidRPr="00837BF1">
              <w:rPr>
                <w:rFonts w:ascii="Trebuchet MS" w:hAnsi="Trebuchet MS" w:cstheme="minorHAnsi"/>
                <w:b/>
                <w:lang w:val="ro-RO"/>
              </w:rPr>
              <w:t>.</w:t>
            </w:r>
          </w:p>
          <w:p w:rsidR="005F12A7" w:rsidRPr="00837BF1" w:rsidRDefault="005F12A7" w:rsidP="008E3C58">
            <w:pPr>
              <w:spacing w:after="0" w:line="240" w:lineRule="auto"/>
              <w:rPr>
                <w:rFonts w:ascii="Trebuchet MS" w:hAnsi="Trebuchet MS" w:cstheme="minorHAnsi"/>
                <w:lang w:val="ro-RO"/>
              </w:rPr>
            </w:pPr>
            <w:r w:rsidRPr="00837BF1">
              <w:rPr>
                <w:rFonts w:ascii="Trebuchet MS" w:hAnsi="Trebuchet MS" w:cstheme="minorHAnsi"/>
                <w:lang w:val="ro-RO"/>
              </w:rPr>
              <w:t>Autoritatea contractantă va accepta certificate echivalente cu cel solicitat, emise de organisme de certificare acreditate stabilite în alte state membre.</w:t>
            </w:r>
          </w:p>
          <w:p w:rsidR="005F12A7" w:rsidRPr="00837BF1" w:rsidRDefault="005F12A7" w:rsidP="008E3C58">
            <w:pPr>
              <w:spacing w:after="0" w:line="240" w:lineRule="auto"/>
              <w:rPr>
                <w:rFonts w:ascii="Trebuchet MS" w:hAnsi="Trebuchet MS" w:cstheme="minorHAnsi"/>
                <w:lang w:val="ro-RO"/>
              </w:rPr>
            </w:pPr>
            <w:r w:rsidRPr="00837BF1">
              <w:rPr>
                <w:rFonts w:ascii="Trebuchet MS" w:hAnsi="Trebuchet MS" w:cstheme="minorHAnsi"/>
                <w:lang w:val="ro-RO"/>
              </w:rPr>
              <w:t xml:space="preserve">În cazul în care se poate demonstra că un operator economic nu a avut acces la un certificat de calitate sau de mediu astfel cum este solicitat de autoritatea contractantă ori nu are posibilitatea de a-l obţine în termenele stabilite, din motive care nu îi sunt imputabile, autoritatea contractantă </w:t>
            </w:r>
            <w:r w:rsidR="00D25586" w:rsidRPr="00837BF1">
              <w:rPr>
                <w:rFonts w:ascii="Trebuchet MS" w:hAnsi="Trebuchet MS" w:cstheme="minorHAnsi"/>
                <w:lang w:val="ro-RO"/>
              </w:rPr>
              <w:t>v</w:t>
            </w:r>
            <w:r w:rsidRPr="00837BF1">
              <w:rPr>
                <w:rFonts w:ascii="Trebuchet MS" w:hAnsi="Trebuchet MS" w:cstheme="minorHAnsi"/>
                <w:lang w:val="ro-RO"/>
              </w:rPr>
              <w:t xml:space="preserve">a accepta orice alte probe sau dovezi prezentate de </w:t>
            </w:r>
            <w:r w:rsidR="00D25586" w:rsidRPr="00837BF1">
              <w:rPr>
                <w:rFonts w:ascii="Trebuchet MS" w:hAnsi="Trebuchet MS" w:cstheme="minorHAnsi"/>
                <w:lang w:val="ro-RO"/>
              </w:rPr>
              <w:t>ofertant</w:t>
            </w:r>
            <w:r w:rsidRPr="00837BF1">
              <w:rPr>
                <w:rFonts w:ascii="Trebuchet MS" w:hAnsi="Trebuchet MS" w:cstheme="minorHAnsi"/>
                <w:lang w:val="ro-RO"/>
              </w:rPr>
              <w:t>, în măsura în care probele/dovezile prezentate confirmă asigurarea unui nivel corespunzător al calităţii ori, după caz, al protecţiei mediului, echivalent cu cel solicitat de autoritatea contractantă.</w:t>
            </w:r>
          </w:p>
        </w:tc>
      </w:tr>
      <w:tr w:rsidR="00AB5D7B" w:rsidRPr="00837BF1" w:rsidTr="00BF7FB2">
        <w:tc>
          <w:tcPr>
            <w:tcW w:w="10054" w:type="dxa"/>
            <w:gridSpan w:val="2"/>
            <w:tcBorders>
              <w:top w:val="single" w:sz="4" w:space="0" w:color="auto"/>
            </w:tcBorders>
            <w:shd w:val="clear" w:color="auto" w:fill="auto"/>
          </w:tcPr>
          <w:p w:rsidR="00AB5D7B" w:rsidRPr="00837BF1" w:rsidRDefault="00AB5D7B" w:rsidP="008E3C58">
            <w:pPr>
              <w:spacing w:after="0" w:line="240" w:lineRule="auto"/>
              <w:rPr>
                <w:rFonts w:ascii="Trebuchet MS" w:hAnsi="Trebuchet MS" w:cstheme="minorHAnsi"/>
                <w:lang w:val="ro-RO"/>
              </w:rPr>
            </w:pPr>
            <w:r w:rsidRPr="00837BF1">
              <w:rPr>
                <w:rFonts w:ascii="Trebuchet MS" w:hAnsi="Trebuchet MS" w:cstheme="minorHAnsi"/>
                <w:b/>
                <w:lang w:val="ro-RO"/>
              </w:rPr>
              <w:t>III.2.4) Contracte rezervate</w:t>
            </w:r>
            <w:r w:rsidRPr="00837BF1">
              <w:rPr>
                <w:rFonts w:ascii="Trebuchet MS" w:hAnsi="Trebuchet MS" w:cstheme="minorHAnsi"/>
                <w:lang w:val="ro-RO"/>
              </w:rPr>
              <w:t xml:space="preserve"> (</w:t>
            </w:r>
            <w:r w:rsidRPr="00837BF1">
              <w:rPr>
                <w:rFonts w:ascii="Trebuchet MS" w:hAnsi="Trebuchet MS" w:cstheme="minorHAnsi"/>
                <w:i/>
                <w:lang w:val="ro-RO"/>
              </w:rPr>
              <w:t>dup</w:t>
            </w:r>
            <w:r w:rsidR="007B31E6" w:rsidRPr="00837BF1">
              <w:rPr>
                <w:rFonts w:ascii="Trebuchet MS" w:hAnsi="Trebuchet MS" w:cstheme="minorHAnsi"/>
                <w:i/>
                <w:lang w:val="ro-RO"/>
              </w:rPr>
              <w:t>ă</w:t>
            </w:r>
            <w:r w:rsidRPr="00837BF1">
              <w:rPr>
                <w:rFonts w:ascii="Trebuchet MS" w:hAnsi="Trebuchet MS" w:cstheme="minorHAnsi"/>
                <w:i/>
                <w:lang w:val="ro-RO"/>
              </w:rPr>
              <w:t xml:space="preserve"> caz</w:t>
            </w:r>
            <w:r w:rsidRPr="00837BF1">
              <w:rPr>
                <w:rFonts w:ascii="Trebuchet MS" w:hAnsi="Trebuchet MS" w:cstheme="minorHAnsi"/>
                <w:lang w:val="ro-RO"/>
              </w:rPr>
              <w:t>)</w:t>
            </w:r>
            <w:r w:rsidRPr="00837BF1">
              <w:rPr>
                <w:rFonts w:ascii="Trebuchet MS" w:hAnsi="Trebuchet MS" w:cstheme="minorHAnsi"/>
                <w:lang w:val="ro-RO"/>
              </w:rPr>
              <w:tab/>
            </w:r>
            <w:r w:rsidRPr="00837BF1">
              <w:rPr>
                <w:rFonts w:ascii="Trebuchet MS" w:hAnsi="Trebuchet MS" w:cstheme="minorHAnsi"/>
                <w:lang w:val="ro-RO"/>
              </w:rPr>
              <w:tab/>
            </w:r>
            <w:r w:rsidRPr="00837BF1">
              <w:rPr>
                <w:rFonts w:ascii="Trebuchet MS" w:hAnsi="Trebuchet MS" w:cstheme="minorHAnsi"/>
                <w:lang w:val="ro-RO"/>
              </w:rPr>
              <w:tab/>
            </w:r>
            <w:r w:rsidRPr="00837BF1">
              <w:rPr>
                <w:rFonts w:ascii="Trebuchet MS" w:hAnsi="Trebuchet MS" w:cstheme="minorHAnsi"/>
                <w:lang w:val="ro-RO"/>
              </w:rPr>
              <w:tab/>
            </w:r>
            <w:r w:rsidRPr="00837BF1">
              <w:rPr>
                <w:rFonts w:ascii="Trebuchet MS" w:hAnsi="Trebuchet MS" w:cstheme="minorHAnsi"/>
                <w:lang w:val="ro-RO"/>
              </w:rPr>
              <w:tab/>
            </w:r>
            <w:r w:rsidRPr="00837BF1">
              <w:rPr>
                <w:rFonts w:ascii="Trebuchet MS" w:hAnsi="Trebuchet MS" w:cstheme="minorHAnsi"/>
                <w:lang w:val="ro-RO"/>
              </w:rPr>
              <w:tab/>
            </w:r>
            <w:r w:rsidRPr="00837BF1">
              <w:rPr>
                <w:rFonts w:ascii="Trebuchet MS" w:hAnsi="Trebuchet MS" w:cstheme="minorHAnsi"/>
                <w:lang w:val="ro-RO"/>
              </w:rPr>
              <w:tab/>
              <w:t xml:space="preserve">da </w:t>
            </w:r>
            <w:sdt>
              <w:sdtPr>
                <w:rPr>
                  <w:rFonts w:ascii="Trebuchet MS" w:hAnsi="Trebuchet MS" w:cstheme="minorHAnsi"/>
                  <w:lang w:val="ro-RO"/>
                </w:rPr>
                <w:id w:val="1370485803"/>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lang w:val="ro-RO"/>
                  </w:rPr>
                  <w:t>☐</w:t>
                </w:r>
              </w:sdtContent>
            </w:sdt>
            <w:r w:rsidRPr="00837BF1">
              <w:rPr>
                <w:rFonts w:ascii="Trebuchet MS" w:hAnsi="Trebuchet MS" w:cstheme="minorHAnsi"/>
                <w:lang w:val="ro-RO"/>
              </w:rPr>
              <w:t xml:space="preserve"> nu </w:t>
            </w:r>
            <w:sdt>
              <w:sdtPr>
                <w:rPr>
                  <w:rFonts w:ascii="Trebuchet MS" w:hAnsi="Trebuchet MS" w:cstheme="minorHAnsi"/>
                  <w:lang w:val="ro-RO"/>
                </w:rPr>
                <w:id w:val="318004937"/>
                <w14:checkbox>
                  <w14:checked w14:val="1"/>
                  <w14:checkedState w14:val="2612" w14:font="MS Gothic"/>
                  <w14:uncheckedState w14:val="2610" w14:font="MS Gothic"/>
                </w14:checkbox>
              </w:sdtPr>
              <w:sdtEndPr/>
              <w:sdtContent>
                <w:r w:rsidR="00797D98" w:rsidRPr="00837BF1">
                  <w:rPr>
                    <w:rFonts w:ascii="Segoe UI Symbol" w:eastAsia="MS Gothic" w:hAnsi="Segoe UI Symbol" w:cs="Segoe UI Symbol"/>
                    <w:lang w:val="ro-RO"/>
                  </w:rPr>
                  <w:t>☒</w:t>
                </w:r>
              </w:sdtContent>
            </w:sdt>
          </w:p>
        </w:tc>
      </w:tr>
      <w:tr w:rsidR="00AB5D7B" w:rsidRPr="00837BF1" w:rsidTr="00BF7FB2">
        <w:tc>
          <w:tcPr>
            <w:tcW w:w="10054" w:type="dxa"/>
            <w:gridSpan w:val="2"/>
            <w:shd w:val="clear" w:color="auto" w:fill="auto"/>
          </w:tcPr>
          <w:p w:rsidR="00AB5D7B" w:rsidRPr="00837BF1" w:rsidRDefault="00F36C76" w:rsidP="008E3C58">
            <w:pPr>
              <w:spacing w:after="0" w:line="240" w:lineRule="auto"/>
              <w:rPr>
                <w:rFonts w:ascii="Trebuchet MS" w:hAnsi="Trebuchet MS" w:cstheme="minorHAnsi"/>
                <w:lang w:val="ro-RO"/>
              </w:rPr>
            </w:pPr>
            <w:sdt>
              <w:sdtPr>
                <w:rPr>
                  <w:rFonts w:ascii="Trebuchet MS" w:hAnsi="Trebuchet MS" w:cstheme="minorHAnsi"/>
                  <w:lang w:val="ro-RO"/>
                </w:rPr>
                <w:id w:val="104016052"/>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lang w:val="ro-RO"/>
                  </w:rPr>
                  <w:t>☐</w:t>
                </w:r>
              </w:sdtContent>
            </w:sdt>
            <w:r w:rsidR="00585720" w:rsidRPr="00837BF1">
              <w:rPr>
                <w:rFonts w:ascii="Trebuchet MS" w:hAnsi="Trebuchet MS" w:cstheme="minorHAnsi"/>
                <w:lang w:val="ro-RO"/>
              </w:rPr>
              <w:t xml:space="preserve"> </w:t>
            </w:r>
            <w:r w:rsidR="00AB5D7B" w:rsidRPr="00837BF1">
              <w:rPr>
                <w:rFonts w:ascii="Trebuchet MS" w:hAnsi="Trebuchet MS" w:cstheme="minorHAnsi"/>
                <w:lang w:val="ro-RO"/>
              </w:rPr>
              <w:t>Contractul este rezervat unor ateliere protejate</w:t>
            </w:r>
          </w:p>
          <w:p w:rsidR="00E712A8" w:rsidRPr="00837BF1" w:rsidRDefault="00F36C76" w:rsidP="008E3C58">
            <w:pPr>
              <w:spacing w:after="0" w:line="240" w:lineRule="auto"/>
              <w:rPr>
                <w:rFonts w:ascii="Trebuchet MS" w:hAnsi="Trebuchet MS" w:cstheme="minorHAnsi"/>
                <w:lang w:val="ro-RO"/>
              </w:rPr>
            </w:pPr>
            <w:sdt>
              <w:sdtPr>
                <w:rPr>
                  <w:rFonts w:ascii="Trebuchet MS" w:hAnsi="Trebuchet MS" w:cstheme="minorHAnsi"/>
                  <w:lang w:val="ro-RO"/>
                </w:rPr>
                <w:id w:val="310996354"/>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lang w:val="ro-RO"/>
                  </w:rPr>
                  <w:t>☐</w:t>
                </w:r>
              </w:sdtContent>
            </w:sdt>
            <w:r w:rsidR="00585720" w:rsidRPr="00837BF1">
              <w:rPr>
                <w:rFonts w:ascii="Trebuchet MS" w:hAnsi="Trebuchet MS" w:cstheme="minorHAnsi"/>
                <w:lang w:val="ro-RO"/>
              </w:rPr>
              <w:t xml:space="preserve"> </w:t>
            </w:r>
            <w:r w:rsidR="00AB5D7B" w:rsidRPr="00837BF1">
              <w:rPr>
                <w:rFonts w:ascii="Trebuchet MS" w:hAnsi="Trebuchet MS" w:cstheme="minorHAnsi"/>
                <w:lang w:val="ro-RO"/>
              </w:rPr>
              <w:t xml:space="preserve">Contractul va fi executat numai </w:t>
            </w:r>
            <w:r w:rsidR="007B31E6" w:rsidRPr="00837BF1">
              <w:rPr>
                <w:rFonts w:ascii="Trebuchet MS" w:hAnsi="Trebuchet MS" w:cstheme="minorHAnsi"/>
                <w:lang w:val="ro-RO"/>
              </w:rPr>
              <w:t>î</w:t>
            </w:r>
            <w:r w:rsidR="00AB5D7B" w:rsidRPr="00837BF1">
              <w:rPr>
                <w:rFonts w:ascii="Trebuchet MS" w:hAnsi="Trebuchet MS" w:cstheme="minorHAnsi"/>
                <w:lang w:val="ro-RO"/>
              </w:rPr>
              <w:t>n cadrul unor programe de ocuparea for</w:t>
            </w:r>
            <w:r w:rsidR="007B31E6" w:rsidRPr="00837BF1">
              <w:rPr>
                <w:rFonts w:ascii="Trebuchet MS" w:hAnsi="Trebuchet MS" w:cstheme="minorHAnsi"/>
                <w:lang w:val="ro-RO"/>
              </w:rPr>
              <w:t>ț</w:t>
            </w:r>
            <w:r w:rsidR="00AB5D7B" w:rsidRPr="00837BF1">
              <w:rPr>
                <w:rFonts w:ascii="Trebuchet MS" w:hAnsi="Trebuchet MS" w:cstheme="minorHAnsi"/>
                <w:lang w:val="ro-RO"/>
              </w:rPr>
              <w:t>ei de munc</w:t>
            </w:r>
            <w:r w:rsidR="007B31E6" w:rsidRPr="00837BF1">
              <w:rPr>
                <w:rFonts w:ascii="Trebuchet MS" w:hAnsi="Trebuchet MS" w:cstheme="minorHAnsi"/>
                <w:lang w:val="ro-RO"/>
              </w:rPr>
              <w:t>ă</w:t>
            </w:r>
            <w:r w:rsidR="00AB5D7B" w:rsidRPr="00837BF1">
              <w:rPr>
                <w:rFonts w:ascii="Trebuchet MS" w:hAnsi="Trebuchet MS" w:cstheme="minorHAnsi"/>
                <w:lang w:val="ro-RO"/>
              </w:rPr>
              <w:t xml:space="preserve"> protejate</w:t>
            </w:r>
          </w:p>
        </w:tc>
      </w:tr>
    </w:tbl>
    <w:p w:rsidR="00B93924" w:rsidRPr="00837BF1" w:rsidRDefault="00B93924"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III.3) CONDI</w:t>
      </w:r>
      <w:r w:rsidR="007B31E6" w:rsidRPr="00837BF1">
        <w:rPr>
          <w:rFonts w:ascii="Trebuchet MS" w:hAnsi="Trebuchet MS" w:cstheme="minorHAnsi"/>
          <w:b/>
          <w:bCs/>
          <w:i/>
          <w:iCs/>
          <w:lang w:val="ro-RO"/>
        </w:rPr>
        <w:t>Ț</w:t>
      </w:r>
      <w:r w:rsidRPr="00837BF1">
        <w:rPr>
          <w:rFonts w:ascii="Trebuchet MS" w:hAnsi="Trebuchet MS" w:cstheme="minorHAnsi"/>
          <w:b/>
          <w:bCs/>
          <w:i/>
          <w:iCs/>
          <w:lang w:val="ro-RO"/>
        </w:rPr>
        <w:t>II SPECIFICE</w:t>
      </w:r>
      <w:r w:rsidR="007B31E6" w:rsidRPr="00837BF1">
        <w:rPr>
          <w:rFonts w:ascii="Trebuchet MS" w:hAnsi="Trebuchet MS" w:cstheme="minorHAnsi"/>
          <w:b/>
          <w:bCs/>
          <w:i/>
          <w:iCs/>
          <w:lang w:val="ro-RO"/>
        </w:rPr>
        <w:t xml:space="preserve"> PENTRU CONTRACTELE DE SERVICII</w:t>
      </w:r>
    </w:p>
    <w:tbl>
      <w:tblPr>
        <w:tblW w:w="98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74"/>
      </w:tblGrid>
      <w:tr w:rsidR="00B93924" w:rsidRPr="00837BF1" w:rsidTr="00B746C9">
        <w:trPr>
          <w:trHeight w:val="360"/>
        </w:trPr>
        <w:tc>
          <w:tcPr>
            <w:tcW w:w="9874" w:type="dxa"/>
            <w:shd w:val="clear" w:color="auto" w:fill="auto"/>
          </w:tcPr>
          <w:p w:rsidR="007B31E6"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b/>
                <w:lang w:val="ro-RO"/>
              </w:rPr>
              <w:t xml:space="preserve">III.3.1) Prestarea serviciilor </w:t>
            </w:r>
            <w:r w:rsidR="007B31E6" w:rsidRPr="00837BF1">
              <w:rPr>
                <w:rFonts w:ascii="Trebuchet MS" w:hAnsi="Trebuchet MS" w:cstheme="minorHAnsi"/>
                <w:b/>
                <w:lang w:val="ro-RO"/>
              </w:rPr>
              <w:t>î</w:t>
            </w:r>
            <w:r w:rsidRPr="00837BF1">
              <w:rPr>
                <w:rFonts w:ascii="Trebuchet MS" w:hAnsi="Trebuchet MS" w:cstheme="minorHAnsi"/>
                <w:b/>
                <w:lang w:val="ro-RO"/>
              </w:rPr>
              <w:t>n cauz</w:t>
            </w:r>
            <w:r w:rsidR="007B31E6" w:rsidRPr="00837BF1">
              <w:rPr>
                <w:rFonts w:ascii="Trebuchet MS" w:hAnsi="Trebuchet MS" w:cstheme="minorHAnsi"/>
                <w:b/>
                <w:lang w:val="ro-RO"/>
              </w:rPr>
              <w:t>ă</w:t>
            </w:r>
            <w:r w:rsidRPr="00837BF1">
              <w:rPr>
                <w:rFonts w:ascii="Trebuchet MS" w:hAnsi="Trebuchet MS" w:cstheme="minorHAnsi"/>
                <w:b/>
                <w:lang w:val="ro-RO"/>
              </w:rPr>
              <w:t xml:space="preserve"> este rezervat</w:t>
            </w:r>
            <w:r w:rsidR="007B31E6" w:rsidRPr="00837BF1">
              <w:rPr>
                <w:rFonts w:ascii="Trebuchet MS" w:hAnsi="Trebuchet MS" w:cstheme="minorHAnsi"/>
                <w:b/>
                <w:lang w:val="ro-RO"/>
              </w:rPr>
              <w:t>ă</w:t>
            </w:r>
            <w:r w:rsidRPr="00837BF1">
              <w:rPr>
                <w:rFonts w:ascii="Trebuchet MS" w:hAnsi="Trebuchet MS" w:cstheme="minorHAnsi"/>
                <w:b/>
                <w:lang w:val="ro-RO"/>
              </w:rPr>
              <w:t xml:space="preserve"> unei anumite profesii</w:t>
            </w:r>
            <w:r w:rsidR="000F4EB7" w:rsidRPr="00837BF1">
              <w:rPr>
                <w:rFonts w:ascii="Trebuchet MS" w:hAnsi="Trebuchet MS" w:cstheme="minorHAnsi"/>
                <w:lang w:val="ro-RO"/>
              </w:rPr>
              <w:tab/>
            </w:r>
            <w:r w:rsidRPr="00837BF1">
              <w:rPr>
                <w:rFonts w:ascii="Trebuchet MS" w:hAnsi="Trebuchet MS" w:cstheme="minorHAnsi"/>
                <w:lang w:val="ro-RO"/>
              </w:rPr>
              <w:t xml:space="preserve">da </w:t>
            </w:r>
            <w:sdt>
              <w:sdtPr>
                <w:rPr>
                  <w:rFonts w:ascii="Trebuchet MS" w:hAnsi="Trebuchet MS" w:cstheme="minorHAnsi"/>
                  <w:lang w:val="ro-RO"/>
                </w:rPr>
                <w:id w:val="-376156027"/>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lang w:val="ro-RO"/>
                  </w:rPr>
                  <w:t>☐</w:t>
                </w:r>
              </w:sdtContent>
            </w:sdt>
            <w:r w:rsidRPr="00837BF1">
              <w:rPr>
                <w:rFonts w:ascii="Trebuchet MS" w:hAnsi="Trebuchet MS" w:cstheme="minorHAnsi"/>
                <w:lang w:val="ro-RO"/>
              </w:rPr>
              <w:t xml:space="preserve"> nu </w:t>
            </w:r>
            <w:sdt>
              <w:sdtPr>
                <w:rPr>
                  <w:rFonts w:ascii="Trebuchet MS" w:hAnsi="Trebuchet MS" w:cstheme="minorHAnsi"/>
                  <w:lang w:val="ro-RO"/>
                </w:rPr>
                <w:id w:val="15587891"/>
                <w14:checkbox>
                  <w14:checked w14:val="1"/>
                  <w14:checkedState w14:val="2612" w14:font="MS Gothic"/>
                  <w14:uncheckedState w14:val="2610" w14:font="MS Gothic"/>
                </w14:checkbox>
              </w:sdtPr>
              <w:sdtEndPr/>
              <w:sdtContent>
                <w:r w:rsidR="0026345F" w:rsidRPr="00837BF1">
                  <w:rPr>
                    <w:rFonts w:ascii="Segoe UI Symbol" w:eastAsia="MS Gothic" w:hAnsi="Segoe UI Symbol" w:cs="Segoe UI Symbol"/>
                    <w:lang w:val="ro-RO"/>
                  </w:rPr>
                  <w:t>☒</w:t>
                </w:r>
              </w:sdtContent>
            </w:sdt>
          </w:p>
        </w:tc>
      </w:tr>
      <w:tr w:rsidR="00B93924" w:rsidRPr="00837BF1" w:rsidTr="00B746C9">
        <w:tc>
          <w:tcPr>
            <w:tcW w:w="9874" w:type="dxa"/>
            <w:shd w:val="clear" w:color="auto" w:fill="auto"/>
          </w:tcPr>
          <w:p w:rsidR="00910DFF"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b/>
                <w:lang w:val="ro-RO"/>
              </w:rPr>
              <w:t>III.3.2) Persoanele juridice au obliga</w:t>
            </w:r>
            <w:r w:rsidR="00AE11DE" w:rsidRPr="00837BF1">
              <w:rPr>
                <w:rFonts w:ascii="Trebuchet MS" w:hAnsi="Trebuchet MS" w:cstheme="minorHAnsi"/>
                <w:b/>
                <w:lang w:val="ro-RO"/>
              </w:rPr>
              <w:t>ț</w:t>
            </w:r>
            <w:r w:rsidRPr="00837BF1">
              <w:rPr>
                <w:rFonts w:ascii="Trebuchet MS" w:hAnsi="Trebuchet MS" w:cstheme="minorHAnsi"/>
                <w:b/>
                <w:lang w:val="ro-RO"/>
              </w:rPr>
              <w:t>ia s</w:t>
            </w:r>
            <w:r w:rsidR="00AE11DE" w:rsidRPr="00837BF1">
              <w:rPr>
                <w:rFonts w:ascii="Trebuchet MS" w:hAnsi="Trebuchet MS" w:cstheme="minorHAnsi"/>
                <w:b/>
                <w:lang w:val="ro-RO"/>
              </w:rPr>
              <w:t>ă</w:t>
            </w:r>
            <w:r w:rsidRPr="00837BF1">
              <w:rPr>
                <w:rFonts w:ascii="Trebuchet MS" w:hAnsi="Trebuchet MS" w:cstheme="minorHAnsi"/>
                <w:b/>
                <w:lang w:val="ro-RO"/>
              </w:rPr>
              <w:t xml:space="preserve"> indice numele </w:t>
            </w:r>
            <w:r w:rsidR="00AE11DE" w:rsidRPr="00837BF1">
              <w:rPr>
                <w:rFonts w:ascii="Trebuchet MS" w:hAnsi="Trebuchet MS" w:cstheme="minorHAnsi"/>
                <w:b/>
                <w:lang w:val="ro-RO"/>
              </w:rPr>
              <w:t>ș</w:t>
            </w:r>
            <w:r w:rsidRPr="00837BF1">
              <w:rPr>
                <w:rFonts w:ascii="Trebuchet MS" w:hAnsi="Trebuchet MS" w:cstheme="minorHAnsi"/>
                <w:b/>
                <w:lang w:val="ro-RO"/>
              </w:rPr>
              <w:t>i calific</w:t>
            </w:r>
            <w:r w:rsidR="00AE11DE" w:rsidRPr="00837BF1">
              <w:rPr>
                <w:rFonts w:ascii="Trebuchet MS" w:hAnsi="Trebuchet MS" w:cstheme="minorHAnsi"/>
                <w:b/>
                <w:lang w:val="ro-RO"/>
              </w:rPr>
              <w:t>ă</w:t>
            </w:r>
            <w:r w:rsidRPr="00837BF1">
              <w:rPr>
                <w:rFonts w:ascii="Trebuchet MS" w:hAnsi="Trebuchet MS" w:cstheme="minorHAnsi"/>
                <w:b/>
                <w:lang w:val="ro-RO"/>
              </w:rPr>
              <w:t>rile</w:t>
            </w:r>
            <w:r w:rsidRPr="00837BF1">
              <w:rPr>
                <w:rFonts w:ascii="Trebuchet MS" w:hAnsi="Trebuchet MS" w:cstheme="minorHAnsi"/>
                <w:lang w:val="ro-RO"/>
              </w:rPr>
              <w:t xml:space="preserve"> </w:t>
            </w:r>
            <w:r w:rsidRPr="00837BF1">
              <w:rPr>
                <w:rFonts w:ascii="Trebuchet MS" w:hAnsi="Trebuchet MS" w:cstheme="minorHAnsi"/>
                <w:b/>
                <w:lang w:val="ro-RO"/>
              </w:rPr>
              <w:t>profesionale ale mem</w:t>
            </w:r>
            <w:r w:rsidR="00AE11DE" w:rsidRPr="00837BF1">
              <w:rPr>
                <w:rFonts w:ascii="Trebuchet MS" w:hAnsi="Trebuchet MS" w:cstheme="minorHAnsi"/>
                <w:b/>
                <w:lang w:val="ro-RO"/>
              </w:rPr>
              <w:t>brilor personalului responsabil</w:t>
            </w:r>
            <w:r w:rsidRPr="00837BF1">
              <w:rPr>
                <w:rFonts w:ascii="Trebuchet MS" w:hAnsi="Trebuchet MS" w:cstheme="minorHAnsi"/>
                <w:b/>
                <w:lang w:val="ro-RO"/>
              </w:rPr>
              <w:t xml:space="preserve"> pentru prestare serviciilor respective</w:t>
            </w:r>
            <w:r w:rsidRPr="00837BF1">
              <w:rPr>
                <w:rFonts w:ascii="Trebuchet MS" w:hAnsi="Trebuchet MS" w:cstheme="minorHAnsi"/>
                <w:b/>
                <w:lang w:val="ro-RO"/>
              </w:rPr>
              <w:tab/>
            </w:r>
            <w:r w:rsidR="0073250E" w:rsidRPr="00837BF1">
              <w:rPr>
                <w:rFonts w:ascii="Trebuchet MS" w:hAnsi="Trebuchet MS" w:cstheme="minorHAnsi"/>
                <w:b/>
                <w:lang w:val="ro-RO"/>
              </w:rPr>
              <w:tab/>
            </w:r>
            <w:r w:rsidRPr="00837BF1">
              <w:rPr>
                <w:rFonts w:ascii="Trebuchet MS" w:hAnsi="Trebuchet MS" w:cstheme="minorHAnsi"/>
                <w:b/>
                <w:lang w:val="ro-RO"/>
              </w:rPr>
              <w:tab/>
            </w:r>
            <w:r w:rsidRPr="00837BF1">
              <w:rPr>
                <w:rFonts w:ascii="Trebuchet MS" w:hAnsi="Trebuchet MS" w:cstheme="minorHAnsi"/>
                <w:lang w:val="ro-RO"/>
              </w:rPr>
              <w:t xml:space="preserve">da </w:t>
            </w:r>
            <w:sdt>
              <w:sdtPr>
                <w:rPr>
                  <w:rFonts w:ascii="Trebuchet MS" w:hAnsi="Trebuchet MS" w:cstheme="minorHAnsi"/>
                  <w:lang w:val="ro-RO"/>
                </w:rPr>
                <w:id w:val="-2125071608"/>
                <w14:checkbox>
                  <w14:checked w14:val="0"/>
                  <w14:checkedState w14:val="2612" w14:font="MS Gothic"/>
                  <w14:uncheckedState w14:val="2610" w14:font="MS Gothic"/>
                </w14:checkbox>
              </w:sdtPr>
              <w:sdtEndPr/>
              <w:sdtContent>
                <w:r w:rsidR="00585720" w:rsidRPr="00837BF1">
                  <w:rPr>
                    <w:rFonts w:ascii="Segoe UI Symbol" w:eastAsia="MS Gothic" w:hAnsi="Segoe UI Symbol" w:cs="Segoe UI Symbol"/>
                    <w:lang w:val="ro-RO"/>
                  </w:rPr>
                  <w:t>☐</w:t>
                </w:r>
              </w:sdtContent>
            </w:sdt>
            <w:r w:rsidRPr="00837BF1">
              <w:rPr>
                <w:rFonts w:ascii="Trebuchet MS" w:hAnsi="Trebuchet MS" w:cstheme="minorHAnsi"/>
                <w:lang w:val="ro-RO"/>
              </w:rPr>
              <w:t xml:space="preserve"> nu </w:t>
            </w:r>
            <w:sdt>
              <w:sdtPr>
                <w:rPr>
                  <w:rFonts w:ascii="Trebuchet MS" w:hAnsi="Trebuchet MS" w:cstheme="minorHAnsi"/>
                  <w:lang w:val="ro-RO"/>
                </w:rPr>
                <w:id w:val="970172645"/>
                <w14:checkbox>
                  <w14:checked w14:val="1"/>
                  <w14:checkedState w14:val="2612" w14:font="MS Gothic"/>
                  <w14:uncheckedState w14:val="2610" w14:font="MS Gothic"/>
                </w14:checkbox>
              </w:sdtPr>
              <w:sdtEndPr/>
              <w:sdtContent>
                <w:r w:rsidR="0026345F" w:rsidRPr="00837BF1">
                  <w:rPr>
                    <w:rFonts w:ascii="Segoe UI Symbol" w:eastAsia="MS Gothic" w:hAnsi="Segoe UI Symbol" w:cs="Segoe UI Symbol"/>
                    <w:lang w:val="ro-RO"/>
                  </w:rPr>
                  <w:t>☒</w:t>
                </w:r>
              </w:sdtContent>
            </w:sdt>
          </w:p>
        </w:tc>
      </w:tr>
    </w:tbl>
    <w:p w:rsidR="00B93924" w:rsidRPr="00837BF1" w:rsidRDefault="00B93924" w:rsidP="008E3C58">
      <w:pPr>
        <w:spacing w:after="0" w:line="240" w:lineRule="auto"/>
        <w:rPr>
          <w:rFonts w:ascii="Trebuchet MS" w:hAnsi="Trebuchet MS" w:cstheme="minorHAnsi"/>
          <w:b/>
          <w:bCs/>
          <w:lang w:val="ro-RO"/>
        </w:rPr>
      </w:pPr>
      <w:r w:rsidRPr="00837BF1">
        <w:rPr>
          <w:rFonts w:ascii="Trebuchet MS" w:hAnsi="Trebuchet MS" w:cstheme="minorHAnsi"/>
          <w:b/>
          <w:bCs/>
          <w:lang w:val="ro-RO"/>
        </w:rPr>
        <w:t>SEC</w:t>
      </w:r>
      <w:r w:rsidR="00AE11DE" w:rsidRPr="00837BF1">
        <w:rPr>
          <w:rFonts w:ascii="Trebuchet MS" w:hAnsi="Trebuchet MS" w:cstheme="minorHAnsi"/>
          <w:b/>
          <w:bCs/>
          <w:lang w:val="ro-RO"/>
        </w:rPr>
        <w:t>ȚIUNEA IV: PROCEDURA</w:t>
      </w:r>
    </w:p>
    <w:p w:rsidR="00B93924" w:rsidRPr="00837BF1" w:rsidRDefault="00AE11DE"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 xml:space="preserve">IV.1) </w:t>
      </w:r>
      <w:r w:rsidR="00B93924" w:rsidRPr="00837BF1">
        <w:rPr>
          <w:rFonts w:ascii="Trebuchet MS" w:hAnsi="Trebuchet MS" w:cstheme="minorHAnsi"/>
          <w:b/>
          <w:bCs/>
          <w:i/>
          <w:iCs/>
          <w:lang w:val="ro-RO"/>
        </w:rPr>
        <w:t>PROCEDURA</w:t>
      </w:r>
    </w:p>
    <w:tbl>
      <w:tblPr>
        <w:tblW w:w="98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74"/>
      </w:tblGrid>
      <w:tr w:rsidR="00B93924" w:rsidRPr="00837BF1" w:rsidTr="00B746C9">
        <w:tc>
          <w:tcPr>
            <w:tcW w:w="9874" w:type="dxa"/>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 xml:space="preserve">IV.1.1) Tipul procedurii </w:t>
            </w:r>
            <w:r w:rsidR="00690F85" w:rsidRPr="00837BF1">
              <w:rPr>
                <w:rFonts w:ascii="Trebuchet MS" w:hAnsi="Trebuchet MS" w:cstheme="minorHAnsi"/>
                <w:b/>
                <w:lang w:val="ro-RO"/>
              </w:rPr>
              <w:t>și</w:t>
            </w:r>
            <w:r w:rsidRPr="00837BF1">
              <w:rPr>
                <w:rFonts w:ascii="Trebuchet MS" w:hAnsi="Trebuchet MS" w:cstheme="minorHAnsi"/>
                <w:b/>
                <w:lang w:val="ro-RO"/>
              </w:rPr>
              <w:t xml:space="preserve"> modalitatea de desf</w:t>
            </w:r>
            <w:r w:rsidR="00005A31" w:rsidRPr="00837BF1">
              <w:rPr>
                <w:rFonts w:ascii="Trebuchet MS" w:hAnsi="Trebuchet MS" w:cstheme="minorHAnsi"/>
                <w:b/>
                <w:lang w:val="ro-RO"/>
              </w:rPr>
              <w:t>ăș</w:t>
            </w:r>
            <w:r w:rsidRPr="00837BF1">
              <w:rPr>
                <w:rFonts w:ascii="Trebuchet MS" w:hAnsi="Trebuchet MS" w:cstheme="minorHAnsi"/>
                <w:b/>
                <w:lang w:val="ro-RO"/>
              </w:rPr>
              <w:t>urare</w:t>
            </w:r>
          </w:p>
        </w:tc>
      </w:tr>
      <w:tr w:rsidR="00B93924" w:rsidRPr="00837BF1" w:rsidTr="00B746C9">
        <w:tc>
          <w:tcPr>
            <w:tcW w:w="9874" w:type="dxa"/>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IV.1.1.a) Modalitatea de desf</w:t>
            </w:r>
            <w:r w:rsidR="00005A31" w:rsidRPr="00837BF1">
              <w:rPr>
                <w:rFonts w:ascii="Trebuchet MS" w:hAnsi="Trebuchet MS" w:cstheme="minorHAnsi"/>
                <w:b/>
                <w:lang w:val="ro-RO"/>
              </w:rPr>
              <w:t>ăș</w:t>
            </w:r>
            <w:r w:rsidRPr="00837BF1">
              <w:rPr>
                <w:rFonts w:ascii="Trebuchet MS" w:hAnsi="Trebuchet MS" w:cstheme="minorHAnsi"/>
                <w:b/>
                <w:lang w:val="ro-RO"/>
              </w:rPr>
              <w:t>urare a procedurii de atribuire</w:t>
            </w:r>
            <w:r w:rsidR="00575AB3" w:rsidRPr="00837BF1">
              <w:rPr>
                <w:rFonts w:ascii="Trebuchet MS" w:hAnsi="Trebuchet MS" w:cstheme="minorHAnsi"/>
                <w:b/>
                <w:lang w:val="ro-RO"/>
              </w:rPr>
              <w:tab/>
            </w:r>
            <w:r w:rsidR="00575AB3" w:rsidRPr="00837BF1">
              <w:rPr>
                <w:rFonts w:ascii="Trebuchet MS" w:hAnsi="Trebuchet MS" w:cstheme="minorHAnsi"/>
                <w:b/>
                <w:lang w:val="ro-RO"/>
              </w:rPr>
              <w:tab/>
            </w:r>
            <w:sdt>
              <w:sdtPr>
                <w:rPr>
                  <w:rFonts w:ascii="Trebuchet MS" w:hAnsi="Trebuchet MS" w:cstheme="minorHAnsi"/>
                  <w:b/>
                  <w:lang w:val="ro-RO"/>
                </w:rPr>
                <w:id w:val="581028039"/>
                <w14:checkbox>
                  <w14:checked w14:val="0"/>
                  <w14:checkedState w14:val="2612" w14:font="MS Gothic"/>
                  <w14:uncheckedState w14:val="2610" w14:font="MS Gothic"/>
                </w14:checkbox>
              </w:sdtPr>
              <w:sdtEndPr/>
              <w:sdtContent>
                <w:r w:rsidR="00636ADD" w:rsidRPr="00837BF1">
                  <w:rPr>
                    <w:rFonts w:ascii="Segoe UI Symbol" w:eastAsia="MS Gothic" w:hAnsi="Segoe UI Symbol" w:cs="Segoe UI Symbol"/>
                    <w:b/>
                    <w:lang w:val="ro-RO"/>
                  </w:rPr>
                  <w:t>☐</w:t>
                </w:r>
              </w:sdtContent>
            </w:sdt>
            <w:r w:rsidR="00585720" w:rsidRPr="00837BF1">
              <w:rPr>
                <w:rFonts w:ascii="Trebuchet MS" w:hAnsi="Trebuchet MS" w:cstheme="minorHAnsi"/>
                <w:lang w:val="ro-RO"/>
              </w:rPr>
              <w:t xml:space="preserve"> </w:t>
            </w:r>
            <w:r w:rsidRPr="00837BF1">
              <w:rPr>
                <w:rFonts w:ascii="Trebuchet MS" w:hAnsi="Trebuchet MS" w:cstheme="minorHAnsi"/>
                <w:b/>
                <w:lang w:val="ro-RO"/>
              </w:rPr>
              <w:t xml:space="preserve">On line </w:t>
            </w:r>
            <w:sdt>
              <w:sdtPr>
                <w:rPr>
                  <w:rFonts w:ascii="Trebuchet MS" w:hAnsi="Trebuchet MS" w:cstheme="minorHAnsi"/>
                  <w:b/>
                  <w:lang w:val="ro-RO"/>
                </w:rPr>
                <w:id w:val="357165078"/>
                <w14:checkbox>
                  <w14:checked w14:val="1"/>
                  <w14:checkedState w14:val="2612" w14:font="MS Gothic"/>
                  <w14:uncheckedState w14:val="2610" w14:font="MS Gothic"/>
                </w14:checkbox>
              </w:sdtPr>
              <w:sdtEndPr/>
              <w:sdtContent>
                <w:r w:rsidR="00636ADD" w:rsidRPr="00837BF1">
                  <w:rPr>
                    <w:rFonts w:ascii="Segoe UI Symbol" w:eastAsia="MS Gothic" w:hAnsi="Segoe UI Symbol" w:cs="Segoe UI Symbol"/>
                    <w:b/>
                    <w:lang w:val="ro-RO"/>
                  </w:rPr>
                  <w:t>☒</w:t>
                </w:r>
              </w:sdtContent>
            </w:sdt>
            <w:r w:rsidR="00585720" w:rsidRPr="00837BF1">
              <w:rPr>
                <w:rFonts w:ascii="Trebuchet MS" w:hAnsi="Trebuchet MS" w:cstheme="minorHAnsi"/>
                <w:lang w:val="ro-RO"/>
              </w:rPr>
              <w:t xml:space="preserve"> </w:t>
            </w:r>
            <w:r w:rsidR="00575AB3" w:rsidRPr="00837BF1">
              <w:rPr>
                <w:rFonts w:ascii="Trebuchet MS" w:hAnsi="Trebuchet MS" w:cstheme="minorHAnsi"/>
                <w:b/>
                <w:lang w:val="ro-RO"/>
              </w:rPr>
              <w:t>Offline</w:t>
            </w:r>
          </w:p>
        </w:tc>
      </w:tr>
      <w:tr w:rsidR="00B93924" w:rsidRPr="00837BF1" w:rsidTr="00B746C9">
        <w:tc>
          <w:tcPr>
            <w:tcW w:w="9874" w:type="dxa"/>
            <w:shd w:val="clear" w:color="auto" w:fill="auto"/>
          </w:tcPr>
          <w:p w:rsidR="00910DFF"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IV.1.1.b) Tipul procedurii</w:t>
            </w:r>
          </w:p>
        </w:tc>
      </w:tr>
      <w:tr w:rsidR="00222663" w:rsidRPr="00837BF1" w:rsidTr="00B746C9">
        <w:tc>
          <w:tcPr>
            <w:tcW w:w="9874" w:type="dxa"/>
            <w:shd w:val="clear" w:color="auto" w:fill="auto"/>
          </w:tcPr>
          <w:p w:rsidR="00222663" w:rsidRPr="00837BF1" w:rsidRDefault="00222663" w:rsidP="008E3C58">
            <w:pPr>
              <w:spacing w:after="0" w:line="240" w:lineRule="auto"/>
              <w:rPr>
                <w:rFonts w:ascii="Trebuchet MS" w:hAnsi="Trebuchet MS" w:cstheme="minorHAnsi"/>
                <w:lang w:val="ro-RO"/>
              </w:rPr>
            </w:pPr>
            <w:r w:rsidRPr="00837BF1">
              <w:rPr>
                <w:rFonts w:ascii="Segoe UI Symbol" w:hAnsi="Segoe UI Symbol" w:cs="Segoe UI Symbol"/>
                <w:b/>
                <w:lang w:val="ro-RO"/>
              </w:rPr>
              <w:t>☒</w:t>
            </w:r>
            <w:r w:rsidRPr="00837BF1">
              <w:rPr>
                <w:rFonts w:ascii="Trebuchet MS" w:hAnsi="Trebuchet MS" w:cstheme="minorHAnsi"/>
                <w:lang w:val="ro-RO"/>
              </w:rPr>
              <w:t xml:space="preserve"> </w:t>
            </w:r>
            <w:r w:rsidRPr="00837BF1">
              <w:rPr>
                <w:rFonts w:ascii="Trebuchet MS" w:hAnsi="Trebuchet MS" w:cstheme="minorHAnsi"/>
                <w:b/>
                <w:lang w:val="ro-RO"/>
              </w:rPr>
              <w:t>Procedură proprie</w:t>
            </w:r>
          </w:p>
        </w:tc>
      </w:tr>
    </w:tbl>
    <w:p w:rsidR="00B93924" w:rsidRPr="00837BF1" w:rsidRDefault="005B38AE"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IV.2) CRITERII DE ATRIBUIRE</w:t>
      </w:r>
    </w:p>
    <w:tbl>
      <w:tblPr>
        <w:tblW w:w="98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74"/>
      </w:tblGrid>
      <w:tr w:rsidR="00B93924" w:rsidRPr="00837BF1" w:rsidTr="00B746C9">
        <w:tc>
          <w:tcPr>
            <w:tcW w:w="9874" w:type="dxa"/>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IV.2.1) Criterii de atribuire</w:t>
            </w:r>
          </w:p>
        </w:tc>
      </w:tr>
      <w:tr w:rsidR="00B93924" w:rsidRPr="00837BF1" w:rsidTr="00B746C9">
        <w:trPr>
          <w:trHeight w:val="336"/>
        </w:trPr>
        <w:tc>
          <w:tcPr>
            <w:tcW w:w="9874" w:type="dxa"/>
            <w:shd w:val="clear" w:color="auto" w:fill="auto"/>
          </w:tcPr>
          <w:p w:rsidR="00B93924" w:rsidRPr="00837BF1" w:rsidRDefault="00F36C76" w:rsidP="008E3C58">
            <w:pPr>
              <w:spacing w:after="0" w:line="240" w:lineRule="auto"/>
              <w:rPr>
                <w:rFonts w:ascii="Trebuchet MS" w:hAnsi="Trebuchet MS" w:cstheme="minorHAnsi"/>
                <w:lang w:val="ro-RO"/>
              </w:rPr>
            </w:pPr>
            <w:sdt>
              <w:sdtPr>
                <w:rPr>
                  <w:rFonts w:ascii="Trebuchet MS" w:hAnsi="Trebuchet MS" w:cstheme="minorHAnsi"/>
                  <w:b/>
                  <w:lang w:val="ro-RO"/>
                </w:rPr>
                <w:id w:val="-1951623651"/>
                <w14:checkbox>
                  <w14:checked w14:val="1"/>
                  <w14:checkedState w14:val="2612" w14:font="MS Gothic"/>
                  <w14:uncheckedState w14:val="2610" w14:font="MS Gothic"/>
                </w14:checkbox>
              </w:sdtPr>
              <w:sdtEndPr/>
              <w:sdtContent>
                <w:r w:rsidR="0056651D" w:rsidRPr="00837BF1">
                  <w:rPr>
                    <w:rFonts w:ascii="Segoe UI Symbol" w:eastAsia="MS Gothic" w:hAnsi="Segoe UI Symbol" w:cs="Segoe UI Symbol"/>
                    <w:b/>
                    <w:lang w:val="ro-RO"/>
                  </w:rPr>
                  <w:t>☒</w:t>
                </w:r>
              </w:sdtContent>
            </w:sdt>
            <w:r w:rsidR="00585720" w:rsidRPr="00837BF1">
              <w:rPr>
                <w:rFonts w:ascii="Trebuchet MS" w:hAnsi="Trebuchet MS" w:cstheme="minorHAnsi"/>
                <w:lang w:val="ro-RO"/>
              </w:rPr>
              <w:t xml:space="preserve"> </w:t>
            </w:r>
            <w:r w:rsidR="00B93924" w:rsidRPr="00837BF1">
              <w:rPr>
                <w:rFonts w:ascii="Trebuchet MS" w:hAnsi="Trebuchet MS" w:cstheme="minorHAnsi"/>
                <w:lang w:val="ro-RO"/>
              </w:rPr>
              <w:t>Pre</w:t>
            </w:r>
            <w:r w:rsidR="005B38AE" w:rsidRPr="00837BF1">
              <w:rPr>
                <w:rFonts w:ascii="Trebuchet MS" w:hAnsi="Trebuchet MS" w:cstheme="minorHAnsi"/>
                <w:lang w:val="ro-RO"/>
              </w:rPr>
              <w:t>ț</w:t>
            </w:r>
            <w:r w:rsidR="00B93924" w:rsidRPr="00837BF1">
              <w:rPr>
                <w:rFonts w:ascii="Trebuchet MS" w:hAnsi="Trebuchet MS" w:cstheme="minorHAnsi"/>
                <w:lang w:val="ro-RO"/>
              </w:rPr>
              <w:t>ul cel mai sc</w:t>
            </w:r>
            <w:r w:rsidR="005B38AE" w:rsidRPr="00837BF1">
              <w:rPr>
                <w:rFonts w:ascii="Trebuchet MS" w:hAnsi="Trebuchet MS" w:cstheme="minorHAnsi"/>
                <w:lang w:val="ro-RO"/>
              </w:rPr>
              <w:t>ă</w:t>
            </w:r>
            <w:r w:rsidR="00B93924" w:rsidRPr="00837BF1">
              <w:rPr>
                <w:rFonts w:ascii="Trebuchet MS" w:hAnsi="Trebuchet MS" w:cstheme="minorHAnsi"/>
                <w:lang w:val="ro-RO"/>
              </w:rPr>
              <w:t>zut</w:t>
            </w:r>
          </w:p>
        </w:tc>
      </w:tr>
    </w:tbl>
    <w:p w:rsidR="005220C6" w:rsidRPr="00837BF1" w:rsidRDefault="005220C6" w:rsidP="008E3C58">
      <w:pPr>
        <w:spacing w:after="0" w:line="240" w:lineRule="auto"/>
        <w:rPr>
          <w:rFonts w:ascii="Trebuchet MS" w:hAnsi="Trebuchet MS" w:cstheme="minorHAnsi"/>
          <w:b/>
          <w:bCs/>
          <w:i/>
          <w:iCs/>
          <w:lang w:val="ro-RO"/>
        </w:rPr>
      </w:pPr>
    </w:p>
    <w:p w:rsidR="00B93924" w:rsidRPr="00837BF1" w:rsidRDefault="005B38AE"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IV.3) INFORMAȚ</w:t>
      </w:r>
      <w:r w:rsidR="00B93924" w:rsidRPr="00837BF1">
        <w:rPr>
          <w:rFonts w:ascii="Trebuchet MS" w:hAnsi="Trebuchet MS" w:cstheme="minorHAnsi"/>
          <w:b/>
          <w:bCs/>
          <w:i/>
          <w:iCs/>
          <w:lang w:val="ro-RO"/>
        </w:rPr>
        <w:t>II ADMINISTRATIVE</w:t>
      </w:r>
    </w:p>
    <w:p w:rsidR="005220C6" w:rsidRPr="00837BF1" w:rsidRDefault="005220C6" w:rsidP="008E3C58">
      <w:pPr>
        <w:spacing w:after="0" w:line="240" w:lineRule="auto"/>
        <w:rPr>
          <w:rFonts w:ascii="Trebuchet MS" w:hAnsi="Trebuchet MS" w:cstheme="minorHAnsi"/>
          <w:b/>
          <w:bCs/>
          <w:i/>
          <w:iCs/>
          <w:lang w:val="ro-RO"/>
        </w:rPr>
      </w:pPr>
    </w:p>
    <w:tbl>
      <w:tblPr>
        <w:tblW w:w="98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436"/>
        <w:gridCol w:w="402"/>
        <w:gridCol w:w="440"/>
        <w:gridCol w:w="423"/>
        <w:gridCol w:w="399"/>
        <w:gridCol w:w="386"/>
        <w:gridCol w:w="354"/>
        <w:gridCol w:w="425"/>
        <w:gridCol w:w="425"/>
        <w:gridCol w:w="425"/>
        <w:gridCol w:w="426"/>
        <w:gridCol w:w="425"/>
        <w:gridCol w:w="450"/>
        <w:gridCol w:w="416"/>
        <w:gridCol w:w="392"/>
        <w:gridCol w:w="404"/>
        <w:gridCol w:w="442"/>
        <w:gridCol w:w="247"/>
        <w:gridCol w:w="200"/>
        <w:gridCol w:w="366"/>
        <w:gridCol w:w="350"/>
        <w:gridCol w:w="1249"/>
      </w:tblGrid>
      <w:tr w:rsidR="00B93924" w:rsidRPr="00837BF1" w:rsidTr="00B746C9">
        <w:tc>
          <w:tcPr>
            <w:tcW w:w="9877" w:type="dxa"/>
            <w:gridSpan w:val="23"/>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IV.3.</w:t>
            </w:r>
            <w:r w:rsidR="00F1315D" w:rsidRPr="00837BF1">
              <w:rPr>
                <w:rFonts w:ascii="Trebuchet MS" w:hAnsi="Trebuchet MS" w:cstheme="minorHAnsi"/>
                <w:b/>
                <w:lang w:val="ro-RO"/>
              </w:rPr>
              <w:t>1</w:t>
            </w:r>
            <w:r w:rsidRPr="00837BF1">
              <w:rPr>
                <w:rFonts w:ascii="Trebuchet MS" w:hAnsi="Trebuchet MS" w:cstheme="minorHAnsi"/>
                <w:b/>
                <w:lang w:val="ro-RO"/>
              </w:rPr>
              <w:t xml:space="preserve">) Limba sau limbile </w:t>
            </w:r>
            <w:r w:rsidR="00A24EB5" w:rsidRPr="00837BF1">
              <w:rPr>
                <w:rFonts w:ascii="Trebuchet MS" w:hAnsi="Trebuchet MS" w:cstheme="minorHAnsi"/>
                <w:b/>
                <w:lang w:val="ro-RO"/>
              </w:rPr>
              <w:t>î</w:t>
            </w:r>
            <w:r w:rsidRPr="00837BF1">
              <w:rPr>
                <w:rFonts w:ascii="Trebuchet MS" w:hAnsi="Trebuchet MS" w:cstheme="minorHAnsi"/>
                <w:b/>
                <w:lang w:val="ro-RO"/>
              </w:rPr>
              <w:t>n care poate fi redactat</w:t>
            </w:r>
            <w:r w:rsidR="00A24EB5" w:rsidRPr="00837BF1">
              <w:rPr>
                <w:rFonts w:ascii="Trebuchet MS" w:hAnsi="Trebuchet MS" w:cstheme="minorHAnsi"/>
                <w:b/>
                <w:lang w:val="ro-RO"/>
              </w:rPr>
              <w:t>ă</w:t>
            </w:r>
            <w:r w:rsidRPr="00837BF1">
              <w:rPr>
                <w:rFonts w:ascii="Trebuchet MS" w:hAnsi="Trebuchet MS" w:cstheme="minorHAnsi"/>
                <w:b/>
                <w:lang w:val="ro-RO"/>
              </w:rPr>
              <w:t xml:space="preserve"> </w:t>
            </w:r>
            <w:r w:rsidR="00A24EB5" w:rsidRPr="00837BF1">
              <w:rPr>
                <w:rFonts w:ascii="Trebuchet MS" w:hAnsi="Trebuchet MS" w:cstheme="minorHAnsi"/>
                <w:b/>
                <w:lang w:val="ro-RO"/>
              </w:rPr>
              <w:t>O</w:t>
            </w:r>
            <w:r w:rsidRPr="00837BF1">
              <w:rPr>
                <w:rFonts w:ascii="Trebuchet MS" w:hAnsi="Trebuchet MS" w:cstheme="minorHAnsi"/>
                <w:b/>
                <w:lang w:val="ro-RO"/>
              </w:rPr>
              <w:t>ferta/</w:t>
            </w:r>
            <w:r w:rsidR="00A24EB5" w:rsidRPr="00837BF1">
              <w:rPr>
                <w:rFonts w:ascii="Trebuchet MS" w:hAnsi="Trebuchet MS" w:cstheme="minorHAnsi"/>
                <w:b/>
                <w:lang w:val="ro-RO"/>
              </w:rPr>
              <w:t>candidatura</w:t>
            </w:r>
            <w:r w:rsidRPr="00837BF1">
              <w:rPr>
                <w:rFonts w:ascii="Trebuchet MS" w:hAnsi="Trebuchet MS" w:cstheme="minorHAnsi"/>
                <w:b/>
                <w:lang w:val="ro-RO"/>
              </w:rPr>
              <w:t>/proiectul sau cererea de participare</w:t>
            </w:r>
          </w:p>
        </w:tc>
      </w:tr>
      <w:tr w:rsidR="00397662" w:rsidRPr="00837BF1" w:rsidTr="00B746C9">
        <w:trPr>
          <w:trHeight w:val="202"/>
        </w:trPr>
        <w:tc>
          <w:tcPr>
            <w:tcW w:w="395"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ES</w:t>
            </w:r>
          </w:p>
        </w:tc>
        <w:tc>
          <w:tcPr>
            <w:tcW w:w="436"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BG</w:t>
            </w:r>
          </w:p>
        </w:tc>
        <w:tc>
          <w:tcPr>
            <w:tcW w:w="402"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CS</w:t>
            </w:r>
          </w:p>
        </w:tc>
        <w:tc>
          <w:tcPr>
            <w:tcW w:w="440"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DA</w:t>
            </w:r>
          </w:p>
        </w:tc>
        <w:tc>
          <w:tcPr>
            <w:tcW w:w="423"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DE</w:t>
            </w:r>
          </w:p>
        </w:tc>
        <w:tc>
          <w:tcPr>
            <w:tcW w:w="399"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ET</w:t>
            </w:r>
          </w:p>
        </w:tc>
        <w:tc>
          <w:tcPr>
            <w:tcW w:w="386"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EL</w:t>
            </w:r>
          </w:p>
        </w:tc>
        <w:tc>
          <w:tcPr>
            <w:tcW w:w="354" w:type="dxa"/>
            <w:shd w:val="clear" w:color="auto" w:fill="auto"/>
          </w:tcPr>
          <w:p w:rsidR="005259AD" w:rsidRPr="00837BF1" w:rsidRDefault="005259AD" w:rsidP="008E3C58">
            <w:pPr>
              <w:spacing w:after="0" w:line="240" w:lineRule="auto"/>
              <w:ind w:left="-38" w:right="-249"/>
              <w:rPr>
                <w:rFonts w:ascii="Trebuchet MS" w:hAnsi="Trebuchet MS" w:cstheme="minorHAnsi"/>
                <w:lang w:val="ro-RO"/>
              </w:rPr>
            </w:pPr>
            <w:r w:rsidRPr="00837BF1">
              <w:rPr>
                <w:rFonts w:ascii="Trebuchet MS" w:hAnsi="Trebuchet MS" w:cstheme="minorHAnsi"/>
                <w:lang w:val="ro-RO"/>
              </w:rPr>
              <w:t>EN</w:t>
            </w:r>
          </w:p>
        </w:tc>
        <w:tc>
          <w:tcPr>
            <w:tcW w:w="425"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FR</w:t>
            </w:r>
          </w:p>
        </w:tc>
        <w:tc>
          <w:tcPr>
            <w:tcW w:w="425"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IT</w:t>
            </w:r>
          </w:p>
        </w:tc>
        <w:tc>
          <w:tcPr>
            <w:tcW w:w="425"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LV</w:t>
            </w:r>
          </w:p>
        </w:tc>
        <w:tc>
          <w:tcPr>
            <w:tcW w:w="426"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LT</w:t>
            </w:r>
          </w:p>
        </w:tc>
        <w:tc>
          <w:tcPr>
            <w:tcW w:w="425"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HU</w:t>
            </w:r>
          </w:p>
        </w:tc>
        <w:tc>
          <w:tcPr>
            <w:tcW w:w="450"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MT</w:t>
            </w:r>
          </w:p>
        </w:tc>
        <w:tc>
          <w:tcPr>
            <w:tcW w:w="416"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NL</w:t>
            </w:r>
          </w:p>
        </w:tc>
        <w:tc>
          <w:tcPr>
            <w:tcW w:w="392"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PL</w:t>
            </w:r>
          </w:p>
        </w:tc>
        <w:tc>
          <w:tcPr>
            <w:tcW w:w="404"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PT</w:t>
            </w:r>
          </w:p>
        </w:tc>
        <w:tc>
          <w:tcPr>
            <w:tcW w:w="442"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RO</w:t>
            </w:r>
          </w:p>
        </w:tc>
        <w:tc>
          <w:tcPr>
            <w:tcW w:w="447" w:type="dxa"/>
            <w:gridSpan w:val="2"/>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SK</w:t>
            </w:r>
          </w:p>
        </w:tc>
        <w:tc>
          <w:tcPr>
            <w:tcW w:w="366"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SL</w:t>
            </w:r>
          </w:p>
        </w:tc>
        <w:tc>
          <w:tcPr>
            <w:tcW w:w="350"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FI</w:t>
            </w:r>
          </w:p>
        </w:tc>
        <w:tc>
          <w:tcPr>
            <w:tcW w:w="1249" w:type="dxa"/>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SV</w:t>
            </w:r>
          </w:p>
        </w:tc>
      </w:tr>
      <w:tr w:rsidR="00397662" w:rsidRPr="00837BF1" w:rsidTr="00B746C9">
        <w:trPr>
          <w:trHeight w:val="202"/>
        </w:trPr>
        <w:sdt>
          <w:sdtPr>
            <w:rPr>
              <w:rFonts w:ascii="Trebuchet MS" w:hAnsi="Trebuchet MS" w:cstheme="minorHAnsi"/>
              <w:lang w:val="ro-RO"/>
            </w:rPr>
            <w:id w:val="-962736419"/>
            <w14:checkbox>
              <w14:checked w14:val="0"/>
              <w14:checkedState w14:val="2612" w14:font="MS Gothic"/>
              <w14:uncheckedState w14:val="2610" w14:font="MS Gothic"/>
            </w14:checkbox>
          </w:sdtPr>
          <w:sdtEndPr/>
          <w:sdtContent>
            <w:tc>
              <w:tcPr>
                <w:tcW w:w="395" w:type="dxa"/>
                <w:shd w:val="clear" w:color="auto" w:fill="auto"/>
              </w:tcPr>
              <w:p w:rsidR="005259AD" w:rsidRPr="00837BF1" w:rsidRDefault="00585720" w:rsidP="008E3C58">
                <w:pPr>
                  <w:spacing w:after="0" w:line="240" w:lineRule="auto"/>
                  <w:ind w:left="-134" w:right="-118"/>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471602565"/>
            <w14:checkbox>
              <w14:checked w14:val="0"/>
              <w14:checkedState w14:val="2612" w14:font="MS Gothic"/>
              <w14:uncheckedState w14:val="2610" w14:font="MS Gothic"/>
            </w14:checkbox>
          </w:sdtPr>
          <w:sdtEndPr/>
          <w:sdtContent>
            <w:tc>
              <w:tcPr>
                <w:tcW w:w="436" w:type="dxa"/>
                <w:shd w:val="clear" w:color="auto" w:fill="auto"/>
              </w:tcPr>
              <w:p w:rsidR="005259AD" w:rsidRPr="00837BF1" w:rsidRDefault="00585720" w:rsidP="008E3C58">
                <w:pPr>
                  <w:spacing w:after="0" w:line="240" w:lineRule="auto"/>
                  <w:ind w:left="-98"/>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1513257662"/>
            <w14:checkbox>
              <w14:checked w14:val="0"/>
              <w14:checkedState w14:val="2612" w14:font="MS Gothic"/>
              <w14:uncheckedState w14:val="2610" w14:font="MS Gothic"/>
            </w14:checkbox>
          </w:sdtPr>
          <w:sdtEndPr/>
          <w:sdtContent>
            <w:tc>
              <w:tcPr>
                <w:tcW w:w="402" w:type="dxa"/>
                <w:shd w:val="clear" w:color="auto" w:fill="auto"/>
              </w:tcPr>
              <w:p w:rsidR="005259AD" w:rsidRPr="00837BF1" w:rsidRDefault="00585720" w:rsidP="008E3C58">
                <w:pPr>
                  <w:spacing w:after="0" w:line="240" w:lineRule="auto"/>
                  <w:ind w:left="-104"/>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1380820738"/>
            <w14:checkbox>
              <w14:checked w14:val="0"/>
              <w14:checkedState w14:val="2612" w14:font="MS Gothic"/>
              <w14:uncheckedState w14:val="2610" w14:font="MS Gothic"/>
            </w14:checkbox>
          </w:sdtPr>
          <w:sdtEndPr/>
          <w:sdtContent>
            <w:tc>
              <w:tcPr>
                <w:tcW w:w="440" w:type="dxa"/>
                <w:shd w:val="clear" w:color="auto" w:fill="auto"/>
              </w:tcPr>
              <w:p w:rsidR="005259AD" w:rsidRPr="00837BF1" w:rsidRDefault="00585720" w:rsidP="008E3C58">
                <w:pPr>
                  <w:spacing w:after="0" w:line="240" w:lineRule="auto"/>
                  <w:ind w:left="-81" w:right="-77"/>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96338185"/>
            <w14:checkbox>
              <w14:checked w14:val="0"/>
              <w14:checkedState w14:val="2612" w14:font="MS Gothic"/>
              <w14:uncheckedState w14:val="2610" w14:font="MS Gothic"/>
            </w14:checkbox>
          </w:sdtPr>
          <w:sdtEndPr/>
          <w:sdtContent>
            <w:tc>
              <w:tcPr>
                <w:tcW w:w="423" w:type="dxa"/>
                <w:shd w:val="clear" w:color="auto" w:fill="auto"/>
              </w:tcPr>
              <w:p w:rsidR="005259AD" w:rsidRPr="00837BF1" w:rsidRDefault="00585720" w:rsidP="008E3C58">
                <w:pPr>
                  <w:spacing w:after="0" w:line="240" w:lineRule="auto"/>
                  <w:ind w:left="-139" w:right="-95"/>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892042037"/>
            <w14:checkbox>
              <w14:checked w14:val="0"/>
              <w14:checkedState w14:val="2612" w14:font="MS Gothic"/>
              <w14:uncheckedState w14:val="2610" w14:font="MS Gothic"/>
            </w14:checkbox>
          </w:sdtPr>
          <w:sdtEndPr/>
          <w:sdtContent>
            <w:tc>
              <w:tcPr>
                <w:tcW w:w="399" w:type="dxa"/>
                <w:shd w:val="clear" w:color="auto" w:fill="auto"/>
              </w:tcPr>
              <w:p w:rsidR="005259AD" w:rsidRPr="00837BF1" w:rsidRDefault="00585720" w:rsidP="008E3C58">
                <w:pPr>
                  <w:spacing w:after="0" w:line="240" w:lineRule="auto"/>
                  <w:ind w:left="-121" w:right="-123"/>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559595411"/>
            <w14:checkbox>
              <w14:checked w14:val="0"/>
              <w14:checkedState w14:val="2612" w14:font="MS Gothic"/>
              <w14:uncheckedState w14:val="2610" w14:font="MS Gothic"/>
            </w14:checkbox>
          </w:sdtPr>
          <w:sdtEndPr/>
          <w:sdtContent>
            <w:tc>
              <w:tcPr>
                <w:tcW w:w="386" w:type="dxa"/>
                <w:shd w:val="clear" w:color="auto" w:fill="auto"/>
              </w:tcPr>
              <w:p w:rsidR="005259AD" w:rsidRPr="00837BF1" w:rsidRDefault="00585720" w:rsidP="008E3C58">
                <w:pPr>
                  <w:spacing w:after="0" w:line="240" w:lineRule="auto"/>
                  <w:ind w:left="-93" w:right="-152"/>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873300814"/>
            <w14:checkbox>
              <w14:checked w14:val="0"/>
              <w14:checkedState w14:val="2612" w14:font="MS Gothic"/>
              <w14:uncheckedState w14:val="2610" w14:font="MS Gothic"/>
            </w14:checkbox>
          </w:sdtPr>
          <w:sdtEndPr/>
          <w:sdtContent>
            <w:tc>
              <w:tcPr>
                <w:tcW w:w="354" w:type="dxa"/>
                <w:shd w:val="clear" w:color="auto" w:fill="auto"/>
              </w:tcPr>
              <w:p w:rsidR="005259AD" w:rsidRPr="00837BF1" w:rsidRDefault="00585720" w:rsidP="008E3C58">
                <w:pPr>
                  <w:spacing w:after="0" w:line="240" w:lineRule="auto"/>
                  <w:ind w:left="-205" w:right="-153"/>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369421066"/>
            <w14:checkbox>
              <w14:checked w14:val="0"/>
              <w14:checkedState w14:val="2612" w14:font="MS Gothic"/>
              <w14:uncheckedState w14:val="2610" w14:font="MS Gothic"/>
            </w14:checkbox>
          </w:sdtPr>
          <w:sdtEndPr/>
          <w:sdtContent>
            <w:tc>
              <w:tcPr>
                <w:tcW w:w="425" w:type="dxa"/>
                <w:shd w:val="clear" w:color="auto" w:fill="auto"/>
              </w:tcPr>
              <w:p w:rsidR="005259AD" w:rsidRPr="00837BF1" w:rsidRDefault="00585720" w:rsidP="008E3C58">
                <w:pPr>
                  <w:spacing w:after="0" w:line="240" w:lineRule="auto"/>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2000765614"/>
            <w14:checkbox>
              <w14:checked w14:val="0"/>
              <w14:checkedState w14:val="2612" w14:font="MS Gothic"/>
              <w14:uncheckedState w14:val="2610" w14:font="MS Gothic"/>
            </w14:checkbox>
          </w:sdtPr>
          <w:sdtEndPr/>
          <w:sdtContent>
            <w:tc>
              <w:tcPr>
                <w:tcW w:w="425" w:type="dxa"/>
                <w:shd w:val="clear" w:color="auto" w:fill="auto"/>
              </w:tcPr>
              <w:p w:rsidR="005259AD" w:rsidRPr="00837BF1" w:rsidRDefault="00397662" w:rsidP="008E3C58">
                <w:pPr>
                  <w:spacing w:after="0" w:line="240" w:lineRule="auto"/>
                  <w:ind w:left="-97" w:right="-131"/>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509371757"/>
            <w14:checkbox>
              <w14:checked w14:val="0"/>
              <w14:checkedState w14:val="2612" w14:font="MS Gothic"/>
              <w14:uncheckedState w14:val="2610" w14:font="MS Gothic"/>
            </w14:checkbox>
          </w:sdtPr>
          <w:sdtEndPr/>
          <w:sdtContent>
            <w:tc>
              <w:tcPr>
                <w:tcW w:w="425" w:type="dxa"/>
                <w:shd w:val="clear" w:color="auto" w:fill="auto"/>
              </w:tcPr>
              <w:p w:rsidR="005259AD" w:rsidRPr="00837BF1" w:rsidRDefault="00585720" w:rsidP="008E3C58">
                <w:pPr>
                  <w:spacing w:after="0" w:line="240" w:lineRule="auto"/>
                  <w:ind w:left="-85" w:right="-127"/>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2102706990"/>
            <w14:checkbox>
              <w14:checked w14:val="0"/>
              <w14:checkedState w14:val="2612" w14:font="MS Gothic"/>
              <w14:uncheckedState w14:val="2610" w14:font="MS Gothic"/>
            </w14:checkbox>
          </w:sdtPr>
          <w:sdtEndPr/>
          <w:sdtContent>
            <w:tc>
              <w:tcPr>
                <w:tcW w:w="426" w:type="dxa"/>
                <w:shd w:val="clear" w:color="auto" w:fill="auto"/>
              </w:tcPr>
              <w:p w:rsidR="005259AD" w:rsidRPr="00837BF1" w:rsidRDefault="00585720" w:rsidP="008E3C58">
                <w:pPr>
                  <w:spacing w:after="0" w:line="240" w:lineRule="auto"/>
                  <w:ind w:left="-89" w:right="-119"/>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2096931401"/>
            <w14:checkbox>
              <w14:checked w14:val="0"/>
              <w14:checkedState w14:val="2612" w14:font="MS Gothic"/>
              <w14:uncheckedState w14:val="2610" w14:font="MS Gothic"/>
            </w14:checkbox>
          </w:sdtPr>
          <w:sdtEndPr/>
          <w:sdtContent>
            <w:tc>
              <w:tcPr>
                <w:tcW w:w="425" w:type="dxa"/>
                <w:shd w:val="clear" w:color="auto" w:fill="auto"/>
              </w:tcPr>
              <w:p w:rsidR="005259AD" w:rsidRPr="00837BF1" w:rsidRDefault="00585720" w:rsidP="008E3C58">
                <w:pPr>
                  <w:spacing w:after="0" w:line="240" w:lineRule="auto"/>
                  <w:ind w:left="-97" w:right="-84"/>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122812934"/>
            <w14:checkbox>
              <w14:checked w14:val="0"/>
              <w14:checkedState w14:val="2612" w14:font="MS Gothic"/>
              <w14:uncheckedState w14:val="2610" w14:font="MS Gothic"/>
            </w14:checkbox>
          </w:sdtPr>
          <w:sdtEndPr/>
          <w:sdtContent>
            <w:tc>
              <w:tcPr>
                <w:tcW w:w="450" w:type="dxa"/>
                <w:shd w:val="clear" w:color="auto" w:fill="auto"/>
              </w:tcPr>
              <w:p w:rsidR="005259AD" w:rsidRPr="00837BF1" w:rsidRDefault="00585720" w:rsidP="008E3C58">
                <w:pPr>
                  <w:spacing w:after="0" w:line="240" w:lineRule="auto"/>
                  <w:ind w:left="-83" w:right="-127"/>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1089543390"/>
            <w14:checkbox>
              <w14:checked w14:val="0"/>
              <w14:checkedState w14:val="2612" w14:font="MS Gothic"/>
              <w14:uncheckedState w14:val="2610" w14:font="MS Gothic"/>
            </w14:checkbox>
          </w:sdtPr>
          <w:sdtEndPr/>
          <w:sdtContent>
            <w:tc>
              <w:tcPr>
                <w:tcW w:w="416" w:type="dxa"/>
                <w:shd w:val="clear" w:color="auto" w:fill="auto"/>
              </w:tcPr>
              <w:p w:rsidR="005259AD" w:rsidRPr="00837BF1" w:rsidRDefault="00585720" w:rsidP="008E3C58">
                <w:pPr>
                  <w:spacing w:after="0" w:line="240" w:lineRule="auto"/>
                  <w:ind w:left="-89" w:right="-129"/>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1553535373"/>
            <w14:checkbox>
              <w14:checked w14:val="0"/>
              <w14:checkedState w14:val="2612" w14:font="MS Gothic"/>
              <w14:uncheckedState w14:val="2610" w14:font="MS Gothic"/>
            </w14:checkbox>
          </w:sdtPr>
          <w:sdtEndPr/>
          <w:sdtContent>
            <w:tc>
              <w:tcPr>
                <w:tcW w:w="392" w:type="dxa"/>
                <w:shd w:val="clear" w:color="auto" w:fill="auto"/>
              </w:tcPr>
              <w:p w:rsidR="005259AD" w:rsidRPr="00837BF1" w:rsidRDefault="00585720" w:rsidP="008E3C58">
                <w:pPr>
                  <w:spacing w:after="0" w:line="240" w:lineRule="auto"/>
                  <w:ind w:left="-87" w:right="-136"/>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2092151057"/>
            <w14:checkbox>
              <w14:checked w14:val="0"/>
              <w14:checkedState w14:val="2612" w14:font="MS Gothic"/>
              <w14:uncheckedState w14:val="2610" w14:font="MS Gothic"/>
            </w14:checkbox>
          </w:sdtPr>
          <w:sdtEndPr/>
          <w:sdtContent>
            <w:tc>
              <w:tcPr>
                <w:tcW w:w="404" w:type="dxa"/>
                <w:shd w:val="clear" w:color="auto" w:fill="auto"/>
              </w:tcPr>
              <w:p w:rsidR="005259AD" w:rsidRPr="00837BF1" w:rsidRDefault="00585720" w:rsidP="008E3C58">
                <w:pPr>
                  <w:spacing w:after="0" w:line="240" w:lineRule="auto"/>
                  <w:ind w:left="-80" w:right="-128"/>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644709096"/>
            <w14:checkbox>
              <w14:checked w14:val="1"/>
              <w14:checkedState w14:val="2612" w14:font="MS Gothic"/>
              <w14:uncheckedState w14:val="2610" w14:font="MS Gothic"/>
            </w14:checkbox>
          </w:sdtPr>
          <w:sdtEndPr/>
          <w:sdtContent>
            <w:tc>
              <w:tcPr>
                <w:tcW w:w="442" w:type="dxa"/>
                <w:shd w:val="clear" w:color="auto" w:fill="auto"/>
              </w:tcPr>
              <w:p w:rsidR="005259AD" w:rsidRPr="00837BF1" w:rsidRDefault="00F1315D" w:rsidP="008E3C58">
                <w:pPr>
                  <w:spacing w:after="0" w:line="240" w:lineRule="auto"/>
                  <w:ind w:left="-88" w:right="-108"/>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370144090"/>
            <w14:checkbox>
              <w14:checked w14:val="0"/>
              <w14:checkedState w14:val="2612" w14:font="MS Gothic"/>
              <w14:uncheckedState w14:val="2610" w14:font="MS Gothic"/>
            </w14:checkbox>
          </w:sdtPr>
          <w:sdtEndPr/>
          <w:sdtContent>
            <w:tc>
              <w:tcPr>
                <w:tcW w:w="447" w:type="dxa"/>
                <w:gridSpan w:val="2"/>
                <w:shd w:val="clear" w:color="auto" w:fill="auto"/>
              </w:tcPr>
              <w:p w:rsidR="005259AD" w:rsidRPr="00837BF1" w:rsidRDefault="00397662" w:rsidP="008E3C58">
                <w:pPr>
                  <w:spacing w:after="0" w:line="240" w:lineRule="auto"/>
                  <w:ind w:left="-108" w:right="-81"/>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418707659"/>
            <w14:checkbox>
              <w14:checked w14:val="0"/>
              <w14:checkedState w14:val="2612" w14:font="MS Gothic"/>
              <w14:uncheckedState w14:val="2610" w14:font="MS Gothic"/>
            </w14:checkbox>
          </w:sdtPr>
          <w:sdtEndPr/>
          <w:sdtContent>
            <w:tc>
              <w:tcPr>
                <w:tcW w:w="366" w:type="dxa"/>
                <w:shd w:val="clear" w:color="auto" w:fill="auto"/>
              </w:tcPr>
              <w:p w:rsidR="005259AD" w:rsidRPr="00837BF1" w:rsidRDefault="00585720" w:rsidP="008E3C58">
                <w:pPr>
                  <w:spacing w:after="0" w:line="240" w:lineRule="auto"/>
                  <w:ind w:left="-135" w:right="-56"/>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1457099727"/>
            <w14:checkbox>
              <w14:checked w14:val="0"/>
              <w14:checkedState w14:val="2612" w14:font="MS Gothic"/>
              <w14:uncheckedState w14:val="2610" w14:font="MS Gothic"/>
            </w14:checkbox>
          </w:sdtPr>
          <w:sdtEndPr/>
          <w:sdtContent>
            <w:tc>
              <w:tcPr>
                <w:tcW w:w="350" w:type="dxa"/>
                <w:shd w:val="clear" w:color="auto" w:fill="auto"/>
              </w:tcPr>
              <w:p w:rsidR="005259AD" w:rsidRPr="00837BF1" w:rsidRDefault="00585720" w:rsidP="008E3C58">
                <w:pPr>
                  <w:spacing w:after="0" w:line="240" w:lineRule="auto"/>
                  <w:ind w:left="-160" w:right="-162"/>
                  <w:jc w:val="center"/>
                  <w:rPr>
                    <w:rFonts w:ascii="Trebuchet MS" w:hAnsi="Trebuchet MS" w:cstheme="minorHAnsi"/>
                    <w:lang w:val="ro-RO"/>
                  </w:rPr>
                </w:pPr>
                <w:r w:rsidRPr="00837BF1">
                  <w:rPr>
                    <w:rFonts w:ascii="Segoe UI Symbol" w:eastAsia="MS Gothic" w:hAnsi="Segoe UI Symbol" w:cs="Segoe UI Symbol"/>
                    <w:lang w:val="ro-RO"/>
                  </w:rPr>
                  <w:t>☐</w:t>
                </w:r>
              </w:p>
            </w:tc>
          </w:sdtContent>
        </w:sdt>
        <w:sdt>
          <w:sdtPr>
            <w:rPr>
              <w:rFonts w:ascii="Trebuchet MS" w:hAnsi="Trebuchet MS" w:cstheme="minorHAnsi"/>
              <w:lang w:val="ro-RO"/>
            </w:rPr>
            <w:id w:val="-1788812314"/>
            <w14:checkbox>
              <w14:checked w14:val="0"/>
              <w14:checkedState w14:val="2612" w14:font="MS Gothic"/>
              <w14:uncheckedState w14:val="2610" w14:font="MS Gothic"/>
            </w14:checkbox>
          </w:sdtPr>
          <w:sdtEndPr/>
          <w:sdtContent>
            <w:tc>
              <w:tcPr>
                <w:tcW w:w="1249" w:type="dxa"/>
                <w:shd w:val="clear" w:color="auto" w:fill="auto"/>
              </w:tcPr>
              <w:p w:rsidR="005259AD" w:rsidRPr="00837BF1" w:rsidRDefault="00397662" w:rsidP="008E3C58">
                <w:pPr>
                  <w:spacing w:after="0" w:line="240" w:lineRule="auto"/>
                  <w:ind w:left="-54" w:right="-118"/>
                  <w:jc w:val="center"/>
                  <w:rPr>
                    <w:rFonts w:ascii="Trebuchet MS" w:hAnsi="Trebuchet MS" w:cstheme="minorHAnsi"/>
                    <w:lang w:val="ro-RO"/>
                  </w:rPr>
                </w:pPr>
                <w:r w:rsidRPr="00837BF1">
                  <w:rPr>
                    <w:rFonts w:ascii="Segoe UI Symbol" w:eastAsia="MS Gothic" w:hAnsi="Segoe UI Symbol" w:cs="Segoe UI Symbol"/>
                    <w:lang w:val="ro-RO"/>
                  </w:rPr>
                  <w:t>☐</w:t>
                </w:r>
              </w:p>
            </w:tc>
          </w:sdtContent>
        </w:sdt>
      </w:tr>
      <w:tr w:rsidR="005259AD" w:rsidRPr="00837BF1" w:rsidTr="00B746C9">
        <w:trPr>
          <w:trHeight w:val="40"/>
        </w:trPr>
        <w:tc>
          <w:tcPr>
            <w:tcW w:w="9877" w:type="dxa"/>
            <w:gridSpan w:val="23"/>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b/>
                <w:bCs/>
                <w:lang w:val="ro-RO"/>
              </w:rPr>
              <w:t>Altele</w:t>
            </w:r>
            <w:r w:rsidRPr="00837BF1">
              <w:rPr>
                <w:rFonts w:ascii="Trebuchet MS" w:hAnsi="Trebuchet MS" w:cstheme="minorHAnsi"/>
                <w:lang w:val="ro-RO"/>
              </w:rPr>
              <w:t>:</w:t>
            </w:r>
          </w:p>
        </w:tc>
      </w:tr>
      <w:tr w:rsidR="00771673" w:rsidRPr="00837BF1" w:rsidTr="00B746C9">
        <w:trPr>
          <w:trHeight w:val="233"/>
        </w:trPr>
        <w:tc>
          <w:tcPr>
            <w:tcW w:w="7712" w:type="dxa"/>
            <w:gridSpan w:val="19"/>
            <w:shd w:val="clear" w:color="auto" w:fill="auto"/>
          </w:tcPr>
          <w:p w:rsidR="005259AD" w:rsidRPr="00837BF1" w:rsidRDefault="005259AD" w:rsidP="008E3C58">
            <w:pPr>
              <w:spacing w:after="0" w:line="240" w:lineRule="auto"/>
              <w:rPr>
                <w:rFonts w:ascii="Trebuchet MS" w:hAnsi="Trebuchet MS" w:cstheme="minorHAnsi"/>
                <w:lang w:val="ro-RO"/>
              </w:rPr>
            </w:pPr>
            <w:r w:rsidRPr="00837BF1">
              <w:rPr>
                <w:rFonts w:ascii="Trebuchet MS" w:hAnsi="Trebuchet MS" w:cstheme="minorHAnsi"/>
                <w:lang w:val="ro-RO"/>
              </w:rPr>
              <w:t xml:space="preserve">Moneda în care se transmite oferta financiară: </w:t>
            </w:r>
          </w:p>
        </w:tc>
        <w:tc>
          <w:tcPr>
            <w:tcW w:w="2165" w:type="dxa"/>
            <w:gridSpan w:val="4"/>
            <w:shd w:val="clear" w:color="auto" w:fill="auto"/>
          </w:tcPr>
          <w:p w:rsidR="005259AD" w:rsidRPr="00837BF1" w:rsidRDefault="00976B2C" w:rsidP="008E3C58">
            <w:pPr>
              <w:spacing w:after="0" w:line="240" w:lineRule="auto"/>
              <w:rPr>
                <w:rFonts w:ascii="Trebuchet MS" w:hAnsi="Trebuchet MS" w:cstheme="minorHAnsi"/>
                <w:lang w:val="ro-RO"/>
              </w:rPr>
            </w:pPr>
            <w:r w:rsidRPr="00837BF1">
              <w:rPr>
                <w:rFonts w:ascii="Trebuchet MS" w:hAnsi="Trebuchet MS" w:cstheme="minorHAnsi"/>
                <w:lang w:val="ro-RO"/>
              </w:rPr>
              <w:t>Lei</w:t>
            </w:r>
          </w:p>
        </w:tc>
      </w:tr>
      <w:tr w:rsidR="005259AD" w:rsidRPr="00837BF1" w:rsidTr="00B746C9">
        <w:trPr>
          <w:trHeight w:val="352"/>
        </w:trPr>
        <w:tc>
          <w:tcPr>
            <w:tcW w:w="9877" w:type="dxa"/>
            <w:gridSpan w:val="23"/>
            <w:shd w:val="clear" w:color="auto" w:fill="auto"/>
          </w:tcPr>
          <w:p w:rsidR="005259AD" w:rsidRPr="00837BF1" w:rsidRDefault="005259AD" w:rsidP="0029426E">
            <w:pPr>
              <w:spacing w:after="0" w:line="240" w:lineRule="auto"/>
              <w:rPr>
                <w:rFonts w:ascii="Trebuchet MS" w:hAnsi="Trebuchet MS" w:cstheme="minorHAnsi"/>
                <w:lang w:val="ro-RO"/>
              </w:rPr>
            </w:pPr>
            <w:r w:rsidRPr="00837BF1">
              <w:rPr>
                <w:rFonts w:ascii="Trebuchet MS" w:hAnsi="Trebuchet MS" w:cstheme="minorHAnsi"/>
                <w:b/>
                <w:lang w:val="ro-RO"/>
              </w:rPr>
              <w:t>IV.3.</w:t>
            </w:r>
            <w:r w:rsidR="0029426E">
              <w:rPr>
                <w:rFonts w:ascii="Trebuchet MS" w:hAnsi="Trebuchet MS" w:cstheme="minorHAnsi"/>
                <w:b/>
                <w:lang w:val="ro-RO"/>
              </w:rPr>
              <w:t>2</w:t>
            </w:r>
            <w:r w:rsidRPr="00837BF1">
              <w:rPr>
                <w:rFonts w:ascii="Trebuchet MS" w:hAnsi="Trebuchet MS" w:cstheme="minorHAnsi"/>
                <w:b/>
                <w:lang w:val="ro-RO"/>
              </w:rPr>
              <w:t>) Perioada minimă pe parcursul căreia ofertantul trebuie să își mențină oferta</w:t>
            </w:r>
            <w:r w:rsidR="00976B2C" w:rsidRPr="00837BF1">
              <w:rPr>
                <w:rFonts w:ascii="Trebuchet MS" w:hAnsi="Trebuchet MS" w:cstheme="minorHAnsi"/>
                <w:b/>
                <w:lang w:val="ro-RO"/>
              </w:rPr>
              <w:t>:</w:t>
            </w:r>
            <w:r w:rsidR="00976B2C" w:rsidRPr="00837BF1">
              <w:rPr>
                <w:rFonts w:ascii="Trebuchet MS" w:hAnsi="Trebuchet MS" w:cstheme="minorHAnsi"/>
                <w:lang w:val="ro-RO"/>
              </w:rPr>
              <w:t xml:space="preserve"> </w:t>
            </w:r>
          </w:p>
        </w:tc>
      </w:tr>
      <w:tr w:rsidR="005259AD" w:rsidRPr="00837BF1" w:rsidTr="00B746C9">
        <w:trPr>
          <w:trHeight w:val="278"/>
        </w:trPr>
        <w:tc>
          <w:tcPr>
            <w:tcW w:w="9877" w:type="dxa"/>
            <w:gridSpan w:val="23"/>
            <w:shd w:val="clear" w:color="auto" w:fill="auto"/>
          </w:tcPr>
          <w:p w:rsidR="005259AD" w:rsidRPr="00837BF1" w:rsidRDefault="005259AD" w:rsidP="008E3C58">
            <w:pPr>
              <w:spacing w:after="0" w:line="240" w:lineRule="auto"/>
              <w:rPr>
                <w:rFonts w:ascii="Trebuchet MS" w:hAnsi="Trebuchet MS" w:cstheme="minorHAnsi"/>
                <w:b/>
                <w:lang w:val="ro-RO"/>
              </w:rPr>
            </w:pPr>
            <w:r w:rsidRPr="00837BF1">
              <w:rPr>
                <w:rFonts w:ascii="Trebuchet MS" w:hAnsi="Trebuchet MS" w:cstheme="minorHAnsi"/>
                <w:lang w:val="ro-RO"/>
              </w:rPr>
              <w:t xml:space="preserve">durata în luni: □□□ </w:t>
            </w:r>
            <w:r w:rsidRPr="00837BF1">
              <w:rPr>
                <w:rFonts w:ascii="Trebuchet MS" w:hAnsi="Trebuchet MS" w:cstheme="minorHAnsi"/>
                <w:i/>
                <w:lang w:val="ro-RO"/>
              </w:rPr>
              <w:t>sau</w:t>
            </w:r>
            <w:r w:rsidRPr="00837BF1">
              <w:rPr>
                <w:rFonts w:ascii="Trebuchet MS" w:hAnsi="Trebuchet MS" w:cstheme="minorHAnsi"/>
                <w:lang w:val="ro-RO"/>
              </w:rPr>
              <w:t xml:space="preserve"> în zile: </w:t>
            </w:r>
            <w:r w:rsidR="00BC3B40" w:rsidRPr="00837BF1">
              <w:rPr>
                <w:rFonts w:ascii="Trebuchet MS" w:hAnsi="Trebuchet MS" w:cstheme="minorHAnsi"/>
                <w:b/>
                <w:lang w:val="ro-RO"/>
              </w:rPr>
              <w:t>60</w:t>
            </w:r>
            <w:r w:rsidRPr="00837BF1">
              <w:rPr>
                <w:rFonts w:ascii="Trebuchet MS" w:hAnsi="Trebuchet MS" w:cstheme="minorHAnsi"/>
                <w:lang w:val="ro-RO"/>
              </w:rPr>
              <w:t xml:space="preserve"> (de la termenul limită de primire a ofertelor)</w:t>
            </w:r>
          </w:p>
        </w:tc>
      </w:tr>
    </w:tbl>
    <w:p w:rsidR="00B746C9" w:rsidRPr="00837BF1" w:rsidRDefault="00B746C9" w:rsidP="008E3C58">
      <w:pPr>
        <w:spacing w:after="0" w:line="240" w:lineRule="auto"/>
        <w:rPr>
          <w:rFonts w:ascii="Trebuchet MS" w:hAnsi="Trebuchet MS" w:cstheme="minorHAnsi"/>
          <w:b/>
          <w:bCs/>
          <w:i/>
          <w:iCs/>
          <w:lang w:val="ro-RO"/>
        </w:rPr>
      </w:pPr>
    </w:p>
    <w:p w:rsidR="00B93924" w:rsidRPr="00837BF1" w:rsidRDefault="00B93924"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IV.4. PREZENTAREA OFERTEI</w:t>
      </w:r>
    </w:p>
    <w:tbl>
      <w:tblPr>
        <w:tblW w:w="98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9A4050" w:rsidRPr="00837BF1" w:rsidTr="00782B8D">
        <w:tc>
          <w:tcPr>
            <w:tcW w:w="9874" w:type="dxa"/>
            <w:shd w:val="clear" w:color="auto" w:fill="auto"/>
          </w:tcPr>
          <w:p w:rsidR="009A4050" w:rsidRPr="00837BF1" w:rsidRDefault="009A4050" w:rsidP="008E3C58">
            <w:pPr>
              <w:spacing w:after="0" w:line="240" w:lineRule="auto"/>
              <w:rPr>
                <w:rFonts w:ascii="Trebuchet MS" w:hAnsi="Trebuchet MS" w:cstheme="minorHAnsi"/>
                <w:b/>
                <w:lang w:val="ro-RO"/>
              </w:rPr>
            </w:pPr>
            <w:r w:rsidRPr="00837BF1">
              <w:rPr>
                <w:rFonts w:ascii="Trebuchet MS" w:hAnsi="Trebuchet MS" w:cstheme="minorHAnsi"/>
                <w:b/>
                <w:lang w:val="ro-RO"/>
              </w:rPr>
              <w:t>IV.4.1. Modul de prezentare a propunerii tehnice</w:t>
            </w:r>
          </w:p>
        </w:tc>
      </w:tr>
      <w:tr w:rsidR="009A4050" w:rsidRPr="00837BF1" w:rsidTr="00782B8D">
        <w:tc>
          <w:tcPr>
            <w:tcW w:w="9874" w:type="dxa"/>
            <w:shd w:val="clear" w:color="auto" w:fill="auto"/>
          </w:tcPr>
          <w:p w:rsidR="009A4050" w:rsidRPr="00837BF1" w:rsidRDefault="0037723D" w:rsidP="008E3C58">
            <w:pPr>
              <w:spacing w:after="0" w:line="240" w:lineRule="auto"/>
              <w:jc w:val="both"/>
              <w:rPr>
                <w:rFonts w:ascii="Trebuchet MS" w:hAnsi="Trebuchet MS" w:cstheme="minorHAnsi"/>
                <w:lang w:val="ro-RO"/>
              </w:rPr>
            </w:pPr>
            <w:r>
              <w:rPr>
                <w:rFonts w:ascii="Trebuchet MS" w:hAnsi="Trebuchet MS" w:cstheme="minorHAnsi"/>
                <w:lang w:val="ro-RO"/>
              </w:rPr>
              <w:t>Propunerea tehnică va fi întocmită</w:t>
            </w:r>
            <w:r w:rsidR="009A4050" w:rsidRPr="00837BF1">
              <w:rPr>
                <w:rFonts w:ascii="Trebuchet MS" w:hAnsi="Trebuchet MS" w:cstheme="minorHAnsi"/>
                <w:lang w:val="ro-RO"/>
              </w:rPr>
              <w:t xml:space="preserve"> astfel încât în procesul de evaluare, informațiile din aceasta să permită identificarea corespondenței cu specificațiile tehnice solicitate în caietul de sarcini. Neîndeplinirea oricărei cerințe din documentația de atribuire, inclusiv din Caietul de sarcini aferent, constituie motiv pentru respi</w:t>
            </w:r>
            <w:r w:rsidR="00563CCE">
              <w:rPr>
                <w:rFonts w:ascii="Trebuchet MS" w:hAnsi="Trebuchet MS" w:cstheme="minorHAnsi"/>
                <w:lang w:val="ro-RO"/>
              </w:rPr>
              <w:t>ngerea ofertei ca inacceptabilă</w:t>
            </w:r>
            <w:r w:rsidR="009A4050" w:rsidRPr="00837BF1">
              <w:rPr>
                <w:rFonts w:ascii="Trebuchet MS" w:hAnsi="Trebuchet MS" w:cstheme="minorHAnsi"/>
                <w:lang w:val="ro-RO"/>
              </w:rPr>
              <w:t xml:space="preserve">. </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lastRenderedPageBreak/>
              <w:t xml:space="preserve">Toate informațiile tehnice incluse în </w:t>
            </w:r>
            <w:r w:rsidR="0037723D">
              <w:rPr>
                <w:rFonts w:ascii="Trebuchet MS" w:hAnsi="Trebuchet MS" w:cstheme="minorHAnsi"/>
                <w:lang w:val="ro-RO"/>
              </w:rPr>
              <w:t>o</w:t>
            </w:r>
            <w:r w:rsidRPr="00837BF1">
              <w:rPr>
                <w:rFonts w:ascii="Trebuchet MS" w:hAnsi="Trebuchet MS" w:cstheme="minorHAnsi"/>
                <w:lang w:val="ro-RO"/>
              </w:rPr>
              <w:t>fertă nu vor fi considerate confidențiale, cu excepția acelor informații incluse în propunerea tehnică și care sunt în mod clar indicate de către Ofertant ca fiind confidențiale, clasificate sau protejate de un drept de proprietate intelectuală. Autoritatea Contractantă își rezerva dreptul de a utiliza toate celelalte informații tehnice</w:t>
            </w:r>
            <w:r w:rsidR="007D50A6">
              <w:rPr>
                <w:rFonts w:ascii="Trebuchet MS" w:hAnsi="Trebuchet MS" w:cstheme="minorHAnsi"/>
                <w:lang w:val="ro-RO"/>
              </w:rPr>
              <w:t xml:space="preserve"> incluse în Propunerea Tehnică. </w:t>
            </w:r>
            <w:r w:rsidRPr="00837BF1">
              <w:rPr>
                <w:rFonts w:ascii="Trebuchet MS" w:hAnsi="Trebuchet MS" w:cstheme="minorHAnsi"/>
                <w:lang w:val="ro-RO"/>
              </w:rPr>
              <w:t>Ofertantul consimte că, dacă nu marchează în mod clar informațiile conținute de propunerea tehnică și care sunt confidențiale, clasificate sau</w:t>
            </w:r>
            <w:r w:rsidRPr="00837BF1">
              <w:rPr>
                <w:rFonts w:ascii="Trebuchet MS" w:hAnsi="Trebuchet MS" w:cstheme="minorHAnsi"/>
                <w:b/>
                <w:lang w:val="ro-RO"/>
              </w:rPr>
              <w:t xml:space="preserve"> </w:t>
            </w:r>
            <w:r w:rsidRPr="00837BF1">
              <w:rPr>
                <w:rFonts w:ascii="Trebuchet MS" w:hAnsi="Trebuchet MS" w:cstheme="minorHAnsi"/>
                <w:lang w:val="ro-RO"/>
              </w:rPr>
              <w:t>protejate</w:t>
            </w:r>
            <w:r w:rsidRPr="00837BF1">
              <w:rPr>
                <w:rFonts w:ascii="Trebuchet MS" w:hAnsi="Trebuchet MS" w:cstheme="minorHAnsi"/>
                <w:b/>
                <w:lang w:val="ro-RO"/>
              </w:rPr>
              <w:t xml:space="preserve"> </w:t>
            </w:r>
            <w:r w:rsidRPr="00837BF1">
              <w:rPr>
                <w:rFonts w:ascii="Trebuchet MS" w:hAnsi="Trebuchet MS" w:cstheme="minorHAnsi"/>
                <w:lang w:val="ro-RO"/>
              </w:rPr>
              <w:t xml:space="preserve">de un drept de proprietate intelectuală, Autoritatea </w:t>
            </w:r>
            <w:r w:rsidR="00547227" w:rsidRPr="00837BF1">
              <w:rPr>
                <w:rFonts w:ascii="Trebuchet MS" w:hAnsi="Trebuchet MS" w:cstheme="minorHAnsi"/>
                <w:lang w:val="ro-RO"/>
              </w:rPr>
              <w:t>c</w:t>
            </w:r>
            <w:r w:rsidRPr="00837BF1">
              <w:rPr>
                <w:rFonts w:ascii="Trebuchet MS" w:hAnsi="Trebuchet MS" w:cstheme="minorHAnsi"/>
                <w:lang w:val="ro-RO"/>
              </w:rPr>
              <w:t xml:space="preserve">ontractantă are libertatea de a utiliza sau de a dezvălui oricare sau toate aceste informații fără înștiințarea </w:t>
            </w:r>
            <w:r w:rsidR="007D761B">
              <w:rPr>
                <w:rFonts w:ascii="Trebuchet MS" w:hAnsi="Trebuchet MS" w:cstheme="minorHAnsi"/>
                <w:lang w:val="ro-RO"/>
              </w:rPr>
              <w:t>o</w:t>
            </w:r>
            <w:r w:rsidRPr="00837BF1">
              <w:rPr>
                <w:rFonts w:ascii="Trebuchet MS" w:hAnsi="Trebuchet MS" w:cstheme="minorHAnsi"/>
                <w:lang w:val="ro-RO"/>
              </w:rPr>
              <w:t>fertantului.</w:t>
            </w:r>
          </w:p>
          <w:p w:rsidR="009A4050" w:rsidRPr="00837BF1" w:rsidRDefault="009A4050" w:rsidP="008E3C58">
            <w:pPr>
              <w:spacing w:after="0" w:line="240" w:lineRule="auto"/>
              <w:jc w:val="both"/>
              <w:rPr>
                <w:rFonts w:ascii="Trebuchet MS" w:hAnsi="Trebuchet MS" w:cstheme="minorHAnsi"/>
                <w:lang w:val="ro-RO"/>
              </w:rPr>
            </w:pP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Prin Propunerea tehnică, </w:t>
            </w:r>
            <w:r w:rsidR="00E46807" w:rsidRPr="00837BF1">
              <w:rPr>
                <w:rFonts w:ascii="Trebuchet MS" w:hAnsi="Trebuchet MS" w:cstheme="minorHAnsi"/>
                <w:lang w:val="ro-RO"/>
              </w:rPr>
              <w:t>o</w:t>
            </w:r>
            <w:r w:rsidRPr="00837BF1">
              <w:rPr>
                <w:rFonts w:ascii="Trebuchet MS" w:hAnsi="Trebuchet MS" w:cstheme="minorHAnsi"/>
                <w:lang w:val="ro-RO"/>
              </w:rPr>
              <w:t xml:space="preserve">fertantul, inclusiv </w:t>
            </w:r>
            <w:r w:rsidR="00E46807" w:rsidRPr="00837BF1">
              <w:rPr>
                <w:rFonts w:ascii="Trebuchet MS" w:hAnsi="Trebuchet MS" w:cstheme="minorHAnsi"/>
                <w:lang w:val="ro-RO"/>
              </w:rPr>
              <w:t>s</w:t>
            </w:r>
            <w:r w:rsidRPr="00837BF1">
              <w:rPr>
                <w:rFonts w:ascii="Trebuchet MS" w:hAnsi="Trebuchet MS" w:cstheme="minorHAnsi"/>
                <w:lang w:val="ro-RO"/>
              </w:rPr>
              <w:t>ubcontractanții săi, se angajează să respecte reglementările legale în domeniul mediului, social și al relațiilor de muncă, ce se aplică la locul în care se prestează serviciile și care rezultă din legi, regulamente, decrete și decizii, atât la nivel național (România) cât și la nivelul Uniunii Europene precum și din convențiile colective sau tratate, convenții și acorduri internaționale, cu condiția ca aceste norme precum și aplicarea acestora să fie în conformitate cu legislația Uniunii Europene.</w:t>
            </w:r>
          </w:p>
          <w:p w:rsidR="009A4050" w:rsidRPr="00837BF1" w:rsidRDefault="009A4050" w:rsidP="008E3C58">
            <w:pPr>
              <w:spacing w:after="0" w:line="240" w:lineRule="auto"/>
              <w:jc w:val="both"/>
              <w:rPr>
                <w:rFonts w:ascii="Trebuchet MS" w:hAnsi="Trebuchet MS" w:cstheme="minorHAnsi"/>
                <w:lang w:val="ro-RO"/>
              </w:rPr>
            </w:pPr>
          </w:p>
          <w:p w:rsidR="00BB4592" w:rsidRPr="00837BF1" w:rsidRDefault="00BB4592"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Ofertantul va prezenta o declaratie pe proprie raspundere, privind faptul ca la elaborarea ofertei a ținut cont de obligațiile relevante din domeniile mediului, social și al relațiilor de muncă pe toată durata de îndeplinire a contractului de servicii, în conformitate cu prevederile art.51 din Legea nr.98/2016 privind achizițiile publice.</w:t>
            </w:r>
          </w:p>
          <w:p w:rsidR="00BB4592" w:rsidRPr="00837BF1" w:rsidRDefault="00BB4592" w:rsidP="008E3C58">
            <w:pPr>
              <w:spacing w:after="0" w:line="240" w:lineRule="auto"/>
              <w:jc w:val="both"/>
              <w:rPr>
                <w:rFonts w:ascii="Trebuchet MS" w:hAnsi="Trebuchet MS" w:cstheme="minorHAnsi"/>
                <w:lang w:val="ro-RO"/>
              </w:rPr>
            </w:pP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Informații detaliate privind reglementările în vigoare la nivel național și trimiterile la condițiile de muncă și de protecție a muncii, securitatea și sănătatea în muncă pot fi obținute de la Inspecția muncii sau de pe site-ul: http://www.inspectmun.ro/site/Legislatie/legislatie.html</w:t>
            </w:r>
          </w:p>
          <w:p w:rsidR="009A4050" w:rsidRPr="00837BF1" w:rsidRDefault="009A4050" w:rsidP="008E3C58">
            <w:pPr>
              <w:spacing w:after="0" w:line="240" w:lineRule="auto"/>
              <w:jc w:val="both"/>
              <w:rPr>
                <w:rFonts w:ascii="Trebuchet MS" w:hAnsi="Trebuchet MS" w:cstheme="minorHAnsi"/>
                <w:b/>
                <w:lang w:val="ro-RO"/>
              </w:rPr>
            </w:pP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Ofertantul înțelege că trebuie:</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a.</w:t>
            </w:r>
            <w:r w:rsidRPr="00837BF1">
              <w:rPr>
                <w:rFonts w:ascii="Trebuchet MS" w:hAnsi="Trebuchet MS" w:cstheme="minorHAnsi"/>
                <w:lang w:val="ro-RO"/>
              </w:rPr>
              <w:tab/>
              <w:t>să respecte toate legile în vigoare care interzic utilizarea muncii forțate sau obligatorii,</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b.</w:t>
            </w:r>
            <w:r w:rsidRPr="00837BF1">
              <w:rPr>
                <w:rFonts w:ascii="Trebuchet MS" w:hAnsi="Trebuchet MS" w:cstheme="minorHAnsi"/>
                <w:lang w:val="ro-RO"/>
              </w:rPr>
              <w:tab/>
              <w:t>să asigure angajaților condiții de muncă, inclusiv plata salariilor și a beneficiilor, în conformitate cu toate legile în vigoare,</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c.</w:t>
            </w:r>
            <w:r w:rsidRPr="00837BF1">
              <w:rPr>
                <w:rFonts w:ascii="Trebuchet MS" w:hAnsi="Trebuchet MS" w:cstheme="minorHAnsi"/>
                <w:lang w:val="ro-RO"/>
              </w:rPr>
              <w:tab/>
              <w:t>să se asigure că toți angajații săi îndeplinesc cerințele legale referitoare la vârsta de muncă solicitată în țara de angajare.</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Respectarea acestor cerințe este o condiție obligatorie pentru atribuirea Contractului.</w:t>
            </w:r>
          </w:p>
          <w:p w:rsidR="009A4050" w:rsidRPr="00837BF1" w:rsidRDefault="009A4050" w:rsidP="008E3C58">
            <w:pPr>
              <w:spacing w:after="0" w:line="240" w:lineRule="auto"/>
              <w:jc w:val="both"/>
              <w:rPr>
                <w:rFonts w:ascii="Trebuchet MS" w:hAnsi="Trebuchet MS" w:cstheme="minorHAnsi"/>
                <w:lang w:val="ro-RO"/>
              </w:rPr>
            </w:pP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Informații suplimentare privind impozitarea, protecția mediului, sănătatea și siguranța la locul de muncă etc., conform prevederilor legale în România, care trebuie respectate în timpul pregătirii Ofertei, pot fi obținute de către Ofertant de la următoarele instituții publice:</w:t>
            </w:r>
          </w:p>
          <w:p w:rsidR="009A4050" w:rsidRPr="00837BF1" w:rsidRDefault="009A4050" w:rsidP="008E3C58">
            <w:pPr>
              <w:spacing w:after="0" w:line="240" w:lineRule="auto"/>
              <w:jc w:val="both"/>
              <w:rPr>
                <w:rFonts w:ascii="Trebuchet MS" w:hAnsi="Trebuchet MS" w:cstheme="minorHAnsi"/>
                <w:lang w:val="ro-RO"/>
              </w:rPr>
            </w:pP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I. Ministerul Finanțelor Publice</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Strada Apolodor, nr. 17, Sector 5, București, România</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Email: publicinfo@mfinante.gv.ro</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Tel: 0040 021 319 00 96 83/0040 021 319 97 59</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Fax: 0040 021 319 9735</w:t>
            </w:r>
          </w:p>
          <w:p w:rsidR="009A4050" w:rsidRPr="00837BF1" w:rsidRDefault="009A4050" w:rsidP="008E3C58">
            <w:pPr>
              <w:spacing w:after="0" w:line="240" w:lineRule="auto"/>
              <w:jc w:val="both"/>
              <w:rPr>
                <w:rFonts w:ascii="Trebuchet MS" w:hAnsi="Trebuchet MS" w:cstheme="minorHAnsi"/>
                <w:b/>
                <w:lang w:val="ro-RO"/>
              </w:rPr>
            </w:pP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II. Ministerul Mediului</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B-dul Libertății, nr. 12, Sector 5, București, România</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Email: srp@mmediu.ro</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Tel: 0040 021 408 9500</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Informații suplimentare cu privire la convențiile de mediu pot fi găsite la următoarea adresă:</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http://www.mmediu.ro/beta/domenii/relatii-internationale/conventii-de-mediu/</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http://www.mmediu.ro/beta/domenii/relatii-internationale/tratate-bilaterale/</w:t>
            </w:r>
          </w:p>
          <w:p w:rsidR="009A4050" w:rsidRPr="00837BF1" w:rsidRDefault="009A4050" w:rsidP="008E3C58">
            <w:pPr>
              <w:spacing w:after="0" w:line="240" w:lineRule="auto"/>
              <w:jc w:val="both"/>
              <w:rPr>
                <w:rFonts w:ascii="Trebuchet MS" w:hAnsi="Trebuchet MS" w:cstheme="minorHAnsi"/>
                <w:lang w:val="ro-RO"/>
              </w:rPr>
            </w:pP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III. Ministerul Muncii, Familiei, Protecției Sociale și Persoanele Vârstnice</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Dem. I. Dobrescu nr. 2-4, Sector 1, București, România</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Email: relatiicupublicul@mmuncii.ro</w:t>
            </w:r>
          </w:p>
          <w:p w:rsidR="009A4050"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Tel: 0040 21 313 62 67/00 40 21 315 85</w:t>
            </w:r>
          </w:p>
          <w:p w:rsidR="003F2CA1" w:rsidRPr="00837BF1" w:rsidRDefault="009A405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lastRenderedPageBreak/>
              <w:t>Informații suplimentare cu privire la convențiile sociale pot fi găsite la următoarea adresă: http://www.mmuncii.ro/j33/index.php/ro/legislatie/relatii-internationale/acorduri-bilaterale-in-domeni</w:t>
            </w:r>
            <w:r w:rsidR="00563CCE">
              <w:rPr>
                <w:rFonts w:ascii="Trebuchet MS" w:hAnsi="Trebuchet MS" w:cstheme="minorHAnsi"/>
                <w:lang w:val="ro-RO"/>
              </w:rPr>
              <w:t>ul-circulației-forței- de-muncă</w:t>
            </w:r>
          </w:p>
        </w:tc>
      </w:tr>
      <w:tr w:rsidR="00782B8D" w:rsidRPr="00837BF1" w:rsidTr="00782B8D">
        <w:tc>
          <w:tcPr>
            <w:tcW w:w="9874" w:type="dxa"/>
            <w:shd w:val="clear" w:color="auto" w:fill="auto"/>
          </w:tcPr>
          <w:p w:rsidR="00782B8D" w:rsidRPr="00837BF1" w:rsidRDefault="00782B8D" w:rsidP="008E3C58">
            <w:pPr>
              <w:spacing w:after="0" w:line="240" w:lineRule="auto"/>
              <w:jc w:val="both"/>
              <w:rPr>
                <w:rFonts w:ascii="Trebuchet MS" w:hAnsi="Trebuchet MS" w:cstheme="minorHAnsi"/>
                <w:b/>
                <w:lang w:val="ro-RO"/>
              </w:rPr>
            </w:pPr>
            <w:r w:rsidRPr="00837BF1">
              <w:rPr>
                <w:rFonts w:ascii="Trebuchet MS" w:hAnsi="Trebuchet MS" w:cstheme="minorHAnsi"/>
                <w:b/>
                <w:lang w:val="ro-RO"/>
              </w:rPr>
              <w:lastRenderedPageBreak/>
              <w:t>Nota</w:t>
            </w:r>
          </w:p>
          <w:p w:rsidR="00782B8D" w:rsidRPr="00837BF1" w:rsidRDefault="00782B8D" w:rsidP="008E3C58">
            <w:pPr>
              <w:spacing w:after="0" w:line="240" w:lineRule="auto"/>
              <w:rPr>
                <w:rFonts w:ascii="Trebuchet MS" w:hAnsi="Trebuchet MS" w:cstheme="minorHAnsi"/>
                <w:b/>
                <w:lang w:val="ro-RO"/>
              </w:rPr>
            </w:pPr>
            <w:r w:rsidRPr="00837BF1">
              <w:rPr>
                <w:rFonts w:ascii="Trebuchet MS" w:hAnsi="Trebuchet MS" w:cstheme="minorHAnsi"/>
                <w:b/>
                <w:lang w:val="ro-RO"/>
              </w:rPr>
              <w:t>In cazul unei asocieri, declarațiile solicitate la vor fi prezentate în numele asocierii de către liderul asocierii.</w:t>
            </w:r>
          </w:p>
        </w:tc>
      </w:tr>
      <w:tr w:rsidR="00B93924" w:rsidRPr="00837BF1" w:rsidTr="00782B8D">
        <w:tc>
          <w:tcPr>
            <w:tcW w:w="9874" w:type="dxa"/>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IV.4.2. Modul de prezentare a propunerii financiare</w:t>
            </w:r>
          </w:p>
          <w:p w:rsidR="00B93924" w:rsidRPr="00837BF1" w:rsidRDefault="00254093" w:rsidP="008E3C58">
            <w:pPr>
              <w:spacing w:after="0" w:line="240" w:lineRule="auto"/>
              <w:jc w:val="both"/>
              <w:rPr>
                <w:rFonts w:ascii="Trebuchet MS" w:hAnsi="Trebuchet MS" w:cstheme="minorHAnsi"/>
                <w:bCs/>
                <w:i/>
                <w:iCs/>
                <w:lang w:val="ro-RO"/>
              </w:rPr>
            </w:pPr>
            <w:r w:rsidRPr="00837BF1">
              <w:rPr>
                <w:rFonts w:ascii="Trebuchet MS" w:hAnsi="Trebuchet MS" w:cstheme="minorHAnsi"/>
                <w:bCs/>
                <w:i/>
                <w:iCs/>
                <w:lang w:val="ro-RO"/>
              </w:rPr>
              <w:t>Ofertanții vor</w:t>
            </w:r>
            <w:r w:rsidR="00292991" w:rsidRPr="00837BF1">
              <w:rPr>
                <w:rFonts w:ascii="Trebuchet MS" w:hAnsi="Trebuchet MS" w:cstheme="minorHAnsi"/>
                <w:bCs/>
                <w:i/>
                <w:iCs/>
                <w:lang w:val="ro-RO"/>
              </w:rPr>
              <w:t xml:space="preserve"> completa - F</w:t>
            </w:r>
            <w:r w:rsidR="00B164E9" w:rsidRPr="00837BF1">
              <w:rPr>
                <w:rFonts w:ascii="Trebuchet MS" w:hAnsi="Trebuchet MS" w:cstheme="minorHAnsi"/>
                <w:bCs/>
                <w:i/>
                <w:iCs/>
                <w:lang w:val="ro-RO"/>
              </w:rPr>
              <w:t>ormularul de ofertă care va fi însoț</w:t>
            </w:r>
            <w:r w:rsidR="00292991" w:rsidRPr="00837BF1">
              <w:rPr>
                <w:rFonts w:ascii="Trebuchet MS" w:hAnsi="Trebuchet MS" w:cstheme="minorHAnsi"/>
                <w:bCs/>
                <w:i/>
                <w:iCs/>
                <w:lang w:val="ro-RO"/>
              </w:rPr>
              <w:t>it de  C</w:t>
            </w:r>
            <w:r w:rsidR="00B164E9" w:rsidRPr="00837BF1">
              <w:rPr>
                <w:rFonts w:ascii="Trebuchet MS" w:hAnsi="Trebuchet MS" w:cstheme="minorHAnsi"/>
                <w:bCs/>
                <w:i/>
                <w:iCs/>
                <w:lang w:val="ro-RO"/>
              </w:rPr>
              <w:t>entralizatorul de preț</w:t>
            </w:r>
            <w:r w:rsidR="001D66AE">
              <w:rPr>
                <w:rFonts w:ascii="Trebuchet MS" w:hAnsi="Trebuchet MS" w:cstheme="minorHAnsi"/>
                <w:bCs/>
                <w:i/>
                <w:iCs/>
                <w:lang w:val="ro-RO"/>
              </w:rPr>
              <w:t>uri,  unde se va detalia prețul pe categorii de activități în vederea fundamentarii preț</w:t>
            </w:r>
            <w:r w:rsidR="00292991" w:rsidRPr="00837BF1">
              <w:rPr>
                <w:rFonts w:ascii="Trebuchet MS" w:hAnsi="Trebuchet MS" w:cstheme="minorHAnsi"/>
                <w:bCs/>
                <w:i/>
                <w:iCs/>
                <w:lang w:val="ro-RO"/>
              </w:rPr>
              <w:t>ului total al ofertei.</w:t>
            </w:r>
            <w:r w:rsidR="001D66AE">
              <w:rPr>
                <w:rFonts w:ascii="Trebuchet MS" w:hAnsi="Trebuchet MS" w:cstheme="minorHAnsi"/>
                <w:bCs/>
                <w:i/>
                <w:iCs/>
                <w:lang w:val="ro-RO"/>
              </w:rPr>
              <w:t xml:space="preserve"> </w:t>
            </w:r>
            <w:r w:rsidR="00B93924" w:rsidRPr="00837BF1">
              <w:rPr>
                <w:rFonts w:ascii="Trebuchet MS" w:hAnsi="Trebuchet MS" w:cstheme="minorHAnsi"/>
                <w:bCs/>
                <w:i/>
                <w:iCs/>
                <w:lang w:val="ro-RO"/>
              </w:rPr>
              <w:t>Actul</w:t>
            </w:r>
            <w:r w:rsidR="00CF0DAE" w:rsidRPr="00837BF1">
              <w:rPr>
                <w:rFonts w:ascii="Trebuchet MS" w:hAnsi="Trebuchet MS" w:cstheme="minorHAnsi"/>
                <w:bCs/>
                <w:i/>
                <w:iCs/>
                <w:lang w:val="ro-RO"/>
              </w:rPr>
              <w:t>, prin care operatorul economic îș</w:t>
            </w:r>
            <w:r w:rsidR="00B93924" w:rsidRPr="00837BF1">
              <w:rPr>
                <w:rFonts w:ascii="Trebuchet MS" w:hAnsi="Trebuchet MS" w:cstheme="minorHAnsi"/>
                <w:bCs/>
                <w:i/>
                <w:iCs/>
                <w:lang w:val="ro-RO"/>
              </w:rPr>
              <w:t>i manifest</w:t>
            </w:r>
            <w:r w:rsidR="00CF0DAE" w:rsidRPr="00837BF1">
              <w:rPr>
                <w:rFonts w:ascii="Trebuchet MS" w:hAnsi="Trebuchet MS" w:cstheme="minorHAnsi"/>
                <w:bCs/>
                <w:i/>
                <w:iCs/>
                <w:lang w:val="ro-RO"/>
              </w:rPr>
              <w:t>ă</w:t>
            </w:r>
            <w:r w:rsidR="00B93924" w:rsidRPr="00837BF1">
              <w:rPr>
                <w:rFonts w:ascii="Trebuchet MS" w:hAnsi="Trebuchet MS" w:cstheme="minorHAnsi"/>
                <w:bCs/>
                <w:i/>
                <w:iCs/>
                <w:lang w:val="ro-RO"/>
              </w:rPr>
              <w:t xml:space="preserve"> voin</w:t>
            </w:r>
            <w:r w:rsidR="00CF0DAE" w:rsidRPr="00837BF1">
              <w:rPr>
                <w:rFonts w:ascii="Trebuchet MS" w:hAnsi="Trebuchet MS" w:cstheme="minorHAnsi"/>
                <w:bCs/>
                <w:i/>
                <w:iCs/>
                <w:lang w:val="ro-RO"/>
              </w:rPr>
              <w:t>ț</w:t>
            </w:r>
            <w:r w:rsidR="00B93924" w:rsidRPr="00837BF1">
              <w:rPr>
                <w:rFonts w:ascii="Trebuchet MS" w:hAnsi="Trebuchet MS" w:cstheme="minorHAnsi"/>
                <w:bCs/>
                <w:i/>
                <w:iCs/>
                <w:lang w:val="ro-RO"/>
              </w:rPr>
              <w:t xml:space="preserve">a de a se angaja din punct de vedere juridic </w:t>
            </w:r>
            <w:r w:rsidR="00CF0DAE" w:rsidRPr="00837BF1">
              <w:rPr>
                <w:rFonts w:ascii="Trebuchet MS" w:hAnsi="Trebuchet MS" w:cstheme="minorHAnsi"/>
                <w:bCs/>
                <w:i/>
                <w:iCs/>
                <w:lang w:val="ro-RO"/>
              </w:rPr>
              <w:t>î</w:t>
            </w:r>
            <w:r w:rsidR="00B93924" w:rsidRPr="00837BF1">
              <w:rPr>
                <w:rFonts w:ascii="Trebuchet MS" w:hAnsi="Trebuchet MS" w:cstheme="minorHAnsi"/>
                <w:bCs/>
                <w:i/>
                <w:iCs/>
                <w:lang w:val="ro-RO"/>
              </w:rPr>
              <w:t>n rela</w:t>
            </w:r>
            <w:r w:rsidR="00CF0DAE" w:rsidRPr="00837BF1">
              <w:rPr>
                <w:rFonts w:ascii="Trebuchet MS" w:hAnsi="Trebuchet MS" w:cstheme="minorHAnsi"/>
                <w:bCs/>
                <w:i/>
                <w:iCs/>
                <w:lang w:val="ro-RO"/>
              </w:rPr>
              <w:t>ț</w:t>
            </w:r>
            <w:r w:rsidR="00B93924" w:rsidRPr="00837BF1">
              <w:rPr>
                <w:rFonts w:ascii="Trebuchet MS" w:hAnsi="Trebuchet MS" w:cstheme="minorHAnsi"/>
                <w:bCs/>
                <w:i/>
                <w:iCs/>
                <w:lang w:val="ro-RO"/>
              </w:rPr>
              <w:t>ia contractual</w:t>
            </w:r>
            <w:r w:rsidR="00CF0DAE" w:rsidRPr="00837BF1">
              <w:rPr>
                <w:rFonts w:ascii="Trebuchet MS" w:hAnsi="Trebuchet MS" w:cstheme="minorHAnsi"/>
                <w:bCs/>
                <w:i/>
                <w:iCs/>
                <w:lang w:val="ro-RO"/>
              </w:rPr>
              <w:t>ă</w:t>
            </w:r>
            <w:r w:rsidR="00B93924" w:rsidRPr="00837BF1">
              <w:rPr>
                <w:rFonts w:ascii="Trebuchet MS" w:hAnsi="Trebuchet MS" w:cstheme="minorHAnsi"/>
                <w:bCs/>
                <w:i/>
                <w:iCs/>
                <w:lang w:val="ro-RO"/>
              </w:rPr>
              <w:t xml:space="preserve"> cu </w:t>
            </w:r>
            <w:r w:rsidR="009E20C8" w:rsidRPr="00837BF1">
              <w:rPr>
                <w:rFonts w:ascii="Trebuchet MS" w:hAnsi="Trebuchet MS" w:cstheme="minorHAnsi"/>
                <w:bCs/>
                <w:i/>
                <w:iCs/>
                <w:lang w:val="ro-RO"/>
              </w:rPr>
              <w:t>A</w:t>
            </w:r>
            <w:r w:rsidR="007D4296" w:rsidRPr="00837BF1">
              <w:rPr>
                <w:rFonts w:ascii="Trebuchet MS" w:hAnsi="Trebuchet MS" w:cstheme="minorHAnsi"/>
                <w:bCs/>
                <w:i/>
                <w:iCs/>
                <w:lang w:val="ro-RO"/>
              </w:rPr>
              <w:t>utoritatea</w:t>
            </w:r>
            <w:r w:rsidR="00B93924" w:rsidRPr="00837BF1">
              <w:rPr>
                <w:rFonts w:ascii="Trebuchet MS" w:hAnsi="Trebuchet MS" w:cstheme="minorHAnsi"/>
                <w:bCs/>
                <w:i/>
                <w:iCs/>
                <w:lang w:val="ro-RO"/>
              </w:rPr>
              <w:t xml:space="preserve"> </w:t>
            </w:r>
            <w:r w:rsidR="009E20C8" w:rsidRPr="00837BF1">
              <w:rPr>
                <w:rFonts w:ascii="Trebuchet MS" w:hAnsi="Trebuchet MS" w:cstheme="minorHAnsi"/>
                <w:bCs/>
                <w:i/>
                <w:iCs/>
                <w:lang w:val="ro-RO"/>
              </w:rPr>
              <w:t>C</w:t>
            </w:r>
            <w:r w:rsidR="00B93924" w:rsidRPr="00837BF1">
              <w:rPr>
                <w:rFonts w:ascii="Trebuchet MS" w:hAnsi="Trebuchet MS" w:cstheme="minorHAnsi"/>
                <w:bCs/>
                <w:i/>
                <w:iCs/>
                <w:lang w:val="ro-RO"/>
              </w:rPr>
              <w:t>ontractant</w:t>
            </w:r>
            <w:r w:rsidR="00CF0DAE" w:rsidRPr="00837BF1">
              <w:rPr>
                <w:rFonts w:ascii="Trebuchet MS" w:hAnsi="Trebuchet MS" w:cstheme="minorHAnsi"/>
                <w:bCs/>
                <w:i/>
                <w:iCs/>
                <w:lang w:val="ro-RO"/>
              </w:rPr>
              <w:t>ă</w:t>
            </w:r>
            <w:r w:rsidR="00B93924" w:rsidRPr="00837BF1">
              <w:rPr>
                <w:rFonts w:ascii="Trebuchet MS" w:hAnsi="Trebuchet MS" w:cstheme="minorHAnsi"/>
                <w:bCs/>
                <w:i/>
                <w:iCs/>
                <w:lang w:val="ro-RO"/>
              </w:rPr>
              <w:t xml:space="preserve">, </w:t>
            </w:r>
            <w:r w:rsidR="00CF0DAE" w:rsidRPr="00837BF1">
              <w:rPr>
                <w:rFonts w:ascii="Trebuchet MS" w:hAnsi="Trebuchet MS" w:cstheme="minorHAnsi"/>
                <w:bCs/>
                <w:i/>
                <w:iCs/>
                <w:lang w:val="ro-RO"/>
              </w:rPr>
              <w:t>î</w:t>
            </w:r>
            <w:r w:rsidR="00B93924" w:rsidRPr="00837BF1">
              <w:rPr>
                <w:rFonts w:ascii="Trebuchet MS" w:hAnsi="Trebuchet MS" w:cstheme="minorHAnsi"/>
                <w:bCs/>
                <w:i/>
                <w:iCs/>
                <w:lang w:val="ro-RO"/>
              </w:rPr>
              <w:t>l reprezint</w:t>
            </w:r>
            <w:r w:rsidR="00CF0DAE" w:rsidRPr="00837BF1">
              <w:rPr>
                <w:rFonts w:ascii="Trebuchet MS" w:hAnsi="Trebuchet MS" w:cstheme="minorHAnsi"/>
                <w:bCs/>
                <w:i/>
                <w:iCs/>
                <w:lang w:val="ro-RO"/>
              </w:rPr>
              <w:t>ă</w:t>
            </w:r>
            <w:r w:rsidR="00CF0DAE" w:rsidRPr="00837BF1">
              <w:rPr>
                <w:rFonts w:ascii="Trebuchet MS" w:hAnsi="Trebuchet MS" w:cstheme="minorHAnsi"/>
                <w:b/>
                <w:bCs/>
                <w:i/>
                <w:iCs/>
                <w:lang w:val="ro-RO"/>
              </w:rPr>
              <w:t xml:space="preserve"> Formularul de O</w:t>
            </w:r>
            <w:r w:rsidR="00B93924" w:rsidRPr="00837BF1">
              <w:rPr>
                <w:rFonts w:ascii="Trebuchet MS" w:hAnsi="Trebuchet MS" w:cstheme="minorHAnsi"/>
                <w:b/>
                <w:bCs/>
                <w:i/>
                <w:iCs/>
                <w:lang w:val="ro-RO"/>
              </w:rPr>
              <w:t>fert</w:t>
            </w:r>
            <w:r w:rsidR="00CF0DAE" w:rsidRPr="00837BF1">
              <w:rPr>
                <w:rFonts w:ascii="Trebuchet MS" w:hAnsi="Trebuchet MS" w:cstheme="minorHAnsi"/>
                <w:b/>
                <w:bCs/>
                <w:i/>
                <w:iCs/>
                <w:lang w:val="ro-RO"/>
              </w:rPr>
              <w:t>ă</w:t>
            </w:r>
            <w:r w:rsidR="00CF0DAE" w:rsidRPr="00837BF1">
              <w:rPr>
                <w:rFonts w:ascii="Trebuchet MS" w:hAnsi="Trebuchet MS" w:cstheme="minorHAnsi"/>
                <w:bCs/>
                <w:i/>
                <w:iCs/>
                <w:lang w:val="ro-RO"/>
              </w:rPr>
              <w:t>.</w:t>
            </w:r>
          </w:p>
        </w:tc>
      </w:tr>
      <w:tr w:rsidR="00B93924" w:rsidRPr="00837BF1" w:rsidTr="00D63190">
        <w:trPr>
          <w:trHeight w:val="512"/>
        </w:trPr>
        <w:tc>
          <w:tcPr>
            <w:tcW w:w="9874" w:type="dxa"/>
            <w:shd w:val="clear" w:color="auto" w:fill="auto"/>
          </w:tcPr>
          <w:p w:rsidR="00DC0F2E" w:rsidRPr="00837BF1" w:rsidRDefault="00F66F23"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Pentru prezentarea Propunerii </w:t>
            </w:r>
            <w:r w:rsidR="00DC0F2E" w:rsidRPr="00837BF1">
              <w:rPr>
                <w:rFonts w:ascii="Trebuchet MS" w:hAnsi="Trebuchet MS" w:cstheme="minorHAnsi"/>
                <w:lang w:val="ro-RO"/>
              </w:rPr>
              <w:t>Financiare</w:t>
            </w:r>
            <w:r w:rsidRPr="00837BF1">
              <w:rPr>
                <w:rFonts w:ascii="Trebuchet MS" w:hAnsi="Trebuchet MS" w:cstheme="minorHAnsi"/>
                <w:lang w:val="ro-RO"/>
              </w:rPr>
              <w:t>, ofertan</w:t>
            </w:r>
            <w:r w:rsidR="00CF0DAE" w:rsidRPr="00837BF1">
              <w:rPr>
                <w:rFonts w:ascii="Trebuchet MS" w:hAnsi="Trebuchet MS" w:cstheme="minorHAnsi"/>
                <w:lang w:val="ro-RO"/>
              </w:rPr>
              <w:t>ț</w:t>
            </w:r>
            <w:r w:rsidRPr="00837BF1">
              <w:rPr>
                <w:rFonts w:ascii="Trebuchet MS" w:hAnsi="Trebuchet MS" w:cstheme="minorHAnsi"/>
                <w:lang w:val="ro-RO"/>
              </w:rPr>
              <w:t>ii trebuie s</w:t>
            </w:r>
            <w:r w:rsidR="00CF0DAE" w:rsidRPr="00837BF1">
              <w:rPr>
                <w:rFonts w:ascii="Trebuchet MS" w:hAnsi="Trebuchet MS" w:cstheme="minorHAnsi"/>
                <w:lang w:val="ro-RO"/>
              </w:rPr>
              <w:t>ă</w:t>
            </w:r>
            <w:r w:rsidRPr="00837BF1">
              <w:rPr>
                <w:rFonts w:ascii="Trebuchet MS" w:hAnsi="Trebuchet MS" w:cstheme="minorHAnsi"/>
                <w:lang w:val="ro-RO"/>
              </w:rPr>
              <w:t xml:space="preserve"> utilizeze formularul inclus </w:t>
            </w:r>
            <w:r w:rsidR="00CF0DAE" w:rsidRPr="00837BF1">
              <w:rPr>
                <w:rFonts w:ascii="Trebuchet MS" w:hAnsi="Trebuchet MS" w:cstheme="minorHAnsi"/>
                <w:lang w:val="ro-RO"/>
              </w:rPr>
              <w:t>î</w:t>
            </w:r>
            <w:r w:rsidRPr="00837BF1">
              <w:rPr>
                <w:rFonts w:ascii="Trebuchet MS" w:hAnsi="Trebuchet MS" w:cstheme="minorHAnsi"/>
                <w:lang w:val="ro-RO"/>
              </w:rPr>
              <w:t>n Documenta</w:t>
            </w:r>
            <w:r w:rsidR="00CF0DAE" w:rsidRPr="00837BF1">
              <w:rPr>
                <w:rFonts w:ascii="Trebuchet MS" w:hAnsi="Trebuchet MS" w:cstheme="minorHAnsi"/>
                <w:lang w:val="ro-RO"/>
              </w:rPr>
              <w:t>ț</w:t>
            </w:r>
            <w:r w:rsidRPr="00837BF1">
              <w:rPr>
                <w:rFonts w:ascii="Trebuchet MS" w:hAnsi="Trebuchet MS" w:cstheme="minorHAnsi"/>
                <w:lang w:val="ro-RO"/>
              </w:rPr>
              <w:t xml:space="preserve">ia de </w:t>
            </w:r>
            <w:r w:rsidR="00CF0DAE" w:rsidRPr="00837BF1">
              <w:rPr>
                <w:rFonts w:ascii="Trebuchet MS" w:hAnsi="Trebuchet MS" w:cstheme="minorHAnsi"/>
                <w:lang w:val="ro-RO"/>
              </w:rPr>
              <w:t>Atribuire.</w:t>
            </w:r>
            <w:r w:rsidRPr="00837BF1">
              <w:rPr>
                <w:rFonts w:ascii="Trebuchet MS" w:hAnsi="Trebuchet MS" w:cstheme="minorHAnsi"/>
                <w:lang w:val="ro-RO"/>
              </w:rPr>
              <w:t xml:space="preserve"> </w:t>
            </w:r>
          </w:p>
          <w:p w:rsidR="00AD1F66" w:rsidRPr="00837BF1" w:rsidRDefault="00AD1F66" w:rsidP="008E3C58">
            <w:pPr>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xml:space="preserve">Propunerea financiară trebuie să se refere la întreg obiectul </w:t>
            </w:r>
            <w:r w:rsidR="002938DB" w:rsidRPr="00837BF1">
              <w:rPr>
                <w:rFonts w:ascii="Trebuchet MS" w:hAnsi="Trebuchet MS" w:cstheme="minorHAnsi"/>
                <w:lang w:val="ro-RO"/>
              </w:rPr>
              <w:t>acordului-cadru</w:t>
            </w:r>
            <w:r w:rsidRPr="00837BF1">
              <w:rPr>
                <w:rFonts w:ascii="Trebuchet MS" w:hAnsi="Trebuchet MS" w:cstheme="minorHAnsi"/>
                <w:lang w:val="ro-RO"/>
              </w:rPr>
              <w:t>. Orice Propunere financiară care se referă numai la o parte a caietului de sarcini nu va fi acceptată.</w:t>
            </w:r>
          </w:p>
          <w:p w:rsidR="00980BCB" w:rsidRPr="00837BF1" w:rsidRDefault="00980BCB" w:rsidP="008E3C58">
            <w:pPr>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 xml:space="preserve">Propunerea financiară va conține, pe lângă </w:t>
            </w:r>
            <w:r w:rsidR="00AC7A5F" w:rsidRPr="00837BF1">
              <w:rPr>
                <w:rFonts w:ascii="Trebuchet MS" w:eastAsia="Times New Roman" w:hAnsi="Trebuchet MS" w:cstheme="minorHAnsi"/>
                <w:lang w:val="ro-RO" w:eastAsia="ro-RO"/>
              </w:rPr>
              <w:t xml:space="preserve">Formularul </w:t>
            </w:r>
            <w:r w:rsidRPr="00837BF1">
              <w:rPr>
                <w:rFonts w:ascii="Trebuchet MS" w:eastAsia="Times New Roman" w:hAnsi="Trebuchet MS" w:cstheme="minorHAnsi"/>
                <w:lang w:val="ro-RO" w:eastAsia="ro-RO"/>
              </w:rPr>
              <w:t>de oferta, și Centralizatorul de prețuri</w:t>
            </w:r>
            <w:r w:rsidR="00AC7A5F" w:rsidRPr="00837BF1">
              <w:rPr>
                <w:rFonts w:ascii="Trebuchet MS" w:eastAsia="Times New Roman" w:hAnsi="Trebuchet MS" w:cstheme="minorHAnsi"/>
                <w:lang w:val="ro-RO" w:eastAsia="ro-RO"/>
              </w:rPr>
              <w:t>.</w:t>
            </w:r>
          </w:p>
          <w:p w:rsidR="000E726F" w:rsidRPr="00837BF1" w:rsidRDefault="00AD1F66" w:rsidP="008E3C58">
            <w:pPr>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 xml:space="preserve">Prețul unitar și prețul total al </w:t>
            </w:r>
            <w:r w:rsidR="000E726F" w:rsidRPr="00837BF1">
              <w:rPr>
                <w:rFonts w:ascii="Trebuchet MS" w:eastAsia="Times New Roman" w:hAnsi="Trebuchet MS" w:cstheme="minorHAnsi"/>
                <w:lang w:val="ro-RO" w:eastAsia="ro-RO"/>
              </w:rPr>
              <w:t>o</w:t>
            </w:r>
            <w:r w:rsidRPr="00837BF1">
              <w:rPr>
                <w:rFonts w:ascii="Trebuchet MS" w:eastAsia="Times New Roman" w:hAnsi="Trebuchet MS" w:cstheme="minorHAnsi"/>
                <w:lang w:val="ro-RO" w:eastAsia="ro-RO"/>
              </w:rPr>
              <w:t xml:space="preserve">fertei trebuie să fie exprimate în </w:t>
            </w:r>
            <w:r w:rsidR="00A40F0D" w:rsidRPr="00837BF1">
              <w:rPr>
                <w:rFonts w:ascii="Trebuchet MS" w:eastAsia="Times New Roman" w:hAnsi="Trebuchet MS" w:cstheme="minorHAnsi"/>
                <w:b/>
                <w:lang w:val="ro-RO" w:eastAsia="ro-RO"/>
              </w:rPr>
              <w:t>Lei fara TVA</w:t>
            </w:r>
            <w:r w:rsidRPr="00837BF1">
              <w:rPr>
                <w:rFonts w:ascii="Trebuchet MS" w:eastAsia="Times New Roman" w:hAnsi="Trebuchet MS" w:cstheme="minorHAnsi"/>
                <w:b/>
                <w:lang w:val="ro-RO" w:eastAsia="ro-RO"/>
              </w:rPr>
              <w:t>.</w:t>
            </w:r>
            <w:r w:rsidRPr="00837BF1">
              <w:rPr>
                <w:rFonts w:ascii="Trebuchet MS" w:eastAsia="Times New Roman" w:hAnsi="Trebuchet MS" w:cstheme="minorHAnsi"/>
                <w:lang w:val="ro-RO" w:eastAsia="ro-RO"/>
              </w:rPr>
              <w:t xml:space="preserve"> </w:t>
            </w:r>
          </w:p>
          <w:p w:rsidR="00530EE7" w:rsidRPr="00837BF1" w:rsidRDefault="00D211A8" w:rsidP="008E3C58">
            <w:pPr>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Prețurile oferitate</w:t>
            </w:r>
            <w:r w:rsidR="00AD1F66" w:rsidRPr="00837BF1">
              <w:rPr>
                <w:rFonts w:ascii="Trebuchet MS" w:eastAsia="Times New Roman" w:hAnsi="Trebuchet MS" w:cstheme="minorHAnsi"/>
                <w:lang w:val="ro-RO" w:eastAsia="ro-RO"/>
              </w:rPr>
              <w:t xml:space="preserve"> trebuie să includă toate costurile cu materiale, consumabile, echipamente, cheltuieli, </w:t>
            </w:r>
            <w:r w:rsidR="00690F85" w:rsidRPr="00837BF1">
              <w:rPr>
                <w:rFonts w:ascii="Trebuchet MS" w:eastAsia="Times New Roman" w:hAnsi="Trebuchet MS" w:cstheme="minorHAnsi"/>
                <w:lang w:val="ro-RO" w:eastAsia="ro-RO"/>
              </w:rPr>
              <w:t>salarizarea plus</w:t>
            </w:r>
            <w:r w:rsidR="00AD1F66" w:rsidRPr="00837BF1">
              <w:rPr>
                <w:rFonts w:ascii="Trebuchet MS" w:eastAsia="Times New Roman" w:hAnsi="Trebuchet MS" w:cstheme="minorHAnsi"/>
                <w:lang w:val="ro-RO" w:eastAsia="ro-RO"/>
              </w:rPr>
              <w:t xml:space="preserve"> sarcini, cheltuieli generale, profit, impozit pe venit etc. și orice contribuții pentru efectuarea completă</w:t>
            </w:r>
            <w:r w:rsidR="00690F85" w:rsidRPr="00837BF1">
              <w:rPr>
                <w:rFonts w:ascii="Trebuchet MS" w:eastAsia="Times New Roman" w:hAnsi="Trebuchet MS" w:cstheme="minorHAnsi"/>
                <w:lang w:val="ro-RO" w:eastAsia="ro-RO"/>
              </w:rPr>
              <w:t xml:space="preserve"> </w:t>
            </w:r>
            <w:r w:rsidR="00AD1F66" w:rsidRPr="00837BF1">
              <w:rPr>
                <w:rFonts w:ascii="Trebuchet MS" w:eastAsia="Times New Roman" w:hAnsi="Trebuchet MS" w:cstheme="minorHAnsi"/>
                <w:lang w:val="ro-RO" w:eastAsia="ro-RO"/>
              </w:rPr>
              <w:t xml:space="preserve">și în întregime a serviciilor solicitate prin Documentația de Atribuire. </w:t>
            </w:r>
          </w:p>
          <w:p w:rsidR="00AD1F66" w:rsidRPr="00837BF1" w:rsidRDefault="00AD1F66" w:rsidP="008E3C58">
            <w:pPr>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 xml:space="preserve">Prețurile </w:t>
            </w:r>
            <w:r w:rsidR="00530EE7" w:rsidRPr="00837BF1">
              <w:rPr>
                <w:rFonts w:ascii="Trebuchet MS" w:eastAsia="Times New Roman" w:hAnsi="Trebuchet MS" w:cstheme="minorHAnsi"/>
                <w:lang w:val="ro-RO" w:eastAsia="ro-RO"/>
              </w:rPr>
              <w:t xml:space="preserve">unitare </w:t>
            </w:r>
            <w:r w:rsidRPr="00837BF1">
              <w:rPr>
                <w:rFonts w:ascii="Trebuchet MS" w:eastAsia="Times New Roman" w:hAnsi="Trebuchet MS" w:cstheme="minorHAnsi"/>
                <w:lang w:val="ro-RO" w:eastAsia="ro-RO"/>
              </w:rPr>
              <w:t xml:space="preserve">propuse </w:t>
            </w:r>
            <w:r w:rsidR="00530EE7" w:rsidRPr="00837BF1">
              <w:rPr>
                <w:rFonts w:ascii="Trebuchet MS" w:eastAsia="Times New Roman" w:hAnsi="Trebuchet MS" w:cstheme="minorHAnsi"/>
                <w:lang w:val="ro-RO" w:eastAsia="ro-RO"/>
              </w:rPr>
              <w:t>în Centralizatorul de prețuri</w:t>
            </w:r>
            <w:r w:rsidR="000E726F" w:rsidRPr="00837BF1">
              <w:rPr>
                <w:rFonts w:ascii="Trebuchet MS" w:eastAsia="Times New Roman" w:hAnsi="Trebuchet MS" w:cstheme="minorHAnsi"/>
                <w:lang w:val="ro-RO" w:eastAsia="ro-RO"/>
              </w:rPr>
              <w:t xml:space="preserve"> </w:t>
            </w:r>
            <w:r w:rsidRPr="00837BF1">
              <w:rPr>
                <w:rFonts w:ascii="Trebuchet MS" w:eastAsia="Times New Roman" w:hAnsi="Trebuchet MS" w:cstheme="minorHAnsi"/>
                <w:lang w:val="ro-RO" w:eastAsia="ro-RO"/>
              </w:rPr>
              <w:t xml:space="preserve">se consideră a fi prețuri finale și nu sunt afectate de orice </w:t>
            </w:r>
            <w:r w:rsidR="00690F85" w:rsidRPr="00837BF1">
              <w:rPr>
                <w:rFonts w:ascii="Trebuchet MS" w:eastAsia="Times New Roman" w:hAnsi="Trebuchet MS" w:cstheme="minorHAnsi"/>
                <w:lang w:val="ro-RO" w:eastAsia="ro-RO"/>
              </w:rPr>
              <w:t>variație</w:t>
            </w:r>
            <w:r w:rsidRPr="00837BF1">
              <w:rPr>
                <w:rFonts w:ascii="Trebuchet MS" w:eastAsia="Times New Roman" w:hAnsi="Trebuchet MS" w:cstheme="minorHAnsi"/>
                <w:lang w:val="ro-RO" w:eastAsia="ro-RO"/>
              </w:rPr>
              <w:t xml:space="preserve"> intervenită în impozitele, taxele și/sau </w:t>
            </w:r>
            <w:r w:rsidR="00690F85" w:rsidRPr="00837BF1">
              <w:rPr>
                <w:rFonts w:ascii="Trebuchet MS" w:eastAsia="Times New Roman" w:hAnsi="Trebuchet MS" w:cstheme="minorHAnsi"/>
                <w:lang w:val="ro-RO" w:eastAsia="ro-RO"/>
              </w:rPr>
              <w:t>contribuțiile</w:t>
            </w:r>
            <w:r w:rsidRPr="00837BF1">
              <w:rPr>
                <w:rFonts w:ascii="Trebuchet MS" w:eastAsia="Times New Roman" w:hAnsi="Trebuchet MS" w:cstheme="minorHAnsi"/>
                <w:lang w:val="ro-RO" w:eastAsia="ro-RO"/>
              </w:rPr>
              <w:t xml:space="preserve"> </w:t>
            </w:r>
            <w:r w:rsidR="00690F85" w:rsidRPr="00837BF1">
              <w:rPr>
                <w:rFonts w:ascii="Trebuchet MS" w:eastAsia="Times New Roman" w:hAnsi="Trebuchet MS" w:cstheme="minorHAnsi"/>
                <w:lang w:val="ro-RO" w:eastAsia="ro-RO"/>
              </w:rPr>
              <w:t>menționate</w:t>
            </w:r>
            <w:r w:rsidRPr="00837BF1">
              <w:rPr>
                <w:rFonts w:ascii="Trebuchet MS" w:eastAsia="Times New Roman" w:hAnsi="Trebuchet MS" w:cstheme="minorHAnsi"/>
                <w:lang w:val="ro-RO" w:eastAsia="ro-RO"/>
              </w:rPr>
              <w:t xml:space="preserve"> mai sus.</w:t>
            </w:r>
          </w:p>
          <w:p w:rsidR="00886904" w:rsidRPr="00837BF1" w:rsidRDefault="00886904" w:rsidP="008E3C58">
            <w:pPr>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În cazul unei discrepanțe dintre prețul unitar și prețul total, prețul unitar va prevala.</w:t>
            </w:r>
          </w:p>
          <w:p w:rsidR="00886904" w:rsidRPr="00837BF1" w:rsidRDefault="000E726F"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Acordul-cadru va fi semnat pentru toate activitățile descrise în Caietul de sarcini și va avea ca referință Centralizatorul de prețuri prezentat de Ofertant în Propunerea Financiară, așa cum a fost agreat de Autoritatea Contractantă.</w:t>
            </w:r>
          </w:p>
          <w:p w:rsidR="000E726F" w:rsidRPr="00837BF1" w:rsidRDefault="000E726F" w:rsidP="008E3C58">
            <w:pPr>
              <w:spacing w:after="0" w:line="240" w:lineRule="auto"/>
              <w:jc w:val="both"/>
              <w:rPr>
                <w:rFonts w:ascii="Trebuchet MS" w:hAnsi="Trebuchet MS" w:cstheme="minorHAnsi"/>
                <w:lang w:val="ro-RO"/>
              </w:rPr>
            </w:pPr>
          </w:p>
          <w:p w:rsidR="00AD1F66" w:rsidRPr="00837BF1" w:rsidRDefault="00164E88" w:rsidP="008E3C58">
            <w:pPr>
              <w:keepNext/>
              <w:keepLines/>
              <w:widowControl w:val="0"/>
              <w:spacing w:after="0" w:line="240" w:lineRule="auto"/>
              <w:jc w:val="both"/>
              <w:rPr>
                <w:rFonts w:ascii="Trebuchet MS" w:eastAsia="Times New Roman" w:hAnsi="Trebuchet MS" w:cstheme="minorHAnsi"/>
                <w:b/>
                <w:i/>
                <w:lang w:val="ro-RO" w:eastAsia="ro-RO"/>
              </w:rPr>
            </w:pPr>
            <w:r w:rsidRPr="00837BF1">
              <w:rPr>
                <w:rFonts w:ascii="Trebuchet MS" w:eastAsia="Times New Roman" w:hAnsi="Trebuchet MS" w:cstheme="minorHAnsi"/>
                <w:b/>
                <w:i/>
                <w:lang w:val="ro-RO" w:eastAsia="ro-RO"/>
              </w:rPr>
              <w:t>Lipsa formularului de ofertă reprezintă lipsa propunerii financiare,  respectiv lipsa actului juridic de angajare în contract, ceea ce atrage încadrarea ofertei în categoria ofertelor inacceptabile.</w:t>
            </w:r>
          </w:p>
          <w:p w:rsidR="00164E88" w:rsidRPr="00837BF1" w:rsidRDefault="00164E88" w:rsidP="008E3C58">
            <w:pPr>
              <w:keepNext/>
              <w:keepLines/>
              <w:widowControl w:val="0"/>
              <w:spacing w:after="0" w:line="240" w:lineRule="auto"/>
              <w:jc w:val="both"/>
              <w:rPr>
                <w:rFonts w:ascii="Trebuchet MS" w:eastAsia="Times New Roman" w:hAnsi="Trebuchet MS" w:cstheme="minorHAnsi"/>
                <w:lang w:val="ro-RO" w:eastAsia="ro-RO"/>
              </w:rPr>
            </w:pPr>
          </w:p>
          <w:p w:rsidR="00AD1F66" w:rsidRPr="00837BF1" w:rsidRDefault="00AD1F66" w:rsidP="008E3C58">
            <w:pPr>
              <w:keepNext/>
              <w:keepLines/>
              <w:widowControl w:val="0"/>
              <w:spacing w:after="0" w:line="240" w:lineRule="auto"/>
              <w:jc w:val="both"/>
              <w:rPr>
                <w:rFonts w:ascii="Trebuchet MS" w:hAnsi="Trebuchet MS" w:cstheme="minorHAnsi"/>
                <w:lang w:val="ro-RO"/>
              </w:rPr>
            </w:pPr>
            <w:r w:rsidRPr="00837BF1">
              <w:rPr>
                <w:rFonts w:ascii="Trebuchet MS" w:hAnsi="Trebuchet MS" w:cstheme="minorHAnsi"/>
                <w:lang w:val="ro-RO"/>
              </w:rPr>
              <w:t xml:space="preserve">Prețurile </w:t>
            </w:r>
            <w:r w:rsidR="003F2CA1" w:rsidRPr="00837BF1">
              <w:rPr>
                <w:rFonts w:ascii="Trebuchet MS" w:hAnsi="Trebuchet MS" w:cstheme="minorHAnsi"/>
                <w:lang w:val="ro-RO"/>
              </w:rPr>
              <w:t>o</w:t>
            </w:r>
            <w:r w:rsidR="00CA7272">
              <w:rPr>
                <w:rFonts w:ascii="Trebuchet MS" w:hAnsi="Trebuchet MS" w:cstheme="minorHAnsi"/>
                <w:lang w:val="ro-RO"/>
              </w:rPr>
              <w:t>fertate</w:t>
            </w:r>
            <w:r w:rsidRPr="00837BF1">
              <w:rPr>
                <w:rFonts w:ascii="Trebuchet MS" w:hAnsi="Trebuchet MS" w:cstheme="minorHAnsi"/>
                <w:lang w:val="ro-RO"/>
              </w:rPr>
              <w:t xml:space="preserve"> în Propunerea financiară se vor conforma cu cerințele specificate mai jos:</w:t>
            </w:r>
          </w:p>
          <w:p w:rsidR="00AD1F66" w:rsidRPr="00837BF1" w:rsidRDefault="00AD1F66" w:rsidP="008E3C58">
            <w:pPr>
              <w:keepNext/>
              <w:keepLines/>
              <w:widowControl w:val="0"/>
              <w:numPr>
                <w:ilvl w:val="0"/>
                <w:numId w:val="12"/>
              </w:numPr>
              <w:spacing w:after="0" w:line="240" w:lineRule="auto"/>
              <w:ind w:left="360"/>
              <w:jc w:val="both"/>
              <w:rPr>
                <w:rFonts w:ascii="Trebuchet MS" w:hAnsi="Trebuchet MS" w:cstheme="minorHAnsi"/>
                <w:lang w:val="ro-RO"/>
              </w:rPr>
            </w:pPr>
            <w:r w:rsidRPr="00837BF1">
              <w:rPr>
                <w:rFonts w:ascii="Trebuchet MS" w:hAnsi="Trebuchet MS" w:cstheme="minorHAnsi"/>
                <w:lang w:val="ro-RO"/>
              </w:rPr>
              <w:t xml:space="preserve">Oferta de preț trebuie să acopere toate serviciile solicitate în Caietul de Sarcini, așa cum sunt acestea descrise în </w:t>
            </w:r>
            <w:r w:rsidR="00EA597F" w:rsidRPr="00837BF1">
              <w:rPr>
                <w:rFonts w:ascii="Trebuchet MS" w:hAnsi="Trebuchet MS" w:cstheme="minorHAnsi"/>
                <w:lang w:val="ro-RO"/>
              </w:rPr>
              <w:t>Caietul de sarcini</w:t>
            </w:r>
            <w:r w:rsidRPr="00837BF1">
              <w:rPr>
                <w:rFonts w:ascii="Trebuchet MS" w:hAnsi="Trebuchet MS" w:cstheme="minorHAnsi"/>
                <w:lang w:val="ro-RO"/>
              </w:rPr>
              <w:t>.</w:t>
            </w:r>
          </w:p>
          <w:p w:rsidR="00AD1F66" w:rsidRPr="00837BF1" w:rsidRDefault="00AD1F66" w:rsidP="008E3C58">
            <w:pPr>
              <w:keepNext/>
              <w:keepLines/>
              <w:widowControl w:val="0"/>
              <w:numPr>
                <w:ilvl w:val="0"/>
                <w:numId w:val="12"/>
              </w:numPr>
              <w:spacing w:after="0" w:line="240" w:lineRule="auto"/>
              <w:ind w:left="360"/>
              <w:jc w:val="both"/>
              <w:rPr>
                <w:rFonts w:ascii="Trebuchet MS" w:hAnsi="Trebuchet MS" w:cstheme="minorHAnsi"/>
                <w:lang w:val="ro-RO"/>
              </w:rPr>
            </w:pPr>
            <w:r w:rsidRPr="00837BF1">
              <w:rPr>
                <w:rFonts w:ascii="Trebuchet MS" w:hAnsi="Trebuchet MS" w:cstheme="minorHAnsi"/>
                <w:lang w:val="ro-RO"/>
              </w:rPr>
              <w:t>Prețul care urmează a fi cotat în Formularul de Ofertă trebuie să fie prețul total al Ofertei.</w:t>
            </w:r>
            <w:bookmarkStart w:id="1" w:name="_Toc298511721"/>
            <w:bookmarkEnd w:id="1"/>
          </w:p>
          <w:p w:rsidR="00AD1F66" w:rsidRPr="00837BF1" w:rsidRDefault="00AD1F66" w:rsidP="008E3C58">
            <w:pPr>
              <w:spacing w:after="0" w:line="240" w:lineRule="auto"/>
              <w:jc w:val="both"/>
              <w:rPr>
                <w:rFonts w:ascii="Trebuchet MS" w:eastAsia="Times New Roman" w:hAnsi="Trebuchet MS" w:cstheme="minorHAnsi"/>
                <w:lang w:val="ro-RO" w:eastAsia="ro-RO"/>
              </w:rPr>
            </w:pPr>
            <w:bookmarkStart w:id="2" w:name="_Toc298511722"/>
            <w:bookmarkEnd w:id="2"/>
          </w:p>
          <w:p w:rsidR="00AD1F66" w:rsidRPr="00837BF1" w:rsidRDefault="00AD1F66" w:rsidP="008E3C58">
            <w:pPr>
              <w:spacing w:after="0" w:line="240" w:lineRule="auto"/>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Oferta poate fi respinsă ca inadmisibilă dacă:</w:t>
            </w:r>
          </w:p>
          <w:p w:rsidR="00AD1F66" w:rsidRPr="00837BF1" w:rsidRDefault="00AD1F66" w:rsidP="008E3C58">
            <w:pPr>
              <w:numPr>
                <w:ilvl w:val="0"/>
                <w:numId w:val="13"/>
              </w:numPr>
              <w:spacing w:after="0" w:line="240" w:lineRule="auto"/>
              <w:ind w:left="360"/>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Propunerea financiară este prezentată</w:t>
            </w:r>
            <w:r w:rsidR="00690F85" w:rsidRPr="00837BF1">
              <w:rPr>
                <w:rFonts w:ascii="Trebuchet MS" w:eastAsia="Times New Roman" w:hAnsi="Trebuchet MS" w:cstheme="minorHAnsi"/>
                <w:lang w:val="ro-RO" w:eastAsia="ro-RO"/>
              </w:rPr>
              <w:t xml:space="preserve"> </w:t>
            </w:r>
            <w:r w:rsidRPr="00837BF1">
              <w:rPr>
                <w:rFonts w:ascii="Trebuchet MS" w:eastAsia="Times New Roman" w:hAnsi="Trebuchet MS" w:cstheme="minorHAnsi"/>
                <w:lang w:val="ro-RO" w:eastAsia="ro-RO"/>
              </w:rPr>
              <w:t>într-un format diferit de cel specificat în Documentația de Atribuire sau</w:t>
            </w:r>
          </w:p>
          <w:p w:rsidR="00AD1F66" w:rsidRPr="00837BF1" w:rsidRDefault="00AD1F66" w:rsidP="008E3C58">
            <w:pPr>
              <w:numPr>
                <w:ilvl w:val="0"/>
                <w:numId w:val="13"/>
              </w:numPr>
              <w:spacing w:after="0" w:line="240" w:lineRule="auto"/>
              <w:ind w:left="360"/>
              <w:jc w:val="both"/>
              <w:rPr>
                <w:rFonts w:ascii="Trebuchet MS" w:eastAsia="Times New Roman" w:hAnsi="Trebuchet MS" w:cstheme="minorHAnsi"/>
                <w:lang w:val="ro-RO" w:eastAsia="ro-RO"/>
              </w:rPr>
            </w:pPr>
            <w:r w:rsidRPr="00837BF1">
              <w:rPr>
                <w:rFonts w:ascii="Trebuchet MS" w:eastAsia="Times New Roman" w:hAnsi="Trebuchet MS" w:cstheme="minorHAnsi"/>
                <w:lang w:val="ro-RO" w:eastAsia="ro-RO"/>
              </w:rPr>
              <w:t xml:space="preserve">în cazul în care prețul propus nu </w:t>
            </w:r>
            <w:r w:rsidR="00690F85" w:rsidRPr="00837BF1">
              <w:rPr>
                <w:rFonts w:ascii="Trebuchet MS" w:eastAsia="Times New Roman" w:hAnsi="Trebuchet MS" w:cstheme="minorHAnsi"/>
                <w:lang w:val="ro-RO" w:eastAsia="ro-RO"/>
              </w:rPr>
              <w:t>rezultă în</w:t>
            </w:r>
            <w:r w:rsidRPr="00837BF1">
              <w:rPr>
                <w:rFonts w:ascii="Trebuchet MS" w:eastAsia="Times New Roman" w:hAnsi="Trebuchet MS" w:cstheme="minorHAnsi"/>
                <w:lang w:val="ro-RO" w:eastAsia="ro-RO"/>
              </w:rPr>
              <w:t xml:space="preserve"> mod clar din Propunerea financiară.</w:t>
            </w:r>
          </w:p>
          <w:p w:rsidR="00AD1F66" w:rsidRPr="00837BF1" w:rsidRDefault="00AD1F66" w:rsidP="008E3C58">
            <w:pPr>
              <w:spacing w:after="0" w:line="240" w:lineRule="auto"/>
              <w:jc w:val="both"/>
              <w:rPr>
                <w:rFonts w:ascii="Trebuchet MS" w:eastAsia="Times New Roman" w:hAnsi="Trebuchet MS" w:cstheme="minorHAnsi"/>
                <w:lang w:val="ro-RO" w:eastAsia="ro-RO"/>
              </w:rPr>
            </w:pPr>
          </w:p>
          <w:p w:rsidR="00696B9D" w:rsidRPr="00837BF1" w:rsidRDefault="00AD1F66" w:rsidP="008E3C58">
            <w:pPr>
              <w:spacing w:after="0" w:line="240" w:lineRule="auto"/>
              <w:jc w:val="both"/>
              <w:rPr>
                <w:rFonts w:ascii="Trebuchet MS" w:hAnsi="Trebuchet MS" w:cstheme="minorHAnsi"/>
                <w:lang w:val="ro-RO"/>
              </w:rPr>
            </w:pPr>
            <w:r w:rsidRPr="00837BF1">
              <w:rPr>
                <w:rFonts w:ascii="Trebuchet MS" w:eastAsia="Times New Roman" w:hAnsi="Trebuchet MS" w:cstheme="minorHAnsi"/>
                <w:lang w:val="ro-RO" w:eastAsia="ro-RO"/>
              </w:rPr>
              <w:t xml:space="preserve">Prețul total al </w:t>
            </w:r>
            <w:r w:rsidR="002C4FDB" w:rsidRPr="00837BF1">
              <w:rPr>
                <w:rFonts w:ascii="Trebuchet MS" w:eastAsia="Times New Roman" w:hAnsi="Trebuchet MS" w:cstheme="minorHAnsi"/>
                <w:lang w:val="ro-RO" w:eastAsia="ro-RO"/>
              </w:rPr>
              <w:t>o</w:t>
            </w:r>
            <w:r w:rsidRPr="00837BF1">
              <w:rPr>
                <w:rFonts w:ascii="Trebuchet MS" w:eastAsia="Times New Roman" w:hAnsi="Trebuchet MS" w:cstheme="minorHAnsi"/>
                <w:lang w:val="ro-RO" w:eastAsia="ro-RO"/>
              </w:rPr>
              <w:t xml:space="preserve">fertei nu va fi transmis confidențial. Celelalte </w:t>
            </w:r>
            <w:r w:rsidRPr="00837BF1">
              <w:rPr>
                <w:rFonts w:ascii="Trebuchet MS" w:hAnsi="Trebuchet MS" w:cstheme="minorHAnsi"/>
                <w:lang w:val="ro-RO"/>
              </w:rPr>
              <w:t xml:space="preserve">informații incluse în Propunerea Financiară nu vor fi considerate confidențiale, cu excepția acelora care sunt în mod clar indicate de către Ofertant ca fiind confidențiale sau clasificate. Autoritatea </w:t>
            </w:r>
            <w:r w:rsidR="00690F85" w:rsidRPr="00837BF1">
              <w:rPr>
                <w:rFonts w:ascii="Trebuchet MS" w:hAnsi="Trebuchet MS" w:cstheme="minorHAnsi"/>
                <w:lang w:val="ro-RO"/>
              </w:rPr>
              <w:t>Contractantă își</w:t>
            </w:r>
            <w:r w:rsidRPr="00837BF1">
              <w:rPr>
                <w:rFonts w:ascii="Trebuchet MS" w:hAnsi="Trebuchet MS" w:cstheme="minorHAnsi"/>
                <w:lang w:val="ro-RO"/>
              </w:rPr>
              <w:t xml:space="preserve"> rezervă dreptul de a utiliza în procesul de evaluare toate celelalte informații financiare incluse în Oferta Financiară a Ofertantului. Ofertantul consimte că dacă nu </w:t>
            </w:r>
            <w:r w:rsidR="00690F85" w:rsidRPr="00837BF1">
              <w:rPr>
                <w:rFonts w:ascii="Trebuchet MS" w:hAnsi="Trebuchet MS" w:cstheme="minorHAnsi"/>
                <w:lang w:val="ro-RO"/>
              </w:rPr>
              <w:t>marchează în</w:t>
            </w:r>
            <w:r w:rsidRPr="00837BF1">
              <w:rPr>
                <w:rFonts w:ascii="Trebuchet MS" w:hAnsi="Trebuchet MS" w:cstheme="minorHAnsi"/>
                <w:lang w:val="ro-RO"/>
              </w:rPr>
              <w:t xml:space="preserve"> mod clar informațiile conținute de Propunerea Financiară care sunt confidențiale sau clasificate, Autoritatea </w:t>
            </w:r>
            <w:r w:rsidR="00903134" w:rsidRPr="00837BF1">
              <w:rPr>
                <w:rFonts w:ascii="Trebuchet MS" w:hAnsi="Trebuchet MS" w:cstheme="minorHAnsi"/>
                <w:lang w:val="ro-RO"/>
              </w:rPr>
              <w:t>c</w:t>
            </w:r>
            <w:r w:rsidRPr="00837BF1">
              <w:rPr>
                <w:rFonts w:ascii="Trebuchet MS" w:hAnsi="Trebuchet MS" w:cstheme="minorHAnsi"/>
                <w:lang w:val="ro-RO"/>
              </w:rPr>
              <w:t xml:space="preserve">ontractantă are libertatea de a utiliza sau de a dezvălui oricare sau toate aceste informații </w:t>
            </w:r>
            <w:r w:rsidR="00690F85" w:rsidRPr="00837BF1">
              <w:rPr>
                <w:rFonts w:ascii="Trebuchet MS" w:hAnsi="Trebuchet MS" w:cstheme="minorHAnsi"/>
                <w:lang w:val="ro-RO"/>
              </w:rPr>
              <w:t>fără înștiințarea</w:t>
            </w:r>
            <w:r w:rsidR="00A4462B" w:rsidRPr="00837BF1">
              <w:rPr>
                <w:rFonts w:ascii="Trebuchet MS" w:hAnsi="Trebuchet MS" w:cstheme="minorHAnsi"/>
                <w:lang w:val="ro-RO"/>
              </w:rPr>
              <w:t xml:space="preserve"> Ofertantului.</w:t>
            </w:r>
          </w:p>
        </w:tc>
      </w:tr>
      <w:tr w:rsidR="00AF72BD" w:rsidRPr="00837BF1" w:rsidTr="00782B8D">
        <w:tc>
          <w:tcPr>
            <w:tcW w:w="9874" w:type="dxa"/>
            <w:shd w:val="clear" w:color="auto" w:fill="auto"/>
          </w:tcPr>
          <w:p w:rsidR="00AF72BD" w:rsidRPr="00837BF1" w:rsidRDefault="00AF72BD" w:rsidP="008E3C58">
            <w:pPr>
              <w:spacing w:after="0" w:line="240" w:lineRule="auto"/>
              <w:rPr>
                <w:rFonts w:ascii="Trebuchet MS" w:hAnsi="Trebuchet MS" w:cstheme="minorHAnsi"/>
                <w:b/>
                <w:lang w:val="ro-RO"/>
              </w:rPr>
            </w:pPr>
            <w:r w:rsidRPr="00837BF1">
              <w:rPr>
                <w:rFonts w:ascii="Trebuchet MS" w:hAnsi="Trebuchet MS" w:cstheme="minorHAnsi"/>
                <w:b/>
                <w:lang w:val="ro-RO"/>
              </w:rPr>
              <w:t>Nota</w:t>
            </w:r>
          </w:p>
          <w:p w:rsidR="00AF72BD" w:rsidRPr="00837BF1" w:rsidRDefault="00AF72BD" w:rsidP="008E3C58">
            <w:pPr>
              <w:spacing w:after="0" w:line="240" w:lineRule="auto"/>
              <w:rPr>
                <w:rFonts w:ascii="Trebuchet MS" w:hAnsi="Trebuchet MS" w:cstheme="minorHAnsi"/>
                <w:lang w:val="ro-RO"/>
              </w:rPr>
            </w:pPr>
            <w:r w:rsidRPr="00837BF1">
              <w:rPr>
                <w:rFonts w:ascii="Trebuchet MS" w:hAnsi="Trebuchet MS" w:cstheme="minorHAnsi"/>
                <w:lang w:val="ro-RO"/>
              </w:rPr>
              <w:t>In cazul unei asocieri, Formularul de ofertă va fi prezentat în numele asocierii de către liderul asocierii.</w:t>
            </w:r>
          </w:p>
        </w:tc>
      </w:tr>
      <w:tr w:rsidR="00B93924" w:rsidRPr="00837BF1" w:rsidTr="00782B8D">
        <w:tc>
          <w:tcPr>
            <w:tcW w:w="9874" w:type="dxa"/>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 xml:space="preserve">IV.4.3. Modul de prezentare a </w:t>
            </w:r>
            <w:r w:rsidR="00CF0DAE" w:rsidRPr="00837BF1">
              <w:rPr>
                <w:rFonts w:ascii="Trebuchet MS" w:hAnsi="Trebuchet MS" w:cstheme="minorHAnsi"/>
                <w:b/>
                <w:lang w:val="ro-RO"/>
              </w:rPr>
              <w:t>O</w:t>
            </w:r>
            <w:r w:rsidR="003B4717" w:rsidRPr="00837BF1">
              <w:rPr>
                <w:rFonts w:ascii="Trebuchet MS" w:hAnsi="Trebuchet MS" w:cstheme="minorHAnsi"/>
                <w:b/>
                <w:lang w:val="ro-RO"/>
              </w:rPr>
              <w:t>fertei</w:t>
            </w:r>
          </w:p>
        </w:tc>
      </w:tr>
      <w:tr w:rsidR="00866B78" w:rsidRPr="00837BF1" w:rsidTr="00782B8D">
        <w:tc>
          <w:tcPr>
            <w:tcW w:w="9874" w:type="dxa"/>
            <w:shd w:val="clear" w:color="auto" w:fill="auto"/>
          </w:tcPr>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lastRenderedPageBreak/>
              <w:t>Oferta va fi elaborată în conformitate cu prevederile documentației de atribuire și va conține:</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scrisoarea de înaintare către Ministerul Apelor și Pădurilor,</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împuternicirea, în original, pentru persoana autorizată să reprezinte ofertantul (dacă este cazul)</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documentele de calificare</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 oferta tehnică, </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 oferta financiară. </w:t>
            </w:r>
          </w:p>
          <w:p w:rsidR="00866B78" w:rsidRPr="00837BF1" w:rsidRDefault="00866B78" w:rsidP="008E3C58">
            <w:pPr>
              <w:spacing w:after="0" w:line="240" w:lineRule="auto"/>
              <w:jc w:val="both"/>
              <w:rPr>
                <w:rFonts w:ascii="Trebuchet MS" w:eastAsia="Times New Roman" w:hAnsi="Trebuchet MS" w:cstheme="minorHAnsi"/>
                <w:i/>
                <w:lang w:val="ro-RO" w:eastAsia="ro-RO"/>
              </w:rPr>
            </w:pPr>
            <w:r w:rsidRPr="00837BF1">
              <w:rPr>
                <w:rFonts w:ascii="Trebuchet MS" w:hAnsi="Trebuchet MS" w:cstheme="minorHAnsi"/>
                <w:lang w:val="ro-RO"/>
              </w:rPr>
              <w:t>Documentele ofertei vor fi numerotate și semnate de către reprezentanţii legali ai ofertantului. Oferta nu va conţine rânduri inserate, sublinieri, ştersături sau cuvinte scrise peste scrisul iniţial.</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Autoritatea </w:t>
            </w:r>
            <w:r w:rsidR="007D50A6">
              <w:rPr>
                <w:rFonts w:ascii="Trebuchet MS" w:hAnsi="Trebuchet MS" w:cstheme="minorHAnsi"/>
                <w:lang w:val="ro-RO"/>
              </w:rPr>
              <w:t>c</w:t>
            </w:r>
            <w:r w:rsidRPr="00837BF1">
              <w:rPr>
                <w:rFonts w:ascii="Trebuchet MS" w:hAnsi="Trebuchet MS" w:cstheme="minorHAnsi"/>
                <w:lang w:val="ro-RO"/>
              </w:rPr>
              <w:t>ontractantă atrage atenția ofertanților asupra necesității de a preciza în mod clar care sunt acele informații din cuprinsul Ofertei pe care le consideră confidențiale, dat fiind că dezvăluirea acestora către terți ar putea prejudicia interesele lor legitime, în special cu privire la secretul comercial și proprietatea intelectuală.</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Oferta se va depune în asa fel încât să fie primită de către autoritatea contractantă până la termenul limită de depunere specificat în </w:t>
            </w:r>
            <w:r w:rsidR="007D50A6">
              <w:rPr>
                <w:rFonts w:ascii="Trebuchet MS" w:hAnsi="Trebuchet MS" w:cstheme="minorHAnsi"/>
                <w:lang w:val="ro-RO"/>
              </w:rPr>
              <w:t>Anunțul</w:t>
            </w:r>
            <w:r w:rsidRPr="00837BF1">
              <w:rPr>
                <w:rFonts w:ascii="Trebuchet MS" w:hAnsi="Trebuchet MS" w:cstheme="minorHAnsi"/>
                <w:lang w:val="ro-RO"/>
              </w:rPr>
              <w:t xml:space="preserve"> de participare. </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Oferta se depune într-un exemplar.</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Plicul va purta următoarele informații obligatorii:</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Numele/denumirea și adresa completă a ofertantului;</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 Titlul achiziței pentru care se depune ofertă: „Servicii de arhivare, depozitare, selecţionare a documentelor create de aparatul propriu al Ministerului Apelor și Pădurilor, preluare, transport și curierat al documentelor”. </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 Adresa la care este depusă oferta : Calea Plevnei nr. 46-48, sector 1, Bucureşti </w:t>
            </w:r>
          </w:p>
          <w:p w:rsidR="00866B78" w:rsidRPr="00837BF1" w:rsidRDefault="00B6427A" w:rsidP="008E3C58">
            <w:pPr>
              <w:spacing w:after="0" w:line="240" w:lineRule="auto"/>
              <w:jc w:val="both"/>
              <w:rPr>
                <w:rFonts w:ascii="Trebuchet MS" w:hAnsi="Trebuchet MS" w:cstheme="minorHAnsi"/>
                <w:lang w:val="ro-RO"/>
              </w:rPr>
            </w:pPr>
            <w:r>
              <w:rPr>
                <w:rFonts w:ascii="Trebuchet MS" w:hAnsi="Trebuchet MS" w:cstheme="minorHAnsi"/>
                <w:lang w:val="ro-RO"/>
              </w:rPr>
              <w:t>- Orice  ștersă</w:t>
            </w:r>
            <w:r w:rsidR="00866B78" w:rsidRPr="00837BF1">
              <w:rPr>
                <w:rFonts w:ascii="Trebuchet MS" w:hAnsi="Trebuchet MS" w:cstheme="minorHAnsi"/>
                <w:lang w:val="ro-RO"/>
              </w:rPr>
              <w:t xml:space="preserve">tură, adaugare, interliniere sau  scris peste cel dinainte sunt valide doar dacă sunt vizate de către persoana/persoanele imputernicite în acest sens.  </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Nota:</w:t>
            </w:r>
          </w:p>
          <w:p w:rsidR="00866B78" w:rsidRPr="00837BF1" w:rsidRDefault="00866B7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Ofertanții au obligația de a analiza cu grijă documentația și de a pregăti oferta conform tuturor instrucțiunilor, formularelor, prevederilor contractuale și caietului de sarcini conținute în această documentație;</w:t>
            </w:r>
          </w:p>
          <w:p w:rsidR="00866B78" w:rsidRPr="00837BF1" w:rsidRDefault="00866B78" w:rsidP="008E3C58">
            <w:pPr>
              <w:tabs>
                <w:tab w:val="left" w:pos="226"/>
              </w:tabs>
              <w:spacing w:after="0" w:line="240" w:lineRule="auto"/>
              <w:jc w:val="both"/>
              <w:rPr>
                <w:rFonts w:ascii="Trebuchet MS" w:hAnsi="Trebuchet MS" w:cstheme="minorHAnsi"/>
                <w:lang w:val="ro-RO"/>
              </w:rPr>
            </w:pPr>
            <w:r w:rsidRPr="00837BF1">
              <w:rPr>
                <w:rFonts w:ascii="Trebuchet MS" w:hAnsi="Trebuchet MS" w:cstheme="minorHAnsi"/>
                <w:lang w:val="ro-RO"/>
              </w:rPr>
              <w:t>- Pentru pregatirea și transmiterea ofertei, ofertantul trebuie să examineze toate documentele ce formează documentația de atribuire.</w:t>
            </w:r>
          </w:p>
          <w:p w:rsidR="00866B78" w:rsidRPr="00837BF1" w:rsidRDefault="00866B78" w:rsidP="008E3C58">
            <w:pPr>
              <w:tabs>
                <w:tab w:val="left" w:pos="226"/>
              </w:tabs>
              <w:spacing w:after="0" w:line="240" w:lineRule="auto"/>
              <w:jc w:val="both"/>
              <w:rPr>
                <w:rFonts w:ascii="Trebuchet MS" w:hAnsi="Trebuchet MS" w:cstheme="minorHAnsi"/>
                <w:lang w:val="ro-RO"/>
              </w:rPr>
            </w:pPr>
            <w:r w:rsidRPr="00837BF1">
              <w:rPr>
                <w:rFonts w:ascii="Trebuchet MS" w:hAnsi="Trebuchet MS" w:cstheme="minorHAnsi"/>
                <w:lang w:val="ro-RO"/>
              </w:rPr>
              <w:t xml:space="preserve">- Nerespectarea instrucțiunilor și neprezentarea formularelor solicitate completate integral/corespunzător sunt activități realizate pe riscul ofertantului. </w:t>
            </w:r>
          </w:p>
          <w:p w:rsidR="00866B78" w:rsidRPr="00837BF1" w:rsidRDefault="00866B78" w:rsidP="008E3C58">
            <w:pPr>
              <w:tabs>
                <w:tab w:val="left" w:pos="226"/>
              </w:tabs>
              <w:spacing w:after="0" w:line="240" w:lineRule="auto"/>
              <w:jc w:val="both"/>
              <w:rPr>
                <w:rFonts w:ascii="Trebuchet MS" w:hAnsi="Trebuchet MS" w:cstheme="minorHAnsi"/>
                <w:lang w:val="ro-RO"/>
              </w:rPr>
            </w:pPr>
            <w:r w:rsidRPr="00837BF1">
              <w:rPr>
                <w:rFonts w:ascii="Trebuchet MS" w:hAnsi="Trebuchet MS" w:cstheme="minorHAnsi"/>
                <w:lang w:val="ro-RO"/>
              </w:rPr>
              <w:t>- Eșecul de a depune o ofertă care să nu îndeplineasca cerințele minime și obligatorii de calificare va conduce la respingerea ofertei ca fiind inacceptabilă. Ofertanții trebuie să transmită o ofertă completă pentru toate activitățile ce fac obiectul acestui contract. Nu vor fi acceptate oferte alternative;</w:t>
            </w:r>
          </w:p>
          <w:p w:rsidR="00866B78" w:rsidRPr="00837BF1" w:rsidRDefault="00866B78" w:rsidP="008E3C58">
            <w:pPr>
              <w:tabs>
                <w:tab w:val="left" w:pos="226"/>
              </w:tabs>
              <w:spacing w:after="0" w:line="240" w:lineRule="auto"/>
              <w:jc w:val="both"/>
              <w:rPr>
                <w:rFonts w:ascii="Trebuchet MS" w:hAnsi="Trebuchet MS" w:cstheme="minorHAnsi"/>
                <w:lang w:val="ro-RO"/>
              </w:rPr>
            </w:pPr>
            <w:r w:rsidRPr="00837BF1">
              <w:rPr>
                <w:rFonts w:ascii="Trebuchet MS" w:hAnsi="Trebuchet MS" w:cstheme="minorHAnsi"/>
                <w:lang w:val="ro-RO"/>
              </w:rPr>
              <w:t>- Ofertanții poartă exclusiv răspunderea pentru examinarea cu atenția cuvenită a documentației, inclusiv a oricărei clarificări aduse documentației în timpul perioadei de pregătire a ofertei prin răspunsurile entității juridice la solicitările de clarificări, precum și pentru obținerea tuturor informațiilor necesare cu privire la orice fel de condiții și obligații care pot afecta în vreun fel valoarea, condițiile sau natura ofertei sau execuția contractului.</w:t>
            </w:r>
          </w:p>
          <w:p w:rsidR="00866B78" w:rsidRPr="00837BF1" w:rsidRDefault="00866B78" w:rsidP="008E3C58">
            <w:pPr>
              <w:tabs>
                <w:tab w:val="left" w:pos="226"/>
              </w:tabs>
              <w:spacing w:after="0" w:line="240" w:lineRule="auto"/>
              <w:jc w:val="both"/>
              <w:rPr>
                <w:rFonts w:ascii="Trebuchet MS" w:hAnsi="Trebuchet MS" w:cstheme="minorHAnsi"/>
                <w:lang w:val="ro-RO"/>
              </w:rPr>
            </w:pPr>
            <w:r w:rsidRPr="00306078">
              <w:rPr>
                <w:rFonts w:ascii="Trebuchet MS" w:hAnsi="Trebuchet MS" w:cstheme="minorHAnsi"/>
                <w:lang w:val="ro-RO"/>
              </w:rPr>
              <w:t>- Niciun cost suportat de operatorul economic pentru pregătirea și depunerea ofertei nu va fi rambursat. Toate aceste costuri vor fi suportate de către operatorul economic ofertant, indiferent de rezultatul procedurii.</w:t>
            </w:r>
          </w:p>
        </w:tc>
      </w:tr>
      <w:tr w:rsidR="00B93924" w:rsidRPr="00837BF1" w:rsidTr="00565FB5">
        <w:trPr>
          <w:trHeight w:val="5642"/>
        </w:trPr>
        <w:tc>
          <w:tcPr>
            <w:tcW w:w="9874" w:type="dxa"/>
            <w:shd w:val="clear" w:color="auto" w:fill="auto"/>
          </w:tcPr>
          <w:p w:rsidR="00AD1F66" w:rsidRPr="00837BF1" w:rsidRDefault="00AD1F66" w:rsidP="008E3C58">
            <w:pPr>
              <w:pStyle w:val="Heading4"/>
              <w:spacing w:before="0" w:line="240" w:lineRule="auto"/>
              <w:jc w:val="both"/>
              <w:rPr>
                <w:rFonts w:ascii="Trebuchet MS" w:hAnsi="Trebuchet MS" w:cstheme="minorHAnsi"/>
                <w:b/>
                <w:i w:val="0"/>
                <w:color w:val="auto"/>
                <w:lang w:val="ro-RO"/>
              </w:rPr>
            </w:pPr>
            <w:bookmarkStart w:id="3" w:name="_Toc465692826"/>
            <w:bookmarkStart w:id="4" w:name="_Ref466630886"/>
            <w:bookmarkStart w:id="5" w:name="_Ref466630891"/>
            <w:bookmarkStart w:id="6" w:name="_Ref466895644"/>
            <w:bookmarkStart w:id="7" w:name="_Ref466895646"/>
            <w:bookmarkStart w:id="8" w:name="_Ref468125073"/>
            <w:bookmarkStart w:id="9" w:name="_Ref468125076"/>
            <w:bookmarkStart w:id="10" w:name="_Ref480404517"/>
            <w:bookmarkStart w:id="11" w:name="_Ref480404522"/>
            <w:bookmarkStart w:id="12" w:name="_Toc480407675"/>
            <w:r w:rsidRPr="00A01817">
              <w:rPr>
                <w:rFonts w:ascii="Trebuchet MS" w:hAnsi="Trebuchet MS" w:cstheme="minorHAnsi"/>
                <w:b/>
                <w:i w:val="0"/>
                <w:color w:val="auto"/>
                <w:lang w:val="ro-RO"/>
              </w:rPr>
              <w:lastRenderedPageBreak/>
              <w:t>IV.4.3.1 Documente solicitate de la Ofertant</w:t>
            </w:r>
            <w:bookmarkEnd w:id="3"/>
            <w:bookmarkEnd w:id="4"/>
            <w:bookmarkEnd w:id="5"/>
            <w:bookmarkEnd w:id="6"/>
            <w:bookmarkEnd w:id="7"/>
            <w:bookmarkEnd w:id="8"/>
            <w:bookmarkEnd w:id="9"/>
            <w:bookmarkEnd w:id="10"/>
            <w:bookmarkEnd w:id="11"/>
            <w:bookmarkEnd w:id="12"/>
          </w:p>
          <w:p w:rsidR="00AD1F66" w:rsidRPr="00884296" w:rsidRDefault="00AD1F66" w:rsidP="008E3C58">
            <w:pPr>
              <w:spacing w:after="0" w:line="240" w:lineRule="auto"/>
              <w:jc w:val="both"/>
              <w:rPr>
                <w:rFonts w:ascii="Trebuchet MS" w:hAnsi="Trebuchet MS" w:cstheme="minorHAnsi"/>
                <w:lang w:val="ro-RO"/>
              </w:rPr>
            </w:pPr>
            <w:r w:rsidRPr="00884296">
              <w:rPr>
                <w:rFonts w:ascii="Trebuchet MS" w:hAnsi="Trebuchet MS" w:cstheme="minorHAnsi"/>
                <w:b/>
                <w:bCs/>
                <w:lang w:val="ro-RO"/>
              </w:rPr>
              <w:t>Documentele solicitate de la Ofertant, care trebuie prezentate Autorității Contractante sunt</w:t>
            </w:r>
            <w:r w:rsidRPr="00884296">
              <w:rPr>
                <w:rFonts w:ascii="Trebuchet MS" w:hAnsi="Trebuchet MS" w:cstheme="minorHAnsi"/>
                <w:lang w:val="ro-RO"/>
              </w:rPr>
              <w:t>:</w:t>
            </w:r>
          </w:p>
          <w:p w:rsidR="00D42031" w:rsidRPr="00884296" w:rsidRDefault="00D42031" w:rsidP="008E3C58">
            <w:pPr>
              <w:numPr>
                <w:ilvl w:val="0"/>
                <w:numId w:val="17"/>
              </w:numPr>
              <w:spacing w:after="0" w:line="240" w:lineRule="auto"/>
              <w:jc w:val="both"/>
              <w:rPr>
                <w:rFonts w:ascii="Trebuchet MS" w:hAnsi="Trebuchet MS" w:cstheme="minorHAnsi"/>
                <w:lang w:val="ro-RO"/>
              </w:rPr>
            </w:pPr>
            <w:r w:rsidRPr="00884296">
              <w:rPr>
                <w:rFonts w:ascii="Trebuchet MS" w:hAnsi="Trebuchet MS" w:cstheme="minorHAnsi"/>
                <w:lang w:val="ro-RO"/>
              </w:rPr>
              <w:t>Declarație privind neîncadrarea în prevederile art. 164 din Legea  nr. 98/2016 privind achiziţiile publice</w:t>
            </w:r>
          </w:p>
          <w:p w:rsidR="00D42031" w:rsidRPr="00884296" w:rsidRDefault="00D42031" w:rsidP="008E3C58">
            <w:pPr>
              <w:numPr>
                <w:ilvl w:val="0"/>
                <w:numId w:val="17"/>
              </w:numPr>
              <w:spacing w:after="0" w:line="240" w:lineRule="auto"/>
              <w:jc w:val="both"/>
              <w:rPr>
                <w:rFonts w:ascii="Trebuchet MS" w:hAnsi="Trebuchet MS" w:cstheme="minorHAnsi"/>
                <w:lang w:val="ro-RO"/>
              </w:rPr>
            </w:pPr>
            <w:r w:rsidRPr="00884296">
              <w:rPr>
                <w:rFonts w:ascii="Trebuchet MS" w:hAnsi="Trebuchet MS" w:cstheme="minorHAnsi"/>
                <w:lang w:val="ro-RO"/>
              </w:rPr>
              <w:t>Declarație privind neîncadrarea în prevederile art. 165 din Legea  nr. 98/2016 privind achiziţiile publice</w:t>
            </w:r>
          </w:p>
          <w:p w:rsidR="00D42031" w:rsidRPr="00884296" w:rsidRDefault="00D42031" w:rsidP="008E3C58">
            <w:pPr>
              <w:numPr>
                <w:ilvl w:val="0"/>
                <w:numId w:val="17"/>
              </w:numPr>
              <w:spacing w:after="0" w:line="240" w:lineRule="auto"/>
              <w:jc w:val="both"/>
              <w:rPr>
                <w:rFonts w:ascii="Trebuchet MS" w:hAnsi="Trebuchet MS" w:cstheme="minorHAnsi"/>
                <w:lang w:val="ro-RO"/>
              </w:rPr>
            </w:pPr>
            <w:r w:rsidRPr="00884296">
              <w:rPr>
                <w:rFonts w:ascii="Trebuchet MS" w:hAnsi="Trebuchet MS" w:cstheme="minorHAnsi"/>
                <w:lang w:val="ro-RO"/>
              </w:rPr>
              <w:t>Declarație privind neîncadrarea în prevederile art. 16</w:t>
            </w:r>
            <w:r w:rsidR="00702AD5" w:rsidRPr="00884296">
              <w:rPr>
                <w:rFonts w:ascii="Trebuchet MS" w:hAnsi="Trebuchet MS" w:cstheme="minorHAnsi"/>
                <w:lang w:val="ro-RO"/>
              </w:rPr>
              <w:t>7</w:t>
            </w:r>
            <w:r w:rsidRPr="00884296">
              <w:rPr>
                <w:rFonts w:ascii="Trebuchet MS" w:hAnsi="Trebuchet MS" w:cstheme="minorHAnsi"/>
                <w:lang w:val="ro-RO"/>
              </w:rPr>
              <w:t xml:space="preserve"> din Legea  nr. 98/2016 privind achiziţiile publice</w:t>
            </w:r>
          </w:p>
          <w:p w:rsidR="00307E76" w:rsidRPr="00884296" w:rsidRDefault="00307E76" w:rsidP="00884296">
            <w:pPr>
              <w:pStyle w:val="ListParagraph"/>
              <w:numPr>
                <w:ilvl w:val="0"/>
                <w:numId w:val="17"/>
              </w:numPr>
              <w:rPr>
                <w:rFonts w:ascii="Trebuchet MS" w:eastAsiaTheme="minorHAnsi" w:hAnsi="Trebuchet MS" w:cstheme="minorHAnsi"/>
                <w:sz w:val="22"/>
                <w:szCs w:val="22"/>
                <w:lang w:val="ro-RO"/>
              </w:rPr>
            </w:pPr>
            <w:r w:rsidRPr="00884296">
              <w:rPr>
                <w:rFonts w:ascii="Trebuchet MS" w:eastAsiaTheme="minorHAnsi" w:hAnsi="Trebuchet MS" w:cstheme="minorHAnsi"/>
                <w:sz w:val="22"/>
                <w:szCs w:val="22"/>
                <w:lang w:val="ro-RO"/>
              </w:rPr>
              <w:t>Declarație privind conflictul de interese în vederea verificării situațiilor prevăzute la art. 60 din Legea nr. 98/2016</w:t>
            </w:r>
          </w:p>
          <w:p w:rsidR="00990BA2" w:rsidRPr="00837BF1" w:rsidRDefault="00AE2836" w:rsidP="008E3C58">
            <w:pPr>
              <w:numPr>
                <w:ilvl w:val="0"/>
                <w:numId w:val="17"/>
              </w:numPr>
              <w:spacing w:after="0" w:line="240" w:lineRule="auto"/>
              <w:jc w:val="both"/>
              <w:rPr>
                <w:rFonts w:ascii="Trebuchet MS" w:hAnsi="Trebuchet MS" w:cstheme="minorHAnsi"/>
                <w:lang w:val="ro-RO"/>
              </w:rPr>
            </w:pPr>
            <w:r w:rsidRPr="00837BF1">
              <w:rPr>
                <w:rFonts w:ascii="Trebuchet MS" w:hAnsi="Trebuchet MS" w:cstheme="minorHAnsi"/>
                <w:lang w:val="ro-RO"/>
              </w:rPr>
              <w:t>C</w:t>
            </w:r>
            <w:r w:rsidR="00990BA2" w:rsidRPr="00837BF1">
              <w:rPr>
                <w:rFonts w:ascii="Trebuchet MS" w:hAnsi="Trebuchet MS" w:cstheme="minorHAnsi"/>
                <w:lang w:val="ro-RO"/>
              </w:rPr>
              <w:t xml:space="preserve">ertificate constatatoare privind lipsa datoriilor restante cu privire la plata impozitelor, taxelor si a contribuţiilor la bugetul general consolidat la momentul depunerii acestora; </w:t>
            </w:r>
          </w:p>
          <w:p w:rsidR="00990BA2" w:rsidRPr="00837BF1" w:rsidRDefault="00AE2836" w:rsidP="008E3C58">
            <w:pPr>
              <w:numPr>
                <w:ilvl w:val="0"/>
                <w:numId w:val="17"/>
              </w:numPr>
              <w:spacing w:after="0" w:line="240" w:lineRule="auto"/>
              <w:jc w:val="both"/>
              <w:rPr>
                <w:rFonts w:ascii="Trebuchet MS" w:hAnsi="Trebuchet MS" w:cstheme="minorHAnsi"/>
                <w:lang w:val="ro-RO"/>
              </w:rPr>
            </w:pPr>
            <w:r w:rsidRPr="00837BF1">
              <w:rPr>
                <w:rFonts w:ascii="Trebuchet MS" w:hAnsi="Trebuchet MS" w:cstheme="minorHAnsi"/>
                <w:lang w:val="ro-RO"/>
              </w:rPr>
              <w:t>C</w:t>
            </w:r>
            <w:r w:rsidR="00990BA2" w:rsidRPr="00837BF1">
              <w:rPr>
                <w:rFonts w:ascii="Trebuchet MS" w:hAnsi="Trebuchet MS" w:cstheme="minorHAnsi"/>
                <w:lang w:val="ro-RO"/>
              </w:rPr>
              <w:t xml:space="preserve">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 emis de ONRC / actul constitutiv; </w:t>
            </w:r>
          </w:p>
          <w:p w:rsidR="00990BA2" w:rsidRPr="00837BF1" w:rsidRDefault="00AE2836" w:rsidP="008E3C58">
            <w:pPr>
              <w:numPr>
                <w:ilvl w:val="0"/>
                <w:numId w:val="17"/>
              </w:numPr>
              <w:spacing w:after="0" w:line="240" w:lineRule="auto"/>
              <w:jc w:val="both"/>
              <w:rPr>
                <w:rFonts w:ascii="Trebuchet MS" w:hAnsi="Trebuchet MS" w:cstheme="minorHAnsi"/>
                <w:lang w:val="ro-RO"/>
              </w:rPr>
            </w:pPr>
            <w:r w:rsidRPr="00837BF1">
              <w:rPr>
                <w:rFonts w:ascii="Trebuchet MS" w:hAnsi="Trebuchet MS" w:cstheme="minorHAnsi"/>
                <w:lang w:val="ro-RO"/>
              </w:rPr>
              <w:t>D</w:t>
            </w:r>
            <w:r w:rsidR="00990BA2" w:rsidRPr="00837BF1">
              <w:rPr>
                <w:rFonts w:ascii="Trebuchet MS" w:hAnsi="Trebuchet MS" w:cstheme="minorHAnsi"/>
                <w:lang w:val="ro-RO"/>
              </w:rPr>
              <w:t>ocumente prin care se demonstrează faptul ca operatorul economic poate beneficia de derogările prevăzute la art. 166 alin. (2), art. 167 alin. (2), art. 171 din Legea 98/2016 privind achizițiile publice;</w:t>
            </w:r>
          </w:p>
          <w:p w:rsidR="00990BA2" w:rsidRPr="00837BF1" w:rsidRDefault="00990BA2" w:rsidP="008E3C58">
            <w:pPr>
              <w:numPr>
                <w:ilvl w:val="0"/>
                <w:numId w:val="17"/>
              </w:numPr>
              <w:spacing w:after="0" w:line="240" w:lineRule="auto"/>
              <w:jc w:val="both"/>
              <w:rPr>
                <w:rFonts w:ascii="Trebuchet MS" w:hAnsi="Trebuchet MS" w:cstheme="minorHAnsi"/>
                <w:lang w:val="ro-RO"/>
              </w:rPr>
            </w:pPr>
            <w:r w:rsidRPr="00837BF1">
              <w:rPr>
                <w:rFonts w:ascii="Trebuchet MS" w:hAnsi="Trebuchet MS" w:cstheme="minorHAnsi"/>
                <w:lang w:val="ro-RO"/>
              </w:rPr>
              <w:t>alte documente edificatoare, după caz.</w:t>
            </w:r>
          </w:p>
          <w:p w:rsidR="00307E76" w:rsidRPr="00884296" w:rsidRDefault="00307E76" w:rsidP="00307E76">
            <w:pPr>
              <w:numPr>
                <w:ilvl w:val="0"/>
                <w:numId w:val="17"/>
              </w:numPr>
              <w:spacing w:after="0" w:line="240" w:lineRule="auto"/>
              <w:jc w:val="both"/>
              <w:rPr>
                <w:rFonts w:ascii="Trebuchet MS" w:hAnsi="Trebuchet MS" w:cstheme="minorHAnsi"/>
                <w:color w:val="000000" w:themeColor="text1"/>
                <w:lang w:val="ro-RO"/>
              </w:rPr>
            </w:pPr>
            <w:r w:rsidRPr="00884296">
              <w:rPr>
                <w:rFonts w:ascii="Trebuchet MS" w:hAnsi="Trebuchet MS" w:cstheme="minorHAnsi"/>
                <w:color w:val="000000" w:themeColor="text1"/>
                <w:lang w:val="ro-RO"/>
              </w:rPr>
              <w:t>Certificatul de înregistrare al firmei și/sau actul juridic în baza căruia s-a dobândit personalitatea juridică</w:t>
            </w:r>
          </w:p>
          <w:p w:rsidR="00307E76" w:rsidRPr="00884296" w:rsidRDefault="00307E76" w:rsidP="00307E76">
            <w:pPr>
              <w:numPr>
                <w:ilvl w:val="0"/>
                <w:numId w:val="17"/>
              </w:numPr>
              <w:spacing w:after="0" w:line="240" w:lineRule="auto"/>
              <w:jc w:val="both"/>
              <w:rPr>
                <w:rFonts w:ascii="Trebuchet MS" w:hAnsi="Trebuchet MS" w:cstheme="minorHAnsi"/>
                <w:color w:val="000000" w:themeColor="text1"/>
                <w:lang w:val="ro-RO"/>
              </w:rPr>
            </w:pPr>
            <w:r w:rsidRPr="00884296">
              <w:rPr>
                <w:rFonts w:ascii="Trebuchet MS" w:hAnsi="Trebuchet MS" w:cstheme="minorHAnsi"/>
                <w:color w:val="000000" w:themeColor="text1"/>
                <w:lang w:val="ro-RO"/>
              </w:rPr>
              <w:t>Certificat Constatator eliberat de Oficiul Registrului Comerțului de pe lângă instanța competentă, (informaţiile cuprinse în certificatul constatator trebuie să fie reale/actuale la data limită de depunere a ofertelor)</w:t>
            </w:r>
          </w:p>
          <w:p w:rsidR="00307E76" w:rsidRPr="00884296" w:rsidRDefault="00307E76" w:rsidP="00307E76">
            <w:pPr>
              <w:numPr>
                <w:ilvl w:val="0"/>
                <w:numId w:val="17"/>
              </w:numPr>
              <w:spacing w:after="0" w:line="240" w:lineRule="auto"/>
              <w:jc w:val="both"/>
              <w:rPr>
                <w:rFonts w:ascii="Trebuchet MS" w:hAnsi="Trebuchet MS" w:cstheme="minorHAnsi"/>
                <w:color w:val="000000" w:themeColor="text1"/>
                <w:lang w:val="ro-RO"/>
              </w:rPr>
            </w:pPr>
            <w:r w:rsidRPr="00884296">
              <w:rPr>
                <w:rFonts w:ascii="Trebuchet MS" w:hAnsi="Trebuchet MS" w:cstheme="minorHAnsi"/>
                <w:color w:val="000000" w:themeColor="text1"/>
                <w:lang w:val="ro-RO"/>
              </w:rPr>
              <w:t>Autorizație de functionare pentru prestarea de servicii arhivistice, serviciul de arhivistic de prelucrare arhivistică</w:t>
            </w:r>
          </w:p>
          <w:p w:rsidR="00307E76" w:rsidRPr="00884296" w:rsidRDefault="00307E76" w:rsidP="00307E76">
            <w:pPr>
              <w:numPr>
                <w:ilvl w:val="0"/>
                <w:numId w:val="17"/>
              </w:numPr>
              <w:spacing w:after="0" w:line="240" w:lineRule="auto"/>
              <w:jc w:val="both"/>
              <w:rPr>
                <w:rFonts w:ascii="Trebuchet MS" w:hAnsi="Trebuchet MS" w:cstheme="minorHAnsi"/>
                <w:color w:val="000000" w:themeColor="text1"/>
                <w:lang w:val="ro-RO"/>
              </w:rPr>
            </w:pPr>
            <w:r w:rsidRPr="00884296">
              <w:rPr>
                <w:rFonts w:ascii="Trebuchet MS" w:hAnsi="Trebuchet MS" w:cstheme="minorHAnsi"/>
                <w:color w:val="000000" w:themeColor="text1"/>
                <w:lang w:val="ro-RO"/>
              </w:rPr>
              <w:t>Autorizație de funcționare pentru prestarea de servicii arhivistice, serviciul de legătorie</w:t>
            </w:r>
          </w:p>
          <w:p w:rsidR="00307E76" w:rsidRPr="00884296" w:rsidRDefault="00307E76" w:rsidP="00307E76">
            <w:pPr>
              <w:numPr>
                <w:ilvl w:val="0"/>
                <w:numId w:val="17"/>
              </w:numPr>
              <w:spacing w:after="0" w:line="240" w:lineRule="auto"/>
              <w:jc w:val="both"/>
              <w:rPr>
                <w:rFonts w:ascii="Trebuchet MS" w:hAnsi="Trebuchet MS" w:cstheme="minorHAnsi"/>
                <w:color w:val="000000" w:themeColor="text1"/>
                <w:lang w:val="ro-RO"/>
              </w:rPr>
            </w:pPr>
            <w:r w:rsidRPr="00884296">
              <w:rPr>
                <w:rFonts w:ascii="Trebuchet MS" w:hAnsi="Trebuchet MS" w:cstheme="minorHAnsi"/>
                <w:color w:val="000000" w:themeColor="text1"/>
                <w:lang w:val="ro-RO"/>
              </w:rPr>
              <w:t>Autorizație de funcționare pentru prestarea de servicii arhivistice, serviciul de păstrare și conservare</w:t>
            </w:r>
          </w:p>
          <w:p w:rsidR="00307E76" w:rsidRPr="00884296" w:rsidRDefault="00307E76" w:rsidP="00307E76">
            <w:pPr>
              <w:numPr>
                <w:ilvl w:val="0"/>
                <w:numId w:val="17"/>
              </w:numPr>
              <w:spacing w:after="0" w:line="240" w:lineRule="auto"/>
              <w:jc w:val="both"/>
              <w:rPr>
                <w:rFonts w:ascii="Trebuchet MS" w:hAnsi="Trebuchet MS" w:cstheme="minorHAnsi"/>
                <w:color w:val="000000" w:themeColor="text1"/>
                <w:lang w:val="ro-RO"/>
              </w:rPr>
            </w:pPr>
            <w:r w:rsidRPr="00884296">
              <w:rPr>
                <w:rFonts w:ascii="Trebuchet MS" w:hAnsi="Trebuchet MS" w:cstheme="minorHAnsi"/>
                <w:color w:val="000000" w:themeColor="text1"/>
                <w:lang w:val="ro-RO"/>
              </w:rPr>
              <w:t>Autorizație de funcționare pentru prestarea de servicii arhivistice, serviciul de utilizare a documentelor deținute</w:t>
            </w:r>
          </w:p>
          <w:p w:rsidR="00307E76" w:rsidRPr="00884296" w:rsidRDefault="00307E76" w:rsidP="00307E76">
            <w:pPr>
              <w:numPr>
                <w:ilvl w:val="0"/>
                <w:numId w:val="17"/>
              </w:numPr>
              <w:spacing w:after="0" w:line="240" w:lineRule="auto"/>
              <w:jc w:val="both"/>
              <w:rPr>
                <w:rFonts w:ascii="Trebuchet MS" w:hAnsi="Trebuchet MS" w:cstheme="minorHAnsi"/>
                <w:color w:val="000000" w:themeColor="text1"/>
                <w:lang w:val="ro-RO"/>
              </w:rPr>
            </w:pPr>
            <w:r w:rsidRPr="00884296">
              <w:rPr>
                <w:rFonts w:ascii="Trebuchet MS" w:hAnsi="Trebuchet MS" w:cstheme="minorHAnsi"/>
                <w:color w:val="000000" w:themeColor="text1"/>
                <w:lang w:val="ro-RO"/>
              </w:rPr>
              <w:t>Declarație privind principalele prestari de servicii similare în cursul unei perioade care acoperă cel mult ultimii 3 ani însoțită de LISTA  principalelor servicii prestate în cursul unei perioade care acoperă cel mult ultimii 3 ani</w:t>
            </w:r>
          </w:p>
          <w:p w:rsidR="00307E76" w:rsidRPr="00884296" w:rsidRDefault="00307E76" w:rsidP="00307E76">
            <w:pPr>
              <w:spacing w:after="0" w:line="240" w:lineRule="auto"/>
              <w:ind w:left="720"/>
              <w:jc w:val="both"/>
              <w:rPr>
                <w:rFonts w:ascii="Trebuchet MS" w:hAnsi="Trebuchet MS" w:cstheme="minorHAnsi"/>
                <w:color w:val="000000" w:themeColor="text1"/>
                <w:lang w:val="ro-RO"/>
              </w:rPr>
            </w:pPr>
            <w:r w:rsidRPr="00884296">
              <w:rPr>
                <w:rFonts w:ascii="Trebuchet MS" w:hAnsi="Trebuchet MS" w:cstheme="minorHAnsi"/>
                <w:color w:val="000000" w:themeColor="text1"/>
                <w:lang w:val="ro-RO"/>
              </w:rPr>
              <w:t>i) contractele în copie conformă cu originalul și vor fi însoțite de următoarele documente:</w:t>
            </w:r>
          </w:p>
          <w:p w:rsidR="00307E76" w:rsidRPr="00884296" w:rsidRDefault="00307E76" w:rsidP="00307E76">
            <w:pPr>
              <w:spacing w:after="0" w:line="240" w:lineRule="auto"/>
              <w:ind w:left="720"/>
              <w:jc w:val="both"/>
              <w:rPr>
                <w:rFonts w:ascii="Trebuchet MS" w:hAnsi="Trebuchet MS" w:cstheme="minorHAnsi"/>
                <w:color w:val="000000" w:themeColor="text1"/>
                <w:lang w:val="ro-RO"/>
              </w:rPr>
            </w:pPr>
            <w:r w:rsidRPr="00884296">
              <w:rPr>
                <w:rFonts w:ascii="Trebuchet MS" w:hAnsi="Trebuchet MS" w:cstheme="minorHAnsi"/>
                <w:color w:val="000000" w:themeColor="text1"/>
                <w:lang w:val="ro-RO"/>
              </w:rPr>
              <w:t>ii) recomandarea beneficiarului – copie conformă cu originalul</w:t>
            </w:r>
          </w:p>
          <w:p w:rsidR="00307E76" w:rsidRPr="00884296" w:rsidRDefault="00307E76" w:rsidP="00307E76">
            <w:pPr>
              <w:spacing w:after="0" w:line="240" w:lineRule="auto"/>
              <w:ind w:left="720"/>
              <w:jc w:val="both"/>
              <w:rPr>
                <w:rFonts w:ascii="Trebuchet MS" w:hAnsi="Trebuchet MS" w:cstheme="minorHAnsi"/>
                <w:color w:val="000000" w:themeColor="text1"/>
                <w:lang w:val="ro-RO"/>
              </w:rPr>
            </w:pPr>
            <w:r w:rsidRPr="00884296">
              <w:rPr>
                <w:rFonts w:ascii="Trebuchet MS" w:hAnsi="Trebuchet MS" w:cstheme="minorHAnsi"/>
                <w:color w:val="000000" w:themeColor="text1"/>
                <w:lang w:val="ro-RO"/>
              </w:rPr>
              <w:t>iii) orice documente justificative, copie conformă cu originalul, pe care ofertantul le consideră relevante în demonstrarea îndeplinirii cerințelor solicitate pentru fiecare dintre contractele prezentate (acestea pot fi: certificate/documente emise sau contrasemnate de o autoritate sau de către clientul privat beneficiar sau o declarație a operatorului economic, în cazul în care din motive obiective acesta nu are posibilitatea de a obține certificarea/confirmarea prestării serviciilor din partea beneficiarului).</w:t>
            </w:r>
          </w:p>
          <w:p w:rsidR="00307E76" w:rsidRPr="00307E76" w:rsidRDefault="00A456A6" w:rsidP="00307E76">
            <w:pPr>
              <w:numPr>
                <w:ilvl w:val="0"/>
                <w:numId w:val="17"/>
              </w:numPr>
              <w:spacing w:after="0" w:line="240" w:lineRule="auto"/>
              <w:jc w:val="both"/>
              <w:rPr>
                <w:rFonts w:ascii="Trebuchet MS" w:hAnsi="Trebuchet MS" w:cstheme="minorHAnsi"/>
                <w:lang w:val="ro-RO"/>
              </w:rPr>
            </w:pPr>
            <w:r w:rsidRPr="00307E76">
              <w:rPr>
                <w:rFonts w:ascii="Trebuchet MS" w:hAnsi="Trebuchet MS" w:cstheme="minorHAnsi"/>
                <w:lang w:val="ro-RO"/>
              </w:rPr>
              <w:t>Lista cu personalul propus pentru realizarea serviciilor.</w:t>
            </w:r>
            <w:r w:rsidR="00307E76">
              <w:t xml:space="preserve"> </w:t>
            </w:r>
          </w:p>
          <w:p w:rsidR="00307E76" w:rsidRPr="00307E76" w:rsidRDefault="00307E76" w:rsidP="00307E76">
            <w:pPr>
              <w:spacing w:after="0" w:line="240" w:lineRule="auto"/>
              <w:ind w:left="720"/>
              <w:jc w:val="both"/>
              <w:rPr>
                <w:rFonts w:ascii="Trebuchet MS" w:hAnsi="Trebuchet MS" w:cstheme="minorHAnsi"/>
                <w:lang w:val="ro-RO"/>
              </w:rPr>
            </w:pPr>
            <w:r w:rsidRPr="00307E76">
              <w:rPr>
                <w:rFonts w:ascii="Trebuchet MS" w:hAnsi="Trebuchet MS" w:cstheme="minorHAnsi"/>
                <w:lang w:val="ro-RO"/>
              </w:rPr>
              <w:t>i)  Declarație de disponibilitate (în cazul în care se propun persoane care nu sunt angajați ai ofertantului, semnată de titular) al persoanei/persoanelor responsabile pentru îndeplinirea contractului, în original, semnat și datat;</w:t>
            </w:r>
          </w:p>
          <w:p w:rsidR="00307E76" w:rsidRPr="00307E76" w:rsidRDefault="00307E76" w:rsidP="00307E76">
            <w:pPr>
              <w:spacing w:after="0" w:line="240" w:lineRule="auto"/>
              <w:ind w:left="720"/>
              <w:jc w:val="both"/>
              <w:rPr>
                <w:rFonts w:ascii="Trebuchet MS" w:hAnsi="Trebuchet MS" w:cstheme="minorHAnsi"/>
                <w:lang w:val="ro-RO"/>
              </w:rPr>
            </w:pPr>
            <w:r w:rsidRPr="00307E76">
              <w:rPr>
                <w:rFonts w:ascii="Trebuchet MS" w:hAnsi="Trebuchet MS" w:cstheme="minorHAnsi"/>
                <w:lang w:val="ro-RO"/>
              </w:rPr>
              <w:t>ii) copie de pe fișele de informații din sistemul REVISAL (în cazul persoanelor angajate) sau copie de pe contractul de colaborare dintre părți /convenție / altele  similare (în cazul în care personalul propus nu are calitatea de angajat al ofertantului).</w:t>
            </w:r>
          </w:p>
          <w:p w:rsidR="00A456A6" w:rsidRPr="00307E76" w:rsidRDefault="00307E76" w:rsidP="00307E76">
            <w:pPr>
              <w:spacing w:after="0" w:line="240" w:lineRule="auto"/>
              <w:ind w:left="720"/>
              <w:jc w:val="both"/>
              <w:rPr>
                <w:rFonts w:ascii="Trebuchet MS" w:hAnsi="Trebuchet MS" w:cstheme="minorHAnsi"/>
                <w:color w:val="FF0000"/>
                <w:lang w:val="ro-RO"/>
              </w:rPr>
            </w:pPr>
            <w:r w:rsidRPr="00307E76">
              <w:rPr>
                <w:rFonts w:ascii="Trebuchet MS" w:hAnsi="Trebuchet MS" w:cstheme="minorHAnsi"/>
                <w:lang w:val="ro-RO"/>
              </w:rPr>
              <w:t>iii) Curriculum Vitae în original, semnat și datat pentru fiecare persoană propusă, (semnate de către titulari), și însoțite de documentele suport din care să rezulte informațiile referitoare la studiile, pregătirea profesională și calificarea fiecărei persoane propuse.</w:t>
            </w:r>
          </w:p>
          <w:p w:rsidR="00040A4B" w:rsidRPr="00307E76" w:rsidRDefault="00040A4B" w:rsidP="00307E76">
            <w:pPr>
              <w:numPr>
                <w:ilvl w:val="0"/>
                <w:numId w:val="17"/>
              </w:numPr>
              <w:spacing w:after="0" w:line="240" w:lineRule="auto"/>
              <w:jc w:val="both"/>
              <w:rPr>
                <w:rFonts w:ascii="Trebuchet MS" w:hAnsi="Trebuchet MS" w:cstheme="minorHAnsi"/>
                <w:color w:val="FF0000"/>
                <w:lang w:val="ro-RO"/>
              </w:rPr>
            </w:pPr>
            <w:r w:rsidRPr="00307E76">
              <w:rPr>
                <w:rFonts w:ascii="Trebuchet MS" w:hAnsi="Trebuchet MS" w:cstheme="minorHAnsi"/>
                <w:lang w:val="ro-RO"/>
              </w:rPr>
              <w:t>Implementarea Standardului de Management al Calităţii în conformitate cu ISO 9001</w:t>
            </w:r>
            <w:r w:rsidR="00884296">
              <w:rPr>
                <w:rFonts w:ascii="Trebuchet MS" w:hAnsi="Trebuchet MS" w:cstheme="minorHAnsi"/>
                <w:lang w:val="ro-RO"/>
              </w:rPr>
              <w:t xml:space="preserve"> sau echivalent,</w:t>
            </w:r>
          </w:p>
          <w:p w:rsidR="00AD1F66" w:rsidRPr="00307E76" w:rsidRDefault="00040A4B" w:rsidP="00884296">
            <w:pPr>
              <w:numPr>
                <w:ilvl w:val="0"/>
                <w:numId w:val="17"/>
              </w:numPr>
              <w:spacing w:after="0" w:line="240" w:lineRule="auto"/>
              <w:jc w:val="both"/>
              <w:rPr>
                <w:rFonts w:ascii="Trebuchet MS" w:hAnsi="Trebuchet MS" w:cstheme="minorHAnsi"/>
                <w:color w:val="FF0000"/>
                <w:lang w:val="ro-RO"/>
              </w:rPr>
            </w:pPr>
            <w:r w:rsidRPr="00307E76">
              <w:rPr>
                <w:rFonts w:ascii="Trebuchet MS" w:hAnsi="Trebuchet MS" w:cstheme="minorHAnsi"/>
                <w:lang w:val="ro-RO"/>
              </w:rPr>
              <w:lastRenderedPageBreak/>
              <w:t>Implementarea Standardului de Management de mediu în conformitate cu ISO 14001</w:t>
            </w:r>
            <w:r w:rsidR="00884296">
              <w:rPr>
                <w:rFonts w:ascii="Trebuchet MS" w:hAnsi="Trebuchet MS" w:cstheme="minorHAnsi"/>
                <w:lang w:val="ro-RO"/>
              </w:rPr>
              <w:t xml:space="preserve"> sau </w:t>
            </w:r>
            <w:r w:rsidR="00884296" w:rsidRPr="00884296">
              <w:rPr>
                <w:rFonts w:ascii="Trebuchet MS" w:hAnsi="Trebuchet MS" w:cstheme="minorHAnsi"/>
                <w:lang w:val="ro-RO"/>
              </w:rPr>
              <w:t>echivalent</w:t>
            </w:r>
            <w:r w:rsidR="00884296">
              <w:rPr>
                <w:rFonts w:ascii="Trebuchet MS" w:hAnsi="Trebuchet MS" w:cstheme="minorHAnsi"/>
                <w:lang w:val="ro-RO"/>
              </w:rPr>
              <w:t>,</w:t>
            </w:r>
          </w:p>
          <w:p w:rsidR="00307E76" w:rsidRDefault="008435B4" w:rsidP="00307E76">
            <w:pPr>
              <w:numPr>
                <w:ilvl w:val="0"/>
                <w:numId w:val="17"/>
              </w:numPr>
              <w:spacing w:after="0" w:line="240" w:lineRule="auto"/>
              <w:jc w:val="both"/>
              <w:rPr>
                <w:rFonts w:ascii="Trebuchet MS" w:hAnsi="Trebuchet MS" w:cstheme="minorHAnsi"/>
                <w:color w:val="FF0000"/>
                <w:lang w:val="ro-RO"/>
              </w:rPr>
            </w:pPr>
            <w:r w:rsidRPr="00307E76">
              <w:rPr>
                <w:rFonts w:ascii="Trebuchet MS" w:hAnsi="Trebuchet MS" w:cstheme="minorHAnsi"/>
                <w:lang w:val="ro-RO"/>
              </w:rPr>
              <w:t>Propunere</w:t>
            </w:r>
            <w:r w:rsidR="00AD1F66" w:rsidRPr="00307E76">
              <w:rPr>
                <w:rFonts w:ascii="Trebuchet MS" w:hAnsi="Trebuchet MS" w:cstheme="minorHAnsi"/>
                <w:lang w:val="ro-RO"/>
              </w:rPr>
              <w:t xml:space="preserve"> Tehnică,</w:t>
            </w:r>
          </w:p>
          <w:p w:rsidR="00307E76" w:rsidRDefault="00AD1F66" w:rsidP="00307E76">
            <w:pPr>
              <w:numPr>
                <w:ilvl w:val="0"/>
                <w:numId w:val="17"/>
              </w:numPr>
              <w:spacing w:after="0" w:line="240" w:lineRule="auto"/>
              <w:jc w:val="both"/>
              <w:rPr>
                <w:rFonts w:ascii="Trebuchet MS" w:hAnsi="Trebuchet MS" w:cstheme="minorHAnsi"/>
                <w:color w:val="FF0000"/>
                <w:lang w:val="ro-RO"/>
              </w:rPr>
            </w:pPr>
            <w:r w:rsidRPr="00307E76">
              <w:rPr>
                <w:rFonts w:ascii="Trebuchet MS" w:hAnsi="Trebuchet MS" w:cstheme="minorHAnsi"/>
                <w:lang w:val="ro-RO"/>
              </w:rPr>
              <w:t>Propunerea Financiară,</w:t>
            </w:r>
          </w:p>
          <w:p w:rsidR="00307E76" w:rsidRDefault="00AE2836" w:rsidP="00307E76">
            <w:pPr>
              <w:numPr>
                <w:ilvl w:val="0"/>
                <w:numId w:val="17"/>
              </w:numPr>
              <w:spacing w:after="0" w:line="240" w:lineRule="auto"/>
              <w:jc w:val="both"/>
              <w:rPr>
                <w:rFonts w:ascii="Trebuchet MS" w:hAnsi="Trebuchet MS" w:cstheme="minorHAnsi"/>
                <w:color w:val="FF0000"/>
                <w:lang w:val="ro-RO"/>
              </w:rPr>
            </w:pPr>
            <w:r w:rsidRPr="00307E76">
              <w:rPr>
                <w:rFonts w:ascii="Trebuchet MS" w:hAnsi="Trebuchet MS" w:cstheme="minorHAnsi"/>
                <w:lang w:val="ro-RO"/>
              </w:rPr>
              <w:t xml:space="preserve">Imputernicire </w:t>
            </w:r>
            <w:r w:rsidR="00AD1F66" w:rsidRPr="00307E76">
              <w:rPr>
                <w:rFonts w:ascii="Trebuchet MS" w:hAnsi="Trebuchet MS" w:cstheme="minorHAnsi"/>
                <w:lang w:val="ro-RO"/>
              </w:rPr>
              <w:t>scrisă autorizând pe semnatarul Ofertei să a</w:t>
            </w:r>
            <w:r w:rsidR="00884296">
              <w:rPr>
                <w:rFonts w:ascii="Trebuchet MS" w:hAnsi="Trebuchet MS" w:cstheme="minorHAnsi"/>
                <w:lang w:val="ro-RO"/>
              </w:rPr>
              <w:t>ngajeze Ofertantul în procedură,</w:t>
            </w:r>
          </w:p>
          <w:p w:rsidR="00294386" w:rsidRPr="00307E76" w:rsidRDefault="00294386" w:rsidP="00307E76">
            <w:pPr>
              <w:numPr>
                <w:ilvl w:val="0"/>
                <w:numId w:val="17"/>
              </w:numPr>
              <w:spacing w:after="0" w:line="240" w:lineRule="auto"/>
              <w:jc w:val="both"/>
              <w:rPr>
                <w:rFonts w:ascii="Trebuchet MS" w:hAnsi="Trebuchet MS" w:cstheme="minorHAnsi"/>
                <w:color w:val="FF0000"/>
                <w:lang w:val="ro-RO"/>
              </w:rPr>
            </w:pPr>
            <w:r w:rsidRPr="00307E76">
              <w:rPr>
                <w:rFonts w:ascii="Trebuchet MS" w:hAnsi="Trebuchet MS" w:cstheme="minorHAnsi"/>
                <w:lang w:val="ro-RO"/>
              </w:rPr>
              <w:t>Formularul de acord-cadru și cel de contract subsecvent se vor depune însoțite de eventuale propuneri de modificare a clauzelor contractuale specifice, propuneri care se vor accepta numai în măsura în care acestea nu vor fi în mod evident, dezavantajoase pentru autoritatea contractantă.</w:t>
            </w:r>
          </w:p>
          <w:p w:rsidR="00AD1F66" w:rsidRPr="00837BF1" w:rsidRDefault="00AD1F66" w:rsidP="008E3C58">
            <w:pPr>
              <w:spacing w:after="0" w:line="240" w:lineRule="auto"/>
              <w:jc w:val="both"/>
              <w:rPr>
                <w:rFonts w:ascii="Trebuchet MS" w:hAnsi="Trebuchet MS" w:cstheme="minorHAnsi"/>
                <w:lang w:val="ro-RO"/>
              </w:rPr>
            </w:pP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Garanția de Participare se va depune:</w:t>
            </w:r>
          </w:p>
          <w:p w:rsidR="00AD1F66" w:rsidRPr="00837BF1" w:rsidRDefault="008E5C52" w:rsidP="008E3C58">
            <w:pPr>
              <w:spacing w:after="0" w:line="240" w:lineRule="auto"/>
              <w:ind w:left="360"/>
              <w:jc w:val="both"/>
              <w:rPr>
                <w:rFonts w:ascii="Trebuchet MS" w:hAnsi="Trebuchet MS" w:cstheme="minorHAnsi"/>
                <w:lang w:val="ro-RO"/>
              </w:rPr>
            </w:pPr>
            <w:r w:rsidRPr="00837BF1">
              <w:rPr>
                <w:rFonts w:ascii="Trebuchet MS" w:hAnsi="Trebuchet MS" w:cstheme="minorHAnsi"/>
                <w:lang w:val="ro-RO"/>
              </w:rPr>
              <w:t xml:space="preserve">- </w:t>
            </w:r>
            <w:r w:rsidR="00AD1F66" w:rsidRPr="00837BF1">
              <w:rPr>
                <w:rFonts w:ascii="Trebuchet MS" w:hAnsi="Trebuchet MS" w:cstheme="minorHAnsi"/>
                <w:lang w:val="ro-RO"/>
              </w:rPr>
              <w:t>în original la sediul Autorității Contractante, utilizând da</w:t>
            </w:r>
            <w:r w:rsidR="00AE2836" w:rsidRPr="00837BF1">
              <w:rPr>
                <w:rFonts w:ascii="Trebuchet MS" w:hAnsi="Trebuchet MS" w:cstheme="minorHAnsi"/>
                <w:lang w:val="ro-RO"/>
              </w:rPr>
              <w:t>tele de contact indicate în Fișa de date a achiziției.</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În oricare situație, garanția de participare se va prezenta respectând data limită stabilită pentru depunerea Ofertelor menționată în Anunțul de participare.</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Toate documentele trebuie pregătite folosind formularele furnizate în Documentația de Atribuire. Formularele trebuie să fie completate fără nici o modificare a textului.</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Oferta trebuie să fie însoțită de o împuternicire scrisă, prin care persoana care a semnat Oferta este autorizată să angajeze Ofertantul în procedura de atribuire a Contractului. Împuternicirea trebuie să fie într-un format juridic, în conformitate cu formatul țării în care Ofertantul este înregistrat și trebuie să poarte atât </w:t>
            </w:r>
            <w:r w:rsidR="00690F85" w:rsidRPr="00837BF1">
              <w:rPr>
                <w:rFonts w:ascii="Trebuchet MS" w:hAnsi="Trebuchet MS" w:cstheme="minorHAnsi"/>
                <w:lang w:val="ro-RO"/>
              </w:rPr>
              <w:t>semnătura</w:t>
            </w:r>
            <w:r w:rsidRPr="00837BF1">
              <w:rPr>
                <w:rFonts w:ascii="Trebuchet MS" w:hAnsi="Trebuchet MS" w:cstheme="minorHAnsi"/>
                <w:lang w:val="ro-RO"/>
              </w:rPr>
              <w:t xml:space="preserve"> celui care împuternicește cât și semnătura celui împuternicit.</w:t>
            </w:r>
          </w:p>
          <w:p w:rsidR="00AD1F66" w:rsidRPr="00837BF1" w:rsidRDefault="00AD1F66" w:rsidP="008E3C58">
            <w:pPr>
              <w:spacing w:after="0" w:line="240" w:lineRule="auto"/>
              <w:jc w:val="both"/>
              <w:rPr>
                <w:rFonts w:ascii="Trebuchet MS" w:hAnsi="Trebuchet MS" w:cstheme="minorHAnsi"/>
                <w:lang w:val="ro-RO"/>
              </w:rPr>
            </w:pP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O traducere </w:t>
            </w:r>
            <w:r w:rsidR="006A46B4" w:rsidRPr="00837BF1">
              <w:rPr>
                <w:rFonts w:ascii="Trebuchet MS" w:hAnsi="Trebuchet MS" w:cstheme="minorHAnsi"/>
                <w:lang w:val="ro-RO"/>
              </w:rPr>
              <w:t xml:space="preserve">autorizată </w:t>
            </w:r>
            <w:r w:rsidRPr="00837BF1">
              <w:rPr>
                <w:rFonts w:ascii="Trebuchet MS" w:hAnsi="Trebuchet MS" w:cstheme="minorHAnsi"/>
                <w:lang w:val="ro-RO"/>
              </w:rPr>
              <w:t>în limba procedurii</w:t>
            </w:r>
            <w:r w:rsidR="008E02E0" w:rsidRPr="00837BF1">
              <w:rPr>
                <w:rFonts w:ascii="Trebuchet MS" w:hAnsi="Trebuchet MS" w:cstheme="minorHAnsi"/>
                <w:lang w:val="ro-RO"/>
              </w:rPr>
              <w:t xml:space="preserve"> </w:t>
            </w:r>
            <w:r w:rsidRPr="00837BF1">
              <w:rPr>
                <w:rFonts w:ascii="Trebuchet MS" w:hAnsi="Trebuchet MS" w:cstheme="minorHAnsi"/>
                <w:lang w:val="ro-RO"/>
              </w:rPr>
              <w:t>va însoți orice document redactat într-o altă limbă.</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În cazul unei asocieri:</w:t>
            </w:r>
          </w:p>
          <w:p w:rsidR="00AD1F66" w:rsidRPr="00837BF1" w:rsidRDefault="00AD1F66" w:rsidP="008E3C58">
            <w:pPr>
              <w:pStyle w:val="ListParagraph"/>
              <w:numPr>
                <w:ilvl w:val="0"/>
                <w:numId w:val="19"/>
              </w:numPr>
              <w:ind w:left="360" w:hanging="360"/>
              <w:jc w:val="both"/>
              <w:rPr>
                <w:rFonts w:ascii="Trebuchet MS" w:hAnsi="Trebuchet MS" w:cstheme="minorHAnsi"/>
                <w:sz w:val="22"/>
                <w:szCs w:val="22"/>
                <w:lang w:val="ro-RO"/>
              </w:rPr>
            </w:pPr>
            <w:r w:rsidRPr="00837BF1">
              <w:rPr>
                <w:rFonts w:ascii="Trebuchet MS" w:hAnsi="Trebuchet MS" w:cstheme="minorHAnsi"/>
                <w:sz w:val="22"/>
                <w:szCs w:val="22"/>
                <w:lang w:val="ro-RO"/>
              </w:rPr>
              <w:t>persoana autorizată să semneze Oferta, trebuie să prezinte o împuternicire scrisă semnată de toți reprezentanții cu drept de semnătură ai membrilor asocierii.</w:t>
            </w:r>
          </w:p>
          <w:p w:rsidR="00AD1F66" w:rsidRPr="00837BF1" w:rsidRDefault="00AD1F66" w:rsidP="008E3C58">
            <w:pPr>
              <w:pStyle w:val="ListParagraph"/>
              <w:numPr>
                <w:ilvl w:val="0"/>
                <w:numId w:val="19"/>
              </w:numPr>
              <w:ind w:left="360" w:hanging="360"/>
              <w:jc w:val="both"/>
              <w:rPr>
                <w:rFonts w:ascii="Trebuchet MS" w:hAnsi="Trebuchet MS" w:cstheme="minorHAnsi"/>
                <w:sz w:val="22"/>
                <w:szCs w:val="22"/>
                <w:lang w:val="ro-RO"/>
              </w:rPr>
            </w:pPr>
            <w:r w:rsidRPr="00837BF1">
              <w:rPr>
                <w:rFonts w:ascii="Trebuchet MS" w:hAnsi="Trebuchet MS" w:cstheme="minorHAnsi"/>
                <w:sz w:val="22"/>
                <w:szCs w:val="22"/>
                <w:lang w:val="ro-RO"/>
              </w:rPr>
              <w:t xml:space="preserve">trebuie prezentat Acordul de asociere dintre Operatorii Economici care depun o </w:t>
            </w:r>
            <w:r w:rsidR="006A46B4" w:rsidRPr="00837BF1">
              <w:rPr>
                <w:rFonts w:ascii="Trebuchet MS" w:hAnsi="Trebuchet MS" w:cstheme="minorHAnsi"/>
                <w:sz w:val="22"/>
                <w:szCs w:val="22"/>
                <w:lang w:val="ro-RO"/>
              </w:rPr>
              <w:t>o</w:t>
            </w:r>
            <w:r w:rsidRPr="00837BF1">
              <w:rPr>
                <w:rFonts w:ascii="Trebuchet MS" w:hAnsi="Trebuchet MS" w:cstheme="minorHAnsi"/>
                <w:sz w:val="22"/>
                <w:szCs w:val="22"/>
                <w:lang w:val="ro-RO"/>
              </w:rPr>
              <w:t>fertă comună.</w:t>
            </w:r>
          </w:p>
          <w:p w:rsidR="009B0B83" w:rsidRPr="00837BF1" w:rsidRDefault="009B0B83" w:rsidP="008E3C58">
            <w:pPr>
              <w:spacing w:after="0" w:line="240" w:lineRule="auto"/>
              <w:jc w:val="both"/>
              <w:rPr>
                <w:rFonts w:ascii="Trebuchet MS" w:hAnsi="Trebuchet MS" w:cstheme="minorHAnsi"/>
                <w:lang w:val="ro-RO"/>
              </w:rPr>
            </w:pP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Toate aceste documente vor fi însoțite de un opis al documentelor care se depun, conform informațiilor furnizate în Documentația de Atribuire.</w:t>
            </w:r>
          </w:p>
          <w:p w:rsidR="00A0327D" w:rsidRPr="00837BF1" w:rsidRDefault="00A0327D" w:rsidP="008E3C58">
            <w:pPr>
              <w:widowControl w:val="0"/>
              <w:spacing w:after="0" w:line="240" w:lineRule="auto"/>
              <w:jc w:val="both"/>
              <w:rPr>
                <w:rFonts w:ascii="Trebuchet MS" w:eastAsia="Times New Roman" w:hAnsi="Trebuchet MS" w:cstheme="minorHAnsi"/>
                <w:bCs/>
                <w:lang w:val="ro-RO" w:eastAsia="ro-RO"/>
              </w:rPr>
            </w:pPr>
          </w:p>
          <w:p w:rsidR="00A0327D" w:rsidRPr="00837BF1" w:rsidRDefault="00A0327D" w:rsidP="008E3C58">
            <w:pPr>
              <w:widowControl w:val="0"/>
              <w:spacing w:after="0" w:line="240" w:lineRule="auto"/>
              <w:jc w:val="both"/>
              <w:rPr>
                <w:rFonts w:ascii="Trebuchet MS" w:eastAsia="Times New Roman" w:hAnsi="Trebuchet MS" w:cstheme="minorHAnsi"/>
                <w:bCs/>
                <w:lang w:val="ro-RO" w:eastAsia="ro-RO"/>
              </w:rPr>
            </w:pPr>
            <w:r w:rsidRPr="00837BF1">
              <w:rPr>
                <w:rFonts w:ascii="Trebuchet MS" w:eastAsia="Times New Roman" w:hAnsi="Trebuchet MS" w:cstheme="minorHAnsi"/>
                <w:bCs/>
                <w:lang w:val="ro-RO" w:eastAsia="ro-RO"/>
              </w:rPr>
              <w:t xml:space="preserve">Autoritatea Contractantă își rezervă dreptul de a solicita informații direct de la autoritățile competente (instituții cu atribuții în domeniu), în caz de incertitudine referitoare la motivele de excludere incluse în </w:t>
            </w:r>
            <w:r w:rsidR="009B0B83" w:rsidRPr="00837BF1">
              <w:rPr>
                <w:rFonts w:ascii="Trebuchet MS" w:eastAsia="Times New Roman" w:hAnsi="Trebuchet MS" w:cstheme="minorHAnsi"/>
                <w:bCs/>
                <w:lang w:val="ro-RO" w:eastAsia="ro-RO"/>
              </w:rPr>
              <w:t>Fișa de date a achiziției</w:t>
            </w:r>
            <w:r w:rsidRPr="00837BF1">
              <w:rPr>
                <w:rFonts w:ascii="Trebuchet MS" w:eastAsia="Times New Roman" w:hAnsi="Trebuchet MS" w:cstheme="minorHAnsi"/>
                <w:bCs/>
                <w:lang w:val="ro-RO" w:eastAsia="ro-RO"/>
              </w:rPr>
              <w:t>.</w:t>
            </w:r>
          </w:p>
          <w:p w:rsidR="00A0327D" w:rsidRPr="00837BF1" w:rsidRDefault="00A0327D" w:rsidP="008E3C58">
            <w:pPr>
              <w:widowControl w:val="0"/>
              <w:spacing w:after="0" w:line="240" w:lineRule="auto"/>
              <w:jc w:val="both"/>
              <w:rPr>
                <w:rFonts w:ascii="Trebuchet MS" w:eastAsia="Times New Roman" w:hAnsi="Trebuchet MS" w:cstheme="minorHAnsi"/>
                <w:bCs/>
                <w:lang w:val="ro-RO" w:eastAsia="ro-RO"/>
              </w:rPr>
            </w:pPr>
          </w:p>
          <w:p w:rsidR="00A0327D" w:rsidRPr="00837BF1" w:rsidRDefault="003D71D0"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D</w:t>
            </w:r>
            <w:r w:rsidR="00A0327D" w:rsidRPr="00837BF1">
              <w:rPr>
                <w:rFonts w:ascii="Trebuchet MS" w:hAnsi="Trebuchet MS" w:cstheme="minorHAnsi"/>
                <w:lang w:val="ro-RO"/>
              </w:rPr>
              <w:t>eclarațiile false în legătură cu informațiile oferite pot duce la excluderea Operatorului Economic din procedura de atribuire.</w:t>
            </w:r>
          </w:p>
          <w:p w:rsidR="008E02E0" w:rsidRPr="00837BF1" w:rsidRDefault="008E02E0" w:rsidP="008E3C58">
            <w:pPr>
              <w:spacing w:after="0" w:line="240" w:lineRule="auto"/>
              <w:jc w:val="both"/>
              <w:rPr>
                <w:rFonts w:ascii="Trebuchet MS" w:hAnsi="Trebuchet MS" w:cstheme="minorHAnsi"/>
                <w:lang w:val="ro-RO"/>
              </w:rPr>
            </w:pPr>
          </w:p>
          <w:p w:rsidR="00AD1F66" w:rsidRPr="00837BF1" w:rsidRDefault="008E02E0" w:rsidP="008E3C58">
            <w:pPr>
              <w:pStyle w:val="Heading4"/>
              <w:spacing w:before="0" w:line="240" w:lineRule="auto"/>
              <w:jc w:val="both"/>
              <w:rPr>
                <w:rFonts w:ascii="Trebuchet MS" w:hAnsi="Trebuchet MS" w:cstheme="minorHAnsi"/>
                <w:i w:val="0"/>
                <w:color w:val="auto"/>
                <w:lang w:val="ro-RO"/>
              </w:rPr>
            </w:pPr>
            <w:bookmarkStart w:id="13" w:name="_Toc465692827"/>
            <w:bookmarkStart w:id="14" w:name="_Toc480407676"/>
            <w:r w:rsidRPr="00837BF1">
              <w:rPr>
                <w:rFonts w:ascii="Trebuchet MS" w:hAnsi="Trebuchet MS" w:cstheme="minorHAnsi"/>
                <w:b/>
                <w:i w:val="0"/>
                <w:color w:val="auto"/>
                <w:lang w:val="ro-RO"/>
              </w:rPr>
              <w:t xml:space="preserve">IV.4.3.2 </w:t>
            </w:r>
            <w:r w:rsidR="00AD1F66" w:rsidRPr="00837BF1">
              <w:rPr>
                <w:rFonts w:ascii="Trebuchet MS" w:hAnsi="Trebuchet MS" w:cstheme="minorHAnsi"/>
                <w:b/>
                <w:i w:val="0"/>
                <w:color w:val="auto"/>
                <w:lang w:val="ro-RO"/>
              </w:rPr>
              <w:t>O singură Ofertă pentru toate cerințele</w:t>
            </w:r>
            <w:bookmarkEnd w:id="13"/>
            <w:bookmarkEnd w:id="14"/>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Un </w:t>
            </w:r>
            <w:r w:rsidR="007324DA" w:rsidRPr="00837BF1">
              <w:rPr>
                <w:rFonts w:ascii="Trebuchet MS" w:hAnsi="Trebuchet MS" w:cstheme="minorHAnsi"/>
                <w:lang w:val="ro-RO"/>
              </w:rPr>
              <w:t>o</w:t>
            </w:r>
            <w:r w:rsidRPr="00837BF1">
              <w:rPr>
                <w:rFonts w:ascii="Trebuchet MS" w:hAnsi="Trebuchet MS" w:cstheme="minorHAnsi"/>
                <w:lang w:val="ro-RO"/>
              </w:rPr>
              <w:t xml:space="preserve">perator </w:t>
            </w:r>
            <w:r w:rsidR="007324DA" w:rsidRPr="00837BF1">
              <w:rPr>
                <w:rFonts w:ascii="Trebuchet MS" w:hAnsi="Trebuchet MS" w:cstheme="minorHAnsi"/>
                <w:lang w:val="ro-RO"/>
              </w:rPr>
              <w:t>e</w:t>
            </w:r>
            <w:r w:rsidRPr="00837BF1">
              <w:rPr>
                <w:rFonts w:ascii="Trebuchet MS" w:hAnsi="Trebuchet MS" w:cstheme="minorHAnsi"/>
                <w:lang w:val="ro-RO"/>
              </w:rPr>
              <w:t xml:space="preserve">conomic trebuie să prezinte o singură </w:t>
            </w:r>
            <w:r w:rsidR="007324DA" w:rsidRPr="00837BF1">
              <w:rPr>
                <w:rFonts w:ascii="Trebuchet MS" w:hAnsi="Trebuchet MS" w:cstheme="minorHAnsi"/>
                <w:lang w:val="ro-RO"/>
              </w:rPr>
              <w:t>o</w:t>
            </w:r>
            <w:r w:rsidRPr="00837BF1">
              <w:rPr>
                <w:rFonts w:ascii="Trebuchet MS" w:hAnsi="Trebuchet MS" w:cstheme="minorHAnsi"/>
                <w:lang w:val="ro-RO"/>
              </w:rPr>
              <w:t xml:space="preserve">fertă, fie individual, fie ca asociat într-o asociere de </w:t>
            </w:r>
            <w:r w:rsidR="007324DA" w:rsidRPr="00837BF1">
              <w:rPr>
                <w:rFonts w:ascii="Trebuchet MS" w:hAnsi="Trebuchet MS" w:cstheme="minorHAnsi"/>
                <w:lang w:val="ro-RO"/>
              </w:rPr>
              <w:t>o</w:t>
            </w:r>
            <w:r w:rsidRPr="00837BF1">
              <w:rPr>
                <w:rFonts w:ascii="Trebuchet MS" w:hAnsi="Trebuchet MS" w:cstheme="minorHAnsi"/>
                <w:lang w:val="ro-RO"/>
              </w:rPr>
              <w:t xml:space="preserve">peratori </w:t>
            </w:r>
            <w:r w:rsidR="007324DA" w:rsidRPr="00837BF1">
              <w:rPr>
                <w:rFonts w:ascii="Trebuchet MS" w:hAnsi="Trebuchet MS" w:cstheme="minorHAnsi"/>
                <w:lang w:val="ro-RO"/>
              </w:rPr>
              <w:t>e</w:t>
            </w:r>
            <w:r w:rsidRPr="00837BF1">
              <w:rPr>
                <w:rFonts w:ascii="Trebuchet MS" w:hAnsi="Trebuchet MS" w:cstheme="minorHAnsi"/>
                <w:lang w:val="ro-RO"/>
              </w:rPr>
              <w:t>conomici.</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Un Operator Economic care prezintă sau participă cu mai mult de o </w:t>
            </w:r>
            <w:r w:rsidR="00C92ED0" w:rsidRPr="00837BF1">
              <w:rPr>
                <w:rFonts w:ascii="Trebuchet MS" w:hAnsi="Trebuchet MS" w:cstheme="minorHAnsi"/>
                <w:lang w:val="ro-RO"/>
              </w:rPr>
              <w:t>o</w:t>
            </w:r>
            <w:r w:rsidRPr="00837BF1">
              <w:rPr>
                <w:rFonts w:ascii="Trebuchet MS" w:hAnsi="Trebuchet MS" w:cstheme="minorHAnsi"/>
                <w:lang w:val="ro-RO"/>
              </w:rPr>
              <w:t>fertă va fi exclus din procedură.</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Persoanele fizice sau juridice nominalizate ca </w:t>
            </w:r>
            <w:r w:rsidR="00594865" w:rsidRPr="00837BF1">
              <w:rPr>
                <w:rFonts w:ascii="Trebuchet MS" w:hAnsi="Trebuchet MS" w:cstheme="minorHAnsi"/>
                <w:lang w:val="ro-RO"/>
              </w:rPr>
              <w:t>s</w:t>
            </w:r>
            <w:r w:rsidRPr="00837BF1">
              <w:rPr>
                <w:rFonts w:ascii="Trebuchet MS" w:hAnsi="Trebuchet MS" w:cstheme="minorHAnsi"/>
                <w:lang w:val="ro-RO"/>
              </w:rPr>
              <w:t xml:space="preserve">ubcontractanți în cadrul unei </w:t>
            </w:r>
            <w:r w:rsidR="00594865" w:rsidRPr="00837BF1">
              <w:rPr>
                <w:rFonts w:ascii="Trebuchet MS" w:hAnsi="Trebuchet MS" w:cstheme="minorHAnsi"/>
                <w:lang w:val="ro-RO"/>
              </w:rPr>
              <w:t>o</w:t>
            </w:r>
            <w:r w:rsidRPr="00837BF1">
              <w:rPr>
                <w:rFonts w:ascii="Trebuchet MS" w:hAnsi="Trebuchet MS" w:cstheme="minorHAnsi"/>
                <w:lang w:val="ro-RO"/>
              </w:rPr>
              <w:t xml:space="preserve">ferte nu au dreptul de a depune </w:t>
            </w:r>
            <w:r w:rsidR="00594865" w:rsidRPr="00837BF1">
              <w:rPr>
                <w:rFonts w:ascii="Trebuchet MS" w:hAnsi="Trebuchet MS" w:cstheme="minorHAnsi"/>
                <w:lang w:val="ro-RO"/>
              </w:rPr>
              <w:t>o</w:t>
            </w:r>
            <w:r w:rsidRPr="00837BF1">
              <w:rPr>
                <w:rFonts w:ascii="Trebuchet MS" w:hAnsi="Trebuchet MS" w:cstheme="minorHAnsi"/>
                <w:lang w:val="ro-RO"/>
              </w:rPr>
              <w:t xml:space="preserve">ferta în nume propriu sau în asociere în cadrul aceleiași proceduri pentru atribuirea </w:t>
            </w:r>
            <w:r w:rsidR="00594865" w:rsidRPr="00837BF1">
              <w:rPr>
                <w:rFonts w:ascii="Trebuchet MS" w:hAnsi="Trebuchet MS" w:cstheme="minorHAnsi"/>
                <w:lang w:val="ro-RO"/>
              </w:rPr>
              <w:t>acordului-cadru</w:t>
            </w:r>
            <w:r w:rsidRPr="00837BF1">
              <w:rPr>
                <w:rFonts w:ascii="Trebuchet MS" w:hAnsi="Trebuchet MS" w:cstheme="minorHAnsi"/>
                <w:lang w:val="ro-RO"/>
              </w:rPr>
              <w:t>.</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În cadrul procedurii nu se acceptă </w:t>
            </w:r>
            <w:r w:rsidR="00594865" w:rsidRPr="00837BF1">
              <w:rPr>
                <w:rFonts w:ascii="Trebuchet MS" w:hAnsi="Trebuchet MS" w:cstheme="minorHAnsi"/>
                <w:lang w:val="ro-RO"/>
              </w:rPr>
              <w:t>o</w:t>
            </w:r>
            <w:r w:rsidRPr="00837BF1">
              <w:rPr>
                <w:rFonts w:ascii="Trebuchet MS" w:hAnsi="Trebuchet MS" w:cstheme="minorHAnsi"/>
                <w:lang w:val="ro-RO"/>
              </w:rPr>
              <w:t xml:space="preserve">ferte parțiale pentru o parte a obiectului </w:t>
            </w:r>
            <w:r w:rsidR="00594865" w:rsidRPr="00837BF1">
              <w:rPr>
                <w:rFonts w:ascii="Trebuchet MS" w:hAnsi="Trebuchet MS" w:cstheme="minorHAnsi"/>
                <w:lang w:val="ro-RO"/>
              </w:rPr>
              <w:t>a</w:t>
            </w:r>
            <w:r w:rsidR="003819E2" w:rsidRPr="00837BF1">
              <w:rPr>
                <w:rFonts w:ascii="Trebuchet MS" w:hAnsi="Trebuchet MS" w:cstheme="minorHAnsi"/>
                <w:lang w:val="ro-RO"/>
              </w:rPr>
              <w:t>cor</w:t>
            </w:r>
            <w:r w:rsidR="00594865" w:rsidRPr="00837BF1">
              <w:rPr>
                <w:rFonts w:ascii="Trebuchet MS" w:hAnsi="Trebuchet MS" w:cstheme="minorHAnsi"/>
                <w:lang w:val="ro-RO"/>
              </w:rPr>
              <w:t>dului-cadru</w:t>
            </w:r>
            <w:r w:rsidRPr="00837BF1">
              <w:rPr>
                <w:rFonts w:ascii="Trebuchet MS" w:hAnsi="Trebuchet MS" w:cstheme="minorHAnsi"/>
                <w:lang w:val="ro-RO"/>
              </w:rPr>
              <w:t>.</w:t>
            </w:r>
          </w:p>
          <w:p w:rsidR="00AD1F66" w:rsidRPr="00837BF1" w:rsidRDefault="00AD1F66" w:rsidP="008E3C58">
            <w:pPr>
              <w:spacing w:after="0" w:line="240" w:lineRule="auto"/>
              <w:jc w:val="both"/>
              <w:rPr>
                <w:rFonts w:ascii="Trebuchet MS" w:hAnsi="Trebuchet MS" w:cstheme="minorHAnsi"/>
                <w:lang w:val="ro-RO"/>
              </w:rPr>
            </w:pPr>
          </w:p>
          <w:p w:rsidR="00AD1F66" w:rsidRPr="00837BF1" w:rsidRDefault="008E02E0" w:rsidP="008E3C58">
            <w:pPr>
              <w:pStyle w:val="Heading4"/>
              <w:spacing w:before="0" w:line="240" w:lineRule="auto"/>
              <w:jc w:val="both"/>
              <w:rPr>
                <w:rFonts w:ascii="Trebuchet MS" w:hAnsi="Trebuchet MS" w:cstheme="minorHAnsi"/>
                <w:i w:val="0"/>
                <w:color w:val="auto"/>
                <w:lang w:val="ro-RO"/>
              </w:rPr>
            </w:pPr>
            <w:bookmarkStart w:id="15" w:name="_Toc465692828"/>
            <w:bookmarkStart w:id="16" w:name="_Toc480407677"/>
            <w:r w:rsidRPr="00837BF1">
              <w:rPr>
                <w:rFonts w:ascii="Trebuchet MS" w:hAnsi="Trebuchet MS" w:cstheme="minorHAnsi"/>
                <w:b/>
                <w:i w:val="0"/>
                <w:color w:val="auto"/>
                <w:lang w:val="ro-RO"/>
              </w:rPr>
              <w:t xml:space="preserve">IV.4.3.3 </w:t>
            </w:r>
            <w:r w:rsidR="00AD1F66" w:rsidRPr="00837BF1">
              <w:rPr>
                <w:rFonts w:ascii="Trebuchet MS" w:hAnsi="Trebuchet MS" w:cstheme="minorHAnsi"/>
                <w:b/>
                <w:i w:val="0"/>
                <w:color w:val="auto"/>
                <w:lang w:val="ro-RO"/>
              </w:rPr>
              <w:t xml:space="preserve">Costul elaborării </w:t>
            </w:r>
            <w:r w:rsidR="00BC4EE1" w:rsidRPr="00837BF1">
              <w:rPr>
                <w:rFonts w:ascii="Trebuchet MS" w:hAnsi="Trebuchet MS" w:cstheme="minorHAnsi"/>
                <w:b/>
                <w:i w:val="0"/>
                <w:color w:val="auto"/>
                <w:lang w:val="ro-RO"/>
              </w:rPr>
              <w:t>o</w:t>
            </w:r>
            <w:r w:rsidR="00AD1F66" w:rsidRPr="00837BF1">
              <w:rPr>
                <w:rFonts w:ascii="Trebuchet MS" w:hAnsi="Trebuchet MS" w:cstheme="minorHAnsi"/>
                <w:b/>
                <w:i w:val="0"/>
                <w:color w:val="auto"/>
                <w:lang w:val="ro-RO"/>
              </w:rPr>
              <w:t>fertei</w:t>
            </w:r>
            <w:bookmarkEnd w:id="15"/>
            <w:bookmarkEnd w:id="16"/>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Autoritatea Contractantă nu va fi răspunzătoare pentru nici un cost sau cheltuieli suportate de către </w:t>
            </w:r>
            <w:r w:rsidR="00BC4EE1" w:rsidRPr="00837BF1">
              <w:rPr>
                <w:rFonts w:ascii="Trebuchet MS" w:hAnsi="Trebuchet MS" w:cstheme="minorHAnsi"/>
                <w:lang w:val="ro-RO"/>
              </w:rPr>
              <w:t>o</w:t>
            </w:r>
            <w:r w:rsidRPr="00837BF1">
              <w:rPr>
                <w:rFonts w:ascii="Trebuchet MS" w:hAnsi="Trebuchet MS" w:cstheme="minorHAnsi"/>
                <w:lang w:val="ro-RO"/>
              </w:rPr>
              <w:t xml:space="preserve">fertant sau de orice potențial </w:t>
            </w:r>
            <w:r w:rsidR="00BC4EE1" w:rsidRPr="00837BF1">
              <w:rPr>
                <w:rFonts w:ascii="Trebuchet MS" w:hAnsi="Trebuchet MS" w:cstheme="minorHAnsi"/>
                <w:lang w:val="ro-RO"/>
              </w:rPr>
              <w:t>s</w:t>
            </w:r>
            <w:r w:rsidRPr="00837BF1">
              <w:rPr>
                <w:rFonts w:ascii="Trebuchet MS" w:hAnsi="Trebuchet MS" w:cstheme="minorHAnsi"/>
                <w:lang w:val="ro-RO"/>
              </w:rPr>
              <w:t xml:space="preserve">ubcontractant sau furnizor ca urmare a participării </w:t>
            </w:r>
            <w:r w:rsidR="00BC4EE1" w:rsidRPr="00837BF1">
              <w:rPr>
                <w:rFonts w:ascii="Trebuchet MS" w:hAnsi="Trebuchet MS" w:cstheme="minorHAnsi"/>
                <w:lang w:val="ro-RO"/>
              </w:rPr>
              <w:t>o</w:t>
            </w:r>
            <w:r w:rsidRPr="00837BF1">
              <w:rPr>
                <w:rFonts w:ascii="Trebuchet MS" w:hAnsi="Trebuchet MS" w:cstheme="minorHAnsi"/>
                <w:lang w:val="ro-RO"/>
              </w:rPr>
              <w:t xml:space="preserve">fertantului la procedură, indiferent dacă </w:t>
            </w:r>
            <w:r w:rsidR="00BC4EE1" w:rsidRPr="00837BF1">
              <w:rPr>
                <w:rFonts w:ascii="Trebuchet MS" w:hAnsi="Trebuchet MS" w:cstheme="minorHAnsi"/>
                <w:lang w:val="ro-RO"/>
              </w:rPr>
              <w:t>acordul-cadru</w:t>
            </w:r>
            <w:r w:rsidRPr="00837BF1">
              <w:rPr>
                <w:rFonts w:ascii="Trebuchet MS" w:hAnsi="Trebuchet MS" w:cstheme="minorHAnsi"/>
                <w:lang w:val="ro-RO"/>
              </w:rPr>
              <w:t xml:space="preserve"> este atribuit și/sau semnat cu </w:t>
            </w:r>
            <w:r w:rsidR="00BC4EE1" w:rsidRPr="00837BF1">
              <w:rPr>
                <w:rFonts w:ascii="Trebuchet MS" w:hAnsi="Trebuchet MS" w:cstheme="minorHAnsi"/>
                <w:lang w:val="ro-RO"/>
              </w:rPr>
              <w:t>o</w:t>
            </w:r>
            <w:r w:rsidRPr="00837BF1">
              <w:rPr>
                <w:rFonts w:ascii="Trebuchet MS" w:hAnsi="Trebuchet MS" w:cstheme="minorHAnsi"/>
                <w:lang w:val="ro-RO"/>
              </w:rPr>
              <w:t xml:space="preserve">fertantul. Aceste costuri pot include, dar fără a se limita la, costurile în </w:t>
            </w:r>
            <w:r w:rsidR="00690F85" w:rsidRPr="00837BF1">
              <w:rPr>
                <w:rFonts w:ascii="Trebuchet MS" w:hAnsi="Trebuchet MS" w:cstheme="minorHAnsi"/>
                <w:lang w:val="ro-RO"/>
              </w:rPr>
              <w:t>legătură</w:t>
            </w:r>
            <w:r w:rsidRPr="00837BF1">
              <w:rPr>
                <w:rFonts w:ascii="Trebuchet MS" w:hAnsi="Trebuchet MS" w:cstheme="minorHAnsi"/>
                <w:lang w:val="ro-RO"/>
              </w:rPr>
              <w:t xml:space="preserve"> cu pregătirea </w:t>
            </w:r>
            <w:r w:rsidR="00BC4EE1" w:rsidRPr="00837BF1">
              <w:rPr>
                <w:rFonts w:ascii="Trebuchet MS" w:hAnsi="Trebuchet MS" w:cstheme="minorHAnsi"/>
                <w:lang w:val="ro-RO"/>
              </w:rPr>
              <w:t>o</w:t>
            </w:r>
            <w:r w:rsidRPr="00837BF1">
              <w:rPr>
                <w:rFonts w:ascii="Trebuchet MS" w:hAnsi="Trebuchet MS" w:cstheme="minorHAnsi"/>
                <w:lang w:val="ro-RO"/>
              </w:rPr>
              <w:t xml:space="preserve">fertei sau orice alte activități legate de revizuirea de către Autoritatea Contractantă a </w:t>
            </w:r>
            <w:r w:rsidR="00750617" w:rsidRPr="00837BF1">
              <w:rPr>
                <w:rFonts w:ascii="Trebuchet MS" w:hAnsi="Trebuchet MS" w:cstheme="minorHAnsi"/>
                <w:lang w:val="ro-RO"/>
              </w:rPr>
              <w:t>o</w:t>
            </w:r>
            <w:r w:rsidRPr="00837BF1">
              <w:rPr>
                <w:rFonts w:ascii="Trebuchet MS" w:hAnsi="Trebuchet MS" w:cstheme="minorHAnsi"/>
                <w:lang w:val="ro-RO"/>
              </w:rPr>
              <w:t>fertei.</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lastRenderedPageBreak/>
              <w:t xml:space="preserve">Costurile aferente pregătirii și prezentării </w:t>
            </w:r>
            <w:r w:rsidR="0093002C" w:rsidRPr="00837BF1">
              <w:rPr>
                <w:rFonts w:ascii="Trebuchet MS" w:hAnsi="Trebuchet MS" w:cstheme="minorHAnsi"/>
                <w:lang w:val="ro-RO"/>
              </w:rPr>
              <w:t>o</w:t>
            </w:r>
            <w:r w:rsidRPr="00837BF1">
              <w:rPr>
                <w:rFonts w:ascii="Trebuchet MS" w:hAnsi="Trebuchet MS" w:cstheme="minorHAnsi"/>
                <w:lang w:val="ro-RO"/>
              </w:rPr>
              <w:t>fertei nu vor fi rambursate de către Autoritatea Contractantă niciunui Ofertant.</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Autoritatea Contractantă va avea dreptul de proprietate asupra tuturor Ofertelor depuse în cadrul procedurii de atribuire, iar Ofertanții nu au dreptul de a li se returna Ofertele de către Autoritatea Contractantă (cu excepția celor </w:t>
            </w:r>
            <w:r w:rsidR="00690F85" w:rsidRPr="00837BF1">
              <w:rPr>
                <w:rFonts w:ascii="Trebuchet MS" w:hAnsi="Trebuchet MS" w:cstheme="minorHAnsi"/>
                <w:lang w:val="ro-RO"/>
              </w:rPr>
              <w:t>întârziate</w:t>
            </w:r>
            <w:r w:rsidRPr="00837BF1">
              <w:rPr>
                <w:rFonts w:ascii="Trebuchet MS" w:hAnsi="Trebuchet MS" w:cstheme="minorHAnsi"/>
                <w:lang w:val="ro-RO"/>
              </w:rPr>
              <w:t>).</w:t>
            </w:r>
          </w:p>
          <w:p w:rsidR="00AD1F66" w:rsidRPr="00837BF1" w:rsidRDefault="00AD1F66" w:rsidP="008E3C58">
            <w:pPr>
              <w:spacing w:after="0" w:line="240" w:lineRule="auto"/>
              <w:jc w:val="both"/>
              <w:rPr>
                <w:rFonts w:ascii="Trebuchet MS" w:hAnsi="Trebuchet MS" w:cstheme="minorHAnsi"/>
                <w:lang w:val="ro-RO"/>
              </w:rPr>
            </w:pPr>
          </w:p>
          <w:p w:rsidR="00AD1F66" w:rsidRPr="00837BF1" w:rsidRDefault="008E02E0" w:rsidP="008E3C58">
            <w:pPr>
              <w:pStyle w:val="Heading4"/>
              <w:spacing w:before="0" w:line="240" w:lineRule="auto"/>
              <w:jc w:val="both"/>
              <w:rPr>
                <w:rFonts w:ascii="Trebuchet MS" w:hAnsi="Trebuchet MS" w:cstheme="minorHAnsi"/>
                <w:i w:val="0"/>
                <w:color w:val="auto"/>
                <w:lang w:val="ro-RO"/>
              </w:rPr>
            </w:pPr>
            <w:bookmarkStart w:id="17" w:name="_Toc465692829"/>
            <w:bookmarkStart w:id="18" w:name="_Toc480407678"/>
            <w:r w:rsidRPr="00837BF1">
              <w:rPr>
                <w:rFonts w:ascii="Trebuchet MS" w:hAnsi="Trebuchet MS" w:cstheme="minorHAnsi"/>
                <w:b/>
                <w:i w:val="0"/>
                <w:color w:val="auto"/>
                <w:lang w:val="ro-RO"/>
              </w:rPr>
              <w:t xml:space="preserve">IV.4.3.4 </w:t>
            </w:r>
            <w:r w:rsidR="00AD1F66" w:rsidRPr="00837BF1">
              <w:rPr>
                <w:rFonts w:ascii="Trebuchet MS" w:hAnsi="Trebuchet MS" w:cstheme="minorHAnsi"/>
                <w:b/>
                <w:i w:val="0"/>
                <w:color w:val="auto"/>
                <w:lang w:val="ro-RO"/>
              </w:rPr>
              <w:t>Forma și semnarea Ofertei</w:t>
            </w:r>
            <w:bookmarkEnd w:id="17"/>
            <w:bookmarkEnd w:id="18"/>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Oferta care va </w:t>
            </w:r>
            <w:r w:rsidR="00624962" w:rsidRPr="00837BF1">
              <w:rPr>
                <w:rFonts w:ascii="Trebuchet MS" w:hAnsi="Trebuchet MS" w:cstheme="minorHAnsi"/>
                <w:lang w:val="ro-RO"/>
              </w:rPr>
              <w:t>transmite</w:t>
            </w:r>
            <w:r w:rsidRPr="00837BF1">
              <w:rPr>
                <w:rFonts w:ascii="Trebuchet MS" w:hAnsi="Trebuchet MS" w:cstheme="minorHAnsi"/>
                <w:lang w:val="ro-RO"/>
              </w:rPr>
              <w:t xml:space="preserve"> documentele prezentate la</w:t>
            </w:r>
            <w:r w:rsidR="008E02E0" w:rsidRPr="00837BF1">
              <w:rPr>
                <w:rFonts w:ascii="Trebuchet MS" w:hAnsi="Trebuchet MS" w:cstheme="minorHAnsi"/>
                <w:lang w:val="ro-RO"/>
              </w:rPr>
              <w:t xml:space="preserve"> </w:t>
            </w:r>
            <w:r w:rsidRPr="00837BF1">
              <w:rPr>
                <w:rFonts w:ascii="Trebuchet MS" w:hAnsi="Trebuchet MS" w:cstheme="minorHAnsi"/>
                <w:lang w:val="ro-RO"/>
              </w:rPr>
              <w:t>paragraful</w:t>
            </w:r>
            <w:r w:rsidR="008E02E0" w:rsidRPr="00837BF1">
              <w:rPr>
                <w:rFonts w:ascii="Trebuchet MS" w:hAnsi="Trebuchet MS" w:cstheme="minorHAnsi"/>
                <w:lang w:val="ro-RO"/>
              </w:rPr>
              <w:t xml:space="preserve"> </w:t>
            </w:r>
            <w:r w:rsidRPr="00837BF1">
              <w:rPr>
                <w:rFonts w:ascii="Trebuchet MS" w:hAnsi="Trebuchet MS" w:cstheme="minorHAnsi"/>
                <w:lang w:val="ro-RO"/>
              </w:rPr>
              <w:fldChar w:fldCharType="begin"/>
            </w:r>
            <w:r w:rsidRPr="00837BF1">
              <w:rPr>
                <w:rFonts w:ascii="Trebuchet MS" w:hAnsi="Trebuchet MS" w:cstheme="minorHAnsi"/>
                <w:lang w:val="ro-RO"/>
              </w:rPr>
              <w:instrText xml:space="preserve"> REF _Ref466895646 \h  \* MERGEFORMAT </w:instrText>
            </w:r>
            <w:r w:rsidRPr="00837BF1">
              <w:rPr>
                <w:rFonts w:ascii="Trebuchet MS" w:hAnsi="Trebuchet MS" w:cstheme="minorHAnsi"/>
                <w:lang w:val="ro-RO"/>
              </w:rPr>
            </w:r>
            <w:r w:rsidRPr="00837BF1">
              <w:rPr>
                <w:rFonts w:ascii="Trebuchet MS" w:hAnsi="Trebuchet MS" w:cstheme="minorHAnsi"/>
                <w:lang w:val="ro-RO"/>
              </w:rPr>
              <w:fldChar w:fldCharType="separate"/>
            </w:r>
            <w:r w:rsidR="007200B7" w:rsidRPr="007200B7">
              <w:rPr>
                <w:rFonts w:ascii="Trebuchet MS" w:hAnsi="Trebuchet MS" w:cstheme="minorHAnsi"/>
                <w:i/>
                <w:lang w:val="ro-RO"/>
              </w:rPr>
              <w:t>IV.4.3.1 Documente solicitate de</w:t>
            </w:r>
            <w:r w:rsidR="007200B7" w:rsidRPr="007200B7">
              <w:rPr>
                <w:rFonts w:ascii="Trebuchet MS" w:hAnsi="Trebuchet MS" w:cstheme="minorHAnsi"/>
                <w:b/>
                <w:lang w:val="ro-RO"/>
              </w:rPr>
              <w:t xml:space="preserve"> la Ofertant</w:t>
            </w:r>
            <w:r w:rsidRPr="00837BF1">
              <w:rPr>
                <w:rFonts w:ascii="Trebuchet MS" w:hAnsi="Trebuchet MS" w:cstheme="minorHAnsi"/>
                <w:lang w:val="ro-RO"/>
              </w:rPr>
              <w:fldChar w:fldCharType="end"/>
            </w:r>
            <w:r w:rsidR="00650D85" w:rsidRPr="00837BF1">
              <w:rPr>
                <w:rFonts w:ascii="Trebuchet MS" w:hAnsi="Trebuchet MS" w:cstheme="minorHAnsi"/>
                <w:lang w:val="ro-RO"/>
              </w:rPr>
              <w:t>.</w:t>
            </w:r>
            <w:r w:rsidRPr="00837BF1">
              <w:rPr>
                <w:rFonts w:ascii="Trebuchet MS" w:hAnsi="Trebuchet MS" w:cstheme="minorHAnsi"/>
                <w:lang w:val="ro-RO"/>
              </w:rPr>
              <w:t xml:space="preserve"> Oferta va fi semnată de o persoană sau persoane autorizate de drept să semneze în numele Ofertantului.</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Dreptul de a reprezenta Ofertantul trebuie să fie dovedit prin trimiterea unui extras relevant din actul constitutiv al societății și, dacă este cazul, o copie a împuternicirii emise în favoarea semnatarului Ofertei.</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Autoritatea Contractantă își rezervă dreptul de a solicita orice alte documente/informații cu privire la împuternicirea semnatarului Ofertei de a reprezenta Ofertantul, după cum consideră necesar. Numele în clar și pozițiile deținute de către fiecare persoană care semnează autorizația de semnare a </w:t>
            </w:r>
            <w:r w:rsidR="00257FB9" w:rsidRPr="00837BF1">
              <w:rPr>
                <w:rFonts w:ascii="Trebuchet MS" w:hAnsi="Trebuchet MS" w:cstheme="minorHAnsi"/>
                <w:lang w:val="ro-RO"/>
              </w:rPr>
              <w:t>o</w:t>
            </w:r>
            <w:r w:rsidRPr="00837BF1">
              <w:rPr>
                <w:rFonts w:ascii="Trebuchet MS" w:hAnsi="Trebuchet MS" w:cstheme="minorHAnsi"/>
                <w:lang w:val="ro-RO"/>
              </w:rPr>
              <w:t xml:space="preserve">fertei trebuie redactate sau imprimate sub </w:t>
            </w:r>
            <w:r w:rsidR="00690F85" w:rsidRPr="00837BF1">
              <w:rPr>
                <w:rFonts w:ascii="Trebuchet MS" w:hAnsi="Trebuchet MS" w:cstheme="minorHAnsi"/>
                <w:lang w:val="ro-RO"/>
              </w:rPr>
              <w:t>semnătura</w:t>
            </w:r>
            <w:r w:rsidRPr="00837BF1">
              <w:rPr>
                <w:rFonts w:ascii="Trebuchet MS" w:hAnsi="Trebuchet MS" w:cstheme="minorHAnsi"/>
                <w:lang w:val="ro-RO"/>
              </w:rPr>
              <w:t>.</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Toate paginile </w:t>
            </w:r>
            <w:r w:rsidR="00257FB9" w:rsidRPr="00837BF1">
              <w:rPr>
                <w:rFonts w:ascii="Trebuchet MS" w:hAnsi="Trebuchet MS" w:cstheme="minorHAnsi"/>
                <w:lang w:val="ro-RO"/>
              </w:rPr>
              <w:t>o</w:t>
            </w:r>
            <w:r w:rsidRPr="00837BF1">
              <w:rPr>
                <w:rFonts w:ascii="Trebuchet MS" w:hAnsi="Trebuchet MS" w:cstheme="minorHAnsi"/>
                <w:lang w:val="ro-RO"/>
              </w:rPr>
              <w:t xml:space="preserve">fertei unde au fost </w:t>
            </w:r>
            <w:r w:rsidR="00690F85" w:rsidRPr="00837BF1">
              <w:rPr>
                <w:rFonts w:ascii="Trebuchet MS" w:hAnsi="Trebuchet MS" w:cstheme="minorHAnsi"/>
                <w:lang w:val="ro-RO"/>
              </w:rPr>
              <w:t>făcute</w:t>
            </w:r>
            <w:r w:rsidRPr="00837BF1">
              <w:rPr>
                <w:rFonts w:ascii="Trebuchet MS" w:hAnsi="Trebuchet MS" w:cstheme="minorHAnsi"/>
                <w:lang w:val="ro-RO"/>
              </w:rPr>
              <w:t xml:space="preserve"> amendamente/modif</w:t>
            </w:r>
            <w:r w:rsidR="00B82E3D" w:rsidRPr="00837BF1">
              <w:rPr>
                <w:rFonts w:ascii="Trebuchet MS" w:hAnsi="Trebuchet MS" w:cstheme="minorHAnsi"/>
                <w:lang w:val="ro-RO"/>
              </w:rPr>
              <w:t>i</w:t>
            </w:r>
            <w:r w:rsidRPr="00837BF1">
              <w:rPr>
                <w:rFonts w:ascii="Trebuchet MS" w:hAnsi="Trebuchet MS" w:cstheme="minorHAnsi"/>
                <w:lang w:val="ro-RO"/>
              </w:rPr>
              <w:t xml:space="preserve">cări/completări înainte de transmiterea acestora vor fi semnate de persoana care semnează </w:t>
            </w:r>
            <w:r w:rsidR="00257FB9" w:rsidRPr="00837BF1">
              <w:rPr>
                <w:rFonts w:ascii="Trebuchet MS" w:hAnsi="Trebuchet MS" w:cstheme="minorHAnsi"/>
                <w:lang w:val="ro-RO"/>
              </w:rPr>
              <w:t>o</w:t>
            </w:r>
            <w:r w:rsidRPr="00837BF1">
              <w:rPr>
                <w:rFonts w:ascii="Trebuchet MS" w:hAnsi="Trebuchet MS" w:cstheme="minorHAnsi"/>
                <w:lang w:val="ro-RO"/>
              </w:rPr>
              <w:t>ferta.</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Paginile </w:t>
            </w:r>
            <w:r w:rsidR="00257FB9" w:rsidRPr="00837BF1">
              <w:rPr>
                <w:rFonts w:ascii="Trebuchet MS" w:hAnsi="Trebuchet MS" w:cstheme="minorHAnsi"/>
                <w:lang w:val="ro-RO"/>
              </w:rPr>
              <w:t>o</w:t>
            </w:r>
            <w:r w:rsidRPr="00837BF1">
              <w:rPr>
                <w:rFonts w:ascii="Trebuchet MS" w:hAnsi="Trebuchet MS" w:cstheme="minorHAnsi"/>
                <w:lang w:val="ro-RO"/>
              </w:rPr>
              <w:t xml:space="preserve">fertei vor fi numerotate. Ofertele vor fi organizate pe diferite secțiuni </w:t>
            </w:r>
            <w:r w:rsidR="00690F85" w:rsidRPr="00837BF1">
              <w:rPr>
                <w:rFonts w:ascii="Trebuchet MS" w:hAnsi="Trebuchet MS" w:cstheme="minorHAnsi"/>
                <w:lang w:val="ro-RO"/>
              </w:rPr>
              <w:t>ținând</w:t>
            </w:r>
            <w:r w:rsidRPr="00837BF1">
              <w:rPr>
                <w:rFonts w:ascii="Trebuchet MS" w:hAnsi="Trebuchet MS" w:cstheme="minorHAnsi"/>
                <w:lang w:val="ro-RO"/>
              </w:rPr>
              <w:t xml:space="preserve"> cont de fiecare categorie de cerințe din Documentația de Atribuire și vor include un opis care va trimite la fiecare secțiune și va avea paginile numerotate corespunzător, pentru a permite o identificare rapidă, conform informațiilor din Documentația de Atribuire.</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Dacă Ofertantul folosește prescurtări în textul Ofertei pentru a denumi noțiuni tehnice sau alte noțiuni, acesta va oferi explicații într-o anexă.</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O </w:t>
            </w:r>
            <w:r w:rsidR="00257FB9" w:rsidRPr="00837BF1">
              <w:rPr>
                <w:rFonts w:ascii="Trebuchet MS" w:hAnsi="Trebuchet MS" w:cstheme="minorHAnsi"/>
                <w:lang w:val="ro-RO"/>
              </w:rPr>
              <w:t>o</w:t>
            </w:r>
            <w:r w:rsidRPr="00837BF1">
              <w:rPr>
                <w:rFonts w:ascii="Trebuchet MS" w:hAnsi="Trebuchet MS" w:cstheme="minorHAnsi"/>
                <w:lang w:val="ro-RO"/>
              </w:rPr>
              <w:t>fertă care va fi prezentată în</w:t>
            </w:r>
            <w:r w:rsidR="00B82E3D" w:rsidRPr="00837BF1">
              <w:rPr>
                <w:rFonts w:ascii="Trebuchet MS" w:hAnsi="Trebuchet MS" w:cstheme="minorHAnsi"/>
                <w:lang w:val="ro-RO"/>
              </w:rPr>
              <w:t xml:space="preserve"> </w:t>
            </w:r>
            <w:r w:rsidRPr="00837BF1">
              <w:rPr>
                <w:rFonts w:ascii="Trebuchet MS" w:hAnsi="Trebuchet MS" w:cstheme="minorHAnsi"/>
                <w:lang w:val="ro-RO"/>
              </w:rPr>
              <w:t xml:space="preserve">orice alt format poate fi respinsă ca inadmisibilă. Ștersăturile sau adăugirile sunt valabile numai în cazul în care acestea sunt asumate oficial (semnate și/sau parafate) de către persoana care semnează </w:t>
            </w:r>
            <w:r w:rsidR="00257FB9" w:rsidRPr="00837BF1">
              <w:rPr>
                <w:rFonts w:ascii="Trebuchet MS" w:hAnsi="Trebuchet MS" w:cstheme="minorHAnsi"/>
                <w:lang w:val="ro-RO"/>
              </w:rPr>
              <w:t>o</w:t>
            </w:r>
            <w:r w:rsidRPr="00837BF1">
              <w:rPr>
                <w:rFonts w:ascii="Trebuchet MS" w:hAnsi="Trebuchet MS" w:cstheme="minorHAnsi"/>
                <w:lang w:val="ro-RO"/>
              </w:rPr>
              <w:t>ferta.</w:t>
            </w:r>
          </w:p>
          <w:p w:rsidR="00AD1F66" w:rsidRPr="00837BF1" w:rsidRDefault="00AD1F66" w:rsidP="008E3C58">
            <w:pPr>
              <w:spacing w:after="0" w:line="240" w:lineRule="auto"/>
              <w:jc w:val="both"/>
              <w:rPr>
                <w:rFonts w:ascii="Trebuchet MS" w:hAnsi="Trebuchet MS" w:cstheme="minorHAnsi"/>
                <w:lang w:val="ro-RO"/>
              </w:rPr>
            </w:pPr>
          </w:p>
          <w:p w:rsidR="00AD1F66" w:rsidRPr="00837BF1" w:rsidRDefault="008E02E0" w:rsidP="008E3C58">
            <w:pPr>
              <w:pStyle w:val="Heading4"/>
              <w:spacing w:before="0" w:line="240" w:lineRule="auto"/>
              <w:jc w:val="both"/>
              <w:rPr>
                <w:rFonts w:ascii="Trebuchet MS" w:hAnsi="Trebuchet MS" w:cstheme="minorHAnsi"/>
                <w:i w:val="0"/>
                <w:color w:val="auto"/>
                <w:lang w:val="ro-RO"/>
              </w:rPr>
            </w:pPr>
            <w:bookmarkStart w:id="19" w:name="_Toc465692831"/>
            <w:bookmarkStart w:id="20" w:name="_Toc480407680"/>
            <w:r w:rsidRPr="00837BF1">
              <w:rPr>
                <w:rFonts w:ascii="Trebuchet MS" w:hAnsi="Trebuchet MS" w:cstheme="minorHAnsi"/>
                <w:b/>
                <w:i w:val="0"/>
                <w:color w:val="auto"/>
                <w:lang w:val="ro-RO"/>
              </w:rPr>
              <w:t xml:space="preserve">IV.4.3.6 </w:t>
            </w:r>
            <w:r w:rsidR="00AD1F66" w:rsidRPr="00837BF1">
              <w:rPr>
                <w:rFonts w:ascii="Trebuchet MS" w:hAnsi="Trebuchet MS" w:cstheme="minorHAnsi"/>
                <w:b/>
                <w:i w:val="0"/>
                <w:color w:val="auto"/>
                <w:lang w:val="ro-RO"/>
              </w:rPr>
              <w:t>Termenul limită pentru depunerea Ofertei</w:t>
            </w:r>
            <w:bookmarkEnd w:id="19"/>
            <w:bookmarkEnd w:id="20"/>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Ofertanții vor depune documentele solicitate, până</w:t>
            </w:r>
            <w:r w:rsidR="00690F85" w:rsidRPr="00837BF1">
              <w:rPr>
                <w:rFonts w:ascii="Trebuchet MS" w:hAnsi="Trebuchet MS" w:cstheme="minorHAnsi"/>
                <w:lang w:val="ro-RO"/>
              </w:rPr>
              <w:t xml:space="preserve"> </w:t>
            </w:r>
            <w:r w:rsidRPr="00837BF1">
              <w:rPr>
                <w:rFonts w:ascii="Trebuchet MS" w:hAnsi="Trebuchet MS" w:cstheme="minorHAnsi"/>
                <w:lang w:val="ro-RO"/>
              </w:rPr>
              <w:t xml:space="preserve">la data și ora precizate ca termen limită de depunere a Ofertelor prevăzute în </w:t>
            </w:r>
            <w:r w:rsidR="00257FB9" w:rsidRPr="00837BF1">
              <w:rPr>
                <w:rFonts w:ascii="Trebuchet MS" w:hAnsi="Trebuchet MS" w:cstheme="minorHAnsi"/>
                <w:lang w:val="ro-RO"/>
              </w:rPr>
              <w:t>A</w:t>
            </w:r>
            <w:r w:rsidRPr="00837BF1">
              <w:rPr>
                <w:rFonts w:ascii="Trebuchet MS" w:hAnsi="Trebuchet MS" w:cstheme="minorHAnsi"/>
                <w:lang w:val="ro-RO"/>
              </w:rPr>
              <w:t>nunțul de participare.</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Termenul limită pentru primirea Ofertelor este specificat în </w:t>
            </w:r>
            <w:r w:rsidR="00257FB9" w:rsidRPr="00837BF1">
              <w:rPr>
                <w:rFonts w:ascii="Trebuchet MS" w:hAnsi="Trebuchet MS" w:cstheme="minorHAnsi"/>
                <w:lang w:val="ro-RO"/>
              </w:rPr>
              <w:t>A</w:t>
            </w:r>
            <w:r w:rsidRPr="00837BF1">
              <w:rPr>
                <w:rFonts w:ascii="Trebuchet MS" w:hAnsi="Trebuchet MS" w:cstheme="minorHAnsi"/>
                <w:lang w:val="ro-RO"/>
              </w:rPr>
              <w:t>nunțul de</w:t>
            </w:r>
            <w:r w:rsidR="00794513" w:rsidRPr="00837BF1">
              <w:rPr>
                <w:rFonts w:ascii="Trebuchet MS" w:hAnsi="Trebuchet MS" w:cstheme="minorHAnsi"/>
                <w:lang w:val="ro-RO"/>
              </w:rPr>
              <w:t xml:space="preserve"> participare asociat procedurii proprii.</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Ofertele vor fi depuse cu respectarea instrucțiunilor din cadrul Documentației de Atribuire. </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În cazul în care </w:t>
            </w:r>
            <w:r w:rsidR="00690F85" w:rsidRPr="00837BF1">
              <w:rPr>
                <w:rFonts w:ascii="Trebuchet MS" w:hAnsi="Trebuchet MS" w:cstheme="minorHAnsi"/>
                <w:lang w:val="ro-RO"/>
              </w:rPr>
              <w:t>Autoritatea Contractantă</w:t>
            </w:r>
            <w:r w:rsidRPr="00837BF1">
              <w:rPr>
                <w:rFonts w:ascii="Trebuchet MS" w:hAnsi="Trebuchet MS" w:cstheme="minorHAnsi"/>
                <w:lang w:val="ro-RO"/>
              </w:rPr>
              <w:t xml:space="preserve"> prelungește termenul limită pentru primirea Ofertelor, toate drepturile și obligațiile Autorității Contractante și ale Ofertantului se raportează la noul termen stabilit.</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Numai Ofertele transmise în termenul specificat și </w:t>
            </w:r>
            <w:r w:rsidR="002C37A7" w:rsidRPr="00837BF1">
              <w:rPr>
                <w:rFonts w:ascii="Trebuchet MS" w:hAnsi="Trebuchet MS" w:cstheme="minorHAnsi"/>
                <w:lang w:val="ro-RO"/>
              </w:rPr>
              <w:t>la adresa menționată în Fișa de date a achiziției</w:t>
            </w:r>
            <w:r w:rsidRPr="00837BF1">
              <w:rPr>
                <w:rFonts w:ascii="Trebuchet MS" w:hAnsi="Trebuchet MS" w:cstheme="minorHAnsi"/>
                <w:lang w:val="ro-RO"/>
              </w:rPr>
              <w:t xml:space="preserve"> sunt luate în considerare.</w:t>
            </w:r>
          </w:p>
          <w:p w:rsidR="00F32E17" w:rsidRPr="00837BF1" w:rsidRDefault="00F32E17"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Ofertele depuse la o alta adresa decât cea stabilită sau după expirarea datei limită pentru depunere se returnează nedeschise.</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Riscul transmiterii </w:t>
            </w:r>
            <w:r w:rsidR="00FB3539" w:rsidRPr="00837BF1">
              <w:rPr>
                <w:rFonts w:ascii="Trebuchet MS" w:hAnsi="Trebuchet MS" w:cstheme="minorHAnsi"/>
                <w:lang w:val="ro-RO"/>
              </w:rPr>
              <w:t>o</w:t>
            </w:r>
            <w:r w:rsidRPr="00837BF1">
              <w:rPr>
                <w:rFonts w:ascii="Trebuchet MS" w:hAnsi="Trebuchet MS" w:cstheme="minorHAnsi"/>
                <w:lang w:val="ro-RO"/>
              </w:rPr>
              <w:t xml:space="preserve">fertelor, inclusiv Forța </w:t>
            </w:r>
            <w:r w:rsidR="00FB3539" w:rsidRPr="00837BF1">
              <w:rPr>
                <w:rFonts w:ascii="Trebuchet MS" w:hAnsi="Trebuchet MS" w:cstheme="minorHAnsi"/>
                <w:lang w:val="ro-RO"/>
              </w:rPr>
              <w:t>m</w:t>
            </w:r>
            <w:r w:rsidRPr="00837BF1">
              <w:rPr>
                <w:rFonts w:ascii="Trebuchet MS" w:hAnsi="Trebuchet MS" w:cstheme="minorHAnsi"/>
                <w:lang w:val="ro-RO"/>
              </w:rPr>
              <w:t xml:space="preserve">ajoră, sunt suportate de către </w:t>
            </w:r>
            <w:r w:rsidR="00FB3539" w:rsidRPr="00837BF1">
              <w:rPr>
                <w:rFonts w:ascii="Trebuchet MS" w:hAnsi="Trebuchet MS" w:cstheme="minorHAnsi"/>
                <w:lang w:val="ro-RO"/>
              </w:rPr>
              <w:t>o</w:t>
            </w:r>
            <w:r w:rsidRPr="00837BF1">
              <w:rPr>
                <w:rFonts w:ascii="Trebuchet MS" w:hAnsi="Trebuchet MS" w:cstheme="minorHAnsi"/>
                <w:lang w:val="ro-RO"/>
              </w:rPr>
              <w:t>fertant.</w:t>
            </w:r>
          </w:p>
          <w:p w:rsidR="00AD1F66" w:rsidRPr="00837BF1" w:rsidRDefault="00AD1F66" w:rsidP="008E3C58">
            <w:pPr>
              <w:spacing w:after="0" w:line="240" w:lineRule="auto"/>
              <w:jc w:val="both"/>
              <w:rPr>
                <w:rFonts w:ascii="Trebuchet MS" w:hAnsi="Trebuchet MS" w:cstheme="minorHAnsi"/>
                <w:lang w:val="ro-RO"/>
              </w:rPr>
            </w:pPr>
          </w:p>
          <w:p w:rsidR="00AD1F66" w:rsidRPr="00837BF1" w:rsidRDefault="008E02E0" w:rsidP="008E3C58">
            <w:pPr>
              <w:pStyle w:val="Heading4"/>
              <w:spacing w:before="0" w:line="240" w:lineRule="auto"/>
              <w:jc w:val="both"/>
              <w:rPr>
                <w:rFonts w:ascii="Trebuchet MS" w:hAnsi="Trebuchet MS" w:cstheme="minorHAnsi"/>
                <w:i w:val="0"/>
                <w:color w:val="auto"/>
                <w:lang w:val="ro-RO"/>
              </w:rPr>
            </w:pPr>
            <w:bookmarkStart w:id="21" w:name="_Toc465692832"/>
            <w:bookmarkStart w:id="22" w:name="_Toc480407681"/>
            <w:r w:rsidRPr="00837BF1">
              <w:rPr>
                <w:rFonts w:ascii="Trebuchet MS" w:hAnsi="Trebuchet MS" w:cstheme="minorHAnsi"/>
                <w:b/>
                <w:i w:val="0"/>
                <w:color w:val="auto"/>
                <w:lang w:val="ro-RO"/>
              </w:rPr>
              <w:t xml:space="preserve">IV.4.3.7 </w:t>
            </w:r>
            <w:r w:rsidR="00AD1F66" w:rsidRPr="00837BF1">
              <w:rPr>
                <w:rFonts w:ascii="Trebuchet MS" w:hAnsi="Trebuchet MS" w:cstheme="minorHAnsi"/>
                <w:b/>
                <w:i w:val="0"/>
                <w:color w:val="auto"/>
                <w:lang w:val="ro-RO"/>
              </w:rPr>
              <w:t>Adresa/Modul de depunere a Ofertelor</w:t>
            </w:r>
            <w:bookmarkEnd w:id="21"/>
            <w:bookmarkEnd w:id="22"/>
          </w:p>
          <w:p w:rsidR="00842E9B" w:rsidRPr="00837BF1" w:rsidRDefault="00842E9B" w:rsidP="008E3C58">
            <w:pPr>
              <w:spacing w:after="0" w:line="240" w:lineRule="auto"/>
              <w:jc w:val="both"/>
              <w:rPr>
                <w:rFonts w:ascii="Trebuchet MS" w:hAnsi="Trebuchet MS" w:cstheme="minorHAnsi"/>
                <w:lang w:val="ro-RO"/>
              </w:rPr>
            </w:pPr>
            <w:bookmarkStart w:id="23" w:name="_Toc465692833"/>
            <w:r w:rsidRPr="00837BF1">
              <w:rPr>
                <w:rFonts w:ascii="Trebuchet MS" w:hAnsi="Trebuchet MS" w:cstheme="minorHAnsi"/>
                <w:lang w:val="ro-RO"/>
              </w:rPr>
              <w:t>Oferta va fi elaborată în conformitate cu prevederile documentației de atribuire și va conține:</w:t>
            </w:r>
          </w:p>
          <w:p w:rsidR="00842E9B" w:rsidRPr="00837BF1" w:rsidRDefault="004D7707"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scrisoarea de înaintare că</w:t>
            </w:r>
            <w:r w:rsidR="00842E9B" w:rsidRPr="00837BF1">
              <w:rPr>
                <w:rFonts w:ascii="Trebuchet MS" w:hAnsi="Trebuchet MS" w:cstheme="minorHAnsi"/>
                <w:lang w:val="ro-RO"/>
              </w:rPr>
              <w:t>tre Ministerul Apelor și Pădurilor,</w:t>
            </w:r>
          </w:p>
          <w:p w:rsidR="00842E9B" w:rsidRPr="00837BF1" w:rsidRDefault="00842E9B"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împuternicirea, în original, pentru persoana autorizată să reprezinte ofertantul (dacă este cazul)</w:t>
            </w:r>
          </w:p>
          <w:p w:rsidR="00842E9B" w:rsidRPr="00837BF1" w:rsidRDefault="00842E9B"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documentele de calificare</w:t>
            </w:r>
          </w:p>
          <w:p w:rsidR="00842E9B" w:rsidRPr="00837BF1" w:rsidRDefault="00842E9B"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 oferta tehnică, </w:t>
            </w:r>
          </w:p>
          <w:p w:rsidR="00842E9B" w:rsidRPr="00837BF1" w:rsidRDefault="00842E9B"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 oferta financiară, </w:t>
            </w:r>
          </w:p>
          <w:p w:rsidR="00AD1F66" w:rsidRPr="00837BF1" w:rsidRDefault="00842E9B"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Documen</w:t>
            </w:r>
            <w:r w:rsidR="004D7707" w:rsidRPr="00837BF1">
              <w:rPr>
                <w:rFonts w:ascii="Trebuchet MS" w:hAnsi="Trebuchet MS" w:cstheme="minorHAnsi"/>
                <w:lang w:val="ro-RO"/>
              </w:rPr>
              <w:t xml:space="preserve">tele ofertei vor fi numerotate și </w:t>
            </w:r>
            <w:r w:rsidRPr="00837BF1">
              <w:rPr>
                <w:rFonts w:ascii="Trebuchet MS" w:hAnsi="Trebuchet MS" w:cstheme="minorHAnsi"/>
                <w:lang w:val="ro-RO"/>
              </w:rPr>
              <w:t xml:space="preserve">semnate de către reprezentanţii legali ai ofertantului. </w:t>
            </w:r>
            <w:r w:rsidR="00AD1F66" w:rsidRPr="00837BF1">
              <w:rPr>
                <w:rFonts w:ascii="Trebuchet MS" w:hAnsi="Trebuchet MS" w:cstheme="minorHAnsi"/>
                <w:lang w:val="ro-RO"/>
              </w:rPr>
              <w:t xml:space="preserve">Prin </w:t>
            </w:r>
            <w:r w:rsidR="00A35BF8" w:rsidRPr="00837BF1">
              <w:rPr>
                <w:rFonts w:ascii="Trebuchet MS" w:hAnsi="Trebuchet MS" w:cstheme="minorHAnsi"/>
                <w:lang w:val="ro-RO"/>
              </w:rPr>
              <w:t>trimiterea unei oferte, se consideră că ofertantul are cunoștință de toate legile, actele și reglementările relevante din</w:t>
            </w:r>
            <w:r w:rsidR="00AD1F66" w:rsidRPr="00837BF1">
              <w:rPr>
                <w:rFonts w:ascii="Trebuchet MS" w:hAnsi="Trebuchet MS" w:cstheme="minorHAnsi"/>
                <w:lang w:val="ro-RO"/>
              </w:rPr>
              <w:t xml:space="preserve"> România, care pot afecta în orice fel operațiunile sau activitățile care sunt subiect al procedurii </w:t>
            </w:r>
            <w:r w:rsidR="00762AD7" w:rsidRPr="00837BF1">
              <w:rPr>
                <w:rFonts w:ascii="Trebuchet MS" w:hAnsi="Trebuchet MS" w:cstheme="minorHAnsi"/>
                <w:lang w:val="ro-RO"/>
              </w:rPr>
              <w:t xml:space="preserve">proprii </w:t>
            </w:r>
            <w:r w:rsidR="00AD1F66" w:rsidRPr="00837BF1">
              <w:rPr>
                <w:rFonts w:ascii="Trebuchet MS" w:hAnsi="Trebuchet MS" w:cstheme="minorHAnsi"/>
                <w:lang w:val="ro-RO"/>
              </w:rPr>
              <w:t xml:space="preserve">de </w:t>
            </w:r>
            <w:r w:rsidR="00690F85" w:rsidRPr="00837BF1">
              <w:rPr>
                <w:rFonts w:ascii="Trebuchet MS" w:hAnsi="Trebuchet MS" w:cstheme="minorHAnsi"/>
                <w:lang w:val="ro-RO"/>
              </w:rPr>
              <w:t>atribuire și</w:t>
            </w:r>
            <w:r w:rsidR="00AD1F66" w:rsidRPr="00837BF1">
              <w:rPr>
                <w:rFonts w:ascii="Trebuchet MS" w:hAnsi="Trebuchet MS" w:cstheme="minorHAnsi"/>
                <w:lang w:val="ro-RO"/>
              </w:rPr>
              <w:t xml:space="preserve"> a </w:t>
            </w:r>
            <w:r w:rsidRPr="00837BF1">
              <w:rPr>
                <w:rFonts w:ascii="Trebuchet MS" w:hAnsi="Trebuchet MS" w:cstheme="minorHAnsi"/>
                <w:lang w:val="ro-RO"/>
              </w:rPr>
              <w:t>acordului-cadru</w:t>
            </w:r>
            <w:r w:rsidR="00AD1F66" w:rsidRPr="00837BF1">
              <w:rPr>
                <w:rFonts w:ascii="Trebuchet MS" w:hAnsi="Trebuchet MS" w:cstheme="minorHAnsi"/>
                <w:lang w:val="ro-RO"/>
              </w:rPr>
              <w:t xml:space="preserve"> care rezultă din </w:t>
            </w:r>
            <w:r w:rsidR="004D7707" w:rsidRPr="00837BF1">
              <w:rPr>
                <w:rFonts w:ascii="Trebuchet MS" w:hAnsi="Trebuchet MS" w:cstheme="minorHAnsi"/>
                <w:lang w:val="ro-RO"/>
              </w:rPr>
              <w:t>prezenta procedură</w:t>
            </w:r>
            <w:r w:rsidR="00AD1F66" w:rsidRPr="00837BF1">
              <w:rPr>
                <w:rFonts w:ascii="Trebuchet MS" w:hAnsi="Trebuchet MS" w:cstheme="minorHAnsi"/>
                <w:lang w:val="ro-RO"/>
              </w:rPr>
              <w:t xml:space="preserve"> </w:t>
            </w:r>
            <w:r w:rsidR="00762AD7" w:rsidRPr="00837BF1">
              <w:rPr>
                <w:rFonts w:ascii="Trebuchet MS" w:hAnsi="Trebuchet MS" w:cstheme="minorHAnsi"/>
                <w:lang w:val="ro-RO"/>
              </w:rPr>
              <w:t xml:space="preserve">proprie </w:t>
            </w:r>
            <w:r w:rsidR="00AD1F66" w:rsidRPr="00837BF1">
              <w:rPr>
                <w:rFonts w:ascii="Trebuchet MS" w:hAnsi="Trebuchet MS" w:cstheme="minorHAnsi"/>
                <w:lang w:val="ro-RO"/>
              </w:rPr>
              <w:t>de atribuire.</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lastRenderedPageBreak/>
              <w:t xml:space="preserve">Prin depunerea </w:t>
            </w:r>
            <w:r w:rsidR="00A35BF8" w:rsidRPr="00837BF1">
              <w:rPr>
                <w:rFonts w:ascii="Trebuchet MS" w:hAnsi="Trebuchet MS" w:cstheme="minorHAnsi"/>
                <w:lang w:val="ro-RO"/>
              </w:rPr>
              <w:t>ofertei, ofertanții acceptă în totalitate și fără restricții condițiile care guvernează procedura proprie de atribuire ca bază unică de desfășurare a procedurii.</w:t>
            </w:r>
          </w:p>
          <w:p w:rsidR="00AD1F66" w:rsidRPr="00837BF1" w:rsidRDefault="00A35BF8"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orice rezerve incluse în ofertă </w:t>
            </w:r>
            <w:r w:rsidR="00AD1F66" w:rsidRPr="00837BF1">
              <w:rPr>
                <w:rFonts w:ascii="Trebuchet MS" w:hAnsi="Trebuchet MS" w:cstheme="minorHAnsi"/>
                <w:lang w:val="ro-RO"/>
              </w:rPr>
              <w:t xml:space="preserve">pot duce la respingerea </w:t>
            </w:r>
            <w:r w:rsidR="00B148C3" w:rsidRPr="00837BF1">
              <w:rPr>
                <w:rFonts w:ascii="Trebuchet MS" w:hAnsi="Trebuchet MS" w:cstheme="minorHAnsi"/>
                <w:lang w:val="ro-RO"/>
              </w:rPr>
              <w:t>o</w:t>
            </w:r>
            <w:r w:rsidR="00AD1F66" w:rsidRPr="00837BF1">
              <w:rPr>
                <w:rFonts w:ascii="Trebuchet MS" w:hAnsi="Trebuchet MS" w:cstheme="minorHAnsi"/>
                <w:lang w:val="ro-RO"/>
              </w:rPr>
              <w:t>fertei.</w:t>
            </w:r>
          </w:p>
          <w:p w:rsidR="00FC4D9B"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Ofertantul își asumă răspunderea exclusivă pentru veridicitatea informațiilor transmise</w:t>
            </w:r>
            <w:r w:rsidR="00FC4D9B" w:rsidRPr="00837BF1">
              <w:rPr>
                <w:rFonts w:ascii="Trebuchet MS" w:hAnsi="Trebuchet MS" w:cstheme="minorHAnsi"/>
                <w:lang w:val="ro-RO"/>
              </w:rPr>
              <w:t xml:space="preserve"> în cadrul ofertei</w:t>
            </w:r>
            <w:r w:rsidRPr="00837BF1">
              <w:rPr>
                <w:rFonts w:ascii="Trebuchet MS" w:hAnsi="Trebuchet MS" w:cstheme="minorHAnsi"/>
                <w:lang w:val="ro-RO"/>
              </w:rPr>
              <w:t>, legalitatea și autenticitatea tuturor documentelor care vor fi prezentate în original și/sau în copie „</w:t>
            </w:r>
            <w:r w:rsidRPr="00837BF1">
              <w:rPr>
                <w:rFonts w:ascii="Trebuchet MS" w:hAnsi="Trebuchet MS" w:cstheme="minorHAnsi"/>
                <w:i/>
                <w:lang w:val="ro-RO"/>
              </w:rPr>
              <w:t>conform cu originalul</w:t>
            </w:r>
            <w:r w:rsidR="00FC4D9B" w:rsidRPr="00837BF1">
              <w:rPr>
                <w:rFonts w:ascii="Trebuchet MS" w:hAnsi="Trebuchet MS" w:cstheme="minorHAnsi"/>
                <w:lang w:val="ro-RO"/>
              </w:rPr>
              <w:t>”.</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Autoritatea </w:t>
            </w:r>
            <w:r w:rsidR="00A35BF8" w:rsidRPr="00837BF1">
              <w:rPr>
                <w:rFonts w:ascii="Trebuchet MS" w:hAnsi="Trebuchet MS" w:cstheme="minorHAnsi"/>
                <w:lang w:val="ro-RO"/>
              </w:rPr>
              <w:t xml:space="preserve">contractantă își rezervă dreptul de a verifica autenticitatea documentelor </w:t>
            </w:r>
            <w:r w:rsidRPr="00837BF1">
              <w:rPr>
                <w:rFonts w:ascii="Trebuchet MS" w:hAnsi="Trebuchet MS" w:cstheme="minorHAnsi"/>
                <w:lang w:val="ro-RO"/>
              </w:rPr>
              <w:t>depuse.</w:t>
            </w:r>
          </w:p>
          <w:p w:rsidR="00AD1F66" w:rsidRPr="00837BF1" w:rsidRDefault="00AD1F66" w:rsidP="008E3C58">
            <w:pPr>
              <w:spacing w:after="0" w:line="240" w:lineRule="auto"/>
              <w:jc w:val="both"/>
              <w:rPr>
                <w:rFonts w:ascii="Trebuchet MS" w:hAnsi="Trebuchet MS" w:cstheme="minorHAnsi"/>
                <w:lang w:val="ro-RO"/>
              </w:rPr>
            </w:pPr>
          </w:p>
          <w:p w:rsidR="00AD1F66" w:rsidRPr="00837BF1" w:rsidRDefault="008E02E0" w:rsidP="008E3C58">
            <w:pPr>
              <w:pStyle w:val="Heading4"/>
              <w:spacing w:before="0" w:line="240" w:lineRule="auto"/>
              <w:jc w:val="both"/>
              <w:rPr>
                <w:rFonts w:ascii="Trebuchet MS" w:hAnsi="Trebuchet MS" w:cstheme="minorHAnsi"/>
                <w:i w:val="0"/>
                <w:color w:val="auto"/>
                <w:lang w:val="ro-RO"/>
              </w:rPr>
            </w:pPr>
            <w:bookmarkStart w:id="24" w:name="_Toc465692836"/>
            <w:bookmarkStart w:id="25" w:name="_Toc480407682"/>
            <w:bookmarkEnd w:id="23"/>
            <w:r w:rsidRPr="00837BF1">
              <w:rPr>
                <w:rFonts w:ascii="Trebuchet MS" w:hAnsi="Trebuchet MS" w:cstheme="minorHAnsi"/>
                <w:b/>
                <w:i w:val="0"/>
                <w:color w:val="auto"/>
                <w:lang w:val="ro-RO"/>
              </w:rPr>
              <w:t xml:space="preserve">IV.4.3.8 </w:t>
            </w:r>
            <w:r w:rsidR="00AD1F66" w:rsidRPr="00837BF1">
              <w:rPr>
                <w:rFonts w:ascii="Trebuchet MS" w:hAnsi="Trebuchet MS" w:cstheme="minorHAnsi"/>
                <w:b/>
                <w:i w:val="0"/>
                <w:color w:val="auto"/>
                <w:lang w:val="ro-RO"/>
              </w:rPr>
              <w:t>Deschiderea și evaluarea Ofertelor</w:t>
            </w:r>
            <w:bookmarkEnd w:id="24"/>
            <w:bookmarkEnd w:id="25"/>
          </w:p>
          <w:p w:rsidR="00722375" w:rsidRPr="00837BF1" w:rsidRDefault="00722375" w:rsidP="008E3C58">
            <w:pPr>
              <w:spacing w:after="0" w:line="240" w:lineRule="auto"/>
              <w:jc w:val="both"/>
              <w:rPr>
                <w:rFonts w:ascii="Trebuchet MS" w:hAnsi="Trebuchet MS"/>
                <w:b/>
                <w:u w:val="single"/>
                <w:lang w:val="ro-RO"/>
              </w:rPr>
            </w:pPr>
            <w:r w:rsidRPr="00837BF1">
              <w:rPr>
                <w:rFonts w:ascii="Trebuchet MS" w:hAnsi="Trebuchet MS"/>
                <w:b/>
                <w:u w:val="single"/>
                <w:lang w:val="ro-RO"/>
              </w:rPr>
              <w:t>Deschiderea ofertelor</w:t>
            </w:r>
          </w:p>
          <w:p w:rsidR="00722375" w:rsidRPr="00837BF1" w:rsidRDefault="00722375" w:rsidP="008E3C58">
            <w:pPr>
              <w:spacing w:after="0" w:line="240" w:lineRule="auto"/>
              <w:jc w:val="both"/>
              <w:rPr>
                <w:rFonts w:ascii="Trebuchet MS" w:hAnsi="Trebuchet MS"/>
                <w:lang w:val="ro-RO"/>
              </w:rPr>
            </w:pPr>
            <w:r w:rsidRPr="00837BF1">
              <w:rPr>
                <w:rFonts w:ascii="Trebuchet MS" w:hAnsi="Trebuchet MS"/>
                <w:lang w:val="ro-RO"/>
              </w:rPr>
              <w:t>Comisia de evaluare are obligația de a deschide ofertele la dată și în locul indicate în invitația/anunțul de participare.</w:t>
            </w:r>
          </w:p>
          <w:p w:rsidR="00722375" w:rsidRPr="00837BF1" w:rsidRDefault="00722375" w:rsidP="008E3C58">
            <w:pPr>
              <w:spacing w:after="0" w:line="240" w:lineRule="auto"/>
              <w:jc w:val="both"/>
              <w:rPr>
                <w:rFonts w:ascii="Trebuchet MS" w:hAnsi="Trebuchet MS"/>
                <w:lang w:val="ro-RO"/>
              </w:rPr>
            </w:pPr>
            <w:r w:rsidRPr="00837BF1">
              <w:rPr>
                <w:rFonts w:ascii="Trebuchet MS" w:hAnsi="Trebuchet MS"/>
                <w:lang w:val="ro-RO"/>
              </w:rPr>
              <w:t>Orice reprezentant al ofertanților care au depus oferta are dreptul de a fi prezent la ședință de deschidere a ofertelor, în baza unei împuterniciri din partea operatorului economic.</w:t>
            </w:r>
          </w:p>
          <w:p w:rsidR="00722375" w:rsidRPr="00837BF1" w:rsidRDefault="00722375" w:rsidP="008E3C58">
            <w:pPr>
              <w:spacing w:after="0" w:line="240" w:lineRule="auto"/>
              <w:jc w:val="both"/>
              <w:rPr>
                <w:rFonts w:ascii="Trebuchet MS" w:hAnsi="Trebuchet MS"/>
                <w:lang w:val="ro-RO"/>
              </w:rPr>
            </w:pPr>
            <w:r w:rsidRPr="00837BF1">
              <w:rPr>
                <w:rFonts w:ascii="Trebuchet MS" w:hAnsi="Trebuchet MS"/>
                <w:lang w:val="ro-RO"/>
              </w:rPr>
              <w:t>În cadrul ședinței de deschidere a ofertelor, comisia de evaluare verifică modul de respectare a regulilor formale de depunere și prezentare a ofertelor și a documentelor care le însoțesc.</w:t>
            </w:r>
          </w:p>
          <w:p w:rsidR="00722375" w:rsidRPr="00837BF1" w:rsidRDefault="00722375" w:rsidP="008E3C58">
            <w:pPr>
              <w:spacing w:after="0" w:line="240" w:lineRule="auto"/>
              <w:jc w:val="both"/>
              <w:rPr>
                <w:rFonts w:ascii="Trebuchet MS" w:hAnsi="Trebuchet MS"/>
                <w:lang w:val="ro-RO"/>
              </w:rPr>
            </w:pPr>
            <w:r w:rsidRPr="00837BF1">
              <w:rPr>
                <w:rFonts w:ascii="Trebuchet MS" w:hAnsi="Trebuchet MS"/>
                <w:lang w:val="ro-RO"/>
              </w:rPr>
              <w:t>Plicurile vor fi deschise de președintele comisiei de evaluare, care are obligația de a anunță următoarele informații:</w:t>
            </w:r>
          </w:p>
          <w:p w:rsidR="00722375" w:rsidRPr="00837BF1" w:rsidRDefault="00722375" w:rsidP="008E3C58">
            <w:pPr>
              <w:tabs>
                <w:tab w:val="left" w:pos="319"/>
              </w:tabs>
              <w:spacing w:after="0" w:line="240" w:lineRule="auto"/>
              <w:jc w:val="both"/>
              <w:rPr>
                <w:rFonts w:ascii="Trebuchet MS" w:hAnsi="Trebuchet MS"/>
                <w:lang w:val="ro-RO"/>
              </w:rPr>
            </w:pPr>
            <w:r w:rsidRPr="00837BF1">
              <w:rPr>
                <w:rFonts w:ascii="Trebuchet MS" w:hAnsi="Trebuchet MS"/>
                <w:lang w:val="ro-RO"/>
              </w:rPr>
              <w:t>a)</w:t>
            </w:r>
            <w:r w:rsidRPr="00837BF1">
              <w:rPr>
                <w:rFonts w:ascii="Trebuchet MS" w:hAnsi="Trebuchet MS"/>
                <w:lang w:val="ro-RO"/>
              </w:rPr>
              <w:tab/>
              <w:t>denumirea ofertanților;</w:t>
            </w:r>
          </w:p>
          <w:p w:rsidR="00722375" w:rsidRPr="00837BF1" w:rsidRDefault="00722375" w:rsidP="008E3C58">
            <w:pPr>
              <w:tabs>
                <w:tab w:val="left" w:pos="319"/>
              </w:tabs>
              <w:spacing w:after="0" w:line="240" w:lineRule="auto"/>
              <w:jc w:val="both"/>
              <w:rPr>
                <w:rFonts w:ascii="Trebuchet MS" w:hAnsi="Trebuchet MS"/>
                <w:lang w:val="ro-RO"/>
              </w:rPr>
            </w:pPr>
            <w:r w:rsidRPr="00837BF1">
              <w:rPr>
                <w:rFonts w:ascii="Trebuchet MS" w:hAnsi="Trebuchet MS"/>
                <w:lang w:val="ro-RO"/>
              </w:rPr>
              <w:t>b)</w:t>
            </w:r>
            <w:r w:rsidRPr="00837BF1">
              <w:rPr>
                <w:rFonts w:ascii="Trebuchet MS" w:hAnsi="Trebuchet MS"/>
                <w:lang w:val="ro-RO"/>
              </w:rPr>
              <w:tab/>
              <w:t>modificările și retragerile de oferte;</w:t>
            </w:r>
          </w:p>
          <w:p w:rsidR="00722375" w:rsidRPr="00837BF1" w:rsidRDefault="00722375" w:rsidP="008E3C58">
            <w:pPr>
              <w:tabs>
                <w:tab w:val="left" w:pos="319"/>
              </w:tabs>
              <w:spacing w:after="0" w:line="240" w:lineRule="auto"/>
              <w:jc w:val="both"/>
              <w:rPr>
                <w:rFonts w:ascii="Trebuchet MS" w:hAnsi="Trebuchet MS"/>
                <w:lang w:val="ro-RO"/>
              </w:rPr>
            </w:pPr>
            <w:r w:rsidRPr="00837BF1">
              <w:rPr>
                <w:rFonts w:ascii="Trebuchet MS" w:hAnsi="Trebuchet MS"/>
                <w:lang w:val="ro-RO"/>
              </w:rPr>
              <w:t>c)</w:t>
            </w:r>
            <w:r w:rsidRPr="00837BF1">
              <w:rPr>
                <w:rFonts w:ascii="Trebuchet MS" w:hAnsi="Trebuchet MS"/>
                <w:lang w:val="ro-RO"/>
              </w:rPr>
              <w:tab/>
              <w:t>exist</w:t>
            </w:r>
            <w:r w:rsidR="0000725A" w:rsidRPr="00837BF1">
              <w:rPr>
                <w:rFonts w:ascii="Trebuchet MS" w:hAnsi="Trebuchet MS"/>
                <w:lang w:val="ro-RO"/>
              </w:rPr>
              <w:t>enţa garanțiilor de participare</w:t>
            </w:r>
            <w:r w:rsidRPr="00837BF1">
              <w:rPr>
                <w:rFonts w:ascii="Trebuchet MS" w:hAnsi="Trebuchet MS"/>
                <w:lang w:val="ro-RO"/>
              </w:rPr>
              <w:t>;</w:t>
            </w:r>
          </w:p>
          <w:p w:rsidR="00722375" w:rsidRPr="00837BF1" w:rsidRDefault="00722375" w:rsidP="008E3C58">
            <w:pPr>
              <w:tabs>
                <w:tab w:val="left" w:pos="319"/>
              </w:tabs>
              <w:spacing w:after="0" w:line="240" w:lineRule="auto"/>
              <w:jc w:val="both"/>
              <w:rPr>
                <w:rFonts w:ascii="Trebuchet MS" w:hAnsi="Trebuchet MS"/>
                <w:lang w:val="ro-RO"/>
              </w:rPr>
            </w:pPr>
            <w:r w:rsidRPr="00837BF1">
              <w:rPr>
                <w:rFonts w:ascii="Trebuchet MS" w:hAnsi="Trebuchet MS"/>
                <w:lang w:val="ro-RO"/>
              </w:rPr>
              <w:t>d)</w:t>
            </w:r>
            <w:r w:rsidRPr="00837BF1">
              <w:rPr>
                <w:rFonts w:ascii="Trebuchet MS" w:hAnsi="Trebuchet MS"/>
                <w:lang w:val="ro-RO"/>
              </w:rPr>
              <w:tab/>
              <w:t>elementele principale ale propunerilor financiare, inclusiv prețul;</w:t>
            </w:r>
          </w:p>
          <w:p w:rsidR="00722375" w:rsidRPr="00837BF1" w:rsidRDefault="00722375" w:rsidP="008E3C58">
            <w:pPr>
              <w:tabs>
                <w:tab w:val="left" w:pos="319"/>
              </w:tabs>
              <w:spacing w:after="0" w:line="240" w:lineRule="auto"/>
              <w:jc w:val="both"/>
              <w:rPr>
                <w:rFonts w:ascii="Trebuchet MS" w:hAnsi="Trebuchet MS"/>
                <w:lang w:val="ro-RO"/>
              </w:rPr>
            </w:pPr>
            <w:r w:rsidRPr="00837BF1">
              <w:rPr>
                <w:rFonts w:ascii="Trebuchet MS" w:hAnsi="Trebuchet MS"/>
                <w:lang w:val="ro-RO"/>
              </w:rPr>
              <w:t>e)</w:t>
            </w:r>
            <w:r w:rsidRPr="00837BF1">
              <w:rPr>
                <w:rFonts w:ascii="Trebuchet MS" w:hAnsi="Trebuchet MS"/>
                <w:lang w:val="ro-RO"/>
              </w:rPr>
              <w:tab/>
              <w:t>orice alte detalii și precizări pe care comisia de evaluare le consideră necesare;</w:t>
            </w:r>
          </w:p>
          <w:p w:rsidR="00722375" w:rsidRPr="00837BF1" w:rsidRDefault="00722375" w:rsidP="008E3C58">
            <w:pPr>
              <w:tabs>
                <w:tab w:val="left" w:pos="319"/>
              </w:tabs>
              <w:spacing w:after="0" w:line="240" w:lineRule="auto"/>
              <w:jc w:val="both"/>
              <w:rPr>
                <w:rFonts w:ascii="Trebuchet MS" w:hAnsi="Trebuchet MS"/>
                <w:lang w:val="ro-RO"/>
              </w:rPr>
            </w:pPr>
            <w:r w:rsidRPr="00837BF1">
              <w:rPr>
                <w:rFonts w:ascii="Trebuchet MS" w:hAnsi="Trebuchet MS"/>
                <w:lang w:val="ro-RO"/>
              </w:rPr>
              <w:t>f)</w:t>
            </w:r>
            <w:r w:rsidRPr="00837BF1">
              <w:rPr>
                <w:rFonts w:ascii="Trebuchet MS" w:hAnsi="Trebuchet MS"/>
                <w:lang w:val="ro-RO"/>
              </w:rPr>
              <w:tab/>
              <w:t>toate documentele/formularele depuse în cadrul ofertei pentru achiziția de servicii solicitate de autoritatea contractantă.</w:t>
            </w:r>
          </w:p>
          <w:p w:rsidR="00722375" w:rsidRPr="00837BF1" w:rsidRDefault="00722375" w:rsidP="008E3C58">
            <w:pPr>
              <w:spacing w:after="0" w:line="240" w:lineRule="auto"/>
              <w:jc w:val="both"/>
              <w:rPr>
                <w:rFonts w:ascii="Trebuchet MS" w:hAnsi="Trebuchet MS"/>
                <w:lang w:val="ro-RO"/>
              </w:rPr>
            </w:pPr>
            <w:r w:rsidRPr="00837BF1">
              <w:rPr>
                <w:rFonts w:ascii="Trebuchet MS" w:hAnsi="Trebuchet MS"/>
                <w:lang w:val="ro-RO"/>
              </w:rPr>
              <w:t xml:space="preserve">Comisia de evaluare va întocmi </w:t>
            </w:r>
            <w:r w:rsidR="0000725A" w:rsidRPr="00837BF1">
              <w:rPr>
                <w:rFonts w:ascii="Trebuchet MS" w:hAnsi="Trebuchet MS"/>
                <w:lang w:val="ro-RO"/>
              </w:rPr>
              <w:t>un proces-verbal de deschidere</w:t>
            </w:r>
            <w:r w:rsidRPr="00837BF1">
              <w:rPr>
                <w:rFonts w:ascii="Trebuchet MS" w:hAnsi="Trebuchet MS"/>
                <w:lang w:val="ro-RO"/>
              </w:rPr>
              <w:t xml:space="preserve"> care urmează să fie semnat atât de membrii comisiei, cat și de reprezentanții ofertanților care sunt prezenți la deschiderea ofertelor.</w:t>
            </w:r>
          </w:p>
          <w:p w:rsidR="004F5FD1" w:rsidRPr="00837BF1" w:rsidRDefault="00722375" w:rsidP="008E3C58">
            <w:pPr>
              <w:spacing w:after="0" w:line="240" w:lineRule="auto"/>
              <w:jc w:val="both"/>
              <w:rPr>
                <w:rFonts w:ascii="Trebuchet MS" w:hAnsi="Trebuchet MS"/>
                <w:lang w:val="ro-RO"/>
              </w:rPr>
            </w:pPr>
            <w:r w:rsidRPr="00837BF1">
              <w:rPr>
                <w:rFonts w:ascii="Trebuchet MS" w:hAnsi="Trebuchet MS"/>
                <w:lang w:val="ro-RO"/>
              </w:rPr>
              <w:t>În cadrul ședinței de deschidere a ofertelor nu este permisă respingerea niciunei oferte, cu excepția celor care nu sunt însoțite de garanția de participare, în cuantumul, forma și având perioada de valabilitate solicitate în caietul de sarcini, în m</w:t>
            </w:r>
            <w:r w:rsidR="00D73EF6" w:rsidRPr="00837BF1">
              <w:rPr>
                <w:rFonts w:ascii="Trebuchet MS" w:hAnsi="Trebuchet MS"/>
                <w:lang w:val="ro-RO"/>
              </w:rPr>
              <w:t>ăsură în care a fost solicitată</w:t>
            </w:r>
            <w:r w:rsidRPr="00837BF1">
              <w:rPr>
                <w:rFonts w:ascii="Trebuchet MS" w:hAnsi="Trebuchet MS"/>
                <w:lang w:val="ro-RO"/>
              </w:rPr>
              <w:t>.</w:t>
            </w:r>
          </w:p>
          <w:p w:rsidR="004F5FD1" w:rsidRPr="00837BF1" w:rsidRDefault="004F5FD1" w:rsidP="008E3C58">
            <w:pPr>
              <w:spacing w:after="0" w:line="240" w:lineRule="auto"/>
              <w:rPr>
                <w:rFonts w:ascii="Trebuchet MS" w:hAnsi="Trebuchet MS"/>
                <w:lang w:val="ro-RO"/>
              </w:rPr>
            </w:pPr>
          </w:p>
          <w:p w:rsidR="004F5FD1" w:rsidRPr="00837BF1" w:rsidRDefault="00FB032E" w:rsidP="008E3C58">
            <w:pPr>
              <w:spacing w:after="0" w:line="240" w:lineRule="auto"/>
              <w:rPr>
                <w:rFonts w:ascii="Trebuchet MS" w:hAnsi="Trebuchet MS"/>
                <w:b/>
                <w:u w:val="single"/>
                <w:lang w:val="ro-RO"/>
              </w:rPr>
            </w:pPr>
            <w:r w:rsidRPr="00837BF1">
              <w:rPr>
                <w:rFonts w:ascii="Trebuchet MS" w:hAnsi="Trebuchet MS"/>
                <w:b/>
                <w:u w:val="single"/>
                <w:lang w:val="ro-RO"/>
              </w:rPr>
              <w:t>Evaluarea ofertelor</w:t>
            </w:r>
          </w:p>
          <w:p w:rsidR="00AD1F66" w:rsidRPr="00837BF1" w:rsidRDefault="00AD1F66" w:rsidP="008E3C58">
            <w:pPr>
              <w:spacing w:after="0" w:line="240" w:lineRule="auto"/>
              <w:jc w:val="both"/>
              <w:rPr>
                <w:rStyle w:val="tal"/>
                <w:rFonts w:ascii="Trebuchet MS" w:hAnsi="Trebuchet MS" w:cstheme="minorHAnsi"/>
                <w:shd w:val="clear" w:color="auto" w:fill="FFFFFF"/>
                <w:lang w:val="ro-RO"/>
              </w:rPr>
            </w:pPr>
            <w:r w:rsidRPr="00837BF1">
              <w:rPr>
                <w:rStyle w:val="tal"/>
                <w:rFonts w:ascii="Trebuchet MS" w:hAnsi="Trebuchet MS" w:cstheme="minorHAnsi"/>
                <w:shd w:val="clear" w:color="auto" w:fill="FFFFFF"/>
                <w:lang w:val="ro-RO"/>
              </w:rPr>
              <w:t xml:space="preserve">Verificarea si evaluarea Ofertelor se va realiza pentru ceea ce </w:t>
            </w:r>
            <w:r w:rsidR="00690F85" w:rsidRPr="00837BF1">
              <w:rPr>
                <w:rStyle w:val="tal"/>
                <w:rFonts w:ascii="Trebuchet MS" w:hAnsi="Trebuchet MS" w:cstheme="minorHAnsi"/>
                <w:shd w:val="clear" w:color="auto" w:fill="FFFFFF"/>
                <w:lang w:val="ro-RO"/>
              </w:rPr>
              <w:t>înseamnă</w:t>
            </w:r>
            <w:r w:rsidRPr="00837BF1">
              <w:rPr>
                <w:rStyle w:val="tal"/>
                <w:rFonts w:ascii="Trebuchet MS" w:hAnsi="Trebuchet MS" w:cstheme="minorHAnsi"/>
                <w:shd w:val="clear" w:color="auto" w:fill="FFFFFF"/>
                <w:lang w:val="ro-RO"/>
              </w:rPr>
              <w:t>:</w:t>
            </w:r>
          </w:p>
          <w:p w:rsidR="00AD1F66" w:rsidRPr="00837BF1" w:rsidRDefault="00AD1F66" w:rsidP="008E3C58">
            <w:pPr>
              <w:pStyle w:val="ListParagraph"/>
              <w:numPr>
                <w:ilvl w:val="0"/>
                <w:numId w:val="22"/>
              </w:numPr>
              <w:ind w:left="360"/>
              <w:jc w:val="both"/>
              <w:rPr>
                <w:rStyle w:val="tal"/>
                <w:rFonts w:ascii="Trebuchet MS" w:eastAsia="Calibri" w:hAnsi="Trebuchet MS" w:cstheme="minorHAnsi"/>
                <w:sz w:val="22"/>
                <w:szCs w:val="22"/>
                <w:lang w:val="ro-RO"/>
              </w:rPr>
            </w:pPr>
            <w:r w:rsidRPr="00837BF1">
              <w:rPr>
                <w:rStyle w:val="tal"/>
                <w:rFonts w:ascii="Trebuchet MS" w:eastAsia="Calibri" w:hAnsi="Trebuchet MS" w:cstheme="minorHAnsi"/>
                <w:sz w:val="22"/>
                <w:szCs w:val="22"/>
                <w:shd w:val="clear" w:color="auto" w:fill="FFFFFF"/>
                <w:lang w:val="ro-RO"/>
              </w:rPr>
              <w:t>îndeplinirea criteriilor de calificare,</w:t>
            </w:r>
          </w:p>
          <w:p w:rsidR="00AD1F66" w:rsidRPr="00837BF1" w:rsidRDefault="00AD1F66" w:rsidP="008E3C58">
            <w:pPr>
              <w:pStyle w:val="ListParagraph"/>
              <w:numPr>
                <w:ilvl w:val="0"/>
                <w:numId w:val="22"/>
              </w:numPr>
              <w:ind w:left="360"/>
              <w:jc w:val="both"/>
              <w:rPr>
                <w:rStyle w:val="tal"/>
                <w:rFonts w:ascii="Trebuchet MS" w:eastAsia="Calibri" w:hAnsi="Trebuchet MS" w:cstheme="minorHAnsi"/>
                <w:sz w:val="22"/>
                <w:szCs w:val="22"/>
                <w:lang w:val="ro-RO"/>
              </w:rPr>
            </w:pPr>
            <w:r w:rsidRPr="00837BF1">
              <w:rPr>
                <w:rStyle w:val="tal"/>
                <w:rFonts w:ascii="Trebuchet MS" w:eastAsia="Calibri" w:hAnsi="Trebuchet MS" w:cstheme="minorHAnsi"/>
                <w:sz w:val="22"/>
                <w:szCs w:val="22"/>
                <w:shd w:val="clear" w:color="auto" w:fill="FFFFFF"/>
                <w:lang w:val="ro-RO"/>
              </w:rPr>
              <w:t xml:space="preserve">elementele </w:t>
            </w:r>
            <w:r w:rsidRPr="00837BF1">
              <w:rPr>
                <w:rStyle w:val="tal"/>
                <w:rFonts w:ascii="Trebuchet MS" w:eastAsia="Calibri" w:hAnsi="Trebuchet MS" w:cstheme="minorHAnsi"/>
                <w:sz w:val="22"/>
                <w:szCs w:val="22"/>
                <w:lang w:val="ro-RO"/>
              </w:rPr>
              <w:t>tehnice propuse,</w:t>
            </w:r>
          </w:p>
          <w:p w:rsidR="00AD1F66" w:rsidRPr="00837BF1" w:rsidRDefault="00AD1F66" w:rsidP="008E3C58">
            <w:pPr>
              <w:pStyle w:val="ListParagraph"/>
              <w:numPr>
                <w:ilvl w:val="0"/>
                <w:numId w:val="22"/>
              </w:numPr>
              <w:ind w:left="360"/>
              <w:jc w:val="both"/>
              <w:rPr>
                <w:rStyle w:val="tal"/>
                <w:rFonts w:ascii="Trebuchet MS" w:eastAsia="Calibri" w:hAnsi="Trebuchet MS" w:cstheme="minorHAnsi"/>
                <w:sz w:val="22"/>
                <w:szCs w:val="22"/>
                <w:lang w:val="ro-RO"/>
              </w:rPr>
            </w:pPr>
            <w:r w:rsidRPr="00837BF1">
              <w:rPr>
                <w:rStyle w:val="tal"/>
                <w:rFonts w:ascii="Trebuchet MS" w:eastAsia="Calibri" w:hAnsi="Trebuchet MS" w:cstheme="minorHAnsi"/>
                <w:sz w:val="22"/>
                <w:szCs w:val="22"/>
                <w:lang w:val="ro-RO"/>
              </w:rPr>
              <w:t>aspectele financiare pe care le implică.</w:t>
            </w:r>
          </w:p>
          <w:p w:rsidR="00AD1F66" w:rsidRPr="00837BF1" w:rsidRDefault="00AD1F66" w:rsidP="008E3C58">
            <w:pPr>
              <w:pStyle w:val="ListParagraph"/>
              <w:ind w:left="0"/>
              <w:jc w:val="both"/>
              <w:rPr>
                <w:rFonts w:ascii="Trebuchet MS" w:hAnsi="Trebuchet MS" w:cstheme="minorHAnsi"/>
                <w:sz w:val="22"/>
                <w:szCs w:val="22"/>
                <w:lang w:val="ro-RO"/>
              </w:rPr>
            </w:pPr>
          </w:p>
          <w:p w:rsidR="00AD1F66" w:rsidRPr="00837BF1" w:rsidRDefault="00AD1F66" w:rsidP="008E3C58">
            <w:pPr>
              <w:pStyle w:val="ListParagraph"/>
              <w:ind w:left="0"/>
              <w:jc w:val="both"/>
              <w:rPr>
                <w:rFonts w:ascii="Trebuchet MS" w:hAnsi="Trebuchet MS" w:cstheme="minorHAnsi"/>
                <w:sz w:val="22"/>
                <w:szCs w:val="22"/>
                <w:lang w:val="ro-RO"/>
              </w:rPr>
            </w:pPr>
            <w:r w:rsidRPr="00837BF1">
              <w:rPr>
                <w:rFonts w:ascii="Trebuchet MS" w:hAnsi="Trebuchet MS" w:cstheme="minorHAnsi"/>
                <w:sz w:val="22"/>
                <w:szCs w:val="22"/>
                <w:lang w:val="ro-RO"/>
              </w:rPr>
              <w:t>Deschiderea Ofertelor va avea loc ulterior depunerii acestora.</w:t>
            </w:r>
          </w:p>
          <w:p w:rsidR="00C50F20" w:rsidRPr="00837BF1" w:rsidRDefault="00AD1F66" w:rsidP="008E3C58">
            <w:pPr>
              <w:pStyle w:val="ListParagraph"/>
              <w:ind w:left="0"/>
              <w:jc w:val="both"/>
              <w:rPr>
                <w:rFonts w:ascii="Trebuchet MS" w:hAnsi="Trebuchet MS" w:cstheme="minorHAnsi"/>
                <w:sz w:val="22"/>
                <w:szCs w:val="22"/>
                <w:lang w:val="ro-RO"/>
              </w:rPr>
            </w:pPr>
            <w:r w:rsidRPr="00837BF1">
              <w:rPr>
                <w:rFonts w:ascii="Trebuchet MS" w:hAnsi="Trebuchet MS" w:cstheme="minorHAnsi"/>
                <w:sz w:val="22"/>
                <w:szCs w:val="22"/>
                <w:lang w:val="ro-RO"/>
              </w:rPr>
              <w:t xml:space="preserve">Procesul de evaluare a Ofertelor este inițiat după termenul limită de depunere a </w:t>
            </w:r>
            <w:r w:rsidR="00C50F20" w:rsidRPr="00837BF1">
              <w:rPr>
                <w:rFonts w:ascii="Trebuchet MS" w:hAnsi="Trebuchet MS" w:cstheme="minorHAnsi"/>
                <w:sz w:val="22"/>
                <w:szCs w:val="22"/>
                <w:lang w:val="ro-RO"/>
              </w:rPr>
              <w:t>acestora.</w:t>
            </w:r>
            <w:r w:rsidRPr="00837BF1">
              <w:rPr>
                <w:rFonts w:ascii="Trebuchet MS" w:hAnsi="Trebuchet MS" w:cstheme="minorHAnsi"/>
                <w:sz w:val="22"/>
                <w:szCs w:val="22"/>
                <w:lang w:val="ro-RO"/>
              </w:rPr>
              <w:t xml:space="preserve"> </w:t>
            </w:r>
          </w:p>
          <w:p w:rsidR="0077572C" w:rsidRPr="00837BF1" w:rsidRDefault="0077572C"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Propunerea tehnică trebuie să corespundă cerințelor minime prevăzute în caietul de sarcini.</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Propunerile financiare transmise vor fi verificate din punct de vedere al:</w:t>
            </w:r>
          </w:p>
          <w:p w:rsidR="00AD1F66" w:rsidRPr="00837BF1" w:rsidRDefault="00AD1F66" w:rsidP="008E3C58">
            <w:pPr>
              <w:pStyle w:val="ListParagraph"/>
              <w:numPr>
                <w:ilvl w:val="0"/>
                <w:numId w:val="23"/>
              </w:numPr>
              <w:ind w:left="360"/>
              <w:jc w:val="both"/>
              <w:rPr>
                <w:rFonts w:ascii="Trebuchet MS" w:hAnsi="Trebuchet MS" w:cstheme="minorHAnsi"/>
                <w:sz w:val="22"/>
                <w:szCs w:val="22"/>
                <w:lang w:val="ro-RO"/>
              </w:rPr>
            </w:pPr>
            <w:r w:rsidRPr="00837BF1">
              <w:rPr>
                <w:rFonts w:ascii="Trebuchet MS" w:hAnsi="Trebuchet MS" w:cstheme="minorHAnsi"/>
                <w:sz w:val="22"/>
                <w:szCs w:val="22"/>
                <w:lang w:val="ro-RO"/>
              </w:rPr>
              <w:t>aspectelor financiare pe care le implică,</w:t>
            </w:r>
          </w:p>
          <w:p w:rsidR="00AD1F66" w:rsidRPr="00837BF1" w:rsidRDefault="00AD1F66" w:rsidP="008E3C58">
            <w:pPr>
              <w:pStyle w:val="ListParagraph"/>
              <w:numPr>
                <w:ilvl w:val="0"/>
                <w:numId w:val="23"/>
              </w:numPr>
              <w:ind w:left="360"/>
              <w:jc w:val="both"/>
              <w:rPr>
                <w:rFonts w:ascii="Trebuchet MS" w:hAnsi="Trebuchet MS" w:cstheme="minorHAnsi"/>
                <w:sz w:val="22"/>
                <w:szCs w:val="22"/>
                <w:lang w:val="ro-RO"/>
              </w:rPr>
            </w:pPr>
            <w:r w:rsidRPr="00837BF1">
              <w:rPr>
                <w:rFonts w:ascii="Trebuchet MS" w:hAnsi="Trebuchet MS" w:cstheme="minorHAnsi"/>
                <w:sz w:val="22"/>
                <w:szCs w:val="22"/>
                <w:lang w:val="ro-RO"/>
              </w:rPr>
              <w:t>conformității cu propunerea tehnică,</w:t>
            </w:r>
          </w:p>
          <w:p w:rsidR="00AD1F66" w:rsidRPr="00837BF1" w:rsidRDefault="00AD1F66" w:rsidP="008E3C58">
            <w:pPr>
              <w:pStyle w:val="ListParagraph"/>
              <w:numPr>
                <w:ilvl w:val="0"/>
                <w:numId w:val="23"/>
              </w:numPr>
              <w:ind w:left="360"/>
              <w:jc w:val="both"/>
              <w:rPr>
                <w:rFonts w:ascii="Trebuchet MS" w:hAnsi="Trebuchet MS" w:cstheme="minorHAnsi"/>
                <w:sz w:val="22"/>
                <w:szCs w:val="22"/>
                <w:lang w:val="ro-RO"/>
              </w:rPr>
            </w:pPr>
            <w:r w:rsidRPr="00837BF1">
              <w:rPr>
                <w:rFonts w:ascii="Trebuchet MS" w:hAnsi="Trebuchet MS" w:cstheme="minorHAnsi"/>
                <w:sz w:val="22"/>
                <w:szCs w:val="22"/>
                <w:lang w:val="ro-RO"/>
              </w:rPr>
              <w:t>încadrării în fondurile care pot fi disponibilizate pentru îndeplinirea Contractului.</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În plus față de aspectele de mai sus, Autoritatea Contractantă verifică dacă</w:t>
            </w:r>
            <w:r w:rsidR="003A3424" w:rsidRPr="00837BF1">
              <w:rPr>
                <w:rFonts w:ascii="Trebuchet MS" w:hAnsi="Trebuchet MS" w:cstheme="minorHAnsi"/>
                <w:lang w:val="ro-RO"/>
              </w:rPr>
              <w:t xml:space="preserve"> </w:t>
            </w:r>
            <w:r w:rsidRPr="00837BF1">
              <w:rPr>
                <w:rFonts w:ascii="Trebuchet MS" w:hAnsi="Trebuchet MS" w:cstheme="minorHAnsi"/>
                <w:lang w:val="ro-RO"/>
              </w:rPr>
              <w:t>Oferta nu prezintă un preț</w:t>
            </w:r>
            <w:r w:rsidR="003A3424" w:rsidRPr="00837BF1">
              <w:rPr>
                <w:rFonts w:ascii="Trebuchet MS" w:hAnsi="Trebuchet MS" w:cstheme="minorHAnsi"/>
                <w:lang w:val="ro-RO"/>
              </w:rPr>
              <w:t xml:space="preserve"> </w:t>
            </w:r>
            <w:r w:rsidRPr="00837BF1">
              <w:rPr>
                <w:rFonts w:ascii="Trebuchet MS" w:hAnsi="Trebuchet MS" w:cstheme="minorHAnsi"/>
                <w:lang w:val="ro-RO"/>
              </w:rPr>
              <w:t xml:space="preserve">aparent neobișnuit de scăzut în raport cu serviciile care fac obiectul Contractului care </w:t>
            </w:r>
            <w:r w:rsidR="00690F85" w:rsidRPr="00837BF1">
              <w:rPr>
                <w:rFonts w:ascii="Trebuchet MS" w:hAnsi="Trebuchet MS" w:cstheme="minorHAnsi"/>
                <w:lang w:val="ro-RO"/>
              </w:rPr>
              <w:t>urmează să</w:t>
            </w:r>
            <w:r w:rsidRPr="00837BF1">
              <w:rPr>
                <w:rFonts w:ascii="Trebuchet MS" w:hAnsi="Trebuchet MS" w:cstheme="minorHAnsi"/>
                <w:lang w:val="ro-RO"/>
              </w:rPr>
              <w:t xml:space="preserve"> fie atribuit.</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Oferta </w:t>
            </w:r>
            <w:r w:rsidR="00690F85" w:rsidRPr="00837BF1">
              <w:rPr>
                <w:rFonts w:ascii="Trebuchet MS" w:hAnsi="Trebuchet MS" w:cstheme="minorHAnsi"/>
                <w:lang w:val="ro-RO"/>
              </w:rPr>
              <w:t>câștigătoare</w:t>
            </w:r>
            <w:r w:rsidRPr="00837BF1">
              <w:rPr>
                <w:rFonts w:ascii="Trebuchet MS" w:hAnsi="Trebuchet MS" w:cstheme="minorHAnsi"/>
                <w:lang w:val="ro-RO"/>
              </w:rPr>
              <w:t xml:space="preserve"> va fi desemnată în urma aplicării criteriului de atribuire prevăzut în FDA.</w:t>
            </w:r>
          </w:p>
          <w:p w:rsidR="00AD1F66" w:rsidRPr="00837BF1" w:rsidRDefault="00AD1F66" w:rsidP="008E3C58">
            <w:pPr>
              <w:pStyle w:val="ListParagraph"/>
              <w:ind w:left="0"/>
              <w:jc w:val="both"/>
              <w:rPr>
                <w:rFonts w:ascii="Trebuchet MS" w:hAnsi="Trebuchet MS" w:cstheme="minorHAnsi"/>
                <w:sz w:val="22"/>
                <w:szCs w:val="22"/>
                <w:lang w:val="ro-RO"/>
              </w:rPr>
            </w:pPr>
          </w:p>
          <w:p w:rsidR="00AD1F66" w:rsidRPr="00837BF1" w:rsidRDefault="008E02E0" w:rsidP="008E3C58">
            <w:pPr>
              <w:pStyle w:val="Heading4"/>
              <w:spacing w:before="0" w:line="240" w:lineRule="auto"/>
              <w:jc w:val="both"/>
              <w:rPr>
                <w:rFonts w:ascii="Trebuchet MS" w:hAnsi="Trebuchet MS" w:cstheme="minorHAnsi"/>
                <w:i w:val="0"/>
                <w:color w:val="auto"/>
                <w:lang w:val="ro-RO"/>
              </w:rPr>
            </w:pPr>
            <w:bookmarkStart w:id="26" w:name="_Toc465692837"/>
            <w:bookmarkStart w:id="27" w:name="_Toc480407683"/>
            <w:r w:rsidRPr="00837BF1">
              <w:rPr>
                <w:rFonts w:ascii="Trebuchet MS" w:hAnsi="Trebuchet MS" w:cstheme="minorHAnsi"/>
                <w:b/>
                <w:i w:val="0"/>
                <w:color w:val="auto"/>
                <w:lang w:val="ro-RO"/>
              </w:rPr>
              <w:t xml:space="preserve">IV.4.3.9 </w:t>
            </w:r>
            <w:r w:rsidR="00AD1F66" w:rsidRPr="00837BF1">
              <w:rPr>
                <w:rFonts w:ascii="Trebuchet MS" w:hAnsi="Trebuchet MS" w:cstheme="minorHAnsi"/>
                <w:b/>
                <w:i w:val="0"/>
                <w:color w:val="auto"/>
                <w:lang w:val="ro-RO"/>
              </w:rPr>
              <w:t>Confidențialitatea procesului de evaluare</w:t>
            </w:r>
            <w:bookmarkEnd w:id="26"/>
            <w:bookmarkEnd w:id="27"/>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Toate informațiile cu privire la examinarea, evaluarea și compararea Ofertelor, inclusiv cele referitoare la clarificările solicitate de la </w:t>
            </w:r>
            <w:r w:rsidR="00671941" w:rsidRPr="00837BF1">
              <w:rPr>
                <w:rFonts w:ascii="Trebuchet MS" w:hAnsi="Trebuchet MS" w:cstheme="minorHAnsi"/>
                <w:lang w:val="ro-RO"/>
              </w:rPr>
              <w:t xml:space="preserve">ofertanți, nu vor fi făcute publice ofertanților </w:t>
            </w:r>
            <w:r w:rsidRPr="00837BF1">
              <w:rPr>
                <w:rFonts w:ascii="Trebuchet MS" w:hAnsi="Trebuchet MS" w:cstheme="minorHAnsi"/>
                <w:lang w:val="ro-RO"/>
              </w:rPr>
              <w:t>și nici altor persoane care nu sunt implicate oficial în acest proces până când nu se not</w:t>
            </w:r>
            <w:r w:rsidR="00790298" w:rsidRPr="00837BF1">
              <w:rPr>
                <w:rFonts w:ascii="Trebuchet MS" w:hAnsi="Trebuchet MS" w:cstheme="minorHAnsi"/>
                <w:lang w:val="ro-RO"/>
              </w:rPr>
              <w:t>ifică participanții la procedura proprie</w:t>
            </w:r>
            <w:r w:rsidRPr="00837BF1">
              <w:rPr>
                <w:rFonts w:ascii="Trebuchet MS" w:hAnsi="Trebuchet MS" w:cstheme="minorHAnsi"/>
                <w:lang w:val="ro-RO"/>
              </w:rPr>
              <w:t xml:space="preserve"> cu privire la rezultatul derulării </w:t>
            </w:r>
            <w:r w:rsidR="00790298" w:rsidRPr="00837BF1">
              <w:rPr>
                <w:rFonts w:ascii="Trebuchet MS" w:hAnsi="Trebuchet MS" w:cstheme="minorHAnsi"/>
                <w:lang w:val="ro-RO"/>
              </w:rPr>
              <w:t>acesteia</w:t>
            </w:r>
            <w:r w:rsidRPr="00837BF1">
              <w:rPr>
                <w:rFonts w:ascii="Trebuchet MS" w:hAnsi="Trebuchet MS" w:cstheme="minorHAnsi"/>
                <w:lang w:val="ro-RO"/>
              </w:rPr>
              <w:t>.</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lastRenderedPageBreak/>
              <w:t xml:space="preserve">Din momentul deschiderii/accesării conținutului Ofertelor și </w:t>
            </w:r>
            <w:r w:rsidR="00690F85" w:rsidRPr="00837BF1">
              <w:rPr>
                <w:rFonts w:ascii="Trebuchet MS" w:hAnsi="Trebuchet MS" w:cstheme="minorHAnsi"/>
                <w:lang w:val="ro-RO"/>
              </w:rPr>
              <w:t>până în</w:t>
            </w:r>
            <w:r w:rsidRPr="00837BF1">
              <w:rPr>
                <w:rFonts w:ascii="Trebuchet MS" w:hAnsi="Trebuchet MS" w:cstheme="minorHAnsi"/>
                <w:lang w:val="ro-RO"/>
              </w:rPr>
              <w:t xml:space="preserve"> momentul semnării </w:t>
            </w:r>
            <w:r w:rsidR="00790298" w:rsidRPr="00837BF1">
              <w:rPr>
                <w:rFonts w:ascii="Trebuchet MS" w:hAnsi="Trebuchet MS" w:cstheme="minorHAnsi"/>
                <w:lang w:val="ro-RO"/>
              </w:rPr>
              <w:t>acordului-cadru</w:t>
            </w:r>
            <w:r w:rsidRPr="00837BF1">
              <w:rPr>
                <w:rFonts w:ascii="Trebuchet MS" w:hAnsi="Trebuchet MS" w:cstheme="minorHAnsi"/>
                <w:lang w:val="ro-RO"/>
              </w:rPr>
              <w:t xml:space="preserve">, </w:t>
            </w:r>
            <w:r w:rsidR="00790298" w:rsidRPr="00837BF1">
              <w:rPr>
                <w:rFonts w:ascii="Trebuchet MS" w:hAnsi="Trebuchet MS" w:cstheme="minorHAnsi"/>
                <w:lang w:val="ro-RO"/>
              </w:rPr>
              <w:t xml:space="preserve">ofertanții care au depus oferta </w:t>
            </w:r>
            <w:r w:rsidRPr="00837BF1">
              <w:rPr>
                <w:rFonts w:ascii="Trebuchet MS" w:hAnsi="Trebuchet MS" w:cstheme="minorHAnsi"/>
                <w:lang w:val="ro-RO"/>
              </w:rPr>
              <w:t xml:space="preserve">nu trebuie să contacteze reprezentanții Autorității Contractante și comisia de evaluare cu privire la orice aspect legat de procesul de evaluare a </w:t>
            </w:r>
            <w:r w:rsidR="00BF78DF" w:rsidRPr="00837BF1">
              <w:rPr>
                <w:rFonts w:ascii="Trebuchet MS" w:hAnsi="Trebuchet MS" w:cstheme="minorHAnsi"/>
                <w:lang w:val="ro-RO"/>
              </w:rPr>
              <w:t>o</w:t>
            </w:r>
            <w:r w:rsidRPr="00837BF1">
              <w:rPr>
                <w:rFonts w:ascii="Trebuchet MS" w:hAnsi="Trebuchet MS" w:cstheme="minorHAnsi"/>
                <w:lang w:val="ro-RO"/>
              </w:rPr>
              <w:t>fertelor.</w:t>
            </w: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Orice încercare a unui </w:t>
            </w:r>
            <w:r w:rsidR="00BF78DF" w:rsidRPr="00837BF1">
              <w:rPr>
                <w:rFonts w:ascii="Trebuchet MS" w:hAnsi="Trebuchet MS" w:cstheme="minorHAnsi"/>
                <w:lang w:val="ro-RO"/>
              </w:rPr>
              <w:t>o</w:t>
            </w:r>
            <w:r w:rsidRPr="00837BF1">
              <w:rPr>
                <w:rFonts w:ascii="Trebuchet MS" w:hAnsi="Trebuchet MS" w:cstheme="minorHAnsi"/>
                <w:lang w:val="ro-RO"/>
              </w:rPr>
              <w:t xml:space="preserve">fertant de a aborda direct orice membru al comisiei de evaluare, orice </w:t>
            </w:r>
            <w:r w:rsidR="00690F85" w:rsidRPr="00837BF1">
              <w:rPr>
                <w:rFonts w:ascii="Trebuchet MS" w:hAnsi="Trebuchet MS" w:cstheme="minorHAnsi"/>
                <w:lang w:val="ro-RO"/>
              </w:rPr>
              <w:t>angajat al</w:t>
            </w:r>
            <w:r w:rsidRPr="00837BF1">
              <w:rPr>
                <w:rFonts w:ascii="Trebuchet MS" w:hAnsi="Trebuchet MS" w:cstheme="minorHAnsi"/>
                <w:lang w:val="ro-RO"/>
              </w:rPr>
              <w:t xml:space="preserve"> Autorității Contractante sau al furnizorului de servicii auxiliare</w:t>
            </w:r>
            <w:r w:rsidR="00690F85" w:rsidRPr="00837BF1">
              <w:rPr>
                <w:rFonts w:ascii="Trebuchet MS" w:hAnsi="Trebuchet MS" w:cstheme="minorHAnsi"/>
                <w:lang w:val="ro-RO"/>
              </w:rPr>
              <w:t xml:space="preserve"> achiziției sau orice expert co</w:t>
            </w:r>
            <w:r w:rsidRPr="00837BF1">
              <w:rPr>
                <w:rFonts w:ascii="Trebuchet MS" w:hAnsi="Trebuchet MS" w:cstheme="minorHAnsi"/>
                <w:lang w:val="ro-RO"/>
              </w:rPr>
              <w:t xml:space="preserve">optat pe parcursul perioadei de evaluare va fi considerat motiv legitim pentru respingerea </w:t>
            </w:r>
            <w:r w:rsidR="00BF78DF" w:rsidRPr="00837BF1">
              <w:rPr>
                <w:rFonts w:ascii="Trebuchet MS" w:hAnsi="Trebuchet MS" w:cstheme="minorHAnsi"/>
                <w:lang w:val="ro-RO"/>
              </w:rPr>
              <w:t>o</w:t>
            </w:r>
            <w:r w:rsidRPr="00837BF1">
              <w:rPr>
                <w:rFonts w:ascii="Trebuchet MS" w:hAnsi="Trebuchet MS" w:cstheme="minorHAnsi"/>
                <w:lang w:val="ro-RO"/>
              </w:rPr>
              <w:t>fertei.</w:t>
            </w:r>
          </w:p>
          <w:p w:rsidR="00AD1F66" w:rsidRPr="00837BF1" w:rsidRDefault="00AD1F66" w:rsidP="008E3C58">
            <w:pPr>
              <w:spacing w:after="0" w:line="240" w:lineRule="auto"/>
              <w:jc w:val="both"/>
              <w:rPr>
                <w:rFonts w:ascii="Trebuchet MS" w:hAnsi="Trebuchet MS" w:cstheme="minorHAnsi"/>
                <w:lang w:val="ro-RO"/>
              </w:rPr>
            </w:pPr>
          </w:p>
          <w:p w:rsidR="00AD1F66" w:rsidRPr="00837BF1" w:rsidRDefault="00AD1F66"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Ofertanții trebuie să răspundă la orice solicitare de clarificări transmisă de către comisia de evaluare a Ofertelor, utilizând </w:t>
            </w:r>
            <w:r w:rsidR="00B43158" w:rsidRPr="00837BF1">
              <w:rPr>
                <w:rFonts w:ascii="Trebuchet MS" w:hAnsi="Trebuchet MS" w:cstheme="minorHAnsi"/>
                <w:lang w:val="ro-RO"/>
              </w:rPr>
              <w:t>forma de transmitere descrisă în cadrul solicitarilor de clarificări.</w:t>
            </w:r>
            <w:bookmarkStart w:id="28" w:name="_Toc298511774"/>
            <w:bookmarkStart w:id="29" w:name="_Toc438532633"/>
            <w:bookmarkEnd w:id="28"/>
            <w:bookmarkEnd w:id="29"/>
          </w:p>
        </w:tc>
      </w:tr>
      <w:tr w:rsidR="00072ED7" w:rsidRPr="00837BF1" w:rsidTr="00565FB5">
        <w:trPr>
          <w:trHeight w:val="1142"/>
        </w:trPr>
        <w:tc>
          <w:tcPr>
            <w:tcW w:w="9874" w:type="dxa"/>
            <w:shd w:val="clear" w:color="auto" w:fill="auto"/>
          </w:tcPr>
          <w:p w:rsidR="008E3C58" w:rsidRPr="00837BF1" w:rsidRDefault="008E3C58" w:rsidP="008E3C58">
            <w:pPr>
              <w:spacing w:after="0" w:line="240" w:lineRule="auto"/>
              <w:rPr>
                <w:rFonts w:ascii="Trebuchet MS" w:eastAsiaTheme="majorEastAsia" w:hAnsi="Trebuchet MS" w:cstheme="minorHAnsi"/>
                <w:b/>
                <w:iCs/>
                <w:lang w:val="ro-RO"/>
              </w:rPr>
            </w:pPr>
            <w:bookmarkStart w:id="30" w:name="_Toc465692838"/>
            <w:bookmarkStart w:id="31" w:name="_Toc480407684"/>
            <w:r w:rsidRPr="00837BF1">
              <w:rPr>
                <w:rFonts w:ascii="Trebuchet MS" w:eastAsiaTheme="majorEastAsia" w:hAnsi="Trebuchet MS" w:cstheme="minorHAnsi"/>
                <w:b/>
                <w:iCs/>
                <w:lang w:val="ro-RO"/>
              </w:rPr>
              <w:lastRenderedPageBreak/>
              <w:t>IV.4.3.10 Clarificări referitoare la conținutul Ofertelor</w:t>
            </w:r>
            <w:bookmarkEnd w:id="30"/>
            <w:bookmarkEnd w:id="31"/>
          </w:p>
          <w:p w:rsidR="008E3C58" w:rsidRPr="00837BF1" w:rsidRDefault="008E3C58" w:rsidP="008E3C58">
            <w:p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Comisia de evaluare poate solicita oricărui Ofertant:</w:t>
            </w:r>
          </w:p>
          <w:p w:rsidR="008E3C58" w:rsidRPr="00837BF1" w:rsidRDefault="008E3C58" w:rsidP="008E3C58">
            <w:pPr>
              <w:numPr>
                <w:ilvl w:val="1"/>
                <w:numId w:val="25"/>
              </w:num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Acceptul privind corectarea viciilor de formă,</w:t>
            </w:r>
          </w:p>
          <w:p w:rsidR="008E3C58" w:rsidRPr="00837BF1" w:rsidRDefault="008E3C58" w:rsidP="008E3C58">
            <w:pPr>
              <w:numPr>
                <w:ilvl w:val="1"/>
                <w:numId w:val="25"/>
              </w:num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Clarificări privind Propunerea tehnică/financiară,</w:t>
            </w:r>
          </w:p>
          <w:p w:rsidR="008E3C58" w:rsidRPr="00837BF1" w:rsidRDefault="008E3C58" w:rsidP="008E3C58">
            <w:pPr>
              <w:numPr>
                <w:ilvl w:val="1"/>
                <w:numId w:val="25"/>
              </w:num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Acceptul privind corectarea erorilor aritmetice,</w:t>
            </w:r>
          </w:p>
          <w:p w:rsidR="008E3C58" w:rsidRPr="00837BF1" w:rsidRDefault="008E3C58" w:rsidP="008E3C58">
            <w:pPr>
              <w:numPr>
                <w:ilvl w:val="1"/>
                <w:numId w:val="25"/>
              </w:num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Clarificări privind omisiuni sau neconcordanțe în cadrul Ofertei.</w:t>
            </w:r>
          </w:p>
          <w:p w:rsidR="008E3C58" w:rsidRPr="00837BF1" w:rsidRDefault="008E3C58" w:rsidP="008E3C58">
            <w:pPr>
              <w:spacing w:after="0" w:line="240" w:lineRule="auto"/>
              <w:rPr>
                <w:rFonts w:ascii="Trebuchet MS" w:eastAsiaTheme="majorEastAsia" w:hAnsi="Trebuchet MS" w:cstheme="minorHAnsi"/>
                <w:iCs/>
                <w:lang w:val="ro-RO"/>
              </w:rPr>
            </w:pPr>
          </w:p>
          <w:p w:rsidR="008E3C58" w:rsidRPr="00837BF1" w:rsidRDefault="008E3C58" w:rsidP="008E3C58">
            <w:p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 xml:space="preserve">Orice clarificare prezentată de către un Ofertant și care nu este primită ca răspuns la o cerere emisă de către comisia de evaluare nu va fi luată în considerare. </w:t>
            </w:r>
          </w:p>
          <w:p w:rsidR="008E3C58" w:rsidRPr="00837BF1" w:rsidRDefault="008E3C58" w:rsidP="008E3C58">
            <w:pPr>
              <w:spacing w:after="0" w:line="240" w:lineRule="auto"/>
              <w:rPr>
                <w:rFonts w:ascii="Trebuchet MS" w:eastAsiaTheme="majorEastAsia" w:hAnsi="Trebuchet MS" w:cstheme="minorHAnsi"/>
                <w:i/>
                <w:iCs/>
                <w:lang w:val="ro-RO"/>
              </w:rPr>
            </w:pPr>
            <w:r w:rsidRPr="00837BF1">
              <w:rPr>
                <w:rFonts w:ascii="Trebuchet MS" w:eastAsiaTheme="majorEastAsia" w:hAnsi="Trebuchet MS" w:cstheme="minorHAnsi"/>
                <w:i/>
                <w:iCs/>
                <w:lang w:val="ro-RO"/>
              </w:rPr>
              <w:t>Nu se vor încerca, oferi sau permite, modificări de substanță ale Ofertei sau ale prețurilor, cu excepția confirmării corecției erorilor aritmetice constatate pe parcursul procesului de evaluare a Ofertelor.</w:t>
            </w:r>
          </w:p>
          <w:p w:rsidR="008E3C58" w:rsidRPr="00837BF1" w:rsidRDefault="008E3C58" w:rsidP="008E3C58">
            <w:pPr>
              <w:spacing w:after="0" w:line="240" w:lineRule="auto"/>
              <w:rPr>
                <w:rFonts w:ascii="Trebuchet MS" w:eastAsiaTheme="majorEastAsia" w:hAnsi="Trebuchet MS" w:cstheme="minorHAnsi"/>
                <w:iCs/>
                <w:lang w:val="ro-RO"/>
              </w:rPr>
            </w:pPr>
          </w:p>
          <w:p w:rsidR="008E3C58" w:rsidRPr="00837BF1" w:rsidRDefault="008E3C58" w:rsidP="008E3C58">
            <w:p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În cazul în care un ofertant nu oferă clarificările la ofertă, la data și ora stabilită în cererea de clarificare a Autorității contractante, oferta sa poate fi respinsă.</w:t>
            </w:r>
          </w:p>
          <w:p w:rsidR="008E3C58" w:rsidRPr="00837BF1" w:rsidRDefault="008E3C58" w:rsidP="008E3C58">
            <w:pPr>
              <w:spacing w:after="0" w:line="240" w:lineRule="auto"/>
              <w:rPr>
                <w:rFonts w:ascii="Trebuchet MS" w:eastAsiaTheme="majorEastAsia" w:hAnsi="Trebuchet MS" w:cstheme="minorHAnsi"/>
                <w:iCs/>
                <w:lang w:val="ro-RO"/>
              </w:rPr>
            </w:pPr>
          </w:p>
          <w:p w:rsidR="008E3C58" w:rsidRPr="00837BF1" w:rsidRDefault="008E3C58" w:rsidP="008E3C58">
            <w:p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În evaluarea Ofertelor, se aplică următoarele definiții:</w:t>
            </w:r>
          </w:p>
          <w:p w:rsidR="008E3C58" w:rsidRPr="00837BF1" w:rsidRDefault="008E3C58" w:rsidP="008E3C58">
            <w:pPr>
              <w:numPr>
                <w:ilvl w:val="0"/>
                <w:numId w:val="26"/>
              </w:num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w:t>
            </w:r>
            <w:r w:rsidRPr="00837BF1">
              <w:rPr>
                <w:rFonts w:ascii="Trebuchet MS" w:eastAsiaTheme="majorEastAsia" w:hAnsi="Trebuchet MS" w:cstheme="minorHAnsi"/>
                <w:bCs/>
                <w:iCs/>
                <w:lang w:val="ro-RO"/>
              </w:rPr>
              <w:t>Abaterea</w:t>
            </w:r>
            <w:r w:rsidRPr="00837BF1">
              <w:rPr>
                <w:rFonts w:ascii="Trebuchet MS" w:eastAsiaTheme="majorEastAsia" w:hAnsi="Trebuchet MS" w:cstheme="minorHAnsi"/>
                <w:iCs/>
                <w:lang w:val="ro-RO"/>
              </w:rPr>
              <w:t>" este o deviere de la cerințele specificate în Documentația de Atribuire,</w:t>
            </w:r>
          </w:p>
          <w:p w:rsidR="008E3C58" w:rsidRPr="00837BF1" w:rsidRDefault="008E3C58" w:rsidP="008E3C58">
            <w:pPr>
              <w:numPr>
                <w:ilvl w:val="0"/>
                <w:numId w:val="26"/>
              </w:num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w:t>
            </w:r>
            <w:r w:rsidRPr="00837BF1">
              <w:rPr>
                <w:rFonts w:ascii="Trebuchet MS" w:eastAsiaTheme="majorEastAsia" w:hAnsi="Trebuchet MS" w:cstheme="minorHAnsi"/>
                <w:bCs/>
                <w:iCs/>
                <w:lang w:val="ro-RO"/>
              </w:rPr>
              <w:t>Neconformitatea</w:t>
            </w:r>
            <w:r w:rsidRPr="00837BF1">
              <w:rPr>
                <w:rFonts w:ascii="Trebuchet MS" w:eastAsiaTheme="majorEastAsia" w:hAnsi="Trebuchet MS" w:cstheme="minorHAnsi"/>
                <w:iCs/>
                <w:lang w:val="ro-RO"/>
              </w:rPr>
              <w:t>" este stabilirea unor condiții limitative sau neacceptarea cerințelor specificate în Documentația de Atribuire și</w:t>
            </w:r>
          </w:p>
          <w:p w:rsidR="008E3C58" w:rsidRPr="00837BF1" w:rsidRDefault="008E3C58" w:rsidP="008E3C58">
            <w:pPr>
              <w:numPr>
                <w:ilvl w:val="0"/>
                <w:numId w:val="26"/>
              </w:num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w:t>
            </w:r>
            <w:r w:rsidRPr="00837BF1">
              <w:rPr>
                <w:rFonts w:ascii="Trebuchet MS" w:eastAsiaTheme="majorEastAsia" w:hAnsi="Trebuchet MS" w:cstheme="minorHAnsi"/>
                <w:bCs/>
                <w:iCs/>
                <w:lang w:val="ro-RO"/>
              </w:rPr>
              <w:t>Omiterea</w:t>
            </w:r>
            <w:r w:rsidRPr="00837BF1">
              <w:rPr>
                <w:rFonts w:ascii="Trebuchet MS" w:eastAsiaTheme="majorEastAsia" w:hAnsi="Trebuchet MS" w:cstheme="minorHAnsi"/>
                <w:iCs/>
                <w:lang w:val="ro-RO"/>
              </w:rPr>
              <w:t>" este neprezentarea unei părți sau a tuturor informațiilor și documentelor solicitate în Documentația de Atribuire.</w:t>
            </w:r>
          </w:p>
          <w:p w:rsidR="008E3C58" w:rsidRPr="00837BF1" w:rsidRDefault="008E3C58" w:rsidP="008E3C58">
            <w:p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Determinarea de către comisia de evaluare a gradului în care o ofertă răspunde cerințelor se bazează pe conținutul ofertei în sine. O ofertă admisibilă este aceea care îndeplinește cerințele prevăzute de Documentația de Atribuire, fără abateri, neconformități sau omisiuni materiale.</w:t>
            </w:r>
          </w:p>
          <w:p w:rsidR="008E3C58" w:rsidRPr="00837BF1" w:rsidRDefault="008E3C58" w:rsidP="008E3C58">
            <w:p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O abatere, neconformitate, sau omisiune materială este aceea care:</w:t>
            </w:r>
          </w:p>
          <w:p w:rsidR="008E3C58" w:rsidRPr="00837BF1" w:rsidRDefault="008E3C58" w:rsidP="008E3C58">
            <w:pPr>
              <w:numPr>
                <w:ilvl w:val="1"/>
                <w:numId w:val="14"/>
              </w:num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dacă este acceptată:</w:t>
            </w:r>
          </w:p>
          <w:p w:rsidR="008E3C58" w:rsidRPr="00837BF1" w:rsidRDefault="008E3C58" w:rsidP="008E3C58">
            <w:pPr>
              <w:numPr>
                <w:ilvl w:val="1"/>
                <w:numId w:val="27"/>
              </w:num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ar afecta în mod substanțial scopul, calitatea sau derularea acordului-cadru, sau</w:t>
            </w:r>
          </w:p>
          <w:p w:rsidR="008E3C58" w:rsidRPr="00837BF1" w:rsidRDefault="008E3C58" w:rsidP="008E3C58">
            <w:pPr>
              <w:numPr>
                <w:ilvl w:val="1"/>
                <w:numId w:val="27"/>
              </w:num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ar limita în mod substanțial, în neconcordanță cu Documentația de Atribuire, drepturile Autorității contractante sau obligațiile ofertanților prevăzute de acordul-cadru, sau</w:t>
            </w:r>
          </w:p>
          <w:p w:rsidR="008E3C58" w:rsidRPr="00837BF1" w:rsidRDefault="008E3C58" w:rsidP="008E3C58">
            <w:pPr>
              <w:numPr>
                <w:ilvl w:val="1"/>
                <w:numId w:val="19"/>
              </w:num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dacă este rectificată, ar afecta în mod injust poziția competitivă a altor Ofertanți care au prezentat Oferte substanțial corespunzătoare.</w:t>
            </w:r>
          </w:p>
          <w:p w:rsidR="008E3C58" w:rsidRPr="00837BF1" w:rsidRDefault="008E3C58" w:rsidP="008E3C58">
            <w:pPr>
              <w:spacing w:after="0" w:line="240" w:lineRule="auto"/>
              <w:rPr>
                <w:rFonts w:ascii="Trebuchet MS" w:eastAsiaTheme="majorEastAsia" w:hAnsi="Trebuchet MS" w:cstheme="minorHAnsi"/>
                <w:iCs/>
                <w:lang w:val="ro-RO"/>
              </w:rPr>
            </w:pPr>
          </w:p>
          <w:p w:rsidR="008E3C58" w:rsidRPr="00837BF1" w:rsidRDefault="008E3C58" w:rsidP="008E3C58">
            <w:p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lastRenderedPageBreak/>
              <w:t>În cazul în care o Ofertă nu este substanțial corespunzătoare cu cerințele din Documentația de Atribuire, aceasta va fi respinsă de către Autoritatea Contractantă și nu va se va putea ca, ulterior, să fie făcută corespunzătoare prin corectarea abaterii, a neconformității, sau a omisiunii materiale.</w:t>
            </w:r>
          </w:p>
          <w:p w:rsidR="008E3C58" w:rsidRPr="00837BF1" w:rsidRDefault="008E3C58" w:rsidP="008E3C58">
            <w:p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Autoritatea contractantă examinează aspectele tehnice ale ofertei prezentate, în special pentru a confirma faptul că toate cerințele din caietul de sarcini au fost îndeplinite, fără nicio abatere, neconformitate sau omisiune materială.</w:t>
            </w:r>
          </w:p>
          <w:p w:rsidR="008E3C58" w:rsidRPr="00837BF1" w:rsidRDefault="008E3C58" w:rsidP="008E3C58">
            <w:p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In cazul în care o ofertă este substanțial corespunzătoare, Autoritatea contractantă poate neglija orice rezervă făcută în Ofertă, care nu constituie o abatere, neconformitate sau omisiune.</w:t>
            </w:r>
          </w:p>
          <w:p w:rsidR="008E3C58" w:rsidRPr="00837BF1" w:rsidRDefault="008E3C58" w:rsidP="008E3C58">
            <w:p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 xml:space="preserve">In cazul în care o ofertă este substanțial corespunzătoare, Autoritatea Contractantă are dreptul de a solicita ofertantului să prezinte documentele sau informațiile necesare, acordând ofertanților un termen rezonabil pentru clarificarea diverselor aspecte din ofertă. </w:t>
            </w:r>
          </w:p>
          <w:p w:rsidR="008E3C58" w:rsidRPr="00837BF1" w:rsidRDefault="008E3C58" w:rsidP="008E3C58">
            <w:pPr>
              <w:spacing w:after="0" w:line="240" w:lineRule="auto"/>
              <w:rPr>
                <w:rFonts w:ascii="Trebuchet MS" w:eastAsiaTheme="majorEastAsia" w:hAnsi="Trebuchet MS" w:cstheme="minorHAnsi"/>
                <w:iCs/>
                <w:lang w:val="ro-RO"/>
              </w:rPr>
            </w:pPr>
            <w:r w:rsidRPr="00837BF1">
              <w:rPr>
                <w:rFonts w:ascii="Trebuchet MS" w:eastAsiaTheme="majorEastAsia" w:hAnsi="Trebuchet MS" w:cstheme="minorHAnsi"/>
                <w:iCs/>
                <w:lang w:val="ro-RO"/>
              </w:rPr>
              <w:t>Nerespectarea de către ofertanți a cerințelor solicitate poate conduce la respingerea ofertei depuse.</w:t>
            </w:r>
          </w:p>
          <w:p w:rsidR="008E3C58" w:rsidRPr="00837BF1" w:rsidRDefault="008E3C58" w:rsidP="008E3C58">
            <w:pPr>
              <w:spacing w:after="0" w:line="240" w:lineRule="auto"/>
              <w:rPr>
                <w:rFonts w:ascii="Trebuchet MS" w:eastAsiaTheme="majorEastAsia" w:hAnsi="Trebuchet MS" w:cstheme="minorHAnsi"/>
                <w:i/>
                <w:iCs/>
                <w:lang w:val="ro-RO"/>
              </w:rPr>
            </w:pPr>
            <w:r w:rsidRPr="00837BF1">
              <w:rPr>
                <w:rFonts w:ascii="Trebuchet MS" w:eastAsiaTheme="majorEastAsia" w:hAnsi="Trebuchet MS" w:cstheme="minorHAnsi"/>
                <w:i/>
                <w:iCs/>
                <w:lang w:val="ro-RO"/>
              </w:rPr>
              <w:t>In cazul în care Comisia de evaluare constată</w:t>
            </w:r>
            <w:r w:rsidRPr="00837BF1">
              <w:rPr>
                <w:rFonts w:ascii="Trebuchet MS" w:eastAsiaTheme="majorEastAsia" w:hAnsi="Trebuchet MS" w:cstheme="minorHAnsi"/>
                <w:iCs/>
                <w:lang w:val="ro-RO"/>
              </w:rPr>
              <w:t xml:space="preserve">, din analiza fiecare element în parte din cadrul propunerii financiare, prin raportare la activităților propunerii tehnice, urmărindu-se dacă acestea pot fi realizate conform cerințelor de calitate impuse prin caietul de sarcini, </w:t>
            </w:r>
            <w:r w:rsidRPr="00837BF1">
              <w:rPr>
                <w:rFonts w:ascii="Trebuchet MS" w:eastAsiaTheme="majorEastAsia" w:hAnsi="Trebuchet MS" w:cstheme="minorHAnsi"/>
                <w:i/>
                <w:iCs/>
                <w:lang w:val="ro-RO"/>
              </w:rPr>
              <w:t>că o propunere financiară are un preț neobișnuit de scăzut, Autoritatea contractantă va solicita în scris ofertantului să prezinte orice clarificări relevante.</w:t>
            </w:r>
          </w:p>
          <w:p w:rsidR="00072ED7" w:rsidRPr="00837BF1" w:rsidRDefault="008E3C58" w:rsidP="008E3C58">
            <w:pPr>
              <w:spacing w:after="0" w:line="240" w:lineRule="auto"/>
              <w:rPr>
                <w:rFonts w:ascii="Trebuchet MS" w:eastAsiaTheme="majorEastAsia" w:hAnsi="Trebuchet MS" w:cstheme="minorHAnsi"/>
                <w:b/>
                <w:iCs/>
                <w:lang w:val="ro-RO"/>
              </w:rPr>
            </w:pPr>
            <w:r w:rsidRPr="00837BF1">
              <w:rPr>
                <w:rFonts w:ascii="Trebuchet MS" w:eastAsiaTheme="majorEastAsia" w:hAnsi="Trebuchet MS" w:cstheme="minorHAnsi"/>
                <w:iCs/>
                <w:lang w:val="ro-RO"/>
              </w:rPr>
              <w:t>După examinarea clarificărilor primite, Autoritatea contractantă va decide dacă acceptă sau respinge oferta. Dacă respectivul ofertant nu asigură informațiile relevante solicitate, oferta sa va fi respinsă de către Autoritatea contractantă.</w:t>
            </w:r>
          </w:p>
        </w:tc>
      </w:tr>
      <w:tr w:rsidR="00565FB5" w:rsidRPr="00837BF1" w:rsidTr="008E3C58">
        <w:trPr>
          <w:trHeight w:val="458"/>
        </w:trPr>
        <w:tc>
          <w:tcPr>
            <w:tcW w:w="9874" w:type="dxa"/>
            <w:shd w:val="clear" w:color="auto" w:fill="auto"/>
          </w:tcPr>
          <w:p w:rsidR="00565FB5" w:rsidRPr="00837BF1" w:rsidRDefault="008E3C58" w:rsidP="008E3C58">
            <w:pPr>
              <w:spacing w:after="0" w:line="240" w:lineRule="auto"/>
              <w:rPr>
                <w:rFonts w:ascii="Trebuchet MS" w:hAnsi="Trebuchet MS"/>
                <w:b/>
                <w:lang w:val="ro-RO"/>
              </w:rPr>
            </w:pPr>
            <w:r w:rsidRPr="00837BF1">
              <w:rPr>
                <w:rFonts w:ascii="Trebuchet MS" w:hAnsi="Trebuchet MS"/>
                <w:b/>
                <w:lang w:val="ro-RO"/>
              </w:rPr>
              <w:lastRenderedPageBreak/>
              <w:t>IV.4.3.11 Notificarea privind rezultatul procedurii</w:t>
            </w:r>
          </w:p>
        </w:tc>
      </w:tr>
      <w:tr w:rsidR="008E3C58" w:rsidRPr="00837BF1" w:rsidTr="008E3C58">
        <w:trPr>
          <w:trHeight w:val="458"/>
        </w:trPr>
        <w:tc>
          <w:tcPr>
            <w:tcW w:w="9874" w:type="dxa"/>
            <w:shd w:val="clear" w:color="auto" w:fill="auto"/>
          </w:tcPr>
          <w:p w:rsidR="008E3C58" w:rsidRPr="008E3C58" w:rsidRDefault="008E3C58" w:rsidP="008E3C58">
            <w:pPr>
              <w:spacing w:after="0" w:line="240" w:lineRule="auto"/>
              <w:jc w:val="both"/>
              <w:rPr>
                <w:rFonts w:ascii="Trebuchet MS" w:eastAsia="Calibri" w:hAnsi="Trebuchet MS" w:cs="Times New Roman"/>
                <w:u w:val="single"/>
                <w:lang w:val="ro-RO"/>
              </w:rPr>
            </w:pPr>
            <w:r w:rsidRPr="008E3C58">
              <w:rPr>
                <w:rFonts w:ascii="Trebuchet MS" w:eastAsia="Calibri" w:hAnsi="Trebuchet MS" w:cs="Times New Roman"/>
                <w:u w:val="single"/>
                <w:lang w:val="ro-RO"/>
              </w:rPr>
              <w:t>Anularea procedurii de atribuire</w:t>
            </w:r>
          </w:p>
          <w:p w:rsidR="008E3C58" w:rsidRPr="008E3C58" w:rsidRDefault="008E3C58" w:rsidP="008E3C58">
            <w:pPr>
              <w:spacing w:after="0" w:line="240" w:lineRule="auto"/>
              <w:jc w:val="both"/>
              <w:rPr>
                <w:rFonts w:ascii="Trebuchet MS" w:eastAsia="Calibri" w:hAnsi="Trebuchet MS" w:cs="Times New Roman"/>
                <w:lang w:val="ro-RO"/>
              </w:rPr>
            </w:pPr>
            <w:r w:rsidRPr="008E3C58">
              <w:rPr>
                <w:rFonts w:ascii="Trebuchet MS" w:eastAsia="Calibri" w:hAnsi="Trebuchet MS" w:cs="Times New Roman"/>
                <w:lang w:val="ro-RO"/>
              </w:rPr>
              <w:t>Autoritatea contractantă are obligația de a anula aplicarea procedurii pentru atribuirea contractului de servicii/acordului-cadru în următoarele cazuri:</w:t>
            </w:r>
          </w:p>
          <w:p w:rsidR="008E3C58" w:rsidRPr="008E3C58" w:rsidRDefault="008E3C58" w:rsidP="008E3C58">
            <w:pPr>
              <w:tabs>
                <w:tab w:val="left" w:pos="319"/>
              </w:tabs>
              <w:spacing w:after="0" w:line="240" w:lineRule="auto"/>
              <w:jc w:val="both"/>
              <w:rPr>
                <w:rFonts w:ascii="Trebuchet MS" w:eastAsia="Calibri" w:hAnsi="Trebuchet MS" w:cs="Times New Roman"/>
                <w:lang w:val="ro-RO"/>
              </w:rPr>
            </w:pPr>
            <w:r w:rsidRPr="008E3C58">
              <w:rPr>
                <w:rFonts w:ascii="Trebuchet MS" w:eastAsia="Calibri" w:hAnsi="Trebuchet MS" w:cs="Times New Roman"/>
                <w:lang w:val="ro-RO"/>
              </w:rPr>
              <w:t>a)</w:t>
            </w:r>
            <w:r w:rsidRPr="008E3C58">
              <w:rPr>
                <w:rFonts w:ascii="Trebuchet MS" w:eastAsia="Calibri" w:hAnsi="Trebuchet MS" w:cs="Times New Roman"/>
                <w:lang w:val="ro-RO"/>
              </w:rPr>
              <w:tab/>
              <w:t>dacă nu a fost depusă nicio oferta;</w:t>
            </w:r>
          </w:p>
          <w:p w:rsidR="008E3C58" w:rsidRPr="008E3C58" w:rsidRDefault="008E3C58" w:rsidP="008E3C58">
            <w:pPr>
              <w:tabs>
                <w:tab w:val="left" w:pos="319"/>
              </w:tabs>
              <w:spacing w:after="0" w:line="240" w:lineRule="auto"/>
              <w:jc w:val="both"/>
              <w:rPr>
                <w:rFonts w:ascii="Trebuchet MS" w:eastAsia="Calibri" w:hAnsi="Trebuchet MS" w:cs="Times New Roman"/>
                <w:lang w:val="ro-RO"/>
              </w:rPr>
            </w:pPr>
            <w:r w:rsidRPr="008E3C58">
              <w:rPr>
                <w:rFonts w:ascii="Trebuchet MS" w:eastAsia="Calibri" w:hAnsi="Trebuchet MS" w:cs="Times New Roman"/>
                <w:lang w:val="ro-RO"/>
              </w:rPr>
              <w:t>b)</w:t>
            </w:r>
            <w:r w:rsidRPr="008E3C58">
              <w:rPr>
                <w:rFonts w:ascii="Trebuchet MS" w:eastAsia="Calibri" w:hAnsi="Trebuchet MS" w:cs="Times New Roman"/>
                <w:lang w:val="ro-RO"/>
              </w:rPr>
              <w:tab/>
              <w:t>dacă toate ofertele depuse au fost respinse;</w:t>
            </w:r>
          </w:p>
          <w:p w:rsidR="008E3C58" w:rsidRPr="008E3C58" w:rsidRDefault="008E3C58" w:rsidP="008E3C58">
            <w:pPr>
              <w:tabs>
                <w:tab w:val="left" w:pos="319"/>
              </w:tabs>
              <w:spacing w:after="0" w:line="240" w:lineRule="auto"/>
              <w:jc w:val="both"/>
              <w:rPr>
                <w:rFonts w:ascii="Trebuchet MS" w:eastAsia="Calibri" w:hAnsi="Trebuchet MS" w:cs="Times New Roman"/>
                <w:lang w:val="ro-RO"/>
              </w:rPr>
            </w:pPr>
            <w:r w:rsidRPr="008E3C58">
              <w:rPr>
                <w:rFonts w:ascii="Trebuchet MS" w:eastAsia="Calibri" w:hAnsi="Trebuchet MS" w:cs="Times New Roman"/>
                <w:lang w:val="ro-RO"/>
              </w:rPr>
              <w:t>c)</w:t>
            </w:r>
            <w:r w:rsidRPr="008E3C58">
              <w:rPr>
                <w:rFonts w:ascii="Trebuchet MS" w:eastAsia="Calibri" w:hAnsi="Trebuchet MS" w:cs="Times New Roman"/>
                <w:lang w:val="ro-RO"/>
              </w:rPr>
              <w:tab/>
              <w:t>dacă au fost depuse oferte care, deși pot fi luate în considerare, nu pot fi comparate din cauza modului neuniform de abordare a soluțiilor tehnice și/ori financiare;</w:t>
            </w:r>
          </w:p>
          <w:p w:rsidR="008E3C58" w:rsidRPr="008E3C58" w:rsidRDefault="008E3C58" w:rsidP="008E3C58">
            <w:pPr>
              <w:tabs>
                <w:tab w:val="left" w:pos="319"/>
              </w:tabs>
              <w:spacing w:after="0" w:line="240" w:lineRule="auto"/>
              <w:jc w:val="both"/>
              <w:rPr>
                <w:rFonts w:ascii="Trebuchet MS" w:eastAsia="Calibri" w:hAnsi="Trebuchet MS" w:cs="Times New Roman"/>
                <w:lang w:val="ro-RO"/>
              </w:rPr>
            </w:pPr>
            <w:r w:rsidRPr="008E3C58">
              <w:rPr>
                <w:rFonts w:ascii="Trebuchet MS" w:eastAsia="Calibri" w:hAnsi="Trebuchet MS" w:cs="Times New Roman"/>
                <w:lang w:val="ro-RO"/>
              </w:rPr>
              <w:t>d)</w:t>
            </w:r>
            <w:r w:rsidRPr="008E3C58">
              <w:rPr>
                <w:rFonts w:ascii="Trebuchet MS" w:eastAsia="Calibri" w:hAnsi="Trebuchet MS" w:cs="Times New Roman"/>
                <w:lang w:val="ro-RO"/>
              </w:rPr>
              <w:tab/>
              <w:t>dacă abateri grave de la prevederile legislative afectează procedura de atribuire, respectiv:</w:t>
            </w:r>
          </w:p>
          <w:p w:rsidR="008E3C58" w:rsidRPr="008E3C58" w:rsidRDefault="008E3C58" w:rsidP="008E3C58">
            <w:pPr>
              <w:numPr>
                <w:ilvl w:val="0"/>
                <w:numId w:val="44"/>
              </w:numPr>
              <w:tabs>
                <w:tab w:val="left" w:pos="409"/>
              </w:tabs>
              <w:spacing w:after="0" w:line="240" w:lineRule="auto"/>
              <w:ind w:left="679"/>
              <w:contextualSpacing/>
              <w:jc w:val="both"/>
              <w:rPr>
                <w:rFonts w:ascii="Trebuchet MS" w:eastAsia="Calibri" w:hAnsi="Trebuchet MS" w:cs="Times New Roman"/>
                <w:lang w:val="ro-RO"/>
              </w:rPr>
            </w:pPr>
            <w:r w:rsidRPr="008E3C58">
              <w:rPr>
                <w:rFonts w:ascii="Trebuchet MS" w:eastAsia="Calibri" w:hAnsi="Trebuchet MS" w:cs="Times New Roman"/>
                <w:lang w:val="ro-RO"/>
              </w:rPr>
              <w:t>criteriile de calificare și selecție și/sau criteriul de atribuire sau factorii de evaluare prevăzuți în caietul de sarcini și în invitația/anunțul de participare au fost modificate/modificați;</w:t>
            </w:r>
          </w:p>
          <w:p w:rsidR="008E3C58" w:rsidRPr="008E3C58" w:rsidRDefault="008E3C58" w:rsidP="008E3C58">
            <w:pPr>
              <w:numPr>
                <w:ilvl w:val="0"/>
                <w:numId w:val="44"/>
              </w:numPr>
              <w:tabs>
                <w:tab w:val="left" w:pos="409"/>
              </w:tabs>
              <w:spacing w:after="0" w:line="240" w:lineRule="auto"/>
              <w:ind w:left="679"/>
              <w:contextualSpacing/>
              <w:jc w:val="both"/>
              <w:rPr>
                <w:rFonts w:ascii="Trebuchet MS" w:eastAsia="Calibri" w:hAnsi="Trebuchet MS" w:cs="Times New Roman"/>
                <w:lang w:val="ro-RO"/>
              </w:rPr>
            </w:pPr>
            <w:r w:rsidRPr="008E3C58">
              <w:rPr>
                <w:rFonts w:ascii="Trebuchet MS" w:eastAsia="Calibri" w:hAnsi="Trebuchet MS" w:cs="Times New Roman"/>
                <w:lang w:val="ro-RO"/>
              </w:rPr>
              <w:t>pe parcursul analizei, evaluării și/sau finalizării procedurii de atribuire se constată erori sau omisiuni, iar autoritatea contractantă se află în imposibilitatea de a adoptă măsuri corective fără că acestea să conducă la încălcarea principiilor prevăzute la art.3 lit.a)-f);</w:t>
            </w:r>
          </w:p>
          <w:p w:rsidR="008E3C58" w:rsidRPr="008E3C58" w:rsidRDefault="008E3C58" w:rsidP="008E3C58">
            <w:pPr>
              <w:numPr>
                <w:ilvl w:val="0"/>
                <w:numId w:val="44"/>
              </w:numPr>
              <w:tabs>
                <w:tab w:val="left" w:pos="409"/>
              </w:tabs>
              <w:spacing w:after="0" w:line="240" w:lineRule="auto"/>
              <w:ind w:left="679"/>
              <w:contextualSpacing/>
              <w:jc w:val="both"/>
              <w:rPr>
                <w:rFonts w:ascii="Trebuchet MS" w:eastAsia="Calibri" w:hAnsi="Trebuchet MS" w:cs="Times New Roman"/>
                <w:lang w:val="ro-RO"/>
              </w:rPr>
            </w:pPr>
            <w:r w:rsidRPr="008E3C58">
              <w:rPr>
                <w:rFonts w:ascii="Trebuchet MS" w:eastAsia="Calibri" w:hAnsi="Trebuchet MS" w:cs="Times New Roman"/>
                <w:lang w:val="ro-RO"/>
              </w:rPr>
              <w:t>deciziile luate de autoritatea contractantă în procesul de evaluare a ofertelor au la baza cerințe/criterii de calificare și/sau selecție ce nu se regăsesc în caietul de sarcini și în invitația/anunțul de participare;</w:t>
            </w:r>
          </w:p>
          <w:p w:rsidR="008E3C58" w:rsidRPr="008E3C58" w:rsidRDefault="008E3C58" w:rsidP="008E3C58">
            <w:pPr>
              <w:tabs>
                <w:tab w:val="left" w:pos="319"/>
              </w:tabs>
              <w:spacing w:after="0" w:line="240" w:lineRule="auto"/>
              <w:jc w:val="both"/>
              <w:rPr>
                <w:rFonts w:ascii="Trebuchet MS" w:eastAsia="Calibri" w:hAnsi="Trebuchet MS" w:cs="Times New Roman"/>
                <w:lang w:val="ro-RO"/>
              </w:rPr>
            </w:pPr>
            <w:r w:rsidRPr="008E3C58">
              <w:rPr>
                <w:rFonts w:ascii="Trebuchet MS" w:eastAsia="Calibri" w:hAnsi="Trebuchet MS" w:cs="Times New Roman"/>
                <w:lang w:val="ro-RO"/>
              </w:rPr>
              <w:t>e)</w:t>
            </w:r>
            <w:r w:rsidRPr="008E3C58">
              <w:rPr>
                <w:rFonts w:ascii="Trebuchet MS" w:eastAsia="Calibri" w:hAnsi="Trebuchet MS" w:cs="Times New Roman"/>
                <w:lang w:val="ro-RO"/>
              </w:rPr>
              <w:tab/>
              <w:t>dacă este imposibilă încheierea contractului de servicii/acordului cadru;</w:t>
            </w:r>
          </w:p>
          <w:p w:rsidR="008E3C58" w:rsidRPr="008E3C58" w:rsidRDefault="008E3C58" w:rsidP="008E3C58">
            <w:pPr>
              <w:tabs>
                <w:tab w:val="left" w:pos="319"/>
              </w:tabs>
              <w:spacing w:after="0" w:line="240" w:lineRule="auto"/>
              <w:jc w:val="both"/>
              <w:rPr>
                <w:rFonts w:ascii="Trebuchet MS" w:eastAsia="Calibri" w:hAnsi="Trebuchet MS" w:cs="Times New Roman"/>
                <w:lang w:val="ro-RO"/>
              </w:rPr>
            </w:pPr>
            <w:r w:rsidRPr="008E3C58">
              <w:rPr>
                <w:rFonts w:ascii="Trebuchet MS" w:eastAsia="Calibri" w:hAnsi="Trebuchet MS" w:cs="Times New Roman"/>
                <w:lang w:val="ro-RO"/>
              </w:rPr>
              <w:t>f)</w:t>
            </w:r>
            <w:r w:rsidRPr="008E3C58">
              <w:rPr>
                <w:rFonts w:ascii="Trebuchet MS" w:eastAsia="Calibri" w:hAnsi="Trebuchet MS" w:cs="Times New Roman"/>
                <w:lang w:val="ro-RO"/>
              </w:rPr>
              <w:tab/>
              <w:t>anularea procedurii de atribuire este dispusă printr-o hotărâre judecătorească executorie.</w:t>
            </w:r>
          </w:p>
          <w:p w:rsidR="008E3C58" w:rsidRPr="008E3C58" w:rsidRDefault="008E3C58" w:rsidP="008E3C58">
            <w:pPr>
              <w:spacing w:after="0" w:line="240" w:lineRule="auto"/>
              <w:jc w:val="both"/>
              <w:rPr>
                <w:rFonts w:ascii="Trebuchet MS" w:eastAsia="Calibri" w:hAnsi="Trebuchet MS" w:cs="Times New Roman"/>
                <w:lang w:val="ro-RO"/>
              </w:rPr>
            </w:pPr>
          </w:p>
          <w:p w:rsidR="008E3C58" w:rsidRPr="008E3C58" w:rsidRDefault="008E3C58" w:rsidP="008E3C58">
            <w:pPr>
              <w:spacing w:after="0" w:line="240" w:lineRule="auto"/>
              <w:jc w:val="both"/>
              <w:rPr>
                <w:rFonts w:ascii="Trebuchet MS" w:hAnsi="Trebuchet MS" w:cstheme="minorHAnsi"/>
                <w:lang w:val="ro-RO"/>
              </w:rPr>
            </w:pPr>
            <w:r w:rsidRPr="008E3C58">
              <w:rPr>
                <w:rFonts w:ascii="Trebuchet MS" w:eastAsia="Calibri" w:hAnsi="Trebuchet MS" w:cs="Times New Roman"/>
                <w:lang w:val="ro-RO"/>
              </w:rPr>
              <w:t>Autoritatea contractantă are obligația de a informa operatorii economici participanți la procedura de atribuire despre deciziile referitoare la rezultatul procedurii de atribuire a acordului-cadru ori, după caz, la anularea procedurii de atribuire și eventuală inițiere ulterioară a unei noi proceduri, în scris și cât mai curând posibil, dar nu mai târziu de 3 zile lucrătoare de la adoptarea respectivelor decizii.</w:t>
            </w:r>
          </w:p>
          <w:p w:rsidR="008E3C58" w:rsidRPr="008E3C58" w:rsidRDefault="008E3C58" w:rsidP="008E3C58">
            <w:pPr>
              <w:spacing w:after="0" w:line="240" w:lineRule="auto"/>
              <w:jc w:val="both"/>
              <w:rPr>
                <w:rFonts w:ascii="Trebuchet MS" w:hAnsi="Trebuchet MS" w:cstheme="minorHAnsi"/>
                <w:lang w:val="ro-RO"/>
              </w:rPr>
            </w:pPr>
            <w:r w:rsidRPr="008E3C58">
              <w:rPr>
                <w:rFonts w:ascii="Trebuchet MS" w:hAnsi="Trebuchet MS" w:cstheme="minorHAnsi"/>
                <w:lang w:val="ro-RO"/>
              </w:rPr>
              <w:t>Autoritatea Contractantă va notifica în scris Ofertantul declarat câștigător cu privire la faptul că oferta sa a fost acceptată. În același timp, Autoritatea contractantă va notifica, de asemenea, și pe ceilalți Ofertanți asupra rezultatelor procedurii.</w:t>
            </w:r>
          </w:p>
          <w:p w:rsidR="008E3C58" w:rsidRPr="00837BF1" w:rsidRDefault="008E3C58" w:rsidP="008E3C58">
            <w:pPr>
              <w:spacing w:after="0" w:line="240" w:lineRule="auto"/>
              <w:rPr>
                <w:rFonts w:ascii="Trebuchet MS" w:hAnsi="Trebuchet MS"/>
                <w:lang w:val="ro-RO"/>
              </w:rPr>
            </w:pPr>
          </w:p>
        </w:tc>
      </w:tr>
      <w:tr w:rsidR="00072ED7" w:rsidRPr="00837BF1" w:rsidTr="00072ED7">
        <w:trPr>
          <w:trHeight w:val="269"/>
        </w:trPr>
        <w:tc>
          <w:tcPr>
            <w:tcW w:w="9874" w:type="dxa"/>
            <w:shd w:val="clear" w:color="auto" w:fill="auto"/>
          </w:tcPr>
          <w:p w:rsidR="00072ED7" w:rsidRPr="00837BF1" w:rsidRDefault="00072ED7" w:rsidP="008E3C58">
            <w:pPr>
              <w:keepNext/>
              <w:keepLines/>
              <w:spacing w:after="0" w:line="240" w:lineRule="auto"/>
              <w:jc w:val="both"/>
              <w:outlineLvl w:val="3"/>
              <w:rPr>
                <w:rFonts w:ascii="Trebuchet MS" w:eastAsiaTheme="majorEastAsia" w:hAnsi="Trebuchet MS" w:cstheme="minorHAnsi"/>
                <w:iCs/>
                <w:lang w:val="ro-RO"/>
              </w:rPr>
            </w:pPr>
            <w:bookmarkStart w:id="32" w:name="_Toc465692840"/>
            <w:bookmarkStart w:id="33" w:name="_Toc480407686"/>
            <w:r w:rsidRPr="00072ED7">
              <w:rPr>
                <w:rFonts w:ascii="Trebuchet MS" w:eastAsiaTheme="majorEastAsia" w:hAnsi="Trebuchet MS" w:cstheme="minorHAnsi"/>
                <w:b/>
                <w:iCs/>
                <w:lang w:val="ro-RO"/>
              </w:rPr>
              <w:lastRenderedPageBreak/>
              <w:t>IV.4.3.12 Semnarea Contractului</w:t>
            </w:r>
            <w:bookmarkEnd w:id="32"/>
            <w:bookmarkEnd w:id="33"/>
          </w:p>
        </w:tc>
      </w:tr>
      <w:tr w:rsidR="00072ED7" w:rsidRPr="00837BF1" w:rsidTr="00782B8D">
        <w:trPr>
          <w:trHeight w:val="1059"/>
        </w:trPr>
        <w:tc>
          <w:tcPr>
            <w:tcW w:w="9874" w:type="dxa"/>
            <w:shd w:val="clear" w:color="auto" w:fill="auto"/>
          </w:tcPr>
          <w:p w:rsidR="00072ED7" w:rsidRPr="00837BF1" w:rsidRDefault="00072ED7"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În perioada de pregătire și validare/semnare a acordului-cadru, contractului subsecvent nr. 1, notificarea transmisă pentru atribuirea acordului-cadru, împreună cu Formularul de ofertă și garanția de participare constituie un act juricidic de angajare în contract pentru ofertant.</w:t>
            </w:r>
          </w:p>
          <w:p w:rsidR="00072ED7" w:rsidRPr="00837BF1" w:rsidRDefault="00072ED7" w:rsidP="008E3C58">
            <w:pPr>
              <w:spacing w:after="0" w:line="240" w:lineRule="auto"/>
              <w:jc w:val="both"/>
              <w:rPr>
                <w:rFonts w:ascii="Trebuchet MS" w:hAnsi="Trebuchet MS" w:cstheme="minorHAnsi"/>
                <w:lang w:val="ro-RO"/>
              </w:rPr>
            </w:pPr>
          </w:p>
          <w:p w:rsidR="00072ED7" w:rsidRPr="00837BF1" w:rsidRDefault="00072ED7"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 xml:space="preserve">Doar acordul-cadru semnat va constitui un angajament oficial din partea Autorității Contractante și nicio activitate nu va începe până când acordul-cadru nu a fost semnat între Autoritatea Contractantă și Ofertantul câștigător. </w:t>
            </w:r>
          </w:p>
          <w:p w:rsidR="00072ED7" w:rsidRPr="00837BF1" w:rsidRDefault="00072ED7" w:rsidP="008E3C58">
            <w:pPr>
              <w:pStyle w:val="Heading4"/>
              <w:spacing w:before="0" w:line="240" w:lineRule="auto"/>
              <w:jc w:val="both"/>
              <w:rPr>
                <w:rFonts w:ascii="Trebuchet MS" w:hAnsi="Trebuchet MS" w:cstheme="minorHAnsi"/>
                <w:b/>
                <w:i w:val="0"/>
                <w:color w:val="auto"/>
                <w:lang w:val="ro-RO"/>
              </w:rPr>
            </w:pPr>
          </w:p>
        </w:tc>
      </w:tr>
      <w:tr w:rsidR="00072ED7" w:rsidRPr="00837BF1" w:rsidTr="00072ED7">
        <w:trPr>
          <w:trHeight w:val="314"/>
        </w:trPr>
        <w:tc>
          <w:tcPr>
            <w:tcW w:w="9874" w:type="dxa"/>
            <w:shd w:val="clear" w:color="auto" w:fill="auto"/>
          </w:tcPr>
          <w:p w:rsidR="00072ED7" w:rsidRPr="00837BF1" w:rsidRDefault="00072ED7" w:rsidP="008E3C58">
            <w:pPr>
              <w:pStyle w:val="Heading4"/>
              <w:spacing w:before="0" w:line="240" w:lineRule="auto"/>
              <w:jc w:val="both"/>
              <w:rPr>
                <w:rFonts w:ascii="Trebuchet MS" w:hAnsi="Trebuchet MS" w:cstheme="minorHAnsi"/>
                <w:b/>
                <w:i w:val="0"/>
                <w:color w:val="auto"/>
                <w:lang w:val="ro-RO"/>
              </w:rPr>
            </w:pPr>
            <w:r w:rsidRPr="00837BF1">
              <w:rPr>
                <w:rFonts w:ascii="Trebuchet MS" w:hAnsi="Trebuchet MS" w:cstheme="minorHAnsi"/>
                <w:b/>
                <w:i w:val="0"/>
                <w:color w:val="auto"/>
                <w:lang w:val="ro-RO"/>
              </w:rPr>
              <w:t>IV.4.3.13 Drepturile Autorității Contractante în ce privește Oferta</w:t>
            </w:r>
          </w:p>
        </w:tc>
      </w:tr>
      <w:tr w:rsidR="00072ED7" w:rsidRPr="00837BF1" w:rsidTr="00782B8D">
        <w:trPr>
          <w:trHeight w:val="1059"/>
        </w:trPr>
        <w:tc>
          <w:tcPr>
            <w:tcW w:w="9874" w:type="dxa"/>
            <w:shd w:val="clear" w:color="auto" w:fill="auto"/>
          </w:tcPr>
          <w:p w:rsidR="00072ED7" w:rsidRPr="00837BF1" w:rsidRDefault="00072ED7" w:rsidP="008E3C58">
            <w:pPr>
              <w:pStyle w:val="Heading4"/>
              <w:spacing w:before="0" w:line="240" w:lineRule="auto"/>
              <w:jc w:val="both"/>
              <w:rPr>
                <w:rFonts w:ascii="Trebuchet MS" w:hAnsi="Trebuchet MS" w:cstheme="minorHAnsi"/>
                <w:i w:val="0"/>
                <w:color w:val="auto"/>
                <w:lang w:val="ro-RO"/>
              </w:rPr>
            </w:pPr>
            <w:r w:rsidRPr="00837BF1">
              <w:rPr>
                <w:rFonts w:ascii="Trebuchet MS" w:hAnsi="Trebuchet MS" w:cstheme="minorHAnsi"/>
                <w:i w:val="0"/>
                <w:color w:val="auto"/>
                <w:lang w:val="ro-RO"/>
              </w:rPr>
              <w:t>Autoritatea contractantă își rezervă dreptul de a accepta sau respinge orice ofertă în limitele regulilor stabilite și de a anula procedura de atribuire și de a respinge toate ofertele în orice moment.</w:t>
            </w:r>
          </w:p>
          <w:p w:rsidR="00072ED7" w:rsidRPr="00837BF1" w:rsidRDefault="00072ED7" w:rsidP="008E3C58">
            <w:pPr>
              <w:pStyle w:val="Heading4"/>
              <w:spacing w:before="0" w:line="240" w:lineRule="auto"/>
              <w:jc w:val="both"/>
              <w:rPr>
                <w:rFonts w:ascii="Trebuchet MS" w:hAnsi="Trebuchet MS" w:cstheme="minorHAnsi"/>
                <w:i w:val="0"/>
                <w:color w:val="auto"/>
                <w:lang w:val="ro-RO"/>
              </w:rPr>
            </w:pPr>
            <w:r w:rsidRPr="00837BF1">
              <w:rPr>
                <w:rFonts w:ascii="Trebuchet MS" w:hAnsi="Trebuchet MS" w:cstheme="minorHAnsi"/>
                <w:i w:val="0"/>
                <w:color w:val="auto"/>
                <w:lang w:val="ro-RO"/>
              </w:rPr>
              <w:t>Autoritatea contractantă nu va fi sub nici formă responsabilă de daune, indiferent de natura lor privind decizia de anulare a procedurii de atribuire, chiar dacă Autoritatea contractantă a fost notificată de către cfertanți privind posibilitatea unor daune.</w:t>
            </w:r>
          </w:p>
          <w:p w:rsidR="00072ED7" w:rsidRPr="00837BF1" w:rsidRDefault="00072ED7" w:rsidP="008E3C58">
            <w:pPr>
              <w:pStyle w:val="Heading4"/>
              <w:spacing w:before="0" w:line="240" w:lineRule="auto"/>
              <w:jc w:val="both"/>
              <w:rPr>
                <w:rFonts w:ascii="Trebuchet MS" w:hAnsi="Trebuchet MS" w:cstheme="minorHAnsi"/>
                <w:b/>
                <w:i w:val="0"/>
                <w:color w:val="auto"/>
                <w:lang w:val="ro-RO"/>
              </w:rPr>
            </w:pPr>
            <w:r w:rsidRPr="00837BF1">
              <w:rPr>
                <w:rFonts w:ascii="Trebuchet MS" w:hAnsi="Trebuchet MS" w:cstheme="minorHAnsi"/>
                <w:i w:val="0"/>
                <w:color w:val="auto"/>
                <w:lang w:val="ro-RO"/>
              </w:rPr>
              <w:t>Autoritatea contractantă își rezervă dreptul de a solicita informații suplimentare sau complementare privind toate sau parte din informațiile transmise în cadrul ofertei de la cfertant sau de la oricare alte autorități relevante în țara de rezidență, după caz.</w:t>
            </w:r>
          </w:p>
        </w:tc>
      </w:tr>
    </w:tbl>
    <w:p w:rsidR="00397662" w:rsidRPr="00837BF1" w:rsidRDefault="00397662" w:rsidP="008E3C58">
      <w:pPr>
        <w:spacing w:after="0" w:line="240" w:lineRule="auto"/>
        <w:rPr>
          <w:rFonts w:ascii="Trebuchet MS" w:hAnsi="Trebuchet MS" w:cstheme="minorHAnsi"/>
          <w:b/>
          <w:bCs/>
          <w:i/>
          <w:iCs/>
          <w:lang w:val="ro-RO"/>
        </w:rPr>
      </w:pPr>
    </w:p>
    <w:p w:rsidR="00B93924" w:rsidRPr="00837BF1" w:rsidRDefault="00B93924" w:rsidP="008E3C58">
      <w:pPr>
        <w:spacing w:after="0" w:line="240" w:lineRule="auto"/>
        <w:rPr>
          <w:rFonts w:ascii="Trebuchet MS" w:hAnsi="Trebuchet MS" w:cstheme="minorHAnsi"/>
          <w:b/>
          <w:bCs/>
          <w:i/>
          <w:iCs/>
          <w:lang w:val="ro-RO"/>
        </w:rPr>
      </w:pPr>
      <w:r w:rsidRPr="00837BF1">
        <w:rPr>
          <w:rFonts w:ascii="Trebuchet MS" w:hAnsi="Trebuchet MS" w:cstheme="minorHAnsi"/>
          <w:b/>
          <w:bCs/>
          <w:i/>
          <w:iCs/>
          <w:lang w:val="ro-RO"/>
        </w:rPr>
        <w:t>SECTIUNEA VI: INFORMA</w:t>
      </w:r>
      <w:r w:rsidR="00CF0DAE" w:rsidRPr="00837BF1">
        <w:rPr>
          <w:rFonts w:ascii="Trebuchet MS" w:hAnsi="Trebuchet MS" w:cstheme="minorHAnsi"/>
          <w:b/>
          <w:bCs/>
          <w:i/>
          <w:iCs/>
          <w:lang w:val="ro-RO"/>
        </w:rPr>
        <w:t>Ț</w:t>
      </w:r>
      <w:r w:rsidRPr="00837BF1">
        <w:rPr>
          <w:rFonts w:ascii="Trebuchet MS" w:hAnsi="Trebuchet MS" w:cstheme="minorHAnsi"/>
          <w:b/>
          <w:bCs/>
          <w:i/>
          <w:iCs/>
          <w:lang w:val="ro-RO"/>
        </w:rPr>
        <w:t>II SUPLIMENTARE</w:t>
      </w:r>
    </w:p>
    <w:tbl>
      <w:tblPr>
        <w:tblW w:w="54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92"/>
      </w:tblGrid>
      <w:tr w:rsidR="00B93924" w:rsidRPr="00837BF1" w:rsidTr="00B51D56">
        <w:tc>
          <w:tcPr>
            <w:tcW w:w="5000" w:type="pct"/>
            <w:shd w:val="clear" w:color="auto" w:fill="auto"/>
          </w:tcPr>
          <w:p w:rsidR="00B93924" w:rsidRPr="00837BF1" w:rsidRDefault="00B93924" w:rsidP="008E3C58">
            <w:pPr>
              <w:spacing w:after="0" w:line="240" w:lineRule="auto"/>
              <w:rPr>
                <w:rFonts w:ascii="Trebuchet MS" w:hAnsi="Trebuchet MS" w:cstheme="minorHAnsi"/>
                <w:b/>
                <w:lang w:val="ro-RO"/>
              </w:rPr>
            </w:pPr>
            <w:r w:rsidRPr="00837BF1">
              <w:rPr>
                <w:rFonts w:ascii="Trebuchet MS" w:hAnsi="Trebuchet MS" w:cstheme="minorHAnsi"/>
                <w:b/>
                <w:lang w:val="ro-RO"/>
              </w:rPr>
              <w:t xml:space="preserve">VI.1) CONTRACTUL ESTE PERIODIC </w:t>
            </w:r>
            <w:r w:rsidR="00CA39A5" w:rsidRPr="00837BF1">
              <w:rPr>
                <w:rFonts w:ascii="Trebuchet MS" w:hAnsi="Trebuchet MS" w:cstheme="minorHAnsi"/>
                <w:b/>
                <w:lang w:val="ro-RO"/>
              </w:rPr>
              <w:tab/>
            </w:r>
            <w:r w:rsidR="00CA39A5" w:rsidRPr="00837BF1">
              <w:rPr>
                <w:rFonts w:ascii="Trebuchet MS" w:hAnsi="Trebuchet MS" w:cstheme="minorHAnsi"/>
                <w:b/>
                <w:lang w:val="ro-RO"/>
              </w:rPr>
              <w:tab/>
            </w:r>
            <w:r w:rsidR="00CA39A5" w:rsidRPr="00837BF1">
              <w:rPr>
                <w:rFonts w:ascii="Trebuchet MS" w:hAnsi="Trebuchet MS" w:cstheme="minorHAnsi"/>
                <w:b/>
                <w:lang w:val="ro-RO"/>
              </w:rPr>
              <w:tab/>
            </w:r>
            <w:r w:rsidR="00CA39A5" w:rsidRPr="00837BF1">
              <w:rPr>
                <w:rFonts w:ascii="Trebuchet MS" w:hAnsi="Trebuchet MS" w:cstheme="minorHAnsi"/>
                <w:b/>
                <w:lang w:val="ro-RO"/>
              </w:rPr>
              <w:tab/>
            </w:r>
            <w:r w:rsidR="00CA39A5" w:rsidRPr="00837BF1">
              <w:rPr>
                <w:rFonts w:ascii="Trebuchet MS" w:hAnsi="Trebuchet MS" w:cstheme="minorHAnsi"/>
                <w:b/>
                <w:lang w:val="ro-RO"/>
              </w:rPr>
              <w:tab/>
            </w:r>
            <w:r w:rsidR="009E650C" w:rsidRPr="00837BF1">
              <w:rPr>
                <w:rFonts w:ascii="Trebuchet MS" w:hAnsi="Trebuchet MS" w:cstheme="minorHAnsi"/>
                <w:b/>
                <w:lang w:val="ro-RO"/>
              </w:rPr>
              <w:t xml:space="preserve">                    </w:t>
            </w:r>
            <w:r w:rsidR="00B51D56" w:rsidRPr="00837BF1">
              <w:rPr>
                <w:rFonts w:ascii="Trebuchet MS" w:hAnsi="Trebuchet MS" w:cstheme="minorHAnsi"/>
                <w:b/>
                <w:lang w:val="ro-RO"/>
              </w:rPr>
              <w:t xml:space="preserve">         </w:t>
            </w:r>
            <w:r w:rsidRPr="00837BF1">
              <w:rPr>
                <w:rFonts w:ascii="Trebuchet MS" w:hAnsi="Trebuchet MS" w:cstheme="minorHAnsi"/>
                <w:b/>
                <w:lang w:val="ro-RO"/>
              </w:rPr>
              <w:t xml:space="preserve">da </w:t>
            </w:r>
            <w:sdt>
              <w:sdtPr>
                <w:rPr>
                  <w:rFonts w:ascii="Trebuchet MS" w:hAnsi="Trebuchet MS" w:cstheme="minorHAnsi"/>
                  <w:b/>
                  <w:lang w:val="ro-RO"/>
                </w:rPr>
                <w:id w:val="2015497972"/>
                <w14:checkbox>
                  <w14:checked w14:val="0"/>
                  <w14:checkedState w14:val="2612" w14:font="MS Gothic"/>
                  <w14:uncheckedState w14:val="2610" w14:font="MS Gothic"/>
                </w14:checkbox>
              </w:sdtPr>
              <w:sdtEndPr/>
              <w:sdtContent>
                <w:r w:rsidR="00397662" w:rsidRPr="00837BF1">
                  <w:rPr>
                    <w:rFonts w:ascii="Segoe UI Symbol" w:eastAsia="MS Gothic" w:hAnsi="Segoe UI Symbol" w:cs="Segoe UI Symbol"/>
                    <w:b/>
                    <w:lang w:val="ro-RO"/>
                  </w:rPr>
                  <w:t>☐</w:t>
                </w:r>
              </w:sdtContent>
            </w:sdt>
            <w:r w:rsidRPr="00837BF1">
              <w:rPr>
                <w:rFonts w:ascii="Trebuchet MS" w:hAnsi="Trebuchet MS" w:cstheme="minorHAnsi"/>
                <w:b/>
                <w:lang w:val="ro-RO"/>
              </w:rPr>
              <w:t xml:space="preserve">  nu </w:t>
            </w:r>
            <w:sdt>
              <w:sdtPr>
                <w:rPr>
                  <w:rFonts w:ascii="Trebuchet MS" w:hAnsi="Trebuchet MS" w:cstheme="minorHAnsi"/>
                  <w:b/>
                  <w:lang w:val="ro-RO"/>
                </w:rPr>
                <w:id w:val="2061975795"/>
                <w14:checkbox>
                  <w14:checked w14:val="1"/>
                  <w14:checkedState w14:val="2612" w14:font="MS Gothic"/>
                  <w14:uncheckedState w14:val="2610" w14:font="MS Gothic"/>
                </w14:checkbox>
              </w:sdtPr>
              <w:sdtEndPr/>
              <w:sdtContent>
                <w:r w:rsidR="00AD362C" w:rsidRPr="00837BF1">
                  <w:rPr>
                    <w:rFonts w:ascii="Segoe UI Symbol" w:eastAsia="MS Gothic" w:hAnsi="Segoe UI Symbol" w:cs="Segoe UI Symbol"/>
                    <w:b/>
                    <w:lang w:val="ro-RO"/>
                  </w:rPr>
                  <w:t>☒</w:t>
                </w:r>
              </w:sdtContent>
            </w:sdt>
          </w:p>
        </w:tc>
      </w:tr>
      <w:tr w:rsidR="00B93924" w:rsidRPr="00837BF1" w:rsidTr="00B51D56">
        <w:trPr>
          <w:trHeight w:val="556"/>
        </w:trPr>
        <w:tc>
          <w:tcPr>
            <w:tcW w:w="5000" w:type="pct"/>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b/>
                <w:lang w:val="ro-RO"/>
              </w:rPr>
              <w:t xml:space="preserve">VI.2) Contractul/Concursul se </w:t>
            </w:r>
            <w:r w:rsidR="00CF0DAE" w:rsidRPr="00837BF1">
              <w:rPr>
                <w:rFonts w:ascii="Trebuchet MS" w:hAnsi="Trebuchet MS" w:cstheme="minorHAnsi"/>
                <w:b/>
                <w:lang w:val="ro-RO"/>
              </w:rPr>
              <w:t>î</w:t>
            </w:r>
            <w:r w:rsidRPr="00837BF1">
              <w:rPr>
                <w:rFonts w:ascii="Trebuchet MS" w:hAnsi="Trebuchet MS" w:cstheme="minorHAnsi"/>
                <w:b/>
                <w:lang w:val="ro-RO"/>
              </w:rPr>
              <w:t xml:space="preserve">nscrie </w:t>
            </w:r>
            <w:r w:rsidR="00CF0DAE" w:rsidRPr="00837BF1">
              <w:rPr>
                <w:rFonts w:ascii="Trebuchet MS" w:hAnsi="Trebuchet MS" w:cstheme="minorHAnsi"/>
                <w:b/>
                <w:lang w:val="ro-RO"/>
              </w:rPr>
              <w:t>î</w:t>
            </w:r>
            <w:r w:rsidRPr="00837BF1">
              <w:rPr>
                <w:rFonts w:ascii="Trebuchet MS" w:hAnsi="Trebuchet MS" w:cstheme="minorHAnsi"/>
                <w:b/>
                <w:lang w:val="ro-RO"/>
              </w:rPr>
              <w:t>ntr-un proiect/program finan</w:t>
            </w:r>
            <w:r w:rsidR="00CF0DAE" w:rsidRPr="00837BF1">
              <w:rPr>
                <w:rFonts w:ascii="Trebuchet MS" w:hAnsi="Trebuchet MS" w:cstheme="minorHAnsi"/>
                <w:b/>
                <w:lang w:val="ro-RO"/>
              </w:rPr>
              <w:t>ț</w:t>
            </w:r>
            <w:r w:rsidRPr="00837BF1">
              <w:rPr>
                <w:rFonts w:ascii="Trebuchet MS" w:hAnsi="Trebuchet MS" w:cstheme="minorHAnsi"/>
                <w:b/>
                <w:lang w:val="ro-RO"/>
              </w:rPr>
              <w:t>at din fonduri comunitare/program opera</w:t>
            </w:r>
            <w:r w:rsidR="00CF0DAE" w:rsidRPr="00837BF1">
              <w:rPr>
                <w:rFonts w:ascii="Trebuchet MS" w:hAnsi="Trebuchet MS" w:cstheme="minorHAnsi"/>
                <w:b/>
                <w:lang w:val="ro-RO"/>
              </w:rPr>
              <w:t>ț</w:t>
            </w:r>
            <w:r w:rsidRPr="00837BF1">
              <w:rPr>
                <w:rFonts w:ascii="Trebuchet MS" w:hAnsi="Trebuchet MS" w:cstheme="minorHAnsi"/>
                <w:b/>
                <w:lang w:val="ro-RO"/>
              </w:rPr>
              <w:t>ion</w:t>
            </w:r>
            <w:r w:rsidR="00CF0DAE" w:rsidRPr="00837BF1">
              <w:rPr>
                <w:rFonts w:ascii="Trebuchet MS" w:hAnsi="Trebuchet MS" w:cstheme="minorHAnsi"/>
                <w:b/>
                <w:lang w:val="ro-RO"/>
              </w:rPr>
              <w:t>a</w:t>
            </w:r>
            <w:r w:rsidRPr="00837BF1">
              <w:rPr>
                <w:rFonts w:ascii="Trebuchet MS" w:hAnsi="Trebuchet MS" w:cstheme="minorHAnsi"/>
                <w:b/>
                <w:lang w:val="ro-RO"/>
              </w:rPr>
              <w:t>l/program na</w:t>
            </w:r>
            <w:r w:rsidR="00CF0DAE" w:rsidRPr="00837BF1">
              <w:rPr>
                <w:rFonts w:ascii="Trebuchet MS" w:hAnsi="Trebuchet MS" w:cstheme="minorHAnsi"/>
                <w:b/>
                <w:lang w:val="ro-RO"/>
              </w:rPr>
              <w:t>ț</w:t>
            </w:r>
            <w:r w:rsidRPr="00837BF1">
              <w:rPr>
                <w:rFonts w:ascii="Trebuchet MS" w:hAnsi="Trebuchet MS" w:cstheme="minorHAnsi"/>
                <w:b/>
                <w:lang w:val="ro-RO"/>
              </w:rPr>
              <w:t>ional de dezvoltare rural</w:t>
            </w:r>
            <w:r w:rsidR="00CF0DAE" w:rsidRPr="00837BF1">
              <w:rPr>
                <w:rFonts w:ascii="Trebuchet MS" w:hAnsi="Trebuchet MS" w:cstheme="minorHAnsi"/>
                <w:b/>
                <w:lang w:val="ro-RO"/>
              </w:rPr>
              <w:t>ă</w:t>
            </w:r>
            <w:r w:rsidR="00B51D56" w:rsidRPr="00837BF1">
              <w:rPr>
                <w:rFonts w:ascii="Trebuchet MS" w:hAnsi="Trebuchet MS" w:cstheme="minorHAnsi"/>
                <w:b/>
                <w:lang w:val="ro-RO"/>
              </w:rPr>
              <w:t xml:space="preserve">                </w:t>
            </w:r>
            <w:r w:rsidRPr="00837BF1">
              <w:rPr>
                <w:rFonts w:ascii="Trebuchet MS" w:hAnsi="Trebuchet MS" w:cstheme="minorHAnsi"/>
                <w:b/>
                <w:lang w:val="ro-RO"/>
              </w:rPr>
              <w:t xml:space="preserve">da </w:t>
            </w:r>
            <w:sdt>
              <w:sdtPr>
                <w:rPr>
                  <w:rFonts w:ascii="Trebuchet MS" w:hAnsi="Trebuchet MS" w:cstheme="minorHAnsi"/>
                  <w:b/>
                  <w:lang w:val="ro-RO"/>
                </w:rPr>
                <w:id w:val="-1599094645"/>
                <w14:checkbox>
                  <w14:checked w14:val="0"/>
                  <w14:checkedState w14:val="2612" w14:font="MS Gothic"/>
                  <w14:uncheckedState w14:val="2610" w14:font="MS Gothic"/>
                </w14:checkbox>
              </w:sdtPr>
              <w:sdtEndPr/>
              <w:sdtContent>
                <w:r w:rsidR="00397662" w:rsidRPr="00837BF1">
                  <w:rPr>
                    <w:rFonts w:ascii="Segoe UI Symbol" w:eastAsia="MS Gothic" w:hAnsi="Segoe UI Symbol" w:cs="Segoe UI Symbol"/>
                    <w:b/>
                    <w:lang w:val="ro-RO"/>
                  </w:rPr>
                  <w:t>☐</w:t>
                </w:r>
              </w:sdtContent>
            </w:sdt>
            <w:r w:rsidRPr="00837BF1">
              <w:rPr>
                <w:rFonts w:ascii="Trebuchet MS" w:hAnsi="Trebuchet MS" w:cstheme="minorHAnsi"/>
                <w:b/>
                <w:lang w:val="ro-RO"/>
              </w:rPr>
              <w:t xml:space="preserve">  nu </w:t>
            </w:r>
            <w:sdt>
              <w:sdtPr>
                <w:rPr>
                  <w:rFonts w:ascii="Trebuchet MS" w:hAnsi="Trebuchet MS" w:cstheme="minorHAnsi"/>
                  <w:b/>
                  <w:lang w:val="ro-RO"/>
                </w:rPr>
                <w:id w:val="171077498"/>
                <w14:checkbox>
                  <w14:checked w14:val="1"/>
                  <w14:checkedState w14:val="2612" w14:font="MS Gothic"/>
                  <w14:uncheckedState w14:val="2610" w14:font="MS Gothic"/>
                </w14:checkbox>
              </w:sdtPr>
              <w:sdtEndPr/>
              <w:sdtContent>
                <w:r w:rsidR="003B656E" w:rsidRPr="00837BF1">
                  <w:rPr>
                    <w:rFonts w:ascii="Segoe UI Symbol" w:eastAsia="MS Gothic" w:hAnsi="Segoe UI Symbol" w:cs="Segoe UI Symbol"/>
                    <w:b/>
                    <w:lang w:val="ro-RO"/>
                  </w:rPr>
                  <w:t>☒</w:t>
                </w:r>
              </w:sdtContent>
            </w:sdt>
          </w:p>
        </w:tc>
      </w:tr>
      <w:tr w:rsidR="00B93924" w:rsidRPr="00837BF1" w:rsidTr="00B51D56">
        <w:trPr>
          <w:trHeight w:val="55"/>
        </w:trPr>
        <w:tc>
          <w:tcPr>
            <w:tcW w:w="5000" w:type="pct"/>
            <w:tcBorders>
              <w:bottom w:val="single" w:sz="4" w:space="0" w:color="auto"/>
            </w:tcBorders>
            <w:shd w:val="clear" w:color="auto" w:fill="auto"/>
          </w:tcPr>
          <w:p w:rsidR="00B93924" w:rsidRPr="00837BF1" w:rsidRDefault="00B93924" w:rsidP="008E3C58">
            <w:pPr>
              <w:spacing w:after="0" w:line="240" w:lineRule="auto"/>
              <w:rPr>
                <w:rFonts w:ascii="Trebuchet MS" w:hAnsi="Trebuchet MS" w:cstheme="minorHAnsi"/>
                <w:lang w:val="ro-RO"/>
              </w:rPr>
            </w:pPr>
            <w:r w:rsidRPr="00837BF1">
              <w:rPr>
                <w:rFonts w:ascii="Trebuchet MS" w:hAnsi="Trebuchet MS" w:cstheme="minorHAnsi"/>
                <w:b/>
                <w:lang w:val="ro-RO"/>
              </w:rPr>
              <w:t>VI.3) ALTE INFORMA</w:t>
            </w:r>
            <w:r w:rsidR="00CF0DAE" w:rsidRPr="00837BF1">
              <w:rPr>
                <w:rFonts w:ascii="Trebuchet MS" w:hAnsi="Trebuchet MS" w:cstheme="minorHAnsi"/>
                <w:b/>
                <w:lang w:val="ro-RO"/>
              </w:rPr>
              <w:t>Ț</w:t>
            </w:r>
            <w:r w:rsidRPr="00837BF1">
              <w:rPr>
                <w:rFonts w:ascii="Trebuchet MS" w:hAnsi="Trebuchet MS" w:cstheme="minorHAnsi"/>
                <w:b/>
                <w:lang w:val="ro-RO"/>
              </w:rPr>
              <w:t>II</w:t>
            </w:r>
          </w:p>
        </w:tc>
      </w:tr>
      <w:tr w:rsidR="00517F39" w:rsidRPr="00837BF1" w:rsidTr="00AC3A27">
        <w:trPr>
          <w:trHeight w:val="288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17F39" w:rsidRPr="00837BF1" w:rsidRDefault="00517F39" w:rsidP="008E3C58">
            <w:pPr>
              <w:spacing w:after="0" w:line="240" w:lineRule="auto"/>
              <w:jc w:val="both"/>
              <w:rPr>
                <w:rFonts w:ascii="Trebuchet MS" w:hAnsi="Trebuchet MS" w:cstheme="minorHAnsi"/>
                <w:b/>
                <w:lang w:val="ro-RO"/>
              </w:rPr>
            </w:pPr>
            <w:r w:rsidRPr="00837BF1">
              <w:rPr>
                <w:rFonts w:ascii="Trebuchet MS" w:hAnsi="Trebuchet MS" w:cstheme="minorHAnsi"/>
                <w:b/>
                <w:lang w:val="ro-RO"/>
              </w:rPr>
              <w:t>VI.3.1.  Posibilitatea retragerii sau modificării ofertei</w:t>
            </w:r>
          </w:p>
          <w:p w:rsidR="00517F39" w:rsidRPr="00837BF1" w:rsidRDefault="003312C1"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In cazul în care ofertantul dorește să opereze modificări î</w:t>
            </w:r>
            <w:r w:rsidR="00BA33F5" w:rsidRPr="00837BF1">
              <w:rPr>
                <w:rFonts w:ascii="Trebuchet MS" w:hAnsi="Trebuchet MS" w:cstheme="minorHAnsi"/>
                <w:lang w:val="ro-RO"/>
              </w:rPr>
              <w:t>n oferta deja depusă</w:t>
            </w:r>
            <w:r w:rsidR="00517F39" w:rsidRPr="00837BF1">
              <w:rPr>
                <w:rFonts w:ascii="Trebuchet MS" w:hAnsi="Trebuchet MS" w:cstheme="minorHAnsi"/>
                <w:lang w:val="ro-RO"/>
              </w:rPr>
              <w:t>, acesta are</w:t>
            </w:r>
            <w:r w:rsidR="00BA33F5" w:rsidRPr="00837BF1">
              <w:rPr>
                <w:rFonts w:ascii="Trebuchet MS" w:hAnsi="Trebuchet MS" w:cstheme="minorHAnsi"/>
                <w:lang w:val="ro-RO"/>
              </w:rPr>
              <w:t xml:space="preserve"> obligația de a asigura primirea și înregistrarea modifică</w:t>
            </w:r>
            <w:r w:rsidR="00517F39" w:rsidRPr="00837BF1">
              <w:rPr>
                <w:rFonts w:ascii="Trebuchet MS" w:hAnsi="Trebuchet MS" w:cstheme="minorHAnsi"/>
                <w:lang w:val="ro-RO"/>
              </w:rPr>
              <w:t>rilor respective de c</w:t>
            </w:r>
            <w:r w:rsidR="00BA33F5" w:rsidRPr="00837BF1">
              <w:rPr>
                <w:rFonts w:ascii="Trebuchet MS" w:hAnsi="Trebuchet MS" w:cstheme="minorHAnsi"/>
                <w:lang w:val="ro-RO"/>
              </w:rPr>
              <w:t>ă</w:t>
            </w:r>
            <w:r w:rsidR="00517F39" w:rsidRPr="00837BF1">
              <w:rPr>
                <w:rFonts w:ascii="Trebuchet MS" w:hAnsi="Trebuchet MS" w:cstheme="minorHAnsi"/>
                <w:lang w:val="ro-RO"/>
              </w:rPr>
              <w:t xml:space="preserve">tre </w:t>
            </w:r>
            <w:r w:rsidR="00BA33F5" w:rsidRPr="00837BF1">
              <w:rPr>
                <w:rFonts w:ascii="Trebuchet MS" w:hAnsi="Trebuchet MS" w:cstheme="minorHAnsi"/>
                <w:lang w:val="ro-RO"/>
              </w:rPr>
              <w:t>Autoritatea contractantă</w:t>
            </w:r>
            <w:r w:rsidR="00517F39" w:rsidRPr="00837BF1">
              <w:rPr>
                <w:rFonts w:ascii="Trebuchet MS" w:hAnsi="Trebuchet MS" w:cstheme="minorHAnsi"/>
                <w:lang w:val="ro-RO"/>
              </w:rPr>
              <w:t xml:space="preserve"> p</w:t>
            </w:r>
            <w:r w:rsidR="00BA33F5" w:rsidRPr="00837BF1">
              <w:rPr>
                <w:rFonts w:ascii="Trebuchet MS" w:hAnsi="Trebuchet MS" w:cstheme="minorHAnsi"/>
                <w:lang w:val="ro-RO"/>
              </w:rPr>
              <w:t>ână la data și ora limită</w:t>
            </w:r>
            <w:r w:rsidR="00517F39" w:rsidRPr="00837BF1">
              <w:rPr>
                <w:rFonts w:ascii="Trebuchet MS" w:hAnsi="Trebuchet MS" w:cstheme="minorHAnsi"/>
                <w:lang w:val="ro-RO"/>
              </w:rPr>
              <w:t xml:space="preserve"> de depunere a ofertei. Pentru a fi considerate parte a ofertei, m</w:t>
            </w:r>
            <w:r w:rsidR="00BA33F5" w:rsidRPr="00837BF1">
              <w:rPr>
                <w:rFonts w:ascii="Trebuchet MS" w:hAnsi="Trebuchet MS" w:cstheme="minorHAnsi"/>
                <w:lang w:val="ro-RO"/>
              </w:rPr>
              <w:t>odificarile trebuie prezentate î</w:t>
            </w:r>
            <w:r w:rsidR="00517F39" w:rsidRPr="00837BF1">
              <w:rPr>
                <w:rFonts w:ascii="Trebuchet MS" w:hAnsi="Trebuchet MS" w:cstheme="minorHAnsi"/>
                <w:lang w:val="ro-RO"/>
              </w:rPr>
              <w:t xml:space="preserve">n conformitate cu prevederile de la punctul </w:t>
            </w:r>
            <w:r w:rsidR="003E4E95" w:rsidRPr="00837BF1">
              <w:rPr>
                <w:rFonts w:ascii="Trebuchet MS" w:hAnsi="Trebuchet MS" w:cstheme="minorHAnsi"/>
                <w:b/>
                <w:i/>
                <w:lang w:val="ro-RO"/>
              </w:rPr>
              <w:t>IV.4.3.7</w:t>
            </w:r>
            <w:r w:rsidR="00517F39" w:rsidRPr="00837BF1">
              <w:rPr>
                <w:rFonts w:ascii="Trebuchet MS" w:hAnsi="Trebuchet MS" w:cstheme="minorHAnsi"/>
                <w:lang w:val="ro-RO"/>
              </w:rPr>
              <w:t>., cu amendamentul ca p</w:t>
            </w:r>
            <w:r w:rsidR="00BA33F5" w:rsidRPr="00837BF1">
              <w:rPr>
                <w:rFonts w:ascii="Trebuchet MS" w:hAnsi="Trebuchet MS" w:cstheme="minorHAnsi"/>
                <w:lang w:val="ro-RO"/>
              </w:rPr>
              <w:t>e plicul exterior se va marca, în mod obligatoriu și inscripția „MODIFICĂ</w:t>
            </w:r>
            <w:r w:rsidR="00517F39" w:rsidRPr="00837BF1">
              <w:rPr>
                <w:rFonts w:ascii="Trebuchet MS" w:hAnsi="Trebuchet MS" w:cstheme="minorHAnsi"/>
                <w:lang w:val="ro-RO"/>
              </w:rPr>
              <w:t>RI”.</w:t>
            </w:r>
            <w:r w:rsidR="00CF45F2" w:rsidRPr="00837BF1">
              <w:rPr>
                <w:rFonts w:ascii="Trebuchet MS" w:hAnsi="Trebuchet MS" w:cstheme="minorHAnsi"/>
                <w:lang w:val="ro-RO"/>
              </w:rPr>
              <w:t xml:space="preserve"> Orice oferta care a fost depusă la altă adresă sau după data ș</w:t>
            </w:r>
            <w:r w:rsidR="00517F39" w:rsidRPr="00837BF1">
              <w:rPr>
                <w:rFonts w:ascii="Trebuchet MS" w:hAnsi="Trebuchet MS" w:cstheme="minorHAnsi"/>
                <w:lang w:val="ro-RO"/>
              </w:rPr>
              <w:t xml:space="preserve">i ora precizate </w:t>
            </w:r>
            <w:r w:rsidR="00CF45F2" w:rsidRPr="00837BF1">
              <w:rPr>
                <w:rFonts w:ascii="Trebuchet MS" w:hAnsi="Trebuchet MS" w:cstheme="minorHAnsi"/>
                <w:lang w:val="ro-RO"/>
              </w:rPr>
              <w:t>în FDA este considerată oferta î</w:t>
            </w:r>
            <w:r w:rsidR="00517F39" w:rsidRPr="00837BF1">
              <w:rPr>
                <w:rFonts w:ascii="Trebuchet MS" w:hAnsi="Trebuchet MS" w:cstheme="minorHAnsi"/>
                <w:lang w:val="ro-RO"/>
              </w:rPr>
              <w:t>nt</w:t>
            </w:r>
            <w:r w:rsidR="00CF45F2" w:rsidRPr="00837BF1">
              <w:rPr>
                <w:rFonts w:ascii="Trebuchet MS" w:hAnsi="Trebuchet MS" w:cstheme="minorHAnsi"/>
                <w:lang w:val="ro-RO"/>
              </w:rPr>
              <w:t>ârziată ș</w:t>
            </w:r>
            <w:r w:rsidR="00517F39" w:rsidRPr="00837BF1">
              <w:rPr>
                <w:rFonts w:ascii="Trebuchet MS" w:hAnsi="Trebuchet MS" w:cstheme="minorHAnsi"/>
                <w:lang w:val="ro-RO"/>
              </w:rPr>
              <w:t>i va fi</w:t>
            </w:r>
            <w:r w:rsidR="00CF45F2" w:rsidRPr="00837BF1">
              <w:rPr>
                <w:rFonts w:ascii="Trebuchet MS" w:hAnsi="Trebuchet MS" w:cstheme="minorHAnsi"/>
                <w:lang w:val="ro-RO"/>
              </w:rPr>
              <w:t xml:space="preserve"> returnată ofertantului fără a fi deschisă</w:t>
            </w:r>
            <w:r w:rsidR="00517F39" w:rsidRPr="00837BF1">
              <w:rPr>
                <w:rFonts w:ascii="Trebuchet MS" w:hAnsi="Trebuchet MS" w:cstheme="minorHAnsi"/>
                <w:lang w:val="ro-RO"/>
              </w:rPr>
              <w:t>.</w:t>
            </w:r>
          </w:p>
          <w:p w:rsidR="00517F39" w:rsidRPr="00837BF1" w:rsidRDefault="00CF45F2" w:rsidP="008E3C58">
            <w:pPr>
              <w:spacing w:after="0" w:line="240" w:lineRule="auto"/>
              <w:jc w:val="both"/>
              <w:rPr>
                <w:rFonts w:ascii="Trebuchet MS" w:hAnsi="Trebuchet MS" w:cstheme="minorHAnsi"/>
                <w:lang w:val="ro-RO"/>
              </w:rPr>
            </w:pPr>
            <w:r w:rsidRPr="00837BF1">
              <w:rPr>
                <w:rFonts w:ascii="Trebuchet MS" w:hAnsi="Trebuchet MS" w:cstheme="minorHAnsi"/>
                <w:lang w:val="ro-RO"/>
              </w:rPr>
              <w:t>Dacă</w:t>
            </w:r>
            <w:r w:rsidR="00280845" w:rsidRPr="00837BF1">
              <w:rPr>
                <w:rFonts w:ascii="Trebuchet MS" w:hAnsi="Trebuchet MS" w:cstheme="minorHAnsi"/>
                <w:lang w:val="ro-RO"/>
              </w:rPr>
              <w:t xml:space="preserve"> oferte</w:t>
            </w:r>
            <w:r w:rsidRPr="00837BF1">
              <w:rPr>
                <w:rFonts w:ascii="Trebuchet MS" w:hAnsi="Trebuchet MS" w:cstheme="minorHAnsi"/>
                <w:lang w:val="ro-RO"/>
              </w:rPr>
              <w:t>le clasate pe primul loc au preț</w:t>
            </w:r>
            <w:r w:rsidR="00280845" w:rsidRPr="00837BF1">
              <w:rPr>
                <w:rFonts w:ascii="Trebuchet MS" w:hAnsi="Trebuchet MS" w:cstheme="minorHAnsi"/>
                <w:lang w:val="ro-RO"/>
              </w:rPr>
              <w:t>urile egale</w:t>
            </w:r>
            <w:r w:rsidR="00276661" w:rsidRPr="00837BF1">
              <w:rPr>
                <w:rFonts w:ascii="Trebuchet MS" w:hAnsi="Trebuchet MS" w:cstheme="minorHAnsi"/>
                <w:lang w:val="ro-RO"/>
              </w:rPr>
              <w:t>,</w:t>
            </w:r>
            <w:r w:rsidR="00280845" w:rsidRPr="00837BF1">
              <w:rPr>
                <w:rFonts w:ascii="Trebuchet MS" w:hAnsi="Trebuchet MS" w:cstheme="minorHAnsi"/>
                <w:lang w:val="ro-RO"/>
              </w:rPr>
              <w:t xml:space="preserve"> </w:t>
            </w:r>
            <w:r w:rsidR="00276661" w:rsidRPr="00837BF1">
              <w:rPr>
                <w:rFonts w:ascii="Trebuchet MS" w:hAnsi="Trebuchet MS" w:cstheme="minorHAnsi"/>
                <w:lang w:val="ro-RO"/>
              </w:rPr>
              <w:t>A</w:t>
            </w:r>
            <w:r w:rsidR="00012DFE" w:rsidRPr="00837BF1">
              <w:rPr>
                <w:rFonts w:ascii="Trebuchet MS" w:hAnsi="Trebuchet MS" w:cstheme="minorHAnsi"/>
                <w:lang w:val="ro-RO"/>
              </w:rPr>
              <w:t>utoritatea contractantă va solicita clarificări, î</w:t>
            </w:r>
            <w:r w:rsidR="00280845" w:rsidRPr="00837BF1">
              <w:rPr>
                <w:rFonts w:ascii="Trebuchet MS" w:hAnsi="Trebuchet MS" w:cstheme="minorHAnsi"/>
                <w:lang w:val="ro-RO"/>
              </w:rPr>
              <w:t xml:space="preserve">n vederea transmiteriide către operatorii </w:t>
            </w:r>
            <w:r w:rsidR="00012DFE" w:rsidRPr="00837BF1">
              <w:rPr>
                <w:rFonts w:ascii="Trebuchet MS" w:hAnsi="Trebuchet MS" w:cstheme="minorHAnsi"/>
                <w:lang w:val="ro-RO"/>
              </w:rPr>
              <w:t>economici de documente care conț</w:t>
            </w:r>
            <w:r w:rsidR="00280845" w:rsidRPr="00837BF1">
              <w:rPr>
                <w:rFonts w:ascii="Trebuchet MS" w:hAnsi="Trebuchet MS" w:cstheme="minorHAnsi"/>
                <w:lang w:val="ro-RO"/>
              </w:rPr>
              <w:t>in noi pre</w:t>
            </w:r>
            <w:r w:rsidR="00012DFE" w:rsidRPr="00837BF1">
              <w:rPr>
                <w:rFonts w:ascii="Trebuchet MS" w:hAnsi="Trebuchet MS" w:cstheme="minorHAnsi"/>
                <w:lang w:val="ro-RO"/>
              </w:rPr>
              <w:t>ț</w:t>
            </w:r>
            <w:r w:rsidR="00280845" w:rsidRPr="00837BF1">
              <w:rPr>
                <w:rFonts w:ascii="Trebuchet MS" w:hAnsi="Trebuchet MS" w:cstheme="minorHAnsi"/>
                <w:lang w:val="ro-RO"/>
              </w:rPr>
              <w:t xml:space="preserve">uri, </w:t>
            </w:r>
            <w:r w:rsidR="00012DFE" w:rsidRPr="00837BF1">
              <w:rPr>
                <w:rFonts w:ascii="Trebuchet MS" w:hAnsi="Trebuchet MS" w:cstheme="minorHAnsi"/>
                <w:lang w:val="ro-RO"/>
              </w:rPr>
              <w:t>pentru departajarea</w:t>
            </w:r>
            <w:r w:rsidR="00280845" w:rsidRPr="00837BF1">
              <w:rPr>
                <w:rFonts w:ascii="Trebuchet MS" w:hAnsi="Trebuchet MS" w:cstheme="minorHAnsi"/>
                <w:lang w:val="ro-RO"/>
              </w:rPr>
              <w:t xml:space="preserve"> ofertelor.</w:t>
            </w:r>
          </w:p>
        </w:tc>
      </w:tr>
      <w:tr w:rsidR="00AC3A27" w:rsidRPr="00837BF1" w:rsidTr="00E201CD">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C3A27" w:rsidRPr="00837BF1" w:rsidRDefault="00AC3A27" w:rsidP="008E3C58">
            <w:pPr>
              <w:spacing w:after="0" w:line="240" w:lineRule="auto"/>
              <w:jc w:val="both"/>
              <w:rPr>
                <w:rFonts w:ascii="Trebuchet MS" w:hAnsi="Trebuchet MS" w:cstheme="minorHAnsi"/>
                <w:b/>
                <w:lang w:val="ro-RO"/>
              </w:rPr>
            </w:pPr>
            <w:r w:rsidRPr="00837BF1">
              <w:rPr>
                <w:rFonts w:ascii="Trebuchet MS" w:hAnsi="Trebuchet MS" w:cstheme="minorHAnsi"/>
                <w:b/>
                <w:lang w:val="ro-RO"/>
              </w:rPr>
              <w:t>VI.4) CAI DE ATAC</w:t>
            </w:r>
          </w:p>
        </w:tc>
      </w:tr>
      <w:tr w:rsidR="00AC3A27" w:rsidRPr="00837BF1" w:rsidTr="00E201CD">
        <w:trPr>
          <w:trHeight w:val="26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C3A27" w:rsidRPr="00837BF1" w:rsidRDefault="00AC3A27" w:rsidP="008E3C58">
            <w:pPr>
              <w:spacing w:after="0" w:line="240" w:lineRule="auto"/>
              <w:jc w:val="both"/>
              <w:rPr>
                <w:rFonts w:ascii="Trebuchet MS" w:hAnsi="Trebuchet MS" w:cstheme="minorHAnsi"/>
                <w:b/>
                <w:lang w:val="ro-RO"/>
              </w:rPr>
            </w:pPr>
            <w:r w:rsidRPr="00837BF1">
              <w:rPr>
                <w:rFonts w:ascii="Trebuchet MS" w:hAnsi="Trebuchet MS" w:cstheme="minorHAnsi"/>
                <w:b/>
                <w:lang w:val="ro-RO"/>
              </w:rPr>
              <w:t>Soluționarea contestațiilor</w:t>
            </w:r>
          </w:p>
        </w:tc>
      </w:tr>
      <w:tr w:rsidR="00AC3A27" w:rsidRPr="00837BF1" w:rsidTr="00AC3A27">
        <w:trPr>
          <w:trHeight w:val="115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C3A27" w:rsidRPr="00837BF1" w:rsidRDefault="00AC3A27" w:rsidP="008E3C58">
            <w:pPr>
              <w:spacing w:after="0" w:line="240" w:lineRule="auto"/>
              <w:jc w:val="both"/>
              <w:rPr>
                <w:rFonts w:ascii="Trebuchet MS" w:hAnsi="Trebuchet MS" w:cstheme="minorHAnsi"/>
                <w:b/>
                <w:lang w:val="ro-RO"/>
              </w:rPr>
            </w:pPr>
            <w:r w:rsidRPr="00837BF1">
              <w:rPr>
                <w:rFonts w:ascii="Trebuchet MS" w:hAnsi="Trebuchet MS" w:cstheme="minorHAnsi"/>
                <w:lang w:val="ro-RO"/>
              </w:rPr>
              <w:t>În conformitate cu Legea nr. 101/2016 privind remediile si căile de atac in materie de atribuire a contractelor de achiziție publica, a contractelor sectoriale si a contractelor de concesiune de lucrări si concesiune de servicii, precum si pentru organizarea si funcționarea Consiliului Național de Soluționare a Contestațiilor.</w:t>
            </w:r>
          </w:p>
        </w:tc>
      </w:tr>
    </w:tbl>
    <w:p w:rsidR="00B93924" w:rsidRPr="00837BF1" w:rsidRDefault="00B93924" w:rsidP="008E3C58">
      <w:pPr>
        <w:spacing w:after="0" w:line="240" w:lineRule="auto"/>
        <w:rPr>
          <w:rFonts w:ascii="Trebuchet MS" w:hAnsi="Trebuchet MS" w:cstheme="minorHAnsi"/>
          <w:b/>
          <w:lang w:val="ro-RO"/>
        </w:rPr>
      </w:pPr>
    </w:p>
    <w:p w:rsidR="00C54AB0" w:rsidRDefault="00C54AB0"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C374D6" w:rsidRDefault="00C374D6" w:rsidP="008E3C58">
      <w:pPr>
        <w:spacing w:after="0" w:line="240" w:lineRule="auto"/>
        <w:rPr>
          <w:rFonts w:ascii="Trebuchet MS" w:hAnsi="Trebuchet MS" w:cstheme="minorHAnsi"/>
          <w:lang w:val="ro-RO"/>
        </w:rPr>
      </w:pPr>
    </w:p>
    <w:p w:rsidR="00280845" w:rsidRPr="00837BF1" w:rsidRDefault="00280845" w:rsidP="008E3C58">
      <w:pPr>
        <w:spacing w:after="0" w:line="240" w:lineRule="auto"/>
        <w:ind w:right="-720"/>
        <w:rPr>
          <w:rFonts w:ascii="Trebuchet MS" w:eastAsia="Calibri" w:hAnsi="Trebuchet MS" w:cs="Times New Roman"/>
          <w:i/>
          <w:sz w:val="18"/>
          <w:szCs w:val="18"/>
          <w:lang w:val="ro-RO"/>
        </w:rPr>
      </w:pPr>
      <w:r w:rsidRPr="00837BF1">
        <w:rPr>
          <w:rFonts w:ascii="Trebuchet MS" w:eastAsia="Calibri" w:hAnsi="Trebuchet MS" w:cs="Times New Roman"/>
          <w:i/>
          <w:lang w:val="ro-RO"/>
        </w:rPr>
        <w:t xml:space="preserve">         </w:t>
      </w:r>
      <w:r w:rsidRPr="00837BF1">
        <w:rPr>
          <w:rFonts w:ascii="Trebuchet MS" w:eastAsia="Calibri" w:hAnsi="Trebuchet MS" w:cs="Times New Roman"/>
          <w:i/>
          <w:sz w:val="18"/>
          <w:szCs w:val="18"/>
          <w:lang w:val="ro-RO"/>
        </w:rPr>
        <w:t>Operator economic</w:t>
      </w:r>
    </w:p>
    <w:p w:rsidR="00280845" w:rsidRPr="00837BF1" w:rsidRDefault="00F36C76" w:rsidP="008E3C58">
      <w:pPr>
        <w:spacing w:after="0" w:line="240" w:lineRule="auto"/>
        <w:ind w:right="-720"/>
        <w:rPr>
          <w:rFonts w:ascii="Trebuchet MS" w:eastAsia="Calibri" w:hAnsi="Trebuchet MS" w:cs="Times New Roman"/>
          <w:i/>
          <w:sz w:val="18"/>
          <w:szCs w:val="18"/>
          <w:lang w:val="ro-RO"/>
        </w:rPr>
      </w:pPr>
      <w:hyperlink w:anchor="#" w:history="1"/>
      <w:r w:rsidR="00280845" w:rsidRPr="00837BF1">
        <w:rPr>
          <w:rFonts w:ascii="Trebuchet MS" w:eastAsia="Calibri" w:hAnsi="Trebuchet MS" w:cs="Times New Roman"/>
          <w:i/>
          <w:sz w:val="18"/>
          <w:szCs w:val="18"/>
          <w:lang w:val="ro-RO"/>
        </w:rPr>
        <w:t>_______________________________</w:t>
      </w:r>
    </w:p>
    <w:p w:rsidR="00280845" w:rsidRPr="00837BF1" w:rsidRDefault="00F36C76" w:rsidP="008E3C58">
      <w:pPr>
        <w:spacing w:after="0" w:line="240" w:lineRule="auto"/>
        <w:ind w:right="-720"/>
        <w:rPr>
          <w:rFonts w:ascii="Trebuchet MS" w:eastAsia="Calibri" w:hAnsi="Trebuchet MS" w:cs="Times New Roman"/>
          <w:i/>
          <w:sz w:val="18"/>
          <w:szCs w:val="18"/>
          <w:lang w:val="ro-RO"/>
        </w:rPr>
      </w:pPr>
      <w:hyperlink w:anchor="#" w:history="1"/>
      <w:r w:rsidR="00280845" w:rsidRPr="00837BF1">
        <w:rPr>
          <w:rFonts w:ascii="Trebuchet MS" w:eastAsia="Calibri" w:hAnsi="Trebuchet MS" w:cs="Times New Roman"/>
          <w:i/>
          <w:sz w:val="18"/>
          <w:szCs w:val="18"/>
          <w:lang w:val="ro-RO"/>
        </w:rPr>
        <w:t xml:space="preserve">(denumirea/numele, adresa, telefon. Fax, </w:t>
      </w:r>
    </w:p>
    <w:p w:rsidR="00280845" w:rsidRPr="00837BF1" w:rsidRDefault="00280845" w:rsidP="008E3C58">
      <w:pPr>
        <w:spacing w:after="0" w:line="240" w:lineRule="auto"/>
        <w:ind w:right="-72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cont trezorerie)</w:t>
      </w:r>
    </w:p>
    <w:p w:rsidR="00280845" w:rsidRPr="00837BF1" w:rsidRDefault="00280845" w:rsidP="008E3C58">
      <w:pPr>
        <w:spacing w:after="0" w:line="240" w:lineRule="auto"/>
        <w:ind w:right="-720"/>
        <w:jc w:val="center"/>
        <w:rPr>
          <w:rFonts w:ascii="Trebuchet MS" w:eastAsia="Calibri" w:hAnsi="Trebuchet MS" w:cs="Times New Roman"/>
          <w:b/>
          <w:bCs/>
          <w:sz w:val="18"/>
          <w:szCs w:val="18"/>
          <w:lang w:val="ro-RO"/>
        </w:rPr>
      </w:pPr>
    </w:p>
    <w:p w:rsidR="00280845" w:rsidRPr="00837BF1" w:rsidRDefault="00280845" w:rsidP="008E3C58">
      <w:pPr>
        <w:spacing w:after="0" w:line="240" w:lineRule="auto"/>
        <w:ind w:right="-720"/>
        <w:jc w:val="center"/>
        <w:rPr>
          <w:rFonts w:ascii="Trebuchet MS" w:eastAsia="Calibri" w:hAnsi="Trebuchet MS" w:cs="Times New Roman"/>
          <w:b/>
          <w:bCs/>
          <w:sz w:val="18"/>
          <w:szCs w:val="18"/>
          <w:lang w:val="ro-RO"/>
        </w:rPr>
      </w:pPr>
      <w:r w:rsidRPr="00837BF1">
        <w:rPr>
          <w:rFonts w:ascii="Trebuchet MS" w:eastAsia="Calibri" w:hAnsi="Trebuchet MS" w:cs="Times New Roman"/>
          <w:b/>
          <w:bCs/>
          <w:sz w:val="18"/>
          <w:szCs w:val="18"/>
          <w:lang w:val="ro-RO"/>
        </w:rPr>
        <w:t xml:space="preserve">  DECLARAȚIE </w:t>
      </w:r>
    </w:p>
    <w:p w:rsidR="00280845" w:rsidRPr="00837BF1" w:rsidRDefault="00280845" w:rsidP="008E3C58">
      <w:pPr>
        <w:spacing w:after="0" w:line="240" w:lineRule="auto"/>
        <w:ind w:right="-720"/>
        <w:jc w:val="center"/>
        <w:rPr>
          <w:rFonts w:ascii="Trebuchet MS" w:eastAsia="Calibri" w:hAnsi="Trebuchet MS" w:cs="Times New Roman"/>
          <w:sz w:val="18"/>
          <w:szCs w:val="18"/>
          <w:lang w:val="ro-RO"/>
        </w:rPr>
      </w:pPr>
      <w:r w:rsidRPr="00837BF1">
        <w:rPr>
          <w:rFonts w:ascii="Trebuchet MS" w:eastAsia="Calibri" w:hAnsi="Trebuchet MS" w:cs="Times New Roman"/>
          <w:b/>
          <w:bCs/>
          <w:sz w:val="18"/>
          <w:szCs w:val="18"/>
          <w:lang w:val="ro-RO"/>
        </w:rPr>
        <w:t>privind neîncadrarea în prevederile art. 164 din Legea  nr. 98/2016 privind achiziţiile publice</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bookmarkStart w:id="34" w:name="do|ax12^A|pa1"/>
    </w:p>
    <w:bookmarkStart w:id="35" w:name="do|ax12^A|pa4"/>
    <w:bookmarkEnd w:id="34"/>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b/>
          <w:sz w:val="18"/>
          <w:szCs w:val="18"/>
          <w:lang w:val="ro-RO"/>
        </w:rPr>
        <w:fldChar w:fldCharType="begin"/>
      </w:r>
      <w:r w:rsidRPr="00837BF1">
        <w:rPr>
          <w:rFonts w:ascii="Trebuchet MS" w:eastAsia="Calibri" w:hAnsi="Trebuchet MS" w:cs="Times New Roman"/>
          <w:b/>
          <w:sz w:val="18"/>
          <w:szCs w:val="18"/>
          <w:lang w:val="ro-RO"/>
        </w:rPr>
        <w:instrText xml:space="preserve"> HYPERLINK "" \l "#" </w:instrText>
      </w:r>
      <w:r w:rsidRPr="00837BF1">
        <w:rPr>
          <w:rFonts w:ascii="Trebuchet MS" w:eastAsia="Calibri" w:hAnsi="Trebuchet MS" w:cs="Times New Roman"/>
          <w:b/>
          <w:sz w:val="18"/>
          <w:szCs w:val="18"/>
          <w:lang w:val="ro-RO"/>
        </w:rPr>
        <w:fldChar w:fldCharType="end"/>
      </w:r>
      <w:bookmarkEnd w:id="35"/>
      <w:r w:rsidRPr="00837BF1">
        <w:rPr>
          <w:rFonts w:ascii="Trebuchet MS" w:eastAsia="Calibri" w:hAnsi="Trebuchet MS" w:cs="Times New Roman"/>
          <w:b/>
          <w:sz w:val="18"/>
          <w:szCs w:val="18"/>
          <w:lang w:val="ro-RO"/>
        </w:rPr>
        <w:t>Subsemnatul</w:t>
      </w:r>
      <w:r w:rsidRPr="00837BF1">
        <w:rPr>
          <w:rFonts w:ascii="Trebuchet MS" w:eastAsia="Calibri" w:hAnsi="Trebuchet MS" w:cs="Times New Roman"/>
          <w:sz w:val="18"/>
          <w:szCs w:val="18"/>
          <w:lang w:val="ro-RO"/>
        </w:rPr>
        <w:t>(a), ................................................. reprezentant împuternicit al ........................................................................ (denumirea/numele şi sediul/adresa operatorului economic), declar pe propria răspundere, sub sancţiunea excluderii din procedură şi sub sancţiunile aplicate faptei de fals în acte publice, că nu mă aflu în situaţia prevăzută la art. 164 din Legea  nr. 98/2016 privind achiziţiile publice, respectiv:</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b/>
          <w:sz w:val="18"/>
          <w:szCs w:val="18"/>
          <w:lang w:val="ro-RO"/>
        </w:rPr>
        <w:t>(1)</w:t>
      </w:r>
      <w:r w:rsidRPr="00837BF1">
        <w:rPr>
          <w:rFonts w:ascii="Trebuchet MS" w:eastAsia="Calibri" w:hAnsi="Trebuchet MS" w:cs="Times New Roman"/>
          <w:sz w:val="18"/>
          <w:szCs w:val="18"/>
          <w:lang w:val="ro-RO"/>
        </w:rPr>
        <w:t xml:space="preserve"> nu am fost condamnat prin hotărâre definitivă a unei instanţe judecătoreşti, pentru comiterea uneia dintre următoarele infracţiuni:</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 xml:space="preserve">    g) fraudă, în sensul articolului 1 din Convenţia privind protejarea intereselor financiare ale Comunităţilor Europene din 27 noiembrie 1995.</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b/>
          <w:sz w:val="18"/>
          <w:szCs w:val="18"/>
          <w:lang w:val="ro-RO"/>
        </w:rPr>
        <w:t xml:space="preserve">    (2)</w:t>
      </w:r>
      <w:r w:rsidRPr="00837BF1">
        <w:rPr>
          <w:rFonts w:ascii="Trebuchet MS" w:eastAsia="Calibri" w:hAnsi="Trebuchet MS" w:cs="Times New Roman"/>
          <w:sz w:val="18"/>
          <w:szCs w:val="18"/>
          <w:lang w:val="ro-RO"/>
        </w:rPr>
        <w:t xml:space="preserve"> De asemene nici un membru al organului de administrare, de conducere sau de supraveghere sau are putere de reprezentare, de decizie sau de control în cadrul ........................... (denumirea/numele şi sediul/adresa operatorului economic), nu a fost condamnat printr-o hotărâre definitivă.</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bookmarkStart w:id="36" w:name="do|ax12^A|pa6"/>
      <w:r w:rsidRPr="00837BF1">
        <w:rPr>
          <w:rFonts w:ascii="Trebuchet MS" w:eastAsia="Calibri" w:hAnsi="Trebuchet MS" w:cs="Times New Roman"/>
          <w:sz w:val="18"/>
          <w:szCs w:val="18"/>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Înteleg că în cazul în care această declarație nu este conformă cu realitatea sunt pasibil de încălcarea prevederilor legislației penale privind falsul în declarații.</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r w:rsidRPr="00837BF1">
        <w:rPr>
          <w:rFonts w:ascii="Trebuchet MS" w:eastAsia="Calibri" w:hAnsi="Trebuchet MS" w:cs="Times New Roman"/>
          <w:sz w:val="18"/>
          <w:szCs w:val="18"/>
          <w:lang w:val="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p>
    <w:p w:rsidR="00280845" w:rsidRPr="00837BF1" w:rsidRDefault="00280845" w:rsidP="008E3C58">
      <w:pPr>
        <w:spacing w:after="0" w:line="240" w:lineRule="auto"/>
        <w:ind w:right="-720"/>
        <w:jc w:val="both"/>
        <w:rPr>
          <w:rFonts w:ascii="Trebuchet MS" w:eastAsia="Calibri" w:hAnsi="Trebuchet MS" w:cs="Times New Roman"/>
          <w:sz w:val="18"/>
          <w:szCs w:val="18"/>
          <w:lang w:val="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280845" w:rsidRPr="00837BF1" w:rsidTr="00CF45F2">
        <w:trPr>
          <w:tblCellSpacing w:w="0" w:type="dxa"/>
        </w:trPr>
        <w:tc>
          <w:tcPr>
            <w:tcW w:w="2134" w:type="pct"/>
          </w:tcPr>
          <w:p w:rsidR="00280845" w:rsidRPr="00837BF1" w:rsidRDefault="00280845" w:rsidP="008E3C58">
            <w:pPr>
              <w:spacing w:after="0" w:line="240" w:lineRule="auto"/>
              <w:ind w:right="-720"/>
              <w:rPr>
                <w:rFonts w:ascii="Trebuchet MS" w:eastAsia="Calibri" w:hAnsi="Trebuchet MS" w:cs="Times New Roman"/>
                <w:sz w:val="18"/>
                <w:szCs w:val="18"/>
                <w:lang w:val="ro-RO"/>
              </w:rPr>
            </w:pPr>
            <w:bookmarkStart w:id="37" w:name="do|ax12^B"/>
            <w:bookmarkEnd w:id="36"/>
            <w:r w:rsidRPr="00837BF1">
              <w:rPr>
                <w:rFonts w:ascii="Trebuchet MS" w:eastAsia="Calibri" w:hAnsi="Trebuchet MS" w:cs="Times New Roman"/>
                <w:i/>
                <w:sz w:val="18"/>
                <w:szCs w:val="18"/>
                <w:lang w:val="ro-RO"/>
              </w:rPr>
              <w:t xml:space="preserve">Data completării   </w:t>
            </w:r>
            <w:r w:rsidRPr="00837BF1">
              <w:rPr>
                <w:rFonts w:ascii="Trebuchet MS" w:eastAsia="Calibri" w:hAnsi="Trebuchet MS" w:cs="Times New Roman"/>
                <w:sz w:val="18"/>
                <w:szCs w:val="18"/>
                <w:lang w:val="ro-RO"/>
              </w:rPr>
              <w:t>_________________</w:t>
            </w:r>
          </w:p>
        </w:tc>
        <w:tc>
          <w:tcPr>
            <w:tcW w:w="2866" w:type="pct"/>
          </w:tcPr>
          <w:p w:rsidR="00280845" w:rsidRPr="00837BF1" w:rsidRDefault="00280845" w:rsidP="008E3C58">
            <w:pPr>
              <w:spacing w:after="0" w:line="240" w:lineRule="auto"/>
              <w:ind w:right="-72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Operator economic,</w:t>
            </w:r>
          </w:p>
          <w:p w:rsidR="00280845" w:rsidRPr="00837BF1" w:rsidRDefault="00280845" w:rsidP="008E3C58">
            <w:pPr>
              <w:spacing w:after="0" w:line="240" w:lineRule="auto"/>
              <w:ind w:right="-72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____________________________</w:t>
            </w:r>
          </w:p>
          <w:p w:rsidR="00280845" w:rsidRPr="00837BF1" w:rsidRDefault="00280845" w:rsidP="008E3C58">
            <w:pPr>
              <w:spacing w:after="0" w:line="240" w:lineRule="auto"/>
              <w:ind w:right="-72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(nume şi functie persoana autorizata)</w:t>
            </w:r>
          </w:p>
          <w:p w:rsidR="00280845" w:rsidRPr="00837BF1" w:rsidRDefault="00280845" w:rsidP="008E3C58">
            <w:pPr>
              <w:spacing w:after="0" w:line="240" w:lineRule="auto"/>
              <w:ind w:right="-72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__________________________________</w:t>
            </w:r>
          </w:p>
          <w:p w:rsidR="00280845" w:rsidRPr="00837BF1" w:rsidRDefault="00280845" w:rsidP="008E3C58">
            <w:pPr>
              <w:spacing w:after="0" w:line="240" w:lineRule="auto"/>
              <w:ind w:right="-720"/>
              <w:jc w:val="center"/>
              <w:rPr>
                <w:rFonts w:ascii="Trebuchet MS" w:eastAsia="Calibri" w:hAnsi="Trebuchet MS" w:cs="Times New Roman"/>
                <w:sz w:val="18"/>
                <w:szCs w:val="18"/>
                <w:lang w:val="ro-RO"/>
              </w:rPr>
            </w:pPr>
            <w:r w:rsidRPr="00837BF1">
              <w:rPr>
                <w:rFonts w:ascii="Trebuchet MS" w:eastAsia="Calibri" w:hAnsi="Trebuchet MS" w:cs="Times New Roman"/>
                <w:i/>
                <w:sz w:val="18"/>
                <w:szCs w:val="18"/>
                <w:lang w:val="ro-RO"/>
              </w:rPr>
              <w:t>(semnătură autorizată şi ştampila)</w:t>
            </w:r>
          </w:p>
        </w:tc>
      </w:tr>
    </w:tbl>
    <w:p w:rsidR="00280845" w:rsidRPr="00837BF1" w:rsidRDefault="00F36C76" w:rsidP="008E3C58">
      <w:pPr>
        <w:spacing w:after="0" w:line="240" w:lineRule="auto"/>
        <w:ind w:right="-720"/>
        <w:jc w:val="both"/>
        <w:rPr>
          <w:rFonts w:ascii="Trebuchet MS" w:eastAsia="Calibri" w:hAnsi="Trebuchet MS" w:cs="Times New Roman"/>
          <w:sz w:val="18"/>
          <w:szCs w:val="18"/>
          <w:lang w:val="ro-RO"/>
        </w:rPr>
      </w:pPr>
      <w:hyperlink w:anchor="#" w:history="1"/>
      <w:bookmarkEnd w:id="37"/>
    </w:p>
    <w:p w:rsidR="00280845" w:rsidRPr="00837BF1" w:rsidRDefault="00280845" w:rsidP="008E3C58">
      <w:pPr>
        <w:spacing w:after="0" w:line="240" w:lineRule="auto"/>
        <w:ind w:right="-720"/>
        <w:jc w:val="both"/>
        <w:rPr>
          <w:rFonts w:ascii="Trebuchet MS" w:eastAsia="Calibri" w:hAnsi="Trebuchet MS" w:cs="Times New Roman"/>
          <w:b/>
          <w:bCs/>
          <w:sz w:val="18"/>
          <w:szCs w:val="18"/>
          <w:lang w:val="ro-RO"/>
        </w:rPr>
      </w:pPr>
    </w:p>
    <w:p w:rsidR="00280845" w:rsidRPr="00837BF1" w:rsidRDefault="00280845" w:rsidP="008E3C58">
      <w:pPr>
        <w:spacing w:after="0" w:line="240" w:lineRule="auto"/>
        <w:ind w:right="-720"/>
        <w:jc w:val="both"/>
        <w:rPr>
          <w:rFonts w:ascii="Trebuchet MS" w:eastAsia="Calibri" w:hAnsi="Trebuchet MS" w:cs="Times New Roman"/>
          <w:b/>
          <w:bCs/>
          <w:sz w:val="18"/>
          <w:szCs w:val="18"/>
          <w:lang w:val="ro-RO"/>
        </w:rPr>
      </w:pPr>
    </w:p>
    <w:p w:rsidR="00280845" w:rsidRPr="00C374D6" w:rsidRDefault="00280845" w:rsidP="008E3C58">
      <w:pPr>
        <w:spacing w:after="0" w:line="240" w:lineRule="auto"/>
        <w:ind w:right="-720"/>
        <w:jc w:val="both"/>
        <w:rPr>
          <w:rFonts w:ascii="Trebuchet MS" w:eastAsia="Calibri" w:hAnsi="Trebuchet MS" w:cs="Times New Roman"/>
          <w:b/>
          <w:bCs/>
          <w:sz w:val="16"/>
          <w:szCs w:val="16"/>
          <w:lang w:val="ro-RO"/>
        </w:rPr>
      </w:pPr>
      <w:r w:rsidRPr="00C374D6">
        <w:rPr>
          <w:rFonts w:ascii="Trebuchet MS" w:eastAsia="Calibri" w:hAnsi="Trebuchet MS" w:cs="Times New Roman"/>
          <w:b/>
          <w:bCs/>
          <w:sz w:val="16"/>
          <w:szCs w:val="16"/>
          <w:lang w:val="ro-RO"/>
        </w:rPr>
        <w:t xml:space="preserve">Notă: </w:t>
      </w:r>
      <w:r w:rsidRPr="00C374D6">
        <w:rPr>
          <w:rFonts w:ascii="Trebuchet MS" w:eastAsia="Calibri" w:hAnsi="Trebuchet MS" w:cs="Times New Roman"/>
          <w:bCs/>
          <w:i/>
          <w:sz w:val="16"/>
          <w:szCs w:val="16"/>
          <w:lang w:val="ro-RO"/>
        </w:rPr>
        <w:t>Toate câmpurile trebuie completate de ofertant sau după caz, de către reprezentantul ofertantului. Aceasta declaraţie, în cazul asocierii, se va prezenta de către fiecare membru în parte, semnată de reprezentantul său legal.</w:t>
      </w:r>
    </w:p>
    <w:p w:rsidR="00280845" w:rsidRPr="00837BF1" w:rsidRDefault="00280845" w:rsidP="008E3C58">
      <w:pPr>
        <w:spacing w:after="0" w:line="240" w:lineRule="auto"/>
        <w:jc w:val="both"/>
        <w:rPr>
          <w:rFonts w:ascii="Trebuchet MS" w:eastAsia="Calibri" w:hAnsi="Trebuchet MS" w:cs="Times New Roman"/>
          <w:b/>
          <w:bCs/>
          <w:lang w:val="ro-RO"/>
        </w:rPr>
      </w:pPr>
    </w:p>
    <w:p w:rsidR="00280845" w:rsidRDefault="00280845" w:rsidP="008E3C58">
      <w:pPr>
        <w:spacing w:after="0" w:line="240" w:lineRule="auto"/>
        <w:jc w:val="both"/>
        <w:rPr>
          <w:rFonts w:ascii="Trebuchet MS" w:eastAsia="Calibri" w:hAnsi="Trebuchet MS" w:cs="Times New Roman"/>
          <w:b/>
          <w:bCs/>
          <w:lang w:val="ro-RO"/>
        </w:rPr>
      </w:pPr>
    </w:p>
    <w:p w:rsidR="00800E30" w:rsidRDefault="00800E30" w:rsidP="008E3C58">
      <w:pPr>
        <w:spacing w:after="0" w:line="240" w:lineRule="auto"/>
        <w:jc w:val="both"/>
        <w:rPr>
          <w:rFonts w:ascii="Trebuchet MS" w:eastAsia="Calibri" w:hAnsi="Trebuchet MS" w:cs="Times New Roman"/>
          <w:b/>
          <w:bCs/>
          <w:lang w:val="ro-RO"/>
        </w:rPr>
      </w:pPr>
    </w:p>
    <w:p w:rsidR="00800E30" w:rsidRPr="00837BF1" w:rsidRDefault="00800E30" w:rsidP="008E3C58">
      <w:pPr>
        <w:spacing w:after="0" w:line="240" w:lineRule="auto"/>
        <w:jc w:val="both"/>
        <w:rPr>
          <w:rFonts w:ascii="Trebuchet MS" w:eastAsia="Calibri" w:hAnsi="Trebuchet MS" w:cs="Times New Roman"/>
          <w:b/>
          <w:bCs/>
          <w:lang w:val="ro-RO"/>
        </w:rPr>
      </w:pPr>
    </w:p>
    <w:p w:rsidR="00EC56C7" w:rsidRPr="00837BF1" w:rsidRDefault="00EC56C7" w:rsidP="008E3C58">
      <w:pPr>
        <w:spacing w:after="0" w:line="240" w:lineRule="auto"/>
        <w:jc w:val="both"/>
        <w:rPr>
          <w:rFonts w:ascii="Trebuchet MS" w:eastAsia="Calibri" w:hAnsi="Trebuchet MS" w:cs="Times New Roman"/>
          <w:b/>
          <w:bCs/>
          <w:lang w:val="ro-RO"/>
        </w:rPr>
      </w:pPr>
    </w:p>
    <w:p w:rsidR="00280845" w:rsidRPr="00837BF1" w:rsidRDefault="00280845" w:rsidP="008E3C58">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lastRenderedPageBreak/>
        <w:t xml:space="preserve">          Operator economic</w:t>
      </w:r>
    </w:p>
    <w:p w:rsidR="00280845" w:rsidRPr="00837BF1" w:rsidRDefault="00F36C76" w:rsidP="008E3C58">
      <w:pPr>
        <w:spacing w:after="0" w:line="240" w:lineRule="auto"/>
        <w:ind w:right="-650"/>
        <w:rPr>
          <w:rFonts w:ascii="Trebuchet MS" w:eastAsia="Calibri" w:hAnsi="Trebuchet MS" w:cs="Times New Roman"/>
          <w:i/>
          <w:sz w:val="18"/>
          <w:szCs w:val="18"/>
          <w:lang w:val="ro-RO"/>
        </w:rPr>
      </w:pPr>
      <w:hyperlink w:anchor="#" w:history="1"/>
      <w:r w:rsidR="00280845" w:rsidRPr="00837BF1">
        <w:rPr>
          <w:rFonts w:ascii="Trebuchet MS" w:eastAsia="Calibri" w:hAnsi="Trebuchet MS" w:cs="Times New Roman"/>
          <w:i/>
          <w:sz w:val="18"/>
          <w:szCs w:val="18"/>
          <w:lang w:val="ro-RO"/>
        </w:rPr>
        <w:t>_______________________________</w:t>
      </w:r>
    </w:p>
    <w:p w:rsidR="00280845" w:rsidRPr="00837BF1" w:rsidRDefault="00F36C76" w:rsidP="008E3C58">
      <w:pPr>
        <w:spacing w:after="0" w:line="240" w:lineRule="auto"/>
        <w:ind w:right="-650"/>
        <w:rPr>
          <w:rFonts w:ascii="Trebuchet MS" w:eastAsia="Calibri" w:hAnsi="Trebuchet MS" w:cs="Times New Roman"/>
          <w:i/>
          <w:sz w:val="18"/>
          <w:szCs w:val="18"/>
          <w:lang w:val="ro-RO"/>
        </w:rPr>
      </w:pPr>
      <w:hyperlink w:anchor="#" w:history="1"/>
      <w:r w:rsidR="00280845" w:rsidRPr="00837BF1">
        <w:rPr>
          <w:rFonts w:ascii="Trebuchet MS" w:eastAsia="Calibri" w:hAnsi="Trebuchet MS" w:cs="Times New Roman"/>
          <w:i/>
          <w:sz w:val="18"/>
          <w:szCs w:val="18"/>
          <w:lang w:val="ro-RO"/>
        </w:rPr>
        <w:t xml:space="preserve">(denumirea/numele, adresa, telefon. Fax, </w:t>
      </w:r>
    </w:p>
    <w:p w:rsidR="00280845" w:rsidRPr="00837BF1" w:rsidRDefault="00280845" w:rsidP="008E3C58">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cont trezorerie)</w:t>
      </w:r>
    </w:p>
    <w:p w:rsidR="00280845" w:rsidRPr="00837BF1" w:rsidRDefault="00280845" w:rsidP="008E3C58">
      <w:pPr>
        <w:spacing w:after="0" w:line="240" w:lineRule="auto"/>
        <w:ind w:right="-650"/>
        <w:jc w:val="center"/>
        <w:rPr>
          <w:rFonts w:ascii="Trebuchet MS" w:eastAsia="Calibri" w:hAnsi="Trebuchet MS" w:cs="Times New Roman"/>
          <w:b/>
          <w:bCs/>
          <w:sz w:val="18"/>
          <w:szCs w:val="18"/>
          <w:lang w:val="ro-RO"/>
        </w:rPr>
      </w:pPr>
    </w:p>
    <w:p w:rsidR="00280845" w:rsidRPr="00837BF1" w:rsidRDefault="00280845" w:rsidP="008E3C58">
      <w:pPr>
        <w:spacing w:after="0" w:line="240" w:lineRule="auto"/>
        <w:ind w:right="-650"/>
        <w:jc w:val="center"/>
        <w:rPr>
          <w:rFonts w:ascii="Trebuchet MS" w:eastAsia="Calibri" w:hAnsi="Trebuchet MS" w:cs="Times New Roman"/>
          <w:b/>
          <w:bCs/>
          <w:sz w:val="18"/>
          <w:szCs w:val="18"/>
          <w:lang w:val="ro-RO"/>
        </w:rPr>
      </w:pPr>
    </w:p>
    <w:p w:rsidR="00280845" w:rsidRPr="00837BF1" w:rsidRDefault="00280845" w:rsidP="008E3C58">
      <w:pPr>
        <w:spacing w:after="0" w:line="240" w:lineRule="auto"/>
        <w:ind w:right="-650"/>
        <w:jc w:val="center"/>
        <w:rPr>
          <w:rFonts w:ascii="Trebuchet MS" w:eastAsia="Calibri" w:hAnsi="Trebuchet MS" w:cs="Times New Roman"/>
          <w:b/>
          <w:bCs/>
          <w:sz w:val="18"/>
          <w:szCs w:val="18"/>
          <w:lang w:val="ro-RO"/>
        </w:rPr>
      </w:pPr>
    </w:p>
    <w:p w:rsidR="00280845" w:rsidRPr="00837BF1" w:rsidRDefault="00280845" w:rsidP="008E3C58">
      <w:pPr>
        <w:spacing w:after="0" w:line="240" w:lineRule="auto"/>
        <w:ind w:right="-650"/>
        <w:jc w:val="center"/>
        <w:rPr>
          <w:rFonts w:ascii="Trebuchet MS" w:eastAsia="Calibri" w:hAnsi="Trebuchet MS" w:cs="Times New Roman"/>
          <w:b/>
          <w:bCs/>
          <w:sz w:val="18"/>
          <w:szCs w:val="18"/>
          <w:lang w:val="ro-RO"/>
        </w:rPr>
      </w:pPr>
    </w:p>
    <w:p w:rsidR="00280845" w:rsidRPr="00837BF1" w:rsidRDefault="00280845" w:rsidP="008E3C58">
      <w:pPr>
        <w:spacing w:after="0" w:line="240" w:lineRule="auto"/>
        <w:ind w:right="-650"/>
        <w:jc w:val="center"/>
        <w:rPr>
          <w:rFonts w:ascii="Trebuchet MS" w:eastAsia="Calibri" w:hAnsi="Trebuchet MS" w:cs="Times New Roman"/>
          <w:b/>
          <w:noProof/>
          <w:sz w:val="18"/>
          <w:szCs w:val="18"/>
          <w:u w:val="single"/>
          <w:lang w:val="ro-RO"/>
        </w:rPr>
      </w:pPr>
      <w:r w:rsidRPr="00837BF1">
        <w:rPr>
          <w:rFonts w:ascii="Trebuchet MS" w:eastAsia="Calibri" w:hAnsi="Trebuchet MS" w:cs="Times New Roman"/>
          <w:b/>
          <w:noProof/>
          <w:sz w:val="18"/>
          <w:szCs w:val="18"/>
          <w:u w:val="single"/>
          <w:lang w:val="ro-RO"/>
        </w:rPr>
        <w:t xml:space="preserve">DECLARAŢIE </w:t>
      </w:r>
    </w:p>
    <w:p w:rsidR="007C105D" w:rsidRPr="00837BF1" w:rsidRDefault="007C105D" w:rsidP="008E3C58">
      <w:pPr>
        <w:spacing w:after="0" w:line="240" w:lineRule="auto"/>
        <w:ind w:right="-650"/>
        <w:jc w:val="center"/>
        <w:rPr>
          <w:rFonts w:ascii="Trebuchet MS" w:eastAsia="Calibri" w:hAnsi="Trebuchet MS" w:cs="Times New Roman"/>
          <w:b/>
          <w:noProof/>
          <w:sz w:val="18"/>
          <w:szCs w:val="18"/>
          <w:u w:val="single"/>
          <w:lang w:val="ro-RO"/>
        </w:rPr>
      </w:pPr>
    </w:p>
    <w:p w:rsidR="00280845" w:rsidRPr="00837BF1" w:rsidRDefault="00280845" w:rsidP="008E3C58">
      <w:pPr>
        <w:spacing w:after="0" w:line="240" w:lineRule="auto"/>
        <w:ind w:right="-650"/>
        <w:jc w:val="center"/>
        <w:rPr>
          <w:rFonts w:ascii="Trebuchet MS" w:eastAsia="Calibri" w:hAnsi="Trebuchet MS" w:cs="Times New Roman"/>
          <w:b/>
          <w:noProof/>
          <w:sz w:val="18"/>
          <w:szCs w:val="18"/>
          <w:lang w:val="ro-RO"/>
        </w:rPr>
      </w:pPr>
      <w:r w:rsidRPr="00837BF1">
        <w:rPr>
          <w:rFonts w:ascii="Trebuchet MS" w:eastAsia="Calibri" w:hAnsi="Trebuchet MS" w:cs="Times New Roman"/>
          <w:b/>
          <w:noProof/>
          <w:sz w:val="18"/>
          <w:szCs w:val="18"/>
          <w:lang w:val="ro-RO"/>
        </w:rPr>
        <w:t>privind neîncadrarea în situaţiile prevăzute la art. 165 din Legea  nr. 98/2016 privind achiziţiile publice</w:t>
      </w: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r w:rsidRPr="00837BF1">
        <w:rPr>
          <w:rFonts w:ascii="Trebuchet MS" w:eastAsia="Calibri" w:hAnsi="Trebuchet MS" w:cs="Times New Roman"/>
          <w:noProof/>
          <w:sz w:val="18"/>
          <w:szCs w:val="18"/>
          <w:lang w:val="ro-RO"/>
        </w:rPr>
        <w:t>Subsemnatul(a) _______________________________, reprezentant împuternicit al _______________________________________________ [</w:t>
      </w:r>
      <w:r w:rsidRPr="00837BF1">
        <w:rPr>
          <w:rFonts w:ascii="Trebuchet MS" w:eastAsia="Calibri" w:hAnsi="Trebuchet MS" w:cs="Times New Roman"/>
          <w:i/>
          <w:noProof/>
          <w:sz w:val="18"/>
          <w:szCs w:val="18"/>
          <w:lang w:val="ro-RO"/>
        </w:rPr>
        <w:t>se insereaza numele operatorului economic-peroana juridică</w:t>
      </w:r>
      <w:r w:rsidRPr="00837BF1">
        <w:rPr>
          <w:rFonts w:ascii="Trebuchet MS" w:eastAsia="Calibri" w:hAnsi="Trebuchet MS" w:cs="Times New Roman"/>
          <w:noProof/>
          <w:sz w:val="18"/>
          <w:szCs w:val="18"/>
          <w:lang w:val="ro-RO"/>
        </w:rPr>
        <w:t xml:space="preserve">], în calitate de ofertant/candidat/concurent la procedura de ......................... [ </w:t>
      </w:r>
      <w:r w:rsidRPr="00837BF1">
        <w:rPr>
          <w:rFonts w:ascii="Trebuchet MS" w:eastAsia="Calibri" w:hAnsi="Trebuchet MS" w:cs="Times New Roman"/>
          <w:i/>
          <w:noProof/>
          <w:sz w:val="18"/>
          <w:szCs w:val="18"/>
          <w:lang w:val="ro-RO"/>
        </w:rPr>
        <w:t>se menţionează procedura</w:t>
      </w:r>
      <w:r w:rsidRPr="00837BF1">
        <w:rPr>
          <w:rFonts w:ascii="Trebuchet MS" w:eastAsia="Calibri" w:hAnsi="Trebuchet MS" w:cs="Times New Roman"/>
          <w:noProof/>
          <w:sz w:val="18"/>
          <w:szCs w:val="18"/>
          <w:lang w:val="ro-RO"/>
        </w:rPr>
        <w:t>] pentru achizitia de ........................................................................... [</w:t>
      </w:r>
      <w:r w:rsidRPr="00837BF1">
        <w:rPr>
          <w:rFonts w:ascii="Trebuchet MS" w:eastAsia="Calibri" w:hAnsi="Trebuchet MS" w:cs="Times New Roman"/>
          <w:i/>
          <w:noProof/>
          <w:sz w:val="18"/>
          <w:szCs w:val="18"/>
          <w:lang w:val="ro-RO"/>
        </w:rPr>
        <w:t>se inserează, după caz, denumirea podusului, seviciului sau lucrării şi codul CPV</w:t>
      </w:r>
      <w:r w:rsidRPr="00837BF1">
        <w:rPr>
          <w:rFonts w:ascii="Trebuchet MS" w:eastAsia="Calibri" w:hAnsi="Trebuchet MS" w:cs="Times New Roman"/>
          <w:noProof/>
          <w:sz w:val="18"/>
          <w:szCs w:val="18"/>
          <w:lang w:val="ro-RO"/>
        </w:rPr>
        <w:t>], la data de .............. [</w:t>
      </w:r>
      <w:r w:rsidRPr="00837BF1">
        <w:rPr>
          <w:rFonts w:ascii="Trebuchet MS" w:eastAsia="Calibri" w:hAnsi="Trebuchet MS" w:cs="Times New Roman"/>
          <w:i/>
          <w:noProof/>
          <w:sz w:val="18"/>
          <w:szCs w:val="18"/>
          <w:lang w:val="ro-RO"/>
        </w:rPr>
        <w:t>se inserează data</w:t>
      </w:r>
      <w:r w:rsidRPr="00837BF1">
        <w:rPr>
          <w:rFonts w:ascii="Trebuchet MS" w:eastAsia="Calibri" w:hAnsi="Trebuchet MS" w:cs="Times New Roman"/>
          <w:noProof/>
          <w:sz w:val="18"/>
          <w:szCs w:val="18"/>
          <w:lang w:val="ro-RO"/>
        </w:rPr>
        <w:t>], organizată de ................................................ [</w:t>
      </w:r>
      <w:r w:rsidRPr="00837BF1">
        <w:rPr>
          <w:rFonts w:ascii="Trebuchet MS" w:eastAsia="Calibri" w:hAnsi="Trebuchet MS" w:cs="Times New Roman"/>
          <w:i/>
          <w:noProof/>
          <w:sz w:val="18"/>
          <w:szCs w:val="18"/>
          <w:lang w:val="ro-RO"/>
        </w:rPr>
        <w:t>se inserează numele autorităţii contractante</w:t>
      </w:r>
      <w:r w:rsidRPr="00837BF1">
        <w:rPr>
          <w:rFonts w:ascii="Trebuchet MS" w:eastAsia="Calibri" w:hAnsi="Trebuchet MS" w:cs="Times New Roman"/>
          <w:noProof/>
          <w:sz w:val="18"/>
          <w:szCs w:val="18"/>
          <w:lang w:val="ro-RO"/>
        </w:rPr>
        <w:t>],</w:t>
      </w: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r w:rsidRPr="00837BF1">
        <w:rPr>
          <w:rFonts w:ascii="Trebuchet MS" w:eastAsia="Calibri" w:hAnsi="Trebuchet MS" w:cs="Times New Roman"/>
          <w:noProof/>
          <w:sz w:val="18"/>
          <w:szCs w:val="18"/>
          <w:lang w:val="ro-RO"/>
        </w:rPr>
        <w:t>declar pe proprie răspundere că:</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 mi-am îndeplinit obligaţiile de plată a impozitelor, taxelor sau a contribuţiilor la bugetul general consolidat, iar acest lucru a fost stabilit printr-o hotărâre judecătorească sau decizie administrativă având caracter definitiv şi obligatoriu în conformitate cu legea statului .........(în care operatorul este înfiinţat).</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Înteleg că în cazul în care această declarație nu este conformă cu realitatea sunt pasibil de încălcarea prevederilor legislației penale privind falsul în declarații.</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jc w:val="both"/>
        <w:rPr>
          <w:rFonts w:ascii="Trebuchet MS" w:eastAsia="Calibri" w:hAnsi="Trebuchet MS" w:cs="Times New Roman"/>
          <w:noProof/>
          <w:sz w:val="18"/>
          <w:szCs w:val="18"/>
          <w:lang w:val="ro-RO"/>
        </w:rPr>
      </w:pPr>
    </w:p>
    <w:p w:rsidR="00280845" w:rsidRPr="00837BF1" w:rsidRDefault="00280845" w:rsidP="008E3C58">
      <w:pPr>
        <w:spacing w:after="0" w:line="240" w:lineRule="auto"/>
        <w:ind w:right="-650"/>
        <w:rPr>
          <w:rFonts w:ascii="Trebuchet MS" w:eastAsia="Calibri" w:hAnsi="Trebuchet MS" w:cs="Times New Roman"/>
          <w:sz w:val="18"/>
          <w:szCs w:val="18"/>
          <w:lang w:val="ro-RO"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280845" w:rsidRPr="00837BF1" w:rsidTr="00CF45F2">
        <w:trPr>
          <w:tblCellSpacing w:w="0" w:type="dxa"/>
        </w:trPr>
        <w:tc>
          <w:tcPr>
            <w:tcW w:w="2134" w:type="pct"/>
          </w:tcPr>
          <w:p w:rsidR="00280845" w:rsidRPr="00837BF1" w:rsidRDefault="00280845" w:rsidP="008E3C58">
            <w:pPr>
              <w:spacing w:after="0" w:line="240" w:lineRule="auto"/>
              <w:ind w:right="-650"/>
              <w:rPr>
                <w:rFonts w:ascii="Trebuchet MS" w:eastAsia="Calibri" w:hAnsi="Trebuchet MS" w:cs="Times New Roman"/>
                <w:sz w:val="18"/>
                <w:szCs w:val="18"/>
                <w:lang w:val="ro-RO"/>
              </w:rPr>
            </w:pPr>
            <w:r w:rsidRPr="00837BF1">
              <w:rPr>
                <w:rFonts w:ascii="Trebuchet MS" w:eastAsia="Calibri" w:hAnsi="Trebuchet MS" w:cs="Times New Roman"/>
                <w:i/>
                <w:sz w:val="18"/>
                <w:szCs w:val="18"/>
                <w:lang w:val="ro-RO"/>
              </w:rPr>
              <w:t xml:space="preserve">Data completării   </w:t>
            </w:r>
            <w:r w:rsidRPr="00837BF1">
              <w:rPr>
                <w:rFonts w:ascii="Trebuchet MS" w:eastAsia="Calibri" w:hAnsi="Trebuchet MS" w:cs="Times New Roman"/>
                <w:sz w:val="18"/>
                <w:szCs w:val="18"/>
                <w:lang w:val="ro-RO"/>
              </w:rPr>
              <w:t>_________________</w:t>
            </w:r>
          </w:p>
        </w:tc>
        <w:tc>
          <w:tcPr>
            <w:tcW w:w="2866" w:type="pct"/>
          </w:tcPr>
          <w:p w:rsidR="00280845" w:rsidRPr="00837BF1" w:rsidRDefault="00280845" w:rsidP="008E3C58">
            <w:pPr>
              <w:spacing w:after="0" w:line="240" w:lineRule="auto"/>
              <w:ind w:right="-65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Operator economic,</w:t>
            </w:r>
          </w:p>
          <w:p w:rsidR="00280845" w:rsidRPr="00837BF1" w:rsidRDefault="00280845" w:rsidP="008E3C58">
            <w:pPr>
              <w:spacing w:after="0" w:line="240" w:lineRule="auto"/>
              <w:ind w:right="-65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____________________________</w:t>
            </w:r>
          </w:p>
          <w:p w:rsidR="00280845" w:rsidRPr="00837BF1" w:rsidRDefault="00280845" w:rsidP="008E3C58">
            <w:pPr>
              <w:spacing w:after="0" w:line="240" w:lineRule="auto"/>
              <w:ind w:left="66"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(nume şi functie persoana autorizata)</w:t>
            </w:r>
          </w:p>
          <w:p w:rsidR="00280845" w:rsidRPr="00837BF1" w:rsidRDefault="00280845" w:rsidP="008E3C58">
            <w:pPr>
              <w:spacing w:after="0" w:line="240" w:lineRule="auto"/>
              <w:ind w:left="66"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__________________________________</w:t>
            </w:r>
          </w:p>
          <w:p w:rsidR="00280845" w:rsidRPr="00837BF1" w:rsidRDefault="00280845" w:rsidP="008E3C58">
            <w:pPr>
              <w:spacing w:after="0" w:line="240" w:lineRule="auto"/>
              <w:ind w:right="-650"/>
              <w:jc w:val="center"/>
              <w:rPr>
                <w:rFonts w:ascii="Trebuchet MS" w:eastAsia="Calibri" w:hAnsi="Trebuchet MS" w:cs="Times New Roman"/>
                <w:sz w:val="18"/>
                <w:szCs w:val="18"/>
                <w:lang w:val="ro-RO"/>
              </w:rPr>
            </w:pPr>
            <w:r w:rsidRPr="00837BF1">
              <w:rPr>
                <w:rFonts w:ascii="Trebuchet MS" w:eastAsia="Calibri" w:hAnsi="Trebuchet MS" w:cs="Times New Roman"/>
                <w:i/>
                <w:sz w:val="18"/>
                <w:szCs w:val="18"/>
                <w:lang w:val="ro-RO"/>
              </w:rPr>
              <w:t>(semnătură autorizată şi ştampila)</w:t>
            </w:r>
          </w:p>
        </w:tc>
      </w:tr>
    </w:tbl>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iCs/>
          <w:sz w:val="18"/>
          <w:szCs w:val="18"/>
          <w:lang w:val="ro-RO" w:eastAsia="ro-RO"/>
        </w:rPr>
      </w:pPr>
    </w:p>
    <w:p w:rsidR="00280845" w:rsidRPr="008746E7" w:rsidRDefault="00280845" w:rsidP="008E3C58">
      <w:pPr>
        <w:spacing w:after="0" w:line="240" w:lineRule="auto"/>
        <w:ind w:right="-650"/>
        <w:jc w:val="both"/>
        <w:rPr>
          <w:rFonts w:ascii="Trebuchet MS" w:eastAsia="Calibri" w:hAnsi="Trebuchet MS" w:cs="Times New Roman"/>
          <w:b/>
          <w:i/>
          <w:iCs/>
          <w:sz w:val="16"/>
          <w:szCs w:val="16"/>
          <w:lang w:val="ro-RO" w:eastAsia="ro-RO"/>
        </w:rPr>
      </w:pPr>
      <w:r w:rsidRPr="008746E7">
        <w:rPr>
          <w:rFonts w:ascii="Trebuchet MS" w:eastAsia="Calibri" w:hAnsi="Trebuchet MS" w:cs="Times New Roman"/>
          <w:b/>
          <w:i/>
          <w:iCs/>
          <w:sz w:val="16"/>
          <w:szCs w:val="16"/>
          <w:lang w:val="ro-RO" w:eastAsia="ro-RO"/>
        </w:rPr>
        <w:t>A se completa de către fiecare membru al asocierii, în cazul în care oferta este depusă de o asociere</w:t>
      </w:r>
    </w:p>
    <w:p w:rsidR="00280845" w:rsidRPr="00837BF1" w:rsidRDefault="00280845" w:rsidP="008E3C58">
      <w:pPr>
        <w:spacing w:after="0" w:line="240" w:lineRule="auto"/>
        <w:jc w:val="both"/>
        <w:rPr>
          <w:rFonts w:ascii="Trebuchet MS" w:eastAsia="Calibri" w:hAnsi="Trebuchet MS" w:cs="Times New Roman"/>
          <w:b/>
          <w:i/>
          <w:iCs/>
          <w:sz w:val="18"/>
          <w:szCs w:val="18"/>
          <w:lang w:val="ro-RO" w:eastAsia="ro-RO"/>
        </w:rPr>
      </w:pPr>
    </w:p>
    <w:p w:rsidR="00280845" w:rsidRPr="00837BF1" w:rsidRDefault="00280845" w:rsidP="008E3C58">
      <w:pPr>
        <w:spacing w:after="0" w:line="240" w:lineRule="auto"/>
        <w:jc w:val="both"/>
        <w:rPr>
          <w:rFonts w:ascii="Trebuchet MS" w:eastAsia="Calibri" w:hAnsi="Trebuchet MS" w:cs="Times New Roman"/>
          <w:sz w:val="18"/>
          <w:szCs w:val="18"/>
          <w:lang w:val="ro-RO" w:eastAsia="ro-RO"/>
        </w:rPr>
      </w:pPr>
    </w:p>
    <w:p w:rsidR="00280845" w:rsidRDefault="00280845" w:rsidP="008E3C58">
      <w:pPr>
        <w:spacing w:after="0" w:line="240" w:lineRule="auto"/>
        <w:jc w:val="both"/>
        <w:rPr>
          <w:rFonts w:ascii="Trebuchet MS" w:eastAsia="Calibri" w:hAnsi="Trebuchet MS" w:cs="Times New Roman"/>
          <w:sz w:val="18"/>
          <w:szCs w:val="18"/>
          <w:lang w:val="ro-RO" w:eastAsia="ro-RO"/>
        </w:rPr>
      </w:pPr>
    </w:p>
    <w:p w:rsidR="00800E30" w:rsidRDefault="00800E30" w:rsidP="008E3C58">
      <w:pPr>
        <w:spacing w:after="0" w:line="240" w:lineRule="auto"/>
        <w:jc w:val="both"/>
        <w:rPr>
          <w:rFonts w:ascii="Trebuchet MS" w:eastAsia="Calibri" w:hAnsi="Trebuchet MS" w:cs="Times New Roman"/>
          <w:sz w:val="18"/>
          <w:szCs w:val="18"/>
          <w:lang w:val="ro-RO" w:eastAsia="ro-RO"/>
        </w:rPr>
      </w:pPr>
    </w:p>
    <w:p w:rsidR="00800E30" w:rsidRDefault="00800E30" w:rsidP="008E3C58">
      <w:pPr>
        <w:spacing w:after="0" w:line="240" w:lineRule="auto"/>
        <w:jc w:val="both"/>
        <w:rPr>
          <w:rFonts w:ascii="Trebuchet MS" w:eastAsia="Calibri" w:hAnsi="Trebuchet MS" w:cs="Times New Roman"/>
          <w:sz w:val="18"/>
          <w:szCs w:val="18"/>
          <w:lang w:val="ro-RO" w:eastAsia="ro-RO"/>
        </w:rPr>
      </w:pPr>
    </w:p>
    <w:p w:rsidR="00800E30" w:rsidRDefault="00800E30" w:rsidP="008E3C58">
      <w:pPr>
        <w:spacing w:after="0" w:line="240" w:lineRule="auto"/>
        <w:jc w:val="both"/>
        <w:rPr>
          <w:rFonts w:ascii="Trebuchet MS" w:eastAsia="Calibri" w:hAnsi="Trebuchet MS" w:cs="Times New Roman"/>
          <w:sz w:val="18"/>
          <w:szCs w:val="18"/>
          <w:lang w:val="ro-RO" w:eastAsia="ro-RO"/>
        </w:rPr>
      </w:pPr>
    </w:p>
    <w:p w:rsidR="00800E30" w:rsidRDefault="00800E30" w:rsidP="008E3C58">
      <w:pPr>
        <w:spacing w:after="0" w:line="240" w:lineRule="auto"/>
        <w:jc w:val="both"/>
        <w:rPr>
          <w:rFonts w:ascii="Trebuchet MS" w:eastAsia="Calibri" w:hAnsi="Trebuchet MS" w:cs="Times New Roman"/>
          <w:sz w:val="18"/>
          <w:szCs w:val="18"/>
          <w:lang w:val="ro-RO" w:eastAsia="ro-RO"/>
        </w:rPr>
      </w:pPr>
    </w:p>
    <w:p w:rsidR="00800E30" w:rsidRPr="00837BF1" w:rsidRDefault="00800E30" w:rsidP="008E3C58">
      <w:pPr>
        <w:spacing w:after="0" w:line="240" w:lineRule="auto"/>
        <w:jc w:val="both"/>
        <w:rPr>
          <w:rFonts w:ascii="Trebuchet MS" w:eastAsia="Calibri" w:hAnsi="Trebuchet MS" w:cs="Times New Roman"/>
          <w:sz w:val="18"/>
          <w:szCs w:val="18"/>
          <w:lang w:val="ro-RO" w:eastAsia="ro-RO"/>
        </w:rPr>
      </w:pPr>
    </w:p>
    <w:p w:rsidR="00D076DB" w:rsidRPr="00837BF1" w:rsidRDefault="00D076DB" w:rsidP="008E3C58">
      <w:pPr>
        <w:spacing w:after="0" w:line="240" w:lineRule="auto"/>
        <w:jc w:val="both"/>
        <w:rPr>
          <w:rFonts w:ascii="Trebuchet MS" w:eastAsia="Calibri" w:hAnsi="Trebuchet MS" w:cs="Times New Roman"/>
          <w:sz w:val="18"/>
          <w:szCs w:val="18"/>
          <w:lang w:val="ro-RO" w:eastAsia="ro-RO"/>
        </w:rPr>
      </w:pPr>
    </w:p>
    <w:p w:rsidR="00D076DB" w:rsidRPr="00837BF1" w:rsidRDefault="00D076DB" w:rsidP="008E3C58">
      <w:pPr>
        <w:spacing w:after="0" w:line="240" w:lineRule="auto"/>
        <w:jc w:val="both"/>
        <w:rPr>
          <w:rFonts w:ascii="Trebuchet MS" w:eastAsia="Calibri" w:hAnsi="Trebuchet MS" w:cs="Times New Roman"/>
          <w:sz w:val="18"/>
          <w:szCs w:val="18"/>
          <w:lang w:val="ro-RO" w:eastAsia="ro-RO"/>
        </w:rPr>
      </w:pPr>
    </w:p>
    <w:p w:rsidR="00384CC4" w:rsidRPr="00837BF1" w:rsidRDefault="00384CC4" w:rsidP="008E3C58">
      <w:pPr>
        <w:spacing w:after="0" w:line="240" w:lineRule="auto"/>
        <w:jc w:val="both"/>
        <w:rPr>
          <w:rFonts w:ascii="Trebuchet MS" w:eastAsia="Calibri" w:hAnsi="Trebuchet MS" w:cs="Times New Roman"/>
          <w:sz w:val="18"/>
          <w:szCs w:val="18"/>
          <w:lang w:val="ro-RO" w:eastAsia="ro-RO"/>
        </w:rPr>
      </w:pPr>
    </w:p>
    <w:p w:rsidR="00384CC4" w:rsidRPr="00837BF1" w:rsidRDefault="00384CC4" w:rsidP="008E3C58">
      <w:pPr>
        <w:spacing w:after="0" w:line="240" w:lineRule="auto"/>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lastRenderedPageBreak/>
        <w:t xml:space="preserve">          Operator economic</w:t>
      </w:r>
    </w:p>
    <w:p w:rsidR="00280845" w:rsidRPr="00837BF1" w:rsidRDefault="00F36C76" w:rsidP="008E3C58">
      <w:pPr>
        <w:spacing w:after="0" w:line="240" w:lineRule="auto"/>
        <w:ind w:right="-650"/>
        <w:rPr>
          <w:rFonts w:ascii="Trebuchet MS" w:eastAsia="Calibri" w:hAnsi="Trebuchet MS" w:cs="Times New Roman"/>
          <w:i/>
          <w:sz w:val="18"/>
          <w:szCs w:val="18"/>
          <w:lang w:val="ro-RO"/>
        </w:rPr>
      </w:pPr>
      <w:hyperlink w:anchor="#" w:history="1"/>
      <w:r w:rsidR="00280845" w:rsidRPr="00837BF1">
        <w:rPr>
          <w:rFonts w:ascii="Trebuchet MS" w:eastAsia="Calibri" w:hAnsi="Trebuchet MS" w:cs="Times New Roman"/>
          <w:i/>
          <w:sz w:val="18"/>
          <w:szCs w:val="18"/>
          <w:lang w:val="ro-RO"/>
        </w:rPr>
        <w:t>_______________________________</w:t>
      </w:r>
    </w:p>
    <w:p w:rsidR="00280845" w:rsidRPr="00837BF1" w:rsidRDefault="00F36C76" w:rsidP="008E3C58">
      <w:pPr>
        <w:spacing w:after="0" w:line="240" w:lineRule="auto"/>
        <w:ind w:right="-650"/>
        <w:rPr>
          <w:rFonts w:ascii="Trebuchet MS" w:eastAsia="Calibri" w:hAnsi="Trebuchet MS" w:cs="Times New Roman"/>
          <w:i/>
          <w:sz w:val="18"/>
          <w:szCs w:val="18"/>
          <w:lang w:val="ro-RO"/>
        </w:rPr>
      </w:pPr>
      <w:hyperlink w:anchor="#" w:history="1"/>
      <w:r w:rsidR="00280845" w:rsidRPr="00837BF1">
        <w:rPr>
          <w:rFonts w:ascii="Trebuchet MS" w:eastAsia="Calibri" w:hAnsi="Trebuchet MS" w:cs="Times New Roman"/>
          <w:i/>
          <w:sz w:val="18"/>
          <w:szCs w:val="18"/>
          <w:lang w:val="ro-RO"/>
        </w:rPr>
        <w:t xml:space="preserve">(denumirea/numele, adresa, telefon. Fax, </w:t>
      </w:r>
    </w:p>
    <w:p w:rsidR="00280845" w:rsidRPr="00837BF1" w:rsidRDefault="00280845" w:rsidP="008E3C58">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cont trezorerie)</w:t>
      </w:r>
    </w:p>
    <w:p w:rsidR="00280845" w:rsidRPr="00837BF1" w:rsidRDefault="00280845" w:rsidP="008E3C58">
      <w:pPr>
        <w:spacing w:after="0" w:line="240" w:lineRule="auto"/>
        <w:ind w:right="-650"/>
        <w:jc w:val="center"/>
        <w:rPr>
          <w:rFonts w:ascii="Trebuchet MS" w:eastAsia="Calibri" w:hAnsi="Trebuchet MS" w:cs="Times New Roman"/>
          <w:b/>
          <w:noProof/>
          <w:sz w:val="18"/>
          <w:szCs w:val="18"/>
          <w:lang w:val="ro-RO"/>
        </w:rPr>
      </w:pPr>
    </w:p>
    <w:p w:rsidR="00280845" w:rsidRPr="00837BF1" w:rsidRDefault="00280845" w:rsidP="008E3C58">
      <w:pPr>
        <w:tabs>
          <w:tab w:val="center" w:pos="4320"/>
          <w:tab w:val="right" w:pos="8640"/>
        </w:tabs>
        <w:spacing w:after="0" w:line="240" w:lineRule="auto"/>
        <w:ind w:right="-650"/>
        <w:jc w:val="center"/>
        <w:rPr>
          <w:rFonts w:ascii="Trebuchet MS" w:eastAsia="Calibri" w:hAnsi="Trebuchet MS" w:cs="Times New Roman"/>
          <w:b/>
          <w:sz w:val="18"/>
          <w:szCs w:val="18"/>
          <w:u w:val="single"/>
          <w:lang w:val="ro-RO" w:eastAsia="ro-RO"/>
        </w:rPr>
      </w:pPr>
    </w:p>
    <w:p w:rsidR="00280845" w:rsidRPr="00837BF1" w:rsidRDefault="00280845" w:rsidP="008E3C58">
      <w:pPr>
        <w:tabs>
          <w:tab w:val="center" w:pos="4320"/>
          <w:tab w:val="right" w:pos="8640"/>
        </w:tabs>
        <w:spacing w:after="0" w:line="240" w:lineRule="auto"/>
        <w:ind w:right="-650"/>
        <w:jc w:val="center"/>
        <w:rPr>
          <w:rFonts w:ascii="Trebuchet MS" w:eastAsia="Calibri" w:hAnsi="Trebuchet MS" w:cs="Times New Roman"/>
          <w:b/>
          <w:sz w:val="18"/>
          <w:szCs w:val="18"/>
          <w:u w:val="single"/>
          <w:lang w:val="ro-RO" w:eastAsia="ro-RO"/>
        </w:rPr>
      </w:pPr>
      <w:r w:rsidRPr="00837BF1">
        <w:rPr>
          <w:rFonts w:ascii="Trebuchet MS" w:eastAsia="Calibri" w:hAnsi="Trebuchet MS" w:cs="Times New Roman"/>
          <w:b/>
          <w:sz w:val="18"/>
          <w:szCs w:val="18"/>
          <w:u w:val="single"/>
          <w:lang w:val="ro-RO" w:eastAsia="ro-RO"/>
        </w:rPr>
        <w:t>DECLARAŢIE</w:t>
      </w:r>
    </w:p>
    <w:p w:rsidR="007C105D" w:rsidRPr="00837BF1" w:rsidRDefault="007C105D" w:rsidP="008E3C58">
      <w:pPr>
        <w:tabs>
          <w:tab w:val="center" w:pos="4320"/>
          <w:tab w:val="right" w:pos="8640"/>
        </w:tabs>
        <w:spacing w:after="0" w:line="240" w:lineRule="auto"/>
        <w:ind w:right="-650"/>
        <w:jc w:val="center"/>
        <w:rPr>
          <w:rFonts w:ascii="Trebuchet MS" w:eastAsia="Calibri" w:hAnsi="Trebuchet MS" w:cs="Times New Roman"/>
          <w:b/>
          <w:sz w:val="18"/>
          <w:szCs w:val="18"/>
          <w:u w:val="single"/>
          <w:lang w:val="ro-RO" w:eastAsia="ro-RO"/>
        </w:rPr>
      </w:pPr>
    </w:p>
    <w:p w:rsidR="00280845" w:rsidRPr="00837BF1" w:rsidRDefault="00280845" w:rsidP="008E3C58">
      <w:pPr>
        <w:tabs>
          <w:tab w:val="center" w:pos="4320"/>
          <w:tab w:val="right" w:pos="8640"/>
        </w:tabs>
        <w:spacing w:after="0" w:line="240" w:lineRule="auto"/>
        <w:ind w:right="-650"/>
        <w:jc w:val="center"/>
        <w:rPr>
          <w:rFonts w:ascii="Trebuchet MS" w:eastAsia="Calibri" w:hAnsi="Trebuchet MS" w:cs="Times New Roman"/>
          <w:sz w:val="18"/>
          <w:szCs w:val="18"/>
          <w:lang w:val="ro-RO" w:eastAsia="ro-RO"/>
        </w:rPr>
      </w:pPr>
      <w:r w:rsidRPr="00837BF1">
        <w:rPr>
          <w:rFonts w:ascii="Trebuchet MS" w:eastAsia="Calibri" w:hAnsi="Trebuchet MS" w:cs="Times New Roman"/>
          <w:b/>
          <w:sz w:val="18"/>
          <w:szCs w:val="18"/>
          <w:lang w:val="ro-RO" w:eastAsia="ro-RO"/>
        </w:rPr>
        <w:t xml:space="preserve"> privind neîncadrarea în situaţiile prevăzute  la art. 167 din Legea  nr. 98/2016 privind achiziţiile publice</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F36C76" w:rsidP="008E3C58">
      <w:pPr>
        <w:spacing w:after="0" w:line="240" w:lineRule="auto"/>
        <w:ind w:right="-650"/>
        <w:jc w:val="both"/>
        <w:rPr>
          <w:rFonts w:ascii="Trebuchet MS" w:eastAsia="Calibri" w:hAnsi="Trebuchet MS" w:cs="Times New Roman"/>
          <w:sz w:val="18"/>
          <w:szCs w:val="18"/>
          <w:lang w:val="ro-RO"/>
        </w:rPr>
      </w:pPr>
      <w:hyperlink w:anchor="#" w:history="1"/>
      <w:r w:rsidR="00280845" w:rsidRPr="00837BF1">
        <w:rPr>
          <w:rFonts w:ascii="Trebuchet MS" w:eastAsia="Calibri" w:hAnsi="Trebuchet MS" w:cs="Times New Roman"/>
          <w:b/>
          <w:sz w:val="18"/>
          <w:szCs w:val="18"/>
          <w:lang w:val="ro-RO"/>
        </w:rPr>
        <w:t>Subsemnatul</w:t>
      </w:r>
      <w:r w:rsidR="00280845" w:rsidRPr="00837BF1">
        <w:rPr>
          <w:rFonts w:ascii="Trebuchet MS" w:eastAsia="Calibri" w:hAnsi="Trebuchet MS" w:cs="Times New Roman"/>
          <w:sz w:val="18"/>
          <w:szCs w:val="18"/>
          <w:lang w:val="ro-RO"/>
        </w:rPr>
        <w:t>(a), ................................................. reprezentant împuternicit al ........................................................................ (denumirea/numele şi sediul/adresa operatorului economic), declar pe propria răspundere, sub sancţiunea excluderii din procedură şi sub sancţiunile aplicate faptei de fals în acte publice, că nu mă aflu în situaţiile prevăzute la art. 167 din Legea  nr. 98/2016 privind achiziţiile publice, respectiv:</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a) nu am încălcat obligaţiile stabilite potrivit art. 51 privind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precizate în documentaţia de atribuire;</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b) nu mă aflu în procedura insolvenţei sau în lichidare, în supraveghere judiciară sau în încetarea activităţii;</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c) nu am a comis o abatere profesională gravă care îmi pune în discuţie integritatea*;</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d) nu am încheiat cu alţi operatori economici acorduri care vizează denaturarea concurenţei în cadrul sau în legătură cu procedura în cauză;</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e) nu mă aflu într-o situaţie de conflict de interese în cadrul sau în legătură cu procedura în cauză;</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f) nu am participat anterioar la pregătirea procedurii de atribuire fapt ce a condus la o distorsionare a concurenţei;</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g) nu mi-am încălcat în mod grav** sau repetat obligaţiile principale ce mi-au revenit în cadrul unui contract de achiziţii publică, al unui contract de achiziţii sectoriale sau al unui contract de concesiune încheiat anterior, iar aceste încălcări nu au dus la încetarea anticipată a respectivului contract, plata de daune-interese sau alte sancţiuni comparabile;</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h) nu mă fac vinovat de declaraţii false în conţinutul informaţiilor transmise la solicitarea autorităţii contractante în scopul verificării absenţei motivelor de excludere sau al îndeplinirii criteriilor de calificare şi selecţie;</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i) nu am încercat să influenţez în mod nelegal procesul decizional al autorităţii contractante, să obţin informaţii confidenţiale care i-ar putea conferi avantaje nejustificate în cadrul procedurii de atribuire sau nu am furnizat din neglijenţă informaţii eronate care pot avea o influenţă semnificativă asupra deciziilor autorităţii contractante privind excluderea mea din procedura de atribuire, selectarea mea sau atribuirea contractului de achiziţie publică/acordului-cadru.</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Înteleg că în cazul în care această declarație nu este conformă cu realitatea sunt pasibil de încălcarea prevederilor legislației penale privind falsul în declarații.</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r w:rsidRPr="00837BF1">
        <w:rPr>
          <w:rFonts w:ascii="Trebuchet MS" w:eastAsia="Calibri" w:hAnsi="Trebuchet MS" w:cs="Times New Roman"/>
          <w:sz w:val="18"/>
          <w:szCs w:val="18"/>
          <w:lang w:val="ro-RO" w:eastAsia="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845" w:rsidRPr="00837BF1" w:rsidRDefault="00280845" w:rsidP="008E3C58">
      <w:pPr>
        <w:spacing w:after="0" w:line="240" w:lineRule="auto"/>
        <w:ind w:right="-650"/>
        <w:jc w:val="both"/>
        <w:rPr>
          <w:rFonts w:ascii="Trebuchet MS" w:eastAsia="Calibri" w:hAnsi="Trebuchet MS" w:cs="Times New Roman"/>
          <w:sz w:val="18"/>
          <w:szCs w:val="18"/>
          <w:lang w:val="ro-RO" w:eastAsia="ro-RO"/>
        </w:rPr>
      </w:pPr>
    </w:p>
    <w:p w:rsidR="00280845" w:rsidRPr="00837BF1" w:rsidRDefault="00280845" w:rsidP="008E3C58">
      <w:pPr>
        <w:spacing w:after="0" w:line="240" w:lineRule="auto"/>
        <w:ind w:right="-650"/>
        <w:jc w:val="both"/>
        <w:rPr>
          <w:rFonts w:ascii="Trebuchet MS" w:eastAsia="Calibri" w:hAnsi="Trebuchet MS" w:cs="Times New Roman"/>
          <w:b/>
          <w:i/>
          <w:sz w:val="18"/>
          <w:szCs w:val="18"/>
          <w:lang w:val="ro-RO" w:eastAsia="ro-RO"/>
        </w:rPr>
      </w:pPr>
      <w:r w:rsidRPr="00837BF1">
        <w:rPr>
          <w:rFonts w:ascii="Trebuchet MS" w:eastAsia="Calibri" w:hAnsi="Trebuchet MS" w:cs="Times New Roman"/>
          <w:b/>
          <w:i/>
          <w:sz w:val="18"/>
          <w:szCs w:val="18"/>
          <w:lang w:val="ro-RO" w:eastAsia="ro-RO"/>
        </w:rPr>
        <w:t>*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280845" w:rsidRPr="00837BF1" w:rsidRDefault="00280845" w:rsidP="008E3C58">
      <w:pPr>
        <w:spacing w:after="0" w:line="240" w:lineRule="auto"/>
        <w:ind w:right="-650"/>
        <w:jc w:val="both"/>
        <w:rPr>
          <w:rFonts w:ascii="Trebuchet MS" w:eastAsia="Calibri" w:hAnsi="Trebuchet MS" w:cs="Times New Roman"/>
          <w:b/>
          <w:i/>
          <w:sz w:val="18"/>
          <w:szCs w:val="18"/>
          <w:lang w:val="ro-RO" w:eastAsia="ro-RO"/>
        </w:rPr>
      </w:pPr>
      <w:r w:rsidRPr="00837BF1">
        <w:rPr>
          <w:rFonts w:ascii="Trebuchet MS" w:eastAsia="Calibri" w:hAnsi="Trebuchet MS" w:cs="Times New Roman"/>
          <w:b/>
          <w:i/>
          <w:sz w:val="18"/>
          <w:szCs w:val="18"/>
          <w:lang w:val="ro-RO" w:eastAsia="ro-RO"/>
        </w:rPr>
        <w:t>** prin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280845" w:rsidRPr="00837BF1" w:rsidRDefault="00280845" w:rsidP="008E3C58">
      <w:pPr>
        <w:spacing w:after="0" w:line="240" w:lineRule="auto"/>
        <w:ind w:right="-650"/>
        <w:rPr>
          <w:rFonts w:ascii="Trebuchet MS" w:eastAsia="Calibri" w:hAnsi="Trebuchet MS" w:cs="Times New Roman"/>
          <w:sz w:val="18"/>
          <w:szCs w:val="18"/>
          <w:lang w:val="ro-RO"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280845" w:rsidRPr="00837BF1" w:rsidTr="00CF45F2">
        <w:trPr>
          <w:tblCellSpacing w:w="0" w:type="dxa"/>
        </w:trPr>
        <w:tc>
          <w:tcPr>
            <w:tcW w:w="2134" w:type="pct"/>
          </w:tcPr>
          <w:p w:rsidR="00280845" w:rsidRPr="00837BF1" w:rsidRDefault="00280845" w:rsidP="008E3C58">
            <w:pPr>
              <w:spacing w:after="0" w:line="240" w:lineRule="auto"/>
              <w:ind w:right="-650"/>
              <w:rPr>
                <w:rFonts w:ascii="Trebuchet MS" w:eastAsia="Calibri" w:hAnsi="Trebuchet MS" w:cs="Times New Roman"/>
                <w:sz w:val="18"/>
                <w:szCs w:val="18"/>
                <w:lang w:val="ro-RO"/>
              </w:rPr>
            </w:pPr>
            <w:r w:rsidRPr="00837BF1">
              <w:rPr>
                <w:rFonts w:ascii="Trebuchet MS" w:eastAsia="Calibri" w:hAnsi="Trebuchet MS" w:cs="Times New Roman"/>
                <w:i/>
                <w:sz w:val="18"/>
                <w:szCs w:val="18"/>
                <w:lang w:val="ro-RO"/>
              </w:rPr>
              <w:t xml:space="preserve">Data completării   </w:t>
            </w:r>
            <w:r w:rsidRPr="00837BF1">
              <w:rPr>
                <w:rFonts w:ascii="Trebuchet MS" w:eastAsia="Calibri" w:hAnsi="Trebuchet MS" w:cs="Times New Roman"/>
                <w:sz w:val="18"/>
                <w:szCs w:val="18"/>
                <w:lang w:val="ro-RO"/>
              </w:rPr>
              <w:t>_________________</w:t>
            </w:r>
          </w:p>
        </w:tc>
        <w:tc>
          <w:tcPr>
            <w:tcW w:w="2866" w:type="pct"/>
          </w:tcPr>
          <w:p w:rsidR="00280845" w:rsidRPr="00837BF1" w:rsidRDefault="00280845" w:rsidP="008E3C58">
            <w:pPr>
              <w:spacing w:after="0" w:line="240" w:lineRule="auto"/>
              <w:ind w:right="-65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Operator economic,</w:t>
            </w:r>
          </w:p>
          <w:p w:rsidR="00280845" w:rsidRPr="00837BF1" w:rsidRDefault="00280845" w:rsidP="008E3C58">
            <w:pPr>
              <w:spacing w:after="0" w:line="240" w:lineRule="auto"/>
              <w:ind w:right="-650"/>
              <w:jc w:val="center"/>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____________________________</w:t>
            </w:r>
          </w:p>
          <w:p w:rsidR="00280845" w:rsidRPr="00837BF1" w:rsidRDefault="00280845" w:rsidP="008E3C58">
            <w:pPr>
              <w:spacing w:after="0" w:line="240" w:lineRule="auto"/>
              <w:ind w:left="66"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(nume şi functie persoana autorizata)</w:t>
            </w:r>
          </w:p>
          <w:p w:rsidR="00280845" w:rsidRPr="00837BF1" w:rsidRDefault="00280845" w:rsidP="008E3C58">
            <w:pPr>
              <w:spacing w:after="0" w:line="240" w:lineRule="auto"/>
              <w:ind w:left="66"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__________________________________</w:t>
            </w:r>
          </w:p>
          <w:p w:rsidR="00280845" w:rsidRPr="00837BF1" w:rsidRDefault="00280845" w:rsidP="008E3C58">
            <w:pPr>
              <w:spacing w:after="0" w:line="240" w:lineRule="auto"/>
              <w:ind w:right="-650"/>
              <w:jc w:val="center"/>
              <w:rPr>
                <w:rFonts w:ascii="Trebuchet MS" w:eastAsia="Calibri" w:hAnsi="Trebuchet MS" w:cs="Times New Roman"/>
                <w:sz w:val="18"/>
                <w:szCs w:val="18"/>
                <w:lang w:val="ro-RO"/>
              </w:rPr>
            </w:pPr>
            <w:r w:rsidRPr="00837BF1">
              <w:rPr>
                <w:rFonts w:ascii="Trebuchet MS" w:eastAsia="Calibri" w:hAnsi="Trebuchet MS" w:cs="Times New Roman"/>
                <w:i/>
                <w:sz w:val="18"/>
                <w:szCs w:val="18"/>
                <w:lang w:val="ro-RO"/>
              </w:rPr>
              <w:t>(semnătură autorizată şi ştampila)</w:t>
            </w:r>
          </w:p>
        </w:tc>
      </w:tr>
    </w:tbl>
    <w:p w:rsidR="00280845" w:rsidRPr="00837BF1" w:rsidRDefault="00280845" w:rsidP="008E3C58">
      <w:pPr>
        <w:spacing w:after="0" w:line="240" w:lineRule="auto"/>
        <w:jc w:val="both"/>
        <w:rPr>
          <w:rFonts w:ascii="Trebuchet MS" w:eastAsia="Calibri" w:hAnsi="Trebuchet MS" w:cs="Times New Roman"/>
          <w:sz w:val="18"/>
          <w:szCs w:val="18"/>
          <w:lang w:val="ro-RO" w:eastAsia="ro-RO"/>
        </w:rPr>
      </w:pPr>
    </w:p>
    <w:p w:rsidR="00280845" w:rsidRPr="00DD5777" w:rsidRDefault="00280845" w:rsidP="008E3C58">
      <w:pPr>
        <w:spacing w:after="0" w:line="240" w:lineRule="auto"/>
        <w:jc w:val="both"/>
        <w:rPr>
          <w:rFonts w:ascii="Trebuchet MS" w:eastAsia="Calibri" w:hAnsi="Trebuchet MS" w:cs="Times New Roman"/>
          <w:b/>
          <w:i/>
          <w:iCs/>
          <w:sz w:val="16"/>
          <w:szCs w:val="16"/>
          <w:lang w:val="ro-RO" w:eastAsia="ro-RO"/>
        </w:rPr>
      </w:pPr>
      <w:r w:rsidRPr="00DD5777">
        <w:rPr>
          <w:rFonts w:ascii="Trebuchet MS" w:eastAsia="Calibri" w:hAnsi="Trebuchet MS" w:cs="Times New Roman"/>
          <w:b/>
          <w:i/>
          <w:iCs/>
          <w:sz w:val="16"/>
          <w:szCs w:val="16"/>
          <w:lang w:val="ro-RO" w:eastAsia="ro-RO"/>
        </w:rPr>
        <w:t>A se completa de către fiecare membru al asocierii, în cazul în care oferta este depusă de o asociere</w:t>
      </w:r>
    </w:p>
    <w:p w:rsidR="00280845" w:rsidRDefault="00280845"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Pr="00837BF1" w:rsidRDefault="00800E30" w:rsidP="008E3C58">
      <w:pPr>
        <w:spacing w:after="0" w:line="240" w:lineRule="auto"/>
        <w:rPr>
          <w:rFonts w:ascii="Trebuchet MS" w:hAnsi="Trebuchet MS" w:cstheme="minorHAnsi"/>
          <w:sz w:val="18"/>
          <w:szCs w:val="18"/>
          <w:lang w:val="ro-RO"/>
        </w:rPr>
      </w:pPr>
    </w:p>
    <w:p w:rsidR="00D076DB" w:rsidRPr="00837BF1" w:rsidRDefault="00D076DB" w:rsidP="008E3C58">
      <w:pPr>
        <w:spacing w:after="0" w:line="240" w:lineRule="auto"/>
        <w:rPr>
          <w:rFonts w:ascii="Trebuchet MS" w:hAnsi="Trebuchet MS" w:cstheme="minorHAnsi"/>
          <w:sz w:val="18"/>
          <w:szCs w:val="18"/>
          <w:lang w:val="ro-RO"/>
        </w:rPr>
      </w:pPr>
    </w:p>
    <w:p w:rsidR="00384CC4" w:rsidRPr="00837BF1" w:rsidRDefault="00384CC4" w:rsidP="00384CC4">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lastRenderedPageBreak/>
        <w:t xml:space="preserve">          Operator economic</w:t>
      </w:r>
    </w:p>
    <w:p w:rsidR="00384CC4" w:rsidRPr="00837BF1" w:rsidRDefault="00F36C76" w:rsidP="00384CC4">
      <w:pPr>
        <w:spacing w:after="0" w:line="240" w:lineRule="auto"/>
        <w:ind w:right="-650"/>
        <w:rPr>
          <w:rFonts w:ascii="Trebuchet MS" w:eastAsia="Calibri" w:hAnsi="Trebuchet MS" w:cs="Times New Roman"/>
          <w:i/>
          <w:sz w:val="18"/>
          <w:szCs w:val="18"/>
          <w:lang w:val="ro-RO"/>
        </w:rPr>
      </w:pPr>
      <w:hyperlink w:anchor="#" w:history="1"/>
      <w:r w:rsidR="00384CC4" w:rsidRPr="00837BF1">
        <w:rPr>
          <w:rFonts w:ascii="Trebuchet MS" w:eastAsia="Calibri" w:hAnsi="Trebuchet MS" w:cs="Times New Roman"/>
          <w:i/>
          <w:sz w:val="18"/>
          <w:szCs w:val="18"/>
          <w:lang w:val="ro-RO"/>
        </w:rPr>
        <w:t>_______________________________</w:t>
      </w:r>
    </w:p>
    <w:p w:rsidR="00384CC4" w:rsidRPr="00837BF1" w:rsidRDefault="00F36C76" w:rsidP="00384CC4">
      <w:pPr>
        <w:spacing w:after="0" w:line="240" w:lineRule="auto"/>
        <w:ind w:right="-650"/>
        <w:rPr>
          <w:rFonts w:ascii="Trebuchet MS" w:eastAsia="Calibri" w:hAnsi="Trebuchet MS" w:cs="Times New Roman"/>
          <w:i/>
          <w:sz w:val="18"/>
          <w:szCs w:val="18"/>
          <w:lang w:val="ro-RO"/>
        </w:rPr>
      </w:pPr>
      <w:hyperlink w:anchor="#" w:history="1"/>
      <w:r w:rsidR="00384CC4" w:rsidRPr="00837BF1">
        <w:rPr>
          <w:rFonts w:ascii="Trebuchet MS" w:eastAsia="Calibri" w:hAnsi="Trebuchet MS" w:cs="Times New Roman"/>
          <w:i/>
          <w:sz w:val="18"/>
          <w:szCs w:val="18"/>
          <w:lang w:val="ro-RO"/>
        </w:rPr>
        <w:t xml:space="preserve">(denumirea/numele, adresa, telefon. Fax, </w:t>
      </w:r>
    </w:p>
    <w:p w:rsidR="00384CC4" w:rsidRPr="00837BF1" w:rsidRDefault="00384CC4" w:rsidP="00384CC4">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cont trezorerie)</w:t>
      </w:r>
    </w:p>
    <w:p w:rsidR="00384CC4" w:rsidRPr="00837BF1" w:rsidRDefault="00384CC4" w:rsidP="00384CC4">
      <w:pPr>
        <w:shd w:val="clear" w:color="auto" w:fill="FFFFFF"/>
        <w:spacing w:after="0" w:line="240" w:lineRule="auto"/>
        <w:ind w:right="-650"/>
        <w:rPr>
          <w:rFonts w:ascii="Trebuchet MS" w:hAnsi="Trebuchet MS" w:cs="Calibri"/>
          <w:b/>
          <w:sz w:val="18"/>
          <w:szCs w:val="18"/>
          <w:lang w:val="ro-RO"/>
        </w:rPr>
      </w:pPr>
    </w:p>
    <w:p w:rsidR="00384CC4" w:rsidRPr="00837BF1" w:rsidRDefault="00384CC4" w:rsidP="008E3C58">
      <w:pPr>
        <w:shd w:val="clear" w:color="auto" w:fill="FFFFFF"/>
        <w:spacing w:after="0" w:line="240" w:lineRule="auto"/>
        <w:ind w:right="-650"/>
        <w:jc w:val="center"/>
        <w:rPr>
          <w:rFonts w:ascii="Trebuchet MS" w:hAnsi="Trebuchet MS" w:cs="Calibri"/>
          <w:b/>
          <w:sz w:val="18"/>
          <w:szCs w:val="18"/>
          <w:lang w:val="ro-RO"/>
        </w:rPr>
      </w:pPr>
    </w:p>
    <w:p w:rsidR="00384CC4" w:rsidRPr="00837BF1" w:rsidRDefault="00384CC4" w:rsidP="008E3C58">
      <w:pPr>
        <w:shd w:val="clear" w:color="auto" w:fill="FFFFFF"/>
        <w:spacing w:after="0" w:line="240" w:lineRule="auto"/>
        <w:ind w:right="-650"/>
        <w:jc w:val="center"/>
        <w:rPr>
          <w:rFonts w:ascii="Trebuchet MS" w:hAnsi="Trebuchet MS" w:cs="Calibri"/>
          <w:b/>
          <w:sz w:val="18"/>
          <w:szCs w:val="18"/>
          <w:lang w:val="ro-RO"/>
        </w:rPr>
      </w:pPr>
    </w:p>
    <w:p w:rsidR="007C105D" w:rsidRPr="00837BF1" w:rsidRDefault="007C105D" w:rsidP="008E3C58">
      <w:pPr>
        <w:shd w:val="clear" w:color="auto" w:fill="FFFFFF"/>
        <w:spacing w:after="0" w:line="240" w:lineRule="auto"/>
        <w:ind w:right="-650"/>
        <w:jc w:val="center"/>
        <w:rPr>
          <w:rFonts w:ascii="Trebuchet MS" w:hAnsi="Trebuchet MS" w:cs="Calibri"/>
          <w:b/>
          <w:sz w:val="18"/>
          <w:szCs w:val="18"/>
          <w:u w:val="single"/>
          <w:lang w:val="ro-RO"/>
        </w:rPr>
      </w:pPr>
      <w:r w:rsidRPr="00837BF1">
        <w:rPr>
          <w:rFonts w:ascii="Trebuchet MS" w:hAnsi="Trebuchet MS" w:cs="Calibri"/>
          <w:b/>
          <w:sz w:val="18"/>
          <w:szCs w:val="18"/>
          <w:u w:val="single"/>
          <w:lang w:val="ro-RO"/>
        </w:rPr>
        <w:t xml:space="preserve">DECLARAȚIE </w:t>
      </w:r>
    </w:p>
    <w:p w:rsidR="007C105D" w:rsidRPr="00837BF1" w:rsidRDefault="007C105D" w:rsidP="008E3C58">
      <w:pPr>
        <w:shd w:val="clear" w:color="auto" w:fill="FFFFFF"/>
        <w:spacing w:after="0" w:line="240" w:lineRule="auto"/>
        <w:ind w:right="-650"/>
        <w:jc w:val="center"/>
        <w:rPr>
          <w:rFonts w:ascii="Trebuchet MS" w:hAnsi="Trebuchet MS" w:cs="Calibri"/>
          <w:b/>
          <w:sz w:val="18"/>
          <w:szCs w:val="18"/>
          <w:lang w:val="ro-RO"/>
        </w:rPr>
      </w:pPr>
    </w:p>
    <w:p w:rsidR="00D076DB" w:rsidRPr="00837BF1" w:rsidRDefault="00D076DB" w:rsidP="008E3C58">
      <w:pPr>
        <w:shd w:val="clear" w:color="auto" w:fill="FFFFFF"/>
        <w:spacing w:after="0" w:line="240" w:lineRule="auto"/>
        <w:ind w:right="-650"/>
        <w:jc w:val="center"/>
        <w:rPr>
          <w:rFonts w:ascii="Trebuchet MS" w:hAnsi="Trebuchet MS" w:cs="Calibri"/>
          <w:b/>
          <w:sz w:val="18"/>
          <w:szCs w:val="18"/>
          <w:lang w:val="ro-RO"/>
        </w:rPr>
      </w:pPr>
      <w:r w:rsidRPr="00837BF1">
        <w:rPr>
          <w:rFonts w:ascii="Trebuchet MS" w:hAnsi="Trebuchet MS" w:cs="Calibri"/>
          <w:b/>
          <w:sz w:val="18"/>
          <w:szCs w:val="18"/>
          <w:lang w:val="ro-RO"/>
        </w:rPr>
        <w:t>privind conflictul de interese</w:t>
      </w:r>
    </w:p>
    <w:p w:rsidR="00384CC4" w:rsidRPr="00837BF1" w:rsidRDefault="00384CC4" w:rsidP="008E3C58">
      <w:pPr>
        <w:shd w:val="clear" w:color="auto" w:fill="FFFFFF"/>
        <w:spacing w:after="0" w:line="240" w:lineRule="auto"/>
        <w:ind w:right="-650"/>
        <w:jc w:val="center"/>
        <w:rPr>
          <w:rFonts w:ascii="Trebuchet MS" w:hAnsi="Trebuchet MS" w:cs="Calibri"/>
          <w:b/>
          <w:sz w:val="18"/>
          <w:szCs w:val="18"/>
          <w:lang w:val="ro-RO"/>
        </w:rPr>
      </w:pPr>
    </w:p>
    <w:p w:rsidR="00D076DB" w:rsidRPr="00837BF1" w:rsidRDefault="00D076DB" w:rsidP="008E3C58">
      <w:pPr>
        <w:shd w:val="clear" w:color="auto" w:fill="FFFFFF"/>
        <w:spacing w:after="0" w:line="240" w:lineRule="auto"/>
        <w:ind w:right="-650"/>
        <w:jc w:val="both"/>
        <w:rPr>
          <w:rFonts w:ascii="Trebuchet MS" w:hAnsi="Trebuchet MS" w:cs="Calibri"/>
          <w:spacing w:val="-2"/>
          <w:sz w:val="18"/>
          <w:szCs w:val="18"/>
          <w:lang w:val="ro-RO"/>
        </w:rPr>
      </w:pPr>
    </w:p>
    <w:p w:rsidR="00D076DB" w:rsidRPr="00837BF1" w:rsidRDefault="00D076DB" w:rsidP="008E3C58">
      <w:pPr>
        <w:shd w:val="clear" w:color="auto" w:fill="FFFFFF"/>
        <w:spacing w:after="0" w:line="240" w:lineRule="auto"/>
        <w:ind w:right="-650"/>
        <w:jc w:val="both"/>
        <w:rPr>
          <w:rFonts w:ascii="Trebuchet MS" w:hAnsi="Trebuchet MS" w:cs="Calibri"/>
          <w:b/>
          <w:sz w:val="18"/>
          <w:szCs w:val="18"/>
          <w:lang w:val="ro-RO"/>
        </w:rPr>
      </w:pPr>
      <w:r w:rsidRPr="00837BF1">
        <w:rPr>
          <w:rFonts w:ascii="Trebuchet MS" w:hAnsi="Trebuchet MS" w:cs="Calibri"/>
          <w:spacing w:val="-2"/>
          <w:sz w:val="18"/>
          <w:szCs w:val="18"/>
          <w:lang w:val="ro-RO"/>
        </w:rPr>
        <w:t xml:space="preserve">Data: </w:t>
      </w:r>
      <w:r w:rsidRPr="00837BF1">
        <w:rPr>
          <w:rFonts w:ascii="Trebuchet MS" w:hAnsi="Trebuchet MS" w:cs="Calibri"/>
          <w:i/>
          <w:color w:val="948A54" w:themeColor="background2" w:themeShade="80"/>
          <w:spacing w:val="-2"/>
          <w:sz w:val="18"/>
          <w:szCs w:val="18"/>
          <w:lang w:val="ro-RO"/>
        </w:rPr>
        <w:t xml:space="preserve">[introduceți </w:t>
      </w:r>
      <w:r w:rsidRPr="00837BF1">
        <w:rPr>
          <w:rFonts w:ascii="Trebuchet MS" w:hAnsi="Trebuchet MS" w:cs="Calibri"/>
          <w:bCs/>
          <w:i/>
          <w:color w:val="948A54" w:themeColor="background2" w:themeShade="80"/>
          <w:sz w:val="18"/>
          <w:szCs w:val="18"/>
          <w:lang w:val="ro-RO"/>
        </w:rPr>
        <w:t>ziua, luna, anul</w:t>
      </w:r>
      <w:r w:rsidRPr="00837BF1">
        <w:rPr>
          <w:rFonts w:ascii="Trebuchet MS" w:hAnsi="Trebuchet MS" w:cs="Calibri"/>
          <w:i/>
          <w:color w:val="948A54" w:themeColor="background2" w:themeShade="80"/>
          <w:spacing w:val="-2"/>
          <w:sz w:val="18"/>
          <w:szCs w:val="18"/>
          <w:lang w:val="ro-RO"/>
        </w:rPr>
        <w:t>]</w:t>
      </w:r>
    </w:p>
    <w:p w:rsidR="00D076DB" w:rsidRPr="00837BF1" w:rsidRDefault="00D076DB" w:rsidP="008E3C58">
      <w:pPr>
        <w:spacing w:after="0" w:line="240" w:lineRule="auto"/>
        <w:ind w:right="-650"/>
        <w:jc w:val="both"/>
        <w:rPr>
          <w:rFonts w:ascii="Trebuchet MS" w:hAnsi="Trebuchet MS" w:cs="Calibri"/>
          <w:bCs/>
          <w:i/>
          <w:sz w:val="18"/>
          <w:szCs w:val="18"/>
          <w:lang w:val="ro-RO"/>
        </w:rPr>
      </w:pPr>
      <w:r w:rsidRPr="00837BF1">
        <w:rPr>
          <w:rFonts w:ascii="Trebuchet MS" w:hAnsi="Trebuchet MS" w:cs="Calibri"/>
          <w:bCs/>
          <w:sz w:val="18"/>
          <w:szCs w:val="18"/>
          <w:lang w:val="ro-RO"/>
        </w:rPr>
        <w:t xml:space="preserve">Anunț de participare: </w:t>
      </w:r>
      <w:r w:rsidRPr="00837BF1">
        <w:rPr>
          <w:rFonts w:ascii="Trebuchet MS" w:hAnsi="Trebuchet MS" w:cs="Calibri"/>
          <w:bCs/>
          <w:i/>
          <w:color w:val="948A54" w:themeColor="background2" w:themeShade="80"/>
          <w:sz w:val="18"/>
          <w:szCs w:val="18"/>
          <w:lang w:val="ro-RO"/>
        </w:rPr>
        <w:t>[introduceți numărul anunțului de participare]</w:t>
      </w:r>
    </w:p>
    <w:p w:rsidR="00D076DB" w:rsidRPr="00837BF1" w:rsidRDefault="00D076DB" w:rsidP="008E3C58">
      <w:pPr>
        <w:spacing w:after="0" w:line="240" w:lineRule="auto"/>
        <w:ind w:right="-650"/>
        <w:jc w:val="both"/>
        <w:rPr>
          <w:rFonts w:ascii="Trebuchet MS" w:hAnsi="Trebuchet MS" w:cs="Calibri"/>
          <w:bCs/>
          <w:i/>
          <w:iCs/>
          <w:sz w:val="18"/>
          <w:szCs w:val="18"/>
          <w:lang w:val="ro-RO"/>
        </w:rPr>
      </w:pPr>
      <w:r w:rsidRPr="00837BF1">
        <w:rPr>
          <w:rFonts w:ascii="Trebuchet MS" w:hAnsi="Trebuchet MS" w:cs="Calibri"/>
          <w:bCs/>
          <w:sz w:val="18"/>
          <w:szCs w:val="18"/>
          <w:lang w:val="ro-RO"/>
        </w:rPr>
        <w:t xml:space="preserve">Obiectul contractului: </w:t>
      </w:r>
      <w:r w:rsidRPr="00837BF1">
        <w:rPr>
          <w:rFonts w:ascii="Trebuchet MS" w:hAnsi="Trebuchet MS" w:cs="Calibri"/>
          <w:bCs/>
          <w:i/>
          <w:color w:val="948A54" w:themeColor="background2" w:themeShade="80"/>
          <w:sz w:val="18"/>
          <w:szCs w:val="18"/>
          <w:lang w:val="ro-RO"/>
        </w:rPr>
        <w:t xml:space="preserve">[introduceți obiectul contractului din anunțul de participare] </w:t>
      </w:r>
    </w:p>
    <w:p w:rsidR="00D076DB" w:rsidRPr="00837BF1" w:rsidRDefault="00D076DB" w:rsidP="008E3C58">
      <w:pPr>
        <w:tabs>
          <w:tab w:val="left" w:pos="0"/>
        </w:tabs>
        <w:spacing w:after="0" w:line="240" w:lineRule="auto"/>
        <w:ind w:right="-650"/>
        <w:jc w:val="both"/>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jc w:val="both"/>
        <w:rPr>
          <w:rFonts w:ascii="Trebuchet MS" w:hAnsi="Trebuchet MS" w:cs="Calibri"/>
          <w:bCs/>
          <w:color w:val="948A54" w:themeColor="background2" w:themeShade="80"/>
          <w:sz w:val="18"/>
          <w:szCs w:val="18"/>
          <w:lang w:val="ro-RO"/>
        </w:rPr>
      </w:pPr>
      <w:r w:rsidRPr="00837BF1">
        <w:rPr>
          <w:rFonts w:ascii="Trebuchet MS" w:hAnsi="Trebuchet MS" w:cs="Calibri"/>
          <w:bCs/>
          <w:sz w:val="18"/>
          <w:szCs w:val="18"/>
          <w:lang w:val="ro-RO"/>
        </w:rPr>
        <w:t xml:space="preserve">Procedura de atribuire a </w:t>
      </w:r>
      <w:r w:rsidR="00384CC4" w:rsidRPr="00837BF1">
        <w:rPr>
          <w:rFonts w:ascii="Trebuchet MS" w:hAnsi="Trebuchet MS" w:cs="Calibri"/>
          <w:bCs/>
          <w:sz w:val="18"/>
          <w:szCs w:val="18"/>
          <w:lang w:val="ro-RO"/>
        </w:rPr>
        <w:t>acordului-cadru</w:t>
      </w:r>
      <w:r w:rsidRPr="00837BF1">
        <w:rPr>
          <w:rFonts w:ascii="Trebuchet MS" w:hAnsi="Trebuchet MS" w:cs="Calibri"/>
          <w:bCs/>
          <w:sz w:val="18"/>
          <w:szCs w:val="18"/>
          <w:lang w:val="ro-RO"/>
        </w:rPr>
        <w:t xml:space="preserve"> pentru ________________</w:t>
      </w:r>
      <w:r w:rsidRPr="00837BF1">
        <w:rPr>
          <w:rFonts w:ascii="Trebuchet MS" w:hAnsi="Trebuchet MS" w:cs="Calibri"/>
          <w:bCs/>
          <w:i/>
          <w:sz w:val="18"/>
          <w:szCs w:val="18"/>
          <w:lang w:val="ro-RO"/>
        </w:rPr>
        <w:t xml:space="preserve"> </w:t>
      </w:r>
      <w:r w:rsidRPr="00837BF1">
        <w:rPr>
          <w:rFonts w:ascii="Trebuchet MS" w:hAnsi="Trebuchet MS" w:cs="Calibri"/>
          <w:bCs/>
          <w:i/>
          <w:color w:val="948A54" w:themeColor="background2" w:themeShade="80"/>
          <w:sz w:val="18"/>
          <w:szCs w:val="18"/>
          <w:lang w:val="ro-RO"/>
        </w:rPr>
        <w:t xml:space="preserve">[introduceți denumirea </w:t>
      </w:r>
      <w:r w:rsidR="00384CC4" w:rsidRPr="00837BF1">
        <w:rPr>
          <w:rFonts w:ascii="Trebuchet MS" w:hAnsi="Trebuchet MS" w:cs="Calibri"/>
          <w:bCs/>
          <w:i/>
          <w:color w:val="948A54" w:themeColor="background2" w:themeShade="80"/>
          <w:sz w:val="18"/>
          <w:szCs w:val="18"/>
          <w:lang w:val="ro-RO"/>
        </w:rPr>
        <w:t>serviciilor</w:t>
      </w:r>
      <w:r w:rsidRPr="00837BF1">
        <w:rPr>
          <w:rFonts w:ascii="Trebuchet MS" w:hAnsi="Trebuchet MS" w:cs="Calibri"/>
          <w:bCs/>
          <w:i/>
          <w:color w:val="948A54" w:themeColor="background2" w:themeShade="80"/>
          <w:sz w:val="18"/>
          <w:szCs w:val="18"/>
          <w:lang w:val="ro-RO"/>
        </w:rPr>
        <w:t>]</w:t>
      </w:r>
      <w:r w:rsidRPr="00837BF1">
        <w:rPr>
          <w:rFonts w:ascii="Trebuchet MS" w:hAnsi="Trebuchet MS" w:cs="Calibri"/>
          <w:bCs/>
          <w:sz w:val="18"/>
          <w:szCs w:val="18"/>
          <w:lang w:val="ro-RO"/>
        </w:rPr>
        <w:t xml:space="preserve">, anunț de participare ________________ </w:t>
      </w:r>
      <w:r w:rsidRPr="00837BF1">
        <w:rPr>
          <w:rFonts w:ascii="Trebuchet MS" w:hAnsi="Trebuchet MS" w:cs="Calibri"/>
          <w:bCs/>
          <w:i/>
          <w:color w:val="948A54" w:themeColor="background2" w:themeShade="80"/>
          <w:sz w:val="18"/>
          <w:szCs w:val="18"/>
          <w:lang w:val="ro-RO"/>
        </w:rPr>
        <w:t>[introduceți nr. anunțului de participare]</w:t>
      </w:r>
      <w:r w:rsidRPr="00837BF1">
        <w:rPr>
          <w:rFonts w:ascii="Trebuchet MS" w:hAnsi="Trebuchet MS" w:cs="Calibri"/>
          <w:bCs/>
          <w:color w:val="948A54" w:themeColor="background2" w:themeShade="80"/>
          <w:sz w:val="18"/>
          <w:szCs w:val="18"/>
          <w:lang w:val="ro-RO"/>
        </w:rPr>
        <w:t>.</w:t>
      </w:r>
    </w:p>
    <w:p w:rsidR="00D076DB" w:rsidRPr="00837BF1" w:rsidRDefault="00D076DB" w:rsidP="008E3C58">
      <w:pPr>
        <w:tabs>
          <w:tab w:val="left" w:pos="0"/>
        </w:tabs>
        <w:spacing w:after="0" w:line="240" w:lineRule="auto"/>
        <w:ind w:right="-650"/>
        <w:jc w:val="both"/>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jc w:val="both"/>
        <w:rPr>
          <w:rFonts w:ascii="Trebuchet MS" w:hAnsi="Trebuchet MS" w:cs="Calibri"/>
          <w:bCs/>
          <w:sz w:val="18"/>
          <w:szCs w:val="18"/>
          <w:lang w:val="ro-RO"/>
        </w:rPr>
      </w:pPr>
      <w:r w:rsidRPr="00837BF1">
        <w:rPr>
          <w:rFonts w:ascii="Trebuchet MS" w:hAnsi="Trebuchet MS" w:cs="Calibri"/>
          <w:bCs/>
          <w:sz w:val="18"/>
          <w:szCs w:val="18"/>
          <w:lang w:val="ro-RO"/>
        </w:rPr>
        <w:t xml:space="preserve">În legătură cu informațiile prezentate în cadrul Documentației de atribuire aferentă procedurii identificate mai sus a Fișei de date a achiziției Secțiunea III.2) CONDIȚII DE PARTICIPARE, III.2.1) Situația personală a operatorilor economici, inclusiv cerințele referitoare la înscrierea în registrul comerțului sau al profesiei, III.2.1.a) Situația personală a Ofertantului, subsemnatul, reprezentant împuternicit al _________________________ </w:t>
      </w:r>
      <w:r w:rsidRPr="00837BF1">
        <w:rPr>
          <w:rFonts w:ascii="Trebuchet MS" w:hAnsi="Trebuchet MS" w:cs="Calibri"/>
          <w:bCs/>
          <w:i/>
          <w:color w:val="948A54" w:themeColor="background2" w:themeShade="80"/>
          <w:sz w:val="18"/>
          <w:szCs w:val="18"/>
          <w:lang w:val="ro-RO"/>
        </w:rPr>
        <w:t>[numele, adresa Ofertantului]</w:t>
      </w:r>
      <w:r w:rsidRPr="00837BF1">
        <w:rPr>
          <w:rFonts w:ascii="Trebuchet MS" w:hAnsi="Trebuchet MS" w:cs="Calibri"/>
          <w:bCs/>
          <w:sz w:val="18"/>
          <w:szCs w:val="18"/>
          <w:lang w:val="ro-RO"/>
        </w:rPr>
        <w:t xml:space="preserve">, declar pe propria răspundere, sub sancțiunea excluderii Ofertantului din procedură și sub sancțiunile aplicate faptei de fals în acte publice că, în calitate de participant la această procedură, ______________________ </w:t>
      </w:r>
      <w:r w:rsidRPr="00837BF1">
        <w:rPr>
          <w:rFonts w:ascii="Trebuchet MS" w:hAnsi="Trebuchet MS" w:cs="Calibri"/>
          <w:bCs/>
          <w:i/>
          <w:color w:val="948A54" w:themeColor="background2" w:themeShade="80"/>
          <w:sz w:val="18"/>
          <w:szCs w:val="18"/>
          <w:lang w:val="ro-RO"/>
        </w:rPr>
        <w:t xml:space="preserve">[numele, adresa Ofertantului] </w:t>
      </w:r>
      <w:r w:rsidRPr="00837BF1">
        <w:rPr>
          <w:rFonts w:ascii="Trebuchet MS" w:hAnsi="Trebuchet MS" w:cs="Calibri"/>
          <w:bCs/>
          <w:sz w:val="18"/>
          <w:szCs w:val="18"/>
          <w:lang w:val="ro-RO"/>
        </w:rPr>
        <w:t>nu mă aflu într-o situație de conflict de interese în sensul articolului 59 din Legea nr. 98/2016.</w:t>
      </w:r>
    </w:p>
    <w:p w:rsidR="00D076DB" w:rsidRPr="00837BF1" w:rsidRDefault="00D076DB" w:rsidP="008E3C58">
      <w:pPr>
        <w:tabs>
          <w:tab w:val="left" w:pos="0"/>
        </w:tabs>
        <w:spacing w:after="0" w:line="240" w:lineRule="auto"/>
        <w:ind w:right="-650"/>
        <w:jc w:val="both"/>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jc w:val="both"/>
        <w:rPr>
          <w:rFonts w:ascii="Trebuchet MS" w:hAnsi="Trebuchet MS" w:cs="Calibri"/>
          <w:bCs/>
          <w:sz w:val="18"/>
          <w:szCs w:val="18"/>
          <w:lang w:val="ro-RO"/>
        </w:rPr>
      </w:pPr>
      <w:r w:rsidRPr="00837BF1">
        <w:rPr>
          <w:rFonts w:ascii="Trebuchet MS" w:hAnsi="Trebuchet MS" w:cs="Calibri"/>
          <w:bCs/>
          <w:sz w:val="18"/>
          <w:szCs w:val="18"/>
          <w:lang w:val="ro-RO"/>
        </w:rPr>
        <w:t>Atașez la prezenta declarație informații relevante pentru verificarea potențialei situații de conflict de interese, după cum urmează:</w:t>
      </w:r>
    </w:p>
    <w:p w:rsidR="00D076DB" w:rsidRPr="00837BF1" w:rsidRDefault="00D076DB" w:rsidP="008E3C58">
      <w:pPr>
        <w:widowControl w:val="0"/>
        <w:numPr>
          <w:ilvl w:val="0"/>
          <w:numId w:val="42"/>
        </w:numPr>
        <w:tabs>
          <w:tab w:val="left" w:pos="0"/>
          <w:tab w:val="left" w:pos="360"/>
        </w:tabs>
        <w:autoSpaceDE w:val="0"/>
        <w:autoSpaceDN w:val="0"/>
        <w:spacing w:after="0" w:line="240" w:lineRule="auto"/>
        <w:ind w:left="0" w:right="-650" w:firstLine="0"/>
        <w:jc w:val="both"/>
        <w:rPr>
          <w:rFonts w:ascii="Trebuchet MS" w:hAnsi="Trebuchet MS" w:cs="Calibri"/>
          <w:bCs/>
          <w:color w:val="948A54" w:themeColor="background2" w:themeShade="80"/>
          <w:sz w:val="18"/>
          <w:szCs w:val="18"/>
          <w:lang w:val="ro-RO"/>
        </w:rPr>
      </w:pPr>
      <w:r w:rsidRPr="00837BF1">
        <w:rPr>
          <w:rFonts w:ascii="Trebuchet MS" w:hAnsi="Trebuchet MS" w:cs="Calibri"/>
          <w:bCs/>
          <w:sz w:val="18"/>
          <w:szCs w:val="18"/>
          <w:lang w:val="ro-RO"/>
        </w:rPr>
        <w:t xml:space="preserve">Lista cu membrii Consiliului de Administrație </w:t>
      </w:r>
      <w:r w:rsidRPr="00837BF1">
        <w:rPr>
          <w:rFonts w:ascii="Trebuchet MS" w:hAnsi="Trebuchet MS" w:cs="Calibri"/>
          <w:bCs/>
          <w:i/>
          <w:color w:val="948A54" w:themeColor="background2" w:themeShade="80"/>
          <w:sz w:val="18"/>
          <w:szCs w:val="18"/>
          <w:lang w:val="ro-RO"/>
        </w:rPr>
        <w:t>[introduceți numele 1, numele 2 etc.]</w:t>
      </w:r>
    </w:p>
    <w:p w:rsidR="00D076DB" w:rsidRPr="00837BF1" w:rsidRDefault="00D076DB" w:rsidP="008E3C58">
      <w:pPr>
        <w:widowControl w:val="0"/>
        <w:numPr>
          <w:ilvl w:val="0"/>
          <w:numId w:val="42"/>
        </w:numPr>
        <w:tabs>
          <w:tab w:val="left" w:pos="0"/>
          <w:tab w:val="left" w:pos="360"/>
        </w:tabs>
        <w:autoSpaceDE w:val="0"/>
        <w:autoSpaceDN w:val="0"/>
        <w:spacing w:after="0" w:line="240" w:lineRule="auto"/>
        <w:ind w:left="0" w:right="-650" w:firstLine="0"/>
        <w:rPr>
          <w:rFonts w:ascii="Trebuchet MS" w:hAnsi="Trebuchet MS" w:cs="Calibri"/>
          <w:bCs/>
          <w:sz w:val="18"/>
          <w:szCs w:val="18"/>
          <w:lang w:val="ro-RO"/>
        </w:rPr>
      </w:pPr>
      <w:r w:rsidRPr="00837BF1">
        <w:rPr>
          <w:rFonts w:ascii="Trebuchet MS" w:hAnsi="Trebuchet MS" w:cs="Calibri"/>
          <w:bCs/>
          <w:sz w:val="18"/>
          <w:szCs w:val="18"/>
          <w:lang w:val="ro-RO"/>
        </w:rPr>
        <w:t xml:space="preserve">Lista cu membrii organului de conducere </w:t>
      </w:r>
      <w:r w:rsidRPr="00837BF1">
        <w:rPr>
          <w:rFonts w:ascii="Trebuchet MS" w:hAnsi="Trebuchet MS" w:cs="Calibri"/>
          <w:bCs/>
          <w:i/>
          <w:color w:val="948A54" w:themeColor="background2" w:themeShade="80"/>
          <w:sz w:val="18"/>
          <w:szCs w:val="18"/>
          <w:lang w:val="ro-RO"/>
        </w:rPr>
        <w:t>[introduceți numele 1, numele 2 etc.]</w:t>
      </w:r>
    </w:p>
    <w:p w:rsidR="00D076DB" w:rsidRPr="00837BF1" w:rsidRDefault="00D076DB" w:rsidP="008E3C58">
      <w:pPr>
        <w:widowControl w:val="0"/>
        <w:numPr>
          <w:ilvl w:val="0"/>
          <w:numId w:val="42"/>
        </w:numPr>
        <w:tabs>
          <w:tab w:val="left" w:pos="0"/>
          <w:tab w:val="left" w:pos="360"/>
        </w:tabs>
        <w:autoSpaceDE w:val="0"/>
        <w:autoSpaceDN w:val="0"/>
        <w:spacing w:after="0" w:line="240" w:lineRule="auto"/>
        <w:ind w:left="0" w:right="-650" w:firstLine="0"/>
        <w:rPr>
          <w:rFonts w:ascii="Trebuchet MS" w:hAnsi="Trebuchet MS" w:cs="Calibri"/>
          <w:bCs/>
          <w:sz w:val="18"/>
          <w:szCs w:val="18"/>
          <w:lang w:val="ro-RO"/>
        </w:rPr>
      </w:pPr>
      <w:r w:rsidRPr="00837BF1">
        <w:rPr>
          <w:rFonts w:ascii="Trebuchet MS" w:hAnsi="Trebuchet MS" w:cs="Calibri"/>
          <w:bCs/>
          <w:sz w:val="18"/>
          <w:szCs w:val="18"/>
          <w:lang w:val="ro-RO"/>
        </w:rPr>
        <w:t xml:space="preserve">Lista cu membrii organului de supraveghere </w:t>
      </w:r>
      <w:r w:rsidRPr="00837BF1">
        <w:rPr>
          <w:rFonts w:ascii="Trebuchet MS" w:hAnsi="Trebuchet MS" w:cs="Calibri"/>
          <w:bCs/>
          <w:i/>
          <w:color w:val="948A54" w:themeColor="background2" w:themeShade="80"/>
          <w:sz w:val="18"/>
          <w:szCs w:val="18"/>
          <w:lang w:val="ro-RO"/>
        </w:rPr>
        <w:t>[introduceți numele 1, numele 2 etc.]</w:t>
      </w:r>
    </w:p>
    <w:p w:rsidR="00D076DB" w:rsidRPr="00837BF1" w:rsidRDefault="00D076DB" w:rsidP="008E3C58">
      <w:pPr>
        <w:widowControl w:val="0"/>
        <w:numPr>
          <w:ilvl w:val="0"/>
          <w:numId w:val="42"/>
        </w:numPr>
        <w:tabs>
          <w:tab w:val="left" w:pos="0"/>
          <w:tab w:val="left" w:pos="360"/>
        </w:tabs>
        <w:autoSpaceDE w:val="0"/>
        <w:autoSpaceDN w:val="0"/>
        <w:spacing w:after="0" w:line="240" w:lineRule="auto"/>
        <w:ind w:left="0" w:right="-650" w:firstLine="0"/>
        <w:rPr>
          <w:rFonts w:ascii="Trebuchet MS" w:hAnsi="Trebuchet MS" w:cs="Calibri"/>
          <w:bCs/>
          <w:color w:val="948A54" w:themeColor="background2" w:themeShade="80"/>
          <w:sz w:val="18"/>
          <w:szCs w:val="18"/>
          <w:lang w:val="ro-RO"/>
        </w:rPr>
      </w:pPr>
      <w:r w:rsidRPr="00837BF1">
        <w:rPr>
          <w:rFonts w:ascii="Trebuchet MS" w:hAnsi="Trebuchet MS" w:cs="Calibri"/>
          <w:bCs/>
          <w:sz w:val="18"/>
          <w:szCs w:val="18"/>
          <w:lang w:val="ro-RO"/>
        </w:rPr>
        <w:t xml:space="preserve">Lista cu membrii acționarilor/asociaților cu participare mai mult de 10% din capital </w:t>
      </w:r>
      <w:r w:rsidRPr="00837BF1">
        <w:rPr>
          <w:rFonts w:ascii="Trebuchet MS" w:hAnsi="Trebuchet MS" w:cs="Calibri"/>
          <w:bCs/>
          <w:i/>
          <w:color w:val="948A54" w:themeColor="background2" w:themeShade="80"/>
          <w:sz w:val="18"/>
          <w:szCs w:val="18"/>
          <w:lang w:val="ro-RO"/>
        </w:rPr>
        <w:t>[introduceți numele 1, numele 2 etc.]</w:t>
      </w:r>
    </w:p>
    <w:p w:rsidR="00D076DB" w:rsidRPr="00837BF1" w:rsidRDefault="00D076DB" w:rsidP="008E3C58">
      <w:pPr>
        <w:tabs>
          <w:tab w:val="left" w:pos="0"/>
        </w:tabs>
        <w:spacing w:after="0" w:line="240" w:lineRule="auto"/>
        <w:ind w:right="-650"/>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rPr>
          <w:rFonts w:ascii="Trebuchet MS" w:hAnsi="Trebuchet MS" w:cs="Calibri"/>
          <w:bCs/>
          <w:sz w:val="18"/>
          <w:szCs w:val="18"/>
          <w:lang w:val="ro-RO"/>
        </w:rPr>
      </w:pPr>
    </w:p>
    <w:p w:rsidR="00D076DB" w:rsidRPr="00837BF1" w:rsidRDefault="00D076DB" w:rsidP="008E3C58">
      <w:pPr>
        <w:tabs>
          <w:tab w:val="left" w:pos="0"/>
        </w:tabs>
        <w:spacing w:after="0" w:line="240" w:lineRule="auto"/>
        <w:ind w:right="-650"/>
        <w:rPr>
          <w:rFonts w:ascii="Trebuchet MS" w:hAnsi="Trebuchet MS" w:cs="Calibri"/>
          <w:bCs/>
          <w:sz w:val="18"/>
          <w:szCs w:val="18"/>
          <w:lang w:val="ro-RO"/>
        </w:rPr>
      </w:pPr>
    </w:p>
    <w:p w:rsidR="00D076DB" w:rsidRPr="00837BF1" w:rsidRDefault="00D076DB" w:rsidP="008E3C58">
      <w:pPr>
        <w:spacing w:after="0" w:line="240" w:lineRule="auto"/>
        <w:ind w:right="-650"/>
        <w:rPr>
          <w:rFonts w:ascii="Trebuchet MS" w:hAnsi="Trebuchet MS" w:cs="Calibri"/>
          <w:sz w:val="18"/>
          <w:szCs w:val="18"/>
          <w:lang w:val="ro-RO"/>
        </w:rPr>
      </w:pPr>
      <w:r w:rsidRPr="00837BF1">
        <w:rPr>
          <w:rFonts w:ascii="Trebuchet MS" w:hAnsi="Trebuchet MS" w:cs="Calibri"/>
          <w:sz w:val="18"/>
          <w:szCs w:val="18"/>
          <w:lang w:val="ro-RO"/>
        </w:rPr>
        <w:t>Data _____/_____/_____</w:t>
      </w:r>
    </w:p>
    <w:p w:rsidR="00D076DB" w:rsidRPr="00837BF1" w:rsidRDefault="00D076DB" w:rsidP="008E3C58">
      <w:pPr>
        <w:spacing w:after="0" w:line="240" w:lineRule="auto"/>
        <w:ind w:right="-650"/>
        <w:rPr>
          <w:rFonts w:ascii="Trebuchet MS" w:hAnsi="Trebuchet MS" w:cs="Calibri"/>
          <w:sz w:val="18"/>
          <w:szCs w:val="18"/>
          <w:lang w:val="ro-RO"/>
        </w:rPr>
      </w:pPr>
    </w:p>
    <w:p w:rsidR="00D076DB" w:rsidRPr="00837BF1" w:rsidRDefault="00D076DB" w:rsidP="008E3C58">
      <w:pPr>
        <w:spacing w:after="0" w:line="240" w:lineRule="auto"/>
        <w:ind w:right="-650"/>
        <w:rPr>
          <w:rFonts w:ascii="Trebuchet MS" w:hAnsi="Trebuchet MS" w:cs="Calibri"/>
          <w:sz w:val="18"/>
          <w:szCs w:val="18"/>
          <w:lang w:val="ro-RO"/>
        </w:rPr>
      </w:pPr>
    </w:p>
    <w:p w:rsidR="00D076DB" w:rsidRPr="00837BF1" w:rsidRDefault="00D076DB" w:rsidP="008E3C58">
      <w:pPr>
        <w:spacing w:after="0" w:line="240" w:lineRule="auto"/>
        <w:ind w:right="-650"/>
        <w:rPr>
          <w:rFonts w:ascii="Trebuchet MS" w:hAnsi="Trebuchet MS" w:cs="Calibri"/>
          <w:sz w:val="18"/>
          <w:szCs w:val="18"/>
          <w:lang w:val="ro-RO"/>
        </w:rPr>
      </w:pPr>
      <w:r w:rsidRPr="00837BF1">
        <w:rPr>
          <w:rFonts w:ascii="Trebuchet MS" w:hAnsi="Trebuchet MS" w:cs="Calibri"/>
          <w:sz w:val="18"/>
          <w:szCs w:val="18"/>
          <w:lang w:val="ro-RO"/>
        </w:rPr>
        <w:t>______________________,   în calitate de _______________, legal autorizat sa semnez oferta pentru</w:t>
      </w:r>
    </w:p>
    <w:p w:rsidR="00D076DB" w:rsidRPr="00837BF1" w:rsidRDefault="00D076DB" w:rsidP="008E3C58">
      <w:pPr>
        <w:spacing w:after="0" w:line="240" w:lineRule="auto"/>
        <w:ind w:right="-650"/>
        <w:rPr>
          <w:rFonts w:ascii="Trebuchet MS" w:hAnsi="Trebuchet MS" w:cs="Calibri"/>
          <w:color w:val="948A54" w:themeColor="background2" w:themeShade="80"/>
          <w:sz w:val="18"/>
          <w:szCs w:val="18"/>
          <w:lang w:val="ro-RO"/>
        </w:rPr>
      </w:pPr>
      <w:r w:rsidRPr="00837BF1">
        <w:rPr>
          <w:rFonts w:ascii="Trebuchet MS" w:hAnsi="Trebuchet MS" w:cs="Calibri"/>
          <w:i/>
          <w:color w:val="948A54" w:themeColor="background2" w:themeShade="80"/>
          <w:sz w:val="18"/>
          <w:szCs w:val="18"/>
          <w:lang w:val="ro-RO"/>
        </w:rPr>
        <w:t xml:space="preserve">    (numele pers autoriz)</w:t>
      </w:r>
      <w:r w:rsidRPr="00837BF1">
        <w:rPr>
          <w:rFonts w:ascii="Trebuchet MS" w:hAnsi="Trebuchet MS" w:cs="Calibri"/>
          <w:color w:val="948A54" w:themeColor="background2" w:themeShade="80"/>
          <w:sz w:val="18"/>
          <w:szCs w:val="18"/>
          <w:lang w:val="ro-RO"/>
        </w:rPr>
        <w:t xml:space="preserve">                                           </w:t>
      </w:r>
      <w:r w:rsidRPr="00837BF1">
        <w:rPr>
          <w:rFonts w:ascii="Trebuchet MS" w:hAnsi="Trebuchet MS" w:cs="Calibri"/>
          <w:i/>
          <w:color w:val="948A54" w:themeColor="background2" w:themeShade="80"/>
          <w:sz w:val="18"/>
          <w:szCs w:val="18"/>
          <w:lang w:val="ro-RO"/>
        </w:rPr>
        <w:t xml:space="preserve">( functia ) </w:t>
      </w:r>
      <w:r w:rsidRPr="00837BF1">
        <w:rPr>
          <w:rFonts w:ascii="Trebuchet MS" w:hAnsi="Trebuchet MS" w:cs="Calibri"/>
          <w:color w:val="948A54" w:themeColor="background2" w:themeShade="80"/>
          <w:sz w:val="18"/>
          <w:szCs w:val="18"/>
          <w:lang w:val="ro-RO"/>
        </w:rPr>
        <w:t xml:space="preserve">                                                              </w:t>
      </w:r>
    </w:p>
    <w:p w:rsidR="00D076DB" w:rsidRPr="00837BF1" w:rsidRDefault="00D076DB" w:rsidP="008E3C58">
      <w:pPr>
        <w:spacing w:after="0" w:line="240" w:lineRule="auto"/>
        <w:ind w:right="-650"/>
        <w:rPr>
          <w:rFonts w:ascii="Trebuchet MS" w:hAnsi="Trebuchet MS" w:cs="Calibri"/>
          <w:sz w:val="18"/>
          <w:szCs w:val="18"/>
          <w:lang w:val="ro-RO"/>
        </w:rPr>
      </w:pPr>
    </w:p>
    <w:p w:rsidR="00D076DB" w:rsidRPr="00837BF1" w:rsidRDefault="00D076DB" w:rsidP="008E3C58">
      <w:pPr>
        <w:spacing w:after="0" w:line="240" w:lineRule="auto"/>
        <w:ind w:right="-650"/>
        <w:rPr>
          <w:rFonts w:ascii="Trebuchet MS" w:hAnsi="Trebuchet MS" w:cs="Calibri"/>
          <w:sz w:val="18"/>
          <w:szCs w:val="18"/>
          <w:lang w:val="ro-RO"/>
        </w:rPr>
      </w:pPr>
      <w:r w:rsidRPr="00837BF1">
        <w:rPr>
          <w:rFonts w:ascii="Trebuchet MS" w:hAnsi="Trebuchet MS" w:cs="Calibri"/>
          <w:sz w:val="18"/>
          <w:szCs w:val="18"/>
          <w:lang w:val="ro-RO"/>
        </w:rPr>
        <w:t xml:space="preserve">şi în numele ____________________________________, </w:t>
      </w:r>
    </w:p>
    <w:p w:rsidR="00D076DB" w:rsidRPr="00837BF1" w:rsidRDefault="00D076DB" w:rsidP="008E3C58">
      <w:pPr>
        <w:spacing w:after="0" w:line="240" w:lineRule="auto"/>
        <w:ind w:right="-650"/>
        <w:rPr>
          <w:rFonts w:ascii="Trebuchet MS" w:hAnsi="Trebuchet MS" w:cs="Calibri"/>
          <w:i/>
          <w:color w:val="948A54" w:themeColor="background2" w:themeShade="80"/>
          <w:sz w:val="18"/>
          <w:szCs w:val="18"/>
          <w:lang w:val="ro-RO"/>
        </w:rPr>
      </w:pPr>
      <w:r w:rsidRPr="00837BF1">
        <w:rPr>
          <w:rFonts w:ascii="Trebuchet MS" w:hAnsi="Trebuchet MS" w:cs="Calibri"/>
          <w:color w:val="948A54" w:themeColor="background2" w:themeShade="80"/>
          <w:sz w:val="18"/>
          <w:szCs w:val="18"/>
          <w:lang w:val="ro-RO"/>
        </w:rPr>
        <w:t xml:space="preserve">                                  </w:t>
      </w:r>
      <w:r w:rsidRPr="00837BF1">
        <w:rPr>
          <w:rFonts w:ascii="Trebuchet MS" w:hAnsi="Trebuchet MS" w:cs="Calibri"/>
          <w:i/>
          <w:color w:val="948A54" w:themeColor="background2" w:themeShade="80"/>
          <w:sz w:val="18"/>
          <w:szCs w:val="18"/>
          <w:lang w:val="ro-RO"/>
        </w:rPr>
        <w:t>(denumirea/numele ofertantului)</w:t>
      </w:r>
    </w:p>
    <w:p w:rsidR="00D076DB" w:rsidRPr="00837BF1" w:rsidRDefault="00D076DB" w:rsidP="008E3C58">
      <w:pPr>
        <w:spacing w:after="0" w:line="240" w:lineRule="auto"/>
        <w:ind w:right="-650"/>
        <w:rPr>
          <w:rFonts w:ascii="Trebuchet MS" w:hAnsi="Trebuchet MS" w:cs="Calibri"/>
          <w:sz w:val="18"/>
          <w:szCs w:val="18"/>
          <w:lang w:val="ro-RO"/>
        </w:rPr>
      </w:pPr>
    </w:p>
    <w:p w:rsidR="00D076DB" w:rsidRPr="00837BF1" w:rsidRDefault="00D076DB" w:rsidP="008E3C58">
      <w:pPr>
        <w:spacing w:after="0" w:line="240" w:lineRule="auto"/>
        <w:ind w:right="-650"/>
        <w:rPr>
          <w:rFonts w:ascii="Trebuchet MS" w:hAnsi="Trebuchet MS" w:cs="Calibri"/>
          <w:sz w:val="18"/>
          <w:szCs w:val="18"/>
          <w:lang w:val="ro-RO"/>
        </w:rPr>
      </w:pPr>
      <w:r w:rsidRPr="00837BF1">
        <w:rPr>
          <w:rFonts w:ascii="Trebuchet MS" w:hAnsi="Trebuchet MS" w:cs="Calibri"/>
          <w:sz w:val="18"/>
          <w:szCs w:val="18"/>
          <w:lang w:val="ro-RO"/>
        </w:rPr>
        <w:br w:type="page"/>
      </w:r>
    </w:p>
    <w:p w:rsidR="00B32A2E" w:rsidRPr="00837BF1" w:rsidRDefault="00B32A2E" w:rsidP="00B32A2E">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lastRenderedPageBreak/>
        <w:t xml:space="preserve">          Operator economic</w:t>
      </w:r>
    </w:p>
    <w:p w:rsidR="00B32A2E" w:rsidRPr="00837BF1" w:rsidRDefault="00F36C76" w:rsidP="00B32A2E">
      <w:pPr>
        <w:spacing w:after="0" w:line="240" w:lineRule="auto"/>
        <w:ind w:right="-650"/>
        <w:rPr>
          <w:rFonts w:ascii="Trebuchet MS" w:eastAsia="Calibri" w:hAnsi="Trebuchet MS" w:cs="Times New Roman"/>
          <w:i/>
          <w:sz w:val="18"/>
          <w:szCs w:val="18"/>
          <w:lang w:val="ro-RO"/>
        </w:rPr>
      </w:pPr>
      <w:hyperlink w:anchor="#" w:history="1"/>
      <w:r w:rsidR="00B32A2E" w:rsidRPr="00837BF1">
        <w:rPr>
          <w:rFonts w:ascii="Trebuchet MS" w:eastAsia="Calibri" w:hAnsi="Trebuchet MS" w:cs="Times New Roman"/>
          <w:i/>
          <w:sz w:val="18"/>
          <w:szCs w:val="18"/>
          <w:lang w:val="ro-RO"/>
        </w:rPr>
        <w:t>_______________________________</w:t>
      </w:r>
    </w:p>
    <w:p w:rsidR="00B32A2E" w:rsidRPr="00837BF1" w:rsidRDefault="00F36C76" w:rsidP="00B32A2E">
      <w:pPr>
        <w:spacing w:after="0" w:line="240" w:lineRule="auto"/>
        <w:ind w:right="-650"/>
        <w:rPr>
          <w:rFonts w:ascii="Trebuchet MS" w:eastAsia="Calibri" w:hAnsi="Trebuchet MS" w:cs="Times New Roman"/>
          <w:i/>
          <w:sz w:val="18"/>
          <w:szCs w:val="18"/>
          <w:lang w:val="ro-RO"/>
        </w:rPr>
      </w:pPr>
      <w:hyperlink w:anchor="#" w:history="1"/>
      <w:r w:rsidR="00B32A2E" w:rsidRPr="00837BF1">
        <w:rPr>
          <w:rFonts w:ascii="Trebuchet MS" w:eastAsia="Calibri" w:hAnsi="Trebuchet MS" w:cs="Times New Roman"/>
          <w:i/>
          <w:sz w:val="18"/>
          <w:szCs w:val="18"/>
          <w:lang w:val="ro-RO"/>
        </w:rPr>
        <w:t xml:space="preserve">(denumirea/numele, adresa, telefon. Fax, </w:t>
      </w:r>
    </w:p>
    <w:p w:rsidR="00B32A2E" w:rsidRPr="00837BF1" w:rsidRDefault="00B32A2E" w:rsidP="00B32A2E">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cont trezorerie)</w:t>
      </w:r>
    </w:p>
    <w:p w:rsidR="00B32A2E" w:rsidRPr="00837BF1" w:rsidRDefault="00B32A2E" w:rsidP="00B32A2E">
      <w:pPr>
        <w:spacing w:after="0" w:line="240" w:lineRule="auto"/>
        <w:rPr>
          <w:rFonts w:ascii="Times New Roman" w:hAnsi="Times New Roman"/>
          <w:b/>
          <w:bCs/>
          <w:sz w:val="24"/>
          <w:szCs w:val="24"/>
          <w:lang w:val="ro-RO"/>
        </w:rPr>
      </w:pPr>
    </w:p>
    <w:p w:rsidR="00B32A2E" w:rsidRPr="00837BF1" w:rsidRDefault="00B32A2E" w:rsidP="00B32A2E">
      <w:pPr>
        <w:spacing w:after="0" w:line="240" w:lineRule="auto"/>
        <w:jc w:val="center"/>
        <w:rPr>
          <w:rFonts w:ascii="Times New Roman" w:hAnsi="Times New Roman"/>
          <w:b/>
          <w:bCs/>
          <w:sz w:val="24"/>
          <w:szCs w:val="24"/>
          <w:lang w:val="ro-RO"/>
        </w:rPr>
      </w:pPr>
    </w:p>
    <w:p w:rsidR="00B32A2E" w:rsidRPr="00837BF1" w:rsidRDefault="00B32A2E" w:rsidP="00B32A2E">
      <w:pPr>
        <w:spacing w:after="0" w:line="240" w:lineRule="auto"/>
        <w:jc w:val="both"/>
        <w:rPr>
          <w:rStyle w:val="tax1"/>
          <w:rFonts w:ascii="Times New Roman" w:hAnsi="Times New Roman"/>
          <w:sz w:val="24"/>
          <w:szCs w:val="24"/>
          <w:lang w:val="ro-RO"/>
        </w:rPr>
      </w:pPr>
    </w:p>
    <w:p w:rsidR="00B32A2E" w:rsidRPr="00837BF1" w:rsidRDefault="00B32A2E" w:rsidP="00B32A2E">
      <w:pPr>
        <w:spacing w:after="0" w:line="240" w:lineRule="auto"/>
        <w:jc w:val="center"/>
        <w:rPr>
          <w:rFonts w:ascii="Trebuchet MS" w:hAnsi="Trebuchet MS"/>
          <w:b/>
          <w:sz w:val="18"/>
          <w:szCs w:val="18"/>
          <w:u w:val="single"/>
          <w:lang w:val="ro-RO"/>
        </w:rPr>
      </w:pPr>
      <w:r w:rsidRPr="00837BF1">
        <w:rPr>
          <w:rFonts w:ascii="Trebuchet MS" w:hAnsi="Trebuchet MS"/>
          <w:b/>
          <w:sz w:val="18"/>
          <w:szCs w:val="18"/>
          <w:u w:val="single"/>
          <w:lang w:val="ro-RO"/>
        </w:rPr>
        <w:t xml:space="preserve">DECLARAŢIE </w:t>
      </w:r>
    </w:p>
    <w:p w:rsidR="00F07D6B" w:rsidRPr="00837BF1" w:rsidRDefault="00F07D6B" w:rsidP="00B32A2E">
      <w:pPr>
        <w:spacing w:after="0" w:line="240" w:lineRule="auto"/>
        <w:jc w:val="center"/>
        <w:rPr>
          <w:rFonts w:ascii="Trebuchet MS" w:hAnsi="Trebuchet MS"/>
          <w:b/>
          <w:sz w:val="18"/>
          <w:szCs w:val="18"/>
          <w:lang w:val="ro-RO"/>
        </w:rPr>
      </w:pPr>
    </w:p>
    <w:p w:rsidR="00B32A2E" w:rsidRPr="00837BF1" w:rsidRDefault="00154C40" w:rsidP="00B32A2E">
      <w:pPr>
        <w:spacing w:after="0" w:line="240" w:lineRule="auto"/>
        <w:jc w:val="center"/>
        <w:rPr>
          <w:rFonts w:ascii="Trebuchet MS" w:hAnsi="Trebuchet MS"/>
          <w:b/>
          <w:sz w:val="18"/>
          <w:szCs w:val="18"/>
          <w:lang w:val="ro-RO"/>
        </w:rPr>
      </w:pPr>
      <w:r w:rsidRPr="00837BF1">
        <w:rPr>
          <w:rFonts w:ascii="Trebuchet MS" w:hAnsi="Trebuchet MS"/>
          <w:b/>
          <w:sz w:val="18"/>
          <w:szCs w:val="18"/>
          <w:lang w:val="ro-RO"/>
        </w:rPr>
        <w:t>privind principalele prestari de servicii similare în cursul unei perioade care acoperă cel mult ultimii 3 ani</w:t>
      </w:r>
    </w:p>
    <w:p w:rsidR="00B32A2E" w:rsidRPr="00837BF1" w:rsidRDefault="00B32A2E" w:rsidP="00B32A2E">
      <w:pPr>
        <w:spacing w:after="0" w:line="240" w:lineRule="auto"/>
        <w:jc w:val="both"/>
        <w:rPr>
          <w:rFonts w:ascii="Trebuchet MS" w:hAnsi="Trebuchet MS"/>
          <w:sz w:val="18"/>
          <w:szCs w:val="18"/>
          <w:lang w:val="ro-RO"/>
        </w:rPr>
      </w:pPr>
    </w:p>
    <w:p w:rsidR="00B32A2E" w:rsidRPr="00837BF1" w:rsidRDefault="00B32A2E" w:rsidP="00B32A2E">
      <w:pPr>
        <w:spacing w:after="0" w:line="240" w:lineRule="auto"/>
        <w:jc w:val="both"/>
        <w:rPr>
          <w:rFonts w:ascii="Trebuchet MS" w:hAnsi="Trebuchet MS"/>
          <w:sz w:val="18"/>
          <w:szCs w:val="18"/>
          <w:lang w:val="ro-RO"/>
        </w:rPr>
      </w:pPr>
      <w:r w:rsidRPr="00837BF1">
        <w:rPr>
          <w:rFonts w:ascii="Trebuchet MS" w:hAnsi="Trebuchet MS"/>
          <w:sz w:val="18"/>
          <w:szCs w:val="18"/>
          <w:lang w:val="ro-RO"/>
        </w:rPr>
        <w:t xml:space="preserve">Subsemnatul ____________________ </w:t>
      </w:r>
      <w:r w:rsidRPr="006704EB">
        <w:rPr>
          <w:rFonts w:ascii="Trebuchet MS" w:hAnsi="Trebuchet MS"/>
          <w:i/>
          <w:color w:val="948A54" w:themeColor="background2" w:themeShade="80"/>
          <w:sz w:val="18"/>
          <w:szCs w:val="18"/>
          <w:lang w:val="ro-RO"/>
        </w:rPr>
        <w:t>(</w:t>
      </w:r>
      <w:r w:rsidRPr="006704EB">
        <w:rPr>
          <w:rFonts w:ascii="Trebuchet MS" w:hAnsi="Trebuchet MS"/>
          <w:i/>
          <w:iCs/>
          <w:color w:val="948A54" w:themeColor="background2" w:themeShade="80"/>
          <w:sz w:val="18"/>
          <w:szCs w:val="18"/>
          <w:lang w:val="ro-RO"/>
        </w:rPr>
        <w:t>numele în clar al persoanei autorizate)</w:t>
      </w:r>
      <w:r w:rsidRPr="00837BF1">
        <w:rPr>
          <w:rFonts w:ascii="Trebuchet MS" w:hAnsi="Trebuchet MS"/>
          <w:sz w:val="18"/>
          <w:szCs w:val="18"/>
          <w:lang w:val="ro-RO"/>
        </w:rPr>
        <w:t xml:space="preserve">, reprezentant împuternicit al ________________________________ </w:t>
      </w:r>
      <w:r w:rsidRPr="006704EB">
        <w:rPr>
          <w:rFonts w:ascii="Trebuchet MS" w:hAnsi="Trebuchet MS"/>
          <w:color w:val="948A54" w:themeColor="background2" w:themeShade="80"/>
          <w:sz w:val="18"/>
          <w:szCs w:val="18"/>
          <w:lang w:val="ro-RO"/>
        </w:rPr>
        <w:t>(</w:t>
      </w:r>
      <w:r w:rsidRPr="006704EB">
        <w:rPr>
          <w:rFonts w:ascii="Trebuchet MS" w:hAnsi="Trebuchet MS"/>
          <w:i/>
          <w:color w:val="948A54" w:themeColor="background2" w:themeShade="80"/>
          <w:sz w:val="18"/>
          <w:szCs w:val="18"/>
          <w:lang w:val="ro-RO"/>
        </w:rPr>
        <w:t>denumirea/numele si sediul/adresa operatorului economic)</w:t>
      </w:r>
      <w:r w:rsidRPr="00837BF1">
        <w:rPr>
          <w:rFonts w:ascii="Trebuchet MS" w:hAnsi="Trebuchet MS"/>
          <w:i/>
          <w:sz w:val="18"/>
          <w:szCs w:val="18"/>
          <w:lang w:val="ro-RO"/>
        </w:rPr>
        <w:t xml:space="preserve"> </w:t>
      </w:r>
      <w:r w:rsidRPr="00837BF1">
        <w:rPr>
          <w:rFonts w:ascii="Trebuchet MS" w:hAnsi="Trebuchet MS"/>
          <w:sz w:val="18"/>
          <w:szCs w:val="18"/>
          <w:lang w:val="ro-RO"/>
        </w:rPr>
        <w:t>declar pe propria răspundere, sub sancţiunile aplicate faptei de fals în acte publice, ca datele prezentate în tabelul anexat sunt reale.</w:t>
      </w:r>
    </w:p>
    <w:p w:rsidR="00B32A2E" w:rsidRPr="00837BF1" w:rsidRDefault="00B32A2E" w:rsidP="00B32A2E">
      <w:pPr>
        <w:spacing w:after="0" w:line="240" w:lineRule="auto"/>
        <w:jc w:val="both"/>
        <w:rPr>
          <w:rFonts w:ascii="Trebuchet MS" w:hAnsi="Trebuchet MS"/>
          <w:sz w:val="18"/>
          <w:szCs w:val="18"/>
          <w:lang w:val="ro-RO"/>
        </w:rPr>
      </w:pPr>
      <w:r w:rsidRPr="00837BF1">
        <w:rPr>
          <w:rFonts w:ascii="Trebuchet MS" w:hAnsi="Trebuchet MS"/>
          <w:sz w:val="18"/>
          <w:szCs w:val="18"/>
          <w:lang w:val="ro-RO"/>
        </w:rPr>
        <w:tab/>
        <w:t>Subsemnatul, ________________________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B32A2E" w:rsidRPr="00837BF1" w:rsidRDefault="00B32A2E" w:rsidP="00B32A2E">
      <w:pPr>
        <w:spacing w:after="0" w:line="240" w:lineRule="auto"/>
        <w:jc w:val="both"/>
        <w:rPr>
          <w:rFonts w:ascii="Trebuchet MS" w:hAnsi="Trebuchet MS"/>
          <w:sz w:val="18"/>
          <w:szCs w:val="18"/>
          <w:lang w:val="ro-RO"/>
        </w:rPr>
      </w:pPr>
      <w:r w:rsidRPr="00837BF1">
        <w:rPr>
          <w:rFonts w:ascii="Trebuchet MS" w:hAnsi="Trebuchet MS"/>
          <w:sz w:val="18"/>
          <w:szCs w:val="18"/>
          <w:lang w:val="ro-RO"/>
        </w:rPr>
        <w:t>Subsemnatul autorizez prin prezenta orice instituţie, societate comercială, bancă, alte persoane juridice să furnizeze informaţii reprezentanţilor autorizaţi ai __________________________ (</w:t>
      </w:r>
      <w:r w:rsidRPr="00837BF1">
        <w:rPr>
          <w:rFonts w:ascii="Trebuchet MS" w:hAnsi="Trebuchet MS"/>
          <w:i/>
          <w:iCs/>
          <w:sz w:val="18"/>
          <w:szCs w:val="18"/>
          <w:lang w:val="ro-RO"/>
        </w:rPr>
        <w:t>denumirea si adresa autoritaţii contractante</w:t>
      </w:r>
      <w:r w:rsidRPr="00837BF1">
        <w:rPr>
          <w:rFonts w:ascii="Trebuchet MS" w:hAnsi="Trebuchet MS"/>
          <w:sz w:val="18"/>
          <w:szCs w:val="18"/>
          <w:lang w:val="ro-RO"/>
        </w:rPr>
        <w:t>) cu privire la orice aspect tehnic si financiar in legătură cu activitatea noastră.</w:t>
      </w:r>
    </w:p>
    <w:p w:rsidR="00B32A2E" w:rsidRPr="00837BF1" w:rsidRDefault="00B32A2E" w:rsidP="00B32A2E">
      <w:pPr>
        <w:spacing w:after="0" w:line="240" w:lineRule="auto"/>
        <w:jc w:val="both"/>
        <w:rPr>
          <w:rFonts w:ascii="Trebuchet MS" w:hAnsi="Trebuchet MS"/>
          <w:i/>
          <w:iCs/>
          <w:sz w:val="18"/>
          <w:szCs w:val="18"/>
          <w:lang w:val="ro-RO"/>
        </w:rPr>
      </w:pPr>
      <w:r w:rsidRPr="00837BF1">
        <w:rPr>
          <w:rFonts w:ascii="Trebuchet MS" w:hAnsi="Trebuchet MS"/>
          <w:sz w:val="18"/>
          <w:szCs w:val="18"/>
          <w:lang w:val="ro-RO"/>
        </w:rPr>
        <w:t>Prezenta declaraţie este valabilă până la data de __________________(</w:t>
      </w:r>
      <w:r w:rsidRPr="00837BF1">
        <w:rPr>
          <w:rFonts w:ascii="Trebuchet MS" w:hAnsi="Trebuchet MS"/>
          <w:i/>
          <w:iCs/>
          <w:sz w:val="18"/>
          <w:szCs w:val="18"/>
          <w:lang w:val="ro-RO"/>
        </w:rPr>
        <w:t>se precizează data expirării perioadei de valabilitate a ofertei).</w:t>
      </w:r>
    </w:p>
    <w:p w:rsidR="00B32A2E" w:rsidRPr="00837BF1" w:rsidRDefault="00B32A2E" w:rsidP="00B32A2E">
      <w:pPr>
        <w:spacing w:after="0" w:line="240" w:lineRule="auto"/>
        <w:jc w:val="center"/>
        <w:rPr>
          <w:rFonts w:ascii="Trebuchet MS" w:hAnsi="Trebuchet MS"/>
          <w:b/>
          <w:bCs/>
          <w:sz w:val="18"/>
          <w:szCs w:val="18"/>
          <w:lang w:val="ro-RO"/>
        </w:rPr>
      </w:pPr>
    </w:p>
    <w:p w:rsidR="00B32A2E" w:rsidRPr="00837BF1" w:rsidRDefault="00B32A2E" w:rsidP="00B32A2E">
      <w:pPr>
        <w:spacing w:after="0" w:line="240" w:lineRule="auto"/>
        <w:jc w:val="center"/>
        <w:rPr>
          <w:rFonts w:ascii="Times New Roman" w:hAnsi="Times New Roman"/>
          <w:b/>
          <w:bCs/>
          <w:sz w:val="24"/>
          <w:szCs w:val="24"/>
          <w:lang w:val="ro-RO"/>
        </w:rPr>
      </w:pPr>
    </w:p>
    <w:p w:rsidR="00B32A2E" w:rsidRPr="00837BF1" w:rsidRDefault="00B32A2E" w:rsidP="00B32A2E">
      <w:pPr>
        <w:spacing w:after="0" w:line="240" w:lineRule="auto"/>
        <w:jc w:val="center"/>
        <w:rPr>
          <w:rFonts w:ascii="Times New Roman" w:hAnsi="Times New Roman"/>
          <w:b/>
          <w:bCs/>
          <w:sz w:val="24"/>
          <w:szCs w:val="24"/>
          <w:lang w:val="ro-RO"/>
        </w:rPr>
      </w:pPr>
    </w:p>
    <w:p w:rsidR="00B32A2E" w:rsidRPr="00837BF1" w:rsidRDefault="00B32A2E" w:rsidP="00B32A2E">
      <w:pPr>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 xml:space="preserve">LISTA  </w:t>
      </w:r>
    </w:p>
    <w:p w:rsidR="00B32A2E" w:rsidRPr="00837BF1" w:rsidRDefault="00B32A2E" w:rsidP="00B32A2E">
      <w:pPr>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 xml:space="preserve">principalelor servicii  prestate în </w:t>
      </w:r>
      <w:r w:rsidR="00130893" w:rsidRPr="00837BF1">
        <w:rPr>
          <w:rFonts w:ascii="Trebuchet MS" w:hAnsi="Trebuchet MS"/>
          <w:b/>
          <w:bCs/>
          <w:sz w:val="18"/>
          <w:szCs w:val="18"/>
          <w:lang w:val="ro-RO"/>
        </w:rPr>
        <w:t>cursul unei perioade care acoperă cel mult ultimii 3 ani</w:t>
      </w:r>
    </w:p>
    <w:p w:rsidR="00B32A2E" w:rsidRPr="00837BF1" w:rsidRDefault="00B32A2E" w:rsidP="00B32A2E">
      <w:pPr>
        <w:spacing w:after="0" w:line="240" w:lineRule="auto"/>
        <w:jc w:val="both"/>
        <w:rPr>
          <w:rFonts w:ascii="Trebuchet MS" w:hAnsi="Trebuchet MS"/>
          <w:b/>
          <w:bCs/>
          <w:sz w:val="18"/>
          <w:szCs w:val="18"/>
          <w:lang w:val="ro-RO"/>
        </w:rPr>
      </w:pPr>
    </w:p>
    <w:tbl>
      <w:tblPr>
        <w:tblW w:w="1043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724"/>
        <w:gridCol w:w="1256"/>
        <w:gridCol w:w="1127"/>
        <w:gridCol w:w="1252"/>
        <w:gridCol w:w="705"/>
        <w:gridCol w:w="585"/>
        <w:gridCol w:w="1058"/>
        <w:gridCol w:w="1105"/>
        <w:gridCol w:w="1307"/>
      </w:tblGrid>
      <w:tr w:rsidR="00B32A2E" w:rsidRPr="00837BF1" w:rsidTr="00607F72">
        <w:trPr>
          <w:cantSplit/>
        </w:trPr>
        <w:tc>
          <w:tcPr>
            <w:tcW w:w="1114"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Contract</w:t>
            </w:r>
          </w:p>
          <w:p w:rsidR="00B32A2E" w:rsidRPr="00837BF1" w:rsidRDefault="00B32A2E" w:rsidP="00607F72">
            <w:pPr>
              <w:spacing w:after="0" w:line="240" w:lineRule="auto"/>
              <w:jc w:val="center"/>
              <w:rPr>
                <w:rFonts w:ascii="Trebuchet MS" w:hAnsi="Trebuchet MS"/>
                <w:b/>
                <w:bCs/>
                <w:sz w:val="18"/>
                <w:szCs w:val="18"/>
                <w:lang w:val="ro-RO"/>
              </w:rPr>
            </w:pPr>
          </w:p>
        </w:tc>
        <w:tc>
          <w:tcPr>
            <w:tcW w:w="2031" w:type="dxa"/>
            <w:gridSpan w:val="2"/>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sz w:val="18"/>
                <w:szCs w:val="18"/>
                <w:lang w:val="ro-RO"/>
              </w:rPr>
            </w:pPr>
            <w:r w:rsidRPr="00837BF1">
              <w:rPr>
                <w:rFonts w:ascii="Trebuchet MS" w:hAnsi="Trebuchet MS"/>
                <w:b/>
                <w:bCs/>
                <w:sz w:val="18"/>
                <w:szCs w:val="18"/>
                <w:lang w:val="ro-RO"/>
              </w:rPr>
              <w:t>Titlul contractului</w:t>
            </w:r>
          </w:p>
          <w:p w:rsidR="00B32A2E" w:rsidRPr="00837BF1" w:rsidRDefault="00B32A2E" w:rsidP="00607F72">
            <w:pPr>
              <w:spacing w:after="0" w:line="240" w:lineRule="auto"/>
              <w:jc w:val="center"/>
              <w:rPr>
                <w:rFonts w:ascii="Trebuchet MS" w:hAnsi="Trebuchet MS"/>
                <w:b/>
                <w:bCs/>
                <w:sz w:val="18"/>
                <w:szCs w:val="18"/>
                <w:lang w:val="ro-RO"/>
              </w:rPr>
            </w:pPr>
          </w:p>
        </w:tc>
        <w:tc>
          <w:tcPr>
            <w:tcW w:w="7290" w:type="dxa"/>
            <w:gridSpan w:val="7"/>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r>
      <w:tr w:rsidR="00B32A2E" w:rsidRPr="00837BF1" w:rsidTr="00607F72">
        <w:tc>
          <w:tcPr>
            <w:tcW w:w="1114"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Numele</w:t>
            </w:r>
          </w:p>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prestatorului de servicii</w:t>
            </w:r>
          </w:p>
          <w:p w:rsidR="00B32A2E" w:rsidRPr="00837BF1" w:rsidRDefault="00B32A2E" w:rsidP="00607F72">
            <w:pPr>
              <w:spacing w:after="0" w:line="240" w:lineRule="auto"/>
              <w:jc w:val="center"/>
              <w:rPr>
                <w:rFonts w:ascii="Trebuchet MS" w:hAnsi="Trebuchet MS"/>
                <w:b/>
                <w:bCs/>
                <w:sz w:val="18"/>
                <w:szCs w:val="18"/>
                <w:lang w:val="ro-RO"/>
              </w:rPr>
            </w:pPr>
          </w:p>
        </w:tc>
        <w:tc>
          <w:tcPr>
            <w:tcW w:w="771"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sz w:val="18"/>
                <w:szCs w:val="18"/>
                <w:lang w:val="ro-RO"/>
              </w:rPr>
            </w:pPr>
            <w:r w:rsidRPr="00837BF1">
              <w:rPr>
                <w:rFonts w:ascii="Trebuchet MS" w:hAnsi="Trebuchet MS"/>
                <w:b/>
                <w:bCs/>
                <w:sz w:val="18"/>
                <w:szCs w:val="18"/>
                <w:lang w:val="ro-RO"/>
              </w:rPr>
              <w:t>Ţara</w:t>
            </w:r>
          </w:p>
          <w:p w:rsidR="00B32A2E" w:rsidRPr="00837BF1" w:rsidRDefault="00B32A2E" w:rsidP="00607F72">
            <w:pPr>
              <w:spacing w:after="0" w:line="240" w:lineRule="auto"/>
              <w:jc w:val="center"/>
              <w:rPr>
                <w:rFonts w:ascii="Trebuchet MS" w:hAnsi="Trebuchet MS"/>
                <w:b/>
                <w:bC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Valoarea</w:t>
            </w:r>
          </w:p>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finală totală  a</w:t>
            </w:r>
          </w:p>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contractului</w:t>
            </w:r>
          </w:p>
          <w:p w:rsidR="00B32A2E" w:rsidRPr="00837BF1" w:rsidRDefault="00B32A2E" w:rsidP="00607F72">
            <w:pPr>
              <w:autoSpaceDE w:val="0"/>
              <w:autoSpaceDN w:val="0"/>
              <w:adjustRightInd w:val="0"/>
              <w:spacing w:after="0" w:line="240" w:lineRule="auto"/>
              <w:jc w:val="center"/>
              <w:rPr>
                <w:rFonts w:ascii="Trebuchet MS" w:hAnsi="Trebuchet MS"/>
                <w:sz w:val="18"/>
                <w:szCs w:val="18"/>
                <w:lang w:val="ro-RO"/>
              </w:rPr>
            </w:pPr>
            <w:r w:rsidRPr="00837BF1">
              <w:rPr>
                <w:rFonts w:ascii="Trebuchet MS" w:hAnsi="Trebuchet MS"/>
                <w:b/>
                <w:bCs/>
                <w:sz w:val="18"/>
                <w:szCs w:val="18"/>
                <w:lang w:val="ro-RO"/>
              </w:rPr>
              <w:t>(RON)</w:t>
            </w:r>
          </w:p>
          <w:p w:rsidR="00B32A2E" w:rsidRPr="00837BF1" w:rsidRDefault="00B32A2E" w:rsidP="00607F72">
            <w:pPr>
              <w:spacing w:after="0" w:line="240" w:lineRule="auto"/>
              <w:jc w:val="center"/>
              <w:rPr>
                <w:rFonts w:ascii="Trebuchet MS" w:hAnsi="Trebuchet MS"/>
                <w:b/>
                <w:bCs/>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Proporţia</w:t>
            </w:r>
          </w:p>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derulată de</w:t>
            </w:r>
          </w:p>
          <w:p w:rsidR="00B32A2E" w:rsidRPr="00837BF1" w:rsidRDefault="00B32A2E" w:rsidP="00607F72">
            <w:pPr>
              <w:autoSpaceDE w:val="0"/>
              <w:autoSpaceDN w:val="0"/>
              <w:adjustRightInd w:val="0"/>
              <w:spacing w:after="0" w:line="240" w:lineRule="auto"/>
              <w:jc w:val="center"/>
              <w:rPr>
                <w:rFonts w:ascii="Trebuchet MS" w:hAnsi="Trebuchet MS"/>
                <w:sz w:val="18"/>
                <w:szCs w:val="18"/>
                <w:lang w:val="ro-RO"/>
              </w:rPr>
            </w:pPr>
            <w:r w:rsidRPr="00837BF1">
              <w:rPr>
                <w:rFonts w:ascii="Trebuchet MS" w:hAnsi="Trebuchet MS"/>
                <w:b/>
                <w:bCs/>
                <w:sz w:val="18"/>
                <w:szCs w:val="18"/>
                <w:lang w:val="ro-RO"/>
              </w:rPr>
              <w:t>ofertant (%)</w:t>
            </w:r>
          </w:p>
          <w:p w:rsidR="00B32A2E" w:rsidRPr="00837BF1" w:rsidRDefault="00B32A2E" w:rsidP="00607F72">
            <w:pPr>
              <w:spacing w:after="0" w:line="240" w:lineRule="auto"/>
              <w:jc w:val="center"/>
              <w:rPr>
                <w:rFonts w:ascii="Trebuchet MS" w:hAnsi="Trebuchet MS"/>
                <w:b/>
                <w:bC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Calitatea</w:t>
            </w:r>
          </w:p>
          <w:p w:rsidR="00B32A2E" w:rsidRPr="00837BF1" w:rsidRDefault="00B32A2E" w:rsidP="00607F72">
            <w:pPr>
              <w:autoSpaceDE w:val="0"/>
              <w:autoSpaceDN w:val="0"/>
              <w:adjustRightInd w:val="0"/>
              <w:spacing w:after="0" w:line="240" w:lineRule="auto"/>
              <w:jc w:val="center"/>
              <w:rPr>
                <w:rFonts w:ascii="Trebuchet MS" w:hAnsi="Trebuchet MS"/>
                <w:sz w:val="18"/>
                <w:szCs w:val="18"/>
                <w:lang w:val="ro-RO"/>
              </w:rPr>
            </w:pPr>
            <w:r w:rsidRPr="00837BF1">
              <w:rPr>
                <w:rFonts w:ascii="Trebuchet MS" w:hAnsi="Trebuchet MS"/>
                <w:b/>
                <w:bCs/>
                <w:sz w:val="18"/>
                <w:szCs w:val="18"/>
                <w:lang w:val="ro-RO"/>
              </w:rPr>
              <w:t>ofertantului</w:t>
            </w:r>
          </w:p>
          <w:p w:rsidR="00B32A2E" w:rsidRPr="00837BF1" w:rsidRDefault="00B32A2E" w:rsidP="00607F72">
            <w:pPr>
              <w:spacing w:after="0" w:line="240" w:lineRule="auto"/>
              <w:jc w:val="center"/>
              <w:rPr>
                <w:rFonts w:ascii="Trebuchet MS" w:hAnsi="Trebuchet MS"/>
                <w:b/>
                <w:bCs/>
                <w:sz w:val="18"/>
                <w:szCs w:val="18"/>
                <w:lang w:val="ro-RO"/>
              </w:rPr>
            </w:pPr>
          </w:p>
        </w:tc>
        <w:tc>
          <w:tcPr>
            <w:tcW w:w="1350" w:type="dxa"/>
            <w:gridSpan w:val="2"/>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Numele /</w:t>
            </w:r>
          </w:p>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denumirea</w:t>
            </w:r>
          </w:p>
          <w:p w:rsidR="00B32A2E" w:rsidRPr="00837BF1" w:rsidRDefault="00B32A2E" w:rsidP="00607F72">
            <w:pPr>
              <w:autoSpaceDE w:val="0"/>
              <w:autoSpaceDN w:val="0"/>
              <w:adjustRightInd w:val="0"/>
              <w:spacing w:after="0" w:line="240" w:lineRule="auto"/>
              <w:jc w:val="center"/>
              <w:rPr>
                <w:rFonts w:ascii="Trebuchet MS" w:hAnsi="Trebuchet MS"/>
                <w:sz w:val="18"/>
                <w:szCs w:val="18"/>
                <w:lang w:val="ro-RO"/>
              </w:rPr>
            </w:pPr>
            <w:r w:rsidRPr="00837BF1">
              <w:rPr>
                <w:rFonts w:ascii="Trebuchet MS" w:hAnsi="Trebuchet MS"/>
                <w:b/>
                <w:bCs/>
                <w:sz w:val="18"/>
                <w:szCs w:val="18"/>
                <w:lang w:val="ro-RO"/>
              </w:rPr>
              <w:t>clientului</w:t>
            </w:r>
          </w:p>
          <w:p w:rsidR="00B32A2E" w:rsidRPr="00837BF1" w:rsidRDefault="00B32A2E" w:rsidP="00607F72">
            <w:pPr>
              <w:spacing w:after="0" w:line="240" w:lineRule="auto"/>
              <w:jc w:val="center"/>
              <w:rPr>
                <w:rFonts w:ascii="Trebuchet MS" w:hAnsi="Trebuchet MS"/>
                <w:b/>
                <w:bCs/>
                <w:sz w:val="18"/>
                <w:szCs w:val="18"/>
                <w:lang w:val="ro-RO"/>
              </w:rPr>
            </w:pPr>
          </w:p>
        </w:tc>
        <w:tc>
          <w:tcPr>
            <w:tcW w:w="108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Originea</w:t>
            </w:r>
          </w:p>
          <w:p w:rsidR="00B32A2E" w:rsidRPr="00837BF1" w:rsidRDefault="00B32A2E" w:rsidP="00607F72">
            <w:pPr>
              <w:autoSpaceDE w:val="0"/>
              <w:autoSpaceDN w:val="0"/>
              <w:adjustRightInd w:val="0"/>
              <w:spacing w:after="0" w:line="240" w:lineRule="auto"/>
              <w:jc w:val="center"/>
              <w:rPr>
                <w:rFonts w:ascii="Trebuchet MS" w:hAnsi="Trebuchet MS"/>
                <w:sz w:val="18"/>
                <w:szCs w:val="18"/>
                <w:lang w:val="ro-RO"/>
              </w:rPr>
            </w:pPr>
            <w:r w:rsidRPr="00837BF1">
              <w:rPr>
                <w:rFonts w:ascii="Trebuchet MS" w:hAnsi="Trebuchet MS"/>
                <w:b/>
                <w:bCs/>
                <w:sz w:val="18"/>
                <w:szCs w:val="18"/>
                <w:lang w:val="ro-RO"/>
              </w:rPr>
              <w:t>finanţării</w:t>
            </w:r>
          </w:p>
          <w:p w:rsidR="00B32A2E" w:rsidRPr="00837BF1" w:rsidRDefault="00B32A2E" w:rsidP="00607F72">
            <w:pPr>
              <w:spacing w:after="0" w:line="240" w:lineRule="auto"/>
              <w:jc w:val="center"/>
              <w:rPr>
                <w:rFonts w:ascii="Trebuchet MS" w:hAnsi="Trebuchet MS"/>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Date</w:t>
            </w:r>
          </w:p>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(început /</w:t>
            </w:r>
          </w:p>
          <w:p w:rsidR="00B32A2E" w:rsidRPr="00837BF1" w:rsidRDefault="00B32A2E" w:rsidP="00607F72">
            <w:pPr>
              <w:autoSpaceDE w:val="0"/>
              <w:autoSpaceDN w:val="0"/>
              <w:adjustRightInd w:val="0"/>
              <w:spacing w:after="0" w:line="240" w:lineRule="auto"/>
              <w:jc w:val="center"/>
              <w:rPr>
                <w:rFonts w:ascii="Trebuchet MS" w:hAnsi="Trebuchet MS"/>
                <w:sz w:val="18"/>
                <w:szCs w:val="18"/>
                <w:lang w:val="ro-RO"/>
              </w:rPr>
            </w:pPr>
            <w:r w:rsidRPr="00837BF1">
              <w:rPr>
                <w:rFonts w:ascii="Trebuchet MS" w:hAnsi="Trebuchet MS"/>
                <w:b/>
                <w:bCs/>
                <w:sz w:val="18"/>
                <w:szCs w:val="18"/>
                <w:lang w:val="ro-RO"/>
              </w:rPr>
              <w:t>sfârşit)</w:t>
            </w:r>
          </w:p>
          <w:p w:rsidR="00B32A2E" w:rsidRPr="00837BF1" w:rsidRDefault="00B32A2E" w:rsidP="00607F72">
            <w:pPr>
              <w:spacing w:after="0" w:line="240" w:lineRule="auto"/>
              <w:jc w:val="center"/>
              <w:rPr>
                <w:rFonts w:ascii="Trebuchet MS" w:hAnsi="Trebuchet MS"/>
                <w:b/>
                <w:bC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Numele</w:t>
            </w:r>
          </w:p>
          <w:p w:rsidR="00B32A2E" w:rsidRPr="00837BF1" w:rsidRDefault="00B32A2E" w:rsidP="00607F72">
            <w:pPr>
              <w:autoSpaceDE w:val="0"/>
              <w:autoSpaceDN w:val="0"/>
              <w:adjustRightInd w:val="0"/>
              <w:spacing w:after="0" w:line="240" w:lineRule="auto"/>
              <w:jc w:val="center"/>
              <w:rPr>
                <w:rFonts w:ascii="Trebuchet MS" w:hAnsi="Trebuchet MS"/>
                <w:b/>
                <w:bCs/>
                <w:sz w:val="18"/>
                <w:szCs w:val="18"/>
                <w:lang w:val="ro-RO"/>
              </w:rPr>
            </w:pPr>
            <w:r w:rsidRPr="00837BF1">
              <w:rPr>
                <w:rFonts w:ascii="Trebuchet MS" w:hAnsi="Trebuchet MS"/>
                <w:b/>
                <w:bCs/>
                <w:sz w:val="18"/>
                <w:szCs w:val="18"/>
                <w:lang w:val="ro-RO"/>
              </w:rPr>
              <w:t>partenerilor,</w:t>
            </w:r>
          </w:p>
          <w:p w:rsidR="00B32A2E" w:rsidRPr="00837BF1" w:rsidRDefault="00B32A2E" w:rsidP="00607F72">
            <w:pPr>
              <w:autoSpaceDE w:val="0"/>
              <w:autoSpaceDN w:val="0"/>
              <w:adjustRightInd w:val="0"/>
              <w:spacing w:after="0" w:line="240" w:lineRule="auto"/>
              <w:jc w:val="center"/>
              <w:rPr>
                <w:rFonts w:ascii="Trebuchet MS" w:hAnsi="Trebuchet MS"/>
                <w:sz w:val="18"/>
                <w:szCs w:val="18"/>
                <w:lang w:val="ro-RO"/>
              </w:rPr>
            </w:pPr>
            <w:r w:rsidRPr="00837BF1">
              <w:rPr>
                <w:rFonts w:ascii="Trebuchet MS" w:hAnsi="Trebuchet MS"/>
                <w:b/>
                <w:bCs/>
                <w:sz w:val="18"/>
                <w:szCs w:val="18"/>
                <w:lang w:val="ro-RO"/>
              </w:rPr>
              <w:t>dacă este cazul</w:t>
            </w:r>
          </w:p>
          <w:p w:rsidR="00B32A2E" w:rsidRPr="00837BF1" w:rsidRDefault="00B32A2E" w:rsidP="00607F72">
            <w:pPr>
              <w:spacing w:after="0" w:line="240" w:lineRule="auto"/>
              <w:jc w:val="center"/>
              <w:rPr>
                <w:rFonts w:ascii="Trebuchet MS" w:hAnsi="Trebuchet MS"/>
                <w:b/>
                <w:bCs/>
                <w:sz w:val="18"/>
                <w:szCs w:val="18"/>
                <w:lang w:val="ro-RO"/>
              </w:rPr>
            </w:pPr>
          </w:p>
        </w:tc>
      </w:tr>
      <w:tr w:rsidR="00B32A2E" w:rsidRPr="00837BF1" w:rsidTr="00607F72">
        <w:tc>
          <w:tcPr>
            <w:tcW w:w="1114"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771"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2430" w:type="dxa"/>
            <w:gridSpan w:val="2"/>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72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63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08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r>
      <w:tr w:rsidR="00B32A2E" w:rsidRPr="00837BF1" w:rsidTr="00607F72">
        <w:trPr>
          <w:cantSplit/>
        </w:trPr>
        <w:tc>
          <w:tcPr>
            <w:tcW w:w="10435" w:type="dxa"/>
            <w:gridSpan w:val="10"/>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r w:rsidRPr="00837BF1">
              <w:rPr>
                <w:rFonts w:ascii="Trebuchet MS" w:hAnsi="Trebuchet MS"/>
                <w:b/>
                <w:bCs/>
                <w:sz w:val="18"/>
                <w:szCs w:val="18"/>
                <w:lang w:val="ro-RO"/>
              </w:rPr>
              <w:t>Descrierea detaliată a serviciilor prestate de către ofertant în cadrul contractului</w:t>
            </w:r>
          </w:p>
        </w:tc>
      </w:tr>
      <w:tr w:rsidR="00B32A2E" w:rsidRPr="00837BF1" w:rsidTr="00607F72">
        <w:tc>
          <w:tcPr>
            <w:tcW w:w="1114"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771"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2430" w:type="dxa"/>
            <w:gridSpan w:val="2"/>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72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63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08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B32A2E" w:rsidRPr="00837BF1" w:rsidRDefault="00B32A2E" w:rsidP="00607F72">
            <w:pPr>
              <w:spacing w:after="0" w:line="240" w:lineRule="auto"/>
              <w:jc w:val="both"/>
              <w:rPr>
                <w:rFonts w:ascii="Trebuchet MS" w:hAnsi="Trebuchet MS"/>
                <w:b/>
                <w:bCs/>
                <w:sz w:val="18"/>
                <w:szCs w:val="18"/>
                <w:lang w:val="ro-RO"/>
              </w:rPr>
            </w:pPr>
          </w:p>
        </w:tc>
      </w:tr>
    </w:tbl>
    <w:p w:rsidR="00B32A2E" w:rsidRPr="00837BF1" w:rsidRDefault="00B32A2E" w:rsidP="00B32A2E">
      <w:pPr>
        <w:autoSpaceDE w:val="0"/>
        <w:autoSpaceDN w:val="0"/>
        <w:adjustRightInd w:val="0"/>
        <w:spacing w:after="0" w:line="240" w:lineRule="auto"/>
        <w:rPr>
          <w:rFonts w:ascii="Trebuchet MS" w:hAnsi="Trebuchet MS"/>
          <w:sz w:val="18"/>
          <w:szCs w:val="18"/>
          <w:lang w:val="ro-RO"/>
        </w:rPr>
      </w:pPr>
    </w:p>
    <w:p w:rsidR="003E5CEA" w:rsidRPr="00837BF1" w:rsidRDefault="003E5CEA" w:rsidP="00B32A2E">
      <w:pPr>
        <w:autoSpaceDE w:val="0"/>
        <w:autoSpaceDN w:val="0"/>
        <w:adjustRightInd w:val="0"/>
        <w:spacing w:after="0" w:line="240" w:lineRule="auto"/>
        <w:rPr>
          <w:rFonts w:ascii="Trebuchet MS" w:hAnsi="Trebuchet MS"/>
          <w:sz w:val="18"/>
          <w:szCs w:val="18"/>
          <w:lang w:val="ro-RO"/>
        </w:rPr>
      </w:pPr>
    </w:p>
    <w:p w:rsidR="003E5CEA" w:rsidRPr="00837BF1" w:rsidRDefault="003E5CEA" w:rsidP="00B32A2E">
      <w:pPr>
        <w:autoSpaceDE w:val="0"/>
        <w:autoSpaceDN w:val="0"/>
        <w:adjustRightInd w:val="0"/>
        <w:spacing w:after="0" w:line="240" w:lineRule="auto"/>
        <w:rPr>
          <w:rFonts w:ascii="Trebuchet MS" w:hAnsi="Trebuchet MS"/>
          <w:sz w:val="18"/>
          <w:szCs w:val="18"/>
          <w:lang w:val="ro-RO"/>
        </w:rPr>
      </w:pPr>
    </w:p>
    <w:p w:rsidR="003E5CEA" w:rsidRPr="00837BF1" w:rsidRDefault="003E5CEA" w:rsidP="00B32A2E">
      <w:pPr>
        <w:autoSpaceDE w:val="0"/>
        <w:autoSpaceDN w:val="0"/>
        <w:adjustRightInd w:val="0"/>
        <w:spacing w:after="0" w:line="240" w:lineRule="auto"/>
        <w:rPr>
          <w:rFonts w:ascii="Trebuchet MS" w:hAnsi="Trebuchet MS"/>
          <w:sz w:val="18"/>
          <w:szCs w:val="18"/>
          <w:lang w:val="ro-RO"/>
        </w:rPr>
      </w:pPr>
    </w:p>
    <w:p w:rsidR="003E5CEA" w:rsidRPr="00837BF1" w:rsidRDefault="003E5CEA" w:rsidP="00B32A2E">
      <w:pPr>
        <w:autoSpaceDE w:val="0"/>
        <w:autoSpaceDN w:val="0"/>
        <w:adjustRightInd w:val="0"/>
        <w:spacing w:after="0" w:line="240" w:lineRule="auto"/>
        <w:rPr>
          <w:rFonts w:ascii="Trebuchet MS" w:hAnsi="Trebuchet MS"/>
          <w:sz w:val="18"/>
          <w:szCs w:val="18"/>
          <w:lang w:val="ro-RO"/>
        </w:rPr>
      </w:pPr>
    </w:p>
    <w:p w:rsidR="003E5CEA" w:rsidRPr="00837BF1" w:rsidRDefault="003E5CEA" w:rsidP="00B32A2E">
      <w:pPr>
        <w:autoSpaceDE w:val="0"/>
        <w:autoSpaceDN w:val="0"/>
        <w:adjustRightInd w:val="0"/>
        <w:spacing w:after="0" w:line="240" w:lineRule="auto"/>
        <w:rPr>
          <w:rFonts w:ascii="Trebuchet MS" w:hAnsi="Trebuchet MS"/>
          <w:sz w:val="18"/>
          <w:szCs w:val="18"/>
          <w:lang w:val="ro-RO"/>
        </w:rPr>
      </w:pPr>
    </w:p>
    <w:p w:rsidR="003E5CEA" w:rsidRPr="00837BF1" w:rsidRDefault="003E5CEA" w:rsidP="00B32A2E">
      <w:pPr>
        <w:autoSpaceDE w:val="0"/>
        <w:autoSpaceDN w:val="0"/>
        <w:adjustRightInd w:val="0"/>
        <w:spacing w:after="0" w:line="240" w:lineRule="auto"/>
        <w:rPr>
          <w:rFonts w:ascii="Trebuchet MS" w:hAnsi="Trebuchet MS"/>
          <w:sz w:val="18"/>
          <w:szCs w:val="18"/>
          <w:lang w:val="ro-RO"/>
        </w:rPr>
      </w:pPr>
    </w:p>
    <w:p w:rsidR="00B32A2E" w:rsidRPr="00837BF1" w:rsidRDefault="00B32A2E" w:rsidP="00B32A2E">
      <w:pPr>
        <w:spacing w:after="0" w:line="240" w:lineRule="auto"/>
        <w:rPr>
          <w:rFonts w:ascii="Trebuchet MS" w:hAnsi="Trebuchet MS"/>
          <w:bCs/>
          <w:noProof/>
          <w:sz w:val="18"/>
          <w:szCs w:val="18"/>
          <w:lang w:val="ro-RO"/>
        </w:rPr>
      </w:pPr>
    </w:p>
    <w:tbl>
      <w:tblPr>
        <w:tblW w:w="10165" w:type="dxa"/>
        <w:tblCellSpacing w:w="0" w:type="dxa"/>
        <w:tblInd w:w="-5" w:type="dxa"/>
        <w:tblCellMar>
          <w:top w:w="15" w:type="dxa"/>
          <w:left w:w="15" w:type="dxa"/>
          <w:bottom w:w="15" w:type="dxa"/>
          <w:right w:w="15" w:type="dxa"/>
        </w:tblCellMar>
        <w:tblLook w:val="0000" w:firstRow="0" w:lastRow="0" w:firstColumn="0" w:lastColumn="0" w:noHBand="0" w:noVBand="0"/>
      </w:tblPr>
      <w:tblGrid>
        <w:gridCol w:w="6282"/>
        <w:gridCol w:w="3883"/>
      </w:tblGrid>
      <w:tr w:rsidR="00B32A2E" w:rsidRPr="00837BF1" w:rsidTr="00607F72">
        <w:trPr>
          <w:trHeight w:val="2653"/>
          <w:tblCellSpacing w:w="0" w:type="dxa"/>
        </w:trPr>
        <w:tc>
          <w:tcPr>
            <w:tcW w:w="3090" w:type="pct"/>
          </w:tcPr>
          <w:p w:rsidR="00B32A2E" w:rsidRPr="00837BF1" w:rsidRDefault="00B32A2E" w:rsidP="00607F72">
            <w:pPr>
              <w:spacing w:after="0" w:line="240" w:lineRule="auto"/>
              <w:rPr>
                <w:rFonts w:ascii="Trebuchet MS" w:hAnsi="Trebuchet MS"/>
                <w:sz w:val="18"/>
                <w:szCs w:val="18"/>
                <w:lang w:val="ro-RO"/>
              </w:rPr>
            </w:pPr>
            <w:r w:rsidRPr="00837BF1">
              <w:rPr>
                <w:rFonts w:ascii="Trebuchet MS" w:hAnsi="Trebuchet MS"/>
                <w:i/>
                <w:sz w:val="18"/>
                <w:szCs w:val="18"/>
                <w:lang w:val="ro-RO"/>
              </w:rPr>
              <w:t xml:space="preserve">Data completării   </w:t>
            </w:r>
            <w:r w:rsidRPr="00837BF1">
              <w:rPr>
                <w:rFonts w:ascii="Trebuchet MS" w:hAnsi="Trebuchet MS"/>
                <w:sz w:val="18"/>
                <w:szCs w:val="18"/>
                <w:lang w:val="ro-RO"/>
              </w:rPr>
              <w:t>_________________</w:t>
            </w:r>
          </w:p>
        </w:tc>
        <w:tc>
          <w:tcPr>
            <w:tcW w:w="1910" w:type="pct"/>
          </w:tcPr>
          <w:p w:rsidR="00B32A2E" w:rsidRPr="00837BF1" w:rsidRDefault="00B32A2E" w:rsidP="00607F72">
            <w:pPr>
              <w:spacing w:after="0" w:line="240" w:lineRule="auto"/>
              <w:jc w:val="center"/>
              <w:rPr>
                <w:rFonts w:ascii="Trebuchet MS" w:hAnsi="Trebuchet MS"/>
                <w:i/>
                <w:sz w:val="18"/>
                <w:szCs w:val="18"/>
                <w:lang w:val="ro-RO"/>
              </w:rPr>
            </w:pPr>
            <w:r w:rsidRPr="00837BF1">
              <w:rPr>
                <w:rFonts w:ascii="Trebuchet MS" w:hAnsi="Trebuchet MS"/>
                <w:i/>
                <w:sz w:val="18"/>
                <w:szCs w:val="18"/>
                <w:lang w:val="ro-RO"/>
              </w:rPr>
              <w:t>Operator economic,</w:t>
            </w:r>
          </w:p>
          <w:p w:rsidR="00B32A2E" w:rsidRPr="00837BF1" w:rsidRDefault="00B32A2E" w:rsidP="00607F72">
            <w:pPr>
              <w:spacing w:after="0" w:line="240" w:lineRule="auto"/>
              <w:jc w:val="center"/>
              <w:rPr>
                <w:rFonts w:ascii="Trebuchet MS" w:hAnsi="Trebuchet MS"/>
                <w:i/>
                <w:sz w:val="18"/>
                <w:szCs w:val="18"/>
                <w:lang w:val="ro-RO"/>
              </w:rPr>
            </w:pPr>
            <w:r w:rsidRPr="00837BF1">
              <w:rPr>
                <w:rFonts w:ascii="Trebuchet MS" w:hAnsi="Trebuchet MS"/>
                <w:i/>
                <w:sz w:val="18"/>
                <w:szCs w:val="18"/>
                <w:lang w:val="ro-RO"/>
              </w:rPr>
              <w:t>____________________________</w:t>
            </w:r>
          </w:p>
          <w:p w:rsidR="00B32A2E" w:rsidRPr="00837BF1" w:rsidRDefault="00B32A2E" w:rsidP="00607F72">
            <w:pPr>
              <w:spacing w:after="0" w:line="240" w:lineRule="auto"/>
              <w:ind w:left="66"/>
              <w:rPr>
                <w:rFonts w:ascii="Trebuchet MS" w:hAnsi="Trebuchet MS"/>
                <w:i/>
                <w:sz w:val="18"/>
                <w:szCs w:val="18"/>
                <w:lang w:val="ro-RO"/>
              </w:rPr>
            </w:pPr>
            <w:r w:rsidRPr="00837BF1">
              <w:rPr>
                <w:rFonts w:ascii="Trebuchet MS" w:hAnsi="Trebuchet MS"/>
                <w:i/>
                <w:sz w:val="18"/>
                <w:szCs w:val="18"/>
                <w:lang w:val="ro-RO"/>
              </w:rPr>
              <w:t xml:space="preserve">              (nume şi functie persoana autorizata)</w:t>
            </w:r>
          </w:p>
          <w:p w:rsidR="00B32A2E" w:rsidRPr="00837BF1" w:rsidRDefault="00B32A2E" w:rsidP="00607F72">
            <w:pPr>
              <w:spacing w:after="0" w:line="240" w:lineRule="auto"/>
              <w:ind w:left="66"/>
              <w:rPr>
                <w:rFonts w:ascii="Trebuchet MS" w:hAnsi="Trebuchet MS"/>
                <w:i/>
                <w:sz w:val="18"/>
                <w:szCs w:val="18"/>
                <w:lang w:val="ro-RO"/>
              </w:rPr>
            </w:pPr>
            <w:r w:rsidRPr="00837BF1">
              <w:rPr>
                <w:rFonts w:ascii="Trebuchet MS" w:hAnsi="Trebuchet MS"/>
                <w:i/>
                <w:sz w:val="18"/>
                <w:szCs w:val="18"/>
                <w:lang w:val="ro-RO"/>
              </w:rPr>
              <w:t xml:space="preserve">             __________________________________</w:t>
            </w:r>
          </w:p>
          <w:p w:rsidR="00B32A2E" w:rsidRPr="00837BF1" w:rsidRDefault="00B32A2E" w:rsidP="00607F72">
            <w:pPr>
              <w:spacing w:after="0" w:line="240" w:lineRule="auto"/>
              <w:jc w:val="center"/>
              <w:rPr>
                <w:rFonts w:ascii="Trebuchet MS" w:hAnsi="Trebuchet MS"/>
                <w:i/>
                <w:sz w:val="18"/>
                <w:szCs w:val="18"/>
                <w:lang w:val="ro-RO"/>
              </w:rPr>
            </w:pPr>
            <w:r w:rsidRPr="00837BF1">
              <w:rPr>
                <w:rFonts w:ascii="Trebuchet MS" w:hAnsi="Trebuchet MS"/>
                <w:i/>
                <w:sz w:val="18"/>
                <w:szCs w:val="18"/>
                <w:lang w:val="ro-RO"/>
              </w:rPr>
              <w:t>(semnătură autorizată şi ştampila)</w:t>
            </w:r>
          </w:p>
          <w:p w:rsidR="00B32A2E" w:rsidRPr="00837BF1" w:rsidRDefault="00B32A2E" w:rsidP="00607F72">
            <w:pPr>
              <w:spacing w:after="0" w:line="240" w:lineRule="auto"/>
              <w:jc w:val="center"/>
              <w:rPr>
                <w:rFonts w:ascii="Trebuchet MS" w:hAnsi="Trebuchet MS"/>
                <w:i/>
                <w:sz w:val="18"/>
                <w:szCs w:val="18"/>
                <w:lang w:val="ro-RO"/>
              </w:rPr>
            </w:pPr>
          </w:p>
          <w:p w:rsidR="00B32A2E" w:rsidRPr="00837BF1" w:rsidRDefault="00B32A2E" w:rsidP="00607F72">
            <w:pPr>
              <w:spacing w:after="0" w:line="240" w:lineRule="auto"/>
              <w:jc w:val="center"/>
              <w:rPr>
                <w:rFonts w:ascii="Trebuchet MS" w:hAnsi="Trebuchet MS"/>
                <w:sz w:val="18"/>
                <w:szCs w:val="18"/>
                <w:lang w:val="ro-RO"/>
              </w:rPr>
            </w:pPr>
          </w:p>
        </w:tc>
      </w:tr>
    </w:tbl>
    <w:p w:rsidR="00D076DB" w:rsidRPr="00837BF1" w:rsidRDefault="00D076DB" w:rsidP="008E3C58">
      <w:pPr>
        <w:spacing w:after="0" w:line="240" w:lineRule="auto"/>
        <w:rPr>
          <w:rFonts w:ascii="Trebuchet MS" w:hAnsi="Trebuchet MS" w:cstheme="minorHAnsi"/>
          <w:sz w:val="18"/>
          <w:szCs w:val="18"/>
          <w:lang w:val="ro-RO"/>
        </w:rPr>
      </w:pPr>
    </w:p>
    <w:p w:rsidR="009B4815" w:rsidRDefault="009B4815"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Pr="00837BF1" w:rsidRDefault="00800E30" w:rsidP="008E3C58">
      <w:pPr>
        <w:spacing w:after="0" w:line="240" w:lineRule="auto"/>
        <w:rPr>
          <w:rFonts w:ascii="Trebuchet MS" w:hAnsi="Trebuchet MS" w:cstheme="minorHAnsi"/>
          <w:sz w:val="18"/>
          <w:szCs w:val="18"/>
          <w:lang w:val="ro-RO"/>
        </w:rPr>
      </w:pPr>
    </w:p>
    <w:p w:rsidR="00800E30" w:rsidRDefault="009B4815" w:rsidP="009B4815">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lastRenderedPageBreak/>
        <w:t xml:space="preserve">         </w:t>
      </w:r>
    </w:p>
    <w:p w:rsidR="00800E30" w:rsidRDefault="00800E30" w:rsidP="009B4815">
      <w:pPr>
        <w:spacing w:after="0" w:line="240" w:lineRule="auto"/>
        <w:ind w:right="-650"/>
        <w:rPr>
          <w:rFonts w:ascii="Trebuchet MS" w:eastAsia="Calibri" w:hAnsi="Trebuchet MS" w:cs="Times New Roman"/>
          <w:i/>
          <w:sz w:val="18"/>
          <w:szCs w:val="18"/>
          <w:lang w:val="ro-RO"/>
        </w:rPr>
      </w:pPr>
    </w:p>
    <w:p w:rsidR="009B4815" w:rsidRPr="00837BF1" w:rsidRDefault="00800E30" w:rsidP="009B4815">
      <w:pPr>
        <w:spacing w:after="0" w:line="240" w:lineRule="auto"/>
        <w:ind w:right="-650"/>
        <w:rPr>
          <w:rFonts w:ascii="Trebuchet MS" w:eastAsia="Calibri" w:hAnsi="Trebuchet MS" w:cs="Times New Roman"/>
          <w:i/>
          <w:sz w:val="18"/>
          <w:szCs w:val="18"/>
          <w:lang w:val="ro-RO"/>
        </w:rPr>
      </w:pPr>
      <w:r>
        <w:rPr>
          <w:rFonts w:ascii="Trebuchet MS" w:eastAsia="Calibri" w:hAnsi="Trebuchet MS" w:cs="Times New Roman"/>
          <w:i/>
          <w:sz w:val="18"/>
          <w:szCs w:val="18"/>
          <w:lang w:val="ro-RO"/>
        </w:rPr>
        <w:t xml:space="preserve">    </w:t>
      </w:r>
      <w:r w:rsidR="009B4815" w:rsidRPr="00837BF1">
        <w:rPr>
          <w:rFonts w:ascii="Trebuchet MS" w:eastAsia="Calibri" w:hAnsi="Trebuchet MS" w:cs="Times New Roman"/>
          <w:i/>
          <w:sz w:val="18"/>
          <w:szCs w:val="18"/>
          <w:lang w:val="ro-RO"/>
        </w:rPr>
        <w:t xml:space="preserve"> Operator economic</w:t>
      </w:r>
    </w:p>
    <w:p w:rsidR="009B4815" w:rsidRPr="00837BF1" w:rsidRDefault="00F36C76" w:rsidP="009B4815">
      <w:pPr>
        <w:spacing w:after="0" w:line="240" w:lineRule="auto"/>
        <w:ind w:right="-650"/>
        <w:rPr>
          <w:rFonts w:ascii="Trebuchet MS" w:eastAsia="Calibri" w:hAnsi="Trebuchet MS" w:cs="Times New Roman"/>
          <w:i/>
          <w:sz w:val="18"/>
          <w:szCs w:val="18"/>
          <w:lang w:val="ro-RO"/>
        </w:rPr>
      </w:pPr>
      <w:hyperlink w:anchor="#" w:history="1"/>
      <w:r w:rsidR="009B4815" w:rsidRPr="00837BF1">
        <w:rPr>
          <w:rFonts w:ascii="Trebuchet MS" w:eastAsia="Calibri" w:hAnsi="Trebuchet MS" w:cs="Times New Roman"/>
          <w:i/>
          <w:sz w:val="18"/>
          <w:szCs w:val="18"/>
          <w:lang w:val="ro-RO"/>
        </w:rPr>
        <w:t>_______________________________</w:t>
      </w:r>
    </w:p>
    <w:p w:rsidR="009B4815" w:rsidRPr="00837BF1" w:rsidRDefault="00F36C76" w:rsidP="009B4815">
      <w:pPr>
        <w:spacing w:after="0" w:line="240" w:lineRule="auto"/>
        <w:ind w:right="-650"/>
        <w:rPr>
          <w:rFonts w:ascii="Trebuchet MS" w:eastAsia="Calibri" w:hAnsi="Trebuchet MS" w:cs="Times New Roman"/>
          <w:i/>
          <w:sz w:val="18"/>
          <w:szCs w:val="18"/>
          <w:lang w:val="ro-RO"/>
        </w:rPr>
      </w:pPr>
      <w:hyperlink w:anchor="#" w:history="1"/>
      <w:r w:rsidR="009B4815" w:rsidRPr="00837BF1">
        <w:rPr>
          <w:rFonts w:ascii="Trebuchet MS" w:eastAsia="Calibri" w:hAnsi="Trebuchet MS" w:cs="Times New Roman"/>
          <w:i/>
          <w:sz w:val="18"/>
          <w:szCs w:val="18"/>
          <w:lang w:val="ro-RO"/>
        </w:rPr>
        <w:t xml:space="preserve">(denumirea/numele, adresa, telefon. Fax, </w:t>
      </w:r>
    </w:p>
    <w:p w:rsidR="009B4815" w:rsidRPr="00837BF1" w:rsidRDefault="009B4815" w:rsidP="009B4815">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cont trezorerie)</w:t>
      </w:r>
    </w:p>
    <w:p w:rsidR="009B4815" w:rsidRPr="00837BF1" w:rsidRDefault="009B4815" w:rsidP="008E3C58">
      <w:pPr>
        <w:spacing w:after="0" w:line="240" w:lineRule="auto"/>
        <w:rPr>
          <w:rFonts w:ascii="Trebuchet MS" w:hAnsi="Trebuchet MS" w:cstheme="minorHAnsi"/>
          <w:sz w:val="18"/>
          <w:szCs w:val="18"/>
          <w:lang w:val="ro-RO"/>
        </w:rPr>
      </w:pPr>
    </w:p>
    <w:p w:rsidR="009E3B84" w:rsidRPr="00837BF1" w:rsidRDefault="009E3B84" w:rsidP="008E3C58">
      <w:pPr>
        <w:spacing w:after="0" w:line="240" w:lineRule="auto"/>
        <w:rPr>
          <w:rFonts w:ascii="Trebuchet MS" w:hAnsi="Trebuchet MS" w:cstheme="minorHAnsi"/>
          <w:sz w:val="18"/>
          <w:szCs w:val="18"/>
          <w:lang w:val="ro-RO"/>
        </w:rPr>
      </w:pPr>
    </w:p>
    <w:p w:rsidR="009E3B84" w:rsidRPr="00837BF1" w:rsidRDefault="009E3B84" w:rsidP="008E3C58">
      <w:pPr>
        <w:spacing w:after="0" w:line="240" w:lineRule="auto"/>
        <w:rPr>
          <w:rFonts w:ascii="Trebuchet MS" w:hAnsi="Trebuchet MS" w:cstheme="minorHAnsi"/>
          <w:sz w:val="18"/>
          <w:szCs w:val="18"/>
          <w:lang w:val="ro-RO"/>
        </w:rPr>
      </w:pPr>
    </w:p>
    <w:p w:rsidR="009E3B84" w:rsidRPr="00837BF1" w:rsidRDefault="009E3B84" w:rsidP="008E3C58">
      <w:pPr>
        <w:spacing w:after="0" w:line="240" w:lineRule="auto"/>
        <w:rPr>
          <w:rFonts w:ascii="Trebuchet MS" w:hAnsi="Trebuchet MS" w:cstheme="minorHAnsi"/>
          <w:sz w:val="18"/>
          <w:szCs w:val="18"/>
          <w:lang w:val="ro-RO"/>
        </w:rPr>
      </w:pPr>
    </w:p>
    <w:p w:rsidR="009E3B84" w:rsidRPr="00837BF1" w:rsidRDefault="009E3B84" w:rsidP="008E3C58">
      <w:pPr>
        <w:spacing w:after="0" w:line="240" w:lineRule="auto"/>
        <w:rPr>
          <w:rFonts w:ascii="Trebuchet MS" w:hAnsi="Trebuchet MS" w:cstheme="minorHAnsi"/>
          <w:sz w:val="18"/>
          <w:szCs w:val="18"/>
          <w:lang w:val="ro-RO"/>
        </w:rPr>
      </w:pPr>
    </w:p>
    <w:p w:rsidR="009E3B84" w:rsidRPr="00837BF1" w:rsidRDefault="009E3B84" w:rsidP="008E3C58">
      <w:pPr>
        <w:spacing w:after="0" w:line="240" w:lineRule="auto"/>
        <w:rPr>
          <w:rFonts w:ascii="Trebuchet MS" w:hAnsi="Trebuchet MS" w:cstheme="minorHAnsi"/>
          <w:sz w:val="18"/>
          <w:szCs w:val="18"/>
          <w:lang w:val="ro-RO"/>
        </w:rPr>
      </w:pPr>
    </w:p>
    <w:p w:rsidR="00683925" w:rsidRPr="00837BF1" w:rsidRDefault="00683925" w:rsidP="00683925">
      <w:pPr>
        <w:spacing w:after="0" w:line="240" w:lineRule="auto"/>
        <w:jc w:val="center"/>
        <w:rPr>
          <w:rFonts w:ascii="Trebuchet MS" w:hAnsi="Trebuchet MS" w:cstheme="minorHAnsi"/>
          <w:b/>
          <w:sz w:val="18"/>
          <w:szCs w:val="18"/>
          <w:u w:val="single"/>
          <w:lang w:val="ro-RO"/>
        </w:rPr>
      </w:pPr>
      <w:r w:rsidRPr="00837BF1">
        <w:rPr>
          <w:rFonts w:ascii="Trebuchet MS" w:hAnsi="Trebuchet MS" w:cstheme="minorHAnsi"/>
          <w:b/>
          <w:sz w:val="18"/>
          <w:szCs w:val="18"/>
          <w:u w:val="single"/>
          <w:lang w:val="ro-RO"/>
        </w:rPr>
        <w:t xml:space="preserve">LISTA </w:t>
      </w:r>
    </w:p>
    <w:p w:rsidR="00683925" w:rsidRPr="00837BF1" w:rsidRDefault="00683925" w:rsidP="00683925">
      <w:pPr>
        <w:spacing w:after="0" w:line="240" w:lineRule="auto"/>
        <w:jc w:val="center"/>
        <w:rPr>
          <w:rFonts w:ascii="Trebuchet MS" w:hAnsi="Trebuchet MS" w:cstheme="minorHAnsi"/>
          <w:b/>
          <w:sz w:val="18"/>
          <w:szCs w:val="18"/>
          <w:u w:val="single"/>
          <w:lang w:val="ro-RO"/>
        </w:rPr>
      </w:pPr>
    </w:p>
    <w:p w:rsidR="009E3B84" w:rsidRPr="00837BF1" w:rsidRDefault="00683925" w:rsidP="000442E7">
      <w:pPr>
        <w:spacing w:after="0" w:line="240" w:lineRule="auto"/>
        <w:jc w:val="center"/>
        <w:rPr>
          <w:rFonts w:ascii="Trebuchet MS" w:hAnsi="Trebuchet MS" w:cstheme="minorHAnsi"/>
          <w:b/>
          <w:sz w:val="18"/>
          <w:szCs w:val="18"/>
          <w:lang w:val="ro-RO"/>
        </w:rPr>
      </w:pPr>
      <w:r w:rsidRPr="00837BF1">
        <w:rPr>
          <w:rFonts w:ascii="Trebuchet MS" w:hAnsi="Trebuchet MS" w:cstheme="minorHAnsi"/>
          <w:b/>
          <w:sz w:val="18"/>
          <w:szCs w:val="18"/>
          <w:lang w:val="ro-RO"/>
        </w:rPr>
        <w:t>cu personalul propus pentru realizarea serviciilor</w:t>
      </w:r>
    </w:p>
    <w:p w:rsidR="009B4815" w:rsidRPr="00837BF1" w:rsidRDefault="009B4815" w:rsidP="00163DBA">
      <w:pPr>
        <w:spacing w:after="0" w:line="240" w:lineRule="auto"/>
        <w:jc w:val="both"/>
        <w:rPr>
          <w:rFonts w:ascii="Trebuchet MS" w:hAnsi="Trebuchet MS" w:cstheme="minorHAnsi"/>
          <w:sz w:val="18"/>
          <w:szCs w:val="18"/>
          <w:lang w:val="ro-RO"/>
        </w:rPr>
      </w:pPr>
    </w:p>
    <w:p w:rsidR="009B4815" w:rsidRPr="00837BF1" w:rsidRDefault="009B4815" w:rsidP="00163DBA">
      <w:pPr>
        <w:spacing w:after="0" w:line="240" w:lineRule="auto"/>
        <w:jc w:val="both"/>
        <w:rPr>
          <w:rFonts w:ascii="Trebuchet MS" w:hAnsi="Trebuchet MS" w:cstheme="minorHAnsi"/>
          <w:sz w:val="18"/>
          <w:szCs w:val="18"/>
          <w:lang w:val="ro-RO"/>
        </w:rPr>
      </w:pPr>
    </w:p>
    <w:p w:rsidR="00163DBA" w:rsidRPr="00837BF1" w:rsidRDefault="00163DBA" w:rsidP="00163DBA">
      <w:pPr>
        <w:spacing w:after="0" w:line="240" w:lineRule="auto"/>
        <w:jc w:val="both"/>
        <w:rPr>
          <w:rFonts w:ascii="Trebuchet MS" w:hAnsi="Trebuchet MS" w:cstheme="minorHAnsi"/>
          <w:sz w:val="18"/>
          <w:szCs w:val="18"/>
          <w:lang w:val="ro-RO"/>
        </w:rPr>
      </w:pPr>
    </w:p>
    <w:p w:rsidR="00163DBA" w:rsidRPr="00837BF1" w:rsidRDefault="00163DBA" w:rsidP="00163DBA">
      <w:pPr>
        <w:spacing w:after="0" w:line="240" w:lineRule="auto"/>
        <w:jc w:val="both"/>
        <w:rPr>
          <w:rFonts w:ascii="Trebuchet MS" w:hAnsi="Trebuchet MS" w:cstheme="minorHAnsi"/>
          <w:sz w:val="18"/>
          <w:szCs w:val="18"/>
          <w:lang w:val="ro-RO"/>
        </w:rPr>
      </w:pPr>
      <w:r w:rsidRPr="00837BF1">
        <w:rPr>
          <w:rFonts w:ascii="Trebuchet MS" w:hAnsi="Trebuchet MS" w:cstheme="minorHAnsi"/>
          <w:sz w:val="18"/>
          <w:szCs w:val="18"/>
          <w:lang w:val="ro-RO"/>
        </w:rPr>
        <w:t xml:space="preserve">1. Subsemnatul, reprezentant împuternicit al _____________________________________________________, </w:t>
      </w:r>
    </w:p>
    <w:p w:rsidR="00163DBA" w:rsidRPr="00837BF1" w:rsidRDefault="00163DBA" w:rsidP="00163DBA">
      <w:pPr>
        <w:spacing w:after="0" w:line="240" w:lineRule="auto"/>
        <w:jc w:val="both"/>
        <w:rPr>
          <w:rFonts w:ascii="Trebuchet MS" w:hAnsi="Trebuchet MS" w:cstheme="minorHAnsi"/>
          <w:i/>
          <w:sz w:val="18"/>
          <w:szCs w:val="18"/>
          <w:lang w:val="ro-RO"/>
        </w:rPr>
      </w:pPr>
      <w:r w:rsidRPr="00837BF1">
        <w:rPr>
          <w:rFonts w:ascii="Trebuchet MS" w:hAnsi="Trebuchet MS" w:cstheme="minorHAnsi"/>
          <w:sz w:val="18"/>
          <w:szCs w:val="18"/>
          <w:lang w:val="ro-RO"/>
        </w:rPr>
        <w:t xml:space="preserve">                                                                   </w:t>
      </w:r>
      <w:r w:rsidRPr="00837BF1">
        <w:rPr>
          <w:rFonts w:ascii="Trebuchet MS" w:hAnsi="Trebuchet MS" w:cstheme="minorHAnsi"/>
          <w:i/>
          <w:color w:val="948A54" w:themeColor="background2" w:themeShade="80"/>
          <w:sz w:val="18"/>
          <w:szCs w:val="18"/>
          <w:lang w:val="ro-RO"/>
        </w:rPr>
        <w:t>(denumirea/numele şi sediul/adresa candidatului/ofertantului)</w:t>
      </w:r>
    </w:p>
    <w:p w:rsidR="00163DBA" w:rsidRPr="00837BF1" w:rsidRDefault="00163DBA" w:rsidP="00163DBA">
      <w:pPr>
        <w:spacing w:after="0" w:line="240" w:lineRule="auto"/>
        <w:jc w:val="both"/>
        <w:rPr>
          <w:rFonts w:ascii="Trebuchet MS" w:hAnsi="Trebuchet MS" w:cstheme="minorHAnsi"/>
          <w:sz w:val="18"/>
          <w:szCs w:val="18"/>
          <w:lang w:val="ro-RO"/>
        </w:rPr>
      </w:pPr>
      <w:r w:rsidRPr="00837BF1">
        <w:rPr>
          <w:rFonts w:ascii="Trebuchet MS" w:hAnsi="Trebuchet MS" w:cstheme="minorHAnsi"/>
          <w:sz w:val="18"/>
          <w:szCs w:val="18"/>
          <w:lang w:val="ro-RO"/>
        </w:rPr>
        <w:t>declar pe propria răspundere, sub sancţiunile aplicate faptei de fals în acte publice, ca datele prezentate în tabelul de mai jos sunt reale.</w:t>
      </w:r>
    </w:p>
    <w:p w:rsidR="00163DBA" w:rsidRPr="00837BF1" w:rsidRDefault="00163DBA" w:rsidP="00163DBA">
      <w:pPr>
        <w:spacing w:after="0" w:line="240" w:lineRule="auto"/>
        <w:jc w:val="both"/>
        <w:rPr>
          <w:rFonts w:ascii="Trebuchet MS" w:hAnsi="Trebuchet MS" w:cstheme="minorHAnsi"/>
          <w:sz w:val="18"/>
          <w:szCs w:val="18"/>
          <w:lang w:val="ro-RO"/>
        </w:rPr>
      </w:pPr>
      <w:r w:rsidRPr="00837BF1">
        <w:rPr>
          <w:rFonts w:ascii="Trebuchet MS" w:hAnsi="Trebuchet MS" w:cstheme="minorHAnsi"/>
          <w:sz w:val="18"/>
          <w:szCs w:val="18"/>
          <w:lang w:val="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rsidR="00163DBA" w:rsidRPr="00837BF1" w:rsidRDefault="00163DBA" w:rsidP="00163DBA">
      <w:pPr>
        <w:spacing w:after="0" w:line="240" w:lineRule="auto"/>
        <w:jc w:val="both"/>
        <w:rPr>
          <w:rFonts w:ascii="Trebuchet MS" w:hAnsi="Trebuchet MS" w:cstheme="minorHAnsi"/>
          <w:i/>
          <w:color w:val="948A54" w:themeColor="background2" w:themeShade="80"/>
          <w:sz w:val="18"/>
          <w:szCs w:val="18"/>
          <w:lang w:val="ro-RO"/>
        </w:rPr>
      </w:pPr>
      <w:r w:rsidRPr="00837BF1">
        <w:rPr>
          <w:rFonts w:ascii="Trebuchet MS" w:hAnsi="Trebuchet MS" w:cstheme="minorHAnsi"/>
          <w:sz w:val="18"/>
          <w:szCs w:val="18"/>
          <w:lang w:val="ro-RO"/>
        </w:rPr>
        <w:t>3. Subsemnatul autorizez prin prezenta orice instituţie, societate comerciala, banca, alte persoane juridice sa furnizeze informaţii reprezentanţilor autorizaţi ai autoritatii contractante _________________________________________</w:t>
      </w:r>
      <w:r w:rsidRPr="00837BF1">
        <w:rPr>
          <w:rFonts w:ascii="Trebuchet MS" w:hAnsi="Trebuchet MS" w:cstheme="minorHAnsi"/>
          <w:sz w:val="18"/>
          <w:szCs w:val="18"/>
          <w:lang w:val="ro-RO"/>
        </w:rPr>
        <w:tab/>
      </w:r>
      <w:r w:rsidRPr="00837BF1">
        <w:rPr>
          <w:rFonts w:ascii="Trebuchet MS" w:hAnsi="Trebuchet MS" w:cstheme="minorHAnsi"/>
          <w:i/>
          <w:color w:val="948A54" w:themeColor="background2" w:themeShade="80"/>
          <w:sz w:val="18"/>
          <w:szCs w:val="18"/>
          <w:lang w:val="ro-RO"/>
        </w:rPr>
        <w:t>(denumirea şi adresa autoritatii contractante).</w:t>
      </w:r>
    </w:p>
    <w:p w:rsidR="00163DBA" w:rsidRPr="00837BF1" w:rsidRDefault="00163DBA" w:rsidP="00163DBA">
      <w:pPr>
        <w:spacing w:after="0" w:line="240" w:lineRule="auto"/>
        <w:jc w:val="both"/>
        <w:rPr>
          <w:rFonts w:ascii="Trebuchet MS" w:hAnsi="Trebuchet MS" w:cstheme="minorHAnsi"/>
          <w:sz w:val="18"/>
          <w:szCs w:val="18"/>
          <w:lang w:val="ro-RO"/>
        </w:rPr>
      </w:pPr>
      <w:r w:rsidRPr="00837BF1">
        <w:rPr>
          <w:rFonts w:ascii="Trebuchet MS" w:hAnsi="Trebuchet MS" w:cstheme="minorHAnsi"/>
          <w:sz w:val="18"/>
          <w:szCs w:val="18"/>
          <w:lang w:val="ro-RO"/>
        </w:rPr>
        <w:t>cu privire la orice aspect tehnic şi financiar în legătura cu activitatea noastră.</w:t>
      </w:r>
    </w:p>
    <w:p w:rsidR="00163DBA" w:rsidRPr="00837BF1" w:rsidRDefault="00163DBA" w:rsidP="00163DBA">
      <w:pPr>
        <w:spacing w:after="0" w:line="240" w:lineRule="auto"/>
        <w:jc w:val="both"/>
        <w:rPr>
          <w:rFonts w:ascii="Trebuchet MS" w:hAnsi="Trebuchet MS" w:cstheme="minorHAnsi"/>
          <w:sz w:val="18"/>
          <w:szCs w:val="18"/>
          <w:lang w:val="ro-RO"/>
        </w:rPr>
      </w:pPr>
      <w:r w:rsidRPr="00837BF1">
        <w:rPr>
          <w:rFonts w:ascii="Trebuchet MS" w:hAnsi="Trebuchet MS" w:cstheme="minorHAnsi"/>
          <w:sz w:val="18"/>
          <w:szCs w:val="18"/>
          <w:lang w:val="ro-RO"/>
        </w:rPr>
        <w:t>4. Prezenta declaratie este valabila pana la data de ______________________________________________ .</w:t>
      </w:r>
    </w:p>
    <w:p w:rsidR="00163DBA" w:rsidRPr="00837BF1" w:rsidRDefault="00163DBA" w:rsidP="00163DBA">
      <w:pPr>
        <w:spacing w:after="0" w:line="240" w:lineRule="auto"/>
        <w:jc w:val="both"/>
        <w:rPr>
          <w:rFonts w:ascii="Trebuchet MS" w:hAnsi="Trebuchet MS" w:cstheme="minorHAnsi"/>
          <w:i/>
          <w:color w:val="948A54" w:themeColor="background2" w:themeShade="80"/>
          <w:sz w:val="18"/>
          <w:szCs w:val="18"/>
          <w:lang w:val="ro-RO"/>
        </w:rPr>
      </w:pPr>
      <w:r w:rsidRPr="00837BF1">
        <w:rPr>
          <w:rFonts w:ascii="Trebuchet MS" w:hAnsi="Trebuchet MS" w:cstheme="minorHAnsi"/>
          <w:sz w:val="18"/>
          <w:szCs w:val="18"/>
          <w:lang w:val="ro-RO"/>
        </w:rPr>
        <w:t xml:space="preserve">                                                                       </w:t>
      </w:r>
      <w:r w:rsidRPr="00837BF1">
        <w:rPr>
          <w:rFonts w:ascii="Trebuchet MS" w:hAnsi="Trebuchet MS" w:cstheme="minorHAnsi"/>
          <w:i/>
          <w:color w:val="948A54" w:themeColor="background2" w:themeShade="80"/>
          <w:sz w:val="18"/>
          <w:szCs w:val="18"/>
          <w:lang w:val="ro-RO"/>
        </w:rPr>
        <w:t>(se precizează data expirării perioadei de valabilitate a ofertei)</w:t>
      </w:r>
    </w:p>
    <w:p w:rsidR="00163DBA" w:rsidRPr="00837BF1" w:rsidRDefault="00163DBA" w:rsidP="00163DBA">
      <w:pPr>
        <w:spacing w:after="0" w:line="240" w:lineRule="auto"/>
        <w:jc w:val="both"/>
        <w:rPr>
          <w:rFonts w:ascii="Trebuchet MS" w:hAnsi="Trebuchet MS" w:cstheme="minorHAnsi"/>
          <w:sz w:val="18"/>
          <w:szCs w:val="18"/>
          <w:lang w:val="ro-RO"/>
        </w:rPr>
      </w:pPr>
    </w:p>
    <w:p w:rsidR="00A81BE6" w:rsidRPr="00837BF1" w:rsidRDefault="00A81BE6" w:rsidP="00163DBA">
      <w:pPr>
        <w:spacing w:after="0" w:line="240" w:lineRule="auto"/>
        <w:jc w:val="both"/>
        <w:rPr>
          <w:rFonts w:ascii="Trebuchet MS" w:hAnsi="Trebuchet MS" w:cstheme="minorHAnsi"/>
          <w:sz w:val="18"/>
          <w:szCs w:val="18"/>
          <w:lang w:val="ro-RO"/>
        </w:rPr>
      </w:pPr>
    </w:p>
    <w:p w:rsidR="00A81BE6" w:rsidRPr="00837BF1" w:rsidRDefault="00A81BE6" w:rsidP="00A81BE6">
      <w:pPr>
        <w:spacing w:after="0" w:line="240" w:lineRule="auto"/>
        <w:jc w:val="center"/>
        <w:rPr>
          <w:rFonts w:ascii="Trebuchet MS" w:hAnsi="Trebuchet MS" w:cstheme="minorHAnsi"/>
          <w:b/>
          <w:sz w:val="18"/>
          <w:szCs w:val="18"/>
          <w:lang w:val="ro-RO"/>
        </w:rPr>
      </w:pPr>
      <w:r w:rsidRPr="00837BF1">
        <w:rPr>
          <w:rFonts w:ascii="Trebuchet MS" w:hAnsi="Trebuchet MS" w:cstheme="minorHAnsi"/>
          <w:b/>
          <w:sz w:val="18"/>
          <w:szCs w:val="18"/>
          <w:lang w:val="ro-RO"/>
        </w:rPr>
        <w:t>Personal de specialitate</w:t>
      </w:r>
    </w:p>
    <w:p w:rsidR="00A81BE6" w:rsidRPr="00837BF1" w:rsidRDefault="00A81BE6" w:rsidP="00163DBA">
      <w:pPr>
        <w:spacing w:after="0" w:line="240" w:lineRule="auto"/>
        <w:jc w:val="both"/>
        <w:rPr>
          <w:rFonts w:ascii="Trebuchet MS" w:hAnsi="Trebuchet MS" w:cstheme="minorHAnsi"/>
          <w:sz w:val="18"/>
          <w:szCs w:val="18"/>
          <w:lang w:val="ro-RO"/>
        </w:rPr>
      </w:pPr>
    </w:p>
    <w:p w:rsidR="00A81BE6" w:rsidRPr="00837BF1" w:rsidRDefault="00A81BE6" w:rsidP="00163DBA">
      <w:pPr>
        <w:spacing w:after="0" w:line="240" w:lineRule="auto"/>
        <w:jc w:val="both"/>
        <w:rPr>
          <w:rFonts w:ascii="Trebuchet MS" w:hAnsi="Trebuchet MS" w:cstheme="minorHAnsi"/>
          <w:sz w:val="18"/>
          <w:szCs w:val="18"/>
          <w:lang w:val="ro-RO"/>
        </w:rPr>
      </w:pP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430"/>
        <w:gridCol w:w="2876"/>
        <w:gridCol w:w="2884"/>
      </w:tblGrid>
      <w:tr w:rsidR="007B5051" w:rsidRPr="007B5051" w:rsidTr="00A81BE6">
        <w:trPr>
          <w:trHeight w:val="458"/>
        </w:trPr>
        <w:tc>
          <w:tcPr>
            <w:tcW w:w="810" w:type="dxa"/>
          </w:tcPr>
          <w:p w:rsidR="007B5051" w:rsidRPr="007B5051" w:rsidRDefault="00A81BE6" w:rsidP="00885889">
            <w:pPr>
              <w:spacing w:after="0" w:line="240" w:lineRule="auto"/>
              <w:jc w:val="both"/>
              <w:rPr>
                <w:rFonts w:ascii="Trebuchet MS" w:eastAsia="Calibri" w:hAnsi="Trebuchet MS" w:cs="Times New Roman"/>
                <w:b/>
                <w:sz w:val="18"/>
                <w:szCs w:val="18"/>
                <w:lang w:val="ro-RO" w:eastAsia="ro-RO"/>
              </w:rPr>
            </w:pPr>
            <w:r w:rsidRPr="00837BF1">
              <w:rPr>
                <w:rFonts w:ascii="Trebuchet MS" w:eastAsia="Calibri" w:hAnsi="Trebuchet MS" w:cs="Times New Roman"/>
                <w:b/>
                <w:sz w:val="18"/>
                <w:szCs w:val="18"/>
                <w:lang w:val="ro-RO" w:eastAsia="ro-RO"/>
              </w:rPr>
              <w:t>Nr. crt</w:t>
            </w:r>
          </w:p>
        </w:tc>
        <w:tc>
          <w:tcPr>
            <w:tcW w:w="2430" w:type="dxa"/>
          </w:tcPr>
          <w:p w:rsidR="007B5051" w:rsidRPr="007B5051" w:rsidRDefault="007B5051" w:rsidP="00885889">
            <w:pPr>
              <w:spacing w:after="0" w:line="240" w:lineRule="auto"/>
              <w:jc w:val="center"/>
              <w:rPr>
                <w:rFonts w:ascii="Trebuchet MS" w:eastAsia="Calibri" w:hAnsi="Trebuchet MS" w:cs="Times New Roman"/>
                <w:b/>
                <w:sz w:val="18"/>
                <w:szCs w:val="18"/>
                <w:lang w:val="ro-RO" w:eastAsia="ro-RO"/>
              </w:rPr>
            </w:pPr>
            <w:r w:rsidRPr="007B5051">
              <w:rPr>
                <w:rFonts w:ascii="Trebuchet MS" w:eastAsia="Calibri" w:hAnsi="Trebuchet MS" w:cs="Times New Roman"/>
                <w:b/>
                <w:sz w:val="18"/>
                <w:szCs w:val="18"/>
                <w:lang w:val="ro-RO" w:eastAsia="ro-RO"/>
              </w:rPr>
              <w:t>Nume/Prenume</w:t>
            </w:r>
          </w:p>
        </w:tc>
        <w:tc>
          <w:tcPr>
            <w:tcW w:w="2876" w:type="dxa"/>
          </w:tcPr>
          <w:p w:rsidR="007B5051" w:rsidRPr="007B5051" w:rsidRDefault="007B5051" w:rsidP="00885889">
            <w:pPr>
              <w:spacing w:after="0" w:line="240" w:lineRule="auto"/>
              <w:jc w:val="center"/>
              <w:rPr>
                <w:rFonts w:ascii="Trebuchet MS" w:eastAsia="Calibri" w:hAnsi="Trebuchet MS" w:cs="Times New Roman"/>
                <w:b/>
                <w:sz w:val="18"/>
                <w:szCs w:val="18"/>
                <w:lang w:val="ro-RO" w:eastAsia="ro-RO"/>
              </w:rPr>
            </w:pPr>
            <w:r w:rsidRPr="007B5051">
              <w:rPr>
                <w:rFonts w:ascii="Trebuchet MS" w:eastAsia="Calibri" w:hAnsi="Trebuchet MS" w:cs="Times New Roman"/>
                <w:b/>
                <w:sz w:val="18"/>
                <w:szCs w:val="18"/>
                <w:lang w:val="ro-RO" w:eastAsia="ro-RO"/>
              </w:rPr>
              <w:t>Specializare</w:t>
            </w:r>
          </w:p>
        </w:tc>
        <w:tc>
          <w:tcPr>
            <w:tcW w:w="2884" w:type="dxa"/>
          </w:tcPr>
          <w:p w:rsidR="007B5051" w:rsidRPr="007B5051" w:rsidRDefault="007B5051" w:rsidP="00885889">
            <w:pPr>
              <w:spacing w:after="0" w:line="240" w:lineRule="auto"/>
              <w:jc w:val="center"/>
              <w:rPr>
                <w:rFonts w:ascii="Trebuchet MS" w:eastAsia="Calibri" w:hAnsi="Trebuchet MS" w:cs="Times New Roman"/>
                <w:b/>
                <w:sz w:val="18"/>
                <w:szCs w:val="18"/>
                <w:lang w:val="ro-RO" w:eastAsia="ro-RO"/>
              </w:rPr>
            </w:pPr>
            <w:r w:rsidRPr="007B5051">
              <w:rPr>
                <w:rFonts w:ascii="Trebuchet MS" w:eastAsia="Calibri" w:hAnsi="Trebuchet MS" w:cs="Times New Roman"/>
                <w:b/>
                <w:sz w:val="18"/>
                <w:szCs w:val="18"/>
                <w:lang w:val="ro-RO" w:eastAsia="ro-RO"/>
              </w:rPr>
              <w:t>Responsabilităţi</w:t>
            </w:r>
          </w:p>
        </w:tc>
      </w:tr>
      <w:tr w:rsidR="007B5051" w:rsidRPr="007B5051" w:rsidTr="00A81BE6">
        <w:tc>
          <w:tcPr>
            <w:tcW w:w="810"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c>
          <w:tcPr>
            <w:tcW w:w="2430"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c>
          <w:tcPr>
            <w:tcW w:w="2876"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c>
          <w:tcPr>
            <w:tcW w:w="2884"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r>
      <w:tr w:rsidR="007B5051" w:rsidRPr="007B5051" w:rsidTr="00A81BE6">
        <w:tc>
          <w:tcPr>
            <w:tcW w:w="810"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c>
          <w:tcPr>
            <w:tcW w:w="2430"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c>
          <w:tcPr>
            <w:tcW w:w="2876"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c>
          <w:tcPr>
            <w:tcW w:w="2884"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r>
      <w:tr w:rsidR="007B5051" w:rsidRPr="007B5051" w:rsidTr="00A81BE6">
        <w:tc>
          <w:tcPr>
            <w:tcW w:w="810"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c>
          <w:tcPr>
            <w:tcW w:w="2430"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c>
          <w:tcPr>
            <w:tcW w:w="2876"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c>
          <w:tcPr>
            <w:tcW w:w="2884" w:type="dxa"/>
          </w:tcPr>
          <w:p w:rsidR="007B5051" w:rsidRPr="007B5051" w:rsidRDefault="007B5051" w:rsidP="00885889">
            <w:pPr>
              <w:spacing w:after="0" w:line="240" w:lineRule="auto"/>
              <w:jc w:val="both"/>
              <w:rPr>
                <w:rFonts w:ascii="Trebuchet MS" w:eastAsia="Calibri" w:hAnsi="Trebuchet MS" w:cs="Times New Roman"/>
                <w:sz w:val="18"/>
                <w:szCs w:val="18"/>
                <w:lang w:val="ro-RO" w:eastAsia="ro-RO"/>
              </w:rPr>
            </w:pPr>
          </w:p>
        </w:tc>
      </w:tr>
    </w:tbl>
    <w:p w:rsidR="00163DBA" w:rsidRPr="00837BF1" w:rsidRDefault="00163DBA" w:rsidP="00163DBA">
      <w:pPr>
        <w:spacing w:after="0" w:line="240" w:lineRule="auto"/>
        <w:jc w:val="both"/>
        <w:rPr>
          <w:rFonts w:ascii="Trebuchet MS" w:hAnsi="Trebuchet MS" w:cstheme="minorHAnsi"/>
          <w:sz w:val="18"/>
          <w:szCs w:val="18"/>
          <w:lang w:val="ro-RO"/>
        </w:rPr>
      </w:pPr>
    </w:p>
    <w:p w:rsidR="0058305C" w:rsidRPr="00837BF1" w:rsidRDefault="0058305C" w:rsidP="00163DBA">
      <w:pPr>
        <w:spacing w:after="0" w:line="240" w:lineRule="auto"/>
        <w:jc w:val="both"/>
        <w:rPr>
          <w:rFonts w:ascii="Trebuchet MS" w:hAnsi="Trebuchet MS" w:cstheme="minorHAnsi"/>
          <w:sz w:val="18"/>
          <w:szCs w:val="18"/>
          <w:lang w:val="ro-RO"/>
        </w:rPr>
      </w:pPr>
    </w:p>
    <w:p w:rsidR="0058305C" w:rsidRPr="00837BF1" w:rsidRDefault="0058305C" w:rsidP="00163DBA">
      <w:pPr>
        <w:spacing w:after="0" w:line="240" w:lineRule="auto"/>
        <w:jc w:val="both"/>
        <w:rPr>
          <w:rFonts w:ascii="Trebuchet MS" w:hAnsi="Trebuchet MS" w:cstheme="minorHAnsi"/>
          <w:sz w:val="18"/>
          <w:szCs w:val="18"/>
          <w:lang w:val="ro-RO"/>
        </w:rPr>
      </w:pPr>
    </w:p>
    <w:p w:rsidR="0058305C" w:rsidRPr="00837BF1" w:rsidRDefault="0058305C" w:rsidP="00163DBA">
      <w:pPr>
        <w:spacing w:after="0" w:line="240" w:lineRule="auto"/>
        <w:jc w:val="both"/>
        <w:rPr>
          <w:rFonts w:ascii="Trebuchet MS" w:hAnsi="Trebuchet MS" w:cstheme="minorHAnsi"/>
          <w:sz w:val="18"/>
          <w:szCs w:val="18"/>
          <w:lang w:val="ro-RO"/>
        </w:rPr>
      </w:pPr>
    </w:p>
    <w:p w:rsidR="0058305C" w:rsidRPr="00837BF1" w:rsidRDefault="0058305C" w:rsidP="00163DBA">
      <w:pPr>
        <w:spacing w:after="0" w:line="240" w:lineRule="auto"/>
        <w:jc w:val="both"/>
        <w:rPr>
          <w:rFonts w:ascii="Trebuchet MS" w:hAnsi="Trebuchet MS" w:cstheme="minorHAnsi"/>
          <w:sz w:val="18"/>
          <w:szCs w:val="18"/>
          <w:lang w:val="ro-RO"/>
        </w:rPr>
      </w:pPr>
    </w:p>
    <w:p w:rsidR="00163DBA" w:rsidRPr="00837BF1" w:rsidRDefault="00163DBA" w:rsidP="00163DBA">
      <w:pPr>
        <w:spacing w:after="0" w:line="240" w:lineRule="auto"/>
        <w:jc w:val="both"/>
        <w:rPr>
          <w:rFonts w:ascii="Trebuchet MS" w:hAnsi="Trebuchet MS" w:cstheme="minorHAnsi"/>
          <w:sz w:val="18"/>
          <w:szCs w:val="18"/>
          <w:lang w:val="ro-RO"/>
        </w:rPr>
      </w:pPr>
    </w:p>
    <w:p w:rsidR="0058305C" w:rsidRPr="00837BF1" w:rsidRDefault="00163DBA" w:rsidP="0058305C">
      <w:pPr>
        <w:spacing w:after="0" w:line="240" w:lineRule="auto"/>
        <w:jc w:val="both"/>
        <w:rPr>
          <w:rFonts w:ascii="Trebuchet MS" w:hAnsi="Trebuchet MS" w:cstheme="minorHAnsi"/>
          <w:sz w:val="18"/>
          <w:szCs w:val="18"/>
          <w:lang w:val="ro-RO"/>
        </w:rPr>
      </w:pPr>
      <w:r w:rsidRPr="00837BF1">
        <w:rPr>
          <w:rFonts w:ascii="Trebuchet MS" w:hAnsi="Trebuchet MS" w:cstheme="minorHAnsi"/>
          <w:sz w:val="18"/>
          <w:szCs w:val="18"/>
          <w:lang w:val="ro-RO"/>
        </w:rPr>
        <w:tab/>
      </w:r>
    </w:p>
    <w:tbl>
      <w:tblPr>
        <w:tblW w:w="10165" w:type="dxa"/>
        <w:tblCellSpacing w:w="0" w:type="dxa"/>
        <w:tblInd w:w="-5" w:type="dxa"/>
        <w:tblCellMar>
          <w:top w:w="15" w:type="dxa"/>
          <w:left w:w="15" w:type="dxa"/>
          <w:bottom w:w="15" w:type="dxa"/>
          <w:right w:w="15" w:type="dxa"/>
        </w:tblCellMar>
        <w:tblLook w:val="0000" w:firstRow="0" w:lastRow="0" w:firstColumn="0" w:lastColumn="0" w:noHBand="0" w:noVBand="0"/>
      </w:tblPr>
      <w:tblGrid>
        <w:gridCol w:w="6282"/>
        <w:gridCol w:w="3883"/>
      </w:tblGrid>
      <w:tr w:rsidR="0058305C" w:rsidRPr="00837BF1" w:rsidTr="00607F72">
        <w:trPr>
          <w:trHeight w:val="2653"/>
          <w:tblCellSpacing w:w="0" w:type="dxa"/>
        </w:trPr>
        <w:tc>
          <w:tcPr>
            <w:tcW w:w="3090" w:type="pct"/>
          </w:tcPr>
          <w:p w:rsidR="0058305C" w:rsidRPr="00837BF1" w:rsidRDefault="0058305C" w:rsidP="00607F72">
            <w:pPr>
              <w:spacing w:after="0" w:line="240" w:lineRule="auto"/>
              <w:rPr>
                <w:rFonts w:ascii="Trebuchet MS" w:hAnsi="Trebuchet MS"/>
                <w:sz w:val="18"/>
                <w:szCs w:val="18"/>
                <w:lang w:val="ro-RO"/>
              </w:rPr>
            </w:pPr>
            <w:r w:rsidRPr="00837BF1">
              <w:rPr>
                <w:rFonts w:ascii="Trebuchet MS" w:hAnsi="Trebuchet MS"/>
                <w:i/>
                <w:sz w:val="18"/>
                <w:szCs w:val="18"/>
                <w:lang w:val="ro-RO"/>
              </w:rPr>
              <w:t xml:space="preserve">Data completării   </w:t>
            </w:r>
            <w:r w:rsidRPr="00837BF1">
              <w:rPr>
                <w:rFonts w:ascii="Trebuchet MS" w:hAnsi="Trebuchet MS"/>
                <w:sz w:val="18"/>
                <w:szCs w:val="18"/>
                <w:lang w:val="ro-RO"/>
              </w:rPr>
              <w:t>_________________</w:t>
            </w:r>
          </w:p>
        </w:tc>
        <w:tc>
          <w:tcPr>
            <w:tcW w:w="1910" w:type="pct"/>
          </w:tcPr>
          <w:p w:rsidR="0058305C" w:rsidRPr="00837BF1" w:rsidRDefault="0058305C" w:rsidP="00607F72">
            <w:pPr>
              <w:spacing w:after="0" w:line="240" w:lineRule="auto"/>
              <w:jc w:val="center"/>
              <w:rPr>
                <w:rFonts w:ascii="Trebuchet MS" w:hAnsi="Trebuchet MS"/>
                <w:i/>
                <w:sz w:val="18"/>
                <w:szCs w:val="18"/>
                <w:lang w:val="ro-RO"/>
              </w:rPr>
            </w:pPr>
            <w:r w:rsidRPr="00837BF1">
              <w:rPr>
                <w:rFonts w:ascii="Trebuchet MS" w:hAnsi="Trebuchet MS"/>
                <w:i/>
                <w:sz w:val="18"/>
                <w:szCs w:val="18"/>
                <w:lang w:val="ro-RO"/>
              </w:rPr>
              <w:t>Operator economic,</w:t>
            </w:r>
          </w:p>
          <w:p w:rsidR="0058305C" w:rsidRPr="00837BF1" w:rsidRDefault="0058305C" w:rsidP="00607F72">
            <w:pPr>
              <w:spacing w:after="0" w:line="240" w:lineRule="auto"/>
              <w:jc w:val="center"/>
              <w:rPr>
                <w:rFonts w:ascii="Trebuchet MS" w:hAnsi="Trebuchet MS"/>
                <w:i/>
                <w:sz w:val="18"/>
                <w:szCs w:val="18"/>
                <w:lang w:val="ro-RO"/>
              </w:rPr>
            </w:pPr>
            <w:r w:rsidRPr="00837BF1">
              <w:rPr>
                <w:rFonts w:ascii="Trebuchet MS" w:hAnsi="Trebuchet MS"/>
                <w:i/>
                <w:sz w:val="18"/>
                <w:szCs w:val="18"/>
                <w:lang w:val="ro-RO"/>
              </w:rPr>
              <w:t>____________________________</w:t>
            </w:r>
          </w:p>
          <w:p w:rsidR="0058305C" w:rsidRPr="00837BF1" w:rsidRDefault="0058305C" w:rsidP="00607F72">
            <w:pPr>
              <w:spacing w:after="0" w:line="240" w:lineRule="auto"/>
              <w:ind w:left="66"/>
              <w:rPr>
                <w:rFonts w:ascii="Trebuchet MS" w:hAnsi="Trebuchet MS"/>
                <w:i/>
                <w:sz w:val="18"/>
                <w:szCs w:val="18"/>
                <w:lang w:val="ro-RO"/>
              </w:rPr>
            </w:pPr>
            <w:r w:rsidRPr="00837BF1">
              <w:rPr>
                <w:rFonts w:ascii="Trebuchet MS" w:hAnsi="Trebuchet MS"/>
                <w:i/>
                <w:sz w:val="18"/>
                <w:szCs w:val="18"/>
                <w:lang w:val="ro-RO"/>
              </w:rPr>
              <w:t xml:space="preserve">              (nume şi functie persoana autorizata)</w:t>
            </w:r>
          </w:p>
          <w:p w:rsidR="0058305C" w:rsidRPr="00837BF1" w:rsidRDefault="0058305C" w:rsidP="00607F72">
            <w:pPr>
              <w:spacing w:after="0" w:line="240" w:lineRule="auto"/>
              <w:ind w:left="66"/>
              <w:rPr>
                <w:rFonts w:ascii="Trebuchet MS" w:hAnsi="Trebuchet MS"/>
                <w:i/>
                <w:sz w:val="18"/>
                <w:szCs w:val="18"/>
                <w:lang w:val="ro-RO"/>
              </w:rPr>
            </w:pPr>
            <w:r w:rsidRPr="00837BF1">
              <w:rPr>
                <w:rFonts w:ascii="Trebuchet MS" w:hAnsi="Trebuchet MS"/>
                <w:i/>
                <w:sz w:val="18"/>
                <w:szCs w:val="18"/>
                <w:lang w:val="ro-RO"/>
              </w:rPr>
              <w:t xml:space="preserve">             __________________________________</w:t>
            </w:r>
          </w:p>
          <w:p w:rsidR="0058305C" w:rsidRPr="00837BF1" w:rsidRDefault="0058305C" w:rsidP="00607F72">
            <w:pPr>
              <w:spacing w:after="0" w:line="240" w:lineRule="auto"/>
              <w:jc w:val="center"/>
              <w:rPr>
                <w:rFonts w:ascii="Trebuchet MS" w:hAnsi="Trebuchet MS"/>
                <w:i/>
                <w:sz w:val="18"/>
                <w:szCs w:val="18"/>
                <w:lang w:val="ro-RO"/>
              </w:rPr>
            </w:pPr>
            <w:r w:rsidRPr="00837BF1">
              <w:rPr>
                <w:rFonts w:ascii="Trebuchet MS" w:hAnsi="Trebuchet MS"/>
                <w:i/>
                <w:sz w:val="18"/>
                <w:szCs w:val="18"/>
                <w:lang w:val="ro-RO"/>
              </w:rPr>
              <w:t>(semnătură autorizată şi ştampila)</w:t>
            </w:r>
          </w:p>
          <w:p w:rsidR="0058305C" w:rsidRPr="00837BF1" w:rsidRDefault="0058305C" w:rsidP="00607F72">
            <w:pPr>
              <w:spacing w:after="0" w:line="240" w:lineRule="auto"/>
              <w:jc w:val="center"/>
              <w:rPr>
                <w:rFonts w:ascii="Trebuchet MS" w:hAnsi="Trebuchet MS"/>
                <w:i/>
                <w:sz w:val="18"/>
                <w:szCs w:val="18"/>
                <w:lang w:val="ro-RO"/>
              </w:rPr>
            </w:pPr>
          </w:p>
          <w:p w:rsidR="0058305C" w:rsidRPr="00837BF1" w:rsidRDefault="0058305C" w:rsidP="00607F72">
            <w:pPr>
              <w:spacing w:after="0" w:line="240" w:lineRule="auto"/>
              <w:jc w:val="center"/>
              <w:rPr>
                <w:rFonts w:ascii="Trebuchet MS" w:hAnsi="Trebuchet MS"/>
                <w:sz w:val="18"/>
                <w:szCs w:val="18"/>
                <w:lang w:val="ro-RO"/>
              </w:rPr>
            </w:pPr>
          </w:p>
        </w:tc>
      </w:tr>
    </w:tbl>
    <w:p w:rsidR="00163DBA" w:rsidRPr="00837BF1" w:rsidRDefault="00163DBA" w:rsidP="0058305C">
      <w:pPr>
        <w:spacing w:after="0" w:line="240" w:lineRule="auto"/>
        <w:jc w:val="both"/>
        <w:rPr>
          <w:rFonts w:ascii="Trebuchet MS" w:hAnsi="Trebuchet MS" w:cstheme="minorHAnsi"/>
          <w:sz w:val="18"/>
          <w:szCs w:val="18"/>
          <w:lang w:val="ro-RO"/>
        </w:rPr>
      </w:pPr>
    </w:p>
    <w:p w:rsidR="00800E30" w:rsidRDefault="00163DBA" w:rsidP="00163DBA">
      <w:pPr>
        <w:spacing w:after="0" w:line="240" w:lineRule="auto"/>
        <w:jc w:val="both"/>
        <w:rPr>
          <w:rFonts w:ascii="Trebuchet MS" w:hAnsi="Trebuchet MS" w:cstheme="minorHAnsi"/>
          <w:sz w:val="18"/>
          <w:szCs w:val="18"/>
          <w:lang w:val="ro-RO"/>
        </w:rPr>
      </w:pPr>
      <w:r w:rsidRPr="00837BF1">
        <w:rPr>
          <w:rFonts w:ascii="Trebuchet MS" w:hAnsi="Trebuchet MS" w:cstheme="minorHAnsi"/>
          <w:sz w:val="18"/>
          <w:szCs w:val="18"/>
          <w:lang w:val="ro-RO"/>
        </w:rPr>
        <w:t xml:space="preserve">                                                                                   </w:t>
      </w:r>
    </w:p>
    <w:p w:rsidR="00800E30" w:rsidRDefault="00800E30" w:rsidP="00163DBA">
      <w:pPr>
        <w:spacing w:after="0" w:line="240" w:lineRule="auto"/>
        <w:jc w:val="both"/>
        <w:rPr>
          <w:rFonts w:ascii="Trebuchet MS" w:hAnsi="Trebuchet MS" w:cstheme="minorHAnsi"/>
          <w:sz w:val="18"/>
          <w:szCs w:val="18"/>
          <w:lang w:val="ro-RO"/>
        </w:rPr>
      </w:pPr>
    </w:p>
    <w:p w:rsidR="00800E30" w:rsidRDefault="00800E30" w:rsidP="00163DBA">
      <w:pPr>
        <w:spacing w:after="0" w:line="240" w:lineRule="auto"/>
        <w:jc w:val="both"/>
        <w:rPr>
          <w:rFonts w:ascii="Trebuchet MS" w:hAnsi="Trebuchet MS" w:cstheme="minorHAnsi"/>
          <w:sz w:val="18"/>
          <w:szCs w:val="18"/>
          <w:lang w:val="ro-RO"/>
        </w:rPr>
      </w:pPr>
    </w:p>
    <w:p w:rsidR="00800E30" w:rsidRDefault="00800E30" w:rsidP="00163DBA">
      <w:pPr>
        <w:spacing w:after="0" w:line="240" w:lineRule="auto"/>
        <w:jc w:val="both"/>
        <w:rPr>
          <w:rFonts w:ascii="Trebuchet MS" w:hAnsi="Trebuchet MS" w:cstheme="minorHAnsi"/>
          <w:sz w:val="18"/>
          <w:szCs w:val="18"/>
          <w:lang w:val="ro-RO"/>
        </w:rPr>
      </w:pPr>
    </w:p>
    <w:p w:rsidR="00800E30" w:rsidRDefault="00800E30" w:rsidP="00163DBA">
      <w:pPr>
        <w:spacing w:after="0" w:line="240" w:lineRule="auto"/>
        <w:jc w:val="both"/>
        <w:rPr>
          <w:rFonts w:ascii="Trebuchet MS" w:hAnsi="Trebuchet MS" w:cstheme="minorHAnsi"/>
          <w:sz w:val="18"/>
          <w:szCs w:val="18"/>
          <w:lang w:val="ro-RO"/>
        </w:rPr>
      </w:pPr>
    </w:p>
    <w:p w:rsidR="009B4815" w:rsidRPr="00837BF1" w:rsidRDefault="00163DBA" w:rsidP="00163DBA">
      <w:pPr>
        <w:spacing w:after="0" w:line="240" w:lineRule="auto"/>
        <w:jc w:val="both"/>
        <w:rPr>
          <w:rFonts w:ascii="Trebuchet MS" w:hAnsi="Trebuchet MS" w:cstheme="minorHAnsi"/>
          <w:sz w:val="18"/>
          <w:szCs w:val="18"/>
          <w:lang w:val="ro-RO"/>
        </w:rPr>
      </w:pPr>
      <w:r w:rsidRPr="00837BF1">
        <w:rPr>
          <w:rFonts w:ascii="Trebuchet MS" w:hAnsi="Trebuchet MS" w:cstheme="minorHAnsi"/>
          <w:sz w:val="18"/>
          <w:szCs w:val="18"/>
          <w:lang w:val="ro-RO"/>
        </w:rPr>
        <w:t xml:space="preserve">                   </w:t>
      </w:r>
    </w:p>
    <w:p w:rsidR="009B4815" w:rsidRPr="00837BF1" w:rsidRDefault="009B4815" w:rsidP="00163DBA">
      <w:pPr>
        <w:spacing w:after="0" w:line="240" w:lineRule="auto"/>
        <w:jc w:val="both"/>
        <w:rPr>
          <w:rFonts w:ascii="Trebuchet MS" w:hAnsi="Trebuchet MS" w:cstheme="minorHAnsi"/>
          <w:sz w:val="18"/>
          <w:szCs w:val="18"/>
          <w:lang w:val="ro-RO"/>
        </w:rPr>
      </w:pPr>
    </w:p>
    <w:p w:rsidR="00A659DD" w:rsidRPr="00837BF1" w:rsidRDefault="00A659DD" w:rsidP="00A659DD">
      <w:pPr>
        <w:jc w:val="center"/>
        <w:rPr>
          <w:rStyle w:val="FontStyle158"/>
          <w:rFonts w:ascii="Trebuchet MS" w:hAnsi="Trebuchet MS"/>
          <w:sz w:val="18"/>
          <w:szCs w:val="18"/>
          <w:lang w:val="ro-RO" w:eastAsia="ro-RO"/>
        </w:rPr>
      </w:pPr>
      <w:r w:rsidRPr="00837BF1">
        <w:rPr>
          <w:rStyle w:val="FontStyle158"/>
          <w:rFonts w:ascii="Trebuchet MS" w:hAnsi="Trebuchet MS"/>
          <w:sz w:val="18"/>
          <w:szCs w:val="18"/>
          <w:lang w:val="ro-RO" w:eastAsia="ro-RO"/>
        </w:rPr>
        <w:t>Curriculum vitae</w:t>
      </w:r>
    </w:p>
    <w:p w:rsidR="00A659DD" w:rsidRPr="00837BF1" w:rsidRDefault="00A659DD" w:rsidP="00A659DD">
      <w:pPr>
        <w:keepNext/>
        <w:jc w:val="center"/>
        <w:outlineLvl w:val="0"/>
        <w:rPr>
          <w:rFonts w:ascii="Trebuchet MS" w:hAnsi="Trebuchet MS"/>
          <w:b/>
          <w:bCs/>
          <w:sz w:val="18"/>
          <w:szCs w:val="18"/>
          <w:lang w:val="ro-RO" w:eastAsia="ro-RO"/>
        </w:rPr>
      </w:pPr>
      <w:r w:rsidRPr="00837BF1">
        <w:rPr>
          <w:rFonts w:ascii="Trebuchet MS" w:hAnsi="Trebuchet MS"/>
          <w:b/>
          <w:bCs/>
          <w:sz w:val="18"/>
          <w:szCs w:val="18"/>
          <w:lang w:val="ro-RO" w:eastAsia="ro-RO"/>
        </w:rPr>
        <w:t>Model de Curriculum Vitae   | &lt;numele aplicantului&gt;</w:t>
      </w:r>
    </w:p>
    <w:p w:rsidR="00A659DD" w:rsidRPr="00837BF1" w:rsidRDefault="00A659DD" w:rsidP="00A659DD">
      <w:pPr>
        <w:autoSpaceDE w:val="0"/>
        <w:autoSpaceDN w:val="0"/>
        <w:adjustRightInd w:val="0"/>
        <w:jc w:val="both"/>
        <w:rPr>
          <w:rFonts w:ascii="Trebuchet MS" w:hAnsi="Trebuchet MS"/>
          <w:b/>
          <w:bC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r>
      <w:r w:rsidRPr="00837BF1">
        <w:rPr>
          <w:rFonts w:ascii="Trebuchet MS" w:hAnsi="Trebuchet MS"/>
          <w:sz w:val="18"/>
          <w:szCs w:val="18"/>
          <w:lang w:val="ro-RO" w:eastAsia="ro-RO"/>
        </w:rPr>
        <w:tab/>
      </w:r>
    </w:p>
    <w:p w:rsidR="006C46AB" w:rsidRPr="00837BF1" w:rsidRDefault="00A659DD" w:rsidP="006C46AB">
      <w:pPr>
        <w:autoSpaceDE w:val="0"/>
        <w:autoSpaceDN w:val="0"/>
        <w:adjustRightInd w:val="0"/>
        <w:spacing w:after="0" w:line="240" w:lineRule="auto"/>
        <w:jc w:val="both"/>
        <w:rPr>
          <w:rFonts w:ascii="Trebuchet MS" w:hAnsi="Trebuchet MS"/>
          <w:noProof/>
          <w:sz w:val="18"/>
          <w:szCs w:val="18"/>
          <w:lang w:val="ro-RO"/>
        </w:rPr>
      </w:pPr>
      <w:r w:rsidRPr="00837BF1">
        <w:rPr>
          <w:rFonts w:ascii="Trebuchet MS" w:hAnsi="Trebuchet MS"/>
          <w:noProof/>
          <w:sz w:val="18"/>
          <w:szCs w:val="18"/>
          <w:lang w:val="ro-RO"/>
        </w:rPr>
        <w:t xml:space="preserve">*   Notă          | Înlocuiţi rubrica (numele  aplicantului cu propriul nume)      </w:t>
      </w:r>
    </w:p>
    <w:p w:rsidR="00A659DD" w:rsidRPr="00837BF1" w:rsidRDefault="00A659DD" w:rsidP="006C46AB">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Notă           | Toate textele scrise cu aceste   caractere au rol informativ şi nu   apar în CV</w:t>
      </w:r>
    </w:p>
    <w:p w:rsidR="006C46AB" w:rsidRPr="00837BF1" w:rsidRDefault="006C46AB" w:rsidP="006C46AB">
      <w:pPr>
        <w:autoSpaceDE w:val="0"/>
        <w:autoSpaceDN w:val="0"/>
        <w:adjustRightInd w:val="0"/>
        <w:spacing w:after="0" w:line="240" w:lineRule="auto"/>
        <w:jc w:val="both"/>
        <w:rPr>
          <w:rFonts w:ascii="Trebuchet MS" w:hAnsi="Trebuchet MS"/>
          <w:noProof/>
          <w:sz w:val="18"/>
          <w:szCs w:val="18"/>
          <w:lang w:val="ro-RO"/>
        </w:rPr>
      </w:pP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rPr>
      </w:pPr>
      <w:r w:rsidRPr="00837BF1">
        <w:rPr>
          <w:rFonts w:ascii="Trebuchet MS" w:hAnsi="Trebuchet MS"/>
          <w:b/>
          <w:sz w:val="18"/>
          <w:szCs w:val="18"/>
          <w:lang w:val="ro-RO"/>
        </w:rPr>
        <w:t xml:space="preserve">INFORMAŢII PERSONALE </w:t>
      </w:r>
      <w:r w:rsidRPr="00837BF1">
        <w:rPr>
          <w:rFonts w:ascii="Trebuchet MS" w:hAnsi="Trebuchet MS"/>
          <w:sz w:val="18"/>
          <w:szCs w:val="18"/>
          <w:lang w:val="ro-RO"/>
        </w:rPr>
        <w:t xml:space="preserve">        </w:t>
      </w:r>
      <w:r w:rsidR="006C46AB" w:rsidRPr="00837BF1">
        <w:rPr>
          <w:rFonts w:ascii="Trebuchet MS" w:hAnsi="Trebuchet MS"/>
          <w:sz w:val="18"/>
          <w:szCs w:val="18"/>
          <w:lang w:val="ro-RO"/>
        </w:rPr>
        <w:t xml:space="preserve">                    </w:t>
      </w:r>
      <w:r w:rsidRPr="00837BF1">
        <w:rPr>
          <w:rFonts w:ascii="Trebuchet MS" w:hAnsi="Trebuchet MS"/>
          <w:sz w:val="18"/>
          <w:szCs w:val="18"/>
          <w:lang w:val="ro-RO"/>
        </w:rPr>
        <w:t xml:space="preserve">  |</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Nume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 (Nume, prenume)</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Adresă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 (numărul, strada, cod poştal, oraş, ţara)</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Telefon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Fax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rPr>
          <w:rFonts w:ascii="Trebuchet MS" w:hAnsi="Trebuchet MS"/>
          <w:sz w:val="18"/>
          <w:szCs w:val="18"/>
          <w:lang w:val="ro-RO"/>
        </w:rPr>
      </w:pPr>
      <w:r w:rsidRPr="00837BF1">
        <w:rPr>
          <w:rFonts w:ascii="Trebuchet MS" w:hAnsi="Trebuchet MS"/>
          <w:sz w:val="18"/>
          <w:szCs w:val="18"/>
          <w:lang w:val="ro-RO"/>
        </w:rPr>
        <w:t xml:space="preserve">    E-mail                              </w:t>
      </w:r>
      <w:r w:rsidRPr="00837BF1">
        <w:rPr>
          <w:rFonts w:ascii="Trebuchet MS" w:hAnsi="Trebuchet MS"/>
          <w:sz w:val="18"/>
          <w:szCs w:val="18"/>
          <w:lang w:val="ro-RO"/>
        </w:rPr>
        <w:tab/>
      </w:r>
      <w:r w:rsidRPr="00837BF1">
        <w:rPr>
          <w:rFonts w:ascii="Trebuchet MS" w:hAnsi="Trebuchet MS"/>
          <w:sz w:val="18"/>
          <w:szCs w:val="18"/>
          <w:lang w:val="ro-RO"/>
        </w:rPr>
        <w:tab/>
        <w:t xml:space="preserve"> |</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Naţionalitate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r>
      <w:r w:rsidR="006C46AB"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Data naşterii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 (ziua, luna, anul)</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b/>
          <w:sz w:val="18"/>
          <w:szCs w:val="18"/>
          <w:lang w:val="ro-RO" w:eastAsia="ro-RO"/>
        </w:rPr>
        <w:t xml:space="preserve"> EXPERIENŢĂ PROFESIONALĂ</w:t>
      </w:r>
      <w:r w:rsidRPr="00837BF1">
        <w:rPr>
          <w:rFonts w:ascii="Trebuchet MS" w:hAnsi="Trebuchet MS"/>
          <w:sz w:val="18"/>
          <w:szCs w:val="18"/>
          <w:lang w:val="ro-RO" w:eastAsia="ro-RO"/>
        </w:rPr>
        <w:t xml:space="preserve"> | (Menţionaţi pe rând fiecare experienţă profesională pertinentă, </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 începând cu cea mai recentă dintre acestea</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 Perioada (de la - până la)                </w:t>
      </w:r>
      <w:r w:rsidR="006C46AB"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rPr>
          <w:rFonts w:ascii="Trebuchet MS" w:hAnsi="Trebuchet MS"/>
          <w:sz w:val="18"/>
          <w:szCs w:val="18"/>
          <w:lang w:val="ro-RO" w:eastAsia="ro-RO"/>
        </w:rPr>
      </w:pPr>
      <w:r w:rsidRPr="00837BF1">
        <w:rPr>
          <w:rFonts w:ascii="Trebuchet MS" w:hAnsi="Trebuchet MS"/>
          <w:sz w:val="18"/>
          <w:szCs w:val="18"/>
          <w:lang w:val="ro-RO" w:eastAsia="ro-RO"/>
        </w:rPr>
        <w:t xml:space="preserve">* Numele şi adresa angajatorului        </w:t>
      </w:r>
      <w:r w:rsidR="006C46AB"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Tipul activităţii sau sectorul de </w:t>
      </w:r>
      <w:r w:rsidRPr="00837BF1">
        <w:rPr>
          <w:rFonts w:ascii="Trebuchet MS" w:hAnsi="Trebuchet MS"/>
          <w:sz w:val="18"/>
          <w:szCs w:val="18"/>
          <w:lang w:val="ro-RO" w:eastAsia="ro-RO"/>
        </w:rPr>
        <w:tab/>
      </w:r>
      <w:r w:rsidR="006C46AB"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activitate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r>
      <w:r w:rsidR="00060076"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Funcţia sau postul ocupat        </w:t>
      </w:r>
      <w:r w:rsidRPr="00837BF1">
        <w:rPr>
          <w:rFonts w:ascii="Trebuchet MS" w:hAnsi="Trebuchet MS"/>
          <w:sz w:val="18"/>
          <w:szCs w:val="18"/>
          <w:lang w:val="ro-RO" w:eastAsia="ro-RO"/>
        </w:rPr>
        <w:tab/>
      </w:r>
      <w:r w:rsidR="00060076"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r>
      <w:r w:rsidR="00060076"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Principalele activităţi şi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A659DD" w:rsidP="00A659DD">
      <w:pPr>
        <w:tabs>
          <w:tab w:val="center" w:pos="4153"/>
          <w:tab w:val="right" w:pos="8306"/>
        </w:tabs>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responsabilităţi                         </w:t>
      </w:r>
      <w:r w:rsidR="00060076"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b/>
          <w:sz w:val="18"/>
          <w:szCs w:val="18"/>
          <w:lang w:val="ro-RO" w:eastAsia="ro-RO"/>
        </w:rPr>
        <w:t xml:space="preserve">EDUCAŢIE ŞI FORMARE </w:t>
      </w:r>
      <w:r w:rsidRPr="00837BF1">
        <w:rPr>
          <w:rFonts w:ascii="Trebuchet MS" w:hAnsi="Trebuchet MS"/>
          <w:sz w:val="18"/>
          <w:szCs w:val="18"/>
          <w:lang w:val="ro-RO" w:eastAsia="ro-RO"/>
        </w:rPr>
        <w:t xml:space="preserve">           </w:t>
      </w:r>
      <w:r w:rsidR="00060076"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Perioada (de la - până la)       </w:t>
      </w:r>
      <w:r w:rsidRPr="00837BF1">
        <w:rPr>
          <w:rFonts w:ascii="Trebuchet MS" w:hAnsi="Trebuchet MS"/>
          <w:sz w:val="18"/>
          <w:szCs w:val="18"/>
          <w:lang w:val="ro-RO" w:eastAsia="ro-RO"/>
        </w:rPr>
        <w:tab/>
        <w:t xml:space="preserve"> | (Descrieţi separat fiecare formă de învăţământ şi program de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 formare profesională urmate, începând cu cea mai recentă)</w:t>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Numele şi tipul instituţiei de   </w:t>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învăţământ şi al organizaţiei    </w:t>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profesionale prin care s-a       </w:t>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realizat formarea profesională</w:t>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00060076"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Domeniul studiat/aptitudini</w:t>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ocupaţionale                     </w:t>
      </w:r>
      <w:r w:rsidRPr="00837BF1">
        <w:rPr>
          <w:rFonts w:ascii="Trebuchet MS" w:hAnsi="Trebuchet MS"/>
          <w:sz w:val="18"/>
          <w:szCs w:val="18"/>
          <w:lang w:val="ro-RO" w:eastAsia="ro-RO"/>
        </w:rPr>
        <w:tab/>
      </w:r>
      <w:r w:rsidR="00060076"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Tipul calificării/diploma       </w:t>
      </w:r>
      <w:r w:rsidRPr="00837BF1">
        <w:rPr>
          <w:rFonts w:ascii="Trebuchet MS" w:hAnsi="Trebuchet MS"/>
          <w:sz w:val="18"/>
          <w:szCs w:val="18"/>
          <w:lang w:val="ro-RO" w:eastAsia="ro-RO"/>
        </w:rPr>
        <w:tab/>
      </w:r>
      <w:r w:rsidR="00060076"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obţinută                         </w:t>
      </w:r>
      <w:r w:rsidRPr="00837BF1">
        <w:rPr>
          <w:rFonts w:ascii="Trebuchet MS" w:hAnsi="Trebuchet MS"/>
          <w:sz w:val="18"/>
          <w:szCs w:val="18"/>
          <w:lang w:val="ro-RO" w:eastAsia="ro-RO"/>
        </w:rPr>
        <w:tab/>
      </w:r>
      <w:r w:rsidR="00060076"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Nivelul de clasificare a formei </w:t>
      </w:r>
      <w:r w:rsidR="00060076"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de</w:t>
      </w:r>
      <w:r w:rsidR="00060076" w:rsidRPr="00837BF1">
        <w:rPr>
          <w:rFonts w:ascii="Trebuchet MS" w:hAnsi="Trebuchet MS"/>
          <w:sz w:val="18"/>
          <w:szCs w:val="18"/>
          <w:lang w:val="ro-RO" w:eastAsia="ro-RO"/>
        </w:rPr>
        <w:t xml:space="preserve"> instruire/învăţământ            </w:t>
      </w: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p>
    <w:p w:rsidR="00A659DD" w:rsidRPr="00837BF1" w:rsidRDefault="00A659DD" w:rsidP="00A659DD">
      <w:pPr>
        <w:autoSpaceDE w:val="0"/>
        <w:autoSpaceDN w:val="0"/>
        <w:adjustRightInd w:val="0"/>
        <w:spacing w:after="0" w:line="240" w:lineRule="auto"/>
        <w:jc w:val="both"/>
        <w:rPr>
          <w:rFonts w:ascii="Trebuchet MS" w:hAnsi="Trebuchet MS"/>
          <w:b/>
          <w:sz w:val="18"/>
          <w:szCs w:val="18"/>
          <w:lang w:val="ro-RO" w:eastAsia="ro-RO"/>
        </w:rPr>
      </w:pPr>
      <w:r w:rsidRPr="00837BF1">
        <w:rPr>
          <w:rFonts w:ascii="Trebuchet MS" w:hAnsi="Trebuchet MS"/>
          <w:b/>
          <w:sz w:val="18"/>
          <w:szCs w:val="18"/>
          <w:lang w:val="ro-RO" w:eastAsia="ro-RO"/>
        </w:rPr>
        <w:t>APTITUDINI ŞI COMPETENŢE</w:t>
      </w:r>
    </w:p>
    <w:p w:rsidR="00A659DD" w:rsidRPr="00837BF1" w:rsidRDefault="00A659DD" w:rsidP="00A659DD">
      <w:pPr>
        <w:autoSpaceDE w:val="0"/>
        <w:autoSpaceDN w:val="0"/>
        <w:adjustRightInd w:val="0"/>
        <w:spacing w:after="0" w:line="240" w:lineRule="auto"/>
        <w:jc w:val="both"/>
        <w:rPr>
          <w:rFonts w:ascii="Trebuchet MS" w:hAnsi="Trebuchet MS"/>
          <w:b/>
          <w:sz w:val="18"/>
          <w:szCs w:val="18"/>
          <w:lang w:val="ro-RO" w:eastAsia="ro-RO"/>
        </w:rPr>
      </w:pPr>
      <w:r w:rsidRPr="00837BF1">
        <w:rPr>
          <w:rFonts w:ascii="Trebuchet MS" w:hAnsi="Trebuchet MS"/>
          <w:b/>
          <w:sz w:val="18"/>
          <w:szCs w:val="18"/>
          <w:lang w:val="ro-RO" w:eastAsia="ro-RO"/>
        </w:rPr>
        <w:t xml:space="preserve">    PERSONALE</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dobândite în cursul vieţii şi      </w:t>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carierei dar care nu sunt          </w:t>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recunoscute neapărat printr-un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certificat sau o diplomă           </w:t>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Limba maternă                      </w:t>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Limbi străine cunoscute            </w:t>
      </w:r>
      <w:r w:rsidRPr="00837BF1">
        <w:rPr>
          <w:rFonts w:ascii="Trebuchet MS" w:hAnsi="Trebuchet MS"/>
          <w:sz w:val="18"/>
          <w:szCs w:val="18"/>
          <w:lang w:val="ro-RO" w:eastAsia="ro-RO"/>
        </w:rPr>
        <w:tab/>
        <w:t xml:space="preserve"> | (Enumeraţi limbile cunoscute şi indicaţi nivelul: excelent,          * abilitatea de a citi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 bine, satisfăcător)</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abilitatea de a scrie            </w:t>
      </w:r>
      <w:r w:rsidRPr="00837BF1">
        <w:rPr>
          <w:rFonts w:ascii="Trebuchet MS" w:hAnsi="Trebuchet MS"/>
          <w:sz w:val="18"/>
          <w:szCs w:val="18"/>
          <w:lang w:val="ro-RO" w:eastAsia="ro-RO"/>
        </w:rPr>
        <w:tab/>
      </w:r>
      <w:r w:rsidR="004C0280"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ab</w:t>
      </w:r>
      <w:r w:rsidR="004C0280" w:rsidRPr="00837BF1">
        <w:rPr>
          <w:rFonts w:ascii="Trebuchet MS" w:hAnsi="Trebuchet MS"/>
          <w:sz w:val="18"/>
          <w:szCs w:val="18"/>
          <w:lang w:val="ro-RO" w:eastAsia="ro-RO"/>
        </w:rPr>
        <w:t xml:space="preserve">ilitatea de a vorbi           </w:t>
      </w:r>
      <w:r w:rsidR="004C0280" w:rsidRPr="00837BF1">
        <w:rPr>
          <w:rFonts w:ascii="Trebuchet MS" w:hAnsi="Trebuchet MS"/>
          <w:sz w:val="18"/>
          <w:szCs w:val="18"/>
          <w:lang w:val="ro-RO" w:eastAsia="ro-RO"/>
        </w:rPr>
        <w:tab/>
        <w:t xml:space="preserve">       </w:t>
      </w:r>
      <w:r w:rsidRPr="00837BF1">
        <w:rPr>
          <w:rFonts w:ascii="Trebuchet MS" w:hAnsi="Trebuchet MS"/>
          <w:sz w:val="18"/>
          <w:szCs w:val="18"/>
          <w:lang w:val="ro-RO" w:eastAsia="ro-RO"/>
        </w:rPr>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Aptitudini şi competenţe artistice </w:t>
      </w:r>
      <w:r w:rsidR="004C0280"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 (Descrieţi aceste aptitudini şi indicaţi contextul în care le</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Muzică, desen, pictură, literatură </w:t>
      </w:r>
      <w:r w:rsidR="004C0280"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 aţi dobândit)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etc.                               </w:t>
      </w:r>
      <w:r w:rsidRPr="00837BF1">
        <w:rPr>
          <w:rFonts w:ascii="Trebuchet MS" w:hAnsi="Trebuchet MS"/>
          <w:sz w:val="18"/>
          <w:szCs w:val="18"/>
          <w:lang w:val="ro-RO" w:eastAsia="ro-RO"/>
        </w:rPr>
        <w:tab/>
      </w:r>
      <w:r w:rsidR="004C0280"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Aptitudini şi competenţe sociale   </w:t>
      </w:r>
      <w:r w:rsidR="004C0280"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 (Descrieţi aceste aptitudini şi indicaţi contextul în carele-aţi</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Locui</w:t>
      </w:r>
      <w:r w:rsidR="008011C9" w:rsidRPr="00837BF1">
        <w:rPr>
          <w:rFonts w:ascii="Trebuchet MS" w:hAnsi="Trebuchet MS"/>
          <w:sz w:val="18"/>
          <w:szCs w:val="18"/>
          <w:lang w:val="ro-RO" w:eastAsia="ro-RO"/>
        </w:rPr>
        <w:t xml:space="preserve">ţi şi munciţi cu alte persoane,      </w:t>
      </w:r>
      <w:r w:rsidRPr="00837BF1">
        <w:rPr>
          <w:rFonts w:ascii="Trebuchet MS" w:hAnsi="Trebuchet MS"/>
          <w:sz w:val="18"/>
          <w:szCs w:val="18"/>
          <w:lang w:val="ro-RO" w:eastAsia="ro-RO"/>
        </w:rPr>
        <w:t>| dobândit)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lastRenderedPageBreak/>
        <w:t xml:space="preserve">   într-un mediu multicultural, ocupaţi</w:t>
      </w:r>
      <w:r w:rsidR="008011C9" w:rsidRPr="00837BF1">
        <w:rPr>
          <w:rFonts w:ascii="Trebuchet MS" w:hAnsi="Trebuchet MS"/>
          <w:sz w:val="18"/>
          <w:szCs w:val="18"/>
          <w:lang w:val="ro-RO" w:eastAsia="ro-RO"/>
        </w:rPr>
        <w:t xml:space="preserve">   </w:t>
      </w:r>
      <w:r w:rsidR="005C6977"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o po</w:t>
      </w:r>
      <w:r w:rsidR="008011C9" w:rsidRPr="00837BF1">
        <w:rPr>
          <w:rFonts w:ascii="Trebuchet MS" w:hAnsi="Trebuchet MS"/>
          <w:sz w:val="18"/>
          <w:szCs w:val="18"/>
          <w:lang w:val="ro-RO" w:eastAsia="ro-RO"/>
        </w:rPr>
        <w:t xml:space="preserve">ziţie în care comunicarea este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imp</w:t>
      </w:r>
      <w:r w:rsidR="008011C9" w:rsidRPr="00837BF1">
        <w:rPr>
          <w:rFonts w:ascii="Trebuchet MS" w:hAnsi="Trebuchet MS"/>
          <w:sz w:val="18"/>
          <w:szCs w:val="18"/>
          <w:lang w:val="ro-RO" w:eastAsia="ro-RO"/>
        </w:rPr>
        <w:t xml:space="preserve">ortantă sau desfăşuraţi o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acti</w:t>
      </w:r>
      <w:r w:rsidR="008011C9" w:rsidRPr="00837BF1">
        <w:rPr>
          <w:rFonts w:ascii="Trebuchet MS" w:hAnsi="Trebuchet MS"/>
          <w:sz w:val="18"/>
          <w:szCs w:val="18"/>
          <w:lang w:val="ro-RO" w:eastAsia="ro-RO"/>
        </w:rPr>
        <w:t xml:space="preserve">vitate în care munca de echipă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este esenţială. (de exemplu cultură, </w:t>
      </w:r>
      <w:r w:rsidR="005C6977"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spor</w:t>
      </w:r>
      <w:r w:rsidR="008011C9" w:rsidRPr="00837BF1">
        <w:rPr>
          <w:rFonts w:ascii="Trebuchet MS" w:hAnsi="Trebuchet MS"/>
          <w:sz w:val="18"/>
          <w:szCs w:val="18"/>
          <w:lang w:val="ro-RO" w:eastAsia="ro-RO"/>
        </w:rPr>
        <w:t xml:space="preserve">t etc.)                       </w:t>
      </w:r>
      <w:r w:rsidR="008011C9" w:rsidRPr="00837BF1">
        <w:rPr>
          <w:rFonts w:ascii="Trebuchet MS" w:hAnsi="Trebuchet MS"/>
          <w:sz w:val="18"/>
          <w:szCs w:val="18"/>
          <w:lang w:val="ro-RO" w:eastAsia="ro-RO"/>
        </w:rPr>
        <w:tab/>
        <w:t xml:space="preserv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r>
      <w:r w:rsidR="008011C9"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Aptitudini şi competenţe          </w:t>
      </w:r>
      <w:r w:rsidR="008011C9"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(Descrieţi aceste aptitudini şi indicaţi în ce context le-aţi</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organizatorice                              </w:t>
      </w:r>
      <w:r w:rsidR="008011C9"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 xml:space="preserve">|   dobândit) De exemplu coordonaţi sau conduceţi  activitatea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altor persoane, proiecte şi gestionaţi bugete; la locul de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muncă, în acţiuni voluntare(de exemplu în  domenii culturale</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sau  sportive)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Aptitudini şi competenţe tehnice   </w:t>
      </w:r>
      <w:r w:rsidRPr="00837BF1">
        <w:rPr>
          <w:rFonts w:ascii="Trebuchet MS" w:hAnsi="Trebuchet MS"/>
          <w:sz w:val="18"/>
          <w:szCs w:val="18"/>
          <w:lang w:val="ro-RO" w:eastAsia="ro-RO"/>
        </w:rPr>
        <w:tab/>
        <w:t xml:space="preserve"> | (Descrieţi aceste aptitudini şi</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(utilizare calculator, anumite     </w:t>
      </w:r>
      <w:r w:rsidRPr="00837BF1">
        <w:rPr>
          <w:rFonts w:ascii="Trebuchet MS" w:hAnsi="Trebuchet MS"/>
          <w:sz w:val="18"/>
          <w:szCs w:val="18"/>
          <w:lang w:val="ro-RO" w:eastAsia="ro-RO"/>
        </w:rPr>
        <w:tab/>
        <w:t xml:space="preserve"> | indicaţi în ce context le-aţi</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tipuri de echipamente, maşini etc.)</w:t>
      </w:r>
      <w:r w:rsidRPr="00837BF1">
        <w:rPr>
          <w:rFonts w:ascii="Trebuchet MS" w:hAnsi="Trebuchet MS"/>
          <w:sz w:val="18"/>
          <w:szCs w:val="18"/>
          <w:lang w:val="ro-RO" w:eastAsia="ro-RO"/>
        </w:rPr>
        <w:tab/>
        <w:t xml:space="preserve"> | dobândit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Permis de conducere                </w:t>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Alte aptitudini şi competenţe     </w:t>
      </w:r>
      <w:r w:rsidRPr="00837BF1">
        <w:rPr>
          <w:rFonts w:ascii="Trebuchet MS" w:hAnsi="Trebuchet MS"/>
          <w:sz w:val="18"/>
          <w:szCs w:val="18"/>
          <w:lang w:val="ro-RO" w:eastAsia="ro-RO"/>
        </w:rPr>
        <w:tab/>
        <w:t xml:space="preserve"> | (Descrieţi aceste aptitudini şi</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Competenţe care nu au mai fost     </w:t>
      </w:r>
      <w:r w:rsidRPr="00837BF1">
        <w:rPr>
          <w:rFonts w:ascii="Trebuchet MS" w:hAnsi="Trebuchet MS"/>
          <w:sz w:val="18"/>
          <w:szCs w:val="18"/>
          <w:lang w:val="ro-RO" w:eastAsia="ro-RO"/>
        </w:rPr>
        <w:tab/>
        <w:t xml:space="preserve"> | indicaţi în ce context le-aţi</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menţionate anterior               </w:t>
      </w:r>
      <w:r w:rsidRPr="00837BF1">
        <w:rPr>
          <w:rFonts w:ascii="Trebuchet MS" w:hAnsi="Trebuchet MS"/>
          <w:sz w:val="18"/>
          <w:szCs w:val="18"/>
          <w:lang w:val="ro-RO" w:eastAsia="ro-RO"/>
        </w:rPr>
        <w:tab/>
        <w:t xml:space="preserve"> | dobândit)</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w:t>
      </w:r>
    </w:p>
    <w:p w:rsidR="00A659DD" w:rsidRPr="00837BF1" w:rsidRDefault="009E090E"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b/>
          <w:sz w:val="18"/>
          <w:szCs w:val="18"/>
          <w:lang w:val="ro-RO" w:eastAsia="ro-RO"/>
        </w:rPr>
        <w:t xml:space="preserve">   </w:t>
      </w:r>
      <w:r w:rsidR="00A659DD" w:rsidRPr="00837BF1">
        <w:rPr>
          <w:rFonts w:ascii="Trebuchet MS" w:hAnsi="Trebuchet MS"/>
          <w:b/>
          <w:sz w:val="18"/>
          <w:szCs w:val="18"/>
          <w:lang w:val="ro-RO" w:eastAsia="ro-RO"/>
        </w:rPr>
        <w:t xml:space="preserve">INFORMAŢII SUPLIMENTARE </w:t>
      </w:r>
      <w:r w:rsidR="00A659DD" w:rsidRPr="00837BF1">
        <w:rPr>
          <w:rFonts w:ascii="Trebuchet MS" w:hAnsi="Trebuchet MS"/>
          <w:sz w:val="18"/>
          <w:szCs w:val="18"/>
          <w:lang w:val="ro-RO" w:eastAsia="ro-RO"/>
        </w:rPr>
        <w:t xml:space="preserve"> | (Indicaţi alte informaţii utile şi</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t xml:space="preserve">             | referinte care nu au fost mentionate de exemplu persoane </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r w:rsidRPr="00837BF1">
        <w:rPr>
          <w:rFonts w:ascii="Trebuchet MS" w:hAnsi="Trebuchet MS"/>
          <w:sz w:val="18"/>
          <w:szCs w:val="18"/>
          <w:lang w:val="ro-RO" w:eastAsia="ro-RO"/>
        </w:rPr>
        <w:t xml:space="preserve">                                       </w:t>
      </w:r>
      <w:r w:rsidRPr="00837BF1">
        <w:rPr>
          <w:rFonts w:ascii="Trebuchet MS" w:hAnsi="Trebuchet MS"/>
          <w:sz w:val="18"/>
          <w:szCs w:val="18"/>
          <w:lang w:val="ro-RO" w:eastAsia="ro-RO"/>
        </w:rPr>
        <w:tab/>
      </w:r>
      <w:r w:rsidRPr="00837BF1">
        <w:rPr>
          <w:rFonts w:ascii="Trebuchet MS" w:hAnsi="Trebuchet MS"/>
          <w:sz w:val="18"/>
          <w:szCs w:val="18"/>
          <w:lang w:val="ro-RO" w:eastAsia="ro-RO"/>
        </w:rPr>
        <w:tab/>
        <w:t xml:space="preserve"> | de contact, etc)</w:t>
      </w:r>
    </w:p>
    <w:p w:rsidR="00A659DD" w:rsidRPr="00837BF1" w:rsidRDefault="00A659DD" w:rsidP="00A659DD">
      <w:pPr>
        <w:autoSpaceDE w:val="0"/>
        <w:autoSpaceDN w:val="0"/>
        <w:adjustRightInd w:val="0"/>
        <w:spacing w:after="0" w:line="240" w:lineRule="auto"/>
        <w:jc w:val="both"/>
        <w:rPr>
          <w:rFonts w:ascii="Trebuchet MS" w:hAnsi="Trebuchet MS"/>
          <w:sz w:val="18"/>
          <w:szCs w:val="18"/>
          <w:lang w:val="ro-RO" w:eastAsia="ro-RO"/>
        </w:rPr>
      </w:pPr>
    </w:p>
    <w:p w:rsidR="00A659DD" w:rsidRPr="00837BF1" w:rsidRDefault="00A659DD" w:rsidP="00A659DD">
      <w:pPr>
        <w:pStyle w:val="Footer"/>
        <w:jc w:val="right"/>
        <w:rPr>
          <w:rFonts w:ascii="Trebuchet MS" w:hAnsi="Trebuchet MS"/>
          <w:b/>
          <w:bCs/>
          <w:sz w:val="18"/>
          <w:szCs w:val="18"/>
        </w:rPr>
      </w:pPr>
    </w:p>
    <w:p w:rsidR="009B4815" w:rsidRPr="00837BF1" w:rsidRDefault="00A659DD" w:rsidP="00A659DD">
      <w:pPr>
        <w:spacing w:after="0" w:line="240" w:lineRule="auto"/>
        <w:rPr>
          <w:rFonts w:ascii="Trebuchet MS" w:hAnsi="Trebuchet MS" w:cstheme="minorHAnsi"/>
          <w:sz w:val="18"/>
          <w:szCs w:val="18"/>
          <w:lang w:val="ro-RO"/>
        </w:rPr>
      </w:pPr>
      <w:r w:rsidRPr="00837BF1">
        <w:rPr>
          <w:rFonts w:ascii="Trebuchet MS" w:hAnsi="Trebuchet MS"/>
          <w:bCs/>
          <w:sz w:val="18"/>
          <w:szCs w:val="18"/>
          <w:lang w:val="ro-RO"/>
        </w:rPr>
        <w:t>Data completarii  ___________                                            Semnătură  ___________________</w:t>
      </w:r>
    </w:p>
    <w:p w:rsidR="009B4815" w:rsidRPr="00837BF1" w:rsidRDefault="009B4815"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A80EB9" w:rsidRPr="00837BF1" w:rsidRDefault="00A80EB9" w:rsidP="008E3C58">
      <w:pPr>
        <w:spacing w:after="0" w:line="240" w:lineRule="auto"/>
        <w:rPr>
          <w:rFonts w:ascii="Trebuchet MS" w:hAnsi="Trebuchet MS" w:cstheme="minorHAnsi"/>
          <w:sz w:val="18"/>
          <w:szCs w:val="18"/>
          <w:lang w:val="ro-RO"/>
        </w:rPr>
      </w:pPr>
    </w:p>
    <w:p w:rsidR="00800E30" w:rsidRDefault="00800E30" w:rsidP="004B7DF8">
      <w:pPr>
        <w:tabs>
          <w:tab w:val="center" w:pos="7020"/>
        </w:tabs>
        <w:spacing w:after="160" w:line="259" w:lineRule="auto"/>
        <w:jc w:val="center"/>
        <w:rPr>
          <w:rFonts w:ascii="Trebuchet MS" w:eastAsia="Calibri" w:hAnsi="Trebuchet MS" w:cs="Times New Roman"/>
          <w:b/>
          <w:sz w:val="18"/>
          <w:szCs w:val="18"/>
          <w:lang w:val="ro-RO"/>
        </w:rPr>
      </w:pPr>
    </w:p>
    <w:p w:rsidR="00800E30" w:rsidRDefault="00800E30" w:rsidP="004B7DF8">
      <w:pPr>
        <w:tabs>
          <w:tab w:val="center" w:pos="7020"/>
        </w:tabs>
        <w:spacing w:after="160" w:line="259" w:lineRule="auto"/>
        <w:jc w:val="center"/>
        <w:rPr>
          <w:rFonts w:ascii="Trebuchet MS" w:eastAsia="Calibri" w:hAnsi="Trebuchet MS" w:cs="Times New Roman"/>
          <w:b/>
          <w:sz w:val="18"/>
          <w:szCs w:val="18"/>
          <w:lang w:val="ro-RO"/>
        </w:rPr>
      </w:pPr>
    </w:p>
    <w:p w:rsidR="00800E30" w:rsidRDefault="00800E30" w:rsidP="004B7DF8">
      <w:pPr>
        <w:tabs>
          <w:tab w:val="center" w:pos="7020"/>
        </w:tabs>
        <w:spacing w:after="160" w:line="259" w:lineRule="auto"/>
        <w:jc w:val="center"/>
        <w:rPr>
          <w:rFonts w:ascii="Trebuchet MS" w:eastAsia="Calibri" w:hAnsi="Trebuchet MS" w:cs="Times New Roman"/>
          <w:b/>
          <w:sz w:val="18"/>
          <w:szCs w:val="18"/>
          <w:lang w:val="ro-RO"/>
        </w:rPr>
      </w:pPr>
    </w:p>
    <w:p w:rsidR="00800E30" w:rsidRDefault="00800E30" w:rsidP="004B7DF8">
      <w:pPr>
        <w:tabs>
          <w:tab w:val="center" w:pos="7020"/>
        </w:tabs>
        <w:spacing w:after="160" w:line="259" w:lineRule="auto"/>
        <w:jc w:val="center"/>
        <w:rPr>
          <w:rFonts w:ascii="Trebuchet MS" w:eastAsia="Calibri" w:hAnsi="Trebuchet MS" w:cs="Times New Roman"/>
          <w:b/>
          <w:sz w:val="18"/>
          <w:szCs w:val="18"/>
          <w:lang w:val="ro-RO"/>
        </w:rPr>
      </w:pPr>
    </w:p>
    <w:p w:rsidR="00800E30" w:rsidRDefault="00800E30" w:rsidP="004B7DF8">
      <w:pPr>
        <w:tabs>
          <w:tab w:val="center" w:pos="7020"/>
        </w:tabs>
        <w:spacing w:after="160" w:line="259" w:lineRule="auto"/>
        <w:jc w:val="center"/>
        <w:rPr>
          <w:rFonts w:ascii="Trebuchet MS" w:eastAsia="Calibri" w:hAnsi="Trebuchet MS" w:cs="Times New Roman"/>
          <w:b/>
          <w:sz w:val="18"/>
          <w:szCs w:val="18"/>
          <w:lang w:val="ro-RO"/>
        </w:rPr>
      </w:pPr>
    </w:p>
    <w:p w:rsidR="00800E30" w:rsidRDefault="00800E30" w:rsidP="004B7DF8">
      <w:pPr>
        <w:tabs>
          <w:tab w:val="center" w:pos="7020"/>
        </w:tabs>
        <w:spacing w:after="160" w:line="259" w:lineRule="auto"/>
        <w:jc w:val="center"/>
        <w:rPr>
          <w:rFonts w:ascii="Trebuchet MS" w:eastAsia="Calibri" w:hAnsi="Trebuchet MS" w:cs="Times New Roman"/>
          <w:b/>
          <w:sz w:val="18"/>
          <w:szCs w:val="18"/>
          <w:lang w:val="ro-RO"/>
        </w:rPr>
      </w:pPr>
    </w:p>
    <w:p w:rsidR="00800E30" w:rsidRDefault="00800E30" w:rsidP="004B7DF8">
      <w:pPr>
        <w:tabs>
          <w:tab w:val="center" w:pos="7020"/>
        </w:tabs>
        <w:spacing w:after="160" w:line="259" w:lineRule="auto"/>
        <w:jc w:val="center"/>
        <w:rPr>
          <w:rFonts w:ascii="Trebuchet MS" w:eastAsia="Calibri" w:hAnsi="Trebuchet MS" w:cs="Times New Roman"/>
          <w:b/>
          <w:sz w:val="18"/>
          <w:szCs w:val="18"/>
          <w:lang w:val="ro-RO"/>
        </w:rPr>
      </w:pPr>
    </w:p>
    <w:p w:rsidR="004B7DF8" w:rsidRPr="004B7DF8" w:rsidRDefault="004B7DF8" w:rsidP="004B7DF8">
      <w:pPr>
        <w:tabs>
          <w:tab w:val="center" w:pos="7020"/>
        </w:tabs>
        <w:spacing w:after="160" w:line="259" w:lineRule="auto"/>
        <w:jc w:val="center"/>
        <w:rPr>
          <w:rFonts w:ascii="Trebuchet MS" w:eastAsia="Calibri" w:hAnsi="Trebuchet MS" w:cs="Times New Roman"/>
          <w:b/>
          <w:sz w:val="18"/>
          <w:szCs w:val="18"/>
          <w:lang w:val="ro-RO"/>
        </w:rPr>
      </w:pPr>
      <w:r w:rsidRPr="004B7DF8">
        <w:rPr>
          <w:rFonts w:ascii="Trebuchet MS" w:eastAsia="Calibri" w:hAnsi="Trebuchet MS" w:cs="Times New Roman"/>
          <w:b/>
          <w:sz w:val="18"/>
          <w:szCs w:val="18"/>
          <w:lang w:val="ro-RO"/>
        </w:rPr>
        <w:t>DECLARAŢIE DE DISPONIBILITATE</w:t>
      </w:r>
      <w:r w:rsidRPr="00837BF1">
        <w:rPr>
          <w:rFonts w:ascii="Trebuchet MS" w:eastAsia="Calibri" w:hAnsi="Trebuchet MS" w:cs="Times New Roman"/>
          <w:b/>
          <w:caps/>
          <w:sz w:val="18"/>
          <w:szCs w:val="18"/>
          <w:vertAlign w:val="superscript"/>
          <w:lang w:val="ro-RO"/>
        </w:rPr>
        <w:footnoteReference w:id="1"/>
      </w:r>
    </w:p>
    <w:p w:rsidR="004B7DF8" w:rsidRPr="004B7DF8" w:rsidRDefault="004B7DF8" w:rsidP="004B7DF8">
      <w:pPr>
        <w:tabs>
          <w:tab w:val="center" w:pos="7020"/>
        </w:tabs>
        <w:spacing w:after="160" w:line="259" w:lineRule="auto"/>
        <w:jc w:val="center"/>
        <w:rPr>
          <w:rFonts w:ascii="Trebuchet MS" w:eastAsia="Calibri" w:hAnsi="Trebuchet MS" w:cs="Times New Roman"/>
          <w:b/>
          <w:sz w:val="18"/>
          <w:szCs w:val="18"/>
          <w:lang w:val="ro-RO"/>
        </w:rPr>
      </w:pPr>
    </w:p>
    <w:p w:rsidR="004B7DF8" w:rsidRPr="004B7DF8" w:rsidRDefault="004B7DF8" w:rsidP="004B7DF8">
      <w:pPr>
        <w:tabs>
          <w:tab w:val="left" w:pos="1701"/>
        </w:tabs>
        <w:spacing w:before="120" w:after="120" w:line="259" w:lineRule="auto"/>
        <w:rPr>
          <w:rFonts w:ascii="Trebuchet MS" w:eastAsia="Calibri" w:hAnsi="Trebuchet MS" w:cs="Times New Roman"/>
          <w:sz w:val="18"/>
          <w:szCs w:val="18"/>
          <w:lang w:val="ro-RO"/>
        </w:rPr>
      </w:pPr>
    </w:p>
    <w:p w:rsidR="004B7DF8" w:rsidRPr="004B7DF8" w:rsidRDefault="004B7DF8" w:rsidP="004B7DF8">
      <w:pPr>
        <w:tabs>
          <w:tab w:val="left" w:pos="1701"/>
        </w:tabs>
        <w:spacing w:before="120" w:after="120" w:line="259" w:lineRule="auto"/>
        <w:rPr>
          <w:rFonts w:ascii="Trebuchet MS" w:eastAsia="Calibri" w:hAnsi="Trebuchet MS" w:cs="Times New Roman"/>
          <w:i/>
          <w:color w:val="948A54" w:themeColor="background2" w:themeShade="80"/>
          <w:sz w:val="18"/>
          <w:szCs w:val="18"/>
          <w:lang w:val="ro-RO"/>
        </w:rPr>
      </w:pPr>
      <w:r w:rsidRPr="004B7DF8">
        <w:rPr>
          <w:rFonts w:ascii="Trebuchet MS" w:eastAsia="Calibri" w:hAnsi="Trebuchet MS" w:cs="Times New Roman"/>
          <w:sz w:val="18"/>
          <w:szCs w:val="18"/>
          <w:lang w:val="ro-RO"/>
        </w:rPr>
        <w:t xml:space="preserve">Subsemnatul, declar că sunt de acord să particip cu ofertantul ……………… </w:t>
      </w:r>
      <w:r w:rsidRPr="004B7DF8">
        <w:rPr>
          <w:rFonts w:ascii="Trebuchet MS" w:eastAsia="Calibri" w:hAnsi="Trebuchet MS" w:cs="Times New Roman"/>
          <w:i/>
          <w:color w:val="948A54" w:themeColor="background2" w:themeShade="80"/>
          <w:sz w:val="18"/>
          <w:szCs w:val="18"/>
          <w:lang w:val="ro-RO"/>
        </w:rPr>
        <w:t>(numele/denumirea ofertantului)</w:t>
      </w:r>
      <w:r w:rsidRPr="004B7DF8">
        <w:rPr>
          <w:rFonts w:ascii="Trebuchet MS" w:eastAsia="Calibri" w:hAnsi="Trebuchet MS" w:cs="Times New Roman"/>
          <w:color w:val="948A54" w:themeColor="background2" w:themeShade="80"/>
          <w:sz w:val="18"/>
          <w:szCs w:val="18"/>
          <w:lang w:val="ro-RO"/>
        </w:rPr>
        <w:t xml:space="preserve"> </w:t>
      </w:r>
      <w:r w:rsidRPr="004B7DF8">
        <w:rPr>
          <w:rFonts w:ascii="Trebuchet MS" w:eastAsia="Calibri" w:hAnsi="Trebuchet MS" w:cs="Times New Roman"/>
          <w:sz w:val="18"/>
          <w:szCs w:val="18"/>
          <w:lang w:val="ro-RO"/>
        </w:rPr>
        <w:t xml:space="preserve">la derularea acordului-cadru de servicii </w:t>
      </w:r>
      <w:r w:rsidRPr="004B7DF8">
        <w:rPr>
          <w:rFonts w:ascii="Trebuchet MS" w:eastAsia="Calibri" w:hAnsi="Trebuchet MS" w:cs="Times New Roman"/>
          <w:i/>
          <w:color w:val="948A54" w:themeColor="background2" w:themeShade="80"/>
          <w:sz w:val="18"/>
          <w:szCs w:val="18"/>
          <w:lang w:val="ro-RO"/>
        </w:rPr>
        <w:t xml:space="preserve">…………………..(obiectul acordului-cadru). </w:t>
      </w:r>
    </w:p>
    <w:p w:rsidR="004B7DF8" w:rsidRPr="004B7DF8" w:rsidRDefault="004B7DF8" w:rsidP="004B7DF8">
      <w:pPr>
        <w:tabs>
          <w:tab w:val="left" w:pos="1701"/>
        </w:tabs>
        <w:spacing w:before="120" w:after="120" w:line="259" w:lineRule="auto"/>
        <w:rPr>
          <w:rFonts w:ascii="Trebuchet MS" w:eastAsia="Calibri" w:hAnsi="Trebuchet MS" w:cs="Times New Roman"/>
          <w:sz w:val="18"/>
          <w:szCs w:val="18"/>
          <w:lang w:val="ro-RO"/>
        </w:rPr>
      </w:pPr>
      <w:r w:rsidRPr="004B7DF8">
        <w:rPr>
          <w:rFonts w:ascii="Trebuchet MS" w:eastAsia="Calibri" w:hAnsi="Trebuchet MS" w:cs="Times New Roman"/>
          <w:sz w:val="18"/>
          <w:szCs w:val="18"/>
          <w:lang w:val="ro-RO"/>
        </w:rPr>
        <w:t>Declar că sunt capabil şi dispus să lucrez pentru perioada (perioadele) prevăzute pentru poziţia pentru care am fost propus în acordul-cadru, în situaţia în care această ofertă este câştigătoare, şi anume:</w:t>
      </w:r>
    </w:p>
    <w:p w:rsidR="004B7DF8" w:rsidRPr="004B7DF8" w:rsidRDefault="004B7DF8" w:rsidP="004B7DF8">
      <w:pPr>
        <w:tabs>
          <w:tab w:val="left" w:pos="1701"/>
        </w:tabs>
        <w:spacing w:before="120" w:after="120" w:line="259" w:lineRule="auto"/>
        <w:rPr>
          <w:rFonts w:ascii="Trebuchet MS" w:eastAsia="Calibri" w:hAnsi="Trebuchet MS" w:cs="Times New Roman"/>
          <w:sz w:val="18"/>
          <w:szCs w:val="18"/>
          <w:lang w:val="ro-RO"/>
        </w:rPr>
      </w:pPr>
    </w:p>
    <w:p w:rsidR="004B7DF8" w:rsidRPr="004B7DF8" w:rsidRDefault="004B7DF8" w:rsidP="004B7DF8">
      <w:pPr>
        <w:tabs>
          <w:tab w:val="left" w:pos="1701"/>
        </w:tabs>
        <w:spacing w:before="120" w:after="120" w:line="259" w:lineRule="auto"/>
        <w:rPr>
          <w:rFonts w:ascii="Trebuchet MS" w:eastAsia="Calibri" w:hAnsi="Trebuchet MS" w:cs="Times New Roman"/>
          <w:sz w:val="18"/>
          <w:szCs w:val="18"/>
          <w:lang w:val="ro-RO"/>
        </w:rPr>
      </w:pPr>
    </w:p>
    <w:tbl>
      <w:tblPr>
        <w:tblW w:w="0" w:type="auto"/>
        <w:tblInd w:w="40" w:type="dxa"/>
        <w:tblLayout w:type="fixed"/>
        <w:tblCellMar>
          <w:left w:w="40" w:type="dxa"/>
          <w:right w:w="40" w:type="dxa"/>
        </w:tblCellMar>
        <w:tblLook w:val="0000" w:firstRow="0" w:lastRow="0" w:firstColumn="0" w:lastColumn="0" w:noHBand="0" w:noVBand="0"/>
      </w:tblPr>
      <w:tblGrid>
        <w:gridCol w:w="2382"/>
        <w:gridCol w:w="2610"/>
      </w:tblGrid>
      <w:tr w:rsidR="004B7DF8" w:rsidRPr="004B7DF8" w:rsidTr="00607F72">
        <w:tc>
          <w:tcPr>
            <w:tcW w:w="2382" w:type="dxa"/>
            <w:tcBorders>
              <w:top w:val="single" w:sz="6" w:space="0" w:color="auto"/>
              <w:left w:val="single" w:sz="6" w:space="0" w:color="auto"/>
              <w:bottom w:val="single" w:sz="6" w:space="0" w:color="auto"/>
              <w:right w:val="single" w:sz="6" w:space="0" w:color="auto"/>
            </w:tcBorders>
          </w:tcPr>
          <w:p w:rsidR="004B7DF8" w:rsidRPr="00837BF1" w:rsidRDefault="004B7DF8" w:rsidP="004B7DF8">
            <w:pPr>
              <w:autoSpaceDE w:val="0"/>
              <w:autoSpaceDN w:val="0"/>
              <w:adjustRightInd w:val="0"/>
              <w:spacing w:after="0" w:line="240" w:lineRule="auto"/>
              <w:ind w:left="710"/>
              <w:rPr>
                <w:rFonts w:ascii="Trebuchet MS" w:eastAsia="Times New Roman" w:hAnsi="Trebuchet MS" w:cs="Times New Roman"/>
                <w:b/>
                <w:bCs/>
                <w:sz w:val="18"/>
                <w:szCs w:val="18"/>
                <w:lang w:val="ro-RO" w:eastAsia="ro-RO"/>
              </w:rPr>
            </w:pPr>
            <w:r w:rsidRPr="00837BF1">
              <w:rPr>
                <w:rFonts w:ascii="Trebuchet MS" w:eastAsia="Times New Roman" w:hAnsi="Trebuchet MS" w:cs="Times New Roman"/>
                <w:b/>
                <w:bCs/>
                <w:sz w:val="18"/>
                <w:szCs w:val="18"/>
                <w:lang w:val="ro-RO" w:eastAsia="ro-RO"/>
              </w:rPr>
              <w:t>De la</w:t>
            </w:r>
          </w:p>
        </w:tc>
        <w:tc>
          <w:tcPr>
            <w:tcW w:w="2610" w:type="dxa"/>
            <w:tcBorders>
              <w:top w:val="single" w:sz="6" w:space="0" w:color="auto"/>
              <w:left w:val="single" w:sz="6" w:space="0" w:color="auto"/>
              <w:bottom w:val="single" w:sz="6" w:space="0" w:color="auto"/>
              <w:right w:val="single" w:sz="6" w:space="0" w:color="auto"/>
            </w:tcBorders>
          </w:tcPr>
          <w:p w:rsidR="004B7DF8" w:rsidRPr="00837BF1" w:rsidRDefault="004B7DF8" w:rsidP="004B7DF8">
            <w:pPr>
              <w:autoSpaceDE w:val="0"/>
              <w:autoSpaceDN w:val="0"/>
              <w:adjustRightInd w:val="0"/>
              <w:spacing w:after="0" w:line="240" w:lineRule="auto"/>
              <w:ind w:left="605"/>
              <w:rPr>
                <w:rFonts w:ascii="Trebuchet MS" w:eastAsia="Times New Roman" w:hAnsi="Trebuchet MS" w:cs="Times New Roman"/>
                <w:b/>
                <w:bCs/>
                <w:sz w:val="18"/>
                <w:szCs w:val="18"/>
                <w:lang w:val="ro-RO" w:eastAsia="ro-RO"/>
              </w:rPr>
            </w:pPr>
            <w:r w:rsidRPr="00837BF1">
              <w:rPr>
                <w:rFonts w:ascii="Trebuchet MS" w:eastAsia="Times New Roman" w:hAnsi="Trebuchet MS" w:cs="Times New Roman"/>
                <w:b/>
                <w:bCs/>
                <w:sz w:val="18"/>
                <w:szCs w:val="18"/>
                <w:lang w:val="ro-RO" w:eastAsia="ro-RO"/>
              </w:rPr>
              <w:t>Până la</w:t>
            </w:r>
          </w:p>
        </w:tc>
      </w:tr>
      <w:tr w:rsidR="004B7DF8" w:rsidRPr="004B7DF8" w:rsidTr="00607F72">
        <w:tc>
          <w:tcPr>
            <w:tcW w:w="2382" w:type="dxa"/>
            <w:tcBorders>
              <w:top w:val="single" w:sz="6" w:space="0" w:color="auto"/>
              <w:left w:val="single" w:sz="6" w:space="0" w:color="auto"/>
              <w:bottom w:val="single" w:sz="6" w:space="0" w:color="auto"/>
              <w:right w:val="single" w:sz="6" w:space="0" w:color="auto"/>
            </w:tcBorders>
          </w:tcPr>
          <w:p w:rsidR="004B7DF8" w:rsidRPr="004B7DF8" w:rsidRDefault="004B7DF8" w:rsidP="004B7DF8">
            <w:pPr>
              <w:autoSpaceDE w:val="0"/>
              <w:autoSpaceDN w:val="0"/>
              <w:adjustRightInd w:val="0"/>
              <w:spacing w:after="0" w:line="240" w:lineRule="auto"/>
              <w:rPr>
                <w:rFonts w:ascii="Trebuchet MS" w:eastAsia="Times New Roman" w:hAnsi="Trebuchet MS" w:cs="Times New Roman"/>
                <w:sz w:val="18"/>
                <w:szCs w:val="18"/>
                <w:lang w:val="ro-RO"/>
              </w:rPr>
            </w:pPr>
          </w:p>
        </w:tc>
        <w:tc>
          <w:tcPr>
            <w:tcW w:w="2610" w:type="dxa"/>
            <w:tcBorders>
              <w:top w:val="single" w:sz="6" w:space="0" w:color="auto"/>
              <w:left w:val="single" w:sz="6" w:space="0" w:color="auto"/>
              <w:bottom w:val="single" w:sz="6" w:space="0" w:color="auto"/>
              <w:right w:val="single" w:sz="6" w:space="0" w:color="auto"/>
            </w:tcBorders>
          </w:tcPr>
          <w:p w:rsidR="004B7DF8" w:rsidRPr="004B7DF8" w:rsidRDefault="004B7DF8" w:rsidP="004B7DF8">
            <w:pPr>
              <w:autoSpaceDE w:val="0"/>
              <w:autoSpaceDN w:val="0"/>
              <w:adjustRightInd w:val="0"/>
              <w:spacing w:after="0" w:line="240" w:lineRule="auto"/>
              <w:rPr>
                <w:rFonts w:ascii="Trebuchet MS" w:eastAsia="Times New Roman" w:hAnsi="Trebuchet MS" w:cs="Times New Roman"/>
                <w:sz w:val="18"/>
                <w:szCs w:val="18"/>
                <w:lang w:val="ro-RO"/>
              </w:rPr>
            </w:pPr>
          </w:p>
        </w:tc>
      </w:tr>
    </w:tbl>
    <w:p w:rsidR="004B7DF8" w:rsidRPr="004B7DF8" w:rsidRDefault="004B7DF8" w:rsidP="004B7DF8">
      <w:pPr>
        <w:tabs>
          <w:tab w:val="left" w:pos="1701"/>
        </w:tabs>
        <w:spacing w:before="120" w:after="120" w:line="259" w:lineRule="auto"/>
        <w:rPr>
          <w:rFonts w:ascii="Trebuchet MS" w:eastAsia="Calibri" w:hAnsi="Trebuchet MS" w:cs="Times New Roman"/>
          <w:sz w:val="18"/>
          <w:szCs w:val="18"/>
          <w:lang w:val="ro-RO"/>
        </w:rPr>
      </w:pPr>
    </w:p>
    <w:p w:rsidR="004B7DF8" w:rsidRPr="004B7DF8" w:rsidRDefault="004B7DF8" w:rsidP="004B7DF8">
      <w:pPr>
        <w:tabs>
          <w:tab w:val="left" w:pos="1701"/>
        </w:tabs>
        <w:spacing w:before="120" w:after="120" w:line="259" w:lineRule="auto"/>
        <w:rPr>
          <w:rFonts w:ascii="Trebuchet MS" w:eastAsia="Calibri" w:hAnsi="Trebuchet MS" w:cs="Times New Roman"/>
          <w:sz w:val="18"/>
          <w:szCs w:val="18"/>
          <w:lang w:val="ro-RO"/>
        </w:rPr>
      </w:pPr>
    </w:p>
    <w:p w:rsidR="004B7DF8" w:rsidRPr="004B7DF8" w:rsidRDefault="004B7DF8" w:rsidP="004B7DF8">
      <w:pPr>
        <w:tabs>
          <w:tab w:val="left" w:pos="1701"/>
        </w:tabs>
        <w:spacing w:before="120" w:after="120" w:line="259" w:lineRule="auto"/>
        <w:rPr>
          <w:rFonts w:ascii="Trebuchet MS" w:eastAsia="Calibri" w:hAnsi="Trebuchet MS" w:cs="Times New Roman"/>
          <w:sz w:val="18"/>
          <w:szCs w:val="18"/>
          <w:lang w:val="ro-RO"/>
        </w:rPr>
      </w:pPr>
    </w:p>
    <w:p w:rsidR="004B7DF8" w:rsidRPr="004B7DF8" w:rsidRDefault="004B7DF8" w:rsidP="004B7DF8">
      <w:pPr>
        <w:spacing w:after="120" w:line="259" w:lineRule="auto"/>
        <w:ind w:right="-57"/>
        <w:rPr>
          <w:rFonts w:ascii="Trebuchet MS" w:eastAsia="Calibri" w:hAnsi="Trebuchet MS" w:cs="Times New Roman"/>
          <w:sz w:val="18"/>
          <w:szCs w:val="18"/>
          <w:lang w:val="ro-RO"/>
        </w:rPr>
      </w:pPr>
    </w:p>
    <w:tbl>
      <w:tblPr>
        <w:tblW w:w="0" w:type="auto"/>
        <w:tblInd w:w="40" w:type="dxa"/>
        <w:tblLayout w:type="fixed"/>
        <w:tblCellMar>
          <w:left w:w="40" w:type="dxa"/>
          <w:right w:w="40" w:type="dxa"/>
        </w:tblCellMar>
        <w:tblLook w:val="0000" w:firstRow="0" w:lastRow="0" w:firstColumn="0" w:lastColumn="0" w:noHBand="0" w:noVBand="0"/>
      </w:tblPr>
      <w:tblGrid>
        <w:gridCol w:w="1392"/>
        <w:gridCol w:w="7740"/>
      </w:tblGrid>
      <w:tr w:rsidR="004B7DF8" w:rsidRPr="004B7DF8" w:rsidTr="00607F72">
        <w:tc>
          <w:tcPr>
            <w:tcW w:w="1392" w:type="dxa"/>
            <w:tcBorders>
              <w:top w:val="single" w:sz="6" w:space="0" w:color="auto"/>
              <w:left w:val="single" w:sz="6" w:space="0" w:color="auto"/>
              <w:bottom w:val="single" w:sz="6" w:space="0" w:color="auto"/>
              <w:right w:val="single" w:sz="6" w:space="0" w:color="auto"/>
            </w:tcBorders>
          </w:tcPr>
          <w:p w:rsidR="004B7DF8" w:rsidRPr="00837BF1" w:rsidRDefault="004B7DF8" w:rsidP="004B7DF8">
            <w:pPr>
              <w:autoSpaceDE w:val="0"/>
              <w:autoSpaceDN w:val="0"/>
              <w:adjustRightInd w:val="0"/>
              <w:spacing w:after="0" w:line="240" w:lineRule="auto"/>
              <w:rPr>
                <w:rFonts w:ascii="Trebuchet MS" w:eastAsia="Times New Roman" w:hAnsi="Trebuchet MS" w:cs="Times New Roman"/>
                <w:b/>
                <w:bCs/>
                <w:sz w:val="18"/>
                <w:szCs w:val="18"/>
                <w:lang w:val="ro-RO" w:eastAsia="ro-RO"/>
              </w:rPr>
            </w:pPr>
            <w:r w:rsidRPr="00837BF1">
              <w:rPr>
                <w:rFonts w:ascii="Trebuchet MS" w:eastAsia="Times New Roman" w:hAnsi="Trebuchet MS" w:cs="Times New Roman"/>
                <w:b/>
                <w:bCs/>
                <w:sz w:val="18"/>
                <w:szCs w:val="18"/>
                <w:lang w:val="ro-RO" w:eastAsia="ro-RO"/>
              </w:rPr>
              <w:t>Nume</w:t>
            </w:r>
          </w:p>
        </w:tc>
        <w:tc>
          <w:tcPr>
            <w:tcW w:w="7740" w:type="dxa"/>
            <w:tcBorders>
              <w:top w:val="single" w:sz="6" w:space="0" w:color="auto"/>
              <w:left w:val="single" w:sz="6" w:space="0" w:color="auto"/>
              <w:bottom w:val="single" w:sz="6" w:space="0" w:color="auto"/>
              <w:right w:val="single" w:sz="6" w:space="0" w:color="auto"/>
            </w:tcBorders>
          </w:tcPr>
          <w:p w:rsidR="004B7DF8" w:rsidRPr="004B7DF8" w:rsidRDefault="004B7DF8" w:rsidP="004B7DF8">
            <w:pPr>
              <w:autoSpaceDE w:val="0"/>
              <w:autoSpaceDN w:val="0"/>
              <w:adjustRightInd w:val="0"/>
              <w:spacing w:after="0" w:line="240" w:lineRule="auto"/>
              <w:rPr>
                <w:rFonts w:ascii="Trebuchet MS" w:eastAsia="Times New Roman" w:hAnsi="Trebuchet MS" w:cs="Times New Roman"/>
                <w:sz w:val="18"/>
                <w:szCs w:val="18"/>
                <w:lang w:val="ro-RO"/>
              </w:rPr>
            </w:pPr>
          </w:p>
        </w:tc>
      </w:tr>
      <w:tr w:rsidR="004B7DF8" w:rsidRPr="004B7DF8" w:rsidTr="00607F72">
        <w:tc>
          <w:tcPr>
            <w:tcW w:w="1392" w:type="dxa"/>
            <w:tcBorders>
              <w:top w:val="single" w:sz="6" w:space="0" w:color="auto"/>
              <w:left w:val="single" w:sz="6" w:space="0" w:color="auto"/>
              <w:bottom w:val="single" w:sz="6" w:space="0" w:color="auto"/>
              <w:right w:val="single" w:sz="6" w:space="0" w:color="auto"/>
            </w:tcBorders>
          </w:tcPr>
          <w:p w:rsidR="004B7DF8" w:rsidRPr="00837BF1" w:rsidRDefault="004B7DF8" w:rsidP="004B7DF8">
            <w:pPr>
              <w:autoSpaceDE w:val="0"/>
              <w:autoSpaceDN w:val="0"/>
              <w:adjustRightInd w:val="0"/>
              <w:spacing w:after="0" w:line="240" w:lineRule="auto"/>
              <w:rPr>
                <w:rFonts w:ascii="Trebuchet MS" w:eastAsia="Times New Roman" w:hAnsi="Trebuchet MS" w:cs="Times New Roman"/>
                <w:b/>
                <w:bCs/>
                <w:sz w:val="18"/>
                <w:szCs w:val="18"/>
                <w:lang w:val="ro-RO" w:eastAsia="ro-RO"/>
              </w:rPr>
            </w:pPr>
            <w:r w:rsidRPr="00837BF1">
              <w:rPr>
                <w:rFonts w:ascii="Trebuchet MS" w:eastAsia="Times New Roman" w:hAnsi="Trebuchet MS" w:cs="Times New Roman"/>
                <w:b/>
                <w:bCs/>
                <w:sz w:val="18"/>
                <w:szCs w:val="18"/>
                <w:lang w:val="ro-RO" w:eastAsia="ro-RO"/>
              </w:rPr>
              <w:t>Semnătura</w:t>
            </w:r>
          </w:p>
        </w:tc>
        <w:tc>
          <w:tcPr>
            <w:tcW w:w="7740" w:type="dxa"/>
            <w:tcBorders>
              <w:top w:val="single" w:sz="6" w:space="0" w:color="auto"/>
              <w:left w:val="single" w:sz="6" w:space="0" w:color="auto"/>
              <w:bottom w:val="single" w:sz="6" w:space="0" w:color="auto"/>
              <w:right w:val="single" w:sz="6" w:space="0" w:color="auto"/>
            </w:tcBorders>
          </w:tcPr>
          <w:p w:rsidR="004B7DF8" w:rsidRPr="004B7DF8" w:rsidRDefault="004B7DF8" w:rsidP="004B7DF8">
            <w:pPr>
              <w:autoSpaceDE w:val="0"/>
              <w:autoSpaceDN w:val="0"/>
              <w:adjustRightInd w:val="0"/>
              <w:spacing w:after="0" w:line="240" w:lineRule="auto"/>
              <w:rPr>
                <w:rFonts w:ascii="Trebuchet MS" w:eastAsia="Times New Roman" w:hAnsi="Trebuchet MS" w:cs="Times New Roman"/>
                <w:sz w:val="18"/>
                <w:szCs w:val="18"/>
                <w:lang w:val="ro-RO"/>
              </w:rPr>
            </w:pPr>
          </w:p>
        </w:tc>
      </w:tr>
      <w:tr w:rsidR="004B7DF8" w:rsidRPr="004B7DF8" w:rsidTr="00607F72">
        <w:tc>
          <w:tcPr>
            <w:tcW w:w="1392" w:type="dxa"/>
            <w:tcBorders>
              <w:top w:val="single" w:sz="6" w:space="0" w:color="auto"/>
              <w:left w:val="single" w:sz="6" w:space="0" w:color="auto"/>
              <w:bottom w:val="single" w:sz="6" w:space="0" w:color="auto"/>
              <w:right w:val="single" w:sz="6" w:space="0" w:color="auto"/>
            </w:tcBorders>
          </w:tcPr>
          <w:p w:rsidR="004B7DF8" w:rsidRPr="00837BF1" w:rsidRDefault="004B7DF8" w:rsidP="004B7DF8">
            <w:pPr>
              <w:autoSpaceDE w:val="0"/>
              <w:autoSpaceDN w:val="0"/>
              <w:adjustRightInd w:val="0"/>
              <w:spacing w:after="0" w:line="240" w:lineRule="auto"/>
              <w:rPr>
                <w:rFonts w:ascii="Trebuchet MS" w:eastAsia="Times New Roman" w:hAnsi="Trebuchet MS" w:cs="Times New Roman"/>
                <w:b/>
                <w:bCs/>
                <w:sz w:val="18"/>
                <w:szCs w:val="18"/>
                <w:lang w:val="ro-RO" w:eastAsia="ro-RO"/>
              </w:rPr>
            </w:pPr>
            <w:r w:rsidRPr="00837BF1">
              <w:rPr>
                <w:rFonts w:ascii="Trebuchet MS" w:eastAsia="Times New Roman" w:hAnsi="Trebuchet MS" w:cs="Times New Roman"/>
                <w:b/>
                <w:bCs/>
                <w:sz w:val="18"/>
                <w:szCs w:val="18"/>
                <w:lang w:val="ro-RO" w:eastAsia="ro-RO"/>
              </w:rPr>
              <w:t>Data</w:t>
            </w:r>
          </w:p>
        </w:tc>
        <w:tc>
          <w:tcPr>
            <w:tcW w:w="7740" w:type="dxa"/>
            <w:tcBorders>
              <w:top w:val="single" w:sz="6" w:space="0" w:color="auto"/>
              <w:left w:val="single" w:sz="6" w:space="0" w:color="auto"/>
              <w:bottom w:val="single" w:sz="6" w:space="0" w:color="auto"/>
              <w:right w:val="single" w:sz="6" w:space="0" w:color="auto"/>
            </w:tcBorders>
          </w:tcPr>
          <w:p w:rsidR="004B7DF8" w:rsidRPr="004B7DF8" w:rsidRDefault="004B7DF8" w:rsidP="004B7DF8">
            <w:pPr>
              <w:autoSpaceDE w:val="0"/>
              <w:autoSpaceDN w:val="0"/>
              <w:adjustRightInd w:val="0"/>
              <w:spacing w:after="0" w:line="240" w:lineRule="auto"/>
              <w:rPr>
                <w:rFonts w:ascii="Trebuchet MS" w:eastAsia="Times New Roman" w:hAnsi="Trebuchet MS" w:cs="Times New Roman"/>
                <w:sz w:val="18"/>
                <w:szCs w:val="18"/>
                <w:lang w:val="ro-RO"/>
              </w:rPr>
            </w:pPr>
          </w:p>
        </w:tc>
      </w:tr>
    </w:tbl>
    <w:p w:rsidR="004B7DF8" w:rsidRPr="004B7DF8" w:rsidRDefault="004B7DF8" w:rsidP="004B7DF8">
      <w:pPr>
        <w:spacing w:after="120" w:line="259" w:lineRule="auto"/>
        <w:ind w:right="-57"/>
        <w:rPr>
          <w:rFonts w:ascii="Trebuchet MS" w:eastAsia="Calibri" w:hAnsi="Trebuchet MS" w:cs="Times New Roman"/>
          <w:sz w:val="18"/>
          <w:szCs w:val="18"/>
          <w:lang w:val="ro-RO"/>
        </w:rPr>
      </w:pPr>
    </w:p>
    <w:p w:rsidR="004B7DF8" w:rsidRPr="00837BF1" w:rsidRDefault="004B7DF8" w:rsidP="004B7DF8">
      <w:pPr>
        <w:tabs>
          <w:tab w:val="left" w:leader="underscore" w:pos="8496"/>
        </w:tabs>
        <w:autoSpaceDE w:val="0"/>
        <w:autoSpaceDN w:val="0"/>
        <w:adjustRightInd w:val="0"/>
        <w:spacing w:after="0" w:line="240" w:lineRule="auto"/>
        <w:rPr>
          <w:rFonts w:ascii="Trebuchet MS" w:eastAsia="Times New Roman" w:hAnsi="Trebuchet MS" w:cs="Arial"/>
          <w:iCs/>
          <w:sz w:val="18"/>
          <w:szCs w:val="18"/>
          <w:lang w:val="ro-RO" w:eastAsia="ro-RO"/>
        </w:rPr>
      </w:pPr>
    </w:p>
    <w:p w:rsidR="004B7DF8" w:rsidRPr="00837BF1" w:rsidRDefault="004B7DF8" w:rsidP="004B7DF8">
      <w:pPr>
        <w:tabs>
          <w:tab w:val="left" w:leader="underscore" w:pos="8496"/>
        </w:tabs>
        <w:autoSpaceDE w:val="0"/>
        <w:autoSpaceDN w:val="0"/>
        <w:adjustRightInd w:val="0"/>
        <w:spacing w:after="0" w:line="240" w:lineRule="auto"/>
        <w:rPr>
          <w:rFonts w:ascii="Trebuchet MS" w:eastAsia="Times New Roman" w:hAnsi="Trebuchet MS" w:cs="Arial"/>
          <w:iCs/>
          <w:sz w:val="18"/>
          <w:szCs w:val="18"/>
          <w:lang w:val="ro-RO" w:eastAsia="ro-RO"/>
        </w:rPr>
      </w:pPr>
    </w:p>
    <w:p w:rsidR="004B7DF8" w:rsidRPr="00837BF1" w:rsidRDefault="004B7DF8" w:rsidP="004B7DF8">
      <w:pPr>
        <w:tabs>
          <w:tab w:val="left" w:leader="underscore" w:pos="8496"/>
        </w:tabs>
        <w:autoSpaceDE w:val="0"/>
        <w:autoSpaceDN w:val="0"/>
        <w:adjustRightInd w:val="0"/>
        <w:spacing w:after="0" w:line="240" w:lineRule="auto"/>
        <w:rPr>
          <w:rFonts w:ascii="Trebuchet MS" w:eastAsia="Times New Roman" w:hAnsi="Trebuchet MS" w:cs="Arial"/>
          <w:iCs/>
          <w:sz w:val="18"/>
          <w:szCs w:val="18"/>
          <w:lang w:val="ro-RO" w:eastAsia="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Pr="00837BF1" w:rsidRDefault="005023FC" w:rsidP="008E3C58">
      <w:pPr>
        <w:spacing w:after="0" w:line="240" w:lineRule="auto"/>
        <w:rPr>
          <w:rFonts w:ascii="Trebuchet MS" w:hAnsi="Trebuchet MS" w:cstheme="minorHAnsi"/>
          <w:sz w:val="18"/>
          <w:szCs w:val="18"/>
          <w:lang w:val="ro-RO"/>
        </w:rPr>
      </w:pPr>
    </w:p>
    <w:p w:rsidR="005023FC" w:rsidRDefault="005023FC" w:rsidP="008E3C58">
      <w:pPr>
        <w:spacing w:after="0" w:line="240" w:lineRule="auto"/>
        <w:rPr>
          <w:rFonts w:ascii="Trebuchet MS" w:hAnsi="Trebuchet MS" w:cstheme="minorHAnsi"/>
          <w:sz w:val="18"/>
          <w:szCs w:val="18"/>
          <w:lang w:val="ro-RO"/>
        </w:rPr>
      </w:pPr>
    </w:p>
    <w:p w:rsidR="009B2A6D" w:rsidRDefault="009B2A6D" w:rsidP="008E3C58">
      <w:pPr>
        <w:spacing w:after="0" w:line="240" w:lineRule="auto"/>
        <w:rPr>
          <w:rFonts w:ascii="Trebuchet MS" w:hAnsi="Trebuchet MS" w:cstheme="minorHAnsi"/>
          <w:sz w:val="18"/>
          <w:szCs w:val="18"/>
          <w:lang w:val="ro-RO"/>
        </w:rPr>
      </w:pPr>
    </w:p>
    <w:p w:rsidR="009B2A6D" w:rsidRDefault="009B2A6D" w:rsidP="008E3C58">
      <w:pPr>
        <w:spacing w:after="0" w:line="240" w:lineRule="auto"/>
        <w:rPr>
          <w:rFonts w:ascii="Trebuchet MS" w:hAnsi="Trebuchet MS" w:cstheme="minorHAnsi"/>
          <w:sz w:val="18"/>
          <w:szCs w:val="18"/>
          <w:lang w:val="ro-RO"/>
        </w:rPr>
      </w:pPr>
    </w:p>
    <w:p w:rsidR="009B2A6D" w:rsidRDefault="009B2A6D" w:rsidP="008E3C58">
      <w:pPr>
        <w:spacing w:after="0" w:line="240" w:lineRule="auto"/>
        <w:rPr>
          <w:rFonts w:ascii="Trebuchet MS" w:hAnsi="Trebuchet MS" w:cstheme="minorHAnsi"/>
          <w:sz w:val="18"/>
          <w:szCs w:val="18"/>
          <w:lang w:val="ro-RO"/>
        </w:rPr>
      </w:pPr>
    </w:p>
    <w:p w:rsidR="009B2A6D" w:rsidRDefault="009B2A6D" w:rsidP="008E3C58">
      <w:pPr>
        <w:spacing w:after="0" w:line="240" w:lineRule="auto"/>
        <w:rPr>
          <w:rFonts w:ascii="Trebuchet MS" w:hAnsi="Trebuchet MS" w:cstheme="minorHAnsi"/>
          <w:sz w:val="18"/>
          <w:szCs w:val="18"/>
          <w:lang w:val="ro-RO"/>
        </w:rPr>
      </w:pPr>
    </w:p>
    <w:p w:rsidR="009B2A6D" w:rsidRDefault="009B2A6D" w:rsidP="008E3C58">
      <w:pPr>
        <w:spacing w:after="0" w:line="240" w:lineRule="auto"/>
        <w:rPr>
          <w:rFonts w:ascii="Trebuchet MS" w:hAnsi="Trebuchet MS" w:cstheme="minorHAnsi"/>
          <w:sz w:val="18"/>
          <w:szCs w:val="18"/>
          <w:lang w:val="ro-RO"/>
        </w:rPr>
      </w:pPr>
    </w:p>
    <w:p w:rsidR="009B2A6D" w:rsidRDefault="009B2A6D" w:rsidP="008E3C58">
      <w:pPr>
        <w:spacing w:after="0" w:line="240" w:lineRule="auto"/>
        <w:rPr>
          <w:rFonts w:ascii="Trebuchet MS" w:hAnsi="Trebuchet MS" w:cstheme="minorHAnsi"/>
          <w:sz w:val="18"/>
          <w:szCs w:val="18"/>
          <w:lang w:val="ro-RO"/>
        </w:rPr>
      </w:pPr>
    </w:p>
    <w:p w:rsidR="009B2A6D" w:rsidRDefault="009B2A6D" w:rsidP="008E3C58">
      <w:pPr>
        <w:spacing w:after="0" w:line="240" w:lineRule="auto"/>
        <w:rPr>
          <w:rFonts w:ascii="Trebuchet MS" w:hAnsi="Trebuchet MS" w:cstheme="minorHAnsi"/>
          <w:sz w:val="18"/>
          <w:szCs w:val="18"/>
          <w:lang w:val="ro-RO"/>
        </w:rPr>
      </w:pPr>
    </w:p>
    <w:p w:rsidR="009B2A6D" w:rsidRDefault="009B2A6D" w:rsidP="008E3C58">
      <w:pPr>
        <w:spacing w:after="0" w:line="240" w:lineRule="auto"/>
        <w:rPr>
          <w:rFonts w:ascii="Trebuchet MS" w:hAnsi="Trebuchet MS" w:cstheme="minorHAnsi"/>
          <w:sz w:val="18"/>
          <w:szCs w:val="18"/>
          <w:lang w:val="ro-RO"/>
        </w:rPr>
      </w:pPr>
    </w:p>
    <w:p w:rsidR="009B2A6D" w:rsidRDefault="009B2A6D" w:rsidP="008E3C58">
      <w:pPr>
        <w:spacing w:after="0" w:line="240" w:lineRule="auto"/>
        <w:rPr>
          <w:rFonts w:ascii="Trebuchet MS" w:hAnsi="Trebuchet MS" w:cstheme="minorHAnsi"/>
          <w:sz w:val="18"/>
          <w:szCs w:val="18"/>
          <w:lang w:val="ro-RO"/>
        </w:rPr>
      </w:pPr>
    </w:p>
    <w:p w:rsidR="009B2A6D" w:rsidRDefault="009B2A6D" w:rsidP="008E3C58">
      <w:pPr>
        <w:spacing w:after="0" w:line="240" w:lineRule="auto"/>
        <w:rPr>
          <w:rFonts w:ascii="Trebuchet MS" w:hAnsi="Trebuchet MS" w:cstheme="minorHAnsi"/>
          <w:sz w:val="18"/>
          <w:szCs w:val="18"/>
          <w:lang w:val="ro-RO"/>
        </w:rPr>
      </w:pPr>
    </w:p>
    <w:p w:rsidR="00837BF1" w:rsidRPr="00837BF1" w:rsidRDefault="00837BF1" w:rsidP="00837BF1">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lastRenderedPageBreak/>
        <w:t xml:space="preserve">          Operator economic</w:t>
      </w:r>
    </w:p>
    <w:p w:rsidR="00837BF1" w:rsidRPr="00837BF1" w:rsidRDefault="00F36C76" w:rsidP="00837BF1">
      <w:pPr>
        <w:spacing w:after="0" w:line="240" w:lineRule="auto"/>
        <w:ind w:right="-650"/>
        <w:rPr>
          <w:rFonts w:ascii="Trebuchet MS" w:eastAsia="Calibri" w:hAnsi="Trebuchet MS" w:cs="Times New Roman"/>
          <w:i/>
          <w:sz w:val="18"/>
          <w:szCs w:val="18"/>
          <w:lang w:val="ro-RO"/>
        </w:rPr>
      </w:pPr>
      <w:hyperlink w:anchor="#" w:history="1"/>
      <w:r w:rsidR="00837BF1" w:rsidRPr="00837BF1">
        <w:rPr>
          <w:rFonts w:ascii="Trebuchet MS" w:eastAsia="Calibri" w:hAnsi="Trebuchet MS" w:cs="Times New Roman"/>
          <w:i/>
          <w:sz w:val="18"/>
          <w:szCs w:val="18"/>
          <w:lang w:val="ro-RO"/>
        </w:rPr>
        <w:t>_______________________________</w:t>
      </w:r>
    </w:p>
    <w:p w:rsidR="00837BF1" w:rsidRPr="00837BF1" w:rsidRDefault="00F36C76" w:rsidP="00837BF1">
      <w:pPr>
        <w:spacing w:after="0" w:line="240" w:lineRule="auto"/>
        <w:ind w:right="-650"/>
        <w:rPr>
          <w:rFonts w:ascii="Trebuchet MS" w:eastAsia="Calibri" w:hAnsi="Trebuchet MS" w:cs="Times New Roman"/>
          <w:i/>
          <w:sz w:val="18"/>
          <w:szCs w:val="18"/>
          <w:lang w:val="ro-RO"/>
        </w:rPr>
      </w:pPr>
      <w:hyperlink w:anchor="#" w:history="1"/>
      <w:r w:rsidR="00837BF1" w:rsidRPr="00837BF1">
        <w:rPr>
          <w:rFonts w:ascii="Trebuchet MS" w:eastAsia="Calibri" w:hAnsi="Trebuchet MS" w:cs="Times New Roman"/>
          <w:i/>
          <w:sz w:val="18"/>
          <w:szCs w:val="18"/>
          <w:lang w:val="ro-RO"/>
        </w:rPr>
        <w:t xml:space="preserve">(denumirea/numele, adresa, telefon. Fax, </w:t>
      </w:r>
    </w:p>
    <w:p w:rsidR="00837BF1" w:rsidRPr="00837BF1" w:rsidRDefault="00837BF1" w:rsidP="00837BF1">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cont trezorerie)</w:t>
      </w:r>
    </w:p>
    <w:p w:rsidR="00910BE2" w:rsidRPr="00837BF1" w:rsidRDefault="00910BE2" w:rsidP="00910BE2">
      <w:pPr>
        <w:spacing w:after="0" w:line="240" w:lineRule="auto"/>
        <w:rPr>
          <w:rFonts w:ascii="Trebuchet MS" w:hAnsi="Trebuchet MS" w:cs="Calibri"/>
          <w:bCs/>
          <w:i/>
          <w:sz w:val="18"/>
          <w:szCs w:val="18"/>
          <w:lang w:val="ro-RO"/>
        </w:rPr>
      </w:pPr>
    </w:p>
    <w:p w:rsidR="00837BF1" w:rsidRPr="00837BF1" w:rsidRDefault="00837BF1" w:rsidP="00910BE2">
      <w:pPr>
        <w:spacing w:after="0" w:line="240" w:lineRule="auto"/>
        <w:rPr>
          <w:rFonts w:ascii="Trebuchet MS" w:hAnsi="Trebuchet MS" w:cs="Calibri"/>
          <w:bCs/>
          <w:i/>
          <w:sz w:val="18"/>
          <w:szCs w:val="18"/>
          <w:lang w:val="ro-RO"/>
        </w:rPr>
      </w:pPr>
    </w:p>
    <w:p w:rsidR="00910BE2" w:rsidRDefault="009B2A6D" w:rsidP="00A7343D">
      <w:pPr>
        <w:shd w:val="clear" w:color="auto" w:fill="FFFFFF"/>
        <w:spacing w:after="0" w:line="240" w:lineRule="auto"/>
        <w:ind w:right="-470"/>
        <w:jc w:val="center"/>
        <w:rPr>
          <w:rFonts w:ascii="Trebuchet MS" w:hAnsi="Trebuchet MS" w:cs="Calibri"/>
          <w:b/>
          <w:sz w:val="18"/>
          <w:szCs w:val="18"/>
          <w:lang w:val="ro-RO"/>
        </w:rPr>
      </w:pPr>
      <w:r>
        <w:rPr>
          <w:rFonts w:ascii="Trebuchet MS" w:hAnsi="Trebuchet MS" w:cs="Calibri"/>
          <w:b/>
          <w:sz w:val="18"/>
          <w:szCs w:val="18"/>
          <w:lang w:val="ro-RO"/>
        </w:rPr>
        <w:t>Formular de Ofertă</w:t>
      </w:r>
    </w:p>
    <w:p w:rsidR="009B2A6D" w:rsidRPr="00837BF1" w:rsidRDefault="009B2A6D" w:rsidP="00A7343D">
      <w:pPr>
        <w:shd w:val="clear" w:color="auto" w:fill="FFFFFF"/>
        <w:spacing w:after="0" w:line="240" w:lineRule="auto"/>
        <w:ind w:right="-470"/>
        <w:jc w:val="center"/>
        <w:rPr>
          <w:rFonts w:ascii="Trebuchet MS" w:hAnsi="Trebuchet MS" w:cs="Calibri"/>
          <w:b/>
          <w:sz w:val="18"/>
          <w:szCs w:val="18"/>
          <w:lang w:val="ro-RO"/>
        </w:rPr>
      </w:pPr>
    </w:p>
    <w:p w:rsidR="00910BE2" w:rsidRPr="00837BF1" w:rsidRDefault="00910BE2" w:rsidP="00A7343D">
      <w:pPr>
        <w:shd w:val="clear" w:color="auto" w:fill="FFFFFF"/>
        <w:spacing w:after="0" w:line="240" w:lineRule="auto"/>
        <w:ind w:right="-470"/>
        <w:jc w:val="center"/>
        <w:rPr>
          <w:rFonts w:ascii="Trebuchet MS" w:hAnsi="Trebuchet MS" w:cs="Calibri"/>
          <w:b/>
          <w:sz w:val="18"/>
          <w:szCs w:val="18"/>
          <w:lang w:val="ro-RO"/>
        </w:rPr>
      </w:pPr>
    </w:p>
    <w:p w:rsidR="00910BE2" w:rsidRPr="00837BF1" w:rsidRDefault="00910BE2" w:rsidP="00A7343D">
      <w:pPr>
        <w:spacing w:after="0" w:line="240" w:lineRule="auto"/>
        <w:ind w:right="-470"/>
        <w:rPr>
          <w:rFonts w:ascii="Trebuchet MS" w:hAnsi="Trebuchet MS" w:cs="Calibri"/>
          <w:i/>
          <w:spacing w:val="-2"/>
          <w:sz w:val="18"/>
          <w:szCs w:val="18"/>
          <w:lang w:val="ro-RO"/>
        </w:rPr>
      </w:pPr>
      <w:r w:rsidRPr="00837BF1">
        <w:rPr>
          <w:rFonts w:ascii="Trebuchet MS" w:hAnsi="Trebuchet MS" w:cs="Calibri"/>
          <w:spacing w:val="-2"/>
          <w:sz w:val="18"/>
          <w:szCs w:val="18"/>
          <w:lang w:val="ro-RO"/>
        </w:rPr>
        <w:t xml:space="preserve">Data: </w:t>
      </w:r>
      <w:r w:rsidRPr="00837BF1">
        <w:rPr>
          <w:rFonts w:ascii="Trebuchet MS" w:hAnsi="Trebuchet MS" w:cs="Calibri"/>
          <w:i/>
          <w:color w:val="948A54" w:themeColor="background2" w:themeShade="80"/>
          <w:spacing w:val="-2"/>
          <w:sz w:val="18"/>
          <w:szCs w:val="18"/>
          <w:lang w:val="ro-RO"/>
        </w:rPr>
        <w:t xml:space="preserve">[introduceți </w:t>
      </w:r>
      <w:r w:rsidRPr="00837BF1">
        <w:rPr>
          <w:rFonts w:ascii="Trebuchet MS" w:hAnsi="Trebuchet MS" w:cs="Calibri"/>
          <w:bCs/>
          <w:i/>
          <w:color w:val="948A54" w:themeColor="background2" w:themeShade="80"/>
          <w:sz w:val="18"/>
          <w:szCs w:val="18"/>
          <w:lang w:val="ro-RO"/>
        </w:rPr>
        <w:t>ziua, luna, anul</w:t>
      </w:r>
      <w:r w:rsidRPr="00837BF1">
        <w:rPr>
          <w:rFonts w:ascii="Trebuchet MS" w:hAnsi="Trebuchet MS" w:cs="Calibri"/>
          <w:i/>
          <w:color w:val="948A54" w:themeColor="background2" w:themeShade="80"/>
          <w:spacing w:val="-2"/>
          <w:sz w:val="18"/>
          <w:szCs w:val="18"/>
          <w:lang w:val="ro-RO"/>
        </w:rPr>
        <w:t>]</w:t>
      </w:r>
    </w:p>
    <w:p w:rsidR="00910BE2" w:rsidRPr="00837BF1" w:rsidRDefault="00910BE2" w:rsidP="00A7343D">
      <w:pPr>
        <w:spacing w:after="0" w:line="240" w:lineRule="auto"/>
        <w:ind w:right="-470"/>
        <w:rPr>
          <w:rFonts w:ascii="Trebuchet MS" w:hAnsi="Trebuchet MS" w:cs="Calibri"/>
          <w:bCs/>
          <w:i/>
          <w:color w:val="948A54" w:themeColor="background2" w:themeShade="80"/>
          <w:sz w:val="18"/>
          <w:szCs w:val="18"/>
          <w:lang w:val="ro-RO"/>
        </w:rPr>
      </w:pPr>
      <w:r w:rsidRPr="00837BF1">
        <w:rPr>
          <w:rFonts w:ascii="Trebuchet MS" w:hAnsi="Trebuchet MS" w:cs="Calibri"/>
          <w:bCs/>
          <w:sz w:val="18"/>
          <w:szCs w:val="18"/>
          <w:lang w:val="ro-RO"/>
        </w:rPr>
        <w:t xml:space="preserve">Anunț de participare: </w:t>
      </w:r>
      <w:r w:rsidRPr="00837BF1">
        <w:rPr>
          <w:rFonts w:ascii="Trebuchet MS" w:hAnsi="Trebuchet MS" w:cs="Calibri"/>
          <w:bCs/>
          <w:i/>
          <w:color w:val="948A54" w:themeColor="background2" w:themeShade="80"/>
          <w:sz w:val="18"/>
          <w:szCs w:val="18"/>
          <w:lang w:val="ro-RO"/>
        </w:rPr>
        <w:t>[introduceți numărul anunțului de participare]</w:t>
      </w:r>
    </w:p>
    <w:p w:rsidR="00910BE2" w:rsidRPr="00837BF1" w:rsidRDefault="00910BE2" w:rsidP="00A7343D">
      <w:pPr>
        <w:spacing w:after="0" w:line="240" w:lineRule="auto"/>
        <w:ind w:right="-470"/>
        <w:rPr>
          <w:rFonts w:ascii="Trebuchet MS" w:hAnsi="Trebuchet MS" w:cs="Calibri"/>
          <w:bCs/>
          <w:i/>
          <w:iCs/>
          <w:sz w:val="18"/>
          <w:szCs w:val="18"/>
          <w:lang w:val="ro-RO"/>
        </w:rPr>
      </w:pPr>
      <w:r w:rsidRPr="00837BF1">
        <w:rPr>
          <w:rFonts w:ascii="Trebuchet MS" w:hAnsi="Trebuchet MS" w:cs="Calibri"/>
          <w:bCs/>
          <w:sz w:val="18"/>
          <w:szCs w:val="18"/>
          <w:lang w:val="ro-RO"/>
        </w:rPr>
        <w:t xml:space="preserve">Obiectul contractului: </w:t>
      </w:r>
      <w:r w:rsidRPr="00837BF1">
        <w:rPr>
          <w:rFonts w:ascii="Trebuchet MS" w:hAnsi="Trebuchet MS" w:cs="Calibri"/>
          <w:bCs/>
          <w:i/>
          <w:color w:val="948A54" w:themeColor="background2" w:themeShade="80"/>
          <w:sz w:val="18"/>
          <w:szCs w:val="18"/>
          <w:lang w:val="ro-RO"/>
        </w:rPr>
        <w:t xml:space="preserve">[introduceți obiectul contractului din anunțul de participare] </w:t>
      </w:r>
    </w:p>
    <w:p w:rsidR="00910BE2" w:rsidRPr="00837BF1" w:rsidRDefault="00910BE2" w:rsidP="00A7343D">
      <w:pPr>
        <w:pStyle w:val="Style11"/>
        <w:spacing w:line="240" w:lineRule="auto"/>
        <w:ind w:right="-470"/>
        <w:rPr>
          <w:rFonts w:ascii="Trebuchet MS" w:hAnsi="Trebuchet MS" w:cs="Calibri"/>
          <w:b/>
          <w:bCs/>
          <w:sz w:val="18"/>
          <w:szCs w:val="18"/>
          <w:lang w:val="ro-RO"/>
        </w:rPr>
      </w:pPr>
    </w:p>
    <w:p w:rsidR="00910BE2" w:rsidRPr="00837BF1" w:rsidRDefault="00910BE2" w:rsidP="00A7343D">
      <w:pPr>
        <w:pStyle w:val="Style11"/>
        <w:spacing w:line="240" w:lineRule="auto"/>
        <w:ind w:right="-470"/>
        <w:rPr>
          <w:rFonts w:ascii="Trebuchet MS" w:hAnsi="Trebuchet MS" w:cs="Calibri"/>
          <w:b/>
          <w:bCs/>
          <w:iCs/>
          <w:color w:val="948A54" w:themeColor="background2" w:themeShade="80"/>
          <w:sz w:val="18"/>
          <w:szCs w:val="18"/>
          <w:lang w:val="ro-RO"/>
        </w:rPr>
      </w:pPr>
      <w:r w:rsidRPr="00837BF1">
        <w:rPr>
          <w:rFonts w:ascii="Trebuchet MS" w:hAnsi="Trebuchet MS" w:cs="Calibri"/>
          <w:b/>
          <w:bCs/>
          <w:sz w:val="18"/>
          <w:szCs w:val="18"/>
          <w:lang w:val="ro-RO"/>
        </w:rPr>
        <w:t xml:space="preserve">Către: Autoritatea Contractantă </w:t>
      </w:r>
      <w:r w:rsidRPr="00837BF1">
        <w:rPr>
          <w:rFonts w:ascii="Trebuchet MS" w:hAnsi="Trebuchet MS" w:cs="Calibri"/>
          <w:bCs/>
          <w:i/>
          <w:color w:val="948A54" w:themeColor="background2" w:themeShade="80"/>
          <w:sz w:val="18"/>
          <w:szCs w:val="18"/>
          <w:lang w:val="ro-RO"/>
        </w:rPr>
        <w:t>[introduceți denumirea]</w:t>
      </w:r>
    </w:p>
    <w:p w:rsidR="00910BE2" w:rsidRPr="00837BF1" w:rsidRDefault="00910BE2" w:rsidP="00A7343D">
      <w:pPr>
        <w:spacing w:after="0" w:line="240" w:lineRule="auto"/>
        <w:ind w:right="-470"/>
        <w:jc w:val="both"/>
        <w:rPr>
          <w:rFonts w:ascii="Trebuchet MS" w:hAnsi="Trebuchet MS" w:cs="Calibri"/>
          <w:sz w:val="18"/>
          <w:szCs w:val="18"/>
          <w:lang w:val="ro-RO"/>
        </w:rPr>
      </w:pPr>
    </w:p>
    <w:p w:rsidR="00910BE2" w:rsidRPr="00837BF1" w:rsidRDefault="00910BE2" w:rsidP="00A7343D">
      <w:pPr>
        <w:spacing w:after="0" w:line="240" w:lineRule="auto"/>
        <w:ind w:right="-470"/>
        <w:jc w:val="both"/>
        <w:rPr>
          <w:rFonts w:ascii="Trebuchet MS" w:hAnsi="Trebuchet MS" w:cs="Calibri"/>
          <w:sz w:val="18"/>
          <w:szCs w:val="18"/>
          <w:lang w:val="ro-RO"/>
        </w:rPr>
      </w:pPr>
      <w:r w:rsidRPr="00837BF1">
        <w:rPr>
          <w:rFonts w:ascii="Trebuchet MS" w:hAnsi="Trebuchet MS" w:cs="Calibri"/>
          <w:sz w:val="18"/>
          <w:szCs w:val="18"/>
          <w:lang w:val="ro-RO"/>
        </w:rPr>
        <w:t>După examinarea Documentației de atribuire, subsemnații</w:t>
      </w:r>
      <w:r w:rsidR="00607F72">
        <w:rPr>
          <w:rFonts w:ascii="Trebuchet MS" w:hAnsi="Trebuchet MS" w:cs="Calibri"/>
          <w:sz w:val="18"/>
          <w:szCs w:val="18"/>
          <w:lang w:val="ro-RO"/>
        </w:rPr>
        <w:t>, reprezentanți împuterniciți</w:t>
      </w:r>
      <w:r w:rsidR="00607F72" w:rsidRPr="00607F72">
        <w:rPr>
          <w:rFonts w:ascii="Trebuchet MS" w:hAnsi="Trebuchet MS" w:cs="Calibri"/>
          <w:sz w:val="18"/>
          <w:szCs w:val="18"/>
          <w:lang w:val="ro-RO"/>
        </w:rPr>
        <w:t xml:space="preserve"> al ________________________________ (denumirea/numele si sediul/adresa operatorului economic)</w:t>
      </w:r>
      <w:r w:rsidRPr="00837BF1">
        <w:rPr>
          <w:rFonts w:ascii="Trebuchet MS" w:hAnsi="Trebuchet MS" w:cs="Calibri"/>
          <w:sz w:val="18"/>
          <w:szCs w:val="18"/>
          <w:lang w:val="ro-RO"/>
        </w:rPr>
        <w:t xml:space="preserve">, ne angajăm să semnăm </w:t>
      </w:r>
      <w:r w:rsidR="00CB2BB1">
        <w:rPr>
          <w:rFonts w:ascii="Trebuchet MS" w:hAnsi="Trebuchet MS" w:cs="Calibri"/>
          <w:sz w:val="18"/>
          <w:szCs w:val="18"/>
          <w:lang w:val="ro-RO"/>
        </w:rPr>
        <w:t>acordul-cadru</w:t>
      </w:r>
      <w:r w:rsidRPr="00837BF1">
        <w:rPr>
          <w:rFonts w:ascii="Trebuchet MS" w:hAnsi="Trebuchet MS" w:cs="Calibri"/>
          <w:sz w:val="18"/>
          <w:szCs w:val="18"/>
          <w:lang w:val="ro-RO"/>
        </w:rPr>
        <w:t xml:space="preserve"> ce rezultă din această procedură și să demarăm, să realizăm și să finalizăm activitățile specificate în </w:t>
      </w:r>
      <w:r w:rsidR="00CB2BB1">
        <w:rPr>
          <w:rFonts w:ascii="Trebuchet MS" w:hAnsi="Trebuchet MS" w:cs="Calibri"/>
          <w:sz w:val="18"/>
          <w:szCs w:val="18"/>
          <w:lang w:val="ro-RO"/>
        </w:rPr>
        <w:t>acordul-cadru</w:t>
      </w:r>
      <w:r w:rsidRPr="00837BF1">
        <w:rPr>
          <w:rFonts w:ascii="Trebuchet MS" w:hAnsi="Trebuchet MS" w:cs="Calibri"/>
          <w:sz w:val="18"/>
          <w:szCs w:val="18"/>
          <w:lang w:val="ro-RO"/>
        </w:rPr>
        <w:t xml:space="preserve"> în conformitate cu Documentația de atribuire și cu Propunerea noastră Tehnică.</w:t>
      </w:r>
    </w:p>
    <w:p w:rsidR="00910BE2" w:rsidRPr="00837BF1" w:rsidRDefault="00910BE2" w:rsidP="00A7343D">
      <w:pPr>
        <w:spacing w:after="0" w:line="240" w:lineRule="auto"/>
        <w:ind w:right="-470"/>
        <w:jc w:val="both"/>
        <w:rPr>
          <w:rFonts w:ascii="Trebuchet MS" w:hAnsi="Trebuchet MS" w:cs="Calibri"/>
          <w:sz w:val="18"/>
          <w:szCs w:val="18"/>
          <w:lang w:val="ro-RO"/>
        </w:rPr>
      </w:pPr>
    </w:p>
    <w:p w:rsidR="00910BE2" w:rsidRPr="00837BF1" w:rsidRDefault="00910BE2" w:rsidP="00A7343D">
      <w:pPr>
        <w:spacing w:after="0" w:line="240" w:lineRule="auto"/>
        <w:ind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În concordanță cu Propunerea noastră Tehnică și </w:t>
      </w:r>
      <w:r w:rsidR="00265747">
        <w:rPr>
          <w:rFonts w:ascii="Trebuchet MS" w:hAnsi="Trebuchet MS" w:cs="Calibri"/>
          <w:sz w:val="18"/>
          <w:szCs w:val="18"/>
          <w:lang w:val="ro-RO"/>
        </w:rPr>
        <w:t>cu</w:t>
      </w:r>
      <w:r w:rsidRPr="00837BF1">
        <w:rPr>
          <w:rFonts w:ascii="Trebuchet MS" w:hAnsi="Trebuchet MS" w:cs="Calibri"/>
          <w:sz w:val="18"/>
          <w:szCs w:val="18"/>
          <w:lang w:val="ro-RO"/>
        </w:rPr>
        <w:t xml:space="preserve"> Centralizatorul de prețuri și pe baza informațiilor furnizate de Autoritatea </w:t>
      </w:r>
      <w:r w:rsidR="00856742">
        <w:rPr>
          <w:rFonts w:ascii="Trebuchet MS" w:hAnsi="Trebuchet MS" w:cs="Calibri"/>
          <w:sz w:val="18"/>
          <w:szCs w:val="18"/>
          <w:lang w:val="ro-RO"/>
        </w:rPr>
        <w:t>c</w:t>
      </w:r>
      <w:r w:rsidRPr="00837BF1">
        <w:rPr>
          <w:rFonts w:ascii="Trebuchet MS" w:hAnsi="Trebuchet MS" w:cs="Calibri"/>
          <w:sz w:val="18"/>
          <w:szCs w:val="18"/>
          <w:lang w:val="ro-RO"/>
        </w:rPr>
        <w:t xml:space="preserve">ontractantă până la momentul depunerii </w:t>
      </w:r>
      <w:r w:rsidR="00856742">
        <w:rPr>
          <w:rFonts w:ascii="Trebuchet MS" w:hAnsi="Trebuchet MS" w:cs="Calibri"/>
          <w:sz w:val="18"/>
          <w:szCs w:val="18"/>
          <w:lang w:val="ro-RO"/>
        </w:rPr>
        <w:t>o</w:t>
      </w:r>
      <w:r w:rsidRPr="00837BF1">
        <w:rPr>
          <w:rFonts w:ascii="Trebuchet MS" w:hAnsi="Trebuchet MS" w:cs="Calibri"/>
          <w:sz w:val="18"/>
          <w:szCs w:val="18"/>
          <w:lang w:val="ro-RO"/>
        </w:rPr>
        <w:t>fertei:</w:t>
      </w:r>
    </w:p>
    <w:p w:rsidR="00910BE2" w:rsidRPr="00837BF1" w:rsidRDefault="00910BE2" w:rsidP="00A7343D">
      <w:pPr>
        <w:ind w:right="-470"/>
        <w:jc w:val="both"/>
        <w:rPr>
          <w:rFonts w:ascii="Trebuchet MS" w:hAnsi="Trebuchet MS" w:cs="Calibri"/>
          <w:color w:val="948A54" w:themeColor="background2" w:themeShade="80"/>
          <w:spacing w:val="-2"/>
          <w:sz w:val="18"/>
          <w:szCs w:val="18"/>
          <w:lang w:val="ro-RO"/>
        </w:rPr>
      </w:pPr>
      <w:r w:rsidRPr="00837BF1">
        <w:rPr>
          <w:rFonts w:ascii="Trebuchet MS" w:hAnsi="Trebuchet MS" w:cs="Calibri"/>
          <w:sz w:val="18"/>
          <w:szCs w:val="18"/>
          <w:lang w:val="ro-RO"/>
        </w:rPr>
        <w:t>ofertăm prețul total de ___</w:t>
      </w:r>
      <w:r w:rsidR="00656823">
        <w:rPr>
          <w:rFonts w:ascii="Trebuchet MS" w:hAnsi="Trebuchet MS" w:cs="Calibri"/>
          <w:sz w:val="18"/>
          <w:szCs w:val="18"/>
          <w:lang w:val="ro-RO"/>
        </w:rPr>
        <w:t>__</w:t>
      </w:r>
      <w:r w:rsidR="003208CD">
        <w:rPr>
          <w:rFonts w:ascii="Trebuchet MS" w:hAnsi="Trebuchet MS" w:cs="Calibri"/>
          <w:sz w:val="18"/>
          <w:szCs w:val="18"/>
          <w:lang w:val="ro-RO"/>
        </w:rPr>
        <w:t>__</w:t>
      </w:r>
      <w:r w:rsidR="00656823">
        <w:rPr>
          <w:rFonts w:ascii="Trebuchet MS" w:hAnsi="Trebuchet MS" w:cs="Calibri"/>
          <w:sz w:val="18"/>
          <w:szCs w:val="18"/>
          <w:lang w:val="ro-RO"/>
        </w:rPr>
        <w:t>_</w:t>
      </w:r>
      <w:r w:rsidRPr="00837BF1">
        <w:rPr>
          <w:rFonts w:ascii="Trebuchet MS" w:hAnsi="Trebuchet MS" w:cs="Calibri"/>
          <w:sz w:val="18"/>
          <w:szCs w:val="18"/>
          <w:lang w:val="ro-RO"/>
        </w:rPr>
        <w:t xml:space="preserve">___ </w:t>
      </w:r>
      <w:r w:rsidRPr="00837BF1">
        <w:rPr>
          <w:rFonts w:ascii="Trebuchet MS" w:hAnsi="Trebuchet MS" w:cs="Calibri"/>
          <w:bCs/>
          <w:i/>
          <w:iCs/>
          <w:sz w:val="18"/>
          <w:szCs w:val="18"/>
          <w:lang w:val="ro-RO"/>
        </w:rPr>
        <w:t xml:space="preserve">lei </w:t>
      </w:r>
      <w:r w:rsidR="003208CD" w:rsidRPr="003208CD">
        <w:rPr>
          <w:rFonts w:ascii="Trebuchet MS" w:hAnsi="Trebuchet MS" w:cs="Calibri"/>
          <w:bCs/>
          <w:i/>
          <w:iCs/>
          <w:sz w:val="18"/>
          <w:szCs w:val="18"/>
          <w:lang w:val="ro-RO"/>
        </w:rPr>
        <w:t>fără TVA</w:t>
      </w:r>
      <w:r w:rsidRPr="00837BF1">
        <w:rPr>
          <w:rFonts w:ascii="Trebuchet MS" w:hAnsi="Trebuchet MS" w:cs="Calibri"/>
          <w:bCs/>
          <w:i/>
          <w:iCs/>
          <w:sz w:val="18"/>
          <w:szCs w:val="18"/>
          <w:lang w:val="ro-RO"/>
        </w:rPr>
        <w:t xml:space="preserve"> </w:t>
      </w:r>
      <w:r w:rsidRPr="00837BF1">
        <w:rPr>
          <w:rFonts w:ascii="Trebuchet MS" w:hAnsi="Trebuchet MS" w:cs="Calibri"/>
          <w:bCs/>
          <w:i/>
          <w:iCs/>
          <w:color w:val="948A54" w:themeColor="background2" w:themeShade="80"/>
          <w:sz w:val="18"/>
          <w:szCs w:val="18"/>
          <w:lang w:val="ro-RO"/>
        </w:rPr>
        <w:t>[introduceți suma totală în cifre și litere din Propunerea Financiară - Centralizatorul de prețuri]</w:t>
      </w:r>
      <w:r w:rsidRPr="00837BF1">
        <w:rPr>
          <w:rFonts w:ascii="Trebuchet MS" w:hAnsi="Trebuchet MS" w:cs="Calibri"/>
          <w:bCs/>
          <w:i/>
          <w:iCs/>
          <w:sz w:val="18"/>
          <w:szCs w:val="18"/>
          <w:lang w:val="ro-RO"/>
        </w:rPr>
        <w:t>,</w:t>
      </w:r>
      <w:r w:rsidRPr="00837BF1">
        <w:rPr>
          <w:rFonts w:ascii="Trebuchet MS" w:hAnsi="Trebuchet MS" w:cs="Calibri"/>
          <w:sz w:val="18"/>
          <w:szCs w:val="18"/>
          <w:lang w:val="ro-RO"/>
        </w:rPr>
        <w:t xml:space="preserve"> la care se adaugă TVA de ______</w:t>
      </w:r>
      <w:r w:rsidRPr="00837BF1">
        <w:rPr>
          <w:rFonts w:ascii="Trebuchet MS" w:hAnsi="Trebuchet MS" w:cs="Calibri"/>
          <w:bCs/>
          <w:i/>
          <w:iCs/>
          <w:sz w:val="18"/>
          <w:szCs w:val="18"/>
          <w:lang w:val="ro-RO"/>
        </w:rPr>
        <w:t xml:space="preserve"> </w:t>
      </w:r>
      <w:r w:rsidRPr="00837BF1">
        <w:rPr>
          <w:rFonts w:ascii="Trebuchet MS" w:hAnsi="Trebuchet MS" w:cs="Calibri"/>
          <w:bCs/>
          <w:i/>
          <w:iCs/>
          <w:color w:val="948A54" w:themeColor="background2" w:themeShade="80"/>
          <w:sz w:val="18"/>
          <w:szCs w:val="18"/>
          <w:lang w:val="ro-RO"/>
        </w:rPr>
        <w:t>[introduceți suma în cifre și litere].</w:t>
      </w:r>
      <w:r w:rsidRPr="00837BF1">
        <w:rPr>
          <w:rFonts w:ascii="Trebuchet MS" w:hAnsi="Trebuchet MS" w:cs="Calibri"/>
          <w:color w:val="948A54" w:themeColor="background2" w:themeShade="80"/>
          <w:sz w:val="18"/>
          <w:szCs w:val="18"/>
          <w:lang w:val="ro-RO"/>
        </w:rPr>
        <w:t xml:space="preserve"> </w:t>
      </w:r>
    </w:p>
    <w:p w:rsidR="00910BE2" w:rsidRPr="00837BF1" w:rsidRDefault="00910BE2" w:rsidP="00A7343D">
      <w:pPr>
        <w:tabs>
          <w:tab w:val="num" w:pos="0"/>
          <w:tab w:val="left" w:pos="540"/>
        </w:tabs>
        <w:spacing w:after="0" w:line="240" w:lineRule="auto"/>
        <w:ind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Subsemnatul, prin semnarea acestei </w:t>
      </w:r>
      <w:r w:rsidR="00583048">
        <w:rPr>
          <w:rFonts w:ascii="Trebuchet MS" w:hAnsi="Trebuchet MS" w:cs="Calibri"/>
          <w:sz w:val="18"/>
          <w:szCs w:val="18"/>
          <w:lang w:val="ro-RO"/>
        </w:rPr>
        <w:t>o</w:t>
      </w:r>
      <w:r w:rsidRPr="00837BF1">
        <w:rPr>
          <w:rFonts w:ascii="Trebuchet MS" w:hAnsi="Trebuchet MS" w:cs="Calibri"/>
          <w:sz w:val="18"/>
          <w:szCs w:val="18"/>
          <w:lang w:val="ro-RO"/>
        </w:rPr>
        <w:t>ferte declar că:</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 xml:space="preserve">am examinat conținutul Documentației de Atribuire, inclusiv amendamentul (ele) nr. ____ </w:t>
      </w:r>
      <w:r w:rsidRPr="00837BF1">
        <w:rPr>
          <w:rFonts w:ascii="Trebuchet MS" w:hAnsi="Trebuchet MS" w:cs="Calibri"/>
          <w:i/>
          <w:color w:val="948A54" w:themeColor="background2" w:themeShade="80"/>
          <w:sz w:val="18"/>
          <w:szCs w:val="18"/>
          <w:lang w:val="ro-RO"/>
        </w:rPr>
        <w:t>[introduceți detalii]</w:t>
      </w:r>
      <w:r w:rsidRPr="00837BF1">
        <w:rPr>
          <w:rFonts w:ascii="Trebuchet MS" w:hAnsi="Trebuchet MS" w:cs="Calibri"/>
          <w:i/>
          <w:sz w:val="18"/>
          <w:szCs w:val="18"/>
          <w:lang w:val="ro-RO"/>
        </w:rPr>
        <w:t xml:space="preserve">, </w:t>
      </w:r>
      <w:r w:rsidRPr="00837BF1">
        <w:rPr>
          <w:rFonts w:ascii="Trebuchet MS" w:hAnsi="Trebuchet MS" w:cs="Calibri"/>
          <w:sz w:val="18"/>
          <w:szCs w:val="18"/>
          <w:lang w:val="ro-RO"/>
        </w:rPr>
        <w:t xml:space="preserve">comunicate până la data depunerii Ofertelor pentru </w:t>
      </w:r>
      <w:r w:rsidRPr="00837BF1">
        <w:rPr>
          <w:rFonts w:ascii="Trebuchet MS" w:hAnsi="Trebuchet MS" w:cs="Calibri"/>
          <w:i/>
          <w:color w:val="948A54" w:themeColor="background2" w:themeShade="80"/>
          <w:sz w:val="18"/>
          <w:szCs w:val="18"/>
          <w:lang w:val="ro-RO"/>
        </w:rPr>
        <w:t xml:space="preserve">[introduceți </w:t>
      </w:r>
      <w:r w:rsidR="00F513E6">
        <w:rPr>
          <w:rFonts w:ascii="Trebuchet MS" w:hAnsi="Trebuchet MS" w:cs="Calibri"/>
          <w:i/>
          <w:color w:val="948A54" w:themeColor="background2" w:themeShade="80"/>
          <w:sz w:val="18"/>
          <w:szCs w:val="18"/>
          <w:lang w:val="ro-RO"/>
        </w:rPr>
        <w:t>denumirea serviciilor ce urmează a fi atribuit</w:t>
      </w:r>
      <w:r w:rsidRPr="00837BF1">
        <w:rPr>
          <w:rFonts w:ascii="Trebuchet MS" w:hAnsi="Trebuchet MS" w:cs="Calibri"/>
          <w:i/>
          <w:color w:val="948A54" w:themeColor="background2" w:themeShade="80"/>
          <w:sz w:val="18"/>
          <w:szCs w:val="18"/>
          <w:lang w:val="ro-RO"/>
        </w:rPr>
        <w:t>e]</w:t>
      </w:r>
      <w:r w:rsidRPr="00837BF1">
        <w:rPr>
          <w:rFonts w:ascii="Trebuchet MS" w:hAnsi="Trebuchet MS" w:cs="Calibri"/>
          <w:color w:val="948A54" w:themeColor="background2" w:themeShade="80"/>
          <w:sz w:val="18"/>
          <w:szCs w:val="18"/>
          <w:lang w:val="ro-RO"/>
        </w:rPr>
        <w:t xml:space="preserve"> </w:t>
      </w:r>
      <w:r w:rsidRPr="00837BF1">
        <w:rPr>
          <w:rFonts w:ascii="Trebuchet MS" w:hAnsi="Trebuchet MS" w:cs="Calibri"/>
          <w:sz w:val="18"/>
          <w:szCs w:val="18"/>
          <w:lang w:val="ro-RO"/>
        </w:rPr>
        <w:t>și răspunsurile la solicitările de clarificări publicate de Autoritatea Contractantă ce reprezintă documentele achiziției comunicate de Autoritatea Contractantă în legătură cu procedura la care depunem Oferta;</w:t>
      </w:r>
    </w:p>
    <w:p w:rsidR="00910BE2" w:rsidRPr="00F55B90"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F55B90">
        <w:rPr>
          <w:rFonts w:ascii="Trebuchet MS" w:hAnsi="Trebuchet MS" w:cs="Calibri"/>
          <w:sz w:val="18"/>
          <w:szCs w:val="18"/>
          <w:lang w:val="ro-RO"/>
        </w:rPr>
        <w:t xml:space="preserve">am examinat cu atenție, am înțeles și am acceptat prin această Ofertă, prevederile legislației achizițiilor publice aplicabile acestei proceduri, </w:t>
      </w:r>
      <w:r w:rsidR="006C24F3" w:rsidRPr="00F55B90">
        <w:rPr>
          <w:rFonts w:ascii="Trebuchet MS" w:hAnsi="Trebuchet MS" w:cs="Calibri"/>
          <w:sz w:val="18"/>
          <w:szCs w:val="18"/>
          <w:lang w:val="ro-RO"/>
        </w:rPr>
        <w:t xml:space="preserve">prevederile </w:t>
      </w:r>
      <w:r w:rsidR="0071481F" w:rsidRPr="00F55B90">
        <w:rPr>
          <w:rFonts w:ascii="Trebuchet MS" w:hAnsi="Trebuchet MS" w:cs="Calibri"/>
          <w:sz w:val="18"/>
          <w:szCs w:val="18"/>
          <w:lang w:val="ro-RO"/>
        </w:rPr>
        <w:t>Ordinul ministr</w:t>
      </w:r>
      <w:r w:rsidR="00297A74" w:rsidRPr="00F55B90">
        <w:rPr>
          <w:rFonts w:ascii="Trebuchet MS" w:hAnsi="Trebuchet MS" w:cs="Calibri"/>
          <w:sz w:val="18"/>
          <w:szCs w:val="18"/>
          <w:lang w:val="ro-RO"/>
        </w:rPr>
        <w:t>ului Ministerului Apelor şi Pă</w:t>
      </w:r>
      <w:r w:rsidR="0071481F" w:rsidRPr="00F55B90">
        <w:rPr>
          <w:rFonts w:ascii="Trebuchet MS" w:hAnsi="Trebuchet MS" w:cs="Calibri"/>
          <w:sz w:val="18"/>
          <w:szCs w:val="18"/>
          <w:lang w:val="ro-RO"/>
        </w:rPr>
        <w:t>durilor nr. 596/13.06.2017 privind Norme procedurale interne pentru atribuirea contractelor având ca obiect servicii din categoria celor cuprinse în Anexă 2 la Legea Nr. 98/2</w:t>
      </w:r>
      <w:r w:rsidR="00297A74" w:rsidRPr="00F55B90">
        <w:rPr>
          <w:rFonts w:ascii="Trebuchet MS" w:hAnsi="Trebuchet MS" w:cs="Calibri"/>
          <w:sz w:val="18"/>
          <w:szCs w:val="18"/>
          <w:lang w:val="ro-RO"/>
        </w:rPr>
        <w:t xml:space="preserve">016 privind achiziţiile publice, </w:t>
      </w:r>
      <w:r w:rsidRPr="00F55B90">
        <w:rPr>
          <w:rFonts w:ascii="Trebuchet MS" w:hAnsi="Trebuchet MS" w:cs="Calibri"/>
          <w:sz w:val="18"/>
          <w:szCs w:val="18"/>
          <w:lang w:val="ro-RO"/>
        </w:rPr>
        <w:t>așa cum au fost acestea comunicate prin documentele achiziției, în special dar fără a se limita la Legea nr. 98/2016, Legea nr. 101/2016 și HG nr. 395/2016;</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după ce am examinat cu atenție documentele achiziției și avem o înțelegere completă asupra acestora ne declarăm mulțumiți de calitatea, cantitatea și gradul de detaliere a acestor documente;</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 xml:space="preserve">documentele achiziției au fost suficiente și adecvate pentru pregătirea unei </w:t>
      </w:r>
      <w:r w:rsidR="003B0581" w:rsidRPr="00837BF1">
        <w:rPr>
          <w:rFonts w:ascii="Trebuchet MS" w:hAnsi="Trebuchet MS" w:cs="Calibri"/>
          <w:sz w:val="18"/>
          <w:szCs w:val="18"/>
          <w:lang w:val="ro-RO"/>
        </w:rPr>
        <w:t xml:space="preserve">oferte exacte și oferta noastră </w:t>
      </w:r>
      <w:r w:rsidRPr="00837BF1">
        <w:rPr>
          <w:rFonts w:ascii="Trebuchet MS" w:hAnsi="Trebuchet MS" w:cs="Calibri"/>
          <w:sz w:val="18"/>
          <w:szCs w:val="18"/>
          <w:lang w:val="ro-RO"/>
        </w:rPr>
        <w:t>a fost pregătită luând în considerare toate acestea;</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 xml:space="preserve">am înțeles că am avut obligația de a identifica și semnaliza Autorității </w:t>
      </w:r>
      <w:r w:rsidR="003B0581">
        <w:rPr>
          <w:rFonts w:ascii="Trebuchet MS" w:hAnsi="Trebuchet MS" w:cs="Calibri"/>
          <w:sz w:val="18"/>
          <w:szCs w:val="18"/>
          <w:lang w:val="ro-RO"/>
        </w:rPr>
        <w:t>c</w:t>
      </w:r>
      <w:r w:rsidRPr="00837BF1">
        <w:rPr>
          <w:rFonts w:ascii="Trebuchet MS" w:hAnsi="Trebuchet MS" w:cs="Calibri"/>
          <w:sz w:val="18"/>
          <w:szCs w:val="18"/>
          <w:lang w:val="ro-RO"/>
        </w:rPr>
        <w:t xml:space="preserve">ontractante, pe perioada pregătirii </w:t>
      </w:r>
      <w:r w:rsidR="003B0581">
        <w:rPr>
          <w:rFonts w:ascii="Trebuchet MS" w:hAnsi="Trebuchet MS" w:cs="Calibri"/>
          <w:sz w:val="18"/>
          <w:szCs w:val="18"/>
          <w:lang w:val="ro-RO"/>
        </w:rPr>
        <w:t>o</w:t>
      </w:r>
      <w:r w:rsidRPr="00837BF1">
        <w:rPr>
          <w:rFonts w:ascii="Trebuchet MS" w:hAnsi="Trebuchet MS" w:cs="Calibri"/>
          <w:sz w:val="18"/>
          <w:szCs w:val="18"/>
          <w:lang w:val="ro-RO"/>
        </w:rPr>
        <w:t xml:space="preserve">fertei, până în data limită de depunere a acesteia, orice omisiuni, neconcordanțe în legătură cu și pentru realizarea activităților în cadrul contractului; </w:t>
      </w:r>
    </w:p>
    <w:p w:rsidR="00910BE2" w:rsidRPr="00837BF1" w:rsidRDefault="00910BE2" w:rsidP="00A7343D">
      <w:pPr>
        <w:widowControl w:val="0"/>
        <w:numPr>
          <w:ilvl w:val="1"/>
          <w:numId w:val="46"/>
        </w:numPr>
        <w:tabs>
          <w:tab w:val="clear" w:pos="1548"/>
          <w:tab w:val="num" w:pos="360"/>
        </w:tabs>
        <w:autoSpaceDE w:val="0"/>
        <w:autoSpaceDN w:val="0"/>
        <w:spacing w:after="0" w:line="240" w:lineRule="auto"/>
        <w:ind w:left="360" w:right="-470" w:hanging="360"/>
        <w:jc w:val="both"/>
        <w:rPr>
          <w:rFonts w:ascii="Trebuchet MS" w:hAnsi="Trebuchet MS" w:cs="Calibri"/>
          <w:sz w:val="18"/>
          <w:szCs w:val="18"/>
          <w:lang w:val="ro-RO"/>
        </w:rPr>
      </w:pPr>
      <w:r w:rsidRPr="00837BF1">
        <w:rPr>
          <w:rFonts w:ascii="Trebuchet MS" w:hAnsi="Trebuchet MS" w:cs="Calibri"/>
          <w:sz w:val="18"/>
          <w:szCs w:val="18"/>
          <w:lang w:val="ro-RO"/>
        </w:rPr>
        <w:t xml:space="preserve">suntem de acord și acceptăm în totalitate responsabilitatea din punct de vedere tehnic și comercial asociată documentelor achiziției și acceptăm aceeași responsabilitate față de Autoritatea </w:t>
      </w:r>
      <w:r w:rsidR="003B0581">
        <w:rPr>
          <w:rFonts w:ascii="Trebuchet MS" w:hAnsi="Trebuchet MS" w:cs="Calibri"/>
          <w:sz w:val="18"/>
          <w:szCs w:val="18"/>
          <w:lang w:val="ro-RO"/>
        </w:rPr>
        <w:t>c</w:t>
      </w:r>
      <w:r w:rsidRPr="00837BF1">
        <w:rPr>
          <w:rFonts w:ascii="Trebuchet MS" w:hAnsi="Trebuchet MS" w:cs="Calibri"/>
          <w:sz w:val="18"/>
          <w:szCs w:val="18"/>
          <w:lang w:val="ro-RO"/>
        </w:rPr>
        <w:t>ontractantă în ce privește aceste documente ca și cum noi am fi pregătit aceste documente;</w:t>
      </w:r>
    </w:p>
    <w:p w:rsidR="00910BE2" w:rsidRPr="00837BF1" w:rsidRDefault="00910BE2" w:rsidP="00A7343D">
      <w:pPr>
        <w:spacing w:after="0" w:line="240" w:lineRule="auto"/>
        <w:ind w:right="-470"/>
        <w:jc w:val="both"/>
        <w:rPr>
          <w:rFonts w:ascii="Trebuchet MS" w:hAnsi="Trebuchet MS" w:cs="Calibri"/>
          <w:sz w:val="18"/>
          <w:szCs w:val="18"/>
          <w:lang w:val="ro-RO"/>
        </w:rPr>
      </w:pPr>
    </w:p>
    <w:p w:rsidR="00910BE2" w:rsidRPr="00837BF1" w:rsidRDefault="00910BE2" w:rsidP="00A7343D">
      <w:pPr>
        <w:spacing w:after="0" w:line="240" w:lineRule="auto"/>
        <w:ind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Suntem de acord ca </w:t>
      </w:r>
      <w:r w:rsidR="003B0581" w:rsidRPr="00837BF1">
        <w:rPr>
          <w:rFonts w:ascii="Trebuchet MS" w:hAnsi="Trebuchet MS" w:cs="Calibri"/>
          <w:sz w:val="18"/>
          <w:szCs w:val="18"/>
          <w:lang w:val="ro-RO"/>
        </w:rPr>
        <w:t xml:space="preserve">oferta noastră să rămână valabilă pentru o perioada de </w:t>
      </w:r>
      <w:r w:rsidR="000C3DA7">
        <w:rPr>
          <w:rFonts w:ascii="Trebuchet MS" w:hAnsi="Trebuchet MS" w:cs="Calibri"/>
          <w:sz w:val="18"/>
          <w:szCs w:val="18"/>
          <w:lang w:val="ro-RO"/>
        </w:rPr>
        <w:t xml:space="preserve">60 de </w:t>
      </w:r>
      <w:r w:rsidR="003B0581" w:rsidRPr="00837BF1">
        <w:rPr>
          <w:rFonts w:ascii="Trebuchet MS" w:hAnsi="Trebuchet MS" w:cs="Calibri"/>
          <w:sz w:val="18"/>
          <w:szCs w:val="18"/>
          <w:lang w:val="ro-RO"/>
        </w:rPr>
        <w:t>zile de la data depunerii ofertelor și că transmiterea acestei oferte ne va ține răspunzători</w:t>
      </w:r>
      <w:r w:rsidRPr="00837BF1">
        <w:rPr>
          <w:rFonts w:ascii="Trebuchet MS" w:hAnsi="Trebuchet MS" w:cs="Calibri"/>
          <w:sz w:val="18"/>
          <w:szCs w:val="18"/>
          <w:lang w:val="ro-RO"/>
        </w:rPr>
        <w:t xml:space="preserve">. Suntem de acord că aceasta poate fi acceptată în orice moment înainte de expirarea perioadei menționate. </w:t>
      </w: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jc w:val="both"/>
        <w:rPr>
          <w:rFonts w:ascii="Trebuchet MS" w:hAnsi="Trebuchet MS" w:cs="Calibri"/>
          <w:sz w:val="18"/>
          <w:szCs w:val="18"/>
          <w:lang w:val="ro-RO"/>
        </w:rPr>
      </w:pPr>
      <w:r w:rsidRPr="00837BF1">
        <w:rPr>
          <w:rFonts w:ascii="Trebuchet MS" w:hAnsi="Trebuchet MS" w:cs="Calibri"/>
          <w:sz w:val="18"/>
          <w:szCs w:val="18"/>
          <w:lang w:val="ro-RO"/>
        </w:rPr>
        <w:t>Subsemnatul</w:t>
      </w:r>
      <w:r w:rsidR="00543331">
        <w:rPr>
          <w:rFonts w:ascii="Trebuchet MS" w:hAnsi="Trebuchet MS" w:cs="Calibri"/>
          <w:sz w:val="18"/>
          <w:szCs w:val="18"/>
          <w:lang w:val="ro-RO"/>
        </w:rPr>
        <w:t xml:space="preserve"> ___________________________</w:t>
      </w:r>
      <w:r w:rsidRPr="00837BF1">
        <w:rPr>
          <w:rFonts w:ascii="Trebuchet MS" w:hAnsi="Trebuchet MS" w:cs="Calibri"/>
          <w:sz w:val="18"/>
          <w:szCs w:val="18"/>
          <w:lang w:val="ro-RO"/>
        </w:rPr>
        <w:t xml:space="preserve">, în calitate de reprezentant al </w:t>
      </w:r>
      <w:r w:rsidR="00543331">
        <w:rPr>
          <w:rFonts w:ascii="Trebuchet MS" w:hAnsi="Trebuchet MS" w:cs="Calibri"/>
          <w:sz w:val="18"/>
          <w:szCs w:val="18"/>
          <w:lang w:val="ro-RO"/>
        </w:rPr>
        <w:t>o</w:t>
      </w:r>
      <w:r w:rsidRPr="00837BF1">
        <w:rPr>
          <w:rFonts w:ascii="Trebuchet MS" w:hAnsi="Trebuchet MS" w:cs="Calibri"/>
          <w:sz w:val="18"/>
          <w:szCs w:val="18"/>
          <w:lang w:val="ro-RO"/>
        </w:rPr>
        <w:t xml:space="preserve">fertantului </w:t>
      </w:r>
      <w:r w:rsidRPr="00837BF1">
        <w:rPr>
          <w:rFonts w:ascii="Trebuchet MS" w:hAnsi="Trebuchet MS" w:cs="Calibri"/>
          <w:bCs/>
          <w:i/>
          <w:color w:val="948A54" w:themeColor="background2" w:themeShade="80"/>
          <w:sz w:val="18"/>
          <w:szCs w:val="18"/>
          <w:lang w:val="ro-RO"/>
        </w:rPr>
        <w:t xml:space="preserve">[introduceți denumirea completă] </w:t>
      </w:r>
      <w:r w:rsidRPr="00837BF1">
        <w:rPr>
          <w:rFonts w:ascii="Trebuchet MS" w:hAnsi="Trebuchet MS" w:cs="Calibri"/>
          <w:sz w:val="18"/>
          <w:szCs w:val="18"/>
          <w:lang w:val="ro-RO"/>
        </w:rPr>
        <w:t>în această procedură declar că:</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nu am făcut și nu vom face nicio încercare de a induce în eroare alți operatori economici pentru a depune sau nu o </w:t>
      </w:r>
      <w:r w:rsidR="003064BD">
        <w:rPr>
          <w:rFonts w:ascii="Trebuchet MS" w:hAnsi="Trebuchet MS" w:cs="Calibri"/>
          <w:sz w:val="18"/>
          <w:szCs w:val="18"/>
          <w:lang w:val="ro-RO"/>
        </w:rPr>
        <w:t>o</w:t>
      </w:r>
      <w:r w:rsidRPr="00837BF1">
        <w:rPr>
          <w:rFonts w:ascii="Trebuchet MS" w:hAnsi="Trebuchet MS" w:cs="Calibri"/>
          <w:sz w:val="18"/>
          <w:szCs w:val="18"/>
          <w:lang w:val="ro-RO"/>
        </w:rPr>
        <w:t>fertă cu scopul de a distorsiona competiția</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noi nu ne aflăm în nici o situație de conflict de interes, așa cum este acesta descris în Legea nr. 98/2016 și ne angajăm să anunțăm imediat Autoritatea </w:t>
      </w:r>
      <w:r w:rsidR="003064BD">
        <w:rPr>
          <w:rFonts w:ascii="Trebuchet MS" w:hAnsi="Trebuchet MS" w:cs="Calibri"/>
          <w:sz w:val="18"/>
          <w:szCs w:val="18"/>
          <w:lang w:val="ro-RO"/>
        </w:rPr>
        <w:t>c</w:t>
      </w:r>
      <w:r w:rsidRPr="00837BF1">
        <w:rPr>
          <w:rFonts w:ascii="Trebuchet MS" w:hAnsi="Trebuchet MS" w:cs="Calibri"/>
          <w:sz w:val="18"/>
          <w:szCs w:val="18"/>
          <w:lang w:val="ro-RO"/>
        </w:rPr>
        <w:t xml:space="preserve">ontractantă despre apariția unei astfel de situații atât pe perioada evaluării </w:t>
      </w:r>
      <w:r w:rsidR="003064BD">
        <w:rPr>
          <w:rFonts w:ascii="Trebuchet MS" w:hAnsi="Trebuchet MS" w:cs="Calibri"/>
          <w:sz w:val="18"/>
          <w:szCs w:val="18"/>
          <w:lang w:val="ro-RO"/>
        </w:rPr>
        <w:t>o</w:t>
      </w:r>
      <w:r w:rsidRPr="00837BF1">
        <w:rPr>
          <w:rFonts w:ascii="Trebuchet MS" w:hAnsi="Trebuchet MS" w:cs="Calibri"/>
          <w:sz w:val="18"/>
          <w:szCs w:val="18"/>
          <w:lang w:val="ro-RO"/>
        </w:rPr>
        <w:t xml:space="preserve">fertelor cât și pe perioada derulării </w:t>
      </w:r>
      <w:r w:rsidR="003064BD">
        <w:rPr>
          <w:rFonts w:ascii="Trebuchet MS" w:hAnsi="Trebuchet MS" w:cs="Calibri"/>
          <w:sz w:val="18"/>
          <w:szCs w:val="18"/>
          <w:lang w:val="ro-RO"/>
        </w:rPr>
        <w:t>acordului-cadru</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noi înțelegem că trebuie să punem la dispoziție, în cazul în care Autoritatea </w:t>
      </w:r>
      <w:r w:rsidR="003064BD">
        <w:rPr>
          <w:rFonts w:ascii="Trebuchet MS" w:hAnsi="Trebuchet MS" w:cs="Calibri"/>
          <w:sz w:val="18"/>
          <w:szCs w:val="18"/>
          <w:lang w:val="ro-RO"/>
        </w:rPr>
        <w:t>c</w:t>
      </w:r>
      <w:r w:rsidRPr="00837BF1">
        <w:rPr>
          <w:rFonts w:ascii="Trebuchet MS" w:hAnsi="Trebuchet MS" w:cs="Calibri"/>
          <w:sz w:val="18"/>
          <w:szCs w:val="18"/>
          <w:lang w:val="ro-RO"/>
        </w:rPr>
        <w:t xml:space="preserve">ontractantă solicită aceasta, în etapa de evaluare a </w:t>
      </w:r>
      <w:r w:rsidR="003064BD">
        <w:rPr>
          <w:rFonts w:ascii="Trebuchet MS" w:hAnsi="Trebuchet MS" w:cs="Calibri"/>
          <w:sz w:val="18"/>
          <w:szCs w:val="18"/>
          <w:lang w:val="ro-RO"/>
        </w:rPr>
        <w:t>o</w:t>
      </w:r>
      <w:r w:rsidRPr="00837BF1">
        <w:rPr>
          <w:rFonts w:ascii="Trebuchet MS" w:hAnsi="Trebuchet MS" w:cs="Calibri"/>
          <w:sz w:val="18"/>
          <w:szCs w:val="18"/>
          <w:lang w:val="ro-RO"/>
        </w:rPr>
        <w:t>fertelor depuse, fie după aplicarea criteriului de atribuire, fie în orice moment pe perioada derulării procedurii, toate documentele suport solicitate de Autoritatea Contractantă, pentru demonstrarea declarațiilor noastre din DUAE.</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noi înțelegem că trebuie sa punem la dispoziție, în cazul în care Autoritatea </w:t>
      </w:r>
      <w:r w:rsidR="003064BD">
        <w:rPr>
          <w:rFonts w:ascii="Trebuchet MS" w:hAnsi="Trebuchet MS" w:cs="Calibri"/>
          <w:sz w:val="18"/>
          <w:szCs w:val="18"/>
          <w:lang w:val="ro-RO"/>
        </w:rPr>
        <w:t>c</w:t>
      </w:r>
      <w:r w:rsidRPr="00837BF1">
        <w:rPr>
          <w:rFonts w:ascii="Trebuchet MS" w:hAnsi="Trebuchet MS" w:cs="Calibri"/>
          <w:sz w:val="18"/>
          <w:szCs w:val="18"/>
          <w:lang w:val="ro-RO"/>
        </w:rPr>
        <w:t xml:space="preserve">ontractantă solicită aceasta, în etapa de evaluare a </w:t>
      </w:r>
      <w:r w:rsidR="003064BD">
        <w:rPr>
          <w:rFonts w:ascii="Trebuchet MS" w:hAnsi="Trebuchet MS" w:cs="Calibri"/>
          <w:sz w:val="18"/>
          <w:szCs w:val="18"/>
          <w:lang w:val="ro-RO"/>
        </w:rPr>
        <w:t>o</w:t>
      </w:r>
      <w:r w:rsidRPr="00837BF1">
        <w:rPr>
          <w:rFonts w:ascii="Trebuchet MS" w:hAnsi="Trebuchet MS" w:cs="Calibri"/>
          <w:sz w:val="18"/>
          <w:szCs w:val="18"/>
          <w:lang w:val="ro-RO"/>
        </w:rPr>
        <w:t xml:space="preserve">fertelor depuse, fie după aplicarea criteriului de atribuire, fie în orice moment pe perioada derulării procedurii, toate documentele suport solicitate de Autoritatea </w:t>
      </w:r>
      <w:r w:rsidR="003064BD">
        <w:rPr>
          <w:rFonts w:ascii="Trebuchet MS" w:hAnsi="Trebuchet MS" w:cs="Calibri"/>
          <w:sz w:val="18"/>
          <w:szCs w:val="18"/>
          <w:lang w:val="ro-RO"/>
        </w:rPr>
        <w:t>c</w:t>
      </w:r>
      <w:r w:rsidRPr="00837BF1">
        <w:rPr>
          <w:rFonts w:ascii="Trebuchet MS" w:hAnsi="Trebuchet MS" w:cs="Calibri"/>
          <w:sz w:val="18"/>
          <w:szCs w:val="18"/>
          <w:lang w:val="ro-RO"/>
        </w:rPr>
        <w:t xml:space="preserve">ontractantă, pentru demonstrarea declarațiilor noastre din DUAE, după cum am fost instruiți prin documentele achiziției </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lastRenderedPageBreak/>
        <w:t xml:space="preserve">am citit și înțeles pe deplin conținutul modelului de </w:t>
      </w:r>
      <w:r w:rsidR="003064BD">
        <w:rPr>
          <w:rFonts w:ascii="Trebuchet MS" w:hAnsi="Trebuchet MS" w:cs="Calibri"/>
          <w:sz w:val="18"/>
          <w:szCs w:val="18"/>
          <w:lang w:val="ro-RO"/>
        </w:rPr>
        <w:t>acord-cadru și de c</w:t>
      </w:r>
      <w:r w:rsidRPr="00837BF1">
        <w:rPr>
          <w:rFonts w:ascii="Trebuchet MS" w:hAnsi="Trebuchet MS" w:cs="Calibri"/>
          <w:sz w:val="18"/>
          <w:szCs w:val="18"/>
          <w:lang w:val="ro-RO"/>
        </w:rPr>
        <w:t xml:space="preserve">ontract </w:t>
      </w:r>
      <w:r w:rsidR="003064BD">
        <w:rPr>
          <w:rFonts w:ascii="Trebuchet MS" w:hAnsi="Trebuchet MS" w:cs="Calibri"/>
          <w:sz w:val="18"/>
          <w:szCs w:val="18"/>
          <w:lang w:val="ro-RO"/>
        </w:rPr>
        <w:t xml:space="preserve">subsecvent </w:t>
      </w:r>
      <w:r w:rsidRPr="00837BF1">
        <w:rPr>
          <w:rFonts w:ascii="Trebuchet MS" w:hAnsi="Trebuchet MS" w:cs="Calibri"/>
          <w:sz w:val="18"/>
          <w:szCs w:val="18"/>
          <w:lang w:val="ro-RO"/>
        </w:rPr>
        <w:t xml:space="preserve">din Documentația de </w:t>
      </w:r>
      <w:r w:rsidR="003064BD">
        <w:rPr>
          <w:rFonts w:ascii="Trebuchet MS" w:hAnsi="Trebuchet MS" w:cs="Calibri"/>
          <w:sz w:val="18"/>
          <w:szCs w:val="18"/>
          <w:lang w:val="ro-RO"/>
        </w:rPr>
        <w:t>a</w:t>
      </w:r>
      <w:r w:rsidRPr="00837BF1">
        <w:rPr>
          <w:rFonts w:ascii="Trebuchet MS" w:hAnsi="Trebuchet MS" w:cs="Calibri"/>
          <w:sz w:val="18"/>
          <w:szCs w:val="18"/>
          <w:lang w:val="ro-RO"/>
        </w:rPr>
        <w:t>tribuire, inclusiv dar fără a se limita la cuprinsul articolelor privind cazurile de denunțare unilaterală din contract și acceptăm expres conținutul lor și</w:t>
      </w:r>
      <w:r w:rsidRPr="00837BF1">
        <w:rPr>
          <w:rFonts w:ascii="Trebuchet MS" w:hAnsi="Trebuchet MS" w:cs="Calibri"/>
          <w:b/>
          <w:sz w:val="18"/>
          <w:szCs w:val="18"/>
          <w:lang w:val="ro-RO"/>
        </w:rPr>
        <w:t xml:space="preserve"> </w:t>
      </w:r>
      <w:r w:rsidRPr="00837BF1">
        <w:rPr>
          <w:rFonts w:ascii="Trebuchet MS" w:hAnsi="Trebuchet MS" w:cs="Calibri"/>
          <w:sz w:val="18"/>
          <w:szCs w:val="18"/>
          <w:lang w:val="ro-RO"/>
        </w:rPr>
        <w:t>efectele lor juridice.</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până la încheierea şi semnarea contractului de achiziție publică de furnizare această </w:t>
      </w:r>
      <w:r w:rsidR="007E4669">
        <w:rPr>
          <w:rFonts w:ascii="Trebuchet MS" w:hAnsi="Trebuchet MS" w:cs="Calibri"/>
          <w:sz w:val="18"/>
          <w:szCs w:val="18"/>
          <w:lang w:val="ro-RO"/>
        </w:rPr>
        <w:t>o</w:t>
      </w:r>
      <w:r w:rsidRPr="00837BF1">
        <w:rPr>
          <w:rFonts w:ascii="Trebuchet MS" w:hAnsi="Trebuchet MS" w:cs="Calibri"/>
          <w:sz w:val="18"/>
          <w:szCs w:val="18"/>
          <w:lang w:val="ro-RO"/>
        </w:rPr>
        <w:t xml:space="preserve">fertă, împreună cu comunicarea transmisă de Autoritatea Contractantă </w:t>
      </w:r>
      <w:r w:rsidRPr="00837BF1">
        <w:rPr>
          <w:rFonts w:ascii="Trebuchet MS" w:hAnsi="Trebuchet MS" w:cs="Calibri"/>
          <w:i/>
          <w:color w:val="948A54" w:themeColor="background2" w:themeShade="80"/>
          <w:sz w:val="18"/>
          <w:szCs w:val="18"/>
          <w:lang w:val="ro-RO"/>
        </w:rPr>
        <w:t>[introduceți denumirea Autorității Contractante]</w:t>
      </w:r>
      <w:r w:rsidRPr="00837BF1">
        <w:rPr>
          <w:rFonts w:ascii="Trebuchet MS" w:hAnsi="Trebuchet MS" w:cs="Calibri"/>
          <w:sz w:val="18"/>
          <w:szCs w:val="18"/>
          <w:lang w:val="ro-RO"/>
        </w:rPr>
        <w:t xml:space="preserve">, prin care </w:t>
      </w:r>
      <w:r w:rsidR="007E4669">
        <w:rPr>
          <w:rFonts w:ascii="Trebuchet MS" w:hAnsi="Trebuchet MS" w:cs="Calibri"/>
          <w:sz w:val="18"/>
          <w:szCs w:val="18"/>
          <w:lang w:val="ro-RO"/>
        </w:rPr>
        <w:t>o</w:t>
      </w:r>
      <w:r w:rsidRPr="00837BF1">
        <w:rPr>
          <w:rFonts w:ascii="Trebuchet MS" w:hAnsi="Trebuchet MS" w:cs="Calibri"/>
          <w:sz w:val="18"/>
          <w:szCs w:val="18"/>
          <w:lang w:val="ro-RO"/>
        </w:rPr>
        <w:t>ferta noastră este stabilită câștigătoare, vor constitui un angajament ferm pentru noi.</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Înțelegem că Autoritatea Contractantă </w:t>
      </w:r>
    </w:p>
    <w:p w:rsidR="00910BE2" w:rsidRPr="00837BF1" w:rsidRDefault="00910BE2" w:rsidP="00A7343D">
      <w:pPr>
        <w:pStyle w:val="ListParagraph"/>
        <w:numPr>
          <w:ilvl w:val="1"/>
          <w:numId w:val="45"/>
        </w:numPr>
        <w:ind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nu este obligată să continue această procedură de atribuire și că își rezervă dreptul de a anula procedura de licitație deschisă în orice moment ca urmare a întrunirii condițiilor stabilite </w:t>
      </w:r>
      <w:r w:rsidR="007E4669">
        <w:rPr>
          <w:rFonts w:ascii="Trebuchet MS" w:hAnsi="Trebuchet MS" w:cs="Calibri"/>
          <w:sz w:val="18"/>
          <w:szCs w:val="18"/>
          <w:lang w:val="ro-RO"/>
        </w:rPr>
        <w:t>prin</w:t>
      </w:r>
      <w:r w:rsidR="000C1F83" w:rsidRPr="000C1F83">
        <w:t xml:space="preserve"> </w:t>
      </w:r>
      <w:r w:rsidR="000C1F83" w:rsidRPr="000C1F83">
        <w:rPr>
          <w:rFonts w:ascii="Trebuchet MS" w:hAnsi="Trebuchet MS" w:cs="Calibri"/>
          <w:sz w:val="18"/>
          <w:szCs w:val="18"/>
          <w:lang w:val="ro-RO"/>
        </w:rPr>
        <w:t>Documentația de atribuire</w:t>
      </w:r>
      <w:r w:rsidR="007E4669">
        <w:rPr>
          <w:rFonts w:ascii="Trebuchet MS" w:hAnsi="Trebuchet MS" w:cs="Calibri"/>
          <w:sz w:val="18"/>
          <w:szCs w:val="18"/>
          <w:lang w:val="ro-RO"/>
        </w:rPr>
        <w:t xml:space="preserve"> </w:t>
      </w:r>
    </w:p>
    <w:p w:rsidR="00910BE2" w:rsidRPr="00837BF1" w:rsidRDefault="00910BE2" w:rsidP="00A7343D">
      <w:pPr>
        <w:pStyle w:val="ListParagraph"/>
        <w:numPr>
          <w:ilvl w:val="1"/>
          <w:numId w:val="45"/>
        </w:numPr>
        <w:ind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nu este obligată să accepte Oferta cu cel mai scăzut preț sau orice altă </w:t>
      </w:r>
      <w:r w:rsidR="000C1F83">
        <w:rPr>
          <w:rFonts w:ascii="Trebuchet MS" w:hAnsi="Trebuchet MS" w:cs="Calibri"/>
          <w:sz w:val="18"/>
          <w:szCs w:val="18"/>
          <w:lang w:val="ro-RO"/>
        </w:rPr>
        <w:t>o</w:t>
      </w:r>
      <w:r w:rsidRPr="00837BF1">
        <w:rPr>
          <w:rFonts w:ascii="Trebuchet MS" w:hAnsi="Trebuchet MS" w:cs="Calibri"/>
          <w:sz w:val="18"/>
          <w:szCs w:val="18"/>
          <w:lang w:val="ro-RO"/>
        </w:rPr>
        <w:t>fertă pe care o poate primi.</w:t>
      </w:r>
    </w:p>
    <w:p w:rsidR="00910BE2" w:rsidRPr="00837BF1" w:rsidRDefault="00910BE2" w:rsidP="00A7343D">
      <w:pPr>
        <w:pStyle w:val="ListParagraph"/>
        <w:numPr>
          <w:ilvl w:val="1"/>
          <w:numId w:val="45"/>
        </w:numPr>
        <w:ind w:right="-470"/>
        <w:jc w:val="both"/>
        <w:rPr>
          <w:rFonts w:ascii="Trebuchet MS" w:hAnsi="Trebuchet MS" w:cs="Calibri"/>
          <w:sz w:val="18"/>
          <w:szCs w:val="18"/>
          <w:lang w:val="ro-RO"/>
        </w:rPr>
      </w:pPr>
      <w:r w:rsidRPr="00837BF1">
        <w:rPr>
          <w:rFonts w:ascii="Trebuchet MS" w:hAnsi="Trebuchet MS" w:cs="Calibri"/>
          <w:sz w:val="18"/>
          <w:szCs w:val="18"/>
          <w:lang w:val="ro-RO"/>
        </w:rPr>
        <w:t>în niciun caz nu va fi răspunzătoare pentru eventuale prejudicii determinate de situațiile menționate anterior și garantăm că nu vom ține Autoritatea Contractantă răspunzătoare într-o astfel de situație.</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 xml:space="preserve">Dacă </w:t>
      </w:r>
      <w:r w:rsidR="000C1F83">
        <w:rPr>
          <w:rFonts w:ascii="Trebuchet MS" w:hAnsi="Trebuchet MS" w:cs="Calibri"/>
          <w:sz w:val="18"/>
          <w:szCs w:val="18"/>
          <w:lang w:val="ro-RO"/>
        </w:rPr>
        <w:t>o</w:t>
      </w:r>
      <w:r w:rsidRPr="00837BF1">
        <w:rPr>
          <w:rFonts w:ascii="Trebuchet MS" w:hAnsi="Trebuchet MS" w:cs="Calibri"/>
          <w:sz w:val="18"/>
          <w:szCs w:val="18"/>
          <w:lang w:val="ro-RO"/>
        </w:rPr>
        <w:t>ferta noastră va fi acceptată, ne angajăm să asigurăm o garanție de bună execuț</w:t>
      </w:r>
      <w:r w:rsidR="000C1F83">
        <w:rPr>
          <w:rFonts w:ascii="Trebuchet MS" w:hAnsi="Trebuchet MS" w:cs="Calibri"/>
          <w:sz w:val="18"/>
          <w:szCs w:val="18"/>
          <w:lang w:val="ro-RO"/>
        </w:rPr>
        <w:t xml:space="preserve">ie de 5% din prețul </w:t>
      </w:r>
      <w:r w:rsidR="00C71256">
        <w:rPr>
          <w:rFonts w:ascii="Trebuchet MS" w:hAnsi="Trebuchet MS" w:cs="Calibri"/>
          <w:sz w:val="18"/>
          <w:szCs w:val="18"/>
          <w:lang w:val="ro-RO"/>
        </w:rPr>
        <w:t>fără TVA al c</w:t>
      </w:r>
      <w:r w:rsidR="000C1F83">
        <w:rPr>
          <w:rFonts w:ascii="Trebuchet MS" w:hAnsi="Trebuchet MS" w:cs="Calibri"/>
          <w:sz w:val="18"/>
          <w:szCs w:val="18"/>
          <w:lang w:val="ro-RO"/>
        </w:rPr>
        <w:t>ontractelor subsecvente</w:t>
      </w:r>
      <w:r w:rsidRPr="00837BF1">
        <w:rPr>
          <w:rFonts w:ascii="Trebuchet MS" w:hAnsi="Trebuchet MS" w:cs="Calibri"/>
          <w:sz w:val="18"/>
          <w:szCs w:val="18"/>
          <w:lang w:val="ro-RO"/>
        </w:rPr>
        <w:t>, procent stabilit în Fișa de date a achiziției.</w:t>
      </w:r>
    </w:p>
    <w:p w:rsidR="00910BE2" w:rsidRPr="001C33B6" w:rsidRDefault="00910BE2" w:rsidP="00A7343D">
      <w:pPr>
        <w:pStyle w:val="ListParagraph"/>
        <w:numPr>
          <w:ilvl w:val="0"/>
          <w:numId w:val="47"/>
        </w:numPr>
        <w:ind w:left="360" w:right="-470"/>
        <w:jc w:val="both"/>
        <w:rPr>
          <w:rFonts w:ascii="Trebuchet MS" w:hAnsi="Trebuchet MS" w:cs="Calibri"/>
          <w:sz w:val="18"/>
          <w:szCs w:val="18"/>
          <w:lang w:val="ro-RO"/>
        </w:rPr>
      </w:pPr>
      <w:r w:rsidRPr="001C33B6">
        <w:rPr>
          <w:rFonts w:ascii="Trebuchet MS" w:hAnsi="Trebuchet MS" w:cs="Calibri"/>
          <w:sz w:val="18"/>
          <w:szCs w:val="18"/>
          <w:lang w:val="ro-RO"/>
        </w:rPr>
        <w:t xml:space="preserve">Confirmăm că nu participăm în cadrul acestei proceduri pentru atribuirea </w:t>
      </w:r>
      <w:r w:rsidR="00C71256" w:rsidRPr="001C33B6">
        <w:rPr>
          <w:rFonts w:ascii="Trebuchet MS" w:hAnsi="Trebuchet MS" w:cs="Calibri"/>
          <w:sz w:val="18"/>
          <w:szCs w:val="18"/>
          <w:lang w:val="ro-RO"/>
        </w:rPr>
        <w:t>acordului-cadru</w:t>
      </w:r>
      <w:r w:rsidRPr="001C33B6">
        <w:rPr>
          <w:rFonts w:ascii="Trebuchet MS" w:hAnsi="Trebuchet MS" w:cs="Calibri"/>
          <w:sz w:val="18"/>
          <w:szCs w:val="18"/>
          <w:lang w:val="ro-RO"/>
        </w:rPr>
        <w:t xml:space="preserve"> pentru care transmitem această </w:t>
      </w:r>
      <w:r w:rsidR="00C71256" w:rsidRPr="001C33B6">
        <w:rPr>
          <w:rFonts w:ascii="Trebuchet MS" w:hAnsi="Trebuchet MS" w:cs="Calibri"/>
          <w:sz w:val="18"/>
          <w:szCs w:val="18"/>
          <w:lang w:val="ro-RO"/>
        </w:rPr>
        <w:t>o</w:t>
      </w:r>
      <w:r w:rsidRPr="001C33B6">
        <w:rPr>
          <w:rFonts w:ascii="Trebuchet MS" w:hAnsi="Trebuchet MS" w:cs="Calibri"/>
          <w:sz w:val="18"/>
          <w:szCs w:val="18"/>
          <w:lang w:val="ro-RO"/>
        </w:rPr>
        <w:t xml:space="preserve">fertă în nicio altă </w:t>
      </w:r>
      <w:r w:rsidR="00C71256" w:rsidRPr="001C33B6">
        <w:rPr>
          <w:rFonts w:ascii="Trebuchet MS" w:hAnsi="Trebuchet MS" w:cs="Calibri"/>
          <w:sz w:val="18"/>
          <w:szCs w:val="18"/>
          <w:lang w:val="ro-RO"/>
        </w:rPr>
        <w:t>o</w:t>
      </w:r>
      <w:r w:rsidRPr="001C33B6">
        <w:rPr>
          <w:rFonts w:ascii="Trebuchet MS" w:hAnsi="Trebuchet MS" w:cs="Calibri"/>
          <w:sz w:val="18"/>
          <w:szCs w:val="18"/>
          <w:lang w:val="ro-RO"/>
        </w:rPr>
        <w:t>fertă indiferent sub ce formă (individual, ca membru într-o asociere, în calitate de subcontractant).</w:t>
      </w:r>
    </w:p>
    <w:p w:rsidR="00910BE2" w:rsidRPr="00837BF1" w:rsidRDefault="00910BE2" w:rsidP="00A7343D">
      <w:pPr>
        <w:pStyle w:val="ListParagraph"/>
        <w:numPr>
          <w:ilvl w:val="0"/>
          <w:numId w:val="47"/>
        </w:numPr>
        <w:ind w:left="360" w:right="-470"/>
        <w:jc w:val="both"/>
        <w:rPr>
          <w:rFonts w:ascii="Trebuchet MS" w:hAnsi="Trebuchet MS" w:cs="Calibri"/>
          <w:sz w:val="18"/>
          <w:szCs w:val="18"/>
          <w:lang w:val="ro-RO"/>
        </w:rPr>
      </w:pPr>
      <w:r w:rsidRPr="00837BF1">
        <w:rPr>
          <w:rFonts w:ascii="Trebuchet MS" w:hAnsi="Trebuchet MS" w:cs="Calibri"/>
          <w:sz w:val="18"/>
          <w:szCs w:val="18"/>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rsidR="00910BE2" w:rsidRPr="00837BF1" w:rsidRDefault="00910BE2" w:rsidP="00A7343D">
      <w:pPr>
        <w:spacing w:after="0" w:line="240" w:lineRule="auto"/>
        <w:ind w:right="-470"/>
        <w:jc w:val="both"/>
        <w:rPr>
          <w:rFonts w:ascii="Trebuchet MS" w:hAnsi="Trebuchet MS" w:cs="Calibri"/>
          <w:sz w:val="18"/>
          <w:szCs w:val="18"/>
          <w:lang w:val="ro-RO"/>
        </w:rPr>
      </w:pPr>
    </w:p>
    <w:tbl>
      <w:tblPr>
        <w:tblStyle w:val="TableGrid"/>
        <w:tblW w:w="9090" w:type="dxa"/>
        <w:tblInd w:w="445" w:type="dxa"/>
        <w:tblLook w:val="04A0" w:firstRow="1" w:lastRow="0" w:firstColumn="1" w:lastColumn="0" w:noHBand="0" w:noVBand="1"/>
      </w:tblPr>
      <w:tblGrid>
        <w:gridCol w:w="810"/>
        <w:gridCol w:w="8280"/>
      </w:tblGrid>
      <w:tr w:rsidR="00910BE2" w:rsidRPr="00837BF1" w:rsidTr="00A7343D">
        <w:tc>
          <w:tcPr>
            <w:tcW w:w="810" w:type="dxa"/>
          </w:tcPr>
          <w:p w:rsidR="00910BE2" w:rsidRPr="00837BF1" w:rsidRDefault="00910BE2" w:rsidP="00A7343D">
            <w:pPr>
              <w:numPr>
                <w:ilvl w:val="1"/>
                <w:numId w:val="0"/>
              </w:numPr>
              <w:tabs>
                <w:tab w:val="num" w:pos="360"/>
              </w:tabs>
              <w:ind w:right="-28"/>
              <w:jc w:val="center"/>
              <w:rPr>
                <w:rFonts w:ascii="Trebuchet MS" w:hAnsi="Trebuchet MS" w:cs="Calibri"/>
                <w:sz w:val="18"/>
                <w:szCs w:val="18"/>
                <w:lang w:val="ro-RO"/>
              </w:rPr>
            </w:pPr>
            <w:r w:rsidRPr="00837BF1">
              <w:rPr>
                <w:rFonts w:ascii="Trebuchet MS" w:hAnsi="Trebuchet MS" w:cs="Calibri"/>
                <w:sz w:val="18"/>
                <w:szCs w:val="18"/>
                <w:lang w:val="ro-RO"/>
              </w:rPr>
              <w:t>Nr. Crt.</w:t>
            </w:r>
          </w:p>
        </w:tc>
        <w:tc>
          <w:tcPr>
            <w:tcW w:w="8280" w:type="dxa"/>
          </w:tcPr>
          <w:p w:rsidR="00910BE2" w:rsidRPr="00837BF1" w:rsidRDefault="00910BE2" w:rsidP="00A7343D">
            <w:pPr>
              <w:numPr>
                <w:ilvl w:val="1"/>
                <w:numId w:val="0"/>
              </w:numPr>
              <w:tabs>
                <w:tab w:val="num" w:pos="360"/>
              </w:tabs>
              <w:ind w:right="-470"/>
              <w:jc w:val="center"/>
              <w:rPr>
                <w:rFonts w:ascii="Trebuchet MS" w:hAnsi="Trebuchet MS" w:cs="Calibri"/>
                <w:sz w:val="18"/>
                <w:szCs w:val="18"/>
                <w:lang w:val="ro-RO"/>
              </w:rPr>
            </w:pPr>
            <w:r w:rsidRPr="00837BF1">
              <w:rPr>
                <w:rFonts w:ascii="Trebuchet MS" w:hAnsi="Trebuchet MS" w:cs="Calibri"/>
                <w:sz w:val="18"/>
                <w:szCs w:val="18"/>
                <w:lang w:val="ro-RO"/>
              </w:rPr>
              <w:t>Referința din Propunerea Tehnică sau Propunerea Financiară</w:t>
            </w:r>
          </w:p>
          <w:p w:rsidR="00910BE2" w:rsidRPr="00837BF1" w:rsidRDefault="00910BE2" w:rsidP="00A7343D">
            <w:pPr>
              <w:numPr>
                <w:ilvl w:val="1"/>
                <w:numId w:val="0"/>
              </w:numPr>
              <w:tabs>
                <w:tab w:val="num" w:pos="360"/>
              </w:tabs>
              <w:ind w:right="-470"/>
              <w:jc w:val="center"/>
              <w:rPr>
                <w:rFonts w:ascii="Trebuchet MS" w:hAnsi="Trebuchet MS" w:cs="Calibri"/>
                <w:sz w:val="18"/>
                <w:szCs w:val="18"/>
                <w:lang w:val="ro-RO"/>
              </w:rPr>
            </w:pPr>
            <w:r w:rsidRPr="00C71256">
              <w:rPr>
                <w:rFonts w:ascii="Trebuchet MS" w:hAnsi="Trebuchet MS" w:cs="Calibri"/>
                <w:i/>
                <w:color w:val="948A54" w:themeColor="background2" w:themeShade="80"/>
                <w:sz w:val="18"/>
                <w:szCs w:val="18"/>
                <w:lang w:val="ro-RO" w:eastAsia="de-DE"/>
              </w:rPr>
              <w:t>[introduceți numărul paginii, de la paragraful nr. ... la paragraful nr. ...]</w:t>
            </w:r>
          </w:p>
        </w:tc>
      </w:tr>
      <w:tr w:rsidR="00910BE2" w:rsidRPr="00837BF1" w:rsidTr="00A7343D">
        <w:tc>
          <w:tcPr>
            <w:tcW w:w="810" w:type="dxa"/>
          </w:tcPr>
          <w:p w:rsidR="00910BE2" w:rsidRPr="00837BF1" w:rsidRDefault="00910BE2" w:rsidP="00A7343D">
            <w:pPr>
              <w:numPr>
                <w:ilvl w:val="1"/>
                <w:numId w:val="0"/>
              </w:numPr>
              <w:tabs>
                <w:tab w:val="num" w:pos="360"/>
              </w:tabs>
              <w:ind w:right="-28"/>
              <w:jc w:val="center"/>
              <w:rPr>
                <w:rFonts w:ascii="Trebuchet MS" w:hAnsi="Trebuchet MS" w:cs="Calibri"/>
                <w:sz w:val="18"/>
                <w:szCs w:val="18"/>
                <w:lang w:val="ro-RO"/>
              </w:rPr>
            </w:pPr>
            <w:r w:rsidRPr="00837BF1">
              <w:rPr>
                <w:rFonts w:ascii="Trebuchet MS" w:hAnsi="Trebuchet MS" w:cs="Calibri"/>
                <w:sz w:val="18"/>
                <w:szCs w:val="18"/>
                <w:lang w:val="ro-RO"/>
              </w:rPr>
              <w:t>1.</w:t>
            </w:r>
          </w:p>
        </w:tc>
        <w:tc>
          <w:tcPr>
            <w:tcW w:w="8280" w:type="dxa"/>
          </w:tcPr>
          <w:p w:rsidR="00910BE2" w:rsidRPr="00837BF1" w:rsidRDefault="00910BE2" w:rsidP="00A7343D">
            <w:pPr>
              <w:numPr>
                <w:ilvl w:val="1"/>
                <w:numId w:val="0"/>
              </w:numPr>
              <w:tabs>
                <w:tab w:val="num" w:pos="360"/>
              </w:tabs>
              <w:ind w:right="-470"/>
              <w:jc w:val="center"/>
              <w:rPr>
                <w:rFonts w:ascii="Trebuchet MS" w:hAnsi="Trebuchet MS" w:cs="Calibri"/>
                <w:sz w:val="18"/>
                <w:szCs w:val="18"/>
                <w:lang w:val="ro-RO"/>
              </w:rPr>
            </w:pPr>
            <w:r w:rsidRPr="00C71256">
              <w:rPr>
                <w:rFonts w:ascii="Trebuchet MS" w:hAnsi="Trebuchet MS" w:cs="Calibri"/>
                <w:color w:val="948A54" w:themeColor="background2" w:themeShade="80"/>
                <w:sz w:val="18"/>
                <w:szCs w:val="18"/>
                <w:lang w:val="ro-RO"/>
              </w:rPr>
              <w:t xml:space="preserve">.... </w:t>
            </w:r>
            <w:r w:rsidRPr="00C71256">
              <w:rPr>
                <w:rFonts w:ascii="Trebuchet MS" w:hAnsi="Trebuchet MS" w:cs="Calibri"/>
                <w:i/>
                <w:color w:val="948A54" w:themeColor="background2" w:themeShade="80"/>
                <w:sz w:val="18"/>
                <w:szCs w:val="18"/>
                <w:lang w:val="ro-RO" w:eastAsia="de-DE"/>
              </w:rPr>
              <w:t>[introduceți informația]</w:t>
            </w:r>
          </w:p>
        </w:tc>
      </w:tr>
      <w:tr w:rsidR="00910BE2" w:rsidRPr="00837BF1" w:rsidTr="00A7343D">
        <w:tc>
          <w:tcPr>
            <w:tcW w:w="810" w:type="dxa"/>
          </w:tcPr>
          <w:p w:rsidR="00910BE2" w:rsidRPr="00837BF1" w:rsidRDefault="00910BE2" w:rsidP="00A7343D">
            <w:pPr>
              <w:numPr>
                <w:ilvl w:val="1"/>
                <w:numId w:val="0"/>
              </w:numPr>
              <w:tabs>
                <w:tab w:val="num" w:pos="360"/>
              </w:tabs>
              <w:ind w:right="-28"/>
              <w:jc w:val="center"/>
              <w:rPr>
                <w:rFonts w:ascii="Trebuchet MS" w:hAnsi="Trebuchet MS" w:cs="Calibri"/>
                <w:sz w:val="18"/>
                <w:szCs w:val="18"/>
                <w:lang w:val="ro-RO"/>
              </w:rPr>
            </w:pPr>
            <w:r w:rsidRPr="00837BF1">
              <w:rPr>
                <w:rFonts w:ascii="Trebuchet MS" w:hAnsi="Trebuchet MS" w:cs="Calibri"/>
                <w:sz w:val="18"/>
                <w:szCs w:val="18"/>
                <w:lang w:val="ro-RO"/>
              </w:rPr>
              <w:t>2.</w:t>
            </w:r>
          </w:p>
        </w:tc>
        <w:tc>
          <w:tcPr>
            <w:tcW w:w="8280" w:type="dxa"/>
          </w:tcPr>
          <w:p w:rsidR="00910BE2" w:rsidRPr="00837BF1" w:rsidRDefault="00910BE2" w:rsidP="00A7343D">
            <w:pPr>
              <w:numPr>
                <w:ilvl w:val="1"/>
                <w:numId w:val="0"/>
              </w:numPr>
              <w:tabs>
                <w:tab w:val="num" w:pos="360"/>
              </w:tabs>
              <w:ind w:right="-470"/>
              <w:jc w:val="center"/>
              <w:rPr>
                <w:rFonts w:ascii="Trebuchet MS" w:hAnsi="Trebuchet MS" w:cs="Calibri"/>
                <w:sz w:val="18"/>
                <w:szCs w:val="18"/>
                <w:lang w:val="ro-RO"/>
              </w:rPr>
            </w:pPr>
            <w:r w:rsidRPr="00C71256">
              <w:rPr>
                <w:rFonts w:ascii="Trebuchet MS" w:hAnsi="Trebuchet MS" w:cs="Calibri"/>
                <w:color w:val="948A54" w:themeColor="background2" w:themeShade="80"/>
                <w:sz w:val="18"/>
                <w:szCs w:val="18"/>
                <w:lang w:val="ro-RO"/>
              </w:rPr>
              <w:t xml:space="preserve">.... </w:t>
            </w:r>
            <w:r w:rsidRPr="00C71256">
              <w:rPr>
                <w:rFonts w:ascii="Trebuchet MS" w:hAnsi="Trebuchet MS" w:cs="Calibri"/>
                <w:i/>
                <w:color w:val="948A54" w:themeColor="background2" w:themeShade="80"/>
                <w:sz w:val="18"/>
                <w:szCs w:val="18"/>
                <w:lang w:val="ro-RO" w:eastAsia="de-DE"/>
              </w:rPr>
              <w:t>[introduceți informația]</w:t>
            </w:r>
          </w:p>
        </w:tc>
      </w:tr>
    </w:tbl>
    <w:p w:rsidR="00910BE2" w:rsidRPr="00837BF1" w:rsidRDefault="00910BE2" w:rsidP="00A7343D">
      <w:pPr>
        <w:numPr>
          <w:ilvl w:val="1"/>
          <w:numId w:val="0"/>
        </w:numPr>
        <w:tabs>
          <w:tab w:val="num" w:pos="360"/>
        </w:tabs>
        <w:spacing w:after="0" w:line="240" w:lineRule="auto"/>
        <w:ind w:left="360" w:right="-470"/>
        <w:jc w:val="both"/>
        <w:rPr>
          <w:rFonts w:ascii="Trebuchet MS" w:hAnsi="Trebuchet MS" w:cs="Calibri"/>
          <w:sz w:val="18"/>
          <w:szCs w:val="18"/>
          <w:lang w:val="ro-RO"/>
        </w:rPr>
      </w:pPr>
    </w:p>
    <w:p w:rsidR="00910BE2" w:rsidRPr="00837BF1" w:rsidRDefault="00910BE2" w:rsidP="00A7343D">
      <w:pPr>
        <w:numPr>
          <w:ilvl w:val="1"/>
          <w:numId w:val="0"/>
        </w:numPr>
        <w:tabs>
          <w:tab w:val="num" w:pos="360"/>
        </w:tabs>
        <w:spacing w:after="0" w:line="240" w:lineRule="auto"/>
        <w:ind w:left="360" w:right="-470"/>
        <w:jc w:val="both"/>
        <w:rPr>
          <w:rFonts w:ascii="Trebuchet MS" w:hAnsi="Trebuchet MS" w:cs="Calibri"/>
          <w:sz w:val="18"/>
          <w:szCs w:val="18"/>
          <w:lang w:val="ro-RO"/>
        </w:rPr>
      </w:pPr>
      <w:r w:rsidRPr="00837BF1">
        <w:rPr>
          <w:rFonts w:ascii="Trebuchet MS" w:hAnsi="Trebuchet MS" w:cs="Calibri"/>
          <w:sz w:val="18"/>
          <w:szCs w:val="18"/>
          <w:lang w:val="ro-RO"/>
        </w:rPr>
        <w:t>De asemenea, în virtutea art. 123 alin. (1) din HG nr. 395/2016, precizăm că motivele pentru care părțile/informațiile mai sus menționate din Propunerea Tehnică și din Propunerea Financiară sunt confidențiale sunt următoarele:</w:t>
      </w:r>
    </w:p>
    <w:p w:rsidR="00910BE2" w:rsidRPr="00837BF1" w:rsidRDefault="00910BE2" w:rsidP="00A7343D">
      <w:pPr>
        <w:numPr>
          <w:ilvl w:val="1"/>
          <w:numId w:val="0"/>
        </w:numPr>
        <w:tabs>
          <w:tab w:val="num" w:pos="360"/>
        </w:tabs>
        <w:spacing w:after="0" w:line="240" w:lineRule="auto"/>
        <w:ind w:left="360" w:right="-470"/>
        <w:jc w:val="both"/>
        <w:rPr>
          <w:rFonts w:ascii="Trebuchet MS" w:hAnsi="Trebuchet MS" w:cs="Calibri"/>
          <w:sz w:val="18"/>
          <w:szCs w:val="18"/>
          <w:lang w:val="ro-RO"/>
        </w:rPr>
      </w:pPr>
    </w:p>
    <w:tbl>
      <w:tblPr>
        <w:tblStyle w:val="TableGrid"/>
        <w:tblW w:w="9090" w:type="dxa"/>
        <w:tblInd w:w="445" w:type="dxa"/>
        <w:tblLook w:val="04A0" w:firstRow="1" w:lastRow="0" w:firstColumn="1" w:lastColumn="0" w:noHBand="0" w:noVBand="1"/>
      </w:tblPr>
      <w:tblGrid>
        <w:gridCol w:w="810"/>
        <w:gridCol w:w="8280"/>
      </w:tblGrid>
      <w:tr w:rsidR="00910BE2" w:rsidRPr="00837BF1" w:rsidTr="00A7343D">
        <w:tc>
          <w:tcPr>
            <w:tcW w:w="810" w:type="dxa"/>
          </w:tcPr>
          <w:p w:rsidR="00910BE2" w:rsidRPr="00837BF1" w:rsidRDefault="00910BE2" w:rsidP="00A7343D">
            <w:pPr>
              <w:numPr>
                <w:ilvl w:val="1"/>
                <w:numId w:val="0"/>
              </w:numPr>
              <w:tabs>
                <w:tab w:val="num" w:pos="360"/>
              </w:tabs>
              <w:ind w:right="-30"/>
              <w:jc w:val="both"/>
              <w:rPr>
                <w:rFonts w:ascii="Trebuchet MS" w:hAnsi="Trebuchet MS" w:cs="Calibri"/>
                <w:sz w:val="18"/>
                <w:szCs w:val="18"/>
                <w:lang w:val="ro-RO"/>
              </w:rPr>
            </w:pPr>
            <w:r w:rsidRPr="00837BF1">
              <w:rPr>
                <w:rFonts w:ascii="Trebuchet MS" w:hAnsi="Trebuchet MS" w:cs="Calibri"/>
                <w:sz w:val="18"/>
                <w:szCs w:val="18"/>
                <w:lang w:val="ro-RO"/>
              </w:rPr>
              <w:t xml:space="preserve">Nr. Crt. </w:t>
            </w:r>
          </w:p>
        </w:tc>
        <w:tc>
          <w:tcPr>
            <w:tcW w:w="8280" w:type="dxa"/>
          </w:tcPr>
          <w:p w:rsidR="00910BE2" w:rsidRPr="00837BF1" w:rsidRDefault="00910BE2" w:rsidP="00A7343D">
            <w:pPr>
              <w:numPr>
                <w:ilvl w:val="1"/>
                <w:numId w:val="0"/>
              </w:numPr>
              <w:tabs>
                <w:tab w:val="num" w:pos="360"/>
              </w:tabs>
              <w:ind w:right="-470"/>
              <w:jc w:val="center"/>
              <w:rPr>
                <w:rFonts w:ascii="Trebuchet MS" w:hAnsi="Trebuchet MS" w:cs="Calibri"/>
                <w:sz w:val="18"/>
                <w:szCs w:val="18"/>
                <w:lang w:val="ro-RO"/>
              </w:rPr>
            </w:pPr>
            <w:r w:rsidRPr="00837BF1">
              <w:rPr>
                <w:rFonts w:ascii="Trebuchet MS" w:hAnsi="Trebuchet MS" w:cs="Calibri"/>
                <w:sz w:val="18"/>
                <w:szCs w:val="18"/>
                <w:lang w:val="ro-RO"/>
              </w:rPr>
              <w:t>Motivele pentru care părțile/informațiile mai sus menționate din Propunerea Tehnică și din Propunerea Financiară sunt confidențiale</w:t>
            </w:r>
          </w:p>
        </w:tc>
      </w:tr>
      <w:tr w:rsidR="00910BE2" w:rsidRPr="00837BF1" w:rsidTr="00A7343D">
        <w:tc>
          <w:tcPr>
            <w:tcW w:w="810" w:type="dxa"/>
          </w:tcPr>
          <w:p w:rsidR="00910BE2" w:rsidRPr="00837BF1" w:rsidRDefault="00910BE2" w:rsidP="00A7343D">
            <w:pPr>
              <w:numPr>
                <w:ilvl w:val="1"/>
                <w:numId w:val="0"/>
              </w:numPr>
              <w:tabs>
                <w:tab w:val="num" w:pos="360"/>
              </w:tabs>
              <w:ind w:right="-30"/>
              <w:jc w:val="both"/>
              <w:rPr>
                <w:rFonts w:ascii="Trebuchet MS" w:hAnsi="Trebuchet MS" w:cs="Calibri"/>
                <w:sz w:val="18"/>
                <w:szCs w:val="18"/>
                <w:lang w:val="ro-RO"/>
              </w:rPr>
            </w:pPr>
            <w:r w:rsidRPr="00837BF1">
              <w:rPr>
                <w:rFonts w:ascii="Trebuchet MS" w:hAnsi="Trebuchet MS" w:cs="Calibri"/>
                <w:sz w:val="18"/>
                <w:szCs w:val="18"/>
                <w:lang w:val="ro-RO"/>
              </w:rPr>
              <w:t xml:space="preserve">1. </w:t>
            </w:r>
          </w:p>
        </w:tc>
        <w:tc>
          <w:tcPr>
            <w:tcW w:w="8280" w:type="dxa"/>
          </w:tcPr>
          <w:p w:rsidR="00910BE2" w:rsidRPr="00837BF1" w:rsidRDefault="00910BE2" w:rsidP="00A7343D">
            <w:pPr>
              <w:numPr>
                <w:ilvl w:val="1"/>
                <w:numId w:val="0"/>
              </w:numPr>
              <w:tabs>
                <w:tab w:val="num" w:pos="360"/>
              </w:tabs>
              <w:ind w:right="-470"/>
              <w:jc w:val="center"/>
              <w:rPr>
                <w:rFonts w:ascii="Trebuchet MS" w:hAnsi="Trebuchet MS" w:cs="Calibri"/>
                <w:sz w:val="18"/>
                <w:szCs w:val="18"/>
                <w:lang w:val="ro-RO"/>
              </w:rPr>
            </w:pPr>
            <w:r w:rsidRPr="00C71256">
              <w:rPr>
                <w:rFonts w:ascii="Trebuchet MS" w:hAnsi="Trebuchet MS" w:cs="Calibri"/>
                <w:color w:val="948A54" w:themeColor="background2" w:themeShade="80"/>
                <w:sz w:val="18"/>
                <w:szCs w:val="18"/>
                <w:lang w:val="ro-RO"/>
              </w:rPr>
              <w:t xml:space="preserve">.... </w:t>
            </w:r>
            <w:r w:rsidRPr="00C71256">
              <w:rPr>
                <w:rFonts w:ascii="Trebuchet MS" w:hAnsi="Trebuchet MS" w:cs="Calibri"/>
                <w:i/>
                <w:color w:val="948A54" w:themeColor="background2" w:themeShade="80"/>
                <w:sz w:val="18"/>
                <w:szCs w:val="18"/>
                <w:lang w:val="ro-RO" w:eastAsia="de-DE"/>
              </w:rPr>
              <w:t>[prezentați motivul]</w:t>
            </w:r>
          </w:p>
        </w:tc>
      </w:tr>
      <w:tr w:rsidR="00910BE2" w:rsidRPr="00837BF1" w:rsidTr="00A7343D">
        <w:tc>
          <w:tcPr>
            <w:tcW w:w="810" w:type="dxa"/>
          </w:tcPr>
          <w:p w:rsidR="00910BE2" w:rsidRPr="00837BF1" w:rsidRDefault="00910BE2" w:rsidP="00A7343D">
            <w:pPr>
              <w:numPr>
                <w:ilvl w:val="1"/>
                <w:numId w:val="0"/>
              </w:numPr>
              <w:tabs>
                <w:tab w:val="num" w:pos="360"/>
              </w:tabs>
              <w:ind w:right="-30"/>
              <w:jc w:val="both"/>
              <w:rPr>
                <w:rFonts w:ascii="Trebuchet MS" w:hAnsi="Trebuchet MS" w:cs="Calibri"/>
                <w:sz w:val="18"/>
                <w:szCs w:val="18"/>
                <w:lang w:val="ro-RO"/>
              </w:rPr>
            </w:pPr>
            <w:r w:rsidRPr="00837BF1">
              <w:rPr>
                <w:rFonts w:ascii="Trebuchet MS" w:hAnsi="Trebuchet MS" w:cs="Calibri"/>
                <w:sz w:val="18"/>
                <w:szCs w:val="18"/>
                <w:lang w:val="ro-RO"/>
              </w:rPr>
              <w:t xml:space="preserve">2. </w:t>
            </w:r>
          </w:p>
        </w:tc>
        <w:tc>
          <w:tcPr>
            <w:tcW w:w="8280" w:type="dxa"/>
          </w:tcPr>
          <w:p w:rsidR="00910BE2" w:rsidRPr="00837BF1" w:rsidRDefault="00910BE2" w:rsidP="00A7343D">
            <w:pPr>
              <w:numPr>
                <w:ilvl w:val="1"/>
                <w:numId w:val="0"/>
              </w:numPr>
              <w:tabs>
                <w:tab w:val="num" w:pos="360"/>
              </w:tabs>
              <w:ind w:right="-470"/>
              <w:jc w:val="center"/>
              <w:rPr>
                <w:rFonts w:ascii="Trebuchet MS" w:hAnsi="Trebuchet MS" w:cs="Calibri"/>
                <w:sz w:val="18"/>
                <w:szCs w:val="18"/>
                <w:lang w:val="ro-RO"/>
              </w:rPr>
            </w:pPr>
            <w:r w:rsidRPr="00C71256">
              <w:rPr>
                <w:rFonts w:ascii="Trebuchet MS" w:hAnsi="Trebuchet MS" w:cs="Calibri"/>
                <w:color w:val="948A54" w:themeColor="background2" w:themeShade="80"/>
                <w:sz w:val="18"/>
                <w:szCs w:val="18"/>
                <w:lang w:val="ro-RO"/>
              </w:rPr>
              <w:t xml:space="preserve">.... </w:t>
            </w:r>
            <w:r w:rsidRPr="00C71256">
              <w:rPr>
                <w:rFonts w:ascii="Trebuchet MS" w:hAnsi="Trebuchet MS" w:cs="Calibri"/>
                <w:i/>
                <w:color w:val="948A54" w:themeColor="background2" w:themeShade="80"/>
                <w:sz w:val="18"/>
                <w:szCs w:val="18"/>
                <w:lang w:val="ro-RO" w:eastAsia="de-DE"/>
              </w:rPr>
              <w:t>[prezentați motivul]</w:t>
            </w:r>
          </w:p>
        </w:tc>
      </w:tr>
    </w:tbl>
    <w:p w:rsidR="00910BE2" w:rsidRPr="00837BF1" w:rsidRDefault="00910BE2" w:rsidP="00A7343D">
      <w:pPr>
        <w:numPr>
          <w:ilvl w:val="1"/>
          <w:numId w:val="0"/>
        </w:numPr>
        <w:tabs>
          <w:tab w:val="num" w:pos="360"/>
        </w:tabs>
        <w:spacing w:after="0" w:line="240" w:lineRule="auto"/>
        <w:ind w:right="-470"/>
        <w:jc w:val="both"/>
        <w:rPr>
          <w:rFonts w:ascii="Trebuchet MS" w:hAnsi="Trebuchet MS" w:cs="Calibri"/>
          <w:sz w:val="18"/>
          <w:szCs w:val="18"/>
          <w:lang w:val="ro-RO"/>
        </w:rPr>
      </w:pPr>
    </w:p>
    <w:p w:rsidR="00910BE2" w:rsidRPr="00837BF1" w:rsidRDefault="00910BE2" w:rsidP="00A7343D">
      <w:pPr>
        <w:numPr>
          <w:ilvl w:val="1"/>
          <w:numId w:val="0"/>
        </w:numPr>
        <w:tabs>
          <w:tab w:val="num" w:pos="360"/>
        </w:tabs>
        <w:spacing w:after="0" w:line="240" w:lineRule="auto"/>
        <w:ind w:right="-470"/>
        <w:jc w:val="both"/>
        <w:rPr>
          <w:rFonts w:ascii="Trebuchet MS" w:hAnsi="Trebuchet MS" w:cs="Calibri"/>
          <w:sz w:val="18"/>
          <w:szCs w:val="18"/>
          <w:lang w:val="ro-RO"/>
        </w:rPr>
      </w:pPr>
    </w:p>
    <w:p w:rsidR="00910BE2" w:rsidRPr="00837BF1" w:rsidRDefault="00910BE2" w:rsidP="00A7343D">
      <w:pPr>
        <w:spacing w:after="0" w:line="240" w:lineRule="auto"/>
        <w:ind w:left="4236" w:right="-470" w:firstLine="706"/>
        <w:rPr>
          <w:rFonts w:ascii="Trebuchet MS" w:hAnsi="Trebuchet MS" w:cs="Calibri"/>
          <w:bCs/>
          <w:sz w:val="18"/>
          <w:szCs w:val="18"/>
          <w:lang w:val="ro-RO"/>
        </w:rPr>
      </w:pP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rPr>
          <w:rFonts w:ascii="Trebuchet MS" w:hAnsi="Trebuchet MS" w:cs="Calibri"/>
          <w:sz w:val="18"/>
          <w:szCs w:val="18"/>
          <w:lang w:val="ro-RO"/>
        </w:rPr>
      </w:pPr>
      <w:r w:rsidRPr="00837BF1">
        <w:rPr>
          <w:rFonts w:ascii="Trebuchet MS" w:hAnsi="Trebuchet MS" w:cs="Calibri"/>
          <w:sz w:val="18"/>
          <w:szCs w:val="18"/>
          <w:lang w:val="ro-RO"/>
        </w:rPr>
        <w:t>___________________,   în calitate de __________________, legal autorizat sa semnez oferta pentru</w:t>
      </w:r>
    </w:p>
    <w:p w:rsidR="00910BE2" w:rsidRPr="00837BF1" w:rsidRDefault="00910BE2" w:rsidP="00A7343D">
      <w:pPr>
        <w:spacing w:after="0" w:line="240" w:lineRule="auto"/>
        <w:ind w:right="-470"/>
        <w:rPr>
          <w:rFonts w:ascii="Trebuchet MS" w:hAnsi="Trebuchet MS" w:cs="Calibri"/>
          <w:sz w:val="18"/>
          <w:szCs w:val="18"/>
          <w:lang w:val="ro-RO"/>
        </w:rPr>
      </w:pPr>
      <w:r w:rsidRPr="00837BF1">
        <w:rPr>
          <w:rFonts w:ascii="Trebuchet MS" w:hAnsi="Trebuchet MS" w:cs="Calibri"/>
          <w:i/>
          <w:color w:val="948A54" w:themeColor="background2" w:themeShade="80"/>
          <w:sz w:val="18"/>
          <w:szCs w:val="18"/>
          <w:lang w:val="ro-RO"/>
        </w:rPr>
        <w:t>(numele pers autoriz)                                           ( functia )</w:t>
      </w:r>
      <w:r w:rsidRPr="00837BF1">
        <w:rPr>
          <w:rFonts w:ascii="Trebuchet MS" w:hAnsi="Trebuchet MS" w:cs="Calibri"/>
          <w:i/>
          <w:sz w:val="18"/>
          <w:szCs w:val="18"/>
          <w:lang w:val="ro-RO"/>
        </w:rPr>
        <w:t xml:space="preserve">                                                               </w:t>
      </w: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rPr>
          <w:rFonts w:ascii="Trebuchet MS" w:hAnsi="Trebuchet MS" w:cs="Calibri"/>
          <w:sz w:val="18"/>
          <w:szCs w:val="18"/>
          <w:lang w:val="ro-RO"/>
        </w:rPr>
      </w:pPr>
      <w:r w:rsidRPr="00837BF1">
        <w:rPr>
          <w:rFonts w:ascii="Trebuchet MS" w:hAnsi="Trebuchet MS" w:cs="Calibri"/>
          <w:sz w:val="18"/>
          <w:szCs w:val="18"/>
          <w:lang w:val="ro-RO"/>
        </w:rPr>
        <w:t xml:space="preserve">şi în numele ____________________________________, </w:t>
      </w:r>
    </w:p>
    <w:p w:rsidR="00910BE2" w:rsidRPr="00837BF1" w:rsidRDefault="00910BE2" w:rsidP="00A7343D">
      <w:pPr>
        <w:spacing w:after="0" w:line="240" w:lineRule="auto"/>
        <w:ind w:right="-470"/>
        <w:rPr>
          <w:rFonts w:ascii="Trebuchet MS" w:hAnsi="Trebuchet MS" w:cs="Calibri"/>
          <w:i/>
          <w:color w:val="948A54" w:themeColor="background2" w:themeShade="80"/>
          <w:sz w:val="18"/>
          <w:szCs w:val="18"/>
          <w:lang w:val="ro-RO"/>
        </w:rPr>
      </w:pPr>
      <w:r w:rsidRPr="00837BF1">
        <w:rPr>
          <w:rFonts w:ascii="Trebuchet MS" w:hAnsi="Trebuchet MS" w:cs="Calibri"/>
          <w:i/>
          <w:color w:val="948A54" w:themeColor="background2" w:themeShade="80"/>
          <w:sz w:val="18"/>
          <w:szCs w:val="18"/>
          <w:lang w:val="ro-RO"/>
        </w:rPr>
        <w:t xml:space="preserve">                                 (denumirea/numele ofertantului)</w:t>
      </w:r>
    </w:p>
    <w:p w:rsidR="00910BE2" w:rsidRPr="00837BF1" w:rsidRDefault="00910BE2" w:rsidP="00A7343D">
      <w:pPr>
        <w:spacing w:after="0" w:line="240" w:lineRule="auto"/>
        <w:ind w:right="-470"/>
        <w:rPr>
          <w:rFonts w:ascii="Trebuchet MS" w:hAnsi="Trebuchet MS" w:cs="Calibri"/>
          <w:sz w:val="18"/>
          <w:szCs w:val="18"/>
          <w:lang w:val="ro-RO"/>
        </w:rPr>
      </w:pPr>
    </w:p>
    <w:p w:rsidR="00910BE2" w:rsidRPr="00837BF1" w:rsidRDefault="00910BE2" w:rsidP="00A7343D">
      <w:pPr>
        <w:spacing w:after="0" w:line="240" w:lineRule="auto"/>
        <w:ind w:right="-470"/>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5A7ED3" w:rsidRDefault="005A7ED3" w:rsidP="008E3C58">
      <w:pPr>
        <w:spacing w:after="0" w:line="240" w:lineRule="auto"/>
        <w:rPr>
          <w:rFonts w:ascii="Trebuchet MS" w:hAnsi="Trebuchet MS" w:cstheme="minorHAnsi"/>
          <w:sz w:val="18"/>
          <w:szCs w:val="18"/>
          <w:lang w:val="ro-RO"/>
        </w:rPr>
      </w:pPr>
    </w:p>
    <w:p w:rsidR="009966EE" w:rsidRDefault="009966EE" w:rsidP="008E3C58">
      <w:pPr>
        <w:spacing w:after="0" w:line="240" w:lineRule="auto"/>
        <w:rPr>
          <w:rFonts w:ascii="Trebuchet MS" w:hAnsi="Trebuchet MS" w:cstheme="minorHAnsi"/>
          <w:sz w:val="18"/>
          <w:szCs w:val="18"/>
          <w:lang w:val="ro-RO"/>
        </w:rPr>
      </w:pPr>
    </w:p>
    <w:p w:rsidR="009966EE" w:rsidRDefault="009966EE" w:rsidP="008E3C58">
      <w:pPr>
        <w:spacing w:after="0" w:line="240" w:lineRule="auto"/>
        <w:rPr>
          <w:rFonts w:ascii="Trebuchet MS" w:hAnsi="Trebuchet MS" w:cstheme="minorHAnsi"/>
          <w:sz w:val="18"/>
          <w:szCs w:val="18"/>
          <w:lang w:val="ro-RO"/>
        </w:rPr>
      </w:pPr>
    </w:p>
    <w:p w:rsidR="009966EE" w:rsidRDefault="009966EE" w:rsidP="008E3C58">
      <w:pPr>
        <w:spacing w:after="0" w:line="240" w:lineRule="auto"/>
        <w:rPr>
          <w:rFonts w:ascii="Trebuchet MS" w:hAnsi="Trebuchet MS" w:cstheme="minorHAnsi"/>
          <w:sz w:val="18"/>
          <w:szCs w:val="18"/>
          <w:lang w:val="ro-RO"/>
        </w:rPr>
      </w:pPr>
    </w:p>
    <w:p w:rsidR="009966EE" w:rsidRDefault="009966EE" w:rsidP="008E3C58">
      <w:pPr>
        <w:spacing w:after="0" w:line="240" w:lineRule="auto"/>
        <w:rPr>
          <w:rFonts w:ascii="Trebuchet MS" w:hAnsi="Trebuchet MS" w:cstheme="minorHAnsi"/>
          <w:sz w:val="18"/>
          <w:szCs w:val="18"/>
          <w:lang w:val="ro-RO"/>
        </w:rPr>
      </w:pPr>
    </w:p>
    <w:p w:rsidR="009966EE" w:rsidRDefault="009966EE" w:rsidP="008E3C58">
      <w:pPr>
        <w:spacing w:after="0" w:line="240" w:lineRule="auto"/>
        <w:rPr>
          <w:rFonts w:ascii="Trebuchet MS" w:hAnsi="Trebuchet MS" w:cstheme="minorHAnsi"/>
          <w:sz w:val="18"/>
          <w:szCs w:val="18"/>
          <w:lang w:val="ro-RO"/>
        </w:rPr>
      </w:pPr>
    </w:p>
    <w:p w:rsidR="005A7ED3" w:rsidRDefault="005A7ED3" w:rsidP="008E3C58">
      <w:pPr>
        <w:spacing w:after="0" w:line="240" w:lineRule="auto"/>
        <w:rPr>
          <w:rFonts w:ascii="Trebuchet MS" w:hAnsi="Trebuchet MS" w:cstheme="minorHAnsi"/>
          <w:sz w:val="18"/>
          <w:szCs w:val="18"/>
          <w:lang w:val="ro-RO"/>
        </w:rPr>
      </w:pPr>
    </w:p>
    <w:p w:rsidR="005A7ED3" w:rsidRDefault="005A7ED3" w:rsidP="008E3C58">
      <w:pPr>
        <w:spacing w:after="0" w:line="240" w:lineRule="auto"/>
        <w:rPr>
          <w:rFonts w:ascii="Trebuchet MS" w:hAnsi="Trebuchet MS" w:cstheme="minorHAnsi"/>
          <w:sz w:val="18"/>
          <w:szCs w:val="18"/>
          <w:lang w:val="ro-RO"/>
        </w:rPr>
      </w:pPr>
    </w:p>
    <w:p w:rsidR="005A7ED3" w:rsidRDefault="005A7ED3" w:rsidP="008E3C58">
      <w:pPr>
        <w:spacing w:after="0" w:line="240" w:lineRule="auto"/>
        <w:rPr>
          <w:rFonts w:ascii="Trebuchet MS" w:hAnsi="Trebuchet MS" w:cstheme="minorHAnsi"/>
          <w:sz w:val="18"/>
          <w:szCs w:val="18"/>
          <w:lang w:val="ro-RO"/>
        </w:rPr>
      </w:pPr>
    </w:p>
    <w:p w:rsidR="005D074A" w:rsidRDefault="005D074A" w:rsidP="008E3C58">
      <w:pPr>
        <w:spacing w:after="0" w:line="240" w:lineRule="auto"/>
        <w:rPr>
          <w:rFonts w:ascii="Trebuchet MS" w:hAnsi="Trebuchet MS" w:cstheme="minorHAnsi"/>
          <w:sz w:val="18"/>
          <w:szCs w:val="18"/>
          <w:lang w:val="ro-RO"/>
        </w:rPr>
        <w:sectPr w:rsidR="005D074A" w:rsidSect="00B61776">
          <w:footerReference w:type="default" r:id="rId10"/>
          <w:type w:val="continuous"/>
          <w:pgSz w:w="11906" w:h="16838" w:code="9"/>
          <w:pgMar w:top="540" w:right="1418" w:bottom="992" w:left="1418" w:header="180" w:footer="709" w:gutter="0"/>
          <w:cols w:space="708"/>
          <w:docGrid w:linePitch="360"/>
        </w:sectPr>
      </w:pPr>
    </w:p>
    <w:p w:rsidR="005A7ED3" w:rsidRPr="00837BF1" w:rsidRDefault="005A7ED3" w:rsidP="005A7ED3">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lastRenderedPageBreak/>
        <w:t xml:space="preserve">          Operator economic</w:t>
      </w:r>
    </w:p>
    <w:p w:rsidR="005A7ED3" w:rsidRPr="00837BF1" w:rsidRDefault="00F36C76" w:rsidP="005A7ED3">
      <w:pPr>
        <w:spacing w:after="0" w:line="240" w:lineRule="auto"/>
        <w:ind w:right="-650"/>
        <w:rPr>
          <w:rFonts w:ascii="Trebuchet MS" w:eastAsia="Calibri" w:hAnsi="Trebuchet MS" w:cs="Times New Roman"/>
          <w:i/>
          <w:sz w:val="18"/>
          <w:szCs w:val="18"/>
          <w:lang w:val="ro-RO"/>
        </w:rPr>
      </w:pPr>
      <w:hyperlink w:anchor="#" w:history="1"/>
      <w:r w:rsidR="005A7ED3" w:rsidRPr="00837BF1">
        <w:rPr>
          <w:rFonts w:ascii="Trebuchet MS" w:eastAsia="Calibri" w:hAnsi="Trebuchet MS" w:cs="Times New Roman"/>
          <w:i/>
          <w:sz w:val="18"/>
          <w:szCs w:val="18"/>
          <w:lang w:val="ro-RO"/>
        </w:rPr>
        <w:t>_______________________________</w:t>
      </w:r>
    </w:p>
    <w:p w:rsidR="005A7ED3" w:rsidRPr="00837BF1" w:rsidRDefault="00F36C76" w:rsidP="005A7ED3">
      <w:pPr>
        <w:spacing w:after="0" w:line="240" w:lineRule="auto"/>
        <w:ind w:right="-650"/>
        <w:rPr>
          <w:rFonts w:ascii="Trebuchet MS" w:eastAsia="Calibri" w:hAnsi="Trebuchet MS" w:cs="Times New Roman"/>
          <w:i/>
          <w:sz w:val="18"/>
          <w:szCs w:val="18"/>
          <w:lang w:val="ro-RO"/>
        </w:rPr>
      </w:pPr>
      <w:hyperlink w:anchor="#" w:history="1"/>
      <w:r w:rsidR="005A7ED3" w:rsidRPr="00837BF1">
        <w:rPr>
          <w:rFonts w:ascii="Trebuchet MS" w:eastAsia="Calibri" w:hAnsi="Trebuchet MS" w:cs="Times New Roman"/>
          <w:i/>
          <w:sz w:val="18"/>
          <w:szCs w:val="18"/>
          <w:lang w:val="ro-RO"/>
        </w:rPr>
        <w:t xml:space="preserve">(denumirea/numele, adresa, telefon. Fax, </w:t>
      </w:r>
    </w:p>
    <w:p w:rsidR="005A7ED3" w:rsidRPr="00837BF1" w:rsidRDefault="005A7ED3" w:rsidP="005A7ED3">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cont trezorerie)</w:t>
      </w:r>
    </w:p>
    <w:p w:rsidR="00862EE6" w:rsidRDefault="00862EE6" w:rsidP="009966EE">
      <w:pPr>
        <w:spacing w:after="0" w:line="240" w:lineRule="auto"/>
        <w:jc w:val="center"/>
        <w:rPr>
          <w:rFonts w:ascii="Trebuchet MS" w:hAnsi="Trebuchet MS" w:cstheme="minorHAnsi"/>
          <w:b/>
          <w:sz w:val="18"/>
          <w:szCs w:val="18"/>
          <w:lang w:val="ro-RO"/>
        </w:rPr>
      </w:pPr>
    </w:p>
    <w:p w:rsidR="00862EE6" w:rsidRDefault="00862EE6" w:rsidP="009966EE">
      <w:pPr>
        <w:spacing w:after="0" w:line="240" w:lineRule="auto"/>
        <w:jc w:val="center"/>
        <w:rPr>
          <w:rFonts w:ascii="Trebuchet MS" w:hAnsi="Trebuchet MS" w:cstheme="minorHAnsi"/>
          <w:b/>
          <w:sz w:val="18"/>
          <w:szCs w:val="18"/>
          <w:lang w:val="ro-RO"/>
        </w:rPr>
      </w:pPr>
    </w:p>
    <w:p w:rsidR="00862EE6" w:rsidRDefault="00862EE6" w:rsidP="009966EE">
      <w:pPr>
        <w:spacing w:after="0" w:line="240" w:lineRule="auto"/>
        <w:jc w:val="center"/>
        <w:rPr>
          <w:rFonts w:ascii="Trebuchet MS" w:hAnsi="Trebuchet MS" w:cstheme="minorHAnsi"/>
          <w:b/>
          <w:sz w:val="18"/>
          <w:szCs w:val="18"/>
          <w:lang w:val="ro-RO"/>
        </w:rPr>
      </w:pPr>
    </w:p>
    <w:p w:rsidR="005A7ED3" w:rsidRDefault="00BE08E3" w:rsidP="009966EE">
      <w:pPr>
        <w:spacing w:after="0" w:line="240" w:lineRule="auto"/>
        <w:jc w:val="center"/>
        <w:rPr>
          <w:rFonts w:ascii="Trebuchet MS" w:hAnsi="Trebuchet MS" w:cstheme="minorHAnsi"/>
          <w:b/>
          <w:sz w:val="18"/>
          <w:szCs w:val="18"/>
          <w:lang w:val="ro-RO"/>
        </w:rPr>
      </w:pPr>
      <w:r w:rsidRPr="00BE08E3">
        <w:rPr>
          <w:rFonts w:ascii="Trebuchet MS" w:hAnsi="Trebuchet MS" w:cstheme="minorHAnsi"/>
          <w:b/>
          <w:sz w:val="18"/>
          <w:szCs w:val="18"/>
          <w:lang w:val="ro-RO"/>
        </w:rPr>
        <w:t>CENTRALIZATOR DE PREȚURI</w:t>
      </w:r>
    </w:p>
    <w:p w:rsidR="005C2E8B" w:rsidRDefault="005C2E8B" w:rsidP="009966EE">
      <w:pPr>
        <w:spacing w:after="0" w:line="240" w:lineRule="auto"/>
        <w:jc w:val="center"/>
        <w:rPr>
          <w:rFonts w:ascii="Trebuchet MS" w:hAnsi="Trebuchet MS" w:cstheme="minorHAnsi"/>
          <w:b/>
          <w:sz w:val="18"/>
          <w:szCs w:val="18"/>
          <w:lang w:val="ro-RO"/>
        </w:rPr>
      </w:pPr>
    </w:p>
    <w:p w:rsidR="005C2E8B" w:rsidRDefault="005C2E8B" w:rsidP="005C2E8B">
      <w:pPr>
        <w:spacing w:after="0" w:line="240" w:lineRule="auto"/>
        <w:rPr>
          <w:rFonts w:ascii="Trebuchet MS" w:hAnsi="Trebuchet MS" w:cstheme="minorHAnsi"/>
          <w:b/>
          <w:sz w:val="18"/>
          <w:szCs w:val="18"/>
          <w:lang w:val="ro-RO"/>
        </w:rPr>
      </w:pPr>
    </w:p>
    <w:tbl>
      <w:tblPr>
        <w:tblStyle w:val="TableGrid"/>
        <w:tblW w:w="9895" w:type="dxa"/>
        <w:tblLook w:val="04A0" w:firstRow="1" w:lastRow="0" w:firstColumn="1" w:lastColumn="0" w:noHBand="0" w:noVBand="1"/>
      </w:tblPr>
      <w:tblGrid>
        <w:gridCol w:w="4675"/>
        <w:gridCol w:w="1068"/>
        <w:gridCol w:w="1440"/>
        <w:gridCol w:w="1225"/>
        <w:gridCol w:w="1487"/>
      </w:tblGrid>
      <w:tr w:rsidR="00862EE6" w:rsidRPr="00862EE6" w:rsidTr="00862EE6">
        <w:trPr>
          <w:trHeight w:val="1200"/>
        </w:trPr>
        <w:tc>
          <w:tcPr>
            <w:tcW w:w="4675" w:type="dxa"/>
            <w:noWrap/>
            <w:hideMark/>
          </w:tcPr>
          <w:p w:rsidR="00862EE6" w:rsidRPr="00862EE6" w:rsidRDefault="00862EE6" w:rsidP="00862EE6">
            <w:pPr>
              <w:rPr>
                <w:rFonts w:ascii="Trebuchet MS" w:hAnsi="Trebuchet MS" w:cstheme="minorHAnsi"/>
                <w:b/>
                <w:bCs/>
                <w:sz w:val="18"/>
                <w:szCs w:val="18"/>
              </w:rPr>
            </w:pPr>
            <w:r w:rsidRPr="00862EE6">
              <w:rPr>
                <w:rFonts w:ascii="Trebuchet MS" w:hAnsi="Trebuchet MS" w:cstheme="minorHAnsi"/>
                <w:b/>
                <w:bCs/>
                <w:sz w:val="18"/>
                <w:szCs w:val="18"/>
              </w:rPr>
              <w:t>DENUMIRE SERVICII</w:t>
            </w:r>
          </w:p>
        </w:tc>
        <w:tc>
          <w:tcPr>
            <w:tcW w:w="1068" w:type="dxa"/>
            <w:hideMark/>
          </w:tcPr>
          <w:p w:rsidR="00862EE6" w:rsidRPr="00862EE6" w:rsidRDefault="00862EE6" w:rsidP="00862EE6">
            <w:pPr>
              <w:jc w:val="center"/>
              <w:rPr>
                <w:rFonts w:ascii="Trebuchet MS" w:hAnsi="Trebuchet MS" w:cstheme="minorHAnsi"/>
                <w:b/>
                <w:bCs/>
                <w:sz w:val="18"/>
                <w:szCs w:val="18"/>
              </w:rPr>
            </w:pPr>
            <w:r w:rsidRPr="00862EE6">
              <w:rPr>
                <w:rFonts w:ascii="Trebuchet MS" w:hAnsi="Trebuchet MS" w:cstheme="minorHAnsi"/>
                <w:b/>
                <w:bCs/>
                <w:sz w:val="18"/>
                <w:szCs w:val="18"/>
              </w:rPr>
              <w:t>UM</w:t>
            </w:r>
          </w:p>
        </w:tc>
        <w:tc>
          <w:tcPr>
            <w:tcW w:w="1440" w:type="dxa"/>
            <w:hideMark/>
          </w:tcPr>
          <w:p w:rsidR="00862EE6" w:rsidRPr="00862EE6" w:rsidRDefault="00862EE6" w:rsidP="00862EE6">
            <w:pPr>
              <w:jc w:val="center"/>
              <w:rPr>
                <w:rFonts w:ascii="Trebuchet MS" w:hAnsi="Trebuchet MS" w:cstheme="minorHAnsi"/>
                <w:b/>
                <w:bCs/>
                <w:sz w:val="18"/>
                <w:szCs w:val="18"/>
              </w:rPr>
            </w:pPr>
            <w:r w:rsidRPr="00862EE6">
              <w:rPr>
                <w:rFonts w:ascii="Trebuchet MS" w:hAnsi="Trebuchet MS" w:cstheme="minorHAnsi"/>
                <w:b/>
                <w:bCs/>
                <w:sz w:val="18"/>
                <w:szCs w:val="18"/>
              </w:rPr>
              <w:t>Cantitate acord cadru</w:t>
            </w:r>
          </w:p>
        </w:tc>
        <w:tc>
          <w:tcPr>
            <w:tcW w:w="1225" w:type="dxa"/>
          </w:tcPr>
          <w:p w:rsidR="00862EE6" w:rsidRPr="00BA2872" w:rsidRDefault="00862EE6" w:rsidP="00862EE6">
            <w:pPr>
              <w:tabs>
                <w:tab w:val="left" w:pos="139"/>
              </w:tabs>
              <w:ind w:left="-108" w:right="-108"/>
              <w:contextualSpacing/>
              <w:jc w:val="center"/>
              <w:rPr>
                <w:rFonts w:ascii="Trebuchet MS" w:eastAsia="Calibri" w:hAnsi="Trebuchet MS"/>
                <w:b/>
                <w:bCs/>
                <w:sz w:val="18"/>
                <w:szCs w:val="18"/>
                <w:lang w:val="ro-RO"/>
              </w:rPr>
            </w:pPr>
            <w:r w:rsidRPr="00BA2872">
              <w:rPr>
                <w:rFonts w:ascii="Trebuchet MS" w:eastAsia="Calibri" w:hAnsi="Trebuchet MS"/>
                <w:b/>
                <w:bCs/>
                <w:sz w:val="18"/>
                <w:szCs w:val="18"/>
                <w:lang w:val="ro-RO"/>
              </w:rPr>
              <w:t>Preț/UM</w:t>
            </w:r>
          </w:p>
          <w:p w:rsidR="00862EE6" w:rsidRPr="00BA2872" w:rsidRDefault="00862EE6" w:rsidP="00862EE6">
            <w:pPr>
              <w:tabs>
                <w:tab w:val="left" w:pos="139"/>
              </w:tabs>
              <w:ind w:left="-108" w:right="-108"/>
              <w:contextualSpacing/>
              <w:jc w:val="center"/>
              <w:rPr>
                <w:rFonts w:ascii="Trebuchet MS" w:eastAsia="Calibri" w:hAnsi="Trebuchet MS"/>
                <w:b/>
                <w:bCs/>
                <w:sz w:val="18"/>
                <w:szCs w:val="18"/>
                <w:lang w:val="ro-RO"/>
              </w:rPr>
            </w:pPr>
            <w:r w:rsidRPr="00BA2872">
              <w:rPr>
                <w:rFonts w:ascii="Trebuchet MS" w:eastAsia="Calibri" w:hAnsi="Trebuchet MS"/>
                <w:b/>
                <w:bCs/>
                <w:sz w:val="18"/>
                <w:szCs w:val="18"/>
                <w:lang w:val="ro-RO"/>
              </w:rPr>
              <w:t>(</w:t>
            </w:r>
            <w:r>
              <w:rPr>
                <w:rFonts w:ascii="Trebuchet MS" w:eastAsia="Calibri" w:hAnsi="Trebuchet MS"/>
                <w:b/>
                <w:bCs/>
                <w:sz w:val="18"/>
                <w:szCs w:val="18"/>
                <w:lang w:val="ro-RO"/>
              </w:rPr>
              <w:t>lei fără</w:t>
            </w:r>
            <w:r w:rsidRPr="00BA2872">
              <w:rPr>
                <w:rFonts w:ascii="Trebuchet MS" w:eastAsia="Calibri" w:hAnsi="Trebuchet MS"/>
                <w:b/>
                <w:bCs/>
                <w:sz w:val="18"/>
                <w:szCs w:val="18"/>
                <w:lang w:val="ro-RO"/>
              </w:rPr>
              <w:t xml:space="preserve"> TVA)</w:t>
            </w:r>
          </w:p>
        </w:tc>
        <w:tc>
          <w:tcPr>
            <w:tcW w:w="1487" w:type="dxa"/>
          </w:tcPr>
          <w:p w:rsidR="00862EE6" w:rsidRPr="005D074A" w:rsidRDefault="00862EE6" w:rsidP="00862EE6">
            <w:pPr>
              <w:tabs>
                <w:tab w:val="left" w:pos="139"/>
              </w:tabs>
              <w:ind w:left="-108" w:right="-108"/>
              <w:contextualSpacing/>
              <w:jc w:val="center"/>
              <w:rPr>
                <w:rFonts w:ascii="Trebuchet MS" w:eastAsia="Calibri" w:hAnsi="Trebuchet MS"/>
                <w:b/>
                <w:bCs/>
                <w:sz w:val="18"/>
                <w:szCs w:val="18"/>
                <w:lang w:val="ro-RO"/>
              </w:rPr>
            </w:pPr>
            <w:r w:rsidRPr="005D074A">
              <w:rPr>
                <w:rFonts w:ascii="Trebuchet MS" w:eastAsia="Calibri" w:hAnsi="Trebuchet MS"/>
                <w:b/>
                <w:bCs/>
                <w:sz w:val="18"/>
                <w:szCs w:val="18"/>
                <w:lang w:val="ro-RO"/>
              </w:rPr>
              <w:t xml:space="preserve">Preț </w:t>
            </w:r>
          </w:p>
          <w:p w:rsidR="00862EE6" w:rsidRPr="005D074A" w:rsidRDefault="00862EE6" w:rsidP="00862EE6">
            <w:pPr>
              <w:tabs>
                <w:tab w:val="left" w:pos="139"/>
              </w:tabs>
              <w:ind w:left="-108" w:right="-108"/>
              <w:contextualSpacing/>
              <w:jc w:val="center"/>
              <w:rPr>
                <w:rFonts w:ascii="Trebuchet MS" w:eastAsia="Calibri" w:hAnsi="Trebuchet MS"/>
                <w:b/>
                <w:bCs/>
                <w:sz w:val="18"/>
                <w:szCs w:val="18"/>
                <w:lang w:val="ro-RO"/>
              </w:rPr>
            </w:pPr>
            <w:r w:rsidRPr="005D074A">
              <w:rPr>
                <w:rFonts w:ascii="Trebuchet MS" w:eastAsia="Calibri" w:hAnsi="Trebuchet MS"/>
                <w:b/>
                <w:bCs/>
                <w:sz w:val="18"/>
                <w:szCs w:val="18"/>
                <w:lang w:val="ro-RO"/>
              </w:rPr>
              <w:t>acord cadru</w:t>
            </w:r>
          </w:p>
        </w:tc>
      </w:tr>
      <w:tr w:rsidR="00862EE6" w:rsidRPr="00862EE6" w:rsidTr="00862EE6">
        <w:trPr>
          <w:trHeight w:val="480"/>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Suport tehnic pentru elaborarea și actualizarea Nomenclatorului arhivistic al documentelor create de aparatul propriu al Ministerului Apelor și Pădurilor, actualizare </w:t>
            </w:r>
          </w:p>
        </w:tc>
        <w:tc>
          <w:tcPr>
            <w:tcW w:w="1068" w:type="dxa"/>
            <w:hideMark/>
          </w:tcPr>
          <w:p w:rsidR="00862EE6" w:rsidRPr="00862EE6" w:rsidRDefault="00862EE6" w:rsidP="00862EE6">
            <w:pPr>
              <w:jc w:val="center"/>
              <w:rPr>
                <w:rFonts w:ascii="Trebuchet MS" w:hAnsi="Trebuchet MS" w:cstheme="minorHAnsi"/>
                <w:bCs/>
                <w:sz w:val="18"/>
                <w:szCs w:val="18"/>
              </w:rPr>
            </w:pPr>
            <w:r w:rsidRPr="00862EE6">
              <w:rPr>
                <w:rFonts w:ascii="Trebuchet MS" w:hAnsi="Trebuchet MS" w:cstheme="minorHAnsi"/>
                <w:bCs/>
                <w:sz w:val="18"/>
                <w:szCs w:val="18"/>
              </w:rPr>
              <w:t>buc</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1</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00"/>
        </w:trPr>
        <w:tc>
          <w:tcPr>
            <w:tcW w:w="4675" w:type="dxa"/>
            <w:noWrap/>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Servicii de prelucrare arhivistică</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ML</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1146</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575"/>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Servicii de depozitare și management al documentelor arhivate, acces online aplicație management </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ML</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29672</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00"/>
        </w:trPr>
        <w:tc>
          <w:tcPr>
            <w:tcW w:w="4675" w:type="dxa"/>
            <w:noWrap/>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Servicii de selecționare a documentelor</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ML</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1046</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00"/>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Transport/Colectare documente </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ML</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1336</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00"/>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Accesare cutii din depozit </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Cutie</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60</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59"/>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Accesare cutii din depozit în regim de urgență </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Cutie</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40</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00"/>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Returnare cutii în depozit </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Cutie</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90</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00"/>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Ieșire definitivă din depozit</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Cutie</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0</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59"/>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Solicitare document în vederea verificării</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Document</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30</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510"/>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Solicitare documente în vederea verificării în regim de urgență </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Document</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0</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278"/>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Returnare documente în urma verificării </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Document</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0</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50"/>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Transmitere documentelor prin e-mail, fax </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Pagina</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300</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00"/>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Transport cutie solicitată </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Cutie</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60</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05"/>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Transport cutie solicitată în regim de urgență </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Cutie</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50</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00"/>
        </w:trPr>
        <w:tc>
          <w:tcPr>
            <w:tcW w:w="4675" w:type="dxa"/>
            <w:hideMark/>
          </w:tcPr>
          <w:p w:rsidR="00862EE6" w:rsidRPr="00862EE6" w:rsidRDefault="00862EE6" w:rsidP="00862EE6">
            <w:pPr>
              <w:rPr>
                <w:rFonts w:ascii="Trebuchet MS" w:hAnsi="Trebuchet MS" w:cstheme="minorHAnsi"/>
                <w:sz w:val="18"/>
                <w:szCs w:val="18"/>
              </w:rPr>
            </w:pPr>
            <w:r w:rsidRPr="00862EE6">
              <w:rPr>
                <w:rFonts w:ascii="Trebuchet MS" w:hAnsi="Trebuchet MS" w:cstheme="minorHAnsi"/>
                <w:sz w:val="18"/>
                <w:szCs w:val="18"/>
              </w:rPr>
              <w:t xml:space="preserve">Închiriere cameră de studiu </w:t>
            </w:r>
          </w:p>
        </w:tc>
        <w:tc>
          <w:tcPr>
            <w:tcW w:w="1068"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Oră</w:t>
            </w:r>
          </w:p>
        </w:tc>
        <w:tc>
          <w:tcPr>
            <w:tcW w:w="1440" w:type="dxa"/>
            <w:noWrap/>
            <w:hideMark/>
          </w:tcPr>
          <w:p w:rsidR="00862EE6" w:rsidRPr="00862EE6" w:rsidRDefault="00862EE6" w:rsidP="00862EE6">
            <w:pPr>
              <w:jc w:val="center"/>
              <w:rPr>
                <w:rFonts w:ascii="Trebuchet MS" w:hAnsi="Trebuchet MS" w:cstheme="minorHAnsi"/>
                <w:sz w:val="18"/>
                <w:szCs w:val="18"/>
              </w:rPr>
            </w:pPr>
            <w:r w:rsidRPr="00862EE6">
              <w:rPr>
                <w:rFonts w:ascii="Trebuchet MS" w:hAnsi="Trebuchet MS" w:cstheme="minorHAnsi"/>
                <w:sz w:val="18"/>
                <w:szCs w:val="18"/>
              </w:rPr>
              <w:t>30</w:t>
            </w:r>
          </w:p>
        </w:tc>
        <w:tc>
          <w:tcPr>
            <w:tcW w:w="1225" w:type="dxa"/>
          </w:tcPr>
          <w:p w:rsidR="00862EE6" w:rsidRPr="00862EE6" w:rsidRDefault="00862EE6" w:rsidP="00862EE6">
            <w:pPr>
              <w:rPr>
                <w:rFonts w:ascii="Trebuchet MS" w:hAnsi="Trebuchet MS" w:cstheme="minorHAnsi"/>
                <w:b/>
                <w:sz w:val="18"/>
                <w:szCs w:val="18"/>
              </w:rPr>
            </w:pP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00"/>
        </w:trPr>
        <w:tc>
          <w:tcPr>
            <w:tcW w:w="8408" w:type="dxa"/>
            <w:gridSpan w:val="4"/>
          </w:tcPr>
          <w:p w:rsidR="00862EE6" w:rsidRPr="00862EE6" w:rsidRDefault="00862EE6" w:rsidP="00862EE6">
            <w:pPr>
              <w:jc w:val="center"/>
              <w:rPr>
                <w:rFonts w:ascii="Trebuchet MS" w:hAnsi="Trebuchet MS" w:cstheme="minorHAnsi"/>
                <w:b/>
                <w:sz w:val="18"/>
                <w:szCs w:val="18"/>
                <w:lang w:val="ro-RO"/>
              </w:rPr>
            </w:pPr>
            <w:r>
              <w:rPr>
                <w:rFonts w:ascii="Trebuchet MS" w:hAnsi="Trebuchet MS" w:cstheme="minorHAnsi"/>
                <w:b/>
                <w:sz w:val="18"/>
                <w:szCs w:val="18"/>
              </w:rPr>
              <w:t>Total (lei f</w:t>
            </w:r>
            <w:r>
              <w:rPr>
                <w:rFonts w:ascii="Trebuchet MS" w:hAnsi="Trebuchet MS" w:cstheme="minorHAnsi"/>
                <w:b/>
                <w:sz w:val="18"/>
                <w:szCs w:val="18"/>
                <w:lang w:val="ro-RO"/>
              </w:rPr>
              <w:t>ără TVA)</w:t>
            </w:r>
          </w:p>
        </w:tc>
        <w:tc>
          <w:tcPr>
            <w:tcW w:w="1487" w:type="dxa"/>
          </w:tcPr>
          <w:p w:rsidR="00862EE6" w:rsidRPr="00862EE6" w:rsidRDefault="00862EE6" w:rsidP="00862EE6">
            <w:pPr>
              <w:rPr>
                <w:rFonts w:ascii="Trebuchet MS" w:hAnsi="Trebuchet MS" w:cstheme="minorHAnsi"/>
                <w:b/>
                <w:sz w:val="18"/>
                <w:szCs w:val="18"/>
              </w:rPr>
            </w:pPr>
          </w:p>
        </w:tc>
      </w:tr>
      <w:tr w:rsidR="00862EE6" w:rsidRPr="00862EE6" w:rsidTr="00862EE6">
        <w:trPr>
          <w:trHeight w:val="300"/>
        </w:trPr>
        <w:tc>
          <w:tcPr>
            <w:tcW w:w="8408" w:type="dxa"/>
            <w:gridSpan w:val="4"/>
          </w:tcPr>
          <w:p w:rsidR="00862EE6" w:rsidRPr="00862EE6" w:rsidRDefault="00862EE6" w:rsidP="00862EE6">
            <w:pPr>
              <w:jc w:val="center"/>
              <w:rPr>
                <w:rFonts w:ascii="Trebuchet MS" w:hAnsi="Trebuchet MS" w:cstheme="minorHAnsi"/>
                <w:b/>
                <w:sz w:val="18"/>
                <w:szCs w:val="18"/>
              </w:rPr>
            </w:pPr>
            <w:r w:rsidRPr="00862EE6">
              <w:rPr>
                <w:rFonts w:ascii="Trebuchet MS" w:hAnsi="Trebuchet MS" w:cstheme="minorHAnsi"/>
                <w:b/>
                <w:sz w:val="18"/>
                <w:szCs w:val="18"/>
              </w:rPr>
              <w:t xml:space="preserve">Total (lei </w:t>
            </w:r>
            <w:r>
              <w:rPr>
                <w:rFonts w:ascii="Trebuchet MS" w:hAnsi="Trebuchet MS" w:cstheme="minorHAnsi"/>
                <w:b/>
                <w:sz w:val="18"/>
                <w:szCs w:val="18"/>
              </w:rPr>
              <w:t>cu</w:t>
            </w:r>
            <w:r w:rsidRPr="00862EE6">
              <w:rPr>
                <w:rFonts w:ascii="Trebuchet MS" w:hAnsi="Trebuchet MS" w:cstheme="minorHAnsi"/>
                <w:b/>
                <w:sz w:val="18"/>
                <w:szCs w:val="18"/>
              </w:rPr>
              <w:t xml:space="preserve"> TVA)</w:t>
            </w:r>
          </w:p>
        </w:tc>
        <w:tc>
          <w:tcPr>
            <w:tcW w:w="1487" w:type="dxa"/>
          </w:tcPr>
          <w:p w:rsidR="00862EE6" w:rsidRPr="00862EE6" w:rsidRDefault="00862EE6" w:rsidP="00862EE6">
            <w:pPr>
              <w:rPr>
                <w:rFonts w:ascii="Trebuchet MS" w:hAnsi="Trebuchet MS" w:cstheme="minorHAnsi"/>
                <w:b/>
                <w:sz w:val="18"/>
                <w:szCs w:val="18"/>
              </w:rPr>
            </w:pPr>
          </w:p>
        </w:tc>
      </w:tr>
    </w:tbl>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5C2E8B" w:rsidRDefault="005C2E8B" w:rsidP="00862EE6">
      <w:pPr>
        <w:spacing w:after="0" w:line="240" w:lineRule="auto"/>
        <w:rPr>
          <w:rFonts w:ascii="Trebuchet MS" w:hAnsi="Trebuchet MS" w:cstheme="minorHAnsi"/>
          <w:b/>
          <w:sz w:val="18"/>
          <w:szCs w:val="18"/>
          <w:lang w:val="ro-RO"/>
        </w:rPr>
      </w:pPr>
    </w:p>
    <w:p w:rsidR="00CD02D8" w:rsidRPr="00837BF1" w:rsidRDefault="00CD02D8" w:rsidP="00CD02D8">
      <w:pPr>
        <w:spacing w:after="0" w:line="240" w:lineRule="auto"/>
        <w:ind w:right="-470"/>
        <w:rPr>
          <w:rFonts w:ascii="Trebuchet MS" w:hAnsi="Trebuchet MS" w:cs="Calibri"/>
          <w:sz w:val="18"/>
          <w:szCs w:val="18"/>
          <w:lang w:val="ro-RO"/>
        </w:rPr>
      </w:pPr>
    </w:p>
    <w:p w:rsidR="00CD02D8" w:rsidRPr="00837BF1" w:rsidRDefault="00CD02D8" w:rsidP="00CD02D8">
      <w:pPr>
        <w:spacing w:after="0" w:line="240" w:lineRule="auto"/>
        <w:ind w:right="-470"/>
        <w:rPr>
          <w:rFonts w:ascii="Trebuchet MS" w:hAnsi="Trebuchet MS" w:cs="Calibri"/>
          <w:sz w:val="18"/>
          <w:szCs w:val="18"/>
          <w:lang w:val="ro-RO"/>
        </w:rPr>
      </w:pPr>
    </w:p>
    <w:p w:rsidR="00CD02D8" w:rsidRPr="00837BF1" w:rsidRDefault="00CD02D8" w:rsidP="00CD02D8">
      <w:pPr>
        <w:spacing w:after="0" w:line="240" w:lineRule="auto"/>
        <w:ind w:right="-470"/>
        <w:rPr>
          <w:rFonts w:ascii="Trebuchet MS" w:hAnsi="Trebuchet MS" w:cs="Calibri"/>
          <w:sz w:val="18"/>
          <w:szCs w:val="18"/>
          <w:lang w:val="ro-RO"/>
        </w:rPr>
      </w:pPr>
      <w:r w:rsidRPr="00837BF1">
        <w:rPr>
          <w:rFonts w:ascii="Trebuchet MS" w:hAnsi="Trebuchet MS" w:cs="Calibri"/>
          <w:sz w:val="18"/>
          <w:szCs w:val="18"/>
          <w:lang w:val="ro-RO"/>
        </w:rPr>
        <w:t>___________________,   în calitate de __________________, legal autorizat sa semnez oferta pentru</w:t>
      </w:r>
    </w:p>
    <w:p w:rsidR="00CD02D8" w:rsidRPr="00837BF1" w:rsidRDefault="00CD02D8" w:rsidP="00CD02D8">
      <w:pPr>
        <w:spacing w:after="0" w:line="240" w:lineRule="auto"/>
        <w:ind w:right="-470"/>
        <w:rPr>
          <w:rFonts w:ascii="Trebuchet MS" w:hAnsi="Trebuchet MS" w:cs="Calibri"/>
          <w:sz w:val="18"/>
          <w:szCs w:val="18"/>
          <w:lang w:val="ro-RO"/>
        </w:rPr>
      </w:pPr>
      <w:r w:rsidRPr="00837BF1">
        <w:rPr>
          <w:rFonts w:ascii="Trebuchet MS" w:hAnsi="Trebuchet MS" w:cs="Calibri"/>
          <w:i/>
          <w:color w:val="948A54" w:themeColor="background2" w:themeShade="80"/>
          <w:sz w:val="18"/>
          <w:szCs w:val="18"/>
          <w:lang w:val="ro-RO"/>
        </w:rPr>
        <w:t>(numele pers autoriz)                                           ( functia )</w:t>
      </w:r>
      <w:r w:rsidRPr="00837BF1">
        <w:rPr>
          <w:rFonts w:ascii="Trebuchet MS" w:hAnsi="Trebuchet MS" w:cs="Calibri"/>
          <w:i/>
          <w:sz w:val="18"/>
          <w:szCs w:val="18"/>
          <w:lang w:val="ro-RO"/>
        </w:rPr>
        <w:t xml:space="preserve">                                                               </w:t>
      </w:r>
    </w:p>
    <w:p w:rsidR="00CD02D8" w:rsidRPr="00837BF1" w:rsidRDefault="00CD02D8" w:rsidP="00CD02D8">
      <w:pPr>
        <w:spacing w:after="0" w:line="240" w:lineRule="auto"/>
        <w:ind w:right="-470"/>
        <w:rPr>
          <w:rFonts w:ascii="Trebuchet MS" w:hAnsi="Trebuchet MS" w:cs="Calibri"/>
          <w:sz w:val="18"/>
          <w:szCs w:val="18"/>
          <w:lang w:val="ro-RO"/>
        </w:rPr>
      </w:pPr>
    </w:p>
    <w:p w:rsidR="00CD02D8" w:rsidRPr="00837BF1" w:rsidRDefault="00CD02D8" w:rsidP="00CD02D8">
      <w:pPr>
        <w:spacing w:after="0" w:line="240" w:lineRule="auto"/>
        <w:ind w:right="-470"/>
        <w:rPr>
          <w:rFonts w:ascii="Trebuchet MS" w:hAnsi="Trebuchet MS" w:cs="Calibri"/>
          <w:sz w:val="18"/>
          <w:szCs w:val="18"/>
          <w:lang w:val="ro-RO"/>
        </w:rPr>
      </w:pPr>
      <w:r w:rsidRPr="00837BF1">
        <w:rPr>
          <w:rFonts w:ascii="Trebuchet MS" w:hAnsi="Trebuchet MS" w:cs="Calibri"/>
          <w:sz w:val="18"/>
          <w:szCs w:val="18"/>
          <w:lang w:val="ro-RO"/>
        </w:rPr>
        <w:t xml:space="preserve">şi în numele ____________________________________, </w:t>
      </w:r>
    </w:p>
    <w:p w:rsidR="00CD02D8" w:rsidRPr="00837BF1" w:rsidRDefault="00CD02D8" w:rsidP="00CD02D8">
      <w:pPr>
        <w:spacing w:after="0" w:line="240" w:lineRule="auto"/>
        <w:ind w:right="-470"/>
        <w:rPr>
          <w:rFonts w:ascii="Trebuchet MS" w:hAnsi="Trebuchet MS" w:cs="Calibri"/>
          <w:i/>
          <w:color w:val="948A54" w:themeColor="background2" w:themeShade="80"/>
          <w:sz w:val="18"/>
          <w:szCs w:val="18"/>
          <w:lang w:val="ro-RO"/>
        </w:rPr>
      </w:pPr>
      <w:r w:rsidRPr="00837BF1">
        <w:rPr>
          <w:rFonts w:ascii="Trebuchet MS" w:hAnsi="Trebuchet MS" w:cs="Calibri"/>
          <w:i/>
          <w:color w:val="948A54" w:themeColor="background2" w:themeShade="80"/>
          <w:sz w:val="18"/>
          <w:szCs w:val="18"/>
          <w:lang w:val="ro-RO"/>
        </w:rPr>
        <w:t xml:space="preserve">                                 (denumirea/numele ofertantului)</w:t>
      </w:r>
    </w:p>
    <w:p w:rsidR="00CD02D8" w:rsidRPr="00837BF1" w:rsidRDefault="00CD02D8"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Default="00910BE2"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 xml:space="preserve">        Operator economic                                              Inregistrat la sediul autoritatii contractante</w:t>
      </w: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_______________________________</w:t>
      </w: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(denumirea/numele, adresa, telefon. Fax)                                     nr. _________ / __ . __ .</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Default="00E44A73" w:rsidP="00102238">
      <w:pPr>
        <w:spacing w:after="0" w:line="240" w:lineRule="auto"/>
        <w:jc w:val="center"/>
        <w:rPr>
          <w:rFonts w:ascii="Trebuchet MS" w:hAnsi="Trebuchet MS" w:cstheme="minorHAnsi"/>
          <w:b/>
          <w:sz w:val="18"/>
          <w:szCs w:val="18"/>
          <w:lang w:val="ro-RO"/>
        </w:rPr>
      </w:pPr>
      <w:r w:rsidRPr="00102238">
        <w:rPr>
          <w:rFonts w:ascii="Trebuchet MS" w:hAnsi="Trebuchet MS" w:cstheme="minorHAnsi"/>
          <w:b/>
          <w:sz w:val="18"/>
          <w:szCs w:val="18"/>
          <w:lang w:val="ro-RO"/>
        </w:rPr>
        <w:t>SCRISOARE DE INAINTARE</w:t>
      </w:r>
    </w:p>
    <w:p w:rsidR="00102238" w:rsidRPr="00102238" w:rsidRDefault="00102238" w:rsidP="00102238">
      <w:pPr>
        <w:spacing w:after="0" w:line="240" w:lineRule="auto"/>
        <w:jc w:val="center"/>
        <w:rPr>
          <w:rFonts w:ascii="Trebuchet MS" w:hAnsi="Trebuchet MS" w:cstheme="minorHAnsi"/>
          <w:b/>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Pr>
          <w:rFonts w:ascii="Trebuchet MS" w:hAnsi="Trebuchet MS" w:cstheme="minorHAnsi"/>
          <w:sz w:val="18"/>
          <w:szCs w:val="18"/>
          <w:lang w:val="ro-RO"/>
        </w:rPr>
        <w:t>Că</w:t>
      </w:r>
      <w:r w:rsidRPr="00E44A73">
        <w:rPr>
          <w:rFonts w:ascii="Trebuchet MS" w:hAnsi="Trebuchet MS" w:cstheme="minorHAnsi"/>
          <w:sz w:val="18"/>
          <w:szCs w:val="18"/>
          <w:lang w:val="ro-RO"/>
        </w:rPr>
        <w:t>tre _____________________________________________________</w:t>
      </w:r>
    </w:p>
    <w:p w:rsidR="00E44A73" w:rsidRPr="00E44A73" w:rsidRDefault="00E44A73" w:rsidP="00E44A73">
      <w:pPr>
        <w:spacing w:after="0" w:line="240" w:lineRule="auto"/>
        <w:rPr>
          <w:rFonts w:ascii="Trebuchet MS" w:hAnsi="Trebuchet MS" w:cstheme="minorHAnsi"/>
          <w:i/>
          <w:sz w:val="18"/>
          <w:szCs w:val="18"/>
          <w:lang w:val="ro-RO"/>
        </w:rPr>
      </w:pPr>
      <w:r w:rsidRPr="00E44A73">
        <w:rPr>
          <w:rFonts w:ascii="Trebuchet MS" w:hAnsi="Trebuchet MS" w:cstheme="minorHAnsi"/>
          <w:i/>
          <w:color w:val="948A54" w:themeColor="background2" w:themeShade="80"/>
          <w:sz w:val="18"/>
          <w:szCs w:val="18"/>
          <w:lang w:val="ro-RO"/>
        </w:rPr>
        <w:t>(denumirea autoritatii contractante si adresa completa)</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 xml:space="preserve">Ca urmare a </w:t>
      </w:r>
      <w:r>
        <w:rPr>
          <w:rFonts w:ascii="Trebuchet MS" w:hAnsi="Trebuchet MS" w:cstheme="minorHAnsi"/>
          <w:sz w:val="18"/>
          <w:szCs w:val="18"/>
          <w:lang w:val="ro-RO"/>
        </w:rPr>
        <w:t>Anunțului</w:t>
      </w:r>
      <w:r w:rsidRPr="00E44A73">
        <w:rPr>
          <w:rFonts w:ascii="Trebuchet MS" w:hAnsi="Trebuchet MS" w:cstheme="minorHAnsi"/>
          <w:sz w:val="18"/>
          <w:szCs w:val="18"/>
          <w:lang w:val="ro-RO"/>
        </w:rPr>
        <w:t xml:space="preserve"> dumneavoastra privind aplicarea procedurii pentru atribuirea </w:t>
      </w:r>
    </w:p>
    <w:p w:rsidR="00E44A73" w:rsidRPr="00E44A73" w:rsidRDefault="00E44A73" w:rsidP="00E44A73">
      <w:pPr>
        <w:spacing w:after="0" w:line="240" w:lineRule="auto"/>
        <w:rPr>
          <w:rFonts w:ascii="Trebuchet MS" w:hAnsi="Trebuchet MS" w:cstheme="minorHAnsi"/>
          <w:sz w:val="18"/>
          <w:szCs w:val="18"/>
          <w:lang w:val="ro-RO"/>
        </w:rPr>
      </w:pPr>
      <w:r>
        <w:rPr>
          <w:rFonts w:ascii="Trebuchet MS" w:hAnsi="Trebuchet MS" w:cstheme="minorHAnsi"/>
          <w:sz w:val="18"/>
          <w:szCs w:val="18"/>
          <w:lang w:val="ro-RO"/>
        </w:rPr>
        <w:t>acordului-cadru</w:t>
      </w: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 xml:space="preserve">               ______________________________________</w:t>
      </w:r>
    </w:p>
    <w:p w:rsidR="00E44A73" w:rsidRPr="00E44A73" w:rsidRDefault="00E44A73" w:rsidP="00E44A73">
      <w:pPr>
        <w:spacing w:after="0" w:line="240" w:lineRule="auto"/>
        <w:rPr>
          <w:rFonts w:ascii="Trebuchet MS" w:hAnsi="Trebuchet MS" w:cstheme="minorHAnsi"/>
          <w:i/>
          <w:color w:val="948A54" w:themeColor="background2" w:themeShade="80"/>
          <w:sz w:val="18"/>
          <w:szCs w:val="18"/>
          <w:lang w:val="ro-RO"/>
        </w:rPr>
      </w:pPr>
      <w:r w:rsidRPr="00E44A73">
        <w:rPr>
          <w:rFonts w:ascii="Trebuchet MS" w:hAnsi="Trebuchet MS" w:cstheme="minorHAnsi"/>
          <w:sz w:val="18"/>
          <w:szCs w:val="18"/>
          <w:lang w:val="ro-RO"/>
        </w:rPr>
        <w:t xml:space="preserve">                  </w:t>
      </w:r>
      <w:r w:rsidRPr="00E44A73">
        <w:rPr>
          <w:rFonts w:ascii="Trebuchet MS" w:hAnsi="Trebuchet MS" w:cstheme="minorHAnsi"/>
          <w:i/>
          <w:color w:val="948A54" w:themeColor="background2" w:themeShade="80"/>
          <w:sz w:val="18"/>
          <w:szCs w:val="18"/>
          <w:lang w:val="ro-RO"/>
        </w:rPr>
        <w:t>(denumirea acordului-cadrude achizitie publica)</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noi ________________________</w:t>
      </w:r>
      <w:r>
        <w:rPr>
          <w:rFonts w:ascii="Trebuchet MS" w:hAnsi="Trebuchet MS" w:cstheme="minorHAnsi"/>
          <w:sz w:val="18"/>
          <w:szCs w:val="18"/>
          <w:lang w:val="ro-RO"/>
        </w:rPr>
        <w:t>__________________</w:t>
      </w:r>
      <w:r w:rsidRPr="00E44A73">
        <w:rPr>
          <w:rFonts w:ascii="Trebuchet MS" w:hAnsi="Trebuchet MS" w:cstheme="minorHAnsi"/>
          <w:sz w:val="18"/>
          <w:szCs w:val="18"/>
          <w:lang w:val="ro-RO"/>
        </w:rPr>
        <w:t>___ va transmitem alaturat urmatoarele:</w:t>
      </w:r>
    </w:p>
    <w:p w:rsidR="00E44A73" w:rsidRPr="00E44A73" w:rsidRDefault="00E44A73" w:rsidP="00E44A73">
      <w:pPr>
        <w:spacing w:after="0" w:line="240" w:lineRule="auto"/>
        <w:rPr>
          <w:rFonts w:ascii="Trebuchet MS" w:hAnsi="Trebuchet MS" w:cstheme="minorHAnsi"/>
          <w:i/>
          <w:sz w:val="18"/>
          <w:szCs w:val="18"/>
          <w:lang w:val="ro-RO"/>
        </w:rPr>
      </w:pPr>
      <w:r w:rsidRPr="00E44A73">
        <w:rPr>
          <w:rFonts w:ascii="Trebuchet MS" w:hAnsi="Trebuchet MS" w:cstheme="minorHAnsi"/>
          <w:sz w:val="18"/>
          <w:szCs w:val="18"/>
          <w:lang w:val="ro-RO"/>
        </w:rPr>
        <w:t xml:space="preserve">                 </w:t>
      </w:r>
      <w:r w:rsidRPr="00E44A73">
        <w:rPr>
          <w:rFonts w:ascii="Trebuchet MS" w:hAnsi="Trebuchet MS" w:cstheme="minorHAnsi"/>
          <w:i/>
          <w:color w:val="948A54" w:themeColor="background2" w:themeShade="80"/>
          <w:sz w:val="18"/>
          <w:szCs w:val="18"/>
          <w:lang w:val="ro-RO"/>
        </w:rPr>
        <w:t>(denumirea/numele ofertantului)</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1.Coletul sigilat si marcat in mod vizibil, continand, in original:</w:t>
      </w:r>
    </w:p>
    <w:p w:rsidR="00E44A73" w:rsidRPr="00E44A73" w:rsidRDefault="00E44A73" w:rsidP="00E44A73">
      <w:pPr>
        <w:spacing w:after="0" w:line="240" w:lineRule="auto"/>
        <w:rPr>
          <w:rFonts w:ascii="Trebuchet MS" w:hAnsi="Trebuchet MS" w:cstheme="minorHAnsi"/>
          <w:sz w:val="18"/>
          <w:szCs w:val="18"/>
          <w:lang w:val="ro-RO"/>
        </w:rPr>
      </w:pPr>
      <w:r>
        <w:rPr>
          <w:rFonts w:ascii="Trebuchet MS" w:hAnsi="Trebuchet MS" w:cstheme="minorHAnsi"/>
          <w:sz w:val="18"/>
          <w:szCs w:val="18"/>
          <w:lang w:val="ro-RO"/>
        </w:rPr>
        <w:t xml:space="preserve">a) </w:t>
      </w:r>
      <w:r w:rsidRPr="00E44A73">
        <w:rPr>
          <w:rFonts w:ascii="Trebuchet MS" w:hAnsi="Trebuchet MS" w:cstheme="minorHAnsi"/>
          <w:sz w:val="18"/>
          <w:szCs w:val="18"/>
          <w:lang w:val="ro-RO"/>
        </w:rPr>
        <w:t>oferta;</w:t>
      </w:r>
    </w:p>
    <w:p w:rsidR="00E44A73" w:rsidRPr="00E44A73" w:rsidRDefault="00E44A73" w:rsidP="00E44A73">
      <w:pPr>
        <w:spacing w:after="0" w:line="240" w:lineRule="auto"/>
        <w:rPr>
          <w:rFonts w:ascii="Trebuchet MS" w:hAnsi="Trebuchet MS" w:cstheme="minorHAnsi"/>
          <w:sz w:val="18"/>
          <w:szCs w:val="18"/>
          <w:lang w:val="ro-RO"/>
        </w:rPr>
      </w:pPr>
      <w:r>
        <w:rPr>
          <w:rFonts w:ascii="Trebuchet MS" w:hAnsi="Trebuchet MS" w:cstheme="minorHAnsi"/>
          <w:sz w:val="18"/>
          <w:szCs w:val="18"/>
          <w:lang w:val="ro-RO"/>
        </w:rPr>
        <w:t xml:space="preserve">b) </w:t>
      </w:r>
      <w:r w:rsidRPr="00E44A73">
        <w:rPr>
          <w:rFonts w:ascii="Trebuchet MS" w:hAnsi="Trebuchet MS" w:cstheme="minorHAnsi"/>
          <w:sz w:val="18"/>
          <w:szCs w:val="18"/>
          <w:lang w:val="ro-RO"/>
        </w:rPr>
        <w:t>documente care insotesc oferta.</w:t>
      </w:r>
    </w:p>
    <w:p w:rsid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Pr>
          <w:rFonts w:ascii="Trebuchet MS" w:hAnsi="Trebuchet MS" w:cstheme="minorHAnsi"/>
          <w:sz w:val="18"/>
          <w:szCs w:val="18"/>
          <w:lang w:val="ro-RO"/>
        </w:rPr>
        <w:t>Avem speranța că</w:t>
      </w:r>
      <w:r w:rsidRPr="00E44A73">
        <w:rPr>
          <w:rFonts w:ascii="Trebuchet MS" w:hAnsi="Trebuchet MS" w:cstheme="minorHAnsi"/>
          <w:sz w:val="18"/>
          <w:szCs w:val="18"/>
          <w:lang w:val="ro-RO"/>
        </w:rPr>
        <w:t xml:space="preserve"> ofert</w:t>
      </w:r>
      <w:r>
        <w:rPr>
          <w:rFonts w:ascii="Trebuchet MS" w:hAnsi="Trebuchet MS" w:cstheme="minorHAnsi"/>
          <w:sz w:val="18"/>
          <w:szCs w:val="18"/>
          <w:lang w:val="ro-RO"/>
        </w:rPr>
        <w:t>a noastră este corespunzatoare și va satisface cerinț</w:t>
      </w:r>
      <w:r w:rsidRPr="00E44A73">
        <w:rPr>
          <w:rFonts w:ascii="Trebuchet MS" w:hAnsi="Trebuchet MS" w:cstheme="minorHAnsi"/>
          <w:sz w:val="18"/>
          <w:szCs w:val="18"/>
          <w:lang w:val="ro-RO"/>
        </w:rPr>
        <w:t>ele.</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Data completarii __.__.201</w:t>
      </w:r>
      <w:r w:rsidR="005C2E8B">
        <w:rPr>
          <w:rFonts w:ascii="Trebuchet MS" w:hAnsi="Trebuchet MS" w:cstheme="minorHAnsi"/>
          <w:sz w:val="18"/>
          <w:szCs w:val="18"/>
          <w:lang w:val="ro-RO"/>
        </w:rPr>
        <w:t>8</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Cu stima,</w:t>
      </w: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 xml:space="preserve">                                                              Operator economic,</w:t>
      </w: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 xml:space="preserve">                                                       ____________________________</w:t>
      </w:r>
    </w:p>
    <w:p w:rsidR="00E44A73" w:rsidRPr="00E44A73" w:rsidRDefault="00E44A73" w:rsidP="00E44A73">
      <w:pPr>
        <w:spacing w:after="0" w:line="240" w:lineRule="auto"/>
        <w:rPr>
          <w:rFonts w:ascii="Trebuchet MS" w:hAnsi="Trebuchet MS" w:cstheme="minorHAnsi"/>
          <w:i/>
          <w:color w:val="948A54" w:themeColor="background2" w:themeShade="80"/>
          <w:sz w:val="18"/>
          <w:szCs w:val="18"/>
          <w:lang w:val="ro-RO"/>
        </w:rPr>
      </w:pPr>
      <w:r w:rsidRPr="00E44A73">
        <w:rPr>
          <w:rFonts w:ascii="Trebuchet MS" w:hAnsi="Trebuchet MS" w:cstheme="minorHAnsi"/>
          <w:i/>
          <w:color w:val="948A54" w:themeColor="background2" w:themeShade="80"/>
          <w:sz w:val="18"/>
          <w:szCs w:val="18"/>
          <w:lang w:val="ro-RO"/>
        </w:rPr>
        <w:t xml:space="preserve">                                                  (nume şi functie persoana autorizat</w:t>
      </w:r>
      <w:r w:rsidR="00AD70CF">
        <w:rPr>
          <w:rFonts w:ascii="Trebuchet MS" w:hAnsi="Trebuchet MS" w:cstheme="minorHAnsi"/>
          <w:i/>
          <w:color w:val="948A54" w:themeColor="background2" w:themeShade="80"/>
          <w:sz w:val="18"/>
          <w:szCs w:val="18"/>
          <w:lang w:val="ro-RO"/>
        </w:rPr>
        <w:t>ă</w:t>
      </w:r>
      <w:r w:rsidRPr="00E44A73">
        <w:rPr>
          <w:rFonts w:ascii="Trebuchet MS" w:hAnsi="Trebuchet MS" w:cstheme="minorHAnsi"/>
          <w:i/>
          <w:color w:val="948A54" w:themeColor="background2" w:themeShade="80"/>
          <w:sz w:val="18"/>
          <w:szCs w:val="18"/>
          <w:lang w:val="ro-RO"/>
        </w:rPr>
        <w:t>)</w:t>
      </w:r>
    </w:p>
    <w:p w:rsidR="00E44A73" w:rsidRPr="00E44A73" w:rsidRDefault="00E44A73" w:rsidP="00E44A73">
      <w:pPr>
        <w:spacing w:after="0" w:line="240" w:lineRule="auto"/>
        <w:rPr>
          <w:rFonts w:ascii="Trebuchet MS" w:hAnsi="Trebuchet MS" w:cstheme="minorHAnsi"/>
          <w:sz w:val="18"/>
          <w:szCs w:val="18"/>
          <w:lang w:val="ro-RO"/>
        </w:rPr>
      </w:pPr>
      <w:r w:rsidRPr="00E44A73">
        <w:rPr>
          <w:rFonts w:ascii="Trebuchet MS" w:hAnsi="Trebuchet MS" w:cstheme="minorHAnsi"/>
          <w:sz w:val="18"/>
          <w:szCs w:val="18"/>
          <w:lang w:val="ro-RO"/>
        </w:rPr>
        <w:t xml:space="preserve">                                           __________________________________</w:t>
      </w:r>
    </w:p>
    <w:p w:rsidR="00E44A73" w:rsidRPr="00E44A73" w:rsidRDefault="00E44A73" w:rsidP="00E44A73">
      <w:pPr>
        <w:spacing w:after="0" w:line="240" w:lineRule="auto"/>
        <w:rPr>
          <w:rFonts w:ascii="Trebuchet MS" w:hAnsi="Trebuchet MS" w:cstheme="minorHAnsi"/>
          <w:i/>
          <w:color w:val="948A54" w:themeColor="background2" w:themeShade="80"/>
          <w:sz w:val="18"/>
          <w:szCs w:val="18"/>
          <w:lang w:val="ro-RO"/>
        </w:rPr>
      </w:pPr>
      <w:r w:rsidRPr="00E44A73">
        <w:rPr>
          <w:rFonts w:ascii="Trebuchet MS" w:hAnsi="Trebuchet MS" w:cstheme="minorHAnsi"/>
          <w:sz w:val="18"/>
          <w:szCs w:val="18"/>
          <w:lang w:val="ro-RO"/>
        </w:rPr>
        <w:t xml:space="preserve">                                                     </w:t>
      </w:r>
      <w:r w:rsidRPr="00E44A73">
        <w:rPr>
          <w:rFonts w:ascii="Trebuchet MS" w:hAnsi="Trebuchet MS" w:cstheme="minorHAnsi"/>
          <w:i/>
          <w:color w:val="948A54" w:themeColor="background2" w:themeShade="80"/>
          <w:sz w:val="18"/>
          <w:szCs w:val="18"/>
          <w:lang w:val="ro-RO"/>
        </w:rPr>
        <w:t>(</w:t>
      </w:r>
      <w:r w:rsidR="00AD70CF">
        <w:rPr>
          <w:rFonts w:ascii="Trebuchet MS" w:hAnsi="Trebuchet MS" w:cstheme="minorHAnsi"/>
          <w:i/>
          <w:color w:val="948A54" w:themeColor="background2" w:themeShade="80"/>
          <w:sz w:val="18"/>
          <w:szCs w:val="18"/>
          <w:lang w:val="ro-RO"/>
        </w:rPr>
        <w:t>semnătură autorizată şi ştampilă</w:t>
      </w:r>
      <w:r w:rsidRPr="00E44A73">
        <w:rPr>
          <w:rFonts w:ascii="Trebuchet MS" w:hAnsi="Trebuchet MS" w:cstheme="minorHAnsi"/>
          <w:i/>
          <w:color w:val="948A54" w:themeColor="background2" w:themeShade="80"/>
          <w:sz w:val="18"/>
          <w:szCs w:val="18"/>
          <w:lang w:val="ro-RO"/>
        </w:rPr>
        <w:t>)</w:t>
      </w:r>
    </w:p>
    <w:p w:rsidR="00E44A73" w:rsidRPr="00E44A73" w:rsidRDefault="00E44A73" w:rsidP="00E44A73">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Default="00E44A73" w:rsidP="008E3C58">
      <w:pPr>
        <w:spacing w:after="0" w:line="240" w:lineRule="auto"/>
        <w:rPr>
          <w:rFonts w:ascii="Trebuchet MS" w:hAnsi="Trebuchet MS" w:cstheme="minorHAnsi"/>
          <w:sz w:val="18"/>
          <w:szCs w:val="18"/>
          <w:lang w:val="ro-RO"/>
        </w:rPr>
      </w:pPr>
    </w:p>
    <w:p w:rsidR="00E44A73" w:rsidRPr="00837BF1" w:rsidRDefault="00E44A73"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Pr="00837BF1" w:rsidRDefault="00910BE2" w:rsidP="008E3C58">
      <w:pPr>
        <w:spacing w:after="0" w:line="240" w:lineRule="auto"/>
        <w:rPr>
          <w:rFonts w:ascii="Trebuchet MS" w:hAnsi="Trebuchet MS" w:cstheme="minorHAnsi"/>
          <w:sz w:val="18"/>
          <w:szCs w:val="18"/>
          <w:lang w:val="ro-RO"/>
        </w:rPr>
      </w:pPr>
    </w:p>
    <w:p w:rsidR="00910BE2" w:rsidRDefault="00910BE2"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Pr="008C7D4D" w:rsidRDefault="008C7D4D" w:rsidP="008C7D4D">
      <w:pPr>
        <w:keepNext/>
        <w:keepLines/>
        <w:spacing w:before="40" w:after="0" w:line="259" w:lineRule="auto"/>
        <w:jc w:val="center"/>
        <w:outlineLvl w:val="1"/>
        <w:rPr>
          <w:rFonts w:ascii="Trebuchet MS" w:eastAsia="Times New Roman" w:hAnsi="Trebuchet MS" w:cs="Times New Roman"/>
          <w:b/>
          <w:iCs/>
          <w:caps/>
          <w:sz w:val="18"/>
          <w:szCs w:val="18"/>
          <w:lang w:val="ro-RO"/>
        </w:rPr>
      </w:pPr>
      <w:r w:rsidRPr="008C7D4D">
        <w:rPr>
          <w:rFonts w:ascii="Trebuchet MS" w:eastAsia="Times New Roman" w:hAnsi="Trebuchet MS" w:cs="Times New Roman"/>
          <w:b/>
          <w:iCs/>
          <w:caps/>
          <w:sz w:val="18"/>
          <w:szCs w:val="18"/>
          <w:lang w:val="ro-RO"/>
        </w:rPr>
        <w:t>Împuternicire</w:t>
      </w:r>
    </w:p>
    <w:p w:rsidR="008C7D4D" w:rsidRPr="008C7D4D" w:rsidRDefault="008C7D4D" w:rsidP="008C7D4D">
      <w:pPr>
        <w:spacing w:after="160" w:line="259" w:lineRule="auto"/>
        <w:rPr>
          <w:rFonts w:ascii="Trebuchet MS" w:eastAsia="Calibri" w:hAnsi="Trebuchet MS" w:cs="Times New Roman"/>
          <w:sz w:val="18"/>
          <w:szCs w:val="18"/>
          <w:lang w:val="ro-RO"/>
        </w:rPr>
      </w:pPr>
    </w:p>
    <w:p w:rsidR="008C7D4D" w:rsidRPr="008C7D4D" w:rsidRDefault="008C7D4D" w:rsidP="008C7D4D">
      <w:pPr>
        <w:spacing w:after="0" w:line="240" w:lineRule="auto"/>
        <w:jc w:val="both"/>
        <w:rPr>
          <w:rFonts w:ascii="Trebuchet MS" w:eastAsia="Calibri" w:hAnsi="Trebuchet MS" w:cs="Times New Roman"/>
          <w:i/>
          <w:noProof/>
          <w:sz w:val="18"/>
          <w:szCs w:val="18"/>
          <w:lang w:val="ro-RO"/>
        </w:rPr>
      </w:pPr>
    </w:p>
    <w:p w:rsidR="008C7D4D" w:rsidRPr="008C7D4D" w:rsidRDefault="008C7D4D" w:rsidP="008C7D4D">
      <w:pPr>
        <w:widowControl w:val="0"/>
        <w:suppressAutoHyphens/>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 xml:space="preserve">Subscrisa </w:t>
      </w:r>
      <w:r>
        <w:rPr>
          <w:rFonts w:ascii="Trebuchet MS" w:eastAsia="TTE23DB998t00" w:hAnsi="Trebuchet MS" w:cs="Times New Roman"/>
          <w:kern w:val="1"/>
          <w:sz w:val="18"/>
          <w:szCs w:val="18"/>
          <w:lang w:val="ro-RO" w:eastAsia="hi-IN" w:bidi="hi-IN"/>
        </w:rPr>
        <w:t>______________________________</w:t>
      </w:r>
      <w:r w:rsidRPr="008C7D4D">
        <w:rPr>
          <w:rFonts w:ascii="Trebuchet MS" w:eastAsia="TTE23DB998t00" w:hAnsi="Trebuchet MS" w:cs="Times New Roman"/>
          <w:kern w:val="1"/>
          <w:sz w:val="18"/>
          <w:szCs w:val="18"/>
          <w:lang w:val="ro-RO" w:eastAsia="hi-IN" w:bidi="hi-IN"/>
        </w:rPr>
        <w:t xml:space="preserve"> </w:t>
      </w:r>
      <w:r w:rsidRPr="008C7D4D">
        <w:rPr>
          <w:rFonts w:ascii="Trebuchet MS" w:eastAsia="TTE23DB998t00" w:hAnsi="Trebuchet MS" w:cs="Times New Roman"/>
          <w:i/>
          <w:color w:val="948A54" w:themeColor="background2" w:themeShade="80"/>
          <w:kern w:val="1"/>
          <w:sz w:val="18"/>
          <w:szCs w:val="18"/>
          <w:lang w:val="ro-RO" w:eastAsia="hi-IN" w:bidi="hi-IN"/>
        </w:rPr>
        <w:t>(nume/denumire)</w:t>
      </w:r>
      <w:r w:rsidRPr="008C7D4D">
        <w:rPr>
          <w:rFonts w:ascii="Trebuchet MS" w:eastAsia="TTE23DB998t00" w:hAnsi="Trebuchet MS" w:cs="Times New Roman"/>
          <w:kern w:val="1"/>
          <w:sz w:val="18"/>
          <w:szCs w:val="18"/>
          <w:lang w:val="ro-RO" w:eastAsia="hi-IN" w:bidi="hi-IN"/>
        </w:rPr>
        <w:t xml:space="preserve">, cu sediul în </w:t>
      </w:r>
      <w:r>
        <w:rPr>
          <w:rFonts w:ascii="Trebuchet MS" w:eastAsia="TTE23DB998t00" w:hAnsi="Trebuchet MS" w:cs="Times New Roman"/>
          <w:kern w:val="1"/>
          <w:sz w:val="18"/>
          <w:szCs w:val="18"/>
          <w:lang w:val="ro-RO" w:eastAsia="hi-IN" w:bidi="hi-IN"/>
        </w:rPr>
        <w:t xml:space="preserve">_______________________ </w:t>
      </w:r>
      <w:r w:rsidRPr="008C7D4D">
        <w:rPr>
          <w:rFonts w:ascii="Trebuchet MS" w:eastAsia="TTE23DB998t00" w:hAnsi="Trebuchet MS" w:cs="Times New Roman"/>
          <w:i/>
          <w:color w:val="948A54" w:themeColor="background2" w:themeShade="80"/>
          <w:kern w:val="1"/>
          <w:sz w:val="18"/>
          <w:szCs w:val="18"/>
          <w:lang w:val="ro-RO" w:eastAsia="hi-IN" w:bidi="hi-IN"/>
        </w:rPr>
        <w:t>(adresa operatorului economic)</w:t>
      </w:r>
      <w:r w:rsidRPr="008C7D4D">
        <w:rPr>
          <w:rFonts w:ascii="Trebuchet MS" w:eastAsia="TTE23DB998t00" w:hAnsi="Trebuchet MS" w:cs="Times New Roman"/>
          <w:kern w:val="1"/>
          <w:sz w:val="18"/>
          <w:szCs w:val="18"/>
          <w:lang w:val="ro-RO" w:eastAsia="hi-IN" w:bidi="hi-IN"/>
        </w:rPr>
        <w:t xml:space="preserve">,  înmatriculata </w:t>
      </w:r>
      <w:r>
        <w:rPr>
          <w:rFonts w:ascii="Trebuchet MS" w:eastAsia="TTE23DB998t00" w:hAnsi="Trebuchet MS" w:cs="Times New Roman"/>
          <w:kern w:val="1"/>
          <w:sz w:val="18"/>
          <w:szCs w:val="18"/>
          <w:lang w:val="ro-RO" w:eastAsia="hi-IN" w:bidi="hi-IN"/>
        </w:rPr>
        <w:t>la Registrul Comerţului sub nr. ___, CIF _________________</w:t>
      </w:r>
      <w:r w:rsidRPr="008C7D4D">
        <w:rPr>
          <w:rFonts w:ascii="Trebuchet MS" w:eastAsia="TTE23DB998t00" w:hAnsi="Trebuchet MS" w:cs="Times New Roman"/>
          <w:kern w:val="1"/>
          <w:sz w:val="18"/>
          <w:szCs w:val="18"/>
          <w:lang w:val="ro-RO" w:eastAsia="hi-IN" w:bidi="hi-IN"/>
        </w:rPr>
        <w:t xml:space="preserve">, atribut fiscal </w:t>
      </w:r>
      <w:r>
        <w:rPr>
          <w:rFonts w:ascii="Trebuchet MS" w:eastAsia="TTE23DB998t00" w:hAnsi="Trebuchet MS" w:cs="Times New Roman"/>
          <w:kern w:val="1"/>
          <w:sz w:val="18"/>
          <w:szCs w:val="18"/>
          <w:lang w:val="ro-RO" w:eastAsia="hi-IN" w:bidi="hi-IN"/>
        </w:rPr>
        <w:t>____</w:t>
      </w:r>
      <w:r w:rsidRPr="008C7D4D">
        <w:rPr>
          <w:rFonts w:ascii="Trebuchet MS" w:eastAsia="TTE23DB998t00" w:hAnsi="Trebuchet MS" w:cs="Times New Roman"/>
          <w:kern w:val="1"/>
          <w:sz w:val="18"/>
          <w:szCs w:val="18"/>
          <w:lang w:val="ro-RO" w:eastAsia="hi-IN" w:bidi="hi-IN"/>
        </w:rPr>
        <w:t>,reprezentată prin</w:t>
      </w:r>
      <w:r>
        <w:rPr>
          <w:rFonts w:ascii="Trebuchet MS" w:eastAsia="TTE23DB998t00" w:hAnsi="Trebuchet MS" w:cs="Times New Roman"/>
          <w:kern w:val="1"/>
          <w:sz w:val="18"/>
          <w:szCs w:val="18"/>
          <w:lang w:val="ro-RO" w:eastAsia="hi-IN" w:bidi="hi-IN"/>
        </w:rPr>
        <w:t>________________</w:t>
      </w:r>
      <w:r w:rsidRPr="008C7D4D">
        <w:rPr>
          <w:rFonts w:ascii="Trebuchet MS" w:eastAsia="TTE23DB998t00" w:hAnsi="Trebuchet MS" w:cs="Times New Roman"/>
          <w:kern w:val="1"/>
          <w:sz w:val="18"/>
          <w:szCs w:val="18"/>
          <w:lang w:val="ro-RO" w:eastAsia="hi-IN" w:bidi="hi-IN"/>
        </w:rPr>
        <w:t xml:space="preserve">, în calitate de </w:t>
      </w:r>
      <w:r>
        <w:rPr>
          <w:rFonts w:ascii="Trebuchet MS" w:eastAsia="TTE23DB998t00" w:hAnsi="Trebuchet MS" w:cs="Times New Roman"/>
          <w:kern w:val="1"/>
          <w:sz w:val="18"/>
          <w:szCs w:val="18"/>
          <w:lang w:val="ro-RO" w:eastAsia="hi-IN" w:bidi="hi-IN"/>
        </w:rPr>
        <w:t>________________________</w:t>
      </w:r>
      <w:r w:rsidRPr="008C7D4D">
        <w:rPr>
          <w:rFonts w:ascii="Trebuchet MS" w:eastAsia="TTE23DB998t00" w:hAnsi="Trebuchet MS" w:cs="Times New Roman"/>
          <w:kern w:val="1"/>
          <w:sz w:val="18"/>
          <w:szCs w:val="18"/>
          <w:lang w:val="ro-RO" w:eastAsia="hi-IN" w:bidi="hi-IN"/>
        </w:rPr>
        <w:t xml:space="preserve">, </w:t>
      </w:r>
    </w:p>
    <w:p w:rsidR="008C7D4D" w:rsidRPr="008C7D4D" w:rsidRDefault="008C7D4D" w:rsidP="008C7D4D">
      <w:pPr>
        <w:widowControl w:val="0"/>
        <w:suppressAutoHyphens/>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Împuternicim prin prezenta pe Dl/Dna</w:t>
      </w:r>
      <w:r>
        <w:rPr>
          <w:rFonts w:ascii="Trebuchet MS" w:eastAsia="TTE23DB998t00" w:hAnsi="Trebuchet MS" w:cs="Times New Roman"/>
          <w:kern w:val="1"/>
          <w:sz w:val="18"/>
          <w:szCs w:val="18"/>
          <w:lang w:val="ro-RO" w:eastAsia="hi-IN" w:bidi="hi-IN"/>
        </w:rPr>
        <w:t xml:space="preserve"> ___________________________</w:t>
      </w:r>
      <w:r w:rsidRPr="008C7D4D">
        <w:rPr>
          <w:rFonts w:ascii="Trebuchet MS" w:eastAsia="TTE23DB998t00" w:hAnsi="Trebuchet MS" w:cs="Times New Roman"/>
          <w:kern w:val="1"/>
          <w:sz w:val="18"/>
          <w:szCs w:val="18"/>
          <w:lang w:val="ro-RO" w:eastAsia="hi-IN" w:bidi="hi-IN"/>
        </w:rPr>
        <w:t xml:space="preserve">, domiciliat în </w:t>
      </w:r>
      <w:r>
        <w:rPr>
          <w:rFonts w:ascii="Trebuchet MS" w:eastAsia="TTE23DB998t00" w:hAnsi="Trebuchet MS" w:cs="Times New Roman"/>
          <w:kern w:val="1"/>
          <w:sz w:val="18"/>
          <w:szCs w:val="18"/>
          <w:lang w:val="ro-RO" w:eastAsia="hi-IN" w:bidi="hi-IN"/>
        </w:rPr>
        <w:t>______________</w:t>
      </w:r>
      <w:r w:rsidRPr="008C7D4D">
        <w:rPr>
          <w:rFonts w:ascii="Trebuchet MS" w:eastAsia="TTE23DB998t00" w:hAnsi="Trebuchet MS" w:cs="Times New Roman"/>
          <w:kern w:val="1"/>
          <w:sz w:val="18"/>
          <w:szCs w:val="18"/>
          <w:lang w:val="ro-RO" w:eastAsia="hi-IN" w:bidi="hi-IN"/>
        </w:rPr>
        <w:t xml:space="preserve">, identificat cu B.I./C.I. seria </w:t>
      </w:r>
      <w:r>
        <w:rPr>
          <w:rFonts w:ascii="Trebuchet MS" w:eastAsia="TTE23DB998t00" w:hAnsi="Trebuchet MS" w:cs="Times New Roman"/>
          <w:kern w:val="1"/>
          <w:sz w:val="18"/>
          <w:szCs w:val="18"/>
          <w:lang w:val="ro-RO" w:eastAsia="hi-IN" w:bidi="hi-IN"/>
        </w:rPr>
        <w:t>___, nr. _____</w:t>
      </w:r>
      <w:r w:rsidRPr="008C7D4D">
        <w:rPr>
          <w:rFonts w:ascii="Trebuchet MS" w:eastAsia="TTE23DB998t00" w:hAnsi="Trebuchet MS" w:cs="Times New Roman"/>
          <w:kern w:val="1"/>
          <w:sz w:val="18"/>
          <w:szCs w:val="18"/>
          <w:lang w:val="ro-RO" w:eastAsia="hi-IN" w:bidi="hi-IN"/>
        </w:rPr>
        <w:t xml:space="preserve">, CNP </w:t>
      </w:r>
      <w:r>
        <w:rPr>
          <w:rFonts w:ascii="Trebuchet MS" w:eastAsia="TTE23DB998t00" w:hAnsi="Trebuchet MS" w:cs="Times New Roman"/>
          <w:kern w:val="1"/>
          <w:sz w:val="18"/>
          <w:szCs w:val="18"/>
          <w:lang w:val="ro-RO" w:eastAsia="hi-IN" w:bidi="hi-IN"/>
        </w:rPr>
        <w:t>_______________</w:t>
      </w:r>
      <w:r w:rsidRPr="008C7D4D">
        <w:rPr>
          <w:rFonts w:ascii="Trebuchet MS" w:eastAsia="TTE23DB998t00" w:hAnsi="Trebuchet MS" w:cs="Times New Roman"/>
          <w:kern w:val="1"/>
          <w:sz w:val="18"/>
          <w:szCs w:val="18"/>
          <w:lang w:val="ro-RO" w:eastAsia="hi-IN" w:bidi="hi-IN"/>
        </w:rPr>
        <w:t xml:space="preserve">, eliberat de </w:t>
      </w:r>
      <w:r>
        <w:rPr>
          <w:rFonts w:ascii="Trebuchet MS" w:eastAsia="TTE23DB998t00" w:hAnsi="Trebuchet MS" w:cs="Times New Roman"/>
          <w:kern w:val="1"/>
          <w:sz w:val="18"/>
          <w:szCs w:val="18"/>
          <w:lang w:val="ro-RO" w:eastAsia="hi-IN" w:bidi="hi-IN"/>
        </w:rPr>
        <w:t>__________________</w:t>
      </w:r>
      <w:r w:rsidRPr="008C7D4D">
        <w:rPr>
          <w:rFonts w:ascii="Trebuchet MS" w:eastAsia="TTE23DB998t00" w:hAnsi="Trebuchet MS" w:cs="Times New Roman"/>
          <w:kern w:val="1"/>
          <w:sz w:val="18"/>
          <w:szCs w:val="18"/>
          <w:lang w:val="ro-RO" w:eastAsia="hi-IN" w:bidi="hi-IN"/>
        </w:rPr>
        <w:t xml:space="preserve">, la data de </w:t>
      </w:r>
      <w:r>
        <w:rPr>
          <w:rFonts w:ascii="Trebuchet MS" w:eastAsia="TTE23DB998t00" w:hAnsi="Trebuchet MS" w:cs="Times New Roman"/>
          <w:kern w:val="1"/>
          <w:sz w:val="18"/>
          <w:szCs w:val="18"/>
          <w:lang w:val="ro-RO" w:eastAsia="hi-IN" w:bidi="hi-IN"/>
        </w:rPr>
        <w:t>_______</w:t>
      </w:r>
      <w:r w:rsidRPr="008C7D4D">
        <w:rPr>
          <w:rFonts w:ascii="Trebuchet MS" w:eastAsia="TTE23DB998t00" w:hAnsi="Trebuchet MS" w:cs="Times New Roman"/>
          <w:kern w:val="1"/>
          <w:sz w:val="18"/>
          <w:szCs w:val="18"/>
          <w:lang w:val="ro-RO" w:eastAsia="hi-IN" w:bidi="hi-IN"/>
        </w:rPr>
        <w:t xml:space="preserve">, având funcţia de </w:t>
      </w:r>
      <w:r>
        <w:rPr>
          <w:rFonts w:ascii="Trebuchet MS" w:eastAsia="TTE23DB998t00" w:hAnsi="Trebuchet MS" w:cs="Times New Roman"/>
          <w:kern w:val="1"/>
          <w:sz w:val="18"/>
          <w:szCs w:val="18"/>
          <w:lang w:val="ro-RO" w:eastAsia="hi-IN" w:bidi="hi-IN"/>
        </w:rPr>
        <w:t>___________________</w:t>
      </w:r>
      <w:r w:rsidRPr="008C7D4D">
        <w:rPr>
          <w:rFonts w:ascii="Trebuchet MS" w:eastAsia="TTE23DB998t00" w:hAnsi="Trebuchet MS" w:cs="Times New Roman"/>
          <w:kern w:val="1"/>
          <w:sz w:val="18"/>
          <w:szCs w:val="18"/>
          <w:lang w:val="ro-RO" w:eastAsia="hi-IN" w:bidi="hi-IN"/>
        </w:rPr>
        <w:t xml:space="preserve">, să ne reprezinte la procedura de atribuire </w:t>
      </w:r>
      <w:r w:rsidRPr="008C7D4D">
        <w:rPr>
          <w:rFonts w:ascii="Trebuchet MS" w:eastAsia="Lucida Sans Unicode" w:hAnsi="Trebuchet MS" w:cs="Times New Roman"/>
          <w:kern w:val="1"/>
          <w:sz w:val="18"/>
          <w:szCs w:val="18"/>
          <w:lang w:val="ro-RO" w:eastAsia="hi-IN" w:bidi="hi-IN"/>
        </w:rPr>
        <w:t xml:space="preserve"> ____</w:t>
      </w:r>
      <w:r w:rsidR="00AB33F6">
        <w:rPr>
          <w:rFonts w:ascii="Trebuchet MS" w:eastAsia="Lucida Sans Unicode" w:hAnsi="Trebuchet MS" w:cs="Times New Roman"/>
          <w:kern w:val="1"/>
          <w:sz w:val="18"/>
          <w:szCs w:val="18"/>
          <w:lang w:val="ro-RO" w:eastAsia="hi-IN" w:bidi="hi-IN"/>
        </w:rPr>
        <w:t>__</w:t>
      </w:r>
      <w:r w:rsidRPr="008C7D4D">
        <w:rPr>
          <w:rFonts w:ascii="Trebuchet MS" w:eastAsia="Lucida Sans Unicode" w:hAnsi="Trebuchet MS" w:cs="Times New Roman"/>
          <w:kern w:val="1"/>
          <w:sz w:val="18"/>
          <w:szCs w:val="18"/>
          <w:lang w:val="ro-RO" w:eastAsia="hi-IN" w:bidi="hi-IN"/>
        </w:rPr>
        <w:t>________________</w:t>
      </w:r>
      <w:r>
        <w:rPr>
          <w:rFonts w:ascii="Trebuchet MS" w:eastAsia="Lucida Sans Unicode" w:hAnsi="Trebuchet MS" w:cs="Times New Roman"/>
          <w:b/>
          <w:kern w:val="1"/>
          <w:sz w:val="18"/>
          <w:szCs w:val="18"/>
          <w:lang w:val="ro-RO" w:eastAsia="hi-IN" w:bidi="hi-IN"/>
        </w:rPr>
        <w:t xml:space="preserve"> </w:t>
      </w:r>
      <w:r w:rsidRPr="008C7D4D">
        <w:rPr>
          <w:rFonts w:ascii="Trebuchet MS" w:eastAsia="Lucida Sans Unicode" w:hAnsi="Trebuchet MS" w:cs="Times New Roman"/>
          <w:i/>
          <w:color w:val="948A54" w:themeColor="background2" w:themeShade="80"/>
          <w:kern w:val="1"/>
          <w:sz w:val="18"/>
          <w:szCs w:val="18"/>
          <w:lang w:val="ro-RO" w:eastAsia="hi-IN" w:bidi="hi-IN"/>
        </w:rPr>
        <w:t>(se va completa cu denumirea obiectivului)</w:t>
      </w:r>
      <w:r w:rsidRPr="008C7D4D">
        <w:rPr>
          <w:rFonts w:ascii="Trebuchet MS" w:eastAsia="Lucida Sans Unicode" w:hAnsi="Trebuchet MS" w:cs="Times New Roman"/>
          <w:kern w:val="1"/>
          <w:sz w:val="18"/>
          <w:szCs w:val="18"/>
          <w:lang w:val="ro-RO" w:eastAsia="hi-IN" w:bidi="hi-IN"/>
        </w:rPr>
        <w:t xml:space="preserve">, </w:t>
      </w:r>
      <w:r w:rsidRPr="008C7D4D">
        <w:rPr>
          <w:rFonts w:ascii="Trebuchet MS" w:eastAsia="TTE23DB998t00" w:hAnsi="Trebuchet MS" w:cs="Times New Roman"/>
          <w:kern w:val="1"/>
          <w:sz w:val="18"/>
          <w:szCs w:val="18"/>
          <w:lang w:val="ro-RO" w:eastAsia="hi-IN" w:bidi="hi-IN"/>
        </w:rPr>
        <w:t>organizată de</w:t>
      </w:r>
      <w:r w:rsidR="00AB33F6">
        <w:rPr>
          <w:rFonts w:ascii="Trebuchet MS" w:eastAsia="TTE23DB998t00" w:hAnsi="Trebuchet MS" w:cs="Times New Roman"/>
          <w:kern w:val="1"/>
          <w:sz w:val="18"/>
          <w:szCs w:val="18"/>
          <w:lang w:val="ro-RO" w:eastAsia="hi-IN" w:bidi="hi-IN"/>
        </w:rPr>
        <w:t xml:space="preserve"> </w:t>
      </w:r>
      <w:r w:rsidR="00AB33F6">
        <w:rPr>
          <w:rFonts w:ascii="Trebuchet MS" w:eastAsia="Lucida Sans Unicode" w:hAnsi="Trebuchet MS" w:cs="Times New Roman"/>
          <w:kern w:val="1"/>
          <w:sz w:val="18"/>
          <w:szCs w:val="18"/>
          <w:lang w:val="ro-RO" w:eastAsia="hi-IN" w:bidi="hi-IN"/>
        </w:rPr>
        <w:t xml:space="preserve">__________________ </w:t>
      </w:r>
      <w:r w:rsidR="00AB33F6" w:rsidRPr="00AB33F6">
        <w:rPr>
          <w:rFonts w:ascii="Trebuchet MS" w:eastAsia="Lucida Sans Unicode" w:hAnsi="Trebuchet MS" w:cs="Times New Roman"/>
          <w:i/>
          <w:color w:val="948A54" w:themeColor="background2" w:themeShade="80"/>
          <w:kern w:val="1"/>
          <w:sz w:val="18"/>
          <w:szCs w:val="18"/>
          <w:lang w:val="ro-RO" w:eastAsia="hi-IN" w:bidi="hi-IN"/>
        </w:rPr>
        <w:t>(denumirea autorității contractante)</w:t>
      </w:r>
      <w:r w:rsidR="00AB33F6">
        <w:rPr>
          <w:rFonts w:ascii="Trebuchet MS" w:eastAsia="Lucida Sans Unicode" w:hAnsi="Trebuchet MS" w:cs="Times New Roman"/>
          <w:i/>
          <w:color w:val="948A54" w:themeColor="background2" w:themeShade="80"/>
          <w:kern w:val="1"/>
          <w:sz w:val="18"/>
          <w:szCs w:val="18"/>
          <w:lang w:val="ro-RO" w:eastAsia="hi-IN" w:bidi="hi-IN"/>
        </w:rPr>
        <w:t xml:space="preserve"> </w:t>
      </w:r>
      <w:r w:rsidRPr="008C7D4D">
        <w:rPr>
          <w:rFonts w:ascii="Trebuchet MS" w:eastAsia="Lucida Sans Unicode" w:hAnsi="Trebuchet MS" w:cs="Times New Roman"/>
          <w:kern w:val="1"/>
          <w:sz w:val="18"/>
          <w:szCs w:val="18"/>
          <w:lang w:val="ro-RO" w:eastAsia="hi-IN" w:bidi="hi-IN"/>
        </w:rPr>
        <w:t>în</w:t>
      </w:r>
      <w:r w:rsidRPr="008C7D4D">
        <w:rPr>
          <w:rFonts w:ascii="Trebuchet MS" w:eastAsia="TTE23DB998t00" w:hAnsi="Trebuchet MS" w:cs="Times New Roman"/>
          <w:kern w:val="1"/>
          <w:sz w:val="18"/>
          <w:szCs w:val="18"/>
          <w:lang w:val="ro-RO" w:eastAsia="hi-IN" w:bidi="hi-IN"/>
        </w:rPr>
        <w:t xml:space="preserve"> scopul atribuirii acordului-cadru.</w:t>
      </w:r>
    </w:p>
    <w:p w:rsidR="008C7D4D" w:rsidRPr="008C7D4D" w:rsidRDefault="008C7D4D" w:rsidP="008C7D4D">
      <w:pPr>
        <w:widowControl w:val="0"/>
        <w:suppressAutoHyphens/>
        <w:autoSpaceDE w:val="0"/>
        <w:spacing w:after="0" w:line="240" w:lineRule="auto"/>
        <w:ind w:firstLine="708"/>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 xml:space="preserve">    </w:t>
      </w: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În îndeplinirea mandatului său, împuternicitul va avea următoarele drepturi şi obligaţii:</w:t>
      </w: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1. Să semneze toate actele şi documentele care emană de la subscrisa în legătură cu participarea la prezenta procedură;</w:t>
      </w: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2. Să participe în numele subscrisei la procedură şi să semneze toate documentele rezultate pe parcursul şi/sau în urma desfăşurării procedurii.</w:t>
      </w: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3. Să răspundă solicitărilor de clarificare formulate de către comisia de evaluare în timpul desfăşurării procedurii.</w:t>
      </w: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kern w:val="1"/>
          <w:sz w:val="18"/>
          <w:szCs w:val="18"/>
          <w:lang w:val="ro-RO" w:eastAsia="hi-IN" w:bidi="hi-IN"/>
        </w:rPr>
      </w:pPr>
      <w:r w:rsidRPr="008C7D4D">
        <w:rPr>
          <w:rFonts w:ascii="Trebuchet MS" w:eastAsia="TTE23DB998t00" w:hAnsi="Trebuchet MS" w:cs="Times New Roman"/>
          <w:kern w:val="1"/>
          <w:sz w:val="18"/>
          <w:szCs w:val="18"/>
          <w:lang w:val="ro-RO" w:eastAsia="hi-IN" w:bidi="hi-IN"/>
        </w:rPr>
        <w:t>Prin prezenta, împuternicitul nostru este pe deplin autorizat să angajeze răspunderea subscrisei cu privire la toate actele şi faptele ce decurg din participarea la procedură.</w:t>
      </w:r>
    </w:p>
    <w:p w:rsidR="008C7D4D" w:rsidRPr="008C7D4D" w:rsidRDefault="008C7D4D" w:rsidP="008C7D4D">
      <w:pPr>
        <w:suppressAutoHyphens/>
        <w:overflowPunct w:val="0"/>
        <w:autoSpaceDE w:val="0"/>
        <w:spacing w:after="0" w:line="240" w:lineRule="auto"/>
        <w:jc w:val="both"/>
        <w:rPr>
          <w:rFonts w:ascii="Trebuchet MS" w:eastAsia="Times New Roman" w:hAnsi="Trebuchet MS" w:cs="Times New Roman"/>
          <w:kern w:val="1"/>
          <w:sz w:val="18"/>
          <w:szCs w:val="18"/>
          <w:lang w:val="ro-RO" w:eastAsia="ar-SA"/>
        </w:rPr>
      </w:pPr>
    </w:p>
    <w:p w:rsidR="008C7D4D" w:rsidRPr="008C7D4D" w:rsidRDefault="008C7D4D" w:rsidP="008C7D4D">
      <w:pPr>
        <w:suppressAutoHyphens/>
        <w:overflowPunct w:val="0"/>
        <w:autoSpaceDE w:val="0"/>
        <w:spacing w:after="0" w:line="240" w:lineRule="auto"/>
        <w:jc w:val="both"/>
        <w:rPr>
          <w:rFonts w:ascii="Trebuchet MS" w:eastAsia="Times New Roman" w:hAnsi="Trebuchet MS" w:cs="Times New Roman"/>
          <w:kern w:val="1"/>
          <w:sz w:val="18"/>
          <w:szCs w:val="18"/>
          <w:lang w:val="ro-RO" w:eastAsia="ar-SA"/>
        </w:rPr>
      </w:pPr>
      <w:r w:rsidRPr="008C7D4D">
        <w:rPr>
          <w:rFonts w:ascii="Trebuchet MS" w:eastAsia="Times New Roman" w:hAnsi="Trebuchet MS" w:cs="Times New Roman"/>
          <w:kern w:val="1"/>
          <w:sz w:val="18"/>
          <w:szCs w:val="18"/>
          <w:lang w:val="ro-RO" w:eastAsia="ar-SA"/>
        </w:rPr>
        <w:t xml:space="preserve">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w:t>
      </w:r>
      <w:r w:rsidR="00AB33F6">
        <w:rPr>
          <w:rFonts w:ascii="Trebuchet MS" w:eastAsia="Times New Roman" w:hAnsi="Trebuchet MS" w:cs="Times New Roman"/>
          <w:kern w:val="1"/>
          <w:sz w:val="18"/>
          <w:szCs w:val="18"/>
          <w:lang w:val="ro-RO" w:eastAsia="ar-SA"/>
        </w:rPr>
        <w:t>acordului-cadru de achiziţie publică</w:t>
      </w:r>
      <w:r w:rsidRPr="008C7D4D">
        <w:rPr>
          <w:rFonts w:ascii="Trebuchet MS" w:eastAsia="Times New Roman" w:hAnsi="Trebuchet MS" w:cs="Times New Roman"/>
          <w:kern w:val="1"/>
          <w:sz w:val="18"/>
          <w:szCs w:val="18"/>
          <w:lang w:val="ro-RO" w:eastAsia="ar-SA"/>
        </w:rPr>
        <w:t>.</w:t>
      </w:r>
    </w:p>
    <w:p w:rsidR="008C7D4D" w:rsidRPr="008C7D4D" w:rsidRDefault="008C7D4D" w:rsidP="008C7D4D">
      <w:pPr>
        <w:widowControl w:val="0"/>
        <w:suppressAutoHyphens/>
        <w:autoSpaceDE w:val="0"/>
        <w:spacing w:after="0" w:line="240" w:lineRule="auto"/>
        <w:jc w:val="both"/>
        <w:rPr>
          <w:rFonts w:ascii="Trebuchet MS" w:eastAsia="TTE23E2F20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E2F20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E2F20t00" w:hAnsi="Trebuchet MS" w:cs="Times New Roman"/>
          <w:i/>
          <w:kern w:val="1"/>
          <w:sz w:val="18"/>
          <w:szCs w:val="18"/>
          <w:lang w:val="ro-RO" w:eastAsia="hi-IN" w:bidi="hi-IN"/>
        </w:rPr>
      </w:pPr>
    </w:p>
    <w:p w:rsidR="008C7D4D" w:rsidRPr="008C7D4D" w:rsidRDefault="008C7D4D" w:rsidP="008C7D4D">
      <w:pPr>
        <w:spacing w:after="0" w:line="240" w:lineRule="auto"/>
        <w:jc w:val="both"/>
        <w:rPr>
          <w:rFonts w:ascii="Trebuchet MS" w:eastAsia="Calibri" w:hAnsi="Trebuchet MS" w:cs="Times New Roman"/>
          <w:i/>
          <w:noProof/>
          <w:sz w:val="18"/>
          <w:szCs w:val="18"/>
          <w:lang w:val="ro-RO"/>
        </w:rPr>
      </w:pPr>
      <w:r w:rsidRPr="008C7D4D">
        <w:rPr>
          <w:rFonts w:ascii="Trebuchet MS" w:eastAsia="Calibri" w:hAnsi="Trebuchet MS" w:cs="Times New Roman"/>
          <w:i/>
          <w:noProof/>
          <w:sz w:val="18"/>
          <w:szCs w:val="18"/>
          <w:lang w:val="ro-RO"/>
        </w:rPr>
        <w:t>Data completării ............................</w:t>
      </w:r>
    </w:p>
    <w:p w:rsidR="008C7D4D" w:rsidRPr="008C7D4D" w:rsidRDefault="008C7D4D" w:rsidP="008C7D4D">
      <w:pPr>
        <w:spacing w:after="0" w:line="240" w:lineRule="auto"/>
        <w:jc w:val="center"/>
        <w:rPr>
          <w:rFonts w:ascii="Trebuchet MS" w:eastAsia="MS Mincho" w:hAnsi="Trebuchet MS" w:cs="Times New Roman"/>
          <w:i/>
          <w:noProof/>
          <w:sz w:val="18"/>
          <w:szCs w:val="18"/>
          <w:lang w:val="ro-RO"/>
        </w:rPr>
      </w:pPr>
      <w:r w:rsidRPr="008C7D4D">
        <w:rPr>
          <w:rFonts w:ascii="Trebuchet MS" w:eastAsia="MS Mincho" w:hAnsi="Trebuchet MS" w:cs="Times New Roman"/>
          <w:i/>
          <w:noProof/>
          <w:sz w:val="18"/>
          <w:szCs w:val="18"/>
          <w:lang w:val="ro-RO"/>
        </w:rPr>
        <w:t>Ofertant,</w:t>
      </w:r>
    </w:p>
    <w:p w:rsidR="008C7D4D" w:rsidRPr="008C7D4D" w:rsidRDefault="008C7D4D" w:rsidP="008C7D4D">
      <w:pPr>
        <w:spacing w:after="0" w:line="240" w:lineRule="auto"/>
        <w:jc w:val="center"/>
        <w:rPr>
          <w:rFonts w:ascii="Trebuchet MS" w:eastAsia="MS Mincho" w:hAnsi="Trebuchet MS" w:cs="Times New Roman"/>
          <w:i/>
          <w:noProof/>
          <w:sz w:val="18"/>
          <w:szCs w:val="18"/>
          <w:lang w:val="ro-RO"/>
        </w:rPr>
      </w:pPr>
    </w:p>
    <w:p w:rsidR="008C7D4D" w:rsidRPr="008C7D4D" w:rsidRDefault="008C7D4D" w:rsidP="008C7D4D">
      <w:pPr>
        <w:spacing w:after="0" w:line="240" w:lineRule="auto"/>
        <w:jc w:val="center"/>
        <w:rPr>
          <w:rFonts w:ascii="Trebuchet MS" w:eastAsia="Calibri" w:hAnsi="Trebuchet MS" w:cs="Times New Roman"/>
          <w:i/>
          <w:noProof/>
          <w:sz w:val="18"/>
          <w:szCs w:val="18"/>
          <w:lang w:val="ro-RO"/>
        </w:rPr>
      </w:pPr>
      <w:r w:rsidRPr="008C7D4D">
        <w:rPr>
          <w:rFonts w:ascii="Trebuchet MS" w:eastAsia="Calibri" w:hAnsi="Trebuchet MS" w:cs="Times New Roman"/>
          <w:i/>
          <w:noProof/>
          <w:sz w:val="18"/>
          <w:szCs w:val="18"/>
          <w:lang w:val="ro-RO"/>
        </w:rPr>
        <w:t>........................................................</w:t>
      </w:r>
    </w:p>
    <w:p w:rsidR="008C7D4D" w:rsidRPr="008C7D4D" w:rsidRDefault="008C7D4D" w:rsidP="008C7D4D">
      <w:pPr>
        <w:spacing w:after="0" w:line="240" w:lineRule="auto"/>
        <w:jc w:val="center"/>
        <w:rPr>
          <w:rFonts w:ascii="Trebuchet MS" w:eastAsia="Calibri" w:hAnsi="Trebuchet MS" w:cs="Times New Roman"/>
          <w:i/>
          <w:noProof/>
          <w:sz w:val="18"/>
          <w:szCs w:val="18"/>
          <w:lang w:val="ro-RO"/>
        </w:rPr>
      </w:pPr>
      <w:r w:rsidRPr="008C7D4D">
        <w:rPr>
          <w:rFonts w:ascii="Trebuchet MS" w:eastAsia="Calibri" w:hAnsi="Trebuchet MS" w:cs="Times New Roman"/>
          <w:i/>
          <w:noProof/>
          <w:sz w:val="18"/>
          <w:szCs w:val="18"/>
          <w:lang w:val="ro-RO"/>
        </w:rPr>
        <w:t>(denumire)</w:t>
      </w:r>
    </w:p>
    <w:p w:rsidR="008C7D4D" w:rsidRPr="008C7D4D" w:rsidRDefault="008C7D4D" w:rsidP="008C7D4D">
      <w:pPr>
        <w:spacing w:after="0" w:line="240" w:lineRule="auto"/>
        <w:rPr>
          <w:rFonts w:ascii="Trebuchet MS" w:eastAsia="Calibri" w:hAnsi="Trebuchet MS" w:cs="Times New Roman"/>
          <w:i/>
          <w:noProof/>
          <w:sz w:val="18"/>
          <w:szCs w:val="18"/>
          <w:lang w:val="ro-RO"/>
        </w:rPr>
      </w:pPr>
    </w:p>
    <w:p w:rsidR="008C7D4D" w:rsidRPr="008C7D4D" w:rsidRDefault="008C7D4D" w:rsidP="008C7D4D">
      <w:pPr>
        <w:widowControl w:val="0"/>
        <w:suppressAutoHyphens/>
        <w:autoSpaceDE w:val="0"/>
        <w:spacing w:after="0" w:line="240" w:lineRule="auto"/>
        <w:jc w:val="center"/>
        <w:rPr>
          <w:rFonts w:ascii="Trebuchet MS" w:eastAsia="SimSun" w:hAnsi="Trebuchet MS" w:cs="Times New Roman"/>
          <w:i/>
          <w:kern w:val="1"/>
          <w:sz w:val="18"/>
          <w:szCs w:val="18"/>
          <w:lang w:val="ro-RO" w:eastAsia="hi-IN" w:bidi="hi-IN"/>
        </w:rPr>
      </w:pPr>
      <w:r w:rsidRPr="008C7D4D">
        <w:rPr>
          <w:rFonts w:ascii="Trebuchet MS" w:eastAsia="TTE23DB998t00" w:hAnsi="Trebuchet MS" w:cs="Times New Roman"/>
          <w:i/>
          <w:kern w:val="1"/>
          <w:sz w:val="18"/>
          <w:szCs w:val="18"/>
          <w:lang w:val="ro-RO" w:eastAsia="hi-IN" w:bidi="hi-IN"/>
        </w:rPr>
        <w:t>reprezentată legal prin</w:t>
      </w:r>
      <w:r w:rsidRPr="008C7D4D">
        <w:rPr>
          <w:rFonts w:ascii="Trebuchet MS" w:eastAsia="TTE23E2F20t00" w:hAnsi="Trebuchet MS" w:cs="Times New Roman"/>
          <w:i/>
          <w:kern w:val="1"/>
          <w:sz w:val="18"/>
          <w:szCs w:val="18"/>
          <w:lang w:val="ro-RO" w:eastAsia="hi-IN" w:bidi="hi-IN"/>
        </w:rPr>
        <w:t xml:space="preserve">  </w:t>
      </w:r>
      <w:r w:rsidRPr="008C7D4D">
        <w:rPr>
          <w:rFonts w:ascii="Trebuchet MS" w:eastAsia="TTE23DB998t00" w:hAnsi="Trebuchet MS" w:cs="Times New Roman"/>
          <w:i/>
          <w:kern w:val="1"/>
          <w:sz w:val="18"/>
          <w:szCs w:val="18"/>
          <w:lang w:val="ro-RO" w:eastAsia="hi-IN" w:bidi="hi-IN"/>
        </w:rPr>
        <w:t>_____________________</w:t>
      </w:r>
    </w:p>
    <w:p w:rsidR="008C7D4D" w:rsidRPr="008C7D4D" w:rsidRDefault="008C7D4D" w:rsidP="008C7D4D">
      <w:pPr>
        <w:spacing w:after="0" w:line="240" w:lineRule="auto"/>
        <w:jc w:val="center"/>
        <w:rPr>
          <w:rFonts w:ascii="Trebuchet MS" w:eastAsia="Calibri" w:hAnsi="Trebuchet MS" w:cs="Times New Roman"/>
          <w:noProof/>
          <w:color w:val="948A54" w:themeColor="background2" w:themeShade="80"/>
          <w:sz w:val="18"/>
          <w:szCs w:val="18"/>
          <w:lang w:val="ro-RO"/>
        </w:rPr>
      </w:pPr>
      <w:r w:rsidRPr="008C7D4D">
        <w:rPr>
          <w:rFonts w:ascii="Trebuchet MS" w:eastAsia="Calibri" w:hAnsi="Trebuchet MS" w:cs="Times New Roman"/>
          <w:noProof/>
          <w:color w:val="948A54" w:themeColor="background2" w:themeShade="80"/>
          <w:sz w:val="18"/>
          <w:szCs w:val="18"/>
          <w:lang w:val="ro-RO"/>
        </w:rPr>
        <w:t>(nume si prenume, semnatura autorizată și ștampila)</w:t>
      </w:r>
    </w:p>
    <w:p w:rsidR="008C7D4D" w:rsidRPr="008C7D4D" w:rsidRDefault="008C7D4D" w:rsidP="008C7D4D">
      <w:pPr>
        <w:spacing w:after="0" w:line="240" w:lineRule="auto"/>
        <w:jc w:val="center"/>
        <w:rPr>
          <w:rFonts w:ascii="Trebuchet MS" w:eastAsia="Calibri" w:hAnsi="Trebuchet MS" w:cs="Times New Roman"/>
          <w:i/>
          <w:noProof/>
          <w:sz w:val="18"/>
          <w:szCs w:val="18"/>
          <w:lang w:val="ro-RO"/>
        </w:rPr>
      </w:pPr>
    </w:p>
    <w:p w:rsidR="008C7D4D" w:rsidRPr="008C7D4D" w:rsidRDefault="008C7D4D" w:rsidP="008C7D4D">
      <w:pPr>
        <w:spacing w:after="0" w:line="240" w:lineRule="auto"/>
        <w:jc w:val="center"/>
        <w:rPr>
          <w:rFonts w:ascii="Trebuchet MS" w:eastAsia="Calibri" w:hAnsi="Trebuchet MS" w:cs="Times New Roman"/>
          <w:i/>
          <w:noProof/>
          <w:sz w:val="18"/>
          <w:szCs w:val="18"/>
          <w:lang w:val="ro-RO"/>
        </w:rPr>
      </w:pPr>
    </w:p>
    <w:p w:rsidR="008C7D4D" w:rsidRPr="008C7D4D" w:rsidRDefault="008C7D4D" w:rsidP="008C7D4D">
      <w:pPr>
        <w:widowControl w:val="0"/>
        <w:pBdr>
          <w:bottom w:val="single" w:sz="12" w:space="1" w:color="auto"/>
        </w:pBdr>
        <w:suppressAutoHyphens/>
        <w:autoSpaceDE w:val="0"/>
        <w:spacing w:after="0" w:line="240" w:lineRule="auto"/>
        <w:jc w:val="both"/>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spacing w:after="0" w:line="240" w:lineRule="auto"/>
        <w:jc w:val="both"/>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spacing w:after="0" w:line="240" w:lineRule="auto"/>
        <w:jc w:val="both"/>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spacing w:after="0" w:line="240" w:lineRule="auto"/>
        <w:jc w:val="both"/>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spacing w:after="0" w:line="240" w:lineRule="auto"/>
        <w:jc w:val="center"/>
        <w:rPr>
          <w:rFonts w:ascii="Trebuchet MS" w:eastAsia="SimSun" w:hAnsi="Trebuchet MS" w:cs="Times New Roman"/>
          <w:i/>
          <w:color w:val="948A54" w:themeColor="background2" w:themeShade="80"/>
          <w:kern w:val="1"/>
          <w:sz w:val="18"/>
          <w:szCs w:val="18"/>
          <w:lang w:val="ro-RO" w:eastAsia="hi-IN" w:bidi="hi-IN"/>
        </w:rPr>
      </w:pPr>
      <w:r w:rsidRPr="008C7D4D">
        <w:rPr>
          <w:rFonts w:ascii="Trebuchet MS" w:eastAsia="SimSun" w:hAnsi="Trebuchet MS" w:cs="Times New Roman"/>
          <w:i/>
          <w:color w:val="948A54" w:themeColor="background2" w:themeShade="80"/>
          <w:kern w:val="1"/>
          <w:sz w:val="18"/>
          <w:szCs w:val="18"/>
          <w:lang w:val="ro-RO" w:eastAsia="hi-IN" w:bidi="hi-IN"/>
        </w:rPr>
        <w:t>(Specimenul de semnătură  al</w:t>
      </w:r>
      <w:r w:rsidRPr="008C7D4D">
        <w:rPr>
          <w:rFonts w:ascii="Trebuchet MS" w:eastAsia="TTE23DB998t00" w:hAnsi="Trebuchet MS" w:cs="Times New Roman"/>
          <w:i/>
          <w:color w:val="948A54" w:themeColor="background2" w:themeShade="80"/>
          <w:kern w:val="1"/>
          <w:sz w:val="18"/>
          <w:szCs w:val="18"/>
          <w:lang w:val="ro-RO" w:eastAsia="hi-IN" w:bidi="hi-IN"/>
        </w:rPr>
        <w:t xml:space="preserve">  persoanei împuternicite)</w:t>
      </w:r>
    </w:p>
    <w:p w:rsidR="008C7D4D" w:rsidRPr="008C7D4D" w:rsidRDefault="008C7D4D" w:rsidP="008C7D4D">
      <w:pPr>
        <w:widowControl w:val="0"/>
        <w:suppressAutoHyphens/>
        <w:autoSpaceDE w:val="0"/>
        <w:spacing w:after="0" w:line="240" w:lineRule="auto"/>
        <w:jc w:val="center"/>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center"/>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center"/>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center"/>
        <w:rPr>
          <w:rFonts w:ascii="Trebuchet MS" w:eastAsia="TTE23DB998t00" w:hAnsi="Trebuchet MS" w:cs="Times New Roman"/>
          <w:i/>
          <w:kern w:val="1"/>
          <w:sz w:val="18"/>
          <w:szCs w:val="18"/>
          <w:lang w:val="ro-RO" w:eastAsia="hi-IN" w:bidi="hi-IN"/>
        </w:rPr>
      </w:pPr>
      <w:r w:rsidRPr="008C7D4D">
        <w:rPr>
          <w:rFonts w:ascii="Trebuchet MS" w:eastAsia="TTE23DB998t00" w:hAnsi="Trebuchet MS" w:cs="Times New Roman"/>
          <w:i/>
          <w:kern w:val="1"/>
          <w:sz w:val="18"/>
          <w:szCs w:val="18"/>
          <w:lang w:val="ro-RO" w:eastAsia="hi-IN" w:bidi="hi-IN"/>
        </w:rPr>
        <w:t>..............................................</w:t>
      </w:r>
    </w:p>
    <w:p w:rsidR="008C7D4D" w:rsidRPr="008C7D4D" w:rsidRDefault="008C7D4D" w:rsidP="008C7D4D">
      <w:pPr>
        <w:widowControl w:val="0"/>
        <w:suppressAutoHyphens/>
        <w:autoSpaceDE w:val="0"/>
        <w:spacing w:after="0" w:line="240" w:lineRule="auto"/>
        <w:jc w:val="center"/>
        <w:rPr>
          <w:rFonts w:ascii="Trebuchet MS" w:eastAsia="TTE23DB998t00" w:hAnsi="Trebuchet MS" w:cs="Times New Roman"/>
          <w:i/>
          <w:kern w:val="1"/>
          <w:sz w:val="18"/>
          <w:szCs w:val="18"/>
          <w:lang w:val="ro-RO" w:eastAsia="hi-IN" w:bidi="hi-IN"/>
        </w:rPr>
      </w:pPr>
    </w:p>
    <w:p w:rsidR="008C7D4D" w:rsidRPr="008C7D4D" w:rsidRDefault="008C7D4D" w:rsidP="008C7D4D">
      <w:pPr>
        <w:widowControl w:val="0"/>
        <w:suppressAutoHyphens/>
        <w:autoSpaceDE w:val="0"/>
        <w:spacing w:after="0" w:line="240" w:lineRule="auto"/>
        <w:jc w:val="both"/>
        <w:rPr>
          <w:rFonts w:ascii="Trebuchet MS" w:eastAsia="TTE23DB998t00" w:hAnsi="Trebuchet MS" w:cs="Times New Roman"/>
          <w:i/>
          <w:kern w:val="1"/>
          <w:sz w:val="18"/>
          <w:szCs w:val="18"/>
          <w:lang w:val="ro-RO" w:eastAsia="hi-IN" w:bidi="hi-IN"/>
        </w:rPr>
      </w:pPr>
      <w:r w:rsidRPr="008C7D4D">
        <w:rPr>
          <w:rFonts w:ascii="Trebuchet MS" w:eastAsia="TTE23DB998t00" w:hAnsi="Trebuchet MS" w:cs="Times New Roman"/>
          <w:i/>
          <w:kern w:val="1"/>
          <w:sz w:val="18"/>
          <w:szCs w:val="18"/>
          <w:lang w:val="ro-RO" w:eastAsia="hi-IN" w:bidi="hi-IN"/>
        </w:rPr>
        <w:t xml:space="preserve">                                                         </w:t>
      </w:r>
    </w:p>
    <w:p w:rsidR="008C7D4D" w:rsidRPr="008C7D4D" w:rsidRDefault="008C7D4D" w:rsidP="008C7D4D">
      <w:pPr>
        <w:widowControl w:val="0"/>
        <w:suppressAutoHyphens/>
        <w:autoSpaceDE w:val="0"/>
        <w:spacing w:after="0" w:line="240" w:lineRule="auto"/>
        <w:jc w:val="both"/>
        <w:rPr>
          <w:rFonts w:ascii="Trebuchet MS" w:eastAsia="SimSun" w:hAnsi="Trebuchet MS" w:cs="Times New Roman"/>
          <w:b/>
          <w:i/>
          <w:kern w:val="1"/>
          <w:sz w:val="14"/>
          <w:szCs w:val="14"/>
          <w:lang w:val="ro-RO" w:eastAsia="hi-IN" w:bidi="hi-IN"/>
        </w:rPr>
      </w:pPr>
      <w:r w:rsidRPr="008C7D4D">
        <w:rPr>
          <w:rFonts w:ascii="Trebuchet MS" w:eastAsia="SimSun" w:hAnsi="Trebuchet MS" w:cs="Times New Roman"/>
          <w:b/>
          <w:i/>
          <w:kern w:val="1"/>
          <w:sz w:val="14"/>
          <w:szCs w:val="14"/>
          <w:lang w:val="ro-RO" w:eastAsia="hi-IN" w:bidi="hi-IN"/>
        </w:rPr>
        <w:t>Notă: Împuternicirea va fi însoţită de o copie de pe actul de identitate al persoanei împuternicite</w:t>
      </w:r>
    </w:p>
    <w:p w:rsidR="008C7D4D" w:rsidRPr="008C7D4D" w:rsidRDefault="008C7D4D" w:rsidP="008C7D4D">
      <w:pPr>
        <w:tabs>
          <w:tab w:val="left" w:pos="1549"/>
        </w:tabs>
        <w:spacing w:after="160" w:line="259" w:lineRule="auto"/>
        <w:rPr>
          <w:rFonts w:ascii="Trebuchet MS" w:eastAsia="Calibri" w:hAnsi="Trebuchet MS" w:cs="Times New Roman"/>
          <w:sz w:val="18"/>
          <w:szCs w:val="18"/>
          <w:lang w:val="ro-RO" w:eastAsia="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00E30" w:rsidRDefault="00800E30" w:rsidP="008E3C58">
      <w:pPr>
        <w:spacing w:after="0" w:line="240" w:lineRule="auto"/>
        <w:rPr>
          <w:rFonts w:ascii="Trebuchet MS" w:hAnsi="Trebuchet MS" w:cstheme="minorHAnsi"/>
          <w:sz w:val="18"/>
          <w:szCs w:val="18"/>
          <w:lang w:val="ro-RO"/>
        </w:rPr>
      </w:pPr>
    </w:p>
    <w:p w:rsidR="008C7D4D" w:rsidRDefault="008C7D4D" w:rsidP="008E3C58">
      <w:pPr>
        <w:spacing w:after="0" w:line="240" w:lineRule="auto"/>
        <w:rPr>
          <w:rFonts w:ascii="Trebuchet MS" w:hAnsi="Trebuchet MS" w:cstheme="minorHAnsi"/>
          <w:sz w:val="18"/>
          <w:szCs w:val="18"/>
          <w:lang w:val="ro-RO"/>
        </w:rPr>
      </w:pPr>
    </w:p>
    <w:p w:rsidR="00CC652E" w:rsidRPr="00837BF1" w:rsidRDefault="00CC652E" w:rsidP="00CC652E">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Operator economic</w:t>
      </w:r>
    </w:p>
    <w:p w:rsidR="00CC652E" w:rsidRPr="00837BF1" w:rsidRDefault="00F36C76" w:rsidP="00CC652E">
      <w:pPr>
        <w:spacing w:after="0" w:line="240" w:lineRule="auto"/>
        <w:ind w:right="-650"/>
        <w:rPr>
          <w:rFonts w:ascii="Trebuchet MS" w:eastAsia="Calibri" w:hAnsi="Trebuchet MS" w:cs="Times New Roman"/>
          <w:i/>
          <w:sz w:val="18"/>
          <w:szCs w:val="18"/>
          <w:lang w:val="ro-RO"/>
        </w:rPr>
      </w:pPr>
      <w:hyperlink w:anchor="#" w:history="1"/>
      <w:r w:rsidR="00CC652E" w:rsidRPr="00837BF1">
        <w:rPr>
          <w:rFonts w:ascii="Trebuchet MS" w:eastAsia="Calibri" w:hAnsi="Trebuchet MS" w:cs="Times New Roman"/>
          <w:i/>
          <w:sz w:val="18"/>
          <w:szCs w:val="18"/>
          <w:lang w:val="ro-RO"/>
        </w:rPr>
        <w:t>_______________________________</w:t>
      </w:r>
    </w:p>
    <w:p w:rsidR="00CC652E" w:rsidRPr="00837BF1" w:rsidRDefault="00F36C76" w:rsidP="00CC652E">
      <w:pPr>
        <w:spacing w:after="0" w:line="240" w:lineRule="auto"/>
        <w:ind w:right="-650"/>
        <w:rPr>
          <w:rFonts w:ascii="Trebuchet MS" w:eastAsia="Calibri" w:hAnsi="Trebuchet MS" w:cs="Times New Roman"/>
          <w:i/>
          <w:sz w:val="18"/>
          <w:szCs w:val="18"/>
          <w:lang w:val="ro-RO"/>
        </w:rPr>
      </w:pPr>
      <w:hyperlink w:anchor="#" w:history="1"/>
      <w:r w:rsidR="00CC652E" w:rsidRPr="00837BF1">
        <w:rPr>
          <w:rFonts w:ascii="Trebuchet MS" w:eastAsia="Calibri" w:hAnsi="Trebuchet MS" w:cs="Times New Roman"/>
          <w:i/>
          <w:sz w:val="18"/>
          <w:szCs w:val="18"/>
          <w:lang w:val="ro-RO"/>
        </w:rPr>
        <w:t xml:space="preserve">(denumirea/numele, adresa, telefon. Fax, </w:t>
      </w:r>
    </w:p>
    <w:p w:rsidR="00CC652E" w:rsidRPr="00837BF1" w:rsidRDefault="00CC652E" w:rsidP="00CC652E">
      <w:pPr>
        <w:spacing w:after="0" w:line="240" w:lineRule="auto"/>
        <w:ind w:right="-650"/>
        <w:rPr>
          <w:rFonts w:ascii="Trebuchet MS" w:eastAsia="Calibri" w:hAnsi="Trebuchet MS" w:cs="Times New Roman"/>
          <w:i/>
          <w:sz w:val="18"/>
          <w:szCs w:val="18"/>
          <w:lang w:val="ro-RO"/>
        </w:rPr>
      </w:pPr>
      <w:r w:rsidRPr="00837BF1">
        <w:rPr>
          <w:rFonts w:ascii="Trebuchet MS" w:eastAsia="Calibri" w:hAnsi="Trebuchet MS" w:cs="Times New Roman"/>
          <w:i/>
          <w:sz w:val="18"/>
          <w:szCs w:val="18"/>
          <w:lang w:val="ro-RO"/>
        </w:rPr>
        <w:t xml:space="preserve">              cont trezorerie)</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jc w:val="center"/>
        <w:rPr>
          <w:rFonts w:ascii="Trebuchet MS" w:hAnsi="Trebuchet MS" w:cstheme="minorHAnsi"/>
          <w:b/>
          <w:sz w:val="18"/>
          <w:szCs w:val="18"/>
          <w:lang w:val="ro-RO"/>
        </w:rPr>
      </w:pPr>
      <w:r w:rsidRPr="00CC652E">
        <w:rPr>
          <w:rFonts w:ascii="Trebuchet MS" w:hAnsi="Trebuchet MS" w:cstheme="minorHAnsi"/>
          <w:b/>
          <w:sz w:val="18"/>
          <w:szCs w:val="18"/>
          <w:lang w:val="ro-RO"/>
        </w:rPr>
        <w:t>Informatii privind asocierea</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Subsemnatul(a)....................................................(nume/prenume)........................................................ (date de identificare), reprezentant împuternicit al ................................................  (denumirea / numele ofertantului)în calitate de ofertant la procedura pentru atribuirea acordului-cadru pentru prestarea serviciilor,  declar pe proprie răspundere sub sancţiunile aplicate faptei de fals în acte publice, că informaţiile de mai jos sunt reale.</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1</w:t>
      </w:r>
      <w:r w:rsidRPr="00CC652E">
        <w:rPr>
          <w:rFonts w:ascii="Trebuchet MS" w:hAnsi="Trebuchet MS" w:cstheme="minorHAnsi"/>
          <w:sz w:val="18"/>
          <w:szCs w:val="18"/>
          <w:lang w:val="ro-RO"/>
        </w:rPr>
        <w:tab/>
        <w:t>Denumirea liderului .........................................................................................................................,</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2</w:t>
      </w:r>
      <w:r w:rsidRPr="00CC652E">
        <w:rPr>
          <w:rFonts w:ascii="Trebuchet MS" w:hAnsi="Trebuchet MS" w:cstheme="minorHAnsi"/>
          <w:sz w:val="18"/>
          <w:szCs w:val="18"/>
          <w:lang w:val="ro-RO"/>
        </w:rPr>
        <w:tab/>
        <w:t>Agenţie/filială/sucursală a liderului în ţara Autorităţii Contractante, dacă este cazul</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Adresa sediului................................................................................................................................</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Telefon .............................. Fax .............................. E-mail .............................................................</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3</w:t>
      </w:r>
      <w:r w:rsidRPr="00CC652E">
        <w:rPr>
          <w:rFonts w:ascii="Trebuchet MS" w:hAnsi="Trebuchet MS" w:cstheme="minorHAnsi"/>
          <w:sz w:val="18"/>
          <w:szCs w:val="18"/>
          <w:lang w:val="ro-RO"/>
        </w:rPr>
        <w:tab/>
        <w:t>Denumirea, adresa şi datele de contact (telefon, fax, e-mail) ale membrilor din asociere</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a)</w:t>
      </w:r>
      <w:r w:rsidRPr="00CC652E">
        <w:rPr>
          <w:rFonts w:ascii="Trebuchet MS" w:hAnsi="Trebuchet MS" w:cstheme="minorHAnsi"/>
          <w:sz w:val="18"/>
          <w:szCs w:val="18"/>
          <w:lang w:val="ro-RO"/>
        </w:rPr>
        <w:tab/>
        <w:t>..............................................................................................</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b)</w:t>
      </w:r>
      <w:r w:rsidRPr="00CC652E">
        <w:rPr>
          <w:rFonts w:ascii="Trebuchet MS" w:hAnsi="Trebuchet MS" w:cstheme="minorHAnsi"/>
          <w:sz w:val="18"/>
          <w:szCs w:val="18"/>
          <w:lang w:val="ro-RO"/>
        </w:rPr>
        <w:tab/>
        <w:t>..............................................................................................</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c)</w:t>
      </w:r>
      <w:r w:rsidRPr="00CC652E">
        <w:rPr>
          <w:rFonts w:ascii="Trebuchet MS" w:hAnsi="Trebuchet MS" w:cstheme="minorHAnsi"/>
          <w:sz w:val="18"/>
          <w:szCs w:val="18"/>
          <w:lang w:val="ro-RO"/>
        </w:rPr>
        <w:tab/>
        <w:t>..............................................................................................</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ab/>
        <w:t>Etc. ..............................................................................................</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 xml:space="preserve">4 </w:t>
      </w:r>
      <w:r w:rsidRPr="00CC652E">
        <w:rPr>
          <w:rFonts w:ascii="Trebuchet MS" w:hAnsi="Trebuchet MS" w:cstheme="minorHAnsi"/>
          <w:sz w:val="18"/>
          <w:szCs w:val="18"/>
          <w:lang w:val="ro-RO"/>
        </w:rPr>
        <w:tab/>
        <w:t>Informații privind constituirea garanției de participare cu ofertă comună la procedura de atribuire:</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Garanția de participare solicitată de autoritatea contractantă se va constitui în numele asocierii de către .................................................................................... și acoperă în mod solidar toți membrii gruplui de operatori economci precizați la pct.3.</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Data completării   _________________</w:t>
      </w:r>
      <w:r w:rsidRPr="00CC652E">
        <w:rPr>
          <w:rFonts w:ascii="Trebuchet MS" w:hAnsi="Trebuchet MS" w:cstheme="minorHAnsi"/>
          <w:sz w:val="18"/>
          <w:szCs w:val="18"/>
          <w:lang w:val="ro-RO"/>
        </w:rPr>
        <w:tab/>
        <w:t>Operator economic,</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____________________________</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 xml:space="preserve">              (nume şi functie persoana autorizata)</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 xml:space="preserve">             __________________________________</w:t>
      </w:r>
    </w:p>
    <w:p w:rsidR="00CC652E" w:rsidRPr="00CC652E" w:rsidRDefault="00CC652E" w:rsidP="00CC652E">
      <w:pPr>
        <w:spacing w:after="0" w:line="240" w:lineRule="auto"/>
        <w:rPr>
          <w:rFonts w:ascii="Trebuchet MS" w:hAnsi="Trebuchet MS" w:cstheme="minorHAnsi"/>
          <w:sz w:val="18"/>
          <w:szCs w:val="18"/>
          <w:lang w:val="ro-RO"/>
        </w:rPr>
      </w:pPr>
      <w:r w:rsidRPr="00CC652E">
        <w:rPr>
          <w:rFonts w:ascii="Trebuchet MS" w:hAnsi="Trebuchet MS" w:cstheme="minorHAnsi"/>
          <w:sz w:val="18"/>
          <w:szCs w:val="18"/>
          <w:lang w:val="ro-RO"/>
        </w:rPr>
        <w:t>(semnătură autorizată şi ştampila)</w:t>
      </w: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Default="00CC652E" w:rsidP="00CC652E">
      <w:pPr>
        <w:spacing w:after="0" w:line="240" w:lineRule="auto"/>
        <w:rPr>
          <w:rFonts w:ascii="Trebuchet MS" w:hAnsi="Trebuchet MS" w:cstheme="minorHAnsi"/>
          <w:sz w:val="18"/>
          <w:szCs w:val="18"/>
          <w:lang w:val="ro-RO"/>
        </w:rPr>
      </w:pPr>
    </w:p>
    <w:p w:rsidR="00800E30" w:rsidRDefault="00800E30" w:rsidP="00CC652E">
      <w:pPr>
        <w:spacing w:after="0" w:line="240" w:lineRule="auto"/>
        <w:rPr>
          <w:rFonts w:ascii="Trebuchet MS" w:hAnsi="Trebuchet MS" w:cstheme="minorHAnsi"/>
          <w:sz w:val="18"/>
          <w:szCs w:val="18"/>
          <w:lang w:val="ro-RO"/>
        </w:rPr>
      </w:pPr>
    </w:p>
    <w:p w:rsidR="00800E30" w:rsidRDefault="00800E30" w:rsidP="00CC652E">
      <w:pPr>
        <w:spacing w:after="0" w:line="240" w:lineRule="auto"/>
        <w:rPr>
          <w:rFonts w:ascii="Trebuchet MS" w:hAnsi="Trebuchet MS" w:cstheme="minorHAnsi"/>
          <w:sz w:val="18"/>
          <w:szCs w:val="18"/>
          <w:lang w:val="ro-RO"/>
        </w:rPr>
      </w:pPr>
    </w:p>
    <w:p w:rsidR="00800E30" w:rsidRPr="00CC652E" w:rsidRDefault="00800E30"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CC652E" w:rsidRDefault="00CC652E" w:rsidP="00CC652E">
      <w:pPr>
        <w:spacing w:after="0" w:line="240" w:lineRule="auto"/>
        <w:rPr>
          <w:rFonts w:ascii="Trebuchet MS" w:hAnsi="Trebuchet MS" w:cstheme="minorHAnsi"/>
          <w:sz w:val="18"/>
          <w:szCs w:val="18"/>
          <w:lang w:val="ro-RO"/>
        </w:rPr>
      </w:pPr>
    </w:p>
    <w:p w:rsidR="00CC652E" w:rsidRPr="006250BE" w:rsidRDefault="00CC652E" w:rsidP="00CC652E">
      <w:pPr>
        <w:spacing w:after="0" w:line="240" w:lineRule="auto"/>
        <w:jc w:val="center"/>
        <w:rPr>
          <w:rFonts w:ascii="Trebuchet MS" w:hAnsi="Trebuchet MS" w:cstheme="minorHAnsi"/>
          <w:b/>
          <w:sz w:val="14"/>
          <w:szCs w:val="14"/>
          <w:lang w:val="ro-RO"/>
        </w:rPr>
      </w:pPr>
      <w:r w:rsidRPr="006250BE">
        <w:rPr>
          <w:rFonts w:ascii="Trebuchet MS" w:hAnsi="Trebuchet MS" w:cstheme="minorHAnsi"/>
          <w:b/>
          <w:sz w:val="14"/>
          <w:szCs w:val="14"/>
          <w:lang w:val="ro-RO"/>
        </w:rPr>
        <w:t>Acord de asociere (Model)</w:t>
      </w:r>
    </w:p>
    <w:p w:rsidR="00CC652E" w:rsidRPr="006250BE" w:rsidRDefault="00CC652E" w:rsidP="00CC652E">
      <w:pPr>
        <w:spacing w:after="0" w:line="240" w:lineRule="auto"/>
        <w:rPr>
          <w:rFonts w:ascii="Trebuchet MS" w:hAnsi="Trebuchet MS" w:cstheme="minorHAnsi"/>
          <w:sz w:val="14"/>
          <w:szCs w:val="14"/>
          <w:lang w:val="ro-RO"/>
        </w:rPr>
      </w:pPr>
    </w:p>
    <w:p w:rsidR="00CC652E" w:rsidRPr="006250BE" w:rsidRDefault="00BC44CC" w:rsidP="00F71842">
      <w:pPr>
        <w:spacing w:after="0" w:line="240" w:lineRule="auto"/>
        <w:ind w:right="-290"/>
        <w:jc w:val="both"/>
        <w:rPr>
          <w:rFonts w:ascii="Trebuchet MS" w:hAnsi="Trebuchet MS" w:cstheme="minorHAnsi"/>
          <w:b/>
          <w:i/>
          <w:sz w:val="14"/>
          <w:szCs w:val="14"/>
          <w:lang w:val="ro-RO"/>
        </w:rPr>
      </w:pPr>
      <w:r w:rsidRPr="006250BE">
        <w:rPr>
          <w:rFonts w:ascii="Trebuchet MS" w:hAnsi="Trebuchet MS" w:cstheme="minorHAnsi"/>
          <w:b/>
          <w:i/>
          <w:sz w:val="14"/>
          <w:szCs w:val="14"/>
          <w:lang w:val="ro-RO"/>
        </w:rPr>
        <w:t>Art. 1</w:t>
      </w:r>
      <w:r w:rsidR="00CC652E" w:rsidRPr="006250BE">
        <w:rPr>
          <w:rFonts w:ascii="Trebuchet MS" w:hAnsi="Trebuchet MS" w:cstheme="minorHAnsi"/>
          <w:b/>
          <w:i/>
          <w:sz w:val="14"/>
          <w:szCs w:val="14"/>
          <w:lang w:val="ro-RO"/>
        </w:rPr>
        <w:t xml:space="preserve"> -</w:t>
      </w:r>
      <w:r w:rsidRPr="006250BE">
        <w:rPr>
          <w:rFonts w:ascii="Trebuchet MS" w:hAnsi="Trebuchet MS" w:cstheme="minorHAnsi"/>
          <w:b/>
          <w:i/>
          <w:sz w:val="14"/>
          <w:szCs w:val="14"/>
          <w:lang w:val="ro-RO"/>
        </w:rPr>
        <w:t xml:space="preserve"> Părțile acordului </w:t>
      </w:r>
    </w:p>
    <w:p w:rsidR="00CC652E" w:rsidRPr="006250BE" w:rsidRDefault="00CC652E"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Prezentul acord se încheie între :</w:t>
      </w:r>
    </w:p>
    <w:p w:rsidR="00CC652E" w:rsidRPr="006250BE" w:rsidRDefault="00CC652E"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S.C..................................................., cu sediul în .....................................,str. ..................................... nr..................., telefon ..................... fax .........................,înmatriculată la Registrul Comerţului din ......................................... sub nr...........................,cod unic de înregistrare...................................., cont ............................................deschis la............................................................... reprezentată de ......................................................având funcţia de..........................................  în calitate de asociat - LIDER DE ASOCIERE</w:t>
      </w:r>
    </w:p>
    <w:p w:rsidR="00C7700E" w:rsidRPr="006250BE" w:rsidRDefault="00C7700E" w:rsidP="00F71842">
      <w:pPr>
        <w:spacing w:after="0" w:line="240" w:lineRule="auto"/>
        <w:ind w:right="-290"/>
        <w:jc w:val="both"/>
        <w:rPr>
          <w:rFonts w:ascii="Trebuchet MS" w:hAnsi="Trebuchet MS" w:cstheme="minorHAnsi"/>
          <w:sz w:val="14"/>
          <w:szCs w:val="14"/>
          <w:lang w:val="ro-RO"/>
        </w:rPr>
      </w:pPr>
    </w:p>
    <w:p w:rsidR="00C7700E" w:rsidRPr="006250BE" w:rsidRDefault="00CC652E"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şi</w:t>
      </w:r>
    </w:p>
    <w:p w:rsidR="00CC652E" w:rsidRPr="006250BE" w:rsidRDefault="00CC652E"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 xml:space="preserve"> </w:t>
      </w:r>
    </w:p>
    <w:p w:rsidR="00CC652E" w:rsidRPr="006250BE" w:rsidRDefault="00CC652E"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S.C................................................., cu sediul în ..................................,str. ................................ Nr..................., telefon ..................... fax ................................,înmatriculată la Registrul Comerţului din ........................................ sub nr............................,cod unic de înregistrare...................................., cont .............................................deschis la............................................ reprezentată de .................................................................având funcţia de.......................................... în calitate de ASOCIAT</w:t>
      </w:r>
    </w:p>
    <w:p w:rsidR="00CC652E" w:rsidRPr="006250BE" w:rsidRDefault="00CC652E" w:rsidP="00F71842">
      <w:pPr>
        <w:spacing w:after="0" w:line="240" w:lineRule="auto"/>
        <w:ind w:right="-290"/>
        <w:jc w:val="both"/>
        <w:rPr>
          <w:rFonts w:ascii="Trebuchet MS" w:hAnsi="Trebuchet MS" w:cstheme="minorHAnsi"/>
          <w:sz w:val="14"/>
          <w:szCs w:val="14"/>
          <w:lang w:val="ro-RO"/>
        </w:rPr>
      </w:pPr>
    </w:p>
    <w:p w:rsidR="00C7700E" w:rsidRPr="006250BE" w:rsidRDefault="00A30D73" w:rsidP="00F71842">
      <w:pPr>
        <w:spacing w:after="0" w:line="240" w:lineRule="auto"/>
        <w:ind w:right="-290"/>
        <w:jc w:val="both"/>
        <w:rPr>
          <w:rFonts w:ascii="Trebuchet MS" w:hAnsi="Trebuchet MS" w:cstheme="minorHAnsi"/>
          <w:b/>
          <w:i/>
          <w:sz w:val="14"/>
          <w:szCs w:val="14"/>
          <w:lang w:val="ro-RO"/>
        </w:rPr>
      </w:pPr>
      <w:r w:rsidRPr="006250BE">
        <w:rPr>
          <w:rFonts w:ascii="Trebuchet MS" w:hAnsi="Trebuchet MS" w:cstheme="minorHAnsi"/>
          <w:b/>
          <w:i/>
          <w:sz w:val="14"/>
          <w:szCs w:val="14"/>
          <w:lang w:val="ro-RO"/>
        </w:rPr>
        <w:t xml:space="preserve">Art. 2. </w:t>
      </w:r>
      <w:r w:rsidR="00CC652E" w:rsidRPr="006250BE">
        <w:rPr>
          <w:rFonts w:ascii="Trebuchet MS" w:hAnsi="Trebuchet MS" w:cstheme="minorHAnsi"/>
          <w:b/>
          <w:i/>
          <w:sz w:val="14"/>
          <w:szCs w:val="14"/>
          <w:lang w:val="ro-RO"/>
        </w:rPr>
        <w:t xml:space="preserve"> - </w:t>
      </w:r>
      <w:r w:rsidR="00FA50B2" w:rsidRPr="006250BE">
        <w:rPr>
          <w:rFonts w:ascii="Trebuchet MS" w:hAnsi="Trebuchet MS" w:cstheme="minorHAnsi"/>
          <w:b/>
          <w:i/>
          <w:sz w:val="14"/>
          <w:szCs w:val="14"/>
          <w:lang w:val="ro-RO"/>
        </w:rPr>
        <w:t>Obiectul acordului</w:t>
      </w:r>
    </w:p>
    <w:p w:rsidR="00A30D73" w:rsidRPr="006250BE" w:rsidRDefault="00CC652E" w:rsidP="00A30D73">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b/>
          <w:sz w:val="14"/>
          <w:szCs w:val="14"/>
          <w:lang w:val="ro-RO"/>
        </w:rPr>
        <w:t xml:space="preserve">2. </w:t>
      </w:r>
      <w:r w:rsidR="00A30D73" w:rsidRPr="006250BE">
        <w:rPr>
          <w:rFonts w:ascii="Trebuchet MS" w:hAnsi="Trebuchet MS" w:cstheme="minorHAnsi"/>
          <w:b/>
          <w:sz w:val="14"/>
          <w:szCs w:val="14"/>
          <w:lang w:val="ro-RO"/>
        </w:rPr>
        <w:t>1.</w:t>
      </w:r>
      <w:r w:rsidR="00A30D73" w:rsidRPr="006250BE">
        <w:rPr>
          <w:rFonts w:ascii="Trebuchet MS" w:hAnsi="Trebuchet MS" w:cstheme="minorHAnsi"/>
          <w:sz w:val="14"/>
          <w:szCs w:val="14"/>
          <w:lang w:val="ro-RO"/>
        </w:rPr>
        <w:t xml:space="preserve"> Asociaţii au convenit să desfăşoare în comun următoarele activităţi:</w:t>
      </w:r>
    </w:p>
    <w:p w:rsidR="00A30D73" w:rsidRPr="006250BE" w:rsidRDefault="00A30D73" w:rsidP="00A30D73">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a) participarea la procedura de achiziţie publică organizată de Ministerul Apelor și Pădurilor pentru atribuirea acordului cadru de prestare servicii de arhivare, depozitare, selecţionare a documentelor create de aparatul propriu al Ministerului Apelor și Pădurilor, preluare, transport și curierat al documentelor conform Documentaţiei de Atribuire</w:t>
      </w:r>
      <w:r w:rsidR="00504C4F" w:rsidRPr="006250BE">
        <w:rPr>
          <w:rFonts w:ascii="Trebuchet MS" w:hAnsi="Trebuchet MS" w:cstheme="minorHAnsi"/>
          <w:sz w:val="14"/>
          <w:szCs w:val="14"/>
          <w:lang w:val="ro-RO"/>
        </w:rPr>
        <w:t>.</w:t>
      </w:r>
    </w:p>
    <w:p w:rsidR="00A30D73" w:rsidRPr="006250BE" w:rsidRDefault="00A30D73" w:rsidP="00A30D73">
      <w:pPr>
        <w:spacing w:after="0" w:line="240" w:lineRule="auto"/>
        <w:ind w:right="-290"/>
        <w:jc w:val="both"/>
        <w:rPr>
          <w:rFonts w:ascii="Trebuchet MS" w:hAnsi="Trebuchet MS" w:cstheme="minorHAnsi"/>
          <w:sz w:val="14"/>
          <w:szCs w:val="14"/>
          <w:highlight w:val="yellow"/>
          <w:lang w:val="ro-RO"/>
        </w:rPr>
      </w:pPr>
      <w:r w:rsidRPr="006250BE">
        <w:rPr>
          <w:rFonts w:ascii="Trebuchet MS" w:hAnsi="Trebuchet MS" w:cstheme="minorHAnsi"/>
          <w:sz w:val="14"/>
          <w:szCs w:val="14"/>
          <w:lang w:val="ro-RO"/>
        </w:rPr>
        <w:t>b) derularea în comun a acordului cadru de achiziţie publică în cazul desemnării ofertei comune ca fiind câştigătoare.</w:t>
      </w:r>
    </w:p>
    <w:p w:rsidR="00CD4E81" w:rsidRPr="006250BE" w:rsidRDefault="00CD4E81" w:rsidP="00CD4E81">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b/>
          <w:sz w:val="14"/>
          <w:szCs w:val="14"/>
          <w:lang w:val="ro-RO"/>
        </w:rPr>
        <w:t>2.2</w:t>
      </w:r>
      <w:r w:rsidRPr="006250BE">
        <w:rPr>
          <w:rFonts w:ascii="Trebuchet MS" w:hAnsi="Trebuchet MS" w:cstheme="minorHAnsi"/>
          <w:sz w:val="14"/>
          <w:szCs w:val="14"/>
          <w:lang w:val="ro-RO"/>
        </w:rPr>
        <w:t xml:space="preserve">. Alte activitaţi ce se vor realiza în comun: </w:t>
      </w:r>
    </w:p>
    <w:p w:rsidR="00CD4E81" w:rsidRPr="006250BE" w:rsidRDefault="00CD4E81" w:rsidP="00CD4E81">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1. ___________________________________</w:t>
      </w:r>
    </w:p>
    <w:p w:rsidR="00CD4E81" w:rsidRPr="006250BE" w:rsidRDefault="00CD4E81" w:rsidP="00CD4E81">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2. ___________________________________</w:t>
      </w:r>
    </w:p>
    <w:p w:rsidR="00CD4E81" w:rsidRPr="006250BE" w:rsidRDefault="00CD4E81" w:rsidP="00CD4E81">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 ___________________________________</w:t>
      </w:r>
    </w:p>
    <w:p w:rsidR="00CD4E81" w:rsidRPr="006250BE" w:rsidRDefault="00CD4E81" w:rsidP="00CD4E81">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b/>
          <w:sz w:val="14"/>
          <w:szCs w:val="14"/>
          <w:lang w:val="ro-RO"/>
        </w:rPr>
        <w:t>2.3</w:t>
      </w:r>
      <w:r w:rsidRPr="006250BE">
        <w:rPr>
          <w:rFonts w:ascii="Trebuchet MS" w:hAnsi="Trebuchet MS" w:cstheme="minorHAnsi"/>
          <w:sz w:val="14"/>
          <w:szCs w:val="14"/>
          <w:lang w:val="ro-RO"/>
        </w:rPr>
        <w:t>. Contribuţia financiară/tehnică/profesională a fiecarei părţi la îndeplinirea contractului de achiziţie publică este:</w:t>
      </w:r>
    </w:p>
    <w:p w:rsidR="00CD4E81" w:rsidRPr="006250BE" w:rsidRDefault="00CD4E81" w:rsidP="00CD4E81">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1._______ % S.C. ___________________________</w:t>
      </w:r>
    </w:p>
    <w:p w:rsidR="00CD4E81" w:rsidRPr="006250BE" w:rsidRDefault="00CD4E81" w:rsidP="00CD4E81">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2._______ % S.C. ___________________________</w:t>
      </w:r>
    </w:p>
    <w:p w:rsidR="00CD4E81" w:rsidRPr="006250BE" w:rsidRDefault="00CD4E81" w:rsidP="00CD4E81">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b/>
          <w:sz w:val="14"/>
          <w:szCs w:val="14"/>
          <w:lang w:val="ro-RO"/>
        </w:rPr>
        <w:t>2.4</w:t>
      </w:r>
      <w:r w:rsidRPr="006250BE">
        <w:rPr>
          <w:rFonts w:ascii="Trebuchet MS" w:hAnsi="Trebuchet MS" w:cstheme="minorHAnsi"/>
          <w:sz w:val="14"/>
          <w:szCs w:val="14"/>
          <w:lang w:val="ro-RO"/>
        </w:rPr>
        <w:t>. Repartizarea beneficiilor sau pierderilor rezultate din activităţile comune desfăşurate de asociaţi se va efectua proporţional cu cota de participare a fiecărui asociat, respectiv:</w:t>
      </w:r>
    </w:p>
    <w:p w:rsidR="00CD4E81" w:rsidRPr="006250BE" w:rsidRDefault="00CD4E81" w:rsidP="00CD4E81">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1._______ % S.C. ___________________________</w:t>
      </w:r>
    </w:p>
    <w:p w:rsidR="008630C9" w:rsidRPr="006250BE" w:rsidRDefault="00CD4E81" w:rsidP="00CD4E81">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2._______ % S.C. ___________________________</w:t>
      </w:r>
    </w:p>
    <w:p w:rsidR="00504C4F" w:rsidRPr="006250BE" w:rsidRDefault="00504C4F" w:rsidP="00F71842">
      <w:pPr>
        <w:spacing w:after="0" w:line="240" w:lineRule="auto"/>
        <w:ind w:right="-290"/>
        <w:jc w:val="both"/>
        <w:rPr>
          <w:rFonts w:ascii="Trebuchet MS" w:hAnsi="Trebuchet MS" w:cstheme="minorHAnsi"/>
          <w:b/>
          <w:i/>
          <w:sz w:val="14"/>
          <w:szCs w:val="14"/>
          <w:lang w:val="ro-RO"/>
        </w:rPr>
      </w:pPr>
    </w:p>
    <w:p w:rsidR="00CC652E" w:rsidRPr="006250BE" w:rsidRDefault="00504C4F" w:rsidP="00F71842">
      <w:pPr>
        <w:spacing w:after="0" w:line="240" w:lineRule="auto"/>
        <w:ind w:right="-290"/>
        <w:jc w:val="both"/>
        <w:rPr>
          <w:rFonts w:ascii="Trebuchet MS" w:hAnsi="Trebuchet MS" w:cstheme="minorHAnsi"/>
          <w:b/>
          <w:i/>
          <w:sz w:val="14"/>
          <w:szCs w:val="14"/>
          <w:lang w:val="ro-RO"/>
        </w:rPr>
      </w:pPr>
      <w:r w:rsidRPr="006250BE">
        <w:rPr>
          <w:rFonts w:ascii="Trebuchet MS" w:hAnsi="Trebuchet MS" w:cstheme="minorHAnsi"/>
          <w:b/>
          <w:i/>
          <w:sz w:val="14"/>
          <w:szCs w:val="14"/>
          <w:lang w:val="ro-RO"/>
        </w:rPr>
        <w:t xml:space="preserve">Art. 3. </w:t>
      </w:r>
      <w:r w:rsidR="00CC652E" w:rsidRPr="006250BE">
        <w:rPr>
          <w:rFonts w:ascii="Trebuchet MS" w:hAnsi="Trebuchet MS" w:cstheme="minorHAnsi"/>
          <w:b/>
          <w:i/>
          <w:sz w:val="14"/>
          <w:szCs w:val="14"/>
          <w:lang w:val="ro-RO"/>
        </w:rPr>
        <w:t xml:space="preserve">- </w:t>
      </w:r>
      <w:r w:rsidR="006E51F4" w:rsidRPr="006250BE">
        <w:rPr>
          <w:rFonts w:ascii="Trebuchet MS" w:hAnsi="Trebuchet MS" w:cstheme="minorHAnsi"/>
          <w:b/>
          <w:i/>
          <w:sz w:val="14"/>
          <w:szCs w:val="14"/>
          <w:lang w:val="ro-RO"/>
        </w:rPr>
        <w:t>Durata acordului de asociere:</w:t>
      </w:r>
    </w:p>
    <w:p w:rsidR="00504C4F" w:rsidRPr="006250BE" w:rsidRDefault="00504C4F"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Durata asocierii constituite în baza prezentului acord este egală cu perioada derulării procedurii de atribuire şi se prelungeşte corespunzător cu perioada de îndeplinire a acordului-cadru (în cazul desemnării asocierii ca fiind câştigătoare a procedurii de achiziţie).</w:t>
      </w:r>
    </w:p>
    <w:p w:rsidR="00CC652E" w:rsidRPr="006250BE" w:rsidRDefault="00CC652E" w:rsidP="00F71842">
      <w:pPr>
        <w:spacing w:after="0" w:line="240" w:lineRule="auto"/>
        <w:ind w:right="-290"/>
        <w:jc w:val="both"/>
        <w:rPr>
          <w:rFonts w:ascii="Trebuchet MS" w:hAnsi="Trebuchet MS" w:cstheme="minorHAnsi"/>
          <w:sz w:val="14"/>
          <w:szCs w:val="14"/>
          <w:lang w:val="ro-RO"/>
        </w:rPr>
      </w:pPr>
    </w:p>
    <w:p w:rsidR="00CC652E" w:rsidRPr="006250BE" w:rsidRDefault="00504C4F" w:rsidP="00F71842">
      <w:pPr>
        <w:spacing w:after="0" w:line="240" w:lineRule="auto"/>
        <w:ind w:right="-290"/>
        <w:jc w:val="both"/>
        <w:rPr>
          <w:rFonts w:ascii="Trebuchet MS" w:hAnsi="Trebuchet MS" w:cstheme="minorHAnsi"/>
          <w:b/>
          <w:i/>
          <w:sz w:val="14"/>
          <w:szCs w:val="14"/>
          <w:lang w:val="ro-RO"/>
        </w:rPr>
      </w:pPr>
      <w:r w:rsidRPr="006250BE">
        <w:rPr>
          <w:rFonts w:ascii="Trebuchet MS" w:hAnsi="Trebuchet MS" w:cstheme="minorHAnsi"/>
          <w:b/>
          <w:i/>
          <w:sz w:val="14"/>
          <w:szCs w:val="14"/>
          <w:lang w:val="ro-RO"/>
        </w:rPr>
        <w:t xml:space="preserve">Art. 4. </w:t>
      </w:r>
      <w:r w:rsidR="00CC652E" w:rsidRPr="006250BE">
        <w:rPr>
          <w:rFonts w:ascii="Trebuchet MS" w:hAnsi="Trebuchet MS" w:cstheme="minorHAnsi"/>
          <w:b/>
          <w:i/>
          <w:sz w:val="14"/>
          <w:szCs w:val="14"/>
          <w:lang w:val="ro-RO"/>
        </w:rPr>
        <w:t xml:space="preserve">- </w:t>
      </w:r>
      <w:r w:rsidR="00B87648" w:rsidRPr="006250BE">
        <w:rPr>
          <w:rFonts w:ascii="Trebuchet MS" w:hAnsi="Trebuchet MS" w:cstheme="minorHAnsi"/>
          <w:b/>
          <w:i/>
          <w:sz w:val="14"/>
          <w:szCs w:val="14"/>
          <w:lang w:val="ro-RO"/>
        </w:rPr>
        <w:t>Condiţiile de administrare şi conducere a asociaţiei:</w:t>
      </w:r>
    </w:p>
    <w:p w:rsidR="00CC652E" w:rsidRPr="006250BE" w:rsidRDefault="00CC652E"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4.</w:t>
      </w:r>
      <w:r w:rsidR="00504C4F" w:rsidRPr="006250BE">
        <w:rPr>
          <w:rFonts w:ascii="Trebuchet MS" w:hAnsi="Trebuchet MS" w:cstheme="minorHAnsi"/>
          <w:sz w:val="14"/>
          <w:szCs w:val="14"/>
          <w:lang w:val="ro-RO"/>
        </w:rPr>
        <w:t xml:space="preserve">1. </w:t>
      </w:r>
      <w:r w:rsidRPr="006250BE">
        <w:rPr>
          <w:rFonts w:ascii="Trebuchet MS" w:hAnsi="Trebuchet MS" w:cstheme="minorHAnsi"/>
          <w:sz w:val="14"/>
          <w:szCs w:val="14"/>
          <w:lang w:val="ro-RO"/>
        </w:rPr>
        <w:t xml:space="preserve"> Partenerii convin ca liderul de asociere să fie.................................................................</w:t>
      </w:r>
      <w:r w:rsidR="00230CB1" w:rsidRPr="006250BE">
        <w:rPr>
          <w:rFonts w:ascii="Trebuchet MS" w:hAnsi="Trebuchet MS" w:cstheme="minorHAnsi"/>
          <w:sz w:val="14"/>
          <w:szCs w:val="14"/>
          <w:lang w:val="ro-RO"/>
        </w:rPr>
        <w:t>, desemnat ca fiind reprezentantul autorizat să primească instrucţiunile pentru şi în numele oricăruia şi tuturor membrilor asocierii.</w:t>
      </w:r>
    </w:p>
    <w:p w:rsidR="00504C4F" w:rsidRPr="006250BE" w:rsidRDefault="00504C4F"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 xml:space="preserve">4.2. Se împuterniceşte SC..............................., având calitatea de lider al asociaţiei pentru întocmirea ofertei comune, semnarea şi depunerea acesteia în numele şi pentru asocierea constituită prin prezentul acord. </w:t>
      </w:r>
    </w:p>
    <w:p w:rsidR="00504C4F" w:rsidRPr="006250BE" w:rsidRDefault="00504C4F" w:rsidP="00F71842">
      <w:pPr>
        <w:spacing w:after="0" w:line="240" w:lineRule="auto"/>
        <w:ind w:right="-290"/>
        <w:jc w:val="both"/>
        <w:rPr>
          <w:rFonts w:ascii="Trebuchet MS" w:hAnsi="Trebuchet MS" w:cstheme="minorHAnsi"/>
          <w:i/>
          <w:sz w:val="14"/>
          <w:szCs w:val="14"/>
          <w:lang w:val="ro-RO"/>
        </w:rPr>
      </w:pPr>
      <w:r w:rsidRPr="006250BE">
        <w:rPr>
          <w:rFonts w:ascii="Trebuchet MS" w:hAnsi="Trebuchet MS" w:cstheme="minorHAnsi"/>
          <w:sz w:val="14"/>
          <w:szCs w:val="14"/>
          <w:lang w:val="ro-RO"/>
        </w:rPr>
        <w:t xml:space="preserve">4.3. Se împuterniceşte SC..............................., având calitatea de lider al asociaţiei pentru semnarea acordului-cadru </w:t>
      </w:r>
      <w:r w:rsidR="004C0B40" w:rsidRPr="006250BE">
        <w:rPr>
          <w:rFonts w:ascii="Trebuchet MS" w:hAnsi="Trebuchet MS" w:cstheme="minorHAnsi"/>
          <w:sz w:val="14"/>
          <w:szCs w:val="14"/>
          <w:lang w:val="ro-RO"/>
        </w:rPr>
        <w:t>de servicii de arhivare, depozitare, selecţionare a documentelor create de aparatul propriu al Ministerului Apelor și Pădurilor, preluare, transport și curierat al documentelor</w:t>
      </w:r>
      <w:r w:rsidR="00D32AE8" w:rsidRPr="006250BE">
        <w:rPr>
          <w:rFonts w:ascii="Trebuchet MS" w:hAnsi="Trebuchet MS" w:cstheme="minorHAnsi"/>
          <w:sz w:val="14"/>
          <w:szCs w:val="14"/>
          <w:lang w:val="ro-RO"/>
        </w:rPr>
        <w:t xml:space="preserve">, </w:t>
      </w:r>
      <w:r w:rsidRPr="006250BE">
        <w:rPr>
          <w:rFonts w:ascii="Trebuchet MS" w:hAnsi="Trebuchet MS" w:cstheme="minorHAnsi"/>
          <w:sz w:val="14"/>
          <w:szCs w:val="14"/>
          <w:lang w:val="ro-RO"/>
        </w:rPr>
        <w:t xml:space="preserve">în numele şi pentru asocierea constituită prin prezentul acord, </w:t>
      </w:r>
      <w:r w:rsidR="00D32AE8" w:rsidRPr="006250BE">
        <w:rPr>
          <w:rFonts w:ascii="Trebuchet MS" w:hAnsi="Trebuchet MS" w:cstheme="minorHAnsi"/>
          <w:i/>
          <w:sz w:val="14"/>
          <w:szCs w:val="14"/>
          <w:lang w:val="ro-RO"/>
        </w:rPr>
        <w:t>(</w:t>
      </w:r>
      <w:r w:rsidRPr="006250BE">
        <w:rPr>
          <w:rFonts w:ascii="Trebuchet MS" w:hAnsi="Trebuchet MS" w:cstheme="minorHAnsi"/>
          <w:i/>
          <w:sz w:val="14"/>
          <w:szCs w:val="14"/>
          <w:lang w:val="ro-RO"/>
        </w:rPr>
        <w:t>în cazul desemnării asocierii ca fiind câştigătoare a procedurii de achiziţie).</w:t>
      </w:r>
    </w:p>
    <w:p w:rsidR="00EB1435" w:rsidRPr="006250BE" w:rsidRDefault="00EB1435"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4.4. Se împuterniceşte SC..............................., având calitatea de .... al asociaţiei în vedrea constituirii garanției de bună execuție pentru contractele subsecvente ce urmează afi atribuite.</w:t>
      </w:r>
    </w:p>
    <w:p w:rsidR="00EB1435" w:rsidRPr="006250BE" w:rsidRDefault="00EB1435"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4.5. Se împuterniceşte SC..............................., având calitatea de .... al asociaţiei în vederea emiterii facturilor</w:t>
      </w:r>
    </w:p>
    <w:p w:rsidR="00EB1435" w:rsidRPr="006250BE" w:rsidRDefault="00EB1435"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4.</w:t>
      </w:r>
      <w:r w:rsidR="009C396F" w:rsidRPr="006250BE">
        <w:rPr>
          <w:rFonts w:ascii="Trebuchet MS" w:hAnsi="Trebuchet MS" w:cstheme="minorHAnsi"/>
          <w:sz w:val="14"/>
          <w:szCs w:val="14"/>
          <w:lang w:val="ro-RO"/>
        </w:rPr>
        <w:t>6</w:t>
      </w:r>
      <w:r w:rsidRPr="006250BE">
        <w:rPr>
          <w:rFonts w:ascii="Trebuchet MS" w:hAnsi="Trebuchet MS" w:cstheme="minorHAnsi"/>
          <w:sz w:val="14"/>
          <w:szCs w:val="14"/>
          <w:lang w:val="ro-RO"/>
        </w:rPr>
        <w:t>. Contul de trezorerie în care se vor face plățile este .....................................</w:t>
      </w:r>
    </w:p>
    <w:p w:rsidR="00CC652E" w:rsidRPr="006250BE" w:rsidRDefault="004C1BC3"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4.</w:t>
      </w:r>
      <w:r w:rsidR="009C396F" w:rsidRPr="006250BE">
        <w:rPr>
          <w:rFonts w:ascii="Trebuchet MS" w:hAnsi="Trebuchet MS" w:cstheme="minorHAnsi"/>
          <w:sz w:val="14"/>
          <w:szCs w:val="14"/>
          <w:lang w:val="ro-RO"/>
        </w:rPr>
        <w:t>7</w:t>
      </w:r>
      <w:r w:rsidR="00CC652E" w:rsidRPr="006250BE">
        <w:rPr>
          <w:rFonts w:ascii="Trebuchet MS" w:hAnsi="Trebuchet MS" w:cstheme="minorHAnsi"/>
          <w:sz w:val="14"/>
          <w:szCs w:val="14"/>
          <w:lang w:val="ro-RO"/>
        </w:rPr>
        <w:t xml:space="preserve">. Părţile vor răspunde solidar în fata </w:t>
      </w:r>
      <w:r w:rsidRPr="006250BE">
        <w:rPr>
          <w:rFonts w:ascii="Trebuchet MS" w:hAnsi="Trebuchet MS" w:cstheme="minorHAnsi"/>
          <w:sz w:val="14"/>
          <w:szCs w:val="14"/>
          <w:lang w:val="ro-RO"/>
        </w:rPr>
        <w:t>achizitorului</w:t>
      </w:r>
      <w:r w:rsidR="00CC652E" w:rsidRPr="006250BE">
        <w:rPr>
          <w:rFonts w:ascii="Trebuchet MS" w:hAnsi="Trebuchet MS" w:cstheme="minorHAnsi"/>
          <w:sz w:val="14"/>
          <w:szCs w:val="14"/>
          <w:lang w:val="ro-RO"/>
        </w:rPr>
        <w:t xml:space="preserve"> în ceea ce priveşte toate obligaţiile şi responsabilităţile decurgând din sau în legătura cu Acordul-cadru.</w:t>
      </w:r>
    </w:p>
    <w:p w:rsidR="00CC652E" w:rsidRPr="006250BE" w:rsidRDefault="00EB1435"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4.</w:t>
      </w:r>
      <w:r w:rsidR="009C396F" w:rsidRPr="006250BE">
        <w:rPr>
          <w:rFonts w:ascii="Trebuchet MS" w:hAnsi="Trebuchet MS" w:cstheme="minorHAnsi"/>
          <w:sz w:val="14"/>
          <w:szCs w:val="14"/>
          <w:lang w:val="ro-RO"/>
        </w:rPr>
        <w:t>8</w:t>
      </w:r>
      <w:r w:rsidR="00CC652E" w:rsidRPr="006250BE">
        <w:rPr>
          <w:rFonts w:ascii="Trebuchet MS" w:hAnsi="Trebuchet MS" w:cstheme="minorHAnsi"/>
          <w:sz w:val="14"/>
          <w:szCs w:val="14"/>
          <w:lang w:val="ro-RO"/>
        </w:rPr>
        <w:t xml:space="preserve">. Asociaţii convin să se susţină ori de câte ori va fi nevoie pe tot parcursul realizării </w:t>
      </w:r>
      <w:r w:rsidR="006E51F4" w:rsidRPr="006250BE">
        <w:rPr>
          <w:rFonts w:ascii="Trebuchet MS" w:hAnsi="Trebuchet MS" w:cstheme="minorHAnsi"/>
          <w:sz w:val="14"/>
          <w:szCs w:val="14"/>
          <w:lang w:val="ro-RO"/>
        </w:rPr>
        <w:t>A</w:t>
      </w:r>
      <w:r w:rsidR="00CC652E" w:rsidRPr="006250BE">
        <w:rPr>
          <w:rFonts w:ascii="Trebuchet MS" w:hAnsi="Trebuchet MS" w:cstheme="minorHAnsi"/>
          <w:sz w:val="14"/>
          <w:szCs w:val="14"/>
          <w:lang w:val="ro-RO"/>
        </w:rPr>
        <w:t>cordului-cadru, acordându-şi sprijin de natură tehnică, managerială sau/şi logistică ori de câte ori situaţia o cere.</w:t>
      </w:r>
    </w:p>
    <w:p w:rsidR="00B87648" w:rsidRPr="006250BE" w:rsidRDefault="00B87648"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4.9. Nici una dintre Părţi nu va fi îndreptăţită sa vândă, să cesioneze sau în orice altă modalitate să greveze sau să transmită cota sa sau parte din aceasta altfel decât prin efectul legii şi prin obţinerea consimţământului scris prealabil atât al celorlalte Parţi cât şi a Achizitorului.</w:t>
      </w:r>
    </w:p>
    <w:p w:rsidR="00C7700E" w:rsidRPr="006250BE" w:rsidRDefault="00C7700E" w:rsidP="00F71842">
      <w:pPr>
        <w:spacing w:after="0" w:line="240" w:lineRule="auto"/>
        <w:ind w:right="-290"/>
        <w:jc w:val="both"/>
        <w:rPr>
          <w:rFonts w:ascii="Trebuchet MS" w:hAnsi="Trebuchet MS" w:cstheme="minorHAnsi"/>
          <w:sz w:val="14"/>
          <w:szCs w:val="14"/>
          <w:lang w:val="ro-RO"/>
        </w:rPr>
      </w:pPr>
    </w:p>
    <w:p w:rsidR="00EB1435" w:rsidRPr="006250BE" w:rsidRDefault="00CC652E" w:rsidP="00EB1435">
      <w:pPr>
        <w:spacing w:after="0" w:line="240" w:lineRule="auto"/>
        <w:ind w:right="-290"/>
        <w:jc w:val="both"/>
        <w:rPr>
          <w:rFonts w:ascii="Trebuchet MS" w:hAnsi="Trebuchet MS" w:cstheme="minorHAnsi"/>
          <w:b/>
          <w:i/>
          <w:sz w:val="14"/>
          <w:szCs w:val="14"/>
          <w:lang w:val="ro-RO"/>
        </w:rPr>
      </w:pPr>
      <w:r w:rsidRPr="006250BE">
        <w:rPr>
          <w:rFonts w:ascii="Trebuchet MS" w:hAnsi="Trebuchet MS" w:cstheme="minorHAnsi"/>
          <w:b/>
          <w:i/>
          <w:sz w:val="14"/>
          <w:szCs w:val="14"/>
          <w:lang w:val="ro-RO"/>
        </w:rPr>
        <w:t xml:space="preserve">Art. </w:t>
      </w:r>
      <w:r w:rsidR="00EB1435" w:rsidRPr="006250BE">
        <w:rPr>
          <w:rFonts w:ascii="Trebuchet MS" w:hAnsi="Trebuchet MS" w:cstheme="minorHAnsi"/>
          <w:b/>
          <w:i/>
          <w:sz w:val="14"/>
          <w:szCs w:val="14"/>
          <w:lang w:val="ro-RO"/>
        </w:rPr>
        <w:t>5</w:t>
      </w:r>
      <w:r w:rsidRPr="006250BE">
        <w:rPr>
          <w:rFonts w:ascii="Trebuchet MS" w:hAnsi="Trebuchet MS" w:cstheme="minorHAnsi"/>
          <w:b/>
          <w:i/>
          <w:sz w:val="14"/>
          <w:szCs w:val="14"/>
          <w:lang w:val="ro-RO"/>
        </w:rPr>
        <w:t xml:space="preserve">. </w:t>
      </w:r>
      <w:r w:rsidR="00CB7266" w:rsidRPr="006250BE">
        <w:rPr>
          <w:rFonts w:ascii="Trebuchet MS" w:hAnsi="Trebuchet MS" w:cstheme="minorHAnsi"/>
          <w:b/>
          <w:i/>
          <w:sz w:val="14"/>
          <w:szCs w:val="14"/>
          <w:lang w:val="ro-RO"/>
        </w:rPr>
        <w:t>Încetarea acordului de asociere</w:t>
      </w:r>
    </w:p>
    <w:p w:rsidR="00EB1435" w:rsidRPr="006250BE" w:rsidRDefault="00EB1435" w:rsidP="00EB1435">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5.1 Asocierea îşi încetează activitatea ca urmare a următoarelor cauze:</w:t>
      </w:r>
    </w:p>
    <w:p w:rsidR="00EB1435" w:rsidRPr="006250BE" w:rsidRDefault="00EB1435" w:rsidP="00E9682F">
      <w:pPr>
        <w:tabs>
          <w:tab w:val="left" w:pos="270"/>
        </w:tabs>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a)</w:t>
      </w:r>
      <w:r w:rsidRPr="006250BE">
        <w:rPr>
          <w:rFonts w:ascii="Trebuchet MS" w:hAnsi="Trebuchet MS" w:cstheme="minorHAnsi"/>
          <w:sz w:val="14"/>
          <w:szCs w:val="14"/>
          <w:lang w:val="ro-RO"/>
        </w:rPr>
        <w:tab/>
        <w:t>expirarea duratei pentru care s-a încheiat acordul;</w:t>
      </w:r>
    </w:p>
    <w:p w:rsidR="00EB1435" w:rsidRPr="006250BE" w:rsidRDefault="00EB1435" w:rsidP="00E9682F">
      <w:pPr>
        <w:tabs>
          <w:tab w:val="left" w:pos="270"/>
        </w:tabs>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b)</w:t>
      </w:r>
      <w:r w:rsidRPr="006250BE">
        <w:rPr>
          <w:rFonts w:ascii="Trebuchet MS" w:hAnsi="Trebuchet MS" w:cstheme="minorHAnsi"/>
          <w:sz w:val="14"/>
          <w:szCs w:val="14"/>
          <w:lang w:val="ro-RO"/>
        </w:rPr>
        <w:tab/>
        <w:t>neîndeplinirea sau îndeplinirea necorespunzătoare a activităţilor prevăzute la art. 2 din acord;</w:t>
      </w:r>
    </w:p>
    <w:p w:rsidR="002B3F26" w:rsidRPr="006250BE" w:rsidRDefault="00EB1435" w:rsidP="00E9682F">
      <w:pPr>
        <w:tabs>
          <w:tab w:val="left" w:pos="270"/>
        </w:tabs>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c)</w:t>
      </w:r>
      <w:r w:rsidRPr="006250BE">
        <w:rPr>
          <w:rFonts w:ascii="Trebuchet MS" w:hAnsi="Trebuchet MS" w:cstheme="minorHAnsi"/>
          <w:sz w:val="14"/>
          <w:szCs w:val="14"/>
          <w:lang w:val="ro-RO"/>
        </w:rPr>
        <w:tab/>
        <w:t>alte cauze prevăzute de lege.</w:t>
      </w:r>
    </w:p>
    <w:p w:rsidR="002B3F26" w:rsidRPr="006250BE" w:rsidRDefault="002B3F26" w:rsidP="00F71842">
      <w:pPr>
        <w:spacing w:after="0" w:line="240" w:lineRule="auto"/>
        <w:ind w:right="-290"/>
        <w:jc w:val="both"/>
        <w:rPr>
          <w:rFonts w:ascii="Trebuchet MS" w:hAnsi="Trebuchet MS" w:cstheme="minorHAnsi"/>
          <w:sz w:val="14"/>
          <w:szCs w:val="14"/>
          <w:lang w:val="ro-RO"/>
        </w:rPr>
      </w:pPr>
    </w:p>
    <w:p w:rsidR="006E51F4" w:rsidRPr="006250BE" w:rsidRDefault="00CC652E" w:rsidP="00F71842">
      <w:pPr>
        <w:spacing w:after="0" w:line="240" w:lineRule="auto"/>
        <w:ind w:right="-290"/>
        <w:jc w:val="both"/>
        <w:rPr>
          <w:rFonts w:ascii="Trebuchet MS" w:hAnsi="Trebuchet MS" w:cstheme="minorHAnsi"/>
          <w:b/>
          <w:i/>
          <w:sz w:val="14"/>
          <w:szCs w:val="14"/>
          <w:lang w:val="ro-RO"/>
        </w:rPr>
      </w:pPr>
      <w:r w:rsidRPr="006250BE">
        <w:rPr>
          <w:rFonts w:ascii="Trebuchet MS" w:hAnsi="Trebuchet MS" w:cstheme="minorHAnsi"/>
          <w:b/>
          <w:i/>
          <w:sz w:val="14"/>
          <w:szCs w:val="14"/>
          <w:lang w:val="ro-RO"/>
        </w:rPr>
        <w:t xml:space="preserve">Art. </w:t>
      </w:r>
      <w:r w:rsidR="00245B4C" w:rsidRPr="006250BE">
        <w:rPr>
          <w:rFonts w:ascii="Trebuchet MS" w:hAnsi="Trebuchet MS" w:cstheme="minorHAnsi"/>
          <w:b/>
          <w:i/>
          <w:sz w:val="14"/>
          <w:szCs w:val="14"/>
          <w:lang w:val="ro-RO"/>
        </w:rPr>
        <w:t>6</w:t>
      </w:r>
      <w:r w:rsidRPr="006250BE">
        <w:rPr>
          <w:rFonts w:ascii="Trebuchet MS" w:hAnsi="Trebuchet MS" w:cstheme="minorHAnsi"/>
          <w:b/>
          <w:i/>
          <w:sz w:val="14"/>
          <w:szCs w:val="14"/>
          <w:lang w:val="ro-RO"/>
        </w:rPr>
        <w:t xml:space="preserve">. </w:t>
      </w:r>
      <w:r w:rsidR="006E51F4" w:rsidRPr="006250BE">
        <w:rPr>
          <w:rFonts w:ascii="Trebuchet MS" w:hAnsi="Trebuchet MS" w:cstheme="minorHAnsi"/>
          <w:b/>
          <w:i/>
          <w:sz w:val="14"/>
          <w:szCs w:val="14"/>
          <w:lang w:val="ro-RO"/>
        </w:rPr>
        <w:t>Comunicări</w:t>
      </w:r>
    </w:p>
    <w:p w:rsidR="006E51F4" w:rsidRPr="006250BE" w:rsidRDefault="006E51F4" w:rsidP="006E51F4">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6.1 Orice comunicare intre parti este valabil indeplinita daca se va face in scris si va fi transmisa la adresele prevazute la art. 1.</w:t>
      </w:r>
    </w:p>
    <w:p w:rsidR="006E51F4" w:rsidRPr="006250BE" w:rsidRDefault="006E51F4" w:rsidP="006E51F4">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6.2 De comun acord, asociatii pot stabili si alte modalitati de comunicare.</w:t>
      </w:r>
    </w:p>
    <w:p w:rsidR="006E51F4" w:rsidRPr="006250BE" w:rsidRDefault="006E51F4" w:rsidP="00F71842">
      <w:pPr>
        <w:spacing w:after="0" w:line="240" w:lineRule="auto"/>
        <w:ind w:right="-290"/>
        <w:jc w:val="both"/>
        <w:rPr>
          <w:rFonts w:ascii="Trebuchet MS" w:hAnsi="Trebuchet MS" w:cstheme="minorHAnsi"/>
          <w:sz w:val="14"/>
          <w:szCs w:val="14"/>
          <w:lang w:val="ro-RO"/>
        </w:rPr>
      </w:pPr>
    </w:p>
    <w:p w:rsidR="006E51F4" w:rsidRPr="006250BE" w:rsidRDefault="006E51F4" w:rsidP="006E51F4">
      <w:pPr>
        <w:spacing w:after="0" w:line="240" w:lineRule="auto"/>
        <w:ind w:right="-290"/>
        <w:jc w:val="both"/>
        <w:rPr>
          <w:rFonts w:ascii="Trebuchet MS" w:hAnsi="Trebuchet MS" w:cstheme="minorHAnsi"/>
          <w:b/>
          <w:i/>
          <w:sz w:val="14"/>
          <w:szCs w:val="14"/>
          <w:lang w:val="ro-RO"/>
        </w:rPr>
      </w:pPr>
      <w:r w:rsidRPr="006250BE">
        <w:rPr>
          <w:rFonts w:ascii="Trebuchet MS" w:hAnsi="Trebuchet MS" w:cstheme="minorHAnsi"/>
          <w:b/>
          <w:i/>
          <w:sz w:val="14"/>
          <w:szCs w:val="14"/>
          <w:lang w:val="ro-RO"/>
        </w:rPr>
        <w:t>Art. 7 Litigii</w:t>
      </w:r>
    </w:p>
    <w:p w:rsidR="006E51F4" w:rsidRPr="006250BE" w:rsidRDefault="006E51F4" w:rsidP="006E51F4">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Litigiile intervenite între părți se vor solutiona pe cale amiabilă, iar în caz de nerezolvare vor fi soluționate de către instanțele judecatorești competente.</w:t>
      </w:r>
    </w:p>
    <w:p w:rsidR="006E51F4" w:rsidRPr="006250BE" w:rsidRDefault="006E51F4" w:rsidP="00F71842">
      <w:pPr>
        <w:spacing w:after="0" w:line="240" w:lineRule="auto"/>
        <w:ind w:right="-290"/>
        <w:jc w:val="both"/>
        <w:rPr>
          <w:rFonts w:ascii="Trebuchet MS" w:hAnsi="Trebuchet MS" w:cstheme="minorHAnsi"/>
          <w:sz w:val="14"/>
          <w:szCs w:val="14"/>
          <w:lang w:val="ro-RO"/>
        </w:rPr>
      </w:pPr>
    </w:p>
    <w:p w:rsidR="00CC652E" w:rsidRPr="006250BE" w:rsidRDefault="00CC652E"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 xml:space="preserve">Prezentul acord se completează în ceea ce priveşte termenele şi condiţiile de prestare a serviciilor, cu prevederile </w:t>
      </w:r>
      <w:r w:rsidR="003412A1" w:rsidRPr="006250BE">
        <w:rPr>
          <w:rFonts w:ascii="Trebuchet MS" w:hAnsi="Trebuchet MS" w:cstheme="minorHAnsi"/>
          <w:sz w:val="14"/>
          <w:szCs w:val="14"/>
          <w:lang w:val="ro-RO"/>
        </w:rPr>
        <w:t>acordului-cadru și ale contractelor subsecvente ce se vor</w:t>
      </w:r>
      <w:r w:rsidRPr="006250BE">
        <w:rPr>
          <w:rFonts w:ascii="Trebuchet MS" w:hAnsi="Trebuchet MS" w:cstheme="minorHAnsi"/>
          <w:sz w:val="14"/>
          <w:szCs w:val="14"/>
          <w:lang w:val="ro-RO"/>
        </w:rPr>
        <w:t xml:space="preserve"> încheia între …............................... (liderul de asociere) şi </w:t>
      </w:r>
      <w:r w:rsidR="003412A1" w:rsidRPr="006250BE">
        <w:rPr>
          <w:rFonts w:ascii="Trebuchet MS" w:hAnsi="Trebuchet MS" w:cstheme="minorHAnsi"/>
          <w:sz w:val="14"/>
          <w:szCs w:val="14"/>
          <w:lang w:val="ro-RO"/>
        </w:rPr>
        <w:t>achizitor</w:t>
      </w:r>
      <w:r w:rsidRPr="006250BE">
        <w:rPr>
          <w:rFonts w:ascii="Trebuchet MS" w:hAnsi="Trebuchet MS" w:cstheme="minorHAnsi"/>
          <w:sz w:val="14"/>
          <w:szCs w:val="14"/>
          <w:lang w:val="ro-RO"/>
        </w:rPr>
        <w:t>.</w:t>
      </w:r>
    </w:p>
    <w:p w:rsidR="00CC652E" w:rsidRPr="006250BE" w:rsidRDefault="00CC652E"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Prezentul acord de asociere s-a încheiat astăzi ….................................. în …........ exemplare.</w:t>
      </w:r>
    </w:p>
    <w:p w:rsidR="00CC652E" w:rsidRPr="006250BE" w:rsidRDefault="00CC652E" w:rsidP="00F71842">
      <w:pPr>
        <w:spacing w:after="0" w:line="240" w:lineRule="auto"/>
        <w:ind w:right="-290"/>
        <w:jc w:val="both"/>
        <w:rPr>
          <w:rFonts w:ascii="Trebuchet MS" w:hAnsi="Trebuchet MS" w:cstheme="minorHAnsi"/>
          <w:sz w:val="14"/>
          <w:szCs w:val="14"/>
          <w:lang w:val="ro-RO"/>
        </w:rPr>
      </w:pPr>
    </w:p>
    <w:p w:rsidR="00CC652E" w:rsidRPr="006250BE" w:rsidRDefault="00CC652E" w:rsidP="00F71842">
      <w:pPr>
        <w:spacing w:after="0" w:line="240" w:lineRule="auto"/>
        <w:ind w:right="-290"/>
        <w:jc w:val="both"/>
        <w:rPr>
          <w:rFonts w:ascii="Trebuchet MS" w:hAnsi="Trebuchet MS" w:cstheme="minorHAnsi"/>
          <w:sz w:val="14"/>
          <w:szCs w:val="14"/>
          <w:lang w:val="ro-RO"/>
        </w:rPr>
      </w:pPr>
    </w:p>
    <w:p w:rsidR="00CC652E" w:rsidRPr="006250BE" w:rsidRDefault="00CC652E"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LIDER ASOCIAT............. (semnătura)</w:t>
      </w:r>
    </w:p>
    <w:p w:rsidR="00CC652E" w:rsidRPr="006250BE" w:rsidRDefault="00CC652E" w:rsidP="00F71842">
      <w:pPr>
        <w:spacing w:after="0" w:line="240" w:lineRule="auto"/>
        <w:ind w:right="-290"/>
        <w:jc w:val="both"/>
        <w:rPr>
          <w:rFonts w:ascii="Trebuchet MS" w:hAnsi="Trebuchet MS" w:cstheme="minorHAnsi"/>
          <w:sz w:val="14"/>
          <w:szCs w:val="14"/>
          <w:lang w:val="ro-RO"/>
        </w:rPr>
      </w:pPr>
    </w:p>
    <w:p w:rsidR="00CC652E" w:rsidRPr="006250BE" w:rsidRDefault="00CC652E" w:rsidP="00F71842">
      <w:pPr>
        <w:spacing w:after="0" w:line="240" w:lineRule="auto"/>
        <w:ind w:right="-290"/>
        <w:jc w:val="both"/>
        <w:rPr>
          <w:rFonts w:ascii="Trebuchet MS" w:hAnsi="Trebuchet MS" w:cstheme="minorHAnsi"/>
          <w:sz w:val="14"/>
          <w:szCs w:val="14"/>
          <w:lang w:val="ro-RO"/>
        </w:rPr>
      </w:pPr>
      <w:r w:rsidRPr="006250BE">
        <w:rPr>
          <w:rFonts w:ascii="Trebuchet MS" w:hAnsi="Trebuchet MS" w:cstheme="minorHAnsi"/>
          <w:sz w:val="14"/>
          <w:szCs w:val="14"/>
          <w:lang w:val="ro-RO"/>
        </w:rPr>
        <w:t xml:space="preserve">ASOCIAT 1................(semnătura) </w:t>
      </w:r>
      <w:r w:rsidRPr="006250BE">
        <w:rPr>
          <w:rFonts w:ascii="Trebuchet MS" w:hAnsi="Trebuchet MS" w:cstheme="minorHAnsi"/>
          <w:sz w:val="14"/>
          <w:szCs w:val="14"/>
          <w:lang w:val="ro-RO"/>
        </w:rPr>
        <w:tab/>
      </w:r>
    </w:p>
    <w:p w:rsidR="00CC652E" w:rsidRPr="006250BE" w:rsidRDefault="00CC652E" w:rsidP="00F71842">
      <w:pPr>
        <w:spacing w:after="0" w:line="240" w:lineRule="auto"/>
        <w:ind w:right="-290"/>
        <w:jc w:val="both"/>
        <w:rPr>
          <w:rFonts w:ascii="Trebuchet MS" w:hAnsi="Trebuchet MS" w:cstheme="minorHAnsi"/>
          <w:sz w:val="14"/>
          <w:szCs w:val="14"/>
          <w:lang w:val="ro-RO"/>
        </w:rPr>
      </w:pPr>
    </w:p>
    <w:p w:rsidR="00CC652E" w:rsidRPr="006250BE" w:rsidRDefault="00CC652E" w:rsidP="00F71842">
      <w:pPr>
        <w:spacing w:after="0" w:line="240" w:lineRule="auto"/>
        <w:ind w:right="-290"/>
        <w:jc w:val="both"/>
        <w:rPr>
          <w:rFonts w:ascii="Trebuchet MS" w:hAnsi="Trebuchet MS" w:cstheme="minorHAnsi"/>
          <w:sz w:val="14"/>
          <w:szCs w:val="14"/>
          <w:lang w:val="ro-RO"/>
        </w:rPr>
      </w:pPr>
    </w:p>
    <w:p w:rsidR="00CC652E" w:rsidRPr="006250BE" w:rsidRDefault="00CC652E" w:rsidP="00F71842">
      <w:pPr>
        <w:spacing w:after="0" w:line="240" w:lineRule="auto"/>
        <w:ind w:right="-290"/>
        <w:jc w:val="both"/>
        <w:rPr>
          <w:rFonts w:ascii="Trebuchet MS" w:hAnsi="Trebuchet MS" w:cstheme="minorHAnsi"/>
          <w:b/>
          <w:sz w:val="14"/>
          <w:szCs w:val="14"/>
          <w:lang w:val="ro-RO"/>
        </w:rPr>
      </w:pPr>
      <w:r w:rsidRPr="006250BE">
        <w:rPr>
          <w:rFonts w:ascii="Trebuchet MS" w:hAnsi="Trebuchet MS" w:cstheme="minorHAnsi"/>
          <w:b/>
          <w:sz w:val="14"/>
          <w:szCs w:val="14"/>
          <w:lang w:val="ro-RO"/>
        </w:rPr>
        <w:t>NOTĂ: Prezentul Acord de Asociere conţine clauzele obligatorii, părţile putând adăuga şi alte clauze.</w:t>
      </w:r>
      <w:r w:rsidR="00F34741" w:rsidRPr="006250BE">
        <w:rPr>
          <w:rFonts w:ascii="Trebuchet MS" w:hAnsi="Trebuchet MS" w:cstheme="minorHAnsi"/>
          <w:b/>
          <w:sz w:val="14"/>
          <w:szCs w:val="14"/>
          <w:lang w:val="ro-RO"/>
        </w:rPr>
        <w:t xml:space="preserve"> </w:t>
      </w:r>
    </w:p>
    <w:p w:rsidR="00CC652E" w:rsidRPr="00972B26" w:rsidRDefault="00CC652E" w:rsidP="00CC652E">
      <w:pPr>
        <w:spacing w:after="0" w:line="240" w:lineRule="auto"/>
        <w:rPr>
          <w:rFonts w:ascii="Trebuchet MS" w:hAnsi="Trebuchet MS" w:cstheme="minorHAnsi"/>
          <w:sz w:val="16"/>
          <w:szCs w:val="16"/>
          <w:lang w:val="ro-RO"/>
        </w:rPr>
      </w:pPr>
    </w:p>
    <w:p w:rsidR="00CC652E" w:rsidRPr="00972B26" w:rsidRDefault="00CC652E" w:rsidP="00CC652E">
      <w:pPr>
        <w:spacing w:after="0" w:line="240" w:lineRule="auto"/>
        <w:rPr>
          <w:rFonts w:ascii="Trebuchet MS" w:hAnsi="Trebuchet MS" w:cstheme="minorHAnsi"/>
          <w:sz w:val="16"/>
          <w:szCs w:val="16"/>
          <w:lang w:val="ro-RO"/>
        </w:rPr>
      </w:pPr>
    </w:p>
    <w:p w:rsidR="008C7D4D" w:rsidRPr="00972B26" w:rsidRDefault="008C7D4D" w:rsidP="008E3C58">
      <w:pPr>
        <w:spacing w:after="0" w:line="240" w:lineRule="auto"/>
        <w:rPr>
          <w:rFonts w:ascii="Trebuchet MS" w:hAnsi="Trebuchet MS" w:cstheme="minorHAnsi"/>
          <w:sz w:val="16"/>
          <w:szCs w:val="16"/>
          <w:lang w:val="ro-RO"/>
        </w:rPr>
      </w:pPr>
    </w:p>
    <w:p w:rsidR="00C30211" w:rsidRDefault="00C30211" w:rsidP="00C30211">
      <w:pPr>
        <w:spacing w:after="0" w:line="240" w:lineRule="auto"/>
        <w:rPr>
          <w:rFonts w:ascii="Trebuchet MS" w:hAnsi="Trebuchet MS" w:cstheme="minorHAnsi"/>
          <w:sz w:val="18"/>
          <w:szCs w:val="18"/>
          <w:lang w:val="ro-RO"/>
        </w:rPr>
      </w:pPr>
    </w:p>
    <w:p w:rsidR="00C30211" w:rsidRPr="00AC2B65" w:rsidRDefault="00C30211" w:rsidP="00F71842">
      <w:pPr>
        <w:spacing w:after="0" w:line="240" w:lineRule="auto"/>
        <w:ind w:right="-470"/>
        <w:rPr>
          <w:rFonts w:ascii="Trebuchet MS" w:hAnsi="Trebuchet MS" w:cstheme="minorHAnsi"/>
          <w:lang w:val="ro-RO"/>
        </w:rPr>
      </w:pPr>
      <w:r w:rsidRPr="00AC2B65">
        <w:rPr>
          <w:rFonts w:ascii="Trebuchet MS" w:hAnsi="Trebuchet MS" w:cstheme="minorHAnsi"/>
          <w:lang w:val="ro-RO"/>
        </w:rPr>
        <w:t>Avizat</w:t>
      </w:r>
    </w:p>
    <w:p w:rsidR="00C30211" w:rsidRPr="00AC2B65" w:rsidRDefault="00C30211" w:rsidP="00F71842">
      <w:pPr>
        <w:spacing w:after="0" w:line="240" w:lineRule="auto"/>
        <w:ind w:right="-470"/>
        <w:rPr>
          <w:rFonts w:ascii="Trebuchet MS" w:hAnsi="Trebuchet MS" w:cstheme="minorHAnsi"/>
          <w:lang w:val="ro-RO"/>
        </w:rPr>
      </w:pPr>
      <w:r w:rsidRPr="00AC2B65">
        <w:rPr>
          <w:rFonts w:ascii="Trebuchet MS" w:hAnsi="Trebuchet MS" w:cstheme="minorHAnsi"/>
          <w:lang w:val="ro-RO"/>
        </w:rPr>
        <w:t xml:space="preserve">Florin NAN – Director, </w:t>
      </w:r>
    </w:p>
    <w:p w:rsidR="00C30211" w:rsidRPr="00AC2B65" w:rsidRDefault="00C30211" w:rsidP="00F71842">
      <w:pPr>
        <w:spacing w:after="0" w:line="240" w:lineRule="auto"/>
        <w:ind w:right="-470"/>
        <w:rPr>
          <w:rFonts w:ascii="Trebuchet MS" w:hAnsi="Trebuchet MS" w:cstheme="minorHAnsi"/>
          <w:lang w:val="ro-RO"/>
        </w:rPr>
      </w:pPr>
      <w:r w:rsidRPr="00AC2B65">
        <w:rPr>
          <w:rFonts w:ascii="Trebuchet MS" w:hAnsi="Trebuchet MS" w:cstheme="minorHAnsi"/>
          <w:lang w:val="ro-RO"/>
        </w:rPr>
        <w:t>Direcţia Juridică</w:t>
      </w:r>
    </w:p>
    <w:p w:rsidR="00C30211" w:rsidRPr="00AC2B65" w:rsidRDefault="00C30211" w:rsidP="00F71842">
      <w:pPr>
        <w:spacing w:after="0" w:line="240" w:lineRule="auto"/>
        <w:ind w:right="-470"/>
        <w:rPr>
          <w:rFonts w:ascii="Trebuchet MS" w:hAnsi="Trebuchet MS" w:cstheme="minorHAnsi"/>
          <w:lang w:val="ro-RO"/>
        </w:rPr>
      </w:pPr>
    </w:p>
    <w:p w:rsidR="00C30211" w:rsidRPr="00AC2B65" w:rsidRDefault="00C30211" w:rsidP="00F71842">
      <w:pPr>
        <w:spacing w:after="0" w:line="240" w:lineRule="auto"/>
        <w:ind w:right="-470"/>
        <w:rPr>
          <w:rFonts w:ascii="Trebuchet MS" w:hAnsi="Trebuchet MS" w:cstheme="minorHAnsi"/>
          <w:lang w:val="ro-RO"/>
        </w:rPr>
      </w:pPr>
      <w:r w:rsidRPr="00AC2B65">
        <w:rPr>
          <w:rFonts w:ascii="Trebuchet MS" w:hAnsi="Trebuchet MS" w:cstheme="minorHAnsi"/>
          <w:lang w:val="ro-RO"/>
        </w:rPr>
        <w:t>Niculina DIMA – Director</w:t>
      </w:r>
    </w:p>
    <w:p w:rsidR="00C30211" w:rsidRPr="00AC2B65" w:rsidRDefault="00C30211" w:rsidP="00F71842">
      <w:pPr>
        <w:spacing w:after="0" w:line="240" w:lineRule="auto"/>
        <w:ind w:right="-470"/>
        <w:rPr>
          <w:rFonts w:ascii="Trebuchet MS" w:hAnsi="Trebuchet MS" w:cstheme="minorHAnsi"/>
          <w:lang w:val="ro-RO"/>
        </w:rPr>
      </w:pPr>
      <w:r w:rsidRPr="00AC2B65">
        <w:rPr>
          <w:rFonts w:ascii="Trebuchet MS" w:hAnsi="Trebuchet MS" w:cstheme="minorHAnsi"/>
          <w:lang w:val="ro-RO"/>
        </w:rPr>
        <w:t>Direcția  Economico-Financiară</w:t>
      </w:r>
    </w:p>
    <w:p w:rsidR="00C30211" w:rsidRPr="00AC2B65" w:rsidRDefault="00C30211" w:rsidP="00F71842">
      <w:pPr>
        <w:spacing w:after="0" w:line="240" w:lineRule="auto"/>
        <w:ind w:right="-470"/>
        <w:rPr>
          <w:rFonts w:ascii="Trebuchet MS" w:hAnsi="Trebuchet MS" w:cstheme="minorHAnsi"/>
          <w:lang w:val="ro-RO"/>
        </w:rPr>
      </w:pPr>
    </w:p>
    <w:p w:rsidR="00C30211" w:rsidRPr="00AC2B65" w:rsidRDefault="00C30211" w:rsidP="00F71842">
      <w:pPr>
        <w:spacing w:after="0" w:line="240" w:lineRule="auto"/>
        <w:ind w:right="-470"/>
        <w:rPr>
          <w:rFonts w:ascii="Trebuchet MS" w:hAnsi="Trebuchet MS" w:cstheme="minorHAnsi"/>
          <w:lang w:val="ro-RO"/>
        </w:rPr>
      </w:pPr>
    </w:p>
    <w:p w:rsidR="00C30211" w:rsidRPr="00AC2B65" w:rsidRDefault="00C30211" w:rsidP="00F71842">
      <w:pPr>
        <w:spacing w:after="0" w:line="240" w:lineRule="auto"/>
        <w:ind w:right="-470"/>
        <w:rPr>
          <w:rFonts w:ascii="Trebuchet MS" w:hAnsi="Trebuchet MS" w:cstheme="minorHAnsi"/>
          <w:lang w:val="ro-RO"/>
        </w:rPr>
      </w:pPr>
      <w:r w:rsidRPr="00AC2B65">
        <w:rPr>
          <w:rFonts w:ascii="Trebuchet MS" w:hAnsi="Trebuchet MS" w:cstheme="minorHAnsi"/>
          <w:lang w:val="ro-RO"/>
        </w:rPr>
        <w:t xml:space="preserve">Eugenia NECEA, Director General </w:t>
      </w:r>
    </w:p>
    <w:p w:rsidR="00C30211" w:rsidRPr="00AC2B65" w:rsidRDefault="00C30211" w:rsidP="00F71842">
      <w:pPr>
        <w:spacing w:after="0" w:line="240" w:lineRule="auto"/>
        <w:ind w:right="-470"/>
        <w:rPr>
          <w:rFonts w:ascii="Trebuchet MS" w:hAnsi="Trebuchet MS" w:cstheme="minorHAnsi"/>
          <w:lang w:val="ro-RO"/>
        </w:rPr>
      </w:pPr>
      <w:r w:rsidRPr="00AC2B65">
        <w:rPr>
          <w:rFonts w:ascii="Trebuchet MS" w:hAnsi="Trebuchet MS" w:cstheme="minorHAnsi"/>
          <w:lang w:val="ro-RO"/>
        </w:rPr>
        <w:t xml:space="preserve">Direcția Generală Investiții, Achiziții si Logistică </w:t>
      </w:r>
    </w:p>
    <w:p w:rsidR="00C30211" w:rsidRPr="00AC2B65" w:rsidRDefault="00C30211" w:rsidP="00F71842">
      <w:pPr>
        <w:spacing w:after="0" w:line="240" w:lineRule="auto"/>
        <w:ind w:right="-470"/>
        <w:rPr>
          <w:rFonts w:ascii="Trebuchet MS" w:hAnsi="Trebuchet MS" w:cstheme="minorHAnsi"/>
          <w:lang w:val="ro-RO"/>
        </w:rPr>
      </w:pPr>
    </w:p>
    <w:p w:rsidR="00C30211" w:rsidRPr="00AC2B65" w:rsidRDefault="00C30211" w:rsidP="00F71842">
      <w:pPr>
        <w:spacing w:after="0" w:line="240" w:lineRule="auto"/>
        <w:ind w:right="-470"/>
        <w:rPr>
          <w:rFonts w:ascii="Trebuchet MS" w:hAnsi="Trebuchet MS" w:cstheme="minorHAnsi"/>
          <w:lang w:val="ro-RO"/>
        </w:rPr>
      </w:pPr>
    </w:p>
    <w:p w:rsidR="00FB5B60" w:rsidRPr="00AC2B65" w:rsidRDefault="00C30211" w:rsidP="00F71842">
      <w:pPr>
        <w:spacing w:after="0" w:line="240" w:lineRule="auto"/>
        <w:ind w:right="-470"/>
        <w:rPr>
          <w:rFonts w:ascii="Trebuchet MS" w:hAnsi="Trebuchet MS" w:cstheme="minorHAnsi"/>
          <w:lang w:val="ro-RO"/>
        </w:rPr>
      </w:pPr>
      <w:r w:rsidRPr="00AC2B65">
        <w:rPr>
          <w:rFonts w:ascii="Trebuchet MS" w:hAnsi="Trebuchet MS" w:cstheme="minorHAnsi"/>
          <w:lang w:val="ro-RO"/>
        </w:rPr>
        <w:t xml:space="preserve">Gheorghe TULUC, Director General Adjunct </w:t>
      </w:r>
    </w:p>
    <w:p w:rsidR="00C30211" w:rsidRPr="00AC2B65" w:rsidRDefault="00C30211" w:rsidP="00F71842">
      <w:pPr>
        <w:spacing w:after="0" w:line="240" w:lineRule="auto"/>
        <w:ind w:right="-470"/>
        <w:rPr>
          <w:rFonts w:ascii="Trebuchet MS" w:hAnsi="Trebuchet MS" w:cstheme="minorHAnsi"/>
          <w:lang w:val="ro-RO"/>
        </w:rPr>
      </w:pPr>
      <w:r w:rsidRPr="00AC2B65">
        <w:rPr>
          <w:rFonts w:ascii="Trebuchet MS" w:hAnsi="Trebuchet MS" w:cstheme="minorHAnsi"/>
          <w:lang w:val="ro-RO"/>
        </w:rPr>
        <w:t>Direcția Generală Investiții, Achiziții si Logistică</w:t>
      </w:r>
    </w:p>
    <w:p w:rsidR="00C30211" w:rsidRDefault="00C30211" w:rsidP="00F71842">
      <w:pPr>
        <w:spacing w:after="0" w:line="240" w:lineRule="auto"/>
        <w:ind w:right="-470"/>
        <w:rPr>
          <w:rFonts w:ascii="Trebuchet MS" w:hAnsi="Trebuchet MS" w:cstheme="minorHAnsi"/>
          <w:sz w:val="18"/>
          <w:szCs w:val="18"/>
          <w:lang w:val="ro-RO"/>
        </w:rPr>
      </w:pPr>
    </w:p>
    <w:p w:rsidR="00291D6C" w:rsidRDefault="00291D6C" w:rsidP="00F71842">
      <w:pPr>
        <w:spacing w:after="0" w:line="240" w:lineRule="auto"/>
        <w:ind w:right="-470"/>
        <w:rPr>
          <w:rFonts w:ascii="Trebuchet MS" w:hAnsi="Trebuchet MS" w:cstheme="minorHAnsi"/>
          <w:sz w:val="18"/>
          <w:szCs w:val="18"/>
          <w:lang w:val="ro-RO"/>
        </w:rPr>
      </w:pPr>
    </w:p>
    <w:p w:rsidR="00AC2B65" w:rsidRDefault="00AC2B65" w:rsidP="00F71842">
      <w:pPr>
        <w:spacing w:after="0" w:line="240" w:lineRule="auto"/>
        <w:ind w:right="-470"/>
        <w:rPr>
          <w:rFonts w:ascii="Trebuchet MS" w:hAnsi="Trebuchet MS" w:cstheme="minorHAnsi"/>
          <w:sz w:val="18"/>
          <w:szCs w:val="18"/>
          <w:lang w:val="ro-RO"/>
        </w:rPr>
      </w:pPr>
    </w:p>
    <w:p w:rsidR="00FB5B60" w:rsidRDefault="00FB5B60" w:rsidP="00F71842">
      <w:pPr>
        <w:spacing w:after="0" w:line="240" w:lineRule="auto"/>
        <w:ind w:right="-470"/>
        <w:rPr>
          <w:rFonts w:ascii="Trebuchet MS" w:hAnsi="Trebuchet MS" w:cstheme="minorHAnsi"/>
          <w:sz w:val="18"/>
          <w:szCs w:val="18"/>
          <w:lang w:val="ro-RO"/>
        </w:rPr>
      </w:pPr>
    </w:p>
    <w:p w:rsidR="00E671B0" w:rsidRPr="00953C9C" w:rsidRDefault="00E671B0" w:rsidP="00F71842">
      <w:pPr>
        <w:spacing w:after="0" w:line="240" w:lineRule="auto"/>
        <w:ind w:right="-470"/>
        <w:jc w:val="center"/>
        <w:rPr>
          <w:rFonts w:ascii="Trebuchet MS" w:hAnsi="Trebuchet MS" w:cstheme="minorHAnsi"/>
          <w:b/>
          <w:sz w:val="18"/>
          <w:szCs w:val="18"/>
          <w:lang w:val="ro-RO"/>
        </w:rPr>
      </w:pPr>
      <w:r w:rsidRPr="00953C9C">
        <w:rPr>
          <w:rFonts w:ascii="Trebuchet MS" w:hAnsi="Trebuchet MS" w:cstheme="minorHAnsi"/>
          <w:b/>
          <w:sz w:val="18"/>
          <w:szCs w:val="18"/>
          <w:lang w:val="ro-RO"/>
        </w:rPr>
        <w:t>Acord - cadru</w:t>
      </w:r>
    </w:p>
    <w:p w:rsidR="00E671B0" w:rsidRPr="00953C9C" w:rsidRDefault="00E671B0" w:rsidP="00F71842">
      <w:pPr>
        <w:spacing w:after="0" w:line="240" w:lineRule="auto"/>
        <w:ind w:right="-470"/>
        <w:jc w:val="center"/>
        <w:rPr>
          <w:rFonts w:ascii="Trebuchet MS" w:hAnsi="Trebuchet MS" w:cstheme="minorHAnsi"/>
          <w:b/>
          <w:sz w:val="18"/>
          <w:szCs w:val="18"/>
          <w:lang w:val="ro-RO"/>
        </w:rPr>
      </w:pPr>
      <w:r w:rsidRPr="00953C9C">
        <w:rPr>
          <w:rFonts w:ascii="Trebuchet MS" w:hAnsi="Trebuchet MS" w:cstheme="minorHAnsi"/>
          <w:b/>
          <w:sz w:val="18"/>
          <w:szCs w:val="18"/>
          <w:lang w:val="ro-RO"/>
        </w:rPr>
        <w:t>Nr _____________________________</w:t>
      </w: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0D68D3" w:rsidRDefault="00E671B0" w:rsidP="00F71842">
      <w:pPr>
        <w:spacing w:after="0" w:line="240" w:lineRule="auto"/>
        <w:ind w:right="-470"/>
        <w:rPr>
          <w:rFonts w:ascii="Trebuchet MS" w:hAnsi="Trebuchet MS" w:cstheme="minorHAnsi"/>
          <w:b/>
          <w:i/>
          <w:sz w:val="18"/>
          <w:szCs w:val="18"/>
          <w:lang w:val="ro-RO"/>
        </w:rPr>
      </w:pPr>
      <w:r w:rsidRPr="000D68D3">
        <w:rPr>
          <w:rFonts w:ascii="Trebuchet MS" w:hAnsi="Trebuchet MS" w:cstheme="minorHAnsi"/>
          <w:b/>
          <w:i/>
          <w:sz w:val="18"/>
          <w:szCs w:val="18"/>
          <w:lang w:val="ro-RO"/>
        </w:rPr>
        <w:t>Articol 1</w:t>
      </w:r>
    </w:p>
    <w:p w:rsidR="00E671B0" w:rsidRPr="00E671B0" w:rsidRDefault="000D68D3" w:rsidP="00F71842">
      <w:pPr>
        <w:spacing w:after="0" w:line="240" w:lineRule="auto"/>
        <w:ind w:right="-470"/>
        <w:rPr>
          <w:rFonts w:ascii="Trebuchet MS" w:hAnsi="Trebuchet MS" w:cstheme="minorHAnsi"/>
          <w:sz w:val="18"/>
          <w:szCs w:val="18"/>
          <w:lang w:val="ro-RO"/>
        </w:rPr>
      </w:pPr>
      <w:r w:rsidRPr="000D68D3">
        <w:rPr>
          <w:rFonts w:ascii="Trebuchet MS" w:hAnsi="Trebuchet MS" w:cstheme="minorHAnsi"/>
          <w:sz w:val="18"/>
          <w:szCs w:val="18"/>
          <w:lang w:val="ro-RO"/>
        </w:rPr>
        <w:t>Părţile acordului-cadru</w:t>
      </w:r>
      <w:r w:rsidR="00E671B0" w:rsidRPr="00E671B0">
        <w:rPr>
          <w:rFonts w:ascii="Trebuchet MS" w:hAnsi="Trebuchet MS" w:cstheme="minorHAnsi"/>
          <w:sz w:val="18"/>
          <w:szCs w:val="18"/>
          <w:lang w:val="ro-RO"/>
        </w:rPr>
        <w:tab/>
      </w:r>
      <w:r w:rsidR="00E671B0" w:rsidRPr="00E671B0">
        <w:rPr>
          <w:rFonts w:ascii="Trebuchet MS" w:hAnsi="Trebuchet MS" w:cstheme="minorHAnsi"/>
          <w:sz w:val="18"/>
          <w:szCs w:val="18"/>
          <w:lang w:val="ro-RO"/>
        </w:rPr>
        <w:tab/>
      </w:r>
    </w:p>
    <w:p w:rsidR="000D68D3" w:rsidRDefault="000D68D3" w:rsidP="00F71842">
      <w:pPr>
        <w:spacing w:after="0" w:line="240" w:lineRule="auto"/>
        <w:ind w:right="-470"/>
        <w:rPr>
          <w:rFonts w:ascii="Trebuchet MS" w:hAnsi="Trebuchet MS" w:cstheme="minorHAnsi"/>
          <w:sz w:val="18"/>
          <w:szCs w:val="18"/>
          <w:lang w:val="ro-RO"/>
        </w:rPr>
      </w:pPr>
    </w:p>
    <w:p w:rsidR="00E671B0" w:rsidRPr="00E671B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 xml:space="preserve">Ministerul Apelor și Pădurilor în calitate de autoritate contractantă, cu sediul în Bucureşti, Calea Plevnei, nr.46-48, sector 1, cod fiscal 36904099, cont trezorerie nr. RO33TREZ23A830100710130X și cont trezorerie nr. </w:t>
      </w:r>
      <w:r w:rsidR="00434E96">
        <w:rPr>
          <w:rFonts w:ascii="Trebuchet MS" w:hAnsi="Trebuchet MS" w:cstheme="minorHAnsi"/>
          <w:sz w:val="18"/>
          <w:szCs w:val="18"/>
          <w:lang w:val="ro-RO"/>
        </w:rPr>
        <w:t>____________</w:t>
      </w:r>
      <w:r w:rsidRPr="00E671B0">
        <w:rPr>
          <w:rFonts w:ascii="Trebuchet MS" w:hAnsi="Trebuchet MS" w:cstheme="minorHAnsi"/>
          <w:sz w:val="18"/>
          <w:szCs w:val="18"/>
          <w:lang w:val="ro-RO"/>
        </w:rPr>
        <w:t xml:space="preserve">, deschise la Activitatea de Trezorerie și Contabilitate Publică a Municipiului București, reprezentată de d-na Doina-Adriana PANĂ,  având funcţia de MINISTRU, în calitate de  promitent-achizitor, pe de o parte </w:t>
      </w: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E671B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și</w:t>
      </w: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E671B0" w:rsidRDefault="002976C8" w:rsidP="00F71842">
      <w:pPr>
        <w:spacing w:after="0" w:line="240" w:lineRule="auto"/>
        <w:ind w:right="-470"/>
        <w:rPr>
          <w:rFonts w:ascii="Trebuchet MS" w:hAnsi="Trebuchet MS" w:cstheme="minorHAnsi"/>
          <w:sz w:val="18"/>
          <w:szCs w:val="18"/>
          <w:lang w:val="ro-RO"/>
        </w:rPr>
      </w:pPr>
      <w:r w:rsidRPr="002976C8">
        <w:rPr>
          <w:rFonts w:ascii="Trebuchet MS" w:hAnsi="Trebuchet MS" w:cstheme="minorHAnsi"/>
          <w:sz w:val="18"/>
          <w:szCs w:val="18"/>
          <w:lang w:val="ro-RO"/>
        </w:rPr>
        <w:t>SC .............., cu sediul în ............, str. .........., nr. ......, tel/fax: .............., e-mail: ......................., nr. Inreg.Reg.Com. ......................, CUI: ...................., cod trezorerie ........................... - deschis la Trezoreria .................., reprezentată prin ...................... având funcţia de ............................</w:t>
      </w:r>
      <w:r w:rsidR="00E671B0" w:rsidRPr="002976C8">
        <w:rPr>
          <w:rFonts w:ascii="Trebuchet MS" w:hAnsi="Trebuchet MS" w:cstheme="minorHAnsi"/>
          <w:sz w:val="18"/>
          <w:szCs w:val="18"/>
          <w:lang w:val="ro-RO"/>
        </w:rPr>
        <w:t>, în calitate Promitent-Prestator,</w:t>
      </w:r>
      <w:r w:rsidRPr="002976C8">
        <w:rPr>
          <w:rFonts w:ascii="Trebuchet MS" w:hAnsi="Trebuchet MS" w:cstheme="minorHAnsi"/>
          <w:sz w:val="18"/>
          <w:szCs w:val="18"/>
          <w:lang w:val="ro-RO"/>
        </w:rPr>
        <w:t xml:space="preserve"> pe de altă parte</w:t>
      </w: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E671B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a intervenit prezentul acord-cadru în condiţiile în care părţile rămân neschimbate pe toată durata de desfăşurare.</w:t>
      </w:r>
      <w:r w:rsidRPr="00E671B0">
        <w:rPr>
          <w:rFonts w:ascii="Trebuchet MS" w:hAnsi="Trebuchet MS" w:cstheme="minorHAnsi"/>
          <w:sz w:val="18"/>
          <w:szCs w:val="18"/>
          <w:lang w:val="ro-RO"/>
        </w:rPr>
        <w:tab/>
      </w: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0D68D3" w:rsidRDefault="00E671B0" w:rsidP="009B550E">
      <w:pPr>
        <w:spacing w:after="0" w:line="240" w:lineRule="auto"/>
        <w:ind w:right="-470"/>
        <w:jc w:val="both"/>
        <w:rPr>
          <w:rFonts w:ascii="Trebuchet MS" w:hAnsi="Trebuchet MS" w:cstheme="minorHAnsi"/>
          <w:b/>
          <w:i/>
          <w:sz w:val="18"/>
          <w:szCs w:val="18"/>
          <w:lang w:val="ro-RO"/>
        </w:rPr>
      </w:pPr>
      <w:r w:rsidRPr="000D68D3">
        <w:rPr>
          <w:rFonts w:ascii="Trebuchet MS" w:hAnsi="Trebuchet MS" w:cstheme="minorHAnsi"/>
          <w:b/>
          <w:i/>
          <w:sz w:val="18"/>
          <w:szCs w:val="18"/>
          <w:lang w:val="ro-RO"/>
        </w:rPr>
        <w:t>Articol 2</w:t>
      </w:r>
    </w:p>
    <w:p w:rsidR="00E671B0" w:rsidRPr="000D68D3" w:rsidRDefault="00E671B0" w:rsidP="009B550E">
      <w:pPr>
        <w:spacing w:after="0" w:line="240" w:lineRule="auto"/>
        <w:ind w:right="-470"/>
        <w:jc w:val="both"/>
        <w:rPr>
          <w:rFonts w:ascii="Trebuchet MS" w:hAnsi="Trebuchet MS" w:cstheme="minorHAnsi"/>
          <w:b/>
          <w:i/>
          <w:sz w:val="18"/>
          <w:szCs w:val="18"/>
          <w:lang w:val="ro-RO"/>
        </w:rPr>
      </w:pPr>
      <w:r w:rsidRPr="000D68D3">
        <w:rPr>
          <w:rFonts w:ascii="Trebuchet MS" w:hAnsi="Trebuchet MS" w:cstheme="minorHAnsi"/>
          <w:b/>
          <w:i/>
          <w:sz w:val="18"/>
          <w:szCs w:val="18"/>
          <w:lang w:val="ro-RO"/>
        </w:rPr>
        <w:t>Termeni şi definiţii</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În prezentul acord-cadru următorii termeni vor fi interpretaţi astfel:</w:t>
      </w:r>
    </w:p>
    <w:p w:rsidR="00E671B0" w:rsidRPr="00E671B0" w:rsidRDefault="00CD694E" w:rsidP="009B550E">
      <w:pPr>
        <w:tabs>
          <w:tab w:val="left" w:pos="270"/>
        </w:tabs>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 xml:space="preserve">a. </w:t>
      </w:r>
      <w:r w:rsidR="00E671B0" w:rsidRPr="00E671B0">
        <w:rPr>
          <w:rFonts w:ascii="Trebuchet MS" w:hAnsi="Trebuchet MS" w:cstheme="minorHAnsi"/>
          <w:sz w:val="18"/>
          <w:szCs w:val="18"/>
          <w:lang w:val="ro-RO"/>
        </w:rPr>
        <w:t xml:space="preserve">contract, acordul-cadru, contractul subsecvent şi toate anexele sale - orice contract de achiziţie publică sau acord-cadru; </w:t>
      </w:r>
    </w:p>
    <w:p w:rsidR="00E671B0" w:rsidRPr="00E671B0" w:rsidRDefault="00CD694E" w:rsidP="009B550E">
      <w:pPr>
        <w:tabs>
          <w:tab w:val="left" w:pos="270"/>
        </w:tabs>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 xml:space="preserve">b. </w:t>
      </w:r>
      <w:r w:rsidR="00E671B0" w:rsidRPr="00E671B0">
        <w:rPr>
          <w:rFonts w:ascii="Trebuchet MS" w:hAnsi="Trebuchet MS" w:cstheme="minorHAnsi"/>
          <w:sz w:val="18"/>
          <w:szCs w:val="18"/>
          <w:lang w:val="ro-RO"/>
        </w:rPr>
        <w:t>promitent-achizitor şi promitent-prestator – părţile prezentului acord-cadru, aşa cum sunt acestea numite în prezentul acord-cadru;</w:t>
      </w:r>
    </w:p>
    <w:p w:rsidR="00E671B0" w:rsidRPr="00E671B0" w:rsidRDefault="00CD694E" w:rsidP="009B550E">
      <w:pPr>
        <w:tabs>
          <w:tab w:val="left" w:pos="270"/>
        </w:tabs>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 xml:space="preserve">c. </w:t>
      </w:r>
      <w:r w:rsidR="00E671B0" w:rsidRPr="00E671B0">
        <w:rPr>
          <w:rFonts w:ascii="Trebuchet MS" w:hAnsi="Trebuchet MS" w:cstheme="minorHAnsi"/>
          <w:sz w:val="18"/>
          <w:szCs w:val="18"/>
          <w:lang w:val="ro-RO"/>
        </w:rPr>
        <w:t>preţul acordului-cadru - preţul plătibil promitentului-prestator de către promitentul-achizitor, în baza contractului, pentru îndeplinirea integrală şi corespunzătoare a tuturor obligaţiilor asumate prin contract, pentru serviciile efectiv acceptate ca fiind corespunzătoare de către promitentul-achizitor;</w:t>
      </w:r>
    </w:p>
    <w:p w:rsidR="00E671B0" w:rsidRPr="00E671B0" w:rsidRDefault="00E671B0" w:rsidP="009B550E">
      <w:pPr>
        <w:tabs>
          <w:tab w:val="left" w:pos="270"/>
        </w:tabs>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d. act adiţional – document prin care se pot modifica termenii şi condiţiile acordului-cadru;</w:t>
      </w:r>
    </w:p>
    <w:p w:rsidR="00E671B0" w:rsidRPr="00E671B0" w:rsidRDefault="00E671B0" w:rsidP="009B550E">
      <w:pPr>
        <w:tabs>
          <w:tab w:val="left" w:pos="270"/>
        </w:tabs>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e. servicii  – totalitatea activităţilor pe care prestatorul trebuie să le realizeze şi care fac obiectul prezentului contract;</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f. conflict de interese - orice eveniment influenţând capacitatea promitentului-prestator de a exprima o opinie profesională obiectivă şi imparţială, sau care îl împiedică pe acesta, în orice moment, să acorde prioritate intereselor promitentului-achizitor sau interesului public general al acordului-cadru, orice motiv în legătură cu posibile contracte în viitor sau în conflict cu alte angajamente ale promitentului-prestator. Aceste restricţii sunt de asemenea aplicabile oricăror subcontractanţi, salariaţi şi experţi acţionând sub autoritatea şi controlul prestatorului.</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 xml:space="preserve">f. forţa majoră – orice eveniment extern, imprevizibil, absolut invincibil şi inevitabil, care nu putea fi prevăzut la momentul încheierii contractului şi care face imposibilă executarea şi, respectiv, </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g. zi – zi calendaristică, în afara cazului în care se prevede expres că sunt zile lucrătoare; an - 365 de zile.</w:t>
      </w:r>
    </w:p>
    <w:p w:rsidR="00E671B0" w:rsidRPr="00E671B0" w:rsidRDefault="00E671B0" w:rsidP="00F71842">
      <w:pPr>
        <w:spacing w:after="0" w:line="240" w:lineRule="auto"/>
        <w:ind w:right="-470"/>
        <w:jc w:val="both"/>
        <w:rPr>
          <w:rFonts w:ascii="Trebuchet MS" w:hAnsi="Trebuchet MS" w:cstheme="minorHAnsi"/>
          <w:sz w:val="18"/>
          <w:szCs w:val="18"/>
          <w:lang w:val="ro-RO"/>
        </w:rPr>
      </w:pPr>
    </w:p>
    <w:p w:rsidR="00E671B0" w:rsidRPr="00EC2752" w:rsidRDefault="00E671B0" w:rsidP="00F71842">
      <w:pPr>
        <w:spacing w:after="0" w:line="240" w:lineRule="auto"/>
        <w:ind w:right="-470"/>
        <w:jc w:val="both"/>
        <w:rPr>
          <w:rFonts w:ascii="Trebuchet MS" w:hAnsi="Trebuchet MS" w:cstheme="minorHAnsi"/>
          <w:b/>
          <w:i/>
          <w:sz w:val="18"/>
          <w:szCs w:val="18"/>
          <w:lang w:val="ro-RO"/>
        </w:rPr>
      </w:pPr>
      <w:r w:rsidRPr="00EC2752">
        <w:rPr>
          <w:rFonts w:ascii="Trebuchet MS" w:hAnsi="Trebuchet MS" w:cstheme="minorHAnsi"/>
          <w:b/>
          <w:i/>
          <w:sz w:val="18"/>
          <w:szCs w:val="18"/>
          <w:lang w:val="ro-RO"/>
        </w:rPr>
        <w:lastRenderedPageBreak/>
        <w:t>Articolul 3</w:t>
      </w:r>
    </w:p>
    <w:p w:rsidR="00E671B0" w:rsidRPr="00EC2752" w:rsidRDefault="00E671B0" w:rsidP="00F71842">
      <w:pPr>
        <w:spacing w:after="0" w:line="240" w:lineRule="auto"/>
        <w:ind w:right="-470"/>
        <w:jc w:val="both"/>
        <w:rPr>
          <w:rFonts w:ascii="Trebuchet MS" w:hAnsi="Trebuchet MS" w:cstheme="minorHAnsi"/>
          <w:b/>
          <w:i/>
          <w:sz w:val="18"/>
          <w:szCs w:val="18"/>
          <w:lang w:val="ro-RO"/>
        </w:rPr>
      </w:pPr>
      <w:r w:rsidRPr="00EC2752">
        <w:rPr>
          <w:rFonts w:ascii="Trebuchet MS" w:hAnsi="Trebuchet MS" w:cstheme="minorHAnsi"/>
          <w:b/>
          <w:i/>
          <w:sz w:val="18"/>
          <w:szCs w:val="18"/>
          <w:lang w:val="ro-RO"/>
        </w:rPr>
        <w:t xml:space="preserve">Obiectul și scopul acordului-cadru </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 xml:space="preserve">3.1. Obiectul acordului-cadru îl constituie </w:t>
      </w:r>
      <w:r w:rsidR="002F3CE4" w:rsidRPr="002F3CE4">
        <w:rPr>
          <w:rFonts w:ascii="Trebuchet MS" w:hAnsi="Trebuchet MS" w:cstheme="minorHAnsi"/>
          <w:sz w:val="18"/>
          <w:szCs w:val="18"/>
          <w:lang w:val="ro-RO"/>
        </w:rPr>
        <w:t>achiziția serviciilor</w:t>
      </w:r>
      <w:r w:rsidR="008B4D3B">
        <w:rPr>
          <w:rFonts w:ascii="Trebuchet MS" w:hAnsi="Trebuchet MS" w:cstheme="minorHAnsi"/>
          <w:sz w:val="18"/>
          <w:szCs w:val="18"/>
          <w:lang w:val="ro-RO"/>
        </w:rPr>
        <w:t xml:space="preserve"> </w:t>
      </w:r>
      <w:r w:rsidR="008B4D3B" w:rsidRPr="008B4D3B">
        <w:rPr>
          <w:rFonts w:ascii="Trebuchet MS" w:hAnsi="Trebuchet MS" w:cstheme="minorHAnsi"/>
          <w:sz w:val="18"/>
          <w:szCs w:val="18"/>
          <w:lang w:val="ro-RO"/>
        </w:rPr>
        <w:t>de arhivare, depozitare, selecţionare a documentelor create de aparatul propriu al Ministerului Apelor și Pădurilor, preluare, transport și curierat al documentelor</w:t>
      </w:r>
      <w:r w:rsidRPr="00E671B0">
        <w:rPr>
          <w:rFonts w:ascii="Trebuchet MS" w:hAnsi="Trebuchet MS" w:cstheme="minorHAnsi"/>
          <w:sz w:val="18"/>
          <w:szCs w:val="18"/>
          <w:lang w:val="ro-RO"/>
        </w:rPr>
        <w:t>.</w:t>
      </w:r>
    </w:p>
    <w:p w:rsidR="00E671B0" w:rsidRPr="00E671B0" w:rsidRDefault="006923CA"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 xml:space="preserve">3.2. </w:t>
      </w:r>
      <w:r w:rsidR="008B4D3B" w:rsidRPr="008B4D3B">
        <w:rPr>
          <w:rFonts w:ascii="Trebuchet MS" w:hAnsi="Trebuchet MS" w:cstheme="minorHAnsi"/>
          <w:sz w:val="18"/>
          <w:szCs w:val="18"/>
          <w:lang w:val="ro-RO"/>
        </w:rPr>
        <w:t>Scopul acordului-cadru îl reprezintă stabilirea elementelor/ condiţiilor esenţiale care vor guverna contractele de subsecvente ce urmează a fi atribuite în temeiul şi pe durata derulării prezentului acord.</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3.3</w:t>
      </w:r>
      <w:r w:rsidR="00345D90">
        <w:rPr>
          <w:rFonts w:ascii="Trebuchet MS" w:hAnsi="Trebuchet MS" w:cstheme="minorHAnsi"/>
          <w:sz w:val="18"/>
          <w:szCs w:val="18"/>
          <w:lang w:val="ro-RO"/>
        </w:rPr>
        <w:t>.</w:t>
      </w:r>
      <w:r w:rsidRPr="00E671B0">
        <w:rPr>
          <w:rFonts w:ascii="Trebuchet MS" w:hAnsi="Trebuchet MS" w:cstheme="minorHAnsi"/>
          <w:sz w:val="18"/>
          <w:szCs w:val="18"/>
          <w:lang w:val="ro-RO"/>
        </w:rPr>
        <w:t xml:space="preserve"> Prezentul acor</w:t>
      </w:r>
      <w:r w:rsidR="00EC0A90">
        <w:rPr>
          <w:rFonts w:ascii="Trebuchet MS" w:hAnsi="Trebuchet MS" w:cstheme="minorHAnsi"/>
          <w:sz w:val="18"/>
          <w:szCs w:val="18"/>
          <w:lang w:val="ro-RO"/>
        </w:rPr>
        <w:t>d-cadru nu impune promitentului-</w:t>
      </w:r>
      <w:r w:rsidRPr="00E671B0">
        <w:rPr>
          <w:rFonts w:ascii="Trebuchet MS" w:hAnsi="Trebuchet MS" w:cstheme="minorHAnsi"/>
          <w:sz w:val="18"/>
          <w:szCs w:val="18"/>
          <w:lang w:val="ro-RO"/>
        </w:rPr>
        <w:t xml:space="preserve">achizitor nici o obligaţie de a achiziţiona </w:t>
      </w:r>
      <w:r w:rsidR="00EC0A90">
        <w:rPr>
          <w:rFonts w:ascii="Trebuchet MS" w:hAnsi="Trebuchet MS" w:cstheme="minorHAnsi"/>
          <w:sz w:val="18"/>
          <w:szCs w:val="18"/>
          <w:lang w:val="ro-RO"/>
        </w:rPr>
        <w:t>serviciile</w:t>
      </w:r>
      <w:r w:rsidR="00D619D1" w:rsidRPr="00D619D1">
        <w:rPr>
          <w:rFonts w:ascii="Trebuchet MS" w:hAnsi="Trebuchet MS" w:cstheme="minorHAnsi"/>
          <w:sz w:val="18"/>
          <w:szCs w:val="18"/>
          <w:lang w:val="ro-RO"/>
        </w:rPr>
        <w:t xml:space="preserve"> de arhivare, depozitare, selecţionare a documentelor create de aparatul propriu al Ministerului Apelor și Pădurilor, preluare, transport și curierat al documentelor, în conformitate cu prevederile Legii nr. 16/1996 a Arhivelor Naționale</w:t>
      </w:r>
      <w:r w:rsidR="00D619D1">
        <w:rPr>
          <w:rFonts w:ascii="Trebuchet MS" w:hAnsi="Trebuchet MS" w:cstheme="minorHAnsi"/>
          <w:sz w:val="18"/>
          <w:szCs w:val="18"/>
          <w:lang w:val="ro-RO"/>
        </w:rPr>
        <w:t>.</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3.4. Prezentul acord-cadru va produce efecte juridice numai împreună cu contractele subsecvente ce vor fi emise în baza prevederilor acestuia.</w:t>
      </w: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7043D1" w:rsidRDefault="00E671B0" w:rsidP="00F71842">
      <w:pPr>
        <w:spacing w:after="0" w:line="240" w:lineRule="auto"/>
        <w:ind w:right="-470"/>
        <w:rPr>
          <w:rFonts w:ascii="Trebuchet MS" w:hAnsi="Trebuchet MS" w:cstheme="minorHAnsi"/>
          <w:b/>
          <w:i/>
          <w:sz w:val="18"/>
          <w:szCs w:val="18"/>
          <w:lang w:val="ro-RO"/>
        </w:rPr>
      </w:pPr>
      <w:r w:rsidRPr="007043D1">
        <w:rPr>
          <w:rFonts w:ascii="Trebuchet MS" w:hAnsi="Trebuchet MS" w:cstheme="minorHAnsi"/>
          <w:b/>
          <w:i/>
          <w:sz w:val="18"/>
          <w:szCs w:val="18"/>
          <w:lang w:val="ro-RO"/>
        </w:rPr>
        <w:t>Articol 4</w:t>
      </w:r>
    </w:p>
    <w:p w:rsidR="00E671B0" w:rsidRPr="007043D1" w:rsidRDefault="00E671B0" w:rsidP="00F71842">
      <w:pPr>
        <w:spacing w:after="0" w:line="240" w:lineRule="auto"/>
        <w:ind w:right="-470"/>
        <w:rPr>
          <w:rFonts w:ascii="Trebuchet MS" w:hAnsi="Trebuchet MS" w:cstheme="minorHAnsi"/>
          <w:b/>
          <w:i/>
          <w:sz w:val="18"/>
          <w:szCs w:val="18"/>
          <w:lang w:val="ro-RO"/>
        </w:rPr>
      </w:pPr>
      <w:r w:rsidRPr="007043D1">
        <w:rPr>
          <w:rFonts w:ascii="Trebuchet MS" w:hAnsi="Trebuchet MS" w:cstheme="minorHAnsi"/>
          <w:b/>
          <w:i/>
          <w:sz w:val="18"/>
          <w:szCs w:val="18"/>
          <w:lang w:val="ro-RO"/>
        </w:rPr>
        <w:t>Durata acordului-cadru</w:t>
      </w:r>
    </w:p>
    <w:p w:rsidR="00E671B0" w:rsidRDefault="00D164A8" w:rsidP="00F71842">
      <w:pPr>
        <w:spacing w:after="0" w:line="240" w:lineRule="auto"/>
        <w:ind w:right="-470"/>
        <w:rPr>
          <w:rFonts w:ascii="Trebuchet MS" w:hAnsi="Trebuchet MS" w:cstheme="minorHAnsi"/>
          <w:sz w:val="18"/>
          <w:szCs w:val="18"/>
          <w:lang w:val="ro-RO"/>
        </w:rPr>
      </w:pPr>
      <w:r w:rsidRPr="00D164A8">
        <w:rPr>
          <w:rFonts w:ascii="Trebuchet MS" w:hAnsi="Trebuchet MS" w:cstheme="minorHAnsi"/>
          <w:sz w:val="18"/>
          <w:szCs w:val="18"/>
          <w:lang w:val="ro-RO"/>
        </w:rPr>
        <w:t xml:space="preserve">Durata prezentului acord-cadru este de </w:t>
      </w:r>
      <w:r>
        <w:rPr>
          <w:rFonts w:ascii="Trebuchet MS" w:hAnsi="Trebuchet MS" w:cstheme="minorHAnsi"/>
          <w:sz w:val="18"/>
          <w:szCs w:val="18"/>
          <w:lang w:val="ro-RO"/>
        </w:rPr>
        <w:t>36 de</w:t>
      </w:r>
      <w:r w:rsidRPr="00D164A8">
        <w:rPr>
          <w:rFonts w:ascii="Trebuchet MS" w:hAnsi="Trebuchet MS" w:cstheme="minorHAnsi"/>
          <w:sz w:val="18"/>
          <w:szCs w:val="18"/>
          <w:lang w:val="ro-RO"/>
        </w:rPr>
        <w:t xml:space="preserve"> luni de la data semnarii lui de către părţi.</w:t>
      </w:r>
    </w:p>
    <w:p w:rsidR="00D164A8" w:rsidRPr="00E671B0" w:rsidRDefault="00D164A8" w:rsidP="00F71842">
      <w:pPr>
        <w:spacing w:after="0" w:line="240" w:lineRule="auto"/>
        <w:ind w:right="-470"/>
        <w:rPr>
          <w:rFonts w:ascii="Trebuchet MS" w:hAnsi="Trebuchet MS" w:cstheme="minorHAnsi"/>
          <w:sz w:val="18"/>
          <w:szCs w:val="18"/>
          <w:lang w:val="ro-RO"/>
        </w:rPr>
      </w:pPr>
    </w:p>
    <w:p w:rsidR="00E671B0" w:rsidRPr="004070F7" w:rsidRDefault="00E671B0" w:rsidP="00F71842">
      <w:pPr>
        <w:spacing w:after="0" w:line="240" w:lineRule="auto"/>
        <w:ind w:right="-470"/>
        <w:rPr>
          <w:rFonts w:ascii="Trebuchet MS" w:hAnsi="Trebuchet MS" w:cstheme="minorHAnsi"/>
          <w:b/>
          <w:i/>
          <w:sz w:val="18"/>
          <w:szCs w:val="18"/>
          <w:lang w:val="ro-RO"/>
        </w:rPr>
      </w:pPr>
      <w:r w:rsidRPr="004070F7">
        <w:rPr>
          <w:rFonts w:ascii="Trebuchet MS" w:hAnsi="Trebuchet MS" w:cstheme="minorHAnsi"/>
          <w:b/>
          <w:i/>
          <w:sz w:val="18"/>
          <w:szCs w:val="18"/>
          <w:lang w:val="ro-RO"/>
        </w:rPr>
        <w:t>Articol 5</w:t>
      </w:r>
    </w:p>
    <w:p w:rsidR="00E671B0" w:rsidRPr="004070F7" w:rsidRDefault="00E671B0" w:rsidP="00F71842">
      <w:pPr>
        <w:spacing w:after="0" w:line="240" w:lineRule="auto"/>
        <w:ind w:right="-470"/>
        <w:rPr>
          <w:rFonts w:ascii="Trebuchet MS" w:hAnsi="Trebuchet MS" w:cstheme="minorHAnsi"/>
          <w:b/>
          <w:i/>
          <w:sz w:val="18"/>
          <w:szCs w:val="18"/>
          <w:lang w:val="ro-RO"/>
        </w:rPr>
      </w:pPr>
      <w:r w:rsidRPr="004070F7">
        <w:rPr>
          <w:rFonts w:ascii="Trebuchet MS" w:hAnsi="Trebuchet MS" w:cstheme="minorHAnsi"/>
          <w:b/>
          <w:i/>
          <w:sz w:val="18"/>
          <w:szCs w:val="18"/>
          <w:lang w:val="ro-RO"/>
        </w:rPr>
        <w:t>Preţul unitar al serviciilor</w:t>
      </w:r>
    </w:p>
    <w:p w:rsidR="00E671B0" w:rsidRPr="00E671B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5.1 Valoarea prezentului acord-cadru, este cea prevăzută de promitentul- achizitor în propunerea financiară, anexa nr. 3 la prezentul acord-cadru.</w:t>
      </w:r>
    </w:p>
    <w:p w:rsidR="00E671B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 xml:space="preserve">5.2. </w:t>
      </w:r>
      <w:r w:rsidR="00C83A44" w:rsidRPr="00C83A44">
        <w:rPr>
          <w:rFonts w:ascii="Trebuchet MS" w:hAnsi="Trebuchet MS" w:cstheme="minorHAnsi"/>
          <w:sz w:val="18"/>
          <w:szCs w:val="18"/>
          <w:lang w:val="ro-RO"/>
        </w:rPr>
        <w:t>Preţurile unitare ale serviciilor prestate sunt exprimate în lei în conformitate cu Centralizatorul de prețuri, la care se adaugă TVA.</w:t>
      </w:r>
    </w:p>
    <w:p w:rsidR="00C83A44" w:rsidRDefault="00C83A44" w:rsidP="00F71842">
      <w:pPr>
        <w:spacing w:after="0" w:line="240" w:lineRule="auto"/>
        <w:ind w:right="-470"/>
        <w:rPr>
          <w:rFonts w:ascii="Trebuchet MS" w:hAnsi="Trebuchet MS" w:cstheme="minorHAnsi"/>
          <w:sz w:val="18"/>
          <w:szCs w:val="18"/>
          <w:lang w:val="ro-RO"/>
        </w:rPr>
      </w:pPr>
      <w:r>
        <w:rPr>
          <w:rFonts w:ascii="Trebuchet MS" w:hAnsi="Trebuchet MS" w:cstheme="minorHAnsi"/>
          <w:sz w:val="18"/>
          <w:szCs w:val="18"/>
          <w:lang w:val="ro-RO"/>
        </w:rPr>
        <w:t xml:space="preserve">5.3. </w:t>
      </w:r>
      <w:r w:rsidRPr="00C83A44">
        <w:rPr>
          <w:rFonts w:ascii="Trebuchet MS" w:hAnsi="Trebuchet MS" w:cstheme="minorHAnsi"/>
          <w:sz w:val="18"/>
          <w:szCs w:val="18"/>
          <w:lang w:val="ro-RO"/>
        </w:rPr>
        <w:t>Preţurile unitare ofertate reprezintă prețuri maximale și nu vor putea fi depășite pe întreaga durată a acordului-cadru.</w:t>
      </w:r>
    </w:p>
    <w:p w:rsidR="00C83A44" w:rsidRDefault="00C83A44" w:rsidP="00F71842">
      <w:pPr>
        <w:spacing w:after="0" w:line="240" w:lineRule="auto"/>
        <w:ind w:right="-470"/>
        <w:rPr>
          <w:rFonts w:ascii="Trebuchet MS" w:hAnsi="Trebuchet MS" w:cstheme="minorHAnsi"/>
          <w:sz w:val="18"/>
          <w:szCs w:val="18"/>
          <w:lang w:val="ro-RO"/>
        </w:rPr>
      </w:pPr>
    </w:p>
    <w:p w:rsidR="00346A7A" w:rsidRPr="00346A7A" w:rsidRDefault="00346A7A" w:rsidP="00F71842">
      <w:pPr>
        <w:spacing w:after="0" w:line="240" w:lineRule="auto"/>
        <w:ind w:right="-470"/>
        <w:jc w:val="both"/>
        <w:rPr>
          <w:rFonts w:ascii="Trebuchet MS" w:hAnsi="Trebuchet MS" w:cstheme="minorHAnsi"/>
          <w:b/>
          <w:i/>
          <w:sz w:val="18"/>
          <w:szCs w:val="18"/>
          <w:lang w:val="ro-RO"/>
        </w:rPr>
      </w:pPr>
      <w:r w:rsidRPr="00346A7A">
        <w:rPr>
          <w:rFonts w:ascii="Trebuchet MS" w:hAnsi="Trebuchet MS" w:cstheme="minorHAnsi"/>
          <w:b/>
          <w:i/>
          <w:sz w:val="18"/>
          <w:szCs w:val="18"/>
          <w:lang w:val="ro-RO"/>
        </w:rPr>
        <w:t xml:space="preserve">Articol 6. </w:t>
      </w:r>
    </w:p>
    <w:p w:rsidR="00346A7A" w:rsidRPr="00346A7A" w:rsidRDefault="00346A7A" w:rsidP="00F71842">
      <w:pPr>
        <w:spacing w:after="0" w:line="240" w:lineRule="auto"/>
        <w:ind w:right="-470"/>
        <w:jc w:val="both"/>
        <w:rPr>
          <w:rFonts w:ascii="Trebuchet MS" w:hAnsi="Trebuchet MS" w:cstheme="minorHAnsi"/>
          <w:b/>
          <w:i/>
          <w:sz w:val="18"/>
          <w:szCs w:val="18"/>
          <w:lang w:val="ro-RO"/>
        </w:rPr>
      </w:pPr>
      <w:r w:rsidRPr="00346A7A">
        <w:rPr>
          <w:rFonts w:ascii="Trebuchet MS" w:hAnsi="Trebuchet MS" w:cstheme="minorHAnsi"/>
          <w:b/>
          <w:i/>
          <w:sz w:val="18"/>
          <w:szCs w:val="18"/>
          <w:lang w:val="ro-RO"/>
        </w:rPr>
        <w:t>Cantitatea previzionată</w:t>
      </w:r>
    </w:p>
    <w:p w:rsidR="00346A7A" w:rsidRPr="00346A7A" w:rsidRDefault="00230A56"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6</w:t>
      </w:r>
      <w:r w:rsidR="00346A7A" w:rsidRPr="00346A7A">
        <w:rPr>
          <w:rFonts w:ascii="Trebuchet MS" w:hAnsi="Trebuchet MS" w:cstheme="minorHAnsi"/>
          <w:sz w:val="18"/>
          <w:szCs w:val="18"/>
          <w:lang w:val="ro-RO"/>
        </w:rPr>
        <w:t>.1</w:t>
      </w:r>
      <w:r>
        <w:rPr>
          <w:rFonts w:ascii="Trebuchet MS" w:hAnsi="Trebuchet MS" w:cstheme="minorHAnsi"/>
          <w:sz w:val="18"/>
          <w:szCs w:val="18"/>
          <w:lang w:val="ro-RO"/>
        </w:rPr>
        <w:t>.</w:t>
      </w:r>
      <w:r w:rsidR="00346A7A" w:rsidRPr="00346A7A">
        <w:rPr>
          <w:rFonts w:ascii="Trebuchet MS" w:hAnsi="Trebuchet MS" w:cstheme="minorHAnsi"/>
          <w:sz w:val="18"/>
          <w:szCs w:val="18"/>
          <w:lang w:val="ro-RO"/>
        </w:rPr>
        <w:t xml:space="preserve"> Cantitatea previzionată a serviciilor prestate în baza contractelor subsecvente este cea menţionată în caietul de sarcini, anexa nr. 1 la prezentul acord-cadru.</w:t>
      </w:r>
    </w:p>
    <w:p w:rsidR="00C83A44" w:rsidRDefault="00230A56"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6</w:t>
      </w:r>
      <w:r w:rsidR="00346A7A" w:rsidRPr="00346A7A">
        <w:rPr>
          <w:rFonts w:ascii="Trebuchet MS" w:hAnsi="Trebuchet MS" w:cstheme="minorHAnsi"/>
          <w:sz w:val="18"/>
          <w:szCs w:val="18"/>
          <w:lang w:val="ro-RO"/>
        </w:rPr>
        <w:t>.2</w:t>
      </w:r>
      <w:r>
        <w:rPr>
          <w:rFonts w:ascii="Trebuchet MS" w:hAnsi="Trebuchet MS" w:cstheme="minorHAnsi"/>
          <w:sz w:val="18"/>
          <w:szCs w:val="18"/>
          <w:lang w:val="ro-RO"/>
        </w:rPr>
        <w:t>.</w:t>
      </w:r>
      <w:r w:rsidR="00346A7A" w:rsidRPr="00346A7A">
        <w:rPr>
          <w:rFonts w:ascii="Trebuchet MS" w:hAnsi="Trebuchet MS" w:cstheme="minorHAnsi"/>
          <w:sz w:val="18"/>
          <w:szCs w:val="18"/>
          <w:lang w:val="ro-RO"/>
        </w:rPr>
        <w:t xml:space="preserve"> Cantităţile pentru care se va încheia fiecare contract subsecvent de servicii vor fi stabilite de promitentul-achizitor în funcţie de necesităţile sale curente, de asigurarea resurselor financiare alocate cu această destinaţie şi de eventualele modificări legislative apărute în perioada de valabilitate a acordului-cadru.</w:t>
      </w:r>
    </w:p>
    <w:p w:rsidR="00C83A44" w:rsidRDefault="00C83A44" w:rsidP="00F71842">
      <w:pPr>
        <w:spacing w:after="0" w:line="240" w:lineRule="auto"/>
        <w:ind w:right="-470"/>
        <w:rPr>
          <w:rFonts w:ascii="Trebuchet MS" w:hAnsi="Trebuchet MS" w:cstheme="minorHAnsi"/>
          <w:sz w:val="18"/>
          <w:szCs w:val="18"/>
          <w:lang w:val="ro-RO"/>
        </w:rPr>
      </w:pPr>
    </w:p>
    <w:p w:rsidR="00E671B0" w:rsidRPr="00C354C8" w:rsidRDefault="00E671B0" w:rsidP="00F71842">
      <w:pPr>
        <w:spacing w:after="0" w:line="240" w:lineRule="auto"/>
        <w:ind w:right="-470"/>
        <w:jc w:val="both"/>
        <w:rPr>
          <w:rFonts w:ascii="Trebuchet MS" w:hAnsi="Trebuchet MS" w:cstheme="minorHAnsi"/>
          <w:b/>
          <w:i/>
          <w:sz w:val="18"/>
          <w:szCs w:val="18"/>
          <w:lang w:val="ro-RO"/>
        </w:rPr>
      </w:pPr>
      <w:r w:rsidRPr="00C354C8">
        <w:rPr>
          <w:rFonts w:ascii="Trebuchet MS" w:hAnsi="Trebuchet MS" w:cstheme="minorHAnsi"/>
          <w:b/>
          <w:i/>
          <w:sz w:val="18"/>
          <w:szCs w:val="18"/>
          <w:lang w:val="ro-RO"/>
        </w:rPr>
        <w:t xml:space="preserve">Articol </w:t>
      </w:r>
      <w:r w:rsidR="00230A56" w:rsidRPr="00C354C8">
        <w:rPr>
          <w:rFonts w:ascii="Trebuchet MS" w:hAnsi="Trebuchet MS" w:cstheme="minorHAnsi"/>
          <w:b/>
          <w:i/>
          <w:sz w:val="18"/>
          <w:szCs w:val="18"/>
          <w:lang w:val="ro-RO"/>
        </w:rPr>
        <w:t>7</w:t>
      </w:r>
    </w:p>
    <w:p w:rsidR="00E671B0" w:rsidRPr="00C354C8" w:rsidRDefault="00E671B0" w:rsidP="00F71842">
      <w:pPr>
        <w:spacing w:after="0" w:line="240" w:lineRule="auto"/>
        <w:ind w:right="-470"/>
        <w:jc w:val="both"/>
        <w:rPr>
          <w:rFonts w:ascii="Trebuchet MS" w:hAnsi="Trebuchet MS" w:cstheme="minorHAnsi"/>
          <w:b/>
          <w:i/>
          <w:sz w:val="18"/>
          <w:szCs w:val="18"/>
          <w:lang w:val="ro-RO"/>
        </w:rPr>
      </w:pPr>
      <w:r w:rsidRPr="00C354C8">
        <w:rPr>
          <w:rFonts w:ascii="Trebuchet MS" w:hAnsi="Trebuchet MS" w:cstheme="minorHAnsi"/>
          <w:b/>
          <w:i/>
          <w:sz w:val="18"/>
          <w:szCs w:val="18"/>
          <w:lang w:val="ro-RO"/>
        </w:rPr>
        <w:t>Obligaţiile promitentului-prestator</w:t>
      </w:r>
    </w:p>
    <w:p w:rsidR="00E671B0" w:rsidRPr="00C354C8" w:rsidRDefault="00230A56" w:rsidP="00F71842">
      <w:pPr>
        <w:spacing w:after="0" w:line="240" w:lineRule="auto"/>
        <w:ind w:right="-470"/>
        <w:jc w:val="both"/>
        <w:rPr>
          <w:rFonts w:ascii="Trebuchet MS" w:hAnsi="Trebuchet MS" w:cstheme="minorHAnsi"/>
          <w:sz w:val="18"/>
          <w:szCs w:val="18"/>
          <w:lang w:val="ro-RO"/>
        </w:rPr>
      </w:pPr>
      <w:r w:rsidRPr="00C354C8">
        <w:rPr>
          <w:rFonts w:ascii="Trebuchet MS" w:hAnsi="Trebuchet MS" w:cstheme="minorHAnsi"/>
          <w:sz w:val="18"/>
          <w:szCs w:val="18"/>
          <w:lang w:val="ro-RO"/>
        </w:rPr>
        <w:t>7</w:t>
      </w:r>
      <w:r w:rsidR="00E671B0" w:rsidRPr="00C354C8">
        <w:rPr>
          <w:rFonts w:ascii="Trebuchet MS" w:hAnsi="Trebuchet MS" w:cstheme="minorHAnsi"/>
          <w:sz w:val="18"/>
          <w:szCs w:val="18"/>
          <w:lang w:val="ro-RO"/>
        </w:rPr>
        <w:t xml:space="preserve">.1  Promitentul-prestator se obligă, ca în baza contractelor subsecvente încheiate cu promitentul-achizitor, să </w:t>
      </w:r>
      <w:r w:rsidRPr="00C354C8">
        <w:rPr>
          <w:rFonts w:ascii="Trebuchet MS" w:hAnsi="Trebuchet MS" w:cstheme="minorHAnsi"/>
          <w:sz w:val="18"/>
          <w:szCs w:val="18"/>
          <w:lang w:val="ro-RO"/>
        </w:rPr>
        <w:t xml:space="preserve">presteze </w:t>
      </w:r>
      <w:r w:rsidR="006F0321" w:rsidRPr="00C354C8">
        <w:rPr>
          <w:rFonts w:ascii="Trebuchet MS" w:hAnsi="Trebuchet MS" w:cstheme="minorHAnsi"/>
          <w:sz w:val="18"/>
          <w:szCs w:val="18"/>
          <w:lang w:val="ro-RO"/>
        </w:rPr>
        <w:t>servicii</w:t>
      </w:r>
      <w:r w:rsidRPr="00C354C8">
        <w:rPr>
          <w:rFonts w:ascii="Trebuchet MS" w:hAnsi="Trebuchet MS" w:cstheme="minorHAnsi"/>
          <w:sz w:val="18"/>
          <w:szCs w:val="18"/>
          <w:lang w:val="ro-RO"/>
        </w:rPr>
        <w:t xml:space="preserve"> de arhivare, depozitare, selecţionare a documentelor create de aparatul propriu al Ministerului Apelor și Pădurilor, preluare, transport și curierat al documentelor</w:t>
      </w:r>
      <w:r w:rsidR="00E671B0" w:rsidRPr="00C354C8">
        <w:rPr>
          <w:rFonts w:ascii="Trebuchet MS" w:hAnsi="Trebuchet MS" w:cstheme="minorHAnsi"/>
          <w:sz w:val="18"/>
          <w:szCs w:val="18"/>
          <w:lang w:val="ro-RO"/>
        </w:rPr>
        <w:t xml:space="preserve">, în condiţiile convenite în prezentul acord-cadru. </w:t>
      </w:r>
    </w:p>
    <w:p w:rsidR="00E671B0" w:rsidRPr="00C354C8" w:rsidRDefault="0000092D" w:rsidP="00F71842">
      <w:pPr>
        <w:spacing w:after="0" w:line="240" w:lineRule="auto"/>
        <w:ind w:right="-470"/>
        <w:jc w:val="both"/>
        <w:rPr>
          <w:rFonts w:ascii="Trebuchet MS" w:hAnsi="Trebuchet MS" w:cstheme="minorHAnsi"/>
          <w:sz w:val="18"/>
          <w:szCs w:val="18"/>
          <w:lang w:val="ro-RO"/>
        </w:rPr>
      </w:pPr>
      <w:r w:rsidRPr="00C354C8">
        <w:rPr>
          <w:rFonts w:ascii="Trebuchet MS" w:hAnsi="Trebuchet MS" w:cstheme="minorHAnsi"/>
          <w:sz w:val="18"/>
          <w:szCs w:val="18"/>
          <w:lang w:val="ro-RO"/>
        </w:rPr>
        <w:t>7</w:t>
      </w:r>
      <w:r w:rsidR="00E671B0" w:rsidRPr="00C354C8">
        <w:rPr>
          <w:rFonts w:ascii="Trebuchet MS" w:hAnsi="Trebuchet MS" w:cstheme="minorHAnsi"/>
          <w:sz w:val="18"/>
          <w:szCs w:val="18"/>
          <w:lang w:val="ro-RO"/>
        </w:rPr>
        <w:t>.2 Promitentul-prestator se obligă ca serviciile prestate să respecte cel puţin calitatea prevăzută în propunerea tehnică, anexa nr. 2  la prezentul acord-cadru.</w:t>
      </w:r>
    </w:p>
    <w:p w:rsidR="00244A6A" w:rsidRPr="00C354C8" w:rsidRDefault="00244A6A" w:rsidP="00F71842">
      <w:pPr>
        <w:spacing w:after="0" w:line="240" w:lineRule="auto"/>
        <w:ind w:right="-470"/>
        <w:jc w:val="both"/>
        <w:rPr>
          <w:rFonts w:ascii="Trebuchet MS" w:hAnsi="Trebuchet MS" w:cstheme="minorHAnsi"/>
          <w:sz w:val="18"/>
          <w:szCs w:val="18"/>
          <w:lang w:val="ro-RO"/>
        </w:rPr>
      </w:pPr>
      <w:r w:rsidRPr="00C354C8">
        <w:rPr>
          <w:rFonts w:ascii="Trebuchet MS" w:hAnsi="Trebuchet MS" w:cstheme="minorHAnsi"/>
          <w:sz w:val="18"/>
          <w:szCs w:val="18"/>
          <w:lang w:val="ro-RO"/>
        </w:rPr>
        <w:t>7.3.</w:t>
      </w:r>
      <w:r w:rsidRPr="00C354C8">
        <w:t xml:space="preserve"> </w:t>
      </w:r>
      <w:r w:rsidRPr="00C354C8">
        <w:rPr>
          <w:rFonts w:ascii="Trebuchet MS" w:hAnsi="Trebuchet MS" w:cstheme="minorHAnsi"/>
          <w:sz w:val="18"/>
          <w:szCs w:val="18"/>
          <w:lang w:val="ro-RO"/>
        </w:rPr>
        <w:t>Promitentul- prestator se obligă să presteze serviciile astfel cum au fost prevăzute în acordul – cadru, ori de câte ori promitentul-achizitor solicită acest lucru.</w:t>
      </w:r>
    </w:p>
    <w:p w:rsidR="00390422" w:rsidRPr="00E671B0" w:rsidRDefault="00390422" w:rsidP="00F71842">
      <w:pPr>
        <w:spacing w:after="0" w:line="240" w:lineRule="auto"/>
        <w:ind w:right="-470"/>
        <w:jc w:val="both"/>
        <w:rPr>
          <w:rFonts w:ascii="Trebuchet MS" w:hAnsi="Trebuchet MS" w:cstheme="minorHAnsi"/>
          <w:sz w:val="18"/>
          <w:szCs w:val="18"/>
          <w:lang w:val="ro-RO"/>
        </w:rPr>
      </w:pPr>
      <w:r w:rsidRPr="00C354C8">
        <w:rPr>
          <w:rFonts w:ascii="Trebuchet MS" w:hAnsi="Trebuchet MS" w:cstheme="minorHAnsi"/>
          <w:sz w:val="18"/>
          <w:szCs w:val="18"/>
          <w:lang w:val="ro-RO"/>
        </w:rPr>
        <w:t>7.4. Promitentul-prestator se obligă ca, în cazul încetării activității ca urmare a pierderii autorizației de funcționare, acesta are obligația de a asigura transferul fondului arhivistic al promitentului-achizitor preluat în vederea depozitării și păstrării.</w:t>
      </w: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6315B1" w:rsidRDefault="00E671B0" w:rsidP="00F71842">
      <w:pPr>
        <w:spacing w:after="0" w:line="240" w:lineRule="auto"/>
        <w:ind w:right="-470"/>
        <w:jc w:val="both"/>
        <w:rPr>
          <w:rFonts w:ascii="Trebuchet MS" w:hAnsi="Trebuchet MS" w:cstheme="minorHAnsi"/>
          <w:b/>
          <w:i/>
          <w:sz w:val="18"/>
          <w:szCs w:val="18"/>
          <w:lang w:val="ro-RO"/>
        </w:rPr>
      </w:pPr>
      <w:r w:rsidRPr="006315B1">
        <w:rPr>
          <w:rFonts w:ascii="Trebuchet MS" w:hAnsi="Trebuchet MS" w:cstheme="minorHAnsi"/>
          <w:b/>
          <w:i/>
          <w:sz w:val="18"/>
          <w:szCs w:val="18"/>
          <w:lang w:val="ro-RO"/>
        </w:rPr>
        <w:t xml:space="preserve">Articol </w:t>
      </w:r>
      <w:r w:rsidR="006315B1" w:rsidRPr="006315B1">
        <w:rPr>
          <w:rFonts w:ascii="Trebuchet MS" w:hAnsi="Trebuchet MS" w:cstheme="minorHAnsi"/>
          <w:b/>
          <w:i/>
          <w:sz w:val="18"/>
          <w:szCs w:val="18"/>
          <w:lang w:val="ro-RO"/>
        </w:rPr>
        <w:t>8</w:t>
      </w:r>
    </w:p>
    <w:p w:rsidR="00E671B0" w:rsidRPr="006315B1" w:rsidRDefault="00E671B0" w:rsidP="00F71842">
      <w:pPr>
        <w:spacing w:after="0" w:line="240" w:lineRule="auto"/>
        <w:ind w:right="-470"/>
        <w:jc w:val="both"/>
        <w:rPr>
          <w:rFonts w:ascii="Trebuchet MS" w:hAnsi="Trebuchet MS" w:cstheme="minorHAnsi"/>
          <w:b/>
          <w:i/>
          <w:sz w:val="18"/>
          <w:szCs w:val="18"/>
          <w:lang w:val="ro-RO"/>
        </w:rPr>
      </w:pPr>
      <w:r w:rsidRPr="006315B1">
        <w:rPr>
          <w:rFonts w:ascii="Trebuchet MS" w:hAnsi="Trebuchet MS" w:cstheme="minorHAnsi"/>
          <w:b/>
          <w:i/>
          <w:sz w:val="18"/>
          <w:szCs w:val="18"/>
          <w:lang w:val="ro-RO"/>
        </w:rPr>
        <w:t>Obligaţiile Promitentului-achizitor</w:t>
      </w:r>
    </w:p>
    <w:p w:rsidR="00E671B0" w:rsidRDefault="006315B1"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8</w:t>
      </w:r>
      <w:r w:rsidR="00E671B0" w:rsidRPr="00E671B0">
        <w:rPr>
          <w:rFonts w:ascii="Trebuchet MS" w:hAnsi="Trebuchet MS" w:cstheme="minorHAnsi"/>
          <w:sz w:val="18"/>
          <w:szCs w:val="18"/>
          <w:lang w:val="ro-RO"/>
        </w:rPr>
        <w:t xml:space="preserve">.1 Promitentul-achizitor se obligă, ca în baza contractelor subsecvente atribuite promitentului-prestator, să </w:t>
      </w:r>
      <w:r w:rsidR="00F321A4">
        <w:rPr>
          <w:rFonts w:ascii="Trebuchet MS" w:hAnsi="Trebuchet MS" w:cstheme="minorHAnsi"/>
          <w:sz w:val="18"/>
          <w:szCs w:val="18"/>
          <w:lang w:val="ro-RO"/>
        </w:rPr>
        <w:t>achiziționeze</w:t>
      </w:r>
      <w:r w:rsidR="00E671B0" w:rsidRPr="00E671B0">
        <w:rPr>
          <w:rFonts w:ascii="Trebuchet MS" w:hAnsi="Trebuchet MS" w:cstheme="minorHAnsi"/>
          <w:sz w:val="18"/>
          <w:szCs w:val="18"/>
          <w:lang w:val="ro-RO"/>
        </w:rPr>
        <w:t xml:space="preserve"> </w:t>
      </w:r>
      <w:r w:rsidR="006F0321" w:rsidRPr="006F0321">
        <w:rPr>
          <w:rFonts w:ascii="Trebuchet MS" w:hAnsi="Trebuchet MS" w:cstheme="minorHAnsi"/>
          <w:sz w:val="18"/>
          <w:szCs w:val="18"/>
          <w:lang w:val="ro-RO"/>
        </w:rPr>
        <w:t xml:space="preserve">servicii de arhivare, depozitare, selecţionare a documentelor create de aparatul propriu al Ministerului Apelor și Pădurilor, preluare, transport și curierat al documentelor </w:t>
      </w:r>
      <w:r w:rsidR="00E671B0" w:rsidRPr="00E671B0">
        <w:rPr>
          <w:rFonts w:ascii="Trebuchet MS" w:hAnsi="Trebuchet MS" w:cstheme="minorHAnsi"/>
          <w:sz w:val="18"/>
          <w:szCs w:val="18"/>
          <w:lang w:val="ro-RO"/>
        </w:rPr>
        <w:t>în condiţiile convenite în prezentul acord-cadru.</w:t>
      </w:r>
    </w:p>
    <w:p w:rsidR="00F321A4" w:rsidRPr="00F321A4" w:rsidRDefault="009913A6" w:rsidP="00F321A4">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 xml:space="preserve">8.2. </w:t>
      </w:r>
      <w:r w:rsidR="00F321A4" w:rsidRPr="00F321A4">
        <w:rPr>
          <w:rFonts w:ascii="Trebuchet MS" w:hAnsi="Trebuchet MS" w:cstheme="minorHAnsi"/>
          <w:sz w:val="18"/>
          <w:szCs w:val="18"/>
          <w:lang w:val="ro-RO"/>
        </w:rPr>
        <w:t>Promitentul-achizitor se obligă :</w:t>
      </w:r>
    </w:p>
    <w:p w:rsidR="00F321A4" w:rsidRPr="00F321A4" w:rsidRDefault="00F321A4" w:rsidP="00F321A4">
      <w:pPr>
        <w:spacing w:after="0" w:line="240" w:lineRule="auto"/>
        <w:ind w:right="-470"/>
        <w:jc w:val="both"/>
        <w:rPr>
          <w:rFonts w:ascii="Trebuchet MS" w:hAnsi="Trebuchet MS" w:cstheme="minorHAnsi"/>
          <w:sz w:val="18"/>
          <w:szCs w:val="18"/>
          <w:lang w:val="ro-RO"/>
        </w:rPr>
      </w:pPr>
      <w:r w:rsidRPr="00F321A4">
        <w:rPr>
          <w:rFonts w:ascii="Trebuchet MS" w:hAnsi="Trebuchet MS" w:cstheme="minorHAnsi"/>
          <w:sz w:val="18"/>
          <w:szCs w:val="18"/>
          <w:lang w:val="ro-RO"/>
        </w:rPr>
        <w:t>(1) să atribuie contractele subsecvente numai pe baza regulilor şi condiţiilor stabilite prin prezentul acord-cadru;</w:t>
      </w:r>
    </w:p>
    <w:p w:rsidR="00F321A4" w:rsidRDefault="00F321A4" w:rsidP="00F321A4">
      <w:pPr>
        <w:spacing w:after="0" w:line="240" w:lineRule="auto"/>
        <w:ind w:right="-470"/>
        <w:jc w:val="both"/>
        <w:rPr>
          <w:rFonts w:ascii="Trebuchet MS" w:hAnsi="Trebuchet MS" w:cstheme="minorHAnsi"/>
          <w:sz w:val="18"/>
          <w:szCs w:val="18"/>
          <w:lang w:val="ro-RO"/>
        </w:rPr>
      </w:pPr>
      <w:r w:rsidRPr="00F321A4">
        <w:rPr>
          <w:rFonts w:ascii="Trebuchet MS" w:hAnsi="Trebuchet MS" w:cstheme="minorHAnsi"/>
          <w:sz w:val="18"/>
          <w:szCs w:val="18"/>
          <w:lang w:val="ro-RO"/>
        </w:rPr>
        <w:t>(2) să asigure la termenele şi în condiţiile stabilite în prezentul acord-cadru, plata serviciilor ce vor face obiectul contractelor subsecvente.</w:t>
      </w:r>
    </w:p>
    <w:p w:rsidR="009913A6" w:rsidRDefault="00F321A4" w:rsidP="00F71842">
      <w:pPr>
        <w:spacing w:after="0" w:line="240" w:lineRule="auto"/>
        <w:ind w:right="-470"/>
        <w:jc w:val="both"/>
        <w:rPr>
          <w:rFonts w:ascii="Trebuchet MS" w:hAnsi="Trebuchet MS" w:cstheme="minorHAnsi"/>
          <w:sz w:val="18"/>
          <w:szCs w:val="18"/>
          <w:lang w:val="ro-RO"/>
        </w:rPr>
      </w:pPr>
      <w:r w:rsidRPr="00F321A4">
        <w:rPr>
          <w:rFonts w:ascii="Trebuchet MS" w:hAnsi="Trebuchet MS" w:cstheme="minorHAnsi"/>
          <w:sz w:val="18"/>
          <w:szCs w:val="18"/>
          <w:lang w:val="ro-RO"/>
        </w:rPr>
        <w:t xml:space="preserve">8.3. </w:t>
      </w:r>
      <w:r w:rsidR="009913A6" w:rsidRPr="009913A6">
        <w:rPr>
          <w:rFonts w:ascii="Trebuchet MS" w:hAnsi="Trebuchet MS" w:cstheme="minorHAnsi"/>
          <w:sz w:val="18"/>
          <w:szCs w:val="18"/>
          <w:lang w:val="ro-RO"/>
        </w:rPr>
        <w:t xml:space="preserve">Promitentul-achizitor se obligă să plătească preţul serviciilor către promitentul-prestator, în termen de 30 de zile de la </w:t>
      </w:r>
      <w:r w:rsidR="00D00FEB">
        <w:rPr>
          <w:rFonts w:ascii="Trebuchet MS" w:hAnsi="Trebuchet MS" w:cstheme="minorHAnsi"/>
          <w:sz w:val="18"/>
          <w:szCs w:val="18"/>
          <w:lang w:val="ro-RO"/>
        </w:rPr>
        <w:t>primirea</w:t>
      </w:r>
      <w:r w:rsidR="009913A6" w:rsidRPr="009913A6">
        <w:rPr>
          <w:rFonts w:ascii="Trebuchet MS" w:hAnsi="Trebuchet MS" w:cstheme="minorHAnsi"/>
          <w:sz w:val="18"/>
          <w:szCs w:val="18"/>
          <w:lang w:val="ro-RO"/>
        </w:rPr>
        <w:t xml:space="preserve"> facturii </w:t>
      </w:r>
      <w:r w:rsidR="00D00FEB">
        <w:rPr>
          <w:rFonts w:ascii="Trebuchet MS" w:hAnsi="Trebuchet MS" w:cstheme="minorHAnsi"/>
          <w:sz w:val="18"/>
          <w:szCs w:val="18"/>
          <w:lang w:val="ro-RO"/>
        </w:rPr>
        <w:t xml:space="preserve">emise </w:t>
      </w:r>
      <w:r w:rsidR="009913A6" w:rsidRPr="009913A6">
        <w:rPr>
          <w:rFonts w:ascii="Trebuchet MS" w:hAnsi="Trebuchet MS" w:cstheme="minorHAnsi"/>
          <w:sz w:val="18"/>
          <w:szCs w:val="18"/>
          <w:lang w:val="ro-RO"/>
        </w:rPr>
        <w:t>de către acesta</w:t>
      </w:r>
      <w:r w:rsidR="00D00FEB">
        <w:rPr>
          <w:rFonts w:ascii="Trebuchet MS" w:hAnsi="Trebuchet MS" w:cstheme="minorHAnsi"/>
          <w:sz w:val="18"/>
          <w:szCs w:val="18"/>
          <w:lang w:val="ro-RO"/>
        </w:rPr>
        <w:t xml:space="preserve"> </w:t>
      </w:r>
      <w:r w:rsidR="009C47D0">
        <w:rPr>
          <w:rFonts w:ascii="Trebuchet MS" w:hAnsi="Trebuchet MS" w:cstheme="minorHAnsi"/>
          <w:sz w:val="18"/>
          <w:szCs w:val="18"/>
          <w:lang w:val="ro-RO"/>
        </w:rPr>
        <w:t>după semnarea</w:t>
      </w:r>
      <w:r w:rsidR="00D00FEB">
        <w:rPr>
          <w:rFonts w:ascii="Trebuchet MS" w:hAnsi="Trebuchet MS" w:cstheme="minorHAnsi"/>
          <w:sz w:val="18"/>
          <w:szCs w:val="18"/>
          <w:lang w:val="ro-RO"/>
        </w:rPr>
        <w:t xml:space="preserve"> Procesului verbal de recepție cantitativă și calitativă.</w:t>
      </w:r>
    </w:p>
    <w:p w:rsidR="009913A6" w:rsidRDefault="009913A6"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8.</w:t>
      </w:r>
      <w:r w:rsidR="00F321A4">
        <w:rPr>
          <w:rFonts w:ascii="Trebuchet MS" w:hAnsi="Trebuchet MS" w:cstheme="minorHAnsi"/>
          <w:sz w:val="18"/>
          <w:szCs w:val="18"/>
          <w:lang w:val="ro-RO"/>
        </w:rPr>
        <w:t>4</w:t>
      </w:r>
      <w:r>
        <w:rPr>
          <w:rFonts w:ascii="Trebuchet MS" w:hAnsi="Trebuchet MS" w:cstheme="minorHAnsi"/>
          <w:sz w:val="18"/>
          <w:szCs w:val="18"/>
          <w:lang w:val="ro-RO"/>
        </w:rPr>
        <w:t xml:space="preserve">. </w:t>
      </w:r>
      <w:r w:rsidRPr="009913A6">
        <w:rPr>
          <w:rFonts w:ascii="Trebuchet MS" w:hAnsi="Trebuchet MS" w:cstheme="minorHAnsi"/>
          <w:sz w:val="18"/>
          <w:szCs w:val="18"/>
          <w:lang w:val="ro-RO"/>
        </w:rPr>
        <w:t>Promitentul-achizitor se obligă să nu iniţieze, pe durata prezentului acord-cadru, o nouă procedură de atribuire, atunci când intenţionează să achiziţioneze serviciile care fac obiectul prezentului acord-cadru, cu excepţia cazului în care promitentul-prestator declară că nu mai are capacitatea de a răspunde solicitărilor.</w:t>
      </w: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6D4394" w:rsidRDefault="00E671B0" w:rsidP="00F71842">
      <w:pPr>
        <w:spacing w:after="0" w:line="240" w:lineRule="auto"/>
        <w:ind w:right="-470"/>
        <w:jc w:val="both"/>
        <w:rPr>
          <w:rFonts w:ascii="Trebuchet MS" w:hAnsi="Trebuchet MS" w:cstheme="minorHAnsi"/>
          <w:b/>
          <w:i/>
          <w:sz w:val="18"/>
          <w:szCs w:val="18"/>
          <w:lang w:val="ro-RO"/>
        </w:rPr>
      </w:pPr>
      <w:r w:rsidRPr="006D4394">
        <w:rPr>
          <w:rFonts w:ascii="Trebuchet MS" w:hAnsi="Trebuchet MS" w:cstheme="minorHAnsi"/>
          <w:b/>
          <w:i/>
          <w:sz w:val="18"/>
          <w:szCs w:val="18"/>
          <w:lang w:val="ro-RO"/>
        </w:rPr>
        <w:t xml:space="preserve">Articolul </w:t>
      </w:r>
      <w:r w:rsidR="006D4394" w:rsidRPr="006D4394">
        <w:rPr>
          <w:rFonts w:ascii="Trebuchet MS" w:hAnsi="Trebuchet MS" w:cstheme="minorHAnsi"/>
          <w:b/>
          <w:i/>
          <w:sz w:val="18"/>
          <w:szCs w:val="18"/>
          <w:lang w:val="ro-RO"/>
        </w:rPr>
        <w:t>9</w:t>
      </w:r>
    </w:p>
    <w:p w:rsidR="00E671B0" w:rsidRPr="006D4394" w:rsidRDefault="00E671B0" w:rsidP="00F71842">
      <w:pPr>
        <w:spacing w:after="0" w:line="240" w:lineRule="auto"/>
        <w:ind w:right="-470"/>
        <w:jc w:val="both"/>
        <w:rPr>
          <w:rFonts w:ascii="Trebuchet MS" w:hAnsi="Trebuchet MS" w:cstheme="minorHAnsi"/>
          <w:b/>
          <w:i/>
          <w:sz w:val="18"/>
          <w:szCs w:val="18"/>
          <w:lang w:val="ro-RO"/>
        </w:rPr>
      </w:pPr>
      <w:r w:rsidRPr="006D4394">
        <w:rPr>
          <w:rFonts w:ascii="Trebuchet MS" w:hAnsi="Trebuchet MS" w:cstheme="minorHAnsi"/>
          <w:b/>
          <w:i/>
          <w:sz w:val="18"/>
          <w:szCs w:val="18"/>
          <w:lang w:val="ro-RO"/>
        </w:rPr>
        <w:t>Amendamente</w:t>
      </w:r>
    </w:p>
    <w:p w:rsidR="00E671B0" w:rsidRPr="00E671B0" w:rsidRDefault="006D4394"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9</w:t>
      </w:r>
      <w:r w:rsidR="00E671B0" w:rsidRPr="00E671B0">
        <w:rPr>
          <w:rFonts w:ascii="Trebuchet MS" w:hAnsi="Trebuchet MS" w:cstheme="minorHAnsi"/>
          <w:sz w:val="18"/>
          <w:szCs w:val="18"/>
          <w:lang w:val="ro-RO"/>
        </w:rPr>
        <w:t>.1. Părțile au dreptul, pe durata îndeplinirii acordului–cadru, de a conveni modificarea acestuia, prin act adițional, numai cu acordul consemnat în scris al ambelor părți</w:t>
      </w:r>
      <w:r w:rsidR="00AE285A">
        <w:rPr>
          <w:rFonts w:ascii="Trebuchet MS" w:hAnsi="Trebuchet MS" w:cstheme="minorHAnsi"/>
          <w:sz w:val="18"/>
          <w:szCs w:val="18"/>
          <w:lang w:val="ro-RO"/>
        </w:rPr>
        <w:t xml:space="preserve"> în conformitate cu </w:t>
      </w:r>
      <w:r w:rsidR="003A3BF1">
        <w:rPr>
          <w:rFonts w:ascii="Trebuchet MS" w:hAnsi="Trebuchet MS" w:cstheme="minorHAnsi"/>
          <w:sz w:val="18"/>
          <w:szCs w:val="18"/>
          <w:lang w:val="ro-RO"/>
        </w:rPr>
        <w:t>pr</w:t>
      </w:r>
      <w:r w:rsidR="00806F15">
        <w:rPr>
          <w:rFonts w:ascii="Trebuchet MS" w:hAnsi="Trebuchet MS" w:cstheme="minorHAnsi"/>
          <w:sz w:val="18"/>
          <w:szCs w:val="18"/>
          <w:lang w:val="ro-RO"/>
        </w:rPr>
        <w:t>e</w:t>
      </w:r>
      <w:r w:rsidR="003A3BF1">
        <w:rPr>
          <w:rFonts w:ascii="Trebuchet MS" w:hAnsi="Trebuchet MS" w:cstheme="minorHAnsi"/>
          <w:sz w:val="18"/>
          <w:szCs w:val="18"/>
          <w:lang w:val="ro-RO"/>
        </w:rPr>
        <w:t>vederile art. 221 din Legea 98/2016</w:t>
      </w:r>
      <w:r w:rsidR="00E671B0" w:rsidRPr="00E671B0">
        <w:rPr>
          <w:rFonts w:ascii="Trebuchet MS" w:hAnsi="Trebuchet MS" w:cstheme="minorHAnsi"/>
          <w:sz w:val="18"/>
          <w:szCs w:val="18"/>
          <w:lang w:val="ro-RO"/>
        </w:rPr>
        <w:t>.</w:t>
      </w:r>
    </w:p>
    <w:p w:rsidR="00E671B0" w:rsidRPr="00E671B0" w:rsidRDefault="006D4394"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9</w:t>
      </w:r>
      <w:r w:rsidR="00E671B0" w:rsidRPr="00E671B0">
        <w:rPr>
          <w:rFonts w:ascii="Trebuchet MS" w:hAnsi="Trebuchet MS" w:cstheme="minorHAnsi"/>
          <w:sz w:val="18"/>
          <w:szCs w:val="18"/>
          <w:lang w:val="ro-RO"/>
        </w:rPr>
        <w:t xml:space="preserve">.2. </w:t>
      </w:r>
      <w:r w:rsidR="00F321A4" w:rsidRPr="00F321A4">
        <w:rPr>
          <w:rFonts w:ascii="Trebuchet MS" w:hAnsi="Trebuchet MS" w:cstheme="minorHAnsi"/>
          <w:sz w:val="18"/>
          <w:szCs w:val="18"/>
          <w:lang w:val="ro-RO"/>
        </w:rPr>
        <w:t xml:space="preserve">Nu constituie, în accepțiunea prezentului acord-cadru, schimabarea datelor de identificare ale părților, în special a sediului social, a reprezentanţilor, a contului bancar sau a datelor de contact, modificări ale acordului-cadru. </w:t>
      </w:r>
      <w:r w:rsidR="00E671B0" w:rsidRPr="00E671B0">
        <w:rPr>
          <w:rFonts w:ascii="Trebuchet MS" w:hAnsi="Trebuchet MS" w:cstheme="minorHAnsi"/>
          <w:sz w:val="18"/>
          <w:szCs w:val="18"/>
          <w:lang w:val="ro-RO"/>
        </w:rPr>
        <w:t xml:space="preserve">Astfel de modificări, în funcţie de circumstanţele fiecărui caz, trebuie comunicate de partea afectată de modificări celeilalte </w:t>
      </w:r>
      <w:r w:rsidR="00E671B0" w:rsidRPr="00E671B0">
        <w:rPr>
          <w:rFonts w:ascii="Trebuchet MS" w:hAnsi="Trebuchet MS" w:cstheme="minorHAnsi"/>
          <w:sz w:val="18"/>
          <w:szCs w:val="18"/>
          <w:lang w:val="ro-RO"/>
        </w:rPr>
        <w:lastRenderedPageBreak/>
        <w:t>părţi în scris, cu 5 (cinci) zile anterior modificării sau în termen de 5 (cinci) zile după producerea (înregistrarea) modificării, după caz.</w:t>
      </w:r>
    </w:p>
    <w:p w:rsidR="00E671B0" w:rsidRPr="00E671B0" w:rsidRDefault="00E671B0" w:rsidP="00F71842">
      <w:pPr>
        <w:spacing w:after="0" w:line="240" w:lineRule="auto"/>
        <w:ind w:right="-470"/>
        <w:jc w:val="both"/>
        <w:rPr>
          <w:rFonts w:ascii="Trebuchet MS" w:hAnsi="Trebuchet MS" w:cstheme="minorHAnsi"/>
          <w:sz w:val="18"/>
          <w:szCs w:val="18"/>
          <w:lang w:val="ro-RO"/>
        </w:rPr>
      </w:pPr>
    </w:p>
    <w:p w:rsidR="00E671B0" w:rsidRPr="001847AC" w:rsidRDefault="00E671B0" w:rsidP="00F71842">
      <w:pPr>
        <w:spacing w:after="0" w:line="240" w:lineRule="auto"/>
        <w:ind w:right="-470"/>
        <w:jc w:val="both"/>
        <w:rPr>
          <w:rFonts w:ascii="Trebuchet MS" w:hAnsi="Trebuchet MS" w:cstheme="minorHAnsi"/>
          <w:b/>
          <w:i/>
          <w:sz w:val="18"/>
          <w:szCs w:val="18"/>
          <w:lang w:val="ro-RO"/>
        </w:rPr>
      </w:pPr>
      <w:r w:rsidRPr="001847AC">
        <w:rPr>
          <w:rFonts w:ascii="Trebuchet MS" w:hAnsi="Trebuchet MS" w:cstheme="minorHAnsi"/>
          <w:b/>
          <w:i/>
          <w:sz w:val="18"/>
          <w:szCs w:val="18"/>
          <w:lang w:val="ro-RO"/>
        </w:rPr>
        <w:t xml:space="preserve">Articol </w:t>
      </w:r>
      <w:r w:rsidR="001847AC" w:rsidRPr="001847AC">
        <w:rPr>
          <w:rFonts w:ascii="Trebuchet MS" w:hAnsi="Trebuchet MS" w:cstheme="minorHAnsi"/>
          <w:b/>
          <w:i/>
          <w:sz w:val="18"/>
          <w:szCs w:val="18"/>
          <w:lang w:val="ro-RO"/>
        </w:rPr>
        <w:t>10</w:t>
      </w:r>
    </w:p>
    <w:p w:rsidR="00E671B0" w:rsidRPr="001847AC" w:rsidRDefault="00E671B0" w:rsidP="00F71842">
      <w:pPr>
        <w:spacing w:after="0" w:line="240" w:lineRule="auto"/>
        <w:ind w:right="-470"/>
        <w:jc w:val="both"/>
        <w:rPr>
          <w:rFonts w:ascii="Trebuchet MS" w:hAnsi="Trebuchet MS" w:cstheme="minorHAnsi"/>
          <w:b/>
          <w:i/>
          <w:sz w:val="18"/>
          <w:szCs w:val="18"/>
          <w:lang w:val="ro-RO"/>
        </w:rPr>
      </w:pPr>
      <w:r w:rsidRPr="001847AC">
        <w:rPr>
          <w:rFonts w:ascii="Trebuchet MS" w:hAnsi="Trebuchet MS" w:cstheme="minorHAnsi"/>
          <w:b/>
          <w:i/>
          <w:sz w:val="18"/>
          <w:szCs w:val="18"/>
          <w:lang w:val="ro-RO"/>
        </w:rPr>
        <w:t>Documentele acordului cadru, părți integrante din acesta:</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 xml:space="preserve">a) Caietul de sarcini inclusiv clarificările </w:t>
      </w:r>
      <w:r w:rsidR="001847AC">
        <w:rPr>
          <w:rFonts w:ascii="Trebuchet MS" w:hAnsi="Trebuchet MS" w:cstheme="minorHAnsi"/>
          <w:sz w:val="18"/>
          <w:szCs w:val="18"/>
          <w:lang w:val="ro-RO"/>
        </w:rPr>
        <w:t xml:space="preserve"> aferente (dacă este cazul) </w:t>
      </w:r>
      <w:r w:rsidRPr="00E671B0">
        <w:rPr>
          <w:rFonts w:ascii="Trebuchet MS" w:hAnsi="Trebuchet MS" w:cstheme="minorHAnsi"/>
          <w:sz w:val="18"/>
          <w:szCs w:val="18"/>
          <w:lang w:val="ro-RO"/>
        </w:rPr>
        <w:t>- anexa nr.1;</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b) Propunerea tehnică – anexa nr. 2;</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c) Propunerea financiară – anexa nr. 3</w:t>
      </w:r>
    </w:p>
    <w:p w:rsidR="00E671B0" w:rsidRDefault="00FF5D03" w:rsidP="00F71842">
      <w:pPr>
        <w:spacing w:after="0" w:line="240" w:lineRule="auto"/>
        <w:ind w:right="-470"/>
        <w:rPr>
          <w:rFonts w:ascii="Trebuchet MS" w:hAnsi="Trebuchet MS" w:cstheme="minorHAnsi"/>
          <w:sz w:val="18"/>
          <w:szCs w:val="18"/>
          <w:lang w:val="ro-RO"/>
        </w:rPr>
      </w:pPr>
      <w:r>
        <w:rPr>
          <w:rFonts w:ascii="Trebuchet MS" w:hAnsi="Trebuchet MS" w:cstheme="minorHAnsi"/>
          <w:sz w:val="18"/>
          <w:szCs w:val="18"/>
          <w:lang w:val="ro-RO"/>
        </w:rPr>
        <w:t>d) Contractele subsecvente,</w:t>
      </w:r>
    </w:p>
    <w:p w:rsidR="00965BD5" w:rsidRDefault="00965BD5" w:rsidP="00F71842">
      <w:pPr>
        <w:spacing w:after="0" w:line="240" w:lineRule="auto"/>
        <w:ind w:right="-470"/>
        <w:rPr>
          <w:rFonts w:ascii="Trebuchet MS" w:hAnsi="Trebuchet MS" w:cstheme="minorHAnsi"/>
          <w:sz w:val="18"/>
          <w:szCs w:val="18"/>
          <w:lang w:val="ro-RO"/>
        </w:rPr>
      </w:pPr>
      <w:r>
        <w:rPr>
          <w:rFonts w:ascii="Trebuchet MS" w:hAnsi="Trebuchet MS" w:cstheme="minorHAnsi"/>
          <w:sz w:val="18"/>
          <w:szCs w:val="18"/>
          <w:lang w:val="ro-RO"/>
        </w:rPr>
        <w:t>e) acordul de asociere (dacă este cazul)</w:t>
      </w:r>
    </w:p>
    <w:p w:rsidR="00965BD5" w:rsidRDefault="00965BD5" w:rsidP="00F71842">
      <w:pPr>
        <w:spacing w:after="0" w:line="240" w:lineRule="auto"/>
        <w:ind w:right="-470"/>
        <w:rPr>
          <w:rFonts w:ascii="Trebuchet MS" w:hAnsi="Trebuchet MS" w:cstheme="minorHAnsi"/>
          <w:sz w:val="18"/>
          <w:szCs w:val="18"/>
          <w:lang w:val="ro-RO"/>
        </w:rPr>
      </w:pPr>
      <w:r>
        <w:rPr>
          <w:rFonts w:ascii="Trebuchet MS" w:hAnsi="Trebuchet MS" w:cstheme="minorHAnsi"/>
          <w:sz w:val="18"/>
          <w:szCs w:val="18"/>
          <w:lang w:val="ro-RO"/>
        </w:rPr>
        <w:t>f) contractul cu subcontractantul (dacă este cazul)</w:t>
      </w:r>
    </w:p>
    <w:p w:rsidR="00FF5D03" w:rsidRDefault="00D966BD" w:rsidP="00F71842">
      <w:pPr>
        <w:spacing w:after="0" w:line="240" w:lineRule="auto"/>
        <w:ind w:right="-470"/>
        <w:rPr>
          <w:rFonts w:ascii="Trebuchet MS" w:hAnsi="Trebuchet MS" w:cstheme="minorHAnsi"/>
          <w:sz w:val="18"/>
          <w:szCs w:val="18"/>
          <w:lang w:val="ro-RO"/>
        </w:rPr>
      </w:pPr>
      <w:r>
        <w:rPr>
          <w:rFonts w:ascii="Trebuchet MS" w:hAnsi="Trebuchet MS" w:cstheme="minorHAnsi"/>
          <w:sz w:val="18"/>
          <w:szCs w:val="18"/>
          <w:lang w:val="ro-RO"/>
        </w:rPr>
        <w:t>e</w:t>
      </w:r>
      <w:r w:rsidRPr="00D966BD">
        <w:rPr>
          <w:rFonts w:ascii="Trebuchet MS" w:hAnsi="Trebuchet MS" w:cstheme="minorHAnsi"/>
          <w:sz w:val="18"/>
          <w:szCs w:val="18"/>
          <w:lang w:val="ro-RO"/>
        </w:rPr>
        <w:t>) alte anexe, după caz</w:t>
      </w:r>
      <w:r>
        <w:rPr>
          <w:rFonts w:ascii="Trebuchet MS" w:hAnsi="Trebuchet MS" w:cstheme="minorHAnsi"/>
          <w:sz w:val="18"/>
          <w:szCs w:val="18"/>
          <w:lang w:val="ro-RO"/>
        </w:rPr>
        <w:t>.</w:t>
      </w:r>
    </w:p>
    <w:p w:rsidR="00E671B0" w:rsidRPr="001847AC" w:rsidRDefault="00E671B0" w:rsidP="00F71842">
      <w:pPr>
        <w:spacing w:after="0" w:line="240" w:lineRule="auto"/>
        <w:ind w:right="-470"/>
        <w:rPr>
          <w:rFonts w:ascii="Trebuchet MS" w:hAnsi="Trebuchet MS" w:cstheme="minorHAnsi"/>
          <w:b/>
          <w:i/>
          <w:sz w:val="18"/>
          <w:szCs w:val="18"/>
          <w:lang w:val="ro-RO"/>
        </w:rPr>
      </w:pPr>
      <w:r w:rsidRPr="001847AC">
        <w:rPr>
          <w:rFonts w:ascii="Trebuchet MS" w:hAnsi="Trebuchet MS" w:cstheme="minorHAnsi"/>
          <w:b/>
          <w:i/>
          <w:sz w:val="18"/>
          <w:szCs w:val="18"/>
          <w:lang w:val="ro-RO"/>
        </w:rPr>
        <w:t>Articolul 1</w:t>
      </w:r>
      <w:r w:rsidR="001847AC" w:rsidRPr="001847AC">
        <w:rPr>
          <w:rFonts w:ascii="Trebuchet MS" w:hAnsi="Trebuchet MS" w:cstheme="minorHAnsi"/>
          <w:b/>
          <w:i/>
          <w:sz w:val="18"/>
          <w:szCs w:val="18"/>
          <w:lang w:val="ro-RO"/>
        </w:rPr>
        <w:t>1</w:t>
      </w:r>
    </w:p>
    <w:p w:rsidR="00E671B0" w:rsidRPr="001847AC" w:rsidRDefault="00E671B0" w:rsidP="00F71842">
      <w:pPr>
        <w:spacing w:after="0" w:line="240" w:lineRule="auto"/>
        <w:ind w:right="-470"/>
        <w:rPr>
          <w:rFonts w:ascii="Trebuchet MS" w:hAnsi="Trebuchet MS" w:cstheme="minorHAnsi"/>
          <w:b/>
          <w:i/>
          <w:sz w:val="18"/>
          <w:szCs w:val="18"/>
          <w:lang w:val="ro-RO"/>
        </w:rPr>
      </w:pPr>
      <w:r w:rsidRPr="001847AC">
        <w:rPr>
          <w:rFonts w:ascii="Trebuchet MS" w:hAnsi="Trebuchet MS" w:cstheme="minorHAnsi"/>
          <w:b/>
          <w:i/>
          <w:sz w:val="18"/>
          <w:szCs w:val="18"/>
          <w:lang w:val="ro-RO"/>
        </w:rPr>
        <w:t>Comunicări</w:t>
      </w:r>
    </w:p>
    <w:p w:rsidR="00E671B0" w:rsidRPr="00E671B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10.1. (1)  Orice comunicare între părţi, referitoare la îndeplinirea prezentului acord-cadru, trebuie să fie transmisă şi în scris.</w:t>
      </w:r>
    </w:p>
    <w:p w:rsidR="00E671B0" w:rsidRPr="00E671B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(2) Orice document scris trebuie înregistrat atât în momentul transmiterii cât şi în momentul primirii.</w:t>
      </w:r>
    </w:p>
    <w:p w:rsidR="00E671B0" w:rsidRPr="00E671B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10.2  Comunicările între părţi se pot face prin telefon, fax sau e-mail cu condiţia confirmării în scris a primirii comunicării.</w:t>
      </w:r>
    </w:p>
    <w:p w:rsidR="00E671B0" w:rsidRPr="00687A63" w:rsidRDefault="00E671B0" w:rsidP="00F71842">
      <w:pPr>
        <w:spacing w:after="0" w:line="240" w:lineRule="auto"/>
        <w:ind w:right="-470"/>
        <w:jc w:val="both"/>
        <w:rPr>
          <w:rFonts w:ascii="Trebuchet MS" w:hAnsi="Trebuchet MS" w:cstheme="minorHAnsi"/>
          <w:b/>
          <w:i/>
          <w:sz w:val="18"/>
          <w:szCs w:val="18"/>
          <w:lang w:val="ro-RO"/>
        </w:rPr>
      </w:pPr>
      <w:r w:rsidRPr="00687A63">
        <w:rPr>
          <w:rFonts w:ascii="Trebuchet MS" w:hAnsi="Trebuchet MS" w:cstheme="minorHAnsi"/>
          <w:b/>
          <w:i/>
          <w:sz w:val="18"/>
          <w:szCs w:val="18"/>
          <w:lang w:val="ro-RO"/>
        </w:rPr>
        <w:t>Articolul 1</w:t>
      </w:r>
      <w:r w:rsidR="00687A63" w:rsidRPr="00687A63">
        <w:rPr>
          <w:rFonts w:ascii="Trebuchet MS" w:hAnsi="Trebuchet MS" w:cstheme="minorHAnsi"/>
          <w:b/>
          <w:i/>
          <w:sz w:val="18"/>
          <w:szCs w:val="18"/>
          <w:lang w:val="ro-RO"/>
        </w:rPr>
        <w:t>2</w:t>
      </w:r>
    </w:p>
    <w:p w:rsidR="00E671B0" w:rsidRPr="00687A63" w:rsidRDefault="00E671B0" w:rsidP="00F71842">
      <w:pPr>
        <w:spacing w:after="0" w:line="240" w:lineRule="auto"/>
        <w:ind w:right="-470"/>
        <w:jc w:val="both"/>
        <w:rPr>
          <w:rFonts w:ascii="Trebuchet MS" w:hAnsi="Trebuchet MS" w:cstheme="minorHAnsi"/>
          <w:b/>
          <w:i/>
          <w:sz w:val="18"/>
          <w:szCs w:val="18"/>
          <w:lang w:val="ro-RO"/>
        </w:rPr>
      </w:pPr>
      <w:r w:rsidRPr="00687A63">
        <w:rPr>
          <w:rFonts w:ascii="Trebuchet MS" w:hAnsi="Trebuchet MS" w:cstheme="minorHAnsi"/>
          <w:b/>
          <w:i/>
          <w:sz w:val="18"/>
          <w:szCs w:val="18"/>
          <w:lang w:val="ro-RO"/>
        </w:rPr>
        <w:t>Răspunderea contractuală</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687A63">
        <w:rPr>
          <w:rFonts w:ascii="Trebuchet MS" w:hAnsi="Trebuchet MS" w:cstheme="minorHAnsi"/>
          <w:sz w:val="18"/>
          <w:szCs w:val="18"/>
          <w:lang w:val="ro-RO"/>
        </w:rPr>
        <w:t>2</w:t>
      </w:r>
      <w:r w:rsidRPr="00E671B0">
        <w:rPr>
          <w:rFonts w:ascii="Trebuchet MS" w:hAnsi="Trebuchet MS" w:cstheme="minorHAnsi"/>
          <w:sz w:val="18"/>
          <w:szCs w:val="18"/>
          <w:lang w:val="ro-RO"/>
        </w:rPr>
        <w:t xml:space="preserve">.1. În cazul în care, din vina sa exclusivă, promitentul-prestator nu-și execută obligaţiile asumate prin contractul subsecvent, atunci promitentul-achizitor are dreptul de a deduce din preţul contractului subsecvent, ca penalităţi, o sumă echivalentă cu o cotă procentuală ce va fi stabilită prin contractul subsecvent. </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687A63">
        <w:rPr>
          <w:rFonts w:ascii="Trebuchet MS" w:hAnsi="Trebuchet MS" w:cstheme="minorHAnsi"/>
          <w:sz w:val="18"/>
          <w:szCs w:val="18"/>
          <w:lang w:val="ro-RO"/>
        </w:rPr>
        <w:t>2</w:t>
      </w:r>
      <w:r w:rsidRPr="00E671B0">
        <w:rPr>
          <w:rFonts w:ascii="Trebuchet MS" w:hAnsi="Trebuchet MS" w:cstheme="minorHAnsi"/>
          <w:sz w:val="18"/>
          <w:szCs w:val="18"/>
          <w:lang w:val="ro-RO"/>
        </w:rPr>
        <w:t>.2. Pentru neplata la termen a obligaţiilor către promitentul-prestator, promitentul achizitor datorează o sumă echivalentă cu o cotă procentuală din valoarea obligaţiilor neachitate, suma ce va fi stabilită prin contractul subsecvent.</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687A63">
        <w:rPr>
          <w:rFonts w:ascii="Trebuchet MS" w:hAnsi="Trebuchet MS" w:cstheme="minorHAnsi"/>
          <w:sz w:val="18"/>
          <w:szCs w:val="18"/>
          <w:lang w:val="ro-RO"/>
        </w:rPr>
        <w:t>2</w:t>
      </w:r>
      <w:r w:rsidRPr="00E671B0">
        <w:rPr>
          <w:rFonts w:ascii="Trebuchet MS" w:hAnsi="Trebuchet MS" w:cstheme="minorHAnsi"/>
          <w:sz w:val="18"/>
          <w:szCs w:val="18"/>
          <w:lang w:val="ro-RO"/>
        </w:rPr>
        <w:t>.3. Nerespectarea obligaţiilor asumate prin prezentul acord-cadru de către una dintre părţi, în mod culpabil și repetat, dă dreptul părţii lezate de a considera acordul-cadru reziliat cu o notificare prealabilă şi de a pretinde plata de daune-interese intr-un cuantum ce va fi stabilit prin contractul subsecvent, dacă încălcarea obligațiilor nu este remediată într-un termen de maxim 15 (cincisprezece) zile de la data notificării primită de la cealaltă parte.</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687A63">
        <w:rPr>
          <w:rFonts w:ascii="Trebuchet MS" w:hAnsi="Trebuchet MS" w:cstheme="minorHAnsi"/>
          <w:sz w:val="18"/>
          <w:szCs w:val="18"/>
          <w:lang w:val="ro-RO"/>
        </w:rPr>
        <w:t>2</w:t>
      </w:r>
      <w:r w:rsidRPr="00E671B0">
        <w:rPr>
          <w:rFonts w:ascii="Trebuchet MS" w:hAnsi="Trebuchet MS" w:cstheme="minorHAnsi"/>
          <w:sz w:val="18"/>
          <w:szCs w:val="18"/>
          <w:lang w:val="ro-RO"/>
        </w:rPr>
        <w:t>.4. Promitentul-achizitor îşi rezervă dreptul de a denunța unilateral acordul-cadru, printr-o notificare scrisă, adresată promitentului-prestator, fără nici o compensaţie, dacă acesta din urma intră în procedura de reorganizare şi faliment. În acest caz, promitentul-prestator are dreptul de a pretinde promitentului-achizitor numai plata corespunzătoare pentru partea din contract îndeplinită până la data denunţării unilaterale a contractului.</w:t>
      </w:r>
    </w:p>
    <w:p w:rsidR="00E671B0" w:rsidRPr="004427CF" w:rsidRDefault="00E671B0" w:rsidP="00F71842">
      <w:pPr>
        <w:spacing w:after="0" w:line="240" w:lineRule="auto"/>
        <w:ind w:right="-470"/>
        <w:jc w:val="both"/>
        <w:rPr>
          <w:rFonts w:ascii="Trebuchet MS" w:hAnsi="Trebuchet MS" w:cstheme="minorHAnsi"/>
          <w:b/>
          <w:i/>
          <w:sz w:val="18"/>
          <w:szCs w:val="18"/>
          <w:lang w:val="ro-RO"/>
        </w:rPr>
      </w:pPr>
      <w:r w:rsidRPr="004427CF">
        <w:rPr>
          <w:rFonts w:ascii="Trebuchet MS" w:hAnsi="Trebuchet MS" w:cstheme="minorHAnsi"/>
          <w:b/>
          <w:i/>
          <w:sz w:val="18"/>
          <w:szCs w:val="18"/>
          <w:lang w:val="ro-RO"/>
        </w:rPr>
        <w:t>Articolul 1</w:t>
      </w:r>
      <w:r w:rsidR="004427CF" w:rsidRPr="004427CF">
        <w:rPr>
          <w:rFonts w:ascii="Trebuchet MS" w:hAnsi="Trebuchet MS" w:cstheme="minorHAnsi"/>
          <w:b/>
          <w:i/>
          <w:sz w:val="18"/>
          <w:szCs w:val="18"/>
          <w:lang w:val="ro-RO"/>
        </w:rPr>
        <w:t>3</w:t>
      </w:r>
      <w:r w:rsidRPr="004427CF">
        <w:rPr>
          <w:rFonts w:ascii="Trebuchet MS" w:hAnsi="Trebuchet MS" w:cstheme="minorHAnsi"/>
          <w:b/>
          <w:i/>
          <w:sz w:val="18"/>
          <w:szCs w:val="18"/>
          <w:lang w:val="ro-RO"/>
        </w:rPr>
        <w:t xml:space="preserve"> </w:t>
      </w:r>
    </w:p>
    <w:p w:rsidR="00E671B0" w:rsidRPr="004427CF" w:rsidRDefault="00E671B0" w:rsidP="00F71842">
      <w:pPr>
        <w:spacing w:after="0" w:line="240" w:lineRule="auto"/>
        <w:ind w:right="-470"/>
        <w:jc w:val="both"/>
        <w:rPr>
          <w:rFonts w:ascii="Trebuchet MS" w:hAnsi="Trebuchet MS" w:cstheme="minorHAnsi"/>
          <w:b/>
          <w:i/>
          <w:sz w:val="18"/>
          <w:szCs w:val="18"/>
          <w:lang w:val="ro-RO"/>
        </w:rPr>
      </w:pPr>
      <w:r w:rsidRPr="004427CF">
        <w:rPr>
          <w:rFonts w:ascii="Trebuchet MS" w:hAnsi="Trebuchet MS" w:cstheme="minorHAnsi"/>
          <w:b/>
          <w:i/>
          <w:sz w:val="18"/>
          <w:szCs w:val="18"/>
          <w:lang w:val="ro-RO"/>
        </w:rPr>
        <w:t>Emiterea, semnarea şi executarea contractelor subsecvente</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4427CF">
        <w:rPr>
          <w:rFonts w:ascii="Trebuchet MS" w:hAnsi="Trebuchet MS" w:cstheme="minorHAnsi"/>
          <w:sz w:val="18"/>
          <w:szCs w:val="18"/>
          <w:lang w:val="ro-RO"/>
        </w:rPr>
        <w:t>3</w:t>
      </w:r>
      <w:r w:rsidRPr="00E671B0">
        <w:rPr>
          <w:rFonts w:ascii="Trebuchet MS" w:hAnsi="Trebuchet MS" w:cstheme="minorHAnsi"/>
          <w:sz w:val="18"/>
          <w:szCs w:val="18"/>
          <w:lang w:val="ro-RO"/>
        </w:rPr>
        <w:t>.1. Contractele subsecvente se vor emite pe perioada derulării acordului-cadru. Numărul contractelor subsecvente este determinat de existența fondurilor ce pot fi disponibilizate cu această destinație.</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4427CF">
        <w:rPr>
          <w:rFonts w:ascii="Trebuchet MS" w:hAnsi="Trebuchet MS" w:cstheme="minorHAnsi"/>
          <w:sz w:val="18"/>
          <w:szCs w:val="18"/>
          <w:lang w:val="ro-RO"/>
        </w:rPr>
        <w:t>3</w:t>
      </w:r>
      <w:r w:rsidRPr="00E671B0">
        <w:rPr>
          <w:rFonts w:ascii="Trebuchet MS" w:hAnsi="Trebuchet MS" w:cstheme="minorHAnsi"/>
          <w:sz w:val="18"/>
          <w:szCs w:val="18"/>
          <w:lang w:val="ro-RO"/>
        </w:rPr>
        <w:t xml:space="preserve">.2. Promitentul-prestator este obligat ca în termen de maxim 5 zile de la primirea solicitării autorităţii, să semneze contractele subsecvente.  </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4427CF">
        <w:rPr>
          <w:rFonts w:ascii="Trebuchet MS" w:hAnsi="Trebuchet MS" w:cstheme="minorHAnsi"/>
          <w:sz w:val="18"/>
          <w:szCs w:val="18"/>
          <w:lang w:val="ro-RO"/>
        </w:rPr>
        <w:t>3</w:t>
      </w:r>
      <w:r w:rsidRPr="00E671B0">
        <w:rPr>
          <w:rFonts w:ascii="Trebuchet MS" w:hAnsi="Trebuchet MS" w:cstheme="minorHAnsi"/>
          <w:sz w:val="18"/>
          <w:szCs w:val="18"/>
          <w:lang w:val="ro-RO"/>
        </w:rPr>
        <w:t>.3. Contractele subsecvente se constituie în Anexă la prezentul acord-cadru.</w:t>
      </w:r>
    </w:p>
    <w:p w:rsidR="00E671B0" w:rsidRPr="004427CF" w:rsidRDefault="00E671B0" w:rsidP="00F71842">
      <w:pPr>
        <w:spacing w:after="0" w:line="240" w:lineRule="auto"/>
        <w:ind w:right="-470"/>
        <w:jc w:val="both"/>
        <w:rPr>
          <w:rFonts w:ascii="Trebuchet MS" w:hAnsi="Trebuchet MS" w:cstheme="minorHAnsi"/>
          <w:b/>
          <w:i/>
          <w:sz w:val="18"/>
          <w:szCs w:val="18"/>
          <w:lang w:val="ro-RO"/>
        </w:rPr>
      </w:pPr>
      <w:r w:rsidRPr="004427CF">
        <w:rPr>
          <w:rFonts w:ascii="Trebuchet MS" w:hAnsi="Trebuchet MS" w:cstheme="minorHAnsi"/>
          <w:b/>
          <w:i/>
          <w:sz w:val="18"/>
          <w:szCs w:val="18"/>
          <w:lang w:val="ro-RO"/>
        </w:rPr>
        <w:t>Articolul 1</w:t>
      </w:r>
      <w:r w:rsidR="004427CF" w:rsidRPr="004427CF">
        <w:rPr>
          <w:rFonts w:ascii="Trebuchet MS" w:hAnsi="Trebuchet MS" w:cstheme="minorHAnsi"/>
          <w:b/>
          <w:i/>
          <w:sz w:val="18"/>
          <w:szCs w:val="18"/>
          <w:lang w:val="ro-RO"/>
        </w:rPr>
        <w:t>4</w:t>
      </w:r>
    </w:p>
    <w:p w:rsidR="00E671B0" w:rsidRPr="004427CF" w:rsidRDefault="00E671B0" w:rsidP="00F71842">
      <w:pPr>
        <w:spacing w:after="0" w:line="240" w:lineRule="auto"/>
        <w:ind w:right="-470"/>
        <w:jc w:val="both"/>
        <w:rPr>
          <w:rFonts w:ascii="Trebuchet MS" w:hAnsi="Trebuchet MS" w:cstheme="minorHAnsi"/>
          <w:b/>
          <w:i/>
          <w:sz w:val="18"/>
          <w:szCs w:val="18"/>
          <w:lang w:val="ro-RO"/>
        </w:rPr>
      </w:pPr>
      <w:r w:rsidRPr="004427CF">
        <w:rPr>
          <w:rFonts w:ascii="Trebuchet MS" w:hAnsi="Trebuchet MS" w:cstheme="minorHAnsi"/>
          <w:b/>
          <w:i/>
          <w:sz w:val="18"/>
          <w:szCs w:val="18"/>
          <w:lang w:val="ro-RO"/>
        </w:rPr>
        <w:t>Recepţie şi verificări</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BC4656">
        <w:rPr>
          <w:rFonts w:ascii="Trebuchet MS" w:hAnsi="Trebuchet MS" w:cstheme="minorHAnsi"/>
          <w:sz w:val="18"/>
          <w:szCs w:val="18"/>
          <w:lang w:val="ro-RO"/>
        </w:rPr>
        <w:t>4</w:t>
      </w:r>
      <w:r w:rsidRPr="00E671B0">
        <w:rPr>
          <w:rFonts w:ascii="Trebuchet MS" w:hAnsi="Trebuchet MS" w:cstheme="minorHAnsi"/>
          <w:sz w:val="18"/>
          <w:szCs w:val="18"/>
          <w:lang w:val="ro-RO"/>
        </w:rPr>
        <w:t>.1. Promitentul-achizitor are dreptul de a verifica modul de prestare a serviciilor pentru a stabili conformitatea lor cu prevederile din propunerea tehnică.</w:t>
      </w:r>
    </w:p>
    <w:p w:rsidR="00E671B0" w:rsidRPr="00E671B0" w:rsidRDefault="00E671B0" w:rsidP="00F71842">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BC4656">
        <w:rPr>
          <w:rFonts w:ascii="Trebuchet MS" w:hAnsi="Trebuchet MS" w:cstheme="minorHAnsi"/>
          <w:sz w:val="18"/>
          <w:szCs w:val="18"/>
          <w:lang w:val="ro-RO"/>
        </w:rPr>
        <w:t>4</w:t>
      </w:r>
      <w:r w:rsidRPr="00E671B0">
        <w:rPr>
          <w:rFonts w:ascii="Trebuchet MS" w:hAnsi="Trebuchet MS" w:cstheme="minorHAnsi"/>
          <w:sz w:val="18"/>
          <w:szCs w:val="18"/>
          <w:lang w:val="ro-RO"/>
        </w:rPr>
        <w:t xml:space="preserve">.2. Verificările vor fi efectuate de către </w:t>
      </w:r>
      <w:r w:rsidR="00562368">
        <w:rPr>
          <w:rFonts w:ascii="Trebuchet MS" w:hAnsi="Trebuchet MS" w:cstheme="minorHAnsi"/>
          <w:sz w:val="18"/>
          <w:szCs w:val="18"/>
          <w:lang w:val="ro-RO"/>
        </w:rPr>
        <w:t>comisia de recepție constituită în</w:t>
      </w:r>
      <w:r w:rsidRPr="00E671B0">
        <w:rPr>
          <w:rFonts w:ascii="Trebuchet MS" w:hAnsi="Trebuchet MS" w:cstheme="minorHAnsi"/>
          <w:sz w:val="18"/>
          <w:szCs w:val="18"/>
          <w:lang w:val="ro-RO"/>
        </w:rPr>
        <w:t xml:space="preserve"> cadrul Ministerului Apelor și Pădurilor</w:t>
      </w:r>
      <w:r w:rsidR="00515E33">
        <w:rPr>
          <w:rFonts w:ascii="Trebuchet MS" w:hAnsi="Trebuchet MS" w:cstheme="minorHAnsi"/>
          <w:sz w:val="18"/>
          <w:szCs w:val="18"/>
          <w:lang w:val="ro-RO"/>
        </w:rPr>
        <w:t>, care va semna Procesul verbal</w:t>
      </w:r>
      <w:r w:rsidR="00562368">
        <w:rPr>
          <w:rFonts w:ascii="Trebuchet MS" w:hAnsi="Trebuchet MS" w:cstheme="minorHAnsi"/>
          <w:sz w:val="18"/>
          <w:szCs w:val="18"/>
          <w:lang w:val="ro-RO"/>
        </w:rPr>
        <w:t xml:space="preserve"> de rece</w:t>
      </w:r>
      <w:r w:rsidR="00515E33">
        <w:rPr>
          <w:rFonts w:ascii="Trebuchet MS" w:hAnsi="Trebuchet MS" w:cstheme="minorHAnsi"/>
          <w:sz w:val="18"/>
          <w:szCs w:val="18"/>
          <w:lang w:val="ro-RO"/>
        </w:rPr>
        <w:t>p</w:t>
      </w:r>
      <w:r w:rsidR="00562368">
        <w:rPr>
          <w:rFonts w:ascii="Trebuchet MS" w:hAnsi="Trebuchet MS" w:cstheme="minorHAnsi"/>
          <w:sz w:val="18"/>
          <w:szCs w:val="18"/>
          <w:lang w:val="ro-RO"/>
        </w:rPr>
        <w:t>ție cantitativă și calitativă</w:t>
      </w:r>
      <w:r w:rsidRPr="00E671B0">
        <w:rPr>
          <w:rFonts w:ascii="Trebuchet MS" w:hAnsi="Trebuchet MS" w:cstheme="minorHAnsi"/>
          <w:sz w:val="18"/>
          <w:szCs w:val="18"/>
          <w:lang w:val="ro-RO"/>
        </w:rPr>
        <w:t>.</w:t>
      </w:r>
    </w:p>
    <w:p w:rsidR="00E671B0" w:rsidRPr="00E671B0" w:rsidRDefault="00E671B0" w:rsidP="00F71842">
      <w:pPr>
        <w:spacing w:after="0" w:line="240" w:lineRule="auto"/>
        <w:ind w:right="-470"/>
        <w:jc w:val="both"/>
        <w:rPr>
          <w:rFonts w:ascii="Trebuchet MS" w:hAnsi="Trebuchet MS" w:cstheme="minorHAnsi"/>
          <w:sz w:val="18"/>
          <w:szCs w:val="18"/>
          <w:lang w:val="ro-RO"/>
        </w:rPr>
      </w:pPr>
    </w:p>
    <w:p w:rsidR="00E671B0" w:rsidRPr="005E67D2" w:rsidRDefault="00E671B0" w:rsidP="00F71842">
      <w:pPr>
        <w:spacing w:after="0" w:line="240" w:lineRule="auto"/>
        <w:ind w:right="-470"/>
        <w:jc w:val="both"/>
        <w:rPr>
          <w:rFonts w:ascii="Trebuchet MS" w:hAnsi="Trebuchet MS" w:cstheme="minorHAnsi"/>
          <w:b/>
          <w:i/>
          <w:sz w:val="18"/>
          <w:szCs w:val="18"/>
          <w:lang w:val="ro-RO"/>
        </w:rPr>
      </w:pPr>
      <w:r w:rsidRPr="005E67D2">
        <w:rPr>
          <w:rFonts w:ascii="Trebuchet MS" w:hAnsi="Trebuchet MS" w:cstheme="minorHAnsi"/>
          <w:b/>
          <w:i/>
          <w:sz w:val="18"/>
          <w:szCs w:val="18"/>
          <w:lang w:val="ro-RO"/>
        </w:rPr>
        <w:t>Articolul 1</w:t>
      </w:r>
      <w:r w:rsidR="001C77F2" w:rsidRPr="005E67D2">
        <w:rPr>
          <w:rFonts w:ascii="Trebuchet MS" w:hAnsi="Trebuchet MS" w:cstheme="minorHAnsi"/>
          <w:b/>
          <w:i/>
          <w:sz w:val="18"/>
          <w:szCs w:val="18"/>
          <w:lang w:val="ro-RO"/>
        </w:rPr>
        <w:t>5</w:t>
      </w:r>
    </w:p>
    <w:p w:rsidR="00E671B0" w:rsidRPr="005E67D2" w:rsidRDefault="00E671B0" w:rsidP="00F71842">
      <w:pPr>
        <w:spacing w:after="0" w:line="240" w:lineRule="auto"/>
        <w:ind w:right="-470"/>
        <w:jc w:val="both"/>
        <w:rPr>
          <w:rFonts w:ascii="Trebuchet MS" w:hAnsi="Trebuchet MS" w:cstheme="minorHAnsi"/>
          <w:b/>
          <w:i/>
          <w:sz w:val="18"/>
          <w:szCs w:val="18"/>
          <w:lang w:val="ro-RO"/>
        </w:rPr>
      </w:pPr>
      <w:r w:rsidRPr="005E67D2">
        <w:rPr>
          <w:rFonts w:ascii="Trebuchet MS" w:hAnsi="Trebuchet MS" w:cstheme="minorHAnsi"/>
          <w:b/>
          <w:i/>
          <w:sz w:val="18"/>
          <w:szCs w:val="18"/>
          <w:lang w:val="ro-RO"/>
        </w:rPr>
        <w:t xml:space="preserve">Notificările între părţi </w:t>
      </w:r>
    </w:p>
    <w:p w:rsidR="00E671B0" w:rsidRPr="00E671B0" w:rsidRDefault="00E671B0" w:rsidP="008B1CBC">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C77F2">
        <w:rPr>
          <w:rFonts w:ascii="Trebuchet MS" w:hAnsi="Trebuchet MS" w:cstheme="minorHAnsi"/>
          <w:sz w:val="18"/>
          <w:szCs w:val="18"/>
          <w:lang w:val="ro-RO"/>
        </w:rPr>
        <w:t>5</w:t>
      </w:r>
      <w:r w:rsidRPr="00E671B0">
        <w:rPr>
          <w:rFonts w:ascii="Trebuchet MS" w:hAnsi="Trebuchet MS" w:cstheme="minorHAnsi"/>
          <w:sz w:val="18"/>
          <w:szCs w:val="18"/>
          <w:lang w:val="ro-RO"/>
        </w:rPr>
        <w:t>.1. În accepţiunea părţilor prezentului acord-cadru, orice notificare adresată de una din părţi, celeilalte, este valabilă dacă va fi transmisă la adresa din Calea Plevnei, nr.46-48, sector 1, București.</w:t>
      </w:r>
    </w:p>
    <w:p w:rsidR="00E671B0" w:rsidRPr="00E671B0" w:rsidRDefault="00E671B0" w:rsidP="008B1CBC">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C77F2">
        <w:rPr>
          <w:rFonts w:ascii="Trebuchet MS" w:hAnsi="Trebuchet MS" w:cstheme="minorHAnsi"/>
          <w:sz w:val="18"/>
          <w:szCs w:val="18"/>
          <w:lang w:val="ro-RO"/>
        </w:rPr>
        <w:t>5</w:t>
      </w:r>
      <w:r w:rsidRPr="00E671B0">
        <w:rPr>
          <w:rFonts w:ascii="Trebuchet MS" w:hAnsi="Trebuchet MS" w:cstheme="minorHAnsi"/>
          <w:sz w:val="18"/>
          <w:szCs w:val="18"/>
          <w:lang w:val="ro-RO"/>
        </w:rPr>
        <w:t>.2. În cazul în care notificarea se face pe cale poştală, ea va fi transmisă prin scrisoare recomandată, cu confirmare de primire şi se consideră primită de destinatar la data menţionată de oficiul poştal primitor pe această confirmare.</w:t>
      </w:r>
    </w:p>
    <w:p w:rsidR="00E671B0" w:rsidRPr="00E671B0" w:rsidRDefault="00E671B0" w:rsidP="008B1CBC">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C77F2">
        <w:rPr>
          <w:rFonts w:ascii="Trebuchet MS" w:hAnsi="Trebuchet MS" w:cstheme="minorHAnsi"/>
          <w:sz w:val="18"/>
          <w:szCs w:val="18"/>
          <w:lang w:val="ro-RO"/>
        </w:rPr>
        <w:t>5</w:t>
      </w:r>
      <w:r w:rsidRPr="00E671B0">
        <w:rPr>
          <w:rFonts w:ascii="Trebuchet MS" w:hAnsi="Trebuchet MS" w:cstheme="minorHAnsi"/>
          <w:sz w:val="18"/>
          <w:szCs w:val="18"/>
          <w:lang w:val="ro-RO"/>
        </w:rPr>
        <w:t xml:space="preserve">.3. Dacă notificarea se trimite prin fax, ea se consideră primită în prima zi lucrătoare după cea în care a fost expediată. Dovada notificării prin fax se va face prin confirmarea de transmitere emisă de fax.   </w:t>
      </w:r>
    </w:p>
    <w:p w:rsidR="00E671B0" w:rsidRPr="00E671B0" w:rsidRDefault="00E671B0" w:rsidP="008B1CBC">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C77F2">
        <w:rPr>
          <w:rFonts w:ascii="Trebuchet MS" w:hAnsi="Trebuchet MS" w:cstheme="minorHAnsi"/>
          <w:sz w:val="18"/>
          <w:szCs w:val="18"/>
          <w:lang w:val="ro-RO"/>
        </w:rPr>
        <w:t>5</w:t>
      </w:r>
      <w:r w:rsidRPr="00E671B0">
        <w:rPr>
          <w:rFonts w:ascii="Trebuchet MS" w:hAnsi="Trebuchet MS" w:cstheme="minorHAnsi"/>
          <w:sz w:val="18"/>
          <w:szCs w:val="18"/>
          <w:lang w:val="ro-RO"/>
        </w:rPr>
        <w:t xml:space="preserve">.4. Notificările prin e-mail se iau în consideraţie cu condiţia ca </w:t>
      </w:r>
      <w:r w:rsidR="00A40E25">
        <w:rPr>
          <w:rFonts w:ascii="Trebuchet MS" w:hAnsi="Trebuchet MS" w:cstheme="minorHAnsi"/>
          <w:sz w:val="18"/>
          <w:szCs w:val="18"/>
          <w:lang w:val="ro-RO"/>
        </w:rPr>
        <w:t xml:space="preserve">partea care transmite </w:t>
      </w:r>
      <w:r w:rsidRPr="00E671B0">
        <w:rPr>
          <w:rFonts w:ascii="Trebuchet MS" w:hAnsi="Trebuchet MS" w:cstheme="minorHAnsi"/>
          <w:sz w:val="18"/>
          <w:szCs w:val="18"/>
          <w:lang w:val="ro-RO"/>
        </w:rPr>
        <w:t xml:space="preserve">mesajul la adresele de e-mail dedicate, iar </w:t>
      </w:r>
      <w:r w:rsidR="00A40E25">
        <w:rPr>
          <w:rFonts w:ascii="Trebuchet MS" w:hAnsi="Trebuchet MS" w:cstheme="minorHAnsi"/>
          <w:sz w:val="18"/>
          <w:szCs w:val="18"/>
          <w:lang w:val="ro-RO"/>
        </w:rPr>
        <w:t>partea care primește mesajul</w:t>
      </w:r>
      <w:r w:rsidRPr="00E671B0">
        <w:rPr>
          <w:rFonts w:ascii="Trebuchet MS" w:hAnsi="Trebuchet MS" w:cstheme="minorHAnsi"/>
          <w:sz w:val="18"/>
          <w:szCs w:val="18"/>
          <w:lang w:val="ro-RO"/>
        </w:rPr>
        <w:t xml:space="preserve"> să confirme </w:t>
      </w:r>
      <w:r w:rsidR="00FD6C3B">
        <w:rPr>
          <w:rFonts w:ascii="Trebuchet MS" w:hAnsi="Trebuchet MS" w:cstheme="minorHAnsi"/>
          <w:sz w:val="18"/>
          <w:szCs w:val="18"/>
          <w:lang w:val="ro-RO"/>
        </w:rPr>
        <w:t>primirea notificării respective</w:t>
      </w:r>
      <w:r w:rsidRPr="00E671B0">
        <w:rPr>
          <w:rFonts w:ascii="Trebuchet MS" w:hAnsi="Trebuchet MS" w:cstheme="minorHAnsi"/>
          <w:sz w:val="18"/>
          <w:szCs w:val="18"/>
          <w:lang w:val="ro-RO"/>
        </w:rPr>
        <w:t xml:space="preserve">. </w:t>
      </w:r>
      <w:r w:rsidR="00A40E25">
        <w:rPr>
          <w:rFonts w:ascii="Trebuchet MS" w:hAnsi="Trebuchet MS" w:cstheme="minorHAnsi"/>
          <w:sz w:val="18"/>
          <w:szCs w:val="18"/>
          <w:lang w:val="ro-RO"/>
        </w:rPr>
        <w:t>P</w:t>
      </w:r>
      <w:r w:rsidR="00A40E25" w:rsidRPr="00A40E25">
        <w:rPr>
          <w:rFonts w:ascii="Trebuchet MS" w:hAnsi="Trebuchet MS" w:cstheme="minorHAnsi"/>
          <w:sz w:val="18"/>
          <w:szCs w:val="18"/>
          <w:lang w:val="ro-RO"/>
        </w:rPr>
        <w:t xml:space="preserve">artea care transmite </w:t>
      </w:r>
      <w:r w:rsidR="00A40E25">
        <w:rPr>
          <w:rFonts w:ascii="Trebuchet MS" w:hAnsi="Trebuchet MS" w:cstheme="minorHAnsi"/>
          <w:sz w:val="18"/>
          <w:szCs w:val="18"/>
          <w:lang w:val="ro-RO"/>
        </w:rPr>
        <w:t xml:space="preserve">notificarea trebuie </w:t>
      </w:r>
      <w:r w:rsidR="00A40E25" w:rsidRPr="00A40E25">
        <w:rPr>
          <w:rFonts w:ascii="Trebuchet MS" w:hAnsi="Trebuchet MS" w:cstheme="minorHAnsi"/>
          <w:sz w:val="18"/>
          <w:szCs w:val="18"/>
          <w:lang w:val="ro-RO"/>
        </w:rPr>
        <w:t xml:space="preserve">să </w:t>
      </w:r>
      <w:r w:rsidRPr="00E671B0">
        <w:rPr>
          <w:rFonts w:ascii="Trebuchet MS" w:hAnsi="Trebuchet MS" w:cstheme="minorHAnsi"/>
          <w:sz w:val="18"/>
          <w:szCs w:val="18"/>
          <w:lang w:val="ro-RO"/>
        </w:rPr>
        <w:t xml:space="preserve">să facă dovada că a primit din partea </w:t>
      </w:r>
      <w:r w:rsidR="00A40E25">
        <w:rPr>
          <w:rFonts w:ascii="Trebuchet MS" w:hAnsi="Trebuchet MS" w:cstheme="minorHAnsi"/>
          <w:sz w:val="18"/>
          <w:szCs w:val="18"/>
          <w:lang w:val="ro-RO"/>
        </w:rPr>
        <w:t>celeilalte părți</w:t>
      </w:r>
      <w:r w:rsidRPr="00E671B0">
        <w:rPr>
          <w:rFonts w:ascii="Trebuchet MS" w:hAnsi="Trebuchet MS" w:cstheme="minorHAnsi"/>
          <w:sz w:val="18"/>
          <w:szCs w:val="18"/>
          <w:lang w:val="ro-RO"/>
        </w:rPr>
        <w:t xml:space="preserve"> conf</w:t>
      </w:r>
      <w:r w:rsidR="00A40E25">
        <w:rPr>
          <w:rFonts w:ascii="Trebuchet MS" w:hAnsi="Trebuchet MS" w:cstheme="minorHAnsi"/>
          <w:sz w:val="18"/>
          <w:szCs w:val="18"/>
          <w:lang w:val="ro-RO"/>
        </w:rPr>
        <w:t>irmarea de citire a notificării.</w:t>
      </w:r>
      <w:r w:rsidR="0032767F">
        <w:rPr>
          <w:rFonts w:ascii="Trebuchet MS" w:hAnsi="Trebuchet MS" w:cstheme="minorHAnsi"/>
          <w:sz w:val="18"/>
          <w:szCs w:val="18"/>
          <w:lang w:val="ro-RO"/>
        </w:rPr>
        <w:t xml:space="preserve"> </w:t>
      </w:r>
      <w:r w:rsidR="0032767F" w:rsidRPr="0032767F">
        <w:rPr>
          <w:rFonts w:ascii="Trebuchet MS" w:hAnsi="Trebuchet MS" w:cstheme="minorHAnsi"/>
          <w:sz w:val="18"/>
          <w:szCs w:val="18"/>
          <w:lang w:val="ro-RO"/>
        </w:rPr>
        <w:t>In cadrul fiecărui contract subsecvent</w:t>
      </w:r>
      <w:r w:rsidR="0032767F">
        <w:rPr>
          <w:rFonts w:ascii="Trebuchet MS" w:hAnsi="Trebuchet MS" w:cstheme="minorHAnsi"/>
          <w:sz w:val="18"/>
          <w:szCs w:val="18"/>
          <w:lang w:val="ro-RO"/>
        </w:rPr>
        <w:t xml:space="preserve"> se vor desemna persoanele responsabile cu primirea și transmiterea notificărilor.</w:t>
      </w:r>
    </w:p>
    <w:p w:rsidR="00E671B0" w:rsidRPr="00E671B0" w:rsidRDefault="00E671B0" w:rsidP="008B1CBC">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C77F2">
        <w:rPr>
          <w:rFonts w:ascii="Trebuchet MS" w:hAnsi="Trebuchet MS" w:cstheme="minorHAnsi"/>
          <w:sz w:val="18"/>
          <w:szCs w:val="18"/>
          <w:lang w:val="ro-RO"/>
        </w:rPr>
        <w:t>5</w:t>
      </w:r>
      <w:r w:rsidRPr="00E671B0">
        <w:rPr>
          <w:rFonts w:ascii="Trebuchet MS" w:hAnsi="Trebuchet MS" w:cstheme="minorHAnsi"/>
          <w:sz w:val="18"/>
          <w:szCs w:val="18"/>
          <w:lang w:val="ro-RO"/>
        </w:rPr>
        <w:t>.5. Notificările verbale nu se iau în considerare de nici una dintre părţi, dacă nu sunt confirmate prin intermediul uneia dintre modalităţile prevăzute la alineatele precedente.</w:t>
      </w: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C90842" w:rsidRDefault="00E671B0" w:rsidP="00F71842">
      <w:pPr>
        <w:spacing w:after="0" w:line="240" w:lineRule="auto"/>
        <w:ind w:right="-470"/>
        <w:rPr>
          <w:rFonts w:ascii="Trebuchet MS" w:hAnsi="Trebuchet MS" w:cstheme="minorHAnsi"/>
          <w:b/>
          <w:i/>
          <w:sz w:val="18"/>
          <w:szCs w:val="18"/>
          <w:lang w:val="ro-RO"/>
        </w:rPr>
      </w:pPr>
      <w:r w:rsidRPr="00C90842">
        <w:rPr>
          <w:rFonts w:ascii="Trebuchet MS" w:hAnsi="Trebuchet MS" w:cstheme="minorHAnsi"/>
          <w:b/>
          <w:i/>
          <w:sz w:val="18"/>
          <w:szCs w:val="18"/>
          <w:lang w:val="ro-RO"/>
        </w:rPr>
        <w:t>Articolul 1</w:t>
      </w:r>
      <w:r w:rsidR="005E67D2" w:rsidRPr="00C90842">
        <w:rPr>
          <w:rFonts w:ascii="Trebuchet MS" w:hAnsi="Trebuchet MS" w:cstheme="minorHAnsi"/>
          <w:b/>
          <w:i/>
          <w:sz w:val="18"/>
          <w:szCs w:val="18"/>
          <w:lang w:val="ro-RO"/>
        </w:rPr>
        <w:t>6</w:t>
      </w:r>
    </w:p>
    <w:p w:rsidR="00E671B0" w:rsidRPr="00C90842" w:rsidRDefault="00E671B0" w:rsidP="00F71842">
      <w:pPr>
        <w:spacing w:after="0" w:line="240" w:lineRule="auto"/>
        <w:ind w:right="-470"/>
        <w:rPr>
          <w:rFonts w:ascii="Trebuchet MS" w:hAnsi="Trebuchet MS" w:cstheme="minorHAnsi"/>
          <w:b/>
          <w:i/>
          <w:sz w:val="18"/>
          <w:szCs w:val="18"/>
          <w:lang w:val="ro-RO"/>
        </w:rPr>
      </w:pPr>
      <w:r w:rsidRPr="00C90842">
        <w:rPr>
          <w:rFonts w:ascii="Trebuchet MS" w:hAnsi="Trebuchet MS" w:cstheme="minorHAnsi"/>
          <w:b/>
          <w:i/>
          <w:sz w:val="18"/>
          <w:szCs w:val="18"/>
          <w:lang w:val="ro-RO"/>
        </w:rPr>
        <w:t>Rezilierea acordului-cadru</w:t>
      </w:r>
    </w:p>
    <w:p w:rsidR="00E671B0" w:rsidRPr="00E671B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1</w:t>
      </w:r>
      <w:r w:rsidR="005E67D2">
        <w:rPr>
          <w:rFonts w:ascii="Trebuchet MS" w:hAnsi="Trebuchet MS" w:cstheme="minorHAnsi"/>
          <w:sz w:val="18"/>
          <w:szCs w:val="18"/>
          <w:lang w:val="ro-RO"/>
        </w:rPr>
        <w:t>6</w:t>
      </w:r>
      <w:r w:rsidRPr="00E671B0">
        <w:rPr>
          <w:rFonts w:ascii="Trebuchet MS" w:hAnsi="Trebuchet MS" w:cstheme="minorHAnsi"/>
          <w:sz w:val="18"/>
          <w:szCs w:val="18"/>
          <w:lang w:val="ro-RO"/>
        </w:rPr>
        <w:t xml:space="preserve">.1. În cazul în care una din părţi nu îşi îndeplineşte obligaţiile asumate, în mod culpabil, partea lezată poate solicita rezilierea prezentului acord – cadru cu notificarea prealabilă a celeilalte părți. Dacă în termen de 15 zile </w:t>
      </w:r>
      <w:r w:rsidRPr="00E671B0">
        <w:rPr>
          <w:rFonts w:ascii="Trebuchet MS" w:hAnsi="Trebuchet MS" w:cstheme="minorHAnsi"/>
          <w:sz w:val="18"/>
          <w:szCs w:val="18"/>
          <w:lang w:val="ro-RO"/>
        </w:rPr>
        <w:lastRenderedPageBreak/>
        <w:t>calendaristice de la data înştiinţării, partea in culpa nu remediaza obligatia încalcata, acordul-cadru se consideră reziliat de drept, fără a mai fi necesară nici o altă formalitate, în condițiile art. 1</w:t>
      </w:r>
      <w:r w:rsidR="005E67D2">
        <w:rPr>
          <w:rFonts w:ascii="Trebuchet MS" w:hAnsi="Trebuchet MS" w:cstheme="minorHAnsi"/>
          <w:sz w:val="18"/>
          <w:szCs w:val="18"/>
          <w:lang w:val="ro-RO"/>
        </w:rPr>
        <w:t>2</w:t>
      </w:r>
      <w:r w:rsidRPr="00E671B0">
        <w:rPr>
          <w:rFonts w:ascii="Trebuchet MS" w:hAnsi="Trebuchet MS" w:cstheme="minorHAnsi"/>
          <w:sz w:val="18"/>
          <w:szCs w:val="18"/>
          <w:lang w:val="ro-RO"/>
        </w:rPr>
        <w:t>.3.</w:t>
      </w:r>
    </w:p>
    <w:p w:rsidR="00E671B0" w:rsidRPr="00E671B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1</w:t>
      </w:r>
      <w:r w:rsidR="00C90842">
        <w:rPr>
          <w:rFonts w:ascii="Trebuchet MS" w:hAnsi="Trebuchet MS" w:cstheme="minorHAnsi"/>
          <w:sz w:val="18"/>
          <w:szCs w:val="18"/>
          <w:lang w:val="ro-RO"/>
        </w:rPr>
        <w:t>6</w:t>
      </w:r>
      <w:r w:rsidRPr="00E671B0">
        <w:rPr>
          <w:rFonts w:ascii="Trebuchet MS" w:hAnsi="Trebuchet MS" w:cstheme="minorHAnsi"/>
          <w:sz w:val="18"/>
          <w:szCs w:val="18"/>
          <w:lang w:val="ro-RO"/>
        </w:rPr>
        <w:t>.2. Acordul-cadru se consideră reziliat de drept în condițiile nerespectării prevederilor art. 61 din Legea nr.  98/2016 privind achizițiile publice cu completările ulterioare, fără a mai fi necesară nici o altă formalitate.</w:t>
      </w:r>
    </w:p>
    <w:p w:rsidR="00E671B0" w:rsidRPr="00E671B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1</w:t>
      </w:r>
      <w:r w:rsidR="00C90842">
        <w:rPr>
          <w:rFonts w:ascii="Trebuchet MS" w:hAnsi="Trebuchet MS" w:cstheme="minorHAnsi"/>
          <w:sz w:val="18"/>
          <w:szCs w:val="18"/>
          <w:lang w:val="ro-RO"/>
        </w:rPr>
        <w:t>6</w:t>
      </w:r>
      <w:r w:rsidRPr="00E671B0">
        <w:rPr>
          <w:rFonts w:ascii="Trebuchet MS" w:hAnsi="Trebuchet MS" w:cstheme="minorHAnsi"/>
          <w:sz w:val="18"/>
          <w:szCs w:val="18"/>
          <w:lang w:val="ro-RO"/>
        </w:rPr>
        <w:t>.</w:t>
      </w:r>
      <w:r w:rsidR="003E72F3">
        <w:rPr>
          <w:rFonts w:ascii="Trebuchet MS" w:hAnsi="Trebuchet MS" w:cstheme="minorHAnsi"/>
          <w:sz w:val="18"/>
          <w:szCs w:val="18"/>
          <w:lang w:val="ro-RO"/>
        </w:rPr>
        <w:t>3</w:t>
      </w:r>
      <w:r w:rsidRPr="00E671B0">
        <w:rPr>
          <w:rFonts w:ascii="Trebuchet MS" w:hAnsi="Trebuchet MS" w:cstheme="minorHAnsi"/>
          <w:sz w:val="18"/>
          <w:szCs w:val="18"/>
          <w:lang w:val="ro-RO"/>
        </w:rPr>
        <w:t>. Rezilierea nu va avea niciun efect asupra obligaţiilor deja scadente ale promitent-achizitorului sau promitent-prestatorului, după caz.</w:t>
      </w: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5563DB" w:rsidRDefault="00E671B0" w:rsidP="009B550E">
      <w:pPr>
        <w:spacing w:after="0" w:line="240" w:lineRule="auto"/>
        <w:ind w:right="-470"/>
        <w:jc w:val="both"/>
        <w:rPr>
          <w:rFonts w:ascii="Trebuchet MS" w:hAnsi="Trebuchet MS" w:cstheme="minorHAnsi"/>
          <w:b/>
          <w:i/>
          <w:sz w:val="18"/>
          <w:szCs w:val="18"/>
          <w:lang w:val="ro-RO"/>
        </w:rPr>
      </w:pPr>
      <w:r w:rsidRPr="005563DB">
        <w:rPr>
          <w:rFonts w:ascii="Trebuchet MS" w:hAnsi="Trebuchet MS" w:cstheme="minorHAnsi"/>
          <w:b/>
          <w:i/>
          <w:sz w:val="18"/>
          <w:szCs w:val="18"/>
          <w:lang w:val="ro-RO"/>
        </w:rPr>
        <w:t>Articol 1</w:t>
      </w:r>
      <w:r w:rsidR="005563DB" w:rsidRPr="005563DB">
        <w:rPr>
          <w:rFonts w:ascii="Trebuchet MS" w:hAnsi="Trebuchet MS" w:cstheme="minorHAnsi"/>
          <w:b/>
          <w:i/>
          <w:sz w:val="18"/>
          <w:szCs w:val="18"/>
          <w:lang w:val="ro-RO"/>
        </w:rPr>
        <w:t>7</w:t>
      </w:r>
    </w:p>
    <w:p w:rsidR="00E671B0" w:rsidRPr="005563DB" w:rsidRDefault="00E671B0" w:rsidP="009B550E">
      <w:pPr>
        <w:spacing w:after="0" w:line="240" w:lineRule="auto"/>
        <w:ind w:right="-470"/>
        <w:jc w:val="both"/>
        <w:rPr>
          <w:rFonts w:ascii="Trebuchet MS" w:hAnsi="Trebuchet MS" w:cstheme="minorHAnsi"/>
          <w:b/>
          <w:i/>
          <w:sz w:val="18"/>
          <w:szCs w:val="18"/>
          <w:lang w:val="ro-RO"/>
        </w:rPr>
      </w:pPr>
      <w:r w:rsidRPr="005563DB">
        <w:rPr>
          <w:rFonts w:ascii="Trebuchet MS" w:hAnsi="Trebuchet MS" w:cstheme="minorHAnsi"/>
          <w:b/>
          <w:i/>
          <w:sz w:val="18"/>
          <w:szCs w:val="18"/>
          <w:lang w:val="ro-RO"/>
        </w:rPr>
        <w:t>Încetarea acordului-cadru</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Prezentul acord cadru încetează de drept:</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a) prin ajungerea la termen;</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b) prin reziliere;</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c) prin acordul părților contractante, consemnat în scris;</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d) apariția unei situații de forță majoră, astfel cum rezultă din dispozițiile art. 1</w:t>
      </w:r>
      <w:r w:rsidR="009F0FCD">
        <w:rPr>
          <w:rFonts w:ascii="Trebuchet MS" w:hAnsi="Trebuchet MS" w:cstheme="minorHAnsi"/>
          <w:sz w:val="18"/>
          <w:szCs w:val="18"/>
          <w:lang w:val="ro-RO"/>
        </w:rPr>
        <w:t>8</w:t>
      </w:r>
      <w:r w:rsidRPr="00E671B0">
        <w:rPr>
          <w:rFonts w:ascii="Trebuchet MS" w:hAnsi="Trebuchet MS" w:cstheme="minorHAnsi"/>
          <w:sz w:val="18"/>
          <w:szCs w:val="18"/>
          <w:lang w:val="ro-RO"/>
        </w:rPr>
        <w:t>;</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e) în cazul existenței unui conflict de interese;</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 xml:space="preserve">f) prin denunţare unilaterală în condiţiile prevăzute la </w:t>
      </w:r>
      <w:r w:rsidR="006770B9" w:rsidRPr="006770B9">
        <w:rPr>
          <w:rFonts w:ascii="Trebuchet MS" w:hAnsi="Trebuchet MS" w:cstheme="minorHAnsi"/>
          <w:sz w:val="18"/>
          <w:szCs w:val="18"/>
          <w:lang w:val="ro-RO"/>
        </w:rPr>
        <w:t xml:space="preserve">art. 223 </w:t>
      </w:r>
      <w:r w:rsidR="006770B9">
        <w:rPr>
          <w:rFonts w:ascii="Trebuchet MS" w:hAnsi="Trebuchet MS" w:cstheme="minorHAnsi"/>
          <w:sz w:val="18"/>
          <w:szCs w:val="18"/>
          <w:lang w:val="ro-RO"/>
        </w:rPr>
        <w:t xml:space="preserve"> și la </w:t>
      </w:r>
      <w:r w:rsidRPr="00E671B0">
        <w:rPr>
          <w:rFonts w:ascii="Trebuchet MS" w:hAnsi="Trebuchet MS" w:cstheme="minorHAnsi"/>
          <w:sz w:val="18"/>
          <w:szCs w:val="18"/>
          <w:lang w:val="ro-RO"/>
        </w:rPr>
        <w:t>art. 223 din Legea nr. 98/2016 privind achizițiile publice.</w:t>
      </w:r>
    </w:p>
    <w:p w:rsidR="00E671B0" w:rsidRPr="00E671B0" w:rsidRDefault="00E671B0" w:rsidP="009B550E">
      <w:pPr>
        <w:spacing w:after="0" w:line="240" w:lineRule="auto"/>
        <w:ind w:right="-470"/>
        <w:jc w:val="both"/>
        <w:rPr>
          <w:rFonts w:ascii="Trebuchet MS" w:hAnsi="Trebuchet MS" w:cstheme="minorHAnsi"/>
          <w:sz w:val="18"/>
          <w:szCs w:val="18"/>
          <w:lang w:val="ro-RO"/>
        </w:rPr>
      </w:pPr>
    </w:p>
    <w:p w:rsidR="00E671B0" w:rsidRPr="00F172A9" w:rsidRDefault="00E671B0" w:rsidP="009B550E">
      <w:pPr>
        <w:spacing w:after="0" w:line="240" w:lineRule="auto"/>
        <w:ind w:right="-470"/>
        <w:jc w:val="both"/>
        <w:rPr>
          <w:rFonts w:ascii="Trebuchet MS" w:hAnsi="Trebuchet MS" w:cstheme="minorHAnsi"/>
          <w:b/>
          <w:i/>
          <w:sz w:val="18"/>
          <w:szCs w:val="18"/>
          <w:lang w:val="ro-RO"/>
        </w:rPr>
      </w:pPr>
      <w:r w:rsidRPr="00F172A9">
        <w:rPr>
          <w:rFonts w:ascii="Trebuchet MS" w:hAnsi="Trebuchet MS" w:cstheme="minorHAnsi"/>
          <w:b/>
          <w:i/>
          <w:sz w:val="18"/>
          <w:szCs w:val="18"/>
          <w:lang w:val="ro-RO"/>
        </w:rPr>
        <w:t>Articolul 1</w:t>
      </w:r>
      <w:r w:rsidR="001E46A6" w:rsidRPr="00F172A9">
        <w:rPr>
          <w:rFonts w:ascii="Trebuchet MS" w:hAnsi="Trebuchet MS" w:cstheme="minorHAnsi"/>
          <w:b/>
          <w:i/>
          <w:sz w:val="18"/>
          <w:szCs w:val="18"/>
          <w:lang w:val="ro-RO"/>
        </w:rPr>
        <w:t>8</w:t>
      </w:r>
    </w:p>
    <w:p w:rsidR="00E671B0" w:rsidRPr="00F172A9" w:rsidRDefault="00E671B0" w:rsidP="009B550E">
      <w:pPr>
        <w:spacing w:after="0" w:line="240" w:lineRule="auto"/>
        <w:ind w:right="-470"/>
        <w:jc w:val="both"/>
        <w:rPr>
          <w:rFonts w:ascii="Trebuchet MS" w:hAnsi="Trebuchet MS" w:cstheme="minorHAnsi"/>
          <w:b/>
          <w:i/>
          <w:sz w:val="18"/>
          <w:szCs w:val="18"/>
          <w:lang w:val="ro-RO"/>
        </w:rPr>
      </w:pPr>
      <w:r w:rsidRPr="00F172A9">
        <w:rPr>
          <w:rFonts w:ascii="Trebuchet MS" w:hAnsi="Trebuchet MS" w:cstheme="minorHAnsi"/>
          <w:b/>
          <w:i/>
          <w:sz w:val="18"/>
          <w:szCs w:val="18"/>
          <w:lang w:val="ro-RO"/>
        </w:rPr>
        <w:t>Forţa majoră</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E46A6">
        <w:rPr>
          <w:rFonts w:ascii="Trebuchet MS" w:hAnsi="Trebuchet MS" w:cstheme="minorHAnsi"/>
          <w:sz w:val="18"/>
          <w:szCs w:val="18"/>
          <w:lang w:val="ro-RO"/>
        </w:rPr>
        <w:t>8</w:t>
      </w:r>
      <w:r w:rsidRPr="00E671B0">
        <w:rPr>
          <w:rFonts w:ascii="Trebuchet MS" w:hAnsi="Trebuchet MS" w:cstheme="minorHAnsi"/>
          <w:sz w:val="18"/>
          <w:szCs w:val="18"/>
          <w:lang w:val="ro-RO"/>
        </w:rPr>
        <w:t>.1. Forţa majoră este constatată de o autoritate competentă.</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E46A6">
        <w:rPr>
          <w:rFonts w:ascii="Trebuchet MS" w:hAnsi="Trebuchet MS" w:cstheme="minorHAnsi"/>
          <w:sz w:val="18"/>
          <w:szCs w:val="18"/>
          <w:lang w:val="ro-RO"/>
        </w:rPr>
        <w:t>8</w:t>
      </w:r>
      <w:r w:rsidRPr="00E671B0">
        <w:rPr>
          <w:rFonts w:ascii="Trebuchet MS" w:hAnsi="Trebuchet MS" w:cstheme="minorHAnsi"/>
          <w:sz w:val="18"/>
          <w:szCs w:val="18"/>
          <w:lang w:val="ro-RO"/>
        </w:rPr>
        <w:t>.2. Forţa majoră exonerează părţile contractante de obligaţiile asumate prin prezentul acord – cadru, pe toată perioada în care aceasta acţionează.</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E46A6">
        <w:rPr>
          <w:rFonts w:ascii="Trebuchet MS" w:hAnsi="Trebuchet MS" w:cstheme="minorHAnsi"/>
          <w:sz w:val="18"/>
          <w:szCs w:val="18"/>
          <w:lang w:val="ro-RO"/>
        </w:rPr>
        <w:t>8</w:t>
      </w:r>
      <w:r w:rsidRPr="00E671B0">
        <w:rPr>
          <w:rFonts w:ascii="Trebuchet MS" w:hAnsi="Trebuchet MS" w:cstheme="minorHAnsi"/>
          <w:sz w:val="18"/>
          <w:szCs w:val="18"/>
          <w:lang w:val="ro-RO"/>
        </w:rPr>
        <w:t>.3. Îndeplinirea acordului–cadru va fi suspendată în perioada de acţiune a forţei majore, dar fără a prejudicia drepturile ce li se cuveneau părţilor, până la apariţia acesteia.</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E46A6">
        <w:rPr>
          <w:rFonts w:ascii="Trebuchet MS" w:hAnsi="Trebuchet MS" w:cstheme="minorHAnsi"/>
          <w:sz w:val="18"/>
          <w:szCs w:val="18"/>
          <w:lang w:val="ro-RO"/>
        </w:rPr>
        <w:t>8</w:t>
      </w:r>
      <w:r w:rsidRPr="00E671B0">
        <w:rPr>
          <w:rFonts w:ascii="Trebuchet MS" w:hAnsi="Trebuchet MS" w:cstheme="minorHAnsi"/>
          <w:sz w:val="18"/>
          <w:szCs w:val="18"/>
          <w:lang w:val="ro-RO"/>
        </w:rPr>
        <w:t>.4. Partea contractantă care invocă forţa majoră are obligaţia de a notifica celeilalte părţi, imediat şi în mod complet, producerea acesteia şi să ia orice măsuri care îi stau la dispoziţie în vederea limitării consecinţelor.</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E46A6">
        <w:rPr>
          <w:rFonts w:ascii="Trebuchet MS" w:hAnsi="Trebuchet MS" w:cstheme="minorHAnsi"/>
          <w:sz w:val="18"/>
          <w:szCs w:val="18"/>
          <w:lang w:val="ro-RO"/>
        </w:rPr>
        <w:t>8</w:t>
      </w:r>
      <w:r w:rsidRPr="00E671B0">
        <w:rPr>
          <w:rFonts w:ascii="Trebuchet MS" w:hAnsi="Trebuchet MS" w:cstheme="minorHAnsi"/>
          <w:sz w:val="18"/>
          <w:szCs w:val="18"/>
          <w:lang w:val="ro-RO"/>
        </w:rPr>
        <w:t xml:space="preserve">.5. Dacă forta majoră acţionează sau se estimează că va acţiona o perioadă mai mare de 1 (una) lună, fiecare parte va avea dreptul să notifice celeilalte părţi încetarea de plin drept a </w:t>
      </w:r>
      <w:r w:rsidR="00AA72ED">
        <w:rPr>
          <w:rFonts w:ascii="Trebuchet MS" w:hAnsi="Trebuchet MS" w:cstheme="minorHAnsi"/>
          <w:sz w:val="18"/>
          <w:szCs w:val="18"/>
          <w:lang w:val="ro-RO"/>
        </w:rPr>
        <w:t xml:space="preserve">acordului-cadru, respectiv a </w:t>
      </w:r>
      <w:r w:rsidRPr="00E671B0">
        <w:rPr>
          <w:rFonts w:ascii="Trebuchet MS" w:hAnsi="Trebuchet MS" w:cstheme="minorHAnsi"/>
          <w:sz w:val="18"/>
          <w:szCs w:val="18"/>
          <w:lang w:val="ro-RO"/>
        </w:rPr>
        <w:t xml:space="preserve">contractului subsecvent în derulare, fără ca vreuna dintre părţi să poată să pretindă celeilalte părţi daune-interese.  </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E46A6">
        <w:rPr>
          <w:rFonts w:ascii="Trebuchet MS" w:hAnsi="Trebuchet MS" w:cstheme="minorHAnsi"/>
          <w:sz w:val="18"/>
          <w:szCs w:val="18"/>
          <w:lang w:val="ro-RO"/>
        </w:rPr>
        <w:t>8</w:t>
      </w:r>
      <w:r w:rsidRPr="00E671B0">
        <w:rPr>
          <w:rFonts w:ascii="Trebuchet MS" w:hAnsi="Trebuchet MS" w:cstheme="minorHAnsi"/>
          <w:sz w:val="18"/>
          <w:szCs w:val="18"/>
          <w:lang w:val="ro-RO"/>
        </w:rPr>
        <w:t xml:space="preserve">.6. Nu va reprezenta o încălcare a obligaţiilor din </w:t>
      </w:r>
      <w:r w:rsidR="00AA72ED">
        <w:rPr>
          <w:rFonts w:ascii="Trebuchet MS" w:hAnsi="Trebuchet MS" w:cstheme="minorHAnsi"/>
          <w:sz w:val="18"/>
          <w:szCs w:val="18"/>
          <w:lang w:val="ro-RO"/>
        </w:rPr>
        <w:t>acordul-cadru</w:t>
      </w:r>
      <w:r w:rsidRPr="00E671B0">
        <w:rPr>
          <w:rFonts w:ascii="Trebuchet MS" w:hAnsi="Trebuchet MS" w:cstheme="minorHAnsi"/>
          <w:sz w:val="18"/>
          <w:szCs w:val="18"/>
          <w:lang w:val="ro-RO"/>
        </w:rPr>
        <w:t xml:space="preserve"> de servicii de către oricare din părţi situaţia în care executarea obligaţiilor este împiedicată de împrejurări de forţă majoră care apar după data semnării </w:t>
      </w:r>
      <w:r w:rsidR="00AA72ED">
        <w:rPr>
          <w:rFonts w:ascii="Trebuchet MS" w:hAnsi="Trebuchet MS" w:cstheme="minorHAnsi"/>
          <w:sz w:val="18"/>
          <w:szCs w:val="18"/>
          <w:lang w:val="ro-RO"/>
        </w:rPr>
        <w:t>acordului-cadru</w:t>
      </w:r>
      <w:r w:rsidRPr="00E671B0">
        <w:rPr>
          <w:rFonts w:ascii="Trebuchet MS" w:hAnsi="Trebuchet MS" w:cstheme="minorHAnsi"/>
          <w:sz w:val="18"/>
          <w:szCs w:val="18"/>
          <w:lang w:val="ro-RO"/>
        </w:rPr>
        <w:t xml:space="preserve"> de servicii de către părţi.</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1E46A6">
        <w:rPr>
          <w:rFonts w:ascii="Trebuchet MS" w:hAnsi="Trebuchet MS" w:cstheme="minorHAnsi"/>
          <w:sz w:val="18"/>
          <w:szCs w:val="18"/>
          <w:lang w:val="ro-RO"/>
        </w:rPr>
        <w:t>8</w:t>
      </w:r>
      <w:r w:rsidRPr="00E671B0">
        <w:rPr>
          <w:rFonts w:ascii="Trebuchet MS" w:hAnsi="Trebuchet MS" w:cstheme="minorHAnsi"/>
          <w:sz w:val="18"/>
          <w:szCs w:val="18"/>
          <w:lang w:val="ro-RO"/>
        </w:rPr>
        <w:t xml:space="preserve">.7. Prestatorul nu va răspunde pentru penalităţi contractuale sau reziliere pentru neexecutare dacă, şi în măsura în care, întârzierea în executare sau altă neîndeplinire a obligaţiilor din prezentul </w:t>
      </w:r>
      <w:r w:rsidR="00AA72ED">
        <w:rPr>
          <w:rFonts w:ascii="Trebuchet MS" w:hAnsi="Trebuchet MS" w:cstheme="minorHAnsi"/>
          <w:sz w:val="18"/>
          <w:szCs w:val="18"/>
          <w:lang w:val="ro-RO"/>
        </w:rPr>
        <w:t>acord-cadru</w:t>
      </w:r>
      <w:r w:rsidRPr="00E671B0">
        <w:rPr>
          <w:rFonts w:ascii="Trebuchet MS" w:hAnsi="Trebuchet MS" w:cstheme="minorHAnsi"/>
          <w:sz w:val="18"/>
          <w:szCs w:val="18"/>
          <w:lang w:val="ro-RO"/>
        </w:rPr>
        <w:t xml:space="preserve"> de servicii este rezultatul unui eveniment de forţă majoră. În mod similar, </w:t>
      </w:r>
      <w:r w:rsidR="00AA72ED">
        <w:rPr>
          <w:rFonts w:ascii="Trebuchet MS" w:hAnsi="Trebuchet MS" w:cstheme="minorHAnsi"/>
          <w:sz w:val="18"/>
          <w:szCs w:val="18"/>
          <w:lang w:val="ro-RO"/>
        </w:rPr>
        <w:t>promitentul-achizitor</w:t>
      </w:r>
      <w:r w:rsidRPr="00E671B0">
        <w:rPr>
          <w:rFonts w:ascii="Trebuchet MS" w:hAnsi="Trebuchet MS" w:cstheme="minorHAnsi"/>
          <w:sz w:val="18"/>
          <w:szCs w:val="18"/>
          <w:lang w:val="ro-RO"/>
        </w:rPr>
        <w:t xml:space="preserve"> nu va datora dobândă pentru plăţile cu întârziere, pentru neexecutare sau pentru rezilierea de către prestator pentru neexecutare, dacă, şi în măsura în care, întârzierea </w:t>
      </w:r>
      <w:r w:rsidR="001E46A6">
        <w:rPr>
          <w:rFonts w:ascii="Trebuchet MS" w:hAnsi="Trebuchet MS" w:cstheme="minorHAnsi"/>
          <w:sz w:val="18"/>
          <w:szCs w:val="18"/>
          <w:lang w:val="ro-RO"/>
        </w:rPr>
        <w:t>promitentului-achizitor</w:t>
      </w:r>
      <w:r w:rsidRPr="00E671B0">
        <w:rPr>
          <w:rFonts w:ascii="Trebuchet MS" w:hAnsi="Trebuchet MS" w:cstheme="minorHAnsi"/>
          <w:sz w:val="18"/>
          <w:szCs w:val="18"/>
          <w:lang w:val="ro-RO"/>
        </w:rPr>
        <w:t xml:space="preserve"> sau altă neîndeplinire a obligaţiilor sale este rezultatul forţei majore.</w:t>
      </w:r>
    </w:p>
    <w:p w:rsidR="00E671B0" w:rsidRPr="00E671B0" w:rsidRDefault="00E671B0" w:rsidP="009B550E">
      <w:pPr>
        <w:spacing w:after="0" w:line="240" w:lineRule="auto"/>
        <w:ind w:right="-470"/>
        <w:jc w:val="both"/>
        <w:rPr>
          <w:rFonts w:ascii="Trebuchet MS" w:hAnsi="Trebuchet MS" w:cstheme="minorHAnsi"/>
          <w:sz w:val="18"/>
          <w:szCs w:val="18"/>
          <w:lang w:val="ro-RO"/>
        </w:rPr>
      </w:pPr>
    </w:p>
    <w:p w:rsidR="00E671B0" w:rsidRPr="00061363" w:rsidRDefault="00E671B0" w:rsidP="009B550E">
      <w:pPr>
        <w:spacing w:after="0" w:line="240" w:lineRule="auto"/>
        <w:ind w:right="-470"/>
        <w:jc w:val="both"/>
        <w:rPr>
          <w:rFonts w:ascii="Trebuchet MS" w:hAnsi="Trebuchet MS" w:cstheme="minorHAnsi"/>
          <w:b/>
          <w:i/>
          <w:sz w:val="18"/>
          <w:szCs w:val="18"/>
          <w:lang w:val="ro-RO"/>
        </w:rPr>
      </w:pPr>
      <w:r w:rsidRPr="00061363">
        <w:rPr>
          <w:rFonts w:ascii="Trebuchet MS" w:hAnsi="Trebuchet MS" w:cstheme="minorHAnsi"/>
          <w:b/>
          <w:i/>
          <w:sz w:val="18"/>
          <w:szCs w:val="18"/>
          <w:lang w:val="ro-RO"/>
        </w:rPr>
        <w:t>Articolul 1</w:t>
      </w:r>
      <w:r w:rsidR="00061363" w:rsidRPr="00061363">
        <w:rPr>
          <w:rFonts w:ascii="Trebuchet MS" w:hAnsi="Trebuchet MS" w:cstheme="minorHAnsi"/>
          <w:b/>
          <w:i/>
          <w:sz w:val="18"/>
          <w:szCs w:val="18"/>
          <w:lang w:val="ro-RO"/>
        </w:rPr>
        <w:t>9</w:t>
      </w:r>
    </w:p>
    <w:p w:rsidR="00E671B0" w:rsidRPr="00061363" w:rsidRDefault="00E671B0" w:rsidP="009B550E">
      <w:pPr>
        <w:spacing w:after="0" w:line="240" w:lineRule="auto"/>
        <w:ind w:right="-470"/>
        <w:jc w:val="both"/>
        <w:rPr>
          <w:rFonts w:ascii="Trebuchet MS" w:hAnsi="Trebuchet MS" w:cstheme="minorHAnsi"/>
          <w:b/>
          <w:i/>
          <w:sz w:val="18"/>
          <w:szCs w:val="18"/>
          <w:lang w:val="ro-RO"/>
        </w:rPr>
      </w:pPr>
      <w:r w:rsidRPr="00061363">
        <w:rPr>
          <w:rFonts w:ascii="Trebuchet MS" w:hAnsi="Trebuchet MS" w:cstheme="minorHAnsi"/>
          <w:b/>
          <w:i/>
          <w:sz w:val="18"/>
          <w:szCs w:val="18"/>
          <w:lang w:val="ro-RO"/>
        </w:rPr>
        <w:t>Soluţionarea litigiilor</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061363">
        <w:rPr>
          <w:rFonts w:ascii="Trebuchet MS" w:hAnsi="Trebuchet MS" w:cstheme="minorHAnsi"/>
          <w:sz w:val="18"/>
          <w:szCs w:val="18"/>
          <w:lang w:val="ro-RO"/>
        </w:rPr>
        <w:t>9</w:t>
      </w:r>
      <w:r w:rsidRPr="00E671B0">
        <w:rPr>
          <w:rFonts w:ascii="Trebuchet MS" w:hAnsi="Trebuchet MS" w:cstheme="minorHAnsi"/>
          <w:sz w:val="18"/>
          <w:szCs w:val="18"/>
          <w:lang w:val="ro-RO"/>
        </w:rPr>
        <w:t>.1. Promitentul achizitor şi promitentul prestator vor depune toate eforturile pentru a rezolva pe cale amiabilă, prin tratative directe, orice neînţelegere sau dispută care se poate ivi între ei, în cadrul sau în legatură cu îndeplinirea acordului-cadru.</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1</w:t>
      </w:r>
      <w:r w:rsidR="004241CF">
        <w:rPr>
          <w:rFonts w:ascii="Trebuchet MS" w:hAnsi="Trebuchet MS" w:cstheme="minorHAnsi"/>
          <w:sz w:val="18"/>
          <w:szCs w:val="18"/>
          <w:lang w:val="ro-RO"/>
        </w:rPr>
        <w:t>9</w:t>
      </w:r>
      <w:r w:rsidRPr="00E671B0">
        <w:rPr>
          <w:rFonts w:ascii="Trebuchet MS" w:hAnsi="Trebuchet MS" w:cstheme="minorHAnsi"/>
          <w:sz w:val="18"/>
          <w:szCs w:val="18"/>
          <w:lang w:val="ro-RO"/>
        </w:rPr>
        <w:t>.2. Dacă după 15 zile calendaristice de la începerea acestor tratative, promitentul achizitor şi promitentul prestator nu reuşesc sa rezolve în mod amiabil o divergenţă contractuală, instanța competentă să soluționeze litigiul este instanța judecătorească în a cărei rază teritorială își are sediul promitentul achizitor.</w:t>
      </w:r>
    </w:p>
    <w:p w:rsidR="004241CF" w:rsidRDefault="004241CF" w:rsidP="009B550E">
      <w:pPr>
        <w:spacing w:after="0" w:line="240" w:lineRule="auto"/>
        <w:ind w:right="-470"/>
        <w:jc w:val="both"/>
        <w:rPr>
          <w:rFonts w:ascii="Trebuchet MS" w:hAnsi="Trebuchet MS" w:cstheme="minorHAnsi"/>
          <w:sz w:val="18"/>
          <w:szCs w:val="18"/>
          <w:lang w:val="ro-RO"/>
        </w:rPr>
      </w:pPr>
    </w:p>
    <w:p w:rsidR="00E671B0" w:rsidRPr="004241CF" w:rsidRDefault="00E671B0" w:rsidP="009B550E">
      <w:pPr>
        <w:spacing w:after="0" w:line="240" w:lineRule="auto"/>
        <w:ind w:right="-470"/>
        <w:jc w:val="both"/>
        <w:rPr>
          <w:rFonts w:ascii="Trebuchet MS" w:hAnsi="Trebuchet MS" w:cstheme="minorHAnsi"/>
          <w:b/>
          <w:i/>
          <w:sz w:val="18"/>
          <w:szCs w:val="18"/>
          <w:lang w:val="ro-RO"/>
        </w:rPr>
      </w:pPr>
      <w:r w:rsidRPr="004241CF">
        <w:rPr>
          <w:rFonts w:ascii="Trebuchet MS" w:hAnsi="Trebuchet MS" w:cstheme="minorHAnsi"/>
          <w:b/>
          <w:i/>
          <w:sz w:val="18"/>
          <w:szCs w:val="18"/>
          <w:lang w:val="ro-RO"/>
        </w:rPr>
        <w:t xml:space="preserve">Articolul </w:t>
      </w:r>
      <w:r w:rsidR="004241CF" w:rsidRPr="004241CF">
        <w:rPr>
          <w:rFonts w:ascii="Trebuchet MS" w:hAnsi="Trebuchet MS" w:cstheme="minorHAnsi"/>
          <w:b/>
          <w:i/>
          <w:sz w:val="18"/>
          <w:szCs w:val="18"/>
          <w:lang w:val="ro-RO"/>
        </w:rPr>
        <w:t>20</w:t>
      </w:r>
    </w:p>
    <w:p w:rsidR="00E671B0" w:rsidRPr="004241CF" w:rsidRDefault="00E671B0" w:rsidP="009B550E">
      <w:pPr>
        <w:spacing w:after="0" w:line="240" w:lineRule="auto"/>
        <w:ind w:right="-470"/>
        <w:jc w:val="both"/>
        <w:rPr>
          <w:rFonts w:ascii="Trebuchet MS" w:hAnsi="Trebuchet MS" w:cstheme="minorHAnsi"/>
          <w:b/>
          <w:i/>
          <w:sz w:val="18"/>
          <w:szCs w:val="18"/>
          <w:lang w:val="ro-RO"/>
        </w:rPr>
      </w:pPr>
      <w:r w:rsidRPr="004241CF">
        <w:rPr>
          <w:rFonts w:ascii="Trebuchet MS" w:hAnsi="Trebuchet MS" w:cstheme="minorHAnsi"/>
          <w:b/>
          <w:i/>
          <w:sz w:val="18"/>
          <w:szCs w:val="18"/>
          <w:lang w:val="ro-RO"/>
        </w:rPr>
        <w:t xml:space="preserve">Cesiunea </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Promitentul prestator are obligaţia de a nu cesiona total sau parţial obligaţiile asumate prin prezentul acord-cadru, acestea rămânând în sarcina sa, așa cum au fost stipulate şi asumate iniţial.</w:t>
      </w:r>
    </w:p>
    <w:p w:rsidR="00E671B0" w:rsidRPr="00E671B0" w:rsidRDefault="00E671B0" w:rsidP="009B550E">
      <w:pPr>
        <w:spacing w:after="0" w:line="240" w:lineRule="auto"/>
        <w:ind w:right="-470"/>
        <w:jc w:val="both"/>
        <w:rPr>
          <w:rFonts w:ascii="Trebuchet MS" w:hAnsi="Trebuchet MS" w:cstheme="minorHAnsi"/>
          <w:sz w:val="18"/>
          <w:szCs w:val="18"/>
          <w:lang w:val="ro-RO"/>
        </w:rPr>
      </w:pPr>
    </w:p>
    <w:p w:rsidR="00E671B0" w:rsidRPr="00D56807" w:rsidRDefault="00E671B0" w:rsidP="009B550E">
      <w:pPr>
        <w:spacing w:after="0" w:line="240" w:lineRule="auto"/>
        <w:ind w:right="-470"/>
        <w:jc w:val="both"/>
        <w:rPr>
          <w:rFonts w:ascii="Trebuchet MS" w:hAnsi="Trebuchet MS" w:cstheme="minorHAnsi"/>
          <w:b/>
          <w:i/>
          <w:sz w:val="18"/>
          <w:szCs w:val="18"/>
          <w:lang w:val="ro-RO"/>
        </w:rPr>
      </w:pPr>
      <w:r w:rsidRPr="00D56807">
        <w:rPr>
          <w:rFonts w:ascii="Trebuchet MS" w:hAnsi="Trebuchet MS" w:cstheme="minorHAnsi"/>
          <w:b/>
          <w:i/>
          <w:sz w:val="18"/>
          <w:szCs w:val="18"/>
          <w:lang w:val="ro-RO"/>
        </w:rPr>
        <w:t>Articolul 2</w:t>
      </w:r>
      <w:r w:rsidR="00D56807" w:rsidRPr="00D56807">
        <w:rPr>
          <w:rFonts w:ascii="Trebuchet MS" w:hAnsi="Trebuchet MS" w:cstheme="minorHAnsi"/>
          <w:b/>
          <w:i/>
          <w:sz w:val="18"/>
          <w:szCs w:val="18"/>
          <w:lang w:val="ro-RO"/>
        </w:rPr>
        <w:t>1</w:t>
      </w:r>
    </w:p>
    <w:p w:rsidR="00E671B0" w:rsidRPr="00D56807" w:rsidRDefault="00E671B0" w:rsidP="009B550E">
      <w:pPr>
        <w:spacing w:after="0" w:line="240" w:lineRule="auto"/>
        <w:ind w:right="-470"/>
        <w:jc w:val="both"/>
        <w:rPr>
          <w:rFonts w:ascii="Trebuchet MS" w:hAnsi="Trebuchet MS" w:cstheme="minorHAnsi"/>
          <w:b/>
          <w:i/>
          <w:sz w:val="18"/>
          <w:szCs w:val="18"/>
          <w:lang w:val="ro-RO"/>
        </w:rPr>
      </w:pPr>
      <w:r w:rsidRPr="00D56807">
        <w:rPr>
          <w:rFonts w:ascii="Trebuchet MS" w:hAnsi="Trebuchet MS" w:cstheme="minorHAnsi"/>
          <w:b/>
          <w:i/>
          <w:sz w:val="18"/>
          <w:szCs w:val="18"/>
          <w:lang w:val="ro-RO"/>
        </w:rPr>
        <w:t>Limba care guvernează acordul-cadru</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Limba care guvernează prezentul acord-cadru este limba română.</w:t>
      </w:r>
    </w:p>
    <w:p w:rsidR="00E671B0" w:rsidRPr="00E671B0" w:rsidRDefault="00E671B0" w:rsidP="009B550E">
      <w:pPr>
        <w:spacing w:after="0" w:line="240" w:lineRule="auto"/>
        <w:ind w:right="-470"/>
        <w:jc w:val="both"/>
        <w:rPr>
          <w:rFonts w:ascii="Trebuchet MS" w:hAnsi="Trebuchet MS" w:cstheme="minorHAnsi"/>
          <w:sz w:val="18"/>
          <w:szCs w:val="18"/>
          <w:lang w:val="ro-RO"/>
        </w:rPr>
      </w:pPr>
    </w:p>
    <w:p w:rsidR="00E671B0" w:rsidRPr="00415541" w:rsidRDefault="00E671B0" w:rsidP="009B550E">
      <w:pPr>
        <w:spacing w:after="0" w:line="240" w:lineRule="auto"/>
        <w:ind w:right="-470"/>
        <w:jc w:val="both"/>
        <w:rPr>
          <w:rFonts w:ascii="Trebuchet MS" w:hAnsi="Trebuchet MS" w:cstheme="minorHAnsi"/>
          <w:b/>
          <w:i/>
          <w:sz w:val="18"/>
          <w:szCs w:val="18"/>
          <w:lang w:val="ro-RO"/>
        </w:rPr>
      </w:pPr>
      <w:r w:rsidRPr="00415541">
        <w:rPr>
          <w:rFonts w:ascii="Trebuchet MS" w:hAnsi="Trebuchet MS" w:cstheme="minorHAnsi"/>
          <w:b/>
          <w:i/>
          <w:sz w:val="18"/>
          <w:szCs w:val="18"/>
          <w:lang w:val="ro-RO"/>
        </w:rPr>
        <w:t>Articolul 2</w:t>
      </w:r>
      <w:r w:rsidR="00415541" w:rsidRPr="00415541">
        <w:rPr>
          <w:rFonts w:ascii="Trebuchet MS" w:hAnsi="Trebuchet MS" w:cstheme="minorHAnsi"/>
          <w:b/>
          <w:i/>
          <w:sz w:val="18"/>
          <w:szCs w:val="18"/>
          <w:lang w:val="ro-RO"/>
        </w:rPr>
        <w:t>2</w:t>
      </w:r>
    </w:p>
    <w:p w:rsidR="00E671B0" w:rsidRPr="00415541" w:rsidRDefault="00E671B0" w:rsidP="009B550E">
      <w:pPr>
        <w:spacing w:after="0" w:line="240" w:lineRule="auto"/>
        <w:ind w:right="-470"/>
        <w:jc w:val="both"/>
        <w:rPr>
          <w:rFonts w:ascii="Trebuchet MS" w:hAnsi="Trebuchet MS" w:cstheme="minorHAnsi"/>
          <w:b/>
          <w:i/>
          <w:sz w:val="18"/>
          <w:szCs w:val="18"/>
          <w:lang w:val="ro-RO"/>
        </w:rPr>
      </w:pPr>
      <w:r w:rsidRPr="00415541">
        <w:rPr>
          <w:rFonts w:ascii="Trebuchet MS" w:hAnsi="Trebuchet MS" w:cstheme="minorHAnsi"/>
          <w:b/>
          <w:i/>
          <w:sz w:val="18"/>
          <w:szCs w:val="18"/>
          <w:lang w:val="ro-RO"/>
        </w:rPr>
        <w:t>Legea aplicabilă acordului-cadru</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Prezentul acord-cadru va fi interpretat conform legilor române.</w:t>
      </w:r>
    </w:p>
    <w:p w:rsidR="00E671B0" w:rsidRPr="00E671B0" w:rsidRDefault="00E671B0" w:rsidP="009B550E">
      <w:pPr>
        <w:spacing w:after="0" w:line="240" w:lineRule="auto"/>
        <w:ind w:right="-470"/>
        <w:jc w:val="both"/>
        <w:rPr>
          <w:rFonts w:ascii="Trebuchet MS" w:hAnsi="Trebuchet MS" w:cstheme="minorHAnsi"/>
          <w:sz w:val="18"/>
          <w:szCs w:val="18"/>
          <w:lang w:val="ro-RO"/>
        </w:rPr>
      </w:pPr>
    </w:p>
    <w:p w:rsidR="00E671B0" w:rsidRPr="00685713" w:rsidRDefault="00E671B0" w:rsidP="009B550E">
      <w:pPr>
        <w:spacing w:after="0" w:line="240" w:lineRule="auto"/>
        <w:ind w:right="-470"/>
        <w:jc w:val="both"/>
        <w:rPr>
          <w:rFonts w:ascii="Trebuchet MS" w:hAnsi="Trebuchet MS" w:cstheme="minorHAnsi"/>
          <w:b/>
          <w:i/>
          <w:sz w:val="18"/>
          <w:szCs w:val="18"/>
          <w:lang w:val="ro-RO"/>
        </w:rPr>
      </w:pPr>
      <w:r w:rsidRPr="00685713">
        <w:rPr>
          <w:rFonts w:ascii="Trebuchet MS" w:hAnsi="Trebuchet MS" w:cstheme="minorHAnsi"/>
          <w:b/>
          <w:i/>
          <w:sz w:val="18"/>
          <w:szCs w:val="18"/>
          <w:lang w:val="ro-RO"/>
        </w:rPr>
        <w:t>Articolul 2</w:t>
      </w:r>
      <w:r w:rsidR="00685713" w:rsidRPr="00685713">
        <w:rPr>
          <w:rFonts w:ascii="Trebuchet MS" w:hAnsi="Trebuchet MS" w:cstheme="minorHAnsi"/>
          <w:b/>
          <w:i/>
          <w:sz w:val="18"/>
          <w:szCs w:val="18"/>
          <w:lang w:val="ro-RO"/>
        </w:rPr>
        <w:t>3</w:t>
      </w:r>
    </w:p>
    <w:p w:rsidR="00E671B0" w:rsidRPr="00685713" w:rsidRDefault="00E671B0" w:rsidP="009B550E">
      <w:pPr>
        <w:spacing w:after="0" w:line="240" w:lineRule="auto"/>
        <w:ind w:right="-470"/>
        <w:jc w:val="both"/>
        <w:rPr>
          <w:rFonts w:ascii="Trebuchet MS" w:hAnsi="Trebuchet MS" w:cstheme="minorHAnsi"/>
          <w:b/>
          <w:i/>
          <w:sz w:val="18"/>
          <w:szCs w:val="18"/>
          <w:lang w:val="ro-RO"/>
        </w:rPr>
      </w:pPr>
      <w:r w:rsidRPr="00685713">
        <w:rPr>
          <w:rFonts w:ascii="Trebuchet MS" w:hAnsi="Trebuchet MS" w:cstheme="minorHAnsi"/>
          <w:b/>
          <w:i/>
          <w:sz w:val="18"/>
          <w:szCs w:val="18"/>
          <w:lang w:val="ro-RO"/>
        </w:rPr>
        <w:t>Dispoziţii finale</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2</w:t>
      </w:r>
      <w:r w:rsidR="00685713">
        <w:rPr>
          <w:rFonts w:ascii="Trebuchet MS" w:hAnsi="Trebuchet MS" w:cstheme="minorHAnsi"/>
          <w:sz w:val="18"/>
          <w:szCs w:val="18"/>
          <w:lang w:val="ro-RO"/>
        </w:rPr>
        <w:t>3</w:t>
      </w:r>
      <w:r w:rsidRPr="00E671B0">
        <w:rPr>
          <w:rFonts w:ascii="Trebuchet MS" w:hAnsi="Trebuchet MS" w:cstheme="minorHAnsi"/>
          <w:sz w:val="18"/>
          <w:szCs w:val="18"/>
          <w:lang w:val="ro-RO"/>
        </w:rPr>
        <w:t>.1. Acordul–cadru  împreună cu anexele sale cuprinde ….. pagini din care:.......... pagini acordul cadru și........ pagini documentele acestuia, respectiv anexele nr. 1,2 și 3.</w:t>
      </w:r>
    </w:p>
    <w:p w:rsidR="00E671B0" w:rsidRPr="00E671B0" w:rsidRDefault="00E671B0" w:rsidP="009B550E">
      <w:pPr>
        <w:spacing w:after="0" w:line="240" w:lineRule="auto"/>
        <w:ind w:right="-470"/>
        <w:jc w:val="both"/>
        <w:rPr>
          <w:rFonts w:ascii="Trebuchet MS" w:hAnsi="Trebuchet MS" w:cstheme="minorHAnsi"/>
          <w:sz w:val="18"/>
          <w:szCs w:val="18"/>
          <w:lang w:val="ro-RO"/>
        </w:rPr>
      </w:pPr>
      <w:r w:rsidRPr="00E671B0">
        <w:rPr>
          <w:rFonts w:ascii="Trebuchet MS" w:hAnsi="Trebuchet MS" w:cstheme="minorHAnsi"/>
          <w:sz w:val="18"/>
          <w:szCs w:val="18"/>
          <w:lang w:val="ro-RO"/>
        </w:rPr>
        <w:t>2</w:t>
      </w:r>
      <w:r w:rsidR="00685713">
        <w:rPr>
          <w:rFonts w:ascii="Trebuchet MS" w:hAnsi="Trebuchet MS" w:cstheme="minorHAnsi"/>
          <w:sz w:val="18"/>
          <w:szCs w:val="18"/>
          <w:lang w:val="ro-RO"/>
        </w:rPr>
        <w:t>3</w:t>
      </w:r>
      <w:r w:rsidRPr="00E671B0">
        <w:rPr>
          <w:rFonts w:ascii="Trebuchet MS" w:hAnsi="Trebuchet MS" w:cstheme="minorHAnsi"/>
          <w:sz w:val="18"/>
          <w:szCs w:val="18"/>
          <w:lang w:val="ro-RO"/>
        </w:rPr>
        <w:t xml:space="preserve">.2 Prezentul acord–cadru a fost încheiat în trei exemplare originale, având aceeași valoare juridică, două pentru Promitentul-achizitor şi unul pentru Promitentul-prestator.   </w:t>
      </w:r>
    </w:p>
    <w:p w:rsidR="00E671B0" w:rsidRPr="00E671B0" w:rsidRDefault="00E671B0" w:rsidP="00F71842">
      <w:pPr>
        <w:spacing w:after="0" w:line="240" w:lineRule="auto"/>
        <w:ind w:right="-470"/>
        <w:rPr>
          <w:rFonts w:ascii="Trebuchet MS" w:hAnsi="Trebuchet MS" w:cstheme="minorHAnsi"/>
          <w:sz w:val="18"/>
          <w:szCs w:val="18"/>
          <w:lang w:val="ro-RO"/>
        </w:rPr>
      </w:pPr>
    </w:p>
    <w:p w:rsidR="00E671B0" w:rsidRPr="00F4651A" w:rsidRDefault="00E671B0" w:rsidP="00F71842">
      <w:pPr>
        <w:spacing w:after="0" w:line="240" w:lineRule="auto"/>
        <w:ind w:right="-470"/>
        <w:rPr>
          <w:rFonts w:ascii="Trebuchet MS" w:hAnsi="Trebuchet MS" w:cstheme="minorHAnsi"/>
          <w:b/>
          <w:sz w:val="18"/>
          <w:szCs w:val="18"/>
          <w:lang w:val="ro-RO"/>
        </w:rPr>
      </w:pPr>
      <w:r>
        <w:rPr>
          <w:rFonts w:ascii="Trebuchet MS" w:hAnsi="Trebuchet MS" w:cstheme="minorHAnsi"/>
          <w:sz w:val="18"/>
          <w:szCs w:val="18"/>
          <w:lang w:val="ro-RO"/>
        </w:rPr>
        <w:t xml:space="preserve">                </w:t>
      </w:r>
      <w:r w:rsidRPr="00F4651A">
        <w:rPr>
          <w:rFonts w:ascii="Trebuchet MS" w:hAnsi="Trebuchet MS" w:cstheme="minorHAnsi"/>
          <w:b/>
          <w:sz w:val="18"/>
          <w:szCs w:val="18"/>
          <w:lang w:val="ro-RO"/>
        </w:rPr>
        <w:t>PROMITENT-ACHIZITOR                                                                     PROMITENT-PRESTATOR</w:t>
      </w:r>
    </w:p>
    <w:p w:rsidR="00E671B0" w:rsidRPr="00F4651A" w:rsidRDefault="00E671B0" w:rsidP="00F71842">
      <w:pPr>
        <w:spacing w:after="0" w:line="240" w:lineRule="auto"/>
        <w:ind w:right="-470"/>
        <w:rPr>
          <w:rFonts w:ascii="Trebuchet MS" w:hAnsi="Trebuchet MS" w:cstheme="minorHAnsi"/>
          <w:b/>
          <w:sz w:val="18"/>
          <w:szCs w:val="18"/>
          <w:lang w:val="ro-RO"/>
        </w:rPr>
      </w:pPr>
      <w:r w:rsidRPr="00F4651A">
        <w:rPr>
          <w:rFonts w:ascii="Trebuchet MS" w:hAnsi="Trebuchet MS" w:cstheme="minorHAnsi"/>
          <w:b/>
          <w:sz w:val="18"/>
          <w:szCs w:val="18"/>
          <w:lang w:val="ro-RO"/>
        </w:rPr>
        <w:lastRenderedPageBreak/>
        <w:tab/>
        <w:t>Ministerul Apelor și Pădurilor</w:t>
      </w:r>
      <w:r w:rsidRPr="00F4651A">
        <w:rPr>
          <w:rFonts w:ascii="Trebuchet MS" w:hAnsi="Trebuchet MS" w:cstheme="minorHAnsi"/>
          <w:b/>
          <w:sz w:val="18"/>
          <w:szCs w:val="18"/>
          <w:lang w:val="ro-RO"/>
        </w:rPr>
        <w:tab/>
      </w:r>
    </w:p>
    <w:p w:rsidR="00FB5B60" w:rsidRDefault="00E671B0" w:rsidP="00F71842">
      <w:pPr>
        <w:spacing w:after="0" w:line="240" w:lineRule="auto"/>
        <w:ind w:right="-470"/>
        <w:rPr>
          <w:rFonts w:ascii="Trebuchet MS" w:hAnsi="Trebuchet MS" w:cstheme="minorHAnsi"/>
          <w:sz w:val="18"/>
          <w:szCs w:val="18"/>
          <w:lang w:val="ro-RO"/>
        </w:rPr>
      </w:pPr>
      <w:r w:rsidRPr="00E671B0">
        <w:rPr>
          <w:rFonts w:ascii="Trebuchet MS" w:hAnsi="Trebuchet MS" w:cstheme="minorHAnsi"/>
          <w:sz w:val="18"/>
          <w:szCs w:val="18"/>
          <w:lang w:val="ro-RO"/>
        </w:rPr>
        <w:tab/>
      </w:r>
    </w:p>
    <w:p w:rsidR="00FB5B60" w:rsidRDefault="00FB5B60" w:rsidP="00F71842">
      <w:pPr>
        <w:spacing w:after="0" w:line="240" w:lineRule="auto"/>
        <w:ind w:right="-470"/>
        <w:rPr>
          <w:rFonts w:ascii="Trebuchet MS" w:hAnsi="Trebuchet MS" w:cstheme="minorHAnsi"/>
          <w:sz w:val="18"/>
          <w:szCs w:val="18"/>
          <w:lang w:val="ro-RO"/>
        </w:rPr>
      </w:pPr>
    </w:p>
    <w:p w:rsidR="00FB5B60" w:rsidRDefault="00FB5B60" w:rsidP="00F71842">
      <w:pPr>
        <w:spacing w:after="0" w:line="240" w:lineRule="auto"/>
        <w:ind w:right="-470"/>
        <w:rPr>
          <w:rFonts w:ascii="Trebuchet MS" w:hAnsi="Trebuchet MS" w:cstheme="minorHAnsi"/>
          <w:sz w:val="18"/>
          <w:szCs w:val="18"/>
          <w:lang w:val="ro-RO"/>
        </w:rPr>
      </w:pPr>
    </w:p>
    <w:p w:rsidR="00552C10" w:rsidRDefault="00552C10" w:rsidP="00F71842">
      <w:pPr>
        <w:spacing w:after="0" w:line="240" w:lineRule="auto"/>
        <w:ind w:right="-470"/>
        <w:rPr>
          <w:rFonts w:ascii="Trebuchet MS" w:hAnsi="Trebuchet MS" w:cstheme="minorHAnsi"/>
          <w:sz w:val="18"/>
          <w:szCs w:val="18"/>
          <w:lang w:val="ro-RO"/>
        </w:rPr>
      </w:pPr>
    </w:p>
    <w:p w:rsid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CONTRACT </w:t>
      </w:r>
      <w:r w:rsidR="00966A05">
        <w:rPr>
          <w:rFonts w:ascii="Trebuchet MS" w:hAnsi="Trebuchet MS" w:cstheme="minorHAnsi"/>
          <w:sz w:val="18"/>
          <w:szCs w:val="18"/>
          <w:lang w:val="ro-RO"/>
        </w:rPr>
        <w:t>SUBSECVENT</w:t>
      </w:r>
      <w:r w:rsidR="005E6874">
        <w:rPr>
          <w:rFonts w:ascii="Trebuchet MS" w:hAnsi="Trebuchet MS" w:cstheme="minorHAnsi"/>
          <w:sz w:val="18"/>
          <w:szCs w:val="18"/>
          <w:lang w:val="ro-RO"/>
        </w:rPr>
        <w:t xml:space="preserve"> NR. 1</w:t>
      </w:r>
    </w:p>
    <w:p w:rsidR="00503F30" w:rsidRDefault="00503F30" w:rsidP="009B550E">
      <w:pPr>
        <w:spacing w:after="0" w:line="240" w:lineRule="auto"/>
        <w:ind w:right="-470"/>
        <w:jc w:val="both"/>
        <w:rPr>
          <w:rFonts w:ascii="Trebuchet MS" w:hAnsi="Trebuchet MS" w:cstheme="minorHAnsi"/>
          <w:sz w:val="18"/>
          <w:szCs w:val="18"/>
          <w:lang w:val="ro-RO"/>
        </w:rPr>
      </w:pPr>
      <w:r w:rsidRPr="00503F30">
        <w:rPr>
          <w:rFonts w:ascii="Trebuchet MS" w:hAnsi="Trebuchet MS" w:cstheme="minorHAnsi"/>
          <w:sz w:val="18"/>
          <w:szCs w:val="18"/>
          <w:lang w:val="ro-RO"/>
        </w:rPr>
        <w:t>la ACORDUL CADRU nr. _________________</w:t>
      </w:r>
    </w:p>
    <w:p w:rsidR="00503F30" w:rsidRDefault="00503F30" w:rsidP="009B550E">
      <w:pPr>
        <w:spacing w:after="0" w:line="240" w:lineRule="auto"/>
        <w:ind w:right="-470"/>
        <w:jc w:val="both"/>
        <w:rPr>
          <w:rFonts w:ascii="Trebuchet MS" w:hAnsi="Trebuchet MS" w:cstheme="minorHAnsi"/>
          <w:sz w:val="18"/>
          <w:szCs w:val="18"/>
          <w:lang w:val="ro-RO"/>
        </w:rPr>
      </w:pPr>
    </w:p>
    <w:p w:rsidR="00503F30" w:rsidRPr="00552C10" w:rsidRDefault="00503F30" w:rsidP="009B550E">
      <w:pPr>
        <w:spacing w:after="0" w:line="240" w:lineRule="auto"/>
        <w:ind w:right="-470"/>
        <w:jc w:val="both"/>
        <w:rPr>
          <w:rFonts w:ascii="Trebuchet MS" w:hAnsi="Trebuchet MS" w:cstheme="minorHAnsi"/>
          <w:sz w:val="18"/>
          <w:szCs w:val="18"/>
          <w:lang w:val="ro-RO"/>
        </w:rPr>
      </w:pPr>
    </w:p>
    <w:p w:rsidR="00552C10" w:rsidRPr="00E972CA" w:rsidRDefault="00552C10" w:rsidP="009B550E">
      <w:pPr>
        <w:spacing w:after="0" w:line="240" w:lineRule="auto"/>
        <w:ind w:right="-470"/>
        <w:jc w:val="both"/>
        <w:rPr>
          <w:rFonts w:ascii="Trebuchet MS" w:hAnsi="Trebuchet MS" w:cstheme="minorHAnsi"/>
          <w:b/>
          <w:i/>
          <w:sz w:val="18"/>
          <w:szCs w:val="18"/>
          <w:lang w:val="ro-RO"/>
        </w:rPr>
      </w:pPr>
      <w:r w:rsidRPr="00E972CA">
        <w:rPr>
          <w:rFonts w:ascii="Trebuchet MS" w:hAnsi="Trebuchet MS" w:cstheme="minorHAnsi"/>
          <w:b/>
          <w:i/>
          <w:sz w:val="18"/>
          <w:szCs w:val="18"/>
          <w:lang w:val="ro-RO"/>
        </w:rPr>
        <w:t>Articol 1</w:t>
      </w:r>
    </w:p>
    <w:p w:rsidR="00552C10" w:rsidRPr="00E972CA" w:rsidRDefault="00552C10" w:rsidP="009B550E">
      <w:pPr>
        <w:spacing w:after="0" w:line="240" w:lineRule="auto"/>
        <w:ind w:right="-470"/>
        <w:jc w:val="both"/>
        <w:rPr>
          <w:rFonts w:ascii="Trebuchet MS" w:hAnsi="Trebuchet MS" w:cstheme="minorHAnsi"/>
          <w:b/>
          <w:i/>
          <w:sz w:val="18"/>
          <w:szCs w:val="18"/>
          <w:lang w:val="ro-RO"/>
        </w:rPr>
      </w:pPr>
      <w:r w:rsidRPr="00E972CA">
        <w:rPr>
          <w:rFonts w:ascii="Trebuchet MS" w:hAnsi="Trebuchet MS" w:cstheme="minorHAnsi"/>
          <w:b/>
          <w:i/>
          <w:sz w:val="18"/>
          <w:szCs w:val="18"/>
          <w:lang w:val="ro-RO"/>
        </w:rPr>
        <w:t>Părţile contractante</w:t>
      </w:r>
    </w:p>
    <w:p w:rsidR="00552C10" w:rsidRPr="00552C10" w:rsidRDefault="00552C10" w:rsidP="009B550E">
      <w:pPr>
        <w:spacing w:after="0" w:line="240" w:lineRule="auto"/>
        <w:ind w:right="-470"/>
        <w:jc w:val="both"/>
        <w:rPr>
          <w:rFonts w:ascii="Trebuchet MS" w:hAnsi="Trebuchet MS" w:cstheme="minorHAnsi"/>
          <w:sz w:val="18"/>
          <w:szCs w:val="18"/>
          <w:lang w:val="ro-RO"/>
        </w:rPr>
      </w:pPr>
    </w:p>
    <w:p w:rsidR="00552C10" w:rsidRPr="00552C10" w:rsidRDefault="00503F30"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I</w:t>
      </w:r>
      <w:r w:rsidR="00552C10" w:rsidRPr="00552C10">
        <w:rPr>
          <w:rFonts w:ascii="Trebuchet MS" w:hAnsi="Trebuchet MS" w:cstheme="minorHAnsi"/>
          <w:sz w:val="18"/>
          <w:szCs w:val="18"/>
          <w:lang w:val="ro-RO"/>
        </w:rPr>
        <w:t>ntre</w:t>
      </w:r>
    </w:p>
    <w:p w:rsidR="00552C10" w:rsidRPr="00552C10" w:rsidRDefault="00552C10" w:rsidP="009B550E">
      <w:pPr>
        <w:spacing w:after="0" w:line="240" w:lineRule="auto"/>
        <w:ind w:right="-470"/>
        <w:jc w:val="both"/>
        <w:rPr>
          <w:rFonts w:ascii="Trebuchet MS" w:hAnsi="Trebuchet MS" w:cstheme="minorHAnsi"/>
          <w:sz w:val="18"/>
          <w:szCs w:val="18"/>
          <w:lang w:val="ro-RO"/>
        </w:rPr>
      </w:pP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Ministerul Apelor și Pădurilor în calitate de autoritate contractantă, cu sediul în Bucureşti, </w:t>
      </w:r>
      <w:r w:rsidR="00503F30">
        <w:rPr>
          <w:rFonts w:ascii="Trebuchet MS" w:hAnsi="Trebuchet MS" w:cstheme="minorHAnsi"/>
          <w:sz w:val="18"/>
          <w:szCs w:val="18"/>
          <w:lang w:val="ro-RO"/>
        </w:rPr>
        <w:t>Calea Plevnei</w:t>
      </w:r>
      <w:r w:rsidRPr="00552C10">
        <w:rPr>
          <w:rFonts w:ascii="Trebuchet MS" w:hAnsi="Trebuchet MS" w:cstheme="minorHAnsi"/>
          <w:sz w:val="18"/>
          <w:szCs w:val="18"/>
          <w:lang w:val="ro-RO"/>
        </w:rPr>
        <w:t>, nr.</w:t>
      </w:r>
      <w:r w:rsidR="00503F30">
        <w:rPr>
          <w:rFonts w:ascii="Trebuchet MS" w:hAnsi="Trebuchet MS" w:cstheme="minorHAnsi"/>
          <w:sz w:val="18"/>
          <w:szCs w:val="18"/>
          <w:lang w:val="ro-RO"/>
        </w:rPr>
        <w:t>46-48</w:t>
      </w:r>
      <w:r w:rsidRPr="00552C10">
        <w:rPr>
          <w:rFonts w:ascii="Trebuchet MS" w:hAnsi="Trebuchet MS" w:cstheme="minorHAnsi"/>
          <w:sz w:val="18"/>
          <w:szCs w:val="18"/>
          <w:lang w:val="ro-RO"/>
        </w:rPr>
        <w:t xml:space="preserve">, sector 1, cod fiscal 36904099, cont trezorerie nr. </w:t>
      </w:r>
      <w:r w:rsidR="00191ECD">
        <w:rPr>
          <w:rFonts w:ascii="Trebuchet MS" w:hAnsi="Trebuchet MS" w:cstheme="minorHAnsi"/>
          <w:sz w:val="18"/>
          <w:szCs w:val="18"/>
          <w:lang w:val="ro-RO"/>
        </w:rPr>
        <w:t>RO25TREZ23A700502203030X</w:t>
      </w:r>
      <w:r w:rsidRPr="00552C10">
        <w:rPr>
          <w:rFonts w:ascii="Trebuchet MS" w:hAnsi="Trebuchet MS" w:cstheme="minorHAnsi"/>
          <w:sz w:val="18"/>
          <w:szCs w:val="18"/>
          <w:lang w:val="ro-RO"/>
        </w:rPr>
        <w:t xml:space="preserve"> deschis la Activitatea de Trezorerie și Contabilitate Publică a Municipiului Bucuresti, reprezentată de D-na Doina-Adriana PANĂ,  având funcţia de MINISTRU, în calitate de  achizitor, pe de o parte </w:t>
      </w:r>
    </w:p>
    <w:p w:rsidR="00552C10" w:rsidRPr="00552C10" w:rsidRDefault="00552C10" w:rsidP="009B550E">
      <w:pPr>
        <w:spacing w:after="0" w:line="240" w:lineRule="auto"/>
        <w:ind w:right="-470"/>
        <w:jc w:val="both"/>
        <w:rPr>
          <w:rFonts w:ascii="Trebuchet MS" w:hAnsi="Trebuchet MS" w:cstheme="minorHAnsi"/>
          <w:sz w:val="18"/>
          <w:szCs w:val="18"/>
          <w:lang w:val="ro-RO"/>
        </w:rPr>
      </w:pP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și</w:t>
      </w:r>
    </w:p>
    <w:p w:rsidR="00552C10" w:rsidRPr="00552C10" w:rsidRDefault="00552C10" w:rsidP="009B550E">
      <w:pPr>
        <w:spacing w:after="0" w:line="240" w:lineRule="auto"/>
        <w:ind w:right="-470"/>
        <w:jc w:val="both"/>
        <w:rPr>
          <w:rFonts w:ascii="Trebuchet MS" w:hAnsi="Trebuchet MS" w:cstheme="minorHAnsi"/>
          <w:sz w:val="18"/>
          <w:szCs w:val="18"/>
          <w:lang w:val="ro-RO"/>
        </w:rPr>
      </w:pP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 denumirea operatorului economic, adresă ......................................, telefon/fax ............................................., număr de înmatriculare..........................,cod fiscal ..........,cont(trezorerie,bancă)........................,reprezentată prin.............................................(denumirea conducătorului),funcţia..........., în calitate </w:t>
      </w:r>
      <w:r w:rsidR="001C0A94">
        <w:rPr>
          <w:rFonts w:ascii="Trebuchet MS" w:hAnsi="Trebuchet MS" w:cstheme="minorHAnsi"/>
          <w:sz w:val="18"/>
          <w:szCs w:val="18"/>
          <w:lang w:val="ro-RO"/>
        </w:rPr>
        <w:t>p</w:t>
      </w:r>
      <w:r w:rsidRPr="00552C10">
        <w:rPr>
          <w:rFonts w:ascii="Trebuchet MS" w:hAnsi="Trebuchet MS" w:cstheme="minorHAnsi"/>
          <w:sz w:val="18"/>
          <w:szCs w:val="18"/>
          <w:lang w:val="ro-RO"/>
        </w:rPr>
        <w:t>restator,</w:t>
      </w:r>
    </w:p>
    <w:p w:rsidR="00552C10" w:rsidRPr="00552C10" w:rsidRDefault="00552C10" w:rsidP="009B550E">
      <w:pPr>
        <w:spacing w:after="0" w:line="240" w:lineRule="auto"/>
        <w:ind w:right="-470"/>
        <w:jc w:val="both"/>
        <w:rPr>
          <w:rFonts w:ascii="Trebuchet MS" w:hAnsi="Trebuchet MS" w:cstheme="minorHAnsi"/>
          <w:sz w:val="18"/>
          <w:szCs w:val="18"/>
          <w:lang w:val="ro-RO"/>
        </w:rPr>
      </w:pP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a intervenit prezentul contract subsecvent la acordul cadru nr. _____ din data  __________ </w:t>
      </w:r>
    </w:p>
    <w:p w:rsidR="00552C10" w:rsidRPr="00552C10" w:rsidRDefault="00552C10" w:rsidP="009B550E">
      <w:pPr>
        <w:spacing w:after="0" w:line="240" w:lineRule="auto"/>
        <w:ind w:right="-470"/>
        <w:jc w:val="both"/>
        <w:rPr>
          <w:rFonts w:ascii="Trebuchet MS" w:hAnsi="Trebuchet MS" w:cstheme="minorHAnsi"/>
          <w:sz w:val="18"/>
          <w:szCs w:val="18"/>
          <w:lang w:val="ro-RO"/>
        </w:rPr>
      </w:pPr>
    </w:p>
    <w:p w:rsidR="00552C10" w:rsidRPr="00552C10" w:rsidRDefault="00552C10" w:rsidP="009B550E">
      <w:pPr>
        <w:spacing w:after="0" w:line="240" w:lineRule="auto"/>
        <w:ind w:right="-470"/>
        <w:jc w:val="both"/>
        <w:rPr>
          <w:rFonts w:ascii="Trebuchet MS" w:hAnsi="Trebuchet MS" w:cstheme="minorHAnsi"/>
          <w:sz w:val="18"/>
          <w:szCs w:val="18"/>
          <w:lang w:val="ro-RO"/>
        </w:rPr>
      </w:pPr>
    </w:p>
    <w:p w:rsidR="00552C10" w:rsidRPr="002B0567" w:rsidRDefault="00552C10" w:rsidP="009B550E">
      <w:pPr>
        <w:spacing w:after="0" w:line="240" w:lineRule="auto"/>
        <w:ind w:right="-470"/>
        <w:jc w:val="both"/>
        <w:rPr>
          <w:rFonts w:ascii="Trebuchet MS" w:hAnsi="Trebuchet MS" w:cstheme="minorHAnsi"/>
          <w:b/>
          <w:i/>
          <w:sz w:val="18"/>
          <w:szCs w:val="18"/>
          <w:lang w:val="ro-RO"/>
        </w:rPr>
      </w:pPr>
      <w:r w:rsidRPr="002B0567">
        <w:rPr>
          <w:rFonts w:ascii="Trebuchet MS" w:hAnsi="Trebuchet MS" w:cstheme="minorHAnsi"/>
          <w:b/>
          <w:i/>
          <w:sz w:val="18"/>
          <w:szCs w:val="18"/>
          <w:lang w:val="ro-RO"/>
        </w:rPr>
        <w:t>Articol 2</w:t>
      </w:r>
    </w:p>
    <w:p w:rsidR="00552C10" w:rsidRPr="002B0567" w:rsidRDefault="00552C10" w:rsidP="009B550E">
      <w:pPr>
        <w:spacing w:after="0" w:line="240" w:lineRule="auto"/>
        <w:ind w:right="-470"/>
        <w:jc w:val="both"/>
        <w:rPr>
          <w:rFonts w:ascii="Trebuchet MS" w:hAnsi="Trebuchet MS" w:cstheme="minorHAnsi"/>
          <w:b/>
          <w:i/>
          <w:sz w:val="18"/>
          <w:szCs w:val="18"/>
          <w:lang w:val="ro-RO"/>
        </w:rPr>
      </w:pPr>
      <w:r w:rsidRPr="002B0567">
        <w:rPr>
          <w:rFonts w:ascii="Trebuchet MS" w:hAnsi="Trebuchet MS" w:cstheme="minorHAnsi"/>
          <w:b/>
          <w:i/>
          <w:sz w:val="18"/>
          <w:szCs w:val="18"/>
          <w:lang w:val="ro-RO"/>
        </w:rPr>
        <w:t>Termeni şi definiţii</w:t>
      </w:r>
    </w:p>
    <w:p w:rsidR="00552C10" w:rsidRPr="00D63A4C" w:rsidRDefault="00552C10" w:rsidP="009B550E">
      <w:pPr>
        <w:spacing w:after="0" w:line="240" w:lineRule="auto"/>
        <w:ind w:right="-470"/>
        <w:jc w:val="both"/>
        <w:rPr>
          <w:rFonts w:ascii="Trebuchet MS" w:hAnsi="Trebuchet MS" w:cstheme="minorHAnsi"/>
          <w:sz w:val="18"/>
          <w:szCs w:val="18"/>
          <w:lang w:val="ro-RO"/>
        </w:rPr>
      </w:pPr>
      <w:r w:rsidRPr="00D63A4C">
        <w:rPr>
          <w:rFonts w:ascii="Trebuchet MS" w:hAnsi="Trebuchet MS" w:cstheme="minorHAnsi"/>
          <w:sz w:val="18"/>
          <w:szCs w:val="18"/>
          <w:lang w:val="ro-RO"/>
        </w:rPr>
        <w:t>În prezentul contract următorii termeni vor fi interpretați astfel:</w:t>
      </w:r>
    </w:p>
    <w:p w:rsidR="00552C10" w:rsidRPr="00D63A4C" w:rsidRDefault="00552C10" w:rsidP="009B550E">
      <w:pPr>
        <w:spacing w:after="0" w:line="240" w:lineRule="auto"/>
        <w:ind w:right="-470"/>
        <w:jc w:val="both"/>
        <w:rPr>
          <w:rFonts w:ascii="Trebuchet MS" w:hAnsi="Trebuchet MS" w:cstheme="minorHAnsi"/>
          <w:sz w:val="18"/>
          <w:szCs w:val="18"/>
          <w:lang w:val="ro-RO"/>
        </w:rPr>
      </w:pPr>
      <w:r w:rsidRPr="00D63A4C">
        <w:rPr>
          <w:rFonts w:ascii="Trebuchet MS" w:hAnsi="Trebuchet MS" w:cstheme="minorHAnsi"/>
          <w:sz w:val="18"/>
          <w:szCs w:val="18"/>
          <w:lang w:val="ro-RO"/>
        </w:rPr>
        <w:t xml:space="preserve">a. contract </w:t>
      </w:r>
      <w:r w:rsidR="00966A05" w:rsidRPr="00815022">
        <w:rPr>
          <w:rFonts w:ascii="Trebuchet MS" w:hAnsi="Trebuchet MS" w:cstheme="minorHAnsi"/>
          <w:sz w:val="18"/>
          <w:szCs w:val="18"/>
          <w:lang w:val="ro-RO"/>
        </w:rPr>
        <w:t>subsecvent</w:t>
      </w:r>
      <w:r w:rsidR="00966A05">
        <w:rPr>
          <w:rFonts w:ascii="Trebuchet MS" w:hAnsi="Trebuchet MS" w:cstheme="minorHAnsi"/>
          <w:color w:val="FF0000"/>
          <w:sz w:val="18"/>
          <w:szCs w:val="18"/>
          <w:lang w:val="ro-RO"/>
        </w:rPr>
        <w:t xml:space="preserve"> </w:t>
      </w:r>
      <w:r w:rsidRPr="00D63A4C">
        <w:rPr>
          <w:rFonts w:ascii="Trebuchet MS" w:hAnsi="Trebuchet MS" w:cstheme="minorHAnsi"/>
          <w:sz w:val="18"/>
          <w:szCs w:val="18"/>
          <w:lang w:val="ro-RO"/>
        </w:rPr>
        <w:t>– prezentul contract și toate anexele sale;</w:t>
      </w:r>
    </w:p>
    <w:p w:rsidR="00552C10" w:rsidRPr="00D63A4C" w:rsidRDefault="00552C10" w:rsidP="009B550E">
      <w:pPr>
        <w:spacing w:after="0" w:line="240" w:lineRule="auto"/>
        <w:ind w:right="-470"/>
        <w:jc w:val="both"/>
        <w:rPr>
          <w:rFonts w:ascii="Trebuchet MS" w:hAnsi="Trebuchet MS" w:cstheme="minorHAnsi"/>
          <w:sz w:val="18"/>
          <w:szCs w:val="18"/>
          <w:lang w:val="ro-RO"/>
        </w:rPr>
      </w:pPr>
      <w:r w:rsidRPr="00D63A4C">
        <w:rPr>
          <w:rFonts w:ascii="Trebuchet MS" w:hAnsi="Trebuchet MS" w:cstheme="minorHAnsi"/>
          <w:sz w:val="18"/>
          <w:szCs w:val="18"/>
          <w:lang w:val="ro-RO"/>
        </w:rPr>
        <w:t>b. achizitor şi  prestator  - părtile contractante, aşa cum sunt acestea numite în prezentul contract</w:t>
      </w:r>
    </w:p>
    <w:p w:rsidR="00132ACA" w:rsidRPr="00132ACA" w:rsidRDefault="00132ACA" w:rsidP="00132ACA">
      <w:pPr>
        <w:spacing w:after="0" w:line="240" w:lineRule="auto"/>
        <w:ind w:right="-470"/>
        <w:jc w:val="both"/>
        <w:rPr>
          <w:rFonts w:ascii="Trebuchet MS" w:hAnsi="Trebuchet MS" w:cstheme="minorHAnsi"/>
          <w:sz w:val="18"/>
          <w:szCs w:val="18"/>
          <w:lang w:val="ro-RO"/>
        </w:rPr>
      </w:pPr>
      <w:r w:rsidRPr="00D63A4C">
        <w:rPr>
          <w:rFonts w:ascii="Trebuchet MS" w:hAnsi="Trebuchet MS" w:cstheme="minorHAnsi"/>
          <w:sz w:val="18"/>
          <w:szCs w:val="18"/>
          <w:lang w:val="ro-RO"/>
        </w:rPr>
        <w:t>c. caiet de sarcini –</w:t>
      </w:r>
      <w:r w:rsidRPr="00132ACA">
        <w:rPr>
          <w:rFonts w:ascii="Trebuchet MS" w:hAnsi="Trebuchet MS" w:cstheme="minorHAnsi"/>
          <w:sz w:val="18"/>
          <w:szCs w:val="18"/>
          <w:lang w:val="ro-RO"/>
        </w:rPr>
        <w:t xml:space="preserve"> document care precizează condiţiile în care se desfaşoară procedura de achiziţie publică şi executarea contractului;</w:t>
      </w:r>
    </w:p>
    <w:p w:rsidR="00132ACA" w:rsidRPr="00132ACA" w:rsidRDefault="00132ACA" w:rsidP="00132ACA">
      <w:pPr>
        <w:spacing w:after="0" w:line="240" w:lineRule="auto"/>
        <w:ind w:right="-470"/>
        <w:jc w:val="both"/>
        <w:rPr>
          <w:rFonts w:ascii="Trebuchet MS" w:hAnsi="Trebuchet MS" w:cstheme="minorHAnsi"/>
          <w:sz w:val="18"/>
          <w:szCs w:val="18"/>
          <w:lang w:val="ro-RO"/>
        </w:rPr>
      </w:pPr>
      <w:r w:rsidRPr="00132ACA">
        <w:rPr>
          <w:rFonts w:ascii="Trebuchet MS" w:hAnsi="Trebuchet MS" w:cstheme="minorHAnsi"/>
          <w:sz w:val="18"/>
          <w:szCs w:val="18"/>
          <w:lang w:val="ro-RO"/>
        </w:rPr>
        <w:t>d. propunere tehnică –  parte a ofertei elaborată pe baza cerinţelor din caietul de sarcini;</w:t>
      </w:r>
    </w:p>
    <w:p w:rsidR="00132ACA" w:rsidRPr="00552C10" w:rsidRDefault="00132ACA" w:rsidP="00132ACA">
      <w:pPr>
        <w:spacing w:after="0" w:line="240" w:lineRule="auto"/>
        <w:ind w:right="-470"/>
        <w:jc w:val="both"/>
        <w:rPr>
          <w:rFonts w:ascii="Trebuchet MS" w:hAnsi="Trebuchet MS" w:cstheme="minorHAnsi"/>
          <w:sz w:val="18"/>
          <w:szCs w:val="18"/>
          <w:lang w:val="ro-RO"/>
        </w:rPr>
      </w:pPr>
      <w:r w:rsidRPr="00132ACA">
        <w:rPr>
          <w:rFonts w:ascii="Trebuchet MS" w:hAnsi="Trebuchet MS" w:cstheme="minorHAnsi"/>
          <w:sz w:val="18"/>
          <w:szCs w:val="18"/>
          <w:lang w:val="ro-RO"/>
        </w:rPr>
        <w:t>e. propunere financiară –  parte a ofertei ce cuprinde informaţiile cu privire la preţ, tarif, alte condiţii financiare şi comerciale corespunzătoare satisfacerii cerinţelor solicitate prin  documentaţia de atribuire.</w:t>
      </w:r>
    </w:p>
    <w:p w:rsidR="00552C10" w:rsidRPr="00552C10" w:rsidRDefault="00132ACA"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f</w:t>
      </w:r>
      <w:r w:rsidR="00552C10" w:rsidRPr="00552C10">
        <w:rPr>
          <w:rFonts w:ascii="Trebuchet MS" w:hAnsi="Trebuchet MS" w:cstheme="minorHAnsi"/>
          <w:sz w:val="18"/>
          <w:szCs w:val="18"/>
          <w:lang w:val="ro-RO"/>
        </w:rPr>
        <w:t>. prețul contractului – prețul plătibil Prestatorului de către Beneficiar, în baza contractului, pentru îndeplinirea integrală și corespunzătoare a tuturor obligațiilor asumate prin contract;</w:t>
      </w:r>
    </w:p>
    <w:p w:rsidR="00552C10" w:rsidRPr="00552C10" w:rsidRDefault="00D63A4C"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g</w:t>
      </w:r>
      <w:r w:rsidR="00552C10" w:rsidRPr="00552C10">
        <w:rPr>
          <w:rFonts w:ascii="Trebuchet MS" w:hAnsi="Trebuchet MS" w:cstheme="minorHAnsi"/>
          <w:sz w:val="18"/>
          <w:szCs w:val="18"/>
          <w:lang w:val="ro-RO"/>
        </w:rPr>
        <w:t>. servicii  - totalitatea activităţilor pe care prestatorul trebuie să le realizeze şi  care fac obiectul prezentului contract;</w:t>
      </w:r>
    </w:p>
    <w:p w:rsidR="00552C10" w:rsidRPr="00552C10" w:rsidRDefault="00EC72FB"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h</w:t>
      </w:r>
      <w:r w:rsidR="00552C10" w:rsidRPr="00552C10">
        <w:rPr>
          <w:rFonts w:ascii="Trebuchet MS" w:hAnsi="Trebuchet MS" w:cstheme="minorHAnsi"/>
          <w:sz w:val="18"/>
          <w:szCs w:val="18"/>
          <w:lang w:val="ro-RO"/>
        </w:rPr>
        <w:t>. standarde - standardele, reglementările tehnice sau altele asemenea cerinţe prevăzute în Caietul de sarcini – Anexa nr. 1 şi în Propunerea tehnică – Anexa nr. 2 la prezentul contract, care, în orice situaţie, vor respecta cel puţin standardele sau alte reglementări legale autorizate;</w:t>
      </w:r>
    </w:p>
    <w:p w:rsidR="00552C10" w:rsidRPr="00552C10" w:rsidRDefault="00EC72FB"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i</w:t>
      </w:r>
      <w:r w:rsidR="00552C10" w:rsidRPr="00552C10">
        <w:rPr>
          <w:rFonts w:ascii="Trebuchet MS" w:hAnsi="Trebuchet MS" w:cstheme="minorHAnsi"/>
          <w:sz w:val="18"/>
          <w:szCs w:val="18"/>
          <w:lang w:val="ro-RO"/>
        </w:rPr>
        <w:t xml:space="preserve">. conflict de interese -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 </w:t>
      </w:r>
    </w:p>
    <w:p w:rsidR="00552C10" w:rsidRPr="00552C10" w:rsidRDefault="00EC72FB"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j</w:t>
      </w:r>
      <w:r w:rsidR="00552C10" w:rsidRPr="00552C10">
        <w:rPr>
          <w:rFonts w:ascii="Trebuchet MS" w:hAnsi="Trebuchet MS" w:cstheme="minorHAnsi"/>
          <w:sz w:val="18"/>
          <w:szCs w:val="18"/>
          <w:lang w:val="ro-RO"/>
        </w:rPr>
        <w:t>. garanţia de bună execuţie - garanţia care se constituie de către prestator în scopul asigurării achizitorului de îndeplinirea cantitativă, calitativă şi în perioada convenită a contractului.</w:t>
      </w:r>
    </w:p>
    <w:p w:rsidR="00552C10" w:rsidRPr="00552C10" w:rsidRDefault="00EC72FB"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k</w:t>
      </w:r>
      <w:r w:rsidR="00552C10" w:rsidRPr="00552C10">
        <w:rPr>
          <w:rFonts w:ascii="Trebuchet MS" w:hAnsi="Trebuchet MS" w:cstheme="minorHAnsi"/>
          <w:sz w:val="18"/>
          <w:szCs w:val="18"/>
          <w:lang w:val="ro-RO"/>
        </w:rPr>
        <w:t>. penalitate contractuală – despăgubirea stabilită în contractul de servicii ca fiind plătibilă de către una din părţile contractante către cealaltă parte, în caz de neîndeplinire sau îndeplinire necorespunzătoare a obligaţiilor din contract.</w:t>
      </w:r>
    </w:p>
    <w:p w:rsidR="00552C10" w:rsidRPr="00552C10" w:rsidRDefault="00EC72FB"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l</w:t>
      </w:r>
      <w:r w:rsidR="00552C10" w:rsidRPr="00552C10">
        <w:rPr>
          <w:rFonts w:ascii="Trebuchet MS" w:hAnsi="Trebuchet MS" w:cstheme="minorHAnsi"/>
          <w:sz w:val="18"/>
          <w:szCs w:val="18"/>
          <w:lang w:val="ro-RO"/>
        </w:rPr>
        <w:t xml:space="preserve">. forţa majoră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Nu este considerat forţă majoră un eveniment asemenea celor de mai sus care, fără a crea o imposibilitate de executare, face extrem de costisitoare executarea obligaţiilor uneia din părţi;</w:t>
      </w:r>
    </w:p>
    <w:p w:rsidR="00552C10" w:rsidRPr="00552C10" w:rsidRDefault="00EC72FB"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m</w:t>
      </w:r>
      <w:r w:rsidR="00552C10" w:rsidRPr="00552C10">
        <w:rPr>
          <w:rFonts w:ascii="Trebuchet MS" w:hAnsi="Trebuchet MS" w:cstheme="minorHAnsi"/>
          <w:sz w:val="18"/>
          <w:szCs w:val="18"/>
          <w:lang w:val="ro-RO"/>
        </w:rPr>
        <w:t>. zi - zi calendaristică, în afara cazului în care se prevede expres că sunt zile lucrătoare; an - 365 de zile.</w:t>
      </w:r>
    </w:p>
    <w:p w:rsidR="00552C10" w:rsidRPr="00552C10" w:rsidRDefault="00EC72FB"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n</w:t>
      </w:r>
      <w:r w:rsidR="00552C10" w:rsidRPr="00552C10">
        <w:rPr>
          <w:rFonts w:ascii="Trebuchet MS" w:hAnsi="Trebuchet MS" w:cstheme="minorHAnsi"/>
          <w:sz w:val="18"/>
          <w:szCs w:val="18"/>
          <w:lang w:val="ro-RO"/>
        </w:rPr>
        <w:t>. un metru liniar de arhivă se compune din aproximativ 30 (treizeci) dosare (volume), fiecare cu aproximativ 200 (douăsute) file - 250 (douăsutecincizeci) file.</w:t>
      </w:r>
    </w:p>
    <w:p w:rsidR="00552C10" w:rsidRPr="00552C10" w:rsidRDefault="00552C10" w:rsidP="009B550E">
      <w:pPr>
        <w:spacing w:after="0" w:line="240" w:lineRule="auto"/>
        <w:ind w:right="-470"/>
        <w:jc w:val="both"/>
        <w:rPr>
          <w:rFonts w:ascii="Trebuchet MS" w:hAnsi="Trebuchet MS" w:cstheme="minorHAnsi"/>
          <w:sz w:val="18"/>
          <w:szCs w:val="18"/>
          <w:lang w:val="ro-RO"/>
        </w:rPr>
      </w:pPr>
    </w:p>
    <w:p w:rsidR="00FD1D4E" w:rsidRPr="00FD1D4E" w:rsidRDefault="00FD1D4E" w:rsidP="009B550E">
      <w:pPr>
        <w:spacing w:after="0" w:line="240" w:lineRule="auto"/>
        <w:ind w:right="-470"/>
        <w:jc w:val="both"/>
        <w:rPr>
          <w:rFonts w:ascii="Trebuchet MS" w:hAnsi="Trebuchet MS" w:cstheme="minorHAnsi"/>
          <w:b/>
          <w:i/>
          <w:sz w:val="18"/>
          <w:szCs w:val="18"/>
          <w:lang w:val="ro-RO"/>
        </w:rPr>
      </w:pPr>
      <w:r w:rsidRPr="00FD1D4E">
        <w:rPr>
          <w:rFonts w:ascii="Trebuchet MS" w:hAnsi="Trebuchet MS" w:cstheme="minorHAnsi"/>
          <w:b/>
          <w:i/>
          <w:sz w:val="18"/>
          <w:szCs w:val="18"/>
          <w:lang w:val="ro-RO"/>
        </w:rPr>
        <w:t xml:space="preserve">Articol </w:t>
      </w:r>
      <w:r>
        <w:rPr>
          <w:rFonts w:ascii="Trebuchet MS" w:hAnsi="Trebuchet MS" w:cstheme="minorHAnsi"/>
          <w:b/>
          <w:i/>
          <w:sz w:val="18"/>
          <w:szCs w:val="18"/>
          <w:lang w:val="ro-RO"/>
        </w:rPr>
        <w:t>3</w:t>
      </w:r>
    </w:p>
    <w:p w:rsidR="00552C10" w:rsidRPr="00FD1D4E" w:rsidRDefault="00552C10" w:rsidP="009B550E">
      <w:pPr>
        <w:spacing w:after="0" w:line="240" w:lineRule="auto"/>
        <w:ind w:right="-470"/>
        <w:jc w:val="both"/>
        <w:rPr>
          <w:rFonts w:ascii="Trebuchet MS" w:hAnsi="Trebuchet MS" w:cstheme="minorHAnsi"/>
          <w:b/>
          <w:i/>
          <w:sz w:val="18"/>
          <w:szCs w:val="18"/>
          <w:lang w:val="ro-RO"/>
        </w:rPr>
      </w:pPr>
      <w:r w:rsidRPr="00FD1D4E">
        <w:rPr>
          <w:rFonts w:ascii="Trebuchet MS" w:hAnsi="Trebuchet MS" w:cstheme="minorHAnsi"/>
          <w:b/>
          <w:i/>
          <w:sz w:val="18"/>
          <w:szCs w:val="18"/>
          <w:lang w:val="ro-RO"/>
        </w:rPr>
        <w:t>Interpretare</w:t>
      </w: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3.1 - În prezentul contract, cu excepţia unei prevederi contrare, cuvintele la forma singular vor include forma de plural şi vice versa, acolo unde acest lucru este permis de context.</w:t>
      </w: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3.2 - Termenul “zi”sau “zile” sau orice referire la zile reprezintă zile calendaristice dacă nu se specifică în mod diferit.</w:t>
      </w:r>
    </w:p>
    <w:p w:rsidR="00552C10" w:rsidRPr="00552C10" w:rsidRDefault="00552C10" w:rsidP="009B550E">
      <w:pPr>
        <w:spacing w:after="0" w:line="240" w:lineRule="auto"/>
        <w:ind w:right="-470"/>
        <w:jc w:val="both"/>
        <w:rPr>
          <w:rFonts w:ascii="Trebuchet MS" w:hAnsi="Trebuchet MS" w:cstheme="minorHAnsi"/>
          <w:sz w:val="18"/>
          <w:szCs w:val="18"/>
          <w:lang w:val="ro-RO"/>
        </w:rPr>
      </w:pPr>
    </w:p>
    <w:p w:rsidR="00972BB5" w:rsidRPr="00972BB5" w:rsidRDefault="00E75E08" w:rsidP="009B550E">
      <w:pPr>
        <w:spacing w:after="0" w:line="240" w:lineRule="auto"/>
        <w:ind w:right="-470"/>
        <w:jc w:val="both"/>
        <w:rPr>
          <w:rFonts w:ascii="Trebuchet MS" w:hAnsi="Trebuchet MS" w:cstheme="minorHAnsi"/>
          <w:b/>
          <w:i/>
          <w:sz w:val="18"/>
          <w:szCs w:val="18"/>
          <w:lang w:val="ro-RO"/>
        </w:rPr>
      </w:pPr>
      <w:r w:rsidRPr="00972BB5">
        <w:rPr>
          <w:rFonts w:ascii="Trebuchet MS" w:hAnsi="Trebuchet MS" w:cstheme="minorHAnsi"/>
          <w:b/>
          <w:i/>
          <w:sz w:val="18"/>
          <w:szCs w:val="18"/>
          <w:lang w:val="ro-RO"/>
        </w:rPr>
        <w:t xml:space="preserve">Articol </w:t>
      </w:r>
      <w:r w:rsidR="00972BB5" w:rsidRPr="00972BB5">
        <w:rPr>
          <w:rFonts w:ascii="Trebuchet MS" w:hAnsi="Trebuchet MS" w:cstheme="minorHAnsi"/>
          <w:b/>
          <w:i/>
          <w:sz w:val="18"/>
          <w:szCs w:val="18"/>
          <w:lang w:val="ro-RO"/>
        </w:rPr>
        <w:t>4</w:t>
      </w:r>
      <w:r w:rsidR="00552C10" w:rsidRPr="00972BB5">
        <w:rPr>
          <w:rFonts w:ascii="Trebuchet MS" w:hAnsi="Trebuchet MS" w:cstheme="minorHAnsi"/>
          <w:b/>
          <w:i/>
          <w:sz w:val="18"/>
          <w:szCs w:val="18"/>
          <w:lang w:val="ro-RO"/>
        </w:rPr>
        <w:t xml:space="preserve"> </w:t>
      </w:r>
    </w:p>
    <w:p w:rsidR="00552C10" w:rsidRPr="00972BB5" w:rsidRDefault="00552C10" w:rsidP="009B550E">
      <w:pPr>
        <w:spacing w:after="0" w:line="240" w:lineRule="auto"/>
        <w:ind w:right="-470"/>
        <w:jc w:val="both"/>
        <w:rPr>
          <w:rFonts w:ascii="Trebuchet MS" w:hAnsi="Trebuchet MS" w:cstheme="minorHAnsi"/>
          <w:b/>
          <w:i/>
          <w:sz w:val="18"/>
          <w:szCs w:val="18"/>
          <w:lang w:val="ro-RO"/>
        </w:rPr>
      </w:pPr>
      <w:r w:rsidRPr="00972BB5">
        <w:rPr>
          <w:rFonts w:ascii="Trebuchet MS" w:hAnsi="Trebuchet MS" w:cstheme="minorHAnsi"/>
          <w:b/>
          <w:i/>
          <w:sz w:val="18"/>
          <w:szCs w:val="18"/>
          <w:lang w:val="ro-RO"/>
        </w:rPr>
        <w:t>Obiectul contractului</w:t>
      </w: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4.1. Obiectul contractului îl constituie prestarea serviciilor </w:t>
      </w:r>
      <w:r w:rsidR="00972BB5" w:rsidRPr="00972BB5">
        <w:rPr>
          <w:rFonts w:ascii="Trebuchet MS" w:hAnsi="Trebuchet MS" w:cstheme="minorHAnsi"/>
          <w:sz w:val="18"/>
          <w:szCs w:val="18"/>
          <w:lang w:val="ro-RO"/>
        </w:rPr>
        <w:t>de arhivare, depozitare, selecţionare a documentelor create de aparatul propriu al Ministerului Apelor și Pădurilor, preluare, transport și curierat al documentelor</w:t>
      </w:r>
      <w:r w:rsidRPr="00552C10">
        <w:rPr>
          <w:rFonts w:ascii="Trebuchet MS" w:hAnsi="Trebuchet MS" w:cstheme="minorHAnsi"/>
          <w:sz w:val="18"/>
          <w:szCs w:val="18"/>
          <w:lang w:val="ro-RO"/>
        </w:rPr>
        <w:t>, în conformitate cu prevederile Legii nr. 16/1996 a Arhivelor Naționale.</w:t>
      </w: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4.2. Achizitorul se obligă să plătească preţul convenit în prezentul contract pentru serviciile prestate.</w:t>
      </w:r>
    </w:p>
    <w:p w:rsidR="00552C10" w:rsidRPr="00552C10" w:rsidRDefault="00552C10" w:rsidP="009B550E">
      <w:pPr>
        <w:spacing w:after="0" w:line="240" w:lineRule="auto"/>
        <w:ind w:right="-470"/>
        <w:jc w:val="both"/>
        <w:rPr>
          <w:rFonts w:ascii="Trebuchet MS" w:hAnsi="Trebuchet MS" w:cstheme="minorHAnsi"/>
          <w:sz w:val="18"/>
          <w:szCs w:val="18"/>
          <w:lang w:val="ro-RO"/>
        </w:rPr>
      </w:pPr>
    </w:p>
    <w:p w:rsidR="00972BB5" w:rsidRPr="00972BB5" w:rsidRDefault="00E75E08" w:rsidP="009B550E">
      <w:pPr>
        <w:spacing w:after="0" w:line="240" w:lineRule="auto"/>
        <w:ind w:right="-470"/>
        <w:jc w:val="both"/>
        <w:rPr>
          <w:rFonts w:ascii="Trebuchet MS" w:hAnsi="Trebuchet MS" w:cstheme="minorHAnsi"/>
          <w:b/>
          <w:i/>
          <w:sz w:val="18"/>
          <w:szCs w:val="18"/>
          <w:lang w:val="ro-RO"/>
        </w:rPr>
      </w:pPr>
      <w:r w:rsidRPr="00972BB5">
        <w:rPr>
          <w:rFonts w:ascii="Trebuchet MS" w:hAnsi="Trebuchet MS" w:cstheme="minorHAnsi"/>
          <w:b/>
          <w:i/>
          <w:sz w:val="18"/>
          <w:szCs w:val="18"/>
          <w:lang w:val="ro-RO"/>
        </w:rPr>
        <w:t xml:space="preserve">Articol </w:t>
      </w:r>
      <w:r w:rsidR="00972BB5" w:rsidRPr="00972BB5">
        <w:rPr>
          <w:rFonts w:ascii="Trebuchet MS" w:hAnsi="Trebuchet MS" w:cstheme="minorHAnsi"/>
          <w:b/>
          <w:i/>
          <w:sz w:val="18"/>
          <w:szCs w:val="18"/>
          <w:lang w:val="ro-RO"/>
        </w:rPr>
        <w:t>5</w:t>
      </w:r>
    </w:p>
    <w:p w:rsidR="00552C10" w:rsidRPr="00972BB5" w:rsidRDefault="00552C10" w:rsidP="009B550E">
      <w:pPr>
        <w:spacing w:after="0" w:line="240" w:lineRule="auto"/>
        <w:ind w:right="-470"/>
        <w:jc w:val="both"/>
        <w:rPr>
          <w:rFonts w:ascii="Trebuchet MS" w:hAnsi="Trebuchet MS" w:cstheme="minorHAnsi"/>
          <w:b/>
          <w:i/>
          <w:sz w:val="18"/>
          <w:szCs w:val="18"/>
          <w:lang w:val="ro-RO"/>
        </w:rPr>
      </w:pPr>
      <w:r w:rsidRPr="00972BB5">
        <w:rPr>
          <w:rFonts w:ascii="Trebuchet MS" w:hAnsi="Trebuchet MS" w:cstheme="minorHAnsi"/>
          <w:b/>
          <w:i/>
          <w:sz w:val="18"/>
          <w:szCs w:val="18"/>
          <w:lang w:val="ro-RO"/>
        </w:rPr>
        <w:t>Durata contractului</w:t>
      </w: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Prezentul contract intră în vigoare la data semnării de către ambele părți și produce efecte până la data de 31.12.2017.</w:t>
      </w:r>
    </w:p>
    <w:p w:rsidR="00552C10" w:rsidRPr="00552C10" w:rsidRDefault="00552C10" w:rsidP="009B550E">
      <w:pPr>
        <w:spacing w:after="0" w:line="240" w:lineRule="auto"/>
        <w:ind w:right="-470"/>
        <w:jc w:val="both"/>
        <w:rPr>
          <w:rFonts w:ascii="Trebuchet MS" w:hAnsi="Trebuchet MS" w:cstheme="minorHAnsi"/>
          <w:sz w:val="18"/>
          <w:szCs w:val="18"/>
          <w:lang w:val="ro-RO"/>
        </w:rPr>
      </w:pPr>
    </w:p>
    <w:p w:rsidR="00215137" w:rsidRPr="00215137" w:rsidRDefault="00E75E08" w:rsidP="009B550E">
      <w:pPr>
        <w:spacing w:after="0" w:line="240" w:lineRule="auto"/>
        <w:ind w:right="-470"/>
        <w:jc w:val="both"/>
        <w:rPr>
          <w:rFonts w:ascii="Trebuchet MS" w:hAnsi="Trebuchet MS" w:cstheme="minorHAnsi"/>
          <w:b/>
          <w:i/>
          <w:sz w:val="18"/>
          <w:szCs w:val="18"/>
          <w:lang w:val="ro-RO"/>
        </w:rPr>
      </w:pPr>
      <w:r w:rsidRPr="00215137">
        <w:rPr>
          <w:rFonts w:ascii="Trebuchet MS" w:hAnsi="Trebuchet MS" w:cstheme="minorHAnsi"/>
          <w:b/>
          <w:i/>
          <w:sz w:val="18"/>
          <w:szCs w:val="18"/>
          <w:lang w:val="ro-RO"/>
        </w:rPr>
        <w:t xml:space="preserve">Articol </w:t>
      </w:r>
      <w:r w:rsidR="00215137" w:rsidRPr="00215137">
        <w:rPr>
          <w:rFonts w:ascii="Trebuchet MS" w:hAnsi="Trebuchet MS" w:cstheme="minorHAnsi"/>
          <w:b/>
          <w:i/>
          <w:sz w:val="18"/>
          <w:szCs w:val="18"/>
          <w:lang w:val="ro-RO"/>
        </w:rPr>
        <w:t>6</w:t>
      </w:r>
    </w:p>
    <w:p w:rsidR="00552C10" w:rsidRPr="00215137" w:rsidRDefault="00552C10" w:rsidP="009B550E">
      <w:pPr>
        <w:spacing w:after="0" w:line="240" w:lineRule="auto"/>
        <w:ind w:right="-470"/>
        <w:jc w:val="both"/>
        <w:rPr>
          <w:rFonts w:ascii="Trebuchet MS" w:hAnsi="Trebuchet MS" w:cstheme="minorHAnsi"/>
          <w:b/>
          <w:i/>
          <w:sz w:val="18"/>
          <w:szCs w:val="18"/>
          <w:lang w:val="ro-RO"/>
        </w:rPr>
      </w:pPr>
      <w:r w:rsidRPr="00215137">
        <w:rPr>
          <w:rFonts w:ascii="Trebuchet MS" w:hAnsi="Trebuchet MS" w:cstheme="minorHAnsi"/>
          <w:b/>
          <w:i/>
          <w:sz w:val="18"/>
          <w:szCs w:val="18"/>
          <w:lang w:val="ro-RO"/>
        </w:rPr>
        <w:t>Preţul contractului</w:t>
      </w: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6.1. Prețul serviciilor prestate sunt exprimate în lei în conformitate cu Oferta financiară, anexa nr. 3 la contract.</w:t>
      </w:r>
    </w:p>
    <w:p w:rsidR="00552C10" w:rsidRDefault="00EC1ABD"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 xml:space="preserve">6.2. </w:t>
      </w:r>
      <w:r w:rsidR="00552C10" w:rsidRPr="00552C10">
        <w:rPr>
          <w:rFonts w:ascii="Trebuchet MS" w:hAnsi="Trebuchet MS" w:cstheme="minorHAnsi"/>
          <w:sz w:val="18"/>
          <w:szCs w:val="18"/>
          <w:lang w:val="ro-RO"/>
        </w:rPr>
        <w:t xml:space="preserve">Preţul convenit pentru îndeplinirea contractului, respectiv preţul serviciilor prestate, plătibil prestatorului de catre achizitor, în urma ofertei prestatorului  este de </w:t>
      </w:r>
      <w:r w:rsidR="000F1410">
        <w:rPr>
          <w:rFonts w:ascii="Trebuchet MS" w:hAnsi="Trebuchet MS" w:cstheme="minorHAnsi"/>
          <w:sz w:val="18"/>
          <w:szCs w:val="18"/>
          <w:lang w:val="ro-RO"/>
        </w:rPr>
        <w:t>___________</w:t>
      </w:r>
      <w:r w:rsidR="00552C10" w:rsidRPr="00552C10">
        <w:rPr>
          <w:rFonts w:ascii="Trebuchet MS" w:hAnsi="Trebuchet MS" w:cstheme="minorHAnsi"/>
          <w:sz w:val="18"/>
          <w:szCs w:val="18"/>
          <w:lang w:val="ro-RO"/>
        </w:rPr>
        <w:t xml:space="preserve"> lei fără TVA, respectiv </w:t>
      </w:r>
      <w:r w:rsidR="000F1410">
        <w:rPr>
          <w:rFonts w:ascii="Trebuchet MS" w:hAnsi="Trebuchet MS" w:cstheme="minorHAnsi"/>
          <w:sz w:val="18"/>
          <w:szCs w:val="18"/>
          <w:lang w:val="ro-RO"/>
        </w:rPr>
        <w:t>____________</w:t>
      </w:r>
      <w:r w:rsidR="00552C10" w:rsidRPr="00552C10">
        <w:rPr>
          <w:rFonts w:ascii="Trebuchet MS" w:hAnsi="Trebuchet MS" w:cstheme="minorHAnsi"/>
          <w:sz w:val="18"/>
          <w:szCs w:val="18"/>
          <w:lang w:val="ro-RO"/>
        </w:rPr>
        <w:t xml:space="preserve"> lei cu TVA, calculat conform prețurilor unitare/UM din Propunerea financiară, anexa nr. 3 la prezentul contract, raportate la cantitățile care </w:t>
      </w:r>
      <w:r w:rsidR="009329AD">
        <w:rPr>
          <w:rFonts w:ascii="Trebuchet MS" w:hAnsi="Trebuchet MS" w:cstheme="minorHAnsi"/>
          <w:sz w:val="18"/>
          <w:szCs w:val="18"/>
          <w:lang w:val="ro-RO"/>
        </w:rPr>
        <w:t>fac</w:t>
      </w:r>
      <w:r w:rsidR="00552C10" w:rsidRPr="00552C10">
        <w:rPr>
          <w:rFonts w:ascii="Trebuchet MS" w:hAnsi="Trebuchet MS" w:cstheme="minorHAnsi"/>
          <w:sz w:val="18"/>
          <w:szCs w:val="18"/>
          <w:lang w:val="ro-RO"/>
        </w:rPr>
        <w:t xml:space="preserve"> obiectul </w:t>
      </w:r>
      <w:r w:rsidR="000F1410">
        <w:rPr>
          <w:rFonts w:ascii="Trebuchet MS" w:hAnsi="Trebuchet MS" w:cstheme="minorHAnsi"/>
          <w:sz w:val="18"/>
          <w:szCs w:val="18"/>
          <w:lang w:val="ro-RO"/>
        </w:rPr>
        <w:t>prezentului contract.</w:t>
      </w:r>
    </w:p>
    <w:p w:rsidR="000F1410" w:rsidRDefault="000F1410"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 xml:space="preserve">6.3 Prețurile unitare ale  </w:t>
      </w:r>
      <w:r w:rsidRPr="000F1410">
        <w:rPr>
          <w:rFonts w:ascii="Trebuchet MS" w:hAnsi="Trebuchet MS" w:cstheme="minorHAnsi"/>
          <w:sz w:val="18"/>
          <w:szCs w:val="18"/>
          <w:lang w:val="ro-RO"/>
        </w:rPr>
        <w:t xml:space="preserve">serviciilor </w:t>
      </w:r>
      <w:r>
        <w:rPr>
          <w:rFonts w:ascii="Trebuchet MS" w:hAnsi="Trebuchet MS" w:cstheme="minorHAnsi"/>
          <w:sz w:val="18"/>
          <w:szCs w:val="18"/>
          <w:lang w:val="ro-RO"/>
        </w:rPr>
        <w:t>prestate</w:t>
      </w:r>
      <w:r w:rsidRPr="000F1410">
        <w:rPr>
          <w:rFonts w:ascii="Trebuchet MS" w:hAnsi="Trebuchet MS" w:cstheme="minorHAnsi"/>
          <w:sz w:val="18"/>
          <w:szCs w:val="18"/>
          <w:lang w:val="ro-RO"/>
        </w:rPr>
        <w:t xml:space="preserve"> </w:t>
      </w:r>
      <w:r>
        <w:rPr>
          <w:rFonts w:ascii="Trebuchet MS" w:hAnsi="Trebuchet MS" w:cstheme="minorHAnsi"/>
          <w:sz w:val="18"/>
          <w:szCs w:val="18"/>
          <w:lang w:val="ro-RO"/>
        </w:rPr>
        <w:t>sunt</w:t>
      </w:r>
      <w:r w:rsidRPr="000F1410">
        <w:rPr>
          <w:rFonts w:ascii="Trebuchet MS" w:hAnsi="Trebuchet MS" w:cstheme="minorHAnsi"/>
          <w:sz w:val="18"/>
          <w:szCs w:val="18"/>
          <w:lang w:val="ro-RO"/>
        </w:rPr>
        <w:t xml:space="preserve"> ferm</w:t>
      </w:r>
      <w:r>
        <w:rPr>
          <w:rFonts w:ascii="Trebuchet MS" w:hAnsi="Trebuchet MS" w:cstheme="minorHAnsi"/>
          <w:sz w:val="18"/>
          <w:szCs w:val="18"/>
          <w:lang w:val="ro-RO"/>
        </w:rPr>
        <w:t>e</w:t>
      </w:r>
      <w:r w:rsidRPr="000F1410">
        <w:rPr>
          <w:rFonts w:ascii="Trebuchet MS" w:hAnsi="Trebuchet MS" w:cstheme="minorHAnsi"/>
          <w:sz w:val="18"/>
          <w:szCs w:val="18"/>
          <w:lang w:val="ro-RO"/>
        </w:rPr>
        <w:t xml:space="preserve"> și nu se actualizează pe durata derulării contractului</w:t>
      </w:r>
      <w:r w:rsidR="00CE18F7">
        <w:rPr>
          <w:rFonts w:ascii="Trebuchet MS" w:hAnsi="Trebuchet MS" w:cstheme="minorHAnsi"/>
          <w:sz w:val="18"/>
          <w:szCs w:val="18"/>
          <w:lang w:val="ro-RO"/>
        </w:rPr>
        <w:t xml:space="preserve"> subsecvent</w:t>
      </w:r>
      <w:r w:rsidRPr="000F1410">
        <w:rPr>
          <w:rFonts w:ascii="Trebuchet MS" w:hAnsi="Trebuchet MS" w:cstheme="minorHAnsi"/>
          <w:sz w:val="18"/>
          <w:szCs w:val="18"/>
          <w:lang w:val="ro-RO"/>
        </w:rPr>
        <w:t>.</w:t>
      </w:r>
    </w:p>
    <w:p w:rsidR="000F1410" w:rsidRPr="00552C10" w:rsidRDefault="000F1410" w:rsidP="009B550E">
      <w:pPr>
        <w:spacing w:after="0" w:line="240" w:lineRule="auto"/>
        <w:ind w:right="-470"/>
        <w:jc w:val="both"/>
        <w:rPr>
          <w:rFonts w:ascii="Trebuchet MS" w:hAnsi="Trebuchet MS" w:cstheme="minorHAnsi"/>
          <w:sz w:val="18"/>
          <w:szCs w:val="18"/>
          <w:lang w:val="ro-RO"/>
        </w:rPr>
      </w:pPr>
    </w:p>
    <w:p w:rsidR="000F1410" w:rsidRDefault="00E75E08" w:rsidP="009B550E">
      <w:pPr>
        <w:spacing w:after="0" w:line="240" w:lineRule="auto"/>
        <w:ind w:right="-470"/>
        <w:jc w:val="both"/>
        <w:rPr>
          <w:rFonts w:ascii="Trebuchet MS" w:hAnsi="Trebuchet MS" w:cstheme="minorHAnsi"/>
          <w:b/>
          <w:i/>
          <w:sz w:val="18"/>
          <w:szCs w:val="18"/>
          <w:lang w:val="ro-RO"/>
        </w:rPr>
      </w:pPr>
      <w:r w:rsidRPr="000F1410">
        <w:rPr>
          <w:rFonts w:ascii="Trebuchet MS" w:hAnsi="Trebuchet MS" w:cstheme="minorHAnsi"/>
          <w:b/>
          <w:i/>
          <w:sz w:val="18"/>
          <w:szCs w:val="18"/>
          <w:lang w:val="ro-RO"/>
        </w:rPr>
        <w:t xml:space="preserve">Articol </w:t>
      </w:r>
      <w:r w:rsidR="000F1410">
        <w:rPr>
          <w:rFonts w:ascii="Trebuchet MS" w:hAnsi="Trebuchet MS" w:cstheme="minorHAnsi"/>
          <w:b/>
          <w:i/>
          <w:sz w:val="18"/>
          <w:szCs w:val="18"/>
          <w:lang w:val="ro-RO"/>
        </w:rPr>
        <w:t>7</w:t>
      </w:r>
    </w:p>
    <w:p w:rsidR="00552C10" w:rsidRPr="000F1410" w:rsidRDefault="00552C10" w:rsidP="009B550E">
      <w:pPr>
        <w:spacing w:after="0" w:line="240" w:lineRule="auto"/>
        <w:ind w:right="-470"/>
        <w:jc w:val="both"/>
        <w:rPr>
          <w:rFonts w:ascii="Trebuchet MS" w:hAnsi="Trebuchet MS" w:cstheme="minorHAnsi"/>
          <w:b/>
          <w:i/>
          <w:sz w:val="18"/>
          <w:szCs w:val="18"/>
          <w:lang w:val="ro-RO"/>
        </w:rPr>
      </w:pPr>
      <w:r w:rsidRPr="000F1410">
        <w:rPr>
          <w:rFonts w:ascii="Trebuchet MS" w:hAnsi="Trebuchet MS" w:cstheme="minorHAnsi"/>
          <w:b/>
          <w:i/>
          <w:sz w:val="18"/>
          <w:szCs w:val="18"/>
          <w:lang w:val="ro-RO"/>
        </w:rPr>
        <w:t xml:space="preserve">Amendamente  </w:t>
      </w:r>
    </w:p>
    <w:p w:rsidR="00552C10" w:rsidRPr="00423D4B" w:rsidRDefault="00423D4B" w:rsidP="009B550E">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7.1.</w:t>
      </w:r>
      <w:r w:rsidR="00552C10" w:rsidRPr="00552C10">
        <w:rPr>
          <w:rFonts w:ascii="Trebuchet MS" w:hAnsi="Trebuchet MS" w:cstheme="minorHAnsi"/>
          <w:sz w:val="18"/>
          <w:szCs w:val="18"/>
          <w:lang w:val="ro-RO"/>
        </w:rPr>
        <w:t>Părţile contractante au dreptul, pe durata îndeplinirii contractului, de a conveni modificarea clauzelor c</w:t>
      </w:r>
      <w:r w:rsidR="00161D35">
        <w:rPr>
          <w:rFonts w:ascii="Trebuchet MS" w:hAnsi="Trebuchet MS" w:cstheme="minorHAnsi"/>
          <w:sz w:val="18"/>
          <w:szCs w:val="18"/>
          <w:lang w:val="ro-RO"/>
        </w:rPr>
        <w:t xml:space="preserve">ontractului, prin act adiţional, </w:t>
      </w:r>
      <w:r w:rsidR="00161D35" w:rsidRPr="00423D4B">
        <w:rPr>
          <w:rFonts w:ascii="Trebuchet MS" w:hAnsi="Trebuchet MS" w:cstheme="minorHAnsi"/>
          <w:sz w:val="18"/>
          <w:szCs w:val="18"/>
          <w:lang w:val="ro-RO"/>
        </w:rPr>
        <w:t>cu respect</w:t>
      </w:r>
      <w:r w:rsidR="003A25B8" w:rsidRPr="00423D4B">
        <w:rPr>
          <w:rFonts w:ascii="Trebuchet MS" w:hAnsi="Trebuchet MS" w:cstheme="minorHAnsi"/>
          <w:sz w:val="18"/>
          <w:szCs w:val="18"/>
          <w:lang w:val="ro-RO"/>
        </w:rPr>
        <w:t>area prevederilor art. 221 din Legea 98/2016.</w:t>
      </w:r>
    </w:p>
    <w:p w:rsidR="00552C10" w:rsidRPr="00552C10" w:rsidRDefault="00552C10" w:rsidP="009B550E">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7.2. Pentru desfășurarea în condiții optime a serviciilor de </w:t>
      </w:r>
      <w:r w:rsidR="008A0C7E" w:rsidRPr="008A0C7E">
        <w:rPr>
          <w:rFonts w:ascii="Trebuchet MS" w:hAnsi="Trebuchet MS" w:cstheme="minorHAnsi"/>
          <w:sz w:val="18"/>
          <w:szCs w:val="18"/>
          <w:lang w:val="ro-RO"/>
        </w:rPr>
        <w:t>de arhivare, depozitare, selecţionare a documentelor create de aparatul propriu al Ministerului Apelor și Pădurilor, preluare, transport și curierat al documentelor</w:t>
      </w:r>
      <w:r w:rsidRPr="00552C10">
        <w:rPr>
          <w:rFonts w:ascii="Trebuchet MS" w:hAnsi="Trebuchet MS" w:cstheme="minorHAnsi"/>
          <w:sz w:val="18"/>
          <w:szCs w:val="18"/>
          <w:lang w:val="ro-RO"/>
        </w:rPr>
        <w:t>, părțile contractante convin:</w:t>
      </w:r>
    </w:p>
    <w:p w:rsidR="00717636" w:rsidRDefault="00717636" w:rsidP="009B550E">
      <w:pPr>
        <w:spacing w:after="0" w:line="240" w:lineRule="auto"/>
        <w:ind w:right="-470"/>
        <w:jc w:val="both"/>
        <w:rPr>
          <w:rFonts w:ascii="Trebuchet MS" w:hAnsi="Trebuchet MS" w:cstheme="minorHAnsi"/>
          <w:sz w:val="18"/>
          <w:szCs w:val="18"/>
          <w:lang w:val="ro-RO"/>
        </w:rPr>
      </w:pPr>
      <w:r w:rsidRPr="00717636">
        <w:rPr>
          <w:rFonts w:ascii="Trebuchet MS" w:hAnsi="Trebuchet MS" w:cstheme="minorHAnsi"/>
          <w:sz w:val="18"/>
          <w:szCs w:val="18"/>
          <w:lang w:val="ro-RO"/>
        </w:rPr>
        <w:t xml:space="preserve">- Persoanele desemnate de către achizitor </w:t>
      </w:r>
      <w:r>
        <w:rPr>
          <w:rFonts w:ascii="Trebuchet MS" w:hAnsi="Trebuchet MS" w:cstheme="minorHAnsi"/>
          <w:sz w:val="18"/>
          <w:szCs w:val="18"/>
          <w:lang w:val="ro-RO"/>
        </w:rPr>
        <w:t xml:space="preserve">care </w:t>
      </w:r>
      <w:r w:rsidR="0037763A">
        <w:rPr>
          <w:rFonts w:ascii="Trebuchet MS" w:hAnsi="Trebuchet MS" w:cstheme="minorHAnsi"/>
          <w:sz w:val="18"/>
          <w:szCs w:val="18"/>
          <w:lang w:val="ro-RO"/>
        </w:rPr>
        <w:t>gestionează</w:t>
      </w:r>
      <w:r w:rsidR="0037763A" w:rsidRPr="0037763A">
        <w:rPr>
          <w:rFonts w:ascii="Trebuchet MS" w:hAnsi="Trebuchet MS" w:cstheme="minorHAnsi"/>
          <w:sz w:val="18"/>
          <w:szCs w:val="18"/>
          <w:lang w:val="ro-RO"/>
        </w:rPr>
        <w:t xml:space="preserve"> </w:t>
      </w:r>
      <w:r w:rsidR="0037763A">
        <w:rPr>
          <w:rFonts w:ascii="Trebuchet MS" w:hAnsi="Trebuchet MS" w:cstheme="minorHAnsi"/>
          <w:sz w:val="18"/>
          <w:szCs w:val="18"/>
          <w:lang w:val="ro-RO"/>
        </w:rPr>
        <w:t>contractului subsecvent sunt ......</w:t>
      </w:r>
    </w:p>
    <w:p w:rsidR="00717636" w:rsidRDefault="00717636" w:rsidP="009B550E">
      <w:pPr>
        <w:spacing w:after="0" w:line="240" w:lineRule="auto"/>
        <w:ind w:right="-470"/>
        <w:jc w:val="both"/>
        <w:rPr>
          <w:rFonts w:ascii="Trebuchet MS" w:hAnsi="Trebuchet MS" w:cstheme="minorHAnsi"/>
          <w:sz w:val="18"/>
          <w:szCs w:val="18"/>
          <w:lang w:val="ro-RO"/>
        </w:rPr>
      </w:pPr>
      <w:r w:rsidRPr="00717636">
        <w:rPr>
          <w:rFonts w:ascii="Trebuchet MS" w:hAnsi="Trebuchet MS" w:cstheme="minorHAnsi"/>
          <w:sz w:val="18"/>
          <w:szCs w:val="18"/>
          <w:lang w:val="ro-RO"/>
        </w:rPr>
        <w:t xml:space="preserve">- </w:t>
      </w:r>
      <w:r w:rsidR="0037763A" w:rsidRPr="0037763A">
        <w:rPr>
          <w:rFonts w:ascii="Trebuchet MS" w:hAnsi="Trebuchet MS" w:cstheme="minorHAnsi"/>
          <w:sz w:val="18"/>
          <w:szCs w:val="18"/>
          <w:lang w:val="ro-RO"/>
        </w:rPr>
        <w:t xml:space="preserve">Persoanele desemnate </w:t>
      </w:r>
      <w:r w:rsidRPr="00717636">
        <w:rPr>
          <w:rFonts w:ascii="Trebuchet MS" w:hAnsi="Trebuchet MS" w:cstheme="minorHAnsi"/>
          <w:sz w:val="18"/>
          <w:szCs w:val="18"/>
          <w:lang w:val="ro-RO"/>
        </w:rPr>
        <w:t>de către prestator</w:t>
      </w:r>
      <w:r w:rsidRPr="00717636">
        <w:t xml:space="preserve"> </w:t>
      </w:r>
      <w:r w:rsidR="0037763A" w:rsidRPr="0037763A">
        <w:rPr>
          <w:rFonts w:ascii="Trebuchet MS" w:hAnsi="Trebuchet MS" w:cstheme="minorHAnsi"/>
          <w:sz w:val="18"/>
          <w:szCs w:val="18"/>
          <w:lang w:val="ro-RO"/>
        </w:rPr>
        <w:t>care gestionează contractului subsecvent sunt ......</w:t>
      </w:r>
    </w:p>
    <w:p w:rsidR="00D67C96" w:rsidRDefault="0056754A"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 xml:space="preserve">- </w:t>
      </w:r>
      <w:r w:rsidRPr="0056754A">
        <w:rPr>
          <w:rFonts w:ascii="Trebuchet MS" w:hAnsi="Trebuchet MS" w:cstheme="minorHAnsi"/>
          <w:sz w:val="18"/>
          <w:szCs w:val="18"/>
          <w:lang w:val="ro-RO"/>
        </w:rPr>
        <w:t>adresă de e-mail</w:t>
      </w:r>
      <w:r>
        <w:rPr>
          <w:rFonts w:ascii="Trebuchet MS" w:hAnsi="Trebuchet MS" w:cstheme="minorHAnsi"/>
          <w:sz w:val="18"/>
          <w:szCs w:val="18"/>
          <w:lang w:val="ro-RO"/>
        </w:rPr>
        <w:t xml:space="preserve"> </w:t>
      </w:r>
      <w:r w:rsidRPr="0056754A">
        <w:rPr>
          <w:rFonts w:ascii="Trebuchet MS" w:hAnsi="Trebuchet MS" w:cstheme="minorHAnsi"/>
          <w:sz w:val="18"/>
          <w:szCs w:val="18"/>
          <w:lang w:val="ro-RO"/>
        </w:rPr>
        <w:t xml:space="preserve">desemnate de către achizitor utilizată pentru </w:t>
      </w:r>
      <w:r>
        <w:rPr>
          <w:rFonts w:ascii="Trebuchet MS" w:hAnsi="Trebuchet MS" w:cstheme="minorHAnsi"/>
          <w:sz w:val="18"/>
          <w:szCs w:val="18"/>
          <w:lang w:val="ro-RO"/>
        </w:rPr>
        <w:t>transmiterea comunicărilor</w:t>
      </w:r>
      <w:r w:rsidRPr="0056754A">
        <w:rPr>
          <w:rFonts w:ascii="Trebuchet MS" w:hAnsi="Trebuchet MS" w:cstheme="minorHAnsi"/>
          <w:sz w:val="18"/>
          <w:szCs w:val="18"/>
          <w:lang w:val="ro-RO"/>
        </w:rPr>
        <w:t xml:space="preserve">: </w:t>
      </w:r>
      <w:r>
        <w:rPr>
          <w:rFonts w:ascii="Trebuchet MS" w:hAnsi="Trebuchet MS" w:cstheme="minorHAnsi"/>
          <w:sz w:val="18"/>
          <w:szCs w:val="18"/>
          <w:lang w:val="ro-RO"/>
        </w:rPr>
        <w:t>.............................</w:t>
      </w:r>
    </w:p>
    <w:p w:rsidR="0056754A" w:rsidRDefault="0056754A" w:rsidP="00F71842">
      <w:pPr>
        <w:spacing w:after="0" w:line="240" w:lineRule="auto"/>
        <w:ind w:right="-470"/>
        <w:jc w:val="both"/>
        <w:rPr>
          <w:rFonts w:ascii="Trebuchet MS" w:hAnsi="Trebuchet MS" w:cstheme="minorHAnsi"/>
          <w:sz w:val="18"/>
          <w:szCs w:val="18"/>
          <w:lang w:val="ro-RO"/>
        </w:rPr>
      </w:pPr>
      <w:r w:rsidRPr="0056754A">
        <w:rPr>
          <w:rFonts w:ascii="Trebuchet MS" w:hAnsi="Trebuchet MS" w:cstheme="minorHAnsi"/>
          <w:sz w:val="18"/>
          <w:szCs w:val="18"/>
          <w:lang w:val="ro-RO"/>
        </w:rPr>
        <w:t>- adresă de e-mail desemnate de către prestator utilizată pentru transmiterea comunicărilor: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Modalitatea de transmitere a solicitărilor se face pe e-mail/fax, cu confirmare de primire.</w:t>
      </w:r>
    </w:p>
    <w:p w:rsidR="00552C10" w:rsidRPr="00552C10" w:rsidRDefault="00552C10" w:rsidP="00F71842">
      <w:pPr>
        <w:spacing w:after="0" w:line="240" w:lineRule="auto"/>
        <w:ind w:right="-470"/>
        <w:jc w:val="both"/>
        <w:rPr>
          <w:rFonts w:ascii="Trebuchet MS" w:hAnsi="Trebuchet MS" w:cstheme="minorHAnsi"/>
          <w:sz w:val="18"/>
          <w:szCs w:val="18"/>
          <w:lang w:val="ro-RO"/>
        </w:rPr>
      </w:pPr>
    </w:p>
    <w:p w:rsidR="0054421D" w:rsidRDefault="00E75E08" w:rsidP="00F71842">
      <w:pPr>
        <w:spacing w:after="0" w:line="240" w:lineRule="auto"/>
        <w:ind w:right="-470"/>
        <w:jc w:val="both"/>
        <w:rPr>
          <w:rFonts w:ascii="Trebuchet MS" w:hAnsi="Trebuchet MS" w:cstheme="minorHAnsi"/>
          <w:b/>
          <w:i/>
          <w:sz w:val="18"/>
          <w:szCs w:val="18"/>
          <w:lang w:val="ro-RO"/>
        </w:rPr>
      </w:pPr>
      <w:r w:rsidRPr="0054421D">
        <w:rPr>
          <w:rFonts w:ascii="Trebuchet MS" w:hAnsi="Trebuchet MS" w:cstheme="minorHAnsi"/>
          <w:b/>
          <w:i/>
          <w:sz w:val="18"/>
          <w:szCs w:val="18"/>
          <w:lang w:val="ro-RO"/>
        </w:rPr>
        <w:t xml:space="preserve">Articol </w:t>
      </w:r>
      <w:r w:rsidR="0054421D">
        <w:rPr>
          <w:rFonts w:ascii="Trebuchet MS" w:hAnsi="Trebuchet MS" w:cstheme="minorHAnsi"/>
          <w:b/>
          <w:i/>
          <w:sz w:val="18"/>
          <w:szCs w:val="18"/>
          <w:lang w:val="ro-RO"/>
        </w:rPr>
        <w:t>8</w:t>
      </w:r>
    </w:p>
    <w:p w:rsidR="00552C10" w:rsidRPr="0054421D" w:rsidRDefault="00552C10" w:rsidP="00F71842">
      <w:pPr>
        <w:spacing w:after="0" w:line="240" w:lineRule="auto"/>
        <w:ind w:right="-470"/>
        <w:jc w:val="both"/>
        <w:rPr>
          <w:rFonts w:ascii="Trebuchet MS" w:hAnsi="Trebuchet MS" w:cstheme="minorHAnsi"/>
          <w:b/>
          <w:i/>
          <w:sz w:val="18"/>
          <w:szCs w:val="18"/>
          <w:lang w:val="ro-RO"/>
        </w:rPr>
      </w:pPr>
      <w:r w:rsidRPr="0054421D">
        <w:rPr>
          <w:rFonts w:ascii="Trebuchet MS" w:hAnsi="Trebuchet MS" w:cstheme="minorHAnsi"/>
          <w:b/>
          <w:i/>
          <w:sz w:val="18"/>
          <w:szCs w:val="18"/>
          <w:lang w:val="ro-RO"/>
        </w:rPr>
        <w:t xml:space="preserve">Executarea contractului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Executarea contractului începe după constituirea garanţiei de bună execuţie.</w:t>
      </w:r>
    </w:p>
    <w:p w:rsidR="00552C10" w:rsidRPr="00552C10" w:rsidRDefault="00552C10" w:rsidP="00F71842">
      <w:pPr>
        <w:spacing w:after="0" w:line="240" w:lineRule="auto"/>
        <w:ind w:right="-470"/>
        <w:jc w:val="both"/>
        <w:rPr>
          <w:rFonts w:ascii="Trebuchet MS" w:hAnsi="Trebuchet MS" w:cstheme="minorHAnsi"/>
          <w:sz w:val="18"/>
          <w:szCs w:val="18"/>
          <w:lang w:val="ro-RO"/>
        </w:rPr>
      </w:pPr>
    </w:p>
    <w:p w:rsidR="0054421D" w:rsidRDefault="00E75E08" w:rsidP="00F71842">
      <w:pPr>
        <w:spacing w:after="0" w:line="240" w:lineRule="auto"/>
        <w:ind w:right="-470"/>
        <w:jc w:val="both"/>
        <w:rPr>
          <w:rFonts w:ascii="Trebuchet MS" w:hAnsi="Trebuchet MS" w:cstheme="minorHAnsi"/>
          <w:b/>
          <w:i/>
          <w:sz w:val="18"/>
          <w:szCs w:val="18"/>
          <w:lang w:val="ro-RO"/>
        </w:rPr>
      </w:pPr>
      <w:r w:rsidRPr="0054421D">
        <w:rPr>
          <w:rFonts w:ascii="Trebuchet MS" w:hAnsi="Trebuchet MS" w:cstheme="minorHAnsi"/>
          <w:b/>
          <w:i/>
          <w:sz w:val="18"/>
          <w:szCs w:val="18"/>
          <w:lang w:val="ro-RO"/>
        </w:rPr>
        <w:t xml:space="preserve">Articol </w:t>
      </w:r>
      <w:r w:rsidR="0054421D">
        <w:rPr>
          <w:rFonts w:ascii="Trebuchet MS" w:hAnsi="Trebuchet MS" w:cstheme="minorHAnsi"/>
          <w:b/>
          <w:i/>
          <w:sz w:val="18"/>
          <w:szCs w:val="18"/>
          <w:lang w:val="ro-RO"/>
        </w:rPr>
        <w:t>9</w:t>
      </w:r>
    </w:p>
    <w:p w:rsidR="00552C10" w:rsidRPr="0054421D" w:rsidRDefault="00552C10" w:rsidP="00F71842">
      <w:pPr>
        <w:spacing w:after="0" w:line="240" w:lineRule="auto"/>
        <w:ind w:right="-470"/>
        <w:jc w:val="both"/>
        <w:rPr>
          <w:rFonts w:ascii="Trebuchet MS" w:hAnsi="Trebuchet MS" w:cstheme="minorHAnsi"/>
          <w:b/>
          <w:i/>
          <w:sz w:val="18"/>
          <w:szCs w:val="18"/>
          <w:lang w:val="ro-RO"/>
        </w:rPr>
      </w:pPr>
      <w:r w:rsidRPr="0054421D">
        <w:rPr>
          <w:rFonts w:ascii="Trebuchet MS" w:hAnsi="Trebuchet MS" w:cstheme="minorHAnsi"/>
          <w:b/>
          <w:i/>
          <w:sz w:val="18"/>
          <w:szCs w:val="18"/>
          <w:lang w:val="ro-RO"/>
        </w:rPr>
        <w:t>Documentele contractului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Documentele contractului sunt:</w:t>
      </w:r>
    </w:p>
    <w:p w:rsidR="00EC72FB" w:rsidRDefault="00EC72FB" w:rsidP="00F71842">
      <w:pPr>
        <w:spacing w:after="0" w:line="240" w:lineRule="auto"/>
        <w:ind w:right="-470"/>
        <w:jc w:val="both"/>
        <w:rPr>
          <w:rFonts w:ascii="Trebuchet MS" w:hAnsi="Trebuchet MS" w:cstheme="minorHAnsi"/>
          <w:sz w:val="18"/>
          <w:szCs w:val="18"/>
          <w:lang w:val="ro-RO"/>
        </w:rPr>
      </w:pPr>
      <w:r w:rsidRPr="00EC72FB">
        <w:rPr>
          <w:rFonts w:ascii="Trebuchet MS" w:hAnsi="Trebuchet MS" w:cstheme="minorHAnsi"/>
          <w:sz w:val="18"/>
          <w:szCs w:val="18"/>
          <w:lang w:val="ro-RO"/>
        </w:rPr>
        <w:t>a)</w:t>
      </w:r>
      <w:r w:rsidRPr="00EC72FB">
        <w:t xml:space="preserve"> </w:t>
      </w:r>
      <w:r w:rsidRPr="00EC72FB">
        <w:rPr>
          <w:rFonts w:ascii="Trebuchet MS" w:hAnsi="Trebuchet MS" w:cstheme="minorHAnsi"/>
          <w:sz w:val="18"/>
          <w:szCs w:val="18"/>
          <w:lang w:val="ro-RO"/>
        </w:rPr>
        <w:t>Acordul cadru</w:t>
      </w:r>
    </w:p>
    <w:p w:rsidR="00552C10" w:rsidRPr="00552C10" w:rsidRDefault="00EC72FB"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b</w:t>
      </w:r>
      <w:r w:rsidR="00552C10" w:rsidRPr="00552C10">
        <w:rPr>
          <w:rFonts w:ascii="Trebuchet MS" w:hAnsi="Trebuchet MS" w:cstheme="minorHAnsi"/>
          <w:sz w:val="18"/>
          <w:szCs w:val="18"/>
          <w:lang w:val="ro-RO"/>
        </w:rPr>
        <w:t xml:space="preserve">) Caietul de sarcini- anexa nr. 1;  </w:t>
      </w:r>
    </w:p>
    <w:p w:rsidR="00552C10" w:rsidRPr="00552C10" w:rsidRDefault="00EC72FB"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c</w:t>
      </w:r>
      <w:r w:rsidR="00552C10" w:rsidRPr="00552C10">
        <w:rPr>
          <w:rFonts w:ascii="Trebuchet MS" w:hAnsi="Trebuchet MS" w:cstheme="minorHAnsi"/>
          <w:sz w:val="18"/>
          <w:szCs w:val="18"/>
          <w:lang w:val="ro-RO"/>
        </w:rPr>
        <w:t xml:space="preserve">) Propunerea tehnică -anexa nr. 2;  </w:t>
      </w:r>
    </w:p>
    <w:p w:rsidR="00552C10" w:rsidRPr="00552C10" w:rsidRDefault="00EC72FB"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d</w:t>
      </w:r>
      <w:r w:rsidR="00552C10" w:rsidRPr="00552C10">
        <w:rPr>
          <w:rFonts w:ascii="Trebuchet MS" w:hAnsi="Trebuchet MS" w:cstheme="minorHAnsi"/>
          <w:sz w:val="18"/>
          <w:szCs w:val="18"/>
          <w:lang w:val="ro-RO"/>
        </w:rPr>
        <w:t>) Propunerea financiară - anexa nr. 3;</w:t>
      </w:r>
    </w:p>
    <w:p w:rsidR="00552C10" w:rsidRPr="00552C10" w:rsidRDefault="00EC72FB"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e</w:t>
      </w:r>
      <w:r w:rsidR="00552C10" w:rsidRPr="00552C10">
        <w:rPr>
          <w:rFonts w:ascii="Trebuchet MS" w:hAnsi="Trebuchet MS" w:cstheme="minorHAnsi"/>
          <w:sz w:val="18"/>
          <w:szCs w:val="18"/>
          <w:lang w:val="ro-RO"/>
        </w:rPr>
        <w:t>) Garanția de bună execuție - anexa nr. 4.</w:t>
      </w:r>
    </w:p>
    <w:p w:rsidR="00552C10" w:rsidRPr="00552C10" w:rsidRDefault="00552C10" w:rsidP="00F71842">
      <w:pPr>
        <w:spacing w:after="0" w:line="240" w:lineRule="auto"/>
        <w:ind w:right="-470"/>
        <w:jc w:val="both"/>
        <w:rPr>
          <w:rFonts w:ascii="Trebuchet MS" w:hAnsi="Trebuchet MS" w:cstheme="minorHAnsi"/>
          <w:sz w:val="18"/>
          <w:szCs w:val="18"/>
          <w:lang w:val="ro-RO"/>
        </w:rPr>
      </w:pPr>
    </w:p>
    <w:p w:rsidR="0054421D" w:rsidRPr="0054421D" w:rsidRDefault="00E75E08" w:rsidP="00F71842">
      <w:pPr>
        <w:spacing w:after="0" w:line="240" w:lineRule="auto"/>
        <w:ind w:right="-470"/>
        <w:jc w:val="both"/>
        <w:rPr>
          <w:rFonts w:ascii="Trebuchet MS" w:hAnsi="Trebuchet MS" w:cstheme="minorHAnsi"/>
          <w:b/>
          <w:i/>
          <w:sz w:val="18"/>
          <w:szCs w:val="18"/>
          <w:lang w:val="ro-RO"/>
        </w:rPr>
      </w:pPr>
      <w:r w:rsidRPr="0054421D">
        <w:rPr>
          <w:rFonts w:ascii="Trebuchet MS" w:hAnsi="Trebuchet MS" w:cstheme="minorHAnsi"/>
          <w:b/>
          <w:i/>
          <w:sz w:val="18"/>
          <w:szCs w:val="18"/>
          <w:lang w:val="ro-RO"/>
        </w:rPr>
        <w:t xml:space="preserve">Articol </w:t>
      </w:r>
      <w:r w:rsidR="0054421D" w:rsidRPr="0054421D">
        <w:rPr>
          <w:rFonts w:ascii="Trebuchet MS" w:hAnsi="Trebuchet MS" w:cstheme="minorHAnsi"/>
          <w:b/>
          <w:i/>
          <w:sz w:val="18"/>
          <w:szCs w:val="18"/>
          <w:lang w:val="ro-RO"/>
        </w:rPr>
        <w:t>10</w:t>
      </w:r>
    </w:p>
    <w:p w:rsidR="00552C10" w:rsidRPr="0054421D" w:rsidRDefault="00552C10" w:rsidP="00F71842">
      <w:pPr>
        <w:spacing w:after="0" w:line="240" w:lineRule="auto"/>
        <w:ind w:right="-470"/>
        <w:jc w:val="both"/>
        <w:rPr>
          <w:rFonts w:ascii="Trebuchet MS" w:hAnsi="Trebuchet MS" w:cstheme="minorHAnsi"/>
          <w:b/>
          <w:i/>
          <w:sz w:val="18"/>
          <w:szCs w:val="18"/>
          <w:lang w:val="ro-RO"/>
        </w:rPr>
      </w:pPr>
      <w:r w:rsidRPr="0054421D">
        <w:rPr>
          <w:rFonts w:ascii="Trebuchet MS" w:hAnsi="Trebuchet MS" w:cstheme="minorHAnsi"/>
          <w:b/>
          <w:i/>
          <w:sz w:val="18"/>
          <w:szCs w:val="18"/>
          <w:lang w:val="ro-RO"/>
        </w:rPr>
        <w:t>Obligaţiilei Prestatorului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10.1. Prestatorul se obligă să presteze serviciile la standardele şi sau performanţele prezentate în oferta tehnică - anexa nr. 2 şi caietul de sarcini, anexa nr. 1 la prezentul contract.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10.2. </w:t>
      </w:r>
      <w:r w:rsidR="00C1679C" w:rsidRPr="00C1679C">
        <w:rPr>
          <w:rFonts w:ascii="Trebuchet MS" w:hAnsi="Trebuchet MS" w:cstheme="minorHAnsi"/>
          <w:sz w:val="18"/>
          <w:szCs w:val="18"/>
          <w:lang w:val="ro-RO"/>
        </w:rPr>
        <w:t>Prestatorul se obligă să transmită facturile, în care sunt cuprinse serviciile prestate, în conformitate cu Propunerea financiară și cu respectarea prevederilor art. 319, alin. 20 din Legea nr. 227/2015 privind Codul fiscal.</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10.3. (1) Prestatorul are obligaţia de a executa serviciile prevăzute în contract cu profesionalismul şi promptitudinea cuvenite angajamentului asumat şi în conformitate cu oferta sa tehnică, anexa nr. 2 la contract.</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      (2) Prestatorul se obligă să presteze servicii, să asigure resursele umane, materialele, instalaţiile, echipamentele şi orice alte asemenea, fie de natură provizorie, fie definitivă, cerute de şi pentru contract, în măsura în care necesitatea asigurării acestora este prevazută în prezentul contract sau se poate deduce în mod rezonabil din contract.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10.4. Prestatorul este pe deplin responsabil atât de siguranţa tuturor operaţiunilor şi  metodelor de prestare utilizate, cât şi de calificarea personalului folosit pe toată durata contractului.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10.5. 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10.6. 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lastRenderedPageBreak/>
        <w:t>10.7. Prestatorul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copiilor. Prestatorul va prezenta rapoartele conform celor specificate în caietul de sarcini.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10.8. Prestatorul va respecta şi se va supune tuturor legilor şi reglementărilor în vigoare in Romania şi se va asigura că si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încălcari ale prevederilor în vigoare de către Prestator, personalul său, salariat sau contractat de acesta, inclusiv conducerea sa, subordonaţii acestuia, precum şi salariaţii din teritoriu.</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10.9. Documentele care urmează să facă obi</w:t>
      </w:r>
      <w:r w:rsidR="00A103B6">
        <w:rPr>
          <w:rFonts w:ascii="Trebuchet MS" w:hAnsi="Trebuchet MS" w:cstheme="minorHAnsi"/>
          <w:sz w:val="18"/>
          <w:szCs w:val="18"/>
          <w:lang w:val="ro-RO"/>
        </w:rPr>
        <w:t>ectul operațiunilor de arhivare</w:t>
      </w:r>
      <w:r w:rsidRPr="00552C10">
        <w:rPr>
          <w:rFonts w:ascii="Trebuchet MS" w:hAnsi="Trebuchet MS" w:cstheme="minorHAnsi"/>
          <w:sz w:val="18"/>
          <w:szCs w:val="18"/>
          <w:lang w:val="ro-RO"/>
        </w:rPr>
        <w:t>, vor fi predate prestatorului pe bază de proces verbal de predare - primire. Procesele verbale de predare - primire se vor semna în numele achizitorului de către o persoană nominalizată de către achizitor. Toate procesele verbale de predare-primire a documentelor se vor constitui anexe la procesele verbale de recepție cantitative și calitative întocmite în urma prestării serviciilor.</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10.10.  </w:t>
      </w:r>
      <w:r w:rsidRPr="00424639">
        <w:rPr>
          <w:rFonts w:ascii="Trebuchet MS" w:hAnsi="Trebuchet MS" w:cstheme="minorHAnsi"/>
          <w:b/>
          <w:sz w:val="18"/>
          <w:szCs w:val="18"/>
          <w:lang w:val="ro-RO"/>
        </w:rPr>
        <w:t>Codul de conduită</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3.Plăţile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4. Prestatorul nu va avea nici un drept, direct sau indirect, la vreo redevenţă, facilitate sau comision cu privire la orice bun sau procedeu brevetat sau protejat utilizate în scopurile contractului, fără aprobarea prealabilă în scris a achizitorului.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5. Prestatorul şi personalul său vor respecta secretul profesional, pe perioada executării contractului, inclusiv pe perioada oricărei prelungiri a acestuia, precum şi după încetarea contractului.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6. Executarea contractului nu va genera sub nicio formă cheltuieli comerciale neuzuale. Dacă apar totuşi astfel de cheltuieli, contractul poate înceta conform art. 17 din prezentul contract. Sunt considerate cheltuieli comerciale neuzuale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a) comisioanele care nu sunt menţionate în contract sau care nu rezultă dintr-un contract valabil încheiat referitor la prezentul contract,</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b) comisioanele care nu corespund unor servicii executate şi legitime,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c) comisioanele plătite unui destinatar care nu este în mod clar identificat sau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d) comisioanele plătite unei persoane care potrivit tuturor aparenţelor este o persoană interpusă.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7.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10.11. </w:t>
      </w:r>
      <w:r w:rsidRPr="00424639">
        <w:rPr>
          <w:rFonts w:ascii="Trebuchet MS" w:hAnsi="Trebuchet MS" w:cstheme="minorHAnsi"/>
          <w:b/>
          <w:sz w:val="18"/>
          <w:szCs w:val="18"/>
          <w:lang w:val="ro-RO"/>
        </w:rPr>
        <w:t>Conflictul de Interese</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 Prestatorul va lua toate măsurile necesare pentru a preveni ori stopa orice situaţie care ar putea compromite executarea obiectivă şi imparţială a contractului. Conflictele de interese pot apărea în mod special ca rezultat al intereselor economice, afinităţilor politice ori de naţionalitate, legăturilor de rudenie ori afinitate, sau al oricăror alte legături ori interese comune. Orice conflict de interese apărut în timpul executării contractului trebuie notificat în scris achizitorului, în termen de 5 zile de la apariţia acestuia.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3.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rsidR="00552C10" w:rsidRPr="00061849" w:rsidRDefault="00552C10" w:rsidP="00F71842">
      <w:pPr>
        <w:spacing w:after="0" w:line="240" w:lineRule="auto"/>
        <w:ind w:right="-470"/>
        <w:jc w:val="both"/>
        <w:rPr>
          <w:rFonts w:ascii="Trebuchet MS" w:hAnsi="Trebuchet MS" w:cstheme="minorHAnsi"/>
          <w:sz w:val="18"/>
          <w:szCs w:val="18"/>
          <w:lang w:val="ro-RO"/>
        </w:rPr>
      </w:pPr>
      <w:r w:rsidRPr="00061849">
        <w:rPr>
          <w:rFonts w:ascii="Trebuchet MS" w:hAnsi="Trebuchet MS" w:cstheme="minorHAnsi"/>
          <w:sz w:val="18"/>
          <w:szCs w:val="18"/>
          <w:lang w:val="ro-RO"/>
        </w:rPr>
        <w:lastRenderedPageBreak/>
        <w:t xml:space="preserve">10.12.  </w:t>
      </w:r>
      <w:r w:rsidRPr="00061849">
        <w:rPr>
          <w:rFonts w:ascii="Trebuchet MS" w:hAnsi="Trebuchet MS" w:cstheme="minorHAnsi"/>
          <w:b/>
          <w:sz w:val="18"/>
          <w:szCs w:val="18"/>
          <w:lang w:val="ro-RO"/>
        </w:rPr>
        <w:t>Drepturi de proprietate intelectuală</w:t>
      </w:r>
    </w:p>
    <w:p w:rsidR="00552C10" w:rsidRPr="00061849" w:rsidRDefault="00552C10" w:rsidP="00F71842">
      <w:pPr>
        <w:spacing w:after="0" w:line="240" w:lineRule="auto"/>
        <w:ind w:right="-470"/>
        <w:jc w:val="both"/>
        <w:rPr>
          <w:rFonts w:ascii="Trebuchet MS" w:hAnsi="Trebuchet MS" w:cstheme="minorHAnsi"/>
          <w:sz w:val="18"/>
          <w:szCs w:val="18"/>
          <w:lang w:val="ro-RO"/>
        </w:rPr>
      </w:pPr>
      <w:r w:rsidRPr="00061849">
        <w:rPr>
          <w:rFonts w:ascii="Trebuchet MS" w:hAnsi="Trebuchet MS" w:cstheme="minorHAnsi"/>
          <w:sz w:val="18"/>
          <w:szCs w:val="18"/>
          <w:lang w:val="ro-RO"/>
        </w:rPr>
        <w:t xml:space="preserve">1. Orice rapoarte şi date precum </w:t>
      </w:r>
      <w:r w:rsidR="001F5984" w:rsidRPr="00061849">
        <w:rPr>
          <w:rFonts w:ascii="Trebuchet MS" w:hAnsi="Trebuchet MS" w:cstheme="minorHAnsi"/>
          <w:sz w:val="18"/>
          <w:szCs w:val="18"/>
          <w:lang w:val="ro-RO"/>
        </w:rPr>
        <w:t>Nomenclatorul arhivistic</w:t>
      </w:r>
      <w:r w:rsidR="00522ADD" w:rsidRPr="00061849">
        <w:rPr>
          <w:rFonts w:ascii="Trebuchet MS" w:hAnsi="Trebuchet MS" w:cstheme="minorHAnsi"/>
          <w:sz w:val="18"/>
          <w:szCs w:val="18"/>
          <w:lang w:val="ro-RO"/>
        </w:rPr>
        <w:t xml:space="preserve">, </w:t>
      </w:r>
      <w:r w:rsidR="00DD7D1E">
        <w:rPr>
          <w:rFonts w:ascii="Trebuchet MS" w:hAnsi="Trebuchet MS" w:cstheme="minorHAnsi"/>
          <w:sz w:val="18"/>
          <w:szCs w:val="18"/>
          <w:lang w:val="ro-RO"/>
        </w:rPr>
        <w:t>inventarele realizate</w:t>
      </w:r>
      <w:r w:rsidR="00DD7D1E" w:rsidRPr="00DD7D1E">
        <w:rPr>
          <w:rFonts w:ascii="Trebuchet MS" w:hAnsi="Trebuchet MS" w:cstheme="minorHAnsi"/>
          <w:sz w:val="18"/>
          <w:szCs w:val="18"/>
          <w:lang w:val="ro-RO"/>
        </w:rPr>
        <w:t xml:space="preserve"> pe suport de hârtie şi </w:t>
      </w:r>
      <w:r w:rsidR="00DD7D1E">
        <w:rPr>
          <w:rFonts w:ascii="Trebuchet MS" w:hAnsi="Trebuchet MS" w:cstheme="minorHAnsi"/>
          <w:sz w:val="18"/>
          <w:szCs w:val="18"/>
          <w:lang w:val="ro-RO"/>
        </w:rPr>
        <w:t xml:space="preserve">suport </w:t>
      </w:r>
      <w:r w:rsidR="00DD7D1E" w:rsidRPr="00DD7D1E">
        <w:rPr>
          <w:rFonts w:ascii="Trebuchet MS" w:hAnsi="Trebuchet MS" w:cstheme="minorHAnsi"/>
          <w:sz w:val="18"/>
          <w:szCs w:val="18"/>
          <w:lang w:val="ro-RO"/>
        </w:rPr>
        <w:t>electronic</w:t>
      </w:r>
      <w:r w:rsidR="00DD7D1E">
        <w:rPr>
          <w:rFonts w:ascii="Trebuchet MS" w:hAnsi="Trebuchet MS" w:cstheme="minorHAnsi"/>
          <w:sz w:val="18"/>
          <w:szCs w:val="18"/>
          <w:lang w:val="ro-RO"/>
        </w:rPr>
        <w:t xml:space="preserve"> </w:t>
      </w:r>
      <w:r w:rsidR="00522ADD" w:rsidRPr="00061849">
        <w:rPr>
          <w:rFonts w:ascii="Trebuchet MS" w:hAnsi="Trebuchet MS" w:cstheme="minorHAnsi"/>
          <w:sz w:val="18"/>
          <w:szCs w:val="18"/>
          <w:lang w:val="ro-RO"/>
        </w:rPr>
        <w:t xml:space="preserve">a dosarelor </w:t>
      </w:r>
      <w:r w:rsidRPr="00061849">
        <w:rPr>
          <w:rFonts w:ascii="Trebuchet MS" w:hAnsi="Trebuchet MS" w:cstheme="minorHAnsi"/>
          <w:sz w:val="18"/>
          <w:szCs w:val="18"/>
          <w:lang w:val="ro-RO"/>
        </w:rPr>
        <w:t>şi înregistrări</w:t>
      </w:r>
      <w:r w:rsidR="00DD7D1E">
        <w:rPr>
          <w:rFonts w:ascii="Trebuchet MS" w:hAnsi="Trebuchet MS" w:cstheme="minorHAnsi"/>
          <w:sz w:val="18"/>
          <w:szCs w:val="18"/>
          <w:lang w:val="ro-RO"/>
        </w:rPr>
        <w:t>le</w:t>
      </w:r>
      <w:r w:rsidRPr="00061849">
        <w:rPr>
          <w:rFonts w:ascii="Trebuchet MS" w:hAnsi="Trebuchet MS" w:cstheme="minorHAnsi"/>
          <w:sz w:val="18"/>
          <w:szCs w:val="18"/>
          <w:lang w:val="ro-RO"/>
        </w:rPr>
        <w:t xml:space="preserve"> justificative ori materiale achiziţionate, compilate ori elaborate de către prestator sau de către personalul său salariat ori contractat în executarea contractului de servicii vor deveni proprie</w:t>
      </w:r>
      <w:r w:rsidR="00F72089">
        <w:rPr>
          <w:rFonts w:ascii="Trebuchet MS" w:hAnsi="Trebuchet MS" w:cstheme="minorHAnsi"/>
          <w:sz w:val="18"/>
          <w:szCs w:val="18"/>
          <w:lang w:val="ro-RO"/>
        </w:rPr>
        <w:t>tatea exclusivă a achizitorului</w:t>
      </w:r>
      <w:r w:rsidR="00CC7DE2">
        <w:rPr>
          <w:rFonts w:ascii="Trebuchet MS" w:hAnsi="Trebuchet MS" w:cstheme="minorHAnsi"/>
          <w:sz w:val="18"/>
          <w:szCs w:val="18"/>
          <w:lang w:val="ro-RO"/>
        </w:rPr>
        <w:t xml:space="preserve">. </w:t>
      </w:r>
      <w:r w:rsidRPr="00061849">
        <w:rPr>
          <w:rFonts w:ascii="Trebuchet MS" w:hAnsi="Trebuchet MS" w:cstheme="minorHAnsi"/>
          <w:sz w:val="18"/>
          <w:szCs w:val="18"/>
          <w:lang w:val="ro-RO"/>
        </w:rPr>
        <w:t xml:space="preserve">După încetarea contractului de servicii, prestatorul va remite toate aceste documente şi date achizitorului. Prestatorul nu va păstra copii ale acestor documente ori date şi nu le va utiliza în scopuri care nu au legătură cu contractul de servicii fără acordul scris prealabil al achizitorului. </w:t>
      </w:r>
    </w:p>
    <w:p w:rsidR="00552C10" w:rsidRPr="00061849" w:rsidRDefault="00552C10" w:rsidP="00F71842">
      <w:pPr>
        <w:spacing w:after="0" w:line="240" w:lineRule="auto"/>
        <w:ind w:right="-470"/>
        <w:jc w:val="both"/>
        <w:rPr>
          <w:rFonts w:ascii="Trebuchet MS" w:hAnsi="Trebuchet MS" w:cstheme="minorHAnsi"/>
          <w:sz w:val="18"/>
          <w:szCs w:val="18"/>
          <w:lang w:val="ro-RO"/>
        </w:rPr>
      </w:pPr>
      <w:r w:rsidRPr="00061849">
        <w:rPr>
          <w:rFonts w:ascii="Trebuchet MS" w:hAnsi="Trebuchet MS" w:cstheme="minorHAnsi"/>
          <w:sz w:val="18"/>
          <w:szCs w:val="18"/>
          <w:lang w:val="ro-RO"/>
        </w:rPr>
        <w:t>2. Prestatorul nu va publica articole referitoare la serviciile care fac obiectul prezentului contract şi nu va face referire la aceste servicii în cursul executării altor servicii pentru terţi şi nu va divulga nicio informaţie furnizată de achizitor, fără acordul scris prealabil al acesteia.</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061849">
        <w:rPr>
          <w:rFonts w:ascii="Trebuchet MS" w:hAnsi="Trebuchet MS" w:cstheme="minorHAnsi"/>
          <w:sz w:val="18"/>
          <w:szCs w:val="18"/>
          <w:lang w:val="ro-RO"/>
        </w:rPr>
        <w:t>3. Orice rezultate ori drepturi, inclusiv drepturi de autor sau alte drepturi de proprietate intelectuală ori industrială, dobândite în executarea contractului de servicii vor fi proprietatea exclusivă a achizitorului, care le va putea utiliza, publica, cesiona ori transfera aşa cum va considera de cuviinţă, fără limitare geografică ori de altă natură.</w:t>
      </w:r>
    </w:p>
    <w:p w:rsidR="00552C10" w:rsidRPr="00552C10" w:rsidRDefault="00552C10" w:rsidP="00F71842">
      <w:pPr>
        <w:spacing w:after="0" w:line="240" w:lineRule="auto"/>
        <w:ind w:right="-470"/>
        <w:jc w:val="both"/>
        <w:rPr>
          <w:rFonts w:ascii="Trebuchet MS" w:hAnsi="Trebuchet MS" w:cstheme="minorHAnsi"/>
          <w:sz w:val="18"/>
          <w:szCs w:val="18"/>
          <w:lang w:val="ro-RO"/>
        </w:rPr>
      </w:pPr>
    </w:p>
    <w:p w:rsidR="00424639" w:rsidRPr="00204727" w:rsidRDefault="00E75E08" w:rsidP="00F71842">
      <w:pPr>
        <w:spacing w:after="0" w:line="240" w:lineRule="auto"/>
        <w:ind w:right="-470"/>
        <w:jc w:val="both"/>
        <w:rPr>
          <w:rFonts w:ascii="Trebuchet MS" w:hAnsi="Trebuchet MS" w:cstheme="minorHAnsi"/>
          <w:b/>
          <w:i/>
          <w:sz w:val="18"/>
          <w:szCs w:val="18"/>
          <w:lang w:val="ro-RO"/>
        </w:rPr>
      </w:pPr>
      <w:r w:rsidRPr="00204727">
        <w:rPr>
          <w:rFonts w:ascii="Trebuchet MS" w:hAnsi="Trebuchet MS" w:cstheme="minorHAnsi"/>
          <w:b/>
          <w:i/>
          <w:sz w:val="18"/>
          <w:szCs w:val="18"/>
          <w:lang w:val="ro-RO"/>
        </w:rPr>
        <w:t xml:space="preserve">Articol </w:t>
      </w:r>
      <w:r w:rsidR="00424639" w:rsidRPr="00204727">
        <w:rPr>
          <w:rFonts w:ascii="Trebuchet MS" w:hAnsi="Trebuchet MS" w:cstheme="minorHAnsi"/>
          <w:b/>
          <w:i/>
          <w:sz w:val="18"/>
          <w:szCs w:val="18"/>
          <w:lang w:val="ro-RO"/>
        </w:rPr>
        <w:t>11</w:t>
      </w:r>
    </w:p>
    <w:p w:rsidR="00552C10" w:rsidRPr="00204727" w:rsidRDefault="00552C10" w:rsidP="00F71842">
      <w:pPr>
        <w:spacing w:after="0" w:line="240" w:lineRule="auto"/>
        <w:ind w:right="-470"/>
        <w:jc w:val="both"/>
        <w:rPr>
          <w:rFonts w:ascii="Trebuchet MS" w:hAnsi="Trebuchet MS" w:cstheme="minorHAnsi"/>
          <w:b/>
          <w:i/>
          <w:sz w:val="18"/>
          <w:szCs w:val="18"/>
          <w:lang w:val="ro-RO"/>
        </w:rPr>
      </w:pPr>
      <w:r w:rsidRPr="00204727">
        <w:rPr>
          <w:rFonts w:ascii="Trebuchet MS" w:hAnsi="Trebuchet MS" w:cstheme="minorHAnsi"/>
          <w:b/>
          <w:i/>
          <w:sz w:val="18"/>
          <w:szCs w:val="18"/>
          <w:lang w:val="ro-RO"/>
        </w:rPr>
        <w:t>Obligaţiile achizitorului</w:t>
      </w:r>
    </w:p>
    <w:p w:rsidR="00552C10" w:rsidRPr="00204727" w:rsidRDefault="00552C10" w:rsidP="00F71842">
      <w:pPr>
        <w:spacing w:after="0" w:line="240" w:lineRule="auto"/>
        <w:ind w:right="-470"/>
        <w:jc w:val="both"/>
        <w:rPr>
          <w:rFonts w:ascii="Trebuchet MS" w:hAnsi="Trebuchet MS" w:cstheme="minorHAnsi"/>
          <w:sz w:val="18"/>
          <w:szCs w:val="18"/>
          <w:lang w:val="ro-RO"/>
        </w:rPr>
      </w:pPr>
      <w:r w:rsidRPr="00204727">
        <w:rPr>
          <w:rFonts w:ascii="Trebuchet MS" w:hAnsi="Trebuchet MS" w:cstheme="minorHAnsi"/>
          <w:sz w:val="18"/>
          <w:szCs w:val="18"/>
          <w:lang w:val="ro-RO"/>
        </w:rPr>
        <w:t>11.1. Achizitorul se obligă să recepţioneze serviciile prestate în termenul stabilit, potrivit clauzelor contractuale.</w:t>
      </w:r>
    </w:p>
    <w:p w:rsidR="00552C10" w:rsidRPr="00204727" w:rsidRDefault="00552C10" w:rsidP="00F71842">
      <w:pPr>
        <w:spacing w:after="0" w:line="240" w:lineRule="auto"/>
        <w:ind w:right="-470"/>
        <w:jc w:val="both"/>
        <w:rPr>
          <w:rFonts w:ascii="Trebuchet MS" w:hAnsi="Trebuchet MS" w:cstheme="minorHAnsi"/>
          <w:sz w:val="18"/>
          <w:szCs w:val="18"/>
          <w:lang w:val="ro-RO"/>
        </w:rPr>
      </w:pPr>
      <w:r w:rsidRPr="00204727">
        <w:rPr>
          <w:rFonts w:ascii="Trebuchet MS" w:hAnsi="Trebuchet MS" w:cstheme="minorHAnsi"/>
          <w:sz w:val="18"/>
          <w:szCs w:val="18"/>
          <w:lang w:val="ro-RO"/>
        </w:rPr>
        <w:t xml:space="preserve">11.2. Achizitorul se obligă să plătescă </w:t>
      </w:r>
      <w:r w:rsidR="00C130D8" w:rsidRPr="00204727">
        <w:rPr>
          <w:rFonts w:ascii="Trebuchet MS" w:hAnsi="Trebuchet MS" w:cstheme="minorHAnsi"/>
          <w:sz w:val="18"/>
          <w:szCs w:val="18"/>
          <w:lang w:val="ro-RO"/>
        </w:rPr>
        <w:t>serviciile prestate în baza facturii și a Procesului Verbal de recepție calitativă și cantitativă</w:t>
      </w:r>
      <w:r w:rsidRPr="00204727">
        <w:rPr>
          <w:rFonts w:ascii="Trebuchet MS" w:hAnsi="Trebuchet MS" w:cstheme="minorHAnsi"/>
          <w:sz w:val="18"/>
          <w:szCs w:val="18"/>
          <w:lang w:val="ro-RO"/>
        </w:rPr>
        <w:t xml:space="preserve"> către prestator în condiţiile prevăzute în prezentul contract.</w:t>
      </w:r>
    </w:p>
    <w:p w:rsidR="00552C10" w:rsidRPr="00204727" w:rsidRDefault="00552C10" w:rsidP="00F71842">
      <w:pPr>
        <w:spacing w:after="0" w:line="240" w:lineRule="auto"/>
        <w:ind w:right="-470"/>
        <w:jc w:val="both"/>
        <w:rPr>
          <w:rFonts w:ascii="Trebuchet MS" w:hAnsi="Trebuchet MS" w:cstheme="minorHAnsi"/>
          <w:sz w:val="18"/>
          <w:szCs w:val="18"/>
          <w:lang w:val="ro-RO"/>
        </w:rPr>
      </w:pPr>
      <w:r w:rsidRPr="00204727">
        <w:rPr>
          <w:rFonts w:ascii="Trebuchet MS" w:hAnsi="Trebuchet MS" w:cstheme="minorHAnsi"/>
          <w:sz w:val="18"/>
          <w:szCs w:val="18"/>
          <w:lang w:val="ro-RO"/>
        </w:rPr>
        <w:t>11.3. Achizitorul se obligă să pună la dispoziţia prestatorului orice facilităţi şi/sau informaţii pe care acesta le-a cerut în propunerea tehnică şi pe care le consideră necesare îndeplinirii contractului.</w:t>
      </w:r>
    </w:p>
    <w:p w:rsidR="00552C10" w:rsidRPr="00204727" w:rsidRDefault="00552C10" w:rsidP="00F71842">
      <w:pPr>
        <w:spacing w:after="0" w:line="240" w:lineRule="auto"/>
        <w:ind w:right="-470"/>
        <w:jc w:val="both"/>
        <w:rPr>
          <w:rFonts w:ascii="Trebuchet MS" w:hAnsi="Trebuchet MS" w:cstheme="minorHAnsi"/>
          <w:sz w:val="18"/>
          <w:szCs w:val="18"/>
          <w:lang w:val="ro-RO"/>
        </w:rPr>
      </w:pPr>
      <w:r w:rsidRPr="00204727">
        <w:rPr>
          <w:rFonts w:ascii="Trebuchet MS" w:hAnsi="Trebuchet MS" w:cstheme="minorHAnsi"/>
          <w:sz w:val="18"/>
          <w:szCs w:val="18"/>
          <w:lang w:val="ro-RO"/>
        </w:rPr>
        <w:t xml:space="preserve">11.4. Achizitorul va pune la dispoziţia </w:t>
      </w:r>
      <w:r w:rsidR="00424639" w:rsidRPr="00204727">
        <w:rPr>
          <w:rFonts w:ascii="Trebuchet MS" w:hAnsi="Trebuchet MS" w:cstheme="minorHAnsi"/>
          <w:sz w:val="18"/>
          <w:szCs w:val="18"/>
          <w:lang w:val="ro-RO"/>
        </w:rPr>
        <w:t>p</w:t>
      </w:r>
      <w:r w:rsidRPr="00204727">
        <w:rPr>
          <w:rFonts w:ascii="Trebuchet MS" w:hAnsi="Trebuchet MS" w:cstheme="minorHAnsi"/>
          <w:sz w:val="18"/>
          <w:szCs w:val="18"/>
          <w:lang w:val="ro-RO"/>
        </w:rPr>
        <w:t>restatorului cu promptitudine orice informaţii şi/sau documente pe care le deţine şi care pot fi relevante pentru realizarea contractului. Aceste documente vor fi returnate Achizitorului la sfârşitul perioadei de execuţie a contractului.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204727">
        <w:rPr>
          <w:rFonts w:ascii="Trebuchet MS" w:hAnsi="Trebuchet MS" w:cstheme="minorHAnsi"/>
          <w:sz w:val="18"/>
          <w:szCs w:val="18"/>
          <w:lang w:val="ro-RO"/>
        </w:rPr>
        <w:t>11.5 Achizitorul se obligă să recepţioneze serviciile prestate, printr-un proces-verbal de recepţie cantitativă și calitativă.</w:t>
      </w:r>
    </w:p>
    <w:p w:rsidR="00552C10" w:rsidRPr="00552C10" w:rsidRDefault="00552C10" w:rsidP="00F71842">
      <w:pPr>
        <w:spacing w:after="0" w:line="240" w:lineRule="auto"/>
        <w:ind w:right="-470"/>
        <w:jc w:val="both"/>
        <w:rPr>
          <w:rFonts w:ascii="Trebuchet MS" w:hAnsi="Trebuchet MS" w:cstheme="minorHAnsi"/>
          <w:sz w:val="18"/>
          <w:szCs w:val="18"/>
          <w:lang w:val="ro-RO"/>
        </w:rPr>
      </w:pPr>
    </w:p>
    <w:p w:rsidR="007E06E1" w:rsidRPr="007E06E1" w:rsidRDefault="00E75E08" w:rsidP="00F71842">
      <w:pPr>
        <w:spacing w:after="0" w:line="240" w:lineRule="auto"/>
        <w:ind w:right="-470"/>
        <w:jc w:val="both"/>
        <w:rPr>
          <w:rFonts w:ascii="Trebuchet MS" w:hAnsi="Trebuchet MS" w:cstheme="minorHAnsi"/>
          <w:b/>
          <w:i/>
          <w:sz w:val="18"/>
          <w:szCs w:val="18"/>
          <w:lang w:val="ro-RO"/>
        </w:rPr>
      </w:pPr>
      <w:r w:rsidRPr="007E06E1">
        <w:rPr>
          <w:rFonts w:ascii="Trebuchet MS" w:hAnsi="Trebuchet MS" w:cstheme="minorHAnsi"/>
          <w:b/>
          <w:i/>
          <w:sz w:val="18"/>
          <w:szCs w:val="18"/>
          <w:lang w:val="ro-RO"/>
        </w:rPr>
        <w:t xml:space="preserve">Articol </w:t>
      </w:r>
      <w:r w:rsidR="007E06E1" w:rsidRPr="007E06E1">
        <w:rPr>
          <w:rFonts w:ascii="Trebuchet MS" w:hAnsi="Trebuchet MS" w:cstheme="minorHAnsi"/>
          <w:b/>
          <w:i/>
          <w:sz w:val="18"/>
          <w:szCs w:val="18"/>
          <w:lang w:val="ro-RO"/>
        </w:rPr>
        <w:t>12</w:t>
      </w:r>
    </w:p>
    <w:p w:rsidR="00552C10" w:rsidRPr="007E06E1" w:rsidRDefault="00552C10" w:rsidP="00F71842">
      <w:pPr>
        <w:spacing w:after="0" w:line="240" w:lineRule="auto"/>
        <w:ind w:right="-470"/>
        <w:jc w:val="both"/>
        <w:rPr>
          <w:rFonts w:ascii="Trebuchet MS" w:hAnsi="Trebuchet MS" w:cstheme="minorHAnsi"/>
          <w:b/>
          <w:i/>
          <w:sz w:val="18"/>
          <w:szCs w:val="18"/>
          <w:lang w:val="ro-RO"/>
        </w:rPr>
      </w:pPr>
      <w:r w:rsidRPr="007E06E1">
        <w:rPr>
          <w:rFonts w:ascii="Trebuchet MS" w:hAnsi="Trebuchet MS" w:cstheme="minorHAnsi"/>
          <w:b/>
          <w:i/>
          <w:sz w:val="18"/>
          <w:szCs w:val="18"/>
          <w:lang w:val="ro-RO"/>
        </w:rPr>
        <w:t>Modalităţi de plată</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12.1 Achizitorul are obligaţia de a efectua plățile către prestator, prin ordin de plată, din </w:t>
      </w:r>
      <w:r w:rsidR="00855DC4" w:rsidRPr="00855DC4">
        <w:rPr>
          <w:rFonts w:ascii="Trebuchet MS" w:hAnsi="Trebuchet MS" w:cstheme="minorHAnsi"/>
          <w:sz w:val="18"/>
          <w:szCs w:val="18"/>
          <w:lang w:val="ro-RO"/>
        </w:rPr>
        <w:t>Activitatea de Trezorerie şi Contabilitate Publică a Municipiului Bucureşti</w:t>
      </w:r>
      <w:r w:rsidRPr="00552C10">
        <w:rPr>
          <w:rFonts w:ascii="Trebuchet MS" w:hAnsi="Trebuchet MS" w:cstheme="minorHAnsi"/>
          <w:sz w:val="18"/>
          <w:szCs w:val="18"/>
          <w:lang w:val="ro-RO"/>
        </w:rPr>
        <w:t xml:space="preserve">, în termen de 30 zile de la data primirii facturilor la sediul achizitorului, în baza </w:t>
      </w:r>
      <w:r w:rsidR="004A0D35">
        <w:rPr>
          <w:rFonts w:ascii="Trebuchet MS" w:hAnsi="Trebuchet MS" w:cstheme="minorHAnsi"/>
          <w:sz w:val="18"/>
          <w:szCs w:val="18"/>
          <w:lang w:val="ro-RO"/>
        </w:rPr>
        <w:t xml:space="preserve">  </w:t>
      </w:r>
      <w:r w:rsidR="00F72089">
        <w:rPr>
          <w:rFonts w:ascii="Trebuchet MS" w:hAnsi="Trebuchet MS" w:cstheme="minorHAnsi"/>
          <w:sz w:val="18"/>
          <w:szCs w:val="18"/>
          <w:lang w:val="ro-RO"/>
        </w:rPr>
        <w:t xml:space="preserve">Proceselor – </w:t>
      </w:r>
      <w:r w:rsidR="00F72089" w:rsidRPr="00552C10">
        <w:rPr>
          <w:rFonts w:ascii="Trebuchet MS" w:hAnsi="Trebuchet MS" w:cstheme="minorHAnsi"/>
          <w:sz w:val="18"/>
          <w:szCs w:val="18"/>
          <w:lang w:val="ro-RO"/>
        </w:rPr>
        <w:t xml:space="preserve">Verbale  </w:t>
      </w:r>
      <w:r w:rsidRPr="00552C10">
        <w:rPr>
          <w:rFonts w:ascii="Trebuchet MS" w:hAnsi="Trebuchet MS" w:cstheme="minorHAnsi"/>
          <w:sz w:val="18"/>
          <w:szCs w:val="18"/>
          <w:lang w:val="ro-RO"/>
        </w:rPr>
        <w:t xml:space="preserve">de  recepţie  cantitativă şi calitativă,   </w:t>
      </w:r>
      <w:r w:rsidR="00C130D8">
        <w:rPr>
          <w:rFonts w:ascii="Trebuchet MS" w:hAnsi="Trebuchet MS" w:cstheme="minorHAnsi"/>
          <w:sz w:val="18"/>
          <w:szCs w:val="18"/>
          <w:lang w:val="ro-RO"/>
        </w:rPr>
        <w:t>semnate</w:t>
      </w:r>
      <w:r w:rsidRPr="00552C10">
        <w:rPr>
          <w:rFonts w:ascii="Trebuchet MS" w:hAnsi="Trebuchet MS" w:cstheme="minorHAnsi"/>
          <w:sz w:val="18"/>
          <w:szCs w:val="18"/>
          <w:lang w:val="ro-RO"/>
        </w:rPr>
        <w:t xml:space="preserve">  de  </w:t>
      </w:r>
      <w:r w:rsidR="00C130D8">
        <w:rPr>
          <w:rFonts w:ascii="Trebuchet MS" w:hAnsi="Trebuchet MS" w:cstheme="minorHAnsi"/>
          <w:sz w:val="18"/>
          <w:szCs w:val="18"/>
          <w:lang w:val="ro-RO"/>
        </w:rPr>
        <w:t xml:space="preserve">comisia de recepție </w:t>
      </w:r>
      <w:r w:rsidRPr="00552C10">
        <w:rPr>
          <w:rFonts w:ascii="Trebuchet MS" w:hAnsi="Trebuchet MS" w:cstheme="minorHAnsi"/>
          <w:sz w:val="18"/>
          <w:szCs w:val="18"/>
          <w:lang w:val="ro-RO"/>
        </w:rPr>
        <w:t xml:space="preserve">din cadrul Ministerului </w:t>
      </w:r>
      <w:r w:rsidR="00855DC4" w:rsidRPr="00855DC4">
        <w:rPr>
          <w:rFonts w:ascii="Trebuchet MS" w:hAnsi="Trebuchet MS" w:cstheme="minorHAnsi"/>
          <w:sz w:val="18"/>
          <w:szCs w:val="18"/>
          <w:lang w:val="ro-RO"/>
        </w:rPr>
        <w:t>Apelor și Pădurilor</w:t>
      </w:r>
      <w:r w:rsidRPr="00552C10">
        <w:rPr>
          <w:rFonts w:ascii="Trebuchet MS" w:hAnsi="Trebuchet MS" w:cstheme="minorHAnsi"/>
          <w:sz w:val="18"/>
          <w:szCs w:val="18"/>
          <w:lang w:val="ro-RO"/>
        </w:rPr>
        <w:t>.</w:t>
      </w:r>
    </w:p>
    <w:p w:rsid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12.2 Facturile vor fi emise de către prestator pentru serviciile efectiv prestate, după </w:t>
      </w:r>
      <w:r w:rsidR="006E2B59">
        <w:rPr>
          <w:rFonts w:ascii="Trebuchet MS" w:hAnsi="Trebuchet MS" w:cstheme="minorHAnsi"/>
          <w:sz w:val="18"/>
          <w:szCs w:val="18"/>
          <w:lang w:val="ro-RO"/>
        </w:rPr>
        <w:t>semnarea</w:t>
      </w:r>
      <w:r w:rsidRPr="00552C10">
        <w:rPr>
          <w:rFonts w:ascii="Trebuchet MS" w:hAnsi="Trebuchet MS" w:cstheme="minorHAnsi"/>
          <w:sz w:val="18"/>
          <w:szCs w:val="18"/>
          <w:lang w:val="ro-RO"/>
        </w:rPr>
        <w:t xml:space="preserve"> </w:t>
      </w:r>
      <w:r w:rsidR="00F72089" w:rsidRPr="00552C10">
        <w:rPr>
          <w:rFonts w:ascii="Trebuchet MS" w:hAnsi="Trebuchet MS" w:cstheme="minorHAnsi"/>
          <w:sz w:val="18"/>
          <w:szCs w:val="18"/>
          <w:lang w:val="ro-RO"/>
        </w:rPr>
        <w:t xml:space="preserve">Proceselor Verbale </w:t>
      </w:r>
      <w:r w:rsidRPr="00552C10">
        <w:rPr>
          <w:rFonts w:ascii="Trebuchet MS" w:hAnsi="Trebuchet MS" w:cstheme="minorHAnsi"/>
          <w:sz w:val="18"/>
          <w:szCs w:val="18"/>
          <w:lang w:val="ro-RO"/>
        </w:rPr>
        <w:t>de recepție cantitativă și calitativă.</w:t>
      </w:r>
    </w:p>
    <w:p w:rsidR="00A36BA8" w:rsidRDefault="00A36BA8"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 xml:space="preserve">12.3 </w:t>
      </w:r>
      <w:r w:rsidRPr="00A36BA8">
        <w:rPr>
          <w:rFonts w:ascii="Trebuchet MS" w:hAnsi="Trebuchet MS" w:cstheme="minorHAnsi"/>
          <w:sz w:val="18"/>
          <w:szCs w:val="18"/>
          <w:lang w:val="ro-RO"/>
        </w:rPr>
        <w:t>Transmiterea unei facturi cu elemente greșite și/sau greșeli de calcul, identificate de achizitor urmare a înregistrării acesteia, atrage după sine obligația prestatorului de a o storna și de a transmite o nouă factură</w:t>
      </w:r>
      <w:r w:rsidR="006E2B59">
        <w:rPr>
          <w:rFonts w:ascii="Trebuchet MS" w:hAnsi="Trebuchet MS" w:cstheme="minorHAnsi"/>
          <w:sz w:val="18"/>
          <w:szCs w:val="18"/>
          <w:lang w:val="ro-RO"/>
        </w:rPr>
        <w:t>, conform art. 330 din Codul Fiscal</w:t>
      </w:r>
      <w:r w:rsidRPr="00A36BA8">
        <w:rPr>
          <w:rFonts w:ascii="Trebuchet MS" w:hAnsi="Trebuchet MS" w:cstheme="minorHAnsi"/>
          <w:sz w:val="18"/>
          <w:szCs w:val="18"/>
          <w:lang w:val="ro-RO"/>
        </w:rPr>
        <w:t>.</w:t>
      </w:r>
    </w:p>
    <w:p w:rsidR="00A36BA8" w:rsidRPr="00552C10" w:rsidRDefault="00A36BA8"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 xml:space="preserve">12.4 </w:t>
      </w:r>
      <w:r w:rsidRPr="00A36BA8">
        <w:rPr>
          <w:rFonts w:ascii="Trebuchet MS" w:hAnsi="Trebuchet MS" w:cstheme="minorHAnsi"/>
          <w:sz w:val="18"/>
          <w:szCs w:val="18"/>
          <w:lang w:val="ro-RO"/>
        </w:rPr>
        <w:t>Plata serviciilor prestate se va face în lei, în contul de trezorerie indicat de către prestator.</w:t>
      </w:r>
    </w:p>
    <w:p w:rsidR="00552C10" w:rsidRPr="00552C10" w:rsidRDefault="00552C10" w:rsidP="00F71842">
      <w:pPr>
        <w:spacing w:after="0" w:line="240" w:lineRule="auto"/>
        <w:ind w:right="-470"/>
        <w:jc w:val="both"/>
        <w:rPr>
          <w:rFonts w:ascii="Trebuchet MS" w:hAnsi="Trebuchet MS" w:cstheme="minorHAnsi"/>
          <w:sz w:val="18"/>
          <w:szCs w:val="18"/>
          <w:lang w:val="ro-RO"/>
        </w:rPr>
      </w:pPr>
    </w:p>
    <w:p w:rsidR="00552C10" w:rsidRPr="00CC6F99" w:rsidRDefault="00E75E08" w:rsidP="00F71842">
      <w:pPr>
        <w:spacing w:after="0" w:line="240" w:lineRule="auto"/>
        <w:ind w:right="-470"/>
        <w:jc w:val="both"/>
        <w:rPr>
          <w:rFonts w:ascii="Trebuchet MS" w:hAnsi="Trebuchet MS" w:cstheme="minorHAnsi"/>
          <w:b/>
          <w:sz w:val="18"/>
          <w:szCs w:val="18"/>
          <w:lang w:val="ro-RO"/>
        </w:rPr>
      </w:pPr>
      <w:r w:rsidRPr="00CC6F99">
        <w:rPr>
          <w:rFonts w:ascii="Trebuchet MS" w:hAnsi="Trebuchet MS" w:cstheme="minorHAnsi"/>
          <w:b/>
          <w:sz w:val="18"/>
          <w:szCs w:val="18"/>
          <w:lang w:val="ro-RO"/>
        </w:rPr>
        <w:t xml:space="preserve">Articol </w:t>
      </w:r>
      <w:r w:rsidR="00552C10" w:rsidRPr="00CC6F99">
        <w:rPr>
          <w:rFonts w:ascii="Trebuchet MS" w:hAnsi="Trebuchet MS" w:cstheme="minorHAnsi"/>
          <w:b/>
          <w:sz w:val="18"/>
          <w:szCs w:val="18"/>
          <w:lang w:val="ro-RO"/>
        </w:rPr>
        <w:t>13. Garanţia de bună execuţie a contractului</w:t>
      </w:r>
    </w:p>
    <w:p w:rsid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13.1. Prestatorul se obligă să constituie garanţia de bună execuţie a contractului în cuantum de 5% din valoarea fara TVA a contractului subsecvent încheiat și se constituie în termen de 5 zile lucrătoare de la data semnării, respectiv în suma de </w:t>
      </w:r>
      <w:r w:rsidR="00BA042C">
        <w:rPr>
          <w:rFonts w:ascii="Trebuchet MS" w:hAnsi="Trebuchet MS" w:cstheme="minorHAnsi"/>
          <w:sz w:val="18"/>
          <w:szCs w:val="18"/>
          <w:lang w:val="ro-RO"/>
        </w:rPr>
        <w:t>_____________</w:t>
      </w:r>
      <w:r w:rsidRPr="00552C10">
        <w:rPr>
          <w:rFonts w:ascii="Trebuchet MS" w:hAnsi="Trebuchet MS" w:cstheme="minorHAnsi"/>
          <w:sz w:val="18"/>
          <w:szCs w:val="18"/>
          <w:lang w:val="ro-RO"/>
        </w:rPr>
        <w:t xml:space="preserve"> lei. Garanția de bună execuție a contractului se constituie </w:t>
      </w:r>
      <w:r w:rsidR="001A4A3A" w:rsidRPr="001A4A3A">
        <w:rPr>
          <w:rFonts w:ascii="Trebuchet MS" w:hAnsi="Trebuchet MS" w:cstheme="minorHAnsi"/>
          <w:sz w:val="18"/>
          <w:szCs w:val="18"/>
          <w:lang w:val="ro-RO"/>
        </w:rPr>
        <w:t>constituie în conformitate cu prevederile art. 40 din HG 395/2016, cu modificările și completările ulterioare. Perioada de valabilitate a garanției de bună execuție este egală cu perioada de valabilitate a contractului.</w:t>
      </w:r>
    </w:p>
    <w:p w:rsidR="00D44FEA" w:rsidRPr="00552C10" w:rsidRDefault="00D44FEA" w:rsidP="00F71842">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 xml:space="preserve">13.2 </w:t>
      </w:r>
      <w:r w:rsidR="007A61AA" w:rsidRPr="007A61AA">
        <w:rPr>
          <w:rFonts w:ascii="Trebuchet MS" w:hAnsi="Trebuchet MS" w:cstheme="minorHAnsi"/>
          <w:sz w:val="18"/>
          <w:szCs w:val="18"/>
          <w:lang w:val="ro-RO"/>
        </w:rPr>
        <w:t>In situația în care prestatorul nu transmite garanţia de bună execuţie în perioada specificată la art. 13.1 contractul este reziliat de drept, fără obligaţia de notificare sau îndeplinire a oricărei formalităţi de către achizitor.</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13.</w:t>
      </w:r>
      <w:r w:rsidR="00D44FEA">
        <w:rPr>
          <w:rFonts w:ascii="Trebuchet MS" w:hAnsi="Trebuchet MS" w:cstheme="minorHAnsi"/>
          <w:sz w:val="18"/>
          <w:szCs w:val="18"/>
          <w:lang w:val="ro-RO"/>
        </w:rPr>
        <w:t>3</w:t>
      </w:r>
      <w:r w:rsidRPr="00552C10">
        <w:rPr>
          <w:rFonts w:ascii="Trebuchet MS" w:hAnsi="Trebuchet MS" w:cstheme="minorHAnsi"/>
          <w:sz w:val="18"/>
          <w:szCs w:val="18"/>
          <w:lang w:val="ro-RO"/>
        </w:rPr>
        <w:t xml:space="preserve">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13.</w:t>
      </w:r>
      <w:r w:rsidR="00D44FEA">
        <w:rPr>
          <w:rFonts w:ascii="Trebuchet MS" w:hAnsi="Trebuchet MS" w:cstheme="minorHAnsi"/>
          <w:sz w:val="18"/>
          <w:szCs w:val="18"/>
          <w:lang w:val="ro-RO"/>
        </w:rPr>
        <w:t>4</w:t>
      </w:r>
      <w:r w:rsidRPr="00552C10">
        <w:rPr>
          <w:rFonts w:ascii="Trebuchet MS" w:hAnsi="Trebuchet MS" w:cstheme="minorHAnsi"/>
          <w:sz w:val="18"/>
          <w:szCs w:val="18"/>
          <w:lang w:val="ro-RO"/>
        </w:rPr>
        <w:t xml:space="preserve"> Achizitorul se obligă să restituie garanţia de bună execuţie în termen de maxim 14 zile de la îndeplinirea obligaţiilor asumate, în urma unei solicitări scrise din partea prestatorului.</w:t>
      </w:r>
    </w:p>
    <w:p w:rsidR="00552C10" w:rsidRPr="00552C10" w:rsidRDefault="00552C10" w:rsidP="00F71842">
      <w:pPr>
        <w:spacing w:after="0" w:line="240" w:lineRule="auto"/>
        <w:ind w:right="-470"/>
        <w:jc w:val="both"/>
        <w:rPr>
          <w:rFonts w:ascii="Trebuchet MS" w:hAnsi="Trebuchet MS" w:cstheme="minorHAnsi"/>
          <w:sz w:val="18"/>
          <w:szCs w:val="18"/>
          <w:lang w:val="ro-RO"/>
        </w:rPr>
      </w:pPr>
    </w:p>
    <w:p w:rsidR="00A7737C" w:rsidRPr="00A7737C" w:rsidRDefault="00E75E08" w:rsidP="00F71842">
      <w:pPr>
        <w:spacing w:after="0" w:line="240" w:lineRule="auto"/>
        <w:ind w:right="-470"/>
        <w:jc w:val="both"/>
        <w:rPr>
          <w:rFonts w:ascii="Trebuchet MS" w:hAnsi="Trebuchet MS" w:cstheme="minorHAnsi"/>
          <w:b/>
          <w:i/>
          <w:sz w:val="18"/>
          <w:szCs w:val="18"/>
          <w:lang w:val="ro-RO"/>
        </w:rPr>
      </w:pPr>
      <w:r w:rsidRPr="00A7737C">
        <w:rPr>
          <w:rFonts w:ascii="Trebuchet MS" w:hAnsi="Trebuchet MS" w:cstheme="minorHAnsi"/>
          <w:b/>
          <w:i/>
          <w:sz w:val="18"/>
          <w:szCs w:val="18"/>
          <w:lang w:val="ro-RO"/>
        </w:rPr>
        <w:t xml:space="preserve">Articol </w:t>
      </w:r>
      <w:r w:rsidR="00A7737C" w:rsidRPr="00A7737C">
        <w:rPr>
          <w:rFonts w:ascii="Trebuchet MS" w:hAnsi="Trebuchet MS" w:cstheme="minorHAnsi"/>
          <w:b/>
          <w:i/>
          <w:sz w:val="18"/>
          <w:szCs w:val="18"/>
          <w:lang w:val="ro-RO"/>
        </w:rPr>
        <w:t>14</w:t>
      </w:r>
    </w:p>
    <w:p w:rsidR="00552C10" w:rsidRPr="00A7737C" w:rsidRDefault="00552C10" w:rsidP="00F71842">
      <w:pPr>
        <w:spacing w:after="0" w:line="240" w:lineRule="auto"/>
        <w:ind w:right="-470"/>
        <w:jc w:val="both"/>
        <w:rPr>
          <w:rFonts w:ascii="Trebuchet MS" w:hAnsi="Trebuchet MS" w:cstheme="minorHAnsi"/>
          <w:b/>
          <w:i/>
          <w:sz w:val="18"/>
          <w:szCs w:val="18"/>
          <w:lang w:val="ro-RO"/>
        </w:rPr>
      </w:pPr>
      <w:r w:rsidRPr="00A7737C">
        <w:rPr>
          <w:rFonts w:ascii="Trebuchet MS" w:hAnsi="Trebuchet MS" w:cstheme="minorHAnsi"/>
          <w:b/>
          <w:i/>
          <w:sz w:val="18"/>
          <w:szCs w:val="18"/>
          <w:lang w:val="ro-RO"/>
        </w:rPr>
        <w:t>Recepţie şi verificări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14.1. Achizitorul sau reprezentantul său, are dreptul de a verifica modul de prestare a serviciilor pentru a stabili conformitatea lor cu prevederile din Caietul de sarcini, anexa nr. 1 și din Propunerea tehnică, anexa nr. 2.</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14.2. Recepția cantitativă și calitativă a serviciilor prestate se va face la sediul achizitorului menționat în contract și va fi consemnată în Procesele verbale de recepție cantitativă și calitativă.</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14.3. Comisia de recepţie va verifica îndeplinirea cerinţelor din caietul de sarcini, anexa nr. 1 și din ropunerea tehnică, anexa nr. 2 şi va întocmi procese verbale de recepţie cantitativă și calitativă în termen de maxim 5 zile, de la prestarea serviciilor, unde va specifica admiterea sau respingerea recepţionării acestora.</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14.4. În cazul constatării unor deficienţe, acestea vor fi aduse la cunoştinţă prestatorului în termen de maxim 3 zile, care are obligaţia de a remedia deficienţele semnalate, în termen de maxim 15 zile de la data luării la cunoştinţă a acestora, dar fără a depăşi termenul limită al finalizării contractului. Ulterior celor 15 zile, în funcție de constatările făcute, achizitorul va aproba sau respinge recepția.</w:t>
      </w:r>
    </w:p>
    <w:p w:rsidR="00552C10" w:rsidRPr="00552C10" w:rsidRDefault="00552C10" w:rsidP="00F71842">
      <w:pPr>
        <w:spacing w:after="0" w:line="240" w:lineRule="auto"/>
        <w:ind w:right="-470"/>
        <w:rPr>
          <w:rFonts w:ascii="Trebuchet MS" w:hAnsi="Trebuchet MS" w:cstheme="minorHAnsi"/>
          <w:sz w:val="18"/>
          <w:szCs w:val="18"/>
          <w:lang w:val="ro-RO"/>
        </w:rPr>
      </w:pPr>
      <w:r w:rsidRPr="00552C10">
        <w:rPr>
          <w:rFonts w:ascii="Trebuchet MS" w:hAnsi="Trebuchet MS" w:cstheme="minorHAnsi"/>
          <w:sz w:val="18"/>
          <w:szCs w:val="18"/>
          <w:lang w:val="ro-RO"/>
        </w:rPr>
        <w:t xml:space="preserve">                                           </w:t>
      </w:r>
    </w:p>
    <w:p w:rsidR="00112095" w:rsidRPr="003E5D13" w:rsidRDefault="00E75E08" w:rsidP="00F71842">
      <w:pPr>
        <w:spacing w:after="0" w:line="240" w:lineRule="auto"/>
        <w:ind w:right="-470"/>
        <w:rPr>
          <w:rFonts w:ascii="Trebuchet MS" w:hAnsi="Trebuchet MS" w:cstheme="minorHAnsi"/>
          <w:b/>
          <w:i/>
          <w:sz w:val="18"/>
          <w:szCs w:val="18"/>
          <w:lang w:val="ro-RO"/>
        </w:rPr>
      </w:pPr>
      <w:r w:rsidRPr="003E5D13">
        <w:rPr>
          <w:rFonts w:ascii="Trebuchet MS" w:hAnsi="Trebuchet MS" w:cstheme="minorHAnsi"/>
          <w:b/>
          <w:i/>
          <w:sz w:val="18"/>
          <w:szCs w:val="18"/>
          <w:lang w:val="ro-RO"/>
        </w:rPr>
        <w:lastRenderedPageBreak/>
        <w:t xml:space="preserve">Articol </w:t>
      </w:r>
      <w:r w:rsidR="003E5D13" w:rsidRPr="003E5D13">
        <w:rPr>
          <w:rFonts w:ascii="Trebuchet MS" w:hAnsi="Trebuchet MS" w:cstheme="minorHAnsi"/>
          <w:b/>
          <w:i/>
          <w:sz w:val="18"/>
          <w:szCs w:val="18"/>
          <w:lang w:val="ro-RO"/>
        </w:rPr>
        <w:t>15</w:t>
      </w:r>
    </w:p>
    <w:p w:rsidR="00552C10" w:rsidRPr="003E5D13" w:rsidRDefault="00552C10" w:rsidP="007A61AA">
      <w:pPr>
        <w:spacing w:after="0" w:line="240" w:lineRule="auto"/>
        <w:ind w:right="-470"/>
        <w:jc w:val="both"/>
        <w:rPr>
          <w:rFonts w:ascii="Trebuchet MS" w:hAnsi="Trebuchet MS" w:cstheme="minorHAnsi"/>
          <w:b/>
          <w:i/>
          <w:sz w:val="18"/>
          <w:szCs w:val="18"/>
          <w:lang w:val="ro-RO"/>
        </w:rPr>
      </w:pPr>
      <w:r w:rsidRPr="003E5D13">
        <w:rPr>
          <w:rFonts w:ascii="Trebuchet MS" w:hAnsi="Trebuchet MS" w:cstheme="minorHAnsi"/>
          <w:b/>
          <w:i/>
          <w:sz w:val="18"/>
          <w:szCs w:val="18"/>
          <w:lang w:val="ro-RO"/>
        </w:rPr>
        <w:t xml:space="preserve">Plăţi şi penalităţi de întârziere </w:t>
      </w:r>
    </w:p>
    <w:p w:rsidR="00552C10" w:rsidRPr="00552C10" w:rsidRDefault="00552C10" w:rsidP="007A61AA">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15.1 </w:t>
      </w:r>
      <w:r w:rsidR="00F23DDB" w:rsidRPr="00F23DDB">
        <w:rPr>
          <w:rFonts w:ascii="Trebuchet MS" w:hAnsi="Trebuchet MS" w:cstheme="minorHAnsi"/>
          <w:sz w:val="18"/>
          <w:szCs w:val="18"/>
          <w:lang w:val="ro-RO"/>
        </w:rPr>
        <w:t>În cazul în care, din vina sa exclusivă, prestatorul nu execută, execută cu întârziere, execută necorespunzător obligaţiile asumate prin contract, atunci achizitorul are dreptul de a deduce din preţul contractului, ca penalitati, o sumă echivalentă cu 0,0</w:t>
      </w:r>
      <w:r w:rsidR="00F23DDB">
        <w:rPr>
          <w:rFonts w:ascii="Trebuchet MS" w:hAnsi="Trebuchet MS" w:cstheme="minorHAnsi"/>
          <w:sz w:val="18"/>
          <w:szCs w:val="18"/>
          <w:lang w:val="ro-RO"/>
        </w:rPr>
        <w:t>3</w:t>
      </w:r>
      <w:r w:rsidR="00F23DDB" w:rsidRPr="00F23DDB">
        <w:rPr>
          <w:rFonts w:ascii="Trebuchet MS" w:hAnsi="Trebuchet MS" w:cstheme="minorHAnsi"/>
          <w:sz w:val="18"/>
          <w:szCs w:val="18"/>
          <w:lang w:val="ro-RO"/>
        </w:rPr>
        <w:t>% pentru fiecare zi de întârziere, din valoarea obligației neîndeplinite, dar nu mai mult decât valoarea sumei datorate.</w:t>
      </w:r>
    </w:p>
    <w:p w:rsidR="00552C10" w:rsidRPr="00552C10" w:rsidRDefault="00552C10" w:rsidP="007A61AA">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15.2 În cazul în care achizitorul nu onorează facturile în termen de 30 de zile de la expirarea perioadei convenite, atunci prestatorul are dreptul de a solicita, ca majorări de întârziere, o sumă echivalentă cu 0,0</w:t>
      </w:r>
      <w:r w:rsidR="00056319">
        <w:rPr>
          <w:rFonts w:ascii="Trebuchet MS" w:hAnsi="Trebuchet MS" w:cstheme="minorHAnsi"/>
          <w:sz w:val="18"/>
          <w:szCs w:val="18"/>
          <w:lang w:val="ro-RO"/>
        </w:rPr>
        <w:t>3</w:t>
      </w:r>
      <w:r w:rsidRPr="00552C10">
        <w:rPr>
          <w:rFonts w:ascii="Trebuchet MS" w:hAnsi="Trebuchet MS" w:cstheme="minorHAnsi"/>
          <w:sz w:val="18"/>
          <w:szCs w:val="18"/>
          <w:lang w:val="ro-RO"/>
        </w:rPr>
        <w:t xml:space="preserve"> % pentru fiecare zi de întârziere din plata neefectuată, dar nu mai mult decât valoarea sumei datorate.</w:t>
      </w:r>
    </w:p>
    <w:p w:rsidR="00552C10" w:rsidRPr="00552C10" w:rsidRDefault="00552C10" w:rsidP="007A61AA">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15.3 Penalităţile datorate curg de drept din data scadenţei obligaţiilor asumate conform prezentului contract.</w:t>
      </w:r>
    </w:p>
    <w:p w:rsidR="00552C10" w:rsidRPr="00552C10" w:rsidRDefault="00552C10" w:rsidP="00F71842">
      <w:pPr>
        <w:spacing w:after="0" w:line="240" w:lineRule="auto"/>
        <w:ind w:right="-470"/>
        <w:rPr>
          <w:rFonts w:ascii="Trebuchet MS" w:hAnsi="Trebuchet MS" w:cstheme="minorHAnsi"/>
          <w:sz w:val="18"/>
          <w:szCs w:val="18"/>
          <w:lang w:val="ro-RO"/>
        </w:rPr>
      </w:pPr>
    </w:p>
    <w:p w:rsidR="00A701AE" w:rsidRPr="00A701AE" w:rsidRDefault="00E75E08" w:rsidP="007A61AA">
      <w:pPr>
        <w:spacing w:after="0" w:line="240" w:lineRule="auto"/>
        <w:ind w:right="-470"/>
        <w:jc w:val="both"/>
        <w:rPr>
          <w:rFonts w:ascii="Trebuchet MS" w:hAnsi="Trebuchet MS" w:cstheme="minorHAnsi"/>
          <w:b/>
          <w:i/>
          <w:sz w:val="18"/>
          <w:szCs w:val="18"/>
          <w:lang w:val="ro-RO"/>
        </w:rPr>
      </w:pPr>
      <w:r w:rsidRPr="00A701AE">
        <w:rPr>
          <w:rFonts w:ascii="Trebuchet MS" w:hAnsi="Trebuchet MS" w:cstheme="minorHAnsi"/>
          <w:b/>
          <w:i/>
          <w:sz w:val="18"/>
          <w:szCs w:val="18"/>
          <w:lang w:val="ro-RO"/>
        </w:rPr>
        <w:t xml:space="preserve">Articol </w:t>
      </w:r>
      <w:r w:rsidR="00A701AE" w:rsidRPr="00A701AE">
        <w:rPr>
          <w:rFonts w:ascii="Trebuchet MS" w:hAnsi="Trebuchet MS" w:cstheme="minorHAnsi"/>
          <w:b/>
          <w:i/>
          <w:sz w:val="18"/>
          <w:szCs w:val="18"/>
          <w:lang w:val="ro-RO"/>
        </w:rPr>
        <w:t>16</w:t>
      </w:r>
    </w:p>
    <w:p w:rsidR="00552C10" w:rsidRPr="00A701AE" w:rsidRDefault="00552C10" w:rsidP="007A61AA">
      <w:pPr>
        <w:spacing w:after="0" w:line="240" w:lineRule="auto"/>
        <w:ind w:right="-470"/>
        <w:jc w:val="both"/>
        <w:rPr>
          <w:rFonts w:ascii="Trebuchet MS" w:hAnsi="Trebuchet MS" w:cstheme="minorHAnsi"/>
          <w:b/>
          <w:i/>
          <w:sz w:val="18"/>
          <w:szCs w:val="18"/>
          <w:lang w:val="ro-RO"/>
        </w:rPr>
      </w:pPr>
      <w:r w:rsidRPr="00A701AE">
        <w:rPr>
          <w:rFonts w:ascii="Trebuchet MS" w:hAnsi="Trebuchet MS" w:cstheme="minorHAnsi"/>
          <w:b/>
          <w:i/>
          <w:sz w:val="18"/>
          <w:szCs w:val="18"/>
          <w:lang w:val="ro-RO"/>
        </w:rPr>
        <w:t xml:space="preserve">Rezilierea contractului </w:t>
      </w:r>
    </w:p>
    <w:p w:rsidR="00552C10" w:rsidRPr="00552C10" w:rsidRDefault="00552C10" w:rsidP="007A61AA">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16.1 Nerespectarea obligaţiilor principale ale contractului, astfel cum sunt prevăzute la art. 4, în mod culpabil, dă dreptul părţii lezate de a considera contractul de drept reziliat şi de a pretinde plata de daune-interese, fără altă formalitate și fără intervenția unei instanțe judecătorești.</w:t>
      </w:r>
    </w:p>
    <w:p w:rsidR="00552C10" w:rsidRPr="00552C10" w:rsidRDefault="007A61AA" w:rsidP="007A61AA">
      <w:pPr>
        <w:spacing w:after="0" w:line="240" w:lineRule="auto"/>
        <w:ind w:right="-470"/>
        <w:jc w:val="both"/>
        <w:rPr>
          <w:rFonts w:ascii="Trebuchet MS" w:hAnsi="Trebuchet MS" w:cstheme="minorHAnsi"/>
          <w:sz w:val="18"/>
          <w:szCs w:val="18"/>
          <w:lang w:val="ro-RO"/>
        </w:rPr>
      </w:pPr>
      <w:r>
        <w:rPr>
          <w:rFonts w:ascii="Trebuchet MS" w:hAnsi="Trebuchet MS" w:cstheme="minorHAnsi"/>
          <w:sz w:val="18"/>
          <w:szCs w:val="18"/>
          <w:lang w:val="ro-RO"/>
        </w:rPr>
        <w:t>16.2 De asemenea, î</w:t>
      </w:r>
      <w:r w:rsidR="00552C10" w:rsidRPr="00552C10">
        <w:rPr>
          <w:rFonts w:ascii="Trebuchet MS" w:hAnsi="Trebuchet MS" w:cstheme="minorHAnsi"/>
          <w:sz w:val="18"/>
          <w:szCs w:val="18"/>
          <w:lang w:val="ro-RO"/>
        </w:rPr>
        <w:t>ncălcarea prevederilor alin. 17.1 determină rezilierea de drept a contractului, fără punere în întârziere și fără intervenția unei instanțe judecătorești.</w:t>
      </w:r>
    </w:p>
    <w:p w:rsidR="00552C10" w:rsidRPr="00552C10" w:rsidRDefault="00552C10" w:rsidP="007A61AA">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16.3 Nerespectarea obligaţiilor contractului, altele decât cele prevăzute la art. 16.1, în mod culpabil, dă dreptul părţii lezate de a considera contractul de drept reziliat şi de a pretinde plata de daune-interese, cu notificarea prealabilă a celeilalte părți.</w:t>
      </w:r>
    </w:p>
    <w:p w:rsidR="00552C10" w:rsidRPr="00552C10" w:rsidRDefault="00552C10" w:rsidP="007A61AA">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16.4. Achizitorul îşi rezervă dreptul de a denunţa unilateral contractul, în cel mult 15 zile de la apariţia unor circumstanţe care nu au putut fi prevăzute la data încheierii contractului, sub condiţia notificării prestatorului cu cel puţin 3 zile înainte de momentul denunțării.</w:t>
      </w:r>
    </w:p>
    <w:p w:rsidR="00552C10" w:rsidRPr="00552C10" w:rsidRDefault="00552C10" w:rsidP="00F71842">
      <w:pPr>
        <w:spacing w:after="0" w:line="240" w:lineRule="auto"/>
        <w:ind w:right="-470"/>
        <w:rPr>
          <w:rFonts w:ascii="Trebuchet MS" w:hAnsi="Trebuchet MS" w:cstheme="minorHAnsi"/>
          <w:sz w:val="18"/>
          <w:szCs w:val="18"/>
          <w:lang w:val="ro-RO"/>
        </w:rPr>
      </w:pPr>
    </w:p>
    <w:p w:rsidR="00EF7E0A" w:rsidRPr="00EF7E0A" w:rsidRDefault="00E75E08" w:rsidP="00843357">
      <w:pPr>
        <w:spacing w:after="0" w:line="240" w:lineRule="auto"/>
        <w:ind w:right="-470"/>
        <w:jc w:val="both"/>
        <w:rPr>
          <w:rFonts w:ascii="Trebuchet MS" w:hAnsi="Trebuchet MS" w:cstheme="minorHAnsi"/>
          <w:b/>
          <w:i/>
          <w:sz w:val="18"/>
          <w:szCs w:val="18"/>
          <w:lang w:val="ro-RO"/>
        </w:rPr>
      </w:pPr>
      <w:r w:rsidRPr="00EF7E0A">
        <w:rPr>
          <w:rFonts w:ascii="Trebuchet MS" w:hAnsi="Trebuchet MS" w:cstheme="minorHAnsi"/>
          <w:b/>
          <w:i/>
          <w:sz w:val="18"/>
          <w:szCs w:val="18"/>
          <w:lang w:val="ro-RO"/>
        </w:rPr>
        <w:t xml:space="preserve">Articol </w:t>
      </w:r>
      <w:r w:rsidR="00EF7E0A" w:rsidRPr="00EF7E0A">
        <w:rPr>
          <w:rFonts w:ascii="Trebuchet MS" w:hAnsi="Trebuchet MS" w:cstheme="minorHAnsi"/>
          <w:b/>
          <w:i/>
          <w:sz w:val="18"/>
          <w:szCs w:val="18"/>
          <w:lang w:val="ro-RO"/>
        </w:rPr>
        <w:t>17</w:t>
      </w:r>
    </w:p>
    <w:p w:rsidR="00552C10" w:rsidRPr="00EF7E0A" w:rsidRDefault="00552C10" w:rsidP="00843357">
      <w:pPr>
        <w:spacing w:after="0" w:line="240" w:lineRule="auto"/>
        <w:ind w:right="-470"/>
        <w:jc w:val="both"/>
        <w:rPr>
          <w:rFonts w:ascii="Trebuchet MS" w:hAnsi="Trebuchet MS" w:cstheme="minorHAnsi"/>
          <w:b/>
          <w:i/>
          <w:sz w:val="18"/>
          <w:szCs w:val="18"/>
          <w:lang w:val="ro-RO"/>
        </w:rPr>
      </w:pPr>
      <w:r w:rsidRPr="00EF7E0A">
        <w:rPr>
          <w:rFonts w:ascii="Trebuchet MS" w:hAnsi="Trebuchet MS" w:cstheme="minorHAnsi"/>
          <w:b/>
          <w:i/>
          <w:sz w:val="18"/>
          <w:szCs w:val="18"/>
          <w:lang w:val="ro-RO"/>
        </w:rPr>
        <w:t>Cesiunea</w:t>
      </w:r>
    </w:p>
    <w:p w:rsidR="00552C10" w:rsidRPr="00552C10" w:rsidRDefault="00552C10" w:rsidP="00843357">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17.1 Prestatorul are obligaţia de a nu transfera, total sau parţial, obligaţiile sale asumate prin contract.</w:t>
      </w:r>
    </w:p>
    <w:p w:rsidR="00552C10" w:rsidRPr="00552C10" w:rsidRDefault="00552C10" w:rsidP="00843357">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17.2 Prestatorul poate cesiona, total sau parțial, dreptul său de a încasa contraprestaţia serviciilor prestate, cu acordul prealabil, exprimat în scris al achizitorului și în condiţiile prevăzute de dispoziţiile Codului Civil.</w:t>
      </w:r>
    </w:p>
    <w:p w:rsidR="00552C10" w:rsidRPr="00552C10" w:rsidRDefault="00552C10" w:rsidP="00843357">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17.3 Solicitările de plată către terţi pot fi onorate numai după operarea unei cesiuni în condiţiile art. 17.4 Cesiunea nu va exonera prestatorul de nicio responsabilitate privind garanţia sau orice alte obligaţii asumate prin contract. </w:t>
      </w:r>
    </w:p>
    <w:p w:rsidR="00552C10" w:rsidRPr="00552C10" w:rsidRDefault="00552C10" w:rsidP="00F71842">
      <w:pPr>
        <w:spacing w:after="0" w:line="240" w:lineRule="auto"/>
        <w:ind w:right="-470"/>
        <w:rPr>
          <w:rFonts w:ascii="Trebuchet MS" w:hAnsi="Trebuchet MS" w:cstheme="minorHAnsi"/>
          <w:sz w:val="18"/>
          <w:szCs w:val="18"/>
          <w:lang w:val="ro-RO"/>
        </w:rPr>
      </w:pPr>
    </w:p>
    <w:p w:rsidR="00875DA8" w:rsidRPr="00875DA8" w:rsidRDefault="00E75E08" w:rsidP="00931339">
      <w:pPr>
        <w:spacing w:after="0" w:line="240" w:lineRule="auto"/>
        <w:ind w:right="-470"/>
        <w:jc w:val="both"/>
        <w:rPr>
          <w:rFonts w:ascii="Trebuchet MS" w:hAnsi="Trebuchet MS" w:cstheme="minorHAnsi"/>
          <w:b/>
          <w:i/>
          <w:sz w:val="18"/>
          <w:szCs w:val="18"/>
          <w:lang w:val="ro-RO"/>
        </w:rPr>
      </w:pPr>
      <w:r w:rsidRPr="00875DA8">
        <w:rPr>
          <w:rFonts w:ascii="Trebuchet MS" w:hAnsi="Trebuchet MS" w:cstheme="minorHAnsi"/>
          <w:b/>
          <w:i/>
          <w:sz w:val="18"/>
          <w:szCs w:val="18"/>
          <w:lang w:val="ro-RO"/>
        </w:rPr>
        <w:t xml:space="preserve">Articol </w:t>
      </w:r>
      <w:r w:rsidR="00875DA8" w:rsidRPr="00875DA8">
        <w:rPr>
          <w:rFonts w:ascii="Trebuchet MS" w:hAnsi="Trebuchet MS" w:cstheme="minorHAnsi"/>
          <w:b/>
          <w:i/>
          <w:sz w:val="18"/>
          <w:szCs w:val="18"/>
          <w:lang w:val="ro-RO"/>
        </w:rPr>
        <w:t>18</w:t>
      </w:r>
    </w:p>
    <w:p w:rsidR="00552C10" w:rsidRPr="00875DA8" w:rsidRDefault="00552C10" w:rsidP="00931339">
      <w:pPr>
        <w:spacing w:after="0" w:line="240" w:lineRule="auto"/>
        <w:ind w:right="-470"/>
        <w:jc w:val="both"/>
        <w:rPr>
          <w:rFonts w:ascii="Trebuchet MS" w:hAnsi="Trebuchet MS" w:cstheme="minorHAnsi"/>
          <w:b/>
          <w:i/>
          <w:sz w:val="18"/>
          <w:szCs w:val="18"/>
          <w:lang w:val="ro-RO"/>
        </w:rPr>
      </w:pPr>
      <w:r w:rsidRPr="00875DA8">
        <w:rPr>
          <w:rFonts w:ascii="Trebuchet MS" w:hAnsi="Trebuchet MS" w:cstheme="minorHAnsi"/>
          <w:b/>
          <w:i/>
          <w:sz w:val="18"/>
          <w:szCs w:val="18"/>
          <w:lang w:val="ro-RO"/>
        </w:rPr>
        <w:t>Forţa majoră</w:t>
      </w:r>
    </w:p>
    <w:p w:rsidR="00552C10" w:rsidRPr="00552C10" w:rsidRDefault="00552C10" w:rsidP="00931339">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18.1  Forţa majoră este constatată de o autoritate competentă.</w:t>
      </w:r>
    </w:p>
    <w:p w:rsidR="00552C10" w:rsidRPr="00552C10" w:rsidRDefault="00552C10" w:rsidP="00931339">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18.2 Forţa majoră exonerează părţile contractante de îndeplinirea obligaţiilor asumate prin prezentul contract, pe toată perioada în care aceasta acţionează.</w:t>
      </w:r>
    </w:p>
    <w:p w:rsidR="00552C10" w:rsidRPr="00552C10" w:rsidRDefault="00552C10" w:rsidP="00931339">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18.3 Îndeplinirea contractului va fi suspendată în perioada de acţiune a forţei majore, dar fară a prejudicia drepturile ce li se cuveneau părţilor până la apariţia acesteia.</w:t>
      </w:r>
    </w:p>
    <w:p w:rsidR="00552C10" w:rsidRPr="00552C10" w:rsidRDefault="00552C10" w:rsidP="00931339">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18.4 Partea contractantă care invocă forţa majoră are obligaţia de a notifica celeilalte părţi, imediat şi în mod complet, producerea acesteia şi să ia orice măsuri care îi stau la dispoziţie în vederea limitării consecinţelor.</w:t>
      </w:r>
    </w:p>
    <w:p w:rsidR="00552C10" w:rsidRPr="00552C10" w:rsidRDefault="00552C10" w:rsidP="00931339">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18.5 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w:t>
      </w:r>
    </w:p>
    <w:p w:rsidR="00552C10" w:rsidRPr="00552C10" w:rsidRDefault="00552C10" w:rsidP="00931339">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18.6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552C10" w:rsidRPr="00552C10" w:rsidRDefault="00552C10" w:rsidP="00931339">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18.7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552C10" w:rsidRPr="00552C10" w:rsidRDefault="00552C10" w:rsidP="00F71842">
      <w:pPr>
        <w:spacing w:after="0" w:line="240" w:lineRule="auto"/>
        <w:ind w:right="-470"/>
        <w:rPr>
          <w:rFonts w:ascii="Trebuchet MS" w:hAnsi="Trebuchet MS" w:cstheme="minorHAnsi"/>
          <w:sz w:val="18"/>
          <w:szCs w:val="18"/>
          <w:lang w:val="ro-RO"/>
        </w:rPr>
      </w:pPr>
    </w:p>
    <w:p w:rsidR="00771750" w:rsidRPr="00771750" w:rsidRDefault="00E75E08" w:rsidP="00F71842">
      <w:pPr>
        <w:spacing w:after="0" w:line="240" w:lineRule="auto"/>
        <w:ind w:right="-470"/>
        <w:jc w:val="both"/>
        <w:rPr>
          <w:rFonts w:ascii="Trebuchet MS" w:hAnsi="Trebuchet MS" w:cstheme="minorHAnsi"/>
          <w:b/>
          <w:i/>
          <w:sz w:val="18"/>
          <w:szCs w:val="18"/>
          <w:lang w:val="ro-RO"/>
        </w:rPr>
      </w:pPr>
      <w:r w:rsidRPr="00771750">
        <w:rPr>
          <w:rFonts w:ascii="Trebuchet MS" w:hAnsi="Trebuchet MS" w:cstheme="minorHAnsi"/>
          <w:b/>
          <w:i/>
          <w:sz w:val="18"/>
          <w:szCs w:val="18"/>
          <w:lang w:val="ro-RO"/>
        </w:rPr>
        <w:t xml:space="preserve">Articol </w:t>
      </w:r>
      <w:r w:rsidR="00771750" w:rsidRPr="00771750">
        <w:rPr>
          <w:rFonts w:ascii="Trebuchet MS" w:hAnsi="Trebuchet MS" w:cstheme="minorHAnsi"/>
          <w:b/>
          <w:i/>
          <w:sz w:val="18"/>
          <w:szCs w:val="18"/>
          <w:lang w:val="ro-RO"/>
        </w:rPr>
        <w:t>19</w:t>
      </w:r>
    </w:p>
    <w:p w:rsidR="00552C10" w:rsidRPr="00771750" w:rsidRDefault="00552C10" w:rsidP="00F71842">
      <w:pPr>
        <w:spacing w:after="0" w:line="240" w:lineRule="auto"/>
        <w:ind w:right="-470"/>
        <w:jc w:val="both"/>
        <w:rPr>
          <w:rFonts w:ascii="Trebuchet MS" w:hAnsi="Trebuchet MS" w:cstheme="minorHAnsi"/>
          <w:b/>
          <w:i/>
          <w:sz w:val="18"/>
          <w:szCs w:val="18"/>
          <w:lang w:val="ro-RO"/>
        </w:rPr>
      </w:pPr>
      <w:r w:rsidRPr="00771750">
        <w:rPr>
          <w:rFonts w:ascii="Trebuchet MS" w:hAnsi="Trebuchet MS" w:cstheme="minorHAnsi"/>
          <w:b/>
          <w:i/>
          <w:sz w:val="18"/>
          <w:szCs w:val="18"/>
          <w:lang w:val="ro-RO"/>
        </w:rPr>
        <w:t>Încetarea contractului</w:t>
      </w:r>
    </w:p>
    <w:p w:rsidR="00552C10" w:rsidRPr="00BE226D" w:rsidRDefault="00552C10" w:rsidP="00F71842">
      <w:pPr>
        <w:spacing w:after="0" w:line="240" w:lineRule="auto"/>
        <w:ind w:right="-470"/>
        <w:jc w:val="both"/>
        <w:rPr>
          <w:rFonts w:ascii="Trebuchet MS" w:hAnsi="Trebuchet MS" w:cstheme="minorHAnsi"/>
          <w:sz w:val="18"/>
          <w:szCs w:val="18"/>
          <w:lang w:val="ro-RO"/>
        </w:rPr>
      </w:pPr>
      <w:r w:rsidRPr="00BE226D">
        <w:rPr>
          <w:rFonts w:ascii="Trebuchet MS" w:hAnsi="Trebuchet MS" w:cstheme="minorHAnsi"/>
          <w:sz w:val="18"/>
          <w:szCs w:val="18"/>
          <w:lang w:val="ro-RO"/>
        </w:rPr>
        <w:t>Prezentul contract încetează de drept în următoarele situații:</w:t>
      </w:r>
    </w:p>
    <w:p w:rsidR="00552C10" w:rsidRPr="00BE226D" w:rsidRDefault="00552C10" w:rsidP="00F71842">
      <w:pPr>
        <w:spacing w:after="0" w:line="240" w:lineRule="auto"/>
        <w:ind w:right="-470"/>
        <w:jc w:val="both"/>
        <w:rPr>
          <w:rFonts w:ascii="Trebuchet MS" w:hAnsi="Trebuchet MS" w:cstheme="minorHAnsi"/>
          <w:sz w:val="18"/>
          <w:szCs w:val="18"/>
          <w:lang w:val="ro-RO"/>
        </w:rPr>
      </w:pPr>
      <w:r w:rsidRPr="00BE226D">
        <w:rPr>
          <w:rFonts w:ascii="Trebuchet MS" w:hAnsi="Trebuchet MS" w:cstheme="minorHAnsi"/>
          <w:sz w:val="18"/>
          <w:szCs w:val="18"/>
          <w:lang w:val="ro-RO"/>
        </w:rPr>
        <w:t>a)</w:t>
      </w:r>
      <w:r w:rsidRPr="00BE226D">
        <w:rPr>
          <w:rFonts w:ascii="Trebuchet MS" w:hAnsi="Trebuchet MS" w:cstheme="minorHAnsi"/>
          <w:sz w:val="18"/>
          <w:szCs w:val="18"/>
          <w:lang w:val="ro-RO"/>
        </w:rPr>
        <w:tab/>
        <w:t>prin ajungere la termen;</w:t>
      </w:r>
    </w:p>
    <w:p w:rsidR="00552C10" w:rsidRPr="00BE226D" w:rsidRDefault="00552C10" w:rsidP="00F71842">
      <w:pPr>
        <w:spacing w:after="0" w:line="240" w:lineRule="auto"/>
        <w:ind w:right="-470"/>
        <w:jc w:val="both"/>
        <w:rPr>
          <w:rFonts w:ascii="Trebuchet MS" w:hAnsi="Trebuchet MS" w:cstheme="minorHAnsi"/>
          <w:sz w:val="18"/>
          <w:szCs w:val="18"/>
          <w:lang w:val="ro-RO"/>
        </w:rPr>
      </w:pPr>
      <w:r w:rsidRPr="00BE226D">
        <w:rPr>
          <w:rFonts w:ascii="Trebuchet MS" w:hAnsi="Trebuchet MS" w:cstheme="minorHAnsi"/>
          <w:sz w:val="18"/>
          <w:szCs w:val="18"/>
          <w:lang w:val="ro-RO"/>
        </w:rPr>
        <w:t>b</w:t>
      </w:r>
      <w:r w:rsidR="009B2C43" w:rsidRPr="00BE226D">
        <w:rPr>
          <w:rFonts w:ascii="Trebuchet MS" w:hAnsi="Trebuchet MS" w:cstheme="minorHAnsi"/>
          <w:sz w:val="18"/>
          <w:szCs w:val="18"/>
          <w:lang w:val="ro-RO"/>
        </w:rPr>
        <w:t>)</w:t>
      </w:r>
      <w:r w:rsidR="009B2C43" w:rsidRPr="00BE226D">
        <w:rPr>
          <w:rFonts w:ascii="Trebuchet MS" w:hAnsi="Trebuchet MS" w:cstheme="minorHAnsi"/>
          <w:sz w:val="18"/>
          <w:szCs w:val="18"/>
          <w:lang w:val="ro-RO"/>
        </w:rPr>
        <w:tab/>
        <w:t>prin reziliere</w:t>
      </w:r>
      <w:r w:rsidRPr="00BE226D">
        <w:rPr>
          <w:rFonts w:ascii="Trebuchet MS" w:hAnsi="Trebuchet MS" w:cstheme="minorHAnsi"/>
          <w:sz w:val="18"/>
          <w:szCs w:val="18"/>
          <w:lang w:val="ro-RO"/>
        </w:rPr>
        <w:t>;</w:t>
      </w:r>
    </w:p>
    <w:p w:rsidR="00552C10" w:rsidRPr="00BE226D" w:rsidRDefault="00552C10" w:rsidP="00F71842">
      <w:pPr>
        <w:spacing w:after="0" w:line="240" w:lineRule="auto"/>
        <w:ind w:right="-470"/>
        <w:jc w:val="both"/>
        <w:rPr>
          <w:rFonts w:ascii="Trebuchet MS" w:hAnsi="Trebuchet MS" w:cstheme="minorHAnsi"/>
          <w:sz w:val="18"/>
          <w:szCs w:val="18"/>
          <w:lang w:val="ro-RO"/>
        </w:rPr>
      </w:pPr>
      <w:r w:rsidRPr="00BE226D">
        <w:rPr>
          <w:rFonts w:ascii="Trebuchet MS" w:hAnsi="Trebuchet MS" w:cstheme="minorHAnsi"/>
          <w:sz w:val="18"/>
          <w:szCs w:val="18"/>
          <w:lang w:val="ro-RO"/>
        </w:rPr>
        <w:t>c)</w:t>
      </w:r>
      <w:r w:rsidRPr="00BE226D">
        <w:rPr>
          <w:rFonts w:ascii="Trebuchet MS" w:hAnsi="Trebuchet MS" w:cstheme="minorHAnsi"/>
          <w:sz w:val="18"/>
          <w:szCs w:val="18"/>
          <w:lang w:val="ro-RO"/>
        </w:rPr>
        <w:tab/>
        <w:t>prin acordul părților contractante, consemnat în scris;</w:t>
      </w:r>
    </w:p>
    <w:p w:rsidR="00E666EC" w:rsidRPr="00BE226D" w:rsidRDefault="00E666EC" w:rsidP="00F71842">
      <w:pPr>
        <w:spacing w:after="0" w:line="240" w:lineRule="auto"/>
        <w:ind w:right="-470"/>
        <w:jc w:val="both"/>
        <w:rPr>
          <w:rFonts w:ascii="Trebuchet MS" w:hAnsi="Trebuchet MS" w:cstheme="minorHAnsi"/>
          <w:sz w:val="18"/>
          <w:szCs w:val="18"/>
          <w:lang w:val="ro-RO"/>
        </w:rPr>
      </w:pPr>
      <w:r w:rsidRPr="00BE226D">
        <w:rPr>
          <w:rFonts w:ascii="Trebuchet MS" w:hAnsi="Trebuchet MS" w:cstheme="minorHAnsi"/>
          <w:sz w:val="18"/>
          <w:szCs w:val="18"/>
          <w:lang w:val="ro-RO"/>
        </w:rPr>
        <w:t>d)</w:t>
      </w:r>
      <w:r w:rsidR="00BE226D" w:rsidRPr="00BE226D">
        <w:rPr>
          <w:rFonts w:ascii="Trebuchet MS" w:hAnsi="Trebuchet MS"/>
        </w:rPr>
        <w:t xml:space="preserve">        </w:t>
      </w:r>
      <w:r w:rsidR="00BE226D" w:rsidRPr="00BE226D">
        <w:rPr>
          <w:rFonts w:ascii="Trebuchet MS" w:hAnsi="Trebuchet MS" w:cstheme="minorHAnsi"/>
          <w:sz w:val="18"/>
          <w:szCs w:val="18"/>
          <w:lang w:val="ro-RO"/>
        </w:rPr>
        <w:t xml:space="preserve">prin denunţare unilaterală în condiţiile prevăzute la </w:t>
      </w:r>
      <w:r w:rsidR="00E5535F">
        <w:rPr>
          <w:rFonts w:ascii="Trebuchet MS" w:hAnsi="Trebuchet MS" w:cstheme="minorHAnsi"/>
          <w:sz w:val="18"/>
          <w:szCs w:val="18"/>
          <w:lang w:val="ro-RO"/>
        </w:rPr>
        <w:t xml:space="preserve">art. 222 și art. 223 </w:t>
      </w:r>
      <w:r w:rsidR="00BE226D" w:rsidRPr="00BE226D">
        <w:rPr>
          <w:rFonts w:ascii="Trebuchet MS" w:hAnsi="Trebuchet MS" w:cstheme="minorHAnsi"/>
          <w:sz w:val="18"/>
          <w:szCs w:val="18"/>
          <w:lang w:val="ro-RO"/>
        </w:rPr>
        <w:t xml:space="preserve"> din Legea nr. 98/2016 privind achizițiile publice și a art. 16.4 din prezentul contract;</w:t>
      </w:r>
    </w:p>
    <w:p w:rsidR="00552C10" w:rsidRPr="00BE226D" w:rsidRDefault="00E666EC" w:rsidP="00F71842">
      <w:pPr>
        <w:spacing w:after="0" w:line="240" w:lineRule="auto"/>
        <w:ind w:right="-470"/>
        <w:jc w:val="both"/>
        <w:rPr>
          <w:rFonts w:ascii="Trebuchet MS" w:hAnsi="Trebuchet MS" w:cstheme="minorHAnsi"/>
          <w:sz w:val="18"/>
          <w:szCs w:val="18"/>
          <w:lang w:val="ro-RO"/>
        </w:rPr>
      </w:pPr>
      <w:r w:rsidRPr="00BE226D">
        <w:rPr>
          <w:rFonts w:ascii="Trebuchet MS" w:hAnsi="Trebuchet MS" w:cstheme="minorHAnsi"/>
          <w:sz w:val="18"/>
          <w:szCs w:val="18"/>
          <w:lang w:val="ro-RO"/>
        </w:rPr>
        <w:t>e</w:t>
      </w:r>
      <w:r w:rsidR="00552C10" w:rsidRPr="00BE226D">
        <w:rPr>
          <w:rFonts w:ascii="Trebuchet MS" w:hAnsi="Trebuchet MS" w:cstheme="minorHAnsi"/>
          <w:sz w:val="18"/>
          <w:szCs w:val="18"/>
          <w:lang w:val="ro-RO"/>
        </w:rPr>
        <w:t>)</w:t>
      </w:r>
      <w:r w:rsidR="00552C10" w:rsidRPr="00BE226D">
        <w:rPr>
          <w:rFonts w:ascii="Trebuchet MS" w:hAnsi="Trebuchet MS" w:cstheme="minorHAnsi"/>
          <w:sz w:val="18"/>
          <w:szCs w:val="18"/>
          <w:lang w:val="ro-RO"/>
        </w:rPr>
        <w:tab/>
        <w:t>apariția unei situații de forță majoră, astfel cum rezultă din dispozițiile art. 18;</w:t>
      </w:r>
    </w:p>
    <w:p w:rsidR="00552C10" w:rsidRPr="00BE226D" w:rsidRDefault="00E666EC" w:rsidP="00F71842">
      <w:pPr>
        <w:spacing w:after="0" w:line="240" w:lineRule="auto"/>
        <w:ind w:right="-470"/>
        <w:jc w:val="both"/>
        <w:rPr>
          <w:rFonts w:ascii="Trebuchet MS" w:hAnsi="Trebuchet MS" w:cstheme="minorHAnsi"/>
          <w:sz w:val="18"/>
          <w:szCs w:val="18"/>
          <w:lang w:val="ro-RO"/>
        </w:rPr>
      </w:pPr>
      <w:r w:rsidRPr="00BE226D">
        <w:rPr>
          <w:rFonts w:ascii="Trebuchet MS" w:hAnsi="Trebuchet MS" w:cstheme="minorHAnsi"/>
          <w:sz w:val="18"/>
          <w:szCs w:val="18"/>
          <w:lang w:val="ro-RO"/>
        </w:rPr>
        <w:t>f</w:t>
      </w:r>
      <w:r w:rsidR="00552C10" w:rsidRPr="00BE226D">
        <w:rPr>
          <w:rFonts w:ascii="Trebuchet MS" w:hAnsi="Trebuchet MS" w:cstheme="minorHAnsi"/>
          <w:sz w:val="18"/>
          <w:szCs w:val="18"/>
          <w:lang w:val="ro-RO"/>
        </w:rPr>
        <w:t>)</w:t>
      </w:r>
      <w:r w:rsidR="00552C10" w:rsidRPr="00BE226D">
        <w:rPr>
          <w:rFonts w:ascii="Trebuchet MS" w:hAnsi="Trebuchet MS" w:cstheme="minorHAnsi"/>
          <w:sz w:val="18"/>
          <w:szCs w:val="18"/>
          <w:lang w:val="ro-RO"/>
        </w:rPr>
        <w:tab/>
        <w:t xml:space="preserve">în cazul existenței unui conflict </w:t>
      </w:r>
      <w:r w:rsidR="00C77352">
        <w:rPr>
          <w:rFonts w:ascii="Trebuchet MS" w:hAnsi="Trebuchet MS" w:cstheme="minorHAnsi"/>
          <w:sz w:val="18"/>
          <w:szCs w:val="18"/>
          <w:lang w:val="ro-RO"/>
        </w:rPr>
        <w:t>de interese, conform art. 10.11.</w:t>
      </w:r>
    </w:p>
    <w:p w:rsidR="00552C10" w:rsidRPr="00552C10" w:rsidRDefault="00552C10" w:rsidP="00F71842">
      <w:pPr>
        <w:spacing w:after="0" w:line="240" w:lineRule="auto"/>
        <w:ind w:right="-470"/>
        <w:jc w:val="both"/>
        <w:rPr>
          <w:rFonts w:ascii="Trebuchet MS" w:hAnsi="Trebuchet MS" w:cstheme="minorHAnsi"/>
          <w:sz w:val="18"/>
          <w:szCs w:val="18"/>
          <w:lang w:val="ro-RO"/>
        </w:rPr>
      </w:pPr>
    </w:p>
    <w:p w:rsidR="00C77352" w:rsidRPr="00C77352" w:rsidRDefault="00E75E08" w:rsidP="00F71842">
      <w:pPr>
        <w:spacing w:after="0" w:line="240" w:lineRule="auto"/>
        <w:ind w:right="-470"/>
        <w:jc w:val="both"/>
        <w:rPr>
          <w:rFonts w:ascii="Trebuchet MS" w:hAnsi="Trebuchet MS" w:cstheme="minorHAnsi"/>
          <w:b/>
          <w:i/>
          <w:sz w:val="18"/>
          <w:szCs w:val="18"/>
          <w:lang w:val="ro-RO"/>
        </w:rPr>
      </w:pPr>
      <w:r w:rsidRPr="00C77352">
        <w:rPr>
          <w:rFonts w:ascii="Trebuchet MS" w:hAnsi="Trebuchet MS" w:cstheme="minorHAnsi"/>
          <w:b/>
          <w:i/>
          <w:sz w:val="18"/>
          <w:szCs w:val="18"/>
          <w:lang w:val="ro-RO"/>
        </w:rPr>
        <w:t xml:space="preserve">Articol </w:t>
      </w:r>
      <w:r w:rsidR="00C77352" w:rsidRPr="00C77352">
        <w:rPr>
          <w:rFonts w:ascii="Trebuchet MS" w:hAnsi="Trebuchet MS" w:cstheme="minorHAnsi"/>
          <w:b/>
          <w:i/>
          <w:sz w:val="18"/>
          <w:szCs w:val="18"/>
          <w:lang w:val="ro-RO"/>
        </w:rPr>
        <w:t>20</w:t>
      </w:r>
    </w:p>
    <w:p w:rsidR="00552C10" w:rsidRPr="00C77352" w:rsidRDefault="00552C10" w:rsidP="00F71842">
      <w:pPr>
        <w:spacing w:after="0" w:line="240" w:lineRule="auto"/>
        <w:ind w:right="-470"/>
        <w:jc w:val="both"/>
        <w:rPr>
          <w:rFonts w:ascii="Trebuchet MS" w:hAnsi="Trebuchet MS" w:cstheme="minorHAnsi"/>
          <w:b/>
          <w:i/>
          <w:sz w:val="18"/>
          <w:szCs w:val="18"/>
          <w:lang w:val="ro-RO"/>
        </w:rPr>
      </w:pPr>
      <w:r w:rsidRPr="00C77352">
        <w:rPr>
          <w:rFonts w:ascii="Trebuchet MS" w:hAnsi="Trebuchet MS" w:cstheme="minorHAnsi"/>
          <w:b/>
          <w:i/>
          <w:sz w:val="18"/>
          <w:szCs w:val="18"/>
          <w:lang w:val="ro-RO"/>
        </w:rPr>
        <w:t>Soluţionarea litigiilor</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20.1 Achizitorul şi  prestatorul vor face toate eforturile pentru a rezolva pe cale amiabilă, prin tratative directe, orice neînţelegere sau dispută care se poate ivi între ei în cadrul sau în legatură cu îndeplinirea contractului.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lastRenderedPageBreak/>
        <w:t xml:space="preserve">20.2 Dacă, după 15 zile de la începerea acestor tratative neoficiale, achizitorul şi prestatorul nu reuşesc să rezolve în mod amiabil o divergenţă contractuală, fiecare poate solicita ca disputa să se soluţioneze de către instanţele judecătoreşti  în a căror rază teritorială îşi are sediul achizitorul. </w:t>
      </w:r>
    </w:p>
    <w:p w:rsidR="00552C10" w:rsidRPr="00552C10" w:rsidRDefault="00552C10" w:rsidP="00F71842">
      <w:pPr>
        <w:spacing w:after="0" w:line="240" w:lineRule="auto"/>
        <w:ind w:right="-470"/>
        <w:jc w:val="both"/>
        <w:rPr>
          <w:rFonts w:ascii="Trebuchet MS" w:hAnsi="Trebuchet MS" w:cstheme="minorHAnsi"/>
          <w:sz w:val="18"/>
          <w:szCs w:val="18"/>
          <w:lang w:val="ro-RO"/>
        </w:rPr>
      </w:pPr>
    </w:p>
    <w:p w:rsidR="00055DC9" w:rsidRPr="00055DC9" w:rsidRDefault="00E75E08" w:rsidP="00F71842">
      <w:pPr>
        <w:spacing w:after="0" w:line="240" w:lineRule="auto"/>
        <w:ind w:right="-470"/>
        <w:jc w:val="both"/>
        <w:rPr>
          <w:rFonts w:ascii="Trebuchet MS" w:hAnsi="Trebuchet MS" w:cstheme="minorHAnsi"/>
          <w:b/>
          <w:i/>
          <w:sz w:val="18"/>
          <w:szCs w:val="18"/>
          <w:lang w:val="ro-RO"/>
        </w:rPr>
      </w:pPr>
      <w:r w:rsidRPr="00055DC9">
        <w:rPr>
          <w:rFonts w:ascii="Trebuchet MS" w:hAnsi="Trebuchet MS" w:cstheme="minorHAnsi"/>
          <w:b/>
          <w:i/>
          <w:sz w:val="18"/>
          <w:szCs w:val="18"/>
          <w:lang w:val="ro-RO"/>
        </w:rPr>
        <w:t xml:space="preserve">Articol </w:t>
      </w:r>
      <w:r w:rsidR="00055DC9" w:rsidRPr="00055DC9">
        <w:rPr>
          <w:rFonts w:ascii="Trebuchet MS" w:hAnsi="Trebuchet MS" w:cstheme="minorHAnsi"/>
          <w:b/>
          <w:i/>
          <w:sz w:val="18"/>
          <w:szCs w:val="18"/>
          <w:lang w:val="ro-RO"/>
        </w:rPr>
        <w:t>21</w:t>
      </w:r>
    </w:p>
    <w:p w:rsidR="00552C10" w:rsidRPr="00055DC9" w:rsidRDefault="00552C10" w:rsidP="00F71842">
      <w:pPr>
        <w:spacing w:after="0" w:line="240" w:lineRule="auto"/>
        <w:ind w:right="-470"/>
        <w:jc w:val="both"/>
        <w:rPr>
          <w:rFonts w:ascii="Trebuchet MS" w:hAnsi="Trebuchet MS" w:cstheme="minorHAnsi"/>
          <w:b/>
          <w:i/>
          <w:sz w:val="18"/>
          <w:szCs w:val="18"/>
          <w:lang w:val="ro-RO"/>
        </w:rPr>
      </w:pPr>
      <w:r w:rsidRPr="00055DC9">
        <w:rPr>
          <w:rFonts w:ascii="Trebuchet MS" w:hAnsi="Trebuchet MS" w:cstheme="minorHAnsi"/>
          <w:b/>
          <w:i/>
          <w:sz w:val="18"/>
          <w:szCs w:val="18"/>
          <w:lang w:val="ro-RO"/>
        </w:rPr>
        <w:t>Limba care guvernează contractul</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Limba care guvernează contractul este limba română.</w:t>
      </w:r>
    </w:p>
    <w:p w:rsidR="00552C10" w:rsidRPr="00552C10" w:rsidRDefault="00552C10" w:rsidP="00F71842">
      <w:pPr>
        <w:spacing w:after="0" w:line="240" w:lineRule="auto"/>
        <w:ind w:right="-470"/>
        <w:rPr>
          <w:rFonts w:ascii="Trebuchet MS" w:hAnsi="Trebuchet MS" w:cstheme="minorHAnsi"/>
          <w:sz w:val="18"/>
          <w:szCs w:val="18"/>
          <w:lang w:val="ro-RO"/>
        </w:rPr>
      </w:pPr>
    </w:p>
    <w:p w:rsidR="000A2F99" w:rsidRPr="000A2F99" w:rsidRDefault="00E75E08" w:rsidP="00F71842">
      <w:pPr>
        <w:spacing w:after="0" w:line="240" w:lineRule="auto"/>
        <w:ind w:right="-470"/>
        <w:rPr>
          <w:rFonts w:ascii="Trebuchet MS" w:hAnsi="Trebuchet MS" w:cstheme="minorHAnsi"/>
          <w:b/>
          <w:i/>
          <w:sz w:val="18"/>
          <w:szCs w:val="18"/>
          <w:lang w:val="ro-RO"/>
        </w:rPr>
      </w:pPr>
      <w:r w:rsidRPr="000A2F99">
        <w:rPr>
          <w:rFonts w:ascii="Trebuchet MS" w:hAnsi="Trebuchet MS" w:cstheme="minorHAnsi"/>
          <w:b/>
          <w:i/>
          <w:sz w:val="18"/>
          <w:szCs w:val="18"/>
          <w:lang w:val="ro-RO"/>
        </w:rPr>
        <w:t xml:space="preserve">Articol </w:t>
      </w:r>
      <w:r w:rsidR="000A2F99" w:rsidRPr="000A2F99">
        <w:rPr>
          <w:rFonts w:ascii="Trebuchet MS" w:hAnsi="Trebuchet MS" w:cstheme="minorHAnsi"/>
          <w:b/>
          <w:i/>
          <w:sz w:val="18"/>
          <w:szCs w:val="18"/>
          <w:lang w:val="ro-RO"/>
        </w:rPr>
        <w:t>22</w:t>
      </w:r>
    </w:p>
    <w:p w:rsidR="00552C10" w:rsidRPr="000A2F99" w:rsidRDefault="00552C10" w:rsidP="00F71842">
      <w:pPr>
        <w:spacing w:after="0" w:line="240" w:lineRule="auto"/>
        <w:ind w:right="-470"/>
        <w:jc w:val="both"/>
        <w:rPr>
          <w:rFonts w:ascii="Trebuchet MS" w:hAnsi="Trebuchet MS" w:cstheme="minorHAnsi"/>
          <w:b/>
          <w:i/>
          <w:sz w:val="18"/>
          <w:szCs w:val="18"/>
          <w:lang w:val="ro-RO"/>
        </w:rPr>
      </w:pPr>
      <w:r w:rsidRPr="000A2F99">
        <w:rPr>
          <w:rFonts w:ascii="Trebuchet MS" w:hAnsi="Trebuchet MS" w:cstheme="minorHAnsi"/>
          <w:b/>
          <w:i/>
          <w:sz w:val="18"/>
          <w:szCs w:val="18"/>
          <w:lang w:val="ro-RO"/>
        </w:rPr>
        <w:t>Comunicări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22.1 (1) Orice comunicare între părţi, referitoare la îndeplinirea prezentului contract, trebuie să fie transmisă şi în scris.</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        (2) Orice document scris trebuie înregistrat atât în momentul transmiterii cât şi în momentul primirii.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22.2 Comunicările între părţi se pot face şi prin telefon, telegramă, telex, fax sau e-mail cu condiţia confirmării în scris a primirii comunicării.</w:t>
      </w:r>
    </w:p>
    <w:p w:rsidR="00552C10" w:rsidRPr="00552C10" w:rsidRDefault="00552C10" w:rsidP="00F71842">
      <w:pPr>
        <w:spacing w:after="0" w:line="240" w:lineRule="auto"/>
        <w:ind w:right="-470"/>
        <w:jc w:val="both"/>
        <w:rPr>
          <w:rFonts w:ascii="Trebuchet MS" w:hAnsi="Trebuchet MS" w:cstheme="minorHAnsi"/>
          <w:sz w:val="18"/>
          <w:szCs w:val="18"/>
          <w:lang w:val="ro-RO"/>
        </w:rPr>
      </w:pPr>
    </w:p>
    <w:p w:rsidR="006F6CB2" w:rsidRPr="006F6CB2" w:rsidRDefault="00E75E08" w:rsidP="00F71842">
      <w:pPr>
        <w:spacing w:after="0" w:line="240" w:lineRule="auto"/>
        <w:ind w:right="-470"/>
        <w:jc w:val="both"/>
        <w:rPr>
          <w:rFonts w:ascii="Trebuchet MS" w:hAnsi="Trebuchet MS" w:cstheme="minorHAnsi"/>
          <w:b/>
          <w:i/>
          <w:sz w:val="18"/>
          <w:szCs w:val="18"/>
          <w:lang w:val="ro-RO"/>
        </w:rPr>
      </w:pPr>
      <w:r w:rsidRPr="006F6CB2">
        <w:rPr>
          <w:rFonts w:ascii="Trebuchet MS" w:hAnsi="Trebuchet MS" w:cstheme="minorHAnsi"/>
          <w:b/>
          <w:i/>
          <w:sz w:val="18"/>
          <w:szCs w:val="18"/>
          <w:lang w:val="ro-RO"/>
        </w:rPr>
        <w:t xml:space="preserve">Articol </w:t>
      </w:r>
      <w:r w:rsidR="006F6CB2" w:rsidRPr="006F6CB2">
        <w:rPr>
          <w:rFonts w:ascii="Trebuchet MS" w:hAnsi="Trebuchet MS" w:cstheme="minorHAnsi"/>
          <w:b/>
          <w:i/>
          <w:sz w:val="18"/>
          <w:szCs w:val="18"/>
          <w:lang w:val="ro-RO"/>
        </w:rPr>
        <w:t>23</w:t>
      </w:r>
    </w:p>
    <w:p w:rsidR="00552C10" w:rsidRPr="006F6CB2" w:rsidRDefault="00552C10" w:rsidP="00F71842">
      <w:pPr>
        <w:spacing w:after="0" w:line="240" w:lineRule="auto"/>
        <w:ind w:right="-470"/>
        <w:jc w:val="both"/>
        <w:rPr>
          <w:rFonts w:ascii="Trebuchet MS" w:hAnsi="Trebuchet MS" w:cstheme="minorHAnsi"/>
          <w:b/>
          <w:i/>
          <w:sz w:val="18"/>
          <w:szCs w:val="18"/>
          <w:lang w:val="ro-RO"/>
        </w:rPr>
      </w:pPr>
      <w:r w:rsidRPr="006F6CB2">
        <w:rPr>
          <w:rFonts w:ascii="Trebuchet MS" w:hAnsi="Trebuchet MS" w:cstheme="minorHAnsi"/>
          <w:b/>
          <w:i/>
          <w:sz w:val="18"/>
          <w:szCs w:val="18"/>
          <w:lang w:val="ro-RO"/>
        </w:rPr>
        <w:t>Legea aplicabilă contractului</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Contractul va fi interpretat conform legilor din România.</w:t>
      </w:r>
    </w:p>
    <w:p w:rsidR="00552C10" w:rsidRPr="00552C10" w:rsidRDefault="00552C10" w:rsidP="00F71842">
      <w:pPr>
        <w:spacing w:after="0" w:line="240" w:lineRule="auto"/>
        <w:ind w:right="-470"/>
        <w:jc w:val="both"/>
        <w:rPr>
          <w:rFonts w:ascii="Trebuchet MS" w:hAnsi="Trebuchet MS" w:cstheme="minorHAnsi"/>
          <w:sz w:val="18"/>
          <w:szCs w:val="18"/>
          <w:lang w:val="ro-RO"/>
        </w:rPr>
      </w:pPr>
    </w:p>
    <w:p w:rsidR="006F6CB2" w:rsidRPr="006F6CB2" w:rsidRDefault="00E75E08" w:rsidP="00F71842">
      <w:pPr>
        <w:spacing w:after="0" w:line="240" w:lineRule="auto"/>
        <w:ind w:right="-470"/>
        <w:jc w:val="both"/>
        <w:rPr>
          <w:rFonts w:ascii="Trebuchet MS" w:hAnsi="Trebuchet MS" w:cstheme="minorHAnsi"/>
          <w:b/>
          <w:i/>
          <w:sz w:val="18"/>
          <w:szCs w:val="18"/>
          <w:lang w:val="ro-RO"/>
        </w:rPr>
      </w:pPr>
      <w:r w:rsidRPr="006F6CB2">
        <w:rPr>
          <w:rFonts w:ascii="Trebuchet MS" w:hAnsi="Trebuchet MS" w:cstheme="minorHAnsi"/>
          <w:b/>
          <w:i/>
          <w:sz w:val="18"/>
          <w:szCs w:val="18"/>
          <w:lang w:val="ro-RO"/>
        </w:rPr>
        <w:t xml:space="preserve">Articol </w:t>
      </w:r>
      <w:r w:rsidR="006F6CB2" w:rsidRPr="006F6CB2">
        <w:rPr>
          <w:rFonts w:ascii="Trebuchet MS" w:hAnsi="Trebuchet MS" w:cstheme="minorHAnsi"/>
          <w:b/>
          <w:i/>
          <w:sz w:val="18"/>
          <w:szCs w:val="18"/>
          <w:lang w:val="ro-RO"/>
        </w:rPr>
        <w:t>24</w:t>
      </w:r>
    </w:p>
    <w:p w:rsidR="00552C10" w:rsidRPr="006F6CB2" w:rsidRDefault="00552C10" w:rsidP="00F71842">
      <w:pPr>
        <w:spacing w:after="0" w:line="240" w:lineRule="auto"/>
        <w:ind w:right="-470"/>
        <w:jc w:val="both"/>
        <w:rPr>
          <w:rFonts w:ascii="Trebuchet MS" w:hAnsi="Trebuchet MS" w:cstheme="minorHAnsi"/>
          <w:b/>
          <w:i/>
          <w:sz w:val="18"/>
          <w:szCs w:val="18"/>
          <w:lang w:val="ro-RO"/>
        </w:rPr>
      </w:pPr>
      <w:r w:rsidRPr="006F6CB2">
        <w:rPr>
          <w:rFonts w:ascii="Trebuchet MS" w:hAnsi="Trebuchet MS" w:cstheme="minorHAnsi"/>
          <w:b/>
          <w:i/>
          <w:sz w:val="18"/>
          <w:szCs w:val="18"/>
          <w:lang w:val="ro-RO"/>
        </w:rPr>
        <w:t>Dispoziţii finale</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24.1. Contractul împreună cu anexele sale cuprinde…….. pagini din care:……pagini contractul subsecvent şi ……… pagini documentele acestuia, respectiv anexele 1, 2, 3 şi 4 .</w:t>
      </w:r>
    </w:p>
    <w:p w:rsidR="00552C10" w:rsidRPr="00552C10" w:rsidRDefault="00552C10" w:rsidP="00F71842">
      <w:pPr>
        <w:spacing w:after="0" w:line="240" w:lineRule="auto"/>
        <w:ind w:right="-470"/>
        <w:jc w:val="both"/>
        <w:rPr>
          <w:rFonts w:ascii="Trebuchet MS" w:hAnsi="Trebuchet MS" w:cstheme="minorHAnsi"/>
          <w:sz w:val="18"/>
          <w:szCs w:val="18"/>
          <w:lang w:val="ro-RO"/>
        </w:rPr>
      </w:pPr>
      <w:r w:rsidRPr="00552C10">
        <w:rPr>
          <w:rFonts w:ascii="Trebuchet MS" w:hAnsi="Trebuchet MS" w:cstheme="minorHAnsi"/>
          <w:sz w:val="18"/>
          <w:szCs w:val="18"/>
          <w:lang w:val="ro-RO"/>
        </w:rPr>
        <w:t xml:space="preserve">24.2 Prezentul contract a fost încheiat în trei exemplare originale, având aceeași valoare juridică, două pentru achizitor şi unul pentru prestator.    </w:t>
      </w:r>
    </w:p>
    <w:p w:rsidR="00552C10" w:rsidRPr="00552C10" w:rsidRDefault="00552C10" w:rsidP="00F71842">
      <w:pPr>
        <w:spacing w:after="0" w:line="240" w:lineRule="auto"/>
        <w:ind w:right="-470"/>
        <w:rPr>
          <w:rFonts w:ascii="Trebuchet MS" w:hAnsi="Trebuchet MS" w:cstheme="minorHAnsi"/>
          <w:sz w:val="18"/>
          <w:szCs w:val="18"/>
          <w:lang w:val="ro-RO"/>
        </w:rPr>
      </w:pPr>
    </w:p>
    <w:p w:rsidR="00552C10" w:rsidRPr="00552C10" w:rsidRDefault="00552C10" w:rsidP="00F71842">
      <w:pPr>
        <w:spacing w:after="0" w:line="240" w:lineRule="auto"/>
        <w:ind w:right="-470"/>
        <w:rPr>
          <w:rFonts w:ascii="Trebuchet MS" w:hAnsi="Trebuchet MS" w:cstheme="minorHAnsi"/>
          <w:sz w:val="18"/>
          <w:szCs w:val="18"/>
          <w:lang w:val="ro-RO"/>
        </w:rPr>
      </w:pPr>
    </w:p>
    <w:p w:rsidR="00552C10" w:rsidRPr="00552C10" w:rsidRDefault="00552C10" w:rsidP="00F71842">
      <w:pPr>
        <w:spacing w:after="0" w:line="240" w:lineRule="auto"/>
        <w:ind w:right="-470"/>
        <w:rPr>
          <w:rFonts w:ascii="Trebuchet MS" w:hAnsi="Trebuchet MS" w:cstheme="minorHAnsi"/>
          <w:sz w:val="18"/>
          <w:szCs w:val="18"/>
          <w:lang w:val="ro-RO"/>
        </w:rPr>
      </w:pPr>
    </w:p>
    <w:p w:rsidR="00552C10" w:rsidRPr="00552C10" w:rsidRDefault="00552C10" w:rsidP="00F71842">
      <w:pPr>
        <w:spacing w:after="0" w:line="240" w:lineRule="auto"/>
        <w:ind w:right="-470"/>
        <w:rPr>
          <w:rFonts w:ascii="Trebuchet MS" w:hAnsi="Trebuchet MS" w:cstheme="minorHAnsi"/>
          <w:sz w:val="18"/>
          <w:szCs w:val="18"/>
          <w:lang w:val="ro-RO"/>
        </w:rPr>
      </w:pPr>
    </w:p>
    <w:p w:rsidR="00552C10" w:rsidRPr="00552C10" w:rsidRDefault="00552C10" w:rsidP="00F71842">
      <w:pPr>
        <w:spacing w:after="0" w:line="240" w:lineRule="auto"/>
        <w:ind w:right="-470"/>
        <w:rPr>
          <w:rFonts w:ascii="Trebuchet MS" w:hAnsi="Trebuchet MS" w:cstheme="minorHAnsi"/>
          <w:sz w:val="18"/>
          <w:szCs w:val="18"/>
          <w:lang w:val="ro-RO"/>
        </w:rPr>
      </w:pPr>
    </w:p>
    <w:p w:rsidR="00552C10" w:rsidRPr="00552C10" w:rsidRDefault="00552C10" w:rsidP="00F71842">
      <w:pPr>
        <w:spacing w:after="0" w:line="240" w:lineRule="auto"/>
        <w:ind w:right="-470"/>
        <w:rPr>
          <w:rFonts w:ascii="Trebuchet MS" w:hAnsi="Trebuchet MS" w:cstheme="minorHAnsi"/>
          <w:sz w:val="18"/>
          <w:szCs w:val="18"/>
          <w:lang w:val="ro-RO"/>
        </w:rPr>
      </w:pPr>
    </w:p>
    <w:p w:rsidR="00552C10" w:rsidRPr="00552C10" w:rsidRDefault="00552C10" w:rsidP="00F71842">
      <w:pPr>
        <w:spacing w:after="0" w:line="240" w:lineRule="auto"/>
        <w:ind w:right="-470"/>
        <w:rPr>
          <w:rFonts w:ascii="Trebuchet MS" w:hAnsi="Trebuchet MS" w:cstheme="minorHAnsi"/>
          <w:sz w:val="18"/>
          <w:szCs w:val="18"/>
          <w:lang w:val="ro-RO"/>
        </w:rPr>
      </w:pPr>
      <w:r w:rsidRPr="00552C10">
        <w:rPr>
          <w:rFonts w:ascii="Trebuchet MS" w:hAnsi="Trebuchet MS" w:cstheme="minorHAnsi"/>
          <w:sz w:val="18"/>
          <w:szCs w:val="18"/>
          <w:lang w:val="ro-RO"/>
        </w:rPr>
        <w:t xml:space="preserve">               ACHIZITOR</w:t>
      </w:r>
      <w:r w:rsidRPr="00552C10">
        <w:rPr>
          <w:rFonts w:ascii="Trebuchet MS" w:hAnsi="Trebuchet MS" w:cstheme="minorHAnsi"/>
          <w:sz w:val="18"/>
          <w:szCs w:val="18"/>
          <w:lang w:val="ro-RO"/>
        </w:rPr>
        <w:tab/>
      </w:r>
      <w:r w:rsidRPr="00552C10">
        <w:rPr>
          <w:rFonts w:ascii="Trebuchet MS" w:hAnsi="Trebuchet MS" w:cstheme="minorHAnsi"/>
          <w:sz w:val="18"/>
          <w:szCs w:val="18"/>
          <w:lang w:val="ro-RO"/>
        </w:rPr>
        <w:tab/>
        <w:t xml:space="preserve">  </w:t>
      </w:r>
      <w:r w:rsidRPr="00552C10">
        <w:rPr>
          <w:rFonts w:ascii="Trebuchet MS" w:hAnsi="Trebuchet MS" w:cstheme="minorHAnsi"/>
          <w:sz w:val="18"/>
          <w:szCs w:val="18"/>
          <w:lang w:val="ro-RO"/>
        </w:rPr>
        <w:tab/>
        <w:t xml:space="preserve">                                                      PRESTATOR</w:t>
      </w:r>
    </w:p>
    <w:p w:rsidR="00552C10" w:rsidRPr="00552C10" w:rsidRDefault="00552C10" w:rsidP="00F71842">
      <w:pPr>
        <w:spacing w:after="0" w:line="240" w:lineRule="auto"/>
        <w:ind w:right="-470"/>
        <w:rPr>
          <w:rFonts w:ascii="Trebuchet MS" w:hAnsi="Trebuchet MS" w:cstheme="minorHAnsi"/>
          <w:sz w:val="18"/>
          <w:szCs w:val="18"/>
          <w:lang w:val="ro-RO"/>
        </w:rPr>
      </w:pPr>
      <w:r w:rsidRPr="00552C10">
        <w:rPr>
          <w:rFonts w:ascii="Trebuchet MS" w:hAnsi="Trebuchet MS" w:cstheme="minorHAnsi"/>
          <w:sz w:val="18"/>
          <w:szCs w:val="18"/>
          <w:lang w:val="ro-RO"/>
        </w:rPr>
        <w:t xml:space="preserve">         Ministerul </w:t>
      </w:r>
      <w:r>
        <w:rPr>
          <w:rFonts w:ascii="Trebuchet MS" w:hAnsi="Trebuchet MS" w:cstheme="minorHAnsi"/>
          <w:sz w:val="18"/>
          <w:szCs w:val="18"/>
          <w:lang w:val="ro-RO"/>
        </w:rPr>
        <w:t>Apelor și Pădurilor</w:t>
      </w:r>
      <w:r w:rsidRPr="00552C10">
        <w:rPr>
          <w:rFonts w:ascii="Trebuchet MS" w:hAnsi="Trebuchet MS" w:cstheme="minorHAnsi"/>
          <w:sz w:val="18"/>
          <w:szCs w:val="18"/>
          <w:lang w:val="ro-RO"/>
        </w:rPr>
        <w:t xml:space="preserve">                                                          </w:t>
      </w:r>
      <w:r>
        <w:rPr>
          <w:rFonts w:ascii="Trebuchet MS" w:hAnsi="Trebuchet MS" w:cstheme="minorHAnsi"/>
          <w:sz w:val="18"/>
          <w:szCs w:val="18"/>
          <w:lang w:val="ro-RO"/>
        </w:rPr>
        <w:t>________________________</w:t>
      </w:r>
    </w:p>
    <w:p w:rsidR="00552C10" w:rsidRDefault="00552C10" w:rsidP="00F71842">
      <w:pPr>
        <w:spacing w:after="0" w:line="240" w:lineRule="auto"/>
        <w:ind w:right="-470"/>
        <w:rPr>
          <w:rFonts w:ascii="Trebuchet MS" w:hAnsi="Trebuchet MS" w:cstheme="minorHAnsi"/>
          <w:sz w:val="18"/>
          <w:szCs w:val="18"/>
          <w:lang w:val="ro-RO"/>
        </w:rPr>
      </w:pPr>
      <w:r w:rsidRPr="00552C10">
        <w:rPr>
          <w:rFonts w:ascii="Trebuchet MS" w:hAnsi="Trebuchet MS" w:cstheme="minorHAnsi"/>
          <w:sz w:val="18"/>
          <w:szCs w:val="18"/>
          <w:lang w:val="ro-RO"/>
        </w:rPr>
        <w:t xml:space="preserve"> </w:t>
      </w: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552C10" w:rsidRDefault="00552C10" w:rsidP="008E3C58">
      <w:pPr>
        <w:spacing w:after="0" w:line="240" w:lineRule="auto"/>
        <w:rPr>
          <w:rFonts w:ascii="Trebuchet MS" w:hAnsi="Trebuchet MS" w:cstheme="minorHAnsi"/>
          <w:sz w:val="18"/>
          <w:szCs w:val="18"/>
          <w:lang w:val="ro-RO"/>
        </w:rPr>
      </w:pPr>
    </w:p>
    <w:p w:rsidR="00FB5B60" w:rsidRDefault="00FB5B60" w:rsidP="008E3C58">
      <w:pPr>
        <w:spacing w:after="0" w:line="240" w:lineRule="auto"/>
        <w:rPr>
          <w:rFonts w:ascii="Trebuchet MS" w:hAnsi="Trebuchet MS" w:cstheme="minorHAnsi"/>
          <w:sz w:val="18"/>
          <w:szCs w:val="18"/>
          <w:lang w:val="ro-RO"/>
        </w:rPr>
      </w:pPr>
    </w:p>
    <w:p w:rsidR="00FB5B60" w:rsidRDefault="00FB5B60" w:rsidP="008E3C58">
      <w:pPr>
        <w:spacing w:after="0" w:line="240" w:lineRule="auto"/>
        <w:rPr>
          <w:rFonts w:ascii="Trebuchet MS" w:hAnsi="Trebuchet MS" w:cstheme="minorHAnsi"/>
          <w:sz w:val="18"/>
          <w:szCs w:val="18"/>
          <w:lang w:val="ro-RO"/>
        </w:rPr>
      </w:pPr>
    </w:p>
    <w:p w:rsidR="00FB5B60" w:rsidRDefault="00FB5B60" w:rsidP="008E3C58">
      <w:pPr>
        <w:spacing w:after="0" w:line="240" w:lineRule="auto"/>
        <w:rPr>
          <w:rFonts w:ascii="Trebuchet MS" w:hAnsi="Trebuchet MS" w:cstheme="minorHAnsi"/>
          <w:sz w:val="18"/>
          <w:szCs w:val="18"/>
          <w:lang w:val="ro-RO"/>
        </w:rPr>
      </w:pPr>
    </w:p>
    <w:p w:rsidR="00FB5B60" w:rsidRDefault="00FB5B60" w:rsidP="008E3C58">
      <w:pPr>
        <w:spacing w:after="0" w:line="240" w:lineRule="auto"/>
        <w:rPr>
          <w:rFonts w:ascii="Trebuchet MS" w:hAnsi="Trebuchet MS" w:cstheme="minorHAnsi"/>
          <w:sz w:val="18"/>
          <w:szCs w:val="18"/>
          <w:lang w:val="ro-RO"/>
        </w:rPr>
      </w:pPr>
    </w:p>
    <w:p w:rsidR="00FB5B60" w:rsidRDefault="00FB5B60" w:rsidP="008E3C58">
      <w:pPr>
        <w:spacing w:after="0" w:line="240" w:lineRule="auto"/>
        <w:rPr>
          <w:rFonts w:ascii="Trebuchet MS" w:hAnsi="Trebuchet MS" w:cstheme="minorHAnsi"/>
          <w:sz w:val="18"/>
          <w:szCs w:val="18"/>
          <w:lang w:val="ro-RO"/>
        </w:rPr>
      </w:pPr>
    </w:p>
    <w:p w:rsidR="00FB5B60" w:rsidRPr="00837BF1" w:rsidRDefault="00FB5B60" w:rsidP="008E3C58">
      <w:pPr>
        <w:spacing w:after="0" w:line="240" w:lineRule="auto"/>
        <w:rPr>
          <w:rFonts w:ascii="Trebuchet MS" w:hAnsi="Trebuchet MS" w:cstheme="minorHAnsi"/>
          <w:sz w:val="18"/>
          <w:szCs w:val="18"/>
          <w:lang w:val="ro-RO"/>
        </w:rPr>
      </w:pPr>
    </w:p>
    <w:sectPr w:rsidR="00FB5B60" w:rsidRPr="00837BF1" w:rsidSect="00E6277D">
      <w:pgSz w:w="11906" w:h="16838" w:code="9"/>
      <w:pgMar w:top="540" w:right="1418" w:bottom="992" w:left="1418"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76" w:rsidRDefault="00F36C76">
      <w:pPr>
        <w:spacing w:after="0" w:line="240" w:lineRule="auto"/>
      </w:pPr>
      <w:r>
        <w:separator/>
      </w:r>
    </w:p>
  </w:endnote>
  <w:endnote w:type="continuationSeparator" w:id="0">
    <w:p w:rsidR="00F36C76" w:rsidRDefault="00F3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TE23E2F20t00">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624173"/>
      <w:docPartObj>
        <w:docPartGallery w:val="Page Numbers (Bottom of Page)"/>
        <w:docPartUnique/>
      </w:docPartObj>
    </w:sdtPr>
    <w:sdtEndPr>
      <w:rPr>
        <w:color w:val="7F7F7F" w:themeColor="background1" w:themeShade="7F"/>
        <w:spacing w:val="60"/>
      </w:rPr>
    </w:sdtEndPr>
    <w:sdtContent>
      <w:p w:rsidR="00011E61" w:rsidRDefault="00011E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6078">
          <w:rPr>
            <w:noProof/>
          </w:rPr>
          <w:t>3</w:t>
        </w:r>
        <w:r>
          <w:rPr>
            <w:noProof/>
          </w:rPr>
          <w:fldChar w:fldCharType="end"/>
        </w:r>
        <w:r>
          <w:t xml:space="preserve"> | </w:t>
        </w:r>
        <w:r>
          <w:rPr>
            <w:color w:val="7F7F7F" w:themeColor="background1" w:themeShade="7F"/>
            <w:spacing w:val="60"/>
          </w:rPr>
          <w:t>Page</w:t>
        </w:r>
      </w:p>
    </w:sdtContent>
  </w:sdt>
  <w:p w:rsidR="00011E61" w:rsidRPr="006278D0" w:rsidRDefault="00011E6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76" w:rsidRDefault="00F36C76">
      <w:pPr>
        <w:spacing w:after="0" w:line="240" w:lineRule="auto"/>
      </w:pPr>
      <w:r>
        <w:separator/>
      </w:r>
    </w:p>
  </w:footnote>
  <w:footnote w:type="continuationSeparator" w:id="0">
    <w:p w:rsidR="00F36C76" w:rsidRDefault="00F36C76">
      <w:pPr>
        <w:spacing w:after="0" w:line="240" w:lineRule="auto"/>
      </w:pPr>
      <w:r>
        <w:continuationSeparator/>
      </w:r>
    </w:p>
  </w:footnote>
  <w:footnote w:id="1">
    <w:p w:rsidR="00011E61" w:rsidRPr="00B84D1B" w:rsidRDefault="00011E61" w:rsidP="004B7DF8">
      <w:pPr>
        <w:pStyle w:val="FootnoteText"/>
        <w:ind w:left="284" w:hanging="284"/>
        <w:rPr>
          <w:b/>
          <w:i/>
          <w:sz w:val="16"/>
          <w:szCs w:val="16"/>
        </w:rPr>
      </w:pPr>
      <w:r w:rsidRPr="00B84D1B">
        <w:rPr>
          <w:rStyle w:val="FootnoteReference"/>
          <w:b/>
          <w:i/>
          <w:sz w:val="16"/>
          <w:szCs w:val="16"/>
        </w:rPr>
        <w:footnoteRef/>
      </w:r>
      <w:r w:rsidRPr="00B84D1B">
        <w:rPr>
          <w:b/>
          <w:i/>
          <w:sz w:val="16"/>
          <w:szCs w:val="16"/>
          <w:vertAlign w:val="superscript"/>
          <w:lang w:val="fr-FR"/>
        </w:rPr>
        <w:t xml:space="preserve"> </w:t>
      </w:r>
      <w:r w:rsidRPr="00B84D1B">
        <w:rPr>
          <w:b/>
          <w:i/>
          <w:sz w:val="16"/>
          <w:szCs w:val="16"/>
          <w:vertAlign w:val="superscript"/>
          <w:lang w:val="fr-FR"/>
        </w:rPr>
        <w:tab/>
      </w:r>
      <w:r w:rsidRPr="00B84D1B">
        <w:rPr>
          <w:b/>
          <w:i/>
          <w:sz w:val="16"/>
          <w:szCs w:val="16"/>
        </w:rPr>
        <w:t xml:space="preserve">A se completa de fiecare </w:t>
      </w:r>
      <w:r>
        <w:rPr>
          <w:b/>
          <w:i/>
          <w:sz w:val="16"/>
          <w:szCs w:val="16"/>
        </w:rPr>
        <w:t xml:space="preserve">persoană </w:t>
      </w:r>
      <w:r w:rsidRPr="00B84D1B">
        <w:rPr>
          <w:b/>
          <w:i/>
          <w:sz w:val="16"/>
          <w:szCs w:val="16"/>
        </w:rPr>
        <w:t>nominalizat</w:t>
      </w:r>
      <w:r>
        <w:rPr>
          <w:b/>
          <w:i/>
          <w:sz w:val="16"/>
          <w:szCs w:val="16"/>
        </w:rPr>
        <w:t>ă</w:t>
      </w:r>
      <w:r w:rsidRPr="00B84D1B">
        <w:rPr>
          <w:b/>
          <w:i/>
          <w:sz w:val="16"/>
          <w:szCs w:val="16"/>
        </w:rPr>
        <w:t xml:space="preserve"> în ofertă</w:t>
      </w:r>
      <w:r>
        <w:rPr>
          <w:b/>
          <w:i/>
          <w:sz w:val="16"/>
          <w:szCs w:val="16"/>
        </w:rPr>
        <w:t xml:space="preserve"> și care nu este angajat al</w:t>
      </w:r>
      <w:r w:rsidRPr="00C96B8C">
        <w:rPr>
          <w:b/>
          <w:i/>
          <w:sz w:val="16"/>
          <w:szCs w:val="16"/>
        </w:rPr>
        <w:t xml:space="preserve"> ofertantu</w:t>
      </w:r>
      <w:r>
        <w:rPr>
          <w:b/>
          <w:i/>
          <w:sz w:val="16"/>
          <w:szCs w:val="16"/>
        </w:rPr>
        <w:t>lui</w:t>
      </w:r>
    </w:p>
    <w:p w:rsidR="00011E61" w:rsidRDefault="00011E61" w:rsidP="004B7DF8">
      <w:pPr>
        <w:pStyle w:val="FootnoteText"/>
        <w:ind w:left="284" w:hanging="284"/>
        <w:rPr>
          <w:i/>
          <w:sz w:val="24"/>
          <w:szCs w:val="24"/>
        </w:rPr>
      </w:pPr>
    </w:p>
    <w:p w:rsidR="00011E61" w:rsidRDefault="00011E61" w:rsidP="004B7DF8">
      <w:pPr>
        <w:pStyle w:val="FootnoteText"/>
        <w:ind w:left="284" w:hanging="284"/>
        <w:rPr>
          <w:i/>
          <w:sz w:val="24"/>
          <w:szCs w:val="24"/>
        </w:rPr>
      </w:pPr>
    </w:p>
    <w:p w:rsidR="00011E61" w:rsidRDefault="00011E61" w:rsidP="004B7DF8">
      <w:pPr>
        <w:pStyle w:val="FootnoteText"/>
        <w:ind w:left="284" w:hanging="284"/>
        <w:rPr>
          <w:i/>
          <w:sz w:val="24"/>
          <w:szCs w:val="24"/>
        </w:rPr>
      </w:pPr>
    </w:p>
    <w:p w:rsidR="00011E61" w:rsidRPr="00E81DE0" w:rsidRDefault="00011E61" w:rsidP="004B7DF8">
      <w:pPr>
        <w:pStyle w:val="FootnoteText"/>
        <w:ind w:left="284" w:hanging="284"/>
        <w:rPr>
          <w:b/>
          <w:i/>
          <w:sz w:val="28"/>
          <w:szCs w:val="2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4F41"/>
    <w:multiLevelType w:val="hybridMultilevel"/>
    <w:tmpl w:val="56DE1648"/>
    <w:lvl w:ilvl="0" w:tplc="5FA8141E">
      <w:start w:val="1"/>
      <w:numFmt w:val="decimal"/>
      <w:lvlText w:val="%1."/>
      <w:lvlJc w:val="left"/>
      <w:pPr>
        <w:ind w:left="720" w:hanging="360"/>
      </w:pPr>
      <w:rPr>
        <w:rFonts w:hint="default"/>
      </w:rPr>
    </w:lvl>
    <w:lvl w:ilvl="1" w:tplc="93F45FE2">
      <w:start w:val="1"/>
      <w:numFmt w:val="lowerRoma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B7DC4"/>
    <w:multiLevelType w:val="hybridMultilevel"/>
    <w:tmpl w:val="57F230D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53692"/>
    <w:multiLevelType w:val="hybridMultilevel"/>
    <w:tmpl w:val="57A6054E"/>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504D2"/>
    <w:multiLevelType w:val="hybridMultilevel"/>
    <w:tmpl w:val="521EDE26"/>
    <w:lvl w:ilvl="0" w:tplc="04090019">
      <w:start w:val="1"/>
      <w:numFmt w:val="lowerLetter"/>
      <w:lvlText w:val="%1."/>
      <w:lvlJc w:val="left"/>
      <w:pPr>
        <w:ind w:left="720" w:hanging="360"/>
      </w:pPr>
    </w:lvl>
    <w:lvl w:ilvl="1" w:tplc="CE46DD42">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63187A"/>
    <w:multiLevelType w:val="hybridMultilevel"/>
    <w:tmpl w:val="0B5C34B8"/>
    <w:lvl w:ilvl="0" w:tplc="04090017">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84C3F43"/>
    <w:multiLevelType w:val="hybridMultilevel"/>
    <w:tmpl w:val="74C4170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6B1BEB"/>
    <w:multiLevelType w:val="hybridMultilevel"/>
    <w:tmpl w:val="8C04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1359A"/>
    <w:multiLevelType w:val="hybridMultilevel"/>
    <w:tmpl w:val="E8C442AE"/>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8" w15:restartNumberingAfterBreak="0">
    <w:nsid w:val="23A70451"/>
    <w:multiLevelType w:val="hybridMultilevel"/>
    <w:tmpl w:val="781C3A64"/>
    <w:lvl w:ilvl="0" w:tplc="872890C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A585F"/>
    <w:multiLevelType w:val="hybridMultilevel"/>
    <w:tmpl w:val="D8E69E32"/>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EA7976"/>
    <w:multiLevelType w:val="hybridMultilevel"/>
    <w:tmpl w:val="006EC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2B2806"/>
    <w:multiLevelType w:val="hybridMultilevel"/>
    <w:tmpl w:val="42E01C68"/>
    <w:lvl w:ilvl="0" w:tplc="04090019">
      <w:start w:val="1"/>
      <w:numFmt w:val="lowerLetter"/>
      <w:lvlText w:val="%1."/>
      <w:lvlJc w:val="left"/>
      <w:pPr>
        <w:ind w:left="720" w:hanging="360"/>
      </w:pPr>
    </w:lvl>
    <w:lvl w:ilvl="1" w:tplc="CE46DD42">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D525EDE"/>
    <w:multiLevelType w:val="hybridMultilevel"/>
    <w:tmpl w:val="5562F92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23486"/>
    <w:multiLevelType w:val="hybridMultilevel"/>
    <w:tmpl w:val="5672DCD2"/>
    <w:lvl w:ilvl="0" w:tplc="04090019">
      <w:start w:val="1"/>
      <w:numFmt w:val="lowerLetter"/>
      <w:lvlText w:val="%1."/>
      <w:lvlJc w:val="left"/>
      <w:pPr>
        <w:ind w:left="1713" w:hanging="360"/>
      </w:pPr>
      <w:rPr>
        <w:rFonts w:hint="default"/>
      </w:rPr>
    </w:lvl>
    <w:lvl w:ilvl="1" w:tplc="E1225738">
      <w:start w:val="1"/>
      <w:numFmt w:val="lowerRoman"/>
      <w:lvlText w:val="%2."/>
      <w:lvlJc w:val="left"/>
      <w:pPr>
        <w:ind w:left="2433" w:hanging="360"/>
      </w:pPr>
      <w:rPr>
        <w:rFonts w:hint="default"/>
        <w:sz w:val="22"/>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2E1B6B9F"/>
    <w:multiLevelType w:val="hybridMultilevel"/>
    <w:tmpl w:val="1B7819AE"/>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E1C291F"/>
    <w:multiLevelType w:val="hybridMultilevel"/>
    <w:tmpl w:val="9E78E95A"/>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292371"/>
    <w:multiLevelType w:val="hybridMultilevel"/>
    <w:tmpl w:val="B596C1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F3827"/>
    <w:multiLevelType w:val="hybridMultilevel"/>
    <w:tmpl w:val="092AF96E"/>
    <w:lvl w:ilvl="0" w:tplc="5FA814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B37574"/>
    <w:multiLevelType w:val="hybridMultilevel"/>
    <w:tmpl w:val="749CF7BC"/>
    <w:lvl w:ilvl="0" w:tplc="04090019">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34DE78D6"/>
    <w:multiLevelType w:val="hybridMultilevel"/>
    <w:tmpl w:val="0958C9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38253A"/>
    <w:multiLevelType w:val="hybridMultilevel"/>
    <w:tmpl w:val="CDF81E16"/>
    <w:lvl w:ilvl="0" w:tplc="2C76F080">
      <w:start w:val="2"/>
      <w:numFmt w:val="bullet"/>
      <w:lvlText w:val="-"/>
      <w:lvlJc w:val="left"/>
      <w:pPr>
        <w:ind w:left="1095" w:hanging="360"/>
      </w:pPr>
      <w:rPr>
        <w:rFonts w:ascii="Calibri" w:eastAsiaTheme="minorHAnsi" w:hAnsi="Calibri" w:cstheme="minorBidi" w:hint="default"/>
      </w:rPr>
    </w:lvl>
    <w:lvl w:ilvl="1" w:tplc="2C76F080">
      <w:start w:val="2"/>
      <w:numFmt w:val="bullet"/>
      <w:lvlText w:val="-"/>
      <w:lvlJc w:val="left"/>
      <w:pPr>
        <w:ind w:left="1815" w:hanging="360"/>
      </w:pPr>
      <w:rPr>
        <w:rFonts w:ascii="Calibri" w:eastAsiaTheme="minorHAnsi" w:hAnsi="Calibri" w:cstheme="minorBidi"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3" w15:restartNumberingAfterBreak="0">
    <w:nsid w:val="3CB536DD"/>
    <w:multiLevelType w:val="hybridMultilevel"/>
    <w:tmpl w:val="FA449814"/>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787338"/>
    <w:multiLevelType w:val="hybridMultilevel"/>
    <w:tmpl w:val="088E703C"/>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F073D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EA3D31"/>
    <w:multiLevelType w:val="hybridMultilevel"/>
    <w:tmpl w:val="B736016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23640"/>
    <w:multiLevelType w:val="multilevel"/>
    <w:tmpl w:val="9C587B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9" w15:restartNumberingAfterBreak="0">
    <w:nsid w:val="4ED806EB"/>
    <w:multiLevelType w:val="hybridMultilevel"/>
    <w:tmpl w:val="0A941576"/>
    <w:lvl w:ilvl="0" w:tplc="04090019">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5436561F"/>
    <w:multiLevelType w:val="hybridMultilevel"/>
    <w:tmpl w:val="97A404D6"/>
    <w:lvl w:ilvl="0" w:tplc="CA22F2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D4983"/>
    <w:multiLevelType w:val="hybridMultilevel"/>
    <w:tmpl w:val="F976E258"/>
    <w:lvl w:ilvl="0" w:tplc="04090019">
      <w:start w:val="1"/>
      <w:numFmt w:val="lowerLetter"/>
      <w:lvlText w:val="%1."/>
      <w:lvlJc w:val="left"/>
      <w:pPr>
        <w:ind w:left="1713" w:hanging="360"/>
      </w:pPr>
      <w:rPr>
        <w:rFonts w:hint="default"/>
      </w:rPr>
    </w:lvl>
    <w:lvl w:ilvl="1" w:tplc="0809001B">
      <w:start w:val="1"/>
      <w:numFmt w:val="lowerRoman"/>
      <w:lvlText w:val="%2."/>
      <w:lvlJc w:val="righ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15:restartNumberingAfterBreak="0">
    <w:nsid w:val="55903F11"/>
    <w:multiLevelType w:val="hybridMultilevel"/>
    <w:tmpl w:val="57A6054E"/>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E0A6A"/>
    <w:multiLevelType w:val="hybridMultilevel"/>
    <w:tmpl w:val="6D249660"/>
    <w:lvl w:ilvl="0" w:tplc="04090019">
      <w:start w:val="1"/>
      <w:numFmt w:val="lowerLetter"/>
      <w:lvlText w:val="%1."/>
      <w:lvlJc w:val="left"/>
      <w:pPr>
        <w:ind w:left="720" w:hanging="360"/>
      </w:pPr>
    </w:lvl>
    <w:lvl w:ilvl="1" w:tplc="CE46DD42">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0450F80"/>
    <w:multiLevelType w:val="hybridMultilevel"/>
    <w:tmpl w:val="B50071D6"/>
    <w:lvl w:ilvl="0" w:tplc="04090019">
      <w:start w:val="1"/>
      <w:numFmt w:val="lowerLetter"/>
      <w:lvlText w:val="%1."/>
      <w:lvlJc w:val="left"/>
      <w:pPr>
        <w:ind w:left="1440" w:hanging="360"/>
      </w:pPr>
      <w:rPr>
        <w:rFonts w:hint="default"/>
      </w:rPr>
    </w:lvl>
    <w:lvl w:ilvl="1" w:tplc="5A5870F2">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605849F6"/>
    <w:multiLevelType w:val="multilevel"/>
    <w:tmpl w:val="372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894171"/>
    <w:multiLevelType w:val="hybridMultilevel"/>
    <w:tmpl w:val="B736016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94B37"/>
    <w:multiLevelType w:val="hybridMultilevel"/>
    <w:tmpl w:val="5DE695A0"/>
    <w:lvl w:ilvl="0" w:tplc="04090005">
      <w:start w:val="1"/>
      <w:numFmt w:val="bullet"/>
      <w:lvlText w:val=""/>
      <w:lvlJc w:val="left"/>
      <w:pPr>
        <w:ind w:left="1039" w:hanging="360"/>
      </w:pPr>
      <w:rPr>
        <w:rFonts w:ascii="Wingdings" w:hAnsi="Wingdings"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8" w15:restartNumberingAfterBreak="0">
    <w:nsid w:val="685B4AC4"/>
    <w:multiLevelType w:val="hybridMultilevel"/>
    <w:tmpl w:val="FCEC9162"/>
    <w:lvl w:ilvl="0" w:tplc="CE46DD42">
      <w:start w:val="1"/>
      <w:numFmt w:val="lowerRoman"/>
      <w:lvlText w:val="%1."/>
      <w:lvlJc w:val="left"/>
      <w:pPr>
        <w:ind w:left="770" w:hanging="360"/>
      </w:pPr>
      <w:rPr>
        <w:rFonts w:hint="default"/>
      </w:rPr>
    </w:lvl>
    <w:lvl w:ilvl="1" w:tplc="08090019">
      <w:start w:val="1"/>
      <w:numFmt w:val="lowerLetter"/>
      <w:lvlText w:val="%2."/>
      <w:lvlJc w:val="left"/>
      <w:pPr>
        <w:ind w:left="1490" w:hanging="360"/>
      </w:pPr>
    </w:lvl>
    <w:lvl w:ilvl="2" w:tplc="CE46DD42">
      <w:start w:val="1"/>
      <w:numFmt w:val="lowerRoman"/>
      <w:lvlText w:val="%3."/>
      <w:lvlJc w:val="left"/>
      <w:pPr>
        <w:ind w:left="2210" w:hanging="180"/>
      </w:pPr>
      <w:rPr>
        <w:rFonts w:hint="default"/>
      </w:r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9" w15:restartNumberingAfterBreak="0">
    <w:nsid w:val="68A370B4"/>
    <w:multiLevelType w:val="hybridMultilevel"/>
    <w:tmpl w:val="D02E2516"/>
    <w:lvl w:ilvl="0" w:tplc="04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91A5039"/>
    <w:multiLevelType w:val="hybridMultilevel"/>
    <w:tmpl w:val="A0080542"/>
    <w:lvl w:ilvl="0" w:tplc="04090019">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15:restartNumberingAfterBreak="0">
    <w:nsid w:val="695D518B"/>
    <w:multiLevelType w:val="hybridMultilevel"/>
    <w:tmpl w:val="29DAF360"/>
    <w:lvl w:ilvl="0" w:tplc="04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98272B2"/>
    <w:multiLevelType w:val="hybridMultilevel"/>
    <w:tmpl w:val="57A6054E"/>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D60B4"/>
    <w:multiLevelType w:val="hybridMultilevel"/>
    <w:tmpl w:val="4A609B6A"/>
    <w:lvl w:ilvl="0" w:tplc="2C76F080">
      <w:start w:val="2"/>
      <w:numFmt w:val="bullet"/>
      <w:lvlText w:val="-"/>
      <w:lvlJc w:val="left"/>
      <w:pPr>
        <w:ind w:left="1095" w:hanging="360"/>
      </w:pPr>
      <w:rPr>
        <w:rFonts w:ascii="Calibri" w:eastAsiaTheme="minorHAnsi" w:hAnsi="Calibri" w:cstheme="minorBidi" w:hint="default"/>
      </w:rPr>
    </w:lvl>
    <w:lvl w:ilvl="1" w:tplc="2C76F080">
      <w:start w:val="2"/>
      <w:numFmt w:val="bullet"/>
      <w:lvlText w:val="-"/>
      <w:lvlJc w:val="left"/>
      <w:pPr>
        <w:ind w:left="1815" w:hanging="360"/>
      </w:pPr>
      <w:rPr>
        <w:rFonts w:ascii="Calibri" w:eastAsiaTheme="minorHAnsi" w:hAnsi="Calibri" w:cstheme="minorBidi"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4" w15:restartNumberingAfterBreak="0">
    <w:nsid w:val="76375D87"/>
    <w:multiLevelType w:val="hybridMultilevel"/>
    <w:tmpl w:val="AC166DDE"/>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A2755E"/>
    <w:multiLevelType w:val="hybridMultilevel"/>
    <w:tmpl w:val="F36E7B4C"/>
    <w:lvl w:ilvl="0" w:tplc="93F45FE2">
      <w:start w:val="1"/>
      <w:numFmt w:val="lowerRoman"/>
      <w:lvlText w:val="%1."/>
      <w:lvlJc w:val="left"/>
      <w:pPr>
        <w:ind w:left="1080" w:hanging="72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C093081"/>
    <w:multiLevelType w:val="hybridMultilevel"/>
    <w:tmpl w:val="144AE25E"/>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7" w15:restartNumberingAfterBreak="0">
    <w:nsid w:val="7D5E615F"/>
    <w:multiLevelType w:val="hybridMultilevel"/>
    <w:tmpl w:val="A18AAF74"/>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4"/>
  </w:num>
  <w:num w:numId="2">
    <w:abstractNumId w:val="44"/>
  </w:num>
  <w:num w:numId="3">
    <w:abstractNumId w:val="17"/>
  </w:num>
  <w:num w:numId="4">
    <w:abstractNumId w:val="26"/>
  </w:num>
  <w:num w:numId="5">
    <w:abstractNumId w:val="16"/>
  </w:num>
  <w:num w:numId="6">
    <w:abstractNumId w:val="3"/>
  </w:num>
  <w:num w:numId="7">
    <w:abstractNumId w:val="12"/>
  </w:num>
  <w:num w:numId="8">
    <w:abstractNumId w:val="33"/>
  </w:num>
  <w:num w:numId="9">
    <w:abstractNumId w:val="36"/>
  </w:num>
  <w:num w:numId="10">
    <w:abstractNumId w:val="5"/>
  </w:num>
  <w:num w:numId="11">
    <w:abstractNumId w:val="10"/>
  </w:num>
  <w:num w:numId="12">
    <w:abstractNumId w:val="46"/>
  </w:num>
  <w:num w:numId="13">
    <w:abstractNumId w:val="24"/>
  </w:num>
  <w:num w:numId="14">
    <w:abstractNumId w:val="18"/>
  </w:num>
  <w:num w:numId="15">
    <w:abstractNumId w:val="27"/>
  </w:num>
  <w:num w:numId="16">
    <w:abstractNumId w:val="35"/>
  </w:num>
  <w:num w:numId="17">
    <w:abstractNumId w:val="30"/>
  </w:num>
  <w:num w:numId="18">
    <w:abstractNumId w:val="1"/>
  </w:num>
  <w:num w:numId="19">
    <w:abstractNumId w:val="9"/>
  </w:num>
  <w:num w:numId="20">
    <w:abstractNumId w:val="22"/>
  </w:num>
  <w:num w:numId="21">
    <w:abstractNumId w:val="43"/>
  </w:num>
  <w:num w:numId="22">
    <w:abstractNumId w:val="40"/>
  </w:num>
  <w:num w:numId="23">
    <w:abstractNumId w:val="39"/>
  </w:num>
  <w:num w:numId="24">
    <w:abstractNumId w:val="41"/>
  </w:num>
  <w:num w:numId="25">
    <w:abstractNumId w:val="45"/>
  </w:num>
  <w:num w:numId="26">
    <w:abstractNumId w:val="34"/>
  </w:num>
  <w:num w:numId="27">
    <w:abstractNumId w:val="0"/>
  </w:num>
  <w:num w:numId="28">
    <w:abstractNumId w:val="21"/>
  </w:num>
  <w:num w:numId="29">
    <w:abstractNumId w:val="47"/>
  </w:num>
  <w:num w:numId="30">
    <w:abstractNumId w:val="20"/>
  </w:num>
  <w:num w:numId="31">
    <w:abstractNumId w:val="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2"/>
  </w:num>
  <w:num w:numId="39">
    <w:abstractNumId w:val="42"/>
  </w:num>
  <w:num w:numId="40">
    <w:abstractNumId w:val="14"/>
  </w:num>
  <w:num w:numId="41">
    <w:abstractNumId w:val="38"/>
  </w:num>
  <w:num w:numId="42">
    <w:abstractNumId w:val="11"/>
  </w:num>
  <w:num w:numId="43">
    <w:abstractNumId w:val="25"/>
  </w:num>
  <w:num w:numId="44">
    <w:abstractNumId w:val="37"/>
  </w:num>
  <w:num w:numId="45">
    <w:abstractNumId w:val="7"/>
  </w:num>
  <w:num w:numId="46">
    <w:abstractNumId w:val="19"/>
  </w:num>
  <w:num w:numId="47">
    <w:abstractNumId w:val="28"/>
  </w:num>
  <w:num w:numId="48">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C2"/>
    <w:rsid w:val="0000092D"/>
    <w:rsid w:val="00005A31"/>
    <w:rsid w:val="0000725A"/>
    <w:rsid w:val="00011E61"/>
    <w:rsid w:val="00012450"/>
    <w:rsid w:val="00012DFE"/>
    <w:rsid w:val="0001334B"/>
    <w:rsid w:val="00014FDB"/>
    <w:rsid w:val="00020907"/>
    <w:rsid w:val="000227FF"/>
    <w:rsid w:val="0002574E"/>
    <w:rsid w:val="00026FAC"/>
    <w:rsid w:val="00031F87"/>
    <w:rsid w:val="00040A4B"/>
    <w:rsid w:val="00044022"/>
    <w:rsid w:val="000442E7"/>
    <w:rsid w:val="00046348"/>
    <w:rsid w:val="00052E07"/>
    <w:rsid w:val="00055DC9"/>
    <w:rsid w:val="00056319"/>
    <w:rsid w:val="00060076"/>
    <w:rsid w:val="00061363"/>
    <w:rsid w:val="00061849"/>
    <w:rsid w:val="00072ED7"/>
    <w:rsid w:val="00077A27"/>
    <w:rsid w:val="00077F5A"/>
    <w:rsid w:val="000813FC"/>
    <w:rsid w:val="00081E60"/>
    <w:rsid w:val="00085CD7"/>
    <w:rsid w:val="00085F56"/>
    <w:rsid w:val="0009066A"/>
    <w:rsid w:val="000907F3"/>
    <w:rsid w:val="0009486D"/>
    <w:rsid w:val="00095090"/>
    <w:rsid w:val="000959E5"/>
    <w:rsid w:val="000966A4"/>
    <w:rsid w:val="00097B79"/>
    <w:rsid w:val="000A0134"/>
    <w:rsid w:val="000A050C"/>
    <w:rsid w:val="000A0B74"/>
    <w:rsid w:val="000A1963"/>
    <w:rsid w:val="000A2F99"/>
    <w:rsid w:val="000A3FA1"/>
    <w:rsid w:val="000C068B"/>
    <w:rsid w:val="000C1F83"/>
    <w:rsid w:val="000C339B"/>
    <w:rsid w:val="000C3DA7"/>
    <w:rsid w:val="000C6D3A"/>
    <w:rsid w:val="000D02DF"/>
    <w:rsid w:val="000D4E3D"/>
    <w:rsid w:val="000D6512"/>
    <w:rsid w:val="000D65F5"/>
    <w:rsid w:val="000D68D3"/>
    <w:rsid w:val="000E22D8"/>
    <w:rsid w:val="000E726F"/>
    <w:rsid w:val="000E7FDD"/>
    <w:rsid w:val="000F1410"/>
    <w:rsid w:val="000F1F27"/>
    <w:rsid w:val="000F4DFA"/>
    <w:rsid w:val="000F4EB7"/>
    <w:rsid w:val="001005BA"/>
    <w:rsid w:val="00102238"/>
    <w:rsid w:val="0010396D"/>
    <w:rsid w:val="00103DB8"/>
    <w:rsid w:val="00110C05"/>
    <w:rsid w:val="00111ECA"/>
    <w:rsid w:val="00112095"/>
    <w:rsid w:val="001137A9"/>
    <w:rsid w:val="00113DCA"/>
    <w:rsid w:val="00116BC1"/>
    <w:rsid w:val="00120134"/>
    <w:rsid w:val="00125A56"/>
    <w:rsid w:val="001271AA"/>
    <w:rsid w:val="00127D14"/>
    <w:rsid w:val="00130893"/>
    <w:rsid w:val="00130F14"/>
    <w:rsid w:val="00132ACA"/>
    <w:rsid w:val="00134E33"/>
    <w:rsid w:val="00141482"/>
    <w:rsid w:val="00141925"/>
    <w:rsid w:val="00142088"/>
    <w:rsid w:val="00144820"/>
    <w:rsid w:val="001468C2"/>
    <w:rsid w:val="00154533"/>
    <w:rsid w:val="00154C40"/>
    <w:rsid w:val="00155A34"/>
    <w:rsid w:val="00161383"/>
    <w:rsid w:val="00161D35"/>
    <w:rsid w:val="00163DBA"/>
    <w:rsid w:val="00164E88"/>
    <w:rsid w:val="001709D9"/>
    <w:rsid w:val="00171484"/>
    <w:rsid w:val="0017383B"/>
    <w:rsid w:val="00174553"/>
    <w:rsid w:val="001847AC"/>
    <w:rsid w:val="00184C18"/>
    <w:rsid w:val="00191ECD"/>
    <w:rsid w:val="001979B7"/>
    <w:rsid w:val="001A2A73"/>
    <w:rsid w:val="001A4A3A"/>
    <w:rsid w:val="001A7947"/>
    <w:rsid w:val="001B0C81"/>
    <w:rsid w:val="001B199E"/>
    <w:rsid w:val="001B4B88"/>
    <w:rsid w:val="001C0895"/>
    <w:rsid w:val="001C0A94"/>
    <w:rsid w:val="001C0FB4"/>
    <w:rsid w:val="001C33B6"/>
    <w:rsid w:val="001C6C4E"/>
    <w:rsid w:val="001C75AE"/>
    <w:rsid w:val="001C77F2"/>
    <w:rsid w:val="001C7D14"/>
    <w:rsid w:val="001D66AE"/>
    <w:rsid w:val="001E3DE5"/>
    <w:rsid w:val="001E46A6"/>
    <w:rsid w:val="001F338E"/>
    <w:rsid w:val="001F3457"/>
    <w:rsid w:val="001F5984"/>
    <w:rsid w:val="002007CE"/>
    <w:rsid w:val="00200FC7"/>
    <w:rsid w:val="00201EA3"/>
    <w:rsid w:val="00202A9D"/>
    <w:rsid w:val="00203025"/>
    <w:rsid w:val="00204727"/>
    <w:rsid w:val="002047B2"/>
    <w:rsid w:val="00205BFF"/>
    <w:rsid w:val="00212B3D"/>
    <w:rsid w:val="00212C0B"/>
    <w:rsid w:val="00215137"/>
    <w:rsid w:val="00215A2B"/>
    <w:rsid w:val="00220605"/>
    <w:rsid w:val="002213A9"/>
    <w:rsid w:val="00222663"/>
    <w:rsid w:val="00222C22"/>
    <w:rsid w:val="002231B4"/>
    <w:rsid w:val="00225791"/>
    <w:rsid w:val="00230596"/>
    <w:rsid w:val="00230860"/>
    <w:rsid w:val="00230A56"/>
    <w:rsid w:val="00230CB1"/>
    <w:rsid w:val="002403D7"/>
    <w:rsid w:val="00240AEB"/>
    <w:rsid w:val="00240B48"/>
    <w:rsid w:val="00244781"/>
    <w:rsid w:val="00244A6A"/>
    <w:rsid w:val="00245598"/>
    <w:rsid w:val="00245B4C"/>
    <w:rsid w:val="00254093"/>
    <w:rsid w:val="00257FB9"/>
    <w:rsid w:val="0026345F"/>
    <w:rsid w:val="00264D3C"/>
    <w:rsid w:val="00265747"/>
    <w:rsid w:val="00270015"/>
    <w:rsid w:val="002729E0"/>
    <w:rsid w:val="00273530"/>
    <w:rsid w:val="00273B1D"/>
    <w:rsid w:val="00276661"/>
    <w:rsid w:val="00280845"/>
    <w:rsid w:val="0028187F"/>
    <w:rsid w:val="002869CF"/>
    <w:rsid w:val="00291D6C"/>
    <w:rsid w:val="00292991"/>
    <w:rsid w:val="002938DB"/>
    <w:rsid w:val="00293EB7"/>
    <w:rsid w:val="0029426E"/>
    <w:rsid w:val="00294386"/>
    <w:rsid w:val="00295191"/>
    <w:rsid w:val="002956FC"/>
    <w:rsid w:val="0029760A"/>
    <w:rsid w:val="002976C8"/>
    <w:rsid w:val="00297A74"/>
    <w:rsid w:val="002A1178"/>
    <w:rsid w:val="002B0567"/>
    <w:rsid w:val="002B117C"/>
    <w:rsid w:val="002B3F26"/>
    <w:rsid w:val="002B73E4"/>
    <w:rsid w:val="002C2716"/>
    <w:rsid w:val="002C3005"/>
    <w:rsid w:val="002C37A7"/>
    <w:rsid w:val="002C4FDB"/>
    <w:rsid w:val="002C699D"/>
    <w:rsid w:val="002D0B43"/>
    <w:rsid w:val="002D31A0"/>
    <w:rsid w:val="002D4423"/>
    <w:rsid w:val="002D6AA6"/>
    <w:rsid w:val="002E0647"/>
    <w:rsid w:val="002E2735"/>
    <w:rsid w:val="002E27D8"/>
    <w:rsid w:val="002E6606"/>
    <w:rsid w:val="002E744C"/>
    <w:rsid w:val="002E785B"/>
    <w:rsid w:val="002F240F"/>
    <w:rsid w:val="002F3CE4"/>
    <w:rsid w:val="002F7131"/>
    <w:rsid w:val="00300329"/>
    <w:rsid w:val="00300A5C"/>
    <w:rsid w:val="003023DB"/>
    <w:rsid w:val="0030269C"/>
    <w:rsid w:val="00306078"/>
    <w:rsid w:val="0030624D"/>
    <w:rsid w:val="003064BD"/>
    <w:rsid w:val="00307E76"/>
    <w:rsid w:val="00311423"/>
    <w:rsid w:val="003128F2"/>
    <w:rsid w:val="00314993"/>
    <w:rsid w:val="003208CD"/>
    <w:rsid w:val="003236F0"/>
    <w:rsid w:val="0032461B"/>
    <w:rsid w:val="00326B65"/>
    <w:rsid w:val="0032767F"/>
    <w:rsid w:val="003312C1"/>
    <w:rsid w:val="003337BF"/>
    <w:rsid w:val="003340BF"/>
    <w:rsid w:val="00334BE1"/>
    <w:rsid w:val="00335D68"/>
    <w:rsid w:val="003374B1"/>
    <w:rsid w:val="00337AB8"/>
    <w:rsid w:val="0034085B"/>
    <w:rsid w:val="003412A1"/>
    <w:rsid w:val="0034311F"/>
    <w:rsid w:val="00344075"/>
    <w:rsid w:val="00345D90"/>
    <w:rsid w:val="0034636F"/>
    <w:rsid w:val="00346A7A"/>
    <w:rsid w:val="00347F9F"/>
    <w:rsid w:val="00350786"/>
    <w:rsid w:val="00355621"/>
    <w:rsid w:val="0036191D"/>
    <w:rsid w:val="0036723D"/>
    <w:rsid w:val="003706C4"/>
    <w:rsid w:val="0037723D"/>
    <w:rsid w:val="0037763A"/>
    <w:rsid w:val="003819E2"/>
    <w:rsid w:val="0038224A"/>
    <w:rsid w:val="00383D43"/>
    <w:rsid w:val="00384CC4"/>
    <w:rsid w:val="00386193"/>
    <w:rsid w:val="00390422"/>
    <w:rsid w:val="00392E1B"/>
    <w:rsid w:val="00395220"/>
    <w:rsid w:val="00397662"/>
    <w:rsid w:val="003977D4"/>
    <w:rsid w:val="003A25B8"/>
    <w:rsid w:val="003A3424"/>
    <w:rsid w:val="003A3BF1"/>
    <w:rsid w:val="003B0581"/>
    <w:rsid w:val="003B2593"/>
    <w:rsid w:val="003B4717"/>
    <w:rsid w:val="003B656E"/>
    <w:rsid w:val="003B67EF"/>
    <w:rsid w:val="003C04F9"/>
    <w:rsid w:val="003D5851"/>
    <w:rsid w:val="003D71D0"/>
    <w:rsid w:val="003D749D"/>
    <w:rsid w:val="003E1D03"/>
    <w:rsid w:val="003E1E09"/>
    <w:rsid w:val="003E24A4"/>
    <w:rsid w:val="003E4E95"/>
    <w:rsid w:val="003E5CEA"/>
    <w:rsid w:val="003E5D13"/>
    <w:rsid w:val="003E72F3"/>
    <w:rsid w:val="003F0526"/>
    <w:rsid w:val="003F2CA1"/>
    <w:rsid w:val="003F4987"/>
    <w:rsid w:val="003F4E92"/>
    <w:rsid w:val="004011F3"/>
    <w:rsid w:val="004070F7"/>
    <w:rsid w:val="00410D25"/>
    <w:rsid w:val="00410DAF"/>
    <w:rsid w:val="00411693"/>
    <w:rsid w:val="004129E2"/>
    <w:rsid w:val="00415541"/>
    <w:rsid w:val="00415CCA"/>
    <w:rsid w:val="00415DEB"/>
    <w:rsid w:val="00417C8A"/>
    <w:rsid w:val="00423D4B"/>
    <w:rsid w:val="004241CF"/>
    <w:rsid w:val="00424639"/>
    <w:rsid w:val="00424D04"/>
    <w:rsid w:val="00426384"/>
    <w:rsid w:val="004267C0"/>
    <w:rsid w:val="00434E96"/>
    <w:rsid w:val="004414AF"/>
    <w:rsid w:val="00441D47"/>
    <w:rsid w:val="004427CF"/>
    <w:rsid w:val="00442D7D"/>
    <w:rsid w:val="004433E5"/>
    <w:rsid w:val="00453854"/>
    <w:rsid w:val="00463281"/>
    <w:rsid w:val="00463744"/>
    <w:rsid w:val="00463FE1"/>
    <w:rsid w:val="00471757"/>
    <w:rsid w:val="00483B65"/>
    <w:rsid w:val="00486BF8"/>
    <w:rsid w:val="004927B0"/>
    <w:rsid w:val="00492DC1"/>
    <w:rsid w:val="00497258"/>
    <w:rsid w:val="004A0D35"/>
    <w:rsid w:val="004A1591"/>
    <w:rsid w:val="004A542D"/>
    <w:rsid w:val="004A56CE"/>
    <w:rsid w:val="004A6AD2"/>
    <w:rsid w:val="004B22C5"/>
    <w:rsid w:val="004B31FA"/>
    <w:rsid w:val="004B7C7A"/>
    <w:rsid w:val="004B7DF8"/>
    <w:rsid w:val="004C0280"/>
    <w:rsid w:val="004C0B40"/>
    <w:rsid w:val="004C1BC3"/>
    <w:rsid w:val="004C1F31"/>
    <w:rsid w:val="004C5089"/>
    <w:rsid w:val="004C5305"/>
    <w:rsid w:val="004C6AEB"/>
    <w:rsid w:val="004C6B54"/>
    <w:rsid w:val="004C73E6"/>
    <w:rsid w:val="004D56AF"/>
    <w:rsid w:val="004D7707"/>
    <w:rsid w:val="004E7EC8"/>
    <w:rsid w:val="004F06AD"/>
    <w:rsid w:val="004F10DD"/>
    <w:rsid w:val="004F11E9"/>
    <w:rsid w:val="004F307B"/>
    <w:rsid w:val="004F4220"/>
    <w:rsid w:val="004F5FD1"/>
    <w:rsid w:val="00501530"/>
    <w:rsid w:val="005023FC"/>
    <w:rsid w:val="0050240B"/>
    <w:rsid w:val="00502544"/>
    <w:rsid w:val="00503F30"/>
    <w:rsid w:val="005040AB"/>
    <w:rsid w:val="00504213"/>
    <w:rsid w:val="00504C4F"/>
    <w:rsid w:val="0050640B"/>
    <w:rsid w:val="00514F60"/>
    <w:rsid w:val="00515E33"/>
    <w:rsid w:val="00517F39"/>
    <w:rsid w:val="005220C6"/>
    <w:rsid w:val="00522ADD"/>
    <w:rsid w:val="005249F8"/>
    <w:rsid w:val="00525000"/>
    <w:rsid w:val="005259AD"/>
    <w:rsid w:val="00525BB4"/>
    <w:rsid w:val="005260DE"/>
    <w:rsid w:val="00530EE7"/>
    <w:rsid w:val="00531988"/>
    <w:rsid w:val="005431F8"/>
    <w:rsid w:val="00543331"/>
    <w:rsid w:val="005439FA"/>
    <w:rsid w:val="0054421D"/>
    <w:rsid w:val="005452EF"/>
    <w:rsid w:val="00545F54"/>
    <w:rsid w:val="005470EE"/>
    <w:rsid w:val="00547227"/>
    <w:rsid w:val="00552C10"/>
    <w:rsid w:val="00553912"/>
    <w:rsid w:val="005563DB"/>
    <w:rsid w:val="00562368"/>
    <w:rsid w:val="00563CCE"/>
    <w:rsid w:val="00565FB5"/>
    <w:rsid w:val="005662EF"/>
    <w:rsid w:val="0056651D"/>
    <w:rsid w:val="0056754A"/>
    <w:rsid w:val="00573A25"/>
    <w:rsid w:val="00575AB3"/>
    <w:rsid w:val="00582D66"/>
    <w:rsid w:val="00583048"/>
    <w:rsid w:val="0058305C"/>
    <w:rsid w:val="005833B0"/>
    <w:rsid w:val="00585720"/>
    <w:rsid w:val="00587016"/>
    <w:rsid w:val="00587526"/>
    <w:rsid w:val="005876D5"/>
    <w:rsid w:val="00590611"/>
    <w:rsid w:val="00592DCB"/>
    <w:rsid w:val="00594865"/>
    <w:rsid w:val="00594EAE"/>
    <w:rsid w:val="005A0AB5"/>
    <w:rsid w:val="005A6B93"/>
    <w:rsid w:val="005A7ED3"/>
    <w:rsid w:val="005B0BC2"/>
    <w:rsid w:val="005B102A"/>
    <w:rsid w:val="005B2DA0"/>
    <w:rsid w:val="005B38AE"/>
    <w:rsid w:val="005C21E6"/>
    <w:rsid w:val="005C2E8B"/>
    <w:rsid w:val="005C33C8"/>
    <w:rsid w:val="005C588A"/>
    <w:rsid w:val="005C5F0B"/>
    <w:rsid w:val="005C6977"/>
    <w:rsid w:val="005D074A"/>
    <w:rsid w:val="005D279A"/>
    <w:rsid w:val="005D3012"/>
    <w:rsid w:val="005D7746"/>
    <w:rsid w:val="005E0021"/>
    <w:rsid w:val="005E32BF"/>
    <w:rsid w:val="005E67D2"/>
    <w:rsid w:val="005E6874"/>
    <w:rsid w:val="005F0028"/>
    <w:rsid w:val="005F05F9"/>
    <w:rsid w:val="005F12A7"/>
    <w:rsid w:val="005F1B1F"/>
    <w:rsid w:val="005F2F77"/>
    <w:rsid w:val="005F6F84"/>
    <w:rsid w:val="00602584"/>
    <w:rsid w:val="0060319B"/>
    <w:rsid w:val="006041AD"/>
    <w:rsid w:val="00607F72"/>
    <w:rsid w:val="006133EC"/>
    <w:rsid w:val="00616FFD"/>
    <w:rsid w:val="00621AF3"/>
    <w:rsid w:val="006236C2"/>
    <w:rsid w:val="00624962"/>
    <w:rsid w:val="006250BE"/>
    <w:rsid w:val="00626D15"/>
    <w:rsid w:val="006278D0"/>
    <w:rsid w:val="00627B26"/>
    <w:rsid w:val="006315B1"/>
    <w:rsid w:val="00636ADD"/>
    <w:rsid w:val="00644B73"/>
    <w:rsid w:val="00646573"/>
    <w:rsid w:val="006508C1"/>
    <w:rsid w:val="00650D85"/>
    <w:rsid w:val="00656823"/>
    <w:rsid w:val="006636E7"/>
    <w:rsid w:val="00663C94"/>
    <w:rsid w:val="006704EB"/>
    <w:rsid w:val="0067071D"/>
    <w:rsid w:val="00671941"/>
    <w:rsid w:val="00671C41"/>
    <w:rsid w:val="00676B86"/>
    <w:rsid w:val="006770B9"/>
    <w:rsid w:val="0068083F"/>
    <w:rsid w:val="00680A59"/>
    <w:rsid w:val="00683925"/>
    <w:rsid w:val="00685713"/>
    <w:rsid w:val="00686010"/>
    <w:rsid w:val="00686475"/>
    <w:rsid w:val="00687A63"/>
    <w:rsid w:val="00690B80"/>
    <w:rsid w:val="00690F85"/>
    <w:rsid w:val="006923CA"/>
    <w:rsid w:val="00696B9D"/>
    <w:rsid w:val="006A4300"/>
    <w:rsid w:val="006A46B4"/>
    <w:rsid w:val="006A5BB1"/>
    <w:rsid w:val="006B4D94"/>
    <w:rsid w:val="006B6286"/>
    <w:rsid w:val="006B7E15"/>
    <w:rsid w:val="006C24F3"/>
    <w:rsid w:val="006C4312"/>
    <w:rsid w:val="006C4618"/>
    <w:rsid w:val="006C46AB"/>
    <w:rsid w:val="006C47C2"/>
    <w:rsid w:val="006C63F0"/>
    <w:rsid w:val="006C6CA2"/>
    <w:rsid w:val="006C796A"/>
    <w:rsid w:val="006C7C41"/>
    <w:rsid w:val="006D1364"/>
    <w:rsid w:val="006D4394"/>
    <w:rsid w:val="006D439E"/>
    <w:rsid w:val="006D62C7"/>
    <w:rsid w:val="006E128B"/>
    <w:rsid w:val="006E2B59"/>
    <w:rsid w:val="006E51F4"/>
    <w:rsid w:val="006F0321"/>
    <w:rsid w:val="006F18F5"/>
    <w:rsid w:val="006F5CA7"/>
    <w:rsid w:val="006F6CB2"/>
    <w:rsid w:val="00701A7D"/>
    <w:rsid w:val="007023E3"/>
    <w:rsid w:val="00702AD5"/>
    <w:rsid w:val="00704281"/>
    <w:rsid w:val="007043D1"/>
    <w:rsid w:val="0070481A"/>
    <w:rsid w:val="0071481F"/>
    <w:rsid w:val="00715D2E"/>
    <w:rsid w:val="00717636"/>
    <w:rsid w:val="007200B7"/>
    <w:rsid w:val="00722375"/>
    <w:rsid w:val="00725373"/>
    <w:rsid w:val="00726D70"/>
    <w:rsid w:val="00727A95"/>
    <w:rsid w:val="00731352"/>
    <w:rsid w:val="00731842"/>
    <w:rsid w:val="007324DA"/>
    <w:rsid w:val="0073250E"/>
    <w:rsid w:val="00733F2E"/>
    <w:rsid w:val="0073488D"/>
    <w:rsid w:val="0073614D"/>
    <w:rsid w:val="00741850"/>
    <w:rsid w:val="007432AE"/>
    <w:rsid w:val="007439E6"/>
    <w:rsid w:val="00746498"/>
    <w:rsid w:val="00746D2F"/>
    <w:rsid w:val="00750617"/>
    <w:rsid w:val="00752D6C"/>
    <w:rsid w:val="007541EC"/>
    <w:rsid w:val="00761811"/>
    <w:rsid w:val="00762AD7"/>
    <w:rsid w:val="0076491B"/>
    <w:rsid w:val="007675EA"/>
    <w:rsid w:val="0077087A"/>
    <w:rsid w:val="00771673"/>
    <w:rsid w:val="00771750"/>
    <w:rsid w:val="0077572C"/>
    <w:rsid w:val="007760E2"/>
    <w:rsid w:val="00782B8D"/>
    <w:rsid w:val="00784EFA"/>
    <w:rsid w:val="00790298"/>
    <w:rsid w:val="00794513"/>
    <w:rsid w:val="0079589F"/>
    <w:rsid w:val="00796894"/>
    <w:rsid w:val="00797C4D"/>
    <w:rsid w:val="00797D98"/>
    <w:rsid w:val="007A04F3"/>
    <w:rsid w:val="007A0E1C"/>
    <w:rsid w:val="007A1FE9"/>
    <w:rsid w:val="007A2054"/>
    <w:rsid w:val="007A377C"/>
    <w:rsid w:val="007A3A0B"/>
    <w:rsid w:val="007A3EBA"/>
    <w:rsid w:val="007A61AA"/>
    <w:rsid w:val="007A775A"/>
    <w:rsid w:val="007B31E6"/>
    <w:rsid w:val="007B5051"/>
    <w:rsid w:val="007C105D"/>
    <w:rsid w:val="007C5237"/>
    <w:rsid w:val="007C57DF"/>
    <w:rsid w:val="007C6F30"/>
    <w:rsid w:val="007C76A7"/>
    <w:rsid w:val="007D4296"/>
    <w:rsid w:val="007D50A6"/>
    <w:rsid w:val="007D5CFB"/>
    <w:rsid w:val="007D6358"/>
    <w:rsid w:val="007D6F62"/>
    <w:rsid w:val="007D761B"/>
    <w:rsid w:val="007E06E1"/>
    <w:rsid w:val="007E151F"/>
    <w:rsid w:val="007E4669"/>
    <w:rsid w:val="007E6B45"/>
    <w:rsid w:val="007F51B0"/>
    <w:rsid w:val="007F692A"/>
    <w:rsid w:val="00800E30"/>
    <w:rsid w:val="008011C9"/>
    <w:rsid w:val="0080346A"/>
    <w:rsid w:val="00806F15"/>
    <w:rsid w:val="00810BE2"/>
    <w:rsid w:val="00811CF7"/>
    <w:rsid w:val="00812E77"/>
    <w:rsid w:val="00815022"/>
    <w:rsid w:val="00815407"/>
    <w:rsid w:val="00822C9F"/>
    <w:rsid w:val="00823AFD"/>
    <w:rsid w:val="00826FB3"/>
    <w:rsid w:val="00834E9C"/>
    <w:rsid w:val="00837BF1"/>
    <w:rsid w:val="00841411"/>
    <w:rsid w:val="00842E9B"/>
    <w:rsid w:val="00843357"/>
    <w:rsid w:val="008435B4"/>
    <w:rsid w:val="00850BD8"/>
    <w:rsid w:val="00851E00"/>
    <w:rsid w:val="00853B90"/>
    <w:rsid w:val="00854150"/>
    <w:rsid w:val="008557FF"/>
    <w:rsid w:val="00855DC4"/>
    <w:rsid w:val="00856742"/>
    <w:rsid w:val="008620C0"/>
    <w:rsid w:val="0086211D"/>
    <w:rsid w:val="00862EE6"/>
    <w:rsid w:val="008630C9"/>
    <w:rsid w:val="00863FF4"/>
    <w:rsid w:val="00865055"/>
    <w:rsid w:val="008660B4"/>
    <w:rsid w:val="00866B78"/>
    <w:rsid w:val="008746E7"/>
    <w:rsid w:val="00875DA8"/>
    <w:rsid w:val="00875FD5"/>
    <w:rsid w:val="00877C84"/>
    <w:rsid w:val="00877E5D"/>
    <w:rsid w:val="0088320A"/>
    <w:rsid w:val="008834E9"/>
    <w:rsid w:val="00884296"/>
    <w:rsid w:val="00885889"/>
    <w:rsid w:val="00886223"/>
    <w:rsid w:val="008864C5"/>
    <w:rsid w:val="00886904"/>
    <w:rsid w:val="00891959"/>
    <w:rsid w:val="00895704"/>
    <w:rsid w:val="00896FE1"/>
    <w:rsid w:val="008A0C7E"/>
    <w:rsid w:val="008A35E5"/>
    <w:rsid w:val="008A7D06"/>
    <w:rsid w:val="008B1564"/>
    <w:rsid w:val="008B1CBC"/>
    <w:rsid w:val="008B4D3B"/>
    <w:rsid w:val="008B4DF1"/>
    <w:rsid w:val="008B76E2"/>
    <w:rsid w:val="008C3905"/>
    <w:rsid w:val="008C7D4D"/>
    <w:rsid w:val="008D4F45"/>
    <w:rsid w:val="008E02E0"/>
    <w:rsid w:val="008E3C58"/>
    <w:rsid w:val="008E5C52"/>
    <w:rsid w:val="008E64A0"/>
    <w:rsid w:val="008F3DD6"/>
    <w:rsid w:val="009006D4"/>
    <w:rsid w:val="00903134"/>
    <w:rsid w:val="00904C66"/>
    <w:rsid w:val="00905A77"/>
    <w:rsid w:val="00910866"/>
    <w:rsid w:val="00910BE2"/>
    <w:rsid w:val="00910DFF"/>
    <w:rsid w:val="00912A6E"/>
    <w:rsid w:val="009143D0"/>
    <w:rsid w:val="00914FA1"/>
    <w:rsid w:val="00922789"/>
    <w:rsid w:val="00923E39"/>
    <w:rsid w:val="00924D8E"/>
    <w:rsid w:val="00924F48"/>
    <w:rsid w:val="00925310"/>
    <w:rsid w:val="0093002C"/>
    <w:rsid w:val="00930DEF"/>
    <w:rsid w:val="009310F3"/>
    <w:rsid w:val="00931339"/>
    <w:rsid w:val="00931554"/>
    <w:rsid w:val="0093213A"/>
    <w:rsid w:val="009329AD"/>
    <w:rsid w:val="009330B1"/>
    <w:rsid w:val="009376FF"/>
    <w:rsid w:val="00950917"/>
    <w:rsid w:val="00950B0A"/>
    <w:rsid w:val="00950FEB"/>
    <w:rsid w:val="00953C9C"/>
    <w:rsid w:val="00955216"/>
    <w:rsid w:val="0095594F"/>
    <w:rsid w:val="0095771C"/>
    <w:rsid w:val="00961905"/>
    <w:rsid w:val="00965BD5"/>
    <w:rsid w:val="00966A05"/>
    <w:rsid w:val="009711E5"/>
    <w:rsid w:val="00972B26"/>
    <w:rsid w:val="00972BB5"/>
    <w:rsid w:val="00976432"/>
    <w:rsid w:val="00976B2C"/>
    <w:rsid w:val="00977A0C"/>
    <w:rsid w:val="00980BCB"/>
    <w:rsid w:val="0098280B"/>
    <w:rsid w:val="00984AC4"/>
    <w:rsid w:val="00985FAF"/>
    <w:rsid w:val="0098614A"/>
    <w:rsid w:val="00986F2D"/>
    <w:rsid w:val="00987CC8"/>
    <w:rsid w:val="00990BA2"/>
    <w:rsid w:val="009913A6"/>
    <w:rsid w:val="009913DB"/>
    <w:rsid w:val="00994C23"/>
    <w:rsid w:val="009966EE"/>
    <w:rsid w:val="00996BA5"/>
    <w:rsid w:val="009A1EB8"/>
    <w:rsid w:val="009A4050"/>
    <w:rsid w:val="009A755E"/>
    <w:rsid w:val="009B0B83"/>
    <w:rsid w:val="009B2A6D"/>
    <w:rsid w:val="009B2C43"/>
    <w:rsid w:val="009B4815"/>
    <w:rsid w:val="009B550E"/>
    <w:rsid w:val="009B5570"/>
    <w:rsid w:val="009B79CF"/>
    <w:rsid w:val="009C014F"/>
    <w:rsid w:val="009C35D2"/>
    <w:rsid w:val="009C396F"/>
    <w:rsid w:val="009C47D0"/>
    <w:rsid w:val="009D15D4"/>
    <w:rsid w:val="009D4B1A"/>
    <w:rsid w:val="009D688F"/>
    <w:rsid w:val="009D7486"/>
    <w:rsid w:val="009E090E"/>
    <w:rsid w:val="009E10CC"/>
    <w:rsid w:val="009E20C8"/>
    <w:rsid w:val="009E3B84"/>
    <w:rsid w:val="009E4C09"/>
    <w:rsid w:val="009E650C"/>
    <w:rsid w:val="009F0FCD"/>
    <w:rsid w:val="009F26ED"/>
    <w:rsid w:val="009F4724"/>
    <w:rsid w:val="009F5465"/>
    <w:rsid w:val="009F5F54"/>
    <w:rsid w:val="00A00A26"/>
    <w:rsid w:val="00A01817"/>
    <w:rsid w:val="00A0296C"/>
    <w:rsid w:val="00A02E69"/>
    <w:rsid w:val="00A03117"/>
    <w:rsid w:val="00A0327D"/>
    <w:rsid w:val="00A038F6"/>
    <w:rsid w:val="00A06268"/>
    <w:rsid w:val="00A06DAB"/>
    <w:rsid w:val="00A103B6"/>
    <w:rsid w:val="00A12030"/>
    <w:rsid w:val="00A17109"/>
    <w:rsid w:val="00A24EB5"/>
    <w:rsid w:val="00A27805"/>
    <w:rsid w:val="00A30D73"/>
    <w:rsid w:val="00A31298"/>
    <w:rsid w:val="00A338D6"/>
    <w:rsid w:val="00A35BF8"/>
    <w:rsid w:val="00A36BA8"/>
    <w:rsid w:val="00A40E25"/>
    <w:rsid w:val="00A40F0D"/>
    <w:rsid w:val="00A42208"/>
    <w:rsid w:val="00A4462B"/>
    <w:rsid w:val="00A44727"/>
    <w:rsid w:val="00A448C5"/>
    <w:rsid w:val="00A456A6"/>
    <w:rsid w:val="00A46FF2"/>
    <w:rsid w:val="00A5406A"/>
    <w:rsid w:val="00A546C6"/>
    <w:rsid w:val="00A54B61"/>
    <w:rsid w:val="00A54D0C"/>
    <w:rsid w:val="00A55A96"/>
    <w:rsid w:val="00A57D72"/>
    <w:rsid w:val="00A6232F"/>
    <w:rsid w:val="00A62E84"/>
    <w:rsid w:val="00A659DD"/>
    <w:rsid w:val="00A66FB3"/>
    <w:rsid w:val="00A701AE"/>
    <w:rsid w:val="00A71286"/>
    <w:rsid w:val="00A71D6D"/>
    <w:rsid w:val="00A7343D"/>
    <w:rsid w:val="00A7737C"/>
    <w:rsid w:val="00A803D2"/>
    <w:rsid w:val="00A80EB9"/>
    <w:rsid w:val="00A815CE"/>
    <w:rsid w:val="00A81BE6"/>
    <w:rsid w:val="00A823F6"/>
    <w:rsid w:val="00A82FA8"/>
    <w:rsid w:val="00A84088"/>
    <w:rsid w:val="00A876BF"/>
    <w:rsid w:val="00A90D75"/>
    <w:rsid w:val="00A97669"/>
    <w:rsid w:val="00AA17BD"/>
    <w:rsid w:val="00AA2C2A"/>
    <w:rsid w:val="00AA6649"/>
    <w:rsid w:val="00AA6E82"/>
    <w:rsid w:val="00AA72ED"/>
    <w:rsid w:val="00AB0575"/>
    <w:rsid w:val="00AB1E32"/>
    <w:rsid w:val="00AB1F5F"/>
    <w:rsid w:val="00AB256C"/>
    <w:rsid w:val="00AB33F6"/>
    <w:rsid w:val="00AB3FA3"/>
    <w:rsid w:val="00AB5D7B"/>
    <w:rsid w:val="00AC2B65"/>
    <w:rsid w:val="00AC3A27"/>
    <w:rsid w:val="00AC7A5F"/>
    <w:rsid w:val="00AD00E5"/>
    <w:rsid w:val="00AD0B03"/>
    <w:rsid w:val="00AD1F66"/>
    <w:rsid w:val="00AD34ED"/>
    <w:rsid w:val="00AD362C"/>
    <w:rsid w:val="00AD5224"/>
    <w:rsid w:val="00AD70CF"/>
    <w:rsid w:val="00AE11DE"/>
    <w:rsid w:val="00AE2836"/>
    <w:rsid w:val="00AE285A"/>
    <w:rsid w:val="00AE3FDE"/>
    <w:rsid w:val="00AE4F2C"/>
    <w:rsid w:val="00AE64FA"/>
    <w:rsid w:val="00AF24F2"/>
    <w:rsid w:val="00AF65F5"/>
    <w:rsid w:val="00AF72BD"/>
    <w:rsid w:val="00B001D1"/>
    <w:rsid w:val="00B05E5B"/>
    <w:rsid w:val="00B06A7A"/>
    <w:rsid w:val="00B1097F"/>
    <w:rsid w:val="00B11992"/>
    <w:rsid w:val="00B11E79"/>
    <w:rsid w:val="00B148C3"/>
    <w:rsid w:val="00B14ABE"/>
    <w:rsid w:val="00B14F7A"/>
    <w:rsid w:val="00B164E9"/>
    <w:rsid w:val="00B2351D"/>
    <w:rsid w:val="00B32841"/>
    <w:rsid w:val="00B32A2E"/>
    <w:rsid w:val="00B342BC"/>
    <w:rsid w:val="00B34D9A"/>
    <w:rsid w:val="00B37084"/>
    <w:rsid w:val="00B40487"/>
    <w:rsid w:val="00B40C71"/>
    <w:rsid w:val="00B41768"/>
    <w:rsid w:val="00B43158"/>
    <w:rsid w:val="00B4342D"/>
    <w:rsid w:val="00B51D56"/>
    <w:rsid w:val="00B54CD9"/>
    <w:rsid w:val="00B56348"/>
    <w:rsid w:val="00B567B1"/>
    <w:rsid w:val="00B606D2"/>
    <w:rsid w:val="00B607F1"/>
    <w:rsid w:val="00B61776"/>
    <w:rsid w:val="00B6427A"/>
    <w:rsid w:val="00B644EC"/>
    <w:rsid w:val="00B64FC1"/>
    <w:rsid w:val="00B6615C"/>
    <w:rsid w:val="00B7000E"/>
    <w:rsid w:val="00B7156A"/>
    <w:rsid w:val="00B746C9"/>
    <w:rsid w:val="00B75F84"/>
    <w:rsid w:val="00B777B2"/>
    <w:rsid w:val="00B81A7E"/>
    <w:rsid w:val="00B81B14"/>
    <w:rsid w:val="00B82E3D"/>
    <w:rsid w:val="00B852BF"/>
    <w:rsid w:val="00B85940"/>
    <w:rsid w:val="00B85AB9"/>
    <w:rsid w:val="00B87648"/>
    <w:rsid w:val="00B87EE3"/>
    <w:rsid w:val="00B9011F"/>
    <w:rsid w:val="00B93924"/>
    <w:rsid w:val="00B9625A"/>
    <w:rsid w:val="00BA042C"/>
    <w:rsid w:val="00BA13C4"/>
    <w:rsid w:val="00BA2872"/>
    <w:rsid w:val="00BA33F5"/>
    <w:rsid w:val="00BA3EAD"/>
    <w:rsid w:val="00BA3EE6"/>
    <w:rsid w:val="00BA4CEE"/>
    <w:rsid w:val="00BA5800"/>
    <w:rsid w:val="00BA631C"/>
    <w:rsid w:val="00BA63FA"/>
    <w:rsid w:val="00BB4592"/>
    <w:rsid w:val="00BB69AA"/>
    <w:rsid w:val="00BC0E58"/>
    <w:rsid w:val="00BC27AD"/>
    <w:rsid w:val="00BC3B40"/>
    <w:rsid w:val="00BC3DC8"/>
    <w:rsid w:val="00BC44CC"/>
    <w:rsid w:val="00BC4656"/>
    <w:rsid w:val="00BC4EE1"/>
    <w:rsid w:val="00BD2C98"/>
    <w:rsid w:val="00BD7C31"/>
    <w:rsid w:val="00BE08E3"/>
    <w:rsid w:val="00BE0F30"/>
    <w:rsid w:val="00BE226D"/>
    <w:rsid w:val="00BF18D8"/>
    <w:rsid w:val="00BF3E5C"/>
    <w:rsid w:val="00BF524E"/>
    <w:rsid w:val="00BF5BAA"/>
    <w:rsid w:val="00BF78DF"/>
    <w:rsid w:val="00BF7FB2"/>
    <w:rsid w:val="00C04945"/>
    <w:rsid w:val="00C0774D"/>
    <w:rsid w:val="00C130D8"/>
    <w:rsid w:val="00C133C8"/>
    <w:rsid w:val="00C1393E"/>
    <w:rsid w:val="00C144E9"/>
    <w:rsid w:val="00C15DA2"/>
    <w:rsid w:val="00C1679C"/>
    <w:rsid w:val="00C249D0"/>
    <w:rsid w:val="00C26B72"/>
    <w:rsid w:val="00C26E0D"/>
    <w:rsid w:val="00C30211"/>
    <w:rsid w:val="00C329A5"/>
    <w:rsid w:val="00C33A4B"/>
    <w:rsid w:val="00C354C8"/>
    <w:rsid w:val="00C366A9"/>
    <w:rsid w:val="00C374D6"/>
    <w:rsid w:val="00C3752F"/>
    <w:rsid w:val="00C41FA1"/>
    <w:rsid w:val="00C42EE4"/>
    <w:rsid w:val="00C4506D"/>
    <w:rsid w:val="00C50F20"/>
    <w:rsid w:val="00C5254F"/>
    <w:rsid w:val="00C54AB0"/>
    <w:rsid w:val="00C57ACE"/>
    <w:rsid w:val="00C65EFD"/>
    <w:rsid w:val="00C6721F"/>
    <w:rsid w:val="00C67549"/>
    <w:rsid w:val="00C71256"/>
    <w:rsid w:val="00C715C2"/>
    <w:rsid w:val="00C7700E"/>
    <w:rsid w:val="00C77352"/>
    <w:rsid w:val="00C77CF4"/>
    <w:rsid w:val="00C83A44"/>
    <w:rsid w:val="00C8739E"/>
    <w:rsid w:val="00C90451"/>
    <w:rsid w:val="00C90842"/>
    <w:rsid w:val="00C90E90"/>
    <w:rsid w:val="00C92ED0"/>
    <w:rsid w:val="00C96B8C"/>
    <w:rsid w:val="00CA13E1"/>
    <w:rsid w:val="00CA2363"/>
    <w:rsid w:val="00CA26BD"/>
    <w:rsid w:val="00CA39A5"/>
    <w:rsid w:val="00CA7272"/>
    <w:rsid w:val="00CB2BB1"/>
    <w:rsid w:val="00CB302E"/>
    <w:rsid w:val="00CB48C5"/>
    <w:rsid w:val="00CB7266"/>
    <w:rsid w:val="00CC115F"/>
    <w:rsid w:val="00CC11E2"/>
    <w:rsid w:val="00CC392E"/>
    <w:rsid w:val="00CC3BB9"/>
    <w:rsid w:val="00CC652E"/>
    <w:rsid w:val="00CC6F99"/>
    <w:rsid w:val="00CC7DD1"/>
    <w:rsid w:val="00CC7DE2"/>
    <w:rsid w:val="00CD02D8"/>
    <w:rsid w:val="00CD182C"/>
    <w:rsid w:val="00CD25AF"/>
    <w:rsid w:val="00CD4A39"/>
    <w:rsid w:val="00CD4E81"/>
    <w:rsid w:val="00CD617F"/>
    <w:rsid w:val="00CD6362"/>
    <w:rsid w:val="00CD694E"/>
    <w:rsid w:val="00CE15BD"/>
    <w:rsid w:val="00CE18F7"/>
    <w:rsid w:val="00CE1F24"/>
    <w:rsid w:val="00CE3543"/>
    <w:rsid w:val="00CE4953"/>
    <w:rsid w:val="00CE5C72"/>
    <w:rsid w:val="00CF017E"/>
    <w:rsid w:val="00CF0ABE"/>
    <w:rsid w:val="00CF0DAE"/>
    <w:rsid w:val="00CF1191"/>
    <w:rsid w:val="00CF180D"/>
    <w:rsid w:val="00CF45F2"/>
    <w:rsid w:val="00CF4871"/>
    <w:rsid w:val="00CF487A"/>
    <w:rsid w:val="00CF4D64"/>
    <w:rsid w:val="00CF5860"/>
    <w:rsid w:val="00CF7ECD"/>
    <w:rsid w:val="00D00FEB"/>
    <w:rsid w:val="00D029CB"/>
    <w:rsid w:val="00D06301"/>
    <w:rsid w:val="00D076DB"/>
    <w:rsid w:val="00D07F92"/>
    <w:rsid w:val="00D11B6E"/>
    <w:rsid w:val="00D12CDC"/>
    <w:rsid w:val="00D14BDB"/>
    <w:rsid w:val="00D160F2"/>
    <w:rsid w:val="00D164A8"/>
    <w:rsid w:val="00D211A8"/>
    <w:rsid w:val="00D25586"/>
    <w:rsid w:val="00D31087"/>
    <w:rsid w:val="00D31EEF"/>
    <w:rsid w:val="00D32AE8"/>
    <w:rsid w:val="00D42031"/>
    <w:rsid w:val="00D43147"/>
    <w:rsid w:val="00D44B8D"/>
    <w:rsid w:val="00D44FEA"/>
    <w:rsid w:val="00D56807"/>
    <w:rsid w:val="00D619D1"/>
    <w:rsid w:val="00D63190"/>
    <w:rsid w:val="00D63A4C"/>
    <w:rsid w:val="00D67C96"/>
    <w:rsid w:val="00D702AA"/>
    <w:rsid w:val="00D73EF6"/>
    <w:rsid w:val="00D80B99"/>
    <w:rsid w:val="00D80D1F"/>
    <w:rsid w:val="00D8109D"/>
    <w:rsid w:val="00D83CB6"/>
    <w:rsid w:val="00D86716"/>
    <w:rsid w:val="00D91348"/>
    <w:rsid w:val="00D9280A"/>
    <w:rsid w:val="00D95169"/>
    <w:rsid w:val="00D95999"/>
    <w:rsid w:val="00D95A28"/>
    <w:rsid w:val="00D966BD"/>
    <w:rsid w:val="00DA03AB"/>
    <w:rsid w:val="00DA2477"/>
    <w:rsid w:val="00DA5A6F"/>
    <w:rsid w:val="00DA5D4E"/>
    <w:rsid w:val="00DA71A4"/>
    <w:rsid w:val="00DB05F7"/>
    <w:rsid w:val="00DB2488"/>
    <w:rsid w:val="00DC0624"/>
    <w:rsid w:val="00DC0F2E"/>
    <w:rsid w:val="00DC53CA"/>
    <w:rsid w:val="00DD5777"/>
    <w:rsid w:val="00DD6F3E"/>
    <w:rsid w:val="00DD7D1E"/>
    <w:rsid w:val="00DE32C9"/>
    <w:rsid w:val="00DE423C"/>
    <w:rsid w:val="00DE5957"/>
    <w:rsid w:val="00DE6FCB"/>
    <w:rsid w:val="00DF3CA2"/>
    <w:rsid w:val="00DF72A0"/>
    <w:rsid w:val="00DF7D48"/>
    <w:rsid w:val="00E06B1F"/>
    <w:rsid w:val="00E07504"/>
    <w:rsid w:val="00E07520"/>
    <w:rsid w:val="00E14F80"/>
    <w:rsid w:val="00E17398"/>
    <w:rsid w:val="00E201CD"/>
    <w:rsid w:val="00E227F1"/>
    <w:rsid w:val="00E23119"/>
    <w:rsid w:val="00E31AD6"/>
    <w:rsid w:val="00E3243C"/>
    <w:rsid w:val="00E325F0"/>
    <w:rsid w:val="00E33302"/>
    <w:rsid w:val="00E361B3"/>
    <w:rsid w:val="00E40242"/>
    <w:rsid w:val="00E415C1"/>
    <w:rsid w:val="00E44A73"/>
    <w:rsid w:val="00E46807"/>
    <w:rsid w:val="00E46C72"/>
    <w:rsid w:val="00E47417"/>
    <w:rsid w:val="00E504B4"/>
    <w:rsid w:val="00E5535F"/>
    <w:rsid w:val="00E5644B"/>
    <w:rsid w:val="00E6277D"/>
    <w:rsid w:val="00E640B3"/>
    <w:rsid w:val="00E652AF"/>
    <w:rsid w:val="00E666EC"/>
    <w:rsid w:val="00E671B0"/>
    <w:rsid w:val="00E712A8"/>
    <w:rsid w:val="00E73BB4"/>
    <w:rsid w:val="00E75E08"/>
    <w:rsid w:val="00E85EB2"/>
    <w:rsid w:val="00E90DCC"/>
    <w:rsid w:val="00E92B1C"/>
    <w:rsid w:val="00E9682F"/>
    <w:rsid w:val="00E972CA"/>
    <w:rsid w:val="00EA3AB9"/>
    <w:rsid w:val="00EA4383"/>
    <w:rsid w:val="00EA54D9"/>
    <w:rsid w:val="00EA597F"/>
    <w:rsid w:val="00EB1435"/>
    <w:rsid w:val="00EB15B0"/>
    <w:rsid w:val="00EB1D07"/>
    <w:rsid w:val="00EB2887"/>
    <w:rsid w:val="00EC0A90"/>
    <w:rsid w:val="00EC1ABD"/>
    <w:rsid w:val="00EC2752"/>
    <w:rsid w:val="00EC400B"/>
    <w:rsid w:val="00EC56C7"/>
    <w:rsid w:val="00EC72FB"/>
    <w:rsid w:val="00ED31FB"/>
    <w:rsid w:val="00ED3BD9"/>
    <w:rsid w:val="00ED66CD"/>
    <w:rsid w:val="00EE5833"/>
    <w:rsid w:val="00EE5E6F"/>
    <w:rsid w:val="00EF62AD"/>
    <w:rsid w:val="00EF6661"/>
    <w:rsid w:val="00EF7E0A"/>
    <w:rsid w:val="00F0247A"/>
    <w:rsid w:val="00F03549"/>
    <w:rsid w:val="00F037AC"/>
    <w:rsid w:val="00F04951"/>
    <w:rsid w:val="00F07D6B"/>
    <w:rsid w:val="00F1315D"/>
    <w:rsid w:val="00F13CA4"/>
    <w:rsid w:val="00F172A9"/>
    <w:rsid w:val="00F23DDB"/>
    <w:rsid w:val="00F300FA"/>
    <w:rsid w:val="00F31400"/>
    <w:rsid w:val="00F321A4"/>
    <w:rsid w:val="00F32E17"/>
    <w:rsid w:val="00F34741"/>
    <w:rsid w:val="00F3676A"/>
    <w:rsid w:val="00F36C76"/>
    <w:rsid w:val="00F371A2"/>
    <w:rsid w:val="00F459BD"/>
    <w:rsid w:val="00F45BA8"/>
    <w:rsid w:val="00F463C7"/>
    <w:rsid w:val="00F4651A"/>
    <w:rsid w:val="00F47DAC"/>
    <w:rsid w:val="00F513E6"/>
    <w:rsid w:val="00F53D5F"/>
    <w:rsid w:val="00F543DE"/>
    <w:rsid w:val="00F55278"/>
    <w:rsid w:val="00F5580A"/>
    <w:rsid w:val="00F55B90"/>
    <w:rsid w:val="00F605B7"/>
    <w:rsid w:val="00F6196B"/>
    <w:rsid w:val="00F66237"/>
    <w:rsid w:val="00F66F23"/>
    <w:rsid w:val="00F7024C"/>
    <w:rsid w:val="00F71842"/>
    <w:rsid w:val="00F72089"/>
    <w:rsid w:val="00F72E7E"/>
    <w:rsid w:val="00F77E69"/>
    <w:rsid w:val="00F77F10"/>
    <w:rsid w:val="00F807D0"/>
    <w:rsid w:val="00F820CD"/>
    <w:rsid w:val="00F86FFE"/>
    <w:rsid w:val="00F90980"/>
    <w:rsid w:val="00F931EF"/>
    <w:rsid w:val="00FA0799"/>
    <w:rsid w:val="00FA1621"/>
    <w:rsid w:val="00FA50B2"/>
    <w:rsid w:val="00FA52FA"/>
    <w:rsid w:val="00FB032E"/>
    <w:rsid w:val="00FB3539"/>
    <w:rsid w:val="00FB5B60"/>
    <w:rsid w:val="00FB7525"/>
    <w:rsid w:val="00FC114D"/>
    <w:rsid w:val="00FC141E"/>
    <w:rsid w:val="00FC228B"/>
    <w:rsid w:val="00FC38AB"/>
    <w:rsid w:val="00FC4D9B"/>
    <w:rsid w:val="00FC7409"/>
    <w:rsid w:val="00FC7D78"/>
    <w:rsid w:val="00FD1D4E"/>
    <w:rsid w:val="00FD5C72"/>
    <w:rsid w:val="00FD6AB5"/>
    <w:rsid w:val="00FD6C3B"/>
    <w:rsid w:val="00FF534F"/>
    <w:rsid w:val="00FF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CBBD9-4E35-4B40-AE2E-DD30DC5C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76"/>
    <w:rPr>
      <w:lang w:val="en-US"/>
    </w:rPr>
  </w:style>
  <w:style w:type="paragraph" w:styleId="Heading1">
    <w:name w:val="heading 1"/>
    <w:basedOn w:val="Normal"/>
    <w:next w:val="Normal"/>
    <w:link w:val="Heading1Char"/>
    <w:uiPriority w:val="9"/>
    <w:qFormat/>
    <w:rsid w:val="00B93924"/>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uiPriority w:val="9"/>
    <w:unhideWhenUsed/>
    <w:qFormat/>
    <w:rsid w:val="00B93924"/>
    <w:pPr>
      <w:keepNext/>
      <w:spacing w:before="240" w:after="60"/>
      <w:outlineLvl w:val="1"/>
    </w:pPr>
    <w:rPr>
      <w:rFonts w:ascii="Cambria" w:eastAsia="Times New Roman" w:hAnsi="Cambria" w:cs="Times New Roman"/>
      <w:b/>
      <w:bCs/>
      <w:i/>
      <w:iCs/>
      <w:sz w:val="28"/>
      <w:szCs w:val="28"/>
      <w:lang w:val="ro-RO"/>
    </w:rPr>
  </w:style>
  <w:style w:type="paragraph" w:styleId="Heading3">
    <w:name w:val="heading 3"/>
    <w:basedOn w:val="Normal"/>
    <w:next w:val="Normal"/>
    <w:link w:val="Heading3Char"/>
    <w:uiPriority w:val="9"/>
    <w:unhideWhenUsed/>
    <w:qFormat/>
    <w:rsid w:val="00AD1F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D1F6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1F66"/>
    <w:pPr>
      <w:keepNext/>
      <w:keepLines/>
      <w:spacing w:before="200" w:after="0"/>
      <w:ind w:left="1008" w:hanging="1008"/>
      <w:outlineLvl w:val="4"/>
    </w:pPr>
    <w:rPr>
      <w:rFonts w:ascii="Cambria" w:eastAsia="Times New Roman" w:hAnsi="Cambria" w:cs="Times New Roman"/>
      <w:color w:val="243F60"/>
      <w:lang w:val="en-GB"/>
    </w:rPr>
  </w:style>
  <w:style w:type="paragraph" w:styleId="Heading6">
    <w:name w:val="heading 6"/>
    <w:basedOn w:val="Normal"/>
    <w:next w:val="Normal"/>
    <w:link w:val="Heading6Char"/>
    <w:uiPriority w:val="9"/>
    <w:semiHidden/>
    <w:unhideWhenUsed/>
    <w:qFormat/>
    <w:rsid w:val="00AD1F66"/>
    <w:pPr>
      <w:keepNext/>
      <w:keepLines/>
      <w:spacing w:before="200" w:after="0"/>
      <w:ind w:left="1152" w:hanging="1152"/>
      <w:outlineLvl w:val="5"/>
    </w:pPr>
    <w:rPr>
      <w:rFonts w:ascii="Cambria" w:eastAsia="Times New Roman" w:hAnsi="Cambria" w:cs="Times New Roman"/>
      <w:i/>
      <w:iCs/>
      <w:color w:val="243F60"/>
      <w:lang w:val="en-GB"/>
    </w:rPr>
  </w:style>
  <w:style w:type="paragraph" w:styleId="Heading7">
    <w:name w:val="heading 7"/>
    <w:basedOn w:val="Normal"/>
    <w:next w:val="Normal"/>
    <w:link w:val="Heading7Char"/>
    <w:uiPriority w:val="9"/>
    <w:semiHidden/>
    <w:unhideWhenUsed/>
    <w:qFormat/>
    <w:rsid w:val="00AD1F66"/>
    <w:pPr>
      <w:keepNext/>
      <w:keepLines/>
      <w:spacing w:before="200" w:after="0"/>
      <w:ind w:left="1296" w:hanging="1296"/>
      <w:outlineLvl w:val="6"/>
    </w:pPr>
    <w:rPr>
      <w:rFonts w:ascii="Cambria" w:eastAsia="Times New Roman" w:hAnsi="Cambria" w:cs="Times New Roman"/>
      <w:i/>
      <w:iCs/>
      <w:color w:val="404040"/>
      <w:lang w:val="en-GB"/>
    </w:rPr>
  </w:style>
  <w:style w:type="paragraph" w:styleId="Heading8">
    <w:name w:val="heading 8"/>
    <w:basedOn w:val="Normal"/>
    <w:next w:val="Normal"/>
    <w:link w:val="Heading8Char"/>
    <w:uiPriority w:val="9"/>
    <w:semiHidden/>
    <w:unhideWhenUsed/>
    <w:qFormat/>
    <w:rsid w:val="00AD1F66"/>
    <w:pPr>
      <w:keepNext/>
      <w:keepLines/>
      <w:spacing w:before="200" w:after="0"/>
      <w:ind w:left="1440" w:hanging="1440"/>
      <w:outlineLvl w:val="7"/>
    </w:pPr>
    <w:rPr>
      <w:rFonts w:ascii="Cambria" w:eastAsia="Times New Roman"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AD1F66"/>
    <w:pPr>
      <w:keepNext/>
      <w:keepLines/>
      <w:spacing w:before="200" w:after="0"/>
      <w:ind w:left="1584" w:hanging="1584"/>
      <w:outlineLvl w:val="8"/>
    </w:pPr>
    <w:rPr>
      <w:rFonts w:ascii="Cambria" w:eastAsia="Times New Roman"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924"/>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uiPriority w:val="9"/>
    <w:rsid w:val="00B93924"/>
    <w:rPr>
      <w:rFonts w:ascii="Cambria" w:eastAsia="Times New Roman" w:hAnsi="Cambria" w:cs="Times New Roman"/>
      <w:b/>
      <w:bCs/>
      <w:i/>
      <w:iCs/>
      <w:sz w:val="28"/>
      <w:szCs w:val="28"/>
      <w:lang w:val="ro-RO"/>
    </w:rPr>
  </w:style>
  <w:style w:type="table" w:styleId="TableGrid">
    <w:name w:val="Table Grid"/>
    <w:basedOn w:val="TableNormal"/>
    <w:uiPriority w:val="39"/>
    <w:rsid w:val="00B9392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B93924"/>
    <w:pPr>
      <w:spacing w:after="0" w:line="240" w:lineRule="auto"/>
    </w:pPr>
    <w:rPr>
      <w:rFonts w:ascii="Arial" w:eastAsia="Times New Roman" w:hAnsi="Arial" w:cs="Times New Roman"/>
      <w:sz w:val="24"/>
      <w:szCs w:val="24"/>
      <w:lang w:val="pl-PL" w:eastAsia="pl-PL"/>
    </w:rPr>
  </w:style>
  <w:style w:type="paragraph" w:styleId="BalloonText">
    <w:name w:val="Balloon Text"/>
    <w:basedOn w:val="Normal"/>
    <w:link w:val="BalloonTextChar"/>
    <w:uiPriority w:val="99"/>
    <w:semiHidden/>
    <w:unhideWhenUsed/>
    <w:rsid w:val="00B93924"/>
    <w:pPr>
      <w:spacing w:after="0" w:line="240" w:lineRule="auto"/>
    </w:pPr>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rsid w:val="00B93924"/>
    <w:rPr>
      <w:rFonts w:ascii="Tahoma" w:eastAsia="Calibri" w:hAnsi="Tahoma" w:cs="Tahoma"/>
      <w:sz w:val="16"/>
      <w:szCs w:val="16"/>
      <w:lang w:val="ro-RO"/>
    </w:rPr>
  </w:style>
  <w:style w:type="paragraph" w:styleId="ListParagraph">
    <w:name w:val="List Paragraph"/>
    <w:aliases w:val="Citation List,본문(내용),List Paragraph (numbered (a))"/>
    <w:basedOn w:val="Normal"/>
    <w:link w:val="ListParagraphChar"/>
    <w:uiPriority w:val="99"/>
    <w:qFormat/>
    <w:rsid w:val="00B9392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B93924"/>
    <w:rPr>
      <w:color w:val="0000FF"/>
      <w:u w:val="single"/>
    </w:rPr>
  </w:style>
  <w:style w:type="character" w:customStyle="1" w:styleId="labeldatatext">
    <w:name w:val="labeldatatext"/>
    <w:rsid w:val="00B93924"/>
  </w:style>
  <w:style w:type="paragraph" w:styleId="HTMLPreformatted">
    <w:name w:val="HTML Preformatted"/>
    <w:basedOn w:val="Normal"/>
    <w:link w:val="HTMLPreformattedChar"/>
    <w:uiPriority w:val="99"/>
    <w:unhideWhenUsed/>
    <w:rsid w:val="00B9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uiPriority w:val="99"/>
    <w:rsid w:val="00B93924"/>
    <w:rPr>
      <w:rFonts w:ascii="Courier New" w:eastAsia="Times New Roman" w:hAnsi="Courier New" w:cs="Courier New"/>
      <w:color w:val="000000"/>
      <w:sz w:val="20"/>
      <w:szCs w:val="20"/>
      <w:lang w:val="ro-RO" w:eastAsia="ro-RO"/>
    </w:rPr>
  </w:style>
  <w:style w:type="paragraph" w:styleId="CommentText">
    <w:name w:val="annotation text"/>
    <w:basedOn w:val="Normal"/>
    <w:link w:val="CommentTextChar"/>
    <w:unhideWhenUsed/>
    <w:rsid w:val="00B93924"/>
    <w:rPr>
      <w:rFonts w:ascii="Calibri" w:eastAsia="Calibri" w:hAnsi="Calibri" w:cs="Times New Roman"/>
      <w:sz w:val="20"/>
      <w:szCs w:val="20"/>
      <w:lang w:val="ro-RO" w:eastAsia="x-none"/>
    </w:rPr>
  </w:style>
  <w:style w:type="character" w:customStyle="1" w:styleId="CommentTextChar">
    <w:name w:val="Comment Text Char"/>
    <w:basedOn w:val="DefaultParagraphFont"/>
    <w:link w:val="CommentText"/>
    <w:rsid w:val="00B93924"/>
    <w:rPr>
      <w:rFonts w:ascii="Calibri" w:eastAsia="Calibri" w:hAnsi="Calibri" w:cs="Times New Roman"/>
      <w:sz w:val="20"/>
      <w:szCs w:val="20"/>
      <w:lang w:val="ro-RO" w:eastAsia="x-none"/>
    </w:rPr>
  </w:style>
  <w:style w:type="paragraph" w:styleId="NormalWeb">
    <w:name w:val="Normal (Web)"/>
    <w:basedOn w:val="Normal"/>
    <w:uiPriority w:val="99"/>
    <w:unhideWhenUsed/>
    <w:rsid w:val="00B9392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itle">
    <w:name w:val="Title"/>
    <w:basedOn w:val="Normal"/>
    <w:next w:val="Normal"/>
    <w:link w:val="TitleChar"/>
    <w:uiPriority w:val="10"/>
    <w:qFormat/>
    <w:rsid w:val="00B93924"/>
    <w:pPr>
      <w:spacing w:before="240" w:after="60"/>
      <w:jc w:val="center"/>
      <w:outlineLvl w:val="0"/>
    </w:pPr>
    <w:rPr>
      <w:rFonts w:ascii="Cambria" w:eastAsia="Times New Roman" w:hAnsi="Cambria" w:cs="Times New Roman"/>
      <w:b/>
      <w:bCs/>
      <w:kern w:val="28"/>
      <w:sz w:val="32"/>
      <w:szCs w:val="32"/>
      <w:lang w:val="ro-RO"/>
    </w:rPr>
  </w:style>
  <w:style w:type="character" w:customStyle="1" w:styleId="TitleChar">
    <w:name w:val="Title Char"/>
    <w:basedOn w:val="DefaultParagraphFont"/>
    <w:link w:val="Title"/>
    <w:uiPriority w:val="10"/>
    <w:rsid w:val="00B93924"/>
    <w:rPr>
      <w:rFonts w:ascii="Cambria" w:eastAsia="Times New Roman" w:hAnsi="Cambria" w:cs="Times New Roman"/>
      <w:b/>
      <w:bCs/>
      <w:kern w:val="28"/>
      <w:sz w:val="32"/>
      <w:szCs w:val="32"/>
      <w:lang w:val="ro-RO"/>
    </w:rPr>
  </w:style>
  <w:style w:type="character" w:styleId="Strong">
    <w:name w:val="Strong"/>
    <w:uiPriority w:val="22"/>
    <w:qFormat/>
    <w:rsid w:val="00B93924"/>
    <w:rPr>
      <w:b/>
      <w:bCs/>
    </w:rPr>
  </w:style>
  <w:style w:type="character" w:styleId="CommentReference">
    <w:name w:val="annotation reference"/>
    <w:uiPriority w:val="99"/>
    <w:unhideWhenUsed/>
    <w:rsid w:val="00B93924"/>
    <w:rPr>
      <w:sz w:val="16"/>
      <w:szCs w:val="16"/>
    </w:rPr>
  </w:style>
  <w:style w:type="paragraph" w:styleId="CommentSubject">
    <w:name w:val="annotation subject"/>
    <w:basedOn w:val="CommentText"/>
    <w:next w:val="CommentText"/>
    <w:link w:val="CommentSubjectChar"/>
    <w:uiPriority w:val="99"/>
    <w:semiHidden/>
    <w:unhideWhenUsed/>
    <w:rsid w:val="00B93924"/>
    <w:rPr>
      <w:b/>
      <w:bCs/>
      <w:lang w:eastAsia="en-US"/>
    </w:rPr>
  </w:style>
  <w:style w:type="character" w:customStyle="1" w:styleId="CommentSubjectChar">
    <w:name w:val="Comment Subject Char"/>
    <w:basedOn w:val="CommentTextChar"/>
    <w:link w:val="CommentSubject"/>
    <w:uiPriority w:val="99"/>
    <w:semiHidden/>
    <w:rsid w:val="00B93924"/>
    <w:rPr>
      <w:rFonts w:ascii="Calibri" w:eastAsia="Calibri" w:hAnsi="Calibri" w:cs="Times New Roman"/>
      <w:b/>
      <w:bCs/>
      <w:sz w:val="20"/>
      <w:szCs w:val="20"/>
      <w:lang w:val="ro-RO" w:eastAsia="x-none"/>
    </w:rPr>
  </w:style>
  <w:style w:type="paragraph" w:styleId="Header">
    <w:name w:val="header"/>
    <w:basedOn w:val="Normal"/>
    <w:link w:val="HeaderChar"/>
    <w:uiPriority w:val="99"/>
    <w:unhideWhenUsed/>
    <w:rsid w:val="00B93924"/>
    <w:pPr>
      <w:tabs>
        <w:tab w:val="center" w:pos="4680"/>
        <w:tab w:val="right" w:pos="9360"/>
      </w:tabs>
    </w:pPr>
    <w:rPr>
      <w:rFonts w:ascii="Calibri" w:eastAsia="Calibri" w:hAnsi="Calibri" w:cs="Times New Roman"/>
      <w:lang w:val="ro-RO"/>
    </w:rPr>
  </w:style>
  <w:style w:type="character" w:customStyle="1" w:styleId="HeaderChar">
    <w:name w:val="Header Char"/>
    <w:basedOn w:val="DefaultParagraphFont"/>
    <w:link w:val="Header"/>
    <w:uiPriority w:val="99"/>
    <w:rsid w:val="00B93924"/>
    <w:rPr>
      <w:rFonts w:ascii="Calibri" w:eastAsia="Calibri" w:hAnsi="Calibri" w:cs="Times New Roman"/>
      <w:lang w:val="ro-RO"/>
    </w:rPr>
  </w:style>
  <w:style w:type="paragraph" w:styleId="Footer">
    <w:name w:val="footer"/>
    <w:basedOn w:val="Normal"/>
    <w:link w:val="FooterChar"/>
    <w:uiPriority w:val="99"/>
    <w:unhideWhenUsed/>
    <w:rsid w:val="00B93924"/>
    <w:pPr>
      <w:tabs>
        <w:tab w:val="center" w:pos="4680"/>
        <w:tab w:val="right" w:pos="9360"/>
      </w:tabs>
    </w:pPr>
    <w:rPr>
      <w:rFonts w:ascii="Calibri" w:eastAsia="Calibri" w:hAnsi="Calibri" w:cs="Times New Roman"/>
      <w:lang w:val="ro-RO"/>
    </w:rPr>
  </w:style>
  <w:style w:type="character" w:customStyle="1" w:styleId="FooterChar">
    <w:name w:val="Footer Char"/>
    <w:basedOn w:val="DefaultParagraphFont"/>
    <w:link w:val="Footer"/>
    <w:uiPriority w:val="99"/>
    <w:rsid w:val="00B93924"/>
    <w:rPr>
      <w:rFonts w:ascii="Calibri" w:eastAsia="Calibri" w:hAnsi="Calibri" w:cs="Times New Roman"/>
      <w:lang w:val="ro-RO"/>
    </w:rPr>
  </w:style>
  <w:style w:type="character" w:customStyle="1" w:styleId="ctext">
    <w:name w:val="c_text"/>
    <w:rsid w:val="00B93924"/>
  </w:style>
  <w:style w:type="paragraph" w:styleId="Revision">
    <w:name w:val="Revision"/>
    <w:hidden/>
    <w:uiPriority w:val="99"/>
    <w:semiHidden/>
    <w:rsid w:val="00B93924"/>
    <w:pPr>
      <w:spacing w:after="0" w:line="240" w:lineRule="auto"/>
    </w:pPr>
    <w:rPr>
      <w:rFonts w:ascii="Calibri" w:eastAsia="Calibri" w:hAnsi="Calibri" w:cs="Times New Roman"/>
      <w:lang w:val="ro-RO"/>
    </w:rPr>
  </w:style>
  <w:style w:type="paragraph" w:styleId="FootnoteText">
    <w:name w:val="footnote text"/>
    <w:basedOn w:val="Normal"/>
    <w:link w:val="FootnoteTextChar"/>
    <w:uiPriority w:val="99"/>
    <w:semiHidden/>
    <w:unhideWhenUsed/>
    <w:rsid w:val="00B93924"/>
    <w:pPr>
      <w:spacing w:after="0" w:line="240" w:lineRule="auto"/>
    </w:pPr>
    <w:rPr>
      <w:rFonts w:ascii="Calibri" w:eastAsia="Calibri" w:hAnsi="Calibri" w:cs="Times New Roman"/>
      <w:sz w:val="20"/>
      <w:szCs w:val="20"/>
      <w:lang w:val="ro-RO"/>
    </w:rPr>
  </w:style>
  <w:style w:type="character" w:customStyle="1" w:styleId="FootnoteTextChar">
    <w:name w:val="Footnote Text Char"/>
    <w:basedOn w:val="DefaultParagraphFont"/>
    <w:link w:val="FootnoteText"/>
    <w:uiPriority w:val="99"/>
    <w:semiHidden/>
    <w:rsid w:val="00B93924"/>
    <w:rPr>
      <w:rFonts w:ascii="Calibri" w:eastAsia="Calibri" w:hAnsi="Calibri" w:cs="Times New Roman"/>
      <w:sz w:val="20"/>
      <w:szCs w:val="20"/>
      <w:lang w:val="ro-RO"/>
    </w:rPr>
  </w:style>
  <w:style w:type="character" w:styleId="FootnoteReference">
    <w:name w:val="footnote reference"/>
    <w:semiHidden/>
    <w:unhideWhenUsed/>
    <w:rsid w:val="00B93924"/>
    <w:rPr>
      <w:vertAlign w:val="superscript"/>
    </w:rPr>
  </w:style>
  <w:style w:type="paragraph" w:styleId="NoSpacing">
    <w:name w:val="No Spacing"/>
    <w:uiPriority w:val="1"/>
    <w:qFormat/>
    <w:rsid w:val="00B93924"/>
    <w:pPr>
      <w:spacing w:after="0" w:line="240" w:lineRule="auto"/>
    </w:pPr>
    <w:rPr>
      <w:rFonts w:ascii="Calibri" w:eastAsia="Calibri" w:hAnsi="Calibri" w:cs="Arial"/>
      <w:lang w:val="ro-RO"/>
    </w:rPr>
  </w:style>
  <w:style w:type="paragraph" w:customStyle="1" w:styleId="Style1">
    <w:name w:val="Style1"/>
    <w:basedOn w:val="Normal"/>
    <w:uiPriority w:val="99"/>
    <w:rsid w:val="00B93924"/>
    <w:pPr>
      <w:widowControl w:val="0"/>
      <w:autoSpaceDE w:val="0"/>
      <w:autoSpaceDN w:val="0"/>
      <w:spacing w:after="0" w:line="360" w:lineRule="exact"/>
      <w:ind w:left="20" w:right="20"/>
      <w:jc w:val="both"/>
    </w:pPr>
    <w:rPr>
      <w:rFonts w:ascii="Times New Roman" w:eastAsia="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rsid w:val="00B93924"/>
    <w:pPr>
      <w:pBdr>
        <w:bottom w:val="single" w:sz="6" w:space="1" w:color="auto"/>
      </w:pBdr>
      <w:spacing w:after="0"/>
      <w:jc w:val="center"/>
    </w:pPr>
    <w:rPr>
      <w:rFonts w:ascii="Arial" w:eastAsia="Calibri" w:hAnsi="Arial" w:cs="Arial"/>
      <w:vanish/>
      <w:sz w:val="16"/>
      <w:szCs w:val="16"/>
      <w:lang w:val="ro-RO"/>
    </w:rPr>
  </w:style>
  <w:style w:type="character" w:customStyle="1" w:styleId="z-TopofFormChar">
    <w:name w:val="z-Top of Form Char"/>
    <w:basedOn w:val="DefaultParagraphFont"/>
    <w:link w:val="z-TopofForm"/>
    <w:uiPriority w:val="99"/>
    <w:semiHidden/>
    <w:rsid w:val="00B93924"/>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B93924"/>
    <w:pPr>
      <w:pBdr>
        <w:top w:val="single" w:sz="6" w:space="1" w:color="auto"/>
      </w:pBdr>
      <w:spacing w:after="0"/>
      <w:jc w:val="center"/>
    </w:pPr>
    <w:rPr>
      <w:rFonts w:ascii="Arial" w:eastAsia="Calibri" w:hAnsi="Arial" w:cs="Arial"/>
      <w:vanish/>
      <w:sz w:val="16"/>
      <w:szCs w:val="16"/>
      <w:lang w:val="ro-RO"/>
    </w:rPr>
  </w:style>
  <w:style w:type="character" w:customStyle="1" w:styleId="z-BottomofFormChar">
    <w:name w:val="z-Bottom of Form Char"/>
    <w:basedOn w:val="DefaultParagraphFont"/>
    <w:link w:val="z-BottomofForm"/>
    <w:uiPriority w:val="99"/>
    <w:semiHidden/>
    <w:rsid w:val="00B93924"/>
    <w:rPr>
      <w:rFonts w:ascii="Arial" w:eastAsia="Calibri" w:hAnsi="Arial" w:cs="Arial"/>
      <w:vanish/>
      <w:sz w:val="16"/>
      <w:szCs w:val="16"/>
      <w:lang w:val="ro-RO"/>
    </w:rPr>
  </w:style>
  <w:style w:type="character" w:customStyle="1" w:styleId="uniqueidentificationcodelist">
    <w:name w:val="uniqueidentificationcodelist"/>
    <w:rsid w:val="00B93924"/>
  </w:style>
  <w:style w:type="character" w:customStyle="1" w:styleId="apple-converted-space">
    <w:name w:val="apple-converted-space"/>
    <w:rsid w:val="00B93924"/>
  </w:style>
  <w:style w:type="table" w:styleId="ColorfulGrid-Accent1">
    <w:name w:val="Colorful Grid Accent 1"/>
    <w:basedOn w:val="TableNormal"/>
    <w:uiPriority w:val="29"/>
    <w:qFormat/>
    <w:rsid w:val="00B93924"/>
    <w:pPr>
      <w:jc w:val="both"/>
    </w:pPr>
    <w:rPr>
      <w:rFonts w:ascii="Calibri" w:eastAsia="Times New Roman" w:hAnsi="Calibri" w:cs="Arial"/>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B93924"/>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B93924"/>
    <w:rPr>
      <w:color w:val="808080"/>
    </w:rPr>
  </w:style>
  <w:style w:type="character" w:styleId="FollowedHyperlink">
    <w:name w:val="FollowedHyperlink"/>
    <w:basedOn w:val="DefaultParagraphFont"/>
    <w:uiPriority w:val="99"/>
    <w:semiHidden/>
    <w:unhideWhenUsed/>
    <w:rsid w:val="00B93924"/>
    <w:rPr>
      <w:color w:val="800080" w:themeColor="followedHyperlink"/>
      <w:u w:val="single"/>
    </w:rPr>
  </w:style>
  <w:style w:type="character" w:customStyle="1" w:styleId="tli1">
    <w:name w:val="tli1"/>
    <w:basedOn w:val="DefaultParagraphFont"/>
    <w:rsid w:val="00704281"/>
  </w:style>
  <w:style w:type="character" w:customStyle="1" w:styleId="tal1">
    <w:name w:val="tal1"/>
    <w:basedOn w:val="DefaultParagraphFont"/>
    <w:rsid w:val="00DC53CA"/>
  </w:style>
  <w:style w:type="character" w:customStyle="1" w:styleId="small13">
    <w:name w:val="small13"/>
    <w:basedOn w:val="DefaultParagraphFont"/>
    <w:rsid w:val="00AF65F5"/>
    <w:rPr>
      <w:sz w:val="20"/>
      <w:szCs w:val="20"/>
    </w:rPr>
  </w:style>
  <w:style w:type="character" w:customStyle="1" w:styleId="do1">
    <w:name w:val="do1"/>
    <w:basedOn w:val="DefaultParagraphFont"/>
    <w:rsid w:val="00EF6661"/>
    <w:rPr>
      <w:b/>
      <w:bCs/>
      <w:sz w:val="26"/>
      <w:szCs w:val="26"/>
    </w:rPr>
  </w:style>
  <w:style w:type="character" w:customStyle="1" w:styleId="ListParagraphChar">
    <w:name w:val="List Paragraph Char"/>
    <w:aliases w:val="Citation List Char,본문(내용) Char,List Paragraph (numbered (a)) Char"/>
    <w:link w:val="ListParagraph"/>
    <w:uiPriority w:val="34"/>
    <w:rsid w:val="002D6AA6"/>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AD1F66"/>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AD1F66"/>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AD1F6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D1F6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D1F6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D1F6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D1F66"/>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rsid w:val="00AD1F66"/>
    <w:pPr>
      <w:tabs>
        <w:tab w:val="left" w:pos="440"/>
        <w:tab w:val="right" w:leader="dot" w:pos="9062"/>
      </w:tabs>
      <w:spacing w:before="120" w:after="120" w:line="240" w:lineRule="auto"/>
      <w:jc w:val="center"/>
    </w:pPr>
    <w:rPr>
      <w:b/>
      <w:bCs/>
      <w:caps/>
      <w:sz w:val="20"/>
      <w:szCs w:val="20"/>
    </w:rPr>
  </w:style>
  <w:style w:type="paragraph" w:styleId="TOC2">
    <w:name w:val="toc 2"/>
    <w:basedOn w:val="Normal"/>
    <w:next w:val="Normal"/>
    <w:autoRedefine/>
    <w:uiPriority w:val="39"/>
    <w:unhideWhenUsed/>
    <w:rsid w:val="00AD1F66"/>
    <w:pPr>
      <w:tabs>
        <w:tab w:val="left" w:pos="880"/>
        <w:tab w:val="right" w:leader="dot" w:pos="9062"/>
      </w:tabs>
      <w:spacing w:after="0"/>
      <w:ind w:left="580"/>
    </w:pPr>
    <w:rPr>
      <w:smallCaps/>
      <w:sz w:val="20"/>
      <w:szCs w:val="20"/>
    </w:rPr>
  </w:style>
  <w:style w:type="paragraph" w:styleId="TOC3">
    <w:name w:val="toc 3"/>
    <w:basedOn w:val="Normal"/>
    <w:next w:val="Normal"/>
    <w:autoRedefine/>
    <w:uiPriority w:val="39"/>
    <w:unhideWhenUsed/>
    <w:rsid w:val="00AD1F66"/>
    <w:pPr>
      <w:spacing w:after="0"/>
      <w:ind w:left="440"/>
    </w:pPr>
    <w:rPr>
      <w:i/>
      <w:iCs/>
      <w:sz w:val="20"/>
      <w:szCs w:val="20"/>
    </w:rPr>
  </w:style>
  <w:style w:type="paragraph" w:styleId="TOC4">
    <w:name w:val="toc 4"/>
    <w:basedOn w:val="Normal"/>
    <w:next w:val="Normal"/>
    <w:autoRedefine/>
    <w:uiPriority w:val="39"/>
    <w:unhideWhenUsed/>
    <w:rsid w:val="00AD1F66"/>
    <w:pPr>
      <w:spacing w:after="0"/>
      <w:ind w:left="660"/>
    </w:pPr>
    <w:rPr>
      <w:sz w:val="18"/>
      <w:szCs w:val="18"/>
    </w:rPr>
  </w:style>
  <w:style w:type="paragraph" w:styleId="TOC5">
    <w:name w:val="toc 5"/>
    <w:basedOn w:val="Normal"/>
    <w:next w:val="Normal"/>
    <w:autoRedefine/>
    <w:uiPriority w:val="39"/>
    <w:unhideWhenUsed/>
    <w:rsid w:val="00AD1F66"/>
    <w:pPr>
      <w:spacing w:after="0"/>
      <w:ind w:left="880"/>
    </w:pPr>
    <w:rPr>
      <w:sz w:val="18"/>
      <w:szCs w:val="18"/>
    </w:rPr>
  </w:style>
  <w:style w:type="paragraph" w:styleId="TOC6">
    <w:name w:val="toc 6"/>
    <w:basedOn w:val="Normal"/>
    <w:next w:val="Normal"/>
    <w:autoRedefine/>
    <w:uiPriority w:val="39"/>
    <w:unhideWhenUsed/>
    <w:rsid w:val="00AD1F66"/>
    <w:pPr>
      <w:spacing w:after="0"/>
      <w:ind w:left="1100"/>
    </w:pPr>
    <w:rPr>
      <w:sz w:val="18"/>
      <w:szCs w:val="18"/>
    </w:rPr>
  </w:style>
  <w:style w:type="paragraph" w:styleId="TOC7">
    <w:name w:val="toc 7"/>
    <w:basedOn w:val="Normal"/>
    <w:next w:val="Normal"/>
    <w:autoRedefine/>
    <w:uiPriority w:val="39"/>
    <w:unhideWhenUsed/>
    <w:rsid w:val="00AD1F66"/>
    <w:pPr>
      <w:spacing w:after="0"/>
      <w:ind w:left="1320"/>
    </w:pPr>
    <w:rPr>
      <w:sz w:val="18"/>
      <w:szCs w:val="18"/>
    </w:rPr>
  </w:style>
  <w:style w:type="paragraph" w:styleId="TOC8">
    <w:name w:val="toc 8"/>
    <w:basedOn w:val="Normal"/>
    <w:next w:val="Normal"/>
    <w:autoRedefine/>
    <w:uiPriority w:val="39"/>
    <w:unhideWhenUsed/>
    <w:rsid w:val="00AD1F66"/>
    <w:pPr>
      <w:spacing w:after="0"/>
      <w:ind w:left="1540"/>
    </w:pPr>
    <w:rPr>
      <w:sz w:val="18"/>
      <w:szCs w:val="18"/>
    </w:rPr>
  </w:style>
  <w:style w:type="paragraph" w:styleId="TOC9">
    <w:name w:val="toc 9"/>
    <w:basedOn w:val="Normal"/>
    <w:next w:val="Normal"/>
    <w:autoRedefine/>
    <w:uiPriority w:val="39"/>
    <w:unhideWhenUsed/>
    <w:rsid w:val="00AD1F66"/>
    <w:pPr>
      <w:spacing w:after="0"/>
      <w:ind w:left="1760"/>
    </w:pPr>
    <w:rPr>
      <w:sz w:val="18"/>
      <w:szCs w:val="18"/>
    </w:rPr>
  </w:style>
  <w:style w:type="character" w:customStyle="1" w:styleId="al">
    <w:name w:val="al"/>
    <w:basedOn w:val="DefaultParagraphFont"/>
    <w:rsid w:val="00AD1F66"/>
  </w:style>
  <w:style w:type="character" w:customStyle="1" w:styleId="tal">
    <w:name w:val="tal"/>
    <w:basedOn w:val="DefaultParagraphFont"/>
    <w:rsid w:val="00AD1F66"/>
  </w:style>
  <w:style w:type="character" w:customStyle="1" w:styleId="tpt1">
    <w:name w:val="tpt1"/>
    <w:basedOn w:val="DefaultParagraphFont"/>
    <w:rsid w:val="00AD1F66"/>
  </w:style>
  <w:style w:type="character" w:customStyle="1" w:styleId="al1">
    <w:name w:val="al1"/>
    <w:basedOn w:val="DefaultParagraphFont"/>
    <w:rsid w:val="00AD1F66"/>
    <w:rPr>
      <w:b/>
      <w:bCs/>
      <w:color w:val="008F00"/>
    </w:rPr>
  </w:style>
  <w:style w:type="character" w:customStyle="1" w:styleId="ar1">
    <w:name w:val="ar1"/>
    <w:basedOn w:val="DefaultParagraphFont"/>
    <w:rsid w:val="00AD1F66"/>
    <w:rPr>
      <w:b/>
      <w:bCs/>
      <w:color w:val="0000AF"/>
      <w:sz w:val="22"/>
      <w:szCs w:val="22"/>
    </w:rPr>
  </w:style>
  <w:style w:type="character" w:customStyle="1" w:styleId="li1">
    <w:name w:val="li1"/>
    <w:basedOn w:val="DefaultParagraphFont"/>
    <w:rsid w:val="00AD1F66"/>
    <w:rPr>
      <w:b/>
      <w:bCs/>
      <w:color w:val="8F0000"/>
    </w:rPr>
  </w:style>
  <w:style w:type="character" w:customStyle="1" w:styleId="tpa1">
    <w:name w:val="tpa1"/>
    <w:basedOn w:val="DefaultParagraphFont"/>
    <w:rsid w:val="00AD1F66"/>
  </w:style>
  <w:style w:type="paragraph" w:customStyle="1" w:styleId="Default">
    <w:name w:val="Default"/>
    <w:rsid w:val="00AD1F66"/>
    <w:pPr>
      <w:autoSpaceDE w:val="0"/>
      <w:autoSpaceDN w:val="0"/>
      <w:adjustRightInd w:val="0"/>
      <w:spacing w:after="0" w:line="240" w:lineRule="auto"/>
    </w:pPr>
    <w:rPr>
      <w:rFonts w:ascii="EUAlbertina" w:hAnsi="EUAlbertina" w:cs="EUAlbertina"/>
      <w:color w:val="000000"/>
      <w:sz w:val="24"/>
      <w:szCs w:val="24"/>
      <w:lang w:val="ro-RO"/>
    </w:rPr>
  </w:style>
  <w:style w:type="paragraph" w:customStyle="1" w:styleId="doc-ti">
    <w:name w:val="doc-ti"/>
    <w:basedOn w:val="Normal"/>
    <w:rsid w:val="00AD1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x1">
    <w:name w:val="tax1"/>
    <w:rsid w:val="00B32A2E"/>
    <w:rPr>
      <w:b/>
      <w:bCs/>
      <w:sz w:val="26"/>
      <w:szCs w:val="26"/>
    </w:rPr>
  </w:style>
  <w:style w:type="character" w:customStyle="1" w:styleId="FontStyle158">
    <w:name w:val="Font Style158"/>
    <w:rsid w:val="00A659DD"/>
    <w:rPr>
      <w:rFonts w:ascii="Times New Roman" w:hAnsi="Times New Roman" w:cs="Times New Roman" w:hint="default"/>
      <w:b/>
      <w:bCs/>
      <w:sz w:val="30"/>
      <w:szCs w:val="30"/>
    </w:rPr>
  </w:style>
  <w:style w:type="paragraph" w:customStyle="1" w:styleId="Style11">
    <w:name w:val="Style 11"/>
    <w:basedOn w:val="Normal"/>
    <w:uiPriority w:val="99"/>
    <w:rsid w:val="00910BE2"/>
    <w:pPr>
      <w:widowControl w:val="0"/>
      <w:autoSpaceDE w:val="0"/>
      <w:autoSpaceDN w:val="0"/>
      <w:spacing w:after="0" w:line="384" w:lineRule="atLeast"/>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5D0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8599">
      <w:bodyDiv w:val="1"/>
      <w:marLeft w:val="0"/>
      <w:marRight w:val="0"/>
      <w:marTop w:val="0"/>
      <w:marBottom w:val="0"/>
      <w:divBdr>
        <w:top w:val="none" w:sz="0" w:space="0" w:color="auto"/>
        <w:left w:val="none" w:sz="0" w:space="0" w:color="auto"/>
        <w:bottom w:val="none" w:sz="0" w:space="0" w:color="auto"/>
        <w:right w:val="none" w:sz="0" w:space="0" w:color="auto"/>
      </w:divBdr>
    </w:div>
    <w:div w:id="882716131">
      <w:bodyDiv w:val="1"/>
      <w:marLeft w:val="0"/>
      <w:marRight w:val="0"/>
      <w:marTop w:val="0"/>
      <w:marBottom w:val="0"/>
      <w:divBdr>
        <w:top w:val="none" w:sz="0" w:space="0" w:color="auto"/>
        <w:left w:val="none" w:sz="0" w:space="0" w:color="auto"/>
        <w:bottom w:val="none" w:sz="0" w:space="0" w:color="auto"/>
        <w:right w:val="none" w:sz="0" w:space="0" w:color="auto"/>
      </w:divBdr>
    </w:div>
    <w:div w:id="1304385781">
      <w:bodyDiv w:val="1"/>
      <w:marLeft w:val="0"/>
      <w:marRight w:val="0"/>
      <w:marTop w:val="0"/>
      <w:marBottom w:val="0"/>
      <w:divBdr>
        <w:top w:val="none" w:sz="0" w:space="0" w:color="auto"/>
        <w:left w:val="none" w:sz="0" w:space="0" w:color="auto"/>
        <w:bottom w:val="none" w:sz="0" w:space="0" w:color="auto"/>
        <w:right w:val="none" w:sz="0" w:space="0" w:color="auto"/>
      </w:divBdr>
    </w:div>
    <w:div w:id="1801222547">
      <w:bodyDiv w:val="1"/>
      <w:marLeft w:val="0"/>
      <w:marRight w:val="0"/>
      <w:marTop w:val="0"/>
      <w:marBottom w:val="0"/>
      <w:divBdr>
        <w:top w:val="none" w:sz="0" w:space="0" w:color="auto"/>
        <w:left w:val="none" w:sz="0" w:space="0" w:color="auto"/>
        <w:bottom w:val="none" w:sz="0" w:space="0" w:color="auto"/>
        <w:right w:val="none" w:sz="0" w:space="0" w:color="auto"/>
      </w:divBdr>
    </w:div>
    <w:div w:id="1866745051">
      <w:bodyDiv w:val="1"/>
      <w:marLeft w:val="0"/>
      <w:marRight w:val="0"/>
      <w:marTop w:val="0"/>
      <w:marBottom w:val="0"/>
      <w:divBdr>
        <w:top w:val="none" w:sz="0" w:space="0" w:color="auto"/>
        <w:left w:val="none" w:sz="0" w:space="0" w:color="auto"/>
        <w:bottom w:val="none" w:sz="0" w:space="0" w:color="auto"/>
        <w:right w:val="none" w:sz="0" w:space="0" w:color="auto"/>
      </w:divBdr>
    </w:div>
    <w:div w:id="1892886896">
      <w:bodyDiv w:val="1"/>
      <w:marLeft w:val="0"/>
      <w:marRight w:val="0"/>
      <w:marTop w:val="0"/>
      <w:marBottom w:val="0"/>
      <w:divBdr>
        <w:top w:val="none" w:sz="0" w:space="0" w:color="auto"/>
        <w:left w:val="none" w:sz="0" w:space="0" w:color="auto"/>
        <w:bottom w:val="none" w:sz="0" w:space="0" w:color="auto"/>
        <w:right w:val="none" w:sz="0" w:space="0" w:color="auto"/>
      </w:divBdr>
    </w:div>
    <w:div w:id="20233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epaduri.gov.ro/wp-content/uploads/2017/06/Norme-procedurale-inter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9B64CE8-E884-4F0F-8C30-EA07DF7B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4637</TotalTime>
  <Pages>47</Pages>
  <Words>24623</Words>
  <Characters>140352</Characters>
  <Application>Microsoft Office Word</Application>
  <DocSecurity>0</DocSecurity>
  <Lines>1169</Lines>
  <Paragraphs>329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ININ</Company>
  <LinksUpToDate>false</LinksUpToDate>
  <CharactersWithSpaces>164646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Muscalu</dc:creator>
  <cp:lastModifiedBy>Simona Rang</cp:lastModifiedBy>
  <cp:revision>796</cp:revision>
  <cp:lastPrinted>2018-01-15T13:34:00Z</cp:lastPrinted>
  <dcterms:created xsi:type="dcterms:W3CDTF">2017-10-19T07:56:00Z</dcterms:created>
  <dcterms:modified xsi:type="dcterms:W3CDTF">2018-01-16T10:25:00Z</dcterms:modified>
</cp:coreProperties>
</file>