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EBC" w:rsidRDefault="001F65A7" w:rsidP="001222AB">
      <w:pPr>
        <w:widowControl w:val="0"/>
        <w:shd w:val="clear" w:color="auto" w:fill="FFFFFF"/>
        <w:tabs>
          <w:tab w:val="left" w:pos="142"/>
        </w:tabs>
        <w:ind w:left="-426"/>
        <w:jc w:val="center"/>
        <w:rPr>
          <w:rFonts w:ascii="Times New Roman" w:hAnsi="Times New Roman" w:cs="Times New Roman"/>
        </w:rPr>
      </w:pPr>
      <w:r>
        <w:rPr>
          <w:rFonts w:ascii="Times New Roman" w:hAnsi="Times New Roman" w:cs="Times New Roman"/>
          <w:b/>
        </w:rPr>
        <w:t>MINISTERUL APELOR ȘI PĂDURILOR</w:t>
      </w:r>
    </w:p>
    <w:p w:rsidR="00915EBC" w:rsidRDefault="00915EBC" w:rsidP="001222AB">
      <w:pPr>
        <w:widowControl w:val="0"/>
        <w:shd w:val="clear" w:color="auto" w:fill="FFFFFF"/>
        <w:tabs>
          <w:tab w:val="left" w:pos="142"/>
        </w:tabs>
        <w:ind w:left="-426"/>
        <w:jc w:val="center"/>
        <w:rPr>
          <w:rFonts w:ascii="Times New Roman" w:hAnsi="Times New Roman" w:cs="Times New Roman"/>
          <w:b/>
        </w:rPr>
      </w:pPr>
    </w:p>
    <w:p w:rsidR="00915EBC" w:rsidRDefault="001F65A7" w:rsidP="001222AB">
      <w:pPr>
        <w:tabs>
          <w:tab w:val="left" w:pos="142"/>
          <w:tab w:val="center" w:pos="4536"/>
          <w:tab w:val="right" w:pos="9072"/>
        </w:tabs>
        <w:suppressAutoHyphens/>
        <w:ind w:left="-426"/>
        <w:jc w:val="center"/>
        <w:rPr>
          <w:rFonts w:ascii="Times New Roman" w:hAnsi="Times New Roman" w:cs="Times New Roman"/>
        </w:rPr>
      </w:pPr>
      <w:r>
        <w:rPr>
          <w:noProof/>
          <w:lang w:val="en-US" w:eastAsia="en-US" w:bidi="ar-SA"/>
        </w:rPr>
        <w:drawing>
          <wp:inline distT="0" distB="0" distL="0" distR="0">
            <wp:extent cx="752475" cy="876300"/>
            <wp:effectExtent l="0" t="0" r="0" b="0"/>
            <wp:docPr id="1" name="Picture 2" descr="Stema Romaniei ve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Stema Romaniei ver0"/>
                    <pic:cNvPicPr>
                      <a:picLocks noChangeAspect="1" noChangeArrowheads="1"/>
                    </pic:cNvPicPr>
                  </pic:nvPicPr>
                  <pic:blipFill>
                    <a:blip r:embed="rId8" cstate="print"/>
                    <a:stretch>
                      <a:fillRect/>
                    </a:stretch>
                  </pic:blipFill>
                  <pic:spPr bwMode="auto">
                    <a:xfrm>
                      <a:off x="0" y="0"/>
                      <a:ext cx="752475" cy="876300"/>
                    </a:xfrm>
                    <a:prstGeom prst="rect">
                      <a:avLst/>
                    </a:prstGeom>
                  </pic:spPr>
                </pic:pic>
              </a:graphicData>
            </a:graphic>
          </wp:inline>
        </w:drawing>
      </w:r>
    </w:p>
    <w:p w:rsidR="00915EBC" w:rsidRDefault="00915EBC" w:rsidP="001222AB">
      <w:pPr>
        <w:tabs>
          <w:tab w:val="left" w:pos="142"/>
          <w:tab w:val="center" w:pos="4536"/>
          <w:tab w:val="right" w:pos="9072"/>
        </w:tabs>
        <w:suppressAutoHyphens/>
        <w:ind w:left="-426"/>
        <w:jc w:val="center"/>
        <w:rPr>
          <w:rFonts w:ascii="Times New Roman" w:hAnsi="Times New Roman" w:cs="Times New Roman"/>
        </w:rPr>
      </w:pPr>
    </w:p>
    <w:p w:rsidR="00915EBC" w:rsidRDefault="001F65A7" w:rsidP="001222AB">
      <w:pPr>
        <w:widowControl w:val="0"/>
        <w:shd w:val="clear" w:color="auto" w:fill="FFFFFF"/>
        <w:tabs>
          <w:tab w:val="left" w:pos="142"/>
        </w:tabs>
        <w:ind w:left="-426"/>
        <w:jc w:val="center"/>
        <w:rPr>
          <w:rFonts w:ascii="Times New Roman" w:hAnsi="Times New Roman" w:cs="Times New Roman"/>
        </w:rPr>
      </w:pPr>
      <w:r>
        <w:rPr>
          <w:rFonts w:ascii="Times New Roman" w:hAnsi="Times New Roman" w:cs="Times New Roman"/>
          <w:b/>
          <w:spacing w:val="69"/>
        </w:rPr>
        <w:t>ORDIN</w:t>
      </w:r>
      <w:r>
        <w:rPr>
          <w:rFonts w:ascii="Times New Roman" w:hAnsi="Times New Roman" w:cs="Times New Roman"/>
          <w:b/>
        </w:rPr>
        <w:t xml:space="preserve">   </w:t>
      </w:r>
    </w:p>
    <w:p w:rsidR="00915EBC" w:rsidRDefault="001F65A7" w:rsidP="001222AB">
      <w:pPr>
        <w:widowControl w:val="0"/>
        <w:shd w:val="clear" w:color="auto" w:fill="FFFFFF"/>
        <w:tabs>
          <w:tab w:val="left" w:pos="142"/>
        </w:tabs>
        <w:ind w:left="-426"/>
        <w:jc w:val="center"/>
        <w:rPr>
          <w:rFonts w:ascii="Times New Roman" w:hAnsi="Times New Roman" w:cs="Times New Roman"/>
        </w:rPr>
      </w:pPr>
      <w:r>
        <w:rPr>
          <w:rFonts w:ascii="Times New Roman" w:hAnsi="Times New Roman" w:cs="Times New Roman"/>
          <w:b/>
          <w:spacing w:val="-3"/>
        </w:rPr>
        <w:t>Nr. _______din _______   2018</w:t>
      </w:r>
    </w:p>
    <w:p w:rsidR="00915EBC" w:rsidRDefault="00915EBC" w:rsidP="001222AB">
      <w:pPr>
        <w:widowControl w:val="0"/>
        <w:shd w:val="clear" w:color="auto" w:fill="FFFFFF"/>
        <w:tabs>
          <w:tab w:val="left" w:pos="142"/>
        </w:tabs>
        <w:ind w:left="-426"/>
        <w:jc w:val="center"/>
        <w:rPr>
          <w:rFonts w:ascii="Times New Roman" w:hAnsi="Times New Roman" w:cs="Times New Roman"/>
          <w:b/>
          <w:color w:val="000000" w:themeColor="text1"/>
          <w:spacing w:val="-3"/>
        </w:rPr>
      </w:pPr>
    </w:p>
    <w:p w:rsidR="00915EBC" w:rsidRDefault="001F65A7" w:rsidP="001222AB">
      <w:pPr>
        <w:tabs>
          <w:tab w:val="left" w:pos="142"/>
        </w:tabs>
        <w:ind w:left="-426"/>
        <w:jc w:val="center"/>
        <w:rPr>
          <w:rFonts w:ascii="Times New Roman" w:hAnsi="Times New Roman" w:cs="Times New Roman"/>
        </w:rPr>
      </w:pPr>
      <w:r>
        <w:rPr>
          <w:rFonts w:ascii="Times New Roman" w:hAnsi="Times New Roman" w:cs="Times New Roman"/>
          <w:b/>
        </w:rPr>
        <w:t xml:space="preserve">pentru aprobarea </w:t>
      </w:r>
      <w:bookmarkStart w:id="0" w:name="__DdeLink__1537_3001815417"/>
      <w:r>
        <w:rPr>
          <w:rFonts w:ascii="Times New Roman" w:hAnsi="Times New Roman" w:cs="Times New Roman"/>
          <w:b/>
        </w:rPr>
        <w:t>Regulamentului privind organizarea, funcţionarea şi componenţa Comisiei de atestare a operatorilor economici pentru activitatea de exploatare forestieră, precum şi criteriile de atestare pentru activitatea de exploatare forestieră</w:t>
      </w:r>
      <w:bookmarkEnd w:id="0"/>
    </w:p>
    <w:p w:rsidR="00915EBC" w:rsidRDefault="00915EBC" w:rsidP="001222AB">
      <w:pPr>
        <w:tabs>
          <w:tab w:val="left" w:pos="142"/>
        </w:tabs>
        <w:ind w:left="-426"/>
        <w:jc w:val="both"/>
        <w:rPr>
          <w:rFonts w:ascii="Times New Roman" w:hAnsi="Times New Roman" w:cs="Times New Roman"/>
          <w:b/>
          <w:iCs/>
        </w:rPr>
      </w:pPr>
    </w:p>
    <w:p w:rsidR="00915EBC" w:rsidRDefault="001F65A7" w:rsidP="001222AB">
      <w:pPr>
        <w:tabs>
          <w:tab w:val="left" w:pos="142"/>
        </w:tabs>
        <w:ind w:left="-426" w:firstLine="720"/>
        <w:jc w:val="both"/>
        <w:rPr>
          <w:rFonts w:ascii="Times New Roman" w:hAnsi="Times New Roman" w:cs="Times New Roman"/>
        </w:rPr>
      </w:pPr>
      <w:r>
        <w:rPr>
          <w:rFonts w:ascii="Times New Roman" w:hAnsi="Times New Roman" w:cs="Times New Roman"/>
        </w:rPr>
        <w:t>Având în vedere referatul de aprobare nr. …………din ……...2018 al Direcției Politici și Strategii în Silvicultură,</w:t>
      </w:r>
    </w:p>
    <w:p w:rsidR="00915EBC" w:rsidRDefault="001F65A7" w:rsidP="001222AB">
      <w:pPr>
        <w:tabs>
          <w:tab w:val="left" w:pos="142"/>
        </w:tabs>
        <w:ind w:left="-426" w:firstLine="720"/>
        <w:jc w:val="both"/>
      </w:pPr>
      <w:r>
        <w:rPr>
          <w:rFonts w:ascii="Times New Roman" w:hAnsi="Times New Roman" w:cs="Times New Roman"/>
          <w:iCs/>
        </w:rPr>
        <w:t xml:space="preserve">în temeiul art. 62 alin. (5)  din Legea nr. 46/2008 – Codul silvic, republicată, cu modificările și completările ulterioare  și art. 13 alin. (5) din Hotărârea Guvernului </w:t>
      </w:r>
      <w:r>
        <w:rPr>
          <w:rStyle w:val="InternetLink"/>
          <w:rFonts w:ascii="Times New Roman" w:hAnsi="Times New Roman" w:cs="Times New Roman"/>
          <w:iCs/>
          <w:color w:val="auto"/>
          <w:u w:val="none"/>
        </w:rPr>
        <w:t>nr. 20/2017</w:t>
      </w:r>
      <w:r>
        <w:rPr>
          <w:rFonts w:ascii="Times New Roman" w:hAnsi="Times New Roman" w:cs="Times New Roman"/>
          <w:iCs/>
        </w:rPr>
        <w:t xml:space="preserve"> privind organizarea şi funcţionarea Ministerului Apelor și Pădurilor, cu modificările și completările ulterioare,</w:t>
      </w:r>
    </w:p>
    <w:p w:rsidR="00915EBC" w:rsidRDefault="001F65A7" w:rsidP="001222AB">
      <w:pPr>
        <w:tabs>
          <w:tab w:val="left" w:pos="142"/>
        </w:tabs>
        <w:ind w:left="-426" w:hanging="426"/>
        <w:jc w:val="both"/>
        <w:rPr>
          <w:rFonts w:ascii="Times New Roman" w:hAnsi="Times New Roman" w:cs="Times New Roman"/>
        </w:rPr>
      </w:pPr>
      <w:r>
        <w:rPr>
          <w:rFonts w:ascii="Times New Roman" w:hAnsi="Times New Roman" w:cs="Times New Roman"/>
        </w:rPr>
        <w:t xml:space="preserve">       </w:t>
      </w:r>
    </w:p>
    <w:p w:rsidR="00915EBC" w:rsidRDefault="001F65A7" w:rsidP="001222AB">
      <w:pPr>
        <w:tabs>
          <w:tab w:val="left" w:pos="142"/>
        </w:tabs>
        <w:ind w:left="-426"/>
        <w:jc w:val="both"/>
        <w:rPr>
          <w:rFonts w:ascii="Times New Roman" w:hAnsi="Times New Roman" w:cs="Times New Roman"/>
        </w:rPr>
      </w:pPr>
      <w:r>
        <w:rPr>
          <w:rFonts w:ascii="Times New Roman" w:hAnsi="Times New Roman" w:cs="Times New Roman"/>
          <w:b/>
          <w:iCs/>
        </w:rPr>
        <w:t>ministrul apelor și pădurilor</w:t>
      </w:r>
      <w:r>
        <w:rPr>
          <w:rFonts w:ascii="Times New Roman" w:hAnsi="Times New Roman" w:cs="Times New Roman"/>
          <w:iCs/>
        </w:rPr>
        <w:t xml:space="preserve"> emite următorul</w:t>
      </w:r>
    </w:p>
    <w:p w:rsidR="00915EBC" w:rsidRDefault="00915EBC" w:rsidP="001222AB">
      <w:pPr>
        <w:pStyle w:val="sanxttl"/>
        <w:tabs>
          <w:tab w:val="left" w:pos="142"/>
        </w:tabs>
        <w:ind w:left="-426"/>
        <w:rPr>
          <w:rFonts w:ascii="Times New Roman" w:hAnsi="Times New Roman" w:cs="Times New Roman"/>
          <w:iCs/>
          <w:color w:val="auto"/>
          <w:sz w:val="24"/>
          <w:szCs w:val="24"/>
        </w:rPr>
      </w:pPr>
    </w:p>
    <w:p w:rsidR="001222AB" w:rsidRDefault="001222AB" w:rsidP="001222AB">
      <w:pPr>
        <w:pStyle w:val="sanxttl"/>
        <w:tabs>
          <w:tab w:val="left" w:pos="142"/>
        </w:tabs>
        <w:ind w:left="-426"/>
        <w:rPr>
          <w:rFonts w:ascii="Times New Roman" w:hAnsi="Times New Roman" w:cs="Times New Roman"/>
          <w:iCs/>
          <w:color w:val="auto"/>
          <w:sz w:val="24"/>
          <w:szCs w:val="24"/>
        </w:rPr>
      </w:pPr>
    </w:p>
    <w:p w:rsidR="00915EBC" w:rsidRDefault="001F65A7" w:rsidP="001222AB">
      <w:pPr>
        <w:pStyle w:val="sanxttl"/>
        <w:tabs>
          <w:tab w:val="left" w:pos="142"/>
        </w:tabs>
        <w:ind w:left="-426"/>
        <w:rPr>
          <w:rFonts w:ascii="Times New Roman" w:hAnsi="Times New Roman" w:cs="Times New Roman"/>
          <w:color w:val="auto"/>
          <w:sz w:val="24"/>
          <w:szCs w:val="24"/>
        </w:rPr>
      </w:pPr>
      <w:r>
        <w:rPr>
          <w:rFonts w:ascii="Times New Roman" w:hAnsi="Times New Roman" w:cs="Times New Roman"/>
          <w:iCs/>
          <w:color w:val="auto"/>
          <w:sz w:val="24"/>
          <w:szCs w:val="24"/>
        </w:rPr>
        <w:t>ORDIN:</w:t>
      </w:r>
    </w:p>
    <w:p w:rsidR="00915EBC" w:rsidRDefault="00915EBC" w:rsidP="001222AB">
      <w:pPr>
        <w:pStyle w:val="sanxttl"/>
        <w:tabs>
          <w:tab w:val="left" w:pos="142"/>
        </w:tabs>
        <w:ind w:left="-426"/>
        <w:jc w:val="both"/>
        <w:rPr>
          <w:rFonts w:ascii="Times New Roman" w:hAnsi="Times New Roman" w:cs="Times New Roman"/>
          <w:b w:val="0"/>
          <w:iCs/>
          <w:color w:val="auto"/>
          <w:sz w:val="24"/>
          <w:szCs w:val="24"/>
        </w:rPr>
      </w:pPr>
    </w:p>
    <w:p w:rsidR="00915EBC" w:rsidRDefault="001F65A7" w:rsidP="001222AB">
      <w:pPr>
        <w:tabs>
          <w:tab w:val="left" w:pos="142"/>
        </w:tabs>
        <w:ind w:left="-426"/>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Art. 1. </w:t>
      </w:r>
      <w:r>
        <w:rPr>
          <w:rFonts w:ascii="Times New Roman" w:hAnsi="Times New Roman" w:cs="Times New Roman"/>
        </w:rPr>
        <w:t xml:space="preserve">- </w:t>
      </w:r>
      <w:r>
        <w:rPr>
          <w:rStyle w:val="spar4"/>
          <w:rFonts w:ascii="Times New Roman" w:hAnsi="Times New Roman" w:cs="Times New Roman"/>
          <w:color w:val="auto"/>
          <w:sz w:val="24"/>
          <w:szCs w:val="24"/>
          <w:shd w:val="clear" w:color="auto" w:fill="auto"/>
        </w:rPr>
        <w:t>Se aprobă Regulamentul privind organizarea, funcţionarea şi componenţa Comisiei de atestare a operatorilor economici pentru activitatea de exploatare forestieră, precum şi criteriile de atestare pentru activitatea de exploatare forestieră, prevăzut în anexa care face parte integrantă din prezentul ordin.</w:t>
      </w:r>
    </w:p>
    <w:p w:rsidR="00915EBC" w:rsidRDefault="001F65A7" w:rsidP="001222AB">
      <w:pPr>
        <w:tabs>
          <w:tab w:val="left" w:pos="142"/>
        </w:tabs>
        <w:ind w:left="-426" w:firstLine="432"/>
        <w:jc w:val="both"/>
        <w:rPr>
          <w:rFonts w:ascii="Times New Roman" w:hAnsi="Times New Roman" w:cs="Times New Roman"/>
        </w:rPr>
      </w:pPr>
      <w:r>
        <w:rPr>
          <w:rFonts w:ascii="Times New Roman" w:hAnsi="Times New Roman" w:cs="Times New Roman"/>
          <w:b/>
        </w:rPr>
        <w:t>Art. 2</w:t>
      </w:r>
      <w:r w:rsidR="001222AB">
        <w:rPr>
          <w:rFonts w:ascii="Times New Roman" w:hAnsi="Times New Roman" w:cs="Times New Roman"/>
          <w:b/>
        </w:rPr>
        <w:t xml:space="preserve">. - </w:t>
      </w:r>
      <w:r>
        <w:rPr>
          <w:rFonts w:ascii="Times New Roman" w:hAnsi="Times New Roman" w:cs="Times New Roman"/>
        </w:rPr>
        <w:t>Ordinul ministrului mediului apelor și pădurilor nr. 1330/2008 privind numirea Comisiei de atestare a operatorilor economici pentru exploatări forestiere, aprobarea , publicat în Monitorul Oficial al României, Partea I, nr. 693 din 14 septembrie 2015, se abrogă</w:t>
      </w:r>
      <w:r w:rsidR="00E6472F">
        <w:rPr>
          <w:rFonts w:ascii="Times New Roman" w:hAnsi="Times New Roman" w:cs="Times New Roman"/>
        </w:rPr>
        <w:t xml:space="preserve"> la data de 31.12.2018</w:t>
      </w:r>
      <w:r>
        <w:rPr>
          <w:rFonts w:ascii="Times New Roman" w:hAnsi="Times New Roman" w:cs="Times New Roman"/>
        </w:rPr>
        <w:t xml:space="preserve">. </w:t>
      </w:r>
    </w:p>
    <w:p w:rsidR="00E6472F" w:rsidRDefault="001222AB" w:rsidP="001222AB">
      <w:pPr>
        <w:tabs>
          <w:tab w:val="left" w:pos="142"/>
        </w:tabs>
        <w:ind w:left="-426" w:firstLine="153"/>
        <w:jc w:val="both"/>
        <w:rPr>
          <w:rFonts w:ascii="Times New Roman" w:hAnsi="Times New Roman" w:cs="Times New Roman"/>
        </w:rPr>
      </w:pPr>
      <w:r>
        <w:rPr>
          <w:rFonts w:ascii="Times New Roman" w:hAnsi="Times New Roman" w:cs="Times New Roman"/>
          <w:b/>
        </w:rPr>
        <w:t xml:space="preserve">   </w:t>
      </w:r>
      <w:r w:rsidR="00E6472F">
        <w:rPr>
          <w:rFonts w:ascii="Times New Roman" w:hAnsi="Times New Roman" w:cs="Times New Roman"/>
          <w:b/>
        </w:rPr>
        <w:t>Ar</w:t>
      </w:r>
      <w:r w:rsidR="00B624AC">
        <w:rPr>
          <w:rFonts w:ascii="Times New Roman" w:hAnsi="Times New Roman" w:cs="Times New Roman"/>
          <w:b/>
        </w:rPr>
        <w:t>t. 3.</w:t>
      </w:r>
      <w:r w:rsidR="00E6472F">
        <w:rPr>
          <w:rFonts w:ascii="Times New Roman" w:hAnsi="Times New Roman" w:cs="Times New Roman"/>
          <w:b/>
        </w:rPr>
        <w:t xml:space="preserve"> </w:t>
      </w:r>
      <w:r>
        <w:rPr>
          <w:rFonts w:ascii="Times New Roman" w:hAnsi="Times New Roman" w:cs="Times New Roman"/>
          <w:b/>
        </w:rPr>
        <w:t xml:space="preserve">- </w:t>
      </w:r>
      <w:r w:rsidR="00E6472F" w:rsidRPr="00B624AC">
        <w:rPr>
          <w:rFonts w:ascii="Times New Roman" w:hAnsi="Times New Roman" w:cs="Times New Roman"/>
        </w:rPr>
        <w:t>Prevederile prezentului ordin</w:t>
      </w:r>
      <w:r w:rsidR="00B624AC">
        <w:rPr>
          <w:rFonts w:ascii="Times New Roman" w:hAnsi="Times New Roman" w:cs="Times New Roman"/>
        </w:rPr>
        <w:t xml:space="preserve"> </w:t>
      </w:r>
      <w:r w:rsidR="00E6472F">
        <w:rPr>
          <w:rFonts w:ascii="Times New Roman" w:hAnsi="Times New Roman" w:cs="Times New Roman"/>
        </w:rPr>
        <w:t>se aplică începând cu date de 01 ianuarie 2019.</w:t>
      </w:r>
    </w:p>
    <w:p w:rsidR="00915EBC" w:rsidRDefault="00276828" w:rsidP="001222AB">
      <w:pPr>
        <w:tabs>
          <w:tab w:val="left" w:pos="142"/>
        </w:tabs>
        <w:ind w:left="-426"/>
        <w:jc w:val="both"/>
        <w:rPr>
          <w:rFonts w:ascii="Times New Roman" w:hAnsi="Times New Roman" w:cs="Times New Roman"/>
        </w:rPr>
      </w:pPr>
      <w:r>
        <w:rPr>
          <w:rFonts w:ascii="Times New Roman" w:hAnsi="Times New Roman" w:cs="Times New Roman"/>
          <w:b/>
        </w:rPr>
        <w:t xml:space="preserve">    </w:t>
      </w:r>
      <w:r w:rsidR="00715C0F">
        <w:rPr>
          <w:rFonts w:ascii="Times New Roman" w:hAnsi="Times New Roman" w:cs="Times New Roman"/>
          <w:b/>
        </w:rPr>
        <w:t xml:space="preserve"> </w:t>
      </w:r>
      <w:r w:rsidR="001F65A7">
        <w:rPr>
          <w:rFonts w:ascii="Times New Roman" w:hAnsi="Times New Roman" w:cs="Times New Roman"/>
          <w:b/>
        </w:rPr>
        <w:t xml:space="preserve">Art. </w:t>
      </w:r>
      <w:r w:rsidR="00B624AC">
        <w:rPr>
          <w:rFonts w:ascii="Times New Roman" w:hAnsi="Times New Roman" w:cs="Times New Roman"/>
          <w:b/>
        </w:rPr>
        <w:t>4</w:t>
      </w:r>
      <w:r w:rsidR="001F65A7">
        <w:rPr>
          <w:rFonts w:ascii="Times New Roman" w:hAnsi="Times New Roman" w:cs="Times New Roman"/>
          <w:b/>
        </w:rPr>
        <w:t>.</w:t>
      </w:r>
      <w:r w:rsidR="001222AB">
        <w:rPr>
          <w:rFonts w:ascii="Times New Roman" w:hAnsi="Times New Roman" w:cs="Times New Roman"/>
          <w:b/>
        </w:rPr>
        <w:t xml:space="preserve"> -</w:t>
      </w:r>
      <w:r w:rsidR="001F65A7">
        <w:rPr>
          <w:rFonts w:ascii="Times New Roman" w:hAnsi="Times New Roman" w:cs="Times New Roman"/>
        </w:rPr>
        <w:t xml:space="preserve"> Prezentul ordin se publică în Monitorul Oficial al României, Partea I. </w:t>
      </w:r>
    </w:p>
    <w:p w:rsidR="00915EBC" w:rsidRDefault="00915EBC" w:rsidP="001222AB">
      <w:pPr>
        <w:pStyle w:val="sanxttl"/>
        <w:tabs>
          <w:tab w:val="left" w:pos="142"/>
        </w:tabs>
        <w:ind w:left="-426"/>
        <w:rPr>
          <w:rFonts w:ascii="Times New Roman" w:hAnsi="Times New Roman" w:cs="Times New Roman"/>
          <w:color w:val="auto"/>
          <w:sz w:val="24"/>
          <w:szCs w:val="24"/>
        </w:rPr>
      </w:pPr>
    </w:p>
    <w:p w:rsidR="00915EBC" w:rsidRDefault="00915EBC" w:rsidP="001222AB">
      <w:pPr>
        <w:pStyle w:val="sanxttl"/>
        <w:tabs>
          <w:tab w:val="left" w:pos="142"/>
        </w:tabs>
        <w:ind w:left="-426"/>
        <w:rPr>
          <w:rFonts w:ascii="Times New Roman" w:hAnsi="Times New Roman" w:cs="Times New Roman"/>
          <w:color w:val="auto"/>
          <w:sz w:val="24"/>
          <w:szCs w:val="24"/>
        </w:rPr>
      </w:pPr>
    </w:p>
    <w:p w:rsidR="00915EBC" w:rsidRDefault="001F65A7" w:rsidP="001222AB">
      <w:pPr>
        <w:pStyle w:val="sanxttl"/>
        <w:tabs>
          <w:tab w:val="left" w:pos="142"/>
        </w:tabs>
        <w:ind w:left="-426"/>
        <w:rPr>
          <w:rFonts w:ascii="Times New Roman" w:hAnsi="Times New Roman" w:cs="Times New Roman"/>
          <w:color w:val="auto"/>
          <w:sz w:val="24"/>
          <w:szCs w:val="24"/>
        </w:rPr>
      </w:pPr>
      <w:r>
        <w:rPr>
          <w:rFonts w:ascii="Times New Roman" w:hAnsi="Times New Roman" w:cs="Times New Roman"/>
          <w:color w:val="auto"/>
          <w:sz w:val="24"/>
          <w:szCs w:val="24"/>
        </w:rPr>
        <w:t xml:space="preserve">MINISTRU </w:t>
      </w:r>
    </w:p>
    <w:p w:rsidR="00915EBC" w:rsidRDefault="00915EBC" w:rsidP="001222AB">
      <w:pPr>
        <w:pStyle w:val="sanxttl"/>
        <w:tabs>
          <w:tab w:val="left" w:pos="142"/>
        </w:tabs>
        <w:ind w:left="-426"/>
        <w:rPr>
          <w:rFonts w:ascii="Times New Roman" w:hAnsi="Times New Roman" w:cs="Times New Roman"/>
          <w:color w:val="auto"/>
          <w:sz w:val="24"/>
          <w:szCs w:val="24"/>
        </w:rPr>
      </w:pPr>
    </w:p>
    <w:p w:rsidR="00915EBC" w:rsidRDefault="001F65A7" w:rsidP="001222AB">
      <w:pPr>
        <w:pStyle w:val="sanxttl"/>
        <w:tabs>
          <w:tab w:val="left" w:pos="142"/>
        </w:tabs>
        <w:ind w:left="-426"/>
        <w:rPr>
          <w:rFonts w:ascii="Times New Roman" w:hAnsi="Times New Roman" w:cs="Times New Roman"/>
          <w:color w:val="auto"/>
          <w:sz w:val="24"/>
          <w:szCs w:val="24"/>
        </w:rPr>
        <w:sectPr w:rsidR="00915EBC">
          <w:pgSz w:w="12240" w:h="15840"/>
          <w:pgMar w:top="1440" w:right="1440" w:bottom="1440" w:left="1440" w:header="0" w:footer="0" w:gutter="0"/>
          <w:cols w:space="720"/>
          <w:formProt w:val="0"/>
          <w:docGrid w:linePitch="360"/>
        </w:sectPr>
      </w:pPr>
      <w:r>
        <w:rPr>
          <w:rFonts w:ascii="Times New Roman" w:hAnsi="Times New Roman" w:cs="Times New Roman"/>
          <w:color w:val="auto"/>
          <w:sz w:val="24"/>
          <w:szCs w:val="24"/>
        </w:rPr>
        <w:t>Ioan DENEȘ</w:t>
      </w:r>
    </w:p>
    <w:p w:rsidR="00512625" w:rsidRDefault="00512625" w:rsidP="001222AB">
      <w:pPr>
        <w:tabs>
          <w:tab w:val="left" w:pos="142"/>
        </w:tabs>
        <w:ind w:left="-426"/>
        <w:jc w:val="right"/>
        <w:rPr>
          <w:rFonts w:ascii="Times New Roman" w:hAnsi="Times New Roman" w:cs="Times New Roman"/>
          <w:b/>
          <w:bCs/>
        </w:rPr>
      </w:pPr>
    </w:p>
    <w:p w:rsidR="00512625" w:rsidRDefault="00512625" w:rsidP="001222AB">
      <w:pPr>
        <w:tabs>
          <w:tab w:val="left" w:pos="142"/>
        </w:tabs>
        <w:ind w:left="-426"/>
        <w:jc w:val="right"/>
        <w:rPr>
          <w:rFonts w:ascii="Times New Roman" w:hAnsi="Times New Roman" w:cs="Times New Roman"/>
          <w:b/>
          <w:bCs/>
        </w:rPr>
      </w:pPr>
    </w:p>
    <w:p w:rsidR="00512625" w:rsidRDefault="00512625" w:rsidP="001222AB">
      <w:pPr>
        <w:tabs>
          <w:tab w:val="left" w:pos="142"/>
        </w:tabs>
        <w:ind w:left="-426"/>
        <w:jc w:val="right"/>
        <w:rPr>
          <w:rFonts w:ascii="Times New Roman" w:hAnsi="Times New Roman" w:cs="Times New Roman"/>
          <w:b/>
          <w:bCs/>
        </w:rPr>
      </w:pPr>
    </w:p>
    <w:p w:rsidR="001222AB" w:rsidRDefault="001222AB" w:rsidP="001222AB">
      <w:pPr>
        <w:tabs>
          <w:tab w:val="left" w:pos="142"/>
        </w:tabs>
        <w:ind w:left="-426"/>
        <w:jc w:val="right"/>
        <w:rPr>
          <w:rFonts w:ascii="Times New Roman" w:hAnsi="Times New Roman" w:cs="Times New Roman"/>
          <w:b/>
          <w:bCs/>
        </w:rPr>
      </w:pPr>
    </w:p>
    <w:p w:rsidR="001222AB" w:rsidRDefault="001222AB" w:rsidP="001222AB">
      <w:pPr>
        <w:tabs>
          <w:tab w:val="left" w:pos="142"/>
        </w:tabs>
        <w:ind w:left="-426"/>
        <w:jc w:val="right"/>
        <w:rPr>
          <w:rFonts w:ascii="Times New Roman" w:hAnsi="Times New Roman" w:cs="Times New Roman"/>
          <w:b/>
          <w:bCs/>
        </w:rPr>
      </w:pPr>
    </w:p>
    <w:p w:rsidR="003D7409" w:rsidRPr="00346299" w:rsidRDefault="00C94E75" w:rsidP="00C94E75">
      <w:pPr>
        <w:jc w:val="center"/>
        <w:rPr>
          <w:rFonts w:ascii="Times New Roman" w:hAnsi="Times New Roman" w:cs="Times New Roman"/>
          <w:bCs/>
        </w:rPr>
      </w:pPr>
      <w:r w:rsidRPr="00346299">
        <w:rPr>
          <w:rFonts w:ascii="Times New Roman" w:hAnsi="Times New Roman" w:cs="Times New Roman"/>
          <w:bCs/>
        </w:rPr>
        <w:lastRenderedPageBreak/>
        <w:t xml:space="preserve">                          </w:t>
      </w:r>
      <w:r w:rsidR="00346299" w:rsidRPr="00346299">
        <w:rPr>
          <w:rFonts w:ascii="Times New Roman" w:hAnsi="Times New Roman" w:cs="Times New Roman"/>
          <w:bCs/>
        </w:rPr>
        <w:t xml:space="preserve">                          </w:t>
      </w:r>
      <w:r w:rsidR="001F65A7" w:rsidRPr="00346299">
        <w:rPr>
          <w:rFonts w:ascii="Times New Roman" w:hAnsi="Times New Roman" w:cs="Times New Roman"/>
          <w:bCs/>
        </w:rPr>
        <w:t>Anexa</w:t>
      </w:r>
    </w:p>
    <w:p w:rsidR="00C94E75" w:rsidRPr="00346299" w:rsidRDefault="003D7409" w:rsidP="003D7409">
      <w:pPr>
        <w:jc w:val="right"/>
        <w:rPr>
          <w:rFonts w:ascii="Times New Roman" w:hAnsi="Times New Roman" w:cs="Times New Roman"/>
          <w:bCs/>
        </w:rPr>
      </w:pPr>
      <w:r w:rsidRPr="00346299">
        <w:rPr>
          <w:rFonts w:ascii="Times New Roman" w:hAnsi="Times New Roman" w:cs="Times New Roman"/>
          <w:bCs/>
        </w:rPr>
        <w:t>la Ordinul ministrului apelor şi pădurilor nr</w:t>
      </w:r>
      <w:r w:rsidR="00C94E75" w:rsidRPr="00346299">
        <w:rPr>
          <w:rFonts w:ascii="Times New Roman" w:hAnsi="Times New Roman" w:cs="Times New Roman"/>
          <w:bCs/>
        </w:rPr>
        <w:t>…………………</w:t>
      </w:r>
    </w:p>
    <w:p w:rsidR="00C94E75" w:rsidRDefault="00C94E75" w:rsidP="00C94E75">
      <w:pPr>
        <w:jc w:val="center"/>
        <w:rPr>
          <w:rFonts w:ascii="Times New Roman" w:hAnsi="Times New Roman" w:cs="Times New Roman"/>
          <w:b/>
          <w:bCs/>
        </w:rPr>
      </w:pPr>
    </w:p>
    <w:p w:rsidR="00C94E75" w:rsidRDefault="00C94E75" w:rsidP="003D7409">
      <w:pPr>
        <w:jc w:val="right"/>
        <w:rPr>
          <w:rFonts w:ascii="Times New Roman" w:hAnsi="Times New Roman" w:cs="Times New Roman"/>
          <w:b/>
          <w:bCs/>
        </w:rPr>
      </w:pPr>
    </w:p>
    <w:p w:rsidR="00915EBC" w:rsidRDefault="001F65A7" w:rsidP="00C94E75">
      <w:pPr>
        <w:jc w:val="center"/>
        <w:rPr>
          <w:rFonts w:ascii="Times New Roman" w:hAnsi="Times New Roman" w:cs="Times New Roman"/>
          <w:b/>
          <w:bCs/>
        </w:rPr>
      </w:pPr>
      <w:r>
        <w:rPr>
          <w:rFonts w:ascii="Times New Roman" w:hAnsi="Times New Roman" w:cs="Times New Roman"/>
          <w:b/>
          <w:bCs/>
        </w:rPr>
        <w:t>Regulamentul privind organizarea, funcţionarea şi componenţa Comisiei de atestare a operatorilor economici pentru activitatea de exploatare forestieră, precum şi criteriile de atestare pentru activitatea de exploatare forestieră</w:t>
      </w:r>
    </w:p>
    <w:p w:rsidR="00915EBC" w:rsidRDefault="00915EBC" w:rsidP="00C94E75">
      <w:pPr>
        <w:jc w:val="center"/>
        <w:rPr>
          <w:rFonts w:ascii="Times New Roman" w:hAnsi="Times New Roman" w:cs="Times New Roman"/>
        </w:rPr>
      </w:pPr>
    </w:p>
    <w:p w:rsidR="00915EBC" w:rsidRDefault="001F65A7">
      <w:pPr>
        <w:jc w:val="both"/>
        <w:rPr>
          <w:rFonts w:ascii="Times New Roman" w:hAnsi="Times New Roman" w:cs="Times New Roman"/>
          <w:b/>
        </w:rPr>
      </w:pPr>
      <w:r>
        <w:rPr>
          <w:rFonts w:ascii="Times New Roman" w:hAnsi="Times New Roman" w:cs="Times New Roman"/>
          <w:b/>
        </w:rPr>
        <w:t>CAPITOLUL I Dispoziții generale</w:t>
      </w:r>
    </w:p>
    <w:p w:rsidR="00915EBC" w:rsidRDefault="00915EBC">
      <w:pPr>
        <w:jc w:val="both"/>
        <w:rPr>
          <w:rFonts w:ascii="Times New Roman" w:hAnsi="Times New Roman" w:cs="Times New Roman"/>
        </w:rPr>
      </w:pPr>
    </w:p>
    <w:p w:rsidR="00915EBC" w:rsidRDefault="001F65A7" w:rsidP="00C94E75">
      <w:pPr>
        <w:ind w:firstLine="720"/>
        <w:jc w:val="both"/>
        <w:rPr>
          <w:rFonts w:ascii="Times New Roman" w:hAnsi="Times New Roman" w:cs="Times New Roman"/>
        </w:rPr>
      </w:pPr>
      <w:r>
        <w:rPr>
          <w:rFonts w:ascii="Times New Roman" w:hAnsi="Times New Roman" w:cs="Times New Roman"/>
          <w:b/>
        </w:rPr>
        <w:t xml:space="preserve">Art. 1. - </w:t>
      </w:r>
      <w:r>
        <w:rPr>
          <w:rFonts w:ascii="Times New Roman" w:hAnsi="Times New Roman" w:cs="Times New Roman"/>
        </w:rPr>
        <w:t>(1)</w:t>
      </w:r>
      <w:r w:rsidR="0081340C">
        <w:rPr>
          <w:rFonts w:ascii="Times New Roman" w:hAnsi="Times New Roman" w:cs="Times New Roman"/>
        </w:rPr>
        <w:t xml:space="preserve"> </w:t>
      </w:r>
      <w:r>
        <w:rPr>
          <w:rFonts w:ascii="Times New Roman" w:hAnsi="Times New Roman" w:cs="Times New Roman"/>
        </w:rPr>
        <w:t>Prezentul regulament stabilește modul de organizare, funcționare și componența Comisiei de atestare a operatorilor economici pentru activitatea de exploatare forestieră, precum și criteriile de atestare pentru activitatea de exploatare forestieră, denumit în continuare regulament.</w:t>
      </w:r>
    </w:p>
    <w:p w:rsidR="00915EBC" w:rsidRDefault="001F65A7" w:rsidP="0081340C">
      <w:pPr>
        <w:ind w:firstLine="720"/>
        <w:jc w:val="both"/>
        <w:rPr>
          <w:rFonts w:ascii="Times New Roman" w:hAnsi="Times New Roman" w:cs="Times New Roman"/>
        </w:rPr>
      </w:pPr>
      <w:r>
        <w:rPr>
          <w:rFonts w:ascii="Times New Roman" w:hAnsi="Times New Roman" w:cs="Times New Roman"/>
        </w:rPr>
        <w:t>(2)</w:t>
      </w:r>
      <w:r w:rsidR="0081340C">
        <w:rPr>
          <w:rFonts w:ascii="Times New Roman" w:hAnsi="Times New Roman" w:cs="Times New Roman"/>
        </w:rPr>
        <w:t xml:space="preserve"> </w:t>
      </w:r>
      <w:r>
        <w:rPr>
          <w:rFonts w:ascii="Times New Roman" w:hAnsi="Times New Roman" w:cs="Times New Roman"/>
        </w:rPr>
        <w:t>Comisia de atestare a operatorilor economici pentru activitatea de exploatare forestieră, denumită în continuare Comisie, funcționează în cadrul Asociației Patronale a Forestierilor din România, denumită în continuare ASFOR.</w:t>
      </w:r>
    </w:p>
    <w:p w:rsidR="00915EBC" w:rsidRDefault="001F65A7" w:rsidP="0081340C">
      <w:pPr>
        <w:ind w:firstLine="720"/>
        <w:jc w:val="both"/>
        <w:rPr>
          <w:rFonts w:ascii="Times New Roman" w:hAnsi="Times New Roman" w:cs="Times New Roman"/>
        </w:rPr>
      </w:pPr>
      <w:r>
        <w:rPr>
          <w:rFonts w:ascii="Times New Roman" w:hAnsi="Times New Roman" w:cs="Times New Roman"/>
        </w:rPr>
        <w:t>(3)</w:t>
      </w:r>
      <w:r w:rsidR="0081340C">
        <w:rPr>
          <w:rFonts w:ascii="Times New Roman" w:hAnsi="Times New Roman" w:cs="Times New Roman"/>
        </w:rPr>
        <w:t xml:space="preserve"> </w:t>
      </w:r>
      <w:r>
        <w:rPr>
          <w:rFonts w:ascii="Times New Roman" w:hAnsi="Times New Roman" w:cs="Times New Roman"/>
        </w:rPr>
        <w:t>Comisia este singura abilitată să emită certificate de atestare pentru lucrări de exploatare forestieră la solicitarea operatorilor economici, în condițiile prezentului regulament.</w:t>
      </w:r>
    </w:p>
    <w:p w:rsidR="00915EBC" w:rsidRDefault="001F65A7" w:rsidP="00C94E75">
      <w:pPr>
        <w:ind w:firstLine="720"/>
        <w:jc w:val="both"/>
        <w:rPr>
          <w:rFonts w:ascii="Times New Roman" w:hAnsi="Times New Roman" w:cs="Times New Roman"/>
        </w:rPr>
      </w:pPr>
      <w:r>
        <w:rPr>
          <w:rFonts w:ascii="Times New Roman" w:hAnsi="Times New Roman" w:cs="Times New Roman"/>
          <w:b/>
        </w:rPr>
        <w:t>Art. 2. -</w:t>
      </w:r>
      <w:r>
        <w:rPr>
          <w:rFonts w:ascii="Times New Roman" w:hAnsi="Times New Roman" w:cs="Times New Roman"/>
        </w:rPr>
        <w:t>(1)</w:t>
      </w:r>
      <w:r w:rsidR="00C94E75">
        <w:rPr>
          <w:rFonts w:ascii="Times New Roman" w:hAnsi="Times New Roman" w:cs="Times New Roman"/>
        </w:rPr>
        <w:t xml:space="preserve"> </w:t>
      </w:r>
      <w:r>
        <w:rPr>
          <w:rFonts w:ascii="Times New Roman" w:hAnsi="Times New Roman" w:cs="Times New Roman"/>
        </w:rPr>
        <w:t>Obținerea certificatului de atestare emis de către Comisie este obligatorie pentru operatorii economici care desfășoară activitatea de exploatare forestieră.</w:t>
      </w:r>
    </w:p>
    <w:p w:rsidR="00915EBC" w:rsidRDefault="001F65A7" w:rsidP="00C94E75">
      <w:pPr>
        <w:ind w:firstLine="720"/>
        <w:jc w:val="both"/>
        <w:rPr>
          <w:rFonts w:ascii="Times New Roman" w:hAnsi="Times New Roman" w:cs="Times New Roman"/>
        </w:rPr>
      </w:pPr>
      <w:r>
        <w:rPr>
          <w:rFonts w:ascii="Times New Roman" w:hAnsi="Times New Roman" w:cs="Times New Roman"/>
        </w:rPr>
        <w:t>(2)</w:t>
      </w:r>
      <w:r w:rsidR="00C94E75">
        <w:rPr>
          <w:rFonts w:ascii="Times New Roman" w:hAnsi="Times New Roman" w:cs="Times New Roman"/>
        </w:rPr>
        <w:t xml:space="preserve"> </w:t>
      </w:r>
      <w:r>
        <w:rPr>
          <w:rFonts w:ascii="Times New Roman" w:hAnsi="Times New Roman" w:cs="Times New Roman"/>
        </w:rPr>
        <w:t>Certificatul de atestare dă dreptul operatorilor economici care l-au obținut să desfășoare activități de exploatare a masei lemnoase din fondul forestier național și din vegetația forestieră de pe terenuri din afara fondului forestier național</w:t>
      </w:r>
    </w:p>
    <w:p w:rsidR="00915EBC" w:rsidRDefault="001F65A7" w:rsidP="00C94E75">
      <w:pPr>
        <w:ind w:firstLine="360"/>
        <w:jc w:val="both"/>
        <w:rPr>
          <w:rFonts w:ascii="Times New Roman" w:hAnsi="Times New Roman" w:cs="Times New Roman"/>
        </w:rPr>
      </w:pPr>
      <w:r>
        <w:rPr>
          <w:rFonts w:ascii="Times New Roman" w:hAnsi="Times New Roman" w:cs="Times New Roman"/>
          <w:b/>
        </w:rPr>
        <w:t>Art. 3. -</w:t>
      </w:r>
      <w:r>
        <w:rPr>
          <w:rFonts w:ascii="Times New Roman" w:hAnsi="Times New Roman" w:cs="Times New Roman"/>
        </w:rPr>
        <w:t xml:space="preserve"> În sensul prezentului regulament, următorii termeni se definesc astfel:</w:t>
      </w:r>
    </w:p>
    <w:p w:rsidR="00915EBC" w:rsidRDefault="001F65A7">
      <w:pPr>
        <w:pStyle w:val="ListParagraph"/>
        <w:numPr>
          <w:ilvl w:val="0"/>
          <w:numId w:val="1"/>
        </w:numPr>
        <w:jc w:val="both"/>
        <w:rPr>
          <w:rFonts w:ascii="Times New Roman" w:hAnsi="Times New Roman" w:cs="Times New Roman"/>
          <w:szCs w:val="24"/>
        </w:rPr>
      </w:pPr>
      <w:r>
        <w:rPr>
          <w:rFonts w:ascii="Times New Roman" w:hAnsi="Times New Roman" w:cs="Times New Roman"/>
          <w:szCs w:val="24"/>
        </w:rPr>
        <w:t>certificat de atestare/reatestare - documentul emis în condițiile prevăzute de prezentul regulament, care dă dreptul posesorului acestuia să desfășoare activitatea de exploatare forestieră;</w:t>
      </w:r>
    </w:p>
    <w:p w:rsidR="00915EBC" w:rsidRDefault="001F65A7">
      <w:pPr>
        <w:pStyle w:val="ListParagraph"/>
        <w:numPr>
          <w:ilvl w:val="0"/>
          <w:numId w:val="1"/>
        </w:numPr>
        <w:jc w:val="both"/>
        <w:rPr>
          <w:rFonts w:ascii="Times New Roman" w:hAnsi="Times New Roman" w:cs="Times New Roman"/>
          <w:szCs w:val="24"/>
        </w:rPr>
      </w:pPr>
      <w:r>
        <w:rPr>
          <w:rFonts w:ascii="Times New Roman" w:hAnsi="Times New Roman" w:cs="Times New Roman"/>
          <w:szCs w:val="24"/>
        </w:rPr>
        <w:t>atestare - obținerea certificatului de atestare în condițiile prevăzute de prezentul regulament;</w:t>
      </w:r>
    </w:p>
    <w:p w:rsidR="00915EBC" w:rsidRDefault="001F65A7">
      <w:pPr>
        <w:pStyle w:val="ListParagraph"/>
        <w:numPr>
          <w:ilvl w:val="0"/>
          <w:numId w:val="1"/>
        </w:numPr>
        <w:jc w:val="both"/>
        <w:rPr>
          <w:rFonts w:ascii="Times New Roman" w:hAnsi="Times New Roman" w:cs="Times New Roman"/>
          <w:szCs w:val="24"/>
        </w:rPr>
      </w:pPr>
      <w:r>
        <w:rPr>
          <w:rFonts w:ascii="Times New Roman" w:hAnsi="Times New Roman" w:cs="Times New Roman"/>
          <w:szCs w:val="24"/>
        </w:rPr>
        <w:t>reatestare - obținerea certificatului de reatestare de către operatorul economic care anterior obținerii acestuia a fost atestat pentru activitatea de exploatare forestieră;</w:t>
      </w:r>
      <w:r w:rsidR="009A227F">
        <w:rPr>
          <w:rFonts w:ascii="Times New Roman" w:hAnsi="Times New Roman" w:cs="Times New Roman"/>
          <w:szCs w:val="24"/>
        </w:rPr>
        <w:t xml:space="preserve"> emiterea unui alt certificat de reatestare se poate face cu maxim 60 de zile înainte de expirarea valabilităţii certificatului de atestare emis anterior;</w:t>
      </w:r>
    </w:p>
    <w:p w:rsidR="00915EBC" w:rsidRDefault="001F65A7">
      <w:pPr>
        <w:pStyle w:val="ListParagraph"/>
        <w:numPr>
          <w:ilvl w:val="0"/>
          <w:numId w:val="1"/>
        </w:numPr>
        <w:jc w:val="both"/>
        <w:rPr>
          <w:rFonts w:ascii="Times New Roman" w:hAnsi="Times New Roman" w:cs="Times New Roman"/>
          <w:szCs w:val="24"/>
        </w:rPr>
      </w:pPr>
      <w:r>
        <w:rPr>
          <w:rFonts w:ascii="Times New Roman" w:hAnsi="Times New Roman" w:cs="Times New Roman"/>
          <w:szCs w:val="24"/>
        </w:rPr>
        <w:t xml:space="preserve">revizuire – </w:t>
      </w:r>
      <w:r w:rsidR="009A227F">
        <w:rPr>
          <w:rFonts w:ascii="Times New Roman" w:hAnsi="Times New Roman" w:cs="Times New Roman"/>
          <w:szCs w:val="24"/>
        </w:rPr>
        <w:t>înscrierea</w:t>
      </w:r>
      <w:r>
        <w:rPr>
          <w:rFonts w:ascii="Times New Roman" w:hAnsi="Times New Roman" w:cs="Times New Roman"/>
          <w:szCs w:val="24"/>
        </w:rPr>
        <w:t xml:space="preserve"> </w:t>
      </w:r>
      <w:r w:rsidR="009A227F">
        <w:rPr>
          <w:rFonts w:ascii="Times New Roman" w:hAnsi="Times New Roman" w:cs="Times New Roman"/>
          <w:szCs w:val="24"/>
        </w:rPr>
        <w:t>modificărilor în</w:t>
      </w:r>
      <w:r>
        <w:rPr>
          <w:rFonts w:ascii="Times New Roman" w:hAnsi="Times New Roman" w:cs="Times New Roman"/>
          <w:szCs w:val="24"/>
        </w:rPr>
        <w:t xml:space="preserve"> certificatul</w:t>
      </w:r>
      <w:r w:rsidR="009A227F">
        <w:rPr>
          <w:rFonts w:ascii="Times New Roman" w:hAnsi="Times New Roman" w:cs="Times New Roman"/>
          <w:szCs w:val="24"/>
        </w:rPr>
        <w:t xml:space="preserve"> </w:t>
      </w:r>
      <w:r>
        <w:rPr>
          <w:rFonts w:ascii="Times New Roman" w:hAnsi="Times New Roman" w:cs="Times New Roman"/>
          <w:szCs w:val="24"/>
        </w:rPr>
        <w:t>de atestare/reatestare emis</w:t>
      </w:r>
      <w:r w:rsidR="009A227F">
        <w:rPr>
          <w:rFonts w:ascii="Times New Roman" w:hAnsi="Times New Roman" w:cs="Times New Roman"/>
          <w:szCs w:val="24"/>
        </w:rPr>
        <w:t xml:space="preserve"> de cãtre comisie</w:t>
      </w:r>
      <w:r>
        <w:rPr>
          <w:rFonts w:ascii="Times New Roman" w:hAnsi="Times New Roman" w:cs="Times New Roman"/>
          <w:szCs w:val="24"/>
        </w:rPr>
        <w:t xml:space="preserve"> pentru un agent economic pentru perioada de valabilitate rămasă. </w:t>
      </w:r>
      <w:r w:rsidR="009A227F">
        <w:rPr>
          <w:rFonts w:ascii="Times New Roman" w:hAnsi="Times New Roman" w:cs="Times New Roman"/>
          <w:szCs w:val="24"/>
        </w:rPr>
        <w:t>Înscrierea</w:t>
      </w:r>
      <w:r>
        <w:rPr>
          <w:rFonts w:ascii="Times New Roman" w:hAnsi="Times New Roman" w:cs="Times New Roman"/>
          <w:szCs w:val="24"/>
        </w:rPr>
        <w:t xml:space="preserve"> se face în funcţie de modul de îndeplinire de cãtre agentul economic a criteriilor de atestare la data revizuirii, în cazul modificării actelor de înfiinţare/funcționare sau în cazul în care condiţiile şi criteriile de atestare au suferit modificãri datoritã schimbãrii cadrului legal pe perioada de valabilitate a certificatului de atestare/reatestare.</w:t>
      </w:r>
    </w:p>
    <w:p w:rsidR="00915EBC" w:rsidRDefault="00915EBC">
      <w:pPr>
        <w:jc w:val="both"/>
        <w:rPr>
          <w:rFonts w:ascii="Times New Roman" w:hAnsi="Times New Roman" w:cs="Times New Roman"/>
        </w:rPr>
      </w:pPr>
    </w:p>
    <w:p w:rsidR="00915EBC" w:rsidRDefault="001F65A7">
      <w:pPr>
        <w:jc w:val="both"/>
        <w:rPr>
          <w:rFonts w:ascii="Times New Roman" w:hAnsi="Times New Roman" w:cs="Times New Roman"/>
          <w:b/>
        </w:rPr>
      </w:pPr>
      <w:r>
        <w:rPr>
          <w:rFonts w:ascii="Times New Roman" w:hAnsi="Times New Roman" w:cs="Times New Roman"/>
          <w:b/>
        </w:rPr>
        <w:t>CAPITOLUL II Organizarea și funcționarea Comisiei</w:t>
      </w:r>
    </w:p>
    <w:p w:rsidR="00915EBC" w:rsidRDefault="00915EBC">
      <w:pPr>
        <w:jc w:val="both"/>
        <w:rPr>
          <w:rFonts w:ascii="Times New Roman" w:hAnsi="Times New Roman" w:cs="Times New Roman"/>
        </w:rPr>
      </w:pPr>
    </w:p>
    <w:p w:rsidR="00915EBC" w:rsidRDefault="001F65A7" w:rsidP="0081340C">
      <w:pPr>
        <w:ind w:firstLine="720"/>
        <w:jc w:val="both"/>
        <w:rPr>
          <w:rFonts w:ascii="Times New Roman" w:hAnsi="Times New Roman" w:cs="Times New Roman"/>
        </w:rPr>
      </w:pPr>
      <w:r>
        <w:rPr>
          <w:rFonts w:ascii="Times New Roman" w:hAnsi="Times New Roman" w:cs="Times New Roman"/>
          <w:b/>
        </w:rPr>
        <w:t>Art. 4. -</w:t>
      </w:r>
      <w:r>
        <w:rPr>
          <w:rFonts w:ascii="Times New Roman" w:hAnsi="Times New Roman" w:cs="Times New Roman"/>
        </w:rPr>
        <w:t xml:space="preserve"> Pentru atestarea operatorilor economici care desfășoară activitatea de exploatare a masei lemnoase se organizează următoarele structuri:</w:t>
      </w:r>
    </w:p>
    <w:p w:rsidR="00915EBC" w:rsidRDefault="001F65A7">
      <w:pPr>
        <w:ind w:left="720"/>
        <w:jc w:val="both"/>
        <w:rPr>
          <w:rFonts w:ascii="Times New Roman" w:hAnsi="Times New Roman" w:cs="Times New Roman"/>
        </w:rPr>
      </w:pPr>
      <w:r>
        <w:rPr>
          <w:rFonts w:ascii="Times New Roman" w:hAnsi="Times New Roman" w:cs="Times New Roman"/>
        </w:rPr>
        <w:t>a) Comisia de atestare;</w:t>
      </w:r>
    </w:p>
    <w:p w:rsidR="00915EBC" w:rsidRDefault="001F65A7">
      <w:pPr>
        <w:ind w:left="720"/>
        <w:jc w:val="both"/>
      </w:pPr>
      <w:r>
        <w:rPr>
          <w:rFonts w:ascii="Times New Roman" w:hAnsi="Times New Roman" w:cs="Times New Roman"/>
        </w:rPr>
        <w:t>b) Secretariatul Comisiei de atestare;</w:t>
      </w:r>
    </w:p>
    <w:p w:rsidR="00915EBC" w:rsidRDefault="001F65A7" w:rsidP="0081340C">
      <w:pPr>
        <w:ind w:firstLine="720"/>
        <w:jc w:val="both"/>
      </w:pPr>
      <w:r>
        <w:rPr>
          <w:rFonts w:ascii="Times New Roman" w:hAnsi="Times New Roman" w:cs="Times New Roman"/>
          <w:b/>
        </w:rPr>
        <w:t xml:space="preserve">Art. 5. - </w:t>
      </w:r>
      <w:r>
        <w:rPr>
          <w:rFonts w:ascii="Times New Roman" w:hAnsi="Times New Roman" w:cs="Times New Roman"/>
        </w:rPr>
        <w:t xml:space="preserve">(1) Comisia de atestare este compusă din </w:t>
      </w:r>
      <w:r w:rsidR="00622FAE">
        <w:rPr>
          <w:rFonts w:ascii="Times New Roman" w:hAnsi="Times New Roman" w:cs="Times New Roman"/>
        </w:rPr>
        <w:t>11</w:t>
      </w:r>
      <w:r>
        <w:rPr>
          <w:rFonts w:ascii="Times New Roman" w:hAnsi="Times New Roman" w:cs="Times New Roman"/>
        </w:rPr>
        <w:t xml:space="preserve"> membri, inclusiv președintele și vicepreședintele, care au drept de vot, iar componența acesteia este prevăzută în anexa nr. 1. </w:t>
      </w:r>
    </w:p>
    <w:p w:rsidR="00915EBC" w:rsidRDefault="001F65A7" w:rsidP="00C94E75">
      <w:pPr>
        <w:ind w:firstLine="720"/>
        <w:jc w:val="both"/>
        <w:rPr>
          <w:rFonts w:ascii="Times New Roman" w:hAnsi="Times New Roman" w:cs="Times New Roman"/>
        </w:rPr>
      </w:pPr>
      <w:r>
        <w:rPr>
          <w:rFonts w:ascii="Times New Roman" w:hAnsi="Times New Roman" w:cs="Times New Roman"/>
        </w:rPr>
        <w:t>(2)</w:t>
      </w:r>
      <w:r w:rsidR="00C94E75">
        <w:rPr>
          <w:rFonts w:ascii="Times New Roman" w:hAnsi="Times New Roman" w:cs="Times New Roman"/>
        </w:rPr>
        <w:t xml:space="preserve"> </w:t>
      </w:r>
      <w:r>
        <w:rPr>
          <w:rFonts w:ascii="Times New Roman" w:hAnsi="Times New Roman" w:cs="Times New Roman"/>
        </w:rPr>
        <w:t>În prima ședință de lucru membrii Comisiei își aleg, cu majoritate simplă, președintele și vicepreședintele.</w:t>
      </w:r>
    </w:p>
    <w:p w:rsidR="00915EBC" w:rsidRDefault="001F65A7" w:rsidP="00C94E75">
      <w:pPr>
        <w:ind w:firstLine="720"/>
        <w:jc w:val="both"/>
        <w:rPr>
          <w:rFonts w:ascii="Times New Roman" w:hAnsi="Times New Roman" w:cs="Times New Roman"/>
        </w:rPr>
      </w:pPr>
      <w:r>
        <w:rPr>
          <w:rFonts w:ascii="Times New Roman" w:hAnsi="Times New Roman" w:cs="Times New Roman"/>
        </w:rPr>
        <w:t>(3)</w:t>
      </w:r>
      <w:r w:rsidR="00C94E75">
        <w:rPr>
          <w:rFonts w:ascii="Times New Roman" w:hAnsi="Times New Roman" w:cs="Times New Roman"/>
        </w:rPr>
        <w:t xml:space="preserve"> </w:t>
      </w:r>
      <w:r>
        <w:rPr>
          <w:rFonts w:ascii="Times New Roman" w:hAnsi="Times New Roman" w:cs="Times New Roman"/>
        </w:rPr>
        <w:t xml:space="preserve">Comisia își desfășoară activitatea în prezența președintelui sau a vicepreședintelui și a minimum </w:t>
      </w:r>
      <w:r w:rsidR="00B465F7">
        <w:rPr>
          <w:rFonts w:ascii="Times New Roman" w:hAnsi="Times New Roman" w:cs="Times New Roman"/>
        </w:rPr>
        <w:t>6</w:t>
      </w:r>
      <w:r>
        <w:rPr>
          <w:rFonts w:ascii="Times New Roman" w:hAnsi="Times New Roman" w:cs="Times New Roman"/>
        </w:rPr>
        <w:t xml:space="preserve"> membri.</w:t>
      </w:r>
    </w:p>
    <w:p w:rsidR="00915EBC" w:rsidRDefault="00276828" w:rsidP="00C94E75">
      <w:pPr>
        <w:ind w:firstLine="720"/>
        <w:jc w:val="both"/>
        <w:rPr>
          <w:rFonts w:ascii="Times New Roman" w:hAnsi="Times New Roman" w:cs="Times New Roman"/>
        </w:rPr>
      </w:pPr>
      <w:r>
        <w:rPr>
          <w:rFonts w:ascii="Times New Roman" w:hAnsi="Times New Roman" w:cs="Times New Roman"/>
        </w:rPr>
        <w:t>(4</w:t>
      </w:r>
      <w:r w:rsidR="001F65A7">
        <w:rPr>
          <w:rFonts w:ascii="Times New Roman" w:hAnsi="Times New Roman" w:cs="Times New Roman"/>
        </w:rPr>
        <w:t>)</w:t>
      </w:r>
      <w:r w:rsidR="00C94E75">
        <w:rPr>
          <w:rFonts w:ascii="Times New Roman" w:hAnsi="Times New Roman" w:cs="Times New Roman"/>
        </w:rPr>
        <w:t xml:space="preserve"> </w:t>
      </w:r>
      <w:r w:rsidR="001F65A7">
        <w:rPr>
          <w:rFonts w:ascii="Times New Roman" w:hAnsi="Times New Roman" w:cs="Times New Roman"/>
        </w:rPr>
        <w:t>Persoanele nominalizate în Comisie își păstrează această calitatea de membru până la retragerea acesteia de către instituțiile sau entitățile pe care le reprezintă.</w:t>
      </w:r>
    </w:p>
    <w:p w:rsidR="00915EBC" w:rsidRPr="00276828" w:rsidRDefault="001F65A7" w:rsidP="00C94E75">
      <w:pPr>
        <w:ind w:firstLine="720"/>
        <w:jc w:val="both"/>
      </w:pPr>
      <w:r w:rsidRPr="00276828">
        <w:rPr>
          <w:rFonts w:ascii="Times New Roman" w:hAnsi="Times New Roman" w:cs="Times New Roman"/>
        </w:rPr>
        <w:t>(</w:t>
      </w:r>
      <w:r w:rsidR="00F93ED1">
        <w:rPr>
          <w:rFonts w:ascii="Times New Roman" w:hAnsi="Times New Roman" w:cs="Times New Roman"/>
        </w:rPr>
        <w:t>5</w:t>
      </w:r>
      <w:r w:rsidRPr="00276828">
        <w:rPr>
          <w:rFonts w:ascii="Times New Roman" w:hAnsi="Times New Roman" w:cs="Times New Roman"/>
        </w:rPr>
        <w:t>) Comisia de atestare este reprezentată în instanță de către</w:t>
      </w:r>
      <w:r w:rsidR="00C42843" w:rsidRPr="00276828">
        <w:rPr>
          <w:rFonts w:ascii="Times New Roman" w:hAnsi="Times New Roman" w:cs="Times New Roman"/>
        </w:rPr>
        <w:t xml:space="preserve"> </w:t>
      </w:r>
      <w:r w:rsidRPr="00276828">
        <w:rPr>
          <w:rFonts w:ascii="Times New Roman" w:hAnsi="Times New Roman" w:cs="Times New Roman"/>
        </w:rPr>
        <w:t>consilier</w:t>
      </w:r>
      <w:r w:rsidR="00C42843" w:rsidRPr="00276828">
        <w:rPr>
          <w:rFonts w:ascii="Times New Roman" w:hAnsi="Times New Roman" w:cs="Times New Roman"/>
        </w:rPr>
        <w:t>ul</w:t>
      </w:r>
      <w:r w:rsidRPr="00276828">
        <w:rPr>
          <w:rFonts w:ascii="Times New Roman" w:hAnsi="Times New Roman" w:cs="Times New Roman"/>
        </w:rPr>
        <w:t xml:space="preserve"> juridic</w:t>
      </w:r>
      <w:r w:rsidR="00C42843" w:rsidRPr="00276828">
        <w:rPr>
          <w:rFonts w:ascii="Times New Roman" w:hAnsi="Times New Roman" w:cs="Times New Roman"/>
        </w:rPr>
        <w:t>, membru în secretariatul comisiei,</w:t>
      </w:r>
      <w:r w:rsidRPr="00276828">
        <w:rPr>
          <w:rFonts w:ascii="Times New Roman" w:hAnsi="Times New Roman" w:cs="Times New Roman"/>
        </w:rPr>
        <w:t xml:space="preserve"> </w:t>
      </w:r>
      <w:r w:rsidR="009A4C97">
        <w:rPr>
          <w:rFonts w:ascii="Times New Roman" w:hAnsi="Times New Roman" w:cs="Times New Roman"/>
        </w:rPr>
        <w:t xml:space="preserve">nominalizat de </w:t>
      </w:r>
      <w:r w:rsidRPr="00276828">
        <w:rPr>
          <w:rFonts w:ascii="Times New Roman" w:hAnsi="Times New Roman" w:cs="Times New Roman"/>
        </w:rPr>
        <w:t>autorit</w:t>
      </w:r>
      <w:r w:rsidR="009A4C97">
        <w:rPr>
          <w:rFonts w:ascii="Times New Roman" w:hAnsi="Times New Roman" w:cs="Times New Roman"/>
        </w:rPr>
        <w:t>atea</w:t>
      </w:r>
      <w:r w:rsidR="00DA0F57">
        <w:rPr>
          <w:rFonts w:ascii="Times New Roman" w:hAnsi="Times New Roman" w:cs="Times New Roman"/>
        </w:rPr>
        <w:t xml:space="preserve"> public</w:t>
      </w:r>
      <w:r w:rsidR="009A4C97">
        <w:rPr>
          <w:rFonts w:ascii="Times New Roman" w:hAnsi="Times New Roman" w:cs="Times New Roman"/>
        </w:rPr>
        <w:t>ă</w:t>
      </w:r>
      <w:r w:rsidR="00DA0F57">
        <w:rPr>
          <w:rFonts w:ascii="Times New Roman" w:hAnsi="Times New Roman" w:cs="Times New Roman"/>
        </w:rPr>
        <w:t xml:space="preserve"> central</w:t>
      </w:r>
      <w:r w:rsidR="009A4C97">
        <w:rPr>
          <w:rFonts w:ascii="Times New Roman" w:hAnsi="Times New Roman" w:cs="Times New Roman"/>
        </w:rPr>
        <w:t>ă</w:t>
      </w:r>
      <w:r w:rsidR="00591529">
        <w:rPr>
          <w:rFonts w:ascii="Times New Roman" w:hAnsi="Times New Roman" w:cs="Times New Roman"/>
        </w:rPr>
        <w:t xml:space="preserve"> care răspunde de silvicultură</w:t>
      </w:r>
      <w:r w:rsidRPr="00276828">
        <w:rPr>
          <w:rFonts w:ascii="Times New Roman" w:hAnsi="Times New Roman" w:cs="Times New Roman"/>
        </w:rPr>
        <w:t>.</w:t>
      </w:r>
    </w:p>
    <w:p w:rsidR="00915EBC" w:rsidRDefault="001F65A7" w:rsidP="009A4C97">
      <w:pPr>
        <w:ind w:firstLine="720"/>
        <w:jc w:val="both"/>
      </w:pPr>
      <w:r w:rsidRPr="00276828">
        <w:rPr>
          <w:rFonts w:ascii="Times New Roman" w:hAnsi="Times New Roman" w:cs="Times New Roman"/>
          <w:b/>
        </w:rPr>
        <w:lastRenderedPageBreak/>
        <w:t xml:space="preserve">Art. 6. </w:t>
      </w:r>
      <w:r w:rsidR="007847A8">
        <w:rPr>
          <w:rFonts w:ascii="Times New Roman" w:hAnsi="Times New Roman" w:cs="Times New Roman"/>
          <w:b/>
        </w:rPr>
        <w:t>–</w:t>
      </w:r>
      <w:r w:rsidRPr="00276828">
        <w:rPr>
          <w:rFonts w:ascii="Times New Roman" w:hAnsi="Times New Roman" w:cs="Times New Roman"/>
          <w:b/>
        </w:rPr>
        <w:t xml:space="preserve"> </w:t>
      </w:r>
      <w:r w:rsidR="007847A8">
        <w:rPr>
          <w:rFonts w:ascii="Times New Roman" w:hAnsi="Times New Roman" w:cs="Times New Roman"/>
        </w:rPr>
        <w:t xml:space="preserve">(1) </w:t>
      </w:r>
      <w:r w:rsidRPr="00276828">
        <w:rPr>
          <w:rFonts w:ascii="Times New Roman" w:hAnsi="Times New Roman" w:cs="Times New Roman"/>
        </w:rPr>
        <w:t xml:space="preserve">Secretariatul Comisiei este format din </w:t>
      </w:r>
      <w:r w:rsidR="00033F92" w:rsidRPr="00276828">
        <w:rPr>
          <w:rFonts w:ascii="Times New Roman" w:hAnsi="Times New Roman" w:cs="Times New Roman"/>
        </w:rPr>
        <w:t>7</w:t>
      </w:r>
      <w:r w:rsidRPr="00276828">
        <w:rPr>
          <w:rFonts w:ascii="Times New Roman" w:hAnsi="Times New Roman" w:cs="Times New Roman"/>
        </w:rPr>
        <w:t xml:space="preserve"> persoane</w:t>
      </w:r>
      <w:r w:rsidR="004A2DEB" w:rsidRPr="00276828">
        <w:rPr>
          <w:rFonts w:ascii="Times New Roman" w:hAnsi="Times New Roman" w:cs="Times New Roman"/>
        </w:rPr>
        <w:t xml:space="preserve"> din care un consilier juridic din partea autorităţii publice centrale care răspunde de</w:t>
      </w:r>
      <w:r w:rsidR="004A2DEB">
        <w:rPr>
          <w:rFonts w:ascii="Times New Roman" w:hAnsi="Times New Roman" w:cs="Times New Roman"/>
        </w:rPr>
        <w:t xml:space="preserve"> silvicultură</w:t>
      </w:r>
      <w:r>
        <w:rPr>
          <w:rFonts w:ascii="Times New Roman" w:hAnsi="Times New Roman" w:cs="Times New Roman"/>
        </w:rPr>
        <w:t>, iar componența acestuia este prevăzută în anexa nr. 2.</w:t>
      </w:r>
      <w:r>
        <w:rPr>
          <w:rFonts w:ascii="Times New Roman" w:hAnsi="Times New Roman" w:cs="Times New Roman"/>
          <w:color w:val="FF0000"/>
        </w:rPr>
        <w:t xml:space="preserve"> </w:t>
      </w:r>
    </w:p>
    <w:p w:rsidR="00915EBC" w:rsidRDefault="007847A8" w:rsidP="009A4C97">
      <w:pPr>
        <w:ind w:firstLine="720"/>
        <w:jc w:val="both"/>
        <w:rPr>
          <w:rFonts w:ascii="Times New Roman" w:hAnsi="Times New Roman" w:cs="Times New Roman"/>
        </w:rPr>
      </w:pPr>
      <w:r>
        <w:rPr>
          <w:rFonts w:ascii="Times New Roman" w:hAnsi="Times New Roman" w:cs="Times New Roman"/>
        </w:rPr>
        <w:t>(2)</w:t>
      </w:r>
      <w:r w:rsidR="001F65A7">
        <w:rPr>
          <w:rFonts w:ascii="Times New Roman" w:hAnsi="Times New Roman" w:cs="Times New Roman"/>
        </w:rPr>
        <w:t xml:space="preserve"> Documentele de atestare se depun de administratorul operatorului economic/împuternicit al acestuia la sediul central al ASFOR sau la structurile teritoriale ale ASFOR.</w:t>
      </w:r>
    </w:p>
    <w:p w:rsidR="00915EBC" w:rsidRDefault="007847A8" w:rsidP="009A4C97">
      <w:pPr>
        <w:ind w:firstLine="720"/>
        <w:jc w:val="both"/>
        <w:rPr>
          <w:rFonts w:ascii="Times New Roman" w:hAnsi="Times New Roman" w:cs="Times New Roman"/>
        </w:rPr>
      </w:pPr>
      <w:r>
        <w:rPr>
          <w:rFonts w:ascii="Times New Roman" w:hAnsi="Times New Roman" w:cs="Times New Roman"/>
        </w:rPr>
        <w:t>(3)</w:t>
      </w:r>
      <w:r w:rsidR="001F65A7">
        <w:rPr>
          <w:rFonts w:ascii="Times New Roman" w:hAnsi="Times New Roman" w:cs="Times New Roman"/>
        </w:rPr>
        <w:t xml:space="preserve"> Secretariatul Comisiei de atestate oferă </w:t>
      </w:r>
      <w:r w:rsidR="00DD18B3">
        <w:rPr>
          <w:rFonts w:ascii="Times New Roman" w:hAnsi="Times New Roman" w:cs="Times New Roman"/>
        </w:rPr>
        <w:t>clarificări</w:t>
      </w:r>
      <w:r w:rsidR="00B70775">
        <w:rPr>
          <w:rFonts w:ascii="Times New Roman" w:hAnsi="Times New Roman" w:cs="Times New Roman"/>
        </w:rPr>
        <w:t xml:space="preserve"> la solicitarea</w:t>
      </w:r>
      <w:r w:rsidR="00DD18B3">
        <w:rPr>
          <w:rFonts w:ascii="Times New Roman" w:hAnsi="Times New Roman" w:cs="Times New Roman"/>
        </w:rPr>
        <w:t xml:space="preserve"> </w:t>
      </w:r>
      <w:r w:rsidR="001F65A7">
        <w:rPr>
          <w:rFonts w:ascii="Times New Roman" w:hAnsi="Times New Roman" w:cs="Times New Roman"/>
        </w:rPr>
        <w:t>operatorilor economici în vederea întocmirii și depunerii cererilor de atestare.</w:t>
      </w:r>
    </w:p>
    <w:p w:rsidR="00915EBC" w:rsidRDefault="001F65A7" w:rsidP="009A4C97">
      <w:pPr>
        <w:ind w:firstLine="720"/>
        <w:jc w:val="both"/>
        <w:rPr>
          <w:rFonts w:ascii="Times New Roman" w:hAnsi="Times New Roman" w:cs="Times New Roman"/>
        </w:rPr>
      </w:pPr>
      <w:r>
        <w:rPr>
          <w:rFonts w:ascii="Times New Roman" w:hAnsi="Times New Roman" w:cs="Times New Roman"/>
          <w:b/>
        </w:rPr>
        <w:t xml:space="preserve">Art. 7. - </w:t>
      </w:r>
      <w:r>
        <w:rPr>
          <w:rFonts w:ascii="Times New Roman" w:hAnsi="Times New Roman" w:cs="Times New Roman"/>
        </w:rPr>
        <w:t>Atribuțiile Comisiei sunt următoarele:</w:t>
      </w:r>
    </w:p>
    <w:p w:rsidR="00915EBC" w:rsidRPr="00276828" w:rsidRDefault="001F65A7" w:rsidP="0055401A">
      <w:pPr>
        <w:ind w:left="426"/>
        <w:jc w:val="both"/>
        <w:rPr>
          <w:rFonts w:ascii="Times New Roman" w:hAnsi="Times New Roman" w:cs="Times New Roman"/>
        </w:rPr>
      </w:pPr>
      <w:r w:rsidRPr="00276828">
        <w:rPr>
          <w:rFonts w:ascii="Times New Roman" w:hAnsi="Times New Roman" w:cs="Times New Roman"/>
        </w:rPr>
        <w:t>a)</w:t>
      </w:r>
      <w:r w:rsidR="009A4C97">
        <w:rPr>
          <w:rFonts w:ascii="Times New Roman" w:hAnsi="Times New Roman" w:cs="Times New Roman"/>
        </w:rPr>
        <w:t xml:space="preserve"> </w:t>
      </w:r>
      <w:r w:rsidRPr="00276828">
        <w:rPr>
          <w:rFonts w:ascii="Times New Roman" w:hAnsi="Times New Roman" w:cs="Times New Roman"/>
        </w:rPr>
        <w:t>examin</w:t>
      </w:r>
      <w:r w:rsidR="009A4C97">
        <w:rPr>
          <w:rFonts w:ascii="Times New Roman" w:hAnsi="Times New Roman" w:cs="Times New Roman"/>
        </w:rPr>
        <w:t>ează</w:t>
      </w:r>
      <w:r w:rsidRPr="00276828">
        <w:rPr>
          <w:rFonts w:ascii="Times New Roman" w:hAnsi="Times New Roman" w:cs="Times New Roman"/>
        </w:rPr>
        <w:t xml:space="preserve"> cereril</w:t>
      </w:r>
      <w:r w:rsidR="009A4C97">
        <w:rPr>
          <w:rFonts w:ascii="Times New Roman" w:hAnsi="Times New Roman" w:cs="Times New Roman"/>
        </w:rPr>
        <w:t>e</w:t>
      </w:r>
      <w:r w:rsidRPr="00276828">
        <w:rPr>
          <w:rFonts w:ascii="Times New Roman" w:hAnsi="Times New Roman" w:cs="Times New Roman"/>
        </w:rPr>
        <w:t xml:space="preserve"> și a documentelor prezentate pentru atestare/reatestare/revizuire și adoptarea hotărârilor cu privire la îndeplinirea condițiilor de atestare;</w:t>
      </w:r>
    </w:p>
    <w:p w:rsidR="00915EBC" w:rsidRPr="00276828" w:rsidRDefault="001F65A7" w:rsidP="0055401A">
      <w:pPr>
        <w:ind w:left="426"/>
        <w:jc w:val="both"/>
        <w:rPr>
          <w:rFonts w:ascii="Times New Roman" w:hAnsi="Times New Roman" w:cs="Times New Roman"/>
        </w:rPr>
      </w:pPr>
      <w:r w:rsidRPr="00276828">
        <w:rPr>
          <w:rFonts w:ascii="Times New Roman" w:hAnsi="Times New Roman" w:cs="Times New Roman"/>
        </w:rPr>
        <w:t>b)</w:t>
      </w:r>
      <w:r w:rsidR="009A4C97">
        <w:rPr>
          <w:rFonts w:ascii="Times New Roman" w:hAnsi="Times New Roman" w:cs="Times New Roman"/>
        </w:rPr>
        <w:t xml:space="preserve"> </w:t>
      </w:r>
      <w:r w:rsidR="00655489" w:rsidRPr="00276828">
        <w:rPr>
          <w:rFonts w:ascii="Times New Roman" w:hAnsi="Times New Roman" w:cs="Times New Roman"/>
        </w:rPr>
        <w:t>aprob</w:t>
      </w:r>
      <w:r w:rsidR="009A4C97">
        <w:rPr>
          <w:rFonts w:ascii="Times New Roman" w:hAnsi="Times New Roman" w:cs="Times New Roman"/>
        </w:rPr>
        <w:t>ă</w:t>
      </w:r>
      <w:r w:rsidR="00655489" w:rsidRPr="00276828">
        <w:rPr>
          <w:rFonts w:ascii="Times New Roman" w:hAnsi="Times New Roman" w:cs="Times New Roman"/>
        </w:rPr>
        <w:t xml:space="preserve"> cereril</w:t>
      </w:r>
      <w:r w:rsidR="009A4C97">
        <w:rPr>
          <w:rFonts w:ascii="Times New Roman" w:hAnsi="Times New Roman" w:cs="Times New Roman"/>
        </w:rPr>
        <w:t>e</w:t>
      </w:r>
      <w:r w:rsidR="00655489" w:rsidRPr="00276828">
        <w:rPr>
          <w:rFonts w:ascii="Times New Roman" w:hAnsi="Times New Roman" w:cs="Times New Roman"/>
        </w:rPr>
        <w:t xml:space="preserve"> </w:t>
      </w:r>
      <w:r w:rsidRPr="00276828">
        <w:rPr>
          <w:rFonts w:ascii="Times New Roman" w:hAnsi="Times New Roman" w:cs="Times New Roman"/>
        </w:rPr>
        <w:t>de atestare/reatestare</w:t>
      </w:r>
      <w:r w:rsidR="00775563" w:rsidRPr="00276828">
        <w:rPr>
          <w:rFonts w:ascii="Times New Roman" w:hAnsi="Times New Roman" w:cs="Times New Roman"/>
        </w:rPr>
        <w:t>/</w:t>
      </w:r>
      <w:r w:rsidR="00655489" w:rsidRPr="00276828">
        <w:rPr>
          <w:rFonts w:ascii="Times New Roman" w:hAnsi="Times New Roman" w:cs="Times New Roman"/>
        </w:rPr>
        <w:t>revizuire</w:t>
      </w:r>
      <w:r w:rsidRPr="00276828">
        <w:rPr>
          <w:rFonts w:ascii="Times New Roman" w:hAnsi="Times New Roman" w:cs="Times New Roman"/>
        </w:rPr>
        <w:t xml:space="preserve"> pentru operatorii economici care îndeplinesc condițiile prevăzute de prezentul regulament;</w:t>
      </w:r>
    </w:p>
    <w:p w:rsidR="00915EBC" w:rsidRPr="00276828" w:rsidRDefault="001F65A7" w:rsidP="0055401A">
      <w:pPr>
        <w:ind w:left="426"/>
        <w:jc w:val="both"/>
        <w:rPr>
          <w:rFonts w:ascii="Times New Roman" w:hAnsi="Times New Roman" w:cs="Times New Roman"/>
        </w:rPr>
      </w:pPr>
      <w:r w:rsidRPr="00276828">
        <w:rPr>
          <w:rFonts w:ascii="Times New Roman" w:hAnsi="Times New Roman" w:cs="Times New Roman"/>
        </w:rPr>
        <w:t>c)</w:t>
      </w:r>
      <w:r w:rsidR="009A4C97">
        <w:rPr>
          <w:rFonts w:ascii="Times New Roman" w:hAnsi="Times New Roman" w:cs="Times New Roman"/>
        </w:rPr>
        <w:t xml:space="preserve"> </w:t>
      </w:r>
      <w:r w:rsidRPr="00276828">
        <w:rPr>
          <w:rFonts w:ascii="Times New Roman" w:hAnsi="Times New Roman" w:cs="Times New Roman"/>
        </w:rPr>
        <w:t>respinge cereril</w:t>
      </w:r>
      <w:r w:rsidR="00B355C8">
        <w:rPr>
          <w:rFonts w:ascii="Times New Roman" w:hAnsi="Times New Roman" w:cs="Times New Roman"/>
        </w:rPr>
        <w:t>e</w:t>
      </w:r>
      <w:r w:rsidRPr="00276828">
        <w:rPr>
          <w:rFonts w:ascii="Times New Roman" w:hAnsi="Times New Roman" w:cs="Times New Roman"/>
        </w:rPr>
        <w:t xml:space="preserve"> de atestare/reatestare</w:t>
      </w:r>
      <w:r w:rsidR="00775563" w:rsidRPr="00276828">
        <w:rPr>
          <w:rFonts w:ascii="Times New Roman" w:hAnsi="Times New Roman" w:cs="Times New Roman"/>
        </w:rPr>
        <w:t>/</w:t>
      </w:r>
      <w:r w:rsidR="00655489" w:rsidRPr="00276828">
        <w:rPr>
          <w:rFonts w:ascii="Times New Roman" w:hAnsi="Times New Roman" w:cs="Times New Roman"/>
        </w:rPr>
        <w:t>revizuire</w:t>
      </w:r>
      <w:r w:rsidRPr="00276828">
        <w:rPr>
          <w:rFonts w:ascii="Times New Roman" w:hAnsi="Times New Roman" w:cs="Times New Roman"/>
        </w:rPr>
        <w:t xml:space="preserve"> pentru operatorii economici care nu îndeplinesc condițiile prevăzute de prezentul regulament, cu motivarea respingerii și comunicarea acesteia solicitanților, prin secretariatul Comisiei;</w:t>
      </w:r>
    </w:p>
    <w:p w:rsidR="00655489" w:rsidRPr="00276828" w:rsidRDefault="00655489" w:rsidP="0055401A">
      <w:pPr>
        <w:ind w:left="426"/>
        <w:jc w:val="both"/>
        <w:rPr>
          <w:rFonts w:ascii="Times New Roman" w:hAnsi="Times New Roman" w:cs="Times New Roman"/>
        </w:rPr>
      </w:pPr>
      <w:r w:rsidRPr="00276828">
        <w:rPr>
          <w:rFonts w:ascii="Times New Roman" w:hAnsi="Times New Roman" w:cs="Times New Roman"/>
        </w:rPr>
        <w:t>d) dispune Secretariatului eliberarea certificatelor de atesta</w:t>
      </w:r>
      <w:r w:rsidR="00775563" w:rsidRPr="00276828">
        <w:rPr>
          <w:rFonts w:ascii="Times New Roman" w:hAnsi="Times New Roman" w:cs="Times New Roman"/>
        </w:rPr>
        <w:t xml:space="preserve">re/reatestare </w:t>
      </w:r>
      <w:r w:rsidRPr="00276828">
        <w:rPr>
          <w:rFonts w:ascii="Times New Roman" w:hAnsi="Times New Roman" w:cs="Times New Roman"/>
        </w:rPr>
        <w:t>pentru operatorii economici care îndeplinesc condițiile prevăzute de prezentul regulament;</w:t>
      </w:r>
    </w:p>
    <w:p w:rsidR="00915EBC" w:rsidRPr="00276828" w:rsidRDefault="00655489" w:rsidP="0055401A">
      <w:pPr>
        <w:ind w:left="426"/>
        <w:jc w:val="both"/>
        <w:rPr>
          <w:rFonts w:ascii="Times New Roman" w:hAnsi="Times New Roman" w:cs="Times New Roman"/>
        </w:rPr>
      </w:pPr>
      <w:r w:rsidRPr="00276828">
        <w:rPr>
          <w:rFonts w:ascii="Times New Roman" w:hAnsi="Times New Roman" w:cs="Times New Roman"/>
        </w:rPr>
        <w:t>e</w:t>
      </w:r>
      <w:r w:rsidR="001F65A7" w:rsidRPr="00276828">
        <w:rPr>
          <w:rFonts w:ascii="Times New Roman" w:hAnsi="Times New Roman" w:cs="Times New Roman"/>
        </w:rPr>
        <w:t>)</w:t>
      </w:r>
      <w:r w:rsidR="00775563" w:rsidRPr="00276828">
        <w:rPr>
          <w:rFonts w:ascii="Times New Roman" w:hAnsi="Times New Roman" w:cs="Times New Roman"/>
        </w:rPr>
        <w:t>d</w:t>
      </w:r>
      <w:r w:rsidR="0085733D" w:rsidRPr="00276828">
        <w:rPr>
          <w:rFonts w:ascii="Times New Roman" w:hAnsi="Times New Roman" w:cs="Times New Roman"/>
        </w:rPr>
        <w:t xml:space="preserve">ispune </w:t>
      </w:r>
      <w:r w:rsidR="001F65A7" w:rsidRPr="00276828">
        <w:rPr>
          <w:rFonts w:ascii="Times New Roman" w:hAnsi="Times New Roman" w:cs="Times New Roman"/>
        </w:rPr>
        <w:t>retragerea certificatelor de atestare/reatestare;</w:t>
      </w:r>
    </w:p>
    <w:p w:rsidR="00915EBC" w:rsidRDefault="00655489" w:rsidP="0055401A">
      <w:pPr>
        <w:ind w:left="426"/>
        <w:jc w:val="both"/>
        <w:rPr>
          <w:rFonts w:ascii="Times New Roman" w:hAnsi="Times New Roman" w:cs="Times New Roman"/>
        </w:rPr>
      </w:pPr>
      <w:r w:rsidRPr="00276828">
        <w:rPr>
          <w:rFonts w:ascii="Times New Roman" w:hAnsi="Times New Roman" w:cs="Times New Roman"/>
        </w:rPr>
        <w:t>f</w:t>
      </w:r>
      <w:r w:rsidR="001F65A7" w:rsidRPr="00276828">
        <w:rPr>
          <w:rFonts w:ascii="Times New Roman" w:hAnsi="Times New Roman" w:cs="Times New Roman"/>
        </w:rPr>
        <w:t>)stabil</w:t>
      </w:r>
      <w:r w:rsidR="001263B6">
        <w:rPr>
          <w:rFonts w:ascii="Times New Roman" w:hAnsi="Times New Roman" w:cs="Times New Roman"/>
        </w:rPr>
        <w:t>eşte</w:t>
      </w:r>
      <w:r w:rsidR="001F65A7" w:rsidRPr="00276828">
        <w:rPr>
          <w:rFonts w:ascii="Times New Roman" w:hAnsi="Times New Roman" w:cs="Times New Roman"/>
        </w:rPr>
        <w:t xml:space="preserve"> nivelului maxim al volumului anual de lemn pe picior posibil de exploatat pentru fiecare operator economic care solicită atestarea, în funcție de documentele prezentate Comisiei;</w:t>
      </w:r>
    </w:p>
    <w:p w:rsidR="00915EBC" w:rsidRDefault="00655489" w:rsidP="0055401A">
      <w:pPr>
        <w:ind w:left="426"/>
        <w:jc w:val="both"/>
        <w:rPr>
          <w:rFonts w:ascii="Times New Roman" w:hAnsi="Times New Roman" w:cs="Times New Roman"/>
        </w:rPr>
      </w:pPr>
      <w:r>
        <w:rPr>
          <w:rFonts w:ascii="Times New Roman" w:hAnsi="Times New Roman" w:cs="Times New Roman"/>
        </w:rPr>
        <w:t>g</w:t>
      </w:r>
      <w:r w:rsidR="001F65A7">
        <w:rPr>
          <w:rFonts w:ascii="Times New Roman" w:hAnsi="Times New Roman" w:cs="Times New Roman"/>
        </w:rPr>
        <w:t>)</w:t>
      </w:r>
      <w:r w:rsidR="00880D57">
        <w:rPr>
          <w:rFonts w:ascii="Times New Roman" w:hAnsi="Times New Roman" w:cs="Times New Roman"/>
        </w:rPr>
        <w:t xml:space="preserve">dispune </w:t>
      </w:r>
      <w:r w:rsidR="001F65A7">
        <w:rPr>
          <w:rFonts w:ascii="Times New Roman" w:hAnsi="Times New Roman" w:cs="Times New Roman"/>
        </w:rPr>
        <w:t>afișarea pe site-ul autorității publice centrale care răspunde de silvicultură a listei operatorilor economici atestați pentru activitatea de exploatare a masei lemnoase</w:t>
      </w:r>
      <w:r w:rsidR="00880D57">
        <w:rPr>
          <w:rFonts w:ascii="Times New Roman" w:hAnsi="Times New Roman" w:cs="Times New Roman"/>
        </w:rPr>
        <w:t xml:space="preserve"> şi a hotărârilor Comisiei</w:t>
      </w:r>
      <w:r w:rsidR="001F65A7">
        <w:rPr>
          <w:rFonts w:ascii="Times New Roman" w:hAnsi="Times New Roman" w:cs="Times New Roman"/>
        </w:rPr>
        <w:t>;</w:t>
      </w:r>
    </w:p>
    <w:p w:rsidR="00915EBC" w:rsidRDefault="00655489" w:rsidP="0055401A">
      <w:pPr>
        <w:ind w:left="426"/>
        <w:jc w:val="both"/>
        <w:rPr>
          <w:rFonts w:ascii="Times New Roman" w:hAnsi="Times New Roman" w:cs="Times New Roman"/>
        </w:rPr>
      </w:pPr>
      <w:r>
        <w:rPr>
          <w:rFonts w:ascii="Times New Roman" w:hAnsi="Times New Roman" w:cs="Times New Roman"/>
        </w:rPr>
        <w:t>h</w:t>
      </w:r>
      <w:r w:rsidR="005376DF">
        <w:rPr>
          <w:rFonts w:ascii="Times New Roman" w:hAnsi="Times New Roman" w:cs="Times New Roman"/>
        </w:rPr>
        <w:t>)informează</w:t>
      </w:r>
      <w:r w:rsidR="001F65A7">
        <w:rPr>
          <w:rFonts w:ascii="Times New Roman" w:hAnsi="Times New Roman" w:cs="Times New Roman"/>
        </w:rPr>
        <w:t xml:space="preserve"> anual</w:t>
      </w:r>
      <w:r w:rsidR="00466F7D">
        <w:rPr>
          <w:rFonts w:ascii="Times New Roman" w:hAnsi="Times New Roman" w:cs="Times New Roman"/>
        </w:rPr>
        <w:t xml:space="preserve"> </w:t>
      </w:r>
      <w:r w:rsidR="001F65A7">
        <w:rPr>
          <w:rFonts w:ascii="Times New Roman" w:hAnsi="Times New Roman" w:cs="Times New Roman"/>
        </w:rPr>
        <w:t>autorit</w:t>
      </w:r>
      <w:r w:rsidR="00466F7D">
        <w:rPr>
          <w:rFonts w:ascii="Times New Roman" w:hAnsi="Times New Roman" w:cs="Times New Roman"/>
        </w:rPr>
        <w:t>atea publică centrală</w:t>
      </w:r>
      <w:r w:rsidR="001F65A7">
        <w:rPr>
          <w:rFonts w:ascii="Times New Roman" w:hAnsi="Times New Roman" w:cs="Times New Roman"/>
        </w:rPr>
        <w:t xml:space="preserve"> care răspunde de silvicultură cu privire la activitatea Comisiei.</w:t>
      </w:r>
    </w:p>
    <w:p w:rsidR="00915EBC" w:rsidRDefault="00655489" w:rsidP="0055401A">
      <w:pPr>
        <w:ind w:left="426"/>
        <w:jc w:val="both"/>
        <w:rPr>
          <w:rFonts w:ascii="Times New Roman" w:hAnsi="Times New Roman" w:cs="Times New Roman"/>
        </w:rPr>
      </w:pPr>
      <w:r>
        <w:rPr>
          <w:rFonts w:ascii="Times New Roman" w:hAnsi="Times New Roman" w:cs="Times New Roman"/>
        </w:rPr>
        <w:t>i</w:t>
      </w:r>
      <w:r w:rsidR="001F65A7">
        <w:rPr>
          <w:rFonts w:ascii="Times New Roman" w:hAnsi="Times New Roman" w:cs="Times New Roman"/>
        </w:rPr>
        <w:t>)</w:t>
      </w:r>
      <w:r w:rsidR="005376DF">
        <w:rPr>
          <w:rFonts w:ascii="Times New Roman" w:hAnsi="Times New Roman" w:cs="Times New Roman"/>
        </w:rPr>
        <w:t xml:space="preserve">oferă clarificări, </w:t>
      </w:r>
      <w:r w:rsidR="001F65A7">
        <w:rPr>
          <w:rFonts w:ascii="Times New Roman" w:hAnsi="Times New Roman" w:cs="Times New Roman"/>
        </w:rPr>
        <w:t>la solicitare, cu privire la documentele de atestare;</w:t>
      </w:r>
    </w:p>
    <w:p w:rsidR="00915EBC" w:rsidRDefault="001F65A7" w:rsidP="00116A44">
      <w:pPr>
        <w:ind w:firstLine="426"/>
        <w:jc w:val="both"/>
        <w:rPr>
          <w:rFonts w:ascii="Times New Roman" w:hAnsi="Times New Roman" w:cs="Times New Roman"/>
        </w:rPr>
      </w:pPr>
      <w:r>
        <w:rPr>
          <w:rFonts w:ascii="Times New Roman" w:hAnsi="Times New Roman" w:cs="Times New Roman"/>
          <w:b/>
        </w:rPr>
        <w:t>Art. 8. -</w:t>
      </w:r>
      <w:r>
        <w:rPr>
          <w:rFonts w:ascii="Times New Roman" w:hAnsi="Times New Roman" w:cs="Times New Roman"/>
        </w:rPr>
        <w:t xml:space="preserve"> Atribuțiile președintelui Comisiei sunt următoarele:</w:t>
      </w:r>
    </w:p>
    <w:p w:rsidR="00915EBC" w:rsidRDefault="00466F7D" w:rsidP="0023222F">
      <w:pPr>
        <w:ind w:left="426"/>
        <w:jc w:val="both"/>
        <w:rPr>
          <w:rFonts w:ascii="Times New Roman" w:hAnsi="Times New Roman" w:cs="Times New Roman"/>
        </w:rPr>
      </w:pPr>
      <w:r>
        <w:rPr>
          <w:rFonts w:ascii="Times New Roman" w:hAnsi="Times New Roman" w:cs="Times New Roman"/>
        </w:rPr>
        <w:t>a) aprobă graficele</w:t>
      </w:r>
      <w:r w:rsidR="001F65A7">
        <w:rPr>
          <w:rFonts w:ascii="Times New Roman" w:hAnsi="Times New Roman" w:cs="Times New Roman"/>
        </w:rPr>
        <w:t xml:space="preserve"> cu programarea ședințelor Comisiei, la propunerea secretariatului;</w:t>
      </w:r>
    </w:p>
    <w:p w:rsidR="00915EBC" w:rsidRDefault="00466F7D" w:rsidP="0023222F">
      <w:pPr>
        <w:ind w:left="426"/>
        <w:jc w:val="both"/>
        <w:rPr>
          <w:rFonts w:ascii="Times New Roman" w:hAnsi="Times New Roman" w:cs="Times New Roman"/>
        </w:rPr>
      </w:pPr>
      <w:r>
        <w:rPr>
          <w:rFonts w:ascii="Times New Roman" w:hAnsi="Times New Roman" w:cs="Times New Roman"/>
        </w:rPr>
        <w:t>b) semnează</w:t>
      </w:r>
      <w:r w:rsidR="001F65A7">
        <w:rPr>
          <w:rFonts w:ascii="Times New Roman" w:hAnsi="Times New Roman" w:cs="Times New Roman"/>
        </w:rPr>
        <w:t>, în conformitate cu hotărârile Comisiei, a certificatelor de atestare/reatestare</w:t>
      </w:r>
      <w:r w:rsidR="00D8346F">
        <w:rPr>
          <w:rFonts w:ascii="Times New Roman" w:hAnsi="Times New Roman" w:cs="Times New Roman"/>
        </w:rPr>
        <w:t>/revizuire</w:t>
      </w:r>
      <w:r w:rsidR="001F65A7">
        <w:rPr>
          <w:rFonts w:ascii="Times New Roman" w:hAnsi="Times New Roman" w:cs="Times New Roman"/>
        </w:rPr>
        <w:t xml:space="preserve"> sau, după caz, a comunicărilor de respingere a cererilor de atestare/reatestare</w:t>
      </w:r>
      <w:r w:rsidR="00D8346F">
        <w:rPr>
          <w:rFonts w:ascii="Times New Roman" w:hAnsi="Times New Roman" w:cs="Times New Roman"/>
        </w:rPr>
        <w:t>/revizuire</w:t>
      </w:r>
      <w:r w:rsidR="001F65A7">
        <w:rPr>
          <w:rFonts w:ascii="Times New Roman" w:hAnsi="Times New Roman" w:cs="Times New Roman"/>
        </w:rPr>
        <w:t>, cu motivarea aferentă, a comunicărilor de retragere a certificatelor de atestare/reatestare;</w:t>
      </w:r>
    </w:p>
    <w:p w:rsidR="00915EBC" w:rsidRDefault="004C1442" w:rsidP="0023222F">
      <w:pPr>
        <w:ind w:left="426"/>
        <w:jc w:val="both"/>
        <w:rPr>
          <w:rFonts w:ascii="Times New Roman" w:hAnsi="Times New Roman" w:cs="Times New Roman"/>
        </w:rPr>
      </w:pPr>
      <w:r>
        <w:rPr>
          <w:rFonts w:ascii="Times New Roman" w:hAnsi="Times New Roman" w:cs="Times New Roman"/>
        </w:rPr>
        <w:t>c) formulează</w:t>
      </w:r>
      <w:r w:rsidR="001F65A7">
        <w:rPr>
          <w:rFonts w:ascii="Times New Roman" w:hAnsi="Times New Roman" w:cs="Times New Roman"/>
        </w:rPr>
        <w:t xml:space="preserve"> propuneri de înlocuire a membrilor Comisiei care nu își îndeplinesc atribuțiile prevăzute de prezentul </w:t>
      </w:r>
      <w:r w:rsidR="001F65A7" w:rsidRPr="004C1442">
        <w:rPr>
          <w:rFonts w:ascii="Times New Roman" w:hAnsi="Times New Roman" w:cs="Times New Roman"/>
        </w:rPr>
        <w:t>regulament</w:t>
      </w:r>
      <w:r w:rsidR="001F65A7">
        <w:rPr>
          <w:rFonts w:ascii="Times New Roman" w:hAnsi="Times New Roman" w:cs="Times New Roman"/>
        </w:rPr>
        <w:t>;</w:t>
      </w:r>
    </w:p>
    <w:p w:rsidR="00915EBC" w:rsidRDefault="001F65A7" w:rsidP="0023222F">
      <w:pPr>
        <w:ind w:left="426"/>
        <w:jc w:val="both"/>
        <w:rPr>
          <w:rFonts w:ascii="Times New Roman" w:hAnsi="Times New Roman" w:cs="Times New Roman"/>
        </w:rPr>
      </w:pPr>
      <w:r>
        <w:rPr>
          <w:rFonts w:ascii="Times New Roman" w:hAnsi="Times New Roman" w:cs="Times New Roman"/>
        </w:rPr>
        <w:t>d)</w:t>
      </w:r>
      <w:r w:rsidR="00ED6475">
        <w:rPr>
          <w:rFonts w:ascii="Times New Roman" w:hAnsi="Times New Roman" w:cs="Times New Roman"/>
        </w:rPr>
        <w:t xml:space="preserve"> </w:t>
      </w:r>
      <w:r w:rsidR="0014674A">
        <w:rPr>
          <w:rFonts w:ascii="Times New Roman" w:hAnsi="Times New Roman" w:cs="Times New Roman"/>
        </w:rPr>
        <w:t>semnează</w:t>
      </w:r>
      <w:r>
        <w:rPr>
          <w:rFonts w:ascii="Times New Roman" w:hAnsi="Times New Roman" w:cs="Times New Roman"/>
        </w:rPr>
        <w:t xml:space="preserve"> </w:t>
      </w:r>
      <w:r w:rsidR="0014674A">
        <w:rPr>
          <w:rFonts w:ascii="Times New Roman" w:hAnsi="Times New Roman" w:cs="Times New Roman"/>
        </w:rPr>
        <w:t>toate</w:t>
      </w:r>
      <w:r>
        <w:rPr>
          <w:rFonts w:ascii="Times New Roman" w:hAnsi="Times New Roman" w:cs="Times New Roman"/>
        </w:rPr>
        <w:t xml:space="preserve"> documentel</w:t>
      </w:r>
      <w:r w:rsidR="0014674A">
        <w:rPr>
          <w:rFonts w:ascii="Times New Roman" w:hAnsi="Times New Roman" w:cs="Times New Roman"/>
        </w:rPr>
        <w:t>e</w:t>
      </w:r>
      <w:r>
        <w:rPr>
          <w:rFonts w:ascii="Times New Roman" w:hAnsi="Times New Roman" w:cs="Times New Roman"/>
        </w:rPr>
        <w:t xml:space="preserve"> care privesc activitatea Comisiei.</w:t>
      </w:r>
    </w:p>
    <w:p w:rsidR="00915EBC" w:rsidRDefault="001F65A7" w:rsidP="0023222F">
      <w:pPr>
        <w:ind w:left="426"/>
        <w:jc w:val="both"/>
        <w:rPr>
          <w:rFonts w:ascii="Times New Roman" w:hAnsi="Times New Roman" w:cs="Times New Roman"/>
        </w:rPr>
      </w:pPr>
      <w:r>
        <w:rPr>
          <w:rFonts w:ascii="Times New Roman" w:hAnsi="Times New Roman" w:cs="Times New Roman"/>
        </w:rPr>
        <w:t xml:space="preserve">e) </w:t>
      </w:r>
      <w:r w:rsidR="00315385">
        <w:rPr>
          <w:rFonts w:ascii="Times New Roman" w:hAnsi="Times New Roman" w:cs="Times New Roman"/>
        </w:rPr>
        <w:t xml:space="preserve">retrage </w:t>
      </w:r>
      <w:r>
        <w:rPr>
          <w:rFonts w:ascii="Times New Roman" w:hAnsi="Times New Roman" w:cs="Times New Roman"/>
        </w:rPr>
        <w:t>certificatel</w:t>
      </w:r>
      <w:r w:rsidR="00315385">
        <w:rPr>
          <w:rFonts w:ascii="Times New Roman" w:hAnsi="Times New Roman" w:cs="Times New Roman"/>
        </w:rPr>
        <w:t>e</w:t>
      </w:r>
      <w:r>
        <w:rPr>
          <w:rFonts w:ascii="Times New Roman" w:hAnsi="Times New Roman" w:cs="Times New Roman"/>
        </w:rPr>
        <w:t xml:space="preserve"> de atestare/reatestare.</w:t>
      </w:r>
      <w:r>
        <w:rPr>
          <w:rFonts w:ascii="Times New Roman" w:hAnsi="Times New Roman" w:cs="Times New Roman"/>
        </w:rPr>
        <w:tab/>
      </w:r>
    </w:p>
    <w:p w:rsidR="00915EBC" w:rsidRDefault="0023222F">
      <w:pPr>
        <w:jc w:val="both"/>
        <w:rPr>
          <w:rFonts w:ascii="Times New Roman" w:hAnsi="Times New Roman" w:cs="Times New Roman"/>
        </w:rPr>
      </w:pPr>
      <w:r>
        <w:rPr>
          <w:rFonts w:ascii="Times New Roman" w:hAnsi="Times New Roman" w:cs="Times New Roman"/>
        </w:rPr>
        <w:t xml:space="preserve">         </w:t>
      </w:r>
      <w:r w:rsidR="001F65A7" w:rsidRPr="0023222F">
        <w:rPr>
          <w:rFonts w:ascii="Times New Roman" w:hAnsi="Times New Roman" w:cs="Times New Roman"/>
          <w:b/>
        </w:rPr>
        <w:t>Art. 9.</w:t>
      </w:r>
      <w:r w:rsidR="001F65A7">
        <w:rPr>
          <w:rFonts w:ascii="Times New Roman" w:hAnsi="Times New Roman" w:cs="Times New Roman"/>
        </w:rPr>
        <w:t xml:space="preserve"> - (1) Vicepreședintele Comisiei coordonează activitatea secretariatului și răspunde de asigurarea condițiilor normale de desfășurare a activităților curente.</w:t>
      </w:r>
    </w:p>
    <w:p w:rsidR="00915EBC" w:rsidRDefault="0023222F">
      <w:pPr>
        <w:jc w:val="both"/>
        <w:rPr>
          <w:rFonts w:ascii="Times New Roman" w:hAnsi="Times New Roman" w:cs="Times New Roman"/>
        </w:rPr>
      </w:pPr>
      <w:r>
        <w:rPr>
          <w:rFonts w:ascii="Times New Roman" w:hAnsi="Times New Roman" w:cs="Times New Roman"/>
        </w:rPr>
        <w:t xml:space="preserve">  </w:t>
      </w:r>
      <w:r w:rsidR="001F65A7">
        <w:rPr>
          <w:rFonts w:ascii="Times New Roman" w:hAnsi="Times New Roman" w:cs="Times New Roman"/>
        </w:rPr>
        <w:t>(2)Vicepreședintele Comisiei exercită atribuțiile președintelui, în lipsa acestuia.</w:t>
      </w:r>
    </w:p>
    <w:p w:rsidR="00915EBC" w:rsidRDefault="0023222F">
      <w:pPr>
        <w:jc w:val="both"/>
        <w:rPr>
          <w:rFonts w:ascii="Times New Roman" w:hAnsi="Times New Roman" w:cs="Times New Roman"/>
          <w:b/>
        </w:rPr>
      </w:pPr>
      <w:r>
        <w:rPr>
          <w:rFonts w:ascii="Times New Roman" w:hAnsi="Times New Roman" w:cs="Times New Roman"/>
          <w:b/>
        </w:rPr>
        <w:t xml:space="preserve">           </w:t>
      </w:r>
      <w:r w:rsidR="001F65A7">
        <w:rPr>
          <w:rFonts w:ascii="Times New Roman" w:hAnsi="Times New Roman" w:cs="Times New Roman"/>
          <w:b/>
        </w:rPr>
        <w:t xml:space="preserve">Art. 10. – </w:t>
      </w:r>
      <w:r w:rsidR="001F65A7">
        <w:rPr>
          <w:rFonts w:ascii="Times New Roman" w:hAnsi="Times New Roman" w:cs="Times New Roman"/>
        </w:rPr>
        <w:t>Atribuțiile secretariatului Comisiei sunt următoarele:</w:t>
      </w:r>
    </w:p>
    <w:p w:rsidR="00915EBC" w:rsidRDefault="001F65A7" w:rsidP="0023222F">
      <w:pPr>
        <w:ind w:left="426"/>
        <w:jc w:val="both"/>
        <w:rPr>
          <w:rFonts w:ascii="Times New Roman" w:hAnsi="Times New Roman" w:cs="Times New Roman"/>
        </w:rPr>
      </w:pPr>
      <w:r>
        <w:rPr>
          <w:rFonts w:ascii="Times New Roman" w:hAnsi="Times New Roman" w:cs="Times New Roman"/>
        </w:rPr>
        <w:t>a) primirea și înregistrarea documentațiilor necesare atestării/reatestării</w:t>
      </w:r>
      <w:r w:rsidR="00ED6475">
        <w:rPr>
          <w:rFonts w:ascii="Times New Roman" w:hAnsi="Times New Roman" w:cs="Times New Roman"/>
        </w:rPr>
        <w:t>/revizuirii</w:t>
      </w:r>
      <w:r>
        <w:rPr>
          <w:rFonts w:ascii="Times New Roman" w:hAnsi="Times New Roman" w:cs="Times New Roman"/>
        </w:rPr>
        <w:t>;</w:t>
      </w:r>
    </w:p>
    <w:p w:rsidR="00915EBC" w:rsidRDefault="004B7160" w:rsidP="0023222F">
      <w:pPr>
        <w:ind w:left="426"/>
        <w:jc w:val="both"/>
        <w:rPr>
          <w:rFonts w:ascii="Times New Roman" w:hAnsi="Times New Roman" w:cs="Times New Roman"/>
        </w:rPr>
      </w:pPr>
      <w:r>
        <w:rPr>
          <w:rFonts w:ascii="Times New Roman" w:hAnsi="Times New Roman" w:cs="Times New Roman"/>
        </w:rPr>
        <w:t xml:space="preserve">b) </w:t>
      </w:r>
      <w:r w:rsidR="001F65A7">
        <w:rPr>
          <w:rFonts w:ascii="Times New Roman" w:hAnsi="Times New Roman" w:cs="Times New Roman"/>
        </w:rPr>
        <w:t>întocmirea graficului de ședințe, pe care îl supune spre aprobare președintelui Comisiei;</w:t>
      </w:r>
    </w:p>
    <w:p w:rsidR="00915EBC" w:rsidRDefault="001F65A7" w:rsidP="0023222F">
      <w:pPr>
        <w:ind w:left="426"/>
        <w:jc w:val="both"/>
        <w:rPr>
          <w:rFonts w:ascii="Times New Roman" w:hAnsi="Times New Roman" w:cs="Times New Roman"/>
        </w:rPr>
      </w:pPr>
      <w:r>
        <w:rPr>
          <w:rFonts w:ascii="Times New Roman" w:hAnsi="Times New Roman" w:cs="Times New Roman"/>
        </w:rPr>
        <w:t>c) pregătirea ședințelor și asigurarea logisticii necesare desfășurării acestora;</w:t>
      </w:r>
    </w:p>
    <w:p w:rsidR="00915EBC" w:rsidRDefault="001F65A7" w:rsidP="0023222F">
      <w:pPr>
        <w:ind w:left="426"/>
        <w:jc w:val="both"/>
        <w:rPr>
          <w:rFonts w:ascii="Times New Roman" w:hAnsi="Times New Roman" w:cs="Times New Roman"/>
        </w:rPr>
      </w:pPr>
      <w:r>
        <w:rPr>
          <w:rFonts w:ascii="Times New Roman" w:hAnsi="Times New Roman" w:cs="Times New Roman"/>
        </w:rPr>
        <w:t>d) inventarierea documentelor din dosarele prezentate pentru atestare/reatestare</w:t>
      </w:r>
      <w:r w:rsidR="00ED6475">
        <w:rPr>
          <w:rFonts w:ascii="Times New Roman" w:hAnsi="Times New Roman" w:cs="Times New Roman"/>
        </w:rPr>
        <w:t>/revizuire</w:t>
      </w:r>
      <w:r>
        <w:rPr>
          <w:rFonts w:ascii="Times New Roman" w:hAnsi="Times New Roman" w:cs="Times New Roman"/>
        </w:rPr>
        <w:t>, completarea unei fișe pentru fiecare dosar;</w:t>
      </w:r>
    </w:p>
    <w:p w:rsidR="00915EBC" w:rsidRDefault="001F65A7" w:rsidP="0023222F">
      <w:pPr>
        <w:ind w:left="426"/>
        <w:jc w:val="both"/>
        <w:rPr>
          <w:rFonts w:ascii="Times New Roman" w:hAnsi="Times New Roman" w:cs="Times New Roman"/>
        </w:rPr>
      </w:pPr>
      <w:r>
        <w:rPr>
          <w:rFonts w:ascii="Times New Roman" w:hAnsi="Times New Roman" w:cs="Times New Roman"/>
        </w:rPr>
        <w:t>e) redactarea certificatelor de atestare/reatestare</w:t>
      </w:r>
      <w:r w:rsidR="00ED6475">
        <w:rPr>
          <w:rFonts w:ascii="Times New Roman" w:hAnsi="Times New Roman" w:cs="Times New Roman"/>
        </w:rPr>
        <w:t xml:space="preserve"> sau revizuire</w:t>
      </w:r>
      <w:r>
        <w:rPr>
          <w:rFonts w:ascii="Times New Roman" w:hAnsi="Times New Roman" w:cs="Times New Roman"/>
        </w:rPr>
        <w:t xml:space="preserve"> și prezentarea acestora spre semnare președintelui Comisiei, potrivit hotărârilor acesteia;</w:t>
      </w:r>
    </w:p>
    <w:p w:rsidR="00915EBC" w:rsidRDefault="001F65A7" w:rsidP="0023222F">
      <w:pPr>
        <w:ind w:left="426"/>
        <w:jc w:val="both"/>
        <w:rPr>
          <w:rFonts w:ascii="Times New Roman" w:hAnsi="Times New Roman" w:cs="Times New Roman"/>
        </w:rPr>
      </w:pPr>
      <w:r>
        <w:rPr>
          <w:rFonts w:ascii="Times New Roman" w:hAnsi="Times New Roman" w:cs="Times New Roman"/>
        </w:rPr>
        <w:t>f) întocmirea comunicărilor către operatorii economici cărora le-au fost respinse cererile de atestare/reatestare</w:t>
      </w:r>
      <w:r w:rsidR="00ED6475">
        <w:rPr>
          <w:rFonts w:ascii="Times New Roman" w:hAnsi="Times New Roman" w:cs="Times New Roman"/>
        </w:rPr>
        <w:t>/revizuire</w:t>
      </w:r>
      <w:r>
        <w:rPr>
          <w:rFonts w:ascii="Times New Roman" w:hAnsi="Times New Roman" w:cs="Times New Roman"/>
        </w:rPr>
        <w:t>, cu menționarea motivelor de respingere și prezentarea acestora spre semnare președintelui Comisiei;</w:t>
      </w:r>
    </w:p>
    <w:p w:rsidR="00915EBC" w:rsidRDefault="001F65A7" w:rsidP="0023222F">
      <w:pPr>
        <w:ind w:left="426"/>
        <w:jc w:val="both"/>
        <w:rPr>
          <w:rFonts w:ascii="Times New Roman" w:hAnsi="Times New Roman" w:cs="Times New Roman"/>
        </w:rPr>
      </w:pPr>
      <w:r>
        <w:rPr>
          <w:rFonts w:ascii="Times New Roman" w:hAnsi="Times New Roman" w:cs="Times New Roman"/>
        </w:rPr>
        <w:t>g) ținerea evidenței dosarelor de atestare/reatestare</w:t>
      </w:r>
      <w:r w:rsidR="00ED6475">
        <w:rPr>
          <w:rFonts w:ascii="Times New Roman" w:hAnsi="Times New Roman" w:cs="Times New Roman"/>
        </w:rPr>
        <w:t>/revizuire</w:t>
      </w:r>
      <w:r>
        <w:rPr>
          <w:rFonts w:ascii="Times New Roman" w:hAnsi="Times New Roman" w:cs="Times New Roman"/>
        </w:rPr>
        <w:t xml:space="preserve"> într-un registru special și reactualizarea, după fiecare ședință, a listei operatorilor economici atestați/reatestați, în ordinea emiterii certificatelor, pe suport electronic, precum și a celor respinși;</w:t>
      </w:r>
    </w:p>
    <w:p w:rsidR="00915EBC" w:rsidRDefault="001F65A7" w:rsidP="0023222F">
      <w:pPr>
        <w:ind w:left="426"/>
        <w:jc w:val="both"/>
        <w:rPr>
          <w:rFonts w:ascii="Times New Roman" w:hAnsi="Times New Roman" w:cs="Times New Roman"/>
        </w:rPr>
      </w:pPr>
      <w:r>
        <w:rPr>
          <w:rFonts w:ascii="Times New Roman" w:hAnsi="Times New Roman" w:cs="Times New Roman"/>
        </w:rPr>
        <w:t>h) arhivarea dosarelor care au fost analizate de Comisie;</w:t>
      </w:r>
    </w:p>
    <w:p w:rsidR="00915EBC" w:rsidRDefault="001F65A7" w:rsidP="0023222F">
      <w:pPr>
        <w:ind w:left="426"/>
        <w:jc w:val="both"/>
        <w:rPr>
          <w:rFonts w:ascii="Times New Roman" w:hAnsi="Times New Roman" w:cs="Times New Roman"/>
        </w:rPr>
      </w:pPr>
      <w:r>
        <w:rPr>
          <w:rFonts w:ascii="Times New Roman" w:hAnsi="Times New Roman" w:cs="Times New Roman"/>
        </w:rPr>
        <w:t>i) comunicarea către operatorii economici a hotărârii Comisiei privind retragerea certificatului de atestare/reatestare;</w:t>
      </w:r>
    </w:p>
    <w:p w:rsidR="00915EBC" w:rsidRDefault="001F65A7" w:rsidP="0023222F">
      <w:pPr>
        <w:ind w:left="426"/>
        <w:jc w:val="both"/>
        <w:rPr>
          <w:rFonts w:ascii="Times New Roman" w:hAnsi="Times New Roman" w:cs="Times New Roman"/>
        </w:rPr>
      </w:pPr>
      <w:r>
        <w:rPr>
          <w:rFonts w:ascii="Times New Roman" w:hAnsi="Times New Roman" w:cs="Times New Roman"/>
        </w:rPr>
        <w:t>j) întocmirea procesului-verbal de ședință și consemnarea modului în care se desfășoară lucrările Comisiei;</w:t>
      </w:r>
    </w:p>
    <w:p w:rsidR="00915EBC" w:rsidRDefault="001F65A7" w:rsidP="0023222F">
      <w:pPr>
        <w:ind w:left="426"/>
        <w:jc w:val="both"/>
        <w:rPr>
          <w:rFonts w:ascii="Times New Roman" w:hAnsi="Times New Roman" w:cs="Times New Roman"/>
        </w:rPr>
      </w:pPr>
      <w:r>
        <w:rPr>
          <w:rFonts w:ascii="Times New Roman" w:hAnsi="Times New Roman" w:cs="Times New Roman"/>
        </w:rPr>
        <w:lastRenderedPageBreak/>
        <w:t>k) redactarea hotărârilor Comisiei și a celorlalte documente emise de aceasta;</w:t>
      </w:r>
    </w:p>
    <w:p w:rsidR="00915EBC" w:rsidRDefault="001F65A7" w:rsidP="0023222F">
      <w:pPr>
        <w:ind w:left="426"/>
        <w:jc w:val="both"/>
        <w:rPr>
          <w:rFonts w:ascii="Times New Roman" w:hAnsi="Times New Roman" w:cs="Times New Roman"/>
        </w:rPr>
      </w:pPr>
      <w:r>
        <w:rPr>
          <w:rFonts w:ascii="Times New Roman" w:hAnsi="Times New Roman" w:cs="Times New Roman"/>
        </w:rPr>
        <w:t>l) ținerea evidenței personalului de specialitate pentru fiecare operator</w:t>
      </w:r>
      <w:r w:rsidR="00332EC4">
        <w:rPr>
          <w:rFonts w:ascii="Times New Roman" w:hAnsi="Times New Roman" w:cs="Times New Roman"/>
        </w:rPr>
        <w:t xml:space="preserve"> economic</w:t>
      </w:r>
      <w:r>
        <w:rPr>
          <w:rFonts w:ascii="Times New Roman" w:hAnsi="Times New Roman" w:cs="Times New Roman"/>
        </w:rPr>
        <w:t>;</w:t>
      </w:r>
    </w:p>
    <w:p w:rsidR="00915EBC" w:rsidRDefault="00030477" w:rsidP="0023222F">
      <w:pPr>
        <w:ind w:left="426"/>
        <w:jc w:val="both"/>
        <w:rPr>
          <w:rFonts w:ascii="Times New Roman" w:hAnsi="Times New Roman" w:cs="Times New Roman"/>
        </w:rPr>
      </w:pPr>
      <w:r>
        <w:rPr>
          <w:rFonts w:ascii="Times New Roman" w:hAnsi="Times New Roman" w:cs="Times New Roman"/>
        </w:rPr>
        <w:t>m</w:t>
      </w:r>
      <w:r w:rsidR="001F65A7">
        <w:rPr>
          <w:rFonts w:ascii="Times New Roman" w:hAnsi="Times New Roman" w:cs="Times New Roman"/>
        </w:rPr>
        <w:t>) transmiterea certificatului de atestare/reatestare</w:t>
      </w:r>
      <w:r w:rsidR="00ED6475">
        <w:rPr>
          <w:rFonts w:ascii="Times New Roman" w:hAnsi="Times New Roman" w:cs="Times New Roman"/>
        </w:rPr>
        <w:t>/revizuit</w:t>
      </w:r>
      <w:r w:rsidR="001F65A7">
        <w:rPr>
          <w:rFonts w:ascii="Times New Roman" w:hAnsi="Times New Roman" w:cs="Times New Roman"/>
        </w:rPr>
        <w:t xml:space="preserve"> către operatorii economici se poate face direct sau prin intermediul structurilor teritoriale ale ASFOR.</w:t>
      </w:r>
    </w:p>
    <w:p w:rsidR="00915EBC" w:rsidRDefault="00030477" w:rsidP="0023222F">
      <w:pPr>
        <w:ind w:left="426"/>
        <w:jc w:val="both"/>
        <w:rPr>
          <w:rFonts w:ascii="Times New Roman" w:hAnsi="Times New Roman" w:cs="Times New Roman"/>
        </w:rPr>
      </w:pPr>
      <w:r>
        <w:rPr>
          <w:rFonts w:ascii="Times New Roman" w:hAnsi="Times New Roman" w:cs="Times New Roman"/>
        </w:rPr>
        <w:t>n</w:t>
      </w:r>
      <w:r w:rsidR="001F65A7">
        <w:rPr>
          <w:rFonts w:ascii="Times New Roman" w:hAnsi="Times New Roman" w:cs="Times New Roman"/>
        </w:rPr>
        <w:t>) operarea Registrului electronic al utilajelor forestiere și actualizarea acestuia.</w:t>
      </w:r>
    </w:p>
    <w:p w:rsidR="00915EBC" w:rsidRDefault="001F65A7" w:rsidP="007B3933">
      <w:pPr>
        <w:ind w:firstLine="426"/>
        <w:jc w:val="both"/>
        <w:rPr>
          <w:rFonts w:ascii="Times New Roman" w:hAnsi="Times New Roman" w:cs="Times New Roman"/>
        </w:rPr>
      </w:pPr>
      <w:r>
        <w:rPr>
          <w:rFonts w:ascii="Times New Roman" w:hAnsi="Times New Roman" w:cs="Times New Roman"/>
          <w:b/>
        </w:rPr>
        <w:t xml:space="preserve">Art. 11. - </w:t>
      </w:r>
      <w:r>
        <w:rPr>
          <w:rFonts w:ascii="Times New Roman" w:hAnsi="Times New Roman" w:cs="Times New Roman"/>
        </w:rPr>
        <w:t>(1) ASFOR asigură, în condițiile legii, susținerea financiară și spațiul pentru desfășurarea activității Comisiei, în baza încasărilor din tariful de atestare/reatestare/revizuire.</w:t>
      </w:r>
    </w:p>
    <w:p w:rsidR="00915EBC" w:rsidRDefault="001F65A7" w:rsidP="007B3933">
      <w:pPr>
        <w:ind w:firstLine="426"/>
        <w:jc w:val="both"/>
      </w:pPr>
      <w:r>
        <w:rPr>
          <w:rFonts w:ascii="Times New Roman" w:hAnsi="Times New Roman" w:cs="Times New Roman"/>
        </w:rPr>
        <w:t>(2) Tarifele de atestare/reatestare/revizuire/eliberare cazier tehnic se fundamentează de ASFOR, se aprobă prin votul majorității membrilor Comisiei în prima ședință și se modifică anual, cu indicele anual de inflaţie.</w:t>
      </w:r>
    </w:p>
    <w:p w:rsidR="00915EBC" w:rsidRDefault="001F65A7" w:rsidP="007B3933">
      <w:pPr>
        <w:ind w:firstLine="426"/>
        <w:jc w:val="both"/>
        <w:rPr>
          <w:rFonts w:ascii="Times New Roman" w:hAnsi="Times New Roman" w:cs="Times New Roman"/>
        </w:rPr>
      </w:pPr>
      <w:r>
        <w:rPr>
          <w:rFonts w:ascii="Times New Roman" w:hAnsi="Times New Roman" w:cs="Times New Roman"/>
        </w:rPr>
        <w:t>(3) Operatorii economici care solicită atestarea au obligația de a depune contravaloarea tarifului de atestare/reatestare/revizuire/eliberare cazier tehnic, în numerar, la casieria ASFOR, sau prin ordin de plată, în contul deschis pentru această activitate.</w:t>
      </w:r>
    </w:p>
    <w:p w:rsidR="00915EBC" w:rsidRDefault="001F65A7" w:rsidP="007B3933">
      <w:pPr>
        <w:ind w:firstLine="426"/>
        <w:jc w:val="both"/>
        <w:rPr>
          <w:rFonts w:ascii="Times New Roman" w:hAnsi="Times New Roman" w:cs="Times New Roman"/>
        </w:rPr>
      </w:pPr>
      <w:r>
        <w:rPr>
          <w:rFonts w:ascii="Times New Roman" w:hAnsi="Times New Roman" w:cs="Times New Roman"/>
        </w:rPr>
        <w:t>(4)</w:t>
      </w:r>
      <w:r w:rsidR="00EC3E55">
        <w:rPr>
          <w:rFonts w:ascii="Times New Roman" w:hAnsi="Times New Roman" w:cs="Times New Roman"/>
        </w:rPr>
        <w:t xml:space="preserve"> </w:t>
      </w:r>
      <w:r>
        <w:rPr>
          <w:rFonts w:ascii="Times New Roman" w:hAnsi="Times New Roman" w:cs="Times New Roman"/>
        </w:rPr>
        <w:t>Cheltuielile pentru funcționarea Comisiei de atestare, editarea certificatelor de atestare</w:t>
      </w:r>
      <w:r w:rsidR="00ED6475">
        <w:rPr>
          <w:rFonts w:ascii="Times New Roman" w:hAnsi="Times New Roman" w:cs="Times New Roman"/>
        </w:rPr>
        <w:t>/reatestare,</w:t>
      </w:r>
      <w:r w:rsidR="00F162C5">
        <w:rPr>
          <w:rFonts w:ascii="Times New Roman" w:hAnsi="Times New Roman" w:cs="Times New Roman"/>
        </w:rPr>
        <w:t xml:space="preserve"> </w:t>
      </w:r>
      <w:r w:rsidR="00ED6475">
        <w:rPr>
          <w:rFonts w:ascii="Times New Roman" w:hAnsi="Times New Roman" w:cs="Times New Roman"/>
        </w:rPr>
        <w:t>eliberarea cazierului tehnic</w:t>
      </w:r>
      <w:r>
        <w:rPr>
          <w:rFonts w:ascii="Times New Roman" w:hAnsi="Times New Roman" w:cs="Times New Roman"/>
        </w:rPr>
        <w:t>, indemnizația de ședință pentru persoanele nominalizate în Comisie și pentru persoanele care asigură secretariatul acesteia se suportă de către ASFOR din tarifele încasate. ASFOR va ține evidențe separate pentru încasările și cheltuielile efectuate.</w:t>
      </w:r>
    </w:p>
    <w:p w:rsidR="00915EBC" w:rsidRDefault="001F65A7" w:rsidP="007B3933">
      <w:pPr>
        <w:ind w:firstLine="426"/>
        <w:jc w:val="both"/>
        <w:rPr>
          <w:rFonts w:ascii="Times New Roman" w:hAnsi="Times New Roman" w:cs="Times New Roman"/>
        </w:rPr>
      </w:pPr>
      <w:r>
        <w:rPr>
          <w:rFonts w:ascii="Times New Roman" w:hAnsi="Times New Roman" w:cs="Times New Roman"/>
        </w:rPr>
        <w:t xml:space="preserve">(5) După diminuarea sumei rezultate din tarifele încasate cu obligațiile la bugetul de stat, cheltuielile efectuate cu organizarea ședinței de atestare, alte cheltuieli, un cuantum de </w:t>
      </w:r>
      <w:r w:rsidR="00B64A7A">
        <w:rPr>
          <w:rFonts w:ascii="Times New Roman" w:hAnsi="Times New Roman" w:cs="Times New Roman"/>
        </w:rPr>
        <w:t>75</w:t>
      </w:r>
      <w:r>
        <w:rPr>
          <w:rFonts w:ascii="Times New Roman" w:hAnsi="Times New Roman" w:cs="Times New Roman"/>
        </w:rPr>
        <w:t>% se acordă ca indemnizație de ședință persoanelor nominalizate în Comisie și în secretariatul acesteia.</w:t>
      </w:r>
    </w:p>
    <w:p w:rsidR="00915EBC" w:rsidRDefault="001F65A7" w:rsidP="007B3933">
      <w:pPr>
        <w:ind w:firstLine="426"/>
        <w:jc w:val="both"/>
        <w:rPr>
          <w:rFonts w:ascii="Times New Roman" w:hAnsi="Times New Roman" w:cs="Times New Roman"/>
        </w:rPr>
      </w:pPr>
      <w:r>
        <w:rPr>
          <w:rFonts w:ascii="Times New Roman" w:hAnsi="Times New Roman" w:cs="Times New Roman"/>
        </w:rPr>
        <w:t>(6) Persoanele care asigură secretariatul Comisiei primesc ca indemnizație de ședință 50% din valoarea cuvenită persoanelor nominalizate în Comisie.</w:t>
      </w:r>
    </w:p>
    <w:p w:rsidR="00915EBC" w:rsidRDefault="001F65A7" w:rsidP="007B3933">
      <w:pPr>
        <w:ind w:firstLine="426"/>
        <w:jc w:val="both"/>
        <w:rPr>
          <w:rFonts w:ascii="Times New Roman" w:hAnsi="Times New Roman" w:cs="Times New Roman"/>
        </w:rPr>
      </w:pPr>
      <w:r>
        <w:rPr>
          <w:rFonts w:ascii="Times New Roman" w:hAnsi="Times New Roman" w:cs="Times New Roman"/>
        </w:rPr>
        <w:t>(7) Acordarea indemnizației de ședință</w:t>
      </w:r>
      <w:r w:rsidR="00EC3E55">
        <w:rPr>
          <w:rFonts w:ascii="Times New Roman" w:hAnsi="Times New Roman" w:cs="Times New Roman"/>
        </w:rPr>
        <w:t>,</w:t>
      </w:r>
      <w:r>
        <w:rPr>
          <w:rFonts w:ascii="Times New Roman" w:hAnsi="Times New Roman" w:cs="Times New Roman"/>
        </w:rPr>
        <w:t xml:space="preserve"> este condiționată de participarea la ședința de atestare.</w:t>
      </w:r>
    </w:p>
    <w:p w:rsidR="00F63DC2" w:rsidRDefault="00F63DC2">
      <w:pPr>
        <w:jc w:val="both"/>
        <w:rPr>
          <w:rFonts w:ascii="Times New Roman" w:hAnsi="Times New Roman" w:cs="Times New Roman"/>
        </w:rPr>
      </w:pPr>
    </w:p>
    <w:p w:rsidR="00915EBC" w:rsidRDefault="001F65A7">
      <w:pPr>
        <w:jc w:val="both"/>
        <w:rPr>
          <w:rFonts w:ascii="Times New Roman" w:hAnsi="Times New Roman" w:cs="Times New Roman"/>
          <w:b/>
          <w:highlight w:val="yellow"/>
        </w:rPr>
      </w:pPr>
      <w:r>
        <w:rPr>
          <w:rFonts w:ascii="Times New Roman" w:hAnsi="Times New Roman" w:cs="Times New Roman"/>
          <w:b/>
        </w:rPr>
        <w:t>CAPITOLUL III Documentele necesare pentru atestare</w:t>
      </w:r>
      <w:r>
        <w:rPr>
          <w:rFonts w:ascii="Times New Roman" w:hAnsi="Times New Roman" w:cs="Times New Roman"/>
          <w:b/>
        </w:rPr>
        <w:tab/>
      </w:r>
    </w:p>
    <w:p w:rsidR="00915EBC" w:rsidRDefault="00915EBC">
      <w:pPr>
        <w:jc w:val="both"/>
        <w:rPr>
          <w:rFonts w:ascii="Times New Roman" w:hAnsi="Times New Roman" w:cs="Times New Roman"/>
        </w:rPr>
      </w:pPr>
    </w:p>
    <w:p w:rsidR="00915EBC" w:rsidRDefault="001F65A7" w:rsidP="007B3933">
      <w:pPr>
        <w:ind w:firstLine="720"/>
        <w:jc w:val="both"/>
        <w:rPr>
          <w:rFonts w:ascii="Times New Roman" w:hAnsi="Times New Roman" w:cs="Times New Roman"/>
        </w:rPr>
      </w:pPr>
      <w:r>
        <w:rPr>
          <w:rFonts w:ascii="Times New Roman" w:hAnsi="Times New Roman" w:cs="Times New Roman"/>
          <w:b/>
        </w:rPr>
        <w:t>Art. 12. -</w:t>
      </w:r>
      <w:r>
        <w:rPr>
          <w:rFonts w:ascii="Times New Roman" w:hAnsi="Times New Roman" w:cs="Times New Roman"/>
        </w:rPr>
        <w:t xml:space="preserve"> (1) În vederea obținerii certificatului de atestare, operatorul economic are obligația de a depune la secretariatul Comisiei un dosar care trebuie să conțină următoarele documente:</w:t>
      </w:r>
      <w:r>
        <w:rPr>
          <w:rFonts w:ascii="Times New Roman" w:hAnsi="Times New Roman" w:cs="Times New Roman"/>
        </w:rPr>
        <w:tab/>
      </w:r>
    </w:p>
    <w:p w:rsidR="00915EBC" w:rsidRDefault="001F65A7" w:rsidP="007B3933">
      <w:pPr>
        <w:ind w:left="567"/>
        <w:jc w:val="both"/>
        <w:rPr>
          <w:rFonts w:ascii="Times New Roman" w:hAnsi="Times New Roman" w:cs="Times New Roman"/>
        </w:rPr>
      </w:pPr>
      <w:r>
        <w:rPr>
          <w:rFonts w:ascii="Times New Roman" w:hAnsi="Times New Roman" w:cs="Times New Roman"/>
        </w:rPr>
        <w:t>a) cererea de atestare, al cărei model este prevăzut în anexa nr. 3 și care primește număr de înregistrare din registrul Comisiei;</w:t>
      </w:r>
      <w:r>
        <w:rPr>
          <w:rFonts w:ascii="Times New Roman" w:hAnsi="Times New Roman" w:cs="Times New Roman"/>
        </w:rPr>
        <w:tab/>
      </w:r>
      <w:r>
        <w:rPr>
          <w:rFonts w:ascii="Times New Roman" w:hAnsi="Times New Roman" w:cs="Times New Roman"/>
        </w:rPr>
        <w:tab/>
      </w:r>
    </w:p>
    <w:p w:rsidR="00915EBC" w:rsidRDefault="001F65A7" w:rsidP="007B3933">
      <w:pPr>
        <w:ind w:left="567"/>
        <w:jc w:val="both"/>
        <w:rPr>
          <w:rFonts w:ascii="Times New Roman" w:hAnsi="Times New Roman" w:cs="Times New Roman"/>
        </w:rPr>
      </w:pPr>
      <w:r>
        <w:rPr>
          <w:rFonts w:ascii="Times New Roman" w:hAnsi="Times New Roman" w:cs="Times New Roman"/>
        </w:rPr>
        <w:t>b) copie de pe statutul sau actul constitutiv, din care să rezulte că operatorul economic are ca obiect de activitate exploatarea forestieră, certificat sub semnătură şi ştampilă de către reprezentantul legal;</w:t>
      </w:r>
      <w:r>
        <w:rPr>
          <w:rFonts w:ascii="Times New Roman" w:hAnsi="Times New Roman" w:cs="Times New Roman"/>
        </w:rPr>
        <w:tab/>
      </w:r>
    </w:p>
    <w:p w:rsidR="00915EBC" w:rsidRDefault="001F65A7" w:rsidP="007B3933">
      <w:pPr>
        <w:ind w:left="567"/>
        <w:jc w:val="both"/>
        <w:rPr>
          <w:rFonts w:ascii="Times New Roman" w:hAnsi="Times New Roman" w:cs="Times New Roman"/>
        </w:rPr>
      </w:pPr>
      <w:r>
        <w:rPr>
          <w:rFonts w:ascii="Times New Roman" w:hAnsi="Times New Roman" w:cs="Times New Roman"/>
        </w:rPr>
        <w:t xml:space="preserve">c) copie de pe încheierea judecătorului delegat sau, după caz, hotărârea judecătorească definitivă sau rezoluția </w:t>
      </w:r>
      <w:r w:rsidR="00F162C5">
        <w:rPr>
          <w:rFonts w:ascii="Times New Roman" w:hAnsi="Times New Roman" w:cs="Times New Roman"/>
        </w:rPr>
        <w:t>conduc</w:t>
      </w:r>
      <w:r w:rsidR="00F162C5">
        <w:rPr>
          <w:rFonts w:ascii="Times New Roman" w:hAnsi="Times New Roman" w:cs="Times New Roman"/>
          <w:lang w:val="en-US"/>
        </w:rPr>
        <w:t>ătorului</w:t>
      </w:r>
      <w:r>
        <w:rPr>
          <w:rFonts w:ascii="Times New Roman" w:hAnsi="Times New Roman" w:cs="Times New Roman"/>
        </w:rPr>
        <w:t xml:space="preserve"> </w:t>
      </w:r>
      <w:r w:rsidR="00F162C5">
        <w:rPr>
          <w:rFonts w:ascii="Times New Roman" w:hAnsi="Times New Roman" w:cs="Times New Roman"/>
        </w:rPr>
        <w:t>O</w:t>
      </w:r>
      <w:r>
        <w:rPr>
          <w:rFonts w:ascii="Times New Roman" w:hAnsi="Times New Roman" w:cs="Times New Roman"/>
        </w:rPr>
        <w:t xml:space="preserve">ficiului </w:t>
      </w:r>
      <w:r w:rsidR="00F162C5">
        <w:rPr>
          <w:rFonts w:ascii="Times New Roman" w:hAnsi="Times New Roman" w:cs="Times New Roman"/>
        </w:rPr>
        <w:t>Naţional al R</w:t>
      </w:r>
      <w:r>
        <w:rPr>
          <w:rFonts w:ascii="Times New Roman" w:hAnsi="Times New Roman" w:cs="Times New Roman"/>
        </w:rPr>
        <w:t xml:space="preserve">egistrului </w:t>
      </w:r>
      <w:r w:rsidR="00F162C5">
        <w:rPr>
          <w:rFonts w:ascii="Times New Roman" w:hAnsi="Times New Roman" w:cs="Times New Roman"/>
        </w:rPr>
        <w:t>C</w:t>
      </w:r>
      <w:r>
        <w:rPr>
          <w:rFonts w:ascii="Times New Roman" w:hAnsi="Times New Roman" w:cs="Times New Roman"/>
        </w:rPr>
        <w:t xml:space="preserve">omerțului competent teritorial </w:t>
      </w:r>
      <w:bookmarkStart w:id="1" w:name="__DdeLink__900_874504185"/>
      <w:r>
        <w:rPr>
          <w:rFonts w:ascii="Times New Roman" w:hAnsi="Times New Roman" w:cs="Times New Roman"/>
        </w:rPr>
        <w:t>privind înregistrarea operatorului economic</w:t>
      </w:r>
      <w:bookmarkEnd w:id="1"/>
      <w:r>
        <w:rPr>
          <w:rFonts w:ascii="Times New Roman" w:hAnsi="Times New Roman" w:cs="Times New Roman"/>
        </w:rPr>
        <w:t>, certificată sub semnătură;</w:t>
      </w:r>
      <w:r>
        <w:rPr>
          <w:rFonts w:ascii="Times New Roman" w:hAnsi="Times New Roman" w:cs="Times New Roman"/>
        </w:rPr>
        <w:tab/>
      </w:r>
    </w:p>
    <w:p w:rsidR="00915EBC" w:rsidRDefault="001F65A7" w:rsidP="007B3933">
      <w:pPr>
        <w:ind w:left="567"/>
        <w:jc w:val="both"/>
        <w:rPr>
          <w:rFonts w:ascii="Times New Roman" w:hAnsi="Times New Roman" w:cs="Times New Roman"/>
        </w:rPr>
      </w:pPr>
      <w:r>
        <w:rPr>
          <w:rFonts w:ascii="Times New Roman" w:hAnsi="Times New Roman" w:cs="Times New Roman"/>
        </w:rPr>
        <w:t xml:space="preserve">d) copie de pe certificatul de înregistrare la </w:t>
      </w:r>
      <w:r w:rsidR="005822AE">
        <w:rPr>
          <w:rFonts w:ascii="Times New Roman" w:hAnsi="Times New Roman" w:cs="Times New Roman"/>
        </w:rPr>
        <w:t>Oficiul Naţional al Registrului Comerțului</w:t>
      </w:r>
      <w:r>
        <w:rPr>
          <w:rFonts w:ascii="Times New Roman" w:hAnsi="Times New Roman" w:cs="Times New Roman"/>
        </w:rPr>
        <w:t xml:space="preserve"> sau în </w:t>
      </w:r>
      <w:r w:rsidR="002B211F">
        <w:rPr>
          <w:rFonts w:ascii="Times New Roman" w:hAnsi="Times New Roman" w:cs="Times New Roman"/>
        </w:rPr>
        <w:t>R</w:t>
      </w:r>
      <w:r>
        <w:rPr>
          <w:rFonts w:ascii="Times New Roman" w:hAnsi="Times New Roman" w:cs="Times New Roman"/>
        </w:rPr>
        <w:t xml:space="preserve">egistrul </w:t>
      </w:r>
      <w:r w:rsidR="002B211F">
        <w:rPr>
          <w:rFonts w:ascii="Times New Roman" w:hAnsi="Times New Roman" w:cs="Times New Roman"/>
        </w:rPr>
        <w:t>A</w:t>
      </w:r>
      <w:r>
        <w:rPr>
          <w:rFonts w:ascii="Times New Roman" w:hAnsi="Times New Roman" w:cs="Times New Roman"/>
        </w:rPr>
        <w:t xml:space="preserve">sociațiilor și </w:t>
      </w:r>
      <w:r w:rsidR="002B211F">
        <w:rPr>
          <w:rFonts w:ascii="Times New Roman" w:hAnsi="Times New Roman" w:cs="Times New Roman"/>
        </w:rPr>
        <w:t>F</w:t>
      </w:r>
      <w:r>
        <w:rPr>
          <w:rFonts w:ascii="Times New Roman" w:hAnsi="Times New Roman" w:cs="Times New Roman"/>
        </w:rPr>
        <w:t>undațiilor,</w:t>
      </w:r>
      <w:r w:rsidR="002B211F">
        <w:rPr>
          <w:rFonts w:ascii="Times New Roman" w:hAnsi="Times New Roman" w:cs="Times New Roman"/>
        </w:rPr>
        <w:t xml:space="preserve"> sau în Registrul Naţional al Administratorilor de Păduri şi al Ocoalelor Silvice,</w:t>
      </w:r>
      <w:r>
        <w:rPr>
          <w:rFonts w:ascii="Times New Roman" w:hAnsi="Times New Roman" w:cs="Times New Roman"/>
        </w:rPr>
        <w:t xml:space="preserve"> certificată sub semnătură;</w:t>
      </w:r>
      <w:r>
        <w:rPr>
          <w:rFonts w:ascii="Times New Roman" w:hAnsi="Times New Roman" w:cs="Times New Roman"/>
        </w:rPr>
        <w:tab/>
      </w:r>
    </w:p>
    <w:p w:rsidR="00915EBC" w:rsidRDefault="001F65A7" w:rsidP="007B3933">
      <w:pPr>
        <w:ind w:left="567"/>
        <w:jc w:val="both"/>
        <w:rPr>
          <w:rFonts w:ascii="Times New Roman" w:hAnsi="Times New Roman" w:cs="Times New Roman"/>
        </w:rPr>
      </w:pPr>
      <w:r>
        <w:rPr>
          <w:rFonts w:ascii="Times New Roman" w:hAnsi="Times New Roman" w:cs="Times New Roman"/>
        </w:rPr>
        <w:t>e) copie după documentele care dovedesc asigurarea cu personal de specialitate pentru coordonarea tehnică a activității de exploatare forestieră, angajat pe durata nedeterminată, certificată sub semnătură, copia contractului individual de muncă înregistrat în registrul de evidență al operatorului economic respectiv și copie a raportului per salariat listat din REVISAL</w:t>
      </w:r>
      <w:r w:rsidR="00743599">
        <w:rPr>
          <w:rFonts w:ascii="Times New Roman" w:hAnsi="Times New Roman" w:cs="Times New Roman"/>
        </w:rPr>
        <w:t>, certificată sub semnătură;</w:t>
      </w:r>
      <w:r>
        <w:rPr>
          <w:rFonts w:ascii="Times New Roman" w:hAnsi="Times New Roman" w:cs="Times New Roman"/>
        </w:rPr>
        <w:tab/>
      </w:r>
    </w:p>
    <w:p w:rsidR="00915EBC" w:rsidRDefault="001F65A7" w:rsidP="007B3933">
      <w:pPr>
        <w:ind w:left="567"/>
        <w:jc w:val="both"/>
        <w:rPr>
          <w:rFonts w:ascii="Times New Roman" w:hAnsi="Times New Roman" w:cs="Times New Roman"/>
        </w:rPr>
      </w:pPr>
      <w:r>
        <w:rPr>
          <w:rFonts w:ascii="Times New Roman" w:hAnsi="Times New Roman" w:cs="Times New Roman"/>
        </w:rPr>
        <w:t>f) copie după diplomele de absolvire/licență ale personalului de specialitate pentru coordonarea tehnică a activității de exploatare forestieră, certificată sub semnătură;</w:t>
      </w:r>
    </w:p>
    <w:p w:rsidR="00915EBC" w:rsidRPr="00276828" w:rsidRDefault="001F65A7" w:rsidP="007B3933">
      <w:pPr>
        <w:ind w:left="567"/>
        <w:jc w:val="both"/>
        <w:rPr>
          <w:rFonts w:ascii="Times New Roman" w:hAnsi="Times New Roman" w:cs="Times New Roman"/>
        </w:rPr>
      </w:pPr>
      <w:r>
        <w:rPr>
          <w:rFonts w:ascii="Times New Roman" w:hAnsi="Times New Roman" w:cs="Times New Roman"/>
        </w:rPr>
        <w:t xml:space="preserve">g) </w:t>
      </w:r>
      <w:r w:rsidRPr="00276828">
        <w:rPr>
          <w:rFonts w:ascii="Times New Roman" w:hAnsi="Times New Roman" w:cs="Times New Roman"/>
        </w:rPr>
        <w:t xml:space="preserve">dovada asigurării cu utilaje specifice activității de exploatare forestieră se face cu certificate eliberate de unitatea administrativ-teritorială, care se vor depune în original; operatorul economic trebuie să facă dovada deținerii de utilaje pentru exploatarea unui volum anual de minimum </w:t>
      </w:r>
      <w:r w:rsidR="002064B4" w:rsidRPr="00276828">
        <w:rPr>
          <w:rFonts w:ascii="Times New Roman" w:hAnsi="Times New Roman" w:cs="Times New Roman"/>
        </w:rPr>
        <w:t>2.5</w:t>
      </w:r>
      <w:r w:rsidRPr="00276828">
        <w:rPr>
          <w:rFonts w:ascii="Times New Roman" w:hAnsi="Times New Roman" w:cs="Times New Roman"/>
        </w:rPr>
        <w:t>00 m3</w:t>
      </w:r>
      <w:r w:rsidR="00167745" w:rsidRPr="00276828">
        <w:rPr>
          <w:rFonts w:ascii="Times New Roman" w:hAnsi="Times New Roman" w:cs="Times New Roman"/>
        </w:rPr>
        <w:t>, fotografie relevantă d</w:t>
      </w:r>
      <w:r w:rsidR="009F23C9">
        <w:rPr>
          <w:rFonts w:ascii="Times New Roman" w:hAnsi="Times New Roman" w:cs="Times New Roman"/>
        </w:rPr>
        <w:t>i</w:t>
      </w:r>
      <w:r w:rsidR="00167745" w:rsidRPr="00276828">
        <w:rPr>
          <w:rFonts w:ascii="Times New Roman" w:hAnsi="Times New Roman" w:cs="Times New Roman"/>
        </w:rPr>
        <w:t>sti</w:t>
      </w:r>
      <w:r w:rsidR="009F23C9">
        <w:rPr>
          <w:rFonts w:ascii="Times New Roman" w:hAnsi="Times New Roman" w:cs="Times New Roman"/>
        </w:rPr>
        <w:t>n</w:t>
      </w:r>
      <w:r w:rsidR="00167745" w:rsidRPr="00276828">
        <w:rPr>
          <w:rFonts w:ascii="Times New Roman" w:hAnsi="Times New Roman" w:cs="Times New Roman"/>
        </w:rPr>
        <w:t>c</w:t>
      </w:r>
      <w:r w:rsidR="009F23C9">
        <w:rPr>
          <w:rFonts w:ascii="Times New Roman" w:hAnsi="Times New Roman" w:cs="Times New Roman"/>
        </w:rPr>
        <w:t>t</w:t>
      </w:r>
      <w:r w:rsidR="00167745" w:rsidRPr="00276828">
        <w:rPr>
          <w:rFonts w:ascii="Times New Roman" w:hAnsi="Times New Roman" w:cs="Times New Roman"/>
        </w:rPr>
        <w:t xml:space="preserve"> pentru fiecare utilaj</w:t>
      </w:r>
      <w:r w:rsidR="00466EA4" w:rsidRPr="00276828">
        <w:rPr>
          <w:rFonts w:ascii="Times New Roman" w:hAnsi="Times New Roman" w:cs="Times New Roman"/>
        </w:rPr>
        <w:t>.</w:t>
      </w:r>
      <w:r w:rsidRPr="00276828">
        <w:rPr>
          <w:rFonts w:ascii="Times New Roman" w:hAnsi="Times New Roman" w:cs="Times New Roman"/>
        </w:rPr>
        <w:t xml:space="preserve"> </w:t>
      </w:r>
    </w:p>
    <w:p w:rsidR="00915EBC" w:rsidRDefault="001F65A7" w:rsidP="007B3933">
      <w:pPr>
        <w:ind w:left="567"/>
        <w:jc w:val="both"/>
        <w:rPr>
          <w:rFonts w:ascii="Times New Roman" w:hAnsi="Times New Roman" w:cs="Times New Roman"/>
        </w:rPr>
      </w:pPr>
      <w:r w:rsidRPr="00276828">
        <w:rPr>
          <w:rFonts w:ascii="Times New Roman" w:hAnsi="Times New Roman" w:cs="Times New Roman"/>
        </w:rPr>
        <w:t>h) cazierul judiciar</w:t>
      </w:r>
      <w:r w:rsidR="006A2F83">
        <w:rPr>
          <w:rFonts w:ascii="Times New Roman" w:hAnsi="Times New Roman" w:cs="Times New Roman"/>
        </w:rPr>
        <w:t>,</w:t>
      </w:r>
      <w:r w:rsidR="008D373E">
        <w:rPr>
          <w:rFonts w:ascii="Times New Roman" w:hAnsi="Times New Roman" w:cs="Times New Roman"/>
        </w:rPr>
        <w:t xml:space="preserve"> în original</w:t>
      </w:r>
      <w:r w:rsidR="006A2F83">
        <w:rPr>
          <w:rFonts w:ascii="Times New Roman" w:hAnsi="Times New Roman" w:cs="Times New Roman"/>
        </w:rPr>
        <w:t>,</w:t>
      </w:r>
      <w:r w:rsidRPr="00276828">
        <w:rPr>
          <w:rFonts w:ascii="Times New Roman" w:hAnsi="Times New Roman" w:cs="Times New Roman"/>
        </w:rPr>
        <w:t xml:space="preserve"> pentru administratorul/administratorii operatorului economic, din care să rezulte că nu a fost condamnat</w:t>
      </w:r>
      <w:r w:rsidR="00DD32A7">
        <w:rPr>
          <w:rFonts w:ascii="Times New Roman" w:hAnsi="Times New Roman" w:cs="Times New Roman"/>
        </w:rPr>
        <w:t>/condamnaţi</w:t>
      </w:r>
      <w:r w:rsidRPr="00276828">
        <w:rPr>
          <w:rFonts w:ascii="Times New Roman" w:hAnsi="Times New Roman" w:cs="Times New Roman"/>
        </w:rPr>
        <w:t xml:space="preserve"> pentru fapte privind încălcarea regimului silvic;</w:t>
      </w:r>
    </w:p>
    <w:p w:rsidR="00915EBC" w:rsidRDefault="001F65A7" w:rsidP="007B3933">
      <w:pPr>
        <w:ind w:left="567"/>
        <w:jc w:val="both"/>
        <w:rPr>
          <w:rFonts w:ascii="Times New Roman" w:hAnsi="Times New Roman" w:cs="Times New Roman"/>
        </w:rPr>
      </w:pPr>
      <w:r>
        <w:rPr>
          <w:rFonts w:ascii="Times New Roman" w:hAnsi="Times New Roman" w:cs="Times New Roman"/>
        </w:rPr>
        <w:t>i) documentul</w:t>
      </w:r>
      <w:r w:rsidR="006A2F83">
        <w:rPr>
          <w:rFonts w:ascii="Times New Roman" w:hAnsi="Times New Roman" w:cs="Times New Roman"/>
        </w:rPr>
        <w:t>, în copie,</w:t>
      </w:r>
      <w:r>
        <w:rPr>
          <w:rFonts w:ascii="Times New Roman" w:hAnsi="Times New Roman" w:cs="Times New Roman"/>
        </w:rPr>
        <w:t xml:space="preserve"> care dovedește achitarea tarifului stabilit pentru atestare, potrivit prevederilor art. 11 alin. (3).</w:t>
      </w:r>
    </w:p>
    <w:p w:rsidR="00915EBC" w:rsidRDefault="001F65A7" w:rsidP="007B3933">
      <w:pPr>
        <w:ind w:firstLine="567"/>
        <w:jc w:val="both"/>
        <w:rPr>
          <w:rFonts w:ascii="Times New Roman" w:hAnsi="Times New Roman" w:cs="Times New Roman"/>
        </w:rPr>
      </w:pPr>
      <w:r>
        <w:rPr>
          <w:rFonts w:ascii="Times New Roman" w:hAnsi="Times New Roman" w:cs="Times New Roman"/>
        </w:rPr>
        <w:t>(2) Personalul de specialitate angajat în cadrul operatorului economic poate fi maistru exploatări forestiere, tehnician, subinginer sau inginer în domeniul silviculturii sau a exploatărilor forestiere.</w:t>
      </w:r>
    </w:p>
    <w:p w:rsidR="00915EBC" w:rsidRDefault="001F65A7" w:rsidP="007B3933">
      <w:pPr>
        <w:ind w:firstLine="567"/>
        <w:jc w:val="both"/>
        <w:rPr>
          <w:rFonts w:ascii="Times New Roman" w:hAnsi="Times New Roman" w:cs="Times New Roman"/>
        </w:rPr>
      </w:pPr>
      <w:r>
        <w:rPr>
          <w:rFonts w:ascii="Times New Roman" w:hAnsi="Times New Roman" w:cs="Times New Roman"/>
        </w:rPr>
        <w:lastRenderedPageBreak/>
        <w:t>(3) În cazul persoanelor cu studii medii sau superioare de specialitate în domeniul silviculturii care au calitatea de asociat sau administrator în cadrul operatorului economic care solicită atestarea, nu este necesară angajarea cu contract de muncă.</w:t>
      </w:r>
    </w:p>
    <w:p w:rsidR="00915EBC" w:rsidRDefault="001F65A7" w:rsidP="007B3933">
      <w:pPr>
        <w:ind w:firstLine="567"/>
        <w:jc w:val="both"/>
        <w:rPr>
          <w:rFonts w:ascii="Times New Roman" w:hAnsi="Times New Roman" w:cs="Times New Roman"/>
        </w:rPr>
      </w:pPr>
      <w:r>
        <w:rPr>
          <w:rFonts w:ascii="Times New Roman" w:hAnsi="Times New Roman" w:cs="Times New Roman"/>
        </w:rPr>
        <w:t>(4) Personalul prevăzut la alin. (2) se încadrează cu contract de muncă, cu normă întreagă, pe o perioadă de timp nedeterminată.</w:t>
      </w:r>
    </w:p>
    <w:p w:rsidR="00915EBC" w:rsidRDefault="00915EBC">
      <w:pPr>
        <w:jc w:val="both"/>
        <w:rPr>
          <w:rFonts w:ascii="Times New Roman" w:hAnsi="Times New Roman" w:cs="Times New Roman"/>
        </w:rPr>
      </w:pPr>
    </w:p>
    <w:p w:rsidR="00915EBC" w:rsidRDefault="001F65A7">
      <w:pPr>
        <w:jc w:val="both"/>
        <w:rPr>
          <w:rFonts w:ascii="Times New Roman" w:hAnsi="Times New Roman" w:cs="Times New Roman"/>
          <w:b/>
        </w:rPr>
      </w:pPr>
      <w:r>
        <w:rPr>
          <w:rFonts w:ascii="Times New Roman" w:hAnsi="Times New Roman" w:cs="Times New Roman"/>
          <w:b/>
        </w:rPr>
        <w:t>CAPITOLUL IV Documentele necesare pentru reatestare</w:t>
      </w:r>
    </w:p>
    <w:p w:rsidR="00915EBC" w:rsidRDefault="00915EBC">
      <w:pPr>
        <w:jc w:val="both"/>
        <w:rPr>
          <w:rFonts w:ascii="Times New Roman" w:hAnsi="Times New Roman" w:cs="Times New Roman"/>
        </w:rPr>
      </w:pPr>
    </w:p>
    <w:p w:rsidR="00915EBC" w:rsidRDefault="001F65A7" w:rsidP="007B3933">
      <w:pPr>
        <w:ind w:firstLine="720"/>
        <w:jc w:val="both"/>
        <w:rPr>
          <w:rFonts w:ascii="Times New Roman" w:hAnsi="Times New Roman" w:cs="Times New Roman"/>
        </w:rPr>
      </w:pPr>
      <w:r>
        <w:rPr>
          <w:rFonts w:ascii="Times New Roman" w:hAnsi="Times New Roman" w:cs="Times New Roman"/>
          <w:b/>
        </w:rPr>
        <w:t>Art. 13. -</w:t>
      </w:r>
      <w:r>
        <w:rPr>
          <w:rFonts w:ascii="Times New Roman" w:hAnsi="Times New Roman" w:cs="Times New Roman"/>
        </w:rPr>
        <w:t xml:space="preserve"> În vederea obținerii certificatului de </w:t>
      </w:r>
      <w:r w:rsidR="00CE6760">
        <w:rPr>
          <w:rFonts w:ascii="Times New Roman" w:hAnsi="Times New Roman" w:cs="Times New Roman"/>
        </w:rPr>
        <w:t>reatestare</w:t>
      </w:r>
      <w:r>
        <w:rPr>
          <w:rFonts w:ascii="Times New Roman" w:hAnsi="Times New Roman" w:cs="Times New Roman"/>
        </w:rPr>
        <w:t>, operatorul economic are obligația de a depune la secretariatul Comisiei un dosar care trebuie să conțină următoarele documente:</w:t>
      </w:r>
    </w:p>
    <w:p w:rsidR="00915EBC" w:rsidRDefault="001F65A7">
      <w:pPr>
        <w:ind w:firstLine="720"/>
        <w:jc w:val="both"/>
        <w:rPr>
          <w:rFonts w:ascii="Times New Roman" w:hAnsi="Times New Roman" w:cs="Times New Roman"/>
        </w:rPr>
      </w:pPr>
      <w:r>
        <w:rPr>
          <w:rFonts w:ascii="Times New Roman" w:hAnsi="Times New Roman" w:cs="Times New Roman"/>
        </w:rPr>
        <w:t>a) documentele prevăzute la art. 12  alin (1) lit. a</w:t>
      </w:r>
      <w:r w:rsidR="007B3933">
        <w:rPr>
          <w:rFonts w:ascii="Times New Roman" w:hAnsi="Times New Roman" w:cs="Times New Roman"/>
        </w:rPr>
        <w:t xml:space="preserve">) și lit. </w:t>
      </w:r>
      <w:r>
        <w:rPr>
          <w:rFonts w:ascii="Times New Roman" w:hAnsi="Times New Roman" w:cs="Times New Roman"/>
        </w:rPr>
        <w:t>e</w:t>
      </w:r>
      <w:r w:rsidR="007B3933">
        <w:rPr>
          <w:rFonts w:ascii="Times New Roman" w:hAnsi="Times New Roman" w:cs="Times New Roman"/>
        </w:rPr>
        <w:t>)</w:t>
      </w:r>
      <w:r>
        <w:rPr>
          <w:rFonts w:ascii="Times New Roman" w:hAnsi="Times New Roman" w:cs="Times New Roman"/>
        </w:rPr>
        <w:t>-i</w:t>
      </w:r>
      <w:r w:rsidR="007B3933">
        <w:rPr>
          <w:rFonts w:ascii="Times New Roman" w:hAnsi="Times New Roman" w:cs="Times New Roman"/>
        </w:rPr>
        <w:t>)</w:t>
      </w:r>
      <w:r>
        <w:rPr>
          <w:rFonts w:ascii="Times New Roman" w:hAnsi="Times New Roman" w:cs="Times New Roman"/>
        </w:rPr>
        <w:t>.</w:t>
      </w:r>
      <w:r>
        <w:rPr>
          <w:rFonts w:ascii="Times New Roman" w:hAnsi="Times New Roman" w:cs="Times New Roman"/>
        </w:rPr>
        <w:tab/>
      </w:r>
    </w:p>
    <w:p w:rsidR="00915EBC" w:rsidRDefault="001F65A7">
      <w:pPr>
        <w:jc w:val="both"/>
        <w:rPr>
          <w:rFonts w:ascii="Times New Roman" w:hAnsi="Times New Roman" w:cs="Times New Roman"/>
        </w:rPr>
      </w:pPr>
      <w:r>
        <w:rPr>
          <w:rFonts w:ascii="Times New Roman" w:hAnsi="Times New Roman" w:cs="Times New Roman"/>
        </w:rPr>
        <w:tab/>
        <w:t>b) copie după certificatul constatator emis de către Oficiul Național al Registrului Comerțului, actualizat, valabil și certificat sub semnătură şi ştampilă de către reprezentantul legal;</w:t>
      </w:r>
    </w:p>
    <w:p w:rsidR="00915EBC" w:rsidRDefault="001F65A7" w:rsidP="007B3933">
      <w:pPr>
        <w:ind w:firstLine="720"/>
        <w:jc w:val="both"/>
        <w:rPr>
          <w:rFonts w:ascii="Times New Roman" w:hAnsi="Times New Roman" w:cs="Times New Roman"/>
        </w:rPr>
      </w:pPr>
      <w:r>
        <w:rPr>
          <w:rFonts w:ascii="Times New Roman" w:hAnsi="Times New Roman" w:cs="Times New Roman"/>
          <w:b/>
        </w:rPr>
        <w:t xml:space="preserve">Art. 14. - </w:t>
      </w:r>
      <w:r>
        <w:rPr>
          <w:rFonts w:ascii="Times New Roman" w:hAnsi="Times New Roman" w:cs="Times New Roman"/>
        </w:rPr>
        <w:t>Prezentarea incompletă a documentației prevăzute la art. 12 respectiv art. 13 sau necompletarea acesteia până la data organizării ședinței de atestare determină respingerea cererii de atestare/reatestare a operatorului economic respectiv.</w:t>
      </w:r>
    </w:p>
    <w:p w:rsidR="00915EBC" w:rsidRDefault="00915EBC">
      <w:pPr>
        <w:jc w:val="both"/>
        <w:rPr>
          <w:rFonts w:ascii="Times New Roman" w:hAnsi="Times New Roman" w:cs="Times New Roman"/>
        </w:rPr>
      </w:pPr>
    </w:p>
    <w:p w:rsidR="00915EBC" w:rsidRPr="00276828" w:rsidRDefault="001F65A7">
      <w:pPr>
        <w:jc w:val="both"/>
        <w:rPr>
          <w:rFonts w:ascii="Times New Roman" w:hAnsi="Times New Roman" w:cs="Times New Roman"/>
          <w:b/>
          <w:bCs/>
        </w:rPr>
      </w:pPr>
      <w:r w:rsidRPr="00276828">
        <w:rPr>
          <w:rFonts w:ascii="Times New Roman" w:hAnsi="Times New Roman" w:cs="Times New Roman"/>
          <w:b/>
          <w:bCs/>
        </w:rPr>
        <w:t xml:space="preserve">Capitolul </w:t>
      </w:r>
      <w:r w:rsidR="005E0195">
        <w:rPr>
          <w:rFonts w:ascii="Times New Roman" w:hAnsi="Times New Roman" w:cs="Times New Roman"/>
          <w:b/>
          <w:bCs/>
        </w:rPr>
        <w:t>V</w:t>
      </w:r>
      <w:r w:rsidRPr="00276828">
        <w:rPr>
          <w:rFonts w:ascii="Times New Roman" w:hAnsi="Times New Roman" w:cs="Times New Roman"/>
          <w:b/>
          <w:bCs/>
        </w:rPr>
        <w:t xml:space="preserve"> Documente necesare revizuirii</w:t>
      </w:r>
    </w:p>
    <w:p w:rsidR="00915EBC" w:rsidRPr="00276828" w:rsidRDefault="00915EBC">
      <w:pPr>
        <w:jc w:val="both"/>
        <w:rPr>
          <w:rFonts w:ascii="Times New Roman" w:hAnsi="Times New Roman" w:cs="Times New Roman"/>
          <w:b/>
          <w:bCs/>
        </w:rPr>
      </w:pPr>
    </w:p>
    <w:p w:rsidR="003E5184" w:rsidRPr="00276828" w:rsidRDefault="001F65A7" w:rsidP="00D946FB">
      <w:pPr>
        <w:ind w:firstLine="720"/>
        <w:jc w:val="both"/>
        <w:rPr>
          <w:rFonts w:ascii="Times New Roman" w:hAnsi="Times New Roman" w:cs="Times New Roman"/>
        </w:rPr>
      </w:pPr>
      <w:r w:rsidRPr="00276828">
        <w:rPr>
          <w:rFonts w:ascii="Times New Roman" w:hAnsi="Times New Roman" w:cs="Times New Roman"/>
          <w:b/>
          <w:bCs/>
        </w:rPr>
        <w:t>Art. 15</w:t>
      </w:r>
      <w:r w:rsidR="00D946FB">
        <w:rPr>
          <w:rFonts w:ascii="Times New Roman" w:hAnsi="Times New Roman" w:cs="Times New Roman"/>
          <w:b/>
          <w:bCs/>
        </w:rPr>
        <w:t xml:space="preserve"> -</w:t>
      </w:r>
      <w:r w:rsidR="00C077D3" w:rsidRPr="00276828">
        <w:rPr>
          <w:rFonts w:ascii="Times New Roman" w:hAnsi="Times New Roman" w:cs="Times New Roman"/>
          <w:b/>
          <w:bCs/>
        </w:rPr>
        <w:t xml:space="preserve"> (1) </w:t>
      </w:r>
      <w:r w:rsidR="003E5184" w:rsidRPr="00276828">
        <w:rPr>
          <w:rFonts w:ascii="Times New Roman" w:hAnsi="Times New Roman" w:cs="Times New Roman"/>
        </w:rPr>
        <w:t>Revizuirea se solicita</w:t>
      </w:r>
      <w:r w:rsidR="00C077D3" w:rsidRPr="00276828">
        <w:rPr>
          <w:rFonts w:ascii="Times New Roman" w:hAnsi="Times New Roman" w:cs="Times New Roman"/>
        </w:rPr>
        <w:t xml:space="preserve"> de către operatorul economic</w:t>
      </w:r>
      <w:r w:rsidR="003E5184" w:rsidRPr="00276828">
        <w:rPr>
          <w:rFonts w:ascii="Times New Roman" w:hAnsi="Times New Roman" w:cs="Times New Roman"/>
        </w:rPr>
        <w:t xml:space="preserve"> la schimbarea c</w:t>
      </w:r>
      <w:r w:rsidR="00200E7A" w:rsidRPr="00276828">
        <w:rPr>
          <w:rFonts w:ascii="Times New Roman" w:hAnsi="Times New Roman" w:cs="Times New Roman"/>
        </w:rPr>
        <w:t>ondițiilor inițiale de atestare</w:t>
      </w:r>
      <w:r w:rsidR="00C077D3" w:rsidRPr="00276828">
        <w:rPr>
          <w:rFonts w:ascii="Times New Roman" w:hAnsi="Times New Roman" w:cs="Times New Roman"/>
        </w:rPr>
        <w:t>/reatestare</w:t>
      </w:r>
      <w:r w:rsidR="00200E7A" w:rsidRPr="00276828">
        <w:rPr>
          <w:rFonts w:ascii="Times New Roman" w:hAnsi="Times New Roman" w:cs="Times New Roman"/>
        </w:rPr>
        <w:t>;</w:t>
      </w:r>
    </w:p>
    <w:p w:rsidR="00C077D3" w:rsidRPr="00276828" w:rsidRDefault="00C077D3" w:rsidP="00C077D3">
      <w:pPr>
        <w:jc w:val="both"/>
        <w:rPr>
          <w:rFonts w:ascii="Times New Roman" w:hAnsi="Times New Roman" w:cs="Times New Roman"/>
          <w:b/>
          <w:bCs/>
        </w:rPr>
      </w:pPr>
      <w:r w:rsidRPr="00276828">
        <w:rPr>
          <w:rFonts w:ascii="Times New Roman" w:hAnsi="Times New Roman" w:cs="Times New Roman"/>
        </w:rPr>
        <w:t>(2) Documentele necesare revizuirii sunt:</w:t>
      </w:r>
    </w:p>
    <w:p w:rsidR="003E5184" w:rsidRPr="00276828" w:rsidRDefault="001F65A7" w:rsidP="003E5184">
      <w:pPr>
        <w:pStyle w:val="ListParagraph"/>
        <w:numPr>
          <w:ilvl w:val="0"/>
          <w:numId w:val="4"/>
        </w:numPr>
        <w:jc w:val="both"/>
        <w:rPr>
          <w:rFonts w:ascii="Times New Roman" w:hAnsi="Times New Roman" w:cs="Times New Roman"/>
        </w:rPr>
      </w:pPr>
      <w:r w:rsidRPr="00276828">
        <w:rPr>
          <w:rFonts w:ascii="Times New Roman" w:hAnsi="Times New Roman" w:cs="Times New Roman"/>
        </w:rPr>
        <w:t>Cerere revizuire</w:t>
      </w:r>
      <w:r w:rsidR="00EC3E55" w:rsidRPr="00276828">
        <w:rPr>
          <w:rFonts w:ascii="Times New Roman" w:hAnsi="Times New Roman" w:cs="Times New Roman"/>
        </w:rPr>
        <w:t xml:space="preserve"> </w:t>
      </w:r>
      <w:r w:rsidR="00C077D3" w:rsidRPr="00276828">
        <w:rPr>
          <w:rFonts w:ascii="Times New Roman" w:hAnsi="Times New Roman" w:cs="Times New Roman"/>
        </w:rPr>
        <w:t>al cărei</w:t>
      </w:r>
      <w:r w:rsidR="00EC3E55" w:rsidRPr="00276828">
        <w:rPr>
          <w:rFonts w:ascii="Times New Roman" w:hAnsi="Times New Roman" w:cs="Times New Roman"/>
        </w:rPr>
        <w:t xml:space="preserve"> model </w:t>
      </w:r>
      <w:r w:rsidR="00C077D3" w:rsidRPr="00276828">
        <w:rPr>
          <w:rFonts w:ascii="Times New Roman" w:hAnsi="Times New Roman" w:cs="Times New Roman"/>
        </w:rPr>
        <w:t xml:space="preserve">este prevăzut în </w:t>
      </w:r>
      <w:r w:rsidR="00EC3E55" w:rsidRPr="00276828">
        <w:rPr>
          <w:rFonts w:ascii="Times New Roman" w:hAnsi="Times New Roman" w:cs="Times New Roman"/>
        </w:rPr>
        <w:t xml:space="preserve">anexa </w:t>
      </w:r>
      <w:r w:rsidR="00C077D3" w:rsidRPr="00276828">
        <w:rPr>
          <w:rFonts w:ascii="Times New Roman" w:hAnsi="Times New Roman" w:cs="Times New Roman"/>
        </w:rPr>
        <w:t xml:space="preserve">nr. </w:t>
      </w:r>
      <w:r w:rsidR="00EC3E55" w:rsidRPr="00276828">
        <w:rPr>
          <w:rFonts w:ascii="Times New Roman" w:hAnsi="Times New Roman" w:cs="Times New Roman"/>
        </w:rPr>
        <w:t>3</w:t>
      </w:r>
      <w:r w:rsidR="003E5184" w:rsidRPr="00276828">
        <w:rPr>
          <w:rFonts w:ascii="Times New Roman" w:hAnsi="Times New Roman" w:cs="Times New Roman"/>
        </w:rPr>
        <w:t>;</w:t>
      </w:r>
    </w:p>
    <w:p w:rsidR="003E5184" w:rsidRPr="00276828" w:rsidRDefault="003E5184" w:rsidP="003E5184">
      <w:pPr>
        <w:pStyle w:val="ListParagraph"/>
        <w:numPr>
          <w:ilvl w:val="0"/>
          <w:numId w:val="4"/>
        </w:numPr>
        <w:jc w:val="both"/>
        <w:rPr>
          <w:rFonts w:ascii="Times New Roman" w:hAnsi="Times New Roman" w:cs="Times New Roman"/>
        </w:rPr>
      </w:pPr>
      <w:r w:rsidRPr="00276828">
        <w:rPr>
          <w:rFonts w:ascii="Times New Roman" w:hAnsi="Times New Roman" w:cs="Times New Roman"/>
        </w:rPr>
        <w:t>Documente din care să</w:t>
      </w:r>
      <w:r w:rsidR="001F65A7" w:rsidRPr="00276828">
        <w:rPr>
          <w:rFonts w:ascii="Times New Roman" w:hAnsi="Times New Roman" w:cs="Times New Roman"/>
        </w:rPr>
        <w:t xml:space="preserve"> rezulte modificarea condițiilor de atestare care impu</w:t>
      </w:r>
      <w:r w:rsidRPr="00276828">
        <w:rPr>
          <w:rFonts w:ascii="Times New Roman" w:hAnsi="Times New Roman" w:cs="Times New Roman"/>
        </w:rPr>
        <w:t>n modificarea volumului atestat;</w:t>
      </w:r>
    </w:p>
    <w:p w:rsidR="003E5184" w:rsidRPr="00276828" w:rsidRDefault="003E5184" w:rsidP="003E5184">
      <w:pPr>
        <w:pStyle w:val="ListParagraph"/>
        <w:numPr>
          <w:ilvl w:val="0"/>
          <w:numId w:val="4"/>
        </w:numPr>
        <w:jc w:val="both"/>
        <w:rPr>
          <w:rFonts w:ascii="Times New Roman" w:hAnsi="Times New Roman" w:cs="Times New Roman"/>
        </w:rPr>
      </w:pPr>
      <w:r w:rsidRPr="00276828">
        <w:rPr>
          <w:rFonts w:ascii="Times New Roman" w:hAnsi="Times New Roman" w:cs="Times New Roman"/>
        </w:rPr>
        <w:t>Documentul care dovedeş</w:t>
      </w:r>
      <w:r w:rsidR="001F65A7" w:rsidRPr="00276828">
        <w:rPr>
          <w:rFonts w:ascii="Times New Roman" w:hAnsi="Times New Roman" w:cs="Times New Roman"/>
        </w:rPr>
        <w:t>te achitare</w:t>
      </w:r>
      <w:r w:rsidRPr="00276828">
        <w:rPr>
          <w:rFonts w:ascii="Times New Roman" w:hAnsi="Times New Roman" w:cs="Times New Roman"/>
        </w:rPr>
        <w:t>a</w:t>
      </w:r>
      <w:r w:rsidR="001F65A7" w:rsidRPr="00276828">
        <w:rPr>
          <w:rFonts w:ascii="Times New Roman" w:hAnsi="Times New Roman" w:cs="Times New Roman"/>
        </w:rPr>
        <w:t xml:space="preserve"> tari</w:t>
      </w:r>
      <w:r w:rsidRPr="00276828">
        <w:rPr>
          <w:rFonts w:ascii="Times New Roman" w:hAnsi="Times New Roman" w:cs="Times New Roman"/>
        </w:rPr>
        <w:t>fului stabilit pentru revizuire;</w:t>
      </w:r>
    </w:p>
    <w:p w:rsidR="00C077D3" w:rsidRPr="00276828" w:rsidRDefault="00050603" w:rsidP="00050603">
      <w:pPr>
        <w:jc w:val="both"/>
        <w:rPr>
          <w:rFonts w:ascii="Times New Roman" w:hAnsi="Times New Roman" w:cs="Times New Roman"/>
        </w:rPr>
      </w:pPr>
      <w:r w:rsidRPr="00276828">
        <w:rPr>
          <w:rFonts w:ascii="Times New Roman" w:hAnsi="Times New Roman" w:cs="Times New Roman"/>
        </w:rPr>
        <w:t xml:space="preserve">(3) </w:t>
      </w:r>
      <w:r w:rsidR="001F65A7" w:rsidRPr="00276828">
        <w:rPr>
          <w:rFonts w:ascii="Times New Roman" w:hAnsi="Times New Roman" w:cs="Times New Roman"/>
        </w:rPr>
        <w:t xml:space="preserve">Revizuirea se face prin </w:t>
      </w:r>
      <w:r w:rsidR="00900A83" w:rsidRPr="00276828">
        <w:rPr>
          <w:rFonts w:ascii="Times New Roman" w:hAnsi="Times New Roman" w:cs="Times New Roman"/>
        </w:rPr>
        <w:t>înscrierea</w:t>
      </w:r>
      <w:r w:rsidR="002559CD" w:rsidRPr="00276828">
        <w:rPr>
          <w:rFonts w:ascii="Times New Roman" w:hAnsi="Times New Roman" w:cs="Times New Roman"/>
        </w:rPr>
        <w:t>, olograf,</w:t>
      </w:r>
      <w:r w:rsidR="00900A83" w:rsidRPr="00276828">
        <w:rPr>
          <w:rFonts w:ascii="Times New Roman" w:hAnsi="Times New Roman" w:cs="Times New Roman"/>
        </w:rPr>
        <w:t xml:space="preserve"> </w:t>
      </w:r>
      <w:r w:rsidR="002559CD" w:rsidRPr="00276828">
        <w:rPr>
          <w:rFonts w:ascii="Times New Roman" w:hAnsi="Times New Roman" w:cs="Times New Roman"/>
        </w:rPr>
        <w:t>a revizuirilor/</w:t>
      </w:r>
      <w:r w:rsidR="00900A83" w:rsidRPr="00276828">
        <w:rPr>
          <w:rFonts w:ascii="Times New Roman" w:hAnsi="Times New Roman" w:cs="Times New Roman"/>
        </w:rPr>
        <w:t xml:space="preserve">modificărilor pe </w:t>
      </w:r>
      <w:r w:rsidR="002559CD" w:rsidRPr="00276828">
        <w:rPr>
          <w:rFonts w:ascii="Times New Roman" w:hAnsi="Times New Roman" w:cs="Times New Roman"/>
        </w:rPr>
        <w:t xml:space="preserve">verso la </w:t>
      </w:r>
      <w:r w:rsidR="00900A83" w:rsidRPr="00276828">
        <w:rPr>
          <w:rFonts w:ascii="Times New Roman" w:hAnsi="Times New Roman" w:cs="Times New Roman"/>
        </w:rPr>
        <w:t>certificatul de atestare/reatestare</w:t>
      </w:r>
      <w:r w:rsidR="00391BC5" w:rsidRPr="00276828">
        <w:rPr>
          <w:rFonts w:ascii="Times New Roman" w:hAnsi="Times New Roman" w:cs="Times New Roman"/>
        </w:rPr>
        <w:t xml:space="preserve"> emis în condiţiile prezentului regulament</w:t>
      </w:r>
      <w:r w:rsidR="002559CD" w:rsidRPr="00276828">
        <w:rPr>
          <w:rFonts w:ascii="Times New Roman" w:hAnsi="Times New Roman" w:cs="Times New Roman"/>
        </w:rPr>
        <w:t xml:space="preserve">. Revizuirea se înscrie pentru perioada de valabilitate rămasă a certificatului de atestare/reatestare </w:t>
      </w:r>
      <w:r w:rsidR="003E5184" w:rsidRPr="00276828">
        <w:rPr>
          <w:rFonts w:ascii="Times New Roman" w:hAnsi="Times New Roman" w:cs="Times New Roman"/>
        </w:rPr>
        <w:t>initial;</w:t>
      </w:r>
    </w:p>
    <w:p w:rsidR="003E5184" w:rsidRPr="005E55E0" w:rsidRDefault="003E5184" w:rsidP="005E55E0">
      <w:pPr>
        <w:jc w:val="both"/>
        <w:rPr>
          <w:rFonts w:ascii="Times New Roman" w:hAnsi="Times New Roman" w:cs="Times New Roman"/>
        </w:rPr>
      </w:pPr>
    </w:p>
    <w:p w:rsidR="00915EBC" w:rsidRDefault="001F65A7">
      <w:pPr>
        <w:rPr>
          <w:rFonts w:ascii="Times New Roman" w:hAnsi="Times New Roman" w:cs="Times New Roman"/>
          <w:b/>
        </w:rPr>
      </w:pPr>
      <w:r>
        <w:rPr>
          <w:rFonts w:ascii="Times New Roman" w:hAnsi="Times New Roman" w:cs="Times New Roman"/>
          <w:b/>
        </w:rPr>
        <w:t>Capitolul V</w:t>
      </w:r>
      <w:r w:rsidR="005E0195">
        <w:rPr>
          <w:rFonts w:ascii="Times New Roman" w:hAnsi="Times New Roman" w:cs="Times New Roman"/>
          <w:b/>
        </w:rPr>
        <w:t>I</w:t>
      </w:r>
      <w:r>
        <w:rPr>
          <w:rFonts w:ascii="Times New Roman" w:hAnsi="Times New Roman" w:cs="Times New Roman"/>
          <w:b/>
        </w:rPr>
        <w:t xml:space="preserve"> Registrul elec</w:t>
      </w:r>
      <w:r w:rsidR="000A4AAE">
        <w:rPr>
          <w:rFonts w:ascii="Times New Roman" w:hAnsi="Times New Roman" w:cs="Times New Roman"/>
          <w:b/>
        </w:rPr>
        <w:t>tronic al utilajelor forestiere</w:t>
      </w:r>
    </w:p>
    <w:p w:rsidR="00915EBC" w:rsidRDefault="00915EBC">
      <w:pPr>
        <w:jc w:val="both"/>
        <w:rPr>
          <w:rFonts w:ascii="Times New Roman" w:hAnsi="Times New Roman" w:cs="Times New Roman"/>
        </w:rPr>
      </w:pPr>
    </w:p>
    <w:p w:rsidR="000F53CC" w:rsidRDefault="00276828" w:rsidP="00116A44">
      <w:pPr>
        <w:ind w:firstLine="720"/>
        <w:jc w:val="both"/>
        <w:rPr>
          <w:rFonts w:ascii="Times New Roman" w:hAnsi="Times New Roman" w:cs="Times New Roman"/>
        </w:rPr>
      </w:pPr>
      <w:r>
        <w:rPr>
          <w:rFonts w:ascii="Times New Roman" w:hAnsi="Times New Roman" w:cs="Times New Roman"/>
          <w:b/>
        </w:rPr>
        <w:t>Art. 16</w:t>
      </w:r>
      <w:r w:rsidR="001F65A7">
        <w:rPr>
          <w:rFonts w:ascii="Times New Roman" w:hAnsi="Times New Roman" w:cs="Times New Roman"/>
          <w:b/>
        </w:rPr>
        <w:t xml:space="preserve">. </w:t>
      </w:r>
      <w:r w:rsidR="000F53CC">
        <w:rPr>
          <w:rFonts w:ascii="Times New Roman" w:hAnsi="Times New Roman" w:cs="Times New Roman"/>
        </w:rPr>
        <w:t>–</w:t>
      </w:r>
      <w:r w:rsidR="001F65A7">
        <w:rPr>
          <w:rFonts w:ascii="Times New Roman" w:hAnsi="Times New Roman" w:cs="Times New Roman"/>
        </w:rPr>
        <w:t xml:space="preserve"> </w:t>
      </w:r>
      <w:r w:rsidR="000F53CC">
        <w:rPr>
          <w:rFonts w:ascii="Times New Roman" w:hAnsi="Times New Roman" w:cs="Times New Roman"/>
        </w:rPr>
        <w:t>(1)</w:t>
      </w:r>
      <w:r w:rsidR="00116A44">
        <w:rPr>
          <w:rFonts w:ascii="Times New Roman" w:hAnsi="Times New Roman" w:cs="Times New Roman"/>
        </w:rPr>
        <w:t xml:space="preserve"> </w:t>
      </w:r>
      <w:r w:rsidR="005E55E0" w:rsidRPr="00773793">
        <w:rPr>
          <w:rFonts w:ascii="Times New Roman" w:hAnsi="Times New Roman" w:cs="Times New Roman"/>
        </w:rPr>
        <w:t>În scopul creşterii gradului de transparenţă şi a facilitării controlului utilajelor care sunt utilizate de operatorii economici pentru activitatea de exploatare forestieră</w:t>
      </w:r>
      <w:r w:rsidR="000F53CC" w:rsidRPr="00773793">
        <w:rPr>
          <w:rFonts w:ascii="Times New Roman" w:hAnsi="Times New Roman" w:cs="Times New Roman"/>
        </w:rPr>
        <w:t xml:space="preserve"> </w:t>
      </w:r>
      <w:r w:rsidR="005E55E0" w:rsidRPr="00773793">
        <w:rPr>
          <w:rFonts w:ascii="Times New Roman" w:hAnsi="Times New Roman" w:cs="Times New Roman"/>
        </w:rPr>
        <w:t>s</w:t>
      </w:r>
      <w:r w:rsidR="001F65A7" w:rsidRPr="00773793">
        <w:rPr>
          <w:rFonts w:ascii="Times New Roman" w:hAnsi="Times New Roman" w:cs="Times New Roman"/>
        </w:rPr>
        <w:t>e înființează, începând cu 1 ianuarie 2019,</w:t>
      </w:r>
      <w:r w:rsidR="00BF4529" w:rsidRPr="00773793">
        <w:rPr>
          <w:rFonts w:ascii="Times New Roman" w:hAnsi="Times New Roman" w:cs="Times New Roman"/>
        </w:rPr>
        <w:t xml:space="preserve"> </w:t>
      </w:r>
      <w:r w:rsidR="009925AF" w:rsidRPr="00773793">
        <w:rPr>
          <w:rFonts w:ascii="Times New Roman" w:hAnsi="Times New Roman" w:cs="Times New Roman"/>
        </w:rPr>
        <w:t>R</w:t>
      </w:r>
      <w:r w:rsidR="001F65A7" w:rsidRPr="00773793">
        <w:rPr>
          <w:rFonts w:ascii="Times New Roman" w:hAnsi="Times New Roman" w:cs="Times New Roman"/>
        </w:rPr>
        <w:t>egistrul electronic al utilajelor  forestiere,</w:t>
      </w:r>
      <w:r w:rsidR="008C01AF" w:rsidRPr="00773793">
        <w:rPr>
          <w:rFonts w:ascii="Times New Roman" w:hAnsi="Times New Roman" w:cs="Times New Roman"/>
        </w:rPr>
        <w:t xml:space="preserve"> denumit în co</w:t>
      </w:r>
      <w:r w:rsidR="008C01AF">
        <w:rPr>
          <w:rFonts w:ascii="Times New Roman" w:hAnsi="Times New Roman" w:cs="Times New Roman"/>
        </w:rPr>
        <w:t>ntinuare Registru</w:t>
      </w:r>
      <w:r w:rsidR="009925AF">
        <w:rPr>
          <w:rFonts w:ascii="Times New Roman" w:hAnsi="Times New Roman" w:cs="Times New Roman"/>
        </w:rPr>
        <w:t>,</w:t>
      </w:r>
      <w:r w:rsidR="00BF4529">
        <w:rPr>
          <w:rFonts w:ascii="Times New Roman" w:hAnsi="Times New Roman" w:cs="Times New Roman"/>
        </w:rPr>
        <w:t xml:space="preserve"> care va fi dezvoltat şi menţinut funcţional</w:t>
      </w:r>
      <w:r w:rsidR="001F65A7">
        <w:rPr>
          <w:rFonts w:ascii="Times New Roman" w:hAnsi="Times New Roman" w:cs="Times New Roman"/>
        </w:rPr>
        <w:t xml:space="preserve"> de către ASFOR. </w:t>
      </w:r>
    </w:p>
    <w:p w:rsidR="00915EBC" w:rsidRDefault="000F53CC" w:rsidP="00116A44">
      <w:pPr>
        <w:ind w:firstLine="720"/>
        <w:jc w:val="both"/>
        <w:rPr>
          <w:rFonts w:ascii="Times New Roman" w:hAnsi="Times New Roman" w:cs="Times New Roman"/>
        </w:rPr>
      </w:pPr>
      <w:r>
        <w:rPr>
          <w:rFonts w:ascii="Times New Roman" w:hAnsi="Times New Roman" w:cs="Times New Roman"/>
        </w:rPr>
        <w:t>(2)</w:t>
      </w:r>
      <w:r w:rsidR="00116A44">
        <w:rPr>
          <w:rFonts w:ascii="Times New Roman" w:hAnsi="Times New Roman" w:cs="Times New Roman"/>
        </w:rPr>
        <w:t xml:space="preserve"> </w:t>
      </w:r>
      <w:r w:rsidR="003F4FA4">
        <w:rPr>
          <w:rFonts w:ascii="Times New Roman" w:hAnsi="Times New Roman" w:cs="Times New Roman"/>
        </w:rPr>
        <w:t xml:space="preserve">Modelul Registrului </w:t>
      </w:r>
      <w:r>
        <w:rPr>
          <w:rFonts w:ascii="Times New Roman" w:hAnsi="Times New Roman" w:cs="Times New Roman"/>
        </w:rPr>
        <w:t xml:space="preserve">este prevăzut în anexa nr. </w:t>
      </w:r>
      <w:r w:rsidR="00167BF7">
        <w:rPr>
          <w:rFonts w:ascii="Times New Roman" w:hAnsi="Times New Roman" w:cs="Times New Roman"/>
        </w:rPr>
        <w:t>4</w:t>
      </w:r>
      <w:r w:rsidR="003F4FA4">
        <w:rPr>
          <w:rFonts w:ascii="Times New Roman" w:hAnsi="Times New Roman" w:cs="Times New Roman"/>
        </w:rPr>
        <w:t>.</w:t>
      </w:r>
    </w:p>
    <w:p w:rsidR="00F27716" w:rsidRPr="00276828" w:rsidRDefault="00F27716" w:rsidP="00116A44">
      <w:pPr>
        <w:ind w:firstLine="720"/>
        <w:jc w:val="both"/>
        <w:rPr>
          <w:rFonts w:ascii="Times New Roman" w:hAnsi="Times New Roman" w:cs="Times New Roman"/>
        </w:rPr>
      </w:pPr>
      <w:r w:rsidRPr="00276828">
        <w:rPr>
          <w:rFonts w:ascii="Times New Roman" w:hAnsi="Times New Roman" w:cs="Times New Roman"/>
          <w:b/>
        </w:rPr>
        <w:t>Art</w:t>
      </w:r>
      <w:r w:rsidR="00276828">
        <w:rPr>
          <w:rFonts w:ascii="Times New Roman" w:hAnsi="Times New Roman" w:cs="Times New Roman"/>
          <w:b/>
        </w:rPr>
        <w:t>. 17</w:t>
      </w:r>
      <w:r w:rsidRPr="00276828">
        <w:rPr>
          <w:rFonts w:ascii="Times New Roman" w:hAnsi="Times New Roman" w:cs="Times New Roman"/>
          <w:b/>
        </w:rPr>
        <w:t>. -</w:t>
      </w:r>
      <w:r w:rsidRPr="00276828">
        <w:rPr>
          <w:rFonts w:ascii="Times New Roman" w:hAnsi="Times New Roman" w:cs="Times New Roman"/>
        </w:rPr>
        <w:t xml:space="preserve">  În vederea primei înregistrări a utilajelor cu ocazia atestării/reatestării/revizuirii operatorul economic va transmite Comisiei</w:t>
      </w:r>
      <w:r w:rsidR="003B1E0A" w:rsidRPr="00276828">
        <w:rPr>
          <w:rFonts w:ascii="Times New Roman" w:hAnsi="Times New Roman" w:cs="Times New Roman"/>
        </w:rPr>
        <w:t xml:space="preserve"> </w:t>
      </w:r>
      <w:r w:rsidR="00773793">
        <w:rPr>
          <w:rFonts w:ascii="Times New Roman" w:hAnsi="Times New Roman" w:cs="Times New Roman"/>
        </w:rPr>
        <w:t>două fotografii color relevante,</w:t>
      </w:r>
      <w:r w:rsidRPr="00276828">
        <w:rPr>
          <w:rFonts w:ascii="Times New Roman" w:hAnsi="Times New Roman" w:cs="Times New Roman"/>
        </w:rPr>
        <w:t xml:space="preserve"> distinct</w:t>
      </w:r>
      <w:r w:rsidR="00773793">
        <w:rPr>
          <w:rFonts w:ascii="Times New Roman" w:hAnsi="Times New Roman" w:cs="Times New Roman"/>
        </w:rPr>
        <w:t>,</w:t>
      </w:r>
      <w:r w:rsidRPr="00276828">
        <w:rPr>
          <w:rFonts w:ascii="Times New Roman" w:hAnsi="Times New Roman" w:cs="Times New Roman"/>
        </w:rPr>
        <w:t xml:space="preserve"> pentru fiecare utilaj(față și stânga). </w:t>
      </w:r>
    </w:p>
    <w:p w:rsidR="00BF4529" w:rsidRDefault="001F65A7" w:rsidP="00116A44">
      <w:pPr>
        <w:ind w:firstLine="720"/>
        <w:jc w:val="both"/>
        <w:rPr>
          <w:rFonts w:ascii="Times New Roman" w:hAnsi="Times New Roman" w:cs="Times New Roman"/>
        </w:rPr>
      </w:pPr>
      <w:r w:rsidRPr="00276828">
        <w:rPr>
          <w:rFonts w:ascii="Times New Roman" w:hAnsi="Times New Roman" w:cs="Times New Roman"/>
          <w:b/>
        </w:rPr>
        <w:t>Art. 1</w:t>
      </w:r>
      <w:r w:rsidR="00276828">
        <w:rPr>
          <w:rFonts w:ascii="Times New Roman" w:hAnsi="Times New Roman" w:cs="Times New Roman"/>
          <w:b/>
        </w:rPr>
        <w:t>8</w:t>
      </w:r>
      <w:r w:rsidRPr="00276828">
        <w:rPr>
          <w:rFonts w:ascii="Times New Roman" w:hAnsi="Times New Roman" w:cs="Times New Roman"/>
        </w:rPr>
        <w:t>. -</w:t>
      </w:r>
      <w:r w:rsidRPr="00276828">
        <w:rPr>
          <w:rFonts w:ascii="Times New Roman" w:hAnsi="Times New Roman" w:cs="Times New Roman"/>
          <w:b/>
        </w:rPr>
        <w:t xml:space="preserve"> </w:t>
      </w:r>
      <w:r w:rsidRPr="00276828">
        <w:rPr>
          <w:rFonts w:ascii="Times New Roman" w:hAnsi="Times New Roman" w:cs="Times New Roman"/>
        </w:rPr>
        <w:t xml:space="preserve"> </w:t>
      </w:r>
      <w:r w:rsidR="00BF4529" w:rsidRPr="00276828">
        <w:rPr>
          <w:rFonts w:ascii="Times New Roman" w:hAnsi="Times New Roman" w:cs="Times New Roman"/>
        </w:rPr>
        <w:t>(1)</w:t>
      </w:r>
      <w:r w:rsidR="003B1E0A" w:rsidRPr="00276828">
        <w:rPr>
          <w:rFonts w:ascii="Times New Roman" w:hAnsi="Times New Roman" w:cs="Times New Roman"/>
        </w:rPr>
        <w:t xml:space="preserve"> Cu ocazia atestării/reatestării/revizuirii s</w:t>
      </w:r>
      <w:r w:rsidR="00BF4529" w:rsidRPr="00276828">
        <w:rPr>
          <w:rFonts w:ascii="Times New Roman" w:hAnsi="Times New Roman" w:cs="Times New Roman"/>
        </w:rPr>
        <w:t>ecretariatul Comisiei înregistrează în Registru următoarele d</w:t>
      </w:r>
      <w:r w:rsidRPr="00276828">
        <w:rPr>
          <w:rFonts w:ascii="Times New Roman" w:hAnsi="Times New Roman" w:cs="Times New Roman"/>
        </w:rPr>
        <w:t>ate</w:t>
      </w:r>
      <w:r w:rsidR="00BF4529" w:rsidRPr="00276828">
        <w:rPr>
          <w:rFonts w:ascii="Times New Roman" w:hAnsi="Times New Roman" w:cs="Times New Roman"/>
        </w:rPr>
        <w:t xml:space="preserve"> </w:t>
      </w:r>
      <w:r w:rsidRPr="00276828">
        <w:rPr>
          <w:rFonts w:ascii="Times New Roman" w:hAnsi="Times New Roman" w:cs="Times New Roman"/>
        </w:rPr>
        <w:t>minime</w:t>
      </w:r>
      <w:r w:rsidR="00BF4529" w:rsidRPr="00276828">
        <w:rPr>
          <w:rFonts w:ascii="Times New Roman" w:hAnsi="Times New Roman" w:cs="Times New Roman"/>
        </w:rPr>
        <w:t>:</w:t>
      </w:r>
    </w:p>
    <w:p w:rsidR="00BF4529" w:rsidRPr="00BF4529" w:rsidRDefault="00943121" w:rsidP="00BF4529">
      <w:pPr>
        <w:pStyle w:val="ListParagraph"/>
        <w:numPr>
          <w:ilvl w:val="0"/>
          <w:numId w:val="5"/>
        </w:numPr>
        <w:jc w:val="both"/>
      </w:pPr>
      <w:r w:rsidRPr="00BF4529">
        <w:rPr>
          <w:rFonts w:ascii="Times New Roman" w:hAnsi="Times New Roman" w:cs="Times New Roman"/>
        </w:rPr>
        <w:t xml:space="preserve">număr de identificare al utilajului, </w:t>
      </w:r>
    </w:p>
    <w:p w:rsidR="00BF4529" w:rsidRPr="00BF4529" w:rsidRDefault="00943121" w:rsidP="00BF4529">
      <w:pPr>
        <w:pStyle w:val="ListParagraph"/>
        <w:numPr>
          <w:ilvl w:val="0"/>
          <w:numId w:val="5"/>
        </w:numPr>
        <w:jc w:val="both"/>
      </w:pPr>
      <w:r w:rsidRPr="00BF4529">
        <w:rPr>
          <w:rFonts w:ascii="Times New Roman" w:hAnsi="Times New Roman" w:cs="Times New Roman"/>
        </w:rPr>
        <w:t xml:space="preserve">judeţ, </w:t>
      </w:r>
    </w:p>
    <w:p w:rsidR="00BF4529" w:rsidRPr="00BF4529" w:rsidRDefault="001F65A7" w:rsidP="00BF4529">
      <w:pPr>
        <w:pStyle w:val="ListParagraph"/>
        <w:numPr>
          <w:ilvl w:val="0"/>
          <w:numId w:val="5"/>
        </w:numPr>
        <w:jc w:val="both"/>
      </w:pPr>
      <w:r w:rsidRPr="00BF4529">
        <w:rPr>
          <w:rFonts w:ascii="Times New Roman" w:hAnsi="Times New Roman" w:cs="Times New Roman"/>
        </w:rPr>
        <w:t xml:space="preserve">operator economic proprietar al utilajului, </w:t>
      </w:r>
    </w:p>
    <w:p w:rsidR="00BF4529" w:rsidRPr="00BF4529" w:rsidRDefault="001F65A7" w:rsidP="00BF4529">
      <w:pPr>
        <w:pStyle w:val="ListParagraph"/>
        <w:numPr>
          <w:ilvl w:val="0"/>
          <w:numId w:val="5"/>
        </w:numPr>
        <w:jc w:val="both"/>
      </w:pPr>
      <w:r w:rsidRPr="00BF4529">
        <w:rPr>
          <w:rFonts w:ascii="Times New Roman" w:hAnsi="Times New Roman" w:cs="Times New Roman"/>
        </w:rPr>
        <w:t xml:space="preserve">tip utilaj, </w:t>
      </w:r>
    </w:p>
    <w:p w:rsidR="00BF4529" w:rsidRPr="00BF4529" w:rsidRDefault="001F65A7" w:rsidP="00BF4529">
      <w:pPr>
        <w:pStyle w:val="ListParagraph"/>
        <w:numPr>
          <w:ilvl w:val="0"/>
          <w:numId w:val="5"/>
        </w:numPr>
        <w:jc w:val="both"/>
      </w:pPr>
      <w:r w:rsidRPr="00BF4529">
        <w:rPr>
          <w:rFonts w:ascii="Times New Roman" w:hAnsi="Times New Roman" w:cs="Times New Roman"/>
        </w:rPr>
        <w:t xml:space="preserve">an achiziție, </w:t>
      </w:r>
      <w:r w:rsidR="00B00472" w:rsidRPr="00BF4529">
        <w:rPr>
          <w:rFonts w:ascii="Times New Roman" w:hAnsi="Times New Roman" w:cs="Times New Roman"/>
        </w:rPr>
        <w:t xml:space="preserve"> </w:t>
      </w:r>
    </w:p>
    <w:p w:rsidR="00BF4529" w:rsidRPr="00BF4529" w:rsidRDefault="001F65A7" w:rsidP="00BF4529">
      <w:pPr>
        <w:pStyle w:val="ListParagraph"/>
        <w:numPr>
          <w:ilvl w:val="0"/>
          <w:numId w:val="5"/>
        </w:numPr>
        <w:jc w:val="both"/>
      </w:pPr>
      <w:r w:rsidRPr="00BF4529">
        <w:rPr>
          <w:rFonts w:ascii="Times New Roman" w:hAnsi="Times New Roman" w:cs="Times New Roman"/>
        </w:rPr>
        <w:t xml:space="preserve">foto </w:t>
      </w:r>
      <w:r w:rsidR="004A510D">
        <w:rPr>
          <w:rFonts w:ascii="Times New Roman" w:hAnsi="Times New Roman" w:cs="Times New Roman"/>
        </w:rPr>
        <w:t xml:space="preserve">color </w:t>
      </w:r>
      <w:r w:rsidRPr="00BF4529">
        <w:rPr>
          <w:rFonts w:ascii="Times New Roman" w:hAnsi="Times New Roman" w:cs="Times New Roman"/>
        </w:rPr>
        <w:t>relevant</w:t>
      </w:r>
      <w:r w:rsidR="00773793">
        <w:rPr>
          <w:rFonts w:ascii="Times New Roman" w:hAnsi="Times New Roman" w:cs="Times New Roman"/>
        </w:rPr>
        <w:t>e, prevăzute la art. 17</w:t>
      </w:r>
      <w:r w:rsidRPr="00BF4529">
        <w:rPr>
          <w:rFonts w:ascii="Times New Roman" w:hAnsi="Times New Roman" w:cs="Times New Roman"/>
        </w:rPr>
        <w:t>.</w:t>
      </w:r>
    </w:p>
    <w:p w:rsidR="00BF4529" w:rsidRPr="005E0195" w:rsidRDefault="00BF4529" w:rsidP="00116A44">
      <w:pPr>
        <w:ind w:firstLine="360"/>
        <w:jc w:val="both"/>
      </w:pPr>
      <w:r>
        <w:rPr>
          <w:rFonts w:ascii="Times New Roman" w:hAnsi="Times New Roman" w:cs="Times New Roman"/>
        </w:rPr>
        <w:t xml:space="preserve">(2) </w:t>
      </w:r>
      <w:r w:rsidR="00580D1C">
        <w:rPr>
          <w:rFonts w:ascii="Times New Roman" w:hAnsi="Times New Roman" w:cs="Times New Roman"/>
        </w:rPr>
        <w:t>N</w:t>
      </w:r>
      <w:r w:rsidRPr="00BF4529">
        <w:rPr>
          <w:rFonts w:ascii="Times New Roman" w:hAnsi="Times New Roman" w:cs="Times New Roman"/>
        </w:rPr>
        <w:t xml:space="preserve">umărul de identificare al </w:t>
      </w:r>
      <w:r w:rsidR="00FD32DC">
        <w:rPr>
          <w:rFonts w:ascii="Times New Roman" w:hAnsi="Times New Roman" w:cs="Times New Roman"/>
        </w:rPr>
        <w:t xml:space="preserve">fiecărui </w:t>
      </w:r>
      <w:r w:rsidRPr="00BF4529">
        <w:rPr>
          <w:rFonts w:ascii="Times New Roman" w:hAnsi="Times New Roman" w:cs="Times New Roman"/>
        </w:rPr>
        <w:t>utilaj</w:t>
      </w:r>
      <w:r w:rsidR="00FD32DC">
        <w:rPr>
          <w:rFonts w:ascii="Times New Roman" w:hAnsi="Times New Roman" w:cs="Times New Roman"/>
        </w:rPr>
        <w:t xml:space="preserve"> </w:t>
      </w:r>
      <w:r w:rsidRPr="00BF4529">
        <w:rPr>
          <w:rFonts w:ascii="Times New Roman" w:hAnsi="Times New Roman" w:cs="Times New Roman"/>
        </w:rPr>
        <w:t xml:space="preserve">este numărul de ordine din Registru; </w:t>
      </w:r>
    </w:p>
    <w:p w:rsidR="003B456B" w:rsidRDefault="003B456B" w:rsidP="00116A44">
      <w:pPr>
        <w:ind w:firstLine="360"/>
        <w:jc w:val="both"/>
        <w:rPr>
          <w:rFonts w:ascii="Times New Roman" w:hAnsi="Times New Roman" w:cs="Times New Roman"/>
        </w:rPr>
      </w:pPr>
      <w:r w:rsidRPr="003B456B">
        <w:rPr>
          <w:rFonts w:ascii="Times New Roman" w:hAnsi="Times New Roman" w:cs="Times New Roman"/>
        </w:rPr>
        <w:t>(</w:t>
      </w:r>
      <w:r w:rsidR="00580D1C">
        <w:rPr>
          <w:rFonts w:ascii="Times New Roman" w:hAnsi="Times New Roman" w:cs="Times New Roman"/>
        </w:rPr>
        <w:t>3</w:t>
      </w:r>
      <w:r w:rsidRPr="003B456B">
        <w:rPr>
          <w:rFonts w:ascii="Times New Roman" w:hAnsi="Times New Roman" w:cs="Times New Roman"/>
        </w:rPr>
        <w:t xml:space="preserve">) </w:t>
      </w:r>
      <w:r w:rsidR="00D15FF2">
        <w:rPr>
          <w:rFonts w:ascii="Times New Roman" w:hAnsi="Times New Roman" w:cs="Times New Roman"/>
        </w:rPr>
        <w:t>F</w:t>
      </w:r>
      <w:r w:rsidR="00D15FF2" w:rsidRPr="003B456B">
        <w:rPr>
          <w:rFonts w:ascii="Times New Roman" w:hAnsi="Times New Roman" w:cs="Times New Roman"/>
        </w:rPr>
        <w:t>otografia utilajului</w:t>
      </w:r>
      <w:r w:rsidR="00D15FF2">
        <w:rPr>
          <w:rFonts w:ascii="Times New Roman" w:hAnsi="Times New Roman" w:cs="Times New Roman"/>
        </w:rPr>
        <w:t>, din partea stângă, şi</w:t>
      </w:r>
      <w:r w:rsidR="00D15FF2" w:rsidRPr="003B456B">
        <w:rPr>
          <w:rFonts w:ascii="Times New Roman" w:hAnsi="Times New Roman" w:cs="Times New Roman"/>
        </w:rPr>
        <w:t xml:space="preserve"> </w:t>
      </w:r>
      <w:r w:rsidR="00D15FF2">
        <w:rPr>
          <w:rFonts w:ascii="Times New Roman" w:hAnsi="Times New Roman" w:cs="Times New Roman"/>
        </w:rPr>
        <w:t>n</w:t>
      </w:r>
      <w:r w:rsidRPr="003B456B">
        <w:rPr>
          <w:rFonts w:ascii="Times New Roman" w:hAnsi="Times New Roman" w:cs="Times New Roman"/>
        </w:rPr>
        <w:t>umărul</w:t>
      </w:r>
      <w:r w:rsidR="00580D1C">
        <w:rPr>
          <w:rFonts w:ascii="Times New Roman" w:hAnsi="Times New Roman" w:cs="Times New Roman"/>
        </w:rPr>
        <w:t xml:space="preserve"> de</w:t>
      </w:r>
      <w:r w:rsidRPr="003B456B">
        <w:rPr>
          <w:rFonts w:ascii="Times New Roman" w:hAnsi="Times New Roman" w:cs="Times New Roman"/>
        </w:rPr>
        <w:t xml:space="preserve"> </w:t>
      </w:r>
      <w:r w:rsidR="00580D1C">
        <w:rPr>
          <w:rFonts w:ascii="Times New Roman" w:hAnsi="Times New Roman" w:cs="Times New Roman"/>
        </w:rPr>
        <w:t>identificare</w:t>
      </w:r>
      <w:r w:rsidRPr="003B456B">
        <w:rPr>
          <w:rFonts w:ascii="Times New Roman" w:hAnsi="Times New Roman" w:cs="Times New Roman"/>
        </w:rPr>
        <w:t xml:space="preserve"> și </w:t>
      </w:r>
      <w:r>
        <w:rPr>
          <w:rFonts w:ascii="Times New Roman" w:hAnsi="Times New Roman" w:cs="Times New Roman"/>
        </w:rPr>
        <w:t>din Registru</w:t>
      </w:r>
      <w:r w:rsidRPr="003B456B">
        <w:rPr>
          <w:rFonts w:ascii="Times New Roman" w:hAnsi="Times New Roman" w:cs="Times New Roman"/>
        </w:rPr>
        <w:t xml:space="preserve"> vor fi tipărite în Situaţia utilajelor din Registru al cărei model este prevăzut în anexa nr. 1 la Certificatul de atestare/reatestare.</w:t>
      </w:r>
    </w:p>
    <w:p w:rsidR="00580D1C" w:rsidRDefault="00580D1C" w:rsidP="00116A44">
      <w:pPr>
        <w:ind w:firstLine="360"/>
        <w:jc w:val="both"/>
        <w:rPr>
          <w:rFonts w:ascii="Times New Roman" w:hAnsi="Times New Roman" w:cs="Times New Roman"/>
        </w:rPr>
      </w:pPr>
      <w:r w:rsidRPr="00BF4529">
        <w:rPr>
          <w:rFonts w:ascii="Times New Roman" w:hAnsi="Times New Roman" w:cs="Times New Roman"/>
        </w:rPr>
        <w:t>(</w:t>
      </w:r>
      <w:r>
        <w:rPr>
          <w:rFonts w:ascii="Times New Roman" w:hAnsi="Times New Roman" w:cs="Times New Roman"/>
        </w:rPr>
        <w:t>4</w:t>
      </w:r>
      <w:r w:rsidRPr="00BF4529">
        <w:rPr>
          <w:rFonts w:ascii="Times New Roman" w:hAnsi="Times New Roman" w:cs="Times New Roman"/>
        </w:rPr>
        <w:t xml:space="preserve">) Registrul se publică pe siteul </w:t>
      </w:r>
      <w:r w:rsidRPr="00BF4529">
        <w:rPr>
          <w:rStyle w:val="InternetLink"/>
          <w:rFonts w:ascii="Times New Roman" w:hAnsi="Times New Roman" w:cs="Times New Roman"/>
          <w:color w:val="auto"/>
          <w:u w:val="none"/>
        </w:rPr>
        <w:t>ASFOR</w:t>
      </w:r>
      <w:r w:rsidRPr="00BF4529">
        <w:rPr>
          <w:rFonts w:ascii="Times New Roman" w:hAnsi="Times New Roman" w:cs="Times New Roman"/>
        </w:rPr>
        <w:t xml:space="preserve">. </w:t>
      </w:r>
    </w:p>
    <w:p w:rsidR="003B456B" w:rsidRDefault="00580D1C" w:rsidP="00116A44">
      <w:pPr>
        <w:ind w:firstLine="360"/>
        <w:jc w:val="both"/>
      </w:pPr>
      <w:r>
        <w:rPr>
          <w:rFonts w:ascii="Times New Roman" w:hAnsi="Times New Roman" w:cs="Times New Roman"/>
        </w:rPr>
        <w:t>(5) S</w:t>
      </w:r>
      <w:r w:rsidRPr="00580D1C">
        <w:rPr>
          <w:rFonts w:ascii="Times New Roman" w:hAnsi="Times New Roman" w:cs="Times New Roman"/>
        </w:rPr>
        <w:t xml:space="preserve">ecretariatul Comisiei de atestare </w:t>
      </w:r>
      <w:r>
        <w:rPr>
          <w:rFonts w:ascii="Times New Roman" w:hAnsi="Times New Roman" w:cs="Times New Roman"/>
        </w:rPr>
        <w:t xml:space="preserve">are obligaţia actualizării lunare a </w:t>
      </w:r>
      <w:r w:rsidRPr="00580D1C">
        <w:rPr>
          <w:rFonts w:ascii="Times New Roman" w:hAnsi="Times New Roman" w:cs="Times New Roman"/>
        </w:rPr>
        <w:t>Registrul</w:t>
      </w:r>
      <w:r>
        <w:rPr>
          <w:rFonts w:ascii="Times New Roman" w:hAnsi="Times New Roman" w:cs="Times New Roman"/>
        </w:rPr>
        <w:t>ui</w:t>
      </w:r>
      <w:r w:rsidRPr="00580D1C">
        <w:rPr>
          <w:rFonts w:ascii="Times New Roman" w:hAnsi="Times New Roman" w:cs="Times New Roman"/>
        </w:rPr>
        <w:t xml:space="preserve"> electronic al utilajelor forestiere. </w:t>
      </w:r>
    </w:p>
    <w:p w:rsidR="00915EBC" w:rsidRDefault="00276828" w:rsidP="00116A44">
      <w:pPr>
        <w:ind w:firstLine="360"/>
        <w:jc w:val="both"/>
      </w:pPr>
      <w:r>
        <w:rPr>
          <w:rFonts w:ascii="Times New Roman" w:hAnsi="Times New Roman" w:cs="Times New Roman"/>
          <w:b/>
        </w:rPr>
        <w:t>Art. 19</w:t>
      </w:r>
      <w:r w:rsidR="001F65A7">
        <w:rPr>
          <w:rFonts w:ascii="Times New Roman" w:hAnsi="Times New Roman" w:cs="Times New Roman"/>
          <w:b/>
        </w:rPr>
        <w:t xml:space="preserve"> </w:t>
      </w:r>
      <w:r w:rsidR="00AE2944">
        <w:rPr>
          <w:rFonts w:ascii="Times New Roman" w:hAnsi="Times New Roman" w:cs="Times New Roman"/>
          <w:b/>
        </w:rPr>
        <w:t>–</w:t>
      </w:r>
      <w:r w:rsidR="001F65A7">
        <w:rPr>
          <w:rFonts w:ascii="Times New Roman" w:hAnsi="Times New Roman" w:cs="Times New Roman"/>
        </w:rPr>
        <w:t xml:space="preserve">După </w:t>
      </w:r>
      <w:r w:rsidR="002F2F6D">
        <w:rPr>
          <w:rFonts w:ascii="Times New Roman" w:hAnsi="Times New Roman" w:cs="Times New Roman"/>
        </w:rPr>
        <w:t>emiterea certificatului de atestare</w:t>
      </w:r>
      <w:r w:rsidR="002B770C">
        <w:rPr>
          <w:rFonts w:ascii="Times New Roman" w:hAnsi="Times New Roman" w:cs="Times New Roman"/>
        </w:rPr>
        <w:t>/reatestare</w:t>
      </w:r>
      <w:r w:rsidR="001F65A7">
        <w:rPr>
          <w:rFonts w:ascii="Times New Roman" w:hAnsi="Times New Roman" w:cs="Times New Roman"/>
        </w:rPr>
        <w:t xml:space="preserve">: </w:t>
      </w:r>
    </w:p>
    <w:p w:rsidR="00915EBC" w:rsidRPr="00146859" w:rsidRDefault="001F65A7" w:rsidP="00116A44">
      <w:pPr>
        <w:pStyle w:val="ListParagraph"/>
        <w:numPr>
          <w:ilvl w:val="0"/>
          <w:numId w:val="2"/>
        </w:numPr>
        <w:tabs>
          <w:tab w:val="left" w:pos="851"/>
        </w:tabs>
        <w:ind w:left="0" w:firstLine="567"/>
        <w:jc w:val="both"/>
        <w:rPr>
          <w:rFonts w:ascii="Times New Roman" w:hAnsi="Times New Roman" w:cs="Times New Roman"/>
        </w:rPr>
      </w:pPr>
      <w:r w:rsidRPr="00146859">
        <w:rPr>
          <w:rFonts w:ascii="Times New Roman" w:hAnsi="Times New Roman" w:cs="Times New Roman"/>
        </w:rPr>
        <w:lastRenderedPageBreak/>
        <w:t xml:space="preserve">operatorul economic are obligația înscrierii numărului unic pe utilaj în termen de </w:t>
      </w:r>
      <w:r w:rsidR="00AE2944" w:rsidRPr="00146859">
        <w:rPr>
          <w:rFonts w:ascii="Times New Roman" w:hAnsi="Times New Roman" w:cs="Times New Roman"/>
        </w:rPr>
        <w:t xml:space="preserve">maxim </w:t>
      </w:r>
      <w:r w:rsidRPr="00146859">
        <w:rPr>
          <w:rFonts w:ascii="Times New Roman" w:hAnsi="Times New Roman" w:cs="Times New Roman"/>
        </w:rPr>
        <w:t>20 de zile</w:t>
      </w:r>
      <w:r w:rsidR="00D5436D" w:rsidRPr="00146859">
        <w:rPr>
          <w:rFonts w:ascii="Times New Roman" w:hAnsi="Times New Roman" w:cs="Times New Roman"/>
        </w:rPr>
        <w:t xml:space="preserve"> lucrătoare</w:t>
      </w:r>
      <w:r w:rsidRPr="00146859">
        <w:rPr>
          <w:rFonts w:ascii="Times New Roman" w:hAnsi="Times New Roman" w:cs="Times New Roman"/>
        </w:rPr>
        <w:t xml:space="preserve"> de la</w:t>
      </w:r>
      <w:r w:rsidR="009A124B" w:rsidRPr="00146859">
        <w:rPr>
          <w:rFonts w:ascii="Times New Roman" w:hAnsi="Times New Roman" w:cs="Times New Roman"/>
        </w:rPr>
        <w:t xml:space="preserve"> primirea</w:t>
      </w:r>
      <w:r w:rsidRPr="00146859">
        <w:rPr>
          <w:rFonts w:ascii="Times New Roman" w:hAnsi="Times New Roman" w:cs="Times New Roman"/>
        </w:rPr>
        <w:t xml:space="preserve"> certificatului de atestare</w:t>
      </w:r>
      <w:r w:rsidR="009A124B" w:rsidRPr="00146859">
        <w:rPr>
          <w:rFonts w:ascii="Times New Roman" w:hAnsi="Times New Roman" w:cs="Times New Roman"/>
        </w:rPr>
        <w:t>/reatestare</w:t>
      </w:r>
      <w:r w:rsidRPr="00146859">
        <w:rPr>
          <w:rFonts w:ascii="Times New Roman" w:hAnsi="Times New Roman" w:cs="Times New Roman"/>
        </w:rPr>
        <w:t>;</w:t>
      </w:r>
      <w:r w:rsidR="008A71DF" w:rsidRPr="00146859">
        <w:rPr>
          <w:rFonts w:ascii="Times New Roman" w:hAnsi="Times New Roman" w:cs="Times New Roman"/>
        </w:rPr>
        <w:t xml:space="preserve"> </w:t>
      </w:r>
      <w:r w:rsidRPr="00146859">
        <w:rPr>
          <w:rFonts w:ascii="Times New Roman" w:hAnsi="Times New Roman" w:cs="Times New Roman"/>
        </w:rPr>
        <w:t xml:space="preserve"> Numărul va fi înscris cu vopsea de către operatorul economic pe o parte fixă a cabinei în partea stângă la loc vizibil.</w:t>
      </w:r>
      <w:r w:rsidR="00EA12FB" w:rsidRPr="00146859">
        <w:rPr>
          <w:rFonts w:ascii="Times New Roman" w:hAnsi="Times New Roman" w:cs="Times New Roman"/>
        </w:rPr>
        <w:t xml:space="preserve"> Acolo unde nu se poate înscrie numărul pe cabina utilajului acesta va fi înscris la vedere pe caroseria utilajului.</w:t>
      </w:r>
      <w:r w:rsidR="00146859" w:rsidRPr="00146859">
        <w:rPr>
          <w:rFonts w:ascii="Times New Roman" w:hAnsi="Times New Roman" w:cs="Times New Roman"/>
        </w:rPr>
        <w:t xml:space="preserve"> Înscrierea </w:t>
      </w:r>
      <w:r w:rsidR="00146859" w:rsidRPr="00146859">
        <w:rPr>
          <w:rFonts w:ascii="Times New Roman" w:hAnsi="Times New Roman" w:cs="Times New Roman"/>
          <w:bCs/>
        </w:rPr>
        <w:t>pe utilaj a numărului de indetificare</w:t>
      </w:r>
      <w:r w:rsidR="00146859" w:rsidRPr="00146859">
        <w:rPr>
          <w:rFonts w:ascii="Times New Roman" w:hAnsi="Times New Roman" w:cs="Times New Roman"/>
          <w:b/>
          <w:bCs/>
        </w:rPr>
        <w:t xml:space="preserve"> </w:t>
      </w:r>
      <w:r w:rsidR="00146859" w:rsidRPr="00146859">
        <w:rPr>
          <w:rFonts w:ascii="Times New Roman" w:hAnsi="Times New Roman" w:cs="Times New Roman"/>
        </w:rPr>
        <w:t>se va face conform modelului prevăzut în anexa nr. 5</w:t>
      </w:r>
      <w:r w:rsidR="00146859">
        <w:rPr>
          <w:rFonts w:ascii="Times New Roman" w:hAnsi="Times New Roman" w:cs="Times New Roman"/>
        </w:rPr>
        <w:t>.</w:t>
      </w:r>
    </w:p>
    <w:p w:rsidR="00FD72F4" w:rsidRPr="00276828" w:rsidRDefault="00A86A28" w:rsidP="00116A44">
      <w:pPr>
        <w:pStyle w:val="ListParagraph"/>
        <w:numPr>
          <w:ilvl w:val="0"/>
          <w:numId w:val="2"/>
        </w:numPr>
        <w:tabs>
          <w:tab w:val="left" w:pos="851"/>
        </w:tabs>
        <w:ind w:left="0" w:firstLine="567"/>
        <w:jc w:val="both"/>
      </w:pPr>
      <w:r w:rsidRPr="00146859">
        <w:rPr>
          <w:rFonts w:ascii="Times New Roman" w:hAnsi="Times New Roman" w:cs="Times New Roman"/>
        </w:rPr>
        <w:t>d</w:t>
      </w:r>
      <w:r w:rsidR="00FD72F4" w:rsidRPr="00146859">
        <w:rPr>
          <w:rFonts w:ascii="Times New Roman" w:hAnsi="Times New Roman" w:cs="Times New Roman"/>
        </w:rPr>
        <w:t xml:space="preserve">upă </w:t>
      </w:r>
      <w:r w:rsidRPr="00146859">
        <w:rPr>
          <w:rFonts w:ascii="Times New Roman" w:hAnsi="Times New Roman" w:cs="Times New Roman"/>
        </w:rPr>
        <w:t xml:space="preserve">prima </w:t>
      </w:r>
      <w:r w:rsidR="00FD72F4" w:rsidRPr="00146859">
        <w:rPr>
          <w:rFonts w:ascii="Times New Roman" w:hAnsi="Times New Roman" w:cs="Times New Roman"/>
        </w:rPr>
        <w:t>înscriere</w:t>
      </w:r>
      <w:r w:rsidRPr="00146859">
        <w:rPr>
          <w:rFonts w:ascii="Times New Roman" w:hAnsi="Times New Roman" w:cs="Times New Roman"/>
        </w:rPr>
        <w:t xml:space="preserve"> a </w:t>
      </w:r>
      <w:r w:rsidR="00FD72F4" w:rsidRPr="00146859">
        <w:rPr>
          <w:rFonts w:ascii="Times New Roman" w:hAnsi="Times New Roman" w:cs="Times New Roman"/>
        </w:rPr>
        <w:t xml:space="preserve">numărului </w:t>
      </w:r>
      <w:r w:rsidR="00E97505" w:rsidRPr="00146859">
        <w:rPr>
          <w:rFonts w:ascii="Times New Roman" w:hAnsi="Times New Roman" w:cs="Times New Roman"/>
        </w:rPr>
        <w:t xml:space="preserve">pe utilaj </w:t>
      </w:r>
      <w:r w:rsidR="00FD72F4" w:rsidRPr="00146859">
        <w:rPr>
          <w:rFonts w:ascii="Times New Roman" w:hAnsi="Times New Roman" w:cs="Times New Roman"/>
        </w:rPr>
        <w:t xml:space="preserve">operatorul economic are obligaţia </w:t>
      </w:r>
      <w:r w:rsidR="00A10B6C" w:rsidRPr="00146859">
        <w:rPr>
          <w:rFonts w:ascii="Times New Roman" w:hAnsi="Times New Roman" w:cs="Times New Roman"/>
        </w:rPr>
        <w:t>transmiterii</w:t>
      </w:r>
      <w:r w:rsidR="00FD72F4" w:rsidRPr="00146859">
        <w:rPr>
          <w:rFonts w:ascii="Times New Roman" w:hAnsi="Times New Roman" w:cs="Times New Roman"/>
        </w:rPr>
        <w:t xml:space="preserve"> </w:t>
      </w:r>
      <w:r w:rsidR="00A10B6C" w:rsidRPr="00146859">
        <w:rPr>
          <w:rFonts w:ascii="Times New Roman" w:hAnsi="Times New Roman" w:cs="Times New Roman"/>
        </w:rPr>
        <w:t>către Comisie</w:t>
      </w:r>
      <w:r w:rsidR="00FD72F4" w:rsidRPr="00146859">
        <w:rPr>
          <w:rFonts w:ascii="Times New Roman" w:hAnsi="Times New Roman" w:cs="Times New Roman"/>
        </w:rPr>
        <w:t xml:space="preserve"> a unei fotografii relevante cu utilajul </w:t>
      </w:r>
      <w:r w:rsidR="00116A44">
        <w:rPr>
          <w:rFonts w:ascii="Times New Roman" w:hAnsi="Times New Roman" w:cs="Times New Roman"/>
        </w:rPr>
        <w:t xml:space="preserve">pe care este </w:t>
      </w:r>
      <w:r w:rsidR="00116A44" w:rsidRPr="00146859">
        <w:rPr>
          <w:rFonts w:ascii="Times New Roman" w:hAnsi="Times New Roman" w:cs="Times New Roman"/>
        </w:rPr>
        <w:t xml:space="preserve">înscris </w:t>
      </w:r>
      <w:r w:rsidR="00FD72F4" w:rsidRPr="00146859">
        <w:rPr>
          <w:rFonts w:ascii="Times New Roman" w:hAnsi="Times New Roman" w:cs="Times New Roman"/>
        </w:rPr>
        <w:t xml:space="preserve">numărul </w:t>
      </w:r>
      <w:r w:rsidR="00157F17" w:rsidRPr="00146859">
        <w:rPr>
          <w:rFonts w:ascii="Times New Roman" w:hAnsi="Times New Roman" w:cs="Times New Roman"/>
        </w:rPr>
        <w:t>de identificare,</w:t>
      </w:r>
      <w:r w:rsidRPr="00146859">
        <w:rPr>
          <w:rFonts w:ascii="Times New Roman" w:hAnsi="Times New Roman" w:cs="Times New Roman"/>
        </w:rPr>
        <w:t xml:space="preserve"> în termen de </w:t>
      </w:r>
      <w:r w:rsidR="00AE2944" w:rsidRPr="00146859">
        <w:rPr>
          <w:rFonts w:ascii="Times New Roman" w:hAnsi="Times New Roman" w:cs="Times New Roman"/>
        </w:rPr>
        <w:t xml:space="preserve">maxim </w:t>
      </w:r>
      <w:r w:rsidRPr="00146859">
        <w:rPr>
          <w:rFonts w:ascii="Times New Roman" w:hAnsi="Times New Roman" w:cs="Times New Roman"/>
        </w:rPr>
        <w:t xml:space="preserve">30 de zile </w:t>
      </w:r>
      <w:r w:rsidR="00D5436D" w:rsidRPr="00146859">
        <w:rPr>
          <w:rFonts w:ascii="Times New Roman" w:hAnsi="Times New Roman" w:cs="Times New Roman"/>
        </w:rPr>
        <w:t xml:space="preserve">lucrătoare </w:t>
      </w:r>
      <w:r w:rsidRPr="00146859">
        <w:rPr>
          <w:rFonts w:ascii="Times New Roman" w:hAnsi="Times New Roman" w:cs="Times New Roman"/>
        </w:rPr>
        <w:t xml:space="preserve">de la </w:t>
      </w:r>
      <w:r w:rsidR="00AE2944" w:rsidRPr="00146859">
        <w:rPr>
          <w:rFonts w:ascii="Times New Roman" w:hAnsi="Times New Roman" w:cs="Times New Roman"/>
        </w:rPr>
        <w:t>primirea</w:t>
      </w:r>
      <w:r w:rsidRPr="00146859">
        <w:rPr>
          <w:rFonts w:ascii="Times New Roman" w:hAnsi="Times New Roman" w:cs="Times New Roman"/>
        </w:rPr>
        <w:t xml:space="preserve"> certificatului de atestare</w:t>
      </w:r>
      <w:r w:rsidR="00AE2944" w:rsidRPr="00146859">
        <w:rPr>
          <w:rFonts w:ascii="Times New Roman" w:hAnsi="Times New Roman" w:cs="Times New Roman"/>
        </w:rPr>
        <w:t>/reatestare</w:t>
      </w:r>
      <w:r w:rsidR="00AE2944" w:rsidRPr="00276828">
        <w:rPr>
          <w:rFonts w:ascii="Times New Roman" w:hAnsi="Times New Roman" w:cs="Times New Roman"/>
        </w:rPr>
        <w:t>.</w:t>
      </w:r>
    </w:p>
    <w:p w:rsidR="00157F17" w:rsidRDefault="00276828" w:rsidP="00CD01DB">
      <w:pPr>
        <w:ind w:firstLine="567"/>
        <w:jc w:val="both"/>
        <w:rPr>
          <w:rFonts w:ascii="Times New Roman" w:hAnsi="Times New Roman" w:cs="Times New Roman"/>
        </w:rPr>
      </w:pPr>
      <w:r>
        <w:rPr>
          <w:rFonts w:ascii="Times New Roman" w:hAnsi="Times New Roman" w:cs="Times New Roman"/>
          <w:b/>
        </w:rPr>
        <w:t>Art. 20</w:t>
      </w:r>
      <w:r w:rsidR="00F27716" w:rsidRPr="00276828">
        <w:rPr>
          <w:rFonts w:ascii="Times New Roman" w:hAnsi="Times New Roman" w:cs="Times New Roman"/>
          <w:b/>
        </w:rPr>
        <w:t xml:space="preserve">. </w:t>
      </w:r>
      <w:r w:rsidR="00157F17">
        <w:rPr>
          <w:rFonts w:ascii="Times New Roman" w:hAnsi="Times New Roman" w:cs="Times New Roman"/>
          <w:b/>
        </w:rPr>
        <w:t>–</w:t>
      </w:r>
      <w:r w:rsidR="00F27716" w:rsidRPr="00276828">
        <w:rPr>
          <w:rFonts w:ascii="Times New Roman" w:hAnsi="Times New Roman" w:cs="Times New Roman"/>
        </w:rPr>
        <w:t xml:space="preserve"> </w:t>
      </w:r>
      <w:r w:rsidR="00157F17">
        <w:rPr>
          <w:rFonts w:ascii="Times New Roman" w:hAnsi="Times New Roman" w:cs="Times New Roman"/>
        </w:rPr>
        <w:t xml:space="preserve">(1) </w:t>
      </w:r>
      <w:r w:rsidR="00F27716" w:rsidRPr="00276828">
        <w:rPr>
          <w:rFonts w:ascii="Times New Roman" w:hAnsi="Times New Roman" w:cs="Times New Roman"/>
        </w:rPr>
        <w:t>În cazul înstrăinării utilajului vânzătorul și cumpărătorul au obligația de a notifica în termen de 20 zile</w:t>
      </w:r>
      <w:r w:rsidR="00157F17">
        <w:rPr>
          <w:rFonts w:ascii="Times New Roman" w:hAnsi="Times New Roman" w:cs="Times New Roman"/>
        </w:rPr>
        <w:t xml:space="preserve"> lucrătoare</w:t>
      </w:r>
      <w:r w:rsidR="00F27716" w:rsidRPr="00276828">
        <w:rPr>
          <w:rFonts w:ascii="Times New Roman" w:hAnsi="Times New Roman" w:cs="Times New Roman"/>
        </w:rPr>
        <w:t xml:space="preserve"> Comisia în vederea revizuirii certificatului de atestare</w:t>
      </w:r>
      <w:r w:rsidR="004B573A" w:rsidRPr="00276828">
        <w:rPr>
          <w:rFonts w:ascii="Times New Roman" w:hAnsi="Times New Roman" w:cs="Times New Roman"/>
        </w:rPr>
        <w:t>/reatestare</w:t>
      </w:r>
      <w:r w:rsidR="00F27716" w:rsidRPr="00276828">
        <w:rPr>
          <w:rFonts w:ascii="Times New Roman" w:hAnsi="Times New Roman" w:cs="Times New Roman"/>
        </w:rPr>
        <w:t xml:space="preserve"> şi actualizarea </w:t>
      </w:r>
      <w:r w:rsidR="004B573A" w:rsidRPr="00276828">
        <w:rPr>
          <w:rFonts w:ascii="Times New Roman" w:hAnsi="Times New Roman" w:cs="Times New Roman"/>
        </w:rPr>
        <w:t>R</w:t>
      </w:r>
      <w:r w:rsidR="00F27716" w:rsidRPr="00276828">
        <w:rPr>
          <w:rFonts w:ascii="Times New Roman" w:hAnsi="Times New Roman" w:cs="Times New Roman"/>
        </w:rPr>
        <w:t xml:space="preserve">egistrului. Utilajul va păstra numărul din Registru. </w:t>
      </w:r>
    </w:p>
    <w:p w:rsidR="00F27716" w:rsidRPr="00F27716" w:rsidRDefault="00157F17" w:rsidP="005A71C4">
      <w:pPr>
        <w:ind w:firstLine="567"/>
        <w:jc w:val="both"/>
        <w:rPr>
          <w:rFonts w:ascii="Times New Roman" w:hAnsi="Times New Roman" w:cs="Times New Roman"/>
        </w:rPr>
      </w:pPr>
      <w:r>
        <w:rPr>
          <w:rFonts w:ascii="Times New Roman" w:hAnsi="Times New Roman" w:cs="Times New Roman"/>
        </w:rPr>
        <w:t xml:space="preserve">(2) </w:t>
      </w:r>
      <w:r w:rsidR="00F27716" w:rsidRPr="00276828">
        <w:rPr>
          <w:rFonts w:ascii="Times New Roman" w:hAnsi="Times New Roman" w:cs="Times New Roman"/>
        </w:rPr>
        <w:t>În cazul casării utilajului operatorul economic are obligaţia de a notifica Comisia, în termen de 20 de zile</w:t>
      </w:r>
      <w:r w:rsidR="006F41BA" w:rsidRPr="00276828">
        <w:rPr>
          <w:rFonts w:ascii="Times New Roman" w:hAnsi="Times New Roman" w:cs="Times New Roman"/>
        </w:rPr>
        <w:t xml:space="preserve"> </w:t>
      </w:r>
      <w:r w:rsidR="00C91CC1">
        <w:rPr>
          <w:rFonts w:ascii="Times New Roman" w:hAnsi="Times New Roman" w:cs="Times New Roman"/>
        </w:rPr>
        <w:t xml:space="preserve">lucrătoare </w:t>
      </w:r>
      <w:r w:rsidR="006F41BA" w:rsidRPr="00276828">
        <w:rPr>
          <w:rFonts w:ascii="Times New Roman" w:hAnsi="Times New Roman" w:cs="Times New Roman"/>
        </w:rPr>
        <w:t>de la data casării.</w:t>
      </w:r>
      <w:r w:rsidR="00F27716" w:rsidRPr="00276828">
        <w:rPr>
          <w:rFonts w:ascii="Times New Roman" w:hAnsi="Times New Roman" w:cs="Times New Roman"/>
        </w:rPr>
        <w:t xml:space="preserve"> </w:t>
      </w:r>
      <w:r w:rsidR="006F41BA" w:rsidRPr="00276828">
        <w:rPr>
          <w:rFonts w:ascii="Times New Roman" w:hAnsi="Times New Roman" w:cs="Times New Roman"/>
        </w:rPr>
        <w:t xml:space="preserve">Secretariatul Comisiei ia măsura </w:t>
      </w:r>
      <w:r w:rsidR="00D10A6A" w:rsidRPr="00276828">
        <w:rPr>
          <w:rFonts w:ascii="Times New Roman" w:hAnsi="Times New Roman" w:cs="Times New Roman"/>
        </w:rPr>
        <w:t xml:space="preserve">eliminării </w:t>
      </w:r>
      <w:r w:rsidR="00F27716" w:rsidRPr="00276828">
        <w:rPr>
          <w:rFonts w:ascii="Times New Roman" w:hAnsi="Times New Roman" w:cs="Times New Roman"/>
        </w:rPr>
        <w:t>numărului</w:t>
      </w:r>
      <w:r w:rsidR="006F41BA" w:rsidRPr="00276828">
        <w:rPr>
          <w:rFonts w:ascii="Times New Roman" w:hAnsi="Times New Roman" w:cs="Times New Roman"/>
        </w:rPr>
        <w:t xml:space="preserve"> de identificare </w:t>
      </w:r>
      <w:r w:rsidR="00F27716" w:rsidRPr="00276828">
        <w:rPr>
          <w:rFonts w:ascii="Times New Roman" w:hAnsi="Times New Roman" w:cs="Times New Roman"/>
        </w:rPr>
        <w:t>din Registru</w:t>
      </w:r>
      <w:r w:rsidR="00855000" w:rsidRPr="00276828">
        <w:rPr>
          <w:rFonts w:ascii="Times New Roman" w:hAnsi="Times New Roman" w:cs="Times New Roman"/>
        </w:rPr>
        <w:t xml:space="preserve"> şi comunică măsura operatorului economic</w:t>
      </w:r>
      <w:r w:rsidR="00F27716" w:rsidRPr="00276828">
        <w:rPr>
          <w:rFonts w:ascii="Times New Roman" w:hAnsi="Times New Roman" w:cs="Times New Roman"/>
        </w:rPr>
        <w:t>.</w:t>
      </w:r>
      <w:r w:rsidR="006F41BA">
        <w:rPr>
          <w:rFonts w:ascii="Times New Roman" w:hAnsi="Times New Roman" w:cs="Times New Roman"/>
        </w:rPr>
        <w:t xml:space="preserve"> </w:t>
      </w:r>
      <w:r w:rsidR="00C1446A">
        <w:rPr>
          <w:rFonts w:ascii="Times New Roman" w:hAnsi="Times New Roman" w:cs="Times New Roman"/>
        </w:rPr>
        <w:t>Numărul de identificare eliminat din Registru nu se mai atribuie altui utilaj.</w:t>
      </w:r>
    </w:p>
    <w:p w:rsidR="00915EBC" w:rsidRDefault="00915EBC">
      <w:pPr>
        <w:jc w:val="both"/>
        <w:rPr>
          <w:rFonts w:ascii="Times New Roman" w:hAnsi="Times New Roman" w:cs="Times New Roman"/>
        </w:rPr>
      </w:pPr>
    </w:p>
    <w:p w:rsidR="00915EBC" w:rsidRDefault="001F65A7">
      <w:pPr>
        <w:jc w:val="both"/>
        <w:rPr>
          <w:rFonts w:ascii="Times New Roman" w:hAnsi="Times New Roman" w:cs="Times New Roman"/>
          <w:b/>
        </w:rPr>
      </w:pPr>
      <w:r>
        <w:rPr>
          <w:rFonts w:ascii="Times New Roman" w:hAnsi="Times New Roman" w:cs="Times New Roman"/>
          <w:b/>
        </w:rPr>
        <w:t>CAPITOLUL VI</w:t>
      </w:r>
      <w:r w:rsidR="005E0195">
        <w:rPr>
          <w:rFonts w:ascii="Times New Roman" w:hAnsi="Times New Roman" w:cs="Times New Roman"/>
          <w:b/>
        </w:rPr>
        <w:t>I</w:t>
      </w:r>
      <w:r>
        <w:rPr>
          <w:rFonts w:ascii="Times New Roman" w:hAnsi="Times New Roman" w:cs="Times New Roman"/>
          <w:b/>
        </w:rPr>
        <w:t xml:space="preserve"> Criteriile de atestare</w:t>
      </w:r>
    </w:p>
    <w:p w:rsidR="000D3C0C" w:rsidRPr="000D3C0C" w:rsidRDefault="000D3C0C">
      <w:pPr>
        <w:jc w:val="both"/>
        <w:rPr>
          <w:rFonts w:ascii="Times New Roman" w:hAnsi="Times New Roman" w:cs="Times New Roman"/>
          <w:b/>
        </w:rPr>
      </w:pPr>
    </w:p>
    <w:p w:rsidR="00915EBC" w:rsidRDefault="00276828" w:rsidP="005A71C4">
      <w:pPr>
        <w:ind w:firstLine="720"/>
        <w:jc w:val="both"/>
        <w:rPr>
          <w:rFonts w:ascii="Times New Roman" w:hAnsi="Times New Roman" w:cs="Times New Roman"/>
        </w:rPr>
      </w:pPr>
      <w:r>
        <w:rPr>
          <w:rFonts w:ascii="Times New Roman" w:hAnsi="Times New Roman" w:cs="Times New Roman"/>
          <w:b/>
        </w:rPr>
        <w:t>Art. 21</w:t>
      </w:r>
      <w:r w:rsidR="001F65A7">
        <w:rPr>
          <w:rFonts w:ascii="Times New Roman" w:hAnsi="Times New Roman" w:cs="Times New Roman"/>
          <w:b/>
        </w:rPr>
        <w:t>. -</w:t>
      </w:r>
      <w:r w:rsidR="001F65A7">
        <w:rPr>
          <w:rFonts w:ascii="Times New Roman" w:hAnsi="Times New Roman" w:cs="Times New Roman"/>
        </w:rPr>
        <w:t xml:space="preserve"> (1) Calculul capacității anuale de exploatare a masei lemnoase de către un operator economic se face în baza îndeplinirii cumulative a următoarelor criterii:</w:t>
      </w:r>
    </w:p>
    <w:p w:rsidR="00915EBC" w:rsidRDefault="001F65A7" w:rsidP="005A71C4">
      <w:pPr>
        <w:ind w:firstLine="720"/>
        <w:jc w:val="both"/>
        <w:rPr>
          <w:rFonts w:ascii="Times New Roman" w:hAnsi="Times New Roman" w:cs="Times New Roman"/>
        </w:rPr>
      </w:pPr>
      <w:r>
        <w:rPr>
          <w:rFonts w:ascii="Times New Roman" w:hAnsi="Times New Roman" w:cs="Times New Roman"/>
        </w:rPr>
        <w:t>a) încadrarea cu personal de specialitate, stabilindu-se o capacitate anuală de exploatare de:</w:t>
      </w:r>
    </w:p>
    <w:p w:rsidR="00915EBC" w:rsidRDefault="001F65A7">
      <w:pPr>
        <w:ind w:left="720"/>
        <w:jc w:val="both"/>
      </w:pPr>
      <w:r>
        <w:rPr>
          <w:rFonts w:ascii="Times New Roman" w:hAnsi="Times New Roman" w:cs="Times New Roman"/>
        </w:rPr>
        <w:t>a1)15.000 m3/an pentru un maistru, absolvent de liceu specializarea silvicultură/exploatări forestiere; tehnician în silvicultură/exploatări forestiere, subinginer silvic/exploatări forestiere;</w:t>
      </w:r>
    </w:p>
    <w:p w:rsidR="00915EBC" w:rsidRDefault="001F65A7">
      <w:pPr>
        <w:ind w:left="720"/>
        <w:jc w:val="both"/>
        <w:rPr>
          <w:rFonts w:ascii="Times New Roman" w:hAnsi="Times New Roman" w:cs="Times New Roman"/>
        </w:rPr>
      </w:pPr>
      <w:r>
        <w:rPr>
          <w:rFonts w:ascii="Times New Roman" w:hAnsi="Times New Roman" w:cs="Times New Roman"/>
        </w:rPr>
        <w:t>a2) 25.000 m3/an inginer în silvicultură/exploatări forestiere;</w:t>
      </w:r>
    </w:p>
    <w:p w:rsidR="00915EBC" w:rsidRDefault="00915EBC">
      <w:pPr>
        <w:ind w:firstLine="720"/>
        <w:jc w:val="both"/>
        <w:rPr>
          <w:rFonts w:ascii="Times New Roman" w:hAnsi="Times New Roman" w:cs="Times New Roman"/>
        </w:rPr>
      </w:pPr>
    </w:p>
    <w:p w:rsidR="00915EBC" w:rsidRDefault="001F65A7">
      <w:pPr>
        <w:ind w:firstLine="720"/>
        <w:jc w:val="both"/>
        <w:rPr>
          <w:rFonts w:ascii="Times New Roman" w:hAnsi="Times New Roman" w:cs="Times New Roman"/>
        </w:rPr>
      </w:pPr>
      <w:r>
        <w:rPr>
          <w:rFonts w:ascii="Times New Roman" w:hAnsi="Times New Roman" w:cs="Times New Roman"/>
        </w:rPr>
        <w:t>b) deținerea de utilaje specifice realizării lucră</w:t>
      </w:r>
      <w:r w:rsidR="0043306C">
        <w:rPr>
          <w:rFonts w:ascii="Times New Roman" w:hAnsi="Times New Roman" w:cs="Times New Roman"/>
        </w:rPr>
        <w:t xml:space="preserve">rilor de exploatare forestieră </w:t>
      </w:r>
      <w:r>
        <w:rPr>
          <w:rFonts w:ascii="Times New Roman" w:hAnsi="Times New Roman" w:cs="Times New Roman"/>
        </w:rPr>
        <w:t xml:space="preserve">luându-se în calcul, </w:t>
      </w:r>
      <w:r w:rsidR="00C83C63">
        <w:rPr>
          <w:rFonts w:ascii="Times New Roman" w:hAnsi="Times New Roman" w:cs="Times New Roman"/>
        </w:rPr>
        <w:t xml:space="preserve">o capacitate </w:t>
      </w:r>
      <w:r>
        <w:rPr>
          <w:rFonts w:ascii="Times New Roman" w:hAnsi="Times New Roman" w:cs="Times New Roman"/>
        </w:rPr>
        <w:t>anual</w:t>
      </w:r>
      <w:r w:rsidR="00C83C63">
        <w:rPr>
          <w:rFonts w:ascii="Times New Roman" w:hAnsi="Times New Roman" w:cs="Times New Roman"/>
        </w:rPr>
        <w:t>ă, astfel</w:t>
      </w:r>
      <w:r>
        <w:rPr>
          <w:rFonts w:ascii="Times New Roman" w:hAnsi="Times New Roman" w:cs="Times New Roman"/>
        </w:rPr>
        <w:t>:</w:t>
      </w:r>
    </w:p>
    <w:p w:rsidR="00915EBC" w:rsidRDefault="005A71C4">
      <w:pPr>
        <w:ind w:left="720"/>
        <w:jc w:val="both"/>
        <w:rPr>
          <w:rFonts w:ascii="Times New Roman" w:hAnsi="Times New Roman" w:cs="Times New Roman"/>
        </w:rPr>
      </w:pPr>
      <w:r>
        <w:rPr>
          <w:rFonts w:ascii="Times New Roman" w:hAnsi="Times New Roman" w:cs="Times New Roman"/>
        </w:rPr>
        <w:t>i)</w:t>
      </w:r>
      <w:r w:rsidR="001F65A7">
        <w:rPr>
          <w:rFonts w:ascii="Times New Roman" w:hAnsi="Times New Roman" w:cs="Times New Roman"/>
        </w:rPr>
        <w:t xml:space="preserve"> un tractor tip articulat - 6.000 m3;</w:t>
      </w:r>
    </w:p>
    <w:p w:rsidR="00915EBC" w:rsidRDefault="005A71C4">
      <w:pPr>
        <w:ind w:left="720"/>
        <w:jc w:val="both"/>
        <w:rPr>
          <w:rFonts w:ascii="Times New Roman" w:hAnsi="Times New Roman" w:cs="Times New Roman"/>
        </w:rPr>
      </w:pPr>
      <w:r>
        <w:rPr>
          <w:rFonts w:ascii="Times New Roman" w:hAnsi="Times New Roman" w:cs="Times New Roman"/>
        </w:rPr>
        <w:t>ii)</w:t>
      </w:r>
      <w:r w:rsidR="001F65A7">
        <w:rPr>
          <w:rFonts w:ascii="Times New Roman" w:hAnsi="Times New Roman" w:cs="Times New Roman"/>
        </w:rPr>
        <w:t xml:space="preserve"> un tractor cu braț hidraulic cu graifăr – 8.000 mc;</w:t>
      </w:r>
    </w:p>
    <w:p w:rsidR="00915EBC" w:rsidRDefault="005A71C4">
      <w:pPr>
        <w:ind w:left="720"/>
        <w:jc w:val="both"/>
        <w:rPr>
          <w:rFonts w:ascii="Times New Roman" w:hAnsi="Times New Roman" w:cs="Times New Roman"/>
        </w:rPr>
      </w:pPr>
      <w:r>
        <w:rPr>
          <w:rFonts w:ascii="Times New Roman" w:hAnsi="Times New Roman" w:cs="Times New Roman"/>
        </w:rPr>
        <w:t>iii)</w:t>
      </w:r>
      <w:r w:rsidR="001F65A7">
        <w:rPr>
          <w:rFonts w:ascii="Times New Roman" w:hAnsi="Times New Roman" w:cs="Times New Roman"/>
        </w:rPr>
        <w:t xml:space="preserve"> un tractor cu braț hidraulic și graifăr suplimentar pentru fixarea sarcinii– 10.000 mc;</w:t>
      </w:r>
    </w:p>
    <w:p w:rsidR="00915EBC" w:rsidRDefault="005A71C4">
      <w:pPr>
        <w:ind w:left="720"/>
        <w:jc w:val="both"/>
        <w:rPr>
          <w:rFonts w:ascii="Times New Roman" w:hAnsi="Times New Roman" w:cs="Times New Roman"/>
        </w:rPr>
      </w:pPr>
      <w:r>
        <w:rPr>
          <w:rFonts w:ascii="Times New Roman" w:hAnsi="Times New Roman" w:cs="Times New Roman"/>
        </w:rPr>
        <w:t>iv)</w:t>
      </w:r>
      <w:r w:rsidR="001F65A7">
        <w:rPr>
          <w:rFonts w:ascii="Times New Roman" w:hAnsi="Times New Roman" w:cs="Times New Roman"/>
        </w:rPr>
        <w:t xml:space="preserve"> un tractor cu braț hidraulic cu graifăr și semi-remorcă – 15.000 mc;</w:t>
      </w:r>
    </w:p>
    <w:p w:rsidR="00915EBC" w:rsidRDefault="005A71C4">
      <w:pPr>
        <w:ind w:left="720"/>
        <w:jc w:val="both"/>
        <w:rPr>
          <w:rFonts w:ascii="Times New Roman" w:hAnsi="Times New Roman" w:cs="Times New Roman"/>
        </w:rPr>
      </w:pPr>
      <w:r>
        <w:rPr>
          <w:rFonts w:ascii="Times New Roman" w:hAnsi="Times New Roman" w:cs="Times New Roman"/>
        </w:rPr>
        <w:t>v)</w:t>
      </w:r>
      <w:r w:rsidR="001F65A7">
        <w:rPr>
          <w:rFonts w:ascii="Times New Roman" w:hAnsi="Times New Roman" w:cs="Times New Roman"/>
        </w:rPr>
        <w:t xml:space="preserve"> o instalație cu cablu mobilă – 5.000 mc.</w:t>
      </w:r>
    </w:p>
    <w:p w:rsidR="00915EBC" w:rsidRDefault="005A71C4">
      <w:pPr>
        <w:ind w:left="720"/>
        <w:jc w:val="both"/>
        <w:rPr>
          <w:rFonts w:ascii="Times New Roman" w:hAnsi="Times New Roman" w:cs="Times New Roman"/>
        </w:rPr>
      </w:pPr>
      <w:r>
        <w:rPr>
          <w:rFonts w:ascii="Times New Roman" w:hAnsi="Times New Roman" w:cs="Times New Roman"/>
        </w:rPr>
        <w:t>vi)</w:t>
      </w:r>
      <w:r w:rsidR="001F65A7">
        <w:rPr>
          <w:rFonts w:ascii="Times New Roman" w:hAnsi="Times New Roman" w:cs="Times New Roman"/>
        </w:rPr>
        <w:t xml:space="preserve"> un tractor tip universal echipat pentru exploatări forestiere cu putere de peste 50 CP - 5.000 m3;</w:t>
      </w:r>
    </w:p>
    <w:p w:rsidR="00915EBC" w:rsidRDefault="005A71C4">
      <w:pPr>
        <w:ind w:left="720"/>
        <w:jc w:val="both"/>
        <w:rPr>
          <w:rFonts w:ascii="Times New Roman" w:hAnsi="Times New Roman" w:cs="Times New Roman"/>
        </w:rPr>
      </w:pPr>
      <w:r>
        <w:rPr>
          <w:rFonts w:ascii="Times New Roman" w:hAnsi="Times New Roman" w:cs="Times New Roman"/>
        </w:rPr>
        <w:t>vii)</w:t>
      </w:r>
      <w:r w:rsidR="001F65A7">
        <w:rPr>
          <w:rFonts w:ascii="Times New Roman" w:hAnsi="Times New Roman" w:cs="Times New Roman"/>
        </w:rPr>
        <w:t xml:space="preserve"> un tractor tip universal, inclusiv șenilat, echipat pentru exploatări forestiere, cu sapă și troliu, cu putere cuprinsă între 20 și 35 CP - 2.500 m3;</w:t>
      </w:r>
    </w:p>
    <w:p w:rsidR="00915EBC" w:rsidRDefault="005A71C4">
      <w:pPr>
        <w:ind w:left="720"/>
        <w:jc w:val="both"/>
        <w:rPr>
          <w:rFonts w:ascii="Times New Roman" w:hAnsi="Times New Roman" w:cs="Times New Roman"/>
        </w:rPr>
      </w:pPr>
      <w:r>
        <w:rPr>
          <w:rFonts w:ascii="Times New Roman" w:hAnsi="Times New Roman" w:cs="Times New Roman"/>
        </w:rPr>
        <w:t>viii</w:t>
      </w:r>
      <w:r w:rsidR="001F65A7">
        <w:rPr>
          <w:rFonts w:ascii="Times New Roman" w:hAnsi="Times New Roman" w:cs="Times New Roman"/>
        </w:rPr>
        <w:t xml:space="preserve"> un tractor tip universal, inclusiv șenilat, echipat pentru exploatări forestiere, cu sapă și troliu, cu putere cuprinsă între 36 și 49 CP – 4.000 m3;</w:t>
      </w:r>
    </w:p>
    <w:p w:rsidR="00915EBC" w:rsidRDefault="000F0797">
      <w:pPr>
        <w:ind w:left="720"/>
        <w:jc w:val="both"/>
        <w:rPr>
          <w:rFonts w:ascii="Times New Roman" w:hAnsi="Times New Roman" w:cs="Times New Roman"/>
        </w:rPr>
      </w:pPr>
      <w:r>
        <w:rPr>
          <w:rFonts w:ascii="Times New Roman" w:hAnsi="Times New Roman" w:cs="Times New Roman"/>
        </w:rPr>
        <w:t>ix)</w:t>
      </w:r>
      <w:r w:rsidR="001F65A7">
        <w:rPr>
          <w:rFonts w:ascii="Times New Roman" w:hAnsi="Times New Roman" w:cs="Times New Roman"/>
        </w:rPr>
        <w:t xml:space="preserve"> alte utilaje multifuncționale - maxim 15.000 mc/an</w:t>
      </w:r>
      <w:r w:rsidR="00DB1D52">
        <w:rPr>
          <w:rFonts w:ascii="Times New Roman" w:hAnsi="Times New Roman" w:cs="Times New Roman"/>
        </w:rPr>
        <w:t>, funcţie de specificaţie</w:t>
      </w:r>
      <w:r w:rsidR="001F65A7">
        <w:rPr>
          <w:rFonts w:ascii="Times New Roman" w:hAnsi="Times New Roman" w:cs="Times New Roman"/>
        </w:rPr>
        <w:t>.</w:t>
      </w:r>
    </w:p>
    <w:p w:rsidR="00915EBC" w:rsidRDefault="00915EBC">
      <w:pPr>
        <w:jc w:val="both"/>
        <w:rPr>
          <w:rFonts w:ascii="Times New Roman" w:hAnsi="Times New Roman" w:cs="Times New Roman"/>
        </w:rPr>
      </w:pPr>
    </w:p>
    <w:p w:rsidR="00915EBC" w:rsidRDefault="001F65A7">
      <w:pPr>
        <w:jc w:val="both"/>
        <w:rPr>
          <w:rFonts w:ascii="Times New Roman" w:hAnsi="Times New Roman" w:cs="Times New Roman"/>
          <w:b/>
        </w:rPr>
      </w:pPr>
      <w:r>
        <w:rPr>
          <w:rFonts w:ascii="Times New Roman" w:hAnsi="Times New Roman" w:cs="Times New Roman"/>
          <w:b/>
        </w:rPr>
        <w:t>CAPITOLUL VII</w:t>
      </w:r>
      <w:r w:rsidR="005E0195">
        <w:rPr>
          <w:rFonts w:ascii="Times New Roman" w:hAnsi="Times New Roman" w:cs="Times New Roman"/>
          <w:b/>
        </w:rPr>
        <w:t>I</w:t>
      </w:r>
      <w:r>
        <w:rPr>
          <w:rFonts w:ascii="Times New Roman" w:hAnsi="Times New Roman" w:cs="Times New Roman"/>
          <w:b/>
        </w:rPr>
        <w:t xml:space="preserve"> Procedura de atestare/reatestare/revizuire</w:t>
      </w:r>
    </w:p>
    <w:p w:rsidR="00915EBC" w:rsidRDefault="00915EBC">
      <w:pPr>
        <w:jc w:val="both"/>
        <w:rPr>
          <w:rFonts w:ascii="Times New Roman" w:hAnsi="Times New Roman" w:cs="Times New Roman"/>
        </w:rPr>
      </w:pPr>
    </w:p>
    <w:p w:rsidR="00915EBC" w:rsidRDefault="00276828" w:rsidP="009F6C64">
      <w:pPr>
        <w:ind w:firstLine="720"/>
        <w:jc w:val="both"/>
        <w:rPr>
          <w:rFonts w:ascii="Times New Roman" w:hAnsi="Times New Roman" w:cs="Times New Roman"/>
        </w:rPr>
      </w:pPr>
      <w:r>
        <w:rPr>
          <w:rFonts w:ascii="Times New Roman" w:hAnsi="Times New Roman" w:cs="Times New Roman"/>
          <w:b/>
        </w:rPr>
        <w:t>Art. 22</w:t>
      </w:r>
      <w:r w:rsidR="001F65A7">
        <w:rPr>
          <w:rFonts w:ascii="Times New Roman" w:hAnsi="Times New Roman" w:cs="Times New Roman"/>
          <w:b/>
        </w:rPr>
        <w:t>. -</w:t>
      </w:r>
      <w:r w:rsidR="001F65A7">
        <w:rPr>
          <w:rFonts w:ascii="Times New Roman" w:hAnsi="Times New Roman" w:cs="Times New Roman"/>
        </w:rPr>
        <w:t xml:space="preserve"> (1) Procedura de atestare/reatestare se desfășoară în următoarele etape:</w:t>
      </w:r>
    </w:p>
    <w:p w:rsidR="00915EBC" w:rsidRDefault="001F65A7" w:rsidP="009F6C64">
      <w:pPr>
        <w:ind w:firstLine="720"/>
        <w:jc w:val="both"/>
        <w:rPr>
          <w:rFonts w:ascii="Times New Roman" w:hAnsi="Times New Roman" w:cs="Times New Roman"/>
        </w:rPr>
      </w:pPr>
      <w:r>
        <w:rPr>
          <w:rFonts w:ascii="Times New Roman" w:hAnsi="Times New Roman" w:cs="Times New Roman"/>
        </w:rPr>
        <w:t>a) etapa I - inventarierea de către secretariatul Comisiei, cu minimum două zile lucrătoare înainte de data programării ședinței Comisiei, a dosarelor cu documentele prezentate de operatorii economici în vederea atestării/reatestării</w:t>
      </w:r>
      <w:r w:rsidR="00B03EE9">
        <w:rPr>
          <w:rFonts w:ascii="Times New Roman" w:hAnsi="Times New Roman" w:cs="Times New Roman"/>
        </w:rPr>
        <w:t>/revizuirii</w:t>
      </w:r>
      <w:r>
        <w:rPr>
          <w:rFonts w:ascii="Times New Roman" w:hAnsi="Times New Roman" w:cs="Times New Roman"/>
        </w:rPr>
        <w:t xml:space="preserve">, completarea și însușirea unei fișe cu documentele din fiecare dosar, precum și întocmirea propunerii către </w:t>
      </w:r>
      <w:r w:rsidR="00B03EE9">
        <w:rPr>
          <w:rFonts w:ascii="Times New Roman" w:hAnsi="Times New Roman" w:cs="Times New Roman"/>
        </w:rPr>
        <w:t xml:space="preserve"> </w:t>
      </w:r>
      <w:r>
        <w:rPr>
          <w:rFonts w:ascii="Times New Roman" w:hAnsi="Times New Roman" w:cs="Times New Roman"/>
        </w:rPr>
        <w:t xml:space="preserve">Comisie </w:t>
      </w:r>
      <w:r w:rsidR="00B03EE9">
        <w:rPr>
          <w:rFonts w:ascii="Times New Roman" w:hAnsi="Times New Roman" w:cs="Times New Roman"/>
        </w:rPr>
        <w:t xml:space="preserve">de  </w:t>
      </w:r>
      <w:r>
        <w:rPr>
          <w:rFonts w:ascii="Times New Roman" w:hAnsi="Times New Roman" w:cs="Times New Roman"/>
        </w:rPr>
        <w:t>analiz</w:t>
      </w:r>
      <w:r w:rsidR="00B03EE9">
        <w:rPr>
          <w:rFonts w:ascii="Times New Roman" w:hAnsi="Times New Roman" w:cs="Times New Roman"/>
        </w:rPr>
        <w:t>a</w:t>
      </w:r>
      <w:r>
        <w:rPr>
          <w:rFonts w:ascii="Times New Roman" w:hAnsi="Times New Roman" w:cs="Times New Roman"/>
        </w:rPr>
        <w:t>r</w:t>
      </w:r>
      <w:r w:rsidR="00B03EE9">
        <w:rPr>
          <w:rFonts w:ascii="Times New Roman" w:hAnsi="Times New Roman" w:cs="Times New Roman"/>
        </w:rPr>
        <w:t>e</w:t>
      </w:r>
      <w:r>
        <w:rPr>
          <w:rFonts w:ascii="Times New Roman" w:hAnsi="Times New Roman" w:cs="Times New Roman"/>
        </w:rPr>
        <w:t xml:space="preserve"> </w:t>
      </w:r>
      <w:r w:rsidR="00B03EE9">
        <w:rPr>
          <w:rFonts w:ascii="Times New Roman" w:hAnsi="Times New Roman" w:cs="Times New Roman"/>
        </w:rPr>
        <w:t xml:space="preserve">a </w:t>
      </w:r>
      <w:r>
        <w:rPr>
          <w:rFonts w:ascii="Times New Roman" w:hAnsi="Times New Roman" w:cs="Times New Roman"/>
        </w:rPr>
        <w:t>dosarelor;</w:t>
      </w:r>
    </w:p>
    <w:p w:rsidR="00915EBC" w:rsidRDefault="001F65A7" w:rsidP="009F6C64">
      <w:pPr>
        <w:ind w:firstLine="720"/>
        <w:jc w:val="both"/>
      </w:pPr>
      <w:r>
        <w:rPr>
          <w:rFonts w:ascii="Times New Roman" w:hAnsi="Times New Roman" w:cs="Times New Roman"/>
        </w:rPr>
        <w:t>b) etapa a II-a - analiza de către Comisie a dosarelor înregistrate și prezentate de secretariat pentru operatorii economici care solicită atestarea/reatestarea/revizuire;</w:t>
      </w:r>
    </w:p>
    <w:p w:rsidR="00915EBC" w:rsidRPr="00276828" w:rsidRDefault="001F65A7" w:rsidP="009F6C64">
      <w:pPr>
        <w:ind w:firstLine="720"/>
        <w:jc w:val="both"/>
        <w:rPr>
          <w:rFonts w:ascii="Times New Roman" w:hAnsi="Times New Roman" w:cs="Times New Roman"/>
        </w:rPr>
      </w:pPr>
      <w:r>
        <w:rPr>
          <w:rFonts w:ascii="Times New Roman" w:hAnsi="Times New Roman" w:cs="Times New Roman"/>
        </w:rPr>
        <w:t xml:space="preserve">c) etapa a III-a - deliberarea Comisiei privind atestarea/reatestarea/revizuirea operatorilor </w:t>
      </w:r>
      <w:r w:rsidRPr="00276828">
        <w:rPr>
          <w:rFonts w:ascii="Times New Roman" w:hAnsi="Times New Roman" w:cs="Times New Roman"/>
        </w:rPr>
        <w:t xml:space="preserve">economici sau respingerea cererilor, cu precizarea motivelor care au condus la </w:t>
      </w:r>
      <w:r w:rsidR="006A5BBA">
        <w:rPr>
          <w:rFonts w:ascii="Times New Roman" w:hAnsi="Times New Roman" w:cs="Times New Roman"/>
        </w:rPr>
        <w:t>decizia de respingere</w:t>
      </w:r>
      <w:r w:rsidRPr="00276828">
        <w:rPr>
          <w:rFonts w:ascii="Times New Roman" w:hAnsi="Times New Roman" w:cs="Times New Roman"/>
        </w:rPr>
        <w:t>;</w:t>
      </w:r>
    </w:p>
    <w:p w:rsidR="00915EBC" w:rsidRPr="00276828" w:rsidRDefault="001F65A7" w:rsidP="009F6C64">
      <w:pPr>
        <w:ind w:firstLine="720"/>
        <w:jc w:val="both"/>
        <w:rPr>
          <w:rFonts w:ascii="Times New Roman" w:hAnsi="Times New Roman" w:cs="Times New Roman"/>
        </w:rPr>
      </w:pPr>
      <w:r w:rsidRPr="00276828">
        <w:rPr>
          <w:rFonts w:ascii="Times New Roman" w:hAnsi="Times New Roman" w:cs="Times New Roman"/>
        </w:rPr>
        <w:t>d) etapa a IV-a - emiterea și eliberarea certificatelor de atestare/reatestare/revizuire;</w:t>
      </w:r>
    </w:p>
    <w:p w:rsidR="00915EBC" w:rsidRPr="00276828" w:rsidRDefault="001F65A7" w:rsidP="009F6C64">
      <w:pPr>
        <w:ind w:firstLine="720"/>
        <w:jc w:val="both"/>
      </w:pPr>
      <w:r w:rsidRPr="00276828">
        <w:rPr>
          <w:rFonts w:ascii="Times New Roman" w:hAnsi="Times New Roman" w:cs="Times New Roman"/>
        </w:rPr>
        <w:t xml:space="preserve">e) etapa a V-a </w:t>
      </w:r>
      <w:r w:rsidR="00B02C06">
        <w:rPr>
          <w:rFonts w:ascii="Times New Roman" w:hAnsi="Times New Roman" w:cs="Times New Roman"/>
        </w:rPr>
        <w:t>–</w:t>
      </w:r>
      <w:r w:rsidRPr="00276828">
        <w:rPr>
          <w:rFonts w:ascii="Times New Roman" w:hAnsi="Times New Roman" w:cs="Times New Roman"/>
        </w:rPr>
        <w:t xml:space="preserve"> </w:t>
      </w:r>
      <w:r w:rsidR="00B02C06">
        <w:rPr>
          <w:rFonts w:ascii="Times New Roman" w:hAnsi="Times New Roman" w:cs="Times New Roman"/>
        </w:rPr>
        <w:t>publicarea şi actualizarea</w:t>
      </w:r>
      <w:r w:rsidRPr="00276828">
        <w:rPr>
          <w:rFonts w:ascii="Times New Roman" w:hAnsi="Times New Roman" w:cs="Times New Roman"/>
        </w:rPr>
        <w:t xml:space="preserve"> </w:t>
      </w:r>
      <w:r w:rsidR="00144667" w:rsidRPr="00276828">
        <w:rPr>
          <w:rFonts w:ascii="Times New Roman" w:hAnsi="Times New Roman" w:cs="Times New Roman"/>
        </w:rPr>
        <w:t>listei</w:t>
      </w:r>
      <w:r w:rsidRPr="00276828">
        <w:rPr>
          <w:rFonts w:ascii="Times New Roman" w:hAnsi="Times New Roman" w:cs="Times New Roman"/>
        </w:rPr>
        <w:t xml:space="preserve"> operatorilor economici </w:t>
      </w:r>
      <w:r w:rsidR="000071B0" w:rsidRPr="00276828">
        <w:rPr>
          <w:rFonts w:ascii="Times New Roman" w:hAnsi="Times New Roman" w:cs="Times New Roman"/>
        </w:rPr>
        <w:t>care</w:t>
      </w:r>
      <w:r w:rsidRPr="00276828">
        <w:rPr>
          <w:rFonts w:ascii="Times New Roman" w:hAnsi="Times New Roman" w:cs="Times New Roman"/>
        </w:rPr>
        <w:t xml:space="preserve"> dețin un certificat de atestare</w:t>
      </w:r>
      <w:r w:rsidR="002C5E44" w:rsidRPr="00276828">
        <w:rPr>
          <w:rFonts w:ascii="Times New Roman" w:hAnsi="Times New Roman" w:cs="Times New Roman"/>
        </w:rPr>
        <w:t>/reatestare</w:t>
      </w:r>
      <w:r w:rsidR="00B02C06">
        <w:rPr>
          <w:rFonts w:ascii="Times New Roman" w:hAnsi="Times New Roman" w:cs="Times New Roman"/>
        </w:rPr>
        <w:t xml:space="preserve"> şi a hotărârilor Comisiei</w:t>
      </w:r>
      <w:r w:rsidRPr="00276828">
        <w:rPr>
          <w:rFonts w:ascii="Times New Roman" w:hAnsi="Times New Roman" w:cs="Times New Roman"/>
        </w:rPr>
        <w:t xml:space="preserve"> </w:t>
      </w:r>
      <w:r w:rsidR="00B02C06">
        <w:rPr>
          <w:rFonts w:ascii="Times New Roman" w:hAnsi="Times New Roman" w:cs="Times New Roman"/>
        </w:rPr>
        <w:t>pe</w:t>
      </w:r>
      <w:r w:rsidRPr="00276828">
        <w:rPr>
          <w:rFonts w:ascii="Times New Roman" w:hAnsi="Times New Roman" w:cs="Times New Roman"/>
        </w:rPr>
        <w:t xml:space="preserve"> site-ului web </w:t>
      </w:r>
      <w:r w:rsidR="00B02C06">
        <w:rPr>
          <w:rFonts w:ascii="Times New Roman" w:hAnsi="Times New Roman" w:cs="Times New Roman"/>
        </w:rPr>
        <w:t xml:space="preserve">al </w:t>
      </w:r>
      <w:r w:rsidRPr="00276828">
        <w:rPr>
          <w:rFonts w:ascii="Times New Roman" w:hAnsi="Times New Roman" w:cs="Times New Roman"/>
        </w:rPr>
        <w:t>autorității publice centrale</w:t>
      </w:r>
      <w:r w:rsidR="00B02C06">
        <w:rPr>
          <w:rFonts w:ascii="Times New Roman" w:hAnsi="Times New Roman" w:cs="Times New Roman"/>
        </w:rPr>
        <w:t xml:space="preserve"> care răspunde de </w:t>
      </w:r>
      <w:r w:rsidR="00B02C06" w:rsidRPr="00B02C06">
        <w:rPr>
          <w:rFonts w:ascii="Times New Roman" w:hAnsi="Times New Roman" w:cs="Times New Roman"/>
        </w:rPr>
        <w:lastRenderedPageBreak/>
        <w:t>silvicultură</w:t>
      </w:r>
      <w:r w:rsidR="00ED5B53" w:rsidRPr="00B02C06">
        <w:rPr>
          <w:rFonts w:ascii="Times New Roman" w:hAnsi="Times New Roman" w:cs="Times New Roman"/>
        </w:rPr>
        <w:t xml:space="preserve"> şi pe </w:t>
      </w:r>
      <w:r w:rsidR="00B02C06" w:rsidRPr="00B02C06">
        <w:rPr>
          <w:rFonts w:ascii="Times New Roman" w:hAnsi="Times New Roman" w:cs="Times New Roman"/>
        </w:rPr>
        <w:t>siteul</w:t>
      </w:r>
      <w:r w:rsidR="00ED5B53" w:rsidRPr="00B02C06">
        <w:rPr>
          <w:rFonts w:ascii="Times New Roman" w:hAnsi="Times New Roman" w:cs="Times New Roman"/>
        </w:rPr>
        <w:t xml:space="preserve"> ASFOR</w:t>
      </w:r>
      <w:r w:rsidR="00B02C06">
        <w:rPr>
          <w:rFonts w:ascii="Times New Roman" w:hAnsi="Times New Roman" w:cs="Times New Roman"/>
        </w:rPr>
        <w:t>,</w:t>
      </w:r>
      <w:r w:rsidRPr="00276828">
        <w:rPr>
          <w:rFonts w:ascii="Times New Roman" w:hAnsi="Times New Roman" w:cs="Times New Roman"/>
        </w:rPr>
        <w:t xml:space="preserve"> în termen de 5 zile lucrătoare de la data organizării ședinței de atestare, prin grija secretariatului Comisiei.</w:t>
      </w:r>
    </w:p>
    <w:p w:rsidR="00915EBC" w:rsidRPr="00276828" w:rsidRDefault="001F65A7" w:rsidP="009F6C64">
      <w:pPr>
        <w:ind w:firstLine="720"/>
        <w:jc w:val="both"/>
        <w:rPr>
          <w:rFonts w:ascii="Times New Roman" w:hAnsi="Times New Roman" w:cs="Times New Roman"/>
        </w:rPr>
      </w:pPr>
      <w:r w:rsidRPr="00276828">
        <w:rPr>
          <w:rFonts w:ascii="Times New Roman" w:hAnsi="Times New Roman" w:cs="Times New Roman"/>
        </w:rPr>
        <w:t>(2) Ședința de analiză a dosarelor se desfășoară în lipsa reprezentanților operatorilor economici.</w:t>
      </w:r>
    </w:p>
    <w:p w:rsidR="00DB47BE" w:rsidRPr="00276828" w:rsidRDefault="00DB47BE" w:rsidP="009F6C64">
      <w:pPr>
        <w:ind w:firstLine="720"/>
        <w:jc w:val="both"/>
        <w:rPr>
          <w:rFonts w:ascii="Times New Roman" w:hAnsi="Times New Roman" w:cs="Times New Roman"/>
        </w:rPr>
      </w:pPr>
      <w:r w:rsidRPr="00276828">
        <w:rPr>
          <w:rFonts w:ascii="Times New Roman" w:hAnsi="Times New Roman" w:cs="Times New Roman"/>
        </w:rPr>
        <w:t>(3) Şedinţele de atestare au loc lunar, în</w:t>
      </w:r>
      <w:r w:rsidR="008C2A8A" w:rsidRPr="00276828">
        <w:rPr>
          <w:rFonts w:ascii="Times New Roman" w:hAnsi="Times New Roman" w:cs="Times New Roman"/>
        </w:rPr>
        <w:t xml:space="preserve"> una din</w:t>
      </w:r>
      <w:r w:rsidRPr="00276828">
        <w:rPr>
          <w:rFonts w:ascii="Times New Roman" w:hAnsi="Times New Roman" w:cs="Times New Roman"/>
        </w:rPr>
        <w:t xml:space="preserve"> </w:t>
      </w:r>
      <w:r w:rsidR="008E5DEF" w:rsidRPr="00276828">
        <w:rPr>
          <w:rFonts w:ascii="Times New Roman" w:hAnsi="Times New Roman" w:cs="Times New Roman"/>
        </w:rPr>
        <w:t>ultimele şapte zile lucrătoare.</w:t>
      </w:r>
    </w:p>
    <w:p w:rsidR="00915EBC" w:rsidRPr="00276828" w:rsidRDefault="00276828" w:rsidP="009F6C64">
      <w:pPr>
        <w:ind w:firstLine="720"/>
        <w:jc w:val="both"/>
        <w:rPr>
          <w:rFonts w:ascii="Times New Roman" w:hAnsi="Times New Roman" w:cs="Times New Roman"/>
        </w:rPr>
      </w:pPr>
      <w:r>
        <w:rPr>
          <w:rFonts w:ascii="Times New Roman" w:hAnsi="Times New Roman" w:cs="Times New Roman"/>
          <w:b/>
        </w:rPr>
        <w:t>Art. 23</w:t>
      </w:r>
      <w:r w:rsidR="001F65A7" w:rsidRPr="00276828">
        <w:rPr>
          <w:rFonts w:ascii="Times New Roman" w:hAnsi="Times New Roman" w:cs="Times New Roman"/>
          <w:b/>
        </w:rPr>
        <w:t>. -</w:t>
      </w:r>
      <w:r w:rsidR="001F65A7" w:rsidRPr="00276828">
        <w:rPr>
          <w:rFonts w:ascii="Times New Roman" w:hAnsi="Times New Roman" w:cs="Times New Roman"/>
        </w:rPr>
        <w:t xml:space="preserve"> (1) Hotărârile adoptate de Comisie se consemnează într-un proces-verbal de ședință și se semnează de către toți membrii prezenți.</w:t>
      </w:r>
    </w:p>
    <w:p w:rsidR="00915EBC" w:rsidRDefault="001F65A7" w:rsidP="009F6C64">
      <w:pPr>
        <w:ind w:firstLine="720"/>
        <w:jc w:val="both"/>
        <w:rPr>
          <w:rFonts w:ascii="Times New Roman" w:hAnsi="Times New Roman" w:cs="Times New Roman"/>
        </w:rPr>
      </w:pPr>
      <w:r w:rsidRPr="00276828">
        <w:rPr>
          <w:rFonts w:ascii="Times New Roman" w:hAnsi="Times New Roman" w:cs="Times New Roman"/>
        </w:rPr>
        <w:t>(2) Procesele-verbale și alte date necesare privind operatorii economici se înregistrează în Registrul Comisiei.</w:t>
      </w:r>
    </w:p>
    <w:p w:rsidR="00915EBC" w:rsidRDefault="001F65A7" w:rsidP="009F6C64">
      <w:pPr>
        <w:ind w:firstLine="720"/>
        <w:jc w:val="both"/>
        <w:rPr>
          <w:rFonts w:ascii="Times New Roman" w:hAnsi="Times New Roman" w:cs="Times New Roman"/>
        </w:rPr>
      </w:pPr>
      <w:r>
        <w:rPr>
          <w:rFonts w:ascii="Times New Roman" w:hAnsi="Times New Roman" w:cs="Times New Roman"/>
        </w:rPr>
        <w:t>(3) Procesele-verbale de ședință, registrul prevăzut la alin. (2) și documentațiile prevăzute la art. 12 alin. (1) și art. 13 alin. (1) se arhivează la secretariatul Comisiei o perioadă de 5 ani de la data emiterii certificatelor de atestare emise în baza hotărârilor Comisiei consemnate în acestea.</w:t>
      </w:r>
    </w:p>
    <w:p w:rsidR="00915EBC" w:rsidRDefault="00276828" w:rsidP="009F6C64">
      <w:pPr>
        <w:ind w:firstLine="720"/>
        <w:jc w:val="both"/>
        <w:rPr>
          <w:rFonts w:ascii="Times New Roman" w:hAnsi="Times New Roman" w:cs="Times New Roman"/>
        </w:rPr>
      </w:pPr>
      <w:r>
        <w:rPr>
          <w:rFonts w:ascii="Times New Roman" w:hAnsi="Times New Roman" w:cs="Times New Roman"/>
          <w:b/>
        </w:rPr>
        <w:t>Art. 24</w:t>
      </w:r>
      <w:r w:rsidR="001F65A7">
        <w:rPr>
          <w:rFonts w:ascii="Times New Roman" w:hAnsi="Times New Roman" w:cs="Times New Roman"/>
          <w:b/>
        </w:rPr>
        <w:t xml:space="preserve">. </w:t>
      </w:r>
      <w:r w:rsidR="001F65A7">
        <w:rPr>
          <w:rFonts w:ascii="Times New Roman" w:hAnsi="Times New Roman" w:cs="Times New Roman"/>
        </w:rPr>
        <w:t xml:space="preserve">- (1) Hotărârile Comisiei cu privire la atestare/reatestare ori respingerea cererilor de atestare/reatestare sunt aduse la cunoștința celor interesați de către secretariatul Comisiei prin afișarea pe site-ul autorității publice centrale care răspunde de silvicultură şi pe siteul </w:t>
      </w:r>
      <w:r w:rsidR="00743599">
        <w:rPr>
          <w:rFonts w:ascii="Times New Roman" w:hAnsi="Times New Roman" w:cs="Times New Roman"/>
        </w:rPr>
        <w:t>ASFOR</w:t>
      </w:r>
      <w:r w:rsidR="001F65A7">
        <w:rPr>
          <w:rFonts w:ascii="Times New Roman" w:hAnsi="Times New Roman" w:cs="Times New Roman"/>
        </w:rPr>
        <w:t xml:space="preserve"> în termen de 5 zile lucrătoare de la data încheierii ședinței de atestare.</w:t>
      </w:r>
    </w:p>
    <w:p w:rsidR="00915EBC" w:rsidRDefault="001F65A7" w:rsidP="008C1404">
      <w:pPr>
        <w:ind w:firstLine="720"/>
        <w:jc w:val="both"/>
        <w:rPr>
          <w:rFonts w:ascii="Times New Roman" w:hAnsi="Times New Roman" w:cs="Times New Roman"/>
          <w:highlight w:val="yellow"/>
        </w:rPr>
      </w:pPr>
      <w:r>
        <w:rPr>
          <w:rFonts w:ascii="Times New Roman" w:hAnsi="Times New Roman" w:cs="Times New Roman"/>
        </w:rPr>
        <w:t>(2) Certificatele de atestare/reatestare se ridică de reprezentanții operatorilor economici sau, după caz, de persoanele împuternicite de aceștia de la sediul</w:t>
      </w:r>
      <w:r w:rsidR="000244CE">
        <w:rPr>
          <w:rFonts w:ascii="Times New Roman" w:hAnsi="Times New Roman" w:cs="Times New Roman"/>
        </w:rPr>
        <w:t xml:space="preserve"> </w:t>
      </w:r>
      <w:r>
        <w:rPr>
          <w:rFonts w:ascii="Times New Roman" w:hAnsi="Times New Roman" w:cs="Times New Roman"/>
        </w:rPr>
        <w:t>ASFOR</w:t>
      </w:r>
      <w:r w:rsidR="000244CE">
        <w:rPr>
          <w:rFonts w:ascii="Times New Roman" w:hAnsi="Times New Roman" w:cs="Times New Roman"/>
        </w:rPr>
        <w:t xml:space="preserve"> din Bucureşti</w:t>
      </w:r>
      <w:r>
        <w:rPr>
          <w:rFonts w:ascii="Times New Roman" w:hAnsi="Times New Roman" w:cs="Times New Roman"/>
        </w:rPr>
        <w:t xml:space="preserve"> sau de la structurile teritoriale ale ASFOR. Comunicările de respingere a cererilor de atestare/reatestare</w:t>
      </w:r>
      <w:r w:rsidR="0047750C">
        <w:rPr>
          <w:rFonts w:ascii="Times New Roman" w:hAnsi="Times New Roman" w:cs="Times New Roman"/>
        </w:rPr>
        <w:t>/revizuire</w:t>
      </w:r>
      <w:r>
        <w:rPr>
          <w:rFonts w:ascii="Times New Roman" w:hAnsi="Times New Roman" w:cs="Times New Roman"/>
        </w:rPr>
        <w:t xml:space="preserve"> se transmit operatorilor economici prin poștă cu confirmare de primire.</w:t>
      </w:r>
    </w:p>
    <w:p w:rsidR="00915EBC" w:rsidRDefault="001F65A7" w:rsidP="008C1404">
      <w:pPr>
        <w:ind w:firstLine="720"/>
        <w:jc w:val="both"/>
        <w:rPr>
          <w:rFonts w:ascii="Times New Roman" w:hAnsi="Times New Roman" w:cs="Times New Roman"/>
        </w:rPr>
      </w:pPr>
      <w:r>
        <w:rPr>
          <w:rFonts w:ascii="Times New Roman" w:hAnsi="Times New Roman" w:cs="Times New Roman"/>
        </w:rPr>
        <w:t>(3) Împotriva hotărârilor de respingere a cererilor de atestare/reatestare operatorii economici nemulțumiți pot depune contestație în termen de 5 zile de la data comunicării, la sediul ASFOR</w:t>
      </w:r>
      <w:r w:rsidR="000244CE">
        <w:rPr>
          <w:rFonts w:ascii="Times New Roman" w:hAnsi="Times New Roman" w:cs="Times New Roman"/>
        </w:rPr>
        <w:t xml:space="preserve"> din Bucureşti</w:t>
      </w:r>
      <w:r>
        <w:rPr>
          <w:rFonts w:ascii="Times New Roman" w:hAnsi="Times New Roman" w:cs="Times New Roman"/>
        </w:rPr>
        <w:t>.</w:t>
      </w:r>
    </w:p>
    <w:p w:rsidR="00915EBC" w:rsidRDefault="001F65A7" w:rsidP="008C1404">
      <w:pPr>
        <w:ind w:firstLine="720"/>
        <w:jc w:val="both"/>
        <w:rPr>
          <w:rFonts w:ascii="Times New Roman" w:hAnsi="Times New Roman" w:cs="Times New Roman"/>
        </w:rPr>
      </w:pPr>
      <w:r>
        <w:rPr>
          <w:rFonts w:ascii="Times New Roman" w:hAnsi="Times New Roman" w:cs="Times New Roman"/>
        </w:rPr>
        <w:t>(4) Contestația se soluționează</w:t>
      </w:r>
      <w:r w:rsidR="002D5779">
        <w:rPr>
          <w:rFonts w:ascii="Times New Roman" w:hAnsi="Times New Roman" w:cs="Times New Roman"/>
        </w:rPr>
        <w:t>, în termen de 30 de zile de la data depunerii acesteia,</w:t>
      </w:r>
      <w:r>
        <w:rPr>
          <w:rFonts w:ascii="Times New Roman" w:hAnsi="Times New Roman" w:cs="Times New Roman"/>
        </w:rPr>
        <w:t xml:space="preserve"> de către o comisie </w:t>
      </w:r>
      <w:r w:rsidR="002D5779">
        <w:rPr>
          <w:rFonts w:ascii="Times New Roman" w:hAnsi="Times New Roman" w:cs="Times New Roman"/>
        </w:rPr>
        <w:t xml:space="preserve">de contestaţie </w:t>
      </w:r>
      <w:r>
        <w:rPr>
          <w:rFonts w:ascii="Times New Roman" w:hAnsi="Times New Roman" w:cs="Times New Roman"/>
        </w:rPr>
        <w:t>numită prin hotărârea președintelui Comisiei, formată din 3 membri</w:t>
      </w:r>
      <w:r w:rsidR="001A1095">
        <w:rPr>
          <w:rFonts w:ascii="Times New Roman" w:hAnsi="Times New Roman" w:cs="Times New Roman"/>
        </w:rPr>
        <w:t xml:space="preserve"> </w:t>
      </w:r>
      <w:r w:rsidR="00931B29">
        <w:rPr>
          <w:rFonts w:ascii="Times New Roman" w:hAnsi="Times New Roman" w:cs="Times New Roman"/>
        </w:rPr>
        <w:t>nominalizaţi din cadrul secretariatului Comisiei</w:t>
      </w:r>
      <w:r>
        <w:rPr>
          <w:rFonts w:ascii="Times New Roman" w:hAnsi="Times New Roman" w:cs="Times New Roman"/>
        </w:rPr>
        <w:t>.</w:t>
      </w:r>
      <w:r w:rsidR="002D5779">
        <w:rPr>
          <w:rFonts w:ascii="Times New Roman" w:hAnsi="Times New Roman" w:cs="Times New Roman"/>
        </w:rPr>
        <w:t xml:space="preserve"> Preşedintele comisiei de contestaţie este consilierul juridic nominalizat din partea autorităţii publice centrale care răspunde de silvicultură.</w:t>
      </w:r>
    </w:p>
    <w:p w:rsidR="00915EBC" w:rsidRDefault="001F65A7" w:rsidP="008C1404">
      <w:pPr>
        <w:ind w:firstLine="720"/>
        <w:jc w:val="both"/>
        <w:rPr>
          <w:rFonts w:ascii="Times New Roman" w:hAnsi="Times New Roman" w:cs="Times New Roman"/>
        </w:rPr>
      </w:pPr>
      <w:r>
        <w:rPr>
          <w:rFonts w:ascii="Times New Roman" w:hAnsi="Times New Roman" w:cs="Times New Roman"/>
        </w:rPr>
        <w:t>(5) Rezultatul analizei contestației este pus în aplicare de către Comisie.</w:t>
      </w:r>
    </w:p>
    <w:p w:rsidR="00915EBC" w:rsidRDefault="00276828" w:rsidP="008C1404">
      <w:pPr>
        <w:ind w:firstLine="720"/>
        <w:jc w:val="both"/>
        <w:rPr>
          <w:rFonts w:ascii="Times New Roman" w:hAnsi="Times New Roman" w:cs="Times New Roman"/>
        </w:rPr>
      </w:pPr>
      <w:r>
        <w:rPr>
          <w:rFonts w:ascii="Times New Roman" w:hAnsi="Times New Roman" w:cs="Times New Roman"/>
          <w:b/>
        </w:rPr>
        <w:t>Art. 25</w:t>
      </w:r>
      <w:r w:rsidR="001F65A7">
        <w:rPr>
          <w:rFonts w:ascii="Times New Roman" w:hAnsi="Times New Roman" w:cs="Times New Roman"/>
          <w:b/>
        </w:rPr>
        <w:t xml:space="preserve">. - </w:t>
      </w:r>
      <w:r w:rsidR="001F65A7">
        <w:rPr>
          <w:rFonts w:ascii="Times New Roman" w:hAnsi="Times New Roman" w:cs="Times New Roman"/>
        </w:rPr>
        <w:t xml:space="preserve">(1) Certificatele de atestare/reatestare a operatorilor economici pentru activitatea de exploatare a masei lemnoase se întocmesc conform modelului prevăzut în anexa nr. </w:t>
      </w:r>
      <w:r w:rsidR="00146859">
        <w:rPr>
          <w:rFonts w:ascii="Times New Roman" w:hAnsi="Times New Roman" w:cs="Times New Roman"/>
        </w:rPr>
        <w:t>6</w:t>
      </w:r>
      <w:r w:rsidR="001F65A7">
        <w:rPr>
          <w:rFonts w:ascii="Times New Roman" w:hAnsi="Times New Roman" w:cs="Times New Roman"/>
        </w:rPr>
        <w:t>.</w:t>
      </w:r>
    </w:p>
    <w:p w:rsidR="00915EBC" w:rsidRDefault="001F65A7" w:rsidP="008C1404">
      <w:pPr>
        <w:ind w:firstLine="720"/>
        <w:jc w:val="both"/>
        <w:rPr>
          <w:rFonts w:ascii="Times New Roman" w:hAnsi="Times New Roman" w:cs="Times New Roman"/>
        </w:rPr>
      </w:pPr>
      <w:r>
        <w:rPr>
          <w:rFonts w:ascii="Times New Roman" w:hAnsi="Times New Roman" w:cs="Times New Roman"/>
        </w:rPr>
        <w:t xml:space="preserve">(2) Certificatele </w:t>
      </w:r>
      <w:r w:rsidR="005A48F2">
        <w:rPr>
          <w:rFonts w:ascii="Times New Roman" w:hAnsi="Times New Roman" w:cs="Times New Roman"/>
        </w:rPr>
        <w:t>de atestare/reatestare</w:t>
      </w:r>
      <w:r>
        <w:rPr>
          <w:rFonts w:ascii="Times New Roman" w:hAnsi="Times New Roman" w:cs="Times New Roman"/>
        </w:rPr>
        <w:t xml:space="preserve"> prevăzute la alin. (1) au</w:t>
      </w:r>
      <w:r w:rsidR="005A48F2">
        <w:rPr>
          <w:rFonts w:ascii="Times New Roman" w:hAnsi="Times New Roman" w:cs="Times New Roman"/>
        </w:rPr>
        <w:t xml:space="preserve"> </w:t>
      </w:r>
      <w:r>
        <w:rPr>
          <w:rFonts w:ascii="Times New Roman" w:hAnsi="Times New Roman" w:cs="Times New Roman"/>
        </w:rPr>
        <w:t>valabilitate</w:t>
      </w:r>
      <w:r w:rsidR="005A48F2">
        <w:rPr>
          <w:rFonts w:ascii="Times New Roman" w:hAnsi="Times New Roman" w:cs="Times New Roman"/>
        </w:rPr>
        <w:t xml:space="preserve"> până la emiterea unui nou certificat de atestare/reatestare dar nu mai mult de </w:t>
      </w:r>
      <w:r>
        <w:rPr>
          <w:rFonts w:ascii="Times New Roman" w:hAnsi="Times New Roman" w:cs="Times New Roman"/>
        </w:rPr>
        <w:t>24 luni</w:t>
      </w:r>
      <w:r w:rsidR="005A48F2">
        <w:rPr>
          <w:rFonts w:ascii="Times New Roman" w:hAnsi="Times New Roman" w:cs="Times New Roman"/>
        </w:rPr>
        <w:t xml:space="preserve"> de la data emiterii</w:t>
      </w:r>
      <w:r>
        <w:rPr>
          <w:rFonts w:ascii="Times New Roman" w:hAnsi="Times New Roman" w:cs="Times New Roman"/>
        </w:rPr>
        <w:t>, cu obligația operatorului economic de a solicita reatestarea</w:t>
      </w:r>
      <w:r w:rsidR="005A48F2">
        <w:rPr>
          <w:rFonts w:ascii="Times New Roman" w:hAnsi="Times New Roman" w:cs="Times New Roman"/>
        </w:rPr>
        <w:t xml:space="preserve"> sau revizuirea</w:t>
      </w:r>
      <w:r>
        <w:rPr>
          <w:rFonts w:ascii="Times New Roman" w:hAnsi="Times New Roman" w:cs="Times New Roman"/>
        </w:rPr>
        <w:t xml:space="preserve"> la schimbarea condițiilor pen</w:t>
      </w:r>
      <w:r w:rsidR="005A48F2">
        <w:rPr>
          <w:rFonts w:ascii="Times New Roman" w:hAnsi="Times New Roman" w:cs="Times New Roman"/>
        </w:rPr>
        <w:t>tru care a fost atestat inițial;</w:t>
      </w:r>
      <w:r w:rsidR="005148CB">
        <w:rPr>
          <w:rFonts w:ascii="Times New Roman" w:hAnsi="Times New Roman" w:cs="Times New Roman"/>
        </w:rPr>
        <w:t xml:space="preserve"> emiterea unui alt certificat de reatestare se poate face cu maxim 60 de zile înainte de expirarea valabilităţii certificatului de atestare emis anterior.</w:t>
      </w:r>
    </w:p>
    <w:p w:rsidR="00915EBC" w:rsidRDefault="001F65A7" w:rsidP="008C1404">
      <w:pPr>
        <w:ind w:firstLine="720"/>
        <w:jc w:val="both"/>
        <w:rPr>
          <w:rFonts w:ascii="Times New Roman" w:hAnsi="Times New Roman" w:cs="Times New Roman"/>
        </w:rPr>
      </w:pPr>
      <w:r>
        <w:rPr>
          <w:rFonts w:ascii="Times New Roman" w:hAnsi="Times New Roman" w:cs="Times New Roman"/>
        </w:rPr>
        <w:t xml:space="preserve">(3) Certificatele </w:t>
      </w:r>
      <w:r w:rsidR="004114A9">
        <w:rPr>
          <w:rFonts w:ascii="Times New Roman" w:hAnsi="Times New Roman" w:cs="Times New Roman"/>
        </w:rPr>
        <w:t>de atestare/reatestare</w:t>
      </w:r>
      <w:r>
        <w:rPr>
          <w:rFonts w:ascii="Times New Roman" w:hAnsi="Times New Roman" w:cs="Times New Roman"/>
        </w:rPr>
        <w:t xml:space="preserve"> prevăzute la alin. (1) se emit începând cu numărul 1 pentru fiecare an și se ștampilează cu ștampila Comisiei.</w:t>
      </w:r>
    </w:p>
    <w:p w:rsidR="00915EBC" w:rsidRDefault="001F65A7" w:rsidP="008C1404">
      <w:pPr>
        <w:ind w:firstLine="720"/>
        <w:jc w:val="both"/>
      </w:pPr>
      <w:r>
        <w:rPr>
          <w:rFonts w:ascii="Times New Roman" w:hAnsi="Times New Roman" w:cs="Times New Roman"/>
        </w:rPr>
        <w:t xml:space="preserve">(4) În cazul pierderii/distrugerii/furtului certificatului </w:t>
      </w:r>
      <w:r w:rsidR="00311349">
        <w:rPr>
          <w:rFonts w:ascii="Times New Roman" w:hAnsi="Times New Roman" w:cs="Times New Roman"/>
        </w:rPr>
        <w:t>de atestare/reatestare</w:t>
      </w:r>
      <w:r>
        <w:rPr>
          <w:rFonts w:ascii="Times New Roman" w:hAnsi="Times New Roman" w:cs="Times New Roman"/>
        </w:rPr>
        <w:t>, Comisia eliberează un duplicat al acestuia, numai după publicarea anunțului privind pierderea/distrugerea/furtul certificatului de atestare/reatestare în Monitorul Oficial al României, Partea a III-a.</w:t>
      </w:r>
    </w:p>
    <w:p w:rsidR="00915EBC" w:rsidRDefault="001F65A7" w:rsidP="008C1404">
      <w:pPr>
        <w:ind w:firstLine="720"/>
        <w:jc w:val="both"/>
        <w:rPr>
          <w:rFonts w:ascii="Times New Roman" w:hAnsi="Times New Roman" w:cs="Times New Roman"/>
        </w:rPr>
      </w:pPr>
      <w:r>
        <w:rPr>
          <w:rFonts w:ascii="Times New Roman" w:hAnsi="Times New Roman" w:cs="Times New Roman"/>
        </w:rPr>
        <w:t>(</w:t>
      </w:r>
      <w:r w:rsidR="008C1404">
        <w:rPr>
          <w:rFonts w:ascii="Times New Roman" w:hAnsi="Times New Roman" w:cs="Times New Roman"/>
        </w:rPr>
        <w:t>5</w:t>
      </w:r>
      <w:r>
        <w:rPr>
          <w:rFonts w:ascii="Times New Roman" w:hAnsi="Times New Roman" w:cs="Times New Roman"/>
        </w:rPr>
        <w:t xml:space="preserve">) În cazurile în care condiţiile şi criteriile de atestare au suferit modificãri dupã atestare, agentul economic are obligaţia sã solicite revizuire în termen de </w:t>
      </w:r>
      <w:r w:rsidR="00140A33">
        <w:rPr>
          <w:rFonts w:ascii="Times New Roman" w:hAnsi="Times New Roman" w:cs="Times New Roman"/>
        </w:rPr>
        <w:t>2</w:t>
      </w:r>
      <w:r>
        <w:rPr>
          <w:rFonts w:ascii="Times New Roman" w:hAnsi="Times New Roman" w:cs="Times New Roman"/>
        </w:rPr>
        <w:t>0 zile lucrãtoare de la schimbarea condiţiilor iniţiale.</w:t>
      </w:r>
    </w:p>
    <w:p w:rsidR="00915EBC" w:rsidRDefault="00276828" w:rsidP="00E03103">
      <w:pPr>
        <w:ind w:firstLine="720"/>
        <w:jc w:val="both"/>
        <w:rPr>
          <w:rFonts w:ascii="Times New Roman" w:hAnsi="Times New Roman" w:cs="Times New Roman"/>
        </w:rPr>
      </w:pPr>
      <w:r>
        <w:rPr>
          <w:rFonts w:ascii="Times New Roman" w:hAnsi="Times New Roman" w:cs="Times New Roman"/>
          <w:b/>
        </w:rPr>
        <w:t>Art. 26</w:t>
      </w:r>
      <w:r w:rsidR="001F65A7">
        <w:rPr>
          <w:rFonts w:ascii="Times New Roman" w:hAnsi="Times New Roman" w:cs="Times New Roman"/>
          <w:b/>
        </w:rPr>
        <w:t>. -</w:t>
      </w:r>
      <w:r w:rsidR="001F65A7">
        <w:rPr>
          <w:rFonts w:ascii="Times New Roman" w:hAnsi="Times New Roman" w:cs="Times New Roman"/>
        </w:rPr>
        <w:t xml:space="preserve"> (1) </w:t>
      </w:r>
      <w:bookmarkStart w:id="2" w:name="_GoBack"/>
      <w:bookmarkEnd w:id="2"/>
      <w:r w:rsidR="001F65A7">
        <w:rPr>
          <w:rFonts w:ascii="Times New Roman" w:hAnsi="Times New Roman" w:cs="Times New Roman"/>
        </w:rPr>
        <w:t>Certificatele de atestare</w:t>
      </w:r>
      <w:r w:rsidR="00140A33">
        <w:rPr>
          <w:rFonts w:ascii="Times New Roman" w:hAnsi="Times New Roman" w:cs="Times New Roman"/>
        </w:rPr>
        <w:t xml:space="preserve">/reatestare emise se </w:t>
      </w:r>
      <w:r w:rsidR="001F65A7">
        <w:rPr>
          <w:rFonts w:ascii="Times New Roman" w:hAnsi="Times New Roman" w:cs="Times New Roman"/>
        </w:rPr>
        <w:t>retrag</w:t>
      </w:r>
      <w:r w:rsidR="00140A33">
        <w:rPr>
          <w:rFonts w:ascii="Times New Roman" w:hAnsi="Times New Roman" w:cs="Times New Roman"/>
        </w:rPr>
        <w:t>, după caz,</w:t>
      </w:r>
      <w:r w:rsidR="001F65A7">
        <w:rPr>
          <w:rFonts w:ascii="Times New Roman" w:hAnsi="Times New Roman" w:cs="Times New Roman"/>
        </w:rPr>
        <w:t xml:space="preserve"> de către Comisie în una dintre următoarele situații:</w:t>
      </w:r>
    </w:p>
    <w:p w:rsidR="00915EBC" w:rsidRDefault="001F65A7" w:rsidP="00E03103">
      <w:pPr>
        <w:ind w:firstLine="709"/>
        <w:jc w:val="both"/>
        <w:rPr>
          <w:rFonts w:ascii="Times New Roman" w:hAnsi="Times New Roman" w:cs="Times New Roman"/>
        </w:rPr>
      </w:pPr>
      <w:r>
        <w:rPr>
          <w:rFonts w:ascii="Times New Roman" w:hAnsi="Times New Roman" w:cs="Times New Roman"/>
        </w:rPr>
        <w:t>a) desființarea operatorului economic;</w:t>
      </w:r>
    </w:p>
    <w:p w:rsidR="00915EBC" w:rsidRDefault="001F65A7" w:rsidP="00E03103">
      <w:pPr>
        <w:ind w:firstLine="709"/>
        <w:jc w:val="both"/>
        <w:rPr>
          <w:rFonts w:ascii="Times New Roman" w:hAnsi="Times New Roman" w:cs="Times New Roman"/>
        </w:rPr>
      </w:pPr>
      <w:r>
        <w:rPr>
          <w:rFonts w:ascii="Times New Roman" w:hAnsi="Times New Roman" w:cs="Times New Roman"/>
        </w:rPr>
        <w:t>b) în baza unui înscris cu privire la pronunțarea unei hotărâri judecătorești definitive de retragere a certificatului de atestare;</w:t>
      </w:r>
    </w:p>
    <w:p w:rsidR="00915EBC" w:rsidRDefault="001F65A7" w:rsidP="00E03103">
      <w:pPr>
        <w:ind w:firstLine="709"/>
        <w:jc w:val="both"/>
        <w:rPr>
          <w:rFonts w:ascii="Times New Roman" w:hAnsi="Times New Roman" w:cs="Times New Roman"/>
        </w:rPr>
      </w:pPr>
      <w:r>
        <w:rPr>
          <w:rFonts w:ascii="Times New Roman" w:hAnsi="Times New Roman" w:cs="Times New Roman"/>
        </w:rPr>
        <w:t>c) dacă vreunul dintre documentele prevăzute la art. 12 alin. (1) şi art. 13 alin. (1) cuprinde informații false sau neconforme cu documentul original;</w:t>
      </w:r>
    </w:p>
    <w:p w:rsidR="00915EBC" w:rsidRDefault="001F65A7" w:rsidP="00E03103">
      <w:pPr>
        <w:ind w:firstLine="709"/>
        <w:jc w:val="both"/>
        <w:rPr>
          <w:rFonts w:ascii="Times New Roman" w:hAnsi="Times New Roman" w:cs="Times New Roman"/>
        </w:rPr>
      </w:pPr>
      <w:r>
        <w:rPr>
          <w:rFonts w:ascii="Times New Roman" w:hAnsi="Times New Roman" w:cs="Times New Roman"/>
        </w:rPr>
        <w:t xml:space="preserve">d) dacă operatorul economic nu și-a îndeplinit obligația privind </w:t>
      </w:r>
      <w:r w:rsidR="00140A33">
        <w:rPr>
          <w:rFonts w:ascii="Times New Roman" w:hAnsi="Times New Roman" w:cs="Times New Roman"/>
        </w:rPr>
        <w:t>revizuirea</w:t>
      </w:r>
      <w:r>
        <w:rPr>
          <w:rFonts w:ascii="Times New Roman" w:hAnsi="Times New Roman" w:cs="Times New Roman"/>
        </w:rPr>
        <w:t xml:space="preserve"> ca urmare a schimbării condițiilor în baza cărora a fost atestat inițial;</w:t>
      </w:r>
    </w:p>
    <w:p w:rsidR="00915EBC" w:rsidRDefault="001F65A7" w:rsidP="00E03103">
      <w:pPr>
        <w:ind w:firstLine="709"/>
        <w:jc w:val="both"/>
        <w:rPr>
          <w:rFonts w:ascii="Times New Roman" w:hAnsi="Times New Roman" w:cs="Times New Roman"/>
        </w:rPr>
      </w:pPr>
      <w:r>
        <w:rPr>
          <w:rFonts w:ascii="Times New Roman" w:hAnsi="Times New Roman" w:cs="Times New Roman"/>
        </w:rPr>
        <w:t>e) dacă operatorul economic nu a depus orice document clarificator prin care se face dovada îndeplinirii condițiilor care au stat la baza atestării/reatestării</w:t>
      </w:r>
      <w:r w:rsidR="00140A33">
        <w:rPr>
          <w:rFonts w:ascii="Times New Roman" w:hAnsi="Times New Roman" w:cs="Times New Roman"/>
        </w:rPr>
        <w:t>/revizuirii</w:t>
      </w:r>
      <w:r>
        <w:rPr>
          <w:rFonts w:ascii="Times New Roman" w:hAnsi="Times New Roman" w:cs="Times New Roman"/>
        </w:rPr>
        <w:t>, în termen de 20 zile lucrătoare de la data primirii, în scris, a solicitării</w:t>
      </w:r>
      <w:r w:rsidR="00140A33">
        <w:rPr>
          <w:rFonts w:ascii="Times New Roman" w:hAnsi="Times New Roman" w:cs="Times New Roman"/>
        </w:rPr>
        <w:t xml:space="preserve"> </w:t>
      </w:r>
      <w:r>
        <w:rPr>
          <w:rFonts w:ascii="Times New Roman" w:hAnsi="Times New Roman" w:cs="Times New Roman"/>
        </w:rPr>
        <w:t>Comisiei.</w:t>
      </w:r>
    </w:p>
    <w:p w:rsidR="00915EBC" w:rsidRDefault="001F65A7" w:rsidP="00E03103">
      <w:pPr>
        <w:ind w:firstLine="709"/>
        <w:jc w:val="both"/>
        <w:rPr>
          <w:rFonts w:ascii="Times New Roman" w:hAnsi="Times New Roman" w:cs="Times New Roman"/>
        </w:rPr>
      </w:pPr>
      <w:r>
        <w:rPr>
          <w:rFonts w:ascii="Times New Roman" w:hAnsi="Times New Roman" w:cs="Times New Roman"/>
        </w:rPr>
        <w:t>(2) Personalul silvic din cadrul autorității publice centrale care răspunde</w:t>
      </w:r>
      <w:r w:rsidR="00F11221">
        <w:rPr>
          <w:rFonts w:ascii="Times New Roman" w:hAnsi="Times New Roman" w:cs="Times New Roman"/>
        </w:rPr>
        <w:t xml:space="preserve"> </w:t>
      </w:r>
      <w:r>
        <w:rPr>
          <w:rFonts w:ascii="Times New Roman" w:hAnsi="Times New Roman" w:cs="Times New Roman"/>
        </w:rPr>
        <w:t xml:space="preserve">de silvicultură, conducătorii structurilor teritoriale de specialitate ale acesteia, ai Regiei Naționale a Pădurilor - Romsilva și ai unităților </w:t>
      </w:r>
      <w:r>
        <w:rPr>
          <w:rFonts w:ascii="Times New Roman" w:hAnsi="Times New Roman" w:cs="Times New Roman"/>
        </w:rPr>
        <w:lastRenderedPageBreak/>
        <w:t>acesteia, conducătorii structurilor de rang superior, precum și șefii ocoalelor silvice de regim au obligația să informeze Comisia cu privire la situațiile prevăzute la alin. (1), în termen de 20 zile de la data constatării.</w:t>
      </w:r>
    </w:p>
    <w:p w:rsidR="00915EBC" w:rsidRDefault="001F65A7" w:rsidP="000D1E6E">
      <w:pPr>
        <w:ind w:firstLine="709"/>
        <w:jc w:val="both"/>
        <w:rPr>
          <w:rFonts w:ascii="Times New Roman" w:hAnsi="Times New Roman" w:cs="Times New Roman"/>
        </w:rPr>
      </w:pPr>
      <w:r>
        <w:rPr>
          <w:rFonts w:ascii="Times New Roman" w:hAnsi="Times New Roman" w:cs="Times New Roman"/>
        </w:rPr>
        <w:t>(3) Se interzice, pentru o perioadă de un an de la data retragerii certificatului de atestare/reatestare, atestarea operatorului economic pentru activitatea de exploatare forestieră căruia i s-a retras certificatul de atestare în condițiile prevăzute la alin. (1).</w:t>
      </w:r>
    </w:p>
    <w:p w:rsidR="00915EBC" w:rsidRDefault="001F65A7" w:rsidP="000D1E6E">
      <w:pPr>
        <w:ind w:firstLine="709"/>
        <w:jc w:val="both"/>
        <w:rPr>
          <w:rFonts w:ascii="Times New Roman" w:hAnsi="Times New Roman" w:cs="Times New Roman"/>
        </w:rPr>
      </w:pPr>
      <w:r>
        <w:rPr>
          <w:rFonts w:ascii="Times New Roman" w:hAnsi="Times New Roman" w:cs="Times New Roman"/>
        </w:rPr>
        <w:t>(4) Se interzice, pentru o perioadă de un an de la data retragerii certificatului de atestare/reatestare, atestarea operatorilor economici pentru activitatea de exploatare forestieră care au ca administratori/asociați aceleași persoane care au avut calitatea de administratori/asociați la operatori economici atestați pentru activitatea de exploatare forestieră cărora li s-au retras certificatele de atestare în condițiile prevăzute la alin. (1)</w:t>
      </w:r>
      <w:r w:rsidR="002C6FDE">
        <w:rPr>
          <w:rFonts w:ascii="Times New Roman" w:hAnsi="Times New Roman" w:cs="Times New Roman"/>
        </w:rPr>
        <w:t xml:space="preserve"> lit. b</w:t>
      </w:r>
      <w:r w:rsidR="000D1E6E">
        <w:rPr>
          <w:rFonts w:ascii="Times New Roman" w:hAnsi="Times New Roman" w:cs="Times New Roman"/>
        </w:rPr>
        <w:t>)</w:t>
      </w:r>
      <w:r w:rsidR="002C6FDE">
        <w:rPr>
          <w:rFonts w:ascii="Times New Roman" w:hAnsi="Times New Roman" w:cs="Times New Roman"/>
        </w:rPr>
        <w:t>-e)</w:t>
      </w:r>
      <w:r>
        <w:rPr>
          <w:rFonts w:ascii="Times New Roman" w:hAnsi="Times New Roman" w:cs="Times New Roman"/>
        </w:rPr>
        <w:t>.</w:t>
      </w:r>
    </w:p>
    <w:p w:rsidR="00915EBC" w:rsidRDefault="00915EBC">
      <w:pPr>
        <w:jc w:val="both"/>
        <w:rPr>
          <w:rFonts w:ascii="Times New Roman" w:hAnsi="Times New Roman" w:cs="Times New Roman"/>
        </w:rPr>
      </w:pPr>
    </w:p>
    <w:p w:rsidR="00915EBC" w:rsidRDefault="001F65A7">
      <w:pPr>
        <w:jc w:val="both"/>
        <w:rPr>
          <w:rFonts w:ascii="Times New Roman" w:hAnsi="Times New Roman" w:cs="Times New Roman"/>
          <w:b/>
          <w:highlight w:val="yellow"/>
        </w:rPr>
      </w:pPr>
      <w:r>
        <w:rPr>
          <w:rFonts w:ascii="Times New Roman" w:hAnsi="Times New Roman" w:cs="Times New Roman"/>
          <w:b/>
        </w:rPr>
        <w:t xml:space="preserve">CAPITOLUL </w:t>
      </w:r>
      <w:r w:rsidR="005E0195">
        <w:rPr>
          <w:rFonts w:ascii="Times New Roman" w:hAnsi="Times New Roman" w:cs="Times New Roman"/>
          <w:b/>
        </w:rPr>
        <w:t>IX</w:t>
      </w:r>
      <w:r>
        <w:rPr>
          <w:rFonts w:ascii="Times New Roman" w:hAnsi="Times New Roman" w:cs="Times New Roman"/>
          <w:b/>
        </w:rPr>
        <w:t xml:space="preserve"> Dispoziții finale</w:t>
      </w:r>
    </w:p>
    <w:p w:rsidR="00915EBC" w:rsidRDefault="00915EBC">
      <w:pPr>
        <w:jc w:val="both"/>
        <w:rPr>
          <w:rFonts w:ascii="Times New Roman" w:hAnsi="Times New Roman" w:cs="Times New Roman"/>
          <w:b/>
        </w:rPr>
      </w:pPr>
    </w:p>
    <w:p w:rsidR="00915EBC" w:rsidRDefault="00276828" w:rsidP="00D95DC9">
      <w:pPr>
        <w:ind w:firstLine="720"/>
        <w:jc w:val="both"/>
        <w:rPr>
          <w:rFonts w:ascii="Times New Roman" w:hAnsi="Times New Roman" w:cs="Times New Roman"/>
        </w:rPr>
      </w:pPr>
      <w:r>
        <w:rPr>
          <w:rFonts w:ascii="Times New Roman" w:hAnsi="Times New Roman" w:cs="Times New Roman"/>
          <w:b/>
        </w:rPr>
        <w:t>Art. 27</w:t>
      </w:r>
      <w:r w:rsidR="001F65A7">
        <w:rPr>
          <w:rFonts w:ascii="Times New Roman" w:hAnsi="Times New Roman" w:cs="Times New Roman"/>
          <w:b/>
        </w:rPr>
        <w:t>. -</w:t>
      </w:r>
      <w:r w:rsidR="001F65A7">
        <w:rPr>
          <w:rFonts w:ascii="Times New Roman" w:hAnsi="Times New Roman" w:cs="Times New Roman"/>
        </w:rPr>
        <w:t xml:space="preserve"> Certificatele de atestare/reatestare eliberate anterior datei intrării în vigoare a prezentului regulament rămân valabile până la data expirării sau, după caz, a retragerii acestora în condițiile prezentului regulament.</w:t>
      </w:r>
    </w:p>
    <w:p w:rsidR="00B01DE3" w:rsidRDefault="00276828" w:rsidP="00D95DC9">
      <w:pPr>
        <w:ind w:firstLine="720"/>
        <w:jc w:val="both"/>
        <w:rPr>
          <w:rFonts w:ascii="Times New Roman" w:hAnsi="Times New Roman" w:cs="Times New Roman"/>
          <w:b/>
        </w:rPr>
      </w:pPr>
      <w:r>
        <w:rPr>
          <w:rFonts w:ascii="Times New Roman" w:hAnsi="Times New Roman" w:cs="Times New Roman"/>
          <w:b/>
        </w:rPr>
        <w:t>Art. 28</w:t>
      </w:r>
      <w:r w:rsidR="001F65A7">
        <w:rPr>
          <w:rFonts w:ascii="Times New Roman" w:hAnsi="Times New Roman" w:cs="Times New Roman"/>
          <w:b/>
        </w:rPr>
        <w:t xml:space="preserve">. </w:t>
      </w:r>
      <w:r w:rsidR="00B01DE3">
        <w:rPr>
          <w:rFonts w:ascii="Times New Roman" w:hAnsi="Times New Roman" w:cs="Times New Roman"/>
          <w:b/>
        </w:rPr>
        <w:t>–</w:t>
      </w:r>
      <w:r w:rsidR="001F65A7">
        <w:rPr>
          <w:rFonts w:ascii="Times New Roman" w:hAnsi="Times New Roman" w:cs="Times New Roman"/>
          <w:b/>
        </w:rPr>
        <w:t xml:space="preserve"> </w:t>
      </w:r>
      <w:r w:rsidR="00B01DE3" w:rsidRPr="00B01DE3">
        <w:rPr>
          <w:rFonts w:ascii="Times New Roman" w:hAnsi="Times New Roman" w:cs="Times New Roman"/>
        </w:rPr>
        <w:t>(1)</w:t>
      </w:r>
      <w:r w:rsidR="003C5C03">
        <w:rPr>
          <w:rFonts w:ascii="Times New Roman" w:hAnsi="Times New Roman" w:cs="Times New Roman"/>
        </w:rPr>
        <w:t xml:space="preserve"> </w:t>
      </w:r>
      <w:r w:rsidR="00B01DE3">
        <w:rPr>
          <w:rFonts w:ascii="Times New Roman" w:hAnsi="Times New Roman" w:cs="Times New Roman"/>
        </w:rPr>
        <w:t>Emitenții autorizațiilor de exploatare sunt obligați să consemneze</w:t>
      </w:r>
      <w:r w:rsidR="00B01DE3" w:rsidRPr="00981CA8">
        <w:rPr>
          <w:rFonts w:ascii="Times New Roman" w:hAnsi="Times New Roman" w:cs="Times New Roman"/>
        </w:rPr>
        <w:t>,</w:t>
      </w:r>
      <w:r w:rsidR="003C5C03">
        <w:rPr>
          <w:rFonts w:ascii="Times New Roman" w:hAnsi="Times New Roman" w:cs="Times New Roman"/>
        </w:rPr>
        <w:t xml:space="preserve"> să semneze și să ștampileze,</w:t>
      </w:r>
      <w:r w:rsidR="00B01DE3" w:rsidRPr="00981CA8">
        <w:rPr>
          <w:rFonts w:ascii="Times New Roman" w:hAnsi="Times New Roman" w:cs="Times New Roman"/>
        </w:rPr>
        <w:t xml:space="preserve"> la data </w:t>
      </w:r>
      <w:r w:rsidR="00B01DE3">
        <w:rPr>
          <w:rFonts w:ascii="Times New Roman" w:hAnsi="Times New Roman" w:cs="Times New Roman"/>
        </w:rPr>
        <w:t xml:space="preserve">autorizării </w:t>
      </w:r>
      <w:r w:rsidR="00B01DE3" w:rsidRPr="00981CA8">
        <w:rPr>
          <w:rFonts w:ascii="Times New Roman" w:hAnsi="Times New Roman" w:cs="Times New Roman"/>
        </w:rPr>
        <w:t xml:space="preserve">partizii, volumul </w:t>
      </w:r>
      <w:r w:rsidR="00B01DE3">
        <w:rPr>
          <w:rFonts w:ascii="Times New Roman" w:hAnsi="Times New Roman" w:cs="Times New Roman"/>
        </w:rPr>
        <w:t>autorizat și volumul</w:t>
      </w:r>
      <w:r w:rsidR="00CD2A61">
        <w:rPr>
          <w:rFonts w:ascii="Times New Roman" w:hAnsi="Times New Roman" w:cs="Times New Roman"/>
        </w:rPr>
        <w:t xml:space="preserve"> </w:t>
      </w:r>
      <w:r w:rsidR="00B01DE3">
        <w:rPr>
          <w:rFonts w:ascii="Times New Roman" w:hAnsi="Times New Roman" w:cs="Times New Roman"/>
        </w:rPr>
        <w:t>autorizat cumulat, în situația prevăzută în anexa nr. 2 la Certificatul de atestare/reatestare.</w:t>
      </w:r>
    </w:p>
    <w:p w:rsidR="00B01DE3" w:rsidRDefault="001F65A7" w:rsidP="00D95DC9">
      <w:pPr>
        <w:ind w:firstLine="720"/>
        <w:jc w:val="both"/>
        <w:rPr>
          <w:rFonts w:ascii="Times New Roman" w:hAnsi="Times New Roman" w:cs="Times New Roman"/>
        </w:rPr>
      </w:pPr>
      <w:r>
        <w:rPr>
          <w:rFonts w:ascii="Times New Roman" w:hAnsi="Times New Roman" w:cs="Times New Roman"/>
        </w:rPr>
        <w:t>(</w:t>
      </w:r>
      <w:r w:rsidR="00B01DE3">
        <w:rPr>
          <w:rFonts w:ascii="Times New Roman" w:hAnsi="Times New Roman" w:cs="Times New Roman"/>
        </w:rPr>
        <w:t>2</w:t>
      </w:r>
      <w:r>
        <w:rPr>
          <w:rFonts w:ascii="Times New Roman" w:hAnsi="Times New Roman" w:cs="Times New Roman"/>
        </w:rPr>
        <w:t>) Emitenții autorizațiilor de exploatare sunt obligați să consemneze</w:t>
      </w:r>
      <w:r w:rsidR="006A24E6" w:rsidRPr="00981CA8">
        <w:rPr>
          <w:rFonts w:ascii="Times New Roman" w:hAnsi="Times New Roman" w:cs="Times New Roman"/>
        </w:rPr>
        <w:t>, la data reprimirii partizii,</w:t>
      </w:r>
      <w:r w:rsidRPr="00981CA8">
        <w:rPr>
          <w:rFonts w:ascii="Times New Roman" w:hAnsi="Times New Roman" w:cs="Times New Roman"/>
        </w:rPr>
        <w:t xml:space="preserve"> volumul </w:t>
      </w:r>
      <w:r w:rsidR="006A24E6" w:rsidRPr="00981CA8">
        <w:rPr>
          <w:rFonts w:ascii="Times New Roman" w:hAnsi="Times New Roman" w:cs="Times New Roman"/>
        </w:rPr>
        <w:t>exploatat</w:t>
      </w:r>
      <w:r w:rsidR="00CD470F">
        <w:rPr>
          <w:rFonts w:ascii="Times New Roman" w:hAnsi="Times New Roman" w:cs="Times New Roman"/>
        </w:rPr>
        <w:t xml:space="preserve"> și volumul </w:t>
      </w:r>
      <w:r w:rsidR="00981CA8">
        <w:rPr>
          <w:rFonts w:ascii="Times New Roman" w:hAnsi="Times New Roman" w:cs="Times New Roman"/>
        </w:rPr>
        <w:t xml:space="preserve"> explo</w:t>
      </w:r>
      <w:r w:rsidR="00B01DE3">
        <w:rPr>
          <w:rFonts w:ascii="Times New Roman" w:hAnsi="Times New Roman" w:cs="Times New Roman"/>
        </w:rPr>
        <w:t>a</w:t>
      </w:r>
      <w:r w:rsidR="00981CA8">
        <w:rPr>
          <w:rFonts w:ascii="Times New Roman" w:hAnsi="Times New Roman" w:cs="Times New Roman"/>
        </w:rPr>
        <w:t>tat cumulat</w:t>
      </w:r>
      <w:r w:rsidR="006A24E6">
        <w:rPr>
          <w:rFonts w:ascii="Times New Roman" w:hAnsi="Times New Roman" w:cs="Times New Roman"/>
        </w:rPr>
        <w:t>,</w:t>
      </w:r>
      <w:r w:rsidR="00B01DE3">
        <w:rPr>
          <w:rFonts w:ascii="Times New Roman" w:hAnsi="Times New Roman" w:cs="Times New Roman"/>
        </w:rPr>
        <w:t xml:space="preserve"> </w:t>
      </w:r>
      <w:r>
        <w:rPr>
          <w:rFonts w:ascii="Times New Roman" w:hAnsi="Times New Roman" w:cs="Times New Roman"/>
        </w:rPr>
        <w:t xml:space="preserve">în situația prevăzută în anexa nr. </w:t>
      </w:r>
      <w:r w:rsidR="00AB5173">
        <w:rPr>
          <w:rFonts w:ascii="Times New Roman" w:hAnsi="Times New Roman" w:cs="Times New Roman"/>
        </w:rPr>
        <w:t>2 la Certificatul de atestare/reatestare</w:t>
      </w:r>
      <w:r>
        <w:rPr>
          <w:rFonts w:ascii="Times New Roman" w:hAnsi="Times New Roman" w:cs="Times New Roman"/>
        </w:rPr>
        <w:t>.</w:t>
      </w:r>
    </w:p>
    <w:p w:rsidR="00915EBC" w:rsidRDefault="001F65A7" w:rsidP="00D95DC9">
      <w:pPr>
        <w:ind w:firstLine="720"/>
        <w:jc w:val="both"/>
        <w:rPr>
          <w:rFonts w:ascii="Times New Roman" w:hAnsi="Times New Roman" w:cs="Times New Roman"/>
        </w:rPr>
      </w:pPr>
      <w:r>
        <w:rPr>
          <w:rFonts w:ascii="Times New Roman" w:hAnsi="Times New Roman" w:cs="Times New Roman"/>
        </w:rPr>
        <w:t>(</w:t>
      </w:r>
      <w:r w:rsidR="00B01DE3">
        <w:rPr>
          <w:rFonts w:ascii="Times New Roman" w:hAnsi="Times New Roman" w:cs="Times New Roman"/>
        </w:rPr>
        <w:t>3</w:t>
      </w:r>
      <w:r>
        <w:rPr>
          <w:rFonts w:ascii="Times New Roman" w:hAnsi="Times New Roman" w:cs="Times New Roman"/>
        </w:rPr>
        <w:t>) Emitenții autorizațiilor de exploatare sunt obligați să verifice în momentul predării partizii  spre exploatare existența dotării cu utilaje</w:t>
      </w:r>
      <w:r w:rsidR="00BD2B96">
        <w:rPr>
          <w:rFonts w:ascii="Times New Roman" w:hAnsi="Times New Roman" w:cs="Times New Roman"/>
        </w:rPr>
        <w:t>le</w:t>
      </w:r>
      <w:r>
        <w:rPr>
          <w:rFonts w:ascii="Times New Roman" w:hAnsi="Times New Roman" w:cs="Times New Roman"/>
        </w:rPr>
        <w:t xml:space="preserve"> specifice conform </w:t>
      </w:r>
      <w:r w:rsidR="005D3D98">
        <w:rPr>
          <w:rFonts w:ascii="Times New Roman" w:hAnsi="Times New Roman" w:cs="Times New Roman"/>
        </w:rPr>
        <w:t>Certificatului de atestare</w:t>
      </w:r>
      <w:r w:rsidR="00C658A8">
        <w:rPr>
          <w:rFonts w:ascii="Times New Roman" w:hAnsi="Times New Roman" w:cs="Times New Roman"/>
        </w:rPr>
        <w:t>/reatestare</w:t>
      </w:r>
      <w:r>
        <w:rPr>
          <w:rFonts w:ascii="Times New Roman" w:hAnsi="Times New Roman" w:cs="Times New Roman"/>
        </w:rPr>
        <w:t>.</w:t>
      </w:r>
    </w:p>
    <w:p w:rsidR="00915EBC" w:rsidRDefault="001F65A7" w:rsidP="00D95DC9">
      <w:pPr>
        <w:ind w:firstLine="720"/>
        <w:jc w:val="both"/>
        <w:rPr>
          <w:rFonts w:ascii="Times New Roman" w:hAnsi="Times New Roman" w:cs="Times New Roman"/>
        </w:rPr>
      </w:pPr>
      <w:r>
        <w:rPr>
          <w:rFonts w:ascii="Times New Roman" w:hAnsi="Times New Roman" w:cs="Times New Roman"/>
          <w:b/>
        </w:rPr>
        <w:t xml:space="preserve">Art. </w:t>
      </w:r>
      <w:r w:rsidR="00276828">
        <w:rPr>
          <w:rFonts w:ascii="Times New Roman" w:hAnsi="Times New Roman" w:cs="Times New Roman"/>
          <w:b/>
        </w:rPr>
        <w:t>29</w:t>
      </w:r>
      <w:r>
        <w:rPr>
          <w:rFonts w:ascii="Times New Roman" w:hAnsi="Times New Roman" w:cs="Times New Roman"/>
          <w:b/>
        </w:rPr>
        <w:t xml:space="preserve">. - </w:t>
      </w:r>
      <w:r>
        <w:rPr>
          <w:rFonts w:ascii="Times New Roman" w:hAnsi="Times New Roman" w:cs="Times New Roman"/>
        </w:rPr>
        <w:t>(1) Constatarea neîndeplinirii condițiilor de atestare/reatestare prevăzute de prezentul regulament și a obligațiilor ce revin operatorilor economici se face de către: personalul silvic cu atribuții de control din cadrul autorității publice centrale care răspunde de silvicultură și din structurile teritoriale de specialitate ale acesteia, emitenții autorizațiilor de exploatare, personal silvic desemnat de către ASFOR care vor comunica această situație Comisiei.</w:t>
      </w:r>
    </w:p>
    <w:p w:rsidR="00915EBC" w:rsidRDefault="001F65A7" w:rsidP="00D95DC9">
      <w:pPr>
        <w:ind w:firstLine="720"/>
        <w:jc w:val="both"/>
        <w:rPr>
          <w:rFonts w:ascii="Times New Roman" w:hAnsi="Times New Roman" w:cs="Times New Roman"/>
        </w:rPr>
      </w:pPr>
      <w:r>
        <w:rPr>
          <w:rFonts w:ascii="Times New Roman" w:hAnsi="Times New Roman" w:cs="Times New Roman"/>
        </w:rPr>
        <w:t>(2) Unitățile și subunitățile Regiei Naționale a Pădurilor - Romsilva, structurile de rang superior și ocoalele silvice de regim au obligația să informeze Comisia cu privire la eventualele încălcări ale prezentului regulament de către operatori economici atestați pentru lucrări de exploatări forestiere.</w:t>
      </w:r>
    </w:p>
    <w:p w:rsidR="00915EBC" w:rsidRDefault="001F65A7" w:rsidP="00D95DC9">
      <w:pPr>
        <w:ind w:firstLine="720"/>
        <w:jc w:val="both"/>
        <w:rPr>
          <w:rFonts w:ascii="Times New Roman" w:hAnsi="Times New Roman" w:cs="Times New Roman"/>
        </w:rPr>
      </w:pPr>
      <w:r>
        <w:rPr>
          <w:rFonts w:ascii="Times New Roman" w:hAnsi="Times New Roman" w:cs="Times New Roman"/>
        </w:rPr>
        <w:t xml:space="preserve">(3) Operatorii economici sunt obligați să solicite emitenților autorizațiilor de exploatare completarea situației prevăzute în anexa nr. </w:t>
      </w:r>
      <w:r w:rsidR="00E46820">
        <w:rPr>
          <w:rFonts w:ascii="Times New Roman" w:hAnsi="Times New Roman" w:cs="Times New Roman"/>
        </w:rPr>
        <w:t>2 la Certificatul de atestare/reatestare</w:t>
      </w:r>
      <w:r>
        <w:rPr>
          <w:rFonts w:ascii="Times New Roman" w:hAnsi="Times New Roman" w:cs="Times New Roman"/>
        </w:rPr>
        <w:t>.</w:t>
      </w:r>
    </w:p>
    <w:p w:rsidR="00915EBC" w:rsidRDefault="001F65A7" w:rsidP="00D95DC9">
      <w:pPr>
        <w:ind w:firstLine="720"/>
        <w:jc w:val="both"/>
        <w:rPr>
          <w:rFonts w:ascii="Times New Roman" w:hAnsi="Times New Roman" w:cs="Times New Roman"/>
        </w:rPr>
      </w:pPr>
      <w:r>
        <w:rPr>
          <w:rFonts w:ascii="Times New Roman" w:hAnsi="Times New Roman" w:cs="Times New Roman"/>
        </w:rPr>
        <w:t>(4) Exploatarea unui volum mai mare decât volumul aprobat prin certificatul de atestare atrage suspendarea de către Comisie a acestuia, pentru o perioadă de la o lună la 12 luni de la data constatării, în funcție de volumul exploatat suplimentar, comparativ cu cel aprobat.</w:t>
      </w:r>
    </w:p>
    <w:p w:rsidR="00915EBC" w:rsidRDefault="001F65A7" w:rsidP="00D95DC9">
      <w:pPr>
        <w:ind w:firstLine="720"/>
        <w:jc w:val="both"/>
        <w:rPr>
          <w:rFonts w:ascii="Times New Roman" w:hAnsi="Times New Roman" w:cs="Times New Roman"/>
        </w:rPr>
      </w:pPr>
      <w:r>
        <w:rPr>
          <w:rFonts w:ascii="Times New Roman" w:hAnsi="Times New Roman" w:cs="Times New Roman"/>
          <w:b/>
        </w:rPr>
        <w:t>Art. 3</w:t>
      </w:r>
      <w:r w:rsidR="00276828">
        <w:rPr>
          <w:rFonts w:ascii="Times New Roman" w:hAnsi="Times New Roman" w:cs="Times New Roman"/>
          <w:b/>
        </w:rPr>
        <w:t>0</w:t>
      </w:r>
      <w:r w:rsidR="00D95DC9">
        <w:rPr>
          <w:rFonts w:ascii="Times New Roman" w:hAnsi="Times New Roman" w:cs="Times New Roman"/>
          <w:b/>
        </w:rPr>
        <w:t>.</w:t>
      </w:r>
      <w:r>
        <w:rPr>
          <w:rFonts w:ascii="Times New Roman" w:hAnsi="Times New Roman" w:cs="Times New Roman"/>
          <w:b/>
        </w:rPr>
        <w:t xml:space="preserve"> - </w:t>
      </w:r>
      <w:r>
        <w:rPr>
          <w:rFonts w:ascii="Times New Roman" w:hAnsi="Times New Roman" w:cs="Times New Roman"/>
        </w:rPr>
        <w:t>(1)</w:t>
      </w:r>
      <w:r>
        <w:rPr>
          <w:rFonts w:ascii="Times New Roman" w:hAnsi="Times New Roman" w:cs="Times New Roman"/>
        </w:rPr>
        <w:tab/>
        <w:t>Structurile teritoriale de specialitate ale autorităţii publice centrale care răspunde de silvicultură verifică prin sondaj existenţa dotărilor specifice şi a încadrării cu personal de specialitate care au stat la baza atestării operatorului economic şi ori de câte ori se impune verificarea.</w:t>
      </w:r>
    </w:p>
    <w:p w:rsidR="00915EBC" w:rsidRDefault="001F65A7" w:rsidP="00D95DC9">
      <w:pPr>
        <w:tabs>
          <w:tab w:val="left" w:pos="851"/>
          <w:tab w:val="left" w:pos="1134"/>
        </w:tabs>
        <w:ind w:firstLine="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Transmiterea situaţiei dotărilor specifice şi a încadrării cu personal de specialitate care au stat la baza atestării se comunică structurilor teritoriale de specialitate ale autorităţii publice centrale care răspunde de silvicultură, prin grija secretariatului Comisiei, în termen de 20 zile lucrătoare</w:t>
      </w:r>
      <w:r w:rsidR="000D4F58">
        <w:rPr>
          <w:rFonts w:ascii="Times New Roman" w:hAnsi="Times New Roman" w:cs="Times New Roman"/>
        </w:rPr>
        <w:t xml:space="preserve"> de la data organizării şedinţei de atestare</w:t>
      </w:r>
      <w:r>
        <w:rPr>
          <w:rFonts w:ascii="Times New Roman" w:hAnsi="Times New Roman" w:cs="Times New Roman"/>
        </w:rPr>
        <w:t>.</w:t>
      </w:r>
    </w:p>
    <w:p w:rsidR="00915EBC" w:rsidRDefault="001F65A7" w:rsidP="00D95DC9">
      <w:pPr>
        <w:ind w:firstLine="720"/>
        <w:jc w:val="both"/>
        <w:rPr>
          <w:rFonts w:ascii="Times New Roman" w:hAnsi="Times New Roman" w:cs="Times New Roman"/>
        </w:rPr>
      </w:pPr>
      <w:r>
        <w:rPr>
          <w:rFonts w:ascii="Times New Roman" w:hAnsi="Times New Roman" w:cs="Times New Roman"/>
        </w:rPr>
        <w:t>(3)</w:t>
      </w:r>
      <w:r w:rsidR="00D95DC9">
        <w:rPr>
          <w:rFonts w:ascii="Times New Roman" w:hAnsi="Times New Roman" w:cs="Times New Roman"/>
        </w:rPr>
        <w:t xml:space="preserve"> </w:t>
      </w:r>
      <w:r>
        <w:rPr>
          <w:rFonts w:ascii="Times New Roman" w:hAnsi="Times New Roman" w:cs="Times New Roman"/>
        </w:rPr>
        <w:t>În situaţia în care dotările specifice şi încadrarea cu personal de specialitate nu concordă cu cele care au stat la baza atestării operatorilor economici, structurile teritoriale de specialitate ale autorităţii publice centrale care răspunde de silvicultură vor comunica această situaţie Comisiei, care ia măsura retragerii</w:t>
      </w:r>
      <w:r w:rsidR="00CE6811">
        <w:rPr>
          <w:rFonts w:ascii="Times New Roman" w:hAnsi="Times New Roman" w:cs="Times New Roman"/>
        </w:rPr>
        <w:t xml:space="preserve"> </w:t>
      </w:r>
      <w:r>
        <w:rPr>
          <w:rFonts w:ascii="Times New Roman" w:hAnsi="Times New Roman" w:cs="Times New Roman"/>
        </w:rPr>
        <w:t>a certificatului de atestare/reatestare.</w:t>
      </w:r>
    </w:p>
    <w:p w:rsidR="00AE2944" w:rsidRDefault="00AE2944" w:rsidP="00D95DC9">
      <w:pPr>
        <w:ind w:firstLine="720"/>
        <w:jc w:val="both"/>
        <w:rPr>
          <w:rFonts w:ascii="Times New Roman" w:hAnsi="Times New Roman" w:cs="Times New Roman"/>
        </w:rPr>
      </w:pPr>
      <w:r w:rsidRPr="00F63DC2">
        <w:rPr>
          <w:rFonts w:ascii="Times New Roman" w:hAnsi="Times New Roman" w:cs="Times New Roman"/>
          <w:b/>
        </w:rPr>
        <w:t xml:space="preserve">Art. </w:t>
      </w:r>
      <w:r w:rsidR="00276828" w:rsidRPr="00F63DC2">
        <w:rPr>
          <w:rFonts w:ascii="Times New Roman" w:hAnsi="Times New Roman" w:cs="Times New Roman"/>
          <w:b/>
        </w:rPr>
        <w:t>31</w:t>
      </w:r>
      <w:r w:rsidR="00D95DC9">
        <w:rPr>
          <w:rFonts w:ascii="Times New Roman" w:hAnsi="Times New Roman" w:cs="Times New Roman"/>
          <w:b/>
        </w:rPr>
        <w:t>. -</w:t>
      </w:r>
      <w:r w:rsidRPr="00FE7576">
        <w:rPr>
          <w:rFonts w:ascii="Times New Roman" w:hAnsi="Times New Roman" w:cs="Times New Roman"/>
        </w:rPr>
        <w:t xml:space="preserve"> </w:t>
      </w:r>
      <w:r w:rsidR="00276828" w:rsidRPr="00FE7576">
        <w:rPr>
          <w:rFonts w:ascii="Times New Roman" w:hAnsi="Times New Roman" w:cs="Times New Roman"/>
        </w:rPr>
        <w:t>Î</w:t>
      </w:r>
      <w:r w:rsidRPr="00FE7576">
        <w:rPr>
          <w:rFonts w:ascii="Times New Roman" w:hAnsi="Times New Roman" w:cs="Times New Roman"/>
        </w:rPr>
        <w:t>ncepând cu 1 ianuarie 2019 emiterea certificatelor de atestare se face cu luarea în calcul la stabilirea capacității de atestare doar pentru utilajele forestiere înregistrate în Registrul electronic al utilajelor forestiere.</w:t>
      </w:r>
    </w:p>
    <w:p w:rsidR="00F63DC2" w:rsidRPr="00F63DC2" w:rsidRDefault="00F63DC2" w:rsidP="00D95DC9">
      <w:pPr>
        <w:ind w:firstLine="720"/>
        <w:jc w:val="both"/>
      </w:pPr>
      <w:r w:rsidRPr="00452E14">
        <w:rPr>
          <w:b/>
        </w:rPr>
        <w:t>Art. 32</w:t>
      </w:r>
      <w:r w:rsidR="00D95DC9">
        <w:rPr>
          <w:b/>
        </w:rPr>
        <w:t xml:space="preserve">.- </w:t>
      </w:r>
      <w:r w:rsidR="00452E14">
        <w:t xml:space="preserve">Asociaţiile profesionale din domeniul forestier </w:t>
      </w:r>
      <w:r w:rsidRPr="00452E14">
        <w:t>pot</w:t>
      </w:r>
      <w:r w:rsidR="00452E14">
        <w:t xml:space="preserve"> </w:t>
      </w:r>
      <w:r w:rsidRPr="00452E14">
        <w:t xml:space="preserve">desfăşura activităţi de consultanţă, publicitate şi promovare a activităţii de explotare forestieră, pentru a creşte gradul de conştientizare că această activitate se desfăşoară  în mod responsabil, etic şi la cel mai înalt standard, pentru a asigura transparenţa </w:t>
      </w:r>
      <w:r w:rsidRPr="00452E14">
        <w:lastRenderedPageBreak/>
        <w:t>modului de funcţionare a Comisiei şi a uşura accesul operatorilor economici la obţinerea certificatului de atestare.</w:t>
      </w:r>
    </w:p>
    <w:p w:rsidR="00680586" w:rsidRDefault="00680586" w:rsidP="00D95DC9">
      <w:pPr>
        <w:ind w:firstLine="720"/>
        <w:jc w:val="both"/>
        <w:rPr>
          <w:rFonts w:ascii="Times New Roman" w:hAnsi="Times New Roman" w:cs="Times New Roman"/>
        </w:rPr>
      </w:pPr>
      <w:r w:rsidRPr="00F63DC2">
        <w:rPr>
          <w:rFonts w:ascii="Times New Roman" w:hAnsi="Times New Roman" w:cs="Times New Roman"/>
          <w:b/>
        </w:rPr>
        <w:t xml:space="preserve">Art. </w:t>
      </w:r>
      <w:r w:rsidR="00F63DC2" w:rsidRPr="00F63DC2">
        <w:rPr>
          <w:rFonts w:ascii="Times New Roman" w:hAnsi="Times New Roman" w:cs="Times New Roman"/>
          <w:b/>
        </w:rPr>
        <w:t>33</w:t>
      </w:r>
      <w:r w:rsidR="00D95DC9">
        <w:rPr>
          <w:rFonts w:ascii="Times New Roman" w:hAnsi="Times New Roman" w:cs="Times New Roman"/>
          <w:b/>
        </w:rPr>
        <w:t>. -</w:t>
      </w:r>
      <w:r w:rsidR="00276828" w:rsidRPr="00FE7576">
        <w:rPr>
          <w:rFonts w:ascii="Times New Roman" w:hAnsi="Times New Roman" w:cs="Times New Roman"/>
          <w:b/>
        </w:rPr>
        <w:t xml:space="preserve"> </w:t>
      </w:r>
      <w:r w:rsidRPr="00FE7576">
        <w:rPr>
          <w:rFonts w:ascii="Times New Roman" w:hAnsi="Times New Roman" w:cs="Times New Roman"/>
        </w:rPr>
        <w:t>Începând cu 1 ianuarie 2021 este interzisă autorizarea la exploatare a partizilor către operatori economici care dețin utilaje neînscrise în Registrul electronic al utilajelor forestiere.</w:t>
      </w:r>
      <w:r>
        <w:rPr>
          <w:rFonts w:ascii="Times New Roman" w:hAnsi="Times New Roman" w:cs="Times New Roman"/>
        </w:rPr>
        <w:t xml:space="preserve">  </w:t>
      </w:r>
    </w:p>
    <w:p w:rsidR="00915EBC" w:rsidRDefault="001F65A7" w:rsidP="00D95DC9">
      <w:pPr>
        <w:ind w:firstLine="720"/>
        <w:jc w:val="both"/>
        <w:rPr>
          <w:rFonts w:ascii="Times New Roman" w:hAnsi="Times New Roman" w:cs="Times New Roman"/>
        </w:rPr>
      </w:pPr>
      <w:r>
        <w:rPr>
          <w:rFonts w:ascii="Times New Roman" w:hAnsi="Times New Roman" w:cs="Times New Roman"/>
          <w:b/>
        </w:rPr>
        <w:t>Art. 3</w:t>
      </w:r>
      <w:r w:rsidR="00F63DC2">
        <w:rPr>
          <w:rFonts w:ascii="Times New Roman" w:hAnsi="Times New Roman" w:cs="Times New Roman"/>
          <w:b/>
        </w:rPr>
        <w:t>4</w:t>
      </w:r>
      <w:r>
        <w:rPr>
          <w:rFonts w:ascii="Times New Roman" w:hAnsi="Times New Roman" w:cs="Times New Roman"/>
          <w:b/>
        </w:rPr>
        <w:t xml:space="preserve">. - </w:t>
      </w:r>
      <w:r>
        <w:rPr>
          <w:rFonts w:ascii="Times New Roman" w:hAnsi="Times New Roman" w:cs="Times New Roman"/>
        </w:rPr>
        <w:t>Anexele nr. 1- 6 fac parte integrantă din prezentul regulament.</w:t>
      </w:r>
    </w:p>
    <w:p w:rsidR="00915EBC" w:rsidRDefault="001F65A7">
      <w:pPr>
        <w:jc w:val="both"/>
        <w:rPr>
          <w:rFonts w:ascii="Times New Roman" w:hAnsi="Times New Roman" w:cs="Times New Roman"/>
        </w:rPr>
      </w:pPr>
      <w:r>
        <w:br w:type="page"/>
      </w:r>
    </w:p>
    <w:p w:rsidR="004100AB" w:rsidRPr="004100AB" w:rsidRDefault="001F65A7" w:rsidP="00713301">
      <w:pPr>
        <w:jc w:val="right"/>
        <w:rPr>
          <w:rFonts w:ascii="Times New Roman" w:hAnsi="Times New Roman" w:cs="Times New Roman"/>
          <w:lang w:val="pl-PL"/>
        </w:rPr>
      </w:pPr>
      <w:r w:rsidRPr="004100AB">
        <w:rPr>
          <w:rFonts w:ascii="Times New Roman" w:hAnsi="Times New Roman" w:cs="Times New Roman"/>
          <w:lang w:val="pl-PL"/>
        </w:rPr>
        <w:lastRenderedPageBreak/>
        <w:t>A</w:t>
      </w:r>
      <w:r w:rsidR="004100AB" w:rsidRPr="004100AB">
        <w:rPr>
          <w:rFonts w:ascii="Times New Roman" w:hAnsi="Times New Roman" w:cs="Times New Roman"/>
          <w:lang w:val="pl-PL"/>
        </w:rPr>
        <w:t>nexa</w:t>
      </w:r>
      <w:r w:rsidRPr="004100AB">
        <w:rPr>
          <w:rFonts w:ascii="Times New Roman" w:hAnsi="Times New Roman" w:cs="Times New Roman"/>
          <w:lang w:val="pl-PL"/>
        </w:rPr>
        <w:t xml:space="preserve"> </w:t>
      </w:r>
    </w:p>
    <w:p w:rsidR="004100AB" w:rsidRPr="004100AB" w:rsidRDefault="001F65A7" w:rsidP="00713301">
      <w:pPr>
        <w:jc w:val="right"/>
        <w:rPr>
          <w:rFonts w:ascii="Times New Roman" w:hAnsi="Times New Roman" w:cs="Times New Roman"/>
          <w:lang w:val="pl-PL"/>
        </w:rPr>
      </w:pPr>
      <w:r w:rsidRPr="004100AB">
        <w:rPr>
          <w:rFonts w:ascii="Times New Roman" w:hAnsi="Times New Roman" w:cs="Times New Roman"/>
          <w:lang w:val="pl-PL"/>
        </w:rPr>
        <w:t>nr. 1</w:t>
      </w:r>
      <w:r w:rsidR="00D50DBB" w:rsidRPr="004100AB">
        <w:rPr>
          <w:rFonts w:ascii="Times New Roman" w:hAnsi="Times New Roman" w:cs="Times New Roman"/>
          <w:lang w:val="pl-PL"/>
        </w:rPr>
        <w:t xml:space="preserve"> la Regulament </w:t>
      </w:r>
    </w:p>
    <w:p w:rsidR="004100AB" w:rsidRDefault="004100AB">
      <w:pPr>
        <w:spacing w:before="80"/>
        <w:rPr>
          <w:rFonts w:ascii="Times New Roman" w:hAnsi="Times New Roman" w:cs="Times New Roman"/>
          <w:b/>
          <w:lang w:val="pl-PL"/>
        </w:rPr>
      </w:pPr>
    </w:p>
    <w:p w:rsidR="00713301" w:rsidRDefault="001F65A7" w:rsidP="00713301">
      <w:pPr>
        <w:jc w:val="center"/>
        <w:rPr>
          <w:rFonts w:ascii="Times New Roman" w:hAnsi="Times New Roman" w:cs="Times New Roman"/>
          <w:b/>
          <w:lang w:val="pl-PL"/>
        </w:rPr>
      </w:pPr>
      <w:r>
        <w:rPr>
          <w:rFonts w:ascii="Times New Roman" w:hAnsi="Times New Roman" w:cs="Times New Roman"/>
          <w:b/>
          <w:lang w:val="pl-PL"/>
        </w:rPr>
        <w:t>C</w:t>
      </w:r>
      <w:r w:rsidR="00713301">
        <w:rPr>
          <w:rFonts w:ascii="Times New Roman" w:hAnsi="Times New Roman" w:cs="Times New Roman"/>
          <w:b/>
          <w:lang w:val="pl-PL"/>
        </w:rPr>
        <w:t>omponenţa</w:t>
      </w:r>
      <w:r>
        <w:rPr>
          <w:rFonts w:ascii="Times New Roman" w:hAnsi="Times New Roman" w:cs="Times New Roman"/>
          <w:b/>
          <w:lang w:val="pl-PL"/>
        </w:rPr>
        <w:t xml:space="preserve"> Comisiei de atestare a operatorilor economici pentru </w:t>
      </w:r>
    </w:p>
    <w:p w:rsidR="00915EBC" w:rsidRDefault="001F65A7" w:rsidP="00713301">
      <w:pPr>
        <w:jc w:val="center"/>
        <w:rPr>
          <w:rFonts w:ascii="Times New Roman" w:hAnsi="Times New Roman" w:cs="Times New Roman"/>
          <w:b/>
          <w:lang w:val="pl-PL"/>
        </w:rPr>
      </w:pPr>
      <w:r>
        <w:rPr>
          <w:rFonts w:ascii="Times New Roman" w:hAnsi="Times New Roman" w:cs="Times New Roman"/>
          <w:b/>
          <w:lang w:val="pl-PL"/>
        </w:rPr>
        <w:t>activitatea de exploatare forestieră</w:t>
      </w:r>
    </w:p>
    <w:p w:rsidR="00713301" w:rsidRDefault="00713301" w:rsidP="00713301">
      <w:pPr>
        <w:jc w:val="center"/>
        <w:rPr>
          <w:rFonts w:ascii="Times New Roman" w:hAnsi="Times New Roman" w:cs="Times New Roman"/>
        </w:rPr>
      </w:pPr>
    </w:p>
    <w:tbl>
      <w:tblPr>
        <w:tblW w:w="9360" w:type="dxa"/>
        <w:tblBorders>
          <w:top w:val="single" w:sz="8" w:space="0" w:color="000000"/>
          <w:left w:val="single" w:sz="8" w:space="0" w:color="000000"/>
          <w:bottom w:val="single" w:sz="8" w:space="0" w:color="000000"/>
          <w:insideH w:val="single" w:sz="8" w:space="0" w:color="000000"/>
        </w:tblBorders>
        <w:tblCellMar>
          <w:top w:w="55" w:type="dxa"/>
          <w:left w:w="44" w:type="dxa"/>
          <w:bottom w:w="55" w:type="dxa"/>
          <w:right w:w="55" w:type="dxa"/>
        </w:tblCellMar>
        <w:tblLook w:val="04A0" w:firstRow="1" w:lastRow="0" w:firstColumn="1" w:lastColumn="0" w:noHBand="0" w:noVBand="1"/>
      </w:tblPr>
      <w:tblGrid>
        <w:gridCol w:w="561"/>
        <w:gridCol w:w="2610"/>
        <w:gridCol w:w="6189"/>
      </w:tblGrid>
      <w:tr w:rsidR="00915EBC">
        <w:trPr>
          <w:trHeight w:val="45"/>
        </w:trPr>
        <w:tc>
          <w:tcPr>
            <w:tcW w:w="561" w:type="dxa"/>
            <w:tcBorders>
              <w:top w:val="single" w:sz="8" w:space="0" w:color="000000"/>
              <w:left w:val="single" w:sz="8" w:space="0" w:color="000000"/>
              <w:bottom w:val="single" w:sz="8" w:space="0" w:color="000000"/>
            </w:tcBorders>
            <w:shd w:val="clear" w:color="auto" w:fill="auto"/>
            <w:vAlign w:val="center"/>
          </w:tcPr>
          <w:p w:rsidR="00915EBC" w:rsidRDefault="001F65A7">
            <w:pPr>
              <w:spacing w:before="25"/>
              <w:rPr>
                <w:rFonts w:ascii="Times New Roman" w:hAnsi="Times New Roman" w:cs="Times New Roman"/>
              </w:rPr>
            </w:pPr>
            <w:r>
              <w:rPr>
                <w:rFonts w:ascii="Times New Roman" w:hAnsi="Times New Roman" w:cs="Times New Roman"/>
                <w:lang w:val="pl-PL"/>
              </w:rPr>
              <w:t>Nr. crt.</w:t>
            </w:r>
          </w:p>
        </w:tc>
        <w:tc>
          <w:tcPr>
            <w:tcW w:w="2610" w:type="dxa"/>
            <w:tcBorders>
              <w:top w:val="single" w:sz="8" w:space="0" w:color="000000"/>
              <w:left w:val="single" w:sz="8" w:space="0" w:color="000000"/>
              <w:bottom w:val="single" w:sz="8" w:space="0" w:color="000000"/>
            </w:tcBorders>
            <w:shd w:val="clear" w:color="auto" w:fill="auto"/>
            <w:vAlign w:val="center"/>
          </w:tcPr>
          <w:p w:rsidR="00915EBC" w:rsidRDefault="001F65A7">
            <w:pPr>
              <w:spacing w:before="25"/>
              <w:rPr>
                <w:rFonts w:ascii="Times New Roman" w:hAnsi="Times New Roman" w:cs="Times New Roman"/>
              </w:rPr>
            </w:pPr>
            <w:r>
              <w:rPr>
                <w:rFonts w:ascii="Times New Roman" w:hAnsi="Times New Roman" w:cs="Times New Roman"/>
                <w:lang w:val="pl-PL"/>
              </w:rPr>
              <w:t>Numele şi prenumele</w:t>
            </w:r>
          </w:p>
        </w:tc>
        <w:tc>
          <w:tcPr>
            <w:tcW w:w="618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15EBC" w:rsidRDefault="001F65A7">
            <w:pPr>
              <w:spacing w:before="25"/>
              <w:rPr>
                <w:rFonts w:ascii="Times New Roman" w:hAnsi="Times New Roman" w:cs="Times New Roman"/>
              </w:rPr>
            </w:pPr>
            <w:r>
              <w:rPr>
                <w:rFonts w:ascii="Times New Roman" w:hAnsi="Times New Roman" w:cs="Times New Roman"/>
                <w:lang w:val="pl-PL"/>
              </w:rPr>
              <w:t>Instituţia</w:t>
            </w:r>
          </w:p>
        </w:tc>
      </w:tr>
      <w:tr w:rsidR="00915EBC">
        <w:trPr>
          <w:trHeight w:val="45"/>
        </w:trPr>
        <w:tc>
          <w:tcPr>
            <w:tcW w:w="561" w:type="dxa"/>
            <w:tcBorders>
              <w:top w:val="single" w:sz="8" w:space="0" w:color="000000"/>
              <w:left w:val="single" w:sz="8" w:space="0" w:color="000000"/>
              <w:bottom w:val="single" w:sz="8" w:space="0" w:color="000000"/>
            </w:tcBorders>
            <w:shd w:val="clear" w:color="auto" w:fill="auto"/>
            <w:vAlign w:val="center"/>
          </w:tcPr>
          <w:p w:rsidR="00915EBC" w:rsidRDefault="001F65A7">
            <w:pPr>
              <w:spacing w:before="25"/>
              <w:rPr>
                <w:rFonts w:ascii="Times New Roman" w:hAnsi="Times New Roman" w:cs="Times New Roman"/>
              </w:rPr>
            </w:pPr>
            <w:r>
              <w:rPr>
                <w:rFonts w:ascii="Times New Roman" w:hAnsi="Times New Roman" w:cs="Times New Roman"/>
                <w:lang w:val="pl-PL"/>
              </w:rPr>
              <w:t>1.</w:t>
            </w:r>
          </w:p>
        </w:tc>
        <w:tc>
          <w:tcPr>
            <w:tcW w:w="2610" w:type="dxa"/>
            <w:tcBorders>
              <w:top w:val="single" w:sz="8" w:space="0" w:color="000000"/>
              <w:left w:val="single" w:sz="8" w:space="0" w:color="000000"/>
              <w:bottom w:val="single" w:sz="8" w:space="0" w:color="000000"/>
            </w:tcBorders>
            <w:shd w:val="clear" w:color="auto" w:fill="auto"/>
            <w:vAlign w:val="center"/>
          </w:tcPr>
          <w:p w:rsidR="00915EBC" w:rsidRDefault="00915EBC">
            <w:pPr>
              <w:spacing w:before="25"/>
              <w:rPr>
                <w:rFonts w:ascii="Times New Roman" w:hAnsi="Times New Roman" w:cs="Times New Roman"/>
                <w:lang w:val="pl-PL"/>
              </w:rPr>
            </w:pPr>
          </w:p>
        </w:tc>
        <w:tc>
          <w:tcPr>
            <w:tcW w:w="618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15EBC" w:rsidRDefault="001F65A7">
            <w:pPr>
              <w:spacing w:before="25"/>
              <w:rPr>
                <w:rFonts w:ascii="Times New Roman" w:hAnsi="Times New Roman" w:cs="Times New Roman"/>
              </w:rPr>
            </w:pPr>
            <w:r>
              <w:rPr>
                <w:rFonts w:ascii="Times New Roman" w:hAnsi="Times New Roman" w:cs="Times New Roman"/>
                <w:lang w:val="pl-PL"/>
              </w:rPr>
              <w:t>Ministerul Apelor şi Pădurilor</w:t>
            </w:r>
          </w:p>
        </w:tc>
      </w:tr>
      <w:tr w:rsidR="00915EBC">
        <w:trPr>
          <w:trHeight w:val="45"/>
        </w:trPr>
        <w:tc>
          <w:tcPr>
            <w:tcW w:w="561" w:type="dxa"/>
            <w:tcBorders>
              <w:top w:val="single" w:sz="8" w:space="0" w:color="000000"/>
              <w:left w:val="single" w:sz="8" w:space="0" w:color="000000"/>
              <w:bottom w:val="single" w:sz="8" w:space="0" w:color="000000"/>
            </w:tcBorders>
            <w:shd w:val="clear" w:color="auto" w:fill="auto"/>
            <w:vAlign w:val="center"/>
          </w:tcPr>
          <w:p w:rsidR="00915EBC" w:rsidRDefault="001F65A7">
            <w:pPr>
              <w:spacing w:before="25"/>
              <w:rPr>
                <w:rFonts w:ascii="Times New Roman" w:hAnsi="Times New Roman" w:cs="Times New Roman"/>
              </w:rPr>
            </w:pPr>
            <w:r>
              <w:rPr>
                <w:rFonts w:ascii="Times New Roman" w:hAnsi="Times New Roman" w:cs="Times New Roman"/>
                <w:lang w:val="pl-PL"/>
              </w:rPr>
              <w:t>2.</w:t>
            </w:r>
          </w:p>
        </w:tc>
        <w:tc>
          <w:tcPr>
            <w:tcW w:w="2610" w:type="dxa"/>
            <w:tcBorders>
              <w:top w:val="single" w:sz="8" w:space="0" w:color="000000"/>
              <w:left w:val="single" w:sz="8" w:space="0" w:color="000000"/>
              <w:bottom w:val="single" w:sz="8" w:space="0" w:color="000000"/>
            </w:tcBorders>
            <w:shd w:val="clear" w:color="auto" w:fill="auto"/>
            <w:vAlign w:val="center"/>
          </w:tcPr>
          <w:p w:rsidR="00915EBC" w:rsidRDefault="00915EBC">
            <w:pPr>
              <w:spacing w:before="25"/>
              <w:rPr>
                <w:rFonts w:ascii="Times New Roman" w:hAnsi="Times New Roman" w:cs="Times New Roman"/>
                <w:lang w:val="pl-PL"/>
              </w:rPr>
            </w:pPr>
          </w:p>
        </w:tc>
        <w:tc>
          <w:tcPr>
            <w:tcW w:w="618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15EBC" w:rsidRDefault="001F65A7">
            <w:pPr>
              <w:spacing w:before="25"/>
              <w:rPr>
                <w:rFonts w:ascii="Times New Roman" w:hAnsi="Times New Roman" w:cs="Times New Roman"/>
              </w:rPr>
            </w:pPr>
            <w:r>
              <w:rPr>
                <w:rFonts w:ascii="Times New Roman" w:hAnsi="Times New Roman" w:cs="Times New Roman"/>
                <w:lang w:val="pl-PL"/>
              </w:rPr>
              <w:t>Ministerul Apelor şi Pădurilor</w:t>
            </w:r>
          </w:p>
        </w:tc>
      </w:tr>
      <w:tr w:rsidR="00915EBC">
        <w:trPr>
          <w:trHeight w:val="45"/>
        </w:trPr>
        <w:tc>
          <w:tcPr>
            <w:tcW w:w="561" w:type="dxa"/>
            <w:tcBorders>
              <w:top w:val="single" w:sz="8" w:space="0" w:color="000000"/>
              <w:left w:val="single" w:sz="8" w:space="0" w:color="000000"/>
              <w:bottom w:val="single" w:sz="8" w:space="0" w:color="000000"/>
            </w:tcBorders>
            <w:shd w:val="clear" w:color="auto" w:fill="auto"/>
            <w:vAlign w:val="center"/>
          </w:tcPr>
          <w:p w:rsidR="00915EBC" w:rsidRDefault="001F65A7">
            <w:pPr>
              <w:spacing w:before="25"/>
              <w:rPr>
                <w:rFonts w:ascii="Times New Roman" w:hAnsi="Times New Roman" w:cs="Times New Roman"/>
              </w:rPr>
            </w:pPr>
            <w:r>
              <w:rPr>
                <w:rFonts w:ascii="Times New Roman" w:hAnsi="Times New Roman" w:cs="Times New Roman"/>
                <w:lang w:val="pl-PL"/>
              </w:rPr>
              <w:t>3.</w:t>
            </w:r>
          </w:p>
        </w:tc>
        <w:tc>
          <w:tcPr>
            <w:tcW w:w="2610" w:type="dxa"/>
            <w:tcBorders>
              <w:top w:val="single" w:sz="8" w:space="0" w:color="000000"/>
              <w:left w:val="single" w:sz="8" w:space="0" w:color="000000"/>
              <w:bottom w:val="single" w:sz="8" w:space="0" w:color="000000"/>
            </w:tcBorders>
            <w:shd w:val="clear" w:color="auto" w:fill="auto"/>
            <w:vAlign w:val="center"/>
          </w:tcPr>
          <w:p w:rsidR="00915EBC" w:rsidRDefault="00915EBC">
            <w:pPr>
              <w:spacing w:before="25"/>
              <w:rPr>
                <w:rFonts w:ascii="Times New Roman" w:hAnsi="Times New Roman" w:cs="Times New Roman"/>
                <w:lang w:val="pl-PL"/>
              </w:rPr>
            </w:pPr>
          </w:p>
        </w:tc>
        <w:tc>
          <w:tcPr>
            <w:tcW w:w="618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15EBC" w:rsidRDefault="001F65A7">
            <w:pPr>
              <w:spacing w:before="25"/>
              <w:rPr>
                <w:rFonts w:ascii="Times New Roman" w:hAnsi="Times New Roman" w:cs="Times New Roman"/>
              </w:rPr>
            </w:pPr>
            <w:r>
              <w:rPr>
                <w:rFonts w:ascii="Times New Roman" w:hAnsi="Times New Roman" w:cs="Times New Roman"/>
                <w:lang w:val="pl-PL"/>
              </w:rPr>
              <w:t>Ministerul Apelor şi Pădurilor</w:t>
            </w:r>
          </w:p>
        </w:tc>
      </w:tr>
      <w:tr w:rsidR="00915EBC">
        <w:trPr>
          <w:trHeight w:val="45"/>
        </w:trPr>
        <w:tc>
          <w:tcPr>
            <w:tcW w:w="561" w:type="dxa"/>
            <w:tcBorders>
              <w:top w:val="single" w:sz="8" w:space="0" w:color="000000"/>
              <w:left w:val="single" w:sz="8" w:space="0" w:color="000000"/>
              <w:bottom w:val="single" w:sz="8" w:space="0" w:color="000000"/>
            </w:tcBorders>
            <w:shd w:val="clear" w:color="auto" w:fill="auto"/>
            <w:vAlign w:val="center"/>
          </w:tcPr>
          <w:p w:rsidR="00915EBC" w:rsidRDefault="001F65A7">
            <w:pPr>
              <w:spacing w:before="25"/>
              <w:rPr>
                <w:rFonts w:ascii="Times New Roman" w:hAnsi="Times New Roman" w:cs="Times New Roman"/>
              </w:rPr>
            </w:pPr>
            <w:r>
              <w:rPr>
                <w:rFonts w:ascii="Times New Roman" w:hAnsi="Times New Roman" w:cs="Times New Roman"/>
                <w:lang w:val="pl-PL"/>
              </w:rPr>
              <w:t>4.</w:t>
            </w:r>
          </w:p>
        </w:tc>
        <w:tc>
          <w:tcPr>
            <w:tcW w:w="2610" w:type="dxa"/>
            <w:tcBorders>
              <w:top w:val="single" w:sz="8" w:space="0" w:color="000000"/>
              <w:left w:val="single" w:sz="8" w:space="0" w:color="000000"/>
              <w:bottom w:val="single" w:sz="8" w:space="0" w:color="000000"/>
            </w:tcBorders>
            <w:shd w:val="clear" w:color="auto" w:fill="auto"/>
            <w:vAlign w:val="center"/>
          </w:tcPr>
          <w:p w:rsidR="00915EBC" w:rsidRDefault="00915EBC">
            <w:pPr>
              <w:spacing w:before="25"/>
              <w:rPr>
                <w:rFonts w:ascii="Times New Roman" w:hAnsi="Times New Roman" w:cs="Times New Roman"/>
                <w:lang w:val="pl-PL"/>
              </w:rPr>
            </w:pPr>
          </w:p>
        </w:tc>
        <w:tc>
          <w:tcPr>
            <w:tcW w:w="618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15EBC" w:rsidRDefault="001F65A7">
            <w:pPr>
              <w:spacing w:before="25"/>
              <w:rPr>
                <w:rFonts w:ascii="Times New Roman" w:hAnsi="Times New Roman" w:cs="Times New Roman"/>
              </w:rPr>
            </w:pPr>
            <w:r>
              <w:rPr>
                <w:rFonts w:ascii="Times New Roman" w:hAnsi="Times New Roman" w:cs="Times New Roman"/>
                <w:lang w:val="pl-PL"/>
              </w:rPr>
              <w:t>Ministerul Apelor şi Pădurilor</w:t>
            </w:r>
          </w:p>
        </w:tc>
      </w:tr>
      <w:tr w:rsidR="00622FAE">
        <w:trPr>
          <w:trHeight w:val="45"/>
        </w:trPr>
        <w:tc>
          <w:tcPr>
            <w:tcW w:w="561" w:type="dxa"/>
            <w:tcBorders>
              <w:top w:val="single" w:sz="8" w:space="0" w:color="000000"/>
              <w:left w:val="single" w:sz="8" w:space="0" w:color="000000"/>
              <w:bottom w:val="single" w:sz="8" w:space="0" w:color="000000"/>
            </w:tcBorders>
            <w:shd w:val="clear" w:color="auto" w:fill="auto"/>
            <w:vAlign w:val="center"/>
          </w:tcPr>
          <w:p w:rsidR="00622FAE" w:rsidRDefault="00622FAE">
            <w:pPr>
              <w:spacing w:before="25"/>
              <w:rPr>
                <w:rFonts w:ascii="Times New Roman" w:hAnsi="Times New Roman" w:cs="Times New Roman"/>
                <w:lang w:val="pl-PL"/>
              </w:rPr>
            </w:pPr>
            <w:r>
              <w:rPr>
                <w:rFonts w:ascii="Times New Roman" w:hAnsi="Times New Roman" w:cs="Times New Roman"/>
                <w:lang w:val="pl-PL"/>
              </w:rPr>
              <w:t>5.</w:t>
            </w:r>
          </w:p>
        </w:tc>
        <w:tc>
          <w:tcPr>
            <w:tcW w:w="2610" w:type="dxa"/>
            <w:tcBorders>
              <w:top w:val="single" w:sz="8" w:space="0" w:color="000000"/>
              <w:left w:val="single" w:sz="8" w:space="0" w:color="000000"/>
              <w:bottom w:val="single" w:sz="8" w:space="0" w:color="000000"/>
            </w:tcBorders>
            <w:shd w:val="clear" w:color="auto" w:fill="auto"/>
            <w:vAlign w:val="center"/>
          </w:tcPr>
          <w:p w:rsidR="00622FAE" w:rsidRDefault="00622FAE">
            <w:pPr>
              <w:spacing w:before="25"/>
              <w:rPr>
                <w:rFonts w:ascii="Times New Roman" w:hAnsi="Times New Roman" w:cs="Times New Roman"/>
                <w:lang w:val="pl-PL"/>
              </w:rPr>
            </w:pPr>
          </w:p>
        </w:tc>
        <w:tc>
          <w:tcPr>
            <w:tcW w:w="6189" w:type="dxa"/>
            <w:tcBorders>
              <w:top w:val="single" w:sz="8" w:space="0" w:color="000000"/>
              <w:left w:val="single" w:sz="8" w:space="0" w:color="000000"/>
              <w:bottom w:val="single" w:sz="8" w:space="0" w:color="000000"/>
              <w:right w:val="single" w:sz="8" w:space="0" w:color="000000"/>
            </w:tcBorders>
            <w:shd w:val="clear" w:color="auto" w:fill="auto"/>
            <w:vAlign w:val="center"/>
          </w:tcPr>
          <w:p w:rsidR="00622FAE" w:rsidRDefault="00622FAE">
            <w:pPr>
              <w:spacing w:before="25"/>
              <w:rPr>
                <w:rFonts w:ascii="Times New Roman" w:hAnsi="Times New Roman" w:cs="Times New Roman"/>
                <w:lang w:val="pl-PL"/>
              </w:rPr>
            </w:pPr>
            <w:r>
              <w:rPr>
                <w:rFonts w:ascii="Times New Roman" w:hAnsi="Times New Roman" w:cs="Times New Roman"/>
                <w:lang w:val="pl-PL"/>
              </w:rPr>
              <w:t>Ministerul Apelor şi Pădurilor</w:t>
            </w:r>
          </w:p>
        </w:tc>
      </w:tr>
      <w:tr w:rsidR="00622FAE">
        <w:trPr>
          <w:trHeight w:val="45"/>
        </w:trPr>
        <w:tc>
          <w:tcPr>
            <w:tcW w:w="561" w:type="dxa"/>
            <w:tcBorders>
              <w:top w:val="single" w:sz="8" w:space="0" w:color="000000"/>
              <w:left w:val="single" w:sz="8" w:space="0" w:color="000000"/>
              <w:bottom w:val="single" w:sz="8" w:space="0" w:color="000000"/>
            </w:tcBorders>
            <w:shd w:val="clear" w:color="auto" w:fill="auto"/>
            <w:vAlign w:val="center"/>
          </w:tcPr>
          <w:p w:rsidR="00622FAE" w:rsidRDefault="00622FAE">
            <w:pPr>
              <w:spacing w:before="25"/>
              <w:rPr>
                <w:rFonts w:ascii="Times New Roman" w:hAnsi="Times New Roman" w:cs="Times New Roman"/>
                <w:lang w:val="pl-PL"/>
              </w:rPr>
            </w:pPr>
            <w:r>
              <w:rPr>
                <w:rFonts w:ascii="Times New Roman" w:hAnsi="Times New Roman" w:cs="Times New Roman"/>
                <w:lang w:val="pl-PL"/>
              </w:rPr>
              <w:t>6.</w:t>
            </w:r>
          </w:p>
        </w:tc>
        <w:tc>
          <w:tcPr>
            <w:tcW w:w="2610" w:type="dxa"/>
            <w:tcBorders>
              <w:top w:val="single" w:sz="8" w:space="0" w:color="000000"/>
              <w:left w:val="single" w:sz="8" w:space="0" w:color="000000"/>
              <w:bottom w:val="single" w:sz="8" w:space="0" w:color="000000"/>
            </w:tcBorders>
            <w:shd w:val="clear" w:color="auto" w:fill="auto"/>
            <w:vAlign w:val="center"/>
          </w:tcPr>
          <w:p w:rsidR="00622FAE" w:rsidRDefault="00622FAE">
            <w:pPr>
              <w:spacing w:before="25"/>
              <w:rPr>
                <w:rFonts w:ascii="Times New Roman" w:hAnsi="Times New Roman" w:cs="Times New Roman"/>
                <w:lang w:val="pl-PL"/>
              </w:rPr>
            </w:pPr>
          </w:p>
        </w:tc>
        <w:tc>
          <w:tcPr>
            <w:tcW w:w="6189" w:type="dxa"/>
            <w:tcBorders>
              <w:top w:val="single" w:sz="8" w:space="0" w:color="000000"/>
              <w:left w:val="single" w:sz="8" w:space="0" w:color="000000"/>
              <w:bottom w:val="single" w:sz="8" w:space="0" w:color="000000"/>
              <w:right w:val="single" w:sz="8" w:space="0" w:color="000000"/>
            </w:tcBorders>
            <w:shd w:val="clear" w:color="auto" w:fill="auto"/>
            <w:vAlign w:val="center"/>
          </w:tcPr>
          <w:p w:rsidR="00622FAE" w:rsidRDefault="00622FAE">
            <w:pPr>
              <w:spacing w:before="25"/>
              <w:rPr>
                <w:rFonts w:ascii="Times New Roman" w:hAnsi="Times New Roman" w:cs="Times New Roman"/>
                <w:lang w:val="pl-PL"/>
              </w:rPr>
            </w:pPr>
            <w:r>
              <w:rPr>
                <w:rFonts w:ascii="Times New Roman" w:hAnsi="Times New Roman" w:cs="Times New Roman"/>
                <w:lang w:val="pl-PL"/>
              </w:rPr>
              <w:t>Ministerul Apelor şi Pădurilor</w:t>
            </w:r>
          </w:p>
        </w:tc>
      </w:tr>
      <w:tr w:rsidR="00915EBC">
        <w:trPr>
          <w:trHeight w:val="45"/>
        </w:trPr>
        <w:tc>
          <w:tcPr>
            <w:tcW w:w="561" w:type="dxa"/>
            <w:tcBorders>
              <w:top w:val="single" w:sz="8" w:space="0" w:color="000000"/>
              <w:left w:val="single" w:sz="8" w:space="0" w:color="000000"/>
              <w:bottom w:val="single" w:sz="8" w:space="0" w:color="000000"/>
            </w:tcBorders>
            <w:shd w:val="clear" w:color="auto" w:fill="auto"/>
            <w:vAlign w:val="center"/>
          </w:tcPr>
          <w:p w:rsidR="00915EBC" w:rsidRDefault="00622FAE">
            <w:pPr>
              <w:spacing w:before="25"/>
              <w:rPr>
                <w:rFonts w:ascii="Times New Roman" w:hAnsi="Times New Roman" w:cs="Times New Roman"/>
              </w:rPr>
            </w:pPr>
            <w:r>
              <w:rPr>
                <w:rFonts w:ascii="Times New Roman" w:hAnsi="Times New Roman" w:cs="Times New Roman"/>
                <w:lang w:val="pl-PL"/>
              </w:rPr>
              <w:t>7</w:t>
            </w:r>
            <w:r w:rsidR="001F65A7">
              <w:rPr>
                <w:rFonts w:ascii="Times New Roman" w:hAnsi="Times New Roman" w:cs="Times New Roman"/>
                <w:lang w:val="pl-PL"/>
              </w:rPr>
              <w:t>.</w:t>
            </w:r>
          </w:p>
        </w:tc>
        <w:tc>
          <w:tcPr>
            <w:tcW w:w="2610" w:type="dxa"/>
            <w:tcBorders>
              <w:top w:val="single" w:sz="8" w:space="0" w:color="000000"/>
              <w:left w:val="single" w:sz="8" w:space="0" w:color="000000"/>
              <w:bottom w:val="single" w:sz="8" w:space="0" w:color="000000"/>
            </w:tcBorders>
            <w:shd w:val="clear" w:color="auto" w:fill="auto"/>
            <w:vAlign w:val="center"/>
          </w:tcPr>
          <w:p w:rsidR="00915EBC" w:rsidRDefault="00915EBC">
            <w:pPr>
              <w:spacing w:before="25"/>
              <w:rPr>
                <w:rFonts w:ascii="Times New Roman" w:hAnsi="Times New Roman" w:cs="Times New Roman"/>
                <w:lang w:val="pl-PL"/>
              </w:rPr>
            </w:pPr>
          </w:p>
        </w:tc>
        <w:tc>
          <w:tcPr>
            <w:tcW w:w="618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15EBC" w:rsidRDefault="001F65A7">
            <w:pPr>
              <w:spacing w:before="25"/>
              <w:rPr>
                <w:rFonts w:ascii="Times New Roman" w:hAnsi="Times New Roman" w:cs="Times New Roman"/>
              </w:rPr>
            </w:pPr>
            <w:r>
              <w:rPr>
                <w:rFonts w:ascii="Times New Roman" w:hAnsi="Times New Roman" w:cs="Times New Roman"/>
                <w:lang w:val="pl-PL"/>
              </w:rPr>
              <w:t>Asociaţia Patronală a Forestierilor din România - ASFOR</w:t>
            </w:r>
          </w:p>
        </w:tc>
      </w:tr>
      <w:tr w:rsidR="00915EBC">
        <w:trPr>
          <w:trHeight w:val="45"/>
        </w:trPr>
        <w:tc>
          <w:tcPr>
            <w:tcW w:w="561" w:type="dxa"/>
            <w:tcBorders>
              <w:top w:val="single" w:sz="8" w:space="0" w:color="000000"/>
              <w:left w:val="single" w:sz="8" w:space="0" w:color="000000"/>
              <w:bottom w:val="single" w:sz="8" w:space="0" w:color="000000"/>
            </w:tcBorders>
            <w:shd w:val="clear" w:color="auto" w:fill="auto"/>
            <w:vAlign w:val="center"/>
          </w:tcPr>
          <w:p w:rsidR="00915EBC" w:rsidRDefault="00622FAE">
            <w:pPr>
              <w:spacing w:before="25"/>
              <w:rPr>
                <w:rFonts w:ascii="Times New Roman" w:hAnsi="Times New Roman" w:cs="Times New Roman"/>
              </w:rPr>
            </w:pPr>
            <w:r>
              <w:rPr>
                <w:rFonts w:ascii="Times New Roman" w:hAnsi="Times New Roman" w:cs="Times New Roman"/>
                <w:lang w:val="pl-PL"/>
              </w:rPr>
              <w:t>8</w:t>
            </w:r>
            <w:r w:rsidR="001F65A7">
              <w:rPr>
                <w:rFonts w:ascii="Times New Roman" w:hAnsi="Times New Roman" w:cs="Times New Roman"/>
                <w:lang w:val="pl-PL"/>
              </w:rPr>
              <w:t>.</w:t>
            </w:r>
          </w:p>
        </w:tc>
        <w:tc>
          <w:tcPr>
            <w:tcW w:w="2610" w:type="dxa"/>
            <w:tcBorders>
              <w:top w:val="single" w:sz="8" w:space="0" w:color="000000"/>
              <w:left w:val="single" w:sz="8" w:space="0" w:color="000000"/>
              <w:bottom w:val="single" w:sz="8" w:space="0" w:color="000000"/>
            </w:tcBorders>
            <w:shd w:val="clear" w:color="auto" w:fill="auto"/>
            <w:vAlign w:val="center"/>
          </w:tcPr>
          <w:p w:rsidR="00915EBC" w:rsidRDefault="00915EBC">
            <w:pPr>
              <w:spacing w:before="25"/>
              <w:rPr>
                <w:rFonts w:ascii="Times New Roman" w:hAnsi="Times New Roman" w:cs="Times New Roman"/>
              </w:rPr>
            </w:pPr>
          </w:p>
        </w:tc>
        <w:tc>
          <w:tcPr>
            <w:tcW w:w="618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15EBC" w:rsidRDefault="001F65A7">
            <w:pPr>
              <w:spacing w:before="25"/>
              <w:rPr>
                <w:rFonts w:ascii="Times New Roman" w:hAnsi="Times New Roman" w:cs="Times New Roman"/>
              </w:rPr>
            </w:pPr>
            <w:r>
              <w:rPr>
                <w:rFonts w:ascii="Times New Roman" w:hAnsi="Times New Roman" w:cs="Times New Roman"/>
                <w:lang w:val="pl-PL"/>
              </w:rPr>
              <w:t>Asociaţia Patronală a Forestierilor din România - ASFOR</w:t>
            </w:r>
          </w:p>
        </w:tc>
      </w:tr>
      <w:tr w:rsidR="00915EBC">
        <w:trPr>
          <w:trHeight w:val="45"/>
        </w:trPr>
        <w:tc>
          <w:tcPr>
            <w:tcW w:w="561" w:type="dxa"/>
            <w:tcBorders>
              <w:top w:val="single" w:sz="8" w:space="0" w:color="000000"/>
              <w:left w:val="single" w:sz="8" w:space="0" w:color="000000"/>
              <w:bottom w:val="single" w:sz="8" w:space="0" w:color="000000"/>
            </w:tcBorders>
            <w:shd w:val="clear" w:color="auto" w:fill="auto"/>
            <w:vAlign w:val="center"/>
          </w:tcPr>
          <w:p w:rsidR="00915EBC" w:rsidRDefault="00622FAE">
            <w:pPr>
              <w:spacing w:before="25"/>
              <w:rPr>
                <w:rFonts w:ascii="Times New Roman" w:hAnsi="Times New Roman" w:cs="Times New Roman"/>
              </w:rPr>
            </w:pPr>
            <w:r>
              <w:rPr>
                <w:rFonts w:ascii="Times New Roman" w:hAnsi="Times New Roman" w:cs="Times New Roman"/>
                <w:lang w:val="pl-PL"/>
              </w:rPr>
              <w:t>9</w:t>
            </w:r>
            <w:r w:rsidR="001F65A7">
              <w:rPr>
                <w:rFonts w:ascii="Times New Roman" w:hAnsi="Times New Roman" w:cs="Times New Roman"/>
                <w:lang w:val="pl-PL"/>
              </w:rPr>
              <w:t>.</w:t>
            </w:r>
          </w:p>
        </w:tc>
        <w:tc>
          <w:tcPr>
            <w:tcW w:w="2610" w:type="dxa"/>
            <w:tcBorders>
              <w:top w:val="single" w:sz="8" w:space="0" w:color="000000"/>
              <w:left w:val="single" w:sz="8" w:space="0" w:color="000000"/>
              <w:bottom w:val="single" w:sz="8" w:space="0" w:color="000000"/>
            </w:tcBorders>
            <w:shd w:val="clear" w:color="auto" w:fill="auto"/>
            <w:vAlign w:val="center"/>
          </w:tcPr>
          <w:p w:rsidR="00915EBC" w:rsidRDefault="00915EBC">
            <w:pPr>
              <w:spacing w:before="25"/>
              <w:rPr>
                <w:rFonts w:ascii="Times New Roman" w:hAnsi="Times New Roman" w:cs="Times New Roman"/>
                <w:lang w:val="pl-PL"/>
              </w:rPr>
            </w:pPr>
          </w:p>
        </w:tc>
        <w:tc>
          <w:tcPr>
            <w:tcW w:w="618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15EBC" w:rsidRDefault="001F65A7">
            <w:pPr>
              <w:spacing w:before="25"/>
              <w:rPr>
                <w:rFonts w:ascii="Times New Roman" w:hAnsi="Times New Roman" w:cs="Times New Roman"/>
              </w:rPr>
            </w:pPr>
            <w:r>
              <w:rPr>
                <w:rFonts w:ascii="Times New Roman" w:hAnsi="Times New Roman" w:cs="Times New Roman"/>
                <w:lang w:val="pl-PL"/>
              </w:rPr>
              <w:t>Asociaţia Patronală a Forestierilor din România - ASFOR</w:t>
            </w:r>
          </w:p>
        </w:tc>
      </w:tr>
      <w:tr w:rsidR="00915EBC">
        <w:trPr>
          <w:trHeight w:val="45"/>
        </w:trPr>
        <w:tc>
          <w:tcPr>
            <w:tcW w:w="561" w:type="dxa"/>
            <w:tcBorders>
              <w:top w:val="single" w:sz="8" w:space="0" w:color="000000"/>
              <w:left w:val="single" w:sz="8" w:space="0" w:color="000000"/>
              <w:bottom w:val="single" w:sz="8" w:space="0" w:color="000000"/>
            </w:tcBorders>
            <w:shd w:val="clear" w:color="auto" w:fill="auto"/>
            <w:vAlign w:val="center"/>
          </w:tcPr>
          <w:p w:rsidR="00915EBC" w:rsidRDefault="00622FAE">
            <w:pPr>
              <w:spacing w:before="25"/>
              <w:rPr>
                <w:rFonts w:ascii="Times New Roman" w:hAnsi="Times New Roman" w:cs="Times New Roman"/>
              </w:rPr>
            </w:pPr>
            <w:r>
              <w:rPr>
                <w:rFonts w:ascii="Times New Roman" w:hAnsi="Times New Roman" w:cs="Times New Roman"/>
                <w:lang w:val="pl-PL"/>
              </w:rPr>
              <w:t>10</w:t>
            </w:r>
            <w:r w:rsidR="001F65A7">
              <w:rPr>
                <w:rFonts w:ascii="Times New Roman" w:hAnsi="Times New Roman" w:cs="Times New Roman"/>
                <w:lang w:val="pl-PL"/>
              </w:rPr>
              <w:t>.</w:t>
            </w:r>
          </w:p>
        </w:tc>
        <w:tc>
          <w:tcPr>
            <w:tcW w:w="2610" w:type="dxa"/>
            <w:tcBorders>
              <w:top w:val="single" w:sz="8" w:space="0" w:color="000000"/>
              <w:left w:val="single" w:sz="8" w:space="0" w:color="000000"/>
              <w:bottom w:val="single" w:sz="8" w:space="0" w:color="000000"/>
            </w:tcBorders>
            <w:shd w:val="clear" w:color="auto" w:fill="auto"/>
            <w:vAlign w:val="center"/>
          </w:tcPr>
          <w:p w:rsidR="00915EBC" w:rsidRDefault="00915EBC">
            <w:pPr>
              <w:spacing w:before="25"/>
              <w:rPr>
                <w:rFonts w:ascii="Times New Roman" w:hAnsi="Times New Roman" w:cs="Times New Roman"/>
                <w:lang w:val="pl-PL"/>
              </w:rPr>
            </w:pPr>
          </w:p>
        </w:tc>
        <w:tc>
          <w:tcPr>
            <w:tcW w:w="618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15EBC" w:rsidRDefault="001F65A7">
            <w:pPr>
              <w:spacing w:before="25"/>
              <w:rPr>
                <w:rFonts w:ascii="Times New Roman" w:hAnsi="Times New Roman" w:cs="Times New Roman"/>
              </w:rPr>
            </w:pPr>
            <w:r>
              <w:rPr>
                <w:rFonts w:ascii="Times New Roman" w:hAnsi="Times New Roman" w:cs="Times New Roman"/>
                <w:lang w:val="pl-PL"/>
              </w:rPr>
              <w:t>Asociaţia Patronală a Forestierilor din România - ASFOR</w:t>
            </w:r>
          </w:p>
        </w:tc>
      </w:tr>
      <w:tr w:rsidR="00915EBC">
        <w:trPr>
          <w:trHeight w:val="45"/>
        </w:trPr>
        <w:tc>
          <w:tcPr>
            <w:tcW w:w="561" w:type="dxa"/>
            <w:tcBorders>
              <w:top w:val="single" w:sz="8" w:space="0" w:color="000000"/>
              <w:left w:val="single" w:sz="8" w:space="0" w:color="000000"/>
              <w:bottom w:val="single" w:sz="8" w:space="0" w:color="000000"/>
            </w:tcBorders>
            <w:shd w:val="clear" w:color="auto" w:fill="auto"/>
            <w:vAlign w:val="center"/>
          </w:tcPr>
          <w:p w:rsidR="00915EBC" w:rsidRDefault="00622FAE">
            <w:pPr>
              <w:spacing w:before="25"/>
              <w:rPr>
                <w:rFonts w:ascii="Times New Roman" w:hAnsi="Times New Roman" w:cs="Times New Roman"/>
              </w:rPr>
            </w:pPr>
            <w:r>
              <w:rPr>
                <w:rFonts w:ascii="Times New Roman" w:hAnsi="Times New Roman" w:cs="Times New Roman"/>
                <w:lang w:val="pl-PL"/>
              </w:rPr>
              <w:t>11</w:t>
            </w:r>
            <w:r w:rsidR="001F65A7">
              <w:rPr>
                <w:rFonts w:ascii="Times New Roman" w:hAnsi="Times New Roman" w:cs="Times New Roman"/>
                <w:lang w:val="pl-PL"/>
              </w:rPr>
              <w:t>.</w:t>
            </w:r>
          </w:p>
        </w:tc>
        <w:tc>
          <w:tcPr>
            <w:tcW w:w="2610" w:type="dxa"/>
            <w:tcBorders>
              <w:top w:val="single" w:sz="8" w:space="0" w:color="000000"/>
              <w:left w:val="single" w:sz="8" w:space="0" w:color="000000"/>
              <w:bottom w:val="single" w:sz="8" w:space="0" w:color="000000"/>
            </w:tcBorders>
            <w:shd w:val="clear" w:color="auto" w:fill="auto"/>
            <w:vAlign w:val="center"/>
          </w:tcPr>
          <w:p w:rsidR="00915EBC" w:rsidRDefault="00915EBC">
            <w:pPr>
              <w:spacing w:before="25"/>
              <w:rPr>
                <w:rFonts w:ascii="Times New Roman" w:hAnsi="Times New Roman" w:cs="Times New Roman"/>
                <w:lang w:val="pl-PL"/>
              </w:rPr>
            </w:pPr>
          </w:p>
        </w:tc>
        <w:tc>
          <w:tcPr>
            <w:tcW w:w="618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15EBC" w:rsidRDefault="001F65A7">
            <w:pPr>
              <w:spacing w:before="25"/>
              <w:rPr>
                <w:rFonts w:ascii="Times New Roman" w:hAnsi="Times New Roman" w:cs="Times New Roman"/>
              </w:rPr>
            </w:pPr>
            <w:r>
              <w:rPr>
                <w:rFonts w:ascii="Times New Roman" w:hAnsi="Times New Roman" w:cs="Times New Roman"/>
                <w:lang w:val="pl-PL"/>
              </w:rPr>
              <w:t>Asociaţia Administratorilor de Păduri din România - AAP</w:t>
            </w:r>
          </w:p>
        </w:tc>
      </w:tr>
    </w:tbl>
    <w:p w:rsidR="00915EBC" w:rsidRDefault="00915EBC">
      <w:pPr>
        <w:rPr>
          <w:rFonts w:ascii="Times New Roman" w:hAnsi="Times New Roman" w:cs="Times New Roman"/>
        </w:rPr>
      </w:pPr>
    </w:p>
    <w:p w:rsidR="00713301" w:rsidRPr="004100AB" w:rsidRDefault="00713301" w:rsidP="00713301">
      <w:pPr>
        <w:jc w:val="right"/>
        <w:rPr>
          <w:rFonts w:ascii="Times New Roman" w:hAnsi="Times New Roman" w:cs="Times New Roman"/>
          <w:lang w:val="pl-PL"/>
        </w:rPr>
      </w:pPr>
      <w:r w:rsidRPr="004100AB">
        <w:rPr>
          <w:rFonts w:ascii="Times New Roman" w:hAnsi="Times New Roman" w:cs="Times New Roman"/>
          <w:lang w:val="pl-PL"/>
        </w:rPr>
        <w:t xml:space="preserve">Anexa </w:t>
      </w:r>
    </w:p>
    <w:p w:rsidR="00713301" w:rsidRDefault="00713301" w:rsidP="00713301">
      <w:pPr>
        <w:jc w:val="right"/>
        <w:rPr>
          <w:rFonts w:ascii="Times New Roman" w:hAnsi="Times New Roman" w:cs="Times New Roman"/>
          <w:lang w:val="pl-PL"/>
        </w:rPr>
      </w:pPr>
      <w:r w:rsidRPr="004100AB">
        <w:rPr>
          <w:rFonts w:ascii="Times New Roman" w:hAnsi="Times New Roman" w:cs="Times New Roman"/>
          <w:lang w:val="pl-PL"/>
        </w:rPr>
        <w:t xml:space="preserve">nr. </w:t>
      </w:r>
      <w:r>
        <w:rPr>
          <w:rFonts w:ascii="Times New Roman" w:hAnsi="Times New Roman" w:cs="Times New Roman"/>
          <w:lang w:val="pl-PL"/>
        </w:rPr>
        <w:t>2</w:t>
      </w:r>
      <w:r w:rsidRPr="004100AB">
        <w:rPr>
          <w:rFonts w:ascii="Times New Roman" w:hAnsi="Times New Roman" w:cs="Times New Roman"/>
          <w:lang w:val="pl-PL"/>
        </w:rPr>
        <w:t xml:space="preserve"> la Regulament </w:t>
      </w:r>
    </w:p>
    <w:p w:rsidR="00713301" w:rsidRPr="004100AB" w:rsidRDefault="00713301" w:rsidP="00713301">
      <w:pPr>
        <w:jc w:val="right"/>
        <w:rPr>
          <w:rFonts w:ascii="Times New Roman" w:hAnsi="Times New Roman" w:cs="Times New Roman"/>
          <w:lang w:val="pl-PL"/>
        </w:rPr>
      </w:pPr>
    </w:p>
    <w:p w:rsidR="00713301" w:rsidRDefault="001F65A7" w:rsidP="00713301">
      <w:pPr>
        <w:jc w:val="center"/>
        <w:rPr>
          <w:rFonts w:ascii="Times New Roman" w:hAnsi="Times New Roman" w:cs="Times New Roman"/>
          <w:b/>
          <w:lang w:val="pl-PL"/>
        </w:rPr>
      </w:pPr>
      <w:r>
        <w:rPr>
          <w:rFonts w:ascii="Times New Roman" w:hAnsi="Times New Roman" w:cs="Times New Roman"/>
          <w:b/>
          <w:lang w:val="pl-PL"/>
        </w:rPr>
        <w:t>C</w:t>
      </w:r>
      <w:r w:rsidR="00713301">
        <w:rPr>
          <w:rFonts w:ascii="Times New Roman" w:hAnsi="Times New Roman" w:cs="Times New Roman"/>
          <w:b/>
          <w:lang w:val="pl-PL"/>
        </w:rPr>
        <w:t xml:space="preserve">omponenţa </w:t>
      </w:r>
      <w:r>
        <w:rPr>
          <w:rFonts w:ascii="Times New Roman" w:hAnsi="Times New Roman" w:cs="Times New Roman"/>
          <w:b/>
          <w:lang w:val="pl-PL"/>
        </w:rPr>
        <w:t xml:space="preserve">secretariatului Comisiei de atestare a operatorilor economici </w:t>
      </w:r>
    </w:p>
    <w:p w:rsidR="00915EBC" w:rsidRDefault="001F65A7" w:rsidP="00713301">
      <w:pPr>
        <w:jc w:val="center"/>
        <w:rPr>
          <w:rFonts w:ascii="Times New Roman" w:hAnsi="Times New Roman" w:cs="Times New Roman"/>
          <w:b/>
          <w:lang w:val="pl-PL"/>
        </w:rPr>
      </w:pPr>
      <w:r>
        <w:rPr>
          <w:rFonts w:ascii="Times New Roman" w:hAnsi="Times New Roman" w:cs="Times New Roman"/>
          <w:b/>
          <w:lang w:val="pl-PL"/>
        </w:rPr>
        <w:t>pentru activitatea de exploatare forestieră</w:t>
      </w:r>
    </w:p>
    <w:p w:rsidR="00713301" w:rsidRPr="00033F92" w:rsidRDefault="00713301" w:rsidP="00713301">
      <w:pPr>
        <w:jc w:val="center"/>
        <w:rPr>
          <w:rFonts w:ascii="Times New Roman" w:hAnsi="Times New Roman" w:cs="Times New Roman"/>
          <w:b/>
          <w:lang w:val="pl-PL"/>
        </w:rPr>
      </w:pPr>
    </w:p>
    <w:tbl>
      <w:tblPr>
        <w:tblW w:w="9360" w:type="dxa"/>
        <w:tblBorders>
          <w:top w:val="single" w:sz="8" w:space="0" w:color="000000"/>
          <w:left w:val="single" w:sz="8" w:space="0" w:color="000000"/>
          <w:bottom w:val="single" w:sz="8" w:space="0" w:color="000000"/>
          <w:insideH w:val="single" w:sz="8" w:space="0" w:color="000000"/>
        </w:tblBorders>
        <w:tblCellMar>
          <w:top w:w="55" w:type="dxa"/>
          <w:left w:w="44" w:type="dxa"/>
          <w:bottom w:w="55" w:type="dxa"/>
          <w:right w:w="55" w:type="dxa"/>
        </w:tblCellMar>
        <w:tblLook w:val="04A0" w:firstRow="1" w:lastRow="0" w:firstColumn="1" w:lastColumn="0" w:noHBand="0" w:noVBand="1"/>
      </w:tblPr>
      <w:tblGrid>
        <w:gridCol w:w="561"/>
        <w:gridCol w:w="2610"/>
        <w:gridCol w:w="6189"/>
      </w:tblGrid>
      <w:tr w:rsidR="00915EBC">
        <w:trPr>
          <w:trHeight w:val="45"/>
        </w:trPr>
        <w:tc>
          <w:tcPr>
            <w:tcW w:w="561" w:type="dxa"/>
            <w:tcBorders>
              <w:top w:val="single" w:sz="8" w:space="0" w:color="000000"/>
              <w:left w:val="single" w:sz="8" w:space="0" w:color="000000"/>
              <w:bottom w:val="single" w:sz="8" w:space="0" w:color="000000"/>
            </w:tcBorders>
            <w:shd w:val="clear" w:color="auto" w:fill="auto"/>
            <w:vAlign w:val="center"/>
          </w:tcPr>
          <w:p w:rsidR="00915EBC" w:rsidRDefault="001F65A7">
            <w:pPr>
              <w:spacing w:before="25"/>
              <w:rPr>
                <w:rFonts w:ascii="Times New Roman" w:hAnsi="Times New Roman" w:cs="Times New Roman"/>
              </w:rPr>
            </w:pPr>
            <w:r>
              <w:rPr>
                <w:rFonts w:ascii="Times New Roman" w:hAnsi="Times New Roman" w:cs="Times New Roman"/>
                <w:lang w:val="pl-PL"/>
              </w:rPr>
              <w:t>Nr. crt.</w:t>
            </w:r>
          </w:p>
        </w:tc>
        <w:tc>
          <w:tcPr>
            <w:tcW w:w="2610" w:type="dxa"/>
            <w:tcBorders>
              <w:top w:val="single" w:sz="8" w:space="0" w:color="000000"/>
              <w:left w:val="single" w:sz="8" w:space="0" w:color="000000"/>
              <w:bottom w:val="single" w:sz="8" w:space="0" w:color="000000"/>
            </w:tcBorders>
            <w:shd w:val="clear" w:color="auto" w:fill="auto"/>
            <w:vAlign w:val="center"/>
          </w:tcPr>
          <w:p w:rsidR="00915EBC" w:rsidRDefault="001F65A7">
            <w:pPr>
              <w:spacing w:before="25"/>
              <w:rPr>
                <w:rFonts w:ascii="Times New Roman" w:hAnsi="Times New Roman" w:cs="Times New Roman"/>
              </w:rPr>
            </w:pPr>
            <w:r>
              <w:rPr>
                <w:rFonts w:ascii="Times New Roman" w:hAnsi="Times New Roman" w:cs="Times New Roman"/>
                <w:lang w:val="pl-PL"/>
              </w:rPr>
              <w:t>Numele şi prenumele</w:t>
            </w:r>
          </w:p>
        </w:tc>
        <w:tc>
          <w:tcPr>
            <w:tcW w:w="618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15EBC" w:rsidRDefault="001F65A7">
            <w:pPr>
              <w:spacing w:before="25"/>
              <w:rPr>
                <w:rFonts w:ascii="Times New Roman" w:hAnsi="Times New Roman" w:cs="Times New Roman"/>
              </w:rPr>
            </w:pPr>
            <w:r>
              <w:rPr>
                <w:rFonts w:ascii="Times New Roman" w:hAnsi="Times New Roman" w:cs="Times New Roman"/>
                <w:lang w:val="pl-PL"/>
              </w:rPr>
              <w:t>Instituţia</w:t>
            </w:r>
          </w:p>
        </w:tc>
      </w:tr>
      <w:tr w:rsidR="00915EBC">
        <w:trPr>
          <w:trHeight w:val="45"/>
        </w:trPr>
        <w:tc>
          <w:tcPr>
            <w:tcW w:w="561" w:type="dxa"/>
            <w:tcBorders>
              <w:top w:val="single" w:sz="8" w:space="0" w:color="000000"/>
              <w:left w:val="single" w:sz="8" w:space="0" w:color="000000"/>
              <w:bottom w:val="single" w:sz="8" w:space="0" w:color="000000"/>
            </w:tcBorders>
            <w:shd w:val="clear" w:color="auto" w:fill="auto"/>
            <w:vAlign w:val="center"/>
          </w:tcPr>
          <w:p w:rsidR="00915EBC" w:rsidRDefault="001F65A7">
            <w:pPr>
              <w:spacing w:before="25"/>
              <w:rPr>
                <w:rFonts w:ascii="Times New Roman" w:hAnsi="Times New Roman" w:cs="Times New Roman"/>
              </w:rPr>
            </w:pPr>
            <w:r>
              <w:rPr>
                <w:rFonts w:ascii="Times New Roman" w:hAnsi="Times New Roman" w:cs="Times New Roman"/>
                <w:lang w:val="pl-PL"/>
              </w:rPr>
              <w:t>1.</w:t>
            </w:r>
          </w:p>
        </w:tc>
        <w:tc>
          <w:tcPr>
            <w:tcW w:w="2610" w:type="dxa"/>
            <w:tcBorders>
              <w:top w:val="single" w:sz="8" w:space="0" w:color="000000"/>
              <w:left w:val="single" w:sz="8" w:space="0" w:color="000000"/>
              <w:bottom w:val="single" w:sz="8" w:space="0" w:color="000000"/>
            </w:tcBorders>
            <w:shd w:val="clear" w:color="auto" w:fill="auto"/>
            <w:vAlign w:val="center"/>
          </w:tcPr>
          <w:p w:rsidR="00915EBC" w:rsidRDefault="00915EBC">
            <w:pPr>
              <w:spacing w:before="25"/>
              <w:rPr>
                <w:rFonts w:ascii="Times New Roman" w:hAnsi="Times New Roman" w:cs="Times New Roman"/>
                <w:lang w:val="pl-PL"/>
              </w:rPr>
            </w:pPr>
          </w:p>
        </w:tc>
        <w:tc>
          <w:tcPr>
            <w:tcW w:w="618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15EBC" w:rsidRDefault="001F65A7">
            <w:pPr>
              <w:spacing w:before="25"/>
              <w:rPr>
                <w:rFonts w:ascii="Times New Roman" w:hAnsi="Times New Roman" w:cs="Times New Roman"/>
              </w:rPr>
            </w:pPr>
            <w:r>
              <w:rPr>
                <w:rFonts w:ascii="Times New Roman" w:hAnsi="Times New Roman" w:cs="Times New Roman"/>
                <w:lang w:val="pl-PL"/>
              </w:rPr>
              <w:t>Ministerul Apelor şi Pădurilor</w:t>
            </w:r>
          </w:p>
        </w:tc>
      </w:tr>
      <w:tr w:rsidR="00915EBC">
        <w:trPr>
          <w:trHeight w:val="45"/>
        </w:trPr>
        <w:tc>
          <w:tcPr>
            <w:tcW w:w="561" w:type="dxa"/>
            <w:tcBorders>
              <w:top w:val="single" w:sz="8" w:space="0" w:color="000000"/>
              <w:left w:val="single" w:sz="8" w:space="0" w:color="000000"/>
              <w:bottom w:val="single" w:sz="8" w:space="0" w:color="000000"/>
            </w:tcBorders>
            <w:shd w:val="clear" w:color="auto" w:fill="auto"/>
            <w:vAlign w:val="center"/>
          </w:tcPr>
          <w:p w:rsidR="00915EBC" w:rsidRDefault="001F65A7">
            <w:pPr>
              <w:spacing w:before="25"/>
              <w:rPr>
                <w:rFonts w:ascii="Times New Roman" w:hAnsi="Times New Roman" w:cs="Times New Roman"/>
              </w:rPr>
            </w:pPr>
            <w:r>
              <w:rPr>
                <w:rFonts w:ascii="Times New Roman" w:hAnsi="Times New Roman" w:cs="Times New Roman"/>
                <w:lang w:val="pl-PL"/>
              </w:rPr>
              <w:t>2.</w:t>
            </w:r>
          </w:p>
        </w:tc>
        <w:tc>
          <w:tcPr>
            <w:tcW w:w="2610" w:type="dxa"/>
            <w:tcBorders>
              <w:top w:val="single" w:sz="8" w:space="0" w:color="000000"/>
              <w:left w:val="single" w:sz="8" w:space="0" w:color="000000"/>
              <w:bottom w:val="single" w:sz="8" w:space="0" w:color="000000"/>
            </w:tcBorders>
            <w:shd w:val="clear" w:color="auto" w:fill="auto"/>
            <w:vAlign w:val="center"/>
          </w:tcPr>
          <w:p w:rsidR="00915EBC" w:rsidRDefault="00915EBC">
            <w:pPr>
              <w:spacing w:before="25"/>
              <w:rPr>
                <w:rFonts w:ascii="Times New Roman" w:hAnsi="Times New Roman" w:cs="Times New Roman"/>
                <w:lang w:val="pl-PL"/>
              </w:rPr>
            </w:pPr>
          </w:p>
        </w:tc>
        <w:tc>
          <w:tcPr>
            <w:tcW w:w="618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15EBC" w:rsidRDefault="001F65A7">
            <w:pPr>
              <w:spacing w:before="25"/>
              <w:rPr>
                <w:rFonts w:ascii="Times New Roman" w:hAnsi="Times New Roman" w:cs="Times New Roman"/>
              </w:rPr>
            </w:pPr>
            <w:r>
              <w:rPr>
                <w:rFonts w:ascii="Times New Roman" w:hAnsi="Times New Roman" w:cs="Times New Roman"/>
                <w:lang w:val="pl-PL"/>
              </w:rPr>
              <w:t>Ministerul Apelor şi Pădurilor</w:t>
            </w:r>
          </w:p>
        </w:tc>
      </w:tr>
      <w:tr w:rsidR="00915EBC">
        <w:trPr>
          <w:trHeight w:val="45"/>
        </w:trPr>
        <w:tc>
          <w:tcPr>
            <w:tcW w:w="561" w:type="dxa"/>
            <w:tcBorders>
              <w:top w:val="single" w:sz="8" w:space="0" w:color="000000"/>
              <w:left w:val="single" w:sz="8" w:space="0" w:color="000000"/>
              <w:bottom w:val="single" w:sz="8" w:space="0" w:color="000000"/>
            </w:tcBorders>
            <w:shd w:val="clear" w:color="auto" w:fill="auto"/>
            <w:vAlign w:val="center"/>
          </w:tcPr>
          <w:p w:rsidR="00915EBC" w:rsidRDefault="001F65A7">
            <w:pPr>
              <w:spacing w:before="25"/>
              <w:rPr>
                <w:rFonts w:ascii="Times New Roman" w:hAnsi="Times New Roman" w:cs="Times New Roman"/>
              </w:rPr>
            </w:pPr>
            <w:r>
              <w:rPr>
                <w:rFonts w:ascii="Times New Roman" w:hAnsi="Times New Roman" w:cs="Times New Roman"/>
                <w:lang w:val="pl-PL"/>
              </w:rPr>
              <w:t>3.</w:t>
            </w:r>
          </w:p>
        </w:tc>
        <w:tc>
          <w:tcPr>
            <w:tcW w:w="2610" w:type="dxa"/>
            <w:tcBorders>
              <w:top w:val="single" w:sz="8" w:space="0" w:color="000000"/>
              <w:left w:val="single" w:sz="8" w:space="0" w:color="000000"/>
              <w:bottom w:val="single" w:sz="8" w:space="0" w:color="000000"/>
            </w:tcBorders>
            <w:shd w:val="clear" w:color="auto" w:fill="auto"/>
            <w:vAlign w:val="center"/>
          </w:tcPr>
          <w:p w:rsidR="00915EBC" w:rsidRDefault="00915EBC">
            <w:pPr>
              <w:spacing w:before="25"/>
              <w:rPr>
                <w:rFonts w:ascii="Times New Roman" w:hAnsi="Times New Roman" w:cs="Times New Roman"/>
                <w:lang w:val="pl-PL"/>
              </w:rPr>
            </w:pPr>
          </w:p>
        </w:tc>
        <w:tc>
          <w:tcPr>
            <w:tcW w:w="618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15EBC" w:rsidRDefault="001F65A7">
            <w:pPr>
              <w:spacing w:before="25"/>
              <w:rPr>
                <w:rFonts w:ascii="Times New Roman" w:hAnsi="Times New Roman" w:cs="Times New Roman"/>
              </w:rPr>
            </w:pPr>
            <w:r>
              <w:rPr>
                <w:rFonts w:ascii="Times New Roman" w:hAnsi="Times New Roman" w:cs="Times New Roman"/>
                <w:lang w:val="pl-PL"/>
              </w:rPr>
              <w:t>Ministerul Apelor şi Pădurilor</w:t>
            </w:r>
          </w:p>
        </w:tc>
      </w:tr>
      <w:tr w:rsidR="0033200C">
        <w:trPr>
          <w:trHeight w:val="45"/>
        </w:trPr>
        <w:tc>
          <w:tcPr>
            <w:tcW w:w="561" w:type="dxa"/>
            <w:tcBorders>
              <w:top w:val="single" w:sz="8" w:space="0" w:color="000000"/>
              <w:left w:val="single" w:sz="8" w:space="0" w:color="000000"/>
              <w:bottom w:val="single" w:sz="8" w:space="0" w:color="000000"/>
            </w:tcBorders>
            <w:shd w:val="clear" w:color="auto" w:fill="auto"/>
            <w:vAlign w:val="center"/>
          </w:tcPr>
          <w:p w:rsidR="0033200C" w:rsidRDefault="0033200C">
            <w:pPr>
              <w:spacing w:before="25"/>
              <w:rPr>
                <w:rFonts w:ascii="Times New Roman" w:hAnsi="Times New Roman" w:cs="Times New Roman"/>
                <w:lang w:val="pl-PL"/>
              </w:rPr>
            </w:pPr>
            <w:r>
              <w:rPr>
                <w:rFonts w:ascii="Times New Roman" w:hAnsi="Times New Roman" w:cs="Times New Roman"/>
                <w:lang w:val="pl-PL"/>
              </w:rPr>
              <w:t>4.</w:t>
            </w:r>
          </w:p>
        </w:tc>
        <w:tc>
          <w:tcPr>
            <w:tcW w:w="2610" w:type="dxa"/>
            <w:tcBorders>
              <w:top w:val="single" w:sz="8" w:space="0" w:color="000000"/>
              <w:left w:val="single" w:sz="8" w:space="0" w:color="000000"/>
              <w:bottom w:val="single" w:sz="8" w:space="0" w:color="000000"/>
            </w:tcBorders>
            <w:shd w:val="clear" w:color="auto" w:fill="auto"/>
            <w:vAlign w:val="center"/>
          </w:tcPr>
          <w:p w:rsidR="0033200C" w:rsidRDefault="0033200C">
            <w:pPr>
              <w:spacing w:before="25"/>
              <w:rPr>
                <w:rFonts w:ascii="Times New Roman" w:hAnsi="Times New Roman" w:cs="Times New Roman"/>
                <w:lang w:val="pl-PL"/>
              </w:rPr>
            </w:pPr>
          </w:p>
        </w:tc>
        <w:tc>
          <w:tcPr>
            <w:tcW w:w="618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200C" w:rsidRDefault="0033200C" w:rsidP="00896F84">
            <w:pPr>
              <w:spacing w:before="25"/>
              <w:rPr>
                <w:rFonts w:ascii="Times New Roman" w:hAnsi="Times New Roman" w:cs="Times New Roman"/>
                <w:lang w:val="pl-PL"/>
              </w:rPr>
            </w:pPr>
            <w:r>
              <w:rPr>
                <w:rFonts w:ascii="Times New Roman" w:hAnsi="Times New Roman" w:cs="Times New Roman"/>
                <w:lang w:val="pl-PL"/>
              </w:rPr>
              <w:t xml:space="preserve">Ministerul Apelor şi Pădurilor </w:t>
            </w:r>
          </w:p>
        </w:tc>
      </w:tr>
      <w:tr w:rsidR="00915EBC">
        <w:trPr>
          <w:trHeight w:val="45"/>
        </w:trPr>
        <w:tc>
          <w:tcPr>
            <w:tcW w:w="561" w:type="dxa"/>
            <w:tcBorders>
              <w:top w:val="single" w:sz="8" w:space="0" w:color="000000"/>
              <w:left w:val="single" w:sz="8" w:space="0" w:color="000000"/>
              <w:bottom w:val="single" w:sz="8" w:space="0" w:color="000000"/>
            </w:tcBorders>
            <w:shd w:val="clear" w:color="auto" w:fill="auto"/>
            <w:vAlign w:val="center"/>
          </w:tcPr>
          <w:p w:rsidR="00915EBC" w:rsidRDefault="0033200C">
            <w:pPr>
              <w:spacing w:before="25"/>
              <w:rPr>
                <w:rFonts w:ascii="Times New Roman" w:hAnsi="Times New Roman" w:cs="Times New Roman"/>
              </w:rPr>
            </w:pPr>
            <w:r>
              <w:rPr>
                <w:rFonts w:ascii="Times New Roman" w:hAnsi="Times New Roman" w:cs="Times New Roman"/>
                <w:lang w:val="pl-PL"/>
              </w:rPr>
              <w:t>5</w:t>
            </w:r>
            <w:r w:rsidR="001F65A7">
              <w:rPr>
                <w:rFonts w:ascii="Times New Roman" w:hAnsi="Times New Roman" w:cs="Times New Roman"/>
                <w:lang w:val="pl-PL"/>
              </w:rPr>
              <w:t>.</w:t>
            </w:r>
          </w:p>
        </w:tc>
        <w:tc>
          <w:tcPr>
            <w:tcW w:w="2610" w:type="dxa"/>
            <w:tcBorders>
              <w:top w:val="single" w:sz="8" w:space="0" w:color="000000"/>
              <w:left w:val="single" w:sz="8" w:space="0" w:color="000000"/>
              <w:bottom w:val="single" w:sz="8" w:space="0" w:color="000000"/>
            </w:tcBorders>
            <w:shd w:val="clear" w:color="auto" w:fill="auto"/>
            <w:vAlign w:val="center"/>
          </w:tcPr>
          <w:p w:rsidR="00915EBC" w:rsidRDefault="00915EBC">
            <w:pPr>
              <w:spacing w:before="25"/>
              <w:rPr>
                <w:rFonts w:ascii="Times New Roman" w:hAnsi="Times New Roman" w:cs="Times New Roman"/>
                <w:lang w:val="pl-PL"/>
              </w:rPr>
            </w:pPr>
          </w:p>
        </w:tc>
        <w:tc>
          <w:tcPr>
            <w:tcW w:w="618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15EBC" w:rsidRDefault="001F65A7">
            <w:pPr>
              <w:spacing w:before="25"/>
              <w:rPr>
                <w:rFonts w:ascii="Times New Roman" w:hAnsi="Times New Roman" w:cs="Times New Roman"/>
              </w:rPr>
            </w:pPr>
            <w:r>
              <w:rPr>
                <w:rFonts w:ascii="Times New Roman" w:hAnsi="Times New Roman" w:cs="Times New Roman"/>
                <w:lang w:val="pl-PL"/>
              </w:rPr>
              <w:t>Asociaţia Patronală a Forestierilor din România - ASFOR</w:t>
            </w:r>
          </w:p>
        </w:tc>
      </w:tr>
      <w:tr w:rsidR="00915EBC">
        <w:trPr>
          <w:trHeight w:val="45"/>
        </w:trPr>
        <w:tc>
          <w:tcPr>
            <w:tcW w:w="561" w:type="dxa"/>
            <w:tcBorders>
              <w:top w:val="single" w:sz="8" w:space="0" w:color="000000"/>
              <w:left w:val="single" w:sz="8" w:space="0" w:color="000000"/>
              <w:bottom w:val="single" w:sz="8" w:space="0" w:color="000000"/>
            </w:tcBorders>
            <w:shd w:val="clear" w:color="auto" w:fill="auto"/>
            <w:vAlign w:val="center"/>
          </w:tcPr>
          <w:p w:rsidR="00915EBC" w:rsidRDefault="0033200C">
            <w:pPr>
              <w:spacing w:before="25"/>
              <w:rPr>
                <w:rFonts w:ascii="Times New Roman" w:hAnsi="Times New Roman" w:cs="Times New Roman"/>
              </w:rPr>
            </w:pPr>
            <w:r>
              <w:rPr>
                <w:rFonts w:ascii="Times New Roman" w:hAnsi="Times New Roman" w:cs="Times New Roman"/>
                <w:lang w:val="pl-PL"/>
              </w:rPr>
              <w:t>6</w:t>
            </w:r>
            <w:r w:rsidR="001F65A7">
              <w:rPr>
                <w:rFonts w:ascii="Times New Roman" w:hAnsi="Times New Roman" w:cs="Times New Roman"/>
                <w:lang w:val="pl-PL"/>
              </w:rPr>
              <w:t>.</w:t>
            </w:r>
          </w:p>
        </w:tc>
        <w:tc>
          <w:tcPr>
            <w:tcW w:w="2610" w:type="dxa"/>
            <w:tcBorders>
              <w:top w:val="single" w:sz="8" w:space="0" w:color="000000"/>
              <w:left w:val="single" w:sz="8" w:space="0" w:color="000000"/>
              <w:bottom w:val="single" w:sz="8" w:space="0" w:color="000000"/>
            </w:tcBorders>
            <w:shd w:val="clear" w:color="auto" w:fill="auto"/>
            <w:vAlign w:val="center"/>
          </w:tcPr>
          <w:p w:rsidR="00915EBC" w:rsidRDefault="00915EBC">
            <w:pPr>
              <w:spacing w:before="25"/>
              <w:rPr>
                <w:rFonts w:ascii="Times New Roman" w:hAnsi="Times New Roman" w:cs="Times New Roman"/>
                <w:lang w:val="pl-PL"/>
              </w:rPr>
            </w:pPr>
          </w:p>
        </w:tc>
        <w:tc>
          <w:tcPr>
            <w:tcW w:w="618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15EBC" w:rsidRDefault="001F65A7">
            <w:pPr>
              <w:spacing w:before="25"/>
              <w:rPr>
                <w:rFonts w:ascii="Times New Roman" w:hAnsi="Times New Roman" w:cs="Times New Roman"/>
              </w:rPr>
            </w:pPr>
            <w:r>
              <w:rPr>
                <w:rFonts w:ascii="Times New Roman" w:hAnsi="Times New Roman" w:cs="Times New Roman"/>
                <w:lang w:val="pl-PL"/>
              </w:rPr>
              <w:t>Asociaţia Patronală a Forestierilor din România - ASFOR</w:t>
            </w:r>
          </w:p>
        </w:tc>
      </w:tr>
      <w:tr w:rsidR="00915EBC">
        <w:trPr>
          <w:trHeight w:val="45"/>
        </w:trPr>
        <w:tc>
          <w:tcPr>
            <w:tcW w:w="561" w:type="dxa"/>
            <w:tcBorders>
              <w:top w:val="single" w:sz="8" w:space="0" w:color="000000"/>
              <w:left w:val="single" w:sz="8" w:space="0" w:color="000000"/>
              <w:bottom w:val="single" w:sz="8" w:space="0" w:color="000000"/>
            </w:tcBorders>
            <w:shd w:val="clear" w:color="auto" w:fill="auto"/>
            <w:vAlign w:val="center"/>
          </w:tcPr>
          <w:p w:rsidR="00915EBC" w:rsidRDefault="0033200C">
            <w:pPr>
              <w:spacing w:before="25"/>
              <w:rPr>
                <w:rFonts w:ascii="Times New Roman" w:hAnsi="Times New Roman" w:cs="Times New Roman"/>
              </w:rPr>
            </w:pPr>
            <w:r>
              <w:rPr>
                <w:rFonts w:ascii="Times New Roman" w:hAnsi="Times New Roman" w:cs="Times New Roman"/>
                <w:lang w:val="pl-PL"/>
              </w:rPr>
              <w:t>7</w:t>
            </w:r>
            <w:r w:rsidR="001F65A7">
              <w:rPr>
                <w:rFonts w:ascii="Times New Roman" w:hAnsi="Times New Roman" w:cs="Times New Roman"/>
                <w:lang w:val="pl-PL"/>
              </w:rPr>
              <w:t>.</w:t>
            </w:r>
          </w:p>
        </w:tc>
        <w:tc>
          <w:tcPr>
            <w:tcW w:w="2610" w:type="dxa"/>
            <w:tcBorders>
              <w:top w:val="single" w:sz="8" w:space="0" w:color="000000"/>
              <w:left w:val="single" w:sz="8" w:space="0" w:color="000000"/>
              <w:bottom w:val="single" w:sz="8" w:space="0" w:color="000000"/>
            </w:tcBorders>
            <w:shd w:val="clear" w:color="auto" w:fill="auto"/>
            <w:vAlign w:val="center"/>
          </w:tcPr>
          <w:p w:rsidR="00915EBC" w:rsidRDefault="00915EBC">
            <w:pPr>
              <w:spacing w:before="25"/>
              <w:rPr>
                <w:rFonts w:ascii="Times New Roman" w:hAnsi="Times New Roman" w:cs="Times New Roman"/>
                <w:lang w:val="pl-PL"/>
              </w:rPr>
            </w:pPr>
          </w:p>
        </w:tc>
        <w:tc>
          <w:tcPr>
            <w:tcW w:w="618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15EBC" w:rsidRDefault="001F65A7">
            <w:pPr>
              <w:spacing w:before="25"/>
              <w:rPr>
                <w:rFonts w:ascii="Times New Roman" w:hAnsi="Times New Roman" w:cs="Times New Roman"/>
              </w:rPr>
            </w:pPr>
            <w:r>
              <w:rPr>
                <w:rFonts w:ascii="Times New Roman" w:hAnsi="Times New Roman" w:cs="Times New Roman"/>
                <w:lang w:val="pl-PL"/>
              </w:rPr>
              <w:t>Asociaţia Patronală a Forestierilor din România - ASFOR</w:t>
            </w:r>
          </w:p>
        </w:tc>
      </w:tr>
    </w:tbl>
    <w:p w:rsidR="00915EBC" w:rsidRDefault="00915EBC">
      <w:pPr>
        <w:rPr>
          <w:rFonts w:ascii="Times New Roman" w:hAnsi="Times New Roman" w:cs="Times New Roman"/>
        </w:rPr>
      </w:pPr>
    </w:p>
    <w:p w:rsidR="00D544D4" w:rsidRDefault="00D544D4">
      <w:pPr>
        <w:rPr>
          <w:rFonts w:ascii="Times New Roman" w:hAnsi="Times New Roman" w:cs="Times New Roman"/>
        </w:rPr>
      </w:pPr>
    </w:p>
    <w:p w:rsidR="0025308A" w:rsidRDefault="0025308A">
      <w:pPr>
        <w:rPr>
          <w:rFonts w:ascii="Times New Roman" w:hAnsi="Times New Roman" w:cs="Times New Roman"/>
        </w:rPr>
      </w:pPr>
    </w:p>
    <w:p w:rsidR="00915EBC" w:rsidRDefault="00915EBC">
      <w:pPr>
        <w:rPr>
          <w:rFonts w:ascii="Times New Roman" w:hAnsi="Times New Roman" w:cs="Times New Roman"/>
        </w:rPr>
      </w:pPr>
    </w:p>
    <w:p w:rsidR="00915EBC" w:rsidRDefault="00915EBC">
      <w:pPr>
        <w:rPr>
          <w:rFonts w:ascii="Times New Roman" w:hAnsi="Times New Roman" w:cs="Times New Roman"/>
        </w:rPr>
      </w:pPr>
    </w:p>
    <w:p w:rsidR="00915EBC" w:rsidRDefault="00915EBC">
      <w:pPr>
        <w:rPr>
          <w:rFonts w:ascii="Times New Roman" w:hAnsi="Times New Roman" w:cs="Times New Roman"/>
        </w:rPr>
      </w:pPr>
    </w:p>
    <w:p w:rsidR="00915EBC" w:rsidRDefault="00915EBC">
      <w:pPr>
        <w:rPr>
          <w:rFonts w:ascii="Times New Roman" w:hAnsi="Times New Roman" w:cs="Times New Roman"/>
        </w:rPr>
      </w:pPr>
    </w:p>
    <w:tbl>
      <w:tblPr>
        <w:tblpPr w:leftFromText="180" w:rightFromText="180" w:vertAnchor="page" w:horzAnchor="margin" w:tblpXSpec="center" w:tblpY="1546"/>
        <w:tblW w:w="10200" w:type="dxa"/>
        <w:jc w:val="center"/>
        <w:tblBorders>
          <w:bottom w:val="single" w:sz="4" w:space="0" w:color="000000"/>
          <w:insideH w:val="single" w:sz="4" w:space="0" w:color="000000"/>
        </w:tblBorders>
        <w:tblCellMar>
          <w:left w:w="88" w:type="dxa"/>
        </w:tblCellMar>
        <w:tblLook w:val="01E0" w:firstRow="1" w:lastRow="1" w:firstColumn="1" w:lastColumn="1" w:noHBand="0" w:noVBand="0"/>
      </w:tblPr>
      <w:tblGrid>
        <w:gridCol w:w="2443"/>
        <w:gridCol w:w="6487"/>
        <w:gridCol w:w="1270"/>
      </w:tblGrid>
      <w:tr w:rsidR="00915EBC">
        <w:trPr>
          <w:trHeight w:val="1257"/>
          <w:jc w:val="center"/>
        </w:trPr>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915EBC" w:rsidRDefault="001F65A7">
            <w:pPr>
              <w:rPr>
                <w:rFonts w:ascii="Times New Roman" w:hAnsi="Times New Roman" w:cs="Times New Roman"/>
                <w:sz w:val="20"/>
                <w:szCs w:val="20"/>
              </w:rPr>
            </w:pPr>
            <w:r>
              <w:rPr>
                <w:rFonts w:ascii="Times New Roman" w:hAnsi="Times New Roman" w:cs="Times New Roman"/>
                <w:b/>
                <w:sz w:val="20"/>
                <w:szCs w:val="20"/>
              </w:rPr>
              <w:lastRenderedPageBreak/>
              <w:t>I.</w:t>
            </w:r>
          </w:p>
          <w:p w:rsidR="00552211" w:rsidRDefault="001F65A7" w:rsidP="0025746E">
            <w:pPr>
              <w:jc w:val="center"/>
              <w:rPr>
                <w:rFonts w:ascii="Times New Roman" w:hAnsi="Times New Roman" w:cs="Times New Roman"/>
                <w:sz w:val="20"/>
                <w:szCs w:val="20"/>
              </w:rPr>
            </w:pPr>
            <w:r>
              <w:rPr>
                <w:rFonts w:ascii="Times New Roman" w:hAnsi="Times New Roman" w:cs="Times New Roman"/>
                <w:b/>
                <w:sz w:val="20"/>
                <w:szCs w:val="20"/>
              </w:rPr>
              <w:t>Comisia de atestare a operatorilor economici pentru activitatea de exploatare forestieră</w:t>
            </w:r>
            <w:r w:rsidR="00552211" w:rsidRPr="00E5187A">
              <w:rPr>
                <w:rFonts w:ascii="Times New Roman" w:hAnsi="Times New Roman" w:cs="Times New Roman"/>
                <w:sz w:val="20"/>
                <w:szCs w:val="20"/>
              </w:rPr>
              <w:t xml:space="preserve"> </w:t>
            </w:r>
          </w:p>
          <w:p w:rsidR="0025746E" w:rsidRDefault="00552211" w:rsidP="0025746E">
            <w:pPr>
              <w:jc w:val="center"/>
              <w:rPr>
                <w:rFonts w:ascii="Times New Roman" w:hAnsi="Times New Roman" w:cs="Times New Roman"/>
                <w:b/>
              </w:rPr>
            </w:pPr>
            <w:r w:rsidRPr="00E5187A">
              <w:rPr>
                <w:rFonts w:ascii="Times New Roman" w:hAnsi="Times New Roman" w:cs="Times New Roman"/>
                <w:sz w:val="20"/>
                <w:szCs w:val="20"/>
              </w:rPr>
              <w:t>ce funcţionează în cadrul Asociaţiei Forestierilor din România – ASFOR</w:t>
            </w:r>
            <w:r>
              <w:rPr>
                <w:rFonts w:ascii="Times New Roman" w:hAnsi="Times New Roman" w:cs="Times New Roman"/>
                <w:b/>
                <w:sz w:val="20"/>
                <w:szCs w:val="20"/>
              </w:rPr>
              <w:t xml:space="preserve"> </w:t>
            </w:r>
            <w:r w:rsidR="008D267B">
              <w:rPr>
                <w:rFonts w:ascii="Times New Roman" w:hAnsi="Times New Roman" w:cs="Times New Roman"/>
                <w:b/>
                <w:sz w:val="20"/>
                <w:szCs w:val="20"/>
              </w:rPr>
              <w:t xml:space="preserve"> </w:t>
            </w:r>
            <w:r w:rsidR="008D267B" w:rsidRPr="008D267B">
              <w:rPr>
                <w:rFonts w:ascii="Times New Roman" w:hAnsi="Times New Roman" w:cs="Times New Roman"/>
                <w:b/>
                <w:lang w:val="pl-PL"/>
              </w:rPr>
              <w:t xml:space="preserve"> </w:t>
            </w:r>
          </w:p>
          <w:p w:rsidR="00915EBC" w:rsidRDefault="00915EBC" w:rsidP="008D267B">
            <w:pPr>
              <w:jc w:val="center"/>
              <w:rPr>
                <w:rFonts w:ascii="Times New Roman" w:hAnsi="Times New Roman" w:cs="Times New Roman"/>
                <w:b/>
              </w:rPr>
            </w:pPr>
          </w:p>
        </w:tc>
        <w:tc>
          <w:tcPr>
            <w:tcW w:w="6487" w:type="dxa"/>
            <w:tcBorders>
              <w:top w:val="single" w:sz="4" w:space="0" w:color="000000"/>
              <w:left w:val="single" w:sz="4" w:space="0" w:color="000000"/>
              <w:bottom w:val="single" w:sz="4" w:space="0" w:color="000000"/>
              <w:right w:val="single" w:sz="4" w:space="0" w:color="000000"/>
            </w:tcBorders>
            <w:shd w:val="clear" w:color="auto" w:fill="auto"/>
          </w:tcPr>
          <w:p w:rsidR="00915EBC" w:rsidRDefault="001F65A7">
            <w:pPr>
              <w:rPr>
                <w:rFonts w:ascii="Times New Roman" w:hAnsi="Times New Roman" w:cs="Times New Roman"/>
                <w:sz w:val="20"/>
                <w:szCs w:val="20"/>
              </w:rPr>
            </w:pPr>
            <w:r>
              <w:rPr>
                <w:rFonts w:ascii="Times New Roman" w:hAnsi="Times New Roman" w:cs="Times New Roman"/>
                <w:b/>
                <w:sz w:val="20"/>
                <w:szCs w:val="20"/>
              </w:rPr>
              <w:t xml:space="preserve">II.                                          </w:t>
            </w:r>
          </w:p>
          <w:p w:rsidR="00915EBC" w:rsidRDefault="001F65A7">
            <w:pPr>
              <w:jc w:val="center"/>
              <w:rPr>
                <w:rFonts w:ascii="Times New Roman" w:hAnsi="Times New Roman" w:cs="Times New Roman"/>
                <w:sz w:val="20"/>
                <w:szCs w:val="20"/>
              </w:rPr>
            </w:pPr>
            <w:r>
              <w:rPr>
                <w:rFonts w:ascii="Times New Roman" w:hAnsi="Times New Roman" w:cs="Times New Roman"/>
                <w:b/>
                <w:sz w:val="20"/>
                <w:szCs w:val="20"/>
              </w:rPr>
              <w:t>C E R E R E</w:t>
            </w:r>
          </w:p>
          <w:p w:rsidR="00915EBC" w:rsidRDefault="001F65A7">
            <w:pPr>
              <w:jc w:val="center"/>
              <w:rPr>
                <w:rFonts w:ascii="Times New Roman" w:hAnsi="Times New Roman" w:cs="Times New Roman"/>
                <w:sz w:val="20"/>
                <w:szCs w:val="20"/>
              </w:rPr>
            </w:pPr>
            <w:r>
              <w:rPr>
                <w:rFonts w:ascii="Times New Roman" w:hAnsi="Times New Roman" w:cs="Times New Roman"/>
                <w:b/>
                <w:bCs/>
                <w:sz w:val="20"/>
                <w:szCs w:val="20"/>
              </w:rPr>
              <w:t>eliberarea certificatului de atestare pentru execuţia de lucrări de exploatare forestieră</w:t>
            </w:r>
            <w:r>
              <w:rPr>
                <w:rFonts w:ascii="Times New Roman" w:hAnsi="Times New Roman" w:cs="Times New Roman"/>
                <w:sz w:val="20"/>
                <w:szCs w:val="20"/>
              </w:rPr>
              <w:t xml:space="preserve"> </w:t>
            </w:r>
          </w:p>
          <w:p w:rsidR="00915EBC" w:rsidRDefault="00915EBC">
            <w:pPr>
              <w:jc w:val="center"/>
              <w:rPr>
                <w:rFonts w:ascii="Times New Roman" w:hAnsi="Times New Roman" w:cs="Times New Roman"/>
                <w:sz w:val="20"/>
                <w:szCs w:val="20"/>
              </w:rPr>
            </w:pPr>
          </w:p>
          <w:p w:rsidR="00915EBC" w:rsidRDefault="001F65A7">
            <w:pPr>
              <w:jc w:val="center"/>
              <w:rPr>
                <w:rFonts w:ascii="Times New Roman" w:hAnsi="Times New Roman" w:cs="Times New Roman"/>
                <w:b/>
              </w:rPr>
            </w:pPr>
            <w:r>
              <w:rPr>
                <w:rFonts w:ascii="Times New Roman" w:hAnsi="Times New Roman" w:cs="Times New Roman"/>
                <w:sz w:val="20"/>
                <w:szCs w:val="20"/>
              </w:rPr>
              <w:t>Forma de organizare</w:t>
            </w:r>
            <w:r>
              <w:rPr>
                <w:rStyle w:val="FootnoteAnchor"/>
                <w:rFonts w:ascii="Times New Roman" w:hAnsi="Times New Roman" w:cs="Times New Roman"/>
                <w:sz w:val="20"/>
                <w:szCs w:val="20"/>
              </w:rPr>
              <w:footnoteReference w:id="1"/>
            </w:r>
            <w:r>
              <w:rPr>
                <w:rFonts w:ascii="Times New Roman" w:hAnsi="Times New Roman" w:cs="Times New Roman"/>
                <w:b/>
                <w:sz w:val="20"/>
                <w:szCs w:val="20"/>
              </w:rPr>
              <w:t xml:space="preserve">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915EBC" w:rsidRDefault="001F65A7">
            <w:pPr>
              <w:rPr>
                <w:rFonts w:ascii="Times New Roman" w:hAnsi="Times New Roman" w:cs="Times New Roman"/>
                <w:sz w:val="20"/>
                <w:szCs w:val="20"/>
              </w:rPr>
            </w:pPr>
            <w:r>
              <w:rPr>
                <w:rFonts w:ascii="Times New Roman" w:hAnsi="Times New Roman" w:cs="Times New Roman"/>
                <w:b/>
                <w:sz w:val="20"/>
                <w:szCs w:val="20"/>
              </w:rPr>
              <w:t>III.</w:t>
            </w:r>
          </w:p>
          <w:p w:rsidR="00915EBC" w:rsidRDefault="001F65A7">
            <w:pPr>
              <w:jc w:val="center"/>
              <w:rPr>
                <w:rFonts w:ascii="Times New Roman" w:hAnsi="Times New Roman" w:cs="Times New Roman"/>
                <w:sz w:val="20"/>
                <w:szCs w:val="20"/>
              </w:rPr>
            </w:pPr>
            <w:r>
              <w:rPr>
                <w:rFonts w:ascii="Times New Roman" w:hAnsi="Times New Roman" w:cs="Times New Roman"/>
                <w:sz w:val="20"/>
                <w:szCs w:val="20"/>
              </w:rPr>
              <w:t>Nr. intrare</w:t>
            </w:r>
          </w:p>
          <w:p w:rsidR="00915EBC" w:rsidRDefault="001F65A7">
            <w:pPr>
              <w:jc w:val="center"/>
              <w:rPr>
                <w:rFonts w:ascii="Times New Roman" w:hAnsi="Times New Roman" w:cs="Times New Roman"/>
                <w:sz w:val="20"/>
                <w:szCs w:val="20"/>
              </w:rPr>
            </w:pPr>
            <w:r>
              <w:rPr>
                <w:rFonts w:ascii="Times New Roman" w:hAnsi="Times New Roman" w:cs="Times New Roman"/>
                <w:sz w:val="20"/>
                <w:szCs w:val="20"/>
              </w:rPr>
              <w:t>………</w:t>
            </w:r>
          </w:p>
          <w:p w:rsidR="00915EBC" w:rsidRDefault="001F65A7">
            <w:pPr>
              <w:jc w:val="center"/>
              <w:rPr>
                <w:rFonts w:ascii="Times New Roman" w:hAnsi="Times New Roman" w:cs="Times New Roman"/>
                <w:sz w:val="20"/>
                <w:szCs w:val="20"/>
              </w:rPr>
            </w:pPr>
            <w:r>
              <w:rPr>
                <w:rFonts w:ascii="Times New Roman" w:hAnsi="Times New Roman" w:cs="Times New Roman"/>
                <w:sz w:val="20"/>
                <w:szCs w:val="20"/>
              </w:rPr>
              <w:t>Data:</w:t>
            </w:r>
          </w:p>
          <w:p w:rsidR="00915EBC" w:rsidRDefault="00915EBC">
            <w:pPr>
              <w:jc w:val="center"/>
              <w:rPr>
                <w:rFonts w:ascii="Times New Roman" w:hAnsi="Times New Roman" w:cs="Times New Roman"/>
                <w:sz w:val="20"/>
                <w:szCs w:val="20"/>
              </w:rPr>
            </w:pPr>
          </w:p>
          <w:p w:rsidR="00915EBC" w:rsidRDefault="001F65A7">
            <w:pPr>
              <w:jc w:val="center"/>
              <w:rPr>
                <w:rFonts w:ascii="Times New Roman" w:hAnsi="Times New Roman" w:cs="Times New Roman"/>
                <w:b/>
              </w:rPr>
            </w:pPr>
            <w:r>
              <w:rPr>
                <w:rFonts w:ascii="Times New Roman" w:hAnsi="Times New Roman" w:cs="Times New Roman"/>
                <w:sz w:val="20"/>
                <w:szCs w:val="20"/>
              </w:rPr>
              <w:t>………</w:t>
            </w:r>
          </w:p>
        </w:tc>
      </w:tr>
      <w:tr w:rsidR="00915EBC">
        <w:trPr>
          <w:trHeight w:val="8344"/>
          <w:jc w:val="center"/>
        </w:trPr>
        <w:tc>
          <w:tcPr>
            <w:tcW w:w="10200" w:type="dxa"/>
            <w:gridSpan w:val="3"/>
            <w:tcBorders>
              <w:top w:val="single" w:sz="4" w:space="0" w:color="000000"/>
              <w:left w:val="single" w:sz="4" w:space="0" w:color="000000"/>
              <w:bottom w:val="single" w:sz="4" w:space="0" w:color="000000"/>
              <w:right w:val="single" w:sz="4" w:space="0" w:color="000000"/>
            </w:tcBorders>
            <w:shd w:val="clear" w:color="auto" w:fill="auto"/>
          </w:tcPr>
          <w:p w:rsidR="00915EBC" w:rsidRDefault="001F65A7">
            <w:pPr>
              <w:rPr>
                <w:rFonts w:ascii="Times New Roman" w:hAnsi="Times New Roman" w:cs="Times New Roman"/>
                <w:sz w:val="20"/>
                <w:szCs w:val="20"/>
              </w:rPr>
            </w:pPr>
            <w:r>
              <w:rPr>
                <w:rFonts w:ascii="Times New Roman" w:hAnsi="Times New Roman" w:cs="Times New Roman"/>
                <w:b/>
                <w:sz w:val="20"/>
                <w:szCs w:val="20"/>
              </w:rPr>
              <w:t xml:space="preserve">IV. </w:t>
            </w:r>
          </w:p>
          <w:p w:rsidR="00915EBC" w:rsidRDefault="001F65A7">
            <w:pPr>
              <w:jc w:val="center"/>
              <w:rPr>
                <w:rFonts w:ascii="Times New Roman" w:hAnsi="Times New Roman" w:cs="Times New Roman"/>
              </w:rPr>
            </w:pPr>
            <w:r>
              <w:rPr>
                <w:rFonts w:ascii="Times New Roman" w:hAnsi="Times New Roman" w:cs="Times New Roman"/>
                <w:b/>
              </w:rPr>
              <w:t>Către,</w:t>
            </w:r>
          </w:p>
          <w:p w:rsidR="00915EBC" w:rsidRDefault="001F65A7">
            <w:pPr>
              <w:jc w:val="center"/>
              <w:rPr>
                <w:rFonts w:ascii="Times New Roman" w:hAnsi="Times New Roman" w:cs="Times New Roman"/>
              </w:rPr>
            </w:pPr>
            <w:r>
              <w:rPr>
                <w:rFonts w:ascii="Times New Roman" w:hAnsi="Times New Roman" w:cs="Times New Roman"/>
                <w:b/>
              </w:rPr>
              <w:t>Comisia de atestare a operatorilor economici pentru activitatea de exploatare forestieră</w:t>
            </w:r>
          </w:p>
          <w:p w:rsidR="00915EBC" w:rsidRDefault="00915EBC">
            <w:pPr>
              <w:jc w:val="center"/>
              <w:rPr>
                <w:rFonts w:ascii="Times New Roman" w:hAnsi="Times New Roman" w:cs="Times New Roman"/>
                <w:b/>
              </w:rPr>
            </w:pPr>
          </w:p>
          <w:p w:rsidR="00915EBC" w:rsidRDefault="001F65A7">
            <w:pPr>
              <w:jc w:val="both"/>
              <w:rPr>
                <w:rFonts w:ascii="Times New Roman" w:hAnsi="Times New Roman" w:cs="Times New Roman"/>
              </w:rPr>
            </w:pPr>
            <w:r>
              <w:rPr>
                <w:rFonts w:ascii="Times New Roman" w:hAnsi="Times New Roman" w:cs="Times New Roman"/>
                <w:b/>
              </w:rPr>
              <w:t>1. Subsemnat (ul/a)</w:t>
            </w:r>
            <w:r>
              <w:rPr>
                <w:rFonts w:ascii="Times New Roman" w:hAnsi="Times New Roman" w:cs="Times New Roman"/>
              </w:rPr>
              <w:t>……………………………………… domiciliat în ………………....................</w:t>
            </w:r>
          </w:p>
          <w:p w:rsidR="00915EBC" w:rsidRDefault="001F65A7">
            <w:pPr>
              <w:jc w:val="both"/>
              <w:rPr>
                <w:rFonts w:ascii="Times New Roman" w:hAnsi="Times New Roman" w:cs="Times New Roman"/>
              </w:rPr>
            </w:pPr>
            <w:r>
              <w:rPr>
                <w:rFonts w:ascii="Times New Roman" w:hAnsi="Times New Roman" w:cs="Times New Roman"/>
              </w:rPr>
              <w:t>str. ………………………………………...............................nr. ……… bloc …… scara …… etaj ….. ap.……judeţ/sector............................................................................. telefon …….......................……….. fax ………..................……..  act identitate………  seria ………  nr. ……........................ eliberat de …………………………la data ……………….. CNP ……….....................………………reprezentant legal, conform ………..…………….. având funcţia de ………………………………………......</w:t>
            </w:r>
          </w:p>
          <w:p w:rsidR="00915EBC" w:rsidRDefault="001F65A7">
            <w:pPr>
              <w:jc w:val="both"/>
              <w:rPr>
                <w:rFonts w:ascii="Times New Roman" w:hAnsi="Times New Roman" w:cs="Times New Roman"/>
              </w:rPr>
            </w:pPr>
            <w:r>
              <w:rPr>
                <w:rFonts w:ascii="Times New Roman" w:hAnsi="Times New Roman" w:cs="Times New Roman"/>
                <w:b/>
              </w:rPr>
              <w:t>2. pentru operatorul economic</w:t>
            </w:r>
            <w:r>
              <w:rPr>
                <w:rFonts w:ascii="Times New Roman" w:hAnsi="Times New Roman" w:cs="Times New Roman"/>
              </w:rPr>
              <w:t>……………………………………………………………………</w:t>
            </w:r>
          </w:p>
          <w:p w:rsidR="00915EBC" w:rsidRDefault="001F65A7">
            <w:pPr>
              <w:jc w:val="both"/>
              <w:rPr>
                <w:rFonts w:ascii="Times New Roman" w:hAnsi="Times New Roman" w:cs="Times New Roman"/>
              </w:rPr>
            </w:pPr>
            <w:r>
              <w:rPr>
                <w:rFonts w:ascii="Times New Roman" w:hAnsi="Times New Roman" w:cs="Times New Roman"/>
                <w:b/>
              </w:rPr>
              <w:t>având</w:t>
            </w:r>
            <w:r>
              <w:rPr>
                <w:rFonts w:ascii="Times New Roman" w:hAnsi="Times New Roman" w:cs="Times New Roman"/>
              </w:rPr>
              <w:t xml:space="preserve"> nr. de ordine în registrul comerţului ……………….... nr. de ordine în registrul asociaţiilor şi fundaţiilor ………………….. nr. autorizaţie pentru desfăşurarea de activităţi economice în mod independent ……………………. cod unic de înregistrare ………..............</w:t>
            </w:r>
          </w:p>
          <w:p w:rsidR="00915EBC" w:rsidRDefault="001F65A7">
            <w:pPr>
              <w:jc w:val="both"/>
              <w:rPr>
                <w:rFonts w:ascii="Times New Roman" w:hAnsi="Times New Roman" w:cs="Times New Roman"/>
              </w:rPr>
            </w:pPr>
            <w:r>
              <w:rPr>
                <w:rFonts w:ascii="Times New Roman" w:hAnsi="Times New Roman" w:cs="Times New Roman"/>
                <w:b/>
              </w:rPr>
              <w:t>cu sediul în</w:t>
            </w:r>
            <w:r>
              <w:rPr>
                <w:rFonts w:ascii="Times New Roman" w:hAnsi="Times New Roman" w:cs="Times New Roman"/>
              </w:rPr>
              <w:t>: localitatea………………………….. str. ………………………………..............................  nr. …… bloc …… scara ……. etaj ……. ap. …… judeţ/sector …………………................. cod poştal ………………. telefon ……………………….....……fax………………........e-mail……………………………………</w:t>
            </w:r>
            <w:r>
              <w:rPr>
                <w:rFonts w:ascii="Times New Roman" w:hAnsi="Times New Roman" w:cs="Times New Roman"/>
                <w:b/>
              </w:rPr>
              <w:t xml:space="preserve">având în obiectul de activitate </w:t>
            </w:r>
            <w:r w:rsidR="007E2E4D">
              <w:rPr>
                <w:rFonts w:ascii="Times New Roman" w:hAnsi="Times New Roman" w:cs="Times New Roman"/>
                <w:b/>
              </w:rPr>
              <w:t xml:space="preserve">silvicultură sau </w:t>
            </w:r>
            <w:r>
              <w:rPr>
                <w:rFonts w:ascii="Times New Roman" w:hAnsi="Times New Roman" w:cs="Times New Roman"/>
                <w:b/>
              </w:rPr>
              <w:t>exploatare forestieră</w:t>
            </w:r>
            <w:r>
              <w:rPr>
                <w:rFonts w:ascii="Times New Roman" w:hAnsi="Times New Roman" w:cs="Times New Roman"/>
              </w:rPr>
              <w:t>, conform</w:t>
            </w:r>
            <w:r>
              <w:rPr>
                <w:rStyle w:val="FootnoteAnchor"/>
                <w:rFonts w:ascii="Times New Roman" w:hAnsi="Times New Roman" w:cs="Times New Roman"/>
              </w:rPr>
              <w:footnoteReference w:id="2"/>
            </w:r>
            <w:r>
              <w:rPr>
                <w:rFonts w:ascii="Times New Roman" w:hAnsi="Times New Roman" w:cs="Times New Roman"/>
              </w:rPr>
              <w:t>………………………………................</w:t>
            </w:r>
          </w:p>
          <w:p w:rsidR="00915EBC" w:rsidRDefault="001F65A7">
            <w:pPr>
              <w:jc w:val="both"/>
              <w:rPr>
                <w:rFonts w:ascii="Times New Roman" w:hAnsi="Times New Roman" w:cs="Times New Roman"/>
              </w:rPr>
            </w:pPr>
            <w:r>
              <w:rPr>
                <w:rFonts w:ascii="Times New Roman" w:hAnsi="Times New Roman" w:cs="Times New Roman"/>
                <w:b/>
              </w:rPr>
              <w:t xml:space="preserve">3.  în temeiul </w:t>
            </w:r>
            <w:r>
              <w:rPr>
                <w:rFonts w:ascii="Times New Roman" w:hAnsi="Times New Roman" w:cs="Times New Roman"/>
                <w:b/>
                <w:bCs/>
              </w:rPr>
              <w:t xml:space="preserve">Regulamentului </w:t>
            </w:r>
            <w:r>
              <w:rPr>
                <w:rFonts w:ascii="Times New Roman" w:hAnsi="Times New Roman" w:cs="Times New Roman"/>
                <w:bCs/>
              </w:rPr>
              <w:t>privind organizarea, funcţionarea şi componenţa Comisiei de atestare a operatorilor economici pentru activitatea de exploatare forestieră, precum şi criteriile de atestare pentru activitatea de exploatare forestieră</w:t>
            </w:r>
            <w:r>
              <w:rPr>
                <w:rFonts w:ascii="Times New Roman" w:hAnsi="Times New Roman" w:cs="Times New Roman"/>
              </w:rPr>
              <w:t>, solicit</w:t>
            </w:r>
            <w:r>
              <w:rPr>
                <w:rFonts w:ascii="Times New Roman" w:hAnsi="Times New Roman" w:cs="Times New Roman"/>
                <w:b/>
              </w:rPr>
              <w:t>:</w:t>
            </w:r>
          </w:p>
          <w:tbl>
            <w:tblPr>
              <w:tblW w:w="9645" w:type="dxa"/>
              <w:tblInd w:w="1" w:type="dxa"/>
              <w:tblCellMar>
                <w:left w:w="83" w:type="dxa"/>
              </w:tblCellMar>
              <w:tblLook w:val="01E0" w:firstRow="1" w:lastRow="1" w:firstColumn="1" w:lastColumn="1" w:noHBand="0" w:noVBand="0"/>
            </w:tblPr>
            <w:tblGrid>
              <w:gridCol w:w="358"/>
              <w:gridCol w:w="4802"/>
              <w:gridCol w:w="4485"/>
            </w:tblGrid>
            <w:tr w:rsidR="00915EBC" w:rsidTr="00425D06">
              <w:trPr>
                <w:trHeight w:val="266"/>
              </w:trPr>
              <w:tc>
                <w:tcPr>
                  <w:tcW w:w="358" w:type="dxa"/>
                  <w:tcBorders>
                    <w:top w:val="single" w:sz="4" w:space="0" w:color="auto"/>
                    <w:left w:val="single" w:sz="4" w:space="0" w:color="auto"/>
                    <w:bottom w:val="single" w:sz="4" w:space="0" w:color="auto"/>
                    <w:right w:val="single" w:sz="4" w:space="0" w:color="auto"/>
                  </w:tcBorders>
                  <w:shd w:val="clear" w:color="auto" w:fill="auto"/>
                </w:tcPr>
                <w:p w:rsidR="00915EBC" w:rsidRDefault="00915EBC" w:rsidP="001222AB">
                  <w:pPr>
                    <w:framePr w:hSpace="180" w:wrap="around" w:vAnchor="page" w:hAnchor="margin" w:xAlign="center" w:y="1546"/>
                    <w:rPr>
                      <w:rFonts w:ascii="Times New Roman" w:hAnsi="Times New Roman" w:cs="Times New Roman"/>
                    </w:rPr>
                  </w:pPr>
                </w:p>
              </w:tc>
              <w:tc>
                <w:tcPr>
                  <w:tcW w:w="4802" w:type="dxa"/>
                  <w:tcBorders>
                    <w:left w:val="single" w:sz="4" w:space="0" w:color="auto"/>
                  </w:tcBorders>
                  <w:shd w:val="clear" w:color="auto" w:fill="auto"/>
                  <w:tcMar>
                    <w:top w:w="55" w:type="dxa"/>
                    <w:left w:w="45" w:type="dxa"/>
                    <w:bottom w:w="55" w:type="dxa"/>
                    <w:right w:w="55" w:type="dxa"/>
                  </w:tcMar>
                </w:tcPr>
                <w:p w:rsidR="00915EBC" w:rsidRDefault="001F65A7" w:rsidP="001222AB">
                  <w:pPr>
                    <w:framePr w:hSpace="180" w:wrap="around" w:vAnchor="page" w:hAnchor="margin" w:xAlign="center" w:y="1546"/>
                    <w:rPr>
                      <w:rFonts w:ascii="Times New Roman" w:hAnsi="Times New Roman" w:cs="Times New Roman"/>
                    </w:rPr>
                  </w:pPr>
                  <w:r>
                    <w:rPr>
                      <w:rFonts w:ascii="Times New Roman" w:hAnsi="Times New Roman" w:cs="Times New Roman"/>
                    </w:rPr>
                    <w:t xml:space="preserve">Atestare  </w:t>
                  </w:r>
                </w:p>
              </w:tc>
              <w:tc>
                <w:tcPr>
                  <w:tcW w:w="4485" w:type="dxa"/>
                  <w:shd w:val="clear" w:color="auto" w:fill="auto"/>
                  <w:tcMar>
                    <w:top w:w="55" w:type="dxa"/>
                    <w:left w:w="50" w:type="dxa"/>
                    <w:bottom w:w="55" w:type="dxa"/>
                    <w:right w:w="55" w:type="dxa"/>
                  </w:tcMar>
                </w:tcPr>
                <w:p w:rsidR="00915EBC" w:rsidRDefault="001F65A7" w:rsidP="001222AB">
                  <w:pPr>
                    <w:framePr w:hSpace="180" w:wrap="around" w:vAnchor="page" w:hAnchor="margin" w:xAlign="center" w:y="1546"/>
                    <w:rPr>
                      <w:rFonts w:ascii="Times New Roman" w:hAnsi="Times New Roman" w:cs="Times New Roman"/>
                    </w:rPr>
                  </w:pPr>
                  <w:r>
                    <w:rPr>
                      <w:rFonts w:ascii="Times New Roman" w:hAnsi="Times New Roman" w:cs="Times New Roman"/>
                    </w:rPr>
                    <w:t>pentru volumul__________________</w:t>
                  </w:r>
                </w:p>
              </w:tc>
            </w:tr>
            <w:tr w:rsidR="00915EBC" w:rsidTr="00425D06">
              <w:trPr>
                <w:trHeight w:val="266"/>
              </w:trPr>
              <w:tc>
                <w:tcPr>
                  <w:tcW w:w="358" w:type="dxa"/>
                  <w:tcBorders>
                    <w:top w:val="single" w:sz="4" w:space="0" w:color="auto"/>
                    <w:left w:val="single" w:sz="4" w:space="0" w:color="auto"/>
                    <w:bottom w:val="single" w:sz="4" w:space="0" w:color="auto"/>
                    <w:right w:val="single" w:sz="4" w:space="0" w:color="auto"/>
                  </w:tcBorders>
                  <w:shd w:val="clear" w:color="auto" w:fill="auto"/>
                </w:tcPr>
                <w:p w:rsidR="00915EBC" w:rsidRDefault="00915EBC" w:rsidP="001222AB">
                  <w:pPr>
                    <w:framePr w:hSpace="180" w:wrap="around" w:vAnchor="page" w:hAnchor="margin" w:xAlign="center" w:y="1546"/>
                    <w:rPr>
                      <w:rFonts w:ascii="Times New Roman" w:hAnsi="Times New Roman" w:cs="Times New Roman"/>
                    </w:rPr>
                  </w:pPr>
                </w:p>
              </w:tc>
              <w:tc>
                <w:tcPr>
                  <w:tcW w:w="4802" w:type="dxa"/>
                  <w:tcBorders>
                    <w:left w:val="single" w:sz="4" w:space="0" w:color="auto"/>
                  </w:tcBorders>
                  <w:shd w:val="clear" w:color="auto" w:fill="auto"/>
                  <w:tcMar>
                    <w:top w:w="55" w:type="dxa"/>
                    <w:left w:w="45" w:type="dxa"/>
                    <w:bottom w:w="55" w:type="dxa"/>
                    <w:right w:w="55" w:type="dxa"/>
                  </w:tcMar>
                </w:tcPr>
                <w:p w:rsidR="00915EBC" w:rsidRDefault="001F65A7" w:rsidP="001222AB">
                  <w:pPr>
                    <w:framePr w:hSpace="180" w:wrap="around" w:vAnchor="page" w:hAnchor="margin" w:xAlign="center" w:y="1546"/>
                    <w:rPr>
                      <w:rFonts w:ascii="Times New Roman" w:hAnsi="Times New Roman" w:cs="Times New Roman"/>
                    </w:rPr>
                  </w:pPr>
                  <w:r>
                    <w:rPr>
                      <w:rFonts w:ascii="Times New Roman" w:hAnsi="Times New Roman" w:cs="Times New Roman"/>
                    </w:rPr>
                    <w:t xml:space="preserve">Reatestare </w:t>
                  </w:r>
                </w:p>
              </w:tc>
              <w:tc>
                <w:tcPr>
                  <w:tcW w:w="4485" w:type="dxa"/>
                  <w:shd w:val="clear" w:color="auto" w:fill="auto"/>
                  <w:tcMar>
                    <w:top w:w="55" w:type="dxa"/>
                    <w:left w:w="50" w:type="dxa"/>
                    <w:bottom w:w="55" w:type="dxa"/>
                    <w:right w:w="55" w:type="dxa"/>
                  </w:tcMar>
                </w:tcPr>
                <w:p w:rsidR="00915EBC" w:rsidRDefault="001F65A7" w:rsidP="001222AB">
                  <w:pPr>
                    <w:framePr w:hSpace="180" w:wrap="around" w:vAnchor="page" w:hAnchor="margin" w:xAlign="center" w:y="1546"/>
                    <w:rPr>
                      <w:rFonts w:ascii="Times New Roman" w:hAnsi="Times New Roman" w:cs="Times New Roman"/>
                    </w:rPr>
                  </w:pPr>
                  <w:r>
                    <w:rPr>
                      <w:rFonts w:ascii="Times New Roman" w:hAnsi="Times New Roman" w:cs="Times New Roman"/>
                    </w:rPr>
                    <w:t>pentru volumul__________________</w:t>
                  </w:r>
                </w:p>
              </w:tc>
            </w:tr>
            <w:tr w:rsidR="00915EBC" w:rsidTr="00425D06">
              <w:trPr>
                <w:trHeight w:val="266"/>
              </w:trPr>
              <w:tc>
                <w:tcPr>
                  <w:tcW w:w="358" w:type="dxa"/>
                  <w:tcBorders>
                    <w:top w:val="single" w:sz="4" w:space="0" w:color="auto"/>
                    <w:left w:val="single" w:sz="4" w:space="0" w:color="auto"/>
                    <w:bottom w:val="single" w:sz="4" w:space="0" w:color="auto"/>
                    <w:right w:val="single" w:sz="4" w:space="0" w:color="auto"/>
                  </w:tcBorders>
                  <w:shd w:val="clear" w:color="auto" w:fill="auto"/>
                </w:tcPr>
                <w:p w:rsidR="00915EBC" w:rsidRDefault="00915EBC" w:rsidP="001222AB">
                  <w:pPr>
                    <w:framePr w:hSpace="180" w:wrap="around" w:vAnchor="page" w:hAnchor="margin" w:xAlign="center" w:y="1546"/>
                    <w:rPr>
                      <w:rFonts w:ascii="Times New Roman" w:hAnsi="Times New Roman" w:cs="Times New Roman"/>
                    </w:rPr>
                  </w:pPr>
                </w:p>
              </w:tc>
              <w:tc>
                <w:tcPr>
                  <w:tcW w:w="4802" w:type="dxa"/>
                  <w:tcBorders>
                    <w:left w:val="single" w:sz="4" w:space="0" w:color="auto"/>
                  </w:tcBorders>
                  <w:shd w:val="clear" w:color="auto" w:fill="auto"/>
                  <w:tcMar>
                    <w:top w:w="55" w:type="dxa"/>
                    <w:left w:w="45" w:type="dxa"/>
                    <w:bottom w:w="55" w:type="dxa"/>
                    <w:right w:w="55" w:type="dxa"/>
                  </w:tcMar>
                </w:tcPr>
                <w:p w:rsidR="00915EBC" w:rsidRDefault="001F65A7" w:rsidP="001222AB">
                  <w:pPr>
                    <w:framePr w:hSpace="180" w:wrap="around" w:vAnchor="page" w:hAnchor="margin" w:xAlign="center" w:y="1546"/>
                    <w:rPr>
                      <w:rFonts w:ascii="Times New Roman" w:hAnsi="Times New Roman" w:cs="Times New Roman"/>
                    </w:rPr>
                  </w:pPr>
                  <w:r>
                    <w:rPr>
                      <w:rFonts w:ascii="Times New Roman" w:hAnsi="Times New Roman" w:cs="Times New Roman"/>
                    </w:rPr>
                    <w:t>Revizuire</w:t>
                  </w:r>
                  <w:r w:rsidR="00425D06">
                    <w:rPr>
                      <w:rStyle w:val="FootnoteReference"/>
                      <w:rFonts w:ascii="Times New Roman" w:hAnsi="Times New Roman" w:cs="Times New Roman"/>
                    </w:rPr>
                    <w:footnoteReference w:id="3"/>
                  </w:r>
                  <w:r>
                    <w:rPr>
                      <w:rFonts w:ascii="Times New Roman" w:hAnsi="Times New Roman" w:cs="Times New Roman"/>
                    </w:rPr>
                    <w:t xml:space="preserve">  </w:t>
                  </w:r>
                </w:p>
              </w:tc>
              <w:tc>
                <w:tcPr>
                  <w:tcW w:w="4485" w:type="dxa"/>
                  <w:shd w:val="clear" w:color="auto" w:fill="auto"/>
                  <w:tcMar>
                    <w:top w:w="55" w:type="dxa"/>
                    <w:left w:w="50" w:type="dxa"/>
                    <w:bottom w:w="55" w:type="dxa"/>
                    <w:right w:w="55" w:type="dxa"/>
                  </w:tcMar>
                </w:tcPr>
                <w:p w:rsidR="00915EBC" w:rsidRDefault="001F65A7" w:rsidP="001222AB">
                  <w:pPr>
                    <w:framePr w:hSpace="180" w:wrap="around" w:vAnchor="page" w:hAnchor="margin" w:xAlign="center" w:y="1546"/>
                    <w:rPr>
                      <w:rFonts w:ascii="Times New Roman" w:hAnsi="Times New Roman" w:cs="Times New Roman"/>
                    </w:rPr>
                  </w:pPr>
                  <w:r>
                    <w:rPr>
                      <w:rFonts w:ascii="Times New Roman" w:hAnsi="Times New Roman" w:cs="Times New Roman"/>
                    </w:rPr>
                    <w:t>pentru volumul__________________</w:t>
                  </w:r>
                </w:p>
              </w:tc>
            </w:tr>
            <w:tr w:rsidR="00915EBC" w:rsidTr="00425D06">
              <w:trPr>
                <w:trHeight w:val="266"/>
              </w:trPr>
              <w:tc>
                <w:tcPr>
                  <w:tcW w:w="358" w:type="dxa"/>
                  <w:tcBorders>
                    <w:top w:val="single" w:sz="4" w:space="0" w:color="auto"/>
                    <w:left w:val="single" w:sz="4" w:space="0" w:color="auto"/>
                    <w:bottom w:val="single" w:sz="4" w:space="0" w:color="auto"/>
                    <w:right w:val="single" w:sz="4" w:space="0" w:color="auto"/>
                  </w:tcBorders>
                  <w:shd w:val="clear" w:color="auto" w:fill="auto"/>
                </w:tcPr>
                <w:p w:rsidR="00915EBC" w:rsidRDefault="00915EBC" w:rsidP="001222AB">
                  <w:pPr>
                    <w:framePr w:hSpace="180" w:wrap="around" w:vAnchor="page" w:hAnchor="margin" w:xAlign="center" w:y="1546"/>
                    <w:rPr>
                      <w:rFonts w:ascii="Times New Roman" w:hAnsi="Times New Roman" w:cs="Times New Roman"/>
                    </w:rPr>
                  </w:pPr>
                </w:p>
              </w:tc>
              <w:tc>
                <w:tcPr>
                  <w:tcW w:w="4802" w:type="dxa"/>
                  <w:tcBorders>
                    <w:left w:val="single" w:sz="4" w:space="0" w:color="auto"/>
                  </w:tcBorders>
                  <w:shd w:val="clear" w:color="auto" w:fill="auto"/>
                  <w:tcMar>
                    <w:top w:w="55" w:type="dxa"/>
                    <w:left w:w="45" w:type="dxa"/>
                    <w:bottom w:w="55" w:type="dxa"/>
                    <w:right w:w="55" w:type="dxa"/>
                  </w:tcMar>
                </w:tcPr>
                <w:p w:rsidR="00915EBC" w:rsidRDefault="001F65A7" w:rsidP="001222AB">
                  <w:pPr>
                    <w:framePr w:hSpace="180" w:wrap="around" w:vAnchor="page" w:hAnchor="margin" w:xAlign="center" w:y="1546"/>
                    <w:rPr>
                      <w:rFonts w:ascii="Times New Roman" w:hAnsi="Times New Roman" w:cs="Times New Roman"/>
                    </w:rPr>
                  </w:pPr>
                  <w:r>
                    <w:rPr>
                      <w:rFonts w:ascii="Times New Roman" w:hAnsi="Times New Roman" w:cs="Times New Roman"/>
                    </w:rPr>
                    <w:t xml:space="preserve">Emitere duplicat al certificatului de atestare </w:t>
                  </w:r>
                </w:p>
              </w:tc>
              <w:tc>
                <w:tcPr>
                  <w:tcW w:w="4485" w:type="dxa"/>
                  <w:shd w:val="clear" w:color="auto" w:fill="auto"/>
                  <w:tcMar>
                    <w:top w:w="55" w:type="dxa"/>
                    <w:left w:w="50" w:type="dxa"/>
                    <w:bottom w:w="55" w:type="dxa"/>
                    <w:right w:w="55" w:type="dxa"/>
                  </w:tcMar>
                </w:tcPr>
                <w:p w:rsidR="00915EBC" w:rsidRDefault="001F65A7" w:rsidP="001222AB">
                  <w:pPr>
                    <w:framePr w:hSpace="180" w:wrap="around" w:vAnchor="page" w:hAnchor="margin" w:xAlign="center" w:y="1546"/>
                    <w:rPr>
                      <w:rFonts w:ascii="Times New Roman" w:hAnsi="Times New Roman" w:cs="Times New Roman"/>
                    </w:rPr>
                  </w:pPr>
                  <w:r>
                    <w:rPr>
                      <w:rFonts w:ascii="Times New Roman" w:hAnsi="Times New Roman" w:cs="Times New Roman"/>
                    </w:rPr>
                    <w:t>Seria_____nr_________din__________</w:t>
                  </w:r>
                </w:p>
              </w:tc>
            </w:tr>
            <w:tr w:rsidR="00915EBC" w:rsidTr="00425D06">
              <w:trPr>
                <w:trHeight w:val="278"/>
              </w:trPr>
              <w:tc>
                <w:tcPr>
                  <w:tcW w:w="358" w:type="dxa"/>
                  <w:tcBorders>
                    <w:top w:val="single" w:sz="4" w:space="0" w:color="auto"/>
                    <w:left w:val="single" w:sz="4" w:space="0" w:color="auto"/>
                    <w:bottom w:val="single" w:sz="4" w:space="0" w:color="auto"/>
                    <w:right w:val="single" w:sz="4" w:space="0" w:color="auto"/>
                  </w:tcBorders>
                  <w:shd w:val="clear" w:color="auto" w:fill="auto"/>
                </w:tcPr>
                <w:p w:rsidR="00915EBC" w:rsidRDefault="00915EBC" w:rsidP="001222AB">
                  <w:pPr>
                    <w:framePr w:hSpace="180" w:wrap="around" w:vAnchor="page" w:hAnchor="margin" w:xAlign="center" w:y="1546"/>
                    <w:rPr>
                      <w:rFonts w:ascii="Times New Roman" w:hAnsi="Times New Roman" w:cs="Times New Roman"/>
                    </w:rPr>
                  </w:pPr>
                </w:p>
              </w:tc>
              <w:tc>
                <w:tcPr>
                  <w:tcW w:w="4802" w:type="dxa"/>
                  <w:tcBorders>
                    <w:left w:val="single" w:sz="4" w:space="0" w:color="auto"/>
                  </w:tcBorders>
                  <w:shd w:val="clear" w:color="auto" w:fill="auto"/>
                  <w:tcMar>
                    <w:top w:w="55" w:type="dxa"/>
                    <w:left w:w="45" w:type="dxa"/>
                    <w:bottom w:w="55" w:type="dxa"/>
                    <w:right w:w="55" w:type="dxa"/>
                  </w:tcMar>
                </w:tcPr>
                <w:p w:rsidR="00915EBC" w:rsidRDefault="001F65A7" w:rsidP="001222AB">
                  <w:pPr>
                    <w:framePr w:hSpace="180" w:wrap="around" w:vAnchor="page" w:hAnchor="margin" w:xAlign="center" w:y="1546"/>
                    <w:rPr>
                      <w:rFonts w:ascii="Times New Roman" w:hAnsi="Times New Roman" w:cs="Times New Roman"/>
                    </w:rPr>
                  </w:pPr>
                  <w:r>
                    <w:rPr>
                      <w:rFonts w:ascii="Times New Roman" w:hAnsi="Times New Roman" w:cs="Times New Roman"/>
                    </w:rPr>
                    <w:t>Emitere anexă la certificatul de atestare</w:t>
                  </w:r>
                </w:p>
              </w:tc>
              <w:tc>
                <w:tcPr>
                  <w:tcW w:w="4485" w:type="dxa"/>
                  <w:shd w:val="clear" w:color="auto" w:fill="auto"/>
                  <w:tcMar>
                    <w:top w:w="55" w:type="dxa"/>
                    <w:left w:w="50" w:type="dxa"/>
                    <w:bottom w:w="55" w:type="dxa"/>
                    <w:right w:w="55" w:type="dxa"/>
                  </w:tcMar>
                </w:tcPr>
                <w:p w:rsidR="00915EBC" w:rsidRDefault="001F65A7" w:rsidP="001222AB">
                  <w:pPr>
                    <w:framePr w:hSpace="180" w:wrap="around" w:vAnchor="page" w:hAnchor="margin" w:xAlign="center" w:y="1546"/>
                    <w:rPr>
                      <w:rFonts w:ascii="Times New Roman" w:hAnsi="Times New Roman" w:cs="Times New Roman"/>
                    </w:rPr>
                  </w:pPr>
                  <w:r>
                    <w:rPr>
                      <w:rFonts w:ascii="Times New Roman" w:hAnsi="Times New Roman" w:cs="Times New Roman"/>
                    </w:rPr>
                    <w:t>Seria_____nr_________din__________</w:t>
                  </w:r>
                </w:p>
              </w:tc>
            </w:tr>
          </w:tbl>
          <w:p w:rsidR="00915EBC" w:rsidRDefault="00915EBC">
            <w:pPr>
              <w:rPr>
                <w:rFonts w:ascii="Times New Roman" w:hAnsi="Times New Roman" w:cs="Times New Roman"/>
              </w:rPr>
            </w:pPr>
          </w:p>
        </w:tc>
      </w:tr>
    </w:tbl>
    <w:p w:rsidR="00411793" w:rsidRPr="004100AB" w:rsidRDefault="00411793" w:rsidP="00411793">
      <w:pPr>
        <w:jc w:val="right"/>
        <w:rPr>
          <w:rFonts w:ascii="Times New Roman" w:hAnsi="Times New Roman" w:cs="Times New Roman"/>
          <w:lang w:val="pl-PL"/>
        </w:rPr>
      </w:pPr>
      <w:r w:rsidRPr="004100AB">
        <w:rPr>
          <w:rFonts w:ascii="Times New Roman" w:hAnsi="Times New Roman" w:cs="Times New Roman"/>
          <w:lang w:val="pl-PL"/>
        </w:rPr>
        <w:t xml:space="preserve">Anexa </w:t>
      </w:r>
    </w:p>
    <w:p w:rsidR="00411793" w:rsidRPr="004100AB" w:rsidRDefault="00411793" w:rsidP="00411793">
      <w:pPr>
        <w:jc w:val="right"/>
        <w:rPr>
          <w:rFonts w:ascii="Times New Roman" w:hAnsi="Times New Roman" w:cs="Times New Roman"/>
          <w:lang w:val="pl-PL"/>
        </w:rPr>
      </w:pPr>
      <w:r w:rsidRPr="004100AB">
        <w:rPr>
          <w:rFonts w:ascii="Times New Roman" w:hAnsi="Times New Roman" w:cs="Times New Roman"/>
          <w:lang w:val="pl-PL"/>
        </w:rPr>
        <w:t xml:space="preserve">nr. </w:t>
      </w:r>
      <w:r>
        <w:rPr>
          <w:rFonts w:ascii="Times New Roman" w:hAnsi="Times New Roman" w:cs="Times New Roman"/>
          <w:lang w:val="pl-PL"/>
        </w:rPr>
        <w:t>3</w:t>
      </w:r>
      <w:r w:rsidRPr="004100AB">
        <w:rPr>
          <w:rFonts w:ascii="Times New Roman" w:hAnsi="Times New Roman" w:cs="Times New Roman"/>
          <w:lang w:val="pl-PL"/>
        </w:rPr>
        <w:t xml:space="preserve"> la Regulament </w:t>
      </w:r>
    </w:p>
    <w:p w:rsidR="00915EBC" w:rsidRDefault="00915EBC">
      <w:pPr>
        <w:jc w:val="right"/>
        <w:rPr>
          <w:rFonts w:ascii="Times New Roman" w:hAnsi="Times New Roman" w:cs="Times New Roman"/>
        </w:rPr>
      </w:pPr>
    </w:p>
    <w:p w:rsidR="00713301" w:rsidRDefault="00713301">
      <w:pPr>
        <w:jc w:val="right"/>
        <w:rPr>
          <w:rFonts w:ascii="Times New Roman" w:hAnsi="Times New Roman" w:cs="Times New Roman"/>
        </w:rPr>
      </w:pPr>
    </w:p>
    <w:p w:rsidR="00713301" w:rsidRDefault="00713301">
      <w:pPr>
        <w:rPr>
          <w:rFonts w:ascii="Times New Roman" w:hAnsi="Times New Roman" w:cs="Times New Roman"/>
          <w:b/>
          <w:sz w:val="20"/>
          <w:szCs w:val="20"/>
        </w:rPr>
        <w:sectPr w:rsidR="00713301" w:rsidSect="00116A44">
          <w:type w:val="continuous"/>
          <w:pgSz w:w="12240" w:h="15840"/>
          <w:pgMar w:top="567" w:right="474" w:bottom="284" w:left="993" w:header="0" w:footer="0" w:gutter="0"/>
          <w:cols w:space="720"/>
          <w:formProt w:val="0"/>
          <w:docGrid w:linePitch="360"/>
        </w:sectPr>
      </w:pPr>
    </w:p>
    <w:tbl>
      <w:tblPr>
        <w:tblW w:w="104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8"/>
        <w:gridCol w:w="3039"/>
        <w:gridCol w:w="1709"/>
        <w:gridCol w:w="2055"/>
        <w:gridCol w:w="3016"/>
      </w:tblGrid>
      <w:tr w:rsidR="00915EBC" w:rsidRPr="00713301" w:rsidTr="00A5705E">
        <w:trPr>
          <w:jc w:val="center"/>
        </w:trPr>
        <w:tc>
          <w:tcPr>
            <w:tcW w:w="1043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15EBC" w:rsidRPr="00713301" w:rsidRDefault="001F65A7" w:rsidP="00713301">
            <w:pPr>
              <w:rPr>
                <w:rFonts w:ascii="Times New Roman" w:hAnsi="Times New Roman" w:cs="Times New Roman"/>
              </w:rPr>
            </w:pPr>
            <w:r w:rsidRPr="00713301">
              <w:rPr>
                <w:rFonts w:ascii="Times New Roman" w:hAnsi="Times New Roman" w:cs="Times New Roman"/>
                <w:b/>
              </w:rPr>
              <w:lastRenderedPageBreak/>
              <w:t xml:space="preserve">V. </w:t>
            </w:r>
            <w:r w:rsidRPr="00713301">
              <w:rPr>
                <w:rFonts w:ascii="Times New Roman" w:hAnsi="Times New Roman" w:cs="Times New Roman"/>
              </w:rPr>
              <w:t>SITUAŢIA privind asigurarea cu personal de specialitate angajat pe durata de valabilitate a certificatului de atestare pentru activitatea de exploatare forestieră</w:t>
            </w:r>
          </w:p>
        </w:tc>
      </w:tr>
      <w:tr w:rsidR="00915EBC" w:rsidRPr="00713301" w:rsidTr="00A5705E">
        <w:trPr>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EBC" w:rsidRPr="00713301" w:rsidRDefault="001F65A7" w:rsidP="00713301">
            <w:pPr>
              <w:jc w:val="center"/>
              <w:rPr>
                <w:rFonts w:ascii="Times New Roman" w:hAnsi="Times New Roman" w:cs="Times New Roman"/>
              </w:rPr>
            </w:pPr>
            <w:r w:rsidRPr="00713301">
              <w:rPr>
                <w:rFonts w:ascii="Times New Roman" w:hAnsi="Times New Roman" w:cs="Times New Roman"/>
              </w:rPr>
              <w:t>Nr.</w:t>
            </w:r>
          </w:p>
          <w:p w:rsidR="00915EBC" w:rsidRPr="00713301" w:rsidRDefault="001F65A7" w:rsidP="00713301">
            <w:pPr>
              <w:jc w:val="center"/>
              <w:rPr>
                <w:rFonts w:ascii="Times New Roman" w:hAnsi="Times New Roman" w:cs="Times New Roman"/>
              </w:rPr>
            </w:pPr>
            <w:r w:rsidRPr="00713301">
              <w:rPr>
                <w:rFonts w:ascii="Times New Roman" w:hAnsi="Times New Roman" w:cs="Times New Roman"/>
              </w:rPr>
              <w:t>crt.</w:t>
            </w:r>
          </w:p>
        </w:tc>
        <w:tc>
          <w:tcPr>
            <w:tcW w:w="3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EBC" w:rsidRPr="00713301" w:rsidRDefault="001F65A7" w:rsidP="00713301">
            <w:pPr>
              <w:jc w:val="center"/>
              <w:rPr>
                <w:rFonts w:ascii="Times New Roman" w:hAnsi="Times New Roman" w:cs="Times New Roman"/>
              </w:rPr>
            </w:pPr>
            <w:r w:rsidRPr="00713301">
              <w:rPr>
                <w:rFonts w:ascii="Times New Roman" w:hAnsi="Times New Roman" w:cs="Times New Roman"/>
              </w:rPr>
              <w:t>Nume prenume</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EBC" w:rsidRPr="00713301" w:rsidRDefault="001F65A7" w:rsidP="00713301">
            <w:pPr>
              <w:jc w:val="center"/>
              <w:rPr>
                <w:rFonts w:ascii="Times New Roman" w:hAnsi="Times New Roman" w:cs="Times New Roman"/>
              </w:rPr>
            </w:pPr>
            <w:r w:rsidRPr="00713301">
              <w:rPr>
                <w:rFonts w:ascii="Times New Roman" w:hAnsi="Times New Roman" w:cs="Times New Roman"/>
              </w:rPr>
              <w:t>Funcţie</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EBC" w:rsidRPr="00713301" w:rsidRDefault="001F65A7" w:rsidP="00713301">
            <w:pPr>
              <w:jc w:val="center"/>
              <w:rPr>
                <w:rFonts w:ascii="Times New Roman" w:hAnsi="Times New Roman" w:cs="Times New Roman"/>
              </w:rPr>
            </w:pPr>
            <w:r w:rsidRPr="00713301">
              <w:rPr>
                <w:rFonts w:ascii="Times New Roman" w:hAnsi="Times New Roman" w:cs="Times New Roman"/>
              </w:rPr>
              <w:t>Pregătirea de specialitate</w:t>
            </w:r>
          </w:p>
        </w:tc>
        <w:tc>
          <w:tcPr>
            <w:tcW w:w="3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EBC" w:rsidRPr="00713301" w:rsidRDefault="001F65A7" w:rsidP="00713301">
            <w:pPr>
              <w:jc w:val="center"/>
              <w:rPr>
                <w:rFonts w:ascii="Times New Roman" w:hAnsi="Times New Roman" w:cs="Times New Roman"/>
              </w:rPr>
            </w:pPr>
            <w:r w:rsidRPr="00713301">
              <w:rPr>
                <w:rFonts w:ascii="Times New Roman" w:hAnsi="Times New Roman" w:cs="Times New Roman"/>
              </w:rPr>
              <w:t>Numărul şi seria diplomei de absolvire/licenţă</w:t>
            </w:r>
            <w:r w:rsidR="004D0641" w:rsidRPr="00713301">
              <w:rPr>
                <w:rFonts w:ascii="Times New Roman" w:hAnsi="Times New Roman" w:cs="Times New Roman"/>
              </w:rPr>
              <w:t>/adeverinţă</w:t>
            </w:r>
            <w:r w:rsidRPr="00713301">
              <w:rPr>
                <w:rFonts w:ascii="Times New Roman" w:hAnsi="Times New Roman" w:cs="Times New Roman"/>
              </w:rPr>
              <w:t xml:space="preserve"> a personalului de specialitate</w:t>
            </w:r>
          </w:p>
        </w:tc>
      </w:tr>
      <w:tr w:rsidR="00915EBC" w:rsidRPr="00713301" w:rsidTr="00A5705E">
        <w:trPr>
          <w:trHeight w:val="699"/>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EBC" w:rsidRPr="00713301" w:rsidRDefault="001F65A7" w:rsidP="00713301">
            <w:pPr>
              <w:jc w:val="center"/>
              <w:rPr>
                <w:rFonts w:ascii="Times New Roman" w:hAnsi="Times New Roman" w:cs="Times New Roman"/>
              </w:rPr>
            </w:pPr>
            <w:r w:rsidRPr="00713301">
              <w:rPr>
                <w:rFonts w:ascii="Times New Roman" w:hAnsi="Times New Roman" w:cs="Times New Roman"/>
              </w:rPr>
              <w:t>1</w:t>
            </w:r>
          </w:p>
        </w:tc>
        <w:tc>
          <w:tcPr>
            <w:tcW w:w="3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EBC" w:rsidRPr="00713301" w:rsidRDefault="00915EBC" w:rsidP="00713301">
            <w:pPr>
              <w:jc w:val="both"/>
              <w:rPr>
                <w:rFonts w:ascii="Times New Roman" w:hAnsi="Times New Roman" w:cs="Times New Roman"/>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915EBC" w:rsidRPr="00713301" w:rsidRDefault="00915EBC" w:rsidP="00713301">
            <w:pPr>
              <w:jc w:val="both"/>
              <w:rPr>
                <w:rFonts w:ascii="Times New Roman" w:hAnsi="Times New Roman" w:cs="Times New Roman"/>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915EBC" w:rsidRPr="00713301" w:rsidRDefault="00915EBC" w:rsidP="00713301">
            <w:pPr>
              <w:jc w:val="both"/>
              <w:rPr>
                <w:rFonts w:ascii="Times New Roman" w:hAnsi="Times New Roman" w:cs="Times New Roman"/>
              </w:rPr>
            </w:pPr>
          </w:p>
        </w:tc>
        <w:tc>
          <w:tcPr>
            <w:tcW w:w="3016" w:type="dxa"/>
            <w:tcBorders>
              <w:top w:val="single" w:sz="4" w:space="0" w:color="000000"/>
              <w:left w:val="single" w:sz="4" w:space="0" w:color="000000"/>
              <w:bottom w:val="single" w:sz="4" w:space="0" w:color="000000"/>
              <w:right w:val="single" w:sz="4" w:space="0" w:color="000000"/>
            </w:tcBorders>
            <w:shd w:val="clear" w:color="auto" w:fill="auto"/>
          </w:tcPr>
          <w:p w:rsidR="00915EBC" w:rsidRPr="00713301" w:rsidRDefault="00915EBC" w:rsidP="00713301">
            <w:pPr>
              <w:jc w:val="both"/>
              <w:rPr>
                <w:rFonts w:ascii="Times New Roman" w:hAnsi="Times New Roman" w:cs="Times New Roman"/>
              </w:rPr>
            </w:pPr>
          </w:p>
        </w:tc>
      </w:tr>
      <w:tr w:rsidR="00915EBC" w:rsidRPr="00713301" w:rsidTr="00A5705E">
        <w:trPr>
          <w:trHeight w:val="705"/>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EBC" w:rsidRPr="00713301" w:rsidRDefault="001F65A7" w:rsidP="00713301">
            <w:pPr>
              <w:jc w:val="center"/>
              <w:rPr>
                <w:rFonts w:ascii="Times New Roman" w:hAnsi="Times New Roman" w:cs="Times New Roman"/>
              </w:rPr>
            </w:pPr>
            <w:r w:rsidRPr="00713301">
              <w:rPr>
                <w:rFonts w:ascii="Times New Roman" w:hAnsi="Times New Roman" w:cs="Times New Roman"/>
              </w:rPr>
              <w:t>2</w:t>
            </w:r>
          </w:p>
        </w:tc>
        <w:tc>
          <w:tcPr>
            <w:tcW w:w="3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EBC" w:rsidRPr="00713301" w:rsidRDefault="00915EBC" w:rsidP="00713301">
            <w:pPr>
              <w:jc w:val="both"/>
              <w:rPr>
                <w:rFonts w:ascii="Times New Roman" w:hAnsi="Times New Roman" w:cs="Times New Roman"/>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915EBC" w:rsidRPr="00713301" w:rsidRDefault="00915EBC" w:rsidP="00713301">
            <w:pPr>
              <w:jc w:val="both"/>
              <w:rPr>
                <w:rFonts w:ascii="Times New Roman" w:hAnsi="Times New Roman" w:cs="Times New Roman"/>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915EBC" w:rsidRPr="00713301" w:rsidRDefault="00915EBC" w:rsidP="00713301">
            <w:pPr>
              <w:jc w:val="both"/>
              <w:rPr>
                <w:rFonts w:ascii="Times New Roman" w:hAnsi="Times New Roman" w:cs="Times New Roman"/>
              </w:rPr>
            </w:pPr>
          </w:p>
        </w:tc>
        <w:tc>
          <w:tcPr>
            <w:tcW w:w="3016" w:type="dxa"/>
            <w:tcBorders>
              <w:top w:val="single" w:sz="4" w:space="0" w:color="000000"/>
              <w:left w:val="single" w:sz="4" w:space="0" w:color="000000"/>
              <w:bottom w:val="single" w:sz="4" w:space="0" w:color="000000"/>
              <w:right w:val="single" w:sz="4" w:space="0" w:color="000000"/>
            </w:tcBorders>
            <w:shd w:val="clear" w:color="auto" w:fill="auto"/>
          </w:tcPr>
          <w:p w:rsidR="00915EBC" w:rsidRPr="00713301" w:rsidRDefault="00915EBC" w:rsidP="00713301">
            <w:pPr>
              <w:jc w:val="both"/>
              <w:rPr>
                <w:rFonts w:ascii="Times New Roman" w:hAnsi="Times New Roman" w:cs="Times New Roman"/>
              </w:rPr>
            </w:pPr>
          </w:p>
        </w:tc>
      </w:tr>
      <w:tr w:rsidR="00915EBC" w:rsidRPr="00713301" w:rsidTr="00A5705E">
        <w:trPr>
          <w:trHeight w:val="711"/>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EBC" w:rsidRPr="00713301" w:rsidRDefault="001F65A7" w:rsidP="00713301">
            <w:pPr>
              <w:jc w:val="center"/>
              <w:rPr>
                <w:rFonts w:ascii="Times New Roman" w:hAnsi="Times New Roman" w:cs="Times New Roman"/>
              </w:rPr>
            </w:pPr>
            <w:r w:rsidRPr="00713301">
              <w:rPr>
                <w:rFonts w:ascii="Times New Roman" w:hAnsi="Times New Roman" w:cs="Times New Roman"/>
              </w:rPr>
              <w:t>4</w:t>
            </w:r>
          </w:p>
        </w:tc>
        <w:tc>
          <w:tcPr>
            <w:tcW w:w="3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EBC" w:rsidRPr="00713301" w:rsidRDefault="00915EBC" w:rsidP="00713301">
            <w:pPr>
              <w:jc w:val="both"/>
              <w:rPr>
                <w:rFonts w:ascii="Times New Roman" w:hAnsi="Times New Roman" w:cs="Times New Roman"/>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915EBC" w:rsidRPr="00713301" w:rsidRDefault="00915EBC" w:rsidP="00713301">
            <w:pPr>
              <w:jc w:val="both"/>
              <w:rPr>
                <w:rFonts w:ascii="Times New Roman" w:hAnsi="Times New Roman" w:cs="Times New Roman"/>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915EBC" w:rsidRPr="00713301" w:rsidRDefault="00915EBC" w:rsidP="00713301">
            <w:pPr>
              <w:jc w:val="both"/>
              <w:rPr>
                <w:rFonts w:ascii="Times New Roman" w:hAnsi="Times New Roman" w:cs="Times New Roman"/>
              </w:rPr>
            </w:pPr>
          </w:p>
        </w:tc>
        <w:tc>
          <w:tcPr>
            <w:tcW w:w="3016" w:type="dxa"/>
            <w:tcBorders>
              <w:top w:val="single" w:sz="4" w:space="0" w:color="000000"/>
              <w:left w:val="single" w:sz="4" w:space="0" w:color="000000"/>
              <w:bottom w:val="single" w:sz="4" w:space="0" w:color="000000"/>
              <w:right w:val="single" w:sz="4" w:space="0" w:color="000000"/>
            </w:tcBorders>
            <w:shd w:val="clear" w:color="auto" w:fill="auto"/>
          </w:tcPr>
          <w:p w:rsidR="00915EBC" w:rsidRPr="00713301" w:rsidRDefault="00915EBC" w:rsidP="00713301">
            <w:pPr>
              <w:jc w:val="both"/>
              <w:rPr>
                <w:rFonts w:ascii="Times New Roman" w:hAnsi="Times New Roman" w:cs="Times New Roman"/>
              </w:rPr>
            </w:pPr>
          </w:p>
        </w:tc>
      </w:tr>
      <w:tr w:rsidR="00915EBC" w:rsidRPr="00713301" w:rsidTr="00A5705E">
        <w:trPr>
          <w:trHeight w:val="717"/>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EBC" w:rsidRPr="00713301" w:rsidRDefault="001F65A7" w:rsidP="00713301">
            <w:pPr>
              <w:jc w:val="center"/>
              <w:rPr>
                <w:rFonts w:ascii="Times New Roman" w:hAnsi="Times New Roman" w:cs="Times New Roman"/>
              </w:rPr>
            </w:pPr>
            <w:r w:rsidRPr="00713301">
              <w:rPr>
                <w:rFonts w:ascii="Times New Roman" w:hAnsi="Times New Roman" w:cs="Times New Roman"/>
              </w:rPr>
              <w:t>…</w:t>
            </w:r>
            <w:r w:rsidRPr="00713301">
              <w:rPr>
                <w:rFonts w:ascii="Times New Roman" w:hAnsi="Times New Roman" w:cs="Times New Roman"/>
                <w:vertAlign w:val="superscript"/>
              </w:rPr>
              <w:t>4</w:t>
            </w:r>
          </w:p>
        </w:tc>
        <w:tc>
          <w:tcPr>
            <w:tcW w:w="3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EBC" w:rsidRPr="00713301" w:rsidRDefault="00915EBC" w:rsidP="00713301">
            <w:pPr>
              <w:jc w:val="both"/>
              <w:rPr>
                <w:rFonts w:ascii="Times New Roman" w:hAnsi="Times New Roman" w:cs="Times New Roman"/>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915EBC" w:rsidRPr="00713301" w:rsidRDefault="00915EBC" w:rsidP="00713301">
            <w:pPr>
              <w:jc w:val="both"/>
              <w:rPr>
                <w:rFonts w:ascii="Times New Roman" w:hAnsi="Times New Roman" w:cs="Times New Roman"/>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915EBC" w:rsidRPr="00713301" w:rsidRDefault="00915EBC" w:rsidP="00713301">
            <w:pPr>
              <w:jc w:val="both"/>
              <w:rPr>
                <w:rFonts w:ascii="Times New Roman" w:hAnsi="Times New Roman" w:cs="Times New Roman"/>
              </w:rPr>
            </w:pPr>
          </w:p>
        </w:tc>
        <w:tc>
          <w:tcPr>
            <w:tcW w:w="3016" w:type="dxa"/>
            <w:tcBorders>
              <w:top w:val="single" w:sz="4" w:space="0" w:color="000000"/>
              <w:left w:val="single" w:sz="4" w:space="0" w:color="000000"/>
              <w:bottom w:val="single" w:sz="4" w:space="0" w:color="000000"/>
              <w:right w:val="single" w:sz="4" w:space="0" w:color="000000"/>
            </w:tcBorders>
            <w:shd w:val="clear" w:color="auto" w:fill="auto"/>
          </w:tcPr>
          <w:p w:rsidR="00915EBC" w:rsidRPr="00713301" w:rsidRDefault="00915EBC" w:rsidP="00713301">
            <w:pPr>
              <w:jc w:val="both"/>
              <w:rPr>
                <w:rFonts w:ascii="Times New Roman" w:hAnsi="Times New Roman" w:cs="Times New Roman"/>
              </w:rPr>
            </w:pPr>
          </w:p>
        </w:tc>
      </w:tr>
    </w:tbl>
    <w:p w:rsidR="00915EBC" w:rsidRDefault="00915EBC">
      <w:pPr>
        <w:rPr>
          <w:rFonts w:ascii="Times New Roman" w:hAnsi="Times New Roman" w:cs="Times New Roman"/>
        </w:rPr>
      </w:pPr>
    </w:p>
    <w:tbl>
      <w:tblPr>
        <w:tblW w:w="102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0"/>
        <w:gridCol w:w="3064"/>
        <w:gridCol w:w="1725"/>
        <w:gridCol w:w="2369"/>
        <w:gridCol w:w="2500"/>
      </w:tblGrid>
      <w:tr w:rsidR="00915EBC">
        <w:trPr>
          <w:jc w:val="center"/>
        </w:trPr>
        <w:tc>
          <w:tcPr>
            <w:tcW w:w="1025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15EBC" w:rsidRDefault="001F65A7">
            <w:pPr>
              <w:rPr>
                <w:rFonts w:ascii="Times New Roman" w:hAnsi="Times New Roman" w:cs="Times New Roman"/>
              </w:rPr>
            </w:pPr>
            <w:r>
              <w:rPr>
                <w:rFonts w:ascii="Times New Roman" w:hAnsi="Times New Roman" w:cs="Times New Roman"/>
                <w:b/>
                <w:sz w:val="20"/>
                <w:szCs w:val="20"/>
              </w:rPr>
              <w:t>VI.</w:t>
            </w:r>
            <w:r>
              <w:rPr>
                <w:rFonts w:ascii="Times New Roman" w:hAnsi="Times New Roman" w:cs="Times New Roman"/>
                <w:b/>
              </w:rPr>
              <w:t xml:space="preserve"> </w:t>
            </w:r>
            <w:r>
              <w:rPr>
                <w:rFonts w:ascii="Times New Roman" w:hAnsi="Times New Roman" w:cs="Times New Roman"/>
              </w:rPr>
              <w:t>SITUAŢIA privind asigurarea cu utilaje proprii specifice activităţii de exploatare forestieră</w:t>
            </w:r>
          </w:p>
        </w:tc>
      </w:tr>
      <w:tr w:rsidR="00915EBC">
        <w:trPr>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EBC" w:rsidRDefault="001F65A7">
            <w:pPr>
              <w:jc w:val="center"/>
              <w:rPr>
                <w:rFonts w:ascii="Times New Roman" w:hAnsi="Times New Roman" w:cs="Times New Roman"/>
              </w:rPr>
            </w:pPr>
            <w:r>
              <w:rPr>
                <w:rFonts w:ascii="Times New Roman" w:hAnsi="Times New Roman" w:cs="Times New Roman"/>
              </w:rPr>
              <w:t>Nr.</w:t>
            </w:r>
          </w:p>
          <w:p w:rsidR="00915EBC" w:rsidRDefault="001F65A7">
            <w:pPr>
              <w:jc w:val="center"/>
              <w:rPr>
                <w:rFonts w:ascii="Times New Roman" w:hAnsi="Times New Roman" w:cs="Times New Roman"/>
              </w:rPr>
            </w:pPr>
            <w:r>
              <w:rPr>
                <w:rFonts w:ascii="Times New Roman" w:hAnsi="Times New Roman" w:cs="Times New Roman"/>
              </w:rPr>
              <w:t>crt.</w:t>
            </w: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EBC" w:rsidRDefault="001F65A7">
            <w:pPr>
              <w:jc w:val="center"/>
              <w:rPr>
                <w:rFonts w:ascii="Times New Roman" w:hAnsi="Times New Roman" w:cs="Times New Roman"/>
              </w:rPr>
            </w:pPr>
            <w:r>
              <w:rPr>
                <w:rFonts w:ascii="Times New Roman" w:hAnsi="Times New Roman" w:cs="Times New Roman"/>
              </w:rPr>
              <w:t>Tip utilaj</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EBC" w:rsidRDefault="001F65A7">
            <w:pPr>
              <w:jc w:val="center"/>
              <w:rPr>
                <w:rFonts w:ascii="Times New Roman" w:hAnsi="Times New Roman" w:cs="Times New Roman"/>
              </w:rPr>
            </w:pPr>
            <w:r>
              <w:rPr>
                <w:rFonts w:ascii="Times New Roman" w:hAnsi="Times New Roman" w:cs="Times New Roman"/>
              </w:rPr>
              <w:t>Anul achiziţiei</w:t>
            </w: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EBC" w:rsidRDefault="001F65A7">
            <w:pPr>
              <w:jc w:val="center"/>
              <w:rPr>
                <w:rFonts w:ascii="Times New Roman" w:hAnsi="Times New Roman" w:cs="Times New Roman"/>
              </w:rPr>
            </w:pPr>
            <w:r>
              <w:rPr>
                <w:rFonts w:ascii="Times New Roman" w:hAnsi="Times New Roman" w:cs="Times New Roman"/>
              </w:rPr>
              <w:t>Număr registrul electronic</w:t>
            </w:r>
            <w:r>
              <w:rPr>
                <w:rStyle w:val="FootnoteAnchor"/>
                <w:rFonts w:ascii="Times New Roman" w:hAnsi="Times New Roman" w:cs="Times New Roman"/>
              </w:rPr>
              <w:footnoteReference w:id="4"/>
            </w:r>
          </w:p>
        </w:tc>
        <w:tc>
          <w:tcPr>
            <w:tcW w:w="2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EBC" w:rsidRDefault="001F65A7">
            <w:pPr>
              <w:jc w:val="center"/>
              <w:rPr>
                <w:rFonts w:ascii="Times New Roman" w:hAnsi="Times New Roman" w:cs="Times New Roman"/>
              </w:rPr>
            </w:pPr>
            <w:r>
              <w:rPr>
                <w:rFonts w:ascii="Times New Roman" w:hAnsi="Times New Roman" w:cs="Times New Roman"/>
              </w:rPr>
              <w:t>Putere</w:t>
            </w:r>
          </w:p>
          <w:p w:rsidR="00915EBC" w:rsidRDefault="001F65A7">
            <w:pPr>
              <w:jc w:val="center"/>
              <w:rPr>
                <w:rFonts w:ascii="Times New Roman" w:hAnsi="Times New Roman" w:cs="Times New Roman"/>
              </w:rPr>
            </w:pPr>
            <w:r>
              <w:rPr>
                <w:rFonts w:ascii="Times New Roman" w:hAnsi="Times New Roman" w:cs="Times New Roman"/>
              </w:rPr>
              <w:t>CP</w:t>
            </w:r>
          </w:p>
        </w:tc>
      </w:tr>
      <w:tr w:rsidR="00915EBC">
        <w:trPr>
          <w:trHeight w:val="699"/>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EBC" w:rsidRDefault="001F65A7">
            <w:pPr>
              <w:jc w:val="center"/>
              <w:rPr>
                <w:rFonts w:ascii="Times New Roman" w:hAnsi="Times New Roman" w:cs="Times New Roman"/>
              </w:rPr>
            </w:pPr>
            <w:r>
              <w:rPr>
                <w:rFonts w:ascii="Times New Roman" w:hAnsi="Times New Roman" w:cs="Times New Roman"/>
              </w:rPr>
              <w:t>1</w:t>
            </w: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EBC" w:rsidRDefault="00915EBC">
            <w:pPr>
              <w:jc w:val="both"/>
              <w:rPr>
                <w:rFonts w:ascii="Times New Roman" w:hAnsi="Times New Roman" w:cs="Times New Roman"/>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915EBC" w:rsidRDefault="00915EBC">
            <w:pPr>
              <w:jc w:val="both"/>
              <w:rPr>
                <w:rFonts w:ascii="Times New Roman" w:hAnsi="Times New Roman" w:cs="Times New Roman"/>
              </w:rPr>
            </w:pP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915EBC" w:rsidRDefault="00915EBC">
            <w:pPr>
              <w:jc w:val="both"/>
              <w:rPr>
                <w:rFonts w:ascii="Times New Roman" w:hAnsi="Times New Roman" w:cs="Times New Roman"/>
              </w:rPr>
            </w:pP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915EBC" w:rsidRDefault="00915EBC">
            <w:pPr>
              <w:jc w:val="both"/>
              <w:rPr>
                <w:rFonts w:ascii="Times New Roman" w:hAnsi="Times New Roman" w:cs="Times New Roman"/>
              </w:rPr>
            </w:pPr>
          </w:p>
        </w:tc>
      </w:tr>
      <w:tr w:rsidR="00915EBC">
        <w:trPr>
          <w:trHeight w:val="705"/>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EBC" w:rsidRDefault="001F65A7">
            <w:pPr>
              <w:jc w:val="center"/>
              <w:rPr>
                <w:rFonts w:ascii="Times New Roman" w:hAnsi="Times New Roman" w:cs="Times New Roman"/>
              </w:rPr>
            </w:pPr>
            <w:r>
              <w:rPr>
                <w:rFonts w:ascii="Times New Roman" w:hAnsi="Times New Roman" w:cs="Times New Roman"/>
              </w:rPr>
              <w:t>2</w:t>
            </w: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EBC" w:rsidRDefault="00915EBC">
            <w:pPr>
              <w:jc w:val="both"/>
              <w:rPr>
                <w:rFonts w:ascii="Times New Roman" w:hAnsi="Times New Roman" w:cs="Times New Roman"/>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915EBC" w:rsidRDefault="00915EBC">
            <w:pPr>
              <w:jc w:val="both"/>
              <w:rPr>
                <w:rFonts w:ascii="Times New Roman" w:hAnsi="Times New Roman" w:cs="Times New Roman"/>
              </w:rPr>
            </w:pP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915EBC" w:rsidRDefault="00915EBC">
            <w:pPr>
              <w:jc w:val="both"/>
              <w:rPr>
                <w:rFonts w:ascii="Times New Roman" w:hAnsi="Times New Roman" w:cs="Times New Roman"/>
              </w:rPr>
            </w:pP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915EBC" w:rsidRDefault="00915EBC">
            <w:pPr>
              <w:jc w:val="both"/>
              <w:rPr>
                <w:rFonts w:ascii="Times New Roman" w:hAnsi="Times New Roman" w:cs="Times New Roman"/>
              </w:rPr>
            </w:pPr>
          </w:p>
        </w:tc>
      </w:tr>
      <w:tr w:rsidR="00915EBC">
        <w:trPr>
          <w:trHeight w:val="711"/>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EBC" w:rsidRDefault="001F65A7">
            <w:pPr>
              <w:jc w:val="center"/>
              <w:rPr>
                <w:rFonts w:ascii="Times New Roman" w:hAnsi="Times New Roman" w:cs="Times New Roman"/>
              </w:rPr>
            </w:pPr>
            <w:r>
              <w:rPr>
                <w:rFonts w:ascii="Times New Roman" w:hAnsi="Times New Roman" w:cs="Times New Roman"/>
              </w:rPr>
              <w:t>3</w:t>
            </w: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EBC" w:rsidRDefault="00915EBC">
            <w:pPr>
              <w:jc w:val="both"/>
              <w:rPr>
                <w:rFonts w:ascii="Times New Roman" w:hAnsi="Times New Roman" w:cs="Times New Roman"/>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915EBC" w:rsidRDefault="00915EBC">
            <w:pPr>
              <w:jc w:val="both"/>
              <w:rPr>
                <w:rFonts w:ascii="Times New Roman" w:hAnsi="Times New Roman" w:cs="Times New Roman"/>
              </w:rPr>
            </w:pP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915EBC" w:rsidRDefault="00915EBC">
            <w:pPr>
              <w:jc w:val="both"/>
              <w:rPr>
                <w:rFonts w:ascii="Times New Roman" w:hAnsi="Times New Roman" w:cs="Times New Roman"/>
              </w:rPr>
            </w:pP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915EBC" w:rsidRDefault="00915EBC">
            <w:pPr>
              <w:jc w:val="both"/>
              <w:rPr>
                <w:rFonts w:ascii="Times New Roman" w:hAnsi="Times New Roman" w:cs="Times New Roman"/>
              </w:rPr>
            </w:pPr>
          </w:p>
        </w:tc>
      </w:tr>
      <w:tr w:rsidR="00915EBC">
        <w:trPr>
          <w:trHeight w:val="711"/>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EBC" w:rsidRDefault="001F65A7">
            <w:pPr>
              <w:jc w:val="center"/>
              <w:rPr>
                <w:rFonts w:ascii="Times New Roman" w:hAnsi="Times New Roman" w:cs="Times New Roman"/>
              </w:rPr>
            </w:pPr>
            <w:r>
              <w:rPr>
                <w:rFonts w:ascii="Times New Roman" w:hAnsi="Times New Roman" w:cs="Times New Roman"/>
              </w:rPr>
              <w:t>4</w:t>
            </w: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EBC" w:rsidRDefault="00915EBC">
            <w:pPr>
              <w:jc w:val="both"/>
              <w:rPr>
                <w:rFonts w:ascii="Times New Roman" w:hAnsi="Times New Roman" w:cs="Times New Roman"/>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915EBC" w:rsidRDefault="00915EBC">
            <w:pPr>
              <w:jc w:val="both"/>
              <w:rPr>
                <w:rFonts w:ascii="Times New Roman" w:hAnsi="Times New Roman" w:cs="Times New Roman"/>
              </w:rPr>
            </w:pP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915EBC" w:rsidRDefault="00915EBC">
            <w:pPr>
              <w:jc w:val="both"/>
              <w:rPr>
                <w:rFonts w:ascii="Times New Roman" w:hAnsi="Times New Roman" w:cs="Times New Roman"/>
              </w:rPr>
            </w:pP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915EBC" w:rsidRDefault="00915EBC">
            <w:pPr>
              <w:jc w:val="both"/>
              <w:rPr>
                <w:rFonts w:ascii="Times New Roman" w:hAnsi="Times New Roman" w:cs="Times New Roman"/>
              </w:rPr>
            </w:pPr>
          </w:p>
        </w:tc>
      </w:tr>
      <w:tr w:rsidR="00915EBC">
        <w:trPr>
          <w:trHeight w:val="717"/>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EBC" w:rsidRDefault="001F65A7">
            <w:pPr>
              <w:jc w:val="center"/>
              <w:rPr>
                <w:rFonts w:ascii="Times New Roman" w:hAnsi="Times New Roman" w:cs="Times New Roman"/>
              </w:rPr>
            </w:pPr>
            <w:r>
              <w:rPr>
                <w:rFonts w:ascii="Times New Roman" w:hAnsi="Times New Roman" w:cs="Times New Roman"/>
              </w:rPr>
              <w:t>…</w:t>
            </w:r>
            <w:r>
              <w:rPr>
                <w:rFonts w:ascii="Times New Roman" w:hAnsi="Times New Roman" w:cs="Times New Roman"/>
                <w:vertAlign w:val="superscript"/>
              </w:rPr>
              <w:t>4</w:t>
            </w: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EBC" w:rsidRDefault="00915EBC">
            <w:pPr>
              <w:jc w:val="both"/>
              <w:rPr>
                <w:rFonts w:ascii="Times New Roman" w:hAnsi="Times New Roman" w:cs="Times New Roman"/>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915EBC" w:rsidRDefault="00915EBC">
            <w:pPr>
              <w:jc w:val="both"/>
              <w:rPr>
                <w:rFonts w:ascii="Times New Roman" w:hAnsi="Times New Roman" w:cs="Times New Roman"/>
              </w:rPr>
            </w:pP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915EBC" w:rsidRDefault="00915EBC">
            <w:pPr>
              <w:jc w:val="both"/>
              <w:rPr>
                <w:rFonts w:ascii="Times New Roman" w:hAnsi="Times New Roman" w:cs="Times New Roman"/>
              </w:rPr>
            </w:pP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915EBC" w:rsidRDefault="00915EBC">
            <w:pPr>
              <w:jc w:val="both"/>
              <w:rPr>
                <w:rFonts w:ascii="Times New Roman" w:hAnsi="Times New Roman" w:cs="Times New Roman"/>
              </w:rPr>
            </w:pPr>
          </w:p>
        </w:tc>
      </w:tr>
    </w:tbl>
    <w:p w:rsidR="00915EBC" w:rsidRDefault="00915EBC">
      <w:pPr>
        <w:rPr>
          <w:rFonts w:ascii="Times New Roman" w:hAnsi="Times New Roman" w:cs="Times New Roman"/>
        </w:rPr>
      </w:pPr>
    </w:p>
    <w:tbl>
      <w:tblPr>
        <w:tblW w:w="9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2"/>
        <w:gridCol w:w="1661"/>
        <w:gridCol w:w="663"/>
        <w:gridCol w:w="2209"/>
        <w:gridCol w:w="1296"/>
        <w:gridCol w:w="972"/>
        <w:gridCol w:w="1880"/>
      </w:tblGrid>
      <w:tr w:rsidR="00352124" w:rsidTr="002E505A">
        <w:trPr>
          <w:jc w:val="center"/>
        </w:trPr>
        <w:tc>
          <w:tcPr>
            <w:tcW w:w="9223" w:type="dxa"/>
            <w:gridSpan w:val="7"/>
            <w:tcBorders>
              <w:top w:val="single" w:sz="4" w:space="0" w:color="000000"/>
              <w:left w:val="single" w:sz="4" w:space="0" w:color="000000"/>
              <w:bottom w:val="single" w:sz="4" w:space="0" w:color="000000"/>
              <w:right w:val="single" w:sz="4" w:space="0" w:color="000000"/>
            </w:tcBorders>
            <w:shd w:val="clear" w:color="auto" w:fill="auto"/>
          </w:tcPr>
          <w:p w:rsidR="00352124" w:rsidRDefault="00352124">
            <w:pPr>
              <w:rPr>
                <w:rFonts w:ascii="Times New Roman" w:hAnsi="Times New Roman" w:cs="Times New Roman"/>
              </w:rPr>
            </w:pPr>
            <w:r>
              <w:rPr>
                <w:rFonts w:ascii="Times New Roman" w:hAnsi="Times New Roman" w:cs="Times New Roman"/>
                <w:b/>
                <w:sz w:val="20"/>
                <w:szCs w:val="20"/>
              </w:rPr>
              <w:t>VII.</w:t>
            </w:r>
            <w:r>
              <w:rPr>
                <w:rFonts w:ascii="Times New Roman" w:hAnsi="Times New Roman" w:cs="Times New Roman"/>
                <w:b/>
              </w:rPr>
              <w:t xml:space="preserve"> </w:t>
            </w:r>
            <w:r>
              <w:rPr>
                <w:rFonts w:ascii="Times New Roman" w:hAnsi="Times New Roman" w:cs="Times New Roman"/>
              </w:rPr>
              <w:t>CALCULUL capacitatii anuale de exploatare forestiera</w:t>
            </w:r>
            <w:r>
              <w:rPr>
                <w:rStyle w:val="FootnoteReference"/>
                <w:rFonts w:ascii="Times New Roman" w:hAnsi="Times New Roman" w:cs="Times New Roman"/>
              </w:rPr>
              <w:footnoteReference w:id="5"/>
            </w:r>
          </w:p>
        </w:tc>
      </w:tr>
      <w:tr w:rsidR="00E46715" w:rsidTr="00CD2A95">
        <w:trPr>
          <w:jc w:val="center"/>
        </w:trPr>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6715" w:rsidRDefault="00E46715">
            <w:pPr>
              <w:jc w:val="center"/>
              <w:rPr>
                <w:rFonts w:ascii="Times New Roman" w:hAnsi="Times New Roman" w:cs="Times New Roman"/>
              </w:rPr>
            </w:pPr>
            <w:r>
              <w:rPr>
                <w:rFonts w:ascii="Times New Roman" w:hAnsi="Times New Roman" w:cs="Times New Roman"/>
              </w:rPr>
              <w:t>Nr.</w:t>
            </w:r>
          </w:p>
          <w:p w:rsidR="00E46715" w:rsidRDefault="00E46715">
            <w:pPr>
              <w:jc w:val="center"/>
              <w:rPr>
                <w:rFonts w:ascii="Times New Roman" w:hAnsi="Times New Roman" w:cs="Times New Roman"/>
              </w:rPr>
            </w:pPr>
            <w:r>
              <w:rPr>
                <w:rFonts w:ascii="Times New Roman" w:hAnsi="Times New Roman" w:cs="Times New Roman"/>
              </w:rPr>
              <w:t>crt.</w:t>
            </w:r>
          </w:p>
        </w:tc>
        <w:tc>
          <w:tcPr>
            <w:tcW w:w="1661" w:type="dxa"/>
            <w:tcBorders>
              <w:top w:val="single" w:sz="4" w:space="0" w:color="000000"/>
              <w:left w:val="single" w:sz="4" w:space="0" w:color="000000"/>
              <w:bottom w:val="single" w:sz="4" w:space="0" w:color="000000"/>
              <w:right w:val="single" w:sz="4" w:space="0" w:color="auto"/>
            </w:tcBorders>
            <w:shd w:val="clear" w:color="auto" w:fill="auto"/>
            <w:vAlign w:val="center"/>
          </w:tcPr>
          <w:p w:rsidR="00E46715" w:rsidRDefault="00E46715">
            <w:pPr>
              <w:jc w:val="center"/>
              <w:rPr>
                <w:rFonts w:ascii="Times New Roman" w:hAnsi="Times New Roman" w:cs="Times New Roman"/>
              </w:rPr>
            </w:pPr>
            <w:r>
              <w:rPr>
                <w:rFonts w:ascii="Times New Roman" w:hAnsi="Times New Roman" w:cs="Times New Roman"/>
              </w:rPr>
              <w:t>Categorie utilaj</w:t>
            </w:r>
          </w:p>
        </w:tc>
        <w:tc>
          <w:tcPr>
            <w:tcW w:w="663" w:type="dxa"/>
            <w:tcBorders>
              <w:top w:val="single" w:sz="4" w:space="0" w:color="000000"/>
              <w:left w:val="single" w:sz="4" w:space="0" w:color="auto"/>
              <w:bottom w:val="single" w:sz="4" w:space="0" w:color="000000"/>
              <w:right w:val="single" w:sz="4" w:space="0" w:color="000000"/>
            </w:tcBorders>
            <w:shd w:val="clear" w:color="auto" w:fill="auto"/>
            <w:vAlign w:val="center"/>
          </w:tcPr>
          <w:p w:rsidR="00E46715" w:rsidRDefault="00E46715" w:rsidP="00E46715">
            <w:pPr>
              <w:jc w:val="center"/>
              <w:rPr>
                <w:rFonts w:ascii="Times New Roman" w:hAnsi="Times New Roman" w:cs="Times New Roman"/>
              </w:rPr>
            </w:pPr>
            <w:r>
              <w:rPr>
                <w:rFonts w:ascii="Times New Roman" w:hAnsi="Times New Roman" w:cs="Times New Roman"/>
              </w:rPr>
              <w:t>Buc.</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6715" w:rsidRDefault="00E46715" w:rsidP="00E46715">
            <w:pPr>
              <w:jc w:val="center"/>
              <w:rPr>
                <w:rFonts w:ascii="Times New Roman" w:hAnsi="Times New Roman" w:cs="Times New Roman"/>
              </w:rPr>
            </w:pPr>
            <w:r>
              <w:rPr>
                <w:rFonts w:ascii="Times New Roman" w:hAnsi="Times New Roman" w:cs="Times New Roman"/>
              </w:rPr>
              <w:t xml:space="preserve">Capacitate </w:t>
            </w:r>
          </w:p>
          <w:p w:rsidR="00E46715" w:rsidRDefault="00E46715" w:rsidP="00E46715">
            <w:pPr>
              <w:jc w:val="center"/>
              <w:rPr>
                <w:rFonts w:ascii="Times New Roman" w:hAnsi="Times New Roman" w:cs="Times New Roman"/>
              </w:rPr>
            </w:pPr>
            <w:r>
              <w:rPr>
                <w:rFonts w:ascii="Times New Roman" w:hAnsi="Times New Roman" w:cs="Times New Roman"/>
              </w:rPr>
              <w:t>utilaje</w:t>
            </w:r>
          </w:p>
        </w:tc>
        <w:tc>
          <w:tcPr>
            <w:tcW w:w="1296" w:type="dxa"/>
            <w:tcBorders>
              <w:top w:val="single" w:sz="4" w:space="0" w:color="000000"/>
              <w:left w:val="single" w:sz="4" w:space="0" w:color="000000"/>
              <w:bottom w:val="single" w:sz="4" w:space="0" w:color="000000"/>
              <w:right w:val="single" w:sz="4" w:space="0" w:color="auto"/>
            </w:tcBorders>
            <w:shd w:val="clear" w:color="auto" w:fill="auto"/>
            <w:vAlign w:val="center"/>
          </w:tcPr>
          <w:p w:rsidR="00E46715" w:rsidRDefault="00E46715">
            <w:pPr>
              <w:jc w:val="center"/>
              <w:rPr>
                <w:rFonts w:ascii="Times New Roman" w:hAnsi="Times New Roman" w:cs="Times New Roman"/>
              </w:rPr>
            </w:pPr>
            <w:r>
              <w:rPr>
                <w:rFonts w:ascii="Times New Roman" w:hAnsi="Times New Roman" w:cs="Times New Roman"/>
              </w:rPr>
              <w:t>Categorie Personal</w:t>
            </w:r>
          </w:p>
          <w:p w:rsidR="0029759D" w:rsidRDefault="0029759D">
            <w:pPr>
              <w:jc w:val="center"/>
              <w:rPr>
                <w:rFonts w:ascii="Times New Roman" w:hAnsi="Times New Roman" w:cs="Times New Roman"/>
              </w:rPr>
            </w:pPr>
            <w:r>
              <w:rPr>
                <w:rFonts w:ascii="Times New Roman" w:hAnsi="Times New Roman" w:cs="Times New Roman"/>
              </w:rPr>
              <w:t>de specialitate</w:t>
            </w:r>
          </w:p>
        </w:tc>
        <w:tc>
          <w:tcPr>
            <w:tcW w:w="972" w:type="dxa"/>
            <w:tcBorders>
              <w:top w:val="single" w:sz="4" w:space="0" w:color="000000"/>
              <w:left w:val="single" w:sz="4" w:space="0" w:color="auto"/>
              <w:bottom w:val="single" w:sz="4" w:space="0" w:color="000000"/>
              <w:right w:val="single" w:sz="4" w:space="0" w:color="000000"/>
            </w:tcBorders>
            <w:shd w:val="clear" w:color="auto" w:fill="auto"/>
            <w:vAlign w:val="center"/>
          </w:tcPr>
          <w:p w:rsidR="00E46715" w:rsidRDefault="00E46715" w:rsidP="0029759D">
            <w:pPr>
              <w:jc w:val="center"/>
              <w:rPr>
                <w:rFonts w:ascii="Times New Roman" w:hAnsi="Times New Roman" w:cs="Times New Roman"/>
              </w:rPr>
            </w:pPr>
            <w:r>
              <w:rPr>
                <w:rFonts w:ascii="Times New Roman" w:hAnsi="Times New Roman" w:cs="Times New Roman"/>
              </w:rPr>
              <w:t>Număr</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6715" w:rsidRDefault="00E46715" w:rsidP="00E46715">
            <w:pPr>
              <w:jc w:val="center"/>
              <w:rPr>
                <w:rFonts w:ascii="Times New Roman" w:hAnsi="Times New Roman" w:cs="Times New Roman"/>
              </w:rPr>
            </w:pPr>
            <w:r>
              <w:rPr>
                <w:rFonts w:ascii="Times New Roman" w:hAnsi="Times New Roman" w:cs="Times New Roman"/>
              </w:rPr>
              <w:t>Capacitate personal</w:t>
            </w:r>
          </w:p>
        </w:tc>
      </w:tr>
      <w:tr w:rsidR="00E46715" w:rsidTr="00CD2A95">
        <w:trPr>
          <w:trHeight w:val="555"/>
          <w:jc w:val="center"/>
        </w:trPr>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6715" w:rsidRDefault="00E46715">
            <w:pPr>
              <w:jc w:val="center"/>
              <w:rPr>
                <w:rFonts w:ascii="Times New Roman" w:hAnsi="Times New Roman" w:cs="Times New Roman"/>
              </w:rPr>
            </w:pPr>
            <w:r>
              <w:rPr>
                <w:rFonts w:ascii="Times New Roman" w:hAnsi="Times New Roman" w:cs="Times New Roman"/>
              </w:rPr>
              <w:t>1</w:t>
            </w:r>
          </w:p>
        </w:tc>
        <w:tc>
          <w:tcPr>
            <w:tcW w:w="1661" w:type="dxa"/>
            <w:tcBorders>
              <w:top w:val="single" w:sz="4" w:space="0" w:color="000000"/>
              <w:left w:val="single" w:sz="4" w:space="0" w:color="000000"/>
              <w:bottom w:val="single" w:sz="4" w:space="0" w:color="000000"/>
              <w:right w:val="single" w:sz="4" w:space="0" w:color="auto"/>
            </w:tcBorders>
            <w:shd w:val="clear" w:color="auto" w:fill="auto"/>
            <w:vAlign w:val="center"/>
          </w:tcPr>
          <w:p w:rsidR="00E46715" w:rsidRDefault="00E46715">
            <w:pPr>
              <w:jc w:val="both"/>
              <w:rPr>
                <w:rFonts w:ascii="Times New Roman" w:hAnsi="Times New Roman" w:cs="Times New Roman"/>
              </w:rPr>
            </w:pPr>
          </w:p>
        </w:tc>
        <w:tc>
          <w:tcPr>
            <w:tcW w:w="663" w:type="dxa"/>
            <w:tcBorders>
              <w:top w:val="single" w:sz="4" w:space="0" w:color="000000"/>
              <w:left w:val="single" w:sz="4" w:space="0" w:color="auto"/>
              <w:bottom w:val="single" w:sz="4" w:space="0" w:color="000000"/>
              <w:right w:val="single" w:sz="4" w:space="0" w:color="000000"/>
            </w:tcBorders>
            <w:shd w:val="clear" w:color="auto" w:fill="auto"/>
            <w:vAlign w:val="center"/>
          </w:tcPr>
          <w:p w:rsidR="00E46715" w:rsidRDefault="00E46715">
            <w:pPr>
              <w:jc w:val="both"/>
              <w:rPr>
                <w:rFonts w:ascii="Times New Roman" w:hAnsi="Times New Roman" w:cs="Times New Roman"/>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E46715" w:rsidRDefault="00E46715">
            <w:pPr>
              <w:jc w:val="both"/>
              <w:rPr>
                <w:rFonts w:ascii="Times New Roman" w:hAnsi="Times New Roman" w:cs="Times New Roman"/>
              </w:rPr>
            </w:pPr>
          </w:p>
        </w:tc>
        <w:tc>
          <w:tcPr>
            <w:tcW w:w="1296" w:type="dxa"/>
            <w:tcBorders>
              <w:top w:val="single" w:sz="4" w:space="0" w:color="000000"/>
              <w:left w:val="single" w:sz="4" w:space="0" w:color="000000"/>
              <w:bottom w:val="single" w:sz="4" w:space="0" w:color="000000"/>
              <w:right w:val="single" w:sz="4" w:space="0" w:color="auto"/>
            </w:tcBorders>
            <w:shd w:val="clear" w:color="auto" w:fill="auto"/>
          </w:tcPr>
          <w:p w:rsidR="00E46715" w:rsidRDefault="00E46715">
            <w:pPr>
              <w:jc w:val="both"/>
              <w:rPr>
                <w:rFonts w:ascii="Times New Roman" w:hAnsi="Times New Roman" w:cs="Times New Roman"/>
              </w:rPr>
            </w:pPr>
          </w:p>
        </w:tc>
        <w:tc>
          <w:tcPr>
            <w:tcW w:w="972" w:type="dxa"/>
            <w:tcBorders>
              <w:top w:val="single" w:sz="4" w:space="0" w:color="000000"/>
              <w:left w:val="single" w:sz="4" w:space="0" w:color="auto"/>
              <w:bottom w:val="single" w:sz="4" w:space="0" w:color="000000"/>
              <w:right w:val="single" w:sz="4" w:space="0" w:color="000000"/>
            </w:tcBorders>
            <w:shd w:val="clear" w:color="auto" w:fill="auto"/>
          </w:tcPr>
          <w:p w:rsidR="00E46715" w:rsidRDefault="00E46715">
            <w:pPr>
              <w:jc w:val="both"/>
              <w:rPr>
                <w:rFonts w:ascii="Times New Roman" w:hAnsi="Times New Roman" w:cs="Times New Roman"/>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E46715" w:rsidRDefault="00E46715">
            <w:pPr>
              <w:jc w:val="both"/>
              <w:rPr>
                <w:rFonts w:ascii="Times New Roman" w:hAnsi="Times New Roman" w:cs="Times New Roman"/>
              </w:rPr>
            </w:pPr>
          </w:p>
        </w:tc>
      </w:tr>
      <w:tr w:rsidR="00E46715" w:rsidTr="00CD2A95">
        <w:trPr>
          <w:trHeight w:val="565"/>
          <w:jc w:val="center"/>
        </w:trPr>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6715" w:rsidRDefault="00E46715">
            <w:pPr>
              <w:jc w:val="center"/>
              <w:rPr>
                <w:rFonts w:ascii="Times New Roman" w:hAnsi="Times New Roman" w:cs="Times New Roman"/>
              </w:rPr>
            </w:pPr>
            <w:r>
              <w:rPr>
                <w:rFonts w:ascii="Times New Roman" w:hAnsi="Times New Roman" w:cs="Times New Roman"/>
              </w:rPr>
              <w:t>2</w:t>
            </w:r>
          </w:p>
        </w:tc>
        <w:tc>
          <w:tcPr>
            <w:tcW w:w="1661" w:type="dxa"/>
            <w:tcBorders>
              <w:top w:val="single" w:sz="4" w:space="0" w:color="000000"/>
              <w:left w:val="single" w:sz="4" w:space="0" w:color="000000"/>
              <w:bottom w:val="single" w:sz="4" w:space="0" w:color="000000"/>
              <w:right w:val="single" w:sz="4" w:space="0" w:color="auto"/>
            </w:tcBorders>
            <w:shd w:val="clear" w:color="auto" w:fill="auto"/>
            <w:vAlign w:val="center"/>
          </w:tcPr>
          <w:p w:rsidR="00E46715" w:rsidRDefault="00E46715">
            <w:pPr>
              <w:jc w:val="both"/>
              <w:rPr>
                <w:rFonts w:ascii="Times New Roman" w:hAnsi="Times New Roman" w:cs="Times New Roman"/>
              </w:rPr>
            </w:pPr>
          </w:p>
        </w:tc>
        <w:tc>
          <w:tcPr>
            <w:tcW w:w="663" w:type="dxa"/>
            <w:tcBorders>
              <w:top w:val="single" w:sz="4" w:space="0" w:color="000000"/>
              <w:left w:val="single" w:sz="4" w:space="0" w:color="auto"/>
              <w:bottom w:val="single" w:sz="4" w:space="0" w:color="000000"/>
              <w:right w:val="single" w:sz="4" w:space="0" w:color="000000"/>
            </w:tcBorders>
            <w:shd w:val="clear" w:color="auto" w:fill="auto"/>
            <w:vAlign w:val="center"/>
          </w:tcPr>
          <w:p w:rsidR="00E46715" w:rsidRDefault="00E46715">
            <w:pPr>
              <w:jc w:val="both"/>
              <w:rPr>
                <w:rFonts w:ascii="Times New Roman" w:hAnsi="Times New Roman" w:cs="Times New Roman"/>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E46715" w:rsidRDefault="00E46715">
            <w:pPr>
              <w:jc w:val="both"/>
              <w:rPr>
                <w:rFonts w:ascii="Times New Roman" w:hAnsi="Times New Roman" w:cs="Times New Roman"/>
              </w:rPr>
            </w:pPr>
          </w:p>
        </w:tc>
        <w:tc>
          <w:tcPr>
            <w:tcW w:w="1296" w:type="dxa"/>
            <w:tcBorders>
              <w:top w:val="single" w:sz="4" w:space="0" w:color="000000"/>
              <w:left w:val="single" w:sz="4" w:space="0" w:color="000000"/>
              <w:bottom w:val="single" w:sz="4" w:space="0" w:color="000000"/>
              <w:right w:val="single" w:sz="4" w:space="0" w:color="auto"/>
            </w:tcBorders>
            <w:shd w:val="clear" w:color="auto" w:fill="auto"/>
          </w:tcPr>
          <w:p w:rsidR="00E46715" w:rsidRDefault="00E46715">
            <w:pPr>
              <w:jc w:val="both"/>
              <w:rPr>
                <w:rFonts w:ascii="Times New Roman" w:hAnsi="Times New Roman" w:cs="Times New Roman"/>
              </w:rPr>
            </w:pPr>
          </w:p>
        </w:tc>
        <w:tc>
          <w:tcPr>
            <w:tcW w:w="972" w:type="dxa"/>
            <w:tcBorders>
              <w:top w:val="single" w:sz="4" w:space="0" w:color="000000"/>
              <w:left w:val="single" w:sz="4" w:space="0" w:color="auto"/>
              <w:bottom w:val="single" w:sz="4" w:space="0" w:color="000000"/>
              <w:right w:val="single" w:sz="4" w:space="0" w:color="000000"/>
            </w:tcBorders>
            <w:shd w:val="clear" w:color="auto" w:fill="auto"/>
          </w:tcPr>
          <w:p w:rsidR="00E46715" w:rsidRDefault="00E46715">
            <w:pPr>
              <w:jc w:val="both"/>
              <w:rPr>
                <w:rFonts w:ascii="Times New Roman" w:hAnsi="Times New Roman" w:cs="Times New Roman"/>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E46715" w:rsidRDefault="00E46715">
            <w:pPr>
              <w:jc w:val="both"/>
              <w:rPr>
                <w:rFonts w:ascii="Times New Roman" w:hAnsi="Times New Roman" w:cs="Times New Roman"/>
              </w:rPr>
            </w:pPr>
          </w:p>
        </w:tc>
      </w:tr>
      <w:tr w:rsidR="00E46715" w:rsidTr="00CD2A95">
        <w:trPr>
          <w:trHeight w:val="560"/>
          <w:jc w:val="center"/>
        </w:trPr>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6715" w:rsidRDefault="00E46715">
            <w:pPr>
              <w:jc w:val="center"/>
              <w:rPr>
                <w:rFonts w:ascii="Times New Roman" w:hAnsi="Times New Roman" w:cs="Times New Roman"/>
              </w:rPr>
            </w:pPr>
            <w:r>
              <w:rPr>
                <w:rFonts w:ascii="Times New Roman" w:hAnsi="Times New Roman" w:cs="Times New Roman"/>
              </w:rPr>
              <w:t>3</w:t>
            </w:r>
          </w:p>
        </w:tc>
        <w:tc>
          <w:tcPr>
            <w:tcW w:w="1661" w:type="dxa"/>
            <w:tcBorders>
              <w:top w:val="single" w:sz="4" w:space="0" w:color="000000"/>
              <w:left w:val="single" w:sz="4" w:space="0" w:color="000000"/>
              <w:bottom w:val="single" w:sz="4" w:space="0" w:color="000000"/>
              <w:right w:val="single" w:sz="4" w:space="0" w:color="auto"/>
            </w:tcBorders>
            <w:shd w:val="clear" w:color="auto" w:fill="auto"/>
            <w:vAlign w:val="center"/>
          </w:tcPr>
          <w:p w:rsidR="00E46715" w:rsidRDefault="00E46715">
            <w:pPr>
              <w:jc w:val="both"/>
              <w:rPr>
                <w:rFonts w:ascii="Times New Roman" w:hAnsi="Times New Roman" w:cs="Times New Roman"/>
              </w:rPr>
            </w:pPr>
          </w:p>
        </w:tc>
        <w:tc>
          <w:tcPr>
            <w:tcW w:w="663" w:type="dxa"/>
            <w:tcBorders>
              <w:top w:val="single" w:sz="4" w:space="0" w:color="000000"/>
              <w:left w:val="single" w:sz="4" w:space="0" w:color="auto"/>
              <w:bottom w:val="single" w:sz="4" w:space="0" w:color="000000"/>
              <w:right w:val="single" w:sz="4" w:space="0" w:color="000000"/>
            </w:tcBorders>
            <w:shd w:val="clear" w:color="auto" w:fill="auto"/>
            <w:vAlign w:val="center"/>
          </w:tcPr>
          <w:p w:rsidR="00E46715" w:rsidRDefault="00E46715">
            <w:pPr>
              <w:jc w:val="both"/>
              <w:rPr>
                <w:rFonts w:ascii="Times New Roman" w:hAnsi="Times New Roman" w:cs="Times New Roman"/>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E46715" w:rsidRDefault="00E46715">
            <w:pPr>
              <w:jc w:val="both"/>
              <w:rPr>
                <w:rFonts w:ascii="Times New Roman" w:hAnsi="Times New Roman" w:cs="Times New Roman"/>
              </w:rPr>
            </w:pPr>
          </w:p>
        </w:tc>
        <w:tc>
          <w:tcPr>
            <w:tcW w:w="1296" w:type="dxa"/>
            <w:tcBorders>
              <w:top w:val="single" w:sz="4" w:space="0" w:color="000000"/>
              <w:left w:val="single" w:sz="4" w:space="0" w:color="000000"/>
              <w:bottom w:val="single" w:sz="4" w:space="0" w:color="000000"/>
              <w:right w:val="single" w:sz="4" w:space="0" w:color="auto"/>
            </w:tcBorders>
            <w:shd w:val="clear" w:color="auto" w:fill="auto"/>
          </w:tcPr>
          <w:p w:rsidR="00E46715" w:rsidRDefault="00E46715">
            <w:pPr>
              <w:jc w:val="both"/>
              <w:rPr>
                <w:rFonts w:ascii="Times New Roman" w:hAnsi="Times New Roman" w:cs="Times New Roman"/>
              </w:rPr>
            </w:pPr>
          </w:p>
        </w:tc>
        <w:tc>
          <w:tcPr>
            <w:tcW w:w="972" w:type="dxa"/>
            <w:tcBorders>
              <w:top w:val="single" w:sz="4" w:space="0" w:color="000000"/>
              <w:left w:val="single" w:sz="4" w:space="0" w:color="auto"/>
              <w:bottom w:val="single" w:sz="4" w:space="0" w:color="000000"/>
              <w:right w:val="single" w:sz="4" w:space="0" w:color="000000"/>
            </w:tcBorders>
            <w:shd w:val="clear" w:color="auto" w:fill="auto"/>
          </w:tcPr>
          <w:p w:rsidR="00E46715" w:rsidRDefault="00E46715">
            <w:pPr>
              <w:jc w:val="both"/>
              <w:rPr>
                <w:rFonts w:ascii="Times New Roman" w:hAnsi="Times New Roman" w:cs="Times New Roman"/>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E46715" w:rsidRDefault="00E46715">
            <w:pPr>
              <w:jc w:val="both"/>
              <w:rPr>
                <w:rFonts w:ascii="Times New Roman" w:hAnsi="Times New Roman" w:cs="Times New Roman"/>
              </w:rPr>
            </w:pPr>
          </w:p>
        </w:tc>
      </w:tr>
      <w:tr w:rsidR="00E46715" w:rsidTr="00CD2A95">
        <w:trPr>
          <w:trHeight w:val="542"/>
          <w:jc w:val="center"/>
        </w:trPr>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6715" w:rsidRDefault="00E46715">
            <w:pPr>
              <w:jc w:val="center"/>
              <w:rPr>
                <w:rFonts w:ascii="Times New Roman" w:hAnsi="Times New Roman" w:cs="Times New Roman"/>
              </w:rPr>
            </w:pPr>
            <w:r>
              <w:rPr>
                <w:rFonts w:ascii="Times New Roman" w:hAnsi="Times New Roman" w:cs="Times New Roman"/>
              </w:rPr>
              <w:t>4</w:t>
            </w:r>
          </w:p>
        </w:tc>
        <w:tc>
          <w:tcPr>
            <w:tcW w:w="1661" w:type="dxa"/>
            <w:tcBorders>
              <w:top w:val="single" w:sz="4" w:space="0" w:color="000000"/>
              <w:left w:val="single" w:sz="4" w:space="0" w:color="000000"/>
              <w:bottom w:val="single" w:sz="4" w:space="0" w:color="000000"/>
              <w:right w:val="single" w:sz="4" w:space="0" w:color="auto"/>
            </w:tcBorders>
            <w:shd w:val="clear" w:color="auto" w:fill="auto"/>
            <w:vAlign w:val="center"/>
          </w:tcPr>
          <w:p w:rsidR="00E46715" w:rsidRDefault="00E46715">
            <w:pPr>
              <w:jc w:val="both"/>
              <w:rPr>
                <w:rFonts w:ascii="Times New Roman" w:hAnsi="Times New Roman" w:cs="Times New Roman"/>
              </w:rPr>
            </w:pPr>
          </w:p>
        </w:tc>
        <w:tc>
          <w:tcPr>
            <w:tcW w:w="663" w:type="dxa"/>
            <w:tcBorders>
              <w:top w:val="single" w:sz="4" w:space="0" w:color="000000"/>
              <w:left w:val="single" w:sz="4" w:space="0" w:color="auto"/>
              <w:bottom w:val="single" w:sz="4" w:space="0" w:color="000000"/>
              <w:right w:val="single" w:sz="4" w:space="0" w:color="000000"/>
            </w:tcBorders>
            <w:shd w:val="clear" w:color="auto" w:fill="auto"/>
            <w:vAlign w:val="center"/>
          </w:tcPr>
          <w:p w:rsidR="00E46715" w:rsidRDefault="00E46715">
            <w:pPr>
              <w:jc w:val="both"/>
              <w:rPr>
                <w:rFonts w:ascii="Times New Roman" w:hAnsi="Times New Roman" w:cs="Times New Roman"/>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E46715" w:rsidRDefault="00E46715">
            <w:pPr>
              <w:jc w:val="both"/>
              <w:rPr>
                <w:rFonts w:ascii="Times New Roman" w:hAnsi="Times New Roman" w:cs="Times New Roman"/>
              </w:rPr>
            </w:pPr>
          </w:p>
        </w:tc>
        <w:tc>
          <w:tcPr>
            <w:tcW w:w="1296" w:type="dxa"/>
            <w:tcBorders>
              <w:top w:val="single" w:sz="4" w:space="0" w:color="000000"/>
              <w:left w:val="single" w:sz="4" w:space="0" w:color="000000"/>
              <w:bottom w:val="single" w:sz="4" w:space="0" w:color="000000"/>
              <w:right w:val="single" w:sz="4" w:space="0" w:color="auto"/>
            </w:tcBorders>
            <w:shd w:val="clear" w:color="auto" w:fill="auto"/>
          </w:tcPr>
          <w:p w:rsidR="00E46715" w:rsidRDefault="00E46715">
            <w:pPr>
              <w:jc w:val="both"/>
              <w:rPr>
                <w:rFonts w:ascii="Times New Roman" w:hAnsi="Times New Roman" w:cs="Times New Roman"/>
              </w:rPr>
            </w:pPr>
          </w:p>
        </w:tc>
        <w:tc>
          <w:tcPr>
            <w:tcW w:w="972" w:type="dxa"/>
            <w:tcBorders>
              <w:top w:val="single" w:sz="4" w:space="0" w:color="000000"/>
              <w:left w:val="single" w:sz="4" w:space="0" w:color="auto"/>
              <w:bottom w:val="single" w:sz="4" w:space="0" w:color="000000"/>
              <w:right w:val="single" w:sz="4" w:space="0" w:color="000000"/>
            </w:tcBorders>
            <w:shd w:val="clear" w:color="auto" w:fill="auto"/>
          </w:tcPr>
          <w:p w:rsidR="00E46715" w:rsidRDefault="00E46715">
            <w:pPr>
              <w:jc w:val="both"/>
              <w:rPr>
                <w:rFonts w:ascii="Times New Roman" w:hAnsi="Times New Roman" w:cs="Times New Roman"/>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E46715" w:rsidRDefault="00E46715">
            <w:pPr>
              <w:jc w:val="both"/>
              <w:rPr>
                <w:rFonts w:ascii="Times New Roman" w:hAnsi="Times New Roman" w:cs="Times New Roman"/>
              </w:rPr>
            </w:pPr>
          </w:p>
        </w:tc>
      </w:tr>
      <w:tr w:rsidR="00E46715" w:rsidTr="00CD2A95">
        <w:trPr>
          <w:trHeight w:val="539"/>
          <w:jc w:val="center"/>
        </w:trPr>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6715" w:rsidRDefault="00E46715">
            <w:pPr>
              <w:jc w:val="center"/>
              <w:rPr>
                <w:rFonts w:ascii="Times New Roman" w:hAnsi="Times New Roman" w:cs="Times New Roman"/>
              </w:rPr>
            </w:pPr>
            <w:r>
              <w:rPr>
                <w:rFonts w:ascii="Times New Roman" w:hAnsi="Times New Roman" w:cs="Times New Roman"/>
              </w:rPr>
              <w:t>5</w:t>
            </w:r>
          </w:p>
        </w:tc>
        <w:tc>
          <w:tcPr>
            <w:tcW w:w="1661" w:type="dxa"/>
            <w:tcBorders>
              <w:top w:val="single" w:sz="4" w:space="0" w:color="000000"/>
              <w:left w:val="single" w:sz="4" w:space="0" w:color="000000"/>
              <w:bottom w:val="single" w:sz="4" w:space="0" w:color="000000"/>
              <w:right w:val="single" w:sz="4" w:space="0" w:color="auto"/>
            </w:tcBorders>
            <w:shd w:val="clear" w:color="auto" w:fill="auto"/>
            <w:vAlign w:val="center"/>
          </w:tcPr>
          <w:p w:rsidR="00E46715" w:rsidRDefault="00E46715">
            <w:pPr>
              <w:jc w:val="both"/>
              <w:rPr>
                <w:rFonts w:ascii="Times New Roman" w:hAnsi="Times New Roman" w:cs="Times New Roman"/>
              </w:rPr>
            </w:pPr>
          </w:p>
        </w:tc>
        <w:tc>
          <w:tcPr>
            <w:tcW w:w="663" w:type="dxa"/>
            <w:tcBorders>
              <w:top w:val="single" w:sz="4" w:space="0" w:color="000000"/>
              <w:left w:val="single" w:sz="4" w:space="0" w:color="auto"/>
              <w:bottom w:val="single" w:sz="4" w:space="0" w:color="000000"/>
              <w:right w:val="single" w:sz="4" w:space="0" w:color="000000"/>
            </w:tcBorders>
            <w:shd w:val="clear" w:color="auto" w:fill="auto"/>
            <w:vAlign w:val="center"/>
          </w:tcPr>
          <w:p w:rsidR="00E46715" w:rsidRDefault="00E46715">
            <w:pPr>
              <w:jc w:val="both"/>
              <w:rPr>
                <w:rFonts w:ascii="Times New Roman" w:hAnsi="Times New Roman" w:cs="Times New Roman"/>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E46715" w:rsidRDefault="00E46715">
            <w:pPr>
              <w:jc w:val="both"/>
              <w:rPr>
                <w:rFonts w:ascii="Times New Roman" w:hAnsi="Times New Roman" w:cs="Times New Roman"/>
              </w:rPr>
            </w:pPr>
          </w:p>
        </w:tc>
        <w:tc>
          <w:tcPr>
            <w:tcW w:w="1296" w:type="dxa"/>
            <w:tcBorders>
              <w:top w:val="single" w:sz="4" w:space="0" w:color="000000"/>
              <w:left w:val="single" w:sz="4" w:space="0" w:color="000000"/>
              <w:bottom w:val="single" w:sz="4" w:space="0" w:color="000000"/>
              <w:right w:val="single" w:sz="4" w:space="0" w:color="auto"/>
            </w:tcBorders>
            <w:shd w:val="clear" w:color="auto" w:fill="auto"/>
          </w:tcPr>
          <w:p w:rsidR="00E46715" w:rsidRDefault="00E46715">
            <w:pPr>
              <w:jc w:val="both"/>
              <w:rPr>
                <w:rFonts w:ascii="Times New Roman" w:hAnsi="Times New Roman" w:cs="Times New Roman"/>
              </w:rPr>
            </w:pPr>
          </w:p>
        </w:tc>
        <w:tc>
          <w:tcPr>
            <w:tcW w:w="972" w:type="dxa"/>
            <w:tcBorders>
              <w:top w:val="single" w:sz="4" w:space="0" w:color="000000"/>
              <w:left w:val="single" w:sz="4" w:space="0" w:color="auto"/>
              <w:bottom w:val="single" w:sz="4" w:space="0" w:color="000000"/>
              <w:right w:val="single" w:sz="4" w:space="0" w:color="000000"/>
            </w:tcBorders>
            <w:shd w:val="clear" w:color="auto" w:fill="auto"/>
          </w:tcPr>
          <w:p w:rsidR="00E46715" w:rsidRDefault="00E46715">
            <w:pPr>
              <w:jc w:val="both"/>
              <w:rPr>
                <w:rFonts w:ascii="Times New Roman" w:hAnsi="Times New Roman" w:cs="Times New Roman"/>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E46715" w:rsidRDefault="00E46715">
            <w:pPr>
              <w:jc w:val="both"/>
              <w:rPr>
                <w:rFonts w:ascii="Times New Roman" w:hAnsi="Times New Roman" w:cs="Times New Roman"/>
              </w:rPr>
            </w:pPr>
          </w:p>
        </w:tc>
      </w:tr>
      <w:tr w:rsidR="00C2320F" w:rsidTr="0081340C">
        <w:trPr>
          <w:trHeight w:val="521"/>
          <w:jc w:val="center"/>
        </w:trPr>
        <w:tc>
          <w:tcPr>
            <w:tcW w:w="28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2320F" w:rsidRDefault="00C2320F">
            <w:pPr>
              <w:jc w:val="both"/>
              <w:rPr>
                <w:rFonts w:ascii="Times New Roman" w:hAnsi="Times New Roman" w:cs="Times New Roman"/>
              </w:rPr>
            </w:pPr>
            <w:r>
              <w:rPr>
                <w:rFonts w:ascii="Times New Roman" w:hAnsi="Times New Roman" w:cs="Times New Roman"/>
                <w:b/>
              </w:rPr>
              <w:t>TOTAL CAPACITATE</w:t>
            </w:r>
          </w:p>
        </w:tc>
        <w:tc>
          <w:tcPr>
            <w:tcW w:w="6357" w:type="dxa"/>
            <w:gridSpan w:val="4"/>
            <w:tcBorders>
              <w:top w:val="single" w:sz="4" w:space="0" w:color="000000"/>
              <w:left w:val="single" w:sz="4" w:space="0" w:color="000000"/>
              <w:bottom w:val="single" w:sz="4" w:space="0" w:color="000000"/>
              <w:right w:val="single" w:sz="4" w:space="0" w:color="000000"/>
            </w:tcBorders>
            <w:shd w:val="clear" w:color="auto" w:fill="auto"/>
          </w:tcPr>
          <w:p w:rsidR="00C2320F" w:rsidRDefault="00C2320F">
            <w:pPr>
              <w:jc w:val="both"/>
              <w:rPr>
                <w:rFonts w:ascii="Times New Roman" w:hAnsi="Times New Roman" w:cs="Times New Roman"/>
              </w:rPr>
            </w:pPr>
          </w:p>
        </w:tc>
      </w:tr>
    </w:tbl>
    <w:p w:rsidR="00E91955" w:rsidRDefault="00E91955">
      <w:pPr>
        <w:ind w:left="-561"/>
        <w:jc w:val="both"/>
        <w:rPr>
          <w:rFonts w:ascii="Times New Roman" w:hAnsi="Times New Roman" w:cs="Times New Roman"/>
        </w:rPr>
      </w:pPr>
    </w:p>
    <w:tbl>
      <w:tblPr>
        <w:tblW w:w="9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9"/>
        <w:gridCol w:w="7255"/>
        <w:gridCol w:w="624"/>
      </w:tblGrid>
      <w:tr w:rsidR="001F65A7" w:rsidTr="000C476F">
        <w:trPr>
          <w:jc w:val="center"/>
        </w:trPr>
        <w:tc>
          <w:tcPr>
            <w:tcW w:w="918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1F65A7" w:rsidRDefault="001F65A7">
            <w:pPr>
              <w:jc w:val="both"/>
              <w:rPr>
                <w:rFonts w:ascii="Times New Roman" w:hAnsi="Times New Roman" w:cs="Times New Roman"/>
              </w:rPr>
            </w:pPr>
            <w:r>
              <w:rPr>
                <w:rFonts w:ascii="Times New Roman" w:hAnsi="Times New Roman" w:cs="Times New Roman"/>
                <w:b/>
                <w:sz w:val="20"/>
                <w:szCs w:val="20"/>
              </w:rPr>
              <w:t>VIII.</w:t>
            </w:r>
            <w:r>
              <w:rPr>
                <w:rFonts w:ascii="Times New Roman" w:hAnsi="Times New Roman" w:cs="Times New Roman"/>
                <w:b/>
              </w:rPr>
              <w:t xml:space="preserve"> </w:t>
            </w:r>
            <w:r>
              <w:rPr>
                <w:rFonts w:ascii="Times New Roman" w:hAnsi="Times New Roman" w:cs="Times New Roman"/>
              </w:rPr>
              <w:t>Documentele ce se ataşează prezentei cereri</w:t>
            </w:r>
          </w:p>
        </w:tc>
      </w:tr>
      <w:tr w:rsidR="001F65A7" w:rsidTr="000C476F">
        <w:trPr>
          <w:jc w:val="center"/>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5A7" w:rsidRDefault="001F65A7" w:rsidP="003836A3">
            <w:pPr>
              <w:jc w:val="center"/>
              <w:rPr>
                <w:rFonts w:ascii="Times New Roman" w:hAnsi="Times New Roman" w:cs="Times New Roman"/>
              </w:rPr>
            </w:pPr>
            <w:r>
              <w:rPr>
                <w:rFonts w:ascii="Times New Roman" w:hAnsi="Times New Roman" w:cs="Times New Roman"/>
              </w:rPr>
              <w:t>Nr.</w:t>
            </w:r>
            <w:r w:rsidR="003836A3">
              <w:rPr>
                <w:rFonts w:ascii="Times New Roman" w:hAnsi="Times New Roman" w:cs="Times New Roman"/>
              </w:rPr>
              <w:t xml:space="preserve"> </w:t>
            </w:r>
            <w:r>
              <w:rPr>
                <w:rFonts w:ascii="Times New Roman" w:hAnsi="Times New Roman" w:cs="Times New Roman"/>
              </w:rPr>
              <w:t>crt.</w:t>
            </w:r>
          </w:p>
        </w:tc>
        <w:tc>
          <w:tcPr>
            <w:tcW w:w="7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5A7" w:rsidRDefault="001F65A7">
            <w:pPr>
              <w:jc w:val="center"/>
              <w:rPr>
                <w:rFonts w:ascii="Times New Roman" w:hAnsi="Times New Roman" w:cs="Times New Roman"/>
              </w:rPr>
            </w:pPr>
            <w:r>
              <w:rPr>
                <w:rFonts w:ascii="Times New Roman" w:hAnsi="Times New Roman" w:cs="Times New Roman"/>
              </w:rPr>
              <w:t>Denumirea actului</w:t>
            </w:r>
          </w:p>
        </w:tc>
        <w:tc>
          <w:tcPr>
            <w:tcW w:w="624" w:type="dxa"/>
            <w:tcBorders>
              <w:top w:val="single" w:sz="4" w:space="0" w:color="000000"/>
              <w:left w:val="single" w:sz="4" w:space="0" w:color="000000"/>
              <w:bottom w:val="single" w:sz="4" w:space="0" w:color="000000"/>
              <w:right w:val="single" w:sz="4" w:space="0" w:color="auto"/>
            </w:tcBorders>
            <w:shd w:val="clear" w:color="auto" w:fill="auto"/>
            <w:vAlign w:val="center"/>
          </w:tcPr>
          <w:p w:rsidR="001F65A7" w:rsidRDefault="001F65A7">
            <w:pPr>
              <w:jc w:val="center"/>
              <w:rPr>
                <w:rFonts w:ascii="Times New Roman" w:hAnsi="Times New Roman" w:cs="Times New Roman"/>
              </w:rPr>
            </w:pPr>
            <w:r>
              <w:rPr>
                <w:rFonts w:ascii="Times New Roman" w:hAnsi="Times New Roman" w:cs="Times New Roman"/>
              </w:rPr>
              <w:t>X</w:t>
            </w:r>
            <w:r>
              <w:rPr>
                <w:rStyle w:val="FootnoteAnchor"/>
                <w:rFonts w:ascii="Times New Roman" w:hAnsi="Times New Roman" w:cs="Times New Roman"/>
              </w:rPr>
              <w:footnoteReference w:id="6"/>
            </w:r>
          </w:p>
        </w:tc>
      </w:tr>
      <w:tr w:rsidR="001F65A7" w:rsidTr="000C476F">
        <w:trPr>
          <w:jc w:val="center"/>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5A7" w:rsidRDefault="001F65A7">
            <w:pPr>
              <w:jc w:val="center"/>
              <w:rPr>
                <w:rFonts w:ascii="Times New Roman" w:hAnsi="Times New Roman" w:cs="Times New Roman"/>
              </w:rPr>
            </w:pPr>
            <w:r>
              <w:rPr>
                <w:rFonts w:ascii="Times New Roman" w:hAnsi="Times New Roman" w:cs="Times New Roman"/>
              </w:rPr>
              <w:t>1</w:t>
            </w:r>
          </w:p>
        </w:tc>
        <w:tc>
          <w:tcPr>
            <w:tcW w:w="7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5A7" w:rsidRDefault="001F65A7">
            <w:pPr>
              <w:jc w:val="both"/>
              <w:rPr>
                <w:rFonts w:ascii="Times New Roman" w:hAnsi="Times New Roman" w:cs="Times New Roman"/>
              </w:rPr>
            </w:pPr>
            <w:r>
              <w:rPr>
                <w:rFonts w:ascii="Times New Roman" w:hAnsi="Times New Roman" w:cs="Times New Roman"/>
              </w:rPr>
              <w:t xml:space="preserve">Cerere </w:t>
            </w:r>
            <w:r w:rsidR="00696729">
              <w:rPr>
                <w:rFonts w:ascii="Times New Roman" w:hAnsi="Times New Roman" w:cs="Times New Roman"/>
              </w:rPr>
              <w:t>(</w:t>
            </w:r>
            <w:r>
              <w:rPr>
                <w:rFonts w:ascii="Times New Roman" w:hAnsi="Times New Roman" w:cs="Times New Roman"/>
              </w:rPr>
              <w:t>în original</w:t>
            </w:r>
            <w:r w:rsidR="00696729">
              <w:rPr>
                <w:rFonts w:ascii="Times New Roman" w:hAnsi="Times New Roman" w:cs="Times New Roman"/>
              </w:rPr>
              <w:t>)</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1F65A7" w:rsidRDefault="001F65A7">
            <w:pPr>
              <w:jc w:val="both"/>
              <w:rPr>
                <w:rFonts w:ascii="Times New Roman" w:hAnsi="Times New Roman" w:cs="Times New Roman"/>
              </w:rPr>
            </w:pPr>
          </w:p>
        </w:tc>
      </w:tr>
      <w:tr w:rsidR="001F65A7" w:rsidTr="000C476F">
        <w:trPr>
          <w:jc w:val="center"/>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5A7" w:rsidRDefault="001F65A7">
            <w:pPr>
              <w:jc w:val="center"/>
              <w:rPr>
                <w:rFonts w:ascii="Times New Roman" w:hAnsi="Times New Roman" w:cs="Times New Roman"/>
              </w:rPr>
            </w:pPr>
            <w:r>
              <w:rPr>
                <w:rFonts w:ascii="Times New Roman" w:hAnsi="Times New Roman" w:cs="Times New Roman"/>
              </w:rPr>
              <w:t>2</w:t>
            </w:r>
          </w:p>
        </w:tc>
        <w:tc>
          <w:tcPr>
            <w:tcW w:w="7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5A7" w:rsidRDefault="001F65A7">
            <w:pPr>
              <w:jc w:val="both"/>
              <w:rPr>
                <w:rFonts w:ascii="Times New Roman" w:hAnsi="Times New Roman" w:cs="Times New Roman"/>
              </w:rPr>
            </w:pPr>
            <w:r>
              <w:rPr>
                <w:rFonts w:ascii="Times New Roman" w:hAnsi="Times New Roman" w:cs="Times New Roman"/>
              </w:rPr>
              <w:t>Act constitutiv/Statut (copie)</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1F65A7" w:rsidRDefault="001F65A7">
            <w:pPr>
              <w:jc w:val="both"/>
              <w:rPr>
                <w:rFonts w:ascii="Times New Roman" w:hAnsi="Times New Roman" w:cs="Times New Roman"/>
              </w:rPr>
            </w:pPr>
          </w:p>
        </w:tc>
      </w:tr>
      <w:tr w:rsidR="001F65A7" w:rsidTr="000C476F">
        <w:trPr>
          <w:jc w:val="center"/>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5A7" w:rsidRDefault="001F65A7">
            <w:pPr>
              <w:jc w:val="center"/>
              <w:rPr>
                <w:rFonts w:ascii="Times New Roman" w:hAnsi="Times New Roman" w:cs="Times New Roman"/>
              </w:rPr>
            </w:pPr>
            <w:r>
              <w:rPr>
                <w:rFonts w:ascii="Times New Roman" w:hAnsi="Times New Roman" w:cs="Times New Roman"/>
              </w:rPr>
              <w:t>3</w:t>
            </w:r>
          </w:p>
        </w:tc>
        <w:tc>
          <w:tcPr>
            <w:tcW w:w="7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5A7" w:rsidRDefault="004B65AA">
            <w:pPr>
              <w:rPr>
                <w:rFonts w:ascii="Times New Roman" w:hAnsi="Times New Roman" w:cs="Times New Roman"/>
              </w:rPr>
            </w:pPr>
            <w:r>
              <w:rPr>
                <w:rFonts w:ascii="Times New Roman" w:hAnsi="Times New Roman" w:cs="Times New Roman"/>
              </w:rPr>
              <w:t>Rezoluţie</w:t>
            </w:r>
            <w:r w:rsidR="001F65A7">
              <w:rPr>
                <w:rFonts w:ascii="Times New Roman" w:hAnsi="Times New Roman" w:cs="Times New Roman"/>
              </w:rPr>
              <w:t>/încheiere/hotărâre privind înregistrarea operatorului economic(copie)</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1F65A7" w:rsidRDefault="001F65A7">
            <w:pPr>
              <w:jc w:val="both"/>
              <w:rPr>
                <w:rFonts w:ascii="Times New Roman" w:hAnsi="Times New Roman" w:cs="Times New Roman"/>
              </w:rPr>
            </w:pPr>
          </w:p>
        </w:tc>
      </w:tr>
      <w:tr w:rsidR="001F65A7" w:rsidTr="000C476F">
        <w:trPr>
          <w:jc w:val="center"/>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5A7" w:rsidRDefault="001F65A7">
            <w:pPr>
              <w:jc w:val="center"/>
              <w:rPr>
                <w:rFonts w:ascii="Times New Roman" w:hAnsi="Times New Roman" w:cs="Times New Roman"/>
              </w:rPr>
            </w:pPr>
            <w:r>
              <w:rPr>
                <w:rFonts w:ascii="Times New Roman" w:hAnsi="Times New Roman" w:cs="Times New Roman"/>
              </w:rPr>
              <w:t>4</w:t>
            </w:r>
          </w:p>
        </w:tc>
        <w:tc>
          <w:tcPr>
            <w:tcW w:w="7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5A7" w:rsidRDefault="001F65A7">
            <w:pPr>
              <w:rPr>
                <w:rFonts w:ascii="Times New Roman" w:hAnsi="Times New Roman" w:cs="Times New Roman"/>
              </w:rPr>
            </w:pPr>
            <w:r>
              <w:rPr>
                <w:rFonts w:ascii="Times New Roman" w:hAnsi="Times New Roman" w:cs="Times New Roman"/>
              </w:rPr>
              <w:t>Certificatul de înregistrare la oficiul registrului comerțului sau în registrul asociațiilor și fundațiilor(copie)</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1F65A7" w:rsidRDefault="001F65A7">
            <w:pPr>
              <w:jc w:val="both"/>
              <w:rPr>
                <w:rFonts w:ascii="Times New Roman" w:hAnsi="Times New Roman" w:cs="Times New Roman"/>
              </w:rPr>
            </w:pPr>
          </w:p>
        </w:tc>
      </w:tr>
      <w:tr w:rsidR="001F65A7" w:rsidTr="000C476F">
        <w:trPr>
          <w:jc w:val="center"/>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5A7" w:rsidRDefault="001F65A7">
            <w:pPr>
              <w:jc w:val="center"/>
              <w:rPr>
                <w:rFonts w:ascii="Times New Roman" w:hAnsi="Times New Roman" w:cs="Times New Roman"/>
              </w:rPr>
            </w:pPr>
            <w:r>
              <w:rPr>
                <w:rFonts w:ascii="Times New Roman" w:hAnsi="Times New Roman" w:cs="Times New Roman"/>
              </w:rPr>
              <w:t>5</w:t>
            </w:r>
          </w:p>
        </w:tc>
        <w:tc>
          <w:tcPr>
            <w:tcW w:w="7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5A7" w:rsidRDefault="001F65A7">
            <w:pPr>
              <w:rPr>
                <w:rFonts w:ascii="Times New Roman" w:hAnsi="Times New Roman" w:cs="Times New Roman"/>
              </w:rPr>
            </w:pPr>
            <w:r>
              <w:rPr>
                <w:rFonts w:ascii="Times New Roman" w:hAnsi="Times New Roman" w:cs="Times New Roman"/>
              </w:rPr>
              <w:t>Certificat</w:t>
            </w:r>
            <w:r w:rsidR="004B65AA">
              <w:rPr>
                <w:rFonts w:ascii="Times New Roman" w:hAnsi="Times New Roman" w:cs="Times New Roman"/>
              </w:rPr>
              <w:t xml:space="preserve"> constatator  actualizat</w:t>
            </w:r>
            <w:r>
              <w:rPr>
                <w:rFonts w:ascii="Times New Roman" w:hAnsi="Times New Roman" w:cs="Times New Roman"/>
              </w:rPr>
              <w:t xml:space="preserve"> emis de oficiul comerţului(copie)</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1F65A7" w:rsidRDefault="001F65A7">
            <w:pPr>
              <w:jc w:val="both"/>
              <w:rPr>
                <w:rFonts w:ascii="Times New Roman" w:hAnsi="Times New Roman" w:cs="Times New Roman"/>
              </w:rPr>
            </w:pPr>
          </w:p>
        </w:tc>
      </w:tr>
      <w:tr w:rsidR="001F65A7" w:rsidTr="000C476F">
        <w:trPr>
          <w:jc w:val="center"/>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5A7" w:rsidRDefault="001F65A7">
            <w:pPr>
              <w:jc w:val="center"/>
              <w:rPr>
                <w:rFonts w:ascii="Times New Roman" w:hAnsi="Times New Roman" w:cs="Times New Roman"/>
              </w:rPr>
            </w:pPr>
            <w:r>
              <w:rPr>
                <w:rFonts w:ascii="Times New Roman" w:hAnsi="Times New Roman" w:cs="Times New Roman"/>
              </w:rPr>
              <w:t>6</w:t>
            </w:r>
          </w:p>
        </w:tc>
        <w:tc>
          <w:tcPr>
            <w:tcW w:w="7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5A7" w:rsidRDefault="001F65A7">
            <w:pPr>
              <w:jc w:val="both"/>
              <w:rPr>
                <w:rFonts w:ascii="Times New Roman" w:hAnsi="Times New Roman" w:cs="Times New Roman"/>
              </w:rPr>
            </w:pPr>
            <w:r>
              <w:rPr>
                <w:rFonts w:ascii="Times New Roman" w:hAnsi="Times New Roman" w:cs="Times New Roman"/>
              </w:rPr>
              <w:t xml:space="preserve">Documente privind </w:t>
            </w:r>
            <w:r>
              <w:rPr>
                <w:rStyle w:val="litera1"/>
                <w:rFonts w:ascii="Times New Roman" w:hAnsi="Times New Roman" w:cs="Times New Roman"/>
                <w:b w:val="0"/>
                <w:color w:val="auto"/>
              </w:rPr>
              <w:t>asigurarea personalului de specialitate (copie)</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1F65A7" w:rsidRDefault="001F65A7">
            <w:pPr>
              <w:jc w:val="both"/>
              <w:rPr>
                <w:rFonts w:ascii="Times New Roman" w:hAnsi="Times New Roman" w:cs="Times New Roman"/>
              </w:rPr>
            </w:pPr>
          </w:p>
        </w:tc>
      </w:tr>
      <w:tr w:rsidR="0021229D" w:rsidTr="000C476F">
        <w:trPr>
          <w:jc w:val="center"/>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29D" w:rsidRDefault="002E65B4">
            <w:pPr>
              <w:jc w:val="center"/>
              <w:rPr>
                <w:rFonts w:ascii="Times New Roman" w:hAnsi="Times New Roman" w:cs="Times New Roman"/>
              </w:rPr>
            </w:pPr>
            <w:r>
              <w:rPr>
                <w:rFonts w:ascii="Times New Roman" w:hAnsi="Times New Roman" w:cs="Times New Roman"/>
              </w:rPr>
              <w:t>7</w:t>
            </w:r>
          </w:p>
        </w:tc>
        <w:tc>
          <w:tcPr>
            <w:tcW w:w="7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29D" w:rsidRDefault="0021229D">
            <w:pPr>
              <w:jc w:val="both"/>
              <w:rPr>
                <w:rFonts w:ascii="Times New Roman" w:hAnsi="Times New Roman" w:cs="Times New Roman"/>
              </w:rPr>
            </w:pPr>
            <w:r>
              <w:rPr>
                <w:rFonts w:ascii="Times New Roman" w:hAnsi="Times New Roman" w:cs="Times New Roman"/>
              </w:rPr>
              <w:t>Certificat fiscal privind luarea în evidenţă a utilajelor emis de către uat</w:t>
            </w:r>
            <w:r w:rsidRPr="0029759D">
              <w:rPr>
                <w:rFonts w:ascii="Times New Roman" w:hAnsi="Times New Roman" w:cs="Times New Roman"/>
              </w:rPr>
              <w:t>.</w:t>
            </w:r>
            <w:r w:rsidR="00EE6F15" w:rsidRPr="0029759D">
              <w:rPr>
                <w:rFonts w:ascii="Times New Roman" w:hAnsi="Times New Roman" w:cs="Times New Roman"/>
              </w:rPr>
              <w:t>(</w:t>
            </w:r>
            <w:r w:rsidR="0029759D">
              <w:rPr>
                <w:rFonts w:ascii="Times New Roman" w:hAnsi="Times New Roman" w:cs="Times New Roman"/>
              </w:rPr>
              <w:t xml:space="preserve">în </w:t>
            </w:r>
            <w:r w:rsidR="00EE6F15" w:rsidRPr="0029759D">
              <w:rPr>
                <w:rFonts w:ascii="Times New Roman" w:hAnsi="Times New Roman" w:cs="Times New Roman"/>
              </w:rPr>
              <w:t>original)</w:t>
            </w:r>
            <w:r>
              <w:rPr>
                <w:rFonts w:ascii="Times New Roman" w:hAnsi="Times New Roman" w:cs="Times New Roman"/>
              </w:rPr>
              <w:t xml:space="preserve"> </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1229D" w:rsidRDefault="0021229D">
            <w:pPr>
              <w:jc w:val="both"/>
              <w:rPr>
                <w:rFonts w:ascii="Times New Roman" w:hAnsi="Times New Roman" w:cs="Times New Roman"/>
              </w:rPr>
            </w:pPr>
          </w:p>
        </w:tc>
      </w:tr>
      <w:tr w:rsidR="001F65A7" w:rsidTr="000C476F">
        <w:trPr>
          <w:jc w:val="center"/>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5A7" w:rsidRDefault="002E65B4">
            <w:pPr>
              <w:jc w:val="center"/>
              <w:rPr>
                <w:rFonts w:ascii="Times New Roman" w:hAnsi="Times New Roman" w:cs="Times New Roman"/>
              </w:rPr>
            </w:pPr>
            <w:r>
              <w:rPr>
                <w:rFonts w:ascii="Times New Roman" w:hAnsi="Times New Roman" w:cs="Times New Roman"/>
              </w:rPr>
              <w:t>8</w:t>
            </w:r>
          </w:p>
        </w:tc>
        <w:tc>
          <w:tcPr>
            <w:tcW w:w="7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5A7" w:rsidRDefault="001F65A7" w:rsidP="0021229D">
            <w:pPr>
              <w:jc w:val="both"/>
              <w:rPr>
                <w:rFonts w:ascii="Times New Roman" w:hAnsi="Times New Roman" w:cs="Times New Roman"/>
              </w:rPr>
            </w:pPr>
            <w:r>
              <w:rPr>
                <w:rFonts w:ascii="Times New Roman" w:hAnsi="Times New Roman" w:cs="Times New Roman"/>
              </w:rPr>
              <w:t>Documente privind dotarea cu utilaje specifice</w:t>
            </w:r>
            <w:r w:rsidR="0021229D">
              <w:rPr>
                <w:rFonts w:ascii="Times New Roman" w:hAnsi="Times New Roman" w:cs="Times New Roman"/>
              </w:rPr>
              <w:t>.</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1F65A7" w:rsidRDefault="001F65A7">
            <w:pPr>
              <w:jc w:val="both"/>
              <w:rPr>
                <w:rFonts w:ascii="Times New Roman" w:hAnsi="Times New Roman" w:cs="Times New Roman"/>
              </w:rPr>
            </w:pPr>
          </w:p>
        </w:tc>
      </w:tr>
      <w:tr w:rsidR="001F65A7" w:rsidTr="000C476F">
        <w:trPr>
          <w:jc w:val="center"/>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5A7" w:rsidRDefault="002E65B4">
            <w:pPr>
              <w:jc w:val="center"/>
              <w:rPr>
                <w:rFonts w:ascii="Times New Roman" w:hAnsi="Times New Roman" w:cs="Times New Roman"/>
              </w:rPr>
            </w:pPr>
            <w:r>
              <w:rPr>
                <w:rFonts w:ascii="Times New Roman" w:hAnsi="Times New Roman" w:cs="Times New Roman"/>
              </w:rPr>
              <w:t>9</w:t>
            </w:r>
          </w:p>
        </w:tc>
        <w:tc>
          <w:tcPr>
            <w:tcW w:w="7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5A7" w:rsidRDefault="001F65A7">
            <w:pPr>
              <w:rPr>
                <w:rFonts w:ascii="Times New Roman" w:hAnsi="Times New Roman" w:cs="Times New Roman"/>
              </w:rPr>
            </w:pPr>
            <w:r>
              <w:rPr>
                <w:rFonts w:ascii="Times New Roman" w:hAnsi="Times New Roman" w:cs="Times New Roman"/>
              </w:rPr>
              <w:t>Cazierul judiciar al administratorului/administratorilor(original)</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1F65A7" w:rsidRDefault="001F65A7">
            <w:pPr>
              <w:jc w:val="both"/>
              <w:rPr>
                <w:rFonts w:ascii="Times New Roman" w:hAnsi="Times New Roman" w:cs="Times New Roman"/>
              </w:rPr>
            </w:pPr>
          </w:p>
        </w:tc>
      </w:tr>
      <w:tr w:rsidR="001F65A7" w:rsidTr="000C476F">
        <w:trPr>
          <w:jc w:val="center"/>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5A7" w:rsidRDefault="002E65B4">
            <w:pPr>
              <w:jc w:val="center"/>
              <w:rPr>
                <w:rFonts w:ascii="Times New Roman" w:hAnsi="Times New Roman" w:cs="Times New Roman"/>
              </w:rPr>
            </w:pPr>
            <w:r>
              <w:rPr>
                <w:rFonts w:ascii="Times New Roman" w:hAnsi="Times New Roman" w:cs="Times New Roman"/>
              </w:rPr>
              <w:t>10</w:t>
            </w:r>
          </w:p>
        </w:tc>
        <w:tc>
          <w:tcPr>
            <w:tcW w:w="7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5A7" w:rsidRDefault="001F65A7">
            <w:pPr>
              <w:jc w:val="both"/>
              <w:rPr>
                <w:rFonts w:ascii="Times New Roman" w:hAnsi="Times New Roman" w:cs="Times New Roman"/>
              </w:rPr>
            </w:pPr>
            <w:r>
              <w:rPr>
                <w:rFonts w:ascii="Times New Roman" w:hAnsi="Times New Roman" w:cs="Times New Roman"/>
              </w:rPr>
              <w:t>Cazier tehnic exploatare (copie)</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1F65A7" w:rsidRDefault="001F65A7">
            <w:pPr>
              <w:jc w:val="both"/>
              <w:rPr>
                <w:rFonts w:ascii="Times New Roman" w:hAnsi="Times New Roman" w:cs="Times New Roman"/>
              </w:rPr>
            </w:pPr>
          </w:p>
        </w:tc>
      </w:tr>
      <w:tr w:rsidR="001F65A7" w:rsidTr="000C476F">
        <w:trPr>
          <w:jc w:val="center"/>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5A7" w:rsidRDefault="005204E9" w:rsidP="002E65B4">
            <w:pPr>
              <w:jc w:val="center"/>
              <w:rPr>
                <w:rFonts w:ascii="Times New Roman" w:hAnsi="Times New Roman" w:cs="Times New Roman"/>
              </w:rPr>
            </w:pPr>
            <w:r>
              <w:rPr>
                <w:rFonts w:ascii="Times New Roman" w:hAnsi="Times New Roman" w:cs="Times New Roman"/>
              </w:rPr>
              <w:t>1</w:t>
            </w:r>
            <w:r w:rsidR="002E65B4">
              <w:rPr>
                <w:rFonts w:ascii="Times New Roman" w:hAnsi="Times New Roman" w:cs="Times New Roman"/>
              </w:rPr>
              <w:t>1</w:t>
            </w:r>
          </w:p>
        </w:tc>
        <w:tc>
          <w:tcPr>
            <w:tcW w:w="7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5A7" w:rsidRDefault="001F65A7">
            <w:pPr>
              <w:rPr>
                <w:rFonts w:ascii="Times New Roman" w:hAnsi="Times New Roman" w:cs="Times New Roman"/>
              </w:rPr>
            </w:pPr>
            <w:r>
              <w:rPr>
                <w:rFonts w:ascii="Times New Roman" w:hAnsi="Times New Roman" w:cs="Times New Roman"/>
              </w:rPr>
              <w:t>Certificat atestare pentru execuţia lucrărilor de exploatare forestieră(original)</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1F65A7" w:rsidRDefault="001F65A7">
            <w:pPr>
              <w:jc w:val="both"/>
              <w:rPr>
                <w:rFonts w:ascii="Times New Roman" w:hAnsi="Times New Roman" w:cs="Times New Roman"/>
              </w:rPr>
            </w:pPr>
          </w:p>
        </w:tc>
      </w:tr>
      <w:tr w:rsidR="001F65A7" w:rsidTr="00E65BD0">
        <w:trPr>
          <w:jc w:val="center"/>
        </w:trPr>
        <w:tc>
          <w:tcPr>
            <w:tcW w:w="1309" w:type="dxa"/>
            <w:tcBorders>
              <w:top w:val="single" w:sz="4" w:space="0" w:color="000000"/>
              <w:left w:val="single" w:sz="4" w:space="0" w:color="000000"/>
              <w:bottom w:val="single" w:sz="4" w:space="0" w:color="auto"/>
              <w:right w:val="single" w:sz="4" w:space="0" w:color="000000"/>
            </w:tcBorders>
            <w:shd w:val="clear" w:color="auto" w:fill="auto"/>
            <w:vAlign w:val="center"/>
          </w:tcPr>
          <w:p w:rsidR="001F65A7" w:rsidRDefault="005204E9" w:rsidP="002E65B4">
            <w:pPr>
              <w:jc w:val="center"/>
              <w:rPr>
                <w:rFonts w:ascii="Times New Roman" w:hAnsi="Times New Roman" w:cs="Times New Roman"/>
              </w:rPr>
            </w:pPr>
            <w:r>
              <w:rPr>
                <w:rFonts w:ascii="Times New Roman" w:hAnsi="Times New Roman" w:cs="Times New Roman"/>
              </w:rPr>
              <w:t>1</w:t>
            </w:r>
            <w:r w:rsidR="002E65B4">
              <w:rPr>
                <w:rFonts w:ascii="Times New Roman" w:hAnsi="Times New Roman" w:cs="Times New Roman"/>
              </w:rPr>
              <w:t>2</w:t>
            </w:r>
          </w:p>
        </w:tc>
        <w:tc>
          <w:tcPr>
            <w:tcW w:w="7255" w:type="dxa"/>
            <w:tcBorders>
              <w:top w:val="single" w:sz="4" w:space="0" w:color="000000"/>
              <w:left w:val="single" w:sz="4" w:space="0" w:color="000000"/>
              <w:bottom w:val="single" w:sz="4" w:space="0" w:color="auto"/>
              <w:right w:val="single" w:sz="4" w:space="0" w:color="000000"/>
            </w:tcBorders>
            <w:shd w:val="clear" w:color="auto" w:fill="auto"/>
            <w:vAlign w:val="center"/>
          </w:tcPr>
          <w:p w:rsidR="001F65A7" w:rsidRDefault="001F65A7">
            <w:pPr>
              <w:jc w:val="both"/>
              <w:rPr>
                <w:rFonts w:ascii="Times New Roman" w:hAnsi="Times New Roman" w:cs="Times New Roman"/>
              </w:rPr>
            </w:pPr>
            <w:r>
              <w:rPr>
                <w:rFonts w:ascii="Times New Roman" w:hAnsi="Times New Roman" w:cs="Times New Roman"/>
              </w:rPr>
              <w:t>Alte documente, dacă este cazul</w:t>
            </w:r>
          </w:p>
        </w:tc>
        <w:tc>
          <w:tcPr>
            <w:tcW w:w="624" w:type="dxa"/>
            <w:tcBorders>
              <w:top w:val="single" w:sz="4" w:space="0" w:color="000000"/>
              <w:left w:val="single" w:sz="4" w:space="0" w:color="000000"/>
              <w:bottom w:val="single" w:sz="4" w:space="0" w:color="auto"/>
              <w:right w:val="single" w:sz="4" w:space="0" w:color="000000"/>
            </w:tcBorders>
            <w:shd w:val="clear" w:color="auto" w:fill="auto"/>
          </w:tcPr>
          <w:p w:rsidR="001F65A7" w:rsidRDefault="001F65A7">
            <w:pPr>
              <w:jc w:val="both"/>
              <w:rPr>
                <w:rFonts w:ascii="Times New Roman" w:hAnsi="Times New Roman" w:cs="Times New Roman"/>
              </w:rPr>
            </w:pPr>
          </w:p>
        </w:tc>
      </w:tr>
      <w:tr w:rsidR="00E65BD0" w:rsidTr="00E65BD0">
        <w:trPr>
          <w:jc w:val="center"/>
        </w:trPr>
        <w:tc>
          <w:tcPr>
            <w:tcW w:w="1309" w:type="dxa"/>
            <w:tcBorders>
              <w:top w:val="single" w:sz="4" w:space="0" w:color="auto"/>
              <w:left w:val="nil"/>
              <w:bottom w:val="nil"/>
              <w:right w:val="nil"/>
            </w:tcBorders>
            <w:shd w:val="clear" w:color="auto" w:fill="auto"/>
            <w:vAlign w:val="center"/>
          </w:tcPr>
          <w:p w:rsidR="00E65BD0" w:rsidRDefault="00E65BD0" w:rsidP="002E65B4">
            <w:pPr>
              <w:jc w:val="center"/>
              <w:rPr>
                <w:rFonts w:ascii="Times New Roman" w:hAnsi="Times New Roman" w:cs="Times New Roman"/>
              </w:rPr>
            </w:pPr>
          </w:p>
        </w:tc>
        <w:tc>
          <w:tcPr>
            <w:tcW w:w="7255" w:type="dxa"/>
            <w:tcBorders>
              <w:top w:val="single" w:sz="4" w:space="0" w:color="auto"/>
              <w:left w:val="nil"/>
              <w:bottom w:val="nil"/>
              <w:right w:val="nil"/>
            </w:tcBorders>
            <w:shd w:val="clear" w:color="auto" w:fill="auto"/>
            <w:vAlign w:val="center"/>
          </w:tcPr>
          <w:p w:rsidR="00E65BD0" w:rsidRDefault="00E65BD0">
            <w:pPr>
              <w:jc w:val="both"/>
              <w:rPr>
                <w:rFonts w:ascii="Times New Roman" w:hAnsi="Times New Roman" w:cs="Times New Roman"/>
              </w:rPr>
            </w:pPr>
          </w:p>
        </w:tc>
        <w:tc>
          <w:tcPr>
            <w:tcW w:w="624" w:type="dxa"/>
            <w:tcBorders>
              <w:top w:val="single" w:sz="4" w:space="0" w:color="auto"/>
              <w:left w:val="nil"/>
              <w:bottom w:val="nil"/>
              <w:right w:val="nil"/>
            </w:tcBorders>
            <w:shd w:val="clear" w:color="auto" w:fill="auto"/>
          </w:tcPr>
          <w:p w:rsidR="00E65BD0" w:rsidRDefault="00E65BD0">
            <w:pPr>
              <w:jc w:val="both"/>
              <w:rPr>
                <w:rFonts w:ascii="Times New Roman" w:hAnsi="Times New Roman" w:cs="Times New Roman"/>
              </w:rPr>
            </w:pPr>
          </w:p>
        </w:tc>
      </w:tr>
      <w:tr w:rsidR="007927B7" w:rsidTr="00E65BD0">
        <w:trPr>
          <w:jc w:val="center"/>
        </w:trPr>
        <w:tc>
          <w:tcPr>
            <w:tcW w:w="9188" w:type="dxa"/>
            <w:gridSpan w:val="3"/>
            <w:tcBorders>
              <w:top w:val="nil"/>
              <w:left w:val="single" w:sz="4" w:space="0" w:color="000000"/>
              <w:bottom w:val="single" w:sz="4" w:space="0" w:color="000000"/>
              <w:right w:val="single" w:sz="4" w:space="0" w:color="000000"/>
            </w:tcBorders>
            <w:shd w:val="clear" w:color="auto" w:fill="auto"/>
            <w:vAlign w:val="center"/>
          </w:tcPr>
          <w:p w:rsidR="00B33A99" w:rsidRDefault="007927B7" w:rsidP="00DD7F8A">
            <w:pPr>
              <w:pBdr>
                <w:top w:val="single" w:sz="4" w:space="1" w:color="auto"/>
              </w:pBdr>
              <w:jc w:val="both"/>
              <w:rPr>
                <w:rFonts w:ascii="Times New Roman" w:hAnsi="Times New Roman" w:cs="Times New Roman"/>
                <w:b/>
              </w:rPr>
            </w:pPr>
            <w:r w:rsidRPr="007927B7">
              <w:rPr>
                <w:rFonts w:ascii="Times New Roman" w:hAnsi="Times New Roman" w:cs="Times New Roman"/>
                <w:b/>
              </w:rPr>
              <w:t xml:space="preserve">IX. </w:t>
            </w:r>
            <w:r w:rsidR="00B33A99">
              <w:rPr>
                <w:rFonts w:ascii="Times New Roman" w:hAnsi="Times New Roman" w:cs="Times New Roman"/>
                <w:b/>
              </w:rPr>
              <w:t xml:space="preserve">Declar </w:t>
            </w:r>
            <w:r w:rsidR="00B33A99" w:rsidRPr="007927B7">
              <w:rPr>
                <w:rFonts w:ascii="Times New Roman" w:hAnsi="Times New Roman" w:cs="Times New Roman"/>
                <w:b/>
              </w:rPr>
              <w:t>pe propria răspundere, cunoscând dispoziţiile Codului penal cu privire la falsul în declaraţii</w:t>
            </w:r>
            <w:r w:rsidR="00B33A99">
              <w:rPr>
                <w:rFonts w:ascii="Times New Roman" w:hAnsi="Times New Roman" w:cs="Times New Roman"/>
                <w:b/>
              </w:rPr>
              <w:t xml:space="preserve"> că d</w:t>
            </w:r>
            <w:r w:rsidRPr="007927B7">
              <w:rPr>
                <w:rFonts w:ascii="Times New Roman" w:hAnsi="Times New Roman" w:cs="Times New Roman"/>
                <w:b/>
              </w:rPr>
              <w:t>ocumentele anexate</w:t>
            </w:r>
            <w:r w:rsidR="00B33A99">
              <w:rPr>
                <w:rFonts w:ascii="Times New Roman" w:hAnsi="Times New Roman" w:cs="Times New Roman"/>
                <w:b/>
              </w:rPr>
              <w:t xml:space="preserve"> sunt conforme, iar cele prezentate în copie sunt conforme cu originalul.</w:t>
            </w:r>
          </w:p>
          <w:p w:rsidR="007927B7" w:rsidRPr="007927B7" w:rsidRDefault="007927B7" w:rsidP="00DD7F8A">
            <w:pPr>
              <w:pBdr>
                <w:top w:val="single" w:sz="4" w:space="1" w:color="auto"/>
              </w:pBdr>
              <w:jc w:val="both"/>
              <w:rPr>
                <w:rFonts w:ascii="Times New Roman" w:hAnsi="Times New Roman" w:cs="Times New Roman"/>
                <w:sz w:val="20"/>
                <w:szCs w:val="20"/>
              </w:rPr>
            </w:pPr>
            <w:r w:rsidRPr="004001DC">
              <w:rPr>
                <w:rFonts w:ascii="Times New Roman" w:hAnsi="Times New Roman" w:cs="Times New Roman"/>
                <w:sz w:val="20"/>
                <w:szCs w:val="20"/>
              </w:rPr>
              <w:t>Comisia de atestare a operatorilor economici pentru activitatea de exploatare forestieră</w:t>
            </w:r>
            <w:r>
              <w:rPr>
                <w:rFonts w:ascii="Times New Roman" w:hAnsi="Times New Roman" w:cs="Times New Roman"/>
                <w:b/>
                <w:sz w:val="20"/>
                <w:szCs w:val="20"/>
              </w:rPr>
              <w:t xml:space="preserve">, </w:t>
            </w:r>
            <w:r w:rsidRPr="00E5187A">
              <w:rPr>
                <w:rFonts w:ascii="Times New Roman" w:hAnsi="Times New Roman" w:cs="Times New Roman"/>
                <w:sz w:val="20"/>
                <w:szCs w:val="20"/>
              </w:rPr>
              <w:t>ce funcţionează în cadrul Asociaţiei Forestierilor din România – ASFOR</w:t>
            </w:r>
            <w:r>
              <w:rPr>
                <w:rFonts w:ascii="Times New Roman" w:hAnsi="Times New Roman" w:cs="Times New Roman"/>
                <w:b/>
                <w:sz w:val="20"/>
                <w:szCs w:val="20"/>
              </w:rPr>
              <w:t>,</w:t>
            </w:r>
            <w:r w:rsidRPr="007927B7">
              <w:rPr>
                <w:rFonts w:ascii="Times New Roman" w:hAnsi="Times New Roman" w:cs="Times New Roman"/>
                <w:sz w:val="20"/>
                <w:szCs w:val="20"/>
              </w:rPr>
              <w:t xml:space="preserve"> procesează și prelucrează date și informații, inclusiv de natura datelor cu caracter personal, cărora le sunt aplicabile prevederile Regulamentului (UE) nr. 679/2016 privind protecția persoanelor fizice în ceea ce privește prelucrarea datelor cu caracter personal și privind libera circulație a acestor date și de abrogare a Directivei 95/46/CE (Regulamentul general privind protecția datelor), datele fiind furnizate </w:t>
            </w:r>
            <w:r w:rsidRPr="004001DC">
              <w:rPr>
                <w:rFonts w:ascii="Times New Roman" w:hAnsi="Times New Roman" w:cs="Times New Roman"/>
                <w:sz w:val="20"/>
                <w:szCs w:val="20"/>
              </w:rPr>
              <w:t>în scopul obținerii</w:t>
            </w:r>
            <w:r w:rsidR="00DB685F" w:rsidRPr="004001DC">
              <w:rPr>
                <w:rFonts w:ascii="Times New Roman" w:hAnsi="Times New Roman" w:cs="Times New Roman"/>
                <w:sz w:val="20"/>
                <w:szCs w:val="20"/>
              </w:rPr>
              <w:t xml:space="preserve"> certificatului de atestare/reatestare sau </w:t>
            </w:r>
            <w:r w:rsidR="004001DC" w:rsidRPr="004001DC">
              <w:rPr>
                <w:rFonts w:ascii="Times New Roman" w:hAnsi="Times New Roman" w:cs="Times New Roman"/>
                <w:sz w:val="20"/>
                <w:szCs w:val="20"/>
              </w:rPr>
              <w:t xml:space="preserve">a revizuirii </w:t>
            </w:r>
            <w:r w:rsidR="00DB685F" w:rsidRPr="004001DC">
              <w:rPr>
                <w:rFonts w:ascii="Times New Roman" w:hAnsi="Times New Roman" w:cs="Times New Roman"/>
                <w:sz w:val="20"/>
                <w:szCs w:val="20"/>
              </w:rPr>
              <w:t>acestuia</w:t>
            </w:r>
            <w:r w:rsidRPr="007927B7">
              <w:rPr>
                <w:rFonts w:ascii="Times New Roman" w:hAnsi="Times New Roman" w:cs="Times New Roman"/>
                <w:sz w:val="20"/>
                <w:szCs w:val="20"/>
              </w:rPr>
              <w:t>, în condițiile legii.</w:t>
            </w:r>
          </w:p>
          <w:p w:rsidR="007927B7" w:rsidRPr="007927B7" w:rsidRDefault="007927B7" w:rsidP="007927B7">
            <w:pPr>
              <w:jc w:val="both"/>
              <w:rPr>
                <w:rFonts w:ascii="Times New Roman" w:hAnsi="Times New Roman" w:cs="Times New Roman"/>
              </w:rPr>
            </w:pPr>
            <w:r w:rsidRPr="007927B7">
              <w:rPr>
                <w:rFonts w:ascii="Times New Roman" w:hAnsi="Times New Roman" w:cs="Times New Roman"/>
              </w:rPr>
              <w:t xml:space="preserve">Completarea datelor </w:t>
            </w:r>
            <w:r w:rsidR="004001DC">
              <w:rPr>
                <w:rFonts w:ascii="Times New Roman" w:hAnsi="Times New Roman" w:cs="Times New Roman"/>
              </w:rPr>
              <w:t>de către semnatar</w:t>
            </w:r>
            <w:r w:rsidRPr="007927B7">
              <w:rPr>
                <w:rFonts w:ascii="Times New Roman" w:hAnsi="Times New Roman" w:cs="Times New Roman"/>
              </w:rPr>
              <w:t xml:space="preserve"> pe acest formular, constituie consimțământul explicit pentru a prelucra în continuare aceste date.</w:t>
            </w:r>
          </w:p>
          <w:p w:rsidR="007927B7" w:rsidRPr="007927B7" w:rsidRDefault="007927B7" w:rsidP="007927B7">
            <w:pPr>
              <w:jc w:val="both"/>
              <w:rPr>
                <w:rFonts w:ascii="Times New Roman" w:hAnsi="Times New Roman" w:cs="Times New Roman"/>
              </w:rPr>
            </w:pPr>
          </w:p>
          <w:p w:rsidR="007927B7" w:rsidRPr="007927B7" w:rsidRDefault="004F0986" w:rsidP="00DB685F">
            <w:pPr>
              <w:jc w:val="right"/>
              <w:rPr>
                <w:rFonts w:ascii="Times New Roman" w:hAnsi="Times New Roman" w:cs="Times New Roman"/>
              </w:rPr>
            </w:pPr>
            <w:r>
              <w:rPr>
                <w:rFonts w:ascii="Times New Roman" w:hAnsi="Times New Roman" w:cs="Times New Roman"/>
              </w:rPr>
              <w:t xml:space="preserve">     </w:t>
            </w:r>
            <w:r w:rsidR="007927B7" w:rsidRPr="007927B7">
              <w:rPr>
                <w:rFonts w:ascii="Times New Roman" w:hAnsi="Times New Roman" w:cs="Times New Roman"/>
              </w:rPr>
              <w:t>Data ………………………                          Semnătura …………………….                 L.S.</w:t>
            </w:r>
          </w:p>
          <w:p w:rsidR="007927B7" w:rsidRDefault="007927B7">
            <w:pPr>
              <w:jc w:val="both"/>
              <w:rPr>
                <w:rFonts w:ascii="Times New Roman" w:hAnsi="Times New Roman" w:cs="Times New Roman"/>
              </w:rPr>
            </w:pPr>
          </w:p>
        </w:tc>
      </w:tr>
    </w:tbl>
    <w:p w:rsidR="007927B7" w:rsidRDefault="007927B7">
      <w:pPr>
        <w:spacing w:before="80"/>
        <w:rPr>
          <w:rFonts w:ascii="Times New Roman" w:hAnsi="Times New Roman" w:cs="Times New Roman"/>
          <w:b/>
          <w:lang w:val="pl-PL"/>
        </w:rPr>
      </w:pPr>
    </w:p>
    <w:p w:rsidR="007927B7" w:rsidRDefault="007927B7">
      <w:pPr>
        <w:spacing w:before="80"/>
        <w:rPr>
          <w:rFonts w:ascii="Times New Roman" w:hAnsi="Times New Roman" w:cs="Times New Roman"/>
          <w:b/>
          <w:lang w:val="pl-PL"/>
        </w:rPr>
      </w:pPr>
    </w:p>
    <w:p w:rsidR="007927B7" w:rsidRDefault="007927B7">
      <w:pPr>
        <w:spacing w:before="80"/>
        <w:rPr>
          <w:rFonts w:ascii="Times New Roman" w:hAnsi="Times New Roman" w:cs="Times New Roman"/>
          <w:b/>
          <w:lang w:val="pl-PL"/>
        </w:rPr>
      </w:pPr>
    </w:p>
    <w:p w:rsidR="007927B7" w:rsidRDefault="007927B7">
      <w:pPr>
        <w:spacing w:before="80"/>
        <w:rPr>
          <w:rFonts w:ascii="Times New Roman" w:hAnsi="Times New Roman" w:cs="Times New Roman"/>
          <w:b/>
          <w:lang w:val="pl-PL"/>
        </w:rPr>
      </w:pPr>
    </w:p>
    <w:p w:rsidR="007927B7" w:rsidRDefault="007927B7">
      <w:pPr>
        <w:spacing w:before="80"/>
        <w:rPr>
          <w:rFonts w:ascii="Times New Roman" w:hAnsi="Times New Roman" w:cs="Times New Roman"/>
          <w:b/>
          <w:lang w:val="pl-PL"/>
        </w:rPr>
      </w:pPr>
    </w:p>
    <w:p w:rsidR="007927B7" w:rsidRDefault="007927B7">
      <w:pPr>
        <w:spacing w:before="80"/>
        <w:rPr>
          <w:rFonts w:ascii="Times New Roman" w:hAnsi="Times New Roman" w:cs="Times New Roman"/>
          <w:b/>
          <w:lang w:val="pl-PL"/>
        </w:rPr>
      </w:pPr>
    </w:p>
    <w:p w:rsidR="007927B7" w:rsidRDefault="007927B7">
      <w:pPr>
        <w:spacing w:before="80"/>
        <w:rPr>
          <w:rFonts w:ascii="Times New Roman" w:hAnsi="Times New Roman" w:cs="Times New Roman"/>
          <w:b/>
          <w:lang w:val="pl-PL"/>
        </w:rPr>
      </w:pPr>
    </w:p>
    <w:p w:rsidR="007927B7" w:rsidRDefault="007927B7">
      <w:pPr>
        <w:spacing w:before="80"/>
        <w:rPr>
          <w:rFonts w:ascii="Times New Roman" w:hAnsi="Times New Roman" w:cs="Times New Roman"/>
          <w:b/>
          <w:lang w:val="pl-PL"/>
        </w:rPr>
      </w:pPr>
    </w:p>
    <w:p w:rsidR="007927B7" w:rsidRDefault="007927B7">
      <w:pPr>
        <w:spacing w:before="80"/>
        <w:rPr>
          <w:rFonts w:ascii="Times New Roman" w:hAnsi="Times New Roman" w:cs="Times New Roman"/>
          <w:b/>
          <w:lang w:val="pl-PL"/>
        </w:rPr>
      </w:pPr>
    </w:p>
    <w:p w:rsidR="007927B7" w:rsidRDefault="007927B7">
      <w:pPr>
        <w:spacing w:before="80"/>
        <w:rPr>
          <w:rFonts w:ascii="Times New Roman" w:hAnsi="Times New Roman" w:cs="Times New Roman"/>
          <w:b/>
          <w:lang w:val="pl-PL"/>
        </w:rPr>
      </w:pPr>
    </w:p>
    <w:p w:rsidR="007927B7" w:rsidRDefault="007927B7">
      <w:pPr>
        <w:spacing w:before="80"/>
        <w:rPr>
          <w:rFonts w:ascii="Times New Roman" w:hAnsi="Times New Roman" w:cs="Times New Roman"/>
          <w:b/>
          <w:lang w:val="pl-PL"/>
        </w:rPr>
      </w:pPr>
    </w:p>
    <w:p w:rsidR="00411793" w:rsidRDefault="00411793" w:rsidP="00411793">
      <w:pPr>
        <w:jc w:val="right"/>
        <w:rPr>
          <w:rFonts w:ascii="Times New Roman" w:hAnsi="Times New Roman" w:cs="Times New Roman"/>
          <w:lang w:val="pl-PL"/>
        </w:rPr>
      </w:pPr>
    </w:p>
    <w:p w:rsidR="003836A3" w:rsidRDefault="003836A3" w:rsidP="00411793">
      <w:pPr>
        <w:jc w:val="right"/>
        <w:rPr>
          <w:rFonts w:ascii="Times New Roman" w:hAnsi="Times New Roman" w:cs="Times New Roman"/>
          <w:lang w:val="pl-PL"/>
        </w:rPr>
      </w:pPr>
    </w:p>
    <w:p w:rsidR="00411793" w:rsidRPr="004100AB" w:rsidRDefault="00411793" w:rsidP="00411793">
      <w:pPr>
        <w:jc w:val="right"/>
        <w:rPr>
          <w:rFonts w:ascii="Times New Roman" w:hAnsi="Times New Roman" w:cs="Times New Roman"/>
          <w:lang w:val="pl-PL"/>
        </w:rPr>
      </w:pPr>
      <w:r w:rsidRPr="004100AB">
        <w:rPr>
          <w:rFonts w:ascii="Times New Roman" w:hAnsi="Times New Roman" w:cs="Times New Roman"/>
          <w:lang w:val="pl-PL"/>
        </w:rPr>
        <w:lastRenderedPageBreak/>
        <w:t xml:space="preserve">Anexa </w:t>
      </w:r>
    </w:p>
    <w:p w:rsidR="00411793" w:rsidRPr="004100AB" w:rsidRDefault="00411793" w:rsidP="00411793">
      <w:pPr>
        <w:jc w:val="right"/>
        <w:rPr>
          <w:rFonts w:ascii="Times New Roman" w:hAnsi="Times New Roman" w:cs="Times New Roman"/>
          <w:lang w:val="pl-PL"/>
        </w:rPr>
      </w:pPr>
      <w:r w:rsidRPr="004100AB">
        <w:rPr>
          <w:rFonts w:ascii="Times New Roman" w:hAnsi="Times New Roman" w:cs="Times New Roman"/>
          <w:lang w:val="pl-PL"/>
        </w:rPr>
        <w:t xml:space="preserve">nr. </w:t>
      </w:r>
      <w:r w:rsidR="003836A3">
        <w:rPr>
          <w:rFonts w:ascii="Times New Roman" w:hAnsi="Times New Roman" w:cs="Times New Roman"/>
          <w:lang w:val="pl-PL"/>
        </w:rPr>
        <w:t>4</w:t>
      </w:r>
      <w:r w:rsidRPr="004100AB">
        <w:rPr>
          <w:rFonts w:ascii="Times New Roman" w:hAnsi="Times New Roman" w:cs="Times New Roman"/>
          <w:lang w:val="pl-PL"/>
        </w:rPr>
        <w:t xml:space="preserve"> la Regulament </w:t>
      </w:r>
    </w:p>
    <w:p w:rsidR="00411793" w:rsidRDefault="00411793" w:rsidP="00CD2A95">
      <w:pPr>
        <w:spacing w:before="80"/>
        <w:rPr>
          <w:rFonts w:ascii="Times New Roman" w:hAnsi="Times New Roman" w:cs="Times New Roman"/>
          <w:b/>
        </w:rPr>
      </w:pPr>
    </w:p>
    <w:p w:rsidR="00411793" w:rsidRDefault="00411793" w:rsidP="00CD2A95">
      <w:pPr>
        <w:spacing w:before="80"/>
        <w:rPr>
          <w:rFonts w:ascii="Times New Roman" w:hAnsi="Times New Roman" w:cs="Times New Roman"/>
          <w:b/>
        </w:rPr>
      </w:pPr>
    </w:p>
    <w:p w:rsidR="00411793" w:rsidRDefault="00411793" w:rsidP="00CD2A95">
      <w:pPr>
        <w:spacing w:before="80"/>
        <w:rPr>
          <w:rFonts w:ascii="Times New Roman" w:hAnsi="Times New Roman" w:cs="Times New Roman"/>
          <w:b/>
        </w:rPr>
      </w:pPr>
    </w:p>
    <w:p w:rsidR="00411793" w:rsidRDefault="00411793" w:rsidP="00CD2A95">
      <w:pPr>
        <w:spacing w:before="80"/>
        <w:rPr>
          <w:rFonts w:ascii="Times New Roman" w:hAnsi="Times New Roman" w:cs="Times New Roman"/>
          <w:b/>
        </w:rPr>
      </w:pPr>
    </w:p>
    <w:p w:rsidR="00CD2A95" w:rsidRDefault="00CD2A95" w:rsidP="00293A22">
      <w:pPr>
        <w:spacing w:before="80"/>
        <w:jc w:val="center"/>
        <w:rPr>
          <w:rFonts w:ascii="Times New Roman" w:hAnsi="Times New Roman" w:cs="Times New Roman"/>
          <w:b/>
        </w:rPr>
      </w:pPr>
      <w:r>
        <w:rPr>
          <w:rFonts w:ascii="Times New Roman" w:hAnsi="Times New Roman" w:cs="Times New Roman"/>
          <w:b/>
        </w:rPr>
        <w:t>Registrul electronic al utilajelor forestiere</w:t>
      </w:r>
    </w:p>
    <w:p w:rsidR="00411793" w:rsidRDefault="00411793" w:rsidP="00CD2A95">
      <w:pPr>
        <w:spacing w:before="80"/>
        <w:rPr>
          <w:rFonts w:ascii="Times New Roman" w:hAnsi="Times New Roman" w:cs="Times New Roman"/>
          <w:b/>
        </w:rPr>
      </w:pPr>
    </w:p>
    <w:p w:rsidR="00CD2A95" w:rsidRDefault="00CD2A95" w:rsidP="00CD2A95"/>
    <w:tbl>
      <w:tblPr>
        <w:tblStyle w:val="TableGrid"/>
        <w:tblW w:w="0" w:type="auto"/>
        <w:jc w:val="center"/>
        <w:tblLook w:val="04A0" w:firstRow="1" w:lastRow="0" w:firstColumn="1" w:lastColumn="0" w:noHBand="0" w:noVBand="1"/>
      </w:tblPr>
      <w:tblGrid>
        <w:gridCol w:w="1384"/>
        <w:gridCol w:w="738"/>
        <w:gridCol w:w="1163"/>
        <w:gridCol w:w="821"/>
        <w:gridCol w:w="1029"/>
        <w:gridCol w:w="793"/>
        <w:gridCol w:w="888"/>
        <w:gridCol w:w="1216"/>
      </w:tblGrid>
      <w:tr w:rsidR="00CD2A95" w:rsidTr="005A71C4">
        <w:trPr>
          <w:jc w:val="center"/>
        </w:trPr>
        <w:tc>
          <w:tcPr>
            <w:tcW w:w="1384" w:type="dxa"/>
          </w:tcPr>
          <w:p w:rsidR="00CD2A95" w:rsidRDefault="00CD2A95" w:rsidP="005A71C4">
            <w:pPr>
              <w:jc w:val="center"/>
            </w:pPr>
            <w:r>
              <w:rPr>
                <w:rFonts w:ascii="Times New Roman" w:hAnsi="Times New Roman" w:cs="Times New Roman"/>
              </w:rPr>
              <w:t>N</w:t>
            </w:r>
            <w:r w:rsidRPr="00BF4529">
              <w:rPr>
                <w:rFonts w:ascii="Times New Roman" w:hAnsi="Times New Roman" w:cs="Times New Roman"/>
              </w:rPr>
              <w:t>umăr de identificare al utilajului</w:t>
            </w:r>
          </w:p>
        </w:tc>
        <w:tc>
          <w:tcPr>
            <w:tcW w:w="738" w:type="dxa"/>
          </w:tcPr>
          <w:p w:rsidR="00CD2A95" w:rsidRDefault="00CD2A95" w:rsidP="005A71C4">
            <w:pPr>
              <w:jc w:val="center"/>
            </w:pPr>
            <w:r>
              <w:rPr>
                <w:rFonts w:ascii="Times New Roman" w:hAnsi="Times New Roman" w:cs="Times New Roman"/>
              </w:rPr>
              <w:t>J</w:t>
            </w:r>
            <w:r w:rsidRPr="00BF4529">
              <w:rPr>
                <w:rFonts w:ascii="Times New Roman" w:hAnsi="Times New Roman" w:cs="Times New Roman"/>
              </w:rPr>
              <w:t>udeţ</w:t>
            </w:r>
          </w:p>
        </w:tc>
        <w:tc>
          <w:tcPr>
            <w:tcW w:w="1163" w:type="dxa"/>
          </w:tcPr>
          <w:p w:rsidR="00CD2A95" w:rsidRDefault="00CD2A95" w:rsidP="005A71C4">
            <w:pPr>
              <w:jc w:val="center"/>
            </w:pPr>
            <w:r>
              <w:rPr>
                <w:rFonts w:ascii="Times New Roman" w:hAnsi="Times New Roman" w:cs="Times New Roman"/>
              </w:rPr>
              <w:t>O</w:t>
            </w:r>
            <w:r w:rsidRPr="00BF4529">
              <w:rPr>
                <w:rFonts w:ascii="Times New Roman" w:hAnsi="Times New Roman" w:cs="Times New Roman"/>
              </w:rPr>
              <w:t>perator economic proprietar al utilajului</w:t>
            </w:r>
          </w:p>
        </w:tc>
        <w:tc>
          <w:tcPr>
            <w:tcW w:w="821" w:type="dxa"/>
          </w:tcPr>
          <w:p w:rsidR="00CD2A95" w:rsidRDefault="00CD2A95" w:rsidP="005A71C4">
            <w:pPr>
              <w:jc w:val="center"/>
            </w:pPr>
            <w:r>
              <w:rPr>
                <w:rFonts w:ascii="Times New Roman" w:hAnsi="Times New Roman" w:cs="Times New Roman"/>
              </w:rPr>
              <w:t>T</w:t>
            </w:r>
            <w:r w:rsidRPr="00BF4529">
              <w:rPr>
                <w:rFonts w:ascii="Times New Roman" w:hAnsi="Times New Roman" w:cs="Times New Roman"/>
              </w:rPr>
              <w:t>ip utilaj</w:t>
            </w:r>
          </w:p>
        </w:tc>
        <w:tc>
          <w:tcPr>
            <w:tcW w:w="1029" w:type="dxa"/>
          </w:tcPr>
          <w:p w:rsidR="00CD2A95" w:rsidRDefault="00CD2A95" w:rsidP="005A71C4">
            <w:pPr>
              <w:jc w:val="center"/>
            </w:pPr>
            <w:r>
              <w:rPr>
                <w:rFonts w:ascii="Times New Roman" w:hAnsi="Times New Roman" w:cs="Times New Roman"/>
              </w:rPr>
              <w:t>A</w:t>
            </w:r>
            <w:r w:rsidRPr="00BF4529">
              <w:rPr>
                <w:rFonts w:ascii="Times New Roman" w:hAnsi="Times New Roman" w:cs="Times New Roman"/>
              </w:rPr>
              <w:t>n achiziție</w:t>
            </w:r>
          </w:p>
        </w:tc>
        <w:tc>
          <w:tcPr>
            <w:tcW w:w="793" w:type="dxa"/>
          </w:tcPr>
          <w:p w:rsidR="00CD2A95" w:rsidRDefault="00CD2A95" w:rsidP="005A71C4">
            <w:pPr>
              <w:jc w:val="center"/>
            </w:pPr>
            <w:r>
              <w:t>Foto</w:t>
            </w:r>
          </w:p>
          <w:p w:rsidR="00CD2A95" w:rsidRDefault="00CD2A95" w:rsidP="005A71C4">
            <w:pPr>
              <w:jc w:val="center"/>
            </w:pPr>
            <w:r>
              <w:t>faţă</w:t>
            </w:r>
          </w:p>
        </w:tc>
        <w:tc>
          <w:tcPr>
            <w:tcW w:w="888" w:type="dxa"/>
          </w:tcPr>
          <w:p w:rsidR="00CD2A95" w:rsidRDefault="00CD2A95" w:rsidP="005A71C4">
            <w:pPr>
              <w:jc w:val="center"/>
            </w:pPr>
            <w:r>
              <w:t>Foto</w:t>
            </w:r>
          </w:p>
          <w:p w:rsidR="00CD2A95" w:rsidRDefault="00CD2A95" w:rsidP="005A71C4">
            <w:pPr>
              <w:jc w:val="center"/>
            </w:pPr>
            <w:r>
              <w:t>stânga</w:t>
            </w:r>
          </w:p>
        </w:tc>
        <w:tc>
          <w:tcPr>
            <w:tcW w:w="1163" w:type="dxa"/>
          </w:tcPr>
          <w:p w:rsidR="00CD2A95" w:rsidRDefault="00CD2A95" w:rsidP="005A71C4">
            <w:pPr>
              <w:jc w:val="center"/>
            </w:pPr>
            <w:r>
              <w:t>Observaţii</w:t>
            </w:r>
          </w:p>
        </w:tc>
      </w:tr>
      <w:tr w:rsidR="00CD2A95" w:rsidTr="005A71C4">
        <w:trPr>
          <w:jc w:val="center"/>
        </w:trPr>
        <w:tc>
          <w:tcPr>
            <w:tcW w:w="1384" w:type="dxa"/>
          </w:tcPr>
          <w:p w:rsidR="00CD2A95" w:rsidRDefault="00CD2A95" w:rsidP="005A71C4">
            <w:r>
              <w:t>1</w:t>
            </w:r>
          </w:p>
        </w:tc>
        <w:tc>
          <w:tcPr>
            <w:tcW w:w="738" w:type="dxa"/>
          </w:tcPr>
          <w:p w:rsidR="00CD2A95" w:rsidRDefault="00CD2A95" w:rsidP="005A71C4"/>
        </w:tc>
        <w:tc>
          <w:tcPr>
            <w:tcW w:w="1163" w:type="dxa"/>
          </w:tcPr>
          <w:p w:rsidR="00CD2A95" w:rsidRDefault="00CD2A95" w:rsidP="005A71C4"/>
        </w:tc>
        <w:tc>
          <w:tcPr>
            <w:tcW w:w="821" w:type="dxa"/>
          </w:tcPr>
          <w:p w:rsidR="00CD2A95" w:rsidRDefault="00CD2A95" w:rsidP="005A71C4"/>
        </w:tc>
        <w:tc>
          <w:tcPr>
            <w:tcW w:w="1029" w:type="dxa"/>
          </w:tcPr>
          <w:p w:rsidR="00CD2A95" w:rsidRDefault="00CD2A95" w:rsidP="005A71C4"/>
        </w:tc>
        <w:tc>
          <w:tcPr>
            <w:tcW w:w="793" w:type="dxa"/>
          </w:tcPr>
          <w:p w:rsidR="00CD2A95" w:rsidRDefault="00CD2A95" w:rsidP="005A71C4"/>
        </w:tc>
        <w:tc>
          <w:tcPr>
            <w:tcW w:w="888" w:type="dxa"/>
          </w:tcPr>
          <w:p w:rsidR="00CD2A95" w:rsidRDefault="00CD2A95" w:rsidP="005A71C4"/>
        </w:tc>
        <w:tc>
          <w:tcPr>
            <w:tcW w:w="1163" w:type="dxa"/>
          </w:tcPr>
          <w:p w:rsidR="00CD2A95" w:rsidRDefault="00CD2A95" w:rsidP="005A71C4"/>
        </w:tc>
      </w:tr>
      <w:tr w:rsidR="00CD2A95" w:rsidTr="005A71C4">
        <w:trPr>
          <w:jc w:val="center"/>
        </w:trPr>
        <w:tc>
          <w:tcPr>
            <w:tcW w:w="1384" w:type="dxa"/>
          </w:tcPr>
          <w:p w:rsidR="00CD2A95" w:rsidRDefault="00CD2A95" w:rsidP="005A71C4">
            <w:r>
              <w:t>...</w:t>
            </w:r>
          </w:p>
        </w:tc>
        <w:tc>
          <w:tcPr>
            <w:tcW w:w="738" w:type="dxa"/>
          </w:tcPr>
          <w:p w:rsidR="00CD2A95" w:rsidRDefault="00CD2A95" w:rsidP="005A71C4"/>
        </w:tc>
        <w:tc>
          <w:tcPr>
            <w:tcW w:w="1163" w:type="dxa"/>
          </w:tcPr>
          <w:p w:rsidR="00CD2A95" w:rsidRDefault="00CD2A95" w:rsidP="005A71C4"/>
        </w:tc>
        <w:tc>
          <w:tcPr>
            <w:tcW w:w="821" w:type="dxa"/>
          </w:tcPr>
          <w:p w:rsidR="00CD2A95" w:rsidRDefault="00CD2A95" w:rsidP="005A71C4"/>
        </w:tc>
        <w:tc>
          <w:tcPr>
            <w:tcW w:w="1029" w:type="dxa"/>
          </w:tcPr>
          <w:p w:rsidR="00CD2A95" w:rsidRDefault="00CD2A95" w:rsidP="005A71C4"/>
        </w:tc>
        <w:tc>
          <w:tcPr>
            <w:tcW w:w="793" w:type="dxa"/>
          </w:tcPr>
          <w:p w:rsidR="00CD2A95" w:rsidRDefault="00CD2A95" w:rsidP="005A71C4"/>
        </w:tc>
        <w:tc>
          <w:tcPr>
            <w:tcW w:w="888" w:type="dxa"/>
          </w:tcPr>
          <w:p w:rsidR="00CD2A95" w:rsidRDefault="00CD2A95" w:rsidP="005A71C4"/>
        </w:tc>
        <w:tc>
          <w:tcPr>
            <w:tcW w:w="1163" w:type="dxa"/>
          </w:tcPr>
          <w:p w:rsidR="00CD2A95" w:rsidRDefault="00CD2A95" w:rsidP="005A71C4"/>
        </w:tc>
      </w:tr>
      <w:tr w:rsidR="00CD2A95" w:rsidTr="005A71C4">
        <w:trPr>
          <w:jc w:val="center"/>
        </w:trPr>
        <w:tc>
          <w:tcPr>
            <w:tcW w:w="1384" w:type="dxa"/>
          </w:tcPr>
          <w:p w:rsidR="00CD2A95" w:rsidRDefault="00CD2A95" w:rsidP="005A71C4"/>
        </w:tc>
        <w:tc>
          <w:tcPr>
            <w:tcW w:w="738" w:type="dxa"/>
          </w:tcPr>
          <w:p w:rsidR="00CD2A95" w:rsidRDefault="00CD2A95" w:rsidP="005A71C4"/>
        </w:tc>
        <w:tc>
          <w:tcPr>
            <w:tcW w:w="1163" w:type="dxa"/>
          </w:tcPr>
          <w:p w:rsidR="00CD2A95" w:rsidRDefault="00CD2A95" w:rsidP="005A71C4"/>
        </w:tc>
        <w:tc>
          <w:tcPr>
            <w:tcW w:w="821" w:type="dxa"/>
          </w:tcPr>
          <w:p w:rsidR="00CD2A95" w:rsidRDefault="00CD2A95" w:rsidP="005A71C4"/>
        </w:tc>
        <w:tc>
          <w:tcPr>
            <w:tcW w:w="1029" w:type="dxa"/>
          </w:tcPr>
          <w:p w:rsidR="00CD2A95" w:rsidRDefault="00CD2A95" w:rsidP="005A71C4"/>
        </w:tc>
        <w:tc>
          <w:tcPr>
            <w:tcW w:w="793" w:type="dxa"/>
          </w:tcPr>
          <w:p w:rsidR="00CD2A95" w:rsidRDefault="00CD2A95" w:rsidP="005A71C4"/>
        </w:tc>
        <w:tc>
          <w:tcPr>
            <w:tcW w:w="888" w:type="dxa"/>
          </w:tcPr>
          <w:p w:rsidR="00CD2A95" w:rsidRDefault="00CD2A95" w:rsidP="005A71C4"/>
        </w:tc>
        <w:tc>
          <w:tcPr>
            <w:tcW w:w="1163" w:type="dxa"/>
          </w:tcPr>
          <w:p w:rsidR="00CD2A95" w:rsidRDefault="00CD2A95" w:rsidP="005A71C4"/>
        </w:tc>
      </w:tr>
      <w:tr w:rsidR="00CD2A95" w:rsidTr="005A71C4">
        <w:trPr>
          <w:jc w:val="center"/>
        </w:trPr>
        <w:tc>
          <w:tcPr>
            <w:tcW w:w="1384" w:type="dxa"/>
          </w:tcPr>
          <w:p w:rsidR="00CD2A95" w:rsidRDefault="00CD2A95" w:rsidP="005A71C4"/>
        </w:tc>
        <w:tc>
          <w:tcPr>
            <w:tcW w:w="738" w:type="dxa"/>
          </w:tcPr>
          <w:p w:rsidR="00CD2A95" w:rsidRDefault="00CD2A95" w:rsidP="005A71C4"/>
        </w:tc>
        <w:tc>
          <w:tcPr>
            <w:tcW w:w="1163" w:type="dxa"/>
          </w:tcPr>
          <w:p w:rsidR="00CD2A95" w:rsidRDefault="00CD2A95" w:rsidP="005A71C4"/>
        </w:tc>
        <w:tc>
          <w:tcPr>
            <w:tcW w:w="821" w:type="dxa"/>
          </w:tcPr>
          <w:p w:rsidR="00CD2A95" w:rsidRDefault="00CD2A95" w:rsidP="005A71C4"/>
        </w:tc>
        <w:tc>
          <w:tcPr>
            <w:tcW w:w="1029" w:type="dxa"/>
          </w:tcPr>
          <w:p w:rsidR="00CD2A95" w:rsidRDefault="00CD2A95" w:rsidP="005A71C4"/>
        </w:tc>
        <w:tc>
          <w:tcPr>
            <w:tcW w:w="793" w:type="dxa"/>
          </w:tcPr>
          <w:p w:rsidR="00CD2A95" w:rsidRDefault="00CD2A95" w:rsidP="005A71C4"/>
        </w:tc>
        <w:tc>
          <w:tcPr>
            <w:tcW w:w="888" w:type="dxa"/>
          </w:tcPr>
          <w:p w:rsidR="00CD2A95" w:rsidRDefault="00CD2A95" w:rsidP="005A71C4"/>
        </w:tc>
        <w:tc>
          <w:tcPr>
            <w:tcW w:w="1163" w:type="dxa"/>
          </w:tcPr>
          <w:p w:rsidR="00CD2A95" w:rsidRDefault="00CD2A95" w:rsidP="005A71C4"/>
        </w:tc>
      </w:tr>
      <w:tr w:rsidR="00CD2A95" w:rsidTr="005A71C4">
        <w:trPr>
          <w:jc w:val="center"/>
        </w:trPr>
        <w:tc>
          <w:tcPr>
            <w:tcW w:w="1384" w:type="dxa"/>
          </w:tcPr>
          <w:p w:rsidR="00CD2A95" w:rsidRDefault="00CD2A95" w:rsidP="005A71C4"/>
        </w:tc>
        <w:tc>
          <w:tcPr>
            <w:tcW w:w="738" w:type="dxa"/>
          </w:tcPr>
          <w:p w:rsidR="00CD2A95" w:rsidRDefault="00CD2A95" w:rsidP="005A71C4"/>
        </w:tc>
        <w:tc>
          <w:tcPr>
            <w:tcW w:w="1163" w:type="dxa"/>
          </w:tcPr>
          <w:p w:rsidR="00CD2A95" w:rsidRDefault="00CD2A95" w:rsidP="005A71C4"/>
        </w:tc>
        <w:tc>
          <w:tcPr>
            <w:tcW w:w="821" w:type="dxa"/>
          </w:tcPr>
          <w:p w:rsidR="00CD2A95" w:rsidRDefault="00CD2A95" w:rsidP="005A71C4"/>
        </w:tc>
        <w:tc>
          <w:tcPr>
            <w:tcW w:w="1029" w:type="dxa"/>
          </w:tcPr>
          <w:p w:rsidR="00CD2A95" w:rsidRDefault="00CD2A95" w:rsidP="005A71C4"/>
        </w:tc>
        <w:tc>
          <w:tcPr>
            <w:tcW w:w="793" w:type="dxa"/>
          </w:tcPr>
          <w:p w:rsidR="00CD2A95" w:rsidRDefault="00CD2A95" w:rsidP="005A71C4"/>
        </w:tc>
        <w:tc>
          <w:tcPr>
            <w:tcW w:w="888" w:type="dxa"/>
          </w:tcPr>
          <w:p w:rsidR="00CD2A95" w:rsidRDefault="00CD2A95" w:rsidP="005A71C4"/>
        </w:tc>
        <w:tc>
          <w:tcPr>
            <w:tcW w:w="1163" w:type="dxa"/>
          </w:tcPr>
          <w:p w:rsidR="00CD2A95" w:rsidRDefault="00CD2A95" w:rsidP="005A71C4"/>
        </w:tc>
      </w:tr>
      <w:tr w:rsidR="00CD2A95" w:rsidTr="005A71C4">
        <w:trPr>
          <w:jc w:val="center"/>
        </w:trPr>
        <w:tc>
          <w:tcPr>
            <w:tcW w:w="1384" w:type="dxa"/>
          </w:tcPr>
          <w:p w:rsidR="00CD2A95" w:rsidRDefault="00CD2A95" w:rsidP="005A71C4"/>
        </w:tc>
        <w:tc>
          <w:tcPr>
            <w:tcW w:w="738" w:type="dxa"/>
          </w:tcPr>
          <w:p w:rsidR="00CD2A95" w:rsidRDefault="00CD2A95" w:rsidP="005A71C4"/>
        </w:tc>
        <w:tc>
          <w:tcPr>
            <w:tcW w:w="1163" w:type="dxa"/>
          </w:tcPr>
          <w:p w:rsidR="00CD2A95" w:rsidRDefault="00CD2A95" w:rsidP="005A71C4"/>
        </w:tc>
        <w:tc>
          <w:tcPr>
            <w:tcW w:w="821" w:type="dxa"/>
          </w:tcPr>
          <w:p w:rsidR="00CD2A95" w:rsidRDefault="00CD2A95" w:rsidP="005A71C4"/>
        </w:tc>
        <w:tc>
          <w:tcPr>
            <w:tcW w:w="1029" w:type="dxa"/>
          </w:tcPr>
          <w:p w:rsidR="00CD2A95" w:rsidRDefault="00CD2A95" w:rsidP="005A71C4"/>
        </w:tc>
        <w:tc>
          <w:tcPr>
            <w:tcW w:w="793" w:type="dxa"/>
          </w:tcPr>
          <w:p w:rsidR="00CD2A95" w:rsidRDefault="00CD2A95" w:rsidP="005A71C4"/>
        </w:tc>
        <w:tc>
          <w:tcPr>
            <w:tcW w:w="888" w:type="dxa"/>
          </w:tcPr>
          <w:p w:rsidR="00CD2A95" w:rsidRDefault="00CD2A95" w:rsidP="005A71C4"/>
        </w:tc>
        <w:tc>
          <w:tcPr>
            <w:tcW w:w="1163" w:type="dxa"/>
          </w:tcPr>
          <w:p w:rsidR="00CD2A95" w:rsidRDefault="00CD2A95" w:rsidP="005A71C4"/>
        </w:tc>
      </w:tr>
      <w:tr w:rsidR="00CD2A95" w:rsidTr="005A71C4">
        <w:trPr>
          <w:jc w:val="center"/>
        </w:trPr>
        <w:tc>
          <w:tcPr>
            <w:tcW w:w="1384" w:type="dxa"/>
          </w:tcPr>
          <w:p w:rsidR="00CD2A95" w:rsidRDefault="00CD2A95" w:rsidP="005A71C4"/>
        </w:tc>
        <w:tc>
          <w:tcPr>
            <w:tcW w:w="738" w:type="dxa"/>
          </w:tcPr>
          <w:p w:rsidR="00CD2A95" w:rsidRDefault="00CD2A95" w:rsidP="005A71C4"/>
        </w:tc>
        <w:tc>
          <w:tcPr>
            <w:tcW w:w="1163" w:type="dxa"/>
          </w:tcPr>
          <w:p w:rsidR="00CD2A95" w:rsidRDefault="00CD2A95" w:rsidP="005A71C4"/>
        </w:tc>
        <w:tc>
          <w:tcPr>
            <w:tcW w:w="821" w:type="dxa"/>
          </w:tcPr>
          <w:p w:rsidR="00CD2A95" w:rsidRDefault="00CD2A95" w:rsidP="005A71C4"/>
        </w:tc>
        <w:tc>
          <w:tcPr>
            <w:tcW w:w="1029" w:type="dxa"/>
          </w:tcPr>
          <w:p w:rsidR="00CD2A95" w:rsidRDefault="00CD2A95" w:rsidP="005A71C4"/>
        </w:tc>
        <w:tc>
          <w:tcPr>
            <w:tcW w:w="793" w:type="dxa"/>
          </w:tcPr>
          <w:p w:rsidR="00CD2A95" w:rsidRDefault="00CD2A95" w:rsidP="005A71C4"/>
        </w:tc>
        <w:tc>
          <w:tcPr>
            <w:tcW w:w="888" w:type="dxa"/>
          </w:tcPr>
          <w:p w:rsidR="00CD2A95" w:rsidRDefault="00CD2A95" w:rsidP="005A71C4"/>
        </w:tc>
        <w:tc>
          <w:tcPr>
            <w:tcW w:w="1163" w:type="dxa"/>
          </w:tcPr>
          <w:p w:rsidR="00CD2A95" w:rsidRDefault="00CD2A95" w:rsidP="005A71C4"/>
        </w:tc>
      </w:tr>
    </w:tbl>
    <w:p w:rsidR="00CD2A95" w:rsidRDefault="00CD2A95" w:rsidP="00CD2A95"/>
    <w:p w:rsidR="00CD2A95" w:rsidRDefault="00CD2A95">
      <w:pPr>
        <w:spacing w:before="80"/>
        <w:rPr>
          <w:rFonts w:ascii="Times New Roman" w:hAnsi="Times New Roman" w:cs="Times New Roman"/>
          <w:b/>
          <w:lang w:val="pl-PL"/>
        </w:rPr>
      </w:pPr>
    </w:p>
    <w:p w:rsidR="00915EBC" w:rsidRDefault="00CD2A95" w:rsidP="00D52EA9">
      <w:pPr>
        <w:rPr>
          <w:rFonts w:ascii="Times New Roman" w:hAnsi="Times New Roman" w:cs="Times New Roman"/>
        </w:rPr>
      </w:pPr>
      <w:r>
        <w:rPr>
          <w:rFonts w:ascii="Times New Roman" w:hAnsi="Times New Roman" w:cs="Times New Roman"/>
          <w:b/>
          <w:lang w:val="pl-PL"/>
        </w:rPr>
        <w:br w:type="page"/>
      </w:r>
    </w:p>
    <w:p w:rsidR="0070724A" w:rsidRPr="004100AB" w:rsidRDefault="0070724A" w:rsidP="0070724A">
      <w:pPr>
        <w:jc w:val="right"/>
        <w:rPr>
          <w:rFonts w:ascii="Times New Roman" w:hAnsi="Times New Roman" w:cs="Times New Roman"/>
          <w:lang w:val="pl-PL"/>
        </w:rPr>
      </w:pPr>
      <w:r w:rsidRPr="004100AB">
        <w:rPr>
          <w:rFonts w:ascii="Times New Roman" w:hAnsi="Times New Roman" w:cs="Times New Roman"/>
          <w:lang w:val="pl-PL"/>
        </w:rPr>
        <w:lastRenderedPageBreak/>
        <w:t xml:space="preserve">Anexa </w:t>
      </w:r>
    </w:p>
    <w:p w:rsidR="0070724A" w:rsidRPr="004100AB" w:rsidRDefault="0070724A" w:rsidP="0070724A">
      <w:pPr>
        <w:jc w:val="right"/>
        <w:rPr>
          <w:rFonts w:ascii="Times New Roman" w:hAnsi="Times New Roman" w:cs="Times New Roman"/>
          <w:lang w:val="pl-PL"/>
        </w:rPr>
      </w:pPr>
      <w:r w:rsidRPr="004100AB">
        <w:rPr>
          <w:rFonts w:ascii="Times New Roman" w:hAnsi="Times New Roman" w:cs="Times New Roman"/>
          <w:lang w:val="pl-PL"/>
        </w:rPr>
        <w:t xml:space="preserve">nr. </w:t>
      </w:r>
      <w:r>
        <w:rPr>
          <w:rFonts w:ascii="Times New Roman" w:hAnsi="Times New Roman" w:cs="Times New Roman"/>
          <w:lang w:val="pl-PL"/>
        </w:rPr>
        <w:t>5</w:t>
      </w:r>
      <w:r w:rsidRPr="004100AB">
        <w:rPr>
          <w:rFonts w:ascii="Times New Roman" w:hAnsi="Times New Roman" w:cs="Times New Roman"/>
          <w:lang w:val="pl-PL"/>
        </w:rPr>
        <w:t xml:space="preserve"> la Regulament </w:t>
      </w:r>
    </w:p>
    <w:p w:rsidR="0070724A" w:rsidRDefault="0070724A">
      <w:pPr>
        <w:rPr>
          <w:rFonts w:ascii="Times New Roman" w:hAnsi="Times New Roman" w:cs="Times New Roman"/>
          <w:b/>
          <w:bCs/>
        </w:rPr>
      </w:pPr>
    </w:p>
    <w:p w:rsidR="0070724A" w:rsidRDefault="0070724A">
      <w:pPr>
        <w:rPr>
          <w:rFonts w:ascii="Times New Roman" w:hAnsi="Times New Roman" w:cs="Times New Roman"/>
          <w:b/>
          <w:bCs/>
        </w:rPr>
      </w:pPr>
    </w:p>
    <w:p w:rsidR="0070724A" w:rsidRDefault="0070724A">
      <w:pPr>
        <w:rPr>
          <w:rFonts w:ascii="Times New Roman" w:hAnsi="Times New Roman" w:cs="Times New Roman"/>
          <w:b/>
          <w:bCs/>
        </w:rPr>
      </w:pPr>
    </w:p>
    <w:p w:rsidR="00915EBC" w:rsidRDefault="0070724A">
      <w:r>
        <w:rPr>
          <w:rFonts w:ascii="Times New Roman" w:hAnsi="Times New Roman" w:cs="Times New Roman"/>
          <w:b/>
          <w:bCs/>
        </w:rPr>
        <w:t xml:space="preserve">                                                      </w:t>
      </w:r>
      <w:r w:rsidR="001F65A7">
        <w:rPr>
          <w:rFonts w:ascii="Times New Roman" w:hAnsi="Times New Roman" w:cs="Times New Roman"/>
          <w:b/>
          <w:bCs/>
        </w:rPr>
        <w:t xml:space="preserve"> </w:t>
      </w:r>
      <w:r w:rsidR="002D72FC">
        <w:rPr>
          <w:rFonts w:ascii="Times New Roman" w:hAnsi="Times New Roman" w:cs="Times New Roman"/>
          <w:b/>
          <w:bCs/>
        </w:rPr>
        <w:t>M</w:t>
      </w:r>
      <w:r w:rsidR="001F65A7">
        <w:rPr>
          <w:rFonts w:ascii="Times New Roman" w:hAnsi="Times New Roman" w:cs="Times New Roman"/>
          <w:b/>
          <w:bCs/>
        </w:rPr>
        <w:t xml:space="preserve">odel </w:t>
      </w:r>
      <w:r w:rsidR="002D72FC">
        <w:rPr>
          <w:rFonts w:ascii="Times New Roman" w:hAnsi="Times New Roman" w:cs="Times New Roman"/>
          <w:b/>
          <w:bCs/>
        </w:rPr>
        <w:t xml:space="preserve">de </w:t>
      </w:r>
      <w:r w:rsidR="001F65A7">
        <w:rPr>
          <w:rFonts w:ascii="Times New Roman" w:hAnsi="Times New Roman" w:cs="Times New Roman"/>
          <w:b/>
          <w:bCs/>
        </w:rPr>
        <w:t>înscriere</w:t>
      </w:r>
      <w:r w:rsidR="002D72FC">
        <w:rPr>
          <w:rFonts w:ascii="Times New Roman" w:hAnsi="Times New Roman" w:cs="Times New Roman"/>
          <w:b/>
          <w:bCs/>
        </w:rPr>
        <w:t xml:space="preserve"> pe utilaj</w:t>
      </w:r>
      <w:r w:rsidR="008D001F">
        <w:rPr>
          <w:rFonts w:ascii="Times New Roman" w:hAnsi="Times New Roman" w:cs="Times New Roman"/>
          <w:b/>
          <w:bCs/>
        </w:rPr>
        <w:t xml:space="preserve"> a numărului de indetificare </w:t>
      </w:r>
    </w:p>
    <w:p w:rsidR="00915EBC" w:rsidRDefault="00915EBC">
      <w:pPr>
        <w:rPr>
          <w:rFonts w:ascii="Times New Roman" w:hAnsi="Times New Roman" w:cs="Times New Roman"/>
          <w:b/>
          <w:bCs/>
        </w:rPr>
      </w:pPr>
    </w:p>
    <w:p w:rsidR="00915EBC" w:rsidRDefault="00915EBC">
      <w:pPr>
        <w:jc w:val="center"/>
        <w:rPr>
          <w:rFonts w:ascii="Times New Roman" w:hAnsi="Times New Roman" w:cs="Times New Roman"/>
          <w:b/>
          <w:bCs/>
        </w:rPr>
      </w:pPr>
    </w:p>
    <w:p w:rsidR="00915EBC" w:rsidRDefault="0081340C">
      <w:pPr>
        <w:jc w:val="center"/>
      </w:pPr>
      <w:r>
        <w:rPr>
          <w:rFonts w:ascii="Times New Roman" w:hAnsi="Times New Roman" w:cs="Times New Roman"/>
          <w:b/>
          <w:bCs/>
          <w:noProof/>
          <w:lang w:eastAsia="zh-TW"/>
        </w:rPr>
        <w:pict>
          <v:shapetype id="_x0000_t202" coordsize="21600,21600" o:spt="202" path="m,l,21600r21600,l21600,xe">
            <v:stroke joinstyle="miter"/>
            <v:path gradientshapeok="t" o:connecttype="rect"/>
          </v:shapetype>
          <v:shape id="_x0000_s1027" type="#_x0000_t202" style="position:absolute;left:0;text-align:left;margin-left:152.6pt;margin-top:128.05pt;width:63.6pt;height:21.7pt;z-index:251662336;mso-width-relative:margin;mso-height-relative:margin" stroked="f">
            <v:textbox>
              <w:txbxContent>
                <w:p w:rsidR="0081340C" w:rsidRDefault="0081340C" w:rsidP="00516745">
                  <w:r>
                    <w:rPr>
                      <w:rFonts w:ascii="Times New Roman" w:hAnsi="Times New Roman" w:cs="Times New Roman"/>
                      <w:b/>
                      <w:bCs/>
                    </w:rPr>
                    <w:t>00000</w:t>
                  </w:r>
                </w:p>
                <w:p w:rsidR="0081340C" w:rsidRDefault="0081340C"/>
              </w:txbxContent>
            </v:textbox>
          </v:shape>
        </w:pict>
      </w:r>
      <w:r w:rsidR="00516745">
        <w:rPr>
          <w:noProof/>
          <w:lang w:val="en-US" w:eastAsia="en-US" w:bidi="ar-SA"/>
        </w:rPr>
        <w:drawing>
          <wp:inline distT="0" distB="0" distL="0" distR="0">
            <wp:extent cx="5943600" cy="3830320"/>
            <wp:effectExtent l="19050" t="0" r="0" b="0"/>
            <wp:docPr id="3" name="Picture 2" descr="kisspng-john-deere-tractor-sticker-wall-decal-tractor-5ab785916a8f66.0391564715219767214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sspng-john-deere-tractor-sticker-wall-decal-tractor-5ab785916a8f66.0391564715219767214365.jpg"/>
                    <pic:cNvPicPr/>
                  </pic:nvPicPr>
                  <pic:blipFill>
                    <a:blip r:embed="rId9" cstate="print"/>
                    <a:stretch>
                      <a:fillRect/>
                    </a:stretch>
                  </pic:blipFill>
                  <pic:spPr>
                    <a:xfrm>
                      <a:off x="0" y="0"/>
                      <a:ext cx="5943600" cy="3830320"/>
                    </a:xfrm>
                    <a:prstGeom prst="rect">
                      <a:avLst/>
                    </a:prstGeom>
                  </pic:spPr>
                </pic:pic>
              </a:graphicData>
            </a:graphic>
          </wp:inline>
        </w:drawing>
      </w:r>
    </w:p>
    <w:p w:rsidR="00915EBC" w:rsidRDefault="00915EBC">
      <w:pPr>
        <w:rPr>
          <w:rFonts w:ascii="Times New Roman" w:hAnsi="Times New Roman" w:cs="Times New Roman"/>
          <w:b/>
          <w:bCs/>
        </w:rPr>
      </w:pPr>
    </w:p>
    <w:p w:rsidR="00915EBC" w:rsidRDefault="00915EBC"/>
    <w:p w:rsidR="008D001F" w:rsidRDefault="008D001F"/>
    <w:p w:rsidR="008D001F" w:rsidRDefault="008D001F"/>
    <w:p w:rsidR="008D001F" w:rsidRDefault="008D001F"/>
    <w:p w:rsidR="0070724A" w:rsidRPr="0070724A" w:rsidRDefault="0070724A" w:rsidP="0070724A">
      <w:pPr>
        <w:rPr>
          <w:rFonts w:ascii="Times New Roman" w:hAnsi="Times New Roman" w:cs="Times New Roman"/>
          <w:bCs/>
          <w:i/>
        </w:rPr>
      </w:pPr>
      <w:r w:rsidRPr="0070724A">
        <w:rPr>
          <w:rFonts w:ascii="Times New Roman" w:hAnsi="Times New Roman" w:cs="Times New Roman"/>
          <w:bCs/>
          <w:i/>
        </w:rPr>
        <w:t>Încrierea se va face cu font de minim 20 cm;</w:t>
      </w:r>
    </w:p>
    <w:p w:rsidR="0070724A" w:rsidRDefault="0070724A" w:rsidP="0070724A">
      <w:pPr>
        <w:rPr>
          <w:rFonts w:ascii="Times New Roman" w:hAnsi="Times New Roman" w:cs="Times New Roman"/>
          <w:b/>
          <w:bCs/>
        </w:rPr>
      </w:pPr>
    </w:p>
    <w:p w:rsidR="00146859" w:rsidRDefault="00146859"/>
    <w:p w:rsidR="0070724A" w:rsidRDefault="0070724A"/>
    <w:p w:rsidR="0070724A" w:rsidRDefault="0070724A"/>
    <w:p w:rsidR="0070724A" w:rsidRDefault="0070724A"/>
    <w:p w:rsidR="0070724A" w:rsidRDefault="0070724A"/>
    <w:p w:rsidR="0070724A" w:rsidRDefault="0070724A"/>
    <w:p w:rsidR="0070724A" w:rsidRDefault="0070724A"/>
    <w:p w:rsidR="0070724A" w:rsidRDefault="0070724A"/>
    <w:p w:rsidR="0070724A" w:rsidRDefault="0070724A"/>
    <w:p w:rsidR="0070724A" w:rsidRDefault="0070724A"/>
    <w:p w:rsidR="0070724A" w:rsidRDefault="0070724A"/>
    <w:p w:rsidR="0070724A" w:rsidRDefault="0070724A"/>
    <w:p w:rsidR="0070724A" w:rsidRDefault="0070724A"/>
    <w:p w:rsidR="0070724A" w:rsidRDefault="0070724A"/>
    <w:p w:rsidR="0070724A" w:rsidRDefault="0070724A"/>
    <w:p w:rsidR="0070724A" w:rsidRDefault="0070724A"/>
    <w:p w:rsidR="0070724A" w:rsidRDefault="0070724A"/>
    <w:p w:rsidR="008A6FF2" w:rsidRPr="004100AB" w:rsidRDefault="008A6FF2" w:rsidP="008A6FF2">
      <w:pPr>
        <w:jc w:val="right"/>
        <w:rPr>
          <w:rFonts w:ascii="Times New Roman" w:hAnsi="Times New Roman" w:cs="Times New Roman"/>
          <w:lang w:val="pl-PL"/>
        </w:rPr>
      </w:pPr>
      <w:r w:rsidRPr="004100AB">
        <w:rPr>
          <w:rFonts w:ascii="Times New Roman" w:hAnsi="Times New Roman" w:cs="Times New Roman"/>
          <w:lang w:val="pl-PL"/>
        </w:rPr>
        <w:lastRenderedPageBreak/>
        <w:t xml:space="preserve">Anexa </w:t>
      </w:r>
    </w:p>
    <w:p w:rsidR="008A6FF2" w:rsidRPr="004100AB" w:rsidRDefault="008A6FF2" w:rsidP="008A6FF2">
      <w:pPr>
        <w:jc w:val="right"/>
        <w:rPr>
          <w:rFonts w:ascii="Times New Roman" w:hAnsi="Times New Roman" w:cs="Times New Roman"/>
          <w:lang w:val="pl-PL"/>
        </w:rPr>
      </w:pPr>
      <w:r w:rsidRPr="004100AB">
        <w:rPr>
          <w:rFonts w:ascii="Times New Roman" w:hAnsi="Times New Roman" w:cs="Times New Roman"/>
          <w:lang w:val="pl-PL"/>
        </w:rPr>
        <w:t xml:space="preserve">nr. </w:t>
      </w:r>
      <w:r>
        <w:rPr>
          <w:rFonts w:ascii="Times New Roman" w:hAnsi="Times New Roman" w:cs="Times New Roman"/>
          <w:lang w:val="pl-PL"/>
        </w:rPr>
        <w:t>5</w:t>
      </w:r>
      <w:r w:rsidRPr="004100AB">
        <w:rPr>
          <w:rFonts w:ascii="Times New Roman" w:hAnsi="Times New Roman" w:cs="Times New Roman"/>
          <w:lang w:val="pl-PL"/>
        </w:rPr>
        <w:t xml:space="preserve"> la Regulament </w:t>
      </w:r>
    </w:p>
    <w:p w:rsidR="0070724A" w:rsidRDefault="0070724A"/>
    <w:p w:rsidR="00146859" w:rsidRDefault="00146859" w:rsidP="00146859">
      <w:pPr>
        <w:spacing w:before="80"/>
        <w:jc w:val="center"/>
        <w:rPr>
          <w:rFonts w:ascii="Times New Roman" w:hAnsi="Times New Roman" w:cs="Times New Roman"/>
        </w:rPr>
      </w:pPr>
      <w:r>
        <w:rPr>
          <w:rFonts w:ascii="Times New Roman" w:hAnsi="Times New Roman" w:cs="Times New Roman"/>
          <w:b/>
          <w:lang w:val="pl-PL"/>
        </w:rPr>
        <w:t>CERTIFICAT DE ATESTARE/REATESTARE</w:t>
      </w:r>
    </w:p>
    <w:p w:rsidR="00146859" w:rsidRDefault="00146859" w:rsidP="00146859">
      <w:pPr>
        <w:spacing w:before="26" w:after="240"/>
        <w:jc w:val="center"/>
        <w:rPr>
          <w:rFonts w:ascii="Times New Roman" w:hAnsi="Times New Roman" w:cs="Times New Roman"/>
        </w:rPr>
      </w:pPr>
      <w:r>
        <w:rPr>
          <w:rFonts w:ascii="Times New Roman" w:hAnsi="Times New Roman" w:cs="Times New Roman"/>
          <w:lang w:val="pl-PL"/>
        </w:rPr>
        <w:t>AUTORITATEA PUBLICĂ CENTRALĂ CARE RĂSPUNDE DE SILVICULTURĂ</w:t>
      </w:r>
    </w:p>
    <w:p w:rsidR="00146859" w:rsidRDefault="00146859" w:rsidP="00146859">
      <w:pPr>
        <w:spacing w:before="26" w:after="240"/>
        <w:jc w:val="center"/>
        <w:rPr>
          <w:rFonts w:ascii="Times New Roman" w:hAnsi="Times New Roman" w:cs="Times New Roman"/>
        </w:rPr>
      </w:pPr>
      <w:r>
        <w:rPr>
          <w:rFonts w:ascii="Times New Roman" w:hAnsi="Times New Roman" w:cs="Times New Roman"/>
          <w:lang w:val="pl-PL"/>
        </w:rPr>
        <w:t>(denumirea)</w:t>
      </w:r>
    </w:p>
    <w:p w:rsidR="00146859" w:rsidRDefault="00146859" w:rsidP="00146859">
      <w:pPr>
        <w:spacing w:before="26" w:after="240"/>
        <w:rPr>
          <w:rFonts w:ascii="Times New Roman" w:hAnsi="Times New Roman" w:cs="Times New Roman"/>
        </w:rPr>
      </w:pPr>
      <w:r>
        <w:rPr>
          <w:rFonts w:ascii="Times New Roman" w:hAnsi="Times New Roman" w:cs="Times New Roman"/>
          <w:noProof/>
          <w:lang w:val="en-US" w:eastAsia="en-US" w:bidi="ar-SA"/>
        </w:rPr>
        <w:drawing>
          <wp:anchor distT="0" distB="0" distL="0" distR="0" simplePos="0" relativeHeight="251664384" behindDoc="0" locked="0" layoutInCell="1" allowOverlap="1">
            <wp:simplePos x="0" y="0"/>
            <wp:positionH relativeFrom="column">
              <wp:align>center</wp:align>
            </wp:positionH>
            <wp:positionV relativeFrom="paragraph">
              <wp:posOffset>635</wp:posOffset>
            </wp:positionV>
            <wp:extent cx="1041400" cy="1308100"/>
            <wp:effectExtent l="0" t="0" r="0" b="0"/>
            <wp:wrapSquare wrapText="largest"/>
            <wp:docPr id="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0" cstate="print"/>
                    <a:stretch>
                      <a:fillRect/>
                    </a:stretch>
                  </pic:blipFill>
                  <pic:spPr bwMode="auto">
                    <a:xfrm>
                      <a:off x="0" y="0"/>
                      <a:ext cx="1041400" cy="1308100"/>
                    </a:xfrm>
                    <a:prstGeom prst="rect">
                      <a:avLst/>
                    </a:prstGeom>
                  </pic:spPr>
                </pic:pic>
              </a:graphicData>
            </a:graphic>
          </wp:anchor>
        </w:drawing>
      </w:r>
    </w:p>
    <w:p w:rsidR="00146859" w:rsidRDefault="00146859" w:rsidP="00146859">
      <w:pPr>
        <w:jc w:val="center"/>
        <w:rPr>
          <w:rFonts w:ascii="Times New Roman" w:hAnsi="Times New Roman" w:cs="Times New Roman"/>
          <w:lang w:val="pl-PL"/>
        </w:rPr>
      </w:pPr>
    </w:p>
    <w:p w:rsidR="00146859" w:rsidRDefault="00146859" w:rsidP="00146859">
      <w:pPr>
        <w:jc w:val="center"/>
        <w:rPr>
          <w:rFonts w:ascii="Times New Roman" w:hAnsi="Times New Roman" w:cs="Times New Roman"/>
          <w:lang w:val="pl-PL"/>
        </w:rPr>
      </w:pPr>
    </w:p>
    <w:p w:rsidR="00146859" w:rsidRDefault="00146859" w:rsidP="00146859">
      <w:pPr>
        <w:jc w:val="center"/>
        <w:rPr>
          <w:rFonts w:ascii="Times New Roman" w:hAnsi="Times New Roman" w:cs="Times New Roman"/>
          <w:lang w:val="pl-PL"/>
        </w:rPr>
      </w:pPr>
    </w:p>
    <w:p w:rsidR="00146859" w:rsidRDefault="00146859" w:rsidP="00146859">
      <w:pPr>
        <w:jc w:val="center"/>
        <w:rPr>
          <w:rFonts w:ascii="Times New Roman" w:hAnsi="Times New Roman" w:cs="Times New Roman"/>
          <w:lang w:val="pl-PL"/>
        </w:rPr>
      </w:pPr>
    </w:p>
    <w:p w:rsidR="00146859" w:rsidRDefault="00146859" w:rsidP="00146859">
      <w:pPr>
        <w:jc w:val="center"/>
        <w:rPr>
          <w:rFonts w:ascii="Times New Roman" w:hAnsi="Times New Roman" w:cs="Times New Roman"/>
          <w:lang w:val="pl-PL"/>
        </w:rPr>
      </w:pPr>
    </w:p>
    <w:p w:rsidR="00146859" w:rsidRDefault="00146859" w:rsidP="00146859">
      <w:pPr>
        <w:jc w:val="center"/>
        <w:rPr>
          <w:rFonts w:ascii="Times New Roman" w:hAnsi="Times New Roman" w:cs="Times New Roman"/>
          <w:lang w:val="pl-PL"/>
        </w:rPr>
      </w:pPr>
    </w:p>
    <w:p w:rsidR="00146859" w:rsidRDefault="00146859" w:rsidP="00146859">
      <w:pPr>
        <w:jc w:val="center"/>
      </w:pPr>
      <w:r>
        <w:rPr>
          <w:rFonts w:ascii="Times New Roman" w:hAnsi="Times New Roman" w:cs="Times New Roman"/>
          <w:b/>
          <w:lang w:val="pl-PL"/>
        </w:rPr>
        <w:t xml:space="preserve">COMISIA DE ATESTARE A OPERATORILOR ECONOMICI PENTRU ACTIVITATEA DE EXPLOATARE FORESTIERĂ </w:t>
      </w:r>
    </w:p>
    <w:p w:rsidR="00146859" w:rsidRDefault="00146859" w:rsidP="00146859">
      <w:pPr>
        <w:jc w:val="center"/>
      </w:pPr>
      <w:r>
        <w:rPr>
          <w:rFonts w:ascii="Times New Roman" w:hAnsi="Times New Roman" w:cs="Times New Roman"/>
          <w:b/>
          <w:lang w:val="pl-PL"/>
        </w:rPr>
        <w:t>ce funcţionează în cadrul</w:t>
      </w:r>
    </w:p>
    <w:p w:rsidR="00146859" w:rsidRPr="0025308A" w:rsidRDefault="00146859" w:rsidP="00146859">
      <w:pPr>
        <w:jc w:val="center"/>
      </w:pPr>
      <w:r w:rsidRPr="0025308A">
        <w:rPr>
          <w:rFonts w:ascii="Times New Roman" w:hAnsi="Times New Roman" w:cs="Times New Roman"/>
          <w:b/>
          <w:lang w:val="pl-PL"/>
        </w:rPr>
        <w:t>ASOCIAȚIEI FORESTIERILOR DIN ROMÂNIA-ASFOR</w:t>
      </w:r>
    </w:p>
    <w:p w:rsidR="00146859" w:rsidRDefault="00146859" w:rsidP="00146859">
      <w:pPr>
        <w:jc w:val="center"/>
        <w:rPr>
          <w:rFonts w:ascii="Times New Roman" w:hAnsi="Times New Roman" w:cs="Times New Roman"/>
          <w:b/>
        </w:rPr>
      </w:pPr>
      <w:r>
        <w:rPr>
          <w:rFonts w:ascii="Times New Roman" w:hAnsi="Times New Roman" w:cs="Times New Roman"/>
          <w:b/>
          <w:lang w:val="pl-PL"/>
        </w:rPr>
        <w:t>CERTIFICAT DE ATESTARE/REATESTARE</w:t>
      </w:r>
    </w:p>
    <w:p w:rsidR="00146859" w:rsidRDefault="00146859" w:rsidP="00146859">
      <w:pPr>
        <w:jc w:val="center"/>
        <w:rPr>
          <w:rFonts w:ascii="Times New Roman" w:hAnsi="Times New Roman" w:cs="Times New Roman"/>
          <w:b/>
        </w:rPr>
      </w:pPr>
      <w:r>
        <w:rPr>
          <w:rFonts w:ascii="Times New Roman" w:hAnsi="Times New Roman" w:cs="Times New Roman"/>
          <w:b/>
          <w:lang w:val="pl-PL"/>
        </w:rPr>
        <w:t>Seria ........../Nr. ........../................ (anul)</w:t>
      </w:r>
    </w:p>
    <w:p w:rsidR="00146859" w:rsidRDefault="00146859" w:rsidP="00146859">
      <w:pPr>
        <w:jc w:val="both"/>
        <w:rPr>
          <w:rFonts w:ascii="Times New Roman" w:hAnsi="Times New Roman" w:cs="Times New Roman"/>
          <w:lang w:val="pl-PL"/>
        </w:rPr>
      </w:pPr>
    </w:p>
    <w:p w:rsidR="00146859" w:rsidRDefault="00146859" w:rsidP="008A6FF2">
      <w:pPr>
        <w:ind w:firstLine="720"/>
        <w:jc w:val="both"/>
        <w:rPr>
          <w:rFonts w:ascii="Times New Roman" w:hAnsi="Times New Roman" w:cs="Times New Roman"/>
        </w:rPr>
      </w:pPr>
      <w:r>
        <w:rPr>
          <w:rFonts w:ascii="Times New Roman" w:hAnsi="Times New Roman" w:cs="Times New Roman"/>
          <w:lang w:val="pl-PL"/>
        </w:rPr>
        <w:t>În urma desfăşurării procedurii de atestare potrivit prevederilor Ordinului ministrului apelor şi pădurilor nr. _____________ pentru aprobarea Regulamentului privind organizarea, funcţionarea şi componenţa Comisiei de atestare a operatorilor economici pentru activitatea de exploatare forestieră, precum şi criteriile de atestare pentru activitatea de exploatare forestieră, Comisia de atestare a operatorilor economici pentru activitatea de exploatare forestieră emite prezentul</w:t>
      </w:r>
    </w:p>
    <w:p w:rsidR="00146859" w:rsidRDefault="00146859" w:rsidP="00146859">
      <w:pPr>
        <w:jc w:val="center"/>
        <w:rPr>
          <w:rFonts w:ascii="Times New Roman" w:hAnsi="Times New Roman" w:cs="Times New Roman"/>
          <w:lang w:val="pl-PL"/>
        </w:rPr>
      </w:pPr>
    </w:p>
    <w:p w:rsidR="00146859" w:rsidRDefault="00146859" w:rsidP="00146859">
      <w:pPr>
        <w:jc w:val="center"/>
        <w:rPr>
          <w:rFonts w:ascii="Times New Roman" w:hAnsi="Times New Roman" w:cs="Times New Roman"/>
          <w:b/>
        </w:rPr>
      </w:pPr>
      <w:r>
        <w:rPr>
          <w:rFonts w:ascii="Times New Roman" w:hAnsi="Times New Roman" w:cs="Times New Roman"/>
          <w:b/>
          <w:lang w:val="pl-PL"/>
        </w:rPr>
        <w:t>CERTIFICAT DE ATESTARE/REATESTARE</w:t>
      </w:r>
    </w:p>
    <w:p w:rsidR="00146859" w:rsidRDefault="00146859" w:rsidP="00146859">
      <w:pPr>
        <w:jc w:val="both"/>
        <w:rPr>
          <w:rFonts w:ascii="Times New Roman" w:hAnsi="Times New Roman" w:cs="Times New Roman"/>
          <w:lang w:val="pl-PL"/>
        </w:rPr>
      </w:pPr>
    </w:p>
    <w:p w:rsidR="00146859" w:rsidRDefault="00146859" w:rsidP="00146859">
      <w:pPr>
        <w:jc w:val="both"/>
        <w:rPr>
          <w:rFonts w:ascii="Times New Roman" w:hAnsi="Times New Roman" w:cs="Times New Roman"/>
        </w:rPr>
      </w:pPr>
      <w:r>
        <w:rPr>
          <w:rFonts w:ascii="Times New Roman" w:hAnsi="Times New Roman" w:cs="Times New Roman"/>
          <w:lang w:val="pl-PL"/>
        </w:rPr>
        <w:t>Operatorul economic .................... (denumirea şi forma juridică), cu sediul în .................... (localitatea, judeţul, strada numărul etc.) înregistrat la oficiul registrului comerţului/registrul asociaţiilor şi fundaţiilor la nr. ...........</w:t>
      </w:r>
    </w:p>
    <w:p w:rsidR="008A6FF2" w:rsidRDefault="008A6FF2" w:rsidP="00146859">
      <w:pPr>
        <w:jc w:val="center"/>
        <w:rPr>
          <w:rFonts w:ascii="Times New Roman" w:hAnsi="Times New Roman" w:cs="Times New Roman"/>
          <w:b/>
          <w:lang w:val="pl-PL"/>
        </w:rPr>
      </w:pPr>
    </w:p>
    <w:p w:rsidR="00146859" w:rsidRDefault="00146859" w:rsidP="00146859">
      <w:pPr>
        <w:jc w:val="center"/>
        <w:rPr>
          <w:rFonts w:ascii="Times New Roman" w:hAnsi="Times New Roman" w:cs="Times New Roman"/>
          <w:b/>
          <w:lang w:val="pl-PL"/>
        </w:rPr>
      </w:pPr>
      <w:r>
        <w:rPr>
          <w:rFonts w:ascii="Times New Roman" w:hAnsi="Times New Roman" w:cs="Times New Roman"/>
          <w:b/>
          <w:lang w:val="pl-PL"/>
        </w:rPr>
        <w:t>SE ATESTĂ/REATESTĂ</w:t>
      </w:r>
    </w:p>
    <w:p w:rsidR="008A6FF2" w:rsidRDefault="008A6FF2" w:rsidP="00146859">
      <w:pPr>
        <w:jc w:val="center"/>
        <w:rPr>
          <w:rFonts w:ascii="Times New Roman" w:hAnsi="Times New Roman" w:cs="Times New Roman"/>
          <w:b/>
        </w:rPr>
      </w:pPr>
    </w:p>
    <w:p w:rsidR="00146859" w:rsidRDefault="00146859" w:rsidP="00146859">
      <w:pPr>
        <w:jc w:val="both"/>
        <w:rPr>
          <w:rFonts w:ascii="Times New Roman" w:hAnsi="Times New Roman" w:cs="Times New Roman"/>
        </w:rPr>
      </w:pPr>
      <w:r>
        <w:rPr>
          <w:rFonts w:ascii="Times New Roman" w:hAnsi="Times New Roman" w:cs="Times New Roman"/>
          <w:lang w:val="pl-PL"/>
        </w:rPr>
        <w:t>pentru o capacitate anuală de exploatare a lemnului în volum brut de ............. m</w:t>
      </w:r>
      <w:r>
        <w:rPr>
          <w:rFonts w:ascii="Times New Roman" w:hAnsi="Times New Roman" w:cs="Times New Roman"/>
          <w:vertAlign w:val="superscript"/>
          <w:lang w:val="pl-PL"/>
        </w:rPr>
        <w:t>3</w:t>
      </w:r>
      <w:r>
        <w:rPr>
          <w:rFonts w:ascii="Times New Roman" w:hAnsi="Times New Roman" w:cs="Times New Roman"/>
          <w:lang w:val="pl-PL"/>
        </w:rPr>
        <w:t xml:space="preserve"> pe picior.</w:t>
      </w:r>
    </w:p>
    <w:p w:rsidR="00146859" w:rsidRDefault="00146859" w:rsidP="00146859">
      <w:pPr>
        <w:jc w:val="both"/>
        <w:rPr>
          <w:rFonts w:ascii="Times New Roman" w:hAnsi="Times New Roman" w:cs="Times New Roman"/>
          <w:lang w:val="pl-PL"/>
        </w:rPr>
      </w:pPr>
    </w:p>
    <w:p w:rsidR="00146859" w:rsidRDefault="00146859" w:rsidP="00146859">
      <w:pPr>
        <w:jc w:val="both"/>
        <w:rPr>
          <w:rFonts w:ascii="Times New Roman" w:hAnsi="Times New Roman" w:cs="Times New Roman"/>
          <w:lang w:val="pl-PL"/>
        </w:rPr>
      </w:pPr>
      <w:r>
        <w:rPr>
          <w:rFonts w:ascii="Times New Roman" w:hAnsi="Times New Roman" w:cs="Times New Roman"/>
          <w:lang w:val="pl-PL"/>
        </w:rPr>
        <w:t>Prezentul certificat este însoţit de anexa nr. 1, care conţine ............. file.</w:t>
      </w:r>
    </w:p>
    <w:p w:rsidR="00146859" w:rsidRDefault="00146859" w:rsidP="00146859">
      <w:pPr>
        <w:jc w:val="both"/>
        <w:rPr>
          <w:rFonts w:ascii="Times New Roman" w:hAnsi="Times New Roman" w:cs="Times New Roman"/>
        </w:rPr>
      </w:pPr>
      <w:r>
        <w:rPr>
          <w:rFonts w:ascii="Times New Roman" w:hAnsi="Times New Roman" w:cs="Times New Roman"/>
          <w:lang w:val="pl-PL"/>
        </w:rPr>
        <w:t>Prezentul certificat este însoţit de anexa nr. 2, care conţine ............. file.</w:t>
      </w:r>
    </w:p>
    <w:p w:rsidR="00146859" w:rsidRDefault="00146859" w:rsidP="00146859">
      <w:pPr>
        <w:jc w:val="both"/>
        <w:rPr>
          <w:rFonts w:ascii="Times New Roman" w:hAnsi="Times New Roman" w:cs="Times New Roman"/>
        </w:rPr>
      </w:pPr>
      <w:r>
        <w:rPr>
          <w:rFonts w:ascii="Times New Roman" w:hAnsi="Times New Roman" w:cs="Times New Roman"/>
          <w:lang w:val="pl-PL"/>
        </w:rPr>
        <w:t>Prezentul certificat este valabil până la data de ...................... .</w:t>
      </w:r>
    </w:p>
    <w:p w:rsidR="00146859" w:rsidRDefault="00146859" w:rsidP="00146859">
      <w:pPr>
        <w:jc w:val="both"/>
        <w:rPr>
          <w:rFonts w:ascii="Times New Roman" w:hAnsi="Times New Roman" w:cs="Times New Roman"/>
        </w:rPr>
      </w:pPr>
      <w:r>
        <w:rPr>
          <w:rFonts w:ascii="Times New Roman" w:hAnsi="Times New Roman" w:cs="Times New Roman"/>
          <w:lang w:val="pl-PL"/>
        </w:rPr>
        <w:t>Dosar nr. ............</w:t>
      </w:r>
    </w:p>
    <w:p w:rsidR="00146859" w:rsidRDefault="00146859" w:rsidP="00146859">
      <w:pPr>
        <w:rPr>
          <w:rFonts w:ascii="Times New Roman" w:hAnsi="Times New Roman" w:cs="Times New Roman"/>
          <w:lang w:val="pl-PL"/>
        </w:rPr>
      </w:pPr>
    </w:p>
    <w:p w:rsidR="00146859" w:rsidRDefault="00146859" w:rsidP="00146859">
      <w:pPr>
        <w:jc w:val="center"/>
        <w:rPr>
          <w:rFonts w:ascii="Times New Roman" w:hAnsi="Times New Roman" w:cs="Times New Roman"/>
          <w:lang w:val="pl-PL"/>
        </w:rPr>
      </w:pPr>
    </w:p>
    <w:p w:rsidR="00146859" w:rsidRDefault="00146859" w:rsidP="00146859">
      <w:pPr>
        <w:jc w:val="center"/>
        <w:rPr>
          <w:rFonts w:ascii="Times New Roman" w:hAnsi="Times New Roman" w:cs="Times New Roman"/>
          <w:b/>
        </w:rPr>
      </w:pPr>
      <w:r>
        <w:rPr>
          <w:rFonts w:ascii="Times New Roman" w:hAnsi="Times New Roman" w:cs="Times New Roman"/>
          <w:b/>
          <w:lang w:val="pl-PL"/>
        </w:rPr>
        <w:t>Preşedintele Comisiei de atestare a operatorilor economici pentru activitatea de exploatare forestieră,</w:t>
      </w:r>
    </w:p>
    <w:p w:rsidR="00146859" w:rsidRDefault="00146859" w:rsidP="00146859">
      <w:pPr>
        <w:jc w:val="center"/>
        <w:rPr>
          <w:rFonts w:ascii="Times New Roman" w:hAnsi="Times New Roman" w:cs="Times New Roman"/>
        </w:rPr>
      </w:pPr>
      <w:r>
        <w:rPr>
          <w:rFonts w:ascii="Times New Roman" w:hAnsi="Times New Roman" w:cs="Times New Roman"/>
          <w:lang w:val="pl-PL"/>
        </w:rPr>
        <w:t>..........................</w:t>
      </w:r>
    </w:p>
    <w:p w:rsidR="00146859" w:rsidRDefault="00146859" w:rsidP="00146859">
      <w:pPr>
        <w:jc w:val="center"/>
        <w:rPr>
          <w:rFonts w:ascii="Times New Roman" w:hAnsi="Times New Roman" w:cs="Times New Roman"/>
        </w:rPr>
      </w:pPr>
      <w:r>
        <w:rPr>
          <w:rFonts w:ascii="Times New Roman" w:hAnsi="Times New Roman" w:cs="Times New Roman"/>
          <w:lang w:val="pl-PL"/>
        </w:rPr>
        <w:t>L.S./S.S.</w:t>
      </w:r>
    </w:p>
    <w:p w:rsidR="00146859" w:rsidRDefault="00146859" w:rsidP="00146859">
      <w:pPr>
        <w:rPr>
          <w:rFonts w:ascii="Times New Roman" w:hAnsi="Times New Roman" w:cs="Times New Roman"/>
        </w:rPr>
      </w:pPr>
    </w:p>
    <w:p w:rsidR="00146859" w:rsidRDefault="00146859" w:rsidP="00146859"/>
    <w:p w:rsidR="008A6FF2" w:rsidRDefault="008A6FF2" w:rsidP="00146859"/>
    <w:p w:rsidR="008A6FF2" w:rsidRDefault="008A6FF2" w:rsidP="00146859"/>
    <w:p w:rsidR="008A6FF2" w:rsidRDefault="008A6FF2" w:rsidP="00146859"/>
    <w:p w:rsidR="008A6FF2" w:rsidRDefault="008A6FF2" w:rsidP="00146859"/>
    <w:p w:rsidR="008A6FF2" w:rsidRDefault="008A6FF2" w:rsidP="00146859"/>
    <w:p w:rsidR="008A6FF2" w:rsidRDefault="008A6FF2" w:rsidP="00146859">
      <w:pPr>
        <w:sectPr w:rsidR="008A6FF2" w:rsidSect="00713301">
          <w:pgSz w:w="12240" w:h="15840"/>
          <w:pgMar w:top="567" w:right="474" w:bottom="284" w:left="993" w:header="0" w:footer="0" w:gutter="0"/>
          <w:cols w:space="720"/>
          <w:formProt w:val="0"/>
          <w:docGrid w:linePitch="360"/>
        </w:sectPr>
      </w:pPr>
    </w:p>
    <w:p w:rsidR="00146859" w:rsidRPr="008A6FF2" w:rsidRDefault="00146859" w:rsidP="00146859">
      <w:pPr>
        <w:rPr>
          <w:rFonts w:ascii="Times New Roman" w:hAnsi="Times New Roman" w:cs="Times New Roman"/>
          <w:caps/>
        </w:rPr>
      </w:pPr>
      <w:r w:rsidRPr="008A6FF2">
        <w:rPr>
          <w:rFonts w:ascii="Times New Roman" w:hAnsi="Times New Roman" w:cs="Times New Roman"/>
          <w:caps/>
        </w:rPr>
        <w:lastRenderedPageBreak/>
        <w:t>Verso</w:t>
      </w:r>
    </w:p>
    <w:p w:rsidR="00146859" w:rsidRPr="008A6FF2" w:rsidRDefault="00146859" w:rsidP="00146859">
      <w:pPr>
        <w:sectPr w:rsidR="00146859" w:rsidRPr="008A6FF2" w:rsidSect="008A6FF2">
          <w:type w:val="continuous"/>
          <w:pgSz w:w="12240" w:h="15840"/>
          <w:pgMar w:top="426" w:right="1440" w:bottom="1440" w:left="1440" w:header="0" w:footer="0" w:gutter="0"/>
          <w:cols w:space="720"/>
          <w:formProt w:val="0"/>
          <w:docGrid w:linePitch="360"/>
        </w:sectPr>
      </w:pPr>
    </w:p>
    <w:p w:rsidR="00146859" w:rsidRPr="002559CD" w:rsidRDefault="00146859" w:rsidP="00146859">
      <w:pPr>
        <w:rPr>
          <w:rFonts w:ascii="Times New Roman" w:hAnsi="Times New Roman" w:cs="Times New Roman"/>
          <w:b/>
          <w:bCs/>
        </w:rPr>
        <w:sectPr w:rsidR="00146859" w:rsidRPr="002559CD">
          <w:type w:val="continuous"/>
          <w:pgSz w:w="12240" w:h="15840"/>
          <w:pgMar w:top="1440" w:right="1440" w:bottom="1440" w:left="1440" w:header="0" w:footer="0" w:gutter="0"/>
          <w:cols w:space="720"/>
          <w:formProt w:val="0"/>
          <w:docGrid w:linePitch="360"/>
        </w:sectPr>
      </w:pPr>
      <w:r>
        <w:rPr>
          <w:rFonts w:ascii="Times New Roman" w:hAnsi="Times New Roman" w:cs="Times New Roman"/>
          <w:b/>
          <w:bCs/>
        </w:rPr>
        <w:t>A. Menţiuni cu ocazia revizuirii capacităţii de atestare</w:t>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bottom w:w="75" w:type="dxa"/>
          <w:right w:w="75" w:type="dxa"/>
        </w:tblCellMar>
        <w:tblLook w:val="04A0" w:firstRow="1" w:lastRow="0" w:firstColumn="1" w:lastColumn="0" w:noHBand="0" w:noVBand="1"/>
      </w:tblPr>
      <w:tblGrid>
        <w:gridCol w:w="697"/>
        <w:gridCol w:w="1836"/>
        <w:gridCol w:w="3968"/>
        <w:gridCol w:w="2859"/>
      </w:tblGrid>
      <w:tr w:rsidR="00146859" w:rsidTr="005A71C4">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859" w:rsidRDefault="00146859" w:rsidP="005A71C4">
            <w:pPr>
              <w:pStyle w:val="Coninuttabel"/>
              <w:spacing w:after="150"/>
              <w:jc w:val="center"/>
              <w:rPr>
                <w:rFonts w:ascii="Times New Roman" w:hAnsi="Times New Roman" w:cs="Times New Roman"/>
              </w:rPr>
            </w:pPr>
            <w:r>
              <w:rPr>
                <w:rFonts w:ascii="Times New Roman" w:hAnsi="Times New Roman" w:cs="Times New Roman"/>
              </w:rPr>
              <w:t>Nr. crt.</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859" w:rsidRDefault="00146859" w:rsidP="005A71C4">
            <w:pPr>
              <w:pStyle w:val="Coninuttabel"/>
              <w:spacing w:after="150"/>
              <w:jc w:val="center"/>
              <w:rPr>
                <w:rFonts w:ascii="Times New Roman" w:hAnsi="Times New Roman" w:cs="Times New Roman"/>
              </w:rPr>
            </w:pPr>
            <w:r>
              <w:rPr>
                <w:rFonts w:ascii="Times New Roman" w:hAnsi="Times New Roman" w:cs="Times New Roman"/>
              </w:rPr>
              <w:t>Data revizuirii</w:t>
            </w:r>
          </w:p>
        </w:tc>
        <w:tc>
          <w:tcPr>
            <w:tcW w:w="3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859" w:rsidRDefault="00146859" w:rsidP="005A71C4">
            <w:pPr>
              <w:pStyle w:val="Coninuttabel"/>
              <w:spacing w:after="150"/>
              <w:jc w:val="center"/>
              <w:rPr>
                <w:rFonts w:ascii="Times New Roman" w:hAnsi="Times New Roman" w:cs="Times New Roman"/>
              </w:rPr>
            </w:pPr>
            <w:r>
              <w:rPr>
                <w:rFonts w:ascii="Times New Roman" w:hAnsi="Times New Roman" w:cs="Times New Roman"/>
              </w:rPr>
              <w:t>Capacitatea de exploatare stabilită la revizuire</w:t>
            </w:r>
            <w:r>
              <w:rPr>
                <w:rFonts w:ascii="Times New Roman" w:hAnsi="Times New Roman" w:cs="Times New Roman"/>
              </w:rPr>
              <w:br/>
              <w:t>[m3 masă lemnoasă/an]</w:t>
            </w:r>
          </w:p>
        </w:tc>
        <w:tc>
          <w:tcPr>
            <w:tcW w:w="2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859" w:rsidRDefault="00146859" w:rsidP="005A71C4">
            <w:pPr>
              <w:pStyle w:val="Coninuttabel"/>
              <w:spacing w:after="150"/>
              <w:jc w:val="center"/>
              <w:rPr>
                <w:rFonts w:ascii="Times New Roman" w:hAnsi="Times New Roman" w:cs="Times New Roman"/>
              </w:rPr>
            </w:pPr>
            <w:r>
              <w:rPr>
                <w:rFonts w:ascii="Times New Roman" w:hAnsi="Times New Roman" w:cs="Times New Roman"/>
              </w:rPr>
              <w:t>Semnătura preşedintelui comisiei</w:t>
            </w:r>
          </w:p>
        </w:tc>
      </w:tr>
      <w:tr w:rsidR="00146859" w:rsidTr="005A71C4">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859" w:rsidRDefault="00146859" w:rsidP="005A71C4">
            <w:pPr>
              <w:pStyle w:val="Coninuttabel"/>
              <w:spacing w:after="150"/>
              <w:jc w:val="center"/>
              <w:rPr>
                <w:rFonts w:ascii="Times New Roman" w:hAnsi="Times New Roman" w:cs="Times New Roman"/>
              </w:rPr>
            </w:pPr>
            <w:r>
              <w:rPr>
                <w:rFonts w:ascii="Times New Roman" w:hAnsi="Times New Roman" w:cs="Times New Roman"/>
              </w:rPr>
              <w:t>0</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859" w:rsidRDefault="00146859" w:rsidP="005A71C4">
            <w:pPr>
              <w:pStyle w:val="Coninuttabel"/>
              <w:spacing w:after="150"/>
              <w:jc w:val="center"/>
              <w:rPr>
                <w:rFonts w:ascii="Times New Roman" w:hAnsi="Times New Roman" w:cs="Times New Roman"/>
              </w:rPr>
            </w:pPr>
            <w:r>
              <w:rPr>
                <w:rFonts w:ascii="Times New Roman" w:hAnsi="Times New Roman" w:cs="Times New Roman"/>
              </w:rPr>
              <w:t>1</w:t>
            </w:r>
          </w:p>
        </w:tc>
        <w:tc>
          <w:tcPr>
            <w:tcW w:w="3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859" w:rsidRDefault="00146859" w:rsidP="005A71C4">
            <w:pPr>
              <w:pStyle w:val="Coninuttabel"/>
              <w:spacing w:after="150"/>
              <w:jc w:val="center"/>
              <w:rPr>
                <w:rFonts w:ascii="Times New Roman" w:hAnsi="Times New Roman" w:cs="Times New Roman"/>
              </w:rPr>
            </w:pPr>
            <w:r>
              <w:rPr>
                <w:rFonts w:ascii="Times New Roman" w:hAnsi="Times New Roman" w:cs="Times New Roman"/>
              </w:rPr>
              <w:t>2</w:t>
            </w:r>
          </w:p>
        </w:tc>
        <w:tc>
          <w:tcPr>
            <w:tcW w:w="2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859" w:rsidRDefault="00146859" w:rsidP="005A71C4">
            <w:pPr>
              <w:pStyle w:val="Coninuttabel"/>
              <w:spacing w:after="150"/>
              <w:jc w:val="center"/>
              <w:rPr>
                <w:rFonts w:ascii="Times New Roman" w:hAnsi="Times New Roman" w:cs="Times New Roman"/>
              </w:rPr>
            </w:pPr>
            <w:r>
              <w:rPr>
                <w:rFonts w:ascii="Times New Roman" w:hAnsi="Times New Roman" w:cs="Times New Roman"/>
              </w:rPr>
              <w:t>3</w:t>
            </w:r>
          </w:p>
        </w:tc>
      </w:tr>
      <w:tr w:rsidR="00146859" w:rsidTr="005A71C4">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146859" w:rsidRDefault="00146859" w:rsidP="005A71C4">
            <w:pPr>
              <w:pStyle w:val="Coninuttabel"/>
              <w:rPr>
                <w:rFonts w:ascii="Times New Roman" w:hAnsi="Times New Roman" w:cs="Times New Roman"/>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146859" w:rsidRDefault="00146859" w:rsidP="005A71C4">
            <w:pPr>
              <w:pStyle w:val="Coninuttabel"/>
              <w:rPr>
                <w:rFonts w:ascii="Times New Roman" w:hAnsi="Times New Roman" w:cs="Times New Roman"/>
              </w:rPr>
            </w:pP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146859" w:rsidRDefault="00146859" w:rsidP="005A71C4">
            <w:pPr>
              <w:pStyle w:val="Coninuttabel"/>
              <w:rPr>
                <w:rFonts w:ascii="Times New Roman" w:hAnsi="Times New Roman" w:cs="Times New Roman"/>
              </w:rPr>
            </w:pP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146859" w:rsidRDefault="00146859" w:rsidP="005A71C4">
            <w:pPr>
              <w:pStyle w:val="Coninuttabel"/>
              <w:rPr>
                <w:rFonts w:ascii="Times New Roman" w:hAnsi="Times New Roman" w:cs="Times New Roman"/>
              </w:rPr>
            </w:pPr>
          </w:p>
        </w:tc>
      </w:tr>
      <w:tr w:rsidR="00146859" w:rsidTr="005A71C4">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146859" w:rsidRDefault="00146859" w:rsidP="005A71C4">
            <w:pPr>
              <w:pStyle w:val="Coninuttabel"/>
              <w:rPr>
                <w:rFonts w:ascii="Times New Roman" w:hAnsi="Times New Roman" w:cs="Times New Roman"/>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146859" w:rsidRDefault="00146859" w:rsidP="005A71C4">
            <w:pPr>
              <w:pStyle w:val="Coninuttabel"/>
              <w:rPr>
                <w:rFonts w:ascii="Times New Roman" w:hAnsi="Times New Roman" w:cs="Times New Roman"/>
              </w:rPr>
            </w:pP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146859" w:rsidRDefault="00146859" w:rsidP="005A71C4">
            <w:pPr>
              <w:pStyle w:val="Coninuttabel"/>
              <w:rPr>
                <w:rFonts w:ascii="Times New Roman" w:hAnsi="Times New Roman" w:cs="Times New Roman"/>
              </w:rPr>
            </w:pP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146859" w:rsidRDefault="00146859" w:rsidP="005A71C4">
            <w:pPr>
              <w:pStyle w:val="Coninuttabel"/>
              <w:rPr>
                <w:rFonts w:ascii="Times New Roman" w:hAnsi="Times New Roman" w:cs="Times New Roman"/>
              </w:rPr>
            </w:pPr>
          </w:p>
        </w:tc>
      </w:tr>
      <w:tr w:rsidR="00146859" w:rsidTr="005A71C4">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146859" w:rsidRDefault="00146859" w:rsidP="005A71C4">
            <w:pPr>
              <w:pStyle w:val="Coninuttabel"/>
              <w:rPr>
                <w:rFonts w:ascii="Times New Roman" w:hAnsi="Times New Roman" w:cs="Times New Roman"/>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146859" w:rsidRDefault="00146859" w:rsidP="005A71C4">
            <w:pPr>
              <w:pStyle w:val="Coninuttabel"/>
              <w:rPr>
                <w:rFonts w:ascii="Times New Roman" w:hAnsi="Times New Roman" w:cs="Times New Roman"/>
              </w:rPr>
            </w:pP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146859" w:rsidRDefault="00146859" w:rsidP="005A71C4">
            <w:pPr>
              <w:pStyle w:val="Coninuttabel"/>
              <w:rPr>
                <w:rFonts w:ascii="Times New Roman" w:hAnsi="Times New Roman" w:cs="Times New Roman"/>
              </w:rPr>
            </w:pP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146859" w:rsidRDefault="00146859" w:rsidP="005A71C4">
            <w:pPr>
              <w:pStyle w:val="Coninuttabel"/>
              <w:rPr>
                <w:rFonts w:ascii="Times New Roman" w:hAnsi="Times New Roman" w:cs="Times New Roman"/>
              </w:rPr>
            </w:pPr>
          </w:p>
        </w:tc>
      </w:tr>
      <w:tr w:rsidR="008A6FF2" w:rsidTr="005A71C4">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8A6FF2" w:rsidRDefault="008A6FF2" w:rsidP="005A71C4">
            <w:pPr>
              <w:pStyle w:val="Coninuttabel"/>
              <w:rPr>
                <w:rFonts w:ascii="Times New Roman" w:hAnsi="Times New Roman" w:cs="Times New Roman"/>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A6FF2" w:rsidRDefault="008A6FF2" w:rsidP="005A71C4">
            <w:pPr>
              <w:pStyle w:val="Coninuttabel"/>
              <w:rPr>
                <w:rFonts w:ascii="Times New Roman" w:hAnsi="Times New Roman" w:cs="Times New Roman"/>
              </w:rPr>
            </w:pP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8A6FF2" w:rsidRDefault="008A6FF2" w:rsidP="005A71C4">
            <w:pPr>
              <w:pStyle w:val="Coninuttabel"/>
              <w:rPr>
                <w:rFonts w:ascii="Times New Roman" w:hAnsi="Times New Roman" w:cs="Times New Roman"/>
              </w:rPr>
            </w:pP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8A6FF2" w:rsidRDefault="008A6FF2" w:rsidP="005A71C4">
            <w:pPr>
              <w:pStyle w:val="Coninuttabel"/>
              <w:rPr>
                <w:rFonts w:ascii="Times New Roman" w:hAnsi="Times New Roman" w:cs="Times New Roman"/>
              </w:rPr>
            </w:pPr>
          </w:p>
        </w:tc>
      </w:tr>
      <w:tr w:rsidR="008A6FF2" w:rsidTr="005A71C4">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8A6FF2" w:rsidRDefault="008A6FF2" w:rsidP="005A71C4">
            <w:pPr>
              <w:pStyle w:val="Coninuttabel"/>
              <w:rPr>
                <w:rFonts w:ascii="Times New Roman" w:hAnsi="Times New Roman" w:cs="Times New Roman"/>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A6FF2" w:rsidRDefault="008A6FF2" w:rsidP="005A71C4">
            <w:pPr>
              <w:pStyle w:val="Coninuttabel"/>
              <w:rPr>
                <w:rFonts w:ascii="Times New Roman" w:hAnsi="Times New Roman" w:cs="Times New Roman"/>
              </w:rPr>
            </w:pP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8A6FF2" w:rsidRDefault="008A6FF2" w:rsidP="005A71C4">
            <w:pPr>
              <w:pStyle w:val="Coninuttabel"/>
              <w:rPr>
                <w:rFonts w:ascii="Times New Roman" w:hAnsi="Times New Roman" w:cs="Times New Roman"/>
              </w:rPr>
            </w:pP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8A6FF2" w:rsidRDefault="008A6FF2" w:rsidP="005A71C4">
            <w:pPr>
              <w:pStyle w:val="Coninuttabel"/>
              <w:rPr>
                <w:rFonts w:ascii="Times New Roman" w:hAnsi="Times New Roman" w:cs="Times New Roman"/>
              </w:rPr>
            </w:pPr>
          </w:p>
        </w:tc>
      </w:tr>
    </w:tbl>
    <w:p w:rsidR="00146859" w:rsidRDefault="00146859" w:rsidP="00146859">
      <w:pPr>
        <w:sectPr w:rsidR="00146859">
          <w:type w:val="continuous"/>
          <w:pgSz w:w="12240" w:h="15840"/>
          <w:pgMar w:top="1440" w:right="1440" w:bottom="1440" w:left="1440" w:header="0" w:footer="0" w:gutter="0"/>
          <w:cols w:space="720"/>
          <w:formProt w:val="0"/>
          <w:docGrid w:linePitch="360"/>
        </w:sectPr>
      </w:pPr>
    </w:p>
    <w:p w:rsidR="008A6FF2" w:rsidRDefault="008A6FF2" w:rsidP="00146859">
      <w:pPr>
        <w:rPr>
          <w:rFonts w:ascii="Times New Roman" w:hAnsi="Times New Roman" w:cs="Times New Roman"/>
        </w:rPr>
      </w:pPr>
    </w:p>
    <w:p w:rsidR="008A6FF2" w:rsidRDefault="008A6FF2" w:rsidP="00146859">
      <w:pPr>
        <w:rPr>
          <w:rFonts w:ascii="Times New Roman" w:hAnsi="Times New Roman" w:cs="Times New Roman"/>
        </w:rPr>
      </w:pPr>
    </w:p>
    <w:p w:rsidR="008A6FF2" w:rsidRDefault="008A6FF2" w:rsidP="00146859">
      <w:pPr>
        <w:rPr>
          <w:rFonts w:ascii="Times New Roman" w:hAnsi="Times New Roman" w:cs="Times New Roman"/>
        </w:rPr>
      </w:pPr>
    </w:p>
    <w:p w:rsidR="008A6FF2" w:rsidRDefault="008A6FF2" w:rsidP="00146859">
      <w:pPr>
        <w:rPr>
          <w:rFonts w:ascii="Times New Roman" w:hAnsi="Times New Roman" w:cs="Times New Roman"/>
        </w:rPr>
      </w:pPr>
    </w:p>
    <w:p w:rsidR="00146859" w:rsidRPr="002559CD" w:rsidRDefault="00146859" w:rsidP="00146859">
      <w:pPr>
        <w:rPr>
          <w:rFonts w:ascii="Times New Roman" w:hAnsi="Times New Roman" w:cs="Times New Roman"/>
          <w:b/>
          <w:bCs/>
        </w:rPr>
        <w:sectPr w:rsidR="00146859" w:rsidRPr="002559CD">
          <w:type w:val="continuous"/>
          <w:pgSz w:w="12240" w:h="15840"/>
          <w:pgMar w:top="1440" w:right="1440" w:bottom="1440" w:left="1440" w:header="0" w:footer="0" w:gutter="0"/>
          <w:cols w:space="720"/>
          <w:formProt w:val="0"/>
          <w:docGrid w:linePitch="360"/>
        </w:sectPr>
      </w:pPr>
      <w:r>
        <w:rPr>
          <w:rFonts w:ascii="Times New Roman" w:hAnsi="Times New Roman" w:cs="Times New Roman"/>
        </w:rPr>
        <w:t>B.</w:t>
      </w:r>
      <w:r>
        <w:rPr>
          <w:rFonts w:ascii="Times New Roman" w:hAnsi="Times New Roman" w:cs="Times New Roman"/>
          <w:b/>
          <w:bCs/>
        </w:rPr>
        <w:t xml:space="preserve"> Menţiuni cu ocazia modificării datelor de identificare a operatorului economic</w:t>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bottom w:w="75" w:type="dxa"/>
          <w:right w:w="75" w:type="dxa"/>
        </w:tblCellMar>
        <w:tblLook w:val="04A0" w:firstRow="1" w:lastRow="0" w:firstColumn="1" w:lastColumn="0" w:noHBand="0" w:noVBand="1"/>
      </w:tblPr>
      <w:tblGrid>
        <w:gridCol w:w="697"/>
        <w:gridCol w:w="1836"/>
        <w:gridCol w:w="3968"/>
        <w:gridCol w:w="2859"/>
      </w:tblGrid>
      <w:tr w:rsidR="00146859" w:rsidTr="005A71C4">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859" w:rsidRDefault="00146859" w:rsidP="005A71C4">
            <w:pPr>
              <w:pStyle w:val="Coninuttabel"/>
              <w:spacing w:after="150"/>
              <w:jc w:val="center"/>
              <w:rPr>
                <w:rFonts w:ascii="Times New Roman" w:hAnsi="Times New Roman" w:cs="Times New Roman"/>
              </w:rPr>
            </w:pPr>
            <w:r>
              <w:rPr>
                <w:rFonts w:ascii="Times New Roman" w:hAnsi="Times New Roman" w:cs="Times New Roman"/>
              </w:rPr>
              <w:t>Nr. crt.</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859" w:rsidRDefault="00146859" w:rsidP="005A71C4">
            <w:pPr>
              <w:pStyle w:val="Coninuttabel"/>
              <w:spacing w:after="150"/>
              <w:jc w:val="center"/>
              <w:rPr>
                <w:rFonts w:ascii="Times New Roman" w:hAnsi="Times New Roman" w:cs="Times New Roman"/>
              </w:rPr>
            </w:pPr>
            <w:r>
              <w:rPr>
                <w:rFonts w:ascii="Times New Roman" w:hAnsi="Times New Roman" w:cs="Times New Roman"/>
              </w:rPr>
              <w:t>Data revizuirii</w:t>
            </w:r>
          </w:p>
        </w:tc>
        <w:tc>
          <w:tcPr>
            <w:tcW w:w="3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859" w:rsidRDefault="00146859" w:rsidP="005A71C4">
            <w:pPr>
              <w:pStyle w:val="Coninuttabel"/>
              <w:spacing w:after="150"/>
              <w:jc w:val="center"/>
              <w:rPr>
                <w:rFonts w:ascii="Times New Roman" w:hAnsi="Times New Roman" w:cs="Times New Roman"/>
              </w:rPr>
            </w:pPr>
            <w:r>
              <w:rPr>
                <w:rFonts w:ascii="Times New Roman" w:hAnsi="Times New Roman" w:cs="Times New Roman"/>
              </w:rPr>
              <w:t>Alte menţiuni</w:t>
            </w:r>
          </w:p>
        </w:tc>
        <w:tc>
          <w:tcPr>
            <w:tcW w:w="2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859" w:rsidRDefault="00146859" w:rsidP="005A71C4">
            <w:pPr>
              <w:pStyle w:val="Coninuttabel"/>
              <w:spacing w:after="150"/>
              <w:jc w:val="center"/>
              <w:rPr>
                <w:rFonts w:ascii="Times New Roman" w:hAnsi="Times New Roman" w:cs="Times New Roman"/>
              </w:rPr>
            </w:pPr>
            <w:r>
              <w:rPr>
                <w:rFonts w:ascii="Times New Roman" w:hAnsi="Times New Roman" w:cs="Times New Roman"/>
              </w:rPr>
              <w:t>Semnătura preşedintelui comisiei</w:t>
            </w:r>
          </w:p>
        </w:tc>
      </w:tr>
      <w:tr w:rsidR="00146859" w:rsidTr="005A71C4">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859" w:rsidRDefault="00146859" w:rsidP="005A71C4">
            <w:pPr>
              <w:pStyle w:val="Coninuttabel"/>
              <w:spacing w:after="150"/>
              <w:jc w:val="center"/>
              <w:rPr>
                <w:rFonts w:ascii="Times New Roman" w:hAnsi="Times New Roman" w:cs="Times New Roman"/>
              </w:rPr>
            </w:pPr>
            <w:r>
              <w:rPr>
                <w:rFonts w:ascii="Times New Roman" w:hAnsi="Times New Roman" w:cs="Times New Roman"/>
              </w:rPr>
              <w:t>0</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859" w:rsidRDefault="00146859" w:rsidP="005A71C4">
            <w:pPr>
              <w:pStyle w:val="Coninuttabel"/>
              <w:spacing w:after="150"/>
              <w:jc w:val="center"/>
              <w:rPr>
                <w:rFonts w:ascii="Times New Roman" w:hAnsi="Times New Roman" w:cs="Times New Roman"/>
              </w:rPr>
            </w:pPr>
            <w:r>
              <w:rPr>
                <w:rFonts w:ascii="Times New Roman" w:hAnsi="Times New Roman" w:cs="Times New Roman"/>
              </w:rPr>
              <w:t>1</w:t>
            </w:r>
          </w:p>
        </w:tc>
        <w:tc>
          <w:tcPr>
            <w:tcW w:w="3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859" w:rsidRDefault="00146859" w:rsidP="005A71C4">
            <w:pPr>
              <w:pStyle w:val="Coninuttabel"/>
              <w:spacing w:after="150"/>
              <w:jc w:val="center"/>
              <w:rPr>
                <w:rFonts w:ascii="Times New Roman" w:hAnsi="Times New Roman" w:cs="Times New Roman"/>
              </w:rPr>
            </w:pPr>
            <w:r>
              <w:rPr>
                <w:rFonts w:ascii="Times New Roman" w:hAnsi="Times New Roman" w:cs="Times New Roman"/>
              </w:rPr>
              <w:t>2</w:t>
            </w:r>
          </w:p>
        </w:tc>
        <w:tc>
          <w:tcPr>
            <w:tcW w:w="2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859" w:rsidRDefault="00146859" w:rsidP="005A71C4">
            <w:pPr>
              <w:pStyle w:val="Coninuttabel"/>
              <w:spacing w:after="150"/>
              <w:jc w:val="center"/>
              <w:rPr>
                <w:rFonts w:ascii="Times New Roman" w:hAnsi="Times New Roman" w:cs="Times New Roman"/>
              </w:rPr>
            </w:pPr>
            <w:r>
              <w:rPr>
                <w:rFonts w:ascii="Times New Roman" w:hAnsi="Times New Roman" w:cs="Times New Roman"/>
              </w:rPr>
              <w:t>3</w:t>
            </w:r>
          </w:p>
        </w:tc>
      </w:tr>
      <w:tr w:rsidR="00146859" w:rsidTr="005A71C4">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146859" w:rsidRDefault="00146859" w:rsidP="005A71C4">
            <w:pPr>
              <w:pStyle w:val="Coninuttabel"/>
              <w:rPr>
                <w:rFonts w:ascii="Times New Roman" w:hAnsi="Times New Roman" w:cs="Times New Roman"/>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146859" w:rsidRDefault="00146859" w:rsidP="005A71C4">
            <w:pPr>
              <w:pStyle w:val="Coninuttabel"/>
              <w:rPr>
                <w:rFonts w:ascii="Times New Roman" w:hAnsi="Times New Roman" w:cs="Times New Roman"/>
              </w:rPr>
            </w:pP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146859" w:rsidRDefault="00146859" w:rsidP="005A71C4">
            <w:pPr>
              <w:pStyle w:val="Coninuttabel"/>
              <w:rPr>
                <w:rFonts w:ascii="Times New Roman" w:hAnsi="Times New Roman" w:cs="Times New Roman"/>
              </w:rPr>
            </w:pP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146859" w:rsidRDefault="00146859" w:rsidP="005A71C4">
            <w:pPr>
              <w:pStyle w:val="Coninuttabel"/>
              <w:rPr>
                <w:rFonts w:ascii="Times New Roman" w:hAnsi="Times New Roman" w:cs="Times New Roman"/>
              </w:rPr>
            </w:pPr>
          </w:p>
        </w:tc>
      </w:tr>
      <w:tr w:rsidR="00146859" w:rsidTr="005A71C4">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146859" w:rsidRDefault="00146859" w:rsidP="005A71C4">
            <w:pPr>
              <w:pStyle w:val="Coninuttabel"/>
              <w:rPr>
                <w:rFonts w:ascii="Times New Roman" w:hAnsi="Times New Roman" w:cs="Times New Roman"/>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146859" w:rsidRDefault="00146859" w:rsidP="005A71C4">
            <w:pPr>
              <w:pStyle w:val="Coninuttabel"/>
              <w:rPr>
                <w:rFonts w:ascii="Times New Roman" w:hAnsi="Times New Roman" w:cs="Times New Roman"/>
              </w:rPr>
            </w:pP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146859" w:rsidRDefault="00146859" w:rsidP="005A71C4">
            <w:pPr>
              <w:pStyle w:val="Coninuttabel"/>
              <w:rPr>
                <w:rFonts w:ascii="Times New Roman" w:hAnsi="Times New Roman" w:cs="Times New Roman"/>
              </w:rPr>
            </w:pP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146859" w:rsidRDefault="00146859" w:rsidP="005A71C4">
            <w:pPr>
              <w:pStyle w:val="Coninuttabel"/>
              <w:rPr>
                <w:rFonts w:ascii="Times New Roman" w:hAnsi="Times New Roman" w:cs="Times New Roman"/>
              </w:rPr>
            </w:pPr>
          </w:p>
        </w:tc>
      </w:tr>
      <w:tr w:rsidR="00146859" w:rsidTr="005A71C4">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146859" w:rsidRDefault="00146859" w:rsidP="005A71C4">
            <w:pPr>
              <w:pStyle w:val="Coninuttabel"/>
              <w:rPr>
                <w:rFonts w:ascii="Times New Roman" w:hAnsi="Times New Roman" w:cs="Times New Roman"/>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146859" w:rsidRDefault="00146859" w:rsidP="005A71C4">
            <w:pPr>
              <w:pStyle w:val="Coninuttabel"/>
              <w:rPr>
                <w:rFonts w:ascii="Times New Roman" w:hAnsi="Times New Roman" w:cs="Times New Roman"/>
              </w:rPr>
            </w:pP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146859" w:rsidRDefault="00146859" w:rsidP="005A71C4">
            <w:pPr>
              <w:pStyle w:val="Coninuttabel"/>
              <w:rPr>
                <w:rFonts w:ascii="Times New Roman" w:hAnsi="Times New Roman" w:cs="Times New Roman"/>
              </w:rPr>
            </w:pP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146859" w:rsidRDefault="00146859" w:rsidP="005A71C4">
            <w:pPr>
              <w:pStyle w:val="Coninuttabel"/>
              <w:rPr>
                <w:rFonts w:ascii="Times New Roman" w:hAnsi="Times New Roman" w:cs="Times New Roman"/>
              </w:rPr>
            </w:pPr>
          </w:p>
        </w:tc>
      </w:tr>
      <w:tr w:rsidR="008A6FF2" w:rsidTr="005A71C4">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8A6FF2" w:rsidRDefault="008A6FF2" w:rsidP="005A71C4">
            <w:pPr>
              <w:pStyle w:val="Coninuttabel"/>
              <w:rPr>
                <w:rFonts w:ascii="Times New Roman" w:hAnsi="Times New Roman" w:cs="Times New Roman"/>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A6FF2" w:rsidRDefault="008A6FF2" w:rsidP="005A71C4">
            <w:pPr>
              <w:pStyle w:val="Coninuttabel"/>
              <w:rPr>
                <w:rFonts w:ascii="Times New Roman" w:hAnsi="Times New Roman" w:cs="Times New Roman"/>
              </w:rPr>
            </w:pP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8A6FF2" w:rsidRDefault="008A6FF2" w:rsidP="005A71C4">
            <w:pPr>
              <w:pStyle w:val="Coninuttabel"/>
              <w:rPr>
                <w:rFonts w:ascii="Times New Roman" w:hAnsi="Times New Roman" w:cs="Times New Roman"/>
              </w:rPr>
            </w:pP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8A6FF2" w:rsidRDefault="008A6FF2" w:rsidP="005A71C4">
            <w:pPr>
              <w:pStyle w:val="Coninuttabel"/>
              <w:rPr>
                <w:rFonts w:ascii="Times New Roman" w:hAnsi="Times New Roman" w:cs="Times New Roman"/>
              </w:rPr>
            </w:pPr>
          </w:p>
        </w:tc>
      </w:tr>
      <w:tr w:rsidR="008A6FF2" w:rsidTr="005A71C4">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8A6FF2" w:rsidRDefault="008A6FF2" w:rsidP="005A71C4">
            <w:pPr>
              <w:pStyle w:val="Coninuttabel"/>
              <w:rPr>
                <w:rFonts w:ascii="Times New Roman" w:hAnsi="Times New Roman" w:cs="Times New Roman"/>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A6FF2" w:rsidRDefault="008A6FF2" w:rsidP="005A71C4">
            <w:pPr>
              <w:pStyle w:val="Coninuttabel"/>
              <w:rPr>
                <w:rFonts w:ascii="Times New Roman" w:hAnsi="Times New Roman" w:cs="Times New Roman"/>
              </w:rPr>
            </w:pP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8A6FF2" w:rsidRDefault="008A6FF2" w:rsidP="005A71C4">
            <w:pPr>
              <w:pStyle w:val="Coninuttabel"/>
              <w:rPr>
                <w:rFonts w:ascii="Times New Roman" w:hAnsi="Times New Roman" w:cs="Times New Roman"/>
              </w:rPr>
            </w:pP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8A6FF2" w:rsidRDefault="008A6FF2" w:rsidP="005A71C4">
            <w:pPr>
              <w:pStyle w:val="Coninuttabel"/>
              <w:rPr>
                <w:rFonts w:ascii="Times New Roman" w:hAnsi="Times New Roman" w:cs="Times New Roman"/>
              </w:rPr>
            </w:pPr>
          </w:p>
        </w:tc>
      </w:tr>
    </w:tbl>
    <w:p w:rsidR="00146859" w:rsidRDefault="00146859" w:rsidP="00146859">
      <w:pPr>
        <w:rPr>
          <w:rFonts w:ascii="Times New Roman" w:hAnsi="Times New Roman" w:cs="Times New Roman"/>
        </w:rPr>
      </w:pPr>
    </w:p>
    <w:p w:rsidR="00146859" w:rsidRDefault="00146859" w:rsidP="00146859">
      <w:pPr>
        <w:rPr>
          <w:rFonts w:ascii="Times New Roman" w:hAnsi="Times New Roman" w:cs="Times New Roman"/>
        </w:rPr>
      </w:pPr>
    </w:p>
    <w:p w:rsidR="00146859" w:rsidRDefault="00146859" w:rsidP="00146859">
      <w:pPr>
        <w:rPr>
          <w:rFonts w:ascii="Times New Roman" w:hAnsi="Times New Roman" w:cs="Times New Roman"/>
        </w:rPr>
      </w:pPr>
    </w:p>
    <w:p w:rsidR="00146859" w:rsidRDefault="00146859" w:rsidP="00146859">
      <w:pPr>
        <w:rPr>
          <w:rFonts w:ascii="Times New Roman" w:hAnsi="Times New Roman" w:cs="Times New Roman"/>
        </w:rPr>
      </w:pPr>
    </w:p>
    <w:p w:rsidR="00146859" w:rsidRDefault="00146859" w:rsidP="00146859">
      <w:pPr>
        <w:rPr>
          <w:rFonts w:ascii="Times New Roman" w:hAnsi="Times New Roman" w:cs="Times New Roman"/>
        </w:rPr>
      </w:pPr>
    </w:p>
    <w:p w:rsidR="00146859" w:rsidRDefault="00146859" w:rsidP="00146859">
      <w:pPr>
        <w:rPr>
          <w:rFonts w:ascii="Times New Roman" w:hAnsi="Times New Roman" w:cs="Times New Roman"/>
        </w:rPr>
      </w:pPr>
    </w:p>
    <w:p w:rsidR="00146859" w:rsidRDefault="00146859" w:rsidP="00146859">
      <w:pPr>
        <w:rPr>
          <w:rFonts w:ascii="Times New Roman" w:hAnsi="Times New Roman" w:cs="Times New Roman"/>
        </w:rPr>
      </w:pPr>
    </w:p>
    <w:p w:rsidR="00146859" w:rsidRDefault="00146859" w:rsidP="00146859">
      <w:pPr>
        <w:rPr>
          <w:rFonts w:ascii="Times New Roman" w:hAnsi="Times New Roman" w:cs="Times New Roman"/>
        </w:rPr>
      </w:pPr>
    </w:p>
    <w:p w:rsidR="00146859" w:rsidRDefault="00146859" w:rsidP="00146859">
      <w:pPr>
        <w:rPr>
          <w:rFonts w:ascii="Times New Roman" w:hAnsi="Times New Roman" w:cs="Times New Roman"/>
        </w:rPr>
      </w:pPr>
    </w:p>
    <w:p w:rsidR="00146859" w:rsidRDefault="00146859" w:rsidP="00146859">
      <w:pPr>
        <w:rPr>
          <w:rFonts w:ascii="Times New Roman" w:hAnsi="Times New Roman" w:cs="Times New Roman"/>
        </w:rPr>
      </w:pPr>
    </w:p>
    <w:p w:rsidR="00146859" w:rsidRDefault="00146859" w:rsidP="00146859">
      <w:pPr>
        <w:rPr>
          <w:rFonts w:ascii="Times New Roman" w:hAnsi="Times New Roman" w:cs="Times New Roman"/>
        </w:rPr>
      </w:pPr>
    </w:p>
    <w:p w:rsidR="00146859" w:rsidRDefault="00146859" w:rsidP="00146859">
      <w:pPr>
        <w:rPr>
          <w:rFonts w:ascii="Times New Roman" w:hAnsi="Times New Roman" w:cs="Times New Roman"/>
        </w:rPr>
      </w:pPr>
    </w:p>
    <w:p w:rsidR="00146859" w:rsidRDefault="00146859" w:rsidP="00146859">
      <w:pPr>
        <w:rPr>
          <w:rFonts w:ascii="Times New Roman" w:hAnsi="Times New Roman" w:cs="Times New Roman"/>
        </w:rPr>
      </w:pPr>
    </w:p>
    <w:p w:rsidR="00146859" w:rsidRDefault="00146859" w:rsidP="00146859">
      <w:pPr>
        <w:rPr>
          <w:rFonts w:ascii="Times New Roman" w:hAnsi="Times New Roman" w:cs="Times New Roman"/>
        </w:rPr>
      </w:pPr>
    </w:p>
    <w:p w:rsidR="00146859" w:rsidRDefault="00146859" w:rsidP="00146859">
      <w:pPr>
        <w:rPr>
          <w:rFonts w:ascii="Times New Roman" w:hAnsi="Times New Roman" w:cs="Times New Roman"/>
        </w:rPr>
      </w:pPr>
    </w:p>
    <w:p w:rsidR="00146859" w:rsidRDefault="00146859" w:rsidP="00146859">
      <w:pPr>
        <w:rPr>
          <w:rFonts w:ascii="Times New Roman" w:hAnsi="Times New Roman" w:cs="Times New Roman"/>
        </w:rPr>
      </w:pPr>
    </w:p>
    <w:p w:rsidR="00146859" w:rsidRDefault="00146859" w:rsidP="00146859">
      <w:pPr>
        <w:rPr>
          <w:rFonts w:ascii="Times New Roman" w:hAnsi="Times New Roman" w:cs="Times New Roman"/>
        </w:rPr>
      </w:pPr>
    </w:p>
    <w:p w:rsidR="00146859" w:rsidRDefault="00146859" w:rsidP="00146859">
      <w:pPr>
        <w:rPr>
          <w:rFonts w:ascii="Times New Roman" w:hAnsi="Times New Roman" w:cs="Times New Roman"/>
        </w:rPr>
      </w:pPr>
    </w:p>
    <w:p w:rsidR="00146859" w:rsidRDefault="00146859" w:rsidP="00146859">
      <w:pPr>
        <w:rPr>
          <w:rFonts w:ascii="Times New Roman" w:hAnsi="Times New Roman" w:cs="Times New Roman"/>
        </w:rPr>
      </w:pPr>
    </w:p>
    <w:p w:rsidR="00146859" w:rsidRDefault="00146859" w:rsidP="00146859">
      <w:pPr>
        <w:rPr>
          <w:rFonts w:ascii="Times New Roman" w:hAnsi="Times New Roman" w:cs="Times New Roman"/>
        </w:rPr>
      </w:pPr>
    </w:p>
    <w:p w:rsidR="008A6FF2" w:rsidRPr="004100AB" w:rsidRDefault="008A6FF2" w:rsidP="008A6FF2">
      <w:pPr>
        <w:jc w:val="right"/>
        <w:rPr>
          <w:rFonts w:ascii="Times New Roman" w:hAnsi="Times New Roman" w:cs="Times New Roman"/>
          <w:lang w:val="pl-PL"/>
        </w:rPr>
      </w:pPr>
      <w:r w:rsidRPr="004100AB">
        <w:rPr>
          <w:rFonts w:ascii="Times New Roman" w:hAnsi="Times New Roman" w:cs="Times New Roman"/>
          <w:lang w:val="pl-PL"/>
        </w:rPr>
        <w:lastRenderedPageBreak/>
        <w:t xml:space="preserve">Anexa </w:t>
      </w:r>
    </w:p>
    <w:p w:rsidR="008A6FF2" w:rsidRPr="004100AB" w:rsidRDefault="008A6FF2" w:rsidP="008A6FF2">
      <w:pPr>
        <w:jc w:val="right"/>
        <w:rPr>
          <w:rFonts w:ascii="Times New Roman" w:hAnsi="Times New Roman" w:cs="Times New Roman"/>
          <w:lang w:val="pl-PL"/>
        </w:rPr>
      </w:pPr>
      <w:r w:rsidRPr="004100AB">
        <w:rPr>
          <w:rFonts w:ascii="Times New Roman" w:hAnsi="Times New Roman" w:cs="Times New Roman"/>
          <w:lang w:val="pl-PL"/>
        </w:rPr>
        <w:t xml:space="preserve">nr. </w:t>
      </w:r>
      <w:r>
        <w:rPr>
          <w:rFonts w:ascii="Times New Roman" w:hAnsi="Times New Roman" w:cs="Times New Roman"/>
          <w:lang w:val="pl-PL"/>
        </w:rPr>
        <w:t>1</w:t>
      </w:r>
      <w:r w:rsidRPr="004100AB">
        <w:rPr>
          <w:rFonts w:ascii="Times New Roman" w:hAnsi="Times New Roman" w:cs="Times New Roman"/>
          <w:lang w:val="pl-PL"/>
        </w:rPr>
        <w:t xml:space="preserve"> la </w:t>
      </w:r>
      <w:r w:rsidRPr="008A6FF2">
        <w:rPr>
          <w:rFonts w:ascii="Times New Roman" w:hAnsi="Times New Roman" w:cs="Times New Roman"/>
          <w:bCs/>
        </w:rPr>
        <w:t>Certificatul de atestare</w:t>
      </w:r>
      <w:r w:rsidRPr="004100AB">
        <w:rPr>
          <w:rFonts w:ascii="Times New Roman" w:hAnsi="Times New Roman" w:cs="Times New Roman"/>
          <w:lang w:val="pl-PL"/>
        </w:rPr>
        <w:t xml:space="preserve"> </w:t>
      </w:r>
    </w:p>
    <w:p w:rsidR="008A6FF2" w:rsidRDefault="008A6FF2" w:rsidP="008A6FF2">
      <w:pPr>
        <w:jc w:val="center"/>
        <w:rPr>
          <w:rFonts w:ascii="Times New Roman" w:hAnsi="Times New Roman" w:cs="Times New Roman"/>
          <w:b/>
          <w:bCs/>
        </w:rPr>
      </w:pPr>
    </w:p>
    <w:p w:rsidR="008A6FF2" w:rsidRDefault="008A6FF2" w:rsidP="008A6FF2">
      <w:pPr>
        <w:jc w:val="center"/>
        <w:rPr>
          <w:rFonts w:ascii="Times New Roman" w:hAnsi="Times New Roman" w:cs="Times New Roman"/>
          <w:b/>
          <w:bCs/>
        </w:rPr>
      </w:pPr>
    </w:p>
    <w:p w:rsidR="00146859" w:rsidRDefault="00146859" w:rsidP="008A6FF2">
      <w:pPr>
        <w:jc w:val="center"/>
        <w:rPr>
          <w:rFonts w:ascii="Times New Roman" w:hAnsi="Times New Roman" w:cs="Times New Roman"/>
          <w:b/>
          <w:bCs/>
        </w:rPr>
      </w:pPr>
      <w:r>
        <w:rPr>
          <w:rFonts w:ascii="Times New Roman" w:hAnsi="Times New Roman" w:cs="Times New Roman"/>
          <w:b/>
          <w:bCs/>
        </w:rPr>
        <w:t>Situaţia utilajelor din Registru</w:t>
      </w:r>
    </w:p>
    <w:p w:rsidR="008A6FF2" w:rsidRDefault="008A6FF2" w:rsidP="008A6FF2">
      <w:pPr>
        <w:jc w:val="center"/>
        <w:rPr>
          <w:rFonts w:ascii="Times New Roman" w:hAnsi="Times New Roman" w:cs="Times New Roman"/>
          <w:b/>
          <w:bCs/>
        </w:rPr>
      </w:pPr>
    </w:p>
    <w:p w:rsidR="008A6FF2" w:rsidRDefault="008A6FF2" w:rsidP="008A6FF2">
      <w:pPr>
        <w:jc w:val="center"/>
        <w:rPr>
          <w:rFonts w:ascii="Times New Roman" w:hAnsi="Times New Roman" w:cs="Times New Roman"/>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bottom w:w="75" w:type="dxa"/>
          <w:right w:w="75" w:type="dxa"/>
        </w:tblCellMar>
        <w:tblLook w:val="04A0" w:firstRow="1" w:lastRow="0" w:firstColumn="1" w:lastColumn="0" w:noHBand="0" w:noVBand="1"/>
      </w:tblPr>
      <w:tblGrid>
        <w:gridCol w:w="697"/>
        <w:gridCol w:w="1836"/>
        <w:gridCol w:w="3968"/>
        <w:gridCol w:w="2859"/>
      </w:tblGrid>
      <w:tr w:rsidR="00146859" w:rsidTr="005A71C4">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859" w:rsidRDefault="00146859" w:rsidP="005A71C4">
            <w:pPr>
              <w:pStyle w:val="Coninuttabel"/>
              <w:spacing w:after="150"/>
              <w:jc w:val="center"/>
              <w:rPr>
                <w:rFonts w:ascii="Times New Roman" w:hAnsi="Times New Roman" w:cs="Times New Roman"/>
              </w:rPr>
            </w:pPr>
            <w:r>
              <w:rPr>
                <w:rFonts w:ascii="Times New Roman" w:hAnsi="Times New Roman" w:cs="Times New Roman"/>
              </w:rPr>
              <w:t>Nr. crt.</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859" w:rsidRDefault="00146859" w:rsidP="005A71C4">
            <w:pPr>
              <w:pStyle w:val="Coninuttabel"/>
              <w:spacing w:after="150"/>
              <w:jc w:val="center"/>
              <w:rPr>
                <w:rFonts w:ascii="Times New Roman" w:hAnsi="Times New Roman" w:cs="Times New Roman"/>
              </w:rPr>
            </w:pPr>
            <w:r>
              <w:rPr>
                <w:rFonts w:ascii="Times New Roman" w:hAnsi="Times New Roman" w:cs="Times New Roman"/>
              </w:rPr>
              <w:t>Număr din registrul electronic</w:t>
            </w:r>
          </w:p>
        </w:tc>
        <w:tc>
          <w:tcPr>
            <w:tcW w:w="3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859" w:rsidRDefault="00146859" w:rsidP="005A71C4">
            <w:pPr>
              <w:pStyle w:val="Coninuttabel"/>
              <w:spacing w:after="150"/>
              <w:jc w:val="center"/>
              <w:rPr>
                <w:rFonts w:ascii="Times New Roman" w:hAnsi="Times New Roman" w:cs="Times New Roman"/>
              </w:rPr>
            </w:pPr>
            <w:r>
              <w:rPr>
                <w:rFonts w:ascii="Times New Roman" w:hAnsi="Times New Roman" w:cs="Times New Roman"/>
              </w:rPr>
              <w:t>Tip utilaj</w:t>
            </w:r>
          </w:p>
        </w:tc>
        <w:tc>
          <w:tcPr>
            <w:tcW w:w="2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859" w:rsidRDefault="00146859" w:rsidP="005A71C4">
            <w:pPr>
              <w:pStyle w:val="Coninuttabel"/>
              <w:spacing w:after="150"/>
              <w:jc w:val="center"/>
            </w:pPr>
            <w:r>
              <w:rPr>
                <w:rFonts w:ascii="Times New Roman" w:hAnsi="Times New Roman" w:cs="Times New Roman"/>
              </w:rPr>
              <w:t>Foto utilaj</w:t>
            </w:r>
          </w:p>
        </w:tc>
      </w:tr>
      <w:tr w:rsidR="00146859" w:rsidTr="005A71C4">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859" w:rsidRDefault="00146859" w:rsidP="005A71C4">
            <w:pPr>
              <w:pStyle w:val="Coninuttabel"/>
              <w:spacing w:after="150"/>
              <w:jc w:val="center"/>
              <w:rPr>
                <w:rFonts w:ascii="Times New Roman" w:hAnsi="Times New Roman" w:cs="Times New Roman"/>
              </w:rPr>
            </w:pPr>
            <w:r>
              <w:rPr>
                <w:rFonts w:ascii="Times New Roman" w:hAnsi="Times New Roman" w:cs="Times New Roman"/>
              </w:rPr>
              <w:t>0</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859" w:rsidRDefault="00146859" w:rsidP="005A71C4">
            <w:pPr>
              <w:pStyle w:val="Coninuttabel"/>
              <w:spacing w:after="150"/>
              <w:jc w:val="center"/>
              <w:rPr>
                <w:rFonts w:ascii="Times New Roman" w:hAnsi="Times New Roman" w:cs="Times New Roman"/>
              </w:rPr>
            </w:pPr>
            <w:r>
              <w:rPr>
                <w:rFonts w:ascii="Times New Roman" w:hAnsi="Times New Roman" w:cs="Times New Roman"/>
              </w:rPr>
              <w:t>1</w:t>
            </w:r>
          </w:p>
        </w:tc>
        <w:tc>
          <w:tcPr>
            <w:tcW w:w="3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859" w:rsidRDefault="00146859" w:rsidP="005A71C4">
            <w:pPr>
              <w:pStyle w:val="Coninuttabel"/>
              <w:spacing w:after="150"/>
              <w:jc w:val="center"/>
              <w:rPr>
                <w:rFonts w:ascii="Times New Roman" w:hAnsi="Times New Roman" w:cs="Times New Roman"/>
              </w:rPr>
            </w:pPr>
            <w:r>
              <w:rPr>
                <w:rFonts w:ascii="Times New Roman" w:hAnsi="Times New Roman" w:cs="Times New Roman"/>
              </w:rPr>
              <w:t>2</w:t>
            </w:r>
          </w:p>
        </w:tc>
        <w:tc>
          <w:tcPr>
            <w:tcW w:w="2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859" w:rsidRDefault="00146859" w:rsidP="005A71C4">
            <w:pPr>
              <w:pStyle w:val="Coninuttabel"/>
              <w:spacing w:after="150"/>
              <w:jc w:val="center"/>
              <w:rPr>
                <w:rFonts w:ascii="Times New Roman" w:hAnsi="Times New Roman" w:cs="Times New Roman"/>
              </w:rPr>
            </w:pPr>
            <w:r>
              <w:rPr>
                <w:rFonts w:ascii="Times New Roman" w:hAnsi="Times New Roman" w:cs="Times New Roman"/>
              </w:rPr>
              <w:t>3</w:t>
            </w:r>
          </w:p>
        </w:tc>
      </w:tr>
      <w:tr w:rsidR="00146859" w:rsidTr="005A71C4">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859" w:rsidRDefault="00146859" w:rsidP="005A71C4">
            <w:pPr>
              <w:pStyle w:val="Coninuttabel"/>
              <w:jc w:val="center"/>
              <w:rPr>
                <w:rFonts w:ascii="Times New Roman" w:hAnsi="Times New Roman" w:cs="Times New Roman"/>
              </w:rPr>
            </w:pPr>
            <w:r>
              <w:rPr>
                <w:rFonts w:ascii="Times New Roman" w:hAnsi="Times New Roman" w:cs="Times New Roman"/>
              </w:rPr>
              <w:t>1</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859" w:rsidRDefault="00146859" w:rsidP="005A71C4">
            <w:pPr>
              <w:pStyle w:val="Coninuttabel"/>
              <w:jc w:val="center"/>
              <w:rPr>
                <w:rFonts w:ascii="Times New Roman" w:hAnsi="Times New Roman" w:cs="Times New Roman"/>
              </w:rPr>
            </w:pPr>
            <w:r>
              <w:rPr>
                <w:rFonts w:ascii="Times New Roman" w:hAnsi="Times New Roman" w:cs="Times New Roman"/>
              </w:rPr>
              <w:t>00000</w:t>
            </w:r>
          </w:p>
        </w:tc>
        <w:tc>
          <w:tcPr>
            <w:tcW w:w="3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859" w:rsidRDefault="00146859" w:rsidP="005A71C4">
            <w:pPr>
              <w:pStyle w:val="Coninuttabel"/>
              <w:jc w:val="center"/>
              <w:rPr>
                <w:rFonts w:ascii="Times New Roman" w:hAnsi="Times New Roman" w:cs="Times New Roman"/>
              </w:rPr>
            </w:pPr>
            <w:r>
              <w:rPr>
                <w:rFonts w:ascii="Times New Roman" w:hAnsi="Times New Roman" w:cs="Times New Roman"/>
              </w:rPr>
              <w:t>Tractor tip universal</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146859" w:rsidRDefault="00146859" w:rsidP="005A71C4">
            <w:pPr>
              <w:pStyle w:val="Coninuttabel"/>
              <w:jc w:val="both"/>
              <w:rPr>
                <w:rFonts w:ascii="Times New Roman" w:hAnsi="Times New Roman" w:cs="Times New Roman"/>
              </w:rPr>
            </w:pPr>
            <w:r>
              <w:rPr>
                <w:rFonts w:ascii="Times New Roman" w:hAnsi="Times New Roman" w:cs="Times New Roman"/>
                <w:noProof/>
                <w:lang w:val="en-US" w:eastAsia="en-US" w:bidi="ar-SA"/>
              </w:rPr>
              <w:drawing>
                <wp:inline distT="0" distB="0" distL="0" distR="0">
                  <wp:extent cx="1332672" cy="859209"/>
                  <wp:effectExtent l="19050" t="0" r="828" b="0"/>
                  <wp:docPr id="6" name="Picture 3" descr="kisspng-john-deere-tractor-sticker-wall-decal-tractor-5ab785916a8f66.0391564715219767214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sspng-john-deere-tractor-sticker-wall-decal-tractor-5ab785916a8f66.0391564715219767214365.jpg"/>
                          <pic:cNvPicPr/>
                        </pic:nvPicPr>
                        <pic:blipFill>
                          <a:blip r:embed="rId9" cstate="print"/>
                          <a:stretch>
                            <a:fillRect/>
                          </a:stretch>
                        </pic:blipFill>
                        <pic:spPr>
                          <a:xfrm>
                            <a:off x="0" y="0"/>
                            <a:ext cx="1334901" cy="860646"/>
                          </a:xfrm>
                          <a:prstGeom prst="rect">
                            <a:avLst/>
                          </a:prstGeom>
                        </pic:spPr>
                      </pic:pic>
                    </a:graphicData>
                  </a:graphic>
                </wp:inline>
              </w:drawing>
            </w:r>
          </w:p>
        </w:tc>
      </w:tr>
      <w:tr w:rsidR="00146859" w:rsidTr="005A71C4">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859" w:rsidRDefault="00146859" w:rsidP="005A71C4">
            <w:pPr>
              <w:pStyle w:val="Coninuttabel"/>
              <w:jc w:val="center"/>
              <w:rPr>
                <w:rFonts w:ascii="Times New Roman" w:hAnsi="Times New Roman" w:cs="Times New Roman"/>
              </w:rPr>
            </w:pPr>
            <w:r>
              <w:rPr>
                <w:rFonts w:ascii="Times New Roman" w:hAnsi="Times New Roman" w:cs="Times New Roman"/>
              </w:rPr>
              <w:t>2</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859" w:rsidRDefault="00146859" w:rsidP="005A71C4">
            <w:pPr>
              <w:pStyle w:val="Coninuttabel"/>
              <w:jc w:val="center"/>
              <w:rPr>
                <w:rFonts w:ascii="Times New Roman" w:hAnsi="Times New Roman" w:cs="Times New Roman"/>
              </w:rPr>
            </w:pPr>
            <w:r>
              <w:rPr>
                <w:rFonts w:ascii="Times New Roman" w:hAnsi="Times New Roman" w:cs="Times New Roman"/>
              </w:rPr>
              <w:t>00000</w:t>
            </w:r>
          </w:p>
        </w:tc>
        <w:tc>
          <w:tcPr>
            <w:tcW w:w="3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859" w:rsidRDefault="00146859" w:rsidP="005A71C4">
            <w:pPr>
              <w:pStyle w:val="Coninuttabel"/>
              <w:jc w:val="center"/>
              <w:rPr>
                <w:rFonts w:ascii="Times New Roman" w:hAnsi="Times New Roman" w:cs="Times New Roman"/>
              </w:rPr>
            </w:pPr>
            <w:r>
              <w:rPr>
                <w:rFonts w:ascii="Times New Roman" w:hAnsi="Times New Roman" w:cs="Times New Roman"/>
              </w:rPr>
              <w:t>Tractor tip universal</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146859" w:rsidRDefault="00146859" w:rsidP="005A71C4">
            <w:pPr>
              <w:pStyle w:val="Coninuttabel"/>
              <w:rPr>
                <w:rFonts w:ascii="Times New Roman" w:hAnsi="Times New Roman" w:cs="Times New Roman"/>
              </w:rPr>
            </w:pPr>
            <w:r w:rsidRPr="00593451">
              <w:rPr>
                <w:rFonts w:ascii="Times New Roman" w:hAnsi="Times New Roman" w:cs="Times New Roman"/>
                <w:noProof/>
                <w:lang w:val="en-US" w:eastAsia="en-US" w:bidi="ar-SA"/>
              </w:rPr>
              <w:drawing>
                <wp:inline distT="0" distB="0" distL="0" distR="0">
                  <wp:extent cx="1335297" cy="860525"/>
                  <wp:effectExtent l="19050" t="0" r="0" b="0"/>
                  <wp:docPr id="7" name="Picture 4" descr="kisspng-john-deere-tractor-sticker-wall-decal-tractor-5ab785916a8f66.0391564715219767214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sspng-john-deere-tractor-sticker-wall-decal-tractor-5ab785916a8f66.0391564715219767214365.jpg"/>
                          <pic:cNvPicPr/>
                        </pic:nvPicPr>
                        <pic:blipFill>
                          <a:blip r:embed="rId9" cstate="print"/>
                          <a:stretch>
                            <a:fillRect/>
                          </a:stretch>
                        </pic:blipFill>
                        <pic:spPr>
                          <a:xfrm>
                            <a:off x="0" y="0"/>
                            <a:ext cx="1343643" cy="865903"/>
                          </a:xfrm>
                          <a:prstGeom prst="rect">
                            <a:avLst/>
                          </a:prstGeom>
                        </pic:spPr>
                      </pic:pic>
                    </a:graphicData>
                  </a:graphic>
                </wp:inline>
              </w:drawing>
            </w:r>
          </w:p>
        </w:tc>
      </w:tr>
      <w:tr w:rsidR="00146859" w:rsidTr="005A71C4">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859" w:rsidRDefault="00146859" w:rsidP="005A71C4">
            <w:pPr>
              <w:pStyle w:val="Coninuttabel"/>
              <w:jc w:val="center"/>
              <w:rPr>
                <w:rFonts w:ascii="Times New Roman" w:hAnsi="Times New Roman" w:cs="Times New Roman"/>
              </w:rPr>
            </w:pPr>
            <w:r>
              <w:rPr>
                <w:rFonts w:ascii="Times New Roman" w:hAnsi="Times New Roman" w:cs="Times New Roman"/>
              </w:rPr>
              <w:t>3</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859" w:rsidRDefault="00146859" w:rsidP="005A71C4">
            <w:pPr>
              <w:pStyle w:val="Coninuttabel"/>
              <w:jc w:val="center"/>
              <w:rPr>
                <w:rFonts w:ascii="Times New Roman" w:hAnsi="Times New Roman" w:cs="Times New Roman"/>
              </w:rPr>
            </w:pPr>
            <w:r>
              <w:rPr>
                <w:rFonts w:ascii="Times New Roman" w:hAnsi="Times New Roman" w:cs="Times New Roman"/>
              </w:rPr>
              <w:t>00000</w:t>
            </w:r>
          </w:p>
        </w:tc>
        <w:tc>
          <w:tcPr>
            <w:tcW w:w="3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859" w:rsidRDefault="00146859" w:rsidP="005A71C4">
            <w:pPr>
              <w:pStyle w:val="Coninuttabel"/>
              <w:jc w:val="center"/>
              <w:rPr>
                <w:rFonts w:ascii="Times New Roman" w:hAnsi="Times New Roman" w:cs="Times New Roman"/>
              </w:rPr>
            </w:pPr>
            <w:r>
              <w:rPr>
                <w:rFonts w:ascii="Times New Roman" w:hAnsi="Times New Roman" w:cs="Times New Roman"/>
              </w:rPr>
              <w:t>Tractor tip universal</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146859" w:rsidRDefault="00146859" w:rsidP="005A71C4">
            <w:pPr>
              <w:pStyle w:val="Coninuttabel"/>
              <w:rPr>
                <w:rFonts w:ascii="Times New Roman" w:hAnsi="Times New Roman" w:cs="Times New Roman"/>
              </w:rPr>
            </w:pPr>
            <w:r w:rsidRPr="00593451">
              <w:rPr>
                <w:rFonts w:ascii="Times New Roman" w:hAnsi="Times New Roman" w:cs="Times New Roman"/>
                <w:noProof/>
                <w:lang w:val="en-US" w:eastAsia="en-US" w:bidi="ar-SA"/>
              </w:rPr>
              <w:drawing>
                <wp:inline distT="0" distB="0" distL="0" distR="0">
                  <wp:extent cx="1335297" cy="860525"/>
                  <wp:effectExtent l="19050" t="0" r="0" b="0"/>
                  <wp:docPr id="8" name="Picture 4" descr="kisspng-john-deere-tractor-sticker-wall-decal-tractor-5ab785916a8f66.0391564715219767214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sspng-john-deere-tractor-sticker-wall-decal-tractor-5ab785916a8f66.0391564715219767214365.jpg"/>
                          <pic:cNvPicPr/>
                        </pic:nvPicPr>
                        <pic:blipFill>
                          <a:blip r:embed="rId9" cstate="print"/>
                          <a:stretch>
                            <a:fillRect/>
                          </a:stretch>
                        </pic:blipFill>
                        <pic:spPr>
                          <a:xfrm>
                            <a:off x="0" y="0"/>
                            <a:ext cx="1343643" cy="865903"/>
                          </a:xfrm>
                          <a:prstGeom prst="rect">
                            <a:avLst/>
                          </a:prstGeom>
                        </pic:spPr>
                      </pic:pic>
                    </a:graphicData>
                  </a:graphic>
                </wp:inline>
              </w:drawing>
            </w:r>
          </w:p>
        </w:tc>
      </w:tr>
      <w:tr w:rsidR="00146859" w:rsidTr="005A71C4">
        <w:tc>
          <w:tcPr>
            <w:tcW w:w="697" w:type="dxa"/>
            <w:tcBorders>
              <w:left w:val="single" w:sz="4" w:space="0" w:color="000000"/>
              <w:bottom w:val="single" w:sz="4" w:space="0" w:color="000000"/>
              <w:right w:val="single" w:sz="4" w:space="0" w:color="000000"/>
            </w:tcBorders>
            <w:shd w:val="clear" w:color="auto" w:fill="auto"/>
            <w:vAlign w:val="center"/>
          </w:tcPr>
          <w:p w:rsidR="00146859" w:rsidRDefault="00146859" w:rsidP="005A71C4">
            <w:pPr>
              <w:pStyle w:val="Coninuttabel"/>
              <w:jc w:val="center"/>
              <w:rPr>
                <w:rFonts w:ascii="Times New Roman" w:hAnsi="Times New Roman" w:cs="Times New Roman"/>
              </w:rPr>
            </w:pPr>
            <w:r>
              <w:rPr>
                <w:rFonts w:ascii="Times New Roman" w:hAnsi="Times New Roman" w:cs="Times New Roman"/>
              </w:rPr>
              <w:t>4</w:t>
            </w:r>
          </w:p>
        </w:tc>
        <w:tc>
          <w:tcPr>
            <w:tcW w:w="1836" w:type="dxa"/>
            <w:tcBorders>
              <w:left w:val="single" w:sz="4" w:space="0" w:color="000000"/>
              <w:bottom w:val="single" w:sz="4" w:space="0" w:color="000000"/>
              <w:right w:val="single" w:sz="4" w:space="0" w:color="000000"/>
            </w:tcBorders>
            <w:shd w:val="clear" w:color="auto" w:fill="auto"/>
            <w:vAlign w:val="center"/>
          </w:tcPr>
          <w:p w:rsidR="00146859" w:rsidRDefault="00146859" w:rsidP="005A71C4">
            <w:pPr>
              <w:pStyle w:val="Coninuttabel"/>
              <w:jc w:val="center"/>
              <w:rPr>
                <w:rFonts w:ascii="Times New Roman" w:hAnsi="Times New Roman" w:cs="Times New Roman"/>
              </w:rPr>
            </w:pPr>
            <w:r>
              <w:rPr>
                <w:rFonts w:ascii="Times New Roman" w:hAnsi="Times New Roman" w:cs="Times New Roman"/>
              </w:rPr>
              <w:t>00000</w:t>
            </w:r>
          </w:p>
        </w:tc>
        <w:tc>
          <w:tcPr>
            <w:tcW w:w="3968" w:type="dxa"/>
            <w:tcBorders>
              <w:left w:val="single" w:sz="4" w:space="0" w:color="000000"/>
              <w:bottom w:val="single" w:sz="4" w:space="0" w:color="000000"/>
              <w:right w:val="single" w:sz="4" w:space="0" w:color="000000"/>
            </w:tcBorders>
            <w:shd w:val="clear" w:color="auto" w:fill="auto"/>
            <w:vAlign w:val="center"/>
          </w:tcPr>
          <w:p w:rsidR="00146859" w:rsidRDefault="00146859" w:rsidP="005A71C4">
            <w:pPr>
              <w:pStyle w:val="Coninuttabel"/>
              <w:jc w:val="center"/>
              <w:rPr>
                <w:rFonts w:ascii="Times New Roman" w:hAnsi="Times New Roman" w:cs="Times New Roman"/>
              </w:rPr>
            </w:pPr>
            <w:r>
              <w:rPr>
                <w:rFonts w:ascii="Times New Roman" w:hAnsi="Times New Roman" w:cs="Times New Roman"/>
              </w:rPr>
              <w:t>Tractor tip universal</w:t>
            </w:r>
          </w:p>
        </w:tc>
        <w:tc>
          <w:tcPr>
            <w:tcW w:w="2859" w:type="dxa"/>
            <w:tcBorders>
              <w:left w:val="single" w:sz="4" w:space="0" w:color="000000"/>
              <w:bottom w:val="single" w:sz="4" w:space="0" w:color="000000"/>
              <w:right w:val="single" w:sz="4" w:space="0" w:color="000000"/>
            </w:tcBorders>
            <w:shd w:val="clear" w:color="auto" w:fill="auto"/>
          </w:tcPr>
          <w:p w:rsidR="00146859" w:rsidRDefault="00146859" w:rsidP="005A71C4">
            <w:pPr>
              <w:pStyle w:val="Coninuttabel"/>
              <w:rPr>
                <w:rFonts w:ascii="Times New Roman" w:hAnsi="Times New Roman" w:cs="Times New Roman"/>
              </w:rPr>
            </w:pPr>
            <w:r w:rsidRPr="00593451">
              <w:rPr>
                <w:rFonts w:ascii="Times New Roman" w:hAnsi="Times New Roman" w:cs="Times New Roman"/>
                <w:noProof/>
                <w:lang w:val="en-US" w:eastAsia="en-US" w:bidi="ar-SA"/>
              </w:rPr>
              <w:drawing>
                <wp:inline distT="0" distB="0" distL="0" distR="0">
                  <wp:extent cx="1335297" cy="860525"/>
                  <wp:effectExtent l="19050" t="0" r="0" b="0"/>
                  <wp:docPr id="9" name="Picture 4" descr="kisspng-john-deere-tractor-sticker-wall-decal-tractor-5ab785916a8f66.0391564715219767214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sspng-john-deere-tractor-sticker-wall-decal-tractor-5ab785916a8f66.0391564715219767214365.jpg"/>
                          <pic:cNvPicPr/>
                        </pic:nvPicPr>
                        <pic:blipFill>
                          <a:blip r:embed="rId9" cstate="print"/>
                          <a:stretch>
                            <a:fillRect/>
                          </a:stretch>
                        </pic:blipFill>
                        <pic:spPr>
                          <a:xfrm>
                            <a:off x="0" y="0"/>
                            <a:ext cx="1343643" cy="865903"/>
                          </a:xfrm>
                          <a:prstGeom prst="rect">
                            <a:avLst/>
                          </a:prstGeom>
                        </pic:spPr>
                      </pic:pic>
                    </a:graphicData>
                  </a:graphic>
                </wp:inline>
              </w:drawing>
            </w:r>
          </w:p>
        </w:tc>
      </w:tr>
    </w:tbl>
    <w:p w:rsidR="00146859" w:rsidRPr="00A343B2" w:rsidRDefault="00146859" w:rsidP="00146859">
      <w:pPr>
        <w:spacing w:before="80"/>
      </w:pPr>
      <w:r>
        <w:br w:type="page"/>
      </w:r>
    </w:p>
    <w:p w:rsidR="008A6FF2" w:rsidRPr="004100AB" w:rsidRDefault="008A6FF2" w:rsidP="008A6FF2">
      <w:pPr>
        <w:jc w:val="right"/>
        <w:rPr>
          <w:rFonts w:ascii="Times New Roman" w:hAnsi="Times New Roman" w:cs="Times New Roman"/>
          <w:lang w:val="pl-PL"/>
        </w:rPr>
      </w:pPr>
      <w:r w:rsidRPr="004100AB">
        <w:rPr>
          <w:rFonts w:ascii="Times New Roman" w:hAnsi="Times New Roman" w:cs="Times New Roman"/>
          <w:lang w:val="pl-PL"/>
        </w:rPr>
        <w:lastRenderedPageBreak/>
        <w:t xml:space="preserve">Anexa </w:t>
      </w:r>
    </w:p>
    <w:p w:rsidR="008A6FF2" w:rsidRPr="004100AB" w:rsidRDefault="008A6FF2" w:rsidP="008A6FF2">
      <w:pPr>
        <w:jc w:val="right"/>
        <w:rPr>
          <w:rFonts w:ascii="Times New Roman" w:hAnsi="Times New Roman" w:cs="Times New Roman"/>
          <w:lang w:val="pl-PL"/>
        </w:rPr>
      </w:pPr>
      <w:r w:rsidRPr="004100AB">
        <w:rPr>
          <w:rFonts w:ascii="Times New Roman" w:hAnsi="Times New Roman" w:cs="Times New Roman"/>
          <w:lang w:val="pl-PL"/>
        </w:rPr>
        <w:t xml:space="preserve">nr. </w:t>
      </w:r>
      <w:r>
        <w:rPr>
          <w:rFonts w:ascii="Times New Roman" w:hAnsi="Times New Roman" w:cs="Times New Roman"/>
          <w:lang w:val="pl-PL"/>
        </w:rPr>
        <w:t>2</w:t>
      </w:r>
      <w:r w:rsidRPr="004100AB">
        <w:rPr>
          <w:rFonts w:ascii="Times New Roman" w:hAnsi="Times New Roman" w:cs="Times New Roman"/>
          <w:lang w:val="pl-PL"/>
        </w:rPr>
        <w:t xml:space="preserve"> la </w:t>
      </w:r>
      <w:r w:rsidRPr="008A6FF2">
        <w:rPr>
          <w:rFonts w:ascii="Times New Roman" w:hAnsi="Times New Roman" w:cs="Times New Roman"/>
          <w:bCs/>
        </w:rPr>
        <w:t>Certificatul de atestare</w:t>
      </w:r>
      <w:r w:rsidRPr="004100AB">
        <w:rPr>
          <w:rFonts w:ascii="Times New Roman" w:hAnsi="Times New Roman" w:cs="Times New Roman"/>
          <w:lang w:val="pl-PL"/>
        </w:rPr>
        <w:t xml:space="preserve"> </w:t>
      </w:r>
    </w:p>
    <w:p w:rsidR="00146859" w:rsidRDefault="00146859" w:rsidP="00146859">
      <w:pPr>
        <w:spacing w:before="80"/>
        <w:jc w:val="center"/>
        <w:rPr>
          <w:rFonts w:ascii="Times New Roman" w:hAnsi="Times New Roman" w:cs="Times New Roman"/>
        </w:rPr>
      </w:pPr>
      <w:r w:rsidRPr="00786ECE">
        <w:rPr>
          <w:rFonts w:ascii="Times New Roman" w:hAnsi="Times New Roman" w:cs="Times New Roman"/>
          <w:b/>
          <w:lang w:val="pl-PL"/>
        </w:rPr>
        <w:t>SITUAŢIA*) volumului de lemn pe picior exploatat</w:t>
      </w:r>
    </w:p>
    <w:p w:rsidR="00146859" w:rsidRDefault="00146859" w:rsidP="00146859">
      <w:pPr>
        <w:spacing w:before="26" w:after="240"/>
        <w:rPr>
          <w:rFonts w:ascii="Times New Roman" w:hAnsi="Times New Roman" w:cs="Times New Roman"/>
        </w:rPr>
      </w:pPr>
      <w:r>
        <w:rPr>
          <w:rFonts w:ascii="Times New Roman" w:hAnsi="Times New Roman" w:cs="Times New Roman"/>
          <w:lang w:val="pl-PL"/>
        </w:rPr>
        <w:t>Operatorul economic ....................</w:t>
      </w:r>
    </w:p>
    <w:p w:rsidR="00146859" w:rsidRDefault="00146859" w:rsidP="00AC4E63">
      <w:pPr>
        <w:spacing w:before="26" w:after="240"/>
        <w:rPr>
          <w:rFonts w:ascii="Times New Roman" w:hAnsi="Times New Roman" w:cs="Times New Roman"/>
        </w:rPr>
      </w:pPr>
      <w:r>
        <w:rPr>
          <w:rFonts w:ascii="Times New Roman" w:hAnsi="Times New Roman" w:cs="Times New Roman"/>
          <w:lang w:val="pl-PL"/>
        </w:rPr>
        <w:t>Certificat de atestare: seria ........ nr. .......... din ................</w:t>
      </w:r>
      <w:r w:rsidR="00AC4E63" w:rsidRPr="00AC4E63">
        <w:rPr>
          <w:rFonts w:ascii="Times New Roman" w:hAnsi="Times New Roman" w:cs="Times New Roman"/>
          <w:lang w:val="pl-PL"/>
        </w:rPr>
        <w:t xml:space="preserve"> </w:t>
      </w:r>
    </w:p>
    <w:tbl>
      <w:tblPr>
        <w:tblW w:w="10421"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5" w:type="dxa"/>
          <w:bottom w:w="15" w:type="dxa"/>
          <w:right w:w="15" w:type="dxa"/>
        </w:tblCellMar>
        <w:tblLook w:val="04A0" w:firstRow="1" w:lastRow="0" w:firstColumn="1" w:lastColumn="0" w:noHBand="0" w:noVBand="1"/>
      </w:tblPr>
      <w:tblGrid>
        <w:gridCol w:w="466"/>
        <w:gridCol w:w="861"/>
        <w:gridCol w:w="1339"/>
        <w:gridCol w:w="510"/>
        <w:gridCol w:w="440"/>
        <w:gridCol w:w="380"/>
        <w:gridCol w:w="358"/>
        <w:gridCol w:w="580"/>
        <w:gridCol w:w="1083"/>
        <w:gridCol w:w="900"/>
        <w:gridCol w:w="900"/>
        <w:gridCol w:w="1557"/>
        <w:gridCol w:w="1047"/>
      </w:tblGrid>
      <w:tr w:rsidR="00AC4E63" w:rsidTr="00302173">
        <w:trPr>
          <w:trHeight w:val="45"/>
        </w:trPr>
        <w:tc>
          <w:tcPr>
            <w:tcW w:w="46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spacing w:before="25"/>
              <w:jc w:val="center"/>
              <w:rPr>
                <w:rFonts w:ascii="Times New Roman" w:hAnsi="Times New Roman" w:cs="Times New Roman"/>
              </w:rPr>
            </w:pPr>
            <w:r>
              <w:rPr>
                <w:rFonts w:ascii="Times New Roman" w:hAnsi="Times New Roman" w:cs="Times New Roman"/>
                <w:lang w:val="pl-PL"/>
              </w:rPr>
              <w:t>Nr. crt.</w:t>
            </w:r>
          </w:p>
        </w:tc>
        <w:tc>
          <w:tcPr>
            <w:tcW w:w="86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spacing w:before="25"/>
              <w:jc w:val="center"/>
              <w:rPr>
                <w:rFonts w:ascii="Times New Roman" w:hAnsi="Times New Roman" w:cs="Times New Roman"/>
              </w:rPr>
            </w:pPr>
            <w:r>
              <w:rPr>
                <w:rFonts w:ascii="Times New Roman" w:hAnsi="Times New Roman" w:cs="Times New Roman"/>
                <w:lang w:val="pl-PL"/>
              </w:rPr>
              <w:t>Anul/</w:t>
            </w:r>
          </w:p>
          <w:p w:rsidR="00AC4E63" w:rsidRDefault="00AC4E63" w:rsidP="005A71C4">
            <w:pPr>
              <w:spacing w:before="25"/>
              <w:jc w:val="center"/>
              <w:rPr>
                <w:rFonts w:ascii="Times New Roman" w:hAnsi="Times New Roman" w:cs="Times New Roman"/>
              </w:rPr>
            </w:pPr>
            <w:r>
              <w:rPr>
                <w:rFonts w:ascii="Times New Roman" w:hAnsi="Times New Roman" w:cs="Times New Roman"/>
                <w:lang w:val="pl-PL"/>
              </w:rPr>
              <w:t>APV SUMAL</w:t>
            </w:r>
          </w:p>
        </w:tc>
        <w:tc>
          <w:tcPr>
            <w:tcW w:w="133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302173" w:rsidRDefault="00AC4E63" w:rsidP="005A71C4">
            <w:pPr>
              <w:spacing w:before="25"/>
              <w:jc w:val="center"/>
              <w:rPr>
                <w:rFonts w:ascii="Times New Roman" w:hAnsi="Times New Roman" w:cs="Times New Roman"/>
                <w:lang w:val="pl-PL"/>
              </w:rPr>
            </w:pPr>
            <w:r>
              <w:rPr>
                <w:rFonts w:ascii="Times New Roman" w:hAnsi="Times New Roman" w:cs="Times New Roman"/>
                <w:lang w:val="pl-PL"/>
              </w:rPr>
              <w:t>Contractul</w:t>
            </w:r>
          </w:p>
          <w:p w:rsidR="00302173" w:rsidRDefault="00AC4E63" w:rsidP="005A71C4">
            <w:pPr>
              <w:spacing w:before="25"/>
              <w:jc w:val="center"/>
              <w:rPr>
                <w:rFonts w:ascii="Times New Roman" w:hAnsi="Times New Roman" w:cs="Times New Roman"/>
                <w:lang w:val="pl-PL"/>
              </w:rPr>
            </w:pPr>
            <w:r>
              <w:rPr>
                <w:rFonts w:ascii="Times New Roman" w:hAnsi="Times New Roman" w:cs="Times New Roman"/>
                <w:lang w:val="pl-PL"/>
              </w:rPr>
              <w:t xml:space="preserve">**) </w:t>
            </w:r>
          </w:p>
          <w:p w:rsidR="00AC4E63" w:rsidRDefault="00AC4E63" w:rsidP="005A71C4">
            <w:pPr>
              <w:spacing w:before="25"/>
              <w:jc w:val="center"/>
              <w:rPr>
                <w:rFonts w:ascii="Times New Roman" w:hAnsi="Times New Roman" w:cs="Times New Roman"/>
                <w:lang w:val="pl-PL"/>
              </w:rPr>
            </w:pPr>
            <w:r>
              <w:rPr>
                <w:rFonts w:ascii="Times New Roman" w:hAnsi="Times New Roman" w:cs="Times New Roman"/>
                <w:lang w:val="pl-PL"/>
              </w:rPr>
              <w:t xml:space="preserve">nr. ...... </w:t>
            </w:r>
          </w:p>
          <w:p w:rsidR="00AC4E63" w:rsidRDefault="00AC4E63" w:rsidP="005A71C4">
            <w:pPr>
              <w:spacing w:before="25"/>
              <w:jc w:val="center"/>
              <w:rPr>
                <w:rFonts w:ascii="Times New Roman" w:hAnsi="Times New Roman" w:cs="Times New Roman"/>
              </w:rPr>
            </w:pPr>
            <w:r>
              <w:rPr>
                <w:rFonts w:ascii="Times New Roman" w:hAnsi="Times New Roman" w:cs="Times New Roman"/>
                <w:lang w:val="pl-PL"/>
              </w:rPr>
              <w:t>din ..........</w:t>
            </w:r>
          </w:p>
        </w:tc>
        <w:tc>
          <w:tcPr>
            <w:tcW w:w="2268"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spacing w:before="25"/>
              <w:jc w:val="center"/>
              <w:rPr>
                <w:rFonts w:ascii="Times New Roman" w:hAnsi="Times New Roman" w:cs="Times New Roman"/>
              </w:rPr>
            </w:pPr>
            <w:r>
              <w:rPr>
                <w:rFonts w:ascii="Times New Roman" w:hAnsi="Times New Roman" w:cs="Times New Roman"/>
                <w:lang w:val="pl-PL"/>
              </w:rPr>
              <w:t>Volumul autorizat (mc)</w:t>
            </w:r>
          </w:p>
        </w:tc>
        <w:tc>
          <w:tcPr>
            <w:tcW w:w="5487" w:type="dxa"/>
            <w:gridSpan w:val="5"/>
            <w:tcBorders>
              <w:top w:val="single" w:sz="8" w:space="0" w:color="000000"/>
              <w:left w:val="single" w:sz="8" w:space="0" w:color="000000"/>
              <w:bottom w:val="single" w:sz="4" w:space="0" w:color="auto"/>
              <w:right w:val="single" w:sz="8" w:space="0" w:color="000000"/>
            </w:tcBorders>
            <w:shd w:val="clear" w:color="auto" w:fill="auto"/>
            <w:vAlign w:val="center"/>
          </w:tcPr>
          <w:p w:rsidR="00AC4E63" w:rsidRDefault="00AC4E63" w:rsidP="00AC4E63">
            <w:pPr>
              <w:spacing w:before="25"/>
              <w:jc w:val="center"/>
              <w:rPr>
                <w:rFonts w:ascii="Times New Roman" w:hAnsi="Times New Roman" w:cs="Times New Roman"/>
                <w:lang w:val="pl-PL"/>
              </w:rPr>
            </w:pPr>
            <w:r>
              <w:rPr>
                <w:rFonts w:ascii="Times New Roman" w:hAnsi="Times New Roman" w:cs="Times New Roman"/>
                <w:lang w:val="pl-PL"/>
              </w:rPr>
              <w:t>Viza ocolului silvic</w:t>
            </w:r>
          </w:p>
        </w:tc>
      </w:tr>
      <w:tr w:rsidR="00AC4E63" w:rsidTr="00302173">
        <w:trPr>
          <w:trHeight w:val="45"/>
        </w:trPr>
        <w:tc>
          <w:tcPr>
            <w:tcW w:w="46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rsidR="00AC4E63" w:rsidRDefault="00AC4E63" w:rsidP="005A71C4">
            <w:pPr>
              <w:jc w:val="center"/>
              <w:rPr>
                <w:rFonts w:ascii="Times New Roman" w:hAnsi="Times New Roman" w:cs="Times New Roman"/>
              </w:rPr>
            </w:pPr>
          </w:p>
        </w:tc>
        <w:tc>
          <w:tcPr>
            <w:tcW w:w="861"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97" w:type="dxa"/>
              <w:bottom w:w="0" w:type="dxa"/>
              <w:right w:w="108" w:type="dxa"/>
            </w:tcMar>
          </w:tcPr>
          <w:p w:rsidR="00AC4E63" w:rsidRDefault="00AC4E63" w:rsidP="005A71C4">
            <w:pPr>
              <w:jc w:val="center"/>
              <w:rPr>
                <w:rFonts w:ascii="Times New Roman" w:hAnsi="Times New Roman" w:cs="Times New Roman"/>
              </w:rPr>
            </w:pPr>
          </w:p>
        </w:tc>
        <w:tc>
          <w:tcPr>
            <w:tcW w:w="133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97" w:type="dxa"/>
              <w:bottom w:w="0" w:type="dxa"/>
              <w:right w:w="108" w:type="dxa"/>
            </w:tcMar>
          </w:tcPr>
          <w:p w:rsidR="00AC4E63" w:rsidRDefault="00AC4E63" w:rsidP="005A71C4">
            <w:pPr>
              <w:jc w:val="center"/>
              <w:rPr>
                <w:rFonts w:ascii="Times New Roman" w:hAnsi="Times New Roman" w:cs="Times New Roman"/>
              </w:rPr>
            </w:pPr>
          </w:p>
        </w:tc>
        <w:tc>
          <w:tcPr>
            <w:tcW w:w="5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spacing w:before="25"/>
              <w:jc w:val="center"/>
              <w:rPr>
                <w:rFonts w:ascii="Times New Roman" w:hAnsi="Times New Roman" w:cs="Times New Roman"/>
                <w:lang w:val="pl-PL"/>
              </w:rPr>
            </w:pPr>
            <w:r>
              <w:rPr>
                <w:rFonts w:ascii="Times New Roman" w:hAnsi="Times New Roman" w:cs="Times New Roman"/>
                <w:lang w:val="pl-PL"/>
              </w:rPr>
              <w:t>Total</w:t>
            </w:r>
          </w:p>
          <w:p w:rsidR="00AC4E63" w:rsidRDefault="00AC4E63" w:rsidP="005A71C4">
            <w:pPr>
              <w:spacing w:before="25"/>
              <w:jc w:val="center"/>
              <w:rPr>
                <w:rFonts w:ascii="Times New Roman" w:hAnsi="Times New Roman" w:cs="Times New Roman"/>
              </w:rPr>
            </w:pPr>
          </w:p>
        </w:tc>
        <w:tc>
          <w:tcPr>
            <w:tcW w:w="4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spacing w:before="25"/>
              <w:jc w:val="center"/>
              <w:rPr>
                <w:rFonts w:ascii="Times New Roman" w:hAnsi="Times New Roman" w:cs="Times New Roman"/>
              </w:rPr>
            </w:pPr>
            <w:r>
              <w:rPr>
                <w:rFonts w:ascii="Times New Roman" w:hAnsi="Times New Roman" w:cs="Times New Roman"/>
                <w:lang w:val="pl-PL"/>
              </w:rPr>
              <w:t>Ras.</w:t>
            </w:r>
          </w:p>
        </w:tc>
        <w:tc>
          <w:tcPr>
            <w:tcW w:w="3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spacing w:before="25"/>
              <w:jc w:val="center"/>
              <w:rPr>
                <w:rFonts w:ascii="Times New Roman" w:hAnsi="Times New Roman" w:cs="Times New Roman"/>
              </w:rPr>
            </w:pPr>
            <w:r>
              <w:rPr>
                <w:rFonts w:ascii="Times New Roman" w:hAnsi="Times New Roman" w:cs="Times New Roman"/>
                <w:lang w:val="pl-PL"/>
              </w:rPr>
              <w:t>Fag</w:t>
            </w:r>
          </w:p>
        </w:tc>
        <w:tc>
          <w:tcPr>
            <w:tcW w:w="3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spacing w:before="25"/>
              <w:jc w:val="center"/>
              <w:rPr>
                <w:rFonts w:ascii="Times New Roman" w:hAnsi="Times New Roman" w:cs="Times New Roman"/>
              </w:rPr>
            </w:pPr>
            <w:r>
              <w:rPr>
                <w:rFonts w:ascii="Times New Roman" w:hAnsi="Times New Roman" w:cs="Times New Roman"/>
                <w:lang w:val="pl-PL"/>
              </w:rPr>
              <w:t>Qv.</w:t>
            </w:r>
          </w:p>
        </w:tc>
        <w:tc>
          <w:tcPr>
            <w:tcW w:w="580" w:type="dxa"/>
            <w:tcBorders>
              <w:top w:val="single" w:sz="4" w:space="0" w:color="auto"/>
              <w:left w:val="single" w:sz="8" w:space="0" w:color="000000"/>
              <w:bottom w:val="single" w:sz="8" w:space="0" w:color="000000"/>
              <w:right w:val="single" w:sz="8" w:space="0" w:color="000000"/>
            </w:tcBorders>
            <w:shd w:val="clear" w:color="auto" w:fill="auto"/>
            <w:vAlign w:val="center"/>
          </w:tcPr>
          <w:p w:rsidR="00AC4E63" w:rsidRDefault="00AC4E63" w:rsidP="005A71C4">
            <w:pPr>
              <w:spacing w:before="25"/>
              <w:jc w:val="center"/>
              <w:rPr>
                <w:rFonts w:ascii="Times New Roman" w:hAnsi="Times New Roman" w:cs="Times New Roman"/>
              </w:rPr>
            </w:pPr>
            <w:r>
              <w:rPr>
                <w:rFonts w:ascii="Times New Roman" w:hAnsi="Times New Roman" w:cs="Times New Roman"/>
                <w:lang w:val="pl-PL"/>
              </w:rPr>
              <w:t>Alte specii</w:t>
            </w:r>
          </w:p>
        </w:tc>
        <w:tc>
          <w:tcPr>
            <w:tcW w:w="1083" w:type="dxa"/>
            <w:tcBorders>
              <w:top w:val="single" w:sz="4" w:space="0" w:color="auto"/>
              <w:left w:val="single" w:sz="8" w:space="0" w:color="000000"/>
              <w:bottom w:val="single" w:sz="8" w:space="0" w:color="000000"/>
              <w:right w:val="single" w:sz="8" w:space="0" w:color="000000"/>
            </w:tcBorders>
            <w:shd w:val="clear" w:color="auto" w:fill="auto"/>
            <w:tcMar>
              <w:top w:w="0" w:type="dxa"/>
              <w:left w:w="97" w:type="dxa"/>
              <w:bottom w:w="0" w:type="dxa"/>
              <w:right w:w="108" w:type="dxa"/>
            </w:tcMar>
          </w:tcPr>
          <w:p w:rsidR="00AC4E63" w:rsidRDefault="00AC4E63" w:rsidP="00AC4E63">
            <w:pPr>
              <w:spacing w:before="25"/>
              <w:jc w:val="center"/>
              <w:rPr>
                <w:rFonts w:ascii="Times New Roman" w:hAnsi="Times New Roman" w:cs="Times New Roman"/>
              </w:rPr>
            </w:pPr>
            <w:r>
              <w:rPr>
                <w:rFonts w:ascii="Times New Roman" w:hAnsi="Times New Roman" w:cs="Times New Roman"/>
              </w:rPr>
              <w:t>Volum</w:t>
            </w:r>
          </w:p>
          <w:p w:rsidR="00AC4E63" w:rsidRDefault="00AC4E63" w:rsidP="00AC4E63">
            <w:pPr>
              <w:spacing w:before="25"/>
              <w:jc w:val="center"/>
              <w:rPr>
                <w:rFonts w:ascii="Times New Roman" w:hAnsi="Times New Roman" w:cs="Times New Roman"/>
              </w:rPr>
            </w:pPr>
            <w:r>
              <w:rPr>
                <w:rFonts w:ascii="Times New Roman" w:hAnsi="Times New Roman" w:cs="Times New Roman"/>
              </w:rPr>
              <w:t>autorizat</w:t>
            </w:r>
          </w:p>
          <w:p w:rsidR="00AC4E63" w:rsidRDefault="00AC4E63" w:rsidP="00AC4E63">
            <w:pPr>
              <w:spacing w:before="25"/>
              <w:jc w:val="center"/>
              <w:rPr>
                <w:rFonts w:ascii="Times New Roman" w:hAnsi="Times New Roman" w:cs="Times New Roman"/>
              </w:rPr>
            </w:pPr>
            <w:r>
              <w:rPr>
                <w:rFonts w:ascii="Times New Roman" w:hAnsi="Times New Roman" w:cs="Times New Roman"/>
              </w:rPr>
              <w:t>cumulat</w:t>
            </w:r>
          </w:p>
          <w:p w:rsidR="00AC4E63" w:rsidRDefault="00AC4E63" w:rsidP="00AC4E63">
            <w:pPr>
              <w:spacing w:before="25"/>
              <w:jc w:val="center"/>
              <w:rPr>
                <w:rFonts w:ascii="Times New Roman" w:hAnsi="Times New Roman" w:cs="Times New Roman"/>
                <w:lang w:val="pl-PL"/>
              </w:rPr>
            </w:pPr>
            <w:r>
              <w:rPr>
                <w:rFonts w:ascii="Times New Roman" w:hAnsi="Times New Roman" w:cs="Times New Roman"/>
                <w:lang w:val="pl-PL"/>
              </w:rPr>
              <w:t>***)</w:t>
            </w:r>
          </w:p>
          <w:p w:rsidR="00AC4E63" w:rsidRDefault="00AC4E63" w:rsidP="00AC4E63">
            <w:pPr>
              <w:spacing w:before="25"/>
              <w:jc w:val="center"/>
              <w:rPr>
                <w:rFonts w:ascii="Times New Roman" w:hAnsi="Times New Roman" w:cs="Times New Roman"/>
              </w:rPr>
            </w:pPr>
          </w:p>
        </w:tc>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rsidR="00AC4E63" w:rsidRDefault="00AC4E63" w:rsidP="00AC4E63">
            <w:pPr>
              <w:spacing w:before="25"/>
              <w:jc w:val="center"/>
              <w:rPr>
                <w:rFonts w:ascii="Times New Roman" w:hAnsi="Times New Roman" w:cs="Times New Roman"/>
              </w:rPr>
            </w:pPr>
            <w:r>
              <w:rPr>
                <w:rFonts w:ascii="Times New Roman" w:hAnsi="Times New Roman" w:cs="Times New Roman"/>
                <w:lang w:val="pl-PL"/>
              </w:rPr>
              <w:t>Volum exploatat</w:t>
            </w:r>
          </w:p>
          <w:p w:rsidR="00302173" w:rsidRDefault="00AC4E63" w:rsidP="00AC4E63">
            <w:pPr>
              <w:spacing w:before="25"/>
              <w:jc w:val="center"/>
              <w:rPr>
                <w:rFonts w:ascii="Times New Roman" w:hAnsi="Times New Roman" w:cs="Times New Roman"/>
                <w:lang w:val="pl-PL"/>
              </w:rPr>
            </w:pPr>
            <w:r>
              <w:rPr>
                <w:rFonts w:ascii="Times New Roman" w:hAnsi="Times New Roman" w:cs="Times New Roman"/>
                <w:lang w:val="pl-PL"/>
              </w:rPr>
              <w:t>(mc)</w:t>
            </w:r>
          </w:p>
          <w:p w:rsidR="00AC4E63" w:rsidRDefault="00247C1E" w:rsidP="00AC4E63">
            <w:pPr>
              <w:spacing w:before="25"/>
              <w:jc w:val="center"/>
              <w:rPr>
                <w:rFonts w:ascii="Times New Roman" w:hAnsi="Times New Roman" w:cs="Times New Roman"/>
              </w:rPr>
            </w:pPr>
            <w:r>
              <w:rPr>
                <w:rFonts w:ascii="Times New Roman" w:hAnsi="Times New Roman" w:cs="Times New Roman"/>
                <w:lang w:val="pl-PL"/>
              </w:rPr>
              <w:t>****)</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AC4E63">
            <w:pPr>
              <w:spacing w:before="25"/>
              <w:jc w:val="center"/>
              <w:rPr>
                <w:rFonts w:ascii="Times New Roman" w:hAnsi="Times New Roman" w:cs="Times New Roman"/>
                <w:lang w:val="pl-PL"/>
              </w:rPr>
            </w:pPr>
            <w:r>
              <w:rPr>
                <w:rFonts w:ascii="Times New Roman" w:hAnsi="Times New Roman" w:cs="Times New Roman"/>
                <w:lang w:val="pl-PL"/>
              </w:rPr>
              <w:t>Volum</w:t>
            </w:r>
          </w:p>
          <w:p w:rsidR="00AC4E63" w:rsidRDefault="00AC4E63" w:rsidP="00AC4E63">
            <w:pPr>
              <w:spacing w:before="25"/>
              <w:jc w:val="center"/>
              <w:rPr>
                <w:rFonts w:ascii="Times New Roman" w:hAnsi="Times New Roman" w:cs="Times New Roman"/>
              </w:rPr>
            </w:pPr>
            <w:r>
              <w:rPr>
                <w:rFonts w:ascii="Times New Roman" w:hAnsi="Times New Roman" w:cs="Times New Roman"/>
                <w:lang w:val="pl-PL"/>
              </w:rPr>
              <w:t>exploatat cumulat ****)</w:t>
            </w:r>
          </w:p>
        </w:tc>
        <w:tc>
          <w:tcPr>
            <w:tcW w:w="1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302173">
            <w:pPr>
              <w:spacing w:before="25"/>
              <w:jc w:val="center"/>
              <w:rPr>
                <w:rFonts w:ascii="Times New Roman" w:hAnsi="Times New Roman" w:cs="Times New Roman"/>
              </w:rPr>
            </w:pPr>
            <w:r>
              <w:rPr>
                <w:rFonts w:ascii="Times New Roman" w:hAnsi="Times New Roman" w:cs="Times New Roman"/>
                <w:lang w:val="pl-PL"/>
              </w:rPr>
              <w:t>Emitentul autorizaţiei de exploatare</w:t>
            </w:r>
          </w:p>
        </w:tc>
        <w:tc>
          <w:tcPr>
            <w:tcW w:w="1047" w:type="dxa"/>
            <w:tcBorders>
              <w:top w:val="single" w:sz="8" w:space="0" w:color="000000"/>
              <w:left w:val="single" w:sz="8" w:space="0" w:color="000000"/>
              <w:bottom w:val="single" w:sz="8" w:space="0" w:color="000000"/>
              <w:right w:val="single" w:sz="8" w:space="0" w:color="000000"/>
            </w:tcBorders>
            <w:vAlign w:val="center"/>
          </w:tcPr>
          <w:p w:rsidR="00AC4E63" w:rsidRDefault="00AC4E63" w:rsidP="00AC4E63">
            <w:pPr>
              <w:spacing w:before="25"/>
              <w:jc w:val="center"/>
              <w:rPr>
                <w:rFonts w:ascii="Times New Roman" w:hAnsi="Times New Roman" w:cs="Times New Roman"/>
              </w:rPr>
            </w:pPr>
            <w:r>
              <w:rPr>
                <w:rFonts w:ascii="Times New Roman" w:hAnsi="Times New Roman" w:cs="Times New Roman"/>
                <w:lang w:val="pl-PL"/>
              </w:rPr>
              <w:t>Semnătura şi ştampila</w:t>
            </w:r>
          </w:p>
        </w:tc>
      </w:tr>
      <w:tr w:rsidR="00AC4E63" w:rsidTr="00302173">
        <w:trPr>
          <w:trHeight w:val="45"/>
        </w:trPr>
        <w:tc>
          <w:tcPr>
            <w:tcW w:w="4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spacing w:before="25"/>
              <w:jc w:val="center"/>
              <w:rPr>
                <w:rFonts w:ascii="Times New Roman" w:hAnsi="Times New Roman" w:cs="Times New Roman"/>
              </w:rPr>
            </w:pPr>
            <w:r>
              <w:rPr>
                <w:rFonts w:ascii="Times New Roman" w:hAnsi="Times New Roman" w:cs="Times New Roman"/>
                <w:lang w:val="pl-PL"/>
              </w:rPr>
              <w:t>0</w:t>
            </w:r>
          </w:p>
        </w:tc>
        <w:tc>
          <w:tcPr>
            <w:tcW w:w="8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spacing w:before="25"/>
              <w:jc w:val="center"/>
              <w:rPr>
                <w:rFonts w:ascii="Times New Roman" w:hAnsi="Times New Roman" w:cs="Times New Roman"/>
              </w:rPr>
            </w:pPr>
            <w:r>
              <w:rPr>
                <w:rFonts w:ascii="Times New Roman" w:hAnsi="Times New Roman" w:cs="Times New Roman"/>
                <w:lang w:val="pl-PL"/>
              </w:rPr>
              <w:t>1</w:t>
            </w:r>
          </w:p>
        </w:tc>
        <w:tc>
          <w:tcPr>
            <w:tcW w:w="13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spacing w:before="25"/>
              <w:jc w:val="center"/>
              <w:rPr>
                <w:rFonts w:ascii="Times New Roman" w:hAnsi="Times New Roman" w:cs="Times New Roman"/>
              </w:rPr>
            </w:pPr>
            <w:r>
              <w:rPr>
                <w:rFonts w:ascii="Times New Roman" w:hAnsi="Times New Roman" w:cs="Times New Roman"/>
                <w:lang w:val="pl-PL"/>
              </w:rPr>
              <w:t>2</w:t>
            </w:r>
          </w:p>
        </w:tc>
        <w:tc>
          <w:tcPr>
            <w:tcW w:w="5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spacing w:before="25"/>
              <w:jc w:val="center"/>
              <w:rPr>
                <w:rFonts w:ascii="Times New Roman" w:hAnsi="Times New Roman" w:cs="Times New Roman"/>
              </w:rPr>
            </w:pPr>
            <w:r>
              <w:rPr>
                <w:rFonts w:ascii="Times New Roman" w:hAnsi="Times New Roman" w:cs="Times New Roman"/>
                <w:lang w:val="pl-PL"/>
              </w:rPr>
              <w:t>3</w:t>
            </w:r>
          </w:p>
        </w:tc>
        <w:tc>
          <w:tcPr>
            <w:tcW w:w="4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spacing w:before="25"/>
              <w:jc w:val="center"/>
              <w:rPr>
                <w:rFonts w:ascii="Times New Roman" w:hAnsi="Times New Roman" w:cs="Times New Roman"/>
              </w:rPr>
            </w:pPr>
            <w:r>
              <w:rPr>
                <w:rFonts w:ascii="Times New Roman" w:hAnsi="Times New Roman" w:cs="Times New Roman"/>
                <w:lang w:val="pl-PL"/>
              </w:rPr>
              <w:t>4</w:t>
            </w:r>
          </w:p>
        </w:tc>
        <w:tc>
          <w:tcPr>
            <w:tcW w:w="3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spacing w:before="25"/>
              <w:jc w:val="center"/>
              <w:rPr>
                <w:rFonts w:ascii="Times New Roman" w:hAnsi="Times New Roman" w:cs="Times New Roman"/>
              </w:rPr>
            </w:pPr>
            <w:r>
              <w:rPr>
                <w:rFonts w:ascii="Times New Roman" w:hAnsi="Times New Roman" w:cs="Times New Roman"/>
                <w:lang w:val="pl-PL"/>
              </w:rPr>
              <w:t>5</w:t>
            </w:r>
          </w:p>
        </w:tc>
        <w:tc>
          <w:tcPr>
            <w:tcW w:w="3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spacing w:before="25"/>
              <w:jc w:val="center"/>
              <w:rPr>
                <w:rFonts w:ascii="Times New Roman" w:hAnsi="Times New Roman" w:cs="Times New Roman"/>
              </w:rPr>
            </w:pPr>
            <w:r>
              <w:rPr>
                <w:rFonts w:ascii="Times New Roman" w:hAnsi="Times New Roman" w:cs="Times New Roman"/>
                <w:lang w:val="pl-PL"/>
              </w:rPr>
              <w:t>6</w:t>
            </w:r>
          </w:p>
        </w:tc>
        <w:tc>
          <w:tcPr>
            <w:tcW w:w="5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spacing w:before="25"/>
              <w:jc w:val="center"/>
              <w:rPr>
                <w:rFonts w:ascii="Times New Roman" w:hAnsi="Times New Roman" w:cs="Times New Roman"/>
              </w:rPr>
            </w:pPr>
            <w:r>
              <w:rPr>
                <w:rFonts w:ascii="Times New Roman" w:hAnsi="Times New Roman" w:cs="Times New Roman"/>
                <w:lang w:val="pl-PL"/>
              </w:rPr>
              <w:t>7</w:t>
            </w: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spacing w:before="25"/>
              <w:jc w:val="center"/>
              <w:rPr>
                <w:rFonts w:ascii="Times New Roman" w:hAnsi="Times New Roman" w:cs="Times New Roman"/>
              </w:rPr>
            </w:pPr>
            <w:r>
              <w:rPr>
                <w:rFonts w:ascii="Times New Roman" w:hAnsi="Times New Roman" w:cs="Times New Roman"/>
                <w:lang w:val="pl-PL"/>
              </w:rPr>
              <w:t>8</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302173" w:rsidP="005A71C4">
            <w:pPr>
              <w:spacing w:before="25"/>
              <w:jc w:val="center"/>
              <w:rPr>
                <w:rFonts w:ascii="Times New Roman" w:hAnsi="Times New Roman" w:cs="Times New Roman"/>
              </w:rPr>
            </w:pPr>
            <w:r>
              <w:rPr>
                <w:rFonts w:ascii="Times New Roman" w:hAnsi="Times New Roman" w:cs="Times New Roman"/>
              </w:rPr>
              <w:t>9</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302173" w:rsidP="005A71C4">
            <w:pPr>
              <w:spacing w:before="25"/>
              <w:jc w:val="center"/>
              <w:rPr>
                <w:rFonts w:ascii="Times New Roman" w:hAnsi="Times New Roman" w:cs="Times New Roman"/>
              </w:rPr>
            </w:pPr>
            <w:r>
              <w:rPr>
                <w:rFonts w:ascii="Times New Roman" w:hAnsi="Times New Roman" w:cs="Times New Roman"/>
                <w:lang w:val="pl-PL"/>
              </w:rPr>
              <w:t>10</w:t>
            </w:r>
          </w:p>
        </w:tc>
        <w:tc>
          <w:tcPr>
            <w:tcW w:w="1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302173" w:rsidP="005A71C4">
            <w:pPr>
              <w:spacing w:before="25"/>
              <w:jc w:val="center"/>
              <w:rPr>
                <w:rFonts w:ascii="Times New Roman" w:hAnsi="Times New Roman" w:cs="Times New Roman"/>
              </w:rPr>
            </w:pPr>
            <w:r>
              <w:rPr>
                <w:rFonts w:ascii="Times New Roman" w:hAnsi="Times New Roman" w:cs="Times New Roman"/>
                <w:lang w:val="pl-PL"/>
              </w:rPr>
              <w:t>11</w:t>
            </w:r>
          </w:p>
        </w:tc>
        <w:tc>
          <w:tcPr>
            <w:tcW w:w="1047" w:type="dxa"/>
            <w:tcBorders>
              <w:top w:val="single" w:sz="8" w:space="0" w:color="000000"/>
              <w:left w:val="single" w:sz="8" w:space="0" w:color="000000"/>
              <w:bottom w:val="single" w:sz="8" w:space="0" w:color="000000"/>
              <w:right w:val="single" w:sz="8" w:space="0" w:color="000000"/>
            </w:tcBorders>
            <w:vAlign w:val="center"/>
          </w:tcPr>
          <w:p w:rsidR="00AC4E63" w:rsidRDefault="00302173" w:rsidP="005A71C4">
            <w:pPr>
              <w:spacing w:before="25"/>
              <w:jc w:val="center"/>
              <w:rPr>
                <w:rFonts w:ascii="Times New Roman" w:hAnsi="Times New Roman" w:cs="Times New Roman"/>
              </w:rPr>
            </w:pPr>
            <w:r>
              <w:rPr>
                <w:rFonts w:ascii="Times New Roman" w:hAnsi="Times New Roman" w:cs="Times New Roman"/>
                <w:lang w:val="pl-PL"/>
              </w:rPr>
              <w:t>12</w:t>
            </w:r>
          </w:p>
        </w:tc>
      </w:tr>
      <w:tr w:rsidR="00AC4E63" w:rsidTr="00302173">
        <w:trPr>
          <w:trHeight w:val="45"/>
        </w:trPr>
        <w:tc>
          <w:tcPr>
            <w:tcW w:w="4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8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13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5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4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3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3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5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1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1047" w:type="dxa"/>
            <w:tcBorders>
              <w:top w:val="single" w:sz="8" w:space="0" w:color="000000"/>
              <w:left w:val="single" w:sz="8" w:space="0" w:color="000000"/>
              <w:bottom w:val="single" w:sz="8" w:space="0" w:color="000000"/>
              <w:right w:val="single" w:sz="8" w:space="0" w:color="000000"/>
            </w:tcBorders>
          </w:tcPr>
          <w:p w:rsidR="00AC4E63" w:rsidRDefault="00AC4E63" w:rsidP="005A71C4">
            <w:pPr>
              <w:rPr>
                <w:rFonts w:ascii="Times New Roman" w:hAnsi="Times New Roman" w:cs="Times New Roman"/>
                <w:lang w:val="pl-PL"/>
              </w:rPr>
            </w:pPr>
          </w:p>
        </w:tc>
      </w:tr>
      <w:tr w:rsidR="00AC4E63" w:rsidTr="00302173">
        <w:trPr>
          <w:trHeight w:val="45"/>
        </w:trPr>
        <w:tc>
          <w:tcPr>
            <w:tcW w:w="4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8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13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5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4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3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3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5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1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1047" w:type="dxa"/>
            <w:tcBorders>
              <w:top w:val="single" w:sz="8" w:space="0" w:color="000000"/>
              <w:left w:val="single" w:sz="8" w:space="0" w:color="000000"/>
              <w:bottom w:val="single" w:sz="8" w:space="0" w:color="000000"/>
              <w:right w:val="single" w:sz="8" w:space="0" w:color="000000"/>
            </w:tcBorders>
          </w:tcPr>
          <w:p w:rsidR="00AC4E63" w:rsidRDefault="00AC4E63" w:rsidP="005A71C4">
            <w:pPr>
              <w:rPr>
                <w:rFonts w:ascii="Times New Roman" w:hAnsi="Times New Roman" w:cs="Times New Roman"/>
                <w:lang w:val="pl-PL"/>
              </w:rPr>
            </w:pPr>
          </w:p>
        </w:tc>
      </w:tr>
      <w:tr w:rsidR="00AC4E63" w:rsidTr="00302173">
        <w:trPr>
          <w:trHeight w:val="45"/>
        </w:trPr>
        <w:tc>
          <w:tcPr>
            <w:tcW w:w="4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8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13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5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4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3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3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5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1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1047" w:type="dxa"/>
            <w:tcBorders>
              <w:top w:val="single" w:sz="8" w:space="0" w:color="000000"/>
              <w:left w:val="single" w:sz="8" w:space="0" w:color="000000"/>
              <w:bottom w:val="single" w:sz="8" w:space="0" w:color="000000"/>
              <w:right w:val="single" w:sz="8" w:space="0" w:color="000000"/>
            </w:tcBorders>
          </w:tcPr>
          <w:p w:rsidR="00AC4E63" w:rsidRDefault="00AC4E63" w:rsidP="005A71C4">
            <w:pPr>
              <w:rPr>
                <w:rFonts w:ascii="Times New Roman" w:hAnsi="Times New Roman" w:cs="Times New Roman"/>
                <w:lang w:val="pl-PL"/>
              </w:rPr>
            </w:pPr>
          </w:p>
        </w:tc>
      </w:tr>
      <w:tr w:rsidR="00AC4E63" w:rsidTr="00302173">
        <w:trPr>
          <w:trHeight w:val="45"/>
        </w:trPr>
        <w:tc>
          <w:tcPr>
            <w:tcW w:w="4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8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13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5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4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3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3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5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1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1047" w:type="dxa"/>
            <w:tcBorders>
              <w:top w:val="single" w:sz="8" w:space="0" w:color="000000"/>
              <w:left w:val="single" w:sz="8" w:space="0" w:color="000000"/>
              <w:bottom w:val="single" w:sz="8" w:space="0" w:color="000000"/>
              <w:right w:val="single" w:sz="8" w:space="0" w:color="000000"/>
            </w:tcBorders>
          </w:tcPr>
          <w:p w:rsidR="00AC4E63" w:rsidRDefault="00AC4E63" w:rsidP="005A71C4">
            <w:pPr>
              <w:rPr>
                <w:rFonts w:ascii="Times New Roman" w:hAnsi="Times New Roman" w:cs="Times New Roman"/>
                <w:lang w:val="pl-PL"/>
              </w:rPr>
            </w:pPr>
          </w:p>
        </w:tc>
      </w:tr>
      <w:tr w:rsidR="00AC4E63" w:rsidTr="00302173">
        <w:trPr>
          <w:trHeight w:val="45"/>
        </w:trPr>
        <w:tc>
          <w:tcPr>
            <w:tcW w:w="4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8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13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5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4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3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3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5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1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1047" w:type="dxa"/>
            <w:tcBorders>
              <w:top w:val="single" w:sz="8" w:space="0" w:color="000000"/>
              <w:left w:val="single" w:sz="8" w:space="0" w:color="000000"/>
              <w:bottom w:val="single" w:sz="8" w:space="0" w:color="000000"/>
              <w:right w:val="single" w:sz="8" w:space="0" w:color="000000"/>
            </w:tcBorders>
          </w:tcPr>
          <w:p w:rsidR="00AC4E63" w:rsidRDefault="00AC4E63" w:rsidP="005A71C4">
            <w:pPr>
              <w:rPr>
                <w:rFonts w:ascii="Times New Roman" w:hAnsi="Times New Roman" w:cs="Times New Roman"/>
                <w:lang w:val="pl-PL"/>
              </w:rPr>
            </w:pPr>
          </w:p>
        </w:tc>
      </w:tr>
      <w:tr w:rsidR="00AC4E63" w:rsidTr="00302173">
        <w:trPr>
          <w:trHeight w:val="45"/>
        </w:trPr>
        <w:tc>
          <w:tcPr>
            <w:tcW w:w="4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8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13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5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4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3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3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5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1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1047" w:type="dxa"/>
            <w:tcBorders>
              <w:top w:val="single" w:sz="8" w:space="0" w:color="000000"/>
              <w:left w:val="single" w:sz="8" w:space="0" w:color="000000"/>
              <w:bottom w:val="single" w:sz="8" w:space="0" w:color="000000"/>
              <w:right w:val="single" w:sz="8" w:space="0" w:color="000000"/>
            </w:tcBorders>
          </w:tcPr>
          <w:p w:rsidR="00AC4E63" w:rsidRDefault="00AC4E63" w:rsidP="005A71C4">
            <w:pPr>
              <w:rPr>
                <w:rFonts w:ascii="Times New Roman" w:hAnsi="Times New Roman" w:cs="Times New Roman"/>
                <w:lang w:val="pl-PL"/>
              </w:rPr>
            </w:pPr>
          </w:p>
        </w:tc>
      </w:tr>
      <w:tr w:rsidR="00AC4E63" w:rsidTr="00302173">
        <w:trPr>
          <w:trHeight w:val="45"/>
        </w:trPr>
        <w:tc>
          <w:tcPr>
            <w:tcW w:w="4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8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13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5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4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3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3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5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1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1047" w:type="dxa"/>
            <w:tcBorders>
              <w:top w:val="single" w:sz="8" w:space="0" w:color="000000"/>
              <w:left w:val="single" w:sz="8" w:space="0" w:color="000000"/>
              <w:bottom w:val="single" w:sz="8" w:space="0" w:color="000000"/>
              <w:right w:val="single" w:sz="8" w:space="0" w:color="000000"/>
            </w:tcBorders>
          </w:tcPr>
          <w:p w:rsidR="00AC4E63" w:rsidRDefault="00AC4E63" w:rsidP="005A71C4">
            <w:pPr>
              <w:rPr>
                <w:rFonts w:ascii="Times New Roman" w:hAnsi="Times New Roman" w:cs="Times New Roman"/>
                <w:lang w:val="pl-PL"/>
              </w:rPr>
            </w:pPr>
          </w:p>
        </w:tc>
      </w:tr>
      <w:tr w:rsidR="00AC4E63" w:rsidTr="00302173">
        <w:trPr>
          <w:trHeight w:val="45"/>
        </w:trPr>
        <w:tc>
          <w:tcPr>
            <w:tcW w:w="4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8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13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5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4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3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3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5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1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1047" w:type="dxa"/>
            <w:tcBorders>
              <w:top w:val="single" w:sz="8" w:space="0" w:color="000000"/>
              <w:left w:val="single" w:sz="8" w:space="0" w:color="000000"/>
              <w:bottom w:val="single" w:sz="8" w:space="0" w:color="000000"/>
              <w:right w:val="single" w:sz="8" w:space="0" w:color="000000"/>
            </w:tcBorders>
          </w:tcPr>
          <w:p w:rsidR="00AC4E63" w:rsidRDefault="00AC4E63" w:rsidP="005A71C4">
            <w:pPr>
              <w:rPr>
                <w:rFonts w:ascii="Times New Roman" w:hAnsi="Times New Roman" w:cs="Times New Roman"/>
                <w:lang w:val="pl-PL"/>
              </w:rPr>
            </w:pPr>
          </w:p>
        </w:tc>
      </w:tr>
      <w:tr w:rsidR="00AC4E63" w:rsidTr="00302173">
        <w:trPr>
          <w:trHeight w:val="45"/>
        </w:trPr>
        <w:tc>
          <w:tcPr>
            <w:tcW w:w="4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8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13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5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4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3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3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5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1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1047" w:type="dxa"/>
            <w:tcBorders>
              <w:top w:val="single" w:sz="8" w:space="0" w:color="000000"/>
              <w:left w:val="single" w:sz="8" w:space="0" w:color="000000"/>
              <w:bottom w:val="single" w:sz="8" w:space="0" w:color="000000"/>
              <w:right w:val="single" w:sz="8" w:space="0" w:color="000000"/>
            </w:tcBorders>
          </w:tcPr>
          <w:p w:rsidR="00AC4E63" w:rsidRDefault="00AC4E63" w:rsidP="005A71C4">
            <w:pPr>
              <w:rPr>
                <w:rFonts w:ascii="Times New Roman" w:hAnsi="Times New Roman" w:cs="Times New Roman"/>
                <w:lang w:val="pl-PL"/>
              </w:rPr>
            </w:pPr>
          </w:p>
        </w:tc>
      </w:tr>
      <w:tr w:rsidR="00AC4E63" w:rsidTr="00302173">
        <w:trPr>
          <w:trHeight w:val="45"/>
        </w:trPr>
        <w:tc>
          <w:tcPr>
            <w:tcW w:w="4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8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13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5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4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3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3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5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1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4E63" w:rsidRDefault="00AC4E63" w:rsidP="005A71C4">
            <w:pPr>
              <w:rPr>
                <w:rFonts w:ascii="Times New Roman" w:hAnsi="Times New Roman" w:cs="Times New Roman"/>
                <w:lang w:val="pl-PL"/>
              </w:rPr>
            </w:pPr>
          </w:p>
        </w:tc>
        <w:tc>
          <w:tcPr>
            <w:tcW w:w="1047" w:type="dxa"/>
            <w:tcBorders>
              <w:top w:val="single" w:sz="8" w:space="0" w:color="000000"/>
              <w:left w:val="single" w:sz="8" w:space="0" w:color="000000"/>
              <w:bottom w:val="single" w:sz="8" w:space="0" w:color="000000"/>
              <w:right w:val="single" w:sz="8" w:space="0" w:color="000000"/>
            </w:tcBorders>
          </w:tcPr>
          <w:p w:rsidR="00AC4E63" w:rsidRDefault="00AC4E63" w:rsidP="005A71C4">
            <w:pPr>
              <w:rPr>
                <w:rFonts w:ascii="Times New Roman" w:hAnsi="Times New Roman" w:cs="Times New Roman"/>
                <w:lang w:val="pl-PL"/>
              </w:rPr>
            </w:pPr>
          </w:p>
        </w:tc>
      </w:tr>
      <w:tr w:rsidR="008A6FF2" w:rsidTr="00302173">
        <w:trPr>
          <w:trHeight w:val="45"/>
        </w:trPr>
        <w:tc>
          <w:tcPr>
            <w:tcW w:w="4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6FF2" w:rsidRDefault="008A6FF2" w:rsidP="005A71C4">
            <w:pPr>
              <w:rPr>
                <w:rFonts w:ascii="Times New Roman" w:hAnsi="Times New Roman" w:cs="Times New Roman"/>
                <w:lang w:val="pl-PL"/>
              </w:rPr>
            </w:pPr>
          </w:p>
        </w:tc>
        <w:tc>
          <w:tcPr>
            <w:tcW w:w="8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6FF2" w:rsidRDefault="008A6FF2" w:rsidP="005A71C4">
            <w:pPr>
              <w:rPr>
                <w:rFonts w:ascii="Times New Roman" w:hAnsi="Times New Roman" w:cs="Times New Roman"/>
                <w:lang w:val="pl-PL"/>
              </w:rPr>
            </w:pPr>
          </w:p>
        </w:tc>
        <w:tc>
          <w:tcPr>
            <w:tcW w:w="13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6FF2" w:rsidRDefault="008A6FF2" w:rsidP="005A71C4">
            <w:pPr>
              <w:rPr>
                <w:rFonts w:ascii="Times New Roman" w:hAnsi="Times New Roman" w:cs="Times New Roman"/>
                <w:lang w:val="pl-PL"/>
              </w:rPr>
            </w:pPr>
          </w:p>
        </w:tc>
        <w:tc>
          <w:tcPr>
            <w:tcW w:w="5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6FF2" w:rsidRDefault="008A6FF2" w:rsidP="005A71C4">
            <w:pPr>
              <w:rPr>
                <w:rFonts w:ascii="Times New Roman" w:hAnsi="Times New Roman" w:cs="Times New Roman"/>
                <w:lang w:val="pl-PL"/>
              </w:rPr>
            </w:pPr>
          </w:p>
        </w:tc>
        <w:tc>
          <w:tcPr>
            <w:tcW w:w="4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6FF2" w:rsidRDefault="008A6FF2" w:rsidP="005A71C4">
            <w:pPr>
              <w:rPr>
                <w:rFonts w:ascii="Times New Roman" w:hAnsi="Times New Roman" w:cs="Times New Roman"/>
                <w:lang w:val="pl-PL"/>
              </w:rPr>
            </w:pPr>
          </w:p>
        </w:tc>
        <w:tc>
          <w:tcPr>
            <w:tcW w:w="3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6FF2" w:rsidRDefault="008A6FF2" w:rsidP="005A71C4">
            <w:pPr>
              <w:rPr>
                <w:rFonts w:ascii="Times New Roman" w:hAnsi="Times New Roman" w:cs="Times New Roman"/>
                <w:lang w:val="pl-PL"/>
              </w:rPr>
            </w:pPr>
          </w:p>
        </w:tc>
        <w:tc>
          <w:tcPr>
            <w:tcW w:w="3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6FF2" w:rsidRDefault="008A6FF2" w:rsidP="005A71C4">
            <w:pPr>
              <w:rPr>
                <w:rFonts w:ascii="Times New Roman" w:hAnsi="Times New Roman" w:cs="Times New Roman"/>
                <w:lang w:val="pl-PL"/>
              </w:rPr>
            </w:pPr>
          </w:p>
        </w:tc>
        <w:tc>
          <w:tcPr>
            <w:tcW w:w="5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6FF2" w:rsidRDefault="008A6FF2" w:rsidP="005A71C4">
            <w:pPr>
              <w:rPr>
                <w:rFonts w:ascii="Times New Roman" w:hAnsi="Times New Roman" w:cs="Times New Roman"/>
                <w:lang w:val="pl-PL"/>
              </w:rPr>
            </w:pP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6FF2" w:rsidRDefault="008A6FF2" w:rsidP="005A71C4">
            <w:pPr>
              <w:rPr>
                <w:rFonts w:ascii="Times New Roman" w:hAnsi="Times New Roman" w:cs="Times New Roman"/>
                <w:lang w:val="pl-PL"/>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6FF2" w:rsidRDefault="008A6FF2" w:rsidP="005A71C4">
            <w:pPr>
              <w:rPr>
                <w:rFonts w:ascii="Times New Roman" w:hAnsi="Times New Roman" w:cs="Times New Roman"/>
                <w:lang w:val="pl-PL"/>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6FF2" w:rsidRDefault="008A6FF2" w:rsidP="005A71C4">
            <w:pPr>
              <w:rPr>
                <w:rFonts w:ascii="Times New Roman" w:hAnsi="Times New Roman" w:cs="Times New Roman"/>
                <w:lang w:val="pl-PL"/>
              </w:rPr>
            </w:pPr>
          </w:p>
        </w:tc>
        <w:tc>
          <w:tcPr>
            <w:tcW w:w="1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6FF2" w:rsidRDefault="008A6FF2" w:rsidP="005A71C4">
            <w:pPr>
              <w:rPr>
                <w:rFonts w:ascii="Times New Roman" w:hAnsi="Times New Roman" w:cs="Times New Roman"/>
                <w:lang w:val="pl-PL"/>
              </w:rPr>
            </w:pPr>
          </w:p>
        </w:tc>
        <w:tc>
          <w:tcPr>
            <w:tcW w:w="1047" w:type="dxa"/>
            <w:tcBorders>
              <w:top w:val="single" w:sz="8" w:space="0" w:color="000000"/>
              <w:left w:val="single" w:sz="8" w:space="0" w:color="000000"/>
              <w:bottom w:val="single" w:sz="8" w:space="0" w:color="000000"/>
              <w:right w:val="single" w:sz="8" w:space="0" w:color="000000"/>
            </w:tcBorders>
          </w:tcPr>
          <w:p w:rsidR="008A6FF2" w:rsidRDefault="008A6FF2" w:rsidP="005A71C4">
            <w:pPr>
              <w:rPr>
                <w:rFonts w:ascii="Times New Roman" w:hAnsi="Times New Roman" w:cs="Times New Roman"/>
                <w:lang w:val="pl-PL"/>
              </w:rPr>
            </w:pPr>
          </w:p>
        </w:tc>
      </w:tr>
      <w:tr w:rsidR="008A6FF2" w:rsidTr="00302173">
        <w:trPr>
          <w:trHeight w:val="45"/>
        </w:trPr>
        <w:tc>
          <w:tcPr>
            <w:tcW w:w="4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6FF2" w:rsidRDefault="008A6FF2" w:rsidP="005A71C4">
            <w:pPr>
              <w:rPr>
                <w:rFonts w:ascii="Times New Roman" w:hAnsi="Times New Roman" w:cs="Times New Roman"/>
                <w:lang w:val="pl-PL"/>
              </w:rPr>
            </w:pPr>
          </w:p>
        </w:tc>
        <w:tc>
          <w:tcPr>
            <w:tcW w:w="8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6FF2" w:rsidRDefault="008A6FF2" w:rsidP="005A71C4">
            <w:pPr>
              <w:rPr>
                <w:rFonts w:ascii="Times New Roman" w:hAnsi="Times New Roman" w:cs="Times New Roman"/>
                <w:lang w:val="pl-PL"/>
              </w:rPr>
            </w:pPr>
          </w:p>
        </w:tc>
        <w:tc>
          <w:tcPr>
            <w:tcW w:w="13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6FF2" w:rsidRDefault="008A6FF2" w:rsidP="005A71C4">
            <w:pPr>
              <w:rPr>
                <w:rFonts w:ascii="Times New Roman" w:hAnsi="Times New Roman" w:cs="Times New Roman"/>
                <w:lang w:val="pl-PL"/>
              </w:rPr>
            </w:pPr>
          </w:p>
        </w:tc>
        <w:tc>
          <w:tcPr>
            <w:tcW w:w="5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6FF2" w:rsidRDefault="008A6FF2" w:rsidP="005A71C4">
            <w:pPr>
              <w:rPr>
                <w:rFonts w:ascii="Times New Roman" w:hAnsi="Times New Roman" w:cs="Times New Roman"/>
                <w:lang w:val="pl-PL"/>
              </w:rPr>
            </w:pPr>
          </w:p>
        </w:tc>
        <w:tc>
          <w:tcPr>
            <w:tcW w:w="4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6FF2" w:rsidRDefault="008A6FF2" w:rsidP="005A71C4">
            <w:pPr>
              <w:rPr>
                <w:rFonts w:ascii="Times New Roman" w:hAnsi="Times New Roman" w:cs="Times New Roman"/>
                <w:lang w:val="pl-PL"/>
              </w:rPr>
            </w:pPr>
          </w:p>
        </w:tc>
        <w:tc>
          <w:tcPr>
            <w:tcW w:w="3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6FF2" w:rsidRDefault="008A6FF2" w:rsidP="005A71C4">
            <w:pPr>
              <w:rPr>
                <w:rFonts w:ascii="Times New Roman" w:hAnsi="Times New Roman" w:cs="Times New Roman"/>
                <w:lang w:val="pl-PL"/>
              </w:rPr>
            </w:pPr>
          </w:p>
        </w:tc>
        <w:tc>
          <w:tcPr>
            <w:tcW w:w="3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6FF2" w:rsidRDefault="008A6FF2" w:rsidP="005A71C4">
            <w:pPr>
              <w:rPr>
                <w:rFonts w:ascii="Times New Roman" w:hAnsi="Times New Roman" w:cs="Times New Roman"/>
                <w:lang w:val="pl-PL"/>
              </w:rPr>
            </w:pPr>
          </w:p>
        </w:tc>
        <w:tc>
          <w:tcPr>
            <w:tcW w:w="5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6FF2" w:rsidRDefault="008A6FF2" w:rsidP="005A71C4">
            <w:pPr>
              <w:rPr>
                <w:rFonts w:ascii="Times New Roman" w:hAnsi="Times New Roman" w:cs="Times New Roman"/>
                <w:lang w:val="pl-PL"/>
              </w:rPr>
            </w:pP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6FF2" w:rsidRDefault="008A6FF2" w:rsidP="005A71C4">
            <w:pPr>
              <w:rPr>
                <w:rFonts w:ascii="Times New Roman" w:hAnsi="Times New Roman" w:cs="Times New Roman"/>
                <w:lang w:val="pl-PL"/>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6FF2" w:rsidRDefault="008A6FF2" w:rsidP="005A71C4">
            <w:pPr>
              <w:rPr>
                <w:rFonts w:ascii="Times New Roman" w:hAnsi="Times New Roman" w:cs="Times New Roman"/>
                <w:lang w:val="pl-PL"/>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6FF2" w:rsidRDefault="008A6FF2" w:rsidP="005A71C4">
            <w:pPr>
              <w:rPr>
                <w:rFonts w:ascii="Times New Roman" w:hAnsi="Times New Roman" w:cs="Times New Roman"/>
                <w:lang w:val="pl-PL"/>
              </w:rPr>
            </w:pPr>
          </w:p>
        </w:tc>
        <w:tc>
          <w:tcPr>
            <w:tcW w:w="1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6FF2" w:rsidRDefault="008A6FF2" w:rsidP="005A71C4">
            <w:pPr>
              <w:rPr>
                <w:rFonts w:ascii="Times New Roman" w:hAnsi="Times New Roman" w:cs="Times New Roman"/>
                <w:lang w:val="pl-PL"/>
              </w:rPr>
            </w:pPr>
          </w:p>
        </w:tc>
        <w:tc>
          <w:tcPr>
            <w:tcW w:w="1047" w:type="dxa"/>
            <w:tcBorders>
              <w:top w:val="single" w:sz="8" w:space="0" w:color="000000"/>
              <w:left w:val="single" w:sz="8" w:space="0" w:color="000000"/>
              <w:bottom w:val="single" w:sz="8" w:space="0" w:color="000000"/>
              <w:right w:val="single" w:sz="8" w:space="0" w:color="000000"/>
            </w:tcBorders>
          </w:tcPr>
          <w:p w:rsidR="008A6FF2" w:rsidRDefault="008A6FF2" w:rsidP="005A71C4">
            <w:pPr>
              <w:rPr>
                <w:rFonts w:ascii="Times New Roman" w:hAnsi="Times New Roman" w:cs="Times New Roman"/>
                <w:lang w:val="pl-PL"/>
              </w:rPr>
            </w:pPr>
          </w:p>
        </w:tc>
      </w:tr>
      <w:tr w:rsidR="008A6FF2" w:rsidTr="00302173">
        <w:trPr>
          <w:trHeight w:val="45"/>
        </w:trPr>
        <w:tc>
          <w:tcPr>
            <w:tcW w:w="4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6FF2" w:rsidRDefault="008A6FF2" w:rsidP="005A71C4">
            <w:pPr>
              <w:rPr>
                <w:rFonts w:ascii="Times New Roman" w:hAnsi="Times New Roman" w:cs="Times New Roman"/>
                <w:lang w:val="pl-PL"/>
              </w:rPr>
            </w:pPr>
          </w:p>
        </w:tc>
        <w:tc>
          <w:tcPr>
            <w:tcW w:w="8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6FF2" w:rsidRDefault="008A6FF2" w:rsidP="005A71C4">
            <w:pPr>
              <w:rPr>
                <w:rFonts w:ascii="Times New Roman" w:hAnsi="Times New Roman" w:cs="Times New Roman"/>
                <w:lang w:val="pl-PL"/>
              </w:rPr>
            </w:pPr>
          </w:p>
        </w:tc>
        <w:tc>
          <w:tcPr>
            <w:tcW w:w="13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6FF2" w:rsidRDefault="008A6FF2" w:rsidP="005A71C4">
            <w:pPr>
              <w:rPr>
                <w:rFonts w:ascii="Times New Roman" w:hAnsi="Times New Roman" w:cs="Times New Roman"/>
                <w:lang w:val="pl-PL"/>
              </w:rPr>
            </w:pPr>
          </w:p>
        </w:tc>
        <w:tc>
          <w:tcPr>
            <w:tcW w:w="5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6FF2" w:rsidRDefault="008A6FF2" w:rsidP="005A71C4">
            <w:pPr>
              <w:rPr>
                <w:rFonts w:ascii="Times New Roman" w:hAnsi="Times New Roman" w:cs="Times New Roman"/>
                <w:lang w:val="pl-PL"/>
              </w:rPr>
            </w:pPr>
          </w:p>
        </w:tc>
        <w:tc>
          <w:tcPr>
            <w:tcW w:w="4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6FF2" w:rsidRDefault="008A6FF2" w:rsidP="005A71C4">
            <w:pPr>
              <w:rPr>
                <w:rFonts w:ascii="Times New Roman" w:hAnsi="Times New Roman" w:cs="Times New Roman"/>
                <w:lang w:val="pl-PL"/>
              </w:rPr>
            </w:pPr>
          </w:p>
        </w:tc>
        <w:tc>
          <w:tcPr>
            <w:tcW w:w="3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6FF2" w:rsidRDefault="008A6FF2" w:rsidP="005A71C4">
            <w:pPr>
              <w:rPr>
                <w:rFonts w:ascii="Times New Roman" w:hAnsi="Times New Roman" w:cs="Times New Roman"/>
                <w:lang w:val="pl-PL"/>
              </w:rPr>
            </w:pPr>
          </w:p>
        </w:tc>
        <w:tc>
          <w:tcPr>
            <w:tcW w:w="3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6FF2" w:rsidRDefault="008A6FF2" w:rsidP="005A71C4">
            <w:pPr>
              <w:rPr>
                <w:rFonts w:ascii="Times New Roman" w:hAnsi="Times New Roman" w:cs="Times New Roman"/>
                <w:lang w:val="pl-PL"/>
              </w:rPr>
            </w:pPr>
          </w:p>
        </w:tc>
        <w:tc>
          <w:tcPr>
            <w:tcW w:w="5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6FF2" w:rsidRDefault="008A6FF2" w:rsidP="005A71C4">
            <w:pPr>
              <w:rPr>
                <w:rFonts w:ascii="Times New Roman" w:hAnsi="Times New Roman" w:cs="Times New Roman"/>
                <w:lang w:val="pl-PL"/>
              </w:rPr>
            </w:pP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6FF2" w:rsidRDefault="008A6FF2" w:rsidP="005A71C4">
            <w:pPr>
              <w:rPr>
                <w:rFonts w:ascii="Times New Roman" w:hAnsi="Times New Roman" w:cs="Times New Roman"/>
                <w:lang w:val="pl-PL"/>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6FF2" w:rsidRDefault="008A6FF2" w:rsidP="005A71C4">
            <w:pPr>
              <w:rPr>
                <w:rFonts w:ascii="Times New Roman" w:hAnsi="Times New Roman" w:cs="Times New Roman"/>
                <w:lang w:val="pl-PL"/>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6FF2" w:rsidRDefault="008A6FF2" w:rsidP="005A71C4">
            <w:pPr>
              <w:rPr>
                <w:rFonts w:ascii="Times New Roman" w:hAnsi="Times New Roman" w:cs="Times New Roman"/>
                <w:lang w:val="pl-PL"/>
              </w:rPr>
            </w:pPr>
          </w:p>
        </w:tc>
        <w:tc>
          <w:tcPr>
            <w:tcW w:w="1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6FF2" w:rsidRDefault="008A6FF2" w:rsidP="005A71C4">
            <w:pPr>
              <w:rPr>
                <w:rFonts w:ascii="Times New Roman" w:hAnsi="Times New Roman" w:cs="Times New Roman"/>
                <w:lang w:val="pl-PL"/>
              </w:rPr>
            </w:pPr>
          </w:p>
        </w:tc>
        <w:tc>
          <w:tcPr>
            <w:tcW w:w="1047" w:type="dxa"/>
            <w:tcBorders>
              <w:top w:val="single" w:sz="8" w:space="0" w:color="000000"/>
              <w:left w:val="single" w:sz="8" w:space="0" w:color="000000"/>
              <w:bottom w:val="single" w:sz="8" w:space="0" w:color="000000"/>
              <w:right w:val="single" w:sz="8" w:space="0" w:color="000000"/>
            </w:tcBorders>
          </w:tcPr>
          <w:p w:rsidR="008A6FF2" w:rsidRDefault="008A6FF2" w:rsidP="005A71C4">
            <w:pPr>
              <w:rPr>
                <w:rFonts w:ascii="Times New Roman" w:hAnsi="Times New Roman" w:cs="Times New Roman"/>
                <w:lang w:val="pl-PL"/>
              </w:rPr>
            </w:pPr>
          </w:p>
        </w:tc>
      </w:tr>
      <w:tr w:rsidR="008A6FF2" w:rsidTr="00302173">
        <w:trPr>
          <w:trHeight w:val="45"/>
        </w:trPr>
        <w:tc>
          <w:tcPr>
            <w:tcW w:w="4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6FF2" w:rsidRDefault="008A6FF2" w:rsidP="005A71C4">
            <w:pPr>
              <w:rPr>
                <w:rFonts w:ascii="Times New Roman" w:hAnsi="Times New Roman" w:cs="Times New Roman"/>
                <w:lang w:val="pl-PL"/>
              </w:rPr>
            </w:pPr>
          </w:p>
        </w:tc>
        <w:tc>
          <w:tcPr>
            <w:tcW w:w="8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6FF2" w:rsidRDefault="008A6FF2" w:rsidP="005A71C4">
            <w:pPr>
              <w:rPr>
                <w:rFonts w:ascii="Times New Roman" w:hAnsi="Times New Roman" w:cs="Times New Roman"/>
                <w:lang w:val="pl-PL"/>
              </w:rPr>
            </w:pPr>
          </w:p>
        </w:tc>
        <w:tc>
          <w:tcPr>
            <w:tcW w:w="13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6FF2" w:rsidRDefault="008A6FF2" w:rsidP="005A71C4">
            <w:pPr>
              <w:rPr>
                <w:rFonts w:ascii="Times New Roman" w:hAnsi="Times New Roman" w:cs="Times New Roman"/>
                <w:lang w:val="pl-PL"/>
              </w:rPr>
            </w:pPr>
          </w:p>
        </w:tc>
        <w:tc>
          <w:tcPr>
            <w:tcW w:w="5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6FF2" w:rsidRDefault="008A6FF2" w:rsidP="005A71C4">
            <w:pPr>
              <w:rPr>
                <w:rFonts w:ascii="Times New Roman" w:hAnsi="Times New Roman" w:cs="Times New Roman"/>
                <w:lang w:val="pl-PL"/>
              </w:rPr>
            </w:pPr>
          </w:p>
        </w:tc>
        <w:tc>
          <w:tcPr>
            <w:tcW w:w="4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6FF2" w:rsidRDefault="008A6FF2" w:rsidP="005A71C4">
            <w:pPr>
              <w:rPr>
                <w:rFonts w:ascii="Times New Roman" w:hAnsi="Times New Roman" w:cs="Times New Roman"/>
                <w:lang w:val="pl-PL"/>
              </w:rPr>
            </w:pPr>
          </w:p>
        </w:tc>
        <w:tc>
          <w:tcPr>
            <w:tcW w:w="3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6FF2" w:rsidRDefault="008A6FF2" w:rsidP="005A71C4">
            <w:pPr>
              <w:rPr>
                <w:rFonts w:ascii="Times New Roman" w:hAnsi="Times New Roman" w:cs="Times New Roman"/>
                <w:lang w:val="pl-PL"/>
              </w:rPr>
            </w:pPr>
          </w:p>
        </w:tc>
        <w:tc>
          <w:tcPr>
            <w:tcW w:w="3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6FF2" w:rsidRDefault="008A6FF2" w:rsidP="005A71C4">
            <w:pPr>
              <w:rPr>
                <w:rFonts w:ascii="Times New Roman" w:hAnsi="Times New Roman" w:cs="Times New Roman"/>
                <w:lang w:val="pl-PL"/>
              </w:rPr>
            </w:pPr>
          </w:p>
        </w:tc>
        <w:tc>
          <w:tcPr>
            <w:tcW w:w="5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6FF2" w:rsidRDefault="008A6FF2" w:rsidP="005A71C4">
            <w:pPr>
              <w:rPr>
                <w:rFonts w:ascii="Times New Roman" w:hAnsi="Times New Roman" w:cs="Times New Roman"/>
                <w:lang w:val="pl-PL"/>
              </w:rPr>
            </w:pP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6FF2" w:rsidRDefault="008A6FF2" w:rsidP="005A71C4">
            <w:pPr>
              <w:rPr>
                <w:rFonts w:ascii="Times New Roman" w:hAnsi="Times New Roman" w:cs="Times New Roman"/>
                <w:lang w:val="pl-PL"/>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6FF2" w:rsidRDefault="008A6FF2" w:rsidP="005A71C4">
            <w:pPr>
              <w:rPr>
                <w:rFonts w:ascii="Times New Roman" w:hAnsi="Times New Roman" w:cs="Times New Roman"/>
                <w:lang w:val="pl-PL"/>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6FF2" w:rsidRDefault="008A6FF2" w:rsidP="005A71C4">
            <w:pPr>
              <w:rPr>
                <w:rFonts w:ascii="Times New Roman" w:hAnsi="Times New Roman" w:cs="Times New Roman"/>
                <w:lang w:val="pl-PL"/>
              </w:rPr>
            </w:pPr>
          </w:p>
        </w:tc>
        <w:tc>
          <w:tcPr>
            <w:tcW w:w="1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6FF2" w:rsidRDefault="008A6FF2" w:rsidP="005A71C4">
            <w:pPr>
              <w:rPr>
                <w:rFonts w:ascii="Times New Roman" w:hAnsi="Times New Roman" w:cs="Times New Roman"/>
                <w:lang w:val="pl-PL"/>
              </w:rPr>
            </w:pPr>
          </w:p>
        </w:tc>
        <w:tc>
          <w:tcPr>
            <w:tcW w:w="1047" w:type="dxa"/>
            <w:tcBorders>
              <w:top w:val="single" w:sz="8" w:space="0" w:color="000000"/>
              <w:left w:val="single" w:sz="8" w:space="0" w:color="000000"/>
              <w:bottom w:val="single" w:sz="8" w:space="0" w:color="000000"/>
              <w:right w:val="single" w:sz="8" w:space="0" w:color="000000"/>
            </w:tcBorders>
          </w:tcPr>
          <w:p w:rsidR="008A6FF2" w:rsidRDefault="008A6FF2" w:rsidP="005A71C4">
            <w:pPr>
              <w:rPr>
                <w:rFonts w:ascii="Times New Roman" w:hAnsi="Times New Roman" w:cs="Times New Roman"/>
                <w:lang w:val="pl-PL"/>
              </w:rPr>
            </w:pPr>
          </w:p>
        </w:tc>
      </w:tr>
    </w:tbl>
    <w:p w:rsidR="008A6FF2" w:rsidRDefault="008A6FF2" w:rsidP="00146859">
      <w:pPr>
        <w:rPr>
          <w:rFonts w:ascii="Times New Roman" w:hAnsi="Times New Roman" w:cs="Times New Roman"/>
          <w:lang w:val="pl-PL"/>
        </w:rPr>
      </w:pPr>
    </w:p>
    <w:p w:rsidR="008A6FF2" w:rsidRDefault="008A6FF2" w:rsidP="00146859">
      <w:pPr>
        <w:rPr>
          <w:rFonts w:ascii="Times New Roman" w:hAnsi="Times New Roman" w:cs="Times New Roman"/>
          <w:lang w:val="pl-PL"/>
        </w:rPr>
      </w:pPr>
    </w:p>
    <w:p w:rsidR="008A6FF2" w:rsidRDefault="008A6FF2" w:rsidP="00146859">
      <w:pPr>
        <w:rPr>
          <w:rFonts w:ascii="Times New Roman" w:hAnsi="Times New Roman" w:cs="Times New Roman"/>
          <w:lang w:val="pl-PL"/>
        </w:rPr>
      </w:pPr>
    </w:p>
    <w:p w:rsidR="008A6FF2" w:rsidRDefault="008A6FF2" w:rsidP="00146859">
      <w:pPr>
        <w:rPr>
          <w:rFonts w:ascii="Times New Roman" w:hAnsi="Times New Roman" w:cs="Times New Roman"/>
          <w:lang w:val="pl-PL"/>
        </w:rPr>
      </w:pPr>
    </w:p>
    <w:p w:rsidR="00146859" w:rsidRPr="008A6FF2" w:rsidRDefault="00146859" w:rsidP="00146859">
      <w:pPr>
        <w:rPr>
          <w:rFonts w:ascii="Times New Roman" w:hAnsi="Times New Roman" w:cs="Times New Roman"/>
          <w:i/>
        </w:rPr>
      </w:pPr>
      <w:r w:rsidRPr="008A6FF2">
        <w:rPr>
          <w:rFonts w:ascii="Times New Roman" w:hAnsi="Times New Roman" w:cs="Times New Roman"/>
          <w:i/>
          <w:lang w:val="pl-PL"/>
        </w:rPr>
        <w:t>*) Însoţeşte certificatul de atestare a operatorilor economici</w:t>
      </w:r>
      <w:r w:rsidR="00AC4E63" w:rsidRPr="008A6FF2">
        <w:rPr>
          <w:rFonts w:ascii="Times New Roman" w:hAnsi="Times New Roman" w:cs="Times New Roman"/>
          <w:i/>
          <w:lang w:val="pl-PL"/>
        </w:rPr>
        <w:t xml:space="preserve"> și </w:t>
      </w:r>
      <w:r w:rsidRPr="008A6FF2">
        <w:rPr>
          <w:rFonts w:ascii="Times New Roman" w:hAnsi="Times New Roman" w:cs="Times New Roman"/>
          <w:i/>
          <w:lang w:val="pl-PL"/>
        </w:rPr>
        <w:t>se emite într-un număr de file aferent volumului atestat.</w:t>
      </w:r>
    </w:p>
    <w:p w:rsidR="00146859" w:rsidRPr="008A6FF2" w:rsidRDefault="00146859" w:rsidP="00146859">
      <w:pPr>
        <w:rPr>
          <w:rFonts w:ascii="Times New Roman" w:hAnsi="Times New Roman" w:cs="Times New Roman"/>
          <w:i/>
        </w:rPr>
      </w:pPr>
      <w:r w:rsidRPr="008A6FF2">
        <w:rPr>
          <w:rFonts w:ascii="Times New Roman" w:hAnsi="Times New Roman" w:cs="Times New Roman"/>
          <w:i/>
          <w:lang w:val="pl-PL"/>
        </w:rPr>
        <w:t>**) În coloana 2</w:t>
      </w:r>
      <w:r w:rsidR="00AC4E63" w:rsidRPr="008A6FF2">
        <w:rPr>
          <w:rFonts w:ascii="Times New Roman" w:hAnsi="Times New Roman" w:cs="Times New Roman"/>
          <w:i/>
          <w:lang w:val="pl-PL"/>
        </w:rPr>
        <w:t>, la emiterea autorizației de exploatare,</w:t>
      </w:r>
      <w:r w:rsidRPr="008A6FF2">
        <w:rPr>
          <w:rFonts w:ascii="Times New Roman" w:hAnsi="Times New Roman" w:cs="Times New Roman"/>
          <w:i/>
          <w:lang w:val="pl-PL"/>
        </w:rPr>
        <w:t xml:space="preserve"> se va menţiona tipul contractului şi se va nota după cum urmează:</w:t>
      </w:r>
    </w:p>
    <w:p w:rsidR="00146859" w:rsidRPr="008A6FF2" w:rsidRDefault="00146859" w:rsidP="00146859">
      <w:pPr>
        <w:rPr>
          <w:rFonts w:ascii="Times New Roman" w:hAnsi="Times New Roman" w:cs="Times New Roman"/>
          <w:i/>
        </w:rPr>
      </w:pPr>
      <w:r w:rsidRPr="008A6FF2">
        <w:rPr>
          <w:rFonts w:ascii="Times New Roman" w:hAnsi="Times New Roman" w:cs="Times New Roman"/>
          <w:i/>
          <w:lang w:val="pl-PL"/>
        </w:rPr>
        <w:t>- (A) Contract de achiziţie masă lemnoasă pe picior;</w:t>
      </w:r>
    </w:p>
    <w:p w:rsidR="00146859" w:rsidRPr="008A6FF2" w:rsidRDefault="00146859" w:rsidP="00146859">
      <w:pPr>
        <w:rPr>
          <w:rFonts w:ascii="Times New Roman" w:hAnsi="Times New Roman" w:cs="Times New Roman"/>
          <w:i/>
        </w:rPr>
      </w:pPr>
      <w:r w:rsidRPr="008A6FF2">
        <w:rPr>
          <w:rFonts w:ascii="Times New Roman" w:hAnsi="Times New Roman" w:cs="Times New Roman"/>
          <w:i/>
          <w:lang w:val="pl-PL"/>
        </w:rPr>
        <w:t>- (PS) Contract de prestări servicii de exploatare forestieră.</w:t>
      </w:r>
    </w:p>
    <w:p w:rsidR="00AC4E63" w:rsidRPr="008A6FF2" w:rsidRDefault="00AC4E63" w:rsidP="00146859">
      <w:pPr>
        <w:rPr>
          <w:rFonts w:ascii="Times New Roman" w:hAnsi="Times New Roman" w:cs="Times New Roman"/>
          <w:i/>
          <w:lang w:val="pl-PL"/>
        </w:rPr>
      </w:pPr>
      <w:r w:rsidRPr="008A6FF2">
        <w:rPr>
          <w:rFonts w:ascii="Times New Roman" w:hAnsi="Times New Roman" w:cs="Times New Roman"/>
          <w:i/>
          <w:lang w:val="pl-PL"/>
        </w:rPr>
        <w:t xml:space="preserve">***) </w:t>
      </w:r>
      <w:r w:rsidR="00247C1E" w:rsidRPr="008A6FF2">
        <w:rPr>
          <w:rFonts w:ascii="Times New Roman" w:hAnsi="Times New Roman" w:cs="Times New Roman"/>
          <w:i/>
          <w:lang w:val="pl-PL"/>
        </w:rPr>
        <w:t>Se completează la emiterea autorizației de exploatare și r</w:t>
      </w:r>
      <w:r w:rsidRPr="008A6FF2">
        <w:rPr>
          <w:rFonts w:ascii="Times New Roman" w:hAnsi="Times New Roman" w:cs="Times New Roman"/>
          <w:i/>
          <w:lang w:val="pl-PL"/>
        </w:rPr>
        <w:t xml:space="preserve">ezultă prin cumulul volumului autorizat pentru perioada de valabilitate a certificatului de atestare şi nu poate avea un volum  mai mare decât </w:t>
      </w:r>
      <w:r w:rsidR="00247C1E" w:rsidRPr="008A6FF2">
        <w:rPr>
          <w:rFonts w:ascii="Times New Roman" w:hAnsi="Times New Roman" w:cs="Times New Roman"/>
          <w:i/>
          <w:lang w:val="pl-PL"/>
        </w:rPr>
        <w:t xml:space="preserve">volumul cumulat aferent celor doi ani de valabilitate a </w:t>
      </w:r>
      <w:r w:rsidRPr="008A6FF2">
        <w:rPr>
          <w:rFonts w:ascii="Times New Roman" w:hAnsi="Times New Roman" w:cs="Times New Roman"/>
          <w:i/>
          <w:lang w:val="pl-PL"/>
        </w:rPr>
        <w:t>certificatul</w:t>
      </w:r>
      <w:r w:rsidR="000B6023" w:rsidRPr="008A6FF2">
        <w:rPr>
          <w:rFonts w:ascii="Times New Roman" w:hAnsi="Times New Roman" w:cs="Times New Roman"/>
          <w:i/>
          <w:lang w:val="pl-PL"/>
        </w:rPr>
        <w:t>ui</w:t>
      </w:r>
      <w:r w:rsidRPr="008A6FF2">
        <w:rPr>
          <w:rFonts w:ascii="Times New Roman" w:hAnsi="Times New Roman" w:cs="Times New Roman"/>
          <w:i/>
          <w:lang w:val="pl-PL"/>
        </w:rPr>
        <w:t xml:space="preserve"> de atestare.</w:t>
      </w:r>
      <w:r w:rsidR="00247C1E" w:rsidRPr="008A6FF2">
        <w:rPr>
          <w:rFonts w:ascii="Times New Roman" w:hAnsi="Times New Roman" w:cs="Times New Roman"/>
          <w:i/>
          <w:lang w:val="pl-PL"/>
        </w:rPr>
        <w:t xml:space="preserve"> </w:t>
      </w:r>
    </w:p>
    <w:p w:rsidR="00146859" w:rsidRPr="008A6FF2" w:rsidRDefault="00146859" w:rsidP="00146859">
      <w:pPr>
        <w:rPr>
          <w:rFonts w:ascii="Times New Roman" w:hAnsi="Times New Roman" w:cs="Times New Roman"/>
          <w:i/>
          <w:lang w:val="pl-PL"/>
        </w:rPr>
      </w:pPr>
      <w:r w:rsidRPr="008A6FF2">
        <w:rPr>
          <w:rFonts w:ascii="Times New Roman" w:hAnsi="Times New Roman" w:cs="Times New Roman"/>
          <w:i/>
          <w:lang w:val="pl-PL"/>
        </w:rPr>
        <w:t>***</w:t>
      </w:r>
      <w:r w:rsidR="00AC4E63" w:rsidRPr="008A6FF2">
        <w:rPr>
          <w:rFonts w:ascii="Times New Roman" w:hAnsi="Times New Roman" w:cs="Times New Roman"/>
          <w:i/>
          <w:lang w:val="pl-PL"/>
        </w:rPr>
        <w:t>*</w:t>
      </w:r>
      <w:r w:rsidRPr="008A6FF2">
        <w:rPr>
          <w:rFonts w:ascii="Times New Roman" w:hAnsi="Times New Roman" w:cs="Times New Roman"/>
          <w:i/>
          <w:lang w:val="pl-PL"/>
        </w:rPr>
        <w:t xml:space="preserve">) </w:t>
      </w:r>
      <w:r w:rsidR="00247C1E" w:rsidRPr="008A6FF2">
        <w:rPr>
          <w:rFonts w:ascii="Times New Roman" w:hAnsi="Times New Roman" w:cs="Times New Roman"/>
          <w:i/>
          <w:lang w:val="pl-PL"/>
        </w:rPr>
        <w:t xml:space="preserve">Se completează la data reprimirii parchetului. Volumul din coloana </w:t>
      </w:r>
      <w:r w:rsidR="006C23D5" w:rsidRPr="008A6FF2">
        <w:rPr>
          <w:rFonts w:ascii="Times New Roman" w:hAnsi="Times New Roman" w:cs="Times New Roman"/>
          <w:i/>
          <w:lang w:val="pl-PL"/>
        </w:rPr>
        <w:t>10</w:t>
      </w:r>
      <w:r w:rsidR="00247C1E" w:rsidRPr="008A6FF2">
        <w:rPr>
          <w:rFonts w:ascii="Times New Roman" w:hAnsi="Times New Roman" w:cs="Times New Roman"/>
          <w:i/>
          <w:lang w:val="pl-PL"/>
        </w:rPr>
        <w:t xml:space="preserve"> r</w:t>
      </w:r>
      <w:r w:rsidRPr="008A6FF2">
        <w:rPr>
          <w:rFonts w:ascii="Times New Roman" w:hAnsi="Times New Roman" w:cs="Times New Roman"/>
          <w:i/>
          <w:lang w:val="pl-PL"/>
        </w:rPr>
        <w:t xml:space="preserve">ezultă prin cumulul volumului exploatat pentru </w:t>
      </w:r>
      <w:r w:rsidR="00DE05BE" w:rsidRPr="008A6FF2">
        <w:rPr>
          <w:rFonts w:ascii="Times New Roman" w:hAnsi="Times New Roman" w:cs="Times New Roman"/>
          <w:i/>
          <w:lang w:val="pl-PL"/>
        </w:rPr>
        <w:t xml:space="preserve">fiecare an de valabilitate a certificatului de atestare </w:t>
      </w:r>
      <w:r w:rsidRPr="008A6FF2">
        <w:rPr>
          <w:rFonts w:ascii="Times New Roman" w:hAnsi="Times New Roman" w:cs="Times New Roman"/>
          <w:i/>
          <w:lang w:val="pl-PL"/>
        </w:rPr>
        <w:t xml:space="preserve">şi nu poate avea o valoare mai mare decât </w:t>
      </w:r>
      <w:r w:rsidR="00247C1E" w:rsidRPr="008A6FF2">
        <w:rPr>
          <w:rFonts w:ascii="Times New Roman" w:hAnsi="Times New Roman" w:cs="Times New Roman"/>
          <w:i/>
          <w:lang w:val="pl-PL"/>
        </w:rPr>
        <w:t xml:space="preserve">capacitatea anuală </w:t>
      </w:r>
      <w:r w:rsidRPr="008A6FF2">
        <w:rPr>
          <w:rFonts w:ascii="Times New Roman" w:hAnsi="Times New Roman" w:cs="Times New Roman"/>
          <w:i/>
          <w:lang w:val="pl-PL"/>
        </w:rPr>
        <w:t>pentru care a fost emis certificatul de atestare.</w:t>
      </w:r>
    </w:p>
    <w:p w:rsidR="008D001F" w:rsidRPr="008A6FF2" w:rsidRDefault="008D001F">
      <w:pPr>
        <w:rPr>
          <w:i/>
        </w:rPr>
      </w:pPr>
    </w:p>
    <w:p w:rsidR="008D001F" w:rsidRDefault="008D001F"/>
    <w:p w:rsidR="008D001F" w:rsidRDefault="008D001F"/>
    <w:p w:rsidR="008D001F" w:rsidRDefault="008D001F"/>
    <w:p w:rsidR="008D001F" w:rsidRDefault="008D001F"/>
    <w:p w:rsidR="008D001F" w:rsidRDefault="008D001F"/>
    <w:p w:rsidR="008D001F" w:rsidRDefault="008D001F"/>
    <w:p w:rsidR="008D001F" w:rsidRDefault="008D001F"/>
    <w:sectPr w:rsidR="008D001F" w:rsidSect="008A6FF2">
      <w:type w:val="continuous"/>
      <w:pgSz w:w="12240" w:h="15840"/>
      <w:pgMar w:top="284" w:right="758" w:bottom="1440" w:left="144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B29" w:rsidRDefault="009B2B29" w:rsidP="00915EBC">
      <w:r>
        <w:separator/>
      </w:r>
    </w:p>
  </w:endnote>
  <w:endnote w:type="continuationSeparator" w:id="0">
    <w:p w:rsidR="009B2B29" w:rsidRDefault="009B2B29" w:rsidP="00915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1"/>
    <w:family w:val="roman"/>
    <w:pitch w:val="variable"/>
  </w:font>
  <w:font w:name="Source Han Sans CN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1"/>
    <w:family w:val="roman"/>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B29" w:rsidRDefault="009B2B29">
      <w:r>
        <w:separator/>
      </w:r>
    </w:p>
  </w:footnote>
  <w:footnote w:type="continuationSeparator" w:id="0">
    <w:p w:rsidR="009B2B29" w:rsidRDefault="009B2B29">
      <w:r>
        <w:continuationSeparator/>
      </w:r>
    </w:p>
  </w:footnote>
  <w:footnote w:id="1">
    <w:p w:rsidR="0081340C" w:rsidRPr="00DC0017" w:rsidRDefault="0081340C">
      <w:pPr>
        <w:tabs>
          <w:tab w:val="left" w:pos="10275"/>
        </w:tabs>
        <w:ind w:left="339" w:right="-624" w:hanging="339"/>
        <w:jc w:val="both"/>
        <w:rPr>
          <w:rFonts w:ascii="Times New Roman" w:hAnsi="Times New Roman" w:cs="Times New Roman"/>
          <w:sz w:val="18"/>
          <w:szCs w:val="18"/>
        </w:rPr>
      </w:pPr>
      <w:r w:rsidRPr="00DC0017">
        <w:rPr>
          <w:rStyle w:val="FootnoteCharacters"/>
          <w:rFonts w:ascii="Times New Roman" w:hAnsi="Times New Roman" w:cs="Times New Roman"/>
          <w:sz w:val="18"/>
          <w:szCs w:val="18"/>
        </w:rPr>
        <w:footnoteRef/>
      </w:r>
      <w:r w:rsidRPr="00DC0017">
        <w:rPr>
          <w:rStyle w:val="Caracterelenoteidesubsol"/>
          <w:rFonts w:ascii="Times New Roman" w:hAnsi="Times New Roman" w:cs="Times New Roman"/>
          <w:sz w:val="18"/>
          <w:szCs w:val="18"/>
          <w:vertAlign w:val="superscript"/>
        </w:rPr>
        <w:tab/>
      </w:r>
      <w:r w:rsidRPr="00DC0017">
        <w:rPr>
          <w:rFonts w:ascii="Times New Roman" w:hAnsi="Times New Roman" w:cs="Times New Roman"/>
          <w:sz w:val="18"/>
          <w:szCs w:val="18"/>
        </w:rPr>
        <w:t xml:space="preserve">Se completează cu denumirea formei de organizare, conform reglementărilor legale: societate comercială (SRL, SA, SNC, SCA, OS) / companie naţională / societate naţională / regie autonomă / ocol silvic/ persoană fizică autorizată / întreprindere individuală / întreprindere familială / fundaţie / instituţii / autorităţi înfiinţate prin hotărâri ale Guvernului, hotărâri ale Consiliilor locale, etc. </w:t>
      </w:r>
    </w:p>
  </w:footnote>
  <w:footnote w:id="2">
    <w:p w:rsidR="0081340C" w:rsidRPr="00DC0017" w:rsidRDefault="0081340C" w:rsidP="00425D06">
      <w:pPr>
        <w:tabs>
          <w:tab w:val="left" w:pos="0"/>
        </w:tabs>
        <w:ind w:left="339" w:right="-624" w:hanging="339"/>
        <w:jc w:val="both"/>
        <w:rPr>
          <w:rFonts w:ascii="Times New Roman" w:hAnsi="Times New Roman" w:cs="Times New Roman"/>
          <w:sz w:val="18"/>
          <w:szCs w:val="18"/>
        </w:rPr>
      </w:pPr>
      <w:r w:rsidRPr="00DC0017">
        <w:rPr>
          <w:rStyle w:val="FootnoteCharacters"/>
          <w:rFonts w:ascii="Times New Roman" w:hAnsi="Times New Roman" w:cs="Times New Roman"/>
          <w:sz w:val="18"/>
          <w:szCs w:val="18"/>
        </w:rPr>
        <w:footnoteRef/>
      </w:r>
      <w:r w:rsidRPr="00DC0017">
        <w:rPr>
          <w:rStyle w:val="Caracterelenoteidesubsol"/>
          <w:rFonts w:ascii="Times New Roman" w:hAnsi="Times New Roman" w:cs="Times New Roman"/>
          <w:sz w:val="18"/>
          <w:szCs w:val="18"/>
          <w:vertAlign w:val="superscript"/>
        </w:rPr>
        <w:tab/>
      </w:r>
      <w:r w:rsidRPr="00DC0017">
        <w:rPr>
          <w:rFonts w:ascii="Times New Roman" w:hAnsi="Times New Roman" w:cs="Times New Roman"/>
          <w:sz w:val="18"/>
          <w:szCs w:val="18"/>
        </w:rPr>
        <w:t>Se vor preciza documentele din care rezultă faptul că operatorul economic are în obiectul de activitate silvicultură(CAEN 0210) sau exploatare forestieră(CAEN 0220), funcţie de forma juridică de organizare (ex. actul constitutiv, actul de înfiinţare, autorizaţia pentru desfăşurarea de activităţi economice în mod independent, statutul, regulamentul de organizare şi funcţionare, etc.)</w:t>
      </w:r>
    </w:p>
  </w:footnote>
  <w:footnote w:id="3">
    <w:p w:rsidR="0081340C" w:rsidRPr="00DC0017" w:rsidRDefault="0081340C">
      <w:pPr>
        <w:pStyle w:val="FootnoteText"/>
        <w:rPr>
          <w:rFonts w:ascii="Times New Roman" w:hAnsi="Times New Roman" w:cs="Times New Roman"/>
          <w:sz w:val="18"/>
          <w:szCs w:val="18"/>
        </w:rPr>
      </w:pPr>
      <w:r w:rsidRPr="00DC0017">
        <w:rPr>
          <w:rStyle w:val="FootnoteReference"/>
          <w:rFonts w:ascii="Times New Roman" w:hAnsi="Times New Roman" w:cs="Times New Roman"/>
          <w:sz w:val="18"/>
          <w:szCs w:val="18"/>
          <w:vertAlign w:val="baseline"/>
        </w:rPr>
        <w:footnoteRef/>
      </w:r>
      <w:r w:rsidRPr="00DC001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C0017">
        <w:rPr>
          <w:rFonts w:ascii="Times New Roman" w:hAnsi="Times New Roman" w:cs="Times New Roman"/>
          <w:sz w:val="18"/>
          <w:szCs w:val="18"/>
        </w:rPr>
        <w:t>În c</w:t>
      </w:r>
      <w:r>
        <w:rPr>
          <w:rFonts w:ascii="Times New Roman" w:hAnsi="Times New Roman" w:cs="Times New Roman"/>
          <w:sz w:val="18"/>
          <w:szCs w:val="18"/>
        </w:rPr>
        <w:t>azul revizuirii se poate modifica c</w:t>
      </w:r>
      <w:r w:rsidRPr="00DC0017">
        <w:rPr>
          <w:rFonts w:ascii="Times New Roman" w:hAnsi="Times New Roman" w:cs="Times New Roman"/>
          <w:sz w:val="18"/>
          <w:szCs w:val="18"/>
        </w:rPr>
        <w:t>apacitatea de exploatare solicitată la revizuire</w:t>
      </w:r>
      <w:r>
        <w:rPr>
          <w:rFonts w:ascii="Times New Roman" w:hAnsi="Times New Roman" w:cs="Times New Roman"/>
          <w:sz w:val="18"/>
          <w:szCs w:val="18"/>
        </w:rPr>
        <w:t xml:space="preserve"> în plus sau în minus în funcţie de criteriile de atestare îndeplinite la momentul analizei, sau se pot opera înscrisuri cu privire la persoana juridică</w:t>
      </w:r>
      <w:r w:rsidRPr="00DC0017">
        <w:rPr>
          <w:rFonts w:ascii="Times New Roman" w:hAnsi="Times New Roman" w:cs="Times New Roman"/>
          <w:sz w:val="18"/>
          <w:szCs w:val="18"/>
        </w:rPr>
        <w:t>.</w:t>
      </w:r>
    </w:p>
  </w:footnote>
  <w:footnote w:id="4">
    <w:p w:rsidR="0081340C" w:rsidRPr="00DC0017" w:rsidRDefault="0081340C">
      <w:pPr>
        <w:pStyle w:val="FootnoteText"/>
        <w:tabs>
          <w:tab w:val="left" w:pos="142"/>
        </w:tabs>
        <w:ind w:left="0" w:firstLine="0"/>
        <w:rPr>
          <w:rFonts w:ascii="Times New Roman" w:hAnsi="Times New Roman" w:cs="Times New Roman"/>
          <w:sz w:val="18"/>
          <w:szCs w:val="18"/>
        </w:rPr>
      </w:pPr>
      <w:r w:rsidRPr="00DC0017">
        <w:rPr>
          <w:rStyle w:val="FootnoteCharacters"/>
          <w:rFonts w:ascii="Times New Roman" w:hAnsi="Times New Roman" w:cs="Times New Roman"/>
          <w:sz w:val="18"/>
          <w:szCs w:val="18"/>
        </w:rPr>
        <w:footnoteRef/>
      </w:r>
      <w:r w:rsidRPr="00DC0017">
        <w:rPr>
          <w:rStyle w:val="Caracterelenoteidesubsol"/>
          <w:rFonts w:ascii="Times New Roman" w:hAnsi="Times New Roman" w:cs="Times New Roman"/>
          <w:sz w:val="18"/>
          <w:szCs w:val="18"/>
          <w:vertAlign w:val="superscript"/>
        </w:rPr>
        <w:tab/>
      </w:r>
      <w:r w:rsidRPr="00DC0017">
        <w:rPr>
          <w:rFonts w:ascii="Times New Roman" w:hAnsi="Times New Roman" w:cs="Times New Roman"/>
          <w:sz w:val="18"/>
          <w:szCs w:val="18"/>
        </w:rPr>
        <w:t xml:space="preserve">Pentru utilajele care au fost înscrise în Registrul electronic al utilajelor forestiere. </w:t>
      </w:r>
      <w:r>
        <w:rPr>
          <w:rFonts w:ascii="Times New Roman" w:hAnsi="Times New Roman" w:cs="Times New Roman"/>
          <w:sz w:val="18"/>
          <w:szCs w:val="18"/>
        </w:rPr>
        <w:t>Nu se va completa pentru utilajele care nu au număr din Registru</w:t>
      </w:r>
      <w:r w:rsidRPr="00DC0017">
        <w:rPr>
          <w:rFonts w:ascii="Times New Roman" w:hAnsi="Times New Roman" w:cs="Times New Roman"/>
          <w:sz w:val="18"/>
          <w:szCs w:val="18"/>
        </w:rPr>
        <w:t>.</w:t>
      </w:r>
    </w:p>
  </w:footnote>
  <w:footnote w:id="5">
    <w:p w:rsidR="0081340C" w:rsidRPr="00DC0017" w:rsidRDefault="0081340C" w:rsidP="005A0B48">
      <w:pPr>
        <w:pStyle w:val="FootnoteText"/>
        <w:jc w:val="both"/>
        <w:rPr>
          <w:rFonts w:ascii="Times New Roman" w:hAnsi="Times New Roman" w:cs="Times New Roman"/>
          <w:sz w:val="18"/>
          <w:szCs w:val="18"/>
        </w:rPr>
      </w:pPr>
      <w:r w:rsidRPr="00DC0017">
        <w:rPr>
          <w:rStyle w:val="FootnoteReference"/>
          <w:rFonts w:ascii="Times New Roman" w:hAnsi="Times New Roman" w:cs="Times New Roman"/>
          <w:sz w:val="18"/>
          <w:szCs w:val="18"/>
          <w:vertAlign w:val="baseline"/>
        </w:rPr>
        <w:footnoteRef/>
      </w:r>
      <w:r w:rsidRPr="00DC0017">
        <w:rPr>
          <w:rFonts w:ascii="Times New Roman" w:hAnsi="Times New Roman" w:cs="Times New Roman"/>
          <w:sz w:val="18"/>
          <w:szCs w:val="18"/>
        </w:rPr>
        <w:t xml:space="preserve">  Capacitatea anuală totală reprezintă volumul cel mai mic rezultat din compararea capacităţii anuale totale privind  asigurarea cu utilaje şi a capacităţii anuale totale privind </w:t>
      </w:r>
      <w:r>
        <w:rPr>
          <w:rFonts w:ascii="Times New Roman" w:hAnsi="Times New Roman" w:cs="Times New Roman"/>
          <w:sz w:val="18"/>
          <w:szCs w:val="18"/>
        </w:rPr>
        <w:t xml:space="preserve">asigurarea cu </w:t>
      </w:r>
      <w:r w:rsidRPr="00DC0017">
        <w:rPr>
          <w:rFonts w:ascii="Times New Roman" w:hAnsi="Times New Roman" w:cs="Times New Roman"/>
          <w:sz w:val="18"/>
          <w:szCs w:val="18"/>
        </w:rPr>
        <w:t>personal</w:t>
      </w:r>
      <w:r>
        <w:rPr>
          <w:rFonts w:ascii="Times New Roman" w:hAnsi="Times New Roman" w:cs="Times New Roman"/>
          <w:sz w:val="18"/>
          <w:szCs w:val="18"/>
        </w:rPr>
        <w:t xml:space="preserve"> </w:t>
      </w:r>
      <w:r w:rsidRPr="00DC0017">
        <w:rPr>
          <w:rFonts w:ascii="Times New Roman" w:hAnsi="Times New Roman" w:cs="Times New Roman"/>
          <w:sz w:val="18"/>
          <w:szCs w:val="18"/>
        </w:rPr>
        <w:t>de specialitate.</w:t>
      </w:r>
    </w:p>
  </w:footnote>
  <w:footnote w:id="6">
    <w:p w:rsidR="0081340C" w:rsidRPr="00DC0017" w:rsidRDefault="0081340C">
      <w:pPr>
        <w:pStyle w:val="FootnoteText"/>
        <w:ind w:left="0" w:firstLine="0"/>
        <w:jc w:val="both"/>
        <w:rPr>
          <w:rFonts w:ascii="Times New Roman" w:hAnsi="Times New Roman" w:cs="Times New Roman"/>
          <w:sz w:val="18"/>
          <w:szCs w:val="18"/>
        </w:rPr>
      </w:pPr>
      <w:r w:rsidRPr="00DC0017">
        <w:rPr>
          <w:rStyle w:val="FootnoteCharacters"/>
          <w:rFonts w:ascii="Times New Roman" w:hAnsi="Times New Roman" w:cs="Times New Roman"/>
          <w:sz w:val="18"/>
          <w:szCs w:val="18"/>
        </w:rPr>
        <w:footnoteRef/>
      </w:r>
      <w:r w:rsidRPr="00DC0017">
        <w:rPr>
          <w:rStyle w:val="Caracterelenoteidesubsol"/>
          <w:rFonts w:ascii="Times New Roman" w:hAnsi="Times New Roman" w:cs="Times New Roman"/>
          <w:sz w:val="18"/>
          <w:szCs w:val="18"/>
          <w:vertAlign w:val="superscript"/>
        </w:rPr>
        <w:t xml:space="preserve"> </w:t>
      </w:r>
      <w:r w:rsidRPr="00DC0017">
        <w:rPr>
          <w:rFonts w:ascii="Times New Roman" w:hAnsi="Times New Roman" w:cs="Times New Roman"/>
          <w:sz w:val="18"/>
          <w:szCs w:val="18"/>
        </w:rPr>
        <w:t xml:space="preserve">Se </w:t>
      </w:r>
      <w:r>
        <w:rPr>
          <w:rFonts w:ascii="Times New Roman" w:hAnsi="Times New Roman" w:cs="Times New Roman"/>
          <w:sz w:val="18"/>
          <w:szCs w:val="18"/>
        </w:rPr>
        <w:t>bifează</w:t>
      </w:r>
      <w:r w:rsidRPr="00DC0017">
        <w:rPr>
          <w:rFonts w:ascii="Times New Roman" w:hAnsi="Times New Roman" w:cs="Times New Roman"/>
          <w:sz w:val="18"/>
          <w:szCs w:val="18"/>
        </w:rPr>
        <w:t xml:space="preserve"> cu X pentru documentele depuse conform solicitărilor din </w:t>
      </w:r>
      <w:r w:rsidRPr="00DC0017">
        <w:rPr>
          <w:rFonts w:ascii="Times New Roman" w:hAnsi="Times New Roman" w:cs="Times New Roman"/>
          <w:bCs/>
          <w:sz w:val="18"/>
          <w:szCs w:val="18"/>
        </w:rPr>
        <w:t>Regulamentu</w:t>
      </w:r>
      <w:r w:rsidRPr="00DC0017">
        <w:rPr>
          <w:rFonts w:ascii="Times New Roman" w:hAnsi="Times New Roman" w:cs="Times New Roman"/>
          <w:b/>
          <w:bCs/>
          <w:sz w:val="18"/>
          <w:szCs w:val="18"/>
        </w:rPr>
        <w:t xml:space="preserve">l </w:t>
      </w:r>
      <w:r w:rsidRPr="00DC0017">
        <w:rPr>
          <w:rFonts w:ascii="Times New Roman" w:hAnsi="Times New Roman" w:cs="Times New Roman"/>
          <w:bCs/>
          <w:sz w:val="18"/>
          <w:szCs w:val="18"/>
        </w:rPr>
        <w:t>privind organizarea, funcţionarea şi componenţa Comisiei de atestare a operatorilor economici pentru activitatea de exploatare forestieră, precum şi criteriile de atestare pentru activitatea de exploatare forestieră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306C6"/>
    <w:multiLevelType w:val="multilevel"/>
    <w:tmpl w:val="BCB29E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7B77B99"/>
    <w:multiLevelType w:val="multilevel"/>
    <w:tmpl w:val="BA7826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2E15A43"/>
    <w:multiLevelType w:val="multilevel"/>
    <w:tmpl w:val="BA7826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88222CD"/>
    <w:multiLevelType w:val="multilevel"/>
    <w:tmpl w:val="9056C9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BFE2F1D"/>
    <w:multiLevelType w:val="hybridMultilevel"/>
    <w:tmpl w:val="BB568098"/>
    <w:lvl w:ilvl="0" w:tplc="04090017">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DB1FF0"/>
    <w:multiLevelType w:val="hybridMultilevel"/>
    <w:tmpl w:val="DB8C33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15EBC"/>
    <w:rsid w:val="000071B0"/>
    <w:rsid w:val="000244CE"/>
    <w:rsid w:val="00030477"/>
    <w:rsid w:val="00033F92"/>
    <w:rsid w:val="00035990"/>
    <w:rsid w:val="00050603"/>
    <w:rsid w:val="00060FF1"/>
    <w:rsid w:val="000943B7"/>
    <w:rsid w:val="000A4AAE"/>
    <w:rsid w:val="000B6023"/>
    <w:rsid w:val="000C476F"/>
    <w:rsid w:val="000D1E6E"/>
    <w:rsid w:val="000D3C0C"/>
    <w:rsid w:val="000D4F58"/>
    <w:rsid w:val="000F0797"/>
    <w:rsid w:val="000F53CC"/>
    <w:rsid w:val="00116A44"/>
    <w:rsid w:val="001222AB"/>
    <w:rsid w:val="0012633B"/>
    <w:rsid w:val="001263B6"/>
    <w:rsid w:val="00140A33"/>
    <w:rsid w:val="00144667"/>
    <w:rsid w:val="0014674A"/>
    <w:rsid w:val="00146859"/>
    <w:rsid w:val="00150B79"/>
    <w:rsid w:val="00153509"/>
    <w:rsid w:val="00157F17"/>
    <w:rsid w:val="00167745"/>
    <w:rsid w:val="001679AE"/>
    <w:rsid w:val="00167BF7"/>
    <w:rsid w:val="00195415"/>
    <w:rsid w:val="001A1095"/>
    <w:rsid w:val="001C22DA"/>
    <w:rsid w:val="001D7EB2"/>
    <w:rsid w:val="001E31FF"/>
    <w:rsid w:val="001E6A29"/>
    <w:rsid w:val="001F65A7"/>
    <w:rsid w:val="00200E7A"/>
    <w:rsid w:val="0020361A"/>
    <w:rsid w:val="002064B4"/>
    <w:rsid w:val="002108F0"/>
    <w:rsid w:val="0021229D"/>
    <w:rsid w:val="00213825"/>
    <w:rsid w:val="002164D0"/>
    <w:rsid w:val="00223B4F"/>
    <w:rsid w:val="0023222F"/>
    <w:rsid w:val="00247C1E"/>
    <w:rsid w:val="0025308A"/>
    <w:rsid w:val="002559CD"/>
    <w:rsid w:val="0025746E"/>
    <w:rsid w:val="00276828"/>
    <w:rsid w:val="00293A22"/>
    <w:rsid w:val="0029759D"/>
    <w:rsid w:val="002B00B7"/>
    <w:rsid w:val="002B211F"/>
    <w:rsid w:val="002B4E17"/>
    <w:rsid w:val="002B770C"/>
    <w:rsid w:val="002C5779"/>
    <w:rsid w:val="002C5E44"/>
    <w:rsid w:val="002C6FDE"/>
    <w:rsid w:val="002D5779"/>
    <w:rsid w:val="002D72FC"/>
    <w:rsid w:val="002E505A"/>
    <w:rsid w:val="002E65B4"/>
    <w:rsid w:val="002F2F6D"/>
    <w:rsid w:val="00302173"/>
    <w:rsid w:val="00311349"/>
    <w:rsid w:val="00315385"/>
    <w:rsid w:val="0033200C"/>
    <w:rsid w:val="00332EC4"/>
    <w:rsid w:val="00346299"/>
    <w:rsid w:val="00350EAD"/>
    <w:rsid w:val="00352124"/>
    <w:rsid w:val="003836A3"/>
    <w:rsid w:val="00384262"/>
    <w:rsid w:val="00391BC5"/>
    <w:rsid w:val="003B11D0"/>
    <w:rsid w:val="003B1E0A"/>
    <w:rsid w:val="003B456B"/>
    <w:rsid w:val="003C5C03"/>
    <w:rsid w:val="003D7409"/>
    <w:rsid w:val="003E5184"/>
    <w:rsid w:val="003F4FA4"/>
    <w:rsid w:val="004001DC"/>
    <w:rsid w:val="00402C02"/>
    <w:rsid w:val="004100AB"/>
    <w:rsid w:val="004114A9"/>
    <w:rsid w:val="00411793"/>
    <w:rsid w:val="00425D06"/>
    <w:rsid w:val="00427042"/>
    <w:rsid w:val="0043306C"/>
    <w:rsid w:val="0044542D"/>
    <w:rsid w:val="00452E14"/>
    <w:rsid w:val="00466EA4"/>
    <w:rsid w:val="00466F7D"/>
    <w:rsid w:val="0047750C"/>
    <w:rsid w:val="00486EF8"/>
    <w:rsid w:val="004A19D1"/>
    <w:rsid w:val="004A2DEB"/>
    <w:rsid w:val="004A510D"/>
    <w:rsid w:val="004B573A"/>
    <w:rsid w:val="004B65AA"/>
    <w:rsid w:val="004B7160"/>
    <w:rsid w:val="004C1442"/>
    <w:rsid w:val="004C1AA3"/>
    <w:rsid w:val="004D0641"/>
    <w:rsid w:val="004F0986"/>
    <w:rsid w:val="00512625"/>
    <w:rsid w:val="005148CB"/>
    <w:rsid w:val="00514B4B"/>
    <w:rsid w:val="00514D13"/>
    <w:rsid w:val="00516745"/>
    <w:rsid w:val="005204E9"/>
    <w:rsid w:val="0052779C"/>
    <w:rsid w:val="00534D95"/>
    <w:rsid w:val="005376DF"/>
    <w:rsid w:val="00552211"/>
    <w:rsid w:val="0055401A"/>
    <w:rsid w:val="0057195F"/>
    <w:rsid w:val="0057424A"/>
    <w:rsid w:val="00580D1C"/>
    <w:rsid w:val="005822AE"/>
    <w:rsid w:val="00591529"/>
    <w:rsid w:val="00593161"/>
    <w:rsid w:val="00593451"/>
    <w:rsid w:val="005A0B48"/>
    <w:rsid w:val="005A48F2"/>
    <w:rsid w:val="005A71C4"/>
    <w:rsid w:val="005D3D98"/>
    <w:rsid w:val="005E0195"/>
    <w:rsid w:val="005E55E0"/>
    <w:rsid w:val="00617EF5"/>
    <w:rsid w:val="00622FAE"/>
    <w:rsid w:val="00655489"/>
    <w:rsid w:val="00676B38"/>
    <w:rsid w:val="00680586"/>
    <w:rsid w:val="00681E04"/>
    <w:rsid w:val="006861C6"/>
    <w:rsid w:val="00696729"/>
    <w:rsid w:val="006A24E6"/>
    <w:rsid w:val="006A2F83"/>
    <w:rsid w:val="006A55D5"/>
    <w:rsid w:val="006A5BBA"/>
    <w:rsid w:val="006B584D"/>
    <w:rsid w:val="006C23D5"/>
    <w:rsid w:val="006E0DA2"/>
    <w:rsid w:val="006F41BA"/>
    <w:rsid w:val="0070724A"/>
    <w:rsid w:val="00713301"/>
    <w:rsid w:val="00715C0F"/>
    <w:rsid w:val="00743599"/>
    <w:rsid w:val="00745822"/>
    <w:rsid w:val="007513EB"/>
    <w:rsid w:val="00763B1A"/>
    <w:rsid w:val="00773793"/>
    <w:rsid w:val="00775563"/>
    <w:rsid w:val="007847A8"/>
    <w:rsid w:val="00786ECE"/>
    <w:rsid w:val="007927B7"/>
    <w:rsid w:val="007B3933"/>
    <w:rsid w:val="007E2E4D"/>
    <w:rsid w:val="007F3F46"/>
    <w:rsid w:val="0081340C"/>
    <w:rsid w:val="00855000"/>
    <w:rsid w:val="0085733D"/>
    <w:rsid w:val="00880D57"/>
    <w:rsid w:val="00896F84"/>
    <w:rsid w:val="008A6FF2"/>
    <w:rsid w:val="008A71DF"/>
    <w:rsid w:val="008B55E4"/>
    <w:rsid w:val="008C01AF"/>
    <w:rsid w:val="008C1404"/>
    <w:rsid w:val="008C2A8A"/>
    <w:rsid w:val="008D001F"/>
    <w:rsid w:val="008D267B"/>
    <w:rsid w:val="008D373E"/>
    <w:rsid w:val="008E5DEF"/>
    <w:rsid w:val="00900A83"/>
    <w:rsid w:val="00915EBC"/>
    <w:rsid w:val="00930026"/>
    <w:rsid w:val="00931B29"/>
    <w:rsid w:val="00943121"/>
    <w:rsid w:val="00964A2B"/>
    <w:rsid w:val="0097127B"/>
    <w:rsid w:val="009754DF"/>
    <w:rsid w:val="00981CA8"/>
    <w:rsid w:val="009925AF"/>
    <w:rsid w:val="00993382"/>
    <w:rsid w:val="009A124B"/>
    <w:rsid w:val="009A227F"/>
    <w:rsid w:val="009A4C97"/>
    <w:rsid w:val="009B10DD"/>
    <w:rsid w:val="009B2B29"/>
    <w:rsid w:val="009B3479"/>
    <w:rsid w:val="009F23C9"/>
    <w:rsid w:val="009F546D"/>
    <w:rsid w:val="009F6C64"/>
    <w:rsid w:val="00A04AB4"/>
    <w:rsid w:val="00A10B6C"/>
    <w:rsid w:val="00A25D61"/>
    <w:rsid w:val="00A32366"/>
    <w:rsid w:val="00A343B2"/>
    <w:rsid w:val="00A4166E"/>
    <w:rsid w:val="00A5705E"/>
    <w:rsid w:val="00A65869"/>
    <w:rsid w:val="00A8227C"/>
    <w:rsid w:val="00A86A28"/>
    <w:rsid w:val="00A958EC"/>
    <w:rsid w:val="00A96C0C"/>
    <w:rsid w:val="00AB5173"/>
    <w:rsid w:val="00AC436A"/>
    <w:rsid w:val="00AC4E63"/>
    <w:rsid w:val="00AE2944"/>
    <w:rsid w:val="00AF1367"/>
    <w:rsid w:val="00B00472"/>
    <w:rsid w:val="00B01DE3"/>
    <w:rsid w:val="00B02C06"/>
    <w:rsid w:val="00B03EE9"/>
    <w:rsid w:val="00B10302"/>
    <w:rsid w:val="00B14E70"/>
    <w:rsid w:val="00B1643F"/>
    <w:rsid w:val="00B33A99"/>
    <w:rsid w:val="00B355C8"/>
    <w:rsid w:val="00B4199E"/>
    <w:rsid w:val="00B4316F"/>
    <w:rsid w:val="00B465F7"/>
    <w:rsid w:val="00B47A04"/>
    <w:rsid w:val="00B53ADB"/>
    <w:rsid w:val="00B6014F"/>
    <w:rsid w:val="00B624AC"/>
    <w:rsid w:val="00B64A7A"/>
    <w:rsid w:val="00B70775"/>
    <w:rsid w:val="00BA7E6F"/>
    <w:rsid w:val="00BB13A0"/>
    <w:rsid w:val="00BD2B96"/>
    <w:rsid w:val="00BE2920"/>
    <w:rsid w:val="00BF4529"/>
    <w:rsid w:val="00C077D3"/>
    <w:rsid w:val="00C1446A"/>
    <w:rsid w:val="00C20C4D"/>
    <w:rsid w:val="00C2320F"/>
    <w:rsid w:val="00C42843"/>
    <w:rsid w:val="00C658A8"/>
    <w:rsid w:val="00C65918"/>
    <w:rsid w:val="00C83C63"/>
    <w:rsid w:val="00C91CC1"/>
    <w:rsid w:val="00C93240"/>
    <w:rsid w:val="00C94E75"/>
    <w:rsid w:val="00CB3896"/>
    <w:rsid w:val="00CD01DB"/>
    <w:rsid w:val="00CD2A61"/>
    <w:rsid w:val="00CD2A95"/>
    <w:rsid w:val="00CD470F"/>
    <w:rsid w:val="00CE6760"/>
    <w:rsid w:val="00CE6811"/>
    <w:rsid w:val="00D10A6A"/>
    <w:rsid w:val="00D15FF2"/>
    <w:rsid w:val="00D50DBB"/>
    <w:rsid w:val="00D52EA9"/>
    <w:rsid w:val="00D5436D"/>
    <w:rsid w:val="00D544D4"/>
    <w:rsid w:val="00D57815"/>
    <w:rsid w:val="00D64837"/>
    <w:rsid w:val="00D82676"/>
    <w:rsid w:val="00D8346F"/>
    <w:rsid w:val="00D946FB"/>
    <w:rsid w:val="00D95DC9"/>
    <w:rsid w:val="00DA0F57"/>
    <w:rsid w:val="00DB012C"/>
    <w:rsid w:val="00DB1D52"/>
    <w:rsid w:val="00DB47BE"/>
    <w:rsid w:val="00DB685F"/>
    <w:rsid w:val="00DC0017"/>
    <w:rsid w:val="00DD18B3"/>
    <w:rsid w:val="00DD32A7"/>
    <w:rsid w:val="00DD7F8A"/>
    <w:rsid w:val="00DE05BE"/>
    <w:rsid w:val="00E03103"/>
    <w:rsid w:val="00E31FB0"/>
    <w:rsid w:val="00E46715"/>
    <w:rsid w:val="00E46820"/>
    <w:rsid w:val="00E5187A"/>
    <w:rsid w:val="00E6472F"/>
    <w:rsid w:val="00E65BD0"/>
    <w:rsid w:val="00E90553"/>
    <w:rsid w:val="00E91955"/>
    <w:rsid w:val="00E97505"/>
    <w:rsid w:val="00EA12FB"/>
    <w:rsid w:val="00EC3E55"/>
    <w:rsid w:val="00ED3B8A"/>
    <w:rsid w:val="00ED5B53"/>
    <w:rsid w:val="00ED6475"/>
    <w:rsid w:val="00EE23FF"/>
    <w:rsid w:val="00EE6C3E"/>
    <w:rsid w:val="00EE6F15"/>
    <w:rsid w:val="00F0464C"/>
    <w:rsid w:val="00F11221"/>
    <w:rsid w:val="00F162C5"/>
    <w:rsid w:val="00F27716"/>
    <w:rsid w:val="00F27B32"/>
    <w:rsid w:val="00F51E9F"/>
    <w:rsid w:val="00F63DC2"/>
    <w:rsid w:val="00F73B9F"/>
    <w:rsid w:val="00F7543B"/>
    <w:rsid w:val="00F93ED1"/>
    <w:rsid w:val="00FD32DC"/>
    <w:rsid w:val="00FD72F4"/>
    <w:rsid w:val="00FE0D43"/>
    <w:rsid w:val="00FE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57595AA-4503-4F86-863F-B655A9B4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C2C"/>
    <w:rPr>
      <w:rFonts w:ascii="Liberation Serif" w:eastAsia="Source Han Sans CN Regular" w:hAnsi="Liberation Serif" w:cs="Lohit Devanagari"/>
      <w:kern w:val="2"/>
      <w:sz w:val="24"/>
      <w:szCs w:val="24"/>
      <w:lang w:val="ro-RO"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2120BC"/>
    <w:rPr>
      <w:color w:val="0000FF" w:themeColor="hyperlink"/>
      <w:u w:val="single"/>
    </w:rPr>
  </w:style>
  <w:style w:type="character" w:customStyle="1" w:styleId="ListLabel1">
    <w:name w:val="ListLabel 1"/>
    <w:qFormat/>
    <w:rsid w:val="00AF5681"/>
  </w:style>
  <w:style w:type="character" w:customStyle="1" w:styleId="ListLabel2">
    <w:name w:val="ListLabel 2"/>
    <w:qFormat/>
    <w:rsid w:val="00AF5681"/>
  </w:style>
  <w:style w:type="character" w:customStyle="1" w:styleId="ListLabel7">
    <w:name w:val="ListLabel 7"/>
    <w:qFormat/>
    <w:rsid w:val="00AF5681"/>
    <w:rPr>
      <w:rFonts w:eastAsia="Courier New"/>
    </w:rPr>
  </w:style>
  <w:style w:type="character" w:customStyle="1" w:styleId="ListLabel6">
    <w:name w:val="ListLabel 6"/>
    <w:qFormat/>
    <w:rsid w:val="00AF5681"/>
    <w:rPr>
      <w:rFonts w:eastAsia="Courier New"/>
    </w:rPr>
  </w:style>
  <w:style w:type="character" w:customStyle="1" w:styleId="ListLabel5">
    <w:name w:val="ListLabel 5"/>
    <w:qFormat/>
    <w:rsid w:val="00AF5681"/>
    <w:rPr>
      <w:rFonts w:eastAsia="Courier New"/>
    </w:rPr>
  </w:style>
  <w:style w:type="character" w:customStyle="1" w:styleId="ListLabel4">
    <w:name w:val="ListLabel 4"/>
    <w:qFormat/>
    <w:rsid w:val="00AF5681"/>
    <w:rPr>
      <w:rFonts w:eastAsia="Times New Roman"/>
      <w:sz w:val="24"/>
    </w:rPr>
  </w:style>
  <w:style w:type="character" w:customStyle="1" w:styleId="ListLabel3">
    <w:name w:val="ListLabel 3"/>
    <w:qFormat/>
    <w:rsid w:val="00AF5681"/>
    <w:rPr>
      <w:rFonts w:eastAsia="Courier New"/>
    </w:rPr>
  </w:style>
  <w:style w:type="character" w:customStyle="1" w:styleId="HTMLPreformattedChar">
    <w:name w:val="HTML Preformatted Char"/>
    <w:qFormat/>
    <w:rsid w:val="00AF5681"/>
    <w:rPr>
      <w:rFonts w:ascii="Courier New" w:eastAsia="Courier New" w:hAnsi="Courier New"/>
    </w:rPr>
  </w:style>
  <w:style w:type="character" w:styleId="Strong">
    <w:name w:val="Strong"/>
    <w:qFormat/>
    <w:rsid w:val="00AF5681"/>
    <w:rPr>
      <w:b/>
    </w:rPr>
  </w:style>
  <w:style w:type="character" w:customStyle="1" w:styleId="litera1">
    <w:name w:val="litera1"/>
    <w:qFormat/>
    <w:rsid w:val="00AF5681"/>
    <w:rPr>
      <w:b/>
      <w:color w:val="000000"/>
    </w:rPr>
  </w:style>
  <w:style w:type="character" w:customStyle="1" w:styleId="FootnoteAnchor">
    <w:name w:val="Footnote Anchor"/>
    <w:qFormat/>
    <w:rsid w:val="00AF5681"/>
    <w:rPr>
      <w:vertAlign w:val="superscript"/>
    </w:rPr>
  </w:style>
  <w:style w:type="character" w:customStyle="1" w:styleId="FootnoteCharacters">
    <w:name w:val="Footnote Characters"/>
    <w:qFormat/>
    <w:rsid w:val="00AF5681"/>
  </w:style>
  <w:style w:type="character" w:customStyle="1" w:styleId="EndnoteAnchor">
    <w:name w:val="Endnote Anchor"/>
    <w:qFormat/>
    <w:rsid w:val="00AF5681"/>
    <w:rPr>
      <w:vertAlign w:val="superscript"/>
    </w:rPr>
  </w:style>
  <w:style w:type="character" w:customStyle="1" w:styleId="EndnoteCharacters">
    <w:name w:val="Endnote Characters"/>
    <w:qFormat/>
    <w:rsid w:val="00AF5681"/>
  </w:style>
  <w:style w:type="character" w:customStyle="1" w:styleId="salnbdy">
    <w:name w:val="s_aln_bdy"/>
    <w:basedOn w:val="DefaultParagraphFont"/>
    <w:qFormat/>
    <w:rsid w:val="00AF5681"/>
  </w:style>
  <w:style w:type="character" w:customStyle="1" w:styleId="spar4">
    <w:name w:val="s_par4"/>
    <w:basedOn w:val="DefaultParagraphFont"/>
    <w:qFormat/>
    <w:rsid w:val="00AF5681"/>
    <w:rPr>
      <w:rFonts w:ascii="Verdana" w:hAnsi="Verdana"/>
      <w:vanish w:val="0"/>
      <w:color w:val="000000"/>
      <w:sz w:val="20"/>
      <w:szCs w:val="20"/>
      <w:shd w:val="clear" w:color="auto" w:fill="FFFFFF"/>
    </w:rPr>
  </w:style>
  <w:style w:type="character" w:customStyle="1" w:styleId="ListLabel8">
    <w:name w:val="ListLabel 8"/>
    <w:qFormat/>
    <w:rsid w:val="00AF5681"/>
    <w:rPr>
      <w:rFonts w:ascii="Liberation Sans" w:hAnsi="Liberation Sans"/>
      <w:iCs/>
      <w:color w:val="auto"/>
      <w:sz w:val="24"/>
      <w:szCs w:val="24"/>
      <w:u w:val="none"/>
    </w:rPr>
  </w:style>
  <w:style w:type="character" w:customStyle="1" w:styleId="LegturInternet">
    <w:name w:val="Legătură Internet"/>
    <w:qFormat/>
    <w:rsid w:val="00AF5681"/>
    <w:rPr>
      <w:color w:val="000080"/>
      <w:u w:val="single"/>
    </w:rPr>
  </w:style>
  <w:style w:type="character" w:customStyle="1" w:styleId="ListLabel9">
    <w:name w:val="ListLabel 9"/>
    <w:qFormat/>
    <w:rsid w:val="00AF5681"/>
    <w:rPr>
      <w:rFonts w:ascii="Liberation Sans" w:hAnsi="Liberation Sans"/>
      <w:color w:val="auto"/>
      <w:sz w:val="24"/>
      <w:szCs w:val="24"/>
    </w:rPr>
  </w:style>
  <w:style w:type="character" w:customStyle="1" w:styleId="Caracterelenoteidesubsol">
    <w:name w:val="Caracterele notei de subsol"/>
    <w:qFormat/>
    <w:rsid w:val="00AF5681"/>
  </w:style>
  <w:style w:type="character" w:customStyle="1" w:styleId="Ancoranoteidesubsol">
    <w:name w:val="Ancora notei de subsol"/>
    <w:qFormat/>
    <w:rsid w:val="00AF5681"/>
    <w:rPr>
      <w:vertAlign w:val="superscript"/>
    </w:rPr>
  </w:style>
  <w:style w:type="character" w:customStyle="1" w:styleId="Ancoranoteidefinal">
    <w:name w:val="Ancora notei de final"/>
    <w:qFormat/>
    <w:rsid w:val="00AF5681"/>
    <w:rPr>
      <w:vertAlign w:val="superscript"/>
    </w:rPr>
  </w:style>
  <w:style w:type="character" w:customStyle="1" w:styleId="Caracterelenotelordefinal">
    <w:name w:val="Caracterele notelor de final"/>
    <w:qFormat/>
    <w:rsid w:val="00AF5681"/>
  </w:style>
  <w:style w:type="character" w:customStyle="1" w:styleId="BalloonTextChar">
    <w:name w:val="Balloon Text Char"/>
    <w:basedOn w:val="DefaultParagraphFont"/>
    <w:link w:val="BalloonText"/>
    <w:uiPriority w:val="99"/>
    <w:semiHidden/>
    <w:qFormat/>
    <w:rsid w:val="00AE66B4"/>
    <w:rPr>
      <w:rFonts w:ascii="Tahoma" w:eastAsia="Source Han Sans CN Regular" w:hAnsi="Tahoma" w:cs="Mangal"/>
      <w:kern w:val="2"/>
      <w:sz w:val="16"/>
      <w:szCs w:val="14"/>
      <w:lang w:val="ro-RO" w:eastAsia="zh-CN" w:bidi="hi-IN"/>
    </w:rPr>
  </w:style>
  <w:style w:type="character" w:customStyle="1" w:styleId="ListLabel10">
    <w:name w:val="ListLabel 10"/>
    <w:qFormat/>
    <w:rsid w:val="00915EBC"/>
    <w:rPr>
      <w:color w:val="auto"/>
    </w:rPr>
  </w:style>
  <w:style w:type="character" w:customStyle="1" w:styleId="ListLabel11">
    <w:name w:val="ListLabel 11"/>
    <w:qFormat/>
    <w:rsid w:val="00915EBC"/>
    <w:rPr>
      <w:rFonts w:ascii="Times New Roman" w:hAnsi="Times New Roman" w:cs="Times New Roman"/>
      <w:iCs/>
      <w:color w:val="auto"/>
      <w:u w:val="none"/>
    </w:rPr>
  </w:style>
  <w:style w:type="paragraph" w:customStyle="1" w:styleId="Heading">
    <w:name w:val="Heading"/>
    <w:basedOn w:val="Normal"/>
    <w:next w:val="BodyText"/>
    <w:qFormat/>
    <w:rsid w:val="00915EBC"/>
    <w:pPr>
      <w:keepNext/>
      <w:spacing w:before="240" w:after="120"/>
    </w:pPr>
    <w:rPr>
      <w:rFonts w:ascii="Liberation Sans" w:hAnsi="Liberation Sans"/>
      <w:sz w:val="28"/>
      <w:szCs w:val="28"/>
    </w:rPr>
  </w:style>
  <w:style w:type="paragraph" w:styleId="BodyText">
    <w:name w:val="Body Text"/>
    <w:basedOn w:val="Normal"/>
    <w:rsid w:val="00AF5681"/>
    <w:pPr>
      <w:spacing w:after="140" w:line="276" w:lineRule="auto"/>
    </w:pPr>
  </w:style>
  <w:style w:type="paragraph" w:styleId="List">
    <w:name w:val="List"/>
    <w:basedOn w:val="BodyText"/>
    <w:rsid w:val="00AF5681"/>
  </w:style>
  <w:style w:type="paragraph" w:styleId="Caption">
    <w:name w:val="caption"/>
    <w:basedOn w:val="Normal"/>
    <w:qFormat/>
    <w:rsid w:val="00AF5681"/>
    <w:pPr>
      <w:suppressLineNumbers/>
      <w:spacing w:before="120" w:after="120"/>
    </w:pPr>
    <w:rPr>
      <w:i/>
      <w:iCs/>
    </w:rPr>
  </w:style>
  <w:style w:type="paragraph" w:customStyle="1" w:styleId="Index">
    <w:name w:val="Index"/>
    <w:basedOn w:val="Normal"/>
    <w:qFormat/>
    <w:rsid w:val="00AF5681"/>
    <w:pPr>
      <w:suppressLineNumbers/>
    </w:pPr>
  </w:style>
  <w:style w:type="paragraph" w:customStyle="1" w:styleId="Stiltitlu">
    <w:name w:val="Stil titlu"/>
    <w:basedOn w:val="Normal"/>
    <w:next w:val="BodyText"/>
    <w:qFormat/>
    <w:rsid w:val="00AF5681"/>
    <w:pPr>
      <w:keepNext/>
      <w:spacing w:before="240" w:after="120"/>
    </w:pPr>
    <w:rPr>
      <w:rFonts w:ascii="Liberation Sans" w:hAnsi="Liberation Sans"/>
      <w:sz w:val="28"/>
      <w:szCs w:val="28"/>
    </w:rPr>
  </w:style>
  <w:style w:type="paragraph" w:styleId="ListParagraph">
    <w:name w:val="List Paragraph"/>
    <w:basedOn w:val="Normal"/>
    <w:uiPriority w:val="34"/>
    <w:qFormat/>
    <w:rsid w:val="006B2C2C"/>
    <w:pPr>
      <w:ind w:left="720"/>
      <w:contextualSpacing/>
    </w:pPr>
    <w:rPr>
      <w:rFonts w:cs="Mangal"/>
      <w:szCs w:val="21"/>
    </w:rPr>
  </w:style>
  <w:style w:type="paragraph" w:customStyle="1" w:styleId="Coninuttabel">
    <w:name w:val="Conținut tabel"/>
    <w:basedOn w:val="Normal"/>
    <w:qFormat/>
    <w:rsid w:val="00AF5681"/>
    <w:pPr>
      <w:suppressLineNumbers/>
    </w:pPr>
  </w:style>
  <w:style w:type="paragraph" w:customStyle="1" w:styleId="Titludetabel">
    <w:name w:val="Titlu de tabel"/>
    <w:basedOn w:val="Coninuttabel"/>
    <w:qFormat/>
    <w:rsid w:val="00AF5681"/>
    <w:pPr>
      <w:jc w:val="center"/>
    </w:pPr>
    <w:rPr>
      <w:b/>
      <w:bCs/>
    </w:rPr>
  </w:style>
  <w:style w:type="paragraph" w:styleId="FootnoteText">
    <w:name w:val="footnote text"/>
    <w:basedOn w:val="Normal"/>
    <w:rsid w:val="00AF5681"/>
    <w:pPr>
      <w:suppressLineNumbers/>
      <w:ind w:left="339" w:hanging="339"/>
    </w:pPr>
    <w:rPr>
      <w:sz w:val="20"/>
      <w:szCs w:val="20"/>
    </w:rPr>
  </w:style>
  <w:style w:type="paragraph" w:styleId="HTMLPreformatted">
    <w:name w:val="HTML Preformatted"/>
    <w:basedOn w:val="Normal"/>
    <w:qFormat/>
    <w:rsid w:val="00AF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kern w:val="0"/>
      <w:sz w:val="20"/>
      <w:lang w:val="en-US" w:eastAsia="ar-SA"/>
    </w:rPr>
  </w:style>
  <w:style w:type="paragraph" w:customStyle="1" w:styleId="sanxttl">
    <w:name w:val="s_anx_ttl"/>
    <w:basedOn w:val="Normal"/>
    <w:qFormat/>
    <w:rsid w:val="00AF5681"/>
    <w:pPr>
      <w:jc w:val="center"/>
    </w:pPr>
    <w:rPr>
      <w:rFonts w:eastAsiaTheme="minorEastAsia"/>
      <w:b/>
      <w:bCs/>
      <w:color w:val="24689B"/>
      <w:sz w:val="20"/>
      <w:szCs w:val="20"/>
    </w:rPr>
  </w:style>
  <w:style w:type="paragraph" w:styleId="BalloonText">
    <w:name w:val="Balloon Text"/>
    <w:basedOn w:val="Normal"/>
    <w:link w:val="BalloonTextChar"/>
    <w:uiPriority w:val="99"/>
    <w:semiHidden/>
    <w:unhideWhenUsed/>
    <w:qFormat/>
    <w:rsid w:val="00AE66B4"/>
    <w:rPr>
      <w:rFonts w:ascii="Tahoma" w:hAnsi="Tahoma" w:cs="Mangal"/>
      <w:sz w:val="16"/>
      <w:szCs w:val="14"/>
    </w:rPr>
  </w:style>
  <w:style w:type="table" w:styleId="TableGrid">
    <w:name w:val="Table Grid"/>
    <w:basedOn w:val="TableNormal"/>
    <w:uiPriority w:val="59"/>
    <w:rsid w:val="000D7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352124"/>
    <w:rPr>
      <w:vertAlign w:val="superscript"/>
    </w:rPr>
  </w:style>
  <w:style w:type="character" w:customStyle="1" w:styleId="normaltextrun">
    <w:name w:val="normaltextrun"/>
    <w:basedOn w:val="DefaultParagraphFont"/>
    <w:rsid w:val="00F63DC2"/>
  </w:style>
  <w:style w:type="character" w:customStyle="1" w:styleId="eop">
    <w:name w:val="eop"/>
    <w:basedOn w:val="DefaultParagraphFont"/>
    <w:rsid w:val="00F63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DF3BC-6C40-4D1D-AEBB-5A3393454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20</Pages>
  <Words>6350</Words>
  <Characters>36200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Ministerul Mediului si Padurilor</Company>
  <LinksUpToDate>false</LinksUpToDate>
  <CharactersWithSpaces>42466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Danut Iacob</cp:lastModifiedBy>
  <cp:revision>28</cp:revision>
  <dcterms:created xsi:type="dcterms:W3CDTF">2018-10-11T09:03:00Z</dcterms:created>
  <dcterms:modified xsi:type="dcterms:W3CDTF">2018-10-12T06:55:00Z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Ministerul Mediului si Padurilor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