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34" w:rsidRPr="001B69BA" w:rsidRDefault="00924F0F" w:rsidP="00924F0F">
      <w:pPr>
        <w:pStyle w:val="Header"/>
        <w:tabs>
          <w:tab w:val="left" w:pos="3720"/>
          <w:tab w:val="right" w:pos="9781"/>
        </w:tabs>
        <w:ind w:right="-2692"/>
        <w:rPr>
          <w:rFonts w:ascii="Trebuchet MS" w:hAnsi="Trebuchet MS"/>
          <w:sz w:val="22"/>
          <w:szCs w:val="22"/>
          <w:lang w:val="ro-RO"/>
        </w:rPr>
      </w:pPr>
      <w:r w:rsidRPr="001B69BA">
        <w:rPr>
          <w:rFonts w:ascii="Trebuchet MS" w:hAnsi="Trebuchet MS"/>
          <w:sz w:val="22"/>
          <w:szCs w:val="22"/>
          <w:lang w:val="ro-RO"/>
        </w:rPr>
        <w:tab/>
        <w:t xml:space="preserve">       </w:t>
      </w:r>
    </w:p>
    <w:p w:rsidR="00930EE6" w:rsidRPr="001B69BA" w:rsidRDefault="00142675" w:rsidP="00930EE6">
      <w:pPr>
        <w:pStyle w:val="Header"/>
        <w:ind w:left="-426" w:hanging="141"/>
        <w:rPr>
          <w:rFonts w:ascii="Trebuchet MS" w:hAnsi="Trebuchet MS"/>
          <w:b/>
          <w:sz w:val="22"/>
          <w:szCs w:val="22"/>
          <w:lang w:val="ro-RO"/>
        </w:rPr>
      </w:pPr>
      <w:r w:rsidRPr="001B69BA">
        <w:rPr>
          <w:rFonts w:ascii="Trebuchet MS" w:hAnsi="Trebuchet MS"/>
          <w:noProof/>
          <w:sz w:val="22"/>
          <w:szCs w:val="22"/>
          <w:lang w:val="ro-RO"/>
        </w:rPr>
        <w:drawing>
          <wp:inline distT="0" distB="0" distL="0" distR="0">
            <wp:extent cx="4657725" cy="8001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800100"/>
                    </a:xfrm>
                    <a:prstGeom prst="rect">
                      <a:avLst/>
                    </a:prstGeom>
                    <a:noFill/>
                    <a:ln>
                      <a:noFill/>
                    </a:ln>
                  </pic:spPr>
                </pic:pic>
              </a:graphicData>
            </a:graphic>
          </wp:inline>
        </w:drawing>
      </w:r>
      <w:r w:rsidR="00930EE6" w:rsidRPr="001B69BA">
        <w:rPr>
          <w:rFonts w:ascii="Trebuchet MS" w:hAnsi="Trebuchet MS"/>
          <w:noProof/>
          <w:sz w:val="22"/>
          <w:szCs w:val="22"/>
          <w:lang w:val="ro-RO"/>
        </w:rPr>
        <w:t xml:space="preserve">          </w:t>
      </w:r>
    </w:p>
    <w:p w:rsidR="00C35334" w:rsidRPr="001B69BA" w:rsidRDefault="00C35334" w:rsidP="00232566">
      <w:pPr>
        <w:autoSpaceDE w:val="0"/>
        <w:autoSpaceDN w:val="0"/>
        <w:adjustRightInd w:val="0"/>
        <w:jc w:val="center"/>
        <w:rPr>
          <w:rFonts w:ascii="Trebuchet MS" w:hAnsi="Trebuchet MS"/>
          <w:b/>
          <w:iCs/>
          <w:sz w:val="22"/>
          <w:szCs w:val="22"/>
          <w:lang w:val="ro-RO"/>
        </w:rPr>
      </w:pPr>
    </w:p>
    <w:p w:rsidR="00C35334" w:rsidRPr="001B69BA" w:rsidRDefault="00C35334" w:rsidP="00232566">
      <w:pPr>
        <w:autoSpaceDE w:val="0"/>
        <w:autoSpaceDN w:val="0"/>
        <w:adjustRightInd w:val="0"/>
        <w:rPr>
          <w:rFonts w:ascii="Trebuchet MS" w:hAnsi="Trebuchet MS"/>
          <w:b/>
          <w:iCs/>
          <w:sz w:val="22"/>
          <w:szCs w:val="22"/>
          <w:lang w:val="ro-RO"/>
        </w:rPr>
      </w:pPr>
    </w:p>
    <w:p w:rsidR="000A43CB" w:rsidRPr="001B69BA" w:rsidRDefault="000A43CB" w:rsidP="00232566">
      <w:pPr>
        <w:autoSpaceDE w:val="0"/>
        <w:autoSpaceDN w:val="0"/>
        <w:adjustRightInd w:val="0"/>
        <w:jc w:val="center"/>
        <w:rPr>
          <w:rFonts w:ascii="Trebuchet MS" w:hAnsi="Trebuchet MS"/>
          <w:b/>
          <w:iCs/>
          <w:sz w:val="22"/>
          <w:szCs w:val="22"/>
          <w:lang w:val="ro-RO"/>
        </w:rPr>
      </w:pPr>
    </w:p>
    <w:p w:rsidR="002D4497" w:rsidRDefault="002D4497" w:rsidP="002D4497">
      <w:pPr>
        <w:autoSpaceDE w:val="0"/>
        <w:autoSpaceDN w:val="0"/>
        <w:adjustRightInd w:val="0"/>
        <w:jc w:val="center"/>
        <w:rPr>
          <w:rFonts w:ascii="Trebuchet MS" w:hAnsi="Trebuchet MS"/>
          <w:b/>
          <w:iCs/>
          <w:sz w:val="22"/>
          <w:szCs w:val="22"/>
          <w:lang w:val="ro-RO"/>
        </w:rPr>
      </w:pPr>
      <w:r>
        <w:rPr>
          <w:rFonts w:ascii="Trebuchet MS" w:hAnsi="Trebuchet MS"/>
          <w:b/>
          <w:iCs/>
          <w:sz w:val="22"/>
          <w:szCs w:val="22"/>
          <w:lang w:val="ro-RO"/>
        </w:rPr>
        <w:t xml:space="preserve">                                                                                      </w:t>
      </w:r>
      <w:r w:rsidR="005A7F01" w:rsidRPr="001B69BA">
        <w:rPr>
          <w:rFonts w:ascii="Trebuchet MS" w:hAnsi="Trebuchet MS"/>
          <w:b/>
          <w:iCs/>
          <w:sz w:val="22"/>
          <w:szCs w:val="22"/>
          <w:lang w:val="ro-RO"/>
        </w:rPr>
        <w:t>Anexă</w:t>
      </w:r>
    </w:p>
    <w:p w:rsidR="00550663" w:rsidRPr="001B69BA" w:rsidRDefault="00284181" w:rsidP="002D4497">
      <w:pPr>
        <w:autoSpaceDE w:val="0"/>
        <w:autoSpaceDN w:val="0"/>
        <w:adjustRightInd w:val="0"/>
        <w:jc w:val="right"/>
        <w:rPr>
          <w:rFonts w:ascii="Trebuchet MS" w:hAnsi="Trebuchet MS"/>
          <w:b/>
          <w:iCs/>
          <w:sz w:val="22"/>
          <w:szCs w:val="22"/>
          <w:lang w:val="ro-RO"/>
        </w:rPr>
      </w:pPr>
      <w:r w:rsidRPr="001B69BA">
        <w:rPr>
          <w:rFonts w:ascii="Trebuchet MS" w:hAnsi="Trebuchet MS"/>
          <w:b/>
          <w:iCs/>
          <w:sz w:val="22"/>
          <w:szCs w:val="22"/>
          <w:lang w:val="ro-RO"/>
        </w:rPr>
        <w:t xml:space="preserve"> </w:t>
      </w:r>
      <w:r w:rsidR="005A7F01" w:rsidRPr="001B69BA">
        <w:rPr>
          <w:rFonts w:ascii="Trebuchet MS" w:hAnsi="Trebuchet MS"/>
          <w:b/>
          <w:iCs/>
          <w:sz w:val="22"/>
          <w:szCs w:val="22"/>
          <w:lang w:val="ro-RO"/>
        </w:rPr>
        <w:t>la Ordinul ministrului apelor și p</w:t>
      </w:r>
      <w:r w:rsidR="00550663" w:rsidRPr="001B69BA">
        <w:rPr>
          <w:rFonts w:ascii="Trebuchet MS" w:hAnsi="Trebuchet MS"/>
          <w:b/>
          <w:iCs/>
          <w:sz w:val="22"/>
          <w:szCs w:val="22"/>
          <w:lang w:val="ro-RO"/>
        </w:rPr>
        <w:t>ădurilor nr.</w:t>
      </w:r>
      <w:r w:rsidR="007B0AC0" w:rsidRPr="001B69BA">
        <w:rPr>
          <w:rFonts w:ascii="Trebuchet MS" w:hAnsi="Trebuchet MS"/>
          <w:b/>
          <w:iCs/>
          <w:sz w:val="22"/>
          <w:szCs w:val="22"/>
          <w:lang w:val="ro-RO"/>
        </w:rPr>
        <w:t xml:space="preserve"> </w:t>
      </w:r>
      <w:r w:rsidR="002D4497">
        <w:rPr>
          <w:rFonts w:ascii="Trebuchet MS" w:hAnsi="Trebuchet MS"/>
          <w:b/>
          <w:iCs/>
          <w:sz w:val="22"/>
          <w:szCs w:val="22"/>
          <w:lang w:val="ro-RO"/>
        </w:rPr>
        <w:t>...........</w:t>
      </w:r>
    </w:p>
    <w:p w:rsidR="00C90D1D" w:rsidRPr="001B69BA" w:rsidRDefault="00C90D1D" w:rsidP="00232566">
      <w:pPr>
        <w:jc w:val="both"/>
        <w:rPr>
          <w:rFonts w:ascii="Trebuchet MS" w:hAnsi="Trebuchet MS"/>
          <w:b/>
          <w:sz w:val="22"/>
          <w:szCs w:val="22"/>
          <w:lang w:val="ro-RO"/>
        </w:rPr>
      </w:pPr>
    </w:p>
    <w:p w:rsidR="00B039C8" w:rsidRPr="001B69BA" w:rsidRDefault="00B039C8" w:rsidP="00232566">
      <w:pPr>
        <w:autoSpaceDE w:val="0"/>
        <w:autoSpaceDN w:val="0"/>
        <w:adjustRightInd w:val="0"/>
        <w:jc w:val="both"/>
        <w:rPr>
          <w:rFonts w:ascii="Trebuchet MS" w:hAnsi="Trebuchet MS"/>
          <w:iCs/>
          <w:sz w:val="22"/>
          <w:szCs w:val="22"/>
          <w:u w:val="single"/>
          <w:lang w:val="ro-RO"/>
        </w:rPr>
      </w:pPr>
    </w:p>
    <w:p w:rsidR="00B039C8" w:rsidRPr="001B69BA" w:rsidRDefault="00B039C8" w:rsidP="00232566">
      <w:pPr>
        <w:autoSpaceDE w:val="0"/>
        <w:autoSpaceDN w:val="0"/>
        <w:adjustRightInd w:val="0"/>
        <w:jc w:val="both"/>
        <w:rPr>
          <w:rFonts w:ascii="Trebuchet MS" w:hAnsi="Trebuchet MS"/>
          <w:iCs/>
          <w:sz w:val="22"/>
          <w:szCs w:val="22"/>
          <w:u w:val="single"/>
          <w:lang w:val="ro-RO"/>
        </w:rPr>
      </w:pPr>
    </w:p>
    <w:p w:rsidR="00B039C8" w:rsidRPr="001B69BA" w:rsidRDefault="00B039C8" w:rsidP="00232566">
      <w:pPr>
        <w:autoSpaceDE w:val="0"/>
        <w:autoSpaceDN w:val="0"/>
        <w:adjustRightInd w:val="0"/>
        <w:jc w:val="both"/>
        <w:rPr>
          <w:rFonts w:ascii="Trebuchet MS" w:hAnsi="Trebuchet MS"/>
          <w:iCs/>
          <w:sz w:val="22"/>
          <w:szCs w:val="22"/>
          <w:lang w:val="ro-RO"/>
        </w:rPr>
      </w:pPr>
      <w:r w:rsidRPr="001B69BA">
        <w:rPr>
          <w:rFonts w:ascii="Trebuchet MS" w:hAnsi="Trebuchet MS"/>
          <w:iCs/>
          <w:sz w:val="22"/>
          <w:szCs w:val="22"/>
          <w:lang w:val="ro-RO"/>
        </w:rPr>
        <w:t xml:space="preserve"> </w:t>
      </w:r>
    </w:p>
    <w:p w:rsidR="00B347CD" w:rsidRPr="001B69BA" w:rsidRDefault="00B347CD" w:rsidP="00232566">
      <w:pPr>
        <w:autoSpaceDE w:val="0"/>
        <w:autoSpaceDN w:val="0"/>
        <w:adjustRightInd w:val="0"/>
        <w:jc w:val="center"/>
        <w:rPr>
          <w:rFonts w:ascii="Trebuchet MS" w:hAnsi="Trebuchet MS"/>
          <w:iCs/>
          <w:sz w:val="22"/>
          <w:szCs w:val="22"/>
          <w:lang w:val="ro-RO"/>
        </w:rPr>
      </w:pPr>
    </w:p>
    <w:p w:rsidR="002403DF" w:rsidRPr="001B69BA" w:rsidRDefault="002403DF" w:rsidP="00232566">
      <w:pPr>
        <w:autoSpaceDE w:val="0"/>
        <w:autoSpaceDN w:val="0"/>
        <w:adjustRightInd w:val="0"/>
        <w:jc w:val="center"/>
        <w:rPr>
          <w:rFonts w:ascii="Trebuchet MS" w:hAnsi="Trebuchet MS"/>
          <w:iCs/>
          <w:sz w:val="22"/>
          <w:szCs w:val="22"/>
          <w:lang w:val="ro-RO"/>
        </w:rPr>
      </w:pPr>
    </w:p>
    <w:p w:rsidR="00C35334" w:rsidRPr="001B69BA" w:rsidRDefault="00C35334" w:rsidP="00232566">
      <w:pPr>
        <w:autoSpaceDE w:val="0"/>
        <w:autoSpaceDN w:val="0"/>
        <w:adjustRightInd w:val="0"/>
        <w:jc w:val="center"/>
        <w:rPr>
          <w:rFonts w:ascii="Trebuchet MS" w:hAnsi="Trebuchet MS"/>
          <w:iCs/>
          <w:sz w:val="22"/>
          <w:szCs w:val="22"/>
          <w:lang w:val="ro-RO"/>
        </w:rPr>
      </w:pPr>
    </w:p>
    <w:p w:rsidR="00C35334" w:rsidRPr="001B69BA" w:rsidRDefault="00C35334" w:rsidP="00232566">
      <w:pPr>
        <w:autoSpaceDE w:val="0"/>
        <w:autoSpaceDN w:val="0"/>
        <w:adjustRightInd w:val="0"/>
        <w:jc w:val="center"/>
        <w:rPr>
          <w:rFonts w:ascii="Trebuchet MS" w:hAnsi="Trebuchet MS"/>
          <w:iCs/>
          <w:sz w:val="22"/>
          <w:szCs w:val="22"/>
          <w:lang w:val="ro-RO"/>
        </w:rPr>
      </w:pPr>
    </w:p>
    <w:p w:rsidR="000A43CB" w:rsidRPr="001B69BA" w:rsidRDefault="000A43CB" w:rsidP="00232566">
      <w:pPr>
        <w:autoSpaceDE w:val="0"/>
        <w:autoSpaceDN w:val="0"/>
        <w:adjustRightInd w:val="0"/>
        <w:jc w:val="center"/>
        <w:rPr>
          <w:rFonts w:ascii="Trebuchet MS" w:hAnsi="Trebuchet MS"/>
          <w:iCs/>
          <w:sz w:val="22"/>
          <w:szCs w:val="22"/>
          <w:lang w:val="ro-RO"/>
        </w:rPr>
      </w:pPr>
    </w:p>
    <w:p w:rsidR="00B347CD" w:rsidRPr="001B69BA" w:rsidRDefault="00B347CD" w:rsidP="00232566">
      <w:pPr>
        <w:autoSpaceDE w:val="0"/>
        <w:autoSpaceDN w:val="0"/>
        <w:adjustRightInd w:val="0"/>
        <w:rPr>
          <w:rFonts w:ascii="Trebuchet MS" w:hAnsi="Trebuchet MS"/>
          <w:iCs/>
          <w:sz w:val="22"/>
          <w:szCs w:val="22"/>
          <w:lang w:val="ro-RO"/>
        </w:rPr>
      </w:pPr>
    </w:p>
    <w:p w:rsidR="00B347CD" w:rsidRPr="001B69BA" w:rsidRDefault="00B347CD" w:rsidP="00232566">
      <w:pPr>
        <w:autoSpaceDE w:val="0"/>
        <w:autoSpaceDN w:val="0"/>
        <w:adjustRightInd w:val="0"/>
        <w:jc w:val="center"/>
        <w:rPr>
          <w:rFonts w:ascii="Trebuchet MS" w:hAnsi="Trebuchet MS"/>
          <w:iCs/>
          <w:sz w:val="22"/>
          <w:szCs w:val="22"/>
          <w:lang w:val="ro-RO"/>
        </w:rPr>
      </w:pPr>
    </w:p>
    <w:p w:rsidR="00A91EA6" w:rsidRPr="001B69BA" w:rsidRDefault="00423702" w:rsidP="00232566">
      <w:pPr>
        <w:shd w:val="clear" w:color="auto" w:fill="FFFFFF"/>
        <w:tabs>
          <w:tab w:val="center" w:pos="5013"/>
          <w:tab w:val="left" w:pos="8460"/>
        </w:tabs>
        <w:ind w:right="38"/>
        <w:jc w:val="center"/>
        <w:rPr>
          <w:rFonts w:ascii="Trebuchet MS" w:hAnsi="Trebuchet MS"/>
          <w:b/>
          <w:color w:val="000000"/>
          <w:spacing w:val="-4"/>
          <w:sz w:val="22"/>
          <w:szCs w:val="22"/>
          <w:lang w:val="ro-RO"/>
        </w:rPr>
      </w:pPr>
      <w:r w:rsidRPr="001B69BA">
        <w:rPr>
          <w:rFonts w:ascii="Trebuchet MS" w:hAnsi="Trebuchet MS"/>
          <w:b/>
          <w:color w:val="000000"/>
          <w:spacing w:val="-4"/>
          <w:sz w:val="22"/>
          <w:szCs w:val="22"/>
          <w:lang w:val="ro-RO"/>
        </w:rPr>
        <w:t>Procedură operațională privind</w:t>
      </w:r>
    </w:p>
    <w:p w:rsidR="00CA72B8" w:rsidRPr="001B69BA" w:rsidRDefault="00CA72B8" w:rsidP="00232566">
      <w:pPr>
        <w:widowControl w:val="0"/>
        <w:autoSpaceDE w:val="0"/>
        <w:autoSpaceDN w:val="0"/>
        <w:adjustRightInd w:val="0"/>
        <w:spacing w:line="245" w:lineRule="auto"/>
        <w:ind w:left="56" w:right="-41"/>
        <w:jc w:val="center"/>
        <w:rPr>
          <w:rFonts w:ascii="Trebuchet MS" w:hAnsi="Trebuchet MS"/>
          <w:sz w:val="22"/>
          <w:szCs w:val="22"/>
          <w:lang w:val="ro-RO"/>
        </w:rPr>
      </w:pPr>
      <w:r w:rsidRPr="001B69BA">
        <w:rPr>
          <w:rFonts w:ascii="Trebuchet MS" w:hAnsi="Trebuchet MS"/>
          <w:b/>
          <w:bCs/>
          <w:w w:val="102"/>
          <w:sz w:val="22"/>
          <w:szCs w:val="22"/>
          <w:lang w:val="ro-RO"/>
        </w:rPr>
        <w:t>or</w:t>
      </w:r>
      <w:r w:rsidRPr="001B69BA">
        <w:rPr>
          <w:rFonts w:ascii="Trebuchet MS" w:hAnsi="Trebuchet MS"/>
          <w:b/>
          <w:bCs/>
          <w:spacing w:val="1"/>
          <w:w w:val="102"/>
          <w:sz w:val="22"/>
          <w:szCs w:val="22"/>
          <w:lang w:val="ro-RO"/>
        </w:rPr>
        <w:t>g</w:t>
      </w:r>
      <w:r w:rsidRPr="001B69BA">
        <w:rPr>
          <w:rFonts w:ascii="Trebuchet MS" w:hAnsi="Trebuchet MS"/>
          <w:b/>
          <w:bCs/>
          <w:w w:val="102"/>
          <w:sz w:val="22"/>
          <w:szCs w:val="22"/>
          <w:lang w:val="ro-RO"/>
        </w:rPr>
        <w:t>aniz</w:t>
      </w:r>
      <w:r w:rsidRPr="001B69BA">
        <w:rPr>
          <w:rFonts w:ascii="Trebuchet MS" w:hAnsi="Trebuchet MS"/>
          <w:b/>
          <w:bCs/>
          <w:spacing w:val="1"/>
          <w:w w:val="102"/>
          <w:sz w:val="22"/>
          <w:szCs w:val="22"/>
          <w:lang w:val="ro-RO"/>
        </w:rPr>
        <w:t>a</w:t>
      </w:r>
      <w:r w:rsidRPr="001B69BA">
        <w:rPr>
          <w:rFonts w:ascii="Trebuchet MS" w:hAnsi="Trebuchet MS"/>
          <w:b/>
          <w:bCs/>
          <w:w w:val="102"/>
          <w:sz w:val="22"/>
          <w:szCs w:val="22"/>
          <w:lang w:val="ro-RO"/>
        </w:rPr>
        <w:t>rea</w:t>
      </w:r>
      <w:r w:rsidRPr="001B69BA">
        <w:rPr>
          <w:rFonts w:ascii="Trebuchet MS" w:hAnsi="Trebuchet MS"/>
          <w:spacing w:val="3"/>
          <w:sz w:val="22"/>
          <w:szCs w:val="22"/>
          <w:lang w:val="ro-RO"/>
        </w:rPr>
        <w:t xml:space="preserve"> </w:t>
      </w:r>
      <w:r w:rsidR="00A30626" w:rsidRPr="001B69BA">
        <w:rPr>
          <w:rFonts w:ascii="Trebuchet MS" w:hAnsi="Trebuchet MS"/>
          <w:b/>
          <w:bCs/>
          <w:w w:val="102"/>
          <w:sz w:val="22"/>
          <w:szCs w:val="22"/>
          <w:lang w:val="ro-RO"/>
        </w:rPr>
        <w:t>și</w:t>
      </w:r>
      <w:r w:rsidRPr="001B69BA">
        <w:rPr>
          <w:rFonts w:ascii="Trebuchet MS" w:hAnsi="Trebuchet MS"/>
          <w:spacing w:val="3"/>
          <w:sz w:val="22"/>
          <w:szCs w:val="22"/>
          <w:lang w:val="ro-RO"/>
        </w:rPr>
        <w:t xml:space="preserve"> </w:t>
      </w:r>
      <w:r w:rsidRPr="001B69BA">
        <w:rPr>
          <w:rFonts w:ascii="Trebuchet MS" w:hAnsi="Trebuchet MS"/>
          <w:b/>
          <w:bCs/>
          <w:w w:val="102"/>
          <w:sz w:val="22"/>
          <w:szCs w:val="22"/>
          <w:lang w:val="ro-RO"/>
        </w:rPr>
        <w:t>efe</w:t>
      </w:r>
      <w:r w:rsidRPr="001B69BA">
        <w:rPr>
          <w:rFonts w:ascii="Trebuchet MS" w:hAnsi="Trebuchet MS"/>
          <w:b/>
          <w:bCs/>
          <w:spacing w:val="1"/>
          <w:w w:val="102"/>
          <w:sz w:val="22"/>
          <w:szCs w:val="22"/>
          <w:lang w:val="ro-RO"/>
        </w:rPr>
        <w:t>c</w:t>
      </w:r>
      <w:r w:rsidRPr="001B69BA">
        <w:rPr>
          <w:rFonts w:ascii="Trebuchet MS" w:hAnsi="Trebuchet MS"/>
          <w:b/>
          <w:bCs/>
          <w:w w:val="102"/>
          <w:sz w:val="22"/>
          <w:szCs w:val="22"/>
          <w:lang w:val="ro-RO"/>
        </w:rPr>
        <w:t>tua</w:t>
      </w:r>
      <w:r w:rsidRPr="001B69BA">
        <w:rPr>
          <w:rFonts w:ascii="Trebuchet MS" w:hAnsi="Trebuchet MS"/>
          <w:b/>
          <w:bCs/>
          <w:spacing w:val="1"/>
          <w:w w:val="102"/>
          <w:sz w:val="22"/>
          <w:szCs w:val="22"/>
          <w:lang w:val="ro-RO"/>
        </w:rPr>
        <w:t>r</w:t>
      </w:r>
      <w:r w:rsidRPr="001B69BA">
        <w:rPr>
          <w:rFonts w:ascii="Trebuchet MS" w:hAnsi="Trebuchet MS"/>
          <w:b/>
          <w:bCs/>
          <w:w w:val="102"/>
          <w:sz w:val="22"/>
          <w:szCs w:val="22"/>
          <w:lang w:val="ro-RO"/>
        </w:rPr>
        <w:t>ea</w:t>
      </w:r>
      <w:r w:rsidRPr="001B69BA">
        <w:rPr>
          <w:rFonts w:ascii="Trebuchet MS" w:hAnsi="Trebuchet MS"/>
          <w:spacing w:val="2"/>
          <w:sz w:val="22"/>
          <w:szCs w:val="22"/>
          <w:lang w:val="ro-RO"/>
        </w:rPr>
        <w:t xml:space="preserve"> </w:t>
      </w:r>
      <w:r w:rsidRPr="001B69BA">
        <w:rPr>
          <w:rFonts w:ascii="Trebuchet MS" w:hAnsi="Trebuchet MS"/>
          <w:b/>
          <w:bCs/>
          <w:w w:val="102"/>
          <w:sz w:val="22"/>
          <w:szCs w:val="22"/>
          <w:lang w:val="ro-RO"/>
        </w:rPr>
        <w:t>i</w:t>
      </w:r>
      <w:r w:rsidRPr="001B69BA">
        <w:rPr>
          <w:rFonts w:ascii="Trebuchet MS" w:hAnsi="Trebuchet MS"/>
          <w:b/>
          <w:bCs/>
          <w:spacing w:val="1"/>
          <w:w w:val="102"/>
          <w:sz w:val="22"/>
          <w:szCs w:val="22"/>
          <w:lang w:val="ro-RO"/>
        </w:rPr>
        <w:t>n</w:t>
      </w:r>
      <w:r w:rsidRPr="001B69BA">
        <w:rPr>
          <w:rFonts w:ascii="Trebuchet MS" w:hAnsi="Trebuchet MS"/>
          <w:b/>
          <w:bCs/>
          <w:w w:val="102"/>
          <w:sz w:val="22"/>
          <w:szCs w:val="22"/>
          <w:lang w:val="ro-RO"/>
        </w:rPr>
        <w:t>ven</w:t>
      </w:r>
      <w:r w:rsidRPr="001B69BA">
        <w:rPr>
          <w:rFonts w:ascii="Trebuchet MS" w:hAnsi="Trebuchet MS"/>
          <w:b/>
          <w:bCs/>
          <w:spacing w:val="1"/>
          <w:w w:val="102"/>
          <w:sz w:val="22"/>
          <w:szCs w:val="22"/>
          <w:lang w:val="ro-RO"/>
        </w:rPr>
        <w:t>t</w:t>
      </w:r>
      <w:r w:rsidRPr="001B69BA">
        <w:rPr>
          <w:rFonts w:ascii="Trebuchet MS" w:hAnsi="Trebuchet MS"/>
          <w:b/>
          <w:bCs/>
          <w:w w:val="102"/>
          <w:sz w:val="22"/>
          <w:szCs w:val="22"/>
          <w:lang w:val="ro-RO"/>
        </w:rPr>
        <w:t>ari</w:t>
      </w:r>
      <w:r w:rsidRPr="001B69BA">
        <w:rPr>
          <w:rFonts w:ascii="Trebuchet MS" w:hAnsi="Trebuchet MS"/>
          <w:b/>
          <w:bCs/>
          <w:spacing w:val="1"/>
          <w:w w:val="102"/>
          <w:sz w:val="22"/>
          <w:szCs w:val="22"/>
          <w:lang w:val="ro-RO"/>
        </w:rPr>
        <w:t>e</w:t>
      </w:r>
      <w:r w:rsidRPr="001B69BA">
        <w:rPr>
          <w:rFonts w:ascii="Trebuchet MS" w:hAnsi="Trebuchet MS"/>
          <w:b/>
          <w:bCs/>
          <w:w w:val="102"/>
          <w:sz w:val="22"/>
          <w:szCs w:val="22"/>
          <w:lang w:val="ro-RO"/>
        </w:rPr>
        <w:t>rii</w:t>
      </w:r>
      <w:r w:rsidRPr="001B69BA">
        <w:rPr>
          <w:rFonts w:ascii="Trebuchet MS" w:hAnsi="Trebuchet MS"/>
          <w:sz w:val="22"/>
          <w:szCs w:val="22"/>
          <w:lang w:val="ro-RO"/>
        </w:rPr>
        <w:t xml:space="preserve"> </w:t>
      </w:r>
      <w:r w:rsidRPr="001B69BA">
        <w:rPr>
          <w:rFonts w:ascii="Trebuchet MS" w:hAnsi="Trebuchet MS"/>
          <w:b/>
          <w:bCs/>
          <w:w w:val="102"/>
          <w:sz w:val="22"/>
          <w:szCs w:val="22"/>
          <w:lang w:val="ro-RO"/>
        </w:rPr>
        <w:t>elemen</w:t>
      </w:r>
      <w:r w:rsidRPr="001B69BA">
        <w:rPr>
          <w:rFonts w:ascii="Trebuchet MS" w:hAnsi="Trebuchet MS"/>
          <w:b/>
          <w:bCs/>
          <w:spacing w:val="1"/>
          <w:w w:val="102"/>
          <w:sz w:val="22"/>
          <w:szCs w:val="22"/>
          <w:lang w:val="ro-RO"/>
        </w:rPr>
        <w:t>t</w:t>
      </w:r>
      <w:r w:rsidRPr="001B69BA">
        <w:rPr>
          <w:rFonts w:ascii="Trebuchet MS" w:hAnsi="Trebuchet MS"/>
          <w:b/>
          <w:bCs/>
          <w:w w:val="102"/>
          <w:sz w:val="22"/>
          <w:szCs w:val="22"/>
          <w:lang w:val="ro-RO"/>
        </w:rPr>
        <w:t>elor</w:t>
      </w:r>
      <w:r w:rsidRPr="001B69BA">
        <w:rPr>
          <w:rFonts w:ascii="Trebuchet MS" w:hAnsi="Trebuchet MS"/>
          <w:spacing w:val="2"/>
          <w:sz w:val="22"/>
          <w:szCs w:val="22"/>
          <w:lang w:val="ro-RO"/>
        </w:rPr>
        <w:t xml:space="preserve"> </w:t>
      </w:r>
      <w:r w:rsidRPr="001B69BA">
        <w:rPr>
          <w:rFonts w:ascii="Trebuchet MS" w:hAnsi="Trebuchet MS"/>
          <w:b/>
          <w:bCs/>
          <w:w w:val="102"/>
          <w:sz w:val="22"/>
          <w:szCs w:val="22"/>
          <w:lang w:val="ro-RO"/>
        </w:rPr>
        <w:t>de</w:t>
      </w:r>
      <w:r w:rsidRPr="001B69BA">
        <w:rPr>
          <w:rFonts w:ascii="Trebuchet MS" w:hAnsi="Trebuchet MS"/>
          <w:spacing w:val="2"/>
          <w:sz w:val="22"/>
          <w:szCs w:val="22"/>
          <w:lang w:val="ro-RO"/>
        </w:rPr>
        <w:t xml:space="preserve"> </w:t>
      </w:r>
      <w:r w:rsidRPr="001B69BA">
        <w:rPr>
          <w:rFonts w:ascii="Trebuchet MS" w:hAnsi="Trebuchet MS"/>
          <w:b/>
          <w:bCs/>
          <w:w w:val="102"/>
          <w:sz w:val="22"/>
          <w:szCs w:val="22"/>
          <w:lang w:val="ro-RO"/>
        </w:rPr>
        <w:t>na</w:t>
      </w:r>
      <w:r w:rsidRPr="001B69BA">
        <w:rPr>
          <w:rFonts w:ascii="Trebuchet MS" w:hAnsi="Trebuchet MS"/>
          <w:b/>
          <w:bCs/>
          <w:spacing w:val="1"/>
          <w:w w:val="102"/>
          <w:sz w:val="22"/>
          <w:szCs w:val="22"/>
          <w:lang w:val="ro-RO"/>
        </w:rPr>
        <w:t>t</w:t>
      </w:r>
      <w:r w:rsidRPr="001B69BA">
        <w:rPr>
          <w:rFonts w:ascii="Trebuchet MS" w:hAnsi="Trebuchet MS"/>
          <w:b/>
          <w:bCs/>
          <w:w w:val="102"/>
          <w:sz w:val="22"/>
          <w:szCs w:val="22"/>
          <w:lang w:val="ro-RO"/>
        </w:rPr>
        <w:t>ura</w:t>
      </w:r>
      <w:r w:rsidRPr="001B69BA">
        <w:rPr>
          <w:rFonts w:ascii="Trebuchet MS" w:hAnsi="Trebuchet MS"/>
          <w:spacing w:val="2"/>
          <w:sz w:val="22"/>
          <w:szCs w:val="22"/>
          <w:lang w:val="ro-RO"/>
        </w:rPr>
        <w:t xml:space="preserve"> </w:t>
      </w:r>
      <w:r w:rsidRPr="001B69BA">
        <w:rPr>
          <w:rFonts w:ascii="Trebuchet MS" w:hAnsi="Trebuchet MS"/>
          <w:b/>
          <w:bCs/>
          <w:w w:val="102"/>
          <w:sz w:val="22"/>
          <w:szCs w:val="22"/>
          <w:lang w:val="ro-RO"/>
        </w:rPr>
        <w:t>act</w:t>
      </w:r>
      <w:r w:rsidRPr="001B69BA">
        <w:rPr>
          <w:rFonts w:ascii="Trebuchet MS" w:hAnsi="Trebuchet MS"/>
          <w:b/>
          <w:bCs/>
          <w:spacing w:val="1"/>
          <w:w w:val="102"/>
          <w:sz w:val="22"/>
          <w:szCs w:val="22"/>
          <w:lang w:val="ro-RO"/>
        </w:rPr>
        <w:t>i</w:t>
      </w:r>
      <w:r w:rsidRPr="001B69BA">
        <w:rPr>
          <w:rFonts w:ascii="Trebuchet MS" w:hAnsi="Trebuchet MS"/>
          <w:b/>
          <w:bCs/>
          <w:w w:val="102"/>
          <w:sz w:val="22"/>
          <w:szCs w:val="22"/>
          <w:lang w:val="ro-RO"/>
        </w:rPr>
        <w:t>velor,</w:t>
      </w:r>
      <w:r w:rsidRPr="001B69BA">
        <w:rPr>
          <w:rFonts w:ascii="Trebuchet MS" w:hAnsi="Trebuchet MS"/>
          <w:spacing w:val="2"/>
          <w:sz w:val="22"/>
          <w:szCs w:val="22"/>
          <w:lang w:val="ro-RO"/>
        </w:rPr>
        <w:t xml:space="preserve"> </w:t>
      </w:r>
      <w:r w:rsidRPr="001B69BA">
        <w:rPr>
          <w:rFonts w:ascii="Trebuchet MS" w:hAnsi="Trebuchet MS"/>
          <w:b/>
          <w:bCs/>
          <w:w w:val="102"/>
          <w:sz w:val="22"/>
          <w:szCs w:val="22"/>
          <w:lang w:val="ro-RO"/>
        </w:rPr>
        <w:t>d</w:t>
      </w:r>
      <w:r w:rsidRPr="001B69BA">
        <w:rPr>
          <w:rFonts w:ascii="Trebuchet MS" w:hAnsi="Trebuchet MS"/>
          <w:b/>
          <w:bCs/>
          <w:spacing w:val="1"/>
          <w:w w:val="102"/>
          <w:sz w:val="22"/>
          <w:szCs w:val="22"/>
          <w:lang w:val="ro-RO"/>
        </w:rPr>
        <w:t>a</w:t>
      </w:r>
      <w:r w:rsidRPr="001B69BA">
        <w:rPr>
          <w:rFonts w:ascii="Trebuchet MS" w:hAnsi="Trebuchet MS"/>
          <w:b/>
          <w:bCs/>
          <w:w w:val="102"/>
          <w:sz w:val="22"/>
          <w:szCs w:val="22"/>
          <w:lang w:val="ro-RO"/>
        </w:rPr>
        <w:t>torii</w:t>
      </w:r>
      <w:r w:rsidRPr="001B69BA">
        <w:rPr>
          <w:rFonts w:ascii="Trebuchet MS" w:hAnsi="Trebuchet MS"/>
          <w:b/>
          <w:bCs/>
          <w:spacing w:val="1"/>
          <w:w w:val="102"/>
          <w:sz w:val="22"/>
          <w:szCs w:val="22"/>
          <w:lang w:val="ro-RO"/>
        </w:rPr>
        <w:t>l</w:t>
      </w:r>
      <w:r w:rsidRPr="001B69BA">
        <w:rPr>
          <w:rFonts w:ascii="Trebuchet MS" w:hAnsi="Trebuchet MS"/>
          <w:b/>
          <w:bCs/>
          <w:w w:val="102"/>
          <w:sz w:val="22"/>
          <w:szCs w:val="22"/>
          <w:lang w:val="ro-RO"/>
        </w:rPr>
        <w:t>or</w:t>
      </w:r>
      <w:r w:rsidRPr="001B69BA">
        <w:rPr>
          <w:rFonts w:ascii="Trebuchet MS" w:hAnsi="Trebuchet MS"/>
          <w:spacing w:val="5"/>
          <w:sz w:val="22"/>
          <w:szCs w:val="22"/>
          <w:lang w:val="ro-RO"/>
        </w:rPr>
        <w:t xml:space="preserve"> </w:t>
      </w:r>
      <w:r w:rsidR="00A30626" w:rsidRPr="001B69BA">
        <w:rPr>
          <w:rFonts w:ascii="Trebuchet MS" w:hAnsi="Trebuchet MS"/>
          <w:b/>
          <w:bCs/>
          <w:w w:val="102"/>
          <w:sz w:val="22"/>
          <w:szCs w:val="22"/>
          <w:lang w:val="ro-RO"/>
        </w:rPr>
        <w:t>și</w:t>
      </w:r>
      <w:r w:rsidRPr="001B69BA">
        <w:rPr>
          <w:rFonts w:ascii="Trebuchet MS" w:hAnsi="Trebuchet MS"/>
          <w:spacing w:val="2"/>
          <w:sz w:val="22"/>
          <w:szCs w:val="22"/>
          <w:lang w:val="ro-RO"/>
        </w:rPr>
        <w:t xml:space="preserve"> </w:t>
      </w:r>
      <w:r w:rsidRPr="001B69BA">
        <w:rPr>
          <w:rFonts w:ascii="Trebuchet MS" w:hAnsi="Trebuchet MS"/>
          <w:b/>
          <w:bCs/>
          <w:spacing w:val="1"/>
          <w:w w:val="102"/>
          <w:sz w:val="22"/>
          <w:szCs w:val="22"/>
          <w:lang w:val="ro-RO"/>
        </w:rPr>
        <w:t>c</w:t>
      </w:r>
      <w:r w:rsidRPr="001B69BA">
        <w:rPr>
          <w:rFonts w:ascii="Trebuchet MS" w:hAnsi="Trebuchet MS"/>
          <w:b/>
          <w:bCs/>
          <w:w w:val="102"/>
          <w:sz w:val="22"/>
          <w:szCs w:val="22"/>
          <w:lang w:val="ro-RO"/>
        </w:rPr>
        <w:t>apit</w:t>
      </w:r>
      <w:r w:rsidRPr="001B69BA">
        <w:rPr>
          <w:rFonts w:ascii="Trebuchet MS" w:hAnsi="Trebuchet MS"/>
          <w:b/>
          <w:bCs/>
          <w:spacing w:val="1"/>
          <w:w w:val="102"/>
          <w:sz w:val="22"/>
          <w:szCs w:val="22"/>
          <w:lang w:val="ro-RO"/>
        </w:rPr>
        <w:t>a</w:t>
      </w:r>
      <w:r w:rsidRPr="001B69BA">
        <w:rPr>
          <w:rFonts w:ascii="Trebuchet MS" w:hAnsi="Trebuchet MS"/>
          <w:b/>
          <w:bCs/>
          <w:w w:val="102"/>
          <w:sz w:val="22"/>
          <w:szCs w:val="22"/>
          <w:lang w:val="ro-RO"/>
        </w:rPr>
        <w:t>luri</w:t>
      </w:r>
      <w:r w:rsidRPr="001B69BA">
        <w:rPr>
          <w:rFonts w:ascii="Trebuchet MS" w:hAnsi="Trebuchet MS"/>
          <w:b/>
          <w:bCs/>
          <w:spacing w:val="1"/>
          <w:w w:val="102"/>
          <w:sz w:val="22"/>
          <w:szCs w:val="22"/>
          <w:lang w:val="ro-RO"/>
        </w:rPr>
        <w:t>l</w:t>
      </w:r>
      <w:r w:rsidRPr="001B69BA">
        <w:rPr>
          <w:rFonts w:ascii="Trebuchet MS" w:hAnsi="Trebuchet MS"/>
          <w:b/>
          <w:bCs/>
          <w:w w:val="102"/>
          <w:sz w:val="22"/>
          <w:szCs w:val="22"/>
          <w:lang w:val="ro-RO"/>
        </w:rPr>
        <w:t>or</w:t>
      </w:r>
      <w:r w:rsidRPr="001B69BA">
        <w:rPr>
          <w:rFonts w:ascii="Trebuchet MS" w:hAnsi="Trebuchet MS"/>
          <w:sz w:val="22"/>
          <w:szCs w:val="22"/>
          <w:lang w:val="ro-RO"/>
        </w:rPr>
        <w:t xml:space="preserve"> </w:t>
      </w:r>
      <w:r w:rsidRPr="001B69BA">
        <w:rPr>
          <w:rFonts w:ascii="Trebuchet MS" w:hAnsi="Trebuchet MS"/>
          <w:b/>
          <w:bCs/>
          <w:w w:val="102"/>
          <w:sz w:val="22"/>
          <w:szCs w:val="22"/>
          <w:lang w:val="ro-RO"/>
        </w:rPr>
        <w:t>pro</w:t>
      </w:r>
      <w:r w:rsidRPr="001B69BA">
        <w:rPr>
          <w:rFonts w:ascii="Trebuchet MS" w:hAnsi="Trebuchet MS"/>
          <w:b/>
          <w:bCs/>
          <w:spacing w:val="1"/>
          <w:w w:val="102"/>
          <w:sz w:val="22"/>
          <w:szCs w:val="22"/>
          <w:lang w:val="ro-RO"/>
        </w:rPr>
        <w:t>p</w:t>
      </w:r>
      <w:r w:rsidRPr="001B69BA">
        <w:rPr>
          <w:rFonts w:ascii="Trebuchet MS" w:hAnsi="Trebuchet MS"/>
          <w:b/>
          <w:bCs/>
          <w:w w:val="102"/>
          <w:sz w:val="22"/>
          <w:szCs w:val="22"/>
          <w:lang w:val="ro-RO"/>
        </w:rPr>
        <w:t>rii</w:t>
      </w:r>
      <w:r w:rsidR="00E7111B" w:rsidRPr="001B69BA">
        <w:rPr>
          <w:rFonts w:ascii="Trebuchet MS" w:hAnsi="Trebuchet MS"/>
          <w:b/>
          <w:bCs/>
          <w:w w:val="102"/>
          <w:sz w:val="22"/>
          <w:szCs w:val="22"/>
          <w:lang w:val="ro-RO"/>
        </w:rPr>
        <w:t xml:space="preserve"> în cadrul Ministerului Apelor și Pădurilor</w:t>
      </w:r>
    </w:p>
    <w:p w:rsidR="007964A6" w:rsidRPr="001B69BA" w:rsidRDefault="007964A6" w:rsidP="00232566">
      <w:pPr>
        <w:shd w:val="clear" w:color="auto" w:fill="FFFFFF"/>
        <w:ind w:right="43"/>
        <w:jc w:val="center"/>
        <w:rPr>
          <w:rFonts w:ascii="Trebuchet MS" w:hAnsi="Trebuchet MS"/>
          <w:b/>
          <w:sz w:val="22"/>
          <w:szCs w:val="22"/>
          <w:lang w:val="ro-RO"/>
        </w:rPr>
      </w:pPr>
    </w:p>
    <w:p w:rsidR="00753BBC" w:rsidRPr="001B69BA" w:rsidRDefault="0062181F" w:rsidP="00232566">
      <w:pPr>
        <w:shd w:val="clear" w:color="auto" w:fill="FFFFFF"/>
        <w:spacing w:line="360" w:lineRule="auto"/>
        <w:ind w:right="43"/>
        <w:jc w:val="center"/>
        <w:rPr>
          <w:rFonts w:ascii="Trebuchet MS" w:hAnsi="Trebuchet MS"/>
          <w:b/>
          <w:spacing w:val="-2"/>
          <w:sz w:val="22"/>
          <w:szCs w:val="22"/>
          <w:lang w:val="ro-RO"/>
        </w:rPr>
      </w:pPr>
      <w:r w:rsidRPr="001B69BA">
        <w:rPr>
          <w:rFonts w:ascii="Trebuchet MS" w:hAnsi="Trebuchet MS"/>
          <w:b/>
          <w:spacing w:val="-2"/>
          <w:sz w:val="22"/>
          <w:szCs w:val="22"/>
          <w:lang w:val="ro-RO"/>
        </w:rPr>
        <w:t>P.O.</w:t>
      </w:r>
      <w:r w:rsidR="005F1B3E" w:rsidRPr="001B69BA">
        <w:rPr>
          <w:rFonts w:ascii="Trebuchet MS" w:hAnsi="Trebuchet MS"/>
          <w:b/>
          <w:spacing w:val="-2"/>
          <w:sz w:val="22"/>
          <w:szCs w:val="22"/>
          <w:lang w:val="ro-RO"/>
        </w:rPr>
        <w:t xml:space="preserve"> – D.</w:t>
      </w:r>
      <w:r w:rsidR="00CA72B8" w:rsidRPr="001B69BA">
        <w:rPr>
          <w:rFonts w:ascii="Trebuchet MS" w:hAnsi="Trebuchet MS"/>
          <w:b/>
          <w:spacing w:val="-2"/>
          <w:sz w:val="22"/>
          <w:szCs w:val="22"/>
          <w:lang w:val="ro-RO"/>
        </w:rPr>
        <w:t>E</w:t>
      </w:r>
      <w:r w:rsidR="005F1B3E" w:rsidRPr="001B69BA">
        <w:rPr>
          <w:rFonts w:ascii="Trebuchet MS" w:hAnsi="Trebuchet MS"/>
          <w:b/>
          <w:spacing w:val="-2"/>
          <w:sz w:val="22"/>
          <w:szCs w:val="22"/>
          <w:lang w:val="ro-RO"/>
        </w:rPr>
        <w:t>.</w:t>
      </w:r>
      <w:r w:rsidR="00CA72B8" w:rsidRPr="001B69BA">
        <w:rPr>
          <w:rFonts w:ascii="Trebuchet MS" w:hAnsi="Trebuchet MS"/>
          <w:b/>
          <w:spacing w:val="-2"/>
          <w:sz w:val="22"/>
          <w:szCs w:val="22"/>
          <w:lang w:val="ro-RO"/>
        </w:rPr>
        <w:t>F</w:t>
      </w:r>
      <w:r w:rsidR="005F1B3E" w:rsidRPr="001B69BA">
        <w:rPr>
          <w:rFonts w:ascii="Trebuchet MS" w:hAnsi="Trebuchet MS"/>
          <w:b/>
          <w:spacing w:val="-2"/>
          <w:sz w:val="22"/>
          <w:szCs w:val="22"/>
          <w:lang w:val="ro-RO"/>
        </w:rPr>
        <w:t xml:space="preserve">. - </w:t>
      </w:r>
      <w:r w:rsidR="00CA72B8" w:rsidRPr="001B69BA">
        <w:rPr>
          <w:rFonts w:ascii="Trebuchet MS" w:hAnsi="Trebuchet MS"/>
          <w:b/>
          <w:spacing w:val="-2"/>
          <w:sz w:val="22"/>
          <w:szCs w:val="22"/>
          <w:lang w:val="ro-RO"/>
        </w:rPr>
        <w:t>0</w:t>
      </w:r>
      <w:r w:rsidR="0090327D" w:rsidRPr="001B69BA">
        <w:rPr>
          <w:rFonts w:ascii="Trebuchet MS" w:hAnsi="Trebuchet MS"/>
          <w:b/>
          <w:spacing w:val="-2"/>
          <w:sz w:val="22"/>
          <w:szCs w:val="22"/>
          <w:lang w:val="ro-RO"/>
        </w:rPr>
        <w:t>3</w:t>
      </w:r>
      <w:r w:rsidR="005F1B3E" w:rsidRPr="001B69BA">
        <w:rPr>
          <w:rFonts w:ascii="Trebuchet MS" w:hAnsi="Trebuchet MS"/>
          <w:b/>
          <w:spacing w:val="-2"/>
          <w:sz w:val="22"/>
          <w:szCs w:val="22"/>
          <w:lang w:val="ro-RO"/>
        </w:rPr>
        <w:t xml:space="preserve"> </w:t>
      </w:r>
      <w:r w:rsidR="00E615D9">
        <w:rPr>
          <w:rFonts w:ascii="Trebuchet MS" w:hAnsi="Trebuchet MS"/>
          <w:b/>
          <w:spacing w:val="-2"/>
          <w:sz w:val="22"/>
          <w:szCs w:val="22"/>
          <w:lang w:val="ro-RO"/>
        </w:rPr>
        <w:t>Editia I, Revizia I</w:t>
      </w:r>
    </w:p>
    <w:p w:rsidR="00CB1465" w:rsidRPr="001B69BA" w:rsidRDefault="00CB1465" w:rsidP="00232566">
      <w:pPr>
        <w:jc w:val="both"/>
        <w:rPr>
          <w:rFonts w:ascii="Trebuchet MS" w:hAnsi="Trebuchet MS"/>
          <w:b/>
          <w:sz w:val="22"/>
          <w:szCs w:val="22"/>
          <w:lang w:val="ro-RO"/>
        </w:rPr>
      </w:pPr>
    </w:p>
    <w:p w:rsidR="002614F1" w:rsidRPr="001B69BA" w:rsidRDefault="002614F1" w:rsidP="00232566">
      <w:pPr>
        <w:jc w:val="both"/>
        <w:rPr>
          <w:rFonts w:ascii="Trebuchet MS" w:hAnsi="Trebuchet MS"/>
          <w:b/>
          <w:sz w:val="22"/>
          <w:szCs w:val="22"/>
          <w:lang w:val="ro-RO"/>
        </w:rPr>
      </w:pPr>
    </w:p>
    <w:p w:rsidR="002614F1" w:rsidRPr="001B69BA" w:rsidRDefault="002614F1" w:rsidP="00232566">
      <w:pPr>
        <w:jc w:val="both"/>
        <w:rPr>
          <w:rFonts w:ascii="Trebuchet MS" w:hAnsi="Trebuchet MS"/>
          <w:b/>
          <w:sz w:val="22"/>
          <w:szCs w:val="22"/>
          <w:lang w:val="ro-RO"/>
        </w:rPr>
      </w:pPr>
    </w:p>
    <w:p w:rsidR="002614F1" w:rsidRPr="001B69BA" w:rsidRDefault="002614F1" w:rsidP="00232566">
      <w:pPr>
        <w:jc w:val="both"/>
        <w:rPr>
          <w:rFonts w:ascii="Trebuchet MS" w:hAnsi="Trebuchet MS"/>
          <w:b/>
          <w:sz w:val="22"/>
          <w:szCs w:val="22"/>
          <w:lang w:val="ro-RO"/>
        </w:rPr>
      </w:pPr>
    </w:p>
    <w:p w:rsidR="002614F1" w:rsidRPr="001B69BA" w:rsidRDefault="002614F1" w:rsidP="00232566">
      <w:pPr>
        <w:jc w:val="both"/>
        <w:rPr>
          <w:rFonts w:ascii="Trebuchet MS" w:hAnsi="Trebuchet MS"/>
          <w:b/>
          <w:sz w:val="22"/>
          <w:szCs w:val="22"/>
          <w:lang w:val="ro-RO"/>
        </w:rPr>
      </w:pPr>
    </w:p>
    <w:p w:rsidR="002614F1" w:rsidRPr="001B69BA" w:rsidRDefault="002614F1"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2A5947" w:rsidRPr="001B69BA" w:rsidRDefault="002A5947" w:rsidP="00232566">
      <w:pPr>
        <w:jc w:val="both"/>
        <w:rPr>
          <w:rFonts w:ascii="Trebuchet MS" w:hAnsi="Trebuchet MS"/>
          <w:b/>
          <w:sz w:val="22"/>
          <w:szCs w:val="22"/>
          <w:lang w:val="ro-RO"/>
        </w:rPr>
      </w:pPr>
    </w:p>
    <w:p w:rsidR="002A5947" w:rsidRPr="001B69BA" w:rsidRDefault="002A5947" w:rsidP="00232566">
      <w:pPr>
        <w:jc w:val="both"/>
        <w:rPr>
          <w:rFonts w:ascii="Trebuchet MS" w:hAnsi="Trebuchet MS"/>
          <w:b/>
          <w:sz w:val="22"/>
          <w:szCs w:val="22"/>
          <w:lang w:val="ro-RO"/>
        </w:rPr>
      </w:pPr>
    </w:p>
    <w:p w:rsidR="00C35334" w:rsidRDefault="00C35334" w:rsidP="00232566">
      <w:pPr>
        <w:jc w:val="both"/>
        <w:rPr>
          <w:rFonts w:ascii="Trebuchet MS" w:hAnsi="Trebuchet MS"/>
          <w:b/>
          <w:sz w:val="22"/>
          <w:szCs w:val="22"/>
          <w:lang w:val="ro-RO"/>
        </w:rPr>
      </w:pPr>
    </w:p>
    <w:p w:rsidR="002D4497" w:rsidRPr="001B69BA" w:rsidRDefault="002D4497"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C35334" w:rsidRPr="001B69BA" w:rsidRDefault="00C35334" w:rsidP="00232566">
      <w:pPr>
        <w:jc w:val="both"/>
        <w:rPr>
          <w:rFonts w:ascii="Trebuchet MS" w:hAnsi="Trebuchet MS"/>
          <w:b/>
          <w:sz w:val="22"/>
          <w:szCs w:val="22"/>
          <w:lang w:val="ro-RO"/>
        </w:rPr>
      </w:pPr>
    </w:p>
    <w:p w:rsidR="002A5947" w:rsidRPr="001B69BA" w:rsidRDefault="002A5947" w:rsidP="00232566">
      <w:pPr>
        <w:jc w:val="both"/>
        <w:rPr>
          <w:rFonts w:ascii="Trebuchet MS" w:hAnsi="Trebuchet MS"/>
          <w:b/>
          <w:sz w:val="22"/>
          <w:szCs w:val="22"/>
          <w:lang w:val="ro-RO"/>
        </w:rPr>
      </w:pPr>
    </w:p>
    <w:p w:rsidR="002A5947" w:rsidRPr="001B69BA" w:rsidRDefault="002A5947" w:rsidP="00232566">
      <w:pPr>
        <w:jc w:val="both"/>
        <w:rPr>
          <w:rFonts w:ascii="Trebuchet MS" w:hAnsi="Trebuchet MS"/>
          <w:b/>
          <w:sz w:val="22"/>
          <w:szCs w:val="22"/>
          <w:lang w:val="ro-RO"/>
        </w:rPr>
      </w:pPr>
    </w:p>
    <w:p w:rsidR="002A5947" w:rsidRPr="001B69BA" w:rsidRDefault="002A5947" w:rsidP="00232566">
      <w:pPr>
        <w:jc w:val="both"/>
        <w:rPr>
          <w:rFonts w:ascii="Trebuchet MS" w:hAnsi="Trebuchet MS"/>
          <w:b/>
          <w:sz w:val="22"/>
          <w:szCs w:val="22"/>
          <w:lang w:val="ro-RO"/>
        </w:rPr>
      </w:pPr>
    </w:p>
    <w:p w:rsidR="00B039C8" w:rsidRPr="001B69BA" w:rsidRDefault="00B039C8" w:rsidP="003C117B">
      <w:pPr>
        <w:numPr>
          <w:ilvl w:val="0"/>
          <w:numId w:val="13"/>
        </w:numPr>
        <w:autoSpaceDE w:val="0"/>
        <w:autoSpaceDN w:val="0"/>
        <w:adjustRightInd w:val="0"/>
        <w:ind w:left="142" w:hanging="284"/>
        <w:jc w:val="both"/>
        <w:rPr>
          <w:rFonts w:ascii="Trebuchet MS" w:hAnsi="Trebuchet MS"/>
          <w:b/>
          <w:iCs/>
          <w:sz w:val="22"/>
          <w:szCs w:val="22"/>
          <w:lang w:val="ro-RO"/>
        </w:rPr>
      </w:pPr>
      <w:r w:rsidRPr="001B69BA">
        <w:rPr>
          <w:rFonts w:ascii="Trebuchet MS" w:hAnsi="Trebuchet MS"/>
          <w:b/>
          <w:iCs/>
          <w:sz w:val="22"/>
          <w:szCs w:val="22"/>
          <w:lang w:val="ro-RO"/>
        </w:rPr>
        <w:lastRenderedPageBreak/>
        <w:t>L</w:t>
      </w:r>
      <w:r w:rsidR="0084702D" w:rsidRPr="001B69BA">
        <w:rPr>
          <w:rFonts w:ascii="Trebuchet MS" w:hAnsi="Trebuchet MS"/>
          <w:b/>
          <w:iCs/>
          <w:sz w:val="22"/>
          <w:szCs w:val="22"/>
          <w:lang w:val="ro-RO"/>
        </w:rPr>
        <w:t xml:space="preserve">ISTA RESPONSABILILOR CU ELABORAREA, VERIFICAREA, AVIZAREA ȘI APROBAREA EDIȚIEI/ REVIZIEI ÎN CADRUL EDIȚIEI PROCEDURII </w:t>
      </w:r>
    </w:p>
    <w:p w:rsidR="0084702D" w:rsidRPr="001B69BA" w:rsidRDefault="0084702D" w:rsidP="0084702D">
      <w:pPr>
        <w:autoSpaceDE w:val="0"/>
        <w:autoSpaceDN w:val="0"/>
        <w:adjustRightInd w:val="0"/>
        <w:ind w:left="360"/>
        <w:jc w:val="both"/>
        <w:rPr>
          <w:rFonts w:ascii="Trebuchet MS" w:hAnsi="Trebuchet MS"/>
          <w:b/>
          <w:iCs/>
          <w:sz w:val="22"/>
          <w:szCs w:val="22"/>
          <w:lang w:val="ro-RO"/>
        </w:rPr>
      </w:pPr>
    </w:p>
    <w:tbl>
      <w:tblPr>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77"/>
        <w:gridCol w:w="2608"/>
        <w:gridCol w:w="2254"/>
        <w:gridCol w:w="1588"/>
        <w:gridCol w:w="1954"/>
      </w:tblGrid>
      <w:tr w:rsidR="005C7731" w:rsidRPr="001B69BA" w:rsidTr="002A5947">
        <w:trPr>
          <w:trHeight w:val="737"/>
        </w:trPr>
        <w:tc>
          <w:tcPr>
            <w:tcW w:w="704" w:type="pct"/>
            <w:shd w:val="clear" w:color="auto" w:fill="FFFFFF"/>
            <w:vAlign w:val="center"/>
          </w:tcPr>
          <w:p w:rsidR="00B039C8" w:rsidRPr="001B69BA" w:rsidRDefault="00A30626"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Operațiune</w:t>
            </w:r>
          </w:p>
        </w:tc>
        <w:tc>
          <w:tcPr>
            <w:tcW w:w="1333" w:type="pct"/>
            <w:shd w:val="clear" w:color="auto" w:fill="FFFFFF"/>
            <w:vAlign w:val="center"/>
          </w:tcPr>
          <w:p w:rsidR="00B039C8" w:rsidRPr="001B69BA" w:rsidRDefault="00B039C8"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Responsabil</w:t>
            </w:r>
          </w:p>
        </w:tc>
        <w:tc>
          <w:tcPr>
            <w:tcW w:w="1152" w:type="pct"/>
            <w:shd w:val="clear" w:color="auto" w:fill="FFFFFF"/>
            <w:vAlign w:val="center"/>
          </w:tcPr>
          <w:p w:rsidR="00B039C8" w:rsidRPr="001B69BA" w:rsidRDefault="00A30626"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Funcția</w:t>
            </w:r>
          </w:p>
        </w:tc>
        <w:tc>
          <w:tcPr>
            <w:tcW w:w="812" w:type="pct"/>
            <w:shd w:val="clear" w:color="auto" w:fill="FFFFFF"/>
            <w:vAlign w:val="center"/>
          </w:tcPr>
          <w:p w:rsidR="00B039C8" w:rsidRPr="001B69BA" w:rsidRDefault="00B039C8"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Data</w:t>
            </w:r>
          </w:p>
        </w:tc>
        <w:tc>
          <w:tcPr>
            <w:tcW w:w="999" w:type="pct"/>
            <w:shd w:val="clear" w:color="auto" w:fill="FFFFFF"/>
            <w:vAlign w:val="center"/>
          </w:tcPr>
          <w:p w:rsidR="00B039C8" w:rsidRPr="001B69BA" w:rsidRDefault="00B039C8"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Semnătura</w:t>
            </w:r>
          </w:p>
        </w:tc>
      </w:tr>
      <w:tr w:rsidR="005C7731" w:rsidRPr="001B69BA" w:rsidTr="002A5947">
        <w:trPr>
          <w:trHeight w:val="324"/>
        </w:trPr>
        <w:tc>
          <w:tcPr>
            <w:tcW w:w="704" w:type="pct"/>
            <w:shd w:val="clear" w:color="auto" w:fill="FFFFFF"/>
            <w:vAlign w:val="center"/>
          </w:tcPr>
          <w:p w:rsidR="00B039C8" w:rsidRPr="001B69BA" w:rsidRDefault="00B039C8" w:rsidP="00232566">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1</w:t>
            </w:r>
          </w:p>
        </w:tc>
        <w:tc>
          <w:tcPr>
            <w:tcW w:w="1333" w:type="pct"/>
            <w:shd w:val="clear" w:color="auto" w:fill="FFFFFF"/>
            <w:vAlign w:val="center"/>
          </w:tcPr>
          <w:p w:rsidR="00B039C8" w:rsidRPr="001B69BA" w:rsidRDefault="00B039C8" w:rsidP="00232566">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2</w:t>
            </w:r>
          </w:p>
        </w:tc>
        <w:tc>
          <w:tcPr>
            <w:tcW w:w="1152" w:type="pct"/>
            <w:shd w:val="clear" w:color="auto" w:fill="FFFFFF"/>
            <w:vAlign w:val="center"/>
          </w:tcPr>
          <w:p w:rsidR="00B039C8" w:rsidRPr="001B69BA" w:rsidRDefault="00B039C8" w:rsidP="00232566">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3</w:t>
            </w:r>
          </w:p>
        </w:tc>
        <w:tc>
          <w:tcPr>
            <w:tcW w:w="812" w:type="pct"/>
            <w:shd w:val="clear" w:color="auto" w:fill="FFFFFF"/>
            <w:vAlign w:val="center"/>
          </w:tcPr>
          <w:p w:rsidR="00B039C8" w:rsidRPr="001B69BA" w:rsidRDefault="00B039C8" w:rsidP="00232566">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4</w:t>
            </w:r>
          </w:p>
        </w:tc>
        <w:tc>
          <w:tcPr>
            <w:tcW w:w="999" w:type="pct"/>
            <w:shd w:val="clear" w:color="auto" w:fill="FFFFFF"/>
            <w:vAlign w:val="center"/>
          </w:tcPr>
          <w:p w:rsidR="00B039C8" w:rsidRPr="001B69BA" w:rsidRDefault="00B039C8" w:rsidP="00232566">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5</w:t>
            </w:r>
          </w:p>
        </w:tc>
      </w:tr>
      <w:tr w:rsidR="005C7731" w:rsidRPr="001B69BA" w:rsidTr="002A5947">
        <w:trPr>
          <w:trHeight w:val="737"/>
        </w:trPr>
        <w:tc>
          <w:tcPr>
            <w:tcW w:w="704" w:type="pct"/>
            <w:shd w:val="clear" w:color="auto" w:fill="FFFFFF"/>
            <w:vAlign w:val="center"/>
          </w:tcPr>
          <w:p w:rsidR="00B27DD8" w:rsidRPr="001B69BA" w:rsidRDefault="00B27DD8"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Elaborat</w:t>
            </w:r>
          </w:p>
        </w:tc>
        <w:tc>
          <w:tcPr>
            <w:tcW w:w="1333" w:type="pct"/>
            <w:shd w:val="clear" w:color="auto" w:fill="FFFFFF"/>
            <w:vAlign w:val="center"/>
          </w:tcPr>
          <w:p w:rsidR="00B27DD8" w:rsidRPr="001B69BA" w:rsidRDefault="00FC4E6D" w:rsidP="00971922">
            <w:pPr>
              <w:autoSpaceDE w:val="0"/>
              <w:autoSpaceDN w:val="0"/>
              <w:adjustRightInd w:val="0"/>
              <w:jc w:val="center"/>
              <w:rPr>
                <w:rFonts w:ascii="Trebuchet MS" w:hAnsi="Trebuchet MS"/>
                <w:iCs/>
                <w:sz w:val="22"/>
                <w:szCs w:val="22"/>
                <w:lang w:val="ro-RO"/>
              </w:rPr>
            </w:pPr>
            <w:r>
              <w:rPr>
                <w:rFonts w:ascii="Trebuchet MS" w:hAnsi="Trebuchet MS"/>
                <w:iCs/>
                <w:sz w:val="22"/>
                <w:szCs w:val="22"/>
                <w:lang w:val="ro-RO"/>
              </w:rPr>
              <w:t>Boșilcă Otilia Cecilia</w:t>
            </w:r>
          </w:p>
        </w:tc>
        <w:tc>
          <w:tcPr>
            <w:tcW w:w="1152" w:type="pct"/>
            <w:shd w:val="clear" w:color="auto" w:fill="FFFFFF"/>
            <w:vAlign w:val="center"/>
          </w:tcPr>
          <w:p w:rsidR="00EA0E43" w:rsidRPr="001B69BA" w:rsidRDefault="003052D5" w:rsidP="002A5947">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Consilier</w:t>
            </w:r>
            <w:r w:rsidR="00CB60B8" w:rsidRPr="001B69BA">
              <w:rPr>
                <w:rFonts w:ascii="Trebuchet MS" w:hAnsi="Trebuchet MS"/>
                <w:iCs/>
                <w:sz w:val="22"/>
                <w:szCs w:val="22"/>
                <w:lang w:val="ro-RO"/>
              </w:rPr>
              <w:t xml:space="preserve"> superior</w:t>
            </w:r>
          </w:p>
        </w:tc>
        <w:tc>
          <w:tcPr>
            <w:tcW w:w="812" w:type="pct"/>
            <w:shd w:val="clear" w:color="auto" w:fill="FFFFFF"/>
            <w:vAlign w:val="center"/>
          </w:tcPr>
          <w:p w:rsidR="00B27DD8" w:rsidRPr="001B69BA" w:rsidRDefault="00B27DD8" w:rsidP="00232566">
            <w:pPr>
              <w:autoSpaceDE w:val="0"/>
              <w:autoSpaceDN w:val="0"/>
              <w:adjustRightInd w:val="0"/>
              <w:rPr>
                <w:rFonts w:ascii="Trebuchet MS" w:hAnsi="Trebuchet MS"/>
                <w:iCs/>
                <w:sz w:val="22"/>
                <w:szCs w:val="22"/>
                <w:lang w:val="ro-RO"/>
              </w:rPr>
            </w:pPr>
          </w:p>
        </w:tc>
        <w:tc>
          <w:tcPr>
            <w:tcW w:w="999" w:type="pct"/>
            <w:shd w:val="clear" w:color="auto" w:fill="FFFFFF"/>
            <w:vAlign w:val="center"/>
          </w:tcPr>
          <w:p w:rsidR="00B27DD8" w:rsidRPr="001B69BA" w:rsidRDefault="00B27DD8" w:rsidP="00232566">
            <w:pPr>
              <w:autoSpaceDE w:val="0"/>
              <w:autoSpaceDN w:val="0"/>
              <w:adjustRightInd w:val="0"/>
              <w:jc w:val="both"/>
              <w:rPr>
                <w:rFonts w:ascii="Trebuchet MS" w:hAnsi="Trebuchet MS"/>
                <w:iCs/>
                <w:sz w:val="22"/>
                <w:szCs w:val="22"/>
                <w:lang w:val="ro-RO"/>
              </w:rPr>
            </w:pPr>
          </w:p>
        </w:tc>
      </w:tr>
      <w:tr w:rsidR="00F30243" w:rsidRPr="001B69BA" w:rsidTr="002A5947">
        <w:trPr>
          <w:trHeight w:val="737"/>
        </w:trPr>
        <w:tc>
          <w:tcPr>
            <w:tcW w:w="704" w:type="pct"/>
            <w:shd w:val="clear" w:color="auto" w:fill="FFFFFF"/>
            <w:vAlign w:val="center"/>
          </w:tcPr>
          <w:p w:rsidR="00F30243" w:rsidRPr="001B69BA" w:rsidRDefault="005133E3"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Avizat</w:t>
            </w:r>
          </w:p>
        </w:tc>
        <w:tc>
          <w:tcPr>
            <w:tcW w:w="1333" w:type="pct"/>
            <w:shd w:val="clear" w:color="auto" w:fill="FFFFFF"/>
            <w:vAlign w:val="center"/>
          </w:tcPr>
          <w:p w:rsidR="00F30243" w:rsidRPr="001B69BA" w:rsidRDefault="00F30243" w:rsidP="00971922">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Niculina Dima</w:t>
            </w:r>
          </w:p>
        </w:tc>
        <w:tc>
          <w:tcPr>
            <w:tcW w:w="1152" w:type="pct"/>
            <w:shd w:val="clear" w:color="auto" w:fill="FFFFFF"/>
            <w:vAlign w:val="center"/>
          </w:tcPr>
          <w:p w:rsidR="00F30243" w:rsidRPr="001B69BA" w:rsidRDefault="00F30243" w:rsidP="00971922">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Director</w:t>
            </w:r>
          </w:p>
          <w:p w:rsidR="003B706C" w:rsidRPr="001B69BA" w:rsidRDefault="00FD1F68" w:rsidP="00971922">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Direcția Economico Financiară</w:t>
            </w:r>
          </w:p>
        </w:tc>
        <w:tc>
          <w:tcPr>
            <w:tcW w:w="812" w:type="pct"/>
            <w:shd w:val="clear" w:color="auto" w:fill="FFFFFF"/>
            <w:vAlign w:val="center"/>
          </w:tcPr>
          <w:p w:rsidR="00F30243" w:rsidRPr="001B69BA" w:rsidRDefault="00F30243" w:rsidP="00232566">
            <w:pPr>
              <w:rPr>
                <w:rFonts w:ascii="Trebuchet MS" w:hAnsi="Trebuchet MS"/>
                <w:sz w:val="22"/>
                <w:szCs w:val="22"/>
                <w:lang w:val="ro-RO"/>
              </w:rPr>
            </w:pPr>
          </w:p>
        </w:tc>
        <w:tc>
          <w:tcPr>
            <w:tcW w:w="999" w:type="pct"/>
            <w:shd w:val="clear" w:color="auto" w:fill="FFFFFF"/>
            <w:vAlign w:val="center"/>
          </w:tcPr>
          <w:p w:rsidR="00F30243" w:rsidRPr="001B69BA" w:rsidRDefault="00F30243" w:rsidP="00232566">
            <w:pPr>
              <w:autoSpaceDE w:val="0"/>
              <w:autoSpaceDN w:val="0"/>
              <w:adjustRightInd w:val="0"/>
              <w:jc w:val="both"/>
              <w:rPr>
                <w:rFonts w:ascii="Trebuchet MS" w:hAnsi="Trebuchet MS"/>
                <w:iCs/>
                <w:sz w:val="22"/>
                <w:szCs w:val="22"/>
                <w:lang w:val="ro-RO"/>
              </w:rPr>
            </w:pPr>
          </w:p>
        </w:tc>
      </w:tr>
      <w:tr w:rsidR="00F30243" w:rsidRPr="001B69BA" w:rsidTr="002A5947">
        <w:trPr>
          <w:trHeight w:val="737"/>
        </w:trPr>
        <w:tc>
          <w:tcPr>
            <w:tcW w:w="704" w:type="pct"/>
            <w:shd w:val="clear" w:color="auto" w:fill="FFFFFF"/>
            <w:vAlign w:val="center"/>
          </w:tcPr>
          <w:p w:rsidR="00F30243" w:rsidRPr="001B69BA" w:rsidRDefault="00F30243" w:rsidP="00232566">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Avizat</w:t>
            </w:r>
          </w:p>
        </w:tc>
        <w:tc>
          <w:tcPr>
            <w:tcW w:w="1333" w:type="pct"/>
            <w:shd w:val="clear" w:color="auto" w:fill="FFFFFF"/>
            <w:vAlign w:val="center"/>
          </w:tcPr>
          <w:p w:rsidR="0030558B" w:rsidRDefault="0030558B" w:rsidP="0030558B">
            <w:pPr>
              <w:spacing w:line="276" w:lineRule="auto"/>
              <w:jc w:val="both"/>
              <w:rPr>
                <w:rFonts w:ascii="Trebuchet MS" w:hAnsi="Trebuchet MS"/>
                <w:bCs/>
              </w:rPr>
            </w:pPr>
          </w:p>
          <w:p w:rsidR="0030558B" w:rsidRPr="0030558B" w:rsidRDefault="0030558B" w:rsidP="0030558B">
            <w:pPr>
              <w:spacing w:line="276" w:lineRule="auto"/>
              <w:jc w:val="both"/>
              <w:rPr>
                <w:rFonts w:ascii="Trebuchet MS" w:hAnsi="Trebuchet MS"/>
                <w:bCs/>
                <w:lang w:val="en-GB"/>
              </w:rPr>
            </w:pPr>
            <w:r w:rsidRPr="0030558B">
              <w:rPr>
                <w:rFonts w:ascii="Trebuchet MS" w:hAnsi="Trebuchet MS"/>
                <w:bCs/>
              </w:rPr>
              <w:t>Győző István BÁRCZI</w:t>
            </w:r>
          </w:p>
          <w:p w:rsidR="00F30243" w:rsidRPr="001B69BA" w:rsidRDefault="00F30243" w:rsidP="0030558B">
            <w:pPr>
              <w:autoSpaceDE w:val="0"/>
              <w:autoSpaceDN w:val="0"/>
              <w:adjustRightInd w:val="0"/>
              <w:rPr>
                <w:rFonts w:ascii="Trebuchet MS" w:hAnsi="Trebuchet MS"/>
                <w:iCs/>
                <w:sz w:val="22"/>
                <w:szCs w:val="22"/>
                <w:lang w:val="ro-RO"/>
              </w:rPr>
            </w:pPr>
          </w:p>
        </w:tc>
        <w:tc>
          <w:tcPr>
            <w:tcW w:w="1152" w:type="pct"/>
            <w:shd w:val="clear" w:color="auto" w:fill="FFFFFF"/>
            <w:vAlign w:val="center"/>
          </w:tcPr>
          <w:p w:rsidR="00F30243" w:rsidRPr="001B69BA" w:rsidRDefault="00F30243" w:rsidP="00971922">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 xml:space="preserve">Secretar General </w:t>
            </w:r>
          </w:p>
        </w:tc>
        <w:tc>
          <w:tcPr>
            <w:tcW w:w="812" w:type="pct"/>
            <w:shd w:val="clear" w:color="auto" w:fill="FFFFFF"/>
            <w:vAlign w:val="center"/>
          </w:tcPr>
          <w:p w:rsidR="00F30243" w:rsidRPr="001B69BA" w:rsidRDefault="00F30243" w:rsidP="00232566">
            <w:pPr>
              <w:rPr>
                <w:rFonts w:ascii="Trebuchet MS" w:hAnsi="Trebuchet MS"/>
                <w:sz w:val="22"/>
                <w:szCs w:val="22"/>
                <w:lang w:val="ro-RO"/>
              </w:rPr>
            </w:pPr>
          </w:p>
        </w:tc>
        <w:tc>
          <w:tcPr>
            <w:tcW w:w="999" w:type="pct"/>
            <w:shd w:val="clear" w:color="auto" w:fill="FFFFFF"/>
            <w:vAlign w:val="center"/>
          </w:tcPr>
          <w:p w:rsidR="00F30243" w:rsidRPr="001B69BA" w:rsidRDefault="00F30243" w:rsidP="00232566">
            <w:pPr>
              <w:autoSpaceDE w:val="0"/>
              <w:autoSpaceDN w:val="0"/>
              <w:adjustRightInd w:val="0"/>
              <w:jc w:val="both"/>
              <w:rPr>
                <w:rFonts w:ascii="Trebuchet MS" w:hAnsi="Trebuchet MS"/>
                <w:iCs/>
                <w:sz w:val="22"/>
                <w:szCs w:val="22"/>
                <w:lang w:val="ro-RO"/>
              </w:rPr>
            </w:pPr>
          </w:p>
        </w:tc>
      </w:tr>
      <w:tr w:rsidR="00E36205" w:rsidRPr="001B69BA" w:rsidTr="002A5947">
        <w:trPr>
          <w:trHeight w:val="737"/>
        </w:trPr>
        <w:tc>
          <w:tcPr>
            <w:tcW w:w="704" w:type="pct"/>
            <w:shd w:val="clear" w:color="auto" w:fill="FFFFFF"/>
            <w:vAlign w:val="center"/>
          </w:tcPr>
          <w:p w:rsidR="00E36205" w:rsidRPr="001B69BA" w:rsidRDefault="00E36205" w:rsidP="00E36205">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Avizat</w:t>
            </w:r>
          </w:p>
        </w:tc>
        <w:tc>
          <w:tcPr>
            <w:tcW w:w="1333" w:type="pct"/>
            <w:shd w:val="clear" w:color="auto" w:fill="FFFFFF"/>
            <w:vAlign w:val="center"/>
          </w:tcPr>
          <w:p w:rsidR="00E36205" w:rsidRPr="001B69BA" w:rsidRDefault="00E36205" w:rsidP="00E36205">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Constantin-Dan Deleanu</w:t>
            </w:r>
          </w:p>
        </w:tc>
        <w:tc>
          <w:tcPr>
            <w:tcW w:w="1152" w:type="pct"/>
            <w:shd w:val="clear" w:color="auto" w:fill="FFFFFF"/>
            <w:vAlign w:val="center"/>
          </w:tcPr>
          <w:p w:rsidR="00E36205" w:rsidRPr="001B69BA" w:rsidRDefault="00E36205" w:rsidP="00E36205">
            <w:pPr>
              <w:autoSpaceDE w:val="0"/>
              <w:autoSpaceDN w:val="0"/>
              <w:adjustRightInd w:val="0"/>
              <w:spacing w:after="120"/>
              <w:jc w:val="center"/>
              <w:rPr>
                <w:rFonts w:ascii="Trebuchet MS" w:hAnsi="Trebuchet MS"/>
                <w:iCs/>
                <w:sz w:val="22"/>
                <w:szCs w:val="22"/>
                <w:lang w:val="ro-RO"/>
              </w:rPr>
            </w:pPr>
            <w:r w:rsidRPr="001B69BA">
              <w:rPr>
                <w:rFonts w:ascii="Trebuchet MS" w:hAnsi="Trebuchet MS"/>
                <w:iCs/>
                <w:sz w:val="22"/>
                <w:szCs w:val="22"/>
                <w:lang w:val="ro-RO"/>
              </w:rPr>
              <w:t>Subsecretar de Stat</w:t>
            </w:r>
          </w:p>
        </w:tc>
        <w:tc>
          <w:tcPr>
            <w:tcW w:w="812" w:type="pct"/>
            <w:shd w:val="clear" w:color="auto" w:fill="FFFFFF"/>
            <w:vAlign w:val="center"/>
          </w:tcPr>
          <w:p w:rsidR="00E36205" w:rsidRPr="001B69BA" w:rsidRDefault="00E36205" w:rsidP="00E36205">
            <w:pPr>
              <w:rPr>
                <w:rFonts w:ascii="Trebuchet MS" w:hAnsi="Trebuchet MS"/>
                <w:sz w:val="22"/>
                <w:szCs w:val="22"/>
                <w:lang w:val="ro-RO"/>
              </w:rPr>
            </w:pPr>
          </w:p>
        </w:tc>
        <w:tc>
          <w:tcPr>
            <w:tcW w:w="999" w:type="pct"/>
            <w:shd w:val="clear" w:color="auto" w:fill="FFFFFF"/>
            <w:vAlign w:val="center"/>
          </w:tcPr>
          <w:p w:rsidR="00E36205" w:rsidRPr="001B69BA" w:rsidRDefault="00E36205" w:rsidP="00E36205">
            <w:pPr>
              <w:autoSpaceDE w:val="0"/>
              <w:autoSpaceDN w:val="0"/>
              <w:adjustRightInd w:val="0"/>
              <w:jc w:val="both"/>
              <w:rPr>
                <w:rFonts w:ascii="Trebuchet MS" w:hAnsi="Trebuchet MS"/>
                <w:iCs/>
                <w:sz w:val="22"/>
                <w:szCs w:val="22"/>
                <w:lang w:val="ro-RO"/>
              </w:rPr>
            </w:pPr>
          </w:p>
        </w:tc>
      </w:tr>
      <w:tr w:rsidR="00E36205" w:rsidRPr="001B69BA" w:rsidTr="002A5947">
        <w:trPr>
          <w:trHeight w:val="737"/>
        </w:trPr>
        <w:tc>
          <w:tcPr>
            <w:tcW w:w="704"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b/>
                <w:iCs/>
                <w:sz w:val="22"/>
                <w:szCs w:val="22"/>
                <w:lang w:val="ro-RO"/>
              </w:rPr>
            </w:pPr>
            <w:r w:rsidRPr="001B69BA">
              <w:rPr>
                <w:rFonts w:ascii="Trebuchet MS" w:hAnsi="Trebuchet MS"/>
                <w:b/>
                <w:iCs/>
                <w:sz w:val="22"/>
                <w:szCs w:val="22"/>
                <w:lang w:val="ro-RO"/>
              </w:rPr>
              <w:t>Avizat</w:t>
            </w:r>
          </w:p>
        </w:tc>
        <w:tc>
          <w:tcPr>
            <w:tcW w:w="1333"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iCs/>
                <w:sz w:val="22"/>
                <w:szCs w:val="22"/>
                <w:lang w:val="ro-RO"/>
              </w:rPr>
            </w:pPr>
            <w:r>
              <w:rPr>
                <w:rFonts w:ascii="Trebuchet MS" w:hAnsi="Trebuchet MS"/>
                <w:iCs/>
                <w:sz w:val="22"/>
                <w:szCs w:val="22"/>
                <w:lang w:val="ro-RO"/>
              </w:rPr>
              <w:t>Daniel Constantin Coroamă</w:t>
            </w:r>
          </w:p>
        </w:tc>
        <w:tc>
          <w:tcPr>
            <w:tcW w:w="1152"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iCs/>
                <w:sz w:val="22"/>
                <w:szCs w:val="22"/>
                <w:lang w:val="ro-RO"/>
              </w:rPr>
            </w:pPr>
            <w:r w:rsidRPr="001B69BA">
              <w:rPr>
                <w:rFonts w:ascii="Trebuchet MS" w:hAnsi="Trebuchet MS"/>
                <w:iCs/>
                <w:sz w:val="22"/>
                <w:szCs w:val="22"/>
                <w:lang w:val="ro-RO"/>
              </w:rPr>
              <w:t>Secretar de Stat</w:t>
            </w:r>
          </w:p>
        </w:tc>
        <w:tc>
          <w:tcPr>
            <w:tcW w:w="812" w:type="pct"/>
            <w:shd w:val="clear" w:color="auto" w:fill="FFFFFF"/>
            <w:vAlign w:val="center"/>
          </w:tcPr>
          <w:p w:rsidR="00E36205" w:rsidRPr="001B69BA" w:rsidRDefault="00E36205" w:rsidP="00E36205">
            <w:pPr>
              <w:rPr>
                <w:rFonts w:ascii="Trebuchet MS" w:hAnsi="Trebuchet MS"/>
                <w:sz w:val="22"/>
                <w:szCs w:val="22"/>
                <w:lang w:val="ro-RO"/>
              </w:rPr>
            </w:pPr>
          </w:p>
        </w:tc>
        <w:tc>
          <w:tcPr>
            <w:tcW w:w="999" w:type="pct"/>
            <w:shd w:val="clear" w:color="auto" w:fill="FFFFFF"/>
            <w:vAlign w:val="center"/>
          </w:tcPr>
          <w:p w:rsidR="00E36205" w:rsidRPr="001B69BA" w:rsidRDefault="00E36205" w:rsidP="00E36205">
            <w:pPr>
              <w:autoSpaceDE w:val="0"/>
              <w:autoSpaceDN w:val="0"/>
              <w:adjustRightInd w:val="0"/>
              <w:jc w:val="both"/>
              <w:rPr>
                <w:rFonts w:ascii="Trebuchet MS" w:hAnsi="Trebuchet MS"/>
                <w:iCs/>
                <w:sz w:val="22"/>
                <w:szCs w:val="22"/>
                <w:lang w:val="ro-RO"/>
              </w:rPr>
            </w:pPr>
          </w:p>
        </w:tc>
      </w:tr>
      <w:tr w:rsidR="00E36205" w:rsidRPr="001B69BA" w:rsidTr="002A5947">
        <w:trPr>
          <w:trHeight w:val="737"/>
        </w:trPr>
        <w:tc>
          <w:tcPr>
            <w:tcW w:w="704"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b/>
                <w:iCs/>
                <w:sz w:val="22"/>
                <w:szCs w:val="22"/>
                <w:lang w:val="ro-RO"/>
              </w:rPr>
            </w:pPr>
            <w:r w:rsidRPr="001B69BA">
              <w:rPr>
                <w:rFonts w:ascii="Trebuchet MS" w:hAnsi="Trebuchet MS"/>
                <w:b/>
                <w:iCs/>
                <w:sz w:val="22"/>
                <w:szCs w:val="22"/>
                <w:lang w:val="ro-RO"/>
              </w:rPr>
              <w:t>Avizat</w:t>
            </w:r>
          </w:p>
        </w:tc>
        <w:tc>
          <w:tcPr>
            <w:tcW w:w="1333"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iCs/>
                <w:sz w:val="22"/>
                <w:szCs w:val="22"/>
                <w:lang w:val="ro-RO"/>
              </w:rPr>
            </w:pPr>
            <w:r w:rsidRPr="001B69BA">
              <w:rPr>
                <w:rFonts w:ascii="Trebuchet MS" w:hAnsi="Trebuchet MS"/>
                <w:iCs/>
                <w:sz w:val="22"/>
                <w:szCs w:val="22"/>
                <w:lang w:val="ro-RO"/>
              </w:rPr>
              <w:t>Adriana Petcu</w:t>
            </w:r>
          </w:p>
        </w:tc>
        <w:tc>
          <w:tcPr>
            <w:tcW w:w="1152" w:type="pct"/>
            <w:shd w:val="clear" w:color="auto" w:fill="FFFFFF"/>
            <w:vAlign w:val="center"/>
          </w:tcPr>
          <w:p w:rsidR="00E36205" w:rsidRPr="001B69BA" w:rsidRDefault="00E36205" w:rsidP="00E36205">
            <w:pPr>
              <w:autoSpaceDE w:val="0"/>
              <w:autoSpaceDN w:val="0"/>
              <w:adjustRightInd w:val="0"/>
              <w:spacing w:after="120" w:line="360" w:lineRule="auto"/>
              <w:jc w:val="center"/>
              <w:rPr>
                <w:rFonts w:ascii="Trebuchet MS" w:hAnsi="Trebuchet MS"/>
                <w:iCs/>
                <w:sz w:val="22"/>
                <w:szCs w:val="22"/>
                <w:lang w:val="ro-RO"/>
              </w:rPr>
            </w:pPr>
            <w:r w:rsidRPr="001B69BA">
              <w:rPr>
                <w:rFonts w:ascii="Trebuchet MS" w:hAnsi="Trebuchet MS"/>
                <w:iCs/>
                <w:sz w:val="22"/>
                <w:szCs w:val="22"/>
                <w:lang w:val="ro-RO"/>
              </w:rPr>
              <w:t>Secretar de Stat</w:t>
            </w:r>
          </w:p>
        </w:tc>
        <w:tc>
          <w:tcPr>
            <w:tcW w:w="812" w:type="pct"/>
            <w:shd w:val="clear" w:color="auto" w:fill="FFFFFF"/>
            <w:vAlign w:val="center"/>
          </w:tcPr>
          <w:p w:rsidR="00E36205" w:rsidRPr="001B69BA" w:rsidRDefault="00E36205" w:rsidP="00E36205">
            <w:pPr>
              <w:rPr>
                <w:rFonts w:ascii="Trebuchet MS" w:hAnsi="Trebuchet MS"/>
                <w:sz w:val="22"/>
                <w:szCs w:val="22"/>
                <w:lang w:val="ro-RO"/>
              </w:rPr>
            </w:pPr>
          </w:p>
        </w:tc>
        <w:tc>
          <w:tcPr>
            <w:tcW w:w="999" w:type="pct"/>
            <w:shd w:val="clear" w:color="auto" w:fill="FFFFFF"/>
            <w:vAlign w:val="center"/>
          </w:tcPr>
          <w:p w:rsidR="00E36205" w:rsidRPr="001B69BA" w:rsidRDefault="00E36205" w:rsidP="00E36205">
            <w:pPr>
              <w:autoSpaceDE w:val="0"/>
              <w:autoSpaceDN w:val="0"/>
              <w:adjustRightInd w:val="0"/>
              <w:jc w:val="both"/>
              <w:rPr>
                <w:rFonts w:ascii="Trebuchet MS" w:hAnsi="Trebuchet MS"/>
                <w:iCs/>
                <w:sz w:val="22"/>
                <w:szCs w:val="22"/>
                <w:lang w:val="ro-RO"/>
              </w:rPr>
            </w:pPr>
          </w:p>
        </w:tc>
      </w:tr>
      <w:tr w:rsidR="00E36205" w:rsidRPr="001B69BA" w:rsidTr="002A5947">
        <w:trPr>
          <w:trHeight w:val="737"/>
        </w:trPr>
        <w:tc>
          <w:tcPr>
            <w:tcW w:w="704" w:type="pct"/>
            <w:shd w:val="clear" w:color="auto" w:fill="FFFFFF"/>
            <w:vAlign w:val="center"/>
          </w:tcPr>
          <w:p w:rsidR="00E36205" w:rsidRPr="001B69BA" w:rsidRDefault="00E36205" w:rsidP="00E36205">
            <w:pPr>
              <w:autoSpaceDE w:val="0"/>
              <w:autoSpaceDN w:val="0"/>
              <w:adjustRightInd w:val="0"/>
              <w:jc w:val="center"/>
              <w:rPr>
                <w:rFonts w:ascii="Trebuchet MS" w:hAnsi="Trebuchet MS"/>
                <w:b/>
                <w:iCs/>
                <w:sz w:val="22"/>
                <w:szCs w:val="22"/>
                <w:lang w:val="ro-RO"/>
              </w:rPr>
            </w:pPr>
            <w:r w:rsidRPr="001B69BA">
              <w:rPr>
                <w:rFonts w:ascii="Trebuchet MS" w:hAnsi="Trebuchet MS"/>
                <w:b/>
                <w:iCs/>
                <w:sz w:val="22"/>
                <w:szCs w:val="22"/>
                <w:lang w:val="ro-RO"/>
              </w:rPr>
              <w:t>Aprobat</w:t>
            </w:r>
          </w:p>
        </w:tc>
        <w:tc>
          <w:tcPr>
            <w:tcW w:w="1333" w:type="pct"/>
            <w:shd w:val="clear" w:color="auto" w:fill="FFFFFF"/>
            <w:vAlign w:val="center"/>
          </w:tcPr>
          <w:p w:rsidR="00E36205" w:rsidRPr="001B69BA" w:rsidRDefault="00E36205" w:rsidP="00E36205">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Ioan Deneș</w:t>
            </w:r>
          </w:p>
        </w:tc>
        <w:tc>
          <w:tcPr>
            <w:tcW w:w="1152" w:type="pct"/>
            <w:shd w:val="clear" w:color="auto" w:fill="FFFFFF"/>
            <w:vAlign w:val="center"/>
          </w:tcPr>
          <w:p w:rsidR="00E36205" w:rsidRPr="001B69BA" w:rsidRDefault="00E36205" w:rsidP="00E36205">
            <w:pPr>
              <w:autoSpaceDE w:val="0"/>
              <w:autoSpaceDN w:val="0"/>
              <w:adjustRightInd w:val="0"/>
              <w:jc w:val="center"/>
              <w:rPr>
                <w:rFonts w:ascii="Trebuchet MS" w:hAnsi="Trebuchet MS"/>
                <w:iCs/>
                <w:sz w:val="22"/>
                <w:szCs w:val="22"/>
                <w:lang w:val="ro-RO"/>
              </w:rPr>
            </w:pPr>
            <w:r w:rsidRPr="001B69BA">
              <w:rPr>
                <w:rFonts w:ascii="Trebuchet MS" w:hAnsi="Trebuchet MS"/>
                <w:iCs/>
                <w:sz w:val="22"/>
                <w:szCs w:val="22"/>
                <w:lang w:val="ro-RO"/>
              </w:rPr>
              <w:t>MINISTRU</w:t>
            </w:r>
          </w:p>
        </w:tc>
        <w:tc>
          <w:tcPr>
            <w:tcW w:w="812" w:type="pct"/>
            <w:shd w:val="clear" w:color="auto" w:fill="FFFFFF"/>
            <w:vAlign w:val="center"/>
          </w:tcPr>
          <w:p w:rsidR="00E36205" w:rsidRPr="001B69BA" w:rsidRDefault="00E36205" w:rsidP="00E36205">
            <w:pPr>
              <w:rPr>
                <w:rFonts w:ascii="Trebuchet MS" w:hAnsi="Trebuchet MS"/>
                <w:sz w:val="22"/>
                <w:szCs w:val="22"/>
                <w:lang w:val="ro-RO"/>
              </w:rPr>
            </w:pPr>
          </w:p>
        </w:tc>
        <w:tc>
          <w:tcPr>
            <w:tcW w:w="999" w:type="pct"/>
            <w:shd w:val="clear" w:color="auto" w:fill="FFFFFF"/>
            <w:vAlign w:val="center"/>
          </w:tcPr>
          <w:p w:rsidR="00E36205" w:rsidRPr="001B69BA" w:rsidRDefault="00E36205" w:rsidP="00E36205">
            <w:pPr>
              <w:autoSpaceDE w:val="0"/>
              <w:autoSpaceDN w:val="0"/>
              <w:adjustRightInd w:val="0"/>
              <w:jc w:val="both"/>
              <w:rPr>
                <w:rFonts w:ascii="Trebuchet MS" w:hAnsi="Trebuchet MS"/>
                <w:iCs/>
                <w:sz w:val="22"/>
                <w:szCs w:val="22"/>
                <w:lang w:val="ro-RO"/>
              </w:rPr>
            </w:pPr>
          </w:p>
        </w:tc>
      </w:tr>
    </w:tbl>
    <w:p w:rsidR="00127C41" w:rsidRPr="001B69BA" w:rsidRDefault="00127C41" w:rsidP="00232566">
      <w:pPr>
        <w:autoSpaceDE w:val="0"/>
        <w:autoSpaceDN w:val="0"/>
        <w:adjustRightInd w:val="0"/>
        <w:jc w:val="both"/>
        <w:rPr>
          <w:rFonts w:ascii="Trebuchet MS" w:hAnsi="Trebuchet MS"/>
          <w:iCs/>
          <w:sz w:val="22"/>
          <w:szCs w:val="22"/>
          <w:lang w:val="ro-RO"/>
        </w:rPr>
      </w:pPr>
    </w:p>
    <w:p w:rsidR="00127C41" w:rsidRPr="001B69BA" w:rsidRDefault="00127C41" w:rsidP="00232566">
      <w:pPr>
        <w:autoSpaceDE w:val="0"/>
        <w:autoSpaceDN w:val="0"/>
        <w:adjustRightInd w:val="0"/>
        <w:jc w:val="both"/>
        <w:rPr>
          <w:rFonts w:ascii="Trebuchet MS" w:hAnsi="Trebuchet MS"/>
          <w:iCs/>
          <w:sz w:val="22"/>
          <w:szCs w:val="22"/>
          <w:lang w:val="ro-RO"/>
        </w:rPr>
      </w:pPr>
    </w:p>
    <w:p w:rsidR="0084702D" w:rsidRPr="001B69BA" w:rsidRDefault="00B039C8" w:rsidP="003C117B">
      <w:pPr>
        <w:numPr>
          <w:ilvl w:val="0"/>
          <w:numId w:val="13"/>
        </w:numPr>
        <w:autoSpaceDE w:val="0"/>
        <w:autoSpaceDN w:val="0"/>
        <w:adjustRightInd w:val="0"/>
        <w:ind w:left="142" w:hanging="284"/>
        <w:jc w:val="both"/>
        <w:rPr>
          <w:rFonts w:ascii="Trebuchet MS" w:hAnsi="Trebuchet MS"/>
          <w:b/>
          <w:iCs/>
          <w:sz w:val="22"/>
          <w:szCs w:val="22"/>
          <w:lang w:val="ro-RO"/>
        </w:rPr>
      </w:pPr>
      <w:r w:rsidRPr="001B69BA">
        <w:rPr>
          <w:rFonts w:ascii="Trebuchet MS" w:hAnsi="Trebuchet MS"/>
          <w:b/>
          <w:iCs/>
          <w:sz w:val="22"/>
          <w:szCs w:val="22"/>
          <w:lang w:val="ro-RO"/>
        </w:rPr>
        <w:t>S</w:t>
      </w:r>
      <w:r w:rsidR="0084702D" w:rsidRPr="001B69BA">
        <w:rPr>
          <w:rFonts w:ascii="Trebuchet MS" w:hAnsi="Trebuchet MS"/>
          <w:b/>
          <w:iCs/>
          <w:sz w:val="22"/>
          <w:szCs w:val="22"/>
          <w:lang w:val="ro-RO"/>
        </w:rPr>
        <w:t xml:space="preserve">ITUAȚIA EDIȚIILOR ȘI A REVIZIILOR DIN CADRUL EDIȚIILOR PROCEDURII </w:t>
      </w:r>
    </w:p>
    <w:p w:rsidR="00B039C8" w:rsidRPr="001B69BA" w:rsidRDefault="0082166B" w:rsidP="0084702D">
      <w:pPr>
        <w:autoSpaceDE w:val="0"/>
        <w:autoSpaceDN w:val="0"/>
        <w:adjustRightInd w:val="0"/>
        <w:ind w:left="450"/>
        <w:jc w:val="both"/>
        <w:rPr>
          <w:rFonts w:ascii="Trebuchet MS" w:hAnsi="Trebuchet MS"/>
          <w:b/>
          <w:iCs/>
          <w:sz w:val="22"/>
          <w:szCs w:val="22"/>
          <w:lang w:val="ro-RO"/>
        </w:rPr>
      </w:pPr>
      <w:r w:rsidRPr="001B69BA">
        <w:rPr>
          <w:rFonts w:ascii="Trebuchet MS" w:hAnsi="Trebuchet MS"/>
          <w:b/>
          <w:iCs/>
          <w:sz w:val="22"/>
          <w:szCs w:val="22"/>
          <w:lang w:val="ro-RO"/>
        </w:rPr>
        <w:t xml:space="preserve"> </w:t>
      </w: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2880"/>
        <w:gridCol w:w="2972"/>
        <w:gridCol w:w="2039"/>
      </w:tblGrid>
      <w:tr w:rsidR="00B039C8" w:rsidRPr="001B69BA" w:rsidTr="00176372">
        <w:trPr>
          <w:jc w:val="center"/>
        </w:trPr>
        <w:tc>
          <w:tcPr>
            <w:tcW w:w="964"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iCs/>
                <w:sz w:val="22"/>
                <w:szCs w:val="22"/>
                <w:lang w:val="ro-RO"/>
              </w:rPr>
              <w:t xml:space="preserve"> </w:t>
            </w:r>
            <w:r w:rsidR="00A30626" w:rsidRPr="001B69BA">
              <w:rPr>
                <w:rFonts w:ascii="Trebuchet MS" w:hAnsi="Trebuchet MS"/>
                <w:b/>
                <w:iCs/>
                <w:sz w:val="22"/>
                <w:szCs w:val="22"/>
                <w:lang w:val="ro-RO"/>
              </w:rPr>
              <w:t>Ediția</w:t>
            </w:r>
            <w:r w:rsidRPr="001B69BA">
              <w:rPr>
                <w:rFonts w:ascii="Trebuchet MS" w:hAnsi="Trebuchet MS"/>
                <w:b/>
                <w:iCs/>
                <w:sz w:val="22"/>
                <w:szCs w:val="22"/>
                <w:lang w:val="ro-RO"/>
              </w:rPr>
              <w:t xml:space="preserve">/Revizia în cadrul </w:t>
            </w:r>
            <w:r w:rsidR="00A30626" w:rsidRPr="001B69BA">
              <w:rPr>
                <w:rFonts w:ascii="Trebuchet MS" w:hAnsi="Trebuchet MS"/>
                <w:b/>
                <w:iCs/>
                <w:sz w:val="22"/>
                <w:szCs w:val="22"/>
                <w:lang w:val="ro-RO"/>
              </w:rPr>
              <w:t>ediției</w:t>
            </w:r>
          </w:p>
        </w:tc>
        <w:tc>
          <w:tcPr>
            <w:tcW w:w="1473"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Componenta revizuită</w:t>
            </w:r>
          </w:p>
        </w:tc>
        <w:tc>
          <w:tcPr>
            <w:tcW w:w="1520"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Modalitatea reviziei</w:t>
            </w:r>
          </w:p>
        </w:tc>
        <w:tc>
          <w:tcPr>
            <w:tcW w:w="1043"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 xml:space="preserve">Data la care se asigură prevederile </w:t>
            </w:r>
            <w:r w:rsidR="00A30626" w:rsidRPr="001B69BA">
              <w:rPr>
                <w:rFonts w:ascii="Trebuchet MS" w:hAnsi="Trebuchet MS"/>
                <w:b/>
                <w:iCs/>
                <w:sz w:val="22"/>
                <w:szCs w:val="22"/>
                <w:lang w:val="ro-RO"/>
              </w:rPr>
              <w:t>ediției</w:t>
            </w:r>
            <w:r w:rsidRPr="001B69BA">
              <w:rPr>
                <w:rFonts w:ascii="Trebuchet MS" w:hAnsi="Trebuchet MS"/>
                <w:b/>
                <w:iCs/>
                <w:sz w:val="22"/>
                <w:szCs w:val="22"/>
                <w:lang w:val="ro-RO"/>
              </w:rPr>
              <w:t xml:space="preserve">/ revizia </w:t>
            </w:r>
            <w:r w:rsidR="00A30626" w:rsidRPr="001B69BA">
              <w:rPr>
                <w:rFonts w:ascii="Trebuchet MS" w:hAnsi="Trebuchet MS"/>
                <w:b/>
                <w:iCs/>
                <w:sz w:val="22"/>
                <w:szCs w:val="22"/>
                <w:lang w:val="ro-RO"/>
              </w:rPr>
              <w:t>ediției</w:t>
            </w:r>
          </w:p>
        </w:tc>
      </w:tr>
      <w:tr w:rsidR="00B039C8" w:rsidRPr="001B69BA" w:rsidTr="00176372">
        <w:trPr>
          <w:trHeight w:val="373"/>
          <w:jc w:val="center"/>
        </w:trPr>
        <w:tc>
          <w:tcPr>
            <w:tcW w:w="964"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1</w:t>
            </w:r>
          </w:p>
        </w:tc>
        <w:tc>
          <w:tcPr>
            <w:tcW w:w="1473"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2</w:t>
            </w:r>
          </w:p>
        </w:tc>
        <w:tc>
          <w:tcPr>
            <w:tcW w:w="1520"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3</w:t>
            </w:r>
          </w:p>
        </w:tc>
        <w:tc>
          <w:tcPr>
            <w:tcW w:w="1043" w:type="pct"/>
            <w:vAlign w:val="center"/>
          </w:tcPr>
          <w:p w:rsidR="00B039C8" w:rsidRPr="001B69BA" w:rsidRDefault="00B039C8" w:rsidP="00232566">
            <w:pPr>
              <w:autoSpaceDE w:val="0"/>
              <w:autoSpaceDN w:val="0"/>
              <w:adjustRightInd w:val="0"/>
              <w:contextualSpacing/>
              <w:jc w:val="center"/>
              <w:rPr>
                <w:rFonts w:ascii="Trebuchet MS" w:hAnsi="Trebuchet MS"/>
                <w:b/>
                <w:iCs/>
                <w:sz w:val="22"/>
                <w:szCs w:val="22"/>
                <w:lang w:val="ro-RO"/>
              </w:rPr>
            </w:pPr>
            <w:r w:rsidRPr="001B69BA">
              <w:rPr>
                <w:rFonts w:ascii="Trebuchet MS" w:hAnsi="Trebuchet MS"/>
                <w:b/>
                <w:iCs/>
                <w:sz w:val="22"/>
                <w:szCs w:val="22"/>
                <w:lang w:val="ro-RO"/>
              </w:rPr>
              <w:t>4</w:t>
            </w:r>
          </w:p>
        </w:tc>
      </w:tr>
      <w:tr w:rsidR="00E9498F" w:rsidRPr="001B69BA" w:rsidTr="00176372">
        <w:trPr>
          <w:trHeight w:val="561"/>
          <w:jc w:val="center"/>
        </w:trPr>
        <w:tc>
          <w:tcPr>
            <w:tcW w:w="964" w:type="pct"/>
            <w:vAlign w:val="center"/>
          </w:tcPr>
          <w:p w:rsidR="00E9498F" w:rsidRPr="001B69BA" w:rsidRDefault="00A30626" w:rsidP="00971922">
            <w:pPr>
              <w:autoSpaceDE w:val="0"/>
              <w:autoSpaceDN w:val="0"/>
              <w:adjustRightInd w:val="0"/>
              <w:contextualSpacing/>
              <w:jc w:val="center"/>
              <w:rPr>
                <w:rFonts w:ascii="Trebuchet MS" w:hAnsi="Trebuchet MS"/>
                <w:iCs/>
                <w:sz w:val="22"/>
                <w:szCs w:val="22"/>
                <w:lang w:val="ro-RO"/>
              </w:rPr>
            </w:pPr>
            <w:r w:rsidRPr="001B69BA">
              <w:rPr>
                <w:rFonts w:ascii="Trebuchet MS" w:hAnsi="Trebuchet MS"/>
                <w:iCs/>
                <w:sz w:val="22"/>
                <w:szCs w:val="22"/>
                <w:lang w:val="ro-RO"/>
              </w:rPr>
              <w:t>Ediția</w:t>
            </w:r>
            <w:r w:rsidR="00E9498F" w:rsidRPr="001B69BA">
              <w:rPr>
                <w:rFonts w:ascii="Trebuchet MS" w:hAnsi="Trebuchet MS"/>
                <w:iCs/>
                <w:sz w:val="22"/>
                <w:szCs w:val="22"/>
                <w:lang w:val="ro-RO"/>
              </w:rPr>
              <w:t xml:space="preserve"> I</w:t>
            </w:r>
            <w:r w:rsidR="00992F53" w:rsidRPr="001B69BA">
              <w:rPr>
                <w:rFonts w:ascii="Trebuchet MS" w:hAnsi="Trebuchet MS"/>
                <w:iCs/>
                <w:sz w:val="22"/>
                <w:szCs w:val="22"/>
                <w:lang w:val="ro-RO"/>
              </w:rPr>
              <w:t xml:space="preserve"> Revizia </w:t>
            </w:r>
            <w:r w:rsidR="00E615D9">
              <w:rPr>
                <w:rFonts w:ascii="Trebuchet MS" w:hAnsi="Trebuchet MS"/>
                <w:iCs/>
                <w:sz w:val="22"/>
                <w:szCs w:val="22"/>
                <w:lang w:val="ro-RO"/>
              </w:rPr>
              <w:t>0</w:t>
            </w:r>
          </w:p>
        </w:tc>
        <w:tc>
          <w:tcPr>
            <w:tcW w:w="1473" w:type="pct"/>
            <w:vAlign w:val="center"/>
          </w:tcPr>
          <w:p w:rsidR="00E9498F" w:rsidRPr="001B69BA" w:rsidRDefault="00E9498F" w:rsidP="00971922">
            <w:pPr>
              <w:autoSpaceDE w:val="0"/>
              <w:autoSpaceDN w:val="0"/>
              <w:adjustRightInd w:val="0"/>
              <w:contextualSpacing/>
              <w:jc w:val="center"/>
              <w:rPr>
                <w:rFonts w:ascii="Trebuchet MS" w:hAnsi="Trebuchet MS"/>
                <w:iCs/>
                <w:sz w:val="22"/>
                <w:szCs w:val="22"/>
                <w:lang w:val="ro-RO"/>
              </w:rPr>
            </w:pPr>
            <w:r w:rsidRPr="001B69BA">
              <w:rPr>
                <w:rFonts w:ascii="Trebuchet MS" w:hAnsi="Trebuchet MS"/>
                <w:iCs/>
                <w:sz w:val="22"/>
                <w:szCs w:val="22"/>
                <w:lang w:val="ro-RO"/>
              </w:rPr>
              <w:t>-</w:t>
            </w:r>
          </w:p>
        </w:tc>
        <w:tc>
          <w:tcPr>
            <w:tcW w:w="1520" w:type="pct"/>
            <w:vAlign w:val="center"/>
          </w:tcPr>
          <w:p w:rsidR="00E9498F" w:rsidRPr="001B69BA" w:rsidRDefault="00E9498F" w:rsidP="00971922">
            <w:pPr>
              <w:autoSpaceDE w:val="0"/>
              <w:autoSpaceDN w:val="0"/>
              <w:adjustRightInd w:val="0"/>
              <w:contextualSpacing/>
              <w:jc w:val="center"/>
              <w:rPr>
                <w:rFonts w:ascii="Trebuchet MS" w:hAnsi="Trebuchet MS"/>
                <w:iCs/>
                <w:sz w:val="22"/>
                <w:szCs w:val="22"/>
                <w:lang w:val="ro-RO"/>
              </w:rPr>
            </w:pPr>
            <w:r w:rsidRPr="001B69BA">
              <w:rPr>
                <w:rFonts w:ascii="Trebuchet MS" w:hAnsi="Trebuchet MS"/>
                <w:iCs/>
                <w:sz w:val="22"/>
                <w:szCs w:val="22"/>
                <w:lang w:val="ro-RO"/>
              </w:rPr>
              <w:t>-</w:t>
            </w:r>
          </w:p>
        </w:tc>
        <w:tc>
          <w:tcPr>
            <w:tcW w:w="1043" w:type="pct"/>
            <w:vAlign w:val="center"/>
          </w:tcPr>
          <w:p w:rsidR="00E9498F" w:rsidRPr="001B69BA" w:rsidRDefault="00E9498F" w:rsidP="00971922">
            <w:pPr>
              <w:jc w:val="center"/>
              <w:rPr>
                <w:rFonts w:ascii="Trebuchet MS" w:hAnsi="Trebuchet MS"/>
                <w:sz w:val="22"/>
                <w:szCs w:val="22"/>
                <w:lang w:val="ro-RO"/>
              </w:rPr>
            </w:pPr>
          </w:p>
        </w:tc>
      </w:tr>
      <w:tr w:rsidR="00E615D9" w:rsidRPr="001B69BA" w:rsidTr="00176372">
        <w:trPr>
          <w:trHeight w:val="561"/>
          <w:jc w:val="center"/>
        </w:trPr>
        <w:tc>
          <w:tcPr>
            <w:tcW w:w="964" w:type="pct"/>
            <w:vAlign w:val="center"/>
          </w:tcPr>
          <w:p w:rsidR="00E615D9" w:rsidRPr="001B69BA" w:rsidRDefault="00E615D9" w:rsidP="00971922">
            <w:pPr>
              <w:autoSpaceDE w:val="0"/>
              <w:autoSpaceDN w:val="0"/>
              <w:adjustRightInd w:val="0"/>
              <w:contextualSpacing/>
              <w:jc w:val="center"/>
              <w:rPr>
                <w:rFonts w:ascii="Trebuchet MS" w:hAnsi="Trebuchet MS"/>
                <w:iCs/>
                <w:sz w:val="22"/>
                <w:szCs w:val="22"/>
                <w:lang w:val="ro-RO"/>
              </w:rPr>
            </w:pPr>
            <w:r>
              <w:rPr>
                <w:rFonts w:ascii="Trebuchet MS" w:hAnsi="Trebuchet MS"/>
                <w:iCs/>
                <w:sz w:val="22"/>
                <w:szCs w:val="22"/>
                <w:lang w:val="ro-RO"/>
              </w:rPr>
              <w:t>Ediția I Revizia I</w:t>
            </w:r>
          </w:p>
        </w:tc>
        <w:tc>
          <w:tcPr>
            <w:tcW w:w="1473" w:type="pct"/>
            <w:vAlign w:val="center"/>
          </w:tcPr>
          <w:p w:rsidR="00E615D9" w:rsidRPr="001B69BA" w:rsidRDefault="008120B8" w:rsidP="00971922">
            <w:pPr>
              <w:autoSpaceDE w:val="0"/>
              <w:autoSpaceDN w:val="0"/>
              <w:adjustRightInd w:val="0"/>
              <w:contextualSpacing/>
              <w:jc w:val="center"/>
              <w:rPr>
                <w:rFonts w:ascii="Trebuchet MS" w:hAnsi="Trebuchet MS"/>
                <w:iCs/>
                <w:sz w:val="22"/>
                <w:szCs w:val="22"/>
                <w:lang w:val="ro-RO"/>
              </w:rPr>
            </w:pPr>
            <w:r>
              <w:rPr>
                <w:rFonts w:ascii="Trebuchet MS" w:hAnsi="Trebuchet MS"/>
                <w:iCs/>
                <w:sz w:val="22"/>
                <w:szCs w:val="22"/>
                <w:lang w:val="ro-RO"/>
              </w:rPr>
              <w:t>La pagina 3, capitolul 3 se adaugă o coloană nouă cu precizarea aplicării procedurii de către comisiile de inventariere</w:t>
            </w:r>
          </w:p>
        </w:tc>
        <w:tc>
          <w:tcPr>
            <w:tcW w:w="1520" w:type="pct"/>
            <w:vAlign w:val="center"/>
          </w:tcPr>
          <w:p w:rsidR="00E615D9" w:rsidRPr="001B69BA" w:rsidRDefault="008120B8" w:rsidP="00971922">
            <w:pPr>
              <w:autoSpaceDE w:val="0"/>
              <w:autoSpaceDN w:val="0"/>
              <w:adjustRightInd w:val="0"/>
              <w:contextualSpacing/>
              <w:jc w:val="center"/>
              <w:rPr>
                <w:rFonts w:ascii="Trebuchet MS" w:hAnsi="Trebuchet MS"/>
                <w:iCs/>
                <w:sz w:val="22"/>
                <w:szCs w:val="22"/>
                <w:lang w:val="ro-RO"/>
              </w:rPr>
            </w:pPr>
            <w:r>
              <w:rPr>
                <w:rFonts w:ascii="Times New Roman" w:eastAsia="Times New Roman" w:hAnsi="Times New Roman"/>
                <w:color w:val="000000"/>
                <w:lang w:val="ro-RO" w:eastAsia="de-DE"/>
              </w:rPr>
              <w:t>Prin inserarea unui paragraf nou  la conținutul capitolului 3 de la pag 3</w:t>
            </w:r>
          </w:p>
        </w:tc>
        <w:tc>
          <w:tcPr>
            <w:tcW w:w="1043" w:type="pct"/>
            <w:vAlign w:val="center"/>
          </w:tcPr>
          <w:p w:rsidR="00E615D9" w:rsidRPr="001B69BA" w:rsidRDefault="00176372" w:rsidP="00971922">
            <w:pPr>
              <w:jc w:val="center"/>
              <w:rPr>
                <w:rFonts w:ascii="Trebuchet MS" w:hAnsi="Trebuchet MS"/>
                <w:sz w:val="22"/>
                <w:szCs w:val="22"/>
                <w:lang w:val="ro-RO"/>
              </w:rPr>
            </w:pPr>
            <w:r>
              <w:rPr>
                <w:rFonts w:ascii="Trebuchet MS" w:hAnsi="Trebuchet MS"/>
                <w:sz w:val="22"/>
                <w:szCs w:val="22"/>
                <w:lang w:val="ro-RO"/>
              </w:rPr>
              <w:t>05.09.2019</w:t>
            </w:r>
          </w:p>
        </w:tc>
      </w:tr>
      <w:tr w:rsidR="008120B8" w:rsidRPr="001B69BA" w:rsidTr="00176372">
        <w:trPr>
          <w:trHeight w:val="561"/>
          <w:jc w:val="center"/>
        </w:trPr>
        <w:tc>
          <w:tcPr>
            <w:tcW w:w="964" w:type="pct"/>
            <w:vAlign w:val="center"/>
          </w:tcPr>
          <w:p w:rsidR="008120B8" w:rsidRDefault="008120B8" w:rsidP="00971922">
            <w:pPr>
              <w:autoSpaceDE w:val="0"/>
              <w:autoSpaceDN w:val="0"/>
              <w:adjustRightInd w:val="0"/>
              <w:contextualSpacing/>
              <w:jc w:val="center"/>
              <w:rPr>
                <w:rFonts w:ascii="Trebuchet MS" w:hAnsi="Trebuchet MS"/>
                <w:iCs/>
                <w:sz w:val="22"/>
                <w:szCs w:val="22"/>
                <w:lang w:val="ro-RO"/>
              </w:rPr>
            </w:pPr>
          </w:p>
        </w:tc>
        <w:tc>
          <w:tcPr>
            <w:tcW w:w="1473" w:type="pct"/>
            <w:vAlign w:val="center"/>
          </w:tcPr>
          <w:p w:rsidR="008120B8" w:rsidRDefault="008120B8" w:rsidP="00971922">
            <w:pPr>
              <w:autoSpaceDE w:val="0"/>
              <w:autoSpaceDN w:val="0"/>
              <w:adjustRightInd w:val="0"/>
              <w:contextualSpacing/>
              <w:jc w:val="center"/>
              <w:rPr>
                <w:rFonts w:ascii="Trebuchet MS" w:hAnsi="Trebuchet MS"/>
                <w:iCs/>
                <w:sz w:val="22"/>
                <w:szCs w:val="22"/>
                <w:lang w:val="ro-RO"/>
              </w:rPr>
            </w:pPr>
            <w:r>
              <w:rPr>
                <w:rFonts w:ascii="Trebuchet MS" w:hAnsi="Trebuchet MS"/>
                <w:iCs/>
                <w:sz w:val="22"/>
                <w:szCs w:val="22"/>
                <w:lang w:val="ro-RO"/>
              </w:rPr>
              <w:t xml:space="preserve">La pagina 6, capitolul 7, subcapitolul 7.1 – Definiții se modifică definirea termenilor, conform prevederilor </w:t>
            </w:r>
            <w:r w:rsidR="00D229CF">
              <w:rPr>
                <w:rFonts w:ascii="Trebuchet MS" w:hAnsi="Trebuchet MS"/>
                <w:iCs/>
                <w:sz w:val="22"/>
                <w:szCs w:val="22"/>
                <w:lang w:val="ro-RO"/>
              </w:rPr>
              <w:t xml:space="preserve">OSGG </w:t>
            </w:r>
          </w:p>
        </w:tc>
        <w:tc>
          <w:tcPr>
            <w:tcW w:w="1520" w:type="pct"/>
            <w:vAlign w:val="center"/>
          </w:tcPr>
          <w:p w:rsidR="008120B8" w:rsidRDefault="00D229CF" w:rsidP="00971922">
            <w:pPr>
              <w:autoSpaceDE w:val="0"/>
              <w:autoSpaceDN w:val="0"/>
              <w:adjustRightInd w:val="0"/>
              <w:contextualSpacing/>
              <w:jc w:val="center"/>
              <w:rPr>
                <w:rFonts w:ascii="Times New Roman" w:eastAsia="Times New Roman" w:hAnsi="Times New Roman"/>
                <w:color w:val="000000"/>
                <w:lang w:val="ro-RO" w:eastAsia="de-DE"/>
              </w:rPr>
            </w:pPr>
            <w:r>
              <w:rPr>
                <w:rFonts w:ascii="Times New Roman" w:eastAsia="Times New Roman" w:hAnsi="Times New Roman"/>
                <w:color w:val="000000"/>
                <w:lang w:val="ro-RO" w:eastAsia="de-DE"/>
              </w:rPr>
              <w:t>Prin modificarea conținutului definițiilor</w:t>
            </w:r>
          </w:p>
        </w:tc>
        <w:tc>
          <w:tcPr>
            <w:tcW w:w="1043" w:type="pct"/>
            <w:vAlign w:val="center"/>
          </w:tcPr>
          <w:p w:rsidR="008120B8" w:rsidRPr="001B69BA" w:rsidRDefault="00176372" w:rsidP="00971922">
            <w:pPr>
              <w:jc w:val="center"/>
              <w:rPr>
                <w:rFonts w:ascii="Trebuchet MS" w:hAnsi="Trebuchet MS"/>
                <w:sz w:val="22"/>
                <w:szCs w:val="22"/>
                <w:lang w:val="ro-RO"/>
              </w:rPr>
            </w:pPr>
            <w:r>
              <w:rPr>
                <w:rFonts w:ascii="Trebuchet MS" w:hAnsi="Trebuchet MS"/>
                <w:sz w:val="22"/>
                <w:szCs w:val="22"/>
                <w:lang w:val="ro-RO"/>
              </w:rPr>
              <w:t>05.09.2019</w:t>
            </w:r>
          </w:p>
        </w:tc>
      </w:tr>
      <w:tr w:rsidR="00D229CF" w:rsidRPr="001B69BA" w:rsidTr="00176372">
        <w:trPr>
          <w:trHeight w:val="561"/>
          <w:jc w:val="center"/>
        </w:trPr>
        <w:tc>
          <w:tcPr>
            <w:tcW w:w="964" w:type="pct"/>
            <w:vAlign w:val="center"/>
          </w:tcPr>
          <w:p w:rsidR="00D229CF" w:rsidRDefault="00D229CF" w:rsidP="00971922">
            <w:pPr>
              <w:autoSpaceDE w:val="0"/>
              <w:autoSpaceDN w:val="0"/>
              <w:adjustRightInd w:val="0"/>
              <w:contextualSpacing/>
              <w:jc w:val="center"/>
              <w:rPr>
                <w:rFonts w:ascii="Trebuchet MS" w:hAnsi="Trebuchet MS"/>
                <w:iCs/>
                <w:sz w:val="22"/>
                <w:szCs w:val="22"/>
                <w:lang w:val="ro-RO"/>
              </w:rPr>
            </w:pPr>
          </w:p>
        </w:tc>
        <w:tc>
          <w:tcPr>
            <w:tcW w:w="1473" w:type="pct"/>
            <w:vAlign w:val="center"/>
          </w:tcPr>
          <w:p w:rsidR="00D229CF" w:rsidRDefault="00B62934" w:rsidP="00971922">
            <w:pPr>
              <w:autoSpaceDE w:val="0"/>
              <w:autoSpaceDN w:val="0"/>
              <w:adjustRightInd w:val="0"/>
              <w:contextualSpacing/>
              <w:jc w:val="center"/>
              <w:rPr>
                <w:rFonts w:ascii="Trebuchet MS" w:hAnsi="Trebuchet MS"/>
                <w:iCs/>
                <w:sz w:val="22"/>
                <w:szCs w:val="22"/>
                <w:lang w:val="ro-RO"/>
              </w:rPr>
            </w:pPr>
            <w:r>
              <w:rPr>
                <w:rFonts w:ascii="Trebuchet MS" w:hAnsi="Trebuchet MS"/>
                <w:iCs/>
                <w:sz w:val="22"/>
                <w:szCs w:val="22"/>
                <w:lang w:val="ro-RO"/>
              </w:rPr>
              <w:t>La pagina 16, capitolul 8, subcapitolul 8.4.4., alineatul III – stabilirea rezultatelor inventarierii se înlocuiește director economic cu respnsabil patrimoniu</w:t>
            </w:r>
          </w:p>
        </w:tc>
        <w:tc>
          <w:tcPr>
            <w:tcW w:w="1520" w:type="pct"/>
            <w:vAlign w:val="center"/>
          </w:tcPr>
          <w:p w:rsidR="00D229CF" w:rsidRDefault="00CA43D5" w:rsidP="00971922">
            <w:pPr>
              <w:autoSpaceDE w:val="0"/>
              <w:autoSpaceDN w:val="0"/>
              <w:adjustRightInd w:val="0"/>
              <w:contextualSpacing/>
              <w:jc w:val="center"/>
              <w:rPr>
                <w:rFonts w:ascii="Times New Roman" w:eastAsia="Times New Roman" w:hAnsi="Times New Roman"/>
                <w:color w:val="000000"/>
                <w:lang w:val="ro-RO" w:eastAsia="de-DE"/>
              </w:rPr>
            </w:pPr>
            <w:r>
              <w:rPr>
                <w:rFonts w:ascii="Times New Roman" w:eastAsia="Times New Roman" w:hAnsi="Times New Roman"/>
                <w:color w:val="000000"/>
                <w:lang w:val="ro-RO" w:eastAsia="de-DE"/>
              </w:rPr>
              <w:t>Prin modificarea titulaturii</w:t>
            </w:r>
          </w:p>
        </w:tc>
        <w:tc>
          <w:tcPr>
            <w:tcW w:w="1043" w:type="pct"/>
            <w:vAlign w:val="center"/>
          </w:tcPr>
          <w:p w:rsidR="00D229CF" w:rsidRPr="001B69BA" w:rsidRDefault="00176372" w:rsidP="00971922">
            <w:pPr>
              <w:jc w:val="center"/>
              <w:rPr>
                <w:rFonts w:ascii="Trebuchet MS" w:hAnsi="Trebuchet MS"/>
                <w:sz w:val="22"/>
                <w:szCs w:val="22"/>
                <w:lang w:val="ro-RO"/>
              </w:rPr>
            </w:pPr>
            <w:r>
              <w:rPr>
                <w:rFonts w:ascii="Trebuchet MS" w:hAnsi="Trebuchet MS"/>
                <w:sz w:val="22"/>
                <w:szCs w:val="22"/>
                <w:lang w:val="ro-RO"/>
              </w:rPr>
              <w:t>05.09.2019</w:t>
            </w:r>
          </w:p>
        </w:tc>
      </w:tr>
      <w:tr w:rsidR="00590C7A" w:rsidRPr="001B69BA" w:rsidTr="00176372">
        <w:trPr>
          <w:trHeight w:val="561"/>
          <w:jc w:val="center"/>
        </w:trPr>
        <w:tc>
          <w:tcPr>
            <w:tcW w:w="964" w:type="pct"/>
            <w:vAlign w:val="center"/>
          </w:tcPr>
          <w:p w:rsidR="00590C7A" w:rsidRDefault="00590C7A" w:rsidP="00971922">
            <w:pPr>
              <w:autoSpaceDE w:val="0"/>
              <w:autoSpaceDN w:val="0"/>
              <w:adjustRightInd w:val="0"/>
              <w:contextualSpacing/>
              <w:jc w:val="center"/>
              <w:rPr>
                <w:rFonts w:ascii="Trebuchet MS" w:hAnsi="Trebuchet MS"/>
                <w:iCs/>
                <w:sz w:val="22"/>
                <w:szCs w:val="22"/>
                <w:lang w:val="ro-RO"/>
              </w:rPr>
            </w:pPr>
          </w:p>
        </w:tc>
        <w:tc>
          <w:tcPr>
            <w:tcW w:w="1473" w:type="pct"/>
            <w:vAlign w:val="center"/>
          </w:tcPr>
          <w:p w:rsidR="00590C7A" w:rsidRDefault="00590C7A" w:rsidP="00971922">
            <w:pPr>
              <w:autoSpaceDE w:val="0"/>
              <w:autoSpaceDN w:val="0"/>
              <w:adjustRightInd w:val="0"/>
              <w:contextualSpacing/>
              <w:jc w:val="center"/>
              <w:rPr>
                <w:rFonts w:ascii="Trebuchet MS" w:hAnsi="Trebuchet MS"/>
                <w:iCs/>
                <w:sz w:val="22"/>
                <w:szCs w:val="22"/>
                <w:lang w:val="ro-RO"/>
              </w:rPr>
            </w:pPr>
            <w:r>
              <w:rPr>
                <w:rFonts w:ascii="Trebuchet MS" w:hAnsi="Trebuchet MS"/>
                <w:iCs/>
                <w:sz w:val="22"/>
                <w:szCs w:val="22"/>
                <w:lang w:val="ro-RO"/>
              </w:rPr>
              <w:t xml:space="preserve">La pagina </w:t>
            </w:r>
            <w:r w:rsidR="00176372">
              <w:rPr>
                <w:rFonts w:ascii="Trebuchet MS" w:hAnsi="Trebuchet MS"/>
                <w:iCs/>
                <w:sz w:val="22"/>
                <w:szCs w:val="22"/>
                <w:lang w:val="ro-RO"/>
              </w:rPr>
              <w:t>24-27 – anexa nr.2 – ordin privind aprobarea componenței constituirii comisiilor de inventariere</w:t>
            </w:r>
          </w:p>
        </w:tc>
        <w:tc>
          <w:tcPr>
            <w:tcW w:w="1520" w:type="pct"/>
            <w:vAlign w:val="center"/>
          </w:tcPr>
          <w:p w:rsidR="00590C7A" w:rsidRDefault="00176372" w:rsidP="00971922">
            <w:pPr>
              <w:autoSpaceDE w:val="0"/>
              <w:autoSpaceDN w:val="0"/>
              <w:adjustRightInd w:val="0"/>
              <w:contextualSpacing/>
              <w:jc w:val="center"/>
              <w:rPr>
                <w:rFonts w:ascii="Times New Roman" w:eastAsia="Times New Roman" w:hAnsi="Times New Roman"/>
                <w:color w:val="000000"/>
                <w:lang w:val="ro-RO" w:eastAsia="de-DE"/>
              </w:rPr>
            </w:pPr>
            <w:r>
              <w:rPr>
                <w:rFonts w:ascii="Times New Roman" w:eastAsia="Times New Roman" w:hAnsi="Times New Roman"/>
                <w:color w:val="000000"/>
                <w:lang w:val="ro-RO" w:eastAsia="de-DE"/>
              </w:rPr>
              <w:t>A fost eliminat</w:t>
            </w:r>
          </w:p>
        </w:tc>
        <w:tc>
          <w:tcPr>
            <w:tcW w:w="1043" w:type="pct"/>
            <w:vAlign w:val="center"/>
          </w:tcPr>
          <w:p w:rsidR="00590C7A" w:rsidRPr="001B69BA" w:rsidRDefault="00176372" w:rsidP="00971922">
            <w:pPr>
              <w:jc w:val="center"/>
              <w:rPr>
                <w:rFonts w:ascii="Trebuchet MS" w:hAnsi="Trebuchet MS"/>
                <w:sz w:val="22"/>
                <w:szCs w:val="22"/>
                <w:lang w:val="ro-RO"/>
              </w:rPr>
            </w:pPr>
            <w:r>
              <w:rPr>
                <w:rFonts w:ascii="Trebuchet MS" w:hAnsi="Trebuchet MS"/>
                <w:sz w:val="22"/>
                <w:szCs w:val="22"/>
                <w:lang w:val="ro-RO"/>
              </w:rPr>
              <w:t>05.09.2019</w:t>
            </w:r>
          </w:p>
        </w:tc>
      </w:tr>
    </w:tbl>
    <w:p w:rsidR="00AF39A6" w:rsidRPr="001B69BA" w:rsidRDefault="00AF39A6" w:rsidP="00232566">
      <w:pPr>
        <w:autoSpaceDE w:val="0"/>
        <w:autoSpaceDN w:val="0"/>
        <w:adjustRightInd w:val="0"/>
        <w:rPr>
          <w:rFonts w:ascii="Trebuchet MS" w:hAnsi="Trebuchet MS"/>
          <w:b/>
          <w:iCs/>
          <w:sz w:val="22"/>
          <w:szCs w:val="22"/>
          <w:lang w:val="ro-RO"/>
        </w:rPr>
      </w:pPr>
    </w:p>
    <w:p w:rsidR="00C35334" w:rsidRPr="001B69BA" w:rsidRDefault="00C35334" w:rsidP="00232566">
      <w:pPr>
        <w:autoSpaceDE w:val="0"/>
        <w:autoSpaceDN w:val="0"/>
        <w:adjustRightInd w:val="0"/>
        <w:jc w:val="both"/>
        <w:rPr>
          <w:rFonts w:ascii="Trebuchet MS" w:hAnsi="Trebuchet MS"/>
          <w:b/>
          <w:iCs/>
          <w:sz w:val="22"/>
          <w:szCs w:val="22"/>
          <w:lang w:val="ro-RO"/>
        </w:rPr>
      </w:pPr>
    </w:p>
    <w:p w:rsidR="005133E3" w:rsidRPr="001B69BA" w:rsidRDefault="005133E3" w:rsidP="003C117B">
      <w:pPr>
        <w:numPr>
          <w:ilvl w:val="0"/>
          <w:numId w:val="13"/>
        </w:numPr>
        <w:ind w:left="142" w:hanging="284"/>
        <w:jc w:val="both"/>
        <w:rPr>
          <w:rFonts w:ascii="Trebuchet MS" w:hAnsi="Trebuchet MS"/>
          <w:b/>
          <w:color w:val="000000"/>
          <w:sz w:val="22"/>
          <w:szCs w:val="22"/>
          <w:lang w:val="ro-RO"/>
        </w:rPr>
      </w:pPr>
      <w:r w:rsidRPr="001B69BA">
        <w:rPr>
          <w:rFonts w:ascii="Trebuchet MS" w:hAnsi="Trebuchet MS"/>
          <w:b/>
          <w:color w:val="000000"/>
          <w:sz w:val="22"/>
          <w:szCs w:val="22"/>
          <w:lang w:val="ro-RO"/>
        </w:rPr>
        <w:t>L</w:t>
      </w:r>
      <w:r w:rsidR="00971922" w:rsidRPr="001B69BA">
        <w:rPr>
          <w:rFonts w:ascii="Trebuchet MS" w:hAnsi="Trebuchet MS"/>
          <w:b/>
          <w:color w:val="000000"/>
          <w:sz w:val="22"/>
          <w:szCs w:val="22"/>
          <w:lang w:val="ro-RO"/>
        </w:rPr>
        <w:t xml:space="preserve">ISTA CUPRINZÂND PERSOANELE LA CARE SE DIFUZEAZĂ EDIȚIA SAU, DUPĂ CAZ, REVIZIA DIN CADRUL EDIȚIEI PROCEDURII </w:t>
      </w:r>
    </w:p>
    <w:p w:rsidR="005133E3" w:rsidRPr="001B69BA" w:rsidRDefault="005133E3" w:rsidP="00232566">
      <w:pPr>
        <w:jc w:val="both"/>
        <w:rPr>
          <w:rFonts w:ascii="Trebuchet MS" w:hAnsi="Trebuchet MS"/>
          <w:b/>
          <w:bCs/>
          <w:sz w:val="22"/>
          <w:szCs w:val="22"/>
          <w:lang w:val="ro-RO"/>
        </w:rPr>
      </w:pPr>
    </w:p>
    <w:tbl>
      <w:tblPr>
        <w:tblW w:w="9634" w:type="dxa"/>
        <w:tblLayout w:type="fixed"/>
        <w:tblLook w:val="0000" w:firstRow="0" w:lastRow="0" w:firstColumn="0" w:lastColumn="0" w:noHBand="0" w:noVBand="0"/>
      </w:tblPr>
      <w:tblGrid>
        <w:gridCol w:w="709"/>
        <w:gridCol w:w="1276"/>
        <w:gridCol w:w="567"/>
        <w:gridCol w:w="2268"/>
        <w:gridCol w:w="1985"/>
        <w:gridCol w:w="1417"/>
        <w:gridCol w:w="1412"/>
      </w:tblGrid>
      <w:tr w:rsidR="005133E3" w:rsidRPr="001B69BA" w:rsidTr="002A5947">
        <w:tc>
          <w:tcPr>
            <w:tcW w:w="709"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891D08">
            <w:pPr>
              <w:autoSpaceDE w:val="0"/>
              <w:autoSpaceDN w:val="0"/>
              <w:adjustRightInd w:val="0"/>
              <w:ind w:hanging="142"/>
              <w:jc w:val="center"/>
              <w:rPr>
                <w:rFonts w:ascii="Trebuchet MS" w:hAnsi="Trebuchet MS"/>
                <w:b/>
                <w:iCs/>
                <w:sz w:val="22"/>
                <w:szCs w:val="22"/>
                <w:lang w:val="ro-RO"/>
              </w:rPr>
            </w:pPr>
            <w:r w:rsidRPr="001B69BA">
              <w:rPr>
                <w:rFonts w:ascii="Trebuchet MS" w:hAnsi="Trebuchet MS"/>
                <w:b/>
                <w:iCs/>
                <w:sz w:val="22"/>
                <w:szCs w:val="22"/>
                <w:lang w:val="ro-RO"/>
              </w:rPr>
              <w:t>Nr.</w:t>
            </w:r>
          </w:p>
          <w:p w:rsidR="005133E3" w:rsidRPr="001B69BA" w:rsidRDefault="005133E3" w:rsidP="00232566">
            <w:pPr>
              <w:snapToGrid w:val="0"/>
              <w:rPr>
                <w:rFonts w:ascii="Trebuchet MS" w:hAnsi="Trebuchet MS"/>
                <w:b/>
                <w:sz w:val="22"/>
                <w:szCs w:val="22"/>
                <w:lang w:val="ro-RO"/>
              </w:rPr>
            </w:pPr>
            <w:r w:rsidRPr="001B69BA">
              <w:rPr>
                <w:rFonts w:ascii="Trebuchet MS" w:hAnsi="Trebuchet MS"/>
                <w:b/>
                <w:iCs/>
                <w:sz w:val="22"/>
                <w:szCs w:val="22"/>
                <w:lang w:val="ro-RO"/>
              </w:rPr>
              <w:t>crt.</w:t>
            </w: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b/>
                <w:sz w:val="22"/>
                <w:szCs w:val="22"/>
                <w:lang w:val="ro-RO"/>
              </w:rPr>
            </w:pPr>
            <w:r w:rsidRPr="001B69BA">
              <w:rPr>
                <w:rFonts w:ascii="Trebuchet MS" w:hAnsi="Trebuchet MS"/>
                <w:b/>
                <w:sz w:val="22"/>
                <w:szCs w:val="22"/>
                <w:lang w:val="ro-RO"/>
              </w:rPr>
              <w:t>Scopul difuzării</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b/>
                <w:sz w:val="22"/>
                <w:szCs w:val="22"/>
                <w:lang w:val="ro-RO"/>
              </w:rPr>
            </w:pPr>
            <w:r w:rsidRPr="001B69BA">
              <w:rPr>
                <w:rFonts w:ascii="Trebuchet MS" w:hAnsi="Trebuchet MS"/>
                <w:b/>
                <w:sz w:val="22"/>
                <w:szCs w:val="22"/>
                <w:lang w:val="ro-RO"/>
              </w:rPr>
              <w:t xml:space="preserve">Nr. </w:t>
            </w:r>
            <w:r w:rsidR="0084702D" w:rsidRPr="001B69BA">
              <w:rPr>
                <w:rFonts w:ascii="Trebuchet MS" w:hAnsi="Trebuchet MS"/>
                <w:b/>
                <w:sz w:val="22"/>
                <w:szCs w:val="22"/>
                <w:lang w:val="ro-RO"/>
              </w:rPr>
              <w:t>e</w:t>
            </w:r>
            <w:r w:rsidRPr="001B69BA">
              <w:rPr>
                <w:rFonts w:ascii="Trebuchet MS" w:hAnsi="Trebuchet MS"/>
                <w:b/>
                <w:sz w:val="22"/>
                <w:szCs w:val="22"/>
                <w:lang w:val="ro-RO"/>
              </w:rPr>
              <w:t>x.</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b/>
                <w:sz w:val="22"/>
                <w:szCs w:val="22"/>
                <w:lang w:val="ro-RO"/>
              </w:rPr>
            </w:pPr>
            <w:r w:rsidRPr="001B69BA">
              <w:rPr>
                <w:rFonts w:ascii="Trebuchet MS" w:hAnsi="Trebuchet MS"/>
                <w:b/>
                <w:iCs/>
                <w:sz w:val="22"/>
                <w:szCs w:val="22"/>
                <w:lang w:val="ro-RO"/>
              </w:rPr>
              <w:t>Structura</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A30626" w:rsidP="00232566">
            <w:pPr>
              <w:jc w:val="center"/>
              <w:rPr>
                <w:rFonts w:ascii="Trebuchet MS" w:hAnsi="Trebuchet MS"/>
                <w:b/>
                <w:sz w:val="22"/>
                <w:szCs w:val="22"/>
                <w:lang w:val="ro-RO"/>
              </w:rPr>
            </w:pPr>
            <w:r w:rsidRPr="001B69BA">
              <w:rPr>
                <w:rFonts w:ascii="Trebuchet MS" w:hAnsi="Trebuchet MS"/>
                <w:b/>
                <w:sz w:val="22"/>
                <w:szCs w:val="22"/>
                <w:lang w:val="ro-RO"/>
              </w:rPr>
              <w:t>Funcția</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FB4688" w:rsidP="00232566">
            <w:pPr>
              <w:jc w:val="center"/>
              <w:rPr>
                <w:rFonts w:ascii="Trebuchet MS" w:hAnsi="Trebuchet MS"/>
                <w:b/>
                <w:sz w:val="22"/>
                <w:szCs w:val="22"/>
                <w:lang w:val="ro-RO"/>
              </w:rPr>
            </w:pPr>
            <w:r w:rsidRPr="001B69BA">
              <w:rPr>
                <w:rFonts w:ascii="Trebuchet MS" w:hAnsi="Trebuchet MS"/>
                <w:b/>
                <w:sz w:val="22"/>
                <w:szCs w:val="22"/>
                <w:lang w:val="ro-RO"/>
              </w:rPr>
              <w:t xml:space="preserve">Prenumele </w:t>
            </w:r>
            <w:r w:rsidR="005133E3" w:rsidRPr="001B69BA">
              <w:rPr>
                <w:rFonts w:ascii="Trebuchet MS" w:hAnsi="Trebuchet MS"/>
                <w:b/>
                <w:sz w:val="22"/>
                <w:szCs w:val="22"/>
                <w:lang w:val="ro-RO"/>
              </w:rPr>
              <w:t xml:space="preserve">Numele </w:t>
            </w:r>
            <w:r w:rsidR="00A30626" w:rsidRPr="001B69BA">
              <w:rPr>
                <w:rFonts w:ascii="Trebuchet MS" w:hAnsi="Trebuchet MS"/>
                <w:b/>
                <w:sz w:val="22"/>
                <w:szCs w:val="22"/>
                <w:lang w:val="ro-RO"/>
              </w:rPr>
              <w:t>și</w:t>
            </w:r>
            <w:r w:rsidR="005133E3" w:rsidRPr="001B69BA">
              <w:rPr>
                <w:rFonts w:ascii="Trebuchet MS" w:hAnsi="Trebuchet MS"/>
                <w:b/>
                <w:sz w:val="22"/>
                <w:szCs w:val="22"/>
                <w:lang w:val="ro-RO"/>
              </w:rPr>
              <w:t xml:space="preserve">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33E3" w:rsidRPr="001B69BA" w:rsidRDefault="005133E3" w:rsidP="00232566">
            <w:pPr>
              <w:jc w:val="center"/>
              <w:rPr>
                <w:rFonts w:ascii="Trebuchet MS" w:hAnsi="Trebuchet MS"/>
                <w:b/>
                <w:sz w:val="22"/>
                <w:szCs w:val="22"/>
                <w:lang w:val="ro-RO"/>
              </w:rPr>
            </w:pPr>
            <w:r w:rsidRPr="001B69BA">
              <w:rPr>
                <w:rFonts w:ascii="Trebuchet MS" w:hAnsi="Trebuchet MS"/>
                <w:b/>
                <w:sz w:val="22"/>
                <w:szCs w:val="22"/>
                <w:lang w:val="ro-RO"/>
              </w:rPr>
              <w:t>Data primirii</w:t>
            </w:r>
          </w:p>
        </w:tc>
      </w:tr>
      <w:tr w:rsidR="005133E3" w:rsidRPr="001B69BA" w:rsidTr="002A5947">
        <w:trPr>
          <w:trHeight w:val="396"/>
        </w:trPr>
        <w:tc>
          <w:tcPr>
            <w:tcW w:w="709"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84702D" w:rsidP="00232566">
            <w:pPr>
              <w:snapToGrid w:val="0"/>
              <w:jc w:val="center"/>
              <w:rPr>
                <w:rFonts w:ascii="Trebuchet MS" w:hAnsi="Trebuchet MS"/>
                <w:sz w:val="22"/>
                <w:szCs w:val="22"/>
                <w:lang w:val="ro-RO"/>
              </w:rPr>
            </w:pPr>
            <w:r w:rsidRPr="001B69BA">
              <w:rPr>
                <w:rFonts w:ascii="Trebuchet MS" w:hAnsi="Trebuchet MS"/>
                <w:sz w:val="22"/>
                <w:szCs w:val="22"/>
                <w:lang w:val="ro-RO"/>
              </w:rPr>
              <w:t>0</w:t>
            </w: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1</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2</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3</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4</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6</w:t>
            </w:r>
          </w:p>
        </w:tc>
      </w:tr>
      <w:tr w:rsidR="005133E3" w:rsidRPr="001B69BA" w:rsidTr="002A5947">
        <w:trPr>
          <w:trHeight w:val="700"/>
        </w:trPr>
        <w:tc>
          <w:tcPr>
            <w:tcW w:w="709"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84702D" w:rsidP="003C117B">
            <w:pPr>
              <w:numPr>
                <w:ilvl w:val="0"/>
                <w:numId w:val="4"/>
              </w:numPr>
              <w:suppressAutoHyphens/>
              <w:ind w:left="36" w:firstLine="0"/>
              <w:rPr>
                <w:rFonts w:ascii="Trebuchet MS" w:hAnsi="Trebuchet MS"/>
                <w:sz w:val="22"/>
                <w:szCs w:val="22"/>
                <w:lang w:val="ro-RO"/>
              </w:rPr>
            </w:pPr>
            <w:r w:rsidRPr="001B69BA">
              <w:rPr>
                <w:rFonts w:ascii="Trebuchet MS" w:hAnsi="Trebuchet MS"/>
                <w:sz w:val="22"/>
                <w:szCs w:val="22"/>
                <w:lang w:val="ro-RO"/>
              </w:rPr>
              <w:t>1</w:t>
            </w: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Aplicare</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r w:rsidRPr="001B69BA">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Direcția Economico Financiară</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r w:rsidRPr="001B69BA">
              <w:rPr>
                <w:rFonts w:ascii="Trebuchet MS" w:hAnsi="Trebuchet MS"/>
                <w:sz w:val="22"/>
                <w:szCs w:val="22"/>
                <w:lang w:val="ro-RO"/>
              </w:rPr>
              <w:t>Director</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r w:rsidRPr="001B69BA">
              <w:rPr>
                <w:rFonts w:ascii="Trebuchet MS" w:hAnsi="Trebuchet MS"/>
                <w:iCs/>
                <w:sz w:val="22"/>
                <w:szCs w:val="22"/>
                <w:lang w:val="ro-RO"/>
              </w:rPr>
              <w:t>Niculina Dima</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p>
        </w:tc>
      </w:tr>
      <w:tr w:rsidR="00FB4688" w:rsidRPr="001B69BA" w:rsidTr="002A5947">
        <w:tc>
          <w:tcPr>
            <w:tcW w:w="709"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3C117B">
            <w:pPr>
              <w:numPr>
                <w:ilvl w:val="0"/>
                <w:numId w:val="4"/>
              </w:numPr>
              <w:suppressAutoHyphens/>
              <w:ind w:left="36" w:firstLine="0"/>
              <w:rPr>
                <w:rFonts w:ascii="Trebuchet MS" w:hAnsi="Trebuchet MS"/>
                <w:sz w:val="22"/>
                <w:szCs w:val="22"/>
                <w:lang w:val="ro-RO"/>
              </w:rPr>
            </w:pP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2A5947">
            <w:pPr>
              <w:jc w:val="center"/>
              <w:rPr>
                <w:rFonts w:ascii="Trebuchet MS" w:hAnsi="Trebuchet MS"/>
                <w:sz w:val="22"/>
                <w:szCs w:val="22"/>
                <w:lang w:val="ro-RO"/>
              </w:rPr>
            </w:pPr>
            <w:r w:rsidRPr="001B69BA">
              <w:rPr>
                <w:rFonts w:ascii="Trebuchet MS" w:hAnsi="Trebuchet MS"/>
                <w:sz w:val="22"/>
                <w:szCs w:val="22"/>
                <w:lang w:val="ro-RO"/>
              </w:rPr>
              <w:t>Aplicare</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232566">
            <w:pPr>
              <w:snapToGrid w:val="0"/>
              <w:jc w:val="center"/>
              <w:rPr>
                <w:rFonts w:ascii="Trebuchet MS" w:hAnsi="Trebuchet MS"/>
                <w:sz w:val="22"/>
                <w:szCs w:val="22"/>
                <w:lang w:val="ro-RO"/>
              </w:rPr>
            </w:pPr>
            <w:r w:rsidRPr="001B69BA">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232566">
            <w:pPr>
              <w:jc w:val="center"/>
              <w:rPr>
                <w:rFonts w:ascii="Trebuchet MS" w:hAnsi="Trebuchet MS"/>
                <w:sz w:val="22"/>
                <w:szCs w:val="22"/>
                <w:lang w:val="ro-RO"/>
              </w:rPr>
            </w:pPr>
            <w:r w:rsidRPr="001B69BA">
              <w:rPr>
                <w:rFonts w:ascii="Trebuchet MS" w:hAnsi="Trebuchet MS"/>
                <w:sz w:val="22"/>
                <w:szCs w:val="22"/>
                <w:lang w:val="ro-RO"/>
              </w:rPr>
              <w:t>Direcția Generală Investiții, Achiziții și Logistică</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232566">
            <w:pPr>
              <w:snapToGrid w:val="0"/>
              <w:jc w:val="center"/>
              <w:rPr>
                <w:rFonts w:ascii="Trebuchet MS" w:hAnsi="Trebuchet MS"/>
                <w:sz w:val="22"/>
                <w:szCs w:val="22"/>
                <w:lang w:val="ro-RO"/>
              </w:rPr>
            </w:pPr>
            <w:r w:rsidRPr="001B69BA">
              <w:rPr>
                <w:rFonts w:ascii="Trebuchet MS" w:hAnsi="Trebuchet MS"/>
                <w:sz w:val="22"/>
                <w:szCs w:val="22"/>
                <w:lang w:val="ro-RO"/>
              </w:rPr>
              <w:t>Director General</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FB4688" w:rsidRPr="001B69BA" w:rsidRDefault="00FB4688" w:rsidP="00232566">
            <w:pPr>
              <w:snapToGrid w:val="0"/>
              <w:jc w:val="center"/>
              <w:rPr>
                <w:rFonts w:ascii="Trebuchet MS" w:hAnsi="Trebuchet MS"/>
                <w:iCs/>
                <w:sz w:val="22"/>
                <w:szCs w:val="22"/>
                <w:lang w:val="ro-RO"/>
              </w:rPr>
            </w:pPr>
            <w:r w:rsidRPr="001B69BA">
              <w:rPr>
                <w:rFonts w:ascii="Trebuchet MS" w:hAnsi="Trebuchet MS"/>
                <w:iCs/>
                <w:sz w:val="22"/>
                <w:szCs w:val="22"/>
                <w:lang w:val="ro-RO"/>
              </w:rPr>
              <w:t>Eugenia Necea</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B4688" w:rsidRPr="001B69BA" w:rsidRDefault="00FB4688" w:rsidP="00232566">
            <w:pPr>
              <w:snapToGrid w:val="0"/>
              <w:jc w:val="center"/>
              <w:rPr>
                <w:rFonts w:ascii="Trebuchet MS" w:hAnsi="Trebuchet MS"/>
                <w:sz w:val="22"/>
                <w:szCs w:val="22"/>
                <w:lang w:val="ro-RO"/>
              </w:rPr>
            </w:pPr>
          </w:p>
        </w:tc>
      </w:tr>
      <w:tr w:rsidR="00E615D9" w:rsidRPr="001B69BA" w:rsidTr="00C12E8E">
        <w:tc>
          <w:tcPr>
            <w:tcW w:w="709" w:type="dxa"/>
            <w:tcBorders>
              <w:top w:val="single" w:sz="4" w:space="0" w:color="00000A"/>
              <w:left w:val="single" w:sz="4" w:space="0" w:color="00000A"/>
              <w:bottom w:val="single" w:sz="4" w:space="0" w:color="00000A"/>
              <w:right w:val="nil"/>
            </w:tcBorders>
            <w:shd w:val="clear" w:color="auto" w:fill="FFFFFF"/>
            <w:vAlign w:val="center"/>
          </w:tcPr>
          <w:p w:rsidR="00E615D9" w:rsidRPr="001B69BA" w:rsidRDefault="00E615D9" w:rsidP="003C117B">
            <w:pPr>
              <w:numPr>
                <w:ilvl w:val="0"/>
                <w:numId w:val="4"/>
              </w:numPr>
              <w:suppressAutoHyphens/>
              <w:ind w:left="36" w:firstLine="0"/>
              <w:rPr>
                <w:rFonts w:ascii="Trebuchet MS" w:hAnsi="Trebuchet MS"/>
                <w:sz w:val="22"/>
                <w:szCs w:val="22"/>
                <w:lang w:val="ro-RO"/>
              </w:rPr>
            </w:pP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E615D9" w:rsidRPr="001B69BA" w:rsidRDefault="00E615D9" w:rsidP="002A5947">
            <w:pPr>
              <w:jc w:val="center"/>
              <w:rPr>
                <w:rFonts w:ascii="Trebuchet MS" w:hAnsi="Trebuchet MS"/>
                <w:sz w:val="22"/>
                <w:szCs w:val="22"/>
                <w:lang w:val="ro-RO"/>
              </w:rPr>
            </w:pPr>
            <w:r>
              <w:rPr>
                <w:rFonts w:ascii="Trebuchet MS" w:hAnsi="Trebuchet MS"/>
                <w:sz w:val="22"/>
                <w:szCs w:val="22"/>
                <w:lang w:val="ro-RO"/>
              </w:rPr>
              <w:t>Aplicare</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E615D9" w:rsidRPr="001B69BA" w:rsidRDefault="00E615D9" w:rsidP="00232566">
            <w:pPr>
              <w:snapToGrid w:val="0"/>
              <w:jc w:val="center"/>
              <w:rPr>
                <w:rFonts w:ascii="Trebuchet MS" w:hAnsi="Trebuchet MS"/>
                <w:sz w:val="22"/>
                <w:szCs w:val="22"/>
                <w:lang w:val="ro-RO"/>
              </w:rPr>
            </w:pPr>
            <w:r>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E615D9" w:rsidRPr="001B69BA" w:rsidRDefault="00E615D9" w:rsidP="00232566">
            <w:pPr>
              <w:jc w:val="center"/>
              <w:rPr>
                <w:rFonts w:ascii="Trebuchet MS" w:hAnsi="Trebuchet MS"/>
                <w:sz w:val="22"/>
                <w:szCs w:val="22"/>
                <w:lang w:val="ro-RO"/>
              </w:rPr>
            </w:pPr>
            <w:r>
              <w:rPr>
                <w:rFonts w:ascii="Trebuchet MS" w:hAnsi="Trebuchet MS"/>
                <w:sz w:val="22"/>
                <w:szCs w:val="22"/>
                <w:lang w:val="ro-RO"/>
              </w:rPr>
              <w:t>Comisia centrala de inventariere și subcomisiile de inventariere</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E615D9" w:rsidRPr="001B69BA" w:rsidRDefault="002D4497" w:rsidP="00232566">
            <w:pPr>
              <w:snapToGrid w:val="0"/>
              <w:jc w:val="center"/>
              <w:rPr>
                <w:rFonts w:ascii="Trebuchet MS" w:hAnsi="Trebuchet MS"/>
                <w:sz w:val="22"/>
                <w:szCs w:val="22"/>
                <w:lang w:val="ro-RO"/>
              </w:rPr>
            </w:pPr>
            <w:r>
              <w:rPr>
                <w:rFonts w:ascii="Trebuchet MS" w:hAnsi="Trebuchet MS"/>
                <w:sz w:val="22"/>
                <w:szCs w:val="22"/>
                <w:lang w:val="ro-RO"/>
              </w:rPr>
              <w:t>Președinte</w:t>
            </w:r>
          </w:p>
        </w:tc>
        <w:tc>
          <w:tcPr>
            <w:tcW w:w="282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15D9" w:rsidRPr="001B69BA" w:rsidRDefault="00E615D9" w:rsidP="00232566">
            <w:pPr>
              <w:snapToGrid w:val="0"/>
              <w:jc w:val="center"/>
              <w:rPr>
                <w:rFonts w:ascii="Trebuchet MS" w:hAnsi="Trebuchet MS"/>
                <w:sz w:val="22"/>
                <w:szCs w:val="22"/>
                <w:lang w:val="ro-RO"/>
              </w:rPr>
            </w:pPr>
            <w:r>
              <w:rPr>
                <w:rFonts w:ascii="Trebuchet MS" w:hAnsi="Trebuchet MS"/>
                <w:sz w:val="22"/>
                <w:szCs w:val="22"/>
                <w:lang w:val="ro-RO"/>
              </w:rPr>
              <w:t>Transmitere electronică</w:t>
            </w:r>
          </w:p>
        </w:tc>
      </w:tr>
      <w:tr w:rsidR="003B706C" w:rsidRPr="001B69BA" w:rsidTr="002A5947">
        <w:tc>
          <w:tcPr>
            <w:tcW w:w="709" w:type="dxa"/>
            <w:tcBorders>
              <w:top w:val="single" w:sz="4" w:space="0" w:color="00000A"/>
              <w:left w:val="single" w:sz="4" w:space="0" w:color="00000A"/>
              <w:bottom w:val="single" w:sz="4" w:space="0" w:color="00000A"/>
              <w:right w:val="nil"/>
            </w:tcBorders>
            <w:shd w:val="clear" w:color="auto" w:fill="FFFFFF"/>
            <w:vAlign w:val="center"/>
          </w:tcPr>
          <w:p w:rsidR="003B706C" w:rsidRPr="001B69BA" w:rsidRDefault="003B706C" w:rsidP="003C117B">
            <w:pPr>
              <w:numPr>
                <w:ilvl w:val="0"/>
                <w:numId w:val="4"/>
              </w:numPr>
              <w:suppressAutoHyphens/>
              <w:ind w:left="36" w:firstLine="0"/>
              <w:jc w:val="center"/>
              <w:rPr>
                <w:rFonts w:ascii="Trebuchet MS" w:hAnsi="Trebuchet MS"/>
                <w:sz w:val="22"/>
                <w:szCs w:val="22"/>
                <w:lang w:val="ro-RO"/>
              </w:rPr>
            </w:pP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3B706C" w:rsidRPr="001B69BA" w:rsidRDefault="003B706C" w:rsidP="003B706C">
            <w:pPr>
              <w:jc w:val="center"/>
              <w:rPr>
                <w:rFonts w:ascii="Trebuchet MS" w:hAnsi="Trebuchet MS"/>
                <w:sz w:val="22"/>
                <w:szCs w:val="22"/>
                <w:lang w:val="ro-RO"/>
              </w:rPr>
            </w:pPr>
            <w:r w:rsidRPr="001B69BA">
              <w:rPr>
                <w:rFonts w:ascii="Trebuchet MS" w:hAnsi="Trebuchet MS"/>
                <w:sz w:val="22"/>
                <w:szCs w:val="22"/>
                <w:lang w:val="ro-RO"/>
              </w:rPr>
              <w:t>Informare</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3B706C" w:rsidRPr="001B69BA" w:rsidRDefault="003B706C" w:rsidP="003B706C">
            <w:pPr>
              <w:snapToGrid w:val="0"/>
              <w:jc w:val="center"/>
              <w:rPr>
                <w:rFonts w:ascii="Trebuchet MS" w:hAnsi="Trebuchet MS"/>
                <w:sz w:val="22"/>
                <w:szCs w:val="22"/>
                <w:lang w:val="ro-RO"/>
              </w:rPr>
            </w:pPr>
            <w:r w:rsidRPr="001B69BA">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3B706C" w:rsidRPr="001B69BA" w:rsidRDefault="003B706C" w:rsidP="003B706C">
            <w:pPr>
              <w:jc w:val="center"/>
              <w:rPr>
                <w:rFonts w:ascii="Trebuchet MS" w:hAnsi="Trebuchet MS"/>
                <w:sz w:val="22"/>
                <w:szCs w:val="22"/>
                <w:lang w:val="ro-RO"/>
              </w:rPr>
            </w:pPr>
            <w:r w:rsidRPr="001B69BA">
              <w:rPr>
                <w:rFonts w:ascii="Trebuchet MS" w:hAnsi="Trebuchet MS"/>
                <w:sz w:val="22"/>
                <w:szCs w:val="22"/>
                <w:lang w:val="ro-RO"/>
              </w:rPr>
              <w:t>Toate compartimentele</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3B706C" w:rsidRPr="001B69BA" w:rsidRDefault="003B706C" w:rsidP="003B706C">
            <w:pPr>
              <w:snapToGrid w:val="0"/>
              <w:jc w:val="center"/>
              <w:rPr>
                <w:rFonts w:ascii="Trebuchet MS" w:hAnsi="Trebuchet MS"/>
                <w:sz w:val="22"/>
                <w:szCs w:val="22"/>
                <w:lang w:val="ro-RO"/>
              </w:rPr>
            </w:pPr>
            <w:r w:rsidRPr="001B69BA">
              <w:rPr>
                <w:rFonts w:ascii="Trebuchet MS" w:hAnsi="Trebuchet MS"/>
                <w:sz w:val="22"/>
                <w:szCs w:val="22"/>
                <w:lang w:val="ro-RO"/>
              </w:rPr>
              <w:t xml:space="preserve">Director General/ Director/ </w:t>
            </w:r>
          </w:p>
          <w:p w:rsidR="003B706C" w:rsidRPr="001B69BA" w:rsidRDefault="003B706C" w:rsidP="003B706C">
            <w:pPr>
              <w:autoSpaceDE w:val="0"/>
              <w:autoSpaceDN w:val="0"/>
              <w:adjustRightInd w:val="0"/>
              <w:jc w:val="center"/>
              <w:rPr>
                <w:rFonts w:ascii="Trebuchet MS" w:hAnsi="Trebuchet MS"/>
                <w:iCs/>
                <w:sz w:val="22"/>
                <w:szCs w:val="22"/>
                <w:lang w:val="ro-RO"/>
              </w:rPr>
            </w:pPr>
            <w:r w:rsidRPr="001B69BA">
              <w:rPr>
                <w:rFonts w:ascii="Trebuchet MS" w:hAnsi="Trebuchet MS"/>
                <w:sz w:val="22"/>
                <w:szCs w:val="22"/>
                <w:lang w:val="ro-RO"/>
              </w:rPr>
              <w:t>Șef Serviciu/Șef Birou/ Coordonator</w:t>
            </w:r>
          </w:p>
        </w:tc>
        <w:tc>
          <w:tcPr>
            <w:tcW w:w="282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B706C" w:rsidRPr="001B69BA" w:rsidRDefault="003B706C" w:rsidP="003B706C">
            <w:pPr>
              <w:snapToGrid w:val="0"/>
              <w:jc w:val="center"/>
              <w:rPr>
                <w:rFonts w:ascii="Trebuchet MS" w:hAnsi="Trebuchet MS"/>
                <w:sz w:val="22"/>
                <w:szCs w:val="22"/>
                <w:lang w:val="ro-RO"/>
              </w:rPr>
            </w:pPr>
            <w:r w:rsidRPr="001B69BA">
              <w:rPr>
                <w:rFonts w:ascii="Trebuchet MS" w:hAnsi="Trebuchet MS"/>
                <w:sz w:val="22"/>
                <w:szCs w:val="22"/>
                <w:lang w:val="ro-RO"/>
              </w:rPr>
              <w:t>Transmitere electronică</w:t>
            </w:r>
          </w:p>
        </w:tc>
      </w:tr>
      <w:tr w:rsidR="005133E3" w:rsidRPr="001B69BA" w:rsidTr="002A5947">
        <w:trPr>
          <w:trHeight w:val="679"/>
        </w:trPr>
        <w:tc>
          <w:tcPr>
            <w:tcW w:w="709"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3C117B">
            <w:pPr>
              <w:numPr>
                <w:ilvl w:val="0"/>
                <w:numId w:val="4"/>
              </w:numPr>
              <w:suppressAutoHyphens/>
              <w:ind w:left="36" w:firstLine="0"/>
              <w:jc w:val="center"/>
              <w:rPr>
                <w:rFonts w:ascii="Trebuchet MS" w:hAnsi="Trebuchet MS"/>
                <w:sz w:val="22"/>
                <w:szCs w:val="22"/>
                <w:lang w:val="ro-RO"/>
              </w:rPr>
            </w:pP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A30626" w:rsidP="00232566">
            <w:pPr>
              <w:jc w:val="center"/>
              <w:rPr>
                <w:rFonts w:ascii="Trebuchet MS" w:hAnsi="Trebuchet MS"/>
                <w:sz w:val="22"/>
                <w:szCs w:val="22"/>
                <w:lang w:val="ro-RO"/>
              </w:rPr>
            </w:pPr>
            <w:r w:rsidRPr="001B69BA">
              <w:rPr>
                <w:rFonts w:ascii="Trebuchet MS" w:hAnsi="Trebuchet MS"/>
                <w:sz w:val="22"/>
                <w:szCs w:val="22"/>
                <w:lang w:val="ro-RO"/>
              </w:rPr>
              <w:t>Evidență</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r w:rsidRPr="001B69BA">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Direcția Economico Financiară</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A5947">
            <w:pPr>
              <w:jc w:val="center"/>
              <w:rPr>
                <w:rFonts w:ascii="Trebuchet MS" w:hAnsi="Trebuchet MS"/>
                <w:sz w:val="22"/>
                <w:szCs w:val="22"/>
                <w:lang w:val="ro-RO"/>
              </w:rPr>
            </w:pPr>
            <w:r w:rsidRPr="001B69BA">
              <w:rPr>
                <w:rFonts w:ascii="Trebuchet MS" w:hAnsi="Trebuchet MS"/>
                <w:sz w:val="22"/>
                <w:szCs w:val="22"/>
                <w:lang w:val="ro-RO"/>
              </w:rPr>
              <w:t>Consilier</w:t>
            </w:r>
            <w:r w:rsidR="00CB60B8" w:rsidRPr="001B69BA">
              <w:rPr>
                <w:rFonts w:ascii="Trebuchet MS" w:hAnsi="Trebuchet MS"/>
                <w:sz w:val="22"/>
                <w:szCs w:val="22"/>
                <w:lang w:val="ro-RO"/>
              </w:rPr>
              <w:t xml:space="preserve"> superior</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FC4E6D" w:rsidP="00232566">
            <w:pPr>
              <w:snapToGrid w:val="0"/>
              <w:jc w:val="center"/>
              <w:rPr>
                <w:rFonts w:ascii="Trebuchet MS" w:hAnsi="Trebuchet MS"/>
                <w:sz w:val="22"/>
                <w:szCs w:val="22"/>
                <w:lang w:val="ro-RO"/>
              </w:rPr>
            </w:pPr>
            <w:r>
              <w:rPr>
                <w:rFonts w:ascii="Trebuchet MS" w:hAnsi="Trebuchet MS"/>
                <w:sz w:val="22"/>
                <w:szCs w:val="22"/>
                <w:lang w:val="ro-RO"/>
              </w:rPr>
              <w:t>Otilia Cecilia Boșilcă</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p>
        </w:tc>
      </w:tr>
      <w:tr w:rsidR="005133E3" w:rsidRPr="001B69BA" w:rsidTr="002A5947">
        <w:trPr>
          <w:trHeight w:val="690"/>
        </w:trPr>
        <w:tc>
          <w:tcPr>
            <w:tcW w:w="709"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3C117B">
            <w:pPr>
              <w:numPr>
                <w:ilvl w:val="0"/>
                <w:numId w:val="4"/>
              </w:numPr>
              <w:suppressAutoHyphens/>
              <w:ind w:left="36" w:firstLine="0"/>
              <w:jc w:val="center"/>
              <w:rPr>
                <w:rFonts w:ascii="Trebuchet MS" w:hAnsi="Trebuchet MS"/>
                <w:sz w:val="22"/>
                <w:szCs w:val="22"/>
                <w:lang w:val="ro-RO"/>
              </w:rPr>
            </w:pPr>
          </w:p>
        </w:tc>
        <w:tc>
          <w:tcPr>
            <w:tcW w:w="1276"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Arhivare</w:t>
            </w:r>
          </w:p>
        </w:tc>
        <w:tc>
          <w:tcPr>
            <w:tcW w:w="56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r w:rsidRPr="001B69BA">
              <w:rPr>
                <w:rFonts w:ascii="Trebuchet MS" w:hAnsi="Trebuchet MS"/>
                <w:sz w:val="22"/>
                <w:szCs w:val="22"/>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32566">
            <w:pPr>
              <w:jc w:val="center"/>
              <w:rPr>
                <w:rFonts w:ascii="Trebuchet MS" w:hAnsi="Trebuchet MS"/>
                <w:sz w:val="22"/>
                <w:szCs w:val="22"/>
                <w:lang w:val="ro-RO"/>
              </w:rPr>
            </w:pPr>
            <w:r w:rsidRPr="001B69BA">
              <w:rPr>
                <w:rFonts w:ascii="Trebuchet MS" w:hAnsi="Trebuchet MS"/>
                <w:sz w:val="22"/>
                <w:szCs w:val="22"/>
                <w:lang w:val="ro-RO"/>
              </w:rPr>
              <w:t>Direcția Economico Financiară</w:t>
            </w:r>
          </w:p>
        </w:tc>
        <w:tc>
          <w:tcPr>
            <w:tcW w:w="1985"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5133E3" w:rsidP="002A5947">
            <w:pPr>
              <w:jc w:val="center"/>
              <w:rPr>
                <w:rFonts w:ascii="Trebuchet MS" w:hAnsi="Trebuchet MS"/>
                <w:sz w:val="22"/>
                <w:szCs w:val="22"/>
                <w:lang w:val="ro-RO"/>
              </w:rPr>
            </w:pPr>
            <w:r w:rsidRPr="001B69BA">
              <w:rPr>
                <w:rFonts w:ascii="Trebuchet MS" w:hAnsi="Trebuchet MS"/>
                <w:sz w:val="22"/>
                <w:szCs w:val="22"/>
                <w:lang w:val="ro-RO"/>
              </w:rPr>
              <w:t>Consilier</w:t>
            </w:r>
            <w:r w:rsidR="00CB60B8" w:rsidRPr="001B69BA">
              <w:rPr>
                <w:rFonts w:ascii="Trebuchet MS" w:hAnsi="Trebuchet MS"/>
                <w:sz w:val="22"/>
                <w:szCs w:val="22"/>
                <w:lang w:val="ro-RO"/>
              </w:rPr>
              <w:t xml:space="preserve"> superior</w:t>
            </w:r>
          </w:p>
        </w:tc>
        <w:tc>
          <w:tcPr>
            <w:tcW w:w="1417" w:type="dxa"/>
            <w:tcBorders>
              <w:top w:val="single" w:sz="4" w:space="0" w:color="00000A"/>
              <w:left w:val="single" w:sz="4" w:space="0" w:color="00000A"/>
              <w:bottom w:val="single" w:sz="4" w:space="0" w:color="00000A"/>
              <w:right w:val="nil"/>
            </w:tcBorders>
            <w:shd w:val="clear" w:color="auto" w:fill="FFFFFF"/>
            <w:vAlign w:val="center"/>
          </w:tcPr>
          <w:p w:rsidR="005133E3" w:rsidRPr="001B69BA" w:rsidRDefault="00FC4E6D" w:rsidP="00232566">
            <w:pPr>
              <w:snapToGrid w:val="0"/>
              <w:jc w:val="center"/>
              <w:rPr>
                <w:rFonts w:ascii="Trebuchet MS" w:hAnsi="Trebuchet MS"/>
                <w:sz w:val="22"/>
                <w:szCs w:val="22"/>
                <w:lang w:val="ro-RO"/>
              </w:rPr>
            </w:pPr>
            <w:r>
              <w:rPr>
                <w:rFonts w:ascii="Trebuchet MS" w:hAnsi="Trebuchet MS"/>
                <w:sz w:val="22"/>
                <w:szCs w:val="22"/>
                <w:lang w:val="ro-RO"/>
              </w:rPr>
              <w:t>Otilia Cecilia Boșilcă</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33E3" w:rsidRPr="001B69BA" w:rsidRDefault="005133E3" w:rsidP="00232566">
            <w:pPr>
              <w:snapToGrid w:val="0"/>
              <w:jc w:val="center"/>
              <w:rPr>
                <w:rFonts w:ascii="Trebuchet MS" w:hAnsi="Trebuchet MS"/>
                <w:sz w:val="22"/>
                <w:szCs w:val="22"/>
                <w:lang w:val="ro-RO"/>
              </w:rPr>
            </w:pPr>
          </w:p>
        </w:tc>
      </w:tr>
    </w:tbl>
    <w:p w:rsidR="00A24565" w:rsidRDefault="00A24565" w:rsidP="00A24565">
      <w:pPr>
        <w:shd w:val="clear" w:color="auto" w:fill="FFFFFF"/>
        <w:ind w:right="-143" w:hanging="142"/>
        <w:rPr>
          <w:rFonts w:ascii="Trebuchet MS" w:hAnsi="Trebuchet MS"/>
          <w:b/>
          <w:bCs/>
          <w:color w:val="000000"/>
          <w:sz w:val="22"/>
          <w:szCs w:val="22"/>
          <w:lang w:val="ro-RO"/>
        </w:rPr>
      </w:pPr>
    </w:p>
    <w:p w:rsidR="00CC01D1" w:rsidRDefault="00CC01D1" w:rsidP="00A24565">
      <w:pPr>
        <w:shd w:val="clear" w:color="auto" w:fill="FFFFFF"/>
        <w:ind w:right="-143" w:hanging="142"/>
        <w:rPr>
          <w:rFonts w:ascii="Trebuchet MS" w:hAnsi="Trebuchet MS"/>
          <w:b/>
          <w:bCs/>
          <w:color w:val="000000"/>
          <w:sz w:val="22"/>
          <w:szCs w:val="22"/>
          <w:lang w:val="ro-RO"/>
        </w:rPr>
      </w:pPr>
    </w:p>
    <w:p w:rsidR="00A24565" w:rsidRPr="001B69BA" w:rsidRDefault="00A24565" w:rsidP="00A24565">
      <w:pPr>
        <w:shd w:val="clear" w:color="auto" w:fill="FFFFFF"/>
        <w:ind w:right="-143" w:hanging="142"/>
        <w:rPr>
          <w:rFonts w:ascii="Trebuchet MS" w:hAnsi="Trebuchet MS"/>
          <w:b/>
          <w:bCs/>
          <w:color w:val="000000"/>
          <w:sz w:val="22"/>
          <w:szCs w:val="22"/>
          <w:lang w:val="ro-RO"/>
        </w:rPr>
      </w:pPr>
    </w:p>
    <w:p w:rsidR="001A7B9C" w:rsidRPr="001B69BA" w:rsidRDefault="00A24565" w:rsidP="001B69BA">
      <w:pPr>
        <w:shd w:val="clear" w:color="auto" w:fill="FFFFFF"/>
        <w:rPr>
          <w:rFonts w:ascii="Trebuchet MS" w:hAnsi="Trebuchet MS"/>
          <w:b/>
          <w:bCs/>
          <w:color w:val="000000"/>
          <w:sz w:val="22"/>
          <w:szCs w:val="22"/>
          <w:lang w:val="ro-RO"/>
        </w:rPr>
      </w:pPr>
      <w:r w:rsidRPr="001B69BA">
        <w:rPr>
          <w:rFonts w:ascii="Trebuchet MS" w:hAnsi="Trebuchet MS"/>
          <w:b/>
          <w:bCs/>
          <w:color w:val="000000"/>
          <w:sz w:val="22"/>
          <w:szCs w:val="22"/>
          <w:lang w:val="ro-RO"/>
        </w:rPr>
        <w:t xml:space="preserve">4. </w:t>
      </w:r>
      <w:r w:rsidR="001A7B9C" w:rsidRPr="001B69BA">
        <w:rPr>
          <w:rFonts w:ascii="Trebuchet MS" w:hAnsi="Trebuchet MS"/>
          <w:b/>
          <w:bCs/>
          <w:color w:val="000000"/>
          <w:sz w:val="22"/>
          <w:szCs w:val="22"/>
          <w:lang w:val="ro-RO"/>
        </w:rPr>
        <w:t>SCOPUL PROCEDURII</w:t>
      </w:r>
    </w:p>
    <w:p w:rsidR="00140B2B" w:rsidRPr="001B69BA" w:rsidRDefault="00140B2B" w:rsidP="001B69BA">
      <w:pPr>
        <w:shd w:val="clear" w:color="auto" w:fill="FFFFFF"/>
        <w:rPr>
          <w:rFonts w:ascii="Trebuchet MS" w:eastAsia="Times New Roman" w:hAnsi="Trebuchet MS"/>
          <w:sz w:val="22"/>
          <w:szCs w:val="22"/>
          <w:lang w:val="ro-RO" w:eastAsia="ro-RO"/>
        </w:rPr>
      </w:pPr>
    </w:p>
    <w:p w:rsidR="00811342" w:rsidRPr="001B69BA" w:rsidRDefault="001A7B9C" w:rsidP="001B69BA">
      <w:pPr>
        <w:jc w:val="both"/>
        <w:rPr>
          <w:rFonts w:ascii="Trebuchet MS" w:hAnsi="Trebuchet MS"/>
          <w:sz w:val="22"/>
          <w:szCs w:val="22"/>
          <w:lang w:val="ro-RO"/>
        </w:rPr>
      </w:pPr>
      <w:r w:rsidRPr="001B69BA">
        <w:rPr>
          <w:rFonts w:ascii="Trebuchet MS" w:hAnsi="Trebuchet MS"/>
          <w:w w:val="99"/>
          <w:sz w:val="22"/>
          <w:szCs w:val="22"/>
          <w:lang w:val="ro-RO"/>
        </w:rPr>
        <w:t>S</w:t>
      </w:r>
      <w:r w:rsidRPr="001B69BA">
        <w:rPr>
          <w:rFonts w:ascii="Trebuchet MS" w:hAnsi="Trebuchet MS"/>
          <w:sz w:val="22"/>
          <w:szCs w:val="22"/>
          <w:lang w:val="ro-RO"/>
        </w:rPr>
        <w:t>copul</w:t>
      </w:r>
      <w:r w:rsidRPr="001B69BA">
        <w:rPr>
          <w:rFonts w:ascii="Trebuchet MS" w:hAnsi="Trebuchet MS"/>
          <w:spacing w:val="23"/>
          <w:sz w:val="22"/>
          <w:szCs w:val="22"/>
          <w:lang w:val="ro-RO"/>
        </w:rPr>
        <w:t xml:space="preserve"> </w:t>
      </w:r>
      <w:r w:rsidRPr="001B69BA">
        <w:rPr>
          <w:rFonts w:ascii="Trebuchet MS" w:hAnsi="Trebuchet MS"/>
          <w:sz w:val="22"/>
          <w:szCs w:val="22"/>
          <w:lang w:val="ro-RO"/>
        </w:rPr>
        <w:t>e</w:t>
      </w:r>
      <w:r w:rsidRPr="001B69BA">
        <w:rPr>
          <w:rFonts w:ascii="Trebuchet MS" w:hAnsi="Trebuchet MS"/>
          <w:w w:val="99"/>
          <w:sz w:val="22"/>
          <w:szCs w:val="22"/>
          <w:lang w:val="ro-RO"/>
        </w:rPr>
        <w:t>s</w:t>
      </w:r>
      <w:r w:rsidRPr="001B69BA">
        <w:rPr>
          <w:rFonts w:ascii="Trebuchet MS" w:hAnsi="Trebuchet MS"/>
          <w:sz w:val="22"/>
          <w:szCs w:val="22"/>
          <w:lang w:val="ro-RO"/>
        </w:rPr>
        <w:t>te</w:t>
      </w:r>
      <w:r w:rsidRPr="001B69BA">
        <w:rPr>
          <w:rFonts w:ascii="Trebuchet MS" w:hAnsi="Trebuchet MS"/>
          <w:spacing w:val="22"/>
          <w:sz w:val="22"/>
          <w:szCs w:val="22"/>
          <w:lang w:val="ro-RO"/>
        </w:rPr>
        <w:t xml:space="preserve"> </w:t>
      </w:r>
      <w:r w:rsidRPr="001B69BA">
        <w:rPr>
          <w:rFonts w:ascii="Trebuchet MS" w:hAnsi="Trebuchet MS"/>
          <w:sz w:val="22"/>
          <w:szCs w:val="22"/>
          <w:lang w:val="ro-RO"/>
        </w:rPr>
        <w:t>coo</w:t>
      </w:r>
      <w:r w:rsidRPr="001B69BA">
        <w:rPr>
          <w:rFonts w:ascii="Trebuchet MS" w:hAnsi="Trebuchet MS"/>
          <w:w w:val="99"/>
          <w:sz w:val="22"/>
          <w:szCs w:val="22"/>
          <w:lang w:val="ro-RO"/>
        </w:rPr>
        <w:t>r</w:t>
      </w:r>
      <w:r w:rsidRPr="001B69BA">
        <w:rPr>
          <w:rFonts w:ascii="Trebuchet MS" w:hAnsi="Trebuchet MS"/>
          <w:sz w:val="22"/>
          <w:szCs w:val="22"/>
          <w:lang w:val="ro-RO"/>
        </w:rPr>
        <w:t>dona</w:t>
      </w:r>
      <w:r w:rsidRPr="001B69BA">
        <w:rPr>
          <w:rFonts w:ascii="Trebuchet MS" w:hAnsi="Trebuchet MS"/>
          <w:w w:val="99"/>
          <w:sz w:val="22"/>
          <w:szCs w:val="22"/>
          <w:lang w:val="ro-RO"/>
        </w:rPr>
        <w:t>r</w:t>
      </w:r>
      <w:r w:rsidRPr="001B69BA">
        <w:rPr>
          <w:rFonts w:ascii="Trebuchet MS" w:hAnsi="Trebuchet MS"/>
          <w:sz w:val="22"/>
          <w:szCs w:val="22"/>
          <w:lang w:val="ro-RO"/>
        </w:rPr>
        <w:t>ea</w:t>
      </w:r>
      <w:r w:rsidRPr="001B69BA">
        <w:rPr>
          <w:rFonts w:ascii="Trebuchet MS" w:hAnsi="Trebuchet MS"/>
          <w:spacing w:val="23"/>
          <w:sz w:val="22"/>
          <w:szCs w:val="22"/>
          <w:lang w:val="ro-RO"/>
        </w:rPr>
        <w:t xml:space="preserve"> </w:t>
      </w:r>
      <w:r w:rsidR="00A30626" w:rsidRPr="001B69BA">
        <w:rPr>
          <w:rFonts w:ascii="Trebuchet MS" w:hAnsi="Trebuchet MS"/>
          <w:sz w:val="22"/>
          <w:szCs w:val="22"/>
          <w:lang w:val="ro-RO"/>
        </w:rPr>
        <w:t>activit</w:t>
      </w:r>
      <w:r w:rsidR="00A30626" w:rsidRPr="001B69BA">
        <w:rPr>
          <w:rFonts w:ascii="Trebuchet MS" w:hAnsi="Trebuchet MS"/>
          <w:w w:val="99"/>
          <w:sz w:val="22"/>
          <w:szCs w:val="22"/>
          <w:lang w:val="ro-RO"/>
        </w:rPr>
        <w:t>ăț</w:t>
      </w:r>
      <w:r w:rsidR="00A30626" w:rsidRPr="001B69BA">
        <w:rPr>
          <w:rFonts w:ascii="Trebuchet MS" w:hAnsi="Trebuchet MS"/>
          <w:sz w:val="22"/>
          <w:szCs w:val="22"/>
          <w:lang w:val="ro-RO"/>
        </w:rPr>
        <w:t>ii</w:t>
      </w:r>
      <w:r w:rsidRPr="001B69BA">
        <w:rPr>
          <w:rFonts w:ascii="Trebuchet MS" w:hAnsi="Trebuchet MS"/>
          <w:spacing w:val="23"/>
          <w:sz w:val="22"/>
          <w:szCs w:val="22"/>
          <w:lang w:val="ro-RO"/>
        </w:rPr>
        <w:t xml:space="preserve"> </w:t>
      </w:r>
      <w:r w:rsidRPr="001B69BA">
        <w:rPr>
          <w:rFonts w:ascii="Trebuchet MS" w:hAnsi="Trebuchet MS"/>
          <w:sz w:val="22"/>
          <w:szCs w:val="22"/>
          <w:lang w:val="ro-RO"/>
        </w:rPr>
        <w:t>p</w:t>
      </w:r>
      <w:r w:rsidRPr="001B69BA">
        <w:rPr>
          <w:rFonts w:ascii="Trebuchet MS" w:hAnsi="Trebuchet MS"/>
          <w:w w:val="99"/>
          <w:sz w:val="22"/>
          <w:szCs w:val="22"/>
          <w:lang w:val="ro-RO"/>
        </w:rPr>
        <w:t>r</w:t>
      </w:r>
      <w:r w:rsidRPr="001B69BA">
        <w:rPr>
          <w:rFonts w:ascii="Trebuchet MS" w:hAnsi="Trebuchet MS"/>
          <w:sz w:val="22"/>
          <w:szCs w:val="22"/>
          <w:lang w:val="ro-RO"/>
        </w:rPr>
        <w:t>ivind</w:t>
      </w:r>
      <w:r w:rsidRPr="001B69BA">
        <w:rPr>
          <w:rFonts w:ascii="Trebuchet MS" w:hAnsi="Trebuchet MS"/>
          <w:spacing w:val="23"/>
          <w:sz w:val="22"/>
          <w:szCs w:val="22"/>
          <w:lang w:val="ro-RO"/>
        </w:rPr>
        <w:t xml:space="preserve"> </w:t>
      </w:r>
      <w:r w:rsidRPr="001B69BA">
        <w:rPr>
          <w:rFonts w:ascii="Trebuchet MS" w:hAnsi="Trebuchet MS"/>
          <w:sz w:val="22"/>
          <w:szCs w:val="22"/>
          <w:lang w:val="ro-RO"/>
        </w:rPr>
        <w:t>o</w:t>
      </w:r>
      <w:r w:rsidRPr="001B69BA">
        <w:rPr>
          <w:rFonts w:ascii="Trebuchet MS" w:hAnsi="Trebuchet MS"/>
          <w:w w:val="99"/>
          <w:sz w:val="22"/>
          <w:szCs w:val="22"/>
          <w:lang w:val="ro-RO"/>
        </w:rPr>
        <w:t>r</w:t>
      </w:r>
      <w:r w:rsidRPr="001B69BA">
        <w:rPr>
          <w:rFonts w:ascii="Trebuchet MS" w:hAnsi="Trebuchet MS"/>
          <w:sz w:val="22"/>
          <w:szCs w:val="22"/>
          <w:lang w:val="ro-RO"/>
        </w:rPr>
        <w:t>gani</w:t>
      </w:r>
      <w:r w:rsidRPr="001B69BA">
        <w:rPr>
          <w:rFonts w:ascii="Trebuchet MS" w:hAnsi="Trebuchet MS"/>
          <w:spacing w:val="1"/>
          <w:sz w:val="22"/>
          <w:szCs w:val="22"/>
          <w:lang w:val="ro-RO"/>
        </w:rPr>
        <w:t>z</w:t>
      </w:r>
      <w:r w:rsidRPr="001B69BA">
        <w:rPr>
          <w:rFonts w:ascii="Trebuchet MS" w:hAnsi="Trebuchet MS"/>
          <w:sz w:val="22"/>
          <w:szCs w:val="22"/>
          <w:lang w:val="ro-RO"/>
        </w:rPr>
        <w:t>a</w:t>
      </w:r>
      <w:r w:rsidRPr="001B69BA">
        <w:rPr>
          <w:rFonts w:ascii="Trebuchet MS" w:hAnsi="Trebuchet MS"/>
          <w:w w:val="99"/>
          <w:sz w:val="22"/>
          <w:szCs w:val="22"/>
          <w:lang w:val="ro-RO"/>
        </w:rPr>
        <w:t>r</w:t>
      </w:r>
      <w:r w:rsidRPr="001B69BA">
        <w:rPr>
          <w:rFonts w:ascii="Trebuchet MS" w:hAnsi="Trebuchet MS"/>
          <w:sz w:val="22"/>
          <w:szCs w:val="22"/>
          <w:lang w:val="ro-RO"/>
        </w:rPr>
        <w:t>ea</w:t>
      </w:r>
      <w:r w:rsidRPr="001B69BA">
        <w:rPr>
          <w:rFonts w:ascii="Trebuchet MS" w:hAnsi="Trebuchet MS"/>
          <w:spacing w:val="22"/>
          <w:sz w:val="22"/>
          <w:szCs w:val="22"/>
          <w:lang w:val="ro-RO"/>
        </w:rPr>
        <w:t xml:space="preserve"> </w:t>
      </w:r>
      <w:r w:rsidR="00A30626" w:rsidRPr="001B69BA">
        <w:rPr>
          <w:rFonts w:ascii="Trebuchet MS" w:hAnsi="Trebuchet MS"/>
          <w:w w:val="99"/>
          <w:sz w:val="22"/>
          <w:szCs w:val="22"/>
          <w:lang w:val="ro-RO"/>
        </w:rPr>
        <w:t>ș</w:t>
      </w:r>
      <w:r w:rsidR="00A30626" w:rsidRPr="001B69BA">
        <w:rPr>
          <w:rFonts w:ascii="Trebuchet MS" w:hAnsi="Trebuchet MS"/>
          <w:sz w:val="22"/>
          <w:szCs w:val="22"/>
          <w:lang w:val="ro-RO"/>
        </w:rPr>
        <w:t>i</w:t>
      </w:r>
      <w:r w:rsidRPr="001B69BA">
        <w:rPr>
          <w:rFonts w:ascii="Trebuchet MS" w:hAnsi="Trebuchet MS"/>
          <w:spacing w:val="22"/>
          <w:sz w:val="22"/>
          <w:szCs w:val="22"/>
          <w:lang w:val="ro-RO"/>
        </w:rPr>
        <w:t xml:space="preserve"> </w:t>
      </w:r>
      <w:r w:rsidRPr="001B69BA">
        <w:rPr>
          <w:rFonts w:ascii="Trebuchet MS" w:hAnsi="Trebuchet MS"/>
          <w:sz w:val="22"/>
          <w:szCs w:val="22"/>
          <w:lang w:val="ro-RO"/>
        </w:rPr>
        <w:t>e</w:t>
      </w:r>
      <w:r w:rsidRPr="001B69BA">
        <w:rPr>
          <w:rFonts w:ascii="Trebuchet MS" w:hAnsi="Trebuchet MS"/>
          <w:w w:val="99"/>
          <w:sz w:val="22"/>
          <w:szCs w:val="22"/>
          <w:lang w:val="ro-RO"/>
        </w:rPr>
        <w:t>f</w:t>
      </w:r>
      <w:r w:rsidRPr="001B69BA">
        <w:rPr>
          <w:rFonts w:ascii="Trebuchet MS" w:hAnsi="Trebuchet MS"/>
          <w:spacing w:val="1"/>
          <w:sz w:val="22"/>
          <w:szCs w:val="22"/>
          <w:lang w:val="ro-RO"/>
        </w:rPr>
        <w:t>e</w:t>
      </w:r>
      <w:r w:rsidRPr="001B69BA">
        <w:rPr>
          <w:rFonts w:ascii="Trebuchet MS" w:hAnsi="Trebuchet MS"/>
          <w:sz w:val="22"/>
          <w:szCs w:val="22"/>
          <w:lang w:val="ro-RO"/>
        </w:rPr>
        <w:t>ctua</w:t>
      </w:r>
      <w:r w:rsidRPr="001B69BA">
        <w:rPr>
          <w:rFonts w:ascii="Trebuchet MS" w:hAnsi="Trebuchet MS"/>
          <w:w w:val="99"/>
          <w:sz w:val="22"/>
          <w:szCs w:val="22"/>
          <w:lang w:val="ro-RO"/>
        </w:rPr>
        <w:t>r</w:t>
      </w:r>
      <w:r w:rsidRPr="001B69BA">
        <w:rPr>
          <w:rFonts w:ascii="Trebuchet MS" w:hAnsi="Trebuchet MS"/>
          <w:sz w:val="22"/>
          <w:szCs w:val="22"/>
          <w:lang w:val="ro-RO"/>
        </w:rPr>
        <w:t>ea</w:t>
      </w:r>
      <w:r w:rsidRPr="001B69BA">
        <w:rPr>
          <w:rFonts w:ascii="Trebuchet MS" w:hAnsi="Trebuchet MS"/>
          <w:spacing w:val="22"/>
          <w:sz w:val="22"/>
          <w:szCs w:val="22"/>
          <w:lang w:val="ro-RO"/>
        </w:rPr>
        <w:t xml:space="preserve"> </w:t>
      </w:r>
      <w:r w:rsidRPr="001B69BA">
        <w:rPr>
          <w:rFonts w:ascii="Trebuchet MS" w:hAnsi="Trebuchet MS"/>
          <w:sz w:val="22"/>
          <w:szCs w:val="22"/>
          <w:lang w:val="ro-RO"/>
        </w:rPr>
        <w:t>inventa</w:t>
      </w:r>
      <w:r w:rsidRPr="001B69BA">
        <w:rPr>
          <w:rFonts w:ascii="Trebuchet MS" w:hAnsi="Trebuchet MS"/>
          <w:w w:val="99"/>
          <w:sz w:val="22"/>
          <w:szCs w:val="22"/>
          <w:lang w:val="ro-RO"/>
        </w:rPr>
        <w:t>r</w:t>
      </w:r>
      <w:r w:rsidRPr="001B69BA">
        <w:rPr>
          <w:rFonts w:ascii="Trebuchet MS" w:hAnsi="Trebuchet MS"/>
          <w:sz w:val="22"/>
          <w:szCs w:val="22"/>
          <w:lang w:val="ro-RO"/>
        </w:rPr>
        <w:t>ie</w:t>
      </w:r>
      <w:r w:rsidRPr="001B69BA">
        <w:rPr>
          <w:rFonts w:ascii="Trebuchet MS" w:hAnsi="Trebuchet MS"/>
          <w:w w:val="99"/>
          <w:sz w:val="22"/>
          <w:szCs w:val="22"/>
          <w:lang w:val="ro-RO"/>
        </w:rPr>
        <w:t>r</w:t>
      </w:r>
      <w:r w:rsidRPr="001B69BA">
        <w:rPr>
          <w:rFonts w:ascii="Trebuchet MS" w:hAnsi="Trebuchet MS"/>
          <w:sz w:val="22"/>
          <w:szCs w:val="22"/>
          <w:lang w:val="ro-RO"/>
        </w:rPr>
        <w:t>ii ele</w:t>
      </w:r>
      <w:r w:rsidRPr="001B69BA">
        <w:rPr>
          <w:rFonts w:ascii="Trebuchet MS" w:hAnsi="Trebuchet MS"/>
          <w:spacing w:val="-1"/>
          <w:sz w:val="22"/>
          <w:szCs w:val="22"/>
          <w:lang w:val="ro-RO"/>
        </w:rPr>
        <w:t>m</w:t>
      </w:r>
      <w:r w:rsidRPr="001B69BA">
        <w:rPr>
          <w:rFonts w:ascii="Trebuchet MS" w:hAnsi="Trebuchet MS"/>
          <w:sz w:val="22"/>
          <w:szCs w:val="22"/>
          <w:lang w:val="ro-RO"/>
        </w:rPr>
        <w:t>entelo</w:t>
      </w:r>
      <w:r w:rsidRPr="001B69BA">
        <w:rPr>
          <w:rFonts w:ascii="Trebuchet MS" w:hAnsi="Trebuchet MS"/>
          <w:w w:val="99"/>
          <w:sz w:val="22"/>
          <w:szCs w:val="22"/>
          <w:lang w:val="ro-RO"/>
        </w:rPr>
        <w:t>r</w:t>
      </w:r>
      <w:r w:rsidRPr="001B69BA">
        <w:rPr>
          <w:rFonts w:ascii="Trebuchet MS" w:hAnsi="Trebuchet MS"/>
          <w:spacing w:val="11"/>
          <w:sz w:val="22"/>
          <w:szCs w:val="22"/>
          <w:lang w:val="ro-RO"/>
        </w:rPr>
        <w:t xml:space="preserve"> </w:t>
      </w:r>
      <w:r w:rsidRPr="001B69BA">
        <w:rPr>
          <w:rFonts w:ascii="Trebuchet MS" w:hAnsi="Trebuchet MS"/>
          <w:sz w:val="22"/>
          <w:szCs w:val="22"/>
          <w:lang w:val="ro-RO"/>
        </w:rPr>
        <w:t>de</w:t>
      </w:r>
      <w:r w:rsidRPr="001B69BA">
        <w:rPr>
          <w:rFonts w:ascii="Trebuchet MS" w:hAnsi="Trebuchet MS"/>
          <w:spacing w:val="11"/>
          <w:sz w:val="22"/>
          <w:szCs w:val="22"/>
          <w:lang w:val="ro-RO"/>
        </w:rPr>
        <w:t xml:space="preserve"> </w:t>
      </w:r>
      <w:r w:rsidRPr="001B69BA">
        <w:rPr>
          <w:rFonts w:ascii="Trebuchet MS" w:hAnsi="Trebuchet MS"/>
          <w:sz w:val="22"/>
          <w:szCs w:val="22"/>
          <w:lang w:val="ro-RO"/>
        </w:rPr>
        <w:t>natu</w:t>
      </w:r>
      <w:r w:rsidRPr="001B69BA">
        <w:rPr>
          <w:rFonts w:ascii="Trebuchet MS" w:hAnsi="Trebuchet MS"/>
          <w:w w:val="99"/>
          <w:sz w:val="22"/>
          <w:szCs w:val="22"/>
          <w:lang w:val="ro-RO"/>
        </w:rPr>
        <w:t>r</w:t>
      </w:r>
      <w:r w:rsidRPr="001B69BA">
        <w:rPr>
          <w:rFonts w:ascii="Trebuchet MS" w:hAnsi="Trebuchet MS"/>
          <w:sz w:val="22"/>
          <w:szCs w:val="22"/>
          <w:lang w:val="ro-RO"/>
        </w:rPr>
        <w:t>a</w:t>
      </w:r>
      <w:r w:rsidRPr="001B69BA">
        <w:rPr>
          <w:rFonts w:ascii="Trebuchet MS" w:hAnsi="Trebuchet MS"/>
          <w:spacing w:val="11"/>
          <w:sz w:val="22"/>
          <w:szCs w:val="22"/>
          <w:lang w:val="ro-RO"/>
        </w:rPr>
        <w:t xml:space="preserve"> </w:t>
      </w:r>
      <w:r w:rsidRPr="001B69BA">
        <w:rPr>
          <w:rFonts w:ascii="Trebuchet MS" w:hAnsi="Trebuchet MS"/>
          <w:sz w:val="22"/>
          <w:szCs w:val="22"/>
          <w:lang w:val="ro-RO"/>
        </w:rPr>
        <w:t>ac</w:t>
      </w:r>
      <w:r w:rsidRPr="001B69BA">
        <w:rPr>
          <w:rFonts w:ascii="Trebuchet MS" w:hAnsi="Trebuchet MS"/>
          <w:spacing w:val="1"/>
          <w:sz w:val="22"/>
          <w:szCs w:val="22"/>
          <w:lang w:val="ro-RO"/>
        </w:rPr>
        <w:t>t</w:t>
      </w:r>
      <w:r w:rsidRPr="001B69BA">
        <w:rPr>
          <w:rFonts w:ascii="Trebuchet MS" w:hAnsi="Trebuchet MS"/>
          <w:sz w:val="22"/>
          <w:szCs w:val="22"/>
          <w:lang w:val="ro-RO"/>
        </w:rPr>
        <w:t>ivelo</w:t>
      </w:r>
      <w:r w:rsidRPr="001B69BA">
        <w:rPr>
          <w:rFonts w:ascii="Trebuchet MS" w:hAnsi="Trebuchet MS"/>
          <w:spacing w:val="1"/>
          <w:w w:val="99"/>
          <w:sz w:val="22"/>
          <w:szCs w:val="22"/>
          <w:lang w:val="ro-RO"/>
        </w:rPr>
        <w:t>r</w:t>
      </w:r>
      <w:r w:rsidRPr="001B69BA">
        <w:rPr>
          <w:rFonts w:ascii="Trebuchet MS" w:hAnsi="Trebuchet MS"/>
          <w:sz w:val="22"/>
          <w:szCs w:val="22"/>
          <w:lang w:val="ro-RO"/>
        </w:rPr>
        <w:t>,</w:t>
      </w:r>
      <w:r w:rsidRPr="001B69BA">
        <w:rPr>
          <w:rFonts w:ascii="Trebuchet MS" w:hAnsi="Trebuchet MS"/>
          <w:spacing w:val="10"/>
          <w:sz w:val="22"/>
          <w:szCs w:val="22"/>
          <w:lang w:val="ro-RO"/>
        </w:rPr>
        <w:t xml:space="preserve"> </w:t>
      </w:r>
      <w:r w:rsidRPr="001B69BA">
        <w:rPr>
          <w:rFonts w:ascii="Trebuchet MS" w:hAnsi="Trebuchet MS"/>
          <w:sz w:val="22"/>
          <w:szCs w:val="22"/>
          <w:lang w:val="ro-RO"/>
        </w:rPr>
        <w:t>d</w:t>
      </w:r>
      <w:r w:rsidRPr="001B69BA">
        <w:rPr>
          <w:rFonts w:ascii="Trebuchet MS" w:hAnsi="Trebuchet MS"/>
          <w:spacing w:val="1"/>
          <w:sz w:val="22"/>
          <w:szCs w:val="22"/>
          <w:lang w:val="ro-RO"/>
        </w:rPr>
        <w:t>a</w:t>
      </w:r>
      <w:r w:rsidRPr="001B69BA">
        <w:rPr>
          <w:rFonts w:ascii="Trebuchet MS" w:hAnsi="Trebuchet MS"/>
          <w:sz w:val="22"/>
          <w:szCs w:val="22"/>
          <w:lang w:val="ro-RO"/>
        </w:rPr>
        <w:t>to</w:t>
      </w:r>
      <w:r w:rsidRPr="001B69BA">
        <w:rPr>
          <w:rFonts w:ascii="Trebuchet MS" w:hAnsi="Trebuchet MS"/>
          <w:w w:val="99"/>
          <w:sz w:val="22"/>
          <w:szCs w:val="22"/>
          <w:lang w:val="ro-RO"/>
        </w:rPr>
        <w:t>r</w:t>
      </w:r>
      <w:r w:rsidRPr="001B69BA">
        <w:rPr>
          <w:rFonts w:ascii="Trebuchet MS" w:hAnsi="Trebuchet MS"/>
          <w:sz w:val="22"/>
          <w:szCs w:val="22"/>
          <w:lang w:val="ro-RO"/>
        </w:rPr>
        <w:t>ii</w:t>
      </w:r>
      <w:r w:rsidRPr="001B69BA">
        <w:rPr>
          <w:rFonts w:ascii="Trebuchet MS" w:hAnsi="Trebuchet MS"/>
          <w:spacing w:val="1"/>
          <w:sz w:val="22"/>
          <w:szCs w:val="22"/>
          <w:lang w:val="ro-RO"/>
        </w:rPr>
        <w:t>l</w:t>
      </w:r>
      <w:r w:rsidRPr="001B69BA">
        <w:rPr>
          <w:rFonts w:ascii="Trebuchet MS" w:hAnsi="Trebuchet MS"/>
          <w:sz w:val="22"/>
          <w:szCs w:val="22"/>
          <w:lang w:val="ro-RO"/>
        </w:rPr>
        <w:t>o</w:t>
      </w:r>
      <w:r w:rsidRPr="001B69BA">
        <w:rPr>
          <w:rFonts w:ascii="Trebuchet MS" w:hAnsi="Trebuchet MS"/>
          <w:w w:val="99"/>
          <w:sz w:val="22"/>
          <w:szCs w:val="22"/>
          <w:lang w:val="ro-RO"/>
        </w:rPr>
        <w:t>r</w:t>
      </w:r>
      <w:r w:rsidRPr="001B69BA">
        <w:rPr>
          <w:rFonts w:ascii="Trebuchet MS" w:hAnsi="Trebuchet MS"/>
          <w:spacing w:val="10"/>
          <w:sz w:val="22"/>
          <w:szCs w:val="22"/>
          <w:lang w:val="ro-RO"/>
        </w:rPr>
        <w:t xml:space="preserve"> </w:t>
      </w:r>
      <w:r w:rsidR="00A30626" w:rsidRPr="001B69BA">
        <w:rPr>
          <w:rFonts w:ascii="Trebuchet MS" w:hAnsi="Trebuchet MS"/>
          <w:w w:val="99"/>
          <w:sz w:val="22"/>
          <w:szCs w:val="22"/>
          <w:lang w:val="ro-RO"/>
        </w:rPr>
        <w:t>ș</w:t>
      </w:r>
      <w:r w:rsidR="00A30626" w:rsidRPr="001B69BA">
        <w:rPr>
          <w:rFonts w:ascii="Trebuchet MS" w:hAnsi="Trebuchet MS"/>
          <w:sz w:val="22"/>
          <w:szCs w:val="22"/>
          <w:lang w:val="ro-RO"/>
        </w:rPr>
        <w:t>i</w:t>
      </w:r>
      <w:r w:rsidRPr="001B69BA">
        <w:rPr>
          <w:rFonts w:ascii="Trebuchet MS" w:hAnsi="Trebuchet MS"/>
          <w:spacing w:val="11"/>
          <w:sz w:val="22"/>
          <w:szCs w:val="22"/>
          <w:lang w:val="ro-RO"/>
        </w:rPr>
        <w:t xml:space="preserve"> </w:t>
      </w:r>
      <w:r w:rsidRPr="001B69BA">
        <w:rPr>
          <w:rFonts w:ascii="Trebuchet MS" w:hAnsi="Trebuchet MS"/>
          <w:spacing w:val="1"/>
          <w:sz w:val="22"/>
          <w:szCs w:val="22"/>
          <w:lang w:val="ro-RO"/>
        </w:rPr>
        <w:t>c</w:t>
      </w:r>
      <w:r w:rsidRPr="001B69BA">
        <w:rPr>
          <w:rFonts w:ascii="Trebuchet MS" w:hAnsi="Trebuchet MS"/>
          <w:sz w:val="22"/>
          <w:szCs w:val="22"/>
          <w:lang w:val="ro-RO"/>
        </w:rPr>
        <w:t>apitalu</w:t>
      </w:r>
      <w:r w:rsidRPr="001B69BA">
        <w:rPr>
          <w:rFonts w:ascii="Trebuchet MS" w:hAnsi="Trebuchet MS"/>
          <w:w w:val="99"/>
          <w:sz w:val="22"/>
          <w:szCs w:val="22"/>
          <w:lang w:val="ro-RO"/>
        </w:rPr>
        <w:t>r</w:t>
      </w:r>
      <w:r w:rsidRPr="001B69BA">
        <w:rPr>
          <w:rFonts w:ascii="Trebuchet MS" w:hAnsi="Trebuchet MS"/>
          <w:sz w:val="22"/>
          <w:szCs w:val="22"/>
          <w:lang w:val="ro-RO"/>
        </w:rPr>
        <w:t>ilo</w:t>
      </w:r>
      <w:r w:rsidRPr="001B69BA">
        <w:rPr>
          <w:rFonts w:ascii="Trebuchet MS" w:hAnsi="Trebuchet MS"/>
          <w:w w:val="99"/>
          <w:sz w:val="22"/>
          <w:szCs w:val="22"/>
          <w:lang w:val="ro-RO"/>
        </w:rPr>
        <w:t>r</w:t>
      </w:r>
      <w:r w:rsidRPr="001B69BA">
        <w:rPr>
          <w:rFonts w:ascii="Trebuchet MS" w:hAnsi="Trebuchet MS"/>
          <w:spacing w:val="10"/>
          <w:sz w:val="22"/>
          <w:szCs w:val="22"/>
          <w:lang w:val="ro-RO"/>
        </w:rPr>
        <w:t xml:space="preserve"> </w:t>
      </w:r>
      <w:r w:rsidRPr="001B69BA">
        <w:rPr>
          <w:rFonts w:ascii="Trebuchet MS" w:hAnsi="Trebuchet MS"/>
          <w:sz w:val="22"/>
          <w:szCs w:val="22"/>
          <w:lang w:val="ro-RO"/>
        </w:rPr>
        <w:t>p</w:t>
      </w:r>
      <w:r w:rsidRPr="001B69BA">
        <w:rPr>
          <w:rFonts w:ascii="Trebuchet MS" w:hAnsi="Trebuchet MS"/>
          <w:spacing w:val="1"/>
          <w:w w:val="99"/>
          <w:sz w:val="22"/>
          <w:szCs w:val="22"/>
          <w:lang w:val="ro-RO"/>
        </w:rPr>
        <w:t>r</w:t>
      </w:r>
      <w:r w:rsidRPr="001B69BA">
        <w:rPr>
          <w:rFonts w:ascii="Trebuchet MS" w:hAnsi="Trebuchet MS"/>
          <w:spacing w:val="-1"/>
          <w:sz w:val="22"/>
          <w:szCs w:val="22"/>
          <w:lang w:val="ro-RO"/>
        </w:rPr>
        <w:t>o</w:t>
      </w:r>
      <w:r w:rsidRPr="001B69BA">
        <w:rPr>
          <w:rFonts w:ascii="Trebuchet MS" w:hAnsi="Trebuchet MS"/>
          <w:sz w:val="22"/>
          <w:szCs w:val="22"/>
          <w:lang w:val="ro-RO"/>
        </w:rPr>
        <w:t>p</w:t>
      </w:r>
      <w:r w:rsidRPr="001B69BA">
        <w:rPr>
          <w:rFonts w:ascii="Trebuchet MS" w:hAnsi="Trebuchet MS"/>
          <w:w w:val="99"/>
          <w:sz w:val="22"/>
          <w:szCs w:val="22"/>
          <w:lang w:val="ro-RO"/>
        </w:rPr>
        <w:t>r</w:t>
      </w:r>
      <w:r w:rsidRPr="001B69BA">
        <w:rPr>
          <w:rFonts w:ascii="Trebuchet MS" w:hAnsi="Trebuchet MS"/>
          <w:sz w:val="22"/>
          <w:szCs w:val="22"/>
          <w:lang w:val="ro-RO"/>
        </w:rPr>
        <w:t>ii</w:t>
      </w:r>
      <w:r w:rsidRPr="001B69BA">
        <w:rPr>
          <w:rFonts w:ascii="Trebuchet MS" w:hAnsi="Trebuchet MS"/>
          <w:spacing w:val="11"/>
          <w:sz w:val="22"/>
          <w:szCs w:val="22"/>
          <w:lang w:val="ro-RO"/>
        </w:rPr>
        <w:t xml:space="preserve"> </w:t>
      </w:r>
      <w:r w:rsidRPr="001B69BA">
        <w:rPr>
          <w:rFonts w:ascii="Trebuchet MS" w:hAnsi="Trebuchet MS"/>
          <w:spacing w:val="1"/>
          <w:sz w:val="22"/>
          <w:szCs w:val="22"/>
          <w:lang w:val="ro-RO"/>
        </w:rPr>
        <w:t>d</w:t>
      </w:r>
      <w:r w:rsidRPr="001B69BA">
        <w:rPr>
          <w:rFonts w:ascii="Trebuchet MS" w:hAnsi="Trebuchet MS"/>
          <w:sz w:val="22"/>
          <w:szCs w:val="22"/>
          <w:lang w:val="ro-RO"/>
        </w:rPr>
        <w:t>in</w:t>
      </w:r>
      <w:r w:rsidRPr="001B69BA">
        <w:rPr>
          <w:rFonts w:ascii="Trebuchet MS" w:hAnsi="Trebuchet MS"/>
          <w:spacing w:val="11"/>
          <w:sz w:val="22"/>
          <w:szCs w:val="22"/>
          <w:lang w:val="ro-RO"/>
        </w:rPr>
        <w:t xml:space="preserve"> </w:t>
      </w:r>
      <w:r w:rsidRPr="001B69BA">
        <w:rPr>
          <w:rFonts w:ascii="Trebuchet MS" w:hAnsi="Trebuchet MS"/>
          <w:sz w:val="22"/>
          <w:szCs w:val="22"/>
          <w:lang w:val="ro-RO"/>
        </w:rPr>
        <w:t>c</w:t>
      </w:r>
      <w:r w:rsidRPr="001B69BA">
        <w:rPr>
          <w:rFonts w:ascii="Trebuchet MS" w:hAnsi="Trebuchet MS"/>
          <w:spacing w:val="1"/>
          <w:sz w:val="22"/>
          <w:szCs w:val="22"/>
          <w:lang w:val="ro-RO"/>
        </w:rPr>
        <w:t>a</w:t>
      </w:r>
      <w:r w:rsidRPr="001B69BA">
        <w:rPr>
          <w:rFonts w:ascii="Trebuchet MS" w:hAnsi="Trebuchet MS"/>
          <w:sz w:val="22"/>
          <w:szCs w:val="22"/>
          <w:lang w:val="ro-RO"/>
        </w:rPr>
        <w:t>d</w:t>
      </w:r>
      <w:r w:rsidRPr="001B69BA">
        <w:rPr>
          <w:rFonts w:ascii="Trebuchet MS" w:hAnsi="Trebuchet MS"/>
          <w:spacing w:val="-1"/>
          <w:w w:val="99"/>
          <w:sz w:val="22"/>
          <w:szCs w:val="22"/>
          <w:lang w:val="ro-RO"/>
        </w:rPr>
        <w:t>r</w:t>
      </w:r>
      <w:r w:rsidRPr="001B69BA">
        <w:rPr>
          <w:rFonts w:ascii="Trebuchet MS" w:hAnsi="Trebuchet MS"/>
          <w:spacing w:val="-1"/>
          <w:sz w:val="22"/>
          <w:szCs w:val="22"/>
          <w:lang w:val="ro-RO"/>
        </w:rPr>
        <w:t>u</w:t>
      </w:r>
      <w:r w:rsidRPr="001B69BA">
        <w:rPr>
          <w:rFonts w:ascii="Trebuchet MS" w:hAnsi="Trebuchet MS"/>
          <w:sz w:val="22"/>
          <w:szCs w:val="22"/>
          <w:lang w:val="ro-RO"/>
        </w:rPr>
        <w:t>l</w:t>
      </w:r>
      <w:r w:rsidRPr="001B69BA">
        <w:rPr>
          <w:rFonts w:ascii="Trebuchet MS" w:hAnsi="Trebuchet MS"/>
          <w:spacing w:val="10"/>
          <w:sz w:val="22"/>
          <w:szCs w:val="22"/>
          <w:lang w:val="ro-RO"/>
        </w:rPr>
        <w:t xml:space="preserve"> </w:t>
      </w:r>
      <w:r w:rsidRPr="001B69BA">
        <w:rPr>
          <w:rFonts w:ascii="Trebuchet MS" w:hAnsi="Trebuchet MS"/>
          <w:sz w:val="22"/>
          <w:szCs w:val="22"/>
          <w:lang w:val="ro-RO"/>
        </w:rPr>
        <w:t>pat</w:t>
      </w:r>
      <w:r w:rsidRPr="001B69BA">
        <w:rPr>
          <w:rFonts w:ascii="Trebuchet MS" w:hAnsi="Trebuchet MS"/>
          <w:spacing w:val="1"/>
          <w:w w:val="99"/>
          <w:sz w:val="22"/>
          <w:szCs w:val="22"/>
          <w:lang w:val="ro-RO"/>
        </w:rPr>
        <w:t>r</w:t>
      </w:r>
      <w:r w:rsidRPr="001B69BA">
        <w:rPr>
          <w:rFonts w:ascii="Trebuchet MS" w:hAnsi="Trebuchet MS"/>
          <w:sz w:val="22"/>
          <w:szCs w:val="22"/>
          <w:lang w:val="ro-RO"/>
        </w:rPr>
        <w:t>i</w:t>
      </w:r>
      <w:r w:rsidRPr="001B69BA">
        <w:rPr>
          <w:rFonts w:ascii="Trebuchet MS" w:hAnsi="Trebuchet MS"/>
          <w:spacing w:val="-1"/>
          <w:sz w:val="22"/>
          <w:szCs w:val="22"/>
          <w:lang w:val="ro-RO"/>
        </w:rPr>
        <w:t>m</w:t>
      </w:r>
      <w:r w:rsidRPr="001B69BA">
        <w:rPr>
          <w:rFonts w:ascii="Trebuchet MS" w:hAnsi="Trebuchet MS"/>
          <w:sz w:val="22"/>
          <w:szCs w:val="22"/>
          <w:lang w:val="ro-RO"/>
        </w:rPr>
        <w:t>oniului</w:t>
      </w:r>
      <w:r w:rsidR="001B69BA">
        <w:rPr>
          <w:rFonts w:ascii="Trebuchet MS" w:hAnsi="Trebuchet MS"/>
          <w:spacing w:val="11"/>
          <w:sz w:val="22"/>
          <w:szCs w:val="22"/>
          <w:lang w:val="ro-RO"/>
        </w:rPr>
        <w:t xml:space="preserve"> Ministerului Apelor și Pădurilor (MAP).</w:t>
      </w:r>
    </w:p>
    <w:p w:rsidR="00C66FCC" w:rsidRPr="001B69BA" w:rsidRDefault="00C66FCC" w:rsidP="001B69BA">
      <w:pPr>
        <w:widowControl w:val="0"/>
        <w:tabs>
          <w:tab w:val="left" w:pos="-142"/>
        </w:tabs>
        <w:autoSpaceDE w:val="0"/>
        <w:autoSpaceDN w:val="0"/>
        <w:adjustRightInd w:val="0"/>
        <w:jc w:val="both"/>
        <w:rPr>
          <w:rFonts w:ascii="Trebuchet MS" w:hAnsi="Trebuchet MS"/>
          <w:sz w:val="22"/>
          <w:szCs w:val="22"/>
          <w:lang w:val="ro-RO"/>
        </w:rPr>
      </w:pPr>
    </w:p>
    <w:p w:rsidR="00811342" w:rsidRPr="001B69BA" w:rsidRDefault="00811342" w:rsidP="001B69BA">
      <w:pPr>
        <w:tabs>
          <w:tab w:val="left" w:pos="-142"/>
        </w:tabs>
        <w:autoSpaceDE w:val="0"/>
        <w:jc w:val="both"/>
        <w:rPr>
          <w:rFonts w:ascii="Trebuchet MS" w:hAnsi="Trebuchet MS"/>
          <w:sz w:val="22"/>
          <w:szCs w:val="22"/>
          <w:lang w:val="ro-RO"/>
        </w:rPr>
      </w:pPr>
      <w:r w:rsidRPr="001B69BA">
        <w:rPr>
          <w:rFonts w:ascii="Trebuchet MS" w:hAnsi="Trebuchet MS"/>
          <w:sz w:val="22"/>
          <w:szCs w:val="22"/>
          <w:lang w:val="ro-RO"/>
        </w:rPr>
        <w:lastRenderedPageBreak/>
        <w:t xml:space="preserve">4.1. </w:t>
      </w:r>
      <w:r w:rsidR="00A30626" w:rsidRPr="001B69BA">
        <w:rPr>
          <w:rFonts w:ascii="Trebuchet MS" w:hAnsi="Trebuchet MS"/>
          <w:sz w:val="22"/>
          <w:szCs w:val="22"/>
          <w:lang w:val="ro-RO"/>
        </w:rPr>
        <w:t>Stabilește</w:t>
      </w:r>
      <w:r w:rsidRPr="001B69BA">
        <w:rPr>
          <w:rFonts w:ascii="Trebuchet MS" w:hAnsi="Trebuchet MS"/>
          <w:sz w:val="22"/>
          <w:szCs w:val="22"/>
          <w:lang w:val="ro-RO"/>
        </w:rPr>
        <w:t xml:space="preserve"> un set de reguli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w:t>
      </w:r>
      <w:r w:rsidR="00A30626" w:rsidRPr="001B69BA">
        <w:rPr>
          <w:rFonts w:ascii="Trebuchet MS" w:hAnsi="Trebuchet MS"/>
          <w:sz w:val="22"/>
          <w:szCs w:val="22"/>
          <w:lang w:val="ro-RO"/>
        </w:rPr>
        <w:t>operațiuni</w:t>
      </w:r>
      <w:r w:rsidRPr="001B69BA">
        <w:rPr>
          <w:rFonts w:ascii="Trebuchet MS" w:hAnsi="Trebuchet MS"/>
          <w:sz w:val="22"/>
          <w:szCs w:val="22"/>
          <w:lang w:val="ro-RO"/>
        </w:rPr>
        <w:t xml:space="preserve"> privind organizarea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A30626"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 a elementelor de natura activelor, datoriilor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w:t>
      </w:r>
    </w:p>
    <w:p w:rsidR="00811342" w:rsidRPr="001B69BA" w:rsidRDefault="00811342" w:rsidP="001B69BA">
      <w:pPr>
        <w:tabs>
          <w:tab w:val="left" w:pos="-142"/>
        </w:tabs>
        <w:autoSpaceDE w:val="0"/>
        <w:jc w:val="both"/>
        <w:rPr>
          <w:rFonts w:ascii="Trebuchet MS" w:hAnsi="Trebuchet MS"/>
          <w:sz w:val="22"/>
          <w:szCs w:val="22"/>
          <w:lang w:val="ro-RO"/>
        </w:rPr>
      </w:pPr>
    </w:p>
    <w:p w:rsidR="00811342" w:rsidRPr="001B69BA" w:rsidRDefault="00811342" w:rsidP="001B69BA">
      <w:pPr>
        <w:tabs>
          <w:tab w:val="left" w:pos="-142"/>
          <w:tab w:val="left" w:pos="426"/>
        </w:tabs>
        <w:jc w:val="both"/>
        <w:rPr>
          <w:rFonts w:ascii="Trebuchet MS" w:hAnsi="Trebuchet MS"/>
          <w:sz w:val="22"/>
          <w:szCs w:val="22"/>
          <w:lang w:val="ro-RO"/>
        </w:rPr>
      </w:pPr>
      <w:r w:rsidRPr="001B69BA">
        <w:rPr>
          <w:rFonts w:ascii="Trebuchet MS" w:hAnsi="Trebuchet MS"/>
          <w:sz w:val="22"/>
          <w:szCs w:val="22"/>
          <w:lang w:val="ro-RO"/>
        </w:rPr>
        <w:t xml:space="preserve">4.2. Dă asigurări cu privire la </w:t>
      </w:r>
      <w:r w:rsidR="00A30626" w:rsidRPr="001B69BA">
        <w:rPr>
          <w:rFonts w:ascii="Trebuchet MS" w:hAnsi="Trebuchet MS"/>
          <w:sz w:val="22"/>
          <w:szCs w:val="22"/>
          <w:lang w:val="ro-RO"/>
        </w:rPr>
        <w:t>acțiunile</w:t>
      </w:r>
      <w:r w:rsidRPr="001B69BA">
        <w:rPr>
          <w:rFonts w:ascii="Trebuchet MS" w:hAnsi="Trebuchet MS"/>
          <w:sz w:val="22"/>
          <w:szCs w:val="22"/>
          <w:lang w:val="ro-RO"/>
        </w:rPr>
        <w:t xml:space="preserv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etapele ce trebuie urmate pentru organizarea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A30626"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 a elementelor de natura activelor, datoriilor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w:t>
      </w:r>
    </w:p>
    <w:p w:rsidR="00811342" w:rsidRPr="001B69BA" w:rsidRDefault="00811342" w:rsidP="001B69BA">
      <w:pPr>
        <w:tabs>
          <w:tab w:val="left" w:pos="-142"/>
          <w:tab w:val="left" w:pos="426"/>
        </w:tabs>
        <w:jc w:val="both"/>
        <w:rPr>
          <w:rFonts w:ascii="Trebuchet MS" w:hAnsi="Trebuchet MS"/>
          <w:sz w:val="22"/>
          <w:szCs w:val="22"/>
          <w:lang w:val="ro-RO"/>
        </w:rPr>
      </w:pPr>
    </w:p>
    <w:p w:rsidR="00811342" w:rsidRPr="001B69BA" w:rsidRDefault="00811342" w:rsidP="001B69BA">
      <w:pPr>
        <w:tabs>
          <w:tab w:val="left" w:pos="-142"/>
          <w:tab w:val="left" w:pos="426"/>
        </w:tabs>
        <w:jc w:val="both"/>
        <w:rPr>
          <w:rFonts w:ascii="Trebuchet MS" w:hAnsi="Trebuchet MS"/>
          <w:sz w:val="22"/>
          <w:szCs w:val="22"/>
          <w:lang w:val="ro-RO"/>
        </w:rPr>
      </w:pPr>
      <w:r w:rsidRPr="001B69BA">
        <w:rPr>
          <w:rFonts w:ascii="Trebuchet MS" w:hAnsi="Trebuchet MS"/>
          <w:sz w:val="22"/>
          <w:szCs w:val="22"/>
          <w:lang w:val="ro-RO"/>
        </w:rPr>
        <w:t xml:space="preserve">4.3. Asigură continuitatea </w:t>
      </w:r>
      <w:r w:rsidR="00A30626" w:rsidRPr="001B69BA">
        <w:rPr>
          <w:rFonts w:ascii="Trebuchet MS" w:hAnsi="Trebuchet MS"/>
          <w:sz w:val="22"/>
          <w:szCs w:val="22"/>
          <w:lang w:val="ro-RO"/>
        </w:rPr>
        <w:t>activității</w:t>
      </w:r>
      <w:r w:rsidRPr="001B69BA">
        <w:rPr>
          <w:rFonts w:ascii="Trebuchet MS" w:hAnsi="Trebuchet MS"/>
          <w:sz w:val="22"/>
          <w:szCs w:val="22"/>
          <w:lang w:val="ro-RO"/>
        </w:rPr>
        <w:t xml:space="preserve">, inclusiv în </w:t>
      </w:r>
      <w:r w:rsidR="00A30626" w:rsidRPr="001B69BA">
        <w:rPr>
          <w:rFonts w:ascii="Trebuchet MS" w:hAnsi="Trebuchet MS"/>
          <w:sz w:val="22"/>
          <w:szCs w:val="22"/>
          <w:lang w:val="ro-RO"/>
        </w:rPr>
        <w:t>condiții</w:t>
      </w:r>
      <w:r w:rsidRPr="001B69BA">
        <w:rPr>
          <w:rFonts w:ascii="Trebuchet MS" w:hAnsi="Trebuchet MS"/>
          <w:sz w:val="22"/>
          <w:szCs w:val="22"/>
          <w:lang w:val="ro-RO"/>
        </w:rPr>
        <w:t xml:space="preserve"> de </w:t>
      </w:r>
      <w:r w:rsidR="00A30626" w:rsidRPr="001B69BA">
        <w:rPr>
          <w:rFonts w:ascii="Trebuchet MS" w:hAnsi="Trebuchet MS"/>
          <w:sz w:val="22"/>
          <w:szCs w:val="22"/>
          <w:lang w:val="ro-RO"/>
        </w:rPr>
        <w:t>fluctuație</w:t>
      </w:r>
      <w:r w:rsidRPr="001B69BA">
        <w:rPr>
          <w:rFonts w:ascii="Trebuchet MS" w:hAnsi="Trebuchet MS"/>
          <w:sz w:val="22"/>
          <w:szCs w:val="22"/>
          <w:lang w:val="ro-RO"/>
        </w:rPr>
        <w:t xml:space="preserve"> a personalului.</w:t>
      </w:r>
    </w:p>
    <w:p w:rsidR="00811342" w:rsidRPr="001B69BA" w:rsidRDefault="00811342" w:rsidP="001B69BA">
      <w:pPr>
        <w:tabs>
          <w:tab w:val="left" w:pos="-142"/>
          <w:tab w:val="left" w:pos="426"/>
        </w:tabs>
        <w:jc w:val="both"/>
        <w:rPr>
          <w:rFonts w:ascii="Trebuchet MS" w:hAnsi="Trebuchet MS"/>
          <w:sz w:val="22"/>
          <w:szCs w:val="22"/>
          <w:lang w:val="ro-RO"/>
        </w:rPr>
      </w:pPr>
    </w:p>
    <w:p w:rsidR="00811342" w:rsidRPr="001B69BA" w:rsidRDefault="00811342" w:rsidP="001B69BA">
      <w:pPr>
        <w:tabs>
          <w:tab w:val="left" w:pos="-142"/>
          <w:tab w:val="left" w:pos="426"/>
        </w:tabs>
        <w:jc w:val="both"/>
        <w:rPr>
          <w:rFonts w:ascii="Trebuchet MS" w:hAnsi="Trebuchet MS"/>
          <w:sz w:val="22"/>
          <w:szCs w:val="22"/>
          <w:lang w:val="ro-RO"/>
        </w:rPr>
      </w:pPr>
      <w:r w:rsidRPr="001B69BA">
        <w:rPr>
          <w:rFonts w:ascii="Trebuchet MS" w:hAnsi="Trebuchet MS"/>
          <w:sz w:val="22"/>
          <w:szCs w:val="22"/>
          <w:lang w:val="ro-RO"/>
        </w:rPr>
        <w:t xml:space="preserve">4.4. Sprijină auditul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/sau alte organisme abilitate în </w:t>
      </w:r>
      <w:r w:rsidR="00A30626" w:rsidRPr="001B69BA">
        <w:rPr>
          <w:rFonts w:ascii="Trebuchet MS" w:hAnsi="Trebuchet MS"/>
          <w:sz w:val="22"/>
          <w:szCs w:val="22"/>
          <w:lang w:val="ro-RO"/>
        </w:rPr>
        <w:t>acțiuni</w:t>
      </w:r>
      <w:r w:rsidRPr="001B69BA">
        <w:rPr>
          <w:rFonts w:ascii="Trebuchet MS" w:hAnsi="Trebuchet MS"/>
          <w:sz w:val="22"/>
          <w:szCs w:val="22"/>
          <w:lang w:val="ro-RO"/>
        </w:rPr>
        <w:t xml:space="preserve"> de auditare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/sau control, iar pe </w:t>
      </w:r>
      <w:r w:rsidR="00D97362" w:rsidRPr="001B69BA">
        <w:rPr>
          <w:rFonts w:ascii="Trebuchet MS" w:hAnsi="Trebuchet MS"/>
          <w:sz w:val="22"/>
          <w:szCs w:val="22"/>
          <w:lang w:val="ro-RO"/>
        </w:rPr>
        <w:t>conducător</w:t>
      </w:r>
      <w:r w:rsidRPr="001B69BA">
        <w:rPr>
          <w:rFonts w:ascii="Trebuchet MS" w:hAnsi="Trebuchet MS"/>
          <w:sz w:val="22"/>
          <w:szCs w:val="22"/>
          <w:lang w:val="ro-RO"/>
        </w:rPr>
        <w:t xml:space="preserve"> îl sprijină în luarea deciziei. </w:t>
      </w:r>
    </w:p>
    <w:p w:rsidR="00811342" w:rsidRPr="001B69BA" w:rsidRDefault="00811342" w:rsidP="001B69BA">
      <w:pPr>
        <w:widowControl w:val="0"/>
        <w:tabs>
          <w:tab w:val="left" w:pos="-142"/>
        </w:tabs>
        <w:autoSpaceDE w:val="0"/>
        <w:autoSpaceDN w:val="0"/>
        <w:adjustRightInd w:val="0"/>
        <w:jc w:val="both"/>
        <w:rPr>
          <w:rFonts w:ascii="Trebuchet MS" w:hAnsi="Trebuchet MS"/>
          <w:sz w:val="22"/>
          <w:szCs w:val="22"/>
          <w:lang w:val="ro-RO"/>
        </w:rPr>
      </w:pPr>
    </w:p>
    <w:p w:rsidR="00F5128C" w:rsidRPr="001B69BA" w:rsidRDefault="00043722" w:rsidP="001B69BA">
      <w:pPr>
        <w:widowControl w:val="0"/>
        <w:tabs>
          <w:tab w:val="left" w:pos="-142"/>
        </w:tabs>
        <w:autoSpaceDE w:val="0"/>
        <w:autoSpaceDN w:val="0"/>
        <w:adjustRightInd w:val="0"/>
        <w:jc w:val="both"/>
        <w:rPr>
          <w:rFonts w:ascii="Trebuchet MS" w:hAnsi="Trebuchet MS"/>
          <w:sz w:val="22"/>
          <w:szCs w:val="22"/>
          <w:lang w:val="ro-RO"/>
        </w:rPr>
      </w:pPr>
      <w:r w:rsidRPr="001B69BA">
        <w:rPr>
          <w:rFonts w:ascii="Trebuchet MS" w:hAnsi="Trebuchet MS"/>
          <w:sz w:val="22"/>
          <w:szCs w:val="22"/>
          <w:lang w:val="ro-RO"/>
        </w:rPr>
        <w:t xml:space="preserve">Procedura este elaborată în scopul prezentării regulilor minime privind modul de organizare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efectuare a inventarierii elementelor de activ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pasiv, pentru asigurarea unui echilibru între sarcini, </w:t>
      </w:r>
      <w:r w:rsidR="001B69BA" w:rsidRPr="001B69BA">
        <w:rPr>
          <w:rFonts w:ascii="Trebuchet MS" w:hAnsi="Trebuchet MS"/>
          <w:sz w:val="22"/>
          <w:szCs w:val="22"/>
          <w:lang w:val="ro-RO"/>
        </w:rPr>
        <w:t>competențe</w:t>
      </w:r>
      <w:r w:rsidRPr="001B69BA">
        <w:rPr>
          <w:rFonts w:ascii="Trebuchet MS" w:hAnsi="Trebuchet MS"/>
          <w:sz w:val="22"/>
          <w:szCs w:val="22"/>
          <w:lang w:val="ro-RO"/>
        </w:rPr>
        <w:t xml:space="preserv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w:t>
      </w:r>
      <w:r w:rsidR="001B69BA" w:rsidRPr="001B69BA">
        <w:rPr>
          <w:rFonts w:ascii="Trebuchet MS" w:hAnsi="Trebuchet MS"/>
          <w:sz w:val="22"/>
          <w:szCs w:val="22"/>
          <w:lang w:val="ro-RO"/>
        </w:rPr>
        <w:t>responsabilități</w:t>
      </w:r>
      <w:r w:rsidRPr="001B69BA">
        <w:rPr>
          <w:rFonts w:ascii="Trebuchet MS" w:hAnsi="Trebuchet MS"/>
          <w:sz w:val="22"/>
          <w:szCs w:val="22"/>
          <w:lang w:val="ro-RO"/>
        </w:rPr>
        <w:t xml:space="preserv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pentru </w:t>
      </w:r>
      <w:r w:rsidR="001B69BA" w:rsidRPr="001B69BA">
        <w:rPr>
          <w:rFonts w:ascii="Trebuchet MS" w:hAnsi="Trebuchet MS"/>
          <w:sz w:val="22"/>
          <w:szCs w:val="22"/>
          <w:lang w:val="ro-RO"/>
        </w:rPr>
        <w:t>menținerea</w:t>
      </w:r>
      <w:r w:rsidRPr="001B69BA">
        <w:rPr>
          <w:rFonts w:ascii="Trebuchet MS" w:hAnsi="Trebuchet MS"/>
          <w:sz w:val="22"/>
          <w:szCs w:val="22"/>
          <w:lang w:val="ro-RO"/>
        </w:rPr>
        <w:t xml:space="preserve"> unor riscuri acceptabile ale </w:t>
      </w:r>
      <w:r w:rsidR="001B69BA" w:rsidRPr="001B69BA">
        <w:rPr>
          <w:rFonts w:ascii="Trebuchet MS" w:hAnsi="Trebuchet MS"/>
          <w:sz w:val="22"/>
          <w:szCs w:val="22"/>
          <w:lang w:val="ro-RO"/>
        </w:rPr>
        <w:t>acțiunii</w:t>
      </w:r>
      <w:r w:rsidRPr="001B69BA">
        <w:rPr>
          <w:rFonts w:ascii="Trebuchet MS" w:hAnsi="Trebuchet MS"/>
          <w:sz w:val="22"/>
          <w:szCs w:val="22"/>
          <w:lang w:val="ro-RO"/>
        </w:rPr>
        <w:t xml:space="preserve"> de inventariere.</w:t>
      </w:r>
    </w:p>
    <w:p w:rsidR="00FC4E6D" w:rsidRPr="001B69BA" w:rsidRDefault="00FC4E6D" w:rsidP="001B69BA">
      <w:pPr>
        <w:widowControl w:val="0"/>
        <w:tabs>
          <w:tab w:val="left" w:pos="-142"/>
        </w:tabs>
        <w:autoSpaceDE w:val="0"/>
        <w:autoSpaceDN w:val="0"/>
        <w:adjustRightInd w:val="0"/>
        <w:jc w:val="both"/>
        <w:rPr>
          <w:rFonts w:ascii="Trebuchet MS" w:hAnsi="Trebuchet MS"/>
          <w:sz w:val="22"/>
          <w:szCs w:val="22"/>
          <w:lang w:val="ro-RO"/>
        </w:rPr>
      </w:pPr>
    </w:p>
    <w:p w:rsidR="001B69BA" w:rsidRPr="001B69BA" w:rsidRDefault="001B69BA" w:rsidP="001B69BA">
      <w:pPr>
        <w:widowControl w:val="0"/>
        <w:tabs>
          <w:tab w:val="left" w:pos="-142"/>
        </w:tabs>
        <w:autoSpaceDE w:val="0"/>
        <w:autoSpaceDN w:val="0"/>
        <w:adjustRightInd w:val="0"/>
        <w:jc w:val="both"/>
        <w:rPr>
          <w:rFonts w:ascii="Trebuchet MS" w:hAnsi="Trebuchet MS"/>
          <w:sz w:val="22"/>
          <w:szCs w:val="22"/>
          <w:lang w:val="ro-RO"/>
        </w:rPr>
      </w:pPr>
    </w:p>
    <w:p w:rsidR="001A7B9C" w:rsidRPr="001B69BA" w:rsidRDefault="001A7B9C" w:rsidP="004A32E4">
      <w:pPr>
        <w:shd w:val="clear" w:color="auto" w:fill="FFFFFF"/>
        <w:jc w:val="both"/>
        <w:rPr>
          <w:rFonts w:ascii="Trebuchet MS" w:hAnsi="Trebuchet MS"/>
          <w:b/>
          <w:bCs/>
          <w:color w:val="000000"/>
          <w:sz w:val="22"/>
          <w:szCs w:val="22"/>
          <w:lang w:val="ro-RO"/>
        </w:rPr>
      </w:pPr>
      <w:r w:rsidRPr="001B69BA">
        <w:rPr>
          <w:rFonts w:ascii="Trebuchet MS" w:hAnsi="Trebuchet MS"/>
          <w:b/>
          <w:bCs/>
          <w:color w:val="000000"/>
          <w:spacing w:val="-7"/>
          <w:sz w:val="22"/>
          <w:szCs w:val="22"/>
          <w:lang w:val="ro-RO"/>
        </w:rPr>
        <w:t>5</w:t>
      </w:r>
      <w:r w:rsidR="00A24565" w:rsidRPr="001B69BA">
        <w:rPr>
          <w:rFonts w:ascii="Trebuchet MS" w:hAnsi="Trebuchet MS"/>
          <w:b/>
          <w:bCs/>
          <w:color w:val="000000"/>
          <w:spacing w:val="-7"/>
          <w:sz w:val="22"/>
          <w:szCs w:val="22"/>
          <w:lang w:val="ro-RO"/>
        </w:rPr>
        <w:t xml:space="preserve">. </w:t>
      </w:r>
      <w:r w:rsidRPr="001B69BA">
        <w:rPr>
          <w:rFonts w:ascii="Trebuchet MS" w:hAnsi="Trebuchet MS"/>
          <w:b/>
          <w:bCs/>
          <w:color w:val="000000"/>
          <w:sz w:val="22"/>
          <w:szCs w:val="22"/>
          <w:lang w:val="ro-RO"/>
        </w:rPr>
        <w:t xml:space="preserve">DOMENIUL DE APLICARE A PROCEDURII </w:t>
      </w:r>
      <w:r w:rsidR="00043722" w:rsidRPr="001B69BA">
        <w:rPr>
          <w:rFonts w:ascii="Trebuchet MS" w:hAnsi="Trebuchet MS"/>
          <w:b/>
          <w:bCs/>
          <w:color w:val="000000"/>
          <w:sz w:val="22"/>
          <w:szCs w:val="22"/>
          <w:lang w:val="ro-RO"/>
        </w:rPr>
        <w:t>OPERAȚIONALE</w:t>
      </w:r>
    </w:p>
    <w:p w:rsidR="001A7B9C" w:rsidRPr="001B69BA" w:rsidRDefault="001A7B9C" w:rsidP="004A32E4">
      <w:pPr>
        <w:shd w:val="clear" w:color="auto" w:fill="FFFFFF"/>
        <w:jc w:val="both"/>
        <w:rPr>
          <w:rFonts w:ascii="Trebuchet MS" w:hAnsi="Trebuchet MS"/>
          <w:b/>
          <w:bCs/>
          <w:color w:val="000000"/>
          <w:sz w:val="22"/>
          <w:szCs w:val="22"/>
          <w:lang w:val="ro-RO"/>
        </w:rPr>
      </w:pPr>
    </w:p>
    <w:p w:rsidR="00176167" w:rsidRPr="004A32E4" w:rsidRDefault="00176167" w:rsidP="004A32E4">
      <w:pPr>
        <w:jc w:val="both"/>
        <w:rPr>
          <w:rFonts w:ascii="Trebuchet MS" w:hAnsi="Trebuchet MS"/>
          <w:sz w:val="22"/>
          <w:szCs w:val="22"/>
          <w:lang w:val="ro-RO"/>
        </w:rPr>
      </w:pPr>
      <w:r w:rsidRPr="004A32E4">
        <w:rPr>
          <w:rFonts w:ascii="Trebuchet MS" w:hAnsi="Trebuchet MS"/>
          <w:sz w:val="22"/>
          <w:szCs w:val="22"/>
          <w:lang w:val="ro-RO"/>
        </w:rPr>
        <w:t xml:space="preserve">Procedura se aplică de către Direcția </w:t>
      </w:r>
      <w:r w:rsidR="002D4497">
        <w:rPr>
          <w:rFonts w:ascii="Trebuchet MS" w:hAnsi="Trebuchet MS"/>
          <w:sz w:val="22"/>
          <w:szCs w:val="22"/>
          <w:lang w:val="ro-RO"/>
        </w:rPr>
        <w:t>e</w:t>
      </w:r>
      <w:r w:rsidRPr="004A32E4">
        <w:rPr>
          <w:rFonts w:ascii="Trebuchet MS" w:hAnsi="Trebuchet MS"/>
          <w:sz w:val="22"/>
          <w:szCs w:val="22"/>
          <w:lang w:val="ro-RO"/>
        </w:rPr>
        <w:t>conomico</w:t>
      </w:r>
      <w:r w:rsidR="002D4497">
        <w:rPr>
          <w:rFonts w:ascii="Trebuchet MS" w:hAnsi="Trebuchet MS"/>
          <w:sz w:val="22"/>
          <w:szCs w:val="22"/>
          <w:lang w:val="ro-RO"/>
        </w:rPr>
        <w:t>-f</w:t>
      </w:r>
      <w:r w:rsidRPr="004A32E4">
        <w:rPr>
          <w:rFonts w:ascii="Trebuchet MS" w:hAnsi="Trebuchet MS"/>
          <w:sz w:val="22"/>
          <w:szCs w:val="22"/>
          <w:lang w:val="ro-RO"/>
        </w:rPr>
        <w:t xml:space="preserve">inanciară și Direcția </w:t>
      </w:r>
      <w:r w:rsidR="002D4497">
        <w:rPr>
          <w:rFonts w:ascii="Trebuchet MS" w:hAnsi="Trebuchet MS"/>
          <w:sz w:val="22"/>
          <w:szCs w:val="22"/>
          <w:lang w:val="ro-RO"/>
        </w:rPr>
        <w:t>g</w:t>
      </w:r>
      <w:r w:rsidRPr="004A32E4">
        <w:rPr>
          <w:rFonts w:ascii="Trebuchet MS" w:hAnsi="Trebuchet MS"/>
          <w:sz w:val="22"/>
          <w:szCs w:val="22"/>
          <w:lang w:val="ro-RO"/>
        </w:rPr>
        <w:t xml:space="preserve">enerală </w:t>
      </w:r>
      <w:r w:rsidR="002D4497">
        <w:rPr>
          <w:rFonts w:ascii="Trebuchet MS" w:hAnsi="Trebuchet MS"/>
          <w:sz w:val="22"/>
          <w:szCs w:val="22"/>
          <w:lang w:val="ro-RO"/>
        </w:rPr>
        <w:t>i</w:t>
      </w:r>
      <w:r w:rsidRPr="004A32E4">
        <w:rPr>
          <w:rFonts w:ascii="Trebuchet MS" w:hAnsi="Trebuchet MS"/>
          <w:sz w:val="22"/>
          <w:szCs w:val="22"/>
          <w:lang w:val="ro-RO"/>
        </w:rPr>
        <w:t xml:space="preserve">nvestiții, </w:t>
      </w:r>
      <w:r w:rsidR="002D4497">
        <w:rPr>
          <w:rFonts w:ascii="Trebuchet MS" w:hAnsi="Trebuchet MS"/>
          <w:sz w:val="22"/>
          <w:szCs w:val="22"/>
          <w:lang w:val="ro-RO"/>
        </w:rPr>
        <w:t>a</w:t>
      </w:r>
      <w:r w:rsidRPr="004A32E4">
        <w:rPr>
          <w:rFonts w:ascii="Trebuchet MS" w:hAnsi="Trebuchet MS"/>
          <w:sz w:val="22"/>
          <w:szCs w:val="22"/>
          <w:lang w:val="ro-RO"/>
        </w:rPr>
        <w:t xml:space="preserve">chiziții și </w:t>
      </w:r>
      <w:r w:rsidR="002D4497">
        <w:rPr>
          <w:rFonts w:ascii="Trebuchet MS" w:hAnsi="Trebuchet MS"/>
          <w:sz w:val="22"/>
          <w:szCs w:val="22"/>
          <w:lang w:val="ro-RO"/>
        </w:rPr>
        <w:t>l</w:t>
      </w:r>
      <w:r w:rsidRPr="004A32E4">
        <w:rPr>
          <w:rFonts w:ascii="Trebuchet MS" w:hAnsi="Trebuchet MS"/>
          <w:sz w:val="22"/>
          <w:szCs w:val="22"/>
          <w:lang w:val="ro-RO"/>
        </w:rPr>
        <w:t>ogistică.</w:t>
      </w:r>
    </w:p>
    <w:p w:rsidR="00176167" w:rsidRPr="004A32E4" w:rsidRDefault="00176167" w:rsidP="004A32E4">
      <w:pPr>
        <w:jc w:val="both"/>
        <w:rPr>
          <w:rFonts w:ascii="Trebuchet MS" w:hAnsi="Trebuchet MS"/>
          <w:w w:val="99"/>
          <w:sz w:val="22"/>
          <w:szCs w:val="22"/>
          <w:lang w:val="ro-RO"/>
        </w:rPr>
      </w:pPr>
      <w:r w:rsidRPr="004A32E4">
        <w:rPr>
          <w:rFonts w:ascii="Trebuchet MS" w:hAnsi="Trebuchet MS"/>
          <w:w w:val="99"/>
          <w:sz w:val="22"/>
          <w:szCs w:val="22"/>
          <w:lang w:val="ro-RO"/>
        </w:rPr>
        <w:t>Pr</w:t>
      </w:r>
      <w:r w:rsidRPr="004A32E4">
        <w:rPr>
          <w:rFonts w:ascii="Trebuchet MS" w:hAnsi="Trebuchet MS"/>
          <w:sz w:val="22"/>
          <w:szCs w:val="22"/>
          <w:lang w:val="ro-RO"/>
        </w:rPr>
        <w:t>oc</w:t>
      </w:r>
      <w:r w:rsidRPr="004A32E4">
        <w:rPr>
          <w:rFonts w:ascii="Trebuchet MS" w:hAnsi="Trebuchet MS"/>
          <w:spacing w:val="1"/>
          <w:sz w:val="22"/>
          <w:szCs w:val="22"/>
          <w:lang w:val="ro-RO"/>
        </w:rPr>
        <w:t>e</w:t>
      </w:r>
      <w:r w:rsidRPr="004A32E4">
        <w:rPr>
          <w:rFonts w:ascii="Trebuchet MS" w:hAnsi="Trebuchet MS"/>
          <w:sz w:val="22"/>
          <w:szCs w:val="22"/>
          <w:lang w:val="ro-RO"/>
        </w:rPr>
        <w:t>du</w:t>
      </w:r>
      <w:r w:rsidRPr="004A32E4">
        <w:rPr>
          <w:rFonts w:ascii="Trebuchet MS" w:hAnsi="Trebuchet MS"/>
          <w:w w:val="99"/>
          <w:sz w:val="22"/>
          <w:szCs w:val="22"/>
          <w:lang w:val="ro-RO"/>
        </w:rPr>
        <w:t>r</w:t>
      </w:r>
      <w:r w:rsidRPr="004A32E4">
        <w:rPr>
          <w:rFonts w:ascii="Trebuchet MS" w:hAnsi="Trebuchet MS"/>
          <w:sz w:val="22"/>
          <w:szCs w:val="22"/>
          <w:lang w:val="ro-RO"/>
        </w:rPr>
        <w:t>a</w:t>
      </w:r>
      <w:r w:rsidRPr="004A32E4">
        <w:rPr>
          <w:rFonts w:ascii="Trebuchet MS" w:hAnsi="Trebuchet MS"/>
          <w:spacing w:val="83"/>
          <w:sz w:val="22"/>
          <w:szCs w:val="22"/>
          <w:lang w:val="ro-RO"/>
        </w:rPr>
        <w:t xml:space="preserve"> </w:t>
      </w:r>
      <w:r w:rsidRPr="004A32E4">
        <w:rPr>
          <w:rFonts w:ascii="Trebuchet MS" w:hAnsi="Trebuchet MS"/>
          <w:sz w:val="22"/>
          <w:szCs w:val="22"/>
          <w:lang w:val="ro-RO"/>
        </w:rPr>
        <w:t>v</w:t>
      </w:r>
      <w:r w:rsidRPr="004A32E4">
        <w:rPr>
          <w:rFonts w:ascii="Trebuchet MS" w:hAnsi="Trebuchet MS"/>
          <w:spacing w:val="1"/>
          <w:sz w:val="22"/>
          <w:szCs w:val="22"/>
          <w:lang w:val="ro-RO"/>
        </w:rPr>
        <w:t>i</w:t>
      </w:r>
      <w:r w:rsidRPr="004A32E4">
        <w:rPr>
          <w:rFonts w:ascii="Trebuchet MS" w:hAnsi="Trebuchet MS"/>
          <w:sz w:val="22"/>
          <w:szCs w:val="22"/>
          <w:lang w:val="ro-RO"/>
        </w:rPr>
        <w:t>zeaz</w:t>
      </w:r>
      <w:r w:rsidRPr="004A32E4">
        <w:rPr>
          <w:rFonts w:ascii="Trebuchet MS" w:hAnsi="Trebuchet MS"/>
          <w:w w:val="99"/>
          <w:sz w:val="22"/>
          <w:szCs w:val="22"/>
          <w:lang w:val="ro-RO"/>
        </w:rPr>
        <w:t>ă</w:t>
      </w:r>
      <w:r w:rsidRPr="004A32E4">
        <w:rPr>
          <w:rFonts w:ascii="Trebuchet MS" w:hAnsi="Trebuchet MS"/>
          <w:spacing w:val="83"/>
          <w:sz w:val="22"/>
          <w:szCs w:val="22"/>
          <w:lang w:val="ro-RO"/>
        </w:rPr>
        <w:t xml:space="preserve"> </w:t>
      </w:r>
      <w:r w:rsidRPr="004A32E4">
        <w:rPr>
          <w:rFonts w:ascii="Trebuchet MS" w:hAnsi="Trebuchet MS"/>
          <w:sz w:val="22"/>
          <w:szCs w:val="22"/>
          <w:lang w:val="ro-RO"/>
        </w:rPr>
        <w:t>acti</w:t>
      </w:r>
      <w:r w:rsidRPr="004A32E4">
        <w:rPr>
          <w:rFonts w:ascii="Trebuchet MS" w:hAnsi="Trebuchet MS"/>
          <w:spacing w:val="1"/>
          <w:sz w:val="22"/>
          <w:szCs w:val="22"/>
          <w:lang w:val="ro-RO"/>
        </w:rPr>
        <w:t>v</w:t>
      </w:r>
      <w:r w:rsidRPr="004A32E4">
        <w:rPr>
          <w:rFonts w:ascii="Trebuchet MS" w:hAnsi="Trebuchet MS"/>
          <w:sz w:val="22"/>
          <w:szCs w:val="22"/>
          <w:lang w:val="ro-RO"/>
        </w:rPr>
        <w:t>itatea</w:t>
      </w:r>
      <w:r w:rsidRPr="004A32E4">
        <w:rPr>
          <w:rFonts w:ascii="Trebuchet MS" w:hAnsi="Trebuchet MS"/>
          <w:spacing w:val="84"/>
          <w:sz w:val="22"/>
          <w:szCs w:val="22"/>
          <w:lang w:val="ro-RO"/>
        </w:rPr>
        <w:t xml:space="preserve"> </w:t>
      </w:r>
      <w:r w:rsidRPr="004A32E4">
        <w:rPr>
          <w:rFonts w:ascii="Trebuchet MS" w:hAnsi="Trebuchet MS"/>
          <w:sz w:val="22"/>
          <w:szCs w:val="22"/>
          <w:lang w:val="ro-RO"/>
        </w:rPr>
        <w:t>de</w:t>
      </w:r>
      <w:r w:rsidRPr="004A32E4">
        <w:rPr>
          <w:rFonts w:ascii="Trebuchet MS" w:hAnsi="Trebuchet MS"/>
          <w:spacing w:val="83"/>
          <w:sz w:val="22"/>
          <w:szCs w:val="22"/>
          <w:lang w:val="ro-RO"/>
        </w:rPr>
        <w:t xml:space="preserve"> </w:t>
      </w:r>
      <w:r w:rsidRPr="004A32E4">
        <w:rPr>
          <w:rFonts w:ascii="Trebuchet MS" w:hAnsi="Trebuchet MS"/>
          <w:spacing w:val="1"/>
          <w:sz w:val="22"/>
          <w:szCs w:val="22"/>
          <w:lang w:val="ro-RO"/>
        </w:rPr>
        <w:t>o</w:t>
      </w:r>
      <w:r w:rsidRPr="004A32E4">
        <w:rPr>
          <w:rFonts w:ascii="Trebuchet MS" w:hAnsi="Trebuchet MS"/>
          <w:w w:val="99"/>
          <w:sz w:val="22"/>
          <w:szCs w:val="22"/>
          <w:lang w:val="ro-RO"/>
        </w:rPr>
        <w:t>r</w:t>
      </w:r>
      <w:r w:rsidRPr="004A32E4">
        <w:rPr>
          <w:rFonts w:ascii="Trebuchet MS" w:hAnsi="Trebuchet MS"/>
          <w:sz w:val="22"/>
          <w:szCs w:val="22"/>
          <w:lang w:val="ro-RO"/>
        </w:rPr>
        <w:t>ganiza</w:t>
      </w:r>
      <w:r w:rsidRPr="004A32E4">
        <w:rPr>
          <w:rFonts w:ascii="Trebuchet MS" w:hAnsi="Trebuchet MS"/>
          <w:w w:val="99"/>
          <w:sz w:val="22"/>
          <w:szCs w:val="22"/>
          <w:lang w:val="ro-RO"/>
        </w:rPr>
        <w:t>r</w:t>
      </w:r>
      <w:r w:rsidRPr="004A32E4">
        <w:rPr>
          <w:rFonts w:ascii="Trebuchet MS" w:hAnsi="Trebuchet MS"/>
          <w:sz w:val="22"/>
          <w:szCs w:val="22"/>
          <w:lang w:val="ro-RO"/>
        </w:rPr>
        <w:t>e</w:t>
      </w:r>
      <w:r w:rsidRPr="004A32E4">
        <w:rPr>
          <w:rFonts w:ascii="Trebuchet MS" w:hAnsi="Trebuchet MS"/>
          <w:spacing w:val="82"/>
          <w:sz w:val="22"/>
          <w:szCs w:val="22"/>
          <w:lang w:val="ro-RO"/>
        </w:rPr>
        <w:t xml:space="preserve"> </w:t>
      </w:r>
      <w:r w:rsidR="001B69BA" w:rsidRPr="004A32E4">
        <w:rPr>
          <w:rFonts w:ascii="Trebuchet MS" w:hAnsi="Trebuchet MS"/>
          <w:spacing w:val="1"/>
          <w:w w:val="99"/>
          <w:sz w:val="22"/>
          <w:szCs w:val="22"/>
          <w:lang w:val="ro-RO"/>
        </w:rPr>
        <w:t>ș</w:t>
      </w:r>
      <w:r w:rsidR="001B69BA" w:rsidRPr="004A32E4">
        <w:rPr>
          <w:rFonts w:ascii="Trebuchet MS" w:hAnsi="Trebuchet MS"/>
          <w:sz w:val="22"/>
          <w:szCs w:val="22"/>
          <w:lang w:val="ro-RO"/>
        </w:rPr>
        <w:t>i</w:t>
      </w:r>
      <w:r w:rsidRPr="004A32E4">
        <w:rPr>
          <w:rFonts w:ascii="Trebuchet MS" w:hAnsi="Trebuchet MS"/>
          <w:spacing w:val="84"/>
          <w:sz w:val="22"/>
          <w:szCs w:val="22"/>
          <w:lang w:val="ro-RO"/>
        </w:rPr>
        <w:t xml:space="preserve"> </w:t>
      </w:r>
      <w:r w:rsidRPr="004A32E4">
        <w:rPr>
          <w:rFonts w:ascii="Trebuchet MS" w:hAnsi="Trebuchet MS"/>
          <w:sz w:val="22"/>
          <w:szCs w:val="22"/>
          <w:lang w:val="ro-RO"/>
        </w:rPr>
        <w:t>e</w:t>
      </w:r>
      <w:r w:rsidRPr="004A32E4">
        <w:rPr>
          <w:rFonts w:ascii="Trebuchet MS" w:hAnsi="Trebuchet MS"/>
          <w:w w:val="99"/>
          <w:sz w:val="22"/>
          <w:szCs w:val="22"/>
          <w:lang w:val="ro-RO"/>
        </w:rPr>
        <w:t>f</w:t>
      </w:r>
      <w:r w:rsidRPr="004A32E4">
        <w:rPr>
          <w:rFonts w:ascii="Trebuchet MS" w:hAnsi="Trebuchet MS"/>
          <w:sz w:val="22"/>
          <w:szCs w:val="22"/>
          <w:lang w:val="ro-RO"/>
        </w:rPr>
        <w:t>ect</w:t>
      </w:r>
      <w:r w:rsidRPr="004A32E4">
        <w:rPr>
          <w:rFonts w:ascii="Trebuchet MS" w:hAnsi="Trebuchet MS"/>
          <w:spacing w:val="1"/>
          <w:sz w:val="22"/>
          <w:szCs w:val="22"/>
          <w:lang w:val="ro-RO"/>
        </w:rPr>
        <w:t>u</w:t>
      </w:r>
      <w:r w:rsidRPr="004A32E4">
        <w:rPr>
          <w:rFonts w:ascii="Trebuchet MS" w:hAnsi="Trebuchet MS"/>
          <w:sz w:val="22"/>
          <w:szCs w:val="22"/>
          <w:lang w:val="ro-RO"/>
        </w:rPr>
        <w:t>a</w:t>
      </w:r>
      <w:r w:rsidRPr="004A32E4">
        <w:rPr>
          <w:rFonts w:ascii="Trebuchet MS" w:hAnsi="Trebuchet MS"/>
          <w:w w:val="99"/>
          <w:sz w:val="22"/>
          <w:szCs w:val="22"/>
          <w:lang w:val="ro-RO"/>
        </w:rPr>
        <w:t>r</w:t>
      </w:r>
      <w:r w:rsidRPr="004A32E4">
        <w:rPr>
          <w:rFonts w:ascii="Trebuchet MS" w:hAnsi="Trebuchet MS"/>
          <w:sz w:val="22"/>
          <w:szCs w:val="22"/>
          <w:lang w:val="ro-RO"/>
        </w:rPr>
        <w:t>e</w:t>
      </w:r>
      <w:r w:rsidR="003F2E52" w:rsidRPr="004A32E4">
        <w:rPr>
          <w:rFonts w:ascii="Trebuchet MS" w:hAnsi="Trebuchet MS"/>
          <w:sz w:val="22"/>
          <w:szCs w:val="22"/>
          <w:lang w:val="ro-RO"/>
        </w:rPr>
        <w:t xml:space="preserve"> </w:t>
      </w:r>
      <w:r w:rsidRPr="004A32E4">
        <w:rPr>
          <w:rFonts w:ascii="Trebuchet MS" w:hAnsi="Trebuchet MS"/>
          <w:sz w:val="22"/>
          <w:szCs w:val="22"/>
          <w:lang w:val="ro-RO"/>
        </w:rPr>
        <w:t>a</w:t>
      </w:r>
      <w:r w:rsidR="003F2E52" w:rsidRPr="004A32E4">
        <w:rPr>
          <w:rFonts w:ascii="Trebuchet MS" w:hAnsi="Trebuchet MS"/>
          <w:sz w:val="22"/>
          <w:szCs w:val="22"/>
          <w:lang w:val="ro-RO"/>
        </w:rPr>
        <w:t xml:space="preserve"> </w:t>
      </w:r>
      <w:r w:rsidRPr="004A32E4">
        <w:rPr>
          <w:rFonts w:ascii="Trebuchet MS" w:hAnsi="Trebuchet MS"/>
          <w:sz w:val="22"/>
          <w:szCs w:val="22"/>
          <w:lang w:val="ro-RO"/>
        </w:rPr>
        <w:t>inv</w:t>
      </w:r>
      <w:r w:rsidRPr="004A32E4">
        <w:rPr>
          <w:rFonts w:ascii="Trebuchet MS" w:hAnsi="Trebuchet MS"/>
          <w:spacing w:val="1"/>
          <w:sz w:val="22"/>
          <w:szCs w:val="22"/>
          <w:lang w:val="ro-RO"/>
        </w:rPr>
        <w:t>e</w:t>
      </w:r>
      <w:r w:rsidRPr="004A32E4">
        <w:rPr>
          <w:rFonts w:ascii="Trebuchet MS" w:hAnsi="Trebuchet MS"/>
          <w:sz w:val="22"/>
          <w:szCs w:val="22"/>
          <w:lang w:val="ro-RO"/>
        </w:rPr>
        <w:t>nt</w:t>
      </w:r>
      <w:r w:rsidRPr="004A32E4">
        <w:rPr>
          <w:rFonts w:ascii="Trebuchet MS" w:hAnsi="Trebuchet MS"/>
          <w:spacing w:val="1"/>
          <w:sz w:val="22"/>
          <w:szCs w:val="22"/>
          <w:lang w:val="ro-RO"/>
        </w:rPr>
        <w:t>a</w:t>
      </w:r>
      <w:r w:rsidRPr="004A32E4">
        <w:rPr>
          <w:rFonts w:ascii="Trebuchet MS" w:hAnsi="Trebuchet MS"/>
          <w:w w:val="99"/>
          <w:sz w:val="22"/>
          <w:szCs w:val="22"/>
          <w:lang w:val="ro-RO"/>
        </w:rPr>
        <w:t>r</w:t>
      </w:r>
      <w:r w:rsidRPr="004A32E4">
        <w:rPr>
          <w:rFonts w:ascii="Trebuchet MS" w:hAnsi="Trebuchet MS"/>
          <w:sz w:val="22"/>
          <w:szCs w:val="22"/>
          <w:lang w:val="ro-RO"/>
        </w:rPr>
        <w:t>ie</w:t>
      </w:r>
      <w:r w:rsidRPr="004A32E4">
        <w:rPr>
          <w:rFonts w:ascii="Trebuchet MS" w:hAnsi="Trebuchet MS"/>
          <w:w w:val="99"/>
          <w:sz w:val="22"/>
          <w:szCs w:val="22"/>
          <w:lang w:val="ro-RO"/>
        </w:rPr>
        <w:t>r</w:t>
      </w:r>
      <w:r w:rsidRPr="004A32E4">
        <w:rPr>
          <w:rFonts w:ascii="Trebuchet MS" w:hAnsi="Trebuchet MS"/>
          <w:sz w:val="22"/>
          <w:szCs w:val="22"/>
          <w:lang w:val="ro-RO"/>
        </w:rPr>
        <w:t>ii</w:t>
      </w:r>
      <w:r w:rsidRPr="004A32E4">
        <w:rPr>
          <w:rFonts w:ascii="Trebuchet MS" w:hAnsi="Trebuchet MS"/>
          <w:spacing w:val="83"/>
          <w:sz w:val="22"/>
          <w:szCs w:val="22"/>
          <w:lang w:val="ro-RO"/>
        </w:rPr>
        <w:t xml:space="preserve"> </w:t>
      </w:r>
      <w:r w:rsidRPr="004A32E4">
        <w:rPr>
          <w:rFonts w:ascii="Trebuchet MS" w:hAnsi="Trebuchet MS"/>
          <w:spacing w:val="-1"/>
          <w:sz w:val="22"/>
          <w:szCs w:val="22"/>
          <w:lang w:val="ro-RO"/>
        </w:rPr>
        <w:t>m</w:t>
      </w:r>
      <w:r w:rsidRPr="004A32E4">
        <w:rPr>
          <w:rFonts w:ascii="Trebuchet MS" w:hAnsi="Trebuchet MS"/>
          <w:sz w:val="22"/>
          <w:szCs w:val="22"/>
          <w:lang w:val="ro-RO"/>
        </w:rPr>
        <w:t>ijl</w:t>
      </w:r>
      <w:r w:rsidRPr="004A32E4">
        <w:rPr>
          <w:rFonts w:ascii="Trebuchet MS" w:hAnsi="Trebuchet MS"/>
          <w:spacing w:val="1"/>
          <w:sz w:val="22"/>
          <w:szCs w:val="22"/>
          <w:lang w:val="ro-RO"/>
        </w:rPr>
        <w:t>o</w:t>
      </w:r>
      <w:r w:rsidRPr="004A32E4">
        <w:rPr>
          <w:rFonts w:ascii="Trebuchet MS" w:hAnsi="Trebuchet MS"/>
          <w:sz w:val="22"/>
          <w:szCs w:val="22"/>
          <w:lang w:val="ro-RO"/>
        </w:rPr>
        <w:t>acelo</w:t>
      </w:r>
      <w:r w:rsidRPr="004A32E4">
        <w:rPr>
          <w:rFonts w:ascii="Trebuchet MS" w:hAnsi="Trebuchet MS"/>
          <w:w w:val="99"/>
          <w:sz w:val="22"/>
          <w:szCs w:val="22"/>
          <w:lang w:val="ro-RO"/>
        </w:rPr>
        <w:t>r</w:t>
      </w:r>
      <w:r w:rsidRPr="004A32E4">
        <w:rPr>
          <w:rFonts w:ascii="Trebuchet MS" w:hAnsi="Trebuchet MS"/>
          <w:spacing w:val="84"/>
          <w:sz w:val="22"/>
          <w:szCs w:val="22"/>
          <w:lang w:val="ro-RO"/>
        </w:rPr>
        <w:t xml:space="preserve"> </w:t>
      </w:r>
      <w:r w:rsidRPr="004A32E4">
        <w:rPr>
          <w:rFonts w:ascii="Trebuchet MS" w:hAnsi="Trebuchet MS"/>
          <w:w w:val="99"/>
          <w:sz w:val="22"/>
          <w:szCs w:val="22"/>
          <w:lang w:val="ro-RO"/>
        </w:rPr>
        <w:t>f</w:t>
      </w:r>
      <w:r w:rsidRPr="004A32E4">
        <w:rPr>
          <w:rFonts w:ascii="Trebuchet MS" w:hAnsi="Trebuchet MS"/>
          <w:sz w:val="22"/>
          <w:szCs w:val="22"/>
          <w:lang w:val="ro-RO"/>
        </w:rPr>
        <w:t>ixe, obiectelo</w:t>
      </w:r>
      <w:r w:rsidRPr="004A32E4">
        <w:rPr>
          <w:rFonts w:ascii="Trebuchet MS" w:hAnsi="Trebuchet MS"/>
          <w:w w:val="99"/>
          <w:sz w:val="22"/>
          <w:szCs w:val="22"/>
          <w:lang w:val="ro-RO"/>
        </w:rPr>
        <w:t>r</w:t>
      </w:r>
      <w:r w:rsidRPr="004A32E4">
        <w:rPr>
          <w:rFonts w:ascii="Trebuchet MS" w:hAnsi="Trebuchet MS"/>
          <w:spacing w:val="19"/>
          <w:sz w:val="22"/>
          <w:szCs w:val="22"/>
          <w:lang w:val="ro-RO"/>
        </w:rPr>
        <w:t xml:space="preserve"> </w:t>
      </w:r>
      <w:r w:rsidRPr="004A32E4">
        <w:rPr>
          <w:rFonts w:ascii="Trebuchet MS" w:hAnsi="Trebuchet MS"/>
          <w:sz w:val="22"/>
          <w:szCs w:val="22"/>
          <w:lang w:val="ro-RO"/>
        </w:rPr>
        <w:t>de</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inventa</w:t>
      </w:r>
      <w:r w:rsidRPr="004A32E4">
        <w:rPr>
          <w:rFonts w:ascii="Trebuchet MS" w:hAnsi="Trebuchet MS"/>
          <w:w w:val="99"/>
          <w:sz w:val="22"/>
          <w:szCs w:val="22"/>
          <w:lang w:val="ro-RO"/>
        </w:rPr>
        <w:t>r</w:t>
      </w:r>
      <w:r w:rsidRPr="004A32E4">
        <w:rPr>
          <w:rFonts w:ascii="Trebuchet MS" w:hAnsi="Trebuchet MS"/>
          <w:sz w:val="22"/>
          <w:szCs w:val="22"/>
          <w:lang w:val="ro-RO"/>
        </w:rPr>
        <w:t>,</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co</w:t>
      </w:r>
      <w:r w:rsidRPr="004A32E4">
        <w:rPr>
          <w:rFonts w:ascii="Trebuchet MS" w:hAnsi="Trebuchet MS"/>
          <w:spacing w:val="-1"/>
          <w:sz w:val="22"/>
          <w:szCs w:val="22"/>
          <w:lang w:val="ro-RO"/>
        </w:rPr>
        <w:t>m</w:t>
      </w:r>
      <w:r w:rsidRPr="004A32E4">
        <w:rPr>
          <w:rFonts w:ascii="Trebuchet MS" w:hAnsi="Trebuchet MS"/>
          <w:sz w:val="22"/>
          <w:szCs w:val="22"/>
          <w:lang w:val="ro-RO"/>
        </w:rPr>
        <w:t>bu</w:t>
      </w:r>
      <w:r w:rsidRPr="004A32E4">
        <w:rPr>
          <w:rFonts w:ascii="Trebuchet MS" w:hAnsi="Trebuchet MS"/>
          <w:w w:val="99"/>
          <w:sz w:val="22"/>
          <w:szCs w:val="22"/>
          <w:lang w:val="ro-RO"/>
        </w:rPr>
        <w:t>s</w:t>
      </w:r>
      <w:r w:rsidRPr="004A32E4">
        <w:rPr>
          <w:rFonts w:ascii="Trebuchet MS" w:hAnsi="Trebuchet MS"/>
          <w:sz w:val="22"/>
          <w:szCs w:val="22"/>
          <w:lang w:val="ro-RO"/>
        </w:rPr>
        <w:t>tibi</w:t>
      </w:r>
      <w:r w:rsidRPr="004A32E4">
        <w:rPr>
          <w:rFonts w:ascii="Trebuchet MS" w:hAnsi="Trebuchet MS"/>
          <w:spacing w:val="1"/>
          <w:sz w:val="22"/>
          <w:szCs w:val="22"/>
          <w:lang w:val="ro-RO"/>
        </w:rPr>
        <w:t>l</w:t>
      </w:r>
      <w:r w:rsidR="00C12E8E">
        <w:rPr>
          <w:rFonts w:ascii="Trebuchet MS" w:hAnsi="Trebuchet MS"/>
          <w:spacing w:val="1"/>
          <w:sz w:val="22"/>
          <w:szCs w:val="22"/>
          <w:lang w:val="ro-RO"/>
        </w:rPr>
        <w:t>ului</w:t>
      </w:r>
      <w:r w:rsidR="003F2E52" w:rsidRPr="004A32E4">
        <w:rPr>
          <w:rFonts w:ascii="Trebuchet MS" w:hAnsi="Trebuchet MS"/>
          <w:spacing w:val="1"/>
          <w:sz w:val="22"/>
          <w:szCs w:val="22"/>
          <w:lang w:val="ro-RO"/>
        </w:rPr>
        <w:t xml:space="preserve"> rămas</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în</w:t>
      </w:r>
      <w:r w:rsidRPr="004A32E4">
        <w:rPr>
          <w:rFonts w:ascii="Trebuchet MS" w:hAnsi="Trebuchet MS"/>
          <w:spacing w:val="19"/>
          <w:sz w:val="22"/>
          <w:szCs w:val="22"/>
          <w:lang w:val="ro-RO"/>
        </w:rPr>
        <w:t xml:space="preserve"> </w:t>
      </w:r>
      <w:r w:rsidRPr="004A32E4">
        <w:rPr>
          <w:rFonts w:ascii="Trebuchet MS" w:hAnsi="Trebuchet MS"/>
          <w:spacing w:val="1"/>
          <w:w w:val="99"/>
          <w:sz w:val="22"/>
          <w:szCs w:val="22"/>
          <w:lang w:val="ro-RO"/>
        </w:rPr>
        <w:t>r</w:t>
      </w:r>
      <w:r w:rsidRPr="004A32E4">
        <w:rPr>
          <w:rFonts w:ascii="Trebuchet MS" w:hAnsi="Trebuchet MS"/>
          <w:sz w:val="22"/>
          <w:szCs w:val="22"/>
          <w:lang w:val="ro-RO"/>
        </w:rPr>
        <w:t>eze</w:t>
      </w:r>
      <w:r w:rsidRPr="004A32E4">
        <w:rPr>
          <w:rFonts w:ascii="Trebuchet MS" w:hAnsi="Trebuchet MS"/>
          <w:w w:val="99"/>
          <w:sz w:val="22"/>
          <w:szCs w:val="22"/>
          <w:lang w:val="ro-RO"/>
        </w:rPr>
        <w:t>r</w:t>
      </w:r>
      <w:r w:rsidRPr="004A32E4">
        <w:rPr>
          <w:rFonts w:ascii="Trebuchet MS" w:hAnsi="Trebuchet MS"/>
          <w:sz w:val="22"/>
          <w:szCs w:val="22"/>
          <w:lang w:val="ro-RO"/>
        </w:rPr>
        <w:t>vo</w:t>
      </w:r>
      <w:r w:rsidRPr="004A32E4">
        <w:rPr>
          <w:rFonts w:ascii="Trebuchet MS" w:hAnsi="Trebuchet MS"/>
          <w:w w:val="99"/>
          <w:sz w:val="22"/>
          <w:szCs w:val="22"/>
          <w:lang w:val="ro-RO"/>
        </w:rPr>
        <w:t>r</w:t>
      </w:r>
      <w:r w:rsidRPr="004A32E4">
        <w:rPr>
          <w:rFonts w:ascii="Trebuchet MS" w:hAnsi="Trebuchet MS"/>
          <w:sz w:val="22"/>
          <w:szCs w:val="22"/>
          <w:lang w:val="ro-RO"/>
        </w:rPr>
        <w:t>,</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bon</w:t>
      </w:r>
      <w:r w:rsidRPr="004A32E4">
        <w:rPr>
          <w:rFonts w:ascii="Trebuchet MS" w:hAnsi="Trebuchet MS"/>
          <w:spacing w:val="1"/>
          <w:sz w:val="22"/>
          <w:szCs w:val="22"/>
          <w:lang w:val="ro-RO"/>
        </w:rPr>
        <w:t>u</w:t>
      </w:r>
      <w:r w:rsidRPr="004A32E4">
        <w:rPr>
          <w:rFonts w:ascii="Trebuchet MS" w:hAnsi="Trebuchet MS"/>
          <w:w w:val="99"/>
          <w:sz w:val="22"/>
          <w:szCs w:val="22"/>
          <w:lang w:val="ro-RO"/>
        </w:rPr>
        <w:t>r</w:t>
      </w:r>
      <w:r w:rsidRPr="004A32E4">
        <w:rPr>
          <w:rFonts w:ascii="Trebuchet MS" w:hAnsi="Trebuchet MS"/>
          <w:sz w:val="22"/>
          <w:szCs w:val="22"/>
          <w:lang w:val="ro-RO"/>
        </w:rPr>
        <w:t>ilo</w:t>
      </w:r>
      <w:r w:rsidRPr="004A32E4">
        <w:rPr>
          <w:rFonts w:ascii="Trebuchet MS" w:hAnsi="Trebuchet MS"/>
          <w:w w:val="99"/>
          <w:sz w:val="22"/>
          <w:szCs w:val="22"/>
          <w:lang w:val="ro-RO"/>
        </w:rPr>
        <w:t>r</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valo</w:t>
      </w:r>
      <w:r w:rsidRPr="004A32E4">
        <w:rPr>
          <w:rFonts w:ascii="Trebuchet MS" w:hAnsi="Trebuchet MS"/>
          <w:w w:val="99"/>
          <w:sz w:val="22"/>
          <w:szCs w:val="22"/>
          <w:lang w:val="ro-RO"/>
        </w:rPr>
        <w:t>r</w:t>
      </w:r>
      <w:r w:rsidRPr="004A32E4">
        <w:rPr>
          <w:rFonts w:ascii="Trebuchet MS" w:hAnsi="Trebuchet MS"/>
          <w:sz w:val="22"/>
          <w:szCs w:val="22"/>
          <w:lang w:val="ro-RO"/>
        </w:rPr>
        <w:t>ice</w:t>
      </w:r>
      <w:r w:rsidRPr="004A32E4">
        <w:rPr>
          <w:rFonts w:ascii="Trebuchet MS" w:hAnsi="Trebuchet MS"/>
          <w:spacing w:val="19"/>
          <w:sz w:val="22"/>
          <w:szCs w:val="22"/>
          <w:lang w:val="ro-RO"/>
        </w:rPr>
        <w:t xml:space="preserve"> </w:t>
      </w:r>
      <w:r w:rsidRPr="004A32E4">
        <w:rPr>
          <w:rFonts w:ascii="Trebuchet MS" w:hAnsi="Trebuchet MS"/>
          <w:sz w:val="22"/>
          <w:szCs w:val="22"/>
          <w:lang w:val="ro-RO"/>
        </w:rPr>
        <w:t>de</w:t>
      </w:r>
      <w:r w:rsidRPr="004A32E4">
        <w:rPr>
          <w:rFonts w:ascii="Trebuchet MS" w:hAnsi="Trebuchet MS"/>
          <w:spacing w:val="20"/>
          <w:sz w:val="22"/>
          <w:szCs w:val="22"/>
          <w:lang w:val="ro-RO"/>
        </w:rPr>
        <w:t xml:space="preserve"> </w:t>
      </w:r>
      <w:r w:rsidRPr="004A32E4">
        <w:rPr>
          <w:rFonts w:ascii="Trebuchet MS" w:hAnsi="Trebuchet MS"/>
          <w:sz w:val="22"/>
          <w:szCs w:val="22"/>
          <w:lang w:val="ro-RO"/>
        </w:rPr>
        <w:t>co</w:t>
      </w:r>
      <w:r w:rsidRPr="004A32E4">
        <w:rPr>
          <w:rFonts w:ascii="Trebuchet MS" w:hAnsi="Trebuchet MS"/>
          <w:spacing w:val="-1"/>
          <w:sz w:val="22"/>
          <w:szCs w:val="22"/>
          <w:lang w:val="ro-RO"/>
        </w:rPr>
        <w:t>m</w:t>
      </w:r>
      <w:r w:rsidRPr="004A32E4">
        <w:rPr>
          <w:rFonts w:ascii="Trebuchet MS" w:hAnsi="Trebuchet MS"/>
          <w:sz w:val="22"/>
          <w:szCs w:val="22"/>
          <w:lang w:val="ro-RO"/>
        </w:rPr>
        <w:t>bu</w:t>
      </w:r>
      <w:r w:rsidRPr="004A32E4">
        <w:rPr>
          <w:rFonts w:ascii="Trebuchet MS" w:hAnsi="Trebuchet MS"/>
          <w:w w:val="99"/>
          <w:sz w:val="22"/>
          <w:szCs w:val="22"/>
          <w:lang w:val="ro-RO"/>
        </w:rPr>
        <w:t>s</w:t>
      </w:r>
      <w:r w:rsidRPr="004A32E4">
        <w:rPr>
          <w:rFonts w:ascii="Trebuchet MS" w:hAnsi="Trebuchet MS"/>
          <w:sz w:val="22"/>
          <w:szCs w:val="22"/>
          <w:lang w:val="ro-RO"/>
        </w:rPr>
        <w:t>tibil,</w:t>
      </w:r>
      <w:r w:rsidRPr="004A32E4">
        <w:rPr>
          <w:rFonts w:ascii="Trebuchet MS" w:hAnsi="Trebuchet MS"/>
          <w:spacing w:val="19"/>
          <w:sz w:val="22"/>
          <w:szCs w:val="22"/>
          <w:lang w:val="ro-RO"/>
        </w:rPr>
        <w:t xml:space="preserve"> </w:t>
      </w:r>
      <w:r w:rsidRPr="004A32E4">
        <w:rPr>
          <w:rFonts w:ascii="Trebuchet MS" w:hAnsi="Trebuchet MS"/>
          <w:sz w:val="22"/>
          <w:szCs w:val="22"/>
          <w:lang w:val="ro-RO"/>
        </w:rPr>
        <w:t>activelo</w:t>
      </w:r>
      <w:r w:rsidRPr="004A32E4">
        <w:rPr>
          <w:rFonts w:ascii="Trebuchet MS" w:hAnsi="Trebuchet MS"/>
          <w:w w:val="99"/>
          <w:sz w:val="22"/>
          <w:szCs w:val="22"/>
          <w:lang w:val="ro-RO"/>
        </w:rPr>
        <w:t>r</w:t>
      </w:r>
      <w:r w:rsidRPr="004A32E4">
        <w:rPr>
          <w:rFonts w:ascii="Trebuchet MS" w:hAnsi="Trebuchet MS"/>
          <w:sz w:val="22"/>
          <w:szCs w:val="22"/>
          <w:lang w:val="ro-RO"/>
        </w:rPr>
        <w:t xml:space="preserve"> </w:t>
      </w:r>
      <w:r w:rsidRPr="004A32E4">
        <w:rPr>
          <w:rFonts w:ascii="Trebuchet MS" w:hAnsi="Trebuchet MS"/>
          <w:w w:val="99"/>
          <w:sz w:val="22"/>
          <w:szCs w:val="22"/>
          <w:lang w:val="ro-RO"/>
        </w:rPr>
        <w:t>f</w:t>
      </w:r>
      <w:r w:rsidRPr="004A32E4">
        <w:rPr>
          <w:rFonts w:ascii="Trebuchet MS" w:hAnsi="Trebuchet MS"/>
          <w:sz w:val="22"/>
          <w:szCs w:val="22"/>
          <w:lang w:val="ro-RO"/>
        </w:rPr>
        <w:t>inancia</w:t>
      </w:r>
      <w:r w:rsidRPr="004A32E4">
        <w:rPr>
          <w:rFonts w:ascii="Trebuchet MS" w:hAnsi="Trebuchet MS"/>
          <w:w w:val="99"/>
          <w:sz w:val="22"/>
          <w:szCs w:val="22"/>
          <w:lang w:val="ro-RO"/>
        </w:rPr>
        <w:t>r</w:t>
      </w:r>
      <w:r w:rsidRPr="004A32E4">
        <w:rPr>
          <w:rFonts w:ascii="Trebuchet MS" w:hAnsi="Trebuchet MS"/>
          <w:sz w:val="22"/>
          <w:szCs w:val="22"/>
          <w:lang w:val="ro-RO"/>
        </w:rPr>
        <w:t>e</w:t>
      </w:r>
      <w:r w:rsidR="00096962">
        <w:rPr>
          <w:rFonts w:ascii="Trebuchet MS" w:hAnsi="Trebuchet MS"/>
          <w:sz w:val="22"/>
          <w:szCs w:val="22"/>
          <w:lang w:val="ro-RO"/>
        </w:rPr>
        <w:t>, casă, bancă</w:t>
      </w:r>
      <w:r w:rsidRPr="004A32E4">
        <w:rPr>
          <w:rFonts w:ascii="Trebuchet MS" w:hAnsi="Trebuchet MS"/>
          <w:sz w:val="22"/>
          <w:szCs w:val="22"/>
          <w:lang w:val="ro-RO"/>
        </w:rPr>
        <w:t xml:space="preserve">, </w:t>
      </w:r>
      <w:r w:rsidRPr="004A32E4">
        <w:rPr>
          <w:rFonts w:ascii="Trebuchet MS" w:hAnsi="Trebuchet MS"/>
          <w:w w:val="99"/>
          <w:sz w:val="22"/>
          <w:szCs w:val="22"/>
          <w:lang w:val="ro-RO"/>
        </w:rPr>
        <w:t>s</w:t>
      </w:r>
      <w:r w:rsidRPr="004A32E4">
        <w:rPr>
          <w:rFonts w:ascii="Trebuchet MS" w:hAnsi="Trebuchet MS"/>
          <w:sz w:val="22"/>
          <w:szCs w:val="22"/>
          <w:lang w:val="ro-RO"/>
        </w:rPr>
        <w:t>oldu</w:t>
      </w:r>
      <w:r w:rsidRPr="004A32E4">
        <w:rPr>
          <w:rFonts w:ascii="Trebuchet MS" w:hAnsi="Trebuchet MS"/>
          <w:w w:val="99"/>
          <w:sz w:val="22"/>
          <w:szCs w:val="22"/>
          <w:lang w:val="ro-RO"/>
        </w:rPr>
        <w:t>r</w:t>
      </w:r>
      <w:r w:rsidRPr="004A32E4">
        <w:rPr>
          <w:rFonts w:ascii="Trebuchet MS" w:hAnsi="Trebuchet MS"/>
          <w:sz w:val="22"/>
          <w:szCs w:val="22"/>
          <w:lang w:val="ro-RO"/>
        </w:rPr>
        <w:t>il</w:t>
      </w:r>
      <w:r w:rsidR="00C12E8E">
        <w:rPr>
          <w:rFonts w:ascii="Trebuchet MS" w:hAnsi="Trebuchet MS"/>
          <w:sz w:val="22"/>
          <w:szCs w:val="22"/>
          <w:lang w:val="ro-RO"/>
        </w:rPr>
        <w:t>or</w:t>
      </w:r>
      <w:r w:rsidRPr="004A32E4">
        <w:rPr>
          <w:rFonts w:ascii="Trebuchet MS" w:hAnsi="Trebuchet MS"/>
          <w:sz w:val="22"/>
          <w:szCs w:val="22"/>
          <w:lang w:val="ro-RO"/>
        </w:rPr>
        <w:t xml:space="preserve"> contu</w:t>
      </w:r>
      <w:r w:rsidRPr="004A32E4">
        <w:rPr>
          <w:rFonts w:ascii="Trebuchet MS" w:hAnsi="Trebuchet MS"/>
          <w:w w:val="99"/>
          <w:sz w:val="22"/>
          <w:szCs w:val="22"/>
          <w:lang w:val="ro-RO"/>
        </w:rPr>
        <w:t>r</w:t>
      </w:r>
      <w:r w:rsidRPr="004A32E4">
        <w:rPr>
          <w:rFonts w:ascii="Trebuchet MS" w:hAnsi="Trebuchet MS"/>
          <w:spacing w:val="1"/>
          <w:sz w:val="22"/>
          <w:szCs w:val="22"/>
          <w:lang w:val="ro-RO"/>
        </w:rPr>
        <w:t>i</w:t>
      </w:r>
      <w:r w:rsidRPr="004A32E4">
        <w:rPr>
          <w:rFonts w:ascii="Trebuchet MS" w:hAnsi="Trebuchet MS"/>
          <w:sz w:val="22"/>
          <w:szCs w:val="22"/>
          <w:lang w:val="ro-RO"/>
        </w:rPr>
        <w:t>lo</w:t>
      </w:r>
      <w:r w:rsidRPr="004A32E4">
        <w:rPr>
          <w:rFonts w:ascii="Trebuchet MS" w:hAnsi="Trebuchet MS"/>
          <w:w w:val="99"/>
          <w:sz w:val="22"/>
          <w:szCs w:val="22"/>
          <w:lang w:val="ro-RO"/>
        </w:rPr>
        <w:t>r</w:t>
      </w:r>
      <w:r w:rsidRPr="004A32E4">
        <w:rPr>
          <w:rFonts w:ascii="Trebuchet MS" w:hAnsi="Trebuchet MS"/>
          <w:sz w:val="22"/>
          <w:szCs w:val="22"/>
          <w:lang w:val="ro-RO"/>
        </w:rPr>
        <w:t xml:space="preserve"> </w:t>
      </w:r>
      <w:r w:rsidR="001B69BA" w:rsidRPr="004A32E4">
        <w:rPr>
          <w:rFonts w:ascii="Trebuchet MS" w:hAnsi="Trebuchet MS"/>
          <w:spacing w:val="-1"/>
          <w:w w:val="99"/>
          <w:sz w:val="22"/>
          <w:szCs w:val="22"/>
          <w:lang w:val="ro-RO"/>
        </w:rPr>
        <w:t>ș</w:t>
      </w:r>
      <w:r w:rsidR="001B69BA" w:rsidRPr="004A32E4">
        <w:rPr>
          <w:rFonts w:ascii="Trebuchet MS" w:hAnsi="Trebuchet MS"/>
          <w:sz w:val="22"/>
          <w:szCs w:val="22"/>
          <w:lang w:val="ro-RO"/>
        </w:rPr>
        <w:t>i</w:t>
      </w:r>
      <w:r w:rsidRPr="004A32E4">
        <w:rPr>
          <w:rFonts w:ascii="Trebuchet MS" w:hAnsi="Trebuchet MS"/>
          <w:sz w:val="22"/>
          <w:szCs w:val="22"/>
          <w:lang w:val="ro-RO"/>
        </w:rPr>
        <w:t xml:space="preserve"> luc</w:t>
      </w:r>
      <w:r w:rsidRPr="004A32E4">
        <w:rPr>
          <w:rFonts w:ascii="Trebuchet MS" w:hAnsi="Trebuchet MS"/>
          <w:w w:val="99"/>
          <w:sz w:val="22"/>
          <w:szCs w:val="22"/>
          <w:lang w:val="ro-RO"/>
        </w:rPr>
        <w:t>răr</w:t>
      </w:r>
      <w:r w:rsidRPr="004A32E4">
        <w:rPr>
          <w:rFonts w:ascii="Trebuchet MS" w:hAnsi="Trebuchet MS"/>
          <w:spacing w:val="1"/>
          <w:sz w:val="22"/>
          <w:szCs w:val="22"/>
          <w:lang w:val="ro-RO"/>
        </w:rPr>
        <w:t>i</w:t>
      </w:r>
      <w:r w:rsidRPr="004A32E4">
        <w:rPr>
          <w:rFonts w:ascii="Trebuchet MS" w:hAnsi="Trebuchet MS"/>
          <w:sz w:val="22"/>
          <w:szCs w:val="22"/>
          <w:lang w:val="ro-RO"/>
        </w:rPr>
        <w:t>lo</w:t>
      </w:r>
      <w:r w:rsidRPr="004A32E4">
        <w:rPr>
          <w:rFonts w:ascii="Trebuchet MS" w:hAnsi="Trebuchet MS"/>
          <w:w w:val="99"/>
          <w:sz w:val="22"/>
          <w:szCs w:val="22"/>
          <w:lang w:val="ro-RO"/>
        </w:rPr>
        <w:t>r</w:t>
      </w:r>
      <w:r w:rsidRPr="004A32E4">
        <w:rPr>
          <w:rFonts w:ascii="Trebuchet MS" w:hAnsi="Trebuchet MS"/>
          <w:sz w:val="22"/>
          <w:szCs w:val="22"/>
          <w:lang w:val="ro-RO"/>
        </w:rPr>
        <w:t xml:space="preserve"> în cu</w:t>
      </w:r>
      <w:r w:rsidRPr="004A32E4">
        <w:rPr>
          <w:rFonts w:ascii="Trebuchet MS" w:hAnsi="Trebuchet MS"/>
          <w:w w:val="99"/>
          <w:sz w:val="22"/>
          <w:szCs w:val="22"/>
          <w:lang w:val="ro-RO"/>
        </w:rPr>
        <w:t>rs</w:t>
      </w:r>
      <w:r w:rsidRPr="004A32E4">
        <w:rPr>
          <w:rFonts w:ascii="Trebuchet MS" w:hAnsi="Trebuchet MS"/>
          <w:sz w:val="22"/>
          <w:szCs w:val="22"/>
          <w:lang w:val="ro-RO"/>
        </w:rPr>
        <w:t xml:space="preserve"> de </w:t>
      </w:r>
      <w:r w:rsidR="001B69BA" w:rsidRPr="004A32E4">
        <w:rPr>
          <w:rFonts w:ascii="Trebuchet MS" w:hAnsi="Trebuchet MS"/>
          <w:sz w:val="22"/>
          <w:szCs w:val="22"/>
          <w:lang w:val="ro-RO"/>
        </w:rPr>
        <w:t>exec</w:t>
      </w:r>
      <w:r w:rsidR="001B69BA" w:rsidRPr="004A32E4">
        <w:rPr>
          <w:rFonts w:ascii="Trebuchet MS" w:hAnsi="Trebuchet MS"/>
          <w:spacing w:val="-1"/>
          <w:sz w:val="22"/>
          <w:szCs w:val="22"/>
          <w:lang w:val="ro-RO"/>
        </w:rPr>
        <w:t>u</w:t>
      </w:r>
      <w:r w:rsidR="001B69BA" w:rsidRPr="004A32E4">
        <w:rPr>
          <w:rFonts w:ascii="Trebuchet MS" w:hAnsi="Trebuchet MS"/>
          <w:w w:val="99"/>
          <w:sz w:val="22"/>
          <w:szCs w:val="22"/>
          <w:lang w:val="ro-RO"/>
        </w:rPr>
        <w:t>ț</w:t>
      </w:r>
      <w:r w:rsidR="001B69BA" w:rsidRPr="004A32E4">
        <w:rPr>
          <w:rFonts w:ascii="Trebuchet MS" w:hAnsi="Trebuchet MS"/>
          <w:sz w:val="22"/>
          <w:szCs w:val="22"/>
          <w:lang w:val="ro-RO"/>
        </w:rPr>
        <w:t>ie</w:t>
      </w:r>
      <w:r w:rsidRPr="004A32E4">
        <w:rPr>
          <w:rFonts w:ascii="Trebuchet MS" w:hAnsi="Trebuchet MS"/>
          <w:sz w:val="22"/>
          <w:szCs w:val="22"/>
          <w:lang w:val="ro-RO"/>
        </w:rPr>
        <w:t xml:space="preserve"> din cad</w:t>
      </w:r>
      <w:r w:rsidRPr="004A32E4">
        <w:rPr>
          <w:rFonts w:ascii="Trebuchet MS" w:hAnsi="Trebuchet MS"/>
          <w:w w:val="99"/>
          <w:sz w:val="22"/>
          <w:szCs w:val="22"/>
          <w:lang w:val="ro-RO"/>
        </w:rPr>
        <w:t>r</w:t>
      </w:r>
      <w:r w:rsidRPr="004A32E4">
        <w:rPr>
          <w:rFonts w:ascii="Trebuchet MS" w:hAnsi="Trebuchet MS"/>
          <w:sz w:val="22"/>
          <w:szCs w:val="22"/>
          <w:lang w:val="ro-RO"/>
        </w:rPr>
        <w:t>ul pa</w:t>
      </w:r>
      <w:r w:rsidRPr="004A32E4">
        <w:rPr>
          <w:rFonts w:ascii="Trebuchet MS" w:hAnsi="Trebuchet MS"/>
          <w:spacing w:val="1"/>
          <w:sz w:val="22"/>
          <w:szCs w:val="22"/>
          <w:lang w:val="ro-RO"/>
        </w:rPr>
        <w:t>t</w:t>
      </w:r>
      <w:r w:rsidRPr="004A32E4">
        <w:rPr>
          <w:rFonts w:ascii="Trebuchet MS" w:hAnsi="Trebuchet MS"/>
          <w:w w:val="99"/>
          <w:sz w:val="22"/>
          <w:szCs w:val="22"/>
          <w:lang w:val="ro-RO"/>
        </w:rPr>
        <w:t>r</w:t>
      </w:r>
      <w:r w:rsidRPr="004A32E4">
        <w:rPr>
          <w:rFonts w:ascii="Trebuchet MS" w:hAnsi="Trebuchet MS"/>
          <w:sz w:val="22"/>
          <w:szCs w:val="22"/>
          <w:lang w:val="ro-RO"/>
        </w:rPr>
        <w:t>i</w:t>
      </w:r>
      <w:r w:rsidRPr="004A32E4">
        <w:rPr>
          <w:rFonts w:ascii="Trebuchet MS" w:hAnsi="Trebuchet MS"/>
          <w:spacing w:val="-1"/>
          <w:sz w:val="22"/>
          <w:szCs w:val="22"/>
          <w:lang w:val="ro-RO"/>
        </w:rPr>
        <w:t>m</w:t>
      </w:r>
      <w:r w:rsidRPr="004A32E4">
        <w:rPr>
          <w:rFonts w:ascii="Trebuchet MS" w:hAnsi="Trebuchet MS"/>
          <w:sz w:val="22"/>
          <w:szCs w:val="22"/>
          <w:lang w:val="ro-RO"/>
        </w:rPr>
        <w:t>oniului</w:t>
      </w:r>
      <w:r w:rsidR="004A32E4" w:rsidRPr="004A32E4">
        <w:rPr>
          <w:rFonts w:ascii="Trebuchet MS" w:hAnsi="Trebuchet MS"/>
          <w:sz w:val="22"/>
          <w:szCs w:val="22"/>
          <w:lang w:val="ro-RO"/>
        </w:rPr>
        <w:t xml:space="preserve"> </w:t>
      </w:r>
      <w:r w:rsidRPr="004A32E4">
        <w:rPr>
          <w:rFonts w:ascii="Trebuchet MS" w:hAnsi="Trebuchet MS"/>
          <w:w w:val="99"/>
          <w:sz w:val="22"/>
          <w:szCs w:val="22"/>
          <w:lang w:val="ro-RO"/>
        </w:rPr>
        <w:t>MAP</w:t>
      </w:r>
      <w:r w:rsidR="004A32E4" w:rsidRPr="004A32E4">
        <w:rPr>
          <w:rFonts w:ascii="Trebuchet MS" w:hAnsi="Trebuchet MS"/>
          <w:w w:val="99"/>
          <w:sz w:val="22"/>
          <w:szCs w:val="22"/>
          <w:lang w:val="ro-RO"/>
        </w:rPr>
        <w:t>, vouchere</w:t>
      </w:r>
      <w:r w:rsidR="00C12E8E">
        <w:rPr>
          <w:rFonts w:ascii="Trebuchet MS" w:hAnsi="Trebuchet MS"/>
          <w:w w:val="99"/>
          <w:sz w:val="22"/>
          <w:szCs w:val="22"/>
          <w:lang w:val="ro-RO"/>
        </w:rPr>
        <w:t>lor</w:t>
      </w:r>
      <w:r w:rsidR="004A32E4" w:rsidRPr="004A32E4">
        <w:rPr>
          <w:rFonts w:ascii="Trebuchet MS" w:hAnsi="Trebuchet MS"/>
          <w:w w:val="99"/>
          <w:sz w:val="22"/>
          <w:szCs w:val="22"/>
          <w:lang w:val="ro-RO"/>
        </w:rPr>
        <w:t xml:space="preserve"> de vacanță</w:t>
      </w:r>
      <w:r w:rsidRPr="004A32E4">
        <w:rPr>
          <w:rFonts w:ascii="Trebuchet MS" w:hAnsi="Trebuchet MS"/>
          <w:w w:val="99"/>
          <w:sz w:val="22"/>
          <w:szCs w:val="22"/>
          <w:lang w:val="ro-RO"/>
        </w:rPr>
        <w:t>.</w:t>
      </w:r>
    </w:p>
    <w:p w:rsidR="00176167" w:rsidRPr="004A32E4" w:rsidRDefault="00176167" w:rsidP="004A32E4">
      <w:pPr>
        <w:jc w:val="both"/>
        <w:rPr>
          <w:rFonts w:ascii="Trebuchet MS" w:hAnsi="Trebuchet MS"/>
          <w:w w:val="99"/>
          <w:sz w:val="22"/>
          <w:szCs w:val="22"/>
          <w:lang w:val="ro-RO"/>
        </w:rPr>
      </w:pPr>
    </w:p>
    <w:p w:rsidR="00D97362" w:rsidRPr="001B69BA" w:rsidRDefault="00D97362" w:rsidP="004A32E4">
      <w:pPr>
        <w:autoSpaceDE w:val="0"/>
        <w:jc w:val="both"/>
        <w:rPr>
          <w:rFonts w:ascii="Trebuchet MS" w:hAnsi="Trebuchet MS"/>
          <w:sz w:val="22"/>
          <w:szCs w:val="22"/>
          <w:lang w:val="ro-RO"/>
        </w:rPr>
      </w:pPr>
      <w:r w:rsidRPr="001B69BA">
        <w:rPr>
          <w:rFonts w:ascii="Trebuchet MS" w:hAnsi="Trebuchet MS"/>
          <w:sz w:val="22"/>
          <w:szCs w:val="22"/>
          <w:lang w:val="ro-RO"/>
        </w:rPr>
        <w:t xml:space="preserve">5.1. Procedura operațională privind organizarea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1B69BA"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w:t>
      </w:r>
      <w:r w:rsidR="003F2E52" w:rsidRPr="001B69BA">
        <w:rPr>
          <w:rFonts w:ascii="Trebuchet MS" w:hAnsi="Trebuchet MS"/>
          <w:sz w:val="22"/>
          <w:szCs w:val="22"/>
          <w:lang w:val="ro-RO"/>
        </w:rPr>
        <w:t xml:space="preserve"> </w:t>
      </w:r>
      <w:r w:rsidRPr="001B69BA">
        <w:rPr>
          <w:rFonts w:ascii="Trebuchet MS" w:hAnsi="Trebuchet MS"/>
          <w:sz w:val="22"/>
          <w:szCs w:val="22"/>
          <w:lang w:val="ro-RO"/>
        </w:rPr>
        <w:t xml:space="preserve">a elementelor de natura activelor, datoriilor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 se aplică tuturor </w:t>
      </w:r>
      <w:r w:rsidR="00C12E8E">
        <w:rPr>
          <w:rFonts w:ascii="Trebuchet MS" w:hAnsi="Trebuchet MS"/>
          <w:sz w:val="22"/>
          <w:szCs w:val="22"/>
          <w:lang w:val="ro-RO"/>
        </w:rPr>
        <w:t>structurilor</w:t>
      </w:r>
      <w:r w:rsidRPr="001B69BA">
        <w:rPr>
          <w:rFonts w:ascii="Trebuchet MS" w:hAnsi="Trebuchet MS"/>
          <w:sz w:val="22"/>
          <w:szCs w:val="22"/>
          <w:lang w:val="ro-RO"/>
        </w:rPr>
        <w:t xml:space="preserve"> care sunt implicate, prin </w:t>
      </w:r>
      <w:r w:rsidR="001B69BA" w:rsidRPr="001B69BA">
        <w:rPr>
          <w:rFonts w:ascii="Trebuchet MS" w:hAnsi="Trebuchet MS"/>
          <w:sz w:val="22"/>
          <w:szCs w:val="22"/>
          <w:lang w:val="ro-RO"/>
        </w:rPr>
        <w:t>atribuțiile</w:t>
      </w:r>
      <w:r w:rsidRPr="001B69BA">
        <w:rPr>
          <w:rFonts w:ascii="Trebuchet MS" w:hAnsi="Trebuchet MS"/>
          <w:sz w:val="22"/>
          <w:szCs w:val="22"/>
          <w:lang w:val="ro-RO"/>
        </w:rPr>
        <w:t xml:space="preserve"> stabilite în </w:t>
      </w:r>
      <w:r w:rsidR="001B69BA" w:rsidRPr="001B69BA">
        <w:rPr>
          <w:rFonts w:ascii="Trebuchet MS" w:hAnsi="Trebuchet MS"/>
          <w:sz w:val="22"/>
          <w:szCs w:val="22"/>
          <w:lang w:val="ro-RO"/>
        </w:rPr>
        <w:t>fișa</w:t>
      </w:r>
      <w:r w:rsidRPr="001B69BA">
        <w:rPr>
          <w:rFonts w:ascii="Trebuchet MS" w:hAnsi="Trebuchet MS"/>
          <w:sz w:val="22"/>
          <w:szCs w:val="22"/>
          <w:lang w:val="ro-RO"/>
        </w:rPr>
        <w:t xml:space="preserve"> postului, în această activitate, precum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celor nominalizate prin acte administrative ale conducătorului </w:t>
      </w:r>
      <w:r w:rsidR="001B69BA" w:rsidRPr="001B69BA">
        <w:rPr>
          <w:rFonts w:ascii="Trebuchet MS" w:hAnsi="Trebuchet MS"/>
          <w:sz w:val="22"/>
          <w:szCs w:val="22"/>
          <w:lang w:val="ro-RO"/>
        </w:rPr>
        <w:t>entității</w:t>
      </w:r>
      <w:r w:rsidRPr="001B69BA">
        <w:rPr>
          <w:rFonts w:ascii="Trebuchet MS" w:hAnsi="Trebuchet MS"/>
          <w:sz w:val="22"/>
          <w:szCs w:val="22"/>
          <w:lang w:val="ro-RO"/>
        </w:rPr>
        <w:t xml:space="preserve"> publice.</w:t>
      </w:r>
    </w:p>
    <w:p w:rsidR="00D97362" w:rsidRPr="001B69BA" w:rsidRDefault="00D97362" w:rsidP="004A32E4">
      <w:pPr>
        <w:autoSpaceDE w:val="0"/>
        <w:jc w:val="both"/>
        <w:rPr>
          <w:rFonts w:ascii="Trebuchet MS" w:hAnsi="Trebuchet MS"/>
          <w:sz w:val="22"/>
          <w:szCs w:val="22"/>
          <w:lang w:val="ro-RO"/>
        </w:rPr>
      </w:pPr>
    </w:p>
    <w:p w:rsidR="00D97362" w:rsidRPr="001B69BA" w:rsidRDefault="00D97362" w:rsidP="004A32E4">
      <w:pPr>
        <w:autoSpaceDE w:val="0"/>
        <w:jc w:val="both"/>
        <w:rPr>
          <w:rFonts w:ascii="Trebuchet MS" w:hAnsi="Trebuchet MS"/>
          <w:sz w:val="22"/>
          <w:szCs w:val="22"/>
          <w:lang w:val="ro-RO"/>
        </w:rPr>
      </w:pPr>
      <w:r w:rsidRPr="001B69BA">
        <w:rPr>
          <w:rFonts w:ascii="Trebuchet MS" w:hAnsi="Trebuchet MS"/>
          <w:sz w:val="22"/>
          <w:szCs w:val="22"/>
          <w:lang w:val="ro-RO"/>
        </w:rPr>
        <w:t xml:space="preserve">5.2. În derularea </w:t>
      </w:r>
      <w:r w:rsidR="001B69BA" w:rsidRPr="001B69BA">
        <w:rPr>
          <w:rFonts w:ascii="Trebuchet MS" w:hAnsi="Trebuchet MS"/>
          <w:sz w:val="22"/>
          <w:szCs w:val="22"/>
          <w:lang w:val="ro-RO"/>
        </w:rPr>
        <w:t>activității</w:t>
      </w:r>
      <w:r w:rsidRPr="001B69BA">
        <w:rPr>
          <w:rFonts w:ascii="Trebuchet MS" w:hAnsi="Trebuchet MS"/>
          <w:sz w:val="22"/>
          <w:szCs w:val="22"/>
          <w:lang w:val="ro-RO"/>
        </w:rPr>
        <w:t xml:space="preserve"> privind organizarea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1B69BA"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w:t>
      </w:r>
      <w:r w:rsidR="003F2E52" w:rsidRPr="001B69BA">
        <w:rPr>
          <w:rFonts w:ascii="Trebuchet MS" w:hAnsi="Trebuchet MS"/>
          <w:sz w:val="22"/>
          <w:szCs w:val="22"/>
          <w:lang w:val="ro-RO"/>
        </w:rPr>
        <w:t xml:space="preserve"> </w:t>
      </w:r>
      <w:r w:rsidRPr="001B69BA">
        <w:rPr>
          <w:rFonts w:ascii="Trebuchet MS" w:hAnsi="Trebuchet MS"/>
          <w:sz w:val="22"/>
          <w:szCs w:val="22"/>
          <w:lang w:val="ro-RO"/>
        </w:rPr>
        <w:t>a</w:t>
      </w:r>
      <w:r w:rsidR="003F2E52" w:rsidRPr="001B69BA">
        <w:rPr>
          <w:rFonts w:ascii="Trebuchet MS" w:hAnsi="Trebuchet MS"/>
          <w:sz w:val="22"/>
          <w:szCs w:val="22"/>
          <w:lang w:val="ro-RO"/>
        </w:rPr>
        <w:t xml:space="preserve"> </w:t>
      </w:r>
      <w:r w:rsidRPr="001B69BA">
        <w:rPr>
          <w:rFonts w:ascii="Trebuchet MS" w:hAnsi="Trebuchet MS"/>
          <w:sz w:val="22"/>
          <w:szCs w:val="22"/>
          <w:lang w:val="ro-RO"/>
        </w:rPr>
        <w:t xml:space="preserve">elementelor de natura activelor, datoriilor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 sunt implicate următoarele persoane:</w:t>
      </w:r>
    </w:p>
    <w:p w:rsidR="00D97362" w:rsidRPr="001B69BA" w:rsidRDefault="00D97362" w:rsidP="003C117B">
      <w:pPr>
        <w:numPr>
          <w:ilvl w:val="0"/>
          <w:numId w:val="8"/>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 xml:space="preserve">conducătorul </w:t>
      </w:r>
      <w:r w:rsidR="001B69BA" w:rsidRPr="001B69BA">
        <w:rPr>
          <w:rFonts w:ascii="Trebuchet MS" w:hAnsi="Trebuchet MS"/>
          <w:color w:val="000000"/>
          <w:sz w:val="22"/>
          <w:szCs w:val="22"/>
          <w:lang w:val="ro-RO"/>
        </w:rPr>
        <w:t>entității</w:t>
      </w:r>
      <w:r w:rsidRPr="001B69BA">
        <w:rPr>
          <w:rFonts w:ascii="Trebuchet MS" w:hAnsi="Trebuchet MS"/>
          <w:color w:val="000000"/>
          <w:sz w:val="22"/>
          <w:szCs w:val="22"/>
          <w:lang w:val="ro-RO"/>
        </w:rPr>
        <w:t xml:space="preserve"> publice;</w:t>
      </w:r>
    </w:p>
    <w:p w:rsidR="00D97362" w:rsidRPr="001B69BA" w:rsidRDefault="00D97362" w:rsidP="003C117B">
      <w:pPr>
        <w:numPr>
          <w:ilvl w:val="0"/>
          <w:numId w:val="8"/>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persoanele</w:t>
      </w:r>
      <w:r w:rsidRPr="001B69BA">
        <w:rPr>
          <w:rFonts w:ascii="Trebuchet MS" w:hAnsi="Trebuchet MS"/>
          <w:color w:val="0000FF"/>
          <w:sz w:val="22"/>
          <w:szCs w:val="22"/>
          <w:lang w:val="ro-RO"/>
        </w:rPr>
        <w:t xml:space="preserve"> </w:t>
      </w:r>
      <w:r w:rsidRPr="001B69BA">
        <w:rPr>
          <w:rFonts w:ascii="Trebuchet MS" w:hAnsi="Trebuchet MS"/>
          <w:sz w:val="22"/>
          <w:szCs w:val="22"/>
          <w:lang w:val="ro-RO"/>
        </w:rPr>
        <w:t>desemnate în comisiile de inventariere;</w:t>
      </w:r>
    </w:p>
    <w:p w:rsidR="00D97362" w:rsidRPr="001B69BA" w:rsidRDefault="00D97362" w:rsidP="003C117B">
      <w:pPr>
        <w:numPr>
          <w:ilvl w:val="0"/>
          <w:numId w:val="8"/>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 xml:space="preserve">persoanele din Direcția </w:t>
      </w:r>
      <w:r w:rsidR="002D4497">
        <w:rPr>
          <w:rFonts w:ascii="Trebuchet MS" w:hAnsi="Trebuchet MS"/>
          <w:sz w:val="22"/>
          <w:szCs w:val="22"/>
          <w:lang w:val="ro-RO"/>
        </w:rPr>
        <w:t>e</w:t>
      </w:r>
      <w:r w:rsidRPr="001B69BA">
        <w:rPr>
          <w:rFonts w:ascii="Trebuchet MS" w:hAnsi="Trebuchet MS"/>
          <w:sz w:val="22"/>
          <w:szCs w:val="22"/>
          <w:lang w:val="ro-RO"/>
        </w:rPr>
        <w:t>conomico</w:t>
      </w:r>
      <w:r w:rsidR="002D4497">
        <w:rPr>
          <w:rFonts w:ascii="Trebuchet MS" w:hAnsi="Trebuchet MS"/>
          <w:sz w:val="22"/>
          <w:szCs w:val="22"/>
          <w:lang w:val="ro-RO"/>
        </w:rPr>
        <w:t>-f</w:t>
      </w:r>
      <w:r w:rsidRPr="001B69BA">
        <w:rPr>
          <w:rFonts w:ascii="Trebuchet MS" w:hAnsi="Trebuchet MS"/>
          <w:sz w:val="22"/>
          <w:szCs w:val="22"/>
          <w:lang w:val="ro-RO"/>
        </w:rPr>
        <w:t>inanciară care înregistrează rezultatele inventarierii</w:t>
      </w:r>
      <w:r w:rsidR="00176167" w:rsidRPr="001B69BA">
        <w:rPr>
          <w:rFonts w:ascii="Trebuchet MS" w:hAnsi="Trebuchet MS"/>
          <w:sz w:val="22"/>
          <w:szCs w:val="22"/>
          <w:lang w:val="ro-RO"/>
        </w:rPr>
        <w:t xml:space="preserve"> și Direcția </w:t>
      </w:r>
      <w:r w:rsidR="002D4497">
        <w:rPr>
          <w:rFonts w:ascii="Trebuchet MS" w:hAnsi="Trebuchet MS"/>
          <w:sz w:val="22"/>
          <w:szCs w:val="22"/>
          <w:lang w:val="ro-RO"/>
        </w:rPr>
        <w:t>g</w:t>
      </w:r>
      <w:r w:rsidR="00176167" w:rsidRPr="001B69BA">
        <w:rPr>
          <w:rFonts w:ascii="Trebuchet MS" w:hAnsi="Trebuchet MS"/>
          <w:sz w:val="22"/>
          <w:szCs w:val="22"/>
          <w:lang w:val="ro-RO"/>
        </w:rPr>
        <w:t xml:space="preserve">enerală </w:t>
      </w:r>
      <w:r w:rsidR="002D4497">
        <w:rPr>
          <w:rFonts w:ascii="Trebuchet MS" w:hAnsi="Trebuchet MS"/>
          <w:sz w:val="22"/>
          <w:szCs w:val="22"/>
          <w:lang w:val="ro-RO"/>
        </w:rPr>
        <w:t>i</w:t>
      </w:r>
      <w:r w:rsidR="00176167" w:rsidRPr="001B69BA">
        <w:rPr>
          <w:rFonts w:ascii="Trebuchet MS" w:hAnsi="Trebuchet MS"/>
          <w:sz w:val="22"/>
          <w:szCs w:val="22"/>
          <w:lang w:val="ro-RO"/>
        </w:rPr>
        <w:t xml:space="preserve">nvestiții, </w:t>
      </w:r>
      <w:r w:rsidR="002D4497">
        <w:rPr>
          <w:rFonts w:ascii="Trebuchet MS" w:hAnsi="Trebuchet MS"/>
          <w:sz w:val="22"/>
          <w:szCs w:val="22"/>
          <w:lang w:val="ro-RO"/>
        </w:rPr>
        <w:t>a</w:t>
      </w:r>
      <w:r w:rsidR="00176167" w:rsidRPr="001B69BA">
        <w:rPr>
          <w:rFonts w:ascii="Trebuchet MS" w:hAnsi="Trebuchet MS"/>
          <w:sz w:val="22"/>
          <w:szCs w:val="22"/>
          <w:lang w:val="ro-RO"/>
        </w:rPr>
        <w:t xml:space="preserve">chiziții și </w:t>
      </w:r>
      <w:r w:rsidR="002D4497">
        <w:rPr>
          <w:rFonts w:ascii="Trebuchet MS" w:hAnsi="Trebuchet MS"/>
          <w:sz w:val="22"/>
          <w:szCs w:val="22"/>
          <w:lang w:val="ro-RO"/>
        </w:rPr>
        <w:t>l</w:t>
      </w:r>
      <w:r w:rsidR="00176167" w:rsidRPr="001B69BA">
        <w:rPr>
          <w:rFonts w:ascii="Trebuchet MS" w:hAnsi="Trebuchet MS"/>
          <w:sz w:val="22"/>
          <w:szCs w:val="22"/>
          <w:lang w:val="ro-RO"/>
        </w:rPr>
        <w:t xml:space="preserve">ogistică care </w:t>
      </w:r>
      <w:r w:rsidR="00B86F7A" w:rsidRPr="001B69BA">
        <w:rPr>
          <w:rFonts w:ascii="Trebuchet MS" w:hAnsi="Trebuchet MS"/>
          <w:sz w:val="22"/>
          <w:szCs w:val="22"/>
          <w:lang w:val="ro-RO"/>
        </w:rPr>
        <w:t xml:space="preserve">pune la dispoziția comisiei de inventariere </w:t>
      </w:r>
      <w:r w:rsidR="00176167" w:rsidRPr="001B69BA">
        <w:rPr>
          <w:rFonts w:ascii="Trebuchet MS" w:hAnsi="Trebuchet MS"/>
          <w:sz w:val="22"/>
          <w:szCs w:val="22"/>
          <w:lang w:val="ro-RO"/>
        </w:rPr>
        <w:t>liste</w:t>
      </w:r>
      <w:r w:rsidR="00B86F7A" w:rsidRPr="001B69BA">
        <w:rPr>
          <w:rFonts w:ascii="Trebuchet MS" w:hAnsi="Trebuchet MS"/>
          <w:sz w:val="22"/>
          <w:szCs w:val="22"/>
          <w:lang w:val="ro-RO"/>
        </w:rPr>
        <w:t>le</w:t>
      </w:r>
      <w:r w:rsidR="00176167" w:rsidRPr="001B69BA">
        <w:rPr>
          <w:rFonts w:ascii="Trebuchet MS" w:hAnsi="Trebuchet MS"/>
          <w:sz w:val="22"/>
          <w:szCs w:val="22"/>
          <w:lang w:val="ro-RO"/>
        </w:rPr>
        <w:t xml:space="preserve"> de inventariere</w:t>
      </w:r>
      <w:r w:rsidRPr="001B69BA">
        <w:rPr>
          <w:rFonts w:ascii="Trebuchet MS" w:hAnsi="Trebuchet MS"/>
          <w:sz w:val="22"/>
          <w:szCs w:val="22"/>
          <w:lang w:val="ro-RO"/>
        </w:rPr>
        <w:t>.</w:t>
      </w:r>
    </w:p>
    <w:p w:rsidR="00D97362" w:rsidRPr="001B69BA" w:rsidRDefault="00D97362" w:rsidP="004A32E4">
      <w:pPr>
        <w:autoSpaceDE w:val="0"/>
        <w:jc w:val="both"/>
        <w:rPr>
          <w:rFonts w:ascii="Trebuchet MS" w:hAnsi="Trebuchet MS"/>
          <w:sz w:val="22"/>
          <w:szCs w:val="22"/>
          <w:lang w:val="ro-RO"/>
        </w:rPr>
      </w:pPr>
    </w:p>
    <w:p w:rsidR="00D97362" w:rsidRPr="001B69BA" w:rsidRDefault="00D97362" w:rsidP="004A32E4">
      <w:pPr>
        <w:autoSpaceDE w:val="0"/>
        <w:jc w:val="both"/>
        <w:rPr>
          <w:rFonts w:ascii="Trebuchet MS" w:hAnsi="Trebuchet MS"/>
          <w:sz w:val="22"/>
          <w:szCs w:val="22"/>
          <w:lang w:val="ro-RO"/>
        </w:rPr>
      </w:pPr>
      <w:r w:rsidRPr="001B69BA">
        <w:rPr>
          <w:rFonts w:ascii="Trebuchet MS" w:hAnsi="Trebuchet MS"/>
          <w:sz w:val="22"/>
          <w:szCs w:val="22"/>
          <w:lang w:val="ro-RO"/>
        </w:rPr>
        <w:t xml:space="preserve">5.3. Principalele </w:t>
      </w:r>
      <w:r w:rsidR="001B69BA" w:rsidRPr="001B69BA">
        <w:rPr>
          <w:rFonts w:ascii="Trebuchet MS" w:hAnsi="Trebuchet MS"/>
          <w:sz w:val="22"/>
          <w:szCs w:val="22"/>
          <w:lang w:val="ro-RO"/>
        </w:rPr>
        <w:t>activități</w:t>
      </w:r>
      <w:r w:rsidRPr="001B69BA">
        <w:rPr>
          <w:rFonts w:ascii="Trebuchet MS" w:hAnsi="Trebuchet MS"/>
          <w:sz w:val="22"/>
          <w:szCs w:val="22"/>
          <w:lang w:val="ro-RO"/>
        </w:rPr>
        <w:t xml:space="preserve"> derulate pentru organizarea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1B69BA"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 a elementelor de natura activelor, datoriilor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 sunt:</w:t>
      </w:r>
    </w:p>
    <w:p w:rsidR="00D97362" w:rsidRPr="001B69BA"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o</w:t>
      </w:r>
      <w:r w:rsidR="00D97362" w:rsidRPr="001B69BA">
        <w:rPr>
          <w:rFonts w:ascii="Trebuchet MS" w:hAnsi="Trebuchet MS"/>
          <w:sz w:val="22"/>
          <w:szCs w:val="22"/>
          <w:lang w:val="ro-RO"/>
        </w:rPr>
        <w:t xml:space="preserve">rganizarea </w:t>
      </w:r>
      <w:r w:rsidR="001B69BA" w:rsidRPr="001B69BA">
        <w:rPr>
          <w:rFonts w:ascii="Trebuchet MS" w:hAnsi="Trebuchet MS"/>
          <w:sz w:val="22"/>
          <w:szCs w:val="22"/>
          <w:lang w:val="ro-RO"/>
        </w:rPr>
        <w:t>operațiunii</w:t>
      </w:r>
      <w:r w:rsidR="00D97362" w:rsidRPr="001B69BA">
        <w:rPr>
          <w:rFonts w:ascii="Trebuchet MS" w:hAnsi="Trebuchet MS"/>
          <w:sz w:val="22"/>
          <w:szCs w:val="22"/>
          <w:lang w:val="ro-RO"/>
        </w:rPr>
        <w:t xml:space="preserve"> de inventariere;</w:t>
      </w:r>
    </w:p>
    <w:p w:rsidR="00D97362" w:rsidRPr="001B69BA"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c</w:t>
      </w:r>
      <w:r w:rsidR="00D97362" w:rsidRPr="001B69BA">
        <w:rPr>
          <w:rFonts w:ascii="Trebuchet MS" w:hAnsi="Trebuchet MS"/>
          <w:sz w:val="22"/>
          <w:szCs w:val="22"/>
          <w:lang w:val="ro-RO"/>
        </w:rPr>
        <w:t>onstituirea comisiilor de inventariere;</w:t>
      </w:r>
    </w:p>
    <w:p w:rsidR="00D97362" w:rsidRPr="001B69BA"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i</w:t>
      </w:r>
      <w:r w:rsidR="00D97362" w:rsidRPr="001B69BA">
        <w:rPr>
          <w:rFonts w:ascii="Trebuchet MS" w:hAnsi="Trebuchet MS"/>
          <w:sz w:val="22"/>
          <w:szCs w:val="22"/>
          <w:lang w:val="ro-RO"/>
        </w:rPr>
        <w:t>nstruirea comisiilor de inventariere;</w:t>
      </w:r>
    </w:p>
    <w:p w:rsidR="00D97362" w:rsidRPr="001B69BA"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e</w:t>
      </w:r>
      <w:r w:rsidR="00D97362" w:rsidRPr="001B69BA">
        <w:rPr>
          <w:rFonts w:ascii="Trebuchet MS" w:hAnsi="Trebuchet MS"/>
          <w:sz w:val="22"/>
          <w:szCs w:val="22"/>
          <w:lang w:val="ro-RO"/>
        </w:rPr>
        <w:t xml:space="preserve">fectuarea </w:t>
      </w:r>
      <w:r w:rsidR="001B69BA" w:rsidRPr="001B69BA">
        <w:rPr>
          <w:rFonts w:ascii="Trebuchet MS" w:hAnsi="Trebuchet MS"/>
          <w:sz w:val="22"/>
          <w:szCs w:val="22"/>
          <w:lang w:val="ro-RO"/>
        </w:rPr>
        <w:t>operațiunii</w:t>
      </w:r>
      <w:r w:rsidR="00D97362" w:rsidRPr="001B69BA">
        <w:rPr>
          <w:rFonts w:ascii="Trebuchet MS" w:hAnsi="Trebuchet MS"/>
          <w:sz w:val="22"/>
          <w:szCs w:val="22"/>
          <w:lang w:val="ro-RO"/>
        </w:rPr>
        <w:t xml:space="preserve"> de inventariere;</w:t>
      </w:r>
    </w:p>
    <w:p w:rsidR="004F6386" w:rsidRPr="001B69BA"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î</w:t>
      </w:r>
      <w:r w:rsidR="004F6386" w:rsidRPr="001B69BA">
        <w:rPr>
          <w:rFonts w:ascii="Trebuchet MS" w:hAnsi="Trebuchet MS"/>
          <w:sz w:val="22"/>
          <w:szCs w:val="22"/>
          <w:lang w:val="ro-RO"/>
        </w:rPr>
        <w:t xml:space="preserve">ntocmirea </w:t>
      </w:r>
      <w:r w:rsidR="002D4497">
        <w:rPr>
          <w:rFonts w:ascii="Trebuchet MS" w:hAnsi="Trebuchet MS"/>
          <w:color w:val="000000"/>
          <w:sz w:val="22"/>
          <w:szCs w:val="22"/>
          <w:lang w:val="ro-RO"/>
        </w:rPr>
        <w:t>p</w:t>
      </w:r>
      <w:r w:rsidR="004F6386" w:rsidRPr="001B69BA">
        <w:rPr>
          <w:rFonts w:ascii="Trebuchet MS" w:hAnsi="Trebuchet MS"/>
          <w:color w:val="000000"/>
          <w:sz w:val="22"/>
          <w:szCs w:val="22"/>
          <w:lang w:val="ro-RO"/>
        </w:rPr>
        <w:t>roceselor-verbale pe comisii de inventariere</w:t>
      </w:r>
      <w:r w:rsidR="008F4C0E" w:rsidRPr="001B69BA">
        <w:rPr>
          <w:rFonts w:ascii="Trebuchet MS" w:hAnsi="Trebuchet MS"/>
          <w:color w:val="000000"/>
          <w:sz w:val="22"/>
          <w:szCs w:val="22"/>
          <w:lang w:val="ro-RO"/>
        </w:rPr>
        <w:t xml:space="preserve"> nominalizate prin ordin al ministrului apelor și pădurilor</w:t>
      </w:r>
      <w:r w:rsidR="008F4C0E" w:rsidRPr="001B69BA">
        <w:rPr>
          <w:rFonts w:ascii="Trebuchet MS" w:hAnsi="Trebuchet MS"/>
          <w:sz w:val="22"/>
          <w:szCs w:val="22"/>
          <w:lang w:val="ro-RO"/>
        </w:rPr>
        <w:t>;</w:t>
      </w:r>
    </w:p>
    <w:p w:rsidR="00D97362" w:rsidRPr="001B69BA" w:rsidRDefault="003F2E52" w:rsidP="003C117B">
      <w:pPr>
        <w:numPr>
          <w:ilvl w:val="0"/>
          <w:numId w:val="9"/>
        </w:numPr>
        <w:suppressAutoHyphens/>
        <w:ind w:left="0" w:firstLine="0"/>
        <w:jc w:val="both"/>
        <w:rPr>
          <w:rFonts w:ascii="Trebuchet MS" w:hAnsi="Trebuchet MS"/>
          <w:color w:val="000000"/>
          <w:sz w:val="22"/>
          <w:szCs w:val="22"/>
          <w:lang w:val="ro-RO"/>
        </w:rPr>
      </w:pPr>
      <w:r w:rsidRPr="001B69BA">
        <w:rPr>
          <w:rFonts w:ascii="Trebuchet MS" w:hAnsi="Trebuchet MS"/>
          <w:sz w:val="22"/>
          <w:szCs w:val="22"/>
          <w:lang w:val="ro-RO"/>
        </w:rPr>
        <w:t>î</w:t>
      </w:r>
      <w:r w:rsidR="00D97362" w:rsidRPr="001B69BA">
        <w:rPr>
          <w:rFonts w:ascii="Trebuchet MS" w:hAnsi="Trebuchet MS"/>
          <w:sz w:val="22"/>
          <w:szCs w:val="22"/>
          <w:lang w:val="ro-RO"/>
        </w:rPr>
        <w:t xml:space="preserve">ntocmirea </w:t>
      </w:r>
      <w:r w:rsidR="002D4497">
        <w:rPr>
          <w:rFonts w:ascii="Trebuchet MS" w:hAnsi="Trebuchet MS"/>
          <w:color w:val="000000"/>
          <w:sz w:val="22"/>
          <w:szCs w:val="22"/>
          <w:lang w:val="ro-RO"/>
        </w:rPr>
        <w:t>p</w:t>
      </w:r>
      <w:r w:rsidR="00D97362" w:rsidRPr="001B69BA">
        <w:rPr>
          <w:rFonts w:ascii="Trebuchet MS" w:hAnsi="Trebuchet MS"/>
          <w:color w:val="000000"/>
          <w:sz w:val="22"/>
          <w:szCs w:val="22"/>
          <w:lang w:val="ro-RO"/>
        </w:rPr>
        <w:t>rocesului-verbal</w:t>
      </w:r>
      <w:r w:rsidR="004F6386" w:rsidRPr="001B69BA">
        <w:rPr>
          <w:rFonts w:ascii="Trebuchet MS" w:hAnsi="Trebuchet MS"/>
          <w:color w:val="000000"/>
          <w:sz w:val="22"/>
          <w:szCs w:val="22"/>
          <w:lang w:val="ro-RO"/>
        </w:rPr>
        <w:t xml:space="preserve"> centralizat</w:t>
      </w:r>
      <w:r w:rsidR="00D97362" w:rsidRPr="001B69BA">
        <w:rPr>
          <w:rFonts w:ascii="Trebuchet MS" w:hAnsi="Trebuchet MS"/>
          <w:color w:val="000000"/>
          <w:sz w:val="22"/>
          <w:szCs w:val="22"/>
          <w:lang w:val="ro-RO"/>
        </w:rPr>
        <w:t xml:space="preserve"> privind rezultatele inventarierii;</w:t>
      </w:r>
    </w:p>
    <w:p w:rsidR="00D97362" w:rsidRPr="00FC4E6D" w:rsidRDefault="003F2E52" w:rsidP="003C117B">
      <w:pPr>
        <w:numPr>
          <w:ilvl w:val="0"/>
          <w:numId w:val="9"/>
        </w:numPr>
        <w:suppressAutoHyphens/>
        <w:ind w:left="0" w:firstLine="0"/>
        <w:jc w:val="both"/>
        <w:rPr>
          <w:rFonts w:ascii="Trebuchet MS" w:hAnsi="Trebuchet MS"/>
          <w:sz w:val="22"/>
          <w:szCs w:val="22"/>
          <w:lang w:val="ro-RO"/>
        </w:rPr>
      </w:pPr>
      <w:r w:rsidRPr="001B69BA">
        <w:rPr>
          <w:rFonts w:ascii="Trebuchet MS" w:hAnsi="Trebuchet MS"/>
          <w:color w:val="000000"/>
          <w:sz w:val="22"/>
          <w:szCs w:val="22"/>
          <w:lang w:val="ro-RO"/>
        </w:rPr>
        <w:t>î</w:t>
      </w:r>
      <w:r w:rsidR="00D97362" w:rsidRPr="001B69BA">
        <w:rPr>
          <w:rFonts w:ascii="Trebuchet MS" w:hAnsi="Trebuchet MS"/>
          <w:color w:val="000000"/>
          <w:sz w:val="22"/>
          <w:szCs w:val="22"/>
          <w:lang w:val="ro-RO"/>
        </w:rPr>
        <w:t>nregistrarea contabilă a rezultatelor inventarierii.</w:t>
      </w:r>
    </w:p>
    <w:p w:rsidR="00FC4E6D" w:rsidRPr="00C12E8E" w:rsidRDefault="002D4497" w:rsidP="003C117B">
      <w:pPr>
        <w:numPr>
          <w:ilvl w:val="0"/>
          <w:numId w:val="9"/>
        </w:numPr>
        <w:suppressAutoHyphens/>
        <w:ind w:left="0" w:firstLine="0"/>
        <w:jc w:val="both"/>
        <w:rPr>
          <w:rFonts w:ascii="Trebuchet MS" w:hAnsi="Trebuchet MS"/>
          <w:sz w:val="22"/>
          <w:szCs w:val="22"/>
          <w:lang w:val="ro-RO"/>
        </w:rPr>
      </w:pPr>
      <w:bookmarkStart w:id="0" w:name="_Hlk16076213"/>
      <w:r>
        <w:rPr>
          <w:rFonts w:ascii="Trebuchet MS" w:hAnsi="Trebuchet MS"/>
          <w:sz w:val="22"/>
          <w:szCs w:val="22"/>
          <w:lang w:val="ro-RO"/>
        </w:rPr>
        <w:lastRenderedPageBreak/>
        <w:t>p</w:t>
      </w:r>
      <w:r w:rsidR="00DB3A70" w:rsidRPr="00C12E8E">
        <w:rPr>
          <w:rFonts w:ascii="Trebuchet MS" w:hAnsi="Trebuchet MS"/>
          <w:sz w:val="22"/>
          <w:szCs w:val="22"/>
          <w:lang w:val="ro-RO"/>
        </w:rPr>
        <w:t xml:space="preserve">regătirea documentelor în vedere aplicării </w:t>
      </w:r>
      <w:r w:rsidR="0030558B" w:rsidRPr="00C12E8E">
        <w:rPr>
          <w:rFonts w:ascii="Trebuchet MS" w:hAnsi="Trebuchet MS"/>
          <w:sz w:val="22"/>
          <w:szCs w:val="22"/>
          <w:lang w:val="ro-RO"/>
        </w:rPr>
        <w:t xml:space="preserve">în continuare a </w:t>
      </w:r>
      <w:r w:rsidR="00DB3A70" w:rsidRPr="00C12E8E">
        <w:rPr>
          <w:rFonts w:ascii="Trebuchet MS" w:hAnsi="Trebuchet MS"/>
          <w:sz w:val="22"/>
          <w:szCs w:val="22"/>
          <w:lang w:val="ro-RO"/>
        </w:rPr>
        <w:t>procedurii de v</w:t>
      </w:r>
      <w:r w:rsidR="00FC4E6D" w:rsidRPr="00C12E8E">
        <w:rPr>
          <w:rFonts w:ascii="Trebuchet MS" w:hAnsi="Trebuchet MS"/>
          <w:sz w:val="22"/>
          <w:szCs w:val="22"/>
          <w:lang w:val="ro-RO"/>
        </w:rPr>
        <w:t>alorificare</w:t>
      </w:r>
      <w:r w:rsidR="00DB3A70" w:rsidRPr="00C12E8E">
        <w:rPr>
          <w:rFonts w:ascii="Trebuchet MS" w:hAnsi="Trebuchet MS"/>
          <w:sz w:val="22"/>
          <w:szCs w:val="22"/>
          <w:lang w:val="ro-RO"/>
        </w:rPr>
        <w:t xml:space="preserve"> </w:t>
      </w:r>
      <w:r w:rsidR="00FC4E6D" w:rsidRPr="00C12E8E">
        <w:rPr>
          <w:rFonts w:ascii="Trebuchet MS" w:hAnsi="Trebuchet MS"/>
          <w:sz w:val="22"/>
          <w:szCs w:val="22"/>
          <w:lang w:val="ro-RO"/>
        </w:rPr>
        <w:t>a rezultatelor inventarierii în cazul propunerilor de casare, declasare, valorificare, cuprinse în procesul verbal centralizat privind rezultatele inventarierii.</w:t>
      </w:r>
    </w:p>
    <w:bookmarkEnd w:id="0"/>
    <w:p w:rsidR="00D97362" w:rsidRPr="001B69BA" w:rsidRDefault="00D97362" w:rsidP="004A32E4">
      <w:pPr>
        <w:jc w:val="both"/>
        <w:rPr>
          <w:rFonts w:ascii="Trebuchet MS" w:hAnsi="Trebuchet MS"/>
          <w:sz w:val="22"/>
          <w:szCs w:val="22"/>
          <w:lang w:val="ro-RO"/>
        </w:rPr>
      </w:pPr>
    </w:p>
    <w:p w:rsidR="00D97362" w:rsidRPr="001B69BA" w:rsidRDefault="00D97362" w:rsidP="004A32E4">
      <w:pPr>
        <w:autoSpaceDE w:val="0"/>
        <w:jc w:val="both"/>
        <w:rPr>
          <w:rFonts w:ascii="Trebuchet MS" w:hAnsi="Trebuchet MS"/>
          <w:sz w:val="22"/>
          <w:szCs w:val="22"/>
          <w:lang w:val="ro-RO"/>
        </w:rPr>
      </w:pPr>
      <w:r w:rsidRPr="001B69BA">
        <w:rPr>
          <w:rFonts w:ascii="Trebuchet MS" w:hAnsi="Trebuchet MS"/>
          <w:sz w:val="22"/>
          <w:szCs w:val="22"/>
          <w:lang w:val="ro-RO"/>
        </w:rPr>
        <w:t xml:space="preserve">5.4. </w:t>
      </w:r>
      <w:r w:rsidR="00C12E8E">
        <w:rPr>
          <w:rFonts w:ascii="Trebuchet MS" w:hAnsi="Trebuchet MS"/>
          <w:sz w:val="22"/>
          <w:szCs w:val="22"/>
          <w:lang w:val="ro-RO"/>
        </w:rPr>
        <w:t xml:space="preserve">Structurile </w:t>
      </w:r>
      <w:r w:rsidRPr="001B69BA">
        <w:rPr>
          <w:rFonts w:ascii="Trebuchet MS" w:hAnsi="Trebuchet MS"/>
          <w:sz w:val="22"/>
          <w:szCs w:val="22"/>
          <w:lang w:val="ro-RO"/>
        </w:rPr>
        <w:t xml:space="preserve"> furnizoare de date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/sau care sunt implicate în activitatea privind organizarea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efectuarea </w:t>
      </w:r>
      <w:r w:rsidR="001B69BA" w:rsidRPr="001B69BA">
        <w:rPr>
          <w:rFonts w:ascii="Trebuchet MS" w:hAnsi="Trebuchet MS"/>
          <w:sz w:val="22"/>
          <w:szCs w:val="22"/>
          <w:lang w:val="ro-RO"/>
        </w:rPr>
        <w:t>operațiunii</w:t>
      </w:r>
      <w:r w:rsidRPr="001B69BA">
        <w:rPr>
          <w:rFonts w:ascii="Trebuchet MS" w:hAnsi="Trebuchet MS"/>
          <w:sz w:val="22"/>
          <w:szCs w:val="22"/>
          <w:lang w:val="ro-RO"/>
        </w:rPr>
        <w:t xml:space="preserve"> de inventariere a elementelor de natura activelor, datoriilor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capitalurilor </w:t>
      </w:r>
      <w:r w:rsidR="00F96F90" w:rsidRPr="001B69BA">
        <w:rPr>
          <w:rFonts w:ascii="Trebuchet MS" w:hAnsi="Trebuchet MS"/>
          <w:sz w:val="22"/>
          <w:szCs w:val="22"/>
          <w:lang w:val="ro-RO"/>
        </w:rPr>
        <w:t>p</w:t>
      </w:r>
      <w:r w:rsidR="003F2E52" w:rsidRPr="001B69BA">
        <w:rPr>
          <w:rFonts w:ascii="Trebuchet MS" w:hAnsi="Trebuchet MS"/>
          <w:sz w:val="22"/>
          <w:szCs w:val="22"/>
          <w:lang w:val="ro-RO"/>
        </w:rPr>
        <w:t>ro</w:t>
      </w:r>
      <w:r w:rsidR="00F96F90" w:rsidRPr="001B69BA">
        <w:rPr>
          <w:rFonts w:ascii="Trebuchet MS" w:hAnsi="Trebuchet MS"/>
          <w:sz w:val="22"/>
          <w:szCs w:val="22"/>
          <w:lang w:val="ro-RO"/>
        </w:rPr>
        <w:t>prii</w:t>
      </w:r>
      <w:r w:rsidRPr="001B69BA">
        <w:rPr>
          <w:rFonts w:ascii="Trebuchet MS" w:hAnsi="Trebuchet MS"/>
          <w:sz w:val="22"/>
          <w:szCs w:val="22"/>
          <w:lang w:val="ro-RO"/>
        </w:rPr>
        <w:t xml:space="preserve"> sunt:</w:t>
      </w:r>
    </w:p>
    <w:p w:rsidR="00D97362" w:rsidRPr="001B69BA" w:rsidRDefault="00BC5F82" w:rsidP="003C117B">
      <w:pPr>
        <w:numPr>
          <w:ilvl w:val="0"/>
          <w:numId w:val="8"/>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 xml:space="preserve">Direcția </w:t>
      </w:r>
      <w:r w:rsidR="002D4497">
        <w:rPr>
          <w:rFonts w:ascii="Trebuchet MS" w:hAnsi="Trebuchet MS"/>
          <w:sz w:val="22"/>
          <w:szCs w:val="22"/>
          <w:lang w:val="ro-RO"/>
        </w:rPr>
        <w:t>e</w:t>
      </w:r>
      <w:r w:rsidRPr="001B69BA">
        <w:rPr>
          <w:rFonts w:ascii="Trebuchet MS" w:hAnsi="Trebuchet MS"/>
          <w:sz w:val="22"/>
          <w:szCs w:val="22"/>
          <w:lang w:val="ro-RO"/>
        </w:rPr>
        <w:t xml:space="preserve">conomico </w:t>
      </w:r>
      <w:r w:rsidR="002D4497">
        <w:rPr>
          <w:rFonts w:ascii="Trebuchet MS" w:hAnsi="Trebuchet MS"/>
          <w:sz w:val="22"/>
          <w:szCs w:val="22"/>
          <w:lang w:val="ro-RO"/>
        </w:rPr>
        <w:t>f</w:t>
      </w:r>
      <w:r w:rsidRPr="001B69BA">
        <w:rPr>
          <w:rFonts w:ascii="Trebuchet MS" w:hAnsi="Trebuchet MS"/>
          <w:sz w:val="22"/>
          <w:szCs w:val="22"/>
          <w:lang w:val="ro-RO"/>
        </w:rPr>
        <w:t>inanciară</w:t>
      </w:r>
      <w:r w:rsidR="00D97362" w:rsidRPr="001B69BA">
        <w:rPr>
          <w:rFonts w:ascii="Trebuchet MS" w:hAnsi="Trebuchet MS"/>
          <w:sz w:val="22"/>
          <w:szCs w:val="22"/>
          <w:lang w:val="ro-RO"/>
        </w:rPr>
        <w:t>;</w:t>
      </w:r>
    </w:p>
    <w:p w:rsidR="0079271C" w:rsidRPr="001B69BA" w:rsidRDefault="0079271C" w:rsidP="003C117B">
      <w:pPr>
        <w:numPr>
          <w:ilvl w:val="0"/>
          <w:numId w:val="8"/>
        </w:numPr>
        <w:suppressAutoHyphens/>
        <w:ind w:left="0" w:firstLine="0"/>
        <w:jc w:val="both"/>
        <w:rPr>
          <w:rFonts w:ascii="Trebuchet MS" w:hAnsi="Trebuchet MS"/>
          <w:sz w:val="22"/>
          <w:szCs w:val="22"/>
          <w:lang w:val="ro-RO"/>
        </w:rPr>
      </w:pPr>
      <w:r w:rsidRPr="001B69BA">
        <w:rPr>
          <w:rFonts w:ascii="Trebuchet MS" w:hAnsi="Trebuchet MS"/>
          <w:sz w:val="22"/>
          <w:szCs w:val="22"/>
          <w:lang w:val="ro-RO"/>
        </w:rPr>
        <w:t xml:space="preserve">Direcția </w:t>
      </w:r>
      <w:r w:rsidR="002D4497">
        <w:rPr>
          <w:rFonts w:ascii="Trebuchet MS" w:hAnsi="Trebuchet MS"/>
          <w:sz w:val="22"/>
          <w:szCs w:val="22"/>
          <w:lang w:val="ro-RO"/>
        </w:rPr>
        <w:t>g</w:t>
      </w:r>
      <w:r w:rsidRPr="001B69BA">
        <w:rPr>
          <w:rFonts w:ascii="Trebuchet MS" w:hAnsi="Trebuchet MS"/>
          <w:sz w:val="22"/>
          <w:szCs w:val="22"/>
          <w:lang w:val="ro-RO"/>
        </w:rPr>
        <w:t xml:space="preserve">enerală </w:t>
      </w:r>
      <w:r w:rsidR="002D4497">
        <w:rPr>
          <w:rFonts w:ascii="Trebuchet MS" w:hAnsi="Trebuchet MS"/>
          <w:sz w:val="22"/>
          <w:szCs w:val="22"/>
          <w:lang w:val="ro-RO"/>
        </w:rPr>
        <w:t>i</w:t>
      </w:r>
      <w:r w:rsidRPr="001B69BA">
        <w:rPr>
          <w:rFonts w:ascii="Trebuchet MS" w:hAnsi="Trebuchet MS"/>
          <w:sz w:val="22"/>
          <w:szCs w:val="22"/>
          <w:lang w:val="ro-RO"/>
        </w:rPr>
        <w:t xml:space="preserve">nvestiții, </w:t>
      </w:r>
      <w:r w:rsidR="002D4497">
        <w:rPr>
          <w:rFonts w:ascii="Trebuchet MS" w:hAnsi="Trebuchet MS"/>
          <w:sz w:val="22"/>
          <w:szCs w:val="22"/>
          <w:lang w:val="ro-RO"/>
        </w:rPr>
        <w:t>a</w:t>
      </w:r>
      <w:r w:rsidRPr="001B69BA">
        <w:rPr>
          <w:rFonts w:ascii="Trebuchet MS" w:hAnsi="Trebuchet MS"/>
          <w:sz w:val="22"/>
          <w:szCs w:val="22"/>
          <w:lang w:val="ro-RO"/>
        </w:rPr>
        <w:t xml:space="preserve">chiziții și </w:t>
      </w:r>
      <w:r w:rsidR="002D4497">
        <w:rPr>
          <w:rFonts w:ascii="Trebuchet MS" w:hAnsi="Trebuchet MS"/>
          <w:sz w:val="22"/>
          <w:szCs w:val="22"/>
          <w:lang w:val="ro-RO"/>
        </w:rPr>
        <w:t>l</w:t>
      </w:r>
      <w:r w:rsidRPr="001B69BA">
        <w:rPr>
          <w:rFonts w:ascii="Trebuchet MS" w:hAnsi="Trebuchet MS"/>
          <w:sz w:val="22"/>
          <w:szCs w:val="22"/>
          <w:lang w:val="ro-RO"/>
        </w:rPr>
        <w:t>ogistică;</w:t>
      </w:r>
    </w:p>
    <w:p w:rsidR="00D97362" w:rsidRPr="001B69BA" w:rsidRDefault="002D4497" w:rsidP="003C117B">
      <w:pPr>
        <w:numPr>
          <w:ilvl w:val="0"/>
          <w:numId w:val="8"/>
        </w:numPr>
        <w:suppressAutoHyphens/>
        <w:ind w:left="0" w:firstLine="0"/>
        <w:jc w:val="both"/>
        <w:rPr>
          <w:rFonts w:ascii="Trebuchet MS" w:hAnsi="Trebuchet MS"/>
          <w:sz w:val="22"/>
          <w:szCs w:val="22"/>
          <w:lang w:val="ro-RO"/>
        </w:rPr>
      </w:pPr>
      <w:r>
        <w:rPr>
          <w:rFonts w:ascii="Trebuchet MS" w:hAnsi="Trebuchet MS"/>
          <w:sz w:val="22"/>
          <w:szCs w:val="22"/>
          <w:lang w:val="ro-RO"/>
        </w:rPr>
        <w:t>c</w:t>
      </w:r>
      <w:r w:rsidR="00D97362" w:rsidRPr="001B69BA">
        <w:rPr>
          <w:rFonts w:ascii="Trebuchet MS" w:hAnsi="Trebuchet MS"/>
          <w:sz w:val="22"/>
          <w:szCs w:val="22"/>
          <w:lang w:val="ro-RO"/>
        </w:rPr>
        <w:t>omisiile de inventariere;</w:t>
      </w:r>
    </w:p>
    <w:p w:rsidR="00805E50" w:rsidRPr="001B69BA" w:rsidRDefault="002D4497" w:rsidP="003C117B">
      <w:pPr>
        <w:numPr>
          <w:ilvl w:val="0"/>
          <w:numId w:val="8"/>
        </w:numPr>
        <w:suppressAutoHyphens/>
        <w:ind w:left="0" w:firstLine="0"/>
        <w:jc w:val="both"/>
        <w:rPr>
          <w:rFonts w:ascii="Trebuchet MS" w:hAnsi="Trebuchet MS"/>
          <w:sz w:val="22"/>
          <w:szCs w:val="22"/>
          <w:lang w:val="ro-RO"/>
        </w:rPr>
      </w:pPr>
      <w:r>
        <w:rPr>
          <w:rFonts w:ascii="Trebuchet MS" w:hAnsi="Trebuchet MS"/>
          <w:sz w:val="22"/>
          <w:szCs w:val="22"/>
          <w:lang w:val="ro-RO"/>
        </w:rPr>
        <w:t>g</w:t>
      </w:r>
      <w:r w:rsidR="00D97362" w:rsidRPr="001B69BA">
        <w:rPr>
          <w:rFonts w:ascii="Trebuchet MS" w:hAnsi="Trebuchet MS"/>
          <w:sz w:val="22"/>
          <w:szCs w:val="22"/>
          <w:lang w:val="ro-RO"/>
        </w:rPr>
        <w:t>estiunile inventariate.</w:t>
      </w:r>
    </w:p>
    <w:p w:rsidR="00F5128C" w:rsidRDefault="00F5128C" w:rsidP="00A24565">
      <w:pPr>
        <w:suppressAutoHyphens/>
        <w:ind w:left="-142"/>
        <w:jc w:val="both"/>
        <w:rPr>
          <w:rFonts w:ascii="Trebuchet MS" w:hAnsi="Trebuchet MS"/>
          <w:sz w:val="22"/>
          <w:szCs w:val="22"/>
          <w:lang w:val="ro-RO"/>
        </w:rPr>
      </w:pPr>
    </w:p>
    <w:p w:rsidR="0030558B" w:rsidRDefault="0030558B" w:rsidP="00A24565">
      <w:pPr>
        <w:suppressAutoHyphens/>
        <w:ind w:left="-142"/>
        <w:jc w:val="both"/>
        <w:rPr>
          <w:rFonts w:ascii="Trebuchet MS" w:hAnsi="Trebuchet MS"/>
          <w:sz w:val="22"/>
          <w:szCs w:val="22"/>
          <w:lang w:val="ro-RO"/>
        </w:rPr>
      </w:pPr>
    </w:p>
    <w:p w:rsidR="00D01E1F" w:rsidRPr="00B86019" w:rsidRDefault="001A7B9C" w:rsidP="003C117B">
      <w:pPr>
        <w:widowControl w:val="0"/>
        <w:numPr>
          <w:ilvl w:val="0"/>
          <w:numId w:val="11"/>
        </w:numPr>
        <w:autoSpaceDE w:val="0"/>
        <w:autoSpaceDN w:val="0"/>
        <w:adjustRightInd w:val="0"/>
        <w:ind w:left="0" w:right="-143" w:firstLine="0"/>
        <w:jc w:val="both"/>
        <w:rPr>
          <w:rFonts w:ascii="Trebuchet MS" w:hAnsi="Trebuchet MS"/>
          <w:sz w:val="22"/>
          <w:szCs w:val="22"/>
          <w:lang w:val="ro-RO"/>
        </w:rPr>
      </w:pPr>
      <w:r w:rsidRPr="001B69BA">
        <w:rPr>
          <w:rFonts w:ascii="Trebuchet MS" w:hAnsi="Trebuchet MS"/>
          <w:b/>
          <w:bCs/>
          <w:w w:val="103"/>
          <w:sz w:val="22"/>
          <w:szCs w:val="22"/>
          <w:lang w:val="ro-RO"/>
        </w:rPr>
        <w:t>D</w:t>
      </w:r>
      <w:r w:rsidR="00A90473" w:rsidRPr="001B69BA">
        <w:rPr>
          <w:rFonts w:ascii="Trebuchet MS" w:hAnsi="Trebuchet MS"/>
          <w:b/>
          <w:bCs/>
          <w:w w:val="103"/>
          <w:sz w:val="22"/>
          <w:szCs w:val="22"/>
          <w:lang w:val="ro-RO"/>
        </w:rPr>
        <w:t xml:space="preserve">OCUMENTE DE REFERINȚĂ APLICABILE ACTIVITĂȚII PROCEDURALE </w:t>
      </w:r>
    </w:p>
    <w:p w:rsidR="00B86019" w:rsidRPr="001B69BA" w:rsidRDefault="00B86019" w:rsidP="00B86019">
      <w:pPr>
        <w:widowControl w:val="0"/>
        <w:autoSpaceDE w:val="0"/>
        <w:autoSpaceDN w:val="0"/>
        <w:adjustRightInd w:val="0"/>
        <w:ind w:right="-143"/>
        <w:jc w:val="both"/>
        <w:rPr>
          <w:rFonts w:ascii="Trebuchet MS" w:hAnsi="Trebuchet MS"/>
          <w:sz w:val="22"/>
          <w:szCs w:val="22"/>
          <w:lang w:val="ro-RO"/>
        </w:rPr>
      </w:pPr>
    </w:p>
    <w:p w:rsidR="00853F6E" w:rsidRPr="001B69BA" w:rsidRDefault="00853F6E" w:rsidP="00B86019">
      <w:pPr>
        <w:widowControl w:val="0"/>
        <w:autoSpaceDE w:val="0"/>
        <w:autoSpaceDN w:val="0"/>
        <w:adjustRightInd w:val="0"/>
        <w:ind w:right="-143"/>
        <w:jc w:val="both"/>
        <w:rPr>
          <w:rFonts w:ascii="Trebuchet MS" w:hAnsi="Trebuchet MS"/>
          <w:sz w:val="22"/>
          <w:szCs w:val="22"/>
          <w:lang w:val="ro-RO"/>
        </w:rPr>
      </w:pPr>
      <w:r w:rsidRPr="001B69BA">
        <w:rPr>
          <w:rFonts w:ascii="Trebuchet MS" w:hAnsi="Trebuchet MS"/>
          <w:b/>
          <w:sz w:val="22"/>
          <w:szCs w:val="22"/>
          <w:lang w:val="ro-RO"/>
        </w:rPr>
        <w:t>6.1</w:t>
      </w:r>
      <w:r w:rsidR="00B5403E" w:rsidRPr="001B69BA">
        <w:rPr>
          <w:rFonts w:ascii="Trebuchet MS" w:hAnsi="Trebuchet MS"/>
          <w:b/>
          <w:sz w:val="22"/>
          <w:szCs w:val="22"/>
          <w:lang w:val="ro-RO"/>
        </w:rPr>
        <w:t>.</w:t>
      </w:r>
      <w:r w:rsidRPr="001B69BA">
        <w:rPr>
          <w:rFonts w:ascii="Trebuchet MS" w:hAnsi="Trebuchet MS"/>
          <w:sz w:val="22"/>
          <w:szCs w:val="22"/>
          <w:lang w:val="ro-RO"/>
        </w:rPr>
        <w:t xml:space="preserve"> </w:t>
      </w:r>
      <w:r w:rsidRPr="001B69BA">
        <w:rPr>
          <w:rFonts w:ascii="Trebuchet MS" w:hAnsi="Trebuchet MS"/>
          <w:b/>
          <w:sz w:val="22"/>
          <w:szCs w:val="22"/>
          <w:lang w:val="ro-RO"/>
        </w:rPr>
        <w:t>Legislație primară</w:t>
      </w:r>
      <w:r w:rsidRPr="001B69BA">
        <w:rPr>
          <w:rFonts w:ascii="Trebuchet MS" w:hAnsi="Trebuchet MS"/>
          <w:sz w:val="22"/>
          <w:szCs w:val="22"/>
          <w:lang w:val="ro-RO"/>
        </w:rPr>
        <w:t xml:space="preserve"> </w:t>
      </w:r>
    </w:p>
    <w:p w:rsidR="00853F6E" w:rsidRPr="001B69BA" w:rsidRDefault="00853F6E"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L</w:t>
      </w:r>
      <w:r w:rsidR="0097286F" w:rsidRPr="001B69BA">
        <w:rPr>
          <w:rFonts w:ascii="Trebuchet MS" w:hAnsi="Trebuchet MS"/>
          <w:sz w:val="22"/>
          <w:szCs w:val="22"/>
          <w:lang w:val="ro-RO"/>
        </w:rPr>
        <w:t>egea</w:t>
      </w:r>
      <w:r w:rsidRPr="001B69BA">
        <w:rPr>
          <w:rFonts w:ascii="Trebuchet MS" w:hAnsi="Trebuchet MS"/>
          <w:sz w:val="22"/>
          <w:szCs w:val="22"/>
          <w:lang w:val="ro-RO"/>
        </w:rPr>
        <w:t xml:space="preserve"> nr. 15/1994  privind amortizarea capitalului imobilizat în active corporale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necorporale, republicată, cu </w:t>
      </w:r>
      <w:r w:rsidR="001B69BA" w:rsidRPr="001B69BA">
        <w:rPr>
          <w:rFonts w:ascii="Trebuchet MS" w:hAnsi="Trebuchet MS"/>
          <w:sz w:val="22"/>
          <w:szCs w:val="22"/>
          <w:lang w:val="ro-RO"/>
        </w:rPr>
        <w:t>modificările</w:t>
      </w:r>
      <w:r w:rsidRPr="001B69BA">
        <w:rPr>
          <w:rFonts w:ascii="Trebuchet MS" w:hAnsi="Trebuchet MS"/>
          <w:sz w:val="22"/>
          <w:szCs w:val="22"/>
          <w:lang w:val="ro-RO"/>
        </w:rPr>
        <w:t xml:space="preserve"> si </w:t>
      </w:r>
      <w:r w:rsidR="001B69BA" w:rsidRPr="001B69BA">
        <w:rPr>
          <w:rFonts w:ascii="Trebuchet MS" w:hAnsi="Trebuchet MS"/>
          <w:sz w:val="22"/>
          <w:szCs w:val="22"/>
          <w:lang w:val="ro-RO"/>
        </w:rPr>
        <w:t>completările</w:t>
      </w:r>
      <w:r w:rsidRPr="001B69BA">
        <w:rPr>
          <w:rFonts w:ascii="Trebuchet MS" w:hAnsi="Trebuchet MS"/>
          <w:sz w:val="22"/>
          <w:szCs w:val="22"/>
          <w:lang w:val="ro-RO"/>
        </w:rPr>
        <w:t xml:space="preserve"> ulterioare;</w:t>
      </w:r>
    </w:p>
    <w:p w:rsidR="00853F6E" w:rsidRDefault="00853F6E"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 xml:space="preserve">Legea nr. 22/1969  privind angajarea gestionarilor, constituirea de </w:t>
      </w:r>
      <w:r w:rsidR="001B69BA" w:rsidRPr="001B69BA">
        <w:rPr>
          <w:rFonts w:ascii="Trebuchet MS" w:hAnsi="Trebuchet MS"/>
          <w:sz w:val="22"/>
          <w:szCs w:val="22"/>
          <w:lang w:val="ro-RO"/>
        </w:rPr>
        <w:t>garanții</w:t>
      </w:r>
      <w:r w:rsidRPr="001B69BA">
        <w:rPr>
          <w:rFonts w:ascii="Trebuchet MS" w:hAnsi="Trebuchet MS"/>
          <w:sz w:val="22"/>
          <w:szCs w:val="22"/>
          <w:lang w:val="ro-RO"/>
        </w:rPr>
        <w:t xml:space="preserve">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răspunderea în legătură cu gestionarea bunurilor agen</w:t>
      </w:r>
      <w:r w:rsidR="00B20435" w:rsidRPr="001B69BA">
        <w:rPr>
          <w:rFonts w:ascii="Trebuchet MS" w:hAnsi="Trebuchet MS"/>
          <w:sz w:val="22"/>
          <w:szCs w:val="22"/>
          <w:lang w:val="ro-RO"/>
        </w:rPr>
        <w:t>ț</w:t>
      </w:r>
      <w:r w:rsidRPr="001B69BA">
        <w:rPr>
          <w:rFonts w:ascii="Trebuchet MS" w:hAnsi="Trebuchet MS"/>
          <w:sz w:val="22"/>
          <w:szCs w:val="22"/>
          <w:lang w:val="ro-RO"/>
        </w:rPr>
        <w:t>ilor economici, autorit</w:t>
      </w:r>
      <w:r w:rsidR="00B20435" w:rsidRPr="001B69BA">
        <w:rPr>
          <w:rFonts w:ascii="Trebuchet MS" w:hAnsi="Trebuchet MS"/>
          <w:sz w:val="22"/>
          <w:szCs w:val="22"/>
          <w:lang w:val="ro-RO"/>
        </w:rPr>
        <w:t>ăț</w:t>
      </w:r>
      <w:r w:rsidRPr="001B69BA">
        <w:rPr>
          <w:rFonts w:ascii="Trebuchet MS" w:hAnsi="Trebuchet MS"/>
          <w:sz w:val="22"/>
          <w:szCs w:val="22"/>
          <w:lang w:val="ro-RO"/>
        </w:rPr>
        <w:t>ilor sau institu</w:t>
      </w:r>
      <w:r w:rsidR="00B20435" w:rsidRPr="001B69BA">
        <w:rPr>
          <w:rFonts w:ascii="Trebuchet MS" w:hAnsi="Trebuchet MS"/>
          <w:sz w:val="22"/>
          <w:szCs w:val="22"/>
          <w:lang w:val="ro-RO"/>
        </w:rPr>
        <w:t>ț</w:t>
      </w:r>
      <w:r w:rsidRPr="001B69BA">
        <w:rPr>
          <w:rFonts w:ascii="Trebuchet MS" w:hAnsi="Trebuchet MS"/>
          <w:sz w:val="22"/>
          <w:szCs w:val="22"/>
          <w:lang w:val="ro-RO"/>
        </w:rPr>
        <w:t>iilor publice, cu modific</w:t>
      </w:r>
      <w:r w:rsidR="00B20435" w:rsidRPr="001B69BA">
        <w:rPr>
          <w:rFonts w:ascii="Trebuchet MS" w:hAnsi="Trebuchet MS"/>
          <w:sz w:val="22"/>
          <w:szCs w:val="22"/>
          <w:lang w:val="ro-RO"/>
        </w:rPr>
        <w:t>ă</w:t>
      </w:r>
      <w:r w:rsidRPr="001B69BA">
        <w:rPr>
          <w:rFonts w:ascii="Trebuchet MS" w:hAnsi="Trebuchet MS"/>
          <w:sz w:val="22"/>
          <w:szCs w:val="22"/>
          <w:lang w:val="ro-RO"/>
        </w:rPr>
        <w:t>rile si complet</w:t>
      </w:r>
      <w:r w:rsidR="00B20435" w:rsidRPr="001B69BA">
        <w:rPr>
          <w:rFonts w:ascii="Trebuchet MS" w:hAnsi="Trebuchet MS"/>
          <w:sz w:val="22"/>
          <w:szCs w:val="22"/>
          <w:lang w:val="ro-RO"/>
        </w:rPr>
        <w:t>ă</w:t>
      </w:r>
      <w:r w:rsidRPr="001B69BA">
        <w:rPr>
          <w:rFonts w:ascii="Trebuchet MS" w:hAnsi="Trebuchet MS"/>
          <w:sz w:val="22"/>
          <w:szCs w:val="22"/>
          <w:lang w:val="ro-RO"/>
        </w:rPr>
        <w:t>rile ulterioare;</w:t>
      </w:r>
    </w:p>
    <w:p w:rsidR="00471AAF" w:rsidRPr="00471AAF" w:rsidRDefault="00471AAF"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 xml:space="preserve">Legea nr. 82/1991 – Legea contabilității, republicată, cu modificările </w:t>
      </w:r>
      <w:r>
        <w:rPr>
          <w:rFonts w:ascii="Trebuchet MS" w:hAnsi="Trebuchet MS"/>
          <w:sz w:val="22"/>
          <w:szCs w:val="22"/>
          <w:lang w:val="ro-RO"/>
        </w:rPr>
        <w:t>ș</w:t>
      </w:r>
      <w:r w:rsidRPr="001B69BA">
        <w:rPr>
          <w:rFonts w:ascii="Trebuchet MS" w:hAnsi="Trebuchet MS"/>
          <w:sz w:val="22"/>
          <w:szCs w:val="22"/>
          <w:lang w:val="ro-RO"/>
        </w:rPr>
        <w:t>i completările ulterioare;</w:t>
      </w:r>
    </w:p>
    <w:p w:rsidR="00853F6E" w:rsidRDefault="0097286F" w:rsidP="003C117B">
      <w:pPr>
        <w:widowControl w:val="0"/>
        <w:numPr>
          <w:ilvl w:val="0"/>
          <w:numId w:val="12"/>
        </w:numPr>
        <w:tabs>
          <w:tab w:val="left" w:pos="284"/>
          <w:tab w:val="left" w:pos="709"/>
        </w:tabs>
        <w:autoSpaceDE w:val="0"/>
        <w:autoSpaceDN w:val="0"/>
        <w:adjustRightInd w:val="0"/>
        <w:spacing w:line="245" w:lineRule="auto"/>
        <w:ind w:left="0" w:right="-41" w:firstLine="0"/>
        <w:jc w:val="both"/>
        <w:rPr>
          <w:rFonts w:ascii="Trebuchet MS" w:hAnsi="Trebuchet MS"/>
          <w:sz w:val="22"/>
          <w:szCs w:val="22"/>
          <w:lang w:val="ro-RO"/>
        </w:rPr>
      </w:pPr>
      <w:r w:rsidRPr="001B69BA">
        <w:rPr>
          <w:rFonts w:ascii="Trebuchet MS" w:hAnsi="Trebuchet MS"/>
          <w:sz w:val="22"/>
          <w:szCs w:val="22"/>
          <w:lang w:val="ro-RO"/>
        </w:rPr>
        <w:t>Hotărâre</w:t>
      </w:r>
      <w:r w:rsidR="00175F4B" w:rsidRPr="001B69BA">
        <w:rPr>
          <w:rFonts w:ascii="Trebuchet MS" w:hAnsi="Trebuchet MS"/>
          <w:sz w:val="22"/>
          <w:szCs w:val="22"/>
          <w:lang w:val="ro-RO"/>
        </w:rPr>
        <w:t>a</w:t>
      </w:r>
      <w:r w:rsidRPr="001B69BA">
        <w:rPr>
          <w:rFonts w:ascii="Trebuchet MS" w:hAnsi="Trebuchet MS"/>
          <w:sz w:val="22"/>
          <w:szCs w:val="22"/>
          <w:lang w:val="ro-RO"/>
        </w:rPr>
        <w:t xml:space="preserve">  Guvern</w:t>
      </w:r>
      <w:r w:rsidR="00471AAF">
        <w:rPr>
          <w:rFonts w:ascii="Trebuchet MS" w:hAnsi="Trebuchet MS"/>
          <w:sz w:val="22"/>
          <w:szCs w:val="22"/>
          <w:lang w:val="ro-RO"/>
        </w:rPr>
        <w:t>ului</w:t>
      </w:r>
      <w:r w:rsidR="003F2E52" w:rsidRPr="001B69BA">
        <w:rPr>
          <w:rFonts w:ascii="Trebuchet MS" w:hAnsi="Trebuchet MS"/>
          <w:sz w:val="22"/>
          <w:szCs w:val="22"/>
          <w:lang w:val="ro-RO"/>
        </w:rPr>
        <w:t xml:space="preserve"> </w:t>
      </w:r>
      <w:r w:rsidR="00853F6E" w:rsidRPr="001B69BA">
        <w:rPr>
          <w:rFonts w:ascii="Trebuchet MS" w:hAnsi="Trebuchet MS"/>
          <w:sz w:val="22"/>
          <w:szCs w:val="22"/>
          <w:lang w:val="ro-RO"/>
        </w:rPr>
        <w:t>nr.</w:t>
      </w:r>
      <w:r w:rsidR="003F2E52" w:rsidRPr="001B69BA">
        <w:rPr>
          <w:rFonts w:ascii="Trebuchet MS" w:hAnsi="Trebuchet MS"/>
          <w:sz w:val="22"/>
          <w:szCs w:val="22"/>
          <w:lang w:val="ro-RO"/>
        </w:rPr>
        <w:t xml:space="preserve"> </w:t>
      </w:r>
      <w:r w:rsidR="00853F6E" w:rsidRPr="001B69BA">
        <w:rPr>
          <w:rFonts w:ascii="Trebuchet MS" w:hAnsi="Trebuchet MS"/>
          <w:sz w:val="22"/>
          <w:szCs w:val="22"/>
          <w:lang w:val="ro-RO"/>
        </w:rPr>
        <w:t>2230/1969  privind gestionarea bunurilor materiale ale organiza</w:t>
      </w:r>
      <w:r w:rsidR="00B20435" w:rsidRPr="001B69BA">
        <w:rPr>
          <w:rFonts w:ascii="Trebuchet MS" w:hAnsi="Trebuchet MS"/>
          <w:sz w:val="22"/>
          <w:szCs w:val="22"/>
          <w:lang w:val="ro-RO"/>
        </w:rPr>
        <w:t>ț</w:t>
      </w:r>
      <w:r w:rsidR="00853F6E" w:rsidRPr="001B69BA">
        <w:rPr>
          <w:rFonts w:ascii="Trebuchet MS" w:hAnsi="Trebuchet MS"/>
          <w:sz w:val="22"/>
          <w:szCs w:val="22"/>
          <w:lang w:val="ro-RO"/>
        </w:rPr>
        <w:t>iilor socialiste</w:t>
      </w:r>
      <w:r w:rsidR="00B20435" w:rsidRPr="001B69BA">
        <w:rPr>
          <w:rFonts w:ascii="Trebuchet MS" w:hAnsi="Trebuchet MS"/>
          <w:sz w:val="22"/>
          <w:szCs w:val="22"/>
          <w:lang w:val="ro-RO"/>
        </w:rPr>
        <w:t>.</w:t>
      </w:r>
      <w:r w:rsidR="00853F6E" w:rsidRPr="001B69BA">
        <w:rPr>
          <w:rFonts w:ascii="Trebuchet MS" w:hAnsi="Trebuchet MS"/>
          <w:sz w:val="22"/>
          <w:szCs w:val="22"/>
          <w:lang w:val="ro-RO"/>
        </w:rPr>
        <w:t xml:space="preserve"> </w:t>
      </w:r>
    </w:p>
    <w:p w:rsidR="002D4497" w:rsidRDefault="002D4497"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Hotărârea</w:t>
      </w:r>
      <w:r w:rsidR="00471AAF">
        <w:rPr>
          <w:rFonts w:ascii="Trebuchet MS" w:hAnsi="Trebuchet MS"/>
          <w:sz w:val="22"/>
          <w:szCs w:val="22"/>
          <w:lang w:val="ro-RO"/>
        </w:rPr>
        <w:t xml:space="preserve"> </w:t>
      </w:r>
      <w:r w:rsidRPr="001B69BA">
        <w:rPr>
          <w:rFonts w:ascii="Trebuchet MS" w:hAnsi="Trebuchet MS"/>
          <w:sz w:val="22"/>
          <w:szCs w:val="22"/>
          <w:lang w:val="ro-RO"/>
        </w:rPr>
        <w:t>Guvern</w:t>
      </w:r>
      <w:r w:rsidR="00471AAF">
        <w:rPr>
          <w:rFonts w:ascii="Trebuchet MS" w:hAnsi="Trebuchet MS"/>
          <w:sz w:val="22"/>
          <w:szCs w:val="22"/>
          <w:lang w:val="ro-RO"/>
        </w:rPr>
        <w:t>ului</w:t>
      </w:r>
      <w:r w:rsidRPr="001B69BA">
        <w:rPr>
          <w:rFonts w:ascii="Trebuchet MS" w:hAnsi="Trebuchet MS"/>
          <w:sz w:val="22"/>
          <w:szCs w:val="22"/>
          <w:lang w:val="ro-RO"/>
        </w:rPr>
        <w:t xml:space="preserve"> nr. 1031/1999 pentru aprobarea Normelor metodologice privind înregistrarea în contabilitate a bunurilor care alcătuiesc domeniul public al statului și al unităților administrativ-teritoriale</w:t>
      </w:r>
      <w:r>
        <w:rPr>
          <w:rFonts w:ascii="Trebuchet MS" w:hAnsi="Trebuchet MS"/>
          <w:sz w:val="22"/>
          <w:szCs w:val="22"/>
          <w:lang w:val="ro-RO"/>
        </w:rPr>
        <w:t>,</w:t>
      </w:r>
      <w:r w:rsidRPr="00096962">
        <w:rPr>
          <w:rFonts w:ascii="Trebuchet MS" w:hAnsi="Trebuchet MS"/>
          <w:sz w:val="22"/>
          <w:szCs w:val="22"/>
          <w:lang w:val="ro-RO"/>
        </w:rPr>
        <w:t xml:space="preserve"> </w:t>
      </w:r>
      <w:r w:rsidRPr="001B69BA">
        <w:rPr>
          <w:rFonts w:ascii="Trebuchet MS" w:hAnsi="Trebuchet MS"/>
          <w:sz w:val="22"/>
          <w:szCs w:val="22"/>
          <w:lang w:val="ro-RO"/>
        </w:rPr>
        <w:t xml:space="preserve">cu modificările </w:t>
      </w:r>
      <w:r>
        <w:rPr>
          <w:rFonts w:ascii="Trebuchet MS" w:hAnsi="Trebuchet MS"/>
          <w:sz w:val="22"/>
          <w:szCs w:val="22"/>
          <w:lang w:val="ro-RO"/>
        </w:rPr>
        <w:t>ș</w:t>
      </w:r>
      <w:r w:rsidRPr="001B69BA">
        <w:rPr>
          <w:rFonts w:ascii="Trebuchet MS" w:hAnsi="Trebuchet MS"/>
          <w:sz w:val="22"/>
          <w:szCs w:val="22"/>
          <w:lang w:val="ro-RO"/>
        </w:rPr>
        <w:t>i completările ulterioare</w:t>
      </w:r>
      <w:r>
        <w:rPr>
          <w:rFonts w:ascii="Trebuchet MS" w:hAnsi="Trebuchet MS"/>
          <w:sz w:val="22"/>
          <w:szCs w:val="22"/>
          <w:lang w:val="ro-RO"/>
        </w:rPr>
        <w:t xml:space="preserve"> </w:t>
      </w:r>
      <w:r w:rsidRPr="001B69BA">
        <w:rPr>
          <w:rFonts w:ascii="Trebuchet MS" w:hAnsi="Trebuchet MS"/>
          <w:sz w:val="22"/>
          <w:szCs w:val="22"/>
          <w:lang w:val="ro-RO"/>
        </w:rPr>
        <w:t>;</w:t>
      </w:r>
    </w:p>
    <w:p w:rsidR="00471AAF" w:rsidRPr="001B69BA" w:rsidRDefault="00471AAF"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Pr>
          <w:rFonts w:ascii="Trebuchet MS" w:hAnsi="Trebuchet MS"/>
          <w:sz w:val="22"/>
          <w:szCs w:val="22"/>
          <w:lang w:val="ro-RO"/>
        </w:rPr>
        <w:t>Ordonanța de urgență a Guvernului nr. 57/2019 privind Codul administrativ.</w:t>
      </w:r>
    </w:p>
    <w:p w:rsidR="002D4497" w:rsidRDefault="002D4497" w:rsidP="002D4497">
      <w:pPr>
        <w:widowControl w:val="0"/>
        <w:tabs>
          <w:tab w:val="left" w:pos="284"/>
          <w:tab w:val="left" w:pos="709"/>
        </w:tabs>
        <w:autoSpaceDE w:val="0"/>
        <w:autoSpaceDN w:val="0"/>
        <w:adjustRightInd w:val="0"/>
        <w:spacing w:line="245" w:lineRule="auto"/>
        <w:ind w:right="-41"/>
        <w:jc w:val="both"/>
        <w:rPr>
          <w:rFonts w:ascii="Trebuchet MS" w:hAnsi="Trebuchet MS"/>
          <w:sz w:val="22"/>
          <w:szCs w:val="22"/>
          <w:lang w:val="ro-RO"/>
        </w:rPr>
      </w:pPr>
    </w:p>
    <w:p w:rsidR="00B86019" w:rsidRPr="001B69BA" w:rsidRDefault="00B86019" w:rsidP="00B86019">
      <w:pPr>
        <w:widowControl w:val="0"/>
        <w:tabs>
          <w:tab w:val="left" w:pos="284"/>
          <w:tab w:val="left" w:pos="709"/>
        </w:tabs>
        <w:autoSpaceDE w:val="0"/>
        <w:autoSpaceDN w:val="0"/>
        <w:adjustRightInd w:val="0"/>
        <w:spacing w:line="245" w:lineRule="auto"/>
        <w:ind w:right="-41"/>
        <w:jc w:val="both"/>
        <w:rPr>
          <w:rFonts w:ascii="Trebuchet MS" w:hAnsi="Trebuchet MS"/>
          <w:sz w:val="22"/>
          <w:szCs w:val="22"/>
          <w:lang w:val="ro-RO"/>
        </w:rPr>
      </w:pPr>
    </w:p>
    <w:p w:rsidR="006723C6" w:rsidRPr="002D4497" w:rsidRDefault="001B69BA" w:rsidP="003C117B">
      <w:pPr>
        <w:pStyle w:val="ListParagraph"/>
        <w:numPr>
          <w:ilvl w:val="1"/>
          <w:numId w:val="4"/>
        </w:numPr>
        <w:tabs>
          <w:tab w:val="left" w:pos="426"/>
        </w:tabs>
        <w:ind w:right="-990" w:hanging="1287"/>
        <w:jc w:val="both"/>
        <w:rPr>
          <w:rFonts w:ascii="Trebuchet MS" w:hAnsi="Trebuchet MS"/>
          <w:b/>
          <w:bCs/>
          <w:color w:val="000000"/>
          <w:spacing w:val="-2"/>
          <w:sz w:val="22"/>
          <w:szCs w:val="22"/>
          <w:lang w:val="ro-RO"/>
        </w:rPr>
      </w:pPr>
      <w:r w:rsidRPr="002D4497">
        <w:rPr>
          <w:rFonts w:ascii="Trebuchet MS" w:hAnsi="Trebuchet MS"/>
          <w:b/>
          <w:bCs/>
          <w:color w:val="000000"/>
          <w:spacing w:val="-2"/>
          <w:sz w:val="22"/>
          <w:szCs w:val="22"/>
          <w:lang w:val="ro-RO"/>
        </w:rPr>
        <w:t>Legislație</w:t>
      </w:r>
      <w:r w:rsidR="006723C6" w:rsidRPr="002D4497">
        <w:rPr>
          <w:rFonts w:ascii="Trebuchet MS" w:hAnsi="Trebuchet MS"/>
          <w:b/>
          <w:bCs/>
          <w:color w:val="000000"/>
          <w:spacing w:val="-2"/>
          <w:sz w:val="22"/>
          <w:szCs w:val="22"/>
          <w:lang w:val="ro-RO"/>
        </w:rPr>
        <w:t xml:space="preserve"> secundară: </w:t>
      </w:r>
    </w:p>
    <w:p w:rsidR="002D4497" w:rsidRPr="00B86019" w:rsidRDefault="002D4497" w:rsidP="003C117B">
      <w:pPr>
        <w:pStyle w:val="ListParagraph"/>
        <w:numPr>
          <w:ilvl w:val="0"/>
          <w:numId w:val="14"/>
        </w:numPr>
        <w:tabs>
          <w:tab w:val="left" w:pos="0"/>
        </w:tabs>
        <w:autoSpaceDE w:val="0"/>
        <w:autoSpaceDN w:val="0"/>
        <w:adjustRightInd w:val="0"/>
        <w:ind w:left="284" w:hanging="284"/>
        <w:jc w:val="both"/>
        <w:rPr>
          <w:rFonts w:ascii="Trebuchet MS" w:hAnsi="Trebuchet MS"/>
          <w:sz w:val="22"/>
          <w:szCs w:val="22"/>
          <w:lang w:val="ro-RO"/>
        </w:rPr>
      </w:pPr>
      <w:r w:rsidRPr="00B86019">
        <w:rPr>
          <w:rFonts w:ascii="Trebuchet MS" w:hAnsi="Trebuchet MS"/>
          <w:sz w:val="22"/>
          <w:szCs w:val="22"/>
          <w:lang w:val="ro-RO"/>
        </w:rPr>
        <w:t xml:space="preserve">Ordinul </w:t>
      </w:r>
      <w:r w:rsidR="00471AAF">
        <w:rPr>
          <w:rFonts w:ascii="Trebuchet MS" w:hAnsi="Trebuchet MS"/>
          <w:sz w:val="22"/>
          <w:szCs w:val="22"/>
          <w:lang w:val="ro-RO"/>
        </w:rPr>
        <w:t>m</w:t>
      </w:r>
      <w:r w:rsidRPr="00B86019">
        <w:rPr>
          <w:rFonts w:ascii="Trebuchet MS" w:hAnsi="Trebuchet MS"/>
          <w:sz w:val="22"/>
          <w:szCs w:val="22"/>
          <w:lang w:val="ro-RO"/>
        </w:rPr>
        <w:t xml:space="preserve">inistrului </w:t>
      </w:r>
      <w:r w:rsidR="00471AAF">
        <w:rPr>
          <w:rFonts w:ascii="Trebuchet MS" w:hAnsi="Trebuchet MS"/>
          <w:sz w:val="22"/>
          <w:szCs w:val="22"/>
          <w:lang w:val="ro-RO"/>
        </w:rPr>
        <w:t>f</w:t>
      </w:r>
      <w:r w:rsidRPr="00B86019">
        <w:rPr>
          <w:rFonts w:ascii="Trebuchet MS" w:hAnsi="Trebuchet MS"/>
          <w:sz w:val="22"/>
          <w:szCs w:val="22"/>
          <w:lang w:val="ro-RO"/>
        </w:rPr>
        <w:t xml:space="preserve">inanțelor </w:t>
      </w:r>
      <w:r w:rsidR="00471AAF">
        <w:rPr>
          <w:rFonts w:ascii="Trebuchet MS" w:hAnsi="Trebuchet MS"/>
          <w:sz w:val="22"/>
          <w:szCs w:val="22"/>
          <w:lang w:val="ro-RO"/>
        </w:rPr>
        <w:t>p</w:t>
      </w:r>
      <w:r w:rsidRPr="00B86019">
        <w:rPr>
          <w:rFonts w:ascii="Trebuchet MS" w:hAnsi="Trebuchet MS"/>
          <w:sz w:val="22"/>
          <w:szCs w:val="22"/>
          <w:lang w:val="ro-RO"/>
        </w:rPr>
        <w:t xml:space="preserve">ublice nr. 2861/2009 pentru aprobarea Normelor privind organizarea și efectuarea inventarierii elementelor de natura activelor, datoriilor </w:t>
      </w:r>
      <w:r>
        <w:rPr>
          <w:rFonts w:ascii="Trebuchet MS" w:hAnsi="Trebuchet MS"/>
          <w:sz w:val="22"/>
          <w:szCs w:val="22"/>
          <w:lang w:val="ro-RO"/>
        </w:rPr>
        <w:t>ș</w:t>
      </w:r>
      <w:r w:rsidRPr="00B86019">
        <w:rPr>
          <w:rFonts w:ascii="Trebuchet MS" w:hAnsi="Trebuchet MS"/>
          <w:sz w:val="22"/>
          <w:szCs w:val="22"/>
          <w:lang w:val="ro-RO"/>
        </w:rPr>
        <w:t xml:space="preserve">i capitalurilor proprii; </w:t>
      </w:r>
    </w:p>
    <w:p w:rsidR="002D4497" w:rsidRDefault="002D4497"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 xml:space="preserve">Ordinul </w:t>
      </w:r>
      <w:r w:rsidR="00471AAF">
        <w:rPr>
          <w:rFonts w:ascii="Trebuchet MS" w:hAnsi="Trebuchet MS"/>
          <w:sz w:val="22"/>
          <w:szCs w:val="22"/>
          <w:lang w:val="ro-RO"/>
        </w:rPr>
        <w:t>m</w:t>
      </w:r>
      <w:r w:rsidRPr="001B69BA">
        <w:rPr>
          <w:rFonts w:ascii="Trebuchet MS" w:hAnsi="Trebuchet MS"/>
          <w:sz w:val="22"/>
          <w:szCs w:val="22"/>
          <w:lang w:val="ro-RO"/>
        </w:rPr>
        <w:t xml:space="preserve">inistrului </w:t>
      </w:r>
      <w:r w:rsidR="00471AAF">
        <w:rPr>
          <w:rFonts w:ascii="Trebuchet MS" w:hAnsi="Trebuchet MS"/>
          <w:sz w:val="22"/>
          <w:szCs w:val="22"/>
          <w:lang w:val="ro-RO"/>
        </w:rPr>
        <w:t>f</w:t>
      </w:r>
      <w:r w:rsidRPr="001B69BA">
        <w:rPr>
          <w:rFonts w:ascii="Trebuchet MS" w:hAnsi="Trebuchet MS"/>
          <w:sz w:val="22"/>
          <w:szCs w:val="22"/>
          <w:lang w:val="ro-RO"/>
        </w:rPr>
        <w:t xml:space="preserve">inanțelor </w:t>
      </w:r>
      <w:r w:rsidR="00471AAF">
        <w:rPr>
          <w:rFonts w:ascii="Trebuchet MS" w:hAnsi="Trebuchet MS"/>
          <w:sz w:val="22"/>
          <w:szCs w:val="22"/>
          <w:lang w:val="ro-RO"/>
        </w:rPr>
        <w:t>p</w:t>
      </w:r>
      <w:r w:rsidRPr="001B69BA">
        <w:rPr>
          <w:rFonts w:ascii="Trebuchet MS" w:hAnsi="Trebuchet MS"/>
          <w:sz w:val="22"/>
          <w:szCs w:val="22"/>
          <w:lang w:val="ro-RO"/>
        </w:rPr>
        <w:t xml:space="preserve">ublice nr. 1917/2005  pentru aprobarea Normelor metodologice privind organizarea și conducerea contabilității instituțiilor publice, planul de conturi pentru instituții publice și a instrucțiunilor de aplicare a acestuia, cu modificările și completările ulterioare; </w:t>
      </w:r>
    </w:p>
    <w:p w:rsidR="002D4497" w:rsidRPr="001B69BA" w:rsidRDefault="002D4497"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 xml:space="preserve">Ordinul </w:t>
      </w:r>
      <w:r>
        <w:rPr>
          <w:rFonts w:ascii="Trebuchet MS" w:hAnsi="Trebuchet MS"/>
          <w:sz w:val="22"/>
          <w:szCs w:val="22"/>
          <w:lang w:val="ro-RO"/>
        </w:rPr>
        <w:t>m</w:t>
      </w:r>
      <w:r w:rsidRPr="001B69BA">
        <w:rPr>
          <w:rFonts w:ascii="Trebuchet MS" w:hAnsi="Trebuchet MS"/>
          <w:sz w:val="22"/>
          <w:szCs w:val="22"/>
          <w:lang w:val="ro-RO"/>
        </w:rPr>
        <w:t xml:space="preserve">inistrului </w:t>
      </w:r>
      <w:r>
        <w:rPr>
          <w:rFonts w:ascii="Trebuchet MS" w:hAnsi="Trebuchet MS"/>
          <w:sz w:val="22"/>
          <w:szCs w:val="22"/>
          <w:lang w:val="ro-RO"/>
        </w:rPr>
        <w:t>f</w:t>
      </w:r>
      <w:r w:rsidRPr="001B69BA">
        <w:rPr>
          <w:rFonts w:ascii="Trebuchet MS" w:hAnsi="Trebuchet MS"/>
          <w:sz w:val="22"/>
          <w:szCs w:val="22"/>
          <w:lang w:val="ro-RO"/>
        </w:rPr>
        <w:t xml:space="preserve">inanțelor </w:t>
      </w:r>
      <w:r>
        <w:rPr>
          <w:rFonts w:ascii="Trebuchet MS" w:hAnsi="Trebuchet MS"/>
          <w:sz w:val="22"/>
          <w:szCs w:val="22"/>
          <w:lang w:val="ro-RO"/>
        </w:rPr>
        <w:t>p</w:t>
      </w:r>
      <w:r w:rsidRPr="001B69BA">
        <w:rPr>
          <w:rFonts w:ascii="Trebuchet MS" w:hAnsi="Trebuchet MS"/>
          <w:sz w:val="22"/>
          <w:szCs w:val="22"/>
          <w:lang w:val="ro-RO"/>
        </w:rPr>
        <w:t>ublice nr. 3471/2008  pentru aprobarea Normelor metodologice privind reevaluarea și amortizarea activelor fixe corporale aflate în patrimoniul instituțiilor publice</w:t>
      </w:r>
      <w:r>
        <w:rPr>
          <w:rFonts w:ascii="Trebuchet MS" w:hAnsi="Trebuchet MS"/>
          <w:sz w:val="22"/>
          <w:szCs w:val="22"/>
          <w:lang w:val="ro-RO"/>
        </w:rPr>
        <w:t xml:space="preserve">, </w:t>
      </w:r>
      <w:r w:rsidRPr="001B69BA">
        <w:rPr>
          <w:rFonts w:ascii="Trebuchet MS" w:hAnsi="Trebuchet MS"/>
          <w:sz w:val="22"/>
          <w:szCs w:val="22"/>
          <w:lang w:val="ro-RO"/>
        </w:rPr>
        <w:t xml:space="preserve">cu modificările </w:t>
      </w:r>
      <w:r>
        <w:rPr>
          <w:rFonts w:ascii="Trebuchet MS" w:hAnsi="Trebuchet MS"/>
          <w:sz w:val="22"/>
          <w:szCs w:val="22"/>
          <w:lang w:val="ro-RO"/>
        </w:rPr>
        <w:t>ș</w:t>
      </w:r>
      <w:r w:rsidRPr="001B69BA">
        <w:rPr>
          <w:rFonts w:ascii="Trebuchet MS" w:hAnsi="Trebuchet MS"/>
          <w:sz w:val="22"/>
          <w:szCs w:val="22"/>
          <w:lang w:val="ro-RO"/>
        </w:rPr>
        <w:t xml:space="preserve">i completările ulterioare; </w:t>
      </w:r>
    </w:p>
    <w:p w:rsidR="002D4497" w:rsidRPr="002D4497" w:rsidRDefault="002D4497" w:rsidP="003C117B">
      <w:pPr>
        <w:numPr>
          <w:ilvl w:val="0"/>
          <w:numId w:val="12"/>
        </w:numPr>
        <w:tabs>
          <w:tab w:val="left" w:pos="284"/>
        </w:tabs>
        <w:autoSpaceDE w:val="0"/>
        <w:autoSpaceDN w:val="0"/>
        <w:adjustRightInd w:val="0"/>
        <w:ind w:left="0" w:firstLine="0"/>
        <w:jc w:val="both"/>
        <w:rPr>
          <w:rFonts w:ascii="Trebuchet MS" w:hAnsi="Trebuchet MS"/>
          <w:sz w:val="22"/>
          <w:szCs w:val="22"/>
          <w:lang w:val="ro-RO"/>
        </w:rPr>
      </w:pPr>
      <w:r w:rsidRPr="001B69BA">
        <w:rPr>
          <w:rFonts w:ascii="Trebuchet MS" w:hAnsi="Trebuchet MS"/>
          <w:sz w:val="22"/>
          <w:szCs w:val="22"/>
          <w:lang w:val="ro-RO"/>
        </w:rPr>
        <w:t>Ordonanța Guvernului nr. 81/2003  privind reevaluarea și amortizarea activelor fixe aflate în patrimoniul instituțiilor publice, cu modificările si completările ulterioare;</w:t>
      </w:r>
    </w:p>
    <w:p w:rsidR="002D4497" w:rsidRPr="002D4497" w:rsidRDefault="002D4497" w:rsidP="002D4497">
      <w:pPr>
        <w:tabs>
          <w:tab w:val="left" w:pos="426"/>
        </w:tabs>
        <w:ind w:right="-990"/>
        <w:jc w:val="both"/>
        <w:rPr>
          <w:rFonts w:ascii="Trebuchet MS" w:hAnsi="Trebuchet MS"/>
          <w:b/>
          <w:bCs/>
          <w:color w:val="000000"/>
          <w:spacing w:val="-2"/>
          <w:sz w:val="22"/>
          <w:szCs w:val="22"/>
          <w:lang w:val="ro-RO"/>
        </w:rPr>
      </w:pPr>
    </w:p>
    <w:p w:rsidR="00333A41" w:rsidRPr="001B69BA" w:rsidRDefault="00333A41" w:rsidP="00B86019">
      <w:pPr>
        <w:shd w:val="clear" w:color="auto" w:fill="FFFFFF"/>
        <w:tabs>
          <w:tab w:val="left" w:pos="142"/>
        </w:tabs>
        <w:rPr>
          <w:rFonts w:ascii="Trebuchet MS" w:hAnsi="Trebuchet MS"/>
          <w:color w:val="222222"/>
          <w:sz w:val="22"/>
          <w:szCs w:val="22"/>
          <w:shd w:val="clear" w:color="auto" w:fill="FFFFFF"/>
          <w:lang w:val="ro-RO"/>
        </w:rPr>
      </w:pPr>
    </w:p>
    <w:p w:rsidR="006723C6" w:rsidRPr="001B69BA" w:rsidRDefault="006723C6" w:rsidP="00B86019">
      <w:pPr>
        <w:shd w:val="clear" w:color="auto" w:fill="FFFFFF"/>
        <w:tabs>
          <w:tab w:val="left" w:pos="142"/>
        </w:tabs>
        <w:jc w:val="both"/>
        <w:rPr>
          <w:rFonts w:ascii="Trebuchet MS" w:hAnsi="Trebuchet MS"/>
          <w:b/>
          <w:bCs/>
          <w:color w:val="000000"/>
          <w:sz w:val="22"/>
          <w:szCs w:val="22"/>
          <w:lang w:val="ro-RO"/>
        </w:rPr>
      </w:pPr>
      <w:r w:rsidRPr="001B69BA">
        <w:rPr>
          <w:rFonts w:ascii="Trebuchet MS" w:hAnsi="Trebuchet MS"/>
          <w:b/>
          <w:bCs/>
          <w:color w:val="000000"/>
          <w:spacing w:val="-10"/>
          <w:sz w:val="22"/>
          <w:szCs w:val="22"/>
          <w:lang w:val="ro-RO"/>
        </w:rPr>
        <w:t>6.</w:t>
      </w:r>
      <w:r w:rsidR="000B67AC" w:rsidRPr="001B69BA">
        <w:rPr>
          <w:rFonts w:ascii="Trebuchet MS" w:hAnsi="Trebuchet MS"/>
          <w:b/>
          <w:bCs/>
          <w:color w:val="000000"/>
          <w:spacing w:val="-10"/>
          <w:sz w:val="22"/>
          <w:szCs w:val="22"/>
          <w:lang w:val="ro-RO"/>
        </w:rPr>
        <w:t>3</w:t>
      </w:r>
      <w:r w:rsidR="00B5403E" w:rsidRPr="001B69BA">
        <w:rPr>
          <w:rFonts w:ascii="Trebuchet MS" w:hAnsi="Trebuchet MS"/>
          <w:b/>
          <w:bCs/>
          <w:color w:val="000000"/>
          <w:spacing w:val="-10"/>
          <w:sz w:val="22"/>
          <w:szCs w:val="22"/>
          <w:lang w:val="ro-RO"/>
        </w:rPr>
        <w:t xml:space="preserve">. </w:t>
      </w:r>
      <w:r w:rsidRPr="001B69BA">
        <w:rPr>
          <w:rFonts w:ascii="Trebuchet MS" w:hAnsi="Trebuchet MS"/>
          <w:b/>
          <w:bCs/>
          <w:color w:val="000000"/>
          <w:sz w:val="22"/>
          <w:szCs w:val="22"/>
          <w:lang w:val="ro-RO"/>
        </w:rPr>
        <w:t xml:space="preserve"> Alte documente, inclusiv reglementări interne ale </w:t>
      </w:r>
      <w:r w:rsidR="001B69BA" w:rsidRPr="001B69BA">
        <w:rPr>
          <w:rFonts w:ascii="Trebuchet MS" w:hAnsi="Trebuchet MS"/>
          <w:b/>
          <w:bCs/>
          <w:color w:val="000000"/>
          <w:sz w:val="22"/>
          <w:szCs w:val="22"/>
          <w:lang w:val="ro-RO"/>
        </w:rPr>
        <w:t>entității</w:t>
      </w:r>
      <w:r w:rsidRPr="001B69BA">
        <w:rPr>
          <w:rFonts w:ascii="Trebuchet MS" w:hAnsi="Trebuchet MS"/>
          <w:b/>
          <w:bCs/>
          <w:color w:val="000000"/>
          <w:sz w:val="22"/>
          <w:szCs w:val="22"/>
          <w:lang w:val="ro-RO"/>
        </w:rPr>
        <w:t xml:space="preserve">  </w:t>
      </w:r>
    </w:p>
    <w:p w:rsidR="00B86019" w:rsidRPr="00B86019" w:rsidRDefault="00471AAF" w:rsidP="003C117B">
      <w:pPr>
        <w:pStyle w:val="ListParagraph"/>
        <w:widowControl w:val="0"/>
        <w:numPr>
          <w:ilvl w:val="0"/>
          <w:numId w:val="15"/>
        </w:numPr>
        <w:autoSpaceDE w:val="0"/>
        <w:autoSpaceDN w:val="0"/>
        <w:adjustRightInd w:val="0"/>
        <w:ind w:left="284" w:right="-20" w:hanging="284"/>
        <w:jc w:val="both"/>
        <w:rPr>
          <w:rFonts w:ascii="Trebuchet MS" w:hAnsi="Trebuchet MS"/>
          <w:bCs/>
          <w:color w:val="000000"/>
          <w:sz w:val="22"/>
          <w:szCs w:val="22"/>
          <w:lang w:val="ro-RO"/>
        </w:rPr>
      </w:pPr>
      <w:r>
        <w:rPr>
          <w:rFonts w:ascii="Trebuchet MS" w:hAnsi="Trebuchet MS"/>
          <w:sz w:val="22"/>
          <w:szCs w:val="22"/>
          <w:lang w:val="ro-RO"/>
        </w:rPr>
        <w:t xml:space="preserve">Ordinul ministrului apelor și pădurilor nr. 495/2018 privind aprobarea </w:t>
      </w:r>
      <w:r w:rsidR="000D165E" w:rsidRPr="00B86019">
        <w:rPr>
          <w:rFonts w:ascii="Trebuchet MS" w:hAnsi="Trebuchet MS"/>
          <w:sz w:val="22"/>
          <w:szCs w:val="22"/>
          <w:lang w:val="ro-RO"/>
        </w:rPr>
        <w:t xml:space="preserve">Regulamentul de Organizare si </w:t>
      </w:r>
      <w:r w:rsidR="001B69BA" w:rsidRPr="00B86019">
        <w:rPr>
          <w:rFonts w:ascii="Trebuchet MS" w:hAnsi="Trebuchet MS"/>
          <w:sz w:val="22"/>
          <w:szCs w:val="22"/>
          <w:lang w:val="ro-RO"/>
        </w:rPr>
        <w:t>Funcționare</w:t>
      </w:r>
      <w:r w:rsidR="00096962">
        <w:rPr>
          <w:rFonts w:ascii="Trebuchet MS" w:hAnsi="Trebuchet MS"/>
          <w:sz w:val="22"/>
          <w:szCs w:val="22"/>
          <w:lang w:val="ro-RO"/>
        </w:rPr>
        <w:t xml:space="preserve"> al M.A.P.</w:t>
      </w:r>
      <w:r w:rsidR="00DE5E3A" w:rsidRPr="00B86019">
        <w:rPr>
          <w:rFonts w:ascii="Trebuchet MS" w:hAnsi="Trebuchet MS"/>
          <w:sz w:val="22"/>
          <w:szCs w:val="22"/>
          <w:lang w:val="ro-RO"/>
        </w:rPr>
        <w:t>;</w:t>
      </w:r>
    </w:p>
    <w:p w:rsidR="001A7B9C" w:rsidRPr="00B86019" w:rsidRDefault="000D165E" w:rsidP="003C117B">
      <w:pPr>
        <w:pStyle w:val="ListParagraph"/>
        <w:widowControl w:val="0"/>
        <w:numPr>
          <w:ilvl w:val="0"/>
          <w:numId w:val="15"/>
        </w:numPr>
        <w:autoSpaceDE w:val="0"/>
        <w:autoSpaceDN w:val="0"/>
        <w:adjustRightInd w:val="0"/>
        <w:ind w:left="284" w:right="-20" w:hanging="284"/>
        <w:jc w:val="both"/>
        <w:rPr>
          <w:rFonts w:ascii="Trebuchet MS" w:hAnsi="Trebuchet MS"/>
          <w:bCs/>
          <w:color w:val="000000"/>
          <w:sz w:val="22"/>
          <w:szCs w:val="22"/>
          <w:lang w:val="ro-RO"/>
        </w:rPr>
      </w:pPr>
      <w:r w:rsidRPr="00B86019">
        <w:rPr>
          <w:rFonts w:ascii="Trebuchet MS" w:hAnsi="Trebuchet MS"/>
          <w:sz w:val="22"/>
          <w:szCs w:val="22"/>
          <w:lang w:val="ro-RO"/>
        </w:rPr>
        <w:t>Fi</w:t>
      </w:r>
      <w:r w:rsidR="00B20435" w:rsidRPr="00B86019">
        <w:rPr>
          <w:rFonts w:ascii="Trebuchet MS" w:hAnsi="Trebuchet MS"/>
          <w:sz w:val="22"/>
          <w:szCs w:val="22"/>
          <w:lang w:val="ro-RO"/>
        </w:rPr>
        <w:t>ș</w:t>
      </w:r>
      <w:r w:rsidRPr="00B86019">
        <w:rPr>
          <w:rFonts w:ascii="Trebuchet MS" w:hAnsi="Trebuchet MS"/>
          <w:sz w:val="22"/>
          <w:szCs w:val="22"/>
          <w:lang w:val="ro-RO"/>
        </w:rPr>
        <w:t>e</w:t>
      </w:r>
      <w:r w:rsidR="00B5403E" w:rsidRPr="00B86019">
        <w:rPr>
          <w:rFonts w:ascii="Trebuchet MS" w:hAnsi="Trebuchet MS"/>
          <w:sz w:val="22"/>
          <w:szCs w:val="22"/>
          <w:lang w:val="ro-RO"/>
        </w:rPr>
        <w:t xml:space="preserve"> de </w:t>
      </w:r>
      <w:r w:rsidRPr="00B86019">
        <w:rPr>
          <w:rFonts w:ascii="Trebuchet MS" w:hAnsi="Trebuchet MS"/>
          <w:sz w:val="22"/>
          <w:szCs w:val="22"/>
          <w:lang w:val="ro-RO"/>
        </w:rPr>
        <w:t>post</w:t>
      </w:r>
      <w:r w:rsidR="00EA0E43" w:rsidRPr="00B86019">
        <w:rPr>
          <w:rFonts w:ascii="Trebuchet MS" w:hAnsi="Trebuchet MS"/>
          <w:sz w:val="22"/>
          <w:szCs w:val="22"/>
          <w:lang w:val="ro-RO"/>
        </w:rPr>
        <w:t xml:space="preserve"> ale personalului responsabil cu inventarierea din cadrul DEF și DGIAL</w:t>
      </w:r>
      <w:r w:rsidR="00DE5E3A" w:rsidRPr="00B86019">
        <w:rPr>
          <w:rFonts w:ascii="Trebuchet MS" w:hAnsi="Trebuchet MS"/>
          <w:sz w:val="22"/>
          <w:szCs w:val="22"/>
          <w:lang w:val="ro-RO"/>
        </w:rPr>
        <w:t>.</w:t>
      </w:r>
    </w:p>
    <w:p w:rsidR="00A31309" w:rsidRPr="001B69BA" w:rsidRDefault="00A31309" w:rsidP="00D85196">
      <w:pPr>
        <w:widowControl w:val="0"/>
        <w:autoSpaceDE w:val="0"/>
        <w:autoSpaceDN w:val="0"/>
        <w:adjustRightInd w:val="0"/>
        <w:ind w:left="142" w:right="-20"/>
        <w:jc w:val="both"/>
        <w:rPr>
          <w:rFonts w:ascii="Trebuchet MS" w:hAnsi="Trebuchet MS"/>
          <w:sz w:val="22"/>
          <w:szCs w:val="22"/>
          <w:lang w:val="ro-RO"/>
        </w:rPr>
      </w:pPr>
    </w:p>
    <w:p w:rsidR="00DE5E3A" w:rsidRPr="001B69BA" w:rsidRDefault="00DE5E3A" w:rsidP="00232566">
      <w:pPr>
        <w:widowControl w:val="0"/>
        <w:autoSpaceDE w:val="0"/>
        <w:autoSpaceDN w:val="0"/>
        <w:adjustRightInd w:val="0"/>
        <w:ind w:right="-20"/>
        <w:jc w:val="both"/>
        <w:rPr>
          <w:rFonts w:ascii="Trebuchet MS" w:hAnsi="Trebuchet MS"/>
          <w:b/>
          <w:bCs/>
          <w:w w:val="103"/>
          <w:sz w:val="22"/>
          <w:szCs w:val="22"/>
          <w:lang w:val="ro-RO"/>
        </w:rPr>
      </w:pPr>
    </w:p>
    <w:p w:rsidR="001A7B9C" w:rsidRPr="001B69BA" w:rsidRDefault="000D165E" w:rsidP="00192259">
      <w:pPr>
        <w:shd w:val="clear" w:color="auto" w:fill="FFFFFF"/>
        <w:tabs>
          <w:tab w:val="left" w:pos="284"/>
        </w:tabs>
        <w:rPr>
          <w:rFonts w:ascii="Trebuchet MS" w:hAnsi="Trebuchet MS"/>
          <w:b/>
          <w:bCs/>
          <w:color w:val="000000"/>
          <w:spacing w:val="2"/>
          <w:sz w:val="22"/>
          <w:szCs w:val="22"/>
          <w:lang w:val="ro-RO"/>
        </w:rPr>
      </w:pPr>
      <w:r w:rsidRPr="001B69BA">
        <w:rPr>
          <w:rFonts w:ascii="Trebuchet MS" w:hAnsi="Trebuchet MS"/>
          <w:b/>
          <w:bCs/>
          <w:w w:val="103"/>
          <w:sz w:val="22"/>
          <w:szCs w:val="22"/>
          <w:lang w:val="ro-RO"/>
        </w:rPr>
        <w:lastRenderedPageBreak/>
        <w:t>7</w:t>
      </w:r>
      <w:r w:rsidR="001A7B9C" w:rsidRPr="001B69BA">
        <w:rPr>
          <w:rFonts w:ascii="Trebuchet MS" w:hAnsi="Trebuchet MS"/>
          <w:b/>
          <w:bCs/>
          <w:w w:val="103"/>
          <w:sz w:val="22"/>
          <w:szCs w:val="22"/>
          <w:lang w:val="ro-RO"/>
        </w:rPr>
        <w:t>.</w:t>
      </w:r>
      <w:r w:rsidR="001A7B9C" w:rsidRPr="001B69BA">
        <w:rPr>
          <w:rFonts w:ascii="Trebuchet MS" w:hAnsi="Trebuchet MS"/>
          <w:spacing w:val="2"/>
          <w:sz w:val="22"/>
          <w:szCs w:val="22"/>
          <w:lang w:val="ro-RO"/>
        </w:rPr>
        <w:t xml:space="preserve"> </w:t>
      </w:r>
      <w:r w:rsidR="001A7B9C" w:rsidRPr="001B69BA">
        <w:rPr>
          <w:rFonts w:ascii="Trebuchet MS" w:hAnsi="Trebuchet MS"/>
          <w:b/>
          <w:bCs/>
          <w:color w:val="000000"/>
          <w:spacing w:val="2"/>
          <w:sz w:val="22"/>
          <w:szCs w:val="22"/>
          <w:lang w:val="ro-RO"/>
        </w:rPr>
        <w:t xml:space="preserve">DEFINIŢII ŞI ABREVIERI   ALE   TERMENILOR   UTILIZAŢI   ÎN </w:t>
      </w:r>
      <w:r w:rsidR="007858F8" w:rsidRPr="001B69BA">
        <w:rPr>
          <w:rFonts w:ascii="Trebuchet MS" w:hAnsi="Trebuchet MS"/>
          <w:b/>
          <w:bCs/>
          <w:color w:val="000000"/>
          <w:spacing w:val="2"/>
          <w:sz w:val="22"/>
          <w:szCs w:val="22"/>
          <w:lang w:val="ro-RO"/>
        </w:rPr>
        <w:t>P</w:t>
      </w:r>
      <w:r w:rsidR="001A7B9C" w:rsidRPr="001B69BA">
        <w:rPr>
          <w:rFonts w:ascii="Trebuchet MS" w:hAnsi="Trebuchet MS"/>
          <w:b/>
          <w:bCs/>
          <w:color w:val="000000"/>
          <w:spacing w:val="2"/>
          <w:sz w:val="22"/>
          <w:szCs w:val="22"/>
          <w:lang w:val="ro-RO"/>
        </w:rPr>
        <w:t xml:space="preserve">ROCEDURA  </w:t>
      </w:r>
      <w:r w:rsidR="007858F8" w:rsidRPr="001B69BA">
        <w:rPr>
          <w:rFonts w:ascii="Trebuchet MS" w:hAnsi="Trebuchet MS"/>
          <w:b/>
          <w:bCs/>
          <w:color w:val="000000"/>
          <w:spacing w:val="2"/>
          <w:sz w:val="22"/>
          <w:szCs w:val="22"/>
          <w:lang w:val="ro-RO"/>
        </w:rPr>
        <w:t xml:space="preserve"> </w:t>
      </w:r>
      <w:r w:rsidRPr="001B69BA">
        <w:rPr>
          <w:rFonts w:ascii="Trebuchet MS" w:hAnsi="Trebuchet MS"/>
          <w:b/>
          <w:bCs/>
          <w:color w:val="000000"/>
          <w:spacing w:val="2"/>
          <w:sz w:val="22"/>
          <w:szCs w:val="22"/>
          <w:lang w:val="ro-RO"/>
        </w:rPr>
        <w:t>OPERAȚIONALĂ</w:t>
      </w:r>
    </w:p>
    <w:p w:rsidR="00DE5E3A" w:rsidRPr="001B69BA" w:rsidRDefault="00DE5E3A" w:rsidP="00A8179F">
      <w:pPr>
        <w:shd w:val="clear" w:color="auto" w:fill="FFFFFF"/>
        <w:tabs>
          <w:tab w:val="left" w:pos="284"/>
        </w:tabs>
        <w:ind w:right="-142"/>
        <w:jc w:val="both"/>
        <w:rPr>
          <w:rFonts w:ascii="Trebuchet MS" w:hAnsi="Trebuchet MS"/>
          <w:b/>
          <w:bCs/>
          <w:color w:val="000000"/>
          <w:spacing w:val="2"/>
          <w:sz w:val="22"/>
          <w:szCs w:val="22"/>
          <w:lang w:val="ro-RO"/>
        </w:rPr>
      </w:pPr>
    </w:p>
    <w:p w:rsidR="00DE5E3A" w:rsidRPr="001B69BA" w:rsidRDefault="00DE5E3A" w:rsidP="00A8179F">
      <w:pPr>
        <w:shd w:val="clear" w:color="auto" w:fill="FFFFFF"/>
        <w:tabs>
          <w:tab w:val="left" w:pos="284"/>
        </w:tabs>
        <w:ind w:right="-142"/>
        <w:jc w:val="both"/>
        <w:rPr>
          <w:rFonts w:ascii="Trebuchet MS" w:hAnsi="Trebuchet MS"/>
          <w:b/>
          <w:sz w:val="22"/>
          <w:szCs w:val="22"/>
          <w:lang w:val="ro-RO"/>
        </w:rPr>
      </w:pPr>
      <w:r w:rsidRPr="001B69BA">
        <w:rPr>
          <w:rFonts w:ascii="Trebuchet MS" w:hAnsi="Trebuchet MS"/>
          <w:b/>
          <w:sz w:val="22"/>
          <w:szCs w:val="22"/>
          <w:lang w:val="ro-RO"/>
        </w:rPr>
        <w:t>7.1.</w:t>
      </w:r>
      <w:r w:rsidR="00B5403E" w:rsidRPr="001B69BA">
        <w:rPr>
          <w:rFonts w:ascii="Trebuchet MS" w:hAnsi="Trebuchet MS"/>
          <w:b/>
          <w:sz w:val="22"/>
          <w:szCs w:val="22"/>
          <w:lang w:val="ro-RO"/>
        </w:rPr>
        <w:t xml:space="preserve"> </w:t>
      </w:r>
      <w:r w:rsidRPr="001B69BA">
        <w:rPr>
          <w:rFonts w:ascii="Trebuchet MS" w:hAnsi="Trebuchet MS"/>
          <w:b/>
          <w:sz w:val="22"/>
          <w:szCs w:val="22"/>
          <w:lang w:val="ro-RO"/>
        </w:rPr>
        <w:t>Defini</w:t>
      </w:r>
      <w:r w:rsidR="00B5403E" w:rsidRPr="001B69BA">
        <w:rPr>
          <w:rFonts w:ascii="Trebuchet MS" w:hAnsi="Trebuchet MS"/>
          <w:b/>
          <w:sz w:val="22"/>
          <w:szCs w:val="22"/>
          <w:lang w:val="ro-RO"/>
        </w:rPr>
        <w:t>ț</w:t>
      </w:r>
      <w:r w:rsidRPr="001B69BA">
        <w:rPr>
          <w:rFonts w:ascii="Trebuchet MS" w:hAnsi="Trebuchet MS"/>
          <w:b/>
          <w:sz w:val="22"/>
          <w:szCs w:val="22"/>
          <w:lang w:val="ro-RO"/>
        </w:rPr>
        <w:t>ii</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i</w:t>
      </w:r>
      <w:r w:rsidR="00DE5E3A" w:rsidRPr="00B86019">
        <w:rPr>
          <w:rFonts w:ascii="Trebuchet MS" w:hAnsi="Trebuchet MS"/>
          <w:sz w:val="22"/>
          <w:szCs w:val="22"/>
          <w:lang w:val="ro-RO"/>
        </w:rPr>
        <w:t xml:space="preserve">nventarierea – ansamblu operațiunilor prin care se constată existența tuturor elementelor respective, cantitativ- valoric sau numai valoric, după caz, la data la care acestea se efectuează;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a</w:t>
      </w:r>
      <w:r w:rsidR="00DE5E3A" w:rsidRPr="00B86019">
        <w:rPr>
          <w:rFonts w:ascii="Trebuchet MS" w:hAnsi="Trebuchet MS"/>
          <w:sz w:val="22"/>
          <w:szCs w:val="22"/>
          <w:lang w:val="ro-RO"/>
        </w:rPr>
        <w:t xml:space="preserve">ctive fixe - active deținute de către instituțiile publice în scopul utilizării lor pe termen lung. Activele fixe includ activele fixe corporale și necorporale;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a</w:t>
      </w:r>
      <w:r w:rsidR="00DE5E3A" w:rsidRPr="00B86019">
        <w:rPr>
          <w:rFonts w:ascii="Trebuchet MS" w:hAnsi="Trebuchet MS"/>
          <w:sz w:val="22"/>
          <w:szCs w:val="22"/>
          <w:lang w:val="ro-RO"/>
        </w:rPr>
        <w:t xml:space="preserve">ctive fixe necorporale - active fixe </w:t>
      </w:r>
      <w:r w:rsidR="001B69BA" w:rsidRPr="00B86019">
        <w:rPr>
          <w:rFonts w:ascii="Trebuchet MS" w:hAnsi="Trebuchet MS"/>
          <w:sz w:val="22"/>
          <w:szCs w:val="22"/>
          <w:lang w:val="ro-RO"/>
        </w:rPr>
        <w:t>fără</w:t>
      </w:r>
      <w:r w:rsidR="00DE5E3A" w:rsidRPr="00B86019">
        <w:rPr>
          <w:rFonts w:ascii="Trebuchet MS" w:hAnsi="Trebuchet MS"/>
          <w:sz w:val="22"/>
          <w:szCs w:val="22"/>
          <w:lang w:val="ro-RO"/>
        </w:rPr>
        <w:t xml:space="preserve"> substanță fizică, care se utilizează pe o perioada mai mare de un an;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a</w:t>
      </w:r>
      <w:r w:rsidR="00DE5E3A" w:rsidRPr="00B86019">
        <w:rPr>
          <w:rFonts w:ascii="Trebuchet MS" w:hAnsi="Trebuchet MS"/>
          <w:sz w:val="22"/>
          <w:szCs w:val="22"/>
          <w:lang w:val="ro-RO"/>
        </w:rPr>
        <w:t>ctive fixe corporale - active fixe care îndeplinesc cumulativ dou</w:t>
      </w:r>
      <w:r w:rsidR="00457AE7" w:rsidRPr="00B86019">
        <w:rPr>
          <w:rFonts w:ascii="Trebuchet MS" w:hAnsi="Trebuchet MS"/>
          <w:sz w:val="22"/>
          <w:szCs w:val="22"/>
          <w:lang w:val="ro-RO"/>
        </w:rPr>
        <w:t>ă</w:t>
      </w:r>
      <w:r w:rsidR="00DE5E3A" w:rsidRPr="00B86019">
        <w:rPr>
          <w:rFonts w:ascii="Trebuchet MS" w:hAnsi="Trebuchet MS"/>
          <w:sz w:val="22"/>
          <w:szCs w:val="22"/>
          <w:lang w:val="ro-RO"/>
        </w:rPr>
        <w:t xml:space="preserve"> condi</w:t>
      </w:r>
      <w:r w:rsidR="00457AE7" w:rsidRPr="00B86019">
        <w:rPr>
          <w:rFonts w:ascii="Trebuchet MS" w:hAnsi="Trebuchet MS"/>
          <w:sz w:val="22"/>
          <w:szCs w:val="22"/>
          <w:lang w:val="ro-RO"/>
        </w:rPr>
        <w:t>ț</w:t>
      </w:r>
      <w:r w:rsidR="00DE5E3A" w:rsidRPr="00B86019">
        <w:rPr>
          <w:rFonts w:ascii="Trebuchet MS" w:hAnsi="Trebuchet MS"/>
          <w:sz w:val="22"/>
          <w:szCs w:val="22"/>
          <w:lang w:val="ro-RO"/>
        </w:rPr>
        <w:t>ii: au valoarea de intrare mai mare decât limita stabilit</w:t>
      </w:r>
      <w:r w:rsidR="00457AE7" w:rsidRPr="00B86019">
        <w:rPr>
          <w:rFonts w:ascii="Trebuchet MS" w:hAnsi="Trebuchet MS"/>
          <w:sz w:val="22"/>
          <w:szCs w:val="22"/>
          <w:lang w:val="ro-RO"/>
        </w:rPr>
        <w:t>ă</w:t>
      </w:r>
      <w:r w:rsidR="00DE5E3A" w:rsidRPr="00B86019">
        <w:rPr>
          <w:rFonts w:ascii="Trebuchet MS" w:hAnsi="Trebuchet MS"/>
          <w:sz w:val="22"/>
          <w:szCs w:val="22"/>
          <w:lang w:val="ro-RO"/>
        </w:rPr>
        <w:t xml:space="preserve"> prin </w:t>
      </w:r>
      <w:r w:rsidR="001B69BA" w:rsidRPr="00B86019">
        <w:rPr>
          <w:rFonts w:ascii="Trebuchet MS" w:hAnsi="Trebuchet MS"/>
          <w:sz w:val="22"/>
          <w:szCs w:val="22"/>
          <w:lang w:val="ro-RO"/>
        </w:rPr>
        <w:t>hotărâre</w:t>
      </w:r>
      <w:r w:rsidR="00DE5E3A" w:rsidRPr="00B86019">
        <w:rPr>
          <w:rFonts w:ascii="Trebuchet MS" w:hAnsi="Trebuchet MS"/>
          <w:sz w:val="22"/>
          <w:szCs w:val="22"/>
          <w:lang w:val="ro-RO"/>
        </w:rPr>
        <w:t xml:space="preserve"> a Guvernului </w:t>
      </w:r>
      <w:r w:rsidR="00457AE7" w:rsidRPr="00B86019">
        <w:rPr>
          <w:rFonts w:ascii="Trebuchet MS" w:hAnsi="Trebuchet MS"/>
          <w:sz w:val="22"/>
          <w:szCs w:val="22"/>
          <w:lang w:val="ro-RO"/>
        </w:rPr>
        <w:t>ș</w:t>
      </w:r>
      <w:r w:rsidR="00DE5E3A" w:rsidRPr="00B86019">
        <w:rPr>
          <w:rFonts w:ascii="Trebuchet MS" w:hAnsi="Trebuchet MS"/>
          <w:sz w:val="22"/>
          <w:szCs w:val="22"/>
          <w:lang w:val="ro-RO"/>
        </w:rPr>
        <w:t>i durata normal</w:t>
      </w:r>
      <w:r w:rsidR="00457AE7" w:rsidRPr="00B86019">
        <w:rPr>
          <w:rFonts w:ascii="Trebuchet MS" w:hAnsi="Trebuchet MS"/>
          <w:sz w:val="22"/>
          <w:szCs w:val="22"/>
          <w:lang w:val="ro-RO"/>
        </w:rPr>
        <w:t>ă</w:t>
      </w:r>
      <w:r w:rsidR="00DE5E3A" w:rsidRPr="00B86019">
        <w:rPr>
          <w:rFonts w:ascii="Trebuchet MS" w:hAnsi="Trebuchet MS"/>
          <w:sz w:val="22"/>
          <w:szCs w:val="22"/>
          <w:lang w:val="ro-RO"/>
        </w:rPr>
        <w:t xml:space="preserve"> de utilizare mai mare de un an;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a</w:t>
      </w:r>
      <w:r w:rsidR="00DE5E3A" w:rsidRPr="00B86019">
        <w:rPr>
          <w:rFonts w:ascii="Trebuchet MS" w:hAnsi="Trebuchet MS"/>
          <w:sz w:val="22"/>
          <w:szCs w:val="22"/>
          <w:lang w:val="ro-RO"/>
        </w:rPr>
        <w:t xml:space="preserve">ctive fixe necorporale în curs - active fixe necorporale neterminate </w:t>
      </w:r>
      <w:r w:rsidR="001B69BA" w:rsidRPr="00B86019">
        <w:rPr>
          <w:rFonts w:ascii="Trebuchet MS" w:hAnsi="Trebuchet MS"/>
          <w:sz w:val="22"/>
          <w:szCs w:val="22"/>
          <w:lang w:val="ro-RO"/>
        </w:rPr>
        <w:t>până</w:t>
      </w:r>
      <w:r w:rsidR="00DE5E3A" w:rsidRPr="00B86019">
        <w:rPr>
          <w:rFonts w:ascii="Trebuchet MS" w:hAnsi="Trebuchet MS"/>
          <w:sz w:val="22"/>
          <w:szCs w:val="22"/>
          <w:lang w:val="ro-RO"/>
        </w:rPr>
        <w:t xml:space="preserve"> la sfâr</w:t>
      </w:r>
      <w:r w:rsidR="00B20435" w:rsidRPr="00B86019">
        <w:rPr>
          <w:rFonts w:ascii="Trebuchet MS" w:hAnsi="Trebuchet MS"/>
          <w:sz w:val="22"/>
          <w:szCs w:val="22"/>
          <w:lang w:val="ro-RO"/>
        </w:rPr>
        <w:t>ș</w:t>
      </w:r>
      <w:r w:rsidR="00DE5E3A" w:rsidRPr="00B86019">
        <w:rPr>
          <w:rFonts w:ascii="Trebuchet MS" w:hAnsi="Trebuchet MS"/>
          <w:sz w:val="22"/>
          <w:szCs w:val="22"/>
          <w:lang w:val="ro-RO"/>
        </w:rPr>
        <w:t>itul perioadei, evaluate la costul de achizi</w:t>
      </w:r>
      <w:r w:rsidR="00457AE7" w:rsidRPr="00B86019">
        <w:rPr>
          <w:rFonts w:ascii="Trebuchet MS" w:hAnsi="Trebuchet MS"/>
          <w:sz w:val="22"/>
          <w:szCs w:val="22"/>
          <w:lang w:val="ro-RO"/>
        </w:rPr>
        <w:t>ț</w:t>
      </w:r>
      <w:r w:rsidR="00DE5E3A" w:rsidRPr="00B86019">
        <w:rPr>
          <w:rFonts w:ascii="Trebuchet MS" w:hAnsi="Trebuchet MS"/>
          <w:sz w:val="22"/>
          <w:szCs w:val="22"/>
          <w:lang w:val="ro-RO"/>
        </w:rPr>
        <w:t>ie, respectiv la costul de produc</w:t>
      </w:r>
      <w:r w:rsidR="00457AE7" w:rsidRPr="00B86019">
        <w:rPr>
          <w:rFonts w:ascii="Trebuchet MS" w:hAnsi="Trebuchet MS"/>
          <w:sz w:val="22"/>
          <w:szCs w:val="22"/>
          <w:lang w:val="ro-RO"/>
        </w:rPr>
        <w:t>ț</w:t>
      </w:r>
      <w:r w:rsidR="00DE5E3A" w:rsidRPr="00B86019">
        <w:rPr>
          <w:rFonts w:ascii="Trebuchet MS" w:hAnsi="Trebuchet MS"/>
          <w:sz w:val="22"/>
          <w:szCs w:val="22"/>
          <w:lang w:val="ro-RO"/>
        </w:rPr>
        <w:t xml:space="preserve">ie; </w:t>
      </w:r>
    </w:p>
    <w:p w:rsidR="00170608"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a</w:t>
      </w:r>
      <w:r w:rsidR="00DE5E3A" w:rsidRPr="00B86019">
        <w:rPr>
          <w:rFonts w:ascii="Trebuchet MS" w:hAnsi="Trebuchet MS"/>
          <w:sz w:val="22"/>
          <w:szCs w:val="22"/>
          <w:lang w:val="ro-RO"/>
        </w:rPr>
        <w:t xml:space="preserve">ctive fixe corporale în curs - active fixe corporale neterminate </w:t>
      </w:r>
      <w:r w:rsidR="001B69BA" w:rsidRPr="00B86019">
        <w:rPr>
          <w:rFonts w:ascii="Trebuchet MS" w:hAnsi="Trebuchet MS"/>
          <w:sz w:val="22"/>
          <w:szCs w:val="22"/>
          <w:lang w:val="ro-RO"/>
        </w:rPr>
        <w:t>până</w:t>
      </w:r>
      <w:r w:rsidR="00DE5E3A" w:rsidRPr="00B86019">
        <w:rPr>
          <w:rFonts w:ascii="Trebuchet MS" w:hAnsi="Trebuchet MS"/>
          <w:sz w:val="22"/>
          <w:szCs w:val="22"/>
          <w:lang w:val="ro-RO"/>
        </w:rPr>
        <w:t xml:space="preserve"> la sfâr</w:t>
      </w:r>
      <w:r w:rsidR="00457AE7" w:rsidRPr="00B86019">
        <w:rPr>
          <w:rFonts w:ascii="Trebuchet MS" w:hAnsi="Trebuchet MS"/>
          <w:sz w:val="22"/>
          <w:szCs w:val="22"/>
          <w:lang w:val="ro-RO"/>
        </w:rPr>
        <w:t>ș</w:t>
      </w:r>
      <w:r w:rsidR="00DE5E3A" w:rsidRPr="00B86019">
        <w:rPr>
          <w:rFonts w:ascii="Trebuchet MS" w:hAnsi="Trebuchet MS"/>
          <w:sz w:val="22"/>
          <w:szCs w:val="22"/>
          <w:lang w:val="ro-RO"/>
        </w:rPr>
        <w:t>itul perioadei, evaluate la costul de achizi</w:t>
      </w:r>
      <w:r w:rsidR="00457AE7" w:rsidRPr="00B86019">
        <w:rPr>
          <w:rFonts w:ascii="Trebuchet MS" w:hAnsi="Trebuchet MS"/>
          <w:sz w:val="22"/>
          <w:szCs w:val="22"/>
          <w:lang w:val="ro-RO"/>
        </w:rPr>
        <w:t>ț</w:t>
      </w:r>
      <w:r w:rsidR="00DE5E3A" w:rsidRPr="00B86019">
        <w:rPr>
          <w:rFonts w:ascii="Trebuchet MS" w:hAnsi="Trebuchet MS"/>
          <w:sz w:val="22"/>
          <w:szCs w:val="22"/>
          <w:lang w:val="ro-RO"/>
        </w:rPr>
        <w:t>ie, respectiv la costul de produc</w:t>
      </w:r>
      <w:r w:rsidR="00457AE7" w:rsidRPr="00B86019">
        <w:rPr>
          <w:rFonts w:ascii="Trebuchet MS" w:hAnsi="Trebuchet MS"/>
          <w:sz w:val="22"/>
          <w:szCs w:val="22"/>
          <w:lang w:val="ro-RO"/>
        </w:rPr>
        <w:t>ț</w:t>
      </w:r>
      <w:r w:rsidR="00DE5E3A" w:rsidRPr="00B86019">
        <w:rPr>
          <w:rFonts w:ascii="Trebuchet MS" w:hAnsi="Trebuchet MS"/>
          <w:sz w:val="22"/>
          <w:szCs w:val="22"/>
          <w:lang w:val="ro-RO"/>
        </w:rPr>
        <w:t xml:space="preserve">ie;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c</w:t>
      </w:r>
      <w:r w:rsidR="00DE5E3A" w:rsidRPr="00B86019">
        <w:rPr>
          <w:rFonts w:ascii="Trebuchet MS" w:hAnsi="Trebuchet MS"/>
          <w:sz w:val="22"/>
          <w:szCs w:val="22"/>
          <w:lang w:val="ro-RO"/>
        </w:rPr>
        <w:t>onservare - scoaterea temporar</w:t>
      </w:r>
      <w:r w:rsidR="00457AE7" w:rsidRPr="00B86019">
        <w:rPr>
          <w:rFonts w:ascii="Trebuchet MS" w:hAnsi="Trebuchet MS"/>
          <w:sz w:val="22"/>
          <w:szCs w:val="22"/>
          <w:lang w:val="ro-RO"/>
        </w:rPr>
        <w:t>ă</w:t>
      </w:r>
      <w:r w:rsidR="00DE5E3A" w:rsidRPr="00B86019">
        <w:rPr>
          <w:rFonts w:ascii="Trebuchet MS" w:hAnsi="Trebuchet MS"/>
          <w:sz w:val="22"/>
          <w:szCs w:val="22"/>
          <w:lang w:val="ro-RO"/>
        </w:rPr>
        <w:t xml:space="preserve"> din func</w:t>
      </w:r>
      <w:r w:rsidR="00457AE7" w:rsidRPr="00B86019">
        <w:rPr>
          <w:rFonts w:ascii="Trebuchet MS" w:hAnsi="Trebuchet MS"/>
          <w:sz w:val="22"/>
          <w:szCs w:val="22"/>
          <w:lang w:val="ro-RO"/>
        </w:rPr>
        <w:t>ț</w:t>
      </w:r>
      <w:r w:rsidR="00DE5E3A" w:rsidRPr="00B86019">
        <w:rPr>
          <w:rFonts w:ascii="Trebuchet MS" w:hAnsi="Trebuchet MS"/>
          <w:sz w:val="22"/>
          <w:szCs w:val="22"/>
          <w:lang w:val="ro-RO"/>
        </w:rPr>
        <w:t>iune a activelor fixe corporale în situa</w:t>
      </w:r>
      <w:r w:rsidR="00457AE7" w:rsidRPr="00B86019">
        <w:rPr>
          <w:rFonts w:ascii="Trebuchet MS" w:hAnsi="Trebuchet MS"/>
          <w:sz w:val="22"/>
          <w:szCs w:val="22"/>
          <w:lang w:val="ro-RO"/>
        </w:rPr>
        <w:t>ț</w:t>
      </w:r>
      <w:r w:rsidR="00DE5E3A" w:rsidRPr="00B86019">
        <w:rPr>
          <w:rFonts w:ascii="Trebuchet MS" w:hAnsi="Trebuchet MS"/>
          <w:sz w:val="22"/>
          <w:szCs w:val="22"/>
          <w:lang w:val="ro-RO"/>
        </w:rPr>
        <w:t>ia în care nu pot fi utilizate în scopul pentru care au fost achizi</w:t>
      </w:r>
      <w:r w:rsidR="00457AE7" w:rsidRPr="00B86019">
        <w:rPr>
          <w:rFonts w:ascii="Trebuchet MS" w:hAnsi="Trebuchet MS"/>
          <w:sz w:val="22"/>
          <w:szCs w:val="22"/>
          <w:lang w:val="ro-RO"/>
        </w:rPr>
        <w:t>ț</w:t>
      </w:r>
      <w:r w:rsidR="00DE5E3A" w:rsidRPr="00B86019">
        <w:rPr>
          <w:rFonts w:ascii="Trebuchet MS" w:hAnsi="Trebuchet MS"/>
          <w:sz w:val="22"/>
          <w:szCs w:val="22"/>
          <w:lang w:val="ro-RO"/>
        </w:rPr>
        <w:t xml:space="preserve">ionate sau în alte scopuri </w:t>
      </w:r>
      <w:r w:rsidR="00457AE7" w:rsidRPr="00B86019">
        <w:rPr>
          <w:rFonts w:ascii="Trebuchet MS" w:hAnsi="Trebuchet MS"/>
          <w:sz w:val="22"/>
          <w:szCs w:val="22"/>
          <w:lang w:val="ro-RO"/>
        </w:rPr>
        <w:t>ș</w:t>
      </w:r>
      <w:r w:rsidR="00DE5E3A" w:rsidRPr="00B86019">
        <w:rPr>
          <w:rFonts w:ascii="Trebuchet MS" w:hAnsi="Trebuchet MS"/>
          <w:sz w:val="22"/>
          <w:szCs w:val="22"/>
          <w:lang w:val="ro-RO"/>
        </w:rPr>
        <w:t>i care nu justific</w:t>
      </w:r>
      <w:r w:rsidR="00457AE7" w:rsidRPr="00B86019">
        <w:rPr>
          <w:rFonts w:ascii="Trebuchet MS" w:hAnsi="Trebuchet MS"/>
          <w:sz w:val="22"/>
          <w:szCs w:val="22"/>
          <w:lang w:val="ro-RO"/>
        </w:rPr>
        <w:t>ă</w:t>
      </w:r>
      <w:r w:rsidR="00DE5E3A" w:rsidRPr="00B86019">
        <w:rPr>
          <w:rFonts w:ascii="Trebuchet MS" w:hAnsi="Trebuchet MS"/>
          <w:sz w:val="22"/>
          <w:szCs w:val="22"/>
          <w:lang w:val="ro-RO"/>
        </w:rPr>
        <w:t xml:space="preserve"> efectuarea de cheltuieli de func</w:t>
      </w:r>
      <w:r w:rsidR="00457AE7" w:rsidRPr="00B86019">
        <w:rPr>
          <w:rFonts w:ascii="Trebuchet MS" w:hAnsi="Trebuchet MS"/>
          <w:sz w:val="22"/>
          <w:szCs w:val="22"/>
          <w:lang w:val="ro-RO"/>
        </w:rPr>
        <w:t>ț</w:t>
      </w:r>
      <w:r w:rsidR="00DE5E3A" w:rsidRPr="00B86019">
        <w:rPr>
          <w:rFonts w:ascii="Trebuchet MS" w:hAnsi="Trebuchet MS"/>
          <w:sz w:val="22"/>
          <w:szCs w:val="22"/>
          <w:lang w:val="ro-RO"/>
        </w:rPr>
        <w:t xml:space="preserve">ionare;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r</w:t>
      </w:r>
      <w:r w:rsidR="00DE5E3A" w:rsidRPr="00B86019">
        <w:rPr>
          <w:rFonts w:ascii="Trebuchet MS" w:hAnsi="Trebuchet MS"/>
          <w:sz w:val="22"/>
          <w:szCs w:val="22"/>
          <w:lang w:val="ro-RO"/>
        </w:rPr>
        <w:t>eevaluare - opera</w:t>
      </w:r>
      <w:r w:rsidR="00457AE7" w:rsidRPr="00B86019">
        <w:rPr>
          <w:rFonts w:ascii="Trebuchet MS" w:hAnsi="Trebuchet MS"/>
          <w:sz w:val="22"/>
          <w:szCs w:val="22"/>
          <w:lang w:val="ro-RO"/>
        </w:rPr>
        <w:t>ț</w:t>
      </w:r>
      <w:r w:rsidR="00DE5E3A" w:rsidRPr="00B86019">
        <w:rPr>
          <w:rFonts w:ascii="Trebuchet MS" w:hAnsi="Trebuchet MS"/>
          <w:sz w:val="22"/>
          <w:szCs w:val="22"/>
          <w:lang w:val="ro-RO"/>
        </w:rPr>
        <w:t>iunea de actualizare a valorii contabile a activelor fixe corporale aflate în patrimoniul institu</w:t>
      </w:r>
      <w:r w:rsidR="00B20435" w:rsidRPr="00B86019">
        <w:rPr>
          <w:rFonts w:ascii="Trebuchet MS" w:hAnsi="Trebuchet MS"/>
          <w:sz w:val="22"/>
          <w:szCs w:val="22"/>
          <w:lang w:val="ro-RO"/>
        </w:rPr>
        <w:t>ț</w:t>
      </w:r>
      <w:r w:rsidR="00DE5E3A" w:rsidRPr="00B86019">
        <w:rPr>
          <w:rFonts w:ascii="Trebuchet MS" w:hAnsi="Trebuchet MS"/>
          <w:sz w:val="22"/>
          <w:szCs w:val="22"/>
          <w:lang w:val="ro-RO"/>
        </w:rPr>
        <w:t xml:space="preserve">iilor publice; </w:t>
      </w:r>
    </w:p>
    <w:p w:rsidR="00DE5E3A" w:rsidRPr="00B86019" w:rsidRDefault="009C6023" w:rsidP="003C117B">
      <w:pPr>
        <w:pStyle w:val="ListParagraph"/>
        <w:widowControl w:val="0"/>
        <w:numPr>
          <w:ilvl w:val="0"/>
          <w:numId w:val="16"/>
        </w:numPr>
        <w:autoSpaceDE w:val="0"/>
        <w:autoSpaceDN w:val="0"/>
        <w:adjustRightInd w:val="0"/>
        <w:ind w:left="284" w:hanging="284"/>
        <w:jc w:val="both"/>
        <w:rPr>
          <w:rFonts w:ascii="Trebuchet MS" w:hAnsi="Trebuchet MS"/>
          <w:sz w:val="22"/>
          <w:szCs w:val="22"/>
          <w:lang w:val="ro-RO"/>
        </w:rPr>
      </w:pPr>
      <w:r>
        <w:rPr>
          <w:rFonts w:ascii="Trebuchet MS" w:hAnsi="Trebuchet MS"/>
          <w:sz w:val="22"/>
          <w:szCs w:val="22"/>
          <w:lang w:val="ro-RO"/>
        </w:rPr>
        <w:t>v</w:t>
      </w:r>
      <w:r w:rsidR="00DE5E3A" w:rsidRPr="00B86019">
        <w:rPr>
          <w:rFonts w:ascii="Trebuchet MS" w:hAnsi="Trebuchet MS"/>
          <w:sz w:val="22"/>
          <w:szCs w:val="22"/>
          <w:lang w:val="ro-RO"/>
        </w:rPr>
        <w:t>aloare contabil</w:t>
      </w:r>
      <w:r w:rsidR="00170608" w:rsidRPr="00B86019">
        <w:rPr>
          <w:rFonts w:ascii="Trebuchet MS" w:hAnsi="Trebuchet MS"/>
          <w:sz w:val="22"/>
          <w:szCs w:val="22"/>
          <w:lang w:val="ro-RO"/>
        </w:rPr>
        <w:t>ă</w:t>
      </w:r>
      <w:r w:rsidR="00DE5E3A" w:rsidRPr="00B86019">
        <w:rPr>
          <w:rFonts w:ascii="Trebuchet MS" w:hAnsi="Trebuchet MS"/>
          <w:sz w:val="22"/>
          <w:szCs w:val="22"/>
          <w:lang w:val="ro-RO"/>
        </w:rPr>
        <w:t xml:space="preserve"> - valoarea de înregistrare în contabilitate a activului fix la data intr</w:t>
      </w:r>
      <w:r w:rsidR="00B20435" w:rsidRPr="00B86019">
        <w:rPr>
          <w:rFonts w:ascii="Trebuchet MS" w:hAnsi="Trebuchet MS"/>
          <w:sz w:val="22"/>
          <w:szCs w:val="22"/>
          <w:lang w:val="ro-RO"/>
        </w:rPr>
        <w:t>ă</w:t>
      </w:r>
      <w:r w:rsidR="00DE5E3A" w:rsidRPr="00B86019">
        <w:rPr>
          <w:rFonts w:ascii="Trebuchet MS" w:hAnsi="Trebuchet MS"/>
          <w:sz w:val="22"/>
          <w:szCs w:val="22"/>
          <w:lang w:val="ro-RO"/>
        </w:rPr>
        <w:t>rii în institu</w:t>
      </w:r>
      <w:r w:rsidR="00B20435" w:rsidRPr="00B86019">
        <w:rPr>
          <w:rFonts w:ascii="Trebuchet MS" w:hAnsi="Trebuchet MS"/>
          <w:sz w:val="22"/>
          <w:szCs w:val="22"/>
          <w:lang w:val="ro-RO"/>
        </w:rPr>
        <w:t>ț</w:t>
      </w:r>
      <w:r w:rsidR="00DE5E3A" w:rsidRPr="00B86019">
        <w:rPr>
          <w:rFonts w:ascii="Trebuchet MS" w:hAnsi="Trebuchet MS"/>
          <w:sz w:val="22"/>
          <w:szCs w:val="22"/>
          <w:lang w:val="ro-RO"/>
        </w:rPr>
        <w:t>ia public</w:t>
      </w:r>
      <w:r w:rsidR="00170608" w:rsidRPr="00B86019">
        <w:rPr>
          <w:rFonts w:ascii="Trebuchet MS" w:hAnsi="Trebuchet MS"/>
          <w:sz w:val="22"/>
          <w:szCs w:val="22"/>
          <w:lang w:val="ro-RO"/>
        </w:rPr>
        <w:t>ă</w:t>
      </w:r>
      <w:r w:rsidR="00DE5E3A" w:rsidRPr="00B86019">
        <w:rPr>
          <w:rFonts w:ascii="Trebuchet MS" w:hAnsi="Trebuchet MS"/>
          <w:sz w:val="22"/>
          <w:szCs w:val="22"/>
          <w:lang w:val="ro-RO"/>
        </w:rPr>
        <w:t xml:space="preserve">. </w:t>
      </w:r>
    </w:p>
    <w:p w:rsidR="00333A41" w:rsidRPr="001B69BA" w:rsidRDefault="00333A41" w:rsidP="00A8179F">
      <w:pPr>
        <w:shd w:val="clear" w:color="auto" w:fill="FFFFFF"/>
        <w:tabs>
          <w:tab w:val="left" w:pos="284"/>
        </w:tabs>
        <w:ind w:left="284" w:right="-142"/>
        <w:jc w:val="both"/>
        <w:rPr>
          <w:rFonts w:ascii="Trebuchet MS" w:hAnsi="Trebuchet MS"/>
          <w:color w:val="000000"/>
          <w:sz w:val="22"/>
          <w:szCs w:val="22"/>
          <w:lang w:val="ro-RO"/>
        </w:rPr>
      </w:pPr>
    </w:p>
    <w:p w:rsidR="00453B3F" w:rsidRPr="001B69BA" w:rsidRDefault="001B69BA" w:rsidP="00F16E0F">
      <w:pPr>
        <w:shd w:val="clear" w:color="auto" w:fill="FFFFFF"/>
        <w:tabs>
          <w:tab w:val="left" w:pos="284"/>
        </w:tabs>
        <w:jc w:val="both"/>
        <w:rPr>
          <w:rFonts w:ascii="Trebuchet MS" w:hAnsi="Trebuchet MS"/>
          <w:b/>
          <w:color w:val="000000"/>
          <w:sz w:val="22"/>
          <w:szCs w:val="22"/>
          <w:lang w:val="ro-RO"/>
        </w:rPr>
      </w:pPr>
      <w:r w:rsidRPr="001B69BA">
        <w:rPr>
          <w:rFonts w:ascii="Trebuchet MS" w:hAnsi="Trebuchet MS"/>
          <w:b/>
          <w:color w:val="000000"/>
          <w:sz w:val="22"/>
          <w:szCs w:val="22"/>
          <w:lang w:val="ro-RO"/>
        </w:rPr>
        <w:t>Definiții</w:t>
      </w:r>
      <w:r w:rsidR="00453B3F" w:rsidRPr="001B69BA">
        <w:rPr>
          <w:rFonts w:ascii="Trebuchet MS" w:hAnsi="Trebuchet MS"/>
          <w:b/>
          <w:color w:val="000000"/>
          <w:sz w:val="22"/>
          <w:szCs w:val="22"/>
          <w:lang w:val="ro-RO"/>
        </w:rPr>
        <w:t xml:space="preserve"> ale termenilor</w:t>
      </w:r>
    </w:p>
    <w:p w:rsidR="00F16E0F" w:rsidRPr="001B69BA" w:rsidRDefault="009C6023" w:rsidP="003C117B">
      <w:pPr>
        <w:numPr>
          <w:ilvl w:val="0"/>
          <w:numId w:val="17"/>
        </w:numPr>
        <w:shd w:val="clear" w:color="auto" w:fill="FFFFFF"/>
        <w:tabs>
          <w:tab w:val="left" w:pos="284"/>
        </w:tabs>
        <w:ind w:left="284" w:hanging="284"/>
        <w:jc w:val="both"/>
        <w:rPr>
          <w:rFonts w:ascii="Trebuchet MS" w:hAnsi="Trebuchet MS"/>
          <w:b/>
          <w:color w:val="000000"/>
          <w:sz w:val="22"/>
          <w:szCs w:val="22"/>
          <w:lang w:val="ro-RO"/>
        </w:rPr>
      </w:pPr>
      <w:r>
        <w:rPr>
          <w:rFonts w:ascii="Trebuchet MS" w:hAnsi="Trebuchet MS"/>
          <w:bCs/>
          <w:color w:val="000000"/>
          <w:spacing w:val="-11"/>
          <w:sz w:val="22"/>
          <w:szCs w:val="22"/>
          <w:lang w:val="ro-RO"/>
        </w:rPr>
        <w:t>p</w:t>
      </w:r>
      <w:r w:rsidR="00F16E0F" w:rsidRPr="001B69BA">
        <w:rPr>
          <w:rFonts w:ascii="Trebuchet MS" w:hAnsi="Trebuchet MS"/>
          <w:bCs/>
          <w:color w:val="000000"/>
          <w:spacing w:val="-11"/>
          <w:sz w:val="22"/>
          <w:szCs w:val="22"/>
          <w:lang w:val="ro-RO"/>
        </w:rPr>
        <w:t xml:space="preserve">rocedura </w:t>
      </w:r>
      <w:r w:rsidR="001B69BA" w:rsidRPr="001B69BA">
        <w:rPr>
          <w:rFonts w:ascii="Trebuchet MS" w:hAnsi="Trebuchet MS"/>
          <w:bCs/>
          <w:color w:val="000000"/>
          <w:spacing w:val="-11"/>
          <w:sz w:val="22"/>
          <w:szCs w:val="22"/>
          <w:lang w:val="ro-RO"/>
        </w:rPr>
        <w:t>operațională</w:t>
      </w:r>
      <w:r w:rsidR="00F16E0F" w:rsidRPr="001B69BA">
        <w:rPr>
          <w:rFonts w:ascii="Trebuchet MS" w:hAnsi="Trebuchet MS"/>
          <w:bCs/>
          <w:color w:val="000000"/>
          <w:spacing w:val="-11"/>
          <w:sz w:val="22"/>
          <w:szCs w:val="22"/>
          <w:lang w:val="ro-RO"/>
        </w:rPr>
        <w:t xml:space="preserve"> </w:t>
      </w:r>
      <w:r w:rsidR="00C12E8E">
        <w:rPr>
          <w:rFonts w:ascii="Trebuchet MS" w:hAnsi="Trebuchet MS"/>
          <w:bCs/>
          <w:color w:val="000000"/>
          <w:spacing w:val="-11"/>
          <w:sz w:val="22"/>
          <w:szCs w:val="22"/>
          <w:lang w:val="ro-RO"/>
        </w:rPr>
        <w:t>–</w:t>
      </w:r>
      <w:r w:rsidR="00F16E0F" w:rsidRPr="001B69BA">
        <w:rPr>
          <w:rFonts w:ascii="Trebuchet MS" w:hAnsi="Trebuchet MS"/>
          <w:bCs/>
          <w:color w:val="000000"/>
          <w:spacing w:val="-11"/>
          <w:sz w:val="22"/>
          <w:szCs w:val="22"/>
          <w:lang w:val="ro-RO"/>
        </w:rPr>
        <w:t xml:space="preserve"> </w:t>
      </w:r>
      <w:r w:rsidR="00C12E8E">
        <w:rPr>
          <w:rFonts w:ascii="Trebuchet MS" w:hAnsi="Trebuchet MS"/>
          <w:bCs/>
          <w:color w:val="000000"/>
          <w:spacing w:val="-11"/>
          <w:sz w:val="22"/>
          <w:szCs w:val="22"/>
          <w:lang w:val="ro-RO"/>
        </w:rPr>
        <w:t>procedura care descrie un proces sau o activitate care se desfășoară la nivfelul unuia sau mai multor compartimente dintr-o entitate, fără aplicabilitate la nivelul întregii entități publice.</w:t>
      </w:r>
    </w:p>
    <w:p w:rsidR="00F16E0F" w:rsidRPr="001B69BA" w:rsidRDefault="009C6023" w:rsidP="003C117B">
      <w:pPr>
        <w:numPr>
          <w:ilvl w:val="0"/>
          <w:numId w:val="17"/>
        </w:numPr>
        <w:shd w:val="clear" w:color="auto" w:fill="FFFFFF"/>
        <w:tabs>
          <w:tab w:val="left" w:pos="284"/>
        </w:tabs>
        <w:ind w:left="284" w:hanging="284"/>
        <w:jc w:val="both"/>
        <w:rPr>
          <w:rFonts w:ascii="Trebuchet MS" w:hAnsi="Trebuchet MS"/>
          <w:b/>
          <w:color w:val="000000"/>
          <w:sz w:val="22"/>
          <w:szCs w:val="22"/>
          <w:lang w:val="ro-RO"/>
        </w:rPr>
      </w:pPr>
      <w:r>
        <w:rPr>
          <w:rFonts w:ascii="Trebuchet MS" w:hAnsi="Trebuchet MS"/>
          <w:bCs/>
          <w:color w:val="000000"/>
          <w:spacing w:val="-11"/>
          <w:sz w:val="22"/>
          <w:szCs w:val="22"/>
          <w:lang w:val="ro-RO"/>
        </w:rPr>
        <w:t>e</w:t>
      </w:r>
      <w:r w:rsidR="001B69BA" w:rsidRPr="001B69BA">
        <w:rPr>
          <w:rFonts w:ascii="Trebuchet MS" w:hAnsi="Trebuchet MS"/>
          <w:bCs/>
          <w:color w:val="000000"/>
          <w:spacing w:val="-11"/>
          <w:sz w:val="22"/>
          <w:szCs w:val="22"/>
          <w:lang w:val="ro-RO"/>
        </w:rPr>
        <w:t>diție</w:t>
      </w:r>
      <w:r w:rsidR="00F16E0F" w:rsidRPr="001B69BA">
        <w:rPr>
          <w:rFonts w:ascii="Trebuchet MS" w:hAnsi="Trebuchet MS"/>
          <w:bCs/>
          <w:color w:val="000000"/>
          <w:spacing w:val="-11"/>
          <w:sz w:val="22"/>
          <w:szCs w:val="22"/>
          <w:lang w:val="ro-RO"/>
        </w:rPr>
        <w:t xml:space="preserve"> </w:t>
      </w:r>
      <w:r w:rsidR="00C12E8E">
        <w:rPr>
          <w:rFonts w:ascii="Trebuchet MS" w:hAnsi="Trebuchet MS"/>
          <w:bCs/>
          <w:color w:val="000000"/>
          <w:spacing w:val="-11"/>
          <w:sz w:val="22"/>
          <w:szCs w:val="22"/>
          <w:lang w:val="ro-RO"/>
        </w:rPr>
        <w:t>procedurală</w:t>
      </w:r>
      <w:r w:rsidR="00F16E0F" w:rsidRPr="001B69BA">
        <w:rPr>
          <w:rFonts w:ascii="Trebuchet MS" w:hAnsi="Trebuchet MS"/>
          <w:bCs/>
          <w:color w:val="000000"/>
          <w:spacing w:val="-11"/>
          <w:sz w:val="22"/>
          <w:szCs w:val="22"/>
          <w:lang w:val="ro-RO"/>
        </w:rPr>
        <w:t xml:space="preserve"> - forma actual</w:t>
      </w:r>
      <w:r w:rsidR="00C12E8E">
        <w:rPr>
          <w:rFonts w:ascii="Trebuchet MS" w:hAnsi="Trebuchet MS"/>
          <w:bCs/>
          <w:color w:val="000000"/>
          <w:spacing w:val="-11"/>
          <w:sz w:val="22"/>
          <w:szCs w:val="22"/>
          <w:lang w:val="ro-RO"/>
        </w:rPr>
        <w:t>ă a procedurii</w:t>
      </w:r>
      <w:r w:rsidR="00F16E0F" w:rsidRPr="001B69BA">
        <w:rPr>
          <w:rFonts w:ascii="Trebuchet MS" w:hAnsi="Trebuchet MS"/>
          <w:bCs/>
          <w:color w:val="000000"/>
          <w:spacing w:val="-11"/>
          <w:sz w:val="22"/>
          <w:szCs w:val="22"/>
          <w:lang w:val="ro-RO"/>
        </w:rPr>
        <w:t xml:space="preserve">, </w:t>
      </w:r>
      <w:r w:rsidR="00C12E8E">
        <w:rPr>
          <w:rFonts w:ascii="Trebuchet MS" w:hAnsi="Trebuchet MS"/>
          <w:bCs/>
          <w:color w:val="000000"/>
          <w:spacing w:val="-11"/>
          <w:sz w:val="22"/>
          <w:szCs w:val="22"/>
          <w:lang w:val="ro-RO"/>
        </w:rPr>
        <w:t>ediția unei proceduri se modifică atunci când deja au fost realizate de regulă trei revizii ale respectivei proceduri sau atunci când modificările din structura procedurii depășesc 50% din conținutul reviziei anterioare.</w:t>
      </w:r>
    </w:p>
    <w:p w:rsidR="00F16E0F" w:rsidRPr="001B69BA" w:rsidRDefault="009C6023" w:rsidP="003C117B">
      <w:pPr>
        <w:numPr>
          <w:ilvl w:val="0"/>
          <w:numId w:val="17"/>
        </w:numPr>
        <w:shd w:val="clear" w:color="auto" w:fill="FFFFFF"/>
        <w:tabs>
          <w:tab w:val="left" w:pos="284"/>
        </w:tabs>
        <w:ind w:left="284" w:hanging="284"/>
        <w:jc w:val="both"/>
        <w:rPr>
          <w:rFonts w:ascii="Trebuchet MS" w:hAnsi="Trebuchet MS"/>
          <w:b/>
          <w:color w:val="000000"/>
          <w:sz w:val="22"/>
          <w:szCs w:val="22"/>
          <w:lang w:val="ro-RO"/>
        </w:rPr>
      </w:pPr>
      <w:r>
        <w:rPr>
          <w:rFonts w:ascii="Trebuchet MS" w:hAnsi="Trebuchet MS"/>
          <w:bCs/>
          <w:color w:val="000000"/>
          <w:spacing w:val="-11"/>
          <w:sz w:val="22"/>
          <w:szCs w:val="22"/>
          <w:lang w:val="ro-RO"/>
        </w:rPr>
        <w:t>r</w:t>
      </w:r>
      <w:r w:rsidR="00F16E0F" w:rsidRPr="001B69BA">
        <w:rPr>
          <w:rFonts w:ascii="Trebuchet MS" w:hAnsi="Trebuchet MS"/>
          <w:bCs/>
          <w:color w:val="000000"/>
          <w:spacing w:val="-11"/>
          <w:sz w:val="22"/>
          <w:szCs w:val="22"/>
          <w:lang w:val="ro-RO"/>
        </w:rPr>
        <w:t xml:space="preserve">evizia în cadrul unei </w:t>
      </w:r>
      <w:r w:rsidR="001B69BA" w:rsidRPr="001B69BA">
        <w:rPr>
          <w:rFonts w:ascii="Trebuchet MS" w:hAnsi="Trebuchet MS"/>
          <w:bCs/>
          <w:color w:val="000000"/>
          <w:spacing w:val="-11"/>
          <w:sz w:val="22"/>
          <w:szCs w:val="22"/>
          <w:lang w:val="ro-RO"/>
        </w:rPr>
        <w:t>ediții</w:t>
      </w:r>
      <w:r w:rsidR="00F16E0F" w:rsidRPr="001B69BA">
        <w:rPr>
          <w:rFonts w:ascii="Trebuchet MS" w:hAnsi="Trebuchet MS"/>
          <w:bCs/>
          <w:color w:val="000000"/>
          <w:spacing w:val="-11"/>
          <w:sz w:val="22"/>
          <w:szCs w:val="22"/>
          <w:lang w:val="ro-RO"/>
        </w:rPr>
        <w:t xml:space="preserve"> - </w:t>
      </w:r>
      <w:r w:rsidR="001B69BA" w:rsidRPr="001B69BA">
        <w:rPr>
          <w:rFonts w:ascii="Trebuchet MS" w:hAnsi="Trebuchet MS"/>
          <w:bCs/>
          <w:color w:val="000000"/>
          <w:spacing w:val="-11"/>
          <w:sz w:val="22"/>
          <w:szCs w:val="22"/>
          <w:lang w:val="ro-RO"/>
        </w:rPr>
        <w:t>acțiunile</w:t>
      </w:r>
      <w:r w:rsidR="00F16E0F" w:rsidRPr="001B69BA">
        <w:rPr>
          <w:rFonts w:ascii="Trebuchet MS" w:hAnsi="Trebuchet MS"/>
          <w:bCs/>
          <w:color w:val="000000"/>
          <w:spacing w:val="-11"/>
          <w:sz w:val="22"/>
          <w:szCs w:val="22"/>
          <w:lang w:val="ro-RO"/>
        </w:rPr>
        <w:t xml:space="preserve"> de modificare, adăugare, suprimare sau altele asemenea, după caz, a uneia sau a mai multor componente ale unei </w:t>
      </w:r>
      <w:r w:rsidR="001B69BA" w:rsidRPr="001B69BA">
        <w:rPr>
          <w:rFonts w:ascii="Trebuchet MS" w:hAnsi="Trebuchet MS"/>
          <w:bCs/>
          <w:color w:val="000000"/>
          <w:spacing w:val="-11"/>
          <w:sz w:val="22"/>
          <w:szCs w:val="22"/>
          <w:lang w:val="ro-RO"/>
        </w:rPr>
        <w:t>ediții</w:t>
      </w:r>
      <w:r w:rsidR="00F16E0F" w:rsidRPr="001B69BA">
        <w:rPr>
          <w:rFonts w:ascii="Trebuchet MS" w:hAnsi="Trebuchet MS"/>
          <w:bCs/>
          <w:color w:val="000000"/>
          <w:spacing w:val="-11"/>
          <w:sz w:val="22"/>
          <w:szCs w:val="22"/>
          <w:lang w:val="ro-RO"/>
        </w:rPr>
        <w:t xml:space="preserve"> a procedurii </w:t>
      </w:r>
      <w:r w:rsidR="001B69BA" w:rsidRPr="001B69BA">
        <w:rPr>
          <w:rFonts w:ascii="Trebuchet MS" w:hAnsi="Trebuchet MS"/>
          <w:bCs/>
          <w:color w:val="000000"/>
          <w:spacing w:val="-11"/>
          <w:sz w:val="22"/>
          <w:szCs w:val="22"/>
          <w:lang w:val="ro-RO"/>
        </w:rPr>
        <w:t>operaționale</w:t>
      </w:r>
      <w:r w:rsidR="00F16E0F" w:rsidRPr="001B69BA">
        <w:rPr>
          <w:rFonts w:ascii="Trebuchet MS" w:hAnsi="Trebuchet MS"/>
          <w:bCs/>
          <w:color w:val="000000"/>
          <w:spacing w:val="-11"/>
          <w:sz w:val="22"/>
          <w:szCs w:val="22"/>
          <w:lang w:val="ro-RO"/>
        </w:rPr>
        <w:t xml:space="preserve">, </w:t>
      </w:r>
      <w:r w:rsidR="001B69BA" w:rsidRPr="001B69BA">
        <w:rPr>
          <w:rFonts w:ascii="Trebuchet MS" w:hAnsi="Trebuchet MS"/>
          <w:bCs/>
          <w:color w:val="000000"/>
          <w:spacing w:val="-11"/>
          <w:sz w:val="22"/>
          <w:szCs w:val="22"/>
          <w:lang w:val="ro-RO"/>
        </w:rPr>
        <w:t>acțiuni</w:t>
      </w:r>
      <w:r w:rsidR="00F16E0F" w:rsidRPr="001B69BA">
        <w:rPr>
          <w:rFonts w:ascii="Trebuchet MS" w:hAnsi="Trebuchet MS"/>
          <w:bCs/>
          <w:color w:val="000000"/>
          <w:spacing w:val="-11"/>
          <w:sz w:val="22"/>
          <w:szCs w:val="22"/>
          <w:lang w:val="ro-RO"/>
        </w:rPr>
        <w:t xml:space="preserve"> care au fost aprobate </w:t>
      </w:r>
      <w:r w:rsidR="001B69BA" w:rsidRPr="001B69BA">
        <w:rPr>
          <w:rFonts w:ascii="Trebuchet MS" w:hAnsi="Trebuchet MS"/>
          <w:bCs/>
          <w:color w:val="000000"/>
          <w:spacing w:val="-11"/>
          <w:sz w:val="22"/>
          <w:szCs w:val="22"/>
          <w:lang w:val="ro-RO"/>
        </w:rPr>
        <w:t>și</w:t>
      </w:r>
      <w:r w:rsidR="00F16E0F" w:rsidRPr="001B69BA">
        <w:rPr>
          <w:rFonts w:ascii="Trebuchet MS" w:hAnsi="Trebuchet MS"/>
          <w:bCs/>
          <w:color w:val="000000"/>
          <w:spacing w:val="-11"/>
          <w:sz w:val="22"/>
          <w:szCs w:val="22"/>
          <w:lang w:val="ro-RO"/>
        </w:rPr>
        <w:t xml:space="preserve"> difuzate</w:t>
      </w:r>
      <w:r w:rsidR="00C12E8E">
        <w:rPr>
          <w:rFonts w:ascii="Trebuchet MS" w:hAnsi="Trebuchet MS"/>
          <w:bCs/>
          <w:color w:val="000000"/>
          <w:spacing w:val="-11"/>
          <w:sz w:val="22"/>
          <w:szCs w:val="22"/>
          <w:lang w:val="ro-RO"/>
        </w:rPr>
        <w:t>, modificări ce implicăde regulă sub 50% din conținutul procedurii.</w:t>
      </w:r>
    </w:p>
    <w:p w:rsidR="00DC2959" w:rsidRDefault="009C6023" w:rsidP="003C117B">
      <w:pPr>
        <w:pStyle w:val="ListParagraph"/>
        <w:numPr>
          <w:ilvl w:val="0"/>
          <w:numId w:val="17"/>
        </w:numPr>
        <w:shd w:val="clear" w:color="auto" w:fill="FFFFFF"/>
        <w:tabs>
          <w:tab w:val="left" w:pos="284"/>
        </w:tabs>
        <w:ind w:left="284" w:hanging="284"/>
        <w:jc w:val="both"/>
        <w:rPr>
          <w:rFonts w:ascii="Trebuchet MS" w:hAnsi="Trebuchet MS"/>
          <w:bCs/>
          <w:color w:val="000000"/>
          <w:spacing w:val="-11"/>
          <w:sz w:val="22"/>
          <w:szCs w:val="22"/>
          <w:lang w:val="ro-RO"/>
        </w:rPr>
      </w:pPr>
      <w:r>
        <w:rPr>
          <w:rFonts w:ascii="Trebuchet MS" w:hAnsi="Trebuchet MS"/>
          <w:bCs/>
          <w:color w:val="000000"/>
          <w:spacing w:val="-11"/>
          <w:sz w:val="22"/>
          <w:szCs w:val="22"/>
          <w:lang w:val="ro-RO"/>
        </w:rPr>
        <w:t>i</w:t>
      </w:r>
      <w:r w:rsidR="00F16E0F" w:rsidRPr="00DC2959">
        <w:rPr>
          <w:rFonts w:ascii="Trebuchet MS" w:hAnsi="Trebuchet MS"/>
          <w:bCs/>
          <w:color w:val="000000"/>
          <w:spacing w:val="-11"/>
          <w:sz w:val="22"/>
          <w:szCs w:val="22"/>
          <w:lang w:val="ro-RO"/>
        </w:rPr>
        <w:t xml:space="preserve">nventarierea patrimoniului - reprezintă ansamblul </w:t>
      </w:r>
      <w:r w:rsidR="001B69BA" w:rsidRPr="00DC2959">
        <w:rPr>
          <w:rFonts w:ascii="Trebuchet MS" w:hAnsi="Trebuchet MS"/>
          <w:bCs/>
          <w:color w:val="000000"/>
          <w:spacing w:val="-11"/>
          <w:sz w:val="22"/>
          <w:szCs w:val="22"/>
          <w:lang w:val="ro-RO"/>
        </w:rPr>
        <w:t>operațiunilor</w:t>
      </w:r>
      <w:r w:rsidR="00F16E0F" w:rsidRPr="00DC2959">
        <w:rPr>
          <w:rFonts w:ascii="Trebuchet MS" w:hAnsi="Trebuchet MS"/>
          <w:bCs/>
          <w:color w:val="000000"/>
          <w:spacing w:val="-11"/>
          <w:sz w:val="22"/>
          <w:szCs w:val="22"/>
          <w:lang w:val="ro-RO"/>
        </w:rPr>
        <w:t xml:space="preserve"> prin care se constată </w:t>
      </w:r>
      <w:r w:rsidR="001B69BA" w:rsidRPr="00DC2959">
        <w:rPr>
          <w:rFonts w:ascii="Trebuchet MS" w:hAnsi="Trebuchet MS"/>
          <w:bCs/>
          <w:color w:val="000000"/>
          <w:spacing w:val="-11"/>
          <w:sz w:val="22"/>
          <w:szCs w:val="22"/>
          <w:lang w:val="ro-RO"/>
        </w:rPr>
        <w:t>existenta</w:t>
      </w:r>
      <w:r w:rsidR="00F16E0F" w:rsidRPr="00DC2959">
        <w:rPr>
          <w:rFonts w:ascii="Trebuchet MS" w:hAnsi="Trebuchet MS"/>
          <w:bCs/>
          <w:color w:val="000000"/>
          <w:spacing w:val="-11"/>
          <w:sz w:val="22"/>
          <w:szCs w:val="22"/>
          <w:lang w:val="ro-RO"/>
        </w:rPr>
        <w:t xml:space="preserve"> tuturor elementelor de activ </w:t>
      </w:r>
      <w:r w:rsidR="001B69BA" w:rsidRPr="00DC2959">
        <w:rPr>
          <w:rFonts w:ascii="Trebuchet MS" w:hAnsi="Trebuchet MS"/>
          <w:bCs/>
          <w:color w:val="000000"/>
          <w:spacing w:val="-11"/>
          <w:sz w:val="22"/>
          <w:szCs w:val="22"/>
          <w:lang w:val="ro-RO"/>
        </w:rPr>
        <w:t>și</w:t>
      </w:r>
      <w:r w:rsidR="00F16E0F" w:rsidRPr="00DC2959">
        <w:rPr>
          <w:rFonts w:ascii="Trebuchet MS" w:hAnsi="Trebuchet MS"/>
          <w:bCs/>
          <w:color w:val="000000"/>
          <w:spacing w:val="-11"/>
          <w:sz w:val="22"/>
          <w:szCs w:val="22"/>
          <w:lang w:val="ro-RO"/>
        </w:rPr>
        <w:t xml:space="preserve"> de pasiv, cantitativ-valoric sau numai valoric, după caz, din patrimoniul MAP. </w:t>
      </w:r>
    </w:p>
    <w:p w:rsidR="00DC2959" w:rsidRDefault="00DC2959" w:rsidP="00DC2959">
      <w:pPr>
        <w:pStyle w:val="ListParagraph"/>
        <w:shd w:val="clear" w:color="auto" w:fill="FFFFFF"/>
        <w:tabs>
          <w:tab w:val="left" w:pos="284"/>
        </w:tabs>
        <w:ind w:left="284"/>
        <w:jc w:val="both"/>
        <w:rPr>
          <w:rFonts w:ascii="Trebuchet MS" w:hAnsi="Trebuchet MS"/>
          <w:bCs/>
          <w:color w:val="000000"/>
          <w:spacing w:val="-11"/>
          <w:sz w:val="22"/>
          <w:szCs w:val="22"/>
          <w:lang w:val="ro-RO"/>
        </w:rPr>
      </w:pPr>
    </w:p>
    <w:p w:rsidR="00F16E0F" w:rsidRPr="00DC2959" w:rsidRDefault="00F16E0F" w:rsidP="00DC2959">
      <w:pPr>
        <w:pStyle w:val="ListParagraph"/>
        <w:shd w:val="clear" w:color="auto" w:fill="FFFFFF"/>
        <w:tabs>
          <w:tab w:val="left" w:pos="284"/>
        </w:tabs>
        <w:ind w:left="284"/>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Aceasta se poate efectua în următoarele cazuri:</w:t>
      </w:r>
    </w:p>
    <w:p w:rsidR="00F16E0F" w:rsidRPr="00DC2959" w:rsidRDefault="00F16E0F" w:rsidP="003C117B">
      <w:pPr>
        <w:pStyle w:val="ListParagraph"/>
        <w:numPr>
          <w:ilvl w:val="1"/>
          <w:numId w:val="18"/>
        </w:numPr>
        <w:shd w:val="clear" w:color="auto" w:fill="FFFFFF"/>
        <w:tabs>
          <w:tab w:val="left" w:pos="567"/>
        </w:tabs>
        <w:ind w:left="993"/>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la cererea organelor de control, cu prilejul efectuării controlului, sau a altor organe prevăzute de lege;</w:t>
      </w:r>
    </w:p>
    <w:p w:rsidR="00F16E0F" w:rsidRPr="00DC2959" w:rsidRDefault="00F16E0F" w:rsidP="003C117B">
      <w:pPr>
        <w:pStyle w:val="ListParagraph"/>
        <w:numPr>
          <w:ilvl w:val="1"/>
          <w:numId w:val="18"/>
        </w:numPr>
        <w:shd w:val="clear" w:color="auto" w:fill="FFFFFF"/>
        <w:tabs>
          <w:tab w:val="left" w:pos="567"/>
          <w:tab w:val="left" w:pos="709"/>
        </w:tabs>
        <w:ind w:left="993"/>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ori de câte ori sunt indicii că există lipsuri sau plusuri în gestiune, care nu pot fi stabilite cert decât prin inventariere;</w:t>
      </w:r>
    </w:p>
    <w:p w:rsidR="00F16E0F" w:rsidRPr="00DC2959" w:rsidRDefault="00F16E0F" w:rsidP="003C117B">
      <w:pPr>
        <w:pStyle w:val="ListParagraph"/>
        <w:numPr>
          <w:ilvl w:val="1"/>
          <w:numId w:val="18"/>
        </w:numPr>
        <w:shd w:val="clear" w:color="auto" w:fill="FFFFFF"/>
        <w:tabs>
          <w:tab w:val="left" w:pos="567"/>
        </w:tabs>
        <w:ind w:left="993"/>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ori de câte ori intervine o predare-primire de gestiune;</w:t>
      </w:r>
    </w:p>
    <w:p w:rsidR="00F16E0F" w:rsidRPr="00DC2959" w:rsidRDefault="00F16E0F" w:rsidP="003C117B">
      <w:pPr>
        <w:pStyle w:val="ListParagraph"/>
        <w:numPr>
          <w:ilvl w:val="1"/>
          <w:numId w:val="18"/>
        </w:numPr>
        <w:shd w:val="clear" w:color="auto" w:fill="FFFFFF"/>
        <w:tabs>
          <w:tab w:val="left" w:pos="567"/>
        </w:tabs>
        <w:ind w:left="993"/>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cu prilejul reorganizării gestiunilor;</w:t>
      </w:r>
    </w:p>
    <w:p w:rsidR="00F16E0F" w:rsidRPr="00DC2959" w:rsidRDefault="00F16E0F" w:rsidP="003C117B">
      <w:pPr>
        <w:pStyle w:val="ListParagraph"/>
        <w:numPr>
          <w:ilvl w:val="1"/>
          <w:numId w:val="18"/>
        </w:numPr>
        <w:shd w:val="clear" w:color="auto" w:fill="FFFFFF"/>
        <w:tabs>
          <w:tab w:val="left" w:pos="567"/>
        </w:tabs>
        <w:ind w:left="993"/>
        <w:jc w:val="both"/>
        <w:rPr>
          <w:rFonts w:ascii="Trebuchet MS" w:hAnsi="Trebuchet MS"/>
          <w:bCs/>
          <w:color w:val="000000"/>
          <w:spacing w:val="-11"/>
          <w:sz w:val="22"/>
          <w:szCs w:val="22"/>
          <w:lang w:val="ro-RO"/>
        </w:rPr>
      </w:pPr>
      <w:r w:rsidRPr="00DC2959">
        <w:rPr>
          <w:rFonts w:ascii="Trebuchet MS" w:hAnsi="Trebuchet MS"/>
          <w:bCs/>
          <w:color w:val="000000"/>
          <w:spacing w:val="-11"/>
          <w:sz w:val="22"/>
          <w:szCs w:val="22"/>
          <w:lang w:val="ro-RO"/>
        </w:rPr>
        <w:t xml:space="preserve">ca urmare a </w:t>
      </w:r>
      <w:r w:rsidR="001B69BA" w:rsidRPr="00DC2959">
        <w:rPr>
          <w:rFonts w:ascii="Trebuchet MS" w:hAnsi="Trebuchet MS"/>
          <w:bCs/>
          <w:color w:val="000000"/>
          <w:spacing w:val="-11"/>
          <w:sz w:val="22"/>
          <w:szCs w:val="22"/>
          <w:lang w:val="ro-RO"/>
        </w:rPr>
        <w:t>calamităților</w:t>
      </w:r>
      <w:r w:rsidRPr="00DC2959">
        <w:rPr>
          <w:rFonts w:ascii="Trebuchet MS" w:hAnsi="Trebuchet MS"/>
          <w:bCs/>
          <w:color w:val="000000"/>
          <w:spacing w:val="-11"/>
          <w:sz w:val="22"/>
          <w:szCs w:val="22"/>
          <w:lang w:val="ro-RO"/>
        </w:rPr>
        <w:t xml:space="preserve"> naturale sau a unor cazuri de </w:t>
      </w:r>
      <w:r w:rsidR="001B69BA" w:rsidRPr="00DC2959">
        <w:rPr>
          <w:rFonts w:ascii="Trebuchet MS" w:hAnsi="Trebuchet MS"/>
          <w:bCs/>
          <w:color w:val="000000"/>
          <w:spacing w:val="-11"/>
          <w:sz w:val="22"/>
          <w:szCs w:val="22"/>
          <w:lang w:val="ro-RO"/>
        </w:rPr>
        <w:t>forță</w:t>
      </w:r>
      <w:r w:rsidRPr="00DC2959">
        <w:rPr>
          <w:rFonts w:ascii="Trebuchet MS" w:hAnsi="Trebuchet MS"/>
          <w:bCs/>
          <w:color w:val="000000"/>
          <w:spacing w:val="-11"/>
          <w:sz w:val="22"/>
          <w:szCs w:val="22"/>
          <w:lang w:val="ro-RO"/>
        </w:rPr>
        <w:t xml:space="preserve"> majoră;  </w:t>
      </w:r>
    </w:p>
    <w:p w:rsidR="00F16E0F" w:rsidRPr="00DC2959" w:rsidRDefault="00F16E0F" w:rsidP="003C117B">
      <w:pPr>
        <w:pStyle w:val="ListParagraph"/>
        <w:numPr>
          <w:ilvl w:val="1"/>
          <w:numId w:val="18"/>
        </w:numPr>
        <w:shd w:val="clear" w:color="auto" w:fill="FFFFFF"/>
        <w:tabs>
          <w:tab w:val="left" w:pos="567"/>
        </w:tabs>
        <w:ind w:left="993"/>
        <w:jc w:val="both"/>
        <w:rPr>
          <w:rFonts w:ascii="Trebuchet MS" w:hAnsi="Trebuchet MS"/>
          <w:b/>
          <w:color w:val="000000"/>
          <w:sz w:val="22"/>
          <w:szCs w:val="22"/>
          <w:lang w:val="ro-RO"/>
        </w:rPr>
      </w:pPr>
      <w:r w:rsidRPr="00DC2959">
        <w:rPr>
          <w:rFonts w:ascii="Trebuchet MS" w:hAnsi="Trebuchet MS"/>
          <w:bCs/>
          <w:color w:val="000000"/>
          <w:spacing w:val="-11"/>
          <w:sz w:val="22"/>
          <w:szCs w:val="22"/>
          <w:lang w:val="ro-RO"/>
        </w:rPr>
        <w:t>în alte cazuri prevăzute de lege.</w:t>
      </w:r>
    </w:p>
    <w:p w:rsidR="00F16E0F" w:rsidRPr="001B69BA" w:rsidRDefault="00F16E0F" w:rsidP="00F16E0F">
      <w:pPr>
        <w:shd w:val="clear" w:color="auto" w:fill="FFFFFF"/>
        <w:tabs>
          <w:tab w:val="left" w:pos="284"/>
        </w:tabs>
        <w:jc w:val="both"/>
        <w:rPr>
          <w:rFonts w:ascii="Trebuchet MS" w:hAnsi="Trebuchet MS"/>
          <w:b/>
          <w:color w:val="000000"/>
          <w:sz w:val="22"/>
          <w:szCs w:val="22"/>
          <w:lang w:val="ro-RO"/>
        </w:rPr>
      </w:pPr>
    </w:p>
    <w:p w:rsidR="00C12E8E" w:rsidRDefault="009C6023" w:rsidP="003C117B">
      <w:pPr>
        <w:pStyle w:val="ListParagraph"/>
        <w:numPr>
          <w:ilvl w:val="0"/>
          <w:numId w:val="17"/>
        </w:numPr>
        <w:ind w:left="360"/>
        <w:jc w:val="both"/>
        <w:rPr>
          <w:rFonts w:ascii="Trebuchet MS" w:hAnsi="Trebuchet MS"/>
          <w:sz w:val="22"/>
          <w:szCs w:val="22"/>
          <w:lang w:val="ro-RO"/>
        </w:rPr>
      </w:pPr>
      <w:r>
        <w:rPr>
          <w:rFonts w:ascii="Trebuchet MS" w:hAnsi="Trebuchet MS"/>
          <w:sz w:val="22"/>
          <w:szCs w:val="22"/>
        </w:rPr>
        <w:t>p</w:t>
      </w:r>
      <w:r w:rsidR="00C12E8E" w:rsidRPr="00C12E8E">
        <w:rPr>
          <w:rFonts w:ascii="Trebuchet MS" w:hAnsi="Trebuchet MS"/>
          <w:sz w:val="22"/>
          <w:szCs w:val="22"/>
        </w:rPr>
        <w:t>rin valoare de înlocuire se înțelege costul de achiziție al bunului respectiv la data constatării pagubei, care va cuprinde prețul de cumpărare practicat pe piață, la care se adaugă taxele nerecuperabile, inclusiv TVA, cheltuielile de transport, aprovizionare și alte cheltuieli accesorii necesare pentru punerea în stare de utilitate sau pentru intrarea în gestiune a bunului respectiv. În cazul bunurilor pentru care se</w:t>
      </w:r>
      <w:r w:rsidR="00C12E8E" w:rsidRPr="00C12E8E">
        <w:rPr>
          <w:rFonts w:ascii="Trebuchet MS" w:hAnsi="Trebuchet MS"/>
          <w:sz w:val="22"/>
          <w:szCs w:val="22"/>
          <w:lang w:val="ro-RO"/>
        </w:rPr>
        <w:t xml:space="preserve"> </w:t>
      </w:r>
      <w:r w:rsidR="00C12E8E" w:rsidRPr="00C12E8E">
        <w:rPr>
          <w:rFonts w:ascii="Trebuchet MS" w:hAnsi="Trebuchet MS"/>
          <w:spacing w:val="-3"/>
          <w:sz w:val="22"/>
          <w:szCs w:val="22"/>
          <w:lang w:val="ro-RO"/>
        </w:rPr>
        <w:t>con</w:t>
      </w:r>
      <w:r w:rsidR="00C12E8E" w:rsidRPr="00C12E8E">
        <w:rPr>
          <w:rFonts w:ascii="Trebuchet MS" w:hAnsi="Trebuchet MS"/>
          <w:spacing w:val="-3"/>
          <w:w w:val="99"/>
          <w:sz w:val="22"/>
          <w:szCs w:val="22"/>
          <w:lang w:val="ro-RO"/>
        </w:rPr>
        <w:t>s</w:t>
      </w:r>
      <w:r w:rsidR="00C12E8E" w:rsidRPr="00C12E8E">
        <w:rPr>
          <w:rFonts w:ascii="Trebuchet MS" w:hAnsi="Trebuchet MS"/>
          <w:spacing w:val="-3"/>
          <w:sz w:val="22"/>
          <w:szCs w:val="22"/>
          <w:lang w:val="ro-RO"/>
        </w:rPr>
        <w:t>t</w:t>
      </w:r>
      <w:r w:rsidR="00C12E8E" w:rsidRPr="00C12E8E">
        <w:rPr>
          <w:rFonts w:ascii="Trebuchet MS" w:hAnsi="Trebuchet MS"/>
          <w:spacing w:val="-4"/>
          <w:sz w:val="22"/>
          <w:szCs w:val="22"/>
          <w:lang w:val="ro-RO"/>
        </w:rPr>
        <w:t>a</w:t>
      </w:r>
      <w:r w:rsidR="00C12E8E" w:rsidRPr="00C12E8E">
        <w:rPr>
          <w:rFonts w:ascii="Trebuchet MS" w:hAnsi="Trebuchet MS"/>
          <w:spacing w:val="-3"/>
          <w:sz w:val="22"/>
          <w:szCs w:val="22"/>
          <w:lang w:val="ro-RO"/>
        </w:rPr>
        <w:t>ta</w:t>
      </w:r>
      <w:r w:rsidR="00C12E8E" w:rsidRPr="00C12E8E">
        <w:rPr>
          <w:rFonts w:ascii="Trebuchet MS" w:hAnsi="Trebuchet MS"/>
          <w:spacing w:val="-2"/>
          <w:sz w:val="22"/>
          <w:szCs w:val="22"/>
          <w:lang w:val="ro-RO"/>
        </w:rPr>
        <w:t>t</w:t>
      </w:r>
      <w:r w:rsidR="00C12E8E" w:rsidRPr="00C12E8E">
        <w:rPr>
          <w:rFonts w:ascii="Trebuchet MS" w:hAnsi="Trebuchet MS"/>
          <w:w w:val="99"/>
          <w:sz w:val="22"/>
          <w:szCs w:val="22"/>
          <w:lang w:val="ro-RO"/>
        </w:rPr>
        <w:t>ă</w:t>
      </w:r>
      <w:r w:rsidR="00C12E8E" w:rsidRPr="00C12E8E">
        <w:rPr>
          <w:rFonts w:ascii="Trebuchet MS" w:hAnsi="Trebuchet MS"/>
          <w:spacing w:val="11"/>
          <w:sz w:val="22"/>
          <w:szCs w:val="22"/>
          <w:lang w:val="ro-RO"/>
        </w:rPr>
        <w:t xml:space="preserve"> </w:t>
      </w:r>
      <w:r w:rsidR="00C12E8E" w:rsidRPr="00C12E8E">
        <w:rPr>
          <w:rFonts w:ascii="Trebuchet MS" w:hAnsi="Trebuchet MS"/>
          <w:spacing w:val="-2"/>
          <w:sz w:val="22"/>
          <w:szCs w:val="22"/>
          <w:lang w:val="ro-RO"/>
        </w:rPr>
        <w:t>li</w:t>
      </w:r>
      <w:r w:rsidR="00C12E8E" w:rsidRPr="00C12E8E">
        <w:rPr>
          <w:rFonts w:ascii="Trebuchet MS" w:hAnsi="Trebuchet MS"/>
          <w:spacing w:val="-4"/>
          <w:sz w:val="22"/>
          <w:szCs w:val="22"/>
          <w:lang w:val="ro-RO"/>
        </w:rPr>
        <w:t>p</w:t>
      </w:r>
      <w:r w:rsidR="00C12E8E" w:rsidRPr="00C12E8E">
        <w:rPr>
          <w:rFonts w:ascii="Trebuchet MS" w:hAnsi="Trebuchet MS"/>
          <w:spacing w:val="-3"/>
          <w:w w:val="99"/>
          <w:sz w:val="22"/>
          <w:szCs w:val="22"/>
          <w:lang w:val="ro-RO"/>
        </w:rPr>
        <w:t>s</w:t>
      </w:r>
      <w:r w:rsidR="00C12E8E" w:rsidRPr="00C12E8E">
        <w:rPr>
          <w:rFonts w:ascii="Trebuchet MS" w:hAnsi="Trebuchet MS"/>
          <w:spacing w:val="-2"/>
          <w:sz w:val="22"/>
          <w:szCs w:val="22"/>
          <w:lang w:val="ro-RO"/>
        </w:rPr>
        <w:t>a</w:t>
      </w:r>
      <w:r w:rsidR="00C12E8E" w:rsidRPr="00C12E8E">
        <w:rPr>
          <w:rFonts w:ascii="Trebuchet MS" w:hAnsi="Trebuchet MS"/>
          <w:sz w:val="22"/>
          <w:szCs w:val="22"/>
          <w:lang w:val="ro-RO"/>
        </w:rPr>
        <w:t>,</w:t>
      </w:r>
      <w:r w:rsidR="00C12E8E" w:rsidRPr="00C12E8E">
        <w:rPr>
          <w:rFonts w:ascii="Trebuchet MS" w:hAnsi="Trebuchet MS"/>
          <w:spacing w:val="11"/>
          <w:sz w:val="22"/>
          <w:szCs w:val="22"/>
          <w:lang w:val="ro-RO"/>
        </w:rPr>
        <w:t xml:space="preserve"> </w:t>
      </w:r>
      <w:r w:rsidR="00C12E8E" w:rsidRPr="00C12E8E">
        <w:rPr>
          <w:rFonts w:ascii="Trebuchet MS" w:hAnsi="Trebuchet MS"/>
          <w:spacing w:val="-3"/>
          <w:sz w:val="22"/>
          <w:szCs w:val="22"/>
          <w:lang w:val="ro-RO"/>
        </w:rPr>
        <w:t>c</w:t>
      </w:r>
      <w:r w:rsidR="00C12E8E" w:rsidRPr="00C12E8E">
        <w:rPr>
          <w:rFonts w:ascii="Trebuchet MS" w:hAnsi="Trebuchet MS"/>
          <w:sz w:val="22"/>
          <w:szCs w:val="22"/>
          <w:lang w:val="ro-RO"/>
        </w:rPr>
        <w:t>e</w:t>
      </w:r>
      <w:r w:rsidR="00C12E8E" w:rsidRPr="00C12E8E">
        <w:rPr>
          <w:rFonts w:ascii="Trebuchet MS" w:hAnsi="Trebuchet MS"/>
          <w:spacing w:val="13"/>
          <w:sz w:val="22"/>
          <w:szCs w:val="22"/>
          <w:lang w:val="ro-RO"/>
        </w:rPr>
        <w:t xml:space="preserve"> </w:t>
      </w:r>
      <w:r w:rsidR="00C12E8E" w:rsidRPr="00C12E8E">
        <w:rPr>
          <w:rFonts w:ascii="Trebuchet MS" w:hAnsi="Trebuchet MS"/>
          <w:spacing w:val="-3"/>
          <w:sz w:val="22"/>
          <w:szCs w:val="22"/>
          <w:lang w:val="ro-RO"/>
        </w:rPr>
        <w:t>u</w:t>
      </w:r>
      <w:r w:rsidR="00C12E8E" w:rsidRPr="00C12E8E">
        <w:rPr>
          <w:rFonts w:ascii="Trebuchet MS" w:hAnsi="Trebuchet MS"/>
          <w:spacing w:val="-2"/>
          <w:w w:val="99"/>
          <w:sz w:val="22"/>
          <w:szCs w:val="22"/>
          <w:lang w:val="ro-RO"/>
        </w:rPr>
        <w:t>r</w:t>
      </w:r>
      <w:r w:rsidR="00C12E8E" w:rsidRPr="00C12E8E">
        <w:rPr>
          <w:rFonts w:ascii="Trebuchet MS" w:hAnsi="Trebuchet MS"/>
          <w:spacing w:val="-3"/>
          <w:sz w:val="22"/>
          <w:szCs w:val="22"/>
          <w:lang w:val="ro-RO"/>
        </w:rPr>
        <w:t>m</w:t>
      </w:r>
      <w:r w:rsidR="00C12E8E" w:rsidRPr="00C12E8E">
        <w:rPr>
          <w:rFonts w:ascii="Trebuchet MS" w:hAnsi="Trebuchet MS"/>
          <w:spacing w:val="-1"/>
          <w:sz w:val="22"/>
          <w:szCs w:val="22"/>
          <w:lang w:val="ro-RO"/>
        </w:rPr>
        <w:t>e</w:t>
      </w:r>
      <w:r w:rsidR="00C12E8E" w:rsidRPr="00C12E8E">
        <w:rPr>
          <w:rFonts w:ascii="Trebuchet MS" w:hAnsi="Trebuchet MS"/>
          <w:spacing w:val="-3"/>
          <w:sz w:val="22"/>
          <w:szCs w:val="22"/>
          <w:lang w:val="ro-RO"/>
        </w:rPr>
        <w:t>a</w:t>
      </w:r>
      <w:r w:rsidR="00C12E8E" w:rsidRPr="00C12E8E">
        <w:rPr>
          <w:rFonts w:ascii="Trebuchet MS" w:hAnsi="Trebuchet MS"/>
          <w:spacing w:val="-4"/>
          <w:sz w:val="22"/>
          <w:szCs w:val="22"/>
          <w:lang w:val="ro-RO"/>
        </w:rPr>
        <w:t>z</w:t>
      </w:r>
      <w:r w:rsidR="00C12E8E" w:rsidRPr="00C12E8E">
        <w:rPr>
          <w:rFonts w:ascii="Trebuchet MS" w:hAnsi="Trebuchet MS"/>
          <w:w w:val="99"/>
          <w:sz w:val="22"/>
          <w:szCs w:val="22"/>
          <w:lang w:val="ro-RO"/>
        </w:rPr>
        <w:t>ă</w:t>
      </w:r>
      <w:r w:rsidR="00C12E8E" w:rsidRPr="00C12E8E">
        <w:rPr>
          <w:rFonts w:ascii="Trebuchet MS" w:hAnsi="Trebuchet MS"/>
          <w:spacing w:val="12"/>
          <w:sz w:val="22"/>
          <w:szCs w:val="22"/>
          <w:lang w:val="ro-RO"/>
        </w:rPr>
        <w:t xml:space="preserve"> </w:t>
      </w:r>
      <w:r w:rsidR="00C12E8E" w:rsidRPr="00C12E8E">
        <w:rPr>
          <w:rFonts w:ascii="Trebuchet MS" w:hAnsi="Trebuchet MS"/>
          <w:sz w:val="22"/>
          <w:szCs w:val="22"/>
          <w:lang w:val="ro-RO"/>
        </w:rPr>
        <w:t>a</w:t>
      </w:r>
      <w:r w:rsidR="00C12E8E" w:rsidRPr="00C12E8E">
        <w:rPr>
          <w:rFonts w:ascii="Trebuchet MS" w:hAnsi="Trebuchet MS"/>
          <w:spacing w:val="13"/>
          <w:sz w:val="22"/>
          <w:szCs w:val="22"/>
          <w:lang w:val="ro-RO"/>
        </w:rPr>
        <w:t xml:space="preserve"> </w:t>
      </w:r>
      <w:r w:rsidR="00C12E8E" w:rsidRPr="00C12E8E">
        <w:rPr>
          <w:rFonts w:ascii="Trebuchet MS" w:hAnsi="Trebuchet MS"/>
          <w:spacing w:val="-4"/>
          <w:w w:val="99"/>
          <w:sz w:val="22"/>
          <w:szCs w:val="22"/>
          <w:lang w:val="ro-RO"/>
        </w:rPr>
        <w:t>f</w:t>
      </w:r>
      <w:r w:rsidR="00C12E8E" w:rsidRPr="00C12E8E">
        <w:rPr>
          <w:rFonts w:ascii="Trebuchet MS" w:hAnsi="Trebuchet MS"/>
          <w:sz w:val="22"/>
          <w:szCs w:val="22"/>
          <w:lang w:val="ro-RO"/>
        </w:rPr>
        <w:t>i</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t>imp</w:t>
      </w:r>
      <w:r w:rsidR="00C12E8E" w:rsidRPr="00C12E8E">
        <w:rPr>
          <w:rFonts w:ascii="Trebuchet MS" w:hAnsi="Trebuchet MS"/>
          <w:spacing w:val="-3"/>
          <w:sz w:val="22"/>
          <w:szCs w:val="22"/>
          <w:lang w:val="ro-RO"/>
        </w:rPr>
        <w:t>utat</w:t>
      </w:r>
      <w:r w:rsidR="00C12E8E" w:rsidRPr="00C12E8E">
        <w:rPr>
          <w:rFonts w:ascii="Trebuchet MS" w:hAnsi="Trebuchet MS"/>
          <w:spacing w:val="-2"/>
          <w:sz w:val="22"/>
          <w:szCs w:val="22"/>
          <w:lang w:val="ro-RO"/>
        </w:rPr>
        <w:t>e</w:t>
      </w:r>
      <w:r w:rsidR="00C12E8E" w:rsidRPr="00C12E8E">
        <w:rPr>
          <w:rFonts w:ascii="Trebuchet MS" w:hAnsi="Trebuchet MS"/>
          <w:sz w:val="22"/>
          <w:szCs w:val="22"/>
          <w:lang w:val="ro-RO"/>
        </w:rPr>
        <w:t>,</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t>c</w:t>
      </w:r>
      <w:r w:rsidR="00C12E8E" w:rsidRPr="00C12E8E">
        <w:rPr>
          <w:rFonts w:ascii="Trebuchet MS" w:hAnsi="Trebuchet MS"/>
          <w:spacing w:val="-4"/>
          <w:sz w:val="22"/>
          <w:szCs w:val="22"/>
          <w:lang w:val="ro-RO"/>
        </w:rPr>
        <w:t>a</w:t>
      </w:r>
      <w:r w:rsidR="00C12E8E" w:rsidRPr="00C12E8E">
        <w:rPr>
          <w:rFonts w:ascii="Trebuchet MS" w:hAnsi="Trebuchet MS"/>
          <w:spacing w:val="-3"/>
          <w:w w:val="99"/>
          <w:sz w:val="22"/>
          <w:szCs w:val="22"/>
          <w:lang w:val="ro-RO"/>
        </w:rPr>
        <w:t>r</w:t>
      </w:r>
      <w:r w:rsidR="00C12E8E" w:rsidRPr="00C12E8E">
        <w:rPr>
          <w:rFonts w:ascii="Trebuchet MS" w:hAnsi="Trebuchet MS"/>
          <w:sz w:val="22"/>
          <w:szCs w:val="22"/>
          <w:lang w:val="ro-RO"/>
        </w:rPr>
        <w:t>e</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lastRenderedPageBreak/>
        <w:t>n</w:t>
      </w:r>
      <w:r w:rsidR="00C12E8E" w:rsidRPr="00C12E8E">
        <w:rPr>
          <w:rFonts w:ascii="Trebuchet MS" w:hAnsi="Trebuchet MS"/>
          <w:sz w:val="22"/>
          <w:szCs w:val="22"/>
          <w:lang w:val="ro-RO"/>
        </w:rPr>
        <w:t>u</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t>p</w:t>
      </w:r>
      <w:r w:rsidR="00C12E8E" w:rsidRPr="00C12E8E">
        <w:rPr>
          <w:rFonts w:ascii="Trebuchet MS" w:hAnsi="Trebuchet MS"/>
          <w:spacing w:val="-3"/>
          <w:sz w:val="22"/>
          <w:szCs w:val="22"/>
          <w:lang w:val="ro-RO"/>
        </w:rPr>
        <w:t>o</w:t>
      </w:r>
      <w:r w:rsidR="00C12E8E" w:rsidRPr="00C12E8E">
        <w:rPr>
          <w:rFonts w:ascii="Trebuchet MS" w:hAnsi="Trebuchet MS"/>
          <w:sz w:val="22"/>
          <w:szCs w:val="22"/>
          <w:lang w:val="ro-RO"/>
        </w:rPr>
        <w:t>t</w:t>
      </w:r>
      <w:r w:rsidR="00C12E8E" w:rsidRPr="00C12E8E">
        <w:rPr>
          <w:rFonts w:ascii="Trebuchet MS" w:hAnsi="Trebuchet MS"/>
          <w:spacing w:val="12"/>
          <w:sz w:val="22"/>
          <w:szCs w:val="22"/>
          <w:lang w:val="ro-RO"/>
        </w:rPr>
        <w:t xml:space="preserve"> </w:t>
      </w:r>
      <w:r w:rsidR="00C12E8E" w:rsidRPr="00C12E8E">
        <w:rPr>
          <w:rFonts w:ascii="Trebuchet MS" w:hAnsi="Trebuchet MS"/>
          <w:spacing w:val="-3"/>
          <w:w w:val="99"/>
          <w:sz w:val="22"/>
          <w:szCs w:val="22"/>
          <w:lang w:val="ro-RO"/>
        </w:rPr>
        <w:t>f</w:t>
      </w:r>
      <w:r w:rsidR="00C12E8E" w:rsidRPr="00C12E8E">
        <w:rPr>
          <w:rFonts w:ascii="Trebuchet MS" w:hAnsi="Trebuchet MS"/>
          <w:sz w:val="22"/>
          <w:szCs w:val="22"/>
          <w:lang w:val="ro-RO"/>
        </w:rPr>
        <w:t>i</w:t>
      </w:r>
      <w:r w:rsidR="00C12E8E" w:rsidRPr="00C12E8E">
        <w:rPr>
          <w:rFonts w:ascii="Trebuchet MS" w:hAnsi="Trebuchet MS"/>
          <w:spacing w:val="13"/>
          <w:sz w:val="22"/>
          <w:szCs w:val="22"/>
          <w:lang w:val="ro-RO"/>
        </w:rPr>
        <w:t xml:space="preserve"> </w:t>
      </w:r>
      <w:r w:rsidR="00C12E8E" w:rsidRPr="00C12E8E">
        <w:rPr>
          <w:rFonts w:ascii="Trebuchet MS" w:hAnsi="Trebuchet MS"/>
          <w:spacing w:val="-2"/>
          <w:sz w:val="22"/>
          <w:szCs w:val="22"/>
          <w:lang w:val="ro-RO"/>
        </w:rPr>
        <w:t>c</w:t>
      </w:r>
      <w:r w:rsidR="00C12E8E" w:rsidRPr="00C12E8E">
        <w:rPr>
          <w:rFonts w:ascii="Trebuchet MS" w:hAnsi="Trebuchet MS"/>
          <w:spacing w:val="-3"/>
          <w:sz w:val="22"/>
          <w:szCs w:val="22"/>
          <w:lang w:val="ro-RO"/>
        </w:rPr>
        <w:t>um</w:t>
      </w:r>
      <w:r w:rsidR="00C12E8E" w:rsidRPr="00C12E8E">
        <w:rPr>
          <w:rFonts w:ascii="Trebuchet MS" w:hAnsi="Trebuchet MS"/>
          <w:spacing w:val="-4"/>
          <w:sz w:val="22"/>
          <w:szCs w:val="22"/>
          <w:lang w:val="ro-RO"/>
        </w:rPr>
        <w:t>p</w:t>
      </w:r>
      <w:r w:rsidR="00C12E8E" w:rsidRPr="00C12E8E">
        <w:rPr>
          <w:rFonts w:ascii="Trebuchet MS" w:hAnsi="Trebuchet MS"/>
          <w:spacing w:val="-3"/>
          <w:w w:val="99"/>
          <w:sz w:val="22"/>
          <w:szCs w:val="22"/>
          <w:lang w:val="ro-RO"/>
        </w:rPr>
        <w:t>ăr</w:t>
      </w:r>
      <w:r w:rsidR="00C12E8E" w:rsidRPr="00C12E8E">
        <w:rPr>
          <w:rFonts w:ascii="Trebuchet MS" w:hAnsi="Trebuchet MS"/>
          <w:spacing w:val="-3"/>
          <w:sz w:val="22"/>
          <w:szCs w:val="22"/>
          <w:lang w:val="ro-RO"/>
        </w:rPr>
        <w:t>a</w:t>
      </w:r>
      <w:r w:rsidR="00C12E8E" w:rsidRPr="00C12E8E">
        <w:rPr>
          <w:rFonts w:ascii="Trebuchet MS" w:hAnsi="Trebuchet MS"/>
          <w:spacing w:val="-2"/>
          <w:sz w:val="22"/>
          <w:szCs w:val="22"/>
          <w:lang w:val="ro-RO"/>
        </w:rPr>
        <w:t>t</w:t>
      </w:r>
      <w:r w:rsidR="00C12E8E" w:rsidRPr="00C12E8E">
        <w:rPr>
          <w:rFonts w:ascii="Trebuchet MS" w:hAnsi="Trebuchet MS"/>
          <w:sz w:val="22"/>
          <w:szCs w:val="22"/>
          <w:lang w:val="ro-RO"/>
        </w:rPr>
        <w:t>e</w:t>
      </w:r>
      <w:r w:rsidR="00C12E8E" w:rsidRPr="00C12E8E">
        <w:rPr>
          <w:rFonts w:ascii="Trebuchet MS" w:hAnsi="Trebuchet MS"/>
          <w:spacing w:val="11"/>
          <w:sz w:val="22"/>
          <w:szCs w:val="22"/>
          <w:lang w:val="ro-RO"/>
        </w:rPr>
        <w:t xml:space="preserve"> </w:t>
      </w:r>
      <w:r w:rsidR="00C12E8E" w:rsidRPr="00C12E8E">
        <w:rPr>
          <w:rFonts w:ascii="Trebuchet MS" w:hAnsi="Trebuchet MS"/>
          <w:spacing w:val="-2"/>
          <w:sz w:val="22"/>
          <w:szCs w:val="22"/>
          <w:lang w:val="ro-RO"/>
        </w:rPr>
        <w:t>d</w:t>
      </w:r>
      <w:r w:rsidR="00C12E8E" w:rsidRPr="00C12E8E">
        <w:rPr>
          <w:rFonts w:ascii="Trebuchet MS" w:hAnsi="Trebuchet MS"/>
          <w:sz w:val="22"/>
          <w:szCs w:val="22"/>
          <w:lang w:val="ro-RO"/>
        </w:rPr>
        <w:t>e</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t>p</w:t>
      </w:r>
      <w:r w:rsidR="00C12E8E" w:rsidRPr="00C12E8E">
        <w:rPr>
          <w:rFonts w:ascii="Trebuchet MS" w:hAnsi="Trebuchet MS"/>
          <w:sz w:val="22"/>
          <w:szCs w:val="22"/>
          <w:lang w:val="ro-RO"/>
        </w:rPr>
        <w:t>e</w:t>
      </w:r>
      <w:r w:rsidR="00C12E8E" w:rsidRPr="00C12E8E">
        <w:rPr>
          <w:rFonts w:ascii="Trebuchet MS" w:hAnsi="Trebuchet MS"/>
          <w:spacing w:val="12"/>
          <w:sz w:val="22"/>
          <w:szCs w:val="22"/>
          <w:lang w:val="ro-RO"/>
        </w:rPr>
        <w:t xml:space="preserve"> </w:t>
      </w:r>
      <w:r w:rsidR="00C12E8E" w:rsidRPr="00C12E8E">
        <w:rPr>
          <w:rFonts w:ascii="Trebuchet MS" w:hAnsi="Trebuchet MS"/>
          <w:spacing w:val="-2"/>
          <w:sz w:val="22"/>
          <w:szCs w:val="22"/>
          <w:lang w:val="ro-RO"/>
        </w:rPr>
        <w:t>p</w:t>
      </w:r>
      <w:r w:rsidR="00C12E8E" w:rsidRPr="00C12E8E">
        <w:rPr>
          <w:rFonts w:ascii="Trebuchet MS" w:hAnsi="Trebuchet MS"/>
          <w:spacing w:val="-3"/>
          <w:sz w:val="22"/>
          <w:szCs w:val="22"/>
          <w:lang w:val="ro-RO"/>
        </w:rPr>
        <w:t>ia</w:t>
      </w:r>
      <w:r w:rsidR="00C12E8E" w:rsidRPr="00C12E8E">
        <w:rPr>
          <w:rFonts w:ascii="Trebuchet MS" w:hAnsi="Trebuchet MS"/>
          <w:spacing w:val="-3"/>
          <w:w w:val="99"/>
          <w:sz w:val="22"/>
          <w:szCs w:val="22"/>
          <w:lang w:val="ro-RO"/>
        </w:rPr>
        <w:t>ț</w:t>
      </w:r>
      <w:r w:rsidR="00C12E8E" w:rsidRPr="00C12E8E">
        <w:rPr>
          <w:rFonts w:ascii="Trebuchet MS" w:hAnsi="Trebuchet MS"/>
          <w:spacing w:val="-2"/>
          <w:w w:val="99"/>
          <w:sz w:val="22"/>
          <w:szCs w:val="22"/>
          <w:lang w:val="ro-RO"/>
        </w:rPr>
        <w:t>ă</w:t>
      </w:r>
      <w:r w:rsidR="00C12E8E" w:rsidRPr="00C12E8E">
        <w:rPr>
          <w:rFonts w:ascii="Trebuchet MS" w:hAnsi="Trebuchet MS"/>
          <w:sz w:val="22"/>
          <w:szCs w:val="22"/>
          <w:lang w:val="ro-RO"/>
        </w:rPr>
        <w:t>,</w:t>
      </w:r>
      <w:r w:rsidR="00C12E8E" w:rsidRPr="00C12E8E">
        <w:rPr>
          <w:rFonts w:ascii="Trebuchet MS" w:hAnsi="Trebuchet MS"/>
          <w:spacing w:val="11"/>
          <w:sz w:val="22"/>
          <w:szCs w:val="22"/>
          <w:lang w:val="ro-RO"/>
        </w:rPr>
        <w:t xml:space="preserve"> </w:t>
      </w:r>
      <w:r w:rsidR="00C12E8E" w:rsidRPr="00C12E8E">
        <w:rPr>
          <w:rFonts w:ascii="Trebuchet MS" w:hAnsi="Trebuchet MS"/>
          <w:spacing w:val="-2"/>
          <w:sz w:val="22"/>
          <w:szCs w:val="22"/>
          <w:lang w:val="ro-RO"/>
        </w:rPr>
        <w:t>v</w:t>
      </w:r>
      <w:r w:rsidR="00C12E8E" w:rsidRPr="00C12E8E">
        <w:rPr>
          <w:rFonts w:ascii="Trebuchet MS" w:hAnsi="Trebuchet MS"/>
          <w:spacing w:val="-4"/>
          <w:sz w:val="22"/>
          <w:szCs w:val="22"/>
          <w:lang w:val="ro-RO"/>
        </w:rPr>
        <w:t>a</w:t>
      </w:r>
      <w:r w:rsidR="00C12E8E" w:rsidRPr="00C12E8E">
        <w:rPr>
          <w:rFonts w:ascii="Trebuchet MS" w:hAnsi="Trebuchet MS"/>
          <w:spacing w:val="-2"/>
          <w:sz w:val="22"/>
          <w:szCs w:val="22"/>
          <w:lang w:val="ro-RO"/>
        </w:rPr>
        <w:t>l</w:t>
      </w:r>
      <w:r w:rsidR="00C12E8E" w:rsidRPr="00C12E8E">
        <w:rPr>
          <w:rFonts w:ascii="Trebuchet MS" w:hAnsi="Trebuchet MS"/>
          <w:spacing w:val="-3"/>
          <w:sz w:val="22"/>
          <w:szCs w:val="22"/>
          <w:lang w:val="ro-RO"/>
        </w:rPr>
        <w:t>oa</w:t>
      </w:r>
      <w:r w:rsidR="00C12E8E" w:rsidRPr="00C12E8E">
        <w:rPr>
          <w:rFonts w:ascii="Trebuchet MS" w:hAnsi="Trebuchet MS"/>
          <w:spacing w:val="-3"/>
          <w:w w:val="99"/>
          <w:sz w:val="22"/>
          <w:szCs w:val="22"/>
          <w:lang w:val="ro-RO"/>
        </w:rPr>
        <w:t>r</w:t>
      </w:r>
      <w:r w:rsidR="00C12E8E" w:rsidRPr="00C12E8E">
        <w:rPr>
          <w:rFonts w:ascii="Trebuchet MS" w:hAnsi="Trebuchet MS"/>
          <w:spacing w:val="-3"/>
          <w:sz w:val="22"/>
          <w:szCs w:val="22"/>
          <w:lang w:val="ro-RO"/>
        </w:rPr>
        <w:t>e</w:t>
      </w:r>
      <w:r w:rsidR="00C12E8E" w:rsidRPr="00C12E8E">
        <w:rPr>
          <w:rFonts w:ascii="Trebuchet MS" w:hAnsi="Trebuchet MS"/>
          <w:sz w:val="22"/>
          <w:szCs w:val="22"/>
          <w:lang w:val="ro-RO"/>
        </w:rPr>
        <w:t>a</w:t>
      </w:r>
      <w:r w:rsidR="00C12E8E" w:rsidRPr="00C12E8E">
        <w:rPr>
          <w:rFonts w:ascii="Trebuchet MS" w:hAnsi="Trebuchet MS"/>
          <w:spacing w:val="12"/>
          <w:sz w:val="22"/>
          <w:szCs w:val="22"/>
          <w:lang w:val="ro-RO"/>
        </w:rPr>
        <w:t xml:space="preserve"> </w:t>
      </w:r>
      <w:r w:rsidR="00C12E8E" w:rsidRPr="00C12E8E">
        <w:rPr>
          <w:rFonts w:ascii="Trebuchet MS" w:hAnsi="Trebuchet MS"/>
          <w:spacing w:val="-1"/>
          <w:sz w:val="22"/>
          <w:szCs w:val="22"/>
          <w:lang w:val="ro-RO"/>
        </w:rPr>
        <w:t>d</w:t>
      </w:r>
      <w:r w:rsidR="00C12E8E" w:rsidRPr="00C12E8E">
        <w:rPr>
          <w:rFonts w:ascii="Trebuchet MS" w:hAnsi="Trebuchet MS"/>
          <w:sz w:val="22"/>
          <w:szCs w:val="22"/>
          <w:lang w:val="ro-RO"/>
        </w:rPr>
        <w:t>e</w:t>
      </w:r>
      <w:r w:rsidR="00C12E8E" w:rsidRPr="00C12E8E">
        <w:rPr>
          <w:rFonts w:ascii="Trebuchet MS" w:hAnsi="Trebuchet MS"/>
          <w:spacing w:val="11"/>
          <w:sz w:val="22"/>
          <w:szCs w:val="22"/>
          <w:lang w:val="ro-RO"/>
        </w:rPr>
        <w:t xml:space="preserve"> </w:t>
      </w:r>
      <w:r w:rsidR="00C12E8E" w:rsidRPr="00C12E8E">
        <w:rPr>
          <w:rFonts w:ascii="Trebuchet MS" w:hAnsi="Trebuchet MS"/>
          <w:spacing w:val="-1"/>
          <w:sz w:val="22"/>
          <w:szCs w:val="22"/>
          <w:lang w:val="ro-RO"/>
        </w:rPr>
        <w:t>i</w:t>
      </w:r>
      <w:r w:rsidR="00C12E8E" w:rsidRPr="00C12E8E">
        <w:rPr>
          <w:rFonts w:ascii="Trebuchet MS" w:hAnsi="Trebuchet MS"/>
          <w:spacing w:val="-4"/>
          <w:sz w:val="22"/>
          <w:szCs w:val="22"/>
          <w:lang w:val="ro-RO"/>
        </w:rPr>
        <w:t>m</w:t>
      </w:r>
      <w:r w:rsidR="00C12E8E" w:rsidRPr="00C12E8E">
        <w:rPr>
          <w:rFonts w:ascii="Trebuchet MS" w:hAnsi="Trebuchet MS"/>
          <w:spacing w:val="-2"/>
          <w:sz w:val="22"/>
          <w:szCs w:val="22"/>
          <w:lang w:val="ro-RO"/>
        </w:rPr>
        <w:t>p</w:t>
      </w:r>
      <w:r w:rsidR="00C12E8E" w:rsidRPr="00C12E8E">
        <w:rPr>
          <w:rFonts w:ascii="Trebuchet MS" w:hAnsi="Trebuchet MS"/>
          <w:spacing w:val="-4"/>
          <w:sz w:val="22"/>
          <w:szCs w:val="22"/>
          <w:lang w:val="ro-RO"/>
        </w:rPr>
        <w:t>u</w:t>
      </w:r>
      <w:r w:rsidR="00C12E8E" w:rsidRPr="00C12E8E">
        <w:rPr>
          <w:rFonts w:ascii="Trebuchet MS" w:hAnsi="Trebuchet MS"/>
          <w:spacing w:val="-2"/>
          <w:sz w:val="22"/>
          <w:szCs w:val="22"/>
          <w:lang w:val="ro-RO"/>
        </w:rPr>
        <w:t>t</w:t>
      </w:r>
      <w:r w:rsidR="00C12E8E" w:rsidRPr="00C12E8E">
        <w:rPr>
          <w:rFonts w:ascii="Trebuchet MS" w:hAnsi="Trebuchet MS"/>
          <w:spacing w:val="-3"/>
          <w:sz w:val="22"/>
          <w:szCs w:val="22"/>
          <w:lang w:val="ro-RO"/>
        </w:rPr>
        <w:t>a</w:t>
      </w:r>
      <w:r w:rsidR="00C12E8E" w:rsidRPr="00C12E8E">
        <w:rPr>
          <w:rFonts w:ascii="Trebuchet MS" w:hAnsi="Trebuchet MS"/>
          <w:spacing w:val="-4"/>
          <w:w w:val="99"/>
          <w:sz w:val="22"/>
          <w:szCs w:val="22"/>
          <w:lang w:val="ro-RO"/>
        </w:rPr>
        <w:t>r</w:t>
      </w:r>
      <w:r w:rsidR="00C12E8E" w:rsidRPr="00C12E8E">
        <w:rPr>
          <w:rFonts w:ascii="Trebuchet MS" w:hAnsi="Trebuchet MS"/>
          <w:sz w:val="22"/>
          <w:szCs w:val="22"/>
          <w:lang w:val="ro-RO"/>
        </w:rPr>
        <w:t>e</w:t>
      </w:r>
      <w:r w:rsidR="00C12E8E" w:rsidRPr="00C12E8E">
        <w:rPr>
          <w:rFonts w:ascii="Trebuchet MS" w:hAnsi="Trebuchet MS"/>
          <w:spacing w:val="12"/>
          <w:sz w:val="22"/>
          <w:szCs w:val="22"/>
          <w:lang w:val="ro-RO"/>
        </w:rPr>
        <w:t xml:space="preserve"> </w:t>
      </w:r>
      <w:r w:rsidR="00C12E8E" w:rsidRPr="00C12E8E">
        <w:rPr>
          <w:rFonts w:ascii="Trebuchet MS" w:hAnsi="Trebuchet MS"/>
          <w:spacing w:val="-1"/>
          <w:w w:val="99"/>
          <w:sz w:val="22"/>
          <w:szCs w:val="22"/>
          <w:lang w:val="ro-RO"/>
        </w:rPr>
        <w:t>s</w:t>
      </w:r>
      <w:r w:rsidR="00C12E8E" w:rsidRPr="00C12E8E">
        <w:rPr>
          <w:rFonts w:ascii="Trebuchet MS" w:hAnsi="Trebuchet MS"/>
          <w:sz w:val="22"/>
          <w:szCs w:val="22"/>
          <w:lang w:val="ro-RO"/>
        </w:rPr>
        <w:t xml:space="preserve">e </w:t>
      </w:r>
      <w:r w:rsidR="00C12E8E" w:rsidRPr="00C12E8E">
        <w:rPr>
          <w:rFonts w:ascii="Trebuchet MS" w:hAnsi="Trebuchet MS"/>
          <w:spacing w:val="-8"/>
          <w:w w:val="99"/>
          <w:sz w:val="22"/>
          <w:szCs w:val="22"/>
          <w:lang w:val="ro-RO"/>
        </w:rPr>
        <w:t>s</w:t>
      </w:r>
      <w:r w:rsidR="00C12E8E" w:rsidRPr="00C12E8E">
        <w:rPr>
          <w:rFonts w:ascii="Trebuchet MS" w:hAnsi="Trebuchet MS"/>
          <w:spacing w:val="-8"/>
          <w:sz w:val="22"/>
          <w:szCs w:val="22"/>
          <w:lang w:val="ro-RO"/>
        </w:rPr>
        <w:t>tabile</w:t>
      </w:r>
      <w:r w:rsidR="00C12E8E" w:rsidRPr="00C12E8E">
        <w:rPr>
          <w:rFonts w:ascii="Trebuchet MS" w:hAnsi="Trebuchet MS"/>
          <w:spacing w:val="-8"/>
          <w:w w:val="99"/>
          <w:sz w:val="22"/>
          <w:szCs w:val="22"/>
          <w:lang w:val="ro-RO"/>
        </w:rPr>
        <w:t>ș</w:t>
      </w:r>
      <w:r w:rsidR="00C12E8E" w:rsidRPr="00C12E8E">
        <w:rPr>
          <w:rFonts w:ascii="Trebuchet MS" w:hAnsi="Trebuchet MS"/>
          <w:spacing w:val="-9"/>
          <w:sz w:val="22"/>
          <w:szCs w:val="22"/>
          <w:lang w:val="ro-RO"/>
        </w:rPr>
        <w:t>t</w:t>
      </w:r>
      <w:r w:rsidR="00C12E8E" w:rsidRPr="00C12E8E">
        <w:rPr>
          <w:rFonts w:ascii="Trebuchet MS" w:hAnsi="Trebuchet MS"/>
          <w:sz w:val="22"/>
          <w:szCs w:val="22"/>
          <w:lang w:val="ro-RO"/>
        </w:rPr>
        <w:t>e</w:t>
      </w:r>
      <w:r w:rsidR="00C12E8E" w:rsidRPr="00C12E8E">
        <w:rPr>
          <w:rFonts w:ascii="Trebuchet MS" w:hAnsi="Trebuchet MS"/>
          <w:spacing w:val="-16"/>
          <w:sz w:val="22"/>
          <w:szCs w:val="22"/>
          <w:lang w:val="ro-RO"/>
        </w:rPr>
        <w:t xml:space="preserve"> </w:t>
      </w:r>
      <w:r w:rsidR="00C12E8E" w:rsidRPr="00C12E8E">
        <w:rPr>
          <w:rFonts w:ascii="Trebuchet MS" w:hAnsi="Trebuchet MS"/>
          <w:spacing w:val="-8"/>
          <w:sz w:val="22"/>
          <w:szCs w:val="22"/>
          <w:lang w:val="ro-RO"/>
        </w:rPr>
        <w:t>d</w:t>
      </w:r>
      <w:r w:rsidR="00C12E8E" w:rsidRPr="00C12E8E">
        <w:rPr>
          <w:rFonts w:ascii="Trebuchet MS" w:hAnsi="Trebuchet MS"/>
          <w:sz w:val="22"/>
          <w:szCs w:val="22"/>
          <w:lang w:val="ro-RO"/>
        </w:rPr>
        <w:t>e</w:t>
      </w:r>
      <w:r w:rsidR="00C12E8E" w:rsidRPr="00C12E8E">
        <w:rPr>
          <w:rFonts w:ascii="Trebuchet MS" w:hAnsi="Trebuchet MS"/>
          <w:spacing w:val="-16"/>
          <w:sz w:val="22"/>
          <w:szCs w:val="22"/>
          <w:lang w:val="ro-RO"/>
        </w:rPr>
        <w:t xml:space="preserve"> </w:t>
      </w:r>
      <w:r w:rsidR="00C12E8E" w:rsidRPr="00C12E8E">
        <w:rPr>
          <w:rFonts w:ascii="Trebuchet MS" w:hAnsi="Trebuchet MS"/>
          <w:spacing w:val="-7"/>
          <w:sz w:val="22"/>
          <w:szCs w:val="22"/>
          <w:lang w:val="ro-RO"/>
        </w:rPr>
        <w:t>c</w:t>
      </w:r>
      <w:r w:rsidR="00C12E8E" w:rsidRPr="00C12E8E">
        <w:rPr>
          <w:rFonts w:ascii="Trebuchet MS" w:hAnsi="Trebuchet MS"/>
          <w:spacing w:val="-7"/>
          <w:w w:val="99"/>
          <w:sz w:val="22"/>
          <w:szCs w:val="22"/>
          <w:lang w:val="ro-RO"/>
        </w:rPr>
        <w:t>ă</w:t>
      </w:r>
      <w:r w:rsidR="00C12E8E" w:rsidRPr="00C12E8E">
        <w:rPr>
          <w:rFonts w:ascii="Trebuchet MS" w:hAnsi="Trebuchet MS"/>
          <w:spacing w:val="-9"/>
          <w:sz w:val="22"/>
          <w:szCs w:val="22"/>
          <w:lang w:val="ro-RO"/>
        </w:rPr>
        <w:t>t</w:t>
      </w:r>
      <w:r w:rsidR="00C12E8E" w:rsidRPr="00C12E8E">
        <w:rPr>
          <w:rFonts w:ascii="Trebuchet MS" w:hAnsi="Trebuchet MS"/>
          <w:spacing w:val="-8"/>
          <w:w w:val="99"/>
          <w:sz w:val="22"/>
          <w:szCs w:val="22"/>
          <w:lang w:val="ro-RO"/>
        </w:rPr>
        <w:t>r</w:t>
      </w:r>
      <w:r w:rsidR="00C12E8E" w:rsidRPr="00C12E8E">
        <w:rPr>
          <w:rFonts w:ascii="Trebuchet MS" w:hAnsi="Trebuchet MS"/>
          <w:sz w:val="22"/>
          <w:szCs w:val="22"/>
          <w:lang w:val="ro-RO"/>
        </w:rPr>
        <w:t>e</w:t>
      </w:r>
      <w:r w:rsidR="00C12E8E" w:rsidRPr="00C12E8E">
        <w:rPr>
          <w:rFonts w:ascii="Trebuchet MS" w:hAnsi="Trebuchet MS"/>
          <w:spacing w:val="-16"/>
          <w:sz w:val="22"/>
          <w:szCs w:val="22"/>
          <w:lang w:val="ro-RO"/>
        </w:rPr>
        <w:t xml:space="preserve"> </w:t>
      </w:r>
      <w:r w:rsidR="00C12E8E" w:rsidRPr="00C12E8E">
        <w:rPr>
          <w:rFonts w:ascii="Trebuchet MS" w:hAnsi="Trebuchet MS"/>
          <w:sz w:val="22"/>
          <w:szCs w:val="22"/>
          <w:lang w:val="ro-RO"/>
        </w:rPr>
        <w:t>o</w:t>
      </w:r>
      <w:r w:rsidR="00C12E8E" w:rsidRPr="00C12E8E">
        <w:rPr>
          <w:rFonts w:ascii="Trebuchet MS" w:hAnsi="Trebuchet MS"/>
          <w:spacing w:val="-17"/>
          <w:sz w:val="22"/>
          <w:szCs w:val="22"/>
          <w:lang w:val="ro-RO"/>
        </w:rPr>
        <w:t xml:space="preserve"> </w:t>
      </w:r>
      <w:r w:rsidR="00C12E8E" w:rsidRPr="00C12E8E">
        <w:rPr>
          <w:rFonts w:ascii="Trebuchet MS" w:hAnsi="Trebuchet MS"/>
          <w:spacing w:val="-8"/>
          <w:sz w:val="22"/>
          <w:szCs w:val="22"/>
          <w:lang w:val="ro-RO"/>
        </w:rPr>
        <w:t>comi</w:t>
      </w:r>
      <w:r w:rsidR="00C12E8E" w:rsidRPr="00C12E8E">
        <w:rPr>
          <w:rFonts w:ascii="Trebuchet MS" w:hAnsi="Trebuchet MS"/>
          <w:spacing w:val="-8"/>
          <w:w w:val="99"/>
          <w:sz w:val="22"/>
          <w:szCs w:val="22"/>
          <w:lang w:val="ro-RO"/>
        </w:rPr>
        <w:t>s</w:t>
      </w:r>
      <w:r w:rsidR="00C12E8E" w:rsidRPr="00C12E8E">
        <w:rPr>
          <w:rFonts w:ascii="Trebuchet MS" w:hAnsi="Trebuchet MS"/>
          <w:spacing w:val="-7"/>
          <w:sz w:val="22"/>
          <w:szCs w:val="22"/>
          <w:lang w:val="ro-RO"/>
        </w:rPr>
        <w:t>i</w:t>
      </w:r>
      <w:r w:rsidR="00C12E8E" w:rsidRPr="00C12E8E">
        <w:rPr>
          <w:rFonts w:ascii="Trebuchet MS" w:hAnsi="Trebuchet MS"/>
          <w:sz w:val="22"/>
          <w:szCs w:val="22"/>
          <w:lang w:val="ro-RO"/>
        </w:rPr>
        <w:t>e</w:t>
      </w:r>
      <w:r w:rsidR="00C12E8E" w:rsidRPr="00C12E8E">
        <w:rPr>
          <w:rFonts w:ascii="Trebuchet MS" w:hAnsi="Trebuchet MS"/>
          <w:spacing w:val="-17"/>
          <w:sz w:val="22"/>
          <w:szCs w:val="22"/>
          <w:lang w:val="ro-RO"/>
        </w:rPr>
        <w:t xml:space="preserve"> </w:t>
      </w:r>
      <w:r w:rsidR="00C12E8E" w:rsidRPr="00C12E8E">
        <w:rPr>
          <w:rFonts w:ascii="Trebuchet MS" w:hAnsi="Trebuchet MS"/>
          <w:spacing w:val="-8"/>
          <w:w w:val="99"/>
          <w:sz w:val="22"/>
          <w:szCs w:val="22"/>
          <w:lang w:val="ro-RO"/>
        </w:rPr>
        <w:t>f</w:t>
      </w:r>
      <w:r w:rsidR="00C12E8E" w:rsidRPr="00C12E8E">
        <w:rPr>
          <w:rFonts w:ascii="Trebuchet MS" w:hAnsi="Trebuchet MS"/>
          <w:spacing w:val="-8"/>
          <w:sz w:val="22"/>
          <w:szCs w:val="22"/>
          <w:lang w:val="ro-RO"/>
        </w:rPr>
        <w:t>o</w:t>
      </w:r>
      <w:r w:rsidR="00C12E8E" w:rsidRPr="00C12E8E">
        <w:rPr>
          <w:rFonts w:ascii="Trebuchet MS" w:hAnsi="Trebuchet MS"/>
          <w:spacing w:val="-7"/>
          <w:w w:val="99"/>
          <w:sz w:val="22"/>
          <w:szCs w:val="22"/>
          <w:lang w:val="ro-RO"/>
        </w:rPr>
        <w:t>r</w:t>
      </w:r>
      <w:r w:rsidR="00C12E8E" w:rsidRPr="00C12E8E">
        <w:rPr>
          <w:rFonts w:ascii="Trebuchet MS" w:hAnsi="Trebuchet MS"/>
          <w:spacing w:val="-9"/>
          <w:sz w:val="22"/>
          <w:szCs w:val="22"/>
          <w:lang w:val="ro-RO"/>
        </w:rPr>
        <w:t>m</w:t>
      </w:r>
      <w:r w:rsidR="00C12E8E" w:rsidRPr="00C12E8E">
        <w:rPr>
          <w:rFonts w:ascii="Trebuchet MS" w:hAnsi="Trebuchet MS"/>
          <w:spacing w:val="-8"/>
          <w:sz w:val="22"/>
          <w:szCs w:val="22"/>
          <w:lang w:val="ro-RO"/>
        </w:rPr>
        <w:t>at</w:t>
      </w:r>
      <w:r w:rsidR="00C12E8E" w:rsidRPr="00C12E8E">
        <w:rPr>
          <w:rFonts w:ascii="Trebuchet MS" w:hAnsi="Trebuchet MS"/>
          <w:w w:val="99"/>
          <w:sz w:val="22"/>
          <w:szCs w:val="22"/>
          <w:lang w:val="ro-RO"/>
        </w:rPr>
        <w:t>ă</w:t>
      </w:r>
      <w:r w:rsidR="00C12E8E" w:rsidRPr="00C12E8E">
        <w:rPr>
          <w:rFonts w:ascii="Trebuchet MS" w:hAnsi="Trebuchet MS"/>
          <w:spacing w:val="-15"/>
          <w:sz w:val="22"/>
          <w:szCs w:val="22"/>
          <w:lang w:val="ro-RO"/>
        </w:rPr>
        <w:t xml:space="preserve"> </w:t>
      </w:r>
      <w:r w:rsidR="00C12E8E" w:rsidRPr="00C12E8E">
        <w:rPr>
          <w:rFonts w:ascii="Trebuchet MS" w:hAnsi="Trebuchet MS"/>
          <w:spacing w:val="-9"/>
          <w:sz w:val="22"/>
          <w:szCs w:val="22"/>
          <w:lang w:val="ro-RO"/>
        </w:rPr>
        <w:t>d</w:t>
      </w:r>
      <w:r w:rsidR="00C12E8E" w:rsidRPr="00C12E8E">
        <w:rPr>
          <w:rFonts w:ascii="Trebuchet MS" w:hAnsi="Trebuchet MS"/>
          <w:spacing w:val="-6"/>
          <w:sz w:val="22"/>
          <w:szCs w:val="22"/>
          <w:lang w:val="ro-RO"/>
        </w:rPr>
        <w:t>i</w:t>
      </w:r>
      <w:r w:rsidR="00C12E8E" w:rsidRPr="00C12E8E">
        <w:rPr>
          <w:rFonts w:ascii="Trebuchet MS" w:hAnsi="Trebuchet MS"/>
          <w:sz w:val="22"/>
          <w:szCs w:val="22"/>
          <w:lang w:val="ro-RO"/>
        </w:rPr>
        <w:t>n</w:t>
      </w:r>
      <w:r w:rsidR="00C12E8E" w:rsidRPr="00C12E8E">
        <w:rPr>
          <w:rFonts w:ascii="Trebuchet MS" w:hAnsi="Trebuchet MS"/>
          <w:spacing w:val="-16"/>
          <w:sz w:val="22"/>
          <w:szCs w:val="22"/>
          <w:lang w:val="ro-RO"/>
        </w:rPr>
        <w:t xml:space="preserve"> </w:t>
      </w:r>
      <w:r w:rsidR="00C12E8E" w:rsidRPr="00C12E8E">
        <w:rPr>
          <w:rFonts w:ascii="Trebuchet MS" w:hAnsi="Trebuchet MS"/>
          <w:spacing w:val="-9"/>
          <w:w w:val="99"/>
          <w:sz w:val="22"/>
          <w:szCs w:val="22"/>
          <w:lang w:val="ro-RO"/>
        </w:rPr>
        <w:t>s</w:t>
      </w:r>
      <w:r w:rsidR="00C12E8E" w:rsidRPr="00C12E8E">
        <w:rPr>
          <w:rFonts w:ascii="Trebuchet MS" w:hAnsi="Trebuchet MS"/>
          <w:spacing w:val="-8"/>
          <w:sz w:val="22"/>
          <w:szCs w:val="22"/>
          <w:lang w:val="ro-RO"/>
        </w:rPr>
        <w:t>pec</w:t>
      </w:r>
      <w:r w:rsidR="00C12E8E" w:rsidRPr="00C12E8E">
        <w:rPr>
          <w:rFonts w:ascii="Trebuchet MS" w:hAnsi="Trebuchet MS"/>
          <w:spacing w:val="-9"/>
          <w:sz w:val="22"/>
          <w:szCs w:val="22"/>
          <w:lang w:val="ro-RO"/>
        </w:rPr>
        <w:t>i</w:t>
      </w:r>
      <w:r w:rsidR="00C12E8E" w:rsidRPr="00C12E8E">
        <w:rPr>
          <w:rFonts w:ascii="Trebuchet MS" w:hAnsi="Trebuchet MS"/>
          <w:spacing w:val="-8"/>
          <w:sz w:val="22"/>
          <w:szCs w:val="22"/>
          <w:lang w:val="ro-RO"/>
        </w:rPr>
        <w:t>ali</w:t>
      </w:r>
      <w:r w:rsidR="00C12E8E" w:rsidRPr="00C12E8E">
        <w:rPr>
          <w:rFonts w:ascii="Trebuchet MS" w:hAnsi="Trebuchet MS"/>
          <w:spacing w:val="-8"/>
          <w:w w:val="99"/>
          <w:sz w:val="22"/>
          <w:szCs w:val="22"/>
          <w:lang w:val="ro-RO"/>
        </w:rPr>
        <w:t>ș</w:t>
      </w:r>
      <w:r w:rsidR="00C12E8E" w:rsidRPr="00C12E8E">
        <w:rPr>
          <w:rFonts w:ascii="Trebuchet MS" w:hAnsi="Trebuchet MS"/>
          <w:spacing w:val="-8"/>
          <w:sz w:val="22"/>
          <w:szCs w:val="22"/>
          <w:lang w:val="ro-RO"/>
        </w:rPr>
        <w:t>t</w:t>
      </w:r>
      <w:r w:rsidR="00C12E8E" w:rsidRPr="00C12E8E">
        <w:rPr>
          <w:rFonts w:ascii="Trebuchet MS" w:hAnsi="Trebuchet MS"/>
          <w:sz w:val="22"/>
          <w:szCs w:val="22"/>
          <w:lang w:val="ro-RO"/>
        </w:rPr>
        <w:t>i</w:t>
      </w:r>
      <w:r w:rsidR="00C12E8E" w:rsidRPr="00C12E8E">
        <w:rPr>
          <w:rFonts w:ascii="Trebuchet MS" w:hAnsi="Trebuchet MS"/>
          <w:spacing w:val="-16"/>
          <w:sz w:val="22"/>
          <w:szCs w:val="22"/>
          <w:lang w:val="ro-RO"/>
        </w:rPr>
        <w:t xml:space="preserve"> </w:t>
      </w:r>
      <w:r w:rsidR="00C12E8E" w:rsidRPr="00C12E8E">
        <w:rPr>
          <w:rFonts w:ascii="Trebuchet MS" w:hAnsi="Trebuchet MS"/>
          <w:spacing w:val="-7"/>
          <w:sz w:val="22"/>
          <w:szCs w:val="22"/>
          <w:lang w:val="ro-RO"/>
        </w:rPr>
        <w:t>î</w:t>
      </w:r>
      <w:r w:rsidR="00C12E8E" w:rsidRPr="00C12E8E">
        <w:rPr>
          <w:rFonts w:ascii="Trebuchet MS" w:hAnsi="Trebuchet MS"/>
          <w:sz w:val="22"/>
          <w:szCs w:val="22"/>
          <w:lang w:val="ro-RO"/>
        </w:rPr>
        <w:t>n</w:t>
      </w:r>
      <w:r w:rsidR="00C12E8E" w:rsidRPr="00C12E8E">
        <w:rPr>
          <w:rFonts w:ascii="Trebuchet MS" w:hAnsi="Trebuchet MS"/>
          <w:spacing w:val="-16"/>
          <w:sz w:val="22"/>
          <w:szCs w:val="22"/>
          <w:lang w:val="ro-RO"/>
        </w:rPr>
        <w:t xml:space="preserve"> </w:t>
      </w:r>
      <w:r w:rsidR="00C12E8E" w:rsidRPr="00C12E8E">
        <w:rPr>
          <w:rFonts w:ascii="Trebuchet MS" w:hAnsi="Trebuchet MS"/>
          <w:spacing w:val="-8"/>
          <w:sz w:val="22"/>
          <w:szCs w:val="22"/>
          <w:lang w:val="ro-RO"/>
        </w:rPr>
        <w:t>domeniu</w:t>
      </w:r>
      <w:r w:rsidR="00C12E8E" w:rsidRPr="00C12E8E">
        <w:rPr>
          <w:rFonts w:ascii="Trebuchet MS" w:hAnsi="Trebuchet MS"/>
          <w:sz w:val="22"/>
          <w:szCs w:val="22"/>
          <w:lang w:val="ro-RO"/>
        </w:rPr>
        <w:t>l</w:t>
      </w:r>
      <w:r w:rsidR="00C12E8E" w:rsidRPr="00C12E8E">
        <w:rPr>
          <w:rFonts w:ascii="Trebuchet MS" w:hAnsi="Trebuchet MS"/>
          <w:spacing w:val="-16"/>
          <w:sz w:val="22"/>
          <w:szCs w:val="22"/>
          <w:lang w:val="ro-RO"/>
        </w:rPr>
        <w:t xml:space="preserve"> </w:t>
      </w:r>
      <w:r w:rsidR="00C12E8E" w:rsidRPr="00C12E8E">
        <w:rPr>
          <w:rFonts w:ascii="Trebuchet MS" w:hAnsi="Trebuchet MS"/>
          <w:spacing w:val="-8"/>
          <w:w w:val="99"/>
          <w:sz w:val="22"/>
          <w:szCs w:val="22"/>
          <w:lang w:val="ro-RO"/>
        </w:rPr>
        <w:t>r</w:t>
      </w:r>
      <w:r w:rsidR="00C12E8E" w:rsidRPr="00C12E8E">
        <w:rPr>
          <w:rFonts w:ascii="Trebuchet MS" w:hAnsi="Trebuchet MS"/>
          <w:spacing w:val="-8"/>
          <w:sz w:val="22"/>
          <w:szCs w:val="22"/>
          <w:lang w:val="ro-RO"/>
        </w:rPr>
        <w:t>e</w:t>
      </w:r>
      <w:r w:rsidR="00C12E8E" w:rsidRPr="00C12E8E">
        <w:rPr>
          <w:rFonts w:ascii="Trebuchet MS" w:hAnsi="Trebuchet MS"/>
          <w:spacing w:val="-7"/>
          <w:w w:val="99"/>
          <w:sz w:val="22"/>
          <w:szCs w:val="22"/>
          <w:lang w:val="ro-RO"/>
        </w:rPr>
        <w:t>s</w:t>
      </w:r>
      <w:r w:rsidR="00C12E8E" w:rsidRPr="00C12E8E">
        <w:rPr>
          <w:rFonts w:ascii="Trebuchet MS" w:hAnsi="Trebuchet MS"/>
          <w:spacing w:val="-8"/>
          <w:sz w:val="22"/>
          <w:szCs w:val="22"/>
          <w:lang w:val="ro-RO"/>
        </w:rPr>
        <w:t>pectiv</w:t>
      </w:r>
      <w:r w:rsidR="00C12E8E" w:rsidRPr="00C12E8E">
        <w:rPr>
          <w:rFonts w:ascii="Trebuchet MS" w:hAnsi="Trebuchet MS"/>
          <w:sz w:val="22"/>
          <w:szCs w:val="22"/>
          <w:lang w:val="ro-RO"/>
        </w:rPr>
        <w:t>.</w:t>
      </w:r>
    </w:p>
    <w:p w:rsidR="00586933" w:rsidRPr="00C12E8E" w:rsidRDefault="00586933" w:rsidP="00586933">
      <w:pPr>
        <w:pStyle w:val="ListParagraph"/>
        <w:ind w:left="360"/>
        <w:jc w:val="both"/>
        <w:rPr>
          <w:rFonts w:ascii="Trebuchet MS" w:hAnsi="Trebuchet MS"/>
          <w:sz w:val="22"/>
          <w:szCs w:val="22"/>
          <w:lang w:val="ro-RO"/>
        </w:rPr>
      </w:pPr>
    </w:p>
    <w:p w:rsidR="00453B3F" w:rsidRPr="001B69BA" w:rsidRDefault="00453B3F" w:rsidP="00232566">
      <w:pPr>
        <w:widowControl w:val="0"/>
        <w:autoSpaceDE w:val="0"/>
        <w:autoSpaceDN w:val="0"/>
        <w:adjustRightInd w:val="0"/>
        <w:ind w:left="426" w:right="-20"/>
        <w:jc w:val="both"/>
        <w:rPr>
          <w:rFonts w:ascii="Trebuchet MS" w:hAnsi="Trebuchet MS"/>
          <w:sz w:val="22"/>
          <w:szCs w:val="22"/>
          <w:lang w:val="ro-RO"/>
        </w:rPr>
      </w:pPr>
    </w:p>
    <w:p w:rsidR="001A7B9C" w:rsidRPr="001B69BA" w:rsidRDefault="00DE5E3A" w:rsidP="00586933">
      <w:pPr>
        <w:widowControl w:val="0"/>
        <w:autoSpaceDE w:val="0"/>
        <w:autoSpaceDN w:val="0"/>
        <w:adjustRightInd w:val="0"/>
        <w:ind w:right="-20"/>
        <w:jc w:val="both"/>
        <w:rPr>
          <w:rFonts w:ascii="Trebuchet MS" w:hAnsi="Trebuchet MS"/>
          <w:b/>
          <w:color w:val="000000"/>
          <w:spacing w:val="-1"/>
          <w:sz w:val="22"/>
          <w:szCs w:val="22"/>
          <w:lang w:val="ro-RO"/>
        </w:rPr>
      </w:pPr>
      <w:r w:rsidRPr="001B69BA">
        <w:rPr>
          <w:rFonts w:ascii="Trebuchet MS" w:hAnsi="Trebuchet MS"/>
          <w:b/>
          <w:sz w:val="22"/>
          <w:szCs w:val="22"/>
          <w:lang w:val="ro-RO"/>
        </w:rPr>
        <w:t>7.2. Abrevieri</w:t>
      </w:r>
      <w:r w:rsidR="001A7B9C" w:rsidRPr="001B69BA">
        <w:rPr>
          <w:rFonts w:ascii="Trebuchet MS" w:hAnsi="Trebuchet MS"/>
          <w:b/>
          <w:color w:val="000000"/>
          <w:spacing w:val="-1"/>
          <w:sz w:val="22"/>
          <w:szCs w:val="22"/>
          <w:lang w:val="ro-RO"/>
        </w:rPr>
        <w:t xml:space="preserve"> ale termenilor</w:t>
      </w:r>
    </w:p>
    <w:p w:rsidR="001A7B9C" w:rsidRPr="001B69BA" w:rsidRDefault="001A7B9C" w:rsidP="00232566">
      <w:pPr>
        <w:shd w:val="clear" w:color="auto" w:fill="FFFFFF"/>
        <w:jc w:val="both"/>
        <w:rPr>
          <w:rFonts w:ascii="Trebuchet MS" w:hAnsi="Trebuchet MS"/>
          <w:sz w:val="22"/>
          <w:szCs w:val="22"/>
          <w:lang w:val="ro-R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29"/>
        <w:gridCol w:w="2268"/>
        <w:gridCol w:w="6096"/>
      </w:tblGrid>
      <w:tr w:rsidR="001A7B9C" w:rsidRPr="001B69BA" w:rsidTr="00FD7E13">
        <w:trPr>
          <w:trHeight w:hRule="exact" w:val="397"/>
          <w:jc w:val="center"/>
        </w:trPr>
        <w:tc>
          <w:tcPr>
            <w:tcW w:w="1129" w:type="dxa"/>
            <w:shd w:val="clear" w:color="auto" w:fill="FFFFFF"/>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b/>
                <w:bCs/>
                <w:color w:val="000000"/>
                <w:spacing w:val="-4"/>
                <w:sz w:val="22"/>
                <w:szCs w:val="22"/>
                <w:lang w:val="ro-RO"/>
              </w:rPr>
              <w:t>Nr. Crt.</w:t>
            </w:r>
          </w:p>
        </w:tc>
        <w:tc>
          <w:tcPr>
            <w:tcW w:w="2268" w:type="dxa"/>
            <w:shd w:val="clear" w:color="auto" w:fill="FFFFFF"/>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b/>
                <w:bCs/>
                <w:color w:val="000000"/>
                <w:spacing w:val="-2"/>
                <w:sz w:val="22"/>
                <w:szCs w:val="22"/>
                <w:lang w:val="ro-RO"/>
              </w:rPr>
              <w:t>Abrevierea</w:t>
            </w:r>
          </w:p>
        </w:tc>
        <w:tc>
          <w:tcPr>
            <w:tcW w:w="6096" w:type="dxa"/>
            <w:shd w:val="clear" w:color="auto" w:fill="FFFFFF"/>
          </w:tcPr>
          <w:p w:rsidR="001A7B9C" w:rsidRPr="001B69BA" w:rsidRDefault="001A7B9C" w:rsidP="00F16E0F">
            <w:pPr>
              <w:shd w:val="clear" w:color="auto" w:fill="FFFFFF"/>
              <w:jc w:val="center"/>
              <w:rPr>
                <w:rFonts w:ascii="Trebuchet MS" w:hAnsi="Trebuchet MS"/>
                <w:b/>
                <w:bCs/>
                <w:color w:val="000000"/>
                <w:spacing w:val="-2"/>
                <w:sz w:val="22"/>
                <w:szCs w:val="22"/>
                <w:lang w:val="ro-RO"/>
              </w:rPr>
            </w:pPr>
            <w:r w:rsidRPr="001B69BA">
              <w:rPr>
                <w:rFonts w:ascii="Trebuchet MS" w:hAnsi="Trebuchet MS"/>
                <w:b/>
                <w:bCs/>
                <w:color w:val="000000"/>
                <w:spacing w:val="-2"/>
                <w:sz w:val="22"/>
                <w:szCs w:val="22"/>
                <w:lang w:val="ro-RO"/>
              </w:rPr>
              <w:t>Termenul abreviat</w:t>
            </w:r>
          </w:p>
          <w:p w:rsidR="001A7B9C" w:rsidRPr="001B69BA" w:rsidRDefault="001A7B9C" w:rsidP="00F16E0F">
            <w:pPr>
              <w:shd w:val="clear" w:color="auto" w:fill="FFFFFF"/>
              <w:jc w:val="center"/>
              <w:rPr>
                <w:rFonts w:ascii="Trebuchet MS" w:hAnsi="Trebuchet MS"/>
                <w:sz w:val="22"/>
                <w:szCs w:val="22"/>
                <w:lang w:val="ro-RO"/>
              </w:rPr>
            </w:pP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E</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3"/>
                <w:sz w:val="22"/>
                <w:szCs w:val="22"/>
                <w:lang w:val="ro-RO"/>
              </w:rPr>
              <w:t>Elaborare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2.</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A</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Aprobare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3.</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Ah</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Arhivare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4.</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Ap</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1"/>
                <w:sz w:val="22"/>
                <w:szCs w:val="22"/>
                <w:lang w:val="ro-RO"/>
              </w:rPr>
              <w:t>Aplicare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5.</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Av</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3"/>
                <w:sz w:val="22"/>
                <w:szCs w:val="22"/>
                <w:lang w:val="ro-RO"/>
              </w:rPr>
              <w:t>Avizare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6.</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Az</w:t>
            </w:r>
          </w:p>
        </w:tc>
        <w:tc>
          <w:tcPr>
            <w:tcW w:w="6096" w:type="dxa"/>
            <w:shd w:val="clear" w:color="auto" w:fill="FFFFFF"/>
            <w:vAlign w:val="center"/>
          </w:tcPr>
          <w:p w:rsidR="001A7B9C" w:rsidRPr="001B69BA" w:rsidRDefault="001A7B9C"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Analiză</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7.</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pacing w:val="-4"/>
                <w:sz w:val="22"/>
                <w:szCs w:val="22"/>
                <w:lang w:val="ro-RO"/>
              </w:rPr>
              <w:t>M.A</w:t>
            </w:r>
            <w:r w:rsidR="0084702D" w:rsidRPr="001B69BA">
              <w:rPr>
                <w:rFonts w:ascii="Trebuchet MS" w:hAnsi="Trebuchet MS"/>
                <w:color w:val="000000"/>
                <w:spacing w:val="-4"/>
                <w:sz w:val="22"/>
                <w:szCs w:val="22"/>
                <w:lang w:val="ro-RO"/>
              </w:rPr>
              <w:t>.P.</w:t>
            </w:r>
          </w:p>
        </w:tc>
        <w:tc>
          <w:tcPr>
            <w:tcW w:w="6096" w:type="dxa"/>
            <w:shd w:val="clear" w:color="auto" w:fill="FFFFFF"/>
            <w:vAlign w:val="center"/>
          </w:tcPr>
          <w:p w:rsidR="001A7B9C" w:rsidRPr="001B69BA" w:rsidRDefault="00E171E5" w:rsidP="00232566">
            <w:pPr>
              <w:shd w:val="clear" w:color="auto" w:fill="FFFFFF"/>
              <w:spacing w:line="283" w:lineRule="exact"/>
              <w:ind w:right="206"/>
              <w:jc w:val="both"/>
              <w:rPr>
                <w:rFonts w:ascii="Trebuchet MS" w:hAnsi="Trebuchet MS"/>
                <w:sz w:val="22"/>
                <w:szCs w:val="22"/>
                <w:lang w:val="ro-RO"/>
              </w:rPr>
            </w:pPr>
            <w:r w:rsidRPr="001B69BA">
              <w:rPr>
                <w:rFonts w:ascii="Trebuchet MS" w:hAnsi="Trebuchet MS"/>
                <w:color w:val="000000"/>
                <w:spacing w:val="1"/>
                <w:sz w:val="22"/>
                <w:szCs w:val="22"/>
                <w:lang w:val="ro-RO"/>
              </w:rPr>
              <w:t xml:space="preserve"> </w:t>
            </w:r>
            <w:r w:rsidR="001A7B9C" w:rsidRPr="001B69BA">
              <w:rPr>
                <w:rFonts w:ascii="Trebuchet MS" w:hAnsi="Trebuchet MS"/>
                <w:color w:val="000000"/>
                <w:spacing w:val="1"/>
                <w:sz w:val="22"/>
                <w:szCs w:val="22"/>
                <w:lang w:val="ro-RO"/>
              </w:rPr>
              <w:t>Ministerul Apelor și Pădurilor</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8.</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color w:val="000000"/>
                <w:spacing w:val="-4"/>
                <w:sz w:val="22"/>
                <w:szCs w:val="22"/>
                <w:lang w:val="ro-RO"/>
              </w:rPr>
            </w:pPr>
            <w:r w:rsidRPr="001B69BA">
              <w:rPr>
                <w:rFonts w:ascii="Trebuchet MS" w:hAnsi="Trebuchet MS"/>
                <w:color w:val="000000"/>
                <w:spacing w:val="-4"/>
                <w:sz w:val="22"/>
                <w:szCs w:val="22"/>
                <w:lang w:val="ro-RO"/>
              </w:rPr>
              <w:t>C.C.</w:t>
            </w:r>
          </w:p>
        </w:tc>
        <w:tc>
          <w:tcPr>
            <w:tcW w:w="6096" w:type="dxa"/>
            <w:shd w:val="clear" w:color="auto" w:fill="FFFFFF"/>
            <w:vAlign w:val="center"/>
          </w:tcPr>
          <w:p w:rsidR="001A7B9C" w:rsidRPr="001B69BA" w:rsidRDefault="00E171E5" w:rsidP="00232566">
            <w:pPr>
              <w:shd w:val="clear" w:color="auto" w:fill="FFFFFF"/>
              <w:spacing w:line="283" w:lineRule="exact"/>
              <w:ind w:right="206"/>
              <w:jc w:val="both"/>
              <w:rPr>
                <w:rFonts w:ascii="Trebuchet MS" w:hAnsi="Trebuchet MS"/>
                <w:color w:val="000000"/>
                <w:spacing w:val="1"/>
                <w:sz w:val="22"/>
                <w:szCs w:val="22"/>
                <w:lang w:val="ro-RO"/>
              </w:rPr>
            </w:pPr>
            <w:r w:rsidRPr="001B69BA">
              <w:rPr>
                <w:rFonts w:ascii="Trebuchet MS" w:hAnsi="Trebuchet MS"/>
                <w:sz w:val="22"/>
                <w:szCs w:val="22"/>
                <w:lang w:val="ro-RO"/>
              </w:rPr>
              <w:t xml:space="preserve"> </w:t>
            </w:r>
            <w:r w:rsidR="001A7B9C" w:rsidRPr="001B69BA">
              <w:rPr>
                <w:rFonts w:ascii="Trebuchet MS" w:hAnsi="Trebuchet MS"/>
                <w:sz w:val="22"/>
                <w:szCs w:val="22"/>
                <w:lang w:val="ro-RO"/>
              </w:rPr>
              <w:t>Consiliul Consultativ</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9.</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sz w:val="22"/>
                <w:szCs w:val="22"/>
                <w:lang w:val="ro-RO"/>
              </w:rPr>
              <w:t>D.E</w:t>
            </w:r>
            <w:r w:rsidR="0084702D" w:rsidRPr="001B69BA">
              <w:rPr>
                <w:rFonts w:ascii="Trebuchet MS" w:hAnsi="Trebuchet MS"/>
                <w:sz w:val="22"/>
                <w:szCs w:val="22"/>
                <w:lang w:val="ro-RO"/>
              </w:rPr>
              <w:t>.F.</w:t>
            </w:r>
          </w:p>
        </w:tc>
        <w:tc>
          <w:tcPr>
            <w:tcW w:w="6096" w:type="dxa"/>
            <w:shd w:val="clear" w:color="auto" w:fill="FFFFFF"/>
            <w:vAlign w:val="center"/>
          </w:tcPr>
          <w:p w:rsidR="001A7B9C" w:rsidRPr="001B69BA" w:rsidRDefault="00E171E5" w:rsidP="00232566">
            <w:pPr>
              <w:shd w:val="clear" w:color="auto" w:fill="FFFFFF"/>
              <w:spacing w:line="283" w:lineRule="exact"/>
              <w:ind w:right="206"/>
              <w:jc w:val="both"/>
              <w:rPr>
                <w:rFonts w:ascii="Trebuchet MS" w:hAnsi="Trebuchet MS"/>
                <w:sz w:val="22"/>
                <w:szCs w:val="22"/>
                <w:lang w:val="ro-RO"/>
              </w:rPr>
            </w:pPr>
            <w:r w:rsidRPr="001B69BA">
              <w:rPr>
                <w:rFonts w:ascii="Trebuchet MS" w:hAnsi="Trebuchet MS"/>
                <w:color w:val="000000"/>
                <w:spacing w:val="1"/>
                <w:sz w:val="22"/>
                <w:szCs w:val="22"/>
                <w:lang w:val="ro-RO"/>
              </w:rPr>
              <w:t xml:space="preserve"> </w:t>
            </w:r>
            <w:r w:rsidR="001A7B9C" w:rsidRPr="001B69BA">
              <w:rPr>
                <w:rFonts w:ascii="Trebuchet MS" w:hAnsi="Trebuchet MS"/>
                <w:color w:val="000000"/>
                <w:spacing w:val="1"/>
                <w:sz w:val="22"/>
                <w:szCs w:val="22"/>
                <w:lang w:val="ro-RO"/>
              </w:rPr>
              <w:t>Direcția Economico Financiară</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10.</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sz w:val="22"/>
                <w:szCs w:val="22"/>
                <w:lang w:val="ro-RO"/>
              </w:rPr>
              <w:t>C.A.</w:t>
            </w:r>
          </w:p>
        </w:tc>
        <w:tc>
          <w:tcPr>
            <w:tcW w:w="6096" w:type="dxa"/>
            <w:shd w:val="clear" w:color="auto" w:fill="FFFFFF"/>
            <w:vAlign w:val="center"/>
          </w:tcPr>
          <w:p w:rsidR="001A7B9C" w:rsidRPr="001B69BA" w:rsidRDefault="00E171E5" w:rsidP="00232566">
            <w:pPr>
              <w:shd w:val="clear" w:color="auto" w:fill="FFFFFF"/>
              <w:spacing w:line="283" w:lineRule="exact"/>
              <w:ind w:right="206"/>
              <w:jc w:val="both"/>
              <w:rPr>
                <w:rFonts w:ascii="Trebuchet MS" w:hAnsi="Trebuchet MS"/>
                <w:color w:val="000000"/>
                <w:spacing w:val="1"/>
                <w:sz w:val="22"/>
                <w:szCs w:val="22"/>
                <w:lang w:val="ro-RO"/>
              </w:rPr>
            </w:pPr>
            <w:r w:rsidRPr="001B69BA">
              <w:rPr>
                <w:rFonts w:ascii="Trebuchet MS" w:hAnsi="Trebuchet MS"/>
                <w:color w:val="000000"/>
                <w:spacing w:val="1"/>
                <w:sz w:val="22"/>
                <w:szCs w:val="22"/>
                <w:lang w:val="ro-RO"/>
              </w:rPr>
              <w:t xml:space="preserve"> </w:t>
            </w:r>
            <w:r w:rsidR="001A7B9C" w:rsidRPr="001B69BA">
              <w:rPr>
                <w:rFonts w:ascii="Trebuchet MS" w:hAnsi="Trebuchet MS"/>
                <w:color w:val="000000"/>
                <w:spacing w:val="1"/>
                <w:sz w:val="22"/>
                <w:szCs w:val="22"/>
                <w:lang w:val="ro-RO"/>
              </w:rPr>
              <w:t xml:space="preserve">Consiliul de </w:t>
            </w:r>
            <w:r w:rsidR="001B69BA" w:rsidRPr="001B69BA">
              <w:rPr>
                <w:rFonts w:ascii="Trebuchet MS" w:hAnsi="Trebuchet MS"/>
                <w:color w:val="000000"/>
                <w:spacing w:val="1"/>
                <w:sz w:val="22"/>
                <w:szCs w:val="22"/>
                <w:lang w:val="ro-RO"/>
              </w:rPr>
              <w:t>Administra</w:t>
            </w:r>
            <w:r w:rsidR="001B69BA" w:rsidRPr="001B69BA">
              <w:rPr>
                <w:rFonts w:ascii="Trebuchet MS" w:hAnsi="Trebuchet MS"/>
                <w:color w:val="000000"/>
                <w:spacing w:val="2"/>
                <w:sz w:val="22"/>
                <w:szCs w:val="22"/>
                <w:lang w:val="ro-RO"/>
              </w:rPr>
              <w:t>ție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11.</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bCs/>
                <w:w w:val="99"/>
                <w:sz w:val="22"/>
                <w:szCs w:val="22"/>
                <w:lang w:val="ro-RO"/>
              </w:rPr>
              <w:t>I</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color w:val="000000"/>
                <w:spacing w:val="-3"/>
                <w:sz w:val="22"/>
                <w:szCs w:val="22"/>
                <w:lang w:val="ro-RO"/>
              </w:rPr>
            </w:pPr>
            <w:r w:rsidRPr="001B69BA">
              <w:rPr>
                <w:rFonts w:ascii="Trebuchet MS" w:hAnsi="Trebuchet MS"/>
                <w:color w:val="000000"/>
                <w:spacing w:val="-3"/>
                <w:sz w:val="22"/>
                <w:szCs w:val="22"/>
                <w:lang w:val="ro-RO"/>
              </w:rPr>
              <w:t xml:space="preserve"> </w:t>
            </w:r>
            <w:r w:rsidR="001A7B9C" w:rsidRPr="001B69BA">
              <w:rPr>
                <w:rFonts w:ascii="Trebuchet MS" w:hAnsi="Trebuchet MS"/>
                <w:color w:val="000000"/>
                <w:spacing w:val="-3"/>
                <w:sz w:val="22"/>
                <w:szCs w:val="22"/>
                <w:lang w:val="ro-RO"/>
              </w:rPr>
              <w:t>Inventariere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12.</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pacing w:val="-7"/>
                <w:sz w:val="22"/>
                <w:szCs w:val="22"/>
                <w:lang w:val="ro-RO"/>
              </w:rPr>
              <w:t>P.O.</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 xml:space="preserve"> </w:t>
            </w:r>
            <w:r w:rsidR="001A7B9C" w:rsidRPr="001B69BA">
              <w:rPr>
                <w:rFonts w:ascii="Trebuchet MS" w:hAnsi="Trebuchet MS"/>
                <w:color w:val="000000"/>
                <w:spacing w:val="-2"/>
                <w:sz w:val="22"/>
                <w:szCs w:val="22"/>
                <w:lang w:val="ro-RO"/>
              </w:rPr>
              <w:t xml:space="preserve">Procedura </w:t>
            </w:r>
            <w:r w:rsidR="001B69BA" w:rsidRPr="001B69BA">
              <w:rPr>
                <w:rFonts w:ascii="Trebuchet MS" w:hAnsi="Trebuchet MS"/>
                <w:color w:val="000000"/>
                <w:spacing w:val="-2"/>
                <w:sz w:val="22"/>
                <w:szCs w:val="22"/>
                <w:lang w:val="ro-RO"/>
              </w:rPr>
              <w:t>operațională</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13.</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V</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 xml:space="preserve"> </w:t>
            </w:r>
            <w:r w:rsidR="001A7B9C" w:rsidRPr="001B69BA">
              <w:rPr>
                <w:rFonts w:ascii="Trebuchet MS" w:hAnsi="Trebuchet MS"/>
                <w:color w:val="000000"/>
                <w:spacing w:val="-2"/>
                <w:sz w:val="22"/>
                <w:szCs w:val="22"/>
                <w:lang w:val="ro-RO"/>
              </w:rPr>
              <w:t>Verificare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14.</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T</w:t>
            </w:r>
          </w:p>
        </w:tc>
        <w:tc>
          <w:tcPr>
            <w:tcW w:w="6096" w:type="dxa"/>
            <w:shd w:val="clear" w:color="auto" w:fill="FFFFFF"/>
            <w:vAlign w:val="center"/>
          </w:tcPr>
          <w:p w:rsidR="001A7B9C" w:rsidRPr="001B69BA" w:rsidRDefault="00E171E5" w:rsidP="00232566">
            <w:pPr>
              <w:shd w:val="clear" w:color="auto" w:fill="FFFFFF"/>
              <w:spacing w:line="274" w:lineRule="exact"/>
              <w:ind w:right="173"/>
              <w:jc w:val="both"/>
              <w:rPr>
                <w:rFonts w:ascii="Trebuchet MS" w:hAnsi="Trebuchet MS"/>
                <w:sz w:val="22"/>
                <w:szCs w:val="22"/>
                <w:lang w:val="ro-RO"/>
              </w:rPr>
            </w:pPr>
            <w:r w:rsidRPr="001B69BA">
              <w:rPr>
                <w:rFonts w:ascii="Trebuchet MS" w:hAnsi="Trebuchet MS"/>
                <w:color w:val="000000"/>
                <w:spacing w:val="-1"/>
                <w:sz w:val="22"/>
                <w:szCs w:val="22"/>
                <w:lang w:val="ro-RO"/>
              </w:rPr>
              <w:t xml:space="preserve"> </w:t>
            </w:r>
            <w:r w:rsidR="001A7B9C" w:rsidRPr="001B69BA">
              <w:rPr>
                <w:rFonts w:ascii="Trebuchet MS" w:hAnsi="Trebuchet MS"/>
                <w:color w:val="000000"/>
                <w:spacing w:val="-1"/>
                <w:sz w:val="22"/>
                <w:szCs w:val="22"/>
                <w:lang w:val="ro-RO"/>
              </w:rPr>
              <w:t>Transmitere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15.</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In</w:t>
            </w:r>
          </w:p>
        </w:tc>
        <w:tc>
          <w:tcPr>
            <w:tcW w:w="6096" w:type="dxa"/>
            <w:shd w:val="clear" w:color="auto" w:fill="FFFFFF"/>
            <w:vAlign w:val="center"/>
          </w:tcPr>
          <w:p w:rsidR="001A7B9C" w:rsidRPr="001B69BA" w:rsidRDefault="00E171E5" w:rsidP="00232566">
            <w:pPr>
              <w:shd w:val="clear" w:color="auto" w:fill="FFFFFF"/>
              <w:tabs>
                <w:tab w:val="left" w:pos="3150"/>
                <w:tab w:val="center" w:pos="3872"/>
              </w:tabs>
              <w:jc w:val="both"/>
              <w:rPr>
                <w:rFonts w:ascii="Trebuchet MS" w:hAnsi="Trebuchet MS"/>
                <w:sz w:val="22"/>
                <w:szCs w:val="22"/>
                <w:lang w:val="ro-RO"/>
              </w:rPr>
            </w:pPr>
            <w:r w:rsidRPr="001B69BA">
              <w:rPr>
                <w:rFonts w:ascii="Trebuchet MS" w:hAnsi="Trebuchet MS"/>
                <w:color w:val="000000"/>
                <w:spacing w:val="-3"/>
                <w:sz w:val="22"/>
                <w:szCs w:val="22"/>
                <w:lang w:val="ro-RO"/>
              </w:rPr>
              <w:t xml:space="preserve">  </w:t>
            </w:r>
            <w:r w:rsidR="001A7B9C" w:rsidRPr="001B69BA">
              <w:rPr>
                <w:rFonts w:ascii="Trebuchet MS" w:hAnsi="Trebuchet MS"/>
                <w:color w:val="000000"/>
                <w:spacing w:val="-3"/>
                <w:sz w:val="22"/>
                <w:szCs w:val="22"/>
                <w:lang w:val="ro-RO"/>
              </w:rPr>
              <w:t>Informare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16.</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sz w:val="22"/>
                <w:szCs w:val="22"/>
                <w:lang w:val="ro-RO"/>
              </w:rPr>
              <w:t>Î</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sz w:val="22"/>
                <w:szCs w:val="22"/>
                <w:lang w:val="ro-RO"/>
              </w:rPr>
            </w:pPr>
            <w:r w:rsidRPr="001B69BA">
              <w:rPr>
                <w:rFonts w:ascii="Trebuchet MS" w:hAnsi="Trebuchet MS"/>
                <w:color w:val="000000"/>
                <w:spacing w:val="-2"/>
                <w:sz w:val="22"/>
                <w:szCs w:val="22"/>
                <w:lang w:val="ro-RO"/>
              </w:rPr>
              <w:t xml:space="preserve">  </w:t>
            </w:r>
            <w:r w:rsidR="001A7B9C" w:rsidRPr="001B69BA">
              <w:rPr>
                <w:rFonts w:ascii="Trebuchet MS" w:hAnsi="Trebuchet MS"/>
                <w:color w:val="000000"/>
                <w:spacing w:val="-2"/>
                <w:sz w:val="22"/>
                <w:szCs w:val="22"/>
                <w:lang w:val="ro-RO"/>
              </w:rPr>
              <w:t>Înregistrare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17.</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P</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sz w:val="22"/>
                <w:szCs w:val="22"/>
                <w:lang w:val="ro-RO"/>
              </w:rPr>
            </w:pPr>
            <w:r w:rsidRPr="001B69BA">
              <w:rPr>
                <w:rFonts w:ascii="Trebuchet MS" w:hAnsi="Trebuchet MS"/>
                <w:color w:val="000000"/>
                <w:spacing w:val="-1"/>
                <w:sz w:val="22"/>
                <w:szCs w:val="22"/>
                <w:lang w:val="ro-RO"/>
              </w:rPr>
              <w:t xml:space="preserve">  </w:t>
            </w:r>
            <w:r w:rsidR="001A7B9C" w:rsidRPr="001B69BA">
              <w:rPr>
                <w:rFonts w:ascii="Trebuchet MS" w:hAnsi="Trebuchet MS"/>
                <w:color w:val="000000"/>
                <w:spacing w:val="-1"/>
                <w:sz w:val="22"/>
                <w:szCs w:val="22"/>
                <w:lang w:val="ro-RO"/>
              </w:rPr>
              <w:t>Participare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18.</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sz w:val="22"/>
                <w:szCs w:val="22"/>
                <w:lang w:val="ro-RO"/>
              </w:rPr>
            </w:pPr>
            <w:r w:rsidRPr="001B69BA">
              <w:rPr>
                <w:rFonts w:ascii="Trebuchet MS" w:hAnsi="Trebuchet MS"/>
                <w:color w:val="000000"/>
                <w:sz w:val="22"/>
                <w:szCs w:val="22"/>
                <w:lang w:val="ro-RO"/>
              </w:rPr>
              <w:t>O</w:t>
            </w:r>
          </w:p>
        </w:tc>
        <w:tc>
          <w:tcPr>
            <w:tcW w:w="6096" w:type="dxa"/>
            <w:shd w:val="clear" w:color="auto" w:fill="FFFFFF"/>
            <w:vAlign w:val="center"/>
          </w:tcPr>
          <w:p w:rsidR="001A7B9C" w:rsidRPr="001B69BA" w:rsidRDefault="00215363" w:rsidP="00232566">
            <w:pPr>
              <w:shd w:val="clear" w:color="auto" w:fill="FFFFFF"/>
              <w:jc w:val="both"/>
              <w:rPr>
                <w:rFonts w:ascii="Trebuchet MS" w:hAnsi="Trebuchet MS"/>
                <w:sz w:val="22"/>
                <w:szCs w:val="22"/>
                <w:lang w:val="ro-RO"/>
              </w:rPr>
            </w:pPr>
            <w:r w:rsidRPr="001B69BA">
              <w:rPr>
                <w:rFonts w:ascii="Trebuchet MS" w:hAnsi="Trebuchet MS"/>
                <w:color w:val="000000"/>
                <w:spacing w:val="-3"/>
                <w:sz w:val="22"/>
                <w:szCs w:val="22"/>
                <w:lang w:val="ro-RO"/>
              </w:rPr>
              <w:t xml:space="preserve"> </w:t>
            </w:r>
            <w:r w:rsidR="00E171E5" w:rsidRPr="001B69BA">
              <w:rPr>
                <w:rFonts w:ascii="Trebuchet MS" w:hAnsi="Trebuchet MS"/>
                <w:color w:val="000000"/>
                <w:spacing w:val="-3"/>
                <w:sz w:val="22"/>
                <w:szCs w:val="22"/>
                <w:lang w:val="ro-RO"/>
              </w:rPr>
              <w:t xml:space="preserve"> </w:t>
            </w:r>
            <w:r w:rsidR="001A7B9C" w:rsidRPr="001B69BA">
              <w:rPr>
                <w:rFonts w:ascii="Trebuchet MS" w:hAnsi="Trebuchet MS"/>
                <w:color w:val="000000"/>
                <w:spacing w:val="-3"/>
                <w:sz w:val="22"/>
                <w:szCs w:val="22"/>
                <w:lang w:val="ro-RO"/>
              </w:rPr>
              <w:t>Organizare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19.</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bCs/>
                <w:sz w:val="22"/>
                <w:szCs w:val="22"/>
                <w:lang w:val="ro-RO"/>
              </w:rPr>
              <w:t>M.F</w:t>
            </w:r>
            <w:r w:rsidR="0084702D" w:rsidRPr="001B69BA">
              <w:rPr>
                <w:rFonts w:ascii="Trebuchet MS" w:hAnsi="Trebuchet MS"/>
                <w:bCs/>
                <w:sz w:val="22"/>
                <w:szCs w:val="22"/>
                <w:lang w:val="ro-RO"/>
              </w:rPr>
              <w:t>.</w:t>
            </w:r>
            <w:r w:rsidRPr="001B69BA">
              <w:rPr>
                <w:rFonts w:ascii="Trebuchet MS" w:hAnsi="Trebuchet MS"/>
                <w:bCs/>
                <w:sz w:val="22"/>
                <w:szCs w:val="22"/>
                <w:lang w:val="ro-RO"/>
              </w:rPr>
              <w:t>P</w:t>
            </w:r>
            <w:r w:rsidR="0084702D" w:rsidRPr="001B69BA">
              <w:rPr>
                <w:rFonts w:ascii="Trebuchet MS" w:hAnsi="Trebuchet MS"/>
                <w:bCs/>
                <w:sz w:val="22"/>
                <w:szCs w:val="22"/>
                <w:lang w:val="ro-RO"/>
              </w:rPr>
              <w:t>.</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color w:val="000000"/>
                <w:spacing w:val="-3"/>
                <w:sz w:val="22"/>
                <w:szCs w:val="22"/>
                <w:lang w:val="ro-RO"/>
              </w:rPr>
            </w:pPr>
            <w:r w:rsidRPr="001B69BA">
              <w:rPr>
                <w:rFonts w:ascii="Trebuchet MS" w:hAnsi="Trebuchet MS"/>
                <w:w w:val="99"/>
                <w:sz w:val="22"/>
                <w:szCs w:val="22"/>
                <w:lang w:val="ro-RO"/>
              </w:rPr>
              <w:t xml:space="preserve">  </w:t>
            </w:r>
            <w:r w:rsidR="001A7B9C" w:rsidRPr="001B69BA">
              <w:rPr>
                <w:rFonts w:ascii="Trebuchet MS" w:hAnsi="Trebuchet MS"/>
                <w:w w:val="99"/>
                <w:sz w:val="22"/>
                <w:szCs w:val="22"/>
                <w:lang w:val="ro-RO"/>
              </w:rPr>
              <w:t>M</w:t>
            </w:r>
            <w:r w:rsidR="001A7B9C" w:rsidRPr="001B69BA">
              <w:rPr>
                <w:rFonts w:ascii="Trebuchet MS" w:hAnsi="Trebuchet MS"/>
                <w:sz w:val="22"/>
                <w:szCs w:val="22"/>
                <w:lang w:val="ro-RO"/>
              </w:rPr>
              <w:t>ini</w:t>
            </w:r>
            <w:r w:rsidR="001A7B9C" w:rsidRPr="001B69BA">
              <w:rPr>
                <w:rFonts w:ascii="Trebuchet MS" w:hAnsi="Trebuchet MS"/>
                <w:w w:val="99"/>
                <w:sz w:val="22"/>
                <w:szCs w:val="22"/>
                <w:lang w:val="ro-RO"/>
              </w:rPr>
              <w:t>s</w:t>
            </w:r>
            <w:r w:rsidR="001A7B9C" w:rsidRPr="001B69BA">
              <w:rPr>
                <w:rFonts w:ascii="Trebuchet MS" w:hAnsi="Trebuchet MS"/>
                <w:sz w:val="22"/>
                <w:szCs w:val="22"/>
                <w:lang w:val="ro-RO"/>
              </w:rPr>
              <w:t>te</w:t>
            </w:r>
            <w:r w:rsidR="001A7B9C" w:rsidRPr="001B69BA">
              <w:rPr>
                <w:rFonts w:ascii="Trebuchet MS" w:hAnsi="Trebuchet MS"/>
                <w:w w:val="99"/>
                <w:sz w:val="22"/>
                <w:szCs w:val="22"/>
                <w:lang w:val="ro-RO"/>
              </w:rPr>
              <w:t>r</w:t>
            </w:r>
            <w:r w:rsidR="001A7B9C" w:rsidRPr="001B69BA">
              <w:rPr>
                <w:rFonts w:ascii="Trebuchet MS" w:hAnsi="Trebuchet MS"/>
                <w:sz w:val="22"/>
                <w:szCs w:val="22"/>
                <w:lang w:val="ro-RO"/>
              </w:rPr>
              <w:t xml:space="preserve">ul </w:t>
            </w:r>
            <w:r w:rsidR="001B69BA" w:rsidRPr="001B69BA">
              <w:rPr>
                <w:rFonts w:ascii="Trebuchet MS" w:hAnsi="Trebuchet MS"/>
                <w:w w:val="99"/>
                <w:sz w:val="22"/>
                <w:szCs w:val="22"/>
                <w:lang w:val="ro-RO"/>
              </w:rPr>
              <w:t>F</w:t>
            </w:r>
            <w:r w:rsidR="001B69BA" w:rsidRPr="001B69BA">
              <w:rPr>
                <w:rFonts w:ascii="Trebuchet MS" w:hAnsi="Trebuchet MS"/>
                <w:sz w:val="22"/>
                <w:szCs w:val="22"/>
                <w:lang w:val="ro-RO"/>
              </w:rPr>
              <w:t>inan</w:t>
            </w:r>
            <w:r w:rsidR="001B69BA" w:rsidRPr="001B69BA">
              <w:rPr>
                <w:rFonts w:ascii="Trebuchet MS" w:hAnsi="Trebuchet MS"/>
                <w:w w:val="99"/>
                <w:sz w:val="22"/>
                <w:szCs w:val="22"/>
                <w:lang w:val="ro-RO"/>
              </w:rPr>
              <w:t>ț</w:t>
            </w:r>
            <w:r w:rsidR="001B69BA" w:rsidRPr="001B69BA">
              <w:rPr>
                <w:rFonts w:ascii="Trebuchet MS" w:hAnsi="Trebuchet MS"/>
                <w:sz w:val="22"/>
                <w:szCs w:val="22"/>
                <w:lang w:val="ro-RO"/>
              </w:rPr>
              <w:t>elo</w:t>
            </w:r>
            <w:r w:rsidR="001B69BA" w:rsidRPr="001B69BA">
              <w:rPr>
                <w:rFonts w:ascii="Trebuchet MS" w:hAnsi="Trebuchet MS"/>
                <w:w w:val="99"/>
                <w:sz w:val="22"/>
                <w:szCs w:val="22"/>
                <w:lang w:val="ro-RO"/>
              </w:rPr>
              <w:t>r</w:t>
            </w:r>
            <w:r w:rsidR="001A7B9C" w:rsidRPr="001B69BA">
              <w:rPr>
                <w:rFonts w:ascii="Trebuchet MS" w:hAnsi="Trebuchet MS"/>
                <w:sz w:val="22"/>
                <w:szCs w:val="22"/>
                <w:lang w:val="ro-RO"/>
              </w:rPr>
              <w:t xml:space="preserve"> </w:t>
            </w:r>
            <w:r w:rsidR="001A7B9C" w:rsidRPr="001B69BA">
              <w:rPr>
                <w:rFonts w:ascii="Trebuchet MS" w:hAnsi="Trebuchet MS"/>
                <w:w w:val="99"/>
                <w:sz w:val="22"/>
                <w:szCs w:val="22"/>
                <w:lang w:val="ro-RO"/>
              </w:rPr>
              <w:t>P</w:t>
            </w:r>
            <w:r w:rsidR="001A7B9C" w:rsidRPr="001B69BA">
              <w:rPr>
                <w:rFonts w:ascii="Trebuchet MS" w:hAnsi="Trebuchet MS"/>
                <w:sz w:val="22"/>
                <w:szCs w:val="22"/>
                <w:lang w:val="ro-RO"/>
              </w:rPr>
              <w:t>ublice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20.</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bCs/>
                <w:sz w:val="22"/>
                <w:szCs w:val="22"/>
                <w:lang w:val="ro-RO"/>
              </w:rPr>
              <w:t>O</w:t>
            </w:r>
            <w:r w:rsidRPr="001B69BA">
              <w:rPr>
                <w:rFonts w:ascii="Trebuchet MS" w:hAnsi="Trebuchet MS"/>
                <w:bCs/>
                <w:w w:val="99"/>
                <w:sz w:val="22"/>
                <w:szCs w:val="22"/>
                <w:lang w:val="ro-RO"/>
              </w:rPr>
              <w:t>p</w:t>
            </w:r>
            <w:r w:rsidRPr="001B69BA">
              <w:rPr>
                <w:rFonts w:ascii="Trebuchet MS" w:hAnsi="Trebuchet MS"/>
                <w:bCs/>
                <w:sz w:val="22"/>
                <w:szCs w:val="22"/>
                <w:lang w:val="ro-RO"/>
              </w:rPr>
              <w:t>c</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color w:val="000000"/>
                <w:spacing w:val="-3"/>
                <w:sz w:val="22"/>
                <w:szCs w:val="22"/>
                <w:lang w:val="ro-RO"/>
              </w:rPr>
            </w:pPr>
            <w:r w:rsidRPr="001B69BA">
              <w:rPr>
                <w:rFonts w:ascii="Trebuchet MS" w:hAnsi="Trebuchet MS"/>
                <w:w w:val="99"/>
                <w:sz w:val="22"/>
                <w:szCs w:val="22"/>
                <w:lang w:val="ro-RO"/>
              </w:rPr>
              <w:t xml:space="preserve">  </w:t>
            </w:r>
            <w:r w:rsidR="001A7B9C" w:rsidRPr="001B69BA">
              <w:rPr>
                <w:rFonts w:ascii="Trebuchet MS" w:hAnsi="Trebuchet MS"/>
                <w:w w:val="99"/>
                <w:sz w:val="22"/>
                <w:szCs w:val="22"/>
                <w:lang w:val="ro-RO"/>
              </w:rPr>
              <w:t>Or</w:t>
            </w:r>
            <w:r w:rsidR="001A7B9C" w:rsidRPr="001B69BA">
              <w:rPr>
                <w:rFonts w:ascii="Trebuchet MS" w:hAnsi="Trebuchet MS"/>
                <w:sz w:val="22"/>
                <w:szCs w:val="22"/>
                <w:lang w:val="ro-RO"/>
              </w:rPr>
              <w:t>donato</w:t>
            </w:r>
            <w:r w:rsidR="001A7B9C" w:rsidRPr="001B69BA">
              <w:rPr>
                <w:rFonts w:ascii="Trebuchet MS" w:hAnsi="Trebuchet MS"/>
                <w:w w:val="99"/>
                <w:sz w:val="22"/>
                <w:szCs w:val="22"/>
                <w:lang w:val="ro-RO"/>
              </w:rPr>
              <w:t>r</w:t>
            </w:r>
            <w:r w:rsidR="001A7B9C" w:rsidRPr="001B69BA">
              <w:rPr>
                <w:rFonts w:ascii="Trebuchet MS" w:hAnsi="Trebuchet MS"/>
                <w:sz w:val="22"/>
                <w:szCs w:val="22"/>
                <w:lang w:val="ro-RO"/>
              </w:rPr>
              <w:t xml:space="preserve"> p</w:t>
            </w:r>
            <w:r w:rsidR="001A7B9C" w:rsidRPr="001B69BA">
              <w:rPr>
                <w:rFonts w:ascii="Trebuchet MS" w:hAnsi="Trebuchet MS"/>
                <w:w w:val="99"/>
                <w:sz w:val="22"/>
                <w:szCs w:val="22"/>
                <w:lang w:val="ro-RO"/>
              </w:rPr>
              <w:t>r</w:t>
            </w:r>
            <w:r w:rsidR="001A7B9C" w:rsidRPr="001B69BA">
              <w:rPr>
                <w:rFonts w:ascii="Trebuchet MS" w:hAnsi="Trebuchet MS"/>
                <w:sz w:val="22"/>
                <w:szCs w:val="22"/>
                <w:lang w:val="ro-RO"/>
              </w:rPr>
              <w:t>incipal</w:t>
            </w:r>
            <w:r w:rsidR="001A7B9C" w:rsidRPr="001B69BA">
              <w:rPr>
                <w:rFonts w:ascii="Trebuchet MS" w:hAnsi="Trebuchet MS"/>
                <w:spacing w:val="-1"/>
                <w:sz w:val="22"/>
                <w:szCs w:val="22"/>
                <w:lang w:val="ro-RO"/>
              </w:rPr>
              <w:t xml:space="preserve"> </w:t>
            </w:r>
            <w:r w:rsidR="001A7B9C" w:rsidRPr="001B69BA">
              <w:rPr>
                <w:rFonts w:ascii="Trebuchet MS" w:hAnsi="Trebuchet MS"/>
                <w:sz w:val="22"/>
                <w:szCs w:val="22"/>
                <w:lang w:val="ro-RO"/>
              </w:rPr>
              <w:t>de c</w:t>
            </w:r>
            <w:r w:rsidR="001A7B9C" w:rsidRPr="001B69BA">
              <w:rPr>
                <w:rFonts w:ascii="Trebuchet MS" w:hAnsi="Trebuchet MS"/>
                <w:w w:val="99"/>
                <w:sz w:val="22"/>
                <w:szCs w:val="22"/>
                <w:lang w:val="ro-RO"/>
              </w:rPr>
              <w:t>r</w:t>
            </w:r>
            <w:r w:rsidR="001A7B9C" w:rsidRPr="001B69BA">
              <w:rPr>
                <w:rFonts w:ascii="Trebuchet MS" w:hAnsi="Trebuchet MS"/>
                <w:sz w:val="22"/>
                <w:szCs w:val="22"/>
                <w:lang w:val="ro-RO"/>
              </w:rPr>
              <w:t>edite</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21.</w:t>
            </w:r>
          </w:p>
        </w:tc>
        <w:tc>
          <w:tcPr>
            <w:tcW w:w="2268"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bCs/>
                <w:w w:val="99"/>
                <w:sz w:val="22"/>
                <w:szCs w:val="22"/>
                <w:lang w:val="ro-RO"/>
              </w:rPr>
              <w:t>RI</w:t>
            </w:r>
          </w:p>
        </w:tc>
        <w:tc>
          <w:tcPr>
            <w:tcW w:w="6096" w:type="dxa"/>
            <w:shd w:val="clear" w:color="auto" w:fill="FFFFFF"/>
            <w:vAlign w:val="center"/>
          </w:tcPr>
          <w:p w:rsidR="001A7B9C" w:rsidRPr="001B69BA" w:rsidRDefault="00E171E5" w:rsidP="00232566">
            <w:pPr>
              <w:shd w:val="clear" w:color="auto" w:fill="FFFFFF"/>
              <w:jc w:val="both"/>
              <w:rPr>
                <w:rFonts w:ascii="Trebuchet MS" w:hAnsi="Trebuchet MS"/>
                <w:color w:val="000000"/>
                <w:spacing w:val="-3"/>
                <w:sz w:val="22"/>
                <w:szCs w:val="22"/>
                <w:lang w:val="ro-RO"/>
              </w:rPr>
            </w:pPr>
            <w:r w:rsidRPr="001B69BA">
              <w:rPr>
                <w:rFonts w:ascii="Trebuchet MS" w:hAnsi="Trebuchet MS"/>
                <w:sz w:val="22"/>
                <w:szCs w:val="22"/>
                <w:lang w:val="ro-RO"/>
              </w:rPr>
              <w:t xml:space="preserve">  </w:t>
            </w:r>
            <w:r w:rsidR="001A7B9C" w:rsidRPr="001B69BA">
              <w:rPr>
                <w:rFonts w:ascii="Trebuchet MS" w:hAnsi="Trebuchet MS"/>
                <w:sz w:val="22"/>
                <w:szCs w:val="22"/>
                <w:lang w:val="ro-RO"/>
              </w:rPr>
              <w:t>Regi</w:t>
            </w:r>
            <w:r w:rsidR="001A7B9C" w:rsidRPr="001B69BA">
              <w:rPr>
                <w:rFonts w:ascii="Trebuchet MS" w:hAnsi="Trebuchet MS"/>
                <w:w w:val="99"/>
                <w:sz w:val="22"/>
                <w:szCs w:val="22"/>
                <w:lang w:val="ro-RO"/>
              </w:rPr>
              <w:t>s</w:t>
            </w:r>
            <w:r w:rsidR="001A7B9C" w:rsidRPr="001B69BA">
              <w:rPr>
                <w:rFonts w:ascii="Trebuchet MS" w:hAnsi="Trebuchet MS"/>
                <w:sz w:val="22"/>
                <w:szCs w:val="22"/>
                <w:lang w:val="ro-RO"/>
              </w:rPr>
              <w:t>t</w:t>
            </w:r>
            <w:r w:rsidR="001A7B9C" w:rsidRPr="001B69BA">
              <w:rPr>
                <w:rFonts w:ascii="Trebuchet MS" w:hAnsi="Trebuchet MS"/>
                <w:w w:val="99"/>
                <w:sz w:val="22"/>
                <w:szCs w:val="22"/>
                <w:lang w:val="ro-RO"/>
              </w:rPr>
              <w:t>r</w:t>
            </w:r>
            <w:r w:rsidR="001A7B9C" w:rsidRPr="001B69BA">
              <w:rPr>
                <w:rFonts w:ascii="Trebuchet MS" w:hAnsi="Trebuchet MS"/>
                <w:sz w:val="22"/>
                <w:szCs w:val="22"/>
                <w:lang w:val="ro-RO"/>
              </w:rPr>
              <w:t xml:space="preserve">u </w:t>
            </w:r>
            <w:r w:rsidR="001A7B9C" w:rsidRPr="001B69BA">
              <w:rPr>
                <w:rFonts w:ascii="Trebuchet MS" w:hAnsi="Trebuchet MS"/>
                <w:spacing w:val="-1"/>
                <w:sz w:val="22"/>
                <w:szCs w:val="22"/>
                <w:lang w:val="ro-RO"/>
              </w:rPr>
              <w:t>d</w:t>
            </w:r>
            <w:r w:rsidR="001A7B9C" w:rsidRPr="001B69BA">
              <w:rPr>
                <w:rFonts w:ascii="Trebuchet MS" w:hAnsi="Trebuchet MS"/>
                <w:sz w:val="22"/>
                <w:szCs w:val="22"/>
                <w:lang w:val="ro-RO"/>
              </w:rPr>
              <w:t xml:space="preserve">e </w:t>
            </w:r>
            <w:r w:rsidR="001A7B9C" w:rsidRPr="001B69BA">
              <w:rPr>
                <w:rFonts w:ascii="Trebuchet MS" w:hAnsi="Trebuchet MS"/>
                <w:w w:val="99"/>
                <w:sz w:val="22"/>
                <w:szCs w:val="22"/>
                <w:lang w:val="ro-RO"/>
              </w:rPr>
              <w:t>I</w:t>
            </w:r>
            <w:r w:rsidR="001A7B9C" w:rsidRPr="001B69BA">
              <w:rPr>
                <w:rFonts w:ascii="Trebuchet MS" w:hAnsi="Trebuchet MS"/>
                <w:sz w:val="22"/>
                <w:szCs w:val="22"/>
                <w:lang w:val="ro-RO"/>
              </w:rPr>
              <w:t>nvent</w:t>
            </w:r>
            <w:r w:rsidR="001A7B9C" w:rsidRPr="001B69BA">
              <w:rPr>
                <w:rFonts w:ascii="Trebuchet MS" w:hAnsi="Trebuchet MS"/>
                <w:spacing w:val="-1"/>
                <w:sz w:val="22"/>
                <w:szCs w:val="22"/>
                <w:lang w:val="ro-RO"/>
              </w:rPr>
              <w:t>a</w:t>
            </w:r>
            <w:r w:rsidR="001A7B9C" w:rsidRPr="001B69BA">
              <w:rPr>
                <w:rFonts w:ascii="Trebuchet MS" w:hAnsi="Trebuchet MS"/>
                <w:w w:val="99"/>
                <w:sz w:val="22"/>
                <w:szCs w:val="22"/>
                <w:lang w:val="ro-RO"/>
              </w:rPr>
              <w:t>r</w:t>
            </w:r>
          </w:p>
        </w:tc>
      </w:tr>
      <w:tr w:rsidR="001A7B9C" w:rsidRPr="001B69BA" w:rsidTr="00FD7E13">
        <w:trPr>
          <w:trHeight w:hRule="exact" w:val="397"/>
          <w:jc w:val="center"/>
        </w:trPr>
        <w:tc>
          <w:tcPr>
            <w:tcW w:w="1129" w:type="dxa"/>
            <w:shd w:val="clear" w:color="auto" w:fill="FFFFFF"/>
            <w:vAlign w:val="center"/>
          </w:tcPr>
          <w:p w:rsidR="001A7B9C" w:rsidRPr="001B69BA" w:rsidRDefault="001A7B9C"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22.</w:t>
            </w:r>
          </w:p>
        </w:tc>
        <w:tc>
          <w:tcPr>
            <w:tcW w:w="2268" w:type="dxa"/>
            <w:shd w:val="clear" w:color="auto" w:fill="FFFFFF"/>
            <w:vAlign w:val="center"/>
          </w:tcPr>
          <w:p w:rsidR="001A7B9C" w:rsidRPr="001B69BA" w:rsidRDefault="001A7B9C" w:rsidP="00F16E0F">
            <w:pPr>
              <w:widowControl w:val="0"/>
              <w:tabs>
                <w:tab w:val="left" w:pos="720"/>
                <w:tab w:val="left" w:pos="1440"/>
                <w:tab w:val="left" w:pos="2160"/>
                <w:tab w:val="left" w:pos="4288"/>
              </w:tabs>
              <w:autoSpaceDE w:val="0"/>
              <w:autoSpaceDN w:val="0"/>
              <w:adjustRightInd w:val="0"/>
              <w:spacing w:line="231" w:lineRule="auto"/>
              <w:ind w:right="-20"/>
              <w:jc w:val="center"/>
              <w:rPr>
                <w:rFonts w:ascii="Trebuchet MS" w:hAnsi="Trebuchet MS"/>
                <w:color w:val="000000"/>
                <w:sz w:val="22"/>
                <w:szCs w:val="22"/>
                <w:lang w:val="ro-RO"/>
              </w:rPr>
            </w:pPr>
            <w:r w:rsidRPr="001B69BA">
              <w:rPr>
                <w:rFonts w:ascii="Trebuchet MS" w:hAnsi="Trebuchet MS"/>
                <w:bCs/>
                <w:w w:val="99"/>
                <w:sz w:val="22"/>
                <w:szCs w:val="22"/>
                <w:lang w:val="ro-RO"/>
              </w:rPr>
              <w:t>V</w:t>
            </w:r>
            <w:r w:rsidRPr="001B69BA">
              <w:rPr>
                <w:rFonts w:ascii="Trebuchet MS" w:hAnsi="Trebuchet MS"/>
                <w:bCs/>
                <w:sz w:val="22"/>
                <w:szCs w:val="22"/>
                <w:lang w:val="ro-RO"/>
              </w:rPr>
              <w:t>î</w:t>
            </w:r>
          </w:p>
        </w:tc>
        <w:tc>
          <w:tcPr>
            <w:tcW w:w="6096" w:type="dxa"/>
            <w:shd w:val="clear" w:color="auto" w:fill="FFFFFF"/>
            <w:vAlign w:val="center"/>
          </w:tcPr>
          <w:p w:rsidR="001A7B9C" w:rsidRPr="001B69BA" w:rsidRDefault="00E171E5" w:rsidP="00232566">
            <w:pPr>
              <w:widowControl w:val="0"/>
              <w:tabs>
                <w:tab w:val="left" w:pos="720"/>
                <w:tab w:val="left" w:pos="1440"/>
                <w:tab w:val="left" w:pos="2160"/>
                <w:tab w:val="left" w:pos="4288"/>
              </w:tabs>
              <w:autoSpaceDE w:val="0"/>
              <w:autoSpaceDN w:val="0"/>
              <w:adjustRightInd w:val="0"/>
              <w:spacing w:line="231" w:lineRule="auto"/>
              <w:ind w:right="-20"/>
              <w:jc w:val="both"/>
              <w:rPr>
                <w:rFonts w:ascii="Trebuchet MS" w:hAnsi="Trebuchet MS"/>
                <w:sz w:val="22"/>
                <w:szCs w:val="22"/>
                <w:lang w:val="ro-RO"/>
              </w:rPr>
            </w:pPr>
            <w:r w:rsidRPr="001B69BA">
              <w:rPr>
                <w:rFonts w:ascii="Trebuchet MS" w:hAnsi="Trebuchet MS"/>
                <w:bCs/>
                <w:sz w:val="22"/>
                <w:szCs w:val="22"/>
                <w:lang w:val="ro-RO"/>
              </w:rPr>
              <w:t xml:space="preserve">  </w:t>
            </w:r>
            <w:r w:rsidR="001A7B9C" w:rsidRPr="001B69BA">
              <w:rPr>
                <w:rFonts w:ascii="Trebuchet MS" w:hAnsi="Trebuchet MS"/>
                <w:bCs/>
                <w:sz w:val="22"/>
                <w:szCs w:val="22"/>
                <w:lang w:val="ro-RO"/>
              </w:rPr>
              <w:t>Valoare de înlocuire</w:t>
            </w:r>
          </w:p>
          <w:p w:rsidR="001A7B9C" w:rsidRPr="001B69BA" w:rsidRDefault="001A7B9C" w:rsidP="00232566">
            <w:pPr>
              <w:shd w:val="clear" w:color="auto" w:fill="FFFFFF"/>
              <w:ind w:left="134"/>
              <w:jc w:val="both"/>
              <w:rPr>
                <w:rFonts w:ascii="Trebuchet MS" w:hAnsi="Trebuchet MS"/>
                <w:color w:val="000000"/>
                <w:spacing w:val="-3"/>
                <w:sz w:val="22"/>
                <w:szCs w:val="22"/>
                <w:lang w:val="ro-RO"/>
              </w:rPr>
            </w:pPr>
          </w:p>
        </w:tc>
      </w:tr>
      <w:tr w:rsidR="0016768D" w:rsidRPr="001B69BA" w:rsidTr="00FD7E13">
        <w:trPr>
          <w:trHeight w:hRule="exact" w:val="397"/>
          <w:jc w:val="center"/>
        </w:trPr>
        <w:tc>
          <w:tcPr>
            <w:tcW w:w="1129" w:type="dxa"/>
            <w:shd w:val="clear" w:color="auto" w:fill="FFFFFF"/>
            <w:vAlign w:val="center"/>
          </w:tcPr>
          <w:p w:rsidR="0016768D" w:rsidRPr="001B69BA" w:rsidRDefault="0016768D" w:rsidP="00F16E0F">
            <w:pPr>
              <w:shd w:val="clear" w:color="auto" w:fill="FFFFFF"/>
              <w:jc w:val="center"/>
              <w:rPr>
                <w:rFonts w:ascii="Trebuchet MS" w:hAnsi="Trebuchet MS"/>
                <w:color w:val="000000"/>
                <w:sz w:val="22"/>
                <w:szCs w:val="22"/>
                <w:lang w:val="ro-RO"/>
              </w:rPr>
            </w:pPr>
            <w:r w:rsidRPr="001B69BA">
              <w:rPr>
                <w:rFonts w:ascii="Trebuchet MS" w:hAnsi="Trebuchet MS"/>
                <w:color w:val="000000"/>
                <w:sz w:val="22"/>
                <w:szCs w:val="22"/>
                <w:lang w:val="ro-RO"/>
              </w:rPr>
              <w:t>23.</w:t>
            </w:r>
          </w:p>
        </w:tc>
        <w:tc>
          <w:tcPr>
            <w:tcW w:w="2268" w:type="dxa"/>
            <w:shd w:val="clear" w:color="auto" w:fill="FFFFFF"/>
            <w:vAlign w:val="center"/>
          </w:tcPr>
          <w:p w:rsidR="0016768D" w:rsidRPr="001B69BA" w:rsidRDefault="0016768D" w:rsidP="00F16E0F">
            <w:pPr>
              <w:widowControl w:val="0"/>
              <w:tabs>
                <w:tab w:val="left" w:pos="720"/>
                <w:tab w:val="left" w:pos="1440"/>
                <w:tab w:val="left" w:pos="2160"/>
                <w:tab w:val="left" w:pos="4288"/>
              </w:tabs>
              <w:autoSpaceDE w:val="0"/>
              <w:autoSpaceDN w:val="0"/>
              <w:adjustRightInd w:val="0"/>
              <w:spacing w:line="231" w:lineRule="auto"/>
              <w:ind w:right="-20"/>
              <w:jc w:val="center"/>
              <w:rPr>
                <w:rFonts w:ascii="Trebuchet MS" w:hAnsi="Trebuchet MS"/>
                <w:bCs/>
                <w:w w:val="99"/>
                <w:sz w:val="22"/>
                <w:szCs w:val="22"/>
                <w:lang w:val="ro-RO"/>
              </w:rPr>
            </w:pPr>
            <w:r w:rsidRPr="001B69BA">
              <w:rPr>
                <w:rFonts w:ascii="Trebuchet MS" w:hAnsi="Trebuchet MS"/>
                <w:bCs/>
                <w:w w:val="99"/>
                <w:sz w:val="22"/>
                <w:szCs w:val="22"/>
                <w:lang w:val="ro-RO"/>
              </w:rPr>
              <w:t>C.F</w:t>
            </w:r>
            <w:r w:rsidR="0084702D" w:rsidRPr="001B69BA">
              <w:rPr>
                <w:rFonts w:ascii="Trebuchet MS" w:hAnsi="Trebuchet MS"/>
                <w:bCs/>
                <w:w w:val="99"/>
                <w:sz w:val="22"/>
                <w:szCs w:val="22"/>
                <w:lang w:val="ro-RO"/>
              </w:rPr>
              <w:t>.</w:t>
            </w:r>
            <w:r w:rsidRPr="001B69BA">
              <w:rPr>
                <w:rFonts w:ascii="Trebuchet MS" w:hAnsi="Trebuchet MS"/>
                <w:bCs/>
                <w:w w:val="99"/>
                <w:sz w:val="22"/>
                <w:szCs w:val="22"/>
                <w:lang w:val="ro-RO"/>
              </w:rPr>
              <w:t>P</w:t>
            </w:r>
            <w:r w:rsidR="0084702D" w:rsidRPr="001B69BA">
              <w:rPr>
                <w:rFonts w:ascii="Trebuchet MS" w:hAnsi="Trebuchet MS"/>
                <w:bCs/>
                <w:w w:val="99"/>
                <w:sz w:val="22"/>
                <w:szCs w:val="22"/>
                <w:lang w:val="ro-RO"/>
              </w:rPr>
              <w:t>.P.</w:t>
            </w:r>
          </w:p>
        </w:tc>
        <w:tc>
          <w:tcPr>
            <w:tcW w:w="6096" w:type="dxa"/>
            <w:shd w:val="clear" w:color="auto" w:fill="FFFFFF"/>
            <w:vAlign w:val="center"/>
          </w:tcPr>
          <w:p w:rsidR="0016768D" w:rsidRPr="001B69BA" w:rsidRDefault="0016768D" w:rsidP="00232566">
            <w:pPr>
              <w:widowControl w:val="0"/>
              <w:tabs>
                <w:tab w:val="left" w:pos="720"/>
                <w:tab w:val="left" w:pos="1440"/>
                <w:tab w:val="left" w:pos="2160"/>
                <w:tab w:val="left" w:pos="4288"/>
              </w:tabs>
              <w:autoSpaceDE w:val="0"/>
              <w:autoSpaceDN w:val="0"/>
              <w:adjustRightInd w:val="0"/>
              <w:spacing w:line="231" w:lineRule="auto"/>
              <w:ind w:right="-20"/>
              <w:jc w:val="both"/>
              <w:rPr>
                <w:rFonts w:ascii="Trebuchet MS" w:hAnsi="Trebuchet MS"/>
                <w:bCs/>
                <w:sz w:val="22"/>
                <w:szCs w:val="22"/>
                <w:lang w:val="ro-RO"/>
              </w:rPr>
            </w:pPr>
            <w:r w:rsidRPr="001B69BA">
              <w:rPr>
                <w:rFonts w:ascii="Trebuchet MS" w:hAnsi="Trebuchet MS"/>
                <w:bCs/>
                <w:sz w:val="22"/>
                <w:szCs w:val="22"/>
                <w:lang w:val="ro-RO"/>
              </w:rPr>
              <w:t xml:space="preserve">  Control Financiar </w:t>
            </w:r>
            <w:r w:rsidR="004A1A89" w:rsidRPr="001B69BA">
              <w:rPr>
                <w:rFonts w:ascii="Trebuchet MS" w:hAnsi="Trebuchet MS"/>
                <w:bCs/>
                <w:sz w:val="22"/>
                <w:szCs w:val="22"/>
                <w:lang w:val="ro-RO"/>
              </w:rPr>
              <w:t>Preventiv</w:t>
            </w:r>
            <w:r w:rsidR="0084702D" w:rsidRPr="001B69BA">
              <w:rPr>
                <w:rFonts w:ascii="Trebuchet MS" w:hAnsi="Trebuchet MS"/>
                <w:bCs/>
                <w:sz w:val="22"/>
                <w:szCs w:val="22"/>
                <w:lang w:val="ro-RO"/>
              </w:rPr>
              <w:t xml:space="preserve"> Propriu</w:t>
            </w:r>
          </w:p>
        </w:tc>
      </w:tr>
    </w:tbl>
    <w:p w:rsidR="001A7B9C" w:rsidRPr="001B69BA" w:rsidRDefault="001A7B9C" w:rsidP="00232566">
      <w:pPr>
        <w:shd w:val="clear" w:color="auto" w:fill="FFFFFF"/>
        <w:tabs>
          <w:tab w:val="left" w:pos="284"/>
        </w:tabs>
        <w:jc w:val="both"/>
        <w:rPr>
          <w:rFonts w:ascii="Trebuchet MS" w:hAnsi="Trebuchet MS"/>
          <w:b/>
          <w:bCs/>
          <w:color w:val="000000"/>
          <w:spacing w:val="-11"/>
          <w:sz w:val="22"/>
          <w:szCs w:val="22"/>
          <w:lang w:val="ro-RO"/>
        </w:rPr>
      </w:pPr>
    </w:p>
    <w:p w:rsidR="0084702D" w:rsidRPr="00586933" w:rsidRDefault="0084702D" w:rsidP="00AD1A25">
      <w:pPr>
        <w:shd w:val="clear" w:color="auto" w:fill="FFFFFF"/>
        <w:ind w:left="142"/>
        <w:jc w:val="both"/>
        <w:rPr>
          <w:rFonts w:ascii="Trebuchet MS" w:hAnsi="Trebuchet MS"/>
          <w:b/>
          <w:bCs/>
          <w:color w:val="000000"/>
          <w:sz w:val="22"/>
          <w:szCs w:val="22"/>
          <w:lang w:val="ro-RO"/>
        </w:rPr>
      </w:pPr>
    </w:p>
    <w:p w:rsidR="001A7B9C" w:rsidRPr="009C6023" w:rsidRDefault="001A7B9C" w:rsidP="00586933">
      <w:pPr>
        <w:rPr>
          <w:rFonts w:ascii="Trebuchet MS" w:hAnsi="Trebuchet MS"/>
          <w:b/>
          <w:bCs/>
          <w:spacing w:val="-2"/>
          <w:sz w:val="22"/>
          <w:szCs w:val="22"/>
          <w:lang w:val="ro-RO"/>
        </w:rPr>
      </w:pPr>
      <w:r w:rsidRPr="009C6023">
        <w:rPr>
          <w:rFonts w:ascii="Trebuchet MS" w:hAnsi="Trebuchet MS"/>
          <w:b/>
          <w:bCs/>
          <w:sz w:val="22"/>
          <w:szCs w:val="22"/>
          <w:lang w:val="ro-RO"/>
        </w:rPr>
        <w:t xml:space="preserve">DOCUMENTE DE REFERINŢĂ (REGLEMENTĂRI) APLICABILE ACTIVITĂŢII </w:t>
      </w:r>
      <w:r w:rsidR="00EA5167" w:rsidRPr="009C6023">
        <w:rPr>
          <w:rFonts w:ascii="Trebuchet MS" w:hAnsi="Trebuchet MS"/>
          <w:b/>
          <w:bCs/>
          <w:sz w:val="22"/>
          <w:szCs w:val="22"/>
          <w:lang w:val="ro-RO"/>
        </w:rPr>
        <w:t>P</w:t>
      </w:r>
      <w:r w:rsidRPr="009C6023">
        <w:rPr>
          <w:rFonts w:ascii="Trebuchet MS" w:hAnsi="Trebuchet MS"/>
          <w:b/>
          <w:bCs/>
          <w:spacing w:val="-2"/>
          <w:sz w:val="22"/>
          <w:szCs w:val="22"/>
          <w:lang w:val="ro-RO"/>
        </w:rPr>
        <w:t>ROCEDURATE</w:t>
      </w:r>
    </w:p>
    <w:p w:rsidR="001A7B9C" w:rsidRPr="009C6023" w:rsidRDefault="001A7B9C" w:rsidP="00586933">
      <w:pPr>
        <w:rPr>
          <w:rFonts w:ascii="Trebuchet MS" w:hAnsi="Trebuchet MS"/>
          <w:w w:val="93"/>
          <w:sz w:val="22"/>
          <w:szCs w:val="22"/>
          <w:lang w:val="ro-RO"/>
        </w:rPr>
      </w:pPr>
    </w:p>
    <w:p w:rsidR="001A7B9C" w:rsidRPr="009C6023" w:rsidRDefault="001A7B9C" w:rsidP="00586933">
      <w:pPr>
        <w:rPr>
          <w:rFonts w:ascii="Trebuchet MS" w:hAnsi="Trebuchet MS"/>
          <w:iCs/>
          <w:sz w:val="22"/>
          <w:szCs w:val="22"/>
          <w:lang w:val="ro-RO"/>
        </w:rPr>
      </w:pPr>
      <w:r w:rsidRPr="009C6023">
        <w:rPr>
          <w:rFonts w:ascii="Trebuchet MS" w:hAnsi="Trebuchet MS"/>
          <w:w w:val="93"/>
          <w:sz w:val="22"/>
          <w:szCs w:val="22"/>
          <w:lang w:val="ro-RO"/>
        </w:rPr>
        <w:t>Registrul-inventar (cod 14-1-2) este</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un</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document</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contabil</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obligatoriu,</w:t>
      </w:r>
      <w:r w:rsidRPr="009C6023">
        <w:rPr>
          <w:rFonts w:ascii="Trebuchet MS" w:hAnsi="Trebuchet MS"/>
          <w:spacing w:val="54"/>
          <w:sz w:val="22"/>
          <w:szCs w:val="22"/>
          <w:lang w:val="ro-RO"/>
        </w:rPr>
        <w:t xml:space="preserve"> </w:t>
      </w:r>
      <w:r w:rsidRPr="009C6023">
        <w:rPr>
          <w:rFonts w:ascii="Trebuchet MS" w:hAnsi="Trebuchet MS"/>
          <w:w w:val="93"/>
          <w:sz w:val="22"/>
          <w:szCs w:val="22"/>
          <w:lang w:val="ro-RO"/>
        </w:rPr>
        <w:t>de</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înregistrare</w:t>
      </w:r>
      <w:r w:rsidRPr="009C6023">
        <w:rPr>
          <w:rFonts w:ascii="Trebuchet MS" w:hAnsi="Trebuchet MS"/>
          <w:spacing w:val="54"/>
          <w:sz w:val="22"/>
          <w:szCs w:val="22"/>
          <w:lang w:val="ro-RO"/>
        </w:rPr>
        <w:t xml:space="preserve"> </w:t>
      </w:r>
      <w:r w:rsidRPr="009C6023">
        <w:rPr>
          <w:rFonts w:ascii="Trebuchet MS" w:hAnsi="Trebuchet MS"/>
          <w:w w:val="93"/>
          <w:sz w:val="22"/>
          <w:szCs w:val="22"/>
          <w:lang w:val="ro-RO"/>
        </w:rPr>
        <w:t>anuală</w:t>
      </w:r>
      <w:r w:rsidRPr="009C6023">
        <w:rPr>
          <w:rFonts w:ascii="Trebuchet MS" w:hAnsi="Trebuchet MS"/>
          <w:spacing w:val="52"/>
          <w:sz w:val="22"/>
          <w:szCs w:val="22"/>
          <w:lang w:val="ro-RO"/>
        </w:rPr>
        <w:t xml:space="preserve"> </w:t>
      </w:r>
      <w:r w:rsidR="001B69BA" w:rsidRPr="009C6023">
        <w:rPr>
          <w:rFonts w:ascii="Trebuchet MS" w:hAnsi="Trebuchet MS"/>
          <w:w w:val="93"/>
          <w:sz w:val="22"/>
          <w:szCs w:val="22"/>
          <w:lang w:val="ro-RO"/>
        </w:rPr>
        <w:t>și</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de</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grupare</w:t>
      </w:r>
      <w:r w:rsidRPr="009C6023">
        <w:rPr>
          <w:rFonts w:ascii="Trebuchet MS" w:hAnsi="Trebuchet MS"/>
          <w:spacing w:val="53"/>
          <w:sz w:val="22"/>
          <w:szCs w:val="22"/>
          <w:lang w:val="ro-RO"/>
        </w:rPr>
        <w:t xml:space="preserve"> </w:t>
      </w:r>
      <w:r w:rsidRPr="009C6023">
        <w:rPr>
          <w:rFonts w:ascii="Trebuchet MS" w:hAnsi="Trebuchet MS"/>
          <w:w w:val="93"/>
          <w:sz w:val="22"/>
          <w:szCs w:val="22"/>
          <w:lang w:val="ro-RO"/>
        </w:rPr>
        <w:t>a</w:t>
      </w:r>
      <w:r w:rsidRPr="009C6023">
        <w:rPr>
          <w:rFonts w:ascii="Trebuchet MS" w:hAnsi="Trebuchet MS"/>
          <w:sz w:val="22"/>
          <w:szCs w:val="22"/>
          <w:lang w:val="ro-RO"/>
        </w:rPr>
        <w:t xml:space="preserve"> </w:t>
      </w:r>
      <w:r w:rsidRPr="009C6023">
        <w:rPr>
          <w:rFonts w:ascii="Trebuchet MS" w:hAnsi="Trebuchet MS"/>
          <w:w w:val="93"/>
          <w:sz w:val="22"/>
          <w:szCs w:val="22"/>
          <w:lang w:val="ro-RO"/>
        </w:rPr>
        <w:t>rezultatelor</w:t>
      </w:r>
      <w:r w:rsidRPr="009C6023">
        <w:rPr>
          <w:rFonts w:ascii="Trebuchet MS" w:hAnsi="Trebuchet MS"/>
          <w:sz w:val="22"/>
          <w:szCs w:val="22"/>
          <w:lang w:val="ro-RO"/>
        </w:rPr>
        <w:t xml:space="preserve"> </w:t>
      </w:r>
      <w:r w:rsidRPr="009C6023">
        <w:rPr>
          <w:rFonts w:ascii="Trebuchet MS" w:hAnsi="Trebuchet MS"/>
          <w:w w:val="93"/>
          <w:sz w:val="22"/>
          <w:szCs w:val="22"/>
          <w:lang w:val="ro-RO"/>
        </w:rPr>
        <w:t>inventarierii</w:t>
      </w:r>
      <w:r w:rsidRPr="009C6023">
        <w:rPr>
          <w:rFonts w:ascii="Trebuchet MS" w:hAnsi="Trebuchet MS"/>
          <w:sz w:val="22"/>
          <w:szCs w:val="22"/>
          <w:lang w:val="ro-RO"/>
        </w:rPr>
        <w:t xml:space="preserve"> </w:t>
      </w:r>
      <w:r w:rsidRPr="009C6023">
        <w:rPr>
          <w:rFonts w:ascii="Trebuchet MS" w:hAnsi="Trebuchet MS"/>
          <w:w w:val="93"/>
          <w:sz w:val="22"/>
          <w:szCs w:val="22"/>
          <w:lang w:val="ro-RO"/>
        </w:rPr>
        <w:t>patrimoniului.</w:t>
      </w:r>
      <w:r w:rsidRPr="009C6023">
        <w:rPr>
          <w:rFonts w:ascii="Trebuchet MS" w:hAnsi="Trebuchet MS"/>
          <w:sz w:val="22"/>
          <w:szCs w:val="22"/>
          <w:lang w:val="ro-RO"/>
        </w:rPr>
        <w:t xml:space="preserve"> </w:t>
      </w:r>
      <w:r w:rsidRPr="009C6023">
        <w:rPr>
          <w:rFonts w:ascii="Trebuchet MS" w:hAnsi="Trebuchet MS"/>
          <w:w w:val="93"/>
          <w:sz w:val="22"/>
          <w:szCs w:val="22"/>
          <w:lang w:val="ro-RO"/>
        </w:rPr>
        <w:t>În</w:t>
      </w:r>
      <w:r w:rsidRPr="009C6023">
        <w:rPr>
          <w:rFonts w:ascii="Trebuchet MS" w:hAnsi="Trebuchet MS"/>
          <w:sz w:val="22"/>
          <w:szCs w:val="22"/>
          <w:lang w:val="ro-RO"/>
        </w:rPr>
        <w:t xml:space="preserve"> </w:t>
      </w:r>
      <w:r w:rsidRPr="009C6023">
        <w:rPr>
          <w:rFonts w:ascii="Trebuchet MS" w:hAnsi="Trebuchet MS"/>
          <w:w w:val="93"/>
          <w:sz w:val="22"/>
          <w:szCs w:val="22"/>
          <w:lang w:val="ro-RO"/>
        </w:rPr>
        <w:t>el</w:t>
      </w:r>
      <w:r w:rsidRPr="009C6023">
        <w:rPr>
          <w:rFonts w:ascii="Trebuchet MS" w:hAnsi="Trebuchet MS"/>
          <w:spacing w:val="-1"/>
          <w:sz w:val="22"/>
          <w:szCs w:val="22"/>
          <w:lang w:val="ro-RO"/>
        </w:rPr>
        <w:t xml:space="preserve"> </w:t>
      </w:r>
      <w:r w:rsidRPr="009C6023">
        <w:rPr>
          <w:rFonts w:ascii="Trebuchet MS" w:hAnsi="Trebuchet MS"/>
          <w:w w:val="93"/>
          <w:sz w:val="22"/>
          <w:szCs w:val="22"/>
          <w:lang w:val="ro-RO"/>
        </w:rPr>
        <w:t>se</w:t>
      </w:r>
      <w:r w:rsidRPr="009C6023">
        <w:rPr>
          <w:rFonts w:ascii="Trebuchet MS" w:hAnsi="Trebuchet MS"/>
          <w:sz w:val="22"/>
          <w:szCs w:val="22"/>
          <w:lang w:val="ro-RO"/>
        </w:rPr>
        <w:t xml:space="preserve"> </w:t>
      </w:r>
      <w:r w:rsidRPr="009C6023">
        <w:rPr>
          <w:rFonts w:ascii="Trebuchet MS" w:hAnsi="Trebuchet MS"/>
          <w:w w:val="93"/>
          <w:sz w:val="22"/>
          <w:szCs w:val="22"/>
          <w:lang w:val="ro-RO"/>
        </w:rPr>
        <w:t>înregistrează</w:t>
      </w:r>
      <w:r w:rsidRPr="009C6023">
        <w:rPr>
          <w:rFonts w:ascii="Trebuchet MS" w:hAnsi="Trebuchet MS"/>
          <w:spacing w:val="-1"/>
          <w:sz w:val="22"/>
          <w:szCs w:val="22"/>
          <w:lang w:val="ro-RO"/>
        </w:rPr>
        <w:t xml:space="preserve"> </w:t>
      </w:r>
      <w:r w:rsidRPr="009C6023">
        <w:rPr>
          <w:rFonts w:ascii="Trebuchet MS" w:hAnsi="Trebuchet MS"/>
          <w:w w:val="93"/>
          <w:sz w:val="22"/>
          <w:szCs w:val="22"/>
          <w:lang w:val="ro-RO"/>
        </w:rPr>
        <w:t>toate</w:t>
      </w:r>
      <w:r w:rsidRPr="009C6023">
        <w:rPr>
          <w:rFonts w:ascii="Trebuchet MS" w:hAnsi="Trebuchet MS"/>
          <w:sz w:val="22"/>
          <w:szCs w:val="22"/>
          <w:lang w:val="ro-RO"/>
        </w:rPr>
        <w:t xml:space="preserve"> </w:t>
      </w:r>
      <w:r w:rsidRPr="009C6023">
        <w:rPr>
          <w:rFonts w:ascii="Trebuchet MS" w:hAnsi="Trebuchet MS"/>
          <w:w w:val="93"/>
          <w:sz w:val="22"/>
          <w:szCs w:val="22"/>
          <w:lang w:val="ro-RO"/>
        </w:rPr>
        <w:t>elementele</w:t>
      </w:r>
      <w:r w:rsidRPr="009C6023">
        <w:rPr>
          <w:rFonts w:ascii="Trebuchet MS" w:hAnsi="Trebuchet MS"/>
          <w:sz w:val="22"/>
          <w:szCs w:val="22"/>
          <w:lang w:val="ro-RO"/>
        </w:rPr>
        <w:t xml:space="preserve"> </w:t>
      </w:r>
      <w:r w:rsidRPr="009C6023">
        <w:rPr>
          <w:rFonts w:ascii="Trebuchet MS" w:hAnsi="Trebuchet MS"/>
          <w:w w:val="93"/>
          <w:sz w:val="22"/>
          <w:szCs w:val="22"/>
          <w:lang w:val="ro-RO"/>
        </w:rPr>
        <w:t>de</w:t>
      </w:r>
      <w:r w:rsidRPr="009C6023">
        <w:rPr>
          <w:rFonts w:ascii="Trebuchet MS" w:hAnsi="Trebuchet MS"/>
          <w:sz w:val="22"/>
          <w:szCs w:val="22"/>
          <w:lang w:val="ro-RO"/>
        </w:rPr>
        <w:t xml:space="preserve"> </w:t>
      </w:r>
      <w:r w:rsidRPr="009C6023">
        <w:rPr>
          <w:rFonts w:ascii="Trebuchet MS" w:hAnsi="Trebuchet MS"/>
          <w:w w:val="93"/>
          <w:sz w:val="22"/>
          <w:szCs w:val="22"/>
          <w:lang w:val="ro-RO"/>
        </w:rPr>
        <w:t>activ</w:t>
      </w:r>
      <w:r w:rsidRPr="009C6023">
        <w:rPr>
          <w:rFonts w:ascii="Trebuchet MS" w:hAnsi="Trebuchet MS"/>
          <w:spacing w:val="-2"/>
          <w:sz w:val="22"/>
          <w:szCs w:val="22"/>
          <w:lang w:val="ro-RO"/>
        </w:rPr>
        <w:t xml:space="preserve"> </w:t>
      </w:r>
      <w:r w:rsidR="001B69BA" w:rsidRPr="009C6023">
        <w:rPr>
          <w:rFonts w:ascii="Trebuchet MS" w:hAnsi="Trebuchet MS"/>
          <w:w w:val="93"/>
          <w:sz w:val="22"/>
          <w:szCs w:val="22"/>
          <w:lang w:val="ro-RO"/>
        </w:rPr>
        <w:t>și</w:t>
      </w:r>
      <w:r w:rsidRPr="009C6023">
        <w:rPr>
          <w:rFonts w:ascii="Trebuchet MS" w:hAnsi="Trebuchet MS"/>
          <w:sz w:val="22"/>
          <w:szCs w:val="22"/>
          <w:lang w:val="ro-RO"/>
        </w:rPr>
        <w:t xml:space="preserve"> </w:t>
      </w:r>
      <w:r w:rsidRPr="009C6023">
        <w:rPr>
          <w:rFonts w:ascii="Trebuchet MS" w:hAnsi="Trebuchet MS"/>
          <w:w w:val="93"/>
          <w:sz w:val="22"/>
          <w:szCs w:val="22"/>
          <w:lang w:val="ro-RO"/>
        </w:rPr>
        <w:t>de</w:t>
      </w:r>
      <w:r w:rsidRPr="009C6023">
        <w:rPr>
          <w:rFonts w:ascii="Trebuchet MS" w:hAnsi="Trebuchet MS"/>
          <w:sz w:val="22"/>
          <w:szCs w:val="22"/>
          <w:lang w:val="ro-RO"/>
        </w:rPr>
        <w:t xml:space="preserve"> </w:t>
      </w:r>
      <w:r w:rsidRPr="009C6023">
        <w:rPr>
          <w:rFonts w:ascii="Trebuchet MS" w:hAnsi="Trebuchet MS"/>
          <w:w w:val="93"/>
          <w:sz w:val="22"/>
          <w:szCs w:val="22"/>
          <w:lang w:val="ro-RO"/>
        </w:rPr>
        <w:t>pasiv,</w:t>
      </w:r>
      <w:r w:rsidRPr="009C6023">
        <w:rPr>
          <w:rFonts w:ascii="Trebuchet MS" w:hAnsi="Trebuchet MS"/>
          <w:sz w:val="22"/>
          <w:szCs w:val="22"/>
          <w:lang w:val="ro-RO"/>
        </w:rPr>
        <w:t xml:space="preserve"> </w:t>
      </w:r>
      <w:r w:rsidRPr="009C6023">
        <w:rPr>
          <w:rFonts w:ascii="Trebuchet MS" w:hAnsi="Trebuchet MS"/>
          <w:spacing w:val="-2"/>
          <w:w w:val="93"/>
          <w:sz w:val="22"/>
          <w:szCs w:val="22"/>
          <w:lang w:val="ro-RO"/>
        </w:rPr>
        <w:t>in</w:t>
      </w:r>
      <w:r w:rsidRPr="009C6023">
        <w:rPr>
          <w:rFonts w:ascii="Trebuchet MS" w:hAnsi="Trebuchet MS"/>
          <w:spacing w:val="-1"/>
          <w:w w:val="93"/>
          <w:sz w:val="22"/>
          <w:szCs w:val="22"/>
          <w:lang w:val="ro-RO"/>
        </w:rPr>
        <w:t>v</w:t>
      </w:r>
      <w:r w:rsidRPr="009C6023">
        <w:rPr>
          <w:rFonts w:ascii="Trebuchet MS" w:hAnsi="Trebuchet MS"/>
          <w:spacing w:val="-2"/>
          <w:w w:val="93"/>
          <w:sz w:val="22"/>
          <w:szCs w:val="22"/>
          <w:lang w:val="ro-RO"/>
        </w:rPr>
        <w:t>e</w:t>
      </w:r>
      <w:r w:rsidRPr="009C6023">
        <w:rPr>
          <w:rFonts w:ascii="Trebuchet MS" w:hAnsi="Trebuchet MS"/>
          <w:spacing w:val="-1"/>
          <w:w w:val="93"/>
          <w:sz w:val="22"/>
          <w:szCs w:val="22"/>
          <w:lang w:val="ro-RO"/>
        </w:rPr>
        <w:t>nta</w:t>
      </w:r>
      <w:r w:rsidRPr="009C6023">
        <w:rPr>
          <w:rFonts w:ascii="Trebuchet MS" w:hAnsi="Trebuchet MS"/>
          <w:spacing w:val="-3"/>
          <w:w w:val="93"/>
          <w:sz w:val="22"/>
          <w:szCs w:val="22"/>
          <w:lang w:val="ro-RO"/>
        </w:rPr>
        <w:t>r</w:t>
      </w:r>
      <w:r w:rsidRPr="009C6023">
        <w:rPr>
          <w:rFonts w:ascii="Trebuchet MS" w:hAnsi="Trebuchet MS"/>
          <w:spacing w:val="-1"/>
          <w:w w:val="93"/>
          <w:sz w:val="22"/>
          <w:szCs w:val="22"/>
          <w:lang w:val="ro-RO"/>
        </w:rPr>
        <w:t>i</w:t>
      </w:r>
      <w:r w:rsidRPr="009C6023">
        <w:rPr>
          <w:rFonts w:ascii="Trebuchet MS" w:hAnsi="Trebuchet MS"/>
          <w:spacing w:val="-2"/>
          <w:w w:val="93"/>
          <w:sz w:val="22"/>
          <w:szCs w:val="22"/>
          <w:lang w:val="ro-RO"/>
        </w:rPr>
        <w:t>at</w:t>
      </w:r>
      <w:r w:rsidRPr="009C6023">
        <w:rPr>
          <w:rFonts w:ascii="Trebuchet MS" w:hAnsi="Trebuchet MS"/>
          <w:w w:val="93"/>
          <w:sz w:val="22"/>
          <w:szCs w:val="22"/>
          <w:lang w:val="ro-RO"/>
        </w:rPr>
        <w:t>e</w:t>
      </w:r>
      <w:r w:rsidRPr="009C6023">
        <w:rPr>
          <w:rFonts w:ascii="Trebuchet MS" w:hAnsi="Trebuchet MS"/>
          <w:sz w:val="22"/>
          <w:szCs w:val="22"/>
          <w:lang w:val="ro-RO"/>
        </w:rPr>
        <w:t xml:space="preserve"> </w:t>
      </w:r>
      <w:r w:rsidRPr="009C6023">
        <w:rPr>
          <w:rFonts w:ascii="Trebuchet MS" w:hAnsi="Trebuchet MS"/>
          <w:spacing w:val="-2"/>
          <w:w w:val="93"/>
          <w:sz w:val="22"/>
          <w:szCs w:val="22"/>
          <w:lang w:val="ro-RO"/>
        </w:rPr>
        <w:t>potrivi</w:t>
      </w:r>
      <w:r w:rsidRPr="009C6023">
        <w:rPr>
          <w:rFonts w:ascii="Trebuchet MS" w:hAnsi="Trebuchet MS"/>
          <w:w w:val="93"/>
          <w:sz w:val="22"/>
          <w:szCs w:val="22"/>
          <w:lang w:val="ro-RO"/>
        </w:rPr>
        <w:t>t</w:t>
      </w:r>
      <w:r w:rsidRPr="009C6023">
        <w:rPr>
          <w:rFonts w:ascii="Trebuchet MS" w:hAnsi="Trebuchet MS"/>
          <w:spacing w:val="-8"/>
          <w:sz w:val="22"/>
          <w:szCs w:val="22"/>
          <w:lang w:val="ro-RO"/>
        </w:rPr>
        <w:t xml:space="preserve"> </w:t>
      </w:r>
      <w:r w:rsidRPr="009C6023">
        <w:rPr>
          <w:rFonts w:ascii="Trebuchet MS" w:hAnsi="Trebuchet MS"/>
          <w:spacing w:val="-1"/>
          <w:w w:val="93"/>
          <w:sz w:val="22"/>
          <w:szCs w:val="22"/>
          <w:lang w:val="ro-RO"/>
        </w:rPr>
        <w:t>pr</w:t>
      </w:r>
      <w:r w:rsidRPr="009C6023">
        <w:rPr>
          <w:rFonts w:ascii="Trebuchet MS" w:hAnsi="Trebuchet MS"/>
          <w:spacing w:val="-2"/>
          <w:w w:val="93"/>
          <w:sz w:val="22"/>
          <w:szCs w:val="22"/>
          <w:lang w:val="ro-RO"/>
        </w:rPr>
        <w:t>ezentel</w:t>
      </w:r>
      <w:r w:rsidRPr="009C6023">
        <w:rPr>
          <w:rFonts w:ascii="Trebuchet MS" w:hAnsi="Trebuchet MS"/>
          <w:spacing w:val="-1"/>
          <w:w w:val="93"/>
          <w:sz w:val="22"/>
          <w:szCs w:val="22"/>
          <w:lang w:val="ro-RO"/>
        </w:rPr>
        <w:t>o</w:t>
      </w:r>
      <w:r w:rsidRPr="009C6023">
        <w:rPr>
          <w:rFonts w:ascii="Trebuchet MS" w:hAnsi="Trebuchet MS"/>
          <w:w w:val="93"/>
          <w:sz w:val="22"/>
          <w:szCs w:val="22"/>
          <w:lang w:val="ro-RO"/>
        </w:rPr>
        <w:t>r</w:t>
      </w:r>
      <w:r w:rsidRPr="009C6023">
        <w:rPr>
          <w:rFonts w:ascii="Trebuchet MS" w:hAnsi="Trebuchet MS"/>
          <w:spacing w:val="-7"/>
          <w:sz w:val="22"/>
          <w:szCs w:val="22"/>
          <w:lang w:val="ro-RO"/>
        </w:rPr>
        <w:t xml:space="preserve"> </w:t>
      </w:r>
      <w:r w:rsidRPr="009C6023">
        <w:rPr>
          <w:rFonts w:ascii="Trebuchet MS" w:hAnsi="Trebuchet MS"/>
          <w:spacing w:val="-2"/>
          <w:w w:val="93"/>
          <w:sz w:val="22"/>
          <w:szCs w:val="22"/>
          <w:lang w:val="ro-RO"/>
        </w:rPr>
        <w:t>n</w:t>
      </w:r>
      <w:r w:rsidRPr="009C6023">
        <w:rPr>
          <w:rFonts w:ascii="Trebuchet MS" w:hAnsi="Trebuchet MS"/>
          <w:spacing w:val="-1"/>
          <w:w w:val="93"/>
          <w:sz w:val="22"/>
          <w:szCs w:val="22"/>
          <w:lang w:val="ro-RO"/>
        </w:rPr>
        <w:t>o</w:t>
      </w:r>
      <w:r w:rsidRPr="009C6023">
        <w:rPr>
          <w:rFonts w:ascii="Trebuchet MS" w:hAnsi="Trebuchet MS"/>
          <w:spacing w:val="-2"/>
          <w:w w:val="93"/>
          <w:sz w:val="22"/>
          <w:szCs w:val="22"/>
          <w:lang w:val="ro-RO"/>
        </w:rPr>
        <w:t>r</w:t>
      </w:r>
      <w:r w:rsidRPr="009C6023">
        <w:rPr>
          <w:rFonts w:ascii="Trebuchet MS" w:hAnsi="Trebuchet MS"/>
          <w:w w:val="93"/>
          <w:sz w:val="22"/>
          <w:szCs w:val="22"/>
          <w:lang w:val="ro-RO"/>
        </w:rPr>
        <w:t>me</w:t>
      </w:r>
      <w:r w:rsidRPr="009C6023">
        <w:rPr>
          <w:rFonts w:ascii="Trebuchet MS" w:hAnsi="Trebuchet MS"/>
          <w:spacing w:val="-5"/>
          <w:sz w:val="22"/>
          <w:szCs w:val="22"/>
          <w:lang w:val="ro-RO"/>
        </w:rPr>
        <w:t xml:space="preserve"> </w:t>
      </w:r>
      <w:r w:rsidR="001B69BA" w:rsidRPr="009C6023">
        <w:rPr>
          <w:rFonts w:ascii="Trebuchet MS" w:hAnsi="Trebuchet MS"/>
          <w:spacing w:val="-3"/>
          <w:w w:val="93"/>
          <w:sz w:val="22"/>
          <w:szCs w:val="22"/>
          <w:lang w:val="ro-RO"/>
        </w:rPr>
        <w:t>ș</w:t>
      </w:r>
      <w:r w:rsidR="001B69BA" w:rsidRPr="009C6023">
        <w:rPr>
          <w:rFonts w:ascii="Trebuchet MS" w:hAnsi="Trebuchet MS"/>
          <w:w w:val="93"/>
          <w:sz w:val="22"/>
          <w:szCs w:val="22"/>
          <w:lang w:val="ro-RO"/>
        </w:rPr>
        <w:t>i</w:t>
      </w:r>
      <w:r w:rsidRPr="009C6023">
        <w:rPr>
          <w:rFonts w:ascii="Trebuchet MS" w:hAnsi="Trebuchet MS"/>
          <w:spacing w:val="-8"/>
          <w:sz w:val="22"/>
          <w:szCs w:val="22"/>
          <w:lang w:val="ro-RO"/>
        </w:rPr>
        <w:t xml:space="preserve"> </w:t>
      </w:r>
      <w:r w:rsidRPr="009C6023">
        <w:rPr>
          <w:rFonts w:ascii="Trebuchet MS" w:hAnsi="Trebuchet MS"/>
          <w:spacing w:val="-1"/>
          <w:w w:val="93"/>
          <w:sz w:val="22"/>
          <w:szCs w:val="22"/>
          <w:lang w:val="ro-RO"/>
        </w:rPr>
        <w:t>grup</w:t>
      </w:r>
      <w:r w:rsidRPr="009C6023">
        <w:rPr>
          <w:rFonts w:ascii="Trebuchet MS" w:hAnsi="Trebuchet MS"/>
          <w:spacing w:val="-3"/>
          <w:w w:val="93"/>
          <w:sz w:val="22"/>
          <w:szCs w:val="22"/>
          <w:lang w:val="ro-RO"/>
        </w:rPr>
        <w:t>a</w:t>
      </w:r>
      <w:r w:rsidRPr="009C6023">
        <w:rPr>
          <w:rFonts w:ascii="Trebuchet MS" w:hAnsi="Trebuchet MS"/>
          <w:spacing w:val="-1"/>
          <w:w w:val="93"/>
          <w:sz w:val="22"/>
          <w:szCs w:val="22"/>
          <w:lang w:val="ro-RO"/>
        </w:rPr>
        <w:t>t</w:t>
      </w:r>
      <w:r w:rsidRPr="009C6023">
        <w:rPr>
          <w:rFonts w:ascii="Trebuchet MS" w:hAnsi="Trebuchet MS"/>
          <w:w w:val="93"/>
          <w:sz w:val="22"/>
          <w:szCs w:val="22"/>
          <w:lang w:val="ro-RO"/>
        </w:rPr>
        <w:t>e</w:t>
      </w:r>
      <w:r w:rsidRPr="009C6023">
        <w:rPr>
          <w:rFonts w:ascii="Trebuchet MS" w:hAnsi="Trebuchet MS"/>
          <w:spacing w:val="-8"/>
          <w:sz w:val="22"/>
          <w:szCs w:val="22"/>
          <w:lang w:val="ro-RO"/>
        </w:rPr>
        <w:t xml:space="preserve"> </w:t>
      </w:r>
      <w:r w:rsidRPr="009C6023">
        <w:rPr>
          <w:rFonts w:ascii="Trebuchet MS" w:hAnsi="Trebuchet MS"/>
          <w:spacing w:val="-1"/>
          <w:w w:val="93"/>
          <w:sz w:val="22"/>
          <w:szCs w:val="22"/>
          <w:lang w:val="ro-RO"/>
        </w:rPr>
        <w:t>du</w:t>
      </w:r>
      <w:r w:rsidRPr="009C6023">
        <w:rPr>
          <w:rFonts w:ascii="Trebuchet MS" w:hAnsi="Trebuchet MS"/>
          <w:spacing w:val="-2"/>
          <w:w w:val="93"/>
          <w:sz w:val="22"/>
          <w:szCs w:val="22"/>
          <w:lang w:val="ro-RO"/>
        </w:rPr>
        <w:t>p</w:t>
      </w:r>
      <w:r w:rsidRPr="009C6023">
        <w:rPr>
          <w:rFonts w:ascii="Trebuchet MS" w:hAnsi="Trebuchet MS"/>
          <w:w w:val="93"/>
          <w:sz w:val="22"/>
          <w:szCs w:val="22"/>
          <w:lang w:val="ro-RO"/>
        </w:rPr>
        <w:t>ă</w:t>
      </w:r>
      <w:r w:rsidRPr="009C6023">
        <w:rPr>
          <w:rFonts w:ascii="Trebuchet MS" w:hAnsi="Trebuchet MS"/>
          <w:spacing w:val="-7"/>
          <w:sz w:val="22"/>
          <w:szCs w:val="22"/>
          <w:lang w:val="ro-RO"/>
        </w:rPr>
        <w:t xml:space="preserve"> </w:t>
      </w:r>
      <w:r w:rsidRPr="009C6023">
        <w:rPr>
          <w:rFonts w:ascii="Trebuchet MS" w:hAnsi="Trebuchet MS"/>
          <w:spacing w:val="-2"/>
          <w:w w:val="93"/>
          <w:sz w:val="22"/>
          <w:szCs w:val="22"/>
          <w:lang w:val="ro-RO"/>
        </w:rPr>
        <w:t>nat</w:t>
      </w:r>
      <w:r w:rsidRPr="009C6023">
        <w:rPr>
          <w:rFonts w:ascii="Trebuchet MS" w:hAnsi="Trebuchet MS"/>
          <w:w w:val="93"/>
          <w:sz w:val="22"/>
          <w:szCs w:val="22"/>
          <w:lang w:val="ro-RO"/>
        </w:rPr>
        <w:t>u</w:t>
      </w:r>
      <w:r w:rsidRPr="009C6023">
        <w:rPr>
          <w:rFonts w:ascii="Trebuchet MS" w:hAnsi="Trebuchet MS"/>
          <w:spacing w:val="-2"/>
          <w:w w:val="93"/>
          <w:sz w:val="22"/>
          <w:szCs w:val="22"/>
          <w:lang w:val="ro-RO"/>
        </w:rPr>
        <w:t>r</w:t>
      </w:r>
      <w:r w:rsidRPr="009C6023">
        <w:rPr>
          <w:rFonts w:ascii="Trebuchet MS" w:hAnsi="Trebuchet MS"/>
          <w:w w:val="93"/>
          <w:sz w:val="22"/>
          <w:szCs w:val="22"/>
          <w:lang w:val="ro-RO"/>
        </w:rPr>
        <w:t>a</w:t>
      </w:r>
      <w:r w:rsidRPr="009C6023">
        <w:rPr>
          <w:rFonts w:ascii="Trebuchet MS" w:hAnsi="Trebuchet MS"/>
          <w:spacing w:val="-8"/>
          <w:sz w:val="22"/>
          <w:szCs w:val="22"/>
          <w:lang w:val="ro-RO"/>
        </w:rPr>
        <w:t xml:space="preserve"> </w:t>
      </w:r>
      <w:r w:rsidRPr="009C6023">
        <w:rPr>
          <w:rFonts w:ascii="Trebuchet MS" w:hAnsi="Trebuchet MS"/>
          <w:spacing w:val="-2"/>
          <w:w w:val="93"/>
          <w:sz w:val="22"/>
          <w:szCs w:val="22"/>
          <w:lang w:val="ro-RO"/>
        </w:rPr>
        <w:t>lor</w:t>
      </w:r>
      <w:r w:rsidRPr="009C6023">
        <w:rPr>
          <w:rFonts w:ascii="Trebuchet MS" w:hAnsi="Trebuchet MS"/>
          <w:w w:val="93"/>
          <w:sz w:val="22"/>
          <w:szCs w:val="22"/>
          <w:lang w:val="ro-RO"/>
        </w:rPr>
        <w:t>,</w:t>
      </w:r>
      <w:r w:rsidRPr="009C6023">
        <w:rPr>
          <w:rFonts w:ascii="Trebuchet MS" w:hAnsi="Trebuchet MS"/>
          <w:spacing w:val="-7"/>
          <w:sz w:val="22"/>
          <w:szCs w:val="22"/>
          <w:lang w:val="ro-RO"/>
        </w:rPr>
        <w:t xml:space="preserve"> </w:t>
      </w:r>
      <w:r w:rsidRPr="009C6023">
        <w:rPr>
          <w:rFonts w:ascii="Trebuchet MS" w:hAnsi="Trebuchet MS"/>
          <w:spacing w:val="-1"/>
          <w:w w:val="93"/>
          <w:sz w:val="22"/>
          <w:szCs w:val="22"/>
          <w:lang w:val="ro-RO"/>
        </w:rPr>
        <w:t>c</w:t>
      </w:r>
      <w:r w:rsidRPr="009C6023">
        <w:rPr>
          <w:rFonts w:ascii="Trebuchet MS" w:hAnsi="Trebuchet MS"/>
          <w:spacing w:val="-2"/>
          <w:w w:val="93"/>
          <w:sz w:val="22"/>
          <w:szCs w:val="22"/>
          <w:lang w:val="ro-RO"/>
        </w:rPr>
        <w:t>o</w:t>
      </w:r>
      <w:r w:rsidRPr="009C6023">
        <w:rPr>
          <w:rFonts w:ascii="Trebuchet MS" w:hAnsi="Trebuchet MS"/>
          <w:spacing w:val="-1"/>
          <w:w w:val="93"/>
          <w:sz w:val="22"/>
          <w:szCs w:val="22"/>
          <w:lang w:val="ro-RO"/>
        </w:rPr>
        <w:t>n</w:t>
      </w:r>
      <w:r w:rsidRPr="009C6023">
        <w:rPr>
          <w:rFonts w:ascii="Trebuchet MS" w:hAnsi="Trebuchet MS"/>
          <w:spacing w:val="-3"/>
          <w:w w:val="93"/>
          <w:sz w:val="22"/>
          <w:szCs w:val="22"/>
          <w:lang w:val="ro-RO"/>
        </w:rPr>
        <w:t>f</w:t>
      </w:r>
      <w:r w:rsidRPr="009C6023">
        <w:rPr>
          <w:rFonts w:ascii="Trebuchet MS" w:hAnsi="Trebuchet MS"/>
          <w:w w:val="93"/>
          <w:sz w:val="22"/>
          <w:szCs w:val="22"/>
          <w:lang w:val="ro-RO"/>
        </w:rPr>
        <w:t>o</w:t>
      </w:r>
      <w:r w:rsidRPr="009C6023">
        <w:rPr>
          <w:rFonts w:ascii="Trebuchet MS" w:hAnsi="Trebuchet MS"/>
          <w:spacing w:val="-2"/>
          <w:w w:val="93"/>
          <w:sz w:val="22"/>
          <w:szCs w:val="22"/>
          <w:lang w:val="ro-RO"/>
        </w:rPr>
        <w:t>r</w:t>
      </w:r>
      <w:r w:rsidRPr="009C6023">
        <w:rPr>
          <w:rFonts w:ascii="Trebuchet MS" w:hAnsi="Trebuchet MS"/>
          <w:w w:val="93"/>
          <w:sz w:val="22"/>
          <w:szCs w:val="22"/>
          <w:lang w:val="ro-RO"/>
        </w:rPr>
        <w:t>m</w:t>
      </w:r>
      <w:r w:rsidRPr="009C6023">
        <w:rPr>
          <w:rFonts w:ascii="Trebuchet MS" w:hAnsi="Trebuchet MS"/>
          <w:spacing w:val="-8"/>
          <w:sz w:val="22"/>
          <w:szCs w:val="22"/>
          <w:lang w:val="ro-RO"/>
        </w:rPr>
        <w:t xml:space="preserve"> </w:t>
      </w:r>
      <w:r w:rsidRPr="009C6023">
        <w:rPr>
          <w:rFonts w:ascii="Trebuchet MS" w:hAnsi="Trebuchet MS"/>
          <w:spacing w:val="-2"/>
          <w:w w:val="93"/>
          <w:sz w:val="22"/>
          <w:szCs w:val="22"/>
          <w:lang w:val="ro-RO"/>
        </w:rPr>
        <w:t>p</w:t>
      </w:r>
      <w:r w:rsidRPr="009C6023">
        <w:rPr>
          <w:rFonts w:ascii="Trebuchet MS" w:hAnsi="Trebuchet MS"/>
          <w:w w:val="93"/>
          <w:sz w:val="22"/>
          <w:szCs w:val="22"/>
          <w:lang w:val="ro-RO"/>
        </w:rPr>
        <w:t>o</w:t>
      </w:r>
      <w:r w:rsidRPr="009C6023">
        <w:rPr>
          <w:rFonts w:ascii="Trebuchet MS" w:hAnsi="Trebuchet MS"/>
          <w:spacing w:val="-2"/>
          <w:w w:val="93"/>
          <w:sz w:val="22"/>
          <w:szCs w:val="22"/>
          <w:lang w:val="ro-RO"/>
        </w:rPr>
        <w:t>sturil</w:t>
      </w:r>
      <w:r w:rsidRPr="009C6023">
        <w:rPr>
          <w:rFonts w:ascii="Trebuchet MS" w:hAnsi="Trebuchet MS"/>
          <w:w w:val="93"/>
          <w:sz w:val="22"/>
          <w:szCs w:val="22"/>
          <w:lang w:val="ro-RO"/>
        </w:rPr>
        <w:t>or</w:t>
      </w:r>
      <w:r w:rsidRPr="009C6023">
        <w:rPr>
          <w:rFonts w:ascii="Trebuchet MS" w:hAnsi="Trebuchet MS"/>
          <w:spacing w:val="-7"/>
          <w:sz w:val="22"/>
          <w:szCs w:val="22"/>
          <w:lang w:val="ro-RO"/>
        </w:rPr>
        <w:t xml:space="preserve"> </w:t>
      </w:r>
      <w:r w:rsidRPr="009C6023">
        <w:rPr>
          <w:rFonts w:ascii="Trebuchet MS" w:hAnsi="Trebuchet MS"/>
          <w:spacing w:val="-2"/>
          <w:w w:val="93"/>
          <w:sz w:val="22"/>
          <w:szCs w:val="22"/>
          <w:lang w:val="ro-RO"/>
        </w:rPr>
        <w:t>di</w:t>
      </w:r>
      <w:r w:rsidRPr="009C6023">
        <w:rPr>
          <w:rFonts w:ascii="Trebuchet MS" w:hAnsi="Trebuchet MS"/>
          <w:w w:val="93"/>
          <w:sz w:val="22"/>
          <w:szCs w:val="22"/>
          <w:lang w:val="ro-RO"/>
        </w:rPr>
        <w:t>n</w:t>
      </w:r>
      <w:r w:rsidRPr="009C6023">
        <w:rPr>
          <w:rFonts w:ascii="Trebuchet MS" w:hAnsi="Trebuchet MS"/>
          <w:spacing w:val="-6"/>
          <w:sz w:val="22"/>
          <w:szCs w:val="22"/>
          <w:lang w:val="ro-RO"/>
        </w:rPr>
        <w:t xml:space="preserve"> </w:t>
      </w:r>
      <w:r w:rsidR="001B69BA" w:rsidRPr="009C6023">
        <w:rPr>
          <w:rFonts w:ascii="Trebuchet MS" w:hAnsi="Trebuchet MS"/>
          <w:spacing w:val="-1"/>
          <w:w w:val="93"/>
          <w:sz w:val="22"/>
          <w:szCs w:val="22"/>
          <w:lang w:val="ro-RO"/>
        </w:rPr>
        <w:t>b</w:t>
      </w:r>
      <w:r w:rsidR="001B69BA" w:rsidRPr="009C6023">
        <w:rPr>
          <w:rFonts w:ascii="Trebuchet MS" w:hAnsi="Trebuchet MS"/>
          <w:spacing w:val="-2"/>
          <w:w w:val="93"/>
          <w:sz w:val="22"/>
          <w:szCs w:val="22"/>
          <w:lang w:val="ro-RO"/>
        </w:rPr>
        <w:t>ilanț</w:t>
      </w:r>
      <w:r w:rsidR="001B69BA" w:rsidRPr="009C6023">
        <w:rPr>
          <w:rFonts w:ascii="Trebuchet MS" w:hAnsi="Trebuchet MS"/>
          <w:spacing w:val="-1"/>
          <w:w w:val="93"/>
          <w:sz w:val="22"/>
          <w:szCs w:val="22"/>
          <w:lang w:val="ro-RO"/>
        </w:rPr>
        <w:t>u</w:t>
      </w:r>
      <w:r w:rsidR="001B69BA" w:rsidRPr="009C6023">
        <w:rPr>
          <w:rFonts w:ascii="Trebuchet MS" w:hAnsi="Trebuchet MS"/>
          <w:w w:val="93"/>
          <w:sz w:val="22"/>
          <w:szCs w:val="22"/>
          <w:lang w:val="ro-RO"/>
        </w:rPr>
        <w:t>l</w:t>
      </w:r>
      <w:r w:rsidRPr="009C6023">
        <w:rPr>
          <w:rFonts w:ascii="Trebuchet MS" w:hAnsi="Trebuchet MS"/>
          <w:spacing w:val="-8"/>
          <w:sz w:val="22"/>
          <w:szCs w:val="22"/>
          <w:lang w:val="ro-RO"/>
        </w:rPr>
        <w:t xml:space="preserve"> </w:t>
      </w:r>
      <w:r w:rsidRPr="009C6023">
        <w:rPr>
          <w:rFonts w:ascii="Trebuchet MS" w:hAnsi="Trebuchet MS"/>
          <w:spacing w:val="-2"/>
          <w:w w:val="93"/>
          <w:sz w:val="22"/>
          <w:szCs w:val="22"/>
          <w:lang w:val="ro-RO"/>
        </w:rPr>
        <w:t>co</w:t>
      </w:r>
      <w:r w:rsidRPr="009C6023">
        <w:rPr>
          <w:rFonts w:ascii="Trebuchet MS" w:hAnsi="Trebuchet MS"/>
          <w:spacing w:val="-1"/>
          <w:w w:val="93"/>
          <w:sz w:val="22"/>
          <w:szCs w:val="22"/>
          <w:lang w:val="ro-RO"/>
        </w:rPr>
        <w:t>n</w:t>
      </w:r>
      <w:r w:rsidRPr="009C6023">
        <w:rPr>
          <w:rFonts w:ascii="Trebuchet MS" w:hAnsi="Trebuchet MS"/>
          <w:spacing w:val="-2"/>
          <w:w w:val="93"/>
          <w:sz w:val="22"/>
          <w:szCs w:val="22"/>
          <w:lang w:val="ro-RO"/>
        </w:rPr>
        <w:t>t</w:t>
      </w:r>
      <w:r w:rsidRPr="009C6023">
        <w:rPr>
          <w:rFonts w:ascii="Trebuchet MS" w:hAnsi="Trebuchet MS"/>
          <w:spacing w:val="-1"/>
          <w:w w:val="93"/>
          <w:sz w:val="22"/>
          <w:szCs w:val="22"/>
          <w:lang w:val="ro-RO"/>
        </w:rPr>
        <w:t>a</w:t>
      </w:r>
      <w:r w:rsidRPr="009C6023">
        <w:rPr>
          <w:rFonts w:ascii="Trebuchet MS" w:hAnsi="Trebuchet MS"/>
          <w:spacing w:val="-2"/>
          <w:w w:val="93"/>
          <w:sz w:val="22"/>
          <w:szCs w:val="22"/>
          <w:lang w:val="ro-RO"/>
        </w:rPr>
        <w:t>b</w:t>
      </w:r>
      <w:r w:rsidRPr="009C6023">
        <w:rPr>
          <w:rFonts w:ascii="Trebuchet MS" w:hAnsi="Trebuchet MS"/>
          <w:spacing w:val="-1"/>
          <w:w w:val="93"/>
          <w:sz w:val="22"/>
          <w:szCs w:val="22"/>
          <w:lang w:val="ro-RO"/>
        </w:rPr>
        <w:t>i</w:t>
      </w:r>
      <w:r w:rsidRPr="009C6023">
        <w:rPr>
          <w:rFonts w:ascii="Trebuchet MS" w:hAnsi="Trebuchet MS"/>
          <w:spacing w:val="-2"/>
          <w:w w:val="93"/>
          <w:sz w:val="22"/>
          <w:szCs w:val="22"/>
          <w:lang w:val="ro-RO"/>
        </w:rPr>
        <w:t>l</w:t>
      </w:r>
      <w:r w:rsidRPr="009C6023">
        <w:rPr>
          <w:rFonts w:ascii="Trebuchet MS" w:hAnsi="Trebuchet MS"/>
          <w:w w:val="93"/>
          <w:sz w:val="22"/>
          <w:szCs w:val="22"/>
          <w:lang w:val="ro-RO"/>
        </w:rPr>
        <w:t>.</w:t>
      </w:r>
      <w:r w:rsidRPr="009C6023">
        <w:rPr>
          <w:rFonts w:ascii="Trebuchet MS" w:hAnsi="Trebuchet MS"/>
          <w:spacing w:val="-2"/>
          <w:sz w:val="22"/>
          <w:szCs w:val="22"/>
          <w:lang w:val="ro-RO"/>
        </w:rPr>
        <w:t xml:space="preserve"> </w:t>
      </w:r>
    </w:p>
    <w:p w:rsidR="001A7B9C" w:rsidRPr="009E39A6" w:rsidRDefault="001A7B9C" w:rsidP="009E39A6">
      <w:pPr>
        <w:pStyle w:val="NoSpacing"/>
        <w:jc w:val="both"/>
        <w:rPr>
          <w:rFonts w:ascii="Trebuchet MS" w:hAnsi="Trebuchet MS"/>
          <w:sz w:val="22"/>
          <w:szCs w:val="22"/>
          <w:lang w:val="ro-RO"/>
        </w:rPr>
      </w:pPr>
      <w:r w:rsidRPr="009E39A6">
        <w:rPr>
          <w:rFonts w:ascii="Trebuchet MS" w:hAnsi="Trebuchet MS"/>
          <w:sz w:val="22"/>
          <w:szCs w:val="22"/>
          <w:lang w:val="ro-RO"/>
        </w:rPr>
        <w:lastRenderedPageBreak/>
        <w:t xml:space="preserve"> Reglementări  </w:t>
      </w:r>
      <w:r w:rsidR="001B69BA" w:rsidRPr="009E39A6">
        <w:rPr>
          <w:rFonts w:ascii="Trebuchet MS" w:hAnsi="Trebuchet MS"/>
          <w:sz w:val="22"/>
          <w:szCs w:val="22"/>
          <w:lang w:val="ro-RO"/>
        </w:rPr>
        <w:t>internaționale</w:t>
      </w:r>
      <w:r w:rsidR="009E39A6">
        <w:rPr>
          <w:rFonts w:ascii="Trebuchet MS" w:hAnsi="Trebuchet MS"/>
          <w:sz w:val="22"/>
          <w:szCs w:val="22"/>
          <w:lang w:val="ro-RO"/>
        </w:rPr>
        <w:t>:</w:t>
      </w:r>
    </w:p>
    <w:p w:rsidR="001A7B9C" w:rsidRPr="009E39A6" w:rsidRDefault="001A7B9C" w:rsidP="003C117B">
      <w:pPr>
        <w:pStyle w:val="NoSpacing"/>
        <w:numPr>
          <w:ilvl w:val="0"/>
          <w:numId w:val="19"/>
        </w:numPr>
        <w:jc w:val="both"/>
        <w:rPr>
          <w:rFonts w:ascii="Trebuchet MS" w:hAnsi="Trebuchet MS"/>
          <w:sz w:val="22"/>
          <w:szCs w:val="22"/>
          <w:lang w:val="ro-RO"/>
        </w:rPr>
      </w:pPr>
      <w:r w:rsidRPr="009E39A6">
        <w:rPr>
          <w:rFonts w:ascii="Trebuchet MS" w:hAnsi="Trebuchet MS"/>
          <w:sz w:val="22"/>
          <w:szCs w:val="22"/>
          <w:lang w:val="ro-RO"/>
        </w:rPr>
        <w:t xml:space="preserve">Standarde </w:t>
      </w:r>
      <w:r w:rsidR="001B69BA" w:rsidRPr="009E39A6">
        <w:rPr>
          <w:rFonts w:ascii="Trebuchet MS" w:hAnsi="Trebuchet MS"/>
          <w:sz w:val="22"/>
          <w:szCs w:val="22"/>
          <w:lang w:val="ro-RO"/>
        </w:rPr>
        <w:t>Internaționale</w:t>
      </w:r>
      <w:r w:rsidRPr="009E39A6">
        <w:rPr>
          <w:rFonts w:ascii="Trebuchet MS" w:hAnsi="Trebuchet MS"/>
          <w:sz w:val="22"/>
          <w:szCs w:val="22"/>
          <w:lang w:val="ro-RO"/>
        </w:rPr>
        <w:t xml:space="preserve"> ISO 9001/2008</w:t>
      </w:r>
    </w:p>
    <w:p w:rsidR="001A7B9C" w:rsidRPr="001B69BA" w:rsidRDefault="00F5128C" w:rsidP="00A8179F">
      <w:pPr>
        <w:shd w:val="clear" w:color="auto" w:fill="FFFFFF"/>
        <w:tabs>
          <w:tab w:val="left" w:pos="284"/>
        </w:tabs>
        <w:jc w:val="both"/>
        <w:rPr>
          <w:rFonts w:ascii="Trebuchet MS" w:hAnsi="Trebuchet MS"/>
          <w:b/>
          <w:bCs/>
          <w:color w:val="000000"/>
          <w:sz w:val="22"/>
          <w:szCs w:val="22"/>
          <w:lang w:val="ro-RO"/>
        </w:rPr>
      </w:pPr>
      <w:r w:rsidRPr="001B69BA">
        <w:rPr>
          <w:rFonts w:ascii="Trebuchet MS" w:hAnsi="Trebuchet MS"/>
          <w:b/>
          <w:bCs/>
          <w:color w:val="000000"/>
          <w:sz w:val="22"/>
          <w:szCs w:val="22"/>
          <w:lang w:val="ro-RO"/>
        </w:rPr>
        <w:t>8</w:t>
      </w:r>
      <w:r w:rsidR="001A7B9C" w:rsidRPr="001B69BA">
        <w:rPr>
          <w:rFonts w:ascii="Trebuchet MS" w:hAnsi="Trebuchet MS"/>
          <w:b/>
          <w:bCs/>
          <w:color w:val="000000"/>
          <w:sz w:val="22"/>
          <w:szCs w:val="22"/>
          <w:lang w:val="ro-RO"/>
        </w:rPr>
        <w:t xml:space="preserve">. DESCRIEREA PROCEDURII </w:t>
      </w:r>
      <w:r w:rsidR="005E1121" w:rsidRPr="001B69BA">
        <w:rPr>
          <w:rFonts w:ascii="Trebuchet MS" w:hAnsi="Trebuchet MS"/>
          <w:b/>
          <w:bCs/>
          <w:color w:val="000000"/>
          <w:sz w:val="22"/>
          <w:szCs w:val="22"/>
          <w:lang w:val="ro-RO"/>
        </w:rPr>
        <w:t>OPERAȚIONALE</w:t>
      </w:r>
    </w:p>
    <w:p w:rsidR="001A7B9C" w:rsidRPr="001B69BA" w:rsidRDefault="001A7B9C" w:rsidP="00A8179F">
      <w:pPr>
        <w:shd w:val="clear" w:color="auto" w:fill="FFFFFF"/>
        <w:tabs>
          <w:tab w:val="left" w:pos="284"/>
        </w:tabs>
        <w:jc w:val="both"/>
        <w:rPr>
          <w:rFonts w:ascii="Trebuchet MS" w:hAnsi="Trebuchet MS"/>
          <w:b/>
          <w:bCs/>
          <w:color w:val="000000"/>
          <w:sz w:val="22"/>
          <w:szCs w:val="22"/>
          <w:lang w:val="ro-RO"/>
        </w:rPr>
      </w:pPr>
    </w:p>
    <w:p w:rsidR="00215363" w:rsidRPr="001B69BA" w:rsidRDefault="00F5128C" w:rsidP="00A8179F">
      <w:pPr>
        <w:tabs>
          <w:tab w:val="left" w:pos="284"/>
        </w:tabs>
        <w:autoSpaceDE w:val="0"/>
        <w:jc w:val="both"/>
        <w:rPr>
          <w:rFonts w:ascii="Trebuchet MS" w:hAnsi="Trebuchet MS"/>
          <w:b/>
          <w:sz w:val="22"/>
          <w:szCs w:val="22"/>
          <w:lang w:val="ro-RO"/>
        </w:rPr>
      </w:pPr>
      <w:r w:rsidRPr="001B69BA">
        <w:rPr>
          <w:rFonts w:ascii="Trebuchet MS" w:hAnsi="Trebuchet MS"/>
          <w:b/>
          <w:sz w:val="22"/>
          <w:szCs w:val="22"/>
          <w:lang w:val="ro-RO"/>
        </w:rPr>
        <w:t>8</w:t>
      </w:r>
      <w:r w:rsidR="00215363" w:rsidRPr="001B69BA">
        <w:rPr>
          <w:rFonts w:ascii="Trebuchet MS" w:hAnsi="Trebuchet MS"/>
          <w:b/>
          <w:sz w:val="22"/>
          <w:szCs w:val="22"/>
          <w:lang w:val="ro-RO"/>
        </w:rPr>
        <w:t xml:space="preserve">.1. </w:t>
      </w:r>
      <w:r w:rsidR="001B69BA" w:rsidRPr="001B69BA">
        <w:rPr>
          <w:rFonts w:ascii="Trebuchet MS" w:hAnsi="Trebuchet MS"/>
          <w:b/>
          <w:sz w:val="22"/>
          <w:szCs w:val="22"/>
          <w:lang w:val="ro-RO"/>
        </w:rPr>
        <w:t>Generalități</w:t>
      </w:r>
    </w:p>
    <w:p w:rsidR="009541F4" w:rsidRDefault="009541F4" w:rsidP="00A8179F">
      <w:pPr>
        <w:widowControl w:val="0"/>
        <w:tabs>
          <w:tab w:val="left" w:pos="284"/>
        </w:tabs>
        <w:autoSpaceDE w:val="0"/>
        <w:autoSpaceDN w:val="0"/>
        <w:adjustRightInd w:val="0"/>
        <w:jc w:val="both"/>
        <w:rPr>
          <w:rFonts w:ascii="Trebuchet MS" w:hAnsi="Trebuchet MS"/>
          <w:sz w:val="22"/>
          <w:szCs w:val="22"/>
          <w:lang w:val="ro-RO"/>
        </w:rPr>
      </w:pPr>
      <w:r w:rsidRPr="001B69BA">
        <w:rPr>
          <w:rFonts w:ascii="Trebuchet MS" w:hAnsi="Trebuchet MS"/>
          <w:spacing w:val="-2"/>
          <w:w w:val="99"/>
          <w:sz w:val="22"/>
          <w:szCs w:val="22"/>
          <w:lang w:val="ro-RO"/>
        </w:rPr>
        <w:t>I</w:t>
      </w:r>
      <w:r w:rsidRPr="001B69BA">
        <w:rPr>
          <w:rFonts w:ascii="Trebuchet MS" w:hAnsi="Trebuchet MS"/>
          <w:spacing w:val="-2"/>
          <w:sz w:val="22"/>
          <w:szCs w:val="22"/>
          <w:lang w:val="ro-RO"/>
        </w:rPr>
        <w:t>nventa</w:t>
      </w:r>
      <w:r w:rsidRPr="001B69BA">
        <w:rPr>
          <w:rFonts w:ascii="Trebuchet MS" w:hAnsi="Trebuchet MS"/>
          <w:spacing w:val="-2"/>
          <w:w w:val="99"/>
          <w:sz w:val="22"/>
          <w:szCs w:val="22"/>
          <w:lang w:val="ro-RO"/>
        </w:rPr>
        <w:t>r</w:t>
      </w:r>
      <w:r w:rsidRPr="001B69BA">
        <w:rPr>
          <w:rFonts w:ascii="Trebuchet MS" w:hAnsi="Trebuchet MS"/>
          <w:spacing w:val="-2"/>
          <w:sz w:val="22"/>
          <w:szCs w:val="22"/>
          <w:lang w:val="ro-RO"/>
        </w:rPr>
        <w:t>ie</w:t>
      </w:r>
      <w:r w:rsidRPr="001B69BA">
        <w:rPr>
          <w:rFonts w:ascii="Trebuchet MS" w:hAnsi="Trebuchet MS"/>
          <w:spacing w:val="-2"/>
          <w:w w:val="99"/>
          <w:sz w:val="22"/>
          <w:szCs w:val="22"/>
          <w:lang w:val="ro-RO"/>
        </w:rPr>
        <w:t>r</w:t>
      </w:r>
      <w:r w:rsidRPr="001B69BA">
        <w:rPr>
          <w:rFonts w:ascii="Trebuchet MS" w:hAnsi="Trebuchet MS"/>
          <w:spacing w:val="-2"/>
          <w:sz w:val="22"/>
          <w:szCs w:val="22"/>
          <w:lang w:val="ro-RO"/>
        </w:rPr>
        <w:t>e</w:t>
      </w:r>
      <w:r w:rsidRPr="001B69BA">
        <w:rPr>
          <w:rFonts w:ascii="Trebuchet MS" w:hAnsi="Trebuchet MS"/>
          <w:sz w:val="22"/>
          <w:szCs w:val="22"/>
          <w:lang w:val="ro-RO"/>
        </w:rPr>
        <w:t>a</w:t>
      </w:r>
      <w:r w:rsidRPr="001B69BA">
        <w:rPr>
          <w:rFonts w:ascii="Trebuchet MS" w:hAnsi="Trebuchet MS"/>
          <w:spacing w:val="22"/>
          <w:sz w:val="22"/>
          <w:szCs w:val="22"/>
          <w:lang w:val="ro-RO"/>
        </w:rPr>
        <w:t xml:space="preserve"> </w:t>
      </w:r>
      <w:r w:rsidRPr="001B69BA">
        <w:rPr>
          <w:rFonts w:ascii="Trebuchet MS" w:hAnsi="Trebuchet MS"/>
          <w:spacing w:val="-1"/>
          <w:sz w:val="22"/>
          <w:szCs w:val="22"/>
          <w:lang w:val="ro-RO"/>
        </w:rPr>
        <w:t>a</w:t>
      </w:r>
      <w:r w:rsidRPr="001B69BA">
        <w:rPr>
          <w:rFonts w:ascii="Trebuchet MS" w:hAnsi="Trebuchet MS"/>
          <w:spacing w:val="-2"/>
          <w:w w:val="99"/>
          <w:sz w:val="22"/>
          <w:szCs w:val="22"/>
          <w:lang w:val="ro-RO"/>
        </w:rPr>
        <w:t>r</w:t>
      </w:r>
      <w:r w:rsidRPr="001B69BA">
        <w:rPr>
          <w:rFonts w:ascii="Trebuchet MS" w:hAnsi="Trebuchet MS"/>
          <w:sz w:val="22"/>
          <w:szCs w:val="22"/>
          <w:lang w:val="ro-RO"/>
        </w:rPr>
        <w:t>e</w:t>
      </w:r>
      <w:r w:rsidRPr="001B69BA">
        <w:rPr>
          <w:rFonts w:ascii="Trebuchet MS" w:hAnsi="Trebuchet MS"/>
          <w:spacing w:val="23"/>
          <w:sz w:val="22"/>
          <w:szCs w:val="22"/>
          <w:lang w:val="ro-RO"/>
        </w:rPr>
        <w:t xml:space="preserve"> </w:t>
      </w:r>
      <w:r w:rsidRPr="001B69BA">
        <w:rPr>
          <w:rFonts w:ascii="Trebuchet MS" w:hAnsi="Trebuchet MS"/>
          <w:spacing w:val="-1"/>
          <w:sz w:val="22"/>
          <w:szCs w:val="22"/>
          <w:lang w:val="ro-RO"/>
        </w:rPr>
        <w:t>c</w:t>
      </w:r>
      <w:r w:rsidRPr="001B69BA">
        <w:rPr>
          <w:rFonts w:ascii="Trebuchet MS" w:hAnsi="Trebuchet MS"/>
          <w:sz w:val="22"/>
          <w:szCs w:val="22"/>
          <w:lang w:val="ro-RO"/>
        </w:rPr>
        <w:t>a</w:t>
      </w:r>
      <w:r w:rsidRPr="001B69BA">
        <w:rPr>
          <w:rFonts w:ascii="Trebuchet MS" w:hAnsi="Trebuchet MS"/>
          <w:spacing w:val="22"/>
          <w:sz w:val="22"/>
          <w:szCs w:val="22"/>
          <w:lang w:val="ro-RO"/>
        </w:rPr>
        <w:t xml:space="preserve"> </w:t>
      </w:r>
      <w:r w:rsidRPr="001B69BA">
        <w:rPr>
          <w:rFonts w:ascii="Trebuchet MS" w:hAnsi="Trebuchet MS"/>
          <w:spacing w:val="-1"/>
          <w:w w:val="99"/>
          <w:sz w:val="22"/>
          <w:szCs w:val="22"/>
          <w:lang w:val="ro-RO"/>
        </w:rPr>
        <w:t>s</w:t>
      </w:r>
      <w:r w:rsidRPr="001B69BA">
        <w:rPr>
          <w:rFonts w:ascii="Trebuchet MS" w:hAnsi="Trebuchet MS"/>
          <w:spacing w:val="-2"/>
          <w:sz w:val="22"/>
          <w:szCs w:val="22"/>
          <w:lang w:val="ro-RO"/>
        </w:rPr>
        <w:t>co</w:t>
      </w:r>
      <w:r w:rsidRPr="001B69BA">
        <w:rPr>
          <w:rFonts w:ascii="Trebuchet MS" w:hAnsi="Trebuchet MS"/>
          <w:sz w:val="22"/>
          <w:szCs w:val="22"/>
          <w:lang w:val="ro-RO"/>
        </w:rPr>
        <w:t>p</w:t>
      </w:r>
      <w:r w:rsidRPr="001B69BA">
        <w:rPr>
          <w:rFonts w:ascii="Trebuchet MS" w:hAnsi="Trebuchet MS"/>
          <w:spacing w:val="22"/>
          <w:sz w:val="22"/>
          <w:szCs w:val="22"/>
          <w:lang w:val="ro-RO"/>
        </w:rPr>
        <w:t xml:space="preserve"> </w:t>
      </w:r>
      <w:r w:rsidRPr="001B69BA">
        <w:rPr>
          <w:rFonts w:ascii="Trebuchet MS" w:hAnsi="Trebuchet MS"/>
          <w:spacing w:val="-1"/>
          <w:sz w:val="22"/>
          <w:szCs w:val="22"/>
          <w:lang w:val="ro-RO"/>
        </w:rPr>
        <w:t>p</w:t>
      </w:r>
      <w:r w:rsidRPr="001B69BA">
        <w:rPr>
          <w:rFonts w:ascii="Trebuchet MS" w:hAnsi="Trebuchet MS"/>
          <w:spacing w:val="-2"/>
          <w:w w:val="99"/>
          <w:sz w:val="22"/>
          <w:szCs w:val="22"/>
          <w:lang w:val="ro-RO"/>
        </w:rPr>
        <w:t>r</w:t>
      </w:r>
      <w:r w:rsidRPr="001B69BA">
        <w:rPr>
          <w:rFonts w:ascii="Trebuchet MS" w:hAnsi="Trebuchet MS"/>
          <w:spacing w:val="-2"/>
          <w:sz w:val="22"/>
          <w:szCs w:val="22"/>
          <w:lang w:val="ro-RO"/>
        </w:rPr>
        <w:t>incipa</w:t>
      </w:r>
      <w:r w:rsidRPr="001B69BA">
        <w:rPr>
          <w:rFonts w:ascii="Trebuchet MS" w:hAnsi="Trebuchet MS"/>
          <w:sz w:val="22"/>
          <w:szCs w:val="22"/>
          <w:lang w:val="ro-RO"/>
        </w:rPr>
        <w:t>l</w:t>
      </w:r>
      <w:r w:rsidRPr="001B69BA">
        <w:rPr>
          <w:rFonts w:ascii="Trebuchet MS" w:hAnsi="Trebuchet MS"/>
          <w:spacing w:val="22"/>
          <w:sz w:val="22"/>
          <w:szCs w:val="22"/>
          <w:lang w:val="ro-RO"/>
        </w:rPr>
        <w:t xml:space="preserve"> </w:t>
      </w:r>
      <w:r w:rsidRPr="001B69BA">
        <w:rPr>
          <w:rFonts w:ascii="Trebuchet MS" w:hAnsi="Trebuchet MS"/>
          <w:spacing w:val="-1"/>
          <w:w w:val="99"/>
          <w:sz w:val="22"/>
          <w:szCs w:val="22"/>
          <w:lang w:val="ro-RO"/>
        </w:rPr>
        <w:t>s</w:t>
      </w:r>
      <w:r w:rsidRPr="001B69BA">
        <w:rPr>
          <w:rFonts w:ascii="Trebuchet MS" w:hAnsi="Trebuchet MS"/>
          <w:spacing w:val="-2"/>
          <w:sz w:val="22"/>
          <w:szCs w:val="22"/>
          <w:lang w:val="ro-RO"/>
        </w:rPr>
        <w:t>tabili</w:t>
      </w:r>
      <w:r w:rsidRPr="001B69BA">
        <w:rPr>
          <w:rFonts w:ascii="Trebuchet MS" w:hAnsi="Trebuchet MS"/>
          <w:spacing w:val="-2"/>
          <w:w w:val="99"/>
          <w:sz w:val="22"/>
          <w:szCs w:val="22"/>
          <w:lang w:val="ro-RO"/>
        </w:rPr>
        <w:t>r</w:t>
      </w:r>
      <w:r w:rsidRPr="001B69BA">
        <w:rPr>
          <w:rFonts w:ascii="Trebuchet MS" w:hAnsi="Trebuchet MS"/>
          <w:spacing w:val="-2"/>
          <w:sz w:val="22"/>
          <w:szCs w:val="22"/>
          <w:lang w:val="ro-RO"/>
        </w:rPr>
        <w:t>e</w:t>
      </w:r>
      <w:r w:rsidRPr="001B69BA">
        <w:rPr>
          <w:rFonts w:ascii="Trebuchet MS" w:hAnsi="Trebuchet MS"/>
          <w:sz w:val="22"/>
          <w:szCs w:val="22"/>
          <w:lang w:val="ro-RO"/>
        </w:rPr>
        <w:t>a</w:t>
      </w:r>
      <w:r w:rsidRPr="001B69BA">
        <w:rPr>
          <w:rFonts w:ascii="Trebuchet MS" w:hAnsi="Trebuchet MS"/>
          <w:spacing w:val="22"/>
          <w:sz w:val="22"/>
          <w:szCs w:val="22"/>
          <w:lang w:val="ro-RO"/>
        </w:rPr>
        <w:t xml:space="preserve"> </w:t>
      </w:r>
      <w:r w:rsidR="001B69BA" w:rsidRPr="001B69BA">
        <w:rPr>
          <w:rFonts w:ascii="Trebuchet MS" w:hAnsi="Trebuchet MS"/>
          <w:spacing w:val="-1"/>
          <w:w w:val="99"/>
          <w:sz w:val="22"/>
          <w:szCs w:val="22"/>
          <w:lang w:val="ro-RO"/>
        </w:rPr>
        <w:t>s</w:t>
      </w:r>
      <w:r w:rsidR="001B69BA" w:rsidRPr="001B69BA">
        <w:rPr>
          <w:rFonts w:ascii="Trebuchet MS" w:hAnsi="Trebuchet MS"/>
          <w:spacing w:val="-2"/>
          <w:sz w:val="22"/>
          <w:szCs w:val="22"/>
          <w:lang w:val="ro-RO"/>
        </w:rPr>
        <w:t>itu</w:t>
      </w:r>
      <w:r w:rsidR="001B69BA" w:rsidRPr="001B69BA">
        <w:rPr>
          <w:rFonts w:ascii="Trebuchet MS" w:hAnsi="Trebuchet MS"/>
          <w:spacing w:val="-3"/>
          <w:sz w:val="22"/>
          <w:szCs w:val="22"/>
          <w:lang w:val="ro-RO"/>
        </w:rPr>
        <w:t>a</w:t>
      </w:r>
      <w:r w:rsidR="001B69BA" w:rsidRPr="001B69BA">
        <w:rPr>
          <w:rFonts w:ascii="Trebuchet MS" w:hAnsi="Trebuchet MS"/>
          <w:spacing w:val="-2"/>
          <w:w w:val="99"/>
          <w:sz w:val="22"/>
          <w:szCs w:val="22"/>
          <w:lang w:val="ro-RO"/>
        </w:rPr>
        <w:t>ț</w:t>
      </w:r>
      <w:r w:rsidR="001B69BA" w:rsidRPr="001B69BA">
        <w:rPr>
          <w:rFonts w:ascii="Trebuchet MS" w:hAnsi="Trebuchet MS"/>
          <w:spacing w:val="-2"/>
          <w:sz w:val="22"/>
          <w:szCs w:val="22"/>
          <w:lang w:val="ro-RO"/>
        </w:rPr>
        <w:t>ie</w:t>
      </w:r>
      <w:r w:rsidR="001B69BA" w:rsidRPr="001B69BA">
        <w:rPr>
          <w:rFonts w:ascii="Trebuchet MS" w:hAnsi="Trebuchet MS"/>
          <w:sz w:val="22"/>
          <w:szCs w:val="22"/>
          <w:lang w:val="ro-RO"/>
        </w:rPr>
        <w:t>i</w:t>
      </w:r>
      <w:r w:rsidRPr="001B69BA">
        <w:rPr>
          <w:rFonts w:ascii="Trebuchet MS" w:hAnsi="Trebuchet MS"/>
          <w:spacing w:val="22"/>
          <w:sz w:val="22"/>
          <w:szCs w:val="22"/>
          <w:lang w:val="ro-RO"/>
        </w:rPr>
        <w:t xml:space="preserve"> </w:t>
      </w:r>
      <w:r w:rsidRPr="001B69BA">
        <w:rPr>
          <w:rFonts w:ascii="Trebuchet MS" w:hAnsi="Trebuchet MS"/>
          <w:w w:val="99"/>
          <w:sz w:val="22"/>
          <w:szCs w:val="22"/>
          <w:lang w:val="ro-RO"/>
        </w:rPr>
        <w:t>r</w:t>
      </w:r>
      <w:r w:rsidRPr="001B69BA">
        <w:rPr>
          <w:rFonts w:ascii="Trebuchet MS" w:hAnsi="Trebuchet MS"/>
          <w:spacing w:val="-2"/>
          <w:sz w:val="22"/>
          <w:szCs w:val="22"/>
          <w:lang w:val="ro-RO"/>
        </w:rPr>
        <w:t>eal</w:t>
      </w:r>
      <w:r w:rsidRPr="001B69BA">
        <w:rPr>
          <w:rFonts w:ascii="Trebuchet MS" w:hAnsi="Trebuchet MS"/>
          <w:sz w:val="22"/>
          <w:szCs w:val="22"/>
          <w:lang w:val="ro-RO"/>
        </w:rPr>
        <w:t>e</w:t>
      </w:r>
      <w:r w:rsidRPr="001B69BA">
        <w:rPr>
          <w:rFonts w:ascii="Trebuchet MS" w:hAnsi="Trebuchet MS"/>
          <w:spacing w:val="22"/>
          <w:sz w:val="22"/>
          <w:szCs w:val="22"/>
          <w:lang w:val="ro-RO"/>
        </w:rPr>
        <w:t xml:space="preserve"> </w:t>
      </w:r>
      <w:r w:rsidRPr="001B69BA">
        <w:rPr>
          <w:rFonts w:ascii="Trebuchet MS" w:hAnsi="Trebuchet MS"/>
          <w:sz w:val="22"/>
          <w:szCs w:val="22"/>
          <w:lang w:val="ro-RO"/>
        </w:rPr>
        <w:t>a</w:t>
      </w:r>
      <w:r w:rsidRPr="001B69BA">
        <w:rPr>
          <w:rFonts w:ascii="Trebuchet MS" w:hAnsi="Trebuchet MS"/>
          <w:spacing w:val="23"/>
          <w:sz w:val="22"/>
          <w:szCs w:val="22"/>
          <w:lang w:val="ro-RO"/>
        </w:rPr>
        <w:t xml:space="preserve"> </w:t>
      </w:r>
      <w:r w:rsidRPr="001B69BA">
        <w:rPr>
          <w:rFonts w:ascii="Trebuchet MS" w:hAnsi="Trebuchet MS"/>
          <w:sz w:val="22"/>
          <w:szCs w:val="22"/>
          <w:lang w:val="ro-RO"/>
        </w:rPr>
        <w:t>p</w:t>
      </w:r>
      <w:r w:rsidRPr="001B69BA">
        <w:rPr>
          <w:rFonts w:ascii="Trebuchet MS" w:hAnsi="Trebuchet MS"/>
          <w:spacing w:val="-2"/>
          <w:sz w:val="22"/>
          <w:szCs w:val="22"/>
          <w:lang w:val="ro-RO"/>
        </w:rPr>
        <w:t>at</w:t>
      </w:r>
      <w:r w:rsidRPr="001B69BA">
        <w:rPr>
          <w:rFonts w:ascii="Trebuchet MS" w:hAnsi="Trebuchet MS"/>
          <w:spacing w:val="-2"/>
          <w:w w:val="99"/>
          <w:sz w:val="22"/>
          <w:szCs w:val="22"/>
          <w:lang w:val="ro-RO"/>
        </w:rPr>
        <w:t>r</w:t>
      </w:r>
      <w:r w:rsidRPr="001B69BA">
        <w:rPr>
          <w:rFonts w:ascii="Trebuchet MS" w:hAnsi="Trebuchet MS"/>
          <w:spacing w:val="-2"/>
          <w:sz w:val="22"/>
          <w:szCs w:val="22"/>
          <w:lang w:val="ro-RO"/>
        </w:rPr>
        <w:t>i</w:t>
      </w:r>
      <w:r w:rsidRPr="001B69BA">
        <w:rPr>
          <w:rFonts w:ascii="Trebuchet MS" w:hAnsi="Trebuchet MS"/>
          <w:spacing w:val="-4"/>
          <w:sz w:val="22"/>
          <w:szCs w:val="22"/>
          <w:lang w:val="ro-RO"/>
        </w:rPr>
        <w:t>m</w:t>
      </w:r>
      <w:r w:rsidRPr="001B69BA">
        <w:rPr>
          <w:rFonts w:ascii="Trebuchet MS" w:hAnsi="Trebuchet MS"/>
          <w:spacing w:val="-2"/>
          <w:sz w:val="22"/>
          <w:szCs w:val="22"/>
          <w:lang w:val="ro-RO"/>
        </w:rPr>
        <w:t>oniulu</w:t>
      </w:r>
      <w:r w:rsidRPr="001B69BA">
        <w:rPr>
          <w:rFonts w:ascii="Trebuchet MS" w:hAnsi="Trebuchet MS"/>
          <w:sz w:val="22"/>
          <w:szCs w:val="22"/>
          <w:lang w:val="ro-RO"/>
        </w:rPr>
        <w:t>i</w:t>
      </w:r>
      <w:r w:rsidRPr="001B69BA">
        <w:rPr>
          <w:rFonts w:ascii="Trebuchet MS" w:hAnsi="Trebuchet MS"/>
          <w:spacing w:val="23"/>
          <w:sz w:val="22"/>
          <w:szCs w:val="22"/>
          <w:lang w:val="ro-RO"/>
        </w:rPr>
        <w:t xml:space="preserve"> </w:t>
      </w:r>
      <w:r w:rsidR="00096962">
        <w:rPr>
          <w:rFonts w:ascii="Trebuchet MS" w:hAnsi="Trebuchet MS"/>
          <w:spacing w:val="-1"/>
          <w:sz w:val="22"/>
          <w:szCs w:val="22"/>
          <w:lang w:val="ro-RO"/>
        </w:rPr>
        <w:t>M.A.P.</w:t>
      </w:r>
      <w:r w:rsidRPr="001B69BA">
        <w:rPr>
          <w:rFonts w:ascii="Trebuchet MS" w:hAnsi="Trebuchet MS"/>
          <w:spacing w:val="23"/>
          <w:sz w:val="22"/>
          <w:szCs w:val="22"/>
          <w:lang w:val="ro-RO"/>
        </w:rPr>
        <w:t xml:space="preserve"> </w:t>
      </w:r>
      <w:r w:rsidR="001B69BA" w:rsidRPr="001B69BA">
        <w:rPr>
          <w:rFonts w:ascii="Trebuchet MS" w:hAnsi="Trebuchet MS"/>
          <w:w w:val="99"/>
          <w:sz w:val="22"/>
          <w:szCs w:val="22"/>
          <w:lang w:val="ro-RO"/>
        </w:rPr>
        <w:t>ș</w:t>
      </w:r>
      <w:r w:rsidR="001B69BA" w:rsidRPr="001B69BA">
        <w:rPr>
          <w:rFonts w:ascii="Trebuchet MS" w:hAnsi="Trebuchet MS"/>
          <w:sz w:val="22"/>
          <w:szCs w:val="22"/>
          <w:lang w:val="ro-RO"/>
        </w:rPr>
        <w:t>i</w:t>
      </w:r>
      <w:r w:rsidRPr="001B69BA">
        <w:rPr>
          <w:rFonts w:ascii="Trebuchet MS" w:hAnsi="Trebuchet MS"/>
          <w:sz w:val="22"/>
          <w:szCs w:val="22"/>
          <w:lang w:val="ro-RO"/>
        </w:rPr>
        <w:t xml:space="preserve"> cup</w:t>
      </w:r>
      <w:r w:rsidRPr="001B69BA">
        <w:rPr>
          <w:rFonts w:ascii="Trebuchet MS" w:hAnsi="Trebuchet MS"/>
          <w:w w:val="99"/>
          <w:sz w:val="22"/>
          <w:szCs w:val="22"/>
          <w:lang w:val="ro-RO"/>
        </w:rPr>
        <w:t>r</w:t>
      </w:r>
      <w:r w:rsidRPr="001B69BA">
        <w:rPr>
          <w:rFonts w:ascii="Trebuchet MS" w:hAnsi="Trebuchet MS"/>
          <w:sz w:val="22"/>
          <w:szCs w:val="22"/>
          <w:lang w:val="ro-RO"/>
        </w:rPr>
        <w:t>i</w:t>
      </w:r>
      <w:r w:rsidRPr="001B69BA">
        <w:rPr>
          <w:rFonts w:ascii="Trebuchet MS" w:hAnsi="Trebuchet MS"/>
          <w:spacing w:val="1"/>
          <w:sz w:val="22"/>
          <w:szCs w:val="22"/>
          <w:lang w:val="ro-RO"/>
        </w:rPr>
        <w:t>n</w:t>
      </w:r>
      <w:r w:rsidRPr="001B69BA">
        <w:rPr>
          <w:rFonts w:ascii="Trebuchet MS" w:hAnsi="Trebuchet MS"/>
          <w:sz w:val="22"/>
          <w:szCs w:val="22"/>
          <w:lang w:val="ro-RO"/>
        </w:rPr>
        <w:t>de</w:t>
      </w:r>
      <w:r w:rsidRPr="001B69BA">
        <w:rPr>
          <w:rFonts w:ascii="Trebuchet MS" w:hAnsi="Trebuchet MS"/>
          <w:spacing w:val="1"/>
          <w:sz w:val="22"/>
          <w:szCs w:val="22"/>
          <w:lang w:val="ro-RO"/>
        </w:rPr>
        <w:t xml:space="preserve"> </w:t>
      </w:r>
      <w:r w:rsidRPr="001B69BA">
        <w:rPr>
          <w:rFonts w:ascii="Trebuchet MS" w:hAnsi="Trebuchet MS"/>
          <w:sz w:val="22"/>
          <w:szCs w:val="22"/>
          <w:lang w:val="ro-RO"/>
        </w:rPr>
        <w:t>t</w:t>
      </w:r>
      <w:r w:rsidRPr="001B69BA">
        <w:rPr>
          <w:rFonts w:ascii="Trebuchet MS" w:hAnsi="Trebuchet MS"/>
          <w:spacing w:val="1"/>
          <w:sz w:val="22"/>
          <w:szCs w:val="22"/>
          <w:lang w:val="ro-RO"/>
        </w:rPr>
        <w:t>o</w:t>
      </w:r>
      <w:r w:rsidRPr="001B69BA">
        <w:rPr>
          <w:rFonts w:ascii="Trebuchet MS" w:hAnsi="Trebuchet MS"/>
          <w:sz w:val="22"/>
          <w:szCs w:val="22"/>
          <w:lang w:val="ro-RO"/>
        </w:rPr>
        <w:t>ate</w:t>
      </w:r>
      <w:r w:rsidRPr="001B69BA">
        <w:rPr>
          <w:rFonts w:ascii="Trebuchet MS" w:hAnsi="Trebuchet MS"/>
          <w:spacing w:val="1"/>
          <w:sz w:val="22"/>
          <w:szCs w:val="22"/>
          <w:lang w:val="ro-RO"/>
        </w:rPr>
        <w:t xml:space="preserve"> e</w:t>
      </w:r>
      <w:r w:rsidRPr="001B69BA">
        <w:rPr>
          <w:rFonts w:ascii="Trebuchet MS" w:hAnsi="Trebuchet MS"/>
          <w:sz w:val="22"/>
          <w:szCs w:val="22"/>
          <w:lang w:val="ro-RO"/>
        </w:rPr>
        <w:t>le</w:t>
      </w:r>
      <w:r w:rsidRPr="001B69BA">
        <w:rPr>
          <w:rFonts w:ascii="Trebuchet MS" w:hAnsi="Trebuchet MS"/>
          <w:spacing w:val="-1"/>
          <w:sz w:val="22"/>
          <w:szCs w:val="22"/>
          <w:lang w:val="ro-RO"/>
        </w:rPr>
        <w:t>m</w:t>
      </w:r>
      <w:r w:rsidRPr="001B69BA">
        <w:rPr>
          <w:rFonts w:ascii="Trebuchet MS" w:hAnsi="Trebuchet MS"/>
          <w:sz w:val="22"/>
          <w:szCs w:val="22"/>
          <w:lang w:val="ro-RO"/>
        </w:rPr>
        <w:t>entele</w:t>
      </w:r>
      <w:r w:rsidRPr="001B69BA">
        <w:rPr>
          <w:rFonts w:ascii="Trebuchet MS" w:hAnsi="Trebuchet MS"/>
          <w:spacing w:val="1"/>
          <w:sz w:val="22"/>
          <w:szCs w:val="22"/>
          <w:lang w:val="ro-RO"/>
        </w:rPr>
        <w:t xml:space="preserve"> p</w:t>
      </w:r>
      <w:r w:rsidRPr="001B69BA">
        <w:rPr>
          <w:rFonts w:ascii="Trebuchet MS" w:hAnsi="Trebuchet MS"/>
          <w:sz w:val="22"/>
          <w:szCs w:val="22"/>
          <w:lang w:val="ro-RO"/>
        </w:rPr>
        <w:t>at</w:t>
      </w:r>
      <w:r w:rsidRPr="001B69BA">
        <w:rPr>
          <w:rFonts w:ascii="Trebuchet MS" w:hAnsi="Trebuchet MS"/>
          <w:w w:val="99"/>
          <w:sz w:val="22"/>
          <w:szCs w:val="22"/>
          <w:lang w:val="ro-RO"/>
        </w:rPr>
        <w:t>r</w:t>
      </w:r>
      <w:r w:rsidRPr="001B69BA">
        <w:rPr>
          <w:rFonts w:ascii="Trebuchet MS" w:hAnsi="Trebuchet MS"/>
          <w:sz w:val="22"/>
          <w:szCs w:val="22"/>
          <w:lang w:val="ro-RO"/>
        </w:rPr>
        <w:t>imoniale,</w:t>
      </w:r>
      <w:r w:rsidRPr="001B69BA">
        <w:rPr>
          <w:rFonts w:ascii="Trebuchet MS" w:hAnsi="Trebuchet MS"/>
          <w:spacing w:val="1"/>
          <w:sz w:val="22"/>
          <w:szCs w:val="22"/>
          <w:lang w:val="ro-RO"/>
        </w:rPr>
        <w:t xml:space="preserve"> </w:t>
      </w:r>
      <w:r w:rsidRPr="001B69BA">
        <w:rPr>
          <w:rFonts w:ascii="Trebuchet MS" w:hAnsi="Trebuchet MS"/>
          <w:w w:val="99"/>
          <w:sz w:val="22"/>
          <w:szCs w:val="22"/>
          <w:lang w:val="ro-RO"/>
        </w:rPr>
        <w:t>pr</w:t>
      </w:r>
      <w:r w:rsidRPr="001B69BA">
        <w:rPr>
          <w:rFonts w:ascii="Trebuchet MS" w:hAnsi="Trebuchet MS"/>
          <w:spacing w:val="1"/>
          <w:sz w:val="22"/>
          <w:szCs w:val="22"/>
          <w:lang w:val="ro-RO"/>
        </w:rPr>
        <w:t>e</w:t>
      </w:r>
      <w:r w:rsidRPr="001B69BA">
        <w:rPr>
          <w:rFonts w:ascii="Trebuchet MS" w:hAnsi="Trebuchet MS"/>
          <w:sz w:val="22"/>
          <w:szCs w:val="22"/>
          <w:lang w:val="ro-RO"/>
        </w:rPr>
        <w:t>cum</w:t>
      </w:r>
      <w:r w:rsidRPr="001B69BA">
        <w:rPr>
          <w:rFonts w:ascii="Trebuchet MS" w:hAnsi="Trebuchet MS"/>
          <w:spacing w:val="-5"/>
          <w:sz w:val="22"/>
          <w:szCs w:val="22"/>
          <w:lang w:val="ro-RO"/>
        </w:rPr>
        <w:t xml:space="preserve"> </w:t>
      </w:r>
      <w:r w:rsidR="001B69BA" w:rsidRPr="001B69BA">
        <w:rPr>
          <w:rFonts w:ascii="Trebuchet MS" w:hAnsi="Trebuchet MS"/>
          <w:w w:val="99"/>
          <w:sz w:val="22"/>
          <w:szCs w:val="22"/>
          <w:lang w:val="ro-RO"/>
        </w:rPr>
        <w:t>ș</w:t>
      </w:r>
      <w:r w:rsidR="001B69BA" w:rsidRPr="001B69BA">
        <w:rPr>
          <w:rFonts w:ascii="Trebuchet MS" w:hAnsi="Trebuchet MS"/>
          <w:sz w:val="22"/>
          <w:szCs w:val="22"/>
          <w:lang w:val="ro-RO"/>
        </w:rPr>
        <w:t>i</w:t>
      </w:r>
      <w:r w:rsidRPr="001B69BA">
        <w:rPr>
          <w:rFonts w:ascii="Trebuchet MS" w:hAnsi="Trebuchet MS"/>
          <w:spacing w:val="1"/>
          <w:sz w:val="22"/>
          <w:szCs w:val="22"/>
          <w:lang w:val="ro-RO"/>
        </w:rPr>
        <w:t xml:space="preserve"> </w:t>
      </w:r>
      <w:r w:rsidRPr="001B69BA">
        <w:rPr>
          <w:rFonts w:ascii="Trebuchet MS" w:hAnsi="Trebuchet MS"/>
          <w:sz w:val="22"/>
          <w:szCs w:val="22"/>
          <w:lang w:val="ro-RO"/>
        </w:rPr>
        <w:t>bunu</w:t>
      </w:r>
      <w:r w:rsidRPr="001B69BA">
        <w:rPr>
          <w:rFonts w:ascii="Trebuchet MS" w:hAnsi="Trebuchet MS"/>
          <w:spacing w:val="1"/>
          <w:w w:val="99"/>
          <w:sz w:val="22"/>
          <w:szCs w:val="22"/>
          <w:lang w:val="ro-RO"/>
        </w:rPr>
        <w:t>r</w:t>
      </w:r>
      <w:r w:rsidRPr="001B69BA">
        <w:rPr>
          <w:rFonts w:ascii="Trebuchet MS" w:hAnsi="Trebuchet MS"/>
          <w:sz w:val="22"/>
          <w:szCs w:val="22"/>
          <w:lang w:val="ro-RO"/>
        </w:rPr>
        <w:t xml:space="preserve">ile </w:t>
      </w:r>
      <w:r w:rsidR="001B69BA" w:rsidRPr="001B69BA">
        <w:rPr>
          <w:rFonts w:ascii="Trebuchet MS" w:hAnsi="Trebuchet MS"/>
          <w:w w:val="99"/>
          <w:sz w:val="22"/>
          <w:szCs w:val="22"/>
          <w:lang w:val="ro-RO"/>
        </w:rPr>
        <w:t>ș</w:t>
      </w:r>
      <w:r w:rsidR="001B69BA" w:rsidRPr="001B69BA">
        <w:rPr>
          <w:rFonts w:ascii="Trebuchet MS" w:hAnsi="Trebuchet MS"/>
          <w:sz w:val="22"/>
          <w:szCs w:val="22"/>
          <w:lang w:val="ro-RO"/>
        </w:rPr>
        <w:t>i</w:t>
      </w:r>
      <w:r w:rsidRPr="001B69BA">
        <w:rPr>
          <w:rFonts w:ascii="Trebuchet MS" w:hAnsi="Trebuchet MS"/>
          <w:spacing w:val="1"/>
          <w:sz w:val="22"/>
          <w:szCs w:val="22"/>
          <w:lang w:val="ro-RO"/>
        </w:rPr>
        <w:t xml:space="preserve"> </w:t>
      </w:r>
      <w:r w:rsidRPr="001B69BA">
        <w:rPr>
          <w:rFonts w:ascii="Trebuchet MS" w:hAnsi="Trebuchet MS"/>
          <w:sz w:val="22"/>
          <w:szCs w:val="22"/>
          <w:lang w:val="ro-RO"/>
        </w:rPr>
        <w:t>v</w:t>
      </w:r>
      <w:r w:rsidRPr="001B69BA">
        <w:rPr>
          <w:rFonts w:ascii="Trebuchet MS" w:hAnsi="Trebuchet MS"/>
          <w:spacing w:val="1"/>
          <w:sz w:val="22"/>
          <w:szCs w:val="22"/>
          <w:lang w:val="ro-RO"/>
        </w:rPr>
        <w:t>a</w:t>
      </w:r>
      <w:r w:rsidRPr="001B69BA">
        <w:rPr>
          <w:rFonts w:ascii="Trebuchet MS" w:hAnsi="Trebuchet MS"/>
          <w:sz w:val="22"/>
          <w:szCs w:val="22"/>
          <w:lang w:val="ro-RO"/>
        </w:rPr>
        <w:t>l</w:t>
      </w:r>
      <w:r w:rsidRPr="001B69BA">
        <w:rPr>
          <w:rFonts w:ascii="Trebuchet MS" w:hAnsi="Trebuchet MS"/>
          <w:spacing w:val="1"/>
          <w:sz w:val="22"/>
          <w:szCs w:val="22"/>
          <w:lang w:val="ro-RO"/>
        </w:rPr>
        <w:t>o</w:t>
      </w:r>
      <w:r w:rsidRPr="001B69BA">
        <w:rPr>
          <w:rFonts w:ascii="Trebuchet MS" w:hAnsi="Trebuchet MS"/>
          <w:w w:val="99"/>
          <w:sz w:val="22"/>
          <w:szCs w:val="22"/>
          <w:lang w:val="ro-RO"/>
        </w:rPr>
        <w:t>r</w:t>
      </w:r>
      <w:r w:rsidRPr="001B69BA">
        <w:rPr>
          <w:rFonts w:ascii="Trebuchet MS" w:hAnsi="Trebuchet MS"/>
          <w:sz w:val="22"/>
          <w:szCs w:val="22"/>
          <w:lang w:val="ro-RO"/>
        </w:rPr>
        <w:t>ile</w:t>
      </w:r>
      <w:r w:rsidRPr="001B69BA">
        <w:rPr>
          <w:rFonts w:ascii="Trebuchet MS" w:hAnsi="Trebuchet MS"/>
          <w:spacing w:val="1"/>
          <w:sz w:val="22"/>
          <w:szCs w:val="22"/>
          <w:lang w:val="ro-RO"/>
        </w:rPr>
        <w:t xml:space="preserve"> </w:t>
      </w:r>
      <w:r w:rsidR="001B69BA" w:rsidRPr="001B69BA">
        <w:rPr>
          <w:rFonts w:ascii="Trebuchet MS" w:hAnsi="Trebuchet MS"/>
          <w:sz w:val="22"/>
          <w:szCs w:val="22"/>
          <w:lang w:val="ro-RO"/>
        </w:rPr>
        <w:t>d</w:t>
      </w:r>
      <w:r w:rsidR="001B69BA" w:rsidRPr="001B69BA">
        <w:rPr>
          <w:rFonts w:ascii="Trebuchet MS" w:hAnsi="Trebuchet MS"/>
          <w:spacing w:val="-1"/>
          <w:sz w:val="22"/>
          <w:szCs w:val="22"/>
          <w:lang w:val="ro-RO"/>
        </w:rPr>
        <w:t>e</w:t>
      </w:r>
      <w:r w:rsidR="001B69BA" w:rsidRPr="001B69BA">
        <w:rPr>
          <w:rFonts w:ascii="Trebuchet MS" w:hAnsi="Trebuchet MS"/>
          <w:spacing w:val="-1"/>
          <w:w w:val="99"/>
          <w:sz w:val="22"/>
          <w:szCs w:val="22"/>
          <w:lang w:val="ro-RO"/>
        </w:rPr>
        <w:t>ț</w:t>
      </w:r>
      <w:r w:rsidR="001B69BA" w:rsidRPr="001B69BA">
        <w:rPr>
          <w:rFonts w:ascii="Trebuchet MS" w:hAnsi="Trebuchet MS"/>
          <w:sz w:val="22"/>
          <w:szCs w:val="22"/>
          <w:lang w:val="ro-RO"/>
        </w:rPr>
        <w:t>inute</w:t>
      </w:r>
      <w:r w:rsidRPr="001B69BA">
        <w:rPr>
          <w:rFonts w:ascii="Trebuchet MS" w:hAnsi="Trebuchet MS"/>
          <w:spacing w:val="1"/>
          <w:sz w:val="22"/>
          <w:szCs w:val="22"/>
          <w:lang w:val="ro-RO"/>
        </w:rPr>
        <w:t xml:space="preserve"> </w:t>
      </w:r>
      <w:r w:rsidRPr="001B69BA">
        <w:rPr>
          <w:rFonts w:ascii="Trebuchet MS" w:hAnsi="Trebuchet MS"/>
          <w:sz w:val="22"/>
          <w:szCs w:val="22"/>
          <w:lang w:val="ro-RO"/>
        </w:rPr>
        <w:t>cu</w:t>
      </w:r>
      <w:r w:rsidRPr="001B69BA">
        <w:rPr>
          <w:rFonts w:ascii="Trebuchet MS" w:hAnsi="Trebuchet MS"/>
          <w:spacing w:val="1"/>
          <w:sz w:val="22"/>
          <w:szCs w:val="22"/>
          <w:lang w:val="ro-RO"/>
        </w:rPr>
        <w:t xml:space="preserve"> </w:t>
      </w:r>
      <w:r w:rsidRPr="001B69BA">
        <w:rPr>
          <w:rFonts w:ascii="Trebuchet MS" w:hAnsi="Trebuchet MS"/>
          <w:sz w:val="22"/>
          <w:szCs w:val="22"/>
          <w:lang w:val="ro-RO"/>
        </w:rPr>
        <w:t>o</w:t>
      </w:r>
      <w:r w:rsidRPr="001B69BA">
        <w:rPr>
          <w:rFonts w:ascii="Trebuchet MS" w:hAnsi="Trebuchet MS"/>
          <w:w w:val="99"/>
          <w:sz w:val="22"/>
          <w:szCs w:val="22"/>
          <w:lang w:val="ro-RO"/>
        </w:rPr>
        <w:t>r</w:t>
      </w:r>
      <w:r w:rsidRPr="001B69BA">
        <w:rPr>
          <w:rFonts w:ascii="Trebuchet MS" w:hAnsi="Trebuchet MS"/>
          <w:sz w:val="22"/>
          <w:szCs w:val="22"/>
          <w:lang w:val="ro-RO"/>
        </w:rPr>
        <w:t>ice</w:t>
      </w:r>
      <w:r w:rsidRPr="001B69BA">
        <w:rPr>
          <w:rFonts w:ascii="Trebuchet MS" w:hAnsi="Trebuchet MS"/>
          <w:spacing w:val="1"/>
          <w:sz w:val="22"/>
          <w:szCs w:val="22"/>
          <w:lang w:val="ro-RO"/>
        </w:rPr>
        <w:t xml:space="preserve"> </w:t>
      </w:r>
      <w:r w:rsidRPr="001B69BA">
        <w:rPr>
          <w:rFonts w:ascii="Trebuchet MS" w:hAnsi="Trebuchet MS"/>
          <w:sz w:val="22"/>
          <w:szCs w:val="22"/>
          <w:lang w:val="ro-RO"/>
        </w:rPr>
        <w:t>tit</w:t>
      </w:r>
      <w:r w:rsidRPr="001B69BA">
        <w:rPr>
          <w:rFonts w:ascii="Trebuchet MS" w:hAnsi="Trebuchet MS"/>
          <w:spacing w:val="1"/>
          <w:sz w:val="22"/>
          <w:szCs w:val="22"/>
          <w:lang w:val="ro-RO"/>
        </w:rPr>
        <w:t>l</w:t>
      </w:r>
      <w:r w:rsidRPr="001B69BA">
        <w:rPr>
          <w:rFonts w:ascii="Trebuchet MS" w:hAnsi="Trebuchet MS"/>
          <w:sz w:val="22"/>
          <w:szCs w:val="22"/>
          <w:lang w:val="ro-RO"/>
        </w:rPr>
        <w:t>u,</w:t>
      </w:r>
      <w:r w:rsidRPr="001B69BA">
        <w:rPr>
          <w:rFonts w:ascii="Trebuchet MS" w:hAnsi="Trebuchet MS"/>
          <w:spacing w:val="1"/>
          <w:sz w:val="22"/>
          <w:szCs w:val="22"/>
          <w:lang w:val="ro-RO"/>
        </w:rPr>
        <w:t xml:space="preserve"> </w:t>
      </w:r>
      <w:r w:rsidR="001B69BA" w:rsidRPr="001B69BA">
        <w:rPr>
          <w:rFonts w:ascii="Trebuchet MS" w:hAnsi="Trebuchet MS"/>
          <w:sz w:val="22"/>
          <w:szCs w:val="22"/>
          <w:lang w:val="ro-RO"/>
        </w:rPr>
        <w:t>apa</w:t>
      </w:r>
      <w:r w:rsidR="001B69BA" w:rsidRPr="001B69BA">
        <w:rPr>
          <w:rFonts w:ascii="Trebuchet MS" w:hAnsi="Trebuchet MS"/>
          <w:spacing w:val="-1"/>
          <w:w w:val="99"/>
          <w:sz w:val="22"/>
          <w:szCs w:val="22"/>
          <w:lang w:val="ro-RO"/>
        </w:rPr>
        <w:t>r</w:t>
      </w:r>
      <w:r w:rsidR="001B69BA" w:rsidRPr="001B69BA">
        <w:rPr>
          <w:rFonts w:ascii="Trebuchet MS" w:hAnsi="Trebuchet MS"/>
          <w:w w:val="99"/>
          <w:sz w:val="22"/>
          <w:szCs w:val="22"/>
          <w:lang w:val="ro-RO"/>
        </w:rPr>
        <w:t>ț</w:t>
      </w:r>
      <w:r w:rsidR="001B69BA" w:rsidRPr="001B69BA">
        <w:rPr>
          <w:rFonts w:ascii="Trebuchet MS" w:hAnsi="Trebuchet MS"/>
          <w:sz w:val="22"/>
          <w:szCs w:val="22"/>
          <w:lang w:val="ro-RO"/>
        </w:rPr>
        <w:t>inând</w:t>
      </w:r>
      <w:r w:rsidRPr="001B69BA">
        <w:rPr>
          <w:rFonts w:ascii="Trebuchet MS" w:hAnsi="Trebuchet MS"/>
          <w:sz w:val="22"/>
          <w:szCs w:val="22"/>
          <w:lang w:val="ro-RO"/>
        </w:rPr>
        <w:t xml:space="preserve"> </w:t>
      </w:r>
      <w:r w:rsidRPr="001B69BA">
        <w:rPr>
          <w:rFonts w:ascii="Trebuchet MS" w:hAnsi="Trebuchet MS"/>
          <w:spacing w:val="-5"/>
          <w:sz w:val="22"/>
          <w:szCs w:val="22"/>
          <w:lang w:val="ro-RO"/>
        </w:rPr>
        <w:t>a</w:t>
      </w:r>
      <w:r w:rsidRPr="001B69BA">
        <w:rPr>
          <w:rFonts w:ascii="Trebuchet MS" w:hAnsi="Trebuchet MS"/>
          <w:spacing w:val="-6"/>
          <w:sz w:val="22"/>
          <w:szCs w:val="22"/>
          <w:lang w:val="ro-RO"/>
        </w:rPr>
        <w:t>lt</w:t>
      </w:r>
      <w:r w:rsidRPr="001B69BA">
        <w:rPr>
          <w:rFonts w:ascii="Trebuchet MS" w:hAnsi="Trebuchet MS"/>
          <w:spacing w:val="-7"/>
          <w:sz w:val="22"/>
          <w:szCs w:val="22"/>
          <w:lang w:val="ro-RO"/>
        </w:rPr>
        <w:t>o</w:t>
      </w:r>
      <w:r w:rsidRPr="001B69BA">
        <w:rPr>
          <w:rFonts w:ascii="Trebuchet MS" w:hAnsi="Trebuchet MS"/>
          <w:w w:val="99"/>
          <w:sz w:val="22"/>
          <w:szCs w:val="22"/>
          <w:lang w:val="ro-RO"/>
        </w:rPr>
        <w:t>r</w:t>
      </w:r>
      <w:r w:rsidRPr="001B69BA">
        <w:rPr>
          <w:rFonts w:ascii="Trebuchet MS" w:hAnsi="Trebuchet MS"/>
          <w:spacing w:val="9"/>
          <w:sz w:val="22"/>
          <w:szCs w:val="22"/>
          <w:lang w:val="ro-RO"/>
        </w:rPr>
        <w:t xml:space="preserve"> </w:t>
      </w:r>
      <w:r w:rsidRPr="001B69BA">
        <w:rPr>
          <w:rFonts w:ascii="Trebuchet MS" w:hAnsi="Trebuchet MS"/>
          <w:spacing w:val="-5"/>
          <w:sz w:val="22"/>
          <w:szCs w:val="22"/>
          <w:lang w:val="ro-RO"/>
        </w:rPr>
        <w:t>pe</w:t>
      </w:r>
      <w:r w:rsidRPr="001B69BA">
        <w:rPr>
          <w:rFonts w:ascii="Trebuchet MS" w:hAnsi="Trebuchet MS"/>
          <w:spacing w:val="-6"/>
          <w:w w:val="99"/>
          <w:sz w:val="22"/>
          <w:szCs w:val="22"/>
          <w:lang w:val="ro-RO"/>
        </w:rPr>
        <w:t>rs</w:t>
      </w:r>
      <w:r w:rsidRPr="001B69BA">
        <w:rPr>
          <w:rFonts w:ascii="Trebuchet MS" w:hAnsi="Trebuchet MS"/>
          <w:spacing w:val="-5"/>
          <w:sz w:val="22"/>
          <w:szCs w:val="22"/>
          <w:lang w:val="ro-RO"/>
        </w:rPr>
        <w:t>o</w:t>
      </w:r>
      <w:r w:rsidRPr="001B69BA">
        <w:rPr>
          <w:rFonts w:ascii="Trebuchet MS" w:hAnsi="Trebuchet MS"/>
          <w:spacing w:val="-6"/>
          <w:sz w:val="22"/>
          <w:szCs w:val="22"/>
          <w:lang w:val="ro-RO"/>
        </w:rPr>
        <w:t>a</w:t>
      </w:r>
      <w:r w:rsidRPr="001B69BA">
        <w:rPr>
          <w:rFonts w:ascii="Trebuchet MS" w:hAnsi="Trebuchet MS"/>
          <w:spacing w:val="-7"/>
          <w:sz w:val="22"/>
          <w:szCs w:val="22"/>
          <w:lang w:val="ro-RO"/>
        </w:rPr>
        <w:t>n</w:t>
      </w:r>
      <w:r w:rsidRPr="001B69BA">
        <w:rPr>
          <w:rFonts w:ascii="Trebuchet MS" w:hAnsi="Trebuchet MS"/>
          <w:sz w:val="22"/>
          <w:szCs w:val="22"/>
          <w:lang w:val="ro-RO"/>
        </w:rPr>
        <w:t>e</w:t>
      </w:r>
      <w:r w:rsidRPr="001B69BA">
        <w:rPr>
          <w:rFonts w:ascii="Trebuchet MS" w:hAnsi="Trebuchet MS"/>
          <w:spacing w:val="8"/>
          <w:sz w:val="22"/>
          <w:szCs w:val="22"/>
          <w:lang w:val="ro-RO"/>
        </w:rPr>
        <w:t xml:space="preserve"> </w:t>
      </w:r>
      <w:r w:rsidRPr="001B69BA">
        <w:rPr>
          <w:rFonts w:ascii="Trebuchet MS" w:hAnsi="Trebuchet MS"/>
          <w:spacing w:val="-4"/>
          <w:sz w:val="22"/>
          <w:szCs w:val="22"/>
          <w:lang w:val="ro-RO"/>
        </w:rPr>
        <w:t>j</w:t>
      </w:r>
      <w:r w:rsidRPr="001B69BA">
        <w:rPr>
          <w:rFonts w:ascii="Trebuchet MS" w:hAnsi="Trebuchet MS"/>
          <w:spacing w:val="-6"/>
          <w:sz w:val="22"/>
          <w:szCs w:val="22"/>
          <w:lang w:val="ro-RO"/>
        </w:rPr>
        <w:t>u</w:t>
      </w:r>
      <w:r w:rsidRPr="001B69BA">
        <w:rPr>
          <w:rFonts w:ascii="Trebuchet MS" w:hAnsi="Trebuchet MS"/>
          <w:spacing w:val="-6"/>
          <w:w w:val="99"/>
          <w:sz w:val="22"/>
          <w:szCs w:val="22"/>
          <w:lang w:val="ro-RO"/>
        </w:rPr>
        <w:t>r</w:t>
      </w:r>
      <w:r w:rsidRPr="001B69BA">
        <w:rPr>
          <w:rFonts w:ascii="Trebuchet MS" w:hAnsi="Trebuchet MS"/>
          <w:spacing w:val="-5"/>
          <w:sz w:val="22"/>
          <w:szCs w:val="22"/>
          <w:lang w:val="ro-RO"/>
        </w:rPr>
        <w:t>i</w:t>
      </w:r>
      <w:r w:rsidRPr="001B69BA">
        <w:rPr>
          <w:rFonts w:ascii="Trebuchet MS" w:hAnsi="Trebuchet MS"/>
          <w:spacing w:val="-8"/>
          <w:sz w:val="22"/>
          <w:szCs w:val="22"/>
          <w:lang w:val="ro-RO"/>
        </w:rPr>
        <w:t>d</w:t>
      </w:r>
      <w:r w:rsidRPr="001B69BA">
        <w:rPr>
          <w:rFonts w:ascii="Trebuchet MS" w:hAnsi="Trebuchet MS"/>
          <w:spacing w:val="-5"/>
          <w:sz w:val="22"/>
          <w:szCs w:val="22"/>
          <w:lang w:val="ro-RO"/>
        </w:rPr>
        <w:t>i</w:t>
      </w:r>
      <w:r w:rsidRPr="001B69BA">
        <w:rPr>
          <w:rFonts w:ascii="Trebuchet MS" w:hAnsi="Trebuchet MS"/>
          <w:spacing w:val="-6"/>
          <w:sz w:val="22"/>
          <w:szCs w:val="22"/>
          <w:lang w:val="ro-RO"/>
        </w:rPr>
        <w:t>c</w:t>
      </w:r>
      <w:r w:rsidRPr="001B69BA">
        <w:rPr>
          <w:rFonts w:ascii="Trebuchet MS" w:hAnsi="Trebuchet MS"/>
          <w:sz w:val="22"/>
          <w:szCs w:val="22"/>
          <w:lang w:val="ro-RO"/>
        </w:rPr>
        <w:t>e</w:t>
      </w:r>
      <w:r w:rsidRPr="001B69BA">
        <w:rPr>
          <w:rFonts w:ascii="Trebuchet MS" w:hAnsi="Trebuchet MS"/>
          <w:spacing w:val="9"/>
          <w:sz w:val="22"/>
          <w:szCs w:val="22"/>
          <w:lang w:val="ro-RO"/>
        </w:rPr>
        <w:t xml:space="preserve"> </w:t>
      </w:r>
      <w:r w:rsidRPr="001B69BA">
        <w:rPr>
          <w:rFonts w:ascii="Trebuchet MS" w:hAnsi="Trebuchet MS"/>
          <w:spacing w:val="-6"/>
          <w:w w:val="99"/>
          <w:sz w:val="22"/>
          <w:szCs w:val="22"/>
          <w:lang w:val="ro-RO"/>
        </w:rPr>
        <w:t>s</w:t>
      </w:r>
      <w:r w:rsidRPr="001B69BA">
        <w:rPr>
          <w:rFonts w:ascii="Trebuchet MS" w:hAnsi="Trebuchet MS"/>
          <w:spacing w:val="-7"/>
          <w:sz w:val="22"/>
          <w:szCs w:val="22"/>
          <w:lang w:val="ro-RO"/>
        </w:rPr>
        <w:t>a</w:t>
      </w:r>
      <w:r w:rsidRPr="001B69BA">
        <w:rPr>
          <w:rFonts w:ascii="Trebuchet MS" w:hAnsi="Trebuchet MS"/>
          <w:sz w:val="22"/>
          <w:szCs w:val="22"/>
          <w:lang w:val="ro-RO"/>
        </w:rPr>
        <w:t>u</w:t>
      </w:r>
      <w:r w:rsidRPr="001B69BA">
        <w:rPr>
          <w:rFonts w:ascii="Trebuchet MS" w:hAnsi="Trebuchet MS"/>
          <w:spacing w:val="9"/>
          <w:sz w:val="22"/>
          <w:szCs w:val="22"/>
          <w:lang w:val="ro-RO"/>
        </w:rPr>
        <w:t xml:space="preserve"> </w:t>
      </w:r>
      <w:r w:rsidRPr="001B69BA">
        <w:rPr>
          <w:rFonts w:ascii="Trebuchet MS" w:hAnsi="Trebuchet MS"/>
          <w:spacing w:val="-6"/>
          <w:w w:val="99"/>
          <w:sz w:val="22"/>
          <w:szCs w:val="22"/>
          <w:lang w:val="ro-RO"/>
        </w:rPr>
        <w:t>f</w:t>
      </w:r>
      <w:r w:rsidRPr="001B69BA">
        <w:rPr>
          <w:rFonts w:ascii="Trebuchet MS" w:hAnsi="Trebuchet MS"/>
          <w:spacing w:val="-5"/>
          <w:sz w:val="22"/>
          <w:szCs w:val="22"/>
          <w:lang w:val="ro-RO"/>
        </w:rPr>
        <w:t>i</w:t>
      </w:r>
      <w:r w:rsidRPr="001B69BA">
        <w:rPr>
          <w:rFonts w:ascii="Trebuchet MS" w:hAnsi="Trebuchet MS"/>
          <w:spacing w:val="-6"/>
          <w:sz w:val="22"/>
          <w:szCs w:val="22"/>
          <w:lang w:val="ro-RO"/>
        </w:rPr>
        <w:t>zi</w:t>
      </w:r>
      <w:r w:rsidRPr="001B69BA">
        <w:rPr>
          <w:rFonts w:ascii="Trebuchet MS" w:hAnsi="Trebuchet MS"/>
          <w:spacing w:val="-5"/>
          <w:sz w:val="22"/>
          <w:szCs w:val="22"/>
          <w:lang w:val="ro-RO"/>
        </w:rPr>
        <w:t>c</w:t>
      </w:r>
      <w:r w:rsidRPr="001B69BA">
        <w:rPr>
          <w:rFonts w:ascii="Trebuchet MS" w:hAnsi="Trebuchet MS"/>
          <w:spacing w:val="-6"/>
          <w:sz w:val="22"/>
          <w:szCs w:val="22"/>
          <w:lang w:val="ro-RO"/>
        </w:rPr>
        <w:t>e</w:t>
      </w:r>
      <w:r w:rsidRPr="001B69BA">
        <w:rPr>
          <w:rFonts w:ascii="Trebuchet MS" w:hAnsi="Trebuchet MS"/>
          <w:sz w:val="22"/>
          <w:szCs w:val="22"/>
          <w:lang w:val="ro-RO"/>
        </w:rPr>
        <w:t>,</w:t>
      </w:r>
      <w:r w:rsidRPr="001B69BA">
        <w:rPr>
          <w:rFonts w:ascii="Trebuchet MS" w:hAnsi="Trebuchet MS"/>
          <w:spacing w:val="9"/>
          <w:sz w:val="22"/>
          <w:szCs w:val="22"/>
          <w:lang w:val="ro-RO"/>
        </w:rPr>
        <w:t xml:space="preserve"> </w:t>
      </w:r>
      <w:r w:rsidRPr="001B69BA">
        <w:rPr>
          <w:rFonts w:ascii="Trebuchet MS" w:hAnsi="Trebuchet MS"/>
          <w:spacing w:val="-5"/>
          <w:sz w:val="22"/>
          <w:szCs w:val="22"/>
          <w:lang w:val="ro-RO"/>
        </w:rPr>
        <w:t>î</w:t>
      </w:r>
      <w:r w:rsidRPr="001B69BA">
        <w:rPr>
          <w:rFonts w:ascii="Trebuchet MS" w:hAnsi="Trebuchet MS"/>
          <w:sz w:val="22"/>
          <w:szCs w:val="22"/>
          <w:lang w:val="ro-RO"/>
        </w:rPr>
        <w:t>n</w:t>
      </w:r>
      <w:r w:rsidRPr="001B69BA">
        <w:rPr>
          <w:rFonts w:ascii="Trebuchet MS" w:hAnsi="Trebuchet MS"/>
          <w:spacing w:val="9"/>
          <w:sz w:val="22"/>
          <w:szCs w:val="22"/>
          <w:lang w:val="ro-RO"/>
        </w:rPr>
        <w:t xml:space="preserve"> </w:t>
      </w:r>
      <w:r w:rsidRPr="001B69BA">
        <w:rPr>
          <w:rFonts w:ascii="Trebuchet MS" w:hAnsi="Trebuchet MS"/>
          <w:spacing w:val="-7"/>
          <w:sz w:val="22"/>
          <w:szCs w:val="22"/>
          <w:lang w:val="ro-RO"/>
        </w:rPr>
        <w:t>v</w:t>
      </w:r>
      <w:r w:rsidRPr="001B69BA">
        <w:rPr>
          <w:rFonts w:ascii="Trebuchet MS" w:hAnsi="Trebuchet MS"/>
          <w:spacing w:val="-5"/>
          <w:sz w:val="22"/>
          <w:szCs w:val="22"/>
          <w:lang w:val="ro-RO"/>
        </w:rPr>
        <w:t>e</w:t>
      </w:r>
      <w:r w:rsidRPr="001B69BA">
        <w:rPr>
          <w:rFonts w:ascii="Trebuchet MS" w:hAnsi="Trebuchet MS"/>
          <w:spacing w:val="-6"/>
          <w:sz w:val="22"/>
          <w:szCs w:val="22"/>
          <w:lang w:val="ro-RO"/>
        </w:rPr>
        <w:t>de</w:t>
      </w:r>
      <w:r w:rsidRPr="001B69BA">
        <w:rPr>
          <w:rFonts w:ascii="Trebuchet MS" w:hAnsi="Trebuchet MS"/>
          <w:spacing w:val="-5"/>
          <w:w w:val="99"/>
          <w:sz w:val="22"/>
          <w:szCs w:val="22"/>
          <w:lang w:val="ro-RO"/>
        </w:rPr>
        <w:t>r</w:t>
      </w:r>
      <w:r w:rsidRPr="001B69BA">
        <w:rPr>
          <w:rFonts w:ascii="Trebuchet MS" w:hAnsi="Trebuchet MS"/>
          <w:spacing w:val="-6"/>
          <w:sz w:val="22"/>
          <w:szCs w:val="22"/>
          <w:lang w:val="ro-RO"/>
        </w:rPr>
        <w:t>e</w:t>
      </w:r>
      <w:r w:rsidRPr="001B69BA">
        <w:rPr>
          <w:rFonts w:ascii="Trebuchet MS" w:hAnsi="Trebuchet MS"/>
          <w:sz w:val="22"/>
          <w:szCs w:val="22"/>
          <w:lang w:val="ro-RO"/>
        </w:rPr>
        <w:t>a</w:t>
      </w:r>
      <w:r w:rsidRPr="001B69BA">
        <w:rPr>
          <w:rFonts w:ascii="Trebuchet MS" w:hAnsi="Trebuchet MS"/>
          <w:spacing w:val="9"/>
          <w:sz w:val="22"/>
          <w:szCs w:val="22"/>
          <w:lang w:val="ro-RO"/>
        </w:rPr>
        <w:t xml:space="preserve"> </w:t>
      </w:r>
      <w:r w:rsidRPr="001B69BA">
        <w:rPr>
          <w:rFonts w:ascii="Trebuchet MS" w:hAnsi="Trebuchet MS"/>
          <w:spacing w:val="-5"/>
          <w:sz w:val="22"/>
          <w:szCs w:val="22"/>
          <w:lang w:val="ro-RO"/>
        </w:rPr>
        <w:t>î</w:t>
      </w:r>
      <w:r w:rsidRPr="001B69BA">
        <w:rPr>
          <w:rFonts w:ascii="Trebuchet MS" w:hAnsi="Trebuchet MS"/>
          <w:spacing w:val="-6"/>
          <w:sz w:val="22"/>
          <w:szCs w:val="22"/>
          <w:lang w:val="ro-RO"/>
        </w:rPr>
        <w:t>n</w:t>
      </w:r>
      <w:r w:rsidRPr="001B69BA">
        <w:rPr>
          <w:rFonts w:ascii="Trebuchet MS" w:hAnsi="Trebuchet MS"/>
          <w:spacing w:val="-5"/>
          <w:sz w:val="22"/>
          <w:szCs w:val="22"/>
          <w:lang w:val="ro-RO"/>
        </w:rPr>
        <w:t>t</w:t>
      </w:r>
      <w:r w:rsidRPr="001B69BA">
        <w:rPr>
          <w:rFonts w:ascii="Trebuchet MS" w:hAnsi="Trebuchet MS"/>
          <w:spacing w:val="-6"/>
          <w:sz w:val="22"/>
          <w:szCs w:val="22"/>
          <w:lang w:val="ro-RO"/>
        </w:rPr>
        <w:t>o</w:t>
      </w:r>
      <w:r w:rsidRPr="001B69BA">
        <w:rPr>
          <w:rFonts w:ascii="Trebuchet MS" w:hAnsi="Trebuchet MS"/>
          <w:spacing w:val="-7"/>
          <w:sz w:val="22"/>
          <w:szCs w:val="22"/>
          <w:lang w:val="ro-RO"/>
        </w:rPr>
        <w:t>c</w:t>
      </w:r>
      <w:r w:rsidRPr="001B69BA">
        <w:rPr>
          <w:rFonts w:ascii="Trebuchet MS" w:hAnsi="Trebuchet MS"/>
          <w:spacing w:val="-8"/>
          <w:sz w:val="22"/>
          <w:szCs w:val="22"/>
          <w:lang w:val="ro-RO"/>
        </w:rPr>
        <w:t>m</w:t>
      </w:r>
      <w:r w:rsidRPr="001B69BA">
        <w:rPr>
          <w:rFonts w:ascii="Trebuchet MS" w:hAnsi="Trebuchet MS"/>
          <w:spacing w:val="-5"/>
          <w:sz w:val="22"/>
          <w:szCs w:val="22"/>
          <w:lang w:val="ro-RO"/>
        </w:rPr>
        <w:t>i</w:t>
      </w:r>
      <w:r w:rsidRPr="001B69BA">
        <w:rPr>
          <w:rFonts w:ascii="Trebuchet MS" w:hAnsi="Trebuchet MS"/>
          <w:spacing w:val="-6"/>
          <w:w w:val="99"/>
          <w:sz w:val="22"/>
          <w:szCs w:val="22"/>
          <w:lang w:val="ro-RO"/>
        </w:rPr>
        <w:t>r</w:t>
      </w:r>
      <w:r w:rsidRPr="001B69BA">
        <w:rPr>
          <w:rFonts w:ascii="Trebuchet MS" w:hAnsi="Trebuchet MS"/>
          <w:spacing w:val="-6"/>
          <w:sz w:val="22"/>
          <w:szCs w:val="22"/>
          <w:lang w:val="ro-RO"/>
        </w:rPr>
        <w:t>i</w:t>
      </w:r>
      <w:r w:rsidRPr="001B69BA">
        <w:rPr>
          <w:rFonts w:ascii="Trebuchet MS" w:hAnsi="Trebuchet MS"/>
          <w:sz w:val="22"/>
          <w:szCs w:val="22"/>
          <w:lang w:val="ro-RO"/>
        </w:rPr>
        <w:t>i</w:t>
      </w:r>
      <w:r w:rsidRPr="001B69BA">
        <w:rPr>
          <w:rFonts w:ascii="Trebuchet MS" w:hAnsi="Trebuchet MS"/>
          <w:spacing w:val="9"/>
          <w:sz w:val="22"/>
          <w:szCs w:val="22"/>
          <w:lang w:val="ro-RO"/>
        </w:rPr>
        <w:t xml:space="preserve"> </w:t>
      </w:r>
      <w:r w:rsidR="001B69BA" w:rsidRPr="001B69BA">
        <w:rPr>
          <w:rFonts w:ascii="Trebuchet MS" w:hAnsi="Trebuchet MS"/>
          <w:spacing w:val="-5"/>
          <w:sz w:val="22"/>
          <w:szCs w:val="22"/>
          <w:lang w:val="ro-RO"/>
        </w:rPr>
        <w:t>bi</w:t>
      </w:r>
      <w:r w:rsidR="001B69BA" w:rsidRPr="001B69BA">
        <w:rPr>
          <w:rFonts w:ascii="Trebuchet MS" w:hAnsi="Trebuchet MS"/>
          <w:spacing w:val="-6"/>
          <w:sz w:val="22"/>
          <w:szCs w:val="22"/>
          <w:lang w:val="ro-RO"/>
        </w:rPr>
        <w:t>la</w:t>
      </w:r>
      <w:r w:rsidR="001B69BA" w:rsidRPr="001B69BA">
        <w:rPr>
          <w:rFonts w:ascii="Trebuchet MS" w:hAnsi="Trebuchet MS"/>
          <w:spacing w:val="-8"/>
          <w:sz w:val="22"/>
          <w:szCs w:val="22"/>
          <w:lang w:val="ro-RO"/>
        </w:rPr>
        <w:t>n</w:t>
      </w:r>
      <w:r w:rsidR="001B69BA" w:rsidRPr="001B69BA">
        <w:rPr>
          <w:rFonts w:ascii="Trebuchet MS" w:hAnsi="Trebuchet MS"/>
          <w:spacing w:val="-6"/>
          <w:w w:val="99"/>
          <w:sz w:val="22"/>
          <w:szCs w:val="22"/>
          <w:lang w:val="ro-RO"/>
        </w:rPr>
        <w:t>ț</w:t>
      </w:r>
      <w:r w:rsidR="001B69BA" w:rsidRPr="001B69BA">
        <w:rPr>
          <w:rFonts w:ascii="Trebuchet MS" w:hAnsi="Trebuchet MS"/>
          <w:spacing w:val="-5"/>
          <w:sz w:val="22"/>
          <w:szCs w:val="22"/>
          <w:lang w:val="ro-RO"/>
        </w:rPr>
        <w:t>u</w:t>
      </w:r>
      <w:r w:rsidR="001B69BA" w:rsidRPr="001B69BA">
        <w:rPr>
          <w:rFonts w:ascii="Trebuchet MS" w:hAnsi="Trebuchet MS"/>
          <w:spacing w:val="-6"/>
          <w:sz w:val="22"/>
          <w:szCs w:val="22"/>
          <w:lang w:val="ro-RO"/>
        </w:rPr>
        <w:t>lu</w:t>
      </w:r>
      <w:r w:rsidR="001B69BA" w:rsidRPr="001B69BA">
        <w:rPr>
          <w:rFonts w:ascii="Trebuchet MS" w:hAnsi="Trebuchet MS"/>
          <w:sz w:val="22"/>
          <w:szCs w:val="22"/>
          <w:lang w:val="ro-RO"/>
        </w:rPr>
        <w:t>i</w:t>
      </w:r>
      <w:r w:rsidRPr="001B69BA">
        <w:rPr>
          <w:rFonts w:ascii="Trebuchet MS" w:hAnsi="Trebuchet MS"/>
          <w:spacing w:val="8"/>
          <w:sz w:val="22"/>
          <w:szCs w:val="22"/>
          <w:lang w:val="ro-RO"/>
        </w:rPr>
        <w:t xml:space="preserve"> </w:t>
      </w:r>
      <w:r w:rsidRPr="001B69BA">
        <w:rPr>
          <w:rFonts w:ascii="Trebuchet MS" w:hAnsi="Trebuchet MS"/>
          <w:spacing w:val="-5"/>
          <w:sz w:val="22"/>
          <w:szCs w:val="22"/>
          <w:lang w:val="ro-RO"/>
        </w:rPr>
        <w:t>c</w:t>
      </w:r>
      <w:r w:rsidRPr="001B69BA">
        <w:rPr>
          <w:rFonts w:ascii="Trebuchet MS" w:hAnsi="Trebuchet MS"/>
          <w:spacing w:val="-6"/>
          <w:sz w:val="22"/>
          <w:szCs w:val="22"/>
          <w:lang w:val="ro-RO"/>
        </w:rPr>
        <w:t>ont</w:t>
      </w:r>
      <w:r w:rsidRPr="001B69BA">
        <w:rPr>
          <w:rFonts w:ascii="Trebuchet MS" w:hAnsi="Trebuchet MS"/>
          <w:spacing w:val="-5"/>
          <w:sz w:val="22"/>
          <w:szCs w:val="22"/>
          <w:lang w:val="ro-RO"/>
        </w:rPr>
        <w:t>a</w:t>
      </w:r>
      <w:r w:rsidRPr="001B69BA">
        <w:rPr>
          <w:rFonts w:ascii="Trebuchet MS" w:hAnsi="Trebuchet MS"/>
          <w:spacing w:val="-6"/>
          <w:sz w:val="22"/>
          <w:szCs w:val="22"/>
          <w:lang w:val="ro-RO"/>
        </w:rPr>
        <w:t>bi</w:t>
      </w:r>
      <w:r w:rsidRPr="001B69BA">
        <w:rPr>
          <w:rFonts w:ascii="Trebuchet MS" w:hAnsi="Trebuchet MS"/>
          <w:sz w:val="22"/>
          <w:szCs w:val="22"/>
          <w:lang w:val="ro-RO"/>
        </w:rPr>
        <w:t>l</w:t>
      </w:r>
      <w:r w:rsidRPr="001B69BA">
        <w:rPr>
          <w:rFonts w:ascii="Trebuchet MS" w:hAnsi="Trebuchet MS"/>
          <w:spacing w:val="8"/>
          <w:sz w:val="22"/>
          <w:szCs w:val="22"/>
          <w:lang w:val="ro-RO"/>
        </w:rPr>
        <w:t xml:space="preserve"> </w:t>
      </w:r>
      <w:r w:rsidRPr="001B69BA">
        <w:rPr>
          <w:rFonts w:ascii="Trebuchet MS" w:hAnsi="Trebuchet MS"/>
          <w:spacing w:val="-5"/>
          <w:sz w:val="22"/>
          <w:szCs w:val="22"/>
          <w:lang w:val="ro-RO"/>
        </w:rPr>
        <w:t>c</w:t>
      </w:r>
      <w:r w:rsidRPr="001B69BA">
        <w:rPr>
          <w:rFonts w:ascii="Trebuchet MS" w:hAnsi="Trebuchet MS"/>
          <w:spacing w:val="-6"/>
          <w:sz w:val="22"/>
          <w:szCs w:val="22"/>
          <w:lang w:val="ro-RO"/>
        </w:rPr>
        <w:t>a</w:t>
      </w:r>
      <w:r w:rsidRPr="001B69BA">
        <w:rPr>
          <w:rFonts w:ascii="Trebuchet MS" w:hAnsi="Trebuchet MS"/>
          <w:spacing w:val="-6"/>
          <w:w w:val="99"/>
          <w:sz w:val="22"/>
          <w:szCs w:val="22"/>
          <w:lang w:val="ro-RO"/>
        </w:rPr>
        <w:t>r</w:t>
      </w:r>
      <w:r w:rsidRPr="001B69BA">
        <w:rPr>
          <w:rFonts w:ascii="Trebuchet MS" w:hAnsi="Trebuchet MS"/>
          <w:sz w:val="22"/>
          <w:szCs w:val="22"/>
          <w:lang w:val="ro-RO"/>
        </w:rPr>
        <w:t>e</w:t>
      </w:r>
      <w:r w:rsidRPr="001B69BA">
        <w:rPr>
          <w:rFonts w:ascii="Trebuchet MS" w:hAnsi="Trebuchet MS"/>
          <w:spacing w:val="9"/>
          <w:sz w:val="22"/>
          <w:szCs w:val="22"/>
          <w:lang w:val="ro-RO"/>
        </w:rPr>
        <w:t xml:space="preserve"> </w:t>
      </w:r>
      <w:r w:rsidRPr="001B69BA">
        <w:rPr>
          <w:rFonts w:ascii="Trebuchet MS" w:hAnsi="Trebuchet MS"/>
          <w:spacing w:val="-5"/>
          <w:sz w:val="22"/>
          <w:szCs w:val="22"/>
          <w:lang w:val="ro-RO"/>
        </w:rPr>
        <w:t>t</w:t>
      </w:r>
      <w:r w:rsidRPr="001B69BA">
        <w:rPr>
          <w:rFonts w:ascii="Trebuchet MS" w:hAnsi="Trebuchet MS"/>
          <w:spacing w:val="-6"/>
          <w:w w:val="99"/>
          <w:sz w:val="22"/>
          <w:szCs w:val="22"/>
          <w:lang w:val="ro-RO"/>
        </w:rPr>
        <w:t>r</w:t>
      </w:r>
      <w:r w:rsidRPr="001B69BA">
        <w:rPr>
          <w:rFonts w:ascii="Trebuchet MS" w:hAnsi="Trebuchet MS"/>
          <w:spacing w:val="-6"/>
          <w:sz w:val="22"/>
          <w:szCs w:val="22"/>
          <w:lang w:val="ro-RO"/>
        </w:rPr>
        <w:t>ebui</w:t>
      </w:r>
      <w:r w:rsidRPr="001B69BA">
        <w:rPr>
          <w:rFonts w:ascii="Trebuchet MS" w:hAnsi="Trebuchet MS"/>
          <w:sz w:val="22"/>
          <w:szCs w:val="22"/>
          <w:lang w:val="ro-RO"/>
        </w:rPr>
        <w:t>e</w:t>
      </w:r>
      <w:r w:rsidRPr="001B69BA">
        <w:rPr>
          <w:rFonts w:ascii="Trebuchet MS" w:hAnsi="Trebuchet MS"/>
          <w:spacing w:val="9"/>
          <w:sz w:val="22"/>
          <w:szCs w:val="22"/>
          <w:lang w:val="ro-RO"/>
        </w:rPr>
        <w:t xml:space="preserve"> </w:t>
      </w:r>
      <w:r w:rsidRPr="001B69BA">
        <w:rPr>
          <w:rFonts w:ascii="Trebuchet MS" w:hAnsi="Trebuchet MS"/>
          <w:spacing w:val="-7"/>
          <w:w w:val="99"/>
          <w:sz w:val="22"/>
          <w:szCs w:val="22"/>
          <w:lang w:val="ro-RO"/>
        </w:rPr>
        <w:t>s</w:t>
      </w:r>
      <w:r w:rsidRPr="001B69BA">
        <w:rPr>
          <w:rFonts w:ascii="Trebuchet MS" w:hAnsi="Trebuchet MS"/>
          <w:w w:val="99"/>
          <w:sz w:val="22"/>
          <w:szCs w:val="22"/>
          <w:lang w:val="ro-RO"/>
        </w:rPr>
        <w:t>ă</w:t>
      </w:r>
      <w:r w:rsidRPr="001B69BA">
        <w:rPr>
          <w:rFonts w:ascii="Trebuchet MS" w:hAnsi="Trebuchet MS"/>
          <w:spacing w:val="9"/>
          <w:sz w:val="22"/>
          <w:szCs w:val="22"/>
          <w:lang w:val="ro-RO"/>
        </w:rPr>
        <w:t xml:space="preserve"> </w:t>
      </w:r>
      <w:r w:rsidRPr="001B69BA">
        <w:rPr>
          <w:rFonts w:ascii="Trebuchet MS" w:hAnsi="Trebuchet MS"/>
          <w:spacing w:val="-5"/>
          <w:sz w:val="22"/>
          <w:szCs w:val="22"/>
          <w:lang w:val="ro-RO"/>
        </w:rPr>
        <w:t>a</w:t>
      </w:r>
      <w:r w:rsidRPr="001B69BA">
        <w:rPr>
          <w:rFonts w:ascii="Trebuchet MS" w:hAnsi="Trebuchet MS"/>
          <w:spacing w:val="-6"/>
          <w:w w:val="99"/>
          <w:sz w:val="22"/>
          <w:szCs w:val="22"/>
          <w:lang w:val="ro-RO"/>
        </w:rPr>
        <w:t>s</w:t>
      </w:r>
      <w:r w:rsidRPr="001B69BA">
        <w:rPr>
          <w:rFonts w:ascii="Trebuchet MS" w:hAnsi="Trebuchet MS"/>
          <w:spacing w:val="-6"/>
          <w:sz w:val="22"/>
          <w:szCs w:val="22"/>
          <w:lang w:val="ro-RO"/>
        </w:rPr>
        <w:t>igu</w:t>
      </w:r>
      <w:r w:rsidRPr="001B69BA">
        <w:rPr>
          <w:rFonts w:ascii="Trebuchet MS" w:hAnsi="Trebuchet MS"/>
          <w:spacing w:val="-6"/>
          <w:w w:val="99"/>
          <w:sz w:val="22"/>
          <w:szCs w:val="22"/>
          <w:lang w:val="ro-RO"/>
        </w:rPr>
        <w:t>r</w:t>
      </w:r>
      <w:r w:rsidRPr="001B69BA">
        <w:rPr>
          <w:rFonts w:ascii="Trebuchet MS" w:hAnsi="Trebuchet MS"/>
          <w:sz w:val="22"/>
          <w:szCs w:val="22"/>
          <w:lang w:val="ro-RO"/>
        </w:rPr>
        <w:t>e</w:t>
      </w:r>
      <w:r w:rsidRPr="001B69BA">
        <w:rPr>
          <w:rFonts w:ascii="Trebuchet MS" w:hAnsi="Trebuchet MS"/>
          <w:spacing w:val="9"/>
          <w:sz w:val="22"/>
          <w:szCs w:val="22"/>
          <w:lang w:val="ro-RO"/>
        </w:rPr>
        <w:t xml:space="preserve"> </w:t>
      </w:r>
      <w:r w:rsidRPr="001B69BA">
        <w:rPr>
          <w:rFonts w:ascii="Trebuchet MS" w:hAnsi="Trebuchet MS"/>
          <w:sz w:val="22"/>
          <w:szCs w:val="22"/>
          <w:lang w:val="ro-RO"/>
        </w:rPr>
        <w:t>o</w:t>
      </w:r>
      <w:r w:rsidRPr="001B69BA">
        <w:rPr>
          <w:rFonts w:ascii="Trebuchet MS" w:hAnsi="Trebuchet MS"/>
          <w:spacing w:val="10"/>
          <w:sz w:val="22"/>
          <w:szCs w:val="22"/>
          <w:lang w:val="ro-RO"/>
        </w:rPr>
        <w:t xml:space="preserve"> </w:t>
      </w:r>
      <w:r w:rsidRPr="001B69BA">
        <w:rPr>
          <w:rFonts w:ascii="Trebuchet MS" w:hAnsi="Trebuchet MS"/>
          <w:spacing w:val="-5"/>
          <w:sz w:val="22"/>
          <w:szCs w:val="22"/>
          <w:lang w:val="ro-RO"/>
        </w:rPr>
        <w:t>i</w:t>
      </w:r>
      <w:r w:rsidRPr="001B69BA">
        <w:rPr>
          <w:rFonts w:ascii="Trebuchet MS" w:hAnsi="Trebuchet MS"/>
          <w:spacing w:val="-8"/>
          <w:sz w:val="22"/>
          <w:szCs w:val="22"/>
          <w:lang w:val="ro-RO"/>
        </w:rPr>
        <w:t>m</w:t>
      </w:r>
      <w:r w:rsidRPr="001B69BA">
        <w:rPr>
          <w:rFonts w:ascii="Trebuchet MS" w:hAnsi="Trebuchet MS"/>
          <w:spacing w:val="-6"/>
          <w:sz w:val="22"/>
          <w:szCs w:val="22"/>
          <w:lang w:val="ro-RO"/>
        </w:rPr>
        <w:t>agin</w:t>
      </w:r>
      <w:r w:rsidRPr="001B69BA">
        <w:rPr>
          <w:rFonts w:ascii="Trebuchet MS" w:hAnsi="Trebuchet MS"/>
          <w:sz w:val="22"/>
          <w:szCs w:val="22"/>
          <w:lang w:val="ro-RO"/>
        </w:rPr>
        <w:t xml:space="preserve">e </w:t>
      </w:r>
      <w:r w:rsidRPr="001B69BA">
        <w:rPr>
          <w:rFonts w:ascii="Trebuchet MS" w:hAnsi="Trebuchet MS"/>
          <w:spacing w:val="-8"/>
          <w:w w:val="99"/>
          <w:sz w:val="22"/>
          <w:szCs w:val="22"/>
          <w:lang w:val="ro-RO"/>
        </w:rPr>
        <w:t>f</w:t>
      </w:r>
      <w:r w:rsidRPr="001B69BA">
        <w:rPr>
          <w:rFonts w:ascii="Trebuchet MS" w:hAnsi="Trebuchet MS"/>
          <w:spacing w:val="-8"/>
          <w:sz w:val="22"/>
          <w:szCs w:val="22"/>
          <w:lang w:val="ro-RO"/>
        </w:rPr>
        <w:t>i</w:t>
      </w:r>
      <w:r w:rsidRPr="001B69BA">
        <w:rPr>
          <w:rFonts w:ascii="Trebuchet MS" w:hAnsi="Trebuchet MS"/>
          <w:spacing w:val="-9"/>
          <w:sz w:val="22"/>
          <w:szCs w:val="22"/>
          <w:lang w:val="ro-RO"/>
        </w:rPr>
        <w:t>d</w:t>
      </w:r>
      <w:r w:rsidRPr="001B69BA">
        <w:rPr>
          <w:rFonts w:ascii="Trebuchet MS" w:hAnsi="Trebuchet MS"/>
          <w:spacing w:val="-8"/>
          <w:sz w:val="22"/>
          <w:szCs w:val="22"/>
          <w:lang w:val="ro-RO"/>
        </w:rPr>
        <w:t>el</w:t>
      </w:r>
      <w:r w:rsidRPr="001B69BA">
        <w:rPr>
          <w:rFonts w:ascii="Trebuchet MS" w:hAnsi="Trebuchet MS"/>
          <w:spacing w:val="-7"/>
          <w:w w:val="99"/>
          <w:sz w:val="22"/>
          <w:szCs w:val="22"/>
          <w:lang w:val="ro-RO"/>
        </w:rPr>
        <w:t>ă</w:t>
      </w:r>
      <w:r w:rsidRPr="001B69BA">
        <w:rPr>
          <w:rFonts w:ascii="Trebuchet MS" w:hAnsi="Trebuchet MS"/>
          <w:sz w:val="22"/>
          <w:szCs w:val="22"/>
          <w:lang w:val="ro-RO"/>
        </w:rPr>
        <w:t>,</w:t>
      </w:r>
      <w:r w:rsidRPr="001B69BA">
        <w:rPr>
          <w:rFonts w:ascii="Trebuchet MS" w:hAnsi="Trebuchet MS"/>
          <w:spacing w:val="-16"/>
          <w:sz w:val="22"/>
          <w:szCs w:val="22"/>
          <w:lang w:val="ro-RO"/>
        </w:rPr>
        <w:t xml:space="preserve"> </w:t>
      </w:r>
      <w:r w:rsidRPr="001B69BA">
        <w:rPr>
          <w:rFonts w:ascii="Trebuchet MS" w:hAnsi="Trebuchet MS"/>
          <w:spacing w:val="-8"/>
          <w:sz w:val="22"/>
          <w:szCs w:val="22"/>
          <w:lang w:val="ro-RO"/>
        </w:rPr>
        <w:t>c</w:t>
      </w:r>
      <w:r w:rsidRPr="001B69BA">
        <w:rPr>
          <w:rFonts w:ascii="Trebuchet MS" w:hAnsi="Trebuchet MS"/>
          <w:spacing w:val="-9"/>
          <w:sz w:val="22"/>
          <w:szCs w:val="22"/>
          <w:lang w:val="ro-RO"/>
        </w:rPr>
        <w:t>l</w:t>
      </w:r>
      <w:r w:rsidRPr="001B69BA">
        <w:rPr>
          <w:rFonts w:ascii="Trebuchet MS" w:hAnsi="Trebuchet MS"/>
          <w:spacing w:val="-8"/>
          <w:sz w:val="22"/>
          <w:szCs w:val="22"/>
          <w:lang w:val="ro-RO"/>
        </w:rPr>
        <w:t>a</w:t>
      </w:r>
      <w:r w:rsidRPr="001B69BA">
        <w:rPr>
          <w:rFonts w:ascii="Trebuchet MS" w:hAnsi="Trebuchet MS"/>
          <w:spacing w:val="-8"/>
          <w:w w:val="99"/>
          <w:sz w:val="22"/>
          <w:szCs w:val="22"/>
          <w:lang w:val="ro-RO"/>
        </w:rPr>
        <w:t>r</w:t>
      </w:r>
      <w:r w:rsidRPr="001B69BA">
        <w:rPr>
          <w:rFonts w:ascii="Trebuchet MS" w:hAnsi="Trebuchet MS"/>
          <w:spacing w:val="44"/>
          <w:w w:val="99"/>
          <w:sz w:val="22"/>
          <w:szCs w:val="22"/>
          <w:lang w:val="ro-RO"/>
        </w:rPr>
        <w:t>ă</w:t>
      </w:r>
      <w:r w:rsidRPr="001B69BA">
        <w:rPr>
          <w:rFonts w:ascii="Trebuchet MS" w:hAnsi="Trebuchet MS"/>
          <w:spacing w:val="-7"/>
          <w:w w:val="99"/>
          <w:sz w:val="22"/>
          <w:szCs w:val="22"/>
          <w:lang w:val="ro-RO"/>
        </w:rPr>
        <w:t>ş</w:t>
      </w:r>
      <w:r w:rsidRPr="001B69BA">
        <w:rPr>
          <w:rFonts w:ascii="Trebuchet MS" w:hAnsi="Trebuchet MS"/>
          <w:sz w:val="22"/>
          <w:szCs w:val="22"/>
          <w:lang w:val="ro-RO"/>
        </w:rPr>
        <w:t>i</w:t>
      </w:r>
      <w:r w:rsidRPr="001B69BA">
        <w:rPr>
          <w:rFonts w:ascii="Trebuchet MS" w:hAnsi="Trebuchet MS"/>
          <w:spacing w:val="-16"/>
          <w:sz w:val="22"/>
          <w:szCs w:val="22"/>
          <w:lang w:val="ro-RO"/>
        </w:rPr>
        <w:t xml:space="preserve"> </w:t>
      </w:r>
      <w:r w:rsidRPr="001B69BA">
        <w:rPr>
          <w:rFonts w:ascii="Trebuchet MS" w:hAnsi="Trebuchet MS"/>
          <w:spacing w:val="-9"/>
          <w:sz w:val="22"/>
          <w:szCs w:val="22"/>
          <w:lang w:val="ro-RO"/>
        </w:rPr>
        <w:t>c</w:t>
      </w:r>
      <w:r w:rsidRPr="001B69BA">
        <w:rPr>
          <w:rFonts w:ascii="Trebuchet MS" w:hAnsi="Trebuchet MS"/>
          <w:spacing w:val="-8"/>
          <w:sz w:val="22"/>
          <w:szCs w:val="22"/>
          <w:lang w:val="ro-RO"/>
        </w:rPr>
        <w:t>omplet</w:t>
      </w:r>
      <w:r w:rsidRPr="001B69BA">
        <w:rPr>
          <w:rFonts w:ascii="Trebuchet MS" w:hAnsi="Trebuchet MS"/>
          <w:w w:val="99"/>
          <w:sz w:val="22"/>
          <w:szCs w:val="22"/>
          <w:lang w:val="ro-RO"/>
        </w:rPr>
        <w:t>ă</w:t>
      </w:r>
      <w:r w:rsidRPr="001B69BA">
        <w:rPr>
          <w:rFonts w:ascii="Trebuchet MS" w:hAnsi="Trebuchet MS"/>
          <w:spacing w:val="-16"/>
          <w:sz w:val="22"/>
          <w:szCs w:val="22"/>
          <w:lang w:val="ro-RO"/>
        </w:rPr>
        <w:t xml:space="preserve"> </w:t>
      </w:r>
      <w:r w:rsidRPr="001B69BA">
        <w:rPr>
          <w:rFonts w:ascii="Trebuchet MS" w:hAnsi="Trebuchet MS"/>
          <w:sz w:val="22"/>
          <w:szCs w:val="22"/>
          <w:lang w:val="ro-RO"/>
        </w:rPr>
        <w:t>a</w:t>
      </w:r>
      <w:r w:rsidRPr="001B69BA">
        <w:rPr>
          <w:rFonts w:ascii="Trebuchet MS" w:hAnsi="Trebuchet MS"/>
          <w:spacing w:val="-15"/>
          <w:sz w:val="22"/>
          <w:szCs w:val="22"/>
          <w:lang w:val="ro-RO"/>
        </w:rPr>
        <w:t xml:space="preserve"> </w:t>
      </w:r>
      <w:r w:rsidRPr="001B69BA">
        <w:rPr>
          <w:rFonts w:ascii="Trebuchet MS" w:hAnsi="Trebuchet MS"/>
          <w:spacing w:val="-8"/>
          <w:sz w:val="22"/>
          <w:szCs w:val="22"/>
          <w:lang w:val="ro-RO"/>
        </w:rPr>
        <w:t>pa</w:t>
      </w:r>
      <w:r w:rsidRPr="001B69BA">
        <w:rPr>
          <w:rFonts w:ascii="Trebuchet MS" w:hAnsi="Trebuchet MS"/>
          <w:spacing w:val="-9"/>
          <w:sz w:val="22"/>
          <w:szCs w:val="22"/>
          <w:lang w:val="ro-RO"/>
        </w:rPr>
        <w:t>t</w:t>
      </w:r>
      <w:r w:rsidRPr="001B69BA">
        <w:rPr>
          <w:rFonts w:ascii="Trebuchet MS" w:hAnsi="Trebuchet MS"/>
          <w:spacing w:val="-8"/>
          <w:w w:val="99"/>
          <w:sz w:val="22"/>
          <w:szCs w:val="22"/>
          <w:lang w:val="ro-RO"/>
        </w:rPr>
        <w:t>r</w:t>
      </w:r>
      <w:r w:rsidRPr="001B69BA">
        <w:rPr>
          <w:rFonts w:ascii="Trebuchet MS" w:hAnsi="Trebuchet MS"/>
          <w:spacing w:val="-6"/>
          <w:sz w:val="22"/>
          <w:szCs w:val="22"/>
          <w:lang w:val="ro-RO"/>
        </w:rPr>
        <w:t>i</w:t>
      </w:r>
      <w:r w:rsidRPr="001B69BA">
        <w:rPr>
          <w:rFonts w:ascii="Trebuchet MS" w:hAnsi="Trebuchet MS"/>
          <w:spacing w:val="-11"/>
          <w:sz w:val="22"/>
          <w:szCs w:val="22"/>
          <w:lang w:val="ro-RO"/>
        </w:rPr>
        <w:t>m</w:t>
      </w:r>
      <w:r w:rsidRPr="001B69BA">
        <w:rPr>
          <w:rFonts w:ascii="Trebuchet MS" w:hAnsi="Trebuchet MS"/>
          <w:spacing w:val="-8"/>
          <w:sz w:val="22"/>
          <w:szCs w:val="22"/>
          <w:lang w:val="ro-RO"/>
        </w:rPr>
        <w:t>on</w:t>
      </w:r>
      <w:r w:rsidRPr="001B69BA">
        <w:rPr>
          <w:rFonts w:ascii="Trebuchet MS" w:hAnsi="Trebuchet MS"/>
          <w:spacing w:val="-7"/>
          <w:sz w:val="22"/>
          <w:szCs w:val="22"/>
          <w:lang w:val="ro-RO"/>
        </w:rPr>
        <w:t>i</w:t>
      </w:r>
      <w:r w:rsidRPr="001B69BA">
        <w:rPr>
          <w:rFonts w:ascii="Trebuchet MS" w:hAnsi="Trebuchet MS"/>
          <w:spacing w:val="-8"/>
          <w:sz w:val="22"/>
          <w:szCs w:val="22"/>
          <w:lang w:val="ro-RO"/>
        </w:rPr>
        <w:t>ului</w:t>
      </w:r>
      <w:r w:rsidRPr="001B69BA">
        <w:rPr>
          <w:rFonts w:ascii="Trebuchet MS" w:hAnsi="Trebuchet MS"/>
          <w:sz w:val="22"/>
          <w:szCs w:val="22"/>
          <w:lang w:val="ro-RO"/>
        </w:rPr>
        <w:t>,</w:t>
      </w:r>
      <w:r w:rsidRPr="001B69BA">
        <w:rPr>
          <w:rFonts w:ascii="Trebuchet MS" w:hAnsi="Trebuchet MS"/>
          <w:spacing w:val="-16"/>
          <w:sz w:val="22"/>
          <w:szCs w:val="22"/>
          <w:lang w:val="ro-RO"/>
        </w:rPr>
        <w:t xml:space="preserve"> </w:t>
      </w:r>
      <w:r w:rsidRPr="001B69BA">
        <w:rPr>
          <w:rFonts w:ascii="Trebuchet MS" w:hAnsi="Trebuchet MS"/>
          <w:sz w:val="22"/>
          <w:szCs w:val="22"/>
          <w:lang w:val="ro-RO"/>
        </w:rPr>
        <w:t>a</w:t>
      </w:r>
      <w:r w:rsidRPr="001B69BA">
        <w:rPr>
          <w:rFonts w:ascii="Trebuchet MS" w:hAnsi="Trebuchet MS"/>
          <w:spacing w:val="-17"/>
          <w:sz w:val="22"/>
          <w:szCs w:val="22"/>
          <w:lang w:val="ro-RO"/>
        </w:rPr>
        <w:t xml:space="preserve"> </w:t>
      </w:r>
      <w:r w:rsidR="001B69BA" w:rsidRPr="001B69BA">
        <w:rPr>
          <w:rFonts w:ascii="Trebuchet MS" w:hAnsi="Trebuchet MS"/>
          <w:spacing w:val="-8"/>
          <w:w w:val="99"/>
          <w:sz w:val="22"/>
          <w:szCs w:val="22"/>
          <w:lang w:val="ro-RO"/>
        </w:rPr>
        <w:t>s</w:t>
      </w:r>
      <w:r w:rsidR="001B69BA" w:rsidRPr="001B69BA">
        <w:rPr>
          <w:rFonts w:ascii="Trebuchet MS" w:hAnsi="Trebuchet MS"/>
          <w:spacing w:val="-8"/>
          <w:sz w:val="22"/>
          <w:szCs w:val="22"/>
          <w:lang w:val="ro-RO"/>
        </w:rPr>
        <w:t>it</w:t>
      </w:r>
      <w:r w:rsidR="001B69BA" w:rsidRPr="001B69BA">
        <w:rPr>
          <w:rFonts w:ascii="Trebuchet MS" w:hAnsi="Trebuchet MS"/>
          <w:spacing w:val="-8"/>
          <w:w w:val="99"/>
          <w:sz w:val="22"/>
          <w:szCs w:val="22"/>
          <w:lang w:val="ro-RO"/>
        </w:rPr>
        <w:t>u</w:t>
      </w:r>
      <w:r w:rsidR="001B69BA" w:rsidRPr="001B69BA">
        <w:rPr>
          <w:rFonts w:ascii="Trebuchet MS" w:hAnsi="Trebuchet MS"/>
          <w:spacing w:val="-8"/>
          <w:sz w:val="22"/>
          <w:szCs w:val="22"/>
          <w:lang w:val="ro-RO"/>
        </w:rPr>
        <w:t>a</w:t>
      </w:r>
      <w:r w:rsidR="001B69BA" w:rsidRPr="001B69BA">
        <w:rPr>
          <w:rFonts w:ascii="Trebuchet MS" w:hAnsi="Trebuchet MS"/>
          <w:spacing w:val="-8"/>
          <w:w w:val="99"/>
          <w:sz w:val="22"/>
          <w:szCs w:val="22"/>
          <w:lang w:val="ro-RO"/>
        </w:rPr>
        <w:t>ț</w:t>
      </w:r>
      <w:r w:rsidR="001B69BA" w:rsidRPr="001B69BA">
        <w:rPr>
          <w:rFonts w:ascii="Trebuchet MS" w:hAnsi="Trebuchet MS"/>
          <w:spacing w:val="-8"/>
          <w:sz w:val="22"/>
          <w:szCs w:val="22"/>
          <w:lang w:val="ro-RO"/>
        </w:rPr>
        <w:t>i</w:t>
      </w:r>
      <w:r w:rsidR="001B69BA" w:rsidRPr="001B69BA">
        <w:rPr>
          <w:rFonts w:ascii="Trebuchet MS" w:hAnsi="Trebuchet MS"/>
          <w:spacing w:val="-7"/>
          <w:sz w:val="22"/>
          <w:szCs w:val="22"/>
          <w:lang w:val="ro-RO"/>
        </w:rPr>
        <w:t>e</w:t>
      </w:r>
      <w:r w:rsidR="001B69BA" w:rsidRPr="001B69BA">
        <w:rPr>
          <w:rFonts w:ascii="Trebuchet MS" w:hAnsi="Trebuchet MS"/>
          <w:sz w:val="22"/>
          <w:szCs w:val="22"/>
          <w:lang w:val="ro-RO"/>
        </w:rPr>
        <w:t>i</w:t>
      </w:r>
      <w:r w:rsidRPr="001B69BA">
        <w:rPr>
          <w:rFonts w:ascii="Trebuchet MS" w:hAnsi="Trebuchet MS"/>
          <w:spacing w:val="-15"/>
          <w:sz w:val="22"/>
          <w:szCs w:val="22"/>
          <w:lang w:val="ro-RO"/>
        </w:rPr>
        <w:t xml:space="preserve"> </w:t>
      </w:r>
      <w:r w:rsidRPr="001B69BA">
        <w:rPr>
          <w:rFonts w:ascii="Trebuchet MS" w:hAnsi="Trebuchet MS"/>
          <w:spacing w:val="-10"/>
          <w:w w:val="99"/>
          <w:sz w:val="22"/>
          <w:szCs w:val="22"/>
          <w:lang w:val="ro-RO"/>
        </w:rPr>
        <w:t>f</w:t>
      </w:r>
      <w:r w:rsidRPr="001B69BA">
        <w:rPr>
          <w:rFonts w:ascii="Trebuchet MS" w:hAnsi="Trebuchet MS"/>
          <w:spacing w:val="-7"/>
          <w:sz w:val="22"/>
          <w:szCs w:val="22"/>
          <w:lang w:val="ro-RO"/>
        </w:rPr>
        <w:t>i</w:t>
      </w:r>
      <w:r w:rsidRPr="001B69BA">
        <w:rPr>
          <w:rFonts w:ascii="Trebuchet MS" w:hAnsi="Trebuchet MS"/>
          <w:spacing w:val="-8"/>
          <w:sz w:val="22"/>
          <w:szCs w:val="22"/>
          <w:lang w:val="ro-RO"/>
        </w:rPr>
        <w:t>nanci</w:t>
      </w:r>
      <w:r w:rsidRPr="001B69BA">
        <w:rPr>
          <w:rFonts w:ascii="Trebuchet MS" w:hAnsi="Trebuchet MS"/>
          <w:spacing w:val="-7"/>
          <w:sz w:val="22"/>
          <w:szCs w:val="22"/>
          <w:lang w:val="ro-RO"/>
        </w:rPr>
        <w:t>a</w:t>
      </w:r>
      <w:r w:rsidRPr="001B69BA">
        <w:rPr>
          <w:rFonts w:ascii="Trebuchet MS" w:hAnsi="Trebuchet MS"/>
          <w:spacing w:val="-8"/>
          <w:w w:val="99"/>
          <w:sz w:val="22"/>
          <w:szCs w:val="22"/>
          <w:lang w:val="ro-RO"/>
        </w:rPr>
        <w:t>r</w:t>
      </w:r>
      <w:r w:rsidRPr="001B69BA">
        <w:rPr>
          <w:rFonts w:ascii="Trebuchet MS" w:hAnsi="Trebuchet MS"/>
          <w:spacing w:val="-8"/>
          <w:sz w:val="22"/>
          <w:szCs w:val="22"/>
          <w:lang w:val="ro-RO"/>
        </w:rPr>
        <w:t>e</w:t>
      </w:r>
      <w:r w:rsidRPr="001B69BA">
        <w:rPr>
          <w:rFonts w:ascii="Trebuchet MS" w:hAnsi="Trebuchet MS"/>
          <w:sz w:val="22"/>
          <w:szCs w:val="22"/>
          <w:lang w:val="ro-RO"/>
        </w:rPr>
        <w:t>.</w:t>
      </w:r>
    </w:p>
    <w:p w:rsidR="009541F4" w:rsidRDefault="009541F4" w:rsidP="00A8179F">
      <w:pPr>
        <w:tabs>
          <w:tab w:val="left" w:pos="284"/>
        </w:tabs>
        <w:autoSpaceDE w:val="0"/>
        <w:jc w:val="both"/>
        <w:rPr>
          <w:rFonts w:ascii="Trebuchet MS" w:hAnsi="Trebuchet MS"/>
          <w:iCs/>
          <w:sz w:val="22"/>
          <w:szCs w:val="22"/>
          <w:lang w:val="ro-RO"/>
        </w:rPr>
      </w:pPr>
      <w:r w:rsidRPr="001B69BA">
        <w:rPr>
          <w:rFonts w:ascii="Trebuchet MS" w:hAnsi="Trebuchet MS"/>
          <w:w w:val="99"/>
          <w:sz w:val="22"/>
          <w:szCs w:val="22"/>
          <w:lang w:val="ro-RO"/>
        </w:rPr>
        <w:t>Î</w:t>
      </w:r>
      <w:r w:rsidRPr="001B69BA">
        <w:rPr>
          <w:rFonts w:ascii="Trebuchet MS" w:hAnsi="Trebuchet MS"/>
          <w:sz w:val="22"/>
          <w:szCs w:val="22"/>
          <w:lang w:val="ro-RO"/>
        </w:rPr>
        <w:t>n</w:t>
      </w:r>
      <w:r w:rsidRPr="001B69BA">
        <w:rPr>
          <w:rFonts w:ascii="Trebuchet MS" w:hAnsi="Trebuchet MS"/>
          <w:spacing w:val="39"/>
          <w:sz w:val="22"/>
          <w:szCs w:val="22"/>
          <w:lang w:val="ro-RO"/>
        </w:rPr>
        <w:t xml:space="preserve"> </w:t>
      </w:r>
      <w:r w:rsidRPr="001B69BA">
        <w:rPr>
          <w:rFonts w:ascii="Trebuchet MS" w:hAnsi="Trebuchet MS"/>
          <w:sz w:val="22"/>
          <w:szCs w:val="22"/>
          <w:lang w:val="ro-RO"/>
        </w:rPr>
        <w:t>temeiul</w:t>
      </w:r>
      <w:r w:rsidRPr="001B69BA">
        <w:rPr>
          <w:rFonts w:ascii="Trebuchet MS" w:hAnsi="Trebuchet MS"/>
          <w:spacing w:val="39"/>
          <w:sz w:val="22"/>
          <w:szCs w:val="22"/>
          <w:lang w:val="ro-RO"/>
        </w:rPr>
        <w:t xml:space="preserve"> </w:t>
      </w:r>
      <w:r w:rsidRPr="001B69BA">
        <w:rPr>
          <w:rFonts w:ascii="Trebuchet MS" w:hAnsi="Trebuchet MS"/>
          <w:sz w:val="22"/>
          <w:szCs w:val="22"/>
          <w:lang w:val="ro-RO"/>
        </w:rPr>
        <w:t>p</w:t>
      </w:r>
      <w:r w:rsidRPr="001B69BA">
        <w:rPr>
          <w:rFonts w:ascii="Trebuchet MS" w:hAnsi="Trebuchet MS"/>
          <w:w w:val="99"/>
          <w:sz w:val="22"/>
          <w:szCs w:val="22"/>
          <w:lang w:val="ro-RO"/>
        </w:rPr>
        <w:t>r</w:t>
      </w:r>
      <w:r w:rsidRPr="001B69BA">
        <w:rPr>
          <w:rFonts w:ascii="Trebuchet MS" w:hAnsi="Trebuchet MS"/>
          <w:sz w:val="22"/>
          <w:szCs w:val="22"/>
          <w:lang w:val="ro-RO"/>
        </w:rPr>
        <w:t>e</w:t>
      </w:r>
      <w:r w:rsidRPr="001B69BA">
        <w:rPr>
          <w:rFonts w:ascii="Trebuchet MS" w:hAnsi="Trebuchet MS"/>
          <w:spacing w:val="1"/>
          <w:sz w:val="22"/>
          <w:szCs w:val="22"/>
          <w:lang w:val="ro-RO"/>
        </w:rPr>
        <w:t>v</w:t>
      </w:r>
      <w:r w:rsidRPr="001B69BA">
        <w:rPr>
          <w:rFonts w:ascii="Trebuchet MS" w:hAnsi="Trebuchet MS"/>
          <w:sz w:val="22"/>
          <w:szCs w:val="22"/>
          <w:lang w:val="ro-RO"/>
        </w:rPr>
        <w:t>ede</w:t>
      </w:r>
      <w:r w:rsidRPr="001B69BA">
        <w:rPr>
          <w:rFonts w:ascii="Trebuchet MS" w:hAnsi="Trebuchet MS"/>
          <w:w w:val="99"/>
          <w:sz w:val="22"/>
          <w:szCs w:val="22"/>
          <w:lang w:val="ro-RO"/>
        </w:rPr>
        <w:t>r</w:t>
      </w:r>
      <w:r w:rsidRPr="001B69BA">
        <w:rPr>
          <w:rFonts w:ascii="Trebuchet MS" w:hAnsi="Trebuchet MS"/>
          <w:sz w:val="22"/>
          <w:szCs w:val="22"/>
          <w:lang w:val="ro-RO"/>
        </w:rPr>
        <w:t>ilo</w:t>
      </w:r>
      <w:r w:rsidRPr="001B69BA">
        <w:rPr>
          <w:rFonts w:ascii="Trebuchet MS" w:hAnsi="Trebuchet MS"/>
          <w:w w:val="99"/>
          <w:sz w:val="22"/>
          <w:szCs w:val="22"/>
          <w:lang w:val="ro-RO"/>
        </w:rPr>
        <w:t>r</w:t>
      </w:r>
      <w:r w:rsidRPr="001B69BA">
        <w:rPr>
          <w:rFonts w:ascii="Trebuchet MS" w:hAnsi="Trebuchet MS"/>
          <w:spacing w:val="-1"/>
          <w:sz w:val="22"/>
          <w:szCs w:val="22"/>
          <w:lang w:val="ro-RO"/>
        </w:rPr>
        <w:t xml:space="preserve"> </w:t>
      </w:r>
      <w:r w:rsidRPr="001B69BA">
        <w:rPr>
          <w:rFonts w:ascii="Trebuchet MS" w:hAnsi="Trebuchet MS"/>
          <w:sz w:val="22"/>
          <w:szCs w:val="22"/>
          <w:lang w:val="ro-RO"/>
        </w:rPr>
        <w:t>Leg</w:t>
      </w:r>
      <w:r w:rsidRPr="001B69BA">
        <w:rPr>
          <w:rFonts w:ascii="Trebuchet MS" w:hAnsi="Trebuchet MS"/>
          <w:spacing w:val="1"/>
          <w:sz w:val="22"/>
          <w:szCs w:val="22"/>
          <w:lang w:val="ro-RO"/>
        </w:rPr>
        <w:t>i</w:t>
      </w:r>
      <w:r w:rsidRPr="001B69BA">
        <w:rPr>
          <w:rFonts w:ascii="Trebuchet MS" w:hAnsi="Trebuchet MS"/>
          <w:sz w:val="22"/>
          <w:szCs w:val="22"/>
          <w:lang w:val="ro-RO"/>
        </w:rPr>
        <w:t>i</w:t>
      </w:r>
      <w:r w:rsidRPr="001B69BA">
        <w:rPr>
          <w:rFonts w:ascii="Trebuchet MS" w:hAnsi="Trebuchet MS"/>
          <w:spacing w:val="39"/>
          <w:sz w:val="22"/>
          <w:szCs w:val="22"/>
          <w:lang w:val="ro-RO"/>
        </w:rPr>
        <w:t xml:space="preserve"> </w:t>
      </w:r>
      <w:r w:rsidR="001B69BA" w:rsidRPr="001B69BA">
        <w:rPr>
          <w:rFonts w:ascii="Trebuchet MS" w:hAnsi="Trebuchet MS"/>
          <w:sz w:val="22"/>
          <w:szCs w:val="22"/>
          <w:lang w:val="ro-RO"/>
        </w:rPr>
        <w:t>co</w:t>
      </w:r>
      <w:r w:rsidR="001B69BA" w:rsidRPr="001B69BA">
        <w:rPr>
          <w:rFonts w:ascii="Trebuchet MS" w:hAnsi="Trebuchet MS"/>
          <w:spacing w:val="1"/>
          <w:sz w:val="22"/>
          <w:szCs w:val="22"/>
          <w:lang w:val="ro-RO"/>
        </w:rPr>
        <w:t>n</w:t>
      </w:r>
      <w:r w:rsidR="001B69BA" w:rsidRPr="001B69BA">
        <w:rPr>
          <w:rFonts w:ascii="Trebuchet MS" w:hAnsi="Trebuchet MS"/>
          <w:sz w:val="22"/>
          <w:szCs w:val="22"/>
          <w:lang w:val="ro-RO"/>
        </w:rPr>
        <w:t>tabili</w:t>
      </w:r>
      <w:r w:rsidR="001B69BA" w:rsidRPr="001B69BA">
        <w:rPr>
          <w:rFonts w:ascii="Trebuchet MS" w:hAnsi="Trebuchet MS"/>
          <w:spacing w:val="-1"/>
          <w:sz w:val="22"/>
          <w:szCs w:val="22"/>
          <w:lang w:val="ro-RO"/>
        </w:rPr>
        <w:t>t</w:t>
      </w:r>
      <w:r w:rsidR="001B69BA" w:rsidRPr="001B69BA">
        <w:rPr>
          <w:rFonts w:ascii="Trebuchet MS" w:hAnsi="Trebuchet MS"/>
          <w:w w:val="99"/>
          <w:sz w:val="22"/>
          <w:szCs w:val="22"/>
          <w:lang w:val="ro-RO"/>
        </w:rPr>
        <w:t>ăț</w:t>
      </w:r>
      <w:r w:rsidR="001B69BA" w:rsidRPr="001B69BA">
        <w:rPr>
          <w:rFonts w:ascii="Trebuchet MS" w:hAnsi="Trebuchet MS"/>
          <w:sz w:val="22"/>
          <w:szCs w:val="22"/>
          <w:lang w:val="ro-RO"/>
        </w:rPr>
        <w:t>ii</w:t>
      </w:r>
      <w:r w:rsidRPr="001B69BA">
        <w:rPr>
          <w:rFonts w:ascii="Trebuchet MS" w:hAnsi="Trebuchet MS"/>
          <w:spacing w:val="39"/>
          <w:sz w:val="22"/>
          <w:szCs w:val="22"/>
          <w:lang w:val="ro-RO"/>
        </w:rPr>
        <w:t xml:space="preserve"> </w:t>
      </w:r>
      <w:r w:rsidRPr="001B69BA">
        <w:rPr>
          <w:rFonts w:ascii="Trebuchet MS" w:hAnsi="Trebuchet MS"/>
          <w:sz w:val="22"/>
          <w:szCs w:val="22"/>
          <w:lang w:val="ro-RO"/>
        </w:rPr>
        <w:t>n</w:t>
      </w:r>
      <w:r w:rsidRPr="001B69BA">
        <w:rPr>
          <w:rFonts w:ascii="Trebuchet MS" w:hAnsi="Trebuchet MS"/>
          <w:w w:val="99"/>
          <w:sz w:val="22"/>
          <w:szCs w:val="22"/>
          <w:lang w:val="ro-RO"/>
        </w:rPr>
        <w:t>r</w:t>
      </w:r>
      <w:r w:rsidRPr="001B69BA">
        <w:rPr>
          <w:rFonts w:ascii="Trebuchet MS" w:hAnsi="Trebuchet MS"/>
          <w:sz w:val="22"/>
          <w:szCs w:val="22"/>
          <w:lang w:val="ro-RO"/>
        </w:rPr>
        <w:t>.</w:t>
      </w:r>
      <w:r w:rsidRPr="001B69BA">
        <w:rPr>
          <w:rFonts w:ascii="Trebuchet MS" w:hAnsi="Trebuchet MS"/>
          <w:spacing w:val="39"/>
          <w:sz w:val="22"/>
          <w:szCs w:val="22"/>
          <w:lang w:val="ro-RO"/>
        </w:rPr>
        <w:t xml:space="preserve"> </w:t>
      </w:r>
      <w:r w:rsidRPr="001B69BA">
        <w:rPr>
          <w:rFonts w:ascii="Trebuchet MS" w:hAnsi="Trebuchet MS"/>
          <w:sz w:val="22"/>
          <w:szCs w:val="22"/>
          <w:lang w:val="ro-RO"/>
        </w:rPr>
        <w:t>82/1991,</w:t>
      </w:r>
      <w:r w:rsidRPr="001B69BA">
        <w:rPr>
          <w:rFonts w:ascii="Trebuchet MS" w:hAnsi="Trebuchet MS"/>
          <w:spacing w:val="39"/>
          <w:sz w:val="22"/>
          <w:szCs w:val="22"/>
          <w:lang w:val="ro-RO"/>
        </w:rPr>
        <w:t xml:space="preserve"> </w:t>
      </w:r>
      <w:r w:rsidRPr="001B69BA">
        <w:rPr>
          <w:rFonts w:ascii="Trebuchet MS" w:hAnsi="Trebuchet MS"/>
          <w:w w:val="99"/>
          <w:sz w:val="22"/>
          <w:szCs w:val="22"/>
          <w:lang w:val="ro-RO"/>
        </w:rPr>
        <w:t>r</w:t>
      </w:r>
      <w:r w:rsidRPr="001B69BA">
        <w:rPr>
          <w:rFonts w:ascii="Trebuchet MS" w:hAnsi="Trebuchet MS"/>
          <w:sz w:val="22"/>
          <w:szCs w:val="22"/>
          <w:lang w:val="ro-RO"/>
        </w:rPr>
        <w:t>epublica</w:t>
      </w:r>
      <w:r w:rsidRPr="001B69BA">
        <w:rPr>
          <w:rFonts w:ascii="Trebuchet MS" w:hAnsi="Trebuchet MS"/>
          <w:spacing w:val="1"/>
          <w:sz w:val="22"/>
          <w:szCs w:val="22"/>
          <w:lang w:val="ro-RO"/>
        </w:rPr>
        <w:t>t</w:t>
      </w:r>
      <w:r w:rsidRPr="001B69BA">
        <w:rPr>
          <w:rFonts w:ascii="Trebuchet MS" w:hAnsi="Trebuchet MS"/>
          <w:w w:val="99"/>
          <w:sz w:val="22"/>
          <w:szCs w:val="22"/>
          <w:lang w:val="ro-RO"/>
        </w:rPr>
        <w:t>ă</w:t>
      </w:r>
      <w:r w:rsidRPr="001B69BA">
        <w:rPr>
          <w:rFonts w:ascii="Trebuchet MS" w:hAnsi="Trebuchet MS"/>
          <w:sz w:val="22"/>
          <w:szCs w:val="22"/>
          <w:lang w:val="ro-RO"/>
        </w:rPr>
        <w:t>,</w:t>
      </w:r>
      <w:r w:rsidR="009C6023">
        <w:rPr>
          <w:rFonts w:ascii="Trebuchet MS" w:hAnsi="Trebuchet MS"/>
          <w:sz w:val="22"/>
          <w:szCs w:val="22"/>
          <w:lang w:val="ro-RO"/>
        </w:rPr>
        <w:t xml:space="preserve"> cu modificările și completările ulterioare, </w:t>
      </w:r>
      <w:r w:rsidR="001B69BA" w:rsidRPr="001B69BA">
        <w:rPr>
          <w:rFonts w:ascii="Trebuchet MS" w:hAnsi="Trebuchet MS"/>
          <w:sz w:val="22"/>
          <w:szCs w:val="22"/>
          <w:lang w:val="ro-RO"/>
        </w:rPr>
        <w:t>entit</w:t>
      </w:r>
      <w:r w:rsidR="001B69BA" w:rsidRPr="001B69BA">
        <w:rPr>
          <w:rFonts w:ascii="Trebuchet MS" w:hAnsi="Trebuchet MS"/>
          <w:w w:val="99"/>
          <w:sz w:val="22"/>
          <w:szCs w:val="22"/>
          <w:lang w:val="ro-RO"/>
        </w:rPr>
        <w:t>ăț</w:t>
      </w:r>
      <w:r w:rsidR="001B69BA" w:rsidRPr="001B69BA">
        <w:rPr>
          <w:rFonts w:ascii="Trebuchet MS" w:hAnsi="Trebuchet MS"/>
          <w:sz w:val="22"/>
          <w:szCs w:val="22"/>
          <w:lang w:val="ro-RO"/>
        </w:rPr>
        <w:t>i</w:t>
      </w:r>
      <w:r w:rsidR="001B69BA" w:rsidRPr="001B69BA">
        <w:rPr>
          <w:rFonts w:ascii="Trebuchet MS" w:hAnsi="Trebuchet MS"/>
          <w:spacing w:val="1"/>
          <w:sz w:val="22"/>
          <w:szCs w:val="22"/>
          <w:lang w:val="ro-RO"/>
        </w:rPr>
        <w:t>l</w:t>
      </w:r>
      <w:r w:rsidR="001B69BA" w:rsidRPr="001B69BA">
        <w:rPr>
          <w:rFonts w:ascii="Trebuchet MS" w:hAnsi="Trebuchet MS"/>
          <w:sz w:val="22"/>
          <w:szCs w:val="22"/>
          <w:lang w:val="ro-RO"/>
        </w:rPr>
        <w:t>e</w:t>
      </w:r>
      <w:r w:rsidRPr="001B69BA">
        <w:rPr>
          <w:rFonts w:ascii="Trebuchet MS" w:hAnsi="Trebuchet MS"/>
          <w:spacing w:val="38"/>
          <w:sz w:val="22"/>
          <w:szCs w:val="22"/>
          <w:lang w:val="ro-RO"/>
        </w:rPr>
        <w:t xml:space="preserve"> </w:t>
      </w:r>
      <w:r w:rsidRPr="001B69BA">
        <w:rPr>
          <w:rFonts w:ascii="Trebuchet MS" w:hAnsi="Trebuchet MS"/>
          <w:sz w:val="22"/>
          <w:szCs w:val="22"/>
          <w:lang w:val="ro-RO"/>
        </w:rPr>
        <w:t>au</w:t>
      </w:r>
      <w:r w:rsidRPr="001B69BA">
        <w:rPr>
          <w:rFonts w:ascii="Trebuchet MS" w:hAnsi="Trebuchet MS"/>
          <w:spacing w:val="39"/>
          <w:sz w:val="22"/>
          <w:szCs w:val="22"/>
          <w:lang w:val="ro-RO"/>
        </w:rPr>
        <w:t xml:space="preserve"> </w:t>
      </w:r>
      <w:r w:rsidR="001B69BA" w:rsidRPr="001B69BA">
        <w:rPr>
          <w:rFonts w:ascii="Trebuchet MS" w:hAnsi="Trebuchet MS"/>
          <w:sz w:val="22"/>
          <w:szCs w:val="22"/>
          <w:lang w:val="ro-RO"/>
        </w:rPr>
        <w:t>obl</w:t>
      </w:r>
      <w:r w:rsidR="001B69BA" w:rsidRPr="001B69BA">
        <w:rPr>
          <w:rFonts w:ascii="Trebuchet MS" w:hAnsi="Trebuchet MS"/>
          <w:spacing w:val="1"/>
          <w:sz w:val="22"/>
          <w:szCs w:val="22"/>
          <w:lang w:val="ro-RO"/>
        </w:rPr>
        <w:t>i</w:t>
      </w:r>
      <w:r w:rsidR="001B69BA" w:rsidRPr="001B69BA">
        <w:rPr>
          <w:rFonts w:ascii="Trebuchet MS" w:hAnsi="Trebuchet MS"/>
          <w:sz w:val="22"/>
          <w:szCs w:val="22"/>
          <w:lang w:val="ro-RO"/>
        </w:rPr>
        <w:t>g</w:t>
      </w:r>
      <w:r w:rsidR="001B69BA" w:rsidRPr="001B69BA">
        <w:rPr>
          <w:rFonts w:ascii="Trebuchet MS" w:hAnsi="Trebuchet MS"/>
          <w:spacing w:val="-1"/>
          <w:sz w:val="22"/>
          <w:szCs w:val="22"/>
          <w:lang w:val="ro-RO"/>
        </w:rPr>
        <w:t>a</w:t>
      </w:r>
      <w:r w:rsidR="001B69BA" w:rsidRPr="001B69BA">
        <w:rPr>
          <w:rFonts w:ascii="Trebuchet MS" w:hAnsi="Trebuchet MS"/>
          <w:w w:val="99"/>
          <w:sz w:val="22"/>
          <w:szCs w:val="22"/>
          <w:lang w:val="ro-RO"/>
        </w:rPr>
        <w:t>ț</w:t>
      </w:r>
      <w:r w:rsidR="001B69BA" w:rsidRPr="001B69BA">
        <w:rPr>
          <w:rFonts w:ascii="Trebuchet MS" w:hAnsi="Trebuchet MS"/>
          <w:spacing w:val="1"/>
          <w:sz w:val="22"/>
          <w:szCs w:val="22"/>
          <w:lang w:val="ro-RO"/>
        </w:rPr>
        <w:t>i</w:t>
      </w:r>
      <w:r w:rsidR="001B69BA" w:rsidRPr="001B69BA">
        <w:rPr>
          <w:rFonts w:ascii="Trebuchet MS" w:hAnsi="Trebuchet MS"/>
          <w:sz w:val="22"/>
          <w:szCs w:val="22"/>
          <w:lang w:val="ro-RO"/>
        </w:rPr>
        <w:t>a</w:t>
      </w:r>
      <w:r w:rsidRPr="001B69BA">
        <w:rPr>
          <w:rFonts w:ascii="Trebuchet MS" w:hAnsi="Trebuchet MS"/>
          <w:spacing w:val="38"/>
          <w:sz w:val="22"/>
          <w:szCs w:val="22"/>
          <w:lang w:val="ro-RO"/>
        </w:rPr>
        <w:t xml:space="preserve"> </w:t>
      </w:r>
      <w:r w:rsidRPr="001B69BA">
        <w:rPr>
          <w:rFonts w:ascii="Trebuchet MS" w:hAnsi="Trebuchet MS"/>
          <w:w w:val="99"/>
          <w:sz w:val="22"/>
          <w:szCs w:val="22"/>
          <w:lang w:val="ro-RO"/>
        </w:rPr>
        <w:t>să</w:t>
      </w:r>
      <w:r w:rsidRPr="001B69BA">
        <w:rPr>
          <w:rFonts w:ascii="Trebuchet MS" w:hAnsi="Trebuchet MS"/>
          <w:sz w:val="22"/>
          <w:szCs w:val="22"/>
          <w:lang w:val="ro-RO"/>
        </w:rPr>
        <w:t xml:space="preserve"> e</w:t>
      </w:r>
      <w:r w:rsidRPr="001B69BA">
        <w:rPr>
          <w:rFonts w:ascii="Trebuchet MS" w:hAnsi="Trebuchet MS"/>
          <w:w w:val="99"/>
          <w:sz w:val="22"/>
          <w:szCs w:val="22"/>
          <w:lang w:val="ro-RO"/>
        </w:rPr>
        <w:t>f</w:t>
      </w:r>
      <w:r w:rsidRPr="001B69BA">
        <w:rPr>
          <w:rFonts w:ascii="Trebuchet MS" w:hAnsi="Trebuchet MS"/>
          <w:sz w:val="22"/>
          <w:szCs w:val="22"/>
          <w:lang w:val="ro-RO"/>
        </w:rPr>
        <w:t>ec</w:t>
      </w:r>
      <w:r w:rsidRPr="001B69BA">
        <w:rPr>
          <w:rFonts w:ascii="Trebuchet MS" w:hAnsi="Trebuchet MS"/>
          <w:spacing w:val="1"/>
          <w:sz w:val="22"/>
          <w:szCs w:val="22"/>
          <w:lang w:val="ro-RO"/>
        </w:rPr>
        <w:t>t</w:t>
      </w:r>
      <w:r w:rsidRPr="001B69BA">
        <w:rPr>
          <w:rFonts w:ascii="Trebuchet MS" w:hAnsi="Trebuchet MS"/>
          <w:sz w:val="22"/>
          <w:szCs w:val="22"/>
          <w:lang w:val="ro-RO"/>
        </w:rPr>
        <w:t>ueze</w:t>
      </w:r>
      <w:r w:rsidRPr="001B69BA">
        <w:rPr>
          <w:rFonts w:ascii="Trebuchet MS" w:hAnsi="Trebuchet MS"/>
          <w:spacing w:val="32"/>
          <w:sz w:val="22"/>
          <w:szCs w:val="22"/>
          <w:lang w:val="ro-RO"/>
        </w:rPr>
        <w:t xml:space="preserve"> </w:t>
      </w:r>
      <w:r w:rsidRPr="001B69BA">
        <w:rPr>
          <w:rFonts w:ascii="Trebuchet MS" w:hAnsi="Trebuchet MS"/>
          <w:spacing w:val="1"/>
          <w:sz w:val="22"/>
          <w:szCs w:val="22"/>
          <w:lang w:val="ro-RO"/>
        </w:rPr>
        <w:t>i</w:t>
      </w:r>
      <w:r w:rsidRPr="001B69BA">
        <w:rPr>
          <w:rFonts w:ascii="Trebuchet MS" w:hAnsi="Trebuchet MS"/>
          <w:spacing w:val="-1"/>
          <w:sz w:val="22"/>
          <w:szCs w:val="22"/>
          <w:lang w:val="ro-RO"/>
        </w:rPr>
        <w:t>n</w:t>
      </w:r>
      <w:r w:rsidRPr="001B69BA">
        <w:rPr>
          <w:rFonts w:ascii="Trebuchet MS" w:hAnsi="Trebuchet MS"/>
          <w:sz w:val="22"/>
          <w:szCs w:val="22"/>
          <w:lang w:val="ro-RO"/>
        </w:rPr>
        <w:t>vent</w:t>
      </w:r>
      <w:r w:rsidRPr="001B69BA">
        <w:rPr>
          <w:rFonts w:ascii="Trebuchet MS" w:hAnsi="Trebuchet MS"/>
          <w:spacing w:val="1"/>
          <w:sz w:val="22"/>
          <w:szCs w:val="22"/>
          <w:lang w:val="ro-RO"/>
        </w:rPr>
        <w:t>a</w:t>
      </w:r>
      <w:r w:rsidRPr="001B69BA">
        <w:rPr>
          <w:rFonts w:ascii="Trebuchet MS" w:hAnsi="Trebuchet MS"/>
          <w:w w:val="99"/>
          <w:sz w:val="22"/>
          <w:szCs w:val="22"/>
          <w:lang w:val="ro-RO"/>
        </w:rPr>
        <w:t>r</w:t>
      </w:r>
      <w:r w:rsidRPr="001B69BA">
        <w:rPr>
          <w:rFonts w:ascii="Trebuchet MS" w:hAnsi="Trebuchet MS"/>
          <w:sz w:val="22"/>
          <w:szCs w:val="22"/>
          <w:lang w:val="ro-RO"/>
        </w:rPr>
        <w:t>ie</w:t>
      </w:r>
      <w:r w:rsidRPr="001B69BA">
        <w:rPr>
          <w:rFonts w:ascii="Trebuchet MS" w:hAnsi="Trebuchet MS"/>
          <w:spacing w:val="1"/>
          <w:w w:val="99"/>
          <w:sz w:val="22"/>
          <w:szCs w:val="22"/>
          <w:lang w:val="ro-RO"/>
        </w:rPr>
        <w:t>r</w:t>
      </w:r>
      <w:r w:rsidRPr="001B69BA">
        <w:rPr>
          <w:rFonts w:ascii="Trebuchet MS" w:hAnsi="Trebuchet MS"/>
          <w:sz w:val="22"/>
          <w:szCs w:val="22"/>
          <w:lang w:val="ro-RO"/>
        </w:rPr>
        <w:t>ea</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el</w:t>
      </w:r>
      <w:r w:rsidRPr="001B69BA">
        <w:rPr>
          <w:rFonts w:ascii="Trebuchet MS" w:hAnsi="Trebuchet MS"/>
          <w:spacing w:val="1"/>
          <w:sz w:val="22"/>
          <w:szCs w:val="22"/>
          <w:lang w:val="ro-RO"/>
        </w:rPr>
        <w:t>e</w:t>
      </w:r>
      <w:r w:rsidRPr="001B69BA">
        <w:rPr>
          <w:rFonts w:ascii="Trebuchet MS" w:hAnsi="Trebuchet MS"/>
          <w:spacing w:val="-1"/>
          <w:sz w:val="22"/>
          <w:szCs w:val="22"/>
          <w:lang w:val="ro-RO"/>
        </w:rPr>
        <w:t>m</w:t>
      </w:r>
      <w:r w:rsidRPr="001B69BA">
        <w:rPr>
          <w:rFonts w:ascii="Trebuchet MS" w:hAnsi="Trebuchet MS"/>
          <w:sz w:val="22"/>
          <w:szCs w:val="22"/>
          <w:lang w:val="ro-RO"/>
        </w:rPr>
        <w:t>entelo</w:t>
      </w:r>
      <w:r w:rsidRPr="001B69BA">
        <w:rPr>
          <w:rFonts w:ascii="Trebuchet MS" w:hAnsi="Trebuchet MS"/>
          <w:w w:val="99"/>
          <w:sz w:val="22"/>
          <w:szCs w:val="22"/>
          <w:lang w:val="ro-RO"/>
        </w:rPr>
        <w:t>r</w:t>
      </w:r>
      <w:r w:rsidRPr="001B69BA">
        <w:rPr>
          <w:rFonts w:ascii="Trebuchet MS" w:hAnsi="Trebuchet MS"/>
          <w:spacing w:val="29"/>
          <w:sz w:val="22"/>
          <w:szCs w:val="22"/>
          <w:lang w:val="ro-RO"/>
        </w:rPr>
        <w:t xml:space="preserve"> </w:t>
      </w:r>
      <w:r w:rsidRPr="001B69BA">
        <w:rPr>
          <w:rFonts w:ascii="Trebuchet MS" w:hAnsi="Trebuchet MS"/>
          <w:spacing w:val="1"/>
          <w:sz w:val="22"/>
          <w:szCs w:val="22"/>
          <w:lang w:val="ro-RO"/>
        </w:rPr>
        <w:t>d</w:t>
      </w:r>
      <w:r w:rsidRPr="001B69BA">
        <w:rPr>
          <w:rFonts w:ascii="Trebuchet MS" w:hAnsi="Trebuchet MS"/>
          <w:sz w:val="22"/>
          <w:szCs w:val="22"/>
          <w:lang w:val="ro-RO"/>
        </w:rPr>
        <w:t>e</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n</w:t>
      </w:r>
      <w:r w:rsidRPr="001B69BA">
        <w:rPr>
          <w:rFonts w:ascii="Trebuchet MS" w:hAnsi="Trebuchet MS"/>
          <w:spacing w:val="1"/>
          <w:sz w:val="22"/>
          <w:szCs w:val="22"/>
          <w:lang w:val="ro-RO"/>
        </w:rPr>
        <w:t>a</w:t>
      </w:r>
      <w:r w:rsidRPr="001B69BA">
        <w:rPr>
          <w:rFonts w:ascii="Trebuchet MS" w:hAnsi="Trebuchet MS"/>
          <w:sz w:val="22"/>
          <w:szCs w:val="22"/>
          <w:lang w:val="ro-RO"/>
        </w:rPr>
        <w:t>tu</w:t>
      </w:r>
      <w:r w:rsidRPr="001B69BA">
        <w:rPr>
          <w:rFonts w:ascii="Trebuchet MS" w:hAnsi="Trebuchet MS"/>
          <w:w w:val="99"/>
          <w:sz w:val="22"/>
          <w:szCs w:val="22"/>
          <w:lang w:val="ro-RO"/>
        </w:rPr>
        <w:t>r</w:t>
      </w:r>
      <w:r w:rsidRPr="001B69BA">
        <w:rPr>
          <w:rFonts w:ascii="Trebuchet MS" w:hAnsi="Trebuchet MS"/>
          <w:sz w:val="22"/>
          <w:szCs w:val="22"/>
          <w:lang w:val="ro-RO"/>
        </w:rPr>
        <w:t>a</w:t>
      </w:r>
      <w:r w:rsidRPr="001B69BA">
        <w:rPr>
          <w:rFonts w:ascii="Trebuchet MS" w:hAnsi="Trebuchet MS"/>
          <w:spacing w:val="33"/>
          <w:sz w:val="22"/>
          <w:szCs w:val="22"/>
          <w:lang w:val="ro-RO"/>
        </w:rPr>
        <w:t xml:space="preserve"> </w:t>
      </w:r>
      <w:r w:rsidRPr="001B69BA">
        <w:rPr>
          <w:rFonts w:ascii="Trebuchet MS" w:hAnsi="Trebuchet MS"/>
          <w:sz w:val="22"/>
          <w:szCs w:val="22"/>
          <w:lang w:val="ro-RO"/>
        </w:rPr>
        <w:t>activ</w:t>
      </w:r>
      <w:r w:rsidRPr="001B69BA">
        <w:rPr>
          <w:rFonts w:ascii="Trebuchet MS" w:hAnsi="Trebuchet MS"/>
          <w:spacing w:val="1"/>
          <w:sz w:val="22"/>
          <w:szCs w:val="22"/>
          <w:lang w:val="ro-RO"/>
        </w:rPr>
        <w:t>e</w:t>
      </w:r>
      <w:r w:rsidRPr="001B69BA">
        <w:rPr>
          <w:rFonts w:ascii="Trebuchet MS" w:hAnsi="Trebuchet MS"/>
          <w:sz w:val="22"/>
          <w:szCs w:val="22"/>
          <w:lang w:val="ro-RO"/>
        </w:rPr>
        <w:t>lo</w:t>
      </w:r>
      <w:r w:rsidRPr="001B69BA">
        <w:rPr>
          <w:rFonts w:ascii="Trebuchet MS" w:hAnsi="Trebuchet MS"/>
          <w:w w:val="99"/>
          <w:sz w:val="22"/>
          <w:szCs w:val="22"/>
          <w:lang w:val="ro-RO"/>
        </w:rPr>
        <w:t>r</w:t>
      </w:r>
      <w:r w:rsidRPr="001B69BA">
        <w:rPr>
          <w:rFonts w:ascii="Trebuchet MS" w:hAnsi="Trebuchet MS"/>
          <w:sz w:val="22"/>
          <w:szCs w:val="22"/>
          <w:lang w:val="ro-RO"/>
        </w:rPr>
        <w:t>,</w:t>
      </w:r>
      <w:r w:rsidRPr="001B69BA">
        <w:rPr>
          <w:rFonts w:ascii="Trebuchet MS" w:hAnsi="Trebuchet MS"/>
          <w:spacing w:val="33"/>
          <w:sz w:val="22"/>
          <w:szCs w:val="22"/>
          <w:lang w:val="ro-RO"/>
        </w:rPr>
        <w:t xml:space="preserve"> </w:t>
      </w:r>
      <w:r w:rsidRPr="001B69BA">
        <w:rPr>
          <w:rFonts w:ascii="Trebuchet MS" w:hAnsi="Trebuchet MS"/>
          <w:sz w:val="22"/>
          <w:szCs w:val="22"/>
          <w:lang w:val="ro-RO"/>
        </w:rPr>
        <w:t>dato</w:t>
      </w:r>
      <w:r w:rsidRPr="001B69BA">
        <w:rPr>
          <w:rFonts w:ascii="Trebuchet MS" w:hAnsi="Trebuchet MS"/>
          <w:w w:val="99"/>
          <w:sz w:val="22"/>
          <w:szCs w:val="22"/>
          <w:lang w:val="ro-RO"/>
        </w:rPr>
        <w:t>r</w:t>
      </w:r>
      <w:r w:rsidRPr="001B69BA">
        <w:rPr>
          <w:rFonts w:ascii="Trebuchet MS" w:hAnsi="Trebuchet MS"/>
          <w:sz w:val="22"/>
          <w:szCs w:val="22"/>
          <w:lang w:val="ro-RO"/>
        </w:rPr>
        <w:t>iilo</w:t>
      </w:r>
      <w:r w:rsidRPr="001B69BA">
        <w:rPr>
          <w:rFonts w:ascii="Trebuchet MS" w:hAnsi="Trebuchet MS"/>
          <w:w w:val="99"/>
          <w:sz w:val="22"/>
          <w:szCs w:val="22"/>
          <w:lang w:val="ro-RO"/>
        </w:rPr>
        <w:t>r</w:t>
      </w:r>
      <w:r w:rsidRPr="001B69BA">
        <w:rPr>
          <w:rFonts w:ascii="Trebuchet MS" w:hAnsi="Trebuchet MS"/>
          <w:spacing w:val="32"/>
          <w:sz w:val="22"/>
          <w:szCs w:val="22"/>
          <w:lang w:val="ro-RO"/>
        </w:rPr>
        <w:t xml:space="preserve"> </w:t>
      </w:r>
      <w:r w:rsidR="001B69BA" w:rsidRPr="001B69BA">
        <w:rPr>
          <w:rFonts w:ascii="Trebuchet MS" w:hAnsi="Trebuchet MS"/>
          <w:w w:val="99"/>
          <w:sz w:val="22"/>
          <w:szCs w:val="22"/>
          <w:lang w:val="ro-RO"/>
        </w:rPr>
        <w:t>ș</w:t>
      </w:r>
      <w:r w:rsidR="001B69BA" w:rsidRPr="001B69BA">
        <w:rPr>
          <w:rFonts w:ascii="Trebuchet MS" w:hAnsi="Trebuchet MS"/>
          <w:sz w:val="22"/>
          <w:szCs w:val="22"/>
          <w:lang w:val="ro-RO"/>
        </w:rPr>
        <w:t>i</w:t>
      </w:r>
      <w:r w:rsidRPr="001B69BA">
        <w:rPr>
          <w:rFonts w:ascii="Trebuchet MS" w:hAnsi="Trebuchet MS"/>
          <w:spacing w:val="33"/>
          <w:sz w:val="22"/>
          <w:szCs w:val="22"/>
          <w:lang w:val="ro-RO"/>
        </w:rPr>
        <w:t xml:space="preserve"> </w:t>
      </w:r>
      <w:r w:rsidRPr="001B69BA">
        <w:rPr>
          <w:rFonts w:ascii="Trebuchet MS" w:hAnsi="Trebuchet MS"/>
          <w:sz w:val="22"/>
          <w:szCs w:val="22"/>
          <w:lang w:val="ro-RO"/>
        </w:rPr>
        <w:t>capit</w:t>
      </w:r>
      <w:r w:rsidRPr="001B69BA">
        <w:rPr>
          <w:rFonts w:ascii="Trebuchet MS" w:hAnsi="Trebuchet MS"/>
          <w:spacing w:val="1"/>
          <w:sz w:val="22"/>
          <w:szCs w:val="22"/>
          <w:lang w:val="ro-RO"/>
        </w:rPr>
        <w:t>a</w:t>
      </w:r>
      <w:r w:rsidRPr="001B69BA">
        <w:rPr>
          <w:rFonts w:ascii="Trebuchet MS" w:hAnsi="Trebuchet MS"/>
          <w:sz w:val="22"/>
          <w:szCs w:val="22"/>
          <w:lang w:val="ro-RO"/>
        </w:rPr>
        <w:t>lu</w:t>
      </w:r>
      <w:r w:rsidRPr="001B69BA">
        <w:rPr>
          <w:rFonts w:ascii="Trebuchet MS" w:hAnsi="Trebuchet MS"/>
          <w:w w:val="99"/>
          <w:sz w:val="22"/>
          <w:szCs w:val="22"/>
          <w:lang w:val="ro-RO"/>
        </w:rPr>
        <w:t>r</w:t>
      </w:r>
      <w:r w:rsidRPr="001B69BA">
        <w:rPr>
          <w:rFonts w:ascii="Trebuchet MS" w:hAnsi="Trebuchet MS"/>
          <w:sz w:val="22"/>
          <w:szCs w:val="22"/>
          <w:lang w:val="ro-RO"/>
        </w:rPr>
        <w:t>ilo</w:t>
      </w:r>
      <w:r w:rsidRPr="001B69BA">
        <w:rPr>
          <w:rFonts w:ascii="Trebuchet MS" w:hAnsi="Trebuchet MS"/>
          <w:w w:val="99"/>
          <w:sz w:val="22"/>
          <w:szCs w:val="22"/>
          <w:lang w:val="ro-RO"/>
        </w:rPr>
        <w:t>r</w:t>
      </w:r>
      <w:r w:rsidRPr="001B69BA">
        <w:rPr>
          <w:rFonts w:ascii="Trebuchet MS" w:hAnsi="Trebuchet MS"/>
          <w:spacing w:val="31"/>
          <w:sz w:val="22"/>
          <w:szCs w:val="22"/>
          <w:lang w:val="ro-RO"/>
        </w:rPr>
        <w:t xml:space="preserve"> </w:t>
      </w:r>
      <w:r w:rsidRPr="001B69BA">
        <w:rPr>
          <w:rFonts w:ascii="Trebuchet MS" w:hAnsi="Trebuchet MS"/>
          <w:spacing w:val="1"/>
          <w:sz w:val="22"/>
          <w:szCs w:val="22"/>
          <w:lang w:val="ro-RO"/>
        </w:rPr>
        <w:t>p</w:t>
      </w:r>
      <w:r w:rsidRPr="001B69BA">
        <w:rPr>
          <w:rFonts w:ascii="Trebuchet MS" w:hAnsi="Trebuchet MS"/>
          <w:w w:val="99"/>
          <w:sz w:val="22"/>
          <w:szCs w:val="22"/>
          <w:lang w:val="ro-RO"/>
        </w:rPr>
        <w:t>r</w:t>
      </w:r>
      <w:r w:rsidRPr="001B69BA">
        <w:rPr>
          <w:rFonts w:ascii="Trebuchet MS" w:hAnsi="Trebuchet MS"/>
          <w:sz w:val="22"/>
          <w:szCs w:val="22"/>
          <w:lang w:val="ro-RO"/>
        </w:rPr>
        <w:t>op</w:t>
      </w:r>
      <w:r w:rsidRPr="001B69BA">
        <w:rPr>
          <w:rFonts w:ascii="Trebuchet MS" w:hAnsi="Trebuchet MS"/>
          <w:w w:val="99"/>
          <w:sz w:val="22"/>
          <w:szCs w:val="22"/>
          <w:lang w:val="ro-RO"/>
        </w:rPr>
        <w:t>r</w:t>
      </w:r>
      <w:r w:rsidRPr="001B69BA">
        <w:rPr>
          <w:rFonts w:ascii="Trebuchet MS" w:hAnsi="Trebuchet MS"/>
          <w:sz w:val="22"/>
          <w:szCs w:val="22"/>
          <w:lang w:val="ro-RO"/>
        </w:rPr>
        <w:t>ii</w:t>
      </w:r>
      <w:r w:rsidRPr="001B69BA">
        <w:rPr>
          <w:rFonts w:ascii="Trebuchet MS" w:hAnsi="Trebuchet MS"/>
          <w:spacing w:val="32"/>
          <w:sz w:val="22"/>
          <w:szCs w:val="22"/>
          <w:lang w:val="ro-RO"/>
        </w:rPr>
        <w:t xml:space="preserve"> </w:t>
      </w:r>
      <w:r w:rsidR="001B69BA" w:rsidRPr="001B69BA">
        <w:rPr>
          <w:rFonts w:ascii="Trebuchet MS" w:hAnsi="Trebuchet MS"/>
          <w:spacing w:val="1"/>
          <w:sz w:val="22"/>
          <w:szCs w:val="22"/>
          <w:lang w:val="ro-RO"/>
        </w:rPr>
        <w:t>d</w:t>
      </w:r>
      <w:r w:rsidR="001B69BA" w:rsidRPr="001B69BA">
        <w:rPr>
          <w:rFonts w:ascii="Trebuchet MS" w:hAnsi="Trebuchet MS"/>
          <w:spacing w:val="-1"/>
          <w:sz w:val="22"/>
          <w:szCs w:val="22"/>
          <w:lang w:val="ro-RO"/>
        </w:rPr>
        <w:t>e</w:t>
      </w:r>
      <w:r w:rsidR="001B69BA" w:rsidRPr="001B69BA">
        <w:rPr>
          <w:rFonts w:ascii="Trebuchet MS" w:hAnsi="Trebuchet MS"/>
          <w:w w:val="99"/>
          <w:sz w:val="22"/>
          <w:szCs w:val="22"/>
          <w:lang w:val="ro-RO"/>
        </w:rPr>
        <w:t>ț</w:t>
      </w:r>
      <w:r w:rsidR="001B69BA" w:rsidRPr="001B69BA">
        <w:rPr>
          <w:rFonts w:ascii="Trebuchet MS" w:hAnsi="Trebuchet MS"/>
          <w:sz w:val="22"/>
          <w:szCs w:val="22"/>
          <w:lang w:val="ro-RO"/>
        </w:rPr>
        <w:t>inute</w:t>
      </w:r>
      <w:r w:rsidRPr="001B69BA">
        <w:rPr>
          <w:rFonts w:ascii="Trebuchet MS" w:hAnsi="Trebuchet MS"/>
          <w:sz w:val="22"/>
          <w:szCs w:val="22"/>
          <w:lang w:val="ro-RO"/>
        </w:rPr>
        <w:t>,</w:t>
      </w:r>
      <w:r w:rsidRPr="001B69BA">
        <w:rPr>
          <w:rFonts w:ascii="Trebuchet MS" w:hAnsi="Trebuchet MS"/>
          <w:spacing w:val="31"/>
          <w:sz w:val="22"/>
          <w:szCs w:val="22"/>
          <w:lang w:val="ro-RO"/>
        </w:rPr>
        <w:t xml:space="preserve"> </w:t>
      </w:r>
      <w:r w:rsidRPr="001B69BA">
        <w:rPr>
          <w:rFonts w:ascii="Trebuchet MS" w:hAnsi="Trebuchet MS"/>
          <w:sz w:val="22"/>
          <w:szCs w:val="22"/>
          <w:lang w:val="ro-RO"/>
        </w:rPr>
        <w:t>la începu</w:t>
      </w:r>
      <w:r w:rsidRPr="001B69BA">
        <w:rPr>
          <w:rFonts w:ascii="Trebuchet MS" w:hAnsi="Trebuchet MS"/>
          <w:spacing w:val="1"/>
          <w:sz w:val="22"/>
          <w:szCs w:val="22"/>
          <w:lang w:val="ro-RO"/>
        </w:rPr>
        <w:t>t</w:t>
      </w:r>
      <w:r w:rsidRPr="001B69BA">
        <w:rPr>
          <w:rFonts w:ascii="Trebuchet MS" w:hAnsi="Trebuchet MS"/>
          <w:spacing w:val="-1"/>
          <w:sz w:val="22"/>
          <w:szCs w:val="22"/>
          <w:lang w:val="ro-RO"/>
        </w:rPr>
        <w:t>u</w:t>
      </w:r>
      <w:r w:rsidRPr="001B69BA">
        <w:rPr>
          <w:rFonts w:ascii="Trebuchet MS" w:hAnsi="Trebuchet MS"/>
          <w:sz w:val="22"/>
          <w:szCs w:val="22"/>
          <w:lang w:val="ro-RO"/>
        </w:rPr>
        <w:t>l</w:t>
      </w:r>
      <w:r w:rsidRPr="001B69BA">
        <w:rPr>
          <w:rFonts w:ascii="Trebuchet MS" w:hAnsi="Trebuchet MS"/>
          <w:spacing w:val="32"/>
          <w:sz w:val="22"/>
          <w:szCs w:val="22"/>
          <w:lang w:val="ro-RO"/>
        </w:rPr>
        <w:t xml:space="preserve"> </w:t>
      </w:r>
      <w:r w:rsidR="001B69BA" w:rsidRPr="001B69BA">
        <w:rPr>
          <w:rFonts w:ascii="Trebuchet MS" w:hAnsi="Trebuchet MS"/>
          <w:sz w:val="22"/>
          <w:szCs w:val="22"/>
          <w:lang w:val="ro-RO"/>
        </w:rPr>
        <w:t>activi</w:t>
      </w:r>
      <w:r w:rsidR="001B69BA" w:rsidRPr="001B69BA">
        <w:rPr>
          <w:rFonts w:ascii="Trebuchet MS" w:hAnsi="Trebuchet MS"/>
          <w:spacing w:val="1"/>
          <w:sz w:val="22"/>
          <w:szCs w:val="22"/>
          <w:lang w:val="ro-RO"/>
        </w:rPr>
        <w:t>t</w:t>
      </w:r>
      <w:r w:rsidR="001B69BA" w:rsidRPr="001B69BA">
        <w:rPr>
          <w:rFonts w:ascii="Trebuchet MS" w:hAnsi="Trebuchet MS"/>
          <w:w w:val="99"/>
          <w:sz w:val="22"/>
          <w:szCs w:val="22"/>
          <w:lang w:val="ro-RO"/>
        </w:rPr>
        <w:t>ăț</w:t>
      </w:r>
      <w:r w:rsidR="001B69BA" w:rsidRPr="001B69BA">
        <w:rPr>
          <w:rFonts w:ascii="Trebuchet MS" w:hAnsi="Trebuchet MS"/>
          <w:sz w:val="22"/>
          <w:szCs w:val="22"/>
          <w:lang w:val="ro-RO"/>
        </w:rPr>
        <w:t>ii</w:t>
      </w:r>
      <w:r w:rsidRPr="001B69BA">
        <w:rPr>
          <w:rFonts w:ascii="Trebuchet MS" w:hAnsi="Trebuchet MS"/>
          <w:sz w:val="22"/>
          <w:szCs w:val="22"/>
          <w:lang w:val="ro-RO"/>
        </w:rPr>
        <w:t>,</w:t>
      </w:r>
      <w:r w:rsidRPr="001B69BA">
        <w:rPr>
          <w:rFonts w:ascii="Trebuchet MS" w:hAnsi="Trebuchet MS"/>
          <w:spacing w:val="32"/>
          <w:sz w:val="22"/>
          <w:szCs w:val="22"/>
          <w:lang w:val="ro-RO"/>
        </w:rPr>
        <w:t xml:space="preserve"> </w:t>
      </w:r>
      <w:r w:rsidRPr="001B69BA">
        <w:rPr>
          <w:rFonts w:ascii="Trebuchet MS" w:hAnsi="Trebuchet MS"/>
          <w:spacing w:val="1"/>
          <w:sz w:val="22"/>
          <w:szCs w:val="22"/>
          <w:lang w:val="ro-RO"/>
        </w:rPr>
        <w:t>c</w:t>
      </w:r>
      <w:r w:rsidRPr="001B69BA">
        <w:rPr>
          <w:rFonts w:ascii="Trebuchet MS" w:hAnsi="Trebuchet MS"/>
          <w:sz w:val="22"/>
          <w:szCs w:val="22"/>
          <w:lang w:val="ro-RO"/>
        </w:rPr>
        <w:t>el</w:t>
      </w:r>
      <w:r w:rsidRPr="001B69BA">
        <w:rPr>
          <w:rFonts w:ascii="Trebuchet MS" w:hAnsi="Trebuchet MS"/>
          <w:spacing w:val="31"/>
          <w:sz w:val="22"/>
          <w:szCs w:val="22"/>
          <w:lang w:val="ro-RO"/>
        </w:rPr>
        <w:t xml:space="preserve"> </w:t>
      </w:r>
      <w:r w:rsidR="001B69BA" w:rsidRPr="001B69BA">
        <w:rPr>
          <w:rFonts w:ascii="Trebuchet MS" w:hAnsi="Trebuchet MS"/>
          <w:sz w:val="22"/>
          <w:szCs w:val="22"/>
          <w:lang w:val="ro-RO"/>
        </w:rPr>
        <w:t>pu</w:t>
      </w:r>
      <w:r w:rsidR="001B69BA" w:rsidRPr="001B69BA">
        <w:rPr>
          <w:rFonts w:ascii="Trebuchet MS" w:hAnsi="Trebuchet MS"/>
          <w:spacing w:val="1"/>
          <w:w w:val="99"/>
          <w:sz w:val="22"/>
          <w:szCs w:val="22"/>
          <w:lang w:val="ro-RO"/>
        </w:rPr>
        <w:t>ț</w:t>
      </w:r>
      <w:r w:rsidR="001B69BA" w:rsidRPr="001B69BA">
        <w:rPr>
          <w:rFonts w:ascii="Trebuchet MS" w:hAnsi="Trebuchet MS"/>
          <w:sz w:val="22"/>
          <w:szCs w:val="22"/>
          <w:lang w:val="ro-RO"/>
        </w:rPr>
        <w:t>in</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o</w:t>
      </w:r>
      <w:r w:rsidRPr="001B69BA">
        <w:rPr>
          <w:rFonts w:ascii="Trebuchet MS" w:hAnsi="Trebuchet MS"/>
          <w:spacing w:val="33"/>
          <w:sz w:val="22"/>
          <w:szCs w:val="22"/>
          <w:lang w:val="ro-RO"/>
        </w:rPr>
        <w:t xml:space="preserve"> </w:t>
      </w:r>
      <w:r w:rsidRPr="001B69BA">
        <w:rPr>
          <w:rFonts w:ascii="Trebuchet MS" w:hAnsi="Trebuchet MS"/>
          <w:sz w:val="22"/>
          <w:szCs w:val="22"/>
          <w:lang w:val="ro-RO"/>
        </w:rPr>
        <w:t>da</w:t>
      </w:r>
      <w:r w:rsidRPr="001B69BA">
        <w:rPr>
          <w:rFonts w:ascii="Trebuchet MS" w:hAnsi="Trebuchet MS"/>
          <w:spacing w:val="1"/>
          <w:sz w:val="22"/>
          <w:szCs w:val="22"/>
          <w:lang w:val="ro-RO"/>
        </w:rPr>
        <w:t>t</w:t>
      </w:r>
      <w:r w:rsidRPr="001B69BA">
        <w:rPr>
          <w:rFonts w:ascii="Trebuchet MS" w:hAnsi="Trebuchet MS"/>
          <w:w w:val="99"/>
          <w:sz w:val="22"/>
          <w:szCs w:val="22"/>
          <w:lang w:val="ro-RO"/>
        </w:rPr>
        <w:t>ă</w:t>
      </w:r>
      <w:r w:rsidRPr="001B69BA">
        <w:rPr>
          <w:rFonts w:ascii="Trebuchet MS" w:hAnsi="Trebuchet MS"/>
          <w:spacing w:val="31"/>
          <w:sz w:val="22"/>
          <w:szCs w:val="22"/>
          <w:lang w:val="ro-RO"/>
        </w:rPr>
        <w:t xml:space="preserve"> </w:t>
      </w:r>
      <w:r w:rsidRPr="001B69BA">
        <w:rPr>
          <w:rFonts w:ascii="Trebuchet MS" w:hAnsi="Trebuchet MS"/>
          <w:spacing w:val="1"/>
          <w:sz w:val="22"/>
          <w:szCs w:val="22"/>
          <w:lang w:val="ro-RO"/>
        </w:rPr>
        <w:t>î</w:t>
      </w:r>
      <w:r w:rsidRPr="001B69BA">
        <w:rPr>
          <w:rFonts w:ascii="Trebuchet MS" w:hAnsi="Trebuchet MS"/>
          <w:sz w:val="22"/>
          <w:szCs w:val="22"/>
          <w:lang w:val="ro-RO"/>
        </w:rPr>
        <w:t>n</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cu</w:t>
      </w:r>
      <w:r w:rsidRPr="001B69BA">
        <w:rPr>
          <w:rFonts w:ascii="Trebuchet MS" w:hAnsi="Trebuchet MS"/>
          <w:spacing w:val="1"/>
          <w:w w:val="99"/>
          <w:sz w:val="22"/>
          <w:szCs w:val="22"/>
          <w:lang w:val="ro-RO"/>
        </w:rPr>
        <w:t>r</w:t>
      </w:r>
      <w:r w:rsidRPr="001B69BA">
        <w:rPr>
          <w:rFonts w:ascii="Trebuchet MS" w:hAnsi="Trebuchet MS"/>
          <w:w w:val="99"/>
          <w:sz w:val="22"/>
          <w:szCs w:val="22"/>
          <w:lang w:val="ro-RO"/>
        </w:rPr>
        <w:t>s</w:t>
      </w:r>
      <w:r w:rsidRPr="001B69BA">
        <w:rPr>
          <w:rFonts w:ascii="Trebuchet MS" w:hAnsi="Trebuchet MS"/>
          <w:sz w:val="22"/>
          <w:szCs w:val="22"/>
          <w:lang w:val="ro-RO"/>
        </w:rPr>
        <w:t>ul</w:t>
      </w:r>
      <w:r w:rsidRPr="001B69BA">
        <w:rPr>
          <w:rFonts w:ascii="Trebuchet MS" w:hAnsi="Trebuchet MS"/>
          <w:spacing w:val="32"/>
          <w:sz w:val="22"/>
          <w:szCs w:val="22"/>
          <w:lang w:val="ro-RO"/>
        </w:rPr>
        <w:t xml:space="preserve"> </w:t>
      </w:r>
      <w:r w:rsidR="001B69BA" w:rsidRPr="001B69BA">
        <w:rPr>
          <w:rFonts w:ascii="Trebuchet MS" w:hAnsi="Trebuchet MS"/>
          <w:spacing w:val="1"/>
          <w:sz w:val="22"/>
          <w:szCs w:val="22"/>
          <w:lang w:val="ro-RO"/>
        </w:rPr>
        <w:t>e</w:t>
      </w:r>
      <w:r w:rsidR="001B69BA" w:rsidRPr="001B69BA">
        <w:rPr>
          <w:rFonts w:ascii="Trebuchet MS" w:hAnsi="Trebuchet MS"/>
          <w:sz w:val="22"/>
          <w:szCs w:val="22"/>
          <w:lang w:val="ro-RO"/>
        </w:rPr>
        <w:t>xe</w:t>
      </w:r>
      <w:r w:rsidR="001B69BA" w:rsidRPr="001B69BA">
        <w:rPr>
          <w:rFonts w:ascii="Trebuchet MS" w:hAnsi="Trebuchet MS"/>
          <w:w w:val="99"/>
          <w:sz w:val="22"/>
          <w:szCs w:val="22"/>
          <w:lang w:val="ro-RO"/>
        </w:rPr>
        <w:t>r</w:t>
      </w:r>
      <w:r w:rsidR="001B69BA" w:rsidRPr="001B69BA">
        <w:rPr>
          <w:rFonts w:ascii="Trebuchet MS" w:hAnsi="Trebuchet MS"/>
          <w:sz w:val="22"/>
          <w:szCs w:val="22"/>
          <w:lang w:val="ro-RO"/>
        </w:rPr>
        <w:t>ci</w:t>
      </w:r>
      <w:r w:rsidR="001B69BA" w:rsidRPr="001B69BA">
        <w:rPr>
          <w:rFonts w:ascii="Trebuchet MS" w:hAnsi="Trebuchet MS"/>
          <w:w w:val="99"/>
          <w:sz w:val="22"/>
          <w:szCs w:val="22"/>
          <w:lang w:val="ro-RO"/>
        </w:rPr>
        <w:t>ț</w:t>
      </w:r>
      <w:r w:rsidR="001B69BA" w:rsidRPr="001B69BA">
        <w:rPr>
          <w:rFonts w:ascii="Trebuchet MS" w:hAnsi="Trebuchet MS"/>
          <w:sz w:val="22"/>
          <w:szCs w:val="22"/>
          <w:lang w:val="ro-RO"/>
        </w:rPr>
        <w:t>iului</w:t>
      </w:r>
      <w:r w:rsidRPr="001B69BA">
        <w:rPr>
          <w:rFonts w:ascii="Trebuchet MS" w:hAnsi="Trebuchet MS"/>
          <w:spacing w:val="33"/>
          <w:sz w:val="22"/>
          <w:szCs w:val="22"/>
          <w:lang w:val="ro-RO"/>
        </w:rPr>
        <w:t xml:space="preserve"> </w:t>
      </w:r>
      <w:r w:rsidRPr="001B69BA">
        <w:rPr>
          <w:rFonts w:ascii="Trebuchet MS" w:hAnsi="Trebuchet MS"/>
          <w:w w:val="99"/>
          <w:sz w:val="22"/>
          <w:szCs w:val="22"/>
          <w:lang w:val="ro-RO"/>
        </w:rPr>
        <w:t>f</w:t>
      </w:r>
      <w:r w:rsidRPr="001B69BA">
        <w:rPr>
          <w:rFonts w:ascii="Trebuchet MS" w:hAnsi="Trebuchet MS"/>
          <w:spacing w:val="-1"/>
          <w:sz w:val="22"/>
          <w:szCs w:val="22"/>
          <w:lang w:val="ro-RO"/>
        </w:rPr>
        <w:t>i</w:t>
      </w:r>
      <w:r w:rsidRPr="001B69BA">
        <w:rPr>
          <w:rFonts w:ascii="Trebuchet MS" w:hAnsi="Trebuchet MS"/>
          <w:sz w:val="22"/>
          <w:szCs w:val="22"/>
          <w:lang w:val="ro-RO"/>
        </w:rPr>
        <w:t>nan</w:t>
      </w:r>
      <w:r w:rsidRPr="001B69BA">
        <w:rPr>
          <w:rFonts w:ascii="Trebuchet MS" w:hAnsi="Trebuchet MS"/>
          <w:spacing w:val="1"/>
          <w:sz w:val="22"/>
          <w:szCs w:val="22"/>
          <w:lang w:val="ro-RO"/>
        </w:rPr>
        <w:t>c</w:t>
      </w:r>
      <w:r w:rsidRPr="001B69BA">
        <w:rPr>
          <w:rFonts w:ascii="Trebuchet MS" w:hAnsi="Trebuchet MS"/>
          <w:sz w:val="22"/>
          <w:szCs w:val="22"/>
          <w:lang w:val="ro-RO"/>
        </w:rPr>
        <w:t>ia</w:t>
      </w:r>
      <w:r w:rsidRPr="001B69BA">
        <w:rPr>
          <w:rFonts w:ascii="Trebuchet MS" w:hAnsi="Trebuchet MS"/>
          <w:w w:val="99"/>
          <w:sz w:val="22"/>
          <w:szCs w:val="22"/>
          <w:lang w:val="ro-RO"/>
        </w:rPr>
        <w:t>r</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pe</w:t>
      </w:r>
      <w:r w:rsidRPr="001B69BA">
        <w:rPr>
          <w:rFonts w:ascii="Trebuchet MS" w:hAnsi="Trebuchet MS"/>
          <w:spacing w:val="32"/>
          <w:sz w:val="22"/>
          <w:szCs w:val="22"/>
          <w:lang w:val="ro-RO"/>
        </w:rPr>
        <w:t xml:space="preserve"> </w:t>
      </w:r>
      <w:r w:rsidRPr="001B69BA">
        <w:rPr>
          <w:rFonts w:ascii="Trebuchet MS" w:hAnsi="Trebuchet MS"/>
          <w:sz w:val="22"/>
          <w:szCs w:val="22"/>
          <w:lang w:val="ro-RO"/>
        </w:rPr>
        <w:t>pa</w:t>
      </w:r>
      <w:r w:rsidRPr="001B69BA">
        <w:rPr>
          <w:rFonts w:ascii="Trebuchet MS" w:hAnsi="Trebuchet MS"/>
          <w:w w:val="99"/>
          <w:sz w:val="22"/>
          <w:szCs w:val="22"/>
          <w:lang w:val="ro-RO"/>
        </w:rPr>
        <w:t>r</w:t>
      </w:r>
      <w:r w:rsidRPr="001B69BA">
        <w:rPr>
          <w:rFonts w:ascii="Trebuchet MS" w:hAnsi="Trebuchet MS"/>
          <w:sz w:val="22"/>
          <w:szCs w:val="22"/>
          <w:lang w:val="ro-RO"/>
        </w:rPr>
        <w:t>cu</w:t>
      </w:r>
      <w:r w:rsidRPr="001B69BA">
        <w:rPr>
          <w:rFonts w:ascii="Trebuchet MS" w:hAnsi="Trebuchet MS"/>
          <w:w w:val="99"/>
          <w:sz w:val="22"/>
          <w:szCs w:val="22"/>
          <w:lang w:val="ro-RO"/>
        </w:rPr>
        <w:t>rs</w:t>
      </w:r>
      <w:r w:rsidRPr="001B69BA">
        <w:rPr>
          <w:rFonts w:ascii="Trebuchet MS" w:hAnsi="Trebuchet MS"/>
          <w:sz w:val="22"/>
          <w:szCs w:val="22"/>
          <w:lang w:val="ro-RO"/>
        </w:rPr>
        <w:t>ul</w:t>
      </w:r>
      <w:r w:rsidRPr="001B69BA">
        <w:rPr>
          <w:rFonts w:ascii="Trebuchet MS" w:hAnsi="Trebuchet MS"/>
          <w:spacing w:val="33"/>
          <w:sz w:val="22"/>
          <w:szCs w:val="22"/>
          <w:lang w:val="ro-RO"/>
        </w:rPr>
        <w:t xml:space="preserve"> </w:t>
      </w:r>
      <w:r w:rsidR="001B69BA" w:rsidRPr="001B69BA">
        <w:rPr>
          <w:rFonts w:ascii="Trebuchet MS" w:hAnsi="Trebuchet MS"/>
          <w:w w:val="99"/>
          <w:sz w:val="22"/>
          <w:szCs w:val="22"/>
          <w:lang w:val="ro-RO"/>
        </w:rPr>
        <w:t>f</w:t>
      </w:r>
      <w:r w:rsidR="001B69BA" w:rsidRPr="001B69BA">
        <w:rPr>
          <w:rFonts w:ascii="Trebuchet MS" w:hAnsi="Trebuchet MS"/>
          <w:sz w:val="22"/>
          <w:szCs w:val="22"/>
          <w:lang w:val="ro-RO"/>
        </w:rPr>
        <w:t>unc</w:t>
      </w:r>
      <w:r w:rsidR="001B69BA" w:rsidRPr="001B69BA">
        <w:rPr>
          <w:rFonts w:ascii="Trebuchet MS" w:hAnsi="Trebuchet MS"/>
          <w:w w:val="99"/>
          <w:sz w:val="22"/>
          <w:szCs w:val="22"/>
          <w:lang w:val="ro-RO"/>
        </w:rPr>
        <w:t>ț</w:t>
      </w:r>
      <w:r w:rsidR="001B69BA" w:rsidRPr="001B69BA">
        <w:rPr>
          <w:rFonts w:ascii="Trebuchet MS" w:hAnsi="Trebuchet MS"/>
          <w:spacing w:val="1"/>
          <w:sz w:val="22"/>
          <w:szCs w:val="22"/>
          <w:lang w:val="ro-RO"/>
        </w:rPr>
        <w:t>i</w:t>
      </w:r>
      <w:r w:rsidR="001B69BA" w:rsidRPr="001B69BA">
        <w:rPr>
          <w:rFonts w:ascii="Trebuchet MS" w:hAnsi="Trebuchet MS"/>
          <w:sz w:val="22"/>
          <w:szCs w:val="22"/>
          <w:lang w:val="ro-RO"/>
        </w:rPr>
        <w:t>on</w:t>
      </w:r>
      <w:r w:rsidR="001B69BA" w:rsidRPr="001B69BA">
        <w:rPr>
          <w:rFonts w:ascii="Trebuchet MS" w:hAnsi="Trebuchet MS"/>
          <w:w w:val="99"/>
          <w:sz w:val="22"/>
          <w:szCs w:val="22"/>
          <w:lang w:val="ro-RO"/>
        </w:rPr>
        <w:t>ăr</w:t>
      </w:r>
      <w:r w:rsidR="001B69BA" w:rsidRPr="001B69BA">
        <w:rPr>
          <w:rFonts w:ascii="Trebuchet MS" w:hAnsi="Trebuchet MS"/>
          <w:sz w:val="22"/>
          <w:szCs w:val="22"/>
          <w:lang w:val="ro-RO"/>
        </w:rPr>
        <w:t>ii</w:t>
      </w:r>
      <w:r w:rsidRPr="001B69BA">
        <w:rPr>
          <w:rFonts w:ascii="Trebuchet MS" w:hAnsi="Trebuchet MS"/>
          <w:spacing w:val="32"/>
          <w:sz w:val="22"/>
          <w:szCs w:val="22"/>
          <w:lang w:val="ro-RO"/>
        </w:rPr>
        <w:t xml:space="preserve"> </w:t>
      </w:r>
      <w:r w:rsidRPr="001B69BA">
        <w:rPr>
          <w:rFonts w:ascii="Trebuchet MS" w:hAnsi="Trebuchet MS"/>
          <w:spacing w:val="1"/>
          <w:sz w:val="22"/>
          <w:szCs w:val="22"/>
          <w:lang w:val="ro-RO"/>
        </w:rPr>
        <w:t>l</w:t>
      </w:r>
      <w:r w:rsidRPr="001B69BA">
        <w:rPr>
          <w:rFonts w:ascii="Trebuchet MS" w:hAnsi="Trebuchet MS"/>
          <w:spacing w:val="-1"/>
          <w:sz w:val="22"/>
          <w:szCs w:val="22"/>
          <w:lang w:val="ro-RO"/>
        </w:rPr>
        <w:t>o</w:t>
      </w:r>
      <w:r w:rsidRPr="001B69BA">
        <w:rPr>
          <w:rFonts w:ascii="Trebuchet MS" w:hAnsi="Trebuchet MS"/>
          <w:w w:val="99"/>
          <w:sz w:val="22"/>
          <w:szCs w:val="22"/>
          <w:lang w:val="ro-RO"/>
        </w:rPr>
        <w:t>r</w:t>
      </w:r>
      <w:r w:rsidRPr="001B69BA">
        <w:rPr>
          <w:rFonts w:ascii="Trebuchet MS" w:hAnsi="Trebuchet MS"/>
          <w:sz w:val="22"/>
          <w:szCs w:val="22"/>
          <w:lang w:val="ro-RO"/>
        </w:rPr>
        <w:t>,</w:t>
      </w:r>
      <w:r w:rsidRPr="001B69BA">
        <w:rPr>
          <w:rFonts w:ascii="Trebuchet MS" w:hAnsi="Trebuchet MS"/>
          <w:spacing w:val="32"/>
          <w:sz w:val="22"/>
          <w:szCs w:val="22"/>
          <w:lang w:val="ro-RO"/>
        </w:rPr>
        <w:t xml:space="preserve"> </w:t>
      </w:r>
      <w:r w:rsidRPr="001B69BA">
        <w:rPr>
          <w:rFonts w:ascii="Trebuchet MS" w:hAnsi="Trebuchet MS"/>
          <w:spacing w:val="1"/>
          <w:sz w:val="22"/>
          <w:szCs w:val="22"/>
          <w:lang w:val="ro-RO"/>
        </w:rPr>
        <w:t>î</w:t>
      </w:r>
      <w:r w:rsidRPr="001B69BA">
        <w:rPr>
          <w:rFonts w:ascii="Trebuchet MS" w:hAnsi="Trebuchet MS"/>
          <w:sz w:val="22"/>
          <w:szCs w:val="22"/>
          <w:lang w:val="ro-RO"/>
        </w:rPr>
        <w:t xml:space="preserve">n cazul </w:t>
      </w:r>
      <w:r w:rsidRPr="001B69BA">
        <w:rPr>
          <w:rFonts w:ascii="Trebuchet MS" w:hAnsi="Trebuchet MS"/>
          <w:w w:val="99"/>
          <w:sz w:val="22"/>
          <w:szCs w:val="22"/>
          <w:lang w:val="ro-RO"/>
        </w:rPr>
        <w:t>f</w:t>
      </w:r>
      <w:r w:rsidRPr="001B69BA">
        <w:rPr>
          <w:rFonts w:ascii="Trebuchet MS" w:hAnsi="Trebuchet MS"/>
          <w:sz w:val="22"/>
          <w:szCs w:val="22"/>
          <w:lang w:val="ro-RO"/>
        </w:rPr>
        <w:t>uz</w:t>
      </w:r>
      <w:r w:rsidRPr="001B69BA">
        <w:rPr>
          <w:rFonts w:ascii="Trebuchet MS" w:hAnsi="Trebuchet MS"/>
          <w:spacing w:val="1"/>
          <w:sz w:val="22"/>
          <w:szCs w:val="22"/>
          <w:lang w:val="ro-RO"/>
        </w:rPr>
        <w:t>i</w:t>
      </w:r>
      <w:r w:rsidRPr="001B69BA">
        <w:rPr>
          <w:rFonts w:ascii="Trebuchet MS" w:hAnsi="Trebuchet MS"/>
          <w:sz w:val="22"/>
          <w:szCs w:val="22"/>
          <w:lang w:val="ro-RO"/>
        </w:rPr>
        <w:t xml:space="preserve">unii </w:t>
      </w:r>
      <w:r w:rsidRPr="001B69BA">
        <w:rPr>
          <w:rFonts w:ascii="Trebuchet MS" w:hAnsi="Trebuchet MS"/>
          <w:w w:val="99"/>
          <w:sz w:val="22"/>
          <w:szCs w:val="22"/>
          <w:lang w:val="ro-RO"/>
        </w:rPr>
        <w:t>s</w:t>
      </w:r>
      <w:r w:rsidRPr="001B69BA">
        <w:rPr>
          <w:rFonts w:ascii="Trebuchet MS" w:hAnsi="Trebuchet MS"/>
          <w:sz w:val="22"/>
          <w:szCs w:val="22"/>
          <w:lang w:val="ro-RO"/>
        </w:rPr>
        <w:t>au încet</w:t>
      </w:r>
      <w:r w:rsidRPr="001B69BA">
        <w:rPr>
          <w:rFonts w:ascii="Trebuchet MS" w:hAnsi="Trebuchet MS"/>
          <w:w w:val="99"/>
          <w:sz w:val="22"/>
          <w:szCs w:val="22"/>
          <w:lang w:val="ro-RO"/>
        </w:rPr>
        <w:t>ăr</w:t>
      </w:r>
      <w:r w:rsidRPr="001B69BA">
        <w:rPr>
          <w:rFonts w:ascii="Trebuchet MS" w:hAnsi="Trebuchet MS"/>
          <w:sz w:val="22"/>
          <w:szCs w:val="22"/>
          <w:lang w:val="ro-RO"/>
        </w:rPr>
        <w:t xml:space="preserve">ii </w:t>
      </w:r>
      <w:r w:rsidR="001B69BA" w:rsidRPr="001B69BA">
        <w:rPr>
          <w:rFonts w:ascii="Trebuchet MS" w:hAnsi="Trebuchet MS"/>
          <w:sz w:val="22"/>
          <w:szCs w:val="22"/>
          <w:lang w:val="ro-RO"/>
        </w:rPr>
        <w:t>activit</w:t>
      </w:r>
      <w:r w:rsidR="001B69BA" w:rsidRPr="001B69BA">
        <w:rPr>
          <w:rFonts w:ascii="Trebuchet MS" w:hAnsi="Trebuchet MS"/>
          <w:w w:val="99"/>
          <w:sz w:val="22"/>
          <w:szCs w:val="22"/>
          <w:lang w:val="ro-RO"/>
        </w:rPr>
        <w:t>ăț</w:t>
      </w:r>
      <w:r w:rsidR="001B69BA" w:rsidRPr="001B69BA">
        <w:rPr>
          <w:rFonts w:ascii="Trebuchet MS" w:hAnsi="Trebuchet MS"/>
          <w:sz w:val="22"/>
          <w:szCs w:val="22"/>
          <w:lang w:val="ro-RO"/>
        </w:rPr>
        <w:t>ii</w:t>
      </w:r>
      <w:r w:rsidRPr="001B69BA">
        <w:rPr>
          <w:rFonts w:ascii="Trebuchet MS" w:hAnsi="Trebuchet MS"/>
          <w:sz w:val="22"/>
          <w:szCs w:val="22"/>
          <w:lang w:val="ro-RO"/>
        </w:rPr>
        <w:t xml:space="preserve">, </w:t>
      </w:r>
      <w:r w:rsidRPr="001B69BA">
        <w:rPr>
          <w:rFonts w:ascii="Trebuchet MS" w:hAnsi="Trebuchet MS"/>
          <w:iCs/>
          <w:sz w:val="22"/>
          <w:szCs w:val="22"/>
          <w:lang w:val="ro-RO"/>
        </w:rPr>
        <w:t xml:space="preserve">divizării sau lichidării </w:t>
      </w:r>
      <w:r w:rsidR="001B69BA" w:rsidRPr="001B69BA">
        <w:rPr>
          <w:rFonts w:ascii="Trebuchet MS" w:hAnsi="Trebuchet MS"/>
          <w:iCs/>
          <w:sz w:val="22"/>
          <w:szCs w:val="22"/>
          <w:lang w:val="ro-RO"/>
        </w:rPr>
        <w:t>și</w:t>
      </w:r>
      <w:r w:rsidRPr="001B69BA">
        <w:rPr>
          <w:rFonts w:ascii="Trebuchet MS" w:hAnsi="Trebuchet MS"/>
          <w:iCs/>
          <w:sz w:val="22"/>
          <w:szCs w:val="22"/>
          <w:lang w:val="ro-RO"/>
        </w:rPr>
        <w:t xml:space="preserve"> în alte </w:t>
      </w:r>
      <w:r w:rsidR="001B69BA" w:rsidRPr="001B69BA">
        <w:rPr>
          <w:rFonts w:ascii="Trebuchet MS" w:hAnsi="Trebuchet MS"/>
          <w:iCs/>
          <w:sz w:val="22"/>
          <w:szCs w:val="22"/>
          <w:lang w:val="ro-RO"/>
        </w:rPr>
        <w:t>situații</w:t>
      </w:r>
      <w:r w:rsidRPr="001B69BA">
        <w:rPr>
          <w:rFonts w:ascii="Trebuchet MS" w:hAnsi="Trebuchet MS"/>
          <w:iCs/>
          <w:sz w:val="22"/>
          <w:szCs w:val="22"/>
          <w:lang w:val="ro-RO"/>
        </w:rPr>
        <w:t xml:space="preserve"> prevăzute de lege</w:t>
      </w:r>
      <w:r w:rsidR="00AD1A25" w:rsidRPr="001B69BA">
        <w:rPr>
          <w:rFonts w:ascii="Trebuchet MS" w:hAnsi="Trebuchet MS"/>
          <w:iCs/>
          <w:sz w:val="22"/>
          <w:szCs w:val="22"/>
          <w:lang w:val="ro-RO"/>
        </w:rPr>
        <w:t>.</w:t>
      </w:r>
    </w:p>
    <w:p w:rsidR="009E39A6" w:rsidRPr="001B69BA" w:rsidRDefault="00215363" w:rsidP="00A8179F">
      <w:pPr>
        <w:tabs>
          <w:tab w:val="left" w:pos="284"/>
        </w:tabs>
        <w:autoSpaceDE w:val="0"/>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Răspunderea pentru buna organizare a lucrărilor de inventariere revine </w:t>
      </w:r>
      <w:r w:rsidR="00096962">
        <w:rPr>
          <w:rFonts w:ascii="Trebuchet MS" w:hAnsi="Trebuchet MS"/>
          <w:color w:val="000000"/>
          <w:sz w:val="22"/>
          <w:szCs w:val="22"/>
          <w:lang w:val="ro-RO"/>
        </w:rPr>
        <w:t>ordonatorului principal de credite.</w:t>
      </w:r>
    </w:p>
    <w:p w:rsidR="00215363" w:rsidRPr="001B69BA" w:rsidRDefault="00215363" w:rsidP="00816626">
      <w:pPr>
        <w:autoSpaceDE w:val="0"/>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În </w:t>
      </w:r>
      <w:r w:rsidR="001B69BA" w:rsidRPr="001B69BA">
        <w:rPr>
          <w:rFonts w:ascii="Trebuchet MS" w:hAnsi="Trebuchet MS"/>
          <w:color w:val="000000"/>
          <w:sz w:val="22"/>
          <w:szCs w:val="22"/>
          <w:lang w:val="ro-RO"/>
        </w:rPr>
        <w:t>situația</w:t>
      </w:r>
      <w:r w:rsidRPr="001B69BA">
        <w:rPr>
          <w:rFonts w:ascii="Trebuchet MS" w:hAnsi="Trebuchet MS"/>
          <w:color w:val="000000"/>
          <w:sz w:val="22"/>
          <w:szCs w:val="22"/>
          <w:lang w:val="ro-RO"/>
        </w:rPr>
        <w:t xml:space="preserve"> inventarierii unor gestiuni pe parcursul anului</w:t>
      </w:r>
      <w:r w:rsidRPr="001B69BA">
        <w:rPr>
          <w:rStyle w:val="FootnoteCharacters"/>
          <w:rFonts w:ascii="Trebuchet MS" w:hAnsi="Trebuchet MS"/>
          <w:color w:val="000000"/>
          <w:sz w:val="22"/>
          <w:szCs w:val="22"/>
          <w:lang w:val="ro-RO"/>
        </w:rPr>
        <w:footnoteReference w:id="1"/>
      </w:r>
      <w:r w:rsidRPr="001B69BA">
        <w:rPr>
          <w:rFonts w:ascii="Trebuchet MS" w:hAnsi="Trebuchet MS"/>
          <w:color w:val="000000"/>
          <w:sz w:val="22"/>
          <w:szCs w:val="22"/>
          <w:lang w:val="ro-RO"/>
        </w:rPr>
        <w:t xml:space="preserve">, în registrul-inventar se cuprinde valoarea stocurilor faptice inventariate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înscrise în listele de inventariere actualizate cu intrările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w:t>
      </w:r>
      <w:r w:rsidR="001B69BA" w:rsidRPr="001B69BA">
        <w:rPr>
          <w:rFonts w:ascii="Trebuchet MS" w:hAnsi="Trebuchet MS"/>
          <w:color w:val="000000"/>
          <w:sz w:val="22"/>
          <w:szCs w:val="22"/>
          <w:lang w:val="ro-RO"/>
        </w:rPr>
        <w:t>ieșirile</w:t>
      </w:r>
      <w:r w:rsidRPr="001B69BA">
        <w:rPr>
          <w:rFonts w:ascii="Trebuchet MS" w:hAnsi="Trebuchet MS"/>
          <w:color w:val="000000"/>
          <w:sz w:val="22"/>
          <w:szCs w:val="22"/>
          <w:lang w:val="ro-RO"/>
        </w:rPr>
        <w:t xml:space="preserve"> de bunuri din perioada cuprinsă între data inventarierii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data încheierii </w:t>
      </w:r>
      <w:r w:rsidR="001B69BA" w:rsidRPr="001B69BA">
        <w:rPr>
          <w:rFonts w:ascii="Trebuchet MS" w:hAnsi="Trebuchet MS"/>
          <w:color w:val="000000"/>
          <w:sz w:val="22"/>
          <w:szCs w:val="22"/>
          <w:lang w:val="ro-RO"/>
        </w:rPr>
        <w:t>exercițiului</w:t>
      </w:r>
      <w:r w:rsidRPr="001B69BA">
        <w:rPr>
          <w:rFonts w:ascii="Trebuchet MS" w:hAnsi="Trebuchet MS"/>
          <w:color w:val="000000"/>
          <w:sz w:val="22"/>
          <w:szCs w:val="22"/>
          <w:lang w:val="ro-RO"/>
        </w:rPr>
        <w:t xml:space="preserve"> financiar.</w:t>
      </w:r>
    </w:p>
    <w:p w:rsidR="00215363" w:rsidRDefault="00215363" w:rsidP="00816626">
      <w:pPr>
        <w:shd w:val="clear" w:color="auto" w:fill="FFFFFF"/>
        <w:ind w:right="10"/>
        <w:jc w:val="both"/>
        <w:rPr>
          <w:rFonts w:ascii="Trebuchet MS" w:hAnsi="Trebuchet MS"/>
          <w:sz w:val="22"/>
          <w:szCs w:val="22"/>
          <w:lang w:val="ro-RO"/>
        </w:rPr>
      </w:pPr>
      <w:r w:rsidRPr="001B69BA">
        <w:rPr>
          <w:rFonts w:ascii="Trebuchet MS" w:hAnsi="Trebuchet MS"/>
          <w:color w:val="000000"/>
          <w:sz w:val="22"/>
          <w:szCs w:val="22"/>
          <w:lang w:val="ro-RO"/>
        </w:rPr>
        <w:t xml:space="preserve">Inventarierea elementelor de natura activelor, datoriilor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capitalurilor proprii se efectuează de către </w:t>
      </w:r>
      <w:r w:rsidRPr="001B69BA">
        <w:rPr>
          <w:rFonts w:ascii="Trebuchet MS" w:hAnsi="Trebuchet MS"/>
          <w:b/>
          <w:color w:val="000000"/>
          <w:sz w:val="22"/>
          <w:szCs w:val="22"/>
          <w:lang w:val="ro-RO"/>
        </w:rPr>
        <w:t>comisia de inventariere</w:t>
      </w:r>
      <w:r w:rsidRPr="001B69BA">
        <w:rPr>
          <w:rFonts w:ascii="Trebuchet MS" w:hAnsi="Trebuchet MS"/>
          <w:color w:val="000000"/>
          <w:sz w:val="22"/>
          <w:szCs w:val="22"/>
          <w:lang w:val="ro-RO"/>
        </w:rPr>
        <w:t xml:space="preserve">, formată din cel </w:t>
      </w:r>
      <w:r w:rsidR="001B69BA" w:rsidRPr="001B69BA">
        <w:rPr>
          <w:rFonts w:ascii="Trebuchet MS" w:hAnsi="Trebuchet MS"/>
          <w:color w:val="000000"/>
          <w:sz w:val="22"/>
          <w:szCs w:val="22"/>
          <w:lang w:val="ro-RO"/>
        </w:rPr>
        <w:t>puțin</w:t>
      </w:r>
      <w:r w:rsidRPr="001B69BA">
        <w:rPr>
          <w:rFonts w:ascii="Trebuchet MS" w:hAnsi="Trebuchet MS"/>
          <w:color w:val="000000"/>
          <w:sz w:val="22"/>
          <w:szCs w:val="22"/>
          <w:lang w:val="ro-RO"/>
        </w:rPr>
        <w:t xml:space="preserve"> trei persoane, numite </w:t>
      </w:r>
      <w:r w:rsidRPr="001B69BA">
        <w:rPr>
          <w:rFonts w:ascii="Trebuchet MS" w:hAnsi="Trebuchet MS"/>
          <w:sz w:val="22"/>
          <w:szCs w:val="22"/>
          <w:lang w:val="ro-RO"/>
        </w:rPr>
        <w:t xml:space="preserve">prin </w:t>
      </w:r>
      <w:r w:rsidR="00070F6A" w:rsidRPr="001B69BA">
        <w:rPr>
          <w:rFonts w:ascii="Trebuchet MS" w:hAnsi="Trebuchet MS"/>
          <w:sz w:val="22"/>
          <w:szCs w:val="22"/>
          <w:lang w:val="ro-RO"/>
        </w:rPr>
        <w:t xml:space="preserve">ordin al </w:t>
      </w:r>
      <w:r w:rsidR="00096962">
        <w:rPr>
          <w:rFonts w:ascii="Trebuchet MS" w:hAnsi="Trebuchet MS"/>
          <w:sz w:val="22"/>
          <w:szCs w:val="22"/>
          <w:lang w:val="ro-RO"/>
        </w:rPr>
        <w:t>ministrului M.A.P.</w:t>
      </w:r>
      <w:r w:rsidRPr="001B69BA">
        <w:rPr>
          <w:rFonts w:ascii="Trebuchet MS" w:hAnsi="Trebuchet MS"/>
          <w:sz w:val="22"/>
          <w:szCs w:val="22"/>
          <w:lang w:val="ro-RO"/>
        </w:rPr>
        <w:t xml:space="preserve">. </w:t>
      </w:r>
    </w:p>
    <w:p w:rsidR="009E39A6" w:rsidRPr="001B69BA" w:rsidRDefault="009E39A6" w:rsidP="00816626">
      <w:pPr>
        <w:shd w:val="clear" w:color="auto" w:fill="FFFFFF"/>
        <w:ind w:right="10"/>
        <w:jc w:val="both"/>
        <w:rPr>
          <w:rFonts w:ascii="Trebuchet MS" w:hAnsi="Trebuchet MS"/>
          <w:sz w:val="22"/>
          <w:szCs w:val="22"/>
          <w:lang w:val="ro-RO"/>
        </w:rPr>
      </w:pPr>
    </w:p>
    <w:p w:rsidR="00215363" w:rsidRPr="001B69BA" w:rsidRDefault="00215363" w:rsidP="00816626">
      <w:pPr>
        <w:shd w:val="clear" w:color="auto" w:fill="FFFFFF"/>
        <w:ind w:right="10"/>
        <w:jc w:val="both"/>
        <w:rPr>
          <w:rFonts w:ascii="Trebuchet MS" w:hAnsi="Trebuchet MS"/>
          <w:color w:val="000000"/>
          <w:sz w:val="22"/>
          <w:szCs w:val="22"/>
          <w:lang w:val="ro-RO"/>
        </w:rPr>
      </w:pPr>
      <w:r w:rsidRPr="001B69BA">
        <w:rPr>
          <w:rFonts w:ascii="Trebuchet MS" w:hAnsi="Trebuchet MS"/>
          <w:sz w:val="22"/>
          <w:szCs w:val="22"/>
          <w:lang w:val="ro-RO"/>
        </w:rPr>
        <w:t xml:space="preserve">În </w:t>
      </w:r>
      <w:r w:rsidR="00F85B9A" w:rsidRPr="001B69BA">
        <w:rPr>
          <w:rFonts w:ascii="Trebuchet MS" w:hAnsi="Trebuchet MS"/>
          <w:sz w:val="22"/>
          <w:szCs w:val="22"/>
          <w:lang w:val="ro-RO"/>
        </w:rPr>
        <w:t>ordinul</w:t>
      </w:r>
      <w:r w:rsidRPr="001B69BA">
        <w:rPr>
          <w:rFonts w:ascii="Trebuchet MS" w:hAnsi="Trebuchet MS"/>
          <w:spacing w:val="-1"/>
          <w:sz w:val="22"/>
          <w:szCs w:val="22"/>
          <w:lang w:val="ro-RO"/>
        </w:rPr>
        <w:t xml:space="preserve"> de numire </w:t>
      </w:r>
      <w:r w:rsidR="00E26DDA" w:rsidRPr="001B69BA">
        <w:rPr>
          <w:rFonts w:ascii="Trebuchet MS" w:hAnsi="Trebuchet MS"/>
          <w:spacing w:val="-1"/>
          <w:sz w:val="22"/>
          <w:szCs w:val="22"/>
          <w:lang w:val="ro-RO"/>
        </w:rPr>
        <w:t xml:space="preserve">a ministrului </w:t>
      </w:r>
      <w:r w:rsidRPr="001B69BA">
        <w:rPr>
          <w:rFonts w:ascii="Trebuchet MS" w:hAnsi="Trebuchet MS"/>
          <w:spacing w:val="-1"/>
          <w:sz w:val="22"/>
          <w:szCs w:val="22"/>
          <w:lang w:val="ro-RO"/>
        </w:rPr>
        <w:t xml:space="preserve">se </w:t>
      </w:r>
      <w:r w:rsidR="001B69BA" w:rsidRPr="001B69BA">
        <w:rPr>
          <w:rFonts w:ascii="Trebuchet MS" w:hAnsi="Trebuchet MS"/>
          <w:spacing w:val="-1"/>
          <w:sz w:val="22"/>
          <w:szCs w:val="22"/>
          <w:lang w:val="ro-RO"/>
        </w:rPr>
        <w:t>menționează</w:t>
      </w:r>
      <w:r w:rsidRPr="001B69BA">
        <w:rPr>
          <w:rFonts w:ascii="Trebuchet MS" w:hAnsi="Trebuchet MS"/>
          <w:spacing w:val="-1"/>
          <w:sz w:val="22"/>
          <w:szCs w:val="22"/>
          <w:lang w:val="ro-RO"/>
        </w:rPr>
        <w:t xml:space="preserve"> în mod obligatori</w:t>
      </w:r>
      <w:r w:rsidRPr="001B69BA">
        <w:rPr>
          <w:rFonts w:ascii="Trebuchet MS" w:hAnsi="Trebuchet MS"/>
          <w:color w:val="000000"/>
          <w:spacing w:val="-1"/>
          <w:sz w:val="22"/>
          <w:szCs w:val="22"/>
          <w:lang w:val="ro-RO"/>
        </w:rPr>
        <w:t xml:space="preserve">u </w:t>
      </w:r>
      <w:r w:rsidR="001B69BA" w:rsidRPr="001B69BA">
        <w:rPr>
          <w:rFonts w:ascii="Trebuchet MS" w:hAnsi="Trebuchet MS"/>
          <w:color w:val="000000"/>
          <w:spacing w:val="-1"/>
          <w:sz w:val="22"/>
          <w:szCs w:val="22"/>
          <w:lang w:val="ro-RO"/>
        </w:rPr>
        <w:t>componența</w:t>
      </w:r>
      <w:r w:rsidRPr="001B69BA">
        <w:rPr>
          <w:rFonts w:ascii="Trebuchet MS" w:hAnsi="Trebuchet MS"/>
          <w:color w:val="000000"/>
          <w:spacing w:val="-1"/>
          <w:sz w:val="22"/>
          <w:szCs w:val="22"/>
          <w:lang w:val="ro-RO"/>
        </w:rPr>
        <w:t xml:space="preserve"> comisiei, numele </w:t>
      </w:r>
      <w:r w:rsidR="00E26DDA" w:rsidRPr="001B69BA">
        <w:rPr>
          <w:rFonts w:ascii="Trebuchet MS" w:hAnsi="Trebuchet MS"/>
          <w:color w:val="000000"/>
          <w:spacing w:val="-1"/>
          <w:sz w:val="22"/>
          <w:szCs w:val="22"/>
          <w:lang w:val="ro-RO"/>
        </w:rPr>
        <w:t>președintelui</w:t>
      </w:r>
      <w:r w:rsidRPr="001B69BA">
        <w:rPr>
          <w:rFonts w:ascii="Trebuchet MS" w:hAnsi="Trebuchet MS"/>
          <w:color w:val="000000"/>
          <w:spacing w:val="-1"/>
          <w:sz w:val="22"/>
          <w:szCs w:val="22"/>
          <w:lang w:val="ro-RO"/>
        </w:rPr>
        <w:t xml:space="preserve"> comisiei, </w:t>
      </w:r>
      <w:r w:rsidRPr="001B69BA">
        <w:rPr>
          <w:rFonts w:ascii="Trebuchet MS" w:hAnsi="Trebuchet MS"/>
          <w:color w:val="000000"/>
          <w:sz w:val="22"/>
          <w:szCs w:val="22"/>
          <w:lang w:val="ro-RO"/>
        </w:rPr>
        <w:t xml:space="preserve">modul de efectuare a inventarierii, gestiunea supusă inventarierii, data de începere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de terminare a </w:t>
      </w:r>
      <w:r w:rsidR="001B69BA" w:rsidRPr="001B69BA">
        <w:rPr>
          <w:rFonts w:ascii="Trebuchet MS" w:hAnsi="Trebuchet MS"/>
          <w:color w:val="000000"/>
          <w:sz w:val="22"/>
          <w:szCs w:val="22"/>
          <w:lang w:val="ro-RO"/>
        </w:rPr>
        <w:t>operațiunilor</w:t>
      </w:r>
      <w:r w:rsidRPr="001B69BA">
        <w:rPr>
          <w:rFonts w:ascii="Trebuchet MS" w:hAnsi="Trebuchet MS"/>
          <w:color w:val="000000"/>
          <w:sz w:val="22"/>
          <w:szCs w:val="22"/>
          <w:lang w:val="ro-RO"/>
        </w:rPr>
        <w:t>.</w:t>
      </w:r>
    </w:p>
    <w:p w:rsidR="00215363" w:rsidRDefault="00215363" w:rsidP="00816626">
      <w:pPr>
        <w:shd w:val="clear" w:color="auto" w:fill="FFFFFF"/>
        <w:ind w:left="5" w:right="10"/>
        <w:jc w:val="both"/>
        <w:rPr>
          <w:rFonts w:ascii="Trebuchet MS" w:hAnsi="Trebuchet MS"/>
          <w:color w:val="000000"/>
          <w:sz w:val="22"/>
          <w:szCs w:val="22"/>
          <w:lang w:val="ro-RO"/>
        </w:rPr>
      </w:pPr>
      <w:r w:rsidRPr="001B69BA">
        <w:rPr>
          <w:rFonts w:ascii="Trebuchet MS" w:hAnsi="Trebuchet MS"/>
          <w:color w:val="000000"/>
          <w:sz w:val="22"/>
          <w:szCs w:val="22"/>
          <w:lang w:val="ro-RO"/>
        </w:rPr>
        <w:t>Comisiile de inventariere sunt coordonate, dacă este cazul</w:t>
      </w:r>
      <w:r w:rsidRPr="001B69BA">
        <w:rPr>
          <w:rStyle w:val="FootnoteCharacters"/>
          <w:rFonts w:ascii="Trebuchet MS" w:hAnsi="Trebuchet MS"/>
          <w:color w:val="000000"/>
          <w:sz w:val="22"/>
          <w:szCs w:val="22"/>
          <w:lang w:val="ro-RO"/>
        </w:rPr>
        <w:footnoteReference w:id="2"/>
      </w:r>
      <w:r w:rsidRPr="001B69BA">
        <w:rPr>
          <w:rFonts w:ascii="Trebuchet MS" w:hAnsi="Trebuchet MS"/>
          <w:color w:val="000000"/>
          <w:sz w:val="22"/>
          <w:szCs w:val="22"/>
          <w:lang w:val="ro-RO"/>
        </w:rPr>
        <w:t xml:space="preserve">, de către o comisie centrală, numită prin </w:t>
      </w:r>
      <w:r w:rsidR="003A1638" w:rsidRPr="001B69BA">
        <w:rPr>
          <w:rFonts w:ascii="Trebuchet MS" w:hAnsi="Trebuchet MS"/>
          <w:color w:val="000000"/>
          <w:sz w:val="22"/>
          <w:szCs w:val="22"/>
          <w:lang w:val="ro-RO"/>
        </w:rPr>
        <w:t>ordin</w:t>
      </w:r>
      <w:r w:rsidRPr="001B69BA">
        <w:rPr>
          <w:rFonts w:ascii="Trebuchet MS" w:hAnsi="Trebuchet MS"/>
          <w:color w:val="000000"/>
          <w:sz w:val="22"/>
          <w:szCs w:val="22"/>
          <w:lang w:val="ro-RO"/>
        </w:rPr>
        <w:t xml:space="preserve">, emis de </w:t>
      </w:r>
      <w:r w:rsidR="005E6D45" w:rsidRPr="00586933">
        <w:rPr>
          <w:rFonts w:ascii="Trebuchet MS" w:hAnsi="Trebuchet MS"/>
          <w:sz w:val="22"/>
          <w:szCs w:val="22"/>
          <w:lang w:val="ro-RO"/>
        </w:rPr>
        <w:t>ministrul MAP</w:t>
      </w:r>
      <w:r w:rsidRPr="001B69BA">
        <w:rPr>
          <w:rFonts w:ascii="Trebuchet MS" w:hAnsi="Trebuchet MS"/>
          <w:color w:val="000000"/>
          <w:sz w:val="22"/>
          <w:szCs w:val="22"/>
          <w:lang w:val="ro-RO"/>
        </w:rPr>
        <w:t xml:space="preserve">. </w:t>
      </w:r>
    </w:p>
    <w:p w:rsidR="00215363" w:rsidRPr="001B69BA" w:rsidRDefault="00215363" w:rsidP="00816626">
      <w:pPr>
        <w:shd w:val="clear" w:color="auto" w:fill="FFFFFF"/>
        <w:ind w:left="5" w:right="10"/>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Comisia centrală de inventariere are sarcina să organizeze, să instruiască, să supravegheze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să controleze modul de efectuare a </w:t>
      </w:r>
      <w:r w:rsidR="001B69BA" w:rsidRPr="001B69BA">
        <w:rPr>
          <w:rFonts w:ascii="Trebuchet MS" w:hAnsi="Trebuchet MS"/>
          <w:color w:val="000000"/>
          <w:sz w:val="22"/>
          <w:szCs w:val="22"/>
          <w:lang w:val="ro-RO"/>
        </w:rPr>
        <w:t>operațiunilor</w:t>
      </w:r>
      <w:r w:rsidRPr="001B69BA">
        <w:rPr>
          <w:rFonts w:ascii="Trebuchet MS" w:hAnsi="Trebuchet MS"/>
          <w:color w:val="000000"/>
          <w:sz w:val="22"/>
          <w:szCs w:val="22"/>
          <w:lang w:val="ro-RO"/>
        </w:rPr>
        <w:t xml:space="preserve"> de inventariere. Comisia centrală de inventariere răspunde de efectuarea tuturor lucrărilor de inventariere. </w:t>
      </w:r>
    </w:p>
    <w:p w:rsidR="00215363" w:rsidRPr="001B69BA" w:rsidRDefault="00215363" w:rsidP="00816626">
      <w:pPr>
        <w:shd w:val="clear" w:color="auto" w:fill="FFFFFF"/>
        <w:ind w:left="5" w:right="10"/>
        <w:jc w:val="both"/>
        <w:rPr>
          <w:rFonts w:ascii="Trebuchet MS" w:hAnsi="Trebuchet MS"/>
          <w:color w:val="000000"/>
          <w:sz w:val="22"/>
          <w:szCs w:val="22"/>
          <w:lang w:val="ro-RO"/>
        </w:rPr>
      </w:pPr>
    </w:p>
    <w:p w:rsidR="001D1B7A" w:rsidRPr="001B69BA" w:rsidRDefault="00215363" w:rsidP="00816626">
      <w:pPr>
        <w:shd w:val="clear" w:color="auto" w:fill="FFFFFF"/>
        <w:ind w:left="5" w:right="10"/>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Pentru </w:t>
      </w:r>
      <w:r w:rsidR="001B69BA" w:rsidRPr="001B69BA">
        <w:rPr>
          <w:rFonts w:ascii="Trebuchet MS" w:hAnsi="Trebuchet MS"/>
          <w:color w:val="000000"/>
          <w:sz w:val="22"/>
          <w:szCs w:val="22"/>
          <w:lang w:val="ro-RO"/>
        </w:rPr>
        <w:t>desfășurarea</w:t>
      </w:r>
      <w:r w:rsidRPr="001B69BA">
        <w:rPr>
          <w:rFonts w:ascii="Trebuchet MS" w:hAnsi="Trebuchet MS"/>
          <w:color w:val="000000"/>
          <w:sz w:val="22"/>
          <w:szCs w:val="22"/>
          <w:lang w:val="ro-RO"/>
        </w:rPr>
        <w:t xml:space="preserve"> în bune </w:t>
      </w:r>
      <w:r w:rsidR="001B69BA" w:rsidRPr="001B69BA">
        <w:rPr>
          <w:rFonts w:ascii="Trebuchet MS" w:hAnsi="Trebuchet MS"/>
          <w:color w:val="000000"/>
          <w:sz w:val="22"/>
          <w:szCs w:val="22"/>
          <w:lang w:val="ro-RO"/>
        </w:rPr>
        <w:t>condiții</w:t>
      </w:r>
      <w:r w:rsidRPr="001B69BA">
        <w:rPr>
          <w:rFonts w:ascii="Trebuchet MS" w:hAnsi="Trebuchet MS"/>
          <w:color w:val="000000"/>
          <w:sz w:val="22"/>
          <w:szCs w:val="22"/>
          <w:lang w:val="ro-RO"/>
        </w:rPr>
        <w:t xml:space="preserve"> a </w:t>
      </w:r>
      <w:r w:rsidR="001B69BA" w:rsidRPr="001B69BA">
        <w:rPr>
          <w:rFonts w:ascii="Trebuchet MS" w:hAnsi="Trebuchet MS"/>
          <w:color w:val="000000"/>
          <w:sz w:val="22"/>
          <w:szCs w:val="22"/>
          <w:lang w:val="ro-RO"/>
        </w:rPr>
        <w:t>operațiunilor</w:t>
      </w:r>
      <w:r w:rsidRPr="001B69BA">
        <w:rPr>
          <w:rFonts w:ascii="Trebuchet MS" w:hAnsi="Trebuchet MS"/>
          <w:color w:val="000000"/>
          <w:sz w:val="22"/>
          <w:szCs w:val="22"/>
          <w:lang w:val="ro-RO"/>
        </w:rPr>
        <w:t xml:space="preserve"> de inventariere, în comisiile de inventariere trebuie să fie numite persoane cu pregătire corespunzătoare economică </w:t>
      </w:r>
      <w:r w:rsidR="001B69BA"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tehnică, care să asigure </w:t>
      </w:r>
      <w:r w:rsidR="001D1B7A" w:rsidRPr="001B69BA">
        <w:rPr>
          <w:rFonts w:ascii="Trebuchet MS" w:hAnsi="Trebuchet MS"/>
          <w:color w:val="000000"/>
          <w:sz w:val="22"/>
          <w:szCs w:val="22"/>
          <w:lang w:val="ro-RO"/>
        </w:rPr>
        <w:t xml:space="preserve">efectuarea corectă </w:t>
      </w:r>
      <w:r w:rsidR="001B69BA" w:rsidRPr="001B69BA">
        <w:rPr>
          <w:rFonts w:ascii="Trebuchet MS" w:hAnsi="Trebuchet MS"/>
          <w:color w:val="000000"/>
          <w:sz w:val="22"/>
          <w:szCs w:val="22"/>
          <w:lang w:val="ro-RO"/>
        </w:rPr>
        <w:t>și</w:t>
      </w:r>
      <w:r w:rsidR="001D1B7A" w:rsidRPr="001B69BA">
        <w:rPr>
          <w:rFonts w:ascii="Trebuchet MS" w:hAnsi="Trebuchet MS"/>
          <w:color w:val="000000"/>
          <w:sz w:val="22"/>
          <w:szCs w:val="22"/>
          <w:lang w:val="ro-RO"/>
        </w:rPr>
        <w:t xml:space="preserve"> la timp a inventarierii elementelor de natura activelor, datoriilor </w:t>
      </w:r>
      <w:r w:rsidR="001B69BA" w:rsidRPr="001B69BA">
        <w:rPr>
          <w:rFonts w:ascii="Trebuchet MS" w:hAnsi="Trebuchet MS"/>
          <w:color w:val="000000"/>
          <w:sz w:val="22"/>
          <w:szCs w:val="22"/>
          <w:lang w:val="ro-RO"/>
        </w:rPr>
        <w:t>și</w:t>
      </w:r>
      <w:r w:rsidR="001D1B7A" w:rsidRPr="001B69BA">
        <w:rPr>
          <w:rFonts w:ascii="Trebuchet MS" w:hAnsi="Trebuchet MS"/>
          <w:color w:val="000000"/>
          <w:sz w:val="22"/>
          <w:szCs w:val="22"/>
          <w:lang w:val="ro-RO"/>
        </w:rPr>
        <w:t xml:space="preserve"> capitalurilor proprii, inclusiv evaluarea lor conform reglementărilor contabile aplicabile.</w:t>
      </w:r>
    </w:p>
    <w:p w:rsidR="00116886" w:rsidRDefault="00116886" w:rsidP="00816626">
      <w:pPr>
        <w:shd w:val="clear" w:color="auto" w:fill="FFFFFF"/>
        <w:ind w:right="10"/>
        <w:jc w:val="both"/>
        <w:rPr>
          <w:rFonts w:ascii="Trebuchet MS" w:hAnsi="Trebuchet MS"/>
          <w:color w:val="000000"/>
          <w:sz w:val="22"/>
          <w:szCs w:val="22"/>
          <w:lang w:val="ro-RO"/>
        </w:rPr>
      </w:pPr>
    </w:p>
    <w:p w:rsidR="0030558B" w:rsidRPr="001B69BA" w:rsidRDefault="0030558B" w:rsidP="00816626">
      <w:pPr>
        <w:shd w:val="clear" w:color="auto" w:fill="FFFFFF"/>
        <w:ind w:right="10"/>
        <w:jc w:val="both"/>
        <w:rPr>
          <w:rFonts w:ascii="Trebuchet MS" w:hAnsi="Trebuchet MS"/>
          <w:color w:val="000000"/>
          <w:sz w:val="22"/>
          <w:szCs w:val="22"/>
          <w:lang w:val="ro-RO"/>
        </w:rPr>
      </w:pPr>
    </w:p>
    <w:p w:rsidR="00C5109C" w:rsidRDefault="00B0403F" w:rsidP="00A90473">
      <w:pPr>
        <w:shd w:val="clear" w:color="auto" w:fill="FFFFFF"/>
        <w:tabs>
          <w:tab w:val="left" w:pos="490"/>
        </w:tabs>
        <w:jc w:val="both"/>
        <w:rPr>
          <w:rFonts w:ascii="Trebuchet MS" w:hAnsi="Trebuchet MS"/>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FC4172" w:rsidRPr="001B69BA">
        <w:rPr>
          <w:rFonts w:ascii="Trebuchet MS" w:hAnsi="Trebuchet MS"/>
          <w:b/>
          <w:sz w:val="22"/>
          <w:szCs w:val="22"/>
          <w:lang w:val="ro-RO"/>
        </w:rPr>
        <w:t>.1.1. Principii generale</w:t>
      </w:r>
      <w:r w:rsidR="00FC4172" w:rsidRPr="001B69BA">
        <w:rPr>
          <w:rFonts w:ascii="Trebuchet MS" w:hAnsi="Trebuchet MS"/>
          <w:sz w:val="22"/>
          <w:szCs w:val="22"/>
          <w:lang w:val="ro-RO"/>
        </w:rPr>
        <w:t xml:space="preserve"> </w:t>
      </w:r>
    </w:p>
    <w:p w:rsidR="00586933" w:rsidRPr="001B69BA" w:rsidRDefault="00586933" w:rsidP="00A90473">
      <w:pPr>
        <w:shd w:val="clear" w:color="auto" w:fill="FFFFFF"/>
        <w:tabs>
          <w:tab w:val="left" w:pos="490"/>
        </w:tabs>
        <w:jc w:val="both"/>
        <w:rPr>
          <w:rFonts w:ascii="Trebuchet MS" w:hAnsi="Trebuchet MS"/>
          <w:sz w:val="22"/>
          <w:szCs w:val="22"/>
          <w:lang w:val="ro-RO"/>
        </w:rPr>
      </w:pPr>
    </w:p>
    <w:p w:rsidR="00C5109C" w:rsidRPr="001B69BA" w:rsidRDefault="00FC4172" w:rsidP="00816626">
      <w:pPr>
        <w:shd w:val="clear" w:color="auto" w:fill="FFFFFF"/>
        <w:tabs>
          <w:tab w:val="left" w:pos="490"/>
        </w:tabs>
        <w:ind w:right="-142"/>
        <w:jc w:val="both"/>
        <w:rPr>
          <w:rFonts w:ascii="Trebuchet MS" w:hAnsi="Trebuchet MS"/>
          <w:b/>
          <w:sz w:val="22"/>
          <w:szCs w:val="22"/>
          <w:lang w:val="ro-RO"/>
        </w:rPr>
      </w:pPr>
      <w:r w:rsidRPr="001B69BA">
        <w:rPr>
          <w:rFonts w:ascii="Trebuchet MS" w:hAnsi="Trebuchet MS"/>
          <w:b/>
          <w:sz w:val="22"/>
          <w:szCs w:val="22"/>
          <w:lang w:val="ro-RO"/>
        </w:rPr>
        <w:t>Principiile generale care stau la baza realizării inventarierii sunt:</w:t>
      </w:r>
    </w:p>
    <w:p w:rsidR="000B282F" w:rsidRPr="009E39A6" w:rsidRDefault="009C6023" w:rsidP="003C117B">
      <w:pPr>
        <w:pStyle w:val="ListParagraph"/>
        <w:numPr>
          <w:ilvl w:val="1"/>
          <w:numId w:val="20"/>
        </w:numPr>
        <w:shd w:val="clear" w:color="auto" w:fill="FFFFFF"/>
        <w:tabs>
          <w:tab w:val="left" w:pos="490"/>
        </w:tabs>
        <w:ind w:left="284" w:right="-142" w:hanging="284"/>
        <w:jc w:val="both"/>
        <w:rPr>
          <w:rFonts w:ascii="Trebuchet MS" w:hAnsi="Trebuchet MS"/>
          <w:sz w:val="22"/>
          <w:szCs w:val="22"/>
          <w:lang w:val="ro-RO"/>
        </w:rPr>
      </w:pPr>
      <w:r>
        <w:rPr>
          <w:rFonts w:ascii="Trebuchet MS" w:hAnsi="Trebuchet MS"/>
          <w:sz w:val="22"/>
          <w:szCs w:val="22"/>
          <w:lang w:val="ro-RO"/>
        </w:rPr>
        <w:t>p</w:t>
      </w:r>
      <w:r w:rsidR="00FC4172" w:rsidRPr="009E39A6">
        <w:rPr>
          <w:rFonts w:ascii="Trebuchet MS" w:hAnsi="Trebuchet MS"/>
          <w:sz w:val="22"/>
          <w:szCs w:val="22"/>
          <w:lang w:val="ro-RO"/>
        </w:rPr>
        <w:t xml:space="preserve">rincipiul </w:t>
      </w:r>
      <w:r w:rsidR="001B69BA" w:rsidRPr="009E39A6">
        <w:rPr>
          <w:rFonts w:ascii="Trebuchet MS" w:hAnsi="Trebuchet MS"/>
          <w:sz w:val="22"/>
          <w:szCs w:val="22"/>
          <w:lang w:val="ro-RO"/>
        </w:rPr>
        <w:t>permanenței</w:t>
      </w:r>
      <w:r w:rsidR="00FC4172" w:rsidRPr="009E39A6">
        <w:rPr>
          <w:rFonts w:ascii="Trebuchet MS" w:hAnsi="Trebuchet MS"/>
          <w:sz w:val="22"/>
          <w:szCs w:val="22"/>
          <w:lang w:val="ro-RO"/>
        </w:rPr>
        <w:t xml:space="preserve"> metodelor, potrivit căruia modelele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regulile de evaluare a elementelor de activ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pasiv inventariate trebuie </w:t>
      </w:r>
      <w:r w:rsidR="001B69BA" w:rsidRPr="009E39A6">
        <w:rPr>
          <w:rFonts w:ascii="Trebuchet MS" w:hAnsi="Trebuchet MS"/>
          <w:sz w:val="22"/>
          <w:szCs w:val="22"/>
          <w:lang w:val="ro-RO"/>
        </w:rPr>
        <w:t>menținute</w:t>
      </w:r>
      <w:r w:rsidR="00FC4172" w:rsidRPr="009E39A6">
        <w:rPr>
          <w:rFonts w:ascii="Trebuchet MS" w:hAnsi="Trebuchet MS"/>
          <w:sz w:val="22"/>
          <w:szCs w:val="22"/>
          <w:lang w:val="ro-RO"/>
        </w:rPr>
        <w:t xml:space="preserve">, asigurând comparabilitatea în timp a </w:t>
      </w:r>
      <w:r w:rsidR="001B69BA" w:rsidRPr="009E39A6">
        <w:rPr>
          <w:rFonts w:ascii="Trebuchet MS" w:hAnsi="Trebuchet MS"/>
          <w:sz w:val="22"/>
          <w:szCs w:val="22"/>
          <w:lang w:val="ro-RO"/>
        </w:rPr>
        <w:t>informațiilor</w:t>
      </w:r>
      <w:r w:rsidR="00FC4172" w:rsidRPr="009E39A6">
        <w:rPr>
          <w:rFonts w:ascii="Trebuchet MS" w:hAnsi="Trebuchet MS"/>
          <w:sz w:val="22"/>
          <w:szCs w:val="22"/>
          <w:lang w:val="ro-RO"/>
        </w:rPr>
        <w:t xml:space="preserve"> contabile. </w:t>
      </w:r>
    </w:p>
    <w:p w:rsidR="00C5109C" w:rsidRPr="009E39A6" w:rsidRDefault="009C6023" w:rsidP="003C117B">
      <w:pPr>
        <w:pStyle w:val="ListParagraph"/>
        <w:numPr>
          <w:ilvl w:val="1"/>
          <w:numId w:val="20"/>
        </w:numPr>
        <w:shd w:val="clear" w:color="auto" w:fill="FFFFFF"/>
        <w:tabs>
          <w:tab w:val="left" w:pos="490"/>
        </w:tabs>
        <w:ind w:left="284" w:right="-142" w:hanging="284"/>
        <w:jc w:val="both"/>
        <w:rPr>
          <w:rFonts w:ascii="Trebuchet MS" w:hAnsi="Trebuchet MS"/>
          <w:sz w:val="22"/>
          <w:szCs w:val="22"/>
          <w:lang w:val="ro-RO"/>
        </w:rPr>
      </w:pPr>
      <w:r>
        <w:rPr>
          <w:rFonts w:ascii="Trebuchet MS" w:hAnsi="Trebuchet MS"/>
          <w:sz w:val="22"/>
          <w:szCs w:val="22"/>
          <w:lang w:val="ro-RO"/>
        </w:rPr>
        <w:lastRenderedPageBreak/>
        <w:t>p</w:t>
      </w:r>
      <w:r w:rsidR="00FC4172" w:rsidRPr="009E39A6">
        <w:rPr>
          <w:rFonts w:ascii="Trebuchet MS" w:hAnsi="Trebuchet MS"/>
          <w:sz w:val="22"/>
          <w:szCs w:val="22"/>
          <w:lang w:val="ro-RO"/>
        </w:rPr>
        <w:t xml:space="preserve">rincipiul separării sarcinilor, potrivit căruia din comisiile de inventariere a bunurilor nu fac parte persoanele care au </w:t>
      </w:r>
      <w:r w:rsidR="001B69BA" w:rsidRPr="009E39A6">
        <w:rPr>
          <w:rFonts w:ascii="Trebuchet MS" w:hAnsi="Trebuchet MS"/>
          <w:sz w:val="22"/>
          <w:szCs w:val="22"/>
          <w:lang w:val="ro-RO"/>
        </w:rPr>
        <w:t>responsabilități</w:t>
      </w:r>
      <w:r w:rsidR="00FC4172" w:rsidRPr="009E39A6">
        <w:rPr>
          <w:rFonts w:ascii="Trebuchet MS" w:hAnsi="Trebuchet MS"/>
          <w:sz w:val="22"/>
          <w:szCs w:val="22"/>
          <w:lang w:val="ro-RO"/>
        </w:rPr>
        <w:t xml:space="preserve"> legate de administrarea patrimoniului </w:t>
      </w:r>
      <w:r w:rsidR="001B69BA" w:rsidRPr="009E39A6">
        <w:rPr>
          <w:rFonts w:ascii="Trebuchet MS" w:hAnsi="Trebuchet MS"/>
          <w:sz w:val="22"/>
          <w:szCs w:val="22"/>
          <w:lang w:val="ro-RO"/>
        </w:rPr>
        <w:t>instituției</w:t>
      </w:r>
      <w:r w:rsidR="00FC4172" w:rsidRPr="009E39A6">
        <w:rPr>
          <w:rFonts w:ascii="Trebuchet MS" w:hAnsi="Trebuchet MS"/>
          <w:sz w:val="22"/>
          <w:szCs w:val="22"/>
          <w:lang w:val="ro-RO"/>
        </w:rPr>
        <w:t>.</w:t>
      </w:r>
    </w:p>
    <w:p w:rsidR="00C5109C" w:rsidRDefault="009C6023" w:rsidP="003C117B">
      <w:pPr>
        <w:pStyle w:val="ListParagraph"/>
        <w:numPr>
          <w:ilvl w:val="1"/>
          <w:numId w:val="20"/>
        </w:numPr>
        <w:shd w:val="clear" w:color="auto" w:fill="FFFFFF"/>
        <w:tabs>
          <w:tab w:val="left" w:pos="490"/>
        </w:tabs>
        <w:ind w:left="284" w:right="-142" w:hanging="284"/>
        <w:jc w:val="both"/>
        <w:rPr>
          <w:rFonts w:ascii="Trebuchet MS" w:hAnsi="Trebuchet MS"/>
          <w:sz w:val="22"/>
          <w:szCs w:val="22"/>
          <w:lang w:val="ro-RO"/>
        </w:rPr>
      </w:pPr>
      <w:r>
        <w:rPr>
          <w:rFonts w:ascii="Trebuchet MS" w:hAnsi="Trebuchet MS"/>
          <w:sz w:val="22"/>
          <w:szCs w:val="22"/>
          <w:lang w:val="ro-RO"/>
        </w:rPr>
        <w:t>p</w:t>
      </w:r>
      <w:r w:rsidR="00FC4172" w:rsidRPr="009E39A6">
        <w:rPr>
          <w:rFonts w:ascii="Trebuchet MS" w:hAnsi="Trebuchet MS"/>
          <w:sz w:val="22"/>
          <w:szCs w:val="22"/>
          <w:lang w:val="ro-RO"/>
        </w:rPr>
        <w:t xml:space="preserve">rincipiul asigurării </w:t>
      </w:r>
      <w:r w:rsidR="001B69BA" w:rsidRPr="009E39A6">
        <w:rPr>
          <w:rFonts w:ascii="Trebuchet MS" w:hAnsi="Trebuchet MS"/>
          <w:sz w:val="22"/>
          <w:szCs w:val="22"/>
          <w:lang w:val="ro-RO"/>
        </w:rPr>
        <w:t>competenței</w:t>
      </w:r>
      <w:r w:rsidR="00FC4172" w:rsidRPr="009E39A6">
        <w:rPr>
          <w:rFonts w:ascii="Trebuchet MS" w:hAnsi="Trebuchet MS"/>
          <w:sz w:val="22"/>
          <w:szCs w:val="22"/>
          <w:lang w:val="ro-RO"/>
        </w:rPr>
        <w:t xml:space="preserve">, potrivit căruia în comisia de inventariere vor fi numite numai persoanele care au pregătirea tehnica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economică care să le permită identificarea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evaluarea bunurilor sau valorilor inventariate. </w:t>
      </w:r>
    </w:p>
    <w:p w:rsidR="009807CD" w:rsidRPr="001B69BA" w:rsidRDefault="009807CD" w:rsidP="00816626">
      <w:pPr>
        <w:shd w:val="clear" w:color="auto" w:fill="FFFFFF"/>
        <w:tabs>
          <w:tab w:val="left" w:pos="490"/>
        </w:tabs>
        <w:ind w:left="284"/>
        <w:jc w:val="both"/>
        <w:rPr>
          <w:rFonts w:ascii="Trebuchet MS" w:hAnsi="Trebuchet MS"/>
          <w:sz w:val="22"/>
          <w:szCs w:val="22"/>
          <w:lang w:val="ro-RO"/>
        </w:rPr>
      </w:pPr>
    </w:p>
    <w:p w:rsidR="00C5109C" w:rsidRDefault="00B0403F" w:rsidP="00A90473">
      <w:pPr>
        <w:shd w:val="clear" w:color="auto" w:fill="FFFFFF"/>
        <w:tabs>
          <w:tab w:val="left" w:pos="490"/>
        </w:tabs>
        <w:jc w:val="both"/>
        <w:rPr>
          <w:rFonts w:ascii="Trebuchet MS" w:hAnsi="Trebuchet MS"/>
          <w:b/>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FC4172" w:rsidRPr="001B69BA">
        <w:rPr>
          <w:rFonts w:ascii="Trebuchet MS" w:hAnsi="Trebuchet MS"/>
          <w:b/>
          <w:sz w:val="22"/>
          <w:szCs w:val="22"/>
          <w:lang w:val="ro-RO"/>
        </w:rPr>
        <w:t>.1.2</w:t>
      </w:r>
      <w:r w:rsidR="007568D5" w:rsidRPr="001B69BA">
        <w:rPr>
          <w:rFonts w:ascii="Trebuchet MS" w:hAnsi="Trebuchet MS"/>
          <w:b/>
          <w:sz w:val="22"/>
          <w:szCs w:val="22"/>
          <w:lang w:val="ro-RO"/>
        </w:rPr>
        <w:t>.</w:t>
      </w:r>
      <w:r w:rsidR="00FC4172" w:rsidRPr="001B69BA">
        <w:rPr>
          <w:rFonts w:ascii="Trebuchet MS" w:hAnsi="Trebuchet MS"/>
          <w:b/>
          <w:sz w:val="22"/>
          <w:szCs w:val="22"/>
          <w:lang w:val="ro-RO"/>
        </w:rPr>
        <w:t xml:space="preserve"> Reglementări specifice </w:t>
      </w:r>
      <w:r w:rsidR="001B69BA" w:rsidRPr="001B69BA">
        <w:rPr>
          <w:rFonts w:ascii="Trebuchet MS" w:hAnsi="Trebuchet MS"/>
          <w:b/>
          <w:sz w:val="22"/>
          <w:szCs w:val="22"/>
          <w:lang w:val="ro-RO"/>
        </w:rPr>
        <w:t>instituțiilor</w:t>
      </w:r>
      <w:r w:rsidR="00FC4172" w:rsidRPr="001B69BA">
        <w:rPr>
          <w:rFonts w:ascii="Trebuchet MS" w:hAnsi="Trebuchet MS"/>
          <w:b/>
          <w:sz w:val="22"/>
          <w:szCs w:val="22"/>
          <w:lang w:val="ro-RO"/>
        </w:rPr>
        <w:t xml:space="preserve"> publice </w:t>
      </w:r>
    </w:p>
    <w:p w:rsidR="009C6023" w:rsidRPr="001B69BA" w:rsidRDefault="009C6023" w:rsidP="00A90473">
      <w:pPr>
        <w:shd w:val="clear" w:color="auto" w:fill="FFFFFF"/>
        <w:tabs>
          <w:tab w:val="left" w:pos="490"/>
        </w:tabs>
        <w:jc w:val="both"/>
        <w:rPr>
          <w:rFonts w:ascii="Trebuchet MS" w:hAnsi="Trebuchet MS"/>
          <w:b/>
          <w:sz w:val="22"/>
          <w:szCs w:val="22"/>
          <w:lang w:val="ro-RO"/>
        </w:rPr>
      </w:pPr>
    </w:p>
    <w:p w:rsidR="00C5109C" w:rsidRPr="009E39A6" w:rsidRDefault="009C6023" w:rsidP="003C117B">
      <w:pPr>
        <w:pStyle w:val="ListParagraph"/>
        <w:numPr>
          <w:ilvl w:val="1"/>
          <w:numId w:val="21"/>
        </w:numPr>
        <w:shd w:val="clear" w:color="auto" w:fill="FFFFFF"/>
        <w:ind w:left="284" w:right="-142" w:hanging="284"/>
        <w:jc w:val="both"/>
        <w:rPr>
          <w:rFonts w:ascii="Trebuchet MS" w:hAnsi="Trebuchet MS"/>
          <w:sz w:val="22"/>
          <w:szCs w:val="22"/>
          <w:lang w:val="ro-RO"/>
        </w:rPr>
      </w:pPr>
      <w:r>
        <w:rPr>
          <w:rFonts w:ascii="Trebuchet MS" w:hAnsi="Trebuchet MS"/>
          <w:sz w:val="22"/>
          <w:szCs w:val="22"/>
          <w:lang w:val="ro-RO"/>
        </w:rPr>
        <w:t>b</w:t>
      </w:r>
      <w:r w:rsidR="00FC4172" w:rsidRPr="009E39A6">
        <w:rPr>
          <w:rFonts w:ascii="Trebuchet MS" w:hAnsi="Trebuchet MS"/>
          <w:sz w:val="22"/>
          <w:szCs w:val="22"/>
          <w:lang w:val="ro-RO"/>
        </w:rPr>
        <w:t xml:space="preserve">unurile inventariate se evaluează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se înscriu în listele de inventariere la valoarea contabilă (valoarea de înregistrare). </w:t>
      </w:r>
    </w:p>
    <w:p w:rsidR="00C5109C" w:rsidRPr="009E39A6" w:rsidRDefault="009C6023" w:rsidP="003C117B">
      <w:pPr>
        <w:pStyle w:val="ListParagraph"/>
        <w:numPr>
          <w:ilvl w:val="1"/>
          <w:numId w:val="21"/>
        </w:numPr>
        <w:shd w:val="clear" w:color="auto" w:fill="FFFFFF"/>
        <w:ind w:left="284" w:right="-142" w:hanging="284"/>
        <w:jc w:val="both"/>
        <w:rPr>
          <w:rFonts w:ascii="Trebuchet MS" w:hAnsi="Trebuchet MS"/>
          <w:sz w:val="22"/>
          <w:szCs w:val="22"/>
          <w:lang w:val="ro-RO"/>
        </w:rPr>
      </w:pPr>
      <w:r>
        <w:rPr>
          <w:rFonts w:ascii="Trebuchet MS" w:hAnsi="Trebuchet MS"/>
          <w:sz w:val="22"/>
          <w:szCs w:val="22"/>
          <w:lang w:val="ro-RO"/>
        </w:rPr>
        <w:t>b</w:t>
      </w:r>
      <w:r w:rsidR="00FC4172" w:rsidRPr="009E39A6">
        <w:rPr>
          <w:rFonts w:ascii="Trebuchet MS" w:hAnsi="Trebuchet MS"/>
          <w:sz w:val="22"/>
          <w:szCs w:val="22"/>
          <w:lang w:val="ro-RO"/>
        </w:rPr>
        <w:t xml:space="preserve">unurile constatate lipsă la inventariere se evaluează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se înregistrează în contabilitate la valoarea contabilă. </w:t>
      </w:r>
    </w:p>
    <w:p w:rsidR="00C5109C" w:rsidRPr="009E39A6" w:rsidRDefault="009C6023" w:rsidP="003C117B">
      <w:pPr>
        <w:pStyle w:val="ListParagraph"/>
        <w:numPr>
          <w:ilvl w:val="1"/>
          <w:numId w:val="21"/>
        </w:numPr>
        <w:shd w:val="clear" w:color="auto" w:fill="FFFFFF"/>
        <w:ind w:left="284" w:right="-142" w:hanging="284"/>
        <w:jc w:val="both"/>
        <w:rPr>
          <w:rFonts w:ascii="Trebuchet MS" w:hAnsi="Trebuchet MS"/>
          <w:sz w:val="22"/>
          <w:szCs w:val="22"/>
          <w:lang w:val="ro-RO"/>
        </w:rPr>
      </w:pPr>
      <w:r>
        <w:rPr>
          <w:rFonts w:ascii="Trebuchet MS" w:hAnsi="Trebuchet MS"/>
          <w:sz w:val="22"/>
          <w:szCs w:val="22"/>
          <w:lang w:val="ro-RO"/>
        </w:rPr>
        <w:t>b</w:t>
      </w:r>
      <w:r w:rsidR="00FC4172" w:rsidRPr="009E39A6">
        <w:rPr>
          <w:rFonts w:ascii="Trebuchet MS" w:hAnsi="Trebuchet MS"/>
          <w:sz w:val="22"/>
          <w:szCs w:val="22"/>
          <w:lang w:val="ro-RO"/>
        </w:rPr>
        <w:t xml:space="preserve">unurile imputabile se recuperează de la persoanele vinovate, la valoarea de înlocuire. </w:t>
      </w:r>
    </w:p>
    <w:p w:rsidR="00C5109C" w:rsidRDefault="009C6023" w:rsidP="003C117B">
      <w:pPr>
        <w:pStyle w:val="ListParagraph"/>
        <w:numPr>
          <w:ilvl w:val="1"/>
          <w:numId w:val="21"/>
        </w:numPr>
        <w:shd w:val="clear" w:color="auto" w:fill="FFFFFF"/>
        <w:ind w:left="284" w:right="-142" w:hanging="284"/>
        <w:jc w:val="both"/>
        <w:rPr>
          <w:rFonts w:ascii="Trebuchet MS" w:hAnsi="Trebuchet MS"/>
          <w:sz w:val="22"/>
          <w:szCs w:val="22"/>
          <w:lang w:val="ro-RO"/>
        </w:rPr>
      </w:pPr>
      <w:r>
        <w:rPr>
          <w:rFonts w:ascii="Trebuchet MS" w:hAnsi="Trebuchet MS"/>
          <w:sz w:val="22"/>
          <w:szCs w:val="22"/>
          <w:lang w:val="ro-RO"/>
        </w:rPr>
        <w:t>b</w:t>
      </w:r>
      <w:r w:rsidR="00FC4172" w:rsidRPr="009E39A6">
        <w:rPr>
          <w:rFonts w:ascii="Trebuchet MS" w:hAnsi="Trebuchet MS"/>
          <w:sz w:val="22"/>
          <w:szCs w:val="22"/>
          <w:lang w:val="ro-RO"/>
        </w:rPr>
        <w:t xml:space="preserve">unurile constatate în plus se evaluează </w:t>
      </w:r>
      <w:r w:rsidR="001B69BA" w:rsidRPr="009E39A6">
        <w:rPr>
          <w:rFonts w:ascii="Trebuchet MS" w:hAnsi="Trebuchet MS"/>
          <w:sz w:val="22"/>
          <w:szCs w:val="22"/>
          <w:lang w:val="ro-RO"/>
        </w:rPr>
        <w:t>și</w:t>
      </w:r>
      <w:r w:rsidR="00FC4172" w:rsidRPr="009E39A6">
        <w:rPr>
          <w:rFonts w:ascii="Trebuchet MS" w:hAnsi="Trebuchet MS"/>
          <w:sz w:val="22"/>
          <w:szCs w:val="22"/>
          <w:lang w:val="ro-RO"/>
        </w:rPr>
        <w:t xml:space="preserve"> se </w:t>
      </w:r>
      <w:r w:rsidR="001B69BA" w:rsidRPr="009E39A6">
        <w:rPr>
          <w:rFonts w:ascii="Trebuchet MS" w:hAnsi="Trebuchet MS"/>
          <w:sz w:val="22"/>
          <w:szCs w:val="22"/>
          <w:lang w:val="ro-RO"/>
        </w:rPr>
        <w:t>înregistrează</w:t>
      </w:r>
      <w:r w:rsidR="00FC4172" w:rsidRPr="009E39A6">
        <w:rPr>
          <w:rFonts w:ascii="Trebuchet MS" w:hAnsi="Trebuchet MS"/>
          <w:sz w:val="22"/>
          <w:szCs w:val="22"/>
          <w:lang w:val="ro-RO"/>
        </w:rPr>
        <w:t xml:space="preserve"> în contabilitate la costul de </w:t>
      </w:r>
      <w:r w:rsidR="001B69BA" w:rsidRPr="009E39A6">
        <w:rPr>
          <w:rFonts w:ascii="Trebuchet MS" w:hAnsi="Trebuchet MS"/>
          <w:sz w:val="22"/>
          <w:szCs w:val="22"/>
          <w:lang w:val="ro-RO"/>
        </w:rPr>
        <w:t>achiziție</w:t>
      </w:r>
      <w:r w:rsidR="00FC4172" w:rsidRPr="009E39A6">
        <w:rPr>
          <w:rFonts w:ascii="Trebuchet MS" w:hAnsi="Trebuchet MS"/>
          <w:sz w:val="22"/>
          <w:szCs w:val="22"/>
          <w:lang w:val="ro-RO"/>
        </w:rPr>
        <w:t xml:space="preserve"> al acestora sau la </w:t>
      </w:r>
      <w:r w:rsidR="001B69BA" w:rsidRPr="009E39A6">
        <w:rPr>
          <w:rFonts w:ascii="Trebuchet MS" w:hAnsi="Trebuchet MS"/>
          <w:sz w:val="22"/>
          <w:szCs w:val="22"/>
          <w:lang w:val="ro-RO"/>
        </w:rPr>
        <w:t>prețul</w:t>
      </w:r>
      <w:r w:rsidR="00FC4172" w:rsidRPr="009E39A6">
        <w:rPr>
          <w:rFonts w:ascii="Trebuchet MS" w:hAnsi="Trebuchet MS"/>
          <w:sz w:val="22"/>
          <w:szCs w:val="22"/>
          <w:lang w:val="ro-RO"/>
        </w:rPr>
        <w:t xml:space="preserve"> </w:t>
      </w:r>
      <w:r w:rsidR="001B69BA" w:rsidRPr="009E39A6">
        <w:rPr>
          <w:rFonts w:ascii="Trebuchet MS" w:hAnsi="Trebuchet MS"/>
          <w:sz w:val="22"/>
          <w:szCs w:val="22"/>
          <w:lang w:val="ro-RO"/>
        </w:rPr>
        <w:t>pieței</w:t>
      </w:r>
      <w:r w:rsidR="00FC4172" w:rsidRPr="009E39A6">
        <w:rPr>
          <w:rFonts w:ascii="Trebuchet MS" w:hAnsi="Trebuchet MS"/>
          <w:sz w:val="22"/>
          <w:szCs w:val="22"/>
          <w:lang w:val="ro-RO"/>
        </w:rPr>
        <w:t xml:space="preserve">. </w:t>
      </w:r>
    </w:p>
    <w:p w:rsidR="00116886" w:rsidRPr="009E39A6" w:rsidRDefault="00116886" w:rsidP="00116886">
      <w:pPr>
        <w:pStyle w:val="ListParagraph"/>
        <w:shd w:val="clear" w:color="auto" w:fill="FFFFFF"/>
        <w:ind w:left="284" w:right="-142"/>
        <w:jc w:val="both"/>
        <w:rPr>
          <w:rFonts w:ascii="Trebuchet MS" w:hAnsi="Trebuchet MS"/>
          <w:sz w:val="22"/>
          <w:szCs w:val="22"/>
          <w:lang w:val="ro-RO"/>
        </w:rPr>
      </w:pPr>
    </w:p>
    <w:p w:rsidR="00C5109C" w:rsidRDefault="00B0403F" w:rsidP="00AA5C15">
      <w:pPr>
        <w:shd w:val="clear" w:color="auto" w:fill="FFFFFF"/>
        <w:tabs>
          <w:tab w:val="left" w:pos="490"/>
        </w:tabs>
        <w:jc w:val="both"/>
        <w:rPr>
          <w:rFonts w:ascii="Trebuchet MS" w:hAnsi="Trebuchet MS"/>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FC4172" w:rsidRPr="001B69BA">
        <w:rPr>
          <w:rFonts w:ascii="Trebuchet MS" w:hAnsi="Trebuchet MS"/>
          <w:b/>
          <w:sz w:val="22"/>
          <w:szCs w:val="22"/>
          <w:lang w:val="ro-RO"/>
        </w:rPr>
        <w:t>.1.3</w:t>
      </w:r>
      <w:r w:rsidR="007568D5" w:rsidRPr="001B69BA">
        <w:rPr>
          <w:rFonts w:ascii="Trebuchet MS" w:hAnsi="Trebuchet MS"/>
          <w:b/>
          <w:sz w:val="22"/>
          <w:szCs w:val="22"/>
          <w:lang w:val="ro-RO"/>
        </w:rPr>
        <w:t>.</w:t>
      </w:r>
      <w:r w:rsidR="00FC4172" w:rsidRPr="001B69BA">
        <w:rPr>
          <w:rFonts w:ascii="Trebuchet MS" w:hAnsi="Trebuchet MS"/>
          <w:b/>
          <w:sz w:val="22"/>
          <w:szCs w:val="22"/>
          <w:lang w:val="ro-RO"/>
        </w:rPr>
        <w:t xml:space="preserve"> Reglementări privind constituirea </w:t>
      </w:r>
      <w:r w:rsidR="000B282F" w:rsidRPr="001B69BA">
        <w:rPr>
          <w:rFonts w:ascii="Trebuchet MS" w:hAnsi="Trebuchet MS"/>
          <w:b/>
          <w:sz w:val="22"/>
          <w:szCs w:val="22"/>
          <w:lang w:val="ro-RO"/>
        </w:rPr>
        <w:t>c</w:t>
      </w:r>
      <w:r w:rsidR="00FC4172" w:rsidRPr="001B69BA">
        <w:rPr>
          <w:rFonts w:ascii="Trebuchet MS" w:hAnsi="Trebuchet MS"/>
          <w:b/>
          <w:sz w:val="22"/>
          <w:szCs w:val="22"/>
          <w:lang w:val="ro-RO"/>
        </w:rPr>
        <w:t>omisiilor de inventariere</w:t>
      </w:r>
      <w:r w:rsidR="00FC4172" w:rsidRPr="001B69BA">
        <w:rPr>
          <w:rFonts w:ascii="Trebuchet MS" w:hAnsi="Trebuchet MS"/>
          <w:sz w:val="22"/>
          <w:szCs w:val="22"/>
          <w:lang w:val="ro-RO"/>
        </w:rPr>
        <w:t xml:space="preserve"> </w:t>
      </w:r>
    </w:p>
    <w:p w:rsidR="009C6023" w:rsidRPr="001B69BA" w:rsidRDefault="009C6023" w:rsidP="00AA5C15">
      <w:pPr>
        <w:shd w:val="clear" w:color="auto" w:fill="FFFFFF"/>
        <w:tabs>
          <w:tab w:val="left" w:pos="490"/>
        </w:tabs>
        <w:jc w:val="both"/>
        <w:rPr>
          <w:rFonts w:ascii="Trebuchet MS" w:hAnsi="Trebuchet MS"/>
          <w:sz w:val="22"/>
          <w:szCs w:val="22"/>
          <w:lang w:val="ro-RO"/>
        </w:rPr>
      </w:pPr>
    </w:p>
    <w:p w:rsidR="00C5109C" w:rsidRPr="009E39A6" w:rsidRDefault="009C6023" w:rsidP="003C117B">
      <w:pPr>
        <w:pStyle w:val="ListParagraph"/>
        <w:numPr>
          <w:ilvl w:val="1"/>
          <w:numId w:val="22"/>
        </w:numPr>
        <w:shd w:val="clear" w:color="auto" w:fill="FFFFFF"/>
        <w:tabs>
          <w:tab w:val="left" w:pos="490"/>
        </w:tabs>
        <w:ind w:left="284" w:right="-142" w:hanging="284"/>
        <w:jc w:val="both"/>
        <w:rPr>
          <w:rFonts w:ascii="Trebuchet MS" w:hAnsi="Trebuchet MS"/>
          <w:sz w:val="22"/>
          <w:szCs w:val="22"/>
          <w:lang w:val="ro-RO"/>
        </w:rPr>
      </w:pPr>
      <w:r>
        <w:rPr>
          <w:rFonts w:ascii="Trebuchet MS" w:hAnsi="Trebuchet MS"/>
          <w:sz w:val="22"/>
          <w:szCs w:val="22"/>
          <w:lang w:val="ro-RO"/>
        </w:rPr>
        <w:t>c</w:t>
      </w:r>
      <w:r w:rsidR="00FC4172" w:rsidRPr="009E39A6">
        <w:rPr>
          <w:rFonts w:ascii="Trebuchet MS" w:hAnsi="Trebuchet MS"/>
          <w:sz w:val="22"/>
          <w:szCs w:val="22"/>
          <w:lang w:val="ro-RO"/>
        </w:rPr>
        <w:t xml:space="preserve">omisiile de inventariere </w:t>
      </w:r>
      <w:r w:rsidR="0030558B">
        <w:rPr>
          <w:rFonts w:ascii="Trebuchet MS" w:hAnsi="Trebuchet MS"/>
          <w:sz w:val="22"/>
          <w:szCs w:val="22"/>
          <w:lang w:val="ro-RO"/>
        </w:rPr>
        <w:t>sunt</w:t>
      </w:r>
      <w:r w:rsidR="00FC4172" w:rsidRPr="009E39A6">
        <w:rPr>
          <w:rFonts w:ascii="Trebuchet MS" w:hAnsi="Trebuchet MS"/>
          <w:sz w:val="22"/>
          <w:szCs w:val="22"/>
          <w:lang w:val="ro-RO"/>
        </w:rPr>
        <w:t xml:space="preserve"> formate din </w:t>
      </w:r>
      <w:r w:rsidR="001B69BA" w:rsidRPr="009E39A6">
        <w:rPr>
          <w:rFonts w:ascii="Trebuchet MS" w:hAnsi="Trebuchet MS"/>
          <w:sz w:val="22"/>
          <w:szCs w:val="22"/>
          <w:lang w:val="ro-RO"/>
        </w:rPr>
        <w:t>salariații</w:t>
      </w:r>
      <w:r w:rsidR="00FC4172" w:rsidRPr="009E39A6">
        <w:rPr>
          <w:rFonts w:ascii="Trebuchet MS" w:hAnsi="Trebuchet MS"/>
          <w:sz w:val="22"/>
          <w:szCs w:val="22"/>
          <w:lang w:val="ro-RO"/>
        </w:rPr>
        <w:t xml:space="preserve"> proprii</w:t>
      </w:r>
      <w:r w:rsidR="0063684F">
        <w:rPr>
          <w:rFonts w:ascii="Trebuchet MS" w:hAnsi="Trebuchet MS"/>
          <w:sz w:val="22"/>
          <w:szCs w:val="22"/>
          <w:lang w:val="ro-RO"/>
        </w:rPr>
        <w:t>.</w:t>
      </w:r>
    </w:p>
    <w:p w:rsidR="00C5109C" w:rsidRPr="009E39A6" w:rsidRDefault="009C6023" w:rsidP="003C117B">
      <w:pPr>
        <w:pStyle w:val="ListParagraph"/>
        <w:numPr>
          <w:ilvl w:val="1"/>
          <w:numId w:val="22"/>
        </w:numPr>
        <w:shd w:val="clear" w:color="auto" w:fill="FFFFFF"/>
        <w:tabs>
          <w:tab w:val="left" w:pos="490"/>
        </w:tabs>
        <w:ind w:left="284" w:right="-142" w:hanging="284"/>
        <w:jc w:val="both"/>
        <w:rPr>
          <w:rFonts w:ascii="Trebuchet MS" w:hAnsi="Trebuchet MS"/>
          <w:sz w:val="22"/>
          <w:szCs w:val="22"/>
          <w:lang w:val="ro-RO"/>
        </w:rPr>
      </w:pPr>
      <w:r>
        <w:rPr>
          <w:rFonts w:ascii="Trebuchet MS" w:hAnsi="Trebuchet MS"/>
          <w:sz w:val="22"/>
          <w:szCs w:val="22"/>
          <w:lang w:val="ro-RO"/>
        </w:rPr>
        <w:t>c</w:t>
      </w:r>
      <w:r w:rsidR="00FC4172" w:rsidRPr="009E39A6">
        <w:rPr>
          <w:rFonts w:ascii="Trebuchet MS" w:hAnsi="Trebuchet MS"/>
          <w:sz w:val="22"/>
          <w:szCs w:val="22"/>
          <w:lang w:val="ro-RO"/>
        </w:rPr>
        <w:t xml:space="preserve">omisia/comisiile de inventariere se vor constitui pentru: </w:t>
      </w:r>
    </w:p>
    <w:p w:rsidR="001A7B9C" w:rsidRPr="001B69BA" w:rsidRDefault="00FC4172" w:rsidP="003C117B">
      <w:pPr>
        <w:numPr>
          <w:ilvl w:val="0"/>
          <w:numId w:val="23"/>
        </w:numPr>
        <w:shd w:val="clear" w:color="auto" w:fill="FFFFFF"/>
        <w:tabs>
          <w:tab w:val="left" w:pos="490"/>
        </w:tabs>
        <w:ind w:left="851" w:right="-142"/>
        <w:jc w:val="both"/>
        <w:rPr>
          <w:rFonts w:ascii="Trebuchet MS" w:hAnsi="Trebuchet MS"/>
          <w:b/>
          <w:bCs/>
          <w:color w:val="000000"/>
          <w:spacing w:val="-10"/>
          <w:sz w:val="22"/>
          <w:szCs w:val="22"/>
          <w:lang w:val="ro-RO"/>
        </w:rPr>
      </w:pPr>
      <w:r w:rsidRPr="001B69BA">
        <w:rPr>
          <w:rFonts w:ascii="Trebuchet MS" w:hAnsi="Trebuchet MS"/>
          <w:sz w:val="22"/>
          <w:szCs w:val="22"/>
          <w:lang w:val="ro-RO"/>
        </w:rPr>
        <w:t xml:space="preserve">inventarierea imobilizărilor </w:t>
      </w:r>
      <w:r w:rsidR="0063684F">
        <w:rPr>
          <w:rFonts w:ascii="Trebuchet MS" w:hAnsi="Trebuchet MS"/>
          <w:sz w:val="22"/>
          <w:szCs w:val="22"/>
          <w:lang w:val="ro-RO"/>
        </w:rPr>
        <w:t>corporale, necorporale în folosință și aparținând domeniului public al statului,</w:t>
      </w:r>
    </w:p>
    <w:p w:rsidR="00871A9F" w:rsidRPr="001B69BA" w:rsidRDefault="002C1E6D" w:rsidP="003C117B">
      <w:pPr>
        <w:numPr>
          <w:ilvl w:val="0"/>
          <w:numId w:val="23"/>
        </w:numPr>
        <w:shd w:val="clear" w:color="auto" w:fill="FFFFFF"/>
        <w:tabs>
          <w:tab w:val="left" w:pos="490"/>
        </w:tabs>
        <w:ind w:left="851" w:right="-142"/>
        <w:jc w:val="both"/>
        <w:rPr>
          <w:rFonts w:ascii="Trebuchet MS" w:hAnsi="Trebuchet MS"/>
          <w:sz w:val="22"/>
          <w:szCs w:val="22"/>
          <w:lang w:val="ro-RO"/>
        </w:rPr>
      </w:pPr>
      <w:r w:rsidRPr="001B69BA">
        <w:rPr>
          <w:rFonts w:ascii="Trebuchet MS" w:hAnsi="Trebuchet MS"/>
          <w:sz w:val="22"/>
          <w:szCs w:val="22"/>
          <w:lang w:val="ro-RO"/>
        </w:rPr>
        <w:t xml:space="preserve">inventarierea </w:t>
      </w:r>
      <w:r w:rsidR="0063684F">
        <w:rPr>
          <w:rFonts w:ascii="Trebuchet MS" w:hAnsi="Trebuchet MS"/>
          <w:sz w:val="22"/>
          <w:szCs w:val="22"/>
          <w:lang w:val="ro-RO"/>
        </w:rPr>
        <w:t>obiectelor de inventar,</w:t>
      </w:r>
      <w:r w:rsidRPr="001B69BA">
        <w:rPr>
          <w:rFonts w:ascii="Trebuchet MS" w:hAnsi="Trebuchet MS"/>
          <w:sz w:val="22"/>
          <w:szCs w:val="22"/>
          <w:lang w:val="ro-RO"/>
        </w:rPr>
        <w:t xml:space="preserve"> </w:t>
      </w:r>
    </w:p>
    <w:p w:rsidR="002C1E6D" w:rsidRPr="00CC01D1" w:rsidRDefault="0063684F" w:rsidP="003C117B">
      <w:pPr>
        <w:numPr>
          <w:ilvl w:val="0"/>
          <w:numId w:val="23"/>
        </w:numPr>
        <w:shd w:val="clear" w:color="auto" w:fill="FFFFFF"/>
        <w:tabs>
          <w:tab w:val="left" w:pos="490"/>
        </w:tabs>
        <w:ind w:left="851"/>
        <w:jc w:val="both"/>
        <w:rPr>
          <w:rFonts w:ascii="Trebuchet MS" w:hAnsi="Trebuchet MS"/>
          <w:sz w:val="22"/>
          <w:szCs w:val="22"/>
          <w:lang w:val="ro-RO"/>
        </w:rPr>
      </w:pPr>
      <w:r>
        <w:rPr>
          <w:rFonts w:ascii="Trebuchet MS" w:hAnsi="Trebuchet MS"/>
          <w:sz w:val="22"/>
          <w:szCs w:val="22"/>
          <w:lang w:val="ro-RO"/>
        </w:rPr>
        <w:t>inventarierea conturilor în afara bilanțului, bunuri primite în custodie, scrisori de garanție bancară, formulare cu regim special, carburanți, materiale, caserie, conturi bancare, alte elemente patrimonia</w:t>
      </w:r>
      <w:r w:rsidR="00503319">
        <w:rPr>
          <w:rFonts w:ascii="Trebuchet MS" w:hAnsi="Trebuchet MS"/>
          <w:sz w:val="22"/>
          <w:szCs w:val="22"/>
          <w:lang w:val="ro-RO"/>
        </w:rPr>
        <w:t>l</w:t>
      </w:r>
      <w:r>
        <w:rPr>
          <w:rFonts w:ascii="Trebuchet MS" w:hAnsi="Trebuchet MS"/>
          <w:sz w:val="22"/>
          <w:szCs w:val="22"/>
          <w:lang w:val="ro-RO"/>
        </w:rPr>
        <w:t>e de activ și pasiv.</w:t>
      </w:r>
      <w:r w:rsidR="00CC01D1">
        <w:rPr>
          <w:rFonts w:ascii="Trebuchet MS" w:hAnsi="Trebuchet MS"/>
          <w:sz w:val="22"/>
          <w:szCs w:val="22"/>
          <w:lang w:val="ro-RO"/>
        </w:rPr>
        <w:t xml:space="preserve"> T</w:t>
      </w:r>
      <w:r w:rsidR="002C1E6D" w:rsidRPr="00CC01D1">
        <w:rPr>
          <w:rFonts w:ascii="Trebuchet MS" w:hAnsi="Trebuchet MS"/>
          <w:sz w:val="22"/>
          <w:szCs w:val="22"/>
          <w:lang w:val="ro-RO"/>
        </w:rPr>
        <w:t xml:space="preserve">oate elementele unui cont sintetic sau sintetic de gradul II, vor fi inventariate de o singură comisie. </w:t>
      </w:r>
    </w:p>
    <w:p w:rsidR="002C1E6D" w:rsidRDefault="009C6023" w:rsidP="003C117B">
      <w:pPr>
        <w:pStyle w:val="ListParagraph"/>
        <w:numPr>
          <w:ilvl w:val="0"/>
          <w:numId w:val="24"/>
        </w:numPr>
        <w:shd w:val="clear" w:color="auto" w:fill="FFFFFF"/>
        <w:tabs>
          <w:tab w:val="left" w:pos="490"/>
        </w:tabs>
        <w:ind w:left="284" w:hanging="284"/>
        <w:jc w:val="both"/>
        <w:rPr>
          <w:rFonts w:ascii="Trebuchet MS" w:hAnsi="Trebuchet MS"/>
          <w:sz w:val="22"/>
          <w:szCs w:val="22"/>
          <w:lang w:val="ro-RO"/>
        </w:rPr>
      </w:pPr>
      <w:r>
        <w:rPr>
          <w:rFonts w:ascii="Trebuchet MS" w:hAnsi="Trebuchet MS"/>
          <w:sz w:val="22"/>
          <w:szCs w:val="22"/>
          <w:lang w:val="ro-RO"/>
        </w:rPr>
        <w:t>n</w:t>
      </w:r>
      <w:r w:rsidR="002C1E6D" w:rsidRPr="009E39A6">
        <w:rPr>
          <w:rFonts w:ascii="Trebuchet MS" w:hAnsi="Trebuchet MS"/>
          <w:sz w:val="22"/>
          <w:szCs w:val="22"/>
          <w:lang w:val="ro-RO"/>
        </w:rPr>
        <w:t>um</w:t>
      </w:r>
      <w:r w:rsidR="00552DC2" w:rsidRPr="009E39A6">
        <w:rPr>
          <w:rFonts w:ascii="Trebuchet MS" w:hAnsi="Trebuchet MS"/>
          <w:sz w:val="22"/>
          <w:szCs w:val="22"/>
          <w:lang w:val="ro-RO"/>
        </w:rPr>
        <w:t>ă</w:t>
      </w:r>
      <w:r w:rsidR="002C1E6D" w:rsidRPr="009E39A6">
        <w:rPr>
          <w:rFonts w:ascii="Trebuchet MS" w:hAnsi="Trebuchet MS"/>
          <w:sz w:val="22"/>
          <w:szCs w:val="22"/>
          <w:lang w:val="ro-RO"/>
        </w:rPr>
        <w:t xml:space="preserve">rul membrilor unei comisii este dat de complexitatea elementelor de activ </w:t>
      </w:r>
      <w:r w:rsidR="001B69BA" w:rsidRPr="009E39A6">
        <w:rPr>
          <w:rFonts w:ascii="Trebuchet MS" w:hAnsi="Trebuchet MS"/>
          <w:sz w:val="22"/>
          <w:szCs w:val="22"/>
          <w:lang w:val="ro-RO"/>
        </w:rPr>
        <w:t>și</w:t>
      </w:r>
      <w:r w:rsidR="002C1E6D" w:rsidRPr="009E39A6">
        <w:rPr>
          <w:rFonts w:ascii="Trebuchet MS" w:hAnsi="Trebuchet MS"/>
          <w:sz w:val="22"/>
          <w:szCs w:val="22"/>
          <w:lang w:val="ro-RO"/>
        </w:rPr>
        <w:t xml:space="preserve"> pasiv pe care le inventariază. </w:t>
      </w:r>
    </w:p>
    <w:p w:rsidR="00116886" w:rsidRDefault="00116886" w:rsidP="00AA5C15">
      <w:pPr>
        <w:shd w:val="clear" w:color="auto" w:fill="FFFFFF"/>
        <w:tabs>
          <w:tab w:val="left" w:pos="490"/>
        </w:tabs>
        <w:jc w:val="both"/>
        <w:rPr>
          <w:rFonts w:ascii="Trebuchet MS" w:hAnsi="Trebuchet MS"/>
          <w:b/>
          <w:sz w:val="22"/>
          <w:szCs w:val="22"/>
          <w:lang w:val="ro-RO"/>
        </w:rPr>
      </w:pPr>
    </w:p>
    <w:p w:rsidR="002C1E6D" w:rsidRDefault="00B0403F" w:rsidP="00AA5C15">
      <w:pPr>
        <w:shd w:val="clear" w:color="auto" w:fill="FFFFFF"/>
        <w:tabs>
          <w:tab w:val="left" w:pos="490"/>
        </w:tabs>
        <w:jc w:val="both"/>
        <w:rPr>
          <w:rFonts w:ascii="Trebuchet MS" w:hAnsi="Trebuchet MS"/>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2C1E6D" w:rsidRPr="001B69BA">
        <w:rPr>
          <w:rFonts w:ascii="Trebuchet MS" w:hAnsi="Trebuchet MS"/>
          <w:b/>
          <w:sz w:val="22"/>
          <w:szCs w:val="22"/>
          <w:lang w:val="ro-RO"/>
        </w:rPr>
        <w:t>.1.4</w:t>
      </w:r>
      <w:r w:rsidR="007568D5" w:rsidRPr="001B69BA">
        <w:rPr>
          <w:rFonts w:ascii="Trebuchet MS" w:hAnsi="Trebuchet MS"/>
          <w:b/>
          <w:sz w:val="22"/>
          <w:szCs w:val="22"/>
          <w:lang w:val="ro-RO"/>
        </w:rPr>
        <w:t>.</w:t>
      </w:r>
      <w:r w:rsidR="002C1E6D" w:rsidRPr="001B69BA">
        <w:rPr>
          <w:rFonts w:ascii="Trebuchet MS" w:hAnsi="Trebuchet MS"/>
          <w:b/>
          <w:sz w:val="22"/>
          <w:szCs w:val="22"/>
          <w:lang w:val="ro-RO"/>
        </w:rPr>
        <w:t xml:space="preserve"> Reglementări privind membrii Comisiilor de inventariere</w:t>
      </w:r>
      <w:r w:rsidR="002C1E6D" w:rsidRPr="001B69BA">
        <w:rPr>
          <w:rFonts w:ascii="Trebuchet MS" w:hAnsi="Trebuchet MS"/>
          <w:sz w:val="22"/>
          <w:szCs w:val="22"/>
          <w:lang w:val="ro-RO"/>
        </w:rPr>
        <w:t xml:space="preserve"> </w:t>
      </w:r>
    </w:p>
    <w:p w:rsidR="009C6023" w:rsidRPr="001B69BA" w:rsidRDefault="009C6023" w:rsidP="00AA5C15">
      <w:pPr>
        <w:shd w:val="clear" w:color="auto" w:fill="FFFFFF"/>
        <w:tabs>
          <w:tab w:val="left" w:pos="490"/>
        </w:tabs>
        <w:jc w:val="both"/>
        <w:rPr>
          <w:rFonts w:ascii="Trebuchet MS" w:hAnsi="Trebuchet MS"/>
          <w:sz w:val="22"/>
          <w:szCs w:val="22"/>
          <w:lang w:val="ro-RO"/>
        </w:rPr>
      </w:pPr>
    </w:p>
    <w:p w:rsidR="002C1E6D" w:rsidRPr="00F259FE" w:rsidRDefault="002C59B3" w:rsidP="003C117B">
      <w:pPr>
        <w:pStyle w:val="ListParagraph"/>
        <w:numPr>
          <w:ilvl w:val="1"/>
          <w:numId w:val="25"/>
        </w:numPr>
        <w:shd w:val="clear" w:color="auto" w:fill="FFFFFF"/>
        <w:tabs>
          <w:tab w:val="left" w:pos="490"/>
        </w:tabs>
        <w:ind w:left="284" w:hanging="284"/>
        <w:jc w:val="both"/>
        <w:rPr>
          <w:rFonts w:ascii="Trebuchet MS" w:hAnsi="Trebuchet MS"/>
          <w:sz w:val="22"/>
          <w:szCs w:val="22"/>
          <w:lang w:val="ro-RO"/>
        </w:rPr>
      </w:pPr>
      <w:r w:rsidRPr="00F259FE">
        <w:rPr>
          <w:rFonts w:ascii="Trebuchet MS" w:hAnsi="Trebuchet MS"/>
          <w:sz w:val="22"/>
          <w:szCs w:val="22"/>
          <w:lang w:val="ro-RO"/>
        </w:rPr>
        <w:t>n</w:t>
      </w:r>
      <w:r w:rsidR="002C1E6D" w:rsidRPr="00F259FE">
        <w:rPr>
          <w:rFonts w:ascii="Trebuchet MS" w:hAnsi="Trebuchet MS"/>
          <w:sz w:val="22"/>
          <w:szCs w:val="22"/>
          <w:lang w:val="ro-RO"/>
        </w:rPr>
        <w:t xml:space="preserve">umirea ca membri în comisia de inventariere numai a persoanelor care au pregătirea tehnică </w:t>
      </w:r>
      <w:r w:rsidR="001B69BA" w:rsidRPr="00F259FE">
        <w:rPr>
          <w:rFonts w:ascii="Trebuchet MS" w:hAnsi="Trebuchet MS"/>
          <w:sz w:val="22"/>
          <w:szCs w:val="22"/>
          <w:lang w:val="ro-RO"/>
        </w:rPr>
        <w:t>și</w:t>
      </w:r>
      <w:r w:rsidR="002C1E6D" w:rsidRPr="00F259FE">
        <w:rPr>
          <w:rFonts w:ascii="Trebuchet MS" w:hAnsi="Trebuchet MS"/>
          <w:sz w:val="22"/>
          <w:szCs w:val="22"/>
          <w:lang w:val="ro-RO"/>
        </w:rPr>
        <w:t xml:space="preserve"> economică </w:t>
      </w:r>
      <w:r w:rsidR="001B69BA" w:rsidRPr="00F259FE">
        <w:rPr>
          <w:rFonts w:ascii="Trebuchet MS" w:hAnsi="Trebuchet MS"/>
          <w:sz w:val="22"/>
          <w:szCs w:val="22"/>
          <w:lang w:val="ro-RO"/>
        </w:rPr>
        <w:t>corespunzătoare</w:t>
      </w:r>
      <w:r w:rsidR="002C1E6D" w:rsidRPr="00F259FE">
        <w:rPr>
          <w:rFonts w:ascii="Trebuchet MS" w:hAnsi="Trebuchet MS"/>
          <w:sz w:val="22"/>
          <w:szCs w:val="22"/>
          <w:lang w:val="ro-RO"/>
        </w:rPr>
        <w:t xml:space="preserve"> care le permite identificarea </w:t>
      </w:r>
      <w:r w:rsidR="001B69BA" w:rsidRPr="00F259FE">
        <w:rPr>
          <w:rFonts w:ascii="Trebuchet MS" w:hAnsi="Trebuchet MS"/>
          <w:sz w:val="22"/>
          <w:szCs w:val="22"/>
          <w:lang w:val="ro-RO"/>
        </w:rPr>
        <w:t>și</w:t>
      </w:r>
      <w:r w:rsidR="002C1E6D" w:rsidRPr="00F259FE">
        <w:rPr>
          <w:rFonts w:ascii="Trebuchet MS" w:hAnsi="Trebuchet MS"/>
          <w:sz w:val="22"/>
          <w:szCs w:val="22"/>
          <w:lang w:val="ro-RO"/>
        </w:rPr>
        <w:t xml:space="preserve"> evaluarea bunurilor, valorilor, </w:t>
      </w:r>
      <w:r w:rsidR="001B69BA" w:rsidRPr="00F259FE">
        <w:rPr>
          <w:rFonts w:ascii="Trebuchet MS" w:hAnsi="Trebuchet MS"/>
          <w:sz w:val="22"/>
          <w:szCs w:val="22"/>
          <w:lang w:val="ro-RO"/>
        </w:rPr>
        <w:t>creanțelor</w:t>
      </w:r>
      <w:r w:rsidR="002C1E6D" w:rsidRPr="00F259FE">
        <w:rPr>
          <w:rFonts w:ascii="Trebuchet MS" w:hAnsi="Trebuchet MS"/>
          <w:sz w:val="22"/>
          <w:szCs w:val="22"/>
          <w:lang w:val="ro-RO"/>
        </w:rPr>
        <w:t xml:space="preserve"> </w:t>
      </w:r>
      <w:r w:rsidR="001B69BA" w:rsidRPr="00F259FE">
        <w:rPr>
          <w:rFonts w:ascii="Trebuchet MS" w:hAnsi="Trebuchet MS"/>
          <w:sz w:val="22"/>
          <w:szCs w:val="22"/>
          <w:lang w:val="ro-RO"/>
        </w:rPr>
        <w:t>și</w:t>
      </w:r>
      <w:r w:rsidR="002C1E6D" w:rsidRPr="00F259FE">
        <w:rPr>
          <w:rFonts w:ascii="Trebuchet MS" w:hAnsi="Trebuchet MS"/>
          <w:sz w:val="22"/>
          <w:szCs w:val="22"/>
          <w:lang w:val="ro-RO"/>
        </w:rPr>
        <w:t xml:space="preserve"> </w:t>
      </w:r>
      <w:r w:rsidR="001B69BA" w:rsidRPr="00F259FE">
        <w:rPr>
          <w:rFonts w:ascii="Trebuchet MS" w:hAnsi="Trebuchet MS"/>
          <w:sz w:val="22"/>
          <w:szCs w:val="22"/>
          <w:lang w:val="ro-RO"/>
        </w:rPr>
        <w:t>obligațiilor</w:t>
      </w:r>
      <w:r w:rsidR="002C1E6D" w:rsidRPr="00F259FE">
        <w:rPr>
          <w:rFonts w:ascii="Trebuchet MS" w:hAnsi="Trebuchet MS"/>
          <w:sz w:val="22"/>
          <w:szCs w:val="22"/>
          <w:lang w:val="ro-RO"/>
        </w:rPr>
        <w:t xml:space="preserve">. </w:t>
      </w:r>
    </w:p>
    <w:p w:rsidR="002C1E6D" w:rsidRDefault="002C59B3" w:rsidP="003C117B">
      <w:pPr>
        <w:pStyle w:val="ListParagraph"/>
        <w:numPr>
          <w:ilvl w:val="1"/>
          <w:numId w:val="25"/>
        </w:numPr>
        <w:shd w:val="clear" w:color="auto" w:fill="FFFFFF"/>
        <w:tabs>
          <w:tab w:val="left" w:pos="490"/>
        </w:tabs>
        <w:ind w:left="284" w:hanging="284"/>
        <w:jc w:val="both"/>
        <w:rPr>
          <w:rFonts w:ascii="Trebuchet MS" w:hAnsi="Trebuchet MS"/>
          <w:sz w:val="22"/>
          <w:szCs w:val="22"/>
          <w:lang w:val="ro-RO"/>
        </w:rPr>
      </w:pPr>
      <w:r w:rsidRPr="00F259FE">
        <w:rPr>
          <w:rFonts w:ascii="Trebuchet MS" w:hAnsi="Trebuchet MS"/>
          <w:sz w:val="22"/>
          <w:szCs w:val="22"/>
          <w:lang w:val="ro-RO"/>
        </w:rPr>
        <w:t>d</w:t>
      </w:r>
      <w:r w:rsidR="002C1E6D" w:rsidRPr="00F259FE">
        <w:rPr>
          <w:rFonts w:ascii="Trebuchet MS" w:hAnsi="Trebuchet MS"/>
          <w:sz w:val="22"/>
          <w:szCs w:val="22"/>
          <w:lang w:val="ro-RO"/>
        </w:rPr>
        <w:t xml:space="preserve">in comisia de inventariere nu pot face parte: </w:t>
      </w:r>
    </w:p>
    <w:p w:rsidR="005E6D45" w:rsidRPr="00F259FE" w:rsidRDefault="005E6D45" w:rsidP="005E6D45">
      <w:pPr>
        <w:pStyle w:val="ListParagraph"/>
        <w:shd w:val="clear" w:color="auto" w:fill="FFFFFF"/>
        <w:tabs>
          <w:tab w:val="left" w:pos="490"/>
        </w:tabs>
        <w:ind w:left="284"/>
        <w:jc w:val="both"/>
        <w:rPr>
          <w:rFonts w:ascii="Trebuchet MS" w:hAnsi="Trebuchet MS"/>
          <w:sz w:val="22"/>
          <w:szCs w:val="22"/>
          <w:lang w:val="ro-RO"/>
        </w:rPr>
      </w:pPr>
    </w:p>
    <w:p w:rsidR="002C1E6D" w:rsidRPr="00F259FE" w:rsidRDefault="002C1E6D" w:rsidP="003C117B">
      <w:pPr>
        <w:pStyle w:val="ListParagraph"/>
        <w:numPr>
          <w:ilvl w:val="1"/>
          <w:numId w:val="26"/>
        </w:numPr>
        <w:shd w:val="clear" w:color="auto" w:fill="FFFFFF"/>
        <w:tabs>
          <w:tab w:val="left" w:pos="490"/>
          <w:tab w:val="left" w:pos="993"/>
        </w:tabs>
        <w:ind w:left="851"/>
        <w:jc w:val="both"/>
        <w:rPr>
          <w:rFonts w:ascii="Trebuchet MS" w:hAnsi="Trebuchet MS"/>
          <w:sz w:val="22"/>
          <w:szCs w:val="22"/>
          <w:lang w:val="ro-RO"/>
        </w:rPr>
      </w:pPr>
      <w:r w:rsidRPr="00F259FE">
        <w:rPr>
          <w:rFonts w:ascii="Trebuchet MS" w:hAnsi="Trebuchet MS"/>
          <w:sz w:val="22"/>
          <w:szCs w:val="22"/>
          <w:lang w:val="ro-RO"/>
        </w:rPr>
        <w:t xml:space="preserve">gestionarul; </w:t>
      </w:r>
    </w:p>
    <w:p w:rsidR="002C1E6D" w:rsidRPr="00F259FE" w:rsidRDefault="002C1E6D" w:rsidP="003C117B">
      <w:pPr>
        <w:pStyle w:val="ListParagraph"/>
        <w:numPr>
          <w:ilvl w:val="1"/>
          <w:numId w:val="26"/>
        </w:numPr>
        <w:shd w:val="clear" w:color="auto" w:fill="FFFFFF"/>
        <w:tabs>
          <w:tab w:val="left" w:pos="490"/>
          <w:tab w:val="left" w:pos="993"/>
        </w:tabs>
        <w:ind w:left="851"/>
        <w:jc w:val="both"/>
        <w:rPr>
          <w:rFonts w:ascii="Trebuchet MS" w:hAnsi="Trebuchet MS"/>
          <w:sz w:val="22"/>
          <w:szCs w:val="22"/>
          <w:lang w:val="ro-RO"/>
        </w:rPr>
      </w:pPr>
      <w:r w:rsidRPr="00F259FE">
        <w:rPr>
          <w:rFonts w:ascii="Trebuchet MS" w:hAnsi="Trebuchet MS"/>
          <w:sz w:val="22"/>
          <w:szCs w:val="22"/>
          <w:lang w:val="ro-RO"/>
        </w:rPr>
        <w:t xml:space="preserve">responsabilul de bunuri, care </w:t>
      </w:r>
      <w:r w:rsidR="001B69BA" w:rsidRPr="00F259FE">
        <w:rPr>
          <w:rFonts w:ascii="Trebuchet MS" w:hAnsi="Trebuchet MS"/>
          <w:sz w:val="22"/>
          <w:szCs w:val="22"/>
          <w:lang w:val="ro-RO"/>
        </w:rPr>
        <w:t>primește</w:t>
      </w:r>
      <w:r w:rsidRPr="00F259FE">
        <w:rPr>
          <w:rFonts w:ascii="Trebuchet MS" w:hAnsi="Trebuchet MS"/>
          <w:sz w:val="22"/>
          <w:szCs w:val="22"/>
          <w:lang w:val="ro-RO"/>
        </w:rPr>
        <w:t xml:space="preserve"> </w:t>
      </w:r>
      <w:r w:rsidR="001B69BA" w:rsidRPr="00F259FE">
        <w:rPr>
          <w:rFonts w:ascii="Trebuchet MS" w:hAnsi="Trebuchet MS"/>
          <w:sz w:val="22"/>
          <w:szCs w:val="22"/>
          <w:lang w:val="ro-RO"/>
        </w:rPr>
        <w:t>și</w:t>
      </w:r>
      <w:r w:rsidRPr="00F259FE">
        <w:rPr>
          <w:rFonts w:ascii="Trebuchet MS" w:hAnsi="Trebuchet MS"/>
          <w:sz w:val="22"/>
          <w:szCs w:val="22"/>
          <w:lang w:val="ro-RO"/>
        </w:rPr>
        <w:t xml:space="preserve"> păstreaz</w:t>
      </w:r>
      <w:r w:rsidR="00552DC2" w:rsidRPr="00F259FE">
        <w:rPr>
          <w:rFonts w:ascii="Trebuchet MS" w:hAnsi="Trebuchet MS"/>
          <w:sz w:val="22"/>
          <w:szCs w:val="22"/>
          <w:lang w:val="ro-RO"/>
        </w:rPr>
        <w:t>ă</w:t>
      </w:r>
      <w:r w:rsidRPr="00F259FE">
        <w:rPr>
          <w:rFonts w:ascii="Trebuchet MS" w:hAnsi="Trebuchet MS"/>
          <w:sz w:val="22"/>
          <w:szCs w:val="22"/>
          <w:lang w:val="ro-RO"/>
        </w:rPr>
        <w:t xml:space="preserve"> bunuri în cadrul sarcinilor de serviciu; </w:t>
      </w:r>
    </w:p>
    <w:p w:rsidR="002C1E6D" w:rsidRPr="00F259FE" w:rsidRDefault="002C1E6D" w:rsidP="003C117B">
      <w:pPr>
        <w:pStyle w:val="ListParagraph"/>
        <w:numPr>
          <w:ilvl w:val="1"/>
          <w:numId w:val="26"/>
        </w:numPr>
        <w:shd w:val="clear" w:color="auto" w:fill="FFFFFF"/>
        <w:tabs>
          <w:tab w:val="left" w:pos="490"/>
          <w:tab w:val="left" w:pos="993"/>
        </w:tabs>
        <w:ind w:left="851"/>
        <w:jc w:val="both"/>
        <w:rPr>
          <w:rFonts w:ascii="Trebuchet MS" w:hAnsi="Trebuchet MS"/>
          <w:sz w:val="22"/>
          <w:szCs w:val="22"/>
          <w:lang w:val="ro-RO"/>
        </w:rPr>
      </w:pPr>
      <w:r w:rsidRPr="00F259FE">
        <w:rPr>
          <w:rFonts w:ascii="Trebuchet MS" w:hAnsi="Trebuchet MS"/>
          <w:sz w:val="22"/>
          <w:szCs w:val="22"/>
          <w:lang w:val="ro-RO"/>
        </w:rPr>
        <w:t xml:space="preserve">contabilii care au în </w:t>
      </w:r>
      <w:r w:rsidR="001B69BA" w:rsidRPr="00F259FE">
        <w:rPr>
          <w:rFonts w:ascii="Trebuchet MS" w:hAnsi="Trebuchet MS"/>
          <w:sz w:val="22"/>
          <w:szCs w:val="22"/>
          <w:lang w:val="ro-RO"/>
        </w:rPr>
        <w:t>evidență</w:t>
      </w:r>
      <w:r w:rsidRPr="00F259FE">
        <w:rPr>
          <w:rFonts w:ascii="Trebuchet MS" w:hAnsi="Trebuchet MS"/>
          <w:sz w:val="22"/>
          <w:szCs w:val="22"/>
          <w:lang w:val="ro-RO"/>
        </w:rPr>
        <w:t xml:space="preserve"> gestiunea respectivă sau care </w:t>
      </w:r>
      <w:r w:rsidR="001B69BA" w:rsidRPr="00F259FE">
        <w:rPr>
          <w:rFonts w:ascii="Trebuchet MS" w:hAnsi="Trebuchet MS"/>
          <w:sz w:val="22"/>
          <w:szCs w:val="22"/>
          <w:lang w:val="ro-RO"/>
        </w:rPr>
        <w:t>țin</w:t>
      </w:r>
      <w:r w:rsidRPr="00F259FE">
        <w:rPr>
          <w:rFonts w:ascii="Trebuchet MS" w:hAnsi="Trebuchet MS"/>
          <w:sz w:val="22"/>
          <w:szCs w:val="22"/>
          <w:lang w:val="ro-RO"/>
        </w:rPr>
        <w:t xml:space="preserve"> contul de </w:t>
      </w:r>
      <w:r w:rsidR="001B69BA" w:rsidRPr="00F259FE">
        <w:rPr>
          <w:rFonts w:ascii="Trebuchet MS" w:hAnsi="Trebuchet MS"/>
          <w:sz w:val="22"/>
          <w:szCs w:val="22"/>
          <w:lang w:val="ro-RO"/>
        </w:rPr>
        <w:t>evidență</w:t>
      </w:r>
      <w:r w:rsidRPr="00F259FE">
        <w:rPr>
          <w:rFonts w:ascii="Trebuchet MS" w:hAnsi="Trebuchet MS"/>
          <w:sz w:val="22"/>
          <w:szCs w:val="22"/>
          <w:lang w:val="ro-RO"/>
        </w:rPr>
        <w:t xml:space="preserve"> a</w:t>
      </w:r>
      <w:r w:rsidR="002C59B3" w:rsidRPr="00F259FE">
        <w:rPr>
          <w:rFonts w:ascii="Trebuchet MS" w:hAnsi="Trebuchet MS"/>
          <w:sz w:val="22"/>
          <w:szCs w:val="22"/>
          <w:lang w:val="ro-RO"/>
        </w:rPr>
        <w:t xml:space="preserve"> </w:t>
      </w:r>
      <w:r w:rsidRPr="00F259FE">
        <w:rPr>
          <w:rFonts w:ascii="Trebuchet MS" w:hAnsi="Trebuchet MS"/>
          <w:sz w:val="22"/>
          <w:szCs w:val="22"/>
          <w:lang w:val="ro-RO"/>
        </w:rPr>
        <w:t>elementului de</w:t>
      </w:r>
      <w:r w:rsidR="002C59B3" w:rsidRPr="00F259FE">
        <w:rPr>
          <w:rFonts w:ascii="Trebuchet MS" w:hAnsi="Trebuchet MS"/>
          <w:sz w:val="22"/>
          <w:szCs w:val="22"/>
          <w:lang w:val="ro-RO"/>
        </w:rPr>
        <w:t xml:space="preserve"> </w:t>
      </w:r>
      <w:r w:rsidRPr="00F259FE">
        <w:rPr>
          <w:rFonts w:ascii="Trebuchet MS" w:hAnsi="Trebuchet MS"/>
          <w:sz w:val="22"/>
          <w:szCs w:val="22"/>
          <w:lang w:val="ro-RO"/>
        </w:rPr>
        <w:t>activ sau pasiv inventariat;</w:t>
      </w:r>
    </w:p>
    <w:p w:rsidR="002C1E6D" w:rsidRPr="00F259FE" w:rsidRDefault="002C1E6D" w:rsidP="003C117B">
      <w:pPr>
        <w:pStyle w:val="ListParagraph"/>
        <w:numPr>
          <w:ilvl w:val="1"/>
          <w:numId w:val="26"/>
        </w:numPr>
        <w:shd w:val="clear" w:color="auto" w:fill="FFFFFF"/>
        <w:tabs>
          <w:tab w:val="left" w:pos="490"/>
          <w:tab w:val="left" w:pos="993"/>
        </w:tabs>
        <w:ind w:left="851"/>
        <w:jc w:val="both"/>
        <w:rPr>
          <w:rFonts w:ascii="Trebuchet MS" w:hAnsi="Trebuchet MS"/>
          <w:sz w:val="22"/>
          <w:szCs w:val="22"/>
          <w:lang w:val="ro-RO"/>
        </w:rPr>
      </w:pPr>
      <w:r w:rsidRPr="00F259FE">
        <w:rPr>
          <w:rFonts w:ascii="Trebuchet MS" w:hAnsi="Trebuchet MS"/>
          <w:sz w:val="22"/>
          <w:szCs w:val="22"/>
          <w:lang w:val="ro-RO"/>
        </w:rPr>
        <w:t xml:space="preserve">persoanele responsabile pentru urmărirea decontării </w:t>
      </w:r>
      <w:r w:rsidR="001B69BA" w:rsidRPr="00F259FE">
        <w:rPr>
          <w:rFonts w:ascii="Trebuchet MS" w:hAnsi="Trebuchet MS"/>
          <w:sz w:val="22"/>
          <w:szCs w:val="22"/>
          <w:lang w:val="ro-RO"/>
        </w:rPr>
        <w:t>creanțelor</w:t>
      </w:r>
      <w:r w:rsidRPr="00F259FE">
        <w:rPr>
          <w:rFonts w:ascii="Trebuchet MS" w:hAnsi="Trebuchet MS"/>
          <w:sz w:val="22"/>
          <w:szCs w:val="22"/>
          <w:lang w:val="ro-RO"/>
        </w:rPr>
        <w:t xml:space="preserve">; </w:t>
      </w:r>
    </w:p>
    <w:p w:rsidR="002C1E6D" w:rsidRPr="00F259FE" w:rsidRDefault="002C1E6D" w:rsidP="003C117B">
      <w:pPr>
        <w:pStyle w:val="ListParagraph"/>
        <w:numPr>
          <w:ilvl w:val="1"/>
          <w:numId w:val="26"/>
        </w:numPr>
        <w:shd w:val="clear" w:color="auto" w:fill="FFFFFF"/>
        <w:tabs>
          <w:tab w:val="left" w:pos="490"/>
          <w:tab w:val="left" w:pos="993"/>
        </w:tabs>
        <w:ind w:left="851"/>
        <w:jc w:val="both"/>
        <w:rPr>
          <w:rFonts w:ascii="Trebuchet MS" w:hAnsi="Trebuchet MS"/>
          <w:sz w:val="22"/>
          <w:szCs w:val="22"/>
          <w:lang w:val="ro-RO"/>
        </w:rPr>
      </w:pPr>
      <w:r w:rsidRPr="00F259FE">
        <w:rPr>
          <w:rFonts w:ascii="Trebuchet MS" w:hAnsi="Trebuchet MS"/>
          <w:sz w:val="22"/>
          <w:szCs w:val="22"/>
          <w:lang w:val="ro-RO"/>
        </w:rPr>
        <w:t xml:space="preserve">auditorii interni sau statutari; </w:t>
      </w:r>
    </w:p>
    <w:p w:rsidR="00116886" w:rsidRPr="001B69BA" w:rsidRDefault="00116886" w:rsidP="00AA5C15">
      <w:pPr>
        <w:shd w:val="clear" w:color="auto" w:fill="FFFFFF"/>
        <w:tabs>
          <w:tab w:val="left" w:pos="490"/>
        </w:tabs>
        <w:jc w:val="both"/>
        <w:rPr>
          <w:rFonts w:ascii="Trebuchet MS" w:hAnsi="Trebuchet MS"/>
          <w:sz w:val="22"/>
          <w:szCs w:val="22"/>
          <w:lang w:val="ro-RO"/>
        </w:rPr>
      </w:pPr>
    </w:p>
    <w:p w:rsidR="00026BA2" w:rsidRDefault="00B0403F" w:rsidP="00AA5C15">
      <w:pPr>
        <w:shd w:val="clear" w:color="auto" w:fill="FFFFFF"/>
        <w:tabs>
          <w:tab w:val="left" w:pos="490"/>
        </w:tabs>
        <w:jc w:val="both"/>
        <w:rPr>
          <w:rFonts w:ascii="Trebuchet MS" w:hAnsi="Trebuchet MS"/>
          <w:b/>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2C1E6D" w:rsidRPr="001B69BA">
        <w:rPr>
          <w:rFonts w:ascii="Trebuchet MS" w:hAnsi="Trebuchet MS"/>
          <w:b/>
          <w:sz w:val="22"/>
          <w:szCs w:val="22"/>
          <w:lang w:val="ro-RO"/>
        </w:rPr>
        <w:t xml:space="preserve">.1.5 Reglementări privind </w:t>
      </w:r>
      <w:r w:rsidR="0030558B">
        <w:rPr>
          <w:rFonts w:ascii="Trebuchet MS" w:hAnsi="Trebuchet MS"/>
          <w:b/>
          <w:sz w:val="22"/>
          <w:szCs w:val="22"/>
          <w:lang w:val="ro-RO"/>
        </w:rPr>
        <w:t xml:space="preserve">desfășurarea </w:t>
      </w:r>
      <w:r w:rsidR="002C1E6D" w:rsidRPr="001B69BA">
        <w:rPr>
          <w:rFonts w:ascii="Trebuchet MS" w:hAnsi="Trebuchet MS"/>
          <w:b/>
          <w:sz w:val="22"/>
          <w:szCs w:val="22"/>
          <w:lang w:val="ro-RO"/>
        </w:rPr>
        <w:t>activitat</w:t>
      </w:r>
      <w:r w:rsidR="0030558B">
        <w:rPr>
          <w:rFonts w:ascii="Trebuchet MS" w:hAnsi="Trebuchet MS"/>
          <w:b/>
          <w:sz w:val="22"/>
          <w:szCs w:val="22"/>
          <w:lang w:val="ro-RO"/>
        </w:rPr>
        <w:t>ății</w:t>
      </w:r>
      <w:r w:rsidR="002C1E6D" w:rsidRPr="001B69BA">
        <w:rPr>
          <w:rFonts w:ascii="Trebuchet MS" w:hAnsi="Trebuchet MS"/>
          <w:b/>
          <w:sz w:val="22"/>
          <w:szCs w:val="22"/>
          <w:lang w:val="ro-RO"/>
        </w:rPr>
        <w:t xml:space="preserve"> Comisiilor de inventariere</w:t>
      </w:r>
    </w:p>
    <w:p w:rsidR="009C6023" w:rsidRPr="00F259FE" w:rsidRDefault="009C6023" w:rsidP="00AA5C15">
      <w:pPr>
        <w:shd w:val="clear" w:color="auto" w:fill="FFFFFF"/>
        <w:tabs>
          <w:tab w:val="left" w:pos="490"/>
        </w:tabs>
        <w:jc w:val="both"/>
        <w:rPr>
          <w:rFonts w:ascii="Trebuchet MS" w:hAnsi="Trebuchet MS"/>
          <w:b/>
          <w:sz w:val="22"/>
          <w:szCs w:val="22"/>
          <w:lang w:val="ro-RO"/>
        </w:rPr>
      </w:pPr>
    </w:p>
    <w:p w:rsidR="002B25A5" w:rsidRPr="00F259FE" w:rsidRDefault="002C59B3" w:rsidP="003C117B">
      <w:pPr>
        <w:pStyle w:val="ListParagraph"/>
        <w:numPr>
          <w:ilvl w:val="1"/>
          <w:numId w:val="27"/>
        </w:numPr>
        <w:shd w:val="clear" w:color="auto" w:fill="FFFFFF"/>
        <w:tabs>
          <w:tab w:val="left" w:pos="284"/>
        </w:tabs>
        <w:ind w:left="284" w:hanging="284"/>
        <w:jc w:val="both"/>
        <w:rPr>
          <w:rFonts w:ascii="Trebuchet MS" w:hAnsi="Trebuchet MS"/>
          <w:sz w:val="22"/>
          <w:szCs w:val="22"/>
          <w:lang w:val="ro-RO"/>
        </w:rPr>
      </w:pPr>
      <w:r w:rsidRPr="00F259FE">
        <w:rPr>
          <w:rFonts w:ascii="Trebuchet MS" w:hAnsi="Trebuchet MS"/>
          <w:sz w:val="22"/>
          <w:szCs w:val="22"/>
          <w:lang w:val="ro-RO"/>
        </w:rPr>
        <w:t>l</w:t>
      </w:r>
      <w:r w:rsidR="002C1E6D" w:rsidRPr="00F259FE">
        <w:rPr>
          <w:rFonts w:ascii="Trebuchet MS" w:hAnsi="Trebuchet MS"/>
          <w:sz w:val="22"/>
          <w:szCs w:val="22"/>
          <w:lang w:val="ro-RO"/>
        </w:rPr>
        <w:t xml:space="preserve">ucrările de inventariere se </w:t>
      </w:r>
      <w:r w:rsidR="001B69BA" w:rsidRPr="00F259FE">
        <w:rPr>
          <w:rFonts w:ascii="Trebuchet MS" w:hAnsi="Trebuchet MS"/>
          <w:sz w:val="22"/>
          <w:szCs w:val="22"/>
          <w:lang w:val="ro-RO"/>
        </w:rPr>
        <w:t>desfășoară</w:t>
      </w:r>
      <w:r w:rsidR="002C1E6D" w:rsidRPr="00F259FE">
        <w:rPr>
          <w:rFonts w:ascii="Trebuchet MS" w:hAnsi="Trebuchet MS"/>
          <w:sz w:val="22"/>
          <w:szCs w:val="22"/>
          <w:lang w:val="ro-RO"/>
        </w:rPr>
        <w:t xml:space="preserve"> numai în </w:t>
      </w:r>
      <w:r w:rsidR="001B69BA" w:rsidRPr="00F259FE">
        <w:rPr>
          <w:rFonts w:ascii="Trebuchet MS" w:hAnsi="Trebuchet MS"/>
          <w:sz w:val="22"/>
          <w:szCs w:val="22"/>
          <w:lang w:val="ro-RO"/>
        </w:rPr>
        <w:t>prezența</w:t>
      </w:r>
      <w:r w:rsidR="002C1E6D" w:rsidRPr="00F259FE">
        <w:rPr>
          <w:rFonts w:ascii="Trebuchet MS" w:hAnsi="Trebuchet MS"/>
          <w:sz w:val="22"/>
          <w:szCs w:val="22"/>
          <w:lang w:val="ro-RO"/>
        </w:rPr>
        <w:t xml:space="preserve"> tuturor membrilor comisiei de</w:t>
      </w:r>
      <w:r w:rsidRPr="00F259FE">
        <w:rPr>
          <w:rFonts w:ascii="Trebuchet MS" w:hAnsi="Trebuchet MS"/>
          <w:sz w:val="22"/>
          <w:szCs w:val="22"/>
          <w:lang w:val="ro-RO"/>
        </w:rPr>
        <w:t xml:space="preserve"> </w:t>
      </w:r>
      <w:r w:rsidR="002C1E6D" w:rsidRPr="00F259FE">
        <w:rPr>
          <w:rFonts w:ascii="Trebuchet MS" w:hAnsi="Trebuchet MS"/>
          <w:sz w:val="22"/>
          <w:szCs w:val="22"/>
          <w:lang w:val="ro-RO"/>
        </w:rPr>
        <w:t xml:space="preserve">inventariere </w:t>
      </w:r>
      <w:r w:rsidR="001B69BA" w:rsidRPr="00F259FE">
        <w:rPr>
          <w:rFonts w:ascii="Trebuchet MS" w:hAnsi="Trebuchet MS"/>
          <w:sz w:val="22"/>
          <w:szCs w:val="22"/>
          <w:lang w:val="ro-RO"/>
        </w:rPr>
        <w:t>și</w:t>
      </w:r>
      <w:r w:rsidR="002C1E6D" w:rsidRPr="00F259FE">
        <w:rPr>
          <w:rFonts w:ascii="Trebuchet MS" w:hAnsi="Trebuchet MS"/>
          <w:sz w:val="22"/>
          <w:szCs w:val="22"/>
          <w:lang w:val="ro-RO"/>
        </w:rPr>
        <w:t xml:space="preserve"> a gestionarului. </w:t>
      </w:r>
    </w:p>
    <w:p w:rsidR="002B25A5" w:rsidRPr="00F259FE" w:rsidRDefault="002C59B3" w:rsidP="003C117B">
      <w:pPr>
        <w:pStyle w:val="ListParagraph"/>
        <w:numPr>
          <w:ilvl w:val="1"/>
          <w:numId w:val="27"/>
        </w:numPr>
        <w:shd w:val="clear" w:color="auto" w:fill="FFFFFF"/>
        <w:tabs>
          <w:tab w:val="left" w:pos="284"/>
        </w:tabs>
        <w:ind w:left="284" w:hanging="284"/>
        <w:jc w:val="both"/>
        <w:rPr>
          <w:rFonts w:ascii="Trebuchet MS" w:hAnsi="Trebuchet MS"/>
          <w:sz w:val="22"/>
          <w:szCs w:val="22"/>
          <w:lang w:val="ro-RO"/>
        </w:rPr>
      </w:pPr>
      <w:r w:rsidRPr="00F259FE">
        <w:rPr>
          <w:rFonts w:ascii="Trebuchet MS" w:hAnsi="Trebuchet MS"/>
          <w:sz w:val="22"/>
          <w:szCs w:val="22"/>
          <w:lang w:val="ro-RO"/>
        </w:rPr>
        <w:t>î</w:t>
      </w:r>
      <w:r w:rsidR="002C1E6D" w:rsidRPr="00F259FE">
        <w:rPr>
          <w:rFonts w:ascii="Trebuchet MS" w:hAnsi="Trebuchet MS"/>
          <w:sz w:val="22"/>
          <w:szCs w:val="22"/>
          <w:lang w:val="ro-RO"/>
        </w:rPr>
        <w:t>n cazul lipsei unui membru din comisia de inventariere se solicită numirea prin decizie a unui</w:t>
      </w:r>
      <w:r w:rsidRPr="00F259FE">
        <w:rPr>
          <w:rFonts w:ascii="Trebuchet MS" w:hAnsi="Trebuchet MS"/>
          <w:sz w:val="22"/>
          <w:szCs w:val="22"/>
          <w:lang w:val="ro-RO"/>
        </w:rPr>
        <w:t xml:space="preserve"> </w:t>
      </w:r>
      <w:r w:rsidR="002C1E6D" w:rsidRPr="00F259FE">
        <w:rPr>
          <w:rFonts w:ascii="Trebuchet MS" w:hAnsi="Trebuchet MS"/>
          <w:sz w:val="22"/>
          <w:szCs w:val="22"/>
          <w:lang w:val="ro-RO"/>
        </w:rPr>
        <w:t xml:space="preserve">înlocuitor, iar în cazul neprezentării gestionarului se solicită ordonatorului numirea altei persoane care participă la inventariere. </w:t>
      </w:r>
    </w:p>
    <w:p w:rsidR="002B25A5" w:rsidRPr="00F259FE" w:rsidRDefault="002C59B3" w:rsidP="003C117B">
      <w:pPr>
        <w:pStyle w:val="ListParagraph"/>
        <w:numPr>
          <w:ilvl w:val="1"/>
          <w:numId w:val="27"/>
        </w:numPr>
        <w:shd w:val="clear" w:color="auto" w:fill="FFFFFF"/>
        <w:tabs>
          <w:tab w:val="left" w:pos="0"/>
        </w:tabs>
        <w:ind w:left="284" w:hanging="284"/>
        <w:jc w:val="both"/>
        <w:rPr>
          <w:rFonts w:ascii="Trebuchet MS" w:hAnsi="Trebuchet MS"/>
          <w:sz w:val="22"/>
          <w:szCs w:val="22"/>
          <w:lang w:val="ro-RO"/>
        </w:rPr>
      </w:pPr>
      <w:r w:rsidRPr="00F259FE">
        <w:rPr>
          <w:rFonts w:ascii="Trebuchet MS" w:hAnsi="Trebuchet MS"/>
          <w:sz w:val="22"/>
          <w:szCs w:val="22"/>
          <w:lang w:val="ro-RO"/>
        </w:rPr>
        <w:lastRenderedPageBreak/>
        <w:t>l</w:t>
      </w:r>
      <w:r w:rsidR="002C1E6D" w:rsidRPr="00F259FE">
        <w:rPr>
          <w:rFonts w:ascii="Trebuchet MS" w:hAnsi="Trebuchet MS"/>
          <w:sz w:val="22"/>
          <w:szCs w:val="22"/>
          <w:lang w:val="ro-RO"/>
        </w:rPr>
        <w:t xml:space="preserve">istele de inventariere vor fi semnate, pe fiecare pagină de către </w:t>
      </w:r>
      <w:r w:rsidR="001B69BA" w:rsidRPr="00F259FE">
        <w:rPr>
          <w:rFonts w:ascii="Trebuchet MS" w:hAnsi="Trebuchet MS"/>
          <w:sz w:val="22"/>
          <w:szCs w:val="22"/>
          <w:lang w:val="ro-RO"/>
        </w:rPr>
        <w:t>toți</w:t>
      </w:r>
      <w:r w:rsidR="002C1E6D" w:rsidRPr="00F259FE">
        <w:rPr>
          <w:rFonts w:ascii="Trebuchet MS" w:hAnsi="Trebuchet MS"/>
          <w:sz w:val="22"/>
          <w:szCs w:val="22"/>
          <w:lang w:val="ro-RO"/>
        </w:rPr>
        <w:t xml:space="preserve"> membrii comisiei </w:t>
      </w:r>
      <w:r w:rsidR="001B69BA" w:rsidRPr="00F259FE">
        <w:rPr>
          <w:rFonts w:ascii="Trebuchet MS" w:hAnsi="Trebuchet MS"/>
          <w:sz w:val="22"/>
          <w:szCs w:val="22"/>
          <w:lang w:val="ro-RO"/>
        </w:rPr>
        <w:t>și</w:t>
      </w:r>
      <w:r w:rsidR="002C1E6D" w:rsidRPr="00F259FE">
        <w:rPr>
          <w:rFonts w:ascii="Trebuchet MS" w:hAnsi="Trebuchet MS"/>
          <w:sz w:val="22"/>
          <w:szCs w:val="22"/>
          <w:lang w:val="ro-RO"/>
        </w:rPr>
        <w:t xml:space="preserve"> de </w:t>
      </w:r>
      <w:r w:rsidR="001B69BA" w:rsidRPr="00F259FE">
        <w:rPr>
          <w:rFonts w:ascii="Trebuchet MS" w:hAnsi="Trebuchet MS"/>
          <w:sz w:val="22"/>
          <w:szCs w:val="22"/>
          <w:lang w:val="ro-RO"/>
        </w:rPr>
        <w:t>către</w:t>
      </w:r>
      <w:r w:rsidR="002C1E6D" w:rsidRPr="00F259FE">
        <w:rPr>
          <w:rFonts w:ascii="Trebuchet MS" w:hAnsi="Trebuchet MS"/>
          <w:sz w:val="22"/>
          <w:szCs w:val="22"/>
          <w:lang w:val="ro-RO"/>
        </w:rPr>
        <w:t xml:space="preserve"> gestionar, cu </w:t>
      </w:r>
      <w:r w:rsidR="001B69BA" w:rsidRPr="00F259FE">
        <w:rPr>
          <w:rFonts w:ascii="Trebuchet MS" w:hAnsi="Trebuchet MS"/>
          <w:sz w:val="22"/>
          <w:szCs w:val="22"/>
          <w:lang w:val="ro-RO"/>
        </w:rPr>
        <w:t>mențiunea</w:t>
      </w:r>
      <w:r w:rsidR="002C1E6D" w:rsidRPr="00F259FE">
        <w:rPr>
          <w:rFonts w:ascii="Trebuchet MS" w:hAnsi="Trebuchet MS"/>
          <w:sz w:val="22"/>
          <w:szCs w:val="22"/>
          <w:lang w:val="ro-RO"/>
        </w:rPr>
        <w:t xml:space="preserve"> acestuia, pe ultima filă a listei de inventariere, ca</w:t>
      </w:r>
      <w:r w:rsidR="002B25A5" w:rsidRPr="00F259FE">
        <w:rPr>
          <w:rFonts w:ascii="Trebuchet MS" w:hAnsi="Trebuchet MS"/>
          <w:sz w:val="22"/>
          <w:szCs w:val="22"/>
          <w:lang w:val="ro-RO"/>
        </w:rPr>
        <w:t xml:space="preserve"> toate bunurile </w:t>
      </w:r>
      <w:r w:rsidR="001B69BA" w:rsidRPr="00F259FE">
        <w:rPr>
          <w:rFonts w:ascii="Trebuchet MS" w:hAnsi="Trebuchet MS"/>
          <w:sz w:val="22"/>
          <w:szCs w:val="22"/>
          <w:lang w:val="ro-RO"/>
        </w:rPr>
        <w:t>și</w:t>
      </w:r>
      <w:r w:rsidR="002B25A5" w:rsidRPr="00F259FE">
        <w:rPr>
          <w:rFonts w:ascii="Trebuchet MS" w:hAnsi="Trebuchet MS"/>
          <w:sz w:val="22"/>
          <w:szCs w:val="22"/>
          <w:lang w:val="ro-RO"/>
        </w:rPr>
        <w:t xml:space="preserve"> valorile </w:t>
      </w:r>
      <w:r w:rsidR="001B69BA" w:rsidRPr="00F259FE">
        <w:rPr>
          <w:rFonts w:ascii="Trebuchet MS" w:hAnsi="Trebuchet MS"/>
          <w:sz w:val="22"/>
          <w:szCs w:val="22"/>
          <w:lang w:val="ro-RO"/>
        </w:rPr>
        <w:t>bănești</w:t>
      </w:r>
      <w:r w:rsidR="002B25A5" w:rsidRPr="00F259FE">
        <w:rPr>
          <w:rFonts w:ascii="Trebuchet MS" w:hAnsi="Trebuchet MS"/>
          <w:sz w:val="22"/>
          <w:szCs w:val="22"/>
          <w:lang w:val="ro-RO"/>
        </w:rPr>
        <w:t xml:space="preserve"> din gestiune au fost inventariate </w:t>
      </w:r>
      <w:r w:rsidR="001B69BA" w:rsidRPr="00F259FE">
        <w:rPr>
          <w:rFonts w:ascii="Trebuchet MS" w:hAnsi="Trebuchet MS"/>
          <w:sz w:val="22"/>
          <w:szCs w:val="22"/>
          <w:lang w:val="ro-RO"/>
        </w:rPr>
        <w:t>și</w:t>
      </w:r>
      <w:r w:rsidR="002B25A5" w:rsidRPr="00F259FE">
        <w:rPr>
          <w:rFonts w:ascii="Trebuchet MS" w:hAnsi="Trebuchet MS"/>
          <w:sz w:val="22"/>
          <w:szCs w:val="22"/>
          <w:lang w:val="ro-RO"/>
        </w:rPr>
        <w:t xml:space="preserve"> consemnate în listele de inventariere în </w:t>
      </w:r>
      <w:r w:rsidR="001B69BA" w:rsidRPr="00F259FE">
        <w:rPr>
          <w:rFonts w:ascii="Trebuchet MS" w:hAnsi="Trebuchet MS"/>
          <w:sz w:val="22"/>
          <w:szCs w:val="22"/>
          <w:lang w:val="ro-RO"/>
        </w:rPr>
        <w:t>prezența</w:t>
      </w:r>
      <w:r w:rsidR="002B25A5" w:rsidRPr="00F259FE">
        <w:rPr>
          <w:rFonts w:ascii="Trebuchet MS" w:hAnsi="Trebuchet MS"/>
          <w:sz w:val="22"/>
          <w:szCs w:val="22"/>
          <w:lang w:val="ro-RO"/>
        </w:rPr>
        <w:t xml:space="preserve"> sa, bunurile respective se află în păstrarea </w:t>
      </w:r>
      <w:r w:rsidR="001B69BA" w:rsidRPr="00F259FE">
        <w:rPr>
          <w:rFonts w:ascii="Trebuchet MS" w:hAnsi="Trebuchet MS"/>
          <w:sz w:val="22"/>
          <w:szCs w:val="22"/>
          <w:lang w:val="ro-RO"/>
        </w:rPr>
        <w:t>și</w:t>
      </w:r>
      <w:r w:rsidR="002B25A5" w:rsidRPr="00F259FE">
        <w:rPr>
          <w:rFonts w:ascii="Trebuchet MS" w:hAnsi="Trebuchet MS"/>
          <w:sz w:val="22"/>
          <w:szCs w:val="22"/>
          <w:lang w:val="ro-RO"/>
        </w:rPr>
        <w:t xml:space="preserve"> răspunderea sa, nu mai are bunuri care nu au fost supuse inventarierii precum </w:t>
      </w:r>
      <w:r w:rsidR="001B69BA" w:rsidRPr="00F259FE">
        <w:rPr>
          <w:rFonts w:ascii="Trebuchet MS" w:hAnsi="Trebuchet MS"/>
          <w:sz w:val="22"/>
          <w:szCs w:val="22"/>
          <w:lang w:val="ro-RO"/>
        </w:rPr>
        <w:t>și</w:t>
      </w:r>
      <w:r w:rsidR="002B25A5" w:rsidRPr="00F259FE">
        <w:rPr>
          <w:rFonts w:ascii="Trebuchet MS" w:hAnsi="Trebuchet MS"/>
          <w:sz w:val="22"/>
          <w:szCs w:val="22"/>
          <w:lang w:val="ro-RO"/>
        </w:rPr>
        <w:t xml:space="preserve"> faptul că nu are </w:t>
      </w:r>
      <w:r w:rsidR="001B69BA" w:rsidRPr="00F259FE">
        <w:rPr>
          <w:rFonts w:ascii="Trebuchet MS" w:hAnsi="Trebuchet MS"/>
          <w:sz w:val="22"/>
          <w:szCs w:val="22"/>
          <w:lang w:val="ro-RO"/>
        </w:rPr>
        <w:t>obiecțiuni</w:t>
      </w:r>
      <w:r w:rsidR="002B25A5" w:rsidRPr="00F259FE">
        <w:rPr>
          <w:rFonts w:ascii="Trebuchet MS" w:hAnsi="Trebuchet MS"/>
          <w:sz w:val="22"/>
          <w:szCs w:val="22"/>
          <w:lang w:val="ro-RO"/>
        </w:rPr>
        <w:t xml:space="preserve"> de făcut</w:t>
      </w:r>
      <w:r w:rsidR="0039678D" w:rsidRPr="00F259FE">
        <w:rPr>
          <w:rFonts w:ascii="Trebuchet MS" w:hAnsi="Trebuchet MS"/>
          <w:sz w:val="22"/>
          <w:szCs w:val="22"/>
          <w:lang w:val="ro-RO"/>
        </w:rPr>
        <w:t xml:space="preserve">, conform modelului din </w:t>
      </w:r>
      <w:r w:rsidR="009C6023">
        <w:rPr>
          <w:rFonts w:ascii="Trebuchet MS" w:hAnsi="Trebuchet MS"/>
          <w:sz w:val="22"/>
          <w:szCs w:val="22"/>
          <w:lang w:val="ro-RO"/>
        </w:rPr>
        <w:t>a</w:t>
      </w:r>
      <w:r w:rsidR="0039678D" w:rsidRPr="00F259FE">
        <w:rPr>
          <w:rFonts w:ascii="Trebuchet MS" w:hAnsi="Trebuchet MS"/>
          <w:sz w:val="22"/>
          <w:szCs w:val="22"/>
          <w:lang w:val="ro-RO"/>
        </w:rPr>
        <w:t>nexa nr.1.</w:t>
      </w:r>
      <w:r w:rsidR="002B25A5" w:rsidRPr="00F259FE">
        <w:rPr>
          <w:rFonts w:ascii="Trebuchet MS" w:hAnsi="Trebuchet MS"/>
          <w:sz w:val="22"/>
          <w:szCs w:val="22"/>
          <w:lang w:val="ro-RO"/>
        </w:rPr>
        <w:t xml:space="preserve"> </w:t>
      </w:r>
    </w:p>
    <w:p w:rsidR="009807CD" w:rsidRDefault="009807CD" w:rsidP="00736E99">
      <w:pPr>
        <w:shd w:val="clear" w:color="auto" w:fill="FFFFFF"/>
        <w:tabs>
          <w:tab w:val="left" w:pos="490"/>
        </w:tabs>
        <w:jc w:val="both"/>
        <w:rPr>
          <w:rFonts w:ascii="Trebuchet MS" w:hAnsi="Trebuchet MS"/>
          <w:sz w:val="22"/>
          <w:szCs w:val="22"/>
          <w:lang w:val="ro-RO"/>
        </w:rPr>
      </w:pPr>
    </w:p>
    <w:p w:rsidR="002B25A5" w:rsidRDefault="00F5128C" w:rsidP="00736E99">
      <w:pPr>
        <w:shd w:val="clear" w:color="auto" w:fill="FFFFFF"/>
        <w:tabs>
          <w:tab w:val="left" w:pos="490"/>
        </w:tabs>
        <w:jc w:val="both"/>
        <w:rPr>
          <w:rFonts w:ascii="Trebuchet MS" w:hAnsi="Trebuchet MS"/>
          <w:sz w:val="22"/>
          <w:szCs w:val="22"/>
          <w:lang w:val="ro-RO"/>
        </w:rPr>
      </w:pPr>
      <w:r w:rsidRPr="001B69BA">
        <w:rPr>
          <w:rFonts w:ascii="Trebuchet MS" w:hAnsi="Trebuchet MS"/>
          <w:b/>
          <w:sz w:val="22"/>
          <w:szCs w:val="22"/>
          <w:lang w:val="ro-RO"/>
        </w:rPr>
        <w:t>8</w:t>
      </w:r>
      <w:r w:rsidR="002B25A5" w:rsidRPr="001B69BA">
        <w:rPr>
          <w:rFonts w:ascii="Trebuchet MS" w:hAnsi="Trebuchet MS"/>
          <w:b/>
          <w:sz w:val="22"/>
          <w:szCs w:val="22"/>
          <w:lang w:val="ro-RO"/>
        </w:rPr>
        <w:t>.2</w:t>
      </w:r>
      <w:r w:rsidR="007568D5" w:rsidRPr="001B69BA">
        <w:rPr>
          <w:rFonts w:ascii="Trebuchet MS" w:hAnsi="Trebuchet MS"/>
          <w:b/>
          <w:sz w:val="22"/>
          <w:szCs w:val="22"/>
          <w:lang w:val="ro-RO"/>
        </w:rPr>
        <w:t xml:space="preserve">. </w:t>
      </w:r>
      <w:r w:rsidR="002B25A5" w:rsidRPr="001B69BA">
        <w:rPr>
          <w:rFonts w:ascii="Trebuchet MS" w:hAnsi="Trebuchet MS"/>
          <w:b/>
          <w:sz w:val="22"/>
          <w:szCs w:val="22"/>
          <w:lang w:val="ro-RO"/>
        </w:rPr>
        <w:t xml:space="preserve"> Documente utilizate</w:t>
      </w:r>
      <w:r w:rsidR="002B25A5" w:rsidRPr="001B69BA">
        <w:rPr>
          <w:rFonts w:ascii="Trebuchet MS" w:hAnsi="Trebuchet MS"/>
          <w:sz w:val="22"/>
          <w:szCs w:val="22"/>
          <w:lang w:val="ro-RO"/>
        </w:rPr>
        <w:t xml:space="preserve"> </w:t>
      </w:r>
    </w:p>
    <w:p w:rsidR="009C6023" w:rsidRPr="001B69BA" w:rsidRDefault="009C6023" w:rsidP="00736E99">
      <w:pPr>
        <w:shd w:val="clear" w:color="auto" w:fill="FFFFFF"/>
        <w:tabs>
          <w:tab w:val="left" w:pos="490"/>
        </w:tabs>
        <w:jc w:val="both"/>
        <w:rPr>
          <w:rFonts w:ascii="Trebuchet MS" w:hAnsi="Trebuchet MS"/>
          <w:sz w:val="22"/>
          <w:szCs w:val="22"/>
          <w:lang w:val="ro-RO"/>
        </w:rPr>
      </w:pPr>
    </w:p>
    <w:p w:rsidR="002B25A5" w:rsidRPr="00F259FE" w:rsidRDefault="002B25A5" w:rsidP="003C117B">
      <w:pPr>
        <w:pStyle w:val="ListParagraph"/>
        <w:numPr>
          <w:ilvl w:val="0"/>
          <w:numId w:val="28"/>
        </w:numPr>
        <w:shd w:val="clear" w:color="auto" w:fill="FFFFFF"/>
        <w:tabs>
          <w:tab w:val="left" w:pos="993"/>
        </w:tabs>
        <w:ind w:left="567"/>
        <w:jc w:val="both"/>
        <w:rPr>
          <w:rFonts w:ascii="Trebuchet MS" w:hAnsi="Trebuchet MS"/>
          <w:sz w:val="22"/>
          <w:szCs w:val="22"/>
          <w:lang w:val="ro-RO"/>
        </w:rPr>
      </w:pPr>
      <w:r w:rsidRPr="00F259FE">
        <w:rPr>
          <w:rFonts w:ascii="Trebuchet MS" w:hAnsi="Trebuchet MS"/>
          <w:sz w:val="22"/>
          <w:szCs w:val="22"/>
          <w:lang w:val="ro-RO"/>
        </w:rPr>
        <w:t>liste de inventariere ale mijloacelor fixe</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2B25A5" w:rsidRPr="00F259FE" w:rsidRDefault="002B25A5" w:rsidP="003C117B">
      <w:pPr>
        <w:pStyle w:val="ListParagraph"/>
        <w:numPr>
          <w:ilvl w:val="0"/>
          <w:numId w:val="28"/>
        </w:numPr>
        <w:shd w:val="clear" w:color="auto" w:fill="FFFFFF"/>
        <w:tabs>
          <w:tab w:val="left" w:pos="1134"/>
        </w:tabs>
        <w:ind w:left="567"/>
        <w:jc w:val="both"/>
        <w:rPr>
          <w:rFonts w:ascii="Trebuchet MS" w:hAnsi="Trebuchet MS"/>
          <w:sz w:val="22"/>
          <w:szCs w:val="22"/>
          <w:lang w:val="ro-RO"/>
        </w:rPr>
      </w:pPr>
      <w:r w:rsidRPr="00F259FE">
        <w:rPr>
          <w:rFonts w:ascii="Trebuchet MS" w:hAnsi="Trebuchet MS"/>
          <w:sz w:val="22"/>
          <w:szCs w:val="22"/>
          <w:lang w:val="ro-RO"/>
        </w:rPr>
        <w:t>liste de inventariere ale obiectelor de inventar</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2B25A5" w:rsidRPr="00F259FE" w:rsidRDefault="002B25A5" w:rsidP="003C117B">
      <w:pPr>
        <w:pStyle w:val="ListParagraph"/>
        <w:numPr>
          <w:ilvl w:val="0"/>
          <w:numId w:val="28"/>
        </w:numPr>
        <w:shd w:val="clear" w:color="auto" w:fill="FFFFFF"/>
        <w:tabs>
          <w:tab w:val="left" w:pos="1134"/>
        </w:tabs>
        <w:ind w:left="567"/>
        <w:jc w:val="both"/>
        <w:rPr>
          <w:rFonts w:ascii="Trebuchet MS" w:hAnsi="Trebuchet MS"/>
          <w:sz w:val="22"/>
          <w:szCs w:val="22"/>
          <w:lang w:val="ro-RO"/>
        </w:rPr>
      </w:pPr>
      <w:r w:rsidRPr="00F259FE">
        <w:rPr>
          <w:rFonts w:ascii="Trebuchet MS" w:hAnsi="Trebuchet MS"/>
          <w:sz w:val="22"/>
          <w:szCs w:val="22"/>
          <w:lang w:val="ro-RO"/>
        </w:rPr>
        <w:t xml:space="preserve">liste de inventariere </w:t>
      </w:r>
      <w:r w:rsidR="001B69BA" w:rsidRPr="00F259FE">
        <w:rPr>
          <w:rFonts w:ascii="Trebuchet MS" w:hAnsi="Trebuchet MS"/>
          <w:sz w:val="22"/>
          <w:szCs w:val="22"/>
          <w:lang w:val="ro-RO"/>
        </w:rPr>
        <w:t>clienți</w:t>
      </w:r>
      <w:r w:rsidRPr="00F259FE">
        <w:rPr>
          <w:rFonts w:ascii="Trebuchet MS" w:hAnsi="Trebuchet MS"/>
          <w:sz w:val="22"/>
          <w:szCs w:val="22"/>
          <w:lang w:val="ro-RO"/>
        </w:rPr>
        <w:t xml:space="preserve">, </w:t>
      </w:r>
      <w:r w:rsidR="001B69BA" w:rsidRPr="00F259FE">
        <w:rPr>
          <w:rFonts w:ascii="Trebuchet MS" w:hAnsi="Trebuchet MS"/>
          <w:sz w:val="22"/>
          <w:szCs w:val="22"/>
          <w:lang w:val="ro-RO"/>
        </w:rPr>
        <w:t>clienți</w:t>
      </w:r>
      <w:r w:rsidRPr="00F259FE">
        <w:rPr>
          <w:rFonts w:ascii="Trebuchet MS" w:hAnsi="Trebuchet MS"/>
          <w:sz w:val="22"/>
          <w:szCs w:val="22"/>
          <w:lang w:val="ro-RO"/>
        </w:rPr>
        <w:t xml:space="preserve"> in litigiu, furnizori</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2B25A5" w:rsidRPr="00F259FE" w:rsidRDefault="001B69BA" w:rsidP="003C117B">
      <w:pPr>
        <w:pStyle w:val="ListParagraph"/>
        <w:numPr>
          <w:ilvl w:val="0"/>
          <w:numId w:val="28"/>
        </w:numPr>
        <w:shd w:val="clear" w:color="auto" w:fill="FFFFFF"/>
        <w:tabs>
          <w:tab w:val="left" w:pos="1134"/>
        </w:tabs>
        <w:ind w:left="567"/>
        <w:jc w:val="both"/>
        <w:rPr>
          <w:rFonts w:ascii="Trebuchet MS" w:hAnsi="Trebuchet MS"/>
          <w:sz w:val="22"/>
          <w:szCs w:val="22"/>
          <w:lang w:val="ro-RO"/>
        </w:rPr>
      </w:pPr>
      <w:r w:rsidRPr="00F259FE">
        <w:rPr>
          <w:rFonts w:ascii="Trebuchet MS" w:hAnsi="Trebuchet MS"/>
          <w:sz w:val="22"/>
          <w:szCs w:val="22"/>
          <w:lang w:val="ro-RO"/>
        </w:rPr>
        <w:t>declarații</w:t>
      </w:r>
      <w:r w:rsidR="002B25A5" w:rsidRPr="00F259FE">
        <w:rPr>
          <w:rFonts w:ascii="Trebuchet MS" w:hAnsi="Trebuchet MS"/>
          <w:sz w:val="22"/>
          <w:szCs w:val="22"/>
          <w:lang w:val="ro-RO"/>
        </w:rPr>
        <w:t xml:space="preserve"> ale gestionarului</w:t>
      </w:r>
      <w:r w:rsidR="00552DC2" w:rsidRPr="00F259FE">
        <w:rPr>
          <w:rFonts w:ascii="Trebuchet MS" w:hAnsi="Trebuchet MS"/>
          <w:sz w:val="22"/>
          <w:szCs w:val="22"/>
          <w:lang w:val="ro-RO"/>
        </w:rPr>
        <w:t xml:space="preserve">; </w:t>
      </w:r>
      <w:r w:rsidR="002B25A5" w:rsidRPr="00F259FE">
        <w:rPr>
          <w:rFonts w:ascii="Trebuchet MS" w:hAnsi="Trebuchet MS"/>
          <w:sz w:val="22"/>
          <w:szCs w:val="22"/>
          <w:lang w:val="ro-RO"/>
        </w:rPr>
        <w:t xml:space="preserve"> </w:t>
      </w:r>
    </w:p>
    <w:p w:rsidR="002B25A5" w:rsidRPr="00F259FE" w:rsidRDefault="002B25A5" w:rsidP="003C117B">
      <w:pPr>
        <w:pStyle w:val="ListParagraph"/>
        <w:numPr>
          <w:ilvl w:val="0"/>
          <w:numId w:val="28"/>
        </w:numPr>
        <w:shd w:val="clear" w:color="auto" w:fill="FFFFFF"/>
        <w:tabs>
          <w:tab w:val="left" w:pos="1134"/>
        </w:tabs>
        <w:ind w:left="567"/>
        <w:jc w:val="both"/>
        <w:rPr>
          <w:rFonts w:ascii="Trebuchet MS" w:hAnsi="Trebuchet MS"/>
          <w:sz w:val="22"/>
          <w:szCs w:val="22"/>
          <w:lang w:val="ro-RO"/>
        </w:rPr>
      </w:pPr>
      <w:r w:rsidRPr="00F259FE">
        <w:rPr>
          <w:rFonts w:ascii="Trebuchet MS" w:hAnsi="Trebuchet MS"/>
          <w:sz w:val="22"/>
          <w:szCs w:val="22"/>
          <w:lang w:val="ro-RO"/>
        </w:rPr>
        <w:t>proces-verbal de inventariere a casieriei</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2B25A5" w:rsidRPr="00F259FE" w:rsidRDefault="002B25A5" w:rsidP="003C117B">
      <w:pPr>
        <w:pStyle w:val="ListParagraph"/>
        <w:numPr>
          <w:ilvl w:val="0"/>
          <w:numId w:val="28"/>
        </w:numPr>
        <w:shd w:val="clear" w:color="auto" w:fill="FFFFFF"/>
        <w:tabs>
          <w:tab w:val="left" w:pos="993"/>
        </w:tabs>
        <w:ind w:left="567"/>
        <w:jc w:val="both"/>
        <w:rPr>
          <w:rFonts w:ascii="Trebuchet MS" w:hAnsi="Trebuchet MS"/>
          <w:sz w:val="22"/>
          <w:szCs w:val="22"/>
          <w:lang w:val="ro-RO"/>
        </w:rPr>
      </w:pPr>
      <w:r w:rsidRPr="00F259FE">
        <w:rPr>
          <w:rFonts w:ascii="Trebuchet MS" w:hAnsi="Trebuchet MS"/>
          <w:sz w:val="22"/>
          <w:szCs w:val="22"/>
          <w:lang w:val="ro-RO"/>
        </w:rPr>
        <w:t>proces-verbal privind rezultatele inventarierii elementelor de natura activelor si datoriilor</w:t>
      </w:r>
      <w:r w:rsidR="007568D5" w:rsidRPr="00F259FE">
        <w:rPr>
          <w:rFonts w:ascii="Trebuchet MS" w:hAnsi="Trebuchet MS"/>
          <w:sz w:val="22"/>
          <w:szCs w:val="22"/>
          <w:lang w:val="ro-RO"/>
        </w:rPr>
        <w:t xml:space="preserve"> </w:t>
      </w:r>
      <w:r w:rsidRPr="00F259FE">
        <w:rPr>
          <w:rFonts w:ascii="Trebuchet MS" w:hAnsi="Trebuchet MS"/>
          <w:sz w:val="22"/>
          <w:szCs w:val="22"/>
          <w:lang w:val="ro-RO"/>
        </w:rPr>
        <w:t xml:space="preserve">din patrimoniul </w:t>
      </w:r>
      <w:r w:rsidR="001B69BA" w:rsidRPr="00F259FE">
        <w:rPr>
          <w:rFonts w:ascii="Trebuchet MS" w:hAnsi="Trebuchet MS"/>
          <w:sz w:val="22"/>
          <w:szCs w:val="22"/>
          <w:lang w:val="ro-RO"/>
        </w:rPr>
        <w:t>instituției</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2B25A5" w:rsidRPr="00F259FE" w:rsidRDefault="002B25A5" w:rsidP="003C117B">
      <w:pPr>
        <w:pStyle w:val="ListParagraph"/>
        <w:numPr>
          <w:ilvl w:val="0"/>
          <w:numId w:val="28"/>
        </w:numPr>
        <w:shd w:val="clear" w:color="auto" w:fill="FFFFFF"/>
        <w:tabs>
          <w:tab w:val="left" w:pos="1134"/>
        </w:tabs>
        <w:ind w:left="567"/>
        <w:jc w:val="both"/>
        <w:rPr>
          <w:rFonts w:ascii="Trebuchet MS" w:hAnsi="Trebuchet MS"/>
          <w:sz w:val="22"/>
          <w:szCs w:val="22"/>
          <w:lang w:val="ro-RO"/>
        </w:rPr>
      </w:pPr>
      <w:r w:rsidRPr="00F259FE">
        <w:rPr>
          <w:rFonts w:ascii="Trebuchet MS" w:hAnsi="Trebuchet MS"/>
          <w:sz w:val="22"/>
          <w:szCs w:val="22"/>
          <w:lang w:val="ro-RO"/>
        </w:rPr>
        <w:t>extrase de cont</w:t>
      </w:r>
      <w:r w:rsidR="00552DC2" w:rsidRPr="00F259FE">
        <w:rPr>
          <w:rFonts w:ascii="Trebuchet MS" w:hAnsi="Trebuchet MS"/>
          <w:sz w:val="22"/>
          <w:szCs w:val="22"/>
          <w:lang w:val="ro-RO"/>
        </w:rPr>
        <w:t xml:space="preserve">; </w:t>
      </w:r>
      <w:r w:rsidRPr="00F259FE">
        <w:rPr>
          <w:rFonts w:ascii="Trebuchet MS" w:hAnsi="Trebuchet MS"/>
          <w:sz w:val="22"/>
          <w:szCs w:val="22"/>
          <w:lang w:val="ro-RO"/>
        </w:rPr>
        <w:t xml:space="preserve"> </w:t>
      </w:r>
    </w:p>
    <w:p w:rsidR="0000055C" w:rsidRPr="00F259FE" w:rsidRDefault="009C6023" w:rsidP="003C117B">
      <w:pPr>
        <w:pStyle w:val="ListParagraph"/>
        <w:numPr>
          <w:ilvl w:val="0"/>
          <w:numId w:val="28"/>
        </w:numPr>
        <w:tabs>
          <w:tab w:val="left" w:pos="1134"/>
        </w:tabs>
        <w:ind w:left="567"/>
        <w:jc w:val="both"/>
        <w:rPr>
          <w:rFonts w:ascii="Trebuchet MS" w:hAnsi="Trebuchet MS"/>
          <w:sz w:val="22"/>
          <w:szCs w:val="22"/>
          <w:lang w:val="ro-RO"/>
        </w:rPr>
      </w:pPr>
      <w:r>
        <w:rPr>
          <w:rFonts w:ascii="Trebuchet MS" w:hAnsi="Trebuchet MS"/>
          <w:sz w:val="22"/>
          <w:szCs w:val="22"/>
          <w:lang w:val="ro-RO"/>
        </w:rPr>
        <w:t>r</w:t>
      </w:r>
      <w:r w:rsidR="0000055C" w:rsidRPr="00F259FE">
        <w:rPr>
          <w:rFonts w:ascii="Trebuchet MS" w:hAnsi="Trebuchet MS"/>
          <w:sz w:val="22"/>
          <w:szCs w:val="22"/>
          <w:lang w:val="ro-RO"/>
        </w:rPr>
        <w:t>egistrul</w:t>
      </w:r>
      <w:r w:rsidR="007568D5" w:rsidRPr="00F259FE">
        <w:rPr>
          <w:rFonts w:ascii="Trebuchet MS" w:hAnsi="Trebuchet MS"/>
          <w:sz w:val="22"/>
          <w:szCs w:val="22"/>
          <w:lang w:val="ro-RO"/>
        </w:rPr>
        <w:t xml:space="preserve"> </w:t>
      </w:r>
      <w:r w:rsidR="0000055C" w:rsidRPr="00F259FE">
        <w:rPr>
          <w:rFonts w:ascii="Trebuchet MS" w:hAnsi="Trebuchet MS"/>
          <w:sz w:val="22"/>
          <w:szCs w:val="22"/>
          <w:lang w:val="ro-RO"/>
        </w:rPr>
        <w:t>-</w:t>
      </w:r>
      <w:r w:rsidR="007568D5" w:rsidRPr="00F259FE">
        <w:rPr>
          <w:rFonts w:ascii="Trebuchet MS" w:hAnsi="Trebuchet MS"/>
          <w:sz w:val="22"/>
          <w:szCs w:val="22"/>
          <w:lang w:val="ro-RO"/>
        </w:rPr>
        <w:t xml:space="preserve"> </w:t>
      </w:r>
      <w:r w:rsidR="0000055C" w:rsidRPr="00F259FE">
        <w:rPr>
          <w:rFonts w:ascii="Trebuchet MS" w:hAnsi="Trebuchet MS"/>
          <w:sz w:val="22"/>
          <w:szCs w:val="22"/>
          <w:lang w:val="ro-RO"/>
        </w:rPr>
        <w:t>inventar 14-1-2</w:t>
      </w:r>
    </w:p>
    <w:p w:rsidR="00DA2F48" w:rsidRPr="00F259FE" w:rsidRDefault="009C6023" w:rsidP="003C117B">
      <w:pPr>
        <w:pStyle w:val="ListParagraph"/>
        <w:numPr>
          <w:ilvl w:val="0"/>
          <w:numId w:val="28"/>
        </w:numPr>
        <w:tabs>
          <w:tab w:val="left" w:pos="1134"/>
        </w:tabs>
        <w:ind w:left="567"/>
        <w:jc w:val="both"/>
        <w:rPr>
          <w:rFonts w:ascii="Trebuchet MS" w:hAnsi="Trebuchet MS"/>
          <w:sz w:val="22"/>
          <w:szCs w:val="22"/>
          <w:lang w:val="ro-RO"/>
        </w:rPr>
      </w:pPr>
      <w:r>
        <w:rPr>
          <w:rFonts w:ascii="Trebuchet MS" w:hAnsi="Trebuchet MS"/>
          <w:sz w:val="22"/>
          <w:szCs w:val="22"/>
          <w:lang w:val="ro-RO"/>
        </w:rPr>
        <w:t>l</w:t>
      </w:r>
      <w:r w:rsidR="0000055C" w:rsidRPr="00F259FE">
        <w:rPr>
          <w:rFonts w:ascii="Trebuchet MS" w:hAnsi="Trebuchet MS"/>
          <w:sz w:val="22"/>
          <w:szCs w:val="22"/>
          <w:lang w:val="ro-RO"/>
        </w:rPr>
        <w:t>istă de inventariere 14-3-12</w:t>
      </w:r>
      <w:r w:rsidR="00CF3EB0" w:rsidRPr="00F259FE">
        <w:rPr>
          <w:rFonts w:ascii="Trebuchet MS" w:hAnsi="Trebuchet MS"/>
          <w:sz w:val="22"/>
          <w:szCs w:val="22"/>
          <w:lang w:val="ro-RO"/>
        </w:rPr>
        <w:t>/a</w:t>
      </w:r>
    </w:p>
    <w:p w:rsidR="0000055C" w:rsidRPr="00F259FE" w:rsidRDefault="009C6023" w:rsidP="003C117B">
      <w:pPr>
        <w:pStyle w:val="ListParagraph"/>
        <w:numPr>
          <w:ilvl w:val="0"/>
          <w:numId w:val="28"/>
        </w:numPr>
        <w:tabs>
          <w:tab w:val="left" w:pos="1134"/>
        </w:tabs>
        <w:ind w:left="567"/>
        <w:jc w:val="both"/>
        <w:rPr>
          <w:rFonts w:ascii="Trebuchet MS" w:hAnsi="Trebuchet MS"/>
          <w:sz w:val="22"/>
          <w:szCs w:val="22"/>
          <w:lang w:val="ro-RO"/>
        </w:rPr>
      </w:pPr>
      <w:r>
        <w:rPr>
          <w:rFonts w:ascii="Trebuchet MS" w:hAnsi="Trebuchet MS"/>
          <w:sz w:val="22"/>
          <w:szCs w:val="22"/>
          <w:lang w:val="ro-RO"/>
        </w:rPr>
        <w:t>f</w:t>
      </w:r>
      <w:r w:rsidR="001B69BA" w:rsidRPr="00F259FE">
        <w:rPr>
          <w:rFonts w:ascii="Trebuchet MS" w:hAnsi="Trebuchet MS"/>
          <w:sz w:val="22"/>
          <w:szCs w:val="22"/>
          <w:lang w:val="ro-RO"/>
        </w:rPr>
        <w:t>ișă</w:t>
      </w:r>
      <w:r w:rsidR="0000055C" w:rsidRPr="00F259FE">
        <w:rPr>
          <w:rFonts w:ascii="Trebuchet MS" w:hAnsi="Trebuchet MS"/>
          <w:sz w:val="22"/>
          <w:szCs w:val="22"/>
          <w:lang w:val="ro-RO"/>
        </w:rPr>
        <w:t xml:space="preserve"> de magazie 14-3-8</w:t>
      </w:r>
    </w:p>
    <w:p w:rsidR="00C83CDD" w:rsidRDefault="00C83CDD" w:rsidP="00736E99">
      <w:pPr>
        <w:shd w:val="clear" w:color="auto" w:fill="FFFFFF"/>
        <w:tabs>
          <w:tab w:val="left" w:pos="490"/>
        </w:tabs>
        <w:jc w:val="both"/>
        <w:rPr>
          <w:rFonts w:ascii="Trebuchet MS" w:hAnsi="Trebuchet MS"/>
          <w:b/>
          <w:sz w:val="22"/>
          <w:szCs w:val="22"/>
          <w:lang w:val="ro-RO"/>
        </w:rPr>
      </w:pPr>
    </w:p>
    <w:p w:rsidR="002B25A5" w:rsidRDefault="00F5128C" w:rsidP="00736E99">
      <w:pPr>
        <w:shd w:val="clear" w:color="auto" w:fill="FFFFFF"/>
        <w:tabs>
          <w:tab w:val="left" w:pos="490"/>
        </w:tabs>
        <w:jc w:val="both"/>
        <w:rPr>
          <w:rFonts w:ascii="Trebuchet MS" w:hAnsi="Trebuchet MS"/>
          <w:sz w:val="22"/>
          <w:szCs w:val="22"/>
          <w:lang w:val="ro-RO"/>
        </w:rPr>
      </w:pPr>
      <w:r w:rsidRPr="001B69BA">
        <w:rPr>
          <w:rFonts w:ascii="Trebuchet MS" w:hAnsi="Trebuchet MS"/>
          <w:b/>
          <w:sz w:val="22"/>
          <w:szCs w:val="22"/>
          <w:lang w:val="ro-RO"/>
        </w:rPr>
        <w:t>8</w:t>
      </w:r>
      <w:r w:rsidR="002B25A5" w:rsidRPr="001B69BA">
        <w:rPr>
          <w:rFonts w:ascii="Trebuchet MS" w:hAnsi="Trebuchet MS"/>
          <w:b/>
          <w:sz w:val="22"/>
          <w:szCs w:val="22"/>
          <w:lang w:val="ro-RO"/>
        </w:rPr>
        <w:t>.3</w:t>
      </w:r>
      <w:r w:rsidR="007568D5" w:rsidRPr="001B69BA">
        <w:rPr>
          <w:rFonts w:ascii="Trebuchet MS" w:hAnsi="Trebuchet MS"/>
          <w:b/>
          <w:sz w:val="22"/>
          <w:szCs w:val="22"/>
          <w:lang w:val="ro-RO"/>
        </w:rPr>
        <w:t xml:space="preserve">. </w:t>
      </w:r>
      <w:r w:rsidR="002B25A5" w:rsidRPr="001B69BA">
        <w:rPr>
          <w:rFonts w:ascii="Trebuchet MS" w:hAnsi="Trebuchet MS"/>
          <w:b/>
          <w:sz w:val="22"/>
          <w:szCs w:val="22"/>
          <w:lang w:val="ro-RO"/>
        </w:rPr>
        <w:t xml:space="preserve"> Resurse necesare</w:t>
      </w:r>
      <w:r w:rsidR="002B25A5" w:rsidRPr="001B69BA">
        <w:rPr>
          <w:rFonts w:ascii="Trebuchet MS" w:hAnsi="Trebuchet MS"/>
          <w:sz w:val="22"/>
          <w:szCs w:val="22"/>
          <w:lang w:val="ro-RO"/>
        </w:rPr>
        <w:t xml:space="preserve"> </w:t>
      </w:r>
    </w:p>
    <w:p w:rsidR="009C6023" w:rsidRPr="001B69BA" w:rsidRDefault="009C6023" w:rsidP="00736E99">
      <w:pPr>
        <w:shd w:val="clear" w:color="auto" w:fill="FFFFFF"/>
        <w:tabs>
          <w:tab w:val="left" w:pos="490"/>
        </w:tabs>
        <w:jc w:val="both"/>
        <w:rPr>
          <w:rFonts w:ascii="Trebuchet MS" w:hAnsi="Trebuchet MS"/>
          <w:sz w:val="22"/>
          <w:szCs w:val="22"/>
          <w:lang w:val="ro-RO"/>
        </w:rPr>
      </w:pPr>
    </w:p>
    <w:p w:rsidR="009C6023" w:rsidRPr="001B69BA" w:rsidRDefault="00B0403F" w:rsidP="00736E99">
      <w:pPr>
        <w:shd w:val="clear" w:color="auto" w:fill="FFFFFF"/>
        <w:tabs>
          <w:tab w:val="left" w:pos="490"/>
        </w:tabs>
        <w:jc w:val="both"/>
        <w:rPr>
          <w:rFonts w:ascii="Trebuchet MS" w:hAnsi="Trebuchet MS"/>
          <w:b/>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2B25A5" w:rsidRPr="001B69BA">
        <w:rPr>
          <w:rFonts w:ascii="Trebuchet MS" w:hAnsi="Trebuchet MS"/>
          <w:b/>
          <w:sz w:val="22"/>
          <w:szCs w:val="22"/>
          <w:lang w:val="ro-RO"/>
        </w:rPr>
        <w:t>.3.1</w:t>
      </w:r>
      <w:r w:rsidR="00A75516" w:rsidRPr="001B69BA">
        <w:rPr>
          <w:rFonts w:ascii="Trebuchet MS" w:hAnsi="Trebuchet MS"/>
          <w:b/>
          <w:sz w:val="22"/>
          <w:szCs w:val="22"/>
          <w:lang w:val="ro-RO"/>
        </w:rPr>
        <w:t>.</w:t>
      </w:r>
      <w:r w:rsidR="002B25A5" w:rsidRPr="001B69BA">
        <w:rPr>
          <w:rFonts w:ascii="Trebuchet MS" w:hAnsi="Trebuchet MS"/>
          <w:b/>
          <w:sz w:val="22"/>
          <w:szCs w:val="22"/>
          <w:lang w:val="ro-RO"/>
        </w:rPr>
        <w:t xml:space="preserve"> Resurse materiale</w:t>
      </w:r>
      <w:r w:rsidR="007568D5" w:rsidRPr="001B69BA">
        <w:rPr>
          <w:rFonts w:ascii="Trebuchet MS" w:hAnsi="Trebuchet MS"/>
          <w:b/>
          <w:sz w:val="22"/>
          <w:szCs w:val="22"/>
          <w:lang w:val="ro-RO"/>
        </w:rPr>
        <w:t>:</w:t>
      </w:r>
    </w:p>
    <w:p w:rsidR="002B25A5" w:rsidRPr="00B0403F" w:rsidRDefault="00E451E4" w:rsidP="003C117B">
      <w:pPr>
        <w:pStyle w:val="ListParagraph"/>
        <w:numPr>
          <w:ilvl w:val="0"/>
          <w:numId w:val="29"/>
        </w:numPr>
        <w:shd w:val="clear" w:color="auto" w:fill="FFFFFF"/>
        <w:tabs>
          <w:tab w:val="left" w:pos="490"/>
        </w:tabs>
        <w:ind w:left="426"/>
        <w:jc w:val="both"/>
        <w:rPr>
          <w:rFonts w:ascii="Trebuchet MS" w:hAnsi="Trebuchet MS"/>
          <w:sz w:val="22"/>
          <w:szCs w:val="22"/>
          <w:lang w:val="ro-RO"/>
        </w:rPr>
      </w:pPr>
      <w:r w:rsidRPr="00B0403F">
        <w:rPr>
          <w:rFonts w:ascii="Trebuchet MS" w:hAnsi="Trebuchet MS"/>
          <w:sz w:val="22"/>
          <w:szCs w:val="22"/>
          <w:lang w:val="ro-RO"/>
        </w:rPr>
        <w:t>se distribu</w:t>
      </w:r>
      <w:r w:rsidR="007568D5" w:rsidRPr="00B0403F">
        <w:rPr>
          <w:rFonts w:ascii="Trebuchet MS" w:hAnsi="Trebuchet MS"/>
          <w:sz w:val="22"/>
          <w:szCs w:val="22"/>
          <w:lang w:val="ro-RO"/>
        </w:rPr>
        <w:t>i</w:t>
      </w:r>
      <w:r w:rsidRPr="00B0403F">
        <w:rPr>
          <w:rFonts w:ascii="Trebuchet MS" w:hAnsi="Trebuchet MS"/>
          <w:sz w:val="22"/>
          <w:szCs w:val="22"/>
          <w:lang w:val="ro-RO"/>
        </w:rPr>
        <w:t>e de către D</w:t>
      </w:r>
      <w:r w:rsidR="00D93FE8" w:rsidRPr="00B0403F">
        <w:rPr>
          <w:rFonts w:ascii="Trebuchet MS" w:hAnsi="Trebuchet MS"/>
          <w:sz w:val="22"/>
          <w:szCs w:val="22"/>
          <w:lang w:val="ro-RO"/>
        </w:rPr>
        <w:t xml:space="preserve">irecția </w:t>
      </w:r>
      <w:r w:rsidRPr="00B0403F">
        <w:rPr>
          <w:rFonts w:ascii="Trebuchet MS" w:hAnsi="Trebuchet MS"/>
          <w:sz w:val="22"/>
          <w:szCs w:val="22"/>
          <w:lang w:val="ro-RO"/>
        </w:rPr>
        <w:t>G</w:t>
      </w:r>
      <w:r w:rsidR="00D93FE8" w:rsidRPr="00B0403F">
        <w:rPr>
          <w:rFonts w:ascii="Trebuchet MS" w:hAnsi="Trebuchet MS"/>
          <w:sz w:val="22"/>
          <w:szCs w:val="22"/>
          <w:lang w:val="ro-RO"/>
        </w:rPr>
        <w:t xml:space="preserve">enerală </w:t>
      </w:r>
      <w:r w:rsidRPr="00B0403F">
        <w:rPr>
          <w:rFonts w:ascii="Trebuchet MS" w:hAnsi="Trebuchet MS"/>
          <w:sz w:val="22"/>
          <w:szCs w:val="22"/>
          <w:lang w:val="ro-RO"/>
        </w:rPr>
        <w:t>I</w:t>
      </w:r>
      <w:r w:rsidR="00D93FE8" w:rsidRPr="00B0403F">
        <w:rPr>
          <w:rFonts w:ascii="Trebuchet MS" w:hAnsi="Trebuchet MS"/>
          <w:sz w:val="22"/>
          <w:szCs w:val="22"/>
          <w:lang w:val="ro-RO"/>
        </w:rPr>
        <w:t xml:space="preserve">nvestiții, </w:t>
      </w:r>
      <w:r w:rsidRPr="00B0403F">
        <w:rPr>
          <w:rFonts w:ascii="Trebuchet MS" w:hAnsi="Trebuchet MS"/>
          <w:sz w:val="22"/>
          <w:szCs w:val="22"/>
          <w:lang w:val="ro-RO"/>
        </w:rPr>
        <w:t>A</w:t>
      </w:r>
      <w:r w:rsidR="00D93FE8" w:rsidRPr="00B0403F">
        <w:rPr>
          <w:rFonts w:ascii="Trebuchet MS" w:hAnsi="Trebuchet MS"/>
          <w:sz w:val="22"/>
          <w:szCs w:val="22"/>
          <w:lang w:val="ro-RO"/>
        </w:rPr>
        <w:t xml:space="preserve">chiziții și </w:t>
      </w:r>
      <w:r w:rsidRPr="00B0403F">
        <w:rPr>
          <w:rFonts w:ascii="Trebuchet MS" w:hAnsi="Trebuchet MS"/>
          <w:sz w:val="22"/>
          <w:szCs w:val="22"/>
          <w:lang w:val="ro-RO"/>
        </w:rPr>
        <w:t>L</w:t>
      </w:r>
      <w:r w:rsidR="00D93FE8" w:rsidRPr="00B0403F">
        <w:rPr>
          <w:rFonts w:ascii="Trebuchet MS" w:hAnsi="Trebuchet MS"/>
          <w:sz w:val="22"/>
          <w:szCs w:val="22"/>
          <w:lang w:val="ro-RO"/>
        </w:rPr>
        <w:t>ogistică</w:t>
      </w:r>
      <w:r w:rsidR="002B25A5" w:rsidRPr="00B0403F">
        <w:rPr>
          <w:rFonts w:ascii="Trebuchet MS" w:hAnsi="Trebuchet MS"/>
          <w:sz w:val="22"/>
          <w:szCs w:val="22"/>
          <w:lang w:val="ro-RO"/>
        </w:rPr>
        <w:t xml:space="preserve">: </w:t>
      </w:r>
    </w:p>
    <w:p w:rsidR="00871A9F" w:rsidRPr="00B0403F" w:rsidRDefault="00871A9F" w:rsidP="003C117B">
      <w:pPr>
        <w:pStyle w:val="ListParagraph"/>
        <w:widowControl w:val="0"/>
        <w:numPr>
          <w:ilvl w:val="0"/>
          <w:numId w:val="30"/>
        </w:numPr>
        <w:autoSpaceDE w:val="0"/>
        <w:autoSpaceDN w:val="0"/>
        <w:adjustRightInd w:val="0"/>
        <w:ind w:left="567" w:hanging="11"/>
        <w:jc w:val="both"/>
        <w:rPr>
          <w:rFonts w:ascii="Trebuchet MS" w:hAnsi="Trebuchet MS"/>
          <w:sz w:val="22"/>
          <w:szCs w:val="22"/>
          <w:lang w:val="ro-RO"/>
        </w:rPr>
      </w:pPr>
      <w:r w:rsidRPr="00B0403F">
        <w:rPr>
          <w:rFonts w:ascii="Trebuchet MS" w:hAnsi="Trebuchet MS"/>
          <w:spacing w:val="1"/>
          <w:sz w:val="22"/>
          <w:szCs w:val="22"/>
          <w:lang w:val="ro-RO"/>
        </w:rPr>
        <w:t>l</w:t>
      </w:r>
      <w:r w:rsidRPr="00B0403F">
        <w:rPr>
          <w:rFonts w:ascii="Trebuchet MS" w:hAnsi="Trebuchet MS"/>
          <w:sz w:val="22"/>
          <w:szCs w:val="22"/>
          <w:lang w:val="ro-RO"/>
        </w:rPr>
        <w:t>i</w:t>
      </w:r>
      <w:r w:rsidRPr="00B0403F">
        <w:rPr>
          <w:rFonts w:ascii="Trebuchet MS" w:hAnsi="Trebuchet MS"/>
          <w:w w:val="99"/>
          <w:sz w:val="22"/>
          <w:szCs w:val="22"/>
          <w:lang w:val="ro-RO"/>
        </w:rPr>
        <w:t>s</w:t>
      </w:r>
      <w:r w:rsidRPr="00B0403F">
        <w:rPr>
          <w:rFonts w:ascii="Trebuchet MS" w:hAnsi="Trebuchet MS"/>
          <w:sz w:val="22"/>
          <w:szCs w:val="22"/>
          <w:lang w:val="ro-RO"/>
        </w:rPr>
        <w:t>tele</w:t>
      </w:r>
      <w:r w:rsidRPr="00B0403F">
        <w:rPr>
          <w:rFonts w:ascii="Trebuchet MS" w:hAnsi="Trebuchet MS"/>
          <w:spacing w:val="3"/>
          <w:sz w:val="22"/>
          <w:szCs w:val="22"/>
          <w:lang w:val="ro-RO"/>
        </w:rPr>
        <w:t xml:space="preserve"> </w:t>
      </w:r>
      <w:r w:rsidRPr="00B0403F">
        <w:rPr>
          <w:rFonts w:ascii="Trebuchet MS" w:hAnsi="Trebuchet MS"/>
          <w:sz w:val="22"/>
          <w:szCs w:val="22"/>
          <w:lang w:val="ro-RO"/>
        </w:rPr>
        <w:t xml:space="preserve">personalizate de </w:t>
      </w:r>
      <w:r w:rsidR="00D93FE8" w:rsidRPr="00B0403F">
        <w:rPr>
          <w:rFonts w:ascii="Trebuchet MS" w:hAnsi="Trebuchet MS"/>
          <w:sz w:val="22"/>
          <w:szCs w:val="22"/>
          <w:lang w:val="ro-RO"/>
        </w:rPr>
        <w:t>mijloace fixe și obiecte de inventar, investiții în curs, mijloace fixe</w:t>
      </w:r>
      <w:r w:rsidR="00A75516" w:rsidRPr="00B0403F">
        <w:rPr>
          <w:rFonts w:ascii="Trebuchet MS" w:hAnsi="Trebuchet MS"/>
          <w:sz w:val="22"/>
          <w:szCs w:val="22"/>
          <w:lang w:val="ro-RO"/>
        </w:rPr>
        <w:t xml:space="preserve">, </w:t>
      </w:r>
      <w:r w:rsidR="00D93FE8" w:rsidRPr="00B0403F">
        <w:rPr>
          <w:rFonts w:ascii="Trebuchet MS" w:hAnsi="Trebuchet MS"/>
          <w:sz w:val="22"/>
          <w:szCs w:val="22"/>
          <w:lang w:val="ro-RO"/>
        </w:rPr>
        <w:t>cu bunurile care fac parte din domeniul public al statului</w:t>
      </w:r>
      <w:r w:rsidRPr="00B0403F">
        <w:rPr>
          <w:rFonts w:ascii="Trebuchet MS" w:hAnsi="Trebuchet MS"/>
          <w:spacing w:val="4"/>
          <w:sz w:val="22"/>
          <w:szCs w:val="22"/>
          <w:lang w:val="ro-RO"/>
        </w:rPr>
        <w:t xml:space="preserve"> </w:t>
      </w:r>
      <w:r w:rsidRPr="00B0403F">
        <w:rPr>
          <w:rFonts w:ascii="Trebuchet MS" w:hAnsi="Trebuchet MS"/>
          <w:sz w:val="22"/>
          <w:szCs w:val="22"/>
          <w:lang w:val="ro-RO"/>
        </w:rPr>
        <w:t>ce</w:t>
      </w:r>
      <w:r w:rsidRPr="00B0403F">
        <w:rPr>
          <w:rFonts w:ascii="Trebuchet MS" w:hAnsi="Trebuchet MS"/>
          <w:spacing w:val="3"/>
          <w:sz w:val="22"/>
          <w:szCs w:val="22"/>
          <w:lang w:val="ro-RO"/>
        </w:rPr>
        <w:t xml:space="preserve"> </w:t>
      </w:r>
      <w:r w:rsidRPr="00B0403F">
        <w:rPr>
          <w:rFonts w:ascii="Trebuchet MS" w:hAnsi="Trebuchet MS"/>
          <w:sz w:val="22"/>
          <w:szCs w:val="22"/>
          <w:lang w:val="ro-RO"/>
        </w:rPr>
        <w:t>vo</w:t>
      </w:r>
      <w:r w:rsidRPr="00B0403F">
        <w:rPr>
          <w:rFonts w:ascii="Trebuchet MS" w:hAnsi="Trebuchet MS"/>
          <w:w w:val="99"/>
          <w:sz w:val="22"/>
          <w:szCs w:val="22"/>
          <w:lang w:val="ro-RO"/>
        </w:rPr>
        <w:t>r</w:t>
      </w:r>
      <w:r w:rsidRPr="00B0403F">
        <w:rPr>
          <w:rFonts w:ascii="Trebuchet MS" w:hAnsi="Trebuchet MS"/>
          <w:spacing w:val="3"/>
          <w:sz w:val="22"/>
          <w:szCs w:val="22"/>
          <w:lang w:val="ro-RO"/>
        </w:rPr>
        <w:t xml:space="preserve"> </w:t>
      </w:r>
      <w:r w:rsidRPr="00B0403F">
        <w:rPr>
          <w:rFonts w:ascii="Trebuchet MS" w:hAnsi="Trebuchet MS"/>
          <w:w w:val="99"/>
          <w:sz w:val="22"/>
          <w:szCs w:val="22"/>
          <w:lang w:val="ro-RO"/>
        </w:rPr>
        <w:t>f</w:t>
      </w:r>
      <w:r w:rsidRPr="00B0403F">
        <w:rPr>
          <w:rFonts w:ascii="Trebuchet MS" w:hAnsi="Trebuchet MS"/>
          <w:sz w:val="22"/>
          <w:szCs w:val="22"/>
          <w:lang w:val="ro-RO"/>
        </w:rPr>
        <w:t>i</w:t>
      </w:r>
      <w:r w:rsidRPr="00B0403F">
        <w:rPr>
          <w:rFonts w:ascii="Trebuchet MS" w:hAnsi="Trebuchet MS"/>
          <w:spacing w:val="4"/>
          <w:sz w:val="22"/>
          <w:szCs w:val="22"/>
          <w:lang w:val="ro-RO"/>
        </w:rPr>
        <w:t xml:space="preserve"> </w:t>
      </w:r>
      <w:r w:rsidRPr="00B0403F">
        <w:rPr>
          <w:rFonts w:ascii="Trebuchet MS" w:hAnsi="Trebuchet MS"/>
          <w:sz w:val="22"/>
          <w:szCs w:val="22"/>
          <w:lang w:val="ro-RO"/>
        </w:rPr>
        <w:t>inv</w:t>
      </w:r>
      <w:r w:rsidRPr="00B0403F">
        <w:rPr>
          <w:rFonts w:ascii="Trebuchet MS" w:hAnsi="Trebuchet MS"/>
          <w:spacing w:val="-1"/>
          <w:sz w:val="22"/>
          <w:szCs w:val="22"/>
          <w:lang w:val="ro-RO"/>
        </w:rPr>
        <w:t>e</w:t>
      </w:r>
      <w:r w:rsidRPr="00B0403F">
        <w:rPr>
          <w:rFonts w:ascii="Trebuchet MS" w:hAnsi="Trebuchet MS"/>
          <w:sz w:val="22"/>
          <w:szCs w:val="22"/>
          <w:lang w:val="ro-RO"/>
        </w:rPr>
        <w:t>nta</w:t>
      </w:r>
      <w:r w:rsidRPr="00B0403F">
        <w:rPr>
          <w:rFonts w:ascii="Trebuchet MS" w:hAnsi="Trebuchet MS"/>
          <w:w w:val="99"/>
          <w:sz w:val="22"/>
          <w:szCs w:val="22"/>
          <w:lang w:val="ro-RO"/>
        </w:rPr>
        <w:t>r</w:t>
      </w:r>
      <w:r w:rsidRPr="00B0403F">
        <w:rPr>
          <w:rFonts w:ascii="Trebuchet MS" w:hAnsi="Trebuchet MS"/>
          <w:spacing w:val="-1"/>
          <w:sz w:val="22"/>
          <w:szCs w:val="22"/>
          <w:lang w:val="ro-RO"/>
        </w:rPr>
        <w:t>i</w:t>
      </w:r>
      <w:r w:rsidRPr="00B0403F">
        <w:rPr>
          <w:rFonts w:ascii="Trebuchet MS" w:hAnsi="Trebuchet MS"/>
          <w:sz w:val="22"/>
          <w:szCs w:val="22"/>
          <w:lang w:val="ro-RO"/>
        </w:rPr>
        <w:t>ate, acce</w:t>
      </w:r>
      <w:r w:rsidRPr="00B0403F">
        <w:rPr>
          <w:rFonts w:ascii="Trebuchet MS" w:hAnsi="Trebuchet MS"/>
          <w:w w:val="99"/>
          <w:sz w:val="22"/>
          <w:szCs w:val="22"/>
          <w:lang w:val="ro-RO"/>
        </w:rPr>
        <w:t>s</w:t>
      </w:r>
      <w:r w:rsidRPr="00B0403F">
        <w:rPr>
          <w:rFonts w:ascii="Trebuchet MS" w:hAnsi="Trebuchet MS"/>
          <w:sz w:val="22"/>
          <w:szCs w:val="22"/>
          <w:lang w:val="ro-RO"/>
        </w:rPr>
        <w:t xml:space="preserve"> la baza de da</w:t>
      </w:r>
      <w:r w:rsidRPr="00B0403F">
        <w:rPr>
          <w:rFonts w:ascii="Trebuchet MS" w:hAnsi="Trebuchet MS"/>
          <w:spacing w:val="1"/>
          <w:sz w:val="22"/>
          <w:szCs w:val="22"/>
          <w:lang w:val="ro-RO"/>
        </w:rPr>
        <w:t>t</w:t>
      </w:r>
      <w:r w:rsidRPr="00B0403F">
        <w:rPr>
          <w:rFonts w:ascii="Trebuchet MS" w:hAnsi="Trebuchet MS"/>
          <w:sz w:val="22"/>
          <w:szCs w:val="22"/>
          <w:lang w:val="ro-RO"/>
        </w:rPr>
        <w:t>e in</w:t>
      </w:r>
      <w:r w:rsidRPr="00B0403F">
        <w:rPr>
          <w:rFonts w:ascii="Trebuchet MS" w:hAnsi="Trebuchet MS"/>
          <w:w w:val="99"/>
          <w:sz w:val="22"/>
          <w:szCs w:val="22"/>
          <w:lang w:val="ro-RO"/>
        </w:rPr>
        <w:t>f</w:t>
      </w:r>
      <w:r w:rsidRPr="00B0403F">
        <w:rPr>
          <w:rFonts w:ascii="Trebuchet MS" w:hAnsi="Trebuchet MS"/>
          <w:sz w:val="22"/>
          <w:szCs w:val="22"/>
          <w:lang w:val="ro-RO"/>
        </w:rPr>
        <w:t>o</w:t>
      </w:r>
      <w:r w:rsidRPr="00B0403F">
        <w:rPr>
          <w:rFonts w:ascii="Trebuchet MS" w:hAnsi="Trebuchet MS"/>
          <w:w w:val="99"/>
          <w:sz w:val="22"/>
          <w:szCs w:val="22"/>
          <w:lang w:val="ro-RO"/>
        </w:rPr>
        <w:t>r</w:t>
      </w:r>
      <w:r w:rsidRPr="00B0403F">
        <w:rPr>
          <w:rFonts w:ascii="Trebuchet MS" w:hAnsi="Trebuchet MS"/>
          <w:spacing w:val="-1"/>
          <w:sz w:val="22"/>
          <w:szCs w:val="22"/>
          <w:lang w:val="ro-RO"/>
        </w:rPr>
        <w:t>m</w:t>
      </w:r>
      <w:r w:rsidRPr="00B0403F">
        <w:rPr>
          <w:rFonts w:ascii="Trebuchet MS" w:hAnsi="Trebuchet MS"/>
          <w:sz w:val="22"/>
          <w:szCs w:val="22"/>
          <w:lang w:val="ro-RO"/>
        </w:rPr>
        <w:t>atic</w:t>
      </w:r>
      <w:r w:rsidRPr="00B0403F">
        <w:rPr>
          <w:rFonts w:ascii="Trebuchet MS" w:hAnsi="Trebuchet MS"/>
          <w:w w:val="99"/>
          <w:sz w:val="22"/>
          <w:szCs w:val="22"/>
          <w:lang w:val="ro-RO"/>
        </w:rPr>
        <w:t>ă;</w:t>
      </w:r>
    </w:p>
    <w:p w:rsidR="002B25A5" w:rsidRPr="00B0403F" w:rsidRDefault="002B25A5" w:rsidP="003C117B">
      <w:pPr>
        <w:pStyle w:val="ListParagraph"/>
        <w:numPr>
          <w:ilvl w:val="0"/>
          <w:numId w:val="30"/>
        </w:numPr>
        <w:shd w:val="clear" w:color="auto" w:fill="FFFFFF"/>
        <w:tabs>
          <w:tab w:val="left" w:pos="490"/>
        </w:tabs>
        <w:ind w:left="567" w:hanging="11"/>
        <w:jc w:val="both"/>
        <w:rPr>
          <w:rFonts w:ascii="Trebuchet MS" w:hAnsi="Trebuchet MS"/>
          <w:sz w:val="22"/>
          <w:szCs w:val="22"/>
          <w:lang w:val="ro-RO"/>
        </w:rPr>
      </w:pPr>
      <w:r w:rsidRPr="00B0403F">
        <w:rPr>
          <w:rFonts w:ascii="Trebuchet MS" w:hAnsi="Trebuchet MS"/>
          <w:sz w:val="22"/>
          <w:szCs w:val="22"/>
          <w:lang w:val="ro-RO"/>
        </w:rPr>
        <w:t xml:space="preserve">rechizite, linii telefonice, calculatoare, rețea, imprimantă, xerox, registre. </w:t>
      </w:r>
    </w:p>
    <w:p w:rsidR="002B25A5" w:rsidRDefault="002B25A5" w:rsidP="00736E99">
      <w:pPr>
        <w:shd w:val="clear" w:color="auto" w:fill="FFFFFF"/>
        <w:tabs>
          <w:tab w:val="left" w:pos="490"/>
        </w:tabs>
        <w:jc w:val="both"/>
        <w:rPr>
          <w:rFonts w:ascii="Trebuchet MS" w:hAnsi="Trebuchet MS"/>
          <w:sz w:val="22"/>
          <w:szCs w:val="22"/>
          <w:lang w:val="ro-RO"/>
        </w:rPr>
      </w:pPr>
    </w:p>
    <w:p w:rsidR="002B25A5" w:rsidRPr="001B69BA" w:rsidRDefault="00B0403F" w:rsidP="009953D0">
      <w:pPr>
        <w:shd w:val="clear" w:color="auto" w:fill="FFFFFF"/>
        <w:tabs>
          <w:tab w:val="left" w:pos="490"/>
        </w:tabs>
        <w:jc w:val="both"/>
        <w:rPr>
          <w:rFonts w:ascii="Trebuchet MS" w:hAnsi="Trebuchet MS"/>
          <w:sz w:val="22"/>
          <w:szCs w:val="22"/>
          <w:lang w:val="ro-RO"/>
        </w:rPr>
      </w:pPr>
      <w:r>
        <w:rPr>
          <w:rFonts w:ascii="Trebuchet MS" w:hAnsi="Trebuchet MS"/>
          <w:b/>
          <w:sz w:val="22"/>
          <w:szCs w:val="22"/>
          <w:lang w:val="ro-RO"/>
        </w:rPr>
        <w:tab/>
      </w:r>
      <w:r>
        <w:rPr>
          <w:rFonts w:ascii="Trebuchet MS" w:hAnsi="Trebuchet MS"/>
          <w:b/>
          <w:sz w:val="22"/>
          <w:szCs w:val="22"/>
          <w:lang w:val="ro-RO"/>
        </w:rPr>
        <w:tab/>
      </w:r>
      <w:r w:rsidR="00F5128C" w:rsidRPr="001B69BA">
        <w:rPr>
          <w:rFonts w:ascii="Trebuchet MS" w:hAnsi="Trebuchet MS"/>
          <w:b/>
          <w:sz w:val="22"/>
          <w:szCs w:val="22"/>
          <w:lang w:val="ro-RO"/>
        </w:rPr>
        <w:t>8</w:t>
      </w:r>
      <w:r w:rsidR="002B25A5" w:rsidRPr="001B69BA">
        <w:rPr>
          <w:rFonts w:ascii="Trebuchet MS" w:hAnsi="Trebuchet MS"/>
          <w:b/>
          <w:sz w:val="22"/>
          <w:szCs w:val="22"/>
          <w:lang w:val="ro-RO"/>
        </w:rPr>
        <w:t>.3.2</w:t>
      </w:r>
      <w:r w:rsidR="00A75516" w:rsidRPr="001B69BA">
        <w:rPr>
          <w:rFonts w:ascii="Trebuchet MS" w:hAnsi="Trebuchet MS"/>
          <w:b/>
          <w:sz w:val="22"/>
          <w:szCs w:val="22"/>
          <w:lang w:val="ro-RO"/>
        </w:rPr>
        <w:t>.</w:t>
      </w:r>
      <w:r w:rsidR="002B25A5" w:rsidRPr="001B69BA">
        <w:rPr>
          <w:rFonts w:ascii="Trebuchet MS" w:hAnsi="Trebuchet MS"/>
          <w:b/>
          <w:sz w:val="22"/>
          <w:szCs w:val="22"/>
          <w:lang w:val="ro-RO"/>
        </w:rPr>
        <w:t xml:space="preserve"> Resurse umane:</w:t>
      </w:r>
      <w:r w:rsidR="002B25A5" w:rsidRPr="001B69BA">
        <w:rPr>
          <w:rFonts w:ascii="Trebuchet MS" w:hAnsi="Trebuchet MS"/>
          <w:sz w:val="22"/>
          <w:szCs w:val="22"/>
          <w:lang w:val="ro-RO"/>
        </w:rPr>
        <w:t xml:space="preserve"> directorii de </w:t>
      </w:r>
      <w:r w:rsidR="001B69BA" w:rsidRPr="001B69BA">
        <w:rPr>
          <w:rFonts w:ascii="Trebuchet MS" w:hAnsi="Trebuchet MS"/>
          <w:sz w:val="22"/>
          <w:szCs w:val="22"/>
          <w:lang w:val="ro-RO"/>
        </w:rPr>
        <w:t>direcții</w:t>
      </w:r>
      <w:r w:rsidR="002B25A5" w:rsidRPr="001B69BA">
        <w:rPr>
          <w:rFonts w:ascii="Trebuchet MS" w:hAnsi="Trebuchet MS"/>
          <w:sz w:val="22"/>
          <w:szCs w:val="22"/>
          <w:lang w:val="ro-RO"/>
        </w:rPr>
        <w:t xml:space="preserve"> din cadrul M</w:t>
      </w:r>
      <w:r w:rsidR="00A75516" w:rsidRPr="001B69BA">
        <w:rPr>
          <w:rFonts w:ascii="Trebuchet MS" w:hAnsi="Trebuchet MS"/>
          <w:sz w:val="22"/>
          <w:szCs w:val="22"/>
          <w:lang w:val="ro-RO"/>
        </w:rPr>
        <w:t>.A.</w:t>
      </w:r>
      <w:r w:rsidR="002B25A5" w:rsidRPr="001B69BA">
        <w:rPr>
          <w:rFonts w:ascii="Trebuchet MS" w:hAnsi="Trebuchet MS"/>
          <w:sz w:val="22"/>
          <w:szCs w:val="22"/>
          <w:lang w:val="ro-RO"/>
        </w:rPr>
        <w:t>P</w:t>
      </w:r>
      <w:r w:rsidR="00A75516" w:rsidRPr="001B69BA">
        <w:rPr>
          <w:rFonts w:ascii="Trebuchet MS" w:hAnsi="Trebuchet MS"/>
          <w:sz w:val="22"/>
          <w:szCs w:val="22"/>
          <w:lang w:val="ro-RO"/>
        </w:rPr>
        <w:t xml:space="preserve">. </w:t>
      </w:r>
      <w:r w:rsidR="002B25A5" w:rsidRPr="001B69BA">
        <w:rPr>
          <w:rFonts w:ascii="Trebuchet MS" w:hAnsi="Trebuchet MS"/>
          <w:sz w:val="22"/>
          <w:szCs w:val="22"/>
          <w:lang w:val="ro-RO"/>
        </w:rPr>
        <w:t xml:space="preserve"> care </w:t>
      </w:r>
      <w:r w:rsidR="00E451E4" w:rsidRPr="001B69BA">
        <w:rPr>
          <w:rFonts w:ascii="Trebuchet MS" w:hAnsi="Trebuchet MS"/>
          <w:sz w:val="22"/>
          <w:szCs w:val="22"/>
          <w:lang w:val="ro-RO"/>
        </w:rPr>
        <w:t xml:space="preserve">fac parte din </w:t>
      </w:r>
      <w:r w:rsidR="002B25A5" w:rsidRPr="001B69BA">
        <w:rPr>
          <w:rFonts w:ascii="Trebuchet MS" w:hAnsi="Trebuchet MS"/>
          <w:sz w:val="22"/>
          <w:szCs w:val="22"/>
          <w:lang w:val="ro-RO"/>
        </w:rPr>
        <w:t>co</w:t>
      </w:r>
      <w:r w:rsidR="002B25A5" w:rsidRPr="001B69BA">
        <w:rPr>
          <w:rFonts w:ascii="Trebuchet MS" w:hAnsi="Trebuchet MS"/>
          <w:spacing w:val="-1"/>
          <w:sz w:val="22"/>
          <w:szCs w:val="22"/>
          <w:lang w:val="ro-RO"/>
        </w:rPr>
        <w:t>m</w:t>
      </w:r>
      <w:r w:rsidR="002B25A5" w:rsidRPr="001B69BA">
        <w:rPr>
          <w:rFonts w:ascii="Trebuchet MS" w:hAnsi="Trebuchet MS"/>
          <w:sz w:val="22"/>
          <w:szCs w:val="22"/>
          <w:lang w:val="ro-RO"/>
        </w:rPr>
        <w:t>i</w:t>
      </w:r>
      <w:r w:rsidR="002B25A5" w:rsidRPr="001B69BA">
        <w:rPr>
          <w:rFonts w:ascii="Trebuchet MS" w:hAnsi="Trebuchet MS"/>
          <w:w w:val="99"/>
          <w:sz w:val="22"/>
          <w:szCs w:val="22"/>
          <w:lang w:val="ro-RO"/>
        </w:rPr>
        <w:t>s</w:t>
      </w:r>
      <w:r w:rsidR="002B25A5" w:rsidRPr="001B69BA">
        <w:rPr>
          <w:rFonts w:ascii="Trebuchet MS" w:hAnsi="Trebuchet MS"/>
          <w:sz w:val="22"/>
          <w:szCs w:val="22"/>
          <w:lang w:val="ro-RO"/>
        </w:rPr>
        <w:t>ia</w:t>
      </w:r>
      <w:r w:rsidR="002B25A5" w:rsidRPr="001B69BA">
        <w:rPr>
          <w:rFonts w:ascii="Trebuchet MS" w:hAnsi="Trebuchet MS"/>
          <w:spacing w:val="16"/>
          <w:sz w:val="22"/>
          <w:szCs w:val="22"/>
          <w:lang w:val="ro-RO"/>
        </w:rPr>
        <w:t xml:space="preserve"> </w:t>
      </w:r>
      <w:r w:rsidR="002B25A5" w:rsidRPr="001B69BA">
        <w:rPr>
          <w:rFonts w:ascii="Trebuchet MS" w:hAnsi="Trebuchet MS"/>
          <w:spacing w:val="1"/>
          <w:sz w:val="22"/>
          <w:szCs w:val="22"/>
          <w:lang w:val="ro-RO"/>
        </w:rPr>
        <w:t>centrală</w:t>
      </w:r>
      <w:r w:rsidR="002B25A5" w:rsidRPr="001B69BA">
        <w:rPr>
          <w:rFonts w:ascii="Trebuchet MS" w:hAnsi="Trebuchet MS"/>
          <w:w w:val="99"/>
          <w:sz w:val="22"/>
          <w:szCs w:val="22"/>
          <w:lang w:val="ro-RO"/>
        </w:rPr>
        <w:t xml:space="preserve"> de inventariere</w:t>
      </w:r>
      <w:r w:rsidR="002B25A5" w:rsidRPr="001B69BA">
        <w:rPr>
          <w:rFonts w:ascii="Trebuchet MS" w:hAnsi="Trebuchet MS"/>
          <w:sz w:val="22"/>
          <w:szCs w:val="22"/>
          <w:lang w:val="ro-RO"/>
        </w:rPr>
        <w:t>, șefii de servicii și conducătorii de compartimente din cadrul M.A</w:t>
      </w:r>
      <w:r w:rsidR="00A75516" w:rsidRPr="001B69BA">
        <w:rPr>
          <w:rFonts w:ascii="Trebuchet MS" w:hAnsi="Trebuchet MS"/>
          <w:sz w:val="22"/>
          <w:szCs w:val="22"/>
          <w:lang w:val="ro-RO"/>
        </w:rPr>
        <w:t>.</w:t>
      </w:r>
      <w:r w:rsidR="002B25A5" w:rsidRPr="001B69BA">
        <w:rPr>
          <w:rFonts w:ascii="Trebuchet MS" w:hAnsi="Trebuchet MS"/>
          <w:sz w:val="22"/>
          <w:szCs w:val="22"/>
          <w:lang w:val="ro-RO"/>
        </w:rPr>
        <w:t>P</w:t>
      </w:r>
      <w:r w:rsidR="00A75516" w:rsidRPr="001B69BA">
        <w:rPr>
          <w:rFonts w:ascii="Trebuchet MS" w:hAnsi="Trebuchet MS"/>
          <w:sz w:val="22"/>
          <w:szCs w:val="22"/>
          <w:lang w:val="ro-RO"/>
        </w:rPr>
        <w:t>.</w:t>
      </w:r>
      <w:r w:rsidR="00871A9F" w:rsidRPr="001B69BA">
        <w:rPr>
          <w:rFonts w:ascii="Trebuchet MS" w:hAnsi="Trebuchet MS"/>
          <w:sz w:val="22"/>
          <w:szCs w:val="22"/>
          <w:lang w:val="ro-RO"/>
        </w:rPr>
        <w:t xml:space="preserve"> și co</w:t>
      </w:r>
      <w:r w:rsidR="00871A9F" w:rsidRPr="001B69BA">
        <w:rPr>
          <w:rFonts w:ascii="Trebuchet MS" w:hAnsi="Trebuchet MS"/>
          <w:spacing w:val="-1"/>
          <w:sz w:val="22"/>
          <w:szCs w:val="22"/>
          <w:lang w:val="ro-RO"/>
        </w:rPr>
        <w:t>m</w:t>
      </w:r>
      <w:r w:rsidR="00871A9F" w:rsidRPr="001B69BA">
        <w:rPr>
          <w:rFonts w:ascii="Trebuchet MS" w:hAnsi="Trebuchet MS"/>
          <w:sz w:val="22"/>
          <w:szCs w:val="22"/>
          <w:lang w:val="ro-RO"/>
        </w:rPr>
        <w:t>i</w:t>
      </w:r>
      <w:r w:rsidR="00871A9F" w:rsidRPr="001B69BA">
        <w:rPr>
          <w:rFonts w:ascii="Trebuchet MS" w:hAnsi="Trebuchet MS"/>
          <w:w w:val="99"/>
          <w:sz w:val="22"/>
          <w:szCs w:val="22"/>
          <w:lang w:val="ro-RO"/>
        </w:rPr>
        <w:t>s</w:t>
      </w:r>
      <w:r w:rsidR="00871A9F" w:rsidRPr="001B69BA">
        <w:rPr>
          <w:rFonts w:ascii="Trebuchet MS" w:hAnsi="Trebuchet MS"/>
          <w:sz w:val="22"/>
          <w:szCs w:val="22"/>
          <w:lang w:val="ro-RO"/>
        </w:rPr>
        <w:t>iile</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de</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i</w:t>
      </w:r>
      <w:r w:rsidR="00871A9F" w:rsidRPr="001B69BA">
        <w:rPr>
          <w:rFonts w:ascii="Trebuchet MS" w:hAnsi="Trebuchet MS"/>
          <w:spacing w:val="1"/>
          <w:sz w:val="22"/>
          <w:szCs w:val="22"/>
          <w:lang w:val="ro-RO"/>
        </w:rPr>
        <w:t>n</w:t>
      </w:r>
      <w:r w:rsidR="00871A9F" w:rsidRPr="001B69BA">
        <w:rPr>
          <w:rFonts w:ascii="Trebuchet MS" w:hAnsi="Trebuchet MS"/>
          <w:sz w:val="22"/>
          <w:szCs w:val="22"/>
          <w:lang w:val="ro-RO"/>
        </w:rPr>
        <w:t>venta</w:t>
      </w:r>
      <w:r w:rsidR="00871A9F" w:rsidRPr="001B69BA">
        <w:rPr>
          <w:rFonts w:ascii="Trebuchet MS" w:hAnsi="Trebuchet MS"/>
          <w:spacing w:val="1"/>
          <w:w w:val="99"/>
          <w:sz w:val="22"/>
          <w:szCs w:val="22"/>
          <w:lang w:val="ro-RO"/>
        </w:rPr>
        <w:t>r</w:t>
      </w:r>
      <w:r w:rsidR="00871A9F" w:rsidRPr="001B69BA">
        <w:rPr>
          <w:rFonts w:ascii="Trebuchet MS" w:hAnsi="Trebuchet MS"/>
          <w:sz w:val="22"/>
          <w:szCs w:val="22"/>
          <w:lang w:val="ro-RO"/>
        </w:rPr>
        <w:t>ie</w:t>
      </w:r>
      <w:r w:rsidR="00871A9F" w:rsidRPr="001B69BA">
        <w:rPr>
          <w:rFonts w:ascii="Trebuchet MS" w:hAnsi="Trebuchet MS"/>
          <w:w w:val="99"/>
          <w:sz w:val="22"/>
          <w:szCs w:val="22"/>
          <w:lang w:val="ro-RO"/>
        </w:rPr>
        <w:t>r</w:t>
      </w:r>
      <w:r w:rsidR="00871A9F" w:rsidRPr="001B69BA">
        <w:rPr>
          <w:rFonts w:ascii="Trebuchet MS" w:hAnsi="Trebuchet MS"/>
          <w:sz w:val="22"/>
          <w:szCs w:val="22"/>
          <w:lang w:val="ro-RO"/>
        </w:rPr>
        <w:t>e</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ca</w:t>
      </w:r>
      <w:r w:rsidR="00871A9F" w:rsidRPr="001B69BA">
        <w:rPr>
          <w:rFonts w:ascii="Trebuchet MS" w:hAnsi="Trebuchet MS"/>
          <w:w w:val="99"/>
          <w:sz w:val="22"/>
          <w:szCs w:val="22"/>
          <w:lang w:val="ro-RO"/>
        </w:rPr>
        <w:t>r</w:t>
      </w:r>
      <w:r w:rsidR="00871A9F" w:rsidRPr="001B69BA">
        <w:rPr>
          <w:rFonts w:ascii="Trebuchet MS" w:hAnsi="Trebuchet MS"/>
          <w:sz w:val="22"/>
          <w:szCs w:val="22"/>
          <w:lang w:val="ro-RO"/>
        </w:rPr>
        <w:t>e</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an</w:t>
      </w:r>
      <w:r w:rsidR="00871A9F" w:rsidRPr="001B69BA">
        <w:rPr>
          <w:rFonts w:ascii="Trebuchet MS" w:hAnsi="Trebuchet MS"/>
          <w:spacing w:val="1"/>
          <w:sz w:val="22"/>
          <w:szCs w:val="22"/>
          <w:lang w:val="ro-RO"/>
        </w:rPr>
        <w:t>a</w:t>
      </w:r>
      <w:r w:rsidR="00871A9F" w:rsidRPr="001B69BA">
        <w:rPr>
          <w:rFonts w:ascii="Trebuchet MS" w:hAnsi="Trebuchet MS"/>
          <w:sz w:val="22"/>
          <w:szCs w:val="22"/>
          <w:lang w:val="ro-RO"/>
        </w:rPr>
        <w:t>lizea</w:t>
      </w:r>
      <w:r w:rsidR="00871A9F" w:rsidRPr="001B69BA">
        <w:rPr>
          <w:rFonts w:ascii="Trebuchet MS" w:hAnsi="Trebuchet MS"/>
          <w:spacing w:val="-1"/>
          <w:sz w:val="22"/>
          <w:szCs w:val="22"/>
          <w:lang w:val="ro-RO"/>
        </w:rPr>
        <w:t>z</w:t>
      </w:r>
      <w:r w:rsidR="00871A9F" w:rsidRPr="001B69BA">
        <w:rPr>
          <w:rFonts w:ascii="Trebuchet MS" w:hAnsi="Trebuchet MS"/>
          <w:w w:val="99"/>
          <w:sz w:val="22"/>
          <w:szCs w:val="22"/>
          <w:lang w:val="ro-RO"/>
        </w:rPr>
        <w:t>ă</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bunu</w:t>
      </w:r>
      <w:r w:rsidR="00871A9F" w:rsidRPr="001B69BA">
        <w:rPr>
          <w:rFonts w:ascii="Trebuchet MS" w:hAnsi="Trebuchet MS"/>
          <w:w w:val="99"/>
          <w:sz w:val="22"/>
          <w:szCs w:val="22"/>
          <w:lang w:val="ro-RO"/>
        </w:rPr>
        <w:t>r</w:t>
      </w:r>
      <w:r w:rsidR="00871A9F" w:rsidRPr="001B69BA">
        <w:rPr>
          <w:rFonts w:ascii="Trebuchet MS" w:hAnsi="Trebuchet MS"/>
          <w:sz w:val="22"/>
          <w:szCs w:val="22"/>
          <w:lang w:val="ro-RO"/>
        </w:rPr>
        <w:t>ile</w:t>
      </w:r>
      <w:r w:rsidR="00871A9F" w:rsidRPr="001B69BA">
        <w:rPr>
          <w:rFonts w:ascii="Trebuchet MS" w:hAnsi="Trebuchet MS"/>
          <w:spacing w:val="14"/>
          <w:sz w:val="22"/>
          <w:szCs w:val="22"/>
          <w:lang w:val="ro-RO"/>
        </w:rPr>
        <w:t xml:space="preserve"> </w:t>
      </w:r>
      <w:r w:rsidR="001B69BA" w:rsidRPr="001B69BA">
        <w:rPr>
          <w:rFonts w:ascii="Trebuchet MS" w:hAnsi="Trebuchet MS"/>
          <w:spacing w:val="1"/>
          <w:w w:val="99"/>
          <w:sz w:val="22"/>
          <w:szCs w:val="22"/>
          <w:lang w:val="ro-RO"/>
        </w:rPr>
        <w:t>ș</w:t>
      </w:r>
      <w:r w:rsidR="001B69BA" w:rsidRPr="001B69BA">
        <w:rPr>
          <w:rFonts w:ascii="Trebuchet MS" w:hAnsi="Trebuchet MS"/>
          <w:sz w:val="22"/>
          <w:szCs w:val="22"/>
          <w:lang w:val="ro-RO"/>
        </w:rPr>
        <w:t>i</w:t>
      </w:r>
      <w:r w:rsidR="00871A9F" w:rsidRPr="001B69BA">
        <w:rPr>
          <w:rFonts w:ascii="Trebuchet MS" w:hAnsi="Trebuchet MS"/>
          <w:spacing w:val="16"/>
          <w:sz w:val="22"/>
          <w:szCs w:val="22"/>
          <w:lang w:val="ro-RO"/>
        </w:rPr>
        <w:t xml:space="preserve"> </w:t>
      </w:r>
      <w:r w:rsidR="00871A9F" w:rsidRPr="001B69BA">
        <w:rPr>
          <w:rFonts w:ascii="Trebuchet MS" w:hAnsi="Trebuchet MS"/>
          <w:sz w:val="22"/>
          <w:szCs w:val="22"/>
          <w:lang w:val="ro-RO"/>
        </w:rPr>
        <w:t>d</w:t>
      </w:r>
      <w:r w:rsidR="00871A9F" w:rsidRPr="001B69BA">
        <w:rPr>
          <w:rFonts w:ascii="Trebuchet MS" w:hAnsi="Trebuchet MS"/>
          <w:spacing w:val="1"/>
          <w:sz w:val="22"/>
          <w:szCs w:val="22"/>
          <w:lang w:val="ro-RO"/>
        </w:rPr>
        <w:t>o</w:t>
      </w:r>
      <w:r w:rsidR="00871A9F" w:rsidRPr="001B69BA">
        <w:rPr>
          <w:rFonts w:ascii="Trebuchet MS" w:hAnsi="Trebuchet MS"/>
          <w:sz w:val="22"/>
          <w:szCs w:val="22"/>
          <w:lang w:val="ro-RO"/>
        </w:rPr>
        <w:t>c</w:t>
      </w:r>
      <w:r w:rsidR="00871A9F" w:rsidRPr="001B69BA">
        <w:rPr>
          <w:rFonts w:ascii="Trebuchet MS" w:hAnsi="Trebuchet MS"/>
          <w:w w:val="99"/>
          <w:sz w:val="22"/>
          <w:szCs w:val="22"/>
          <w:lang w:val="ro-RO"/>
        </w:rPr>
        <w:t>u</w:t>
      </w:r>
      <w:r w:rsidR="00871A9F" w:rsidRPr="001B69BA">
        <w:rPr>
          <w:rFonts w:ascii="Trebuchet MS" w:hAnsi="Trebuchet MS"/>
          <w:spacing w:val="-2"/>
          <w:sz w:val="22"/>
          <w:szCs w:val="22"/>
          <w:lang w:val="ro-RO"/>
        </w:rPr>
        <w:t>m</w:t>
      </w:r>
      <w:r w:rsidR="00871A9F" w:rsidRPr="001B69BA">
        <w:rPr>
          <w:rFonts w:ascii="Trebuchet MS" w:hAnsi="Trebuchet MS"/>
          <w:sz w:val="22"/>
          <w:szCs w:val="22"/>
          <w:lang w:val="ro-RO"/>
        </w:rPr>
        <w:t>en</w:t>
      </w:r>
      <w:r w:rsidR="00871A9F" w:rsidRPr="001B69BA">
        <w:rPr>
          <w:rFonts w:ascii="Trebuchet MS" w:hAnsi="Trebuchet MS"/>
          <w:spacing w:val="1"/>
          <w:sz w:val="22"/>
          <w:szCs w:val="22"/>
          <w:lang w:val="ro-RO"/>
        </w:rPr>
        <w:t>t</w:t>
      </w:r>
      <w:r w:rsidR="00871A9F" w:rsidRPr="001B69BA">
        <w:rPr>
          <w:rFonts w:ascii="Trebuchet MS" w:hAnsi="Trebuchet MS"/>
          <w:sz w:val="22"/>
          <w:szCs w:val="22"/>
          <w:lang w:val="ro-RO"/>
        </w:rPr>
        <w:t>ele pu</w:t>
      </w:r>
      <w:r w:rsidR="00871A9F" w:rsidRPr="001B69BA">
        <w:rPr>
          <w:rFonts w:ascii="Trebuchet MS" w:hAnsi="Trebuchet MS"/>
          <w:w w:val="99"/>
          <w:sz w:val="22"/>
          <w:szCs w:val="22"/>
          <w:lang w:val="ro-RO"/>
        </w:rPr>
        <w:t>s</w:t>
      </w:r>
      <w:r w:rsidR="00871A9F" w:rsidRPr="001B69BA">
        <w:rPr>
          <w:rFonts w:ascii="Trebuchet MS" w:hAnsi="Trebuchet MS"/>
          <w:sz w:val="22"/>
          <w:szCs w:val="22"/>
          <w:lang w:val="ro-RO"/>
        </w:rPr>
        <w:t xml:space="preserve">e la </w:t>
      </w:r>
      <w:r w:rsidR="001B69BA" w:rsidRPr="001B69BA">
        <w:rPr>
          <w:rFonts w:ascii="Trebuchet MS" w:hAnsi="Trebuchet MS"/>
          <w:sz w:val="22"/>
          <w:szCs w:val="22"/>
          <w:lang w:val="ro-RO"/>
        </w:rPr>
        <w:t>di</w:t>
      </w:r>
      <w:r w:rsidR="001B69BA" w:rsidRPr="001B69BA">
        <w:rPr>
          <w:rFonts w:ascii="Trebuchet MS" w:hAnsi="Trebuchet MS"/>
          <w:w w:val="99"/>
          <w:sz w:val="22"/>
          <w:szCs w:val="22"/>
          <w:lang w:val="ro-RO"/>
        </w:rPr>
        <w:t>s</w:t>
      </w:r>
      <w:r w:rsidR="001B69BA" w:rsidRPr="001B69BA">
        <w:rPr>
          <w:rFonts w:ascii="Trebuchet MS" w:hAnsi="Trebuchet MS"/>
          <w:sz w:val="22"/>
          <w:szCs w:val="22"/>
          <w:lang w:val="ro-RO"/>
        </w:rPr>
        <w:t>pozi</w:t>
      </w:r>
      <w:r w:rsidR="001B69BA" w:rsidRPr="001B69BA">
        <w:rPr>
          <w:rFonts w:ascii="Trebuchet MS" w:hAnsi="Trebuchet MS"/>
          <w:w w:val="99"/>
          <w:sz w:val="22"/>
          <w:szCs w:val="22"/>
          <w:lang w:val="ro-RO"/>
        </w:rPr>
        <w:t>ț</w:t>
      </w:r>
      <w:r w:rsidR="001B69BA" w:rsidRPr="001B69BA">
        <w:rPr>
          <w:rFonts w:ascii="Trebuchet MS" w:hAnsi="Trebuchet MS"/>
          <w:sz w:val="22"/>
          <w:szCs w:val="22"/>
          <w:lang w:val="ro-RO"/>
        </w:rPr>
        <w:t>ie</w:t>
      </w:r>
      <w:r w:rsidR="00871A9F" w:rsidRPr="001B69BA">
        <w:rPr>
          <w:rFonts w:ascii="Trebuchet MS" w:hAnsi="Trebuchet MS"/>
          <w:sz w:val="22"/>
          <w:szCs w:val="22"/>
          <w:lang w:val="ro-RO"/>
        </w:rPr>
        <w:t>, responsabilii cu gestiunile c</w:t>
      </w:r>
      <w:r w:rsidR="00871A9F" w:rsidRPr="001B69BA">
        <w:rPr>
          <w:rFonts w:ascii="Trebuchet MS" w:hAnsi="Trebuchet MS"/>
          <w:spacing w:val="1"/>
          <w:sz w:val="22"/>
          <w:szCs w:val="22"/>
          <w:lang w:val="ro-RO"/>
        </w:rPr>
        <w:t>a</w:t>
      </w:r>
      <w:r w:rsidR="00871A9F" w:rsidRPr="001B69BA">
        <w:rPr>
          <w:rFonts w:ascii="Trebuchet MS" w:hAnsi="Trebuchet MS"/>
          <w:w w:val="99"/>
          <w:sz w:val="22"/>
          <w:szCs w:val="22"/>
          <w:lang w:val="ro-RO"/>
        </w:rPr>
        <w:t>r</w:t>
      </w:r>
      <w:r w:rsidR="00871A9F" w:rsidRPr="001B69BA">
        <w:rPr>
          <w:rFonts w:ascii="Trebuchet MS" w:hAnsi="Trebuchet MS"/>
          <w:sz w:val="22"/>
          <w:szCs w:val="22"/>
          <w:lang w:val="ro-RO"/>
        </w:rPr>
        <w:t xml:space="preserve">e </w:t>
      </w:r>
      <w:r w:rsidR="00871A9F" w:rsidRPr="001B69BA">
        <w:rPr>
          <w:rFonts w:ascii="Trebuchet MS" w:hAnsi="Trebuchet MS"/>
          <w:w w:val="99"/>
          <w:sz w:val="22"/>
          <w:szCs w:val="22"/>
          <w:lang w:val="ro-RO"/>
        </w:rPr>
        <w:t>să</w:t>
      </w:r>
      <w:r w:rsidR="00871A9F" w:rsidRPr="001B69BA">
        <w:rPr>
          <w:rFonts w:ascii="Trebuchet MS" w:hAnsi="Trebuchet MS"/>
          <w:spacing w:val="-1"/>
          <w:sz w:val="22"/>
          <w:szCs w:val="22"/>
          <w:lang w:val="ro-RO"/>
        </w:rPr>
        <w:t xml:space="preserve"> </w:t>
      </w:r>
      <w:r w:rsidR="00871A9F" w:rsidRPr="001B69BA">
        <w:rPr>
          <w:rFonts w:ascii="Trebuchet MS" w:hAnsi="Trebuchet MS"/>
          <w:sz w:val="22"/>
          <w:szCs w:val="22"/>
          <w:lang w:val="ro-RO"/>
        </w:rPr>
        <w:t>pe</w:t>
      </w:r>
      <w:r w:rsidR="00871A9F" w:rsidRPr="001B69BA">
        <w:rPr>
          <w:rFonts w:ascii="Trebuchet MS" w:hAnsi="Trebuchet MS"/>
          <w:w w:val="99"/>
          <w:sz w:val="22"/>
          <w:szCs w:val="22"/>
          <w:lang w:val="ro-RO"/>
        </w:rPr>
        <w:t>r</w:t>
      </w:r>
      <w:r w:rsidR="00871A9F" w:rsidRPr="001B69BA">
        <w:rPr>
          <w:rFonts w:ascii="Trebuchet MS" w:hAnsi="Trebuchet MS"/>
          <w:spacing w:val="-1"/>
          <w:sz w:val="22"/>
          <w:szCs w:val="22"/>
          <w:lang w:val="ro-RO"/>
        </w:rPr>
        <w:t>m</w:t>
      </w:r>
      <w:r w:rsidR="00871A9F" w:rsidRPr="001B69BA">
        <w:rPr>
          <w:rFonts w:ascii="Trebuchet MS" w:hAnsi="Trebuchet MS"/>
          <w:sz w:val="22"/>
          <w:szCs w:val="22"/>
          <w:lang w:val="ro-RO"/>
        </w:rPr>
        <w:t>it</w:t>
      </w:r>
      <w:r w:rsidR="00871A9F" w:rsidRPr="001B69BA">
        <w:rPr>
          <w:rFonts w:ascii="Trebuchet MS" w:hAnsi="Trebuchet MS"/>
          <w:w w:val="99"/>
          <w:sz w:val="22"/>
          <w:szCs w:val="22"/>
          <w:lang w:val="ro-RO"/>
        </w:rPr>
        <w:t>ă</w:t>
      </w:r>
      <w:r w:rsidR="00871A9F" w:rsidRPr="001B69BA">
        <w:rPr>
          <w:rFonts w:ascii="Trebuchet MS" w:hAnsi="Trebuchet MS"/>
          <w:sz w:val="22"/>
          <w:szCs w:val="22"/>
          <w:lang w:val="ro-RO"/>
        </w:rPr>
        <w:t xml:space="preserve"> ac</w:t>
      </w:r>
      <w:r w:rsidR="00871A9F" w:rsidRPr="001B69BA">
        <w:rPr>
          <w:rFonts w:ascii="Trebuchet MS" w:hAnsi="Trebuchet MS"/>
          <w:spacing w:val="1"/>
          <w:sz w:val="22"/>
          <w:szCs w:val="22"/>
          <w:lang w:val="ro-RO"/>
        </w:rPr>
        <w:t>c</w:t>
      </w:r>
      <w:r w:rsidR="00871A9F" w:rsidRPr="001B69BA">
        <w:rPr>
          <w:rFonts w:ascii="Trebuchet MS" w:hAnsi="Trebuchet MS"/>
          <w:sz w:val="22"/>
          <w:szCs w:val="22"/>
          <w:lang w:val="ro-RO"/>
        </w:rPr>
        <w:t>e</w:t>
      </w:r>
      <w:r w:rsidR="00871A9F" w:rsidRPr="001B69BA">
        <w:rPr>
          <w:rFonts w:ascii="Trebuchet MS" w:hAnsi="Trebuchet MS"/>
          <w:w w:val="99"/>
          <w:sz w:val="22"/>
          <w:szCs w:val="22"/>
          <w:lang w:val="ro-RO"/>
        </w:rPr>
        <w:t>s</w:t>
      </w:r>
      <w:r w:rsidR="00871A9F" w:rsidRPr="001B69BA">
        <w:rPr>
          <w:rFonts w:ascii="Trebuchet MS" w:hAnsi="Trebuchet MS"/>
          <w:sz w:val="22"/>
          <w:szCs w:val="22"/>
          <w:lang w:val="ro-RO"/>
        </w:rPr>
        <w:t>ul la pat</w:t>
      </w:r>
      <w:r w:rsidR="00871A9F" w:rsidRPr="001B69BA">
        <w:rPr>
          <w:rFonts w:ascii="Trebuchet MS" w:hAnsi="Trebuchet MS"/>
          <w:w w:val="99"/>
          <w:sz w:val="22"/>
          <w:szCs w:val="22"/>
          <w:lang w:val="ro-RO"/>
        </w:rPr>
        <w:t>r</w:t>
      </w:r>
      <w:r w:rsidR="00871A9F" w:rsidRPr="001B69BA">
        <w:rPr>
          <w:rFonts w:ascii="Trebuchet MS" w:hAnsi="Trebuchet MS"/>
          <w:sz w:val="22"/>
          <w:szCs w:val="22"/>
          <w:lang w:val="ro-RO"/>
        </w:rPr>
        <w:t>imoniu</w:t>
      </w:r>
      <w:r w:rsidR="00E451E4" w:rsidRPr="001B69BA">
        <w:rPr>
          <w:rFonts w:ascii="Trebuchet MS" w:hAnsi="Trebuchet MS"/>
          <w:sz w:val="22"/>
          <w:szCs w:val="22"/>
          <w:lang w:val="ro-RO"/>
        </w:rPr>
        <w:t>.</w:t>
      </w:r>
      <w:r w:rsidR="002B25A5" w:rsidRPr="001B69BA">
        <w:rPr>
          <w:rFonts w:ascii="Trebuchet MS" w:hAnsi="Trebuchet MS"/>
          <w:sz w:val="22"/>
          <w:szCs w:val="22"/>
          <w:lang w:val="ro-RO"/>
        </w:rPr>
        <w:t xml:space="preserve"> </w:t>
      </w:r>
    </w:p>
    <w:p w:rsidR="006A77EE" w:rsidRPr="001B69BA" w:rsidRDefault="006A77EE" w:rsidP="009953D0">
      <w:pPr>
        <w:shd w:val="clear" w:color="auto" w:fill="FFFFFF"/>
        <w:tabs>
          <w:tab w:val="left" w:pos="490"/>
        </w:tabs>
        <w:jc w:val="both"/>
        <w:rPr>
          <w:rFonts w:ascii="Trebuchet MS" w:hAnsi="Trebuchet MS"/>
          <w:sz w:val="22"/>
          <w:szCs w:val="22"/>
          <w:lang w:val="ro-RO"/>
        </w:rPr>
      </w:pPr>
    </w:p>
    <w:p w:rsidR="008D3348" w:rsidRDefault="00F5128C" w:rsidP="00B0403F">
      <w:pPr>
        <w:autoSpaceDE w:val="0"/>
        <w:ind w:firstLine="720"/>
        <w:jc w:val="both"/>
        <w:rPr>
          <w:rFonts w:ascii="Trebuchet MS" w:hAnsi="Trebuchet MS"/>
          <w:sz w:val="22"/>
          <w:szCs w:val="22"/>
          <w:lang w:val="ro-RO"/>
        </w:rPr>
      </w:pPr>
      <w:r w:rsidRPr="001B69BA">
        <w:rPr>
          <w:rFonts w:ascii="Trebuchet MS" w:hAnsi="Trebuchet MS"/>
          <w:b/>
          <w:sz w:val="22"/>
          <w:szCs w:val="22"/>
          <w:lang w:val="ro-RO"/>
        </w:rPr>
        <w:t>8</w:t>
      </w:r>
      <w:r w:rsidR="002B25A5" w:rsidRPr="001B69BA">
        <w:rPr>
          <w:rFonts w:ascii="Trebuchet MS" w:hAnsi="Trebuchet MS"/>
          <w:b/>
          <w:sz w:val="22"/>
          <w:szCs w:val="22"/>
          <w:lang w:val="ro-RO"/>
        </w:rPr>
        <w:t>.3.3</w:t>
      </w:r>
      <w:r w:rsidR="00A75516" w:rsidRPr="001B69BA">
        <w:rPr>
          <w:rFonts w:ascii="Trebuchet MS" w:hAnsi="Trebuchet MS"/>
          <w:b/>
          <w:sz w:val="22"/>
          <w:szCs w:val="22"/>
          <w:lang w:val="ro-RO"/>
        </w:rPr>
        <w:t>.</w:t>
      </w:r>
      <w:r w:rsidR="002B25A5" w:rsidRPr="001B69BA">
        <w:rPr>
          <w:rFonts w:ascii="Trebuchet MS" w:hAnsi="Trebuchet MS"/>
          <w:b/>
          <w:sz w:val="22"/>
          <w:szCs w:val="22"/>
          <w:lang w:val="ro-RO"/>
        </w:rPr>
        <w:t xml:space="preserve"> Resurse financiare:</w:t>
      </w:r>
      <w:r w:rsidR="002B25A5" w:rsidRPr="001B69BA">
        <w:rPr>
          <w:rFonts w:ascii="Trebuchet MS" w:hAnsi="Trebuchet MS"/>
          <w:sz w:val="22"/>
          <w:szCs w:val="22"/>
          <w:lang w:val="ro-RO"/>
        </w:rPr>
        <w:t xml:space="preserve"> </w:t>
      </w:r>
      <w:r w:rsidR="008D3348" w:rsidRPr="001B69BA">
        <w:rPr>
          <w:rFonts w:ascii="Trebuchet MS" w:hAnsi="Trebuchet MS"/>
          <w:sz w:val="22"/>
          <w:szCs w:val="22"/>
          <w:lang w:val="ro-RO"/>
        </w:rPr>
        <w:t xml:space="preserve">Resursele financiare necesare derulării </w:t>
      </w:r>
      <w:r w:rsidR="001B69BA" w:rsidRPr="001B69BA">
        <w:rPr>
          <w:rFonts w:ascii="Trebuchet MS" w:hAnsi="Trebuchet MS"/>
          <w:sz w:val="22"/>
          <w:szCs w:val="22"/>
          <w:lang w:val="ro-RO"/>
        </w:rPr>
        <w:t>activității</w:t>
      </w:r>
      <w:r w:rsidR="008D3348" w:rsidRPr="001B69BA">
        <w:rPr>
          <w:rFonts w:ascii="Trebuchet MS" w:hAnsi="Trebuchet MS"/>
          <w:sz w:val="22"/>
          <w:szCs w:val="22"/>
          <w:lang w:val="ro-RO"/>
        </w:rPr>
        <w:t xml:space="preserve"> privind inventarierea elementelor de natura activelor, datoriilor </w:t>
      </w:r>
      <w:r w:rsidR="001B69BA" w:rsidRPr="001B69BA">
        <w:rPr>
          <w:rFonts w:ascii="Trebuchet MS" w:hAnsi="Trebuchet MS"/>
          <w:sz w:val="22"/>
          <w:szCs w:val="22"/>
          <w:lang w:val="ro-RO"/>
        </w:rPr>
        <w:t>și</w:t>
      </w:r>
      <w:r w:rsidR="008D3348" w:rsidRPr="001B69BA">
        <w:rPr>
          <w:rFonts w:ascii="Trebuchet MS" w:hAnsi="Trebuchet MS"/>
          <w:sz w:val="22"/>
          <w:szCs w:val="22"/>
          <w:lang w:val="ro-RO"/>
        </w:rPr>
        <w:t xml:space="preserve"> capitalurilor proprii sunt stabilite prin bugetul </w:t>
      </w:r>
      <w:r w:rsidR="001B69BA" w:rsidRPr="001B69BA">
        <w:rPr>
          <w:rFonts w:ascii="Trebuchet MS" w:hAnsi="Trebuchet MS"/>
          <w:sz w:val="22"/>
          <w:szCs w:val="22"/>
          <w:lang w:val="ro-RO"/>
        </w:rPr>
        <w:t>entității</w:t>
      </w:r>
      <w:r w:rsidR="008D3348" w:rsidRPr="001B69BA">
        <w:rPr>
          <w:rFonts w:ascii="Trebuchet MS" w:hAnsi="Trebuchet MS"/>
          <w:sz w:val="22"/>
          <w:szCs w:val="22"/>
          <w:lang w:val="ro-RO"/>
        </w:rPr>
        <w:t xml:space="preserve"> publice.</w:t>
      </w:r>
    </w:p>
    <w:p w:rsidR="00096962" w:rsidRDefault="00096962" w:rsidP="00B0403F">
      <w:pPr>
        <w:autoSpaceDE w:val="0"/>
        <w:ind w:firstLine="720"/>
        <w:jc w:val="both"/>
        <w:rPr>
          <w:rFonts w:ascii="Trebuchet MS" w:hAnsi="Trebuchet MS"/>
          <w:b/>
          <w:sz w:val="22"/>
          <w:szCs w:val="22"/>
          <w:lang w:val="ro-RO"/>
        </w:rPr>
      </w:pPr>
    </w:p>
    <w:p w:rsidR="002B25A5" w:rsidRDefault="005E6D45" w:rsidP="009953D0">
      <w:pPr>
        <w:shd w:val="clear" w:color="auto" w:fill="FFFFFF"/>
        <w:tabs>
          <w:tab w:val="left" w:pos="490"/>
        </w:tabs>
        <w:jc w:val="both"/>
        <w:rPr>
          <w:rFonts w:ascii="Trebuchet MS" w:hAnsi="Trebuchet MS"/>
          <w:sz w:val="22"/>
          <w:szCs w:val="22"/>
          <w:lang w:val="ro-RO"/>
        </w:rPr>
      </w:pPr>
      <w:r>
        <w:rPr>
          <w:rFonts w:ascii="Trebuchet MS" w:hAnsi="Trebuchet MS"/>
          <w:b/>
          <w:sz w:val="22"/>
          <w:szCs w:val="22"/>
          <w:lang w:val="ro-RO"/>
        </w:rPr>
        <w:tab/>
        <w:t xml:space="preserve">   </w:t>
      </w:r>
      <w:r w:rsidR="00F5128C" w:rsidRPr="001B69BA">
        <w:rPr>
          <w:rFonts w:ascii="Trebuchet MS" w:hAnsi="Trebuchet MS"/>
          <w:b/>
          <w:sz w:val="22"/>
          <w:szCs w:val="22"/>
          <w:lang w:val="ro-RO"/>
        </w:rPr>
        <w:t>8</w:t>
      </w:r>
      <w:r w:rsidR="002B25A5" w:rsidRPr="001B69BA">
        <w:rPr>
          <w:rFonts w:ascii="Trebuchet MS" w:hAnsi="Trebuchet MS"/>
          <w:b/>
          <w:sz w:val="22"/>
          <w:szCs w:val="22"/>
          <w:lang w:val="ro-RO"/>
        </w:rPr>
        <w:t>.4 Modul de lucru</w:t>
      </w:r>
      <w:r w:rsidR="002B25A5" w:rsidRPr="001B69BA">
        <w:rPr>
          <w:rFonts w:ascii="Trebuchet MS" w:hAnsi="Trebuchet MS"/>
          <w:sz w:val="22"/>
          <w:szCs w:val="22"/>
          <w:lang w:val="ro-RO"/>
        </w:rPr>
        <w:t xml:space="preserve"> </w:t>
      </w:r>
    </w:p>
    <w:p w:rsidR="009C6023" w:rsidRPr="001B69BA" w:rsidRDefault="009C6023" w:rsidP="009953D0">
      <w:pPr>
        <w:shd w:val="clear" w:color="auto" w:fill="FFFFFF"/>
        <w:tabs>
          <w:tab w:val="left" w:pos="490"/>
        </w:tabs>
        <w:jc w:val="both"/>
        <w:rPr>
          <w:rFonts w:ascii="Trebuchet MS" w:hAnsi="Trebuchet MS"/>
          <w:sz w:val="22"/>
          <w:szCs w:val="22"/>
          <w:lang w:val="ro-RO"/>
        </w:rPr>
      </w:pPr>
    </w:p>
    <w:p w:rsidR="001A7B9C" w:rsidRPr="001B69BA" w:rsidRDefault="001B69BA" w:rsidP="009953D0">
      <w:pPr>
        <w:shd w:val="clear" w:color="auto" w:fill="FFFFFF"/>
        <w:tabs>
          <w:tab w:val="left" w:pos="490"/>
        </w:tabs>
        <w:jc w:val="both"/>
        <w:rPr>
          <w:rFonts w:ascii="Trebuchet MS" w:hAnsi="Trebuchet MS"/>
          <w:sz w:val="22"/>
          <w:szCs w:val="22"/>
          <w:lang w:val="ro-RO"/>
        </w:rPr>
      </w:pPr>
      <w:r w:rsidRPr="001B69BA">
        <w:rPr>
          <w:rFonts w:ascii="Trebuchet MS" w:hAnsi="Trebuchet MS"/>
          <w:sz w:val="22"/>
          <w:szCs w:val="22"/>
          <w:lang w:val="ro-RO"/>
        </w:rPr>
        <w:t>Operațiunile</w:t>
      </w:r>
      <w:r w:rsidR="002B25A5" w:rsidRPr="001B69BA">
        <w:rPr>
          <w:rFonts w:ascii="Trebuchet MS" w:hAnsi="Trebuchet MS"/>
          <w:sz w:val="22"/>
          <w:szCs w:val="22"/>
          <w:lang w:val="ro-RO"/>
        </w:rPr>
        <w:t xml:space="preserve"> de inventariere se vor </w:t>
      </w:r>
      <w:r w:rsidRPr="001B69BA">
        <w:rPr>
          <w:rFonts w:ascii="Trebuchet MS" w:hAnsi="Trebuchet MS"/>
          <w:sz w:val="22"/>
          <w:szCs w:val="22"/>
          <w:lang w:val="ro-RO"/>
        </w:rPr>
        <w:t>desfășura</w:t>
      </w:r>
      <w:r w:rsidR="002B25A5" w:rsidRPr="001B69BA">
        <w:rPr>
          <w:rFonts w:ascii="Trebuchet MS" w:hAnsi="Trebuchet MS"/>
          <w:sz w:val="22"/>
          <w:szCs w:val="22"/>
          <w:lang w:val="ro-RO"/>
        </w:rPr>
        <w:t xml:space="preserve"> conform </w:t>
      </w:r>
      <w:r w:rsidR="00096962">
        <w:rPr>
          <w:rFonts w:ascii="Trebuchet MS" w:hAnsi="Trebuchet MS"/>
          <w:sz w:val="22"/>
          <w:szCs w:val="22"/>
          <w:lang w:val="ro-RO"/>
        </w:rPr>
        <w:t xml:space="preserve">procedurii de inventariere în conformitate cu  prevederile </w:t>
      </w:r>
      <w:r w:rsidR="002B25A5" w:rsidRPr="001B69BA">
        <w:rPr>
          <w:rFonts w:ascii="Trebuchet MS" w:hAnsi="Trebuchet MS"/>
          <w:sz w:val="22"/>
          <w:szCs w:val="22"/>
          <w:lang w:val="ro-RO"/>
        </w:rPr>
        <w:t xml:space="preserve">OMFP nr. 2861/ 2009 pentru aprobarea Normelor privind organizarea </w:t>
      </w:r>
      <w:r w:rsidRPr="001B69BA">
        <w:rPr>
          <w:rFonts w:ascii="Trebuchet MS" w:hAnsi="Trebuchet MS"/>
          <w:sz w:val="22"/>
          <w:szCs w:val="22"/>
          <w:lang w:val="ro-RO"/>
        </w:rPr>
        <w:t>și</w:t>
      </w:r>
      <w:r w:rsidR="002B25A5" w:rsidRPr="001B69BA">
        <w:rPr>
          <w:rFonts w:ascii="Trebuchet MS" w:hAnsi="Trebuchet MS"/>
          <w:sz w:val="22"/>
          <w:szCs w:val="22"/>
          <w:lang w:val="ro-RO"/>
        </w:rPr>
        <w:t xml:space="preserve"> efectuarea inventarierii elementelor de natura activelor, datoriilor si capitalurilor proprii.</w:t>
      </w:r>
    </w:p>
    <w:p w:rsidR="00444DE9" w:rsidRPr="001B69BA" w:rsidRDefault="00444DE9" w:rsidP="009953D0">
      <w:pPr>
        <w:shd w:val="clear" w:color="auto" w:fill="FFFFFF"/>
        <w:tabs>
          <w:tab w:val="left" w:pos="490"/>
        </w:tabs>
        <w:jc w:val="both"/>
        <w:rPr>
          <w:rFonts w:ascii="Trebuchet MS" w:hAnsi="Trebuchet MS"/>
          <w:sz w:val="22"/>
          <w:szCs w:val="22"/>
          <w:lang w:val="ro-RO"/>
        </w:rPr>
      </w:pPr>
    </w:p>
    <w:p w:rsidR="00E8003B" w:rsidRPr="001B69BA" w:rsidRDefault="00F5128C" w:rsidP="00B0403F">
      <w:pPr>
        <w:autoSpaceDE w:val="0"/>
        <w:ind w:left="720"/>
        <w:jc w:val="both"/>
        <w:rPr>
          <w:rFonts w:ascii="Trebuchet MS" w:hAnsi="Trebuchet MS"/>
          <w:b/>
          <w:sz w:val="22"/>
          <w:szCs w:val="22"/>
          <w:lang w:val="ro-RO"/>
        </w:rPr>
      </w:pPr>
      <w:r w:rsidRPr="001B69BA">
        <w:rPr>
          <w:rFonts w:ascii="Trebuchet MS" w:hAnsi="Trebuchet MS"/>
          <w:b/>
          <w:sz w:val="22"/>
          <w:szCs w:val="22"/>
          <w:lang w:val="ro-RO"/>
        </w:rPr>
        <w:t>8</w:t>
      </w:r>
      <w:r w:rsidR="00E8003B" w:rsidRPr="001B69BA">
        <w:rPr>
          <w:rFonts w:ascii="Trebuchet MS" w:hAnsi="Trebuchet MS"/>
          <w:b/>
          <w:sz w:val="22"/>
          <w:szCs w:val="22"/>
          <w:lang w:val="ro-RO"/>
        </w:rPr>
        <w:t xml:space="preserve">.4.1. Planificarea </w:t>
      </w:r>
      <w:r w:rsidR="001B69BA" w:rsidRPr="001B69BA">
        <w:rPr>
          <w:rFonts w:ascii="Trebuchet MS" w:hAnsi="Trebuchet MS"/>
          <w:b/>
          <w:sz w:val="22"/>
          <w:szCs w:val="22"/>
          <w:lang w:val="ro-RO"/>
        </w:rPr>
        <w:t>operațiunilor</w:t>
      </w:r>
      <w:r w:rsidR="00E8003B" w:rsidRPr="001B69BA">
        <w:rPr>
          <w:rFonts w:ascii="Trebuchet MS" w:hAnsi="Trebuchet MS"/>
          <w:b/>
          <w:sz w:val="22"/>
          <w:szCs w:val="22"/>
          <w:lang w:val="ro-RO"/>
        </w:rPr>
        <w:t xml:space="preserve"> </w:t>
      </w:r>
      <w:r w:rsidR="001B69BA" w:rsidRPr="001B69BA">
        <w:rPr>
          <w:rFonts w:ascii="Trebuchet MS" w:hAnsi="Trebuchet MS"/>
          <w:b/>
          <w:sz w:val="22"/>
          <w:szCs w:val="22"/>
          <w:lang w:val="ro-RO"/>
        </w:rPr>
        <w:t>și</w:t>
      </w:r>
      <w:r w:rsidR="00E8003B" w:rsidRPr="001B69BA">
        <w:rPr>
          <w:rFonts w:ascii="Trebuchet MS" w:hAnsi="Trebuchet MS"/>
          <w:b/>
          <w:sz w:val="22"/>
          <w:szCs w:val="22"/>
          <w:lang w:val="ro-RO"/>
        </w:rPr>
        <w:t xml:space="preserve"> </w:t>
      </w:r>
      <w:r w:rsidR="001B69BA" w:rsidRPr="001B69BA">
        <w:rPr>
          <w:rFonts w:ascii="Trebuchet MS" w:hAnsi="Trebuchet MS"/>
          <w:b/>
          <w:sz w:val="22"/>
          <w:szCs w:val="22"/>
          <w:lang w:val="ro-RO"/>
        </w:rPr>
        <w:t>acțiunilor</w:t>
      </w:r>
      <w:r w:rsidR="00E8003B" w:rsidRPr="001B69BA">
        <w:rPr>
          <w:rFonts w:ascii="Trebuchet MS" w:hAnsi="Trebuchet MS"/>
          <w:b/>
          <w:sz w:val="22"/>
          <w:szCs w:val="22"/>
          <w:lang w:val="ro-RO"/>
        </w:rPr>
        <w:t xml:space="preserve"> </w:t>
      </w:r>
      <w:r w:rsidR="001B69BA" w:rsidRPr="001B69BA">
        <w:rPr>
          <w:rFonts w:ascii="Trebuchet MS" w:hAnsi="Trebuchet MS"/>
          <w:b/>
          <w:sz w:val="22"/>
          <w:szCs w:val="22"/>
          <w:lang w:val="ro-RO"/>
        </w:rPr>
        <w:t>activității</w:t>
      </w:r>
    </w:p>
    <w:p w:rsidR="00E8003B" w:rsidRPr="001B69BA" w:rsidRDefault="00E8003B" w:rsidP="009953D0">
      <w:pPr>
        <w:jc w:val="both"/>
        <w:rPr>
          <w:rFonts w:ascii="Trebuchet MS" w:hAnsi="Trebuchet MS"/>
          <w:sz w:val="22"/>
          <w:szCs w:val="22"/>
          <w:lang w:val="ro-RO"/>
        </w:rPr>
      </w:pPr>
      <w:r w:rsidRPr="001B69BA">
        <w:rPr>
          <w:rFonts w:ascii="Trebuchet MS" w:hAnsi="Trebuchet MS"/>
          <w:sz w:val="22"/>
          <w:szCs w:val="22"/>
          <w:lang w:val="ro-RO"/>
        </w:rPr>
        <w:t xml:space="preserve">Pentru derularea </w:t>
      </w:r>
      <w:r w:rsidR="001B69BA" w:rsidRPr="001B69BA">
        <w:rPr>
          <w:rFonts w:ascii="Trebuchet MS" w:hAnsi="Trebuchet MS"/>
          <w:sz w:val="22"/>
          <w:szCs w:val="22"/>
          <w:lang w:val="ro-RO"/>
        </w:rPr>
        <w:t>activității</w:t>
      </w:r>
      <w:r w:rsidRPr="001B69BA">
        <w:rPr>
          <w:rFonts w:ascii="Trebuchet MS" w:hAnsi="Trebuchet MS"/>
          <w:sz w:val="22"/>
          <w:szCs w:val="22"/>
          <w:lang w:val="ro-RO"/>
        </w:rPr>
        <w:t xml:space="preserve"> privind inventarierea elementelor de natura activelor, datoriilor </w:t>
      </w:r>
      <w:r w:rsidR="001B69BA"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 se va proceda la:</w:t>
      </w:r>
    </w:p>
    <w:p w:rsidR="00E8003B" w:rsidRPr="001B69BA" w:rsidRDefault="00A75516" w:rsidP="003C117B">
      <w:pPr>
        <w:numPr>
          <w:ilvl w:val="0"/>
          <w:numId w:val="7"/>
        </w:numPr>
        <w:tabs>
          <w:tab w:val="clear" w:pos="0"/>
          <w:tab w:val="left" w:pos="993"/>
        </w:tabs>
        <w:suppressAutoHyphens/>
        <w:ind w:left="993" w:hanging="284"/>
        <w:jc w:val="both"/>
        <w:rPr>
          <w:rFonts w:ascii="Trebuchet MS" w:hAnsi="Trebuchet MS"/>
          <w:color w:val="000000"/>
          <w:spacing w:val="-1"/>
          <w:sz w:val="22"/>
          <w:szCs w:val="22"/>
          <w:lang w:val="ro-RO"/>
        </w:rPr>
      </w:pPr>
      <w:r w:rsidRPr="001B69BA">
        <w:rPr>
          <w:rFonts w:ascii="Trebuchet MS" w:hAnsi="Trebuchet MS"/>
          <w:sz w:val="22"/>
          <w:szCs w:val="22"/>
          <w:lang w:val="ro-RO"/>
        </w:rPr>
        <w:t>n</w:t>
      </w:r>
      <w:r w:rsidR="00E8003B" w:rsidRPr="001B69BA">
        <w:rPr>
          <w:rFonts w:ascii="Trebuchet MS" w:hAnsi="Trebuchet MS"/>
          <w:sz w:val="22"/>
          <w:szCs w:val="22"/>
          <w:lang w:val="ro-RO"/>
        </w:rPr>
        <w:t>umirea comisiei de inventariere;</w:t>
      </w:r>
    </w:p>
    <w:p w:rsidR="00E8003B" w:rsidRPr="001B69BA" w:rsidRDefault="00A75516" w:rsidP="003C117B">
      <w:pPr>
        <w:widowControl w:val="0"/>
        <w:numPr>
          <w:ilvl w:val="0"/>
          <w:numId w:val="7"/>
        </w:numPr>
        <w:shd w:val="clear" w:color="auto" w:fill="FFFFFF"/>
        <w:tabs>
          <w:tab w:val="clear" w:pos="0"/>
          <w:tab w:val="left" w:pos="993"/>
        </w:tabs>
        <w:suppressAutoHyphens/>
        <w:autoSpaceDE w:val="0"/>
        <w:ind w:left="993" w:hanging="284"/>
        <w:jc w:val="both"/>
        <w:rPr>
          <w:rFonts w:ascii="Trebuchet MS" w:hAnsi="Trebuchet MS"/>
          <w:color w:val="000000"/>
          <w:spacing w:val="-1"/>
          <w:sz w:val="22"/>
          <w:szCs w:val="22"/>
          <w:lang w:val="ro-RO"/>
        </w:rPr>
      </w:pPr>
      <w:r w:rsidRPr="001B69BA">
        <w:rPr>
          <w:rFonts w:ascii="Trebuchet MS" w:hAnsi="Trebuchet MS"/>
          <w:color w:val="000000"/>
          <w:spacing w:val="-1"/>
          <w:sz w:val="22"/>
          <w:szCs w:val="22"/>
          <w:lang w:val="ro-RO"/>
        </w:rPr>
        <w:t>i</w:t>
      </w:r>
      <w:r w:rsidR="00E8003B" w:rsidRPr="001B69BA">
        <w:rPr>
          <w:rFonts w:ascii="Trebuchet MS" w:hAnsi="Trebuchet MS"/>
          <w:color w:val="000000"/>
          <w:spacing w:val="-1"/>
          <w:sz w:val="22"/>
          <w:szCs w:val="22"/>
          <w:lang w:val="ro-RO"/>
        </w:rPr>
        <w:t>nstruirea membrilor comisiei de inventariere;</w:t>
      </w:r>
    </w:p>
    <w:p w:rsidR="00E8003B" w:rsidRPr="001B69BA" w:rsidRDefault="00A75516" w:rsidP="003C117B">
      <w:pPr>
        <w:widowControl w:val="0"/>
        <w:numPr>
          <w:ilvl w:val="0"/>
          <w:numId w:val="7"/>
        </w:numPr>
        <w:shd w:val="clear" w:color="auto" w:fill="FFFFFF"/>
        <w:tabs>
          <w:tab w:val="clear" w:pos="0"/>
          <w:tab w:val="left" w:pos="993"/>
        </w:tabs>
        <w:suppressAutoHyphens/>
        <w:autoSpaceDE w:val="0"/>
        <w:ind w:left="993" w:hanging="284"/>
        <w:jc w:val="both"/>
        <w:rPr>
          <w:rFonts w:ascii="Trebuchet MS" w:hAnsi="Trebuchet MS"/>
          <w:color w:val="000000"/>
          <w:spacing w:val="-1"/>
          <w:sz w:val="22"/>
          <w:szCs w:val="22"/>
          <w:lang w:val="ro-RO"/>
        </w:rPr>
      </w:pPr>
      <w:r w:rsidRPr="001B69BA">
        <w:rPr>
          <w:rFonts w:ascii="Trebuchet MS" w:hAnsi="Trebuchet MS"/>
          <w:color w:val="000000"/>
          <w:spacing w:val="-1"/>
          <w:sz w:val="22"/>
          <w:szCs w:val="22"/>
          <w:lang w:val="ro-RO"/>
        </w:rPr>
        <w:t>o</w:t>
      </w:r>
      <w:r w:rsidR="00E8003B" w:rsidRPr="001B69BA">
        <w:rPr>
          <w:rFonts w:ascii="Trebuchet MS" w:hAnsi="Trebuchet MS"/>
          <w:color w:val="000000"/>
          <w:spacing w:val="-1"/>
          <w:sz w:val="22"/>
          <w:szCs w:val="22"/>
          <w:lang w:val="ro-RO"/>
        </w:rPr>
        <w:t xml:space="preserve">rganizarea, îndrumarea, supravegherea </w:t>
      </w:r>
      <w:r w:rsidR="001B69BA" w:rsidRPr="001B69BA">
        <w:rPr>
          <w:rFonts w:ascii="Trebuchet MS" w:hAnsi="Trebuchet MS"/>
          <w:color w:val="000000"/>
          <w:spacing w:val="-1"/>
          <w:sz w:val="22"/>
          <w:szCs w:val="22"/>
          <w:lang w:val="ro-RO"/>
        </w:rPr>
        <w:t>și</w:t>
      </w:r>
      <w:r w:rsidR="00E8003B" w:rsidRPr="001B69BA">
        <w:rPr>
          <w:rFonts w:ascii="Trebuchet MS" w:hAnsi="Trebuchet MS"/>
          <w:color w:val="000000"/>
          <w:spacing w:val="-1"/>
          <w:sz w:val="22"/>
          <w:szCs w:val="22"/>
          <w:lang w:val="ro-RO"/>
        </w:rPr>
        <w:t xml:space="preserve"> controlul asupra modului cum se efectuează </w:t>
      </w:r>
      <w:r w:rsidR="009953D0" w:rsidRPr="001B69BA">
        <w:rPr>
          <w:rFonts w:ascii="Trebuchet MS" w:hAnsi="Trebuchet MS"/>
          <w:color w:val="000000"/>
          <w:spacing w:val="-1"/>
          <w:sz w:val="22"/>
          <w:szCs w:val="22"/>
          <w:lang w:val="ro-RO"/>
        </w:rPr>
        <w:t xml:space="preserve"> </w:t>
      </w:r>
      <w:r w:rsidR="00E8003B" w:rsidRPr="001B69BA">
        <w:rPr>
          <w:rFonts w:ascii="Trebuchet MS" w:hAnsi="Trebuchet MS"/>
          <w:color w:val="000000"/>
          <w:spacing w:val="-1"/>
          <w:sz w:val="22"/>
          <w:szCs w:val="22"/>
          <w:lang w:val="ro-RO"/>
        </w:rPr>
        <w:t>opera</w:t>
      </w:r>
      <w:r w:rsidRPr="001B69BA">
        <w:rPr>
          <w:rFonts w:ascii="Trebuchet MS" w:hAnsi="Trebuchet MS"/>
          <w:color w:val="000000"/>
          <w:spacing w:val="-1"/>
          <w:sz w:val="22"/>
          <w:szCs w:val="22"/>
          <w:lang w:val="ro-RO"/>
        </w:rPr>
        <w:t>ț</w:t>
      </w:r>
      <w:r w:rsidR="00E8003B" w:rsidRPr="001B69BA">
        <w:rPr>
          <w:rFonts w:ascii="Trebuchet MS" w:hAnsi="Trebuchet MS"/>
          <w:color w:val="000000"/>
          <w:spacing w:val="-1"/>
          <w:sz w:val="22"/>
          <w:szCs w:val="22"/>
          <w:lang w:val="ro-RO"/>
        </w:rPr>
        <w:t xml:space="preserve">iunea de </w:t>
      </w:r>
      <w:r w:rsidR="00E8003B" w:rsidRPr="001B69BA">
        <w:rPr>
          <w:rFonts w:ascii="Trebuchet MS" w:hAnsi="Trebuchet MS"/>
          <w:color w:val="000000"/>
          <w:sz w:val="22"/>
          <w:szCs w:val="22"/>
          <w:lang w:val="ro-RO"/>
        </w:rPr>
        <w:t>inventariere;</w:t>
      </w:r>
    </w:p>
    <w:p w:rsidR="00E8003B" w:rsidRPr="001B69BA" w:rsidRDefault="00A75516" w:rsidP="003C117B">
      <w:pPr>
        <w:widowControl w:val="0"/>
        <w:numPr>
          <w:ilvl w:val="0"/>
          <w:numId w:val="7"/>
        </w:numPr>
        <w:shd w:val="clear" w:color="auto" w:fill="FFFFFF"/>
        <w:tabs>
          <w:tab w:val="clear" w:pos="0"/>
          <w:tab w:val="left" w:pos="993"/>
        </w:tabs>
        <w:suppressAutoHyphens/>
        <w:autoSpaceDE w:val="0"/>
        <w:ind w:left="993" w:hanging="284"/>
        <w:jc w:val="both"/>
        <w:rPr>
          <w:rFonts w:ascii="Trebuchet MS" w:hAnsi="Trebuchet MS"/>
          <w:sz w:val="22"/>
          <w:szCs w:val="22"/>
          <w:lang w:val="ro-RO"/>
        </w:rPr>
      </w:pPr>
      <w:r w:rsidRPr="001B69BA">
        <w:rPr>
          <w:rFonts w:ascii="Trebuchet MS" w:hAnsi="Trebuchet MS"/>
          <w:color w:val="000000"/>
          <w:spacing w:val="-1"/>
          <w:sz w:val="22"/>
          <w:szCs w:val="22"/>
          <w:lang w:val="ro-RO"/>
        </w:rPr>
        <w:lastRenderedPageBreak/>
        <w:t>r</w:t>
      </w:r>
      <w:r w:rsidR="00E8003B" w:rsidRPr="001B69BA">
        <w:rPr>
          <w:rFonts w:ascii="Trebuchet MS" w:hAnsi="Trebuchet MS"/>
          <w:color w:val="000000"/>
          <w:spacing w:val="-1"/>
          <w:sz w:val="22"/>
          <w:szCs w:val="22"/>
          <w:lang w:val="ro-RO"/>
        </w:rPr>
        <w:t>espectarea termenelor de executare a inventarierii;</w:t>
      </w:r>
    </w:p>
    <w:p w:rsidR="00E8003B" w:rsidRPr="001B69BA" w:rsidRDefault="00A75516" w:rsidP="003C117B">
      <w:pPr>
        <w:numPr>
          <w:ilvl w:val="0"/>
          <w:numId w:val="7"/>
        </w:numPr>
        <w:tabs>
          <w:tab w:val="clear" w:pos="0"/>
          <w:tab w:val="left" w:pos="993"/>
        </w:tabs>
        <w:suppressAutoHyphens/>
        <w:ind w:left="993" w:hanging="284"/>
        <w:jc w:val="both"/>
        <w:rPr>
          <w:rFonts w:ascii="Trebuchet MS" w:hAnsi="Trebuchet MS"/>
          <w:sz w:val="22"/>
          <w:szCs w:val="22"/>
          <w:lang w:val="ro-RO"/>
        </w:rPr>
      </w:pPr>
      <w:r w:rsidRPr="001B69BA">
        <w:rPr>
          <w:rFonts w:ascii="Trebuchet MS" w:hAnsi="Trebuchet MS"/>
          <w:sz w:val="22"/>
          <w:szCs w:val="22"/>
          <w:lang w:val="ro-RO"/>
        </w:rPr>
        <w:t>p</w:t>
      </w:r>
      <w:r w:rsidR="00E8003B" w:rsidRPr="001B69BA">
        <w:rPr>
          <w:rFonts w:ascii="Trebuchet MS" w:hAnsi="Trebuchet MS"/>
          <w:sz w:val="22"/>
          <w:szCs w:val="22"/>
          <w:lang w:val="ro-RO"/>
        </w:rPr>
        <w:t xml:space="preserve">rezentarea conducătorului </w:t>
      </w:r>
      <w:r w:rsidR="001B69BA" w:rsidRPr="001B69BA">
        <w:rPr>
          <w:rFonts w:ascii="Trebuchet MS" w:hAnsi="Trebuchet MS"/>
          <w:sz w:val="22"/>
          <w:szCs w:val="22"/>
          <w:lang w:val="ro-RO"/>
        </w:rPr>
        <w:t>entității</w:t>
      </w:r>
      <w:r w:rsidR="00E8003B" w:rsidRPr="001B69BA">
        <w:rPr>
          <w:rFonts w:ascii="Trebuchet MS" w:hAnsi="Trebuchet MS"/>
          <w:sz w:val="22"/>
          <w:szCs w:val="22"/>
          <w:lang w:val="ro-RO"/>
        </w:rPr>
        <w:t xml:space="preserve"> publice a rezultatelor inventarierii;</w:t>
      </w:r>
    </w:p>
    <w:p w:rsidR="00620946" w:rsidRPr="000A49CF" w:rsidRDefault="001B69BA" w:rsidP="003C117B">
      <w:pPr>
        <w:numPr>
          <w:ilvl w:val="0"/>
          <w:numId w:val="7"/>
        </w:numPr>
        <w:tabs>
          <w:tab w:val="clear" w:pos="0"/>
          <w:tab w:val="left" w:pos="993"/>
        </w:tabs>
        <w:suppressAutoHyphens/>
        <w:ind w:left="993" w:hanging="284"/>
        <w:jc w:val="both"/>
        <w:rPr>
          <w:rFonts w:ascii="Trebuchet MS" w:hAnsi="Trebuchet MS"/>
          <w:sz w:val="22"/>
          <w:szCs w:val="22"/>
          <w:lang w:val="ro-RO"/>
        </w:rPr>
      </w:pPr>
      <w:r w:rsidRPr="000A49CF">
        <w:rPr>
          <w:rFonts w:ascii="Trebuchet MS" w:hAnsi="Trebuchet MS"/>
          <w:sz w:val="22"/>
          <w:szCs w:val="22"/>
          <w:lang w:val="ro-RO"/>
        </w:rPr>
        <w:t>înregistrarea</w:t>
      </w:r>
      <w:r w:rsidR="00E8003B" w:rsidRPr="000A49CF">
        <w:rPr>
          <w:rFonts w:ascii="Trebuchet MS" w:hAnsi="Trebuchet MS"/>
          <w:sz w:val="22"/>
          <w:szCs w:val="22"/>
          <w:lang w:val="ro-RO"/>
        </w:rPr>
        <w:t xml:space="preserve"> contabilă a rezultatelor inventarierii;</w:t>
      </w:r>
    </w:p>
    <w:p w:rsidR="00DB3A70" w:rsidRPr="000A49CF" w:rsidRDefault="000A49CF" w:rsidP="000A49CF">
      <w:pPr>
        <w:suppressAutoHyphens/>
        <w:ind w:left="720"/>
        <w:jc w:val="both"/>
        <w:rPr>
          <w:rFonts w:ascii="Trebuchet MS" w:hAnsi="Trebuchet MS"/>
          <w:sz w:val="22"/>
          <w:szCs w:val="22"/>
          <w:lang w:val="ro-RO"/>
        </w:rPr>
      </w:pPr>
      <w:bookmarkStart w:id="1" w:name="_Hlk16076370"/>
      <w:r>
        <w:rPr>
          <w:rFonts w:ascii="Trebuchet MS" w:hAnsi="Trebuchet MS"/>
          <w:sz w:val="22"/>
          <w:szCs w:val="22"/>
          <w:lang w:val="ro-RO"/>
        </w:rPr>
        <w:t xml:space="preserve">    p</w:t>
      </w:r>
      <w:r w:rsidR="00DB3A70" w:rsidRPr="000A49CF">
        <w:rPr>
          <w:rFonts w:ascii="Trebuchet MS" w:hAnsi="Trebuchet MS"/>
          <w:sz w:val="22"/>
          <w:szCs w:val="22"/>
          <w:lang w:val="ro-RO"/>
        </w:rPr>
        <w:t>regătirea documentelor în vedere aplicării</w:t>
      </w:r>
      <w:r w:rsidR="00503319" w:rsidRPr="000A49CF">
        <w:rPr>
          <w:rFonts w:ascii="Trebuchet MS" w:hAnsi="Trebuchet MS"/>
          <w:sz w:val="22"/>
          <w:szCs w:val="22"/>
          <w:lang w:val="ro-RO"/>
        </w:rPr>
        <w:t xml:space="preserve"> în continuare a </w:t>
      </w:r>
      <w:r w:rsidR="00DB3A70" w:rsidRPr="000A49CF">
        <w:rPr>
          <w:rFonts w:ascii="Trebuchet MS" w:hAnsi="Trebuchet MS"/>
          <w:sz w:val="22"/>
          <w:szCs w:val="22"/>
          <w:lang w:val="ro-RO"/>
        </w:rPr>
        <w:t>procedurii de valorificare a rezultatelor inventarierii în cazul propunerilor de casare, declasare, valorificare, cuprinse în procesul verbal centralizat privind rezultatele inventarierii.</w:t>
      </w:r>
    </w:p>
    <w:bookmarkEnd w:id="1"/>
    <w:p w:rsidR="005E6D45" w:rsidRPr="001B69BA" w:rsidRDefault="005E6D45" w:rsidP="005E6D45">
      <w:pPr>
        <w:tabs>
          <w:tab w:val="left" w:pos="993"/>
        </w:tabs>
        <w:suppressAutoHyphens/>
        <w:ind w:left="993"/>
        <w:jc w:val="both"/>
        <w:rPr>
          <w:rFonts w:ascii="Trebuchet MS" w:hAnsi="Trebuchet MS"/>
          <w:color w:val="0000CC"/>
          <w:sz w:val="22"/>
          <w:szCs w:val="22"/>
          <w:lang w:val="ro-RO"/>
        </w:rPr>
      </w:pPr>
    </w:p>
    <w:p w:rsidR="00444DE9" w:rsidRDefault="00F5128C" w:rsidP="00B0403F">
      <w:pPr>
        <w:autoSpaceDE w:val="0"/>
        <w:ind w:firstLine="709"/>
        <w:jc w:val="both"/>
        <w:rPr>
          <w:rFonts w:ascii="Trebuchet MS" w:hAnsi="Trebuchet MS"/>
          <w:b/>
          <w:sz w:val="22"/>
          <w:szCs w:val="22"/>
          <w:lang w:val="ro-RO"/>
        </w:rPr>
      </w:pPr>
      <w:r w:rsidRPr="001B69BA">
        <w:rPr>
          <w:rFonts w:ascii="Trebuchet MS" w:hAnsi="Trebuchet MS"/>
          <w:b/>
          <w:sz w:val="22"/>
          <w:szCs w:val="22"/>
          <w:lang w:val="ro-RO"/>
        </w:rPr>
        <w:t>8</w:t>
      </w:r>
      <w:r w:rsidR="00444DE9" w:rsidRPr="001B69BA">
        <w:rPr>
          <w:rFonts w:ascii="Trebuchet MS" w:hAnsi="Trebuchet MS"/>
          <w:b/>
          <w:sz w:val="22"/>
          <w:szCs w:val="22"/>
          <w:lang w:val="ro-RO"/>
        </w:rPr>
        <w:t xml:space="preserve">.4.2. Derularea </w:t>
      </w:r>
      <w:r w:rsidR="001B69BA" w:rsidRPr="001B69BA">
        <w:rPr>
          <w:rFonts w:ascii="Trebuchet MS" w:hAnsi="Trebuchet MS"/>
          <w:b/>
          <w:sz w:val="22"/>
          <w:szCs w:val="22"/>
          <w:lang w:val="ro-RO"/>
        </w:rPr>
        <w:t>operațiunilor</w:t>
      </w:r>
      <w:r w:rsidR="00444DE9" w:rsidRPr="001B69BA">
        <w:rPr>
          <w:rFonts w:ascii="Trebuchet MS" w:hAnsi="Trebuchet MS"/>
          <w:b/>
          <w:sz w:val="22"/>
          <w:szCs w:val="22"/>
          <w:lang w:val="ro-RO"/>
        </w:rPr>
        <w:t xml:space="preserve"> </w:t>
      </w:r>
      <w:r w:rsidR="001B69BA" w:rsidRPr="001B69BA">
        <w:rPr>
          <w:rFonts w:ascii="Trebuchet MS" w:hAnsi="Trebuchet MS"/>
          <w:b/>
          <w:sz w:val="22"/>
          <w:szCs w:val="22"/>
          <w:lang w:val="ro-RO"/>
        </w:rPr>
        <w:t>și</w:t>
      </w:r>
      <w:r w:rsidR="00444DE9" w:rsidRPr="001B69BA">
        <w:rPr>
          <w:rFonts w:ascii="Trebuchet MS" w:hAnsi="Trebuchet MS"/>
          <w:b/>
          <w:sz w:val="22"/>
          <w:szCs w:val="22"/>
          <w:lang w:val="ro-RO"/>
        </w:rPr>
        <w:t xml:space="preserve"> </w:t>
      </w:r>
      <w:r w:rsidR="001B69BA" w:rsidRPr="001B69BA">
        <w:rPr>
          <w:rFonts w:ascii="Trebuchet MS" w:hAnsi="Trebuchet MS"/>
          <w:b/>
          <w:sz w:val="22"/>
          <w:szCs w:val="22"/>
          <w:lang w:val="ro-RO"/>
        </w:rPr>
        <w:t>acțiunilor</w:t>
      </w:r>
      <w:r w:rsidR="00444DE9" w:rsidRPr="001B69BA">
        <w:rPr>
          <w:rFonts w:ascii="Trebuchet MS" w:hAnsi="Trebuchet MS"/>
          <w:b/>
          <w:sz w:val="22"/>
          <w:szCs w:val="22"/>
          <w:lang w:val="ro-RO"/>
        </w:rPr>
        <w:t xml:space="preserve"> </w:t>
      </w:r>
      <w:r w:rsidR="001B69BA" w:rsidRPr="001B69BA">
        <w:rPr>
          <w:rFonts w:ascii="Trebuchet MS" w:hAnsi="Trebuchet MS"/>
          <w:b/>
          <w:sz w:val="22"/>
          <w:szCs w:val="22"/>
          <w:lang w:val="ro-RO"/>
        </w:rPr>
        <w:t>activității</w:t>
      </w:r>
      <w:r w:rsidR="00444DE9" w:rsidRPr="001B69BA">
        <w:rPr>
          <w:rFonts w:ascii="Trebuchet MS" w:hAnsi="Trebuchet MS"/>
          <w:b/>
          <w:sz w:val="22"/>
          <w:szCs w:val="22"/>
          <w:lang w:val="ro-RO"/>
        </w:rPr>
        <w:t xml:space="preserve"> </w:t>
      </w:r>
    </w:p>
    <w:p w:rsidR="009C6023" w:rsidRPr="001B69BA" w:rsidRDefault="009C6023" w:rsidP="00B0403F">
      <w:pPr>
        <w:autoSpaceDE w:val="0"/>
        <w:ind w:firstLine="709"/>
        <w:jc w:val="both"/>
        <w:rPr>
          <w:rFonts w:ascii="Trebuchet MS" w:hAnsi="Trebuchet MS"/>
          <w:sz w:val="22"/>
          <w:szCs w:val="22"/>
          <w:lang w:val="ro-RO"/>
        </w:rPr>
      </w:pPr>
    </w:p>
    <w:p w:rsidR="00444DE9" w:rsidRPr="001B69BA" w:rsidRDefault="00A75516" w:rsidP="003C117B">
      <w:pPr>
        <w:numPr>
          <w:ilvl w:val="0"/>
          <w:numId w:val="7"/>
        </w:numPr>
        <w:tabs>
          <w:tab w:val="clear" w:pos="0"/>
          <w:tab w:val="left" w:pos="810"/>
        </w:tabs>
        <w:suppressAutoHyphens/>
        <w:ind w:left="0" w:firstLine="720"/>
        <w:jc w:val="both"/>
        <w:rPr>
          <w:rFonts w:ascii="Trebuchet MS" w:hAnsi="Trebuchet MS"/>
          <w:sz w:val="22"/>
          <w:szCs w:val="22"/>
          <w:lang w:val="ro-RO"/>
        </w:rPr>
      </w:pPr>
      <w:r w:rsidRPr="001B69BA">
        <w:rPr>
          <w:rFonts w:ascii="Trebuchet MS" w:hAnsi="Trebuchet MS"/>
          <w:sz w:val="22"/>
          <w:szCs w:val="22"/>
          <w:lang w:val="ro-RO"/>
        </w:rPr>
        <w:t>e</w:t>
      </w:r>
      <w:r w:rsidR="00444DE9" w:rsidRPr="001B69BA">
        <w:rPr>
          <w:rFonts w:ascii="Trebuchet MS" w:hAnsi="Trebuchet MS"/>
          <w:sz w:val="22"/>
          <w:szCs w:val="22"/>
          <w:lang w:val="ro-RO"/>
        </w:rPr>
        <w:t xml:space="preserve">fectuarea </w:t>
      </w:r>
      <w:r w:rsidR="001B69BA" w:rsidRPr="001B69BA">
        <w:rPr>
          <w:rFonts w:ascii="Trebuchet MS" w:hAnsi="Trebuchet MS"/>
          <w:sz w:val="22"/>
          <w:szCs w:val="22"/>
          <w:lang w:val="ro-RO"/>
        </w:rPr>
        <w:t>operațiunii</w:t>
      </w:r>
      <w:r w:rsidR="00444DE9" w:rsidRPr="001B69BA">
        <w:rPr>
          <w:rFonts w:ascii="Trebuchet MS" w:hAnsi="Trebuchet MS"/>
          <w:sz w:val="22"/>
          <w:szCs w:val="22"/>
          <w:lang w:val="ro-RO"/>
        </w:rPr>
        <w:t xml:space="preserve"> de inventariere, prin inventarierea tuturor elementelor de natura activelor, datoriilor </w:t>
      </w:r>
      <w:r w:rsidR="001B69BA" w:rsidRPr="001B69BA">
        <w:rPr>
          <w:rFonts w:ascii="Trebuchet MS" w:hAnsi="Trebuchet MS"/>
          <w:sz w:val="22"/>
          <w:szCs w:val="22"/>
          <w:lang w:val="ro-RO"/>
        </w:rPr>
        <w:t>și</w:t>
      </w:r>
      <w:r w:rsidR="00444DE9" w:rsidRPr="001B69BA">
        <w:rPr>
          <w:rFonts w:ascii="Trebuchet MS" w:hAnsi="Trebuchet MS"/>
          <w:sz w:val="22"/>
          <w:szCs w:val="22"/>
          <w:lang w:val="ro-RO"/>
        </w:rPr>
        <w:t xml:space="preserve"> capitalurilor proprii;</w:t>
      </w:r>
    </w:p>
    <w:p w:rsidR="00444DE9" w:rsidRPr="001B69BA" w:rsidRDefault="000A49CF" w:rsidP="003C117B">
      <w:pPr>
        <w:numPr>
          <w:ilvl w:val="0"/>
          <w:numId w:val="7"/>
        </w:numPr>
        <w:tabs>
          <w:tab w:val="clear" w:pos="0"/>
        </w:tabs>
        <w:suppressAutoHyphens/>
        <w:ind w:left="993" w:hanging="284"/>
        <w:jc w:val="both"/>
        <w:rPr>
          <w:rFonts w:ascii="Trebuchet MS" w:hAnsi="Trebuchet MS"/>
          <w:sz w:val="22"/>
          <w:szCs w:val="22"/>
          <w:lang w:val="ro-RO"/>
        </w:rPr>
      </w:pPr>
      <w:r>
        <w:rPr>
          <w:rFonts w:ascii="Trebuchet MS" w:hAnsi="Trebuchet MS"/>
          <w:sz w:val="22"/>
          <w:szCs w:val="22"/>
          <w:lang w:val="ro-RO"/>
        </w:rPr>
        <w:t xml:space="preserve">       </w:t>
      </w:r>
      <w:r w:rsidR="00A75516" w:rsidRPr="001B69BA">
        <w:rPr>
          <w:rFonts w:ascii="Trebuchet MS" w:hAnsi="Trebuchet MS"/>
          <w:sz w:val="22"/>
          <w:szCs w:val="22"/>
          <w:lang w:val="ro-RO"/>
        </w:rPr>
        <w:t>r</w:t>
      </w:r>
      <w:r w:rsidR="00444DE9" w:rsidRPr="001B69BA">
        <w:rPr>
          <w:rFonts w:ascii="Trebuchet MS" w:hAnsi="Trebuchet MS"/>
          <w:sz w:val="22"/>
          <w:szCs w:val="22"/>
          <w:lang w:val="ro-RO"/>
        </w:rPr>
        <w:t>aportarea rezultatelor inventarierii.</w:t>
      </w:r>
    </w:p>
    <w:p w:rsidR="00DB3A70" w:rsidRPr="000A49CF" w:rsidRDefault="000A49CF" w:rsidP="003C117B">
      <w:pPr>
        <w:numPr>
          <w:ilvl w:val="0"/>
          <w:numId w:val="7"/>
        </w:numPr>
        <w:suppressAutoHyphens/>
        <w:ind w:left="0" w:firstLine="720"/>
        <w:jc w:val="both"/>
        <w:rPr>
          <w:rFonts w:ascii="Trebuchet MS" w:hAnsi="Trebuchet MS"/>
          <w:sz w:val="22"/>
          <w:szCs w:val="22"/>
          <w:lang w:val="ro-RO"/>
        </w:rPr>
      </w:pPr>
      <w:r>
        <w:rPr>
          <w:rFonts w:ascii="Trebuchet MS" w:hAnsi="Trebuchet MS"/>
          <w:sz w:val="22"/>
          <w:szCs w:val="22"/>
          <w:lang w:val="ro-RO"/>
        </w:rPr>
        <w:t>p</w:t>
      </w:r>
      <w:r w:rsidR="00DB3A70" w:rsidRPr="000A49CF">
        <w:rPr>
          <w:rFonts w:ascii="Trebuchet MS" w:hAnsi="Trebuchet MS"/>
          <w:sz w:val="22"/>
          <w:szCs w:val="22"/>
          <w:lang w:val="ro-RO"/>
        </w:rPr>
        <w:t xml:space="preserve">regătirea documentelor în vedere aplicării </w:t>
      </w:r>
      <w:r w:rsidR="00503319" w:rsidRPr="000A49CF">
        <w:rPr>
          <w:rFonts w:ascii="Trebuchet MS" w:hAnsi="Trebuchet MS"/>
          <w:sz w:val="22"/>
          <w:szCs w:val="22"/>
          <w:lang w:val="ro-RO"/>
        </w:rPr>
        <w:t xml:space="preserve">în continuare a </w:t>
      </w:r>
      <w:r w:rsidR="00DB3A70" w:rsidRPr="000A49CF">
        <w:rPr>
          <w:rFonts w:ascii="Trebuchet MS" w:hAnsi="Trebuchet MS"/>
          <w:sz w:val="22"/>
          <w:szCs w:val="22"/>
          <w:lang w:val="ro-RO"/>
        </w:rPr>
        <w:t>procedurii de valorificare a rezultatelor inventarierii în cazul propunerilor de casare, declasare, valorificare, cuprinse în procesul verbal centralizat privind rezultatele inventarierii.</w:t>
      </w:r>
    </w:p>
    <w:p w:rsidR="009C6023" w:rsidRDefault="009C6023" w:rsidP="009953D0">
      <w:pPr>
        <w:autoSpaceDE w:val="0"/>
        <w:jc w:val="both"/>
        <w:rPr>
          <w:rFonts w:ascii="Trebuchet MS" w:hAnsi="Trebuchet MS"/>
          <w:b/>
          <w:sz w:val="22"/>
          <w:szCs w:val="22"/>
          <w:lang w:val="ro-RO"/>
        </w:rPr>
      </w:pPr>
    </w:p>
    <w:p w:rsidR="00A75516" w:rsidRDefault="00F5128C" w:rsidP="00B0403F">
      <w:pPr>
        <w:autoSpaceDE w:val="0"/>
        <w:ind w:firstLine="709"/>
        <w:jc w:val="both"/>
        <w:rPr>
          <w:rFonts w:ascii="Trebuchet MS" w:hAnsi="Trebuchet MS"/>
          <w:b/>
          <w:sz w:val="22"/>
          <w:szCs w:val="22"/>
          <w:lang w:val="ro-RO"/>
        </w:rPr>
      </w:pPr>
      <w:r w:rsidRPr="001B69BA">
        <w:rPr>
          <w:rFonts w:ascii="Trebuchet MS" w:hAnsi="Trebuchet MS"/>
          <w:b/>
          <w:sz w:val="22"/>
          <w:szCs w:val="22"/>
          <w:lang w:val="ro-RO"/>
        </w:rPr>
        <w:t>8</w:t>
      </w:r>
      <w:r w:rsidR="00444DE9" w:rsidRPr="001B69BA">
        <w:rPr>
          <w:rFonts w:ascii="Trebuchet MS" w:hAnsi="Trebuchet MS"/>
          <w:b/>
          <w:sz w:val="22"/>
          <w:szCs w:val="22"/>
          <w:lang w:val="ro-RO"/>
        </w:rPr>
        <w:t xml:space="preserve">.4.3. Verificarea rezultatelor </w:t>
      </w:r>
      <w:r w:rsidR="001B69BA" w:rsidRPr="001B69BA">
        <w:rPr>
          <w:rFonts w:ascii="Trebuchet MS" w:hAnsi="Trebuchet MS"/>
          <w:b/>
          <w:sz w:val="22"/>
          <w:szCs w:val="22"/>
          <w:lang w:val="ro-RO"/>
        </w:rPr>
        <w:t>activității</w:t>
      </w:r>
      <w:r w:rsidR="00444DE9" w:rsidRPr="001B69BA">
        <w:rPr>
          <w:rFonts w:ascii="Trebuchet MS" w:hAnsi="Trebuchet MS"/>
          <w:b/>
          <w:sz w:val="22"/>
          <w:szCs w:val="22"/>
          <w:lang w:val="ro-RO"/>
        </w:rPr>
        <w:t xml:space="preserve"> privind inventarierea tuturor elementelor de natura activelor, datoriilor </w:t>
      </w:r>
      <w:r w:rsidR="001B69BA" w:rsidRPr="001B69BA">
        <w:rPr>
          <w:rFonts w:ascii="Trebuchet MS" w:hAnsi="Trebuchet MS"/>
          <w:b/>
          <w:sz w:val="22"/>
          <w:szCs w:val="22"/>
          <w:lang w:val="ro-RO"/>
        </w:rPr>
        <w:t>și</w:t>
      </w:r>
      <w:r w:rsidR="00444DE9" w:rsidRPr="001B69BA">
        <w:rPr>
          <w:rFonts w:ascii="Trebuchet MS" w:hAnsi="Trebuchet MS"/>
          <w:b/>
          <w:sz w:val="22"/>
          <w:szCs w:val="22"/>
          <w:lang w:val="ro-RO"/>
        </w:rPr>
        <w:t xml:space="preserve"> capitalurilor </w:t>
      </w:r>
      <w:r w:rsidR="00A75516" w:rsidRPr="001B69BA">
        <w:rPr>
          <w:rFonts w:ascii="Trebuchet MS" w:hAnsi="Trebuchet MS"/>
          <w:b/>
          <w:sz w:val="22"/>
          <w:szCs w:val="22"/>
          <w:lang w:val="ro-RO"/>
        </w:rPr>
        <w:t>proprii</w:t>
      </w:r>
    </w:p>
    <w:p w:rsidR="009C6023" w:rsidRPr="001B69BA" w:rsidRDefault="009C6023" w:rsidP="00B0403F">
      <w:pPr>
        <w:autoSpaceDE w:val="0"/>
        <w:ind w:firstLine="709"/>
        <w:jc w:val="both"/>
        <w:rPr>
          <w:rFonts w:ascii="Trebuchet MS" w:hAnsi="Trebuchet MS"/>
          <w:b/>
          <w:sz w:val="22"/>
          <w:szCs w:val="22"/>
          <w:lang w:val="ro-RO"/>
        </w:rPr>
      </w:pPr>
    </w:p>
    <w:p w:rsidR="00A75516" w:rsidRPr="001B69BA" w:rsidRDefault="00A75516" w:rsidP="003C117B">
      <w:pPr>
        <w:numPr>
          <w:ilvl w:val="0"/>
          <w:numId w:val="5"/>
        </w:numPr>
        <w:autoSpaceDE w:val="0"/>
        <w:jc w:val="both"/>
        <w:rPr>
          <w:rFonts w:ascii="Trebuchet MS" w:hAnsi="Trebuchet MS"/>
          <w:sz w:val="22"/>
          <w:szCs w:val="22"/>
          <w:lang w:val="ro-RO"/>
        </w:rPr>
      </w:pPr>
      <w:r w:rsidRPr="001B69BA">
        <w:rPr>
          <w:rFonts w:ascii="Trebuchet MS" w:hAnsi="Trebuchet MS"/>
          <w:sz w:val="22"/>
          <w:szCs w:val="22"/>
          <w:lang w:val="ro-RO"/>
        </w:rPr>
        <w:t>e</w:t>
      </w:r>
      <w:r w:rsidR="00444DE9" w:rsidRPr="001B69BA">
        <w:rPr>
          <w:rFonts w:ascii="Trebuchet MS" w:hAnsi="Trebuchet MS"/>
          <w:sz w:val="22"/>
          <w:szCs w:val="22"/>
          <w:lang w:val="ro-RO"/>
        </w:rPr>
        <w:t xml:space="preserve">fectuarea </w:t>
      </w:r>
      <w:r w:rsidR="001B69BA" w:rsidRPr="001B69BA">
        <w:rPr>
          <w:rFonts w:ascii="Trebuchet MS" w:hAnsi="Trebuchet MS"/>
          <w:sz w:val="22"/>
          <w:szCs w:val="22"/>
          <w:lang w:val="ro-RO"/>
        </w:rPr>
        <w:t>operațiunii</w:t>
      </w:r>
      <w:r w:rsidR="00444DE9" w:rsidRPr="001B69BA">
        <w:rPr>
          <w:rFonts w:ascii="Trebuchet MS" w:hAnsi="Trebuchet MS"/>
          <w:sz w:val="22"/>
          <w:szCs w:val="22"/>
          <w:lang w:val="ro-RO"/>
        </w:rPr>
        <w:t xml:space="preserve"> de inventariere cel </w:t>
      </w:r>
      <w:r w:rsidR="001B69BA" w:rsidRPr="001B69BA">
        <w:rPr>
          <w:rFonts w:ascii="Trebuchet MS" w:hAnsi="Trebuchet MS"/>
          <w:sz w:val="22"/>
          <w:szCs w:val="22"/>
          <w:lang w:val="ro-RO"/>
        </w:rPr>
        <w:t>puțin</w:t>
      </w:r>
      <w:r w:rsidR="00444DE9" w:rsidRPr="001B69BA">
        <w:rPr>
          <w:rFonts w:ascii="Trebuchet MS" w:hAnsi="Trebuchet MS"/>
          <w:sz w:val="22"/>
          <w:szCs w:val="22"/>
          <w:lang w:val="ro-RO"/>
        </w:rPr>
        <w:t xml:space="preserve"> o dată pe an; </w:t>
      </w:r>
    </w:p>
    <w:p w:rsidR="00550ACB" w:rsidRPr="001B69BA" w:rsidRDefault="00A75516" w:rsidP="003C117B">
      <w:pPr>
        <w:numPr>
          <w:ilvl w:val="0"/>
          <w:numId w:val="5"/>
        </w:numPr>
        <w:autoSpaceDE w:val="0"/>
        <w:jc w:val="both"/>
        <w:rPr>
          <w:rFonts w:ascii="Trebuchet MS" w:hAnsi="Trebuchet MS"/>
          <w:sz w:val="22"/>
          <w:szCs w:val="22"/>
          <w:lang w:val="ro-RO"/>
        </w:rPr>
      </w:pPr>
      <w:r w:rsidRPr="001B69BA">
        <w:rPr>
          <w:rFonts w:ascii="Trebuchet MS" w:hAnsi="Trebuchet MS"/>
          <w:sz w:val="22"/>
          <w:szCs w:val="22"/>
          <w:lang w:val="ro-RO"/>
        </w:rPr>
        <w:t>n</w:t>
      </w:r>
      <w:r w:rsidR="00444DE9" w:rsidRPr="001B69BA">
        <w:rPr>
          <w:rFonts w:ascii="Trebuchet MS" w:hAnsi="Trebuchet MS"/>
          <w:sz w:val="22"/>
          <w:szCs w:val="22"/>
          <w:lang w:val="ro-RO"/>
        </w:rPr>
        <w:t xml:space="preserve">umărul redus al plusurilor sau minusurilor constatate cu ocazia inventarierii elementelor de natura activelor, datoriilor </w:t>
      </w:r>
      <w:r w:rsidR="001B69BA" w:rsidRPr="001B69BA">
        <w:rPr>
          <w:rFonts w:ascii="Trebuchet MS" w:hAnsi="Trebuchet MS"/>
          <w:sz w:val="22"/>
          <w:szCs w:val="22"/>
          <w:lang w:val="ro-RO"/>
        </w:rPr>
        <w:t>și</w:t>
      </w:r>
      <w:r w:rsidR="00444DE9" w:rsidRPr="001B69BA">
        <w:rPr>
          <w:rFonts w:ascii="Trebuchet MS" w:hAnsi="Trebuchet MS"/>
          <w:sz w:val="22"/>
          <w:szCs w:val="22"/>
          <w:lang w:val="ro-RO"/>
        </w:rPr>
        <w:t xml:space="preserve"> capitalurilor proprii.</w:t>
      </w:r>
    </w:p>
    <w:p w:rsidR="00F5128C" w:rsidRPr="001B69BA" w:rsidRDefault="00F5128C" w:rsidP="009953D0">
      <w:pPr>
        <w:shd w:val="clear" w:color="auto" w:fill="FFFFFF"/>
        <w:jc w:val="both"/>
        <w:rPr>
          <w:rFonts w:ascii="Trebuchet MS" w:hAnsi="Trebuchet MS"/>
          <w:b/>
          <w:sz w:val="22"/>
          <w:szCs w:val="22"/>
          <w:lang w:val="ro-RO"/>
        </w:rPr>
      </w:pPr>
    </w:p>
    <w:p w:rsidR="007262AA" w:rsidRDefault="007262AA" w:rsidP="009953D0">
      <w:pPr>
        <w:shd w:val="clear" w:color="auto" w:fill="FFFFFF"/>
        <w:jc w:val="both"/>
        <w:rPr>
          <w:rFonts w:ascii="Trebuchet MS" w:hAnsi="Trebuchet MS"/>
          <w:b/>
          <w:sz w:val="22"/>
          <w:szCs w:val="22"/>
          <w:lang w:val="ro-RO"/>
        </w:rPr>
      </w:pPr>
      <w:r w:rsidRPr="001B69BA">
        <w:rPr>
          <w:rFonts w:ascii="Trebuchet MS" w:hAnsi="Trebuchet MS"/>
          <w:b/>
          <w:sz w:val="22"/>
          <w:szCs w:val="22"/>
          <w:lang w:val="ro-RO"/>
        </w:rPr>
        <w:t xml:space="preserve">Activitatea Direcției </w:t>
      </w:r>
      <w:r w:rsidR="009C6023">
        <w:rPr>
          <w:rFonts w:ascii="Trebuchet MS" w:hAnsi="Trebuchet MS"/>
          <w:b/>
          <w:sz w:val="22"/>
          <w:szCs w:val="22"/>
          <w:lang w:val="ro-RO"/>
        </w:rPr>
        <w:t>e</w:t>
      </w:r>
      <w:r w:rsidRPr="001B69BA">
        <w:rPr>
          <w:rFonts w:ascii="Trebuchet MS" w:hAnsi="Trebuchet MS"/>
          <w:b/>
          <w:sz w:val="22"/>
          <w:szCs w:val="22"/>
          <w:lang w:val="ro-RO"/>
        </w:rPr>
        <w:t>conomico</w:t>
      </w:r>
      <w:r w:rsidR="009C6023">
        <w:rPr>
          <w:rFonts w:ascii="Trebuchet MS" w:hAnsi="Trebuchet MS"/>
          <w:b/>
          <w:sz w:val="22"/>
          <w:szCs w:val="22"/>
          <w:lang w:val="ro-RO"/>
        </w:rPr>
        <w:t>-f</w:t>
      </w:r>
      <w:r w:rsidRPr="001B69BA">
        <w:rPr>
          <w:rFonts w:ascii="Trebuchet MS" w:hAnsi="Trebuchet MS"/>
          <w:b/>
          <w:sz w:val="22"/>
          <w:szCs w:val="22"/>
          <w:lang w:val="ro-RO"/>
        </w:rPr>
        <w:t>inanciar</w:t>
      </w:r>
      <w:r w:rsidR="002A11AD" w:rsidRPr="001B69BA">
        <w:rPr>
          <w:rFonts w:ascii="Trebuchet MS" w:hAnsi="Trebuchet MS"/>
          <w:b/>
          <w:sz w:val="22"/>
          <w:szCs w:val="22"/>
          <w:lang w:val="ro-RO"/>
        </w:rPr>
        <w:t>e</w:t>
      </w:r>
    </w:p>
    <w:p w:rsidR="009C6023" w:rsidRPr="001B69BA" w:rsidRDefault="009C6023" w:rsidP="009953D0">
      <w:pPr>
        <w:shd w:val="clear" w:color="auto" w:fill="FFFFFF"/>
        <w:jc w:val="both"/>
        <w:rPr>
          <w:rFonts w:ascii="Trebuchet MS" w:hAnsi="Trebuchet MS"/>
          <w:b/>
          <w:sz w:val="22"/>
          <w:szCs w:val="22"/>
          <w:lang w:val="ro-RO"/>
        </w:rPr>
      </w:pP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c</w:t>
      </w:r>
      <w:r w:rsidR="007262AA" w:rsidRPr="00116886">
        <w:rPr>
          <w:rFonts w:ascii="Trebuchet MS" w:hAnsi="Trebuchet MS"/>
          <w:sz w:val="22"/>
          <w:szCs w:val="22"/>
          <w:lang w:val="ro-RO"/>
        </w:rPr>
        <w:t xml:space="preserve">alculează </w:t>
      </w:r>
      <w:r w:rsidR="00A30626" w:rsidRPr="00116886">
        <w:rPr>
          <w:rFonts w:ascii="Trebuchet MS" w:hAnsi="Trebuchet MS"/>
          <w:sz w:val="22"/>
          <w:szCs w:val="22"/>
          <w:lang w:val="ro-RO"/>
        </w:rPr>
        <w:t>diferențele</w:t>
      </w:r>
      <w:r w:rsidR="007262AA" w:rsidRPr="00116886">
        <w:rPr>
          <w:rFonts w:ascii="Trebuchet MS" w:hAnsi="Trebuchet MS"/>
          <w:sz w:val="22"/>
          <w:szCs w:val="22"/>
          <w:lang w:val="ro-RO"/>
        </w:rPr>
        <w:t xml:space="preserve"> valorice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semnează listele de inventar pentru exactitatea soldului scriptic precum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pentru exactitatea calculelor efectuate.</w:t>
      </w: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e</w:t>
      </w:r>
      <w:r w:rsidR="007262AA" w:rsidRPr="00116886">
        <w:rPr>
          <w:rFonts w:ascii="Trebuchet MS" w:hAnsi="Trebuchet MS"/>
          <w:sz w:val="22"/>
          <w:szCs w:val="22"/>
          <w:lang w:val="ro-RO"/>
        </w:rPr>
        <w:t xml:space="preserve">laborează </w:t>
      </w:r>
      <w:r w:rsidR="00A30626" w:rsidRPr="00116886">
        <w:rPr>
          <w:rFonts w:ascii="Trebuchet MS" w:hAnsi="Trebuchet MS"/>
          <w:sz w:val="22"/>
          <w:szCs w:val="22"/>
          <w:lang w:val="ro-RO"/>
        </w:rPr>
        <w:t>situațiile</w:t>
      </w:r>
      <w:r w:rsidR="007262AA" w:rsidRPr="00116886">
        <w:rPr>
          <w:rFonts w:ascii="Trebuchet MS" w:hAnsi="Trebuchet MS"/>
          <w:sz w:val="22"/>
          <w:szCs w:val="22"/>
          <w:lang w:val="ro-RO"/>
        </w:rPr>
        <w:t xml:space="preserve"> analitice ale soldurilor conturilor sintetice de active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pasiv care nu reprezintă bunuri.</w:t>
      </w: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a</w:t>
      </w:r>
      <w:r w:rsidR="007262AA" w:rsidRPr="00116886">
        <w:rPr>
          <w:rFonts w:ascii="Trebuchet MS" w:hAnsi="Trebuchet MS"/>
          <w:sz w:val="22"/>
          <w:szCs w:val="22"/>
          <w:lang w:val="ro-RO"/>
        </w:rPr>
        <w:t xml:space="preserve">sigură efectuarea confirmării de către </w:t>
      </w:r>
      <w:r w:rsidR="001B69BA" w:rsidRPr="00116886">
        <w:rPr>
          <w:rFonts w:ascii="Trebuchet MS" w:hAnsi="Trebuchet MS"/>
          <w:sz w:val="22"/>
          <w:szCs w:val="22"/>
          <w:lang w:val="ro-RO"/>
        </w:rPr>
        <w:t>terți</w:t>
      </w:r>
      <w:r w:rsidR="007262AA" w:rsidRPr="00116886">
        <w:rPr>
          <w:rFonts w:ascii="Trebuchet MS" w:hAnsi="Trebuchet MS"/>
          <w:sz w:val="22"/>
          <w:szCs w:val="22"/>
          <w:lang w:val="ro-RO"/>
        </w:rPr>
        <w:t xml:space="preserve"> a </w:t>
      </w:r>
      <w:r w:rsidR="001B69BA" w:rsidRPr="00116886">
        <w:rPr>
          <w:rFonts w:ascii="Trebuchet MS" w:hAnsi="Trebuchet MS"/>
          <w:sz w:val="22"/>
          <w:szCs w:val="22"/>
          <w:lang w:val="ro-RO"/>
        </w:rPr>
        <w:t>creanțelor</w:t>
      </w:r>
      <w:r w:rsidR="007262AA" w:rsidRPr="00116886">
        <w:rPr>
          <w:rFonts w:ascii="Trebuchet MS" w:hAnsi="Trebuchet MS"/>
          <w:sz w:val="22"/>
          <w:szCs w:val="22"/>
          <w:lang w:val="ro-RO"/>
        </w:rPr>
        <w:t xml:space="preserve">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w:t>
      </w:r>
      <w:r w:rsidR="001B69BA" w:rsidRPr="00116886">
        <w:rPr>
          <w:rFonts w:ascii="Trebuchet MS" w:hAnsi="Trebuchet MS"/>
          <w:sz w:val="22"/>
          <w:szCs w:val="22"/>
          <w:lang w:val="ro-RO"/>
        </w:rPr>
        <w:t>obligațiilor</w:t>
      </w:r>
      <w:r w:rsidR="007262AA" w:rsidRPr="00116886">
        <w:rPr>
          <w:rFonts w:ascii="Trebuchet MS" w:hAnsi="Trebuchet MS"/>
          <w:sz w:val="22"/>
          <w:szCs w:val="22"/>
          <w:lang w:val="ro-RO"/>
        </w:rPr>
        <w:t xml:space="preserve">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a listelor de inventar cu bunurilor </w:t>
      </w:r>
      <w:r w:rsidR="001B69BA" w:rsidRPr="00116886">
        <w:rPr>
          <w:rFonts w:ascii="Trebuchet MS" w:hAnsi="Trebuchet MS"/>
          <w:sz w:val="22"/>
          <w:szCs w:val="22"/>
          <w:lang w:val="ro-RO"/>
        </w:rPr>
        <w:t>aparținând</w:t>
      </w:r>
      <w:r w:rsidR="007262AA" w:rsidRPr="00116886">
        <w:rPr>
          <w:rFonts w:ascii="Trebuchet MS" w:hAnsi="Trebuchet MS"/>
          <w:sz w:val="22"/>
          <w:szCs w:val="22"/>
          <w:lang w:val="ro-RO"/>
        </w:rPr>
        <w:t xml:space="preserve"> acestora. </w:t>
      </w: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î</w:t>
      </w:r>
      <w:r w:rsidR="007262AA" w:rsidRPr="00116886">
        <w:rPr>
          <w:rFonts w:ascii="Trebuchet MS" w:hAnsi="Trebuchet MS"/>
          <w:sz w:val="22"/>
          <w:szCs w:val="22"/>
          <w:lang w:val="ro-RO"/>
        </w:rPr>
        <w:t xml:space="preserve">nregistrează în Registrul inventar rezultatele inventarierii elementelor de natura activelor, datoriilor si capitalurilor proprii, grupate după natura lor, conform posturilor din </w:t>
      </w:r>
      <w:r w:rsidR="00A30626" w:rsidRPr="00116886">
        <w:rPr>
          <w:rFonts w:ascii="Trebuchet MS" w:hAnsi="Trebuchet MS"/>
          <w:sz w:val="22"/>
          <w:szCs w:val="22"/>
          <w:lang w:val="ro-RO"/>
        </w:rPr>
        <w:t>bilanț</w:t>
      </w:r>
      <w:r w:rsidR="007262AA" w:rsidRPr="00116886">
        <w:rPr>
          <w:rFonts w:ascii="Trebuchet MS" w:hAnsi="Trebuchet MS"/>
          <w:sz w:val="22"/>
          <w:szCs w:val="22"/>
          <w:lang w:val="ro-RO"/>
        </w:rPr>
        <w:t xml:space="preserve">. "Registrul-inventar" (vezi anexa nr. </w:t>
      </w:r>
      <w:r w:rsidR="00251EA8" w:rsidRPr="00116886">
        <w:rPr>
          <w:rFonts w:ascii="Trebuchet MS" w:hAnsi="Trebuchet MS"/>
          <w:sz w:val="22"/>
          <w:szCs w:val="22"/>
          <w:lang w:val="ro-RO"/>
        </w:rPr>
        <w:t>6</w:t>
      </w:r>
      <w:r w:rsidR="007262AA" w:rsidRPr="00116886">
        <w:rPr>
          <w:rFonts w:ascii="Trebuchet MS" w:hAnsi="Trebuchet MS"/>
          <w:sz w:val="22"/>
          <w:szCs w:val="22"/>
          <w:lang w:val="ro-RO"/>
        </w:rPr>
        <w:t xml:space="preserve">) este un document contabil obligatoriu în care se înscriu rezultatele inventarierii elementelor de natura activelor, datoriilor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capitalurilor proprii, grupate după natura lor, conform posturilor din </w:t>
      </w:r>
      <w:r w:rsidR="00A30626" w:rsidRPr="00116886">
        <w:rPr>
          <w:rFonts w:ascii="Trebuchet MS" w:hAnsi="Trebuchet MS"/>
          <w:sz w:val="22"/>
          <w:szCs w:val="22"/>
          <w:lang w:val="ro-RO"/>
        </w:rPr>
        <w:t>bilanț</w:t>
      </w:r>
      <w:r w:rsidR="007262AA" w:rsidRPr="00116886">
        <w:rPr>
          <w:rFonts w:ascii="Trebuchet MS" w:hAnsi="Trebuchet MS"/>
          <w:sz w:val="22"/>
          <w:szCs w:val="22"/>
          <w:lang w:val="ro-RO"/>
        </w:rPr>
        <w:t xml:space="preserve">. Elementele de natura activelor, datoriilor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capitalurilor proprii înscrise în registrul-inventar au la bază listele de inventariere, procesele</w:t>
      </w:r>
      <w:r w:rsidR="00A30626" w:rsidRPr="00116886">
        <w:rPr>
          <w:rFonts w:ascii="Trebuchet MS" w:hAnsi="Trebuchet MS"/>
          <w:sz w:val="22"/>
          <w:szCs w:val="22"/>
          <w:lang w:val="ro-RO"/>
        </w:rPr>
        <w:t xml:space="preserve"> </w:t>
      </w:r>
      <w:r w:rsidR="007262AA" w:rsidRPr="00116886">
        <w:rPr>
          <w:rFonts w:ascii="Trebuchet MS" w:hAnsi="Trebuchet MS"/>
          <w:sz w:val="22"/>
          <w:szCs w:val="22"/>
          <w:lang w:val="ro-RO"/>
        </w:rPr>
        <w:t xml:space="preserve">verbale de inventariere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w:t>
      </w:r>
      <w:r w:rsidR="00A30626" w:rsidRPr="00116886">
        <w:rPr>
          <w:rFonts w:ascii="Trebuchet MS" w:hAnsi="Trebuchet MS"/>
          <w:sz w:val="22"/>
          <w:szCs w:val="22"/>
          <w:lang w:val="ro-RO"/>
        </w:rPr>
        <w:t>situațiile</w:t>
      </w:r>
      <w:r w:rsidR="007262AA" w:rsidRPr="00116886">
        <w:rPr>
          <w:rFonts w:ascii="Trebuchet MS" w:hAnsi="Trebuchet MS"/>
          <w:sz w:val="22"/>
          <w:szCs w:val="22"/>
          <w:lang w:val="ro-RO"/>
        </w:rPr>
        <w:t xml:space="preserve"> analitice, după caz, care justifică </w:t>
      </w:r>
      <w:r w:rsidR="00A30626" w:rsidRPr="00116886">
        <w:rPr>
          <w:rFonts w:ascii="Trebuchet MS" w:hAnsi="Trebuchet MS"/>
          <w:sz w:val="22"/>
          <w:szCs w:val="22"/>
          <w:lang w:val="ro-RO"/>
        </w:rPr>
        <w:t>conținutul</w:t>
      </w:r>
      <w:r w:rsidR="007262AA" w:rsidRPr="00116886">
        <w:rPr>
          <w:rFonts w:ascii="Trebuchet MS" w:hAnsi="Trebuchet MS"/>
          <w:sz w:val="22"/>
          <w:szCs w:val="22"/>
          <w:lang w:val="ro-RO"/>
        </w:rPr>
        <w:t xml:space="preserve"> fiecărui post din </w:t>
      </w:r>
      <w:r w:rsidR="00A30626" w:rsidRPr="00116886">
        <w:rPr>
          <w:rFonts w:ascii="Trebuchet MS" w:hAnsi="Trebuchet MS"/>
          <w:sz w:val="22"/>
          <w:szCs w:val="22"/>
          <w:lang w:val="ro-RO"/>
        </w:rPr>
        <w:t>bilanț</w:t>
      </w:r>
      <w:r w:rsidR="007262AA" w:rsidRPr="00116886">
        <w:rPr>
          <w:rFonts w:ascii="Trebuchet MS" w:hAnsi="Trebuchet MS"/>
          <w:sz w:val="22"/>
          <w:szCs w:val="22"/>
          <w:lang w:val="ro-RO"/>
        </w:rPr>
        <w:t xml:space="preserve">. </w:t>
      </w: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c</w:t>
      </w:r>
      <w:r w:rsidR="007262AA" w:rsidRPr="00116886">
        <w:rPr>
          <w:rFonts w:ascii="Trebuchet MS" w:hAnsi="Trebuchet MS"/>
          <w:sz w:val="22"/>
          <w:szCs w:val="22"/>
          <w:lang w:val="ro-RO"/>
        </w:rPr>
        <w:t xml:space="preserve">ompletarea registrului-inventar se efectuează în momentul în care se stabilesc soldurile tuturor conturilor </w:t>
      </w:r>
      <w:r w:rsidR="00A30626" w:rsidRPr="00116886">
        <w:rPr>
          <w:rFonts w:ascii="Trebuchet MS" w:hAnsi="Trebuchet MS"/>
          <w:sz w:val="22"/>
          <w:szCs w:val="22"/>
          <w:lang w:val="ro-RO"/>
        </w:rPr>
        <w:t>bilanțiere</w:t>
      </w:r>
      <w:r w:rsidR="007262AA" w:rsidRPr="00116886">
        <w:rPr>
          <w:rFonts w:ascii="Trebuchet MS" w:hAnsi="Trebuchet MS"/>
          <w:sz w:val="22"/>
          <w:szCs w:val="22"/>
          <w:lang w:val="ro-RO"/>
        </w:rPr>
        <w:t xml:space="preserve">, inclusiv cele aferente impozitului pe profit, </w:t>
      </w:r>
      <w:r w:rsidR="001B69BA" w:rsidRPr="00116886">
        <w:rPr>
          <w:rFonts w:ascii="Trebuchet MS" w:hAnsi="Trebuchet MS"/>
          <w:sz w:val="22"/>
          <w:szCs w:val="22"/>
          <w:lang w:val="ro-RO"/>
        </w:rPr>
        <w:t>și</w:t>
      </w:r>
      <w:r w:rsidR="007262AA" w:rsidRPr="00116886">
        <w:rPr>
          <w:rFonts w:ascii="Trebuchet MS" w:hAnsi="Trebuchet MS"/>
          <w:sz w:val="22"/>
          <w:szCs w:val="22"/>
          <w:lang w:val="ro-RO"/>
        </w:rPr>
        <w:t xml:space="preserve"> ajustările pentru depreciere sau pierdere de valoare, după caz. </w:t>
      </w:r>
    </w:p>
    <w:p w:rsid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t>î</w:t>
      </w:r>
      <w:r w:rsidR="007262AA" w:rsidRPr="00116886">
        <w:rPr>
          <w:rFonts w:ascii="Trebuchet MS" w:hAnsi="Trebuchet MS"/>
          <w:sz w:val="22"/>
          <w:szCs w:val="22"/>
          <w:lang w:val="ro-RO"/>
        </w:rPr>
        <w:t xml:space="preserve">nregistrează rezultatele inventarierii în </w:t>
      </w:r>
      <w:r w:rsidR="00A30626" w:rsidRPr="00116886">
        <w:rPr>
          <w:rFonts w:ascii="Trebuchet MS" w:hAnsi="Trebuchet MS"/>
          <w:sz w:val="22"/>
          <w:szCs w:val="22"/>
          <w:lang w:val="ro-RO"/>
        </w:rPr>
        <w:t>evidența</w:t>
      </w:r>
      <w:r w:rsidR="007262AA" w:rsidRPr="00116886">
        <w:rPr>
          <w:rFonts w:ascii="Trebuchet MS" w:hAnsi="Trebuchet MS"/>
          <w:sz w:val="22"/>
          <w:szCs w:val="22"/>
          <w:lang w:val="ro-RO"/>
        </w:rPr>
        <w:t xml:space="preserve"> tehnico-operativă în termen de cel mult 7 zile lucrătoare de la data aprobării procesului-verbal de inventariere de către </w:t>
      </w:r>
      <w:r w:rsidR="00A30626" w:rsidRPr="00116886">
        <w:rPr>
          <w:rFonts w:ascii="Trebuchet MS" w:hAnsi="Trebuchet MS"/>
          <w:sz w:val="22"/>
          <w:szCs w:val="22"/>
          <w:lang w:val="ro-RO"/>
        </w:rPr>
        <w:t>președintele</w:t>
      </w:r>
      <w:r w:rsidR="007262AA" w:rsidRPr="00116886">
        <w:rPr>
          <w:rFonts w:ascii="Trebuchet MS" w:hAnsi="Trebuchet MS"/>
          <w:sz w:val="22"/>
          <w:szCs w:val="22"/>
          <w:lang w:val="ro-RO"/>
        </w:rPr>
        <w:t xml:space="preserve"> </w:t>
      </w:r>
      <w:r w:rsidR="00A30626" w:rsidRPr="00116886">
        <w:rPr>
          <w:rFonts w:ascii="Trebuchet MS" w:hAnsi="Trebuchet MS"/>
          <w:sz w:val="22"/>
          <w:szCs w:val="22"/>
          <w:lang w:val="ro-RO"/>
        </w:rPr>
        <w:t>instituției</w:t>
      </w:r>
      <w:r w:rsidR="007262AA" w:rsidRPr="00116886">
        <w:rPr>
          <w:rFonts w:ascii="Trebuchet MS" w:hAnsi="Trebuchet MS"/>
          <w:sz w:val="22"/>
          <w:szCs w:val="22"/>
          <w:lang w:val="ro-RO"/>
        </w:rPr>
        <w:t xml:space="preserve">. Rezultatul inventarierii se înregistrează în contabilitate potrivit prevederilor Legii nr. 82/1991, republicată,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în conformitate cu reglementările contabile aplicabile. </w:t>
      </w:r>
    </w:p>
    <w:p w:rsidR="00DB3A70" w:rsidRPr="000A49CF" w:rsidRDefault="009C6023" w:rsidP="003C117B">
      <w:pPr>
        <w:numPr>
          <w:ilvl w:val="0"/>
          <w:numId w:val="32"/>
        </w:numPr>
        <w:suppressAutoHyphens/>
        <w:jc w:val="both"/>
        <w:rPr>
          <w:rFonts w:ascii="Trebuchet MS" w:hAnsi="Trebuchet MS"/>
          <w:sz w:val="22"/>
          <w:szCs w:val="22"/>
          <w:lang w:val="ro-RO"/>
        </w:rPr>
      </w:pPr>
      <w:r>
        <w:rPr>
          <w:rFonts w:ascii="Trebuchet MS" w:hAnsi="Trebuchet MS"/>
          <w:sz w:val="22"/>
          <w:szCs w:val="22"/>
          <w:lang w:val="ro-RO"/>
        </w:rPr>
        <w:t>p</w:t>
      </w:r>
      <w:r w:rsidR="00DB3A70" w:rsidRPr="000A49CF">
        <w:rPr>
          <w:rFonts w:ascii="Trebuchet MS" w:hAnsi="Trebuchet MS"/>
          <w:sz w:val="22"/>
          <w:szCs w:val="22"/>
          <w:lang w:val="ro-RO"/>
        </w:rPr>
        <w:t xml:space="preserve">regătirea documentelor în vedere aplicării </w:t>
      </w:r>
      <w:r w:rsidR="00503319" w:rsidRPr="000A49CF">
        <w:rPr>
          <w:rFonts w:ascii="Trebuchet MS" w:hAnsi="Trebuchet MS"/>
          <w:sz w:val="22"/>
          <w:szCs w:val="22"/>
          <w:lang w:val="ro-RO"/>
        </w:rPr>
        <w:t xml:space="preserve">în continuare a </w:t>
      </w:r>
      <w:r w:rsidR="00DB3A70" w:rsidRPr="000A49CF">
        <w:rPr>
          <w:rFonts w:ascii="Trebuchet MS" w:hAnsi="Trebuchet MS"/>
          <w:sz w:val="22"/>
          <w:szCs w:val="22"/>
          <w:lang w:val="ro-RO"/>
        </w:rPr>
        <w:t>procedurii de valorificare a rezultatelor inventarierii în cazul propunerilor de casare, declasare, valorificare, cuprinse în procesul verbal centralizat privind rezultatele inventarierii.</w:t>
      </w:r>
    </w:p>
    <w:p w:rsidR="00DB3A70" w:rsidRDefault="00DB3A70" w:rsidP="00503319">
      <w:pPr>
        <w:pStyle w:val="ListParagraph"/>
        <w:shd w:val="clear" w:color="auto" w:fill="FFFFFF"/>
        <w:jc w:val="both"/>
        <w:rPr>
          <w:rFonts w:ascii="Trebuchet MS" w:hAnsi="Trebuchet MS"/>
          <w:sz w:val="22"/>
          <w:szCs w:val="22"/>
          <w:lang w:val="ro-RO"/>
        </w:rPr>
      </w:pPr>
    </w:p>
    <w:p w:rsidR="007262AA" w:rsidRPr="00116886" w:rsidRDefault="009C6023" w:rsidP="003C117B">
      <w:pPr>
        <w:pStyle w:val="ListParagraph"/>
        <w:numPr>
          <w:ilvl w:val="0"/>
          <w:numId w:val="32"/>
        </w:numPr>
        <w:shd w:val="clear" w:color="auto" w:fill="FFFFFF"/>
        <w:jc w:val="both"/>
        <w:rPr>
          <w:rFonts w:ascii="Trebuchet MS" w:hAnsi="Trebuchet MS"/>
          <w:sz w:val="22"/>
          <w:szCs w:val="22"/>
          <w:lang w:val="ro-RO"/>
        </w:rPr>
      </w:pPr>
      <w:r>
        <w:rPr>
          <w:rFonts w:ascii="Trebuchet MS" w:hAnsi="Trebuchet MS"/>
          <w:sz w:val="22"/>
          <w:szCs w:val="22"/>
          <w:lang w:val="ro-RO"/>
        </w:rPr>
        <w:lastRenderedPageBreak/>
        <w:t>a</w:t>
      </w:r>
      <w:r w:rsidR="007262AA" w:rsidRPr="00116886">
        <w:rPr>
          <w:rFonts w:ascii="Trebuchet MS" w:hAnsi="Trebuchet MS"/>
          <w:sz w:val="22"/>
          <w:szCs w:val="22"/>
          <w:lang w:val="ro-RO"/>
        </w:rPr>
        <w:t xml:space="preserve">rhivează procesele-verbale de inventariere, listele de inventariere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orice alte documente anexe întocmite pentru justificarea constatărilor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propunerilor. </w:t>
      </w:r>
    </w:p>
    <w:p w:rsidR="008553E0" w:rsidRPr="001B69BA" w:rsidRDefault="008553E0" w:rsidP="000A3EA1">
      <w:pPr>
        <w:shd w:val="clear" w:color="auto" w:fill="FFFFFF"/>
        <w:jc w:val="both"/>
        <w:rPr>
          <w:rFonts w:ascii="Trebuchet MS" w:hAnsi="Trebuchet MS"/>
          <w:sz w:val="22"/>
          <w:szCs w:val="22"/>
          <w:lang w:val="ro-RO"/>
        </w:rPr>
      </w:pPr>
    </w:p>
    <w:p w:rsidR="007262AA" w:rsidRDefault="007262AA" w:rsidP="000A3EA1">
      <w:pPr>
        <w:shd w:val="clear" w:color="auto" w:fill="FFFFFF"/>
        <w:jc w:val="both"/>
        <w:rPr>
          <w:rFonts w:ascii="Trebuchet MS" w:hAnsi="Trebuchet MS"/>
          <w:b/>
          <w:sz w:val="22"/>
          <w:szCs w:val="22"/>
          <w:lang w:val="ro-RO"/>
        </w:rPr>
      </w:pPr>
      <w:r w:rsidRPr="001B69BA">
        <w:rPr>
          <w:rFonts w:ascii="Trebuchet MS" w:hAnsi="Trebuchet MS"/>
          <w:b/>
          <w:sz w:val="22"/>
          <w:szCs w:val="22"/>
          <w:lang w:val="ro-RO"/>
        </w:rPr>
        <w:t xml:space="preserve">Valorificarea rezultatelor inventarierii </w:t>
      </w:r>
    </w:p>
    <w:p w:rsidR="009C6023" w:rsidRPr="001B69BA" w:rsidRDefault="009C6023" w:rsidP="000A3EA1">
      <w:pPr>
        <w:shd w:val="clear" w:color="auto" w:fill="FFFFFF"/>
        <w:jc w:val="both"/>
        <w:rPr>
          <w:rFonts w:ascii="Trebuchet MS" w:hAnsi="Trebuchet MS"/>
          <w:b/>
          <w:sz w:val="22"/>
          <w:szCs w:val="22"/>
          <w:lang w:val="ro-RO"/>
        </w:rPr>
      </w:pPr>
    </w:p>
    <w:p w:rsid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b</w:t>
      </w:r>
      <w:r w:rsidR="007262AA" w:rsidRPr="00116886">
        <w:rPr>
          <w:rFonts w:ascii="Trebuchet MS" w:hAnsi="Trebuchet MS"/>
          <w:sz w:val="22"/>
          <w:szCs w:val="22"/>
          <w:lang w:val="ro-RO"/>
        </w:rPr>
        <w:t xml:space="preserve">unurile constatate lipsă la inventariere se evaluează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se înregistrează în contabilitate la valoarea contabilă. Lipsurile imputabile se recuperează de la persoanele vinovate la valoarea de înlocuire, determinată potrivit </w:t>
      </w:r>
      <w:r w:rsidR="00A30626" w:rsidRPr="00116886">
        <w:rPr>
          <w:rFonts w:ascii="Trebuchet MS" w:hAnsi="Trebuchet MS"/>
          <w:sz w:val="22"/>
          <w:szCs w:val="22"/>
          <w:lang w:val="ro-RO"/>
        </w:rPr>
        <w:t>normelor</w:t>
      </w:r>
      <w:r w:rsidR="007262AA" w:rsidRPr="00116886">
        <w:rPr>
          <w:rFonts w:ascii="Trebuchet MS" w:hAnsi="Trebuchet MS"/>
          <w:sz w:val="22"/>
          <w:szCs w:val="22"/>
          <w:lang w:val="ro-RO"/>
        </w:rPr>
        <w:t xml:space="preserve"> legale in vigoare. </w:t>
      </w:r>
    </w:p>
    <w:p w:rsid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b</w:t>
      </w:r>
      <w:r w:rsidR="007262AA" w:rsidRPr="00116886">
        <w:rPr>
          <w:rFonts w:ascii="Trebuchet MS" w:hAnsi="Trebuchet MS"/>
          <w:sz w:val="22"/>
          <w:szCs w:val="22"/>
          <w:lang w:val="ro-RO"/>
        </w:rPr>
        <w:t xml:space="preserve">unurile constatate în plus se evaluează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se înregistrează în contabilitate la costul de </w:t>
      </w:r>
      <w:r w:rsidR="00A30626" w:rsidRPr="00116886">
        <w:rPr>
          <w:rFonts w:ascii="Trebuchet MS" w:hAnsi="Trebuchet MS"/>
          <w:sz w:val="22"/>
          <w:szCs w:val="22"/>
          <w:lang w:val="ro-RO"/>
        </w:rPr>
        <w:t>achiziție</w:t>
      </w:r>
      <w:r w:rsidR="007262AA" w:rsidRPr="00116886">
        <w:rPr>
          <w:rFonts w:ascii="Trebuchet MS" w:hAnsi="Trebuchet MS"/>
          <w:sz w:val="22"/>
          <w:szCs w:val="22"/>
          <w:lang w:val="ro-RO"/>
        </w:rPr>
        <w:t xml:space="preserve"> al acestora, în conformitate cu reglementările contabile aplicabile, în </w:t>
      </w:r>
      <w:r w:rsidR="00A30626" w:rsidRPr="00116886">
        <w:rPr>
          <w:rFonts w:ascii="Trebuchet MS" w:hAnsi="Trebuchet MS"/>
          <w:sz w:val="22"/>
          <w:szCs w:val="22"/>
          <w:lang w:val="ro-RO"/>
        </w:rPr>
        <w:t>funcție</w:t>
      </w:r>
      <w:r w:rsidR="007262AA" w:rsidRPr="00116886">
        <w:rPr>
          <w:rFonts w:ascii="Trebuchet MS" w:hAnsi="Trebuchet MS"/>
          <w:sz w:val="22"/>
          <w:szCs w:val="22"/>
          <w:lang w:val="ro-RO"/>
        </w:rPr>
        <w:t xml:space="preserve"> de </w:t>
      </w:r>
      <w:r w:rsidR="00A30626" w:rsidRPr="00116886">
        <w:rPr>
          <w:rFonts w:ascii="Trebuchet MS" w:hAnsi="Trebuchet MS"/>
          <w:sz w:val="22"/>
          <w:szCs w:val="22"/>
          <w:lang w:val="ro-RO"/>
        </w:rPr>
        <w:t>prețul</w:t>
      </w:r>
      <w:r w:rsidR="007262AA" w:rsidRPr="00116886">
        <w:rPr>
          <w:rFonts w:ascii="Trebuchet MS" w:hAnsi="Trebuchet MS"/>
          <w:sz w:val="22"/>
          <w:szCs w:val="22"/>
          <w:lang w:val="ro-RO"/>
        </w:rPr>
        <w:t xml:space="preserve"> </w:t>
      </w:r>
      <w:r w:rsidR="00A30626" w:rsidRPr="00116886">
        <w:rPr>
          <w:rFonts w:ascii="Trebuchet MS" w:hAnsi="Trebuchet MS"/>
          <w:sz w:val="22"/>
          <w:szCs w:val="22"/>
          <w:lang w:val="ro-RO"/>
        </w:rPr>
        <w:t>pieței</w:t>
      </w:r>
      <w:r w:rsidR="007262AA" w:rsidRPr="00116886">
        <w:rPr>
          <w:rFonts w:ascii="Trebuchet MS" w:hAnsi="Trebuchet MS"/>
          <w:sz w:val="22"/>
          <w:szCs w:val="22"/>
          <w:lang w:val="ro-RO"/>
        </w:rPr>
        <w:t xml:space="preserve"> la data constatării sau de costul de </w:t>
      </w:r>
      <w:r w:rsidR="00A30626" w:rsidRPr="00116886">
        <w:rPr>
          <w:rFonts w:ascii="Trebuchet MS" w:hAnsi="Trebuchet MS"/>
          <w:sz w:val="22"/>
          <w:szCs w:val="22"/>
          <w:lang w:val="ro-RO"/>
        </w:rPr>
        <w:t>achiziție</w:t>
      </w:r>
      <w:r w:rsidR="007262AA" w:rsidRPr="00116886">
        <w:rPr>
          <w:rFonts w:ascii="Trebuchet MS" w:hAnsi="Trebuchet MS"/>
          <w:sz w:val="22"/>
          <w:szCs w:val="22"/>
          <w:lang w:val="ro-RO"/>
        </w:rPr>
        <w:t xml:space="preserve"> al bunurilor similare. </w:t>
      </w:r>
    </w:p>
    <w:p w:rsid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p</w:t>
      </w:r>
      <w:r w:rsidR="007262AA" w:rsidRPr="00116886">
        <w:rPr>
          <w:rFonts w:ascii="Trebuchet MS" w:hAnsi="Trebuchet MS"/>
          <w:sz w:val="22"/>
          <w:szCs w:val="22"/>
          <w:lang w:val="ro-RO"/>
        </w:rPr>
        <w:t xml:space="preserve">entru lipsuri, sustrageri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orice ale fapte care produc pagube ce constituie </w:t>
      </w:r>
      <w:r w:rsidR="00A30626" w:rsidRPr="00116886">
        <w:rPr>
          <w:rFonts w:ascii="Trebuchet MS" w:hAnsi="Trebuchet MS"/>
          <w:sz w:val="22"/>
          <w:szCs w:val="22"/>
          <w:lang w:val="ro-RO"/>
        </w:rPr>
        <w:t>infracțiuni</w:t>
      </w:r>
      <w:r w:rsidR="007262AA" w:rsidRPr="00116886">
        <w:rPr>
          <w:rFonts w:ascii="Trebuchet MS" w:hAnsi="Trebuchet MS"/>
          <w:sz w:val="22"/>
          <w:szCs w:val="22"/>
          <w:lang w:val="ro-RO"/>
        </w:rPr>
        <w:t xml:space="preserve">, </w:t>
      </w:r>
      <w:r w:rsidR="00F51E88" w:rsidRPr="00116886">
        <w:rPr>
          <w:rFonts w:ascii="Trebuchet MS" w:hAnsi="Trebuchet MS"/>
          <w:sz w:val="22"/>
          <w:szCs w:val="22"/>
          <w:lang w:val="ro-RO"/>
        </w:rPr>
        <w:t xml:space="preserve">conducătorul instituției </w:t>
      </w:r>
      <w:r w:rsidR="007262AA" w:rsidRPr="00116886">
        <w:rPr>
          <w:rFonts w:ascii="Trebuchet MS" w:hAnsi="Trebuchet MS"/>
          <w:sz w:val="22"/>
          <w:szCs w:val="22"/>
          <w:lang w:val="ro-RO"/>
        </w:rPr>
        <w:t xml:space="preserve">este obligat să sesizeze organele de urmărire penală în </w:t>
      </w:r>
      <w:r w:rsidR="00A30626" w:rsidRPr="00116886">
        <w:rPr>
          <w:rFonts w:ascii="Trebuchet MS" w:hAnsi="Trebuchet MS"/>
          <w:sz w:val="22"/>
          <w:szCs w:val="22"/>
          <w:lang w:val="ro-RO"/>
        </w:rPr>
        <w:t>condițiile</w:t>
      </w:r>
      <w:r w:rsidR="007262AA" w:rsidRPr="00116886">
        <w:rPr>
          <w:rFonts w:ascii="Trebuchet MS" w:hAnsi="Trebuchet MS"/>
          <w:sz w:val="22"/>
          <w:szCs w:val="22"/>
          <w:lang w:val="ro-RO"/>
        </w:rPr>
        <w:t xml:space="preserve">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la termenele stabilite de lege. </w:t>
      </w:r>
    </w:p>
    <w:p w:rsid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p</w:t>
      </w:r>
      <w:r w:rsidR="007262AA" w:rsidRPr="00116886">
        <w:rPr>
          <w:rFonts w:ascii="Trebuchet MS" w:hAnsi="Trebuchet MS"/>
          <w:sz w:val="22"/>
          <w:szCs w:val="22"/>
          <w:lang w:val="ro-RO"/>
        </w:rPr>
        <w:t xml:space="preserve">agubele constatate la inventariere, imputate persoanelor vinovate, precum </w:t>
      </w:r>
      <w:r w:rsidR="00A30626" w:rsidRPr="00116886">
        <w:rPr>
          <w:rFonts w:ascii="Trebuchet MS" w:hAnsi="Trebuchet MS"/>
          <w:sz w:val="22"/>
          <w:szCs w:val="22"/>
          <w:lang w:val="ro-RO"/>
        </w:rPr>
        <w:t>și</w:t>
      </w:r>
      <w:r w:rsidR="007262AA" w:rsidRPr="00116886">
        <w:rPr>
          <w:rFonts w:ascii="Trebuchet MS" w:hAnsi="Trebuchet MS"/>
          <w:sz w:val="22"/>
          <w:szCs w:val="22"/>
          <w:lang w:val="ro-RO"/>
        </w:rPr>
        <w:t xml:space="preserve"> debitorii </w:t>
      </w:r>
      <w:r w:rsidR="00A30626" w:rsidRPr="00116886">
        <w:rPr>
          <w:rFonts w:ascii="Trebuchet MS" w:hAnsi="Trebuchet MS"/>
          <w:sz w:val="22"/>
          <w:szCs w:val="22"/>
          <w:lang w:val="ro-RO"/>
        </w:rPr>
        <w:t>deveniți</w:t>
      </w:r>
      <w:r w:rsidR="007262AA" w:rsidRPr="00116886">
        <w:rPr>
          <w:rFonts w:ascii="Trebuchet MS" w:hAnsi="Trebuchet MS"/>
          <w:sz w:val="22"/>
          <w:szCs w:val="22"/>
          <w:lang w:val="ro-RO"/>
        </w:rPr>
        <w:t xml:space="preserve"> insolvabili se </w:t>
      </w:r>
      <w:r w:rsidR="00A30626" w:rsidRPr="00116886">
        <w:rPr>
          <w:rFonts w:ascii="Trebuchet MS" w:hAnsi="Trebuchet MS"/>
          <w:sz w:val="22"/>
          <w:szCs w:val="22"/>
          <w:lang w:val="ro-RO"/>
        </w:rPr>
        <w:t>evidențiază</w:t>
      </w:r>
      <w:r w:rsidR="007262AA" w:rsidRPr="00116886">
        <w:rPr>
          <w:rFonts w:ascii="Trebuchet MS" w:hAnsi="Trebuchet MS"/>
          <w:sz w:val="22"/>
          <w:szCs w:val="22"/>
          <w:lang w:val="ro-RO"/>
        </w:rPr>
        <w:t xml:space="preserve"> în contabilitate în conturi analitice distincte, iar în cadrul acestora, pe fiecare debitor, urmărindu-se recuperarea lor potrivit legii. </w:t>
      </w:r>
    </w:p>
    <w:p w:rsid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s</w:t>
      </w:r>
      <w:r w:rsidR="007262AA" w:rsidRPr="00116886">
        <w:rPr>
          <w:rFonts w:ascii="Trebuchet MS" w:hAnsi="Trebuchet MS"/>
          <w:sz w:val="22"/>
          <w:szCs w:val="22"/>
          <w:lang w:val="ro-RO"/>
        </w:rPr>
        <w:t xml:space="preserve">căderea din contabilitate a unor pagube care nu se datorează culpei unei persoane se face în baza aprobării </w:t>
      </w:r>
      <w:r w:rsidR="00096962">
        <w:rPr>
          <w:rFonts w:ascii="Trebuchet MS" w:hAnsi="Trebuchet MS"/>
          <w:sz w:val="22"/>
          <w:szCs w:val="22"/>
          <w:lang w:val="ro-RO"/>
        </w:rPr>
        <w:t>ministrului M.A.P.</w:t>
      </w:r>
      <w:r w:rsidR="007262AA" w:rsidRPr="00116886">
        <w:rPr>
          <w:rFonts w:ascii="Trebuchet MS" w:hAnsi="Trebuchet MS"/>
          <w:sz w:val="22"/>
          <w:szCs w:val="22"/>
          <w:lang w:val="ro-RO"/>
        </w:rPr>
        <w:t xml:space="preserve">, cu avizul ordonatorului de credite ierarhic superior. </w:t>
      </w:r>
    </w:p>
    <w:p w:rsidR="007262AA" w:rsidRPr="00116886" w:rsidRDefault="009C6023" w:rsidP="003C117B">
      <w:pPr>
        <w:pStyle w:val="ListParagraph"/>
        <w:numPr>
          <w:ilvl w:val="0"/>
          <w:numId w:val="33"/>
        </w:numPr>
        <w:shd w:val="clear" w:color="auto" w:fill="FFFFFF"/>
        <w:jc w:val="both"/>
        <w:rPr>
          <w:rFonts w:ascii="Trebuchet MS" w:hAnsi="Trebuchet MS"/>
          <w:sz w:val="22"/>
          <w:szCs w:val="22"/>
          <w:lang w:val="ro-RO"/>
        </w:rPr>
      </w:pPr>
      <w:r>
        <w:rPr>
          <w:rFonts w:ascii="Trebuchet MS" w:hAnsi="Trebuchet MS"/>
          <w:sz w:val="22"/>
          <w:szCs w:val="22"/>
          <w:lang w:val="ro-RO"/>
        </w:rPr>
        <w:t>p</w:t>
      </w:r>
      <w:r w:rsidR="007262AA" w:rsidRPr="00116886">
        <w:rPr>
          <w:rFonts w:ascii="Trebuchet MS" w:hAnsi="Trebuchet MS"/>
          <w:sz w:val="22"/>
          <w:szCs w:val="22"/>
          <w:lang w:val="ro-RO"/>
        </w:rPr>
        <w:t>lusul de casă constatat cu ocazia inventarierii</w:t>
      </w:r>
      <w:r w:rsidR="003C01F9">
        <w:rPr>
          <w:rFonts w:ascii="Trebuchet MS" w:hAnsi="Trebuchet MS"/>
          <w:sz w:val="22"/>
          <w:szCs w:val="22"/>
          <w:lang w:val="ro-RO"/>
        </w:rPr>
        <w:t xml:space="preserve">, </w:t>
      </w:r>
      <w:r w:rsidR="007262AA" w:rsidRPr="00116886">
        <w:rPr>
          <w:rFonts w:ascii="Trebuchet MS" w:hAnsi="Trebuchet MS"/>
          <w:sz w:val="22"/>
          <w:szCs w:val="22"/>
          <w:lang w:val="ro-RO"/>
        </w:rPr>
        <w:t xml:space="preserve">numerarului din casieriile </w:t>
      </w:r>
      <w:r w:rsidR="00A30626" w:rsidRPr="00116886">
        <w:rPr>
          <w:rFonts w:ascii="Trebuchet MS" w:hAnsi="Trebuchet MS"/>
          <w:sz w:val="22"/>
          <w:szCs w:val="22"/>
          <w:lang w:val="ro-RO"/>
        </w:rPr>
        <w:t>instituțiilor</w:t>
      </w:r>
      <w:r w:rsidR="007262AA" w:rsidRPr="00116886">
        <w:rPr>
          <w:rFonts w:ascii="Trebuchet MS" w:hAnsi="Trebuchet MS"/>
          <w:sz w:val="22"/>
          <w:szCs w:val="22"/>
          <w:lang w:val="ro-RO"/>
        </w:rPr>
        <w:t xml:space="preserve"> publice se varsă la bugetul din care este </w:t>
      </w:r>
      <w:r w:rsidR="00A30626" w:rsidRPr="00116886">
        <w:rPr>
          <w:rFonts w:ascii="Trebuchet MS" w:hAnsi="Trebuchet MS"/>
          <w:sz w:val="22"/>
          <w:szCs w:val="22"/>
          <w:lang w:val="ro-RO"/>
        </w:rPr>
        <w:t>finanțată</w:t>
      </w:r>
      <w:r w:rsidR="007262AA" w:rsidRPr="00116886">
        <w:rPr>
          <w:rFonts w:ascii="Trebuchet MS" w:hAnsi="Trebuchet MS"/>
          <w:sz w:val="22"/>
          <w:szCs w:val="22"/>
          <w:lang w:val="ro-RO"/>
        </w:rPr>
        <w:t xml:space="preserve"> </w:t>
      </w:r>
      <w:r w:rsidR="00A30626" w:rsidRPr="00116886">
        <w:rPr>
          <w:rFonts w:ascii="Trebuchet MS" w:hAnsi="Trebuchet MS"/>
          <w:sz w:val="22"/>
          <w:szCs w:val="22"/>
          <w:lang w:val="ro-RO"/>
        </w:rPr>
        <w:t>instituția</w:t>
      </w:r>
      <w:r w:rsidR="007262AA" w:rsidRPr="00116886">
        <w:rPr>
          <w:rFonts w:ascii="Trebuchet MS" w:hAnsi="Trebuchet MS"/>
          <w:sz w:val="22"/>
          <w:szCs w:val="22"/>
          <w:lang w:val="ro-RO"/>
        </w:rPr>
        <w:t xml:space="preserve"> publică, paragraful bugetar "Alte venituri". </w:t>
      </w:r>
    </w:p>
    <w:p w:rsidR="00116886" w:rsidRDefault="00116886" w:rsidP="000A3EA1">
      <w:pPr>
        <w:shd w:val="clear" w:color="auto" w:fill="FFFFFF"/>
        <w:jc w:val="both"/>
        <w:rPr>
          <w:rFonts w:ascii="Trebuchet MS" w:hAnsi="Trebuchet MS"/>
          <w:sz w:val="22"/>
          <w:szCs w:val="22"/>
          <w:lang w:val="ro-RO"/>
        </w:rPr>
      </w:pPr>
    </w:p>
    <w:p w:rsidR="007262AA" w:rsidRPr="001B69BA" w:rsidRDefault="007262AA" w:rsidP="000A3EA1">
      <w:pPr>
        <w:shd w:val="clear" w:color="auto" w:fill="FFFFFF"/>
        <w:jc w:val="both"/>
        <w:rPr>
          <w:rFonts w:ascii="Trebuchet MS" w:hAnsi="Trebuchet MS"/>
          <w:sz w:val="22"/>
          <w:szCs w:val="22"/>
          <w:lang w:val="ro-RO"/>
        </w:rPr>
      </w:pPr>
      <w:r w:rsidRPr="001B69BA">
        <w:rPr>
          <w:rFonts w:ascii="Trebuchet MS" w:hAnsi="Trebuchet MS"/>
          <w:sz w:val="22"/>
          <w:szCs w:val="22"/>
          <w:lang w:val="ro-RO"/>
        </w:rPr>
        <w:t xml:space="preserve">Ordonatorul principal de credite aprobă procesul-verbal privind rezultatele inventarierii elementelor de natura activelor si datoriilor din patrimoniul </w:t>
      </w:r>
      <w:r w:rsidR="00096962">
        <w:rPr>
          <w:rFonts w:ascii="Trebuchet MS" w:hAnsi="Trebuchet MS"/>
          <w:sz w:val="22"/>
          <w:szCs w:val="22"/>
          <w:lang w:val="ro-RO"/>
        </w:rPr>
        <w:t>M.A.P.</w:t>
      </w:r>
      <w:r w:rsidRPr="001B69BA">
        <w:rPr>
          <w:rFonts w:ascii="Trebuchet MS" w:hAnsi="Trebuchet MS"/>
          <w:sz w:val="22"/>
          <w:szCs w:val="22"/>
          <w:lang w:val="ro-RO"/>
        </w:rPr>
        <w:t xml:space="preserve"> Întregul dosar privind activitatea de inventariere se </w:t>
      </w:r>
      <w:r w:rsidR="00A30626" w:rsidRPr="001B69BA">
        <w:rPr>
          <w:rFonts w:ascii="Trebuchet MS" w:hAnsi="Trebuchet MS"/>
          <w:sz w:val="22"/>
          <w:szCs w:val="22"/>
          <w:lang w:val="ro-RO"/>
        </w:rPr>
        <w:t>arhivează</w:t>
      </w:r>
      <w:r w:rsidRPr="001B69BA">
        <w:rPr>
          <w:rFonts w:ascii="Trebuchet MS" w:hAnsi="Trebuchet MS"/>
          <w:sz w:val="22"/>
          <w:szCs w:val="22"/>
          <w:lang w:val="ro-RO"/>
        </w:rPr>
        <w:t xml:space="preserve"> la DEF.</w:t>
      </w:r>
    </w:p>
    <w:p w:rsidR="00B0403F" w:rsidRDefault="00B0403F" w:rsidP="00232566">
      <w:pPr>
        <w:autoSpaceDE w:val="0"/>
        <w:autoSpaceDN w:val="0"/>
        <w:adjustRightInd w:val="0"/>
        <w:ind w:right="-142"/>
        <w:jc w:val="both"/>
        <w:rPr>
          <w:rFonts w:ascii="Trebuchet MS" w:hAnsi="Trebuchet MS"/>
          <w:b/>
          <w:sz w:val="22"/>
          <w:szCs w:val="22"/>
          <w:lang w:val="ro-RO"/>
        </w:rPr>
      </w:pPr>
    </w:p>
    <w:p w:rsidR="00DB3A70" w:rsidRDefault="00DB3A70" w:rsidP="00232566">
      <w:pPr>
        <w:autoSpaceDE w:val="0"/>
        <w:autoSpaceDN w:val="0"/>
        <w:adjustRightInd w:val="0"/>
        <w:ind w:right="-142"/>
        <w:jc w:val="both"/>
        <w:rPr>
          <w:rFonts w:ascii="Trebuchet MS" w:hAnsi="Trebuchet MS"/>
          <w:b/>
          <w:sz w:val="22"/>
          <w:szCs w:val="22"/>
          <w:lang w:val="ro-RO"/>
        </w:rPr>
      </w:pPr>
    </w:p>
    <w:p w:rsidR="00DB3A70" w:rsidRDefault="00DB3A70"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503319" w:rsidRDefault="00503319" w:rsidP="00232566">
      <w:pPr>
        <w:autoSpaceDE w:val="0"/>
        <w:autoSpaceDN w:val="0"/>
        <w:adjustRightInd w:val="0"/>
        <w:ind w:right="-142"/>
        <w:jc w:val="both"/>
        <w:rPr>
          <w:rFonts w:ascii="Trebuchet MS" w:hAnsi="Trebuchet MS"/>
          <w:b/>
          <w:sz w:val="22"/>
          <w:szCs w:val="22"/>
          <w:lang w:val="ro-RO"/>
        </w:rPr>
      </w:pPr>
    </w:p>
    <w:p w:rsidR="00CC01D1" w:rsidRPr="00CC01D1" w:rsidRDefault="00CC01D1" w:rsidP="00CC01D1">
      <w:pPr>
        <w:rPr>
          <w:rFonts w:ascii="Trebuchet MS" w:hAnsi="Trebuchet MS"/>
          <w:sz w:val="22"/>
          <w:szCs w:val="22"/>
          <w:lang w:val="ro-RO"/>
        </w:rPr>
      </w:pPr>
    </w:p>
    <w:tbl>
      <w:tblPr>
        <w:tblpPr w:leftFromText="180" w:rightFromText="180" w:vertAnchor="text" w:horzAnchor="page" w:tblpX="1383" w:tblpY="-447"/>
        <w:tblOverlap w:val="never"/>
        <w:tblW w:w="9776" w:type="dxa"/>
        <w:tblLayout w:type="fixed"/>
        <w:tblLook w:val="0000" w:firstRow="0" w:lastRow="0" w:firstColumn="0" w:lastColumn="0" w:noHBand="0" w:noVBand="0"/>
      </w:tblPr>
      <w:tblGrid>
        <w:gridCol w:w="709"/>
        <w:gridCol w:w="1901"/>
        <w:gridCol w:w="7166"/>
      </w:tblGrid>
      <w:tr w:rsidR="00625592" w:rsidRPr="001B69BA" w:rsidTr="009C6023">
        <w:trPr>
          <w:tblHeader/>
        </w:trPr>
        <w:tc>
          <w:tcPr>
            <w:tcW w:w="2610" w:type="dxa"/>
            <w:gridSpan w:val="2"/>
            <w:tcBorders>
              <w:bottom w:val="single" w:sz="4" w:space="0" w:color="auto"/>
            </w:tcBorders>
            <w:shd w:val="clear" w:color="auto" w:fill="auto"/>
            <w:vAlign w:val="center"/>
          </w:tcPr>
          <w:p w:rsidR="00625592" w:rsidRPr="00625592" w:rsidRDefault="00625592" w:rsidP="00116886">
            <w:pPr>
              <w:rPr>
                <w:rFonts w:ascii="Trebuchet MS" w:hAnsi="Trebuchet MS"/>
                <w:b/>
                <w:sz w:val="22"/>
                <w:szCs w:val="22"/>
                <w:lang w:val="ro-RO"/>
              </w:rPr>
            </w:pPr>
            <w:r w:rsidRPr="00625592">
              <w:rPr>
                <w:rFonts w:ascii="Trebuchet MS" w:hAnsi="Trebuchet MS"/>
                <w:b/>
                <w:sz w:val="22"/>
                <w:szCs w:val="22"/>
                <w:lang w:val="ro-RO"/>
              </w:rPr>
              <w:lastRenderedPageBreak/>
              <w:t>8.4.4. Procedura</w:t>
            </w:r>
          </w:p>
          <w:p w:rsidR="00625592" w:rsidRPr="001B69BA" w:rsidRDefault="00625592" w:rsidP="00116886">
            <w:pPr>
              <w:rPr>
                <w:rFonts w:ascii="Trebuchet MS" w:hAnsi="Trebuchet MS"/>
                <w:sz w:val="22"/>
                <w:szCs w:val="22"/>
                <w:lang w:val="ro-RO"/>
              </w:rPr>
            </w:pPr>
          </w:p>
        </w:tc>
        <w:tc>
          <w:tcPr>
            <w:tcW w:w="7166" w:type="dxa"/>
            <w:tcBorders>
              <w:bottom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p>
        </w:tc>
      </w:tr>
      <w:tr w:rsidR="00625592" w:rsidRPr="001B69BA" w:rsidTr="009C6023">
        <w:trPr>
          <w:trHeight w:val="470"/>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625592" w:rsidRPr="001B69BA" w:rsidRDefault="00625592" w:rsidP="00116886">
            <w:pPr>
              <w:ind w:right="-255"/>
              <w:rPr>
                <w:rFonts w:ascii="Trebuchet MS" w:hAnsi="Trebuchet MS"/>
                <w:sz w:val="22"/>
                <w:szCs w:val="22"/>
                <w:lang w:val="ro-RO"/>
              </w:rPr>
            </w:pPr>
            <w:r w:rsidRPr="001B69BA">
              <w:rPr>
                <w:rFonts w:ascii="Trebuchet MS" w:hAnsi="Trebuchet MS"/>
                <w:sz w:val="22"/>
                <w:szCs w:val="22"/>
                <w:lang w:val="ro-RO"/>
              </w:rPr>
              <w:t>Pași</w:t>
            </w:r>
          </w:p>
        </w:tc>
        <w:tc>
          <w:tcPr>
            <w:tcW w:w="1901" w:type="dxa"/>
            <w:tcBorders>
              <w:top w:val="single" w:sz="4" w:space="0" w:color="auto"/>
              <w:left w:val="single" w:sz="4" w:space="0" w:color="auto"/>
              <w:bottom w:val="single" w:sz="4" w:space="0" w:color="auto"/>
              <w:right w:val="single" w:sz="4" w:space="0" w:color="auto"/>
            </w:tcBorders>
            <w:shd w:val="clear" w:color="auto" w:fill="E6E6E6"/>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Responsabil(i)</w:t>
            </w:r>
          </w:p>
        </w:tc>
        <w:tc>
          <w:tcPr>
            <w:tcW w:w="7166" w:type="dxa"/>
            <w:tcBorders>
              <w:top w:val="single" w:sz="4" w:space="0" w:color="auto"/>
              <w:left w:val="single" w:sz="4" w:space="0" w:color="auto"/>
              <w:bottom w:val="single" w:sz="4" w:space="0" w:color="auto"/>
              <w:right w:val="single" w:sz="4" w:space="0" w:color="auto"/>
            </w:tcBorders>
            <w:shd w:val="clear" w:color="auto" w:fill="E6E6E6"/>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Descriere</w:t>
            </w:r>
          </w:p>
        </w:tc>
      </w:tr>
      <w:tr w:rsidR="00625592" w:rsidRPr="001B69BA" w:rsidTr="00116886">
        <w:trPr>
          <w:trHeight w:val="405"/>
        </w:trPr>
        <w:tc>
          <w:tcPr>
            <w:tcW w:w="977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25592" w:rsidRPr="001B69BA" w:rsidRDefault="00625592" w:rsidP="00116886">
            <w:pPr>
              <w:spacing w:before="120" w:after="120"/>
              <w:jc w:val="both"/>
              <w:rPr>
                <w:rFonts w:ascii="Trebuchet MS" w:hAnsi="Trebuchet MS"/>
                <w:sz w:val="22"/>
                <w:szCs w:val="22"/>
                <w:lang w:val="ro-RO"/>
              </w:rPr>
            </w:pPr>
            <w:r w:rsidRPr="001B69BA">
              <w:rPr>
                <w:rFonts w:ascii="Trebuchet MS" w:hAnsi="Trebuchet MS"/>
                <w:b/>
                <w:sz w:val="22"/>
                <w:szCs w:val="22"/>
                <w:lang w:val="ro-RO"/>
              </w:rPr>
              <w:t>I. ORGANIZAREA OPERAŢIUNII DE INVENTARIERE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1.</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Direcția Economico</w:t>
            </w:r>
            <w:r w:rsidR="009C6023">
              <w:rPr>
                <w:rFonts w:ascii="Trebuchet MS" w:hAnsi="Trebuchet MS"/>
                <w:sz w:val="22"/>
                <w:szCs w:val="22"/>
                <w:lang w:val="ro-RO"/>
              </w:rPr>
              <w:t>-</w:t>
            </w:r>
            <w:r w:rsidRPr="001B69BA">
              <w:rPr>
                <w:rFonts w:ascii="Trebuchet MS" w:hAnsi="Trebuchet MS"/>
                <w:sz w:val="22"/>
                <w:szCs w:val="22"/>
                <w:lang w:val="ro-RO"/>
              </w:rPr>
              <w:t>Financiară</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both"/>
              <w:rPr>
                <w:rFonts w:ascii="Trebuchet MS" w:hAnsi="Trebuchet MS"/>
                <w:sz w:val="22"/>
                <w:szCs w:val="22"/>
                <w:lang w:val="ro-RO"/>
              </w:rPr>
            </w:pPr>
            <w:r w:rsidRPr="001B69BA">
              <w:rPr>
                <w:rFonts w:ascii="Trebuchet MS" w:hAnsi="Trebuchet MS"/>
                <w:sz w:val="22"/>
                <w:szCs w:val="22"/>
                <w:lang w:val="ro-RO"/>
              </w:rPr>
              <w:t xml:space="preserve">Întocmește Referatul prin care aduce la cunoștință </w:t>
            </w:r>
            <w:r w:rsidR="00096962">
              <w:rPr>
                <w:rFonts w:ascii="Trebuchet MS" w:hAnsi="Trebuchet MS"/>
                <w:sz w:val="22"/>
                <w:szCs w:val="22"/>
                <w:lang w:val="ro-RO"/>
              </w:rPr>
              <w:t>ordonatorului principal de credite</w:t>
            </w:r>
            <w:r w:rsidRPr="001B69BA">
              <w:rPr>
                <w:rFonts w:ascii="Trebuchet MS" w:hAnsi="Trebuchet MS"/>
                <w:sz w:val="22"/>
                <w:szCs w:val="22"/>
                <w:lang w:val="ro-RO"/>
              </w:rPr>
              <w:t xml:space="preserve"> că trebuie să organizeze operațiunile de inventariere.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096962" w:rsidP="00116886">
            <w:pPr>
              <w:jc w:val="center"/>
              <w:rPr>
                <w:rFonts w:ascii="Trebuchet MS" w:hAnsi="Trebuchet MS"/>
                <w:sz w:val="22"/>
                <w:szCs w:val="22"/>
                <w:lang w:val="ro-RO"/>
              </w:rPr>
            </w:pPr>
            <w:r>
              <w:rPr>
                <w:rFonts w:ascii="Trebuchet MS" w:hAnsi="Trebuchet MS"/>
                <w:sz w:val="22"/>
                <w:szCs w:val="22"/>
                <w:lang w:val="ro-RO"/>
              </w:rPr>
              <w:t>Ordonatorul principal de credite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74" w:lineRule="exact"/>
              <w:ind w:right="5" w:firstLine="10"/>
              <w:jc w:val="both"/>
              <w:rPr>
                <w:rFonts w:ascii="Trebuchet MS" w:hAnsi="Trebuchet MS"/>
                <w:color w:val="000000"/>
                <w:sz w:val="22"/>
                <w:szCs w:val="22"/>
                <w:lang w:val="ro-RO"/>
              </w:rPr>
            </w:pPr>
            <w:r w:rsidRPr="001B69BA">
              <w:rPr>
                <w:rFonts w:ascii="Trebuchet MS" w:hAnsi="Trebuchet MS"/>
                <w:color w:val="000000"/>
                <w:spacing w:val="-1"/>
                <w:sz w:val="22"/>
                <w:szCs w:val="22"/>
                <w:lang w:val="ro-RO"/>
              </w:rPr>
              <w:t>Emite ordinul</w:t>
            </w:r>
            <w:r w:rsidRPr="001B69BA">
              <w:rPr>
                <w:rFonts w:ascii="Trebuchet MS" w:hAnsi="Trebuchet MS"/>
                <w:color w:val="000000"/>
                <w:sz w:val="22"/>
                <w:szCs w:val="22"/>
                <w:lang w:val="ro-RO"/>
              </w:rPr>
              <w:t xml:space="preserve"> prin care:</w:t>
            </w:r>
          </w:p>
          <w:p w:rsidR="00625592" w:rsidRPr="001B69BA" w:rsidRDefault="00625592" w:rsidP="003C117B">
            <w:pPr>
              <w:numPr>
                <w:ilvl w:val="0"/>
                <w:numId w:val="6"/>
              </w:numPr>
              <w:shd w:val="clear" w:color="auto" w:fill="FFFFFF"/>
              <w:tabs>
                <w:tab w:val="left" w:pos="435"/>
                <w:tab w:val="left" w:pos="470"/>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numește comisia centrală și comisiile de inventariere;</w:t>
            </w:r>
          </w:p>
          <w:p w:rsidR="00625592" w:rsidRPr="001B69BA" w:rsidRDefault="00625592" w:rsidP="003C117B">
            <w:pPr>
              <w:numPr>
                <w:ilvl w:val="0"/>
                <w:numId w:val="6"/>
              </w:numPr>
              <w:shd w:val="clear" w:color="auto" w:fill="FFFFFF"/>
              <w:tabs>
                <w:tab w:val="left" w:pos="435"/>
                <w:tab w:val="left" w:pos="470"/>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stabilește modul de efectuare a inventarierii;</w:t>
            </w:r>
          </w:p>
          <w:p w:rsidR="00625592" w:rsidRPr="001B69BA" w:rsidRDefault="00625592" w:rsidP="003C117B">
            <w:pPr>
              <w:numPr>
                <w:ilvl w:val="0"/>
                <w:numId w:val="6"/>
              </w:numPr>
              <w:tabs>
                <w:tab w:val="left" w:pos="435"/>
              </w:tabs>
              <w:suppressAutoHyphens/>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numește gestiunile supuse inventarierii;</w:t>
            </w:r>
          </w:p>
          <w:p w:rsidR="00625592" w:rsidRPr="001B69BA" w:rsidRDefault="00625592" w:rsidP="003C117B">
            <w:pPr>
              <w:numPr>
                <w:ilvl w:val="0"/>
                <w:numId w:val="6"/>
              </w:numPr>
              <w:tabs>
                <w:tab w:val="left" w:pos="435"/>
              </w:tabs>
              <w:suppressAutoHyphens/>
              <w:ind w:left="435"/>
              <w:jc w:val="both"/>
              <w:rPr>
                <w:rFonts w:ascii="Trebuchet MS" w:hAnsi="Trebuchet MS"/>
                <w:sz w:val="22"/>
                <w:szCs w:val="22"/>
                <w:lang w:val="ro-RO"/>
              </w:rPr>
            </w:pPr>
            <w:r w:rsidRPr="001B69BA">
              <w:rPr>
                <w:rFonts w:ascii="Trebuchet MS" w:hAnsi="Trebuchet MS"/>
                <w:color w:val="000000"/>
                <w:sz w:val="22"/>
                <w:szCs w:val="22"/>
                <w:lang w:val="ro-RO"/>
              </w:rPr>
              <w:t>stabilește perioada de inventariere (dată de începere și de terminare a operațiunilor).</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3.</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Președintele comisiei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jc w:val="both"/>
              <w:rPr>
                <w:rFonts w:ascii="Trebuchet MS" w:hAnsi="Trebuchet MS"/>
                <w:color w:val="000000"/>
                <w:sz w:val="22"/>
                <w:szCs w:val="22"/>
                <w:lang w:val="ro-RO"/>
              </w:rPr>
            </w:pPr>
            <w:r w:rsidRPr="001B69BA">
              <w:rPr>
                <w:rFonts w:ascii="Trebuchet MS" w:hAnsi="Trebuchet MS"/>
                <w:color w:val="000000"/>
                <w:sz w:val="22"/>
                <w:szCs w:val="22"/>
                <w:lang w:val="ro-RO"/>
              </w:rPr>
              <w:t>Instruiește membrii comisiilor de inventariere cu privire la:</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actele normative care reglementează operațiunea de inventariere;</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modul de lucru al comisiilor de inventariere;</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particularități privind  inventarierea  unor categorii de  bunuri;</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documentele care trebuie întocmite de către comisi</w:t>
            </w:r>
            <w:r w:rsidR="00647FAA">
              <w:rPr>
                <w:rFonts w:ascii="Trebuchet MS" w:hAnsi="Trebuchet MS"/>
                <w:color w:val="000000"/>
                <w:sz w:val="22"/>
                <w:szCs w:val="22"/>
                <w:lang w:val="ro-RO"/>
              </w:rPr>
              <w:t>ile</w:t>
            </w:r>
            <w:r w:rsidRPr="001B69BA">
              <w:rPr>
                <w:rFonts w:ascii="Trebuchet MS" w:hAnsi="Trebuchet MS"/>
                <w:color w:val="000000"/>
                <w:sz w:val="22"/>
                <w:szCs w:val="22"/>
                <w:lang w:val="ro-RO"/>
              </w:rPr>
              <w:t xml:space="preserve"> de inventariere;</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sz w:val="22"/>
                <w:szCs w:val="22"/>
                <w:lang w:val="ro-RO"/>
              </w:rPr>
            </w:pPr>
            <w:r w:rsidRPr="001B69BA">
              <w:rPr>
                <w:rFonts w:ascii="Trebuchet MS" w:hAnsi="Trebuchet MS"/>
                <w:color w:val="000000"/>
                <w:sz w:val="22"/>
                <w:szCs w:val="22"/>
                <w:lang w:val="ro-RO"/>
              </w:rPr>
              <w:t>modul de valorificare a rezultatului inventarierii.</w:t>
            </w:r>
          </w:p>
          <w:p w:rsidR="00625592" w:rsidRPr="001B69BA" w:rsidRDefault="00625592" w:rsidP="00116886">
            <w:pPr>
              <w:jc w:val="both"/>
              <w:rPr>
                <w:rFonts w:ascii="Trebuchet MS" w:hAnsi="Trebuchet MS"/>
                <w:sz w:val="22"/>
                <w:szCs w:val="22"/>
                <w:lang w:val="ro-RO"/>
              </w:rPr>
            </w:pPr>
            <w:r w:rsidRPr="001B69BA">
              <w:rPr>
                <w:rFonts w:ascii="Trebuchet MS" w:hAnsi="Trebuchet MS"/>
                <w:color w:val="000000"/>
                <w:sz w:val="22"/>
                <w:szCs w:val="22"/>
                <w:lang w:val="ro-RO"/>
              </w:rPr>
              <w:t>Întocmește procesul-verbal de instruire care va cuprinde lista membrilor comisi</w:t>
            </w:r>
            <w:r w:rsidR="00647FAA">
              <w:rPr>
                <w:rFonts w:ascii="Trebuchet MS" w:hAnsi="Trebuchet MS"/>
                <w:color w:val="000000"/>
                <w:sz w:val="22"/>
                <w:szCs w:val="22"/>
                <w:lang w:val="ro-RO"/>
              </w:rPr>
              <w:t>lor</w:t>
            </w:r>
            <w:r w:rsidRPr="001B69BA">
              <w:rPr>
                <w:rFonts w:ascii="Trebuchet MS" w:hAnsi="Trebuchet MS"/>
                <w:color w:val="000000"/>
                <w:sz w:val="22"/>
                <w:szCs w:val="22"/>
                <w:lang w:val="ro-RO"/>
              </w:rPr>
              <w:t xml:space="preserve"> participanți la instruire și semnăturile acestora. </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ind w:left="10"/>
              <w:jc w:val="both"/>
              <w:rPr>
                <w:rFonts w:ascii="Trebuchet MS" w:hAnsi="Trebuchet MS"/>
                <w:color w:val="000000"/>
                <w:sz w:val="22"/>
                <w:szCs w:val="22"/>
                <w:lang w:val="ro-RO"/>
              </w:rPr>
            </w:pPr>
            <w:r w:rsidRPr="001B69BA">
              <w:rPr>
                <w:rFonts w:ascii="Trebuchet MS" w:hAnsi="Trebuchet MS"/>
                <w:color w:val="000000"/>
                <w:sz w:val="22"/>
                <w:szCs w:val="22"/>
                <w:lang w:val="ro-RO"/>
              </w:rPr>
              <w:t>Elaborează un plan de acțiune, care va cuprinde:</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termenele de începere și finalizare a operațiunii de inventariere;</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color w:val="000000"/>
                <w:sz w:val="22"/>
                <w:szCs w:val="22"/>
                <w:lang w:val="ro-RO"/>
              </w:rPr>
            </w:pPr>
            <w:r w:rsidRPr="001B69BA">
              <w:rPr>
                <w:rFonts w:ascii="Trebuchet MS" w:hAnsi="Trebuchet MS"/>
                <w:color w:val="000000"/>
                <w:sz w:val="22"/>
                <w:szCs w:val="22"/>
                <w:lang w:val="ro-RO"/>
              </w:rPr>
              <w:t>acțiunile permise și interzise în timpul inventarierii;</w:t>
            </w:r>
          </w:p>
          <w:p w:rsidR="00625592" w:rsidRPr="001B69BA" w:rsidRDefault="00625592" w:rsidP="003C117B">
            <w:pPr>
              <w:numPr>
                <w:ilvl w:val="0"/>
                <w:numId w:val="6"/>
              </w:numPr>
              <w:shd w:val="clear" w:color="auto" w:fill="FFFFFF"/>
              <w:tabs>
                <w:tab w:val="left" w:pos="435"/>
                <w:tab w:val="left" w:pos="485"/>
              </w:tabs>
              <w:suppressAutoHyphens/>
              <w:spacing w:line="293" w:lineRule="exact"/>
              <w:ind w:left="435"/>
              <w:jc w:val="both"/>
              <w:rPr>
                <w:rFonts w:ascii="Trebuchet MS" w:hAnsi="Trebuchet MS"/>
                <w:sz w:val="22"/>
                <w:szCs w:val="22"/>
                <w:lang w:val="ro-RO"/>
              </w:rPr>
            </w:pPr>
            <w:r w:rsidRPr="001B69BA">
              <w:rPr>
                <w:rFonts w:ascii="Trebuchet MS" w:hAnsi="Trebuchet MS"/>
                <w:color w:val="000000"/>
                <w:sz w:val="22"/>
                <w:szCs w:val="22"/>
                <w:lang w:val="ro-RO"/>
              </w:rPr>
              <w:t>termenele de raportare a stadiului operațiunii de inventariere;</w:t>
            </w:r>
          </w:p>
        </w:tc>
      </w:tr>
      <w:tr w:rsidR="00625592" w:rsidRPr="001B69BA" w:rsidTr="00116886">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page" w:tblpX="1241" w:tblpY="-447"/>
              <w:tblOverlap w:val="never"/>
              <w:tblW w:w="14918" w:type="dxa"/>
              <w:tblLayout w:type="fixed"/>
              <w:tblLook w:val="0000" w:firstRow="0" w:lastRow="0" w:firstColumn="0" w:lastColumn="0" w:noHBand="0" w:noVBand="0"/>
            </w:tblPr>
            <w:tblGrid>
              <w:gridCol w:w="14918"/>
            </w:tblGrid>
            <w:tr w:rsidR="00625592" w:rsidRPr="001B69BA" w:rsidTr="00116886">
              <w:trPr>
                <w:trHeight w:val="405"/>
              </w:trPr>
              <w:tc>
                <w:tcPr>
                  <w:tcW w:w="14918" w:type="dxa"/>
                  <w:tcBorders>
                    <w:top w:val="single" w:sz="4" w:space="0" w:color="auto"/>
                    <w:left w:val="single" w:sz="4" w:space="0" w:color="auto"/>
                    <w:bottom w:val="single" w:sz="4" w:space="0" w:color="auto"/>
                    <w:right w:val="single" w:sz="4" w:space="0" w:color="auto"/>
                  </w:tcBorders>
                  <w:shd w:val="clear" w:color="auto" w:fill="CCFFFF"/>
                  <w:vAlign w:val="center"/>
                </w:tcPr>
                <w:p w:rsidR="00625592" w:rsidRPr="001B69BA" w:rsidRDefault="00625592" w:rsidP="00116886">
                  <w:pPr>
                    <w:spacing w:before="120" w:after="120"/>
                    <w:rPr>
                      <w:rFonts w:ascii="Trebuchet MS" w:hAnsi="Trebuchet MS"/>
                      <w:sz w:val="22"/>
                      <w:szCs w:val="22"/>
                      <w:lang w:val="ro-RO"/>
                    </w:rPr>
                  </w:pPr>
                  <w:r w:rsidRPr="001B69BA">
                    <w:rPr>
                      <w:rFonts w:ascii="Trebuchet MS" w:hAnsi="Trebuchet MS"/>
                      <w:b/>
                      <w:sz w:val="22"/>
                      <w:szCs w:val="22"/>
                      <w:lang w:val="ro-RO"/>
                    </w:rPr>
                    <w:t>II. DERULAREA OPERAŢIUNII DE INVENTARIERE</w:t>
                  </w:r>
                </w:p>
              </w:tc>
            </w:tr>
          </w:tbl>
          <w:p w:rsidR="00625592" w:rsidRPr="001B69BA" w:rsidRDefault="00625592" w:rsidP="00116886">
            <w:pPr>
              <w:spacing w:before="120" w:after="120"/>
              <w:jc w:val="center"/>
              <w:rPr>
                <w:rFonts w:ascii="Trebuchet MS" w:hAnsi="Trebuchet MS"/>
                <w:sz w:val="22"/>
                <w:szCs w:val="22"/>
                <w:lang w:val="ro-RO"/>
              </w:rPr>
            </w:pPr>
          </w:p>
        </w:tc>
      </w:tr>
      <w:tr w:rsidR="00625592" w:rsidRPr="001B69BA" w:rsidTr="009C6023">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1.</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625592" w:rsidRPr="001B69BA" w:rsidRDefault="00625592" w:rsidP="00116886">
            <w:pPr>
              <w:tabs>
                <w:tab w:val="left" w:pos="0"/>
              </w:tabs>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tcPr>
          <w:p w:rsidR="00625592" w:rsidRPr="009C6023" w:rsidRDefault="00625592" w:rsidP="003C117B">
            <w:pPr>
              <w:pStyle w:val="ListParagraph"/>
              <w:numPr>
                <w:ilvl w:val="0"/>
                <w:numId w:val="34"/>
              </w:numPr>
              <w:jc w:val="both"/>
              <w:rPr>
                <w:rFonts w:ascii="Trebuchet MS" w:hAnsi="Trebuchet MS"/>
                <w:sz w:val="22"/>
                <w:szCs w:val="22"/>
                <w:lang w:val="ro-RO"/>
              </w:rPr>
            </w:pPr>
            <w:r w:rsidRPr="009C6023">
              <w:rPr>
                <w:rFonts w:ascii="Trebuchet MS" w:hAnsi="Trebuchet MS"/>
                <w:color w:val="000000"/>
                <w:sz w:val="22"/>
                <w:szCs w:val="22"/>
                <w:lang w:val="ro-RO"/>
              </w:rPr>
              <w:t>Solicită gestionarilor răspunzători de gestiunile inventariate o declarație scrisă cu privire la bunurile gestionate.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napToGrid w:val="0"/>
              <w:jc w:val="center"/>
              <w:rPr>
                <w:rFonts w:ascii="Trebuchet MS" w:hAnsi="Trebuchet MS"/>
                <w:sz w:val="22"/>
                <w:szCs w:val="22"/>
                <w:lang w:val="ro-RO"/>
              </w:rPr>
            </w:pPr>
          </w:p>
          <w:p w:rsidR="00625592" w:rsidRPr="001B69BA" w:rsidRDefault="00625592" w:rsidP="00116886">
            <w:pPr>
              <w:jc w:val="center"/>
              <w:rPr>
                <w:rFonts w:ascii="Trebuchet MS" w:hAnsi="Trebuchet MS"/>
                <w:sz w:val="22"/>
                <w:szCs w:val="22"/>
                <w:lang w:val="ro-RO"/>
              </w:rPr>
            </w:pPr>
          </w:p>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tcPr>
          <w:p w:rsidR="00625592" w:rsidRPr="009C6023" w:rsidRDefault="00625592" w:rsidP="003C117B">
            <w:pPr>
              <w:pStyle w:val="ListParagraph"/>
              <w:numPr>
                <w:ilvl w:val="0"/>
                <w:numId w:val="34"/>
              </w:numPr>
              <w:shd w:val="clear" w:color="auto" w:fill="FFFFFF"/>
              <w:ind w:left="0" w:firstLine="720"/>
              <w:jc w:val="both"/>
              <w:rPr>
                <w:rFonts w:ascii="Trebuchet MS" w:hAnsi="Trebuchet MS"/>
                <w:sz w:val="22"/>
                <w:szCs w:val="22"/>
                <w:lang w:val="ro-RO"/>
              </w:rPr>
            </w:pPr>
            <w:r w:rsidRPr="009C6023">
              <w:rPr>
                <w:rFonts w:ascii="Trebuchet MS" w:hAnsi="Trebuchet MS"/>
                <w:sz w:val="22"/>
                <w:szCs w:val="22"/>
                <w:lang w:val="ro-RO"/>
              </w:rPr>
              <w:t>Identifică toate locurile de depozitare și sigilează, în prezența gestionarului, spațiile și căile de acces la acestea.</w:t>
            </w:r>
          </w:p>
          <w:p w:rsidR="00625592" w:rsidRPr="009C6023" w:rsidRDefault="00625592" w:rsidP="003C117B">
            <w:pPr>
              <w:pStyle w:val="ListParagraph"/>
              <w:numPr>
                <w:ilvl w:val="0"/>
                <w:numId w:val="34"/>
              </w:numPr>
              <w:shd w:val="clear" w:color="auto" w:fill="FFFFFF"/>
              <w:ind w:left="0" w:firstLine="720"/>
              <w:jc w:val="both"/>
              <w:rPr>
                <w:rFonts w:ascii="Trebuchet MS" w:hAnsi="Trebuchet MS"/>
                <w:sz w:val="22"/>
                <w:szCs w:val="22"/>
                <w:lang w:val="ro-RO"/>
              </w:rPr>
            </w:pPr>
            <w:r w:rsidRPr="009C6023">
              <w:rPr>
                <w:rFonts w:ascii="Trebuchet MS" w:hAnsi="Trebuchet MS"/>
                <w:sz w:val="22"/>
                <w:szCs w:val="22"/>
                <w:lang w:val="ro-RO"/>
              </w:rPr>
              <w:t>Datează și barează fișele de magazie sau fișele de evidență tehnico-operativă după ultima operațiune.</w:t>
            </w:r>
          </w:p>
          <w:p w:rsidR="00625592" w:rsidRPr="009C6023" w:rsidRDefault="00625592" w:rsidP="003C117B">
            <w:pPr>
              <w:pStyle w:val="ListParagraph"/>
              <w:numPr>
                <w:ilvl w:val="0"/>
                <w:numId w:val="34"/>
              </w:numPr>
              <w:ind w:left="10" w:firstLine="710"/>
              <w:jc w:val="both"/>
              <w:rPr>
                <w:rFonts w:ascii="Trebuchet MS" w:hAnsi="Trebuchet MS"/>
                <w:sz w:val="22"/>
                <w:szCs w:val="22"/>
                <w:lang w:val="ro-RO"/>
              </w:rPr>
            </w:pPr>
            <w:r w:rsidRPr="009C6023">
              <w:rPr>
                <w:rFonts w:ascii="Trebuchet MS" w:hAnsi="Trebuchet MS"/>
                <w:sz w:val="22"/>
                <w:szCs w:val="22"/>
                <w:lang w:val="ro-RO"/>
              </w:rPr>
              <w:t>Vizează documentele de intrări - ieșiri neînregistrate aferente perioadei de inventariere; dispune înregistrarea lor în fișe și predarea la contabilitate.</w:t>
            </w:r>
          </w:p>
          <w:p w:rsidR="00625592" w:rsidRPr="009C6023" w:rsidRDefault="00625592" w:rsidP="003C117B">
            <w:pPr>
              <w:pStyle w:val="ListParagraph"/>
              <w:numPr>
                <w:ilvl w:val="0"/>
                <w:numId w:val="34"/>
              </w:numPr>
              <w:ind w:left="10" w:firstLine="710"/>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 xml:space="preserve">Verifică numerarul din casă și stabilește suma încasărilor din ziua curentă, solicitând depunerea numerarului la casieria </w:t>
            </w:r>
            <w:r w:rsidR="00096962" w:rsidRPr="009C6023">
              <w:rPr>
                <w:rFonts w:ascii="Trebuchet MS" w:hAnsi="Trebuchet MS"/>
                <w:sz w:val="22"/>
                <w:szCs w:val="22"/>
                <w:shd w:val="clear" w:color="auto" w:fill="FFFFFF"/>
                <w:lang w:val="ro-RO"/>
              </w:rPr>
              <w:t>M.A.P.</w:t>
            </w:r>
            <w:r w:rsidRPr="009C6023">
              <w:rPr>
                <w:rFonts w:ascii="Trebuchet MS" w:hAnsi="Trebuchet MS"/>
                <w:sz w:val="22"/>
                <w:szCs w:val="22"/>
                <w:shd w:val="clear" w:color="auto" w:fill="FFFFFF"/>
                <w:lang w:val="ro-RO"/>
              </w:rPr>
              <w:t>.</w:t>
            </w:r>
          </w:p>
          <w:p w:rsidR="00625592" w:rsidRPr="009C6023" w:rsidRDefault="00625592" w:rsidP="003C117B">
            <w:pPr>
              <w:pStyle w:val="ListParagraph"/>
              <w:numPr>
                <w:ilvl w:val="0"/>
                <w:numId w:val="34"/>
              </w:numPr>
              <w:ind w:left="10" w:firstLine="710"/>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Controlează dacă toate instrumentele și aparatele de măsură sau de cântărire au fost verificate și dacă sunt în bună stare de funcționare.</w:t>
            </w:r>
          </w:p>
          <w:p w:rsidR="00625592" w:rsidRPr="009C6023" w:rsidRDefault="00625592" w:rsidP="003C117B">
            <w:pPr>
              <w:pStyle w:val="ListParagraph"/>
              <w:numPr>
                <w:ilvl w:val="0"/>
                <w:numId w:val="34"/>
              </w:numPr>
              <w:ind w:left="10" w:firstLine="720"/>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Pe toată durata inventarierii, programul și perioada inventarierii se afișează la loc vizibil.</w:t>
            </w:r>
          </w:p>
          <w:p w:rsidR="00625592" w:rsidRPr="009C6023" w:rsidRDefault="00625592" w:rsidP="003C117B">
            <w:pPr>
              <w:pStyle w:val="ListParagraph"/>
              <w:numPr>
                <w:ilvl w:val="0"/>
                <w:numId w:val="34"/>
              </w:numPr>
              <w:ind w:left="10" w:firstLine="710"/>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 xml:space="preserve">Inventarierea imobilizărilor necorporale se efectuează prin constatarea existenței și apartenenței acestora la entitățile deținătoare, iar în cazul brevetelor, licențelor, mărcilor de fabrică și </w:t>
            </w:r>
            <w:r w:rsidRPr="009C6023">
              <w:rPr>
                <w:rFonts w:ascii="Trebuchet MS" w:hAnsi="Trebuchet MS"/>
                <w:sz w:val="22"/>
                <w:szCs w:val="22"/>
                <w:shd w:val="clear" w:color="auto" w:fill="FFFFFF"/>
                <w:lang w:val="ro-RO"/>
              </w:rPr>
              <w:lastRenderedPageBreak/>
              <w:t>al altor imobilizări necorporale este necesară dovedirea existenței acestora pe baza titlurilor de proprietate sau a altor documente juridice de atestare a unor drepturi legale.</w:t>
            </w:r>
          </w:p>
          <w:p w:rsidR="00625592" w:rsidRPr="001B69BA" w:rsidRDefault="00625592" w:rsidP="003C117B">
            <w:pPr>
              <w:pStyle w:val="al"/>
              <w:numPr>
                <w:ilvl w:val="0"/>
                <w:numId w:val="34"/>
              </w:numPr>
              <w:shd w:val="clear" w:color="auto" w:fill="FFFFFF"/>
              <w:spacing w:before="0" w:beforeAutospacing="0" w:after="0" w:afterAutospacing="0"/>
              <w:ind w:left="10" w:firstLine="720"/>
              <w:jc w:val="both"/>
              <w:rPr>
                <w:rFonts w:ascii="Trebuchet MS" w:hAnsi="Trebuchet MS"/>
                <w:bCs/>
                <w:sz w:val="22"/>
                <w:szCs w:val="22"/>
                <w:lang w:val="ro-RO"/>
              </w:rPr>
            </w:pPr>
            <w:r w:rsidRPr="001B69BA">
              <w:rPr>
                <w:rFonts w:ascii="Trebuchet MS" w:hAnsi="Trebuchet MS"/>
                <w:bCs/>
                <w:sz w:val="22"/>
                <w:szCs w:val="22"/>
                <w:lang w:val="ro-RO"/>
              </w:rPr>
              <w:t>Inventarierea terenurilor se efectuează pe baza documentelor care atestă dreptul de proprietate al acestora și a altor documente, potrivit legii.</w:t>
            </w:r>
          </w:p>
          <w:p w:rsidR="00625592" w:rsidRPr="001B69BA" w:rsidRDefault="00625592" w:rsidP="003C117B">
            <w:pPr>
              <w:pStyle w:val="al"/>
              <w:numPr>
                <w:ilvl w:val="0"/>
                <w:numId w:val="34"/>
              </w:numPr>
              <w:shd w:val="clear" w:color="auto" w:fill="FFFFFF"/>
              <w:spacing w:before="0" w:beforeAutospacing="0" w:after="0" w:afterAutospacing="0"/>
              <w:ind w:left="0" w:firstLine="730"/>
              <w:jc w:val="both"/>
              <w:rPr>
                <w:rFonts w:ascii="Trebuchet MS" w:hAnsi="Trebuchet MS"/>
                <w:sz w:val="22"/>
                <w:szCs w:val="22"/>
                <w:lang w:val="ro-RO"/>
              </w:rPr>
            </w:pPr>
            <w:r w:rsidRPr="001B69BA">
              <w:rPr>
                <w:rFonts w:ascii="Trebuchet MS" w:hAnsi="Trebuchet MS"/>
                <w:sz w:val="22"/>
                <w:szCs w:val="22"/>
                <w:lang w:val="ro-RO"/>
              </w:rPr>
              <w:t>Clădirile se inventariază prin identificarea lor pe baza titlurilor de proprietate și a dosarului tehnic al acestora.</w:t>
            </w:r>
          </w:p>
          <w:p w:rsidR="00625592" w:rsidRPr="001B69BA" w:rsidRDefault="00625592" w:rsidP="003C117B">
            <w:pPr>
              <w:pStyle w:val="al"/>
              <w:numPr>
                <w:ilvl w:val="0"/>
                <w:numId w:val="34"/>
              </w:numPr>
              <w:shd w:val="clear" w:color="auto" w:fill="FFFFFF"/>
              <w:spacing w:before="0" w:beforeAutospacing="0" w:after="0" w:afterAutospacing="0"/>
              <w:ind w:left="10" w:firstLine="720"/>
              <w:jc w:val="both"/>
              <w:rPr>
                <w:rFonts w:ascii="Trebuchet MS" w:hAnsi="Trebuchet MS"/>
                <w:sz w:val="22"/>
                <w:szCs w:val="22"/>
                <w:shd w:val="clear" w:color="auto" w:fill="FFFFFF"/>
                <w:lang w:val="ro-RO"/>
              </w:rPr>
            </w:pPr>
            <w:r w:rsidRPr="001B69BA">
              <w:rPr>
                <w:rFonts w:ascii="Trebuchet MS" w:hAnsi="Trebuchet MS"/>
                <w:sz w:val="22"/>
                <w:szCs w:val="22"/>
                <w:shd w:val="clear" w:color="auto" w:fill="FFFFFF"/>
                <w:lang w:val="ro-RO"/>
              </w:rPr>
              <w:t>În listele de inventariere a imobilizărilor necorporale și corporale, aflate în curs de execuție, se menționează pentru fiecare obiect în parte, pe baza constatării la fața locului: denumirea obiectului și valoarea determinată potrivit stadiului de execuție, pe baza valorii din documentația existentă (devize), precum și în funcție de volumul lucrărilor realizate la data inventarierii. Materialele și utilajele primite de la beneficiari pentru montaj și neîncorporate în lucrări se inventariază separat.</w:t>
            </w:r>
          </w:p>
          <w:p w:rsidR="00625592" w:rsidRPr="001B69BA" w:rsidRDefault="00625592" w:rsidP="003C117B">
            <w:pPr>
              <w:pStyle w:val="al"/>
              <w:numPr>
                <w:ilvl w:val="0"/>
                <w:numId w:val="34"/>
              </w:numPr>
              <w:shd w:val="clear" w:color="auto" w:fill="FFFFFF"/>
              <w:spacing w:before="0" w:beforeAutospacing="0" w:after="0" w:afterAutospacing="0"/>
              <w:ind w:left="10" w:firstLine="720"/>
              <w:jc w:val="both"/>
              <w:rPr>
                <w:rFonts w:ascii="Trebuchet MS" w:hAnsi="Trebuchet MS"/>
                <w:sz w:val="22"/>
                <w:szCs w:val="22"/>
                <w:lang w:val="ro-RO"/>
              </w:rPr>
            </w:pPr>
            <w:r w:rsidRPr="001B69BA">
              <w:rPr>
                <w:rFonts w:ascii="Trebuchet MS" w:hAnsi="Trebuchet MS"/>
                <w:sz w:val="22"/>
                <w:szCs w:val="22"/>
                <w:shd w:val="clear" w:color="auto" w:fill="FFFFFF"/>
                <w:lang w:val="ro-RO"/>
              </w:rPr>
              <w:t>Investițiile puse în funcțiune total sau parțial, cărora nu li s-au întocmit formele de înregistrare ca imobilizări corporale, se înscriu în liste de inventariere distincte. De asemenea, lucrările de investiții care nu se mai execută, fiind sistate sau abandonate, se înscriu în liste de inventariere distincte, menționându-se cauzele sistării sau abandonării, aprobarea de sistare ori abandonare și măsurile ce se propun în legătură cu aceste lucrări.</w:t>
            </w:r>
          </w:p>
        </w:tc>
      </w:tr>
      <w:tr w:rsidR="00625592" w:rsidRPr="001B69BA" w:rsidTr="009C6023">
        <w:trPr>
          <w:trHeight w:val="4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lastRenderedPageBreak/>
              <w:t>3.</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5"/>
              </w:numPr>
              <w:shd w:val="clear" w:color="auto" w:fill="FFFFFF"/>
              <w:spacing w:line="298" w:lineRule="exact"/>
              <w:ind w:left="79" w:right="-41" w:firstLine="281"/>
              <w:jc w:val="both"/>
              <w:rPr>
                <w:rFonts w:ascii="Trebuchet MS" w:hAnsi="Trebuchet MS"/>
                <w:sz w:val="22"/>
                <w:szCs w:val="22"/>
                <w:lang w:val="ro-RO"/>
              </w:rPr>
            </w:pPr>
            <w:r w:rsidRPr="009C6023">
              <w:rPr>
                <w:rFonts w:ascii="Trebuchet MS" w:hAnsi="Trebuchet MS"/>
                <w:sz w:val="22"/>
                <w:szCs w:val="22"/>
                <w:lang w:val="ro-RO"/>
              </w:rPr>
              <w:t>Stabilește stocurile faptice prin numărare, cântărire, măsurare sau cubare, după caz, și le înscrie în listele de inventariere, o singură</w:t>
            </w:r>
            <w:r w:rsidRPr="009C6023">
              <w:rPr>
                <w:rFonts w:ascii="Trebuchet MS" w:hAnsi="Trebuchet MS"/>
                <w:spacing w:val="-2"/>
                <w:sz w:val="22"/>
                <w:szCs w:val="22"/>
                <w:lang w:val="ro-RO"/>
              </w:rPr>
              <w:t xml:space="preserve"> dată, grupate pe activități, gestiuni, responsabili, locuri de folosință, pe grupe </w:t>
            </w:r>
            <w:r w:rsidRPr="009C6023">
              <w:rPr>
                <w:rFonts w:ascii="Trebuchet MS" w:hAnsi="Trebuchet MS"/>
                <w:spacing w:val="-1"/>
                <w:sz w:val="22"/>
                <w:szCs w:val="22"/>
                <w:lang w:val="ro-RO"/>
              </w:rPr>
              <w:t xml:space="preserve">de bunuri și conturi contabile, în depozit sau în folosință, bunuri depreciate - </w:t>
            </w:r>
            <w:r w:rsidRPr="009C6023">
              <w:rPr>
                <w:rFonts w:ascii="Trebuchet MS" w:hAnsi="Trebuchet MS"/>
                <w:sz w:val="22"/>
                <w:szCs w:val="22"/>
                <w:lang w:val="ro-RO"/>
              </w:rPr>
              <w:t>propuse la casare.</w:t>
            </w:r>
          </w:p>
          <w:p w:rsidR="00625592" w:rsidRPr="009C6023" w:rsidRDefault="00625592" w:rsidP="003C117B">
            <w:pPr>
              <w:pStyle w:val="ListParagraph"/>
              <w:numPr>
                <w:ilvl w:val="0"/>
                <w:numId w:val="35"/>
              </w:numPr>
              <w:shd w:val="clear" w:color="auto" w:fill="FFFFFF"/>
              <w:spacing w:line="298" w:lineRule="exact"/>
              <w:ind w:left="79" w:right="-41" w:firstLine="281"/>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Bunurile din domeniul public al statului și al unităților administrativ-teritoriale, date în administrare, concesionate sau închiriate instituțiilor publice, societăților/companiilor naționale și regiilor autonome potrivit legii, se inventariază și se înscriu în listele de inventariere distincte în cadrul acestor unități.</w:t>
            </w:r>
          </w:p>
          <w:p w:rsidR="00625592" w:rsidRPr="009C6023" w:rsidRDefault="00625592" w:rsidP="003C117B">
            <w:pPr>
              <w:pStyle w:val="ListParagraph"/>
              <w:numPr>
                <w:ilvl w:val="0"/>
                <w:numId w:val="35"/>
              </w:numPr>
              <w:shd w:val="clear" w:color="auto" w:fill="FFFFFF"/>
              <w:spacing w:line="298" w:lineRule="exact"/>
              <w:ind w:left="79" w:right="-41" w:firstLine="281"/>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Bunurile aflate asupra angajaților la data inventarierii (echipament, scule, unelte etc.) se inventariază și se trec în liste de inventariere distincte, specificându-se persoanele care răspund de păstrarea lor. În cadrul evidențierii acestora pe formații și locuri de muncă, bunurile vor fi centralizate și comparate cu datele din evidența tehnico-operativă, precum și cu cele din evidența contabilă.</w:t>
            </w:r>
          </w:p>
          <w:p w:rsidR="00625592" w:rsidRPr="009C6023" w:rsidRDefault="00625592" w:rsidP="003C117B">
            <w:pPr>
              <w:pStyle w:val="ListParagraph"/>
              <w:numPr>
                <w:ilvl w:val="0"/>
                <w:numId w:val="35"/>
              </w:numPr>
              <w:shd w:val="clear" w:color="auto" w:fill="FFFFFF"/>
              <w:spacing w:after="150"/>
              <w:ind w:left="79" w:right="-41" w:firstLine="281"/>
              <w:jc w:val="both"/>
              <w:rPr>
                <w:rFonts w:ascii="Trebuchet MS" w:eastAsia="Times New Roman" w:hAnsi="Trebuchet MS"/>
                <w:sz w:val="22"/>
                <w:szCs w:val="22"/>
                <w:lang w:val="ro-RO" w:eastAsia="en-GB"/>
              </w:rPr>
            </w:pPr>
            <w:r w:rsidRPr="009C6023">
              <w:rPr>
                <w:rFonts w:ascii="Trebuchet MS" w:eastAsia="Times New Roman" w:hAnsi="Trebuchet MS"/>
                <w:bCs/>
                <w:sz w:val="22"/>
                <w:szCs w:val="22"/>
                <w:lang w:val="ro-RO" w:eastAsia="en-GB"/>
              </w:rPr>
              <w:t xml:space="preserve">Bunurile existente în </w:t>
            </w:r>
            <w:r w:rsidR="00096962" w:rsidRPr="009C6023">
              <w:rPr>
                <w:rFonts w:ascii="Trebuchet MS" w:eastAsia="Times New Roman" w:hAnsi="Trebuchet MS"/>
                <w:bCs/>
                <w:sz w:val="22"/>
                <w:szCs w:val="22"/>
                <w:lang w:val="ro-RO" w:eastAsia="en-GB"/>
              </w:rPr>
              <w:t>M.A.P.</w:t>
            </w:r>
            <w:r w:rsidRPr="009C6023">
              <w:rPr>
                <w:rFonts w:ascii="Trebuchet MS" w:eastAsia="Times New Roman" w:hAnsi="Trebuchet MS"/>
                <w:bCs/>
                <w:sz w:val="22"/>
                <w:szCs w:val="22"/>
                <w:lang w:val="ro-RO" w:eastAsia="en-GB"/>
              </w:rPr>
              <w:t xml:space="preserve"> și aparținând altor entități (închiriate, în leasing, în concesiune, în administrare, în custodie, primite în vederea vânzării în regim de consignație, spre prelucrare etc.) se inventariază și se înscriu în liste de inventariere distincte. Listele de inventariere pentru aceste bunuri trebuie să conțină informații cu privire la numărul și data actului de predare-primire și ale documentului de livrare, precum și alte informații utile.</w:t>
            </w:r>
          </w:p>
          <w:p w:rsidR="00625592" w:rsidRPr="009C6023" w:rsidRDefault="00625592" w:rsidP="003C117B">
            <w:pPr>
              <w:pStyle w:val="ListParagraph"/>
              <w:numPr>
                <w:ilvl w:val="0"/>
                <w:numId w:val="35"/>
              </w:numPr>
              <w:shd w:val="clear" w:color="auto" w:fill="FFFFFF"/>
              <w:spacing w:after="150"/>
              <w:ind w:left="79" w:right="-41" w:firstLine="281"/>
              <w:jc w:val="both"/>
              <w:rPr>
                <w:rFonts w:ascii="Trebuchet MS" w:eastAsia="Times New Roman" w:hAnsi="Trebuchet MS"/>
                <w:sz w:val="22"/>
                <w:szCs w:val="22"/>
                <w:lang w:val="ro-RO" w:eastAsia="en-GB"/>
              </w:rPr>
            </w:pPr>
            <w:r w:rsidRPr="009C6023">
              <w:rPr>
                <w:rFonts w:ascii="Trebuchet MS" w:eastAsia="Times New Roman" w:hAnsi="Trebuchet MS"/>
                <w:sz w:val="22"/>
                <w:szCs w:val="22"/>
                <w:lang w:val="ro-RO" w:eastAsia="en-GB"/>
              </w:rPr>
              <w:t xml:space="preserve">Listele de inventariere cuprinzând bunurile aparținând terților se trimit și persoanei fizice sau juridice, române ori străine, după caz, </w:t>
            </w:r>
            <w:r w:rsidRPr="009C6023">
              <w:rPr>
                <w:rFonts w:ascii="Trebuchet MS" w:eastAsia="Times New Roman" w:hAnsi="Trebuchet MS"/>
                <w:sz w:val="22"/>
                <w:szCs w:val="22"/>
                <w:lang w:val="ro-RO" w:eastAsia="en-GB"/>
              </w:rPr>
              <w:lastRenderedPageBreak/>
              <w:t>căreia îi aparțin bunurile respective, în termen de cel mult 15 zile lucrătoare de la terminarea inventarierii, urmând ca proprietarul bunurilor să comunice eventualele nepotriviri în termen de 5 zile lucrătoare de la primirea listelor de inventariere.</w:t>
            </w:r>
          </w:p>
          <w:p w:rsidR="00625592" w:rsidRPr="009C6023" w:rsidRDefault="00625592" w:rsidP="003C117B">
            <w:pPr>
              <w:pStyle w:val="ListParagraph"/>
              <w:numPr>
                <w:ilvl w:val="0"/>
                <w:numId w:val="35"/>
              </w:numPr>
              <w:shd w:val="clear" w:color="auto" w:fill="FFFFFF"/>
              <w:spacing w:after="150"/>
              <w:ind w:left="79" w:right="-41" w:firstLine="281"/>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Creanțele și obligațiile față de terți sunt supuse verificării și confirmării pe baza extraselor soldurilor debitoare și creditoare ale conturilor de creanțe și datorii care dețin ponderea valorică în totalul soldurilor acestor conturi, potrivit "Extrasului de cont" (cod 14-6-3) sau punctajelor reciproce scrise. Nerespectarea acestei proceduri, precum și refuzul de confirmare constituie abateri de la prezentele norme și se sancționează potrivit legii.</w:t>
            </w:r>
          </w:p>
          <w:p w:rsidR="00625592" w:rsidRPr="009C6023" w:rsidRDefault="00625592" w:rsidP="003C117B">
            <w:pPr>
              <w:pStyle w:val="ListParagraph"/>
              <w:numPr>
                <w:ilvl w:val="0"/>
                <w:numId w:val="35"/>
              </w:numPr>
              <w:shd w:val="clear" w:color="auto" w:fill="FFFFFF"/>
              <w:spacing w:after="150"/>
              <w:ind w:left="79" w:right="-41" w:firstLine="281"/>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Disponibilitățile bănești, cecurile, biletele la ordin, scrisorile de garanție, ipotecile, precum și alte valori aflate în casieria entităților se inventariază în conformitate cu prevederile legale.</w:t>
            </w:r>
          </w:p>
          <w:p w:rsidR="00625592" w:rsidRPr="009C6023" w:rsidRDefault="00625592" w:rsidP="003C117B">
            <w:pPr>
              <w:pStyle w:val="ListParagraph"/>
              <w:numPr>
                <w:ilvl w:val="0"/>
                <w:numId w:val="35"/>
              </w:numPr>
              <w:shd w:val="clear" w:color="auto" w:fill="FFFFFF"/>
              <w:spacing w:after="150"/>
              <w:ind w:left="79" w:firstLine="281"/>
              <w:jc w:val="both"/>
              <w:rPr>
                <w:rFonts w:ascii="Trebuchet MS" w:eastAsia="Times New Roman" w:hAnsi="Trebuchet MS"/>
                <w:sz w:val="22"/>
                <w:szCs w:val="22"/>
                <w:lang w:val="ro-RO" w:eastAsia="en-GB"/>
              </w:rPr>
            </w:pPr>
            <w:r w:rsidRPr="009C6023">
              <w:rPr>
                <w:rFonts w:ascii="Trebuchet MS" w:eastAsia="Times New Roman" w:hAnsi="Trebuchet MS"/>
                <w:bCs/>
                <w:sz w:val="22"/>
                <w:szCs w:val="22"/>
                <w:lang w:val="ro-RO" w:eastAsia="en-GB"/>
              </w:rPr>
              <w:t xml:space="preserve">Disponibilitățile aflate în conturi la bănci sau la unitățile Trezoreriei Statului se inventariază prin confruntarea soldurilor din extrasele de cont emise de acestea cu cele din contabilitatea </w:t>
            </w:r>
            <w:r w:rsidR="00096962" w:rsidRPr="009C6023">
              <w:rPr>
                <w:rFonts w:ascii="Trebuchet MS" w:eastAsia="Times New Roman" w:hAnsi="Trebuchet MS"/>
                <w:bCs/>
                <w:sz w:val="22"/>
                <w:szCs w:val="22"/>
                <w:lang w:val="ro-RO" w:eastAsia="en-GB"/>
              </w:rPr>
              <w:t>M.A.P.</w:t>
            </w:r>
            <w:r w:rsidRPr="009C6023">
              <w:rPr>
                <w:rFonts w:ascii="Trebuchet MS" w:eastAsia="Times New Roman" w:hAnsi="Trebuchet MS"/>
                <w:bCs/>
                <w:sz w:val="22"/>
                <w:szCs w:val="22"/>
                <w:lang w:val="ro-RO" w:eastAsia="en-GB"/>
              </w:rPr>
              <w:t>.</w:t>
            </w:r>
          </w:p>
          <w:p w:rsidR="00625592" w:rsidRPr="009C6023" w:rsidRDefault="00625592" w:rsidP="003C117B">
            <w:pPr>
              <w:pStyle w:val="ListParagraph"/>
              <w:numPr>
                <w:ilvl w:val="0"/>
                <w:numId w:val="35"/>
              </w:numPr>
              <w:shd w:val="clear" w:color="auto" w:fill="FFFFFF"/>
              <w:spacing w:after="150"/>
              <w:ind w:left="79" w:firstLine="281"/>
              <w:jc w:val="both"/>
              <w:rPr>
                <w:rFonts w:ascii="Trebuchet MS" w:hAnsi="Trebuchet MS"/>
                <w:sz w:val="22"/>
                <w:szCs w:val="22"/>
                <w:shd w:val="clear" w:color="auto" w:fill="FFFFFF"/>
                <w:lang w:val="ro-RO"/>
              </w:rPr>
            </w:pPr>
            <w:r w:rsidRPr="009C6023">
              <w:rPr>
                <w:rFonts w:ascii="Trebuchet MS" w:hAnsi="Trebuchet MS"/>
                <w:sz w:val="22"/>
                <w:szCs w:val="22"/>
                <w:shd w:val="clear" w:color="auto" w:fill="FFFFFF"/>
                <w:lang w:val="ro-RO"/>
              </w:rPr>
              <w:t>Disponibilitățile în lei și în valută din casieria entității se inventariază în ultima zi lucrătoare a exercițiului financiar, după înregistrarea tuturor operațiunilor de încasări și plăți privind exercițiul respectiv, confruntându-se soldurile din registrul de casă cu monetarul și cu cele din contabilitate.</w:t>
            </w:r>
          </w:p>
          <w:p w:rsidR="00625592" w:rsidRPr="009C6023" w:rsidRDefault="00625592" w:rsidP="003C117B">
            <w:pPr>
              <w:pStyle w:val="ListParagraph"/>
              <w:numPr>
                <w:ilvl w:val="0"/>
                <w:numId w:val="35"/>
              </w:numPr>
              <w:shd w:val="clear" w:color="auto" w:fill="FFFFFF"/>
              <w:spacing w:after="150"/>
              <w:ind w:left="79" w:firstLine="281"/>
              <w:jc w:val="both"/>
              <w:rPr>
                <w:rFonts w:ascii="Trebuchet MS" w:hAnsi="Trebuchet MS"/>
                <w:sz w:val="22"/>
                <w:szCs w:val="22"/>
                <w:lang w:val="ro-RO"/>
              </w:rPr>
            </w:pPr>
            <w:r w:rsidRPr="009C6023">
              <w:rPr>
                <w:rFonts w:ascii="Trebuchet MS" w:hAnsi="Trebuchet MS"/>
                <w:sz w:val="22"/>
                <w:szCs w:val="22"/>
                <w:shd w:val="clear" w:color="auto" w:fill="FFFFFF"/>
                <w:lang w:val="ro-RO"/>
              </w:rPr>
              <w:t>Înscrierea în listele de inventariere a mărcilor poștale, a timbrelor fiscale, a voucherelor de vacanță, se întocmesc liste de inventariere distincte.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lastRenderedPageBreak/>
              <w:t>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 împreună cu gestionarul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6"/>
              </w:numPr>
              <w:shd w:val="clear" w:color="auto" w:fill="FFFFFF"/>
              <w:spacing w:line="298" w:lineRule="exact"/>
              <w:ind w:left="79" w:firstLine="281"/>
              <w:jc w:val="both"/>
              <w:rPr>
                <w:rFonts w:ascii="Trebuchet MS" w:hAnsi="Trebuchet MS"/>
                <w:color w:val="000000"/>
                <w:sz w:val="22"/>
                <w:szCs w:val="22"/>
                <w:lang w:val="ro-RO"/>
              </w:rPr>
            </w:pPr>
            <w:r w:rsidRPr="009C6023">
              <w:rPr>
                <w:rFonts w:ascii="Trebuchet MS" w:hAnsi="Trebuchet MS"/>
                <w:color w:val="000000"/>
                <w:sz w:val="22"/>
                <w:szCs w:val="22"/>
                <w:lang w:val="ro-RO"/>
              </w:rPr>
              <w:t>Analizează eventualele obiecții ale gestionarului, consemnează</w:t>
            </w:r>
            <w:r w:rsidR="00116886" w:rsidRPr="009C6023">
              <w:rPr>
                <w:rFonts w:ascii="Trebuchet MS" w:hAnsi="Trebuchet MS"/>
                <w:color w:val="000000"/>
                <w:sz w:val="22"/>
                <w:szCs w:val="22"/>
                <w:lang w:val="ro-RO"/>
              </w:rPr>
              <w:t xml:space="preserve"> </w:t>
            </w:r>
            <w:r w:rsidRPr="009C6023">
              <w:rPr>
                <w:rFonts w:ascii="Trebuchet MS" w:hAnsi="Trebuchet MS"/>
                <w:color w:val="000000"/>
                <w:sz w:val="22"/>
                <w:szCs w:val="22"/>
                <w:lang w:val="ro-RO"/>
              </w:rPr>
              <w:t>concluziile la sfârșitul listelor de inventariere și semnează fiecare filă a listelor de inventariere împreună cu gestionarul.</w:t>
            </w:r>
          </w:p>
          <w:p w:rsidR="00625592" w:rsidRPr="009C6023" w:rsidRDefault="00625592" w:rsidP="003C117B">
            <w:pPr>
              <w:pStyle w:val="ListParagraph"/>
              <w:numPr>
                <w:ilvl w:val="0"/>
                <w:numId w:val="36"/>
              </w:numPr>
              <w:shd w:val="clear" w:color="auto" w:fill="FFFFFF"/>
              <w:spacing w:line="298" w:lineRule="exact"/>
              <w:ind w:left="79" w:firstLine="281"/>
              <w:jc w:val="both"/>
              <w:rPr>
                <w:rFonts w:ascii="Trebuchet MS" w:hAnsi="Trebuchet MS"/>
                <w:color w:val="000000"/>
                <w:sz w:val="22"/>
                <w:szCs w:val="22"/>
                <w:lang w:val="ro-RO"/>
              </w:rPr>
            </w:pPr>
            <w:r w:rsidRPr="009C6023">
              <w:rPr>
                <w:rFonts w:ascii="Trebuchet MS" w:hAnsi="Trebuchet MS"/>
                <w:color w:val="000000"/>
                <w:sz w:val="22"/>
                <w:szCs w:val="22"/>
                <w:lang w:val="ro-RO"/>
              </w:rPr>
              <w:t>Gestionarul va menționa pe ultima filă a fiecărei liste de inventariere mențiunea „</w:t>
            </w:r>
            <w:r w:rsidRPr="009C6023">
              <w:rPr>
                <w:rFonts w:ascii="Trebuchet MS" w:hAnsi="Trebuchet MS"/>
                <w:i/>
                <w:color w:val="000000"/>
                <w:sz w:val="22"/>
                <w:szCs w:val="22"/>
                <w:lang w:val="ro-RO"/>
              </w:rPr>
              <w:t>Toate  bunurile și valorile bănești din gestiune au fost inventariate și consemnate în listele de inventariere în prezența mea. Am/Nu am obiecții cu privire la modul de efectuare a inventarierii</w:t>
            </w:r>
            <w:r w:rsidRPr="009C6023">
              <w:rPr>
                <w:rFonts w:ascii="Trebuchet MS" w:hAnsi="Trebuchet MS"/>
                <w:color w:val="000000"/>
                <w:sz w:val="22"/>
                <w:szCs w:val="22"/>
                <w:lang w:val="ro-RO"/>
              </w:rPr>
              <w:t>”. (Menționează obiecțiile, dacă sunt).</w:t>
            </w:r>
          </w:p>
          <w:p w:rsidR="00625592" w:rsidRPr="009C6023" w:rsidRDefault="00625592" w:rsidP="003C117B">
            <w:pPr>
              <w:pStyle w:val="ListParagraph"/>
              <w:numPr>
                <w:ilvl w:val="0"/>
                <w:numId w:val="36"/>
              </w:numPr>
              <w:shd w:val="clear" w:color="auto" w:fill="FFFFFF"/>
              <w:spacing w:line="298" w:lineRule="exact"/>
              <w:ind w:left="79" w:firstLine="281"/>
              <w:jc w:val="both"/>
              <w:rPr>
                <w:rFonts w:ascii="Trebuchet MS" w:hAnsi="Trebuchet MS"/>
                <w:sz w:val="22"/>
                <w:szCs w:val="22"/>
                <w:lang w:val="ro-RO"/>
              </w:rPr>
            </w:pPr>
            <w:r w:rsidRPr="009C6023">
              <w:rPr>
                <w:rFonts w:ascii="Trebuchet MS" w:hAnsi="Trebuchet MS"/>
                <w:color w:val="000000"/>
                <w:sz w:val="22"/>
                <w:szCs w:val="22"/>
                <w:lang w:val="ro-RO"/>
              </w:rPr>
              <w:t>În cazul în care gestionarul are obiecții la modul de efectuare a inventarierii, comisia le va analiza, menționând concluziile la sfârșitul listelor de inventariere.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6"/>
              </w:numPr>
              <w:shd w:val="clear" w:color="auto" w:fill="FFFFFF"/>
              <w:spacing w:line="298" w:lineRule="exact"/>
              <w:ind w:left="169" w:firstLine="191"/>
              <w:jc w:val="both"/>
              <w:rPr>
                <w:rFonts w:ascii="Trebuchet MS" w:hAnsi="Trebuchet MS"/>
                <w:color w:val="000000"/>
                <w:sz w:val="22"/>
                <w:szCs w:val="22"/>
                <w:lang w:val="ro-RO"/>
              </w:rPr>
            </w:pPr>
            <w:r w:rsidRPr="009C6023">
              <w:rPr>
                <w:rFonts w:ascii="Trebuchet MS" w:hAnsi="Trebuchet MS"/>
                <w:color w:val="000000"/>
                <w:sz w:val="22"/>
                <w:szCs w:val="22"/>
                <w:lang w:val="ro-RO"/>
              </w:rPr>
              <w:t>Stabilește rezultatele inventarierii, prin compararea stocurilor faptice cu cele din evidența tehnico-operativă și evidența contabilă, plusurile sau minusurile consemnându-se în listele de inventariere.</w:t>
            </w:r>
          </w:p>
          <w:p w:rsidR="00625592" w:rsidRPr="009C6023" w:rsidRDefault="00625592" w:rsidP="003C117B">
            <w:pPr>
              <w:pStyle w:val="ListParagraph"/>
              <w:numPr>
                <w:ilvl w:val="0"/>
                <w:numId w:val="36"/>
              </w:numPr>
              <w:shd w:val="clear" w:color="auto" w:fill="FFFFFF"/>
              <w:spacing w:line="298" w:lineRule="exact"/>
              <w:ind w:left="169" w:firstLine="191"/>
              <w:jc w:val="both"/>
              <w:rPr>
                <w:rFonts w:ascii="Trebuchet MS" w:hAnsi="Trebuchet MS"/>
                <w:sz w:val="22"/>
                <w:szCs w:val="22"/>
                <w:lang w:val="ro-RO"/>
              </w:rPr>
            </w:pPr>
            <w:r w:rsidRPr="009C6023">
              <w:rPr>
                <w:rFonts w:ascii="Trebuchet MS" w:hAnsi="Trebuchet MS"/>
                <w:color w:val="000000"/>
                <w:sz w:val="22"/>
                <w:szCs w:val="22"/>
                <w:lang w:val="ro-RO"/>
              </w:rPr>
              <w:t>La stabilirea valorii debitului (în cazurile în care lipsurile din gestiune nu sunt considerate infracțiuni) se va avea în vedere posibilitatea compensării lipsurilor cu eventualele plusuri constatate, dacă sunt îndeplinite condițiile legale.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lastRenderedPageBreak/>
              <w:t>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6"/>
              </w:numPr>
              <w:shd w:val="clear" w:color="auto" w:fill="FFFFFF"/>
              <w:tabs>
                <w:tab w:val="left" w:pos="6360"/>
              </w:tabs>
              <w:spacing w:line="298" w:lineRule="exact"/>
              <w:jc w:val="both"/>
              <w:rPr>
                <w:rFonts w:ascii="Trebuchet MS" w:hAnsi="Trebuchet MS"/>
                <w:color w:val="000000"/>
                <w:sz w:val="22"/>
                <w:szCs w:val="22"/>
                <w:lang w:val="ro-RO"/>
              </w:rPr>
            </w:pPr>
            <w:r w:rsidRPr="009C6023">
              <w:rPr>
                <w:rFonts w:ascii="Trebuchet MS" w:hAnsi="Trebuchet MS"/>
                <w:color w:val="000000"/>
                <w:sz w:val="22"/>
                <w:szCs w:val="22"/>
                <w:lang w:val="ro-RO"/>
              </w:rPr>
              <w:t>Solicită explicații scrise, după caz, în recuperarea eventualelor pagube.</w:t>
            </w:r>
          </w:p>
          <w:p w:rsidR="00625592" w:rsidRPr="009C6023" w:rsidRDefault="00625592" w:rsidP="003C117B">
            <w:pPr>
              <w:pStyle w:val="ListParagraph"/>
              <w:numPr>
                <w:ilvl w:val="0"/>
                <w:numId w:val="36"/>
              </w:numPr>
              <w:shd w:val="clear" w:color="auto" w:fill="FFFFFF"/>
              <w:tabs>
                <w:tab w:val="left" w:pos="6360"/>
              </w:tabs>
              <w:spacing w:line="298" w:lineRule="exact"/>
              <w:ind w:right="-147"/>
              <w:jc w:val="both"/>
              <w:rPr>
                <w:rFonts w:ascii="Trebuchet MS" w:hAnsi="Trebuchet MS"/>
                <w:sz w:val="22"/>
                <w:szCs w:val="22"/>
                <w:lang w:val="ro-RO"/>
              </w:rPr>
            </w:pPr>
            <w:r w:rsidRPr="009C6023">
              <w:rPr>
                <w:rFonts w:ascii="Trebuchet MS" w:hAnsi="Trebuchet MS"/>
                <w:color w:val="000000"/>
                <w:sz w:val="22"/>
                <w:szCs w:val="22"/>
                <w:lang w:val="ro-RO"/>
              </w:rPr>
              <w:t xml:space="preserve">Pentru toate plusurile, lipsurile și deprecierile constatate la bunuri, precum și pentru pagubele determinate de expirarea termenelor de prescripție a creanțelor sau din alte cauze, comisia de inventariere trebuie să primească explicații scrise de la persoanele care au răspunderea gestionării, </w:t>
            </w:r>
            <w:r w:rsidRPr="009C6023">
              <w:rPr>
                <w:rFonts w:ascii="Trebuchet MS" w:hAnsi="Trebuchet MS"/>
                <w:sz w:val="22"/>
                <w:szCs w:val="22"/>
                <w:lang w:val="ro-RO"/>
              </w:rPr>
              <w:t>respectiv a urmăririi decontării creanțelo</w:t>
            </w:r>
            <w:r w:rsidRPr="009C6023">
              <w:rPr>
                <w:rFonts w:ascii="Trebuchet MS" w:hAnsi="Trebuchet MS"/>
                <w:color w:val="000000"/>
                <w:sz w:val="22"/>
                <w:szCs w:val="22"/>
                <w:lang w:val="ro-RO"/>
              </w:rPr>
              <w:t>r.</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7.</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centrală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6"/>
              </w:numPr>
              <w:shd w:val="clear" w:color="auto" w:fill="FFFFFF"/>
              <w:spacing w:line="298" w:lineRule="exact"/>
              <w:ind w:right="33"/>
              <w:jc w:val="both"/>
              <w:rPr>
                <w:rFonts w:ascii="Trebuchet MS" w:hAnsi="Trebuchet MS"/>
                <w:sz w:val="22"/>
                <w:szCs w:val="22"/>
                <w:lang w:val="ro-RO"/>
              </w:rPr>
            </w:pPr>
            <w:r w:rsidRPr="009C6023">
              <w:rPr>
                <w:rFonts w:ascii="Trebuchet MS" w:hAnsi="Trebuchet MS"/>
                <w:color w:val="000000"/>
                <w:sz w:val="22"/>
                <w:szCs w:val="22"/>
                <w:lang w:val="ro-RO"/>
              </w:rPr>
              <w:t xml:space="preserve">Stabilește </w:t>
            </w:r>
            <w:r w:rsidRPr="009C6023">
              <w:rPr>
                <w:rFonts w:ascii="Trebuchet MS" w:hAnsi="Trebuchet MS"/>
                <w:sz w:val="22"/>
                <w:szCs w:val="22"/>
                <w:lang w:val="ro-RO"/>
              </w:rPr>
              <w:t>caracterul lipsurilor</w:t>
            </w:r>
            <w:r w:rsidRPr="009C6023">
              <w:rPr>
                <w:rFonts w:ascii="Trebuchet MS" w:hAnsi="Trebuchet MS"/>
                <w:color w:val="000000"/>
                <w:sz w:val="22"/>
                <w:szCs w:val="22"/>
                <w:lang w:val="ro-RO"/>
              </w:rPr>
              <w:t>, pierderilor, pagubelor și deprecierilor constatate, precum și caracterul plusurilor, propunând, pe baza explicațiilor primite și a documentelor studiate, modul de regularizare a diferențelor dintre datele din contabilitate și cele faptice, rezultate în urma inventarierii.</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8.</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centrală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9C6023" w:rsidRDefault="00625592" w:rsidP="003C117B">
            <w:pPr>
              <w:pStyle w:val="ListParagraph"/>
              <w:numPr>
                <w:ilvl w:val="0"/>
                <w:numId w:val="36"/>
              </w:numPr>
              <w:shd w:val="clear" w:color="auto" w:fill="FFFFFF"/>
              <w:spacing w:line="298" w:lineRule="exact"/>
              <w:ind w:right="33"/>
              <w:jc w:val="both"/>
              <w:rPr>
                <w:rFonts w:ascii="Trebuchet MS" w:hAnsi="Trebuchet MS"/>
                <w:color w:val="000000"/>
                <w:sz w:val="22"/>
                <w:szCs w:val="22"/>
                <w:lang w:val="ro-RO"/>
              </w:rPr>
            </w:pPr>
            <w:r w:rsidRPr="009C6023">
              <w:rPr>
                <w:rFonts w:ascii="Trebuchet MS" w:hAnsi="Trebuchet MS"/>
                <w:color w:val="000000"/>
                <w:sz w:val="22"/>
                <w:szCs w:val="22"/>
                <w:lang w:val="ro-RO"/>
              </w:rPr>
              <w:t>Solicită Direcției Economico Financiară compararea stocurilor faptice constatate în urma inventarierii.</w:t>
            </w:r>
          </w:p>
          <w:p w:rsidR="00625592" w:rsidRPr="009C6023" w:rsidRDefault="00625592" w:rsidP="003C117B">
            <w:pPr>
              <w:pStyle w:val="ListParagraph"/>
              <w:numPr>
                <w:ilvl w:val="0"/>
                <w:numId w:val="36"/>
              </w:numPr>
              <w:shd w:val="clear" w:color="auto" w:fill="FFFFFF"/>
              <w:spacing w:line="298" w:lineRule="exact"/>
              <w:ind w:right="33"/>
              <w:jc w:val="both"/>
              <w:rPr>
                <w:rFonts w:ascii="Trebuchet MS" w:hAnsi="Trebuchet MS"/>
                <w:sz w:val="22"/>
                <w:szCs w:val="22"/>
                <w:lang w:val="ro-RO"/>
              </w:rPr>
            </w:pPr>
            <w:r w:rsidRPr="009C6023">
              <w:rPr>
                <w:rFonts w:ascii="Trebuchet MS" w:hAnsi="Trebuchet MS"/>
                <w:color w:val="000000"/>
                <w:sz w:val="22"/>
                <w:szCs w:val="22"/>
                <w:lang w:val="ro-RO"/>
              </w:rPr>
              <w:t xml:space="preserve">Solicită gestionarului angajament de plată, în cazul în care se constată minus în gestiune. </w:t>
            </w:r>
          </w:p>
        </w:tc>
      </w:tr>
      <w:tr w:rsidR="00625592" w:rsidRPr="001B69BA" w:rsidTr="00116886">
        <w:tc>
          <w:tcPr>
            <w:tcW w:w="9776" w:type="dxa"/>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241" w:tblpY="-447"/>
              <w:tblOverlap w:val="never"/>
              <w:tblW w:w="14918" w:type="dxa"/>
              <w:tblLayout w:type="fixed"/>
              <w:tblLook w:val="0000" w:firstRow="0" w:lastRow="0" w:firstColumn="0" w:lastColumn="0" w:noHBand="0" w:noVBand="0"/>
            </w:tblPr>
            <w:tblGrid>
              <w:gridCol w:w="14918"/>
            </w:tblGrid>
            <w:tr w:rsidR="00625592" w:rsidRPr="001B69BA" w:rsidTr="00116886">
              <w:trPr>
                <w:trHeight w:val="405"/>
              </w:trPr>
              <w:tc>
                <w:tcPr>
                  <w:tcW w:w="14918" w:type="dxa"/>
                  <w:tcBorders>
                    <w:top w:val="single" w:sz="4" w:space="0" w:color="auto"/>
                    <w:left w:val="single" w:sz="4" w:space="0" w:color="auto"/>
                    <w:bottom w:val="single" w:sz="4" w:space="0" w:color="auto"/>
                    <w:right w:val="single" w:sz="4" w:space="0" w:color="auto"/>
                  </w:tcBorders>
                  <w:shd w:val="clear" w:color="auto" w:fill="CCFFFF"/>
                  <w:vAlign w:val="center"/>
                </w:tcPr>
                <w:p w:rsidR="00625592" w:rsidRPr="001B69BA" w:rsidRDefault="00625592" w:rsidP="00116886">
                  <w:pPr>
                    <w:spacing w:before="120" w:after="120"/>
                    <w:jc w:val="both"/>
                    <w:rPr>
                      <w:rFonts w:ascii="Trebuchet MS" w:hAnsi="Trebuchet MS"/>
                      <w:sz w:val="22"/>
                      <w:szCs w:val="22"/>
                      <w:lang w:val="ro-RO"/>
                    </w:rPr>
                  </w:pPr>
                  <w:r w:rsidRPr="001B69BA">
                    <w:rPr>
                      <w:rFonts w:ascii="Trebuchet MS" w:hAnsi="Trebuchet MS"/>
                      <w:b/>
                      <w:sz w:val="22"/>
                      <w:szCs w:val="22"/>
                      <w:lang w:val="ro-RO"/>
                    </w:rPr>
                    <w:t>III. STABILIREA REZULTATELOR INVENTARIERII</w:t>
                  </w:r>
                </w:p>
              </w:tc>
            </w:tr>
          </w:tbl>
          <w:p w:rsidR="00625592" w:rsidRPr="001B69BA" w:rsidRDefault="00625592" w:rsidP="00116886">
            <w:pPr>
              <w:rPr>
                <w:rFonts w:ascii="Trebuchet MS" w:hAnsi="Trebuchet MS"/>
                <w:sz w:val="22"/>
                <w:szCs w:val="22"/>
                <w:lang w:val="ro-RO"/>
              </w:rPr>
            </w:pP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1.</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centrală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ind w:left="10"/>
              <w:jc w:val="both"/>
              <w:rPr>
                <w:rFonts w:ascii="Trebuchet MS" w:hAnsi="Trebuchet MS"/>
                <w:sz w:val="22"/>
                <w:szCs w:val="22"/>
                <w:lang w:val="ro-RO"/>
              </w:rPr>
            </w:pPr>
            <w:r w:rsidRPr="001B69BA">
              <w:rPr>
                <w:rFonts w:ascii="Trebuchet MS" w:hAnsi="Trebuchet MS"/>
                <w:color w:val="000000"/>
                <w:sz w:val="22"/>
                <w:szCs w:val="22"/>
                <w:lang w:val="ro-RO"/>
              </w:rPr>
              <w:t>Întocmește procesul-verbal privind rezultatele inventarierii și centralizează toate procesele-verbale ale comisiilor de inventariere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Comisia centrală de inventariere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ind w:left="10" w:right="33"/>
              <w:jc w:val="both"/>
              <w:rPr>
                <w:rFonts w:ascii="Trebuchet MS" w:hAnsi="Trebuchet MS"/>
                <w:sz w:val="22"/>
                <w:szCs w:val="22"/>
                <w:lang w:val="ro-RO"/>
              </w:rPr>
            </w:pPr>
            <w:r w:rsidRPr="001B69BA">
              <w:rPr>
                <w:rFonts w:ascii="Trebuchet MS" w:hAnsi="Trebuchet MS"/>
                <w:color w:val="000000"/>
                <w:sz w:val="22"/>
                <w:szCs w:val="22"/>
                <w:lang w:val="ro-RO"/>
              </w:rPr>
              <w:t>Prezintă ordonatorului de credite procesul-verbal centralizat privind rezultatele inventarierii și procesele-verbale ale comisiilor de inventariere spre aprobare.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3.</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Ordonatorul de credite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ind w:right="33"/>
              <w:jc w:val="both"/>
              <w:rPr>
                <w:rFonts w:ascii="Trebuchet MS" w:hAnsi="Trebuchet MS"/>
                <w:sz w:val="22"/>
                <w:szCs w:val="22"/>
                <w:lang w:val="ro-RO"/>
              </w:rPr>
            </w:pPr>
            <w:r w:rsidRPr="001B69BA">
              <w:rPr>
                <w:rFonts w:ascii="Trebuchet MS" w:hAnsi="Trebuchet MS"/>
                <w:color w:val="000000"/>
                <w:sz w:val="22"/>
                <w:szCs w:val="22"/>
                <w:lang w:val="ro-RO"/>
              </w:rPr>
              <w:t xml:space="preserve">Solicită avizul Direcției </w:t>
            </w:r>
            <w:r w:rsidR="009C6023">
              <w:rPr>
                <w:rFonts w:ascii="Trebuchet MS" w:hAnsi="Trebuchet MS"/>
                <w:color w:val="000000"/>
                <w:sz w:val="22"/>
                <w:szCs w:val="22"/>
                <w:lang w:val="ro-RO"/>
              </w:rPr>
              <w:t>e</w:t>
            </w:r>
            <w:r w:rsidRPr="001B69BA">
              <w:rPr>
                <w:rFonts w:ascii="Trebuchet MS" w:hAnsi="Trebuchet MS"/>
                <w:color w:val="000000"/>
                <w:sz w:val="22"/>
                <w:szCs w:val="22"/>
                <w:lang w:val="ro-RO"/>
              </w:rPr>
              <w:t>conomico</w:t>
            </w:r>
            <w:r w:rsidR="009C6023">
              <w:rPr>
                <w:rFonts w:ascii="Trebuchet MS" w:hAnsi="Trebuchet MS"/>
                <w:color w:val="000000"/>
                <w:sz w:val="22"/>
                <w:szCs w:val="22"/>
                <w:lang w:val="ro-RO"/>
              </w:rPr>
              <w:t>-f</w:t>
            </w:r>
            <w:r w:rsidRPr="001B69BA">
              <w:rPr>
                <w:rFonts w:ascii="Trebuchet MS" w:hAnsi="Trebuchet MS"/>
                <w:color w:val="000000"/>
                <w:sz w:val="22"/>
                <w:szCs w:val="22"/>
                <w:lang w:val="ro-RO"/>
              </w:rPr>
              <w:t xml:space="preserve">inanciară și al Direcției </w:t>
            </w:r>
            <w:r w:rsidR="009C6023">
              <w:rPr>
                <w:rFonts w:ascii="Trebuchet MS" w:hAnsi="Trebuchet MS"/>
                <w:color w:val="000000"/>
                <w:sz w:val="22"/>
                <w:szCs w:val="22"/>
                <w:lang w:val="ro-RO"/>
              </w:rPr>
              <w:t>j</w:t>
            </w:r>
            <w:r w:rsidRPr="001B69BA">
              <w:rPr>
                <w:rFonts w:ascii="Trebuchet MS" w:hAnsi="Trebuchet MS"/>
                <w:color w:val="000000"/>
                <w:sz w:val="22"/>
                <w:szCs w:val="22"/>
                <w:lang w:val="ro-RO"/>
              </w:rPr>
              <w:t xml:space="preserve">uridice, asupra soluțiilor propuse de comisia de inventariere. </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jc w:val="center"/>
              <w:rPr>
                <w:rFonts w:ascii="Trebuchet MS" w:hAnsi="Trebuchet MS"/>
                <w:sz w:val="22"/>
                <w:szCs w:val="22"/>
                <w:lang w:val="ro-RO"/>
              </w:rPr>
            </w:pPr>
            <w:r w:rsidRPr="001B69BA">
              <w:rPr>
                <w:rFonts w:ascii="Trebuchet MS" w:hAnsi="Trebuchet MS"/>
                <w:sz w:val="22"/>
                <w:szCs w:val="22"/>
                <w:lang w:val="ro-RO"/>
              </w:rPr>
              <w:t>Ordonatorul principal de credite</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0A49CF" w:rsidP="00116886">
            <w:pPr>
              <w:shd w:val="clear" w:color="auto" w:fill="FFFFFF"/>
              <w:spacing w:line="298" w:lineRule="exact"/>
              <w:ind w:right="33"/>
              <w:jc w:val="both"/>
              <w:rPr>
                <w:rFonts w:ascii="Trebuchet MS" w:hAnsi="Trebuchet MS"/>
                <w:sz w:val="22"/>
                <w:szCs w:val="22"/>
                <w:lang w:val="ro-RO"/>
              </w:rPr>
            </w:pPr>
            <w:r>
              <w:rPr>
                <w:rFonts w:ascii="Trebuchet MS" w:hAnsi="Trebuchet MS"/>
                <w:sz w:val="22"/>
                <w:szCs w:val="22"/>
                <w:lang w:val="ro-RO"/>
              </w:rPr>
              <w:t>Aprobă</w:t>
            </w:r>
            <w:r w:rsidR="00625592" w:rsidRPr="001B69BA">
              <w:rPr>
                <w:rFonts w:ascii="Trebuchet MS" w:hAnsi="Trebuchet MS"/>
                <w:sz w:val="22"/>
                <w:szCs w:val="22"/>
                <w:lang w:val="ro-RO"/>
              </w:rPr>
              <w:t xml:space="preserve"> </w:t>
            </w:r>
            <w:r>
              <w:rPr>
                <w:rFonts w:ascii="Trebuchet MS" w:hAnsi="Trebuchet MS"/>
                <w:sz w:val="22"/>
                <w:szCs w:val="22"/>
                <w:lang w:val="ro-RO"/>
              </w:rPr>
              <w:t>p</w:t>
            </w:r>
            <w:r w:rsidR="00625592" w:rsidRPr="001B69BA">
              <w:rPr>
                <w:rFonts w:ascii="Trebuchet MS" w:hAnsi="Trebuchet MS"/>
                <w:color w:val="000000"/>
                <w:sz w:val="22"/>
                <w:szCs w:val="22"/>
                <w:lang w:val="ro-RO"/>
              </w:rPr>
              <w:t>rocesele-verbale de inventariere pe comisii de inventariere cât și Procesul-verbal centralizat al comisiei centrale de inventariere.</w:t>
            </w:r>
          </w:p>
        </w:tc>
      </w:tr>
      <w:tr w:rsidR="00625592"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rPr>
                <w:rFonts w:ascii="Trebuchet MS" w:hAnsi="Trebuchet MS"/>
                <w:sz w:val="22"/>
                <w:szCs w:val="22"/>
                <w:lang w:val="ro-RO"/>
              </w:rPr>
            </w:pPr>
            <w:r w:rsidRPr="001B69BA">
              <w:rPr>
                <w:rFonts w:ascii="Trebuchet MS" w:hAnsi="Trebuchet MS"/>
                <w:sz w:val="22"/>
                <w:szCs w:val="22"/>
                <w:lang w:val="ro-RO"/>
              </w:rPr>
              <w:t>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0A49CF" w:rsidP="00116886">
            <w:pPr>
              <w:jc w:val="center"/>
              <w:rPr>
                <w:rFonts w:ascii="Trebuchet MS" w:hAnsi="Trebuchet MS"/>
                <w:sz w:val="22"/>
                <w:szCs w:val="22"/>
                <w:lang w:val="ro-RO"/>
              </w:rPr>
            </w:pPr>
            <w:r>
              <w:rPr>
                <w:rFonts w:ascii="Trebuchet MS" w:hAnsi="Trebuchet MS"/>
                <w:sz w:val="22"/>
                <w:szCs w:val="22"/>
                <w:lang w:val="ro-RO"/>
              </w:rPr>
              <w:t>Responsabil patrimoniu</w:t>
            </w:r>
          </w:p>
          <w:p w:rsidR="00625592" w:rsidRPr="001B69BA" w:rsidRDefault="00625592" w:rsidP="00116886">
            <w:pPr>
              <w:jc w:val="center"/>
              <w:rPr>
                <w:rFonts w:ascii="Trebuchet MS" w:hAnsi="Trebuchet MS"/>
                <w:sz w:val="22"/>
                <w:szCs w:val="22"/>
                <w:lang w:val="ro-RO"/>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625592" w:rsidRPr="001B69BA" w:rsidRDefault="00625592" w:rsidP="00116886">
            <w:pPr>
              <w:shd w:val="clear" w:color="auto" w:fill="FFFFFF"/>
              <w:spacing w:line="298" w:lineRule="exact"/>
              <w:ind w:right="33"/>
              <w:jc w:val="both"/>
              <w:rPr>
                <w:rFonts w:ascii="Trebuchet MS" w:hAnsi="Trebuchet MS"/>
                <w:sz w:val="22"/>
                <w:szCs w:val="22"/>
                <w:lang w:val="ro-RO"/>
              </w:rPr>
            </w:pPr>
            <w:r w:rsidRPr="001B69BA">
              <w:rPr>
                <w:rFonts w:ascii="Trebuchet MS" w:hAnsi="Trebuchet MS"/>
                <w:color w:val="000000"/>
                <w:sz w:val="22"/>
                <w:szCs w:val="22"/>
                <w:lang w:val="ro-RO"/>
              </w:rPr>
              <w:t>Înregistrează rezultatele inventarierii în evidența tehnico-operativă în termen de cel mult 7 zile lucrătoare de la data aprobării procesului-verbal de inventariere de către ordonatorul de credite.</w:t>
            </w:r>
          </w:p>
        </w:tc>
      </w:tr>
      <w:tr w:rsidR="00531F5E" w:rsidRPr="001B69BA" w:rsidTr="009C602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1F5E" w:rsidRPr="001B69BA" w:rsidRDefault="00531F5E" w:rsidP="00116886">
            <w:pPr>
              <w:rPr>
                <w:rFonts w:ascii="Trebuchet MS" w:hAnsi="Trebuchet MS"/>
                <w:sz w:val="22"/>
                <w:szCs w:val="22"/>
                <w:lang w:val="ro-RO"/>
              </w:rPr>
            </w:pPr>
            <w:r>
              <w:rPr>
                <w:rFonts w:ascii="Trebuchet MS" w:hAnsi="Trebuchet MS"/>
                <w:sz w:val="22"/>
                <w:szCs w:val="22"/>
                <w:lang w:val="ro-RO"/>
              </w:rPr>
              <w:t>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531F5E" w:rsidRPr="001B69BA" w:rsidRDefault="000A49CF" w:rsidP="00531F5E">
            <w:pPr>
              <w:jc w:val="center"/>
              <w:rPr>
                <w:rFonts w:ascii="Trebuchet MS" w:hAnsi="Trebuchet MS"/>
                <w:sz w:val="22"/>
                <w:szCs w:val="22"/>
                <w:lang w:val="ro-RO"/>
              </w:rPr>
            </w:pPr>
            <w:r>
              <w:rPr>
                <w:rFonts w:ascii="Trebuchet MS" w:hAnsi="Trebuchet MS"/>
                <w:sz w:val="22"/>
                <w:szCs w:val="22"/>
                <w:lang w:val="ro-RO"/>
              </w:rPr>
              <w:t>Responsabil patrimoniu</w:t>
            </w:r>
          </w:p>
          <w:p w:rsidR="00531F5E" w:rsidRPr="001B69BA" w:rsidRDefault="00531F5E" w:rsidP="00531F5E">
            <w:pPr>
              <w:jc w:val="center"/>
              <w:rPr>
                <w:rFonts w:ascii="Trebuchet MS" w:hAnsi="Trebuchet MS"/>
                <w:sz w:val="22"/>
                <w:szCs w:val="22"/>
                <w:lang w:val="ro-RO"/>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531F5E" w:rsidRPr="000A49CF" w:rsidRDefault="00531F5E" w:rsidP="00531F5E">
            <w:pPr>
              <w:suppressAutoHyphens/>
              <w:jc w:val="both"/>
              <w:rPr>
                <w:rFonts w:ascii="Trebuchet MS" w:hAnsi="Trebuchet MS"/>
                <w:sz w:val="22"/>
                <w:szCs w:val="22"/>
                <w:lang w:val="ro-RO"/>
              </w:rPr>
            </w:pPr>
            <w:r w:rsidRPr="000A49CF">
              <w:rPr>
                <w:rFonts w:ascii="Trebuchet MS" w:hAnsi="Trebuchet MS"/>
                <w:sz w:val="22"/>
                <w:szCs w:val="22"/>
                <w:lang w:val="ro-RO"/>
              </w:rPr>
              <w:t xml:space="preserve">Pregătirea documentelor în vedere aplicării </w:t>
            </w:r>
            <w:r w:rsidR="006104A2" w:rsidRPr="000A49CF">
              <w:rPr>
                <w:rFonts w:ascii="Trebuchet MS" w:hAnsi="Trebuchet MS"/>
                <w:sz w:val="22"/>
                <w:szCs w:val="22"/>
                <w:lang w:val="ro-RO"/>
              </w:rPr>
              <w:t xml:space="preserve">în continuare a </w:t>
            </w:r>
            <w:r w:rsidRPr="000A49CF">
              <w:rPr>
                <w:rFonts w:ascii="Trebuchet MS" w:hAnsi="Trebuchet MS"/>
                <w:sz w:val="22"/>
                <w:szCs w:val="22"/>
                <w:lang w:val="ro-RO"/>
              </w:rPr>
              <w:t>procedurii de valorificare a rezultatelor inventarierii în cazul propunerilor de casare, declasare, valorificare, cuprinse în procesul verbal centralizat privind rezultatele inventarierii.</w:t>
            </w:r>
          </w:p>
          <w:p w:rsidR="00531F5E" w:rsidRPr="000A49CF" w:rsidRDefault="00531F5E" w:rsidP="00116886">
            <w:pPr>
              <w:shd w:val="clear" w:color="auto" w:fill="FFFFFF"/>
              <w:spacing w:line="298" w:lineRule="exact"/>
              <w:ind w:right="33"/>
              <w:jc w:val="both"/>
              <w:rPr>
                <w:rFonts w:ascii="Trebuchet MS" w:hAnsi="Trebuchet MS"/>
                <w:sz w:val="22"/>
                <w:szCs w:val="22"/>
                <w:lang w:val="ro-RO"/>
              </w:rPr>
            </w:pPr>
          </w:p>
        </w:tc>
      </w:tr>
    </w:tbl>
    <w:p w:rsidR="00CE698D" w:rsidRPr="00625592" w:rsidRDefault="00CE698D" w:rsidP="00625592">
      <w:pPr>
        <w:rPr>
          <w:rFonts w:ascii="Trebuchet MS" w:eastAsia="Times New Roman" w:hAnsi="Trebuchet MS"/>
          <w:sz w:val="22"/>
          <w:szCs w:val="22"/>
          <w:lang w:val="ro-RO"/>
        </w:rPr>
        <w:sectPr w:rsidR="00CE698D" w:rsidRPr="00625592" w:rsidSect="002A5947">
          <w:headerReference w:type="even" r:id="rId9"/>
          <w:headerReference w:type="default" r:id="rId10"/>
          <w:footerReference w:type="even" r:id="rId11"/>
          <w:footerReference w:type="default" r:id="rId12"/>
          <w:headerReference w:type="first" r:id="rId13"/>
          <w:footerReference w:type="first" r:id="rId14"/>
          <w:pgSz w:w="11906" w:h="16838" w:code="9"/>
          <w:pgMar w:top="99" w:right="849" w:bottom="1418" w:left="1418" w:header="709" w:footer="0" w:gutter="0"/>
          <w:cols w:space="720"/>
          <w:docGrid w:linePitch="360"/>
        </w:sectPr>
      </w:pPr>
    </w:p>
    <w:p w:rsidR="00AD5092" w:rsidRPr="001B69BA" w:rsidRDefault="0040681E" w:rsidP="00232566">
      <w:pPr>
        <w:autoSpaceDE w:val="0"/>
        <w:jc w:val="both"/>
        <w:rPr>
          <w:rFonts w:ascii="Trebuchet MS" w:hAnsi="Trebuchet MS"/>
          <w:b/>
          <w:sz w:val="22"/>
          <w:szCs w:val="22"/>
          <w:lang w:val="ro-RO"/>
        </w:rPr>
      </w:pPr>
      <w:r w:rsidRPr="001B69BA">
        <w:rPr>
          <w:rFonts w:ascii="Trebuchet MS" w:hAnsi="Trebuchet MS"/>
          <w:b/>
          <w:sz w:val="22"/>
          <w:szCs w:val="22"/>
          <w:lang w:val="ro-RO"/>
        </w:rPr>
        <w:lastRenderedPageBreak/>
        <w:t>9</w:t>
      </w:r>
      <w:r w:rsidR="00AD5092" w:rsidRPr="001B69BA">
        <w:rPr>
          <w:rFonts w:ascii="Trebuchet MS" w:hAnsi="Trebuchet MS"/>
          <w:b/>
          <w:sz w:val="22"/>
          <w:szCs w:val="22"/>
          <w:lang w:val="ro-RO"/>
        </w:rPr>
        <w:t>. R</w:t>
      </w:r>
      <w:r w:rsidR="00B8437E" w:rsidRPr="001B69BA">
        <w:rPr>
          <w:rFonts w:ascii="Trebuchet MS" w:hAnsi="Trebuchet MS"/>
          <w:b/>
          <w:sz w:val="22"/>
          <w:szCs w:val="22"/>
          <w:lang w:val="ro-RO"/>
        </w:rPr>
        <w:t xml:space="preserve">ESPONSABILITĂȚI ȘI RĂSPUNDERI ÎN DERULAREA ACTIVITĂȚII </w:t>
      </w:r>
    </w:p>
    <w:p w:rsidR="00AD5092" w:rsidRPr="001B69BA" w:rsidRDefault="00AD5092" w:rsidP="00232566">
      <w:pPr>
        <w:autoSpaceDE w:val="0"/>
        <w:jc w:val="both"/>
        <w:rPr>
          <w:rFonts w:ascii="Trebuchet MS" w:hAnsi="Trebuchet MS"/>
          <w:b/>
          <w:sz w:val="22"/>
          <w:szCs w:val="22"/>
          <w:lang w:val="ro-RO"/>
        </w:rPr>
      </w:pPr>
    </w:p>
    <w:p w:rsidR="00AD5092" w:rsidRPr="001B69BA" w:rsidRDefault="00AD5092" w:rsidP="00232566">
      <w:pPr>
        <w:autoSpaceDE w:val="0"/>
        <w:jc w:val="both"/>
        <w:rPr>
          <w:rFonts w:ascii="Trebuchet MS" w:hAnsi="Trebuchet MS"/>
          <w:b/>
          <w:sz w:val="22"/>
          <w:szCs w:val="22"/>
          <w:lang w:val="ro-RO"/>
        </w:rPr>
      </w:pPr>
    </w:p>
    <w:tbl>
      <w:tblPr>
        <w:tblW w:w="9776" w:type="dxa"/>
        <w:jc w:val="center"/>
        <w:tblLayout w:type="fixed"/>
        <w:tblLook w:val="0000" w:firstRow="0" w:lastRow="0" w:firstColumn="0" w:lastColumn="0" w:noHBand="0" w:noVBand="0"/>
      </w:tblPr>
      <w:tblGrid>
        <w:gridCol w:w="612"/>
        <w:gridCol w:w="3069"/>
        <w:gridCol w:w="992"/>
        <w:gridCol w:w="992"/>
        <w:gridCol w:w="993"/>
        <w:gridCol w:w="992"/>
        <w:gridCol w:w="992"/>
        <w:gridCol w:w="1134"/>
      </w:tblGrid>
      <w:tr w:rsidR="00625592" w:rsidRPr="001B69BA" w:rsidTr="00625592">
        <w:trPr>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Nr.</w:t>
            </w:r>
          </w:p>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crt.</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Direcția</w:t>
            </w:r>
          </w:p>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/acțiunea</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I</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II</w:t>
            </w: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III</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IV</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232566">
            <w:pPr>
              <w:autoSpaceDE w:val="0"/>
              <w:jc w:val="center"/>
              <w:rPr>
                <w:rFonts w:ascii="Trebuchet MS" w:hAnsi="Trebuchet MS"/>
                <w:b/>
                <w:sz w:val="22"/>
                <w:szCs w:val="22"/>
                <w:lang w:val="ro-RO"/>
              </w:rPr>
            </w:pPr>
            <w:r w:rsidRPr="001B69BA">
              <w:rPr>
                <w:rFonts w:ascii="Trebuchet MS" w:hAnsi="Trebuchet MS"/>
                <w:b/>
                <w:sz w:val="22"/>
                <w:szCs w:val="22"/>
                <w:lang w:val="ro-RO"/>
              </w:rPr>
              <w:t>V</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ind w:left="416" w:hanging="416"/>
              <w:jc w:val="center"/>
              <w:rPr>
                <w:rFonts w:ascii="Trebuchet MS" w:hAnsi="Trebuchet MS"/>
                <w:b/>
                <w:sz w:val="22"/>
                <w:szCs w:val="22"/>
                <w:lang w:val="ro-RO"/>
              </w:rPr>
            </w:pPr>
            <w:r w:rsidRPr="001B69BA">
              <w:rPr>
                <w:rFonts w:ascii="Trebuchet MS" w:hAnsi="Trebuchet MS"/>
                <w:b/>
                <w:sz w:val="22"/>
                <w:szCs w:val="22"/>
                <w:lang w:val="ro-RO"/>
              </w:rPr>
              <w:t>VI</w:t>
            </w:r>
          </w:p>
        </w:tc>
      </w:tr>
      <w:tr w:rsidR="00625592" w:rsidRPr="001B69BA" w:rsidTr="00625592">
        <w:trPr>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snapToGrid w:val="0"/>
              <w:jc w:val="center"/>
              <w:rPr>
                <w:rFonts w:ascii="Trebuchet MS" w:hAnsi="Trebuchet MS"/>
                <w:b/>
                <w:sz w:val="22"/>
                <w:szCs w:val="22"/>
                <w:lang w:val="ro-RO"/>
              </w:rPr>
            </w:pPr>
            <w:r w:rsidRPr="001B69BA">
              <w:rPr>
                <w:rFonts w:ascii="Trebuchet MS" w:hAnsi="Trebuchet MS"/>
                <w:b/>
                <w:sz w:val="22"/>
                <w:szCs w:val="22"/>
                <w:lang w:val="ro-RO"/>
              </w:rPr>
              <w:t>0</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1</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2</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3</w:t>
            </w: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4</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625592">
            <w:pPr>
              <w:autoSpaceDE w:val="0"/>
              <w:jc w:val="center"/>
              <w:rPr>
                <w:rFonts w:ascii="Trebuchet MS" w:hAnsi="Trebuchet MS"/>
                <w:b/>
                <w:sz w:val="22"/>
                <w:szCs w:val="22"/>
                <w:lang w:val="ro-RO"/>
              </w:rPr>
            </w:pPr>
            <w:r w:rsidRPr="001B69BA">
              <w:rPr>
                <w:rFonts w:ascii="Trebuchet MS" w:hAnsi="Trebuchet MS"/>
                <w:b/>
                <w:sz w:val="22"/>
                <w:szCs w:val="22"/>
                <w:lang w:val="ro-RO"/>
              </w:rPr>
              <w:t>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ind w:left="416" w:hanging="416"/>
              <w:jc w:val="center"/>
              <w:rPr>
                <w:rFonts w:ascii="Trebuchet MS" w:hAnsi="Trebuchet MS"/>
                <w:b/>
                <w:sz w:val="22"/>
                <w:szCs w:val="22"/>
                <w:lang w:val="ro-RO"/>
              </w:rPr>
            </w:pPr>
            <w:r w:rsidRPr="001B69BA">
              <w:rPr>
                <w:rFonts w:ascii="Trebuchet MS" w:hAnsi="Trebuchet MS"/>
                <w:b/>
                <w:sz w:val="22"/>
                <w:szCs w:val="22"/>
                <w:lang w:val="ro-RO"/>
              </w:rPr>
              <w:t>7</w:t>
            </w:r>
          </w:p>
        </w:tc>
      </w:tr>
      <w:tr w:rsidR="00625592" w:rsidRPr="001B69BA" w:rsidTr="00625592">
        <w:trPr>
          <w:trHeight w:val="1126"/>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1.</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1B0AAB">
            <w:pPr>
              <w:jc w:val="center"/>
              <w:rPr>
                <w:rFonts w:ascii="Trebuchet MS" w:hAnsi="Trebuchet MS"/>
                <w:sz w:val="22"/>
                <w:szCs w:val="22"/>
                <w:lang w:val="ro-RO"/>
              </w:rPr>
            </w:pPr>
            <w:r w:rsidRPr="001B69BA">
              <w:rPr>
                <w:rFonts w:ascii="Trebuchet MS" w:hAnsi="Trebuchet MS"/>
                <w:sz w:val="22"/>
                <w:szCs w:val="22"/>
                <w:lang w:val="ro-RO"/>
              </w:rPr>
              <w:t>Direcția Economico Financiară</w:t>
            </w:r>
            <w:r w:rsidRPr="001B69BA">
              <w:rPr>
                <w:rFonts w:ascii="Trebuchet MS" w:eastAsia="Arial" w:hAnsi="Trebuchet MS"/>
                <w:sz w:val="22"/>
                <w:szCs w:val="22"/>
                <w:lang w:val="ro-RO"/>
              </w:rPr>
              <w:t>/ Serviciul Contabilitate</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E</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snapToGrid w:val="0"/>
              <w:ind w:left="416" w:hanging="416"/>
              <w:jc w:val="center"/>
              <w:rPr>
                <w:rFonts w:ascii="Trebuchet MS" w:hAnsi="Trebuchet MS"/>
                <w:sz w:val="22"/>
                <w:szCs w:val="22"/>
                <w:lang w:val="ro-RO"/>
              </w:rPr>
            </w:pPr>
          </w:p>
        </w:tc>
      </w:tr>
      <w:tr w:rsidR="00625592" w:rsidRPr="001B69BA" w:rsidTr="00625592">
        <w:trPr>
          <w:trHeight w:val="782"/>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2.</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jc w:val="center"/>
              <w:rPr>
                <w:rFonts w:ascii="Trebuchet MS" w:hAnsi="Trebuchet MS"/>
                <w:sz w:val="22"/>
                <w:szCs w:val="22"/>
                <w:lang w:val="ro-RO"/>
              </w:rPr>
            </w:pPr>
            <w:r w:rsidRPr="001B69BA">
              <w:rPr>
                <w:rFonts w:ascii="Trebuchet MS" w:hAnsi="Trebuchet MS"/>
                <w:sz w:val="22"/>
                <w:szCs w:val="22"/>
                <w:lang w:val="ro-RO"/>
              </w:rPr>
              <w:t>Șef Serviciu Contabilitate/</w:t>
            </w:r>
          </w:p>
          <w:p w:rsidR="00625592" w:rsidRPr="001B69BA" w:rsidRDefault="00625592" w:rsidP="00B8437E">
            <w:pPr>
              <w:jc w:val="center"/>
              <w:rPr>
                <w:rFonts w:ascii="Trebuchet MS" w:hAnsi="Trebuchet MS"/>
                <w:sz w:val="22"/>
                <w:szCs w:val="22"/>
                <w:lang w:val="ro-RO"/>
              </w:rPr>
            </w:pPr>
            <w:r w:rsidRPr="001B69BA">
              <w:rPr>
                <w:rFonts w:ascii="Trebuchet MS" w:hAnsi="Trebuchet MS"/>
                <w:sz w:val="22"/>
                <w:szCs w:val="22"/>
                <w:lang w:val="ro-RO"/>
              </w:rPr>
              <w:t>Director D.E.F</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V</w:t>
            </w: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snapToGrid w:val="0"/>
              <w:ind w:left="416" w:hanging="416"/>
              <w:jc w:val="center"/>
              <w:rPr>
                <w:rFonts w:ascii="Trebuchet MS" w:hAnsi="Trebuchet MS"/>
                <w:sz w:val="22"/>
                <w:szCs w:val="22"/>
                <w:lang w:val="ro-RO"/>
              </w:rPr>
            </w:pPr>
          </w:p>
        </w:tc>
      </w:tr>
      <w:tr w:rsidR="00625592" w:rsidRPr="001B69BA" w:rsidTr="00625592">
        <w:trPr>
          <w:trHeight w:val="740"/>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3.</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Ministru</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A</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snapToGrid w:val="0"/>
              <w:ind w:left="416" w:hanging="416"/>
              <w:jc w:val="center"/>
              <w:rPr>
                <w:rFonts w:ascii="Trebuchet MS" w:hAnsi="Trebuchet MS"/>
                <w:sz w:val="22"/>
                <w:szCs w:val="22"/>
                <w:lang w:val="ro-RO"/>
              </w:rPr>
            </w:pPr>
          </w:p>
        </w:tc>
      </w:tr>
      <w:tr w:rsidR="00625592" w:rsidRPr="001B69BA" w:rsidTr="00625592">
        <w:trPr>
          <w:trHeight w:val="885"/>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4.</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1E625B">
            <w:pPr>
              <w:jc w:val="center"/>
              <w:rPr>
                <w:rFonts w:ascii="Trebuchet MS" w:eastAsia="Arial" w:hAnsi="Trebuchet MS"/>
                <w:sz w:val="22"/>
                <w:szCs w:val="22"/>
                <w:lang w:val="ro-RO"/>
              </w:rPr>
            </w:pPr>
            <w:r w:rsidRPr="001B69BA">
              <w:rPr>
                <w:rFonts w:ascii="Trebuchet MS" w:eastAsia="Arial" w:hAnsi="Trebuchet MS"/>
                <w:sz w:val="22"/>
                <w:szCs w:val="22"/>
                <w:lang w:val="ro-RO"/>
              </w:rPr>
              <w:t>Direcția Economico Financiară/ Serviciul Contabilitate</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Ap.</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snapToGrid w:val="0"/>
              <w:ind w:left="416" w:hanging="416"/>
              <w:jc w:val="center"/>
              <w:rPr>
                <w:rFonts w:ascii="Trebuchet MS" w:hAnsi="Trebuchet MS"/>
                <w:sz w:val="22"/>
                <w:szCs w:val="22"/>
                <w:lang w:val="ro-RO"/>
              </w:rPr>
            </w:pPr>
          </w:p>
        </w:tc>
      </w:tr>
      <w:tr w:rsidR="00625592" w:rsidRPr="001B69BA" w:rsidTr="00625592">
        <w:trPr>
          <w:trHeight w:val="1596"/>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5.</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jc w:val="center"/>
              <w:rPr>
                <w:rFonts w:ascii="Trebuchet MS" w:eastAsia="Arial" w:hAnsi="Trebuchet MS"/>
                <w:sz w:val="22"/>
                <w:szCs w:val="22"/>
                <w:lang w:val="ro-RO"/>
              </w:rPr>
            </w:pPr>
            <w:r w:rsidRPr="001B69BA">
              <w:rPr>
                <w:rFonts w:ascii="Trebuchet MS" w:eastAsia="Arial" w:hAnsi="Trebuchet MS"/>
                <w:sz w:val="22"/>
                <w:szCs w:val="22"/>
                <w:lang w:val="ro-RO"/>
              </w:rPr>
              <w:t>Direcția Economico Financiară/</w:t>
            </w:r>
          </w:p>
          <w:p w:rsidR="00625592" w:rsidRPr="001B69BA" w:rsidRDefault="00625592" w:rsidP="00B8437E">
            <w:pPr>
              <w:jc w:val="center"/>
              <w:rPr>
                <w:rFonts w:ascii="Trebuchet MS" w:eastAsia="Arial" w:hAnsi="Trebuchet MS"/>
                <w:sz w:val="22"/>
                <w:szCs w:val="22"/>
                <w:lang w:val="ro-RO"/>
              </w:rPr>
            </w:pPr>
            <w:r w:rsidRPr="001B69BA">
              <w:rPr>
                <w:rFonts w:ascii="Trebuchet MS" w:eastAsia="Arial" w:hAnsi="Trebuchet MS"/>
                <w:sz w:val="22"/>
                <w:szCs w:val="22"/>
                <w:lang w:val="ro-RO"/>
              </w:rPr>
              <w:t>Serviciul Contabilitate</w:t>
            </w:r>
          </w:p>
          <w:p w:rsidR="00625592" w:rsidRPr="001B69BA" w:rsidRDefault="00625592" w:rsidP="00B8437E">
            <w:pPr>
              <w:jc w:val="center"/>
              <w:rPr>
                <w:rFonts w:ascii="Trebuchet MS" w:hAnsi="Trebuchet MS"/>
                <w:sz w:val="22"/>
                <w:szCs w:val="22"/>
                <w:lang w:val="ro-RO"/>
              </w:rPr>
            </w:pPr>
            <w:r w:rsidRPr="001B69BA">
              <w:rPr>
                <w:rFonts w:ascii="Trebuchet MS" w:eastAsia="Arial" w:hAnsi="Trebuchet MS"/>
                <w:sz w:val="22"/>
                <w:szCs w:val="22"/>
                <w:lang w:val="ro-RO"/>
              </w:rPr>
              <w:t>Direcția Generală Investiții, Achiziții și Logistică</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Ap.</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25592" w:rsidRPr="001B69BA" w:rsidRDefault="00625592" w:rsidP="00625592">
            <w:pPr>
              <w:autoSpaceDE w:val="0"/>
              <w:snapToGrid w:val="0"/>
              <w:ind w:left="416" w:hanging="416"/>
              <w:jc w:val="center"/>
              <w:rPr>
                <w:rFonts w:ascii="Trebuchet MS" w:hAnsi="Trebuchet MS"/>
                <w:sz w:val="22"/>
                <w:szCs w:val="22"/>
                <w:lang w:val="ro-RO"/>
              </w:rPr>
            </w:pPr>
          </w:p>
        </w:tc>
      </w:tr>
      <w:tr w:rsidR="00625592" w:rsidRPr="001B69BA" w:rsidTr="00625592">
        <w:trPr>
          <w:trHeight w:val="1123"/>
          <w:jc w:val="center"/>
        </w:trPr>
        <w:tc>
          <w:tcPr>
            <w:tcW w:w="61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jc w:val="center"/>
              <w:rPr>
                <w:rFonts w:ascii="Trebuchet MS" w:hAnsi="Trebuchet MS"/>
                <w:sz w:val="22"/>
                <w:szCs w:val="22"/>
                <w:lang w:val="ro-RO"/>
              </w:rPr>
            </w:pPr>
            <w:r w:rsidRPr="001B69BA">
              <w:rPr>
                <w:rFonts w:ascii="Trebuchet MS" w:hAnsi="Trebuchet MS"/>
                <w:sz w:val="22"/>
                <w:szCs w:val="22"/>
                <w:lang w:val="ro-RO"/>
              </w:rPr>
              <w:t>6.</w:t>
            </w:r>
          </w:p>
        </w:tc>
        <w:tc>
          <w:tcPr>
            <w:tcW w:w="3069"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625592">
            <w:pPr>
              <w:jc w:val="center"/>
              <w:rPr>
                <w:rFonts w:ascii="Trebuchet MS" w:hAnsi="Trebuchet MS"/>
                <w:sz w:val="22"/>
                <w:szCs w:val="22"/>
                <w:lang w:val="ro-RO"/>
              </w:rPr>
            </w:pPr>
            <w:r w:rsidRPr="001B69BA">
              <w:rPr>
                <w:rFonts w:ascii="Trebuchet MS" w:eastAsia="Arial" w:hAnsi="Trebuchet MS"/>
                <w:sz w:val="22"/>
                <w:szCs w:val="22"/>
                <w:lang w:val="ro-RO"/>
              </w:rPr>
              <w:t>Direcția Economico Financiară/ Serviciul Contabilitate</w:t>
            </w: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25592" w:rsidRPr="001B69BA" w:rsidRDefault="00625592" w:rsidP="00B8437E">
            <w:pPr>
              <w:autoSpaceDE w:val="0"/>
              <w:snapToGrid w:val="0"/>
              <w:jc w:val="center"/>
              <w:rPr>
                <w:rFonts w:ascii="Trebuchet MS" w:hAnsi="Trebuchet MS"/>
                <w:sz w:val="22"/>
                <w:szCs w:val="22"/>
                <w:lang w:val="ro-RO"/>
              </w:rPr>
            </w:pP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25592" w:rsidRPr="001B69BA" w:rsidRDefault="00625592" w:rsidP="00625592">
            <w:pPr>
              <w:autoSpaceDE w:val="0"/>
              <w:ind w:left="416" w:hanging="416"/>
              <w:jc w:val="center"/>
              <w:rPr>
                <w:rFonts w:ascii="Trebuchet MS" w:hAnsi="Trebuchet MS"/>
                <w:sz w:val="22"/>
                <w:szCs w:val="22"/>
                <w:lang w:val="ro-RO"/>
              </w:rPr>
            </w:pPr>
            <w:r w:rsidRPr="001B69BA">
              <w:rPr>
                <w:rFonts w:ascii="Trebuchet MS" w:hAnsi="Trebuchet MS"/>
                <w:sz w:val="22"/>
                <w:szCs w:val="22"/>
                <w:lang w:val="ro-RO"/>
              </w:rPr>
              <w:t>Ah.</w:t>
            </w:r>
          </w:p>
        </w:tc>
      </w:tr>
    </w:tbl>
    <w:p w:rsidR="00AD5092" w:rsidRPr="001B69BA" w:rsidRDefault="00AD5092" w:rsidP="00B8437E">
      <w:pPr>
        <w:shd w:val="clear" w:color="auto" w:fill="FFFFFF"/>
        <w:tabs>
          <w:tab w:val="left" w:leader="dot" w:pos="5290"/>
        </w:tabs>
        <w:ind w:right="72"/>
        <w:jc w:val="center"/>
        <w:rPr>
          <w:rFonts w:ascii="Trebuchet MS" w:hAnsi="Trebuchet MS"/>
          <w:b/>
          <w:color w:val="FF0000"/>
          <w:sz w:val="22"/>
          <w:szCs w:val="22"/>
          <w:lang w:val="ro-RO"/>
        </w:rPr>
      </w:pPr>
    </w:p>
    <w:p w:rsidR="009E5E47" w:rsidRDefault="009E5E47" w:rsidP="004F0014">
      <w:pPr>
        <w:spacing w:after="100" w:afterAutospacing="1"/>
        <w:ind w:right="-569"/>
        <w:jc w:val="both"/>
        <w:rPr>
          <w:rFonts w:ascii="Trebuchet MS" w:hAnsi="Trebuchet MS"/>
          <w:b/>
          <w:sz w:val="22"/>
          <w:szCs w:val="22"/>
          <w:lang w:val="ro-RO"/>
        </w:rPr>
      </w:pPr>
    </w:p>
    <w:p w:rsidR="0040681E" w:rsidRPr="001B69BA" w:rsidRDefault="0040681E" w:rsidP="004F0014">
      <w:pPr>
        <w:spacing w:after="100" w:afterAutospacing="1"/>
        <w:ind w:right="-569"/>
        <w:jc w:val="both"/>
        <w:rPr>
          <w:rFonts w:ascii="Trebuchet MS" w:hAnsi="Trebuchet MS"/>
          <w:b/>
          <w:snapToGrid w:val="0"/>
          <w:sz w:val="22"/>
          <w:szCs w:val="22"/>
          <w:lang w:val="ro-RO"/>
        </w:rPr>
      </w:pPr>
      <w:r w:rsidRPr="001B69BA">
        <w:rPr>
          <w:rFonts w:ascii="Trebuchet MS" w:hAnsi="Trebuchet MS"/>
          <w:b/>
          <w:sz w:val="22"/>
          <w:szCs w:val="22"/>
          <w:lang w:val="ro-RO"/>
        </w:rPr>
        <w:t xml:space="preserve">10. </w:t>
      </w:r>
      <w:r w:rsidRPr="001B69BA">
        <w:rPr>
          <w:rFonts w:ascii="Trebuchet MS" w:hAnsi="Trebuchet MS"/>
          <w:b/>
          <w:snapToGrid w:val="0"/>
          <w:sz w:val="22"/>
          <w:szCs w:val="22"/>
          <w:lang w:val="ro-RO"/>
        </w:rPr>
        <w:t>A</w:t>
      </w:r>
      <w:r w:rsidR="00B8437E" w:rsidRPr="001B69BA">
        <w:rPr>
          <w:rFonts w:ascii="Trebuchet MS" w:hAnsi="Trebuchet MS"/>
          <w:b/>
          <w:snapToGrid w:val="0"/>
          <w:sz w:val="22"/>
          <w:szCs w:val="22"/>
          <w:lang w:val="ro-RO"/>
        </w:rPr>
        <w:t>NEXE</w:t>
      </w:r>
      <w:r w:rsidRPr="001B69BA">
        <w:rPr>
          <w:rFonts w:ascii="Trebuchet MS" w:hAnsi="Trebuchet MS"/>
          <w:b/>
          <w:snapToGrid w:val="0"/>
          <w:sz w:val="22"/>
          <w:szCs w:val="22"/>
          <w:lang w:val="ro-RO"/>
        </w:rPr>
        <w:t xml:space="preserve">, </w:t>
      </w:r>
      <w:r w:rsidR="00B8437E" w:rsidRPr="001B69BA">
        <w:rPr>
          <w:rFonts w:ascii="Trebuchet MS" w:hAnsi="Trebuchet MS"/>
          <w:b/>
          <w:snapToGrid w:val="0"/>
          <w:sz w:val="22"/>
          <w:szCs w:val="22"/>
          <w:lang w:val="ro-RO"/>
        </w:rPr>
        <w:t>ÎNREGISTRARE</w:t>
      </w:r>
      <w:r w:rsidRPr="001B69BA">
        <w:rPr>
          <w:rFonts w:ascii="Trebuchet MS" w:hAnsi="Trebuchet MS"/>
          <w:b/>
          <w:snapToGrid w:val="0"/>
          <w:sz w:val="22"/>
          <w:szCs w:val="22"/>
          <w:lang w:val="ro-RO"/>
        </w:rPr>
        <w:t xml:space="preserve">, </w:t>
      </w:r>
      <w:r w:rsidR="00B8437E" w:rsidRPr="001B69BA">
        <w:rPr>
          <w:rFonts w:ascii="Trebuchet MS" w:hAnsi="Trebuchet MS"/>
          <w:b/>
          <w:snapToGrid w:val="0"/>
          <w:sz w:val="22"/>
          <w:szCs w:val="22"/>
          <w:lang w:val="ro-RO"/>
        </w:rPr>
        <w:t>ARHIVĂRI</w:t>
      </w:r>
    </w:p>
    <w:p w:rsidR="0040681E" w:rsidRPr="001B69BA" w:rsidRDefault="007D3C5E" w:rsidP="007D3C5E">
      <w:pPr>
        <w:spacing w:after="120"/>
        <w:ind w:right="-569"/>
        <w:jc w:val="both"/>
        <w:rPr>
          <w:rFonts w:ascii="Trebuchet MS" w:hAnsi="Trebuchet MS"/>
          <w:b/>
          <w:snapToGrid w:val="0"/>
          <w:sz w:val="22"/>
          <w:szCs w:val="22"/>
          <w:lang w:val="ro-RO"/>
        </w:rPr>
      </w:pPr>
      <w:r w:rsidRPr="001B69BA">
        <w:rPr>
          <w:rFonts w:ascii="Trebuchet MS" w:hAnsi="Trebuchet MS"/>
          <w:b/>
          <w:snapToGrid w:val="0"/>
          <w:sz w:val="22"/>
          <w:szCs w:val="22"/>
          <w:lang w:val="ro-RO"/>
        </w:rPr>
        <w:t xml:space="preserve"> </w:t>
      </w:r>
      <w:r w:rsidR="00452973" w:rsidRPr="001B69BA">
        <w:rPr>
          <w:rFonts w:ascii="Trebuchet MS" w:hAnsi="Trebuchet MS"/>
          <w:b/>
          <w:snapToGrid w:val="0"/>
          <w:sz w:val="22"/>
          <w:szCs w:val="22"/>
          <w:lang w:val="ro-RO"/>
        </w:rPr>
        <w:tab/>
      </w:r>
      <w:r w:rsidR="0040681E" w:rsidRPr="001B69BA">
        <w:rPr>
          <w:rFonts w:ascii="Trebuchet MS" w:hAnsi="Trebuchet MS"/>
          <w:b/>
          <w:snapToGrid w:val="0"/>
          <w:sz w:val="22"/>
          <w:szCs w:val="22"/>
          <w:lang w:val="ro-RO"/>
        </w:rPr>
        <w:t xml:space="preserve">Anexe </w:t>
      </w:r>
    </w:p>
    <w:p w:rsidR="00716A81" w:rsidRPr="001B69BA" w:rsidRDefault="0040681E" w:rsidP="00EC64E2">
      <w:pPr>
        <w:autoSpaceDE w:val="0"/>
        <w:ind w:left="1701" w:hanging="1275"/>
        <w:rPr>
          <w:rFonts w:ascii="Trebuchet MS" w:hAnsi="Trebuchet MS"/>
          <w:sz w:val="22"/>
          <w:szCs w:val="22"/>
          <w:lang w:val="ro-RO"/>
        </w:rPr>
      </w:pPr>
      <w:r w:rsidRPr="001B69BA">
        <w:rPr>
          <w:rFonts w:ascii="Trebuchet MS" w:hAnsi="Trebuchet MS"/>
          <w:sz w:val="22"/>
          <w:szCs w:val="22"/>
          <w:lang w:val="ro-RO"/>
        </w:rPr>
        <w:t>Anexa</w:t>
      </w:r>
      <w:r w:rsidR="0039678D" w:rsidRPr="001B69BA">
        <w:rPr>
          <w:rFonts w:ascii="Trebuchet MS" w:hAnsi="Trebuchet MS"/>
          <w:sz w:val="22"/>
          <w:szCs w:val="22"/>
          <w:lang w:val="ro-RO"/>
        </w:rPr>
        <w:t xml:space="preserve"> nr.1</w:t>
      </w:r>
      <w:r w:rsidRPr="001B69BA">
        <w:rPr>
          <w:rFonts w:ascii="Trebuchet MS" w:hAnsi="Trebuchet MS"/>
          <w:sz w:val="22"/>
          <w:szCs w:val="22"/>
          <w:lang w:val="ro-RO"/>
        </w:rPr>
        <w:t xml:space="preserve"> </w:t>
      </w:r>
      <w:r w:rsidR="00EC64E2" w:rsidRPr="001B69BA">
        <w:rPr>
          <w:rFonts w:ascii="Trebuchet MS" w:hAnsi="Trebuchet MS"/>
          <w:sz w:val="22"/>
          <w:szCs w:val="22"/>
          <w:lang w:val="ro-RO"/>
        </w:rPr>
        <w:t>-</w:t>
      </w:r>
      <w:r w:rsidRPr="001B69BA">
        <w:rPr>
          <w:rFonts w:ascii="Trebuchet MS" w:hAnsi="Trebuchet MS"/>
          <w:sz w:val="22"/>
          <w:szCs w:val="22"/>
          <w:lang w:val="ro-RO"/>
        </w:rPr>
        <w:t xml:space="preserve"> </w:t>
      </w:r>
      <w:r w:rsidR="00B52923" w:rsidRPr="001B69BA">
        <w:rPr>
          <w:rFonts w:ascii="Trebuchet MS" w:hAnsi="Trebuchet MS"/>
          <w:sz w:val="22"/>
          <w:szCs w:val="22"/>
          <w:lang w:val="ro-RO"/>
        </w:rPr>
        <w:t>List</w:t>
      </w:r>
      <w:r w:rsidR="005A0745" w:rsidRPr="001B69BA">
        <w:rPr>
          <w:rFonts w:ascii="Trebuchet MS" w:hAnsi="Trebuchet MS"/>
          <w:sz w:val="22"/>
          <w:szCs w:val="22"/>
          <w:lang w:val="ro-RO"/>
        </w:rPr>
        <w:t>ă</w:t>
      </w:r>
      <w:r w:rsidR="00B52923" w:rsidRPr="001B69BA">
        <w:rPr>
          <w:rFonts w:ascii="Trebuchet MS" w:hAnsi="Trebuchet MS"/>
          <w:sz w:val="22"/>
          <w:szCs w:val="22"/>
          <w:lang w:val="ro-RO"/>
        </w:rPr>
        <w:t xml:space="preserve"> de inventariere</w:t>
      </w:r>
      <w:r w:rsidR="003D1D76" w:rsidRPr="001B69BA">
        <w:rPr>
          <w:rFonts w:ascii="Trebuchet MS" w:hAnsi="Trebuchet MS"/>
          <w:sz w:val="22"/>
          <w:szCs w:val="22"/>
          <w:lang w:val="ro-RO"/>
        </w:rPr>
        <w:t>;</w:t>
      </w:r>
    </w:p>
    <w:p w:rsidR="0057406A" w:rsidRDefault="0039678D" w:rsidP="00EC64E2">
      <w:pPr>
        <w:autoSpaceDE w:val="0"/>
        <w:ind w:left="1701" w:hanging="1275"/>
        <w:rPr>
          <w:rFonts w:ascii="Trebuchet MS" w:hAnsi="Trebuchet MS"/>
          <w:sz w:val="22"/>
          <w:szCs w:val="22"/>
          <w:lang w:val="ro-RO"/>
        </w:rPr>
      </w:pPr>
      <w:r w:rsidRPr="001B69BA">
        <w:rPr>
          <w:rFonts w:ascii="Trebuchet MS" w:hAnsi="Trebuchet MS"/>
          <w:sz w:val="22"/>
          <w:szCs w:val="22"/>
          <w:lang w:val="ro-RO"/>
        </w:rPr>
        <w:t>Anexa nr.2</w:t>
      </w:r>
      <w:r w:rsidR="00EC64E2" w:rsidRPr="001B69BA">
        <w:rPr>
          <w:rFonts w:ascii="Trebuchet MS" w:hAnsi="Trebuchet MS"/>
          <w:sz w:val="22"/>
          <w:szCs w:val="22"/>
          <w:lang w:val="ro-RO"/>
        </w:rPr>
        <w:t xml:space="preserve"> </w:t>
      </w:r>
      <w:r w:rsidR="007F7084" w:rsidRPr="001B69BA">
        <w:rPr>
          <w:rFonts w:ascii="Trebuchet MS" w:hAnsi="Trebuchet MS"/>
          <w:sz w:val="22"/>
          <w:szCs w:val="22"/>
          <w:lang w:val="ro-RO"/>
        </w:rPr>
        <w:t>–</w:t>
      </w:r>
      <w:r w:rsidRPr="001B69BA">
        <w:rPr>
          <w:rFonts w:ascii="Trebuchet MS" w:hAnsi="Trebuchet MS"/>
          <w:sz w:val="22"/>
          <w:szCs w:val="22"/>
          <w:lang w:val="ro-RO"/>
        </w:rPr>
        <w:t xml:space="preserve"> </w:t>
      </w:r>
      <w:r w:rsidR="007D31D0">
        <w:rPr>
          <w:rFonts w:ascii="Trebuchet MS" w:hAnsi="Trebuchet MS"/>
          <w:sz w:val="22"/>
          <w:szCs w:val="22"/>
          <w:lang w:val="ro-RO"/>
        </w:rPr>
        <w:t xml:space="preserve">Anexa </w:t>
      </w:r>
      <w:r w:rsidR="007D31D0" w:rsidRPr="001B69BA">
        <w:rPr>
          <w:rFonts w:ascii="Trebuchet MS" w:hAnsi="Trebuchet MS"/>
          <w:sz w:val="22"/>
          <w:szCs w:val="22"/>
          <w:lang w:val="ro-RO"/>
        </w:rPr>
        <w:t>Ordin ministru privind aprobarea componenței constituirii comisi</w:t>
      </w:r>
      <w:r w:rsidR="007D31D0">
        <w:rPr>
          <w:rFonts w:ascii="Trebuchet MS" w:hAnsi="Trebuchet MS"/>
          <w:sz w:val="22"/>
          <w:szCs w:val="22"/>
          <w:lang w:val="ro-RO"/>
        </w:rPr>
        <w:t xml:space="preserve">ei centrale </w:t>
      </w:r>
      <w:r w:rsidR="007D31D0" w:rsidRPr="001B69BA">
        <w:rPr>
          <w:rFonts w:ascii="Trebuchet MS" w:hAnsi="Trebuchet MS"/>
          <w:sz w:val="22"/>
          <w:szCs w:val="22"/>
          <w:lang w:val="ro-RO"/>
        </w:rPr>
        <w:t xml:space="preserve"> de inventariere</w:t>
      </w:r>
      <w:r w:rsidR="003D1D76" w:rsidRPr="001B69BA">
        <w:rPr>
          <w:rFonts w:ascii="Trebuchet MS" w:hAnsi="Trebuchet MS"/>
          <w:sz w:val="22"/>
          <w:szCs w:val="22"/>
          <w:lang w:val="ro-RO"/>
        </w:rPr>
        <w:t>;</w:t>
      </w:r>
    </w:p>
    <w:p w:rsidR="007D31D0" w:rsidRPr="001B69BA" w:rsidRDefault="007D31D0" w:rsidP="00EC64E2">
      <w:pPr>
        <w:autoSpaceDE w:val="0"/>
        <w:ind w:left="1701" w:hanging="1275"/>
        <w:rPr>
          <w:rFonts w:ascii="Trebuchet MS" w:hAnsi="Trebuchet MS"/>
          <w:sz w:val="22"/>
          <w:szCs w:val="22"/>
          <w:lang w:val="ro-RO"/>
        </w:rPr>
      </w:pPr>
      <w:r>
        <w:rPr>
          <w:rFonts w:ascii="Trebuchet MS" w:hAnsi="Trebuchet MS"/>
          <w:sz w:val="22"/>
          <w:szCs w:val="22"/>
          <w:lang w:val="ro-RO"/>
        </w:rPr>
        <w:t xml:space="preserve">Anexa nr.3 - Anexa </w:t>
      </w:r>
      <w:r w:rsidRPr="001B69BA">
        <w:rPr>
          <w:rFonts w:ascii="Trebuchet MS" w:hAnsi="Trebuchet MS"/>
          <w:sz w:val="22"/>
          <w:szCs w:val="22"/>
          <w:lang w:val="ro-RO"/>
        </w:rPr>
        <w:t>Ordin ministru privind aprobarea componenței constituirii comisi</w:t>
      </w:r>
      <w:r>
        <w:rPr>
          <w:rFonts w:ascii="Trebuchet MS" w:hAnsi="Trebuchet MS"/>
          <w:sz w:val="22"/>
          <w:szCs w:val="22"/>
          <w:lang w:val="ro-RO"/>
        </w:rPr>
        <w:t xml:space="preserve">ilor </w:t>
      </w:r>
      <w:r w:rsidRPr="001B69BA">
        <w:rPr>
          <w:rFonts w:ascii="Trebuchet MS" w:hAnsi="Trebuchet MS"/>
          <w:sz w:val="22"/>
          <w:szCs w:val="22"/>
          <w:lang w:val="ro-RO"/>
        </w:rPr>
        <w:t>de inventariere</w:t>
      </w:r>
      <w:r>
        <w:rPr>
          <w:rFonts w:ascii="Trebuchet MS" w:hAnsi="Trebuchet MS"/>
          <w:sz w:val="22"/>
          <w:szCs w:val="22"/>
          <w:lang w:val="ro-RO"/>
        </w:rPr>
        <w:t>;</w:t>
      </w:r>
    </w:p>
    <w:p w:rsidR="00E06AC6" w:rsidRPr="001B69BA" w:rsidRDefault="00E06AC6" w:rsidP="00EC64E2">
      <w:pPr>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4</w:t>
      </w:r>
      <w:r w:rsidR="00EC64E2" w:rsidRPr="001B69BA">
        <w:rPr>
          <w:rFonts w:ascii="Trebuchet MS" w:hAnsi="Trebuchet MS"/>
          <w:sz w:val="22"/>
          <w:szCs w:val="22"/>
          <w:lang w:val="ro-RO"/>
        </w:rPr>
        <w:t xml:space="preserve"> -</w:t>
      </w:r>
      <w:r w:rsidR="002100EF" w:rsidRPr="001B69BA">
        <w:rPr>
          <w:rFonts w:ascii="Trebuchet MS" w:hAnsi="Trebuchet MS"/>
          <w:b/>
          <w:sz w:val="22"/>
          <w:szCs w:val="22"/>
          <w:lang w:val="ro-RO"/>
        </w:rPr>
        <w:t xml:space="preserve"> </w:t>
      </w:r>
      <w:r w:rsidR="002100EF" w:rsidRPr="001B69BA">
        <w:rPr>
          <w:rFonts w:ascii="Trebuchet MS" w:hAnsi="Trebuchet MS"/>
          <w:sz w:val="22"/>
          <w:szCs w:val="22"/>
          <w:lang w:val="ro-RO"/>
        </w:rPr>
        <w:t>Proces-verbal de instruire a comisiei de inventariere</w:t>
      </w:r>
      <w:r w:rsidR="005C54E7" w:rsidRPr="001B69BA">
        <w:rPr>
          <w:rFonts w:ascii="Trebuchet MS" w:hAnsi="Trebuchet MS"/>
          <w:sz w:val="22"/>
          <w:szCs w:val="22"/>
          <w:lang w:val="ro-RO"/>
        </w:rPr>
        <w:t>;</w:t>
      </w:r>
    </w:p>
    <w:p w:rsidR="00E06AC6" w:rsidRPr="001B69BA" w:rsidRDefault="00E06AC6" w:rsidP="00EC64E2">
      <w:pPr>
        <w:autoSpaceDE w:val="0"/>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5</w:t>
      </w:r>
      <w:r w:rsidR="00EC64E2" w:rsidRPr="001B69BA">
        <w:rPr>
          <w:rFonts w:ascii="Trebuchet MS" w:hAnsi="Trebuchet MS"/>
          <w:sz w:val="22"/>
          <w:szCs w:val="22"/>
          <w:lang w:val="ro-RO"/>
        </w:rPr>
        <w:t xml:space="preserve"> -</w:t>
      </w:r>
      <w:r w:rsidR="002272B7" w:rsidRPr="001B69BA">
        <w:rPr>
          <w:rFonts w:ascii="Trebuchet MS" w:hAnsi="Trebuchet MS"/>
          <w:sz w:val="22"/>
          <w:szCs w:val="22"/>
          <w:lang w:val="ro-RO"/>
        </w:rPr>
        <w:t xml:space="preserve"> </w:t>
      </w:r>
      <w:r w:rsidR="00937D1C" w:rsidRPr="001B69BA">
        <w:rPr>
          <w:rFonts w:ascii="Trebuchet MS" w:hAnsi="Trebuchet MS"/>
          <w:sz w:val="22"/>
          <w:szCs w:val="22"/>
          <w:lang w:val="ro-RO"/>
        </w:rPr>
        <w:t>Proces-verbal privind rezultatele inventarierii elementelor de natura activelor, datoriilor și capitalurilor proprii</w:t>
      </w:r>
      <w:r w:rsidR="00937D1C">
        <w:rPr>
          <w:rFonts w:ascii="Trebuchet MS" w:hAnsi="Trebuchet MS"/>
          <w:sz w:val="22"/>
          <w:szCs w:val="22"/>
          <w:lang w:val="ro-RO"/>
        </w:rPr>
        <w:t>;</w:t>
      </w:r>
      <w:bookmarkStart w:id="2" w:name="_GoBack"/>
      <w:bookmarkEnd w:id="2"/>
    </w:p>
    <w:p w:rsidR="00522277" w:rsidRPr="001B69BA" w:rsidRDefault="00E06AC6"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6</w:t>
      </w:r>
      <w:r w:rsidR="00EC64E2" w:rsidRPr="001B69BA">
        <w:rPr>
          <w:rFonts w:ascii="Trebuchet MS" w:hAnsi="Trebuchet MS"/>
          <w:sz w:val="22"/>
          <w:szCs w:val="22"/>
          <w:lang w:val="ro-RO"/>
        </w:rPr>
        <w:t xml:space="preserve"> -</w:t>
      </w:r>
      <w:r w:rsidR="00D8003C" w:rsidRPr="001B69BA">
        <w:rPr>
          <w:rFonts w:ascii="Trebuchet MS" w:hAnsi="Trebuchet MS"/>
          <w:sz w:val="22"/>
          <w:szCs w:val="22"/>
          <w:lang w:val="ro-RO"/>
        </w:rPr>
        <w:t xml:space="preserve"> </w:t>
      </w:r>
      <w:r w:rsidR="00937D1C">
        <w:rPr>
          <w:rFonts w:ascii="Trebuchet MS" w:hAnsi="Trebuchet MS"/>
          <w:bCs/>
          <w:sz w:val="22"/>
          <w:szCs w:val="22"/>
          <w:lang w:val="ro-RO"/>
        </w:rPr>
        <w:t>P</w:t>
      </w:r>
      <w:r w:rsidR="00937D1C">
        <w:rPr>
          <w:rFonts w:ascii="Trebuchet MS" w:hAnsi="Trebuchet MS"/>
          <w:bCs/>
          <w:sz w:val="22"/>
          <w:szCs w:val="22"/>
          <w:lang w:val="ro-RO"/>
        </w:rPr>
        <w:t>roces-verbal</w:t>
      </w:r>
      <w:r w:rsidR="00937D1C" w:rsidRPr="00FE3584">
        <w:rPr>
          <w:rFonts w:ascii="Trebuchet MS" w:hAnsi="Trebuchet MS"/>
          <w:bCs/>
          <w:sz w:val="22"/>
          <w:szCs w:val="22"/>
          <w:lang w:val="ro-RO"/>
        </w:rPr>
        <w:t xml:space="preserve"> privind rezultatele inventarierii elementelor de natura mijloacelor fixe, imobilizărilor corporale, investiții în curs</w:t>
      </w:r>
      <w:r w:rsidR="00937D1C">
        <w:rPr>
          <w:rFonts w:ascii="Trebuchet MS" w:hAnsi="Trebuchet MS"/>
          <w:bCs/>
          <w:sz w:val="22"/>
          <w:szCs w:val="22"/>
          <w:lang w:val="ro-RO"/>
        </w:rPr>
        <w:t>;</w:t>
      </w:r>
    </w:p>
    <w:p w:rsidR="00BE5A82" w:rsidRPr="001B69BA" w:rsidRDefault="00BE5A82"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7</w:t>
      </w:r>
      <w:r w:rsidRPr="001B69BA">
        <w:rPr>
          <w:rFonts w:ascii="Trebuchet MS" w:hAnsi="Trebuchet MS"/>
          <w:sz w:val="22"/>
          <w:szCs w:val="22"/>
          <w:lang w:val="ro-RO"/>
        </w:rPr>
        <w:t xml:space="preserve"> - </w:t>
      </w:r>
      <w:r w:rsidR="00937D1C">
        <w:rPr>
          <w:rFonts w:ascii="Trebuchet MS" w:hAnsi="Trebuchet MS"/>
          <w:bCs/>
          <w:sz w:val="22"/>
          <w:szCs w:val="22"/>
          <w:lang w:val="ro-RO"/>
        </w:rPr>
        <w:t>proces-verbal</w:t>
      </w:r>
      <w:r w:rsidR="00937D1C" w:rsidRPr="00FE3584">
        <w:rPr>
          <w:rFonts w:ascii="Trebuchet MS" w:hAnsi="Trebuchet MS"/>
          <w:bCs/>
          <w:sz w:val="22"/>
          <w:szCs w:val="22"/>
          <w:lang w:val="ro-RO"/>
        </w:rPr>
        <w:t xml:space="preserve"> privind rezultatele inventarierii elementelor de natura obiectelor de inventar</w:t>
      </w:r>
      <w:r w:rsidR="00937D1C">
        <w:rPr>
          <w:rFonts w:ascii="Trebuchet MS" w:hAnsi="Trebuchet MS"/>
          <w:bCs/>
          <w:sz w:val="22"/>
          <w:szCs w:val="22"/>
          <w:lang w:val="ro-RO"/>
        </w:rPr>
        <w:t>;</w:t>
      </w:r>
    </w:p>
    <w:p w:rsidR="00522277" w:rsidRPr="001B69BA" w:rsidRDefault="00E06AC6"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lastRenderedPageBreak/>
        <w:t>Anexa nr.</w:t>
      </w:r>
      <w:r w:rsidR="007D31D0">
        <w:rPr>
          <w:rFonts w:ascii="Trebuchet MS" w:hAnsi="Trebuchet MS"/>
          <w:sz w:val="22"/>
          <w:szCs w:val="22"/>
          <w:lang w:val="ro-RO"/>
        </w:rPr>
        <w:t>8</w:t>
      </w:r>
      <w:r w:rsidRPr="001B69BA">
        <w:rPr>
          <w:rFonts w:ascii="Trebuchet MS" w:hAnsi="Trebuchet MS"/>
          <w:sz w:val="22"/>
          <w:szCs w:val="22"/>
          <w:lang w:val="ro-RO"/>
        </w:rPr>
        <w:t xml:space="preserve"> </w:t>
      </w:r>
      <w:r w:rsidR="00EC64E2" w:rsidRPr="001B69BA">
        <w:rPr>
          <w:rFonts w:ascii="Trebuchet MS" w:hAnsi="Trebuchet MS"/>
          <w:sz w:val="22"/>
          <w:szCs w:val="22"/>
          <w:lang w:val="ro-RO"/>
        </w:rPr>
        <w:t>-</w:t>
      </w:r>
      <w:r w:rsidR="005837ED" w:rsidRPr="001B69BA">
        <w:rPr>
          <w:rFonts w:ascii="Trebuchet MS" w:hAnsi="Trebuchet MS"/>
          <w:sz w:val="22"/>
          <w:szCs w:val="22"/>
          <w:lang w:val="ro-RO"/>
        </w:rPr>
        <w:t xml:space="preserve"> </w:t>
      </w:r>
      <w:r w:rsidR="007D31D0">
        <w:rPr>
          <w:rFonts w:ascii="Trebuchet MS" w:hAnsi="Trebuchet MS"/>
          <w:bCs/>
          <w:sz w:val="22"/>
          <w:szCs w:val="22"/>
          <w:lang w:val="ro-RO"/>
        </w:rPr>
        <w:t>Proces-verbal</w:t>
      </w:r>
      <w:r w:rsidR="007D31D0" w:rsidRPr="00FE3584">
        <w:rPr>
          <w:rFonts w:ascii="Trebuchet MS" w:hAnsi="Trebuchet MS"/>
          <w:bCs/>
          <w:sz w:val="22"/>
          <w:szCs w:val="22"/>
          <w:lang w:val="ro-RO"/>
        </w:rPr>
        <w:t xml:space="preserve"> privind rezultatele inventarierii elementelor de natura conturilor in afara bilanțului clasa 8, scrisori de garanție bancară, caserie, carburanți, formulare cu regim special, materiale, alte elemente patrimoniale de activ si pasiv conturi</w:t>
      </w:r>
      <w:r w:rsidR="007D31D0">
        <w:rPr>
          <w:rFonts w:ascii="Trebuchet MS" w:hAnsi="Trebuchet MS"/>
          <w:bCs/>
          <w:sz w:val="22"/>
          <w:szCs w:val="22"/>
          <w:lang w:val="ro-RO"/>
        </w:rPr>
        <w:t>;</w:t>
      </w:r>
    </w:p>
    <w:p w:rsidR="00E06AC6" w:rsidRPr="001B69BA" w:rsidRDefault="00E06AC6"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9</w:t>
      </w:r>
      <w:r w:rsidR="00EC64E2" w:rsidRPr="001B69BA">
        <w:rPr>
          <w:rFonts w:ascii="Trebuchet MS" w:hAnsi="Trebuchet MS"/>
          <w:sz w:val="22"/>
          <w:szCs w:val="22"/>
          <w:lang w:val="ro-RO"/>
        </w:rPr>
        <w:t xml:space="preserve"> -</w:t>
      </w:r>
      <w:r w:rsidR="00522277" w:rsidRPr="001B69BA">
        <w:rPr>
          <w:rFonts w:ascii="Trebuchet MS" w:hAnsi="Trebuchet MS"/>
          <w:sz w:val="22"/>
          <w:szCs w:val="22"/>
          <w:lang w:val="ro-RO"/>
        </w:rPr>
        <w:t xml:space="preserve"> </w:t>
      </w:r>
      <w:r w:rsidR="007D31D0" w:rsidRPr="001B69BA">
        <w:rPr>
          <w:rFonts w:ascii="Trebuchet MS" w:hAnsi="Trebuchet MS"/>
          <w:sz w:val="22"/>
          <w:szCs w:val="22"/>
          <w:lang w:val="ro-RO"/>
        </w:rPr>
        <w:t>Declarație de început de inventor a gestionarului;</w:t>
      </w:r>
    </w:p>
    <w:p w:rsidR="00E76711" w:rsidRPr="001B69BA" w:rsidRDefault="00E06AC6"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w:t>
      </w:r>
      <w:r w:rsidR="007D31D0">
        <w:rPr>
          <w:rFonts w:ascii="Trebuchet MS" w:hAnsi="Trebuchet MS"/>
          <w:sz w:val="22"/>
          <w:szCs w:val="22"/>
          <w:lang w:val="ro-RO"/>
        </w:rPr>
        <w:t>10</w:t>
      </w:r>
      <w:r w:rsidRPr="001B69BA">
        <w:rPr>
          <w:rFonts w:ascii="Trebuchet MS" w:hAnsi="Trebuchet MS"/>
          <w:sz w:val="22"/>
          <w:szCs w:val="22"/>
          <w:lang w:val="ro-RO"/>
        </w:rPr>
        <w:t xml:space="preserve"> </w:t>
      </w:r>
      <w:r w:rsidR="00EC64E2" w:rsidRPr="001B69BA">
        <w:rPr>
          <w:rFonts w:ascii="Trebuchet MS" w:hAnsi="Trebuchet MS"/>
          <w:sz w:val="22"/>
          <w:szCs w:val="22"/>
          <w:lang w:val="ro-RO"/>
        </w:rPr>
        <w:t>-</w:t>
      </w:r>
      <w:r w:rsidR="005837ED" w:rsidRPr="001B69BA">
        <w:rPr>
          <w:rFonts w:ascii="Trebuchet MS" w:hAnsi="Trebuchet MS"/>
          <w:sz w:val="22"/>
          <w:szCs w:val="22"/>
          <w:lang w:val="ro-RO"/>
        </w:rPr>
        <w:t xml:space="preserve"> </w:t>
      </w:r>
      <w:r w:rsidR="007D31D0" w:rsidRPr="001B69BA">
        <w:rPr>
          <w:rFonts w:ascii="Trebuchet MS" w:hAnsi="Trebuchet MS"/>
          <w:sz w:val="22"/>
          <w:szCs w:val="22"/>
          <w:lang w:val="ro-RO"/>
        </w:rPr>
        <w:t>Declarație de sfârșit de inventor a gestionarului;</w:t>
      </w:r>
    </w:p>
    <w:p w:rsidR="0057406A" w:rsidRDefault="00C365A9" w:rsidP="00EC64E2">
      <w:pPr>
        <w:pStyle w:val="DefaultText"/>
        <w:spacing w:line="288" w:lineRule="auto"/>
        <w:ind w:left="1701" w:hanging="1275"/>
        <w:rPr>
          <w:rFonts w:ascii="Trebuchet MS" w:hAnsi="Trebuchet MS"/>
          <w:snapToGrid w:val="0"/>
          <w:sz w:val="22"/>
          <w:szCs w:val="22"/>
          <w:lang w:val="ro-RO"/>
        </w:rPr>
      </w:pPr>
      <w:r w:rsidRPr="001B69BA">
        <w:rPr>
          <w:rFonts w:ascii="Trebuchet MS" w:hAnsi="Trebuchet MS"/>
          <w:sz w:val="22"/>
          <w:szCs w:val="22"/>
          <w:lang w:val="ro-RO"/>
        </w:rPr>
        <w:t>Anexa nr.</w:t>
      </w:r>
      <w:r w:rsidR="00BE5A82" w:rsidRPr="001B69BA">
        <w:rPr>
          <w:rFonts w:ascii="Trebuchet MS" w:hAnsi="Trebuchet MS"/>
          <w:sz w:val="22"/>
          <w:szCs w:val="22"/>
          <w:lang w:val="ro-RO"/>
        </w:rPr>
        <w:t>1</w:t>
      </w:r>
      <w:r w:rsidR="007D31D0">
        <w:rPr>
          <w:rFonts w:ascii="Trebuchet MS" w:hAnsi="Trebuchet MS"/>
          <w:sz w:val="22"/>
          <w:szCs w:val="22"/>
          <w:lang w:val="ro-RO"/>
        </w:rPr>
        <w:t>1</w:t>
      </w:r>
      <w:r w:rsidRPr="001B69BA">
        <w:rPr>
          <w:rFonts w:ascii="Trebuchet MS" w:hAnsi="Trebuchet MS"/>
          <w:sz w:val="22"/>
          <w:szCs w:val="22"/>
          <w:lang w:val="ro-RO"/>
        </w:rPr>
        <w:t xml:space="preserve"> </w:t>
      </w:r>
      <w:r w:rsidR="00EC64E2" w:rsidRPr="001B69BA">
        <w:rPr>
          <w:rFonts w:ascii="Trebuchet MS" w:hAnsi="Trebuchet MS"/>
          <w:sz w:val="22"/>
          <w:szCs w:val="22"/>
          <w:lang w:val="ro-RO"/>
        </w:rPr>
        <w:t>-</w:t>
      </w:r>
      <w:r w:rsidR="007D31D0" w:rsidRPr="007D31D0">
        <w:rPr>
          <w:rFonts w:ascii="Trebuchet MS" w:hAnsi="Trebuchet MS"/>
          <w:sz w:val="22"/>
          <w:szCs w:val="22"/>
          <w:lang w:val="ro-RO"/>
        </w:rPr>
        <w:t xml:space="preserve"> </w:t>
      </w:r>
      <w:r w:rsidR="007D31D0" w:rsidRPr="001B69BA">
        <w:rPr>
          <w:rFonts w:ascii="Trebuchet MS" w:hAnsi="Trebuchet MS"/>
          <w:sz w:val="22"/>
          <w:szCs w:val="22"/>
          <w:lang w:val="ro-RO"/>
        </w:rPr>
        <w:t>Registrul-Inventar;</w:t>
      </w:r>
    </w:p>
    <w:p w:rsidR="007D31D0" w:rsidRDefault="007D31D0"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nr.1</w:t>
      </w:r>
      <w:r>
        <w:rPr>
          <w:rFonts w:ascii="Trebuchet MS" w:hAnsi="Trebuchet MS"/>
          <w:sz w:val="22"/>
          <w:szCs w:val="22"/>
          <w:lang w:val="ro-RO"/>
        </w:rPr>
        <w:t>2</w:t>
      </w:r>
      <w:r w:rsidRPr="001B69BA">
        <w:rPr>
          <w:rFonts w:ascii="Trebuchet MS" w:hAnsi="Trebuchet MS"/>
          <w:sz w:val="22"/>
          <w:szCs w:val="22"/>
          <w:lang w:val="ro-RO"/>
        </w:rPr>
        <w:t xml:space="preserve"> </w:t>
      </w:r>
      <w:r>
        <w:rPr>
          <w:rFonts w:ascii="Trebuchet MS" w:hAnsi="Trebuchet MS"/>
          <w:sz w:val="22"/>
          <w:szCs w:val="22"/>
          <w:lang w:val="ro-RO"/>
        </w:rPr>
        <w:t>–</w:t>
      </w:r>
      <w:r w:rsidRPr="007D31D0">
        <w:rPr>
          <w:rFonts w:ascii="Trebuchet MS" w:hAnsi="Trebuchet MS"/>
          <w:sz w:val="22"/>
          <w:szCs w:val="22"/>
          <w:lang w:val="ro-RO"/>
        </w:rPr>
        <w:t xml:space="preserve"> </w:t>
      </w:r>
      <w:r w:rsidRPr="001B69BA">
        <w:rPr>
          <w:rFonts w:ascii="Trebuchet MS" w:hAnsi="Trebuchet MS"/>
          <w:sz w:val="22"/>
          <w:szCs w:val="22"/>
          <w:lang w:val="ro-RO"/>
        </w:rPr>
        <w:t>Fișă de magazie;</w:t>
      </w:r>
    </w:p>
    <w:p w:rsidR="007D31D0" w:rsidRDefault="007D31D0" w:rsidP="00EC64E2">
      <w:pPr>
        <w:pStyle w:val="DefaultText"/>
        <w:spacing w:line="288" w:lineRule="auto"/>
        <w:ind w:left="1701" w:hanging="1275"/>
        <w:rPr>
          <w:rFonts w:ascii="Trebuchet MS" w:hAnsi="Trebuchet MS"/>
          <w:sz w:val="22"/>
          <w:szCs w:val="22"/>
          <w:lang w:val="ro-RO"/>
        </w:rPr>
      </w:pPr>
      <w:r w:rsidRPr="001B69BA">
        <w:rPr>
          <w:rFonts w:ascii="Trebuchet MS" w:hAnsi="Trebuchet MS"/>
          <w:sz w:val="22"/>
          <w:szCs w:val="22"/>
          <w:lang w:val="ro-RO"/>
        </w:rPr>
        <w:t>Anexa nr.1</w:t>
      </w:r>
      <w:r>
        <w:rPr>
          <w:rFonts w:ascii="Trebuchet MS" w:hAnsi="Trebuchet MS"/>
          <w:sz w:val="22"/>
          <w:szCs w:val="22"/>
          <w:lang w:val="ro-RO"/>
        </w:rPr>
        <w:t>3</w:t>
      </w:r>
      <w:r w:rsidRPr="001B69BA">
        <w:rPr>
          <w:rFonts w:ascii="Trebuchet MS" w:hAnsi="Trebuchet MS"/>
          <w:sz w:val="22"/>
          <w:szCs w:val="22"/>
          <w:lang w:val="ro-RO"/>
        </w:rPr>
        <w:t xml:space="preserve"> </w:t>
      </w:r>
      <w:r>
        <w:rPr>
          <w:rFonts w:ascii="Trebuchet MS" w:hAnsi="Trebuchet MS"/>
          <w:sz w:val="22"/>
          <w:szCs w:val="22"/>
          <w:lang w:val="ro-RO"/>
        </w:rPr>
        <w:t>–</w:t>
      </w:r>
      <w:r w:rsidRPr="007D31D0">
        <w:rPr>
          <w:rFonts w:ascii="Trebuchet MS" w:hAnsi="Trebuchet MS"/>
          <w:snapToGrid w:val="0"/>
          <w:sz w:val="22"/>
          <w:szCs w:val="22"/>
          <w:lang w:val="ro-RO"/>
        </w:rPr>
        <w:t xml:space="preserve"> </w:t>
      </w:r>
      <w:r w:rsidRPr="001B69BA">
        <w:rPr>
          <w:rFonts w:ascii="Trebuchet MS" w:hAnsi="Trebuchet MS"/>
          <w:snapToGrid w:val="0"/>
          <w:sz w:val="22"/>
          <w:szCs w:val="22"/>
          <w:lang w:val="ro-RO"/>
        </w:rPr>
        <w:t>Extras de cont</w:t>
      </w:r>
      <w:r w:rsidRPr="001B69BA">
        <w:rPr>
          <w:rFonts w:ascii="Trebuchet MS" w:hAnsi="Trebuchet MS"/>
          <w:sz w:val="22"/>
          <w:szCs w:val="22"/>
          <w:lang w:val="ro-RO"/>
        </w:rPr>
        <w:t>;</w:t>
      </w:r>
    </w:p>
    <w:p w:rsidR="007D31D0" w:rsidRPr="001B69BA" w:rsidRDefault="007D31D0" w:rsidP="00EC64E2">
      <w:pPr>
        <w:pStyle w:val="DefaultText"/>
        <w:spacing w:line="288" w:lineRule="auto"/>
        <w:ind w:left="1701" w:hanging="1275"/>
        <w:rPr>
          <w:rFonts w:ascii="Trebuchet MS" w:hAnsi="Trebuchet MS"/>
          <w:snapToGrid w:val="0"/>
          <w:sz w:val="22"/>
          <w:szCs w:val="22"/>
          <w:lang w:val="ro-RO"/>
        </w:rPr>
      </w:pPr>
      <w:r w:rsidRPr="001B69BA">
        <w:rPr>
          <w:rFonts w:ascii="Trebuchet MS" w:hAnsi="Trebuchet MS"/>
          <w:sz w:val="22"/>
          <w:szCs w:val="22"/>
          <w:lang w:val="ro-RO"/>
        </w:rPr>
        <w:t>Anexa nr.1</w:t>
      </w:r>
      <w:r>
        <w:rPr>
          <w:rFonts w:ascii="Trebuchet MS" w:hAnsi="Trebuchet MS"/>
          <w:sz w:val="22"/>
          <w:szCs w:val="22"/>
          <w:lang w:val="ro-RO"/>
        </w:rPr>
        <w:t>4</w:t>
      </w:r>
      <w:r w:rsidRPr="001B69BA">
        <w:rPr>
          <w:rFonts w:ascii="Trebuchet MS" w:hAnsi="Trebuchet MS"/>
          <w:sz w:val="22"/>
          <w:szCs w:val="22"/>
          <w:lang w:val="ro-RO"/>
        </w:rPr>
        <w:t xml:space="preserve"> - </w:t>
      </w:r>
      <w:r w:rsidRPr="001B69BA">
        <w:rPr>
          <w:rFonts w:ascii="Trebuchet MS" w:hAnsi="Trebuchet MS"/>
          <w:snapToGrid w:val="0"/>
          <w:sz w:val="22"/>
          <w:szCs w:val="22"/>
          <w:lang w:val="ro-RO"/>
        </w:rPr>
        <w:t>Diagrama de proces pentru realizarea procedurii operaționale.</w:t>
      </w:r>
    </w:p>
    <w:p w:rsidR="00E06AC6" w:rsidRPr="001B69BA" w:rsidRDefault="00E06AC6" w:rsidP="00EC64E2">
      <w:pPr>
        <w:ind w:left="567" w:hanging="567"/>
        <w:rPr>
          <w:rFonts w:ascii="Trebuchet MS" w:hAnsi="Trebuchet MS"/>
          <w:sz w:val="22"/>
          <w:szCs w:val="22"/>
          <w:lang w:val="ro-RO"/>
        </w:rPr>
      </w:pPr>
    </w:p>
    <w:p w:rsidR="008D3F89" w:rsidRDefault="008D3F89" w:rsidP="0094539C">
      <w:pPr>
        <w:shd w:val="clear" w:color="auto" w:fill="FFFFFF"/>
        <w:tabs>
          <w:tab w:val="left" w:leader="dot" w:pos="5290"/>
        </w:tabs>
        <w:ind w:right="72"/>
        <w:rPr>
          <w:rFonts w:ascii="Trebuchet MS" w:hAnsi="Trebuchet MS"/>
          <w:b/>
          <w:sz w:val="22"/>
          <w:szCs w:val="22"/>
          <w:lang w:val="ro-RO"/>
        </w:rPr>
      </w:pPr>
      <w:r w:rsidRPr="001B69BA">
        <w:rPr>
          <w:rFonts w:ascii="Trebuchet MS" w:hAnsi="Trebuchet MS"/>
          <w:b/>
          <w:sz w:val="22"/>
          <w:szCs w:val="22"/>
          <w:lang w:val="ro-RO"/>
        </w:rPr>
        <w:t>1</w:t>
      </w:r>
      <w:r w:rsidR="00AD5092" w:rsidRPr="001B69BA">
        <w:rPr>
          <w:rFonts w:ascii="Trebuchet MS" w:hAnsi="Trebuchet MS"/>
          <w:b/>
          <w:sz w:val="22"/>
          <w:szCs w:val="22"/>
          <w:lang w:val="ro-RO"/>
        </w:rPr>
        <w:t>1</w:t>
      </w:r>
      <w:r w:rsidRPr="001B69BA">
        <w:rPr>
          <w:rFonts w:ascii="Trebuchet MS" w:hAnsi="Trebuchet MS"/>
          <w:b/>
          <w:sz w:val="22"/>
          <w:szCs w:val="22"/>
          <w:lang w:val="ro-RO"/>
        </w:rPr>
        <w:t>. C</w:t>
      </w:r>
      <w:r w:rsidR="00EC64E2" w:rsidRPr="001B69BA">
        <w:rPr>
          <w:rFonts w:ascii="Trebuchet MS" w:hAnsi="Trebuchet MS"/>
          <w:b/>
          <w:sz w:val="22"/>
          <w:szCs w:val="22"/>
          <w:lang w:val="ro-RO"/>
        </w:rPr>
        <w:t>UPRINS</w:t>
      </w:r>
    </w:p>
    <w:p w:rsidR="00625592" w:rsidRPr="001B69BA" w:rsidRDefault="00625592" w:rsidP="0094539C">
      <w:pPr>
        <w:shd w:val="clear" w:color="auto" w:fill="FFFFFF"/>
        <w:tabs>
          <w:tab w:val="left" w:leader="dot" w:pos="5290"/>
        </w:tabs>
        <w:ind w:right="72"/>
        <w:rPr>
          <w:rFonts w:ascii="Trebuchet MS" w:hAnsi="Trebuchet MS"/>
          <w:b/>
          <w:sz w:val="22"/>
          <w:szCs w:val="22"/>
          <w:lang w:val="ro-RO"/>
        </w:rPr>
      </w:pPr>
    </w:p>
    <w:tbl>
      <w:tblPr>
        <w:tblW w:w="9850"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89"/>
        <w:gridCol w:w="7310"/>
        <w:gridCol w:w="951"/>
      </w:tblGrid>
      <w:tr w:rsidR="00750A69" w:rsidRPr="001B69BA" w:rsidTr="00FE3584">
        <w:trPr>
          <w:trHeight w:val="1424"/>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94539C">
            <w:pPr>
              <w:ind w:right="38"/>
              <w:jc w:val="center"/>
              <w:rPr>
                <w:rFonts w:ascii="Trebuchet MS" w:hAnsi="Trebuchet MS"/>
                <w:b/>
                <w:sz w:val="22"/>
                <w:szCs w:val="22"/>
                <w:lang w:val="ro-RO"/>
              </w:rPr>
            </w:pPr>
            <w:r w:rsidRPr="001B69BA">
              <w:rPr>
                <w:rFonts w:ascii="Trebuchet MS" w:hAnsi="Trebuchet MS"/>
                <w:b/>
                <w:sz w:val="22"/>
                <w:szCs w:val="22"/>
                <w:lang w:val="ro-RO"/>
              </w:rPr>
              <w:t>Numărul componen</w:t>
            </w:r>
            <w:r w:rsidR="002624CF" w:rsidRPr="001B69BA">
              <w:rPr>
                <w:rFonts w:ascii="Trebuchet MS" w:hAnsi="Trebuchet MS"/>
                <w:b/>
                <w:sz w:val="22"/>
                <w:szCs w:val="22"/>
                <w:lang w:val="ro-RO"/>
              </w:rPr>
              <w:t>ț</w:t>
            </w:r>
            <w:r w:rsidRPr="001B69BA">
              <w:rPr>
                <w:rFonts w:ascii="Trebuchet MS" w:hAnsi="Trebuchet MS"/>
                <w:b/>
                <w:sz w:val="22"/>
                <w:szCs w:val="22"/>
                <w:lang w:val="ro-RO"/>
              </w:rPr>
              <w:t>ei în cadrul procedurii operaționale</w:t>
            </w:r>
          </w:p>
        </w:tc>
        <w:tc>
          <w:tcPr>
            <w:tcW w:w="7310" w:type="dxa"/>
            <w:tcBorders>
              <w:top w:val="single" w:sz="4" w:space="0" w:color="000001"/>
              <w:left w:val="single" w:sz="4" w:space="0" w:color="000001"/>
              <w:bottom w:val="single" w:sz="4" w:space="0" w:color="000001"/>
            </w:tcBorders>
            <w:shd w:val="clear" w:color="auto" w:fill="auto"/>
            <w:tcMar>
              <w:left w:w="98" w:type="dxa"/>
            </w:tcMar>
            <w:vAlign w:val="center"/>
          </w:tcPr>
          <w:p w:rsidR="008D3F89" w:rsidRPr="001B69BA" w:rsidRDefault="008D3F89" w:rsidP="00232566">
            <w:pPr>
              <w:ind w:right="38"/>
              <w:jc w:val="center"/>
              <w:rPr>
                <w:rFonts w:ascii="Trebuchet MS" w:hAnsi="Trebuchet MS"/>
                <w:b/>
                <w:sz w:val="22"/>
                <w:szCs w:val="22"/>
                <w:lang w:val="ro-RO"/>
              </w:rPr>
            </w:pPr>
            <w:r w:rsidRPr="001B69BA">
              <w:rPr>
                <w:rFonts w:ascii="Trebuchet MS" w:hAnsi="Trebuchet MS"/>
                <w:b/>
                <w:sz w:val="22"/>
                <w:szCs w:val="22"/>
                <w:lang w:val="ro-RO"/>
              </w:rPr>
              <w:t>Denumirea componen</w:t>
            </w:r>
            <w:r w:rsidR="002624CF" w:rsidRPr="001B69BA">
              <w:rPr>
                <w:rFonts w:ascii="Trebuchet MS" w:hAnsi="Trebuchet MS"/>
                <w:b/>
                <w:sz w:val="22"/>
                <w:szCs w:val="22"/>
                <w:lang w:val="ro-RO"/>
              </w:rPr>
              <w:t>ț</w:t>
            </w:r>
            <w:r w:rsidRPr="001B69BA">
              <w:rPr>
                <w:rFonts w:ascii="Trebuchet MS" w:hAnsi="Trebuchet MS"/>
                <w:b/>
                <w:sz w:val="22"/>
                <w:szCs w:val="22"/>
                <w:lang w:val="ro-RO"/>
              </w:rPr>
              <w:t>ei din cadrul procedurii operaționale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D3F89" w:rsidRPr="001B69BA" w:rsidRDefault="008D3F89" w:rsidP="00232566">
            <w:pPr>
              <w:ind w:right="38"/>
              <w:jc w:val="center"/>
              <w:rPr>
                <w:rFonts w:ascii="Trebuchet MS" w:hAnsi="Trebuchet MS"/>
                <w:b/>
                <w:sz w:val="22"/>
                <w:szCs w:val="22"/>
                <w:lang w:val="ro-RO"/>
              </w:rPr>
            </w:pPr>
            <w:r w:rsidRPr="001B69BA">
              <w:rPr>
                <w:rFonts w:ascii="Trebuchet MS" w:hAnsi="Trebuchet MS"/>
                <w:b/>
                <w:sz w:val="22"/>
                <w:szCs w:val="22"/>
                <w:lang w:val="ro-RO"/>
              </w:rPr>
              <w:t>Pagina</w:t>
            </w:r>
          </w:p>
        </w:tc>
      </w:tr>
      <w:tr w:rsidR="008E3D0E"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E3D0E" w:rsidRPr="001B69BA" w:rsidRDefault="008E3D0E" w:rsidP="00232566">
            <w:pPr>
              <w:ind w:right="38"/>
              <w:jc w:val="both"/>
              <w:rPr>
                <w:rFonts w:ascii="Trebuchet MS" w:hAnsi="Trebuchet MS"/>
                <w:sz w:val="22"/>
                <w:szCs w:val="22"/>
                <w:lang w:val="ro-RO"/>
              </w:rPr>
            </w:pP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E3D0E" w:rsidRPr="001B69BA" w:rsidRDefault="003D0375" w:rsidP="00232566">
            <w:pPr>
              <w:ind w:right="38"/>
              <w:rPr>
                <w:rFonts w:ascii="Trebuchet MS" w:hAnsi="Trebuchet MS"/>
                <w:sz w:val="22"/>
                <w:szCs w:val="22"/>
                <w:lang w:val="ro-RO"/>
              </w:rPr>
            </w:pPr>
            <w:r w:rsidRPr="001B69BA">
              <w:rPr>
                <w:rFonts w:ascii="Trebuchet MS" w:hAnsi="Trebuchet MS"/>
                <w:sz w:val="22"/>
                <w:szCs w:val="22"/>
                <w:lang w:val="ro-RO"/>
              </w:rPr>
              <w:t>Coperta /pagina de gardă</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E3D0E" w:rsidRPr="006232F8" w:rsidRDefault="003D037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1</w:t>
            </w:r>
          </w:p>
        </w:tc>
      </w:tr>
      <w:tr w:rsidR="00750A69" w:rsidRPr="001B69BA" w:rsidTr="00FE3584">
        <w:trPr>
          <w:trHeight w:val="598"/>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1.</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Lista responsabililor cu elaborarea, verificarea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aprobarea ediției sau, după caz, a reviziei în cadrul ediției procedurii </w:t>
            </w:r>
            <w:r w:rsidR="00447EDC" w:rsidRPr="001B69BA">
              <w:rPr>
                <w:rFonts w:ascii="Trebuchet MS" w:hAnsi="Trebuchet MS"/>
                <w:sz w:val="22"/>
                <w:szCs w:val="22"/>
                <w:lang w:val="ro-RO"/>
              </w:rPr>
              <w:t>operațional</w:t>
            </w:r>
            <w:r w:rsidRPr="001B69BA">
              <w:rPr>
                <w:rFonts w:ascii="Trebuchet MS" w:hAnsi="Trebuchet MS"/>
                <w:sz w:val="22"/>
                <w:szCs w:val="22"/>
                <w:lang w:val="ro-RO"/>
              </w:rPr>
              <w: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3D037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2</w:t>
            </w:r>
          </w:p>
        </w:tc>
      </w:tr>
      <w:tr w:rsidR="00750A69" w:rsidRPr="001B69BA" w:rsidTr="00FE3584">
        <w:trPr>
          <w:trHeight w:val="578"/>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2.</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Situația edițiilor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a reviziilor în cadrul edițiilor procedurii </w:t>
            </w:r>
            <w:r w:rsidR="006F70C9" w:rsidRPr="001B69BA">
              <w:rPr>
                <w:rFonts w:ascii="Trebuchet MS" w:hAnsi="Trebuchet MS"/>
                <w:sz w:val="22"/>
                <w:szCs w:val="22"/>
                <w:lang w:val="ro-RO"/>
              </w:rPr>
              <w:t>operațional</w:t>
            </w:r>
            <w:r w:rsidRPr="001B69BA">
              <w:rPr>
                <w:rFonts w:ascii="Trebuchet MS" w:hAnsi="Trebuchet MS"/>
                <w:sz w:val="22"/>
                <w:szCs w:val="22"/>
                <w:lang w:val="ro-RO"/>
              </w:rPr>
              <w: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F8702B"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2</w:t>
            </w:r>
          </w:p>
        </w:tc>
      </w:tr>
      <w:tr w:rsidR="00750A69" w:rsidRPr="001B69BA" w:rsidTr="00FE3584">
        <w:trPr>
          <w:trHeight w:val="558"/>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3.</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Lista cuprinzând persoanele la care se difuzează ediția sau, după caz, revizia din cadrul ediției procedurii </w:t>
            </w:r>
            <w:r w:rsidR="006F70C9" w:rsidRPr="001B69BA">
              <w:rPr>
                <w:rFonts w:ascii="Trebuchet MS" w:hAnsi="Trebuchet MS"/>
                <w:sz w:val="22"/>
                <w:szCs w:val="22"/>
                <w:lang w:val="ro-RO"/>
              </w:rPr>
              <w:t>operaționale</w:t>
            </w:r>
            <w:r w:rsidRPr="001B69BA">
              <w:rPr>
                <w:rFonts w:ascii="Trebuchet MS" w:hAnsi="Trebuchet MS"/>
                <w:sz w:val="22"/>
                <w:szCs w:val="22"/>
                <w:lang w:val="ro-RO"/>
              </w:rPr>
              <w:t xml:space="preserve"> </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3D037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3</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4.</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Scopul procedurii </w:t>
            </w:r>
            <w:r w:rsidR="006F70C9" w:rsidRPr="001B69BA">
              <w:rPr>
                <w:rFonts w:ascii="Trebuchet MS" w:hAnsi="Trebuchet MS"/>
                <w:sz w:val="22"/>
                <w:szCs w:val="22"/>
                <w:lang w:val="ro-RO"/>
              </w:rPr>
              <w:t>operațional</w:t>
            </w:r>
            <w:r w:rsidRPr="001B69BA">
              <w:rPr>
                <w:rFonts w:ascii="Trebuchet MS" w:hAnsi="Trebuchet MS"/>
                <w:sz w:val="22"/>
                <w:szCs w:val="22"/>
                <w:lang w:val="ro-RO"/>
              </w:rPr>
              <w: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D066C0" w:rsidP="00EC64E2">
            <w:pPr>
              <w:snapToGrid w:val="0"/>
              <w:ind w:right="38"/>
              <w:jc w:val="center"/>
              <w:rPr>
                <w:rFonts w:ascii="Trebuchet MS" w:hAnsi="Trebuchet MS"/>
                <w:sz w:val="22"/>
                <w:szCs w:val="22"/>
                <w:lang w:val="ro-RO"/>
              </w:rPr>
            </w:pPr>
            <w:r>
              <w:rPr>
                <w:rFonts w:ascii="Trebuchet MS" w:hAnsi="Trebuchet MS"/>
                <w:sz w:val="22"/>
                <w:szCs w:val="22"/>
                <w:lang w:val="ro-RO"/>
              </w:rPr>
              <w:t>3</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5.</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Domeniul de aplicare a procedurii </w:t>
            </w:r>
            <w:r w:rsidR="006F70C9" w:rsidRPr="001B69BA">
              <w:rPr>
                <w:rFonts w:ascii="Trebuchet MS" w:hAnsi="Trebuchet MS"/>
                <w:sz w:val="22"/>
                <w:szCs w:val="22"/>
                <w:lang w:val="ro-RO"/>
              </w:rPr>
              <w:t>operațional</w:t>
            </w:r>
            <w:r w:rsidRPr="001B69BA">
              <w:rPr>
                <w:rFonts w:ascii="Trebuchet MS" w:hAnsi="Trebuchet MS"/>
                <w:sz w:val="22"/>
                <w:szCs w:val="22"/>
                <w:lang w:val="ro-RO"/>
              </w:rPr>
              <w: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3D037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4</w:t>
            </w:r>
          </w:p>
        </w:tc>
      </w:tr>
      <w:tr w:rsidR="00750A69" w:rsidRPr="001B69BA" w:rsidTr="00FE3584">
        <w:trPr>
          <w:trHeight w:val="579"/>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6.</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Documentele de referință (reglementări) aplicabile activității procedurate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3D037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5</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7.</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Definiții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abrevieri ale termenilor utilizați în procedura </w:t>
            </w:r>
            <w:r w:rsidR="006F70C9" w:rsidRPr="001B69BA">
              <w:rPr>
                <w:rFonts w:ascii="Trebuchet MS" w:hAnsi="Trebuchet MS"/>
                <w:sz w:val="22"/>
                <w:szCs w:val="22"/>
                <w:lang w:val="ro-RO"/>
              </w:rPr>
              <w:t>operațională</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CC01D1" w:rsidP="00EC64E2">
            <w:pPr>
              <w:snapToGrid w:val="0"/>
              <w:ind w:right="38"/>
              <w:jc w:val="center"/>
              <w:rPr>
                <w:rFonts w:ascii="Trebuchet MS" w:hAnsi="Trebuchet MS"/>
                <w:sz w:val="22"/>
                <w:szCs w:val="22"/>
                <w:lang w:val="ro-RO"/>
              </w:rPr>
            </w:pPr>
            <w:r>
              <w:rPr>
                <w:rFonts w:ascii="Trebuchet MS" w:hAnsi="Trebuchet MS"/>
                <w:sz w:val="22"/>
                <w:szCs w:val="22"/>
                <w:lang w:val="ro-RO"/>
              </w:rPr>
              <w:t>6</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8.</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Descrierea procedurii </w:t>
            </w:r>
            <w:r w:rsidR="006F70C9" w:rsidRPr="001B69BA">
              <w:rPr>
                <w:rFonts w:ascii="Trebuchet MS" w:hAnsi="Trebuchet MS"/>
                <w:sz w:val="22"/>
                <w:szCs w:val="22"/>
                <w:lang w:val="ro-RO"/>
              </w:rPr>
              <w:t>operațional</w:t>
            </w:r>
            <w:r w:rsidRPr="001B69BA">
              <w:rPr>
                <w:rFonts w:ascii="Trebuchet MS" w:hAnsi="Trebuchet MS"/>
                <w:sz w:val="22"/>
                <w:szCs w:val="22"/>
                <w:lang w:val="ro-RO"/>
              </w:rPr>
              <w:t>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FC1A6F"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8</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9.</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 xml:space="preserve">Responsabilități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răspunderi în derularea activității</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F6750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1</w:t>
            </w:r>
            <w:r w:rsidR="006232F8" w:rsidRPr="006232F8">
              <w:rPr>
                <w:rFonts w:ascii="Trebuchet MS" w:hAnsi="Trebuchet MS"/>
                <w:sz w:val="22"/>
                <w:szCs w:val="22"/>
                <w:lang w:val="ro-RO"/>
              </w:rPr>
              <w:t>7</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10.</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232566">
            <w:pPr>
              <w:ind w:right="38"/>
              <w:rPr>
                <w:rFonts w:ascii="Trebuchet MS" w:hAnsi="Trebuchet MS"/>
                <w:sz w:val="22"/>
                <w:szCs w:val="22"/>
                <w:lang w:val="ro-RO"/>
              </w:rPr>
            </w:pPr>
            <w:r w:rsidRPr="001B69BA">
              <w:rPr>
                <w:rFonts w:ascii="Trebuchet MS" w:hAnsi="Trebuchet MS"/>
                <w:sz w:val="22"/>
                <w:szCs w:val="22"/>
                <w:lang w:val="ro-RO"/>
              </w:rPr>
              <w:t>Anexe, înregistrări, arhivări</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F6750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1</w:t>
            </w:r>
            <w:r w:rsidR="006232F8" w:rsidRPr="006232F8">
              <w:rPr>
                <w:rFonts w:ascii="Trebuchet MS" w:hAnsi="Trebuchet MS"/>
                <w:sz w:val="22"/>
                <w:szCs w:val="22"/>
                <w:lang w:val="ro-RO"/>
              </w:rPr>
              <w:t>7</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11.</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563F57" w:rsidP="00232566">
            <w:pPr>
              <w:ind w:right="38"/>
              <w:rPr>
                <w:rFonts w:ascii="Trebuchet MS" w:hAnsi="Trebuchet MS"/>
                <w:sz w:val="22"/>
                <w:szCs w:val="22"/>
                <w:lang w:val="ro-RO"/>
              </w:rPr>
            </w:pPr>
            <w:r w:rsidRPr="001B69BA">
              <w:rPr>
                <w:rFonts w:ascii="Trebuchet MS" w:hAnsi="Trebuchet MS"/>
                <w:sz w:val="22"/>
                <w:szCs w:val="22"/>
                <w:lang w:val="ro-RO"/>
              </w:rPr>
              <w:t>Cuprins</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F67505"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1</w:t>
            </w:r>
            <w:r w:rsidR="006232F8" w:rsidRPr="006232F8">
              <w:rPr>
                <w:rFonts w:ascii="Trebuchet MS" w:hAnsi="Trebuchet MS"/>
                <w:sz w:val="22"/>
                <w:szCs w:val="22"/>
                <w:lang w:val="ro-RO"/>
              </w:rPr>
              <w:t>8</w:t>
            </w:r>
          </w:p>
        </w:tc>
      </w:tr>
      <w:tr w:rsidR="00750A69"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8D3F89" w:rsidP="00EC64E2">
            <w:pPr>
              <w:ind w:right="38"/>
              <w:jc w:val="center"/>
              <w:rPr>
                <w:rFonts w:ascii="Trebuchet MS" w:hAnsi="Trebuchet MS"/>
                <w:sz w:val="22"/>
                <w:szCs w:val="22"/>
                <w:lang w:val="ro-RO"/>
              </w:rPr>
            </w:pPr>
            <w:r w:rsidRPr="001B69BA">
              <w:rPr>
                <w:rFonts w:ascii="Trebuchet MS" w:hAnsi="Trebuchet MS"/>
                <w:sz w:val="22"/>
                <w:szCs w:val="22"/>
                <w:lang w:val="ro-RO"/>
              </w:rPr>
              <w:t>12.</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D3F89" w:rsidRPr="001B69BA" w:rsidRDefault="006A0841" w:rsidP="00232566">
            <w:pPr>
              <w:keepNext/>
              <w:outlineLvl w:val="7"/>
              <w:rPr>
                <w:rFonts w:ascii="Trebuchet MS" w:hAnsi="Trebuchet MS"/>
                <w:sz w:val="22"/>
                <w:szCs w:val="22"/>
                <w:lang w:val="ro-RO"/>
              </w:rPr>
            </w:pPr>
            <w:r w:rsidRPr="001B69BA">
              <w:rPr>
                <w:rFonts w:ascii="Trebuchet MS" w:hAnsi="Trebuchet MS"/>
                <w:sz w:val="22"/>
                <w:szCs w:val="22"/>
                <w:lang w:val="ro-RO"/>
              </w:rPr>
              <w:t>Anexa nr.1: Model- Listă de inventariere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3F89" w:rsidRPr="006232F8" w:rsidRDefault="00D066C0" w:rsidP="00EC64E2">
            <w:pPr>
              <w:snapToGrid w:val="0"/>
              <w:ind w:right="38"/>
              <w:jc w:val="center"/>
              <w:rPr>
                <w:rFonts w:ascii="Trebuchet MS" w:hAnsi="Trebuchet MS"/>
                <w:sz w:val="22"/>
                <w:szCs w:val="22"/>
                <w:lang w:val="ro-RO"/>
              </w:rPr>
            </w:pPr>
            <w:r>
              <w:rPr>
                <w:rFonts w:ascii="Trebuchet MS" w:hAnsi="Trebuchet MS"/>
                <w:sz w:val="22"/>
                <w:szCs w:val="22"/>
                <w:lang w:val="ro-RO"/>
              </w:rPr>
              <w:t>20</w:t>
            </w:r>
          </w:p>
        </w:tc>
      </w:tr>
      <w:tr w:rsidR="00E944E6" w:rsidRPr="001B69BA" w:rsidTr="00FE3584">
        <w:trPr>
          <w:trHeight w:val="664"/>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E944E6" w:rsidRPr="001B69BA" w:rsidRDefault="006A0841" w:rsidP="00EC64E2">
            <w:pPr>
              <w:ind w:right="38"/>
              <w:jc w:val="center"/>
              <w:rPr>
                <w:rFonts w:ascii="Trebuchet MS" w:hAnsi="Trebuchet MS"/>
                <w:sz w:val="22"/>
                <w:szCs w:val="22"/>
                <w:lang w:val="ro-RO"/>
              </w:rPr>
            </w:pPr>
            <w:r w:rsidRPr="001B69BA">
              <w:rPr>
                <w:rFonts w:ascii="Trebuchet MS" w:hAnsi="Trebuchet MS"/>
                <w:sz w:val="22"/>
                <w:szCs w:val="22"/>
                <w:lang w:val="ro-RO"/>
              </w:rPr>
              <w:t>13.</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E944E6" w:rsidRPr="001B69BA" w:rsidRDefault="0029502A" w:rsidP="00232566">
            <w:pPr>
              <w:keepNext/>
              <w:outlineLvl w:val="7"/>
              <w:rPr>
                <w:rFonts w:ascii="Trebuchet MS" w:hAnsi="Trebuchet MS"/>
                <w:sz w:val="22"/>
                <w:szCs w:val="22"/>
                <w:lang w:val="ro-RO"/>
              </w:rPr>
            </w:pPr>
            <w:r w:rsidRPr="001B69BA">
              <w:rPr>
                <w:rFonts w:ascii="Trebuchet MS" w:hAnsi="Trebuchet MS"/>
                <w:sz w:val="22"/>
                <w:szCs w:val="22"/>
                <w:lang w:val="ro-RO"/>
              </w:rPr>
              <w:t xml:space="preserve">Anexa nr.2: </w:t>
            </w:r>
            <w:r w:rsidR="006A0841" w:rsidRPr="001B69BA">
              <w:rPr>
                <w:rFonts w:ascii="Trebuchet MS" w:hAnsi="Trebuchet MS"/>
                <w:sz w:val="22"/>
                <w:szCs w:val="22"/>
                <w:lang w:val="ro-RO"/>
              </w:rPr>
              <w:t>Model -</w:t>
            </w:r>
            <w:r w:rsidR="00E16A4F">
              <w:rPr>
                <w:rFonts w:ascii="Trebuchet MS" w:hAnsi="Trebuchet MS"/>
                <w:sz w:val="22"/>
                <w:szCs w:val="22"/>
                <w:lang w:val="ro-RO"/>
              </w:rPr>
              <w:t xml:space="preserve">Anexa </w:t>
            </w:r>
            <w:r w:rsidR="006A0841" w:rsidRPr="001B69BA">
              <w:rPr>
                <w:rFonts w:ascii="Trebuchet MS" w:hAnsi="Trebuchet MS"/>
                <w:sz w:val="22"/>
                <w:szCs w:val="22"/>
                <w:lang w:val="ro-RO"/>
              </w:rPr>
              <w:t>Ordin ministru privind aprobarea componen</w:t>
            </w:r>
            <w:r w:rsidR="00A6588B" w:rsidRPr="001B69BA">
              <w:rPr>
                <w:rFonts w:ascii="Trebuchet MS" w:hAnsi="Trebuchet MS"/>
                <w:sz w:val="22"/>
                <w:szCs w:val="22"/>
                <w:lang w:val="ro-RO"/>
              </w:rPr>
              <w:t>ț</w:t>
            </w:r>
            <w:r w:rsidR="00627887" w:rsidRPr="001B69BA">
              <w:rPr>
                <w:rFonts w:ascii="Trebuchet MS" w:hAnsi="Trebuchet MS"/>
                <w:sz w:val="22"/>
                <w:szCs w:val="22"/>
                <w:lang w:val="ro-RO"/>
              </w:rPr>
              <w:t>ei</w:t>
            </w:r>
            <w:r w:rsidR="006A0841" w:rsidRPr="001B69BA">
              <w:rPr>
                <w:rFonts w:ascii="Trebuchet MS" w:hAnsi="Trebuchet MS"/>
                <w:sz w:val="22"/>
                <w:szCs w:val="22"/>
                <w:lang w:val="ro-RO"/>
              </w:rPr>
              <w:t xml:space="preserve"> constituirii comisi</w:t>
            </w:r>
            <w:r w:rsidR="00E16A4F">
              <w:rPr>
                <w:rFonts w:ascii="Trebuchet MS" w:hAnsi="Trebuchet MS"/>
                <w:sz w:val="22"/>
                <w:szCs w:val="22"/>
                <w:lang w:val="ro-RO"/>
              </w:rPr>
              <w:t xml:space="preserve">ei centrale </w:t>
            </w:r>
            <w:r w:rsidR="006A0841" w:rsidRPr="001B69BA">
              <w:rPr>
                <w:rFonts w:ascii="Trebuchet MS" w:hAnsi="Trebuchet MS"/>
                <w:sz w:val="22"/>
                <w:szCs w:val="22"/>
                <w:lang w:val="ro-RO"/>
              </w:rPr>
              <w:t xml:space="preserve"> de </w:t>
            </w:r>
            <w:r w:rsidR="00A30626" w:rsidRPr="001B69BA">
              <w:rPr>
                <w:rFonts w:ascii="Trebuchet MS" w:hAnsi="Trebuchet MS"/>
                <w:sz w:val="22"/>
                <w:szCs w:val="22"/>
                <w:lang w:val="ro-RO"/>
              </w:rPr>
              <w:t xml:space="preserve">inventariere </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944E6" w:rsidRPr="006232F8" w:rsidRDefault="0029502A"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2</w:t>
            </w:r>
            <w:r w:rsidR="00D066C0">
              <w:rPr>
                <w:rFonts w:ascii="Trebuchet MS" w:hAnsi="Trebuchet MS"/>
                <w:sz w:val="22"/>
                <w:szCs w:val="22"/>
                <w:lang w:val="ro-RO"/>
              </w:rPr>
              <w:t>1</w:t>
            </w:r>
          </w:p>
        </w:tc>
      </w:tr>
      <w:tr w:rsidR="00E16A4F" w:rsidRPr="001B69BA" w:rsidTr="00FE3584">
        <w:trPr>
          <w:trHeight w:val="664"/>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E16A4F" w:rsidRPr="001B69BA" w:rsidRDefault="00E16A4F" w:rsidP="00EC64E2">
            <w:pPr>
              <w:ind w:right="38"/>
              <w:jc w:val="center"/>
              <w:rPr>
                <w:rFonts w:ascii="Trebuchet MS" w:hAnsi="Trebuchet MS"/>
                <w:sz w:val="22"/>
                <w:szCs w:val="22"/>
                <w:lang w:val="ro-RO"/>
              </w:rPr>
            </w:pPr>
            <w:r>
              <w:rPr>
                <w:rFonts w:ascii="Trebuchet MS" w:hAnsi="Trebuchet MS"/>
                <w:sz w:val="22"/>
                <w:szCs w:val="22"/>
                <w:lang w:val="ro-RO"/>
              </w:rPr>
              <w:t>14.</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E16A4F" w:rsidRPr="001B69BA" w:rsidRDefault="00E16A4F" w:rsidP="00232566">
            <w:pPr>
              <w:keepNext/>
              <w:outlineLvl w:val="7"/>
              <w:rPr>
                <w:rFonts w:ascii="Trebuchet MS" w:hAnsi="Trebuchet MS"/>
                <w:sz w:val="22"/>
                <w:szCs w:val="22"/>
                <w:lang w:val="ro-RO"/>
              </w:rPr>
            </w:pPr>
            <w:r w:rsidRPr="001B69BA">
              <w:rPr>
                <w:rFonts w:ascii="Trebuchet MS" w:hAnsi="Trebuchet MS"/>
                <w:sz w:val="22"/>
                <w:szCs w:val="22"/>
                <w:lang w:val="ro-RO"/>
              </w:rPr>
              <w:t>Anexa nr.</w:t>
            </w:r>
            <w:r>
              <w:rPr>
                <w:rFonts w:ascii="Trebuchet MS" w:hAnsi="Trebuchet MS"/>
                <w:sz w:val="22"/>
                <w:szCs w:val="22"/>
                <w:lang w:val="ro-RO"/>
              </w:rPr>
              <w:t>3</w:t>
            </w:r>
            <w:r w:rsidRPr="001B69BA">
              <w:rPr>
                <w:rFonts w:ascii="Trebuchet MS" w:hAnsi="Trebuchet MS"/>
                <w:sz w:val="22"/>
                <w:szCs w:val="22"/>
                <w:lang w:val="ro-RO"/>
              </w:rPr>
              <w:t>: Model -</w:t>
            </w:r>
            <w:r>
              <w:rPr>
                <w:rFonts w:ascii="Trebuchet MS" w:hAnsi="Trebuchet MS"/>
                <w:sz w:val="22"/>
                <w:szCs w:val="22"/>
                <w:lang w:val="ro-RO"/>
              </w:rPr>
              <w:t xml:space="preserve">Anexa </w:t>
            </w:r>
            <w:r w:rsidRPr="001B69BA">
              <w:rPr>
                <w:rFonts w:ascii="Trebuchet MS" w:hAnsi="Trebuchet MS"/>
                <w:sz w:val="22"/>
                <w:szCs w:val="22"/>
                <w:lang w:val="ro-RO"/>
              </w:rPr>
              <w:t>Ordin ministru privind aprobarea componenței constituirii comisi</w:t>
            </w:r>
            <w:r>
              <w:rPr>
                <w:rFonts w:ascii="Trebuchet MS" w:hAnsi="Trebuchet MS"/>
                <w:sz w:val="22"/>
                <w:szCs w:val="22"/>
                <w:lang w:val="ro-RO"/>
              </w:rPr>
              <w:t xml:space="preserve">ilor </w:t>
            </w:r>
            <w:r w:rsidRPr="001B69BA">
              <w:rPr>
                <w:rFonts w:ascii="Trebuchet MS" w:hAnsi="Trebuchet MS"/>
                <w:sz w:val="22"/>
                <w:szCs w:val="22"/>
                <w:lang w:val="ro-RO"/>
              </w:rPr>
              <w:t>de inventariere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6A4F" w:rsidRPr="006232F8" w:rsidRDefault="00E16A4F" w:rsidP="00EC64E2">
            <w:pPr>
              <w:snapToGrid w:val="0"/>
              <w:ind w:right="38"/>
              <w:jc w:val="center"/>
              <w:rPr>
                <w:rFonts w:ascii="Trebuchet MS" w:hAnsi="Trebuchet MS"/>
                <w:sz w:val="22"/>
                <w:szCs w:val="22"/>
                <w:lang w:val="ro-RO"/>
              </w:rPr>
            </w:pPr>
            <w:r>
              <w:rPr>
                <w:rFonts w:ascii="Trebuchet MS" w:hAnsi="Trebuchet MS"/>
                <w:sz w:val="22"/>
                <w:szCs w:val="22"/>
                <w:lang w:val="ro-RO"/>
              </w:rPr>
              <w:t>22</w:t>
            </w:r>
          </w:p>
        </w:tc>
      </w:tr>
      <w:tr w:rsidR="00824448"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824448" w:rsidP="00EC64E2">
            <w:pPr>
              <w:ind w:right="38"/>
              <w:jc w:val="center"/>
              <w:rPr>
                <w:rFonts w:ascii="Trebuchet MS" w:hAnsi="Trebuchet MS"/>
                <w:sz w:val="22"/>
                <w:szCs w:val="22"/>
                <w:lang w:val="ro-RO"/>
              </w:rPr>
            </w:pPr>
            <w:r w:rsidRPr="001B69BA">
              <w:rPr>
                <w:rFonts w:ascii="Trebuchet MS" w:hAnsi="Trebuchet MS"/>
                <w:sz w:val="22"/>
                <w:szCs w:val="22"/>
                <w:lang w:val="ro-RO"/>
              </w:rPr>
              <w:lastRenderedPageBreak/>
              <w:t>1</w:t>
            </w:r>
            <w:r w:rsidR="00E16A4F">
              <w:rPr>
                <w:rFonts w:ascii="Trebuchet MS" w:hAnsi="Trebuchet MS"/>
                <w:sz w:val="22"/>
                <w:szCs w:val="22"/>
                <w:lang w:val="ro-RO"/>
              </w:rPr>
              <w:t>5</w:t>
            </w:r>
            <w:r w:rsidRPr="001B69BA">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7F1B3D" w:rsidP="00232566">
            <w:pPr>
              <w:pageBreakBefore/>
              <w:autoSpaceDE w:val="0"/>
              <w:ind w:right="-2880"/>
              <w:jc w:val="both"/>
              <w:rPr>
                <w:rFonts w:ascii="Trebuchet MS" w:hAnsi="Trebuchet MS"/>
                <w:sz w:val="22"/>
                <w:szCs w:val="22"/>
                <w:lang w:val="ro-RO"/>
              </w:rPr>
            </w:pPr>
            <w:r w:rsidRPr="001B69BA">
              <w:rPr>
                <w:rFonts w:ascii="Trebuchet MS" w:hAnsi="Trebuchet MS"/>
                <w:sz w:val="22"/>
                <w:szCs w:val="22"/>
                <w:lang w:val="ro-RO"/>
              </w:rPr>
              <w:t xml:space="preserve">Anexa nr. </w:t>
            </w:r>
            <w:r w:rsidR="00E16A4F">
              <w:rPr>
                <w:rFonts w:ascii="Trebuchet MS" w:hAnsi="Trebuchet MS"/>
                <w:sz w:val="22"/>
                <w:szCs w:val="22"/>
                <w:lang w:val="ro-RO"/>
              </w:rPr>
              <w:t>4</w:t>
            </w:r>
            <w:r w:rsidRPr="001B69BA">
              <w:rPr>
                <w:rFonts w:ascii="Trebuchet MS" w:hAnsi="Trebuchet MS"/>
                <w:sz w:val="22"/>
                <w:szCs w:val="22"/>
                <w:lang w:val="ro-RO"/>
              </w:rPr>
              <w:t xml:space="preserve"> </w:t>
            </w:r>
            <w:r w:rsidR="00D97D14" w:rsidRPr="001B69BA">
              <w:rPr>
                <w:rFonts w:ascii="Trebuchet MS" w:hAnsi="Trebuchet MS"/>
                <w:sz w:val="22"/>
                <w:szCs w:val="22"/>
                <w:lang w:val="ro-RO"/>
              </w:rPr>
              <w:t>Model-</w:t>
            </w:r>
            <w:r w:rsidRPr="001B69BA">
              <w:rPr>
                <w:rFonts w:ascii="Trebuchet MS" w:hAnsi="Trebuchet MS"/>
                <w:sz w:val="22"/>
                <w:szCs w:val="22"/>
                <w:lang w:val="ro-RO"/>
              </w:rPr>
              <w:t>Proces-verbal de instruire a comisiei de inventariere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24448" w:rsidRPr="006232F8" w:rsidRDefault="00FC1A6F"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2</w:t>
            </w:r>
            <w:r w:rsidR="00E16A4F">
              <w:rPr>
                <w:rFonts w:ascii="Trebuchet MS" w:hAnsi="Trebuchet MS"/>
                <w:sz w:val="22"/>
                <w:szCs w:val="22"/>
                <w:lang w:val="ro-RO"/>
              </w:rPr>
              <w:t>3</w:t>
            </w:r>
          </w:p>
        </w:tc>
      </w:tr>
      <w:tr w:rsidR="00824448" w:rsidRPr="001B69BA" w:rsidTr="00FE3584">
        <w:trPr>
          <w:trHeight w:val="580"/>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824448" w:rsidP="00EC64E2">
            <w:pPr>
              <w:ind w:right="38"/>
              <w:jc w:val="center"/>
              <w:rPr>
                <w:rFonts w:ascii="Trebuchet MS" w:hAnsi="Trebuchet MS"/>
                <w:sz w:val="22"/>
                <w:szCs w:val="22"/>
                <w:lang w:val="ro-RO"/>
              </w:rPr>
            </w:pPr>
            <w:r w:rsidRPr="001B69BA">
              <w:rPr>
                <w:rFonts w:ascii="Trebuchet MS" w:hAnsi="Trebuchet MS"/>
                <w:sz w:val="22"/>
                <w:szCs w:val="22"/>
                <w:lang w:val="ro-RO"/>
              </w:rPr>
              <w:t>1</w:t>
            </w:r>
            <w:r w:rsidR="00E16A4F">
              <w:rPr>
                <w:rFonts w:ascii="Trebuchet MS" w:hAnsi="Trebuchet MS"/>
                <w:sz w:val="22"/>
                <w:szCs w:val="22"/>
                <w:lang w:val="ro-RO"/>
              </w:rPr>
              <w:t>6</w:t>
            </w:r>
            <w:r w:rsidRPr="001B69BA">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154C5B" w:rsidP="00232566">
            <w:pPr>
              <w:pageBreakBefore/>
              <w:autoSpaceDE w:val="0"/>
              <w:ind w:right="-2"/>
              <w:rPr>
                <w:rFonts w:ascii="Trebuchet MS" w:hAnsi="Trebuchet MS"/>
                <w:sz w:val="22"/>
                <w:szCs w:val="22"/>
                <w:lang w:val="ro-RO"/>
              </w:rPr>
            </w:pPr>
            <w:r w:rsidRPr="001B69BA">
              <w:rPr>
                <w:rFonts w:ascii="Trebuchet MS" w:hAnsi="Trebuchet MS"/>
                <w:sz w:val="22"/>
                <w:szCs w:val="22"/>
                <w:lang w:val="ro-RO"/>
              </w:rPr>
              <w:t>Anexa nr.</w:t>
            </w:r>
            <w:r w:rsidR="00E16A4F">
              <w:rPr>
                <w:rFonts w:ascii="Trebuchet MS" w:hAnsi="Trebuchet MS"/>
                <w:sz w:val="22"/>
                <w:szCs w:val="22"/>
                <w:lang w:val="ro-RO"/>
              </w:rPr>
              <w:t>5</w:t>
            </w:r>
            <w:r w:rsidRPr="001B69BA">
              <w:rPr>
                <w:rFonts w:ascii="Trebuchet MS" w:hAnsi="Trebuchet MS"/>
                <w:sz w:val="22"/>
                <w:szCs w:val="22"/>
                <w:lang w:val="ro-RO"/>
              </w:rPr>
              <w:t xml:space="preserve"> -</w:t>
            </w:r>
            <w:r w:rsidR="00D97D14" w:rsidRPr="001B69BA">
              <w:rPr>
                <w:rFonts w:ascii="Trebuchet MS" w:hAnsi="Trebuchet MS"/>
                <w:sz w:val="22"/>
                <w:szCs w:val="22"/>
                <w:lang w:val="ro-RO"/>
              </w:rPr>
              <w:t>Model-</w:t>
            </w:r>
            <w:r w:rsidRPr="001B69BA">
              <w:rPr>
                <w:rFonts w:ascii="Trebuchet MS" w:hAnsi="Trebuchet MS"/>
                <w:sz w:val="22"/>
                <w:szCs w:val="22"/>
                <w:lang w:val="ro-RO"/>
              </w:rPr>
              <w:t xml:space="preserve">Proces-verbal privind rezultatele inventarierii elementelor de natura activelor, datoriilor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capitalurilor proprii</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24448" w:rsidRPr="006232F8" w:rsidRDefault="00132513" w:rsidP="00EC64E2">
            <w:pPr>
              <w:snapToGrid w:val="0"/>
              <w:ind w:right="38"/>
              <w:jc w:val="center"/>
              <w:rPr>
                <w:rFonts w:ascii="Trebuchet MS" w:hAnsi="Trebuchet MS"/>
                <w:sz w:val="22"/>
                <w:szCs w:val="22"/>
                <w:lang w:val="ro-RO"/>
              </w:rPr>
            </w:pPr>
            <w:r w:rsidRPr="006232F8">
              <w:rPr>
                <w:rFonts w:ascii="Trebuchet MS" w:hAnsi="Trebuchet MS"/>
                <w:sz w:val="22"/>
                <w:szCs w:val="22"/>
                <w:lang w:val="ro-RO"/>
              </w:rPr>
              <w:t>2</w:t>
            </w:r>
            <w:r w:rsidR="00E16A4F">
              <w:rPr>
                <w:rFonts w:ascii="Trebuchet MS" w:hAnsi="Trebuchet MS"/>
                <w:sz w:val="22"/>
                <w:szCs w:val="22"/>
                <w:lang w:val="ro-RO"/>
              </w:rPr>
              <w:t>4</w:t>
            </w:r>
          </w:p>
        </w:tc>
      </w:tr>
      <w:tr w:rsidR="00D066C0" w:rsidRPr="001B69BA" w:rsidTr="00FE3584">
        <w:trPr>
          <w:trHeight w:val="813"/>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D066C0" w:rsidRPr="001B69BA" w:rsidRDefault="00FE3584" w:rsidP="00EC64E2">
            <w:pPr>
              <w:ind w:right="38"/>
              <w:jc w:val="center"/>
              <w:rPr>
                <w:rFonts w:ascii="Trebuchet MS" w:hAnsi="Trebuchet MS"/>
                <w:sz w:val="22"/>
                <w:szCs w:val="22"/>
                <w:lang w:val="ro-RO"/>
              </w:rPr>
            </w:pPr>
            <w:r>
              <w:rPr>
                <w:rFonts w:ascii="Trebuchet MS" w:hAnsi="Trebuchet MS"/>
                <w:sz w:val="22"/>
                <w:szCs w:val="22"/>
                <w:lang w:val="ro-RO"/>
              </w:rPr>
              <w:t>1</w:t>
            </w:r>
            <w:r w:rsidR="00E16A4F">
              <w:rPr>
                <w:rFonts w:ascii="Trebuchet MS" w:hAnsi="Trebuchet MS"/>
                <w:sz w:val="22"/>
                <w:szCs w:val="22"/>
                <w:lang w:val="ro-RO"/>
              </w:rPr>
              <w:t>7</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FE3584" w:rsidRPr="00FE3584" w:rsidRDefault="00FE3584" w:rsidP="00FE3584">
            <w:pPr>
              <w:pageBreakBefore/>
              <w:autoSpaceDE w:val="0"/>
              <w:ind w:right="-2"/>
              <w:rPr>
                <w:rFonts w:ascii="Trebuchet MS" w:hAnsi="Trebuchet MS"/>
                <w:bCs/>
                <w:sz w:val="22"/>
                <w:szCs w:val="22"/>
                <w:lang w:val="ro-RO"/>
              </w:rPr>
            </w:pPr>
            <w:r w:rsidRPr="00FE3584">
              <w:rPr>
                <w:rFonts w:ascii="Trebuchet MS" w:hAnsi="Trebuchet MS"/>
                <w:bCs/>
                <w:sz w:val="22"/>
                <w:szCs w:val="22"/>
                <w:lang w:val="ro-RO"/>
              </w:rPr>
              <w:t>A</w:t>
            </w:r>
            <w:r>
              <w:rPr>
                <w:rFonts w:ascii="Trebuchet MS" w:hAnsi="Trebuchet MS"/>
                <w:bCs/>
                <w:sz w:val="22"/>
                <w:szCs w:val="22"/>
                <w:lang w:val="ro-RO"/>
              </w:rPr>
              <w:t>nexa nr</w:t>
            </w:r>
            <w:r w:rsidRPr="00FE3584">
              <w:rPr>
                <w:rFonts w:ascii="Trebuchet MS" w:hAnsi="Trebuchet MS"/>
                <w:bCs/>
                <w:sz w:val="22"/>
                <w:szCs w:val="22"/>
                <w:lang w:val="ro-RO"/>
              </w:rPr>
              <w:t xml:space="preserve">. </w:t>
            </w:r>
            <w:r w:rsidR="00E16A4F">
              <w:rPr>
                <w:rFonts w:ascii="Trebuchet MS" w:hAnsi="Trebuchet MS"/>
                <w:bCs/>
                <w:sz w:val="22"/>
                <w:szCs w:val="22"/>
                <w:lang w:val="ro-RO"/>
              </w:rPr>
              <w:t>6</w:t>
            </w:r>
            <w:r w:rsidRPr="00FE3584">
              <w:rPr>
                <w:rFonts w:ascii="Trebuchet MS" w:hAnsi="Trebuchet MS"/>
                <w:bCs/>
                <w:sz w:val="22"/>
                <w:szCs w:val="22"/>
                <w:lang w:val="ro-RO"/>
              </w:rPr>
              <w:t xml:space="preserve"> </w:t>
            </w:r>
            <w:r>
              <w:rPr>
                <w:rFonts w:ascii="Trebuchet MS" w:hAnsi="Trebuchet MS"/>
                <w:bCs/>
                <w:sz w:val="22"/>
                <w:szCs w:val="22"/>
                <w:lang w:val="ro-RO"/>
              </w:rPr>
              <w:t>Model proces-verbal</w:t>
            </w:r>
            <w:r w:rsidRPr="00FE3584">
              <w:rPr>
                <w:rFonts w:ascii="Trebuchet MS" w:hAnsi="Trebuchet MS"/>
                <w:bCs/>
                <w:sz w:val="22"/>
                <w:szCs w:val="22"/>
                <w:lang w:val="ro-RO"/>
              </w:rPr>
              <w:t xml:space="preserve"> privind rezultatele inventarierii elementelor de natura mijloacelor fixe, imobilizărilor corporale, investiții în curs</w:t>
            </w:r>
          </w:p>
          <w:p w:rsidR="00D066C0" w:rsidRPr="00FE3584" w:rsidRDefault="00D066C0" w:rsidP="00232566">
            <w:pPr>
              <w:pageBreakBefore/>
              <w:autoSpaceDE w:val="0"/>
              <w:ind w:right="-2"/>
              <w:rPr>
                <w:rFonts w:ascii="Trebuchet MS" w:hAnsi="Trebuchet MS"/>
                <w:bCs/>
                <w:sz w:val="22"/>
                <w:szCs w:val="22"/>
                <w:lang w:val="ro-RO"/>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E3584" w:rsidRDefault="00FE3584" w:rsidP="00EC64E2">
            <w:pPr>
              <w:snapToGrid w:val="0"/>
              <w:ind w:right="38"/>
              <w:jc w:val="center"/>
              <w:rPr>
                <w:rFonts w:ascii="Trebuchet MS" w:hAnsi="Trebuchet MS"/>
                <w:sz w:val="22"/>
                <w:szCs w:val="22"/>
                <w:lang w:val="ro-RO"/>
              </w:rPr>
            </w:pPr>
          </w:p>
          <w:p w:rsidR="00D066C0" w:rsidRPr="006232F8" w:rsidRDefault="00FE3584" w:rsidP="00EC64E2">
            <w:pPr>
              <w:snapToGrid w:val="0"/>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5</w:t>
            </w:r>
          </w:p>
        </w:tc>
      </w:tr>
      <w:tr w:rsidR="00D066C0" w:rsidRPr="001B69BA" w:rsidTr="00FE3584">
        <w:trPr>
          <w:trHeight w:val="580"/>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D066C0" w:rsidRPr="001B69BA" w:rsidRDefault="00FE3584" w:rsidP="00EC64E2">
            <w:pPr>
              <w:ind w:right="38"/>
              <w:jc w:val="center"/>
              <w:rPr>
                <w:rFonts w:ascii="Trebuchet MS" w:hAnsi="Trebuchet MS"/>
                <w:sz w:val="22"/>
                <w:szCs w:val="22"/>
                <w:lang w:val="ro-RO"/>
              </w:rPr>
            </w:pPr>
            <w:r>
              <w:rPr>
                <w:rFonts w:ascii="Trebuchet MS" w:hAnsi="Trebuchet MS"/>
                <w:sz w:val="22"/>
                <w:szCs w:val="22"/>
                <w:lang w:val="ro-RO"/>
              </w:rPr>
              <w:t>1</w:t>
            </w:r>
            <w:r w:rsidR="00E16A4F">
              <w:rPr>
                <w:rFonts w:ascii="Trebuchet MS" w:hAnsi="Trebuchet MS"/>
                <w:sz w:val="22"/>
                <w:szCs w:val="22"/>
                <w:lang w:val="ro-RO"/>
              </w:rPr>
              <w:t>8</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FE3584" w:rsidRPr="00FE3584" w:rsidRDefault="00FE3584" w:rsidP="00FE3584">
            <w:pPr>
              <w:pageBreakBefore/>
              <w:autoSpaceDE w:val="0"/>
              <w:ind w:right="-2"/>
              <w:rPr>
                <w:rFonts w:ascii="Trebuchet MS" w:hAnsi="Trebuchet MS"/>
                <w:bCs/>
                <w:sz w:val="22"/>
                <w:szCs w:val="22"/>
                <w:lang w:val="ro-RO"/>
              </w:rPr>
            </w:pPr>
            <w:r w:rsidRPr="00FE3584">
              <w:rPr>
                <w:rFonts w:ascii="Trebuchet MS" w:hAnsi="Trebuchet MS"/>
                <w:bCs/>
                <w:sz w:val="22"/>
                <w:szCs w:val="22"/>
                <w:lang w:val="ro-RO"/>
              </w:rPr>
              <w:t>A</w:t>
            </w:r>
            <w:r>
              <w:rPr>
                <w:rFonts w:ascii="Trebuchet MS" w:hAnsi="Trebuchet MS"/>
                <w:bCs/>
                <w:sz w:val="22"/>
                <w:szCs w:val="22"/>
                <w:lang w:val="ro-RO"/>
              </w:rPr>
              <w:t>nexa nr</w:t>
            </w:r>
            <w:r w:rsidRPr="00FE3584">
              <w:rPr>
                <w:rFonts w:ascii="Trebuchet MS" w:hAnsi="Trebuchet MS"/>
                <w:bCs/>
                <w:sz w:val="22"/>
                <w:szCs w:val="22"/>
                <w:lang w:val="ro-RO"/>
              </w:rPr>
              <w:t xml:space="preserve">. </w:t>
            </w:r>
            <w:r w:rsidR="00E16A4F">
              <w:rPr>
                <w:rFonts w:ascii="Trebuchet MS" w:hAnsi="Trebuchet MS"/>
                <w:bCs/>
                <w:sz w:val="22"/>
                <w:szCs w:val="22"/>
                <w:lang w:val="ro-RO"/>
              </w:rPr>
              <w:t>7</w:t>
            </w:r>
            <w:r w:rsidRPr="00FE3584">
              <w:rPr>
                <w:rFonts w:ascii="Trebuchet MS" w:hAnsi="Trebuchet MS"/>
                <w:bCs/>
                <w:sz w:val="22"/>
                <w:szCs w:val="22"/>
                <w:lang w:val="ro-RO"/>
              </w:rPr>
              <w:t xml:space="preserve"> </w:t>
            </w:r>
            <w:r>
              <w:rPr>
                <w:rFonts w:ascii="Trebuchet MS" w:hAnsi="Trebuchet MS"/>
                <w:bCs/>
                <w:sz w:val="22"/>
                <w:szCs w:val="22"/>
                <w:lang w:val="ro-RO"/>
              </w:rPr>
              <w:t>Model proces-verbal</w:t>
            </w:r>
            <w:r w:rsidRPr="00FE3584">
              <w:rPr>
                <w:rFonts w:ascii="Trebuchet MS" w:hAnsi="Trebuchet MS"/>
                <w:bCs/>
                <w:sz w:val="22"/>
                <w:szCs w:val="22"/>
                <w:lang w:val="ro-RO"/>
              </w:rPr>
              <w:t xml:space="preserve"> privind rezultatele inventarierii elementelor de natura obiectelor de inventar</w:t>
            </w:r>
          </w:p>
          <w:p w:rsidR="00D066C0" w:rsidRPr="00FE3584" w:rsidRDefault="00D066C0" w:rsidP="00232566">
            <w:pPr>
              <w:pageBreakBefore/>
              <w:autoSpaceDE w:val="0"/>
              <w:ind w:right="-2"/>
              <w:rPr>
                <w:rFonts w:ascii="Trebuchet MS" w:hAnsi="Trebuchet MS"/>
                <w:bCs/>
                <w:sz w:val="22"/>
                <w:szCs w:val="22"/>
                <w:lang w:val="ro-RO"/>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066C0" w:rsidRPr="006232F8" w:rsidRDefault="00FE3584" w:rsidP="00EC64E2">
            <w:pPr>
              <w:snapToGrid w:val="0"/>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6</w:t>
            </w:r>
          </w:p>
        </w:tc>
      </w:tr>
      <w:tr w:rsidR="00D066C0" w:rsidRPr="001B69BA" w:rsidTr="00FE3584">
        <w:trPr>
          <w:trHeight w:val="580"/>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D066C0" w:rsidRPr="001B69BA" w:rsidRDefault="00FE3584" w:rsidP="00EC64E2">
            <w:pPr>
              <w:ind w:right="38"/>
              <w:jc w:val="center"/>
              <w:rPr>
                <w:rFonts w:ascii="Trebuchet MS" w:hAnsi="Trebuchet MS"/>
                <w:sz w:val="22"/>
                <w:szCs w:val="22"/>
                <w:lang w:val="ro-RO"/>
              </w:rPr>
            </w:pPr>
            <w:r>
              <w:rPr>
                <w:rFonts w:ascii="Trebuchet MS" w:hAnsi="Trebuchet MS"/>
                <w:sz w:val="22"/>
                <w:szCs w:val="22"/>
                <w:lang w:val="ro-RO"/>
              </w:rPr>
              <w:t>1</w:t>
            </w:r>
            <w:r w:rsidR="00E16A4F">
              <w:rPr>
                <w:rFonts w:ascii="Trebuchet MS" w:hAnsi="Trebuchet MS"/>
                <w:sz w:val="22"/>
                <w:szCs w:val="22"/>
                <w:lang w:val="ro-RO"/>
              </w:rPr>
              <w:t>9</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FE3584" w:rsidRPr="00FE3584" w:rsidRDefault="00FE3584" w:rsidP="00FE3584">
            <w:pPr>
              <w:pageBreakBefore/>
              <w:autoSpaceDE w:val="0"/>
              <w:ind w:right="-2"/>
              <w:rPr>
                <w:rFonts w:ascii="Trebuchet MS" w:hAnsi="Trebuchet MS"/>
                <w:bCs/>
                <w:sz w:val="22"/>
                <w:szCs w:val="22"/>
                <w:lang w:val="ro-RO"/>
              </w:rPr>
            </w:pPr>
            <w:r w:rsidRPr="00FE3584">
              <w:rPr>
                <w:rFonts w:ascii="Trebuchet MS" w:hAnsi="Trebuchet MS"/>
                <w:bCs/>
                <w:sz w:val="22"/>
                <w:szCs w:val="22"/>
                <w:lang w:val="ro-RO"/>
              </w:rPr>
              <w:t>A</w:t>
            </w:r>
            <w:r>
              <w:rPr>
                <w:rFonts w:ascii="Trebuchet MS" w:hAnsi="Trebuchet MS"/>
                <w:bCs/>
                <w:sz w:val="22"/>
                <w:szCs w:val="22"/>
                <w:lang w:val="ro-RO"/>
              </w:rPr>
              <w:t>nexa nr</w:t>
            </w:r>
            <w:r w:rsidRPr="00FE3584">
              <w:rPr>
                <w:rFonts w:ascii="Trebuchet MS" w:hAnsi="Trebuchet MS"/>
                <w:bCs/>
                <w:sz w:val="22"/>
                <w:szCs w:val="22"/>
                <w:lang w:val="ro-RO"/>
              </w:rPr>
              <w:t xml:space="preserve">. </w:t>
            </w:r>
            <w:r w:rsidR="00E16A4F">
              <w:rPr>
                <w:rFonts w:ascii="Trebuchet MS" w:hAnsi="Trebuchet MS"/>
                <w:bCs/>
                <w:sz w:val="22"/>
                <w:szCs w:val="22"/>
                <w:lang w:val="ro-RO"/>
              </w:rPr>
              <w:t>8</w:t>
            </w:r>
            <w:r w:rsidRPr="00FE3584">
              <w:rPr>
                <w:rFonts w:ascii="Trebuchet MS" w:hAnsi="Trebuchet MS"/>
                <w:bCs/>
                <w:sz w:val="22"/>
                <w:szCs w:val="22"/>
                <w:lang w:val="ro-RO"/>
              </w:rPr>
              <w:t xml:space="preserve"> </w:t>
            </w:r>
            <w:r>
              <w:rPr>
                <w:rFonts w:ascii="Trebuchet MS" w:hAnsi="Trebuchet MS"/>
                <w:bCs/>
                <w:sz w:val="22"/>
                <w:szCs w:val="22"/>
                <w:lang w:val="ro-RO"/>
              </w:rPr>
              <w:t>Model proces-verbal</w:t>
            </w:r>
            <w:r w:rsidRPr="00FE3584">
              <w:rPr>
                <w:rFonts w:ascii="Trebuchet MS" w:hAnsi="Trebuchet MS"/>
                <w:bCs/>
                <w:sz w:val="22"/>
                <w:szCs w:val="22"/>
                <w:lang w:val="ro-RO"/>
              </w:rPr>
              <w:t xml:space="preserve"> privind rezultatele inventarierii elementelor de natura conturilor in afara bilanțului clasa 8, scrisori de garanție bancară, caserie, carburanți, formulare cu regim special, materiale, alte elemente patrimoniale de activ si pasiv conturi</w:t>
            </w:r>
          </w:p>
          <w:p w:rsidR="00D066C0" w:rsidRPr="00FE3584" w:rsidRDefault="00D066C0" w:rsidP="00232566">
            <w:pPr>
              <w:pageBreakBefore/>
              <w:autoSpaceDE w:val="0"/>
              <w:ind w:right="-2"/>
              <w:rPr>
                <w:rFonts w:ascii="Trebuchet MS" w:hAnsi="Trebuchet MS"/>
                <w:bCs/>
                <w:sz w:val="22"/>
                <w:szCs w:val="22"/>
                <w:lang w:val="ro-RO"/>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E3584" w:rsidRDefault="00FE3584" w:rsidP="00EC64E2">
            <w:pPr>
              <w:snapToGrid w:val="0"/>
              <w:ind w:right="38"/>
              <w:jc w:val="center"/>
              <w:rPr>
                <w:rFonts w:ascii="Trebuchet MS" w:hAnsi="Trebuchet MS"/>
                <w:sz w:val="22"/>
                <w:szCs w:val="22"/>
                <w:lang w:val="ro-RO"/>
              </w:rPr>
            </w:pPr>
          </w:p>
          <w:p w:rsidR="00D066C0" w:rsidRPr="006232F8" w:rsidRDefault="00FE3584" w:rsidP="00EC64E2">
            <w:pPr>
              <w:snapToGrid w:val="0"/>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7</w:t>
            </w:r>
          </w:p>
        </w:tc>
      </w:tr>
      <w:tr w:rsidR="00824448"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E16A4F" w:rsidP="00EC64E2">
            <w:pPr>
              <w:ind w:right="38"/>
              <w:jc w:val="center"/>
              <w:rPr>
                <w:rFonts w:ascii="Trebuchet MS" w:hAnsi="Trebuchet MS"/>
                <w:sz w:val="22"/>
                <w:szCs w:val="22"/>
                <w:lang w:val="ro-RO"/>
              </w:rPr>
            </w:pPr>
            <w:r>
              <w:rPr>
                <w:rFonts w:ascii="Trebuchet MS" w:hAnsi="Trebuchet MS"/>
                <w:sz w:val="22"/>
                <w:szCs w:val="22"/>
                <w:lang w:val="ro-RO"/>
              </w:rPr>
              <w:t>20</w:t>
            </w:r>
            <w:r w:rsidR="00FE3584">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824448" w:rsidRPr="001B69BA" w:rsidRDefault="007721AE" w:rsidP="00232566">
            <w:pPr>
              <w:pageBreakBefore/>
              <w:rPr>
                <w:rFonts w:ascii="Trebuchet MS" w:hAnsi="Trebuchet MS"/>
                <w:sz w:val="22"/>
                <w:szCs w:val="22"/>
                <w:lang w:val="ro-RO"/>
              </w:rPr>
            </w:pPr>
            <w:r w:rsidRPr="001B69BA">
              <w:rPr>
                <w:rFonts w:ascii="Trebuchet MS" w:hAnsi="Trebuchet MS"/>
                <w:sz w:val="22"/>
                <w:szCs w:val="22"/>
                <w:lang w:val="ro-RO"/>
              </w:rPr>
              <w:t>Anexa nr.</w:t>
            </w:r>
            <w:r w:rsidR="00E16A4F">
              <w:rPr>
                <w:rFonts w:ascii="Trebuchet MS" w:hAnsi="Trebuchet MS"/>
                <w:sz w:val="22"/>
                <w:szCs w:val="22"/>
                <w:lang w:val="ro-RO"/>
              </w:rPr>
              <w:t>9</w:t>
            </w:r>
            <w:r w:rsidRPr="001B69BA">
              <w:rPr>
                <w:rFonts w:ascii="Trebuchet MS" w:hAnsi="Trebuchet MS"/>
                <w:sz w:val="22"/>
                <w:szCs w:val="22"/>
                <w:lang w:val="ro-RO"/>
              </w:rPr>
              <w:t xml:space="preserve">: </w:t>
            </w:r>
            <w:r w:rsidR="00425F16" w:rsidRPr="001B69BA">
              <w:rPr>
                <w:rFonts w:ascii="Trebuchet MS" w:hAnsi="Trebuchet MS"/>
                <w:sz w:val="22"/>
                <w:szCs w:val="22"/>
                <w:lang w:val="ro-RO"/>
              </w:rPr>
              <w:t>Model-</w:t>
            </w:r>
            <w:r w:rsidR="00A30626" w:rsidRPr="001B69BA">
              <w:rPr>
                <w:rFonts w:ascii="Trebuchet MS" w:hAnsi="Trebuchet MS"/>
                <w:sz w:val="22"/>
                <w:szCs w:val="22"/>
                <w:lang w:val="ro-RO"/>
              </w:rPr>
              <w:t>Declarația</w:t>
            </w:r>
            <w:r w:rsidRPr="001B69BA">
              <w:rPr>
                <w:rFonts w:ascii="Trebuchet MS" w:hAnsi="Trebuchet MS"/>
                <w:sz w:val="22"/>
                <w:szCs w:val="22"/>
                <w:lang w:val="ro-RO"/>
              </w:rPr>
              <w:t xml:space="preserve"> de </w:t>
            </w:r>
            <w:r w:rsidR="006C55E3" w:rsidRPr="001B69BA">
              <w:rPr>
                <w:rFonts w:ascii="Trebuchet MS" w:hAnsi="Trebuchet MS"/>
                <w:sz w:val="22"/>
                <w:szCs w:val="22"/>
                <w:lang w:val="ro-RO"/>
              </w:rPr>
              <w:t xml:space="preserve">început de </w:t>
            </w:r>
            <w:r w:rsidRPr="001B69BA">
              <w:rPr>
                <w:rFonts w:ascii="Trebuchet MS" w:hAnsi="Trebuchet MS"/>
                <w:sz w:val="22"/>
                <w:szCs w:val="22"/>
                <w:lang w:val="ro-RO"/>
              </w:rPr>
              <w:t>inventar a gestionarului</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24448" w:rsidRPr="006232F8" w:rsidRDefault="005732F4" w:rsidP="00EC64E2">
            <w:pPr>
              <w:snapToGrid w:val="0"/>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8</w:t>
            </w:r>
          </w:p>
        </w:tc>
      </w:tr>
      <w:tr w:rsidR="006C55E3"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FE3584" w:rsidP="006C55E3">
            <w:pPr>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1</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pageBreakBefore/>
              <w:rPr>
                <w:rFonts w:ascii="Trebuchet MS" w:hAnsi="Trebuchet MS"/>
                <w:sz w:val="22"/>
                <w:szCs w:val="22"/>
                <w:lang w:val="ro-RO"/>
              </w:rPr>
            </w:pPr>
            <w:r w:rsidRPr="001B69BA">
              <w:rPr>
                <w:rFonts w:ascii="Trebuchet MS" w:hAnsi="Trebuchet MS"/>
                <w:sz w:val="22"/>
                <w:szCs w:val="22"/>
                <w:lang w:val="ro-RO"/>
              </w:rPr>
              <w:t>Anexa nr</w:t>
            </w:r>
            <w:r w:rsidR="00E16A4F">
              <w:rPr>
                <w:rFonts w:ascii="Trebuchet MS" w:hAnsi="Trebuchet MS"/>
                <w:sz w:val="22"/>
                <w:szCs w:val="22"/>
                <w:lang w:val="ro-RO"/>
              </w:rPr>
              <w:t>.10</w:t>
            </w:r>
            <w:r w:rsidRPr="001B69BA">
              <w:rPr>
                <w:rFonts w:ascii="Trebuchet MS" w:hAnsi="Trebuchet MS"/>
                <w:sz w:val="22"/>
                <w:szCs w:val="22"/>
                <w:lang w:val="ro-RO"/>
              </w:rPr>
              <w:t xml:space="preserve">: </w:t>
            </w:r>
            <w:r w:rsidR="00425F16" w:rsidRPr="001B69BA">
              <w:rPr>
                <w:rFonts w:ascii="Trebuchet MS" w:hAnsi="Trebuchet MS"/>
                <w:sz w:val="22"/>
                <w:szCs w:val="22"/>
                <w:lang w:val="ro-RO"/>
              </w:rPr>
              <w:t>Model-</w:t>
            </w:r>
            <w:r w:rsidR="00A30626" w:rsidRPr="001B69BA">
              <w:rPr>
                <w:rFonts w:ascii="Trebuchet MS" w:hAnsi="Trebuchet MS"/>
                <w:sz w:val="22"/>
                <w:szCs w:val="22"/>
                <w:lang w:val="ro-RO"/>
              </w:rPr>
              <w:t>Declarația</w:t>
            </w:r>
            <w:r w:rsidRPr="001B69BA">
              <w:rPr>
                <w:rFonts w:ascii="Trebuchet MS" w:hAnsi="Trebuchet MS"/>
                <w:sz w:val="22"/>
                <w:szCs w:val="22"/>
                <w:lang w:val="ro-RO"/>
              </w:rPr>
              <w:t xml:space="preserve"> de sfârșit de inventar a gestionarului</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55E3" w:rsidRPr="006232F8" w:rsidRDefault="005732F4" w:rsidP="006C55E3">
            <w:pPr>
              <w:snapToGrid w:val="0"/>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9</w:t>
            </w:r>
          </w:p>
        </w:tc>
      </w:tr>
      <w:tr w:rsidR="006C55E3"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FE3584" w:rsidP="006C55E3">
            <w:pPr>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2</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autoSpaceDE w:val="0"/>
              <w:ind w:right="-830"/>
              <w:jc w:val="both"/>
              <w:rPr>
                <w:rFonts w:ascii="Trebuchet MS" w:hAnsi="Trebuchet MS"/>
                <w:sz w:val="22"/>
                <w:szCs w:val="22"/>
                <w:lang w:val="ro-RO"/>
              </w:rPr>
            </w:pPr>
            <w:r w:rsidRPr="001B69BA">
              <w:rPr>
                <w:rFonts w:ascii="Trebuchet MS" w:hAnsi="Trebuchet MS"/>
                <w:sz w:val="22"/>
                <w:szCs w:val="22"/>
                <w:lang w:val="ro-RO"/>
              </w:rPr>
              <w:t>Anexa nr.</w:t>
            </w:r>
            <w:r w:rsidR="00D066C0">
              <w:rPr>
                <w:rFonts w:ascii="Trebuchet MS" w:hAnsi="Trebuchet MS"/>
                <w:sz w:val="22"/>
                <w:szCs w:val="22"/>
                <w:lang w:val="ro-RO"/>
              </w:rPr>
              <w:t>1</w:t>
            </w:r>
            <w:r w:rsidR="00E16A4F">
              <w:rPr>
                <w:rFonts w:ascii="Trebuchet MS" w:hAnsi="Trebuchet MS"/>
                <w:sz w:val="22"/>
                <w:szCs w:val="22"/>
                <w:lang w:val="ro-RO"/>
              </w:rPr>
              <w:t>1</w:t>
            </w:r>
            <w:r w:rsidRPr="001B69BA">
              <w:rPr>
                <w:rFonts w:ascii="Trebuchet MS" w:hAnsi="Trebuchet MS"/>
                <w:sz w:val="22"/>
                <w:szCs w:val="22"/>
                <w:lang w:val="ro-RO"/>
              </w:rPr>
              <w:t xml:space="preserve">: </w:t>
            </w:r>
            <w:r w:rsidR="00425F16" w:rsidRPr="001B69BA">
              <w:rPr>
                <w:rFonts w:ascii="Trebuchet MS" w:hAnsi="Trebuchet MS"/>
                <w:sz w:val="22"/>
                <w:szCs w:val="22"/>
                <w:lang w:val="ro-RO"/>
              </w:rPr>
              <w:t>Model-</w:t>
            </w:r>
            <w:r w:rsidRPr="001B69BA">
              <w:rPr>
                <w:rFonts w:ascii="Trebuchet MS" w:hAnsi="Trebuchet MS"/>
                <w:sz w:val="22"/>
                <w:szCs w:val="22"/>
                <w:lang w:val="ro-RO"/>
              </w:rPr>
              <w:t>REGISTRUL-INVENTAR</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55E3" w:rsidRPr="006232F8" w:rsidRDefault="00E16A4F" w:rsidP="006C55E3">
            <w:pPr>
              <w:snapToGrid w:val="0"/>
              <w:ind w:right="38"/>
              <w:jc w:val="center"/>
              <w:rPr>
                <w:rFonts w:ascii="Trebuchet MS" w:hAnsi="Trebuchet MS"/>
                <w:sz w:val="22"/>
                <w:szCs w:val="22"/>
                <w:lang w:val="ro-RO"/>
              </w:rPr>
            </w:pPr>
            <w:r>
              <w:rPr>
                <w:rFonts w:ascii="Trebuchet MS" w:hAnsi="Trebuchet MS"/>
                <w:sz w:val="22"/>
                <w:szCs w:val="22"/>
                <w:lang w:val="ro-RO"/>
              </w:rPr>
              <w:t>30</w:t>
            </w:r>
          </w:p>
        </w:tc>
      </w:tr>
      <w:tr w:rsidR="006C55E3"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FE3584" w:rsidP="006C55E3">
            <w:pPr>
              <w:ind w:right="38"/>
              <w:jc w:val="center"/>
              <w:rPr>
                <w:rFonts w:ascii="Trebuchet MS" w:hAnsi="Trebuchet MS"/>
                <w:sz w:val="22"/>
                <w:szCs w:val="22"/>
                <w:lang w:val="ro-RO"/>
              </w:rPr>
            </w:pPr>
            <w:r>
              <w:rPr>
                <w:rFonts w:ascii="Trebuchet MS" w:hAnsi="Trebuchet MS"/>
                <w:sz w:val="22"/>
                <w:szCs w:val="22"/>
                <w:lang w:val="ro-RO"/>
              </w:rPr>
              <w:t>2</w:t>
            </w:r>
            <w:r w:rsidR="00E16A4F">
              <w:rPr>
                <w:rFonts w:ascii="Trebuchet MS" w:hAnsi="Trebuchet MS"/>
                <w:sz w:val="22"/>
                <w:szCs w:val="22"/>
                <w:lang w:val="ro-RO"/>
              </w:rPr>
              <w:t>3</w:t>
            </w:r>
            <w:r>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autoSpaceDE w:val="0"/>
              <w:ind w:right="-830"/>
              <w:jc w:val="both"/>
              <w:rPr>
                <w:rFonts w:ascii="Trebuchet MS" w:hAnsi="Trebuchet MS"/>
                <w:sz w:val="22"/>
                <w:szCs w:val="22"/>
                <w:lang w:val="ro-RO"/>
              </w:rPr>
            </w:pPr>
            <w:r w:rsidRPr="001B69BA">
              <w:rPr>
                <w:rFonts w:ascii="Trebuchet MS" w:hAnsi="Trebuchet MS"/>
                <w:sz w:val="22"/>
                <w:szCs w:val="22"/>
                <w:lang w:val="ro-RO"/>
              </w:rPr>
              <w:t>Anexa nr</w:t>
            </w:r>
            <w:r w:rsidR="00E16A4F">
              <w:rPr>
                <w:rFonts w:ascii="Trebuchet MS" w:hAnsi="Trebuchet MS"/>
                <w:sz w:val="22"/>
                <w:szCs w:val="22"/>
                <w:lang w:val="ro-RO"/>
              </w:rPr>
              <w:t>.12</w:t>
            </w:r>
            <w:r w:rsidRPr="001B69BA">
              <w:rPr>
                <w:rFonts w:ascii="Trebuchet MS" w:hAnsi="Trebuchet MS"/>
                <w:sz w:val="22"/>
                <w:szCs w:val="22"/>
                <w:lang w:val="ro-RO"/>
              </w:rPr>
              <w:t xml:space="preserve">: </w:t>
            </w:r>
            <w:r w:rsidR="00425F16" w:rsidRPr="001B69BA">
              <w:rPr>
                <w:rFonts w:ascii="Trebuchet MS" w:hAnsi="Trebuchet MS"/>
                <w:sz w:val="22"/>
                <w:szCs w:val="22"/>
                <w:lang w:val="ro-RO"/>
              </w:rPr>
              <w:t>Model-</w:t>
            </w:r>
            <w:r w:rsidRPr="001B69BA">
              <w:rPr>
                <w:rFonts w:ascii="Trebuchet MS" w:hAnsi="Trebuchet MS"/>
                <w:sz w:val="22"/>
                <w:szCs w:val="22"/>
                <w:lang w:val="ro-RO"/>
              </w:rPr>
              <w:t>FIȘĂ DE MAGAZIE</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55E3" w:rsidRPr="006232F8" w:rsidRDefault="00D066C0" w:rsidP="006C55E3">
            <w:pPr>
              <w:snapToGrid w:val="0"/>
              <w:ind w:right="38"/>
              <w:jc w:val="center"/>
              <w:rPr>
                <w:rFonts w:ascii="Trebuchet MS" w:hAnsi="Trebuchet MS"/>
                <w:sz w:val="22"/>
                <w:szCs w:val="22"/>
                <w:lang w:val="ro-RO"/>
              </w:rPr>
            </w:pPr>
            <w:r>
              <w:rPr>
                <w:rFonts w:ascii="Trebuchet MS" w:hAnsi="Trebuchet MS"/>
                <w:sz w:val="22"/>
                <w:szCs w:val="22"/>
                <w:lang w:val="ro-RO"/>
              </w:rPr>
              <w:t>3</w:t>
            </w:r>
            <w:r w:rsidR="005732F4">
              <w:rPr>
                <w:rFonts w:ascii="Trebuchet MS" w:hAnsi="Trebuchet MS"/>
                <w:sz w:val="22"/>
                <w:szCs w:val="22"/>
                <w:lang w:val="ro-RO"/>
              </w:rPr>
              <w:t>0</w:t>
            </w:r>
          </w:p>
        </w:tc>
      </w:tr>
      <w:tr w:rsidR="006C55E3"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ind w:right="38"/>
              <w:jc w:val="center"/>
              <w:rPr>
                <w:rFonts w:ascii="Trebuchet MS" w:hAnsi="Trebuchet MS"/>
                <w:sz w:val="22"/>
                <w:szCs w:val="22"/>
                <w:lang w:val="ro-RO"/>
              </w:rPr>
            </w:pPr>
            <w:r w:rsidRPr="001B69BA">
              <w:rPr>
                <w:rFonts w:ascii="Trebuchet MS" w:hAnsi="Trebuchet MS"/>
                <w:sz w:val="22"/>
                <w:szCs w:val="22"/>
                <w:lang w:val="ro-RO"/>
              </w:rPr>
              <w:t>2</w:t>
            </w:r>
            <w:r w:rsidR="00E16A4F">
              <w:rPr>
                <w:rFonts w:ascii="Trebuchet MS" w:hAnsi="Trebuchet MS"/>
                <w:sz w:val="22"/>
                <w:szCs w:val="22"/>
                <w:lang w:val="ro-RO"/>
              </w:rPr>
              <w:t>4</w:t>
            </w:r>
            <w:r w:rsidR="00FE3584">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shd w:val="clear" w:color="auto" w:fill="FFFFFF"/>
              <w:tabs>
                <w:tab w:val="left" w:pos="490"/>
              </w:tabs>
              <w:jc w:val="both"/>
              <w:rPr>
                <w:rFonts w:ascii="Trebuchet MS" w:hAnsi="Trebuchet MS"/>
                <w:sz w:val="22"/>
                <w:szCs w:val="22"/>
                <w:lang w:val="ro-RO"/>
              </w:rPr>
            </w:pPr>
            <w:r w:rsidRPr="001B69BA">
              <w:rPr>
                <w:rFonts w:ascii="Trebuchet MS" w:hAnsi="Trebuchet MS"/>
                <w:sz w:val="22"/>
                <w:szCs w:val="22"/>
                <w:lang w:val="ro-RO"/>
              </w:rPr>
              <w:t>Anexa nr.</w:t>
            </w:r>
            <w:r w:rsidR="00D066C0">
              <w:rPr>
                <w:rFonts w:ascii="Trebuchet MS" w:hAnsi="Trebuchet MS"/>
                <w:sz w:val="22"/>
                <w:szCs w:val="22"/>
                <w:lang w:val="ro-RO"/>
              </w:rPr>
              <w:t>1</w:t>
            </w:r>
            <w:r w:rsidR="00E16A4F">
              <w:rPr>
                <w:rFonts w:ascii="Trebuchet MS" w:hAnsi="Trebuchet MS"/>
                <w:sz w:val="22"/>
                <w:szCs w:val="22"/>
                <w:lang w:val="ro-RO"/>
              </w:rPr>
              <w:t>3</w:t>
            </w:r>
            <w:r w:rsidRPr="001B69BA">
              <w:rPr>
                <w:rFonts w:ascii="Trebuchet MS" w:hAnsi="Trebuchet MS"/>
                <w:sz w:val="22"/>
                <w:szCs w:val="22"/>
                <w:lang w:val="ro-RO"/>
              </w:rPr>
              <w:t xml:space="preserve">: </w:t>
            </w:r>
            <w:r w:rsidR="00425F16" w:rsidRPr="001B69BA">
              <w:rPr>
                <w:rFonts w:ascii="Trebuchet MS" w:hAnsi="Trebuchet MS"/>
                <w:sz w:val="22"/>
                <w:szCs w:val="22"/>
                <w:lang w:val="ro-RO"/>
              </w:rPr>
              <w:t>Model-</w:t>
            </w:r>
            <w:r w:rsidRPr="001B69BA">
              <w:rPr>
                <w:rFonts w:ascii="Trebuchet MS" w:hAnsi="Trebuchet MS"/>
                <w:sz w:val="22"/>
                <w:szCs w:val="22"/>
                <w:lang w:val="ro-RO"/>
              </w:rPr>
              <w:t>EXTRAS DE CONT</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55E3" w:rsidRPr="006232F8" w:rsidRDefault="001743BD" w:rsidP="006C55E3">
            <w:pPr>
              <w:snapToGrid w:val="0"/>
              <w:ind w:right="38"/>
              <w:jc w:val="center"/>
              <w:rPr>
                <w:rFonts w:ascii="Trebuchet MS" w:hAnsi="Trebuchet MS"/>
                <w:sz w:val="22"/>
                <w:szCs w:val="22"/>
                <w:lang w:val="ro-RO"/>
              </w:rPr>
            </w:pPr>
            <w:r w:rsidRPr="006232F8">
              <w:rPr>
                <w:rFonts w:ascii="Trebuchet MS" w:hAnsi="Trebuchet MS"/>
                <w:sz w:val="22"/>
                <w:szCs w:val="22"/>
                <w:lang w:val="ro-RO"/>
              </w:rPr>
              <w:t>3</w:t>
            </w:r>
            <w:r w:rsidR="00E16A4F">
              <w:rPr>
                <w:rFonts w:ascii="Trebuchet MS" w:hAnsi="Trebuchet MS"/>
                <w:sz w:val="22"/>
                <w:szCs w:val="22"/>
                <w:lang w:val="ro-RO"/>
              </w:rPr>
              <w:t>1</w:t>
            </w:r>
          </w:p>
        </w:tc>
      </w:tr>
      <w:tr w:rsidR="006C55E3" w:rsidRPr="001B69BA" w:rsidTr="00FE3584">
        <w:trPr>
          <w:trHeight w:val="397"/>
          <w:jc w:val="center"/>
        </w:trPr>
        <w:tc>
          <w:tcPr>
            <w:tcW w:w="1589"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ind w:right="38"/>
              <w:jc w:val="center"/>
              <w:rPr>
                <w:rFonts w:ascii="Trebuchet MS" w:hAnsi="Trebuchet MS"/>
                <w:sz w:val="22"/>
                <w:szCs w:val="22"/>
                <w:lang w:val="ro-RO"/>
              </w:rPr>
            </w:pPr>
            <w:r w:rsidRPr="001B69BA">
              <w:rPr>
                <w:rFonts w:ascii="Trebuchet MS" w:hAnsi="Trebuchet MS"/>
                <w:sz w:val="22"/>
                <w:szCs w:val="22"/>
                <w:lang w:val="ro-RO"/>
              </w:rPr>
              <w:t>2</w:t>
            </w:r>
            <w:r w:rsidR="00E16A4F">
              <w:rPr>
                <w:rFonts w:ascii="Trebuchet MS" w:hAnsi="Trebuchet MS"/>
                <w:sz w:val="22"/>
                <w:szCs w:val="22"/>
                <w:lang w:val="ro-RO"/>
              </w:rPr>
              <w:t>5</w:t>
            </w:r>
            <w:r w:rsidR="00FE3584">
              <w:rPr>
                <w:rFonts w:ascii="Trebuchet MS" w:hAnsi="Trebuchet MS"/>
                <w:sz w:val="22"/>
                <w:szCs w:val="22"/>
                <w:lang w:val="ro-RO"/>
              </w:rPr>
              <w:t>.</w:t>
            </w:r>
          </w:p>
        </w:tc>
        <w:tc>
          <w:tcPr>
            <w:tcW w:w="7310" w:type="dxa"/>
            <w:tcBorders>
              <w:top w:val="single" w:sz="4" w:space="0" w:color="000001"/>
              <w:left w:val="single" w:sz="4" w:space="0" w:color="000001"/>
              <w:bottom w:val="single" w:sz="4" w:space="0" w:color="000001"/>
            </w:tcBorders>
            <w:shd w:val="clear" w:color="auto" w:fill="auto"/>
            <w:tcMar>
              <w:left w:w="98" w:type="dxa"/>
            </w:tcMar>
          </w:tcPr>
          <w:p w:rsidR="006C55E3" w:rsidRPr="001B69BA" w:rsidRDefault="006C55E3" w:rsidP="006C55E3">
            <w:pPr>
              <w:shd w:val="clear" w:color="auto" w:fill="FFFFFF"/>
              <w:tabs>
                <w:tab w:val="left" w:pos="490"/>
              </w:tabs>
              <w:jc w:val="both"/>
              <w:rPr>
                <w:rFonts w:ascii="Trebuchet MS" w:hAnsi="Trebuchet MS"/>
                <w:sz w:val="22"/>
                <w:szCs w:val="22"/>
                <w:lang w:val="ro-RO"/>
              </w:rPr>
            </w:pPr>
            <w:r w:rsidRPr="001B69BA">
              <w:rPr>
                <w:rFonts w:ascii="Trebuchet MS" w:hAnsi="Trebuchet MS"/>
                <w:sz w:val="22"/>
                <w:szCs w:val="22"/>
                <w:lang w:val="ro-RO"/>
              </w:rPr>
              <w:t>Anexa nr.</w:t>
            </w:r>
            <w:r w:rsidR="00714F45" w:rsidRPr="001B69BA">
              <w:rPr>
                <w:rFonts w:ascii="Trebuchet MS" w:hAnsi="Trebuchet MS"/>
                <w:sz w:val="22"/>
                <w:szCs w:val="22"/>
                <w:lang w:val="ro-RO"/>
              </w:rPr>
              <w:t>1</w:t>
            </w:r>
            <w:r w:rsidR="00E16A4F">
              <w:rPr>
                <w:rFonts w:ascii="Trebuchet MS" w:hAnsi="Trebuchet MS"/>
                <w:sz w:val="22"/>
                <w:szCs w:val="22"/>
                <w:lang w:val="ro-RO"/>
              </w:rPr>
              <w:t>4</w:t>
            </w:r>
            <w:r w:rsidRPr="001B69BA">
              <w:rPr>
                <w:rFonts w:ascii="Trebuchet MS" w:hAnsi="Trebuchet MS"/>
                <w:sz w:val="22"/>
                <w:szCs w:val="22"/>
                <w:lang w:val="ro-RO"/>
              </w:rPr>
              <w:t>: DIAGRAMA DE PROCES</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55E3" w:rsidRPr="006232F8" w:rsidRDefault="00E16A4F" w:rsidP="006C55E3">
            <w:pPr>
              <w:snapToGrid w:val="0"/>
              <w:ind w:right="38"/>
              <w:jc w:val="center"/>
              <w:rPr>
                <w:rFonts w:ascii="Trebuchet MS" w:hAnsi="Trebuchet MS"/>
                <w:sz w:val="22"/>
                <w:szCs w:val="22"/>
                <w:lang w:val="ro-RO"/>
              </w:rPr>
            </w:pPr>
            <w:r>
              <w:rPr>
                <w:rFonts w:ascii="Trebuchet MS" w:hAnsi="Trebuchet MS"/>
                <w:sz w:val="22"/>
                <w:szCs w:val="22"/>
                <w:lang w:val="ro-RO"/>
              </w:rPr>
              <w:t>33</w:t>
            </w:r>
          </w:p>
        </w:tc>
      </w:tr>
    </w:tbl>
    <w:p w:rsidR="00EF1D51" w:rsidRPr="001B69BA" w:rsidRDefault="00EF1D51" w:rsidP="00A053BB">
      <w:pPr>
        <w:autoSpaceDE w:val="0"/>
        <w:ind w:right="-659"/>
        <w:jc w:val="both"/>
        <w:rPr>
          <w:rFonts w:ascii="Trebuchet MS" w:hAnsi="Trebuchet MS"/>
          <w:b/>
          <w:sz w:val="22"/>
          <w:szCs w:val="22"/>
          <w:lang w:val="ro-RO"/>
        </w:rPr>
        <w:sectPr w:rsidR="00EF1D51" w:rsidRPr="001B69BA" w:rsidSect="00EC64E2">
          <w:headerReference w:type="even" r:id="rId15"/>
          <w:headerReference w:type="default" r:id="rId16"/>
          <w:footerReference w:type="even" r:id="rId17"/>
          <w:footerReference w:type="default" r:id="rId18"/>
          <w:headerReference w:type="first" r:id="rId19"/>
          <w:footerReference w:type="first" r:id="rId20"/>
          <w:pgSz w:w="11906" w:h="16838" w:code="9"/>
          <w:pgMar w:top="1418" w:right="707" w:bottom="1418" w:left="1418" w:header="709" w:footer="709" w:gutter="0"/>
          <w:cols w:space="720"/>
          <w:docGrid w:linePitch="360"/>
        </w:sectPr>
      </w:pPr>
    </w:p>
    <w:p w:rsidR="0094539C" w:rsidRPr="001B69BA" w:rsidRDefault="0094539C" w:rsidP="00232566">
      <w:pPr>
        <w:autoSpaceDE w:val="0"/>
        <w:ind w:right="-2880"/>
        <w:jc w:val="both"/>
        <w:rPr>
          <w:rFonts w:ascii="Trebuchet MS" w:hAnsi="Trebuchet MS"/>
          <w:b/>
          <w:sz w:val="22"/>
          <w:szCs w:val="22"/>
          <w:lang w:val="ro-RO"/>
        </w:rPr>
      </w:pPr>
    </w:p>
    <w:p w:rsidR="007D31D0" w:rsidRDefault="009C6023" w:rsidP="007D31D0">
      <w:pPr>
        <w:autoSpaceDE w:val="0"/>
        <w:ind w:right="-2880"/>
        <w:jc w:val="center"/>
        <w:rPr>
          <w:rFonts w:ascii="Trebuchet MS" w:hAnsi="Trebuchet MS"/>
          <w:b/>
          <w:sz w:val="22"/>
          <w:szCs w:val="22"/>
          <w:lang w:val="ro-RO"/>
        </w:rPr>
      </w:pPr>
      <w:r>
        <w:rPr>
          <w:rFonts w:ascii="Trebuchet MS" w:hAnsi="Trebuchet MS"/>
          <w:b/>
          <w:sz w:val="22"/>
          <w:szCs w:val="22"/>
          <w:lang w:val="ro-RO"/>
        </w:rPr>
        <w:t xml:space="preserve">                                                                                                                                                       </w:t>
      </w:r>
      <w:r w:rsidR="000E0314" w:rsidRPr="001B69BA">
        <w:rPr>
          <w:rFonts w:ascii="Trebuchet MS" w:hAnsi="Trebuchet MS"/>
          <w:b/>
          <w:sz w:val="22"/>
          <w:szCs w:val="22"/>
          <w:lang w:val="ro-RO"/>
        </w:rPr>
        <w:t>Anexa</w:t>
      </w:r>
      <w:r w:rsidR="0039678D" w:rsidRPr="001B69BA">
        <w:rPr>
          <w:rFonts w:ascii="Trebuchet MS" w:hAnsi="Trebuchet MS"/>
          <w:b/>
          <w:sz w:val="22"/>
          <w:szCs w:val="22"/>
          <w:lang w:val="ro-RO"/>
        </w:rPr>
        <w:t xml:space="preserve"> nr.</w:t>
      </w:r>
      <w:r w:rsidR="000E0314" w:rsidRPr="001B69BA">
        <w:rPr>
          <w:rFonts w:ascii="Trebuchet MS" w:hAnsi="Trebuchet MS"/>
          <w:b/>
          <w:sz w:val="22"/>
          <w:szCs w:val="22"/>
          <w:lang w:val="ro-RO"/>
        </w:rPr>
        <w:t xml:space="preserve"> 1</w:t>
      </w:r>
    </w:p>
    <w:p w:rsidR="009C6023" w:rsidRPr="001B69BA" w:rsidRDefault="000C25C6" w:rsidP="007D31D0">
      <w:pPr>
        <w:autoSpaceDE w:val="0"/>
        <w:ind w:right="-173"/>
        <w:jc w:val="center"/>
        <w:rPr>
          <w:rFonts w:ascii="Trebuchet MS" w:hAnsi="Trebuchet MS"/>
          <w:b/>
          <w:sz w:val="22"/>
          <w:szCs w:val="22"/>
          <w:lang w:val="ro-RO"/>
        </w:rPr>
      </w:pPr>
      <w:r>
        <w:rPr>
          <w:rFonts w:ascii="Trebuchet MS" w:hAnsi="Trebuchet MS"/>
          <w:b/>
          <w:sz w:val="22"/>
          <w:szCs w:val="22"/>
          <w:lang w:val="ro-RO"/>
        </w:rPr>
        <w:t>MODEL</w:t>
      </w:r>
      <w:r w:rsidR="009C6023">
        <w:rPr>
          <w:rFonts w:ascii="Trebuchet MS" w:hAnsi="Trebuchet MS"/>
          <w:b/>
          <w:sz w:val="22"/>
          <w:szCs w:val="22"/>
          <w:lang w:val="ro-RO"/>
        </w:rPr>
        <w:t xml:space="preserve">                    </w:t>
      </w:r>
      <w:r>
        <w:rPr>
          <w:rFonts w:ascii="Trebuchet MS" w:hAnsi="Trebuchet MS"/>
          <w:b/>
          <w:sz w:val="22"/>
          <w:szCs w:val="22"/>
          <w:lang w:val="ro-RO"/>
        </w:rPr>
        <w:t xml:space="preserve">                           </w:t>
      </w:r>
      <w:r w:rsidR="009C6023">
        <w:rPr>
          <w:rFonts w:ascii="Trebuchet MS" w:hAnsi="Trebuchet MS"/>
          <w:b/>
          <w:sz w:val="22"/>
          <w:szCs w:val="22"/>
          <w:lang w:val="ro-RO"/>
        </w:rPr>
        <w:t xml:space="preserve">                            </w:t>
      </w:r>
    </w:p>
    <w:p w:rsidR="000C25C6" w:rsidRDefault="000C25C6" w:rsidP="000C25C6">
      <w:pPr>
        <w:autoSpaceDE w:val="0"/>
        <w:ind w:right="-2880"/>
        <w:jc w:val="both"/>
        <w:rPr>
          <w:rFonts w:ascii="Trebuchet MS" w:hAnsi="Trebuchet MS"/>
          <w:b/>
          <w:color w:val="0000FF"/>
          <w:sz w:val="22"/>
          <w:szCs w:val="22"/>
          <w:lang w:val="ro-RO"/>
        </w:rPr>
      </w:pPr>
    </w:p>
    <w:p w:rsidR="000C25C6" w:rsidRPr="001B69BA" w:rsidRDefault="000C25C6" w:rsidP="00232566">
      <w:pPr>
        <w:autoSpaceDE w:val="0"/>
        <w:ind w:right="-2880" w:firstLine="567"/>
        <w:jc w:val="both"/>
        <w:rPr>
          <w:rFonts w:ascii="Trebuchet MS" w:hAnsi="Trebuchet MS"/>
          <w:b/>
          <w:color w:val="0000FF"/>
          <w:sz w:val="22"/>
          <w:szCs w:val="22"/>
          <w:lang w:val="ro-RO"/>
        </w:rPr>
      </w:pPr>
    </w:p>
    <w:tbl>
      <w:tblPr>
        <w:tblW w:w="0" w:type="auto"/>
        <w:tblInd w:w="-10" w:type="dxa"/>
        <w:tblLayout w:type="fixed"/>
        <w:tblLook w:val="0000" w:firstRow="0" w:lastRow="0" w:firstColumn="0" w:lastColumn="0" w:noHBand="0" w:noVBand="0"/>
      </w:tblPr>
      <w:tblGrid>
        <w:gridCol w:w="648"/>
        <w:gridCol w:w="720"/>
        <w:gridCol w:w="540"/>
        <w:gridCol w:w="1080"/>
        <w:gridCol w:w="720"/>
        <w:gridCol w:w="1043"/>
        <w:gridCol w:w="1117"/>
        <w:gridCol w:w="763"/>
        <w:gridCol w:w="906"/>
        <w:gridCol w:w="961"/>
        <w:gridCol w:w="1017"/>
        <w:gridCol w:w="741"/>
        <w:gridCol w:w="7"/>
        <w:gridCol w:w="1005"/>
        <w:gridCol w:w="1229"/>
        <w:gridCol w:w="1291"/>
        <w:gridCol w:w="1093"/>
        <w:gridCol w:w="7"/>
      </w:tblGrid>
      <w:tr w:rsidR="000E0314" w:rsidRPr="001B69BA" w:rsidTr="002C2AEB">
        <w:trPr>
          <w:cantSplit/>
          <w:trHeight w:val="659"/>
        </w:trPr>
        <w:tc>
          <w:tcPr>
            <w:tcW w:w="1368"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Entitatea</w:t>
            </w:r>
          </w:p>
        </w:tc>
        <w:tc>
          <w:tcPr>
            <w:tcW w:w="8147" w:type="dxa"/>
            <w:gridSpan w:val="9"/>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p w:rsidR="000E0314" w:rsidRPr="001B69BA" w:rsidRDefault="000E0314" w:rsidP="00232566">
            <w:pPr>
              <w:jc w:val="both"/>
              <w:rPr>
                <w:rFonts w:ascii="Trebuchet MS" w:hAnsi="Trebuchet MS"/>
                <w:sz w:val="22"/>
                <w:szCs w:val="22"/>
                <w:lang w:val="ro-RO"/>
              </w:rPr>
            </w:pPr>
          </w:p>
          <w:p w:rsidR="000E0314" w:rsidRPr="001B69BA" w:rsidRDefault="000E0314" w:rsidP="00232566">
            <w:pPr>
              <w:jc w:val="both"/>
              <w:rPr>
                <w:rFonts w:ascii="Trebuchet MS" w:hAnsi="Trebuchet MS"/>
                <w:b/>
                <w:sz w:val="22"/>
                <w:szCs w:val="22"/>
                <w:lang w:val="ro-RO"/>
              </w:rPr>
            </w:pPr>
            <w:r w:rsidRPr="001B69BA">
              <w:rPr>
                <w:rFonts w:ascii="Trebuchet MS" w:hAnsi="Trebuchet MS"/>
                <w:b/>
                <w:sz w:val="22"/>
                <w:szCs w:val="22"/>
                <w:lang w:val="ro-RO"/>
              </w:rPr>
              <w:t>LISTĂ DE INVENTARIERE</w:t>
            </w:r>
          </w:p>
          <w:p w:rsidR="000E0314" w:rsidRPr="001B69BA" w:rsidRDefault="000E0314" w:rsidP="00232566">
            <w:pPr>
              <w:jc w:val="both"/>
              <w:rPr>
                <w:rFonts w:ascii="Trebuchet MS" w:hAnsi="Trebuchet MS"/>
                <w:b/>
                <w:sz w:val="22"/>
                <w:szCs w:val="22"/>
                <w:lang w:val="ro-RO"/>
              </w:rPr>
            </w:pPr>
          </w:p>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Data ……………….</w:t>
            </w:r>
          </w:p>
          <w:p w:rsidR="000E0314" w:rsidRPr="001B69BA" w:rsidRDefault="000E0314" w:rsidP="00232566">
            <w:pPr>
              <w:jc w:val="both"/>
              <w:rPr>
                <w:rFonts w:ascii="Trebuchet MS" w:hAnsi="Trebuchet MS"/>
                <w:sz w:val="22"/>
                <w:szCs w:val="22"/>
                <w:lang w:val="ro-RO"/>
              </w:rPr>
            </w:pPr>
          </w:p>
          <w:p w:rsidR="000E0314" w:rsidRPr="001B69BA" w:rsidRDefault="000E0314" w:rsidP="00232566">
            <w:pPr>
              <w:jc w:val="both"/>
              <w:rPr>
                <w:rFonts w:ascii="Trebuchet MS" w:hAnsi="Trebuchet MS"/>
                <w:sz w:val="22"/>
                <w:szCs w:val="22"/>
                <w:lang w:val="ro-RO"/>
              </w:rPr>
            </w:pPr>
          </w:p>
        </w:tc>
        <w:tc>
          <w:tcPr>
            <w:tcW w:w="4273" w:type="dxa"/>
            <w:gridSpan w:val="5"/>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Gestiunea</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 xml:space="preserve">Pagina </w:t>
            </w:r>
          </w:p>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w:t>
            </w:r>
          </w:p>
        </w:tc>
      </w:tr>
      <w:tr w:rsidR="000E0314" w:rsidRPr="001B69BA" w:rsidTr="002C2AEB">
        <w:trPr>
          <w:cantSplit/>
        </w:trPr>
        <w:tc>
          <w:tcPr>
            <w:tcW w:w="1368"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 xml:space="preserve">Magazia </w:t>
            </w:r>
          </w:p>
        </w:tc>
        <w:tc>
          <w:tcPr>
            <w:tcW w:w="8147" w:type="dxa"/>
            <w:gridSpan w:val="9"/>
            <w:vMerge/>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4273" w:type="dxa"/>
            <w:gridSpan w:val="5"/>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Loc de depozitare</w:t>
            </w:r>
          </w:p>
        </w:t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260" w:type="dxa"/>
            <w:gridSpan w:val="2"/>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3829" w:type="dxa"/>
            <w:gridSpan w:val="4"/>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CANTITĂŢI</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PREŢ unitar</w:t>
            </w:r>
          </w:p>
        </w:tc>
        <w:tc>
          <w:tcPr>
            <w:tcW w:w="2770" w:type="dxa"/>
            <w:gridSpan w:val="4"/>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VALOARE CONTABILĂ</w:t>
            </w:r>
          </w:p>
        </w:tc>
        <w:tc>
          <w:tcPr>
            <w:tcW w:w="1229"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Valoarea de inventar</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DEPRECIEREA</w:t>
            </w:r>
          </w:p>
        </w:tc>
      </w:tr>
      <w:tr w:rsidR="000E0314" w:rsidRPr="001B69BA" w:rsidTr="002C2AEB">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Stocuri</w:t>
            </w:r>
          </w:p>
        </w:tc>
        <w:tc>
          <w:tcPr>
            <w:tcW w:w="1669" w:type="dxa"/>
            <w:gridSpan w:val="2"/>
            <w:tcBorders>
              <w:top w:val="single" w:sz="4" w:space="0" w:color="000000"/>
              <w:left w:val="single" w:sz="4" w:space="0" w:color="000000"/>
              <w:bottom w:val="single" w:sz="4" w:space="0" w:color="000000"/>
            </w:tcBorders>
            <w:shd w:val="clear" w:color="auto" w:fill="auto"/>
            <w:vAlign w:val="center"/>
          </w:tcPr>
          <w:p w:rsidR="000E0314" w:rsidRPr="001B69BA" w:rsidRDefault="00A30626" w:rsidP="00232566">
            <w:pPr>
              <w:ind w:firstLine="26"/>
              <w:jc w:val="center"/>
              <w:rPr>
                <w:rFonts w:ascii="Trebuchet MS" w:hAnsi="Trebuchet MS"/>
                <w:sz w:val="22"/>
                <w:szCs w:val="22"/>
                <w:lang w:val="ro-RO"/>
              </w:rPr>
            </w:pPr>
            <w:r w:rsidRPr="001B69BA">
              <w:rPr>
                <w:rFonts w:ascii="Trebuchet MS" w:hAnsi="Trebuchet MS"/>
                <w:sz w:val="22"/>
                <w:szCs w:val="22"/>
                <w:lang w:val="ro-RO"/>
              </w:rPr>
              <w:t>Diferențe</w:t>
            </w:r>
          </w:p>
        </w:tc>
        <w:tc>
          <w:tcPr>
            <w:tcW w:w="961"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17"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Valoare</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0E0314" w:rsidRPr="001B69BA" w:rsidRDefault="00A30626" w:rsidP="00232566">
            <w:pPr>
              <w:jc w:val="both"/>
              <w:rPr>
                <w:rFonts w:ascii="Trebuchet MS" w:hAnsi="Trebuchet MS"/>
                <w:sz w:val="22"/>
                <w:szCs w:val="22"/>
                <w:lang w:val="ro-RO"/>
              </w:rPr>
            </w:pPr>
            <w:r w:rsidRPr="001B69BA">
              <w:rPr>
                <w:rFonts w:ascii="Trebuchet MS" w:hAnsi="Trebuchet MS"/>
                <w:sz w:val="22"/>
                <w:szCs w:val="22"/>
                <w:lang w:val="ro-RO"/>
              </w:rPr>
              <w:t>Diferențe</w:t>
            </w:r>
          </w:p>
        </w:tc>
        <w:tc>
          <w:tcPr>
            <w:tcW w:w="1229"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291" w:type="dxa"/>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Valoarea</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Motivul (cod)</w:t>
            </w:r>
          </w:p>
        </w:tc>
      </w:tr>
      <w:tr w:rsidR="000E0314" w:rsidRPr="001B69BA" w:rsidTr="002C2AEB">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43"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Faptice</w:t>
            </w:r>
          </w:p>
        </w:tc>
        <w:tc>
          <w:tcPr>
            <w:tcW w:w="1117"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Scriptice</w:t>
            </w:r>
          </w:p>
        </w:tc>
        <w:tc>
          <w:tcPr>
            <w:tcW w:w="763"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Plus</w:t>
            </w:r>
          </w:p>
        </w:tc>
        <w:tc>
          <w:tcPr>
            <w:tcW w:w="906"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Minus</w:t>
            </w:r>
          </w:p>
        </w:tc>
        <w:tc>
          <w:tcPr>
            <w:tcW w:w="961"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748" w:type="dxa"/>
            <w:gridSpan w:val="2"/>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Plus</w:t>
            </w:r>
          </w:p>
        </w:tc>
        <w:tc>
          <w:tcPr>
            <w:tcW w:w="1005"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Minus</w:t>
            </w:r>
          </w:p>
        </w:tc>
        <w:tc>
          <w:tcPr>
            <w:tcW w:w="1229" w:type="dxa"/>
            <w:vMerge/>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1291" w:type="dxa"/>
            <w:vMerge/>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c>
          <w:tcPr>
            <w:tcW w:w="648"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0</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w:t>
            </w:r>
          </w:p>
        </w:tc>
        <w:tc>
          <w:tcPr>
            <w:tcW w:w="1080"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2</w:t>
            </w:r>
          </w:p>
        </w:tc>
        <w:tc>
          <w:tcPr>
            <w:tcW w:w="720"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3</w:t>
            </w:r>
          </w:p>
        </w:tc>
        <w:tc>
          <w:tcPr>
            <w:tcW w:w="1043"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4</w:t>
            </w:r>
          </w:p>
        </w:tc>
        <w:tc>
          <w:tcPr>
            <w:tcW w:w="1117"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5</w:t>
            </w:r>
          </w:p>
        </w:tc>
        <w:tc>
          <w:tcPr>
            <w:tcW w:w="763"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6</w:t>
            </w:r>
          </w:p>
        </w:tc>
        <w:tc>
          <w:tcPr>
            <w:tcW w:w="906"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7</w:t>
            </w:r>
          </w:p>
        </w:tc>
        <w:tc>
          <w:tcPr>
            <w:tcW w:w="961"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8</w:t>
            </w:r>
          </w:p>
        </w:tc>
        <w:tc>
          <w:tcPr>
            <w:tcW w:w="1017"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9</w:t>
            </w:r>
          </w:p>
        </w:tc>
        <w:tc>
          <w:tcPr>
            <w:tcW w:w="748" w:type="dxa"/>
            <w:gridSpan w:val="2"/>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10</w:t>
            </w:r>
          </w:p>
        </w:tc>
        <w:tc>
          <w:tcPr>
            <w:tcW w:w="1005"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11</w:t>
            </w:r>
          </w:p>
        </w:tc>
        <w:tc>
          <w:tcPr>
            <w:tcW w:w="1229"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12</w:t>
            </w:r>
          </w:p>
        </w:tc>
        <w:tc>
          <w:tcPr>
            <w:tcW w:w="1291" w:type="dxa"/>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13</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314" w:rsidRPr="001B69BA" w:rsidRDefault="000E0314" w:rsidP="00232566">
            <w:pPr>
              <w:jc w:val="center"/>
              <w:rPr>
                <w:rFonts w:ascii="Trebuchet MS" w:hAnsi="Trebuchet MS"/>
                <w:sz w:val="22"/>
                <w:szCs w:val="22"/>
                <w:lang w:val="ro-RO"/>
              </w:rPr>
            </w:pPr>
            <w:r w:rsidRPr="001B69BA">
              <w:rPr>
                <w:rFonts w:ascii="Trebuchet MS" w:hAnsi="Trebuchet MS"/>
                <w:sz w:val="22"/>
                <w:szCs w:val="22"/>
                <w:lang w:val="ro-RO"/>
              </w:rPr>
              <w:t>14</w:t>
            </w:r>
          </w:p>
        </w:tc>
      </w:tr>
      <w:tr w:rsidR="000E0314" w:rsidRPr="001B69BA" w:rsidTr="002C2AEB">
        <w:tc>
          <w:tcPr>
            <w:tcW w:w="648"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60"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8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2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4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6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06"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6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48"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05"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29"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9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c>
          <w:tcPr>
            <w:tcW w:w="648"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60"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8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2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4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6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06"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6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48"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05"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29"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9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c>
          <w:tcPr>
            <w:tcW w:w="648"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60"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8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20"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4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63"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06"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96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17"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748" w:type="dxa"/>
            <w:gridSpan w:val="2"/>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005"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29"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291" w:type="dxa"/>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rPr>
          <w:gridAfter w:val="1"/>
          <w:wAfter w:w="7" w:type="dxa"/>
          <w:cantSplit/>
        </w:trPr>
        <w:tc>
          <w:tcPr>
            <w:tcW w:w="1908" w:type="dxa"/>
            <w:gridSpan w:val="3"/>
            <w:vMerge w:val="restart"/>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rPr>
                <w:rFonts w:ascii="Trebuchet MS" w:hAnsi="Trebuchet MS"/>
                <w:sz w:val="22"/>
                <w:szCs w:val="22"/>
                <w:lang w:val="ro-RO"/>
              </w:rPr>
            </w:pPr>
            <w:r w:rsidRPr="001B69BA">
              <w:rPr>
                <w:rFonts w:ascii="Trebuchet MS" w:hAnsi="Trebuchet MS"/>
                <w:sz w:val="22"/>
                <w:szCs w:val="22"/>
                <w:lang w:val="ro-RO"/>
              </w:rPr>
              <w:t xml:space="preserve">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w:t>
            </w:r>
          </w:p>
        </w:tc>
        <w:tc>
          <w:tcPr>
            <w:tcW w:w="2843" w:type="dxa"/>
            <w:gridSpan w:val="3"/>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Comisia de inventariere</w:t>
            </w:r>
          </w:p>
        </w:tc>
        <w:tc>
          <w:tcPr>
            <w:tcW w:w="5505" w:type="dxa"/>
            <w:gridSpan w:val="6"/>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jc w:val="both"/>
              <w:rPr>
                <w:rFonts w:ascii="Trebuchet MS" w:hAnsi="Trebuchet MS"/>
                <w:sz w:val="22"/>
                <w:szCs w:val="22"/>
                <w:lang w:val="ro-RO"/>
              </w:rPr>
            </w:pPr>
            <w:r w:rsidRPr="001B69BA">
              <w:rPr>
                <w:rFonts w:ascii="Trebuchet MS" w:hAnsi="Trebuchet MS"/>
                <w:sz w:val="22"/>
                <w:szCs w:val="22"/>
                <w:lang w:val="ro-RO"/>
              </w:rPr>
              <w:t>Gestionar (Responsabil imobilizări corporale)</w:t>
            </w: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0314" w:rsidRPr="001B69BA" w:rsidRDefault="000E0314" w:rsidP="00232566">
            <w:pPr>
              <w:spacing w:before="120" w:after="120"/>
              <w:jc w:val="both"/>
              <w:rPr>
                <w:rFonts w:ascii="Trebuchet MS" w:hAnsi="Trebuchet MS"/>
                <w:sz w:val="22"/>
                <w:szCs w:val="22"/>
                <w:lang w:val="ro-RO"/>
              </w:rPr>
            </w:pPr>
            <w:r w:rsidRPr="001B69BA">
              <w:rPr>
                <w:rFonts w:ascii="Trebuchet MS" w:hAnsi="Trebuchet MS"/>
                <w:sz w:val="22"/>
                <w:szCs w:val="22"/>
                <w:lang w:val="ro-RO"/>
              </w:rPr>
              <w:t>Contabilitate</w:t>
            </w:r>
          </w:p>
        </w:tc>
      </w:tr>
      <w:tr w:rsidR="000E0314" w:rsidRPr="001B69BA" w:rsidTr="002C2AEB">
        <w:trPr>
          <w:cantSplit/>
        </w:trPr>
        <w:tc>
          <w:tcPr>
            <w:tcW w:w="1908" w:type="dxa"/>
            <w:gridSpan w:val="3"/>
            <w:vMerge/>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2843" w:type="dxa"/>
            <w:gridSpan w:val="3"/>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5512" w:type="dxa"/>
            <w:gridSpan w:val="7"/>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r w:rsidR="000E0314" w:rsidRPr="001B69BA" w:rsidTr="002C2AEB">
        <w:tc>
          <w:tcPr>
            <w:tcW w:w="1908" w:type="dxa"/>
            <w:gridSpan w:val="3"/>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pacing w:before="120" w:after="120"/>
              <w:jc w:val="both"/>
              <w:rPr>
                <w:rFonts w:ascii="Trebuchet MS" w:hAnsi="Trebuchet MS"/>
                <w:sz w:val="22"/>
                <w:szCs w:val="22"/>
                <w:lang w:val="ro-RO"/>
              </w:rPr>
            </w:pPr>
            <w:r w:rsidRPr="001B69BA">
              <w:rPr>
                <w:rFonts w:ascii="Trebuchet MS" w:hAnsi="Trebuchet MS"/>
                <w:sz w:val="22"/>
                <w:szCs w:val="22"/>
                <w:lang w:val="ro-RO"/>
              </w:rPr>
              <w:t>Semnătura</w:t>
            </w:r>
          </w:p>
        </w:tc>
        <w:tc>
          <w:tcPr>
            <w:tcW w:w="2843" w:type="dxa"/>
            <w:gridSpan w:val="3"/>
            <w:tcBorders>
              <w:top w:val="single" w:sz="4" w:space="0" w:color="000000"/>
              <w:left w:val="single" w:sz="4" w:space="0" w:color="000000"/>
              <w:bottom w:val="single" w:sz="4" w:space="0" w:color="000000"/>
            </w:tcBorders>
            <w:shd w:val="clear" w:color="auto" w:fill="auto"/>
            <w:vAlign w:val="center"/>
          </w:tcPr>
          <w:p w:rsidR="000E0314" w:rsidRPr="001B69BA" w:rsidRDefault="000E0314" w:rsidP="00232566">
            <w:pPr>
              <w:snapToGrid w:val="0"/>
              <w:jc w:val="both"/>
              <w:rPr>
                <w:rFonts w:ascii="Trebuchet MS" w:hAnsi="Trebuchet MS"/>
                <w:sz w:val="22"/>
                <w:szCs w:val="22"/>
                <w:lang w:val="ro-RO"/>
              </w:rPr>
            </w:pPr>
          </w:p>
        </w:tc>
        <w:tc>
          <w:tcPr>
            <w:tcW w:w="5512" w:type="dxa"/>
            <w:gridSpan w:val="7"/>
            <w:tcBorders>
              <w:top w:val="single" w:sz="4" w:space="0" w:color="000000"/>
              <w:left w:val="single" w:sz="4" w:space="0" w:color="000000"/>
              <w:bottom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auto"/>
          </w:tcPr>
          <w:p w:rsidR="000E0314" w:rsidRPr="001B69BA" w:rsidRDefault="000E0314" w:rsidP="00232566">
            <w:pPr>
              <w:snapToGrid w:val="0"/>
              <w:jc w:val="both"/>
              <w:rPr>
                <w:rFonts w:ascii="Trebuchet MS" w:hAnsi="Trebuchet MS"/>
                <w:sz w:val="22"/>
                <w:szCs w:val="22"/>
                <w:lang w:val="ro-RO"/>
              </w:rPr>
            </w:pPr>
          </w:p>
        </w:tc>
      </w:tr>
    </w:tbl>
    <w:p w:rsidR="000E0314" w:rsidRPr="001B69BA" w:rsidRDefault="000E0314" w:rsidP="00232566">
      <w:pPr>
        <w:rPr>
          <w:rFonts w:ascii="Trebuchet MS" w:hAnsi="Trebuchet MS"/>
          <w:sz w:val="22"/>
          <w:szCs w:val="22"/>
          <w:lang w:val="ro-RO"/>
        </w:rPr>
        <w:sectPr w:rsidR="000E0314" w:rsidRPr="001B69BA" w:rsidSect="00C36956">
          <w:pgSz w:w="16838" w:h="11906" w:orient="landscape" w:code="9"/>
          <w:pgMar w:top="1418" w:right="1418" w:bottom="1418" w:left="1418" w:header="709" w:footer="709" w:gutter="0"/>
          <w:pgNumType w:start="20"/>
          <w:cols w:space="720"/>
          <w:docGrid w:linePitch="360"/>
        </w:sectPr>
      </w:pPr>
    </w:p>
    <w:p w:rsidR="00D066C0" w:rsidRPr="001B69BA" w:rsidRDefault="00D066C0" w:rsidP="00232566">
      <w:pPr>
        <w:pStyle w:val="BodyText"/>
        <w:spacing w:line="360" w:lineRule="auto"/>
        <w:jc w:val="center"/>
        <w:rPr>
          <w:rFonts w:ascii="Trebuchet MS" w:hAnsi="Trebuchet MS"/>
          <w:sz w:val="22"/>
          <w:szCs w:val="22"/>
          <w:lang w:val="ro-RO"/>
        </w:rPr>
      </w:pPr>
    </w:p>
    <w:p w:rsidR="00B71497" w:rsidRDefault="00834E50" w:rsidP="00232566">
      <w:pPr>
        <w:jc w:val="right"/>
        <w:rPr>
          <w:rFonts w:ascii="Trebuchet MS" w:hAnsi="Trebuchet MS"/>
          <w:bCs/>
          <w:sz w:val="22"/>
          <w:szCs w:val="22"/>
          <w:lang w:val="ro-RO"/>
        </w:rPr>
      </w:pPr>
      <w:r w:rsidRPr="001B69BA">
        <w:rPr>
          <w:rFonts w:ascii="Trebuchet MS" w:hAnsi="Trebuchet MS"/>
          <w:bCs/>
          <w:sz w:val="22"/>
          <w:szCs w:val="22"/>
          <w:lang w:val="ro-RO"/>
        </w:rPr>
        <w:t>Anex</w:t>
      </w:r>
      <w:r w:rsidR="007D31D0">
        <w:rPr>
          <w:rFonts w:ascii="Trebuchet MS" w:hAnsi="Trebuchet MS"/>
          <w:bCs/>
          <w:sz w:val="22"/>
          <w:szCs w:val="22"/>
          <w:lang w:val="ro-RO"/>
        </w:rPr>
        <w:t>a</w:t>
      </w:r>
      <w:r w:rsidR="0039678D" w:rsidRPr="001B69BA">
        <w:rPr>
          <w:rFonts w:ascii="Trebuchet MS" w:hAnsi="Trebuchet MS"/>
          <w:bCs/>
          <w:sz w:val="22"/>
          <w:szCs w:val="22"/>
          <w:lang w:val="ro-RO"/>
        </w:rPr>
        <w:t xml:space="preserve"> nr.</w:t>
      </w:r>
      <w:r w:rsidR="00B71497">
        <w:rPr>
          <w:rFonts w:ascii="Trebuchet MS" w:hAnsi="Trebuchet MS"/>
          <w:bCs/>
          <w:sz w:val="22"/>
          <w:szCs w:val="22"/>
          <w:lang w:val="ro-RO"/>
        </w:rPr>
        <w:t>2</w:t>
      </w:r>
    </w:p>
    <w:p w:rsidR="00834E50" w:rsidRDefault="00834E50" w:rsidP="00232566">
      <w:pPr>
        <w:jc w:val="right"/>
        <w:rPr>
          <w:rFonts w:ascii="Trebuchet MS" w:hAnsi="Trebuchet MS"/>
          <w:bCs/>
          <w:sz w:val="22"/>
          <w:szCs w:val="22"/>
          <w:lang w:val="ro-RO"/>
        </w:rPr>
      </w:pPr>
    </w:p>
    <w:p w:rsidR="00B71497" w:rsidRDefault="00B71497" w:rsidP="00232566">
      <w:pPr>
        <w:jc w:val="right"/>
        <w:rPr>
          <w:rFonts w:ascii="Trebuchet MS" w:hAnsi="Trebuchet MS"/>
          <w:bCs/>
          <w:sz w:val="22"/>
          <w:szCs w:val="22"/>
          <w:lang w:val="ro-RO"/>
        </w:rPr>
      </w:pPr>
    </w:p>
    <w:p w:rsidR="00B71497" w:rsidRDefault="00B71497" w:rsidP="00B71497">
      <w:pPr>
        <w:jc w:val="center"/>
        <w:rPr>
          <w:rFonts w:ascii="Trebuchet MS" w:hAnsi="Trebuchet MS"/>
          <w:bCs/>
          <w:sz w:val="22"/>
          <w:szCs w:val="22"/>
          <w:lang w:val="ro-RO"/>
        </w:rPr>
      </w:pPr>
      <w:r>
        <w:rPr>
          <w:rFonts w:ascii="Trebuchet MS" w:hAnsi="Trebuchet MS"/>
          <w:bCs/>
          <w:sz w:val="22"/>
          <w:szCs w:val="22"/>
          <w:lang w:val="ro-RO"/>
        </w:rPr>
        <w:t>MODEL</w:t>
      </w:r>
    </w:p>
    <w:p w:rsidR="00B71497" w:rsidRPr="001B69BA" w:rsidRDefault="00B71497" w:rsidP="00232566">
      <w:pPr>
        <w:jc w:val="right"/>
        <w:rPr>
          <w:rFonts w:ascii="Trebuchet MS" w:hAnsi="Trebuchet MS"/>
          <w:bCs/>
          <w:sz w:val="22"/>
          <w:szCs w:val="22"/>
          <w:lang w:val="ro-RO"/>
        </w:rPr>
      </w:pPr>
    </w:p>
    <w:p w:rsidR="00834E50" w:rsidRPr="001B69BA" w:rsidRDefault="00834E50" w:rsidP="00232566">
      <w:pPr>
        <w:jc w:val="right"/>
        <w:rPr>
          <w:rFonts w:ascii="Trebuchet MS" w:hAnsi="Trebuchet MS"/>
          <w:b/>
          <w:bCs/>
          <w:sz w:val="22"/>
          <w:szCs w:val="22"/>
          <w:lang w:val="ro-RO"/>
        </w:rPr>
      </w:pPr>
    </w:p>
    <w:p w:rsidR="00834E50" w:rsidRPr="001B69BA" w:rsidRDefault="00834E50" w:rsidP="00232566">
      <w:pPr>
        <w:tabs>
          <w:tab w:val="left" w:pos="3249"/>
        </w:tabs>
        <w:jc w:val="center"/>
        <w:rPr>
          <w:rFonts w:ascii="Trebuchet MS" w:hAnsi="Trebuchet MS"/>
          <w:b/>
          <w:bCs/>
          <w:sz w:val="22"/>
          <w:szCs w:val="22"/>
          <w:lang w:val="ro-RO"/>
        </w:rPr>
      </w:pPr>
      <w:r w:rsidRPr="001B69BA">
        <w:rPr>
          <w:rFonts w:ascii="Trebuchet MS" w:hAnsi="Trebuchet MS"/>
          <w:b/>
          <w:bCs/>
          <w:sz w:val="22"/>
          <w:szCs w:val="22"/>
          <w:lang w:val="ro-RO"/>
        </w:rPr>
        <w:t xml:space="preserve">Componența </w:t>
      </w:r>
    </w:p>
    <w:p w:rsidR="00834E50" w:rsidRPr="001B69BA" w:rsidRDefault="00834E50" w:rsidP="00232566">
      <w:pPr>
        <w:tabs>
          <w:tab w:val="left" w:pos="3249"/>
        </w:tabs>
        <w:jc w:val="center"/>
        <w:rPr>
          <w:rFonts w:ascii="Trebuchet MS" w:hAnsi="Trebuchet MS"/>
          <w:b/>
          <w:bCs/>
          <w:sz w:val="22"/>
          <w:szCs w:val="22"/>
          <w:lang w:val="ro-RO"/>
        </w:rPr>
      </w:pPr>
      <w:r w:rsidRPr="001B69BA">
        <w:rPr>
          <w:rFonts w:ascii="Trebuchet MS" w:hAnsi="Trebuchet MS"/>
          <w:b/>
          <w:bCs/>
          <w:sz w:val="22"/>
          <w:szCs w:val="22"/>
          <w:lang w:val="ro-RO"/>
        </w:rPr>
        <w:t xml:space="preserve">Comisiei centrale de inventariere a bunurilor din patrimoniul </w:t>
      </w:r>
    </w:p>
    <w:p w:rsidR="00834E50" w:rsidRPr="001B69BA" w:rsidRDefault="00834E50" w:rsidP="00232566">
      <w:pPr>
        <w:tabs>
          <w:tab w:val="left" w:pos="3249"/>
        </w:tabs>
        <w:jc w:val="center"/>
        <w:rPr>
          <w:rFonts w:ascii="Trebuchet MS" w:hAnsi="Trebuchet MS"/>
          <w:b/>
          <w:bCs/>
          <w:sz w:val="22"/>
          <w:szCs w:val="22"/>
          <w:lang w:val="ro-RO"/>
        </w:rPr>
      </w:pPr>
      <w:r w:rsidRPr="001B69BA">
        <w:rPr>
          <w:rFonts w:ascii="Trebuchet MS" w:hAnsi="Trebuchet MS"/>
          <w:b/>
          <w:bCs/>
          <w:sz w:val="22"/>
          <w:szCs w:val="22"/>
          <w:lang w:val="ro-RO"/>
        </w:rPr>
        <w:t>Ministerului Apelor și Pădurilor</w:t>
      </w: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32566">
      <w:pPr>
        <w:tabs>
          <w:tab w:val="left" w:pos="3249"/>
        </w:tabs>
        <w:rPr>
          <w:rFonts w:ascii="Trebuchet MS" w:hAnsi="Trebuchet MS"/>
          <w:b/>
          <w:bCs/>
          <w:sz w:val="22"/>
          <w:szCs w:val="22"/>
          <w:lang w:val="ro-RO"/>
        </w:rPr>
      </w:pPr>
      <w:r w:rsidRPr="001B69BA">
        <w:rPr>
          <w:rFonts w:ascii="Trebuchet MS" w:hAnsi="Trebuchet MS"/>
          <w:b/>
          <w:bCs/>
          <w:sz w:val="22"/>
          <w:szCs w:val="22"/>
          <w:lang w:val="ro-RO"/>
        </w:rPr>
        <w:t xml:space="preserve">    </w:t>
      </w:r>
    </w:p>
    <w:p w:rsidR="00834E50" w:rsidRPr="001B69BA" w:rsidRDefault="00834E50" w:rsidP="00232566">
      <w:pPr>
        <w:tabs>
          <w:tab w:val="left" w:pos="3249"/>
        </w:tabs>
        <w:rPr>
          <w:rFonts w:ascii="Trebuchet MS" w:hAnsi="Trebuchet MS"/>
          <w:b/>
          <w:sz w:val="22"/>
          <w:szCs w:val="22"/>
          <w:lang w:val="ro-RO"/>
        </w:rPr>
      </w:pPr>
    </w:p>
    <w:p w:rsidR="00834E50" w:rsidRPr="005A7499" w:rsidRDefault="00834E50" w:rsidP="003C117B">
      <w:pPr>
        <w:pStyle w:val="ListParagraph"/>
        <w:numPr>
          <w:ilvl w:val="0"/>
          <w:numId w:val="31"/>
        </w:numPr>
        <w:jc w:val="both"/>
        <w:rPr>
          <w:rFonts w:ascii="Trebuchet MS" w:hAnsi="Trebuchet MS"/>
          <w:bCs/>
          <w:lang w:val="ro-RO"/>
        </w:rPr>
      </w:pPr>
      <w:r w:rsidRPr="005A7499">
        <w:rPr>
          <w:rFonts w:ascii="Trebuchet MS" w:hAnsi="Trebuchet MS"/>
          <w:bCs/>
          <w:lang w:val="ro-RO"/>
        </w:rPr>
        <w:t>Direcția Economico Financiară</w:t>
      </w:r>
      <w:r w:rsidR="002D6C6F">
        <w:rPr>
          <w:rFonts w:ascii="Trebuchet MS" w:hAnsi="Trebuchet MS"/>
          <w:bCs/>
          <w:lang w:val="ro-RO"/>
        </w:rPr>
        <w:t xml:space="preserve"> </w:t>
      </w:r>
      <w:r w:rsidRPr="005A7499">
        <w:rPr>
          <w:rFonts w:ascii="Trebuchet MS" w:hAnsi="Trebuchet MS"/>
          <w:bCs/>
          <w:lang w:val="ro-RO"/>
        </w:rPr>
        <w:t>-</w:t>
      </w:r>
      <w:r w:rsidR="002D6C6F">
        <w:rPr>
          <w:rFonts w:ascii="Trebuchet MS" w:hAnsi="Trebuchet MS"/>
          <w:bCs/>
          <w:lang w:val="ro-RO"/>
        </w:rPr>
        <w:t xml:space="preserve"> </w:t>
      </w:r>
      <w:r w:rsidRPr="005A7499">
        <w:rPr>
          <w:rFonts w:ascii="Trebuchet MS" w:hAnsi="Trebuchet MS"/>
          <w:bCs/>
          <w:lang w:val="ro-RO"/>
        </w:rPr>
        <w:t>Director</w:t>
      </w:r>
      <w:r w:rsidR="002D6C6F">
        <w:rPr>
          <w:rFonts w:ascii="Trebuchet MS" w:hAnsi="Trebuchet MS"/>
          <w:bCs/>
          <w:lang w:val="ro-RO"/>
        </w:rPr>
        <w:t xml:space="preserve"> ................................ </w:t>
      </w:r>
      <w:r w:rsidR="009D2C13">
        <w:rPr>
          <w:rFonts w:ascii="Trebuchet MS" w:hAnsi="Trebuchet MS"/>
          <w:bCs/>
          <w:lang w:val="ro-RO"/>
        </w:rPr>
        <w:t>–</w:t>
      </w:r>
      <w:r w:rsidRPr="005A7499">
        <w:rPr>
          <w:rFonts w:ascii="Trebuchet MS" w:hAnsi="Trebuchet MS"/>
          <w:bCs/>
          <w:lang w:val="ro-RO"/>
        </w:rPr>
        <w:t xml:space="preserve"> </w:t>
      </w:r>
      <w:r w:rsidR="009D2C13">
        <w:rPr>
          <w:rFonts w:ascii="Trebuchet MS" w:hAnsi="Trebuchet MS"/>
          <w:bCs/>
          <w:lang w:val="ro-RO"/>
        </w:rPr>
        <w:t>președinte</w:t>
      </w:r>
    </w:p>
    <w:p w:rsidR="00834E50" w:rsidRPr="002D6C6F" w:rsidRDefault="00834E50" w:rsidP="003C117B">
      <w:pPr>
        <w:pStyle w:val="ListParagraph"/>
        <w:numPr>
          <w:ilvl w:val="0"/>
          <w:numId w:val="31"/>
        </w:numPr>
        <w:jc w:val="both"/>
        <w:rPr>
          <w:rFonts w:ascii="Trebuchet MS" w:hAnsi="Trebuchet MS"/>
          <w:bCs/>
          <w:lang w:val="ro-RO"/>
        </w:rPr>
      </w:pPr>
      <w:r w:rsidRPr="005A7499">
        <w:rPr>
          <w:rFonts w:ascii="Trebuchet MS" w:hAnsi="Trebuchet MS"/>
          <w:bCs/>
          <w:lang w:val="ro-RO"/>
        </w:rPr>
        <w:t xml:space="preserve">Direcția Juridică-Director </w:t>
      </w:r>
      <w:r w:rsidR="002D6C6F">
        <w:rPr>
          <w:rFonts w:ascii="Trebuchet MS" w:hAnsi="Trebuchet MS"/>
          <w:bCs/>
          <w:lang w:val="ro-RO"/>
        </w:rPr>
        <w:t>................................................... -</w:t>
      </w:r>
      <w:r w:rsidR="002D6C6F" w:rsidRPr="005A7499">
        <w:rPr>
          <w:rFonts w:ascii="Trebuchet MS" w:hAnsi="Trebuchet MS"/>
          <w:bCs/>
          <w:lang w:val="ro-RO"/>
        </w:rPr>
        <w:t xml:space="preserve"> membru</w:t>
      </w:r>
    </w:p>
    <w:p w:rsidR="009D2C13" w:rsidRDefault="00834E50" w:rsidP="003C117B">
      <w:pPr>
        <w:pStyle w:val="ListParagraph"/>
        <w:numPr>
          <w:ilvl w:val="0"/>
          <w:numId w:val="31"/>
        </w:numPr>
        <w:jc w:val="both"/>
        <w:rPr>
          <w:rFonts w:ascii="Trebuchet MS" w:hAnsi="Trebuchet MS"/>
          <w:bCs/>
          <w:lang w:val="ro-RO"/>
        </w:rPr>
      </w:pPr>
      <w:r w:rsidRPr="005A7499">
        <w:rPr>
          <w:rFonts w:ascii="Trebuchet MS" w:hAnsi="Trebuchet MS"/>
          <w:bCs/>
          <w:lang w:val="ro-RO"/>
        </w:rPr>
        <w:t>Direcția Generală Investiții, Achiziții și Logistică-Director</w:t>
      </w:r>
      <w:r w:rsidR="005A7499" w:rsidRPr="005A7499">
        <w:rPr>
          <w:rFonts w:ascii="Trebuchet MS" w:hAnsi="Trebuchet MS"/>
          <w:bCs/>
          <w:lang w:val="ro-RO"/>
        </w:rPr>
        <w:t xml:space="preserve"> General</w:t>
      </w:r>
      <w:r w:rsidR="002D6C6F">
        <w:rPr>
          <w:rFonts w:ascii="Trebuchet MS" w:hAnsi="Trebuchet MS"/>
          <w:bCs/>
          <w:lang w:val="ro-RO"/>
        </w:rPr>
        <w:t xml:space="preserve"> </w:t>
      </w:r>
      <w:r w:rsidR="00613E19" w:rsidRPr="005A7499">
        <w:rPr>
          <w:rFonts w:ascii="Trebuchet MS" w:hAnsi="Trebuchet MS"/>
          <w:bCs/>
          <w:lang w:val="ro-RO"/>
        </w:rPr>
        <w:t>..</w:t>
      </w:r>
      <w:r w:rsidR="002D6C6F">
        <w:rPr>
          <w:rFonts w:ascii="Trebuchet MS" w:hAnsi="Trebuchet MS"/>
          <w:bCs/>
          <w:lang w:val="ro-RO"/>
        </w:rPr>
        <w:t xml:space="preserve"> </w:t>
      </w:r>
      <w:r w:rsidRPr="005A7499">
        <w:rPr>
          <w:rFonts w:ascii="Trebuchet MS" w:hAnsi="Trebuchet MS"/>
          <w:bCs/>
          <w:lang w:val="ro-RO"/>
        </w:rPr>
        <w:t>-</w:t>
      </w:r>
      <w:r w:rsidR="00EC64E2" w:rsidRPr="005A7499">
        <w:rPr>
          <w:rFonts w:ascii="Trebuchet MS" w:hAnsi="Trebuchet MS"/>
          <w:bCs/>
          <w:lang w:val="ro-RO"/>
        </w:rPr>
        <w:t xml:space="preserve"> </w:t>
      </w:r>
      <w:r w:rsidRPr="005A7499">
        <w:rPr>
          <w:rFonts w:ascii="Trebuchet MS" w:hAnsi="Trebuchet MS"/>
          <w:bCs/>
          <w:lang w:val="ro-RO"/>
        </w:rPr>
        <w:t xml:space="preserve">membru </w:t>
      </w:r>
    </w:p>
    <w:p w:rsidR="00834E50" w:rsidRPr="005A7499" w:rsidRDefault="009D2C13" w:rsidP="003C117B">
      <w:pPr>
        <w:pStyle w:val="ListParagraph"/>
        <w:numPr>
          <w:ilvl w:val="0"/>
          <w:numId w:val="31"/>
        </w:numPr>
        <w:jc w:val="both"/>
        <w:rPr>
          <w:rFonts w:ascii="Trebuchet MS" w:hAnsi="Trebuchet MS"/>
          <w:bCs/>
          <w:lang w:val="ro-RO"/>
        </w:rPr>
      </w:pPr>
      <w:r w:rsidRPr="005A7499">
        <w:rPr>
          <w:rFonts w:ascii="Trebuchet MS" w:hAnsi="Trebuchet MS"/>
          <w:bCs/>
          <w:lang w:val="ro-RO"/>
        </w:rPr>
        <w:t>Direcția Generală Investiții, Achiziții și Logistică-Director</w:t>
      </w:r>
      <w:r>
        <w:rPr>
          <w:rFonts w:ascii="Trebuchet MS" w:hAnsi="Trebuchet MS"/>
          <w:bCs/>
          <w:lang w:val="ro-RO"/>
        </w:rPr>
        <w:t xml:space="preserve"> ............. - membru</w:t>
      </w:r>
      <w:r w:rsidR="00834E50" w:rsidRPr="005A7499">
        <w:rPr>
          <w:rFonts w:ascii="Trebuchet MS" w:hAnsi="Trebuchet MS"/>
          <w:bCs/>
          <w:lang w:val="ro-RO"/>
        </w:rPr>
        <w:t xml:space="preserve">  </w:t>
      </w:r>
    </w:p>
    <w:p w:rsidR="00834E50" w:rsidRDefault="00834E50" w:rsidP="003C117B">
      <w:pPr>
        <w:pStyle w:val="ListParagraph"/>
        <w:numPr>
          <w:ilvl w:val="0"/>
          <w:numId w:val="31"/>
        </w:numPr>
        <w:jc w:val="both"/>
        <w:rPr>
          <w:rFonts w:ascii="Trebuchet MS" w:hAnsi="Trebuchet MS"/>
          <w:lang w:val="ro-RO"/>
        </w:rPr>
      </w:pPr>
      <w:r w:rsidRPr="005A7499">
        <w:rPr>
          <w:rFonts w:ascii="Trebuchet MS" w:hAnsi="Trebuchet MS"/>
          <w:lang w:val="ro-RO"/>
        </w:rPr>
        <w:t>Direcția Generală Ape - Director General</w:t>
      </w:r>
      <w:r w:rsidR="002D6C6F">
        <w:rPr>
          <w:rFonts w:ascii="Trebuchet MS" w:hAnsi="Trebuchet MS"/>
          <w:lang w:val="ro-RO"/>
        </w:rPr>
        <w:t xml:space="preserve"> .............................</w:t>
      </w:r>
      <w:r w:rsidR="008516B3">
        <w:rPr>
          <w:rFonts w:ascii="Trebuchet MS" w:hAnsi="Trebuchet MS"/>
          <w:lang w:val="ro-RO"/>
        </w:rPr>
        <w:t>.</w:t>
      </w:r>
      <w:r w:rsidR="002D6C6F">
        <w:rPr>
          <w:rFonts w:ascii="Trebuchet MS" w:hAnsi="Trebuchet MS"/>
          <w:lang w:val="ro-RO"/>
        </w:rPr>
        <w:t xml:space="preserve">... </w:t>
      </w:r>
      <w:r w:rsidR="009D2C13">
        <w:rPr>
          <w:rFonts w:ascii="Trebuchet MS" w:hAnsi="Trebuchet MS"/>
          <w:lang w:val="ro-RO"/>
        </w:rPr>
        <w:t>–</w:t>
      </w:r>
      <w:r w:rsidR="00EC64E2" w:rsidRPr="005A7499">
        <w:rPr>
          <w:rFonts w:ascii="Trebuchet MS" w:hAnsi="Trebuchet MS"/>
          <w:lang w:val="ro-RO"/>
        </w:rPr>
        <w:t xml:space="preserve"> </w:t>
      </w:r>
      <w:r w:rsidRPr="005A7499">
        <w:rPr>
          <w:rFonts w:ascii="Trebuchet MS" w:hAnsi="Trebuchet MS"/>
          <w:lang w:val="ro-RO"/>
        </w:rPr>
        <w:t>membru</w:t>
      </w:r>
    </w:p>
    <w:p w:rsidR="009D2C13" w:rsidRPr="005A7499" w:rsidRDefault="009D2C13" w:rsidP="003C117B">
      <w:pPr>
        <w:pStyle w:val="ListParagraph"/>
        <w:numPr>
          <w:ilvl w:val="0"/>
          <w:numId w:val="31"/>
        </w:numPr>
        <w:jc w:val="both"/>
        <w:rPr>
          <w:rFonts w:ascii="Trebuchet MS" w:hAnsi="Trebuchet MS"/>
          <w:lang w:val="ro-RO"/>
        </w:rPr>
      </w:pPr>
      <w:r w:rsidRPr="005A7499">
        <w:rPr>
          <w:rFonts w:ascii="Trebuchet MS" w:hAnsi="Trebuchet MS"/>
          <w:lang w:val="ro-RO"/>
        </w:rPr>
        <w:t xml:space="preserve">Direcția Generală Ape - Director </w:t>
      </w:r>
      <w:r>
        <w:rPr>
          <w:rFonts w:ascii="Trebuchet MS" w:hAnsi="Trebuchet MS"/>
          <w:lang w:val="ro-RO"/>
        </w:rPr>
        <w:t xml:space="preserve">........................................... </w:t>
      </w:r>
      <w:r w:rsidRPr="005A7499">
        <w:rPr>
          <w:rFonts w:ascii="Trebuchet MS" w:hAnsi="Trebuchet MS"/>
          <w:lang w:val="ro-RO"/>
        </w:rPr>
        <w:t>- membru</w:t>
      </w:r>
    </w:p>
    <w:p w:rsidR="009D2C13" w:rsidRPr="005A7499" w:rsidRDefault="005D48A4" w:rsidP="003C117B">
      <w:pPr>
        <w:pStyle w:val="ListParagraph"/>
        <w:numPr>
          <w:ilvl w:val="0"/>
          <w:numId w:val="31"/>
        </w:numPr>
        <w:jc w:val="both"/>
        <w:rPr>
          <w:rFonts w:ascii="Trebuchet MS" w:hAnsi="Trebuchet MS"/>
          <w:lang w:val="ro-RO"/>
        </w:rPr>
      </w:pPr>
      <w:r>
        <w:rPr>
          <w:rFonts w:ascii="Trebuchet MS" w:hAnsi="Trebuchet MS"/>
          <w:lang w:val="ro-RO"/>
        </w:rPr>
        <w:t>Direcția Managementului Riscului la Inundații și Siguranța Barajelor.. - membru</w:t>
      </w:r>
    </w:p>
    <w:p w:rsidR="00834E50" w:rsidRDefault="00834E50" w:rsidP="003C117B">
      <w:pPr>
        <w:pStyle w:val="ListParagraph"/>
        <w:numPr>
          <w:ilvl w:val="0"/>
          <w:numId w:val="31"/>
        </w:numPr>
        <w:jc w:val="both"/>
        <w:rPr>
          <w:rFonts w:ascii="Trebuchet MS" w:hAnsi="Trebuchet MS"/>
          <w:lang w:val="ro-RO"/>
        </w:rPr>
      </w:pPr>
      <w:r w:rsidRPr="005A7499">
        <w:rPr>
          <w:rFonts w:ascii="Trebuchet MS" w:hAnsi="Trebuchet MS"/>
          <w:lang w:val="ro-RO"/>
        </w:rPr>
        <w:t xml:space="preserve">Direcția </w:t>
      </w:r>
      <w:r w:rsidR="00E0204F" w:rsidRPr="005A7499">
        <w:rPr>
          <w:rFonts w:ascii="Trebuchet MS" w:hAnsi="Trebuchet MS"/>
          <w:lang w:val="ro-RO"/>
        </w:rPr>
        <w:t>Generală Păduri</w:t>
      </w:r>
      <w:r w:rsidR="002D6C6F">
        <w:rPr>
          <w:rFonts w:ascii="Trebuchet MS" w:hAnsi="Trebuchet MS"/>
          <w:lang w:val="ro-RO"/>
        </w:rPr>
        <w:t xml:space="preserve"> </w:t>
      </w:r>
      <w:r w:rsidRPr="005A7499">
        <w:rPr>
          <w:rFonts w:ascii="Trebuchet MS" w:hAnsi="Trebuchet MS"/>
          <w:lang w:val="ro-RO"/>
        </w:rPr>
        <w:t>- Director</w:t>
      </w:r>
      <w:r w:rsidR="002D6C6F">
        <w:rPr>
          <w:rFonts w:ascii="Trebuchet MS" w:hAnsi="Trebuchet MS"/>
          <w:lang w:val="ro-RO"/>
        </w:rPr>
        <w:t xml:space="preserve"> </w:t>
      </w:r>
      <w:r w:rsidR="005D48A4">
        <w:rPr>
          <w:rFonts w:ascii="Trebuchet MS" w:hAnsi="Trebuchet MS"/>
          <w:lang w:val="ro-RO"/>
        </w:rPr>
        <w:t xml:space="preserve"> General </w:t>
      </w:r>
      <w:r w:rsidR="002D6C6F">
        <w:rPr>
          <w:rFonts w:ascii="Trebuchet MS" w:hAnsi="Trebuchet MS"/>
          <w:lang w:val="ro-RO"/>
        </w:rPr>
        <w:t xml:space="preserve">.............................. </w:t>
      </w:r>
      <w:r w:rsidR="005D48A4">
        <w:rPr>
          <w:rFonts w:ascii="Trebuchet MS" w:hAnsi="Trebuchet MS"/>
          <w:lang w:val="ro-RO"/>
        </w:rPr>
        <w:t>–</w:t>
      </w:r>
      <w:r w:rsidR="00EC64E2" w:rsidRPr="005A7499">
        <w:rPr>
          <w:rFonts w:ascii="Trebuchet MS" w:hAnsi="Trebuchet MS"/>
          <w:lang w:val="ro-RO"/>
        </w:rPr>
        <w:t xml:space="preserve"> </w:t>
      </w:r>
      <w:r w:rsidRPr="005A7499">
        <w:rPr>
          <w:rFonts w:ascii="Trebuchet MS" w:hAnsi="Trebuchet MS"/>
          <w:lang w:val="ro-RO"/>
        </w:rPr>
        <w:t>membru</w:t>
      </w:r>
    </w:p>
    <w:p w:rsidR="005D48A4" w:rsidRDefault="005D48A4" w:rsidP="003C117B">
      <w:pPr>
        <w:pStyle w:val="ListParagraph"/>
        <w:numPr>
          <w:ilvl w:val="0"/>
          <w:numId w:val="31"/>
        </w:numPr>
        <w:jc w:val="both"/>
        <w:rPr>
          <w:rFonts w:ascii="Trebuchet MS" w:hAnsi="Trebuchet MS"/>
          <w:lang w:val="ro-RO"/>
        </w:rPr>
      </w:pPr>
      <w:r>
        <w:rPr>
          <w:rFonts w:ascii="Trebuchet MS" w:hAnsi="Trebuchet MS"/>
          <w:lang w:val="ro-RO"/>
        </w:rPr>
        <w:t>Direcția Politici și Strategii în Silvicultură ................................. – membru</w:t>
      </w:r>
    </w:p>
    <w:p w:rsidR="005D48A4" w:rsidRPr="005A7499" w:rsidRDefault="005D48A4" w:rsidP="003C117B">
      <w:pPr>
        <w:pStyle w:val="ListParagraph"/>
        <w:numPr>
          <w:ilvl w:val="0"/>
          <w:numId w:val="31"/>
        </w:numPr>
        <w:jc w:val="both"/>
        <w:rPr>
          <w:rFonts w:ascii="Trebuchet MS" w:hAnsi="Trebuchet MS"/>
          <w:lang w:val="ro-RO"/>
        </w:rPr>
      </w:pPr>
      <w:r w:rsidRPr="005A7499">
        <w:rPr>
          <w:rFonts w:ascii="Trebuchet MS" w:hAnsi="Trebuchet MS"/>
          <w:lang w:val="ro-RO"/>
        </w:rPr>
        <w:t xml:space="preserve">Direcția Generală </w:t>
      </w:r>
      <w:r>
        <w:rPr>
          <w:rFonts w:ascii="Trebuchet MS" w:hAnsi="Trebuchet MS"/>
          <w:lang w:val="ro-RO"/>
        </w:rPr>
        <w:t>Păduri</w:t>
      </w:r>
      <w:r w:rsidRPr="005A7499">
        <w:rPr>
          <w:rFonts w:ascii="Trebuchet MS" w:hAnsi="Trebuchet MS"/>
          <w:lang w:val="ro-RO"/>
        </w:rPr>
        <w:t xml:space="preserve"> - Director </w:t>
      </w:r>
      <w:r>
        <w:rPr>
          <w:rFonts w:ascii="Trebuchet MS" w:hAnsi="Trebuchet MS"/>
          <w:lang w:val="ro-RO"/>
        </w:rPr>
        <w:t xml:space="preserve">......................................... </w:t>
      </w:r>
      <w:r w:rsidRPr="005A7499">
        <w:rPr>
          <w:rFonts w:ascii="Trebuchet MS" w:hAnsi="Trebuchet MS"/>
          <w:lang w:val="ro-RO"/>
        </w:rPr>
        <w:t>- membru</w:t>
      </w:r>
    </w:p>
    <w:p w:rsidR="005D48A4" w:rsidRDefault="005D48A4" w:rsidP="003C117B">
      <w:pPr>
        <w:pStyle w:val="ListParagraph"/>
        <w:numPr>
          <w:ilvl w:val="0"/>
          <w:numId w:val="31"/>
        </w:numPr>
        <w:jc w:val="both"/>
        <w:rPr>
          <w:rFonts w:ascii="Trebuchet MS" w:hAnsi="Trebuchet MS"/>
          <w:lang w:val="ro-RO"/>
        </w:rPr>
      </w:pPr>
      <w:r>
        <w:rPr>
          <w:rFonts w:ascii="Trebuchet MS" w:hAnsi="Trebuchet MS"/>
          <w:lang w:val="ro-RO"/>
        </w:rPr>
        <w:t xml:space="preserve">Direcția Control Silvic și Cinegetic .......................................... </w:t>
      </w:r>
      <w:r w:rsidR="008516B3">
        <w:rPr>
          <w:rFonts w:ascii="Trebuchet MS" w:hAnsi="Trebuchet MS"/>
          <w:lang w:val="ro-RO"/>
        </w:rPr>
        <w:t>–</w:t>
      </w:r>
      <w:r>
        <w:rPr>
          <w:rFonts w:ascii="Trebuchet MS" w:hAnsi="Trebuchet MS"/>
          <w:lang w:val="ro-RO"/>
        </w:rPr>
        <w:t xml:space="preserve"> membru</w:t>
      </w:r>
    </w:p>
    <w:p w:rsidR="008516B3" w:rsidRPr="005A7499" w:rsidRDefault="008516B3" w:rsidP="003C117B">
      <w:pPr>
        <w:pStyle w:val="ListParagraph"/>
        <w:numPr>
          <w:ilvl w:val="0"/>
          <w:numId w:val="31"/>
        </w:numPr>
        <w:jc w:val="both"/>
        <w:rPr>
          <w:rFonts w:ascii="Trebuchet MS" w:hAnsi="Trebuchet MS"/>
          <w:lang w:val="ro-RO"/>
        </w:rPr>
      </w:pPr>
      <w:r>
        <w:rPr>
          <w:rFonts w:ascii="Trebuchet MS" w:hAnsi="Trebuchet MS"/>
          <w:lang w:val="ro-RO"/>
        </w:rPr>
        <w:t>Direcția Păduri și Dezvoltare Forestieră .................................... - membru</w:t>
      </w:r>
    </w:p>
    <w:p w:rsidR="00834E50" w:rsidRDefault="00834E50" w:rsidP="003C117B">
      <w:pPr>
        <w:pStyle w:val="ListParagraph"/>
        <w:numPr>
          <w:ilvl w:val="0"/>
          <w:numId w:val="31"/>
        </w:numPr>
        <w:jc w:val="both"/>
        <w:rPr>
          <w:rFonts w:ascii="Trebuchet MS" w:hAnsi="Trebuchet MS"/>
          <w:lang w:val="ro-RO"/>
        </w:rPr>
      </w:pPr>
      <w:r w:rsidRPr="005A7499">
        <w:rPr>
          <w:rFonts w:ascii="Trebuchet MS" w:hAnsi="Trebuchet MS"/>
          <w:lang w:val="ro-RO"/>
        </w:rPr>
        <w:t>Direcția Comunicare și Resurse Umane</w:t>
      </w:r>
      <w:r w:rsidR="002D6C6F">
        <w:rPr>
          <w:rFonts w:ascii="Trebuchet MS" w:hAnsi="Trebuchet MS"/>
          <w:lang w:val="ro-RO"/>
        </w:rPr>
        <w:t xml:space="preserve"> –</w:t>
      </w:r>
      <w:r w:rsidRPr="005A7499">
        <w:rPr>
          <w:rFonts w:ascii="Trebuchet MS" w:hAnsi="Trebuchet MS"/>
          <w:lang w:val="ro-RO"/>
        </w:rPr>
        <w:t xml:space="preserve"> Director</w:t>
      </w:r>
      <w:r w:rsidR="002D6C6F">
        <w:rPr>
          <w:rFonts w:ascii="Trebuchet MS" w:hAnsi="Trebuchet MS"/>
          <w:lang w:val="ro-RO"/>
        </w:rPr>
        <w:t xml:space="preserve"> ......................</w:t>
      </w:r>
      <w:r w:rsidR="008516B3">
        <w:rPr>
          <w:rFonts w:ascii="Trebuchet MS" w:hAnsi="Trebuchet MS"/>
          <w:lang w:val="ro-RO"/>
        </w:rPr>
        <w:t>..</w:t>
      </w:r>
      <w:r w:rsidR="002D6C6F">
        <w:rPr>
          <w:rFonts w:ascii="Trebuchet MS" w:hAnsi="Trebuchet MS"/>
          <w:lang w:val="ro-RO"/>
        </w:rPr>
        <w:t xml:space="preserve">. </w:t>
      </w:r>
      <w:r w:rsidR="009D2C13">
        <w:rPr>
          <w:rFonts w:ascii="Trebuchet MS" w:hAnsi="Trebuchet MS"/>
          <w:lang w:val="ro-RO"/>
        </w:rPr>
        <w:t>–</w:t>
      </w:r>
      <w:r w:rsidR="00EC64E2" w:rsidRPr="005A7499">
        <w:rPr>
          <w:rFonts w:ascii="Trebuchet MS" w:hAnsi="Trebuchet MS"/>
          <w:lang w:val="ro-RO"/>
        </w:rPr>
        <w:t xml:space="preserve"> </w:t>
      </w:r>
      <w:r w:rsidRPr="005A7499">
        <w:rPr>
          <w:rFonts w:ascii="Trebuchet MS" w:hAnsi="Trebuchet MS"/>
          <w:lang w:val="ro-RO"/>
        </w:rPr>
        <w:t>membru</w:t>
      </w:r>
    </w:p>
    <w:p w:rsidR="009D2C13" w:rsidRPr="005A7499" w:rsidRDefault="009D2C13" w:rsidP="003C117B">
      <w:pPr>
        <w:pStyle w:val="ListParagraph"/>
        <w:numPr>
          <w:ilvl w:val="0"/>
          <w:numId w:val="31"/>
        </w:numPr>
        <w:jc w:val="both"/>
        <w:rPr>
          <w:rFonts w:ascii="Trebuchet MS" w:hAnsi="Trebuchet MS"/>
          <w:lang w:val="ro-RO"/>
        </w:rPr>
      </w:pPr>
      <w:r>
        <w:rPr>
          <w:rFonts w:ascii="Trebuchet MS" w:hAnsi="Trebuchet MS"/>
          <w:lang w:val="ro-RO"/>
        </w:rPr>
        <w:t>Direcția Afaceri Europene și Relații Internaționale</w:t>
      </w:r>
      <w:r w:rsidR="008516B3">
        <w:rPr>
          <w:rFonts w:ascii="Trebuchet MS" w:hAnsi="Trebuchet MS"/>
          <w:lang w:val="ro-RO"/>
        </w:rPr>
        <w:t xml:space="preserve"> ........................ - membru</w:t>
      </w:r>
    </w:p>
    <w:p w:rsidR="00834E50" w:rsidRPr="005A7499" w:rsidRDefault="00834E50" w:rsidP="005A7499">
      <w:pPr>
        <w:jc w:val="both"/>
        <w:rPr>
          <w:rFonts w:ascii="Trebuchet MS" w:hAnsi="Trebuchet MS"/>
          <w:lang w:val="ro-RO"/>
        </w:rPr>
      </w:pPr>
    </w:p>
    <w:p w:rsidR="00834E50" w:rsidRPr="001B69BA" w:rsidRDefault="00834E50" w:rsidP="00232566">
      <w:pPr>
        <w:spacing w:line="276" w:lineRule="auto"/>
        <w:rPr>
          <w:rFonts w:ascii="Trebuchet MS" w:hAnsi="Trebuchet MS"/>
          <w:b/>
          <w:sz w:val="22"/>
          <w:szCs w:val="22"/>
          <w:lang w:val="ro-RO"/>
        </w:rPr>
      </w:pPr>
    </w:p>
    <w:p w:rsidR="00834E50" w:rsidRPr="001B69BA" w:rsidRDefault="00834E50" w:rsidP="00232566">
      <w:pPr>
        <w:spacing w:line="276" w:lineRule="auto"/>
        <w:rPr>
          <w:rFonts w:ascii="Trebuchet MS" w:hAnsi="Trebuchet MS"/>
          <w:b/>
          <w:sz w:val="22"/>
          <w:szCs w:val="22"/>
          <w:lang w:val="ro-RO"/>
        </w:rPr>
      </w:pPr>
    </w:p>
    <w:p w:rsidR="00834E50" w:rsidRPr="001B69BA" w:rsidRDefault="00834E50" w:rsidP="00232566">
      <w:pPr>
        <w:spacing w:line="276" w:lineRule="auto"/>
        <w:jc w:val="center"/>
        <w:rPr>
          <w:rFonts w:ascii="Trebuchet MS" w:hAnsi="Trebuchet MS"/>
          <w:b/>
          <w:sz w:val="22"/>
          <w:szCs w:val="22"/>
          <w:lang w:val="ro-RO"/>
        </w:rPr>
      </w:pPr>
    </w:p>
    <w:p w:rsidR="00834E50" w:rsidRPr="001B69BA" w:rsidRDefault="00834E50" w:rsidP="00232566">
      <w:pPr>
        <w:tabs>
          <w:tab w:val="left" w:pos="398"/>
          <w:tab w:val="center" w:pos="5032"/>
        </w:tabs>
        <w:spacing w:line="276" w:lineRule="auto"/>
        <w:rPr>
          <w:rFonts w:ascii="Trebuchet MS" w:hAnsi="Trebuchet MS"/>
          <w:b/>
          <w:sz w:val="22"/>
          <w:szCs w:val="22"/>
          <w:lang w:val="ro-RO"/>
        </w:rPr>
      </w:pPr>
    </w:p>
    <w:p w:rsidR="00834E50" w:rsidRPr="001B69BA" w:rsidRDefault="00834E50" w:rsidP="00232566">
      <w:pPr>
        <w:tabs>
          <w:tab w:val="left" w:pos="602"/>
          <w:tab w:val="center" w:pos="5032"/>
        </w:tabs>
        <w:spacing w:line="276" w:lineRule="auto"/>
        <w:rPr>
          <w:rFonts w:ascii="Trebuchet MS" w:hAnsi="Trebuchet MS"/>
          <w:b/>
          <w:bCs/>
          <w:sz w:val="22"/>
          <w:szCs w:val="22"/>
          <w:lang w:val="ro-RO"/>
        </w:rPr>
      </w:pPr>
    </w:p>
    <w:p w:rsidR="00834E50" w:rsidRPr="001B69BA" w:rsidRDefault="00834E50" w:rsidP="00232566">
      <w:pPr>
        <w:tabs>
          <w:tab w:val="left" w:pos="2292"/>
        </w:tabs>
        <w:ind w:left="540"/>
        <w:jc w:val="both"/>
        <w:rPr>
          <w:rFonts w:ascii="Trebuchet MS" w:hAnsi="Trebuchet MS"/>
          <w:b/>
          <w:bCs/>
          <w:sz w:val="22"/>
          <w:szCs w:val="22"/>
          <w:lang w:val="ro-RO"/>
        </w:rPr>
      </w:pPr>
    </w:p>
    <w:p w:rsidR="00834E50" w:rsidRPr="001B69BA" w:rsidRDefault="00834E50" w:rsidP="00232566">
      <w:pPr>
        <w:rPr>
          <w:rFonts w:ascii="Trebuchet MS" w:hAnsi="Trebuchet MS"/>
          <w:b/>
          <w:bCs/>
          <w:sz w:val="22"/>
          <w:szCs w:val="22"/>
          <w:lang w:val="ro-RO"/>
        </w:rPr>
      </w:pPr>
    </w:p>
    <w:p w:rsidR="00834E50" w:rsidRPr="001B69BA" w:rsidRDefault="00834E50" w:rsidP="00232566">
      <w:pPr>
        <w:widowControl w:val="0"/>
        <w:autoSpaceDE w:val="0"/>
        <w:autoSpaceDN w:val="0"/>
        <w:adjustRightInd w:val="0"/>
        <w:spacing w:line="240" w:lineRule="exact"/>
        <w:ind w:left="720"/>
        <w:rPr>
          <w:rFonts w:ascii="Trebuchet MS" w:hAnsi="Trebuchet MS"/>
          <w:b/>
          <w:sz w:val="22"/>
          <w:szCs w:val="22"/>
          <w:lang w:val="ro-RO"/>
        </w:rPr>
      </w:pPr>
    </w:p>
    <w:p w:rsidR="00834E50" w:rsidRPr="001B69BA" w:rsidRDefault="00834E50" w:rsidP="00232566">
      <w:pPr>
        <w:widowControl w:val="0"/>
        <w:autoSpaceDE w:val="0"/>
        <w:autoSpaceDN w:val="0"/>
        <w:adjustRightInd w:val="0"/>
        <w:spacing w:line="240" w:lineRule="exact"/>
        <w:ind w:left="720"/>
        <w:rPr>
          <w:rFonts w:ascii="Trebuchet MS" w:hAnsi="Trebuchet MS"/>
          <w:b/>
          <w:sz w:val="22"/>
          <w:szCs w:val="22"/>
          <w:lang w:val="ro-RO"/>
        </w:rPr>
      </w:pPr>
    </w:p>
    <w:p w:rsidR="00834E50" w:rsidRPr="001B69BA" w:rsidRDefault="00834E50" w:rsidP="00232566">
      <w:pPr>
        <w:tabs>
          <w:tab w:val="left" w:pos="2292"/>
        </w:tabs>
        <w:ind w:left="720"/>
        <w:rPr>
          <w:rFonts w:ascii="Trebuchet MS" w:hAnsi="Trebuchet MS"/>
          <w:b/>
          <w:bCs/>
          <w:sz w:val="22"/>
          <w:szCs w:val="22"/>
          <w:lang w:val="ro-RO"/>
        </w:rPr>
      </w:pPr>
      <w:r w:rsidRPr="001B69BA">
        <w:rPr>
          <w:rFonts w:ascii="Trebuchet MS" w:hAnsi="Trebuchet MS"/>
          <w:b/>
          <w:bCs/>
          <w:sz w:val="22"/>
          <w:szCs w:val="22"/>
          <w:lang w:val="ro-RO"/>
        </w:rPr>
        <w:t xml:space="preserve">                                                                           </w:t>
      </w: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A2A5D">
      <w:pPr>
        <w:tabs>
          <w:tab w:val="left" w:pos="2292"/>
          <w:tab w:val="left" w:pos="7215"/>
        </w:tabs>
        <w:ind w:left="720"/>
        <w:rPr>
          <w:rFonts w:ascii="Trebuchet MS" w:hAnsi="Trebuchet MS"/>
          <w:b/>
          <w:bCs/>
          <w:sz w:val="22"/>
          <w:szCs w:val="22"/>
          <w:lang w:val="ro-RO"/>
        </w:rPr>
      </w:pPr>
      <w:r w:rsidRPr="001B69BA">
        <w:rPr>
          <w:rFonts w:ascii="Trebuchet MS" w:hAnsi="Trebuchet MS"/>
          <w:b/>
          <w:bCs/>
          <w:sz w:val="22"/>
          <w:szCs w:val="22"/>
          <w:lang w:val="ro-RO"/>
        </w:rPr>
        <w:t xml:space="preserve">                                                                           </w:t>
      </w:r>
      <w:r w:rsidR="002A2A5D" w:rsidRPr="001B69BA">
        <w:rPr>
          <w:rFonts w:ascii="Trebuchet MS" w:hAnsi="Trebuchet MS"/>
          <w:b/>
          <w:bCs/>
          <w:sz w:val="22"/>
          <w:szCs w:val="22"/>
          <w:lang w:val="ro-RO"/>
        </w:rPr>
        <w:tab/>
      </w:r>
    </w:p>
    <w:p w:rsidR="00834E50" w:rsidRPr="001B69BA" w:rsidRDefault="00834E50" w:rsidP="00232566">
      <w:pPr>
        <w:tabs>
          <w:tab w:val="left" w:pos="4516"/>
        </w:tabs>
        <w:rPr>
          <w:rFonts w:ascii="Trebuchet MS" w:hAnsi="Trebuchet MS"/>
          <w:b/>
          <w:bCs/>
          <w:sz w:val="22"/>
          <w:szCs w:val="22"/>
          <w:lang w:val="ro-RO"/>
        </w:rPr>
      </w:pPr>
    </w:p>
    <w:p w:rsidR="00834E50" w:rsidRPr="001B69BA" w:rsidRDefault="00834E50" w:rsidP="00232566">
      <w:pPr>
        <w:tabs>
          <w:tab w:val="left" w:pos="3249"/>
        </w:tabs>
        <w:rPr>
          <w:rFonts w:ascii="Trebuchet MS" w:hAnsi="Trebuchet MS"/>
          <w:b/>
          <w:bCs/>
          <w:sz w:val="22"/>
          <w:szCs w:val="22"/>
          <w:lang w:val="ro-RO"/>
        </w:rPr>
      </w:pPr>
      <w:r w:rsidRPr="001B69BA">
        <w:rPr>
          <w:rFonts w:ascii="Trebuchet MS" w:hAnsi="Trebuchet MS"/>
          <w:b/>
          <w:bCs/>
          <w:sz w:val="22"/>
          <w:szCs w:val="22"/>
          <w:lang w:val="ro-RO"/>
        </w:rPr>
        <w:t xml:space="preserve"> </w:t>
      </w: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32566">
      <w:pPr>
        <w:tabs>
          <w:tab w:val="left" w:pos="3249"/>
        </w:tabs>
        <w:rPr>
          <w:rFonts w:ascii="Trebuchet MS" w:hAnsi="Trebuchet MS"/>
          <w:b/>
          <w:bCs/>
          <w:sz w:val="22"/>
          <w:szCs w:val="22"/>
          <w:lang w:val="ro-RO"/>
        </w:rPr>
      </w:pPr>
    </w:p>
    <w:p w:rsidR="00834E50" w:rsidRPr="001B69BA" w:rsidRDefault="00834E50" w:rsidP="00232566">
      <w:pPr>
        <w:jc w:val="right"/>
        <w:rPr>
          <w:rFonts w:ascii="Trebuchet MS" w:hAnsi="Trebuchet MS"/>
          <w:b/>
          <w:bCs/>
          <w:sz w:val="22"/>
          <w:szCs w:val="22"/>
          <w:lang w:val="ro-RO"/>
        </w:rPr>
      </w:pPr>
    </w:p>
    <w:p w:rsidR="00B71497" w:rsidRDefault="00834E50" w:rsidP="00232566">
      <w:pPr>
        <w:pStyle w:val="BodyText"/>
        <w:jc w:val="right"/>
        <w:rPr>
          <w:rFonts w:ascii="Trebuchet MS" w:hAnsi="Trebuchet MS"/>
          <w:sz w:val="22"/>
          <w:szCs w:val="22"/>
          <w:lang w:val="ro-RO"/>
        </w:rPr>
      </w:pPr>
      <w:r w:rsidRPr="001B69BA">
        <w:rPr>
          <w:rFonts w:ascii="Trebuchet MS" w:hAnsi="Trebuchet MS"/>
          <w:b/>
          <w:sz w:val="22"/>
          <w:szCs w:val="22"/>
          <w:lang w:val="ro-RO"/>
        </w:rPr>
        <w:lastRenderedPageBreak/>
        <w:t xml:space="preserve">  </w:t>
      </w:r>
      <w:r w:rsidR="001609EA" w:rsidRPr="001B69BA">
        <w:rPr>
          <w:rFonts w:ascii="Trebuchet MS" w:hAnsi="Trebuchet MS"/>
          <w:b/>
          <w:sz w:val="22"/>
          <w:szCs w:val="22"/>
          <w:lang w:val="ro-RO"/>
        </w:rPr>
        <w:t xml:space="preserve">  </w:t>
      </w:r>
      <w:r w:rsidRPr="001B69BA">
        <w:rPr>
          <w:rFonts w:ascii="Trebuchet MS" w:hAnsi="Trebuchet MS"/>
          <w:b/>
          <w:sz w:val="22"/>
          <w:szCs w:val="22"/>
          <w:lang w:val="ro-RO"/>
        </w:rPr>
        <w:t xml:space="preserve"> </w:t>
      </w:r>
      <w:r w:rsidR="00FB35BA" w:rsidRPr="001B69BA">
        <w:rPr>
          <w:rFonts w:ascii="Trebuchet MS" w:hAnsi="Trebuchet MS"/>
          <w:b/>
          <w:sz w:val="22"/>
          <w:szCs w:val="22"/>
          <w:lang w:val="ro-RO"/>
        </w:rPr>
        <w:t xml:space="preserve">    </w:t>
      </w:r>
      <w:r w:rsidRPr="001B69BA">
        <w:rPr>
          <w:rFonts w:ascii="Trebuchet MS" w:hAnsi="Trebuchet MS"/>
          <w:sz w:val="22"/>
          <w:szCs w:val="22"/>
          <w:lang w:val="ro-RO"/>
        </w:rPr>
        <w:t>Anex</w:t>
      </w:r>
      <w:r w:rsidR="007D31D0">
        <w:rPr>
          <w:rFonts w:ascii="Trebuchet MS" w:hAnsi="Trebuchet MS"/>
          <w:sz w:val="22"/>
          <w:szCs w:val="22"/>
          <w:lang w:val="ro-RO"/>
        </w:rPr>
        <w:t>a</w:t>
      </w:r>
      <w:r w:rsidR="001609EA" w:rsidRPr="001B69BA">
        <w:rPr>
          <w:rFonts w:ascii="Trebuchet MS" w:hAnsi="Trebuchet MS"/>
          <w:sz w:val="22"/>
          <w:szCs w:val="22"/>
          <w:lang w:val="ro-RO"/>
        </w:rPr>
        <w:t xml:space="preserve"> nr.</w:t>
      </w:r>
      <w:r w:rsidR="00B71497">
        <w:rPr>
          <w:rFonts w:ascii="Trebuchet MS" w:hAnsi="Trebuchet MS"/>
          <w:sz w:val="22"/>
          <w:szCs w:val="22"/>
          <w:lang w:val="ro-RO"/>
        </w:rPr>
        <w:t>3</w:t>
      </w:r>
      <w:r w:rsidR="001609EA" w:rsidRPr="001B69BA">
        <w:rPr>
          <w:rFonts w:ascii="Trebuchet MS" w:hAnsi="Trebuchet MS"/>
          <w:sz w:val="22"/>
          <w:szCs w:val="22"/>
          <w:lang w:val="ro-RO"/>
        </w:rPr>
        <w:t xml:space="preserve"> </w:t>
      </w:r>
    </w:p>
    <w:p w:rsidR="00834E50" w:rsidRPr="001B69BA" w:rsidRDefault="00B71497" w:rsidP="00B71497">
      <w:pPr>
        <w:pStyle w:val="BodyText"/>
        <w:jc w:val="center"/>
        <w:rPr>
          <w:rFonts w:ascii="Trebuchet MS" w:hAnsi="Trebuchet MS"/>
          <w:sz w:val="22"/>
          <w:szCs w:val="22"/>
          <w:lang w:val="ro-RO"/>
        </w:rPr>
      </w:pPr>
      <w:r>
        <w:rPr>
          <w:rFonts w:ascii="Trebuchet MS" w:hAnsi="Trebuchet MS"/>
          <w:sz w:val="22"/>
          <w:szCs w:val="22"/>
          <w:lang w:val="ro-RO"/>
        </w:rPr>
        <w:t>MODEL</w:t>
      </w:r>
    </w:p>
    <w:p w:rsidR="00834E50" w:rsidRPr="001B69BA" w:rsidRDefault="00834E50" w:rsidP="00232566">
      <w:pPr>
        <w:tabs>
          <w:tab w:val="left" w:pos="3249"/>
        </w:tabs>
        <w:jc w:val="center"/>
        <w:rPr>
          <w:rFonts w:ascii="Trebuchet MS" w:hAnsi="Trebuchet MS"/>
          <w:sz w:val="22"/>
          <w:szCs w:val="22"/>
          <w:lang w:val="ro-RO"/>
        </w:rPr>
      </w:pPr>
      <w:r w:rsidRPr="001B69BA">
        <w:rPr>
          <w:rFonts w:ascii="Trebuchet MS" w:hAnsi="Trebuchet MS"/>
          <w:b/>
          <w:bCs/>
          <w:sz w:val="22"/>
          <w:szCs w:val="22"/>
          <w:lang w:val="ro-RO"/>
        </w:rPr>
        <w:t>Componența co</w:t>
      </w:r>
      <w:r w:rsidRPr="001B69BA">
        <w:rPr>
          <w:rFonts w:ascii="Trebuchet MS" w:hAnsi="Trebuchet MS"/>
          <w:b/>
          <w:bCs/>
          <w:w w:val="99"/>
          <w:sz w:val="22"/>
          <w:szCs w:val="22"/>
          <w:lang w:val="ro-RO"/>
        </w:rPr>
        <w:t>m</w:t>
      </w:r>
      <w:r w:rsidRPr="001B69BA">
        <w:rPr>
          <w:rFonts w:ascii="Trebuchet MS" w:hAnsi="Trebuchet MS"/>
          <w:b/>
          <w:bCs/>
          <w:sz w:val="22"/>
          <w:szCs w:val="22"/>
          <w:lang w:val="ro-RO"/>
        </w:rPr>
        <w:t>i</w:t>
      </w:r>
      <w:r w:rsidRPr="001B69BA">
        <w:rPr>
          <w:rFonts w:ascii="Trebuchet MS" w:hAnsi="Trebuchet MS"/>
          <w:b/>
          <w:bCs/>
          <w:w w:val="99"/>
          <w:sz w:val="22"/>
          <w:szCs w:val="22"/>
          <w:lang w:val="ro-RO"/>
        </w:rPr>
        <w:t>s</w:t>
      </w:r>
      <w:r w:rsidRPr="001B69BA">
        <w:rPr>
          <w:rFonts w:ascii="Trebuchet MS" w:hAnsi="Trebuchet MS"/>
          <w:b/>
          <w:bCs/>
          <w:sz w:val="22"/>
          <w:szCs w:val="22"/>
          <w:lang w:val="ro-RO"/>
        </w:rPr>
        <w:t>iilor</w:t>
      </w:r>
      <w:r w:rsidRPr="001B69BA">
        <w:rPr>
          <w:rFonts w:ascii="Trebuchet MS" w:hAnsi="Trebuchet MS"/>
          <w:sz w:val="22"/>
          <w:szCs w:val="22"/>
          <w:lang w:val="ro-RO"/>
        </w:rPr>
        <w:t xml:space="preserve"> </w:t>
      </w:r>
      <w:r w:rsidRPr="001B69BA">
        <w:rPr>
          <w:rFonts w:ascii="Trebuchet MS" w:hAnsi="Trebuchet MS"/>
          <w:b/>
          <w:bCs/>
          <w:w w:val="99"/>
          <w:sz w:val="22"/>
          <w:szCs w:val="22"/>
          <w:lang w:val="ro-RO"/>
        </w:rPr>
        <w:t>d</w:t>
      </w:r>
      <w:r w:rsidRPr="001B69BA">
        <w:rPr>
          <w:rFonts w:ascii="Trebuchet MS" w:hAnsi="Trebuchet MS"/>
          <w:b/>
          <w:bCs/>
          <w:sz w:val="22"/>
          <w:szCs w:val="22"/>
          <w:lang w:val="ro-RO"/>
        </w:rPr>
        <w:t>e</w:t>
      </w:r>
      <w:r w:rsidRPr="001B69BA">
        <w:rPr>
          <w:rFonts w:ascii="Trebuchet MS" w:hAnsi="Trebuchet MS"/>
          <w:sz w:val="22"/>
          <w:szCs w:val="22"/>
          <w:lang w:val="ro-RO"/>
        </w:rPr>
        <w:t xml:space="preserve"> </w:t>
      </w:r>
      <w:r w:rsidRPr="001B69BA">
        <w:rPr>
          <w:rFonts w:ascii="Trebuchet MS" w:hAnsi="Trebuchet MS"/>
          <w:b/>
          <w:bCs/>
          <w:sz w:val="22"/>
          <w:szCs w:val="22"/>
          <w:lang w:val="ro-RO"/>
        </w:rPr>
        <w:t>i</w:t>
      </w:r>
      <w:r w:rsidRPr="001B69BA">
        <w:rPr>
          <w:rFonts w:ascii="Trebuchet MS" w:hAnsi="Trebuchet MS"/>
          <w:b/>
          <w:bCs/>
          <w:w w:val="99"/>
          <w:sz w:val="22"/>
          <w:szCs w:val="22"/>
          <w:lang w:val="ro-RO"/>
        </w:rPr>
        <w:t>n</w:t>
      </w:r>
      <w:r w:rsidRPr="001B69BA">
        <w:rPr>
          <w:rFonts w:ascii="Trebuchet MS" w:hAnsi="Trebuchet MS"/>
          <w:b/>
          <w:bCs/>
          <w:sz w:val="22"/>
          <w:szCs w:val="22"/>
          <w:lang w:val="ro-RO"/>
        </w:rPr>
        <w:t>ve</w:t>
      </w:r>
      <w:r w:rsidRPr="001B69BA">
        <w:rPr>
          <w:rFonts w:ascii="Trebuchet MS" w:hAnsi="Trebuchet MS"/>
          <w:b/>
          <w:bCs/>
          <w:w w:val="99"/>
          <w:sz w:val="22"/>
          <w:szCs w:val="22"/>
          <w:lang w:val="ro-RO"/>
        </w:rPr>
        <w:t>nt</w:t>
      </w:r>
      <w:r w:rsidRPr="001B69BA">
        <w:rPr>
          <w:rFonts w:ascii="Trebuchet MS" w:hAnsi="Trebuchet MS"/>
          <w:b/>
          <w:bCs/>
          <w:sz w:val="22"/>
          <w:szCs w:val="22"/>
          <w:lang w:val="ro-RO"/>
        </w:rPr>
        <w:t>a</w:t>
      </w:r>
      <w:r w:rsidRPr="001B69BA">
        <w:rPr>
          <w:rFonts w:ascii="Trebuchet MS" w:hAnsi="Trebuchet MS"/>
          <w:b/>
          <w:bCs/>
          <w:spacing w:val="1"/>
          <w:sz w:val="22"/>
          <w:szCs w:val="22"/>
          <w:lang w:val="ro-RO"/>
        </w:rPr>
        <w:t>r</w:t>
      </w:r>
      <w:r w:rsidRPr="001B69BA">
        <w:rPr>
          <w:rFonts w:ascii="Trebuchet MS" w:hAnsi="Trebuchet MS"/>
          <w:b/>
          <w:bCs/>
          <w:sz w:val="22"/>
          <w:szCs w:val="22"/>
          <w:lang w:val="ro-RO"/>
        </w:rPr>
        <w:t>iere</w:t>
      </w:r>
      <w:r w:rsidRPr="001B69BA">
        <w:rPr>
          <w:rFonts w:ascii="Trebuchet MS" w:hAnsi="Trebuchet MS"/>
          <w:sz w:val="22"/>
          <w:szCs w:val="22"/>
          <w:lang w:val="ro-RO"/>
        </w:rPr>
        <w:t xml:space="preserve"> </w:t>
      </w:r>
      <w:r w:rsidRPr="001B69BA">
        <w:rPr>
          <w:rFonts w:ascii="Trebuchet MS" w:hAnsi="Trebuchet MS"/>
          <w:b/>
          <w:bCs/>
          <w:w w:val="99"/>
          <w:sz w:val="22"/>
          <w:szCs w:val="22"/>
          <w:lang w:val="ro-RO"/>
        </w:rPr>
        <w:t>p</w:t>
      </w:r>
      <w:r w:rsidRPr="001B69BA">
        <w:rPr>
          <w:rFonts w:ascii="Trebuchet MS" w:hAnsi="Trebuchet MS"/>
          <w:b/>
          <w:bCs/>
          <w:sz w:val="22"/>
          <w:szCs w:val="22"/>
          <w:lang w:val="ro-RO"/>
        </w:rPr>
        <w:t>e</w:t>
      </w:r>
      <w:r w:rsidRPr="001B69BA">
        <w:rPr>
          <w:rFonts w:ascii="Trebuchet MS" w:hAnsi="Trebuchet MS"/>
          <w:sz w:val="22"/>
          <w:szCs w:val="22"/>
          <w:lang w:val="ro-RO"/>
        </w:rPr>
        <w:t xml:space="preserve"> </w:t>
      </w:r>
      <w:r w:rsidRPr="001B69BA">
        <w:rPr>
          <w:rFonts w:ascii="Trebuchet MS" w:hAnsi="Trebuchet MS"/>
          <w:b/>
          <w:bCs/>
          <w:sz w:val="22"/>
          <w:szCs w:val="22"/>
          <w:lang w:val="ro-RO"/>
        </w:rPr>
        <w:t>ge</w:t>
      </w:r>
      <w:r w:rsidRPr="001B69BA">
        <w:rPr>
          <w:rFonts w:ascii="Trebuchet MS" w:hAnsi="Trebuchet MS"/>
          <w:b/>
          <w:bCs/>
          <w:w w:val="99"/>
          <w:sz w:val="22"/>
          <w:szCs w:val="22"/>
          <w:lang w:val="ro-RO"/>
        </w:rPr>
        <w:t>st</w:t>
      </w:r>
      <w:r w:rsidRPr="001B69BA">
        <w:rPr>
          <w:rFonts w:ascii="Trebuchet MS" w:hAnsi="Trebuchet MS"/>
          <w:b/>
          <w:bCs/>
          <w:sz w:val="22"/>
          <w:szCs w:val="22"/>
          <w:lang w:val="ro-RO"/>
        </w:rPr>
        <w:t>i</w:t>
      </w:r>
      <w:r w:rsidRPr="001B69BA">
        <w:rPr>
          <w:rFonts w:ascii="Trebuchet MS" w:hAnsi="Trebuchet MS"/>
          <w:b/>
          <w:bCs/>
          <w:w w:val="99"/>
          <w:sz w:val="22"/>
          <w:szCs w:val="22"/>
          <w:lang w:val="ro-RO"/>
        </w:rPr>
        <w:t>un</w:t>
      </w:r>
      <w:r w:rsidRPr="001B69BA">
        <w:rPr>
          <w:rFonts w:ascii="Trebuchet MS" w:hAnsi="Trebuchet MS"/>
          <w:b/>
          <w:bCs/>
          <w:sz w:val="22"/>
          <w:szCs w:val="22"/>
          <w:lang w:val="ro-RO"/>
        </w:rPr>
        <w:t>i</w:t>
      </w:r>
      <w:r w:rsidRPr="001B69BA">
        <w:rPr>
          <w:rFonts w:ascii="Trebuchet MS" w:hAnsi="Trebuchet MS"/>
          <w:sz w:val="22"/>
          <w:szCs w:val="22"/>
          <w:lang w:val="ro-RO"/>
        </w:rPr>
        <w:t xml:space="preserve"> </w:t>
      </w:r>
    </w:p>
    <w:p w:rsidR="00834E50" w:rsidRPr="001B69BA" w:rsidRDefault="00834E50" w:rsidP="00232566">
      <w:pPr>
        <w:tabs>
          <w:tab w:val="left" w:pos="3249"/>
        </w:tabs>
        <w:jc w:val="center"/>
        <w:rPr>
          <w:rFonts w:ascii="Trebuchet MS" w:hAnsi="Trebuchet MS"/>
          <w:b/>
          <w:bCs/>
          <w:sz w:val="22"/>
          <w:szCs w:val="22"/>
          <w:lang w:val="ro-RO"/>
        </w:rPr>
      </w:pPr>
      <w:r w:rsidRPr="001B69BA">
        <w:rPr>
          <w:rFonts w:ascii="Trebuchet MS" w:hAnsi="Trebuchet MS"/>
          <w:b/>
          <w:bCs/>
          <w:sz w:val="22"/>
          <w:szCs w:val="22"/>
          <w:lang w:val="ro-RO"/>
        </w:rPr>
        <w:t xml:space="preserve">a bunurilor din patrimoniul </w:t>
      </w:r>
    </w:p>
    <w:p w:rsidR="00834E50" w:rsidRPr="001B69BA" w:rsidRDefault="00834E50" w:rsidP="00232566">
      <w:pPr>
        <w:tabs>
          <w:tab w:val="left" w:pos="3249"/>
        </w:tabs>
        <w:jc w:val="center"/>
        <w:rPr>
          <w:rFonts w:ascii="Trebuchet MS" w:hAnsi="Trebuchet MS"/>
          <w:b/>
          <w:bCs/>
          <w:sz w:val="22"/>
          <w:szCs w:val="22"/>
          <w:lang w:val="ro-RO"/>
        </w:rPr>
      </w:pPr>
      <w:r w:rsidRPr="001B69BA">
        <w:rPr>
          <w:rFonts w:ascii="Trebuchet MS" w:hAnsi="Trebuchet MS"/>
          <w:b/>
          <w:bCs/>
          <w:sz w:val="22"/>
          <w:szCs w:val="22"/>
          <w:lang w:val="ro-RO"/>
        </w:rPr>
        <w:t>Ministerului Apelor și Pădurilor</w:t>
      </w:r>
    </w:p>
    <w:p w:rsidR="00834E50" w:rsidRPr="001B69BA" w:rsidRDefault="00834E50" w:rsidP="00232566">
      <w:pPr>
        <w:tabs>
          <w:tab w:val="left" w:pos="3249"/>
        </w:tabs>
        <w:jc w:val="center"/>
        <w:rPr>
          <w:rFonts w:ascii="Trebuchet MS" w:hAnsi="Trebuchet MS"/>
          <w:b/>
          <w:bCs/>
          <w:sz w:val="22"/>
          <w:szCs w:val="22"/>
          <w:lang w:val="ro-RO"/>
        </w:rPr>
      </w:pPr>
    </w:p>
    <w:p w:rsidR="00834E50" w:rsidRPr="001B69BA" w:rsidRDefault="00834E50" w:rsidP="00232566">
      <w:pPr>
        <w:widowControl w:val="0"/>
        <w:autoSpaceDE w:val="0"/>
        <w:autoSpaceDN w:val="0"/>
        <w:adjustRightInd w:val="0"/>
        <w:spacing w:line="240" w:lineRule="exact"/>
        <w:rPr>
          <w:rFonts w:ascii="Trebuchet MS" w:hAnsi="Trebuchet MS"/>
          <w:sz w:val="22"/>
          <w:szCs w:val="22"/>
          <w:lang w:val="ro-RO"/>
        </w:rPr>
      </w:pPr>
    </w:p>
    <w:p w:rsidR="00834E50" w:rsidRPr="001B69BA" w:rsidRDefault="00834E50" w:rsidP="00232566">
      <w:pPr>
        <w:widowControl w:val="0"/>
        <w:autoSpaceDE w:val="0"/>
        <w:autoSpaceDN w:val="0"/>
        <w:adjustRightInd w:val="0"/>
        <w:spacing w:after="6" w:line="20" w:lineRule="exact"/>
        <w:rPr>
          <w:rFonts w:ascii="Trebuchet MS" w:hAnsi="Trebuchet MS"/>
          <w:sz w:val="22"/>
          <w:szCs w:val="22"/>
          <w:lang w:val="ro-RO"/>
        </w:rPr>
      </w:pPr>
    </w:p>
    <w:tbl>
      <w:tblPr>
        <w:tblW w:w="9490" w:type="dxa"/>
        <w:tblInd w:w="4" w:type="dxa"/>
        <w:tblLayout w:type="fixed"/>
        <w:tblCellMar>
          <w:left w:w="0" w:type="dxa"/>
          <w:right w:w="0" w:type="dxa"/>
        </w:tblCellMar>
        <w:tblLook w:val="0000" w:firstRow="0" w:lastRow="0" w:firstColumn="0" w:lastColumn="0" w:noHBand="0" w:noVBand="0"/>
      </w:tblPr>
      <w:tblGrid>
        <w:gridCol w:w="851"/>
        <w:gridCol w:w="4252"/>
        <w:gridCol w:w="1977"/>
        <w:gridCol w:w="2410"/>
      </w:tblGrid>
      <w:tr w:rsidR="00834E50" w:rsidRPr="005A7499" w:rsidTr="00116886">
        <w:trPr>
          <w:trHeight w:hRule="exact" w:val="533"/>
        </w:trPr>
        <w:tc>
          <w:tcPr>
            <w:tcW w:w="851" w:type="dxa"/>
            <w:tcBorders>
              <w:top w:val="single" w:sz="3" w:space="0" w:color="auto"/>
              <w:left w:val="single" w:sz="3" w:space="0" w:color="auto"/>
              <w:bottom w:val="single" w:sz="3" w:space="0" w:color="auto"/>
              <w:right w:val="single" w:sz="3" w:space="0" w:color="auto"/>
            </w:tcBorders>
          </w:tcPr>
          <w:p w:rsidR="00834E50" w:rsidRPr="005A7499" w:rsidRDefault="00834E50" w:rsidP="00EC64E2">
            <w:pPr>
              <w:widowControl w:val="0"/>
              <w:autoSpaceDE w:val="0"/>
              <w:autoSpaceDN w:val="0"/>
              <w:adjustRightInd w:val="0"/>
              <w:spacing w:before="2"/>
              <w:ind w:left="247" w:right="216"/>
              <w:jc w:val="center"/>
              <w:rPr>
                <w:rFonts w:ascii="Trebuchet MS" w:hAnsi="Trebuchet MS"/>
                <w:b/>
                <w:sz w:val="22"/>
                <w:szCs w:val="22"/>
                <w:lang w:val="ro-RO"/>
              </w:rPr>
            </w:pPr>
            <w:r w:rsidRPr="005A7499">
              <w:rPr>
                <w:rFonts w:ascii="Trebuchet MS" w:hAnsi="Trebuchet MS"/>
                <w:b/>
                <w:w w:val="99"/>
                <w:sz w:val="22"/>
                <w:szCs w:val="22"/>
                <w:lang w:val="ro-RO"/>
              </w:rPr>
              <w:t>Nr</w:t>
            </w:r>
            <w:r w:rsidRPr="005A7499">
              <w:rPr>
                <w:rFonts w:ascii="Trebuchet MS" w:hAnsi="Trebuchet MS"/>
                <w:b/>
                <w:sz w:val="22"/>
                <w:szCs w:val="22"/>
                <w:lang w:val="ro-RO"/>
              </w:rPr>
              <w:t>. c</w:t>
            </w:r>
            <w:r w:rsidRPr="005A7499">
              <w:rPr>
                <w:rFonts w:ascii="Trebuchet MS" w:hAnsi="Trebuchet MS"/>
                <w:b/>
                <w:w w:val="99"/>
                <w:sz w:val="22"/>
                <w:szCs w:val="22"/>
                <w:lang w:val="ro-RO"/>
              </w:rPr>
              <w:t>r</w:t>
            </w:r>
            <w:r w:rsidRPr="005A7499">
              <w:rPr>
                <w:rFonts w:ascii="Trebuchet MS" w:hAnsi="Trebuchet MS"/>
                <w:b/>
                <w:spacing w:val="1"/>
                <w:sz w:val="22"/>
                <w:szCs w:val="22"/>
                <w:lang w:val="ro-RO"/>
              </w:rPr>
              <w:t>t</w:t>
            </w:r>
            <w:r w:rsidRPr="005A7499">
              <w:rPr>
                <w:rFonts w:ascii="Trebuchet MS" w:hAnsi="Trebuchet MS"/>
                <w:b/>
                <w:sz w:val="22"/>
                <w:szCs w:val="22"/>
                <w:lang w:val="ro-RO"/>
              </w:rPr>
              <w:t>.</w:t>
            </w:r>
          </w:p>
          <w:p w:rsidR="00834E50" w:rsidRPr="005A7499" w:rsidRDefault="00834E50" w:rsidP="00EC64E2">
            <w:pPr>
              <w:widowControl w:val="0"/>
              <w:autoSpaceDE w:val="0"/>
              <w:autoSpaceDN w:val="0"/>
              <w:adjustRightInd w:val="0"/>
              <w:jc w:val="center"/>
              <w:rPr>
                <w:rFonts w:ascii="Trebuchet MS" w:hAnsi="Trebuchet MS"/>
                <w:b/>
                <w:sz w:val="22"/>
                <w:szCs w:val="22"/>
                <w:lang w:val="ro-RO"/>
              </w:rPr>
            </w:pPr>
          </w:p>
        </w:tc>
        <w:tc>
          <w:tcPr>
            <w:tcW w:w="4252" w:type="dxa"/>
            <w:tcBorders>
              <w:top w:val="single" w:sz="3" w:space="0" w:color="auto"/>
              <w:left w:val="single" w:sz="3" w:space="0" w:color="auto"/>
              <w:bottom w:val="single" w:sz="3" w:space="0" w:color="auto"/>
              <w:right w:val="single" w:sz="3" w:space="0" w:color="auto"/>
            </w:tcBorders>
          </w:tcPr>
          <w:p w:rsidR="00834E50" w:rsidRPr="005A7499" w:rsidRDefault="00834E50" w:rsidP="00EC64E2">
            <w:pPr>
              <w:widowControl w:val="0"/>
              <w:autoSpaceDE w:val="0"/>
              <w:autoSpaceDN w:val="0"/>
              <w:adjustRightInd w:val="0"/>
              <w:spacing w:before="2"/>
              <w:ind w:left="351" w:right="-20"/>
              <w:jc w:val="center"/>
              <w:rPr>
                <w:rFonts w:ascii="Trebuchet MS" w:hAnsi="Trebuchet MS"/>
                <w:b/>
                <w:sz w:val="22"/>
                <w:szCs w:val="22"/>
                <w:lang w:val="ro-RO"/>
              </w:rPr>
            </w:pPr>
            <w:r w:rsidRPr="005A7499">
              <w:rPr>
                <w:rFonts w:ascii="Trebuchet MS" w:hAnsi="Trebuchet MS"/>
                <w:b/>
                <w:w w:val="99"/>
                <w:sz w:val="22"/>
                <w:szCs w:val="22"/>
                <w:lang w:val="ro-RO"/>
              </w:rPr>
              <w:t>D</w:t>
            </w:r>
            <w:r w:rsidRPr="005A7499">
              <w:rPr>
                <w:rFonts w:ascii="Trebuchet MS" w:hAnsi="Trebuchet MS"/>
                <w:b/>
                <w:sz w:val="22"/>
                <w:szCs w:val="22"/>
                <w:lang w:val="ro-RO"/>
              </w:rPr>
              <w:t>enumi</w:t>
            </w:r>
            <w:r w:rsidRPr="005A7499">
              <w:rPr>
                <w:rFonts w:ascii="Trebuchet MS" w:hAnsi="Trebuchet MS"/>
                <w:b/>
                <w:w w:val="99"/>
                <w:sz w:val="22"/>
                <w:szCs w:val="22"/>
                <w:lang w:val="ro-RO"/>
              </w:rPr>
              <w:t>r</w:t>
            </w:r>
            <w:r w:rsidRPr="005A7499">
              <w:rPr>
                <w:rFonts w:ascii="Trebuchet MS" w:hAnsi="Trebuchet MS"/>
                <w:b/>
                <w:sz w:val="22"/>
                <w:szCs w:val="22"/>
                <w:lang w:val="ro-RO"/>
              </w:rPr>
              <w:t>ea ge</w:t>
            </w:r>
            <w:r w:rsidRPr="005A7499">
              <w:rPr>
                <w:rFonts w:ascii="Trebuchet MS" w:hAnsi="Trebuchet MS"/>
                <w:b/>
                <w:w w:val="99"/>
                <w:sz w:val="22"/>
                <w:szCs w:val="22"/>
                <w:lang w:val="ro-RO"/>
              </w:rPr>
              <w:t>s</w:t>
            </w:r>
            <w:r w:rsidRPr="005A7499">
              <w:rPr>
                <w:rFonts w:ascii="Trebuchet MS" w:hAnsi="Trebuchet MS"/>
                <w:b/>
                <w:sz w:val="22"/>
                <w:szCs w:val="22"/>
                <w:lang w:val="ro-RO"/>
              </w:rPr>
              <w:t>tiunii</w:t>
            </w:r>
          </w:p>
          <w:p w:rsidR="00834E50" w:rsidRPr="005A7499" w:rsidRDefault="00834E50" w:rsidP="00EC64E2">
            <w:pPr>
              <w:widowControl w:val="0"/>
              <w:autoSpaceDE w:val="0"/>
              <w:autoSpaceDN w:val="0"/>
              <w:adjustRightInd w:val="0"/>
              <w:jc w:val="center"/>
              <w:rPr>
                <w:rFonts w:ascii="Trebuchet MS" w:hAnsi="Trebuchet MS"/>
                <w:b/>
                <w:sz w:val="22"/>
                <w:szCs w:val="22"/>
                <w:lang w:val="ro-RO"/>
              </w:rPr>
            </w:pPr>
          </w:p>
        </w:tc>
        <w:tc>
          <w:tcPr>
            <w:tcW w:w="1977" w:type="dxa"/>
            <w:tcBorders>
              <w:top w:val="single" w:sz="3" w:space="0" w:color="auto"/>
              <w:left w:val="single" w:sz="3" w:space="0" w:color="auto"/>
              <w:bottom w:val="single" w:sz="3" w:space="0" w:color="auto"/>
              <w:right w:val="single" w:sz="3" w:space="0" w:color="auto"/>
            </w:tcBorders>
          </w:tcPr>
          <w:p w:rsidR="00834E50" w:rsidRPr="005A7499" w:rsidRDefault="009742F3" w:rsidP="00EC64E2">
            <w:pPr>
              <w:widowControl w:val="0"/>
              <w:autoSpaceDE w:val="0"/>
              <w:autoSpaceDN w:val="0"/>
              <w:adjustRightInd w:val="0"/>
              <w:spacing w:before="2"/>
              <w:ind w:right="-20"/>
              <w:jc w:val="center"/>
              <w:rPr>
                <w:rFonts w:ascii="Trebuchet MS" w:hAnsi="Trebuchet MS"/>
                <w:b/>
                <w:sz w:val="22"/>
                <w:szCs w:val="22"/>
                <w:lang w:val="ro-RO"/>
              </w:rPr>
            </w:pPr>
            <w:r w:rsidRPr="005A7499">
              <w:rPr>
                <w:rFonts w:ascii="Trebuchet MS" w:hAnsi="Trebuchet MS"/>
                <w:b/>
                <w:sz w:val="22"/>
                <w:szCs w:val="22"/>
                <w:lang w:val="ro-RO"/>
              </w:rPr>
              <w:t>C</w:t>
            </w:r>
            <w:r w:rsidR="000558E3" w:rsidRPr="005A7499">
              <w:rPr>
                <w:rFonts w:ascii="Trebuchet MS" w:hAnsi="Trebuchet MS"/>
                <w:b/>
                <w:sz w:val="22"/>
                <w:szCs w:val="22"/>
                <w:lang w:val="ro-RO"/>
              </w:rPr>
              <w:t>omisii</w:t>
            </w:r>
          </w:p>
        </w:tc>
        <w:tc>
          <w:tcPr>
            <w:tcW w:w="2410" w:type="dxa"/>
            <w:tcBorders>
              <w:top w:val="single" w:sz="3" w:space="0" w:color="auto"/>
              <w:left w:val="single" w:sz="3" w:space="0" w:color="auto"/>
              <w:bottom w:val="single" w:sz="3" w:space="0" w:color="auto"/>
              <w:right w:val="single" w:sz="3" w:space="0" w:color="auto"/>
            </w:tcBorders>
          </w:tcPr>
          <w:p w:rsidR="00834E50" w:rsidRPr="005A7499" w:rsidRDefault="00A30626" w:rsidP="00EC64E2">
            <w:pPr>
              <w:widowControl w:val="0"/>
              <w:autoSpaceDE w:val="0"/>
              <w:autoSpaceDN w:val="0"/>
              <w:adjustRightInd w:val="0"/>
              <w:spacing w:before="2" w:line="239" w:lineRule="auto"/>
              <w:ind w:right="29" w:firstLine="67"/>
              <w:jc w:val="center"/>
              <w:rPr>
                <w:rFonts w:ascii="Trebuchet MS" w:hAnsi="Trebuchet MS"/>
                <w:b/>
                <w:sz w:val="22"/>
                <w:szCs w:val="22"/>
                <w:lang w:val="ro-RO"/>
              </w:rPr>
            </w:pPr>
            <w:r w:rsidRPr="005A7499">
              <w:rPr>
                <w:rFonts w:ascii="Trebuchet MS" w:hAnsi="Trebuchet MS"/>
                <w:b/>
                <w:w w:val="99"/>
                <w:sz w:val="22"/>
                <w:szCs w:val="22"/>
                <w:lang w:val="ro-RO"/>
              </w:rPr>
              <w:t>F</w:t>
            </w:r>
            <w:r w:rsidRPr="005A7499">
              <w:rPr>
                <w:rFonts w:ascii="Trebuchet MS" w:hAnsi="Trebuchet MS"/>
                <w:b/>
                <w:sz w:val="22"/>
                <w:szCs w:val="22"/>
                <w:lang w:val="ro-RO"/>
              </w:rPr>
              <w:t>unc</w:t>
            </w:r>
            <w:r w:rsidRPr="005A7499">
              <w:rPr>
                <w:rFonts w:ascii="Trebuchet MS" w:hAnsi="Trebuchet MS"/>
                <w:b/>
                <w:w w:val="99"/>
                <w:sz w:val="22"/>
                <w:szCs w:val="22"/>
                <w:lang w:val="ro-RO"/>
              </w:rPr>
              <w:t>ț</w:t>
            </w:r>
            <w:r w:rsidRPr="005A7499">
              <w:rPr>
                <w:rFonts w:ascii="Trebuchet MS" w:hAnsi="Trebuchet MS"/>
                <w:b/>
                <w:sz w:val="22"/>
                <w:szCs w:val="22"/>
                <w:lang w:val="ro-RO"/>
              </w:rPr>
              <w:t>ia</w:t>
            </w:r>
            <w:r w:rsidR="00834E50" w:rsidRPr="005A7499">
              <w:rPr>
                <w:rFonts w:ascii="Trebuchet MS" w:hAnsi="Trebuchet MS"/>
                <w:b/>
                <w:sz w:val="22"/>
                <w:szCs w:val="22"/>
                <w:lang w:val="ro-RO"/>
              </w:rPr>
              <w:t xml:space="preserve"> </w:t>
            </w:r>
            <w:r w:rsidRPr="005A7499">
              <w:rPr>
                <w:rFonts w:ascii="Trebuchet MS" w:hAnsi="Trebuchet MS"/>
                <w:b/>
                <w:sz w:val="22"/>
                <w:szCs w:val="22"/>
                <w:lang w:val="ro-RO"/>
              </w:rPr>
              <w:t>de</w:t>
            </w:r>
            <w:r w:rsidRPr="005A7499">
              <w:rPr>
                <w:rFonts w:ascii="Trebuchet MS" w:hAnsi="Trebuchet MS"/>
                <w:b/>
                <w:spacing w:val="1"/>
                <w:w w:val="99"/>
                <w:sz w:val="22"/>
                <w:szCs w:val="22"/>
                <w:lang w:val="ro-RO"/>
              </w:rPr>
              <w:t>ț</w:t>
            </w:r>
            <w:r w:rsidRPr="005A7499">
              <w:rPr>
                <w:rFonts w:ascii="Trebuchet MS" w:hAnsi="Trebuchet MS"/>
                <w:b/>
                <w:sz w:val="22"/>
                <w:szCs w:val="22"/>
                <w:lang w:val="ro-RO"/>
              </w:rPr>
              <w:t>inut</w:t>
            </w:r>
            <w:r w:rsidRPr="005A7499">
              <w:rPr>
                <w:rFonts w:ascii="Trebuchet MS" w:hAnsi="Trebuchet MS"/>
                <w:b/>
                <w:w w:val="99"/>
                <w:sz w:val="22"/>
                <w:szCs w:val="22"/>
                <w:lang w:val="ro-RO"/>
              </w:rPr>
              <w:t>ă</w:t>
            </w:r>
            <w:r w:rsidR="00834E50" w:rsidRPr="005A7499">
              <w:rPr>
                <w:rFonts w:ascii="Trebuchet MS" w:hAnsi="Trebuchet MS"/>
                <w:b/>
                <w:sz w:val="22"/>
                <w:szCs w:val="22"/>
                <w:lang w:val="ro-RO"/>
              </w:rPr>
              <w:t xml:space="preserve"> în </w:t>
            </w:r>
            <w:r w:rsidRPr="005A7499">
              <w:rPr>
                <w:rFonts w:ascii="Trebuchet MS" w:hAnsi="Trebuchet MS"/>
                <w:b/>
                <w:sz w:val="22"/>
                <w:szCs w:val="22"/>
                <w:lang w:val="ro-RO"/>
              </w:rPr>
              <w:t>in</w:t>
            </w:r>
            <w:r w:rsidRPr="005A7499">
              <w:rPr>
                <w:rFonts w:ascii="Trebuchet MS" w:hAnsi="Trebuchet MS"/>
                <w:b/>
                <w:w w:val="99"/>
                <w:sz w:val="22"/>
                <w:szCs w:val="22"/>
                <w:lang w:val="ro-RO"/>
              </w:rPr>
              <w:t>s</w:t>
            </w:r>
            <w:r w:rsidRPr="005A7499">
              <w:rPr>
                <w:rFonts w:ascii="Trebuchet MS" w:hAnsi="Trebuchet MS"/>
                <w:b/>
                <w:sz w:val="22"/>
                <w:szCs w:val="22"/>
                <w:lang w:val="ro-RO"/>
              </w:rPr>
              <w:t>t</w:t>
            </w:r>
            <w:r w:rsidRPr="005A7499">
              <w:rPr>
                <w:rFonts w:ascii="Trebuchet MS" w:hAnsi="Trebuchet MS"/>
                <w:b/>
                <w:spacing w:val="1"/>
                <w:sz w:val="22"/>
                <w:szCs w:val="22"/>
                <w:lang w:val="ro-RO"/>
              </w:rPr>
              <w:t>i</w:t>
            </w:r>
            <w:r w:rsidRPr="005A7499">
              <w:rPr>
                <w:rFonts w:ascii="Trebuchet MS" w:hAnsi="Trebuchet MS"/>
                <w:b/>
                <w:sz w:val="22"/>
                <w:szCs w:val="22"/>
                <w:lang w:val="ro-RO"/>
              </w:rPr>
              <w:t>tu</w:t>
            </w:r>
            <w:r w:rsidRPr="005A7499">
              <w:rPr>
                <w:rFonts w:ascii="Trebuchet MS" w:hAnsi="Trebuchet MS"/>
                <w:b/>
                <w:w w:val="99"/>
                <w:sz w:val="22"/>
                <w:szCs w:val="22"/>
                <w:lang w:val="ro-RO"/>
              </w:rPr>
              <w:t>ț</w:t>
            </w:r>
            <w:r w:rsidRPr="005A7499">
              <w:rPr>
                <w:rFonts w:ascii="Trebuchet MS" w:hAnsi="Trebuchet MS"/>
                <w:b/>
                <w:sz w:val="22"/>
                <w:szCs w:val="22"/>
                <w:lang w:val="ro-RO"/>
              </w:rPr>
              <w:t>ie</w:t>
            </w:r>
          </w:p>
          <w:p w:rsidR="00834E50" w:rsidRPr="005A7499" w:rsidRDefault="00834E50" w:rsidP="00EC64E2">
            <w:pPr>
              <w:widowControl w:val="0"/>
              <w:autoSpaceDE w:val="0"/>
              <w:autoSpaceDN w:val="0"/>
              <w:adjustRightInd w:val="0"/>
              <w:jc w:val="center"/>
              <w:rPr>
                <w:rFonts w:ascii="Trebuchet MS" w:hAnsi="Trebuchet MS"/>
                <w:b/>
                <w:sz w:val="22"/>
                <w:szCs w:val="22"/>
                <w:lang w:val="ro-RO"/>
              </w:rPr>
            </w:pPr>
          </w:p>
        </w:tc>
      </w:tr>
      <w:tr w:rsidR="00834E50" w:rsidRPr="005A7499" w:rsidTr="000B596E">
        <w:trPr>
          <w:trHeight w:hRule="exact" w:val="2301"/>
        </w:trPr>
        <w:tc>
          <w:tcPr>
            <w:tcW w:w="851" w:type="dxa"/>
            <w:tcBorders>
              <w:top w:val="single" w:sz="3" w:space="0" w:color="auto"/>
              <w:left w:val="single" w:sz="3" w:space="0" w:color="auto"/>
              <w:bottom w:val="single" w:sz="3" w:space="0" w:color="auto"/>
              <w:right w:val="single" w:sz="3" w:space="0" w:color="auto"/>
            </w:tcBorders>
          </w:tcPr>
          <w:p w:rsidR="00834E50" w:rsidRPr="005A7499" w:rsidRDefault="00834E50" w:rsidP="00232566">
            <w:pPr>
              <w:widowControl w:val="0"/>
              <w:autoSpaceDE w:val="0"/>
              <w:autoSpaceDN w:val="0"/>
              <w:adjustRightInd w:val="0"/>
              <w:spacing w:before="2"/>
              <w:ind w:left="112" w:right="-20"/>
              <w:rPr>
                <w:rFonts w:ascii="Trebuchet MS" w:hAnsi="Trebuchet MS"/>
                <w:sz w:val="22"/>
                <w:szCs w:val="22"/>
                <w:lang w:val="ro-RO"/>
              </w:rPr>
            </w:pPr>
            <w:r w:rsidRPr="005A7499">
              <w:rPr>
                <w:rFonts w:ascii="Trebuchet MS" w:hAnsi="Trebuchet MS"/>
                <w:sz w:val="22"/>
                <w:szCs w:val="22"/>
                <w:lang w:val="ro-RO"/>
              </w:rPr>
              <w:t>1</w:t>
            </w:r>
          </w:p>
          <w:p w:rsidR="00834E50" w:rsidRPr="005A7499" w:rsidRDefault="00834E50" w:rsidP="00232566">
            <w:pPr>
              <w:widowControl w:val="0"/>
              <w:autoSpaceDE w:val="0"/>
              <w:autoSpaceDN w:val="0"/>
              <w:adjustRightInd w:val="0"/>
              <w:rPr>
                <w:rFonts w:ascii="Trebuchet MS" w:hAnsi="Trebuchet MS"/>
                <w:sz w:val="22"/>
                <w:szCs w:val="22"/>
                <w:lang w:val="ro-RO"/>
              </w:rPr>
            </w:pPr>
          </w:p>
        </w:tc>
        <w:tc>
          <w:tcPr>
            <w:tcW w:w="4252" w:type="dxa"/>
            <w:tcBorders>
              <w:top w:val="single" w:sz="3" w:space="0" w:color="auto"/>
              <w:left w:val="single" w:sz="3" w:space="0" w:color="auto"/>
              <w:bottom w:val="single" w:sz="3" w:space="0" w:color="auto"/>
              <w:right w:val="single" w:sz="3" w:space="0" w:color="auto"/>
            </w:tcBorders>
          </w:tcPr>
          <w:p w:rsidR="00834E50" w:rsidRPr="005A7499" w:rsidRDefault="00834E50" w:rsidP="00232566">
            <w:pPr>
              <w:widowControl w:val="0"/>
              <w:autoSpaceDE w:val="0"/>
              <w:autoSpaceDN w:val="0"/>
              <w:adjustRightInd w:val="0"/>
              <w:spacing w:before="6" w:line="237" w:lineRule="auto"/>
              <w:ind w:left="138"/>
              <w:rPr>
                <w:rFonts w:ascii="Trebuchet MS" w:hAnsi="Trebuchet MS"/>
                <w:sz w:val="22"/>
                <w:szCs w:val="22"/>
                <w:lang w:val="ro-RO"/>
              </w:rPr>
            </w:pPr>
            <w:r w:rsidRPr="005A7499">
              <w:rPr>
                <w:rFonts w:ascii="Trebuchet MS" w:hAnsi="Trebuchet MS"/>
                <w:w w:val="99"/>
                <w:sz w:val="22"/>
                <w:szCs w:val="22"/>
                <w:lang w:val="ro-RO"/>
              </w:rPr>
              <w:t>M</w:t>
            </w:r>
            <w:r w:rsidRPr="005A7499">
              <w:rPr>
                <w:rFonts w:ascii="Trebuchet MS" w:hAnsi="Trebuchet MS"/>
                <w:sz w:val="22"/>
                <w:szCs w:val="22"/>
                <w:lang w:val="ro-RO"/>
              </w:rPr>
              <w:t>ij</w:t>
            </w:r>
            <w:r w:rsidRPr="005A7499">
              <w:rPr>
                <w:rFonts w:ascii="Trebuchet MS" w:hAnsi="Trebuchet MS"/>
                <w:spacing w:val="1"/>
                <w:sz w:val="22"/>
                <w:szCs w:val="22"/>
                <w:lang w:val="ro-RO"/>
              </w:rPr>
              <w:t>l</w:t>
            </w:r>
            <w:r w:rsidRPr="005A7499">
              <w:rPr>
                <w:rFonts w:ascii="Trebuchet MS" w:hAnsi="Trebuchet MS"/>
                <w:spacing w:val="-1"/>
                <w:sz w:val="22"/>
                <w:szCs w:val="22"/>
                <w:lang w:val="ro-RO"/>
              </w:rPr>
              <w:t>o</w:t>
            </w:r>
            <w:r w:rsidRPr="005A7499">
              <w:rPr>
                <w:rFonts w:ascii="Trebuchet MS" w:hAnsi="Trebuchet MS"/>
                <w:sz w:val="22"/>
                <w:szCs w:val="22"/>
                <w:lang w:val="ro-RO"/>
              </w:rPr>
              <w:t xml:space="preserve">ace </w:t>
            </w:r>
            <w:r w:rsidRPr="005A7499">
              <w:rPr>
                <w:rFonts w:ascii="Trebuchet MS" w:hAnsi="Trebuchet MS"/>
                <w:spacing w:val="1"/>
                <w:w w:val="99"/>
                <w:sz w:val="22"/>
                <w:szCs w:val="22"/>
                <w:lang w:val="ro-RO"/>
              </w:rPr>
              <w:t>f</w:t>
            </w:r>
            <w:r w:rsidRPr="005A7499">
              <w:rPr>
                <w:rFonts w:ascii="Trebuchet MS" w:hAnsi="Trebuchet MS"/>
                <w:sz w:val="22"/>
                <w:szCs w:val="22"/>
                <w:lang w:val="ro-RO"/>
              </w:rPr>
              <w:t>ixe, i</w:t>
            </w:r>
            <w:r w:rsidRPr="005A7499">
              <w:rPr>
                <w:rFonts w:ascii="Trebuchet MS" w:hAnsi="Trebuchet MS"/>
                <w:spacing w:val="-1"/>
                <w:sz w:val="22"/>
                <w:szCs w:val="22"/>
                <w:lang w:val="ro-RO"/>
              </w:rPr>
              <w:t>m</w:t>
            </w:r>
            <w:r w:rsidRPr="005A7499">
              <w:rPr>
                <w:rFonts w:ascii="Trebuchet MS" w:hAnsi="Trebuchet MS"/>
                <w:sz w:val="22"/>
                <w:szCs w:val="22"/>
                <w:lang w:val="ro-RO"/>
              </w:rPr>
              <w:t>obiliz</w:t>
            </w:r>
            <w:r w:rsidRPr="005A7499">
              <w:rPr>
                <w:rFonts w:ascii="Trebuchet MS" w:hAnsi="Trebuchet MS"/>
                <w:w w:val="99"/>
                <w:sz w:val="22"/>
                <w:szCs w:val="22"/>
                <w:lang w:val="ro-RO"/>
              </w:rPr>
              <w:t>ăr</w:t>
            </w:r>
            <w:r w:rsidRPr="005A7499">
              <w:rPr>
                <w:rFonts w:ascii="Trebuchet MS" w:hAnsi="Trebuchet MS"/>
                <w:sz w:val="22"/>
                <w:szCs w:val="22"/>
                <w:lang w:val="ro-RO"/>
              </w:rPr>
              <w:t>i neco</w:t>
            </w:r>
            <w:r w:rsidRPr="005A7499">
              <w:rPr>
                <w:rFonts w:ascii="Trebuchet MS" w:hAnsi="Trebuchet MS"/>
                <w:w w:val="99"/>
                <w:sz w:val="22"/>
                <w:szCs w:val="22"/>
                <w:lang w:val="ro-RO"/>
              </w:rPr>
              <w:t>r</w:t>
            </w:r>
            <w:r w:rsidRPr="005A7499">
              <w:rPr>
                <w:rFonts w:ascii="Trebuchet MS" w:hAnsi="Trebuchet MS"/>
                <w:sz w:val="22"/>
                <w:szCs w:val="22"/>
                <w:lang w:val="ro-RO"/>
              </w:rPr>
              <w:t>po</w:t>
            </w:r>
            <w:r w:rsidRPr="005A7499">
              <w:rPr>
                <w:rFonts w:ascii="Trebuchet MS" w:hAnsi="Trebuchet MS"/>
                <w:w w:val="99"/>
                <w:sz w:val="22"/>
                <w:szCs w:val="22"/>
                <w:lang w:val="ro-RO"/>
              </w:rPr>
              <w:t>r</w:t>
            </w:r>
            <w:r w:rsidRPr="005A7499">
              <w:rPr>
                <w:rFonts w:ascii="Trebuchet MS" w:hAnsi="Trebuchet MS"/>
                <w:sz w:val="22"/>
                <w:szCs w:val="22"/>
                <w:lang w:val="ro-RO"/>
              </w:rPr>
              <w:t>ale, Mijloace fixe-Domeniul public al statului-</w:t>
            </w:r>
          </w:p>
          <w:p w:rsidR="00560327" w:rsidRPr="005A7499" w:rsidRDefault="00A30626" w:rsidP="00232566">
            <w:pPr>
              <w:widowControl w:val="0"/>
              <w:autoSpaceDE w:val="0"/>
              <w:autoSpaceDN w:val="0"/>
              <w:adjustRightInd w:val="0"/>
              <w:spacing w:line="237" w:lineRule="auto"/>
              <w:ind w:left="138" w:right="364"/>
              <w:rPr>
                <w:rFonts w:ascii="Trebuchet MS" w:hAnsi="Trebuchet MS"/>
                <w:sz w:val="22"/>
                <w:szCs w:val="22"/>
                <w:lang w:val="ro-RO"/>
              </w:rPr>
            </w:pPr>
            <w:r w:rsidRPr="005A7499">
              <w:rPr>
                <w:rFonts w:ascii="Trebuchet MS" w:hAnsi="Trebuchet MS"/>
                <w:sz w:val="22"/>
                <w:szCs w:val="22"/>
                <w:lang w:val="ro-RO"/>
              </w:rPr>
              <w:t>Investiții</w:t>
            </w:r>
            <w:r w:rsidR="00560327" w:rsidRPr="005A7499">
              <w:rPr>
                <w:rFonts w:ascii="Trebuchet MS" w:hAnsi="Trebuchet MS"/>
                <w:sz w:val="22"/>
                <w:szCs w:val="22"/>
                <w:lang w:val="ro-RO"/>
              </w:rPr>
              <w:t xml:space="preserve"> în curs </w:t>
            </w:r>
          </w:p>
          <w:p w:rsidR="00834E50" w:rsidRPr="005A7499" w:rsidRDefault="00834E50" w:rsidP="00232566">
            <w:pPr>
              <w:widowControl w:val="0"/>
              <w:autoSpaceDE w:val="0"/>
              <w:autoSpaceDN w:val="0"/>
              <w:adjustRightInd w:val="0"/>
              <w:spacing w:line="233" w:lineRule="auto"/>
              <w:ind w:left="138" w:right="-20"/>
              <w:rPr>
                <w:rFonts w:ascii="Trebuchet MS" w:hAnsi="Trebuchet MS"/>
                <w:w w:val="99"/>
                <w:sz w:val="22"/>
                <w:szCs w:val="22"/>
                <w:lang w:val="ro-RO"/>
              </w:rPr>
            </w:pPr>
            <w:r w:rsidRPr="005A7499">
              <w:rPr>
                <w:rFonts w:ascii="Trebuchet MS" w:hAnsi="Trebuchet MS"/>
                <w:w w:val="99"/>
                <w:sz w:val="22"/>
                <w:szCs w:val="22"/>
                <w:lang w:val="ro-RO"/>
              </w:rPr>
              <w:t>Mijloace fixe domeniul public al statului-Romsilva-Regia Națională a Pădurilor</w:t>
            </w:r>
            <w:r w:rsidR="00BE2CBF">
              <w:rPr>
                <w:rFonts w:ascii="Trebuchet MS" w:hAnsi="Trebuchet MS"/>
                <w:w w:val="99"/>
                <w:sz w:val="22"/>
                <w:szCs w:val="22"/>
                <w:lang w:val="ro-RO"/>
              </w:rPr>
              <w:t>, Administrația Națională Apele Române</w:t>
            </w:r>
          </w:p>
          <w:p w:rsidR="005A7499" w:rsidRDefault="005A7499" w:rsidP="00D17344">
            <w:pPr>
              <w:widowControl w:val="0"/>
              <w:autoSpaceDE w:val="0"/>
              <w:autoSpaceDN w:val="0"/>
              <w:adjustRightInd w:val="0"/>
              <w:spacing w:line="233" w:lineRule="auto"/>
              <w:ind w:left="138" w:right="-20"/>
              <w:rPr>
                <w:rFonts w:ascii="Trebuchet MS" w:hAnsi="Trebuchet MS"/>
                <w:w w:val="99"/>
                <w:sz w:val="22"/>
                <w:szCs w:val="22"/>
                <w:lang w:val="ro-RO"/>
              </w:rPr>
            </w:pPr>
          </w:p>
          <w:p w:rsidR="00834E50" w:rsidRPr="005A7499" w:rsidRDefault="00834E50" w:rsidP="00D17344">
            <w:pPr>
              <w:widowControl w:val="0"/>
              <w:autoSpaceDE w:val="0"/>
              <w:autoSpaceDN w:val="0"/>
              <w:adjustRightInd w:val="0"/>
              <w:spacing w:line="233" w:lineRule="auto"/>
              <w:ind w:left="138" w:right="-20"/>
              <w:rPr>
                <w:rFonts w:ascii="Trebuchet MS" w:hAnsi="Trebuchet MS"/>
                <w:sz w:val="22"/>
                <w:szCs w:val="22"/>
                <w:lang w:val="ro-RO"/>
              </w:rPr>
            </w:pPr>
            <w:r w:rsidRPr="005A7499">
              <w:rPr>
                <w:rFonts w:ascii="Trebuchet MS" w:hAnsi="Trebuchet MS"/>
                <w:w w:val="99"/>
                <w:sz w:val="22"/>
                <w:szCs w:val="22"/>
                <w:lang w:val="ro-RO"/>
              </w:rPr>
              <w:t>Responsabil cu g</w:t>
            </w:r>
            <w:r w:rsidRPr="005A7499">
              <w:rPr>
                <w:rFonts w:ascii="Trebuchet MS" w:hAnsi="Trebuchet MS"/>
                <w:sz w:val="22"/>
                <w:szCs w:val="22"/>
                <w:lang w:val="ro-RO"/>
              </w:rPr>
              <w:t>e</w:t>
            </w:r>
            <w:r w:rsidRPr="005A7499">
              <w:rPr>
                <w:rFonts w:ascii="Trebuchet MS" w:hAnsi="Trebuchet MS"/>
                <w:w w:val="99"/>
                <w:sz w:val="22"/>
                <w:szCs w:val="22"/>
                <w:lang w:val="ro-RO"/>
              </w:rPr>
              <w:t>s</w:t>
            </w:r>
            <w:r w:rsidRPr="005A7499">
              <w:rPr>
                <w:rFonts w:ascii="Trebuchet MS" w:hAnsi="Trebuchet MS"/>
                <w:sz w:val="22"/>
                <w:szCs w:val="22"/>
                <w:lang w:val="ro-RO"/>
              </w:rPr>
              <w:t>tiunea:</w:t>
            </w:r>
          </w:p>
        </w:tc>
        <w:tc>
          <w:tcPr>
            <w:tcW w:w="1977" w:type="dxa"/>
            <w:tcBorders>
              <w:top w:val="single" w:sz="3" w:space="0" w:color="auto"/>
              <w:left w:val="single" w:sz="3" w:space="0" w:color="auto"/>
              <w:bottom w:val="single" w:sz="3" w:space="0" w:color="auto"/>
              <w:right w:val="single" w:sz="3" w:space="0" w:color="auto"/>
            </w:tcBorders>
          </w:tcPr>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Președinte:</w:t>
            </w:r>
          </w:p>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w:t>
            </w:r>
          </w:p>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w:t>
            </w:r>
          </w:p>
          <w:p w:rsidR="00834E50" w:rsidRPr="005A7499" w:rsidRDefault="005A7499" w:rsidP="00232566">
            <w:pPr>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w:t>
            </w:r>
          </w:p>
        </w:tc>
        <w:tc>
          <w:tcPr>
            <w:tcW w:w="2410" w:type="dxa"/>
            <w:tcBorders>
              <w:top w:val="single" w:sz="3" w:space="0" w:color="auto"/>
              <w:left w:val="single" w:sz="3" w:space="0" w:color="auto"/>
              <w:bottom w:val="single" w:sz="3" w:space="0" w:color="auto"/>
              <w:right w:val="single" w:sz="3" w:space="0" w:color="auto"/>
            </w:tcBorders>
          </w:tcPr>
          <w:p w:rsidR="00560327" w:rsidRPr="005A7499" w:rsidRDefault="00834E50" w:rsidP="00232566">
            <w:pPr>
              <w:widowControl w:val="0"/>
              <w:autoSpaceDE w:val="0"/>
              <w:autoSpaceDN w:val="0"/>
              <w:adjustRightInd w:val="0"/>
              <w:rPr>
                <w:rFonts w:ascii="Trebuchet MS" w:hAnsi="Trebuchet MS"/>
                <w:sz w:val="22"/>
                <w:szCs w:val="22"/>
                <w:lang w:val="ro-RO"/>
              </w:rPr>
            </w:pPr>
            <w:r w:rsidRPr="005A7499">
              <w:rPr>
                <w:rFonts w:ascii="Trebuchet MS" w:hAnsi="Trebuchet MS"/>
                <w:sz w:val="22"/>
                <w:szCs w:val="22"/>
                <w:lang w:val="ro-RO"/>
              </w:rPr>
              <w:t xml:space="preserve">     </w:t>
            </w:r>
          </w:p>
          <w:p w:rsidR="00834E50" w:rsidRPr="005A7499" w:rsidRDefault="00834E50" w:rsidP="00232566">
            <w:pPr>
              <w:rPr>
                <w:rFonts w:ascii="Trebuchet MS" w:hAnsi="Trebuchet MS"/>
                <w:sz w:val="22"/>
                <w:szCs w:val="22"/>
                <w:lang w:val="ro-RO"/>
              </w:rPr>
            </w:pPr>
          </w:p>
        </w:tc>
      </w:tr>
      <w:tr w:rsidR="00834E50" w:rsidRPr="005A7499" w:rsidTr="00BE2CBF">
        <w:trPr>
          <w:trHeight w:hRule="exact" w:val="1275"/>
        </w:trPr>
        <w:tc>
          <w:tcPr>
            <w:tcW w:w="851" w:type="dxa"/>
            <w:tcBorders>
              <w:top w:val="single" w:sz="3" w:space="0" w:color="auto"/>
              <w:left w:val="single" w:sz="3" w:space="0" w:color="auto"/>
              <w:bottom w:val="single" w:sz="4" w:space="0" w:color="auto"/>
              <w:right w:val="single" w:sz="3" w:space="0" w:color="auto"/>
            </w:tcBorders>
          </w:tcPr>
          <w:p w:rsidR="00834E50" w:rsidRPr="005A7499" w:rsidRDefault="00834E50" w:rsidP="00232566">
            <w:pPr>
              <w:widowControl w:val="0"/>
              <w:autoSpaceDE w:val="0"/>
              <w:autoSpaceDN w:val="0"/>
              <w:adjustRightInd w:val="0"/>
              <w:spacing w:before="3"/>
              <w:ind w:left="112" w:right="-20"/>
              <w:rPr>
                <w:rFonts w:ascii="Trebuchet MS" w:hAnsi="Trebuchet MS"/>
                <w:sz w:val="22"/>
                <w:szCs w:val="22"/>
                <w:lang w:val="ro-RO"/>
              </w:rPr>
            </w:pPr>
            <w:r w:rsidRPr="005A7499">
              <w:rPr>
                <w:rFonts w:ascii="Trebuchet MS" w:hAnsi="Trebuchet MS"/>
                <w:sz w:val="22"/>
                <w:szCs w:val="22"/>
                <w:lang w:val="ro-RO"/>
              </w:rPr>
              <w:t>2</w:t>
            </w:r>
          </w:p>
          <w:p w:rsidR="00834E50" w:rsidRPr="005A7499" w:rsidRDefault="00834E50" w:rsidP="00232566">
            <w:pPr>
              <w:widowControl w:val="0"/>
              <w:autoSpaceDE w:val="0"/>
              <w:autoSpaceDN w:val="0"/>
              <w:adjustRightInd w:val="0"/>
              <w:rPr>
                <w:rFonts w:ascii="Trebuchet MS" w:hAnsi="Trebuchet MS"/>
                <w:sz w:val="22"/>
                <w:szCs w:val="22"/>
                <w:lang w:val="ro-RO"/>
              </w:rPr>
            </w:pPr>
          </w:p>
        </w:tc>
        <w:tc>
          <w:tcPr>
            <w:tcW w:w="4252" w:type="dxa"/>
            <w:tcBorders>
              <w:top w:val="single" w:sz="3" w:space="0" w:color="auto"/>
              <w:left w:val="single" w:sz="3" w:space="0" w:color="auto"/>
              <w:bottom w:val="single" w:sz="4" w:space="0" w:color="auto"/>
              <w:right w:val="single" w:sz="3" w:space="0" w:color="auto"/>
            </w:tcBorders>
          </w:tcPr>
          <w:p w:rsidR="00834E50" w:rsidRPr="005A7499" w:rsidRDefault="00834E50" w:rsidP="00232566">
            <w:pPr>
              <w:widowControl w:val="0"/>
              <w:autoSpaceDE w:val="0"/>
              <w:autoSpaceDN w:val="0"/>
              <w:adjustRightInd w:val="0"/>
              <w:spacing w:before="6"/>
              <w:ind w:left="112" w:right="254"/>
              <w:rPr>
                <w:rFonts w:ascii="Trebuchet MS" w:hAnsi="Trebuchet MS"/>
                <w:w w:val="99"/>
                <w:sz w:val="22"/>
                <w:szCs w:val="22"/>
                <w:lang w:val="ro-RO"/>
              </w:rPr>
            </w:pPr>
            <w:r w:rsidRPr="005A7499">
              <w:rPr>
                <w:rFonts w:ascii="Trebuchet MS" w:hAnsi="Trebuchet MS"/>
                <w:sz w:val="22"/>
                <w:szCs w:val="22"/>
                <w:lang w:val="ro-RO"/>
              </w:rPr>
              <w:t>Obiecte de inventar</w:t>
            </w:r>
          </w:p>
          <w:p w:rsidR="005A7499" w:rsidRDefault="005A7499" w:rsidP="00232566">
            <w:pPr>
              <w:widowControl w:val="0"/>
              <w:autoSpaceDE w:val="0"/>
              <w:autoSpaceDN w:val="0"/>
              <w:adjustRightInd w:val="0"/>
              <w:spacing w:line="233" w:lineRule="auto"/>
              <w:ind w:left="112" w:right="-20"/>
              <w:rPr>
                <w:rFonts w:ascii="Trebuchet MS" w:hAnsi="Trebuchet MS"/>
                <w:w w:val="99"/>
                <w:sz w:val="22"/>
                <w:szCs w:val="22"/>
                <w:lang w:val="ro-RO"/>
              </w:rPr>
            </w:pPr>
          </w:p>
          <w:p w:rsidR="00834E50" w:rsidRPr="005A7499" w:rsidRDefault="00834E50" w:rsidP="00232566">
            <w:pPr>
              <w:widowControl w:val="0"/>
              <w:autoSpaceDE w:val="0"/>
              <w:autoSpaceDN w:val="0"/>
              <w:adjustRightInd w:val="0"/>
              <w:spacing w:line="233" w:lineRule="auto"/>
              <w:ind w:left="112" w:right="-20"/>
              <w:rPr>
                <w:rFonts w:ascii="Trebuchet MS" w:hAnsi="Trebuchet MS"/>
                <w:sz w:val="22"/>
                <w:szCs w:val="22"/>
                <w:lang w:val="ro-RO"/>
              </w:rPr>
            </w:pPr>
            <w:r w:rsidRPr="005A7499">
              <w:rPr>
                <w:rFonts w:ascii="Trebuchet MS" w:hAnsi="Trebuchet MS"/>
                <w:w w:val="99"/>
                <w:sz w:val="22"/>
                <w:szCs w:val="22"/>
                <w:lang w:val="ro-RO"/>
              </w:rPr>
              <w:t>Responsabil cu g</w:t>
            </w:r>
            <w:r w:rsidRPr="005A7499">
              <w:rPr>
                <w:rFonts w:ascii="Trebuchet MS" w:hAnsi="Trebuchet MS"/>
                <w:sz w:val="22"/>
                <w:szCs w:val="22"/>
                <w:lang w:val="ro-RO"/>
              </w:rPr>
              <w:t>e</w:t>
            </w:r>
            <w:r w:rsidRPr="005A7499">
              <w:rPr>
                <w:rFonts w:ascii="Trebuchet MS" w:hAnsi="Trebuchet MS"/>
                <w:w w:val="99"/>
                <w:sz w:val="22"/>
                <w:szCs w:val="22"/>
                <w:lang w:val="ro-RO"/>
              </w:rPr>
              <w:t>s</w:t>
            </w:r>
            <w:r w:rsidRPr="005A7499">
              <w:rPr>
                <w:rFonts w:ascii="Trebuchet MS" w:hAnsi="Trebuchet MS"/>
                <w:sz w:val="22"/>
                <w:szCs w:val="22"/>
                <w:lang w:val="ro-RO"/>
              </w:rPr>
              <w:t>tiunea:</w:t>
            </w:r>
          </w:p>
          <w:p w:rsidR="00834E50" w:rsidRPr="005A7499" w:rsidRDefault="00834E50" w:rsidP="00232566">
            <w:pPr>
              <w:widowControl w:val="0"/>
              <w:autoSpaceDE w:val="0"/>
              <w:autoSpaceDN w:val="0"/>
              <w:adjustRightInd w:val="0"/>
              <w:spacing w:line="233" w:lineRule="auto"/>
              <w:ind w:left="112" w:right="-20"/>
              <w:rPr>
                <w:rFonts w:ascii="Trebuchet MS" w:hAnsi="Trebuchet MS"/>
                <w:w w:val="99"/>
                <w:sz w:val="22"/>
                <w:szCs w:val="22"/>
                <w:lang w:val="ro-RO"/>
              </w:rPr>
            </w:pPr>
          </w:p>
        </w:tc>
        <w:tc>
          <w:tcPr>
            <w:tcW w:w="1977" w:type="dxa"/>
            <w:tcBorders>
              <w:top w:val="single" w:sz="3" w:space="0" w:color="auto"/>
              <w:left w:val="single" w:sz="3" w:space="0" w:color="auto"/>
              <w:bottom w:val="single" w:sz="4" w:space="0" w:color="auto"/>
              <w:right w:val="single" w:sz="3" w:space="0" w:color="auto"/>
            </w:tcBorders>
          </w:tcPr>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Președinte:</w:t>
            </w:r>
          </w:p>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w:t>
            </w:r>
          </w:p>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w:t>
            </w:r>
          </w:p>
          <w:p w:rsidR="00834E50" w:rsidRPr="005A7499" w:rsidRDefault="005A7499"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00834E50" w:rsidRPr="005A7499">
              <w:rPr>
                <w:rFonts w:ascii="Trebuchet MS" w:hAnsi="Trebuchet MS"/>
                <w:sz w:val="22"/>
                <w:szCs w:val="22"/>
                <w:lang w:val="ro-RO"/>
              </w:rPr>
              <w:t>Membru supleant:</w:t>
            </w:r>
          </w:p>
        </w:tc>
        <w:tc>
          <w:tcPr>
            <w:tcW w:w="2410" w:type="dxa"/>
            <w:tcBorders>
              <w:top w:val="single" w:sz="3" w:space="0" w:color="auto"/>
              <w:left w:val="single" w:sz="3" w:space="0" w:color="auto"/>
              <w:bottom w:val="single" w:sz="4" w:space="0" w:color="auto"/>
              <w:right w:val="single" w:sz="3" w:space="0" w:color="auto"/>
            </w:tcBorders>
          </w:tcPr>
          <w:p w:rsidR="00560327" w:rsidRPr="005A7499" w:rsidRDefault="00834E50" w:rsidP="00232566">
            <w:pPr>
              <w:widowControl w:val="0"/>
              <w:autoSpaceDE w:val="0"/>
              <w:autoSpaceDN w:val="0"/>
              <w:adjustRightInd w:val="0"/>
              <w:rPr>
                <w:rFonts w:ascii="Trebuchet MS" w:hAnsi="Trebuchet MS"/>
                <w:sz w:val="22"/>
                <w:szCs w:val="22"/>
                <w:lang w:val="ro-RO"/>
              </w:rPr>
            </w:pPr>
            <w:r w:rsidRPr="005A7499">
              <w:rPr>
                <w:rFonts w:ascii="Trebuchet MS" w:hAnsi="Trebuchet MS"/>
                <w:sz w:val="22"/>
                <w:szCs w:val="22"/>
                <w:lang w:val="ro-RO"/>
              </w:rPr>
              <w:t xml:space="preserve">     </w:t>
            </w:r>
          </w:p>
          <w:p w:rsidR="00834E50" w:rsidRPr="005A7499" w:rsidRDefault="00834E50" w:rsidP="00232566">
            <w:pPr>
              <w:rPr>
                <w:rFonts w:ascii="Trebuchet MS" w:hAnsi="Trebuchet MS"/>
                <w:sz w:val="22"/>
                <w:szCs w:val="22"/>
                <w:lang w:val="ro-RO"/>
              </w:rPr>
            </w:pPr>
          </w:p>
        </w:tc>
      </w:tr>
      <w:tr w:rsidR="00BE2CBF" w:rsidRPr="005A7499" w:rsidTr="00BE2CBF">
        <w:trPr>
          <w:trHeight w:val="4294"/>
        </w:trPr>
        <w:tc>
          <w:tcPr>
            <w:tcW w:w="851" w:type="dxa"/>
            <w:tcBorders>
              <w:top w:val="single" w:sz="4" w:space="0" w:color="auto"/>
              <w:left w:val="single" w:sz="4" w:space="0" w:color="auto"/>
              <w:bottom w:val="single" w:sz="4" w:space="0" w:color="auto"/>
              <w:right w:val="single" w:sz="4" w:space="0" w:color="auto"/>
            </w:tcBorders>
          </w:tcPr>
          <w:p w:rsidR="00BE2CBF" w:rsidRPr="005A7499" w:rsidRDefault="00BE2CBF" w:rsidP="00232566">
            <w:pPr>
              <w:widowControl w:val="0"/>
              <w:autoSpaceDE w:val="0"/>
              <w:autoSpaceDN w:val="0"/>
              <w:adjustRightInd w:val="0"/>
              <w:spacing w:before="3"/>
              <w:ind w:left="112" w:right="-20"/>
              <w:rPr>
                <w:rFonts w:ascii="Trebuchet MS" w:hAnsi="Trebuchet MS"/>
                <w:sz w:val="22"/>
                <w:szCs w:val="22"/>
                <w:lang w:val="ro-RO"/>
              </w:rPr>
            </w:pPr>
            <w:r w:rsidRPr="005A7499">
              <w:rPr>
                <w:rFonts w:ascii="Trebuchet MS" w:hAnsi="Trebuchet MS"/>
                <w:sz w:val="22"/>
                <w:szCs w:val="22"/>
                <w:lang w:val="ro-RO"/>
              </w:rPr>
              <w:t>3</w:t>
            </w:r>
          </w:p>
        </w:tc>
        <w:tc>
          <w:tcPr>
            <w:tcW w:w="4252" w:type="dxa"/>
            <w:tcBorders>
              <w:top w:val="single" w:sz="4" w:space="0" w:color="auto"/>
              <w:left w:val="single" w:sz="4" w:space="0" w:color="auto"/>
              <w:bottom w:val="single" w:sz="4" w:space="0" w:color="auto"/>
              <w:right w:val="single" w:sz="4" w:space="0" w:color="auto"/>
            </w:tcBorders>
          </w:tcPr>
          <w:p w:rsidR="00BE2CBF" w:rsidRDefault="00BE2CBF" w:rsidP="00232566">
            <w:pPr>
              <w:widowControl w:val="0"/>
              <w:autoSpaceDE w:val="0"/>
              <w:autoSpaceDN w:val="0"/>
              <w:adjustRightInd w:val="0"/>
              <w:spacing w:line="233" w:lineRule="auto"/>
              <w:ind w:left="138" w:right="-20"/>
              <w:rPr>
                <w:rFonts w:ascii="Trebuchet MS" w:hAnsi="Trebuchet MS"/>
                <w:sz w:val="22"/>
                <w:szCs w:val="22"/>
                <w:lang w:val="ro-RO"/>
              </w:rPr>
            </w:pPr>
            <w:r w:rsidRPr="005A7499">
              <w:rPr>
                <w:rFonts w:ascii="Trebuchet MS" w:hAnsi="Trebuchet MS"/>
                <w:sz w:val="22"/>
                <w:szCs w:val="22"/>
                <w:lang w:val="ro-RO"/>
              </w:rPr>
              <w:t xml:space="preserve">Conturi în afara bilanțului clasa 8, bunuri primite în custodie, scrisori de garanție bancară </w:t>
            </w:r>
          </w:p>
          <w:p w:rsidR="00BE2CBF" w:rsidRDefault="00BE2CBF" w:rsidP="00232566">
            <w:pPr>
              <w:widowControl w:val="0"/>
              <w:autoSpaceDE w:val="0"/>
              <w:autoSpaceDN w:val="0"/>
              <w:adjustRightInd w:val="0"/>
              <w:spacing w:line="233" w:lineRule="auto"/>
              <w:ind w:left="138" w:right="-20"/>
              <w:rPr>
                <w:rFonts w:ascii="Trebuchet MS" w:hAnsi="Trebuchet MS"/>
                <w:sz w:val="22"/>
                <w:szCs w:val="22"/>
                <w:lang w:val="ro-RO"/>
              </w:rPr>
            </w:pPr>
          </w:p>
          <w:p w:rsidR="00BE2CBF" w:rsidRPr="005A7499" w:rsidRDefault="00BE2CBF" w:rsidP="00232566">
            <w:pPr>
              <w:widowControl w:val="0"/>
              <w:autoSpaceDE w:val="0"/>
              <w:autoSpaceDN w:val="0"/>
              <w:adjustRightInd w:val="0"/>
              <w:spacing w:line="233" w:lineRule="auto"/>
              <w:ind w:left="138" w:right="-20"/>
              <w:rPr>
                <w:rFonts w:ascii="Trebuchet MS" w:hAnsi="Trebuchet MS"/>
                <w:sz w:val="22"/>
                <w:szCs w:val="22"/>
                <w:lang w:val="ro-RO"/>
              </w:rPr>
            </w:pPr>
          </w:p>
          <w:p w:rsidR="00BE2CBF" w:rsidRPr="005A7499" w:rsidRDefault="00BE2CBF" w:rsidP="00232566">
            <w:pPr>
              <w:widowControl w:val="0"/>
              <w:autoSpaceDE w:val="0"/>
              <w:autoSpaceDN w:val="0"/>
              <w:adjustRightInd w:val="0"/>
              <w:spacing w:line="237" w:lineRule="auto"/>
              <w:ind w:left="112" w:right="803"/>
              <w:rPr>
                <w:rFonts w:ascii="Trebuchet MS" w:hAnsi="Trebuchet MS"/>
                <w:sz w:val="22"/>
                <w:szCs w:val="22"/>
                <w:lang w:val="ro-RO"/>
              </w:rPr>
            </w:pPr>
            <w:r w:rsidRPr="005A7499">
              <w:rPr>
                <w:rFonts w:ascii="Trebuchet MS" w:hAnsi="Trebuchet MS"/>
                <w:sz w:val="22"/>
                <w:szCs w:val="22"/>
                <w:lang w:val="ro-RO"/>
              </w:rPr>
              <w:t xml:space="preserve">Casierie: </w:t>
            </w:r>
          </w:p>
          <w:p w:rsidR="00BE2CBF" w:rsidRDefault="00BE2CBF" w:rsidP="00232566">
            <w:pPr>
              <w:widowControl w:val="0"/>
              <w:tabs>
                <w:tab w:val="left" w:pos="1535"/>
              </w:tabs>
              <w:autoSpaceDE w:val="0"/>
              <w:autoSpaceDN w:val="0"/>
              <w:adjustRightInd w:val="0"/>
              <w:spacing w:line="237" w:lineRule="auto"/>
              <w:ind w:left="112" w:right="803"/>
              <w:rPr>
                <w:rFonts w:ascii="Trebuchet MS" w:hAnsi="Trebuchet MS"/>
                <w:sz w:val="22"/>
                <w:szCs w:val="22"/>
                <w:lang w:val="ro-RO"/>
              </w:rPr>
            </w:pPr>
            <w:r w:rsidRPr="005A7499">
              <w:rPr>
                <w:rFonts w:ascii="Trebuchet MS" w:hAnsi="Trebuchet MS"/>
                <w:sz w:val="22"/>
                <w:szCs w:val="22"/>
                <w:lang w:val="ro-RO"/>
              </w:rPr>
              <w:t>Casier:</w:t>
            </w:r>
          </w:p>
          <w:p w:rsidR="00BE2CBF" w:rsidRDefault="00BE2CBF" w:rsidP="00232566">
            <w:pPr>
              <w:widowControl w:val="0"/>
              <w:tabs>
                <w:tab w:val="left" w:pos="1535"/>
              </w:tabs>
              <w:autoSpaceDE w:val="0"/>
              <w:autoSpaceDN w:val="0"/>
              <w:adjustRightInd w:val="0"/>
              <w:spacing w:line="237" w:lineRule="auto"/>
              <w:ind w:left="112" w:right="803"/>
              <w:rPr>
                <w:rFonts w:ascii="Trebuchet MS" w:hAnsi="Trebuchet MS"/>
                <w:sz w:val="22"/>
                <w:szCs w:val="22"/>
                <w:lang w:val="ro-RO"/>
              </w:rPr>
            </w:pPr>
          </w:p>
          <w:p w:rsidR="00BE2CBF" w:rsidRPr="005A7499" w:rsidRDefault="00BE2CBF" w:rsidP="00232566">
            <w:pPr>
              <w:widowControl w:val="0"/>
              <w:tabs>
                <w:tab w:val="left" w:pos="1535"/>
              </w:tabs>
              <w:autoSpaceDE w:val="0"/>
              <w:autoSpaceDN w:val="0"/>
              <w:adjustRightInd w:val="0"/>
              <w:spacing w:line="237" w:lineRule="auto"/>
              <w:ind w:left="112" w:right="803"/>
              <w:rPr>
                <w:rFonts w:ascii="Trebuchet MS" w:hAnsi="Trebuchet MS"/>
                <w:sz w:val="22"/>
                <w:szCs w:val="22"/>
                <w:lang w:val="ro-RO"/>
              </w:rPr>
            </w:pPr>
          </w:p>
          <w:p w:rsidR="00BE2CBF" w:rsidRDefault="00BE2CBF" w:rsidP="00232566">
            <w:pPr>
              <w:widowControl w:val="0"/>
              <w:autoSpaceDE w:val="0"/>
              <w:autoSpaceDN w:val="0"/>
              <w:adjustRightInd w:val="0"/>
              <w:spacing w:line="237" w:lineRule="auto"/>
              <w:ind w:left="112" w:right="803"/>
              <w:rPr>
                <w:rFonts w:ascii="Trebuchet MS" w:hAnsi="Trebuchet MS"/>
                <w:sz w:val="22"/>
                <w:szCs w:val="22"/>
                <w:lang w:val="ro-RO"/>
              </w:rPr>
            </w:pPr>
            <w:r w:rsidRPr="005A7499">
              <w:rPr>
                <w:rFonts w:ascii="Trebuchet MS" w:hAnsi="Trebuchet MS"/>
                <w:sz w:val="22"/>
                <w:szCs w:val="22"/>
                <w:lang w:val="ro-RO"/>
              </w:rPr>
              <w:t>Carburanți:</w:t>
            </w:r>
          </w:p>
          <w:p w:rsidR="00BE2CBF" w:rsidRDefault="00BE2CBF" w:rsidP="00232566">
            <w:pPr>
              <w:widowControl w:val="0"/>
              <w:autoSpaceDE w:val="0"/>
              <w:autoSpaceDN w:val="0"/>
              <w:adjustRightInd w:val="0"/>
              <w:spacing w:line="237" w:lineRule="auto"/>
              <w:ind w:left="112" w:right="803"/>
              <w:rPr>
                <w:rFonts w:ascii="Trebuchet MS" w:hAnsi="Trebuchet MS"/>
                <w:sz w:val="22"/>
                <w:szCs w:val="22"/>
                <w:lang w:val="ro-RO"/>
              </w:rPr>
            </w:pPr>
          </w:p>
          <w:p w:rsidR="00BE2CBF" w:rsidRPr="005A7499" w:rsidRDefault="00BE2CBF" w:rsidP="00232566">
            <w:pPr>
              <w:widowControl w:val="0"/>
              <w:autoSpaceDE w:val="0"/>
              <w:autoSpaceDN w:val="0"/>
              <w:adjustRightInd w:val="0"/>
              <w:spacing w:line="237" w:lineRule="auto"/>
              <w:ind w:left="112" w:right="803"/>
              <w:rPr>
                <w:rFonts w:ascii="Trebuchet MS" w:hAnsi="Trebuchet MS"/>
                <w:sz w:val="22"/>
                <w:szCs w:val="22"/>
                <w:lang w:val="ro-RO"/>
              </w:rPr>
            </w:pPr>
          </w:p>
          <w:p w:rsidR="00BE2CBF" w:rsidRDefault="00BE2CBF" w:rsidP="00232566">
            <w:pPr>
              <w:widowControl w:val="0"/>
              <w:autoSpaceDE w:val="0"/>
              <w:autoSpaceDN w:val="0"/>
              <w:adjustRightInd w:val="0"/>
              <w:spacing w:before="6" w:line="237" w:lineRule="auto"/>
              <w:ind w:left="112" w:right="70"/>
              <w:rPr>
                <w:rFonts w:ascii="Trebuchet MS" w:hAnsi="Trebuchet MS"/>
                <w:sz w:val="22"/>
                <w:szCs w:val="22"/>
                <w:lang w:val="ro-RO"/>
              </w:rPr>
            </w:pPr>
            <w:r w:rsidRPr="005A7499">
              <w:rPr>
                <w:rFonts w:ascii="Trebuchet MS" w:hAnsi="Trebuchet MS"/>
                <w:w w:val="99"/>
                <w:sz w:val="22"/>
                <w:szCs w:val="22"/>
                <w:lang w:val="ro-RO"/>
              </w:rPr>
              <w:t>F</w:t>
            </w:r>
            <w:r w:rsidRPr="005A7499">
              <w:rPr>
                <w:rFonts w:ascii="Trebuchet MS" w:hAnsi="Trebuchet MS"/>
                <w:sz w:val="22"/>
                <w:szCs w:val="22"/>
                <w:lang w:val="ro-RO"/>
              </w:rPr>
              <w:t>o</w:t>
            </w:r>
            <w:r w:rsidRPr="005A7499">
              <w:rPr>
                <w:rFonts w:ascii="Trebuchet MS" w:hAnsi="Trebuchet MS"/>
                <w:w w:val="99"/>
                <w:sz w:val="22"/>
                <w:szCs w:val="22"/>
                <w:lang w:val="ro-RO"/>
              </w:rPr>
              <w:t>r</w:t>
            </w:r>
            <w:r w:rsidRPr="005A7499">
              <w:rPr>
                <w:rFonts w:ascii="Trebuchet MS" w:hAnsi="Trebuchet MS"/>
                <w:spacing w:val="-1"/>
                <w:sz w:val="22"/>
                <w:szCs w:val="22"/>
                <w:lang w:val="ro-RO"/>
              </w:rPr>
              <w:t>m</w:t>
            </w:r>
            <w:r w:rsidRPr="005A7499">
              <w:rPr>
                <w:rFonts w:ascii="Trebuchet MS" w:hAnsi="Trebuchet MS"/>
                <w:sz w:val="22"/>
                <w:szCs w:val="22"/>
                <w:lang w:val="ro-RO"/>
              </w:rPr>
              <w:t>ula</w:t>
            </w:r>
            <w:r w:rsidRPr="005A7499">
              <w:rPr>
                <w:rFonts w:ascii="Trebuchet MS" w:hAnsi="Trebuchet MS"/>
                <w:w w:val="99"/>
                <w:sz w:val="22"/>
                <w:szCs w:val="22"/>
                <w:lang w:val="ro-RO"/>
              </w:rPr>
              <w:t>r</w:t>
            </w:r>
            <w:r w:rsidRPr="005A7499">
              <w:rPr>
                <w:rFonts w:ascii="Trebuchet MS" w:hAnsi="Trebuchet MS"/>
                <w:sz w:val="22"/>
                <w:szCs w:val="22"/>
                <w:lang w:val="ro-RO"/>
              </w:rPr>
              <w:t xml:space="preserve">e cu </w:t>
            </w:r>
            <w:r w:rsidRPr="005A7499">
              <w:rPr>
                <w:rFonts w:ascii="Trebuchet MS" w:hAnsi="Trebuchet MS"/>
                <w:w w:val="99"/>
                <w:sz w:val="22"/>
                <w:szCs w:val="22"/>
                <w:lang w:val="ro-RO"/>
              </w:rPr>
              <w:t>r</w:t>
            </w:r>
            <w:r w:rsidRPr="005A7499">
              <w:rPr>
                <w:rFonts w:ascii="Trebuchet MS" w:hAnsi="Trebuchet MS"/>
                <w:sz w:val="22"/>
                <w:szCs w:val="22"/>
                <w:lang w:val="ro-RO"/>
              </w:rPr>
              <w:t>e</w:t>
            </w:r>
            <w:r w:rsidRPr="005A7499">
              <w:rPr>
                <w:rFonts w:ascii="Trebuchet MS" w:hAnsi="Trebuchet MS"/>
                <w:spacing w:val="1"/>
                <w:sz w:val="22"/>
                <w:szCs w:val="22"/>
                <w:lang w:val="ro-RO"/>
              </w:rPr>
              <w:t>g</w:t>
            </w:r>
            <w:r w:rsidRPr="005A7499">
              <w:rPr>
                <w:rFonts w:ascii="Trebuchet MS" w:hAnsi="Trebuchet MS"/>
                <w:sz w:val="22"/>
                <w:szCs w:val="22"/>
                <w:lang w:val="ro-RO"/>
              </w:rPr>
              <w:t>im</w:t>
            </w:r>
            <w:r w:rsidRPr="005A7499">
              <w:rPr>
                <w:rFonts w:ascii="Trebuchet MS" w:hAnsi="Trebuchet MS"/>
                <w:spacing w:val="-1"/>
                <w:sz w:val="22"/>
                <w:szCs w:val="22"/>
                <w:lang w:val="ro-RO"/>
              </w:rPr>
              <w:t xml:space="preserve"> </w:t>
            </w:r>
            <w:r w:rsidRPr="005A7499">
              <w:rPr>
                <w:rFonts w:ascii="Trebuchet MS" w:hAnsi="Trebuchet MS"/>
                <w:w w:val="99"/>
                <w:sz w:val="22"/>
                <w:szCs w:val="22"/>
                <w:lang w:val="ro-RO"/>
              </w:rPr>
              <w:t>s</w:t>
            </w:r>
            <w:r w:rsidRPr="005A7499">
              <w:rPr>
                <w:rFonts w:ascii="Trebuchet MS" w:hAnsi="Trebuchet MS"/>
                <w:sz w:val="22"/>
                <w:szCs w:val="22"/>
                <w:lang w:val="ro-RO"/>
              </w:rPr>
              <w:t xml:space="preserve">pecial: </w:t>
            </w:r>
          </w:p>
          <w:p w:rsidR="00BE2CBF" w:rsidRDefault="00BE2CBF" w:rsidP="00232566">
            <w:pPr>
              <w:widowControl w:val="0"/>
              <w:autoSpaceDE w:val="0"/>
              <w:autoSpaceDN w:val="0"/>
              <w:adjustRightInd w:val="0"/>
              <w:spacing w:before="6" w:line="237" w:lineRule="auto"/>
              <w:ind w:left="112" w:right="70"/>
              <w:rPr>
                <w:rFonts w:ascii="Trebuchet MS" w:hAnsi="Trebuchet MS"/>
                <w:sz w:val="22"/>
                <w:szCs w:val="22"/>
                <w:lang w:val="ro-RO"/>
              </w:rPr>
            </w:pPr>
          </w:p>
          <w:p w:rsidR="00BE2CBF" w:rsidRPr="005A7499" w:rsidRDefault="00BE2CBF" w:rsidP="00232566">
            <w:pPr>
              <w:widowControl w:val="0"/>
              <w:autoSpaceDE w:val="0"/>
              <w:autoSpaceDN w:val="0"/>
              <w:adjustRightInd w:val="0"/>
              <w:spacing w:before="6" w:line="237" w:lineRule="auto"/>
              <w:ind w:left="112" w:right="70"/>
              <w:rPr>
                <w:rFonts w:ascii="Trebuchet MS" w:hAnsi="Trebuchet MS"/>
                <w:sz w:val="22"/>
                <w:szCs w:val="22"/>
                <w:lang w:val="ro-RO"/>
              </w:rPr>
            </w:pPr>
          </w:p>
          <w:p w:rsidR="00BE2CBF" w:rsidRDefault="00BE2CBF" w:rsidP="00232566">
            <w:pPr>
              <w:widowControl w:val="0"/>
              <w:autoSpaceDE w:val="0"/>
              <w:autoSpaceDN w:val="0"/>
              <w:adjustRightInd w:val="0"/>
              <w:spacing w:before="8"/>
              <w:ind w:left="112" w:right="1073"/>
              <w:rPr>
                <w:rFonts w:ascii="Trebuchet MS" w:hAnsi="Trebuchet MS"/>
                <w:sz w:val="22"/>
                <w:szCs w:val="22"/>
                <w:lang w:val="ro-RO"/>
              </w:rPr>
            </w:pPr>
            <w:r w:rsidRPr="005A7499">
              <w:rPr>
                <w:rFonts w:ascii="Trebuchet MS" w:hAnsi="Trebuchet MS"/>
                <w:w w:val="99"/>
                <w:sz w:val="22"/>
                <w:szCs w:val="22"/>
                <w:lang w:val="ro-RO"/>
              </w:rPr>
              <w:t>M</w:t>
            </w:r>
            <w:r w:rsidRPr="005A7499">
              <w:rPr>
                <w:rFonts w:ascii="Trebuchet MS" w:hAnsi="Trebuchet MS"/>
                <w:sz w:val="22"/>
                <w:szCs w:val="22"/>
                <w:lang w:val="ro-RO"/>
              </w:rPr>
              <w:t>a</w:t>
            </w:r>
            <w:r w:rsidRPr="005A7499">
              <w:rPr>
                <w:rFonts w:ascii="Trebuchet MS" w:hAnsi="Trebuchet MS"/>
                <w:spacing w:val="1"/>
                <w:sz w:val="22"/>
                <w:szCs w:val="22"/>
                <w:lang w:val="ro-RO"/>
              </w:rPr>
              <w:t>t</w:t>
            </w:r>
            <w:r w:rsidRPr="005A7499">
              <w:rPr>
                <w:rFonts w:ascii="Trebuchet MS" w:hAnsi="Trebuchet MS"/>
                <w:sz w:val="22"/>
                <w:szCs w:val="22"/>
                <w:lang w:val="ro-RO"/>
              </w:rPr>
              <w:t>e</w:t>
            </w:r>
            <w:r w:rsidRPr="005A7499">
              <w:rPr>
                <w:rFonts w:ascii="Trebuchet MS" w:hAnsi="Trebuchet MS"/>
                <w:w w:val="99"/>
                <w:sz w:val="22"/>
                <w:szCs w:val="22"/>
                <w:lang w:val="ro-RO"/>
              </w:rPr>
              <w:t>r</w:t>
            </w:r>
            <w:r w:rsidRPr="005A7499">
              <w:rPr>
                <w:rFonts w:ascii="Trebuchet MS" w:hAnsi="Trebuchet MS"/>
                <w:sz w:val="22"/>
                <w:szCs w:val="22"/>
                <w:lang w:val="ro-RO"/>
              </w:rPr>
              <w:t xml:space="preserve">iale </w:t>
            </w:r>
          </w:p>
          <w:p w:rsidR="00BE2CBF" w:rsidRDefault="00BE2CBF" w:rsidP="00232566">
            <w:pPr>
              <w:widowControl w:val="0"/>
              <w:autoSpaceDE w:val="0"/>
              <w:autoSpaceDN w:val="0"/>
              <w:adjustRightInd w:val="0"/>
              <w:spacing w:before="8"/>
              <w:ind w:left="112" w:right="1073"/>
              <w:rPr>
                <w:rFonts w:ascii="Trebuchet MS" w:hAnsi="Trebuchet MS"/>
                <w:sz w:val="22"/>
                <w:szCs w:val="22"/>
                <w:lang w:val="ro-RO"/>
              </w:rPr>
            </w:pPr>
          </w:p>
          <w:p w:rsidR="00BE2CBF" w:rsidRPr="005A7499" w:rsidRDefault="00BE2CBF" w:rsidP="00232566">
            <w:pPr>
              <w:widowControl w:val="0"/>
              <w:autoSpaceDE w:val="0"/>
              <w:autoSpaceDN w:val="0"/>
              <w:adjustRightInd w:val="0"/>
              <w:spacing w:before="8"/>
              <w:ind w:left="112" w:right="1073"/>
              <w:rPr>
                <w:rFonts w:ascii="Trebuchet MS" w:hAnsi="Trebuchet MS"/>
                <w:sz w:val="22"/>
                <w:szCs w:val="22"/>
                <w:lang w:val="ro-RO"/>
              </w:rPr>
            </w:pPr>
          </w:p>
          <w:p w:rsidR="00BE2CBF" w:rsidRPr="005A7499" w:rsidRDefault="00BE2CBF" w:rsidP="005A7499">
            <w:pPr>
              <w:widowControl w:val="0"/>
              <w:autoSpaceDE w:val="0"/>
              <w:autoSpaceDN w:val="0"/>
              <w:adjustRightInd w:val="0"/>
              <w:ind w:left="112" w:right="99"/>
              <w:rPr>
                <w:rFonts w:ascii="Trebuchet MS" w:hAnsi="Trebuchet MS"/>
                <w:sz w:val="22"/>
                <w:szCs w:val="22"/>
                <w:lang w:val="ro-RO"/>
              </w:rPr>
            </w:pPr>
            <w:r w:rsidRPr="005A7499">
              <w:rPr>
                <w:rFonts w:ascii="Trebuchet MS" w:hAnsi="Trebuchet MS"/>
                <w:sz w:val="22"/>
                <w:szCs w:val="22"/>
                <w:lang w:val="ro-RO"/>
              </w:rPr>
              <w:t>Cele</w:t>
            </w:r>
            <w:r w:rsidRPr="005A7499">
              <w:rPr>
                <w:rFonts w:ascii="Trebuchet MS" w:hAnsi="Trebuchet MS"/>
                <w:spacing w:val="1"/>
                <w:sz w:val="22"/>
                <w:szCs w:val="22"/>
                <w:lang w:val="ro-RO"/>
              </w:rPr>
              <w:t>l</w:t>
            </w:r>
            <w:r w:rsidRPr="005A7499">
              <w:rPr>
                <w:rFonts w:ascii="Trebuchet MS" w:hAnsi="Trebuchet MS"/>
                <w:sz w:val="22"/>
                <w:szCs w:val="22"/>
                <w:lang w:val="ro-RO"/>
              </w:rPr>
              <w:t>alte ele</w:t>
            </w:r>
            <w:r w:rsidRPr="005A7499">
              <w:rPr>
                <w:rFonts w:ascii="Trebuchet MS" w:hAnsi="Trebuchet MS"/>
                <w:spacing w:val="-2"/>
                <w:sz w:val="22"/>
                <w:szCs w:val="22"/>
                <w:lang w:val="ro-RO"/>
              </w:rPr>
              <w:t>m</w:t>
            </w:r>
            <w:r w:rsidRPr="005A7499">
              <w:rPr>
                <w:rFonts w:ascii="Trebuchet MS" w:hAnsi="Trebuchet MS"/>
                <w:sz w:val="22"/>
                <w:szCs w:val="22"/>
                <w:lang w:val="ro-RO"/>
              </w:rPr>
              <w:t>ente pat</w:t>
            </w:r>
            <w:r w:rsidRPr="005A7499">
              <w:rPr>
                <w:rFonts w:ascii="Trebuchet MS" w:hAnsi="Trebuchet MS"/>
                <w:spacing w:val="1"/>
                <w:w w:val="99"/>
                <w:sz w:val="22"/>
                <w:szCs w:val="22"/>
                <w:lang w:val="ro-RO"/>
              </w:rPr>
              <w:t>r</w:t>
            </w:r>
            <w:r w:rsidRPr="005A7499">
              <w:rPr>
                <w:rFonts w:ascii="Trebuchet MS" w:hAnsi="Trebuchet MS"/>
                <w:sz w:val="22"/>
                <w:szCs w:val="22"/>
                <w:lang w:val="ro-RO"/>
              </w:rPr>
              <w:t>imo</w:t>
            </w:r>
            <w:r w:rsidRPr="005A7499">
              <w:rPr>
                <w:rFonts w:ascii="Trebuchet MS" w:hAnsi="Trebuchet MS"/>
                <w:spacing w:val="1"/>
                <w:sz w:val="22"/>
                <w:szCs w:val="22"/>
                <w:lang w:val="ro-RO"/>
              </w:rPr>
              <w:t>n</w:t>
            </w:r>
            <w:r w:rsidRPr="005A7499">
              <w:rPr>
                <w:rFonts w:ascii="Trebuchet MS" w:hAnsi="Trebuchet MS"/>
                <w:sz w:val="22"/>
                <w:szCs w:val="22"/>
                <w:lang w:val="ro-RO"/>
              </w:rPr>
              <w:t xml:space="preserve">iale de activ </w:t>
            </w:r>
            <w:r w:rsidRPr="005A7499">
              <w:rPr>
                <w:rFonts w:ascii="Trebuchet MS" w:hAnsi="Trebuchet MS"/>
                <w:w w:val="99"/>
                <w:sz w:val="22"/>
                <w:szCs w:val="22"/>
                <w:lang w:val="ro-RO"/>
              </w:rPr>
              <w:t>ș</w:t>
            </w:r>
            <w:r w:rsidRPr="005A7499">
              <w:rPr>
                <w:rFonts w:ascii="Trebuchet MS" w:hAnsi="Trebuchet MS"/>
                <w:sz w:val="22"/>
                <w:szCs w:val="22"/>
                <w:lang w:val="ro-RO"/>
              </w:rPr>
              <w:t>i pa</w:t>
            </w:r>
            <w:r w:rsidRPr="005A7499">
              <w:rPr>
                <w:rFonts w:ascii="Trebuchet MS" w:hAnsi="Trebuchet MS"/>
                <w:w w:val="99"/>
                <w:sz w:val="22"/>
                <w:szCs w:val="22"/>
                <w:lang w:val="ro-RO"/>
              </w:rPr>
              <w:t>s</w:t>
            </w:r>
            <w:r w:rsidRPr="005A7499">
              <w:rPr>
                <w:rFonts w:ascii="Trebuchet MS" w:hAnsi="Trebuchet MS"/>
                <w:sz w:val="22"/>
                <w:szCs w:val="22"/>
                <w:lang w:val="ro-RO"/>
              </w:rPr>
              <w:t>iv conturi:</w:t>
            </w:r>
          </w:p>
        </w:tc>
        <w:tc>
          <w:tcPr>
            <w:tcW w:w="1977" w:type="dxa"/>
            <w:tcBorders>
              <w:top w:val="single" w:sz="4" w:space="0" w:color="auto"/>
              <w:left w:val="single" w:sz="4" w:space="0" w:color="auto"/>
              <w:bottom w:val="single" w:sz="4" w:space="0" w:color="auto"/>
              <w:right w:val="single" w:sz="4" w:space="0" w:color="auto"/>
            </w:tcBorders>
          </w:tcPr>
          <w:p w:rsidR="00BE2CBF" w:rsidRPr="005A7499" w:rsidRDefault="00BE2CBF"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Pr="005A7499">
              <w:rPr>
                <w:rFonts w:ascii="Trebuchet MS" w:hAnsi="Trebuchet MS"/>
                <w:sz w:val="22"/>
                <w:szCs w:val="22"/>
                <w:lang w:val="ro-RO"/>
              </w:rPr>
              <w:t>Președinte:</w:t>
            </w:r>
          </w:p>
          <w:p w:rsidR="00BE2CBF" w:rsidRPr="005A7499" w:rsidRDefault="00BE2CBF"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Pr="005A7499">
              <w:rPr>
                <w:rFonts w:ascii="Trebuchet MS" w:hAnsi="Trebuchet MS"/>
                <w:sz w:val="22"/>
                <w:szCs w:val="22"/>
                <w:lang w:val="ro-RO"/>
              </w:rPr>
              <w:t>Membru:</w:t>
            </w:r>
          </w:p>
          <w:p w:rsidR="00BE2CBF" w:rsidRPr="005A7499" w:rsidRDefault="00BE2CBF"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Pr="005A7499">
              <w:rPr>
                <w:rFonts w:ascii="Trebuchet MS" w:hAnsi="Trebuchet MS"/>
                <w:sz w:val="22"/>
                <w:szCs w:val="22"/>
                <w:lang w:val="ro-RO"/>
              </w:rPr>
              <w:t>Membru:</w:t>
            </w:r>
          </w:p>
          <w:p w:rsidR="00BE2CBF" w:rsidRPr="005A7499" w:rsidRDefault="00BE2CBF" w:rsidP="00232566">
            <w:pPr>
              <w:widowControl w:val="0"/>
              <w:autoSpaceDE w:val="0"/>
              <w:autoSpaceDN w:val="0"/>
              <w:adjustRightInd w:val="0"/>
              <w:rPr>
                <w:rFonts w:ascii="Trebuchet MS" w:hAnsi="Trebuchet MS"/>
                <w:sz w:val="22"/>
                <w:szCs w:val="22"/>
                <w:lang w:val="ro-RO"/>
              </w:rPr>
            </w:pPr>
            <w:r>
              <w:rPr>
                <w:rFonts w:ascii="Trebuchet MS" w:hAnsi="Trebuchet MS"/>
                <w:sz w:val="22"/>
                <w:szCs w:val="22"/>
                <w:lang w:val="ro-RO"/>
              </w:rPr>
              <w:t xml:space="preserve"> </w:t>
            </w:r>
            <w:r w:rsidRPr="005A7499">
              <w:rPr>
                <w:rFonts w:ascii="Trebuchet MS" w:hAnsi="Trebuchet MS"/>
                <w:sz w:val="22"/>
                <w:szCs w:val="22"/>
                <w:lang w:val="ro-RO"/>
              </w:rPr>
              <w:t>Membru:</w:t>
            </w:r>
          </w:p>
        </w:tc>
        <w:tc>
          <w:tcPr>
            <w:tcW w:w="2410" w:type="dxa"/>
            <w:tcBorders>
              <w:top w:val="single" w:sz="4" w:space="0" w:color="auto"/>
              <w:left w:val="single" w:sz="4" w:space="0" w:color="auto"/>
              <w:bottom w:val="single" w:sz="4" w:space="0" w:color="auto"/>
              <w:right w:val="single" w:sz="4" w:space="0" w:color="auto"/>
            </w:tcBorders>
          </w:tcPr>
          <w:p w:rsidR="00BE2CBF" w:rsidRPr="005A7499" w:rsidRDefault="00BE2CBF" w:rsidP="00232566">
            <w:pPr>
              <w:widowControl w:val="0"/>
              <w:autoSpaceDE w:val="0"/>
              <w:autoSpaceDN w:val="0"/>
              <w:adjustRightInd w:val="0"/>
              <w:rPr>
                <w:rFonts w:ascii="Trebuchet MS" w:hAnsi="Trebuchet MS"/>
                <w:sz w:val="22"/>
                <w:szCs w:val="22"/>
                <w:lang w:val="ro-RO"/>
              </w:rPr>
            </w:pPr>
            <w:r w:rsidRPr="005A7499">
              <w:rPr>
                <w:rFonts w:ascii="Trebuchet MS" w:hAnsi="Trebuchet MS"/>
                <w:sz w:val="22"/>
                <w:szCs w:val="22"/>
                <w:lang w:val="ro-RO"/>
              </w:rPr>
              <w:t xml:space="preserve">     </w:t>
            </w:r>
          </w:p>
          <w:p w:rsidR="00BE2CBF" w:rsidRPr="005A7499" w:rsidRDefault="00BE2CBF" w:rsidP="00232566">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p w:rsidR="00BE2CBF" w:rsidRPr="005A7499" w:rsidRDefault="00BE2CBF" w:rsidP="002759DC">
            <w:pPr>
              <w:rPr>
                <w:rFonts w:ascii="Trebuchet MS" w:hAnsi="Trebuchet MS"/>
                <w:sz w:val="22"/>
                <w:szCs w:val="22"/>
                <w:lang w:val="ro-RO"/>
              </w:rPr>
            </w:pPr>
          </w:p>
        </w:tc>
      </w:tr>
    </w:tbl>
    <w:p w:rsidR="000E0314" w:rsidRPr="001B69BA" w:rsidRDefault="00716CEF" w:rsidP="00716CEF">
      <w:pPr>
        <w:pageBreakBefore/>
        <w:autoSpaceDE w:val="0"/>
        <w:ind w:right="227"/>
        <w:jc w:val="right"/>
        <w:rPr>
          <w:rFonts w:ascii="Trebuchet MS" w:hAnsi="Trebuchet MS"/>
          <w:b/>
          <w:sz w:val="22"/>
          <w:szCs w:val="22"/>
          <w:lang w:val="ro-RO"/>
        </w:rPr>
      </w:pPr>
      <w:r>
        <w:rPr>
          <w:rFonts w:ascii="Trebuchet MS" w:hAnsi="Trebuchet MS"/>
          <w:b/>
          <w:sz w:val="22"/>
          <w:szCs w:val="22"/>
          <w:lang w:val="ro-RO"/>
        </w:rPr>
        <w:lastRenderedPageBreak/>
        <w:t>Anexa nr</w:t>
      </w:r>
      <w:r w:rsidR="00EA0AD9" w:rsidRPr="001B69BA">
        <w:rPr>
          <w:rFonts w:ascii="Trebuchet MS" w:hAnsi="Trebuchet MS"/>
          <w:b/>
          <w:sz w:val="22"/>
          <w:szCs w:val="22"/>
          <w:lang w:val="ro-RO"/>
        </w:rPr>
        <w:t>.</w:t>
      </w:r>
      <w:r w:rsidR="000E0314" w:rsidRPr="001B69BA">
        <w:rPr>
          <w:rFonts w:ascii="Trebuchet MS" w:hAnsi="Trebuchet MS"/>
          <w:b/>
          <w:sz w:val="22"/>
          <w:szCs w:val="22"/>
          <w:lang w:val="ro-RO"/>
        </w:rPr>
        <w:t xml:space="preserve"> </w:t>
      </w:r>
      <w:r>
        <w:rPr>
          <w:rFonts w:ascii="Trebuchet MS" w:hAnsi="Trebuchet MS"/>
          <w:b/>
          <w:sz w:val="22"/>
          <w:szCs w:val="22"/>
          <w:lang w:val="ro-RO"/>
        </w:rPr>
        <w:t>4</w:t>
      </w:r>
      <w:r w:rsidR="00EA0AD9" w:rsidRPr="001B69BA">
        <w:rPr>
          <w:rFonts w:ascii="Trebuchet MS" w:hAnsi="Trebuchet MS"/>
          <w:b/>
          <w:sz w:val="22"/>
          <w:szCs w:val="22"/>
          <w:lang w:val="ro-RO"/>
        </w:rPr>
        <w:t xml:space="preserve"> </w:t>
      </w:r>
    </w:p>
    <w:p w:rsidR="000E0314" w:rsidRPr="001B69BA" w:rsidRDefault="000E0314" w:rsidP="00716CEF">
      <w:pPr>
        <w:autoSpaceDE w:val="0"/>
        <w:ind w:right="-2880" w:firstLine="567"/>
        <w:jc w:val="both"/>
        <w:rPr>
          <w:rFonts w:ascii="Trebuchet MS" w:hAnsi="Trebuchet MS"/>
          <w:b/>
          <w:color w:val="0000FF"/>
          <w:sz w:val="22"/>
          <w:szCs w:val="22"/>
          <w:lang w:val="ro-RO"/>
        </w:rPr>
      </w:pPr>
    </w:p>
    <w:p w:rsidR="000E0314" w:rsidRPr="00716CEF" w:rsidRDefault="00716CEF" w:rsidP="00716CEF">
      <w:pPr>
        <w:jc w:val="center"/>
        <w:rPr>
          <w:rFonts w:ascii="Trebuchet MS" w:hAnsi="Trebuchet MS"/>
          <w:b/>
          <w:color w:val="000000" w:themeColor="text1"/>
          <w:sz w:val="22"/>
          <w:szCs w:val="22"/>
          <w:lang w:val="ro-RO"/>
        </w:rPr>
      </w:pPr>
      <w:r>
        <w:rPr>
          <w:rFonts w:ascii="Trebuchet MS" w:hAnsi="Trebuchet MS"/>
          <w:b/>
          <w:color w:val="000000" w:themeColor="text1"/>
          <w:sz w:val="22"/>
          <w:szCs w:val="22"/>
          <w:lang w:val="ro-RO"/>
        </w:rPr>
        <w:t xml:space="preserve">                                                                                                                        </w:t>
      </w:r>
    </w:p>
    <w:p w:rsidR="000E0314" w:rsidRPr="001B69BA" w:rsidRDefault="000E0314" w:rsidP="00232566">
      <w:pPr>
        <w:rPr>
          <w:rFonts w:ascii="Trebuchet MS" w:hAnsi="Trebuchet MS"/>
          <w:b/>
          <w:color w:val="0000FF"/>
          <w:sz w:val="22"/>
          <w:szCs w:val="22"/>
          <w:lang w:val="ro-RO"/>
        </w:rPr>
      </w:pPr>
    </w:p>
    <w:p w:rsidR="00716CEF" w:rsidRDefault="00716CEF" w:rsidP="00716CEF">
      <w:pPr>
        <w:jc w:val="center"/>
        <w:rPr>
          <w:rFonts w:ascii="Trebuchet MS" w:hAnsi="Trebuchet MS"/>
          <w:sz w:val="22"/>
          <w:szCs w:val="22"/>
          <w:lang w:val="ro-RO"/>
        </w:rPr>
      </w:pPr>
    </w:p>
    <w:p w:rsidR="000E0314" w:rsidRPr="001B69BA" w:rsidRDefault="00716CEF" w:rsidP="00716CEF">
      <w:pPr>
        <w:jc w:val="center"/>
        <w:rPr>
          <w:rFonts w:ascii="Trebuchet MS" w:hAnsi="Trebuchet MS"/>
          <w:sz w:val="22"/>
          <w:szCs w:val="22"/>
          <w:lang w:val="ro-RO"/>
        </w:rPr>
      </w:pPr>
      <w:r>
        <w:rPr>
          <w:rFonts w:ascii="Trebuchet MS" w:hAnsi="Trebuchet MS"/>
          <w:sz w:val="22"/>
          <w:szCs w:val="22"/>
          <w:lang w:val="ro-RO"/>
        </w:rPr>
        <w:t>MODEL</w:t>
      </w:r>
    </w:p>
    <w:p w:rsidR="000E0314" w:rsidRPr="001B69BA" w:rsidRDefault="000E0314" w:rsidP="00232566">
      <w:pPr>
        <w:rPr>
          <w:rFonts w:ascii="Trebuchet MS" w:hAnsi="Trebuchet MS"/>
          <w:sz w:val="22"/>
          <w:szCs w:val="22"/>
          <w:lang w:val="ro-RO"/>
        </w:rPr>
      </w:pPr>
    </w:p>
    <w:p w:rsidR="000E0314" w:rsidRPr="001B69BA" w:rsidRDefault="000E0314" w:rsidP="00232566">
      <w:pPr>
        <w:jc w:val="center"/>
        <w:rPr>
          <w:rFonts w:ascii="Trebuchet MS" w:hAnsi="Trebuchet MS"/>
          <w:b/>
          <w:sz w:val="22"/>
          <w:szCs w:val="22"/>
          <w:lang w:val="ro-RO"/>
        </w:rPr>
      </w:pPr>
      <w:r w:rsidRPr="001B69BA">
        <w:rPr>
          <w:rFonts w:ascii="Trebuchet MS" w:hAnsi="Trebuchet MS"/>
          <w:b/>
          <w:sz w:val="22"/>
          <w:szCs w:val="22"/>
          <w:lang w:val="ro-RO"/>
        </w:rPr>
        <w:t>PROCES VERBAL</w:t>
      </w:r>
    </w:p>
    <w:p w:rsidR="000E0314" w:rsidRPr="001B69BA" w:rsidRDefault="000E0314" w:rsidP="00232566">
      <w:pPr>
        <w:jc w:val="center"/>
        <w:rPr>
          <w:rFonts w:ascii="Trebuchet MS" w:hAnsi="Trebuchet MS"/>
          <w:b/>
          <w:sz w:val="22"/>
          <w:szCs w:val="22"/>
          <w:lang w:val="ro-RO"/>
        </w:rPr>
      </w:pPr>
      <w:r w:rsidRPr="001B69BA">
        <w:rPr>
          <w:rFonts w:ascii="Trebuchet MS" w:hAnsi="Trebuchet MS"/>
          <w:b/>
          <w:sz w:val="22"/>
          <w:szCs w:val="22"/>
          <w:lang w:val="ro-RO"/>
        </w:rPr>
        <w:t xml:space="preserve">privind instruirea comisiei/comisiilor de inventariere </w:t>
      </w:r>
    </w:p>
    <w:p w:rsidR="000E0314" w:rsidRPr="001B69BA" w:rsidRDefault="000E0314" w:rsidP="00232566">
      <w:pPr>
        <w:jc w:val="center"/>
        <w:rPr>
          <w:rFonts w:ascii="Trebuchet MS" w:hAnsi="Trebuchet MS"/>
          <w:b/>
          <w:sz w:val="22"/>
          <w:szCs w:val="22"/>
          <w:lang w:val="ro-RO"/>
        </w:rPr>
      </w:pPr>
      <w:r w:rsidRPr="001B69BA">
        <w:rPr>
          <w:rFonts w:ascii="Trebuchet MS" w:hAnsi="Trebuchet MS"/>
          <w:b/>
          <w:sz w:val="22"/>
          <w:szCs w:val="22"/>
          <w:lang w:val="ro-RO"/>
        </w:rPr>
        <w:t>încheiat la data de ……………</w:t>
      </w:r>
    </w:p>
    <w:p w:rsidR="000E0314" w:rsidRPr="001B69BA" w:rsidRDefault="000E0314" w:rsidP="00232566">
      <w:pPr>
        <w:jc w:val="center"/>
        <w:rPr>
          <w:rFonts w:ascii="Trebuchet MS" w:hAnsi="Trebuchet MS"/>
          <w:b/>
          <w:sz w:val="22"/>
          <w:szCs w:val="22"/>
          <w:lang w:val="ro-RO"/>
        </w:rPr>
      </w:pPr>
    </w:p>
    <w:p w:rsidR="000E0314" w:rsidRPr="001B69BA" w:rsidRDefault="000E0314" w:rsidP="00232566">
      <w:pPr>
        <w:rPr>
          <w:rFonts w:ascii="Trebuchet MS" w:hAnsi="Trebuchet MS"/>
          <w:b/>
          <w:sz w:val="22"/>
          <w:szCs w:val="22"/>
          <w:lang w:val="ro-RO"/>
        </w:rPr>
      </w:pPr>
    </w:p>
    <w:p w:rsidR="000E0314" w:rsidRPr="001B69BA" w:rsidRDefault="000E0314" w:rsidP="00232566">
      <w:pPr>
        <w:rPr>
          <w:rFonts w:ascii="Trebuchet MS" w:hAnsi="Trebuchet MS"/>
          <w:sz w:val="22"/>
          <w:szCs w:val="22"/>
          <w:lang w:val="ro-RO"/>
        </w:rPr>
      </w:pPr>
    </w:p>
    <w:p w:rsidR="000E0314" w:rsidRPr="001B69BA" w:rsidRDefault="000E0314" w:rsidP="00232566">
      <w:pPr>
        <w:jc w:val="both"/>
        <w:rPr>
          <w:rFonts w:ascii="Trebuchet MS" w:hAnsi="Trebuchet MS"/>
          <w:sz w:val="22"/>
          <w:szCs w:val="22"/>
          <w:lang w:val="ro-RO"/>
        </w:rPr>
      </w:pPr>
    </w:p>
    <w:p w:rsidR="000E0314" w:rsidRPr="001B69BA" w:rsidRDefault="000E0314" w:rsidP="008B38D7">
      <w:pPr>
        <w:spacing w:line="360" w:lineRule="auto"/>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Astăzi în data de ………… a fost organizată </w:t>
      </w:r>
      <w:r w:rsidR="00A30626" w:rsidRPr="001B69BA">
        <w:rPr>
          <w:rFonts w:ascii="Trebuchet MS" w:hAnsi="Trebuchet MS"/>
          <w:color w:val="000000"/>
          <w:sz w:val="22"/>
          <w:szCs w:val="22"/>
          <w:lang w:val="ro-RO"/>
        </w:rPr>
        <w:t>ședința</w:t>
      </w:r>
      <w:r w:rsidRPr="001B69BA">
        <w:rPr>
          <w:rFonts w:ascii="Trebuchet MS" w:hAnsi="Trebuchet MS"/>
          <w:color w:val="000000"/>
          <w:sz w:val="22"/>
          <w:szCs w:val="22"/>
          <w:lang w:val="ro-RO"/>
        </w:rPr>
        <w:t xml:space="preserve"> de instruire a persoanelor care fac parte din comisia/comisiile de inventariere. În cadrul </w:t>
      </w:r>
      <w:r w:rsidR="00A30626" w:rsidRPr="001B69BA">
        <w:rPr>
          <w:rFonts w:ascii="Trebuchet MS" w:hAnsi="Trebuchet MS"/>
          <w:color w:val="000000"/>
          <w:sz w:val="22"/>
          <w:szCs w:val="22"/>
          <w:lang w:val="ro-RO"/>
        </w:rPr>
        <w:t>ședinței</w:t>
      </w:r>
      <w:r w:rsidRPr="001B69BA">
        <w:rPr>
          <w:rFonts w:ascii="Trebuchet MS" w:hAnsi="Trebuchet MS"/>
          <w:color w:val="000000"/>
          <w:sz w:val="22"/>
          <w:szCs w:val="22"/>
          <w:lang w:val="ro-RO"/>
        </w:rPr>
        <w:t xml:space="preserve"> au fost prezentate:</w:t>
      </w:r>
    </w:p>
    <w:p w:rsidR="000E0314" w:rsidRPr="001B69BA" w:rsidRDefault="000E0314" w:rsidP="008B38D7">
      <w:pPr>
        <w:spacing w:line="360" w:lineRule="auto"/>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 termenele de începere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de finalizare ale inventarierii anuale;</w:t>
      </w:r>
    </w:p>
    <w:p w:rsidR="000E0314" w:rsidRPr="001B69BA" w:rsidRDefault="000E0314" w:rsidP="008B38D7">
      <w:pPr>
        <w:spacing w:line="360" w:lineRule="auto"/>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 etapele care trebuie parcurse pentru realizarea </w:t>
      </w:r>
      <w:r w:rsidR="00A30626" w:rsidRPr="001B69BA">
        <w:rPr>
          <w:rFonts w:ascii="Trebuchet MS" w:hAnsi="Trebuchet MS"/>
          <w:color w:val="000000"/>
          <w:sz w:val="22"/>
          <w:szCs w:val="22"/>
          <w:lang w:val="ro-RO"/>
        </w:rPr>
        <w:t>operațiunii</w:t>
      </w:r>
      <w:r w:rsidRPr="001B69BA">
        <w:rPr>
          <w:rFonts w:ascii="Trebuchet MS" w:hAnsi="Trebuchet MS"/>
          <w:color w:val="000000"/>
          <w:sz w:val="22"/>
          <w:szCs w:val="22"/>
          <w:lang w:val="ro-RO"/>
        </w:rPr>
        <w:t xml:space="preserve"> de inventariere;</w:t>
      </w:r>
    </w:p>
    <w:p w:rsidR="000E0314" w:rsidRPr="001B69BA" w:rsidRDefault="000E0314" w:rsidP="008B38D7">
      <w:pPr>
        <w:spacing w:line="360" w:lineRule="auto"/>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 formularele care trebuie întocmite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felul în care trebuie întocmite.</w:t>
      </w:r>
    </w:p>
    <w:p w:rsidR="000E0314" w:rsidRPr="001B69BA" w:rsidRDefault="000E0314" w:rsidP="008B38D7">
      <w:pPr>
        <w:spacing w:line="360" w:lineRule="auto"/>
        <w:jc w:val="both"/>
        <w:rPr>
          <w:rFonts w:ascii="Trebuchet MS" w:hAnsi="Trebuchet MS"/>
          <w:color w:val="000000"/>
          <w:sz w:val="22"/>
          <w:szCs w:val="22"/>
          <w:lang w:val="ro-RO"/>
        </w:rPr>
      </w:pPr>
    </w:p>
    <w:p w:rsidR="000E0314" w:rsidRPr="001B69BA" w:rsidRDefault="000E0314" w:rsidP="008B38D7">
      <w:pPr>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La </w:t>
      </w:r>
      <w:r w:rsidR="00A30626" w:rsidRPr="001B69BA">
        <w:rPr>
          <w:rFonts w:ascii="Trebuchet MS" w:hAnsi="Trebuchet MS"/>
          <w:color w:val="000000"/>
          <w:sz w:val="22"/>
          <w:szCs w:val="22"/>
          <w:lang w:val="ro-RO"/>
        </w:rPr>
        <w:t>ședință</w:t>
      </w:r>
      <w:r w:rsidRPr="001B69BA">
        <w:rPr>
          <w:rFonts w:ascii="Trebuchet MS" w:hAnsi="Trebuchet MS"/>
          <w:color w:val="000000"/>
          <w:sz w:val="22"/>
          <w:szCs w:val="22"/>
          <w:lang w:val="ro-RO"/>
        </w:rPr>
        <w:t xml:space="preserve"> au participat următoarele persoane:</w:t>
      </w:r>
    </w:p>
    <w:p w:rsidR="000E0314" w:rsidRPr="001B69BA" w:rsidRDefault="000E0314" w:rsidP="008B38D7">
      <w:pPr>
        <w:jc w:val="both"/>
        <w:rPr>
          <w:rFonts w:ascii="Trebuchet MS" w:hAnsi="Trebuchet MS"/>
          <w:color w:val="000000"/>
          <w:sz w:val="22"/>
          <w:szCs w:val="22"/>
          <w:lang w:val="ro-RO"/>
        </w:rPr>
      </w:pPr>
    </w:p>
    <w:p w:rsidR="000E0314" w:rsidRPr="001B69BA" w:rsidRDefault="000E0314" w:rsidP="008B38D7">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……………………(semnătură);</w:t>
      </w:r>
    </w:p>
    <w:p w:rsidR="000E0314" w:rsidRPr="001B69BA" w:rsidRDefault="000E0314" w:rsidP="008B38D7">
      <w:pPr>
        <w:widowControl w:val="0"/>
        <w:autoSpaceDE w:val="0"/>
        <w:jc w:val="both"/>
        <w:rPr>
          <w:rFonts w:ascii="Trebuchet MS" w:hAnsi="Trebuchet MS"/>
          <w:sz w:val="22"/>
          <w:szCs w:val="22"/>
          <w:lang w:val="ro-RO"/>
        </w:rPr>
      </w:pPr>
    </w:p>
    <w:p w:rsidR="000E0314" w:rsidRPr="001B69BA" w:rsidRDefault="000E0314" w:rsidP="008B38D7">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……………………(semnătură);</w:t>
      </w:r>
    </w:p>
    <w:p w:rsidR="000E0314" w:rsidRPr="001B69BA" w:rsidRDefault="000E0314" w:rsidP="008B38D7">
      <w:pPr>
        <w:widowControl w:val="0"/>
        <w:autoSpaceDE w:val="0"/>
        <w:jc w:val="both"/>
        <w:rPr>
          <w:rFonts w:ascii="Trebuchet MS" w:hAnsi="Trebuchet MS"/>
          <w:sz w:val="22"/>
          <w:szCs w:val="22"/>
          <w:lang w:val="ro-RO"/>
        </w:rPr>
      </w:pPr>
    </w:p>
    <w:p w:rsidR="000E0314" w:rsidRPr="001B69BA" w:rsidRDefault="000E0314" w:rsidP="008B38D7">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……………………(semnătură).</w:t>
      </w:r>
    </w:p>
    <w:p w:rsidR="000E0314" w:rsidRPr="001B69BA" w:rsidRDefault="000E0314" w:rsidP="00232566">
      <w:pPr>
        <w:widowControl w:val="0"/>
        <w:autoSpaceDE w:val="0"/>
        <w:ind w:firstLine="540"/>
        <w:jc w:val="both"/>
        <w:rPr>
          <w:rFonts w:ascii="Trebuchet MS" w:hAnsi="Trebuchet MS"/>
          <w:color w:val="000000"/>
          <w:sz w:val="22"/>
          <w:szCs w:val="22"/>
          <w:lang w:val="ro-RO"/>
        </w:rPr>
      </w:pPr>
    </w:p>
    <w:p w:rsidR="000E0314" w:rsidRPr="001B69BA" w:rsidRDefault="000E0314" w:rsidP="00232566">
      <w:pPr>
        <w:autoSpaceDE w:val="0"/>
        <w:ind w:right="-2880" w:firstLine="567"/>
        <w:jc w:val="both"/>
        <w:rPr>
          <w:rFonts w:ascii="Trebuchet MS" w:hAnsi="Trebuchet MS"/>
          <w:color w:val="0000FF"/>
          <w:sz w:val="22"/>
          <w:szCs w:val="22"/>
          <w:lang w:val="ro-RO"/>
        </w:rPr>
      </w:pPr>
    </w:p>
    <w:p w:rsidR="000E0314" w:rsidRDefault="000E0314" w:rsidP="00232566">
      <w:pPr>
        <w:rPr>
          <w:rFonts w:ascii="Trebuchet MS" w:hAnsi="Trebuchet MS"/>
          <w:color w:val="0000FF"/>
          <w:sz w:val="22"/>
          <w:szCs w:val="22"/>
          <w:lang w:val="ro-RO"/>
        </w:rPr>
      </w:pPr>
      <w:bookmarkStart w:id="3" w:name="_Hlk17213999"/>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Default="00716CEF" w:rsidP="00232566">
      <w:pPr>
        <w:rPr>
          <w:rFonts w:ascii="Trebuchet MS" w:hAnsi="Trebuchet MS"/>
          <w:color w:val="0000FF"/>
          <w:sz w:val="22"/>
          <w:szCs w:val="22"/>
          <w:lang w:val="ro-RO"/>
        </w:rPr>
      </w:pPr>
    </w:p>
    <w:p w:rsidR="00716CEF" w:rsidRPr="00716CEF" w:rsidRDefault="00716CEF" w:rsidP="00716CEF">
      <w:pPr>
        <w:jc w:val="right"/>
        <w:rPr>
          <w:rFonts w:ascii="Trebuchet MS" w:hAnsi="Trebuchet MS"/>
          <w:color w:val="000000" w:themeColor="text1"/>
          <w:sz w:val="22"/>
          <w:szCs w:val="22"/>
          <w:lang w:val="ro-RO"/>
        </w:rPr>
      </w:pPr>
      <w:r w:rsidRPr="00716CEF">
        <w:rPr>
          <w:rFonts w:ascii="Trebuchet MS" w:hAnsi="Trebuchet MS"/>
          <w:color w:val="000000" w:themeColor="text1"/>
          <w:sz w:val="22"/>
          <w:szCs w:val="22"/>
          <w:lang w:val="ro-RO"/>
        </w:rPr>
        <w:t>Anexa nr. 5</w:t>
      </w:r>
    </w:p>
    <w:p w:rsidR="000E0314" w:rsidRDefault="000E0314" w:rsidP="00232566">
      <w:pPr>
        <w:rPr>
          <w:rFonts w:ascii="Trebuchet MS" w:hAnsi="Trebuchet MS"/>
          <w:sz w:val="22"/>
          <w:szCs w:val="22"/>
          <w:lang w:val="ro-RO"/>
        </w:rPr>
      </w:pPr>
    </w:p>
    <w:p w:rsidR="00716CEF" w:rsidRDefault="00716CEF" w:rsidP="00716CEF">
      <w:pPr>
        <w:jc w:val="center"/>
        <w:rPr>
          <w:rFonts w:ascii="Trebuchet MS" w:hAnsi="Trebuchet MS"/>
          <w:sz w:val="22"/>
          <w:szCs w:val="22"/>
          <w:lang w:val="ro-RO"/>
        </w:rPr>
      </w:pPr>
      <w:r>
        <w:rPr>
          <w:rFonts w:ascii="Trebuchet MS" w:hAnsi="Trebuchet MS"/>
          <w:sz w:val="22"/>
          <w:szCs w:val="22"/>
          <w:lang w:val="ro-RO"/>
        </w:rPr>
        <w:t>MODEL</w:t>
      </w:r>
    </w:p>
    <w:p w:rsidR="00716CEF" w:rsidRPr="001B69BA" w:rsidRDefault="00716CEF" w:rsidP="00716CEF">
      <w:pPr>
        <w:jc w:val="center"/>
        <w:rPr>
          <w:rFonts w:ascii="Trebuchet MS" w:hAnsi="Trebuchet MS"/>
          <w:sz w:val="22"/>
          <w:szCs w:val="22"/>
          <w:lang w:val="ro-RO"/>
        </w:rPr>
      </w:pPr>
    </w:p>
    <w:p w:rsidR="000E0314" w:rsidRPr="001B69BA" w:rsidRDefault="000E0314" w:rsidP="00232566">
      <w:pPr>
        <w:jc w:val="center"/>
        <w:rPr>
          <w:rFonts w:ascii="Trebuchet MS" w:hAnsi="Trebuchet MS"/>
          <w:b/>
          <w:sz w:val="22"/>
          <w:szCs w:val="22"/>
          <w:lang w:val="ro-RO"/>
        </w:rPr>
      </w:pPr>
      <w:r w:rsidRPr="001B69BA">
        <w:rPr>
          <w:rFonts w:ascii="Trebuchet MS" w:hAnsi="Trebuchet MS"/>
          <w:b/>
          <w:sz w:val="22"/>
          <w:szCs w:val="22"/>
          <w:lang w:val="ro-RO"/>
        </w:rPr>
        <w:t>PROCES-VERBAL</w:t>
      </w:r>
    </w:p>
    <w:p w:rsidR="000E0314" w:rsidRPr="001B69BA" w:rsidRDefault="000E0314" w:rsidP="00232566">
      <w:pPr>
        <w:jc w:val="center"/>
        <w:rPr>
          <w:rFonts w:ascii="Trebuchet MS" w:hAnsi="Trebuchet MS"/>
          <w:b/>
          <w:color w:val="000000"/>
          <w:sz w:val="22"/>
          <w:szCs w:val="22"/>
          <w:lang w:val="ro-RO"/>
        </w:rPr>
      </w:pPr>
      <w:r w:rsidRPr="001B69BA">
        <w:rPr>
          <w:rFonts w:ascii="Trebuchet MS" w:hAnsi="Trebuchet MS"/>
          <w:b/>
          <w:sz w:val="22"/>
          <w:szCs w:val="22"/>
          <w:lang w:val="ro-RO"/>
        </w:rPr>
        <w:t xml:space="preserve">privind rezultatele inventarierii </w:t>
      </w:r>
      <w:r w:rsidRPr="001B69BA">
        <w:rPr>
          <w:rFonts w:ascii="Trebuchet MS" w:hAnsi="Trebuchet MS"/>
          <w:b/>
          <w:color w:val="000000"/>
          <w:sz w:val="22"/>
          <w:szCs w:val="22"/>
          <w:lang w:val="ro-RO"/>
        </w:rPr>
        <w:t xml:space="preserve">elementelor </w:t>
      </w:r>
    </w:p>
    <w:p w:rsidR="000E0314" w:rsidRPr="001B69BA" w:rsidRDefault="000E0314" w:rsidP="00232566">
      <w:pPr>
        <w:jc w:val="center"/>
        <w:rPr>
          <w:rFonts w:ascii="Trebuchet MS" w:hAnsi="Trebuchet MS"/>
          <w:b/>
          <w:sz w:val="22"/>
          <w:szCs w:val="22"/>
          <w:lang w:val="ro-RO"/>
        </w:rPr>
      </w:pPr>
      <w:r w:rsidRPr="001B69BA">
        <w:rPr>
          <w:rFonts w:ascii="Trebuchet MS" w:hAnsi="Trebuchet MS"/>
          <w:b/>
          <w:color w:val="000000"/>
          <w:sz w:val="22"/>
          <w:szCs w:val="22"/>
          <w:lang w:val="ro-RO"/>
        </w:rPr>
        <w:t xml:space="preserve">de natura activelor, datoriilor </w:t>
      </w:r>
      <w:r w:rsidR="00A30626" w:rsidRPr="001B69BA">
        <w:rPr>
          <w:rFonts w:ascii="Trebuchet MS" w:hAnsi="Trebuchet MS"/>
          <w:b/>
          <w:color w:val="000000"/>
          <w:sz w:val="22"/>
          <w:szCs w:val="22"/>
          <w:lang w:val="ro-RO"/>
        </w:rPr>
        <w:t>și</w:t>
      </w:r>
      <w:r w:rsidRPr="001B69BA">
        <w:rPr>
          <w:rFonts w:ascii="Trebuchet MS" w:hAnsi="Trebuchet MS"/>
          <w:b/>
          <w:color w:val="000000"/>
          <w:sz w:val="22"/>
          <w:szCs w:val="22"/>
          <w:lang w:val="ro-RO"/>
        </w:rPr>
        <w:t xml:space="preserve"> capitalurilor proprii</w:t>
      </w:r>
    </w:p>
    <w:p w:rsidR="000E0314" w:rsidRPr="001B69BA" w:rsidRDefault="000E0314" w:rsidP="00232566">
      <w:pPr>
        <w:jc w:val="center"/>
        <w:rPr>
          <w:rFonts w:ascii="Trebuchet MS" w:hAnsi="Trebuchet MS"/>
          <w:b/>
          <w:sz w:val="22"/>
          <w:szCs w:val="22"/>
          <w:lang w:val="ro-RO"/>
        </w:rPr>
      </w:pPr>
      <w:r w:rsidRPr="001B69BA">
        <w:rPr>
          <w:rFonts w:ascii="Trebuchet MS" w:hAnsi="Trebuchet MS"/>
          <w:b/>
          <w:sz w:val="22"/>
          <w:szCs w:val="22"/>
          <w:lang w:val="ro-RO"/>
        </w:rPr>
        <w:t>la data de ……………</w:t>
      </w:r>
    </w:p>
    <w:p w:rsidR="000E0314" w:rsidRPr="001B69BA" w:rsidRDefault="000E0314" w:rsidP="00232566">
      <w:pPr>
        <w:jc w:val="center"/>
        <w:rPr>
          <w:rFonts w:ascii="Trebuchet MS" w:hAnsi="Trebuchet MS"/>
          <w:b/>
          <w:sz w:val="22"/>
          <w:szCs w:val="22"/>
          <w:lang w:val="ro-RO"/>
        </w:rPr>
      </w:pPr>
    </w:p>
    <w:p w:rsidR="000E0314" w:rsidRPr="001B69BA" w:rsidRDefault="000E0314" w:rsidP="00232566">
      <w:pPr>
        <w:rPr>
          <w:rFonts w:ascii="Trebuchet MS" w:hAnsi="Trebuchet MS"/>
          <w:b/>
          <w:sz w:val="22"/>
          <w:szCs w:val="22"/>
          <w:lang w:val="ro-RO"/>
        </w:rPr>
      </w:pPr>
    </w:p>
    <w:p w:rsidR="000E0314" w:rsidRPr="001B69BA" w:rsidRDefault="000E0314" w:rsidP="008B38D7">
      <w:pPr>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În urma inventarierii elementelor de natura activelor, datoriilor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capitalurilor proprii, </w:t>
      </w:r>
      <w:r w:rsidRPr="001B69BA">
        <w:rPr>
          <w:rFonts w:ascii="Trebuchet MS" w:hAnsi="Trebuchet MS"/>
          <w:sz w:val="22"/>
          <w:szCs w:val="22"/>
          <w:lang w:val="ro-RO"/>
        </w:rPr>
        <w:t xml:space="preserve">comisia </w:t>
      </w:r>
      <w:r w:rsidRPr="001B69BA">
        <w:rPr>
          <w:rFonts w:ascii="Trebuchet MS" w:hAnsi="Trebuchet MS"/>
          <w:color w:val="000000"/>
          <w:sz w:val="22"/>
          <w:szCs w:val="22"/>
          <w:lang w:val="ro-RO"/>
        </w:rPr>
        <w:t xml:space="preserve">centrală, numită prin </w:t>
      </w:r>
      <w:r w:rsidR="00DE51A8" w:rsidRPr="001B69BA">
        <w:rPr>
          <w:rFonts w:ascii="Trebuchet MS" w:hAnsi="Trebuchet MS"/>
          <w:color w:val="000000"/>
          <w:sz w:val="22"/>
          <w:szCs w:val="22"/>
          <w:lang w:val="ro-RO"/>
        </w:rPr>
        <w:t>Ordinul ministrului apelor și pădurilor</w:t>
      </w:r>
      <w:r w:rsidRPr="001B69BA">
        <w:rPr>
          <w:rFonts w:ascii="Trebuchet MS" w:hAnsi="Trebuchet MS"/>
          <w:color w:val="000000"/>
          <w:sz w:val="22"/>
          <w:szCs w:val="22"/>
          <w:lang w:val="ro-RO"/>
        </w:rPr>
        <w:t xml:space="preserve"> nr. ... din ………..., formată din:</w:t>
      </w:r>
    </w:p>
    <w:p w:rsidR="000E0314" w:rsidRPr="001B69BA" w:rsidRDefault="000E0314" w:rsidP="008B38D7">
      <w:pPr>
        <w:jc w:val="both"/>
        <w:rPr>
          <w:rFonts w:ascii="Trebuchet MS" w:hAnsi="Trebuchet MS"/>
          <w:color w:val="000000"/>
          <w:sz w:val="22"/>
          <w:szCs w:val="22"/>
          <w:lang w:val="ro-RO"/>
        </w:rPr>
      </w:pPr>
    </w:p>
    <w:p w:rsidR="000E0314" w:rsidRPr="001B69BA" w:rsidRDefault="000E0314" w:rsidP="008B38D7">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 – </w:t>
      </w:r>
      <w:r w:rsidR="00A30626" w:rsidRPr="001B69BA">
        <w:rPr>
          <w:rFonts w:ascii="Trebuchet MS" w:hAnsi="Trebuchet MS"/>
          <w:sz w:val="22"/>
          <w:szCs w:val="22"/>
          <w:lang w:val="ro-RO"/>
        </w:rPr>
        <w:t>președinte</w:t>
      </w:r>
      <w:r w:rsidRPr="001B69BA">
        <w:rPr>
          <w:rFonts w:ascii="Trebuchet MS" w:hAnsi="Trebuchet MS"/>
          <w:sz w:val="22"/>
          <w:szCs w:val="22"/>
          <w:lang w:val="ro-RO"/>
        </w:rPr>
        <w:t>;</w:t>
      </w:r>
    </w:p>
    <w:p w:rsidR="000E0314" w:rsidRPr="001B69BA" w:rsidRDefault="000E0314" w:rsidP="008B38D7">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w:t>
      </w:r>
      <w:r w:rsidRPr="001B69BA">
        <w:rPr>
          <w:rFonts w:ascii="Trebuchet MS" w:hAnsi="Trebuchet MS"/>
          <w:spacing w:val="-2"/>
          <w:sz w:val="22"/>
          <w:szCs w:val="22"/>
          <w:lang w:val="ro-RO"/>
        </w:rPr>
        <w:t>……………………………………….</w:t>
      </w:r>
      <w:r w:rsidRPr="001B69BA">
        <w:rPr>
          <w:rFonts w:ascii="Trebuchet MS" w:hAnsi="Trebuchet MS"/>
          <w:sz w:val="22"/>
          <w:szCs w:val="22"/>
          <w:lang w:val="ro-RO"/>
        </w:rPr>
        <w:t xml:space="preserve">. </w:t>
      </w:r>
      <w:r w:rsidRPr="001B69BA">
        <w:rPr>
          <w:rFonts w:ascii="Trebuchet MS" w:hAnsi="Trebuchet MS"/>
          <w:spacing w:val="-2"/>
          <w:sz w:val="22"/>
          <w:szCs w:val="22"/>
          <w:lang w:val="ro-RO"/>
        </w:rPr>
        <w:t>– membru;</w:t>
      </w:r>
    </w:p>
    <w:p w:rsidR="000E0314" w:rsidRPr="001B69BA" w:rsidRDefault="000E0314" w:rsidP="008B38D7">
      <w:pPr>
        <w:widowControl w:val="0"/>
        <w:autoSpaceDE w:val="0"/>
        <w:jc w:val="both"/>
        <w:rPr>
          <w:rFonts w:ascii="Trebuchet MS" w:hAnsi="Trebuchet MS"/>
          <w:spacing w:val="-2"/>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w:t>
      </w:r>
      <w:r w:rsidRPr="001B69BA">
        <w:rPr>
          <w:rFonts w:ascii="Trebuchet MS" w:hAnsi="Trebuchet MS"/>
          <w:spacing w:val="-2"/>
          <w:sz w:val="22"/>
          <w:szCs w:val="22"/>
          <w:lang w:val="ro-RO"/>
        </w:rPr>
        <w:t xml:space="preserve"> …………………………………</w:t>
      </w:r>
      <w:r w:rsidR="005A7499">
        <w:rPr>
          <w:rFonts w:ascii="Trebuchet MS" w:hAnsi="Trebuchet MS"/>
          <w:spacing w:val="-2"/>
          <w:sz w:val="22"/>
          <w:szCs w:val="22"/>
          <w:lang w:val="ro-RO"/>
        </w:rPr>
        <w:t>.</w:t>
      </w:r>
      <w:r w:rsidRPr="001B69BA">
        <w:rPr>
          <w:rFonts w:ascii="Trebuchet MS" w:hAnsi="Trebuchet MS"/>
          <w:spacing w:val="-2"/>
          <w:sz w:val="22"/>
          <w:szCs w:val="22"/>
          <w:lang w:val="ro-RO"/>
        </w:rPr>
        <w:t>…… – membru;</w:t>
      </w:r>
    </w:p>
    <w:p w:rsidR="000E0314" w:rsidRPr="001B69BA" w:rsidRDefault="000E0314" w:rsidP="008B38D7">
      <w:pPr>
        <w:widowControl w:val="0"/>
        <w:autoSpaceDE w:val="0"/>
        <w:jc w:val="both"/>
        <w:rPr>
          <w:rFonts w:ascii="Trebuchet MS" w:hAnsi="Trebuchet MS"/>
          <w:spacing w:val="-2"/>
          <w:sz w:val="22"/>
          <w:szCs w:val="22"/>
          <w:lang w:val="ro-RO"/>
        </w:rPr>
      </w:pPr>
    </w:p>
    <w:p w:rsidR="000E0314" w:rsidRPr="001B69BA" w:rsidRDefault="000E0314" w:rsidP="008B38D7">
      <w:pPr>
        <w:jc w:val="both"/>
        <w:rPr>
          <w:rFonts w:ascii="Trebuchet MS" w:hAnsi="Trebuchet MS"/>
          <w:color w:val="000000"/>
          <w:sz w:val="22"/>
          <w:szCs w:val="22"/>
          <w:lang w:val="ro-RO"/>
        </w:rPr>
      </w:pPr>
      <w:r w:rsidRPr="001B69BA">
        <w:rPr>
          <w:rFonts w:ascii="Trebuchet MS" w:hAnsi="Trebuchet MS"/>
          <w:color w:val="000000"/>
          <w:sz w:val="22"/>
          <w:szCs w:val="22"/>
          <w:lang w:val="ro-RO"/>
        </w:rPr>
        <w:t>constată că nu s-au înregistrat/</w:t>
      </w:r>
      <w:r w:rsidRPr="001B69BA">
        <w:rPr>
          <w:rFonts w:ascii="Trebuchet MS" w:hAnsi="Trebuchet MS"/>
          <w:sz w:val="22"/>
          <w:szCs w:val="22"/>
          <w:lang w:val="ro-RO"/>
        </w:rPr>
        <w:t>s-au înregistrat</w:t>
      </w:r>
      <w:r w:rsidRPr="001B69BA">
        <w:rPr>
          <w:rFonts w:ascii="Trebuchet MS" w:hAnsi="Trebuchet MS"/>
          <w:color w:val="000000"/>
          <w:sz w:val="22"/>
          <w:szCs w:val="22"/>
          <w:lang w:val="ro-RO"/>
        </w:rPr>
        <w:t xml:space="preserve"> </w:t>
      </w:r>
      <w:r w:rsidR="00A30626" w:rsidRPr="001B69BA">
        <w:rPr>
          <w:rFonts w:ascii="Trebuchet MS" w:hAnsi="Trebuchet MS"/>
          <w:color w:val="000000"/>
          <w:sz w:val="22"/>
          <w:szCs w:val="22"/>
          <w:lang w:val="ro-RO"/>
        </w:rPr>
        <w:t>diferențe</w:t>
      </w:r>
      <w:r w:rsidRPr="001B69BA">
        <w:rPr>
          <w:rFonts w:ascii="Trebuchet MS" w:hAnsi="Trebuchet MS"/>
          <w:color w:val="000000"/>
          <w:sz w:val="22"/>
          <w:szCs w:val="22"/>
          <w:lang w:val="ro-RO"/>
        </w:rPr>
        <w:t xml:space="preserve"> între </w:t>
      </w:r>
      <w:r w:rsidR="00A30626" w:rsidRPr="001B69BA">
        <w:rPr>
          <w:rFonts w:ascii="Trebuchet MS" w:hAnsi="Trebuchet MS"/>
          <w:color w:val="000000"/>
          <w:sz w:val="22"/>
          <w:szCs w:val="22"/>
          <w:lang w:val="ro-RO"/>
        </w:rPr>
        <w:t>evidența</w:t>
      </w:r>
      <w:r w:rsidRPr="001B69BA">
        <w:rPr>
          <w:rFonts w:ascii="Trebuchet MS" w:hAnsi="Trebuchet MS"/>
          <w:color w:val="000000"/>
          <w:sz w:val="22"/>
          <w:szCs w:val="22"/>
          <w:lang w:val="ro-RO"/>
        </w:rPr>
        <w:t xml:space="preserve"> scriptică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w:t>
      </w:r>
      <w:r w:rsidR="00A30626" w:rsidRPr="001B69BA">
        <w:rPr>
          <w:rFonts w:ascii="Trebuchet MS" w:hAnsi="Trebuchet MS"/>
          <w:color w:val="000000"/>
          <w:sz w:val="22"/>
          <w:szCs w:val="22"/>
          <w:lang w:val="ro-RO"/>
        </w:rPr>
        <w:t>evidența</w:t>
      </w:r>
      <w:r w:rsidRPr="001B69BA">
        <w:rPr>
          <w:rFonts w:ascii="Trebuchet MS" w:hAnsi="Trebuchet MS"/>
          <w:color w:val="000000"/>
          <w:sz w:val="22"/>
          <w:szCs w:val="22"/>
          <w:lang w:val="ro-RO"/>
        </w:rPr>
        <w:t xml:space="preserve"> faptică.</w:t>
      </w:r>
    </w:p>
    <w:p w:rsidR="000E0314" w:rsidRPr="001B69BA" w:rsidRDefault="000E0314" w:rsidP="008B38D7">
      <w:pPr>
        <w:jc w:val="both"/>
        <w:rPr>
          <w:rFonts w:ascii="Trebuchet MS" w:hAnsi="Trebuchet MS"/>
          <w:color w:val="000000"/>
          <w:sz w:val="22"/>
          <w:szCs w:val="22"/>
          <w:lang w:val="ro-RO"/>
        </w:rPr>
      </w:pPr>
    </w:p>
    <w:p w:rsidR="000E0314" w:rsidRPr="001B69BA" w:rsidRDefault="000E0314" w:rsidP="008B38D7">
      <w:pPr>
        <w:jc w:val="both"/>
        <w:rPr>
          <w:rFonts w:ascii="Trebuchet MS" w:hAnsi="Trebuchet MS"/>
          <w:color w:val="0000FF"/>
          <w:sz w:val="22"/>
          <w:szCs w:val="22"/>
          <w:lang w:val="ro-RO"/>
        </w:rPr>
      </w:pPr>
      <w:r w:rsidRPr="001B69BA">
        <w:rPr>
          <w:rFonts w:ascii="Trebuchet MS" w:hAnsi="Trebuchet MS"/>
          <w:color w:val="000000"/>
          <w:sz w:val="22"/>
          <w:szCs w:val="22"/>
          <w:lang w:val="ro-RO"/>
        </w:rPr>
        <w:t>Gestiunile inventariate au fost: ……………………………………………………..</w:t>
      </w:r>
    </w:p>
    <w:p w:rsidR="000E0314" w:rsidRPr="001B69BA" w:rsidRDefault="000E0314" w:rsidP="008B38D7">
      <w:pPr>
        <w:jc w:val="both"/>
        <w:rPr>
          <w:rFonts w:ascii="Trebuchet MS" w:hAnsi="Trebuchet MS"/>
          <w:sz w:val="22"/>
          <w:szCs w:val="22"/>
          <w:lang w:val="ro-RO"/>
        </w:rPr>
      </w:pPr>
      <w:r w:rsidRPr="001B69BA">
        <w:rPr>
          <w:rFonts w:ascii="Trebuchet MS" w:hAnsi="Trebuchet MS"/>
          <w:sz w:val="22"/>
          <w:szCs w:val="22"/>
          <w:lang w:val="ro-RO"/>
        </w:rPr>
        <w:t>(Se vor trece gestiunile inventariate, care trebuie să coincidă cu cele din decizia prin care a fost constituită comisia/comisiile de inventariere.)</w:t>
      </w:r>
    </w:p>
    <w:p w:rsidR="000E0314" w:rsidRPr="001B69BA" w:rsidRDefault="000E0314" w:rsidP="008B38D7">
      <w:pPr>
        <w:jc w:val="both"/>
        <w:rPr>
          <w:rFonts w:ascii="Trebuchet MS" w:hAnsi="Trebuchet MS"/>
          <w:color w:val="000000"/>
          <w:sz w:val="22"/>
          <w:szCs w:val="22"/>
          <w:lang w:val="ro-RO"/>
        </w:rPr>
      </w:pPr>
    </w:p>
    <w:p w:rsidR="000E0314" w:rsidRPr="001B69BA" w:rsidRDefault="00A30626" w:rsidP="008B38D7">
      <w:pPr>
        <w:jc w:val="both"/>
        <w:rPr>
          <w:rFonts w:ascii="Trebuchet MS" w:hAnsi="Trebuchet MS"/>
          <w:color w:val="0000FF"/>
          <w:sz w:val="22"/>
          <w:szCs w:val="22"/>
          <w:lang w:val="ro-RO"/>
        </w:rPr>
      </w:pPr>
      <w:r w:rsidRPr="001B69BA">
        <w:rPr>
          <w:rFonts w:ascii="Trebuchet MS" w:hAnsi="Trebuchet MS"/>
          <w:color w:val="000000"/>
          <w:sz w:val="22"/>
          <w:szCs w:val="22"/>
          <w:lang w:val="ro-RO"/>
        </w:rPr>
        <w:t>Operațiunile</w:t>
      </w:r>
      <w:r w:rsidR="000E0314" w:rsidRPr="001B69BA">
        <w:rPr>
          <w:rFonts w:ascii="Trebuchet MS" w:hAnsi="Trebuchet MS"/>
          <w:color w:val="000000"/>
          <w:sz w:val="22"/>
          <w:szCs w:val="22"/>
          <w:lang w:val="ro-RO"/>
        </w:rPr>
        <w:t xml:space="preserve"> de inventariere s-au </w:t>
      </w:r>
      <w:r w:rsidRPr="001B69BA">
        <w:rPr>
          <w:rFonts w:ascii="Trebuchet MS" w:hAnsi="Trebuchet MS"/>
          <w:color w:val="000000"/>
          <w:sz w:val="22"/>
          <w:szCs w:val="22"/>
          <w:lang w:val="ro-RO"/>
        </w:rPr>
        <w:t>desfășurat</w:t>
      </w:r>
      <w:r w:rsidR="000E0314" w:rsidRPr="001B69BA">
        <w:rPr>
          <w:rFonts w:ascii="Trebuchet MS" w:hAnsi="Trebuchet MS"/>
          <w:color w:val="000000"/>
          <w:sz w:val="22"/>
          <w:szCs w:val="22"/>
          <w:lang w:val="ro-RO"/>
        </w:rPr>
        <w:t xml:space="preserve"> în perioada ………………….……….</w:t>
      </w:r>
    </w:p>
    <w:p w:rsidR="000E0314" w:rsidRPr="001B69BA" w:rsidRDefault="000E0314" w:rsidP="008B38D7">
      <w:pPr>
        <w:jc w:val="both"/>
        <w:rPr>
          <w:rFonts w:ascii="Trebuchet MS" w:hAnsi="Trebuchet MS"/>
          <w:sz w:val="22"/>
          <w:szCs w:val="22"/>
          <w:lang w:val="ro-RO"/>
        </w:rPr>
      </w:pPr>
      <w:r w:rsidRPr="001B69BA">
        <w:rPr>
          <w:rFonts w:ascii="Trebuchet MS" w:hAnsi="Trebuchet MS"/>
          <w:sz w:val="22"/>
          <w:szCs w:val="22"/>
          <w:lang w:val="ro-RO"/>
        </w:rPr>
        <w:t xml:space="preserve">(Perioada specificată trebuie să coincidă cu cea din programul derulării </w:t>
      </w:r>
      <w:r w:rsidR="00A30626" w:rsidRPr="001B69BA">
        <w:rPr>
          <w:rFonts w:ascii="Trebuchet MS" w:hAnsi="Trebuchet MS"/>
          <w:sz w:val="22"/>
          <w:szCs w:val="22"/>
          <w:lang w:val="ro-RO"/>
        </w:rPr>
        <w:t>operațiunilor</w:t>
      </w:r>
      <w:r w:rsidRPr="001B69BA">
        <w:rPr>
          <w:rFonts w:ascii="Trebuchet MS" w:hAnsi="Trebuchet MS"/>
          <w:sz w:val="22"/>
          <w:szCs w:val="22"/>
          <w:lang w:val="ro-RO"/>
        </w:rPr>
        <w:t xml:space="preserve"> de inventariere.) </w:t>
      </w:r>
    </w:p>
    <w:p w:rsidR="000E0314" w:rsidRPr="001B69BA" w:rsidRDefault="000E0314" w:rsidP="008B38D7">
      <w:pPr>
        <w:jc w:val="both"/>
        <w:rPr>
          <w:rFonts w:ascii="Trebuchet MS" w:hAnsi="Trebuchet MS"/>
          <w:sz w:val="22"/>
          <w:szCs w:val="22"/>
          <w:lang w:val="ro-RO"/>
        </w:rPr>
      </w:pPr>
    </w:p>
    <w:p w:rsidR="000E0314" w:rsidRPr="001B69BA" w:rsidRDefault="000E0314" w:rsidP="008B38D7">
      <w:pPr>
        <w:jc w:val="both"/>
        <w:rPr>
          <w:rFonts w:ascii="Trebuchet MS" w:hAnsi="Trebuchet MS"/>
          <w:color w:val="0000FF"/>
          <w:sz w:val="22"/>
          <w:szCs w:val="22"/>
          <w:lang w:val="ro-RO"/>
        </w:rPr>
      </w:pPr>
      <w:r w:rsidRPr="001B69BA">
        <w:rPr>
          <w:rFonts w:ascii="Trebuchet MS" w:hAnsi="Trebuchet MS"/>
          <w:sz w:val="22"/>
          <w:szCs w:val="22"/>
          <w:lang w:val="ro-RO"/>
        </w:rPr>
        <w:t xml:space="preserve">În urma </w:t>
      </w:r>
      <w:r w:rsidRPr="001B69BA">
        <w:rPr>
          <w:rFonts w:ascii="Trebuchet MS" w:hAnsi="Trebuchet MS"/>
          <w:color w:val="000000"/>
          <w:sz w:val="22"/>
          <w:szCs w:val="22"/>
          <w:lang w:val="ro-RO"/>
        </w:rPr>
        <w:t xml:space="preserve">confruntării soldurilor faptice cu cele scriptice, comisia a constatat următoarele: </w:t>
      </w:r>
    </w:p>
    <w:p w:rsidR="000E0314" w:rsidRPr="001B69BA" w:rsidRDefault="000E0314" w:rsidP="00232566">
      <w:pPr>
        <w:jc w:val="both"/>
        <w:rPr>
          <w:rFonts w:ascii="Trebuchet MS" w:hAnsi="Trebuchet MS"/>
          <w:color w:val="000000"/>
          <w:sz w:val="22"/>
          <w:szCs w:val="22"/>
          <w:lang w:val="ro-RO"/>
        </w:rPr>
      </w:pPr>
    </w:p>
    <w:p w:rsidR="000E0314" w:rsidRPr="001B69BA" w:rsidRDefault="000E0314" w:rsidP="00232566">
      <w:pPr>
        <w:rPr>
          <w:rFonts w:ascii="Trebuchet MS" w:hAnsi="Trebuchet MS"/>
          <w:color w:val="000000"/>
          <w:sz w:val="22"/>
          <w:szCs w:val="22"/>
          <w:lang w:val="ro-RO"/>
        </w:rPr>
      </w:pPr>
    </w:p>
    <w:p w:rsidR="000E0314" w:rsidRPr="001B69BA" w:rsidRDefault="000E0314" w:rsidP="00DC5AB8">
      <w:pPr>
        <w:jc w:val="both"/>
        <w:rPr>
          <w:rFonts w:ascii="Trebuchet MS" w:hAnsi="Trebuchet MS"/>
          <w:color w:val="000000"/>
          <w:sz w:val="22"/>
          <w:szCs w:val="22"/>
          <w:lang w:val="ro-RO"/>
        </w:rPr>
      </w:pPr>
      <w:r w:rsidRPr="001B69BA">
        <w:rPr>
          <w:rFonts w:ascii="Trebuchet MS" w:hAnsi="Trebuchet MS"/>
          <w:color w:val="000000"/>
          <w:sz w:val="22"/>
          <w:szCs w:val="22"/>
          <w:lang w:val="ro-RO"/>
        </w:rPr>
        <w:t>Există/N</w:t>
      </w:r>
      <w:r w:rsidRPr="001B69BA">
        <w:rPr>
          <w:rFonts w:ascii="Trebuchet MS" w:hAnsi="Trebuchet MS"/>
          <w:sz w:val="22"/>
          <w:szCs w:val="22"/>
          <w:lang w:val="ro-RO"/>
        </w:rPr>
        <w:t xml:space="preserve">u există </w:t>
      </w:r>
      <w:r w:rsidR="00A30626" w:rsidRPr="001B69BA">
        <w:rPr>
          <w:rFonts w:ascii="Trebuchet MS" w:hAnsi="Trebuchet MS"/>
          <w:sz w:val="22"/>
          <w:szCs w:val="22"/>
          <w:lang w:val="ro-RO"/>
        </w:rPr>
        <w:t>concordanță</w:t>
      </w:r>
      <w:r w:rsidRPr="001B69BA">
        <w:rPr>
          <w:rFonts w:ascii="Trebuchet MS" w:hAnsi="Trebuchet MS"/>
          <w:color w:val="000000"/>
          <w:sz w:val="22"/>
          <w:szCs w:val="22"/>
          <w:lang w:val="ro-RO"/>
        </w:rPr>
        <w:t xml:space="preserve"> între soldul conturilor din </w:t>
      </w:r>
      <w:r w:rsidR="00A30626" w:rsidRPr="001B69BA">
        <w:rPr>
          <w:rFonts w:ascii="Trebuchet MS" w:hAnsi="Trebuchet MS"/>
          <w:color w:val="000000"/>
          <w:sz w:val="22"/>
          <w:szCs w:val="22"/>
          <w:lang w:val="ro-RO"/>
        </w:rPr>
        <w:t>evidența</w:t>
      </w:r>
      <w:r w:rsidRPr="001B69BA">
        <w:rPr>
          <w:rFonts w:ascii="Trebuchet MS" w:hAnsi="Trebuchet MS"/>
          <w:color w:val="000000"/>
          <w:sz w:val="22"/>
          <w:szCs w:val="22"/>
          <w:lang w:val="ro-RO"/>
        </w:rPr>
        <w:t xml:space="preserve"> contabilă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soldul conturilor deschise la </w:t>
      </w:r>
      <w:r w:rsidRPr="001B69BA">
        <w:rPr>
          <w:rFonts w:ascii="Trebuchet MS" w:hAnsi="Trebuchet MS"/>
          <w:sz w:val="22"/>
          <w:szCs w:val="22"/>
          <w:lang w:val="ro-RO"/>
        </w:rPr>
        <w:t>(bancă/trezorerie etc.) …………………………..,</w:t>
      </w:r>
      <w:r w:rsidRPr="001B69BA">
        <w:rPr>
          <w:rFonts w:ascii="Trebuchet MS" w:hAnsi="Trebuchet MS"/>
          <w:color w:val="000000"/>
          <w:sz w:val="22"/>
          <w:szCs w:val="22"/>
          <w:lang w:val="ro-RO"/>
        </w:rPr>
        <w:t xml:space="preserve"> conform extraselor de cont semnate </w:t>
      </w:r>
      <w:r w:rsidR="00A30626" w:rsidRPr="001B69BA">
        <w:rPr>
          <w:rFonts w:ascii="Trebuchet MS" w:hAnsi="Trebuchet MS"/>
          <w:color w:val="000000"/>
          <w:sz w:val="22"/>
          <w:szCs w:val="22"/>
          <w:lang w:val="ro-RO"/>
        </w:rPr>
        <w:t>și</w:t>
      </w:r>
      <w:r w:rsidRPr="001B69BA">
        <w:rPr>
          <w:rFonts w:ascii="Trebuchet MS" w:hAnsi="Trebuchet MS"/>
          <w:color w:val="000000"/>
          <w:sz w:val="22"/>
          <w:szCs w:val="22"/>
          <w:lang w:val="ro-RO"/>
        </w:rPr>
        <w:t xml:space="preserve"> avizate.</w:t>
      </w:r>
    </w:p>
    <w:p w:rsidR="000E0314" w:rsidRPr="001B69BA" w:rsidRDefault="000E0314" w:rsidP="00DC5AB8">
      <w:pPr>
        <w:jc w:val="both"/>
        <w:rPr>
          <w:rFonts w:ascii="Trebuchet MS" w:hAnsi="Trebuchet MS"/>
          <w:color w:val="000000"/>
          <w:sz w:val="22"/>
          <w:szCs w:val="22"/>
          <w:lang w:val="ro-RO"/>
        </w:rPr>
      </w:pPr>
    </w:p>
    <w:p w:rsidR="000E0314" w:rsidRPr="001B69BA" w:rsidRDefault="000E0314" w:rsidP="00DC5AB8">
      <w:pPr>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Bunurile materiale inventariate au rămas în păstrarea gestionarilor, conform </w:t>
      </w:r>
      <w:r w:rsidR="00A30626" w:rsidRPr="001B69BA">
        <w:rPr>
          <w:rFonts w:ascii="Trebuchet MS" w:hAnsi="Trebuchet MS"/>
          <w:color w:val="000000"/>
          <w:sz w:val="22"/>
          <w:szCs w:val="22"/>
          <w:lang w:val="ro-RO"/>
        </w:rPr>
        <w:t>declarațiilor</w:t>
      </w:r>
      <w:r w:rsidRPr="001B69BA">
        <w:rPr>
          <w:rFonts w:ascii="Trebuchet MS" w:hAnsi="Trebuchet MS"/>
          <w:color w:val="000000"/>
          <w:sz w:val="22"/>
          <w:szCs w:val="22"/>
          <w:lang w:val="ro-RO"/>
        </w:rPr>
        <w:t xml:space="preserve"> semnate pe listele de inventar.</w:t>
      </w:r>
    </w:p>
    <w:p w:rsidR="000E0314" w:rsidRPr="001B69BA" w:rsidRDefault="000E0314" w:rsidP="00DC5AB8">
      <w:pPr>
        <w:rPr>
          <w:rFonts w:ascii="Trebuchet MS" w:hAnsi="Trebuchet MS"/>
          <w:color w:val="000000"/>
          <w:sz w:val="22"/>
          <w:szCs w:val="22"/>
          <w:lang w:val="ro-RO"/>
        </w:rPr>
      </w:pPr>
    </w:p>
    <w:p w:rsidR="000E0314" w:rsidRPr="001B69BA" w:rsidRDefault="000E0314" w:rsidP="00232566">
      <w:pPr>
        <w:jc w:val="center"/>
        <w:rPr>
          <w:rFonts w:ascii="Trebuchet MS" w:hAnsi="Trebuchet MS"/>
          <w:color w:val="0000FF"/>
          <w:sz w:val="22"/>
          <w:szCs w:val="22"/>
          <w:lang w:val="ro-RO"/>
        </w:rPr>
      </w:pPr>
      <w:r w:rsidRPr="001B69BA">
        <w:rPr>
          <w:rFonts w:ascii="Trebuchet MS" w:hAnsi="Trebuchet MS"/>
          <w:color w:val="000000"/>
          <w:sz w:val="22"/>
          <w:szCs w:val="22"/>
          <w:lang w:val="ro-RO"/>
        </w:rPr>
        <w:t>Comisia central</w:t>
      </w:r>
      <w:r w:rsidR="001609EA" w:rsidRPr="001B69BA">
        <w:rPr>
          <w:rFonts w:ascii="Trebuchet MS" w:hAnsi="Trebuchet MS"/>
          <w:color w:val="000000"/>
          <w:sz w:val="22"/>
          <w:szCs w:val="22"/>
          <w:lang w:val="ro-RO"/>
        </w:rPr>
        <w:t>ă</w:t>
      </w:r>
      <w:r w:rsidRPr="001B69BA">
        <w:rPr>
          <w:rFonts w:ascii="Trebuchet MS" w:hAnsi="Trebuchet MS"/>
          <w:color w:val="000000"/>
          <w:sz w:val="22"/>
          <w:szCs w:val="22"/>
          <w:lang w:val="ro-RO"/>
        </w:rPr>
        <w:t xml:space="preserve"> de inventariere:</w:t>
      </w:r>
    </w:p>
    <w:p w:rsidR="000E0314" w:rsidRPr="001B69BA" w:rsidRDefault="000E0314" w:rsidP="00232566">
      <w:pPr>
        <w:jc w:val="center"/>
        <w:rPr>
          <w:rFonts w:ascii="Trebuchet MS" w:hAnsi="Trebuchet MS"/>
          <w:color w:val="0000FF"/>
          <w:sz w:val="22"/>
          <w:szCs w:val="22"/>
          <w:lang w:val="ro-RO"/>
        </w:rPr>
      </w:pPr>
    </w:p>
    <w:p w:rsidR="000E0314" w:rsidRPr="001B69BA" w:rsidRDefault="000E0314" w:rsidP="00684721">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 – </w:t>
      </w:r>
      <w:r w:rsidR="00A30626" w:rsidRPr="001B69BA">
        <w:rPr>
          <w:rFonts w:ascii="Trebuchet MS" w:hAnsi="Trebuchet MS"/>
          <w:sz w:val="22"/>
          <w:szCs w:val="22"/>
          <w:lang w:val="ro-RO"/>
        </w:rPr>
        <w:t>președinte</w:t>
      </w:r>
      <w:r w:rsidRPr="001B69BA">
        <w:rPr>
          <w:rFonts w:ascii="Trebuchet MS" w:hAnsi="Trebuchet MS"/>
          <w:sz w:val="22"/>
          <w:szCs w:val="22"/>
          <w:lang w:val="ro-RO"/>
        </w:rPr>
        <w:t xml:space="preserve"> ………. (semnătura)</w:t>
      </w:r>
    </w:p>
    <w:p w:rsidR="000E0314" w:rsidRPr="001B69BA" w:rsidRDefault="000E0314" w:rsidP="00684721">
      <w:pPr>
        <w:widowControl w:val="0"/>
        <w:autoSpaceDE w:val="0"/>
        <w:ind w:right="-144"/>
        <w:jc w:val="both"/>
        <w:rPr>
          <w:rFonts w:ascii="Trebuchet MS" w:hAnsi="Trebuchet MS"/>
          <w:sz w:val="22"/>
          <w:szCs w:val="22"/>
          <w:lang w:val="ro-RO"/>
        </w:rPr>
      </w:pPr>
    </w:p>
    <w:p w:rsidR="000E0314" w:rsidRPr="001B69BA" w:rsidRDefault="000E0314" w:rsidP="00684721">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 – membru ………….. (semnătura)</w:t>
      </w:r>
    </w:p>
    <w:p w:rsidR="000E0314" w:rsidRPr="001B69BA" w:rsidRDefault="000E0314" w:rsidP="00684721">
      <w:pPr>
        <w:widowControl w:val="0"/>
        <w:autoSpaceDE w:val="0"/>
        <w:ind w:right="-144"/>
        <w:jc w:val="both"/>
        <w:rPr>
          <w:rFonts w:ascii="Trebuchet MS" w:hAnsi="Trebuchet MS"/>
          <w:sz w:val="22"/>
          <w:szCs w:val="22"/>
          <w:lang w:val="ro-RO"/>
        </w:rPr>
      </w:pPr>
    </w:p>
    <w:p w:rsidR="000E0314" w:rsidRPr="001B69BA" w:rsidRDefault="000E0314" w:rsidP="00684721">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prenumele)  ………………… – membru ……………. (semnătura)</w:t>
      </w:r>
    </w:p>
    <w:p w:rsidR="000E0314" w:rsidRPr="001B69BA" w:rsidRDefault="000E0314" w:rsidP="00684721">
      <w:pPr>
        <w:widowControl w:val="0"/>
        <w:autoSpaceDE w:val="0"/>
        <w:ind w:right="-144"/>
        <w:jc w:val="both"/>
        <w:rPr>
          <w:rFonts w:ascii="Trebuchet MS" w:hAnsi="Trebuchet MS"/>
          <w:color w:val="000000"/>
          <w:sz w:val="22"/>
          <w:szCs w:val="22"/>
          <w:lang w:val="ro-RO"/>
        </w:rPr>
      </w:pPr>
    </w:p>
    <w:bookmarkEnd w:id="3"/>
    <w:p w:rsidR="000D1724" w:rsidRDefault="00D02E00" w:rsidP="006D6FFC">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w:t>
      </w:r>
    </w:p>
    <w:p w:rsidR="000B596E" w:rsidRPr="00716CEF" w:rsidRDefault="00716CEF" w:rsidP="00716CEF">
      <w:pPr>
        <w:pageBreakBefore/>
        <w:autoSpaceDE w:val="0"/>
        <w:ind w:right="-2"/>
        <w:jc w:val="right"/>
        <w:rPr>
          <w:rFonts w:ascii="Trebuchet MS" w:hAnsi="Trebuchet MS"/>
          <w:bCs/>
          <w:sz w:val="22"/>
          <w:szCs w:val="22"/>
          <w:lang w:val="ro-RO"/>
        </w:rPr>
      </w:pPr>
      <w:r w:rsidRPr="00716CEF">
        <w:rPr>
          <w:rFonts w:ascii="Trebuchet MS" w:hAnsi="Trebuchet MS"/>
          <w:bCs/>
          <w:sz w:val="22"/>
          <w:szCs w:val="22"/>
          <w:lang w:val="ro-RO"/>
        </w:rPr>
        <w:lastRenderedPageBreak/>
        <w:t>Anexa nr.6</w:t>
      </w:r>
      <w:r w:rsidR="000B596E" w:rsidRPr="00716CEF">
        <w:rPr>
          <w:rFonts w:ascii="Trebuchet MS" w:hAnsi="Trebuchet MS"/>
          <w:bCs/>
          <w:sz w:val="22"/>
          <w:szCs w:val="22"/>
          <w:lang w:val="ro-RO"/>
        </w:rPr>
        <w:t xml:space="preserve"> </w:t>
      </w:r>
    </w:p>
    <w:p w:rsidR="00716CEF" w:rsidRPr="00716CEF" w:rsidRDefault="00716CEF" w:rsidP="00716CEF">
      <w:pPr>
        <w:jc w:val="center"/>
        <w:rPr>
          <w:rFonts w:ascii="Trebuchet MS" w:hAnsi="Trebuchet MS"/>
          <w:color w:val="000000" w:themeColor="text1"/>
          <w:sz w:val="22"/>
          <w:szCs w:val="22"/>
          <w:lang w:val="ro-RO"/>
        </w:rPr>
      </w:pPr>
      <w:r>
        <w:rPr>
          <w:rFonts w:ascii="Trebuchet MS" w:hAnsi="Trebuchet MS"/>
          <w:color w:val="000000" w:themeColor="text1"/>
          <w:sz w:val="22"/>
          <w:szCs w:val="22"/>
          <w:lang w:val="ro-RO"/>
        </w:rPr>
        <w:t>MODEL</w:t>
      </w:r>
    </w:p>
    <w:p w:rsidR="000B596E" w:rsidRPr="001B69BA" w:rsidRDefault="000B596E" w:rsidP="000B596E">
      <w:pPr>
        <w:rPr>
          <w:rFonts w:ascii="Trebuchet MS" w:hAnsi="Trebuchet MS"/>
          <w:sz w:val="22"/>
          <w:szCs w:val="22"/>
          <w:lang w:val="ro-RO"/>
        </w:rPr>
      </w:pPr>
    </w:p>
    <w:p w:rsidR="000B596E" w:rsidRPr="001B69BA" w:rsidRDefault="000B596E" w:rsidP="000B596E">
      <w:pPr>
        <w:jc w:val="center"/>
        <w:rPr>
          <w:rFonts w:ascii="Trebuchet MS" w:hAnsi="Trebuchet MS"/>
          <w:b/>
          <w:sz w:val="22"/>
          <w:szCs w:val="22"/>
          <w:lang w:val="ro-RO"/>
        </w:rPr>
      </w:pPr>
      <w:r w:rsidRPr="001B69BA">
        <w:rPr>
          <w:rFonts w:ascii="Trebuchet MS" w:hAnsi="Trebuchet MS"/>
          <w:b/>
          <w:sz w:val="22"/>
          <w:szCs w:val="22"/>
          <w:lang w:val="ro-RO"/>
        </w:rPr>
        <w:t>PROCES-VERBAL</w:t>
      </w:r>
    </w:p>
    <w:p w:rsidR="000B596E" w:rsidRDefault="000B596E" w:rsidP="000B596E">
      <w:pPr>
        <w:jc w:val="center"/>
        <w:rPr>
          <w:rFonts w:ascii="Trebuchet MS" w:hAnsi="Trebuchet MS"/>
          <w:b/>
          <w:color w:val="000000"/>
          <w:sz w:val="22"/>
          <w:szCs w:val="22"/>
          <w:lang w:val="ro-RO"/>
        </w:rPr>
      </w:pPr>
      <w:r w:rsidRPr="001B69BA">
        <w:rPr>
          <w:rFonts w:ascii="Trebuchet MS" w:hAnsi="Trebuchet MS"/>
          <w:b/>
          <w:sz w:val="22"/>
          <w:szCs w:val="22"/>
          <w:lang w:val="ro-RO"/>
        </w:rPr>
        <w:t xml:space="preserve">privind rezultatele inventarierii </w:t>
      </w:r>
      <w:r w:rsidRPr="001B69BA">
        <w:rPr>
          <w:rFonts w:ascii="Trebuchet MS" w:hAnsi="Trebuchet MS"/>
          <w:b/>
          <w:color w:val="000000"/>
          <w:sz w:val="22"/>
          <w:szCs w:val="22"/>
          <w:lang w:val="ro-RO"/>
        </w:rPr>
        <w:t xml:space="preserve">elementelor </w:t>
      </w:r>
    </w:p>
    <w:p w:rsidR="000B596E" w:rsidRPr="001B69BA" w:rsidRDefault="000B596E" w:rsidP="000B596E">
      <w:pPr>
        <w:jc w:val="center"/>
        <w:rPr>
          <w:rFonts w:ascii="Trebuchet MS" w:hAnsi="Trebuchet MS"/>
          <w:b/>
          <w:sz w:val="22"/>
          <w:szCs w:val="22"/>
          <w:lang w:val="ro-RO"/>
        </w:rPr>
      </w:pPr>
      <w:r w:rsidRPr="001B69BA">
        <w:rPr>
          <w:rFonts w:ascii="Trebuchet MS" w:hAnsi="Trebuchet MS"/>
          <w:b/>
          <w:color w:val="000000"/>
          <w:sz w:val="22"/>
          <w:szCs w:val="22"/>
          <w:lang w:val="ro-RO"/>
        </w:rPr>
        <w:t xml:space="preserve">de natura </w:t>
      </w:r>
      <w:r>
        <w:rPr>
          <w:rFonts w:ascii="Trebuchet MS" w:hAnsi="Trebuchet MS"/>
          <w:b/>
          <w:sz w:val="22"/>
          <w:szCs w:val="22"/>
          <w:lang w:val="ro-RO"/>
        </w:rPr>
        <w:t>mijloacelor fixe, imobilizărilor corporale, investiții în curs</w:t>
      </w:r>
    </w:p>
    <w:p w:rsidR="000B596E" w:rsidRPr="001B69BA" w:rsidRDefault="000B596E" w:rsidP="000B596E">
      <w:pPr>
        <w:jc w:val="center"/>
        <w:rPr>
          <w:rFonts w:ascii="Trebuchet MS" w:hAnsi="Trebuchet MS"/>
          <w:b/>
          <w:sz w:val="22"/>
          <w:szCs w:val="22"/>
          <w:lang w:val="ro-RO"/>
        </w:rPr>
      </w:pPr>
    </w:p>
    <w:p w:rsidR="000B596E" w:rsidRPr="001B69BA" w:rsidRDefault="000B596E" w:rsidP="000B596E">
      <w:pPr>
        <w:jc w:val="center"/>
        <w:rPr>
          <w:rFonts w:ascii="Trebuchet MS" w:hAnsi="Trebuchet MS"/>
          <w:b/>
          <w:sz w:val="22"/>
          <w:szCs w:val="22"/>
          <w:lang w:val="ro-RO"/>
        </w:rPr>
      </w:pPr>
      <w:r w:rsidRPr="001B69BA">
        <w:rPr>
          <w:rFonts w:ascii="Trebuchet MS" w:hAnsi="Trebuchet MS"/>
          <w:b/>
          <w:sz w:val="22"/>
          <w:szCs w:val="22"/>
          <w:lang w:val="ro-RO"/>
        </w:rPr>
        <w:t>la data de ……………</w:t>
      </w:r>
    </w:p>
    <w:p w:rsidR="000B596E" w:rsidRPr="001B69BA" w:rsidRDefault="000B596E" w:rsidP="000B596E">
      <w:pPr>
        <w:jc w:val="center"/>
        <w:rPr>
          <w:rFonts w:ascii="Trebuchet MS" w:hAnsi="Trebuchet MS"/>
          <w:b/>
          <w:sz w:val="22"/>
          <w:szCs w:val="22"/>
          <w:lang w:val="ro-RO"/>
        </w:rPr>
      </w:pPr>
    </w:p>
    <w:p w:rsidR="000B596E" w:rsidRPr="001B69BA" w:rsidRDefault="000B596E" w:rsidP="000B596E">
      <w:pPr>
        <w:rPr>
          <w:rFonts w:ascii="Trebuchet MS" w:hAnsi="Trebuchet MS"/>
          <w:b/>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În urma inventarierii elementelor de natura</w:t>
      </w:r>
      <w:r>
        <w:rPr>
          <w:rFonts w:ascii="Trebuchet MS" w:hAnsi="Trebuchet MS"/>
          <w:color w:val="000000"/>
          <w:sz w:val="22"/>
          <w:szCs w:val="22"/>
          <w:lang w:val="ro-RO"/>
        </w:rPr>
        <w:t xml:space="preserve"> mijloacelor fixe, imobilizărilor corporale, investiții în curs</w:t>
      </w:r>
      <w:r w:rsidRPr="001B69BA">
        <w:rPr>
          <w:rFonts w:ascii="Trebuchet MS" w:hAnsi="Trebuchet MS"/>
          <w:color w:val="000000"/>
          <w:sz w:val="22"/>
          <w:szCs w:val="22"/>
          <w:lang w:val="ro-RO"/>
        </w:rPr>
        <w:t xml:space="preserve">, </w:t>
      </w:r>
      <w:r w:rsidRPr="001B69BA">
        <w:rPr>
          <w:rFonts w:ascii="Trebuchet MS" w:hAnsi="Trebuchet MS"/>
          <w:sz w:val="22"/>
          <w:szCs w:val="22"/>
          <w:lang w:val="ro-RO"/>
        </w:rPr>
        <w:t xml:space="preserve">comisia </w:t>
      </w:r>
      <w:r w:rsidR="00BE2CBF">
        <w:rPr>
          <w:rFonts w:ascii="Trebuchet MS" w:hAnsi="Trebuchet MS"/>
          <w:color w:val="000000"/>
          <w:sz w:val="22"/>
          <w:szCs w:val="22"/>
          <w:lang w:val="ro-RO"/>
        </w:rPr>
        <w:t>1</w:t>
      </w:r>
      <w:r w:rsidRPr="001B69BA">
        <w:rPr>
          <w:rFonts w:ascii="Trebuchet MS" w:hAnsi="Trebuchet MS"/>
          <w:color w:val="000000"/>
          <w:sz w:val="22"/>
          <w:szCs w:val="22"/>
          <w:lang w:val="ro-RO"/>
        </w:rPr>
        <w:t>, numită prin Ordinul ministrului apelor și pădurilor nr. ... din ………..., formată din:</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widowControl w:val="0"/>
        <w:autoSpaceDE w:val="0"/>
        <w:jc w:val="both"/>
        <w:rPr>
          <w:rFonts w:ascii="Trebuchet MS" w:hAnsi="Trebuchet MS"/>
          <w:sz w:val="22"/>
          <w:szCs w:val="22"/>
          <w:lang w:val="ro-RO"/>
        </w:rPr>
      </w:pPr>
      <w:r w:rsidRPr="001B69BA">
        <w:rPr>
          <w:rFonts w:ascii="Trebuchet MS" w:hAnsi="Trebuchet MS"/>
          <w:sz w:val="22"/>
          <w:szCs w:val="22"/>
          <w:lang w:val="ro-RO"/>
        </w:rPr>
        <w:t>- (Numele și prenumele) ………………………………………. – președinte;</w:t>
      </w:r>
    </w:p>
    <w:p w:rsidR="000B596E" w:rsidRPr="001B69BA" w:rsidRDefault="000B596E" w:rsidP="000B596E">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w:t>
      </w:r>
      <w:r w:rsidRPr="001B69BA">
        <w:rPr>
          <w:rFonts w:ascii="Trebuchet MS" w:hAnsi="Trebuchet MS"/>
          <w:sz w:val="22"/>
          <w:szCs w:val="22"/>
          <w:lang w:val="ro-RO"/>
        </w:rPr>
        <w:t xml:space="preserve">. </w:t>
      </w:r>
      <w:r w:rsidRPr="001B69BA">
        <w:rPr>
          <w:rFonts w:ascii="Trebuchet MS" w:hAnsi="Trebuchet MS"/>
          <w:spacing w:val="-2"/>
          <w:sz w:val="22"/>
          <w:szCs w:val="22"/>
          <w:lang w:val="ro-RO"/>
        </w:rPr>
        <w:t>– membru;</w:t>
      </w:r>
    </w:p>
    <w:p w:rsidR="000B596E" w:rsidRPr="001B69BA" w:rsidRDefault="000B596E" w:rsidP="000B596E">
      <w:pPr>
        <w:widowControl w:val="0"/>
        <w:autoSpaceDE w:val="0"/>
        <w:jc w:val="both"/>
        <w:rPr>
          <w:rFonts w:ascii="Trebuchet MS" w:hAnsi="Trebuchet MS"/>
          <w:spacing w:val="-2"/>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 xml:space="preserve"> …………………………………</w:t>
      </w:r>
      <w:r>
        <w:rPr>
          <w:rFonts w:ascii="Trebuchet MS" w:hAnsi="Trebuchet MS"/>
          <w:spacing w:val="-2"/>
          <w:sz w:val="22"/>
          <w:szCs w:val="22"/>
          <w:lang w:val="ro-RO"/>
        </w:rPr>
        <w:t>.</w:t>
      </w:r>
      <w:r w:rsidRPr="001B69BA">
        <w:rPr>
          <w:rFonts w:ascii="Trebuchet MS" w:hAnsi="Trebuchet MS"/>
          <w:spacing w:val="-2"/>
          <w:sz w:val="22"/>
          <w:szCs w:val="22"/>
          <w:lang w:val="ro-RO"/>
        </w:rPr>
        <w:t>…… – membru;</w:t>
      </w:r>
    </w:p>
    <w:p w:rsidR="000B596E" w:rsidRPr="001B69BA" w:rsidRDefault="000B596E" w:rsidP="000B596E">
      <w:pPr>
        <w:widowControl w:val="0"/>
        <w:autoSpaceDE w:val="0"/>
        <w:jc w:val="both"/>
        <w:rPr>
          <w:rFonts w:ascii="Trebuchet MS" w:hAnsi="Trebuchet MS"/>
          <w:spacing w:val="-2"/>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constată că nu s-au înregistrat/</w:t>
      </w:r>
      <w:r w:rsidRPr="001B69BA">
        <w:rPr>
          <w:rFonts w:ascii="Trebuchet MS" w:hAnsi="Trebuchet MS"/>
          <w:sz w:val="22"/>
          <w:szCs w:val="22"/>
          <w:lang w:val="ro-RO"/>
        </w:rPr>
        <w:t>s-au înregistrat</w:t>
      </w:r>
      <w:r w:rsidRPr="001B69BA">
        <w:rPr>
          <w:rFonts w:ascii="Trebuchet MS" w:hAnsi="Trebuchet MS"/>
          <w:color w:val="000000"/>
          <w:sz w:val="22"/>
          <w:szCs w:val="22"/>
          <w:lang w:val="ro-RO"/>
        </w:rPr>
        <w:t xml:space="preserve"> diferențe între evidența scriptică și evidența faptică.</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color w:val="000000"/>
          <w:sz w:val="22"/>
          <w:szCs w:val="22"/>
          <w:lang w:val="ro-RO"/>
        </w:rPr>
        <w:t>Gestiunile inventariate au fost: ……………………………………………………..</w:t>
      </w:r>
    </w:p>
    <w:p w:rsidR="000B596E" w:rsidRPr="001B69BA" w:rsidRDefault="000B596E" w:rsidP="000B596E">
      <w:pPr>
        <w:jc w:val="both"/>
        <w:rPr>
          <w:rFonts w:ascii="Trebuchet MS" w:hAnsi="Trebuchet MS"/>
          <w:sz w:val="22"/>
          <w:szCs w:val="22"/>
          <w:lang w:val="ro-RO"/>
        </w:rPr>
      </w:pPr>
      <w:r w:rsidRPr="001B69BA">
        <w:rPr>
          <w:rFonts w:ascii="Trebuchet MS" w:hAnsi="Trebuchet MS"/>
          <w:sz w:val="22"/>
          <w:szCs w:val="22"/>
          <w:lang w:val="ro-RO"/>
        </w:rPr>
        <w:t>(Se vor trece gestiunile inventariate, care trebuie să coincidă cu cele din decizia prin care a fost constituită comisia/comisiile de inventariere.)</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color w:val="000000"/>
          <w:sz w:val="22"/>
          <w:szCs w:val="22"/>
          <w:lang w:val="ro-RO"/>
        </w:rPr>
        <w:t>Operațiunile de inventariere s-au desfășurat în perioada ………………….……….</w:t>
      </w:r>
    </w:p>
    <w:p w:rsidR="000B596E" w:rsidRPr="001B69BA" w:rsidRDefault="000B596E" w:rsidP="000B596E">
      <w:pPr>
        <w:jc w:val="both"/>
        <w:rPr>
          <w:rFonts w:ascii="Trebuchet MS" w:hAnsi="Trebuchet MS"/>
          <w:sz w:val="22"/>
          <w:szCs w:val="22"/>
          <w:lang w:val="ro-RO"/>
        </w:rPr>
      </w:pPr>
      <w:r w:rsidRPr="001B69BA">
        <w:rPr>
          <w:rFonts w:ascii="Trebuchet MS" w:hAnsi="Trebuchet MS"/>
          <w:sz w:val="22"/>
          <w:szCs w:val="22"/>
          <w:lang w:val="ro-RO"/>
        </w:rPr>
        <w:t xml:space="preserve">(Perioada specificată trebuie să coincidă cu cea din programul derulării operațiunilor de inventariere.) </w:t>
      </w:r>
    </w:p>
    <w:p w:rsidR="000B596E" w:rsidRPr="001B69BA" w:rsidRDefault="000B596E" w:rsidP="000B596E">
      <w:pPr>
        <w:jc w:val="both"/>
        <w:rPr>
          <w:rFonts w:ascii="Trebuchet MS" w:hAnsi="Trebuchet MS"/>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sz w:val="22"/>
          <w:szCs w:val="22"/>
          <w:lang w:val="ro-RO"/>
        </w:rPr>
        <w:t xml:space="preserve">În urma </w:t>
      </w:r>
      <w:r w:rsidRPr="001B69BA">
        <w:rPr>
          <w:rFonts w:ascii="Trebuchet MS" w:hAnsi="Trebuchet MS"/>
          <w:color w:val="000000"/>
          <w:sz w:val="22"/>
          <w:szCs w:val="22"/>
          <w:lang w:val="ro-RO"/>
        </w:rPr>
        <w:t xml:space="preserve">confruntării soldurilor faptice cu cele scriptice, comisia a constatat următoarele: </w:t>
      </w:r>
    </w:p>
    <w:p w:rsidR="000B596E" w:rsidRPr="001B69BA" w:rsidRDefault="000B596E" w:rsidP="000B596E">
      <w:pPr>
        <w:jc w:val="both"/>
        <w:rPr>
          <w:rFonts w:ascii="Trebuchet MS" w:hAnsi="Trebuchet MS"/>
          <w:color w:val="0000FF"/>
          <w:sz w:val="22"/>
          <w:szCs w:val="22"/>
          <w:lang w:val="ro-RO"/>
        </w:rPr>
      </w:pP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Bunurile materiale inventariate au rămas în păstrarea gestionarilor, conform declarațiilor semnate pe listele de inventar.</w:t>
      </w:r>
    </w:p>
    <w:p w:rsidR="000B596E" w:rsidRPr="001B69BA" w:rsidRDefault="000B596E" w:rsidP="000B596E">
      <w:pPr>
        <w:rPr>
          <w:rFonts w:ascii="Trebuchet MS" w:hAnsi="Trebuchet MS"/>
          <w:color w:val="000000"/>
          <w:sz w:val="22"/>
          <w:szCs w:val="22"/>
          <w:lang w:val="ro-RO"/>
        </w:rPr>
      </w:pPr>
    </w:p>
    <w:p w:rsidR="000B596E" w:rsidRPr="001B69BA" w:rsidRDefault="000B596E" w:rsidP="000B596E">
      <w:pPr>
        <w:jc w:val="center"/>
        <w:rPr>
          <w:rFonts w:ascii="Trebuchet MS" w:hAnsi="Trebuchet MS"/>
          <w:color w:val="0000FF"/>
          <w:sz w:val="22"/>
          <w:szCs w:val="22"/>
          <w:lang w:val="ro-RO"/>
        </w:rPr>
      </w:pPr>
      <w:r w:rsidRPr="001B69BA">
        <w:rPr>
          <w:rFonts w:ascii="Trebuchet MS" w:hAnsi="Trebuchet MS"/>
          <w:color w:val="000000"/>
          <w:sz w:val="22"/>
          <w:szCs w:val="22"/>
          <w:lang w:val="ro-RO"/>
        </w:rPr>
        <w:t>Comisia centrală de inventariere:</w:t>
      </w:r>
    </w:p>
    <w:p w:rsidR="000B596E" w:rsidRPr="001B69BA" w:rsidRDefault="000B596E" w:rsidP="000B596E">
      <w:pPr>
        <w:jc w:val="center"/>
        <w:rPr>
          <w:rFonts w:ascii="Trebuchet MS" w:hAnsi="Trebuchet MS"/>
          <w:color w:val="0000FF"/>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președinte ………. (semnătura)</w:t>
      </w:r>
    </w:p>
    <w:p w:rsidR="000B596E" w:rsidRPr="001B69BA" w:rsidRDefault="000B596E" w:rsidP="000B596E">
      <w:pPr>
        <w:widowControl w:val="0"/>
        <w:autoSpaceDE w:val="0"/>
        <w:ind w:right="-144"/>
        <w:jc w:val="both"/>
        <w:rPr>
          <w:rFonts w:ascii="Trebuchet MS" w:hAnsi="Trebuchet MS"/>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0B596E" w:rsidRPr="001B69BA" w:rsidRDefault="000B596E" w:rsidP="000B596E">
      <w:pPr>
        <w:widowControl w:val="0"/>
        <w:autoSpaceDE w:val="0"/>
        <w:ind w:right="-144"/>
        <w:jc w:val="both"/>
        <w:rPr>
          <w:rFonts w:ascii="Trebuchet MS" w:hAnsi="Trebuchet MS"/>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0B596E" w:rsidRPr="001B69BA" w:rsidRDefault="000B596E" w:rsidP="000B596E">
      <w:pPr>
        <w:widowControl w:val="0"/>
        <w:autoSpaceDE w:val="0"/>
        <w:ind w:right="-144"/>
        <w:jc w:val="both"/>
        <w:rPr>
          <w:rFonts w:ascii="Trebuchet MS" w:hAnsi="Trebuchet MS"/>
          <w:color w:val="000000"/>
          <w:sz w:val="22"/>
          <w:szCs w:val="22"/>
          <w:lang w:val="ro-RO"/>
        </w:rPr>
      </w:pPr>
    </w:p>
    <w:p w:rsidR="000B596E"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w:t>
      </w:r>
    </w:p>
    <w:p w:rsidR="000B596E" w:rsidRDefault="000B596E" w:rsidP="000B596E">
      <w:pPr>
        <w:widowControl w:val="0"/>
        <w:autoSpaceDE w:val="0"/>
        <w:ind w:right="-144"/>
        <w:jc w:val="both"/>
        <w:rPr>
          <w:rFonts w:ascii="Trebuchet MS" w:hAnsi="Trebuchet MS"/>
          <w:sz w:val="22"/>
          <w:szCs w:val="22"/>
          <w:lang w:val="ro-RO"/>
        </w:rPr>
      </w:pPr>
    </w:p>
    <w:p w:rsidR="000B596E" w:rsidRDefault="000B596E" w:rsidP="006D6FFC">
      <w:pPr>
        <w:widowControl w:val="0"/>
        <w:autoSpaceDE w:val="0"/>
        <w:ind w:right="-144"/>
        <w:jc w:val="both"/>
        <w:rPr>
          <w:rFonts w:ascii="Trebuchet MS" w:hAnsi="Trebuchet MS"/>
          <w:sz w:val="22"/>
          <w:szCs w:val="22"/>
          <w:lang w:val="ro-RO"/>
        </w:rPr>
      </w:pPr>
    </w:p>
    <w:p w:rsidR="000B596E" w:rsidRDefault="000B596E" w:rsidP="006D6FFC">
      <w:pPr>
        <w:widowControl w:val="0"/>
        <w:autoSpaceDE w:val="0"/>
        <w:ind w:right="-144"/>
        <w:jc w:val="both"/>
        <w:rPr>
          <w:rFonts w:ascii="Trebuchet MS" w:hAnsi="Trebuchet MS"/>
          <w:sz w:val="22"/>
          <w:szCs w:val="22"/>
          <w:lang w:val="ro-RO"/>
        </w:rPr>
      </w:pPr>
    </w:p>
    <w:p w:rsidR="007D31D0" w:rsidRDefault="007D31D0" w:rsidP="006D6FFC">
      <w:pPr>
        <w:widowControl w:val="0"/>
        <w:autoSpaceDE w:val="0"/>
        <w:ind w:right="-144"/>
        <w:jc w:val="both"/>
        <w:rPr>
          <w:rFonts w:ascii="Trebuchet MS" w:hAnsi="Trebuchet MS"/>
          <w:sz w:val="22"/>
          <w:szCs w:val="22"/>
          <w:lang w:val="ro-RO"/>
        </w:rPr>
      </w:pPr>
    </w:p>
    <w:p w:rsidR="000B596E" w:rsidRPr="001B69BA" w:rsidRDefault="000B596E" w:rsidP="000B596E">
      <w:pPr>
        <w:rPr>
          <w:rFonts w:ascii="Trebuchet MS" w:hAnsi="Trebuchet MS"/>
          <w:b/>
          <w:sz w:val="22"/>
          <w:szCs w:val="22"/>
          <w:lang w:val="ro-RO"/>
        </w:rPr>
      </w:pPr>
    </w:p>
    <w:p w:rsidR="000B596E" w:rsidRPr="001B69BA" w:rsidRDefault="000B596E" w:rsidP="000B596E">
      <w:pPr>
        <w:rPr>
          <w:rFonts w:ascii="Trebuchet MS" w:hAnsi="Trebuchet MS"/>
          <w:color w:val="0000FF"/>
          <w:sz w:val="22"/>
          <w:szCs w:val="22"/>
          <w:lang w:val="ro-RO"/>
        </w:rPr>
      </w:pPr>
    </w:p>
    <w:p w:rsidR="000B596E" w:rsidRDefault="00716CEF" w:rsidP="00716CEF">
      <w:pPr>
        <w:jc w:val="right"/>
        <w:rPr>
          <w:rFonts w:ascii="Trebuchet MS" w:hAnsi="Trebuchet MS"/>
          <w:sz w:val="22"/>
          <w:szCs w:val="22"/>
          <w:lang w:val="ro-RO"/>
        </w:rPr>
      </w:pPr>
      <w:r>
        <w:rPr>
          <w:rFonts w:ascii="Trebuchet MS" w:hAnsi="Trebuchet MS"/>
          <w:sz w:val="22"/>
          <w:szCs w:val="22"/>
          <w:lang w:val="ro-RO"/>
        </w:rPr>
        <w:lastRenderedPageBreak/>
        <w:t>Anexa nr. 7</w:t>
      </w:r>
    </w:p>
    <w:p w:rsidR="00716CEF" w:rsidRDefault="00CC4C93" w:rsidP="00CC4C93">
      <w:pPr>
        <w:jc w:val="center"/>
        <w:rPr>
          <w:rFonts w:ascii="Trebuchet MS" w:hAnsi="Trebuchet MS"/>
          <w:sz w:val="22"/>
          <w:szCs w:val="22"/>
          <w:lang w:val="ro-RO"/>
        </w:rPr>
      </w:pPr>
      <w:r>
        <w:rPr>
          <w:rFonts w:ascii="Trebuchet MS" w:hAnsi="Trebuchet MS"/>
          <w:sz w:val="22"/>
          <w:szCs w:val="22"/>
          <w:lang w:val="ro-RO"/>
        </w:rPr>
        <w:t>MODEL</w:t>
      </w:r>
    </w:p>
    <w:p w:rsidR="00CC4C93" w:rsidRPr="001B69BA" w:rsidRDefault="00CC4C93" w:rsidP="00CC4C93">
      <w:pPr>
        <w:jc w:val="center"/>
        <w:rPr>
          <w:rFonts w:ascii="Trebuchet MS" w:hAnsi="Trebuchet MS"/>
          <w:sz w:val="22"/>
          <w:szCs w:val="22"/>
          <w:lang w:val="ro-RO"/>
        </w:rPr>
      </w:pPr>
    </w:p>
    <w:p w:rsidR="000B596E" w:rsidRPr="001B69BA" w:rsidRDefault="000B596E" w:rsidP="000B596E">
      <w:pPr>
        <w:jc w:val="center"/>
        <w:rPr>
          <w:rFonts w:ascii="Trebuchet MS" w:hAnsi="Trebuchet MS"/>
          <w:b/>
          <w:sz w:val="22"/>
          <w:szCs w:val="22"/>
          <w:lang w:val="ro-RO"/>
        </w:rPr>
      </w:pPr>
      <w:r w:rsidRPr="001B69BA">
        <w:rPr>
          <w:rFonts w:ascii="Trebuchet MS" w:hAnsi="Trebuchet MS"/>
          <w:b/>
          <w:sz w:val="22"/>
          <w:szCs w:val="22"/>
          <w:lang w:val="ro-RO"/>
        </w:rPr>
        <w:t>PROCES-VERBAL</w:t>
      </w:r>
    </w:p>
    <w:p w:rsidR="000B596E" w:rsidRPr="001B69BA" w:rsidRDefault="000B596E" w:rsidP="000B596E">
      <w:pPr>
        <w:jc w:val="center"/>
        <w:rPr>
          <w:rFonts w:ascii="Trebuchet MS" w:hAnsi="Trebuchet MS"/>
          <w:b/>
          <w:color w:val="000000"/>
          <w:sz w:val="22"/>
          <w:szCs w:val="22"/>
          <w:lang w:val="ro-RO"/>
        </w:rPr>
      </w:pPr>
      <w:r w:rsidRPr="001B69BA">
        <w:rPr>
          <w:rFonts w:ascii="Trebuchet MS" w:hAnsi="Trebuchet MS"/>
          <w:b/>
          <w:sz w:val="22"/>
          <w:szCs w:val="22"/>
          <w:lang w:val="ro-RO"/>
        </w:rPr>
        <w:t xml:space="preserve">privind rezultatele inventarierii </w:t>
      </w:r>
      <w:r w:rsidRPr="001B69BA">
        <w:rPr>
          <w:rFonts w:ascii="Trebuchet MS" w:hAnsi="Trebuchet MS"/>
          <w:b/>
          <w:color w:val="000000"/>
          <w:sz w:val="22"/>
          <w:szCs w:val="22"/>
          <w:lang w:val="ro-RO"/>
        </w:rPr>
        <w:t xml:space="preserve">elementelor </w:t>
      </w:r>
    </w:p>
    <w:p w:rsidR="000B596E" w:rsidRPr="001B69BA" w:rsidRDefault="000B596E" w:rsidP="000B596E">
      <w:pPr>
        <w:jc w:val="center"/>
        <w:rPr>
          <w:rFonts w:ascii="Trebuchet MS" w:hAnsi="Trebuchet MS"/>
          <w:b/>
          <w:sz w:val="22"/>
          <w:szCs w:val="22"/>
          <w:lang w:val="ro-RO"/>
        </w:rPr>
      </w:pPr>
      <w:r w:rsidRPr="001B69BA">
        <w:rPr>
          <w:rFonts w:ascii="Trebuchet MS" w:hAnsi="Trebuchet MS"/>
          <w:b/>
          <w:color w:val="000000"/>
          <w:sz w:val="22"/>
          <w:szCs w:val="22"/>
          <w:lang w:val="ro-RO"/>
        </w:rPr>
        <w:t xml:space="preserve">de natura </w:t>
      </w:r>
      <w:r>
        <w:rPr>
          <w:rFonts w:ascii="Trebuchet MS" w:hAnsi="Trebuchet MS"/>
          <w:b/>
          <w:color w:val="000000"/>
          <w:sz w:val="22"/>
          <w:szCs w:val="22"/>
          <w:lang w:val="ro-RO"/>
        </w:rPr>
        <w:t>obiectelor de inventar</w:t>
      </w:r>
    </w:p>
    <w:p w:rsidR="000B596E" w:rsidRPr="001B69BA" w:rsidRDefault="000B596E" w:rsidP="000B596E">
      <w:pPr>
        <w:jc w:val="center"/>
        <w:rPr>
          <w:rFonts w:ascii="Trebuchet MS" w:hAnsi="Trebuchet MS"/>
          <w:b/>
          <w:sz w:val="22"/>
          <w:szCs w:val="22"/>
          <w:lang w:val="ro-RO"/>
        </w:rPr>
      </w:pPr>
      <w:r w:rsidRPr="001B69BA">
        <w:rPr>
          <w:rFonts w:ascii="Trebuchet MS" w:hAnsi="Trebuchet MS"/>
          <w:b/>
          <w:sz w:val="22"/>
          <w:szCs w:val="22"/>
          <w:lang w:val="ro-RO"/>
        </w:rPr>
        <w:t>la data de ……………</w:t>
      </w:r>
    </w:p>
    <w:p w:rsidR="000B596E" w:rsidRPr="001B69BA" w:rsidRDefault="000B596E" w:rsidP="000B596E">
      <w:pPr>
        <w:jc w:val="center"/>
        <w:rPr>
          <w:rFonts w:ascii="Trebuchet MS" w:hAnsi="Trebuchet MS"/>
          <w:b/>
          <w:sz w:val="22"/>
          <w:szCs w:val="22"/>
          <w:lang w:val="ro-RO"/>
        </w:rPr>
      </w:pPr>
    </w:p>
    <w:p w:rsidR="000B596E" w:rsidRPr="001B69BA" w:rsidRDefault="000B596E" w:rsidP="000B596E">
      <w:pPr>
        <w:rPr>
          <w:rFonts w:ascii="Trebuchet MS" w:hAnsi="Trebuchet MS"/>
          <w:b/>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În urma inventarierii elementelor de natura </w:t>
      </w:r>
      <w:r>
        <w:rPr>
          <w:rFonts w:ascii="Trebuchet MS" w:hAnsi="Trebuchet MS"/>
          <w:color w:val="000000"/>
          <w:sz w:val="22"/>
          <w:szCs w:val="22"/>
          <w:lang w:val="ro-RO"/>
        </w:rPr>
        <w:t>obiectelor de inventar</w:t>
      </w:r>
      <w:r w:rsidRPr="001B69BA">
        <w:rPr>
          <w:rFonts w:ascii="Trebuchet MS" w:hAnsi="Trebuchet MS"/>
          <w:color w:val="000000"/>
          <w:sz w:val="22"/>
          <w:szCs w:val="22"/>
          <w:lang w:val="ro-RO"/>
        </w:rPr>
        <w:t xml:space="preserve">, </w:t>
      </w:r>
      <w:r w:rsidRPr="001B69BA">
        <w:rPr>
          <w:rFonts w:ascii="Trebuchet MS" w:hAnsi="Trebuchet MS"/>
          <w:sz w:val="22"/>
          <w:szCs w:val="22"/>
          <w:lang w:val="ro-RO"/>
        </w:rPr>
        <w:t xml:space="preserve">comisia </w:t>
      </w:r>
      <w:r w:rsidR="00BE2CBF">
        <w:rPr>
          <w:rFonts w:ascii="Trebuchet MS" w:hAnsi="Trebuchet MS"/>
          <w:color w:val="000000"/>
          <w:sz w:val="22"/>
          <w:szCs w:val="22"/>
          <w:lang w:val="ro-RO"/>
        </w:rPr>
        <w:t>2</w:t>
      </w:r>
      <w:r w:rsidRPr="001B69BA">
        <w:rPr>
          <w:rFonts w:ascii="Trebuchet MS" w:hAnsi="Trebuchet MS"/>
          <w:color w:val="000000"/>
          <w:sz w:val="22"/>
          <w:szCs w:val="22"/>
          <w:lang w:val="ro-RO"/>
        </w:rPr>
        <w:t>, numită prin Ordinul ministrului apelor și pădurilor nr. ... din ………..., formată din:</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widowControl w:val="0"/>
        <w:autoSpaceDE w:val="0"/>
        <w:jc w:val="both"/>
        <w:rPr>
          <w:rFonts w:ascii="Trebuchet MS" w:hAnsi="Trebuchet MS"/>
          <w:sz w:val="22"/>
          <w:szCs w:val="22"/>
          <w:lang w:val="ro-RO"/>
        </w:rPr>
      </w:pPr>
      <w:r w:rsidRPr="001B69BA">
        <w:rPr>
          <w:rFonts w:ascii="Trebuchet MS" w:hAnsi="Trebuchet MS"/>
          <w:sz w:val="22"/>
          <w:szCs w:val="22"/>
          <w:lang w:val="ro-RO"/>
        </w:rPr>
        <w:t>- (Numele și prenumele) ………………………………………. – președinte;</w:t>
      </w:r>
    </w:p>
    <w:p w:rsidR="000B596E" w:rsidRPr="001B69BA" w:rsidRDefault="000B596E" w:rsidP="000B596E">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w:t>
      </w:r>
      <w:r w:rsidRPr="001B69BA">
        <w:rPr>
          <w:rFonts w:ascii="Trebuchet MS" w:hAnsi="Trebuchet MS"/>
          <w:sz w:val="22"/>
          <w:szCs w:val="22"/>
          <w:lang w:val="ro-RO"/>
        </w:rPr>
        <w:t xml:space="preserve">. </w:t>
      </w:r>
      <w:r w:rsidRPr="001B69BA">
        <w:rPr>
          <w:rFonts w:ascii="Trebuchet MS" w:hAnsi="Trebuchet MS"/>
          <w:spacing w:val="-2"/>
          <w:sz w:val="22"/>
          <w:szCs w:val="22"/>
          <w:lang w:val="ro-RO"/>
        </w:rPr>
        <w:t>– membru;</w:t>
      </w:r>
    </w:p>
    <w:p w:rsidR="000B596E" w:rsidRPr="001B69BA" w:rsidRDefault="000B596E" w:rsidP="000B596E">
      <w:pPr>
        <w:widowControl w:val="0"/>
        <w:autoSpaceDE w:val="0"/>
        <w:jc w:val="both"/>
        <w:rPr>
          <w:rFonts w:ascii="Trebuchet MS" w:hAnsi="Trebuchet MS"/>
          <w:spacing w:val="-2"/>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 xml:space="preserve"> …………………………………</w:t>
      </w:r>
      <w:r>
        <w:rPr>
          <w:rFonts w:ascii="Trebuchet MS" w:hAnsi="Trebuchet MS"/>
          <w:spacing w:val="-2"/>
          <w:sz w:val="22"/>
          <w:szCs w:val="22"/>
          <w:lang w:val="ro-RO"/>
        </w:rPr>
        <w:t>.</w:t>
      </w:r>
      <w:r w:rsidRPr="001B69BA">
        <w:rPr>
          <w:rFonts w:ascii="Trebuchet MS" w:hAnsi="Trebuchet MS"/>
          <w:spacing w:val="-2"/>
          <w:sz w:val="22"/>
          <w:szCs w:val="22"/>
          <w:lang w:val="ro-RO"/>
        </w:rPr>
        <w:t>…… – membru;</w:t>
      </w:r>
    </w:p>
    <w:p w:rsidR="000B596E" w:rsidRPr="001B69BA" w:rsidRDefault="000B596E" w:rsidP="000B596E">
      <w:pPr>
        <w:widowControl w:val="0"/>
        <w:autoSpaceDE w:val="0"/>
        <w:jc w:val="both"/>
        <w:rPr>
          <w:rFonts w:ascii="Trebuchet MS" w:hAnsi="Trebuchet MS"/>
          <w:spacing w:val="-2"/>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constată că nu s-au înregistrat/</w:t>
      </w:r>
      <w:r w:rsidRPr="001B69BA">
        <w:rPr>
          <w:rFonts w:ascii="Trebuchet MS" w:hAnsi="Trebuchet MS"/>
          <w:sz w:val="22"/>
          <w:szCs w:val="22"/>
          <w:lang w:val="ro-RO"/>
        </w:rPr>
        <w:t>s-au înregistrat</w:t>
      </w:r>
      <w:r w:rsidRPr="001B69BA">
        <w:rPr>
          <w:rFonts w:ascii="Trebuchet MS" w:hAnsi="Trebuchet MS"/>
          <w:color w:val="000000"/>
          <w:sz w:val="22"/>
          <w:szCs w:val="22"/>
          <w:lang w:val="ro-RO"/>
        </w:rPr>
        <w:t xml:space="preserve"> diferențe între evidența scriptică și evidența faptică.</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color w:val="000000"/>
          <w:sz w:val="22"/>
          <w:szCs w:val="22"/>
          <w:lang w:val="ro-RO"/>
        </w:rPr>
        <w:t>Gestiunile inventariate au fost: ……………………………………………………..</w:t>
      </w:r>
    </w:p>
    <w:p w:rsidR="000B596E" w:rsidRPr="001B69BA" w:rsidRDefault="000B596E" w:rsidP="000B596E">
      <w:pPr>
        <w:jc w:val="both"/>
        <w:rPr>
          <w:rFonts w:ascii="Trebuchet MS" w:hAnsi="Trebuchet MS"/>
          <w:sz w:val="22"/>
          <w:szCs w:val="22"/>
          <w:lang w:val="ro-RO"/>
        </w:rPr>
      </w:pPr>
      <w:r w:rsidRPr="001B69BA">
        <w:rPr>
          <w:rFonts w:ascii="Trebuchet MS" w:hAnsi="Trebuchet MS"/>
          <w:sz w:val="22"/>
          <w:szCs w:val="22"/>
          <w:lang w:val="ro-RO"/>
        </w:rPr>
        <w:t>(Se vor trece gestiunile inventariate, care trebuie să coincidă cu cele din decizia prin care a fost constituită comisia/comisiile de inventariere.)</w:t>
      </w: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color w:val="000000"/>
          <w:sz w:val="22"/>
          <w:szCs w:val="22"/>
          <w:lang w:val="ro-RO"/>
        </w:rPr>
        <w:t>Operațiunile de inventariere s-au desfășurat în perioada ………………….……….</w:t>
      </w:r>
    </w:p>
    <w:p w:rsidR="000B596E" w:rsidRPr="001B69BA" w:rsidRDefault="000B596E" w:rsidP="000B596E">
      <w:pPr>
        <w:jc w:val="both"/>
        <w:rPr>
          <w:rFonts w:ascii="Trebuchet MS" w:hAnsi="Trebuchet MS"/>
          <w:sz w:val="22"/>
          <w:szCs w:val="22"/>
          <w:lang w:val="ro-RO"/>
        </w:rPr>
      </w:pPr>
      <w:r w:rsidRPr="001B69BA">
        <w:rPr>
          <w:rFonts w:ascii="Trebuchet MS" w:hAnsi="Trebuchet MS"/>
          <w:sz w:val="22"/>
          <w:szCs w:val="22"/>
          <w:lang w:val="ro-RO"/>
        </w:rPr>
        <w:t xml:space="preserve">(Perioada specificată trebuie să coincidă cu cea din programul derulării operațiunilor de inventariere.) </w:t>
      </w:r>
    </w:p>
    <w:p w:rsidR="000B596E" w:rsidRPr="001B69BA" w:rsidRDefault="000B596E" w:rsidP="000B596E">
      <w:pPr>
        <w:jc w:val="both"/>
        <w:rPr>
          <w:rFonts w:ascii="Trebuchet MS" w:hAnsi="Trebuchet MS"/>
          <w:sz w:val="22"/>
          <w:szCs w:val="22"/>
          <w:lang w:val="ro-RO"/>
        </w:rPr>
      </w:pPr>
    </w:p>
    <w:p w:rsidR="000B596E" w:rsidRPr="001B69BA" w:rsidRDefault="000B596E" w:rsidP="000B596E">
      <w:pPr>
        <w:jc w:val="both"/>
        <w:rPr>
          <w:rFonts w:ascii="Trebuchet MS" w:hAnsi="Trebuchet MS"/>
          <w:color w:val="0000FF"/>
          <w:sz w:val="22"/>
          <w:szCs w:val="22"/>
          <w:lang w:val="ro-RO"/>
        </w:rPr>
      </w:pPr>
      <w:r w:rsidRPr="001B69BA">
        <w:rPr>
          <w:rFonts w:ascii="Trebuchet MS" w:hAnsi="Trebuchet MS"/>
          <w:sz w:val="22"/>
          <w:szCs w:val="22"/>
          <w:lang w:val="ro-RO"/>
        </w:rPr>
        <w:t xml:space="preserve">În urma </w:t>
      </w:r>
      <w:r w:rsidRPr="001B69BA">
        <w:rPr>
          <w:rFonts w:ascii="Trebuchet MS" w:hAnsi="Trebuchet MS"/>
          <w:color w:val="000000"/>
          <w:sz w:val="22"/>
          <w:szCs w:val="22"/>
          <w:lang w:val="ro-RO"/>
        </w:rPr>
        <w:t xml:space="preserve">confruntării soldurilor faptice cu cele scriptice, comisia a constatat următoarele: </w:t>
      </w:r>
    </w:p>
    <w:p w:rsidR="000B596E" w:rsidRPr="001B69BA" w:rsidRDefault="000B596E" w:rsidP="000B596E">
      <w:pPr>
        <w:jc w:val="both"/>
        <w:rPr>
          <w:rFonts w:ascii="Trebuchet MS" w:hAnsi="Trebuchet MS"/>
          <w:color w:val="0000FF"/>
          <w:sz w:val="22"/>
          <w:szCs w:val="22"/>
          <w:lang w:val="ro-RO"/>
        </w:rPr>
      </w:pPr>
    </w:p>
    <w:p w:rsidR="000B596E"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00"/>
          <w:sz w:val="22"/>
          <w:szCs w:val="22"/>
          <w:lang w:val="ro-RO"/>
        </w:rPr>
      </w:pPr>
    </w:p>
    <w:p w:rsidR="000B596E" w:rsidRPr="001B69BA" w:rsidRDefault="000B596E" w:rsidP="000B596E">
      <w:pPr>
        <w:jc w:val="both"/>
        <w:rPr>
          <w:rFonts w:ascii="Trebuchet MS" w:hAnsi="Trebuchet MS"/>
          <w:color w:val="000000"/>
          <w:sz w:val="22"/>
          <w:szCs w:val="22"/>
          <w:lang w:val="ro-RO"/>
        </w:rPr>
      </w:pPr>
      <w:r w:rsidRPr="001B69BA">
        <w:rPr>
          <w:rFonts w:ascii="Trebuchet MS" w:hAnsi="Trebuchet MS"/>
          <w:color w:val="000000"/>
          <w:sz w:val="22"/>
          <w:szCs w:val="22"/>
          <w:lang w:val="ro-RO"/>
        </w:rPr>
        <w:t>Bunurile materiale inventariate au rămas în păstrarea gestionarilor, conform declarațiilor semnate pe listele de inventar.</w:t>
      </w:r>
    </w:p>
    <w:p w:rsidR="000B596E" w:rsidRPr="001B69BA" w:rsidRDefault="000B596E" w:rsidP="000B596E">
      <w:pPr>
        <w:rPr>
          <w:rFonts w:ascii="Trebuchet MS" w:hAnsi="Trebuchet MS"/>
          <w:color w:val="000000"/>
          <w:sz w:val="22"/>
          <w:szCs w:val="22"/>
          <w:lang w:val="ro-RO"/>
        </w:rPr>
      </w:pPr>
    </w:p>
    <w:p w:rsidR="000B596E" w:rsidRPr="001B69BA" w:rsidRDefault="000B596E" w:rsidP="000B596E">
      <w:pPr>
        <w:jc w:val="center"/>
        <w:rPr>
          <w:rFonts w:ascii="Trebuchet MS" w:hAnsi="Trebuchet MS"/>
          <w:color w:val="0000FF"/>
          <w:sz w:val="22"/>
          <w:szCs w:val="22"/>
          <w:lang w:val="ro-RO"/>
        </w:rPr>
      </w:pPr>
      <w:r w:rsidRPr="001B69BA">
        <w:rPr>
          <w:rFonts w:ascii="Trebuchet MS" w:hAnsi="Trebuchet MS"/>
          <w:color w:val="000000"/>
          <w:sz w:val="22"/>
          <w:szCs w:val="22"/>
          <w:lang w:val="ro-RO"/>
        </w:rPr>
        <w:t>Comisia centrală de inventariere:</w:t>
      </w:r>
    </w:p>
    <w:p w:rsidR="000B596E" w:rsidRPr="001B69BA" w:rsidRDefault="000B596E" w:rsidP="000B596E">
      <w:pPr>
        <w:jc w:val="center"/>
        <w:rPr>
          <w:rFonts w:ascii="Trebuchet MS" w:hAnsi="Trebuchet MS"/>
          <w:color w:val="0000FF"/>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președinte ………. (semnătura)</w:t>
      </w:r>
    </w:p>
    <w:p w:rsidR="000B596E" w:rsidRPr="001B69BA" w:rsidRDefault="000B596E" w:rsidP="000B596E">
      <w:pPr>
        <w:widowControl w:val="0"/>
        <w:autoSpaceDE w:val="0"/>
        <w:ind w:right="-144"/>
        <w:jc w:val="both"/>
        <w:rPr>
          <w:rFonts w:ascii="Trebuchet MS" w:hAnsi="Trebuchet MS"/>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0B596E" w:rsidRPr="001B69BA" w:rsidRDefault="000B596E" w:rsidP="000B596E">
      <w:pPr>
        <w:widowControl w:val="0"/>
        <w:autoSpaceDE w:val="0"/>
        <w:ind w:right="-144"/>
        <w:jc w:val="both"/>
        <w:rPr>
          <w:rFonts w:ascii="Trebuchet MS" w:hAnsi="Trebuchet MS"/>
          <w:sz w:val="22"/>
          <w:szCs w:val="22"/>
          <w:lang w:val="ro-RO"/>
        </w:rPr>
      </w:pPr>
    </w:p>
    <w:p w:rsidR="000B596E" w:rsidRPr="001B69BA" w:rsidRDefault="000B596E" w:rsidP="000B596E">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0B596E" w:rsidRPr="001B69BA" w:rsidRDefault="000B596E" w:rsidP="000B596E">
      <w:pPr>
        <w:widowControl w:val="0"/>
        <w:autoSpaceDE w:val="0"/>
        <w:ind w:right="-144"/>
        <w:jc w:val="both"/>
        <w:rPr>
          <w:rFonts w:ascii="Trebuchet MS" w:hAnsi="Trebuchet MS"/>
          <w:color w:val="000000"/>
          <w:sz w:val="22"/>
          <w:szCs w:val="22"/>
          <w:lang w:val="ro-RO"/>
        </w:rPr>
      </w:pPr>
    </w:p>
    <w:p w:rsidR="000B596E" w:rsidRDefault="000B596E" w:rsidP="006D6FFC">
      <w:pPr>
        <w:widowControl w:val="0"/>
        <w:autoSpaceDE w:val="0"/>
        <w:ind w:right="-144"/>
        <w:jc w:val="both"/>
        <w:rPr>
          <w:rFonts w:ascii="Trebuchet MS" w:hAnsi="Trebuchet MS"/>
          <w:sz w:val="22"/>
          <w:szCs w:val="22"/>
          <w:lang w:val="ro-RO"/>
        </w:rPr>
      </w:pPr>
    </w:p>
    <w:p w:rsidR="000B596E" w:rsidRDefault="000B596E" w:rsidP="006D6FFC">
      <w:pPr>
        <w:widowControl w:val="0"/>
        <w:autoSpaceDE w:val="0"/>
        <w:ind w:right="-144"/>
        <w:jc w:val="both"/>
        <w:rPr>
          <w:rFonts w:ascii="Trebuchet MS" w:hAnsi="Trebuchet MS"/>
          <w:sz w:val="22"/>
          <w:szCs w:val="22"/>
          <w:lang w:val="ro-RO"/>
        </w:rPr>
      </w:pPr>
    </w:p>
    <w:p w:rsidR="000B596E" w:rsidRDefault="000B596E" w:rsidP="006D6FFC">
      <w:pPr>
        <w:widowControl w:val="0"/>
        <w:autoSpaceDE w:val="0"/>
        <w:ind w:right="-144"/>
        <w:jc w:val="both"/>
        <w:rPr>
          <w:rFonts w:ascii="Trebuchet MS" w:hAnsi="Trebuchet MS"/>
          <w:sz w:val="22"/>
          <w:szCs w:val="22"/>
          <w:lang w:val="ro-RO"/>
        </w:rPr>
      </w:pPr>
    </w:p>
    <w:p w:rsidR="00CC4C93" w:rsidRDefault="00CC4C93" w:rsidP="006D6FFC">
      <w:pPr>
        <w:widowControl w:val="0"/>
        <w:autoSpaceDE w:val="0"/>
        <w:ind w:right="-144"/>
        <w:jc w:val="both"/>
        <w:rPr>
          <w:rFonts w:ascii="Trebuchet MS" w:hAnsi="Trebuchet MS"/>
          <w:sz w:val="22"/>
          <w:szCs w:val="22"/>
          <w:lang w:val="ro-RO"/>
        </w:rPr>
      </w:pPr>
    </w:p>
    <w:p w:rsidR="00CC4C93" w:rsidRDefault="00CC4C93" w:rsidP="006D6FFC">
      <w:pPr>
        <w:widowControl w:val="0"/>
        <w:autoSpaceDE w:val="0"/>
        <w:ind w:right="-144"/>
        <w:jc w:val="both"/>
        <w:rPr>
          <w:rFonts w:ascii="Trebuchet MS" w:hAnsi="Trebuchet MS"/>
          <w:sz w:val="22"/>
          <w:szCs w:val="22"/>
          <w:lang w:val="ro-RO"/>
        </w:rPr>
      </w:pPr>
    </w:p>
    <w:p w:rsidR="00CC4C93" w:rsidRDefault="00CC4C93" w:rsidP="006D6FFC">
      <w:pPr>
        <w:widowControl w:val="0"/>
        <w:autoSpaceDE w:val="0"/>
        <w:ind w:right="-144"/>
        <w:jc w:val="both"/>
        <w:rPr>
          <w:rFonts w:ascii="Trebuchet MS" w:hAnsi="Trebuchet MS"/>
          <w:sz w:val="22"/>
          <w:szCs w:val="22"/>
          <w:lang w:val="ro-RO"/>
        </w:rPr>
      </w:pPr>
    </w:p>
    <w:p w:rsidR="007D31D0" w:rsidRDefault="007D31D0" w:rsidP="006D6FFC">
      <w:pPr>
        <w:widowControl w:val="0"/>
        <w:autoSpaceDE w:val="0"/>
        <w:ind w:right="-144"/>
        <w:jc w:val="both"/>
        <w:rPr>
          <w:rFonts w:ascii="Trebuchet MS" w:hAnsi="Trebuchet MS"/>
          <w:sz w:val="22"/>
          <w:szCs w:val="22"/>
          <w:lang w:val="ro-RO"/>
        </w:rPr>
      </w:pPr>
    </w:p>
    <w:p w:rsidR="000B596E" w:rsidRDefault="000B596E" w:rsidP="00CC4C93">
      <w:pPr>
        <w:widowControl w:val="0"/>
        <w:autoSpaceDE w:val="0"/>
        <w:ind w:right="-144"/>
        <w:jc w:val="right"/>
        <w:rPr>
          <w:rFonts w:ascii="Trebuchet MS" w:hAnsi="Trebuchet MS"/>
          <w:sz w:val="22"/>
          <w:szCs w:val="22"/>
          <w:lang w:val="ro-RO"/>
        </w:rPr>
      </w:pPr>
    </w:p>
    <w:p w:rsidR="00AB374B" w:rsidRPr="00CC4C93" w:rsidRDefault="00CC4C93" w:rsidP="00CC4C93">
      <w:pPr>
        <w:jc w:val="right"/>
        <w:rPr>
          <w:rFonts w:ascii="Trebuchet MS" w:hAnsi="Trebuchet MS"/>
          <w:bCs/>
          <w:sz w:val="22"/>
          <w:szCs w:val="22"/>
          <w:lang w:val="ro-RO"/>
        </w:rPr>
      </w:pPr>
      <w:r w:rsidRPr="00CC4C93">
        <w:rPr>
          <w:rFonts w:ascii="Trebuchet MS" w:hAnsi="Trebuchet MS"/>
          <w:bCs/>
          <w:sz w:val="22"/>
          <w:szCs w:val="22"/>
          <w:lang w:val="ro-RO"/>
        </w:rPr>
        <w:lastRenderedPageBreak/>
        <w:t>Anexa nr. 8</w:t>
      </w:r>
    </w:p>
    <w:p w:rsidR="00CC4C93" w:rsidRDefault="00CC4C93" w:rsidP="00CC4C93">
      <w:pPr>
        <w:jc w:val="center"/>
        <w:rPr>
          <w:rFonts w:ascii="Trebuchet MS" w:hAnsi="Trebuchet MS"/>
          <w:sz w:val="22"/>
          <w:szCs w:val="22"/>
          <w:lang w:val="ro-RO"/>
        </w:rPr>
      </w:pPr>
      <w:r>
        <w:rPr>
          <w:rFonts w:ascii="Trebuchet MS" w:hAnsi="Trebuchet MS"/>
          <w:sz w:val="22"/>
          <w:szCs w:val="22"/>
          <w:lang w:val="ro-RO"/>
        </w:rPr>
        <w:t xml:space="preserve">MODEL </w:t>
      </w:r>
    </w:p>
    <w:p w:rsidR="00CC4C93" w:rsidRPr="001B69BA" w:rsidRDefault="00CC4C93" w:rsidP="00CC4C93">
      <w:pPr>
        <w:jc w:val="center"/>
        <w:rPr>
          <w:rFonts w:ascii="Trebuchet MS" w:hAnsi="Trebuchet MS"/>
          <w:sz w:val="22"/>
          <w:szCs w:val="22"/>
          <w:lang w:val="ro-RO"/>
        </w:rPr>
      </w:pPr>
    </w:p>
    <w:p w:rsidR="00AB374B" w:rsidRPr="001B69BA" w:rsidRDefault="00AB374B" w:rsidP="00AB374B">
      <w:pPr>
        <w:jc w:val="center"/>
        <w:rPr>
          <w:rFonts w:ascii="Trebuchet MS" w:hAnsi="Trebuchet MS"/>
          <w:b/>
          <w:sz w:val="22"/>
          <w:szCs w:val="22"/>
          <w:lang w:val="ro-RO"/>
        </w:rPr>
      </w:pPr>
      <w:r w:rsidRPr="001B69BA">
        <w:rPr>
          <w:rFonts w:ascii="Trebuchet MS" w:hAnsi="Trebuchet MS"/>
          <w:b/>
          <w:sz w:val="22"/>
          <w:szCs w:val="22"/>
          <w:lang w:val="ro-RO"/>
        </w:rPr>
        <w:t>PROCES-VERBAL</w:t>
      </w:r>
    </w:p>
    <w:p w:rsidR="00AB374B" w:rsidRPr="001B69BA" w:rsidRDefault="00AB374B" w:rsidP="00AB374B">
      <w:pPr>
        <w:jc w:val="center"/>
        <w:rPr>
          <w:rFonts w:ascii="Trebuchet MS" w:hAnsi="Trebuchet MS"/>
          <w:b/>
          <w:color w:val="000000"/>
          <w:sz w:val="22"/>
          <w:szCs w:val="22"/>
          <w:lang w:val="ro-RO"/>
        </w:rPr>
      </w:pPr>
      <w:r w:rsidRPr="001B69BA">
        <w:rPr>
          <w:rFonts w:ascii="Trebuchet MS" w:hAnsi="Trebuchet MS"/>
          <w:b/>
          <w:sz w:val="22"/>
          <w:szCs w:val="22"/>
          <w:lang w:val="ro-RO"/>
        </w:rPr>
        <w:t xml:space="preserve">privind rezultatele inventarierii </w:t>
      </w:r>
      <w:r w:rsidRPr="001B69BA">
        <w:rPr>
          <w:rFonts w:ascii="Trebuchet MS" w:hAnsi="Trebuchet MS"/>
          <w:b/>
          <w:color w:val="000000"/>
          <w:sz w:val="22"/>
          <w:szCs w:val="22"/>
          <w:lang w:val="ro-RO"/>
        </w:rPr>
        <w:t xml:space="preserve">elementelor </w:t>
      </w:r>
    </w:p>
    <w:p w:rsidR="00AB374B" w:rsidRPr="001B69BA" w:rsidRDefault="00AB374B" w:rsidP="00AB374B">
      <w:pPr>
        <w:jc w:val="center"/>
        <w:rPr>
          <w:rFonts w:ascii="Trebuchet MS" w:hAnsi="Trebuchet MS"/>
          <w:b/>
          <w:sz w:val="22"/>
          <w:szCs w:val="22"/>
          <w:lang w:val="ro-RO"/>
        </w:rPr>
      </w:pPr>
      <w:r w:rsidRPr="001B69BA">
        <w:rPr>
          <w:rFonts w:ascii="Trebuchet MS" w:hAnsi="Trebuchet MS"/>
          <w:b/>
          <w:color w:val="000000"/>
          <w:sz w:val="22"/>
          <w:szCs w:val="22"/>
          <w:lang w:val="ro-RO"/>
        </w:rPr>
        <w:t xml:space="preserve">de natura </w:t>
      </w:r>
      <w:r>
        <w:rPr>
          <w:rFonts w:ascii="Trebuchet MS" w:hAnsi="Trebuchet MS"/>
          <w:b/>
          <w:sz w:val="22"/>
          <w:szCs w:val="22"/>
          <w:lang w:val="ro-RO"/>
        </w:rPr>
        <w:t>conturilor in afara bilanțului clasa 8, scrisori de garanție bancară, caserie, carburanți, formulare cu regim special, materiale, alte elemente patrimoniale de activ si pasiv conturi</w:t>
      </w:r>
      <w:r w:rsidRPr="001B69BA">
        <w:rPr>
          <w:rFonts w:ascii="Trebuchet MS" w:hAnsi="Trebuchet MS"/>
          <w:b/>
          <w:color w:val="000000"/>
          <w:sz w:val="22"/>
          <w:szCs w:val="22"/>
          <w:lang w:val="ro-RO"/>
        </w:rPr>
        <w:t xml:space="preserve"> </w:t>
      </w:r>
    </w:p>
    <w:p w:rsidR="00AB374B" w:rsidRDefault="00AB374B" w:rsidP="00AB374B">
      <w:pPr>
        <w:jc w:val="center"/>
        <w:rPr>
          <w:rFonts w:ascii="Trebuchet MS" w:hAnsi="Trebuchet MS"/>
          <w:b/>
          <w:sz w:val="22"/>
          <w:szCs w:val="22"/>
          <w:lang w:val="ro-RO"/>
        </w:rPr>
      </w:pPr>
      <w:r w:rsidRPr="001B69BA">
        <w:rPr>
          <w:rFonts w:ascii="Trebuchet MS" w:hAnsi="Trebuchet MS"/>
          <w:b/>
          <w:sz w:val="22"/>
          <w:szCs w:val="22"/>
          <w:lang w:val="ro-RO"/>
        </w:rPr>
        <w:t>la data de ……………</w:t>
      </w:r>
    </w:p>
    <w:p w:rsidR="00AB374B" w:rsidRPr="001B69BA" w:rsidRDefault="00AB374B" w:rsidP="00AB374B">
      <w:pPr>
        <w:rPr>
          <w:rFonts w:ascii="Trebuchet MS" w:hAnsi="Trebuchet MS"/>
          <w:b/>
          <w:sz w:val="22"/>
          <w:szCs w:val="22"/>
          <w:lang w:val="ro-RO"/>
        </w:rPr>
      </w:pPr>
    </w:p>
    <w:p w:rsidR="00AB374B" w:rsidRPr="001B69BA" w:rsidRDefault="00AB374B" w:rsidP="00AB374B">
      <w:pPr>
        <w:jc w:val="both"/>
        <w:rPr>
          <w:rFonts w:ascii="Trebuchet MS" w:hAnsi="Trebuchet MS"/>
          <w:color w:val="000000"/>
          <w:sz w:val="22"/>
          <w:szCs w:val="22"/>
          <w:lang w:val="ro-RO"/>
        </w:rPr>
      </w:pPr>
      <w:r w:rsidRPr="001B69BA">
        <w:rPr>
          <w:rFonts w:ascii="Trebuchet MS" w:hAnsi="Trebuchet MS"/>
          <w:color w:val="000000"/>
          <w:sz w:val="22"/>
          <w:szCs w:val="22"/>
          <w:lang w:val="ro-RO"/>
        </w:rPr>
        <w:t xml:space="preserve">În urma inventarierii elementelor de natura </w:t>
      </w:r>
      <w:r w:rsidRPr="00AB374B">
        <w:rPr>
          <w:rFonts w:ascii="Trebuchet MS" w:hAnsi="Trebuchet MS"/>
          <w:bCs/>
          <w:sz w:val="22"/>
          <w:szCs w:val="22"/>
          <w:lang w:val="ro-RO"/>
        </w:rPr>
        <w:t>conturilor in afara bilanțului clasa 8, scrisori de garanție bancară, caserie, carburanți, formulare cu regim special, materiale, alte elemente patrimoniale de activ si pasiv conturi</w:t>
      </w:r>
      <w:r w:rsidRPr="00AB374B">
        <w:rPr>
          <w:rFonts w:ascii="Trebuchet MS" w:hAnsi="Trebuchet MS"/>
          <w:bCs/>
          <w:color w:val="000000"/>
          <w:sz w:val="22"/>
          <w:szCs w:val="22"/>
          <w:lang w:val="ro-RO"/>
        </w:rPr>
        <w:t xml:space="preserve"> </w:t>
      </w:r>
      <w:r w:rsidRPr="001B69BA">
        <w:rPr>
          <w:rFonts w:ascii="Trebuchet MS" w:hAnsi="Trebuchet MS"/>
          <w:color w:val="000000"/>
          <w:sz w:val="22"/>
          <w:szCs w:val="22"/>
          <w:lang w:val="ro-RO"/>
        </w:rPr>
        <w:t xml:space="preserve">, </w:t>
      </w:r>
      <w:r w:rsidRPr="001B69BA">
        <w:rPr>
          <w:rFonts w:ascii="Trebuchet MS" w:hAnsi="Trebuchet MS"/>
          <w:sz w:val="22"/>
          <w:szCs w:val="22"/>
          <w:lang w:val="ro-RO"/>
        </w:rPr>
        <w:t xml:space="preserve">comisia </w:t>
      </w:r>
      <w:r w:rsidR="00BE2CBF">
        <w:rPr>
          <w:rFonts w:ascii="Trebuchet MS" w:hAnsi="Trebuchet MS"/>
          <w:color w:val="000000"/>
          <w:sz w:val="22"/>
          <w:szCs w:val="22"/>
          <w:lang w:val="ro-RO"/>
        </w:rPr>
        <w:t>3</w:t>
      </w:r>
      <w:r w:rsidRPr="001B69BA">
        <w:rPr>
          <w:rFonts w:ascii="Trebuchet MS" w:hAnsi="Trebuchet MS"/>
          <w:color w:val="000000"/>
          <w:sz w:val="22"/>
          <w:szCs w:val="22"/>
          <w:lang w:val="ro-RO"/>
        </w:rPr>
        <w:t>, numită prin Ordinul ministrului apelor și pădurilor nr. ... din ………..., formată din:</w:t>
      </w:r>
    </w:p>
    <w:p w:rsidR="00AB374B" w:rsidRPr="001B69BA" w:rsidRDefault="00AB374B" w:rsidP="00AB374B">
      <w:pPr>
        <w:jc w:val="both"/>
        <w:rPr>
          <w:rFonts w:ascii="Trebuchet MS" w:hAnsi="Trebuchet MS"/>
          <w:color w:val="000000"/>
          <w:sz w:val="22"/>
          <w:szCs w:val="22"/>
          <w:lang w:val="ro-RO"/>
        </w:rPr>
      </w:pPr>
    </w:p>
    <w:p w:rsidR="00AB374B" w:rsidRPr="001B69BA" w:rsidRDefault="00AB374B" w:rsidP="00AB374B">
      <w:pPr>
        <w:widowControl w:val="0"/>
        <w:autoSpaceDE w:val="0"/>
        <w:jc w:val="both"/>
        <w:rPr>
          <w:rFonts w:ascii="Trebuchet MS" w:hAnsi="Trebuchet MS"/>
          <w:sz w:val="22"/>
          <w:szCs w:val="22"/>
          <w:lang w:val="ro-RO"/>
        </w:rPr>
      </w:pPr>
      <w:r w:rsidRPr="001B69BA">
        <w:rPr>
          <w:rFonts w:ascii="Trebuchet MS" w:hAnsi="Trebuchet MS"/>
          <w:sz w:val="22"/>
          <w:szCs w:val="22"/>
          <w:lang w:val="ro-RO"/>
        </w:rPr>
        <w:t>- (Numele și prenumele) ………………………………………. – președinte;</w:t>
      </w:r>
    </w:p>
    <w:p w:rsidR="00AB374B" w:rsidRPr="001B69BA" w:rsidRDefault="00AB374B" w:rsidP="00AB374B">
      <w:pPr>
        <w:widowControl w:val="0"/>
        <w:autoSpaceDE w:val="0"/>
        <w:jc w:val="both"/>
        <w:rPr>
          <w:rFonts w:ascii="Trebuchet MS" w:hAnsi="Trebuchet MS"/>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w:t>
      </w:r>
      <w:r w:rsidRPr="001B69BA">
        <w:rPr>
          <w:rFonts w:ascii="Trebuchet MS" w:hAnsi="Trebuchet MS"/>
          <w:sz w:val="22"/>
          <w:szCs w:val="22"/>
          <w:lang w:val="ro-RO"/>
        </w:rPr>
        <w:t xml:space="preserve">. </w:t>
      </w:r>
      <w:r w:rsidRPr="001B69BA">
        <w:rPr>
          <w:rFonts w:ascii="Trebuchet MS" w:hAnsi="Trebuchet MS"/>
          <w:spacing w:val="-2"/>
          <w:sz w:val="22"/>
          <w:szCs w:val="22"/>
          <w:lang w:val="ro-RO"/>
        </w:rPr>
        <w:t>– membru;</w:t>
      </w:r>
    </w:p>
    <w:p w:rsidR="00AB374B" w:rsidRDefault="00AB374B" w:rsidP="00AB374B">
      <w:pPr>
        <w:widowControl w:val="0"/>
        <w:autoSpaceDE w:val="0"/>
        <w:jc w:val="both"/>
        <w:rPr>
          <w:rFonts w:ascii="Trebuchet MS" w:hAnsi="Trebuchet MS"/>
          <w:spacing w:val="-2"/>
          <w:sz w:val="22"/>
          <w:szCs w:val="22"/>
          <w:lang w:val="ro-RO"/>
        </w:rPr>
      </w:pPr>
      <w:r w:rsidRPr="001B69BA">
        <w:rPr>
          <w:rFonts w:ascii="Trebuchet MS" w:hAnsi="Trebuchet MS"/>
          <w:sz w:val="22"/>
          <w:szCs w:val="22"/>
          <w:lang w:val="ro-RO"/>
        </w:rPr>
        <w:t xml:space="preserve">- (Numele și prenumele) </w:t>
      </w:r>
      <w:r w:rsidRPr="001B69BA">
        <w:rPr>
          <w:rFonts w:ascii="Trebuchet MS" w:hAnsi="Trebuchet MS"/>
          <w:spacing w:val="-2"/>
          <w:sz w:val="22"/>
          <w:szCs w:val="22"/>
          <w:lang w:val="ro-RO"/>
        </w:rPr>
        <w:t xml:space="preserve"> …………………………………</w:t>
      </w:r>
      <w:r>
        <w:rPr>
          <w:rFonts w:ascii="Trebuchet MS" w:hAnsi="Trebuchet MS"/>
          <w:spacing w:val="-2"/>
          <w:sz w:val="22"/>
          <w:szCs w:val="22"/>
          <w:lang w:val="ro-RO"/>
        </w:rPr>
        <w:t>.</w:t>
      </w:r>
      <w:r w:rsidRPr="001B69BA">
        <w:rPr>
          <w:rFonts w:ascii="Trebuchet MS" w:hAnsi="Trebuchet MS"/>
          <w:spacing w:val="-2"/>
          <w:sz w:val="22"/>
          <w:szCs w:val="22"/>
          <w:lang w:val="ro-RO"/>
        </w:rPr>
        <w:t>…… – membru;</w:t>
      </w:r>
    </w:p>
    <w:p w:rsidR="00FA219B" w:rsidRPr="001B69BA" w:rsidRDefault="00FA219B" w:rsidP="00AB374B">
      <w:pPr>
        <w:widowControl w:val="0"/>
        <w:autoSpaceDE w:val="0"/>
        <w:jc w:val="both"/>
        <w:rPr>
          <w:rFonts w:ascii="Trebuchet MS" w:hAnsi="Trebuchet MS"/>
          <w:spacing w:val="-2"/>
          <w:sz w:val="22"/>
          <w:szCs w:val="22"/>
          <w:lang w:val="ro-RO"/>
        </w:rPr>
      </w:pPr>
    </w:p>
    <w:p w:rsidR="00AB374B" w:rsidRPr="001B69BA" w:rsidRDefault="00AB374B" w:rsidP="00AB374B">
      <w:pPr>
        <w:jc w:val="both"/>
        <w:rPr>
          <w:rFonts w:ascii="Trebuchet MS" w:hAnsi="Trebuchet MS"/>
          <w:color w:val="000000"/>
          <w:sz w:val="22"/>
          <w:szCs w:val="22"/>
          <w:lang w:val="ro-RO"/>
        </w:rPr>
      </w:pPr>
      <w:r w:rsidRPr="001B69BA">
        <w:rPr>
          <w:rFonts w:ascii="Trebuchet MS" w:hAnsi="Trebuchet MS"/>
          <w:color w:val="000000"/>
          <w:sz w:val="22"/>
          <w:szCs w:val="22"/>
          <w:lang w:val="ro-RO"/>
        </w:rPr>
        <w:t>constată că nu s-au înregistrat/</w:t>
      </w:r>
      <w:r w:rsidRPr="001B69BA">
        <w:rPr>
          <w:rFonts w:ascii="Trebuchet MS" w:hAnsi="Trebuchet MS"/>
          <w:sz w:val="22"/>
          <w:szCs w:val="22"/>
          <w:lang w:val="ro-RO"/>
        </w:rPr>
        <w:t>s-au înregistrat</w:t>
      </w:r>
      <w:r w:rsidRPr="001B69BA">
        <w:rPr>
          <w:rFonts w:ascii="Trebuchet MS" w:hAnsi="Trebuchet MS"/>
          <w:color w:val="000000"/>
          <w:sz w:val="22"/>
          <w:szCs w:val="22"/>
          <w:lang w:val="ro-RO"/>
        </w:rPr>
        <w:t xml:space="preserve"> diferențe între evidența scriptică și evidența faptică.</w:t>
      </w:r>
    </w:p>
    <w:p w:rsidR="00AB374B" w:rsidRPr="001B69BA" w:rsidRDefault="00AB374B" w:rsidP="00AB374B">
      <w:pPr>
        <w:jc w:val="both"/>
        <w:rPr>
          <w:rFonts w:ascii="Trebuchet MS" w:hAnsi="Trebuchet MS"/>
          <w:color w:val="000000"/>
          <w:sz w:val="22"/>
          <w:szCs w:val="22"/>
          <w:lang w:val="ro-RO"/>
        </w:rPr>
      </w:pPr>
    </w:p>
    <w:p w:rsidR="00BE2CBF" w:rsidRDefault="00AB374B" w:rsidP="00CC4C93">
      <w:pPr>
        <w:widowControl w:val="0"/>
        <w:autoSpaceDE w:val="0"/>
        <w:autoSpaceDN w:val="0"/>
        <w:adjustRightInd w:val="0"/>
        <w:spacing w:line="233" w:lineRule="auto"/>
        <w:ind w:right="-20"/>
        <w:rPr>
          <w:rFonts w:ascii="Trebuchet MS" w:hAnsi="Trebuchet MS"/>
          <w:sz w:val="22"/>
          <w:szCs w:val="22"/>
          <w:lang w:val="ro-RO"/>
        </w:rPr>
      </w:pPr>
      <w:r w:rsidRPr="001B69BA">
        <w:rPr>
          <w:rFonts w:ascii="Trebuchet MS" w:hAnsi="Trebuchet MS"/>
          <w:color w:val="000000"/>
          <w:sz w:val="22"/>
          <w:szCs w:val="22"/>
          <w:lang w:val="ro-RO"/>
        </w:rPr>
        <w:t xml:space="preserve">Gestiunile inventariate au fost: </w:t>
      </w:r>
      <w:r w:rsidR="00BE2CBF">
        <w:rPr>
          <w:rFonts w:ascii="Trebuchet MS" w:hAnsi="Trebuchet MS"/>
          <w:color w:val="000000"/>
          <w:sz w:val="22"/>
          <w:szCs w:val="22"/>
          <w:lang w:val="ro-RO"/>
        </w:rPr>
        <w:t>c</w:t>
      </w:r>
      <w:r w:rsidR="00BE2CBF" w:rsidRPr="005A7499">
        <w:rPr>
          <w:rFonts w:ascii="Trebuchet MS" w:hAnsi="Trebuchet MS"/>
          <w:sz w:val="22"/>
          <w:szCs w:val="22"/>
          <w:lang w:val="ro-RO"/>
        </w:rPr>
        <w:t>onturi în afara bilanțului clasa 8, bunuri primite în custodie, scrisori de garanție bancară</w:t>
      </w:r>
      <w:r w:rsidR="00BE2CBF">
        <w:rPr>
          <w:rFonts w:ascii="Trebuchet MS" w:hAnsi="Trebuchet MS"/>
          <w:sz w:val="22"/>
          <w:szCs w:val="22"/>
          <w:lang w:val="ro-RO"/>
        </w:rPr>
        <w:t>, c</w:t>
      </w:r>
      <w:r w:rsidR="00BE2CBF" w:rsidRPr="005A7499">
        <w:rPr>
          <w:rFonts w:ascii="Trebuchet MS" w:hAnsi="Trebuchet MS"/>
          <w:sz w:val="22"/>
          <w:szCs w:val="22"/>
          <w:lang w:val="ro-RO"/>
        </w:rPr>
        <w:t>asierie</w:t>
      </w:r>
      <w:r w:rsidR="00BE2CBF">
        <w:rPr>
          <w:rFonts w:ascii="Trebuchet MS" w:hAnsi="Trebuchet MS"/>
          <w:sz w:val="22"/>
          <w:szCs w:val="22"/>
          <w:lang w:val="ro-RO"/>
        </w:rPr>
        <w:t>, c</w:t>
      </w:r>
      <w:r w:rsidR="00BE2CBF" w:rsidRPr="005A7499">
        <w:rPr>
          <w:rFonts w:ascii="Trebuchet MS" w:hAnsi="Trebuchet MS"/>
          <w:sz w:val="22"/>
          <w:szCs w:val="22"/>
          <w:lang w:val="ro-RO"/>
        </w:rPr>
        <w:t>arburanți</w:t>
      </w:r>
      <w:r w:rsidR="00BE2CBF">
        <w:rPr>
          <w:rFonts w:ascii="Trebuchet MS" w:hAnsi="Trebuchet MS"/>
          <w:sz w:val="22"/>
          <w:szCs w:val="22"/>
          <w:lang w:val="ro-RO"/>
        </w:rPr>
        <w:t>, f</w:t>
      </w:r>
      <w:r w:rsidR="00BE2CBF" w:rsidRPr="005A7499">
        <w:rPr>
          <w:rFonts w:ascii="Trebuchet MS" w:hAnsi="Trebuchet MS"/>
          <w:sz w:val="22"/>
          <w:szCs w:val="22"/>
          <w:lang w:val="ro-RO"/>
        </w:rPr>
        <w:t>o</w:t>
      </w:r>
      <w:r w:rsidR="00BE2CBF" w:rsidRPr="005A7499">
        <w:rPr>
          <w:rFonts w:ascii="Trebuchet MS" w:hAnsi="Trebuchet MS"/>
          <w:w w:val="99"/>
          <w:sz w:val="22"/>
          <w:szCs w:val="22"/>
          <w:lang w:val="ro-RO"/>
        </w:rPr>
        <w:t>r</w:t>
      </w:r>
      <w:r w:rsidR="00BE2CBF" w:rsidRPr="005A7499">
        <w:rPr>
          <w:rFonts w:ascii="Trebuchet MS" w:hAnsi="Trebuchet MS"/>
          <w:spacing w:val="-1"/>
          <w:sz w:val="22"/>
          <w:szCs w:val="22"/>
          <w:lang w:val="ro-RO"/>
        </w:rPr>
        <w:t>m</w:t>
      </w:r>
      <w:r w:rsidR="00BE2CBF" w:rsidRPr="005A7499">
        <w:rPr>
          <w:rFonts w:ascii="Trebuchet MS" w:hAnsi="Trebuchet MS"/>
          <w:sz w:val="22"/>
          <w:szCs w:val="22"/>
          <w:lang w:val="ro-RO"/>
        </w:rPr>
        <w:t>ula</w:t>
      </w:r>
      <w:r w:rsidR="00BE2CBF" w:rsidRPr="005A7499">
        <w:rPr>
          <w:rFonts w:ascii="Trebuchet MS" w:hAnsi="Trebuchet MS"/>
          <w:w w:val="99"/>
          <w:sz w:val="22"/>
          <w:szCs w:val="22"/>
          <w:lang w:val="ro-RO"/>
        </w:rPr>
        <w:t>r</w:t>
      </w:r>
      <w:r w:rsidR="00BE2CBF" w:rsidRPr="005A7499">
        <w:rPr>
          <w:rFonts w:ascii="Trebuchet MS" w:hAnsi="Trebuchet MS"/>
          <w:sz w:val="22"/>
          <w:szCs w:val="22"/>
          <w:lang w:val="ro-RO"/>
        </w:rPr>
        <w:t xml:space="preserve">e cu </w:t>
      </w:r>
      <w:r w:rsidR="00BE2CBF" w:rsidRPr="005A7499">
        <w:rPr>
          <w:rFonts w:ascii="Trebuchet MS" w:hAnsi="Trebuchet MS"/>
          <w:w w:val="99"/>
          <w:sz w:val="22"/>
          <w:szCs w:val="22"/>
          <w:lang w:val="ro-RO"/>
        </w:rPr>
        <w:t>r</w:t>
      </w:r>
      <w:r w:rsidR="00BE2CBF" w:rsidRPr="005A7499">
        <w:rPr>
          <w:rFonts w:ascii="Trebuchet MS" w:hAnsi="Trebuchet MS"/>
          <w:sz w:val="22"/>
          <w:szCs w:val="22"/>
          <w:lang w:val="ro-RO"/>
        </w:rPr>
        <w:t>e</w:t>
      </w:r>
      <w:r w:rsidR="00BE2CBF" w:rsidRPr="005A7499">
        <w:rPr>
          <w:rFonts w:ascii="Trebuchet MS" w:hAnsi="Trebuchet MS"/>
          <w:spacing w:val="1"/>
          <w:sz w:val="22"/>
          <w:szCs w:val="22"/>
          <w:lang w:val="ro-RO"/>
        </w:rPr>
        <w:t>g</w:t>
      </w:r>
      <w:r w:rsidR="00BE2CBF" w:rsidRPr="005A7499">
        <w:rPr>
          <w:rFonts w:ascii="Trebuchet MS" w:hAnsi="Trebuchet MS"/>
          <w:sz w:val="22"/>
          <w:szCs w:val="22"/>
          <w:lang w:val="ro-RO"/>
        </w:rPr>
        <w:t>im</w:t>
      </w:r>
      <w:r w:rsidR="00BE2CBF" w:rsidRPr="005A7499">
        <w:rPr>
          <w:rFonts w:ascii="Trebuchet MS" w:hAnsi="Trebuchet MS"/>
          <w:spacing w:val="-1"/>
          <w:sz w:val="22"/>
          <w:szCs w:val="22"/>
          <w:lang w:val="ro-RO"/>
        </w:rPr>
        <w:t xml:space="preserve"> </w:t>
      </w:r>
      <w:r w:rsidR="00BE2CBF" w:rsidRPr="005A7499">
        <w:rPr>
          <w:rFonts w:ascii="Trebuchet MS" w:hAnsi="Trebuchet MS"/>
          <w:w w:val="99"/>
          <w:sz w:val="22"/>
          <w:szCs w:val="22"/>
          <w:lang w:val="ro-RO"/>
        </w:rPr>
        <w:t>s</w:t>
      </w:r>
      <w:r w:rsidR="00BE2CBF" w:rsidRPr="005A7499">
        <w:rPr>
          <w:rFonts w:ascii="Trebuchet MS" w:hAnsi="Trebuchet MS"/>
          <w:sz w:val="22"/>
          <w:szCs w:val="22"/>
          <w:lang w:val="ro-RO"/>
        </w:rPr>
        <w:t>pecial</w:t>
      </w:r>
      <w:r w:rsidR="00FA219B">
        <w:rPr>
          <w:rFonts w:ascii="Trebuchet MS" w:hAnsi="Trebuchet MS"/>
          <w:sz w:val="22"/>
          <w:szCs w:val="22"/>
          <w:lang w:val="ro-RO"/>
        </w:rPr>
        <w:t>, m</w:t>
      </w:r>
      <w:r w:rsidR="00BE2CBF" w:rsidRPr="005A7499">
        <w:rPr>
          <w:rFonts w:ascii="Trebuchet MS" w:hAnsi="Trebuchet MS"/>
          <w:sz w:val="22"/>
          <w:szCs w:val="22"/>
          <w:lang w:val="ro-RO"/>
        </w:rPr>
        <w:t>a</w:t>
      </w:r>
      <w:r w:rsidR="00BE2CBF" w:rsidRPr="005A7499">
        <w:rPr>
          <w:rFonts w:ascii="Trebuchet MS" w:hAnsi="Trebuchet MS"/>
          <w:spacing w:val="1"/>
          <w:sz w:val="22"/>
          <w:szCs w:val="22"/>
          <w:lang w:val="ro-RO"/>
        </w:rPr>
        <w:t>t</w:t>
      </w:r>
      <w:r w:rsidR="00BE2CBF" w:rsidRPr="005A7499">
        <w:rPr>
          <w:rFonts w:ascii="Trebuchet MS" w:hAnsi="Trebuchet MS"/>
          <w:sz w:val="22"/>
          <w:szCs w:val="22"/>
          <w:lang w:val="ro-RO"/>
        </w:rPr>
        <w:t>e</w:t>
      </w:r>
      <w:r w:rsidR="00BE2CBF" w:rsidRPr="005A7499">
        <w:rPr>
          <w:rFonts w:ascii="Trebuchet MS" w:hAnsi="Trebuchet MS"/>
          <w:w w:val="99"/>
          <w:sz w:val="22"/>
          <w:szCs w:val="22"/>
          <w:lang w:val="ro-RO"/>
        </w:rPr>
        <w:t>r</w:t>
      </w:r>
      <w:r w:rsidR="00BE2CBF" w:rsidRPr="005A7499">
        <w:rPr>
          <w:rFonts w:ascii="Trebuchet MS" w:hAnsi="Trebuchet MS"/>
          <w:sz w:val="22"/>
          <w:szCs w:val="22"/>
          <w:lang w:val="ro-RO"/>
        </w:rPr>
        <w:t>iale</w:t>
      </w:r>
      <w:r w:rsidR="00FA219B">
        <w:rPr>
          <w:rFonts w:ascii="Trebuchet MS" w:hAnsi="Trebuchet MS"/>
          <w:sz w:val="22"/>
          <w:szCs w:val="22"/>
          <w:lang w:val="ro-RO"/>
        </w:rPr>
        <w:t>.</w:t>
      </w:r>
      <w:r w:rsidR="00BE2CBF" w:rsidRPr="005A7499">
        <w:rPr>
          <w:rFonts w:ascii="Trebuchet MS" w:hAnsi="Trebuchet MS"/>
          <w:sz w:val="22"/>
          <w:szCs w:val="22"/>
          <w:lang w:val="ro-RO"/>
        </w:rPr>
        <w:t xml:space="preserve"> </w:t>
      </w:r>
    </w:p>
    <w:p w:rsidR="00BE2CBF" w:rsidRPr="005A7499" w:rsidRDefault="00BE2CBF" w:rsidP="00BE2CBF">
      <w:pPr>
        <w:widowControl w:val="0"/>
        <w:autoSpaceDE w:val="0"/>
        <w:autoSpaceDN w:val="0"/>
        <w:adjustRightInd w:val="0"/>
        <w:spacing w:before="8"/>
        <w:ind w:left="112" w:right="1073"/>
        <w:rPr>
          <w:rFonts w:ascii="Trebuchet MS" w:hAnsi="Trebuchet MS"/>
          <w:sz w:val="22"/>
          <w:szCs w:val="22"/>
          <w:lang w:val="ro-RO"/>
        </w:rPr>
      </w:pPr>
    </w:p>
    <w:p w:rsidR="00AB374B" w:rsidRPr="001B69BA" w:rsidRDefault="00BE2CBF" w:rsidP="00BE2CBF">
      <w:pPr>
        <w:jc w:val="both"/>
        <w:rPr>
          <w:rFonts w:ascii="Trebuchet MS" w:hAnsi="Trebuchet MS"/>
          <w:sz w:val="22"/>
          <w:szCs w:val="22"/>
          <w:lang w:val="ro-RO"/>
        </w:rPr>
      </w:pPr>
      <w:r w:rsidRPr="005A7499">
        <w:rPr>
          <w:rFonts w:ascii="Trebuchet MS" w:hAnsi="Trebuchet MS"/>
          <w:sz w:val="22"/>
          <w:szCs w:val="22"/>
          <w:lang w:val="ro-RO"/>
        </w:rPr>
        <w:t>Cele</w:t>
      </w:r>
      <w:r w:rsidRPr="005A7499">
        <w:rPr>
          <w:rFonts w:ascii="Trebuchet MS" w:hAnsi="Trebuchet MS"/>
          <w:spacing w:val="1"/>
          <w:sz w:val="22"/>
          <w:szCs w:val="22"/>
          <w:lang w:val="ro-RO"/>
        </w:rPr>
        <w:t>l</w:t>
      </w:r>
      <w:r w:rsidRPr="005A7499">
        <w:rPr>
          <w:rFonts w:ascii="Trebuchet MS" w:hAnsi="Trebuchet MS"/>
          <w:sz w:val="22"/>
          <w:szCs w:val="22"/>
          <w:lang w:val="ro-RO"/>
        </w:rPr>
        <w:t>alte ele</w:t>
      </w:r>
      <w:r w:rsidRPr="005A7499">
        <w:rPr>
          <w:rFonts w:ascii="Trebuchet MS" w:hAnsi="Trebuchet MS"/>
          <w:spacing w:val="-2"/>
          <w:sz w:val="22"/>
          <w:szCs w:val="22"/>
          <w:lang w:val="ro-RO"/>
        </w:rPr>
        <w:t>m</w:t>
      </w:r>
      <w:r w:rsidRPr="005A7499">
        <w:rPr>
          <w:rFonts w:ascii="Trebuchet MS" w:hAnsi="Trebuchet MS"/>
          <w:sz w:val="22"/>
          <w:szCs w:val="22"/>
          <w:lang w:val="ro-RO"/>
        </w:rPr>
        <w:t>ente pat</w:t>
      </w:r>
      <w:r w:rsidRPr="005A7499">
        <w:rPr>
          <w:rFonts w:ascii="Trebuchet MS" w:hAnsi="Trebuchet MS"/>
          <w:spacing w:val="1"/>
          <w:w w:val="99"/>
          <w:sz w:val="22"/>
          <w:szCs w:val="22"/>
          <w:lang w:val="ro-RO"/>
        </w:rPr>
        <w:t>r</w:t>
      </w:r>
      <w:r w:rsidRPr="005A7499">
        <w:rPr>
          <w:rFonts w:ascii="Trebuchet MS" w:hAnsi="Trebuchet MS"/>
          <w:sz w:val="22"/>
          <w:szCs w:val="22"/>
          <w:lang w:val="ro-RO"/>
        </w:rPr>
        <w:t>imo</w:t>
      </w:r>
      <w:r w:rsidRPr="005A7499">
        <w:rPr>
          <w:rFonts w:ascii="Trebuchet MS" w:hAnsi="Trebuchet MS"/>
          <w:spacing w:val="1"/>
          <w:sz w:val="22"/>
          <w:szCs w:val="22"/>
          <w:lang w:val="ro-RO"/>
        </w:rPr>
        <w:t>n</w:t>
      </w:r>
      <w:r w:rsidRPr="005A7499">
        <w:rPr>
          <w:rFonts w:ascii="Trebuchet MS" w:hAnsi="Trebuchet MS"/>
          <w:sz w:val="22"/>
          <w:szCs w:val="22"/>
          <w:lang w:val="ro-RO"/>
        </w:rPr>
        <w:t xml:space="preserve">iale de activ </w:t>
      </w:r>
      <w:r w:rsidRPr="005A7499">
        <w:rPr>
          <w:rFonts w:ascii="Trebuchet MS" w:hAnsi="Trebuchet MS"/>
          <w:w w:val="99"/>
          <w:sz w:val="22"/>
          <w:szCs w:val="22"/>
          <w:lang w:val="ro-RO"/>
        </w:rPr>
        <w:t>ș</w:t>
      </w:r>
      <w:r w:rsidRPr="005A7499">
        <w:rPr>
          <w:rFonts w:ascii="Trebuchet MS" w:hAnsi="Trebuchet MS"/>
          <w:sz w:val="22"/>
          <w:szCs w:val="22"/>
          <w:lang w:val="ro-RO"/>
        </w:rPr>
        <w:t>i pa</w:t>
      </w:r>
      <w:r w:rsidRPr="005A7499">
        <w:rPr>
          <w:rFonts w:ascii="Trebuchet MS" w:hAnsi="Trebuchet MS"/>
          <w:w w:val="99"/>
          <w:sz w:val="22"/>
          <w:szCs w:val="22"/>
          <w:lang w:val="ro-RO"/>
        </w:rPr>
        <w:t>s</w:t>
      </w:r>
      <w:r w:rsidRPr="005A7499">
        <w:rPr>
          <w:rFonts w:ascii="Trebuchet MS" w:hAnsi="Trebuchet MS"/>
          <w:sz w:val="22"/>
          <w:szCs w:val="22"/>
          <w:lang w:val="ro-RO"/>
        </w:rPr>
        <w:t>iv conturi:</w:t>
      </w:r>
      <w:r w:rsidRPr="001B69BA">
        <w:rPr>
          <w:rFonts w:ascii="Trebuchet MS" w:hAnsi="Trebuchet MS"/>
          <w:sz w:val="22"/>
          <w:szCs w:val="22"/>
          <w:lang w:val="ro-RO"/>
        </w:rPr>
        <w:t xml:space="preserve"> </w:t>
      </w:r>
      <w:r w:rsidR="00AB374B" w:rsidRPr="001B69BA">
        <w:rPr>
          <w:rFonts w:ascii="Trebuchet MS" w:hAnsi="Trebuchet MS"/>
          <w:sz w:val="22"/>
          <w:szCs w:val="22"/>
          <w:lang w:val="ro-RO"/>
        </w:rPr>
        <w:t>(Se vor trece gestiunile inventariate, care trebuie să coincidă cu cele din decizia prin care a fost constituită comisia/comisiile de inventariere.)</w:t>
      </w:r>
    </w:p>
    <w:p w:rsidR="00AB374B" w:rsidRPr="001B69BA" w:rsidRDefault="00AB374B" w:rsidP="00AB374B">
      <w:pPr>
        <w:jc w:val="both"/>
        <w:rPr>
          <w:rFonts w:ascii="Trebuchet MS" w:hAnsi="Trebuchet MS"/>
          <w:color w:val="000000"/>
          <w:sz w:val="22"/>
          <w:szCs w:val="22"/>
          <w:lang w:val="ro-RO"/>
        </w:rPr>
      </w:pPr>
    </w:p>
    <w:p w:rsidR="00AB374B" w:rsidRPr="001B69BA" w:rsidRDefault="00AB374B" w:rsidP="00AB374B">
      <w:pPr>
        <w:jc w:val="both"/>
        <w:rPr>
          <w:rFonts w:ascii="Trebuchet MS" w:hAnsi="Trebuchet MS"/>
          <w:color w:val="0000FF"/>
          <w:sz w:val="22"/>
          <w:szCs w:val="22"/>
          <w:lang w:val="ro-RO"/>
        </w:rPr>
      </w:pPr>
      <w:r w:rsidRPr="001B69BA">
        <w:rPr>
          <w:rFonts w:ascii="Trebuchet MS" w:hAnsi="Trebuchet MS"/>
          <w:color w:val="000000"/>
          <w:sz w:val="22"/>
          <w:szCs w:val="22"/>
          <w:lang w:val="ro-RO"/>
        </w:rPr>
        <w:t>Operațiunile de inventariere s-au desfășurat în perioada ………………….……….</w:t>
      </w:r>
    </w:p>
    <w:p w:rsidR="00AB374B" w:rsidRPr="001B69BA" w:rsidRDefault="00AB374B" w:rsidP="00AB374B">
      <w:pPr>
        <w:jc w:val="both"/>
        <w:rPr>
          <w:rFonts w:ascii="Trebuchet MS" w:hAnsi="Trebuchet MS"/>
          <w:sz w:val="22"/>
          <w:szCs w:val="22"/>
          <w:lang w:val="ro-RO"/>
        </w:rPr>
      </w:pPr>
      <w:r w:rsidRPr="001B69BA">
        <w:rPr>
          <w:rFonts w:ascii="Trebuchet MS" w:hAnsi="Trebuchet MS"/>
          <w:sz w:val="22"/>
          <w:szCs w:val="22"/>
          <w:lang w:val="ro-RO"/>
        </w:rPr>
        <w:t xml:space="preserve">(Perioada specificată trebuie să coincidă cu cea din programul derulării operațiunilor de inventariere.) </w:t>
      </w:r>
    </w:p>
    <w:p w:rsidR="00AB374B" w:rsidRPr="001B69BA" w:rsidRDefault="00AB374B" w:rsidP="00AB374B">
      <w:pPr>
        <w:jc w:val="both"/>
        <w:rPr>
          <w:rFonts w:ascii="Trebuchet MS" w:hAnsi="Trebuchet MS"/>
          <w:sz w:val="22"/>
          <w:szCs w:val="22"/>
          <w:lang w:val="ro-RO"/>
        </w:rPr>
      </w:pPr>
    </w:p>
    <w:p w:rsidR="00AB374B" w:rsidRPr="00BE2CBF" w:rsidRDefault="00AB374B" w:rsidP="00AB374B">
      <w:pPr>
        <w:jc w:val="both"/>
        <w:rPr>
          <w:rFonts w:ascii="Trebuchet MS" w:hAnsi="Trebuchet MS"/>
          <w:color w:val="0000FF"/>
          <w:sz w:val="22"/>
          <w:szCs w:val="22"/>
          <w:lang w:val="ro-RO"/>
        </w:rPr>
      </w:pPr>
      <w:r w:rsidRPr="001B69BA">
        <w:rPr>
          <w:rFonts w:ascii="Trebuchet MS" w:hAnsi="Trebuchet MS"/>
          <w:sz w:val="22"/>
          <w:szCs w:val="22"/>
          <w:lang w:val="ro-RO"/>
        </w:rPr>
        <w:t xml:space="preserve">În urma </w:t>
      </w:r>
      <w:r w:rsidRPr="001B69BA">
        <w:rPr>
          <w:rFonts w:ascii="Trebuchet MS" w:hAnsi="Trebuchet MS"/>
          <w:color w:val="000000"/>
          <w:sz w:val="22"/>
          <w:szCs w:val="22"/>
          <w:lang w:val="ro-RO"/>
        </w:rPr>
        <w:t xml:space="preserve">confruntării soldurilor faptice cu cele scriptice, comisia a constatat următoarele: </w:t>
      </w:r>
    </w:p>
    <w:p w:rsidR="00AB374B" w:rsidRPr="001B69BA" w:rsidRDefault="00AB374B" w:rsidP="00AB374B">
      <w:pPr>
        <w:rPr>
          <w:rFonts w:ascii="Trebuchet MS" w:hAnsi="Trebuchet MS"/>
          <w:color w:val="000000"/>
          <w:sz w:val="22"/>
          <w:szCs w:val="22"/>
          <w:lang w:val="ro-RO"/>
        </w:rPr>
      </w:pPr>
    </w:p>
    <w:p w:rsidR="00AB374B" w:rsidRPr="001B69BA" w:rsidRDefault="00AB374B" w:rsidP="00AB374B">
      <w:pPr>
        <w:jc w:val="both"/>
        <w:rPr>
          <w:rFonts w:ascii="Trebuchet MS" w:hAnsi="Trebuchet MS"/>
          <w:color w:val="000000"/>
          <w:sz w:val="22"/>
          <w:szCs w:val="22"/>
          <w:lang w:val="ro-RO"/>
        </w:rPr>
      </w:pPr>
      <w:r w:rsidRPr="001B69BA">
        <w:rPr>
          <w:rFonts w:ascii="Trebuchet MS" w:hAnsi="Trebuchet MS"/>
          <w:color w:val="000000"/>
          <w:sz w:val="22"/>
          <w:szCs w:val="22"/>
          <w:lang w:val="ro-RO"/>
        </w:rPr>
        <w:t>Există/N</w:t>
      </w:r>
      <w:r w:rsidRPr="001B69BA">
        <w:rPr>
          <w:rFonts w:ascii="Trebuchet MS" w:hAnsi="Trebuchet MS"/>
          <w:sz w:val="22"/>
          <w:szCs w:val="22"/>
          <w:lang w:val="ro-RO"/>
        </w:rPr>
        <w:t>u există concordanță</w:t>
      </w:r>
      <w:r w:rsidRPr="001B69BA">
        <w:rPr>
          <w:rFonts w:ascii="Trebuchet MS" w:hAnsi="Trebuchet MS"/>
          <w:color w:val="000000"/>
          <w:sz w:val="22"/>
          <w:szCs w:val="22"/>
          <w:lang w:val="ro-RO"/>
        </w:rPr>
        <w:t xml:space="preserve"> între soldul conturilor din evidența contabilă și soldul conturilor deschise la </w:t>
      </w:r>
      <w:r w:rsidRPr="001B69BA">
        <w:rPr>
          <w:rFonts w:ascii="Trebuchet MS" w:hAnsi="Trebuchet MS"/>
          <w:sz w:val="22"/>
          <w:szCs w:val="22"/>
          <w:lang w:val="ro-RO"/>
        </w:rPr>
        <w:t>(bancă/trezorerie etc.) …………………………..,</w:t>
      </w:r>
      <w:r w:rsidRPr="001B69BA">
        <w:rPr>
          <w:rFonts w:ascii="Trebuchet MS" w:hAnsi="Trebuchet MS"/>
          <w:color w:val="000000"/>
          <w:sz w:val="22"/>
          <w:szCs w:val="22"/>
          <w:lang w:val="ro-RO"/>
        </w:rPr>
        <w:t xml:space="preserve"> conform extraselor de cont semnate și avizate.</w:t>
      </w:r>
    </w:p>
    <w:p w:rsidR="00AB374B" w:rsidRPr="001B69BA" w:rsidRDefault="00AB374B" w:rsidP="00AB374B">
      <w:pPr>
        <w:jc w:val="both"/>
        <w:rPr>
          <w:rFonts w:ascii="Trebuchet MS" w:hAnsi="Trebuchet MS"/>
          <w:color w:val="000000"/>
          <w:sz w:val="22"/>
          <w:szCs w:val="22"/>
          <w:lang w:val="ro-RO"/>
        </w:rPr>
      </w:pPr>
    </w:p>
    <w:p w:rsidR="00AB374B" w:rsidRDefault="00AB374B" w:rsidP="00AB374B">
      <w:pPr>
        <w:jc w:val="both"/>
        <w:rPr>
          <w:rFonts w:ascii="Trebuchet MS" w:hAnsi="Trebuchet MS"/>
          <w:color w:val="000000"/>
          <w:sz w:val="22"/>
          <w:szCs w:val="22"/>
          <w:lang w:val="ro-RO"/>
        </w:rPr>
      </w:pPr>
      <w:r w:rsidRPr="001B69BA">
        <w:rPr>
          <w:rFonts w:ascii="Trebuchet MS" w:hAnsi="Trebuchet MS"/>
          <w:color w:val="000000"/>
          <w:sz w:val="22"/>
          <w:szCs w:val="22"/>
          <w:lang w:val="ro-RO"/>
        </w:rPr>
        <w:t>Bunurile materiale inventariate au rămas în păstrarea gestionarilor, conform declarațiilor semnate pe listele de inventar.</w:t>
      </w:r>
    </w:p>
    <w:p w:rsidR="00FA219B" w:rsidRDefault="00FA219B" w:rsidP="00AB374B">
      <w:pPr>
        <w:jc w:val="both"/>
        <w:rPr>
          <w:rFonts w:ascii="Trebuchet MS" w:hAnsi="Trebuchet MS"/>
          <w:color w:val="000000"/>
          <w:sz w:val="22"/>
          <w:szCs w:val="22"/>
          <w:lang w:val="ro-RO"/>
        </w:rPr>
      </w:pPr>
    </w:p>
    <w:p w:rsidR="00AB374B" w:rsidRPr="001B69BA" w:rsidRDefault="00AB374B" w:rsidP="00AB374B">
      <w:pPr>
        <w:jc w:val="center"/>
        <w:rPr>
          <w:rFonts w:ascii="Trebuchet MS" w:hAnsi="Trebuchet MS"/>
          <w:color w:val="0000FF"/>
          <w:sz w:val="22"/>
          <w:szCs w:val="22"/>
          <w:lang w:val="ro-RO"/>
        </w:rPr>
      </w:pPr>
      <w:r w:rsidRPr="001B69BA">
        <w:rPr>
          <w:rFonts w:ascii="Trebuchet MS" w:hAnsi="Trebuchet MS"/>
          <w:color w:val="000000"/>
          <w:sz w:val="22"/>
          <w:szCs w:val="22"/>
          <w:lang w:val="ro-RO"/>
        </w:rPr>
        <w:t>Comisia centrală de inventariere:</w:t>
      </w:r>
    </w:p>
    <w:p w:rsidR="00AB374B" w:rsidRPr="001B69BA" w:rsidRDefault="00AB374B" w:rsidP="00AB374B">
      <w:pPr>
        <w:jc w:val="center"/>
        <w:rPr>
          <w:rFonts w:ascii="Trebuchet MS" w:hAnsi="Trebuchet MS"/>
          <w:color w:val="0000FF"/>
          <w:sz w:val="22"/>
          <w:szCs w:val="22"/>
          <w:lang w:val="ro-RO"/>
        </w:rPr>
      </w:pPr>
    </w:p>
    <w:p w:rsidR="00AB374B" w:rsidRPr="001B69BA" w:rsidRDefault="00AB374B" w:rsidP="00AB374B">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președinte ………. (semnătura)</w:t>
      </w:r>
    </w:p>
    <w:p w:rsidR="00AB374B" w:rsidRPr="001B69BA" w:rsidRDefault="00AB374B" w:rsidP="00AB374B">
      <w:pPr>
        <w:widowControl w:val="0"/>
        <w:autoSpaceDE w:val="0"/>
        <w:ind w:right="-144"/>
        <w:jc w:val="both"/>
        <w:rPr>
          <w:rFonts w:ascii="Trebuchet MS" w:hAnsi="Trebuchet MS"/>
          <w:sz w:val="22"/>
          <w:szCs w:val="22"/>
          <w:lang w:val="ro-RO"/>
        </w:rPr>
      </w:pPr>
    </w:p>
    <w:p w:rsidR="00AB374B" w:rsidRPr="001B69BA" w:rsidRDefault="00AB374B" w:rsidP="00AB374B">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AB374B" w:rsidRPr="001B69BA" w:rsidRDefault="00AB374B" w:rsidP="00AB374B">
      <w:pPr>
        <w:widowControl w:val="0"/>
        <w:autoSpaceDE w:val="0"/>
        <w:ind w:right="-144"/>
        <w:jc w:val="both"/>
        <w:rPr>
          <w:rFonts w:ascii="Trebuchet MS" w:hAnsi="Trebuchet MS"/>
          <w:sz w:val="22"/>
          <w:szCs w:val="22"/>
          <w:lang w:val="ro-RO"/>
        </w:rPr>
      </w:pPr>
    </w:p>
    <w:p w:rsidR="00AB374B" w:rsidRDefault="00AB374B" w:rsidP="00AB374B">
      <w:pPr>
        <w:widowControl w:val="0"/>
        <w:autoSpaceDE w:val="0"/>
        <w:ind w:right="-144"/>
        <w:jc w:val="both"/>
        <w:rPr>
          <w:rFonts w:ascii="Trebuchet MS" w:hAnsi="Trebuchet MS"/>
          <w:sz w:val="22"/>
          <w:szCs w:val="22"/>
          <w:lang w:val="ro-RO"/>
        </w:rPr>
      </w:pPr>
      <w:r w:rsidRPr="001B69BA">
        <w:rPr>
          <w:rFonts w:ascii="Trebuchet MS" w:hAnsi="Trebuchet MS"/>
          <w:sz w:val="22"/>
          <w:szCs w:val="22"/>
          <w:lang w:val="ro-RO"/>
        </w:rPr>
        <w:t xml:space="preserve"> (Numele și prenumele)  ………………… – membru ……………. (semnătura)</w:t>
      </w:r>
    </w:p>
    <w:p w:rsidR="00FA219B" w:rsidRDefault="00FA219B" w:rsidP="00AB374B">
      <w:pPr>
        <w:widowControl w:val="0"/>
        <w:autoSpaceDE w:val="0"/>
        <w:ind w:right="-144"/>
        <w:jc w:val="both"/>
        <w:rPr>
          <w:rFonts w:ascii="Trebuchet MS" w:hAnsi="Trebuchet MS"/>
          <w:sz w:val="22"/>
          <w:szCs w:val="22"/>
          <w:lang w:val="ro-RO"/>
        </w:rPr>
      </w:pPr>
    </w:p>
    <w:p w:rsidR="0091207E" w:rsidRPr="00CC4C93" w:rsidRDefault="00CC4C93" w:rsidP="00CC4C93">
      <w:pPr>
        <w:jc w:val="right"/>
        <w:rPr>
          <w:rFonts w:ascii="Trebuchet MS" w:hAnsi="Trebuchet MS"/>
          <w:bCs/>
          <w:sz w:val="22"/>
          <w:szCs w:val="22"/>
          <w:lang w:val="ro-RO"/>
        </w:rPr>
      </w:pPr>
      <w:r w:rsidRPr="00CC4C93">
        <w:rPr>
          <w:rFonts w:ascii="Trebuchet MS" w:hAnsi="Trebuchet MS"/>
          <w:bCs/>
          <w:sz w:val="22"/>
          <w:szCs w:val="22"/>
          <w:lang w:val="ro-RO"/>
        </w:rPr>
        <w:lastRenderedPageBreak/>
        <w:t>Anexa nr. 9</w:t>
      </w:r>
    </w:p>
    <w:p w:rsidR="0091207E" w:rsidRPr="00CC4C93" w:rsidRDefault="00CC4C93" w:rsidP="00CC4C93">
      <w:pPr>
        <w:jc w:val="center"/>
        <w:rPr>
          <w:rFonts w:ascii="Trebuchet MS" w:hAnsi="Trebuchet MS"/>
          <w:color w:val="000000" w:themeColor="text1"/>
          <w:sz w:val="22"/>
          <w:szCs w:val="22"/>
          <w:lang w:val="ro-RO"/>
        </w:rPr>
      </w:pPr>
      <w:r w:rsidRPr="00CC4C93">
        <w:rPr>
          <w:rFonts w:ascii="Trebuchet MS" w:hAnsi="Trebuchet MS"/>
          <w:color w:val="000000" w:themeColor="text1"/>
          <w:sz w:val="22"/>
          <w:szCs w:val="22"/>
          <w:lang w:val="ro-RO"/>
        </w:rPr>
        <w:t>MODEL</w:t>
      </w:r>
    </w:p>
    <w:p w:rsidR="000E0314" w:rsidRPr="001B69BA" w:rsidRDefault="000E0314" w:rsidP="00232566">
      <w:pPr>
        <w:ind w:firstLine="567"/>
        <w:rPr>
          <w:rFonts w:ascii="Trebuchet MS" w:hAnsi="Trebuchet MS"/>
          <w:b/>
          <w:color w:val="0000FF"/>
          <w:sz w:val="22"/>
          <w:szCs w:val="22"/>
          <w:lang w:val="ro-RO"/>
        </w:rPr>
      </w:pPr>
    </w:p>
    <w:p w:rsidR="00342BD5" w:rsidRPr="001B69BA" w:rsidRDefault="00342BD5" w:rsidP="00232566">
      <w:pPr>
        <w:pStyle w:val="DefaultText"/>
        <w:spacing w:line="288" w:lineRule="auto"/>
        <w:jc w:val="center"/>
        <w:rPr>
          <w:rFonts w:ascii="Trebuchet MS" w:hAnsi="Trebuchet MS"/>
          <w:b/>
          <w:sz w:val="22"/>
          <w:szCs w:val="22"/>
          <w:lang w:val="ro-RO"/>
        </w:rPr>
      </w:pPr>
      <w:r w:rsidRPr="001B69BA">
        <w:rPr>
          <w:rFonts w:ascii="Trebuchet MS" w:hAnsi="Trebuchet MS"/>
          <w:b/>
          <w:sz w:val="22"/>
          <w:szCs w:val="22"/>
          <w:lang w:val="ro-RO"/>
        </w:rPr>
        <w:t>DECLARA</w:t>
      </w:r>
      <w:r w:rsidR="00811D38" w:rsidRPr="001B69BA">
        <w:rPr>
          <w:rFonts w:ascii="Trebuchet MS" w:hAnsi="Trebuchet MS"/>
          <w:b/>
          <w:sz w:val="22"/>
          <w:szCs w:val="22"/>
          <w:lang w:val="ro-RO"/>
        </w:rPr>
        <w:t>Ț</w:t>
      </w:r>
      <w:r w:rsidRPr="001B69BA">
        <w:rPr>
          <w:rFonts w:ascii="Trebuchet MS" w:hAnsi="Trebuchet MS"/>
          <w:b/>
          <w:sz w:val="22"/>
          <w:szCs w:val="22"/>
          <w:lang w:val="ro-RO"/>
        </w:rPr>
        <w:t>IE DE INVENTAR</w:t>
      </w:r>
    </w:p>
    <w:p w:rsidR="00342BD5" w:rsidRPr="001B69BA" w:rsidRDefault="00342BD5" w:rsidP="00232566">
      <w:pPr>
        <w:pStyle w:val="DefaultText"/>
        <w:spacing w:line="288" w:lineRule="auto"/>
        <w:jc w:val="center"/>
        <w:rPr>
          <w:rFonts w:ascii="Trebuchet MS" w:hAnsi="Trebuchet MS"/>
          <w:sz w:val="22"/>
          <w:szCs w:val="22"/>
          <w:lang w:val="ro-RO"/>
        </w:rPr>
      </w:pPr>
      <w:r w:rsidRPr="001B69BA">
        <w:rPr>
          <w:rFonts w:ascii="Trebuchet MS" w:hAnsi="Trebuchet MS"/>
          <w:sz w:val="22"/>
          <w:szCs w:val="22"/>
          <w:lang w:val="ro-RO"/>
        </w:rPr>
        <w:t>- la început de inventariere -</w:t>
      </w:r>
    </w:p>
    <w:p w:rsidR="00D44CE7" w:rsidRPr="001B69BA" w:rsidRDefault="00D44CE7" w:rsidP="000A31E7">
      <w:pPr>
        <w:pStyle w:val="DefaultText"/>
        <w:spacing w:line="288" w:lineRule="auto"/>
        <w:ind w:right="-428"/>
        <w:jc w:val="both"/>
        <w:rPr>
          <w:rFonts w:ascii="Trebuchet MS" w:hAnsi="Trebuchet MS"/>
          <w:i/>
          <w:sz w:val="22"/>
          <w:szCs w:val="22"/>
          <w:lang w:val="ro-RO"/>
        </w:rPr>
      </w:pPr>
    </w:p>
    <w:p w:rsidR="00342BD5" w:rsidRPr="001B69BA" w:rsidRDefault="00342BD5" w:rsidP="000A31E7">
      <w:pPr>
        <w:pStyle w:val="DefaultText"/>
        <w:spacing w:line="288" w:lineRule="auto"/>
        <w:ind w:right="-428"/>
        <w:jc w:val="both"/>
        <w:rPr>
          <w:rFonts w:ascii="Trebuchet MS" w:hAnsi="Trebuchet MS"/>
          <w:b/>
          <w:i/>
          <w:sz w:val="22"/>
          <w:szCs w:val="22"/>
          <w:lang w:val="ro-RO"/>
        </w:rPr>
      </w:pPr>
      <w:r w:rsidRPr="001B69BA">
        <w:rPr>
          <w:rFonts w:ascii="Trebuchet MS" w:hAnsi="Trebuchet MS"/>
          <w:i/>
          <w:sz w:val="22"/>
          <w:szCs w:val="22"/>
          <w:lang w:val="ro-RO"/>
        </w:rPr>
        <w:tab/>
      </w:r>
      <w:r w:rsidRPr="001B69BA">
        <w:rPr>
          <w:rFonts w:ascii="Trebuchet MS" w:hAnsi="Trebuchet MS"/>
          <w:b/>
          <w:i/>
          <w:sz w:val="22"/>
          <w:szCs w:val="22"/>
          <w:lang w:val="ro-RO"/>
        </w:rPr>
        <w:t>Subsemnatul   _____________  gestionar al   ________________________________</w:t>
      </w:r>
    </w:p>
    <w:p w:rsidR="00342BD5" w:rsidRPr="001B69BA" w:rsidRDefault="00342BD5" w:rsidP="000A31E7">
      <w:pPr>
        <w:pStyle w:val="DefaultText"/>
        <w:spacing w:line="288" w:lineRule="auto"/>
        <w:ind w:right="-428"/>
        <w:jc w:val="both"/>
        <w:rPr>
          <w:rFonts w:ascii="Trebuchet MS" w:hAnsi="Trebuchet MS"/>
          <w:sz w:val="22"/>
          <w:szCs w:val="22"/>
          <w:lang w:val="ro-RO"/>
        </w:rPr>
      </w:pPr>
      <w:r w:rsidRPr="001B69BA">
        <w:rPr>
          <w:rFonts w:ascii="Trebuchet MS" w:hAnsi="Trebuchet MS"/>
          <w:b/>
          <w:i/>
          <w:sz w:val="22"/>
          <w:szCs w:val="22"/>
          <w:lang w:val="ro-RO"/>
        </w:rPr>
        <w:t>declar:</w:t>
      </w:r>
    </w:p>
    <w:p w:rsidR="00342BD5" w:rsidRPr="001B69BA" w:rsidRDefault="00342BD5" w:rsidP="006E6EE3">
      <w:pPr>
        <w:pStyle w:val="DefaultText"/>
        <w:spacing w:line="288" w:lineRule="auto"/>
        <w:ind w:left="709" w:right="-1" w:hanging="709"/>
        <w:jc w:val="both"/>
        <w:rPr>
          <w:rFonts w:ascii="Trebuchet MS" w:hAnsi="Trebuchet MS"/>
          <w:sz w:val="22"/>
          <w:szCs w:val="22"/>
          <w:lang w:val="ro-RO"/>
        </w:rPr>
      </w:pPr>
      <w:r w:rsidRPr="001B69BA">
        <w:rPr>
          <w:rFonts w:ascii="Trebuchet MS" w:hAnsi="Trebuchet MS"/>
          <w:b/>
          <w:sz w:val="22"/>
          <w:szCs w:val="22"/>
          <w:lang w:val="ro-RO"/>
        </w:rPr>
        <w:t>1.</w:t>
      </w:r>
      <w:r w:rsidRPr="001B69BA">
        <w:rPr>
          <w:rFonts w:ascii="Trebuchet MS" w:hAnsi="Trebuchet MS"/>
          <w:sz w:val="22"/>
          <w:szCs w:val="22"/>
          <w:lang w:val="ro-RO"/>
        </w:rPr>
        <w:t xml:space="preserve"> Toate valorile materiale si </w:t>
      </w:r>
      <w:r w:rsidR="00A30626" w:rsidRPr="001B69BA">
        <w:rPr>
          <w:rFonts w:ascii="Trebuchet MS" w:hAnsi="Trebuchet MS"/>
          <w:sz w:val="22"/>
          <w:szCs w:val="22"/>
          <w:lang w:val="ro-RO"/>
        </w:rPr>
        <w:t>bănești</w:t>
      </w:r>
      <w:r w:rsidRPr="001B69BA">
        <w:rPr>
          <w:rFonts w:ascii="Trebuchet MS" w:hAnsi="Trebuchet MS"/>
          <w:sz w:val="22"/>
          <w:szCs w:val="22"/>
          <w:lang w:val="ro-RO"/>
        </w:rPr>
        <w:t xml:space="preserve"> aflate </w:t>
      </w:r>
      <w:r w:rsidR="00811D38" w:rsidRPr="001B69BA">
        <w:rPr>
          <w:rFonts w:ascii="Trebuchet MS" w:hAnsi="Trebuchet MS"/>
          <w:sz w:val="22"/>
          <w:szCs w:val="22"/>
          <w:lang w:val="ro-RO"/>
        </w:rPr>
        <w:t>î</w:t>
      </w:r>
      <w:r w:rsidRPr="001B69BA">
        <w:rPr>
          <w:rFonts w:ascii="Trebuchet MS" w:hAnsi="Trebuchet MS"/>
          <w:sz w:val="22"/>
          <w:szCs w:val="22"/>
          <w:lang w:val="ro-RO"/>
        </w:rPr>
        <w:t xml:space="preserve">n gestiunea subsemnatului se </w:t>
      </w:r>
      <w:r w:rsidR="00A30626" w:rsidRPr="001B69BA">
        <w:rPr>
          <w:rFonts w:ascii="Trebuchet MS" w:hAnsi="Trebuchet MS"/>
          <w:sz w:val="22"/>
          <w:szCs w:val="22"/>
          <w:lang w:val="ro-RO"/>
        </w:rPr>
        <w:t>găsesc</w:t>
      </w:r>
      <w:r w:rsidRPr="001B69BA">
        <w:rPr>
          <w:rFonts w:ascii="Trebuchet MS" w:hAnsi="Trebuchet MS"/>
          <w:sz w:val="22"/>
          <w:szCs w:val="22"/>
          <w:lang w:val="ro-RO"/>
        </w:rPr>
        <w:t xml:space="preserve"> </w:t>
      </w:r>
      <w:r w:rsidR="00811D38" w:rsidRPr="001B69BA">
        <w:rPr>
          <w:rFonts w:ascii="Trebuchet MS" w:hAnsi="Trebuchet MS"/>
          <w:sz w:val="22"/>
          <w:szCs w:val="22"/>
          <w:lang w:val="ro-RO"/>
        </w:rPr>
        <w:t>î</w:t>
      </w:r>
      <w:r w:rsidRPr="001B69BA">
        <w:rPr>
          <w:rFonts w:ascii="Trebuchet MS" w:hAnsi="Trebuchet MS"/>
          <w:sz w:val="22"/>
          <w:szCs w:val="22"/>
          <w:lang w:val="ro-RO"/>
        </w:rPr>
        <w:t xml:space="preserve">n </w:t>
      </w:r>
      <w:r w:rsidR="00811D38" w:rsidRPr="001B69BA">
        <w:rPr>
          <w:rFonts w:ascii="Trebuchet MS" w:hAnsi="Trebuchet MS"/>
          <w:sz w:val="22"/>
          <w:szCs w:val="22"/>
          <w:lang w:val="ro-RO"/>
        </w:rPr>
        <w:t>î</w:t>
      </w:r>
      <w:r w:rsidRPr="001B69BA">
        <w:rPr>
          <w:rFonts w:ascii="Trebuchet MS" w:hAnsi="Trebuchet MS"/>
          <w:sz w:val="22"/>
          <w:szCs w:val="22"/>
          <w:lang w:val="ro-RO"/>
        </w:rPr>
        <w:t>nc</w:t>
      </w:r>
      <w:r w:rsidR="00811D38" w:rsidRPr="001B69BA">
        <w:rPr>
          <w:rFonts w:ascii="Trebuchet MS" w:hAnsi="Trebuchet MS"/>
          <w:sz w:val="22"/>
          <w:szCs w:val="22"/>
          <w:lang w:val="ro-RO"/>
        </w:rPr>
        <w:t>ă</w:t>
      </w:r>
      <w:r w:rsidRPr="001B69BA">
        <w:rPr>
          <w:rFonts w:ascii="Trebuchet MS" w:hAnsi="Trebuchet MS"/>
          <w:sz w:val="22"/>
          <w:szCs w:val="22"/>
          <w:lang w:val="ro-RO"/>
        </w:rPr>
        <w:t>perile (locurile): __________________________________________________________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2.</w:t>
      </w:r>
      <w:r w:rsidRPr="001B69BA">
        <w:rPr>
          <w:rFonts w:ascii="Trebuchet MS" w:hAnsi="Trebuchet MS"/>
          <w:sz w:val="22"/>
          <w:szCs w:val="22"/>
          <w:lang w:val="ro-RO"/>
        </w:rPr>
        <w:t xml:space="preserve"> Posed (nu posed) valori materiale </w:t>
      </w:r>
      <w:r w:rsidR="00811D38" w:rsidRPr="001B69BA">
        <w:rPr>
          <w:rFonts w:ascii="Trebuchet MS" w:hAnsi="Trebuchet MS"/>
          <w:sz w:val="22"/>
          <w:szCs w:val="22"/>
          <w:lang w:val="ro-RO"/>
        </w:rPr>
        <w:t>ș</w:t>
      </w:r>
      <w:r w:rsidRPr="001B69BA">
        <w:rPr>
          <w:rFonts w:ascii="Trebuchet MS" w:hAnsi="Trebuchet MS"/>
          <w:sz w:val="22"/>
          <w:szCs w:val="22"/>
          <w:lang w:val="ro-RO"/>
        </w:rPr>
        <w:t>i b</w:t>
      </w:r>
      <w:r w:rsidR="00811D38" w:rsidRPr="001B69BA">
        <w:rPr>
          <w:rFonts w:ascii="Trebuchet MS" w:hAnsi="Trebuchet MS"/>
          <w:sz w:val="22"/>
          <w:szCs w:val="22"/>
          <w:lang w:val="ro-RO"/>
        </w:rPr>
        <w:t>ă</w:t>
      </w:r>
      <w:r w:rsidRPr="001B69BA">
        <w:rPr>
          <w:rFonts w:ascii="Trebuchet MS" w:hAnsi="Trebuchet MS"/>
          <w:sz w:val="22"/>
          <w:szCs w:val="22"/>
          <w:lang w:val="ro-RO"/>
        </w:rPr>
        <w:t>ne</w:t>
      </w:r>
      <w:r w:rsidR="00811D38" w:rsidRPr="001B69BA">
        <w:rPr>
          <w:rFonts w:ascii="Trebuchet MS" w:hAnsi="Trebuchet MS"/>
          <w:sz w:val="22"/>
          <w:szCs w:val="22"/>
          <w:lang w:val="ro-RO"/>
        </w:rPr>
        <w:t>ș</w:t>
      </w:r>
      <w:r w:rsidRPr="001B69BA">
        <w:rPr>
          <w:rFonts w:ascii="Trebuchet MS" w:hAnsi="Trebuchet MS"/>
          <w:sz w:val="22"/>
          <w:szCs w:val="22"/>
          <w:lang w:val="ro-RO"/>
        </w:rPr>
        <w:t>ti apar</w:t>
      </w:r>
      <w:r w:rsidR="00811D38" w:rsidRPr="001B69BA">
        <w:rPr>
          <w:rFonts w:ascii="Trebuchet MS" w:hAnsi="Trebuchet MS"/>
          <w:sz w:val="22"/>
          <w:szCs w:val="22"/>
          <w:lang w:val="ro-RO"/>
        </w:rPr>
        <w:t>ț</w:t>
      </w:r>
      <w:r w:rsidRPr="001B69BA">
        <w:rPr>
          <w:rFonts w:ascii="Trebuchet MS" w:hAnsi="Trebuchet MS"/>
          <w:sz w:val="22"/>
          <w:szCs w:val="22"/>
          <w:lang w:val="ro-RO"/>
        </w:rPr>
        <w:t>in</w:t>
      </w:r>
      <w:r w:rsidR="00811D38" w:rsidRPr="001B69BA">
        <w:rPr>
          <w:rFonts w:ascii="Trebuchet MS" w:hAnsi="Trebuchet MS"/>
          <w:sz w:val="22"/>
          <w:szCs w:val="22"/>
          <w:lang w:val="ro-RO"/>
        </w:rPr>
        <w:t>â</w:t>
      </w:r>
      <w:r w:rsidRPr="001B69BA">
        <w:rPr>
          <w:rFonts w:ascii="Trebuchet MS" w:hAnsi="Trebuchet MS"/>
          <w:sz w:val="22"/>
          <w:szCs w:val="22"/>
          <w:lang w:val="ro-RO"/>
        </w:rPr>
        <w:t>nd ter</w:t>
      </w:r>
      <w:r w:rsidR="00811D38" w:rsidRPr="001B69BA">
        <w:rPr>
          <w:rFonts w:ascii="Trebuchet MS" w:hAnsi="Trebuchet MS"/>
          <w:sz w:val="22"/>
          <w:szCs w:val="22"/>
          <w:lang w:val="ro-RO"/>
        </w:rPr>
        <w:t>ț</w:t>
      </w:r>
      <w:r w:rsidRPr="001B69BA">
        <w:rPr>
          <w:rFonts w:ascii="Trebuchet MS" w:hAnsi="Trebuchet MS"/>
          <w:sz w:val="22"/>
          <w:szCs w:val="22"/>
          <w:lang w:val="ro-RO"/>
        </w:rPr>
        <w:t>ilor: 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_______________________________ ___________________________________________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3.</w:t>
      </w:r>
      <w:r w:rsidRPr="001B69BA">
        <w:rPr>
          <w:rFonts w:ascii="Trebuchet MS" w:hAnsi="Trebuchet MS"/>
          <w:sz w:val="22"/>
          <w:szCs w:val="22"/>
          <w:lang w:val="ro-RO"/>
        </w:rPr>
        <w:t xml:space="preserve"> Am (nu am) cuno</w:t>
      </w:r>
      <w:r w:rsidR="00614C31" w:rsidRPr="001B69BA">
        <w:rPr>
          <w:rFonts w:ascii="Trebuchet MS" w:hAnsi="Trebuchet MS"/>
          <w:sz w:val="22"/>
          <w:szCs w:val="22"/>
          <w:lang w:val="ro-RO"/>
        </w:rPr>
        <w:t>ș</w:t>
      </w:r>
      <w:r w:rsidRPr="001B69BA">
        <w:rPr>
          <w:rFonts w:ascii="Trebuchet MS" w:hAnsi="Trebuchet MS"/>
          <w:sz w:val="22"/>
          <w:szCs w:val="22"/>
          <w:lang w:val="ro-RO"/>
        </w:rPr>
        <w:t>tin</w:t>
      </w:r>
      <w:r w:rsidR="00614C31" w:rsidRPr="001B69BA">
        <w:rPr>
          <w:rFonts w:ascii="Trebuchet MS" w:hAnsi="Trebuchet MS"/>
          <w:sz w:val="22"/>
          <w:szCs w:val="22"/>
          <w:lang w:val="ro-RO"/>
        </w:rPr>
        <w:t>ț</w:t>
      </w:r>
      <w:r w:rsidRPr="001B69BA">
        <w:rPr>
          <w:rFonts w:ascii="Trebuchet MS" w:hAnsi="Trebuchet MS"/>
          <w:sz w:val="22"/>
          <w:szCs w:val="22"/>
          <w:lang w:val="ro-RO"/>
        </w:rPr>
        <w:t>a de existen</w:t>
      </w:r>
      <w:r w:rsidR="00614C31" w:rsidRPr="001B69BA">
        <w:rPr>
          <w:rFonts w:ascii="Trebuchet MS" w:hAnsi="Trebuchet MS"/>
          <w:sz w:val="22"/>
          <w:szCs w:val="22"/>
          <w:lang w:val="ro-RO"/>
        </w:rPr>
        <w:t>ț</w:t>
      </w:r>
      <w:r w:rsidRPr="001B69BA">
        <w:rPr>
          <w:rFonts w:ascii="Trebuchet MS" w:hAnsi="Trebuchet MS"/>
          <w:sz w:val="22"/>
          <w:szCs w:val="22"/>
          <w:lang w:val="ro-RO"/>
        </w:rPr>
        <w:t xml:space="preserve">a unor plusuri/lipsuri </w:t>
      </w:r>
      <w:r w:rsidR="00614C31" w:rsidRPr="001B69BA">
        <w:rPr>
          <w:rFonts w:ascii="Trebuchet MS" w:hAnsi="Trebuchet MS"/>
          <w:sz w:val="22"/>
          <w:szCs w:val="22"/>
          <w:lang w:val="ro-RO"/>
        </w:rPr>
        <w:t>î</w:t>
      </w:r>
      <w:r w:rsidRPr="001B69BA">
        <w:rPr>
          <w:rFonts w:ascii="Trebuchet MS" w:hAnsi="Trebuchet MS"/>
          <w:sz w:val="22"/>
          <w:szCs w:val="22"/>
          <w:lang w:val="ro-RO"/>
        </w:rPr>
        <w:t>n valoare (cantitate) de: 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___________________________________________________________________________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4.</w:t>
      </w:r>
      <w:r w:rsidRPr="001B69BA">
        <w:rPr>
          <w:rFonts w:ascii="Trebuchet MS" w:hAnsi="Trebuchet MS"/>
          <w:sz w:val="22"/>
          <w:szCs w:val="22"/>
          <w:lang w:val="ro-RO"/>
        </w:rPr>
        <w:t xml:space="preserve"> Am (nu am) eliberat valori materiale </w:t>
      </w:r>
      <w:r w:rsidR="00614C31" w:rsidRPr="001B69BA">
        <w:rPr>
          <w:rFonts w:ascii="Trebuchet MS" w:hAnsi="Trebuchet MS"/>
          <w:sz w:val="22"/>
          <w:szCs w:val="22"/>
          <w:lang w:val="ro-RO"/>
        </w:rPr>
        <w:t>ș</w:t>
      </w:r>
      <w:r w:rsidRPr="001B69BA">
        <w:rPr>
          <w:rFonts w:ascii="Trebuchet MS" w:hAnsi="Trebuchet MS"/>
          <w:sz w:val="22"/>
          <w:szCs w:val="22"/>
          <w:lang w:val="ro-RO"/>
        </w:rPr>
        <w:t>i b</w:t>
      </w:r>
      <w:r w:rsidR="00614C31" w:rsidRPr="001B69BA">
        <w:rPr>
          <w:rFonts w:ascii="Trebuchet MS" w:hAnsi="Trebuchet MS"/>
          <w:sz w:val="22"/>
          <w:szCs w:val="22"/>
          <w:lang w:val="ro-RO"/>
        </w:rPr>
        <w:t>ă</w:t>
      </w:r>
      <w:r w:rsidRPr="001B69BA">
        <w:rPr>
          <w:rFonts w:ascii="Trebuchet MS" w:hAnsi="Trebuchet MS"/>
          <w:sz w:val="22"/>
          <w:szCs w:val="22"/>
          <w:lang w:val="ro-RO"/>
        </w:rPr>
        <w:t>ne</w:t>
      </w:r>
      <w:r w:rsidR="00614C31" w:rsidRPr="001B69BA">
        <w:rPr>
          <w:rFonts w:ascii="Trebuchet MS" w:hAnsi="Trebuchet MS"/>
          <w:sz w:val="22"/>
          <w:szCs w:val="22"/>
          <w:lang w:val="ro-RO"/>
        </w:rPr>
        <w:t>ș</w:t>
      </w:r>
      <w:r w:rsidRPr="001B69BA">
        <w:rPr>
          <w:rFonts w:ascii="Trebuchet MS" w:hAnsi="Trebuchet MS"/>
          <w:sz w:val="22"/>
          <w:szCs w:val="22"/>
          <w:lang w:val="ro-RO"/>
        </w:rPr>
        <w:t xml:space="preserve">ti </w:t>
      </w:r>
      <w:r w:rsidR="00A30626" w:rsidRPr="001B69BA">
        <w:rPr>
          <w:rFonts w:ascii="Trebuchet MS" w:hAnsi="Trebuchet MS"/>
          <w:sz w:val="22"/>
          <w:szCs w:val="22"/>
          <w:lang w:val="ro-RO"/>
        </w:rPr>
        <w:t>fără</w:t>
      </w:r>
      <w:r w:rsidRPr="001B69BA">
        <w:rPr>
          <w:rFonts w:ascii="Trebuchet MS" w:hAnsi="Trebuchet MS"/>
          <w:sz w:val="22"/>
          <w:szCs w:val="22"/>
          <w:lang w:val="ro-RO"/>
        </w:rPr>
        <w:t xml:space="preserve"> documente legale._________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Beneficiar _______________ Beneficiar __________________ Beneficiar 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___________________________________________________________________________</w:t>
      </w:r>
    </w:p>
    <w:p w:rsidR="00342BD5" w:rsidRPr="001B69BA" w:rsidRDefault="00342BD5" w:rsidP="006E6EE3">
      <w:pPr>
        <w:pStyle w:val="DefaultText"/>
        <w:spacing w:line="288" w:lineRule="auto"/>
        <w:ind w:right="-1"/>
        <w:jc w:val="both"/>
        <w:rPr>
          <w:rFonts w:ascii="Trebuchet MS" w:hAnsi="Trebuchet MS"/>
          <w:sz w:val="22"/>
          <w:szCs w:val="22"/>
          <w:lang w:val="ro-RO"/>
        </w:rPr>
      </w:pPr>
      <w:r w:rsidRPr="001B69BA">
        <w:rPr>
          <w:rFonts w:ascii="Trebuchet MS" w:hAnsi="Trebuchet MS"/>
          <w:b/>
          <w:sz w:val="22"/>
          <w:szCs w:val="22"/>
          <w:lang w:val="ro-RO"/>
        </w:rPr>
        <w:t>5.</w:t>
      </w:r>
      <w:r w:rsidRPr="001B69BA">
        <w:rPr>
          <w:rFonts w:ascii="Trebuchet MS" w:hAnsi="Trebuchet MS"/>
          <w:sz w:val="22"/>
          <w:szCs w:val="22"/>
          <w:lang w:val="ro-RO"/>
        </w:rPr>
        <w:t xml:space="preserve"> Am (nu am) valori materiale nerecep</w:t>
      </w:r>
      <w:r w:rsidR="00263B10" w:rsidRPr="001B69BA">
        <w:rPr>
          <w:rFonts w:ascii="Trebuchet MS" w:hAnsi="Trebuchet MS"/>
          <w:sz w:val="22"/>
          <w:szCs w:val="22"/>
          <w:lang w:val="ro-RO"/>
        </w:rPr>
        <w:t>ț</w:t>
      </w:r>
      <w:r w:rsidRPr="001B69BA">
        <w:rPr>
          <w:rFonts w:ascii="Trebuchet MS" w:hAnsi="Trebuchet MS"/>
          <w:sz w:val="22"/>
          <w:szCs w:val="22"/>
          <w:lang w:val="ro-RO"/>
        </w:rPr>
        <w:t xml:space="preserve">ionate sau care trebuiau expediate, pentru care s-au </w:t>
      </w:r>
      <w:r w:rsidR="0007252F" w:rsidRPr="001B69BA">
        <w:rPr>
          <w:rFonts w:ascii="Trebuchet MS" w:hAnsi="Trebuchet MS"/>
          <w:sz w:val="22"/>
          <w:szCs w:val="22"/>
          <w:lang w:val="ro-RO"/>
        </w:rPr>
        <w:t>î</w:t>
      </w:r>
      <w:r w:rsidRPr="001B69BA">
        <w:rPr>
          <w:rFonts w:ascii="Trebuchet MS" w:hAnsi="Trebuchet MS"/>
          <w:sz w:val="22"/>
          <w:szCs w:val="22"/>
          <w:lang w:val="ro-RO"/>
        </w:rPr>
        <w:t xml:space="preserve">ntocmit documentele aferente, </w:t>
      </w:r>
      <w:r w:rsidR="0007252F" w:rsidRPr="001B69BA">
        <w:rPr>
          <w:rFonts w:ascii="Trebuchet MS" w:hAnsi="Trebuchet MS"/>
          <w:sz w:val="22"/>
          <w:szCs w:val="22"/>
          <w:lang w:val="ro-RO"/>
        </w:rPr>
        <w:t>î</w:t>
      </w:r>
      <w:r w:rsidRPr="001B69BA">
        <w:rPr>
          <w:rFonts w:ascii="Trebuchet MS" w:hAnsi="Trebuchet MS"/>
          <w:sz w:val="22"/>
          <w:szCs w:val="22"/>
          <w:lang w:val="ro-RO"/>
        </w:rPr>
        <w:t>n cantitate de __________________________________</w:t>
      </w:r>
    </w:p>
    <w:p w:rsidR="00342BD5" w:rsidRPr="001B69BA" w:rsidRDefault="00342BD5" w:rsidP="006E6EE3">
      <w:pPr>
        <w:pStyle w:val="DefaultText"/>
        <w:spacing w:line="288" w:lineRule="auto"/>
        <w:ind w:right="-1"/>
        <w:jc w:val="both"/>
        <w:rPr>
          <w:rFonts w:ascii="Trebuchet MS" w:hAnsi="Trebuchet MS"/>
          <w:sz w:val="22"/>
          <w:szCs w:val="22"/>
          <w:lang w:val="ro-RO"/>
        </w:rPr>
      </w:pPr>
      <w:r w:rsidRPr="001B69BA">
        <w:rPr>
          <w:rFonts w:ascii="Trebuchet MS" w:hAnsi="Trebuchet MS"/>
          <w:b/>
          <w:sz w:val="22"/>
          <w:szCs w:val="22"/>
          <w:lang w:val="ro-RO"/>
        </w:rPr>
        <w:t>6.</w:t>
      </w:r>
      <w:r w:rsidRPr="001B69BA">
        <w:rPr>
          <w:rFonts w:ascii="Trebuchet MS" w:hAnsi="Trebuchet MS"/>
          <w:sz w:val="22"/>
          <w:szCs w:val="22"/>
          <w:lang w:val="ro-RO"/>
        </w:rPr>
        <w:t xml:space="preserve"> Am (nu am) documente de primire-eliberare care nu au fost operate la zi sau nu au fost predate la contabilitate: ____________________________________________________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7.</w:t>
      </w:r>
      <w:r w:rsidRPr="001B69BA">
        <w:rPr>
          <w:rFonts w:ascii="Trebuchet MS" w:hAnsi="Trebuchet MS"/>
          <w:sz w:val="22"/>
          <w:szCs w:val="22"/>
          <w:lang w:val="ro-RO"/>
        </w:rPr>
        <w:t xml:space="preserve"> De</w:t>
      </w:r>
      <w:r w:rsidR="0007252F" w:rsidRPr="001B69BA">
        <w:rPr>
          <w:rFonts w:ascii="Trebuchet MS" w:hAnsi="Trebuchet MS"/>
          <w:sz w:val="22"/>
          <w:szCs w:val="22"/>
          <w:lang w:val="ro-RO"/>
        </w:rPr>
        <w:t>ț</w:t>
      </w:r>
      <w:r w:rsidRPr="001B69BA">
        <w:rPr>
          <w:rFonts w:ascii="Trebuchet MS" w:hAnsi="Trebuchet MS"/>
          <w:sz w:val="22"/>
          <w:szCs w:val="22"/>
          <w:lang w:val="ro-RO"/>
        </w:rPr>
        <w:t>in (nu de</w:t>
      </w:r>
      <w:r w:rsidR="0007252F" w:rsidRPr="001B69BA">
        <w:rPr>
          <w:rFonts w:ascii="Trebuchet MS" w:hAnsi="Trebuchet MS"/>
          <w:sz w:val="22"/>
          <w:szCs w:val="22"/>
          <w:lang w:val="ro-RO"/>
        </w:rPr>
        <w:t>ț</w:t>
      </w:r>
      <w:r w:rsidRPr="001B69BA">
        <w:rPr>
          <w:rFonts w:ascii="Trebuchet MS" w:hAnsi="Trebuchet MS"/>
          <w:sz w:val="22"/>
          <w:szCs w:val="22"/>
          <w:lang w:val="ro-RO"/>
        </w:rPr>
        <w:t xml:space="preserve">in) numerar din </w:t>
      </w:r>
      <w:r w:rsidR="00A30626" w:rsidRPr="001B69BA">
        <w:rPr>
          <w:rFonts w:ascii="Trebuchet MS" w:hAnsi="Trebuchet MS"/>
          <w:sz w:val="22"/>
          <w:szCs w:val="22"/>
          <w:lang w:val="ro-RO"/>
        </w:rPr>
        <w:t>vânzarea</w:t>
      </w:r>
      <w:r w:rsidRPr="001B69BA">
        <w:rPr>
          <w:rFonts w:ascii="Trebuchet MS" w:hAnsi="Trebuchet MS"/>
          <w:sz w:val="22"/>
          <w:szCs w:val="22"/>
          <w:lang w:val="ro-RO"/>
        </w:rPr>
        <w:t xml:space="preserve"> m</w:t>
      </w:r>
      <w:r w:rsidR="0007252F" w:rsidRPr="001B69BA">
        <w:rPr>
          <w:rFonts w:ascii="Trebuchet MS" w:hAnsi="Trebuchet MS"/>
          <w:sz w:val="22"/>
          <w:szCs w:val="22"/>
          <w:lang w:val="ro-RO"/>
        </w:rPr>
        <w:t>ă</w:t>
      </w:r>
      <w:r w:rsidRPr="001B69BA">
        <w:rPr>
          <w:rFonts w:ascii="Trebuchet MS" w:hAnsi="Trebuchet MS"/>
          <w:sz w:val="22"/>
          <w:szCs w:val="22"/>
          <w:lang w:val="ro-RO"/>
        </w:rPr>
        <w:t xml:space="preserve">rfurilor aflate </w:t>
      </w:r>
      <w:r w:rsidR="0007252F" w:rsidRPr="001B69BA">
        <w:rPr>
          <w:rFonts w:ascii="Trebuchet MS" w:hAnsi="Trebuchet MS"/>
          <w:sz w:val="22"/>
          <w:szCs w:val="22"/>
          <w:lang w:val="ro-RO"/>
        </w:rPr>
        <w:t>î</w:t>
      </w:r>
      <w:r w:rsidRPr="001B69BA">
        <w:rPr>
          <w:rFonts w:ascii="Trebuchet MS" w:hAnsi="Trebuchet MS"/>
          <w:sz w:val="22"/>
          <w:szCs w:val="22"/>
          <w:lang w:val="ro-RO"/>
        </w:rPr>
        <w:t>n gestiune , de lei: 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___________________________________________________________________________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8.</w:t>
      </w:r>
      <w:r w:rsidRPr="001B69BA">
        <w:rPr>
          <w:rFonts w:ascii="Trebuchet MS" w:hAnsi="Trebuchet MS"/>
          <w:sz w:val="22"/>
          <w:szCs w:val="22"/>
          <w:lang w:val="ro-RO"/>
        </w:rPr>
        <w:t xml:space="preserve"> Ultimele documente de intrare sunt:</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fel___________________________________ nr._________________ din 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fel___________________________________ nr._________________ din 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b/>
          <w:sz w:val="22"/>
          <w:szCs w:val="22"/>
          <w:lang w:val="ro-RO"/>
        </w:rPr>
        <w:t>9.</w:t>
      </w:r>
      <w:r w:rsidRPr="001B69BA">
        <w:rPr>
          <w:rFonts w:ascii="Trebuchet MS" w:hAnsi="Trebuchet MS"/>
          <w:sz w:val="22"/>
          <w:szCs w:val="22"/>
          <w:lang w:val="ro-RO"/>
        </w:rPr>
        <w:t xml:space="preserve"> Ultimele documente de ie</w:t>
      </w:r>
      <w:r w:rsidR="0007252F" w:rsidRPr="001B69BA">
        <w:rPr>
          <w:rFonts w:ascii="Trebuchet MS" w:hAnsi="Trebuchet MS"/>
          <w:sz w:val="22"/>
          <w:szCs w:val="22"/>
          <w:lang w:val="ro-RO"/>
        </w:rPr>
        <w:t>ș</w:t>
      </w:r>
      <w:r w:rsidRPr="001B69BA">
        <w:rPr>
          <w:rFonts w:ascii="Trebuchet MS" w:hAnsi="Trebuchet MS"/>
          <w:sz w:val="22"/>
          <w:szCs w:val="22"/>
          <w:lang w:val="ro-RO"/>
        </w:rPr>
        <w:t>ire sunt:</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fel___________________________________ nr._________________ din ______________</w:t>
      </w:r>
    </w:p>
    <w:p w:rsidR="00342BD5" w:rsidRPr="001B69BA" w:rsidRDefault="00342BD5" w:rsidP="00D17344">
      <w:pPr>
        <w:pStyle w:val="DefaultText"/>
        <w:spacing w:line="288" w:lineRule="auto"/>
        <w:ind w:left="709" w:right="-428" w:hanging="709"/>
        <w:jc w:val="both"/>
        <w:rPr>
          <w:rFonts w:ascii="Trebuchet MS" w:hAnsi="Trebuchet MS"/>
          <w:sz w:val="22"/>
          <w:szCs w:val="22"/>
          <w:lang w:val="ro-RO"/>
        </w:rPr>
      </w:pPr>
      <w:r w:rsidRPr="001B69BA">
        <w:rPr>
          <w:rFonts w:ascii="Trebuchet MS" w:hAnsi="Trebuchet MS"/>
          <w:sz w:val="22"/>
          <w:szCs w:val="22"/>
          <w:lang w:val="ro-RO"/>
        </w:rPr>
        <w:t>fel___________________________________ nr._________________ din ______________</w:t>
      </w:r>
    </w:p>
    <w:p w:rsidR="00342BD5" w:rsidRPr="001B69BA" w:rsidRDefault="00342BD5" w:rsidP="006E6EE3">
      <w:pPr>
        <w:pStyle w:val="DefaultText"/>
        <w:spacing w:line="288" w:lineRule="auto"/>
        <w:ind w:left="709" w:right="-1" w:hanging="709"/>
        <w:jc w:val="both"/>
        <w:rPr>
          <w:rFonts w:ascii="Trebuchet MS" w:hAnsi="Trebuchet MS"/>
          <w:sz w:val="22"/>
          <w:szCs w:val="22"/>
          <w:lang w:val="ro-RO"/>
        </w:rPr>
      </w:pPr>
      <w:r w:rsidRPr="001B69BA">
        <w:rPr>
          <w:rFonts w:ascii="Trebuchet MS" w:hAnsi="Trebuchet MS"/>
          <w:b/>
          <w:sz w:val="22"/>
          <w:szCs w:val="22"/>
          <w:lang w:val="ro-RO"/>
        </w:rPr>
        <w:t>10.</w:t>
      </w:r>
      <w:r w:rsidRPr="001B69BA">
        <w:rPr>
          <w:rFonts w:ascii="Trebuchet MS" w:hAnsi="Trebuchet MS"/>
          <w:sz w:val="22"/>
          <w:szCs w:val="22"/>
          <w:lang w:val="ro-RO"/>
        </w:rPr>
        <w:t xml:space="preserve"> Ultimul raport de gestiune (confruntare cu evidenta contabil</w:t>
      </w:r>
      <w:r w:rsidR="00EA1B27" w:rsidRPr="001B69BA">
        <w:rPr>
          <w:rFonts w:ascii="Trebuchet MS" w:hAnsi="Trebuchet MS"/>
          <w:sz w:val="22"/>
          <w:szCs w:val="22"/>
          <w:lang w:val="ro-RO"/>
        </w:rPr>
        <w:t>ă</w:t>
      </w:r>
      <w:r w:rsidRPr="001B69BA">
        <w:rPr>
          <w:rFonts w:ascii="Trebuchet MS" w:hAnsi="Trebuchet MS"/>
          <w:sz w:val="22"/>
          <w:szCs w:val="22"/>
          <w:lang w:val="ro-RO"/>
        </w:rPr>
        <w:t xml:space="preserve">) a fost </w:t>
      </w:r>
      <w:r w:rsidR="00EA1B27" w:rsidRPr="001B69BA">
        <w:rPr>
          <w:rFonts w:ascii="Trebuchet MS" w:hAnsi="Trebuchet MS"/>
          <w:sz w:val="22"/>
          <w:szCs w:val="22"/>
          <w:lang w:val="ro-RO"/>
        </w:rPr>
        <w:t>î</w:t>
      </w:r>
      <w:r w:rsidRPr="001B69BA">
        <w:rPr>
          <w:rFonts w:ascii="Trebuchet MS" w:hAnsi="Trebuchet MS"/>
          <w:sz w:val="22"/>
          <w:szCs w:val="22"/>
          <w:lang w:val="ro-RO"/>
        </w:rPr>
        <w:t>ncheiat la data de ___________ pentru perioada ___________________________________________</w:t>
      </w:r>
    </w:p>
    <w:p w:rsidR="00342BD5" w:rsidRPr="001B69BA" w:rsidRDefault="00342BD5" w:rsidP="00D17344">
      <w:pPr>
        <w:pStyle w:val="DefaultText"/>
        <w:spacing w:line="288" w:lineRule="auto"/>
        <w:ind w:left="709" w:right="-144" w:hanging="709"/>
        <w:jc w:val="both"/>
        <w:rPr>
          <w:rFonts w:ascii="Trebuchet MS" w:hAnsi="Trebuchet MS"/>
          <w:sz w:val="22"/>
          <w:szCs w:val="22"/>
          <w:lang w:val="ro-RO"/>
        </w:rPr>
      </w:pPr>
      <w:r w:rsidRPr="001B69BA">
        <w:rPr>
          <w:rFonts w:ascii="Trebuchet MS" w:hAnsi="Trebuchet MS"/>
          <w:b/>
          <w:sz w:val="22"/>
          <w:szCs w:val="22"/>
          <w:lang w:val="ro-RO"/>
        </w:rPr>
        <w:t>11.</w:t>
      </w:r>
      <w:r w:rsidRPr="001B69BA">
        <w:rPr>
          <w:rFonts w:ascii="Trebuchet MS" w:hAnsi="Trebuchet MS"/>
          <w:sz w:val="22"/>
          <w:szCs w:val="22"/>
          <w:lang w:val="ro-RO"/>
        </w:rPr>
        <w:t xml:space="preserve"> Alte men</w:t>
      </w:r>
      <w:r w:rsidR="00EA1B27" w:rsidRPr="001B69BA">
        <w:rPr>
          <w:rFonts w:ascii="Trebuchet MS" w:hAnsi="Trebuchet MS"/>
          <w:sz w:val="22"/>
          <w:szCs w:val="22"/>
          <w:lang w:val="ro-RO"/>
        </w:rPr>
        <w:t>ț</w:t>
      </w:r>
      <w:r w:rsidRPr="001B69BA">
        <w:rPr>
          <w:rFonts w:ascii="Trebuchet MS" w:hAnsi="Trebuchet MS"/>
          <w:sz w:val="22"/>
          <w:szCs w:val="22"/>
          <w:lang w:val="ro-RO"/>
        </w:rPr>
        <w:t>iuni _____________________________________________________</w:t>
      </w:r>
    </w:p>
    <w:p w:rsidR="00342BD5" w:rsidRPr="001B69BA" w:rsidRDefault="00342BD5" w:rsidP="00D17344">
      <w:pPr>
        <w:pStyle w:val="DefaultText"/>
        <w:spacing w:line="288" w:lineRule="auto"/>
        <w:ind w:left="709" w:right="-144" w:hanging="709"/>
        <w:jc w:val="both"/>
        <w:rPr>
          <w:rFonts w:ascii="Trebuchet MS" w:hAnsi="Trebuchet MS"/>
          <w:sz w:val="22"/>
          <w:szCs w:val="22"/>
          <w:lang w:val="ro-RO"/>
        </w:rPr>
      </w:pPr>
      <w:r w:rsidRPr="001B69BA">
        <w:rPr>
          <w:rFonts w:ascii="Trebuchet MS" w:hAnsi="Trebuchet MS"/>
          <w:sz w:val="22"/>
          <w:szCs w:val="22"/>
          <w:lang w:val="ro-RO"/>
        </w:rPr>
        <w:t>__________________________________________________________________________</w:t>
      </w:r>
    </w:p>
    <w:tbl>
      <w:tblPr>
        <w:tblW w:w="9382" w:type="dxa"/>
        <w:tblInd w:w="108" w:type="dxa"/>
        <w:tblLayout w:type="fixed"/>
        <w:tblLook w:val="0000" w:firstRow="0" w:lastRow="0" w:firstColumn="0" w:lastColumn="0" w:noHBand="0" w:noVBand="0"/>
      </w:tblPr>
      <w:tblGrid>
        <w:gridCol w:w="2388"/>
        <w:gridCol w:w="4416"/>
        <w:gridCol w:w="2578"/>
      </w:tblGrid>
      <w:tr w:rsidR="00342BD5" w:rsidRPr="001B69BA" w:rsidTr="006E6EE3">
        <w:tc>
          <w:tcPr>
            <w:tcW w:w="238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i/>
                <w:sz w:val="22"/>
                <w:szCs w:val="22"/>
                <w:lang w:val="ro-RO"/>
              </w:rPr>
            </w:pPr>
          </w:p>
        </w:tc>
        <w:tc>
          <w:tcPr>
            <w:tcW w:w="4416"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i/>
                <w:sz w:val="22"/>
                <w:szCs w:val="22"/>
                <w:lang w:val="ro-RO"/>
              </w:rPr>
            </w:pPr>
            <w:r w:rsidRPr="001B69BA">
              <w:rPr>
                <w:rFonts w:ascii="Trebuchet MS" w:hAnsi="Trebuchet MS"/>
                <w:i/>
                <w:sz w:val="22"/>
                <w:szCs w:val="22"/>
                <w:lang w:val="ro-RO"/>
              </w:rPr>
              <w:t>Dat</w:t>
            </w:r>
            <w:r w:rsidR="00EA1B27" w:rsidRPr="001B69BA">
              <w:rPr>
                <w:rFonts w:ascii="Trebuchet MS" w:hAnsi="Trebuchet MS"/>
                <w:i/>
                <w:sz w:val="22"/>
                <w:szCs w:val="22"/>
                <w:lang w:val="ro-RO"/>
              </w:rPr>
              <w:t>ă</w:t>
            </w:r>
            <w:r w:rsidRPr="001B69BA">
              <w:rPr>
                <w:rFonts w:ascii="Trebuchet MS" w:hAnsi="Trebuchet MS"/>
                <w:i/>
                <w:sz w:val="22"/>
                <w:szCs w:val="22"/>
                <w:lang w:val="ro-RO"/>
              </w:rPr>
              <w:t xml:space="preserve"> </w:t>
            </w:r>
            <w:r w:rsidR="00EA1B27" w:rsidRPr="001B69BA">
              <w:rPr>
                <w:rFonts w:ascii="Trebuchet MS" w:hAnsi="Trebuchet MS"/>
                <w:i/>
                <w:sz w:val="22"/>
                <w:szCs w:val="22"/>
                <w:lang w:val="ro-RO"/>
              </w:rPr>
              <w:t>î</w:t>
            </w:r>
            <w:r w:rsidRPr="001B69BA">
              <w:rPr>
                <w:rFonts w:ascii="Trebuchet MS" w:hAnsi="Trebuchet MS"/>
                <w:i/>
                <w:sz w:val="22"/>
                <w:szCs w:val="22"/>
                <w:lang w:val="ro-RO"/>
              </w:rPr>
              <w:t>n fa</w:t>
            </w:r>
            <w:r w:rsidR="00EA1B27" w:rsidRPr="001B69BA">
              <w:rPr>
                <w:rFonts w:ascii="Trebuchet MS" w:hAnsi="Trebuchet MS"/>
                <w:i/>
                <w:sz w:val="22"/>
                <w:szCs w:val="22"/>
                <w:lang w:val="ro-RO"/>
              </w:rPr>
              <w:t>ț</w:t>
            </w:r>
            <w:r w:rsidRPr="001B69BA">
              <w:rPr>
                <w:rFonts w:ascii="Trebuchet MS" w:hAnsi="Trebuchet MS"/>
                <w:i/>
                <w:sz w:val="22"/>
                <w:szCs w:val="22"/>
                <w:lang w:val="ro-RO"/>
              </w:rPr>
              <w:t>a noastr</w:t>
            </w:r>
            <w:r w:rsidR="00EA1B27" w:rsidRPr="001B69BA">
              <w:rPr>
                <w:rFonts w:ascii="Trebuchet MS" w:hAnsi="Trebuchet MS"/>
                <w:i/>
                <w:sz w:val="22"/>
                <w:szCs w:val="22"/>
                <w:lang w:val="ro-RO"/>
              </w:rPr>
              <w:t>ă</w:t>
            </w:r>
          </w:p>
        </w:tc>
        <w:tc>
          <w:tcPr>
            <w:tcW w:w="257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i/>
                <w:sz w:val="22"/>
                <w:szCs w:val="22"/>
                <w:lang w:val="ro-RO"/>
              </w:rPr>
            </w:pPr>
            <w:r w:rsidRPr="001B69BA">
              <w:rPr>
                <w:rFonts w:ascii="Trebuchet MS" w:hAnsi="Trebuchet MS"/>
                <w:i/>
                <w:sz w:val="22"/>
                <w:szCs w:val="22"/>
                <w:lang w:val="ro-RO"/>
              </w:rPr>
              <w:t>Gestionar</w:t>
            </w:r>
          </w:p>
        </w:tc>
      </w:tr>
      <w:tr w:rsidR="00342BD5" w:rsidRPr="001B69BA" w:rsidTr="006E6EE3">
        <w:tc>
          <w:tcPr>
            <w:tcW w:w="238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i/>
                <w:sz w:val="22"/>
                <w:szCs w:val="22"/>
                <w:lang w:val="ro-RO"/>
              </w:rPr>
            </w:pPr>
            <w:r w:rsidRPr="001B69BA">
              <w:rPr>
                <w:rFonts w:ascii="Trebuchet MS" w:hAnsi="Trebuchet MS"/>
                <w:i/>
                <w:sz w:val="22"/>
                <w:szCs w:val="22"/>
                <w:lang w:val="ro-RO"/>
              </w:rPr>
              <w:t>Semn</w:t>
            </w:r>
            <w:r w:rsidR="003962AA" w:rsidRPr="001B69BA">
              <w:rPr>
                <w:rFonts w:ascii="Trebuchet MS" w:hAnsi="Trebuchet MS"/>
                <w:i/>
                <w:sz w:val="22"/>
                <w:szCs w:val="22"/>
                <w:lang w:val="ro-RO"/>
              </w:rPr>
              <w:t>ă</w:t>
            </w:r>
            <w:r w:rsidRPr="001B69BA">
              <w:rPr>
                <w:rFonts w:ascii="Trebuchet MS" w:hAnsi="Trebuchet MS"/>
                <w:i/>
                <w:sz w:val="22"/>
                <w:szCs w:val="22"/>
                <w:lang w:val="ro-RO"/>
              </w:rPr>
              <w:t>turi</w:t>
            </w:r>
          </w:p>
        </w:tc>
        <w:tc>
          <w:tcPr>
            <w:tcW w:w="4416"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c>
          <w:tcPr>
            <w:tcW w:w="257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r>
      <w:tr w:rsidR="00342BD5" w:rsidRPr="001B69BA" w:rsidTr="006E6EE3">
        <w:tc>
          <w:tcPr>
            <w:tcW w:w="238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i/>
                <w:sz w:val="22"/>
                <w:szCs w:val="22"/>
                <w:lang w:val="ro-RO"/>
              </w:rPr>
            </w:pPr>
            <w:r w:rsidRPr="001B69BA">
              <w:rPr>
                <w:rFonts w:ascii="Trebuchet MS" w:hAnsi="Trebuchet MS"/>
                <w:i/>
                <w:sz w:val="22"/>
                <w:szCs w:val="22"/>
                <w:lang w:val="ro-RO"/>
              </w:rPr>
              <w:t>Semn</w:t>
            </w:r>
            <w:r w:rsidR="003962AA" w:rsidRPr="001B69BA">
              <w:rPr>
                <w:rFonts w:ascii="Trebuchet MS" w:hAnsi="Trebuchet MS"/>
                <w:i/>
                <w:sz w:val="22"/>
                <w:szCs w:val="22"/>
                <w:lang w:val="ro-RO"/>
              </w:rPr>
              <w:t>ă</w:t>
            </w:r>
            <w:r w:rsidRPr="001B69BA">
              <w:rPr>
                <w:rFonts w:ascii="Trebuchet MS" w:hAnsi="Trebuchet MS"/>
                <w:i/>
                <w:sz w:val="22"/>
                <w:szCs w:val="22"/>
                <w:lang w:val="ro-RO"/>
              </w:rPr>
              <w:t>turi</w:t>
            </w:r>
          </w:p>
        </w:tc>
        <w:tc>
          <w:tcPr>
            <w:tcW w:w="4416"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c>
          <w:tcPr>
            <w:tcW w:w="257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r>
      <w:tr w:rsidR="00342BD5" w:rsidRPr="001B69BA" w:rsidTr="006E6EE3">
        <w:tc>
          <w:tcPr>
            <w:tcW w:w="238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c>
          <w:tcPr>
            <w:tcW w:w="4416"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DefaultText"/>
              <w:spacing w:line="288" w:lineRule="auto"/>
              <w:jc w:val="both"/>
              <w:rPr>
                <w:rFonts w:ascii="Trebuchet MS" w:hAnsi="Trebuchet MS"/>
                <w:sz w:val="22"/>
                <w:szCs w:val="22"/>
                <w:lang w:val="ro-RO"/>
              </w:rPr>
            </w:pPr>
          </w:p>
        </w:tc>
        <w:tc>
          <w:tcPr>
            <w:tcW w:w="2578" w:type="dxa"/>
            <w:tcBorders>
              <w:top w:val="single" w:sz="6" w:space="0" w:color="auto"/>
              <w:left w:val="single" w:sz="6" w:space="0" w:color="auto"/>
              <w:bottom w:val="single" w:sz="6" w:space="0" w:color="auto"/>
              <w:right w:val="single" w:sz="6" w:space="0" w:color="auto"/>
            </w:tcBorders>
          </w:tcPr>
          <w:p w:rsidR="00342BD5" w:rsidRPr="001B69BA" w:rsidRDefault="00342BD5" w:rsidP="00232566">
            <w:pPr>
              <w:pStyle w:val="TableText"/>
              <w:spacing w:line="288" w:lineRule="auto"/>
              <w:jc w:val="both"/>
              <w:rPr>
                <w:rFonts w:ascii="Trebuchet MS" w:hAnsi="Trebuchet MS"/>
                <w:i/>
                <w:sz w:val="22"/>
                <w:szCs w:val="22"/>
              </w:rPr>
            </w:pPr>
            <w:r w:rsidRPr="001B69BA">
              <w:rPr>
                <w:rFonts w:ascii="Trebuchet MS" w:hAnsi="Trebuchet MS"/>
                <w:i/>
                <w:sz w:val="22"/>
                <w:szCs w:val="22"/>
              </w:rPr>
              <w:t>Data</w:t>
            </w:r>
          </w:p>
        </w:tc>
      </w:tr>
    </w:tbl>
    <w:p w:rsidR="00BC0A6C" w:rsidRDefault="00BC0A6C" w:rsidP="00C83CDD">
      <w:pPr>
        <w:pStyle w:val="Subtitle"/>
        <w:rPr>
          <w:rFonts w:ascii="Trebuchet MS" w:hAnsi="Trebuchet MS"/>
          <w:b/>
          <w:sz w:val="22"/>
          <w:szCs w:val="22"/>
          <w:lang w:val="ro-RO"/>
        </w:rPr>
      </w:pPr>
    </w:p>
    <w:p w:rsidR="00BC0A6C" w:rsidRDefault="00BC0A6C" w:rsidP="00C83CDD">
      <w:pPr>
        <w:pStyle w:val="Subtitle"/>
        <w:rPr>
          <w:rFonts w:ascii="Trebuchet MS" w:hAnsi="Trebuchet MS"/>
          <w:b/>
          <w:sz w:val="22"/>
          <w:szCs w:val="22"/>
          <w:lang w:val="ro-RO"/>
        </w:rPr>
      </w:pPr>
    </w:p>
    <w:p w:rsidR="00BC0A6C" w:rsidRDefault="00BC0A6C" w:rsidP="00C83CDD">
      <w:pPr>
        <w:pStyle w:val="Subtitle"/>
        <w:rPr>
          <w:rFonts w:ascii="Trebuchet MS" w:hAnsi="Trebuchet MS"/>
          <w:b/>
          <w:sz w:val="22"/>
          <w:szCs w:val="22"/>
          <w:lang w:val="ro-RO"/>
        </w:rPr>
      </w:pPr>
    </w:p>
    <w:p w:rsidR="00BC0A6C" w:rsidRDefault="00BC0A6C" w:rsidP="00C83CDD">
      <w:pPr>
        <w:pStyle w:val="Subtitle"/>
        <w:rPr>
          <w:rFonts w:ascii="Trebuchet MS" w:hAnsi="Trebuchet MS"/>
          <w:b/>
          <w:sz w:val="22"/>
          <w:szCs w:val="22"/>
          <w:lang w:val="ro-RO"/>
        </w:rPr>
      </w:pPr>
    </w:p>
    <w:p w:rsidR="00C83CDD" w:rsidRPr="00CC4C93" w:rsidRDefault="00CC4C93" w:rsidP="00CC4C93">
      <w:pPr>
        <w:pStyle w:val="Subtitle"/>
        <w:jc w:val="right"/>
        <w:rPr>
          <w:rFonts w:ascii="Trebuchet MS" w:hAnsi="Trebuchet MS"/>
          <w:bCs/>
          <w:sz w:val="22"/>
          <w:szCs w:val="22"/>
          <w:lang w:val="ro-RO"/>
        </w:rPr>
      </w:pPr>
      <w:r w:rsidRPr="00CC4C93">
        <w:rPr>
          <w:rFonts w:ascii="Trebuchet MS" w:hAnsi="Trebuchet MS"/>
          <w:bCs/>
          <w:sz w:val="22"/>
          <w:szCs w:val="22"/>
          <w:lang w:val="ro-RO"/>
        </w:rPr>
        <w:lastRenderedPageBreak/>
        <w:t>Anexa nr. 10</w:t>
      </w:r>
    </w:p>
    <w:p w:rsidR="00C83CDD" w:rsidRPr="001B69BA" w:rsidRDefault="00CC4C93" w:rsidP="00CC4C93">
      <w:pPr>
        <w:jc w:val="center"/>
        <w:rPr>
          <w:rFonts w:ascii="Trebuchet MS" w:hAnsi="Trebuchet MS"/>
          <w:sz w:val="22"/>
          <w:szCs w:val="22"/>
          <w:lang w:val="ro-RO"/>
        </w:rPr>
      </w:pPr>
      <w:r>
        <w:rPr>
          <w:rFonts w:ascii="Trebuchet MS" w:hAnsi="Trebuchet MS"/>
          <w:sz w:val="22"/>
          <w:szCs w:val="22"/>
          <w:lang w:val="ro-RO"/>
        </w:rPr>
        <w:t>MODEL</w:t>
      </w:r>
    </w:p>
    <w:p w:rsidR="00C83CDD" w:rsidRPr="001B69BA" w:rsidRDefault="00C83CDD" w:rsidP="00C83CDD">
      <w:pPr>
        <w:spacing w:line="360" w:lineRule="auto"/>
        <w:jc w:val="both"/>
        <w:rPr>
          <w:rFonts w:ascii="Trebuchet MS" w:hAnsi="Trebuchet MS"/>
          <w:b/>
          <w:bCs/>
          <w:sz w:val="22"/>
          <w:szCs w:val="22"/>
          <w:lang w:val="ro-RO"/>
        </w:rPr>
      </w:pPr>
    </w:p>
    <w:p w:rsidR="00C83CDD" w:rsidRPr="001B69BA" w:rsidRDefault="00C83CDD" w:rsidP="00C83CDD">
      <w:pPr>
        <w:pStyle w:val="Subtitle"/>
        <w:rPr>
          <w:rFonts w:ascii="Trebuchet MS" w:hAnsi="Trebuchet MS"/>
          <w:sz w:val="22"/>
          <w:szCs w:val="22"/>
          <w:lang w:val="ro-RO"/>
        </w:rPr>
      </w:pPr>
      <w:r w:rsidRPr="001B69BA">
        <w:rPr>
          <w:rFonts w:ascii="Trebuchet MS" w:hAnsi="Trebuchet MS"/>
          <w:b/>
          <w:bCs/>
          <w:sz w:val="22"/>
          <w:szCs w:val="22"/>
          <w:lang w:val="ro-RO"/>
        </w:rPr>
        <w:t>MINISTERUL APELOR ȘI PĂDURILOR</w:t>
      </w:r>
    </w:p>
    <w:p w:rsidR="00C83CDD" w:rsidRPr="001B69BA" w:rsidRDefault="00C83CDD" w:rsidP="00C83CDD">
      <w:pPr>
        <w:spacing w:line="360" w:lineRule="auto"/>
        <w:rPr>
          <w:rFonts w:ascii="Trebuchet MS" w:hAnsi="Trebuchet MS"/>
          <w:sz w:val="22"/>
          <w:szCs w:val="22"/>
          <w:lang w:val="ro-RO"/>
        </w:rPr>
      </w:pPr>
      <w:r w:rsidRPr="001B69BA">
        <w:rPr>
          <w:rFonts w:ascii="Trebuchet MS" w:hAnsi="Trebuchet MS"/>
          <w:b/>
          <w:bCs/>
          <w:sz w:val="22"/>
          <w:szCs w:val="22"/>
          <w:lang w:val="ro-RO"/>
        </w:rPr>
        <w:t>Gestiunea ……………………….</w:t>
      </w:r>
      <w:r w:rsidRPr="001B69BA">
        <w:rPr>
          <w:rFonts w:ascii="Trebuchet MS" w:hAnsi="Trebuchet MS"/>
          <w:sz w:val="22"/>
          <w:szCs w:val="22"/>
          <w:lang w:val="ro-RO"/>
        </w:rPr>
        <w:br/>
        <w:t> </w:t>
      </w:r>
    </w:p>
    <w:p w:rsidR="00C83CDD" w:rsidRPr="001B69BA" w:rsidRDefault="00C83CDD" w:rsidP="00C83CDD">
      <w:pPr>
        <w:jc w:val="center"/>
        <w:rPr>
          <w:rFonts w:ascii="Trebuchet MS" w:hAnsi="Trebuchet MS"/>
          <w:sz w:val="22"/>
          <w:szCs w:val="22"/>
          <w:lang w:val="ro-RO"/>
        </w:rPr>
      </w:pPr>
      <w:r w:rsidRPr="001B69BA">
        <w:rPr>
          <w:rFonts w:ascii="Trebuchet MS" w:hAnsi="Trebuchet MS"/>
          <w:b/>
          <w:bCs/>
          <w:sz w:val="22"/>
          <w:szCs w:val="22"/>
          <w:lang w:val="ro-RO"/>
        </w:rPr>
        <w:t>DECLARAȚIE</w:t>
      </w:r>
    </w:p>
    <w:p w:rsidR="006E6EE3" w:rsidRDefault="00C83CDD" w:rsidP="00C83CDD">
      <w:pPr>
        <w:spacing w:line="360" w:lineRule="auto"/>
        <w:jc w:val="both"/>
        <w:rPr>
          <w:rFonts w:ascii="Trebuchet MS" w:hAnsi="Trebuchet MS"/>
          <w:sz w:val="22"/>
          <w:szCs w:val="22"/>
          <w:lang w:val="ro-RO"/>
        </w:rPr>
      </w:pPr>
      <w:r w:rsidRPr="001B69BA">
        <w:rPr>
          <w:rFonts w:ascii="Trebuchet MS" w:hAnsi="Trebuchet MS"/>
          <w:sz w:val="22"/>
          <w:szCs w:val="22"/>
          <w:lang w:val="ro-RO"/>
        </w:rPr>
        <w:br/>
        <w:t xml:space="preserve">Subsemnatul (a) ……………………………, în calitate de gestionar răspunzător de gestiunea ……..…………..….numit prin ordinul ministrului nr.…….…………………………., declar pe propria răspundere că: toate valorile materiale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w:t>
      </w:r>
      <w:r w:rsidR="00A30626" w:rsidRPr="001B69BA">
        <w:rPr>
          <w:rFonts w:ascii="Trebuchet MS" w:hAnsi="Trebuchet MS"/>
          <w:sz w:val="22"/>
          <w:szCs w:val="22"/>
          <w:lang w:val="ro-RO"/>
        </w:rPr>
        <w:t>bănești</w:t>
      </w:r>
      <w:r w:rsidRPr="001B69BA">
        <w:rPr>
          <w:rFonts w:ascii="Trebuchet MS" w:hAnsi="Trebuchet MS"/>
          <w:sz w:val="22"/>
          <w:szCs w:val="22"/>
          <w:lang w:val="ro-RO"/>
        </w:rPr>
        <w:t xml:space="preserve"> din gestiune au fost inventariate </w:t>
      </w:r>
      <w:r w:rsidR="00A30626" w:rsidRPr="001B69BA">
        <w:rPr>
          <w:rFonts w:ascii="Trebuchet MS" w:hAnsi="Trebuchet MS"/>
          <w:sz w:val="22"/>
          <w:szCs w:val="22"/>
          <w:lang w:val="ro-RO"/>
        </w:rPr>
        <w:t>și</w:t>
      </w:r>
      <w:r w:rsidRPr="001B69BA">
        <w:rPr>
          <w:rFonts w:ascii="Trebuchet MS" w:hAnsi="Trebuchet MS"/>
          <w:sz w:val="22"/>
          <w:szCs w:val="22"/>
          <w:lang w:val="ro-RO"/>
        </w:rPr>
        <w:t xml:space="preserve"> consemnate în listele de inventariere în </w:t>
      </w:r>
      <w:r w:rsidR="00A30626" w:rsidRPr="001B69BA">
        <w:rPr>
          <w:rFonts w:ascii="Trebuchet MS" w:hAnsi="Trebuchet MS"/>
          <w:sz w:val="22"/>
          <w:szCs w:val="22"/>
          <w:lang w:val="ro-RO"/>
        </w:rPr>
        <w:t>prezența</w:t>
      </w:r>
      <w:r w:rsidRPr="001B69BA">
        <w:rPr>
          <w:rFonts w:ascii="Trebuchet MS" w:hAnsi="Trebuchet MS"/>
          <w:sz w:val="22"/>
          <w:szCs w:val="22"/>
          <w:lang w:val="ro-RO"/>
        </w:rPr>
        <w:t xml:space="preserve"> mea.</w:t>
      </w:r>
    </w:p>
    <w:p w:rsidR="00C83CDD" w:rsidRPr="001B69BA" w:rsidRDefault="00C83CDD" w:rsidP="00C83CDD">
      <w:pPr>
        <w:spacing w:line="360" w:lineRule="auto"/>
        <w:jc w:val="both"/>
        <w:rPr>
          <w:rFonts w:ascii="Trebuchet MS" w:hAnsi="Trebuchet MS"/>
          <w:sz w:val="22"/>
          <w:szCs w:val="22"/>
          <w:lang w:val="ro-RO"/>
        </w:rPr>
      </w:pPr>
      <w:r w:rsidRPr="001B69BA">
        <w:rPr>
          <w:rFonts w:ascii="Trebuchet MS" w:hAnsi="Trebuchet MS"/>
          <w:sz w:val="22"/>
          <w:szCs w:val="22"/>
          <w:lang w:val="ro-RO"/>
        </w:rPr>
        <w:br/>
        <w:t>Data,</w:t>
      </w:r>
      <w:r w:rsidRPr="001B69BA">
        <w:rPr>
          <w:rFonts w:ascii="Trebuchet MS" w:hAnsi="Trebuchet MS"/>
          <w:sz w:val="22"/>
          <w:szCs w:val="22"/>
          <w:lang w:val="ro-RO"/>
        </w:rPr>
        <w:br/>
      </w:r>
      <w:r w:rsidRPr="001B69BA">
        <w:rPr>
          <w:rFonts w:ascii="Trebuchet MS" w:hAnsi="Trebuchet MS"/>
          <w:sz w:val="22"/>
          <w:szCs w:val="22"/>
          <w:lang w:val="ro-RO"/>
        </w:rPr>
        <w:br/>
        <w:t xml:space="preserve">Gestionar, </w:t>
      </w:r>
      <w:r w:rsidRPr="001B69BA">
        <w:rPr>
          <w:rFonts w:ascii="Trebuchet MS" w:hAnsi="Trebuchet MS"/>
          <w:sz w:val="22"/>
          <w:szCs w:val="22"/>
          <w:lang w:val="ro-RO"/>
        </w:rPr>
        <w:br/>
      </w:r>
      <w:r w:rsidRPr="001B69BA">
        <w:rPr>
          <w:rFonts w:ascii="Trebuchet MS" w:hAnsi="Trebuchet MS"/>
          <w:sz w:val="22"/>
          <w:szCs w:val="22"/>
          <w:lang w:val="ro-RO"/>
        </w:rPr>
        <w:br/>
        <w:t xml:space="preserve">Semnătura dată în </w:t>
      </w:r>
      <w:r w:rsidR="00A30626" w:rsidRPr="001B69BA">
        <w:rPr>
          <w:rFonts w:ascii="Trebuchet MS" w:hAnsi="Trebuchet MS"/>
          <w:sz w:val="22"/>
          <w:szCs w:val="22"/>
          <w:lang w:val="ro-RO"/>
        </w:rPr>
        <w:t>față</w:t>
      </w:r>
      <w:r w:rsidRPr="001B69BA">
        <w:rPr>
          <w:rFonts w:ascii="Trebuchet MS" w:hAnsi="Trebuchet MS"/>
          <w:sz w:val="22"/>
          <w:szCs w:val="22"/>
          <w:lang w:val="ro-RO"/>
        </w:rPr>
        <w:t xml:space="preserve"> comisiei de inventariere formată din:</w:t>
      </w:r>
    </w:p>
    <w:p w:rsidR="00C83CDD" w:rsidRPr="001B69BA" w:rsidRDefault="00C83CDD" w:rsidP="00C83CDD">
      <w:pPr>
        <w:spacing w:line="360" w:lineRule="auto"/>
        <w:jc w:val="both"/>
        <w:rPr>
          <w:rFonts w:ascii="Trebuchet MS" w:hAnsi="Trebuchet MS"/>
          <w:sz w:val="22"/>
          <w:szCs w:val="22"/>
          <w:lang w:val="ro-RO"/>
        </w:rPr>
      </w:pPr>
      <w:r w:rsidRPr="001B69BA">
        <w:rPr>
          <w:rFonts w:ascii="Trebuchet MS" w:hAnsi="Trebuchet MS"/>
          <w:sz w:val="22"/>
          <w:szCs w:val="22"/>
          <w:lang w:val="ro-RO"/>
        </w:rPr>
        <w:t>……………………………………………………………….</w:t>
      </w:r>
      <w:r w:rsidRPr="001B69BA">
        <w:rPr>
          <w:rFonts w:ascii="Trebuchet MS" w:hAnsi="Trebuchet MS"/>
          <w:sz w:val="22"/>
          <w:szCs w:val="22"/>
          <w:lang w:val="ro-RO"/>
        </w:rPr>
        <w:br/>
        <w:t>………………………………………………………………..</w:t>
      </w:r>
      <w:r w:rsidRPr="001B69BA">
        <w:rPr>
          <w:rFonts w:ascii="Trebuchet MS" w:hAnsi="Trebuchet MS"/>
          <w:sz w:val="22"/>
          <w:szCs w:val="22"/>
          <w:lang w:val="ro-RO"/>
        </w:rPr>
        <w:br/>
        <w:t>………………………………………………………………..</w:t>
      </w:r>
      <w:r w:rsidRPr="001B69BA">
        <w:rPr>
          <w:rFonts w:ascii="Trebuchet MS" w:hAnsi="Trebuchet MS"/>
          <w:sz w:val="22"/>
          <w:szCs w:val="22"/>
          <w:lang w:val="ro-RO"/>
        </w:rPr>
        <w:br/>
        <w:t>……………………………………………………………….</w:t>
      </w:r>
      <w:r w:rsidRPr="001B69BA">
        <w:rPr>
          <w:rFonts w:ascii="Trebuchet MS" w:hAnsi="Trebuchet MS"/>
          <w:sz w:val="22"/>
          <w:szCs w:val="22"/>
          <w:lang w:val="ro-RO"/>
        </w:rPr>
        <w:br/>
        <w:t>………………………………………………………………..</w:t>
      </w:r>
      <w:r w:rsidRPr="001B69BA">
        <w:rPr>
          <w:rFonts w:ascii="Trebuchet MS" w:hAnsi="Trebuchet MS"/>
          <w:sz w:val="22"/>
          <w:szCs w:val="22"/>
          <w:lang w:val="ro-RO"/>
        </w:rPr>
        <w:br/>
        <w:t xml:space="preserve">……………………………………………………………….. </w:t>
      </w:r>
    </w:p>
    <w:p w:rsidR="00C83CDD" w:rsidRPr="001B69BA" w:rsidRDefault="00C83CDD" w:rsidP="00C83CDD">
      <w:pPr>
        <w:spacing w:line="360" w:lineRule="auto"/>
        <w:jc w:val="both"/>
        <w:rPr>
          <w:rFonts w:ascii="Trebuchet MS" w:hAnsi="Trebuchet MS"/>
          <w:sz w:val="22"/>
          <w:szCs w:val="22"/>
          <w:lang w:val="ro-RO"/>
        </w:rPr>
      </w:pPr>
    </w:p>
    <w:p w:rsidR="00C83CDD" w:rsidRPr="001B69BA" w:rsidRDefault="00C83CDD" w:rsidP="00C83CDD">
      <w:pPr>
        <w:jc w:val="both"/>
        <w:rPr>
          <w:rFonts w:ascii="Trebuchet MS" w:hAnsi="Trebuchet MS"/>
          <w:sz w:val="22"/>
          <w:szCs w:val="22"/>
          <w:lang w:val="ro-RO"/>
        </w:rPr>
      </w:pPr>
    </w:p>
    <w:p w:rsidR="00C83CDD" w:rsidRPr="001B69BA" w:rsidRDefault="00C83CDD"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D44CE7" w:rsidRPr="001B69BA" w:rsidRDefault="00D44CE7" w:rsidP="00C83CDD">
      <w:pPr>
        <w:jc w:val="both"/>
        <w:rPr>
          <w:rFonts w:ascii="Trebuchet MS" w:hAnsi="Trebuchet MS"/>
          <w:sz w:val="22"/>
          <w:szCs w:val="22"/>
          <w:lang w:val="ro-RO"/>
        </w:rPr>
      </w:pPr>
    </w:p>
    <w:p w:rsidR="00C83CDD" w:rsidRDefault="00C83CDD" w:rsidP="00C83CDD">
      <w:pPr>
        <w:jc w:val="both"/>
        <w:rPr>
          <w:rFonts w:ascii="Trebuchet MS" w:hAnsi="Trebuchet MS"/>
          <w:sz w:val="22"/>
          <w:szCs w:val="22"/>
          <w:lang w:val="ro-RO"/>
        </w:rPr>
      </w:pPr>
    </w:p>
    <w:p w:rsidR="007D31D0" w:rsidRDefault="007D31D0" w:rsidP="00C83CDD">
      <w:pPr>
        <w:jc w:val="both"/>
        <w:rPr>
          <w:rFonts w:ascii="Trebuchet MS" w:hAnsi="Trebuchet MS"/>
          <w:sz w:val="22"/>
          <w:szCs w:val="22"/>
          <w:lang w:val="ro-RO"/>
        </w:rPr>
      </w:pPr>
    </w:p>
    <w:p w:rsidR="007D31D0" w:rsidRDefault="007D31D0" w:rsidP="00C83CDD">
      <w:pPr>
        <w:jc w:val="both"/>
        <w:rPr>
          <w:rFonts w:ascii="Trebuchet MS" w:hAnsi="Trebuchet MS"/>
          <w:sz w:val="22"/>
          <w:szCs w:val="22"/>
          <w:lang w:val="ro-RO"/>
        </w:rPr>
      </w:pPr>
    </w:p>
    <w:p w:rsidR="007D31D0" w:rsidRDefault="007D31D0" w:rsidP="00C83CDD">
      <w:pPr>
        <w:jc w:val="both"/>
        <w:rPr>
          <w:rFonts w:ascii="Trebuchet MS" w:hAnsi="Trebuchet MS"/>
          <w:sz w:val="22"/>
          <w:szCs w:val="22"/>
          <w:lang w:val="ro-RO"/>
        </w:rPr>
      </w:pPr>
    </w:p>
    <w:p w:rsidR="00BC0A6C" w:rsidRPr="001B69BA" w:rsidRDefault="00BC0A6C" w:rsidP="00C83CDD">
      <w:pPr>
        <w:jc w:val="both"/>
        <w:rPr>
          <w:rFonts w:ascii="Trebuchet MS" w:hAnsi="Trebuchet MS"/>
          <w:sz w:val="22"/>
          <w:szCs w:val="22"/>
          <w:lang w:val="ro-RO"/>
        </w:rPr>
      </w:pPr>
    </w:p>
    <w:p w:rsidR="00CC4C93" w:rsidRPr="00CC4C93" w:rsidRDefault="00CC4C93" w:rsidP="00CC4C93">
      <w:pPr>
        <w:jc w:val="right"/>
        <w:rPr>
          <w:rFonts w:ascii="Trebuchet MS" w:hAnsi="Trebuchet MS"/>
          <w:bCs/>
          <w:sz w:val="22"/>
          <w:szCs w:val="22"/>
          <w:lang w:val="ro-RO"/>
        </w:rPr>
      </w:pPr>
      <w:r w:rsidRPr="00CC4C93">
        <w:rPr>
          <w:rFonts w:ascii="Trebuchet MS" w:hAnsi="Trebuchet MS"/>
          <w:bCs/>
          <w:sz w:val="22"/>
          <w:szCs w:val="22"/>
          <w:lang w:val="ro-RO"/>
        </w:rPr>
        <w:lastRenderedPageBreak/>
        <w:t>Anexa nr. 11</w:t>
      </w:r>
    </w:p>
    <w:p w:rsidR="00CC4C93" w:rsidRDefault="00CC4C93" w:rsidP="00CC4C93">
      <w:pPr>
        <w:jc w:val="right"/>
        <w:rPr>
          <w:rFonts w:ascii="Trebuchet MS" w:hAnsi="Trebuchet MS"/>
          <w:sz w:val="22"/>
          <w:szCs w:val="22"/>
          <w:lang w:val="ro-RO"/>
        </w:rPr>
      </w:pPr>
      <w:r>
        <w:rPr>
          <w:rFonts w:ascii="Trebuchet MS" w:hAnsi="Trebuchet MS"/>
          <w:bCs/>
          <w:sz w:val="22"/>
          <w:szCs w:val="22"/>
          <w:lang w:val="ro-RO"/>
        </w:rPr>
        <w:t xml:space="preserve">                                                            </w:t>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Pr>
          <w:rFonts w:ascii="Trebuchet MS" w:hAnsi="Trebuchet MS"/>
          <w:sz w:val="22"/>
          <w:szCs w:val="22"/>
          <w:lang w:val="ro-RO"/>
        </w:rPr>
        <w:t xml:space="preserve">           </w:t>
      </w:r>
      <w:r w:rsidR="00AF5E6D" w:rsidRPr="001B69BA">
        <w:rPr>
          <w:rFonts w:ascii="Trebuchet MS" w:hAnsi="Trebuchet MS"/>
          <w:sz w:val="22"/>
          <w:szCs w:val="22"/>
          <w:lang w:val="ro-RO"/>
        </w:rPr>
        <w:tab/>
      </w:r>
      <w:r>
        <w:rPr>
          <w:rFonts w:ascii="Trebuchet MS" w:hAnsi="Trebuchet MS"/>
          <w:sz w:val="22"/>
          <w:szCs w:val="22"/>
          <w:lang w:val="ro-RO"/>
        </w:rPr>
        <w:t xml:space="preserve">             </w:t>
      </w:r>
    </w:p>
    <w:p w:rsidR="00AF5E6D" w:rsidRPr="001B69BA" w:rsidRDefault="00AF5E6D" w:rsidP="00232566">
      <w:pPr>
        <w:jc w:val="both"/>
        <w:rPr>
          <w:rFonts w:ascii="Trebuchet MS" w:hAnsi="Trebuchet MS"/>
          <w:sz w:val="22"/>
          <w:szCs w:val="22"/>
          <w:lang w:val="ro-RO"/>
        </w:rPr>
      </w:pPr>
    </w:p>
    <w:p w:rsidR="00AF5E6D" w:rsidRPr="001B69BA" w:rsidRDefault="00CC4C93" w:rsidP="00CC4C93">
      <w:pPr>
        <w:jc w:val="center"/>
        <w:rPr>
          <w:rFonts w:ascii="Trebuchet MS" w:hAnsi="Trebuchet MS"/>
          <w:sz w:val="22"/>
          <w:szCs w:val="22"/>
          <w:lang w:val="ro-RO"/>
        </w:rPr>
      </w:pPr>
      <w:r>
        <w:rPr>
          <w:rFonts w:ascii="Trebuchet MS" w:hAnsi="Trebuchet MS"/>
          <w:sz w:val="22"/>
          <w:szCs w:val="22"/>
          <w:lang w:val="ro-RO"/>
        </w:rPr>
        <w:t>MODEL</w:t>
      </w:r>
    </w:p>
    <w:p w:rsidR="00AF5E6D" w:rsidRPr="001B69BA" w:rsidRDefault="00AF5E6D" w:rsidP="00232566">
      <w:pPr>
        <w:jc w:val="both"/>
        <w:rPr>
          <w:rFonts w:ascii="Trebuchet MS" w:hAnsi="Trebuchet MS"/>
          <w:sz w:val="22"/>
          <w:szCs w:val="22"/>
          <w:lang w:val="ro-RO"/>
        </w:rPr>
      </w:pPr>
    </w:p>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REGISTRUL-INVENTAR</w:t>
      </w:r>
    </w:p>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 xml:space="preserve">la data de ........................ </w:t>
      </w:r>
    </w:p>
    <w:p w:rsidR="00AF5E6D" w:rsidRPr="001B69BA" w:rsidRDefault="00AF5E6D" w:rsidP="00232566">
      <w:pPr>
        <w:jc w:val="center"/>
        <w:rPr>
          <w:rFonts w:ascii="Trebuchet MS" w:hAnsi="Trebuchet MS"/>
          <w:sz w:val="22"/>
          <w:szCs w:val="22"/>
          <w:lang w:val="ro-RO"/>
        </w:rPr>
      </w:pPr>
    </w:p>
    <w:p w:rsidR="00AF5E6D" w:rsidRPr="001B69BA" w:rsidRDefault="00AF5E6D" w:rsidP="00232566">
      <w:pPr>
        <w:jc w:val="center"/>
        <w:rPr>
          <w:rFonts w:ascii="Trebuchet MS" w:hAnsi="Trebuchet MS"/>
          <w:sz w:val="22"/>
          <w:szCs w:val="22"/>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528"/>
        <w:gridCol w:w="1132"/>
        <w:gridCol w:w="2120"/>
        <w:gridCol w:w="1843"/>
        <w:gridCol w:w="2216"/>
      </w:tblGrid>
      <w:tr w:rsidR="00AF5E6D" w:rsidRPr="001B69BA" w:rsidTr="006E6EE3">
        <w:trPr>
          <w:trHeight w:val="495"/>
        </w:trPr>
        <w:tc>
          <w:tcPr>
            <w:tcW w:w="654" w:type="dxa"/>
            <w:vMerge w:val="restart"/>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Nr. Crt</w:t>
            </w:r>
            <w:r w:rsidR="00A30626">
              <w:rPr>
                <w:rFonts w:ascii="Trebuchet MS" w:hAnsi="Trebuchet MS"/>
                <w:sz w:val="22"/>
                <w:szCs w:val="22"/>
                <w:lang w:val="ro-RO"/>
              </w:rPr>
              <w:t>.</w:t>
            </w:r>
          </w:p>
        </w:tc>
        <w:tc>
          <w:tcPr>
            <w:tcW w:w="1528" w:type="dxa"/>
            <w:vMerge w:val="restart"/>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Recapitula</w:t>
            </w:r>
            <w:r w:rsidR="003962AA" w:rsidRPr="001B69BA">
              <w:rPr>
                <w:rFonts w:ascii="Trebuchet MS" w:hAnsi="Trebuchet MS"/>
                <w:sz w:val="22"/>
                <w:szCs w:val="22"/>
                <w:lang w:val="ro-RO"/>
              </w:rPr>
              <w:t>ț</w:t>
            </w:r>
            <w:r w:rsidRPr="001B69BA">
              <w:rPr>
                <w:rFonts w:ascii="Trebuchet MS" w:hAnsi="Trebuchet MS"/>
                <w:sz w:val="22"/>
                <w:szCs w:val="22"/>
                <w:lang w:val="ro-RO"/>
              </w:rPr>
              <w:t>ia elementelor inventariate</w:t>
            </w:r>
          </w:p>
        </w:tc>
        <w:tc>
          <w:tcPr>
            <w:tcW w:w="1132" w:type="dxa"/>
            <w:vMerge w:val="restart"/>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Valoarea contabil</w:t>
            </w:r>
            <w:r w:rsidR="003962AA" w:rsidRPr="001B69BA">
              <w:rPr>
                <w:rFonts w:ascii="Trebuchet MS" w:hAnsi="Trebuchet MS"/>
                <w:sz w:val="22"/>
                <w:szCs w:val="22"/>
                <w:lang w:val="ro-RO"/>
              </w:rPr>
              <w:t>ă</w:t>
            </w:r>
          </w:p>
        </w:tc>
        <w:tc>
          <w:tcPr>
            <w:tcW w:w="2120" w:type="dxa"/>
            <w:vMerge w:val="restart"/>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Valoarea de inventar</w:t>
            </w:r>
          </w:p>
        </w:tc>
        <w:tc>
          <w:tcPr>
            <w:tcW w:w="4059" w:type="dxa"/>
            <w:gridSpan w:val="2"/>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Diferen</w:t>
            </w:r>
            <w:r w:rsidR="003962AA" w:rsidRPr="001B69BA">
              <w:rPr>
                <w:rFonts w:ascii="Trebuchet MS" w:hAnsi="Trebuchet MS"/>
                <w:sz w:val="22"/>
                <w:szCs w:val="22"/>
                <w:lang w:val="ro-RO"/>
              </w:rPr>
              <w:t>ț</w:t>
            </w:r>
            <w:r w:rsidRPr="001B69BA">
              <w:rPr>
                <w:rFonts w:ascii="Trebuchet MS" w:hAnsi="Trebuchet MS"/>
                <w:sz w:val="22"/>
                <w:szCs w:val="22"/>
                <w:lang w:val="ro-RO"/>
              </w:rPr>
              <w:t xml:space="preserve">e din evaluare (de </w:t>
            </w:r>
            <w:r w:rsidR="003962AA" w:rsidRPr="001B69BA">
              <w:rPr>
                <w:rFonts w:ascii="Trebuchet MS" w:hAnsi="Trebuchet MS"/>
                <w:sz w:val="22"/>
                <w:szCs w:val="22"/>
                <w:lang w:val="ro-RO"/>
              </w:rPr>
              <w:t>î</w:t>
            </w:r>
            <w:r w:rsidRPr="001B69BA">
              <w:rPr>
                <w:rFonts w:ascii="Trebuchet MS" w:hAnsi="Trebuchet MS"/>
                <w:sz w:val="22"/>
                <w:szCs w:val="22"/>
                <w:lang w:val="ro-RO"/>
              </w:rPr>
              <w:t>nregistrat)</w:t>
            </w:r>
          </w:p>
        </w:tc>
      </w:tr>
      <w:tr w:rsidR="00AF5E6D" w:rsidRPr="001B69BA" w:rsidTr="006E6EE3">
        <w:trPr>
          <w:trHeight w:val="330"/>
        </w:trPr>
        <w:tc>
          <w:tcPr>
            <w:tcW w:w="654" w:type="dxa"/>
            <w:vMerge/>
          </w:tcPr>
          <w:p w:rsidR="00AF5E6D" w:rsidRPr="001B69BA" w:rsidRDefault="00AF5E6D" w:rsidP="00232566">
            <w:pPr>
              <w:jc w:val="center"/>
              <w:rPr>
                <w:rFonts w:ascii="Trebuchet MS" w:hAnsi="Trebuchet MS"/>
                <w:sz w:val="22"/>
                <w:szCs w:val="22"/>
                <w:lang w:val="ro-RO"/>
              </w:rPr>
            </w:pPr>
          </w:p>
        </w:tc>
        <w:tc>
          <w:tcPr>
            <w:tcW w:w="1528" w:type="dxa"/>
            <w:vMerge/>
          </w:tcPr>
          <w:p w:rsidR="00AF5E6D" w:rsidRPr="001B69BA" w:rsidRDefault="00AF5E6D" w:rsidP="00232566">
            <w:pPr>
              <w:jc w:val="center"/>
              <w:rPr>
                <w:rFonts w:ascii="Trebuchet MS" w:hAnsi="Trebuchet MS"/>
                <w:sz w:val="22"/>
                <w:szCs w:val="22"/>
                <w:lang w:val="ro-RO"/>
              </w:rPr>
            </w:pPr>
          </w:p>
        </w:tc>
        <w:tc>
          <w:tcPr>
            <w:tcW w:w="1132" w:type="dxa"/>
            <w:vMerge/>
          </w:tcPr>
          <w:p w:rsidR="00AF5E6D" w:rsidRPr="001B69BA" w:rsidRDefault="00AF5E6D" w:rsidP="00232566">
            <w:pPr>
              <w:jc w:val="center"/>
              <w:rPr>
                <w:rFonts w:ascii="Trebuchet MS" w:hAnsi="Trebuchet MS"/>
                <w:sz w:val="22"/>
                <w:szCs w:val="22"/>
                <w:lang w:val="ro-RO"/>
              </w:rPr>
            </w:pPr>
          </w:p>
        </w:tc>
        <w:tc>
          <w:tcPr>
            <w:tcW w:w="2120" w:type="dxa"/>
            <w:vMerge/>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Valoarea</w:t>
            </w:r>
          </w:p>
        </w:tc>
        <w:tc>
          <w:tcPr>
            <w:tcW w:w="2216"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Cauze diferen</w:t>
            </w:r>
            <w:r w:rsidR="003962AA" w:rsidRPr="001B69BA">
              <w:rPr>
                <w:rFonts w:ascii="Trebuchet MS" w:hAnsi="Trebuchet MS"/>
                <w:sz w:val="22"/>
                <w:szCs w:val="22"/>
                <w:lang w:val="ro-RO"/>
              </w:rPr>
              <w:t>ț</w:t>
            </w:r>
            <w:r w:rsidRPr="001B69BA">
              <w:rPr>
                <w:rFonts w:ascii="Trebuchet MS" w:hAnsi="Trebuchet MS"/>
                <w:sz w:val="22"/>
                <w:szCs w:val="22"/>
                <w:lang w:val="ro-RO"/>
              </w:rPr>
              <w:t>e</w:t>
            </w: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0</w:t>
            </w:r>
          </w:p>
        </w:tc>
        <w:tc>
          <w:tcPr>
            <w:tcW w:w="1528"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1</w:t>
            </w:r>
          </w:p>
        </w:tc>
        <w:tc>
          <w:tcPr>
            <w:tcW w:w="1132"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2</w:t>
            </w:r>
          </w:p>
        </w:tc>
        <w:tc>
          <w:tcPr>
            <w:tcW w:w="2120"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3</w:t>
            </w:r>
          </w:p>
        </w:tc>
        <w:tc>
          <w:tcPr>
            <w:tcW w:w="1843"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4</w:t>
            </w:r>
          </w:p>
        </w:tc>
        <w:tc>
          <w:tcPr>
            <w:tcW w:w="2216" w:type="dxa"/>
          </w:tcPr>
          <w:p w:rsidR="00AF5E6D" w:rsidRPr="001B69BA" w:rsidRDefault="00AF5E6D" w:rsidP="00232566">
            <w:pPr>
              <w:jc w:val="center"/>
              <w:rPr>
                <w:rFonts w:ascii="Trebuchet MS" w:hAnsi="Trebuchet MS"/>
                <w:sz w:val="22"/>
                <w:szCs w:val="22"/>
                <w:lang w:val="ro-RO"/>
              </w:rPr>
            </w:pPr>
            <w:r w:rsidRPr="001B69BA">
              <w:rPr>
                <w:rFonts w:ascii="Trebuchet MS" w:hAnsi="Trebuchet MS"/>
                <w:sz w:val="22"/>
                <w:szCs w:val="22"/>
                <w:lang w:val="ro-RO"/>
              </w:rPr>
              <w:t>5</w:t>
            </w: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p>
        </w:tc>
        <w:tc>
          <w:tcPr>
            <w:tcW w:w="1528" w:type="dxa"/>
          </w:tcPr>
          <w:p w:rsidR="00AF5E6D" w:rsidRPr="001B69BA" w:rsidRDefault="00AF5E6D" w:rsidP="00232566">
            <w:pPr>
              <w:jc w:val="center"/>
              <w:rPr>
                <w:rFonts w:ascii="Trebuchet MS" w:hAnsi="Trebuchet MS"/>
                <w:sz w:val="22"/>
                <w:szCs w:val="22"/>
                <w:lang w:val="ro-RO"/>
              </w:rPr>
            </w:pPr>
          </w:p>
        </w:tc>
        <w:tc>
          <w:tcPr>
            <w:tcW w:w="1132" w:type="dxa"/>
          </w:tcPr>
          <w:p w:rsidR="00AF5E6D" w:rsidRPr="001B69BA" w:rsidRDefault="00AF5E6D" w:rsidP="00232566">
            <w:pPr>
              <w:jc w:val="center"/>
              <w:rPr>
                <w:rFonts w:ascii="Trebuchet MS" w:hAnsi="Trebuchet MS"/>
                <w:sz w:val="22"/>
                <w:szCs w:val="22"/>
                <w:lang w:val="ro-RO"/>
              </w:rPr>
            </w:pPr>
          </w:p>
        </w:tc>
        <w:tc>
          <w:tcPr>
            <w:tcW w:w="2120" w:type="dxa"/>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p>
        </w:tc>
        <w:tc>
          <w:tcPr>
            <w:tcW w:w="2216" w:type="dxa"/>
          </w:tcPr>
          <w:p w:rsidR="00AF5E6D" w:rsidRPr="001B69BA" w:rsidRDefault="00AF5E6D" w:rsidP="00232566">
            <w:pPr>
              <w:jc w:val="center"/>
              <w:rPr>
                <w:rFonts w:ascii="Trebuchet MS" w:hAnsi="Trebuchet MS"/>
                <w:sz w:val="22"/>
                <w:szCs w:val="22"/>
                <w:lang w:val="ro-RO"/>
              </w:rPr>
            </w:pP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p>
        </w:tc>
        <w:tc>
          <w:tcPr>
            <w:tcW w:w="1528" w:type="dxa"/>
          </w:tcPr>
          <w:p w:rsidR="00AF5E6D" w:rsidRPr="001B69BA" w:rsidRDefault="00AF5E6D" w:rsidP="00232566">
            <w:pPr>
              <w:jc w:val="center"/>
              <w:rPr>
                <w:rFonts w:ascii="Trebuchet MS" w:hAnsi="Trebuchet MS"/>
                <w:sz w:val="22"/>
                <w:szCs w:val="22"/>
                <w:lang w:val="ro-RO"/>
              </w:rPr>
            </w:pPr>
          </w:p>
        </w:tc>
        <w:tc>
          <w:tcPr>
            <w:tcW w:w="1132" w:type="dxa"/>
          </w:tcPr>
          <w:p w:rsidR="00AF5E6D" w:rsidRPr="001B69BA" w:rsidRDefault="00AF5E6D" w:rsidP="00232566">
            <w:pPr>
              <w:jc w:val="center"/>
              <w:rPr>
                <w:rFonts w:ascii="Trebuchet MS" w:hAnsi="Trebuchet MS"/>
                <w:sz w:val="22"/>
                <w:szCs w:val="22"/>
                <w:lang w:val="ro-RO"/>
              </w:rPr>
            </w:pPr>
          </w:p>
        </w:tc>
        <w:tc>
          <w:tcPr>
            <w:tcW w:w="2120" w:type="dxa"/>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p>
        </w:tc>
        <w:tc>
          <w:tcPr>
            <w:tcW w:w="2216" w:type="dxa"/>
          </w:tcPr>
          <w:p w:rsidR="00AF5E6D" w:rsidRPr="001B69BA" w:rsidRDefault="00AF5E6D" w:rsidP="00232566">
            <w:pPr>
              <w:jc w:val="center"/>
              <w:rPr>
                <w:rFonts w:ascii="Trebuchet MS" w:hAnsi="Trebuchet MS"/>
                <w:sz w:val="22"/>
                <w:szCs w:val="22"/>
                <w:lang w:val="ro-RO"/>
              </w:rPr>
            </w:pP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p>
        </w:tc>
        <w:tc>
          <w:tcPr>
            <w:tcW w:w="1528" w:type="dxa"/>
          </w:tcPr>
          <w:p w:rsidR="00AF5E6D" w:rsidRPr="001B69BA" w:rsidRDefault="00AF5E6D" w:rsidP="00232566">
            <w:pPr>
              <w:jc w:val="center"/>
              <w:rPr>
                <w:rFonts w:ascii="Trebuchet MS" w:hAnsi="Trebuchet MS"/>
                <w:sz w:val="22"/>
                <w:szCs w:val="22"/>
                <w:lang w:val="ro-RO"/>
              </w:rPr>
            </w:pPr>
          </w:p>
        </w:tc>
        <w:tc>
          <w:tcPr>
            <w:tcW w:w="1132" w:type="dxa"/>
          </w:tcPr>
          <w:p w:rsidR="00AF5E6D" w:rsidRPr="001B69BA" w:rsidRDefault="00AF5E6D" w:rsidP="00232566">
            <w:pPr>
              <w:jc w:val="center"/>
              <w:rPr>
                <w:rFonts w:ascii="Trebuchet MS" w:hAnsi="Trebuchet MS"/>
                <w:sz w:val="22"/>
                <w:szCs w:val="22"/>
                <w:lang w:val="ro-RO"/>
              </w:rPr>
            </w:pPr>
          </w:p>
        </w:tc>
        <w:tc>
          <w:tcPr>
            <w:tcW w:w="2120" w:type="dxa"/>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p>
        </w:tc>
        <w:tc>
          <w:tcPr>
            <w:tcW w:w="2216" w:type="dxa"/>
          </w:tcPr>
          <w:p w:rsidR="00AF5E6D" w:rsidRPr="001B69BA" w:rsidRDefault="00AF5E6D" w:rsidP="00232566">
            <w:pPr>
              <w:jc w:val="center"/>
              <w:rPr>
                <w:rFonts w:ascii="Trebuchet MS" w:hAnsi="Trebuchet MS"/>
                <w:sz w:val="22"/>
                <w:szCs w:val="22"/>
                <w:lang w:val="ro-RO"/>
              </w:rPr>
            </w:pP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p>
        </w:tc>
        <w:tc>
          <w:tcPr>
            <w:tcW w:w="1528" w:type="dxa"/>
          </w:tcPr>
          <w:p w:rsidR="00AF5E6D" w:rsidRPr="001B69BA" w:rsidRDefault="00AF5E6D" w:rsidP="00232566">
            <w:pPr>
              <w:jc w:val="center"/>
              <w:rPr>
                <w:rFonts w:ascii="Trebuchet MS" w:hAnsi="Trebuchet MS"/>
                <w:sz w:val="22"/>
                <w:szCs w:val="22"/>
                <w:lang w:val="ro-RO"/>
              </w:rPr>
            </w:pPr>
          </w:p>
        </w:tc>
        <w:tc>
          <w:tcPr>
            <w:tcW w:w="1132" w:type="dxa"/>
          </w:tcPr>
          <w:p w:rsidR="00AF5E6D" w:rsidRPr="001B69BA" w:rsidRDefault="00AF5E6D" w:rsidP="00232566">
            <w:pPr>
              <w:jc w:val="center"/>
              <w:rPr>
                <w:rFonts w:ascii="Trebuchet MS" w:hAnsi="Trebuchet MS"/>
                <w:sz w:val="22"/>
                <w:szCs w:val="22"/>
                <w:lang w:val="ro-RO"/>
              </w:rPr>
            </w:pPr>
          </w:p>
        </w:tc>
        <w:tc>
          <w:tcPr>
            <w:tcW w:w="2120" w:type="dxa"/>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p>
        </w:tc>
        <w:tc>
          <w:tcPr>
            <w:tcW w:w="2216" w:type="dxa"/>
          </w:tcPr>
          <w:p w:rsidR="00AF5E6D" w:rsidRPr="001B69BA" w:rsidRDefault="00AF5E6D" w:rsidP="00232566">
            <w:pPr>
              <w:jc w:val="center"/>
              <w:rPr>
                <w:rFonts w:ascii="Trebuchet MS" w:hAnsi="Trebuchet MS"/>
                <w:sz w:val="22"/>
                <w:szCs w:val="22"/>
                <w:lang w:val="ro-RO"/>
              </w:rPr>
            </w:pPr>
          </w:p>
        </w:tc>
      </w:tr>
      <w:tr w:rsidR="00AF5E6D" w:rsidRPr="001B69BA" w:rsidTr="006E6EE3">
        <w:tc>
          <w:tcPr>
            <w:tcW w:w="654" w:type="dxa"/>
          </w:tcPr>
          <w:p w:rsidR="00AF5E6D" w:rsidRPr="001B69BA" w:rsidRDefault="00AF5E6D" w:rsidP="00232566">
            <w:pPr>
              <w:jc w:val="center"/>
              <w:rPr>
                <w:rFonts w:ascii="Trebuchet MS" w:hAnsi="Trebuchet MS"/>
                <w:sz w:val="22"/>
                <w:szCs w:val="22"/>
                <w:lang w:val="ro-RO"/>
              </w:rPr>
            </w:pPr>
          </w:p>
        </w:tc>
        <w:tc>
          <w:tcPr>
            <w:tcW w:w="1528" w:type="dxa"/>
          </w:tcPr>
          <w:p w:rsidR="00AF5E6D" w:rsidRPr="001B69BA" w:rsidRDefault="00AF5E6D" w:rsidP="00232566">
            <w:pPr>
              <w:jc w:val="center"/>
              <w:rPr>
                <w:rFonts w:ascii="Trebuchet MS" w:hAnsi="Trebuchet MS"/>
                <w:sz w:val="22"/>
                <w:szCs w:val="22"/>
                <w:lang w:val="ro-RO"/>
              </w:rPr>
            </w:pPr>
          </w:p>
        </w:tc>
        <w:tc>
          <w:tcPr>
            <w:tcW w:w="1132" w:type="dxa"/>
          </w:tcPr>
          <w:p w:rsidR="00AF5E6D" w:rsidRPr="001B69BA" w:rsidRDefault="00AF5E6D" w:rsidP="00232566">
            <w:pPr>
              <w:jc w:val="center"/>
              <w:rPr>
                <w:rFonts w:ascii="Trebuchet MS" w:hAnsi="Trebuchet MS"/>
                <w:sz w:val="22"/>
                <w:szCs w:val="22"/>
                <w:lang w:val="ro-RO"/>
              </w:rPr>
            </w:pPr>
          </w:p>
        </w:tc>
        <w:tc>
          <w:tcPr>
            <w:tcW w:w="2120" w:type="dxa"/>
          </w:tcPr>
          <w:p w:rsidR="00AF5E6D" w:rsidRPr="001B69BA" w:rsidRDefault="00AF5E6D" w:rsidP="00232566">
            <w:pPr>
              <w:jc w:val="center"/>
              <w:rPr>
                <w:rFonts w:ascii="Trebuchet MS" w:hAnsi="Trebuchet MS"/>
                <w:sz w:val="22"/>
                <w:szCs w:val="22"/>
                <w:lang w:val="ro-RO"/>
              </w:rPr>
            </w:pPr>
          </w:p>
        </w:tc>
        <w:tc>
          <w:tcPr>
            <w:tcW w:w="1843" w:type="dxa"/>
          </w:tcPr>
          <w:p w:rsidR="00AF5E6D" w:rsidRPr="001B69BA" w:rsidRDefault="00AF5E6D" w:rsidP="00232566">
            <w:pPr>
              <w:jc w:val="center"/>
              <w:rPr>
                <w:rFonts w:ascii="Trebuchet MS" w:hAnsi="Trebuchet MS"/>
                <w:sz w:val="22"/>
                <w:szCs w:val="22"/>
                <w:lang w:val="ro-RO"/>
              </w:rPr>
            </w:pPr>
          </w:p>
        </w:tc>
        <w:tc>
          <w:tcPr>
            <w:tcW w:w="2216" w:type="dxa"/>
          </w:tcPr>
          <w:p w:rsidR="00AF5E6D" w:rsidRPr="001B69BA" w:rsidRDefault="00AF5E6D" w:rsidP="00232566">
            <w:pPr>
              <w:jc w:val="center"/>
              <w:rPr>
                <w:rFonts w:ascii="Trebuchet MS" w:hAnsi="Trebuchet MS"/>
                <w:sz w:val="22"/>
                <w:szCs w:val="22"/>
                <w:lang w:val="ro-RO"/>
              </w:rPr>
            </w:pPr>
          </w:p>
        </w:tc>
      </w:tr>
    </w:tbl>
    <w:p w:rsidR="00AF5E6D" w:rsidRPr="001B69BA" w:rsidRDefault="00AF5E6D" w:rsidP="00232566">
      <w:pPr>
        <w:jc w:val="center"/>
        <w:rPr>
          <w:rFonts w:ascii="Trebuchet MS" w:hAnsi="Trebuchet MS"/>
          <w:sz w:val="22"/>
          <w:szCs w:val="22"/>
          <w:lang w:val="ro-RO"/>
        </w:rPr>
      </w:pPr>
    </w:p>
    <w:p w:rsidR="003049BB" w:rsidRPr="001B69BA" w:rsidRDefault="003049BB" w:rsidP="00232566">
      <w:pPr>
        <w:jc w:val="center"/>
        <w:rPr>
          <w:rFonts w:ascii="Trebuchet MS" w:hAnsi="Trebuchet MS"/>
          <w:sz w:val="22"/>
          <w:szCs w:val="22"/>
          <w:lang w:val="ro-RO"/>
        </w:rPr>
      </w:pPr>
    </w:p>
    <w:p w:rsidR="00AF5E6D" w:rsidRPr="001B69BA" w:rsidRDefault="00A30626" w:rsidP="00232566">
      <w:pPr>
        <w:ind w:firstLine="720"/>
        <w:rPr>
          <w:rFonts w:ascii="Trebuchet MS" w:hAnsi="Trebuchet MS"/>
          <w:sz w:val="22"/>
          <w:szCs w:val="22"/>
          <w:lang w:val="ro-RO"/>
        </w:rPr>
      </w:pPr>
      <w:r w:rsidRPr="001B69BA">
        <w:rPr>
          <w:rFonts w:ascii="Trebuchet MS" w:hAnsi="Trebuchet MS"/>
          <w:sz w:val="22"/>
          <w:szCs w:val="22"/>
          <w:lang w:val="ro-RO"/>
        </w:rPr>
        <w:t>Întocmit</w:t>
      </w:r>
      <w:r w:rsidR="00AF5E6D" w:rsidRPr="001B69BA">
        <w:rPr>
          <w:rFonts w:ascii="Trebuchet MS" w:hAnsi="Trebuchet MS"/>
          <w:sz w:val="22"/>
          <w:szCs w:val="22"/>
          <w:lang w:val="ro-RO"/>
        </w:rPr>
        <w:t>,</w:t>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sidR="00AF5E6D" w:rsidRPr="001B69BA">
        <w:rPr>
          <w:rFonts w:ascii="Trebuchet MS" w:hAnsi="Trebuchet MS"/>
          <w:sz w:val="22"/>
          <w:szCs w:val="22"/>
          <w:lang w:val="ro-RO"/>
        </w:rPr>
        <w:tab/>
      </w:r>
      <w:r w:rsidR="00AF5E6D" w:rsidRPr="001B69BA">
        <w:rPr>
          <w:rFonts w:ascii="Trebuchet MS" w:hAnsi="Trebuchet MS"/>
          <w:sz w:val="22"/>
          <w:szCs w:val="22"/>
          <w:lang w:val="ro-RO"/>
        </w:rPr>
        <w:tab/>
        <w:t>Verificat,</w:t>
      </w:r>
    </w:p>
    <w:p w:rsidR="00AF5E6D" w:rsidRPr="001B69BA" w:rsidRDefault="00AF5E6D" w:rsidP="00232566">
      <w:pPr>
        <w:rPr>
          <w:rFonts w:ascii="Trebuchet MS" w:hAnsi="Trebuchet MS"/>
          <w:sz w:val="22"/>
          <w:szCs w:val="22"/>
          <w:lang w:val="ro-RO"/>
        </w:rPr>
      </w:pPr>
    </w:p>
    <w:p w:rsidR="003049BB" w:rsidRDefault="003049BB" w:rsidP="00232566">
      <w:pPr>
        <w:rPr>
          <w:rFonts w:ascii="Trebuchet MS" w:hAnsi="Trebuchet MS"/>
          <w:sz w:val="22"/>
          <w:szCs w:val="22"/>
          <w:lang w:val="ro-RO"/>
        </w:rPr>
      </w:pPr>
    </w:p>
    <w:p w:rsidR="00CC4C93" w:rsidRPr="00CC4C93" w:rsidRDefault="0018695E" w:rsidP="00CC4C93">
      <w:pPr>
        <w:autoSpaceDE w:val="0"/>
        <w:ind w:right="-43"/>
        <w:jc w:val="right"/>
        <w:rPr>
          <w:rFonts w:ascii="Trebuchet MS" w:hAnsi="Trebuchet MS"/>
          <w:bCs/>
          <w:sz w:val="22"/>
          <w:szCs w:val="22"/>
          <w:lang w:val="ro-RO"/>
        </w:rPr>
      </w:pPr>
      <w:r w:rsidRPr="00CC4C93">
        <w:rPr>
          <w:rFonts w:ascii="Trebuchet MS" w:hAnsi="Trebuchet MS"/>
          <w:bCs/>
          <w:sz w:val="22"/>
          <w:szCs w:val="22"/>
          <w:lang w:val="ro-RO"/>
        </w:rPr>
        <w:t>Anexa</w:t>
      </w:r>
      <w:r w:rsidR="000D23DA" w:rsidRPr="00CC4C93">
        <w:rPr>
          <w:rFonts w:ascii="Trebuchet MS" w:hAnsi="Trebuchet MS"/>
          <w:bCs/>
          <w:sz w:val="22"/>
          <w:szCs w:val="22"/>
          <w:lang w:val="ro-RO"/>
        </w:rPr>
        <w:t xml:space="preserve"> nr.</w:t>
      </w:r>
      <w:r w:rsidR="002C6B9F" w:rsidRPr="00CC4C93">
        <w:rPr>
          <w:rFonts w:ascii="Trebuchet MS" w:hAnsi="Trebuchet MS"/>
          <w:bCs/>
          <w:sz w:val="22"/>
          <w:szCs w:val="22"/>
          <w:lang w:val="ro-RO"/>
        </w:rPr>
        <w:t>1</w:t>
      </w:r>
      <w:r w:rsidR="00CC4C93" w:rsidRPr="00CC4C93">
        <w:rPr>
          <w:rFonts w:ascii="Trebuchet MS" w:hAnsi="Trebuchet MS"/>
          <w:bCs/>
          <w:sz w:val="22"/>
          <w:szCs w:val="22"/>
          <w:lang w:val="ro-RO"/>
        </w:rPr>
        <w:t>2</w:t>
      </w:r>
    </w:p>
    <w:p w:rsidR="0018695E" w:rsidRPr="00CC4C93" w:rsidRDefault="0018695E" w:rsidP="00CC4C93">
      <w:pPr>
        <w:autoSpaceDE w:val="0"/>
        <w:ind w:right="-43"/>
        <w:jc w:val="right"/>
        <w:rPr>
          <w:rFonts w:ascii="Trebuchet MS" w:hAnsi="Trebuchet MS"/>
          <w:bCs/>
          <w:sz w:val="22"/>
          <w:szCs w:val="22"/>
          <w:lang w:val="ro-RO"/>
        </w:rPr>
      </w:pPr>
    </w:p>
    <w:p w:rsidR="00D87481" w:rsidRPr="00CC4C93" w:rsidRDefault="00D87481" w:rsidP="00232566">
      <w:pPr>
        <w:autoSpaceDE w:val="0"/>
        <w:ind w:right="-830"/>
        <w:jc w:val="both"/>
        <w:rPr>
          <w:rFonts w:ascii="Trebuchet MS" w:hAnsi="Trebuchet MS"/>
          <w:bCs/>
          <w:color w:val="0000FF"/>
          <w:sz w:val="22"/>
          <w:szCs w:val="22"/>
          <w:lang w:val="ro-RO"/>
        </w:rPr>
      </w:pPr>
    </w:p>
    <w:p w:rsidR="0018695E" w:rsidRPr="005732F4" w:rsidRDefault="005732F4" w:rsidP="005732F4">
      <w:pPr>
        <w:jc w:val="center"/>
        <w:rPr>
          <w:rFonts w:ascii="Trebuchet MS" w:hAnsi="Trebuchet MS"/>
          <w:bCs/>
          <w:sz w:val="22"/>
          <w:szCs w:val="22"/>
          <w:lang w:val="ro-RO"/>
        </w:rPr>
      </w:pPr>
      <w:r>
        <w:rPr>
          <w:rFonts w:ascii="Trebuchet MS" w:hAnsi="Trebuchet MS"/>
          <w:bCs/>
          <w:sz w:val="22"/>
          <w:szCs w:val="22"/>
          <w:lang w:val="ro-RO"/>
        </w:rPr>
        <w:t>MODEL</w:t>
      </w:r>
    </w:p>
    <w:p w:rsidR="00CC4C93" w:rsidRDefault="00CC4C93" w:rsidP="00232566">
      <w:pPr>
        <w:jc w:val="both"/>
        <w:rPr>
          <w:rFonts w:ascii="Trebuchet MS" w:hAnsi="Trebuchet MS"/>
          <w:b/>
          <w:sz w:val="22"/>
          <w:szCs w:val="22"/>
          <w:lang w:val="ro-RO"/>
        </w:rPr>
      </w:pPr>
    </w:p>
    <w:p w:rsidR="00CC4C93" w:rsidRPr="001B69BA" w:rsidRDefault="00CC4C93" w:rsidP="00232566">
      <w:pPr>
        <w:jc w:val="both"/>
        <w:rPr>
          <w:rFonts w:ascii="Trebuchet MS" w:hAnsi="Trebuchet MS"/>
          <w:b/>
          <w:sz w:val="22"/>
          <w:szCs w:val="22"/>
          <w:lang w:val="ro-RO"/>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303"/>
        <w:gridCol w:w="1042"/>
        <w:gridCol w:w="1307"/>
        <w:gridCol w:w="1320"/>
        <w:gridCol w:w="1296"/>
        <w:gridCol w:w="305"/>
        <w:gridCol w:w="1830"/>
      </w:tblGrid>
      <w:tr w:rsidR="0018695E" w:rsidRPr="001B69BA" w:rsidTr="006E6EE3">
        <w:tc>
          <w:tcPr>
            <w:tcW w:w="3435" w:type="dxa"/>
            <w:gridSpan w:val="3"/>
            <w:tcBorders>
              <w:top w:val="single" w:sz="4" w:space="0" w:color="000000"/>
              <w:left w:val="single" w:sz="4" w:space="0" w:color="000000"/>
              <w:bottom w:val="single" w:sz="4" w:space="0" w:color="000000"/>
              <w:right w:val="single" w:sz="4" w:space="0" w:color="000000"/>
            </w:tcBorders>
            <w:hideMark/>
          </w:tcPr>
          <w:p w:rsidR="0018695E" w:rsidRPr="001B69BA" w:rsidRDefault="0018695E" w:rsidP="00232566">
            <w:pPr>
              <w:spacing w:before="240"/>
              <w:rPr>
                <w:rFonts w:ascii="Trebuchet MS" w:hAnsi="Trebuchet MS"/>
                <w:sz w:val="22"/>
                <w:szCs w:val="22"/>
                <w:lang w:val="ro-RO"/>
              </w:rPr>
            </w:pPr>
            <w:r w:rsidRPr="001B69BA">
              <w:rPr>
                <w:rFonts w:ascii="Trebuchet MS" w:hAnsi="Trebuchet MS"/>
                <w:sz w:val="22"/>
                <w:szCs w:val="22"/>
                <w:lang w:val="ro-RO"/>
              </w:rPr>
              <w:t>Unitatea:</w:t>
            </w:r>
          </w:p>
          <w:p w:rsidR="0018695E" w:rsidRPr="001B69BA" w:rsidRDefault="0018695E" w:rsidP="00232566">
            <w:pPr>
              <w:spacing w:before="240" w:after="240"/>
              <w:rPr>
                <w:rFonts w:ascii="Trebuchet MS" w:hAnsi="Trebuchet MS"/>
                <w:sz w:val="22"/>
                <w:szCs w:val="22"/>
                <w:lang w:val="ro-RO"/>
              </w:rPr>
            </w:pPr>
            <w:r w:rsidRPr="001B69BA">
              <w:rPr>
                <w:rFonts w:ascii="Trebuchet MS" w:hAnsi="Trebuchet MS"/>
                <w:sz w:val="22"/>
                <w:szCs w:val="22"/>
                <w:lang w:val="ro-RO"/>
              </w:rPr>
              <w:t>__________________________</w:t>
            </w:r>
          </w:p>
        </w:tc>
        <w:tc>
          <w:tcPr>
            <w:tcW w:w="4228" w:type="dxa"/>
            <w:gridSpan w:val="4"/>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b/>
                <w:bCs/>
                <w:sz w:val="22"/>
                <w:szCs w:val="22"/>
                <w:lang w:val="ro-RO"/>
              </w:rPr>
              <w:t>FIŞĂ DE MAGAZIE</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Pagina: _______</w:t>
            </w:r>
          </w:p>
        </w:tc>
      </w:tr>
      <w:tr w:rsidR="0018695E" w:rsidRPr="001B69BA" w:rsidTr="006E6EE3">
        <w:tc>
          <w:tcPr>
            <w:tcW w:w="3435" w:type="dxa"/>
            <w:gridSpan w:val="3"/>
            <w:tcBorders>
              <w:top w:val="single" w:sz="4" w:space="0" w:color="000000"/>
              <w:left w:val="single" w:sz="4" w:space="0" w:color="000000"/>
              <w:bottom w:val="single" w:sz="4" w:space="0" w:color="000000"/>
              <w:right w:val="single" w:sz="4" w:space="0" w:color="000000"/>
            </w:tcBorders>
            <w:hideMark/>
          </w:tcPr>
          <w:p w:rsidR="0018695E" w:rsidRPr="001B69BA" w:rsidRDefault="0018695E" w:rsidP="00232566">
            <w:pPr>
              <w:spacing w:before="240"/>
              <w:rPr>
                <w:rFonts w:ascii="Trebuchet MS" w:hAnsi="Trebuchet MS"/>
                <w:sz w:val="22"/>
                <w:szCs w:val="22"/>
                <w:lang w:val="ro-RO"/>
              </w:rPr>
            </w:pPr>
            <w:r w:rsidRPr="001B69BA">
              <w:rPr>
                <w:rFonts w:ascii="Trebuchet MS" w:hAnsi="Trebuchet MS"/>
                <w:sz w:val="22"/>
                <w:szCs w:val="22"/>
                <w:lang w:val="ro-RO"/>
              </w:rPr>
              <w:t>Magazia:</w:t>
            </w:r>
          </w:p>
          <w:p w:rsidR="0018695E" w:rsidRPr="001B69BA" w:rsidRDefault="0018695E" w:rsidP="00232566">
            <w:pPr>
              <w:spacing w:before="240" w:after="240"/>
              <w:rPr>
                <w:rFonts w:ascii="Trebuchet MS" w:hAnsi="Trebuchet MS"/>
                <w:sz w:val="22"/>
                <w:szCs w:val="22"/>
                <w:lang w:val="ro-RO"/>
              </w:rPr>
            </w:pPr>
            <w:r w:rsidRPr="001B69BA">
              <w:rPr>
                <w:rFonts w:ascii="Trebuchet MS" w:hAnsi="Trebuchet MS"/>
                <w:sz w:val="22"/>
                <w:szCs w:val="22"/>
                <w:lang w:val="ro-RO"/>
              </w:rPr>
              <w:t>__________________________</w:t>
            </w:r>
          </w:p>
        </w:tc>
        <w:tc>
          <w:tcPr>
            <w:tcW w:w="6058" w:type="dxa"/>
            <w:gridSpan w:val="5"/>
            <w:tcBorders>
              <w:top w:val="single" w:sz="4" w:space="0" w:color="000000"/>
              <w:left w:val="single" w:sz="4" w:space="0" w:color="000000"/>
              <w:bottom w:val="single" w:sz="4" w:space="0" w:color="000000"/>
              <w:right w:val="single" w:sz="4" w:space="0" w:color="000000"/>
            </w:tcBorders>
            <w:hideMark/>
          </w:tcPr>
          <w:p w:rsidR="0018695E" w:rsidRPr="001B69BA" w:rsidRDefault="0018695E" w:rsidP="00232566">
            <w:pPr>
              <w:rPr>
                <w:rFonts w:ascii="Trebuchet MS" w:hAnsi="Trebuchet MS"/>
                <w:sz w:val="22"/>
                <w:szCs w:val="22"/>
                <w:lang w:val="ro-RO"/>
              </w:rPr>
            </w:pPr>
            <w:r w:rsidRPr="001B69BA">
              <w:rPr>
                <w:rFonts w:ascii="Trebuchet MS" w:hAnsi="Trebuchet MS"/>
                <w:sz w:val="22"/>
                <w:szCs w:val="22"/>
                <w:lang w:val="ro-RO"/>
              </w:rPr>
              <w:t>Materialul (produsul), sortimentul, calitate, marcă, profil, dimensiune</w:t>
            </w:r>
          </w:p>
        </w:tc>
      </w:tr>
      <w:tr w:rsidR="0018695E" w:rsidRPr="001B69BA" w:rsidTr="006E6EE3">
        <w:trPr>
          <w:trHeight w:val="395"/>
        </w:trPr>
        <w:tc>
          <w:tcPr>
            <w:tcW w:w="3435" w:type="dxa"/>
            <w:gridSpan w:val="3"/>
            <w:vMerge w:val="restart"/>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U/M</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A30626" w:rsidP="00232566">
            <w:pPr>
              <w:jc w:val="center"/>
              <w:rPr>
                <w:rFonts w:ascii="Trebuchet MS" w:hAnsi="Trebuchet MS"/>
                <w:sz w:val="22"/>
                <w:szCs w:val="22"/>
                <w:lang w:val="ro-RO"/>
              </w:rPr>
            </w:pPr>
            <w:r w:rsidRPr="001B69BA">
              <w:rPr>
                <w:rFonts w:ascii="Trebuchet MS" w:hAnsi="Trebuchet MS"/>
                <w:sz w:val="22"/>
                <w:szCs w:val="22"/>
                <w:lang w:val="ro-RO"/>
              </w:rPr>
              <w:t>Preț</w:t>
            </w:r>
            <w:r w:rsidR="0018695E" w:rsidRPr="001B69BA">
              <w:rPr>
                <w:rFonts w:ascii="Trebuchet MS" w:hAnsi="Trebuchet MS"/>
                <w:sz w:val="22"/>
                <w:szCs w:val="22"/>
                <w:lang w:val="ro-RO"/>
              </w:rPr>
              <w:t xml:space="preserve"> unitar</w:t>
            </w:r>
          </w:p>
        </w:tc>
        <w:tc>
          <w:tcPr>
            <w:tcW w:w="3431" w:type="dxa"/>
            <w:gridSpan w:val="3"/>
            <w:vMerge w:val="restart"/>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r>
      <w:tr w:rsidR="0018695E" w:rsidRPr="001B69BA" w:rsidTr="006E6EE3">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c>
          <w:tcPr>
            <w:tcW w:w="1307"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2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3431" w:type="dxa"/>
            <w:gridSpan w:val="3"/>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r>
      <w:tr w:rsidR="0018695E" w:rsidRPr="001B69BA" w:rsidTr="006E6EE3">
        <w:trPr>
          <w:trHeight w:val="467"/>
        </w:trPr>
        <w:tc>
          <w:tcPr>
            <w:tcW w:w="3435" w:type="dxa"/>
            <w:gridSpan w:val="3"/>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Document</w:t>
            </w:r>
          </w:p>
        </w:tc>
        <w:tc>
          <w:tcPr>
            <w:tcW w:w="1307" w:type="dxa"/>
            <w:vMerge w:val="restart"/>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Intrări</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A30626" w:rsidP="00232566">
            <w:pPr>
              <w:jc w:val="center"/>
              <w:rPr>
                <w:rFonts w:ascii="Trebuchet MS" w:hAnsi="Trebuchet MS"/>
                <w:sz w:val="22"/>
                <w:szCs w:val="22"/>
                <w:lang w:val="ro-RO"/>
              </w:rPr>
            </w:pPr>
            <w:r w:rsidRPr="001B69BA">
              <w:rPr>
                <w:rFonts w:ascii="Trebuchet MS" w:hAnsi="Trebuchet MS"/>
                <w:sz w:val="22"/>
                <w:szCs w:val="22"/>
                <w:lang w:val="ro-RO"/>
              </w:rPr>
              <w:t>Ieșiri</w:t>
            </w:r>
          </w:p>
        </w:tc>
        <w:tc>
          <w:tcPr>
            <w:tcW w:w="1296" w:type="dxa"/>
            <w:vMerge w:val="restart"/>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Stoc</w:t>
            </w:r>
          </w:p>
        </w:tc>
        <w:tc>
          <w:tcPr>
            <w:tcW w:w="21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autoSpaceDE w:val="0"/>
              <w:autoSpaceDN w:val="0"/>
              <w:adjustRightInd w:val="0"/>
              <w:jc w:val="center"/>
              <w:rPr>
                <w:rFonts w:ascii="Trebuchet MS" w:hAnsi="Trebuchet MS"/>
                <w:sz w:val="22"/>
                <w:szCs w:val="22"/>
                <w:lang w:val="ro-RO"/>
              </w:rPr>
            </w:pPr>
            <w:r w:rsidRPr="001B69BA">
              <w:rPr>
                <w:rFonts w:ascii="Trebuchet MS" w:hAnsi="Trebuchet MS"/>
                <w:sz w:val="22"/>
                <w:szCs w:val="22"/>
                <w:lang w:val="ro-RO"/>
              </w:rPr>
              <w:t xml:space="preserve">Data </w:t>
            </w:r>
            <w:r w:rsidR="00A30626" w:rsidRPr="001B69BA">
              <w:rPr>
                <w:rFonts w:ascii="Trebuchet MS" w:hAnsi="Trebuchet MS"/>
                <w:sz w:val="22"/>
                <w:szCs w:val="22"/>
                <w:lang w:val="ro-RO"/>
              </w:rPr>
              <w:t>și</w:t>
            </w:r>
          </w:p>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semnătura de control</w:t>
            </w:r>
          </w:p>
        </w:tc>
      </w:tr>
      <w:tr w:rsidR="0018695E" w:rsidRPr="001B69BA" w:rsidTr="006E6EE3">
        <w:trPr>
          <w:trHeight w:val="377"/>
        </w:trPr>
        <w:tc>
          <w:tcPr>
            <w:tcW w:w="1090"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Data</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Număr</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jc w:val="center"/>
              <w:rPr>
                <w:rFonts w:ascii="Trebuchet MS" w:hAnsi="Trebuchet MS"/>
                <w:sz w:val="22"/>
                <w:szCs w:val="22"/>
                <w:lang w:val="ro-RO"/>
              </w:rPr>
            </w:pPr>
            <w:r w:rsidRPr="001B69BA">
              <w:rPr>
                <w:rFonts w:ascii="Trebuchet MS" w:hAnsi="Trebuchet MS"/>
                <w:sz w:val="22"/>
                <w:szCs w:val="22"/>
                <w:lang w:val="ro-RO"/>
              </w:rPr>
              <w:t>Fel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c>
          <w:tcPr>
            <w:tcW w:w="2135" w:type="dxa"/>
            <w:gridSpan w:val="2"/>
            <w:vMerge/>
            <w:tcBorders>
              <w:top w:val="single" w:sz="4" w:space="0" w:color="000000"/>
              <w:left w:val="single" w:sz="4" w:space="0" w:color="000000"/>
              <w:bottom w:val="single" w:sz="4" w:space="0" w:color="000000"/>
              <w:right w:val="single" w:sz="4" w:space="0" w:color="000000"/>
            </w:tcBorders>
            <w:vAlign w:val="center"/>
            <w:hideMark/>
          </w:tcPr>
          <w:p w:rsidR="0018695E" w:rsidRPr="001B69BA" w:rsidRDefault="0018695E" w:rsidP="00232566">
            <w:pPr>
              <w:rPr>
                <w:rFonts w:ascii="Trebuchet MS" w:hAnsi="Trebuchet MS"/>
                <w:sz w:val="22"/>
                <w:szCs w:val="22"/>
                <w:lang w:val="ro-RO"/>
              </w:rPr>
            </w:pPr>
          </w:p>
        </w:tc>
      </w:tr>
      <w:tr w:rsidR="0018695E" w:rsidRPr="001B69BA" w:rsidTr="006E6EE3">
        <w:tc>
          <w:tcPr>
            <w:tcW w:w="109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3"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042"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7"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2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296"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2135" w:type="dxa"/>
            <w:gridSpan w:val="2"/>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r>
      <w:tr w:rsidR="0018695E" w:rsidRPr="001B69BA" w:rsidTr="006E6EE3">
        <w:tc>
          <w:tcPr>
            <w:tcW w:w="109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3"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042"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7"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2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296"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2135" w:type="dxa"/>
            <w:gridSpan w:val="2"/>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r>
      <w:tr w:rsidR="0018695E" w:rsidRPr="001B69BA" w:rsidTr="006E6EE3">
        <w:tc>
          <w:tcPr>
            <w:tcW w:w="109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3"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042"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07"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320"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1296" w:type="dxa"/>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c>
          <w:tcPr>
            <w:tcW w:w="2135" w:type="dxa"/>
            <w:gridSpan w:val="2"/>
            <w:tcBorders>
              <w:top w:val="single" w:sz="4" w:space="0" w:color="000000"/>
              <w:left w:val="single" w:sz="4" w:space="0" w:color="000000"/>
              <w:bottom w:val="single" w:sz="4" w:space="0" w:color="000000"/>
              <w:right w:val="single" w:sz="4" w:space="0" w:color="000000"/>
            </w:tcBorders>
          </w:tcPr>
          <w:p w:rsidR="0018695E" w:rsidRPr="001B69BA" w:rsidRDefault="0018695E" w:rsidP="00232566">
            <w:pPr>
              <w:rPr>
                <w:rFonts w:ascii="Trebuchet MS" w:hAnsi="Trebuchet MS"/>
                <w:sz w:val="22"/>
                <w:szCs w:val="22"/>
                <w:lang w:val="ro-RO"/>
              </w:rPr>
            </w:pPr>
          </w:p>
        </w:tc>
      </w:tr>
    </w:tbl>
    <w:p w:rsidR="0018695E" w:rsidRPr="001B69BA" w:rsidRDefault="0018695E" w:rsidP="00232566">
      <w:pPr>
        <w:jc w:val="right"/>
        <w:rPr>
          <w:rFonts w:ascii="Trebuchet MS" w:hAnsi="Trebuchet MS"/>
          <w:sz w:val="22"/>
          <w:szCs w:val="22"/>
          <w:lang w:val="ro-RO"/>
        </w:rPr>
      </w:pPr>
      <w:r w:rsidRPr="001B69BA">
        <w:rPr>
          <w:rFonts w:ascii="Trebuchet MS" w:hAnsi="Trebuchet MS"/>
          <w:color w:val="A6A6A6"/>
          <w:sz w:val="22"/>
          <w:szCs w:val="22"/>
          <w:lang w:val="ro-RO"/>
        </w:rPr>
        <w:t>14-3-8</w:t>
      </w:r>
    </w:p>
    <w:p w:rsidR="002C6B9F" w:rsidRDefault="002C6B9F" w:rsidP="00D17344">
      <w:pPr>
        <w:shd w:val="clear" w:color="auto" w:fill="FFFFFF"/>
        <w:tabs>
          <w:tab w:val="left" w:pos="490"/>
        </w:tabs>
        <w:jc w:val="both"/>
        <w:rPr>
          <w:rFonts w:ascii="Trebuchet MS" w:hAnsi="Trebuchet MS"/>
          <w:b/>
          <w:sz w:val="22"/>
          <w:szCs w:val="22"/>
          <w:lang w:val="ro-RO"/>
        </w:rPr>
      </w:pPr>
    </w:p>
    <w:p w:rsidR="008B106C" w:rsidRDefault="005732F4" w:rsidP="005732F4">
      <w:pPr>
        <w:shd w:val="clear" w:color="auto" w:fill="FFFFFF"/>
        <w:tabs>
          <w:tab w:val="left" w:pos="490"/>
        </w:tabs>
        <w:jc w:val="right"/>
        <w:rPr>
          <w:rFonts w:ascii="Trebuchet MS" w:hAnsi="Trebuchet MS"/>
          <w:bCs/>
          <w:sz w:val="22"/>
          <w:szCs w:val="22"/>
          <w:lang w:val="ro-RO"/>
        </w:rPr>
      </w:pPr>
      <w:r>
        <w:rPr>
          <w:rFonts w:ascii="Trebuchet MS" w:hAnsi="Trebuchet MS"/>
          <w:bCs/>
          <w:sz w:val="22"/>
          <w:szCs w:val="22"/>
          <w:lang w:val="ro-RO"/>
        </w:rPr>
        <w:lastRenderedPageBreak/>
        <w:t>Anexa nr. 13</w:t>
      </w:r>
    </w:p>
    <w:p w:rsidR="005732F4" w:rsidRDefault="005732F4" w:rsidP="005732F4">
      <w:pPr>
        <w:shd w:val="clear" w:color="auto" w:fill="FFFFFF"/>
        <w:tabs>
          <w:tab w:val="left" w:pos="490"/>
        </w:tabs>
        <w:jc w:val="right"/>
        <w:rPr>
          <w:rFonts w:ascii="Trebuchet MS" w:hAnsi="Trebuchet MS"/>
          <w:bCs/>
          <w:sz w:val="22"/>
          <w:szCs w:val="22"/>
          <w:lang w:val="ro-RO"/>
        </w:rPr>
      </w:pPr>
    </w:p>
    <w:p w:rsidR="005732F4" w:rsidRPr="005732F4" w:rsidRDefault="005732F4" w:rsidP="005732F4">
      <w:pPr>
        <w:shd w:val="clear" w:color="auto" w:fill="FFFFFF"/>
        <w:tabs>
          <w:tab w:val="left" w:pos="490"/>
        </w:tabs>
        <w:jc w:val="center"/>
        <w:rPr>
          <w:rFonts w:ascii="Trebuchet MS" w:hAnsi="Trebuchet MS"/>
          <w:bCs/>
          <w:sz w:val="22"/>
          <w:szCs w:val="22"/>
          <w:lang w:val="ro-RO"/>
        </w:rPr>
      </w:pPr>
      <w:r>
        <w:rPr>
          <w:rFonts w:ascii="Trebuchet MS" w:hAnsi="Trebuchet MS"/>
          <w:bCs/>
          <w:sz w:val="22"/>
          <w:szCs w:val="22"/>
          <w:lang w:val="ro-RO"/>
        </w:rPr>
        <w:t>MODEL</w:t>
      </w:r>
    </w:p>
    <w:p w:rsidR="00826312" w:rsidRPr="001B69BA" w:rsidRDefault="00826312" w:rsidP="00232566">
      <w:pPr>
        <w:shd w:val="clear" w:color="auto" w:fill="FFFFFF"/>
        <w:tabs>
          <w:tab w:val="left" w:pos="490"/>
        </w:tabs>
        <w:ind w:left="426"/>
        <w:jc w:val="both"/>
        <w:rPr>
          <w:rFonts w:ascii="Trebuchet MS" w:hAnsi="Trebuchet MS"/>
          <w:color w:val="FF0000"/>
          <w:sz w:val="22"/>
          <w:szCs w:val="22"/>
          <w:lang w:val="ro-RO"/>
        </w:rPr>
      </w:pPr>
    </w:p>
    <w:p w:rsidR="00D17344" w:rsidRPr="001B69BA" w:rsidRDefault="00826312" w:rsidP="00D17344">
      <w:pPr>
        <w:rPr>
          <w:rFonts w:ascii="Trebuchet MS" w:eastAsia="Times New Roman" w:hAnsi="Trebuchet MS"/>
          <w:b/>
          <w:spacing w:val="-5"/>
          <w:sz w:val="22"/>
          <w:szCs w:val="22"/>
          <w:lang w:val="ro-RO"/>
        </w:rPr>
      </w:pPr>
      <w:r w:rsidRPr="001B69BA">
        <w:rPr>
          <w:rFonts w:ascii="Trebuchet MS" w:eastAsia="Times New Roman" w:hAnsi="Trebuchet MS"/>
          <w:b/>
          <w:spacing w:val="-5"/>
          <w:sz w:val="22"/>
          <w:szCs w:val="22"/>
          <w:lang w:val="ro-RO"/>
        </w:rPr>
        <w:t xml:space="preserve">Sediul : ............................................... </w:t>
      </w:r>
      <w:r w:rsidR="00D17344" w:rsidRPr="001B69BA">
        <w:rPr>
          <w:rFonts w:ascii="Trebuchet MS" w:eastAsia="Times New Roman" w:hAnsi="Trebuchet MS"/>
          <w:b/>
          <w:spacing w:val="-5"/>
          <w:sz w:val="22"/>
          <w:szCs w:val="22"/>
          <w:lang w:val="ro-RO"/>
        </w:rPr>
        <w:t xml:space="preserve">                           </w:t>
      </w:r>
      <w:r w:rsidR="00D17344" w:rsidRPr="001B69BA">
        <w:rPr>
          <w:rFonts w:ascii="Trebuchet MS" w:eastAsia="Times New Roman" w:hAnsi="Trebuchet MS"/>
          <w:b/>
          <w:spacing w:val="-5"/>
          <w:sz w:val="22"/>
          <w:szCs w:val="22"/>
          <w:lang w:val="ro-RO"/>
        </w:rPr>
        <w:tab/>
      </w:r>
      <w:r w:rsidR="00D17344" w:rsidRPr="001B69BA">
        <w:rPr>
          <w:rFonts w:ascii="Trebuchet MS" w:eastAsia="Times New Roman" w:hAnsi="Trebuchet MS"/>
          <w:b/>
          <w:spacing w:val="-5"/>
          <w:sz w:val="22"/>
          <w:szCs w:val="22"/>
          <w:lang w:val="ro-RO"/>
        </w:rPr>
        <w:tab/>
      </w:r>
      <w:r w:rsidR="00D17344" w:rsidRPr="001B69BA">
        <w:rPr>
          <w:rFonts w:ascii="Trebuchet MS" w:eastAsia="Times New Roman" w:hAnsi="Trebuchet MS"/>
          <w:b/>
          <w:spacing w:val="-5"/>
          <w:sz w:val="22"/>
          <w:szCs w:val="22"/>
          <w:lang w:val="ro-RO"/>
        </w:rPr>
        <w:tab/>
        <w:t xml:space="preserve">Nr </w:t>
      </w:r>
      <w:r w:rsidR="00A30626" w:rsidRPr="001B69BA">
        <w:rPr>
          <w:rFonts w:ascii="Trebuchet MS" w:eastAsia="Times New Roman" w:hAnsi="Trebuchet MS"/>
          <w:b/>
          <w:spacing w:val="-5"/>
          <w:sz w:val="22"/>
          <w:szCs w:val="22"/>
          <w:lang w:val="ro-RO"/>
        </w:rPr>
        <w:t>înregistrare</w:t>
      </w:r>
      <w:r w:rsidR="00D17344" w:rsidRPr="001B69BA">
        <w:rPr>
          <w:rFonts w:ascii="Trebuchet MS" w:eastAsia="Times New Roman" w:hAnsi="Trebuchet MS"/>
          <w:b/>
          <w:spacing w:val="-5"/>
          <w:sz w:val="22"/>
          <w:szCs w:val="22"/>
          <w:lang w:val="ro-RO"/>
        </w:rPr>
        <w:t xml:space="preserve"> __________ din______________</w:t>
      </w:r>
    </w:p>
    <w:p w:rsidR="00826312" w:rsidRPr="001B69BA" w:rsidRDefault="00826312" w:rsidP="00232566">
      <w:pPr>
        <w:rPr>
          <w:rFonts w:ascii="Trebuchet MS" w:eastAsia="Times New Roman" w:hAnsi="Trebuchet MS"/>
          <w:b/>
          <w:spacing w:val="-5"/>
          <w:sz w:val="22"/>
          <w:szCs w:val="22"/>
          <w:lang w:val="ro-RO"/>
        </w:rPr>
      </w:pPr>
      <w:r w:rsidRPr="001B69BA">
        <w:rPr>
          <w:rFonts w:ascii="Trebuchet MS" w:eastAsia="Times New Roman" w:hAnsi="Trebuchet MS"/>
          <w:b/>
          <w:spacing w:val="-5"/>
          <w:sz w:val="22"/>
          <w:szCs w:val="22"/>
          <w:lang w:val="ro-RO"/>
        </w:rPr>
        <w:t xml:space="preserve">Banca: ........................................... </w:t>
      </w:r>
    </w:p>
    <w:p w:rsidR="00826312" w:rsidRPr="001B69BA" w:rsidRDefault="00826312" w:rsidP="00232566">
      <w:pPr>
        <w:rPr>
          <w:rFonts w:ascii="Trebuchet MS" w:eastAsia="Times New Roman" w:hAnsi="Trebuchet MS"/>
          <w:b/>
          <w:spacing w:val="-5"/>
          <w:sz w:val="22"/>
          <w:szCs w:val="22"/>
          <w:lang w:val="ro-RO"/>
        </w:rPr>
      </w:pPr>
      <w:r w:rsidRPr="001B69BA">
        <w:rPr>
          <w:rFonts w:ascii="Trebuchet MS" w:eastAsia="Times New Roman" w:hAnsi="Trebuchet MS"/>
          <w:b/>
          <w:spacing w:val="-5"/>
          <w:sz w:val="22"/>
          <w:szCs w:val="22"/>
          <w:lang w:val="ro-RO"/>
        </w:rPr>
        <w:t>Contul :................................................</w:t>
      </w:r>
    </w:p>
    <w:p w:rsidR="00D17344" w:rsidRPr="001B69BA" w:rsidRDefault="00D17344" w:rsidP="00D17344">
      <w:pPr>
        <w:rPr>
          <w:rFonts w:ascii="Trebuchet MS" w:eastAsia="Times New Roman" w:hAnsi="Trebuchet MS"/>
          <w:b/>
          <w:spacing w:val="-5"/>
          <w:sz w:val="22"/>
          <w:szCs w:val="22"/>
          <w:lang w:val="ro-RO"/>
        </w:rPr>
      </w:pPr>
    </w:p>
    <w:p w:rsidR="00826312" w:rsidRPr="001B69BA" w:rsidRDefault="00826312" w:rsidP="00D17344">
      <w:pPr>
        <w:rPr>
          <w:rFonts w:ascii="Trebuchet MS" w:eastAsia="Times New Roman" w:hAnsi="Trebuchet MS"/>
          <w:b/>
          <w:spacing w:val="-5"/>
          <w:sz w:val="22"/>
          <w:szCs w:val="22"/>
          <w:lang w:val="ro-RO"/>
        </w:rPr>
      </w:pPr>
      <w:r w:rsidRPr="001B69BA">
        <w:rPr>
          <w:rFonts w:ascii="Trebuchet MS" w:eastAsia="Times New Roman" w:hAnsi="Trebuchet MS"/>
          <w:b/>
          <w:spacing w:val="-5"/>
          <w:sz w:val="22"/>
          <w:szCs w:val="22"/>
          <w:lang w:val="ro-RO"/>
        </w:rPr>
        <w:t>C</w:t>
      </w:r>
      <w:r w:rsidR="003962AA" w:rsidRPr="001B69BA">
        <w:rPr>
          <w:rFonts w:ascii="Trebuchet MS" w:eastAsia="Times New Roman" w:hAnsi="Trebuchet MS"/>
          <w:b/>
          <w:spacing w:val="-5"/>
          <w:sz w:val="22"/>
          <w:szCs w:val="22"/>
          <w:lang w:val="ro-RO"/>
        </w:rPr>
        <w:t>Ă</w:t>
      </w:r>
      <w:r w:rsidRPr="001B69BA">
        <w:rPr>
          <w:rFonts w:ascii="Trebuchet MS" w:eastAsia="Times New Roman" w:hAnsi="Trebuchet MS"/>
          <w:b/>
          <w:spacing w:val="-5"/>
          <w:sz w:val="22"/>
          <w:szCs w:val="22"/>
          <w:lang w:val="ro-RO"/>
        </w:rPr>
        <w:t>TRE :________________________________</w:t>
      </w:r>
    </w:p>
    <w:p w:rsidR="00826312" w:rsidRPr="001B69BA" w:rsidRDefault="00826312" w:rsidP="00232566">
      <w:pPr>
        <w:rPr>
          <w:rFonts w:ascii="Trebuchet MS" w:eastAsia="Times New Roman" w:hAnsi="Trebuchet MS"/>
          <w:b/>
          <w:spacing w:val="-5"/>
          <w:sz w:val="22"/>
          <w:szCs w:val="22"/>
          <w:lang w:val="ro-RO"/>
        </w:rPr>
      </w:pPr>
    </w:p>
    <w:p w:rsidR="00826312" w:rsidRPr="001B69BA" w:rsidRDefault="00826312" w:rsidP="00232566">
      <w:pPr>
        <w:jc w:val="center"/>
        <w:rPr>
          <w:rFonts w:ascii="Trebuchet MS" w:eastAsia="Times New Roman" w:hAnsi="Trebuchet MS"/>
          <w:b/>
          <w:spacing w:val="-5"/>
          <w:sz w:val="22"/>
          <w:szCs w:val="22"/>
          <w:lang w:val="ro-RO"/>
        </w:rPr>
      </w:pPr>
      <w:r w:rsidRPr="001B69BA">
        <w:rPr>
          <w:rFonts w:ascii="Trebuchet MS" w:eastAsia="Times New Roman" w:hAnsi="Trebuchet MS"/>
          <w:b/>
          <w:spacing w:val="-5"/>
          <w:sz w:val="22"/>
          <w:szCs w:val="22"/>
          <w:lang w:val="ro-RO"/>
        </w:rPr>
        <w:t xml:space="preserve">EXTRAS DE CONT </w:t>
      </w:r>
    </w:p>
    <w:p w:rsidR="00826312" w:rsidRPr="001B69BA" w:rsidRDefault="00826312" w:rsidP="00232566">
      <w:pPr>
        <w:jc w:val="center"/>
        <w:rPr>
          <w:rFonts w:ascii="Trebuchet MS" w:eastAsia="Times New Roman" w:hAnsi="Trebuchet MS"/>
          <w:b/>
          <w:spacing w:val="-5"/>
          <w:sz w:val="22"/>
          <w:szCs w:val="22"/>
          <w:lang w:val="ro-RO"/>
        </w:rPr>
      </w:pP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Conform dispozi</w:t>
      </w:r>
      <w:r w:rsidR="00592E5E" w:rsidRPr="001B69BA">
        <w:rPr>
          <w:rFonts w:ascii="Trebuchet MS" w:eastAsia="Times New Roman" w:hAnsi="Trebuchet MS"/>
          <w:spacing w:val="-5"/>
          <w:sz w:val="22"/>
          <w:szCs w:val="22"/>
          <w:lang w:val="ro-RO"/>
        </w:rPr>
        <w:t>ț</w:t>
      </w:r>
      <w:r w:rsidRPr="001B69BA">
        <w:rPr>
          <w:rFonts w:ascii="Trebuchet MS" w:eastAsia="Times New Roman" w:hAnsi="Trebuchet MS"/>
          <w:spacing w:val="-5"/>
          <w:sz w:val="22"/>
          <w:szCs w:val="22"/>
          <w:lang w:val="ro-RO"/>
        </w:rPr>
        <w:t xml:space="preserve">iilor </w:t>
      </w:r>
      <w:r w:rsidR="00592E5E" w:rsidRPr="001B69BA">
        <w:rPr>
          <w:rFonts w:ascii="Trebuchet MS" w:eastAsia="Times New Roman" w:hAnsi="Trebuchet MS"/>
          <w:spacing w:val="-5"/>
          <w:sz w:val="22"/>
          <w:szCs w:val="22"/>
          <w:lang w:val="ro-RO"/>
        </w:rPr>
        <w:t>î</w:t>
      </w:r>
      <w:r w:rsidRPr="001B69BA">
        <w:rPr>
          <w:rFonts w:ascii="Trebuchet MS" w:eastAsia="Times New Roman" w:hAnsi="Trebuchet MS"/>
          <w:spacing w:val="-5"/>
          <w:sz w:val="22"/>
          <w:szCs w:val="22"/>
          <w:lang w:val="ro-RO"/>
        </w:rPr>
        <w:t>n vigoare v</w:t>
      </w:r>
      <w:r w:rsidR="00592E5E"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w:t>
      </w:r>
      <w:r w:rsidR="00A30626" w:rsidRPr="001B69BA">
        <w:rPr>
          <w:rFonts w:ascii="Trebuchet MS" w:eastAsia="Times New Roman" w:hAnsi="Trebuchet MS"/>
          <w:spacing w:val="-5"/>
          <w:sz w:val="22"/>
          <w:szCs w:val="22"/>
          <w:lang w:val="ro-RO"/>
        </w:rPr>
        <w:t>înștiințăm</w:t>
      </w:r>
      <w:r w:rsidRPr="001B69BA">
        <w:rPr>
          <w:rFonts w:ascii="Trebuchet MS" w:eastAsia="Times New Roman" w:hAnsi="Trebuchet MS"/>
          <w:spacing w:val="-5"/>
          <w:sz w:val="22"/>
          <w:szCs w:val="22"/>
          <w:lang w:val="ro-RO"/>
        </w:rPr>
        <w:t xml:space="preserve"> c</w:t>
      </w:r>
      <w:r w:rsidR="00592E5E"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w:t>
      </w:r>
      <w:r w:rsidR="00592E5E" w:rsidRPr="001B69BA">
        <w:rPr>
          <w:rFonts w:ascii="Trebuchet MS" w:eastAsia="Times New Roman" w:hAnsi="Trebuchet MS"/>
          <w:spacing w:val="-5"/>
          <w:sz w:val="22"/>
          <w:szCs w:val="22"/>
          <w:lang w:val="ro-RO"/>
        </w:rPr>
        <w:t>î</w:t>
      </w:r>
      <w:r w:rsidRPr="001B69BA">
        <w:rPr>
          <w:rFonts w:ascii="Trebuchet MS" w:eastAsia="Times New Roman" w:hAnsi="Trebuchet MS"/>
          <w:spacing w:val="-5"/>
          <w:sz w:val="22"/>
          <w:szCs w:val="22"/>
          <w:lang w:val="ro-RO"/>
        </w:rPr>
        <w:t>n eviden</w:t>
      </w:r>
      <w:r w:rsidR="00592E5E" w:rsidRPr="001B69BA">
        <w:rPr>
          <w:rFonts w:ascii="Trebuchet MS" w:eastAsia="Times New Roman" w:hAnsi="Trebuchet MS"/>
          <w:spacing w:val="-5"/>
          <w:sz w:val="22"/>
          <w:szCs w:val="22"/>
          <w:lang w:val="ro-RO"/>
        </w:rPr>
        <w:t>ț</w:t>
      </w:r>
      <w:r w:rsidRPr="001B69BA">
        <w:rPr>
          <w:rFonts w:ascii="Trebuchet MS" w:eastAsia="Times New Roman" w:hAnsi="Trebuchet MS"/>
          <w:spacing w:val="-5"/>
          <w:sz w:val="22"/>
          <w:szCs w:val="22"/>
          <w:lang w:val="ro-RO"/>
        </w:rPr>
        <w:t>ele noastre contabile, la data de ________, unitatea dumneavoastr</w:t>
      </w:r>
      <w:r w:rsidR="00592E5E"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figureaz</w:t>
      </w:r>
      <w:r w:rsidR="00592E5E"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cu </w:t>
      </w:r>
      <w:r w:rsidR="00A30626" w:rsidRPr="001B69BA">
        <w:rPr>
          <w:rFonts w:ascii="Trebuchet MS" w:eastAsia="Times New Roman" w:hAnsi="Trebuchet MS"/>
          <w:spacing w:val="-5"/>
          <w:sz w:val="22"/>
          <w:szCs w:val="22"/>
          <w:lang w:val="ro-RO"/>
        </w:rPr>
        <w:t>următoarele</w:t>
      </w:r>
      <w:r w:rsidRPr="001B69BA">
        <w:rPr>
          <w:rFonts w:ascii="Trebuchet MS" w:eastAsia="Times New Roman" w:hAnsi="Trebuchet MS"/>
          <w:spacing w:val="-5"/>
          <w:sz w:val="22"/>
          <w:szCs w:val="22"/>
          <w:lang w:val="ro-RO"/>
        </w:rPr>
        <w:t xml:space="preserve"> debite/credite: </w:t>
      </w:r>
    </w:p>
    <w:p w:rsidR="00826312" w:rsidRPr="001B69BA" w:rsidRDefault="00826312" w:rsidP="00F46BFD">
      <w:pPr>
        <w:numPr>
          <w:ilvl w:val="0"/>
          <w:numId w:val="2"/>
        </w:num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sold debitor:    ______________________ </w:t>
      </w:r>
      <w:r w:rsidR="00A30626" w:rsidRPr="001B69BA">
        <w:rPr>
          <w:rFonts w:ascii="Trebuchet MS" w:eastAsia="Times New Roman" w:hAnsi="Trebuchet MS"/>
          <w:spacing w:val="-5"/>
          <w:sz w:val="22"/>
          <w:szCs w:val="22"/>
          <w:lang w:val="ro-RO"/>
        </w:rPr>
        <w:t>Ron</w:t>
      </w:r>
      <w:r w:rsidRPr="001B69BA">
        <w:rPr>
          <w:rFonts w:ascii="Trebuchet MS" w:eastAsia="Times New Roman" w:hAnsi="Trebuchet MS"/>
          <w:spacing w:val="-5"/>
          <w:sz w:val="22"/>
          <w:szCs w:val="22"/>
          <w:lang w:val="ro-RO"/>
        </w:rPr>
        <w:t>;</w:t>
      </w:r>
    </w:p>
    <w:p w:rsidR="00826312" w:rsidRPr="001B69BA" w:rsidRDefault="00826312" w:rsidP="00F46BFD">
      <w:pPr>
        <w:numPr>
          <w:ilvl w:val="0"/>
          <w:numId w:val="2"/>
        </w:num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sold creditor: _______________________</w:t>
      </w:r>
      <w:r w:rsidR="00A30626" w:rsidRPr="001B69BA">
        <w:rPr>
          <w:rFonts w:ascii="Trebuchet MS" w:eastAsia="Times New Roman" w:hAnsi="Trebuchet MS"/>
          <w:spacing w:val="-5"/>
          <w:sz w:val="22"/>
          <w:szCs w:val="22"/>
          <w:lang w:val="ro-RO"/>
        </w:rPr>
        <w:t>Ron</w:t>
      </w:r>
      <w:r w:rsidRPr="001B69BA">
        <w:rPr>
          <w:rFonts w:ascii="Trebuchet MS" w:eastAsia="Times New Roman" w:hAnsi="Trebuchet MS"/>
          <w:spacing w:val="-5"/>
          <w:sz w:val="22"/>
          <w:szCs w:val="22"/>
          <w:lang w:val="ro-RO"/>
        </w:rPr>
        <w:t>;</w:t>
      </w:r>
    </w:p>
    <w:p w:rsidR="00826312" w:rsidRPr="001B69BA" w:rsidRDefault="00826312" w:rsidP="00250DF5">
      <w:pPr>
        <w:ind w:left="360"/>
        <w:rPr>
          <w:rFonts w:ascii="Trebuchet MS" w:eastAsia="Times New Roman" w:hAnsi="Trebuchet MS"/>
          <w:spacing w:val="-5"/>
          <w:sz w:val="22"/>
          <w:szCs w:val="22"/>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3288"/>
        <w:gridCol w:w="2917"/>
      </w:tblGrid>
      <w:tr w:rsidR="00826312" w:rsidRPr="001B69BA" w:rsidTr="006E6EE3">
        <w:tc>
          <w:tcPr>
            <w:tcW w:w="3288" w:type="dxa"/>
          </w:tcPr>
          <w:p w:rsidR="00826312" w:rsidRPr="001B69BA" w:rsidRDefault="00826312" w:rsidP="00250DF5">
            <w:pPr>
              <w:ind w:left="835"/>
              <w:jc w:val="cente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Documentul</w:t>
            </w:r>
          </w:p>
        </w:tc>
        <w:tc>
          <w:tcPr>
            <w:tcW w:w="3288" w:type="dxa"/>
          </w:tcPr>
          <w:p w:rsidR="00826312" w:rsidRPr="001B69BA" w:rsidRDefault="00826312" w:rsidP="00250DF5">
            <w:pPr>
              <w:ind w:left="835"/>
              <w:jc w:val="cente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Explica</w:t>
            </w:r>
            <w:r w:rsidR="00592E5E" w:rsidRPr="001B69BA">
              <w:rPr>
                <w:rFonts w:ascii="Trebuchet MS" w:eastAsia="Times New Roman" w:hAnsi="Trebuchet MS"/>
                <w:spacing w:val="-5"/>
                <w:sz w:val="22"/>
                <w:szCs w:val="22"/>
                <w:lang w:val="ro-RO"/>
              </w:rPr>
              <w:t>ț</w:t>
            </w:r>
            <w:r w:rsidRPr="001B69BA">
              <w:rPr>
                <w:rFonts w:ascii="Trebuchet MS" w:eastAsia="Times New Roman" w:hAnsi="Trebuchet MS"/>
                <w:spacing w:val="-5"/>
                <w:sz w:val="22"/>
                <w:szCs w:val="22"/>
                <w:lang w:val="ro-RO"/>
              </w:rPr>
              <w:t>ii</w:t>
            </w:r>
          </w:p>
        </w:tc>
        <w:tc>
          <w:tcPr>
            <w:tcW w:w="2917" w:type="dxa"/>
          </w:tcPr>
          <w:p w:rsidR="00826312" w:rsidRPr="001B69BA" w:rsidRDefault="00826312" w:rsidP="00250DF5">
            <w:pPr>
              <w:ind w:left="835"/>
              <w:jc w:val="cente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Suma (lei)</w:t>
            </w:r>
          </w:p>
        </w:tc>
      </w:tr>
      <w:tr w:rsidR="00826312" w:rsidRPr="001B69BA" w:rsidTr="006E6EE3">
        <w:tc>
          <w:tcPr>
            <w:tcW w:w="3288" w:type="dxa"/>
          </w:tcPr>
          <w:p w:rsidR="00826312" w:rsidRPr="001B69BA" w:rsidRDefault="00826312" w:rsidP="00250DF5">
            <w:pPr>
              <w:ind w:left="835"/>
              <w:jc w:val="center"/>
              <w:rPr>
                <w:rFonts w:ascii="Trebuchet MS" w:eastAsia="Times New Roman" w:hAnsi="Trebuchet MS"/>
                <w:spacing w:val="-5"/>
                <w:sz w:val="22"/>
                <w:szCs w:val="22"/>
                <w:lang w:val="ro-RO"/>
              </w:rPr>
            </w:pPr>
          </w:p>
        </w:tc>
        <w:tc>
          <w:tcPr>
            <w:tcW w:w="3288" w:type="dxa"/>
          </w:tcPr>
          <w:p w:rsidR="00826312" w:rsidRPr="001B69BA" w:rsidRDefault="00826312" w:rsidP="00250DF5">
            <w:pPr>
              <w:ind w:left="835"/>
              <w:jc w:val="center"/>
              <w:rPr>
                <w:rFonts w:ascii="Trebuchet MS" w:eastAsia="Times New Roman" w:hAnsi="Trebuchet MS"/>
                <w:spacing w:val="-5"/>
                <w:sz w:val="22"/>
                <w:szCs w:val="22"/>
                <w:lang w:val="ro-RO"/>
              </w:rPr>
            </w:pPr>
          </w:p>
        </w:tc>
        <w:tc>
          <w:tcPr>
            <w:tcW w:w="2917" w:type="dxa"/>
          </w:tcPr>
          <w:p w:rsidR="00826312" w:rsidRPr="001B69BA" w:rsidRDefault="00826312" w:rsidP="00250DF5">
            <w:pPr>
              <w:ind w:left="835"/>
              <w:jc w:val="center"/>
              <w:rPr>
                <w:rFonts w:ascii="Trebuchet MS" w:eastAsia="Times New Roman" w:hAnsi="Trebuchet MS"/>
                <w:spacing w:val="-5"/>
                <w:sz w:val="22"/>
                <w:szCs w:val="22"/>
                <w:lang w:val="ro-RO"/>
              </w:rPr>
            </w:pPr>
          </w:p>
        </w:tc>
      </w:tr>
      <w:tr w:rsidR="00826312" w:rsidRPr="001B69BA" w:rsidTr="006E6EE3">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2917" w:type="dxa"/>
          </w:tcPr>
          <w:p w:rsidR="00826312" w:rsidRPr="001B69BA" w:rsidRDefault="00826312" w:rsidP="00250DF5">
            <w:pPr>
              <w:ind w:left="835"/>
              <w:rPr>
                <w:rFonts w:ascii="Trebuchet MS" w:eastAsia="Times New Roman" w:hAnsi="Trebuchet MS"/>
                <w:spacing w:val="-5"/>
                <w:sz w:val="22"/>
                <w:szCs w:val="22"/>
                <w:lang w:val="ro-RO"/>
              </w:rPr>
            </w:pPr>
          </w:p>
        </w:tc>
      </w:tr>
      <w:tr w:rsidR="00826312" w:rsidRPr="001B69BA" w:rsidTr="006E6EE3">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2917" w:type="dxa"/>
          </w:tcPr>
          <w:p w:rsidR="00826312" w:rsidRPr="001B69BA" w:rsidRDefault="00826312" w:rsidP="00250DF5">
            <w:pPr>
              <w:ind w:left="835"/>
              <w:rPr>
                <w:rFonts w:ascii="Trebuchet MS" w:eastAsia="Times New Roman" w:hAnsi="Trebuchet MS"/>
                <w:spacing w:val="-5"/>
                <w:sz w:val="22"/>
                <w:szCs w:val="22"/>
                <w:lang w:val="ro-RO"/>
              </w:rPr>
            </w:pPr>
          </w:p>
        </w:tc>
      </w:tr>
      <w:tr w:rsidR="00826312" w:rsidRPr="001B69BA" w:rsidTr="006E6EE3">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2917" w:type="dxa"/>
          </w:tcPr>
          <w:p w:rsidR="00826312" w:rsidRPr="001B69BA" w:rsidRDefault="00826312" w:rsidP="00250DF5">
            <w:pPr>
              <w:ind w:left="835"/>
              <w:rPr>
                <w:rFonts w:ascii="Trebuchet MS" w:eastAsia="Times New Roman" w:hAnsi="Trebuchet MS"/>
                <w:spacing w:val="-5"/>
                <w:sz w:val="22"/>
                <w:szCs w:val="22"/>
                <w:lang w:val="ro-RO"/>
              </w:rPr>
            </w:pPr>
          </w:p>
        </w:tc>
      </w:tr>
      <w:tr w:rsidR="00826312" w:rsidRPr="001B69BA" w:rsidTr="006E6EE3">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3288" w:type="dxa"/>
          </w:tcPr>
          <w:p w:rsidR="00826312" w:rsidRPr="001B69BA" w:rsidRDefault="00826312" w:rsidP="00250DF5">
            <w:pPr>
              <w:ind w:left="835"/>
              <w:rPr>
                <w:rFonts w:ascii="Trebuchet MS" w:eastAsia="Times New Roman" w:hAnsi="Trebuchet MS"/>
                <w:spacing w:val="-5"/>
                <w:sz w:val="22"/>
                <w:szCs w:val="22"/>
                <w:lang w:val="ro-RO"/>
              </w:rPr>
            </w:pPr>
          </w:p>
        </w:tc>
        <w:tc>
          <w:tcPr>
            <w:tcW w:w="2917" w:type="dxa"/>
          </w:tcPr>
          <w:p w:rsidR="00826312" w:rsidRPr="001B69BA" w:rsidRDefault="00826312" w:rsidP="00250DF5">
            <w:pPr>
              <w:ind w:left="835"/>
              <w:rPr>
                <w:rFonts w:ascii="Trebuchet MS" w:eastAsia="Times New Roman" w:hAnsi="Trebuchet MS"/>
                <w:spacing w:val="-5"/>
                <w:sz w:val="22"/>
                <w:szCs w:val="22"/>
                <w:lang w:val="ro-RO"/>
              </w:rPr>
            </w:pPr>
          </w:p>
        </w:tc>
      </w:tr>
    </w:tbl>
    <w:p w:rsidR="006E6EE3" w:rsidRDefault="006E6EE3" w:rsidP="006E6EE3">
      <w:pPr>
        <w:jc w:val="both"/>
        <w:rPr>
          <w:rFonts w:ascii="Trebuchet MS" w:eastAsia="Times New Roman" w:hAnsi="Trebuchet MS"/>
          <w:spacing w:val="-5"/>
          <w:sz w:val="22"/>
          <w:szCs w:val="22"/>
          <w:lang w:val="ro-RO"/>
        </w:rPr>
      </w:pPr>
    </w:p>
    <w:p w:rsidR="00826312" w:rsidRPr="001B69BA" w:rsidRDefault="00592E5E" w:rsidP="006E6EE3">
      <w:pPr>
        <w:jc w:val="both"/>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Î</w:t>
      </w:r>
      <w:r w:rsidR="00826312" w:rsidRPr="001B69BA">
        <w:rPr>
          <w:rFonts w:ascii="Trebuchet MS" w:eastAsia="Times New Roman" w:hAnsi="Trebuchet MS"/>
          <w:spacing w:val="-5"/>
          <w:sz w:val="22"/>
          <w:szCs w:val="22"/>
          <w:lang w:val="ro-RO"/>
        </w:rPr>
        <w:t>n termen de 5 zile de la primire urmeaz</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s</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ne restitui</w:t>
      </w:r>
      <w:r w:rsidRPr="001B69BA">
        <w:rPr>
          <w:rFonts w:ascii="Trebuchet MS" w:eastAsia="Times New Roman" w:hAnsi="Trebuchet MS"/>
          <w:spacing w:val="-5"/>
          <w:sz w:val="22"/>
          <w:szCs w:val="22"/>
          <w:lang w:val="ro-RO"/>
        </w:rPr>
        <w:t>ț</w:t>
      </w:r>
      <w:r w:rsidR="00826312" w:rsidRPr="001B69BA">
        <w:rPr>
          <w:rFonts w:ascii="Trebuchet MS" w:eastAsia="Times New Roman" w:hAnsi="Trebuchet MS"/>
          <w:spacing w:val="-5"/>
          <w:sz w:val="22"/>
          <w:szCs w:val="22"/>
          <w:lang w:val="ro-RO"/>
        </w:rPr>
        <w:t>i acest extras confirmat pentru suma acceptat</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iar </w:t>
      </w:r>
      <w:r w:rsidRPr="001B69BA">
        <w:rPr>
          <w:rFonts w:ascii="Trebuchet MS" w:eastAsia="Times New Roman" w:hAnsi="Trebuchet MS"/>
          <w:spacing w:val="-5"/>
          <w:sz w:val="22"/>
          <w:szCs w:val="22"/>
          <w:lang w:val="ro-RO"/>
        </w:rPr>
        <w:t>î</w:t>
      </w:r>
      <w:r w:rsidR="00826312" w:rsidRPr="001B69BA">
        <w:rPr>
          <w:rFonts w:ascii="Trebuchet MS" w:eastAsia="Times New Roman" w:hAnsi="Trebuchet MS"/>
          <w:spacing w:val="-5"/>
          <w:sz w:val="22"/>
          <w:szCs w:val="22"/>
          <w:lang w:val="ro-RO"/>
        </w:rPr>
        <w:t>n cazul constat</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rii de diferen</w:t>
      </w:r>
      <w:r w:rsidRPr="001B69BA">
        <w:rPr>
          <w:rFonts w:ascii="Trebuchet MS" w:eastAsia="Times New Roman" w:hAnsi="Trebuchet MS"/>
          <w:spacing w:val="-5"/>
          <w:sz w:val="22"/>
          <w:szCs w:val="22"/>
          <w:lang w:val="ro-RO"/>
        </w:rPr>
        <w:t>ț</w:t>
      </w:r>
      <w:r w:rsidR="00826312" w:rsidRPr="001B69BA">
        <w:rPr>
          <w:rFonts w:ascii="Trebuchet MS" w:eastAsia="Times New Roman" w:hAnsi="Trebuchet MS"/>
          <w:spacing w:val="-5"/>
          <w:sz w:val="22"/>
          <w:szCs w:val="22"/>
          <w:lang w:val="ro-RO"/>
        </w:rPr>
        <w:t>e s</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anexa</w:t>
      </w:r>
      <w:r w:rsidRPr="001B69BA">
        <w:rPr>
          <w:rFonts w:ascii="Trebuchet MS" w:eastAsia="Times New Roman" w:hAnsi="Trebuchet MS"/>
          <w:spacing w:val="-5"/>
          <w:sz w:val="22"/>
          <w:szCs w:val="22"/>
          <w:lang w:val="ro-RO"/>
        </w:rPr>
        <w:t>ț</w:t>
      </w:r>
      <w:r w:rsidR="00826312" w:rsidRPr="001B69BA">
        <w:rPr>
          <w:rFonts w:ascii="Trebuchet MS" w:eastAsia="Times New Roman" w:hAnsi="Trebuchet MS"/>
          <w:spacing w:val="-5"/>
          <w:sz w:val="22"/>
          <w:szCs w:val="22"/>
          <w:lang w:val="ro-RO"/>
        </w:rPr>
        <w:t>i nota explicativ</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cuprinz</w:t>
      </w:r>
      <w:r w:rsidRPr="001B69BA">
        <w:rPr>
          <w:rFonts w:ascii="Trebuchet MS" w:eastAsia="Times New Roman" w:hAnsi="Trebuchet MS"/>
          <w:spacing w:val="-5"/>
          <w:sz w:val="22"/>
          <w:szCs w:val="22"/>
          <w:lang w:val="ro-RO"/>
        </w:rPr>
        <w:t>â</w:t>
      </w:r>
      <w:r w:rsidR="00826312" w:rsidRPr="001B69BA">
        <w:rPr>
          <w:rFonts w:ascii="Trebuchet MS" w:eastAsia="Times New Roman" w:hAnsi="Trebuchet MS"/>
          <w:spacing w:val="-5"/>
          <w:sz w:val="22"/>
          <w:szCs w:val="22"/>
          <w:lang w:val="ro-RO"/>
        </w:rPr>
        <w:t>nd obiec</w:t>
      </w:r>
      <w:r w:rsidRPr="001B69BA">
        <w:rPr>
          <w:rFonts w:ascii="Trebuchet MS" w:eastAsia="Times New Roman" w:hAnsi="Trebuchet MS"/>
          <w:spacing w:val="-5"/>
          <w:sz w:val="22"/>
          <w:szCs w:val="22"/>
          <w:lang w:val="ro-RO"/>
        </w:rPr>
        <w:t>ț</w:t>
      </w:r>
      <w:r w:rsidR="00826312" w:rsidRPr="001B69BA">
        <w:rPr>
          <w:rFonts w:ascii="Trebuchet MS" w:eastAsia="Times New Roman" w:hAnsi="Trebuchet MS"/>
          <w:spacing w:val="-5"/>
          <w:sz w:val="22"/>
          <w:szCs w:val="22"/>
          <w:lang w:val="ro-RO"/>
        </w:rPr>
        <w:t>iile dumneavoastr</w:t>
      </w:r>
      <w:r w:rsidRPr="001B69BA">
        <w:rPr>
          <w:rFonts w:ascii="Trebuchet MS" w:eastAsia="Times New Roman" w:hAnsi="Trebuchet MS"/>
          <w:spacing w:val="-5"/>
          <w:sz w:val="22"/>
          <w:szCs w:val="22"/>
          <w:lang w:val="ro-RO"/>
        </w:rPr>
        <w:t>ă</w:t>
      </w:r>
      <w:r w:rsidR="00826312" w:rsidRPr="001B69BA">
        <w:rPr>
          <w:rFonts w:ascii="Trebuchet MS" w:eastAsia="Times New Roman" w:hAnsi="Trebuchet MS"/>
          <w:spacing w:val="-5"/>
          <w:sz w:val="22"/>
          <w:szCs w:val="22"/>
          <w:lang w:val="ro-RO"/>
        </w:rPr>
        <w:t xml:space="preserve">.  Prezentul extras de cont </w:t>
      </w:r>
      <w:r w:rsidRPr="001B69BA">
        <w:rPr>
          <w:rFonts w:ascii="Trebuchet MS" w:eastAsia="Times New Roman" w:hAnsi="Trebuchet MS"/>
          <w:spacing w:val="-5"/>
          <w:sz w:val="22"/>
          <w:szCs w:val="22"/>
          <w:lang w:val="ro-RO"/>
        </w:rPr>
        <w:t>ț</w:t>
      </w:r>
      <w:r w:rsidR="00826312" w:rsidRPr="001B69BA">
        <w:rPr>
          <w:rFonts w:ascii="Trebuchet MS" w:eastAsia="Times New Roman" w:hAnsi="Trebuchet MS"/>
          <w:spacing w:val="-5"/>
          <w:sz w:val="22"/>
          <w:szCs w:val="22"/>
          <w:lang w:val="ro-RO"/>
        </w:rPr>
        <w:t>ine loc de concilierea conform procedurii arbitrale.</w:t>
      </w:r>
    </w:p>
    <w:p w:rsidR="00826312" w:rsidRPr="001B69BA" w:rsidRDefault="00826312" w:rsidP="006E6EE3">
      <w:pPr>
        <w:jc w:val="both"/>
        <w:rPr>
          <w:rFonts w:ascii="Trebuchet MS" w:eastAsia="Times New Roman" w:hAnsi="Trebuchet MS"/>
          <w:spacing w:val="-5"/>
          <w:sz w:val="22"/>
          <w:szCs w:val="22"/>
          <w:lang w:val="ro-RO"/>
        </w:rPr>
      </w:pPr>
    </w:p>
    <w:p w:rsidR="00A30626"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SC </w:t>
      </w:r>
      <w:r w:rsidR="00A30626">
        <w:rPr>
          <w:rFonts w:ascii="Trebuchet MS" w:eastAsia="Times New Roman" w:hAnsi="Trebuchet MS"/>
          <w:spacing w:val="-5"/>
          <w:sz w:val="22"/>
          <w:szCs w:val="22"/>
          <w:lang w:val="ro-RO"/>
        </w:rPr>
        <w:t>..........</w:t>
      </w:r>
      <w:r w:rsidRPr="001B69BA">
        <w:rPr>
          <w:rFonts w:ascii="Trebuchet MS" w:eastAsia="Times New Roman" w:hAnsi="Trebuchet MS"/>
          <w:spacing w:val="-5"/>
          <w:sz w:val="22"/>
          <w:szCs w:val="22"/>
          <w:lang w:val="ro-RO"/>
        </w:rPr>
        <w:t xml:space="preserve"> SA                                    </w:t>
      </w: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Departament financiar-contabil </w:t>
      </w:r>
    </w:p>
    <w:p w:rsidR="00A30626" w:rsidRDefault="00826312" w:rsidP="00250DF5">
      <w:pPr>
        <w:pBdr>
          <w:bottom w:val="single" w:sz="12" w:space="1" w:color="auto"/>
        </w:pBd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    </w:t>
      </w:r>
    </w:p>
    <w:p w:rsidR="00BC0A6C" w:rsidRDefault="00826312" w:rsidP="00250DF5">
      <w:pPr>
        <w:pBdr>
          <w:bottom w:val="single" w:sz="12" w:space="1" w:color="auto"/>
        </w:pBd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L.S                                                                           </w:t>
      </w:r>
    </w:p>
    <w:p w:rsidR="00826312" w:rsidRPr="001B69BA" w:rsidRDefault="00826312" w:rsidP="00250DF5">
      <w:pPr>
        <w:pBdr>
          <w:bottom w:val="single" w:sz="12" w:space="1" w:color="auto"/>
        </w:pBd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w:t>
      </w:r>
    </w:p>
    <w:p w:rsidR="00826312" w:rsidRPr="001B69BA" w:rsidRDefault="00826312" w:rsidP="00250DF5">
      <w:pPr>
        <w:pBdr>
          <w:bottom w:val="single" w:sz="12" w:space="1" w:color="auto"/>
        </w:pBd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BC0A6C" w:rsidRDefault="00BC0A6C" w:rsidP="00250DF5">
      <w:pPr>
        <w:rPr>
          <w:rFonts w:ascii="Trebuchet MS" w:eastAsia="Times New Roman" w:hAnsi="Trebuchet MS"/>
          <w:spacing w:val="-5"/>
          <w:sz w:val="22"/>
          <w:szCs w:val="22"/>
          <w:lang w:val="ro-RO"/>
        </w:rPr>
      </w:pP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SC...........................................</w:t>
      </w: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CUI: ...............;</w:t>
      </w:r>
      <w:r w:rsidR="00A30626">
        <w:rPr>
          <w:rFonts w:ascii="Trebuchet MS" w:eastAsia="Times New Roman" w:hAnsi="Trebuchet MS"/>
          <w:spacing w:val="-5"/>
          <w:sz w:val="22"/>
          <w:szCs w:val="22"/>
          <w:lang w:val="ro-RO"/>
        </w:rPr>
        <w:t xml:space="preserve"> </w:t>
      </w:r>
      <w:r w:rsidRPr="001B69BA">
        <w:rPr>
          <w:rFonts w:ascii="Trebuchet MS" w:eastAsia="Times New Roman" w:hAnsi="Trebuchet MS"/>
          <w:spacing w:val="-5"/>
          <w:sz w:val="22"/>
          <w:szCs w:val="22"/>
          <w:lang w:val="ro-RO"/>
        </w:rPr>
        <w:t>CIF .............</w:t>
      </w: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Nr. Reg</w:t>
      </w:r>
      <w:r w:rsidR="00A30626">
        <w:rPr>
          <w:rFonts w:ascii="Trebuchet MS" w:eastAsia="Times New Roman" w:hAnsi="Trebuchet MS"/>
          <w:spacing w:val="-5"/>
          <w:sz w:val="22"/>
          <w:szCs w:val="22"/>
          <w:lang w:val="ro-RO"/>
        </w:rPr>
        <w:t>.</w:t>
      </w:r>
      <w:r w:rsidRPr="001B69BA">
        <w:rPr>
          <w:rFonts w:ascii="Trebuchet MS" w:eastAsia="Times New Roman" w:hAnsi="Trebuchet MS"/>
          <w:spacing w:val="-5"/>
          <w:sz w:val="22"/>
          <w:szCs w:val="22"/>
          <w:lang w:val="ro-RO"/>
        </w:rPr>
        <w:t xml:space="preserve"> Com</w:t>
      </w:r>
      <w:r w:rsidR="004A32E4">
        <w:rPr>
          <w:rFonts w:ascii="Trebuchet MS" w:eastAsia="Times New Roman" w:hAnsi="Trebuchet MS"/>
          <w:spacing w:val="-5"/>
          <w:sz w:val="22"/>
          <w:szCs w:val="22"/>
          <w:lang w:val="ro-RO"/>
        </w:rPr>
        <w:t>.</w:t>
      </w:r>
      <w:r w:rsidRPr="001B69BA">
        <w:rPr>
          <w:rFonts w:ascii="Trebuchet MS" w:eastAsia="Times New Roman" w:hAnsi="Trebuchet MS"/>
          <w:spacing w:val="-5"/>
          <w:sz w:val="22"/>
          <w:szCs w:val="22"/>
          <w:lang w:val="ro-RO"/>
        </w:rPr>
        <w:t>:</w:t>
      </w:r>
      <w:r w:rsidR="00A30626">
        <w:rPr>
          <w:rFonts w:ascii="Trebuchet MS" w:eastAsia="Times New Roman" w:hAnsi="Trebuchet MS"/>
          <w:spacing w:val="-5"/>
          <w:sz w:val="22"/>
          <w:szCs w:val="22"/>
          <w:lang w:val="ro-RO"/>
        </w:rPr>
        <w:t xml:space="preserve"> </w:t>
      </w:r>
      <w:r w:rsidRPr="001B69BA">
        <w:rPr>
          <w:rFonts w:ascii="Trebuchet MS" w:eastAsia="Times New Roman" w:hAnsi="Trebuchet MS"/>
          <w:spacing w:val="-5"/>
          <w:sz w:val="22"/>
          <w:szCs w:val="22"/>
          <w:lang w:val="ro-RO"/>
        </w:rPr>
        <w:t>J..../......./...........</w:t>
      </w: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Sediul : ..........................................</w:t>
      </w:r>
    </w:p>
    <w:p w:rsidR="00826312" w:rsidRPr="001B69BA" w:rsidRDefault="00826312" w:rsidP="00250DF5">
      <w:pPr>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Banca: ...........................................</w:t>
      </w:r>
    </w:p>
    <w:p w:rsidR="00826312" w:rsidRPr="001B69BA" w:rsidRDefault="00826312" w:rsidP="00250DF5">
      <w:p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Contul :..........................................</w:t>
      </w:r>
    </w:p>
    <w:p w:rsidR="00826312" w:rsidRPr="001B69BA" w:rsidRDefault="00826312" w:rsidP="00250DF5">
      <w:pPr>
        <w:ind w:right="-142"/>
        <w:jc w:val="right"/>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Nr </w:t>
      </w:r>
      <w:r w:rsidR="00B51C99" w:rsidRPr="001B69BA">
        <w:rPr>
          <w:rFonts w:ascii="Trebuchet MS" w:eastAsia="Times New Roman" w:hAnsi="Trebuchet MS"/>
          <w:spacing w:val="-5"/>
          <w:sz w:val="22"/>
          <w:szCs w:val="22"/>
          <w:lang w:val="ro-RO"/>
        </w:rPr>
        <w:t>î</w:t>
      </w:r>
      <w:r w:rsidRPr="001B69BA">
        <w:rPr>
          <w:rFonts w:ascii="Trebuchet MS" w:eastAsia="Times New Roman" w:hAnsi="Trebuchet MS"/>
          <w:spacing w:val="-5"/>
          <w:sz w:val="22"/>
          <w:szCs w:val="22"/>
          <w:lang w:val="ro-RO"/>
        </w:rPr>
        <w:t>nregistrare __________ din______________</w:t>
      </w:r>
    </w:p>
    <w:p w:rsidR="00826312" w:rsidRDefault="00826312" w:rsidP="00250DF5">
      <w:pPr>
        <w:ind w:right="-142"/>
        <w:jc w:val="right"/>
        <w:rPr>
          <w:rFonts w:ascii="Trebuchet MS" w:eastAsia="Times New Roman" w:hAnsi="Trebuchet MS"/>
          <w:spacing w:val="-5"/>
          <w:sz w:val="22"/>
          <w:szCs w:val="22"/>
          <w:lang w:val="ro-RO"/>
        </w:rPr>
      </w:pPr>
    </w:p>
    <w:p w:rsidR="00BC0A6C" w:rsidRDefault="00BC0A6C" w:rsidP="00250DF5">
      <w:pPr>
        <w:ind w:right="-142"/>
        <w:jc w:val="right"/>
        <w:rPr>
          <w:rFonts w:ascii="Trebuchet MS" w:eastAsia="Times New Roman" w:hAnsi="Trebuchet MS"/>
          <w:spacing w:val="-5"/>
          <w:sz w:val="22"/>
          <w:szCs w:val="22"/>
          <w:lang w:val="ro-RO"/>
        </w:rPr>
      </w:pPr>
    </w:p>
    <w:p w:rsidR="00BC0A6C" w:rsidRPr="001B69BA" w:rsidRDefault="00BC0A6C" w:rsidP="00250DF5">
      <w:pPr>
        <w:ind w:right="-142"/>
        <w:jc w:val="right"/>
        <w:rPr>
          <w:rFonts w:ascii="Trebuchet MS" w:eastAsia="Times New Roman" w:hAnsi="Trebuchet MS"/>
          <w:spacing w:val="-5"/>
          <w:sz w:val="22"/>
          <w:szCs w:val="22"/>
          <w:lang w:val="ro-RO"/>
        </w:rPr>
      </w:pPr>
    </w:p>
    <w:p w:rsidR="00826312" w:rsidRPr="001B69BA" w:rsidRDefault="00826312" w:rsidP="00250DF5">
      <w:p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     C</w:t>
      </w:r>
      <w:r w:rsidR="00B51C99"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TRE :................................................. SA </w:t>
      </w:r>
    </w:p>
    <w:p w:rsidR="00826312" w:rsidRPr="001B69BA" w:rsidRDefault="00826312" w:rsidP="00250DF5">
      <w:pPr>
        <w:ind w:right="-142"/>
        <w:rPr>
          <w:rFonts w:ascii="Trebuchet MS" w:eastAsia="Times New Roman" w:hAnsi="Trebuchet MS"/>
          <w:spacing w:val="-5"/>
          <w:sz w:val="22"/>
          <w:szCs w:val="22"/>
          <w:lang w:val="ro-RO"/>
        </w:rPr>
      </w:pPr>
    </w:p>
    <w:p w:rsidR="00826312" w:rsidRPr="001B69BA" w:rsidRDefault="00826312" w:rsidP="00250DF5">
      <w:p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ab/>
        <w:t>Confirm</w:t>
      </w:r>
      <w:r w:rsidR="00A5381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m  prezentul extras de cont pentru suma :.......................... lei, pentru achitarea c</w:t>
      </w:r>
      <w:r w:rsidR="00B8372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reia : </w:t>
      </w:r>
    </w:p>
    <w:p w:rsidR="00826312" w:rsidRPr="001B69BA" w:rsidRDefault="00826312" w:rsidP="00F46BFD">
      <w:pPr>
        <w:numPr>
          <w:ilvl w:val="0"/>
          <w:numId w:val="3"/>
        </w:num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am depus la banca ordinul de plata nr........... din.......................</w:t>
      </w:r>
    </w:p>
    <w:p w:rsidR="00826312" w:rsidRPr="001B69BA" w:rsidRDefault="00826312" w:rsidP="00F46BFD">
      <w:pPr>
        <w:numPr>
          <w:ilvl w:val="0"/>
          <w:numId w:val="3"/>
        </w:num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am predat </w:t>
      </w:r>
      <w:r w:rsidR="00A30626" w:rsidRPr="001B69BA">
        <w:rPr>
          <w:rFonts w:ascii="Trebuchet MS" w:eastAsia="Times New Roman" w:hAnsi="Trebuchet MS"/>
          <w:spacing w:val="-5"/>
          <w:sz w:val="22"/>
          <w:szCs w:val="22"/>
          <w:lang w:val="ro-RO"/>
        </w:rPr>
        <w:t>unității</w:t>
      </w:r>
      <w:r w:rsidRPr="001B69BA">
        <w:rPr>
          <w:rFonts w:ascii="Trebuchet MS" w:eastAsia="Times New Roman" w:hAnsi="Trebuchet MS"/>
          <w:spacing w:val="-5"/>
          <w:sz w:val="22"/>
          <w:szCs w:val="22"/>
          <w:lang w:val="ro-RO"/>
        </w:rPr>
        <w:t xml:space="preserve"> </w:t>
      </w:r>
      <w:r w:rsidR="00A30626" w:rsidRPr="001B69BA">
        <w:rPr>
          <w:rFonts w:ascii="Trebuchet MS" w:eastAsia="Times New Roman" w:hAnsi="Trebuchet MS"/>
          <w:spacing w:val="-5"/>
          <w:sz w:val="22"/>
          <w:szCs w:val="22"/>
          <w:lang w:val="ro-RO"/>
        </w:rPr>
        <w:t>dumneavoastră</w:t>
      </w:r>
      <w:r w:rsidRPr="001B69BA">
        <w:rPr>
          <w:rFonts w:ascii="Trebuchet MS" w:eastAsia="Times New Roman" w:hAnsi="Trebuchet MS"/>
          <w:spacing w:val="-5"/>
          <w:sz w:val="22"/>
          <w:szCs w:val="22"/>
          <w:lang w:val="ro-RO"/>
        </w:rPr>
        <w:t xml:space="preserve"> </w:t>
      </w:r>
      <w:r w:rsidR="00A30626" w:rsidRPr="001B69BA">
        <w:rPr>
          <w:rFonts w:ascii="Trebuchet MS" w:eastAsia="Times New Roman" w:hAnsi="Trebuchet MS"/>
          <w:spacing w:val="-5"/>
          <w:sz w:val="22"/>
          <w:szCs w:val="22"/>
          <w:lang w:val="ro-RO"/>
        </w:rPr>
        <w:t>cecul</w:t>
      </w:r>
      <w:r w:rsidRPr="001B69BA">
        <w:rPr>
          <w:rFonts w:ascii="Trebuchet MS" w:eastAsia="Times New Roman" w:hAnsi="Trebuchet MS"/>
          <w:spacing w:val="-5"/>
          <w:sz w:val="22"/>
          <w:szCs w:val="22"/>
          <w:lang w:val="ro-RO"/>
        </w:rPr>
        <w:t xml:space="preserve"> seria................. nr....................</w:t>
      </w:r>
    </w:p>
    <w:p w:rsidR="00E31B37" w:rsidRPr="001B69BA" w:rsidRDefault="00E31B37" w:rsidP="00E31B37">
      <w:pPr>
        <w:ind w:left="720" w:right="-142"/>
        <w:rPr>
          <w:rFonts w:ascii="Trebuchet MS" w:eastAsia="Times New Roman" w:hAnsi="Trebuchet MS"/>
          <w:spacing w:val="-5"/>
          <w:sz w:val="22"/>
          <w:szCs w:val="22"/>
          <w:lang w:val="ro-RO"/>
        </w:rPr>
      </w:pPr>
    </w:p>
    <w:p w:rsidR="00826312" w:rsidRPr="001B69BA" w:rsidRDefault="00826312" w:rsidP="00F46BFD">
      <w:pPr>
        <w:numPr>
          <w:ilvl w:val="0"/>
          <w:numId w:val="3"/>
        </w:numPr>
        <w:ind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urmeaz</w:t>
      </w:r>
      <w:r w:rsidR="00B8372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s</w:t>
      </w:r>
      <w:r w:rsidR="00B8372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ef</w:t>
      </w:r>
      <w:r w:rsidR="00C84A77" w:rsidRPr="001B69BA">
        <w:rPr>
          <w:rFonts w:ascii="Trebuchet MS" w:eastAsia="Times New Roman" w:hAnsi="Trebuchet MS"/>
          <w:spacing w:val="-5"/>
          <w:sz w:val="22"/>
          <w:szCs w:val="22"/>
          <w:lang w:val="ro-RO"/>
        </w:rPr>
        <w:t>e</w:t>
      </w:r>
      <w:r w:rsidRPr="001B69BA">
        <w:rPr>
          <w:rFonts w:ascii="Trebuchet MS" w:eastAsia="Times New Roman" w:hAnsi="Trebuchet MS"/>
          <w:spacing w:val="-5"/>
          <w:sz w:val="22"/>
          <w:szCs w:val="22"/>
          <w:lang w:val="ro-RO"/>
        </w:rPr>
        <w:t>ctu</w:t>
      </w:r>
      <w:r w:rsidR="00B8372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m plata </w:t>
      </w:r>
      <w:r w:rsidR="00B8372A" w:rsidRPr="001B69BA">
        <w:rPr>
          <w:rFonts w:ascii="Trebuchet MS" w:eastAsia="Times New Roman" w:hAnsi="Trebuchet MS"/>
          <w:spacing w:val="-5"/>
          <w:sz w:val="22"/>
          <w:szCs w:val="22"/>
          <w:lang w:val="ro-RO"/>
        </w:rPr>
        <w:t>î</w:t>
      </w:r>
      <w:r w:rsidRPr="001B69BA">
        <w:rPr>
          <w:rFonts w:ascii="Trebuchet MS" w:eastAsia="Times New Roman" w:hAnsi="Trebuchet MS"/>
          <w:spacing w:val="-5"/>
          <w:sz w:val="22"/>
          <w:szCs w:val="22"/>
          <w:lang w:val="ro-RO"/>
        </w:rPr>
        <w:t>n termen de...............................</w:t>
      </w:r>
    </w:p>
    <w:p w:rsidR="00BC0A6C" w:rsidRDefault="00BC0A6C" w:rsidP="00250DF5">
      <w:pPr>
        <w:ind w:left="360" w:right="-142"/>
        <w:rPr>
          <w:rFonts w:ascii="Trebuchet MS" w:eastAsia="Times New Roman" w:hAnsi="Trebuchet MS"/>
          <w:spacing w:val="-5"/>
          <w:sz w:val="22"/>
          <w:szCs w:val="22"/>
          <w:lang w:val="ro-RO"/>
        </w:rPr>
      </w:pPr>
    </w:p>
    <w:p w:rsidR="00826312" w:rsidRPr="001B69BA" w:rsidRDefault="00826312" w:rsidP="00BC0A6C">
      <w:pPr>
        <w:ind w:right="-142"/>
        <w:jc w:val="both"/>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Obiec</w:t>
      </w:r>
      <w:r w:rsidR="00B8372A" w:rsidRPr="001B69BA">
        <w:rPr>
          <w:rFonts w:ascii="Trebuchet MS" w:eastAsia="Times New Roman" w:hAnsi="Trebuchet MS"/>
          <w:spacing w:val="-5"/>
          <w:sz w:val="22"/>
          <w:szCs w:val="22"/>
          <w:lang w:val="ro-RO"/>
        </w:rPr>
        <w:t>ț</w:t>
      </w:r>
      <w:r w:rsidRPr="001B69BA">
        <w:rPr>
          <w:rFonts w:ascii="Trebuchet MS" w:eastAsia="Times New Roman" w:hAnsi="Trebuchet MS"/>
          <w:spacing w:val="-5"/>
          <w:sz w:val="22"/>
          <w:szCs w:val="22"/>
          <w:lang w:val="ro-RO"/>
        </w:rPr>
        <w:t xml:space="preserve">iile noastre privind sumele din prezentul extras de cont sunt cuprinse </w:t>
      </w:r>
      <w:r w:rsidR="00B8372A" w:rsidRPr="001B69BA">
        <w:rPr>
          <w:rFonts w:ascii="Trebuchet MS" w:eastAsia="Times New Roman" w:hAnsi="Trebuchet MS"/>
          <w:spacing w:val="-5"/>
          <w:sz w:val="22"/>
          <w:szCs w:val="22"/>
          <w:lang w:val="ro-RO"/>
        </w:rPr>
        <w:t>î</w:t>
      </w:r>
      <w:r w:rsidRPr="001B69BA">
        <w:rPr>
          <w:rFonts w:ascii="Trebuchet MS" w:eastAsia="Times New Roman" w:hAnsi="Trebuchet MS"/>
          <w:spacing w:val="-5"/>
          <w:sz w:val="22"/>
          <w:szCs w:val="22"/>
          <w:lang w:val="ro-RO"/>
        </w:rPr>
        <w:t>n nota explicativ</w:t>
      </w:r>
      <w:r w:rsidR="00B8372A" w:rsidRPr="001B69BA">
        <w:rPr>
          <w:rFonts w:ascii="Trebuchet MS" w:eastAsia="Times New Roman" w:hAnsi="Trebuchet MS"/>
          <w:spacing w:val="-5"/>
          <w:sz w:val="22"/>
          <w:szCs w:val="22"/>
          <w:lang w:val="ro-RO"/>
        </w:rPr>
        <w:t>ă</w:t>
      </w:r>
      <w:r w:rsidRPr="001B69BA">
        <w:rPr>
          <w:rFonts w:ascii="Trebuchet MS" w:eastAsia="Times New Roman" w:hAnsi="Trebuchet MS"/>
          <w:spacing w:val="-5"/>
          <w:sz w:val="22"/>
          <w:szCs w:val="22"/>
          <w:lang w:val="ro-RO"/>
        </w:rPr>
        <w:t xml:space="preserve"> anexat</w:t>
      </w:r>
      <w:r w:rsidR="00B8372A" w:rsidRPr="001B69BA">
        <w:rPr>
          <w:rFonts w:ascii="Trebuchet MS" w:eastAsia="Times New Roman" w:hAnsi="Trebuchet MS"/>
          <w:spacing w:val="-5"/>
          <w:sz w:val="22"/>
          <w:szCs w:val="22"/>
          <w:lang w:val="ro-RO"/>
        </w:rPr>
        <w:t>ă.</w:t>
      </w:r>
    </w:p>
    <w:p w:rsidR="00BC0A6C" w:rsidRDefault="00BC0A6C" w:rsidP="00250DF5">
      <w:pPr>
        <w:ind w:left="360" w:right="-142"/>
        <w:rPr>
          <w:rFonts w:ascii="Trebuchet MS" w:eastAsia="Times New Roman" w:hAnsi="Trebuchet MS"/>
          <w:spacing w:val="-5"/>
          <w:sz w:val="22"/>
          <w:szCs w:val="22"/>
          <w:lang w:val="ro-RO"/>
        </w:rPr>
      </w:pPr>
    </w:p>
    <w:p w:rsidR="00BC0A6C"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SC........................................                                                                         </w:t>
      </w:r>
    </w:p>
    <w:p w:rsidR="00826312" w:rsidRPr="001B69BA"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Departament financiar contabil</w:t>
      </w:r>
    </w:p>
    <w:p w:rsidR="00BC0A6C"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w:t>
      </w:r>
    </w:p>
    <w:p w:rsidR="00BC0A6C"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L.S                                                           </w:t>
      </w:r>
    </w:p>
    <w:p w:rsidR="00826312" w:rsidRPr="001B69BA"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w:t>
      </w:r>
    </w:p>
    <w:p w:rsidR="00826312" w:rsidRPr="001B69BA" w:rsidRDefault="00826312" w:rsidP="00250DF5">
      <w:pPr>
        <w:ind w:left="360" w:right="-142"/>
        <w:rPr>
          <w:rFonts w:ascii="Trebuchet MS" w:eastAsia="Times New Roman" w:hAnsi="Trebuchet MS"/>
          <w:spacing w:val="-5"/>
          <w:sz w:val="22"/>
          <w:szCs w:val="22"/>
          <w:lang w:val="ro-RO"/>
        </w:rPr>
      </w:pPr>
      <w:r w:rsidRPr="001B69BA">
        <w:rPr>
          <w:rFonts w:ascii="Trebuchet MS" w:eastAsia="Times New Roman" w:hAnsi="Trebuchet MS"/>
          <w:spacing w:val="-5"/>
          <w:sz w:val="22"/>
          <w:szCs w:val="22"/>
          <w:lang w:val="ro-RO"/>
        </w:rPr>
        <w:t xml:space="preserve">*) se </w:t>
      </w:r>
      <w:r w:rsidR="00A30626" w:rsidRPr="001B69BA">
        <w:rPr>
          <w:rFonts w:ascii="Trebuchet MS" w:eastAsia="Times New Roman" w:hAnsi="Trebuchet MS"/>
          <w:spacing w:val="-5"/>
          <w:sz w:val="22"/>
          <w:szCs w:val="22"/>
          <w:lang w:val="ro-RO"/>
        </w:rPr>
        <w:t>întocmește</w:t>
      </w:r>
      <w:r w:rsidRPr="001B69BA">
        <w:rPr>
          <w:rFonts w:ascii="Trebuchet MS" w:eastAsia="Times New Roman" w:hAnsi="Trebuchet MS"/>
          <w:spacing w:val="-5"/>
          <w:sz w:val="22"/>
          <w:szCs w:val="22"/>
          <w:lang w:val="ro-RO"/>
        </w:rPr>
        <w:t xml:space="preserve"> in 3 exemplare</w:t>
      </w:r>
    </w:p>
    <w:p w:rsidR="00826312" w:rsidRPr="001B69BA" w:rsidRDefault="00826312" w:rsidP="00250DF5">
      <w:pPr>
        <w:ind w:left="360" w:right="-142"/>
        <w:rPr>
          <w:rFonts w:ascii="Trebuchet MS" w:eastAsia="Times New Roman" w:hAnsi="Trebuchet MS"/>
          <w:spacing w:val="-5"/>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Pr="001B69BA" w:rsidRDefault="00E31B37" w:rsidP="00232566">
      <w:pPr>
        <w:widowControl w:val="0"/>
        <w:autoSpaceDE w:val="0"/>
        <w:autoSpaceDN w:val="0"/>
        <w:adjustRightInd w:val="0"/>
        <w:ind w:left="238" w:right="-20"/>
        <w:rPr>
          <w:rFonts w:ascii="Trebuchet MS" w:hAnsi="Trebuchet MS"/>
          <w:b/>
          <w:bCs/>
          <w:w w:val="103"/>
          <w:sz w:val="22"/>
          <w:szCs w:val="22"/>
          <w:lang w:val="ro-RO"/>
        </w:rPr>
      </w:pPr>
    </w:p>
    <w:p w:rsidR="00E31B37" w:rsidRDefault="00E31B37" w:rsidP="00232566">
      <w:pPr>
        <w:widowControl w:val="0"/>
        <w:autoSpaceDE w:val="0"/>
        <w:autoSpaceDN w:val="0"/>
        <w:adjustRightInd w:val="0"/>
        <w:ind w:left="238" w:right="-20"/>
        <w:rPr>
          <w:rFonts w:ascii="Trebuchet MS" w:hAnsi="Trebuchet MS"/>
          <w:b/>
          <w:bCs/>
          <w:w w:val="103"/>
          <w:sz w:val="22"/>
          <w:szCs w:val="22"/>
          <w:lang w:val="ro-RO"/>
        </w:rPr>
      </w:pPr>
    </w:p>
    <w:p w:rsidR="00BC0A6C" w:rsidRDefault="00BC0A6C" w:rsidP="00232566">
      <w:pPr>
        <w:widowControl w:val="0"/>
        <w:autoSpaceDE w:val="0"/>
        <w:autoSpaceDN w:val="0"/>
        <w:adjustRightInd w:val="0"/>
        <w:ind w:left="238" w:right="-20"/>
        <w:rPr>
          <w:rFonts w:ascii="Trebuchet MS" w:hAnsi="Trebuchet MS"/>
          <w:b/>
          <w:bCs/>
          <w:w w:val="103"/>
          <w:sz w:val="22"/>
          <w:szCs w:val="22"/>
          <w:lang w:val="ro-RO"/>
        </w:rPr>
      </w:pPr>
    </w:p>
    <w:p w:rsidR="005C7731" w:rsidRDefault="005732F4" w:rsidP="005732F4">
      <w:pPr>
        <w:widowControl w:val="0"/>
        <w:autoSpaceDE w:val="0"/>
        <w:autoSpaceDN w:val="0"/>
        <w:adjustRightInd w:val="0"/>
        <w:ind w:left="238" w:right="-20"/>
        <w:jc w:val="right"/>
        <w:rPr>
          <w:rFonts w:ascii="Trebuchet MS" w:hAnsi="Trebuchet MS"/>
          <w:w w:val="103"/>
          <w:sz w:val="22"/>
          <w:szCs w:val="22"/>
          <w:lang w:val="ro-RO"/>
        </w:rPr>
      </w:pPr>
      <w:r>
        <w:rPr>
          <w:rFonts w:ascii="Trebuchet MS" w:hAnsi="Trebuchet MS"/>
          <w:w w:val="103"/>
          <w:sz w:val="22"/>
          <w:szCs w:val="22"/>
          <w:lang w:val="ro-RO"/>
        </w:rPr>
        <w:lastRenderedPageBreak/>
        <w:t>Anexa nr. 14</w:t>
      </w:r>
    </w:p>
    <w:p w:rsidR="005732F4" w:rsidRPr="005732F4" w:rsidRDefault="005732F4" w:rsidP="005732F4">
      <w:pPr>
        <w:widowControl w:val="0"/>
        <w:autoSpaceDE w:val="0"/>
        <w:autoSpaceDN w:val="0"/>
        <w:adjustRightInd w:val="0"/>
        <w:ind w:left="238" w:right="-20"/>
        <w:jc w:val="right"/>
        <w:rPr>
          <w:rFonts w:ascii="Trebuchet MS" w:hAnsi="Trebuchet MS"/>
          <w:w w:val="103"/>
          <w:sz w:val="22"/>
          <w:szCs w:val="22"/>
          <w:lang w:val="ro-RO"/>
        </w:rPr>
      </w:pPr>
      <w:r>
        <w:rPr>
          <w:rFonts w:ascii="Trebuchet MS" w:hAnsi="Trebuchet MS"/>
          <w:w w:val="103"/>
          <w:sz w:val="22"/>
          <w:szCs w:val="22"/>
          <w:lang w:val="ro-RO"/>
        </w:rPr>
        <w:t>la Procedură</w:t>
      </w:r>
    </w:p>
    <w:p w:rsidR="005C7731" w:rsidRPr="001B69BA" w:rsidRDefault="005C7731"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48512" behindDoc="0" locked="0" layoutInCell="1" allowOverlap="1">
                <wp:simplePos x="0" y="0"/>
                <wp:positionH relativeFrom="column">
                  <wp:posOffset>4119245</wp:posOffset>
                </wp:positionH>
                <wp:positionV relativeFrom="paragraph">
                  <wp:posOffset>120650</wp:posOffset>
                </wp:positionV>
                <wp:extent cx="2295525" cy="1559560"/>
                <wp:effectExtent l="0" t="0" r="28575" b="21590"/>
                <wp:wrapNone/>
                <wp:docPr id="24" name="Dreptunghi: colțuri rotunj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559560"/>
                        </a:xfrm>
                        <a:prstGeom prst="roundRect">
                          <a:avLst/>
                        </a:prstGeom>
                        <a:solidFill>
                          <a:sysClr val="window" lastClr="FFFFFF"/>
                        </a:solidFill>
                        <a:ln w="25400" cap="flat" cmpd="sng" algn="ctr">
                          <a:solidFill>
                            <a:sysClr val="windowText" lastClr="000000"/>
                          </a:solidFill>
                          <a:prstDash val="solid"/>
                        </a:ln>
                        <a:effectLst/>
                      </wps:spPr>
                      <wps:txbx>
                        <w:txbxContent>
                          <w:p w:rsidR="007D31D0" w:rsidRPr="00BC0A6C" w:rsidRDefault="007D31D0" w:rsidP="00BC0A6C">
                            <w:pPr>
                              <w:pStyle w:val="NormalWeb"/>
                              <w:tabs>
                                <w:tab w:val="left" w:pos="142"/>
                              </w:tabs>
                              <w:spacing w:before="0" w:beforeAutospacing="0"/>
                              <w:ind w:left="-142" w:right="-47"/>
                              <w:jc w:val="center"/>
                              <w:rPr>
                                <w:rFonts w:ascii="Trebuchet MS" w:hAnsi="Trebuchet MS"/>
                                <w:sz w:val="18"/>
                                <w:szCs w:val="18"/>
                              </w:rPr>
                            </w:pPr>
                            <w:r w:rsidRPr="00BC0A6C">
                              <w:rPr>
                                <w:rFonts w:ascii="Trebuchet MS" w:hAnsi="Trebuchet MS"/>
                                <w:sz w:val="18"/>
                                <w:szCs w:val="18"/>
                              </w:rPr>
                              <w:t>AVIZARE:</w:t>
                            </w:r>
                          </w:p>
                          <w:p w:rsidR="007D31D0" w:rsidRPr="00BC0A6C" w:rsidRDefault="007D31D0" w:rsidP="00BC0A6C">
                            <w:pPr>
                              <w:pStyle w:val="NormalWeb"/>
                              <w:tabs>
                                <w:tab w:val="left" w:pos="142"/>
                                <w:tab w:val="left" w:pos="2957"/>
                              </w:tabs>
                              <w:spacing w:before="0" w:beforeAutospacing="0"/>
                              <w:ind w:left="-142" w:right="-47"/>
                              <w:jc w:val="center"/>
                              <w:rPr>
                                <w:rFonts w:ascii="Trebuchet MS" w:hAnsi="Trebuchet MS"/>
                                <w:sz w:val="18"/>
                                <w:szCs w:val="18"/>
                              </w:rPr>
                            </w:pPr>
                            <w:r w:rsidRPr="00BC0A6C">
                              <w:rPr>
                                <w:rFonts w:ascii="Trebuchet MS" w:hAnsi="Trebuchet MS"/>
                                <w:sz w:val="18"/>
                                <w:szCs w:val="18"/>
                              </w:rPr>
                              <w:t>DIRECȚIA JURIDICĂ</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sz w:val="18"/>
                                <w:szCs w:val="18"/>
                              </w:rPr>
                            </w:pPr>
                            <w:r w:rsidRPr="00BC0A6C">
                              <w:rPr>
                                <w:rFonts w:ascii="Trebuchet MS" w:hAnsi="Trebuchet MS"/>
                                <w:sz w:val="18"/>
                                <w:szCs w:val="18"/>
                              </w:rPr>
                              <w:t>-analizează şi avizează  proiectul de ordin privind constituirea comisie de inventariere;</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bCs/>
                                <w:iCs/>
                                <w:sz w:val="18"/>
                                <w:szCs w:val="18"/>
                              </w:rPr>
                            </w:pPr>
                            <w:r w:rsidRPr="00BC0A6C">
                              <w:rPr>
                                <w:rFonts w:ascii="Trebuchet MS" w:hAnsi="Trebuchet MS"/>
                                <w:sz w:val="18"/>
                                <w:szCs w:val="18"/>
                              </w:rPr>
                              <w:t xml:space="preserve">- analizează și avizează  procesul-verbal de inventariere cu rezultatele și propunerile comisiei de inventariere </w:t>
                            </w:r>
                            <w:r w:rsidRPr="00BC0A6C">
                              <w:rPr>
                                <w:rFonts w:ascii="Trebuchet MS" w:hAnsi="Trebuchet MS"/>
                                <w:bCs/>
                                <w:iCs/>
                                <w:sz w:val="18"/>
                                <w:szCs w:val="18"/>
                              </w:rPr>
                              <w:t>a activelor fixe şi a obiectelor de inventar</w:t>
                            </w:r>
                            <w:r w:rsidRPr="00BC0A6C">
                              <w:rPr>
                                <w:rFonts w:ascii="Trebuchet MS" w:hAnsi="Trebuchet MS"/>
                                <w:sz w:val="18"/>
                                <w:szCs w:val="18"/>
                                <w:lang w:val="en-GB"/>
                              </w:rPr>
                              <w:t>;</w:t>
                            </w:r>
                            <w:r w:rsidRPr="00BC0A6C">
                              <w:rPr>
                                <w:rFonts w:ascii="Trebuchet MS" w:hAnsi="Trebuchet MS"/>
                                <w:bCs/>
                                <w:iC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Dreptunghi: colțuri rotunjite 3" o:spid="_x0000_s1026" style="position:absolute;margin-left:324.35pt;margin-top:9.5pt;width:180.75pt;height:12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" fillcolor="window" strokecolor="windowText" strokeweight="2pt">
                <v:path arrowok="t"/>
                <v:textbox>
                  <w:txbxContent>
                    <w:p w:rsidR="007D31D0" w:rsidRPr="00BC0A6C" w:rsidRDefault="007D31D0" w:rsidP="00BC0A6C">
                      <w:pPr>
                        <w:pStyle w:val="NormalWeb"/>
                        <w:tabs>
                          <w:tab w:val="left" w:pos="142"/>
                        </w:tabs>
                        <w:spacing w:before="0" w:beforeAutospacing="0"/>
                        <w:ind w:left="-142" w:right="-47"/>
                        <w:jc w:val="center"/>
                        <w:rPr>
                          <w:rFonts w:ascii="Trebuchet MS" w:hAnsi="Trebuchet MS"/>
                          <w:sz w:val="18"/>
                          <w:szCs w:val="18"/>
                        </w:rPr>
                      </w:pPr>
                      <w:r w:rsidRPr="00BC0A6C">
                        <w:rPr>
                          <w:rFonts w:ascii="Trebuchet MS" w:hAnsi="Trebuchet MS"/>
                          <w:sz w:val="18"/>
                          <w:szCs w:val="18"/>
                        </w:rPr>
                        <w:t>AVIZARE:</w:t>
                      </w:r>
                    </w:p>
                    <w:p w:rsidR="007D31D0" w:rsidRPr="00BC0A6C" w:rsidRDefault="007D31D0" w:rsidP="00BC0A6C">
                      <w:pPr>
                        <w:pStyle w:val="NormalWeb"/>
                        <w:tabs>
                          <w:tab w:val="left" w:pos="142"/>
                          <w:tab w:val="left" w:pos="2957"/>
                        </w:tabs>
                        <w:spacing w:before="0" w:beforeAutospacing="0"/>
                        <w:ind w:left="-142" w:right="-47"/>
                        <w:jc w:val="center"/>
                        <w:rPr>
                          <w:rFonts w:ascii="Trebuchet MS" w:hAnsi="Trebuchet MS"/>
                          <w:sz w:val="18"/>
                          <w:szCs w:val="18"/>
                        </w:rPr>
                      </w:pPr>
                      <w:r w:rsidRPr="00BC0A6C">
                        <w:rPr>
                          <w:rFonts w:ascii="Trebuchet MS" w:hAnsi="Trebuchet MS"/>
                          <w:sz w:val="18"/>
                          <w:szCs w:val="18"/>
                        </w:rPr>
                        <w:t>DIRECȚIA JURIDICĂ</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sz w:val="18"/>
                          <w:szCs w:val="18"/>
                        </w:rPr>
                      </w:pPr>
                      <w:r w:rsidRPr="00BC0A6C">
                        <w:rPr>
                          <w:rFonts w:ascii="Trebuchet MS" w:hAnsi="Trebuchet MS"/>
                          <w:sz w:val="18"/>
                          <w:szCs w:val="18"/>
                        </w:rPr>
                        <w:t>-analizează şi avizează  proiectul de ordin privind constituirea comisie de inventariere;</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bCs/>
                          <w:iCs/>
                          <w:sz w:val="18"/>
                          <w:szCs w:val="18"/>
                        </w:rPr>
                      </w:pPr>
                      <w:r w:rsidRPr="00BC0A6C">
                        <w:rPr>
                          <w:rFonts w:ascii="Trebuchet MS" w:hAnsi="Trebuchet MS"/>
                          <w:sz w:val="18"/>
                          <w:szCs w:val="18"/>
                        </w:rPr>
                        <w:t xml:space="preserve">- analizează și avizează  procesul-verbal de inventariere cu rezultatele și propunerile comisiei de inventariere </w:t>
                      </w:r>
                      <w:r w:rsidRPr="00BC0A6C">
                        <w:rPr>
                          <w:rFonts w:ascii="Trebuchet MS" w:hAnsi="Trebuchet MS"/>
                          <w:bCs/>
                          <w:iCs/>
                          <w:sz w:val="18"/>
                          <w:szCs w:val="18"/>
                        </w:rPr>
                        <w:t>a activelor fixe şi a obiectelor de inventar</w:t>
                      </w:r>
                      <w:r w:rsidRPr="00BC0A6C">
                        <w:rPr>
                          <w:rFonts w:ascii="Trebuchet MS" w:hAnsi="Trebuchet MS"/>
                          <w:sz w:val="18"/>
                          <w:szCs w:val="18"/>
                          <w:lang w:val="en-GB"/>
                        </w:rPr>
                        <w:t>;</w:t>
                      </w:r>
                      <w:r w:rsidRPr="00BC0A6C">
                        <w:rPr>
                          <w:rFonts w:ascii="Trebuchet MS" w:hAnsi="Trebuchet MS"/>
                          <w:bCs/>
                          <w:iCs/>
                          <w:sz w:val="18"/>
                          <w:szCs w:val="18"/>
                        </w:rPr>
                        <w:t xml:space="preserve"> </w:t>
                      </w:r>
                    </w:p>
                  </w:txbxContent>
                </v:textbox>
              </v:roundrect>
            </w:pict>
          </mc:Fallback>
        </mc:AlternateContent>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47488" behindDoc="0" locked="0" layoutInCell="1" allowOverlap="1">
                <wp:simplePos x="0" y="0"/>
                <wp:positionH relativeFrom="column">
                  <wp:posOffset>-501015</wp:posOffset>
                </wp:positionH>
                <wp:positionV relativeFrom="paragraph">
                  <wp:posOffset>181610</wp:posOffset>
                </wp:positionV>
                <wp:extent cx="1848485" cy="2352675"/>
                <wp:effectExtent l="22860" t="19685" r="24130" b="18415"/>
                <wp:wrapNone/>
                <wp:docPr id="23" name="Dreptunghi: colțuri rotunj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8485" cy="23526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D0" w:rsidRPr="00BC0A6C" w:rsidRDefault="007D31D0" w:rsidP="00BC0A6C">
                            <w:pPr>
                              <w:jc w:val="center"/>
                              <w:rPr>
                                <w:rFonts w:ascii="Trebuchet MS" w:hAnsi="Trebuchet MS"/>
                                <w:sz w:val="18"/>
                                <w:szCs w:val="18"/>
                              </w:rPr>
                            </w:pPr>
                            <w:r w:rsidRPr="00BC0A6C">
                              <w:rPr>
                                <w:rFonts w:ascii="Trebuchet MS" w:hAnsi="Trebuchet MS"/>
                                <w:sz w:val="18"/>
                                <w:szCs w:val="18"/>
                              </w:rPr>
                              <w:t>DIRECȚIA ECONOMICO FINANCIARĂ</w:t>
                            </w:r>
                          </w:p>
                          <w:p w:rsidR="007D31D0" w:rsidRPr="00BC0A6C" w:rsidRDefault="007D31D0" w:rsidP="00BC0A6C">
                            <w:pPr>
                              <w:ind w:left="-142" w:right="-70"/>
                              <w:jc w:val="both"/>
                              <w:rPr>
                                <w:rFonts w:ascii="Trebuchet MS" w:hAnsi="Trebuchet MS"/>
                                <w:sz w:val="18"/>
                                <w:szCs w:val="18"/>
                              </w:rPr>
                            </w:pPr>
                            <w:r w:rsidRPr="00BC0A6C">
                              <w:rPr>
                                <w:rFonts w:ascii="Trebuchet MS" w:hAnsi="Trebuchet MS"/>
                                <w:sz w:val="18"/>
                                <w:szCs w:val="18"/>
                              </w:rPr>
                              <w:t xml:space="preserve">- inițiază  </w:t>
                            </w:r>
                            <w:r>
                              <w:rPr>
                                <w:rFonts w:ascii="Trebuchet MS" w:hAnsi="Trebuchet MS"/>
                                <w:sz w:val="18"/>
                                <w:szCs w:val="18"/>
                              </w:rPr>
                              <w:t xml:space="preserve">referatul și </w:t>
                            </w:r>
                            <w:r w:rsidRPr="00BC0A6C">
                              <w:rPr>
                                <w:rFonts w:ascii="Trebuchet MS" w:hAnsi="Trebuchet MS"/>
                                <w:sz w:val="18"/>
                                <w:szCs w:val="18"/>
                              </w:rPr>
                              <w:t>proiectul de ordin de constituire a comisiei de inventariere;</w:t>
                            </w:r>
                          </w:p>
                          <w:p w:rsidR="007D31D0" w:rsidRPr="00BC0A6C" w:rsidRDefault="007D31D0" w:rsidP="00BC0A6C">
                            <w:pPr>
                              <w:ind w:left="-142" w:right="-70"/>
                              <w:jc w:val="both"/>
                              <w:rPr>
                                <w:rFonts w:ascii="Trebuchet MS" w:hAnsi="Trebuchet MS"/>
                                <w:sz w:val="18"/>
                                <w:szCs w:val="18"/>
                              </w:rPr>
                            </w:pPr>
                            <w:r w:rsidRPr="00BC0A6C">
                              <w:rPr>
                                <w:rFonts w:ascii="Trebuchet MS" w:hAnsi="Trebuchet MS"/>
                                <w:sz w:val="18"/>
                                <w:szCs w:val="18"/>
                              </w:rPr>
                              <w:t xml:space="preserve">-verifică listele de inventariere cu conturile din balanță; </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bCs/>
                                <w:iCs/>
                                <w:sz w:val="18"/>
                                <w:szCs w:val="18"/>
                              </w:rPr>
                            </w:pPr>
                            <w:r w:rsidRPr="00BC0A6C">
                              <w:rPr>
                                <w:rFonts w:ascii="Trebuchet MS" w:hAnsi="Trebuchet MS"/>
                                <w:sz w:val="18"/>
                                <w:szCs w:val="18"/>
                              </w:rPr>
                              <w:t xml:space="preserve">- analizează și avizează  procesul-verbal de inventariere cu rezultatele și propunerile comisiei de inventariere </w:t>
                            </w:r>
                            <w:r w:rsidRPr="00BC0A6C">
                              <w:rPr>
                                <w:rFonts w:ascii="Trebuchet MS" w:hAnsi="Trebuchet MS"/>
                                <w:bCs/>
                                <w:iCs/>
                                <w:sz w:val="18"/>
                                <w:szCs w:val="18"/>
                              </w:rPr>
                              <w:t>a activelor fixe şi a obiectelor de inventar</w:t>
                            </w:r>
                            <w:r w:rsidRPr="00BC0A6C">
                              <w:rPr>
                                <w:rFonts w:ascii="Trebuchet MS" w:hAnsi="Trebuchet MS"/>
                                <w:sz w:val="18"/>
                                <w:szCs w:val="18"/>
                                <w:lang w:val="en-GB"/>
                              </w:rPr>
                              <w:t>;</w:t>
                            </w:r>
                            <w:r w:rsidRPr="00BC0A6C">
                              <w:rPr>
                                <w:rFonts w:ascii="Trebuchet MS" w:hAnsi="Trebuchet MS"/>
                                <w:bCs/>
                                <w:iCs/>
                                <w:sz w:val="18"/>
                                <w:szCs w:val="18"/>
                              </w:rPr>
                              <w:t xml:space="preserve"> </w:t>
                            </w:r>
                          </w:p>
                          <w:p w:rsidR="007D31D0" w:rsidRPr="00E85206" w:rsidRDefault="007D31D0" w:rsidP="00CD16EE">
                            <w:pPr>
                              <w:ind w:right="-70"/>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39.45pt;margin-top:14.3pt;width:145.55pt;height:18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" strokeweight="2.5pt">
                <v:shadow color="#868686"/>
                <v:path arrowok="t"/>
                <v:textbox>
                  <w:txbxContent>
                    <w:p w:rsidR="007D31D0" w:rsidRPr="00BC0A6C" w:rsidRDefault="007D31D0" w:rsidP="00BC0A6C">
                      <w:pPr>
                        <w:jc w:val="center"/>
                        <w:rPr>
                          <w:rFonts w:ascii="Trebuchet MS" w:hAnsi="Trebuchet MS"/>
                          <w:sz w:val="18"/>
                          <w:szCs w:val="18"/>
                        </w:rPr>
                      </w:pPr>
                      <w:r w:rsidRPr="00BC0A6C">
                        <w:rPr>
                          <w:rFonts w:ascii="Trebuchet MS" w:hAnsi="Trebuchet MS"/>
                          <w:sz w:val="18"/>
                          <w:szCs w:val="18"/>
                        </w:rPr>
                        <w:t>DIRECȚIA ECONOMICO FINANCIARĂ</w:t>
                      </w:r>
                    </w:p>
                    <w:p w:rsidR="007D31D0" w:rsidRPr="00BC0A6C" w:rsidRDefault="007D31D0" w:rsidP="00BC0A6C">
                      <w:pPr>
                        <w:ind w:left="-142" w:right="-70"/>
                        <w:jc w:val="both"/>
                        <w:rPr>
                          <w:rFonts w:ascii="Trebuchet MS" w:hAnsi="Trebuchet MS"/>
                          <w:sz w:val="18"/>
                          <w:szCs w:val="18"/>
                        </w:rPr>
                      </w:pPr>
                      <w:r w:rsidRPr="00BC0A6C">
                        <w:rPr>
                          <w:rFonts w:ascii="Trebuchet MS" w:hAnsi="Trebuchet MS"/>
                          <w:sz w:val="18"/>
                          <w:szCs w:val="18"/>
                        </w:rPr>
                        <w:t xml:space="preserve">- inițiază  </w:t>
                      </w:r>
                      <w:r>
                        <w:rPr>
                          <w:rFonts w:ascii="Trebuchet MS" w:hAnsi="Trebuchet MS"/>
                          <w:sz w:val="18"/>
                          <w:szCs w:val="18"/>
                        </w:rPr>
                        <w:t xml:space="preserve">referatul și </w:t>
                      </w:r>
                      <w:r w:rsidRPr="00BC0A6C">
                        <w:rPr>
                          <w:rFonts w:ascii="Trebuchet MS" w:hAnsi="Trebuchet MS"/>
                          <w:sz w:val="18"/>
                          <w:szCs w:val="18"/>
                        </w:rPr>
                        <w:t>proiectul de ordin de constituire a comisiei de inventariere;</w:t>
                      </w:r>
                    </w:p>
                    <w:p w:rsidR="007D31D0" w:rsidRPr="00BC0A6C" w:rsidRDefault="007D31D0" w:rsidP="00BC0A6C">
                      <w:pPr>
                        <w:ind w:left="-142" w:right="-70"/>
                        <w:jc w:val="both"/>
                        <w:rPr>
                          <w:rFonts w:ascii="Trebuchet MS" w:hAnsi="Trebuchet MS"/>
                          <w:sz w:val="18"/>
                          <w:szCs w:val="18"/>
                        </w:rPr>
                      </w:pPr>
                      <w:r w:rsidRPr="00BC0A6C">
                        <w:rPr>
                          <w:rFonts w:ascii="Trebuchet MS" w:hAnsi="Trebuchet MS"/>
                          <w:sz w:val="18"/>
                          <w:szCs w:val="18"/>
                        </w:rPr>
                        <w:t xml:space="preserve">-verifică listele de inventariere cu conturile din balanță; </w:t>
                      </w:r>
                    </w:p>
                    <w:p w:rsidR="007D31D0" w:rsidRPr="00BC0A6C" w:rsidRDefault="007D31D0" w:rsidP="00BC0A6C">
                      <w:pPr>
                        <w:pStyle w:val="NormalWeb"/>
                        <w:tabs>
                          <w:tab w:val="left" w:pos="142"/>
                          <w:tab w:val="left" w:pos="2957"/>
                        </w:tabs>
                        <w:spacing w:before="0" w:beforeAutospacing="0"/>
                        <w:ind w:left="-142" w:right="-47"/>
                        <w:jc w:val="both"/>
                        <w:rPr>
                          <w:rFonts w:ascii="Trebuchet MS" w:hAnsi="Trebuchet MS"/>
                          <w:bCs/>
                          <w:iCs/>
                          <w:sz w:val="18"/>
                          <w:szCs w:val="18"/>
                        </w:rPr>
                      </w:pPr>
                      <w:r w:rsidRPr="00BC0A6C">
                        <w:rPr>
                          <w:rFonts w:ascii="Trebuchet MS" w:hAnsi="Trebuchet MS"/>
                          <w:sz w:val="18"/>
                          <w:szCs w:val="18"/>
                        </w:rPr>
                        <w:t xml:space="preserve">- analizează și avizează  procesul-verbal de inventariere cu rezultatele și propunerile comisiei de inventariere </w:t>
                      </w:r>
                      <w:r w:rsidRPr="00BC0A6C">
                        <w:rPr>
                          <w:rFonts w:ascii="Trebuchet MS" w:hAnsi="Trebuchet MS"/>
                          <w:bCs/>
                          <w:iCs/>
                          <w:sz w:val="18"/>
                          <w:szCs w:val="18"/>
                        </w:rPr>
                        <w:t>a activelor fixe şi a obiectelor de inventar</w:t>
                      </w:r>
                      <w:r w:rsidRPr="00BC0A6C">
                        <w:rPr>
                          <w:rFonts w:ascii="Trebuchet MS" w:hAnsi="Trebuchet MS"/>
                          <w:sz w:val="18"/>
                          <w:szCs w:val="18"/>
                          <w:lang w:val="en-GB"/>
                        </w:rPr>
                        <w:t>;</w:t>
                      </w:r>
                      <w:r w:rsidRPr="00BC0A6C">
                        <w:rPr>
                          <w:rFonts w:ascii="Trebuchet MS" w:hAnsi="Trebuchet MS"/>
                          <w:bCs/>
                          <w:iCs/>
                          <w:sz w:val="18"/>
                          <w:szCs w:val="18"/>
                        </w:rPr>
                        <w:t xml:space="preserve"> </w:t>
                      </w:r>
                    </w:p>
                    <w:p w:rsidR="007D31D0" w:rsidRPr="00E85206" w:rsidRDefault="007D31D0" w:rsidP="00CD16EE">
                      <w:pPr>
                        <w:ind w:right="-70"/>
                        <w:rPr>
                          <w:rFonts w:ascii="Times New Roman" w:hAnsi="Times New Roman"/>
                          <w:sz w:val="20"/>
                          <w:szCs w:val="20"/>
                        </w:rPr>
                      </w:pPr>
                    </w:p>
                  </w:txbxContent>
                </v:textbox>
              </v:roundrect>
            </w:pict>
          </mc:Fallback>
        </mc:AlternateContent>
      </w:r>
      <w:r w:rsidRPr="001B69BA">
        <w:rPr>
          <w:rFonts w:ascii="Trebuchet MS" w:hAnsi="Trebuchet MS"/>
          <w:noProof/>
          <w:sz w:val="22"/>
          <w:szCs w:val="22"/>
          <w:lang w:val="ro-RO"/>
        </w:rPr>
        <mc:AlternateContent>
          <mc:Choice Requires="wps">
            <w:drawing>
              <wp:anchor distT="0" distB="0" distL="114300" distR="114300" simplePos="0" relativeHeight="251652608" behindDoc="0" locked="0" layoutInCell="1" allowOverlap="1">
                <wp:simplePos x="0" y="0"/>
                <wp:positionH relativeFrom="column">
                  <wp:posOffset>1765935</wp:posOffset>
                </wp:positionH>
                <wp:positionV relativeFrom="paragraph">
                  <wp:posOffset>124460</wp:posOffset>
                </wp:positionV>
                <wp:extent cx="1838960" cy="704850"/>
                <wp:effectExtent l="22860" t="19685" r="24130" b="18415"/>
                <wp:wrapNone/>
                <wp:docPr id="22" name="Dreptunghi: colțuri rotunj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70485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D0" w:rsidRPr="00BC0A6C" w:rsidRDefault="007D31D0" w:rsidP="00BC0A6C">
                            <w:pPr>
                              <w:autoSpaceDE w:val="0"/>
                              <w:ind w:right="-167"/>
                              <w:jc w:val="center"/>
                              <w:rPr>
                                <w:rFonts w:ascii="Trebuchet MS" w:hAnsi="Trebuchet MS"/>
                                <w:sz w:val="18"/>
                                <w:szCs w:val="18"/>
                                <w:lang w:val="ro-RO"/>
                              </w:rPr>
                            </w:pPr>
                            <w:r w:rsidRPr="00BC0A6C">
                              <w:rPr>
                                <w:rFonts w:ascii="Trebuchet MS" w:hAnsi="Trebuchet MS"/>
                                <w:sz w:val="18"/>
                                <w:szCs w:val="18"/>
                              </w:rPr>
                              <w:t>MINISTRU -APROB</w:t>
                            </w:r>
                            <w:r w:rsidRPr="00BC0A6C">
                              <w:rPr>
                                <w:rFonts w:ascii="Trebuchet MS" w:hAnsi="Trebuchet MS"/>
                                <w:sz w:val="18"/>
                                <w:szCs w:val="18"/>
                                <w:lang w:val="ro-RO"/>
                              </w:rPr>
                              <w:t>Ă</w:t>
                            </w:r>
                          </w:p>
                          <w:p w:rsidR="007D31D0" w:rsidRPr="00BC0A6C" w:rsidRDefault="007D31D0" w:rsidP="00BC0A6C">
                            <w:pPr>
                              <w:autoSpaceDE w:val="0"/>
                              <w:ind w:right="-167"/>
                              <w:jc w:val="center"/>
                              <w:rPr>
                                <w:rFonts w:ascii="Trebuchet MS" w:hAnsi="Trebuchet MS"/>
                                <w:sz w:val="18"/>
                                <w:szCs w:val="18"/>
                                <w:lang w:val="en-GB"/>
                              </w:rPr>
                            </w:pPr>
                            <w:r w:rsidRPr="00BC0A6C">
                              <w:rPr>
                                <w:rFonts w:ascii="Trebuchet MS" w:hAnsi="Trebuchet MS"/>
                                <w:sz w:val="18"/>
                                <w:szCs w:val="18"/>
                              </w:rPr>
                              <w:t>ORDINUL privind constituirea comisiei de inventariere</w:t>
                            </w:r>
                            <w:r w:rsidRPr="00BC0A6C">
                              <w:rPr>
                                <w:rFonts w:ascii="Trebuchet MS" w:hAnsi="Trebuchet MS"/>
                                <w:sz w:val="18"/>
                                <w:szCs w:val="18"/>
                                <w:lang w:val="en-GB"/>
                              </w:rPr>
                              <w:t>;</w:t>
                            </w:r>
                          </w:p>
                          <w:p w:rsidR="007D31D0" w:rsidRPr="00591639" w:rsidRDefault="007D31D0" w:rsidP="00591639">
                            <w:pP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39.05pt;margin-top:9.8pt;width:144.8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" strokeweight="2.5pt">
                <v:shadow color="#868686"/>
                <v:path arrowok="t"/>
                <v:textbox>
                  <w:txbxContent>
                    <w:p w:rsidR="007D31D0" w:rsidRPr="00BC0A6C" w:rsidRDefault="007D31D0" w:rsidP="00BC0A6C">
                      <w:pPr>
                        <w:autoSpaceDE w:val="0"/>
                        <w:ind w:right="-167"/>
                        <w:jc w:val="center"/>
                        <w:rPr>
                          <w:rFonts w:ascii="Trebuchet MS" w:hAnsi="Trebuchet MS"/>
                          <w:sz w:val="18"/>
                          <w:szCs w:val="18"/>
                          <w:lang w:val="ro-RO"/>
                        </w:rPr>
                      </w:pPr>
                      <w:r w:rsidRPr="00BC0A6C">
                        <w:rPr>
                          <w:rFonts w:ascii="Trebuchet MS" w:hAnsi="Trebuchet MS"/>
                          <w:sz w:val="18"/>
                          <w:szCs w:val="18"/>
                        </w:rPr>
                        <w:t>MINISTRU -APROB</w:t>
                      </w:r>
                      <w:r w:rsidRPr="00BC0A6C">
                        <w:rPr>
                          <w:rFonts w:ascii="Trebuchet MS" w:hAnsi="Trebuchet MS"/>
                          <w:sz w:val="18"/>
                          <w:szCs w:val="18"/>
                          <w:lang w:val="ro-RO"/>
                        </w:rPr>
                        <w:t>Ă</w:t>
                      </w:r>
                    </w:p>
                    <w:p w:rsidR="007D31D0" w:rsidRPr="00BC0A6C" w:rsidRDefault="007D31D0" w:rsidP="00BC0A6C">
                      <w:pPr>
                        <w:autoSpaceDE w:val="0"/>
                        <w:ind w:right="-167"/>
                        <w:jc w:val="center"/>
                        <w:rPr>
                          <w:rFonts w:ascii="Trebuchet MS" w:hAnsi="Trebuchet MS"/>
                          <w:sz w:val="18"/>
                          <w:szCs w:val="18"/>
                          <w:lang w:val="en-GB"/>
                        </w:rPr>
                      </w:pPr>
                      <w:r w:rsidRPr="00BC0A6C">
                        <w:rPr>
                          <w:rFonts w:ascii="Trebuchet MS" w:hAnsi="Trebuchet MS"/>
                          <w:sz w:val="18"/>
                          <w:szCs w:val="18"/>
                        </w:rPr>
                        <w:t>ORDINUL privind constituirea comisiei de inventariere</w:t>
                      </w:r>
                      <w:r w:rsidRPr="00BC0A6C">
                        <w:rPr>
                          <w:rFonts w:ascii="Trebuchet MS" w:hAnsi="Trebuchet MS"/>
                          <w:sz w:val="18"/>
                          <w:szCs w:val="18"/>
                          <w:lang w:val="en-GB"/>
                        </w:rPr>
                        <w:t>;</w:t>
                      </w:r>
                    </w:p>
                    <w:p w:rsidR="007D31D0" w:rsidRPr="00591639" w:rsidRDefault="007D31D0" w:rsidP="00591639">
                      <w:pPr>
                        <w:rPr>
                          <w:rFonts w:ascii="Times New Roman" w:hAnsi="Times New Roman"/>
                        </w:rPr>
                      </w:pPr>
                    </w:p>
                  </w:txbxContent>
                </v:textbox>
              </v:roundrect>
            </w:pict>
          </mc:Fallback>
        </mc:AlternateContent>
      </w:r>
    </w:p>
    <w:p w:rsidR="00591639" w:rsidRPr="001B69BA" w:rsidRDefault="00591639" w:rsidP="00232566">
      <w:pPr>
        <w:widowControl w:val="0"/>
        <w:tabs>
          <w:tab w:val="left" w:pos="3510"/>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p>
    <w:p w:rsidR="00591639" w:rsidRPr="001B69BA" w:rsidRDefault="00591639" w:rsidP="00232566">
      <w:pPr>
        <w:widowControl w:val="0"/>
        <w:tabs>
          <w:tab w:val="left" w:pos="2970"/>
          <w:tab w:val="left" w:pos="6660"/>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r w:rsidRPr="001B69BA">
        <w:rPr>
          <w:rFonts w:ascii="Trebuchet MS" w:hAnsi="Trebuchet MS"/>
          <w:sz w:val="22"/>
          <w:szCs w:val="22"/>
          <w:lang w:val="ro-RO"/>
        </w:rPr>
        <w:tab/>
      </w:r>
    </w:p>
    <w:p w:rsidR="00591639" w:rsidRPr="001B69BA" w:rsidRDefault="003727D0" w:rsidP="00232566">
      <w:pPr>
        <w:widowControl w:val="0"/>
        <w:tabs>
          <w:tab w:val="left" w:pos="6090"/>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3632" behindDoc="0" locked="0" layoutInCell="1" allowOverlap="1">
                <wp:simplePos x="0" y="0"/>
                <wp:positionH relativeFrom="column">
                  <wp:posOffset>1347470</wp:posOffset>
                </wp:positionH>
                <wp:positionV relativeFrom="paragraph">
                  <wp:posOffset>19050</wp:posOffset>
                </wp:positionV>
                <wp:extent cx="418465" cy="635"/>
                <wp:effectExtent l="13970" t="57150" r="15240" b="56515"/>
                <wp:wrapNone/>
                <wp:docPr id="21"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539EA" id="_x0000_t32" coordsize="21600,21600" o:spt="32" o:oned="t" path="m,l21600,21600e" filled="f">
                <v:path arrowok="t" fillok="f" o:connecttype="none"/>
                <o:lock v:ext="edit" shapetype="t"/>
              </v:shapetype>
              <v:shape id="AutoShape 866" o:spid="_x0000_s1026" type="#_x0000_t32" style="position:absolute;margin-left:106.1pt;margin-top:1.5pt;width:32.9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uQOAIAAGEEAAAOAAAAZHJzL2Uyb0RvYy54bWysVE2P2yAQvVfqf0DcE9tZx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">
                <v:stroke endarrow="block"/>
              </v:shape>
            </w:pict>
          </mc:Fallback>
        </mc:AlternateContent>
      </w:r>
      <w:r w:rsidRPr="001B69BA">
        <w:rPr>
          <w:rFonts w:ascii="Trebuchet MS" w:hAnsi="Trebuchet MS"/>
          <w:noProof/>
          <w:sz w:val="22"/>
          <w:szCs w:val="22"/>
          <w:lang w:val="ro-RO"/>
        </w:rPr>
        <mc:AlternateContent>
          <mc:Choice Requires="wps">
            <w:drawing>
              <wp:anchor distT="0" distB="0" distL="114300" distR="114300" simplePos="0" relativeHeight="251654656" behindDoc="0" locked="0" layoutInCell="1" allowOverlap="1">
                <wp:simplePos x="0" y="0"/>
                <wp:positionH relativeFrom="column">
                  <wp:posOffset>3604895</wp:posOffset>
                </wp:positionH>
                <wp:positionV relativeFrom="paragraph">
                  <wp:posOffset>19685</wp:posOffset>
                </wp:positionV>
                <wp:extent cx="456565" cy="635"/>
                <wp:effectExtent l="23495" t="57785" r="5715" b="55880"/>
                <wp:wrapNone/>
                <wp:docPr id="2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D3E8" id="AutoShape 867" o:spid="_x0000_s1026" type="#_x0000_t32" style="position:absolute;margin-left:283.85pt;margin-top:1.55pt;width:35.95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">
                <v:stroke endarrow="block"/>
              </v:shape>
            </w:pict>
          </mc:Fallback>
        </mc:AlternateContent>
      </w:r>
    </w:p>
    <w:p w:rsidR="00591639" w:rsidRPr="001B69BA" w:rsidRDefault="00142675" w:rsidP="00232566">
      <w:pPr>
        <w:widowControl w:val="0"/>
        <w:tabs>
          <w:tab w:val="left" w:pos="2160"/>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7728" behindDoc="0" locked="0" layoutInCell="1" allowOverlap="1">
                <wp:simplePos x="0" y="0"/>
                <wp:positionH relativeFrom="column">
                  <wp:posOffset>2652395</wp:posOffset>
                </wp:positionH>
                <wp:positionV relativeFrom="paragraph">
                  <wp:posOffset>67310</wp:posOffset>
                </wp:positionV>
                <wp:extent cx="0" cy="542925"/>
                <wp:effectExtent l="61595" t="10160" r="52705" b="18415"/>
                <wp:wrapNone/>
                <wp:docPr id="18"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42903" id="AutoShape 870" o:spid="_x0000_s1026" type="#_x0000_t32" style="position:absolute;margin-left:208.85pt;margin-top:5.3pt;width:0;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sIMwIAAF8EAAAOAAAAZHJzL2Uyb0RvYy54bWysVE2P2yAQvVfqf0DcE9upk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">
                <v:stroke endarrow="block"/>
              </v:shape>
            </w:pict>
          </mc:Fallback>
        </mc:AlternateContent>
      </w:r>
      <w:r w:rsidR="003C19B2" w:rsidRPr="001B69BA">
        <w:rPr>
          <w:rFonts w:ascii="Trebuchet MS" w:hAnsi="Trebuchet MS"/>
          <w:sz w:val="22"/>
          <w:szCs w:val="22"/>
          <w:lang w:val="ro-RO"/>
        </w:rPr>
        <w:tab/>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5920" behindDoc="0" locked="0" layoutInCell="1" allowOverlap="1">
                <wp:simplePos x="0" y="0"/>
                <wp:positionH relativeFrom="column">
                  <wp:posOffset>1347470</wp:posOffset>
                </wp:positionH>
                <wp:positionV relativeFrom="paragraph">
                  <wp:posOffset>124460</wp:posOffset>
                </wp:positionV>
                <wp:extent cx="2773680" cy="635"/>
                <wp:effectExtent l="23495" t="57785" r="12700" b="55880"/>
                <wp:wrapNone/>
                <wp:docPr id="17" name="AutoShap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3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8E369" id="AutoShape 885" o:spid="_x0000_s1026" type="#_x0000_t32" style="position:absolute;margin-left:106.1pt;margin-top:9.8pt;width:218.4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">
                <v:stroke endarrow="block"/>
              </v:shape>
            </w:pict>
          </mc:Fallback>
        </mc:AlternateContent>
      </w:r>
    </w:p>
    <w:p w:rsidR="00591639" w:rsidRPr="001B69BA" w:rsidRDefault="00CC6B5F" w:rsidP="00232566">
      <w:pPr>
        <w:widowControl w:val="0"/>
        <w:tabs>
          <w:tab w:val="left" w:pos="2145"/>
          <w:tab w:val="center" w:pos="4535"/>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r w:rsidR="00BD3AE9" w:rsidRPr="001B69BA">
        <w:rPr>
          <w:rFonts w:ascii="Trebuchet MS" w:hAnsi="Trebuchet MS"/>
          <w:sz w:val="22"/>
          <w:szCs w:val="22"/>
          <w:lang w:val="ro-RO"/>
        </w:rPr>
        <w:tab/>
      </w:r>
    </w:p>
    <w:p w:rsidR="00591639" w:rsidRPr="001B69BA" w:rsidRDefault="00142675" w:rsidP="00232566">
      <w:pPr>
        <w:widowControl w:val="0"/>
        <w:tabs>
          <w:tab w:val="left" w:pos="2145"/>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49536" behindDoc="0" locked="0" layoutInCell="1" allowOverlap="1">
                <wp:simplePos x="0" y="0"/>
                <wp:positionH relativeFrom="column">
                  <wp:posOffset>1753870</wp:posOffset>
                </wp:positionH>
                <wp:positionV relativeFrom="paragraph">
                  <wp:posOffset>153035</wp:posOffset>
                </wp:positionV>
                <wp:extent cx="2307590" cy="3705225"/>
                <wp:effectExtent l="0" t="0" r="0" b="9525"/>
                <wp:wrapNone/>
                <wp:docPr id="19" name="Dreptunghi: colțuri rotunjit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7590" cy="3705225"/>
                        </a:xfrm>
                        <a:prstGeom prst="roundRect">
                          <a:avLst/>
                        </a:prstGeom>
                        <a:solidFill>
                          <a:sysClr val="window" lastClr="FFFFFF"/>
                        </a:solidFill>
                        <a:ln w="25400" cap="flat" cmpd="sng" algn="ctr">
                          <a:solidFill>
                            <a:sysClr val="windowText" lastClr="000000"/>
                          </a:solidFill>
                          <a:prstDash val="solid"/>
                        </a:ln>
                        <a:effectLst/>
                      </wps:spPr>
                      <wps:txbx>
                        <w:txbxContent>
                          <w:p w:rsidR="007D31D0" w:rsidRPr="00BC0A6C" w:rsidRDefault="007D31D0" w:rsidP="00BC0A6C">
                            <w:pPr>
                              <w:pStyle w:val="ListParagraph"/>
                              <w:ind w:left="0"/>
                              <w:jc w:val="center"/>
                              <w:rPr>
                                <w:rFonts w:ascii="Trebuchet MS" w:hAnsi="Trebuchet MS"/>
                                <w:sz w:val="18"/>
                                <w:szCs w:val="18"/>
                              </w:rPr>
                            </w:pPr>
                            <w:r w:rsidRPr="00BC0A6C">
                              <w:rPr>
                                <w:rFonts w:ascii="Trebuchet MS" w:hAnsi="Trebuchet MS"/>
                                <w:sz w:val="18"/>
                                <w:szCs w:val="18"/>
                              </w:rPr>
                              <w:t>COMISIA CENTRALĂ DE INVENTARIERE</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Întocmeşte și centralizează procesul-verbal de inventariere a</w:t>
                            </w:r>
                            <w:r w:rsidRPr="00BC0A6C">
                              <w:rPr>
                                <w:rFonts w:ascii="Trebuchet MS" w:hAnsi="Trebuchet MS"/>
                                <w:bCs/>
                                <w:w w:val="102"/>
                                <w:sz w:val="18"/>
                                <w:szCs w:val="18"/>
                              </w:rPr>
                              <w:t xml:space="preserve">  elemen</w:t>
                            </w:r>
                            <w:r w:rsidRPr="00BC0A6C">
                              <w:rPr>
                                <w:rFonts w:ascii="Trebuchet MS" w:hAnsi="Trebuchet MS"/>
                                <w:bCs/>
                                <w:spacing w:val="1"/>
                                <w:w w:val="102"/>
                                <w:sz w:val="18"/>
                                <w:szCs w:val="18"/>
                              </w:rPr>
                              <w:t>t</w:t>
                            </w:r>
                            <w:r w:rsidRPr="00BC0A6C">
                              <w:rPr>
                                <w:rFonts w:ascii="Trebuchet MS" w:hAnsi="Trebuchet MS"/>
                                <w:bCs/>
                                <w:w w:val="102"/>
                                <w:sz w:val="18"/>
                                <w:szCs w:val="18"/>
                              </w:rPr>
                              <w:t>elor</w:t>
                            </w:r>
                            <w:r w:rsidRPr="00BC0A6C">
                              <w:rPr>
                                <w:rFonts w:ascii="Trebuchet MS" w:hAnsi="Trebuchet MS"/>
                                <w:spacing w:val="2"/>
                                <w:sz w:val="18"/>
                                <w:szCs w:val="18"/>
                              </w:rPr>
                              <w:t xml:space="preserve"> </w:t>
                            </w:r>
                            <w:r w:rsidRPr="00BC0A6C">
                              <w:rPr>
                                <w:rFonts w:ascii="Trebuchet MS" w:hAnsi="Trebuchet MS"/>
                                <w:bCs/>
                                <w:w w:val="102"/>
                                <w:sz w:val="18"/>
                                <w:szCs w:val="18"/>
                              </w:rPr>
                              <w:t>de</w:t>
                            </w:r>
                            <w:r w:rsidRPr="00BC0A6C">
                              <w:rPr>
                                <w:rFonts w:ascii="Trebuchet MS" w:hAnsi="Trebuchet MS"/>
                                <w:spacing w:val="2"/>
                                <w:sz w:val="18"/>
                                <w:szCs w:val="18"/>
                              </w:rPr>
                              <w:t xml:space="preserve"> </w:t>
                            </w:r>
                            <w:r w:rsidRPr="00BC0A6C">
                              <w:rPr>
                                <w:rFonts w:ascii="Trebuchet MS" w:hAnsi="Trebuchet MS"/>
                                <w:bCs/>
                                <w:w w:val="102"/>
                                <w:sz w:val="18"/>
                                <w:szCs w:val="18"/>
                              </w:rPr>
                              <w:t>na</w:t>
                            </w:r>
                            <w:r w:rsidRPr="00BC0A6C">
                              <w:rPr>
                                <w:rFonts w:ascii="Trebuchet MS" w:hAnsi="Trebuchet MS"/>
                                <w:bCs/>
                                <w:spacing w:val="1"/>
                                <w:w w:val="102"/>
                                <w:sz w:val="18"/>
                                <w:szCs w:val="18"/>
                              </w:rPr>
                              <w:t>t</w:t>
                            </w:r>
                            <w:r w:rsidRPr="00BC0A6C">
                              <w:rPr>
                                <w:rFonts w:ascii="Trebuchet MS" w:hAnsi="Trebuchet MS"/>
                                <w:bCs/>
                                <w:w w:val="102"/>
                                <w:sz w:val="18"/>
                                <w:szCs w:val="18"/>
                              </w:rPr>
                              <w:t>ura</w:t>
                            </w:r>
                            <w:r w:rsidRPr="00BC0A6C">
                              <w:rPr>
                                <w:rFonts w:ascii="Trebuchet MS" w:hAnsi="Trebuchet MS"/>
                                <w:spacing w:val="2"/>
                                <w:sz w:val="18"/>
                                <w:szCs w:val="18"/>
                              </w:rPr>
                              <w:t xml:space="preserve"> </w:t>
                            </w:r>
                            <w:r w:rsidRPr="00BC0A6C">
                              <w:rPr>
                                <w:rFonts w:ascii="Trebuchet MS" w:hAnsi="Trebuchet MS"/>
                                <w:bCs/>
                                <w:w w:val="102"/>
                                <w:sz w:val="18"/>
                                <w:szCs w:val="18"/>
                              </w:rPr>
                              <w:t>act</w:t>
                            </w:r>
                            <w:r w:rsidRPr="00BC0A6C">
                              <w:rPr>
                                <w:rFonts w:ascii="Trebuchet MS" w:hAnsi="Trebuchet MS"/>
                                <w:bCs/>
                                <w:spacing w:val="1"/>
                                <w:w w:val="102"/>
                                <w:sz w:val="18"/>
                                <w:szCs w:val="18"/>
                              </w:rPr>
                              <w:t>i</w:t>
                            </w:r>
                            <w:r w:rsidRPr="00BC0A6C">
                              <w:rPr>
                                <w:rFonts w:ascii="Trebuchet MS" w:hAnsi="Trebuchet MS"/>
                                <w:bCs/>
                                <w:w w:val="102"/>
                                <w:sz w:val="18"/>
                                <w:szCs w:val="18"/>
                              </w:rPr>
                              <w:t>velor,</w:t>
                            </w:r>
                            <w:r w:rsidRPr="00BC0A6C">
                              <w:rPr>
                                <w:rFonts w:ascii="Trebuchet MS" w:hAnsi="Trebuchet MS"/>
                                <w:spacing w:val="2"/>
                                <w:sz w:val="18"/>
                                <w:szCs w:val="18"/>
                              </w:rPr>
                              <w:t xml:space="preserve"> </w:t>
                            </w:r>
                            <w:r w:rsidRPr="00BC0A6C">
                              <w:rPr>
                                <w:rFonts w:ascii="Trebuchet MS" w:hAnsi="Trebuchet MS"/>
                                <w:bCs/>
                                <w:w w:val="102"/>
                                <w:sz w:val="18"/>
                                <w:szCs w:val="18"/>
                              </w:rPr>
                              <w:t>d</w:t>
                            </w:r>
                            <w:r w:rsidRPr="00BC0A6C">
                              <w:rPr>
                                <w:rFonts w:ascii="Trebuchet MS" w:hAnsi="Trebuchet MS"/>
                                <w:bCs/>
                                <w:spacing w:val="1"/>
                                <w:w w:val="102"/>
                                <w:sz w:val="18"/>
                                <w:szCs w:val="18"/>
                              </w:rPr>
                              <w:t>a</w:t>
                            </w:r>
                            <w:r w:rsidRPr="00BC0A6C">
                              <w:rPr>
                                <w:rFonts w:ascii="Trebuchet MS" w:hAnsi="Trebuchet MS"/>
                                <w:bCs/>
                                <w:w w:val="102"/>
                                <w:sz w:val="18"/>
                                <w:szCs w:val="18"/>
                              </w:rPr>
                              <w:t>torii</w:t>
                            </w:r>
                            <w:r w:rsidRPr="00BC0A6C">
                              <w:rPr>
                                <w:rFonts w:ascii="Trebuchet MS" w:hAnsi="Trebuchet MS"/>
                                <w:bCs/>
                                <w:spacing w:val="1"/>
                                <w:w w:val="102"/>
                                <w:sz w:val="18"/>
                                <w:szCs w:val="18"/>
                              </w:rPr>
                              <w:t>l</w:t>
                            </w:r>
                            <w:r w:rsidRPr="00BC0A6C">
                              <w:rPr>
                                <w:rFonts w:ascii="Trebuchet MS" w:hAnsi="Trebuchet MS"/>
                                <w:bCs/>
                                <w:w w:val="102"/>
                                <w:sz w:val="18"/>
                                <w:szCs w:val="18"/>
                              </w:rPr>
                              <w:t>or</w:t>
                            </w:r>
                            <w:r w:rsidRPr="00BC0A6C">
                              <w:rPr>
                                <w:rFonts w:ascii="Trebuchet MS" w:hAnsi="Trebuchet MS"/>
                                <w:spacing w:val="5"/>
                                <w:sz w:val="18"/>
                                <w:szCs w:val="18"/>
                              </w:rPr>
                              <w:t xml:space="preserve"> </w:t>
                            </w:r>
                            <w:r w:rsidRPr="00BC0A6C">
                              <w:rPr>
                                <w:rFonts w:ascii="Trebuchet MS" w:hAnsi="Trebuchet MS"/>
                                <w:bCs/>
                                <w:w w:val="102"/>
                                <w:sz w:val="18"/>
                                <w:szCs w:val="18"/>
                              </w:rPr>
                              <w:t>şi</w:t>
                            </w:r>
                            <w:r w:rsidRPr="00BC0A6C">
                              <w:rPr>
                                <w:rFonts w:ascii="Trebuchet MS" w:hAnsi="Trebuchet MS"/>
                                <w:spacing w:val="2"/>
                                <w:sz w:val="18"/>
                                <w:szCs w:val="18"/>
                              </w:rPr>
                              <w:t xml:space="preserve"> </w:t>
                            </w:r>
                            <w:r w:rsidRPr="00BC0A6C">
                              <w:rPr>
                                <w:rFonts w:ascii="Trebuchet MS" w:hAnsi="Trebuchet MS"/>
                                <w:bCs/>
                                <w:spacing w:val="1"/>
                                <w:w w:val="102"/>
                                <w:sz w:val="18"/>
                                <w:szCs w:val="18"/>
                              </w:rPr>
                              <w:t>c</w:t>
                            </w:r>
                            <w:r w:rsidRPr="00BC0A6C">
                              <w:rPr>
                                <w:rFonts w:ascii="Trebuchet MS" w:hAnsi="Trebuchet MS"/>
                                <w:bCs/>
                                <w:w w:val="102"/>
                                <w:sz w:val="18"/>
                                <w:szCs w:val="18"/>
                              </w:rPr>
                              <w:t>apit</w:t>
                            </w:r>
                            <w:r w:rsidRPr="00BC0A6C">
                              <w:rPr>
                                <w:rFonts w:ascii="Trebuchet MS" w:hAnsi="Trebuchet MS"/>
                                <w:bCs/>
                                <w:spacing w:val="1"/>
                                <w:w w:val="102"/>
                                <w:sz w:val="18"/>
                                <w:szCs w:val="18"/>
                              </w:rPr>
                              <w:t>a</w:t>
                            </w:r>
                            <w:r w:rsidRPr="00BC0A6C">
                              <w:rPr>
                                <w:rFonts w:ascii="Trebuchet MS" w:hAnsi="Trebuchet MS"/>
                                <w:bCs/>
                                <w:w w:val="102"/>
                                <w:sz w:val="18"/>
                                <w:szCs w:val="18"/>
                              </w:rPr>
                              <w:t>luri</w:t>
                            </w:r>
                            <w:r w:rsidRPr="00BC0A6C">
                              <w:rPr>
                                <w:rFonts w:ascii="Trebuchet MS" w:hAnsi="Trebuchet MS"/>
                                <w:bCs/>
                                <w:spacing w:val="1"/>
                                <w:w w:val="102"/>
                                <w:sz w:val="18"/>
                                <w:szCs w:val="18"/>
                              </w:rPr>
                              <w:t>l</w:t>
                            </w:r>
                            <w:r w:rsidRPr="00BC0A6C">
                              <w:rPr>
                                <w:rFonts w:ascii="Trebuchet MS" w:hAnsi="Trebuchet MS"/>
                                <w:bCs/>
                                <w:w w:val="102"/>
                                <w:sz w:val="18"/>
                                <w:szCs w:val="18"/>
                              </w:rPr>
                              <w:t>or</w:t>
                            </w:r>
                            <w:r w:rsidRPr="00BC0A6C">
                              <w:rPr>
                                <w:rFonts w:ascii="Trebuchet MS" w:hAnsi="Trebuchet MS"/>
                                <w:sz w:val="18"/>
                                <w:szCs w:val="18"/>
                              </w:rPr>
                              <w:t xml:space="preserve"> </w:t>
                            </w:r>
                            <w:r w:rsidRPr="00BC0A6C">
                              <w:rPr>
                                <w:rFonts w:ascii="Trebuchet MS" w:hAnsi="Trebuchet MS"/>
                                <w:bCs/>
                                <w:w w:val="102"/>
                                <w:sz w:val="18"/>
                                <w:szCs w:val="18"/>
                              </w:rPr>
                              <w:t>proprii, pe baza proceselor-verbale primite de la comisiile nominalizate prin ordin.</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color w:val="000000"/>
                                <w:spacing w:val="-1"/>
                                <w:sz w:val="18"/>
                                <w:szCs w:val="18"/>
                              </w:rPr>
                              <w:t>Organiz</w:t>
                            </w:r>
                            <w:r w:rsidRPr="00BC0A6C">
                              <w:rPr>
                                <w:rFonts w:ascii="Trebuchet MS" w:hAnsi="Trebuchet MS"/>
                                <w:color w:val="000000"/>
                                <w:spacing w:val="-1"/>
                                <w:sz w:val="18"/>
                                <w:szCs w:val="18"/>
                                <w:lang w:val="ro-RO"/>
                              </w:rPr>
                              <w:t>ează</w:t>
                            </w:r>
                            <w:r w:rsidRPr="00BC0A6C">
                              <w:rPr>
                                <w:rFonts w:ascii="Trebuchet MS" w:hAnsi="Trebuchet MS"/>
                                <w:color w:val="000000"/>
                                <w:spacing w:val="-1"/>
                                <w:sz w:val="18"/>
                                <w:szCs w:val="18"/>
                              </w:rPr>
                              <w:t xml:space="preserve">, îndrumă, supraveghează şi controlează  modul de efectueare a operaţiunilor de </w:t>
                            </w:r>
                            <w:r w:rsidRPr="00BC0A6C">
                              <w:rPr>
                                <w:rFonts w:ascii="Trebuchet MS" w:hAnsi="Trebuchet MS"/>
                                <w:color w:val="000000"/>
                                <w:sz w:val="18"/>
                                <w:szCs w:val="18"/>
                              </w:rPr>
                              <w:t xml:space="preserve">inventariere </w:t>
                            </w:r>
                            <w:r w:rsidRPr="00BC0A6C">
                              <w:rPr>
                                <w:rFonts w:ascii="Trebuchet MS" w:hAnsi="Trebuchet MS"/>
                                <w:sz w:val="18"/>
                                <w:szCs w:val="18"/>
                              </w:rPr>
                              <w:t>pentru desfăşurarea în bune condiţii a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color w:val="000000"/>
                                <w:sz w:val="18"/>
                                <w:szCs w:val="18"/>
                              </w:rPr>
                              <w:t>Constituie dosarul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Propune, analizează și avizează procesul-verbal de inventariere în conformitate cu dispoziţiile legale în vigoare.</w:t>
                            </w:r>
                          </w:p>
                          <w:p w:rsidR="007D31D0" w:rsidRPr="00BC0A6C" w:rsidRDefault="007D31D0" w:rsidP="00BC0A6C">
                            <w:pPr>
                              <w:widowControl w:val="0"/>
                              <w:shd w:val="clear" w:color="auto" w:fill="FFFFFF"/>
                              <w:suppressAutoHyphens/>
                              <w:autoSpaceDE w:val="0"/>
                              <w:ind w:right="-96"/>
                              <w:jc w:val="both"/>
                              <w:rPr>
                                <w:rFonts w:ascii="Trebuchet MS" w:hAnsi="Trebuchet MS"/>
                                <w:sz w:val="18"/>
                                <w:szCs w:val="18"/>
                              </w:rPr>
                            </w:pPr>
                            <w:r w:rsidRPr="00BC0A6C">
                              <w:rPr>
                                <w:rFonts w:ascii="Trebuchet MS" w:hAnsi="Trebuchet MS"/>
                                <w:color w:val="000000"/>
                                <w:spacing w:val="-1"/>
                                <w:sz w:val="18"/>
                                <w:szCs w:val="18"/>
                              </w:rPr>
                              <w:t>Respectă termenele de executare a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Prezintă ordonatorului principal de credite rezultatele inventarierii</w:t>
                            </w:r>
                            <w:r>
                              <w:rPr>
                                <w:rFonts w:ascii="Trebuchet MS" w:hAnsi="Trebuchet MS"/>
                                <w:sz w:val="18"/>
                                <w:szCs w:val="18"/>
                              </w:rPr>
                              <w:t xml:space="preserve"> cu propunerile comisiei de inventariere.</w:t>
                            </w:r>
                          </w:p>
                          <w:p w:rsidR="007D31D0" w:rsidRPr="00BC0A6C" w:rsidRDefault="007D31D0" w:rsidP="00BC0A6C">
                            <w:pPr>
                              <w:suppressAutoHyphens/>
                              <w:jc w:val="both"/>
                              <w:rPr>
                                <w:rFonts w:ascii="Trebuchet MS" w:hAnsi="Trebuchet MS"/>
                                <w:sz w:val="18"/>
                                <w:szCs w:val="18"/>
                              </w:rPr>
                            </w:pPr>
                            <w:r w:rsidRPr="00BC0A6C">
                              <w:rPr>
                                <w:rFonts w:ascii="Trebuchet MS" w:hAnsi="Trebuchet MS"/>
                                <w:sz w:val="18"/>
                                <w:szCs w:val="18"/>
                              </w:rPr>
                              <w:t>Raportează rezultatele inventarierii.</w:t>
                            </w:r>
                          </w:p>
                          <w:p w:rsidR="007D31D0" w:rsidRPr="00BC0A6C" w:rsidRDefault="007D31D0" w:rsidP="00BC0A6C">
                            <w:pPr>
                              <w:autoSpaceDE w:val="0"/>
                              <w:jc w:val="both"/>
                              <w:rPr>
                                <w:rFonts w:ascii="Trebuchet MS" w:hAnsi="Trebuchet MS"/>
                                <w:b/>
                                <w:sz w:val="18"/>
                                <w:szCs w:val="18"/>
                              </w:rPr>
                            </w:pPr>
                          </w:p>
                          <w:p w:rsidR="007D31D0" w:rsidRPr="00BA02A1" w:rsidRDefault="007D31D0" w:rsidP="00706759">
                            <w:pPr>
                              <w:autoSpaceDE w:val="0"/>
                              <w:ind w:right="-96"/>
                              <w:rPr>
                                <w:rFonts w:ascii="Times New Roman" w:hAnsi="Times New Roman"/>
                                <w:sz w:val="20"/>
                                <w:szCs w:val="20"/>
                              </w:rPr>
                            </w:pPr>
                          </w:p>
                          <w:p w:rsidR="007D31D0" w:rsidRPr="00BA02A1" w:rsidRDefault="007D31D0" w:rsidP="00CA56C4">
                            <w:pPr>
                              <w:autoSpaceDE w:val="0"/>
                              <w:jc w:val="both"/>
                              <w:rPr>
                                <w:rFonts w:ascii="Times New Roman" w:hAnsi="Times New Roman"/>
                                <w:b/>
                                <w:sz w:val="20"/>
                                <w:szCs w:val="20"/>
                              </w:rPr>
                            </w:pPr>
                          </w:p>
                          <w:p w:rsidR="007D31D0" w:rsidRPr="00C736A5" w:rsidRDefault="007D31D0" w:rsidP="00706759">
                            <w:pPr>
                              <w:autoSpaceDE w:val="0"/>
                              <w:ind w:right="-96"/>
                              <w:rPr>
                                <w:rFonts w:ascii="Times New Roman" w:hAnsi="Times New Roman"/>
                              </w:rPr>
                            </w:pPr>
                          </w:p>
                          <w:p w:rsidR="007D31D0" w:rsidRPr="00C736A5" w:rsidRDefault="007D31D0" w:rsidP="002A2EEE">
                            <w:pPr>
                              <w:autoSpaceDE w:val="0"/>
                              <w:ind w:right="-96"/>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colțuri rotunjite 19" o:spid="_x0000_s1029" style="position:absolute;margin-left:138.1pt;margin-top:12.05pt;width:181.7pt;height:29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" fillcolor="window" strokecolor="windowText" strokeweight="2pt">
                <v:path arrowok="t"/>
                <v:textbox>
                  <w:txbxContent>
                    <w:p w:rsidR="007D31D0" w:rsidRPr="00BC0A6C" w:rsidRDefault="007D31D0" w:rsidP="00BC0A6C">
                      <w:pPr>
                        <w:pStyle w:val="ListParagraph"/>
                        <w:ind w:left="0"/>
                        <w:jc w:val="center"/>
                        <w:rPr>
                          <w:rFonts w:ascii="Trebuchet MS" w:hAnsi="Trebuchet MS"/>
                          <w:sz w:val="18"/>
                          <w:szCs w:val="18"/>
                        </w:rPr>
                      </w:pPr>
                      <w:r w:rsidRPr="00BC0A6C">
                        <w:rPr>
                          <w:rFonts w:ascii="Trebuchet MS" w:hAnsi="Trebuchet MS"/>
                          <w:sz w:val="18"/>
                          <w:szCs w:val="18"/>
                        </w:rPr>
                        <w:t>COMISIA CENTRALĂ DE INVENTARIERE</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Întocmeşte și centralizează procesul-verbal de inventariere a</w:t>
                      </w:r>
                      <w:r w:rsidRPr="00BC0A6C">
                        <w:rPr>
                          <w:rFonts w:ascii="Trebuchet MS" w:hAnsi="Trebuchet MS"/>
                          <w:bCs/>
                          <w:w w:val="102"/>
                          <w:sz w:val="18"/>
                          <w:szCs w:val="18"/>
                        </w:rPr>
                        <w:t xml:space="preserve">  elemen</w:t>
                      </w:r>
                      <w:r w:rsidRPr="00BC0A6C">
                        <w:rPr>
                          <w:rFonts w:ascii="Trebuchet MS" w:hAnsi="Trebuchet MS"/>
                          <w:bCs/>
                          <w:spacing w:val="1"/>
                          <w:w w:val="102"/>
                          <w:sz w:val="18"/>
                          <w:szCs w:val="18"/>
                        </w:rPr>
                        <w:t>t</w:t>
                      </w:r>
                      <w:r w:rsidRPr="00BC0A6C">
                        <w:rPr>
                          <w:rFonts w:ascii="Trebuchet MS" w:hAnsi="Trebuchet MS"/>
                          <w:bCs/>
                          <w:w w:val="102"/>
                          <w:sz w:val="18"/>
                          <w:szCs w:val="18"/>
                        </w:rPr>
                        <w:t>elor</w:t>
                      </w:r>
                      <w:r w:rsidRPr="00BC0A6C">
                        <w:rPr>
                          <w:rFonts w:ascii="Trebuchet MS" w:hAnsi="Trebuchet MS"/>
                          <w:spacing w:val="2"/>
                          <w:sz w:val="18"/>
                          <w:szCs w:val="18"/>
                        </w:rPr>
                        <w:t xml:space="preserve"> </w:t>
                      </w:r>
                      <w:r w:rsidRPr="00BC0A6C">
                        <w:rPr>
                          <w:rFonts w:ascii="Trebuchet MS" w:hAnsi="Trebuchet MS"/>
                          <w:bCs/>
                          <w:w w:val="102"/>
                          <w:sz w:val="18"/>
                          <w:szCs w:val="18"/>
                        </w:rPr>
                        <w:t>de</w:t>
                      </w:r>
                      <w:r w:rsidRPr="00BC0A6C">
                        <w:rPr>
                          <w:rFonts w:ascii="Trebuchet MS" w:hAnsi="Trebuchet MS"/>
                          <w:spacing w:val="2"/>
                          <w:sz w:val="18"/>
                          <w:szCs w:val="18"/>
                        </w:rPr>
                        <w:t xml:space="preserve"> </w:t>
                      </w:r>
                      <w:r w:rsidRPr="00BC0A6C">
                        <w:rPr>
                          <w:rFonts w:ascii="Trebuchet MS" w:hAnsi="Trebuchet MS"/>
                          <w:bCs/>
                          <w:w w:val="102"/>
                          <w:sz w:val="18"/>
                          <w:szCs w:val="18"/>
                        </w:rPr>
                        <w:t>na</w:t>
                      </w:r>
                      <w:r w:rsidRPr="00BC0A6C">
                        <w:rPr>
                          <w:rFonts w:ascii="Trebuchet MS" w:hAnsi="Trebuchet MS"/>
                          <w:bCs/>
                          <w:spacing w:val="1"/>
                          <w:w w:val="102"/>
                          <w:sz w:val="18"/>
                          <w:szCs w:val="18"/>
                        </w:rPr>
                        <w:t>t</w:t>
                      </w:r>
                      <w:r w:rsidRPr="00BC0A6C">
                        <w:rPr>
                          <w:rFonts w:ascii="Trebuchet MS" w:hAnsi="Trebuchet MS"/>
                          <w:bCs/>
                          <w:w w:val="102"/>
                          <w:sz w:val="18"/>
                          <w:szCs w:val="18"/>
                        </w:rPr>
                        <w:t>ura</w:t>
                      </w:r>
                      <w:r w:rsidRPr="00BC0A6C">
                        <w:rPr>
                          <w:rFonts w:ascii="Trebuchet MS" w:hAnsi="Trebuchet MS"/>
                          <w:spacing w:val="2"/>
                          <w:sz w:val="18"/>
                          <w:szCs w:val="18"/>
                        </w:rPr>
                        <w:t xml:space="preserve"> </w:t>
                      </w:r>
                      <w:r w:rsidRPr="00BC0A6C">
                        <w:rPr>
                          <w:rFonts w:ascii="Trebuchet MS" w:hAnsi="Trebuchet MS"/>
                          <w:bCs/>
                          <w:w w:val="102"/>
                          <w:sz w:val="18"/>
                          <w:szCs w:val="18"/>
                        </w:rPr>
                        <w:t>act</w:t>
                      </w:r>
                      <w:r w:rsidRPr="00BC0A6C">
                        <w:rPr>
                          <w:rFonts w:ascii="Trebuchet MS" w:hAnsi="Trebuchet MS"/>
                          <w:bCs/>
                          <w:spacing w:val="1"/>
                          <w:w w:val="102"/>
                          <w:sz w:val="18"/>
                          <w:szCs w:val="18"/>
                        </w:rPr>
                        <w:t>i</w:t>
                      </w:r>
                      <w:r w:rsidRPr="00BC0A6C">
                        <w:rPr>
                          <w:rFonts w:ascii="Trebuchet MS" w:hAnsi="Trebuchet MS"/>
                          <w:bCs/>
                          <w:w w:val="102"/>
                          <w:sz w:val="18"/>
                          <w:szCs w:val="18"/>
                        </w:rPr>
                        <w:t>velor,</w:t>
                      </w:r>
                      <w:r w:rsidRPr="00BC0A6C">
                        <w:rPr>
                          <w:rFonts w:ascii="Trebuchet MS" w:hAnsi="Trebuchet MS"/>
                          <w:spacing w:val="2"/>
                          <w:sz w:val="18"/>
                          <w:szCs w:val="18"/>
                        </w:rPr>
                        <w:t xml:space="preserve"> </w:t>
                      </w:r>
                      <w:r w:rsidRPr="00BC0A6C">
                        <w:rPr>
                          <w:rFonts w:ascii="Trebuchet MS" w:hAnsi="Trebuchet MS"/>
                          <w:bCs/>
                          <w:w w:val="102"/>
                          <w:sz w:val="18"/>
                          <w:szCs w:val="18"/>
                        </w:rPr>
                        <w:t>d</w:t>
                      </w:r>
                      <w:r w:rsidRPr="00BC0A6C">
                        <w:rPr>
                          <w:rFonts w:ascii="Trebuchet MS" w:hAnsi="Trebuchet MS"/>
                          <w:bCs/>
                          <w:spacing w:val="1"/>
                          <w:w w:val="102"/>
                          <w:sz w:val="18"/>
                          <w:szCs w:val="18"/>
                        </w:rPr>
                        <w:t>a</w:t>
                      </w:r>
                      <w:r w:rsidRPr="00BC0A6C">
                        <w:rPr>
                          <w:rFonts w:ascii="Trebuchet MS" w:hAnsi="Trebuchet MS"/>
                          <w:bCs/>
                          <w:w w:val="102"/>
                          <w:sz w:val="18"/>
                          <w:szCs w:val="18"/>
                        </w:rPr>
                        <w:t>torii</w:t>
                      </w:r>
                      <w:r w:rsidRPr="00BC0A6C">
                        <w:rPr>
                          <w:rFonts w:ascii="Trebuchet MS" w:hAnsi="Trebuchet MS"/>
                          <w:bCs/>
                          <w:spacing w:val="1"/>
                          <w:w w:val="102"/>
                          <w:sz w:val="18"/>
                          <w:szCs w:val="18"/>
                        </w:rPr>
                        <w:t>l</w:t>
                      </w:r>
                      <w:r w:rsidRPr="00BC0A6C">
                        <w:rPr>
                          <w:rFonts w:ascii="Trebuchet MS" w:hAnsi="Trebuchet MS"/>
                          <w:bCs/>
                          <w:w w:val="102"/>
                          <w:sz w:val="18"/>
                          <w:szCs w:val="18"/>
                        </w:rPr>
                        <w:t>or</w:t>
                      </w:r>
                      <w:r w:rsidRPr="00BC0A6C">
                        <w:rPr>
                          <w:rFonts w:ascii="Trebuchet MS" w:hAnsi="Trebuchet MS"/>
                          <w:spacing w:val="5"/>
                          <w:sz w:val="18"/>
                          <w:szCs w:val="18"/>
                        </w:rPr>
                        <w:t xml:space="preserve"> </w:t>
                      </w:r>
                      <w:r w:rsidRPr="00BC0A6C">
                        <w:rPr>
                          <w:rFonts w:ascii="Trebuchet MS" w:hAnsi="Trebuchet MS"/>
                          <w:bCs/>
                          <w:w w:val="102"/>
                          <w:sz w:val="18"/>
                          <w:szCs w:val="18"/>
                        </w:rPr>
                        <w:t>şi</w:t>
                      </w:r>
                      <w:r w:rsidRPr="00BC0A6C">
                        <w:rPr>
                          <w:rFonts w:ascii="Trebuchet MS" w:hAnsi="Trebuchet MS"/>
                          <w:spacing w:val="2"/>
                          <w:sz w:val="18"/>
                          <w:szCs w:val="18"/>
                        </w:rPr>
                        <w:t xml:space="preserve"> </w:t>
                      </w:r>
                      <w:r w:rsidRPr="00BC0A6C">
                        <w:rPr>
                          <w:rFonts w:ascii="Trebuchet MS" w:hAnsi="Trebuchet MS"/>
                          <w:bCs/>
                          <w:spacing w:val="1"/>
                          <w:w w:val="102"/>
                          <w:sz w:val="18"/>
                          <w:szCs w:val="18"/>
                        </w:rPr>
                        <w:t>c</w:t>
                      </w:r>
                      <w:r w:rsidRPr="00BC0A6C">
                        <w:rPr>
                          <w:rFonts w:ascii="Trebuchet MS" w:hAnsi="Trebuchet MS"/>
                          <w:bCs/>
                          <w:w w:val="102"/>
                          <w:sz w:val="18"/>
                          <w:szCs w:val="18"/>
                        </w:rPr>
                        <w:t>apit</w:t>
                      </w:r>
                      <w:r w:rsidRPr="00BC0A6C">
                        <w:rPr>
                          <w:rFonts w:ascii="Trebuchet MS" w:hAnsi="Trebuchet MS"/>
                          <w:bCs/>
                          <w:spacing w:val="1"/>
                          <w:w w:val="102"/>
                          <w:sz w:val="18"/>
                          <w:szCs w:val="18"/>
                        </w:rPr>
                        <w:t>a</w:t>
                      </w:r>
                      <w:r w:rsidRPr="00BC0A6C">
                        <w:rPr>
                          <w:rFonts w:ascii="Trebuchet MS" w:hAnsi="Trebuchet MS"/>
                          <w:bCs/>
                          <w:w w:val="102"/>
                          <w:sz w:val="18"/>
                          <w:szCs w:val="18"/>
                        </w:rPr>
                        <w:t>luri</w:t>
                      </w:r>
                      <w:r w:rsidRPr="00BC0A6C">
                        <w:rPr>
                          <w:rFonts w:ascii="Trebuchet MS" w:hAnsi="Trebuchet MS"/>
                          <w:bCs/>
                          <w:spacing w:val="1"/>
                          <w:w w:val="102"/>
                          <w:sz w:val="18"/>
                          <w:szCs w:val="18"/>
                        </w:rPr>
                        <w:t>l</w:t>
                      </w:r>
                      <w:r w:rsidRPr="00BC0A6C">
                        <w:rPr>
                          <w:rFonts w:ascii="Trebuchet MS" w:hAnsi="Trebuchet MS"/>
                          <w:bCs/>
                          <w:w w:val="102"/>
                          <w:sz w:val="18"/>
                          <w:szCs w:val="18"/>
                        </w:rPr>
                        <w:t>or</w:t>
                      </w:r>
                      <w:r w:rsidRPr="00BC0A6C">
                        <w:rPr>
                          <w:rFonts w:ascii="Trebuchet MS" w:hAnsi="Trebuchet MS"/>
                          <w:sz w:val="18"/>
                          <w:szCs w:val="18"/>
                        </w:rPr>
                        <w:t xml:space="preserve"> </w:t>
                      </w:r>
                      <w:r w:rsidRPr="00BC0A6C">
                        <w:rPr>
                          <w:rFonts w:ascii="Trebuchet MS" w:hAnsi="Trebuchet MS"/>
                          <w:bCs/>
                          <w:w w:val="102"/>
                          <w:sz w:val="18"/>
                          <w:szCs w:val="18"/>
                        </w:rPr>
                        <w:t>proprii, pe baza proceselor-verbale primite de la comisiile nominalizate prin ordin.</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color w:val="000000"/>
                          <w:spacing w:val="-1"/>
                          <w:sz w:val="18"/>
                          <w:szCs w:val="18"/>
                        </w:rPr>
                        <w:t>Organiz</w:t>
                      </w:r>
                      <w:r w:rsidRPr="00BC0A6C">
                        <w:rPr>
                          <w:rFonts w:ascii="Trebuchet MS" w:hAnsi="Trebuchet MS"/>
                          <w:color w:val="000000"/>
                          <w:spacing w:val="-1"/>
                          <w:sz w:val="18"/>
                          <w:szCs w:val="18"/>
                          <w:lang w:val="ro-RO"/>
                        </w:rPr>
                        <w:t>ează</w:t>
                      </w:r>
                      <w:r w:rsidRPr="00BC0A6C">
                        <w:rPr>
                          <w:rFonts w:ascii="Trebuchet MS" w:hAnsi="Trebuchet MS"/>
                          <w:color w:val="000000"/>
                          <w:spacing w:val="-1"/>
                          <w:sz w:val="18"/>
                          <w:szCs w:val="18"/>
                        </w:rPr>
                        <w:t xml:space="preserve">, îndrumă, supraveghează şi controlează  modul de efectueare a operaţiunilor de </w:t>
                      </w:r>
                      <w:r w:rsidRPr="00BC0A6C">
                        <w:rPr>
                          <w:rFonts w:ascii="Trebuchet MS" w:hAnsi="Trebuchet MS"/>
                          <w:color w:val="000000"/>
                          <w:sz w:val="18"/>
                          <w:szCs w:val="18"/>
                        </w:rPr>
                        <w:t xml:space="preserve">inventariere </w:t>
                      </w:r>
                      <w:r w:rsidRPr="00BC0A6C">
                        <w:rPr>
                          <w:rFonts w:ascii="Trebuchet MS" w:hAnsi="Trebuchet MS"/>
                          <w:sz w:val="18"/>
                          <w:szCs w:val="18"/>
                        </w:rPr>
                        <w:t>pentru desfăşurarea în bune condiţii a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color w:val="000000"/>
                          <w:sz w:val="18"/>
                          <w:szCs w:val="18"/>
                        </w:rPr>
                        <w:t>Constituie dosarul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Propune, analizează și avizează procesul-verbal de inventariere în conformitate cu dispoziţiile legale în vigoare.</w:t>
                      </w:r>
                    </w:p>
                    <w:p w:rsidR="007D31D0" w:rsidRPr="00BC0A6C" w:rsidRDefault="007D31D0" w:rsidP="00BC0A6C">
                      <w:pPr>
                        <w:widowControl w:val="0"/>
                        <w:shd w:val="clear" w:color="auto" w:fill="FFFFFF"/>
                        <w:suppressAutoHyphens/>
                        <w:autoSpaceDE w:val="0"/>
                        <w:ind w:right="-96"/>
                        <w:jc w:val="both"/>
                        <w:rPr>
                          <w:rFonts w:ascii="Trebuchet MS" w:hAnsi="Trebuchet MS"/>
                          <w:sz w:val="18"/>
                          <w:szCs w:val="18"/>
                        </w:rPr>
                      </w:pPr>
                      <w:r w:rsidRPr="00BC0A6C">
                        <w:rPr>
                          <w:rFonts w:ascii="Trebuchet MS" w:hAnsi="Trebuchet MS"/>
                          <w:color w:val="000000"/>
                          <w:spacing w:val="-1"/>
                          <w:sz w:val="18"/>
                          <w:szCs w:val="18"/>
                        </w:rPr>
                        <w:t>Respectă termenele de executare a inventarierii;</w:t>
                      </w:r>
                    </w:p>
                    <w:p w:rsidR="007D31D0" w:rsidRPr="00BC0A6C" w:rsidRDefault="007D31D0" w:rsidP="00BC0A6C">
                      <w:pPr>
                        <w:autoSpaceDE w:val="0"/>
                        <w:ind w:right="-96"/>
                        <w:jc w:val="both"/>
                        <w:rPr>
                          <w:rFonts w:ascii="Trebuchet MS" w:hAnsi="Trebuchet MS"/>
                          <w:sz w:val="18"/>
                          <w:szCs w:val="18"/>
                        </w:rPr>
                      </w:pPr>
                      <w:r w:rsidRPr="00BC0A6C">
                        <w:rPr>
                          <w:rFonts w:ascii="Trebuchet MS" w:hAnsi="Trebuchet MS"/>
                          <w:sz w:val="18"/>
                          <w:szCs w:val="18"/>
                        </w:rPr>
                        <w:t>Prezintă ordonatorului principal de credite rezultatele inventarierii</w:t>
                      </w:r>
                      <w:r>
                        <w:rPr>
                          <w:rFonts w:ascii="Trebuchet MS" w:hAnsi="Trebuchet MS"/>
                          <w:sz w:val="18"/>
                          <w:szCs w:val="18"/>
                        </w:rPr>
                        <w:t xml:space="preserve"> cu propunerile comisiei de inventariere.</w:t>
                      </w:r>
                    </w:p>
                    <w:p w:rsidR="007D31D0" w:rsidRPr="00BC0A6C" w:rsidRDefault="007D31D0" w:rsidP="00BC0A6C">
                      <w:pPr>
                        <w:suppressAutoHyphens/>
                        <w:jc w:val="both"/>
                        <w:rPr>
                          <w:rFonts w:ascii="Trebuchet MS" w:hAnsi="Trebuchet MS"/>
                          <w:sz w:val="18"/>
                          <w:szCs w:val="18"/>
                        </w:rPr>
                      </w:pPr>
                      <w:r w:rsidRPr="00BC0A6C">
                        <w:rPr>
                          <w:rFonts w:ascii="Trebuchet MS" w:hAnsi="Trebuchet MS"/>
                          <w:sz w:val="18"/>
                          <w:szCs w:val="18"/>
                        </w:rPr>
                        <w:t>Raportează rezultatele inventarierii.</w:t>
                      </w:r>
                    </w:p>
                    <w:p w:rsidR="007D31D0" w:rsidRPr="00BC0A6C" w:rsidRDefault="007D31D0" w:rsidP="00BC0A6C">
                      <w:pPr>
                        <w:autoSpaceDE w:val="0"/>
                        <w:jc w:val="both"/>
                        <w:rPr>
                          <w:rFonts w:ascii="Trebuchet MS" w:hAnsi="Trebuchet MS"/>
                          <w:b/>
                          <w:sz w:val="18"/>
                          <w:szCs w:val="18"/>
                        </w:rPr>
                      </w:pPr>
                    </w:p>
                    <w:p w:rsidR="007D31D0" w:rsidRPr="00BA02A1" w:rsidRDefault="007D31D0" w:rsidP="00706759">
                      <w:pPr>
                        <w:autoSpaceDE w:val="0"/>
                        <w:ind w:right="-96"/>
                        <w:rPr>
                          <w:rFonts w:ascii="Times New Roman" w:hAnsi="Times New Roman"/>
                          <w:sz w:val="20"/>
                          <w:szCs w:val="20"/>
                        </w:rPr>
                      </w:pPr>
                    </w:p>
                    <w:p w:rsidR="007D31D0" w:rsidRPr="00BA02A1" w:rsidRDefault="007D31D0" w:rsidP="00CA56C4">
                      <w:pPr>
                        <w:autoSpaceDE w:val="0"/>
                        <w:jc w:val="both"/>
                        <w:rPr>
                          <w:rFonts w:ascii="Times New Roman" w:hAnsi="Times New Roman"/>
                          <w:b/>
                          <w:sz w:val="20"/>
                          <w:szCs w:val="20"/>
                        </w:rPr>
                      </w:pPr>
                    </w:p>
                    <w:p w:rsidR="007D31D0" w:rsidRPr="00C736A5" w:rsidRDefault="007D31D0" w:rsidP="00706759">
                      <w:pPr>
                        <w:autoSpaceDE w:val="0"/>
                        <w:ind w:right="-96"/>
                        <w:rPr>
                          <w:rFonts w:ascii="Times New Roman" w:hAnsi="Times New Roman"/>
                        </w:rPr>
                      </w:pPr>
                    </w:p>
                    <w:p w:rsidR="007D31D0" w:rsidRPr="00C736A5" w:rsidRDefault="007D31D0" w:rsidP="002A2EEE">
                      <w:pPr>
                        <w:autoSpaceDE w:val="0"/>
                        <w:ind w:right="-96"/>
                        <w:rPr>
                          <w:rFonts w:ascii="Times New Roman" w:hAnsi="Times New Roman"/>
                        </w:rPr>
                      </w:pPr>
                    </w:p>
                  </w:txbxContent>
                </v:textbox>
              </v:roundrect>
            </w:pict>
          </mc:Fallback>
        </mc:AlternateContent>
      </w:r>
      <w:r w:rsidR="00B51FCE" w:rsidRPr="001B69BA">
        <w:rPr>
          <w:rFonts w:ascii="Trebuchet MS" w:hAnsi="Trebuchet MS"/>
          <w:sz w:val="22"/>
          <w:szCs w:val="22"/>
          <w:lang w:val="ro-RO"/>
        </w:rPr>
        <w:tab/>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6704" behindDoc="0" locked="0" layoutInCell="1" allowOverlap="1">
                <wp:simplePos x="0" y="0"/>
                <wp:positionH relativeFrom="column">
                  <wp:posOffset>4061460</wp:posOffset>
                </wp:positionH>
                <wp:positionV relativeFrom="paragraph">
                  <wp:posOffset>153035</wp:posOffset>
                </wp:positionV>
                <wp:extent cx="629285" cy="2352040"/>
                <wp:effectExtent l="13335" t="29210" r="62230" b="9525"/>
                <wp:wrapNone/>
                <wp:docPr id="15"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85" cy="2352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56190" id="AutoShape 869" o:spid="_x0000_s1026" type="#_x0000_t32" style="position:absolute;margin-left:319.8pt;margin-top:12.05pt;width:49.55pt;height:185.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uDQgIAAG8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">
                <v:stroke endarrow="block"/>
              </v:shape>
            </w:pict>
          </mc:Fallback>
        </mc:AlternateContent>
      </w:r>
    </w:p>
    <w:p w:rsidR="00591639" w:rsidRPr="001B69BA" w:rsidRDefault="00BC0A6C" w:rsidP="00232566">
      <w:pPr>
        <w:widowControl w:val="0"/>
        <w:tabs>
          <w:tab w:val="right" w:pos="9070"/>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3872" behindDoc="0" locked="0" layoutInCell="1" allowOverlap="1">
                <wp:simplePos x="0" y="0"/>
                <wp:positionH relativeFrom="column">
                  <wp:posOffset>5357495</wp:posOffset>
                </wp:positionH>
                <wp:positionV relativeFrom="paragraph">
                  <wp:posOffset>6350</wp:posOffset>
                </wp:positionV>
                <wp:extent cx="104775" cy="1028700"/>
                <wp:effectExtent l="0" t="0" r="85725" b="57150"/>
                <wp:wrapNone/>
                <wp:docPr id="16" name="AutoShap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A65DA" id="AutoShape 883" o:spid="_x0000_s1026" type="#_x0000_t32" style="position:absolute;margin-left:421.85pt;margin-top:.5pt;width:8.2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">
                <v:stroke endarrow="block"/>
              </v:shape>
            </w:pict>
          </mc:Fallback>
        </mc:AlternateContent>
      </w:r>
      <w:r w:rsidR="00E85206" w:rsidRPr="001B69BA">
        <w:rPr>
          <w:rFonts w:ascii="Trebuchet MS" w:hAnsi="Trebuchet MS"/>
          <w:sz w:val="22"/>
          <w:szCs w:val="22"/>
          <w:lang w:val="ro-RO"/>
        </w:rPr>
        <w:tab/>
      </w: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472FD" w:rsidP="00232566">
      <w:pPr>
        <w:widowControl w:val="0"/>
        <w:tabs>
          <w:tab w:val="left" w:pos="2355"/>
          <w:tab w:val="left" w:pos="8055"/>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r w:rsidR="00E85206" w:rsidRPr="001B69BA">
        <w:rPr>
          <w:rFonts w:ascii="Trebuchet MS" w:hAnsi="Trebuchet MS"/>
          <w:sz w:val="22"/>
          <w:szCs w:val="22"/>
          <w:lang w:val="ro-RO"/>
        </w:rPr>
        <w:tab/>
      </w:r>
    </w:p>
    <w:p w:rsidR="00591639" w:rsidRPr="001B69BA" w:rsidRDefault="00BC0A6C" w:rsidP="00232566">
      <w:pPr>
        <w:widowControl w:val="0"/>
        <w:tabs>
          <w:tab w:val="left" w:pos="2700"/>
          <w:tab w:val="left" w:pos="3900"/>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1824" behindDoc="0" locked="0" layoutInCell="1" allowOverlap="1">
                <wp:simplePos x="0" y="0"/>
                <wp:positionH relativeFrom="column">
                  <wp:posOffset>4500245</wp:posOffset>
                </wp:positionH>
                <wp:positionV relativeFrom="paragraph">
                  <wp:posOffset>149225</wp:posOffset>
                </wp:positionV>
                <wp:extent cx="1984375" cy="2075180"/>
                <wp:effectExtent l="19050" t="19050" r="15875" b="20320"/>
                <wp:wrapNone/>
                <wp:docPr id="12" name="Dreptunghi: colțuri rotunj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4375" cy="2075180"/>
                        </a:xfrm>
                        <a:prstGeom prst="roundRect">
                          <a:avLst>
                            <a:gd name="adj" fmla="val 16667"/>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D0" w:rsidRPr="00BC0A6C" w:rsidRDefault="007D31D0" w:rsidP="00BC0A6C">
                            <w:pPr>
                              <w:pStyle w:val="ListParagraph"/>
                              <w:ind w:left="0" w:right="-9"/>
                              <w:jc w:val="center"/>
                              <w:rPr>
                                <w:rFonts w:ascii="Trebuchet MS" w:hAnsi="Trebuchet MS"/>
                                <w:sz w:val="18"/>
                                <w:szCs w:val="18"/>
                              </w:rPr>
                            </w:pPr>
                            <w:r w:rsidRPr="00BC0A6C">
                              <w:rPr>
                                <w:rFonts w:ascii="Trebuchet MS" w:hAnsi="Trebuchet MS"/>
                                <w:sz w:val="18"/>
                                <w:szCs w:val="18"/>
                              </w:rPr>
                              <w:t>ORDONATORUL PRINCIPAL DE CREDITE-APROBĂ</w:t>
                            </w:r>
                          </w:p>
                          <w:p w:rsidR="007D31D0" w:rsidRPr="00BC0A6C" w:rsidRDefault="007D31D0" w:rsidP="00BC0A6C">
                            <w:pPr>
                              <w:pStyle w:val="ListParagraph"/>
                              <w:ind w:left="0" w:right="-9"/>
                              <w:jc w:val="both"/>
                              <w:rPr>
                                <w:rFonts w:ascii="Trebuchet MS" w:hAnsi="Trebuchet MS"/>
                                <w:sz w:val="18"/>
                                <w:szCs w:val="18"/>
                                <w:lang w:val="en-GB"/>
                              </w:rPr>
                            </w:pPr>
                            <w:r w:rsidRPr="00BC0A6C">
                              <w:rPr>
                                <w:rFonts w:ascii="Trebuchet MS" w:hAnsi="Trebuchet MS"/>
                                <w:sz w:val="18"/>
                                <w:szCs w:val="18"/>
                              </w:rPr>
                              <w:t>Procesul-verbal de inventariere al al comisiei centrale de inventariere</w:t>
                            </w:r>
                            <w:r w:rsidRPr="00BC0A6C">
                              <w:rPr>
                                <w:rFonts w:ascii="Trebuchet MS" w:hAnsi="Trebuchet MS"/>
                                <w:sz w:val="18"/>
                                <w:szCs w:val="18"/>
                                <w:lang w:val="en-GB"/>
                              </w:rPr>
                              <w:t>;</w:t>
                            </w:r>
                          </w:p>
                          <w:p w:rsidR="007D31D0" w:rsidRPr="00BA02A1" w:rsidRDefault="007D31D0" w:rsidP="00BC0A6C">
                            <w:pPr>
                              <w:pStyle w:val="ListParagraph"/>
                              <w:ind w:left="0" w:right="-9"/>
                              <w:jc w:val="both"/>
                              <w:rPr>
                                <w:rFonts w:ascii="Times New Roman" w:hAnsi="Times New Roman"/>
                                <w:sz w:val="20"/>
                                <w:szCs w:val="20"/>
                              </w:rPr>
                            </w:pPr>
                            <w:r w:rsidRPr="00BC0A6C">
                              <w:rPr>
                                <w:rFonts w:ascii="Trebuchet MS" w:hAnsi="Trebuchet MS"/>
                                <w:sz w:val="18"/>
                                <w:szCs w:val="18"/>
                              </w:rPr>
                              <w:t>Procesele-verbale ale comisiilor de inventariere a mijloacelor fixe, obiectelor de inventar și casierie, materiale și conturile din balanță contabilă și balanța extracontabilă</w:t>
                            </w:r>
                            <w:r w:rsidRPr="00BA02A1">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Dreptunghi: colțuri rotunjite 15" o:spid="_x0000_s1030" style="position:absolute;margin-left:354.35pt;margin-top:11.75pt;width:156.25pt;height:163.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" strokeweight="2.5pt">
                <v:stroke joinstyle="miter"/>
                <v:shadow color="#868686"/>
                <v:textbox>
                  <w:txbxContent>
                    <w:p w:rsidR="007D31D0" w:rsidRPr="00BC0A6C" w:rsidRDefault="007D31D0" w:rsidP="00BC0A6C">
                      <w:pPr>
                        <w:pStyle w:val="ListParagraph"/>
                        <w:ind w:left="0" w:right="-9"/>
                        <w:jc w:val="center"/>
                        <w:rPr>
                          <w:rFonts w:ascii="Trebuchet MS" w:hAnsi="Trebuchet MS"/>
                          <w:sz w:val="18"/>
                          <w:szCs w:val="18"/>
                        </w:rPr>
                      </w:pPr>
                      <w:r w:rsidRPr="00BC0A6C">
                        <w:rPr>
                          <w:rFonts w:ascii="Trebuchet MS" w:hAnsi="Trebuchet MS"/>
                          <w:sz w:val="18"/>
                          <w:szCs w:val="18"/>
                        </w:rPr>
                        <w:t>ORDONATORUL PRINCIPAL DE CREDITE-APROBĂ</w:t>
                      </w:r>
                    </w:p>
                    <w:p w:rsidR="007D31D0" w:rsidRPr="00BC0A6C" w:rsidRDefault="007D31D0" w:rsidP="00BC0A6C">
                      <w:pPr>
                        <w:pStyle w:val="ListParagraph"/>
                        <w:ind w:left="0" w:right="-9"/>
                        <w:jc w:val="both"/>
                        <w:rPr>
                          <w:rFonts w:ascii="Trebuchet MS" w:hAnsi="Trebuchet MS"/>
                          <w:sz w:val="18"/>
                          <w:szCs w:val="18"/>
                          <w:lang w:val="en-GB"/>
                        </w:rPr>
                      </w:pPr>
                      <w:r w:rsidRPr="00BC0A6C">
                        <w:rPr>
                          <w:rFonts w:ascii="Trebuchet MS" w:hAnsi="Trebuchet MS"/>
                          <w:sz w:val="18"/>
                          <w:szCs w:val="18"/>
                        </w:rPr>
                        <w:t>Procesul-verbal de inventariere al al comisiei centrale de inventariere</w:t>
                      </w:r>
                      <w:r w:rsidRPr="00BC0A6C">
                        <w:rPr>
                          <w:rFonts w:ascii="Trebuchet MS" w:hAnsi="Trebuchet MS"/>
                          <w:sz w:val="18"/>
                          <w:szCs w:val="18"/>
                          <w:lang w:val="en-GB"/>
                        </w:rPr>
                        <w:t>;</w:t>
                      </w:r>
                    </w:p>
                    <w:p w:rsidR="007D31D0" w:rsidRPr="00BA02A1" w:rsidRDefault="007D31D0" w:rsidP="00BC0A6C">
                      <w:pPr>
                        <w:pStyle w:val="ListParagraph"/>
                        <w:ind w:left="0" w:right="-9"/>
                        <w:jc w:val="both"/>
                        <w:rPr>
                          <w:rFonts w:ascii="Times New Roman" w:hAnsi="Times New Roman"/>
                          <w:sz w:val="20"/>
                          <w:szCs w:val="20"/>
                        </w:rPr>
                      </w:pPr>
                      <w:r w:rsidRPr="00BC0A6C">
                        <w:rPr>
                          <w:rFonts w:ascii="Trebuchet MS" w:hAnsi="Trebuchet MS"/>
                          <w:sz w:val="18"/>
                          <w:szCs w:val="18"/>
                        </w:rPr>
                        <w:t>Procesele-verbale ale comisiilor de inventariere a mijloacelor fixe, obiectelor de inventar și casierie, materiale și conturile din balanță contabilă și balanța extracontabilă</w:t>
                      </w:r>
                      <w:r w:rsidRPr="00BA02A1">
                        <w:rPr>
                          <w:rFonts w:ascii="Times New Roman" w:hAnsi="Times New Roman"/>
                          <w:sz w:val="20"/>
                          <w:szCs w:val="20"/>
                        </w:rPr>
                        <w:t>.</w:t>
                      </w:r>
                    </w:p>
                  </w:txbxContent>
                </v:textbox>
              </v:roundrect>
            </w:pict>
          </mc:Fallback>
        </mc:AlternateContent>
      </w:r>
      <w:r w:rsidR="00142675" w:rsidRPr="001B69BA">
        <w:rPr>
          <w:rFonts w:ascii="Trebuchet MS" w:hAnsi="Trebuchet MS"/>
          <w:noProof/>
          <w:sz w:val="22"/>
          <w:szCs w:val="22"/>
          <w:lang w:val="ro-RO"/>
        </w:rPr>
        <mc:AlternateContent>
          <mc:Choice Requires="wps">
            <w:drawing>
              <wp:anchor distT="0" distB="0" distL="114300" distR="114300" simplePos="0" relativeHeight="251658752" behindDoc="0" locked="0" layoutInCell="1" allowOverlap="1">
                <wp:simplePos x="0" y="0"/>
                <wp:positionH relativeFrom="column">
                  <wp:posOffset>414020</wp:posOffset>
                </wp:positionH>
                <wp:positionV relativeFrom="paragraph">
                  <wp:posOffset>95885</wp:posOffset>
                </wp:positionV>
                <wp:extent cx="0" cy="219075"/>
                <wp:effectExtent l="61595" t="19685" r="52705" b="8890"/>
                <wp:wrapNone/>
                <wp:docPr id="1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D278" id="AutoShape 871" o:spid="_x0000_s1026" type="#_x0000_t32" style="position:absolute;margin-left:32.6pt;margin-top:7.55pt;width:0;height:17.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Z3OAIAAGk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">
                <v:stroke endarrow="block"/>
              </v:shape>
            </w:pict>
          </mc:Fallback>
        </mc:AlternateContent>
      </w:r>
      <w:r w:rsidR="00591639" w:rsidRPr="001B69BA">
        <w:rPr>
          <w:rFonts w:ascii="Trebuchet MS" w:hAnsi="Trebuchet MS"/>
          <w:sz w:val="22"/>
          <w:szCs w:val="22"/>
          <w:lang w:val="ro-RO"/>
        </w:rPr>
        <w:tab/>
      </w:r>
      <w:r w:rsidR="00706759" w:rsidRPr="001B69BA">
        <w:rPr>
          <w:rFonts w:ascii="Trebuchet MS" w:hAnsi="Trebuchet MS"/>
          <w:sz w:val="22"/>
          <w:szCs w:val="22"/>
          <w:lang w:val="ro-RO"/>
        </w:rPr>
        <w:tab/>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1584" behindDoc="0" locked="0" layoutInCell="1" allowOverlap="1">
                <wp:simplePos x="0" y="0"/>
                <wp:positionH relativeFrom="column">
                  <wp:posOffset>-415290</wp:posOffset>
                </wp:positionH>
                <wp:positionV relativeFrom="paragraph">
                  <wp:posOffset>162560</wp:posOffset>
                </wp:positionV>
                <wp:extent cx="1762760" cy="1314450"/>
                <wp:effectExtent l="0" t="0" r="8890" b="0"/>
                <wp:wrapNone/>
                <wp:docPr id="13" name="Dreptunghi: colțuri rotunj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62760" cy="1314450"/>
                        </a:xfrm>
                        <a:prstGeom prst="roundRect">
                          <a:avLst/>
                        </a:prstGeom>
                        <a:solidFill>
                          <a:sysClr val="window" lastClr="FFFFFF"/>
                        </a:solidFill>
                        <a:ln w="25400" cap="flat" cmpd="sng" algn="ctr">
                          <a:solidFill>
                            <a:sysClr val="windowText" lastClr="000000"/>
                          </a:solidFill>
                          <a:prstDash val="solid"/>
                        </a:ln>
                        <a:effectLst/>
                      </wps:spPr>
                      <wps:txbx>
                        <w:txbxContent>
                          <w:p w:rsidR="007D31D0" w:rsidRPr="00BC0A6C" w:rsidRDefault="007D31D0" w:rsidP="00591639">
                            <w:pPr>
                              <w:pStyle w:val="ListParagraph"/>
                              <w:ind w:left="0"/>
                              <w:jc w:val="center"/>
                              <w:rPr>
                                <w:rFonts w:ascii="Trebuchet MS" w:hAnsi="Trebuchet MS"/>
                                <w:sz w:val="18"/>
                                <w:szCs w:val="18"/>
                              </w:rPr>
                            </w:pPr>
                            <w:r w:rsidRPr="00BC0A6C">
                              <w:rPr>
                                <w:rFonts w:ascii="Trebuchet MS" w:hAnsi="Trebuchet MS"/>
                                <w:sz w:val="18"/>
                                <w:szCs w:val="18"/>
                              </w:rPr>
                              <w:t>DGIAL - SLPSI</w:t>
                            </w:r>
                          </w:p>
                          <w:p w:rsidR="007D31D0" w:rsidRPr="00BC0A6C" w:rsidRDefault="007D31D0" w:rsidP="00591639">
                            <w:pPr>
                              <w:pStyle w:val="ListParagraph"/>
                              <w:ind w:left="-142" w:right="-162"/>
                              <w:jc w:val="both"/>
                              <w:rPr>
                                <w:rFonts w:ascii="Trebuchet MS" w:hAnsi="Trebuchet MS"/>
                                <w:sz w:val="18"/>
                                <w:szCs w:val="18"/>
                              </w:rPr>
                            </w:pPr>
                            <w:r w:rsidRPr="00BC0A6C">
                              <w:rPr>
                                <w:rFonts w:ascii="Trebuchet MS" w:hAnsi="Trebuchet MS"/>
                                <w:sz w:val="18"/>
                                <w:szCs w:val="18"/>
                              </w:rPr>
                              <w:t>Gestionarul:</w:t>
                            </w:r>
                          </w:p>
                          <w:p w:rsidR="007D31D0" w:rsidRPr="00BC0A6C" w:rsidRDefault="007D31D0" w:rsidP="003C117B">
                            <w:pPr>
                              <w:pStyle w:val="ListParagraph"/>
                              <w:numPr>
                                <w:ilvl w:val="0"/>
                                <w:numId w:val="10"/>
                              </w:numPr>
                              <w:ind w:left="-142" w:right="-145" w:firstLine="0"/>
                              <w:jc w:val="both"/>
                              <w:rPr>
                                <w:rFonts w:ascii="Trebuchet MS" w:hAnsi="Trebuchet MS"/>
                                <w:sz w:val="18"/>
                                <w:szCs w:val="18"/>
                              </w:rPr>
                            </w:pPr>
                            <w:r w:rsidRPr="00BC0A6C">
                              <w:rPr>
                                <w:rFonts w:ascii="Trebuchet MS" w:hAnsi="Trebuchet MS"/>
                                <w:sz w:val="18"/>
                                <w:szCs w:val="18"/>
                              </w:rPr>
                              <w:t>Declarație la începutul și sfârșitul inventarierii</w:t>
                            </w:r>
                            <w:r w:rsidRPr="00BC0A6C">
                              <w:rPr>
                                <w:rFonts w:ascii="Trebuchet MS" w:hAnsi="Trebuchet MS"/>
                                <w:sz w:val="18"/>
                                <w:szCs w:val="18"/>
                                <w:lang w:val="en-GB"/>
                              </w:rPr>
                              <w:t>;</w:t>
                            </w:r>
                          </w:p>
                          <w:p w:rsidR="007D31D0" w:rsidRPr="00BC0A6C" w:rsidRDefault="007D31D0" w:rsidP="003C117B">
                            <w:pPr>
                              <w:pStyle w:val="ListParagraph"/>
                              <w:numPr>
                                <w:ilvl w:val="0"/>
                                <w:numId w:val="10"/>
                              </w:numPr>
                              <w:ind w:left="-142" w:right="-145" w:firstLine="0"/>
                              <w:jc w:val="both"/>
                              <w:rPr>
                                <w:rFonts w:ascii="Trebuchet MS" w:hAnsi="Trebuchet MS"/>
                                <w:sz w:val="18"/>
                                <w:szCs w:val="18"/>
                              </w:rPr>
                            </w:pPr>
                            <w:r w:rsidRPr="00BC0A6C">
                              <w:rPr>
                                <w:rFonts w:ascii="Trebuchet MS" w:hAnsi="Trebuchet MS"/>
                                <w:sz w:val="18"/>
                                <w:szCs w:val="18"/>
                              </w:rPr>
                              <w:t>Emite listele de inventariere a activelor fixe și a obiectelor de inventar.</w:t>
                            </w:r>
                          </w:p>
                          <w:p w:rsidR="007D31D0" w:rsidRPr="00355709" w:rsidRDefault="007D31D0" w:rsidP="00591639">
                            <w:pPr>
                              <w:pStyle w:val="ListParagraph"/>
                              <w:ind w:left="0" w:right="-162"/>
                              <w:rPr>
                                <w:rFonts w:ascii="Times New Roman" w:hAnsi="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32.7pt;margin-top:12.8pt;width:138.8pt;height:103.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" fillcolor="window" strokecolor="windowText" strokeweight="2pt">
                <v:path arrowok="t"/>
                <v:textbox>
                  <w:txbxContent>
                    <w:p w:rsidR="007D31D0" w:rsidRPr="00BC0A6C" w:rsidRDefault="007D31D0" w:rsidP="00591639">
                      <w:pPr>
                        <w:pStyle w:val="ListParagraph"/>
                        <w:ind w:left="0"/>
                        <w:jc w:val="center"/>
                        <w:rPr>
                          <w:rFonts w:ascii="Trebuchet MS" w:hAnsi="Trebuchet MS"/>
                          <w:sz w:val="18"/>
                          <w:szCs w:val="18"/>
                        </w:rPr>
                      </w:pPr>
                      <w:r w:rsidRPr="00BC0A6C">
                        <w:rPr>
                          <w:rFonts w:ascii="Trebuchet MS" w:hAnsi="Trebuchet MS"/>
                          <w:sz w:val="18"/>
                          <w:szCs w:val="18"/>
                        </w:rPr>
                        <w:t>DGIAL - SLPSI</w:t>
                      </w:r>
                    </w:p>
                    <w:p w:rsidR="007D31D0" w:rsidRPr="00BC0A6C" w:rsidRDefault="007D31D0" w:rsidP="00591639">
                      <w:pPr>
                        <w:pStyle w:val="ListParagraph"/>
                        <w:ind w:left="-142" w:right="-162"/>
                        <w:jc w:val="both"/>
                        <w:rPr>
                          <w:rFonts w:ascii="Trebuchet MS" w:hAnsi="Trebuchet MS"/>
                          <w:sz w:val="18"/>
                          <w:szCs w:val="18"/>
                        </w:rPr>
                      </w:pPr>
                      <w:r w:rsidRPr="00BC0A6C">
                        <w:rPr>
                          <w:rFonts w:ascii="Trebuchet MS" w:hAnsi="Trebuchet MS"/>
                          <w:sz w:val="18"/>
                          <w:szCs w:val="18"/>
                        </w:rPr>
                        <w:t>Gestionarul:</w:t>
                      </w:r>
                    </w:p>
                    <w:p w:rsidR="007D31D0" w:rsidRPr="00BC0A6C" w:rsidRDefault="007D31D0" w:rsidP="003C117B">
                      <w:pPr>
                        <w:pStyle w:val="ListParagraph"/>
                        <w:numPr>
                          <w:ilvl w:val="0"/>
                          <w:numId w:val="10"/>
                        </w:numPr>
                        <w:ind w:left="-142" w:right="-145" w:firstLine="0"/>
                        <w:jc w:val="both"/>
                        <w:rPr>
                          <w:rFonts w:ascii="Trebuchet MS" w:hAnsi="Trebuchet MS"/>
                          <w:sz w:val="18"/>
                          <w:szCs w:val="18"/>
                        </w:rPr>
                      </w:pPr>
                      <w:r w:rsidRPr="00BC0A6C">
                        <w:rPr>
                          <w:rFonts w:ascii="Trebuchet MS" w:hAnsi="Trebuchet MS"/>
                          <w:sz w:val="18"/>
                          <w:szCs w:val="18"/>
                        </w:rPr>
                        <w:t>Declarație la începutul și sfârșitul inventarierii</w:t>
                      </w:r>
                      <w:r w:rsidRPr="00BC0A6C">
                        <w:rPr>
                          <w:rFonts w:ascii="Trebuchet MS" w:hAnsi="Trebuchet MS"/>
                          <w:sz w:val="18"/>
                          <w:szCs w:val="18"/>
                          <w:lang w:val="en-GB"/>
                        </w:rPr>
                        <w:t>;</w:t>
                      </w:r>
                    </w:p>
                    <w:p w:rsidR="007D31D0" w:rsidRPr="00BC0A6C" w:rsidRDefault="007D31D0" w:rsidP="003C117B">
                      <w:pPr>
                        <w:pStyle w:val="ListParagraph"/>
                        <w:numPr>
                          <w:ilvl w:val="0"/>
                          <w:numId w:val="10"/>
                        </w:numPr>
                        <w:ind w:left="-142" w:right="-145" w:firstLine="0"/>
                        <w:jc w:val="both"/>
                        <w:rPr>
                          <w:rFonts w:ascii="Trebuchet MS" w:hAnsi="Trebuchet MS"/>
                          <w:sz w:val="18"/>
                          <w:szCs w:val="18"/>
                        </w:rPr>
                      </w:pPr>
                      <w:r w:rsidRPr="00BC0A6C">
                        <w:rPr>
                          <w:rFonts w:ascii="Trebuchet MS" w:hAnsi="Trebuchet MS"/>
                          <w:sz w:val="18"/>
                          <w:szCs w:val="18"/>
                        </w:rPr>
                        <w:t>Emite listele de inventariere a activelor fixe și a obiectelor de inventar.</w:t>
                      </w:r>
                    </w:p>
                    <w:p w:rsidR="007D31D0" w:rsidRPr="00355709" w:rsidRDefault="007D31D0" w:rsidP="00591639">
                      <w:pPr>
                        <w:pStyle w:val="ListParagraph"/>
                        <w:ind w:left="0" w:right="-162"/>
                        <w:rPr>
                          <w:rFonts w:ascii="Times New Roman" w:hAnsi="Times New Roman"/>
                          <w:sz w:val="22"/>
                          <w:szCs w:val="22"/>
                        </w:rPr>
                      </w:pPr>
                    </w:p>
                  </w:txbxContent>
                </v:textbox>
              </v:roundrect>
            </w:pict>
          </mc:Fallback>
        </mc:AlternateContent>
      </w: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142675" w:rsidP="00232566">
      <w:pPr>
        <w:widowControl w:val="0"/>
        <w:tabs>
          <w:tab w:val="left" w:pos="6435"/>
          <w:tab w:val="left" w:pos="7170"/>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4896" behindDoc="0" locked="0" layoutInCell="1" allowOverlap="1">
                <wp:simplePos x="0" y="0"/>
                <wp:positionH relativeFrom="column">
                  <wp:posOffset>1347470</wp:posOffset>
                </wp:positionH>
                <wp:positionV relativeFrom="paragraph">
                  <wp:posOffset>86360</wp:posOffset>
                </wp:positionV>
                <wp:extent cx="343535" cy="635"/>
                <wp:effectExtent l="13970" t="57785" r="23495" b="55880"/>
                <wp:wrapNone/>
                <wp:docPr id="11"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0709F" id="AutoShape 884" o:spid="_x0000_s1026" type="#_x0000_t32" style="position:absolute;margin-left:106.1pt;margin-top:6.8pt;width:27.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">
                <v:stroke endarrow="block"/>
              </v:shape>
            </w:pict>
          </mc:Fallback>
        </mc:AlternateContent>
      </w:r>
      <w:r w:rsidR="00591639" w:rsidRPr="001B69BA">
        <w:rPr>
          <w:rFonts w:ascii="Trebuchet MS" w:hAnsi="Trebuchet MS"/>
          <w:sz w:val="22"/>
          <w:szCs w:val="22"/>
          <w:lang w:val="ro-RO"/>
        </w:rPr>
        <w:tab/>
      </w:r>
      <w:r w:rsidR="005472FD" w:rsidRPr="001B69BA">
        <w:rPr>
          <w:rFonts w:ascii="Trebuchet MS" w:hAnsi="Trebuchet MS"/>
          <w:sz w:val="22"/>
          <w:szCs w:val="22"/>
          <w:lang w:val="ro-RO"/>
        </w:rPr>
        <w:tab/>
      </w: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142675" w:rsidP="00232566">
      <w:pPr>
        <w:widowControl w:val="0"/>
        <w:tabs>
          <w:tab w:val="left" w:pos="6420"/>
        </w:tabs>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6944" behindDoc="0" locked="0" layoutInCell="1" allowOverlap="1">
                <wp:simplePos x="0" y="0"/>
                <wp:positionH relativeFrom="column">
                  <wp:posOffset>4061460</wp:posOffset>
                </wp:positionH>
                <wp:positionV relativeFrom="paragraph">
                  <wp:posOffset>66675</wp:posOffset>
                </wp:positionV>
                <wp:extent cx="629285" cy="1132840"/>
                <wp:effectExtent l="13335" t="9525" r="52705" b="38735"/>
                <wp:wrapNone/>
                <wp:docPr id="10" name="AutoShap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1132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CA06" id="AutoShape 889" o:spid="_x0000_s1026" type="#_x0000_t32" style="position:absolute;margin-left:319.8pt;margin-top:5.25pt;width:49.55pt;height:8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">
                <v:stroke endarrow="block"/>
              </v:shape>
            </w:pict>
          </mc:Fallback>
        </mc:AlternateContent>
      </w:r>
      <w:r w:rsidRPr="001B69BA">
        <w:rPr>
          <w:rFonts w:ascii="Trebuchet MS" w:hAnsi="Trebuchet MS"/>
          <w:noProof/>
          <w:sz w:val="22"/>
          <w:szCs w:val="22"/>
          <w:lang w:val="ro-RO"/>
        </w:rPr>
        <mc:AlternateContent>
          <mc:Choice Requires="wps">
            <w:drawing>
              <wp:anchor distT="0" distB="0" distL="114300" distR="114300" simplePos="0" relativeHeight="251659776" behindDoc="0" locked="0" layoutInCell="1" allowOverlap="1">
                <wp:simplePos x="0" y="0"/>
                <wp:positionH relativeFrom="column">
                  <wp:posOffset>4013835</wp:posOffset>
                </wp:positionH>
                <wp:positionV relativeFrom="paragraph">
                  <wp:posOffset>66675</wp:posOffset>
                </wp:positionV>
                <wp:extent cx="487045" cy="0"/>
                <wp:effectExtent l="13335" t="57150" r="23495" b="57150"/>
                <wp:wrapNone/>
                <wp:docPr id="9"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80A3" id="AutoShape 874" o:spid="_x0000_s1026" type="#_x0000_t32" style="position:absolute;margin-left:316.05pt;margin-top:5.25pt;width:38.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cw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">
                <v:stroke endarrow="block"/>
              </v:shape>
            </w:pict>
          </mc:Fallback>
        </mc:AlternateContent>
      </w:r>
      <w:r w:rsidR="000E52F2" w:rsidRPr="001B69BA">
        <w:rPr>
          <w:rFonts w:ascii="Trebuchet MS" w:hAnsi="Trebuchet MS"/>
          <w:sz w:val="22"/>
          <w:szCs w:val="22"/>
          <w:lang w:val="ro-RO"/>
        </w:rPr>
        <w:tab/>
      </w:r>
    </w:p>
    <w:p w:rsidR="00591639" w:rsidRPr="001B69BA" w:rsidRDefault="000E52F2" w:rsidP="00232566">
      <w:pPr>
        <w:widowControl w:val="0"/>
        <w:tabs>
          <w:tab w:val="left" w:pos="6510"/>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jc w:val="right"/>
        <w:rPr>
          <w:rFonts w:ascii="Trebuchet MS" w:hAnsi="Trebuchet MS"/>
          <w:sz w:val="22"/>
          <w:szCs w:val="22"/>
          <w:lang w:val="ro-RO"/>
        </w:rPr>
      </w:pP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2848" behindDoc="0" locked="0" layoutInCell="1" allowOverlap="1">
                <wp:simplePos x="0" y="0"/>
                <wp:positionH relativeFrom="column">
                  <wp:posOffset>5396230</wp:posOffset>
                </wp:positionH>
                <wp:positionV relativeFrom="paragraph">
                  <wp:posOffset>94615</wp:posOffset>
                </wp:positionV>
                <wp:extent cx="635" cy="295275"/>
                <wp:effectExtent l="52705" t="8890" r="60960" b="19685"/>
                <wp:wrapNone/>
                <wp:docPr id="8"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C28F" id="AutoShape 879" o:spid="_x0000_s1026" type="#_x0000_t32" style="position:absolute;margin-left:424.9pt;margin-top:7.45pt;width:.0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TW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">
                <v:stroke endarrow="block"/>
              </v:shape>
            </w:pict>
          </mc:Fallback>
        </mc:AlternateContent>
      </w:r>
    </w:p>
    <w:p w:rsidR="00591639" w:rsidRPr="001B69BA" w:rsidRDefault="009C7653" w:rsidP="009C7653">
      <w:pPr>
        <w:widowControl w:val="0"/>
        <w:tabs>
          <w:tab w:val="left" w:pos="6600"/>
        </w:tabs>
        <w:autoSpaceDE w:val="0"/>
        <w:autoSpaceDN w:val="0"/>
        <w:adjustRightInd w:val="0"/>
        <w:spacing w:line="240" w:lineRule="exact"/>
        <w:rPr>
          <w:rFonts w:ascii="Trebuchet MS" w:hAnsi="Trebuchet MS"/>
          <w:sz w:val="22"/>
          <w:szCs w:val="22"/>
          <w:lang w:val="ro-RO"/>
        </w:rPr>
      </w:pPr>
      <w:r w:rsidRPr="001B69BA">
        <w:rPr>
          <w:rFonts w:ascii="Trebuchet MS" w:hAnsi="Trebuchet MS"/>
          <w:sz w:val="22"/>
          <w:szCs w:val="22"/>
          <w:lang w:val="ro-RO"/>
        </w:rPr>
        <w:tab/>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0560" behindDoc="0" locked="0" layoutInCell="1" allowOverlap="1">
                <wp:simplePos x="0" y="0"/>
                <wp:positionH relativeFrom="column">
                  <wp:posOffset>4535170</wp:posOffset>
                </wp:positionH>
                <wp:positionV relativeFrom="paragraph">
                  <wp:posOffset>85090</wp:posOffset>
                </wp:positionV>
                <wp:extent cx="1946275" cy="1591310"/>
                <wp:effectExtent l="20320" t="18415" r="24130" b="19050"/>
                <wp:wrapNone/>
                <wp:docPr id="7" name="Dreptunghi: colțuri rotunj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159131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D0" w:rsidRPr="00FE65F8" w:rsidRDefault="007D31D0" w:rsidP="00BC0A6C">
                            <w:pPr>
                              <w:ind w:right="-234"/>
                              <w:jc w:val="center"/>
                              <w:rPr>
                                <w:rFonts w:ascii="Trebuchet MS" w:hAnsi="Trebuchet MS"/>
                                <w:sz w:val="18"/>
                                <w:szCs w:val="18"/>
                              </w:rPr>
                            </w:pPr>
                            <w:r w:rsidRPr="00FE65F8">
                              <w:rPr>
                                <w:rFonts w:ascii="Trebuchet MS" w:hAnsi="Trebuchet MS"/>
                                <w:sz w:val="18"/>
                                <w:szCs w:val="18"/>
                              </w:rPr>
                              <w:t>DIRECȚIA ECONOMICO FINANCIARĂ</w:t>
                            </w:r>
                          </w:p>
                          <w:p w:rsidR="007D31D0" w:rsidRPr="00FE65F8" w:rsidRDefault="007D31D0" w:rsidP="00BC0A6C">
                            <w:pPr>
                              <w:autoSpaceDE w:val="0"/>
                              <w:ind w:right="-62"/>
                              <w:jc w:val="both"/>
                              <w:rPr>
                                <w:rFonts w:ascii="Trebuchet MS" w:hAnsi="Trebuchet MS"/>
                                <w:sz w:val="18"/>
                                <w:szCs w:val="18"/>
                              </w:rPr>
                            </w:pPr>
                            <w:r w:rsidRPr="00FE65F8">
                              <w:rPr>
                                <w:rFonts w:ascii="Trebuchet MS" w:hAnsi="Trebuchet MS"/>
                                <w:sz w:val="18"/>
                                <w:szCs w:val="18"/>
                              </w:rPr>
                              <w:t xml:space="preserve">Valorifică rezultatele inventarierii și completează registrul-inventar la finalizarea inventarierii. </w:t>
                            </w:r>
                          </w:p>
                          <w:p w:rsidR="007D31D0" w:rsidRPr="00FE65F8" w:rsidRDefault="007D31D0" w:rsidP="00BC0A6C">
                            <w:pPr>
                              <w:autoSpaceDE w:val="0"/>
                              <w:jc w:val="both"/>
                              <w:rPr>
                                <w:rFonts w:ascii="Trebuchet MS" w:hAnsi="Trebuchet MS"/>
                                <w:sz w:val="18"/>
                                <w:szCs w:val="18"/>
                              </w:rPr>
                            </w:pPr>
                            <w:r w:rsidRPr="00FE65F8">
                              <w:rPr>
                                <w:rFonts w:ascii="Trebuchet MS" w:hAnsi="Trebuchet MS"/>
                                <w:sz w:val="18"/>
                                <w:szCs w:val="18"/>
                              </w:rPr>
                              <w:t>Înregistrează în contabilitate rezultatele inventarierii;</w:t>
                            </w:r>
                          </w:p>
                          <w:p w:rsidR="007D31D0" w:rsidRPr="00BC0A6C" w:rsidRDefault="007D31D0" w:rsidP="00BC0A6C">
                            <w:pPr>
                              <w:autoSpaceDE w:val="0"/>
                              <w:jc w:val="both"/>
                              <w:rPr>
                                <w:rFonts w:ascii="Trebuchet MS" w:hAnsi="Trebuchet MS"/>
                                <w:b/>
                                <w:sz w:val="18"/>
                                <w:szCs w:val="18"/>
                              </w:rPr>
                            </w:pPr>
                          </w:p>
                          <w:p w:rsidR="007D31D0" w:rsidRPr="00C96EAF" w:rsidRDefault="007D31D0" w:rsidP="0059163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357.1pt;margin-top:6.7pt;width:153.25pt;height:12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" strokeweight="2.5pt">
                <v:shadow color="#868686"/>
                <v:path arrowok="t"/>
                <v:textbox>
                  <w:txbxContent>
                    <w:p w:rsidR="007D31D0" w:rsidRPr="00FE65F8" w:rsidRDefault="007D31D0" w:rsidP="00BC0A6C">
                      <w:pPr>
                        <w:ind w:right="-234"/>
                        <w:jc w:val="center"/>
                        <w:rPr>
                          <w:rFonts w:ascii="Trebuchet MS" w:hAnsi="Trebuchet MS"/>
                          <w:sz w:val="18"/>
                          <w:szCs w:val="18"/>
                        </w:rPr>
                      </w:pPr>
                      <w:r w:rsidRPr="00FE65F8">
                        <w:rPr>
                          <w:rFonts w:ascii="Trebuchet MS" w:hAnsi="Trebuchet MS"/>
                          <w:sz w:val="18"/>
                          <w:szCs w:val="18"/>
                        </w:rPr>
                        <w:t>DIRECȚIA ECONOMICO FINANCIARĂ</w:t>
                      </w:r>
                    </w:p>
                    <w:p w:rsidR="007D31D0" w:rsidRPr="00FE65F8" w:rsidRDefault="007D31D0" w:rsidP="00BC0A6C">
                      <w:pPr>
                        <w:autoSpaceDE w:val="0"/>
                        <w:ind w:right="-62"/>
                        <w:jc w:val="both"/>
                        <w:rPr>
                          <w:rFonts w:ascii="Trebuchet MS" w:hAnsi="Trebuchet MS"/>
                          <w:sz w:val="18"/>
                          <w:szCs w:val="18"/>
                        </w:rPr>
                      </w:pPr>
                      <w:r w:rsidRPr="00FE65F8">
                        <w:rPr>
                          <w:rFonts w:ascii="Trebuchet MS" w:hAnsi="Trebuchet MS"/>
                          <w:sz w:val="18"/>
                          <w:szCs w:val="18"/>
                        </w:rPr>
                        <w:t xml:space="preserve">Valorifică rezultatele inventarierii și completează registrul-inventar la finalizarea inventarierii. </w:t>
                      </w:r>
                    </w:p>
                    <w:p w:rsidR="007D31D0" w:rsidRPr="00FE65F8" w:rsidRDefault="007D31D0" w:rsidP="00BC0A6C">
                      <w:pPr>
                        <w:autoSpaceDE w:val="0"/>
                        <w:jc w:val="both"/>
                        <w:rPr>
                          <w:rFonts w:ascii="Trebuchet MS" w:hAnsi="Trebuchet MS"/>
                          <w:sz w:val="18"/>
                          <w:szCs w:val="18"/>
                        </w:rPr>
                      </w:pPr>
                      <w:r w:rsidRPr="00FE65F8">
                        <w:rPr>
                          <w:rFonts w:ascii="Trebuchet MS" w:hAnsi="Trebuchet MS"/>
                          <w:sz w:val="18"/>
                          <w:szCs w:val="18"/>
                        </w:rPr>
                        <w:t>Înregistrează în contabilitate rezultatele inventarierii;</w:t>
                      </w:r>
                    </w:p>
                    <w:p w:rsidR="007D31D0" w:rsidRPr="00BC0A6C" w:rsidRDefault="007D31D0" w:rsidP="00BC0A6C">
                      <w:pPr>
                        <w:autoSpaceDE w:val="0"/>
                        <w:jc w:val="both"/>
                        <w:rPr>
                          <w:rFonts w:ascii="Trebuchet MS" w:hAnsi="Trebuchet MS"/>
                          <w:b/>
                          <w:sz w:val="18"/>
                          <w:szCs w:val="18"/>
                        </w:rPr>
                      </w:pPr>
                    </w:p>
                    <w:p w:rsidR="007D31D0" w:rsidRPr="00C96EAF" w:rsidRDefault="007D31D0" w:rsidP="00591639"/>
                  </w:txbxContent>
                </v:textbox>
              </v:roundrect>
            </w:pict>
          </mc:Fallback>
        </mc:AlternateContent>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60800" behindDoc="0" locked="0" layoutInCell="1" allowOverlap="1">
                <wp:simplePos x="0" y="0"/>
                <wp:positionH relativeFrom="column">
                  <wp:posOffset>3005455</wp:posOffset>
                </wp:positionH>
                <wp:positionV relativeFrom="paragraph">
                  <wp:posOffset>48260</wp:posOffset>
                </wp:positionV>
                <wp:extent cx="0" cy="180975"/>
                <wp:effectExtent l="52705" t="19685" r="61595" b="8890"/>
                <wp:wrapNone/>
                <wp:docPr id="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E84DD" id="AutoShape 876" o:spid="_x0000_s1026" type="#_x0000_t32" style="position:absolute;margin-left:236.65pt;margin-top:3.8pt;width:0;height:14.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">
                <v:stroke endarrow="block"/>
              </v:shape>
            </w:pict>
          </mc:Fallback>
        </mc:AlternateContent>
      </w:r>
    </w:p>
    <w:p w:rsidR="00591639" w:rsidRPr="001B69BA" w:rsidRDefault="00142675" w:rsidP="00232566">
      <w:pPr>
        <w:widowControl w:val="0"/>
        <w:autoSpaceDE w:val="0"/>
        <w:autoSpaceDN w:val="0"/>
        <w:adjustRightInd w:val="0"/>
        <w:spacing w:line="240" w:lineRule="exact"/>
        <w:rPr>
          <w:rFonts w:ascii="Trebuchet MS" w:hAnsi="Trebuchet MS"/>
          <w:sz w:val="22"/>
          <w:szCs w:val="22"/>
          <w:lang w:val="ro-RO"/>
        </w:rPr>
      </w:pPr>
      <w:r w:rsidRPr="001B69BA">
        <w:rPr>
          <w:rFonts w:ascii="Trebuchet MS" w:hAnsi="Trebuchet MS"/>
          <w:noProof/>
          <w:sz w:val="22"/>
          <w:szCs w:val="22"/>
          <w:lang w:val="ro-RO"/>
        </w:rPr>
        <mc:AlternateContent>
          <mc:Choice Requires="wps">
            <w:drawing>
              <wp:anchor distT="0" distB="0" distL="114300" distR="114300" simplePos="0" relativeHeight="251655680" behindDoc="0" locked="0" layoutInCell="1" allowOverlap="1">
                <wp:simplePos x="0" y="0"/>
                <wp:positionH relativeFrom="column">
                  <wp:posOffset>1819290</wp:posOffset>
                </wp:positionH>
                <wp:positionV relativeFrom="paragraph">
                  <wp:posOffset>71252</wp:posOffset>
                </wp:positionV>
                <wp:extent cx="2250440" cy="1799117"/>
                <wp:effectExtent l="19050" t="19050" r="16510" b="10795"/>
                <wp:wrapNone/>
                <wp:docPr id="3" name="Dreptunghi: colțuri rotunj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0440" cy="1799117"/>
                        </a:xfrm>
                        <a:prstGeom prst="roundRect">
                          <a:avLst>
                            <a:gd name="adj" fmla="val 16667"/>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31D0" w:rsidRPr="00BC0A6C" w:rsidRDefault="007D31D0" w:rsidP="00BC0A6C">
                            <w:pPr>
                              <w:pStyle w:val="ListParagraph"/>
                              <w:ind w:left="-142" w:right="-82"/>
                              <w:jc w:val="center"/>
                              <w:rPr>
                                <w:rFonts w:ascii="Trebuchet MS" w:hAnsi="Trebuchet MS"/>
                                <w:sz w:val="18"/>
                                <w:szCs w:val="18"/>
                              </w:rPr>
                            </w:pPr>
                            <w:r w:rsidRPr="00BC0A6C">
                              <w:rPr>
                                <w:rFonts w:ascii="Trebuchet MS" w:hAnsi="Trebuchet MS"/>
                                <w:sz w:val="18"/>
                                <w:szCs w:val="18"/>
                              </w:rPr>
                              <w:t>COMISIILE  DE INVENTARIERE</w:t>
                            </w:r>
                          </w:p>
                          <w:p w:rsidR="007D31D0" w:rsidRPr="00BC0A6C" w:rsidRDefault="007D31D0" w:rsidP="00BC0A6C">
                            <w:pPr>
                              <w:autoSpaceDE w:val="0"/>
                              <w:ind w:right="-82"/>
                              <w:jc w:val="both"/>
                              <w:rPr>
                                <w:rFonts w:ascii="Trebuchet MS" w:hAnsi="Trebuchet MS"/>
                                <w:b/>
                                <w:bCs/>
                                <w:i/>
                                <w:iCs/>
                                <w:sz w:val="18"/>
                                <w:szCs w:val="18"/>
                              </w:rPr>
                            </w:pPr>
                            <w:r w:rsidRPr="00BC0A6C">
                              <w:rPr>
                                <w:rFonts w:ascii="Trebuchet MS" w:hAnsi="Trebuchet MS"/>
                                <w:sz w:val="18"/>
                                <w:szCs w:val="18"/>
                              </w:rPr>
                              <w:t xml:space="preserve">Întocmesc procesele-verbale privind rezultatele iventarierii a activelor fixe și </w:t>
                            </w:r>
                            <w:r w:rsidRPr="00BC0A6C">
                              <w:rPr>
                                <w:rFonts w:ascii="Trebuchet MS" w:hAnsi="Trebuchet MS"/>
                                <w:color w:val="000000"/>
                                <w:sz w:val="18"/>
                                <w:szCs w:val="18"/>
                              </w:rPr>
                              <w:t>materialelor de natura obiectelor</w:t>
                            </w:r>
                            <w:r w:rsidRPr="00BC0A6C">
                              <w:rPr>
                                <w:rFonts w:ascii="Trebuchet MS" w:hAnsi="Trebuchet MS"/>
                                <w:sz w:val="18"/>
                                <w:szCs w:val="18"/>
                              </w:rPr>
                              <w:t xml:space="preserve"> de inventar, casieriei și conturilor din balanță și le înaintează comisiei centrale de inventariere.</w:t>
                            </w:r>
                          </w:p>
                          <w:p w:rsidR="007D31D0" w:rsidRPr="002C6B9F" w:rsidRDefault="007D31D0" w:rsidP="002C6B9F">
                            <w:pPr>
                              <w:rPr>
                                <w:rFonts w:ascii="Trebuchet MS" w:hAnsi="Trebuchet MS"/>
                                <w:sz w:val="18"/>
                                <w:szCs w:val="18"/>
                              </w:rPr>
                            </w:pPr>
                            <w:r w:rsidRPr="002C6B9F">
                              <w:rPr>
                                <w:rFonts w:ascii="Trebuchet MS" w:hAnsi="Trebuchet MS"/>
                                <w:sz w:val="18"/>
                                <w:szCs w:val="18"/>
                              </w:rPr>
                              <w:t>Efectueaza inventarierea. Asigură efectuarea corectă și la timp a inventarierii.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43.25pt;margin-top:5.6pt;width:177.2pt;height:141.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" strokeweight="2.5pt">
                <v:stroke joinstyle="miter"/>
                <v:shadow color="#868686"/>
                <v:textbox>
                  <w:txbxContent>
                    <w:p w:rsidR="007D31D0" w:rsidRPr="00BC0A6C" w:rsidRDefault="007D31D0" w:rsidP="00BC0A6C">
                      <w:pPr>
                        <w:pStyle w:val="ListParagraph"/>
                        <w:ind w:left="-142" w:right="-82"/>
                        <w:jc w:val="center"/>
                        <w:rPr>
                          <w:rFonts w:ascii="Trebuchet MS" w:hAnsi="Trebuchet MS"/>
                          <w:sz w:val="18"/>
                          <w:szCs w:val="18"/>
                        </w:rPr>
                      </w:pPr>
                      <w:r w:rsidRPr="00BC0A6C">
                        <w:rPr>
                          <w:rFonts w:ascii="Trebuchet MS" w:hAnsi="Trebuchet MS"/>
                          <w:sz w:val="18"/>
                          <w:szCs w:val="18"/>
                        </w:rPr>
                        <w:t>COMISIILE  DE INVENTARIERE</w:t>
                      </w:r>
                    </w:p>
                    <w:p w:rsidR="007D31D0" w:rsidRPr="00BC0A6C" w:rsidRDefault="007D31D0" w:rsidP="00BC0A6C">
                      <w:pPr>
                        <w:autoSpaceDE w:val="0"/>
                        <w:ind w:right="-82"/>
                        <w:jc w:val="both"/>
                        <w:rPr>
                          <w:rFonts w:ascii="Trebuchet MS" w:hAnsi="Trebuchet MS"/>
                          <w:b/>
                          <w:bCs/>
                          <w:i/>
                          <w:iCs/>
                          <w:sz w:val="18"/>
                          <w:szCs w:val="18"/>
                        </w:rPr>
                      </w:pPr>
                      <w:r w:rsidRPr="00BC0A6C">
                        <w:rPr>
                          <w:rFonts w:ascii="Trebuchet MS" w:hAnsi="Trebuchet MS"/>
                          <w:sz w:val="18"/>
                          <w:szCs w:val="18"/>
                        </w:rPr>
                        <w:t xml:space="preserve">Întocmesc procesele-verbale privind rezultatele iventarierii a activelor fixe și </w:t>
                      </w:r>
                      <w:r w:rsidRPr="00BC0A6C">
                        <w:rPr>
                          <w:rFonts w:ascii="Trebuchet MS" w:hAnsi="Trebuchet MS"/>
                          <w:color w:val="000000"/>
                          <w:sz w:val="18"/>
                          <w:szCs w:val="18"/>
                        </w:rPr>
                        <w:t>materialelor de natura obiectelor</w:t>
                      </w:r>
                      <w:r w:rsidRPr="00BC0A6C">
                        <w:rPr>
                          <w:rFonts w:ascii="Trebuchet MS" w:hAnsi="Trebuchet MS"/>
                          <w:sz w:val="18"/>
                          <w:szCs w:val="18"/>
                        </w:rPr>
                        <w:t xml:space="preserve"> de inventar, casieriei și conturilor din balanță și le înaintează comisiei centrale de inventariere.</w:t>
                      </w:r>
                    </w:p>
                    <w:p w:rsidR="007D31D0" w:rsidRPr="002C6B9F" w:rsidRDefault="007D31D0" w:rsidP="002C6B9F">
                      <w:pPr>
                        <w:rPr>
                          <w:rFonts w:ascii="Trebuchet MS" w:hAnsi="Trebuchet MS"/>
                          <w:sz w:val="18"/>
                          <w:szCs w:val="18"/>
                        </w:rPr>
                      </w:pPr>
                      <w:r w:rsidRPr="002C6B9F">
                        <w:rPr>
                          <w:rFonts w:ascii="Trebuchet MS" w:hAnsi="Trebuchet MS"/>
                          <w:sz w:val="18"/>
                          <w:szCs w:val="18"/>
                        </w:rPr>
                        <w:t>Efectueaza inventarierea. Asigură efectuarea corectă și la timp a inventarierii.</w:t>
                      </w:r>
                    </w:p>
                  </w:txbxContent>
                </v:textbox>
              </v:roundrect>
            </w:pict>
          </mc:Fallback>
        </mc:AlternateContent>
      </w:r>
    </w:p>
    <w:p w:rsidR="00591639" w:rsidRPr="001B69BA" w:rsidRDefault="00591639" w:rsidP="00232566">
      <w:pPr>
        <w:widowControl w:val="0"/>
        <w:autoSpaceDE w:val="0"/>
        <w:autoSpaceDN w:val="0"/>
        <w:adjustRightInd w:val="0"/>
        <w:spacing w:line="240" w:lineRule="exact"/>
        <w:jc w:val="center"/>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jc w:val="center"/>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jc w:val="center"/>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591639" w:rsidP="00232566">
      <w:pPr>
        <w:widowControl w:val="0"/>
        <w:autoSpaceDE w:val="0"/>
        <w:autoSpaceDN w:val="0"/>
        <w:adjustRightInd w:val="0"/>
        <w:spacing w:line="240" w:lineRule="exact"/>
        <w:rPr>
          <w:rFonts w:ascii="Trebuchet MS" w:hAnsi="Trebuchet MS"/>
          <w:sz w:val="22"/>
          <w:szCs w:val="22"/>
          <w:lang w:val="ro-RO"/>
        </w:rPr>
      </w:pPr>
    </w:p>
    <w:p w:rsidR="00591639" w:rsidRPr="001B69BA" w:rsidRDefault="00FE65F8" w:rsidP="00FE65F8">
      <w:pPr>
        <w:widowControl w:val="0"/>
        <w:tabs>
          <w:tab w:val="left" w:pos="1088"/>
        </w:tabs>
        <w:autoSpaceDE w:val="0"/>
        <w:autoSpaceDN w:val="0"/>
        <w:adjustRightInd w:val="0"/>
        <w:spacing w:line="240" w:lineRule="exact"/>
        <w:rPr>
          <w:rFonts w:ascii="Trebuchet MS" w:hAnsi="Trebuchet MS"/>
          <w:sz w:val="22"/>
          <w:szCs w:val="22"/>
          <w:lang w:val="ro-RO"/>
        </w:rPr>
      </w:pPr>
      <w:r>
        <w:rPr>
          <w:rFonts w:ascii="Trebuchet MS" w:hAnsi="Trebuchet MS"/>
          <w:sz w:val="22"/>
          <w:szCs w:val="22"/>
          <w:lang w:val="ro-RO"/>
        </w:rPr>
        <w:tab/>
      </w:r>
    </w:p>
    <w:p w:rsidR="005C7731" w:rsidRPr="001B69BA" w:rsidRDefault="005C7731" w:rsidP="00232566">
      <w:pPr>
        <w:widowControl w:val="0"/>
        <w:autoSpaceDE w:val="0"/>
        <w:autoSpaceDN w:val="0"/>
        <w:adjustRightInd w:val="0"/>
        <w:spacing w:after="13" w:line="20" w:lineRule="exact"/>
        <w:rPr>
          <w:rFonts w:ascii="Trebuchet MS" w:hAnsi="Trebuchet MS"/>
          <w:sz w:val="22"/>
          <w:szCs w:val="22"/>
          <w:lang w:val="ro-RO"/>
        </w:rPr>
      </w:pPr>
    </w:p>
    <w:p w:rsidR="000A3479" w:rsidRPr="001B69BA" w:rsidRDefault="000A3479" w:rsidP="00232566">
      <w:pPr>
        <w:shd w:val="clear" w:color="auto" w:fill="FFFFFF"/>
        <w:spacing w:line="360" w:lineRule="auto"/>
        <w:rPr>
          <w:rFonts w:ascii="Trebuchet MS" w:hAnsi="Trebuchet MS"/>
          <w:b/>
          <w:bCs/>
          <w:color w:val="000000"/>
          <w:spacing w:val="-1"/>
          <w:sz w:val="22"/>
          <w:szCs w:val="22"/>
          <w:lang w:val="ro-RO"/>
        </w:rPr>
      </w:pPr>
    </w:p>
    <w:p w:rsidR="00205DFA" w:rsidRPr="001B69BA" w:rsidRDefault="00205DFA" w:rsidP="00232566">
      <w:pPr>
        <w:autoSpaceDE w:val="0"/>
        <w:autoSpaceDN w:val="0"/>
        <w:adjustRightInd w:val="0"/>
        <w:rPr>
          <w:rFonts w:ascii="Trebuchet MS" w:hAnsi="Trebuchet MS"/>
          <w:b/>
          <w:iCs/>
          <w:sz w:val="22"/>
          <w:szCs w:val="22"/>
          <w:lang w:val="ro-RO"/>
        </w:rPr>
      </w:pPr>
    </w:p>
    <w:p w:rsidR="00C84A77" w:rsidRPr="001B69BA" w:rsidRDefault="00C84A77" w:rsidP="00232566">
      <w:pPr>
        <w:autoSpaceDE w:val="0"/>
        <w:autoSpaceDN w:val="0"/>
        <w:adjustRightInd w:val="0"/>
        <w:rPr>
          <w:rFonts w:ascii="Trebuchet MS" w:hAnsi="Trebuchet MS"/>
          <w:b/>
          <w:iCs/>
          <w:sz w:val="22"/>
          <w:szCs w:val="22"/>
          <w:lang w:val="ro-RO"/>
        </w:rPr>
      </w:pPr>
    </w:p>
    <w:p w:rsidR="00624B91" w:rsidRPr="001B69BA" w:rsidRDefault="00624B91" w:rsidP="00452973">
      <w:pPr>
        <w:tabs>
          <w:tab w:val="left" w:pos="7875"/>
        </w:tabs>
        <w:autoSpaceDE w:val="0"/>
        <w:autoSpaceDN w:val="0"/>
        <w:adjustRightInd w:val="0"/>
        <w:rPr>
          <w:rFonts w:ascii="Trebuchet MS" w:hAnsi="Trebuchet MS"/>
          <w:b/>
          <w:iCs/>
          <w:sz w:val="22"/>
          <w:szCs w:val="22"/>
          <w:lang w:val="ro-RO"/>
        </w:rPr>
      </w:pPr>
    </w:p>
    <w:sectPr w:rsidR="00624B91" w:rsidRPr="001B69BA" w:rsidSect="00C36956">
      <w:headerReference w:type="default" r:id="rId21"/>
      <w:footerReference w:type="even" r:id="rId22"/>
      <w:footerReference w:type="default" r:id="rId23"/>
      <w:headerReference w:type="first" r:id="rId24"/>
      <w:footerReference w:type="first" r:id="rId25"/>
      <w:pgSz w:w="11906" w:h="16838" w:code="9"/>
      <w:pgMar w:top="964" w:right="991" w:bottom="709" w:left="1418" w:header="289" w:footer="56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EA" w:rsidRDefault="004065EA" w:rsidP="002254A7">
      <w:r>
        <w:separator/>
      </w:r>
    </w:p>
  </w:endnote>
  <w:endnote w:type="continuationSeparator" w:id="0">
    <w:p w:rsidR="004065EA" w:rsidRDefault="004065EA" w:rsidP="0022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rsidP="00C84A77">
    <w:pPr>
      <w:tabs>
        <w:tab w:val="left" w:pos="7875"/>
      </w:tabs>
    </w:pPr>
    <w:r>
      <w:tab/>
    </w:r>
  </w:p>
  <w:tbl>
    <w:tblPr>
      <w:tblW w:w="10593" w:type="dxa"/>
      <w:jc w:val="center"/>
      <w:tblCellMar>
        <w:top w:w="36" w:type="dxa"/>
        <w:left w:w="123" w:type="dxa"/>
        <w:right w:w="115" w:type="dxa"/>
      </w:tblCellMar>
      <w:tblLook w:val="04A0" w:firstRow="1" w:lastRow="0" w:firstColumn="1" w:lastColumn="0" w:noHBand="0" w:noVBand="1"/>
    </w:tblPr>
    <w:tblGrid>
      <w:gridCol w:w="4498"/>
      <w:gridCol w:w="2801"/>
      <w:gridCol w:w="3294"/>
    </w:tblGrid>
    <w:tr w:rsidR="007D31D0" w:rsidRPr="002B1F90" w:rsidTr="00821886">
      <w:trPr>
        <w:trHeight w:val="91"/>
        <w:jc w:val="center"/>
      </w:trPr>
      <w:tc>
        <w:tcPr>
          <w:tcW w:w="449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3058C3">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7D31D0" w:rsidRPr="002B1F90" w:rsidRDefault="007D31D0" w:rsidP="003058C3">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Direcția Economico Financiară</w:t>
          </w:r>
        </w:p>
      </w:tc>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3058C3">
          <w:pPr>
            <w:spacing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w:t>
          </w:r>
          <w:r>
            <w:rPr>
              <w:rFonts w:ascii="Times New Roman" w:eastAsia="Arial" w:hAnsi="Times New Roman"/>
              <w:color w:val="000000"/>
              <w:sz w:val="20"/>
              <w:szCs w:val="20"/>
              <w:lang w:val="ro-RO" w:eastAsia="en-GB"/>
            </w:rPr>
            <w:t>ă</w:t>
          </w:r>
          <w:r w:rsidRPr="002B1F90">
            <w:rPr>
              <w:rFonts w:ascii="Times New Roman" w:eastAsia="Arial" w:hAnsi="Times New Roman"/>
              <w:color w:val="000000"/>
              <w:sz w:val="20"/>
              <w:szCs w:val="20"/>
              <w:lang w:val="ro-RO" w:eastAsia="en-GB"/>
            </w:rPr>
            <w:t xml:space="preserve"> </w:t>
          </w:r>
          <w:r>
            <w:rPr>
              <w:rFonts w:ascii="Times New Roman" w:eastAsia="Arial" w:hAnsi="Times New Roman"/>
              <w:color w:val="000000"/>
              <w:sz w:val="20"/>
              <w:szCs w:val="20"/>
              <w:lang w:val="ro-RO" w:eastAsia="en-GB"/>
            </w:rPr>
            <w:t>operațională privind organizarea și efectuarea inventarierii elementelor de natura activelor, datoriilor și capitalurilor proprii</w:t>
          </w:r>
        </w:p>
        <w:p w:rsidR="007D31D0" w:rsidRPr="002B1F90" w:rsidRDefault="007D31D0" w:rsidP="003058C3">
          <w:pPr>
            <w:spacing w:after="192"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sidRPr="002B1F90">
            <w:rPr>
              <w:rFonts w:ascii="Times New Roman" w:eastAsia="Arial" w:hAnsi="Times New Roman"/>
              <w:color w:val="000000"/>
              <w:sz w:val="20"/>
              <w:szCs w:val="20"/>
              <w:lang w:val="ro-RO" w:eastAsia="en-GB"/>
            </w:rPr>
            <w:t>P</w:t>
          </w:r>
          <w:r>
            <w:rPr>
              <w:rFonts w:ascii="Times New Roman" w:eastAsia="Arial" w:hAnsi="Times New Roman"/>
              <w:color w:val="000000"/>
              <w:sz w:val="20"/>
              <w:szCs w:val="20"/>
              <w:lang w:val="ro-RO" w:eastAsia="en-GB"/>
            </w:rPr>
            <w:t>O</w:t>
          </w:r>
          <w:r w:rsidRPr="002B1F90">
            <w:rPr>
              <w:rFonts w:ascii="Times New Roman" w:eastAsia="Arial" w:hAnsi="Times New Roman"/>
              <w:color w:val="000000"/>
              <w:sz w:val="20"/>
              <w:szCs w:val="20"/>
              <w:lang w:val="ro-RO" w:eastAsia="en-GB"/>
            </w:rPr>
            <w:t xml:space="preserve"> </w:t>
          </w:r>
          <w:r w:rsidRPr="00FC63B6">
            <w:rPr>
              <w:rFonts w:ascii="Times New Roman" w:eastAsia="Arial" w:hAnsi="Times New Roman"/>
              <w:sz w:val="20"/>
              <w:szCs w:val="20"/>
              <w:lang w:val="ro-RO" w:eastAsia="en-GB"/>
            </w:rPr>
            <w:t>-</w:t>
          </w:r>
          <w:r>
            <w:rPr>
              <w:rFonts w:ascii="Times New Roman" w:eastAsia="Arial" w:hAnsi="Times New Roman"/>
              <w:sz w:val="20"/>
              <w:szCs w:val="20"/>
              <w:lang w:val="ro-RO" w:eastAsia="en-GB"/>
            </w:rPr>
            <w:t>DEF-03</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3058C3">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Ediţia</w:t>
          </w:r>
          <w:r>
            <w:rPr>
              <w:rFonts w:ascii="Times New Roman" w:eastAsia="Arial" w:hAnsi="Times New Roman"/>
              <w:color w:val="000000"/>
              <w:sz w:val="20"/>
              <w:szCs w:val="20"/>
              <w:lang w:val="ro-RO" w:eastAsia="en-GB"/>
            </w:rPr>
            <w:t xml:space="preserve"> I Anul 2018</w:t>
          </w:r>
        </w:p>
        <w:p w:rsidR="007D31D0" w:rsidRPr="002B1F90" w:rsidRDefault="007D31D0" w:rsidP="003058C3">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w:t>
          </w:r>
          <w:r>
            <w:rPr>
              <w:rFonts w:ascii="Times New Roman" w:eastAsia="Arial" w:hAnsi="Times New Roman"/>
              <w:color w:val="000000"/>
              <w:sz w:val="20"/>
              <w:szCs w:val="20"/>
              <w:lang w:val="ro-RO" w:eastAsia="en-GB"/>
            </w:rPr>
            <w:t>3</w:t>
          </w:r>
        </w:p>
      </w:tc>
    </w:tr>
    <w:tr w:rsidR="007D31D0" w:rsidRPr="002B1F90" w:rsidTr="00821886">
      <w:trPr>
        <w:trHeight w:val="91"/>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3058C3">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Revizia 0</w:t>
          </w:r>
        </w:p>
        <w:p w:rsidR="007D31D0" w:rsidRPr="002B1F90" w:rsidRDefault="007D31D0" w:rsidP="003058C3">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7D31D0" w:rsidRPr="002B1F90" w:rsidTr="00821886">
      <w:trPr>
        <w:trHeight w:val="69"/>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3058C3">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Pagina </w:t>
          </w:r>
          <w:r w:rsidRPr="002B1F90">
            <w:rPr>
              <w:rFonts w:ascii="Times New Roman" w:eastAsia="Arial" w:hAnsi="Times New Roman"/>
              <w:color w:val="000000"/>
              <w:sz w:val="20"/>
              <w:szCs w:val="20"/>
              <w:lang w:val="ro-RO" w:eastAsia="en-GB"/>
            </w:rPr>
            <w:fldChar w:fldCharType="begin"/>
          </w:r>
          <w:r w:rsidRPr="002B1F90">
            <w:rPr>
              <w:rFonts w:ascii="Times New Roman" w:eastAsia="Arial" w:hAnsi="Times New Roman"/>
              <w:color w:val="000000"/>
              <w:sz w:val="20"/>
              <w:szCs w:val="20"/>
              <w:lang w:val="ro-RO" w:eastAsia="en-GB"/>
            </w:rPr>
            <w:instrText xml:space="preserve"> PAGE   \* MERGEFORMAT </w:instrText>
          </w:r>
          <w:r w:rsidRPr="002B1F90">
            <w:rPr>
              <w:rFonts w:ascii="Times New Roman" w:eastAsia="Arial" w:hAnsi="Times New Roman"/>
              <w:color w:val="000000"/>
              <w:sz w:val="20"/>
              <w:szCs w:val="20"/>
              <w:lang w:val="ro-RO" w:eastAsia="en-GB"/>
            </w:rPr>
            <w:fldChar w:fldCharType="separate"/>
          </w:r>
          <w:r>
            <w:rPr>
              <w:rFonts w:ascii="Times New Roman" w:eastAsia="Arial" w:hAnsi="Times New Roman"/>
              <w:noProof/>
              <w:color w:val="000000"/>
              <w:sz w:val="20"/>
              <w:szCs w:val="20"/>
              <w:lang w:val="ro-RO" w:eastAsia="en-GB"/>
            </w:rPr>
            <w:t>22</w:t>
          </w:r>
          <w:r w:rsidRPr="002B1F90">
            <w:rPr>
              <w:rFonts w:ascii="Times New Roman" w:eastAsia="Arial" w:hAnsi="Times New Roman"/>
              <w:noProof/>
              <w:color w:val="000000"/>
              <w:sz w:val="20"/>
              <w:szCs w:val="20"/>
              <w:lang w:val="ro-RO" w:eastAsia="en-GB"/>
            </w:rPr>
            <w:fldChar w:fldCharType="end"/>
          </w:r>
          <w:r>
            <w:rPr>
              <w:rFonts w:ascii="Times New Roman" w:eastAsia="Arial" w:hAnsi="Times New Roman"/>
              <w:color w:val="000000"/>
              <w:sz w:val="20"/>
              <w:szCs w:val="20"/>
              <w:lang w:val="ro-RO" w:eastAsia="en-GB"/>
            </w:rPr>
            <w:t xml:space="preserve"> din 42</w:t>
          </w:r>
        </w:p>
      </w:tc>
    </w:tr>
    <w:tr w:rsidR="007D31D0" w:rsidRPr="002B1F90" w:rsidTr="00821886">
      <w:trPr>
        <w:trHeight w:val="69"/>
        <w:jc w:val="center"/>
      </w:trPr>
      <w:tc>
        <w:tcPr>
          <w:tcW w:w="4498"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3058C3">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3058C3">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7D31D0" w:rsidRDefault="007D31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CellMar>
        <w:top w:w="36" w:type="dxa"/>
        <w:left w:w="123" w:type="dxa"/>
        <w:right w:w="115" w:type="dxa"/>
      </w:tblCellMar>
      <w:tblLook w:val="04A0" w:firstRow="1" w:lastRow="0" w:firstColumn="1" w:lastColumn="0" w:noHBand="0" w:noVBand="1"/>
    </w:tblPr>
    <w:tblGrid>
      <w:gridCol w:w="2999"/>
      <w:gridCol w:w="3925"/>
      <w:gridCol w:w="2847"/>
    </w:tblGrid>
    <w:tr w:rsidR="007D31D0" w:rsidRPr="002B1F90" w:rsidTr="002D4497">
      <w:trPr>
        <w:trHeight w:val="91"/>
        <w:jc w:val="center"/>
      </w:trPr>
      <w:tc>
        <w:tcPr>
          <w:tcW w:w="2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Ministerul Apelor și Pădurilor</w:t>
          </w:r>
        </w:p>
        <w:p w:rsidR="007D31D0" w:rsidRPr="002A5947" w:rsidRDefault="007D31D0" w:rsidP="00B65FA7">
          <w:pPr>
            <w:spacing w:line="259" w:lineRule="auto"/>
            <w:ind w:hanging="146"/>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 Direcția Economico Financiară</w:t>
          </w:r>
        </w:p>
      </w:tc>
      <w:tc>
        <w:tcPr>
          <w:tcW w:w="392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Procedură operațională privind organizarea și efectuarea inventarierii elementelor de natura activelor, datoriilor și capitalurilor proprii</w:t>
          </w:r>
        </w:p>
        <w:p w:rsidR="007D31D0" w:rsidRPr="002A5947" w:rsidRDefault="007D31D0" w:rsidP="00B65FA7">
          <w:pPr>
            <w:spacing w:after="192"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Cod:</w:t>
          </w:r>
          <w:r w:rsidRPr="002A5947">
            <w:rPr>
              <w:rFonts w:ascii="Trebuchet MS" w:hAnsi="Trebuchet MS"/>
              <w:sz w:val="18"/>
              <w:szCs w:val="18"/>
            </w:rPr>
            <w:t xml:space="preserve"> </w:t>
          </w:r>
          <w:r w:rsidRPr="002A5947">
            <w:rPr>
              <w:rFonts w:ascii="Trebuchet MS" w:eastAsia="Arial" w:hAnsi="Trebuchet MS"/>
              <w:color w:val="000000"/>
              <w:sz w:val="18"/>
              <w:szCs w:val="18"/>
              <w:lang w:val="ro-RO" w:eastAsia="en-GB"/>
            </w:rPr>
            <w:t xml:space="preserve">PO </w:t>
          </w:r>
          <w:r w:rsidRPr="002A5947">
            <w:rPr>
              <w:rFonts w:ascii="Trebuchet MS" w:eastAsia="Arial" w:hAnsi="Trebuchet MS"/>
              <w:sz w:val="18"/>
              <w:szCs w:val="18"/>
              <w:lang w:val="ro-RO" w:eastAsia="en-GB"/>
            </w:rPr>
            <w:t>-DEF-03</w:t>
          </w: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ind w:right="155"/>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Ediţia I</w:t>
          </w:r>
        </w:p>
        <w:p w:rsidR="007D31D0" w:rsidRPr="002A5947" w:rsidRDefault="007D31D0" w:rsidP="00B65FA7">
          <w:pPr>
            <w:spacing w:line="259" w:lineRule="auto"/>
            <w:ind w:right="155"/>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Nr. de ex.3</w:t>
          </w:r>
        </w:p>
      </w:tc>
    </w:tr>
    <w:tr w:rsidR="007D31D0" w:rsidRPr="002B1F90" w:rsidTr="002D4497">
      <w:trPr>
        <w:trHeight w:val="91"/>
        <w:jc w:val="center"/>
      </w:trPr>
      <w:tc>
        <w:tcPr>
          <w:tcW w:w="2999"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ind w:right="1734"/>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Revizia </w:t>
          </w:r>
          <w:r>
            <w:rPr>
              <w:rFonts w:ascii="Trebuchet MS" w:eastAsia="Arial" w:hAnsi="Trebuchet MS"/>
              <w:color w:val="000000"/>
              <w:sz w:val="18"/>
              <w:szCs w:val="18"/>
              <w:lang w:val="ro-RO" w:eastAsia="en-GB"/>
            </w:rPr>
            <w:t>1</w:t>
          </w:r>
        </w:p>
        <w:p w:rsidR="007D31D0" w:rsidRPr="002A5947" w:rsidRDefault="007D31D0" w:rsidP="00B65FA7">
          <w:pPr>
            <w:spacing w:line="259" w:lineRule="auto"/>
            <w:ind w:right="1734"/>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Nr. de ex.</w:t>
          </w:r>
          <w:r>
            <w:rPr>
              <w:rFonts w:ascii="Trebuchet MS" w:eastAsia="Arial" w:hAnsi="Trebuchet MS"/>
              <w:color w:val="000000"/>
              <w:sz w:val="18"/>
              <w:szCs w:val="18"/>
              <w:lang w:val="ro-RO" w:eastAsia="en-GB"/>
            </w:rPr>
            <w:t xml:space="preserve"> </w:t>
          </w:r>
        </w:p>
      </w:tc>
    </w:tr>
    <w:tr w:rsidR="007D31D0" w:rsidRPr="002B1F90" w:rsidTr="002D4497">
      <w:trPr>
        <w:trHeight w:val="69"/>
        <w:jc w:val="center"/>
      </w:trPr>
      <w:tc>
        <w:tcPr>
          <w:tcW w:w="2999"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Pagina </w:t>
          </w:r>
          <w:r w:rsidRPr="002A5947">
            <w:rPr>
              <w:rFonts w:ascii="Trebuchet MS" w:eastAsia="Arial" w:hAnsi="Trebuchet MS"/>
              <w:color w:val="000000"/>
              <w:sz w:val="18"/>
              <w:szCs w:val="18"/>
              <w:lang w:val="ro-RO" w:eastAsia="en-GB"/>
            </w:rPr>
            <w:fldChar w:fldCharType="begin"/>
          </w:r>
          <w:r w:rsidRPr="002A5947">
            <w:rPr>
              <w:rFonts w:ascii="Trebuchet MS" w:eastAsia="Arial" w:hAnsi="Trebuchet MS"/>
              <w:color w:val="000000"/>
              <w:sz w:val="18"/>
              <w:szCs w:val="18"/>
              <w:lang w:val="ro-RO" w:eastAsia="en-GB"/>
            </w:rPr>
            <w:instrText xml:space="preserve"> PAGE   \* MERGEFORMAT </w:instrText>
          </w:r>
          <w:r w:rsidRPr="002A5947">
            <w:rPr>
              <w:rFonts w:ascii="Trebuchet MS" w:eastAsia="Arial" w:hAnsi="Trebuchet MS"/>
              <w:color w:val="000000"/>
              <w:sz w:val="18"/>
              <w:szCs w:val="18"/>
              <w:lang w:val="ro-RO" w:eastAsia="en-GB"/>
            </w:rPr>
            <w:fldChar w:fldCharType="separate"/>
          </w:r>
          <w:r>
            <w:rPr>
              <w:rFonts w:ascii="Trebuchet MS" w:eastAsia="Arial" w:hAnsi="Trebuchet MS"/>
              <w:noProof/>
              <w:color w:val="000000"/>
              <w:sz w:val="18"/>
              <w:szCs w:val="18"/>
              <w:lang w:val="ro-RO" w:eastAsia="en-GB"/>
            </w:rPr>
            <w:t>17</w:t>
          </w:r>
          <w:r w:rsidRPr="002A5947">
            <w:rPr>
              <w:rFonts w:ascii="Trebuchet MS" w:eastAsia="Arial" w:hAnsi="Trebuchet MS"/>
              <w:noProof/>
              <w:color w:val="000000"/>
              <w:sz w:val="18"/>
              <w:szCs w:val="18"/>
              <w:lang w:val="ro-RO" w:eastAsia="en-GB"/>
            </w:rPr>
            <w:fldChar w:fldCharType="end"/>
          </w:r>
          <w:r w:rsidRPr="002A5947">
            <w:rPr>
              <w:rFonts w:ascii="Trebuchet MS" w:eastAsia="Arial" w:hAnsi="Trebuchet MS"/>
              <w:color w:val="000000"/>
              <w:sz w:val="18"/>
              <w:szCs w:val="18"/>
              <w:lang w:val="ro-RO" w:eastAsia="en-GB"/>
            </w:rPr>
            <w:t xml:space="preserve"> din 3</w:t>
          </w:r>
          <w:r>
            <w:rPr>
              <w:rFonts w:ascii="Trebuchet MS" w:eastAsia="Arial" w:hAnsi="Trebuchet MS"/>
              <w:color w:val="000000"/>
              <w:sz w:val="18"/>
              <w:szCs w:val="18"/>
              <w:lang w:val="ro-RO" w:eastAsia="en-GB"/>
            </w:rPr>
            <w:t>3</w:t>
          </w:r>
        </w:p>
      </w:tc>
    </w:tr>
    <w:tr w:rsidR="007D31D0" w:rsidRPr="002B1F90" w:rsidTr="002D4497">
      <w:trPr>
        <w:trHeight w:val="69"/>
        <w:jc w:val="center"/>
      </w:trPr>
      <w:tc>
        <w:tcPr>
          <w:tcW w:w="2999" w:type="dxa"/>
          <w:vMerge/>
          <w:tcBorders>
            <w:top w:val="nil"/>
            <w:left w:val="single" w:sz="8" w:space="0" w:color="000000"/>
            <w:bottom w:val="single" w:sz="8" w:space="0" w:color="000000"/>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single" w:sz="8" w:space="0" w:color="000000"/>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Exemplar nr.1 </w:t>
          </w:r>
        </w:p>
      </w:tc>
    </w:tr>
  </w:tbl>
  <w:p w:rsidR="007D31D0" w:rsidRPr="00096257" w:rsidRDefault="007D31D0" w:rsidP="00855B1D">
    <w:pPr>
      <w:pStyle w:val="Footer"/>
    </w:pPr>
  </w:p>
  <w:p w:rsidR="007D31D0" w:rsidRDefault="007D31D0">
    <w:pPr>
      <w:pStyle w:val="Footer"/>
      <w:jc w:val="center"/>
    </w:pPr>
  </w:p>
  <w:p w:rsidR="007D31D0" w:rsidRDefault="007D31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tbl>
    <w:tblPr>
      <w:tblW w:w="9762" w:type="dxa"/>
      <w:tblLayout w:type="fixed"/>
      <w:tblCellMar>
        <w:left w:w="123" w:type="dxa"/>
        <w:right w:w="115" w:type="dxa"/>
      </w:tblCellMar>
      <w:tblLook w:val="04A0" w:firstRow="1" w:lastRow="0" w:firstColumn="1" w:lastColumn="0" w:noHBand="0" w:noVBand="1"/>
    </w:tblPr>
    <w:tblGrid>
      <w:gridCol w:w="3525"/>
      <w:gridCol w:w="3437"/>
      <w:gridCol w:w="2800"/>
    </w:tblGrid>
    <w:tr w:rsidR="007D31D0" w:rsidRPr="00775FED" w:rsidTr="001D6B3F">
      <w:trPr>
        <w:trHeight w:val="567"/>
      </w:trPr>
      <w:tc>
        <w:tcPr>
          <w:tcW w:w="35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55B1D">
          <w:pPr>
            <w:pStyle w:val="MediumGrid21"/>
            <w:jc w:val="center"/>
            <w:rPr>
              <w:rFonts w:ascii="Times New Roman" w:hAnsi="Times New Roman"/>
              <w:sz w:val="22"/>
              <w:szCs w:val="22"/>
              <w:lang w:val="ro-RO"/>
            </w:rPr>
          </w:pPr>
          <w:r w:rsidRPr="00924F0F">
            <w:rPr>
              <w:rFonts w:ascii="Times New Roman" w:hAnsi="Times New Roman"/>
              <w:sz w:val="22"/>
              <w:szCs w:val="22"/>
              <w:lang w:val="ro-RO"/>
            </w:rPr>
            <w:t xml:space="preserve">Ministerul Apelor </w:t>
          </w:r>
          <w:r w:rsidRPr="00924F0F">
            <w:rPr>
              <w:rStyle w:val="Bodytext5115pt"/>
              <w:rFonts w:ascii="Times New Roman" w:hAnsi="Times New Roman" w:cs="Times New Roman"/>
              <w:b w:val="0"/>
              <w:sz w:val="22"/>
              <w:szCs w:val="22"/>
            </w:rPr>
            <w:t>și</w:t>
          </w:r>
          <w:r w:rsidRPr="00924F0F">
            <w:rPr>
              <w:rFonts w:ascii="Times New Roman" w:hAnsi="Times New Roman"/>
              <w:sz w:val="22"/>
              <w:szCs w:val="22"/>
              <w:lang w:val="ro-RO"/>
            </w:rPr>
            <w:t xml:space="preserve"> Pădurilor</w:t>
          </w:r>
        </w:p>
        <w:p w:rsidR="007D31D0" w:rsidRPr="00924F0F" w:rsidRDefault="007D31D0" w:rsidP="00855B1D">
          <w:pPr>
            <w:pStyle w:val="MediumGrid21"/>
            <w:jc w:val="center"/>
            <w:rPr>
              <w:rFonts w:ascii="Times New Roman" w:hAnsi="Times New Roman"/>
              <w:sz w:val="22"/>
              <w:szCs w:val="22"/>
            </w:rPr>
          </w:pPr>
        </w:p>
        <w:p w:rsidR="007D31D0" w:rsidRPr="00924F0F" w:rsidRDefault="007D31D0" w:rsidP="00855B1D">
          <w:pPr>
            <w:pStyle w:val="MediumGrid21"/>
            <w:jc w:val="center"/>
            <w:rPr>
              <w:rFonts w:ascii="Times New Roman" w:eastAsia="Arial" w:hAnsi="Times New Roman"/>
              <w:color w:val="000000"/>
              <w:sz w:val="22"/>
              <w:szCs w:val="22"/>
              <w:lang w:val="ro-RO" w:eastAsia="en-GB"/>
            </w:rPr>
          </w:pPr>
          <w:r w:rsidRPr="00924F0F">
            <w:rPr>
              <w:rFonts w:ascii="Times New Roman" w:eastAsia="Arial" w:hAnsi="Times New Roman"/>
              <w:color w:val="000000"/>
              <w:sz w:val="22"/>
              <w:szCs w:val="22"/>
              <w:lang w:val="ro-RO" w:eastAsia="en-GB"/>
            </w:rPr>
            <w:t>Direc</w:t>
          </w:r>
          <w:r w:rsidRPr="00924F0F">
            <w:rPr>
              <w:rStyle w:val="Bodytext5115pt"/>
              <w:rFonts w:ascii="Times New Roman" w:hAnsi="Times New Roman" w:cs="Times New Roman"/>
              <w:b w:val="0"/>
              <w:sz w:val="22"/>
              <w:szCs w:val="22"/>
            </w:rPr>
            <w:t>ț</w:t>
          </w:r>
          <w:r w:rsidRPr="00924F0F">
            <w:rPr>
              <w:rFonts w:ascii="Times New Roman" w:eastAsia="Arial" w:hAnsi="Times New Roman"/>
              <w:color w:val="000000"/>
              <w:sz w:val="22"/>
              <w:szCs w:val="22"/>
              <w:lang w:val="ro-RO" w:eastAsia="en-GB"/>
            </w:rPr>
            <w:t>ia Economico Financiară</w:t>
          </w:r>
        </w:p>
      </w:tc>
      <w:tc>
        <w:tcPr>
          <w:tcW w:w="34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55B1D">
          <w:pPr>
            <w:pStyle w:val="MediumGrid21"/>
            <w:jc w:val="center"/>
            <w:rPr>
              <w:rFonts w:ascii="Times New Roman" w:hAnsi="Times New Roman"/>
              <w:sz w:val="22"/>
              <w:szCs w:val="22"/>
              <w:lang w:val="ro-RO" w:eastAsia="en-GB"/>
            </w:rPr>
          </w:pPr>
          <w:r w:rsidRPr="00924F0F">
            <w:rPr>
              <w:rFonts w:ascii="Times New Roman" w:hAnsi="Times New Roman"/>
              <w:sz w:val="22"/>
              <w:szCs w:val="22"/>
              <w:lang w:val="ro-RO" w:eastAsia="en-GB"/>
            </w:rPr>
            <w:t>Procedura operațională</w:t>
          </w:r>
        </w:p>
        <w:p w:rsidR="007D31D0" w:rsidRPr="00924F0F" w:rsidRDefault="007D31D0" w:rsidP="00855B1D">
          <w:pPr>
            <w:jc w:val="center"/>
            <w:rPr>
              <w:rFonts w:ascii="Times New Roman" w:hAnsi="Times New Roman"/>
              <w:sz w:val="22"/>
              <w:szCs w:val="22"/>
            </w:rPr>
          </w:pPr>
          <w:r w:rsidRPr="00924F0F">
            <w:rPr>
              <w:rStyle w:val="Bodytext5115pt"/>
              <w:rFonts w:ascii="Times New Roman" w:hAnsi="Times New Roman" w:cs="Times New Roman"/>
              <w:b w:val="0"/>
              <w:sz w:val="22"/>
              <w:szCs w:val="22"/>
            </w:rPr>
            <w:t xml:space="preserve">privind </w:t>
          </w:r>
          <w:r>
            <w:rPr>
              <w:rStyle w:val="Bodytext5115pt"/>
              <w:rFonts w:ascii="Times New Roman" w:hAnsi="Times New Roman" w:cs="Times New Roman"/>
              <w:b w:val="0"/>
              <w:sz w:val="22"/>
              <w:szCs w:val="22"/>
            </w:rPr>
            <w:t xml:space="preserve">organizarea și efectuarea inventarierii elementelor de natura </w:t>
          </w:r>
          <w:r w:rsidRPr="00924F0F">
            <w:rPr>
              <w:rFonts w:ascii="Times New Roman" w:hAnsi="Times New Roman"/>
              <w:sz w:val="22"/>
              <w:szCs w:val="22"/>
            </w:rPr>
            <w:t>activelor</w:t>
          </w:r>
          <w:r>
            <w:rPr>
              <w:rFonts w:ascii="Times New Roman" w:hAnsi="Times New Roman"/>
              <w:sz w:val="22"/>
              <w:szCs w:val="22"/>
            </w:rPr>
            <w:t>, datoriilor și capitalurilor proprii</w:t>
          </w:r>
          <w:r w:rsidRPr="00924F0F">
            <w:rPr>
              <w:rFonts w:ascii="Times New Roman" w:hAnsi="Times New Roman"/>
              <w:sz w:val="22"/>
              <w:szCs w:val="22"/>
            </w:rPr>
            <w:t xml:space="preserve"> </w:t>
          </w:r>
        </w:p>
        <w:p w:rsidR="007D31D0" w:rsidRPr="00924F0F" w:rsidRDefault="007D31D0" w:rsidP="00855B1D">
          <w:pPr>
            <w:pStyle w:val="MediumGrid21"/>
            <w:jc w:val="center"/>
            <w:rPr>
              <w:rFonts w:ascii="Times New Roman" w:hAnsi="Times New Roman"/>
              <w:sz w:val="22"/>
              <w:szCs w:val="22"/>
              <w:lang w:val="ro-RO" w:eastAsia="en-GB"/>
            </w:rPr>
          </w:pPr>
        </w:p>
        <w:p w:rsidR="007D31D0" w:rsidRPr="00924F0F" w:rsidRDefault="007D31D0" w:rsidP="00855B1D">
          <w:pPr>
            <w:pStyle w:val="MediumGrid21"/>
            <w:jc w:val="center"/>
            <w:rPr>
              <w:rFonts w:ascii="Times New Roman" w:hAnsi="Times New Roman"/>
              <w:sz w:val="22"/>
              <w:szCs w:val="22"/>
              <w:lang w:val="ro-RO" w:eastAsia="en-GB"/>
            </w:rPr>
          </w:pPr>
          <w:r w:rsidRPr="00924F0F">
            <w:rPr>
              <w:rFonts w:ascii="Times New Roman" w:hAnsi="Times New Roman"/>
              <w:sz w:val="22"/>
              <w:szCs w:val="22"/>
              <w:lang w:val="ro-RO" w:eastAsia="en-GB"/>
            </w:rPr>
            <w:t>Cod: PO - D.E.F - 0</w:t>
          </w:r>
          <w:r>
            <w:rPr>
              <w:rFonts w:ascii="Times New Roman" w:hAnsi="Times New Roman"/>
              <w:sz w:val="22"/>
              <w:szCs w:val="22"/>
              <w:lang w:val="ro-RO" w:eastAsia="en-GB"/>
            </w:rPr>
            <w:t>3</w:t>
          </w:r>
        </w:p>
      </w:tc>
      <w:tc>
        <w:tcPr>
          <w:tcW w:w="2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55B1D">
          <w:pPr>
            <w:pStyle w:val="MediumGrid21"/>
            <w:rPr>
              <w:rFonts w:ascii="Times New Roman" w:hAnsi="Times New Roman"/>
              <w:sz w:val="22"/>
              <w:szCs w:val="22"/>
              <w:lang w:val="ro-RO"/>
            </w:rPr>
          </w:pPr>
          <w:r w:rsidRPr="00924F0F">
            <w:rPr>
              <w:rFonts w:ascii="Times New Roman" w:hAnsi="Times New Roman"/>
              <w:sz w:val="22"/>
              <w:szCs w:val="22"/>
              <w:lang w:val="ro-RO"/>
            </w:rPr>
            <w:t>Ediția I Anul 2018</w:t>
          </w:r>
        </w:p>
        <w:p w:rsidR="007D31D0" w:rsidRPr="00924F0F" w:rsidRDefault="007D31D0" w:rsidP="00855B1D">
          <w:pPr>
            <w:pStyle w:val="MediumGrid21"/>
            <w:rPr>
              <w:rFonts w:ascii="Times New Roman" w:hAnsi="Times New Roman"/>
              <w:sz w:val="22"/>
              <w:szCs w:val="22"/>
              <w:lang w:val="ro-RO"/>
            </w:rPr>
          </w:pPr>
          <w:r w:rsidRPr="00924F0F">
            <w:rPr>
              <w:rFonts w:ascii="Times New Roman" w:hAnsi="Times New Roman"/>
              <w:sz w:val="22"/>
              <w:szCs w:val="22"/>
              <w:lang w:val="ro-RO"/>
            </w:rPr>
            <w:t>Nr. de ex</w:t>
          </w:r>
          <w:r>
            <w:rPr>
              <w:rFonts w:ascii="Times New Roman" w:hAnsi="Times New Roman"/>
              <w:sz w:val="22"/>
              <w:szCs w:val="22"/>
              <w:lang w:val="ro-RO"/>
            </w:rPr>
            <w:t>emplare</w:t>
          </w:r>
          <w:r w:rsidRPr="00924F0F">
            <w:rPr>
              <w:rFonts w:ascii="Times New Roman" w:hAnsi="Times New Roman"/>
              <w:sz w:val="22"/>
              <w:szCs w:val="22"/>
              <w:lang w:val="ro-RO"/>
            </w:rPr>
            <w:t xml:space="preserve"> 3</w:t>
          </w:r>
        </w:p>
      </w:tc>
    </w:tr>
    <w:tr w:rsidR="007D31D0" w:rsidRPr="00775FED" w:rsidTr="001D6B3F">
      <w:trPr>
        <w:trHeight w:val="567"/>
      </w:trPr>
      <w:tc>
        <w:tcPr>
          <w:tcW w:w="3525" w:type="dxa"/>
          <w:vMerge/>
          <w:tcBorders>
            <w:top w:val="nil"/>
            <w:left w:val="single" w:sz="8" w:space="0" w:color="000000"/>
            <w:bottom w:val="nil"/>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3437" w:type="dxa"/>
          <w:vMerge/>
          <w:tcBorders>
            <w:top w:val="nil"/>
            <w:left w:val="single" w:sz="8" w:space="0" w:color="000000"/>
            <w:bottom w:val="nil"/>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2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55B1D">
          <w:pPr>
            <w:pStyle w:val="MediumGrid21"/>
            <w:rPr>
              <w:rFonts w:ascii="Times New Roman" w:hAnsi="Times New Roman"/>
              <w:sz w:val="22"/>
              <w:szCs w:val="22"/>
              <w:lang w:val="ro-RO"/>
            </w:rPr>
          </w:pPr>
          <w:r w:rsidRPr="00924F0F">
            <w:rPr>
              <w:rFonts w:ascii="Times New Roman" w:hAnsi="Times New Roman"/>
              <w:sz w:val="22"/>
              <w:szCs w:val="22"/>
              <w:lang w:val="ro-RO"/>
            </w:rPr>
            <w:t xml:space="preserve">Revizia </w:t>
          </w:r>
          <w:r>
            <w:rPr>
              <w:rFonts w:ascii="Times New Roman" w:hAnsi="Times New Roman"/>
              <w:sz w:val="22"/>
              <w:szCs w:val="22"/>
              <w:lang w:val="ro-RO"/>
            </w:rPr>
            <w:t>0</w:t>
          </w:r>
        </w:p>
        <w:p w:rsidR="007D31D0" w:rsidRPr="00924F0F" w:rsidRDefault="007D31D0" w:rsidP="00855B1D">
          <w:pPr>
            <w:pStyle w:val="MediumGrid21"/>
            <w:rPr>
              <w:rFonts w:ascii="Times New Roman" w:hAnsi="Times New Roman"/>
              <w:color w:val="FF0000"/>
              <w:sz w:val="22"/>
              <w:szCs w:val="22"/>
              <w:lang w:val="ro-RO"/>
            </w:rPr>
          </w:pPr>
          <w:r w:rsidRPr="00924F0F">
            <w:rPr>
              <w:rFonts w:ascii="Times New Roman" w:hAnsi="Times New Roman"/>
              <w:sz w:val="22"/>
              <w:szCs w:val="22"/>
              <w:lang w:val="ro-RO"/>
            </w:rPr>
            <w:t>Nr. de ex</w:t>
          </w:r>
          <w:r>
            <w:rPr>
              <w:rFonts w:ascii="Times New Roman" w:hAnsi="Times New Roman"/>
              <w:sz w:val="22"/>
              <w:szCs w:val="22"/>
              <w:lang w:val="ro-RO"/>
            </w:rPr>
            <w:t>emplare -</w:t>
          </w:r>
        </w:p>
      </w:tc>
    </w:tr>
    <w:tr w:rsidR="007D31D0" w:rsidRPr="00775FED" w:rsidTr="001D6B3F">
      <w:trPr>
        <w:trHeight w:val="283"/>
      </w:trPr>
      <w:tc>
        <w:tcPr>
          <w:tcW w:w="3525" w:type="dxa"/>
          <w:vMerge/>
          <w:tcBorders>
            <w:top w:val="nil"/>
            <w:left w:val="single" w:sz="8" w:space="0" w:color="000000"/>
            <w:bottom w:val="nil"/>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3437" w:type="dxa"/>
          <w:vMerge/>
          <w:tcBorders>
            <w:top w:val="nil"/>
            <w:left w:val="single" w:sz="8" w:space="0" w:color="000000"/>
            <w:bottom w:val="nil"/>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2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81EDB">
          <w:pPr>
            <w:pStyle w:val="MediumGrid21"/>
            <w:rPr>
              <w:rFonts w:ascii="Times New Roman" w:hAnsi="Times New Roman"/>
              <w:sz w:val="22"/>
              <w:szCs w:val="22"/>
              <w:lang w:val="ro-RO" w:eastAsia="en-GB"/>
            </w:rPr>
          </w:pPr>
          <w:r w:rsidRPr="00924F0F">
            <w:rPr>
              <w:rFonts w:ascii="Times New Roman" w:hAnsi="Times New Roman"/>
              <w:sz w:val="22"/>
              <w:szCs w:val="22"/>
              <w:lang w:val="ro-RO" w:eastAsia="en-GB"/>
            </w:rPr>
            <w:t>Pagina</w:t>
          </w:r>
          <w:r>
            <w:rPr>
              <w:rFonts w:ascii="Times New Roman" w:hAnsi="Times New Roman"/>
              <w:sz w:val="22"/>
              <w:szCs w:val="22"/>
              <w:lang w:val="ro-RO" w:eastAsia="en-GB"/>
            </w:rPr>
            <w:t xml:space="preserve"> 1 </w:t>
          </w:r>
          <w:r w:rsidRPr="00924F0F">
            <w:rPr>
              <w:rFonts w:ascii="Times New Roman" w:hAnsi="Times New Roman"/>
              <w:sz w:val="22"/>
              <w:szCs w:val="22"/>
              <w:lang w:val="ro-RO" w:eastAsia="en-GB"/>
            </w:rPr>
            <w:t xml:space="preserve">din </w:t>
          </w:r>
          <w:r>
            <w:rPr>
              <w:rFonts w:ascii="Times New Roman" w:hAnsi="Times New Roman"/>
              <w:sz w:val="22"/>
              <w:szCs w:val="22"/>
              <w:lang w:val="ro-RO" w:eastAsia="en-GB"/>
            </w:rPr>
            <w:t>47</w:t>
          </w:r>
        </w:p>
      </w:tc>
    </w:tr>
    <w:tr w:rsidR="007D31D0" w:rsidRPr="00775FED" w:rsidTr="001D6B3F">
      <w:trPr>
        <w:trHeight w:val="283"/>
      </w:trPr>
      <w:tc>
        <w:tcPr>
          <w:tcW w:w="3525" w:type="dxa"/>
          <w:vMerge/>
          <w:tcBorders>
            <w:top w:val="nil"/>
            <w:left w:val="single" w:sz="8" w:space="0" w:color="000000"/>
            <w:bottom w:val="single" w:sz="8" w:space="0" w:color="000000"/>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3437" w:type="dxa"/>
          <w:vMerge/>
          <w:tcBorders>
            <w:top w:val="nil"/>
            <w:left w:val="single" w:sz="8" w:space="0" w:color="000000"/>
            <w:bottom w:val="single" w:sz="8" w:space="0" w:color="000000"/>
            <w:right w:val="single" w:sz="8" w:space="0" w:color="000000"/>
          </w:tcBorders>
          <w:shd w:val="clear" w:color="auto" w:fill="auto"/>
        </w:tcPr>
        <w:p w:rsidR="007D31D0" w:rsidRPr="00924F0F" w:rsidRDefault="007D31D0" w:rsidP="00855B1D">
          <w:pPr>
            <w:spacing w:after="160" w:line="259" w:lineRule="auto"/>
            <w:rPr>
              <w:rFonts w:ascii="Times New Roman" w:eastAsia="Arial" w:hAnsi="Times New Roman"/>
              <w:color w:val="000000"/>
              <w:sz w:val="22"/>
              <w:szCs w:val="22"/>
              <w:lang w:eastAsia="en-GB"/>
            </w:rPr>
          </w:pPr>
        </w:p>
      </w:tc>
      <w:tc>
        <w:tcPr>
          <w:tcW w:w="2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31D0" w:rsidRPr="00924F0F" w:rsidRDefault="007D31D0" w:rsidP="00855B1D">
          <w:pPr>
            <w:pStyle w:val="MediumGrid21"/>
            <w:rPr>
              <w:rFonts w:ascii="Times New Roman" w:hAnsi="Times New Roman"/>
              <w:sz w:val="22"/>
              <w:szCs w:val="22"/>
              <w:lang w:val="ro-RO" w:eastAsia="en-GB"/>
            </w:rPr>
          </w:pPr>
          <w:r w:rsidRPr="00924F0F">
            <w:rPr>
              <w:rFonts w:ascii="Times New Roman" w:hAnsi="Times New Roman"/>
              <w:sz w:val="22"/>
              <w:szCs w:val="22"/>
              <w:lang w:val="ro-RO" w:eastAsia="en-GB"/>
            </w:rPr>
            <w:t>Exemplar nr.</w:t>
          </w:r>
          <w:r>
            <w:rPr>
              <w:rFonts w:ascii="Times New Roman" w:hAnsi="Times New Roman"/>
              <w:sz w:val="22"/>
              <w:szCs w:val="22"/>
              <w:lang w:val="ro-RO" w:eastAsia="en-GB"/>
            </w:rPr>
            <w:t>1</w:t>
          </w:r>
        </w:p>
      </w:tc>
    </w:tr>
  </w:tbl>
  <w:p w:rsidR="007D31D0" w:rsidRDefault="007D31D0" w:rsidP="00855B1D">
    <w:pPr>
      <w:pStyle w:val="Footer"/>
      <w:jc w:val="center"/>
    </w:pPr>
  </w:p>
  <w:p w:rsidR="007D31D0" w:rsidRDefault="007D31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3" w:type="dxa"/>
      <w:jc w:val="center"/>
      <w:tblCellMar>
        <w:top w:w="36" w:type="dxa"/>
        <w:left w:w="123" w:type="dxa"/>
        <w:right w:w="115" w:type="dxa"/>
      </w:tblCellMar>
      <w:tblLook w:val="04A0" w:firstRow="1" w:lastRow="0" w:firstColumn="1" w:lastColumn="0" w:noHBand="0" w:noVBand="1"/>
    </w:tblPr>
    <w:tblGrid>
      <w:gridCol w:w="4498"/>
      <w:gridCol w:w="2801"/>
      <w:gridCol w:w="3294"/>
    </w:tblGrid>
    <w:tr w:rsidR="007D31D0" w:rsidRPr="002B1F90" w:rsidTr="00821886">
      <w:trPr>
        <w:trHeight w:val="91"/>
        <w:jc w:val="center"/>
      </w:trPr>
      <w:tc>
        <w:tcPr>
          <w:tcW w:w="449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821886">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7D31D0" w:rsidRPr="002B1F90" w:rsidRDefault="007D31D0" w:rsidP="00821886">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Direcția Economico Financiară</w:t>
          </w:r>
        </w:p>
      </w:tc>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821886">
          <w:pPr>
            <w:spacing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w:t>
          </w:r>
          <w:r>
            <w:rPr>
              <w:rFonts w:ascii="Times New Roman" w:eastAsia="Arial" w:hAnsi="Times New Roman"/>
              <w:color w:val="000000"/>
              <w:sz w:val="20"/>
              <w:szCs w:val="20"/>
              <w:lang w:val="ro-RO" w:eastAsia="en-GB"/>
            </w:rPr>
            <w:t>ă</w:t>
          </w:r>
          <w:r w:rsidRPr="002B1F90">
            <w:rPr>
              <w:rFonts w:ascii="Times New Roman" w:eastAsia="Arial" w:hAnsi="Times New Roman"/>
              <w:color w:val="000000"/>
              <w:sz w:val="20"/>
              <w:szCs w:val="20"/>
              <w:lang w:val="ro-RO" w:eastAsia="en-GB"/>
            </w:rPr>
            <w:t xml:space="preserve"> </w:t>
          </w:r>
          <w:r>
            <w:rPr>
              <w:rFonts w:ascii="Times New Roman" w:eastAsia="Arial" w:hAnsi="Times New Roman"/>
              <w:color w:val="000000"/>
              <w:sz w:val="20"/>
              <w:szCs w:val="20"/>
              <w:lang w:val="ro-RO" w:eastAsia="en-GB"/>
            </w:rPr>
            <w:t>operațională privind organizarea și efectuarea inventarierii elementelor de natura activelor, datoriilor și capitalurilor proprii</w:t>
          </w:r>
        </w:p>
        <w:p w:rsidR="007D31D0" w:rsidRPr="002B1F90" w:rsidRDefault="007D31D0" w:rsidP="00821886">
          <w:pPr>
            <w:spacing w:after="192"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sidRPr="002B1F90">
            <w:rPr>
              <w:rFonts w:ascii="Times New Roman" w:eastAsia="Arial" w:hAnsi="Times New Roman"/>
              <w:color w:val="000000"/>
              <w:sz w:val="20"/>
              <w:szCs w:val="20"/>
              <w:lang w:val="ro-RO" w:eastAsia="en-GB"/>
            </w:rPr>
            <w:t>P</w:t>
          </w:r>
          <w:r>
            <w:rPr>
              <w:rFonts w:ascii="Times New Roman" w:eastAsia="Arial" w:hAnsi="Times New Roman"/>
              <w:color w:val="000000"/>
              <w:sz w:val="20"/>
              <w:szCs w:val="20"/>
              <w:lang w:val="ro-RO" w:eastAsia="en-GB"/>
            </w:rPr>
            <w:t>O</w:t>
          </w:r>
          <w:r w:rsidRPr="002B1F90">
            <w:rPr>
              <w:rFonts w:ascii="Times New Roman" w:eastAsia="Arial" w:hAnsi="Times New Roman"/>
              <w:color w:val="000000"/>
              <w:sz w:val="20"/>
              <w:szCs w:val="20"/>
              <w:lang w:val="ro-RO" w:eastAsia="en-GB"/>
            </w:rPr>
            <w:t xml:space="preserve"> </w:t>
          </w:r>
          <w:r w:rsidRPr="00FC63B6">
            <w:rPr>
              <w:rFonts w:ascii="Times New Roman" w:eastAsia="Arial" w:hAnsi="Times New Roman"/>
              <w:sz w:val="20"/>
              <w:szCs w:val="20"/>
              <w:lang w:val="ro-RO" w:eastAsia="en-GB"/>
            </w:rPr>
            <w:t>-</w:t>
          </w:r>
          <w:r>
            <w:rPr>
              <w:rFonts w:ascii="Times New Roman" w:eastAsia="Arial" w:hAnsi="Times New Roman"/>
              <w:sz w:val="20"/>
              <w:szCs w:val="20"/>
              <w:lang w:val="ro-RO" w:eastAsia="en-GB"/>
            </w:rPr>
            <w:t>DEF-03</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D205B8">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Ediţia</w:t>
          </w:r>
          <w:r>
            <w:rPr>
              <w:rFonts w:ascii="Times New Roman" w:eastAsia="Arial" w:hAnsi="Times New Roman"/>
              <w:color w:val="000000"/>
              <w:sz w:val="20"/>
              <w:szCs w:val="20"/>
              <w:lang w:val="ro-RO" w:eastAsia="en-GB"/>
            </w:rPr>
            <w:t xml:space="preserve"> I</w:t>
          </w:r>
        </w:p>
        <w:p w:rsidR="007D31D0" w:rsidRPr="002B1F90" w:rsidRDefault="007D31D0" w:rsidP="00D205B8">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w:t>
          </w:r>
          <w:r>
            <w:rPr>
              <w:rFonts w:ascii="Times New Roman" w:eastAsia="Arial" w:hAnsi="Times New Roman"/>
              <w:color w:val="000000"/>
              <w:sz w:val="20"/>
              <w:szCs w:val="20"/>
              <w:lang w:val="ro-RO" w:eastAsia="en-GB"/>
            </w:rPr>
            <w:t>3</w:t>
          </w:r>
        </w:p>
      </w:tc>
    </w:tr>
    <w:tr w:rsidR="007D31D0" w:rsidRPr="002B1F90" w:rsidTr="00821886">
      <w:trPr>
        <w:trHeight w:val="91"/>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D205B8">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Revizia 0</w:t>
          </w:r>
        </w:p>
        <w:p w:rsidR="007D31D0" w:rsidRPr="002B1F90" w:rsidRDefault="007D31D0" w:rsidP="00D205B8">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7D31D0" w:rsidRPr="002B1F90" w:rsidTr="00821886">
      <w:trPr>
        <w:trHeight w:val="69"/>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D205B8">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Pagina </w:t>
          </w:r>
          <w:r w:rsidRPr="002B1F90">
            <w:rPr>
              <w:rFonts w:ascii="Times New Roman" w:eastAsia="Arial" w:hAnsi="Times New Roman"/>
              <w:color w:val="000000"/>
              <w:sz w:val="20"/>
              <w:szCs w:val="20"/>
              <w:lang w:val="ro-RO" w:eastAsia="en-GB"/>
            </w:rPr>
            <w:fldChar w:fldCharType="begin"/>
          </w:r>
          <w:r w:rsidRPr="002B1F90">
            <w:rPr>
              <w:rFonts w:ascii="Times New Roman" w:eastAsia="Arial" w:hAnsi="Times New Roman"/>
              <w:color w:val="000000"/>
              <w:sz w:val="20"/>
              <w:szCs w:val="20"/>
              <w:lang w:val="ro-RO" w:eastAsia="en-GB"/>
            </w:rPr>
            <w:instrText xml:space="preserve"> PAGE   \* MERGEFORMAT </w:instrText>
          </w:r>
          <w:r w:rsidRPr="002B1F90">
            <w:rPr>
              <w:rFonts w:ascii="Times New Roman" w:eastAsia="Arial" w:hAnsi="Times New Roman"/>
              <w:color w:val="000000"/>
              <w:sz w:val="20"/>
              <w:szCs w:val="20"/>
              <w:lang w:val="ro-RO" w:eastAsia="en-GB"/>
            </w:rPr>
            <w:fldChar w:fldCharType="separate"/>
          </w:r>
          <w:r>
            <w:rPr>
              <w:rFonts w:ascii="Times New Roman" w:eastAsia="Arial" w:hAnsi="Times New Roman"/>
              <w:noProof/>
              <w:color w:val="000000"/>
              <w:sz w:val="20"/>
              <w:szCs w:val="20"/>
              <w:lang w:val="ro-RO" w:eastAsia="en-GB"/>
            </w:rPr>
            <w:t>38</w:t>
          </w:r>
          <w:r w:rsidRPr="002B1F90">
            <w:rPr>
              <w:rFonts w:ascii="Times New Roman" w:eastAsia="Arial" w:hAnsi="Times New Roman"/>
              <w:noProof/>
              <w:color w:val="000000"/>
              <w:sz w:val="20"/>
              <w:szCs w:val="20"/>
              <w:lang w:val="ro-RO" w:eastAsia="en-GB"/>
            </w:rPr>
            <w:fldChar w:fldCharType="end"/>
          </w:r>
          <w:r>
            <w:rPr>
              <w:rFonts w:ascii="Times New Roman" w:eastAsia="Arial" w:hAnsi="Times New Roman"/>
              <w:color w:val="000000"/>
              <w:sz w:val="20"/>
              <w:szCs w:val="20"/>
              <w:lang w:val="ro-RO" w:eastAsia="en-GB"/>
            </w:rPr>
            <w:t xml:space="preserve"> din 42</w:t>
          </w:r>
        </w:p>
      </w:tc>
    </w:tr>
    <w:tr w:rsidR="007D31D0" w:rsidRPr="002B1F90" w:rsidTr="00821886">
      <w:trPr>
        <w:trHeight w:val="69"/>
        <w:jc w:val="center"/>
      </w:trPr>
      <w:tc>
        <w:tcPr>
          <w:tcW w:w="4498"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D205B8">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D205B8">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7D31D0" w:rsidRPr="00D205B8" w:rsidRDefault="007D31D0" w:rsidP="00D205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CellMar>
        <w:top w:w="36" w:type="dxa"/>
        <w:left w:w="123" w:type="dxa"/>
        <w:right w:w="115" w:type="dxa"/>
      </w:tblCellMar>
      <w:tblLook w:val="04A0" w:firstRow="1" w:lastRow="0" w:firstColumn="1" w:lastColumn="0" w:noHBand="0" w:noVBand="1"/>
    </w:tblPr>
    <w:tblGrid>
      <w:gridCol w:w="2999"/>
      <w:gridCol w:w="3925"/>
      <w:gridCol w:w="2847"/>
    </w:tblGrid>
    <w:tr w:rsidR="007D31D0" w:rsidRPr="002B1F90" w:rsidTr="002D4497">
      <w:trPr>
        <w:trHeight w:val="91"/>
        <w:jc w:val="center"/>
      </w:trPr>
      <w:tc>
        <w:tcPr>
          <w:tcW w:w="2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Ministerul Apelor și Pădurilor</w:t>
          </w:r>
        </w:p>
        <w:p w:rsidR="007D31D0" w:rsidRPr="002A5947" w:rsidRDefault="007D31D0" w:rsidP="00B65FA7">
          <w:pPr>
            <w:spacing w:line="259" w:lineRule="auto"/>
            <w:ind w:hanging="146"/>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 Direcția Economico Financiară</w:t>
          </w:r>
        </w:p>
      </w:tc>
      <w:tc>
        <w:tcPr>
          <w:tcW w:w="392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Procedură operațională privind organizarea și efectuarea inventarierii elementelor de natura activelor, datoriilor și capitalurilor proprii</w:t>
          </w:r>
        </w:p>
        <w:p w:rsidR="007D31D0" w:rsidRPr="002A5947" w:rsidRDefault="007D31D0" w:rsidP="00B65FA7">
          <w:pPr>
            <w:spacing w:after="192" w:line="259" w:lineRule="auto"/>
            <w:jc w:val="center"/>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Cod:</w:t>
          </w:r>
          <w:r w:rsidRPr="002A5947">
            <w:rPr>
              <w:rFonts w:ascii="Trebuchet MS" w:hAnsi="Trebuchet MS"/>
              <w:sz w:val="18"/>
              <w:szCs w:val="18"/>
            </w:rPr>
            <w:t xml:space="preserve"> </w:t>
          </w:r>
          <w:r w:rsidRPr="002A5947">
            <w:rPr>
              <w:rFonts w:ascii="Trebuchet MS" w:eastAsia="Arial" w:hAnsi="Trebuchet MS"/>
              <w:color w:val="000000"/>
              <w:sz w:val="18"/>
              <w:szCs w:val="18"/>
              <w:lang w:val="ro-RO" w:eastAsia="en-GB"/>
            </w:rPr>
            <w:t xml:space="preserve">PO </w:t>
          </w:r>
          <w:r w:rsidRPr="002A5947">
            <w:rPr>
              <w:rFonts w:ascii="Trebuchet MS" w:eastAsia="Arial" w:hAnsi="Trebuchet MS"/>
              <w:sz w:val="18"/>
              <w:szCs w:val="18"/>
              <w:lang w:val="ro-RO" w:eastAsia="en-GB"/>
            </w:rPr>
            <w:t>-DEF-03</w:t>
          </w: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ind w:right="155"/>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Ediţia I</w:t>
          </w:r>
        </w:p>
        <w:p w:rsidR="007D31D0" w:rsidRPr="002A5947" w:rsidRDefault="007D31D0" w:rsidP="00B65FA7">
          <w:pPr>
            <w:spacing w:line="259" w:lineRule="auto"/>
            <w:ind w:right="155"/>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Nr. de ex.3</w:t>
          </w:r>
        </w:p>
      </w:tc>
    </w:tr>
    <w:tr w:rsidR="007D31D0" w:rsidRPr="002B1F90" w:rsidTr="002D4497">
      <w:trPr>
        <w:trHeight w:val="91"/>
        <w:jc w:val="center"/>
      </w:trPr>
      <w:tc>
        <w:tcPr>
          <w:tcW w:w="2999"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ind w:right="1734"/>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Revizia </w:t>
          </w:r>
          <w:r>
            <w:rPr>
              <w:rFonts w:ascii="Trebuchet MS" w:eastAsia="Arial" w:hAnsi="Trebuchet MS"/>
              <w:color w:val="000000"/>
              <w:sz w:val="18"/>
              <w:szCs w:val="18"/>
              <w:lang w:val="ro-RO" w:eastAsia="en-GB"/>
            </w:rPr>
            <w:t>1</w:t>
          </w:r>
        </w:p>
        <w:p w:rsidR="007D31D0" w:rsidRPr="002A5947" w:rsidRDefault="007D31D0" w:rsidP="00B65FA7">
          <w:pPr>
            <w:spacing w:line="259" w:lineRule="auto"/>
            <w:ind w:right="1734"/>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Nr. de ex.</w:t>
          </w:r>
          <w:r>
            <w:rPr>
              <w:rFonts w:ascii="Trebuchet MS" w:eastAsia="Arial" w:hAnsi="Trebuchet MS"/>
              <w:color w:val="000000"/>
              <w:sz w:val="18"/>
              <w:szCs w:val="18"/>
              <w:lang w:val="ro-RO" w:eastAsia="en-GB"/>
            </w:rPr>
            <w:t xml:space="preserve"> </w:t>
          </w:r>
        </w:p>
      </w:tc>
    </w:tr>
    <w:tr w:rsidR="007D31D0" w:rsidRPr="002B1F90" w:rsidTr="002D4497">
      <w:trPr>
        <w:trHeight w:val="69"/>
        <w:jc w:val="center"/>
      </w:trPr>
      <w:tc>
        <w:tcPr>
          <w:tcW w:w="2999"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nil"/>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Pagina </w:t>
          </w:r>
          <w:r w:rsidRPr="002A5947">
            <w:rPr>
              <w:rFonts w:ascii="Trebuchet MS" w:eastAsia="Arial" w:hAnsi="Trebuchet MS"/>
              <w:color w:val="000000"/>
              <w:sz w:val="18"/>
              <w:szCs w:val="18"/>
              <w:lang w:val="ro-RO" w:eastAsia="en-GB"/>
            </w:rPr>
            <w:fldChar w:fldCharType="begin"/>
          </w:r>
          <w:r w:rsidRPr="002A5947">
            <w:rPr>
              <w:rFonts w:ascii="Trebuchet MS" w:eastAsia="Arial" w:hAnsi="Trebuchet MS"/>
              <w:color w:val="000000"/>
              <w:sz w:val="18"/>
              <w:szCs w:val="18"/>
              <w:lang w:val="ro-RO" w:eastAsia="en-GB"/>
            </w:rPr>
            <w:instrText xml:space="preserve"> PAGE   \* MERGEFORMAT </w:instrText>
          </w:r>
          <w:r w:rsidRPr="002A5947">
            <w:rPr>
              <w:rFonts w:ascii="Trebuchet MS" w:eastAsia="Arial" w:hAnsi="Trebuchet MS"/>
              <w:color w:val="000000"/>
              <w:sz w:val="18"/>
              <w:szCs w:val="18"/>
              <w:lang w:val="ro-RO" w:eastAsia="en-GB"/>
            </w:rPr>
            <w:fldChar w:fldCharType="separate"/>
          </w:r>
          <w:r>
            <w:rPr>
              <w:rFonts w:ascii="Trebuchet MS" w:eastAsia="Arial" w:hAnsi="Trebuchet MS"/>
              <w:noProof/>
              <w:color w:val="000000"/>
              <w:sz w:val="18"/>
              <w:szCs w:val="18"/>
              <w:lang w:val="ro-RO" w:eastAsia="en-GB"/>
            </w:rPr>
            <w:t>17</w:t>
          </w:r>
          <w:r w:rsidRPr="002A5947">
            <w:rPr>
              <w:rFonts w:ascii="Trebuchet MS" w:eastAsia="Arial" w:hAnsi="Trebuchet MS"/>
              <w:noProof/>
              <w:color w:val="000000"/>
              <w:sz w:val="18"/>
              <w:szCs w:val="18"/>
              <w:lang w:val="ro-RO" w:eastAsia="en-GB"/>
            </w:rPr>
            <w:fldChar w:fldCharType="end"/>
          </w:r>
          <w:r w:rsidRPr="002A5947">
            <w:rPr>
              <w:rFonts w:ascii="Trebuchet MS" w:eastAsia="Arial" w:hAnsi="Trebuchet MS"/>
              <w:color w:val="000000"/>
              <w:sz w:val="18"/>
              <w:szCs w:val="18"/>
              <w:lang w:val="ro-RO" w:eastAsia="en-GB"/>
            </w:rPr>
            <w:t xml:space="preserve"> din 3</w:t>
          </w:r>
          <w:r>
            <w:rPr>
              <w:rFonts w:ascii="Trebuchet MS" w:eastAsia="Arial" w:hAnsi="Trebuchet MS"/>
              <w:color w:val="000000"/>
              <w:sz w:val="18"/>
              <w:szCs w:val="18"/>
              <w:lang w:val="ro-RO" w:eastAsia="en-GB"/>
            </w:rPr>
            <w:t>3</w:t>
          </w:r>
        </w:p>
      </w:tc>
    </w:tr>
    <w:tr w:rsidR="007D31D0" w:rsidRPr="002B1F90" w:rsidTr="002D4497">
      <w:trPr>
        <w:trHeight w:val="69"/>
        <w:jc w:val="center"/>
      </w:trPr>
      <w:tc>
        <w:tcPr>
          <w:tcW w:w="2999" w:type="dxa"/>
          <w:vMerge/>
          <w:tcBorders>
            <w:top w:val="nil"/>
            <w:left w:val="single" w:sz="8" w:space="0" w:color="000000"/>
            <w:bottom w:val="single" w:sz="8" w:space="0" w:color="000000"/>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3925" w:type="dxa"/>
          <w:vMerge/>
          <w:tcBorders>
            <w:top w:val="nil"/>
            <w:left w:val="single" w:sz="8" w:space="0" w:color="000000"/>
            <w:bottom w:val="single" w:sz="8" w:space="0" w:color="000000"/>
            <w:right w:val="single" w:sz="8" w:space="0" w:color="000000"/>
          </w:tcBorders>
          <w:shd w:val="clear" w:color="auto" w:fill="auto"/>
        </w:tcPr>
        <w:p w:rsidR="007D31D0" w:rsidRPr="002A5947" w:rsidRDefault="007D31D0" w:rsidP="00B65FA7">
          <w:pPr>
            <w:spacing w:after="160" w:line="259" w:lineRule="auto"/>
            <w:rPr>
              <w:rFonts w:ascii="Trebuchet MS" w:eastAsia="Arial" w:hAnsi="Trebuchet MS"/>
              <w:color w:val="000000"/>
              <w:sz w:val="18"/>
              <w:szCs w:val="18"/>
              <w:lang w:val="ro-RO" w:eastAsia="en-GB"/>
            </w:rPr>
          </w:pPr>
        </w:p>
      </w:tc>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B65FA7">
          <w:pPr>
            <w:spacing w:line="259" w:lineRule="auto"/>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Exemplar nr.1 </w:t>
          </w:r>
        </w:p>
      </w:tc>
    </w:tr>
  </w:tbl>
  <w:p w:rsidR="007D31D0" w:rsidRPr="00D205B8" w:rsidRDefault="007D31D0" w:rsidP="00D205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rsidP="00E05F9B">
    <w:pPr>
      <w:pStyle w:val="Footer"/>
      <w:framePr w:wrap="around" w:vAnchor="text" w:hAnchor="page" w:x="10756" w:y="94"/>
      <w:rPr>
        <w:rStyle w:val="PageNumber"/>
      </w:rPr>
    </w:pPr>
  </w:p>
  <w:tbl>
    <w:tblPr>
      <w:tblW w:w="10593" w:type="dxa"/>
      <w:jc w:val="center"/>
      <w:tblCellMar>
        <w:top w:w="36" w:type="dxa"/>
        <w:left w:w="123" w:type="dxa"/>
        <w:right w:w="115" w:type="dxa"/>
      </w:tblCellMar>
      <w:tblLook w:val="04A0" w:firstRow="1" w:lastRow="0" w:firstColumn="1" w:lastColumn="0" w:noHBand="0" w:noVBand="1"/>
    </w:tblPr>
    <w:tblGrid>
      <w:gridCol w:w="4498"/>
      <w:gridCol w:w="2801"/>
      <w:gridCol w:w="3294"/>
    </w:tblGrid>
    <w:tr w:rsidR="007D31D0" w:rsidRPr="002B1F90" w:rsidTr="00821886">
      <w:trPr>
        <w:trHeight w:val="91"/>
        <w:jc w:val="center"/>
      </w:trPr>
      <w:tc>
        <w:tcPr>
          <w:tcW w:w="449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2A2A5D">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7D31D0" w:rsidRPr="002B1F90" w:rsidRDefault="007D31D0" w:rsidP="002A2A5D">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Direcția Economico Financiară</w:t>
          </w:r>
        </w:p>
      </w:tc>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2A2A5D">
          <w:pPr>
            <w:spacing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w:t>
          </w:r>
          <w:r>
            <w:rPr>
              <w:rFonts w:ascii="Times New Roman" w:eastAsia="Arial" w:hAnsi="Times New Roman"/>
              <w:color w:val="000000"/>
              <w:sz w:val="20"/>
              <w:szCs w:val="20"/>
              <w:lang w:val="ro-RO" w:eastAsia="en-GB"/>
            </w:rPr>
            <w:t>ă</w:t>
          </w:r>
          <w:r w:rsidRPr="002B1F90">
            <w:rPr>
              <w:rFonts w:ascii="Times New Roman" w:eastAsia="Arial" w:hAnsi="Times New Roman"/>
              <w:color w:val="000000"/>
              <w:sz w:val="20"/>
              <w:szCs w:val="20"/>
              <w:lang w:val="ro-RO" w:eastAsia="en-GB"/>
            </w:rPr>
            <w:t xml:space="preserve"> </w:t>
          </w:r>
          <w:r>
            <w:rPr>
              <w:rFonts w:ascii="Times New Roman" w:eastAsia="Arial" w:hAnsi="Times New Roman"/>
              <w:color w:val="000000"/>
              <w:sz w:val="20"/>
              <w:szCs w:val="20"/>
              <w:lang w:val="ro-RO" w:eastAsia="en-GB"/>
            </w:rPr>
            <w:t>operațională privind organizarea și efectuarea inventarierii elementelor de natura activelor, datoriilor și capitalurilor proprii</w:t>
          </w:r>
        </w:p>
        <w:p w:rsidR="007D31D0" w:rsidRPr="002B1F90" w:rsidRDefault="007D31D0" w:rsidP="002A2A5D">
          <w:pPr>
            <w:spacing w:after="192"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sidRPr="002B1F90">
            <w:rPr>
              <w:rFonts w:ascii="Times New Roman" w:eastAsia="Arial" w:hAnsi="Times New Roman"/>
              <w:color w:val="000000"/>
              <w:sz w:val="20"/>
              <w:szCs w:val="20"/>
              <w:lang w:val="ro-RO" w:eastAsia="en-GB"/>
            </w:rPr>
            <w:t>P</w:t>
          </w:r>
          <w:r>
            <w:rPr>
              <w:rFonts w:ascii="Times New Roman" w:eastAsia="Arial" w:hAnsi="Times New Roman"/>
              <w:color w:val="000000"/>
              <w:sz w:val="20"/>
              <w:szCs w:val="20"/>
              <w:lang w:val="ro-RO" w:eastAsia="en-GB"/>
            </w:rPr>
            <w:t>O</w:t>
          </w:r>
          <w:r w:rsidRPr="002B1F90">
            <w:rPr>
              <w:rFonts w:ascii="Times New Roman" w:eastAsia="Arial" w:hAnsi="Times New Roman"/>
              <w:color w:val="000000"/>
              <w:sz w:val="20"/>
              <w:szCs w:val="20"/>
              <w:lang w:val="ro-RO" w:eastAsia="en-GB"/>
            </w:rPr>
            <w:t xml:space="preserve"> </w:t>
          </w:r>
          <w:r w:rsidRPr="00FC63B6">
            <w:rPr>
              <w:rFonts w:ascii="Times New Roman" w:eastAsia="Arial" w:hAnsi="Times New Roman"/>
              <w:sz w:val="20"/>
              <w:szCs w:val="20"/>
              <w:lang w:val="ro-RO" w:eastAsia="en-GB"/>
            </w:rPr>
            <w:t>-</w:t>
          </w:r>
          <w:r>
            <w:rPr>
              <w:rFonts w:ascii="Times New Roman" w:eastAsia="Arial" w:hAnsi="Times New Roman"/>
              <w:sz w:val="20"/>
              <w:szCs w:val="20"/>
              <w:lang w:val="ro-RO" w:eastAsia="en-GB"/>
            </w:rPr>
            <w:t>DEF-03</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821886">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Ediţia</w:t>
          </w:r>
          <w:r>
            <w:rPr>
              <w:rFonts w:ascii="Times New Roman" w:eastAsia="Arial" w:hAnsi="Times New Roman"/>
              <w:color w:val="000000"/>
              <w:sz w:val="20"/>
              <w:szCs w:val="20"/>
              <w:lang w:val="ro-RO" w:eastAsia="en-GB"/>
            </w:rPr>
            <w:t xml:space="preserve"> I</w:t>
          </w:r>
        </w:p>
        <w:p w:rsidR="007D31D0" w:rsidRPr="002B1F90" w:rsidRDefault="007D31D0" w:rsidP="00821886">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w:t>
          </w:r>
          <w:r>
            <w:rPr>
              <w:rFonts w:ascii="Times New Roman" w:eastAsia="Arial" w:hAnsi="Times New Roman"/>
              <w:color w:val="000000"/>
              <w:sz w:val="20"/>
              <w:szCs w:val="20"/>
              <w:lang w:val="ro-RO" w:eastAsia="en-GB"/>
            </w:rPr>
            <w:t>3</w:t>
          </w:r>
        </w:p>
      </w:tc>
    </w:tr>
    <w:tr w:rsidR="007D31D0" w:rsidRPr="002B1F90" w:rsidTr="00821886">
      <w:trPr>
        <w:trHeight w:val="91"/>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821886">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821886">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821886">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Revizia 0</w:t>
          </w:r>
        </w:p>
        <w:p w:rsidR="007D31D0" w:rsidRPr="002B1F90" w:rsidRDefault="007D31D0" w:rsidP="00821886">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7D31D0" w:rsidRPr="002B1F90" w:rsidTr="00821886">
      <w:trPr>
        <w:trHeight w:val="69"/>
        <w:jc w:val="center"/>
      </w:trPr>
      <w:tc>
        <w:tcPr>
          <w:tcW w:w="4498" w:type="dxa"/>
          <w:vMerge/>
          <w:tcBorders>
            <w:top w:val="nil"/>
            <w:left w:val="single" w:sz="8" w:space="0" w:color="000000"/>
            <w:bottom w:val="nil"/>
            <w:right w:val="single" w:sz="8" w:space="0" w:color="000000"/>
          </w:tcBorders>
          <w:shd w:val="clear" w:color="auto" w:fill="auto"/>
        </w:tcPr>
        <w:p w:rsidR="007D31D0" w:rsidRPr="002B1F90" w:rsidRDefault="007D31D0" w:rsidP="00FF78E8">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7D31D0" w:rsidRPr="002B1F90" w:rsidRDefault="007D31D0" w:rsidP="00FF78E8">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FF78E8">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Pagina </w:t>
          </w:r>
          <w:r w:rsidRPr="002B1F90">
            <w:rPr>
              <w:rFonts w:ascii="Times New Roman" w:eastAsia="Arial" w:hAnsi="Times New Roman"/>
              <w:color w:val="000000"/>
              <w:sz w:val="20"/>
              <w:szCs w:val="20"/>
              <w:lang w:val="ro-RO" w:eastAsia="en-GB"/>
            </w:rPr>
            <w:fldChar w:fldCharType="begin"/>
          </w:r>
          <w:r w:rsidRPr="002B1F90">
            <w:rPr>
              <w:rFonts w:ascii="Times New Roman" w:eastAsia="Arial" w:hAnsi="Times New Roman"/>
              <w:color w:val="000000"/>
              <w:sz w:val="20"/>
              <w:szCs w:val="20"/>
              <w:lang w:val="ro-RO" w:eastAsia="en-GB"/>
            </w:rPr>
            <w:instrText xml:space="preserve"> PAGE   \* MERGEFORMAT </w:instrText>
          </w:r>
          <w:r w:rsidRPr="002B1F90">
            <w:rPr>
              <w:rFonts w:ascii="Times New Roman" w:eastAsia="Arial" w:hAnsi="Times New Roman"/>
              <w:color w:val="000000"/>
              <w:sz w:val="20"/>
              <w:szCs w:val="20"/>
              <w:lang w:val="ro-RO" w:eastAsia="en-GB"/>
            </w:rPr>
            <w:fldChar w:fldCharType="separate"/>
          </w:r>
          <w:r>
            <w:rPr>
              <w:rFonts w:ascii="Times New Roman" w:eastAsia="Arial" w:hAnsi="Times New Roman"/>
              <w:noProof/>
              <w:color w:val="000000"/>
              <w:sz w:val="20"/>
              <w:szCs w:val="20"/>
              <w:lang w:val="ro-RO" w:eastAsia="en-GB"/>
            </w:rPr>
            <w:t>2</w:t>
          </w:r>
          <w:r w:rsidRPr="002B1F90">
            <w:rPr>
              <w:rFonts w:ascii="Times New Roman" w:eastAsia="Arial" w:hAnsi="Times New Roman"/>
              <w:noProof/>
              <w:color w:val="000000"/>
              <w:sz w:val="20"/>
              <w:szCs w:val="20"/>
              <w:lang w:val="ro-RO" w:eastAsia="en-GB"/>
            </w:rPr>
            <w:fldChar w:fldCharType="end"/>
          </w:r>
          <w:r>
            <w:rPr>
              <w:rFonts w:ascii="Times New Roman" w:eastAsia="Arial" w:hAnsi="Times New Roman"/>
              <w:color w:val="000000"/>
              <w:sz w:val="20"/>
              <w:szCs w:val="20"/>
              <w:lang w:val="ro-RO" w:eastAsia="en-GB"/>
            </w:rPr>
            <w:t xml:space="preserve"> din 42</w:t>
          </w:r>
        </w:p>
      </w:tc>
    </w:tr>
    <w:tr w:rsidR="007D31D0" w:rsidRPr="002B1F90" w:rsidTr="00821886">
      <w:trPr>
        <w:trHeight w:val="69"/>
        <w:jc w:val="center"/>
      </w:trPr>
      <w:tc>
        <w:tcPr>
          <w:tcW w:w="4498"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FF78E8">
          <w:pPr>
            <w:spacing w:after="160" w:line="259" w:lineRule="auto"/>
            <w:rPr>
              <w:rFonts w:ascii="Times New Roman" w:eastAsia="Arial" w:hAnsi="Times New Roman"/>
              <w:color w:val="000000"/>
              <w:sz w:val="20"/>
              <w:szCs w:val="20"/>
              <w:lang w:val="ro-RO" w:eastAsia="en-GB"/>
            </w:rPr>
          </w:pPr>
        </w:p>
      </w:tc>
      <w:tc>
        <w:tcPr>
          <w:tcW w:w="2801"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FF78E8">
          <w:pPr>
            <w:spacing w:after="160" w:line="259" w:lineRule="auto"/>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FF78E8">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7D31D0" w:rsidRDefault="007D31D0" w:rsidP="002759D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CellMar>
        <w:top w:w="36" w:type="dxa"/>
        <w:left w:w="123" w:type="dxa"/>
        <w:right w:w="115" w:type="dxa"/>
      </w:tblCellMar>
      <w:tblLook w:val="04A0" w:firstRow="1" w:lastRow="0" w:firstColumn="1" w:lastColumn="0" w:noHBand="0" w:noVBand="1"/>
    </w:tblPr>
    <w:tblGrid>
      <w:gridCol w:w="2825"/>
      <w:gridCol w:w="3828"/>
      <w:gridCol w:w="2986"/>
    </w:tblGrid>
    <w:tr w:rsidR="007D31D0" w:rsidRPr="002B1F90" w:rsidTr="005A7499">
      <w:trPr>
        <w:trHeight w:val="91"/>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2A2A5D">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7D31D0" w:rsidRPr="002B1F90" w:rsidRDefault="007D31D0" w:rsidP="002A2A5D">
          <w:pPr>
            <w:spacing w:line="259" w:lineRule="auto"/>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Direcția Economico Financiară</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31D0" w:rsidRDefault="007D31D0" w:rsidP="002A2A5D">
          <w:pPr>
            <w:spacing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w:t>
          </w:r>
          <w:r>
            <w:rPr>
              <w:rFonts w:ascii="Times New Roman" w:eastAsia="Arial" w:hAnsi="Times New Roman"/>
              <w:color w:val="000000"/>
              <w:sz w:val="20"/>
              <w:szCs w:val="20"/>
              <w:lang w:val="ro-RO" w:eastAsia="en-GB"/>
            </w:rPr>
            <w:t>ă</w:t>
          </w:r>
          <w:r w:rsidRPr="002B1F90">
            <w:rPr>
              <w:rFonts w:ascii="Times New Roman" w:eastAsia="Arial" w:hAnsi="Times New Roman"/>
              <w:color w:val="000000"/>
              <w:sz w:val="20"/>
              <w:szCs w:val="20"/>
              <w:lang w:val="ro-RO" w:eastAsia="en-GB"/>
            </w:rPr>
            <w:t xml:space="preserve"> </w:t>
          </w:r>
          <w:r>
            <w:rPr>
              <w:rFonts w:ascii="Times New Roman" w:eastAsia="Arial" w:hAnsi="Times New Roman"/>
              <w:color w:val="000000"/>
              <w:sz w:val="20"/>
              <w:szCs w:val="20"/>
              <w:lang w:val="ro-RO" w:eastAsia="en-GB"/>
            </w:rPr>
            <w:t>operațională privind organizarea și efectuarea inventarierii elementelor de natura activelor, datoriilor și capitalurilor proprii</w:t>
          </w:r>
        </w:p>
        <w:p w:rsidR="007D31D0" w:rsidRPr="002B1F90" w:rsidRDefault="007D31D0" w:rsidP="002A2A5D">
          <w:pPr>
            <w:spacing w:after="192" w:line="259" w:lineRule="auto"/>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sidRPr="002B1F90">
            <w:rPr>
              <w:rFonts w:ascii="Times New Roman" w:eastAsia="Arial" w:hAnsi="Times New Roman"/>
              <w:color w:val="000000"/>
              <w:sz w:val="20"/>
              <w:szCs w:val="20"/>
              <w:lang w:val="ro-RO" w:eastAsia="en-GB"/>
            </w:rPr>
            <w:t>P</w:t>
          </w:r>
          <w:r>
            <w:rPr>
              <w:rFonts w:ascii="Times New Roman" w:eastAsia="Arial" w:hAnsi="Times New Roman"/>
              <w:color w:val="000000"/>
              <w:sz w:val="20"/>
              <w:szCs w:val="20"/>
              <w:lang w:val="ro-RO" w:eastAsia="en-GB"/>
            </w:rPr>
            <w:t>O</w:t>
          </w:r>
          <w:r w:rsidRPr="002B1F90">
            <w:rPr>
              <w:rFonts w:ascii="Times New Roman" w:eastAsia="Arial" w:hAnsi="Times New Roman"/>
              <w:color w:val="000000"/>
              <w:sz w:val="20"/>
              <w:szCs w:val="20"/>
              <w:lang w:val="ro-RO" w:eastAsia="en-GB"/>
            </w:rPr>
            <w:t xml:space="preserve"> </w:t>
          </w:r>
          <w:r w:rsidRPr="00FC63B6">
            <w:rPr>
              <w:rFonts w:ascii="Times New Roman" w:eastAsia="Arial" w:hAnsi="Times New Roman"/>
              <w:sz w:val="20"/>
              <w:szCs w:val="20"/>
              <w:lang w:val="ro-RO" w:eastAsia="en-GB"/>
            </w:rPr>
            <w:t>-</w:t>
          </w:r>
          <w:r>
            <w:rPr>
              <w:rFonts w:ascii="Times New Roman" w:eastAsia="Arial" w:hAnsi="Times New Roman"/>
              <w:sz w:val="20"/>
              <w:szCs w:val="20"/>
              <w:lang w:val="ro-RO" w:eastAsia="en-GB"/>
            </w:rPr>
            <w:t>DEF-03</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821886">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Ediţia</w:t>
          </w:r>
          <w:r>
            <w:rPr>
              <w:rFonts w:ascii="Times New Roman" w:eastAsia="Arial" w:hAnsi="Times New Roman"/>
              <w:color w:val="000000"/>
              <w:sz w:val="20"/>
              <w:szCs w:val="20"/>
              <w:lang w:val="ro-RO" w:eastAsia="en-GB"/>
            </w:rPr>
            <w:t xml:space="preserve"> I</w:t>
          </w:r>
        </w:p>
        <w:p w:rsidR="007D31D0" w:rsidRPr="002B1F90" w:rsidRDefault="007D31D0" w:rsidP="00821886">
          <w:pPr>
            <w:spacing w:line="259" w:lineRule="auto"/>
            <w:ind w:right="155"/>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w:t>
          </w:r>
          <w:r>
            <w:rPr>
              <w:rFonts w:ascii="Times New Roman" w:eastAsia="Arial" w:hAnsi="Times New Roman"/>
              <w:color w:val="000000"/>
              <w:sz w:val="20"/>
              <w:szCs w:val="20"/>
              <w:lang w:val="ro-RO" w:eastAsia="en-GB"/>
            </w:rPr>
            <w:t>3</w:t>
          </w:r>
        </w:p>
      </w:tc>
    </w:tr>
    <w:tr w:rsidR="007D31D0" w:rsidRPr="002B1F90" w:rsidTr="005A7499">
      <w:trPr>
        <w:trHeight w:val="91"/>
        <w:jc w:val="center"/>
      </w:trPr>
      <w:tc>
        <w:tcPr>
          <w:tcW w:w="2825" w:type="dxa"/>
          <w:vMerge/>
          <w:tcBorders>
            <w:top w:val="nil"/>
            <w:left w:val="single" w:sz="8" w:space="0" w:color="000000"/>
            <w:bottom w:val="nil"/>
            <w:right w:val="single" w:sz="8" w:space="0" w:color="000000"/>
          </w:tcBorders>
          <w:shd w:val="clear" w:color="auto" w:fill="auto"/>
        </w:tcPr>
        <w:p w:rsidR="007D31D0" w:rsidRPr="002B1F90" w:rsidRDefault="007D31D0" w:rsidP="00821886">
          <w:pPr>
            <w:spacing w:after="160" w:line="259" w:lineRule="auto"/>
            <w:rPr>
              <w:rFonts w:ascii="Times New Roman" w:eastAsia="Arial" w:hAnsi="Times New Roman"/>
              <w:color w:val="000000"/>
              <w:sz w:val="20"/>
              <w:szCs w:val="20"/>
              <w:lang w:val="ro-RO" w:eastAsia="en-GB"/>
            </w:rPr>
          </w:pPr>
        </w:p>
      </w:tc>
      <w:tc>
        <w:tcPr>
          <w:tcW w:w="3828" w:type="dxa"/>
          <w:vMerge/>
          <w:tcBorders>
            <w:top w:val="nil"/>
            <w:left w:val="single" w:sz="8" w:space="0" w:color="000000"/>
            <w:bottom w:val="nil"/>
            <w:right w:val="single" w:sz="8" w:space="0" w:color="000000"/>
          </w:tcBorders>
          <w:shd w:val="clear" w:color="auto" w:fill="auto"/>
        </w:tcPr>
        <w:p w:rsidR="007D31D0" w:rsidRPr="002B1F90" w:rsidRDefault="007D31D0" w:rsidP="00821886">
          <w:pPr>
            <w:spacing w:after="160" w:line="259" w:lineRule="auto"/>
            <w:rPr>
              <w:rFonts w:ascii="Times New Roman" w:eastAsia="Arial" w:hAnsi="Times New Roman"/>
              <w:color w:val="000000"/>
              <w:sz w:val="20"/>
              <w:szCs w:val="20"/>
              <w:lang w:val="ro-RO" w:eastAsia="en-GB"/>
            </w:rPr>
          </w:pP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821886">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Revizia </w:t>
          </w:r>
          <w:r>
            <w:rPr>
              <w:rFonts w:ascii="Times New Roman" w:eastAsia="Arial" w:hAnsi="Times New Roman"/>
              <w:color w:val="000000"/>
              <w:sz w:val="20"/>
              <w:szCs w:val="20"/>
              <w:lang w:val="ro-RO" w:eastAsia="en-GB"/>
            </w:rPr>
            <w:t>1</w:t>
          </w:r>
        </w:p>
        <w:p w:rsidR="007D31D0" w:rsidRPr="002B1F90" w:rsidRDefault="007D31D0" w:rsidP="00821886">
          <w:pPr>
            <w:spacing w:line="259" w:lineRule="auto"/>
            <w:ind w:right="1734"/>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7D31D0" w:rsidRPr="002B1F90" w:rsidTr="005A7499">
      <w:trPr>
        <w:trHeight w:val="69"/>
        <w:jc w:val="center"/>
      </w:trPr>
      <w:tc>
        <w:tcPr>
          <w:tcW w:w="2825" w:type="dxa"/>
          <w:vMerge/>
          <w:tcBorders>
            <w:top w:val="nil"/>
            <w:left w:val="single" w:sz="8" w:space="0" w:color="000000"/>
            <w:bottom w:val="nil"/>
            <w:right w:val="single" w:sz="8" w:space="0" w:color="000000"/>
          </w:tcBorders>
          <w:shd w:val="clear" w:color="auto" w:fill="auto"/>
        </w:tcPr>
        <w:p w:rsidR="007D31D0" w:rsidRPr="002B1F90" w:rsidRDefault="007D31D0" w:rsidP="00FF6A44">
          <w:pPr>
            <w:spacing w:after="160" w:line="259" w:lineRule="auto"/>
            <w:rPr>
              <w:rFonts w:ascii="Times New Roman" w:eastAsia="Arial" w:hAnsi="Times New Roman"/>
              <w:color w:val="000000"/>
              <w:sz w:val="20"/>
              <w:szCs w:val="20"/>
              <w:lang w:val="ro-RO" w:eastAsia="en-GB"/>
            </w:rPr>
          </w:pPr>
        </w:p>
      </w:tc>
      <w:tc>
        <w:tcPr>
          <w:tcW w:w="3828" w:type="dxa"/>
          <w:vMerge/>
          <w:tcBorders>
            <w:top w:val="nil"/>
            <w:left w:val="single" w:sz="8" w:space="0" w:color="000000"/>
            <w:bottom w:val="nil"/>
            <w:right w:val="single" w:sz="8" w:space="0" w:color="000000"/>
          </w:tcBorders>
          <w:shd w:val="clear" w:color="auto" w:fill="auto"/>
        </w:tcPr>
        <w:p w:rsidR="007D31D0" w:rsidRPr="002B1F90" w:rsidRDefault="007D31D0" w:rsidP="00FF6A44">
          <w:pPr>
            <w:spacing w:after="160" w:line="259" w:lineRule="auto"/>
            <w:rPr>
              <w:rFonts w:ascii="Times New Roman" w:eastAsia="Arial" w:hAnsi="Times New Roman"/>
              <w:color w:val="000000"/>
              <w:sz w:val="20"/>
              <w:szCs w:val="20"/>
              <w:lang w:val="ro-RO" w:eastAsia="en-GB"/>
            </w:rPr>
          </w:pP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7D31D0" w:rsidRPr="002A5947" w:rsidRDefault="007D31D0" w:rsidP="00FF6A44">
          <w:pPr>
            <w:spacing w:line="259" w:lineRule="auto"/>
            <w:rPr>
              <w:rFonts w:ascii="Trebuchet MS" w:eastAsia="Arial" w:hAnsi="Trebuchet MS"/>
              <w:color w:val="000000"/>
              <w:sz w:val="18"/>
              <w:szCs w:val="18"/>
              <w:lang w:val="ro-RO" w:eastAsia="en-GB"/>
            </w:rPr>
          </w:pPr>
          <w:r w:rsidRPr="002A5947">
            <w:rPr>
              <w:rFonts w:ascii="Trebuchet MS" w:eastAsia="Arial" w:hAnsi="Trebuchet MS"/>
              <w:color w:val="000000"/>
              <w:sz w:val="18"/>
              <w:szCs w:val="18"/>
              <w:lang w:val="ro-RO" w:eastAsia="en-GB"/>
            </w:rPr>
            <w:t xml:space="preserve">Pagina </w:t>
          </w:r>
          <w:r w:rsidRPr="002A5947">
            <w:rPr>
              <w:rFonts w:ascii="Trebuchet MS" w:eastAsia="Arial" w:hAnsi="Trebuchet MS"/>
              <w:color w:val="000000"/>
              <w:sz w:val="18"/>
              <w:szCs w:val="18"/>
              <w:lang w:val="ro-RO" w:eastAsia="en-GB"/>
            </w:rPr>
            <w:fldChar w:fldCharType="begin"/>
          </w:r>
          <w:r w:rsidRPr="002A5947">
            <w:rPr>
              <w:rFonts w:ascii="Trebuchet MS" w:eastAsia="Arial" w:hAnsi="Trebuchet MS"/>
              <w:color w:val="000000"/>
              <w:sz w:val="18"/>
              <w:szCs w:val="18"/>
              <w:lang w:val="ro-RO" w:eastAsia="en-GB"/>
            </w:rPr>
            <w:instrText xml:space="preserve"> PAGE   \* MERGEFORMAT </w:instrText>
          </w:r>
          <w:r w:rsidRPr="002A5947">
            <w:rPr>
              <w:rFonts w:ascii="Trebuchet MS" w:eastAsia="Arial" w:hAnsi="Trebuchet MS"/>
              <w:color w:val="000000"/>
              <w:sz w:val="18"/>
              <w:szCs w:val="18"/>
              <w:lang w:val="ro-RO" w:eastAsia="en-GB"/>
            </w:rPr>
            <w:fldChar w:fldCharType="separate"/>
          </w:r>
          <w:r>
            <w:rPr>
              <w:rFonts w:ascii="Trebuchet MS" w:eastAsia="Arial" w:hAnsi="Trebuchet MS"/>
              <w:noProof/>
              <w:color w:val="000000"/>
              <w:sz w:val="18"/>
              <w:szCs w:val="18"/>
              <w:lang w:val="ro-RO" w:eastAsia="en-GB"/>
            </w:rPr>
            <w:t>17</w:t>
          </w:r>
          <w:r w:rsidRPr="002A5947">
            <w:rPr>
              <w:rFonts w:ascii="Trebuchet MS" w:eastAsia="Arial" w:hAnsi="Trebuchet MS"/>
              <w:noProof/>
              <w:color w:val="000000"/>
              <w:sz w:val="18"/>
              <w:szCs w:val="18"/>
              <w:lang w:val="ro-RO" w:eastAsia="en-GB"/>
            </w:rPr>
            <w:fldChar w:fldCharType="end"/>
          </w:r>
          <w:r w:rsidRPr="002A5947">
            <w:rPr>
              <w:rFonts w:ascii="Trebuchet MS" w:eastAsia="Arial" w:hAnsi="Trebuchet MS"/>
              <w:color w:val="000000"/>
              <w:sz w:val="18"/>
              <w:szCs w:val="18"/>
              <w:lang w:val="ro-RO" w:eastAsia="en-GB"/>
            </w:rPr>
            <w:t xml:space="preserve"> din 3</w:t>
          </w:r>
          <w:r>
            <w:rPr>
              <w:rFonts w:ascii="Trebuchet MS" w:eastAsia="Arial" w:hAnsi="Trebuchet MS"/>
              <w:color w:val="000000"/>
              <w:sz w:val="18"/>
              <w:szCs w:val="18"/>
              <w:lang w:val="ro-RO" w:eastAsia="en-GB"/>
            </w:rPr>
            <w:t>3</w:t>
          </w:r>
        </w:p>
      </w:tc>
    </w:tr>
    <w:tr w:rsidR="007D31D0" w:rsidRPr="002B1F90" w:rsidTr="005A7499">
      <w:trPr>
        <w:trHeight w:val="377"/>
        <w:jc w:val="center"/>
      </w:trPr>
      <w:tc>
        <w:tcPr>
          <w:tcW w:w="2825"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2E0641">
          <w:pPr>
            <w:spacing w:after="160" w:line="259" w:lineRule="auto"/>
            <w:rPr>
              <w:rFonts w:ascii="Times New Roman" w:eastAsia="Arial" w:hAnsi="Times New Roman"/>
              <w:color w:val="000000"/>
              <w:sz w:val="20"/>
              <w:szCs w:val="20"/>
              <w:lang w:val="ro-RO" w:eastAsia="en-GB"/>
            </w:rPr>
          </w:pPr>
        </w:p>
      </w:tc>
      <w:tc>
        <w:tcPr>
          <w:tcW w:w="3828" w:type="dxa"/>
          <w:vMerge/>
          <w:tcBorders>
            <w:top w:val="nil"/>
            <w:left w:val="single" w:sz="8" w:space="0" w:color="000000"/>
            <w:bottom w:val="single" w:sz="8" w:space="0" w:color="000000"/>
            <w:right w:val="single" w:sz="8" w:space="0" w:color="000000"/>
          </w:tcBorders>
          <w:shd w:val="clear" w:color="auto" w:fill="auto"/>
        </w:tcPr>
        <w:p w:rsidR="007D31D0" w:rsidRPr="002B1F90" w:rsidRDefault="007D31D0" w:rsidP="002E0641">
          <w:pPr>
            <w:spacing w:after="160" w:line="259" w:lineRule="auto"/>
            <w:rPr>
              <w:rFonts w:ascii="Times New Roman" w:eastAsia="Arial" w:hAnsi="Times New Roman"/>
              <w:color w:val="000000"/>
              <w:sz w:val="20"/>
              <w:szCs w:val="20"/>
              <w:lang w:val="ro-RO" w:eastAsia="en-GB"/>
            </w:rPr>
          </w:pP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7D31D0" w:rsidRPr="002B1F90" w:rsidRDefault="007D31D0" w:rsidP="002E0641">
          <w:pPr>
            <w:spacing w:line="259" w:lineRule="auto"/>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7D31D0" w:rsidRPr="000D2201" w:rsidRDefault="007D31D0" w:rsidP="00E05F9B">
    <w:pPr>
      <w:pStyle w:val="Footer"/>
      <w:jc w:val="both"/>
      <w:rPr>
        <w:rFonts w:ascii="Trebuchet MS" w:hAnsi="Trebuchet MS"/>
      </w:rPr>
    </w:pPr>
  </w:p>
  <w:p w:rsidR="007D31D0" w:rsidRPr="00E05F9B" w:rsidRDefault="007D31D0" w:rsidP="00E05F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169"/>
      <w:gridCol w:w="3061"/>
      <w:gridCol w:w="3817"/>
    </w:tblGrid>
    <w:tr w:rsidR="007D31D0" w:rsidRPr="00855B1D" w:rsidTr="00821886">
      <w:trPr>
        <w:cantSplit/>
      </w:trPr>
      <w:tc>
        <w:tcPr>
          <w:tcW w:w="3169" w:type="dxa"/>
          <w:vMerge w:val="restart"/>
          <w:tcBorders>
            <w:top w:val="single" w:sz="4" w:space="0" w:color="000000"/>
            <w:left w:val="single" w:sz="4" w:space="0" w:color="000000"/>
            <w:bottom w:val="single" w:sz="4" w:space="0" w:color="000000"/>
            <w:right w:val="nil"/>
          </w:tcBorders>
        </w:tcPr>
        <w:p w:rsidR="007D31D0" w:rsidRPr="00855B1D" w:rsidRDefault="007D31D0" w:rsidP="00930EE6">
          <w:pPr>
            <w:jc w:val="center"/>
            <w:rPr>
              <w:rFonts w:ascii="Times New Roman" w:hAnsi="Times New Roman"/>
            </w:rPr>
          </w:pPr>
          <w:r w:rsidRPr="00855B1D">
            <w:rPr>
              <w:rFonts w:ascii="Times New Roman" w:hAnsi="Times New Roman"/>
              <w:iCs/>
            </w:rPr>
            <w:t>Ministerul Apelor și Pădurilor</w:t>
          </w:r>
        </w:p>
        <w:p w:rsidR="007D31D0" w:rsidRPr="00855B1D" w:rsidRDefault="007D31D0" w:rsidP="00930EE6">
          <w:pPr>
            <w:jc w:val="center"/>
            <w:rPr>
              <w:rFonts w:ascii="Times New Roman" w:hAnsi="Times New Roman"/>
            </w:rPr>
          </w:pPr>
        </w:p>
        <w:p w:rsidR="007D31D0" w:rsidRPr="00855B1D" w:rsidRDefault="007D31D0" w:rsidP="00930EE6">
          <w:pPr>
            <w:pStyle w:val="Header"/>
            <w:jc w:val="center"/>
            <w:rPr>
              <w:rFonts w:ascii="Times New Roman" w:hAnsi="Times New Roman"/>
            </w:rPr>
          </w:pPr>
          <w:r w:rsidRPr="00855B1D">
            <w:rPr>
              <w:rFonts w:ascii="Times New Roman" w:hAnsi="Times New Roman"/>
            </w:rPr>
            <w:t>Direcția Economico-Financiară</w:t>
          </w:r>
        </w:p>
      </w:tc>
      <w:tc>
        <w:tcPr>
          <w:tcW w:w="3061" w:type="dxa"/>
          <w:vMerge w:val="restart"/>
          <w:tcBorders>
            <w:top w:val="single" w:sz="4" w:space="0" w:color="000000"/>
            <w:left w:val="single" w:sz="4" w:space="0" w:color="000000"/>
            <w:bottom w:val="single" w:sz="4" w:space="0" w:color="000000"/>
            <w:right w:val="nil"/>
          </w:tcBorders>
        </w:tcPr>
        <w:p w:rsidR="007D31D0" w:rsidRPr="00924F0F" w:rsidRDefault="007D31D0" w:rsidP="00930EE6">
          <w:pPr>
            <w:pStyle w:val="MediumGrid21"/>
            <w:jc w:val="center"/>
            <w:rPr>
              <w:rFonts w:ascii="Times New Roman" w:hAnsi="Times New Roman"/>
              <w:sz w:val="22"/>
              <w:szCs w:val="22"/>
              <w:lang w:val="ro-RO" w:eastAsia="en-GB"/>
            </w:rPr>
          </w:pPr>
          <w:r w:rsidRPr="00924F0F">
            <w:rPr>
              <w:rFonts w:ascii="Times New Roman" w:hAnsi="Times New Roman"/>
              <w:sz w:val="22"/>
              <w:szCs w:val="22"/>
              <w:lang w:val="ro-RO" w:eastAsia="en-GB"/>
            </w:rPr>
            <w:t>Procedura operațională</w:t>
          </w:r>
        </w:p>
        <w:p w:rsidR="007D31D0" w:rsidRPr="00924F0F" w:rsidRDefault="007D31D0" w:rsidP="00930EE6">
          <w:pPr>
            <w:jc w:val="center"/>
            <w:rPr>
              <w:rFonts w:ascii="Times New Roman" w:hAnsi="Times New Roman"/>
              <w:sz w:val="22"/>
              <w:szCs w:val="22"/>
            </w:rPr>
          </w:pPr>
          <w:r w:rsidRPr="00924F0F">
            <w:rPr>
              <w:rStyle w:val="Bodytext5115pt"/>
              <w:rFonts w:ascii="Times New Roman" w:hAnsi="Times New Roman" w:cs="Times New Roman"/>
              <w:b w:val="0"/>
              <w:sz w:val="22"/>
              <w:szCs w:val="22"/>
            </w:rPr>
            <w:t xml:space="preserve">privind </w:t>
          </w:r>
          <w:r>
            <w:rPr>
              <w:rStyle w:val="Bodytext5115pt"/>
              <w:rFonts w:ascii="Times New Roman" w:hAnsi="Times New Roman" w:cs="Times New Roman"/>
              <w:b w:val="0"/>
              <w:sz w:val="22"/>
              <w:szCs w:val="22"/>
            </w:rPr>
            <w:t xml:space="preserve">organizarea și efectuarea inventarierii elementelor de natura </w:t>
          </w:r>
          <w:r w:rsidRPr="00924F0F">
            <w:rPr>
              <w:rFonts w:ascii="Times New Roman" w:hAnsi="Times New Roman"/>
              <w:sz w:val="22"/>
              <w:szCs w:val="22"/>
            </w:rPr>
            <w:t>activelor</w:t>
          </w:r>
          <w:r>
            <w:rPr>
              <w:rFonts w:ascii="Times New Roman" w:hAnsi="Times New Roman"/>
              <w:sz w:val="22"/>
              <w:szCs w:val="22"/>
            </w:rPr>
            <w:t>, datoriilor și capitalurilor proprii</w:t>
          </w:r>
          <w:r w:rsidRPr="00924F0F">
            <w:rPr>
              <w:rFonts w:ascii="Times New Roman" w:hAnsi="Times New Roman"/>
              <w:sz w:val="22"/>
              <w:szCs w:val="22"/>
            </w:rPr>
            <w:t xml:space="preserve"> </w:t>
          </w:r>
        </w:p>
        <w:p w:rsidR="007D31D0" w:rsidRPr="00855B1D" w:rsidRDefault="007D31D0" w:rsidP="00930EE6">
          <w:pPr>
            <w:pStyle w:val="Header"/>
            <w:jc w:val="center"/>
            <w:rPr>
              <w:rFonts w:ascii="Times New Roman" w:hAnsi="Times New Roman"/>
              <w:bCs/>
            </w:rPr>
          </w:pPr>
        </w:p>
        <w:p w:rsidR="007D31D0" w:rsidRPr="00855B1D" w:rsidRDefault="007D31D0" w:rsidP="00930EE6">
          <w:pPr>
            <w:pStyle w:val="Header"/>
            <w:jc w:val="center"/>
            <w:rPr>
              <w:rFonts w:ascii="Times New Roman" w:hAnsi="Times New Roman"/>
            </w:rPr>
          </w:pPr>
          <w:r w:rsidRPr="00855B1D">
            <w:rPr>
              <w:rFonts w:ascii="Times New Roman" w:hAnsi="Times New Roman"/>
              <w:bCs/>
            </w:rPr>
            <w:t>COD P.</w:t>
          </w:r>
          <w:r>
            <w:rPr>
              <w:rFonts w:ascii="Times New Roman" w:hAnsi="Times New Roman"/>
              <w:bCs/>
            </w:rPr>
            <w:t>O.-DEF- 03</w:t>
          </w:r>
        </w:p>
      </w:tc>
      <w:tc>
        <w:tcPr>
          <w:tcW w:w="3817" w:type="dxa"/>
          <w:tcBorders>
            <w:top w:val="single" w:sz="4" w:space="0" w:color="000000"/>
            <w:left w:val="single" w:sz="4" w:space="0" w:color="000000"/>
            <w:bottom w:val="single" w:sz="4" w:space="0" w:color="000000"/>
            <w:right w:val="single" w:sz="4" w:space="0" w:color="000000"/>
          </w:tcBorders>
        </w:tcPr>
        <w:p w:rsidR="007D31D0" w:rsidRPr="00855B1D" w:rsidRDefault="007D31D0" w:rsidP="00930EE6">
          <w:pPr>
            <w:pStyle w:val="Header"/>
            <w:rPr>
              <w:rFonts w:ascii="Times New Roman" w:hAnsi="Times New Roman"/>
            </w:rPr>
          </w:pPr>
          <w:r w:rsidRPr="00855B1D">
            <w:rPr>
              <w:rFonts w:ascii="Times New Roman" w:hAnsi="Times New Roman"/>
            </w:rPr>
            <w:t xml:space="preserve">EdiţiaI </w:t>
          </w:r>
          <w:r>
            <w:rPr>
              <w:rFonts w:ascii="Times New Roman" w:hAnsi="Times New Roman"/>
            </w:rPr>
            <w:t>Anul 2018</w:t>
          </w:r>
        </w:p>
        <w:p w:rsidR="007D31D0" w:rsidRPr="00855B1D" w:rsidRDefault="007D31D0" w:rsidP="00930EE6">
          <w:pPr>
            <w:pStyle w:val="Header"/>
            <w:rPr>
              <w:rFonts w:ascii="Times New Roman" w:hAnsi="Times New Roman"/>
            </w:rPr>
          </w:pPr>
          <w:r w:rsidRPr="00855B1D">
            <w:rPr>
              <w:rFonts w:ascii="Times New Roman" w:hAnsi="Times New Roman"/>
            </w:rPr>
            <w:t>Nr. de ex</w:t>
          </w:r>
          <w:r>
            <w:rPr>
              <w:rFonts w:ascii="Times New Roman" w:hAnsi="Times New Roman"/>
            </w:rPr>
            <w:t xml:space="preserve">emplare </w:t>
          </w:r>
          <w:r w:rsidRPr="00855B1D">
            <w:rPr>
              <w:rFonts w:ascii="Times New Roman" w:hAnsi="Times New Roman"/>
            </w:rPr>
            <w:t>3</w:t>
          </w:r>
        </w:p>
      </w:tc>
    </w:tr>
    <w:tr w:rsidR="007D31D0" w:rsidRPr="00855B1D" w:rsidTr="00821886">
      <w:trPr>
        <w:cantSplit/>
      </w:trPr>
      <w:tc>
        <w:tcPr>
          <w:tcW w:w="3169"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061"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817" w:type="dxa"/>
          <w:tcBorders>
            <w:top w:val="single" w:sz="4" w:space="0" w:color="000000"/>
            <w:left w:val="single" w:sz="4" w:space="0" w:color="000000"/>
            <w:bottom w:val="single" w:sz="4" w:space="0" w:color="000000"/>
            <w:right w:val="single" w:sz="4" w:space="0" w:color="000000"/>
          </w:tcBorders>
        </w:tcPr>
        <w:p w:rsidR="007D31D0" w:rsidRPr="00855B1D" w:rsidRDefault="007D31D0" w:rsidP="00930EE6">
          <w:pPr>
            <w:autoSpaceDE w:val="0"/>
            <w:autoSpaceDN w:val="0"/>
            <w:adjustRightInd w:val="0"/>
            <w:rPr>
              <w:rFonts w:ascii="Times New Roman" w:hAnsi="Times New Roman"/>
              <w:iCs/>
            </w:rPr>
          </w:pPr>
          <w:r w:rsidRPr="00855B1D">
            <w:rPr>
              <w:rFonts w:ascii="Times New Roman" w:hAnsi="Times New Roman"/>
              <w:iCs/>
            </w:rPr>
            <w:t>Revizia 0</w:t>
          </w:r>
        </w:p>
        <w:p w:rsidR="007D31D0" w:rsidRPr="00855B1D" w:rsidRDefault="007D31D0" w:rsidP="00930EE6">
          <w:pPr>
            <w:pStyle w:val="Header"/>
            <w:rPr>
              <w:rFonts w:ascii="Times New Roman" w:hAnsi="Times New Roman"/>
            </w:rPr>
          </w:pPr>
          <w:r w:rsidRPr="00855B1D">
            <w:rPr>
              <w:rFonts w:ascii="Times New Roman" w:hAnsi="Times New Roman"/>
              <w:iCs/>
            </w:rPr>
            <w:t>Nr. de ex</w:t>
          </w:r>
          <w:r>
            <w:rPr>
              <w:rFonts w:ascii="Times New Roman" w:hAnsi="Times New Roman"/>
              <w:iCs/>
            </w:rPr>
            <w:t>emplare</w:t>
          </w:r>
          <w:r w:rsidRPr="00855B1D">
            <w:rPr>
              <w:rFonts w:ascii="Times New Roman" w:hAnsi="Times New Roman"/>
              <w:iCs/>
            </w:rPr>
            <w:t xml:space="preserve"> -</w:t>
          </w:r>
        </w:p>
      </w:tc>
    </w:tr>
    <w:tr w:rsidR="007D31D0" w:rsidRPr="00855B1D" w:rsidTr="00821886">
      <w:trPr>
        <w:cantSplit/>
      </w:trPr>
      <w:tc>
        <w:tcPr>
          <w:tcW w:w="3169"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061"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817" w:type="dxa"/>
          <w:tcBorders>
            <w:top w:val="single" w:sz="4" w:space="0" w:color="000000"/>
            <w:left w:val="single" w:sz="4" w:space="0" w:color="000000"/>
            <w:bottom w:val="single" w:sz="4" w:space="0" w:color="000000"/>
            <w:right w:val="single" w:sz="4" w:space="0" w:color="000000"/>
          </w:tcBorders>
        </w:tcPr>
        <w:p w:rsidR="007D31D0" w:rsidRPr="00855B1D" w:rsidRDefault="007D31D0" w:rsidP="00930EE6">
          <w:pPr>
            <w:pStyle w:val="Header"/>
            <w:tabs>
              <w:tab w:val="clear" w:pos="4320"/>
              <w:tab w:val="clear" w:pos="8640"/>
              <w:tab w:val="left" w:pos="1950"/>
            </w:tabs>
            <w:rPr>
              <w:rFonts w:ascii="Times New Roman" w:hAnsi="Times New Roman"/>
            </w:rPr>
          </w:pPr>
          <w:r w:rsidRPr="00855B1D">
            <w:rPr>
              <w:rFonts w:ascii="Times New Roman" w:hAnsi="Times New Roman"/>
            </w:rPr>
            <w:t xml:space="preserve">Pagina </w:t>
          </w:r>
          <w:r>
            <w:rPr>
              <w:rFonts w:ascii="Times New Roman" w:hAnsi="Times New Roman"/>
            </w:rPr>
            <w:t>42</w:t>
          </w:r>
          <w:r w:rsidRPr="00855B1D">
            <w:rPr>
              <w:rFonts w:ascii="Times New Roman" w:hAnsi="Times New Roman"/>
            </w:rPr>
            <w:t xml:space="preserve"> din </w:t>
          </w:r>
          <w:r>
            <w:rPr>
              <w:rFonts w:ascii="Times New Roman" w:hAnsi="Times New Roman"/>
            </w:rPr>
            <w:t>45</w:t>
          </w:r>
          <w:r>
            <w:rPr>
              <w:rFonts w:ascii="Times New Roman" w:hAnsi="Times New Roman"/>
            </w:rPr>
            <w:tab/>
          </w:r>
        </w:p>
      </w:tc>
    </w:tr>
    <w:tr w:rsidR="007D31D0" w:rsidRPr="00855B1D" w:rsidTr="00821886">
      <w:trPr>
        <w:cantSplit/>
      </w:trPr>
      <w:tc>
        <w:tcPr>
          <w:tcW w:w="3169"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061" w:type="dxa"/>
          <w:vMerge/>
          <w:tcBorders>
            <w:top w:val="single" w:sz="4" w:space="0" w:color="000000"/>
            <w:left w:val="single" w:sz="4" w:space="0" w:color="000000"/>
            <w:bottom w:val="single" w:sz="4" w:space="0" w:color="000000"/>
            <w:right w:val="nil"/>
          </w:tcBorders>
        </w:tcPr>
        <w:p w:rsidR="007D31D0" w:rsidRPr="00855B1D" w:rsidRDefault="007D31D0" w:rsidP="00930EE6">
          <w:pPr>
            <w:pStyle w:val="Header"/>
            <w:snapToGrid w:val="0"/>
            <w:rPr>
              <w:rFonts w:ascii="Times New Roman" w:hAnsi="Times New Roman"/>
            </w:rPr>
          </w:pPr>
        </w:p>
      </w:tc>
      <w:tc>
        <w:tcPr>
          <w:tcW w:w="3817" w:type="dxa"/>
          <w:tcBorders>
            <w:top w:val="single" w:sz="4" w:space="0" w:color="000000"/>
            <w:left w:val="single" w:sz="4" w:space="0" w:color="000000"/>
            <w:bottom w:val="single" w:sz="4" w:space="0" w:color="000000"/>
            <w:right w:val="single" w:sz="4" w:space="0" w:color="000000"/>
          </w:tcBorders>
        </w:tcPr>
        <w:p w:rsidR="007D31D0" w:rsidRPr="00855B1D" w:rsidRDefault="007D31D0" w:rsidP="00930EE6">
          <w:pPr>
            <w:pStyle w:val="Header"/>
            <w:rPr>
              <w:rFonts w:ascii="Times New Roman" w:hAnsi="Times New Roman"/>
            </w:rPr>
          </w:pPr>
          <w:r w:rsidRPr="00855B1D">
            <w:rPr>
              <w:rFonts w:ascii="Times New Roman" w:hAnsi="Times New Roman"/>
            </w:rPr>
            <w:t>Exemplar nr.1</w:t>
          </w:r>
        </w:p>
      </w:tc>
    </w:tr>
  </w:tbl>
  <w:p w:rsidR="007D31D0" w:rsidRPr="00930EE6" w:rsidRDefault="007D31D0" w:rsidP="0093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EA" w:rsidRDefault="004065EA" w:rsidP="002254A7">
      <w:r>
        <w:separator/>
      </w:r>
    </w:p>
  </w:footnote>
  <w:footnote w:type="continuationSeparator" w:id="0">
    <w:p w:rsidR="004065EA" w:rsidRDefault="004065EA" w:rsidP="002254A7">
      <w:r>
        <w:continuationSeparator/>
      </w:r>
    </w:p>
  </w:footnote>
  <w:footnote w:id="1">
    <w:p w:rsidR="007D31D0" w:rsidRPr="00215363" w:rsidRDefault="007D31D0" w:rsidP="00215363">
      <w:pPr>
        <w:rPr>
          <w:rFonts w:ascii="Times New Roman" w:hAnsi="Times New Roman"/>
          <w:sz w:val="20"/>
          <w:szCs w:val="20"/>
        </w:rPr>
      </w:pPr>
      <w:r w:rsidRPr="00215363">
        <w:rPr>
          <w:rStyle w:val="FootnoteCharacters"/>
          <w:rFonts w:ascii="Times New Roman" w:hAnsi="Times New Roman"/>
        </w:rPr>
        <w:footnoteRef/>
      </w:r>
      <w:r w:rsidRPr="00215363">
        <w:rPr>
          <w:rFonts w:ascii="Times New Roman" w:hAnsi="Times New Roman"/>
        </w:rPr>
        <w:tab/>
        <w:t xml:space="preserve"> </w:t>
      </w:r>
      <w:r w:rsidRPr="00215363">
        <w:rPr>
          <w:rFonts w:ascii="Times New Roman" w:hAnsi="Times New Roman"/>
          <w:sz w:val="20"/>
          <w:szCs w:val="20"/>
        </w:rPr>
        <w:t xml:space="preserve">Gestiuni inventariate periodic în cursul anului sunt: casieria, carburantul, etc. </w:t>
      </w:r>
    </w:p>
  </w:footnote>
  <w:footnote w:id="2">
    <w:p w:rsidR="007D31D0" w:rsidRPr="00215363" w:rsidRDefault="007D31D0" w:rsidP="00215363">
      <w:pPr>
        <w:pStyle w:val="FootnoteText"/>
        <w:rPr>
          <w:rFonts w:ascii="Times New Roman" w:hAnsi="Times New Roman"/>
        </w:rPr>
      </w:pPr>
      <w:r w:rsidRPr="00215363">
        <w:rPr>
          <w:rStyle w:val="FootnoteCharacters"/>
          <w:rFonts w:ascii="Times New Roman" w:hAnsi="Times New Roman"/>
        </w:rPr>
        <w:footnoteRef/>
      </w:r>
      <w:r w:rsidRPr="00215363">
        <w:rPr>
          <w:rFonts w:ascii="Times New Roman" w:eastAsia="Arial" w:hAnsi="Times New Roman"/>
        </w:rPr>
        <w:tab/>
        <w:t xml:space="preserve"> </w:t>
      </w:r>
      <w:r w:rsidRPr="00215363">
        <w:rPr>
          <w:rFonts w:ascii="Times New Roman" w:hAnsi="Times New Roman"/>
        </w:rPr>
        <w:t>Comisia centrală de inventariere se constituie în cazul entităților publice foarte mari sau în cazul în care entitatea publică mai are şi alte sedii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p w:rsidR="007D31D0" w:rsidRDefault="007D3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rsidP="002759DC">
    <w:pPr>
      <w:pStyle w:val="Header"/>
      <w:tabs>
        <w:tab w:val="clear" w:pos="4320"/>
        <w:tab w:val="clear" w:pos="8640"/>
        <w:tab w:val="left" w:pos="763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Pr="00E6059A" w:rsidRDefault="007D31D0" w:rsidP="00E6059A">
    <w:pPr>
      <w:pStyle w:val="Header"/>
      <w:tabs>
        <w:tab w:val="left" w:pos="3720"/>
        <w:tab w:val="right" w:pos="9781"/>
      </w:tabs>
      <w:rPr>
        <w:rFonts w:ascii="Trebuchet MS" w:hAnsi="Trebuchet MS"/>
        <w:noProof/>
        <w:sz w:val="22"/>
        <w:szCs w:val="22"/>
        <w:lang w:val="en-GB" w:eastAsia="en-GB"/>
      </w:rPr>
    </w:pPr>
    <w:r>
      <w:tab/>
      <w:t xml:space="preserve">                            </w:t>
    </w:r>
    <w:r>
      <w:tab/>
    </w:r>
    <w:r>
      <w:rPr>
        <w:noProof/>
      </w:rPr>
      <w:drawing>
        <wp:anchor distT="0" distB="0" distL="114300" distR="114300" simplePos="0" relativeHeight="251657728" behindDoc="1" locked="0" layoutInCell="1" allowOverlap="1">
          <wp:simplePos x="0" y="0"/>
          <wp:positionH relativeFrom="page">
            <wp:posOffset>900430</wp:posOffset>
          </wp:positionH>
          <wp:positionV relativeFrom="paragraph">
            <wp:posOffset>-86360</wp:posOffset>
          </wp:positionV>
          <wp:extent cx="3884295" cy="899795"/>
          <wp:effectExtent l="0" t="0" r="0" b="0"/>
          <wp:wrapThrough wrapText="bothSides">
            <wp:wrapPolygon edited="0">
              <wp:start x="1589" y="0"/>
              <wp:lineTo x="953" y="1372"/>
              <wp:lineTo x="0" y="5488"/>
              <wp:lineTo x="0" y="16006"/>
              <wp:lineTo x="1271" y="21036"/>
              <wp:lineTo x="1589" y="21036"/>
              <wp:lineTo x="3390" y="21036"/>
              <wp:lineTo x="3708" y="21036"/>
              <wp:lineTo x="4979" y="15548"/>
              <wp:lineTo x="4979" y="14634"/>
              <wp:lineTo x="21505" y="12347"/>
              <wp:lineTo x="21505" y="8689"/>
              <wp:lineTo x="5191" y="6402"/>
              <wp:lineTo x="3920" y="915"/>
              <wp:lineTo x="3390" y="0"/>
              <wp:lineTo x="1589" y="0"/>
            </wp:wrapPolygon>
          </wp:wrapThrough>
          <wp:docPr id="57"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125B4">
      <w:rPr>
        <w:rFonts w:ascii="Trebuchet MS" w:hAnsi="Trebuchet MS"/>
        <w:noProof/>
        <w:sz w:val="22"/>
        <w:szCs w:val="22"/>
        <w:lang w:val="en-GB" w:eastAsia="en-GB"/>
      </w:rPr>
      <w:drawing>
        <wp:inline distT="0" distB="0" distL="0" distR="0">
          <wp:extent cx="1181100" cy="771525"/>
          <wp:effectExtent l="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p w:rsidR="007D31D0" w:rsidRDefault="007D31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Pr="005125B4" w:rsidRDefault="007D31D0" w:rsidP="00654D4F">
    <w:pPr>
      <w:pStyle w:val="Header"/>
      <w:tabs>
        <w:tab w:val="left" w:pos="3720"/>
        <w:tab w:val="left" w:pos="10530"/>
      </w:tabs>
      <w:rPr>
        <w:rFonts w:ascii="Trebuchet MS" w:hAnsi="Trebuchet MS"/>
        <w:noProof/>
        <w:sz w:val="22"/>
        <w:szCs w:val="22"/>
        <w:lang w:val="en-GB" w:eastAsia="en-GB"/>
      </w:rPr>
    </w:pPr>
    <w:r>
      <w:rPr>
        <w:rFonts w:ascii="Trebuchet MS" w:hAnsi="Trebuchet MS"/>
        <w:noProof/>
        <w:sz w:val="22"/>
        <w:szCs w:val="22"/>
        <w:lang w:val="en-GB" w:eastAsia="en-GB"/>
      </w:rPr>
      <w:tab/>
    </w:r>
  </w:p>
  <w:p w:rsidR="007D31D0" w:rsidRDefault="007D31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rsidP="00BB29BE">
    <w:pPr>
      <w:tabs>
        <w:tab w:val="left" w:pos="3972"/>
      </w:tabs>
      <w:ind w:left="142"/>
      <w:rPr>
        <w:sz w:val="12"/>
        <w:szCs w:val="12"/>
      </w:rPr>
    </w:pPr>
  </w:p>
  <w:p w:rsidR="007D31D0" w:rsidRPr="00906AD4" w:rsidRDefault="007D31D0" w:rsidP="00906AD4">
    <w:pPr>
      <w:tabs>
        <w:tab w:val="left" w:pos="3972"/>
      </w:tabs>
      <w:rPr>
        <w:sz w:val="2"/>
        <w:szCs w:val="2"/>
      </w:rPr>
    </w:pPr>
  </w:p>
  <w:p w:rsidR="007D31D0" w:rsidRDefault="007D31D0" w:rsidP="00906AD4">
    <w:pPr>
      <w:tabs>
        <w:tab w:val="left" w:pos="397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D0" w:rsidRDefault="007D31D0" w:rsidP="000D2201">
    <w:pPr>
      <w:pStyle w:val="Header"/>
      <w:jc w:val="both"/>
      <w:rPr>
        <w:b/>
        <w:sz w:val="12"/>
        <w:szCs w:val="12"/>
      </w:rPr>
    </w:pPr>
  </w:p>
  <w:p w:rsidR="007D31D0" w:rsidRDefault="007D31D0" w:rsidP="006F42C4">
    <w:pPr>
      <w:pStyle w:val="Header"/>
      <w:jc w:val="center"/>
      <w:rPr>
        <w:b/>
        <w:sz w:val="12"/>
        <w:szCs w:val="12"/>
      </w:rPr>
    </w:pPr>
  </w:p>
  <w:p w:rsidR="007D31D0" w:rsidRDefault="007D31D0" w:rsidP="000D2201">
    <w:pPr>
      <w:pStyle w:val="Header"/>
      <w:tabs>
        <w:tab w:val="left" w:pos="390"/>
      </w:tabs>
      <w:rPr>
        <w:b/>
        <w:sz w:val="12"/>
        <w:szCs w:val="12"/>
      </w:rPr>
    </w:pPr>
    <w:r>
      <w:rPr>
        <w:b/>
        <w:sz w:val="12"/>
        <w:szCs w:val="12"/>
      </w:rPr>
      <w:tab/>
    </w:r>
    <w:r>
      <w:rPr>
        <w:b/>
        <w:sz w:val="12"/>
        <w:szCs w:val="12"/>
      </w:rPr>
      <w:tab/>
    </w:r>
  </w:p>
  <w:p w:rsidR="007D31D0" w:rsidRPr="0045051A" w:rsidRDefault="007D31D0" w:rsidP="00EF36E0">
    <w:pPr>
      <w:pStyle w:val="Header"/>
      <w:jc w:val="both"/>
      <w:rPr>
        <w:sz w:val="16"/>
        <w:szCs w:val="16"/>
      </w:rPr>
    </w:pPr>
    <w:r>
      <w:rPr>
        <w:b/>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4"/>
    <w:multiLevelType w:val="multilevel"/>
    <w:tmpl w:val="00000004"/>
    <w:name w:val="WW8Num4"/>
    <w:lvl w:ilvl="0">
      <w:start w:val="4"/>
      <w:numFmt w:val="decimal"/>
      <w:lvlText w:val="%1."/>
      <w:lvlJc w:val="left"/>
      <w:pPr>
        <w:tabs>
          <w:tab w:val="num" w:pos="621"/>
        </w:tabs>
        <w:ind w:left="621" w:hanging="480"/>
      </w:pPr>
    </w:lvl>
    <w:lvl w:ilvl="1">
      <w:start w:val="1"/>
      <w:numFmt w:val="decimal"/>
      <w:lvlText w:val="%1.%2."/>
      <w:lvlJc w:val="left"/>
      <w:pPr>
        <w:tabs>
          <w:tab w:val="num" w:pos="621"/>
        </w:tabs>
        <w:ind w:left="621" w:hanging="480"/>
      </w:pPr>
    </w:lvl>
    <w:lvl w:ilvl="2">
      <w:start w:val="1"/>
      <w:numFmt w:val="decimal"/>
      <w:lvlText w:val="%1.%2.%3."/>
      <w:lvlJc w:val="left"/>
      <w:pPr>
        <w:tabs>
          <w:tab w:val="num" w:pos="861"/>
        </w:tabs>
        <w:ind w:left="861" w:hanging="720"/>
      </w:pPr>
    </w:lvl>
    <w:lvl w:ilvl="3">
      <w:start w:val="1"/>
      <w:numFmt w:val="decimal"/>
      <w:lvlText w:val="%1.%2.%3.%4."/>
      <w:lvlJc w:val="left"/>
      <w:pPr>
        <w:tabs>
          <w:tab w:val="num" w:pos="861"/>
        </w:tabs>
        <w:ind w:left="861" w:hanging="720"/>
      </w:pPr>
    </w:lvl>
    <w:lvl w:ilvl="4">
      <w:start w:val="1"/>
      <w:numFmt w:val="decimal"/>
      <w:lvlText w:val="%1.%2.%3.%4.%5."/>
      <w:lvlJc w:val="left"/>
      <w:pPr>
        <w:tabs>
          <w:tab w:val="num" w:pos="1221"/>
        </w:tabs>
        <w:ind w:left="1221" w:hanging="1080"/>
      </w:pPr>
    </w:lvl>
    <w:lvl w:ilvl="5">
      <w:start w:val="1"/>
      <w:numFmt w:val="decimal"/>
      <w:lvlText w:val="%1.%2.%3.%4.%5.%6."/>
      <w:lvlJc w:val="left"/>
      <w:pPr>
        <w:tabs>
          <w:tab w:val="num" w:pos="1221"/>
        </w:tabs>
        <w:ind w:left="1221" w:hanging="1080"/>
      </w:pPr>
    </w:lvl>
    <w:lvl w:ilvl="6">
      <w:start w:val="1"/>
      <w:numFmt w:val="decimal"/>
      <w:lvlText w:val="%1.%2.%3.%4.%5.%6.%7."/>
      <w:lvlJc w:val="left"/>
      <w:pPr>
        <w:tabs>
          <w:tab w:val="num" w:pos="1581"/>
        </w:tabs>
        <w:ind w:left="1581" w:hanging="1440"/>
      </w:pPr>
    </w:lvl>
    <w:lvl w:ilvl="7">
      <w:start w:val="1"/>
      <w:numFmt w:val="decimal"/>
      <w:lvlText w:val="%1.%2.%3.%4.%5.%6.%7.%8."/>
      <w:lvlJc w:val="left"/>
      <w:pPr>
        <w:tabs>
          <w:tab w:val="num" w:pos="1581"/>
        </w:tabs>
        <w:ind w:left="1581" w:hanging="1440"/>
      </w:pPr>
    </w:lvl>
    <w:lvl w:ilvl="8">
      <w:start w:val="1"/>
      <w:numFmt w:val="decimal"/>
      <w:lvlText w:val="%1.%2.%3.%4.%5.%6.%7.%8.%9."/>
      <w:lvlJc w:val="left"/>
      <w:pPr>
        <w:tabs>
          <w:tab w:val="num" w:pos="1941"/>
        </w:tabs>
        <w:ind w:left="1941" w:hanging="1800"/>
      </w:p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color w:val="000000"/>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rPr>
    </w:lvl>
  </w:abstractNum>
  <w:abstractNum w:abstractNumId="5" w15:restartNumberingAfterBreak="0">
    <w:nsid w:val="00000010"/>
    <w:multiLevelType w:val="singleLevel"/>
    <w:tmpl w:val="00000010"/>
    <w:name w:val="WW8Num16"/>
    <w:lvl w:ilvl="0">
      <w:start w:val="1"/>
      <w:numFmt w:val="bullet"/>
      <w:lvlText w:val=""/>
      <w:lvlJc w:val="left"/>
      <w:pPr>
        <w:tabs>
          <w:tab w:val="num" w:pos="464"/>
        </w:tabs>
        <w:ind w:left="464" w:hanging="284"/>
      </w:pPr>
      <w:rPr>
        <w:rFonts w:ascii="Symbol" w:hAnsi="Symbol" w:cs="Times New Roman" w:hint="default"/>
        <w:color w:val="000000"/>
      </w:rPr>
    </w:lvl>
  </w:abstractNum>
  <w:abstractNum w:abstractNumId="6" w15:restartNumberingAfterBreak="0">
    <w:nsid w:val="02995881"/>
    <w:multiLevelType w:val="hybridMultilevel"/>
    <w:tmpl w:val="2A788EA0"/>
    <w:lvl w:ilvl="0" w:tplc="08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3159FD"/>
    <w:multiLevelType w:val="hybridMultilevel"/>
    <w:tmpl w:val="1612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1390D"/>
    <w:multiLevelType w:val="hybridMultilevel"/>
    <w:tmpl w:val="F2903D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C3854D3"/>
    <w:multiLevelType w:val="hybridMultilevel"/>
    <w:tmpl w:val="F23EC4DC"/>
    <w:lvl w:ilvl="0" w:tplc="9E6AED7E">
      <w:start w:val="6"/>
      <w:numFmt w:val="decimal"/>
      <w:lvlText w:val="%1."/>
      <w:lvlJc w:val="left"/>
      <w:pPr>
        <w:ind w:left="1004" w:hanging="644"/>
      </w:pPr>
      <w:rPr>
        <w:rFonts w:hint="default"/>
        <w:b/>
      </w:rPr>
    </w:lvl>
    <w:lvl w:ilvl="1" w:tplc="B6381FDA">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B0572"/>
    <w:multiLevelType w:val="hybridMultilevel"/>
    <w:tmpl w:val="7CB81262"/>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2095DE6"/>
    <w:multiLevelType w:val="multilevel"/>
    <w:tmpl w:val="4CD6FAEA"/>
    <w:lvl w:ilvl="0">
      <w:start w:val="1"/>
      <w:numFmt w:val="decimal"/>
      <w:lvlText w:val="%1."/>
      <w:lvlJc w:val="left"/>
      <w:pPr>
        <w:ind w:left="927" w:hanging="360"/>
      </w:p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2" w15:restartNumberingAfterBreak="0">
    <w:nsid w:val="22AD7660"/>
    <w:multiLevelType w:val="hybridMultilevel"/>
    <w:tmpl w:val="558667F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233B4D2E"/>
    <w:multiLevelType w:val="hybridMultilevel"/>
    <w:tmpl w:val="62F6F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82B50"/>
    <w:multiLevelType w:val="hybridMultilevel"/>
    <w:tmpl w:val="90A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62D29"/>
    <w:multiLevelType w:val="hybridMultilevel"/>
    <w:tmpl w:val="CAAC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2843"/>
    <w:multiLevelType w:val="hybridMultilevel"/>
    <w:tmpl w:val="B92E9F40"/>
    <w:lvl w:ilvl="0" w:tplc="EC54D316">
      <w:start w:val="4"/>
      <w:numFmt w:val="bullet"/>
      <w:lvlText w:val="-"/>
      <w:lvlJc w:val="left"/>
      <w:pPr>
        <w:ind w:left="1429" w:hanging="360"/>
      </w:pPr>
      <w:rPr>
        <w:rFonts w:ascii="Trebuchet MS" w:eastAsia="MS Mincho" w:hAnsi="Trebuchet MS"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AD826F7"/>
    <w:multiLevelType w:val="hybridMultilevel"/>
    <w:tmpl w:val="1DE8C5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566F88"/>
    <w:multiLevelType w:val="hybridMultilevel"/>
    <w:tmpl w:val="1CD6B656"/>
    <w:lvl w:ilvl="0" w:tplc="EC54D316">
      <w:start w:val="4"/>
      <w:numFmt w:val="bullet"/>
      <w:lvlText w:val="-"/>
      <w:lvlJc w:val="left"/>
      <w:pPr>
        <w:ind w:left="1429" w:hanging="360"/>
      </w:pPr>
      <w:rPr>
        <w:rFonts w:ascii="Trebuchet MS" w:eastAsia="MS Mincho" w:hAnsi="Trebuchet MS"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45547183"/>
    <w:multiLevelType w:val="hybridMultilevel"/>
    <w:tmpl w:val="D9E4A062"/>
    <w:lvl w:ilvl="0" w:tplc="C53E7EE4">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0146B9"/>
    <w:multiLevelType w:val="hybridMultilevel"/>
    <w:tmpl w:val="C3E844D0"/>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243CDC"/>
    <w:multiLevelType w:val="hybridMultilevel"/>
    <w:tmpl w:val="FBAC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42831"/>
    <w:multiLevelType w:val="hybridMultilevel"/>
    <w:tmpl w:val="3934D7E8"/>
    <w:lvl w:ilvl="0" w:tplc="EC54D316">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CA92D6D"/>
    <w:multiLevelType w:val="hybridMultilevel"/>
    <w:tmpl w:val="B2EC8010"/>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FF0A8D"/>
    <w:multiLevelType w:val="hybridMultilevel"/>
    <w:tmpl w:val="C4E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25766"/>
    <w:multiLevelType w:val="hybridMultilevel"/>
    <w:tmpl w:val="5EEA968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31534"/>
    <w:multiLevelType w:val="hybridMultilevel"/>
    <w:tmpl w:val="9F60C0EE"/>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3883E6F"/>
    <w:multiLevelType w:val="hybridMultilevel"/>
    <w:tmpl w:val="B150D138"/>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3AF2672"/>
    <w:multiLevelType w:val="hybridMultilevel"/>
    <w:tmpl w:val="1F1280BA"/>
    <w:lvl w:ilvl="0" w:tplc="08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B3B429E"/>
    <w:multiLevelType w:val="hybridMultilevel"/>
    <w:tmpl w:val="B93487B6"/>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3B5B2C"/>
    <w:multiLevelType w:val="hybridMultilevel"/>
    <w:tmpl w:val="759697E0"/>
    <w:lvl w:ilvl="0" w:tplc="BE7628BA">
      <w:start w:val="1"/>
      <w:numFmt w:val="lowerLetter"/>
      <w:lvlText w:val="%1)"/>
      <w:lvlJc w:val="left"/>
      <w:pPr>
        <w:ind w:left="720" w:hanging="360"/>
      </w:pPr>
      <w:rPr>
        <w:b w:val="0"/>
      </w:rPr>
    </w:lvl>
    <w:lvl w:ilvl="1" w:tplc="EC54D316">
      <w:start w:val="4"/>
      <w:numFmt w:val="bullet"/>
      <w:lvlText w:val="-"/>
      <w:lvlJc w:val="left"/>
      <w:pPr>
        <w:ind w:left="1440" w:hanging="360"/>
      </w:pPr>
      <w:rPr>
        <w:rFonts w:ascii="Trebuchet MS" w:eastAsia="MS Mincho" w:hAnsi="Trebuchet MS"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D762100"/>
    <w:multiLevelType w:val="hybridMultilevel"/>
    <w:tmpl w:val="8AA4504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E347D0E"/>
    <w:multiLevelType w:val="hybridMultilevel"/>
    <w:tmpl w:val="0180D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E04AD2"/>
    <w:multiLevelType w:val="hybridMultilevel"/>
    <w:tmpl w:val="348C3FDC"/>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953730"/>
    <w:multiLevelType w:val="hybridMultilevel"/>
    <w:tmpl w:val="C43CA72C"/>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E11AEB"/>
    <w:multiLevelType w:val="hybridMultilevel"/>
    <w:tmpl w:val="E39C71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8DB2EC2"/>
    <w:multiLevelType w:val="hybridMultilevel"/>
    <w:tmpl w:val="EEE2DEC4"/>
    <w:lvl w:ilvl="0" w:tplc="0418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7EDF781C"/>
    <w:multiLevelType w:val="hybridMultilevel"/>
    <w:tmpl w:val="9E221A6C"/>
    <w:lvl w:ilvl="0" w:tplc="965479A2">
      <w:numFmt w:val="bullet"/>
      <w:lvlText w:val="-"/>
      <w:lvlJc w:val="left"/>
      <w:pPr>
        <w:ind w:left="1080" w:hanging="360"/>
      </w:pPr>
      <w:rPr>
        <w:rFonts w:ascii="Times New Roman" w:eastAsia="MS Mincho"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pStyle w:val="abadu"/>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7"/>
  </w:num>
  <w:num w:numId="2">
    <w:abstractNumId w:val="7"/>
  </w:num>
  <w:num w:numId="3">
    <w:abstractNumId w:val="13"/>
  </w:num>
  <w:num w:numId="4">
    <w:abstractNumId w:val="11"/>
  </w:num>
  <w:num w:numId="5">
    <w:abstractNumId w:val="12"/>
  </w:num>
  <w:num w:numId="6">
    <w:abstractNumId w:val="2"/>
  </w:num>
  <w:num w:numId="7">
    <w:abstractNumId w:val="3"/>
  </w:num>
  <w:num w:numId="8">
    <w:abstractNumId w:val="0"/>
  </w:num>
  <w:num w:numId="9">
    <w:abstractNumId w:val="4"/>
  </w:num>
  <w:num w:numId="10">
    <w:abstractNumId w:val="8"/>
  </w:num>
  <w:num w:numId="11">
    <w:abstractNumId w:val="9"/>
  </w:num>
  <w:num w:numId="12">
    <w:abstractNumId w:val="21"/>
  </w:num>
  <w:num w:numId="13">
    <w:abstractNumId w:val="32"/>
  </w:num>
  <w:num w:numId="14">
    <w:abstractNumId w:val="31"/>
  </w:num>
  <w:num w:numId="15">
    <w:abstractNumId w:val="17"/>
  </w:num>
  <w:num w:numId="16">
    <w:abstractNumId w:val="10"/>
  </w:num>
  <w:num w:numId="17">
    <w:abstractNumId w:val="30"/>
  </w:num>
  <w:num w:numId="18">
    <w:abstractNumId w:val="23"/>
  </w:num>
  <w:num w:numId="19">
    <w:abstractNumId w:val="25"/>
  </w:num>
  <w:num w:numId="20">
    <w:abstractNumId w:val="34"/>
  </w:num>
  <w:num w:numId="21">
    <w:abstractNumId w:val="20"/>
  </w:num>
  <w:num w:numId="22">
    <w:abstractNumId w:val="29"/>
  </w:num>
  <w:num w:numId="23">
    <w:abstractNumId w:val="36"/>
  </w:num>
  <w:num w:numId="24">
    <w:abstractNumId w:val="19"/>
  </w:num>
  <w:num w:numId="25">
    <w:abstractNumId w:val="6"/>
  </w:num>
  <w:num w:numId="26">
    <w:abstractNumId w:val="18"/>
  </w:num>
  <w:num w:numId="27">
    <w:abstractNumId w:val="28"/>
  </w:num>
  <w:num w:numId="28">
    <w:abstractNumId w:val="16"/>
  </w:num>
  <w:num w:numId="29">
    <w:abstractNumId w:val="35"/>
  </w:num>
  <w:num w:numId="30">
    <w:abstractNumId w:val="22"/>
  </w:num>
  <w:num w:numId="31">
    <w:abstractNumId w:val="26"/>
  </w:num>
  <w:num w:numId="32">
    <w:abstractNumId w:val="27"/>
  </w:num>
  <w:num w:numId="33">
    <w:abstractNumId w:val="33"/>
  </w:num>
  <w:num w:numId="34">
    <w:abstractNumId w:val="14"/>
  </w:num>
  <w:num w:numId="35">
    <w:abstractNumId w:val="24"/>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6B"/>
    <w:rsid w:val="0000026A"/>
    <w:rsid w:val="0000055C"/>
    <w:rsid w:val="00000A65"/>
    <w:rsid w:val="00000ED2"/>
    <w:rsid w:val="00000FB0"/>
    <w:rsid w:val="00001806"/>
    <w:rsid w:val="00001961"/>
    <w:rsid w:val="00002082"/>
    <w:rsid w:val="00003605"/>
    <w:rsid w:val="00003F4B"/>
    <w:rsid w:val="0000485A"/>
    <w:rsid w:val="00004954"/>
    <w:rsid w:val="000049F9"/>
    <w:rsid w:val="0000537F"/>
    <w:rsid w:val="0000540F"/>
    <w:rsid w:val="00005C24"/>
    <w:rsid w:val="00005FD1"/>
    <w:rsid w:val="0000628A"/>
    <w:rsid w:val="0000659E"/>
    <w:rsid w:val="00006C48"/>
    <w:rsid w:val="00006F60"/>
    <w:rsid w:val="0000713D"/>
    <w:rsid w:val="00007679"/>
    <w:rsid w:val="00007BA8"/>
    <w:rsid w:val="00010011"/>
    <w:rsid w:val="0001083A"/>
    <w:rsid w:val="00010B38"/>
    <w:rsid w:val="00011338"/>
    <w:rsid w:val="000114F4"/>
    <w:rsid w:val="0001193A"/>
    <w:rsid w:val="00011A61"/>
    <w:rsid w:val="000122B5"/>
    <w:rsid w:val="000122C1"/>
    <w:rsid w:val="000124B9"/>
    <w:rsid w:val="000126A6"/>
    <w:rsid w:val="0001283E"/>
    <w:rsid w:val="00012900"/>
    <w:rsid w:val="00012D19"/>
    <w:rsid w:val="0001320A"/>
    <w:rsid w:val="0001343F"/>
    <w:rsid w:val="000143B2"/>
    <w:rsid w:val="00014850"/>
    <w:rsid w:val="00016366"/>
    <w:rsid w:val="00016A4B"/>
    <w:rsid w:val="000172DB"/>
    <w:rsid w:val="000205EF"/>
    <w:rsid w:val="00020BD0"/>
    <w:rsid w:val="00021877"/>
    <w:rsid w:val="00021EE3"/>
    <w:rsid w:val="00021FBF"/>
    <w:rsid w:val="00022786"/>
    <w:rsid w:val="000228AB"/>
    <w:rsid w:val="00022DA3"/>
    <w:rsid w:val="000232DA"/>
    <w:rsid w:val="0002359C"/>
    <w:rsid w:val="0002371C"/>
    <w:rsid w:val="0002411E"/>
    <w:rsid w:val="0002429D"/>
    <w:rsid w:val="000246B0"/>
    <w:rsid w:val="000246E3"/>
    <w:rsid w:val="00024C76"/>
    <w:rsid w:val="000250F5"/>
    <w:rsid w:val="000251D9"/>
    <w:rsid w:val="000251DB"/>
    <w:rsid w:val="0002576B"/>
    <w:rsid w:val="00025DE8"/>
    <w:rsid w:val="00025F38"/>
    <w:rsid w:val="00026BA2"/>
    <w:rsid w:val="00027746"/>
    <w:rsid w:val="0002792D"/>
    <w:rsid w:val="00030070"/>
    <w:rsid w:val="0003084C"/>
    <w:rsid w:val="00030F90"/>
    <w:rsid w:val="0003109B"/>
    <w:rsid w:val="00033E3C"/>
    <w:rsid w:val="00034563"/>
    <w:rsid w:val="00034638"/>
    <w:rsid w:val="00034BB0"/>
    <w:rsid w:val="00034BF3"/>
    <w:rsid w:val="00034C83"/>
    <w:rsid w:val="00034D39"/>
    <w:rsid w:val="00034D71"/>
    <w:rsid w:val="00034D74"/>
    <w:rsid w:val="00035126"/>
    <w:rsid w:val="000352BE"/>
    <w:rsid w:val="00035AF3"/>
    <w:rsid w:val="00035F2C"/>
    <w:rsid w:val="000367E5"/>
    <w:rsid w:val="00036C9A"/>
    <w:rsid w:val="00036E89"/>
    <w:rsid w:val="00036FB3"/>
    <w:rsid w:val="00037139"/>
    <w:rsid w:val="00037874"/>
    <w:rsid w:val="00037ACE"/>
    <w:rsid w:val="00037C5D"/>
    <w:rsid w:val="00037DD1"/>
    <w:rsid w:val="00037E3B"/>
    <w:rsid w:val="00037E7C"/>
    <w:rsid w:val="0004015E"/>
    <w:rsid w:val="000409B9"/>
    <w:rsid w:val="00040CD7"/>
    <w:rsid w:val="000419BB"/>
    <w:rsid w:val="000419BC"/>
    <w:rsid w:val="000423FC"/>
    <w:rsid w:val="0004283D"/>
    <w:rsid w:val="000435B2"/>
    <w:rsid w:val="00043722"/>
    <w:rsid w:val="00043C1E"/>
    <w:rsid w:val="00043FB7"/>
    <w:rsid w:val="00044197"/>
    <w:rsid w:val="00044266"/>
    <w:rsid w:val="00044D21"/>
    <w:rsid w:val="00044E50"/>
    <w:rsid w:val="00045912"/>
    <w:rsid w:val="00045B79"/>
    <w:rsid w:val="000467A8"/>
    <w:rsid w:val="00046913"/>
    <w:rsid w:val="0004715D"/>
    <w:rsid w:val="000474BB"/>
    <w:rsid w:val="000500C9"/>
    <w:rsid w:val="000506C9"/>
    <w:rsid w:val="00050B09"/>
    <w:rsid w:val="00050E54"/>
    <w:rsid w:val="000511CD"/>
    <w:rsid w:val="000516F6"/>
    <w:rsid w:val="00051CC3"/>
    <w:rsid w:val="00051D47"/>
    <w:rsid w:val="0005222B"/>
    <w:rsid w:val="00052340"/>
    <w:rsid w:val="00053159"/>
    <w:rsid w:val="0005348B"/>
    <w:rsid w:val="00053F01"/>
    <w:rsid w:val="00054440"/>
    <w:rsid w:val="000557A6"/>
    <w:rsid w:val="000558E3"/>
    <w:rsid w:val="00055D63"/>
    <w:rsid w:val="0005648F"/>
    <w:rsid w:val="000568E7"/>
    <w:rsid w:val="00057FBF"/>
    <w:rsid w:val="00060496"/>
    <w:rsid w:val="0006051E"/>
    <w:rsid w:val="0006052E"/>
    <w:rsid w:val="00060EDC"/>
    <w:rsid w:val="0006141E"/>
    <w:rsid w:val="00061643"/>
    <w:rsid w:val="00061734"/>
    <w:rsid w:val="00062A83"/>
    <w:rsid w:val="00062C72"/>
    <w:rsid w:val="00062F30"/>
    <w:rsid w:val="000631A0"/>
    <w:rsid w:val="00063DD9"/>
    <w:rsid w:val="00064B34"/>
    <w:rsid w:val="00064B46"/>
    <w:rsid w:val="00064DD4"/>
    <w:rsid w:val="000654B5"/>
    <w:rsid w:val="00065618"/>
    <w:rsid w:val="00065631"/>
    <w:rsid w:val="000666C1"/>
    <w:rsid w:val="000666C2"/>
    <w:rsid w:val="00066B23"/>
    <w:rsid w:val="00066F17"/>
    <w:rsid w:val="0007026C"/>
    <w:rsid w:val="0007086F"/>
    <w:rsid w:val="00070E42"/>
    <w:rsid w:val="00070F6A"/>
    <w:rsid w:val="000710FC"/>
    <w:rsid w:val="000714F9"/>
    <w:rsid w:val="00071D95"/>
    <w:rsid w:val="00072414"/>
    <w:rsid w:val="0007252F"/>
    <w:rsid w:val="00072619"/>
    <w:rsid w:val="000745C1"/>
    <w:rsid w:val="00075432"/>
    <w:rsid w:val="00075EF6"/>
    <w:rsid w:val="000768C9"/>
    <w:rsid w:val="0007766B"/>
    <w:rsid w:val="00077DFA"/>
    <w:rsid w:val="00080045"/>
    <w:rsid w:val="000805F9"/>
    <w:rsid w:val="000822C4"/>
    <w:rsid w:val="00082375"/>
    <w:rsid w:val="00082F2E"/>
    <w:rsid w:val="00082F87"/>
    <w:rsid w:val="00082F8B"/>
    <w:rsid w:val="00083045"/>
    <w:rsid w:val="00083249"/>
    <w:rsid w:val="000833C9"/>
    <w:rsid w:val="0008347F"/>
    <w:rsid w:val="000837E5"/>
    <w:rsid w:val="000839F5"/>
    <w:rsid w:val="000842EC"/>
    <w:rsid w:val="000859DA"/>
    <w:rsid w:val="00085AB0"/>
    <w:rsid w:val="00086B2E"/>
    <w:rsid w:val="00086E54"/>
    <w:rsid w:val="00087556"/>
    <w:rsid w:val="00087750"/>
    <w:rsid w:val="0009023E"/>
    <w:rsid w:val="000905E5"/>
    <w:rsid w:val="00091D7A"/>
    <w:rsid w:val="00092754"/>
    <w:rsid w:val="000928BF"/>
    <w:rsid w:val="00092C6E"/>
    <w:rsid w:val="00093252"/>
    <w:rsid w:val="000937DE"/>
    <w:rsid w:val="00093DEA"/>
    <w:rsid w:val="00093FF9"/>
    <w:rsid w:val="00095CCE"/>
    <w:rsid w:val="00096962"/>
    <w:rsid w:val="000969FE"/>
    <w:rsid w:val="00096B6F"/>
    <w:rsid w:val="00096EBF"/>
    <w:rsid w:val="00097431"/>
    <w:rsid w:val="0009748D"/>
    <w:rsid w:val="000A05FB"/>
    <w:rsid w:val="000A0977"/>
    <w:rsid w:val="000A0B84"/>
    <w:rsid w:val="000A1DA8"/>
    <w:rsid w:val="000A2085"/>
    <w:rsid w:val="000A2292"/>
    <w:rsid w:val="000A24CA"/>
    <w:rsid w:val="000A2549"/>
    <w:rsid w:val="000A294B"/>
    <w:rsid w:val="000A2D9E"/>
    <w:rsid w:val="000A31C6"/>
    <w:rsid w:val="000A31E7"/>
    <w:rsid w:val="000A3479"/>
    <w:rsid w:val="000A3792"/>
    <w:rsid w:val="000A3EA1"/>
    <w:rsid w:val="000A43CB"/>
    <w:rsid w:val="000A49CF"/>
    <w:rsid w:val="000A4BB3"/>
    <w:rsid w:val="000A4FEC"/>
    <w:rsid w:val="000A6222"/>
    <w:rsid w:val="000A62D2"/>
    <w:rsid w:val="000A7382"/>
    <w:rsid w:val="000A7A05"/>
    <w:rsid w:val="000A7AFA"/>
    <w:rsid w:val="000A7BD7"/>
    <w:rsid w:val="000A7D60"/>
    <w:rsid w:val="000B019A"/>
    <w:rsid w:val="000B0265"/>
    <w:rsid w:val="000B0931"/>
    <w:rsid w:val="000B0DE7"/>
    <w:rsid w:val="000B1218"/>
    <w:rsid w:val="000B134B"/>
    <w:rsid w:val="000B1684"/>
    <w:rsid w:val="000B1C54"/>
    <w:rsid w:val="000B243A"/>
    <w:rsid w:val="000B25EA"/>
    <w:rsid w:val="000B282F"/>
    <w:rsid w:val="000B2909"/>
    <w:rsid w:val="000B2AF0"/>
    <w:rsid w:val="000B330B"/>
    <w:rsid w:val="000B340D"/>
    <w:rsid w:val="000B38A9"/>
    <w:rsid w:val="000B3FC7"/>
    <w:rsid w:val="000B4219"/>
    <w:rsid w:val="000B42B1"/>
    <w:rsid w:val="000B42CC"/>
    <w:rsid w:val="000B451B"/>
    <w:rsid w:val="000B4F22"/>
    <w:rsid w:val="000B504D"/>
    <w:rsid w:val="000B54D6"/>
    <w:rsid w:val="000B54D8"/>
    <w:rsid w:val="000B56FF"/>
    <w:rsid w:val="000B596E"/>
    <w:rsid w:val="000B67AC"/>
    <w:rsid w:val="000B6F5F"/>
    <w:rsid w:val="000B7283"/>
    <w:rsid w:val="000C0575"/>
    <w:rsid w:val="000C05A3"/>
    <w:rsid w:val="000C0B16"/>
    <w:rsid w:val="000C1558"/>
    <w:rsid w:val="000C1CA5"/>
    <w:rsid w:val="000C2494"/>
    <w:rsid w:val="000C25C6"/>
    <w:rsid w:val="000C2CD8"/>
    <w:rsid w:val="000C35E9"/>
    <w:rsid w:val="000C3BBD"/>
    <w:rsid w:val="000C3CDF"/>
    <w:rsid w:val="000C3FDC"/>
    <w:rsid w:val="000C467E"/>
    <w:rsid w:val="000C4AAF"/>
    <w:rsid w:val="000C512C"/>
    <w:rsid w:val="000C5921"/>
    <w:rsid w:val="000C5FDE"/>
    <w:rsid w:val="000D01C1"/>
    <w:rsid w:val="000D0AE1"/>
    <w:rsid w:val="000D0C6C"/>
    <w:rsid w:val="000D1071"/>
    <w:rsid w:val="000D1219"/>
    <w:rsid w:val="000D13DD"/>
    <w:rsid w:val="000D165E"/>
    <w:rsid w:val="000D1724"/>
    <w:rsid w:val="000D1D84"/>
    <w:rsid w:val="000D1F59"/>
    <w:rsid w:val="000D2201"/>
    <w:rsid w:val="000D23DA"/>
    <w:rsid w:val="000D27F1"/>
    <w:rsid w:val="000D3403"/>
    <w:rsid w:val="000D34C7"/>
    <w:rsid w:val="000D3A7B"/>
    <w:rsid w:val="000D3FAF"/>
    <w:rsid w:val="000D54AA"/>
    <w:rsid w:val="000D678C"/>
    <w:rsid w:val="000D6A72"/>
    <w:rsid w:val="000D6CCF"/>
    <w:rsid w:val="000D72BC"/>
    <w:rsid w:val="000E0314"/>
    <w:rsid w:val="000E0769"/>
    <w:rsid w:val="000E089E"/>
    <w:rsid w:val="000E10F3"/>
    <w:rsid w:val="000E16AF"/>
    <w:rsid w:val="000E1D81"/>
    <w:rsid w:val="000E3131"/>
    <w:rsid w:val="000E3D51"/>
    <w:rsid w:val="000E4558"/>
    <w:rsid w:val="000E46EA"/>
    <w:rsid w:val="000E52F2"/>
    <w:rsid w:val="000E5CB4"/>
    <w:rsid w:val="000E5FC8"/>
    <w:rsid w:val="000E680B"/>
    <w:rsid w:val="000E7933"/>
    <w:rsid w:val="000F170D"/>
    <w:rsid w:val="000F1AD9"/>
    <w:rsid w:val="000F20A8"/>
    <w:rsid w:val="000F219D"/>
    <w:rsid w:val="000F2CC6"/>
    <w:rsid w:val="000F3058"/>
    <w:rsid w:val="000F35AF"/>
    <w:rsid w:val="000F35F4"/>
    <w:rsid w:val="000F3AD9"/>
    <w:rsid w:val="000F3CA6"/>
    <w:rsid w:val="000F419E"/>
    <w:rsid w:val="000F4267"/>
    <w:rsid w:val="000F4567"/>
    <w:rsid w:val="000F4706"/>
    <w:rsid w:val="000F4D6C"/>
    <w:rsid w:val="000F4D88"/>
    <w:rsid w:val="000F4F78"/>
    <w:rsid w:val="000F5EC7"/>
    <w:rsid w:val="000F607F"/>
    <w:rsid w:val="000F6366"/>
    <w:rsid w:val="000F6572"/>
    <w:rsid w:val="000F67DB"/>
    <w:rsid w:val="000F6CD4"/>
    <w:rsid w:val="000F6D26"/>
    <w:rsid w:val="000F6FA9"/>
    <w:rsid w:val="000F72A9"/>
    <w:rsid w:val="000F7BB0"/>
    <w:rsid w:val="000F7FD1"/>
    <w:rsid w:val="00100373"/>
    <w:rsid w:val="00100480"/>
    <w:rsid w:val="00100C8E"/>
    <w:rsid w:val="00102B1C"/>
    <w:rsid w:val="00102E3E"/>
    <w:rsid w:val="00103116"/>
    <w:rsid w:val="001034A0"/>
    <w:rsid w:val="00103785"/>
    <w:rsid w:val="0010396D"/>
    <w:rsid w:val="00104195"/>
    <w:rsid w:val="00104BDF"/>
    <w:rsid w:val="00104FD0"/>
    <w:rsid w:val="00105063"/>
    <w:rsid w:val="001055E8"/>
    <w:rsid w:val="00106074"/>
    <w:rsid w:val="00106143"/>
    <w:rsid w:val="00106B30"/>
    <w:rsid w:val="001077FC"/>
    <w:rsid w:val="00107BC5"/>
    <w:rsid w:val="00107CF7"/>
    <w:rsid w:val="0011018B"/>
    <w:rsid w:val="0011037A"/>
    <w:rsid w:val="00110D3D"/>
    <w:rsid w:val="00110E15"/>
    <w:rsid w:val="001114FE"/>
    <w:rsid w:val="001115A8"/>
    <w:rsid w:val="001127FA"/>
    <w:rsid w:val="001128E1"/>
    <w:rsid w:val="00112D03"/>
    <w:rsid w:val="0011328D"/>
    <w:rsid w:val="001133A8"/>
    <w:rsid w:val="00113BE6"/>
    <w:rsid w:val="00114BA4"/>
    <w:rsid w:val="00115504"/>
    <w:rsid w:val="001157BE"/>
    <w:rsid w:val="00115B8A"/>
    <w:rsid w:val="00116886"/>
    <w:rsid w:val="001168DD"/>
    <w:rsid w:val="00116944"/>
    <w:rsid w:val="00116979"/>
    <w:rsid w:val="00116F39"/>
    <w:rsid w:val="001172C8"/>
    <w:rsid w:val="001174B2"/>
    <w:rsid w:val="0011779F"/>
    <w:rsid w:val="00117E43"/>
    <w:rsid w:val="00120A61"/>
    <w:rsid w:val="00120B6A"/>
    <w:rsid w:val="00120C92"/>
    <w:rsid w:val="001212AC"/>
    <w:rsid w:val="00121950"/>
    <w:rsid w:val="001223AF"/>
    <w:rsid w:val="001232A5"/>
    <w:rsid w:val="001234E6"/>
    <w:rsid w:val="00123909"/>
    <w:rsid w:val="00123C20"/>
    <w:rsid w:val="00124207"/>
    <w:rsid w:val="00124EDE"/>
    <w:rsid w:val="00125345"/>
    <w:rsid w:val="00125544"/>
    <w:rsid w:val="00126551"/>
    <w:rsid w:val="001265ED"/>
    <w:rsid w:val="0012671D"/>
    <w:rsid w:val="001268C8"/>
    <w:rsid w:val="00127C41"/>
    <w:rsid w:val="001307CD"/>
    <w:rsid w:val="00130B9E"/>
    <w:rsid w:val="00130F11"/>
    <w:rsid w:val="00130FC1"/>
    <w:rsid w:val="0013124E"/>
    <w:rsid w:val="001317B0"/>
    <w:rsid w:val="00131C32"/>
    <w:rsid w:val="00132483"/>
    <w:rsid w:val="001324DF"/>
    <w:rsid w:val="00132513"/>
    <w:rsid w:val="001329E9"/>
    <w:rsid w:val="00132AC4"/>
    <w:rsid w:val="00132C25"/>
    <w:rsid w:val="00133146"/>
    <w:rsid w:val="00133201"/>
    <w:rsid w:val="0013345C"/>
    <w:rsid w:val="00133F84"/>
    <w:rsid w:val="001343D9"/>
    <w:rsid w:val="00134B7F"/>
    <w:rsid w:val="00134F6F"/>
    <w:rsid w:val="0013637F"/>
    <w:rsid w:val="00136946"/>
    <w:rsid w:val="00136A87"/>
    <w:rsid w:val="001373E0"/>
    <w:rsid w:val="00137613"/>
    <w:rsid w:val="00137C96"/>
    <w:rsid w:val="001407DA"/>
    <w:rsid w:val="00140B2B"/>
    <w:rsid w:val="0014124A"/>
    <w:rsid w:val="00141AC3"/>
    <w:rsid w:val="00141BC3"/>
    <w:rsid w:val="00141D35"/>
    <w:rsid w:val="00141D6A"/>
    <w:rsid w:val="00141EB6"/>
    <w:rsid w:val="00142675"/>
    <w:rsid w:val="00142D34"/>
    <w:rsid w:val="00143C40"/>
    <w:rsid w:val="00143E3C"/>
    <w:rsid w:val="00143F59"/>
    <w:rsid w:val="00144430"/>
    <w:rsid w:val="00144688"/>
    <w:rsid w:val="00144731"/>
    <w:rsid w:val="00144829"/>
    <w:rsid w:val="0014499F"/>
    <w:rsid w:val="00144F5D"/>
    <w:rsid w:val="0014513A"/>
    <w:rsid w:val="00145444"/>
    <w:rsid w:val="00145538"/>
    <w:rsid w:val="001457B8"/>
    <w:rsid w:val="00146383"/>
    <w:rsid w:val="001469FE"/>
    <w:rsid w:val="00146A52"/>
    <w:rsid w:val="00146B21"/>
    <w:rsid w:val="00146C1A"/>
    <w:rsid w:val="00146CDF"/>
    <w:rsid w:val="00146FFF"/>
    <w:rsid w:val="00147576"/>
    <w:rsid w:val="00147E2E"/>
    <w:rsid w:val="001501C2"/>
    <w:rsid w:val="00151140"/>
    <w:rsid w:val="00151695"/>
    <w:rsid w:val="00151845"/>
    <w:rsid w:val="00152189"/>
    <w:rsid w:val="00152612"/>
    <w:rsid w:val="0015374C"/>
    <w:rsid w:val="001538E6"/>
    <w:rsid w:val="00154A54"/>
    <w:rsid w:val="00154C5B"/>
    <w:rsid w:val="001552B7"/>
    <w:rsid w:val="0015552E"/>
    <w:rsid w:val="001555C0"/>
    <w:rsid w:val="001556B2"/>
    <w:rsid w:val="001559DD"/>
    <w:rsid w:val="00156167"/>
    <w:rsid w:val="001563FE"/>
    <w:rsid w:val="0015654F"/>
    <w:rsid w:val="00156636"/>
    <w:rsid w:val="00157A5F"/>
    <w:rsid w:val="00157C54"/>
    <w:rsid w:val="00160179"/>
    <w:rsid w:val="001609EA"/>
    <w:rsid w:val="00160D66"/>
    <w:rsid w:val="001611A3"/>
    <w:rsid w:val="001618B4"/>
    <w:rsid w:val="0016202F"/>
    <w:rsid w:val="00162654"/>
    <w:rsid w:val="00162F0C"/>
    <w:rsid w:val="001639CF"/>
    <w:rsid w:val="00163A18"/>
    <w:rsid w:val="00163F69"/>
    <w:rsid w:val="00164482"/>
    <w:rsid w:val="0016565F"/>
    <w:rsid w:val="001656C2"/>
    <w:rsid w:val="00165B94"/>
    <w:rsid w:val="001667BF"/>
    <w:rsid w:val="00166E8F"/>
    <w:rsid w:val="00167361"/>
    <w:rsid w:val="0016768D"/>
    <w:rsid w:val="00167A24"/>
    <w:rsid w:val="00170314"/>
    <w:rsid w:val="001705D5"/>
    <w:rsid w:val="00170608"/>
    <w:rsid w:val="00170760"/>
    <w:rsid w:val="00170C67"/>
    <w:rsid w:val="00170E42"/>
    <w:rsid w:val="001716A6"/>
    <w:rsid w:val="00171787"/>
    <w:rsid w:val="0017230C"/>
    <w:rsid w:val="001724FB"/>
    <w:rsid w:val="00172760"/>
    <w:rsid w:val="00172907"/>
    <w:rsid w:val="00172A61"/>
    <w:rsid w:val="00172B9D"/>
    <w:rsid w:val="00173BFD"/>
    <w:rsid w:val="00173E36"/>
    <w:rsid w:val="001743BD"/>
    <w:rsid w:val="001745EE"/>
    <w:rsid w:val="00174BFA"/>
    <w:rsid w:val="0017561F"/>
    <w:rsid w:val="00175664"/>
    <w:rsid w:val="001757ED"/>
    <w:rsid w:val="00175F4B"/>
    <w:rsid w:val="00176167"/>
    <w:rsid w:val="0017635B"/>
    <w:rsid w:val="00176372"/>
    <w:rsid w:val="0017794B"/>
    <w:rsid w:val="00177967"/>
    <w:rsid w:val="00177A43"/>
    <w:rsid w:val="00177C8D"/>
    <w:rsid w:val="00177F53"/>
    <w:rsid w:val="00180122"/>
    <w:rsid w:val="00180B55"/>
    <w:rsid w:val="00180B70"/>
    <w:rsid w:val="00181689"/>
    <w:rsid w:val="001829D0"/>
    <w:rsid w:val="001832AC"/>
    <w:rsid w:val="00183A85"/>
    <w:rsid w:val="001844D1"/>
    <w:rsid w:val="00185020"/>
    <w:rsid w:val="00185276"/>
    <w:rsid w:val="001852D6"/>
    <w:rsid w:val="001857CD"/>
    <w:rsid w:val="001858C1"/>
    <w:rsid w:val="00186494"/>
    <w:rsid w:val="0018695E"/>
    <w:rsid w:val="001869FA"/>
    <w:rsid w:val="0018715A"/>
    <w:rsid w:val="001875BA"/>
    <w:rsid w:val="00187CCB"/>
    <w:rsid w:val="00190258"/>
    <w:rsid w:val="001906ED"/>
    <w:rsid w:val="001907DC"/>
    <w:rsid w:val="00190BAE"/>
    <w:rsid w:val="00190D9A"/>
    <w:rsid w:val="00190FE7"/>
    <w:rsid w:val="0019140D"/>
    <w:rsid w:val="00191655"/>
    <w:rsid w:val="00191D85"/>
    <w:rsid w:val="00192259"/>
    <w:rsid w:val="001925B3"/>
    <w:rsid w:val="0019268C"/>
    <w:rsid w:val="001927FA"/>
    <w:rsid w:val="001928C7"/>
    <w:rsid w:val="00192F79"/>
    <w:rsid w:val="00193D1D"/>
    <w:rsid w:val="0019403F"/>
    <w:rsid w:val="00194441"/>
    <w:rsid w:val="00194AD4"/>
    <w:rsid w:val="00194C91"/>
    <w:rsid w:val="001954D3"/>
    <w:rsid w:val="00195D91"/>
    <w:rsid w:val="001968CD"/>
    <w:rsid w:val="001976F4"/>
    <w:rsid w:val="0019781C"/>
    <w:rsid w:val="00197A3D"/>
    <w:rsid w:val="001A00A2"/>
    <w:rsid w:val="001A0490"/>
    <w:rsid w:val="001A0670"/>
    <w:rsid w:val="001A0CB0"/>
    <w:rsid w:val="001A2600"/>
    <w:rsid w:val="001A2613"/>
    <w:rsid w:val="001A2F43"/>
    <w:rsid w:val="001A3725"/>
    <w:rsid w:val="001A3BC1"/>
    <w:rsid w:val="001A4668"/>
    <w:rsid w:val="001A4801"/>
    <w:rsid w:val="001A4AD3"/>
    <w:rsid w:val="001A614F"/>
    <w:rsid w:val="001A70E3"/>
    <w:rsid w:val="001A7B9C"/>
    <w:rsid w:val="001A7DAC"/>
    <w:rsid w:val="001B09B6"/>
    <w:rsid w:val="001B0AAB"/>
    <w:rsid w:val="001B1F1C"/>
    <w:rsid w:val="001B2AD3"/>
    <w:rsid w:val="001B2F7E"/>
    <w:rsid w:val="001B30F6"/>
    <w:rsid w:val="001B33CD"/>
    <w:rsid w:val="001B423B"/>
    <w:rsid w:val="001B685F"/>
    <w:rsid w:val="001B69BA"/>
    <w:rsid w:val="001B73ED"/>
    <w:rsid w:val="001C0E5F"/>
    <w:rsid w:val="001C0F93"/>
    <w:rsid w:val="001C20C0"/>
    <w:rsid w:val="001C3E86"/>
    <w:rsid w:val="001C41CA"/>
    <w:rsid w:val="001C42E5"/>
    <w:rsid w:val="001C445A"/>
    <w:rsid w:val="001C4669"/>
    <w:rsid w:val="001C5472"/>
    <w:rsid w:val="001C567E"/>
    <w:rsid w:val="001C57B7"/>
    <w:rsid w:val="001C58D3"/>
    <w:rsid w:val="001C59C6"/>
    <w:rsid w:val="001C62FF"/>
    <w:rsid w:val="001C6583"/>
    <w:rsid w:val="001C65A5"/>
    <w:rsid w:val="001C7196"/>
    <w:rsid w:val="001D0053"/>
    <w:rsid w:val="001D0809"/>
    <w:rsid w:val="001D0A81"/>
    <w:rsid w:val="001D0A9F"/>
    <w:rsid w:val="001D0AA2"/>
    <w:rsid w:val="001D1016"/>
    <w:rsid w:val="001D1891"/>
    <w:rsid w:val="001D19EA"/>
    <w:rsid w:val="001D1B7A"/>
    <w:rsid w:val="001D1B9C"/>
    <w:rsid w:val="001D1FF9"/>
    <w:rsid w:val="001D2648"/>
    <w:rsid w:val="001D2B60"/>
    <w:rsid w:val="001D2F23"/>
    <w:rsid w:val="001D30BD"/>
    <w:rsid w:val="001D3D90"/>
    <w:rsid w:val="001D3DA0"/>
    <w:rsid w:val="001D4498"/>
    <w:rsid w:val="001D472B"/>
    <w:rsid w:val="001D49DD"/>
    <w:rsid w:val="001D504C"/>
    <w:rsid w:val="001D549A"/>
    <w:rsid w:val="001D57CD"/>
    <w:rsid w:val="001D60F8"/>
    <w:rsid w:val="001D637F"/>
    <w:rsid w:val="001D68C8"/>
    <w:rsid w:val="001D6B24"/>
    <w:rsid w:val="001D6B3F"/>
    <w:rsid w:val="001D6F4F"/>
    <w:rsid w:val="001D71B4"/>
    <w:rsid w:val="001D71D3"/>
    <w:rsid w:val="001D78C1"/>
    <w:rsid w:val="001D7B48"/>
    <w:rsid w:val="001D7B5B"/>
    <w:rsid w:val="001E037C"/>
    <w:rsid w:val="001E124E"/>
    <w:rsid w:val="001E1884"/>
    <w:rsid w:val="001E1DB8"/>
    <w:rsid w:val="001E1F2C"/>
    <w:rsid w:val="001E236E"/>
    <w:rsid w:val="001E27B9"/>
    <w:rsid w:val="001E286C"/>
    <w:rsid w:val="001E2B24"/>
    <w:rsid w:val="001E31ED"/>
    <w:rsid w:val="001E3A62"/>
    <w:rsid w:val="001E3AA7"/>
    <w:rsid w:val="001E4D9A"/>
    <w:rsid w:val="001E4E9D"/>
    <w:rsid w:val="001E510C"/>
    <w:rsid w:val="001E54FC"/>
    <w:rsid w:val="001E5D8A"/>
    <w:rsid w:val="001E625B"/>
    <w:rsid w:val="001E6897"/>
    <w:rsid w:val="001E730B"/>
    <w:rsid w:val="001E75B0"/>
    <w:rsid w:val="001E7B73"/>
    <w:rsid w:val="001F04FB"/>
    <w:rsid w:val="001F0536"/>
    <w:rsid w:val="001F132C"/>
    <w:rsid w:val="001F15B0"/>
    <w:rsid w:val="001F2776"/>
    <w:rsid w:val="001F2A1F"/>
    <w:rsid w:val="001F2FB8"/>
    <w:rsid w:val="001F41B3"/>
    <w:rsid w:val="001F4490"/>
    <w:rsid w:val="001F4749"/>
    <w:rsid w:val="001F51F2"/>
    <w:rsid w:val="001F58D5"/>
    <w:rsid w:val="001F5D94"/>
    <w:rsid w:val="001F6EF3"/>
    <w:rsid w:val="001F71FE"/>
    <w:rsid w:val="001F7869"/>
    <w:rsid w:val="001F7AC4"/>
    <w:rsid w:val="001F7B11"/>
    <w:rsid w:val="001F7C19"/>
    <w:rsid w:val="00200124"/>
    <w:rsid w:val="002002FA"/>
    <w:rsid w:val="00200B72"/>
    <w:rsid w:val="0020135C"/>
    <w:rsid w:val="002029BC"/>
    <w:rsid w:val="002032D3"/>
    <w:rsid w:val="00203A71"/>
    <w:rsid w:val="00204186"/>
    <w:rsid w:val="002041F0"/>
    <w:rsid w:val="00205DFA"/>
    <w:rsid w:val="00207343"/>
    <w:rsid w:val="00207778"/>
    <w:rsid w:val="00207785"/>
    <w:rsid w:val="00207C8E"/>
    <w:rsid w:val="002100EF"/>
    <w:rsid w:val="00210231"/>
    <w:rsid w:val="00210352"/>
    <w:rsid w:val="002105EB"/>
    <w:rsid w:val="00210E73"/>
    <w:rsid w:val="0021116E"/>
    <w:rsid w:val="00211298"/>
    <w:rsid w:val="002114F1"/>
    <w:rsid w:val="00211FC6"/>
    <w:rsid w:val="002120D0"/>
    <w:rsid w:val="0021260B"/>
    <w:rsid w:val="00213439"/>
    <w:rsid w:val="002149FC"/>
    <w:rsid w:val="00214C4F"/>
    <w:rsid w:val="00215363"/>
    <w:rsid w:val="00215E25"/>
    <w:rsid w:val="00216FAB"/>
    <w:rsid w:val="00217327"/>
    <w:rsid w:val="002175FA"/>
    <w:rsid w:val="00217C58"/>
    <w:rsid w:val="00217CB9"/>
    <w:rsid w:val="00220747"/>
    <w:rsid w:val="002207DF"/>
    <w:rsid w:val="00221FBB"/>
    <w:rsid w:val="002225DC"/>
    <w:rsid w:val="00222642"/>
    <w:rsid w:val="00222847"/>
    <w:rsid w:val="00223404"/>
    <w:rsid w:val="002236F9"/>
    <w:rsid w:val="0022402A"/>
    <w:rsid w:val="002241A9"/>
    <w:rsid w:val="002244EF"/>
    <w:rsid w:val="00224C20"/>
    <w:rsid w:val="002254A7"/>
    <w:rsid w:val="00225A53"/>
    <w:rsid w:val="00226094"/>
    <w:rsid w:val="0022635C"/>
    <w:rsid w:val="00226A78"/>
    <w:rsid w:val="00226F78"/>
    <w:rsid w:val="002270B1"/>
    <w:rsid w:val="002272B7"/>
    <w:rsid w:val="00227C7F"/>
    <w:rsid w:val="00230E0C"/>
    <w:rsid w:val="00232116"/>
    <w:rsid w:val="00232566"/>
    <w:rsid w:val="0023286E"/>
    <w:rsid w:val="00232DE5"/>
    <w:rsid w:val="00233105"/>
    <w:rsid w:val="0023319A"/>
    <w:rsid w:val="002333B5"/>
    <w:rsid w:val="0023363F"/>
    <w:rsid w:val="00233747"/>
    <w:rsid w:val="0023421D"/>
    <w:rsid w:val="0023534B"/>
    <w:rsid w:val="00235CDE"/>
    <w:rsid w:val="00235D4E"/>
    <w:rsid w:val="00235D82"/>
    <w:rsid w:val="00235F6A"/>
    <w:rsid w:val="00236B3B"/>
    <w:rsid w:val="002403DF"/>
    <w:rsid w:val="002406B2"/>
    <w:rsid w:val="002409B1"/>
    <w:rsid w:val="00240E09"/>
    <w:rsid w:val="0024137E"/>
    <w:rsid w:val="0024210F"/>
    <w:rsid w:val="002421BA"/>
    <w:rsid w:val="0024304E"/>
    <w:rsid w:val="0024411D"/>
    <w:rsid w:val="00244910"/>
    <w:rsid w:val="00244AC4"/>
    <w:rsid w:val="002455EB"/>
    <w:rsid w:val="00246599"/>
    <w:rsid w:val="002467D0"/>
    <w:rsid w:val="00246A2F"/>
    <w:rsid w:val="00246DA4"/>
    <w:rsid w:val="00247BC7"/>
    <w:rsid w:val="00247C72"/>
    <w:rsid w:val="00247D94"/>
    <w:rsid w:val="00247E20"/>
    <w:rsid w:val="00250695"/>
    <w:rsid w:val="002506A0"/>
    <w:rsid w:val="002508C3"/>
    <w:rsid w:val="00250DF5"/>
    <w:rsid w:val="0025104B"/>
    <w:rsid w:val="0025130F"/>
    <w:rsid w:val="00251626"/>
    <w:rsid w:val="002517F5"/>
    <w:rsid w:val="00251EA8"/>
    <w:rsid w:val="00252099"/>
    <w:rsid w:val="00252286"/>
    <w:rsid w:val="00252A80"/>
    <w:rsid w:val="00252DFA"/>
    <w:rsid w:val="00252FCD"/>
    <w:rsid w:val="00253B26"/>
    <w:rsid w:val="00253ED1"/>
    <w:rsid w:val="0025484D"/>
    <w:rsid w:val="00254EE8"/>
    <w:rsid w:val="00255301"/>
    <w:rsid w:val="002553CB"/>
    <w:rsid w:val="0025548D"/>
    <w:rsid w:val="0025583F"/>
    <w:rsid w:val="00255ABC"/>
    <w:rsid w:val="00256A5D"/>
    <w:rsid w:val="00256F70"/>
    <w:rsid w:val="00257880"/>
    <w:rsid w:val="002578A5"/>
    <w:rsid w:val="00257B75"/>
    <w:rsid w:val="00257C51"/>
    <w:rsid w:val="00257F06"/>
    <w:rsid w:val="00260357"/>
    <w:rsid w:val="0026063C"/>
    <w:rsid w:val="002606A6"/>
    <w:rsid w:val="00260AE1"/>
    <w:rsid w:val="002614F1"/>
    <w:rsid w:val="00261F78"/>
    <w:rsid w:val="002624CF"/>
    <w:rsid w:val="0026270B"/>
    <w:rsid w:val="00262E91"/>
    <w:rsid w:val="00263B10"/>
    <w:rsid w:val="00264153"/>
    <w:rsid w:val="00264899"/>
    <w:rsid w:val="0026536B"/>
    <w:rsid w:val="00265F50"/>
    <w:rsid w:val="00266E3A"/>
    <w:rsid w:val="00266ECF"/>
    <w:rsid w:val="00267365"/>
    <w:rsid w:val="002678B7"/>
    <w:rsid w:val="00267AB4"/>
    <w:rsid w:val="00267CCA"/>
    <w:rsid w:val="002704C5"/>
    <w:rsid w:val="00270BAE"/>
    <w:rsid w:val="002717FF"/>
    <w:rsid w:val="00271B2A"/>
    <w:rsid w:val="00271C24"/>
    <w:rsid w:val="00271E03"/>
    <w:rsid w:val="0027249D"/>
    <w:rsid w:val="00272BF5"/>
    <w:rsid w:val="00272E94"/>
    <w:rsid w:val="00273492"/>
    <w:rsid w:val="00273576"/>
    <w:rsid w:val="00273913"/>
    <w:rsid w:val="00273D70"/>
    <w:rsid w:val="00274AB2"/>
    <w:rsid w:val="00274DF2"/>
    <w:rsid w:val="00275185"/>
    <w:rsid w:val="002751EE"/>
    <w:rsid w:val="002753B1"/>
    <w:rsid w:val="0027540D"/>
    <w:rsid w:val="002759DC"/>
    <w:rsid w:val="002761EF"/>
    <w:rsid w:val="0027685E"/>
    <w:rsid w:val="00276BE8"/>
    <w:rsid w:val="002772B4"/>
    <w:rsid w:val="00277431"/>
    <w:rsid w:val="00277910"/>
    <w:rsid w:val="002779ED"/>
    <w:rsid w:val="00277DCA"/>
    <w:rsid w:val="00277F34"/>
    <w:rsid w:val="002804AC"/>
    <w:rsid w:val="00280607"/>
    <w:rsid w:val="00280870"/>
    <w:rsid w:val="00280B7A"/>
    <w:rsid w:val="00280D22"/>
    <w:rsid w:val="00280FD4"/>
    <w:rsid w:val="002819A6"/>
    <w:rsid w:val="00281B32"/>
    <w:rsid w:val="00282408"/>
    <w:rsid w:val="002828DA"/>
    <w:rsid w:val="00283854"/>
    <w:rsid w:val="00283D8B"/>
    <w:rsid w:val="00284181"/>
    <w:rsid w:val="00284B0A"/>
    <w:rsid w:val="00285596"/>
    <w:rsid w:val="00285670"/>
    <w:rsid w:val="002858B9"/>
    <w:rsid w:val="0028686A"/>
    <w:rsid w:val="00286EA4"/>
    <w:rsid w:val="00286F33"/>
    <w:rsid w:val="00287004"/>
    <w:rsid w:val="00287047"/>
    <w:rsid w:val="002874A2"/>
    <w:rsid w:val="00287AA6"/>
    <w:rsid w:val="0029025C"/>
    <w:rsid w:val="00290411"/>
    <w:rsid w:val="002905CB"/>
    <w:rsid w:val="0029100D"/>
    <w:rsid w:val="002911A9"/>
    <w:rsid w:val="002913A4"/>
    <w:rsid w:val="0029149C"/>
    <w:rsid w:val="00291AF5"/>
    <w:rsid w:val="00291C95"/>
    <w:rsid w:val="00292092"/>
    <w:rsid w:val="0029215D"/>
    <w:rsid w:val="002921EC"/>
    <w:rsid w:val="00292374"/>
    <w:rsid w:val="00292405"/>
    <w:rsid w:val="002924EC"/>
    <w:rsid w:val="00292557"/>
    <w:rsid w:val="00292F68"/>
    <w:rsid w:val="00293D6C"/>
    <w:rsid w:val="00293FA3"/>
    <w:rsid w:val="00294D3A"/>
    <w:rsid w:val="0029502A"/>
    <w:rsid w:val="00295034"/>
    <w:rsid w:val="00295CF6"/>
    <w:rsid w:val="00296975"/>
    <w:rsid w:val="002969C9"/>
    <w:rsid w:val="00296DB2"/>
    <w:rsid w:val="00296F71"/>
    <w:rsid w:val="00297607"/>
    <w:rsid w:val="002A0D0D"/>
    <w:rsid w:val="002A0DFC"/>
    <w:rsid w:val="002A114D"/>
    <w:rsid w:val="002A11AD"/>
    <w:rsid w:val="002A168E"/>
    <w:rsid w:val="002A2226"/>
    <w:rsid w:val="002A264D"/>
    <w:rsid w:val="002A2A5D"/>
    <w:rsid w:val="002A2EEE"/>
    <w:rsid w:val="002A3021"/>
    <w:rsid w:val="002A303C"/>
    <w:rsid w:val="002A47E4"/>
    <w:rsid w:val="002A4A24"/>
    <w:rsid w:val="002A4C86"/>
    <w:rsid w:val="002A4FB8"/>
    <w:rsid w:val="002A562F"/>
    <w:rsid w:val="002A5947"/>
    <w:rsid w:val="002A59F9"/>
    <w:rsid w:val="002A61B5"/>
    <w:rsid w:val="002A61BC"/>
    <w:rsid w:val="002A64C1"/>
    <w:rsid w:val="002A6629"/>
    <w:rsid w:val="002A6BFB"/>
    <w:rsid w:val="002A70CA"/>
    <w:rsid w:val="002A720A"/>
    <w:rsid w:val="002A7ECE"/>
    <w:rsid w:val="002B0061"/>
    <w:rsid w:val="002B04F9"/>
    <w:rsid w:val="002B060C"/>
    <w:rsid w:val="002B0EC2"/>
    <w:rsid w:val="002B1D7B"/>
    <w:rsid w:val="002B22D3"/>
    <w:rsid w:val="002B25A5"/>
    <w:rsid w:val="002B3287"/>
    <w:rsid w:val="002B3C06"/>
    <w:rsid w:val="002B4F82"/>
    <w:rsid w:val="002B53F1"/>
    <w:rsid w:val="002B54EB"/>
    <w:rsid w:val="002B59F1"/>
    <w:rsid w:val="002B5E56"/>
    <w:rsid w:val="002B6574"/>
    <w:rsid w:val="002B6B9F"/>
    <w:rsid w:val="002B6C07"/>
    <w:rsid w:val="002B719C"/>
    <w:rsid w:val="002B7542"/>
    <w:rsid w:val="002B782D"/>
    <w:rsid w:val="002C02A1"/>
    <w:rsid w:val="002C0564"/>
    <w:rsid w:val="002C0A1B"/>
    <w:rsid w:val="002C1135"/>
    <w:rsid w:val="002C11B1"/>
    <w:rsid w:val="002C1421"/>
    <w:rsid w:val="002C1A4D"/>
    <w:rsid w:val="002C1E6D"/>
    <w:rsid w:val="002C2611"/>
    <w:rsid w:val="002C2A10"/>
    <w:rsid w:val="002C2AEB"/>
    <w:rsid w:val="002C2B17"/>
    <w:rsid w:val="002C2D34"/>
    <w:rsid w:val="002C2F6B"/>
    <w:rsid w:val="002C31FA"/>
    <w:rsid w:val="002C34C9"/>
    <w:rsid w:val="002C37F8"/>
    <w:rsid w:val="002C3E75"/>
    <w:rsid w:val="002C4827"/>
    <w:rsid w:val="002C57D2"/>
    <w:rsid w:val="002C59B3"/>
    <w:rsid w:val="002C6856"/>
    <w:rsid w:val="002C68D4"/>
    <w:rsid w:val="002C6B9F"/>
    <w:rsid w:val="002C76C6"/>
    <w:rsid w:val="002C7712"/>
    <w:rsid w:val="002C773B"/>
    <w:rsid w:val="002D080D"/>
    <w:rsid w:val="002D09DC"/>
    <w:rsid w:val="002D12AE"/>
    <w:rsid w:val="002D1AE9"/>
    <w:rsid w:val="002D2339"/>
    <w:rsid w:val="002D2448"/>
    <w:rsid w:val="002D26F3"/>
    <w:rsid w:val="002D2F8D"/>
    <w:rsid w:val="002D34C5"/>
    <w:rsid w:val="002D3573"/>
    <w:rsid w:val="002D4084"/>
    <w:rsid w:val="002D4497"/>
    <w:rsid w:val="002D49D0"/>
    <w:rsid w:val="002D4FDF"/>
    <w:rsid w:val="002D52DE"/>
    <w:rsid w:val="002D5ED3"/>
    <w:rsid w:val="002D5F3F"/>
    <w:rsid w:val="002D6C6F"/>
    <w:rsid w:val="002D73FD"/>
    <w:rsid w:val="002E02E8"/>
    <w:rsid w:val="002E042F"/>
    <w:rsid w:val="002E0641"/>
    <w:rsid w:val="002E09E7"/>
    <w:rsid w:val="002E0C93"/>
    <w:rsid w:val="002E0DC8"/>
    <w:rsid w:val="002E1A78"/>
    <w:rsid w:val="002E1DFC"/>
    <w:rsid w:val="002E2E53"/>
    <w:rsid w:val="002E2E5D"/>
    <w:rsid w:val="002E2F00"/>
    <w:rsid w:val="002E36A2"/>
    <w:rsid w:val="002E4032"/>
    <w:rsid w:val="002E4344"/>
    <w:rsid w:val="002E44D5"/>
    <w:rsid w:val="002E529E"/>
    <w:rsid w:val="002E5989"/>
    <w:rsid w:val="002E5D4F"/>
    <w:rsid w:val="002E5E4F"/>
    <w:rsid w:val="002E610D"/>
    <w:rsid w:val="002E70A1"/>
    <w:rsid w:val="002E793F"/>
    <w:rsid w:val="002F083C"/>
    <w:rsid w:val="002F08B5"/>
    <w:rsid w:val="002F0C9A"/>
    <w:rsid w:val="002F0F99"/>
    <w:rsid w:val="002F201A"/>
    <w:rsid w:val="002F2123"/>
    <w:rsid w:val="002F2792"/>
    <w:rsid w:val="002F2AC2"/>
    <w:rsid w:val="002F3309"/>
    <w:rsid w:val="002F386E"/>
    <w:rsid w:val="002F3C8F"/>
    <w:rsid w:val="002F434F"/>
    <w:rsid w:val="002F4A04"/>
    <w:rsid w:val="002F4B3C"/>
    <w:rsid w:val="002F4F69"/>
    <w:rsid w:val="002F5119"/>
    <w:rsid w:val="002F528F"/>
    <w:rsid w:val="002F5459"/>
    <w:rsid w:val="002F54F8"/>
    <w:rsid w:val="002F56EE"/>
    <w:rsid w:val="002F6C90"/>
    <w:rsid w:val="002F6FD2"/>
    <w:rsid w:val="002F782E"/>
    <w:rsid w:val="002F7AF5"/>
    <w:rsid w:val="0030002F"/>
    <w:rsid w:val="0030012A"/>
    <w:rsid w:val="0030099E"/>
    <w:rsid w:val="003010BC"/>
    <w:rsid w:val="0030120C"/>
    <w:rsid w:val="00301F8A"/>
    <w:rsid w:val="00302170"/>
    <w:rsid w:val="003027D3"/>
    <w:rsid w:val="00302B79"/>
    <w:rsid w:val="0030346A"/>
    <w:rsid w:val="00303648"/>
    <w:rsid w:val="003049BB"/>
    <w:rsid w:val="00304C5F"/>
    <w:rsid w:val="00304E69"/>
    <w:rsid w:val="003052D5"/>
    <w:rsid w:val="00305404"/>
    <w:rsid w:val="0030558B"/>
    <w:rsid w:val="003058C0"/>
    <w:rsid w:val="003058C3"/>
    <w:rsid w:val="00305A74"/>
    <w:rsid w:val="00305B04"/>
    <w:rsid w:val="00305BAD"/>
    <w:rsid w:val="00305F5D"/>
    <w:rsid w:val="003069A5"/>
    <w:rsid w:val="00306C22"/>
    <w:rsid w:val="00306EAA"/>
    <w:rsid w:val="00307187"/>
    <w:rsid w:val="003072DD"/>
    <w:rsid w:val="00307301"/>
    <w:rsid w:val="003077A1"/>
    <w:rsid w:val="003079EE"/>
    <w:rsid w:val="003101E4"/>
    <w:rsid w:val="003111B6"/>
    <w:rsid w:val="003122B6"/>
    <w:rsid w:val="003128A8"/>
    <w:rsid w:val="0031344F"/>
    <w:rsid w:val="00313937"/>
    <w:rsid w:val="00313E0A"/>
    <w:rsid w:val="00314644"/>
    <w:rsid w:val="00314A32"/>
    <w:rsid w:val="00315333"/>
    <w:rsid w:val="003153D0"/>
    <w:rsid w:val="00315907"/>
    <w:rsid w:val="00315D65"/>
    <w:rsid w:val="00315E49"/>
    <w:rsid w:val="00316A71"/>
    <w:rsid w:val="00316B6E"/>
    <w:rsid w:val="00316D44"/>
    <w:rsid w:val="003173FD"/>
    <w:rsid w:val="0032019F"/>
    <w:rsid w:val="00320951"/>
    <w:rsid w:val="00321414"/>
    <w:rsid w:val="003216E6"/>
    <w:rsid w:val="00321D2A"/>
    <w:rsid w:val="0032260E"/>
    <w:rsid w:val="00322BB4"/>
    <w:rsid w:val="00322D75"/>
    <w:rsid w:val="00322E47"/>
    <w:rsid w:val="00322F04"/>
    <w:rsid w:val="0032358A"/>
    <w:rsid w:val="00323B19"/>
    <w:rsid w:val="00324BD2"/>
    <w:rsid w:val="003252F9"/>
    <w:rsid w:val="00325B4C"/>
    <w:rsid w:val="00325D3E"/>
    <w:rsid w:val="00325FCC"/>
    <w:rsid w:val="00326354"/>
    <w:rsid w:val="00326EEC"/>
    <w:rsid w:val="0032703C"/>
    <w:rsid w:val="003275CA"/>
    <w:rsid w:val="0032784A"/>
    <w:rsid w:val="00327AF0"/>
    <w:rsid w:val="00327D77"/>
    <w:rsid w:val="00327EA6"/>
    <w:rsid w:val="00330A82"/>
    <w:rsid w:val="003310AC"/>
    <w:rsid w:val="00331315"/>
    <w:rsid w:val="003313B2"/>
    <w:rsid w:val="00331DE1"/>
    <w:rsid w:val="00332506"/>
    <w:rsid w:val="00332B5A"/>
    <w:rsid w:val="00333089"/>
    <w:rsid w:val="00333A41"/>
    <w:rsid w:val="00333B70"/>
    <w:rsid w:val="00333E21"/>
    <w:rsid w:val="0033426E"/>
    <w:rsid w:val="00334A3B"/>
    <w:rsid w:val="003358E1"/>
    <w:rsid w:val="003366C9"/>
    <w:rsid w:val="0033678B"/>
    <w:rsid w:val="0034081B"/>
    <w:rsid w:val="00340CD9"/>
    <w:rsid w:val="003411E2"/>
    <w:rsid w:val="003417D2"/>
    <w:rsid w:val="003417E2"/>
    <w:rsid w:val="003427D3"/>
    <w:rsid w:val="003429F7"/>
    <w:rsid w:val="00342BD5"/>
    <w:rsid w:val="00344440"/>
    <w:rsid w:val="00344DE1"/>
    <w:rsid w:val="003450FF"/>
    <w:rsid w:val="003451B9"/>
    <w:rsid w:val="00346FB3"/>
    <w:rsid w:val="00347A93"/>
    <w:rsid w:val="00347B13"/>
    <w:rsid w:val="0035028B"/>
    <w:rsid w:val="00350326"/>
    <w:rsid w:val="003509C4"/>
    <w:rsid w:val="00350BE5"/>
    <w:rsid w:val="00350DC8"/>
    <w:rsid w:val="00351180"/>
    <w:rsid w:val="00351D8E"/>
    <w:rsid w:val="00351D95"/>
    <w:rsid w:val="0035207D"/>
    <w:rsid w:val="00352E58"/>
    <w:rsid w:val="00352E7D"/>
    <w:rsid w:val="00353710"/>
    <w:rsid w:val="00353ED8"/>
    <w:rsid w:val="003548E1"/>
    <w:rsid w:val="003552EB"/>
    <w:rsid w:val="00355408"/>
    <w:rsid w:val="00355709"/>
    <w:rsid w:val="00355783"/>
    <w:rsid w:val="0035638C"/>
    <w:rsid w:val="00360838"/>
    <w:rsid w:val="0036086E"/>
    <w:rsid w:val="00360B96"/>
    <w:rsid w:val="0036101F"/>
    <w:rsid w:val="00361DF1"/>
    <w:rsid w:val="00361F66"/>
    <w:rsid w:val="00361F92"/>
    <w:rsid w:val="003620DB"/>
    <w:rsid w:val="003626A1"/>
    <w:rsid w:val="00362702"/>
    <w:rsid w:val="00362778"/>
    <w:rsid w:val="00362A1A"/>
    <w:rsid w:val="00362F20"/>
    <w:rsid w:val="0036332D"/>
    <w:rsid w:val="00363D6B"/>
    <w:rsid w:val="0036405C"/>
    <w:rsid w:val="0036448E"/>
    <w:rsid w:val="00365F15"/>
    <w:rsid w:val="0036649B"/>
    <w:rsid w:val="003667AE"/>
    <w:rsid w:val="003668FA"/>
    <w:rsid w:val="00367BB4"/>
    <w:rsid w:val="003705E9"/>
    <w:rsid w:val="00370BBF"/>
    <w:rsid w:val="00370D9C"/>
    <w:rsid w:val="003717F8"/>
    <w:rsid w:val="0037196B"/>
    <w:rsid w:val="00371BDA"/>
    <w:rsid w:val="00371EA6"/>
    <w:rsid w:val="003726F8"/>
    <w:rsid w:val="003727D0"/>
    <w:rsid w:val="00372E1C"/>
    <w:rsid w:val="00372E66"/>
    <w:rsid w:val="00372F19"/>
    <w:rsid w:val="003735C3"/>
    <w:rsid w:val="00374737"/>
    <w:rsid w:val="00374D17"/>
    <w:rsid w:val="0037540A"/>
    <w:rsid w:val="003754AE"/>
    <w:rsid w:val="003767EF"/>
    <w:rsid w:val="00376E37"/>
    <w:rsid w:val="00377498"/>
    <w:rsid w:val="0037783A"/>
    <w:rsid w:val="00377F0D"/>
    <w:rsid w:val="00380AFD"/>
    <w:rsid w:val="00380E85"/>
    <w:rsid w:val="00380EA8"/>
    <w:rsid w:val="0038173F"/>
    <w:rsid w:val="0038214C"/>
    <w:rsid w:val="003823A5"/>
    <w:rsid w:val="0038284F"/>
    <w:rsid w:val="003829F5"/>
    <w:rsid w:val="003836DE"/>
    <w:rsid w:val="003842E3"/>
    <w:rsid w:val="003844E6"/>
    <w:rsid w:val="00384E62"/>
    <w:rsid w:val="00385206"/>
    <w:rsid w:val="0038586B"/>
    <w:rsid w:val="00385A68"/>
    <w:rsid w:val="00385BCB"/>
    <w:rsid w:val="00387EE3"/>
    <w:rsid w:val="0039018F"/>
    <w:rsid w:val="003903A9"/>
    <w:rsid w:val="00390751"/>
    <w:rsid w:val="00390A8B"/>
    <w:rsid w:val="0039179E"/>
    <w:rsid w:val="00391802"/>
    <w:rsid w:val="00391D8C"/>
    <w:rsid w:val="0039252A"/>
    <w:rsid w:val="00392C34"/>
    <w:rsid w:val="00392E52"/>
    <w:rsid w:val="00393C9B"/>
    <w:rsid w:val="00393F06"/>
    <w:rsid w:val="0039457B"/>
    <w:rsid w:val="003946B8"/>
    <w:rsid w:val="00394B25"/>
    <w:rsid w:val="00394F67"/>
    <w:rsid w:val="00395311"/>
    <w:rsid w:val="003956BC"/>
    <w:rsid w:val="00396218"/>
    <w:rsid w:val="003962AA"/>
    <w:rsid w:val="003966B0"/>
    <w:rsid w:val="0039678D"/>
    <w:rsid w:val="003968CB"/>
    <w:rsid w:val="00396964"/>
    <w:rsid w:val="00397021"/>
    <w:rsid w:val="003975D0"/>
    <w:rsid w:val="00397C6D"/>
    <w:rsid w:val="003A00F0"/>
    <w:rsid w:val="003A05D8"/>
    <w:rsid w:val="003A0B89"/>
    <w:rsid w:val="003A117E"/>
    <w:rsid w:val="003A1638"/>
    <w:rsid w:val="003A194E"/>
    <w:rsid w:val="003A228D"/>
    <w:rsid w:val="003A2AD1"/>
    <w:rsid w:val="003A2EEC"/>
    <w:rsid w:val="003A2FC1"/>
    <w:rsid w:val="003A30A3"/>
    <w:rsid w:val="003A35EA"/>
    <w:rsid w:val="003A38B5"/>
    <w:rsid w:val="003A3A41"/>
    <w:rsid w:val="003A3E2D"/>
    <w:rsid w:val="003A4559"/>
    <w:rsid w:val="003A4A7A"/>
    <w:rsid w:val="003A4B4D"/>
    <w:rsid w:val="003A5E34"/>
    <w:rsid w:val="003A613A"/>
    <w:rsid w:val="003A6304"/>
    <w:rsid w:val="003A67C5"/>
    <w:rsid w:val="003A6AE3"/>
    <w:rsid w:val="003A6CC5"/>
    <w:rsid w:val="003A6F6B"/>
    <w:rsid w:val="003A7821"/>
    <w:rsid w:val="003B00E1"/>
    <w:rsid w:val="003B0414"/>
    <w:rsid w:val="003B0495"/>
    <w:rsid w:val="003B2E5F"/>
    <w:rsid w:val="003B31FF"/>
    <w:rsid w:val="003B46D1"/>
    <w:rsid w:val="003B4CDA"/>
    <w:rsid w:val="003B55AB"/>
    <w:rsid w:val="003B6179"/>
    <w:rsid w:val="003B6211"/>
    <w:rsid w:val="003B6935"/>
    <w:rsid w:val="003B6B9B"/>
    <w:rsid w:val="003B6BEF"/>
    <w:rsid w:val="003B6EA5"/>
    <w:rsid w:val="003B705F"/>
    <w:rsid w:val="003B706C"/>
    <w:rsid w:val="003B72C8"/>
    <w:rsid w:val="003B72EA"/>
    <w:rsid w:val="003C01F9"/>
    <w:rsid w:val="003C117B"/>
    <w:rsid w:val="003C19B2"/>
    <w:rsid w:val="003C1BE4"/>
    <w:rsid w:val="003C2234"/>
    <w:rsid w:val="003C3024"/>
    <w:rsid w:val="003C31F7"/>
    <w:rsid w:val="003C33C1"/>
    <w:rsid w:val="003C34B7"/>
    <w:rsid w:val="003C3817"/>
    <w:rsid w:val="003C393D"/>
    <w:rsid w:val="003C3C73"/>
    <w:rsid w:val="003C4721"/>
    <w:rsid w:val="003C4F94"/>
    <w:rsid w:val="003C55CE"/>
    <w:rsid w:val="003C5A44"/>
    <w:rsid w:val="003C68C4"/>
    <w:rsid w:val="003C6D47"/>
    <w:rsid w:val="003C77E9"/>
    <w:rsid w:val="003C7D33"/>
    <w:rsid w:val="003D0106"/>
    <w:rsid w:val="003D0375"/>
    <w:rsid w:val="003D0462"/>
    <w:rsid w:val="003D094A"/>
    <w:rsid w:val="003D15BE"/>
    <w:rsid w:val="003D1D76"/>
    <w:rsid w:val="003D1F72"/>
    <w:rsid w:val="003D2916"/>
    <w:rsid w:val="003D2B89"/>
    <w:rsid w:val="003D32CE"/>
    <w:rsid w:val="003D33CD"/>
    <w:rsid w:val="003D3715"/>
    <w:rsid w:val="003D4374"/>
    <w:rsid w:val="003D4413"/>
    <w:rsid w:val="003D464C"/>
    <w:rsid w:val="003D482F"/>
    <w:rsid w:val="003D492A"/>
    <w:rsid w:val="003D4A53"/>
    <w:rsid w:val="003D4D07"/>
    <w:rsid w:val="003D5A52"/>
    <w:rsid w:val="003D5DA0"/>
    <w:rsid w:val="003D6176"/>
    <w:rsid w:val="003D66FA"/>
    <w:rsid w:val="003D6746"/>
    <w:rsid w:val="003D67A2"/>
    <w:rsid w:val="003D6CD4"/>
    <w:rsid w:val="003D71A4"/>
    <w:rsid w:val="003D7E34"/>
    <w:rsid w:val="003E0B01"/>
    <w:rsid w:val="003E1145"/>
    <w:rsid w:val="003E1357"/>
    <w:rsid w:val="003E20E9"/>
    <w:rsid w:val="003E2263"/>
    <w:rsid w:val="003E22A8"/>
    <w:rsid w:val="003E2584"/>
    <w:rsid w:val="003E2889"/>
    <w:rsid w:val="003E35E3"/>
    <w:rsid w:val="003E379D"/>
    <w:rsid w:val="003E39CB"/>
    <w:rsid w:val="003E3CE0"/>
    <w:rsid w:val="003E3FF9"/>
    <w:rsid w:val="003E5D19"/>
    <w:rsid w:val="003E5E44"/>
    <w:rsid w:val="003E6AAC"/>
    <w:rsid w:val="003E6CB0"/>
    <w:rsid w:val="003E6FFD"/>
    <w:rsid w:val="003E7937"/>
    <w:rsid w:val="003F066D"/>
    <w:rsid w:val="003F146B"/>
    <w:rsid w:val="003F1646"/>
    <w:rsid w:val="003F2212"/>
    <w:rsid w:val="003F2828"/>
    <w:rsid w:val="003F295D"/>
    <w:rsid w:val="003F29C4"/>
    <w:rsid w:val="003F2E32"/>
    <w:rsid w:val="003F2E52"/>
    <w:rsid w:val="003F34DA"/>
    <w:rsid w:val="003F354D"/>
    <w:rsid w:val="003F36A4"/>
    <w:rsid w:val="003F3AF8"/>
    <w:rsid w:val="003F3BF9"/>
    <w:rsid w:val="003F547F"/>
    <w:rsid w:val="003F5677"/>
    <w:rsid w:val="003F67AB"/>
    <w:rsid w:val="003F699F"/>
    <w:rsid w:val="003F7147"/>
    <w:rsid w:val="003F76DB"/>
    <w:rsid w:val="003F78B8"/>
    <w:rsid w:val="003F7B3A"/>
    <w:rsid w:val="003F7D64"/>
    <w:rsid w:val="00400AA7"/>
    <w:rsid w:val="00402AC9"/>
    <w:rsid w:val="00402E90"/>
    <w:rsid w:val="004031E9"/>
    <w:rsid w:val="00403973"/>
    <w:rsid w:val="00404385"/>
    <w:rsid w:val="004045EC"/>
    <w:rsid w:val="00404A97"/>
    <w:rsid w:val="00404B66"/>
    <w:rsid w:val="00404F72"/>
    <w:rsid w:val="00405748"/>
    <w:rsid w:val="00405F75"/>
    <w:rsid w:val="0040612C"/>
    <w:rsid w:val="004065EA"/>
    <w:rsid w:val="004066AE"/>
    <w:rsid w:val="0040681E"/>
    <w:rsid w:val="00406BBE"/>
    <w:rsid w:val="004072B4"/>
    <w:rsid w:val="0040798B"/>
    <w:rsid w:val="00410DCA"/>
    <w:rsid w:val="004114FC"/>
    <w:rsid w:val="00411684"/>
    <w:rsid w:val="0041258F"/>
    <w:rsid w:val="00412FD2"/>
    <w:rsid w:val="0041333C"/>
    <w:rsid w:val="00413CB0"/>
    <w:rsid w:val="00413D63"/>
    <w:rsid w:val="0041472A"/>
    <w:rsid w:val="00414838"/>
    <w:rsid w:val="004153F8"/>
    <w:rsid w:val="004155F8"/>
    <w:rsid w:val="004156FA"/>
    <w:rsid w:val="004163EA"/>
    <w:rsid w:val="004164D8"/>
    <w:rsid w:val="00416833"/>
    <w:rsid w:val="00416960"/>
    <w:rsid w:val="00416B7F"/>
    <w:rsid w:val="00417166"/>
    <w:rsid w:val="00417825"/>
    <w:rsid w:val="0042046C"/>
    <w:rsid w:val="004204BF"/>
    <w:rsid w:val="00420A05"/>
    <w:rsid w:val="0042199B"/>
    <w:rsid w:val="00421D00"/>
    <w:rsid w:val="00421ECC"/>
    <w:rsid w:val="00422952"/>
    <w:rsid w:val="004230FC"/>
    <w:rsid w:val="00423702"/>
    <w:rsid w:val="00423C0D"/>
    <w:rsid w:val="00424D90"/>
    <w:rsid w:val="0042501C"/>
    <w:rsid w:val="00425B98"/>
    <w:rsid w:val="00425F0D"/>
    <w:rsid w:val="00425F16"/>
    <w:rsid w:val="004260C2"/>
    <w:rsid w:val="004261DF"/>
    <w:rsid w:val="0042642A"/>
    <w:rsid w:val="00426972"/>
    <w:rsid w:val="00426A32"/>
    <w:rsid w:val="00426C3E"/>
    <w:rsid w:val="004272ED"/>
    <w:rsid w:val="0042731F"/>
    <w:rsid w:val="0042788D"/>
    <w:rsid w:val="00427ACC"/>
    <w:rsid w:val="004301BE"/>
    <w:rsid w:val="0043034D"/>
    <w:rsid w:val="00430E2D"/>
    <w:rsid w:val="00431684"/>
    <w:rsid w:val="00432374"/>
    <w:rsid w:val="004328C8"/>
    <w:rsid w:val="004329A6"/>
    <w:rsid w:val="004339AF"/>
    <w:rsid w:val="00434139"/>
    <w:rsid w:val="00434E6A"/>
    <w:rsid w:val="004358E9"/>
    <w:rsid w:val="004371C3"/>
    <w:rsid w:val="00437459"/>
    <w:rsid w:val="004377B1"/>
    <w:rsid w:val="004378C0"/>
    <w:rsid w:val="00437C81"/>
    <w:rsid w:val="00437F50"/>
    <w:rsid w:val="00440210"/>
    <w:rsid w:val="00440EDC"/>
    <w:rsid w:val="004420F4"/>
    <w:rsid w:val="00442DEE"/>
    <w:rsid w:val="0044304D"/>
    <w:rsid w:val="004433E8"/>
    <w:rsid w:val="00443BF8"/>
    <w:rsid w:val="0044496F"/>
    <w:rsid w:val="00444DE9"/>
    <w:rsid w:val="0044504F"/>
    <w:rsid w:val="00445999"/>
    <w:rsid w:val="004462C9"/>
    <w:rsid w:val="004463E6"/>
    <w:rsid w:val="004464F8"/>
    <w:rsid w:val="00446E9F"/>
    <w:rsid w:val="004471D2"/>
    <w:rsid w:val="00447A4D"/>
    <w:rsid w:val="00447BE8"/>
    <w:rsid w:val="00447EDC"/>
    <w:rsid w:val="004501A9"/>
    <w:rsid w:val="004504F6"/>
    <w:rsid w:val="0045051A"/>
    <w:rsid w:val="00450D15"/>
    <w:rsid w:val="004514F7"/>
    <w:rsid w:val="00451657"/>
    <w:rsid w:val="00451868"/>
    <w:rsid w:val="00452301"/>
    <w:rsid w:val="00452973"/>
    <w:rsid w:val="00452E98"/>
    <w:rsid w:val="0045333B"/>
    <w:rsid w:val="004538B5"/>
    <w:rsid w:val="00453B3F"/>
    <w:rsid w:val="00453D08"/>
    <w:rsid w:val="00455658"/>
    <w:rsid w:val="00455790"/>
    <w:rsid w:val="00455DC9"/>
    <w:rsid w:val="004568A4"/>
    <w:rsid w:val="004569D0"/>
    <w:rsid w:val="00456B22"/>
    <w:rsid w:val="00456BA6"/>
    <w:rsid w:val="00457564"/>
    <w:rsid w:val="00457AE7"/>
    <w:rsid w:val="00457E45"/>
    <w:rsid w:val="004603F3"/>
    <w:rsid w:val="00461A22"/>
    <w:rsid w:val="00461EF0"/>
    <w:rsid w:val="004627F3"/>
    <w:rsid w:val="00462E15"/>
    <w:rsid w:val="0046396F"/>
    <w:rsid w:val="00464708"/>
    <w:rsid w:val="00465DA2"/>
    <w:rsid w:val="00466076"/>
    <w:rsid w:val="0046628B"/>
    <w:rsid w:val="004663C9"/>
    <w:rsid w:val="00466B68"/>
    <w:rsid w:val="00466FB8"/>
    <w:rsid w:val="0046730F"/>
    <w:rsid w:val="004676C0"/>
    <w:rsid w:val="004717A5"/>
    <w:rsid w:val="00471AAF"/>
    <w:rsid w:val="0047300E"/>
    <w:rsid w:val="0047348C"/>
    <w:rsid w:val="00473742"/>
    <w:rsid w:val="0047384D"/>
    <w:rsid w:val="004739C1"/>
    <w:rsid w:val="00473EED"/>
    <w:rsid w:val="00474105"/>
    <w:rsid w:val="00474335"/>
    <w:rsid w:val="00474531"/>
    <w:rsid w:val="00474671"/>
    <w:rsid w:val="0047482F"/>
    <w:rsid w:val="004757A0"/>
    <w:rsid w:val="004757CD"/>
    <w:rsid w:val="00475A19"/>
    <w:rsid w:val="004764D3"/>
    <w:rsid w:val="004770EB"/>
    <w:rsid w:val="00477BA4"/>
    <w:rsid w:val="00480511"/>
    <w:rsid w:val="00480BE7"/>
    <w:rsid w:val="0048109B"/>
    <w:rsid w:val="00481DB1"/>
    <w:rsid w:val="0048235C"/>
    <w:rsid w:val="00482759"/>
    <w:rsid w:val="004834A3"/>
    <w:rsid w:val="00483572"/>
    <w:rsid w:val="00483B12"/>
    <w:rsid w:val="00483C3A"/>
    <w:rsid w:val="00483E6F"/>
    <w:rsid w:val="004842C8"/>
    <w:rsid w:val="00484407"/>
    <w:rsid w:val="00485223"/>
    <w:rsid w:val="00485AA3"/>
    <w:rsid w:val="00485F64"/>
    <w:rsid w:val="004860E1"/>
    <w:rsid w:val="00487318"/>
    <w:rsid w:val="004909DE"/>
    <w:rsid w:val="00491171"/>
    <w:rsid w:val="00491478"/>
    <w:rsid w:val="00492568"/>
    <w:rsid w:val="00492BC5"/>
    <w:rsid w:val="0049379E"/>
    <w:rsid w:val="0049387F"/>
    <w:rsid w:val="004943C3"/>
    <w:rsid w:val="0049450E"/>
    <w:rsid w:val="00494B52"/>
    <w:rsid w:val="00494D09"/>
    <w:rsid w:val="00494FFF"/>
    <w:rsid w:val="004957D6"/>
    <w:rsid w:val="00495992"/>
    <w:rsid w:val="00495D2C"/>
    <w:rsid w:val="00495F86"/>
    <w:rsid w:val="0049636A"/>
    <w:rsid w:val="004964B2"/>
    <w:rsid w:val="0049689D"/>
    <w:rsid w:val="00496CEF"/>
    <w:rsid w:val="00497278"/>
    <w:rsid w:val="00497788"/>
    <w:rsid w:val="00497EC3"/>
    <w:rsid w:val="004A0141"/>
    <w:rsid w:val="004A069F"/>
    <w:rsid w:val="004A0B66"/>
    <w:rsid w:val="004A16C9"/>
    <w:rsid w:val="004A1A89"/>
    <w:rsid w:val="004A22C1"/>
    <w:rsid w:val="004A2BA9"/>
    <w:rsid w:val="004A2F0B"/>
    <w:rsid w:val="004A317E"/>
    <w:rsid w:val="004A32E4"/>
    <w:rsid w:val="004A3523"/>
    <w:rsid w:val="004A3714"/>
    <w:rsid w:val="004A41B5"/>
    <w:rsid w:val="004A4C96"/>
    <w:rsid w:val="004A4E99"/>
    <w:rsid w:val="004A557C"/>
    <w:rsid w:val="004A56DC"/>
    <w:rsid w:val="004A64A8"/>
    <w:rsid w:val="004A655B"/>
    <w:rsid w:val="004A6C7B"/>
    <w:rsid w:val="004A6D1E"/>
    <w:rsid w:val="004A72A9"/>
    <w:rsid w:val="004A7B92"/>
    <w:rsid w:val="004B0379"/>
    <w:rsid w:val="004B040E"/>
    <w:rsid w:val="004B0F77"/>
    <w:rsid w:val="004B176D"/>
    <w:rsid w:val="004B1935"/>
    <w:rsid w:val="004B1BA4"/>
    <w:rsid w:val="004B1E44"/>
    <w:rsid w:val="004B2214"/>
    <w:rsid w:val="004B29F3"/>
    <w:rsid w:val="004B2E66"/>
    <w:rsid w:val="004B364D"/>
    <w:rsid w:val="004B4172"/>
    <w:rsid w:val="004B4186"/>
    <w:rsid w:val="004B4F26"/>
    <w:rsid w:val="004B669D"/>
    <w:rsid w:val="004B672F"/>
    <w:rsid w:val="004B71F1"/>
    <w:rsid w:val="004C0C05"/>
    <w:rsid w:val="004C1267"/>
    <w:rsid w:val="004C208B"/>
    <w:rsid w:val="004C2309"/>
    <w:rsid w:val="004C2A71"/>
    <w:rsid w:val="004C2BB8"/>
    <w:rsid w:val="004C45E4"/>
    <w:rsid w:val="004C54E1"/>
    <w:rsid w:val="004C5959"/>
    <w:rsid w:val="004C6336"/>
    <w:rsid w:val="004C6354"/>
    <w:rsid w:val="004C66F4"/>
    <w:rsid w:val="004C672C"/>
    <w:rsid w:val="004C6BB6"/>
    <w:rsid w:val="004C71DE"/>
    <w:rsid w:val="004C7A9F"/>
    <w:rsid w:val="004D07B6"/>
    <w:rsid w:val="004D0F0D"/>
    <w:rsid w:val="004D0F47"/>
    <w:rsid w:val="004D178C"/>
    <w:rsid w:val="004D17F8"/>
    <w:rsid w:val="004D201B"/>
    <w:rsid w:val="004D2906"/>
    <w:rsid w:val="004D29E1"/>
    <w:rsid w:val="004D2BC1"/>
    <w:rsid w:val="004D3523"/>
    <w:rsid w:val="004D3616"/>
    <w:rsid w:val="004D3752"/>
    <w:rsid w:val="004D3AF7"/>
    <w:rsid w:val="004D3B1A"/>
    <w:rsid w:val="004D4075"/>
    <w:rsid w:val="004D4405"/>
    <w:rsid w:val="004D458A"/>
    <w:rsid w:val="004D462E"/>
    <w:rsid w:val="004D4A76"/>
    <w:rsid w:val="004D51FD"/>
    <w:rsid w:val="004D5B6C"/>
    <w:rsid w:val="004D6110"/>
    <w:rsid w:val="004D65C1"/>
    <w:rsid w:val="004D6B7B"/>
    <w:rsid w:val="004D6C4B"/>
    <w:rsid w:val="004D76CF"/>
    <w:rsid w:val="004D77DF"/>
    <w:rsid w:val="004D7B8E"/>
    <w:rsid w:val="004E00F1"/>
    <w:rsid w:val="004E0547"/>
    <w:rsid w:val="004E07B0"/>
    <w:rsid w:val="004E0820"/>
    <w:rsid w:val="004E09DB"/>
    <w:rsid w:val="004E2853"/>
    <w:rsid w:val="004E29F8"/>
    <w:rsid w:val="004E3604"/>
    <w:rsid w:val="004E3B3C"/>
    <w:rsid w:val="004E3D12"/>
    <w:rsid w:val="004E3E36"/>
    <w:rsid w:val="004E4CF4"/>
    <w:rsid w:val="004E512A"/>
    <w:rsid w:val="004E51D6"/>
    <w:rsid w:val="004E52E5"/>
    <w:rsid w:val="004E5345"/>
    <w:rsid w:val="004E5764"/>
    <w:rsid w:val="004E57F5"/>
    <w:rsid w:val="004E5812"/>
    <w:rsid w:val="004E5E23"/>
    <w:rsid w:val="004E62C3"/>
    <w:rsid w:val="004E63CC"/>
    <w:rsid w:val="004E659F"/>
    <w:rsid w:val="004E6650"/>
    <w:rsid w:val="004F0014"/>
    <w:rsid w:val="004F0055"/>
    <w:rsid w:val="004F0C0C"/>
    <w:rsid w:val="004F119A"/>
    <w:rsid w:val="004F1E5C"/>
    <w:rsid w:val="004F21F0"/>
    <w:rsid w:val="004F2332"/>
    <w:rsid w:val="004F2478"/>
    <w:rsid w:val="004F3570"/>
    <w:rsid w:val="004F41DD"/>
    <w:rsid w:val="004F49C2"/>
    <w:rsid w:val="004F4A30"/>
    <w:rsid w:val="004F4FEA"/>
    <w:rsid w:val="004F5CE2"/>
    <w:rsid w:val="004F630F"/>
    <w:rsid w:val="004F6386"/>
    <w:rsid w:val="004F64DB"/>
    <w:rsid w:val="004F6FBF"/>
    <w:rsid w:val="004F7504"/>
    <w:rsid w:val="004F78A6"/>
    <w:rsid w:val="005009AE"/>
    <w:rsid w:val="00500A9F"/>
    <w:rsid w:val="00500B95"/>
    <w:rsid w:val="00500BD1"/>
    <w:rsid w:val="00500C1B"/>
    <w:rsid w:val="00500FE5"/>
    <w:rsid w:val="0050112A"/>
    <w:rsid w:val="005016CA"/>
    <w:rsid w:val="00501855"/>
    <w:rsid w:val="005020FB"/>
    <w:rsid w:val="00502435"/>
    <w:rsid w:val="00502B70"/>
    <w:rsid w:val="00503319"/>
    <w:rsid w:val="005044A0"/>
    <w:rsid w:val="005051E0"/>
    <w:rsid w:val="005058F4"/>
    <w:rsid w:val="00505C1B"/>
    <w:rsid w:val="00506559"/>
    <w:rsid w:val="00511E16"/>
    <w:rsid w:val="00512D0D"/>
    <w:rsid w:val="00512EDA"/>
    <w:rsid w:val="00512FE3"/>
    <w:rsid w:val="005133E3"/>
    <w:rsid w:val="005137A2"/>
    <w:rsid w:val="0051464B"/>
    <w:rsid w:val="00514667"/>
    <w:rsid w:val="00514BDA"/>
    <w:rsid w:val="0051564B"/>
    <w:rsid w:val="00515BEB"/>
    <w:rsid w:val="00515DA8"/>
    <w:rsid w:val="005163A0"/>
    <w:rsid w:val="0051656B"/>
    <w:rsid w:val="005167CD"/>
    <w:rsid w:val="00517D57"/>
    <w:rsid w:val="005202B3"/>
    <w:rsid w:val="00521870"/>
    <w:rsid w:val="00521B64"/>
    <w:rsid w:val="0052209E"/>
    <w:rsid w:val="005220F4"/>
    <w:rsid w:val="00522277"/>
    <w:rsid w:val="005226F8"/>
    <w:rsid w:val="005233D9"/>
    <w:rsid w:val="00523979"/>
    <w:rsid w:val="00523A35"/>
    <w:rsid w:val="00523D7A"/>
    <w:rsid w:val="00524114"/>
    <w:rsid w:val="00524261"/>
    <w:rsid w:val="0052429B"/>
    <w:rsid w:val="0052470D"/>
    <w:rsid w:val="00525422"/>
    <w:rsid w:val="00525AE1"/>
    <w:rsid w:val="00526741"/>
    <w:rsid w:val="0052690D"/>
    <w:rsid w:val="00526A2D"/>
    <w:rsid w:val="00526D4B"/>
    <w:rsid w:val="005272D5"/>
    <w:rsid w:val="00527416"/>
    <w:rsid w:val="0052748F"/>
    <w:rsid w:val="00527637"/>
    <w:rsid w:val="0052763F"/>
    <w:rsid w:val="005276E1"/>
    <w:rsid w:val="005301C8"/>
    <w:rsid w:val="0053112A"/>
    <w:rsid w:val="005317F8"/>
    <w:rsid w:val="00531B26"/>
    <w:rsid w:val="00531F5E"/>
    <w:rsid w:val="005325BA"/>
    <w:rsid w:val="00534B74"/>
    <w:rsid w:val="00535133"/>
    <w:rsid w:val="005352E9"/>
    <w:rsid w:val="00535741"/>
    <w:rsid w:val="00535853"/>
    <w:rsid w:val="00535AB3"/>
    <w:rsid w:val="00535BE2"/>
    <w:rsid w:val="00535C27"/>
    <w:rsid w:val="0053619A"/>
    <w:rsid w:val="0053681F"/>
    <w:rsid w:val="00536862"/>
    <w:rsid w:val="00536A03"/>
    <w:rsid w:val="00536CF2"/>
    <w:rsid w:val="00536EC1"/>
    <w:rsid w:val="0053710B"/>
    <w:rsid w:val="00537336"/>
    <w:rsid w:val="00540529"/>
    <w:rsid w:val="00540ADF"/>
    <w:rsid w:val="00540DBD"/>
    <w:rsid w:val="00540FAB"/>
    <w:rsid w:val="0054131E"/>
    <w:rsid w:val="00541F19"/>
    <w:rsid w:val="00542453"/>
    <w:rsid w:val="00542CB1"/>
    <w:rsid w:val="005433F4"/>
    <w:rsid w:val="0054393A"/>
    <w:rsid w:val="00543AD3"/>
    <w:rsid w:val="00544B36"/>
    <w:rsid w:val="005450C7"/>
    <w:rsid w:val="00545546"/>
    <w:rsid w:val="00545B3A"/>
    <w:rsid w:val="00545FEA"/>
    <w:rsid w:val="005461BA"/>
    <w:rsid w:val="0054680D"/>
    <w:rsid w:val="00546A52"/>
    <w:rsid w:val="005472FD"/>
    <w:rsid w:val="00547807"/>
    <w:rsid w:val="00547C02"/>
    <w:rsid w:val="00547CDC"/>
    <w:rsid w:val="00547F4F"/>
    <w:rsid w:val="0055027F"/>
    <w:rsid w:val="00550663"/>
    <w:rsid w:val="005506C5"/>
    <w:rsid w:val="00550ACB"/>
    <w:rsid w:val="00550DE6"/>
    <w:rsid w:val="00550F63"/>
    <w:rsid w:val="00551A7F"/>
    <w:rsid w:val="00551E0A"/>
    <w:rsid w:val="00551EC2"/>
    <w:rsid w:val="00551ECA"/>
    <w:rsid w:val="00551F90"/>
    <w:rsid w:val="005521A7"/>
    <w:rsid w:val="00552DC2"/>
    <w:rsid w:val="00552E3C"/>
    <w:rsid w:val="0055319C"/>
    <w:rsid w:val="00553557"/>
    <w:rsid w:val="00554FF5"/>
    <w:rsid w:val="005557EA"/>
    <w:rsid w:val="00555931"/>
    <w:rsid w:val="00555F63"/>
    <w:rsid w:val="005564A4"/>
    <w:rsid w:val="0055654C"/>
    <w:rsid w:val="00556E1F"/>
    <w:rsid w:val="00557B23"/>
    <w:rsid w:val="00557D97"/>
    <w:rsid w:val="0056005B"/>
    <w:rsid w:val="00560186"/>
    <w:rsid w:val="00560327"/>
    <w:rsid w:val="00561647"/>
    <w:rsid w:val="00561959"/>
    <w:rsid w:val="00563013"/>
    <w:rsid w:val="005634F2"/>
    <w:rsid w:val="00563B15"/>
    <w:rsid w:val="00563F57"/>
    <w:rsid w:val="00564116"/>
    <w:rsid w:val="00564757"/>
    <w:rsid w:val="00564BF2"/>
    <w:rsid w:val="00564FAF"/>
    <w:rsid w:val="00565B1E"/>
    <w:rsid w:val="00566745"/>
    <w:rsid w:val="005667CF"/>
    <w:rsid w:val="00566823"/>
    <w:rsid w:val="0056688D"/>
    <w:rsid w:val="00567728"/>
    <w:rsid w:val="005678E3"/>
    <w:rsid w:val="00567AEE"/>
    <w:rsid w:val="00567FCA"/>
    <w:rsid w:val="00570017"/>
    <w:rsid w:val="00570587"/>
    <w:rsid w:val="00570DB4"/>
    <w:rsid w:val="00570FB3"/>
    <w:rsid w:val="00571820"/>
    <w:rsid w:val="00572958"/>
    <w:rsid w:val="00572AE1"/>
    <w:rsid w:val="005732F4"/>
    <w:rsid w:val="005734DD"/>
    <w:rsid w:val="0057406A"/>
    <w:rsid w:val="00574279"/>
    <w:rsid w:val="00574310"/>
    <w:rsid w:val="0057446B"/>
    <w:rsid w:val="0057467D"/>
    <w:rsid w:val="005746DD"/>
    <w:rsid w:val="00574C97"/>
    <w:rsid w:val="00574FA1"/>
    <w:rsid w:val="005754B8"/>
    <w:rsid w:val="00575C1C"/>
    <w:rsid w:val="00576082"/>
    <w:rsid w:val="005765E6"/>
    <w:rsid w:val="00577294"/>
    <w:rsid w:val="00577587"/>
    <w:rsid w:val="00577A48"/>
    <w:rsid w:val="0058039A"/>
    <w:rsid w:val="00580A7C"/>
    <w:rsid w:val="00581639"/>
    <w:rsid w:val="0058170B"/>
    <w:rsid w:val="00582134"/>
    <w:rsid w:val="005829F3"/>
    <w:rsid w:val="00582C19"/>
    <w:rsid w:val="005837ED"/>
    <w:rsid w:val="00583CB5"/>
    <w:rsid w:val="0058412B"/>
    <w:rsid w:val="00585545"/>
    <w:rsid w:val="00585E76"/>
    <w:rsid w:val="005864FD"/>
    <w:rsid w:val="005865BE"/>
    <w:rsid w:val="00586933"/>
    <w:rsid w:val="00587230"/>
    <w:rsid w:val="00587AA7"/>
    <w:rsid w:val="00587E9C"/>
    <w:rsid w:val="00587F24"/>
    <w:rsid w:val="00590C7A"/>
    <w:rsid w:val="00591609"/>
    <w:rsid w:val="00591639"/>
    <w:rsid w:val="00591A55"/>
    <w:rsid w:val="00591BA4"/>
    <w:rsid w:val="005921FA"/>
    <w:rsid w:val="00592267"/>
    <w:rsid w:val="005923F5"/>
    <w:rsid w:val="00592E5E"/>
    <w:rsid w:val="005931BD"/>
    <w:rsid w:val="00594042"/>
    <w:rsid w:val="005952BD"/>
    <w:rsid w:val="00595715"/>
    <w:rsid w:val="0059639A"/>
    <w:rsid w:val="00596559"/>
    <w:rsid w:val="0059798F"/>
    <w:rsid w:val="00597EC2"/>
    <w:rsid w:val="00597FCF"/>
    <w:rsid w:val="005A0527"/>
    <w:rsid w:val="005A0745"/>
    <w:rsid w:val="005A099F"/>
    <w:rsid w:val="005A0F02"/>
    <w:rsid w:val="005A14E2"/>
    <w:rsid w:val="005A2958"/>
    <w:rsid w:val="005A2DC2"/>
    <w:rsid w:val="005A36C8"/>
    <w:rsid w:val="005A46B6"/>
    <w:rsid w:val="005A4EBD"/>
    <w:rsid w:val="005A5A2A"/>
    <w:rsid w:val="005A5DCF"/>
    <w:rsid w:val="005A69DC"/>
    <w:rsid w:val="005A6B31"/>
    <w:rsid w:val="005A6C88"/>
    <w:rsid w:val="005A7437"/>
    <w:rsid w:val="005A7499"/>
    <w:rsid w:val="005A7F01"/>
    <w:rsid w:val="005B13FA"/>
    <w:rsid w:val="005B204E"/>
    <w:rsid w:val="005B258A"/>
    <w:rsid w:val="005B35BB"/>
    <w:rsid w:val="005B3808"/>
    <w:rsid w:val="005B453C"/>
    <w:rsid w:val="005B4B5E"/>
    <w:rsid w:val="005B4C34"/>
    <w:rsid w:val="005B4E80"/>
    <w:rsid w:val="005B597B"/>
    <w:rsid w:val="005B5AB5"/>
    <w:rsid w:val="005B5C88"/>
    <w:rsid w:val="005B5F76"/>
    <w:rsid w:val="005B66B2"/>
    <w:rsid w:val="005B6F81"/>
    <w:rsid w:val="005B711F"/>
    <w:rsid w:val="005B7299"/>
    <w:rsid w:val="005B72C1"/>
    <w:rsid w:val="005B77A4"/>
    <w:rsid w:val="005B783B"/>
    <w:rsid w:val="005C0246"/>
    <w:rsid w:val="005C1FE9"/>
    <w:rsid w:val="005C21A5"/>
    <w:rsid w:val="005C303B"/>
    <w:rsid w:val="005C330C"/>
    <w:rsid w:val="005C41CA"/>
    <w:rsid w:val="005C54E7"/>
    <w:rsid w:val="005C65EE"/>
    <w:rsid w:val="005C673E"/>
    <w:rsid w:val="005C7731"/>
    <w:rsid w:val="005C7AA1"/>
    <w:rsid w:val="005C7B45"/>
    <w:rsid w:val="005D07BF"/>
    <w:rsid w:val="005D15A1"/>
    <w:rsid w:val="005D23AC"/>
    <w:rsid w:val="005D248E"/>
    <w:rsid w:val="005D2845"/>
    <w:rsid w:val="005D3844"/>
    <w:rsid w:val="005D389D"/>
    <w:rsid w:val="005D38FA"/>
    <w:rsid w:val="005D400D"/>
    <w:rsid w:val="005D411C"/>
    <w:rsid w:val="005D48A4"/>
    <w:rsid w:val="005D4E00"/>
    <w:rsid w:val="005D54F8"/>
    <w:rsid w:val="005D55DF"/>
    <w:rsid w:val="005D58E5"/>
    <w:rsid w:val="005D5A5C"/>
    <w:rsid w:val="005D6A7F"/>
    <w:rsid w:val="005D6BB1"/>
    <w:rsid w:val="005D7292"/>
    <w:rsid w:val="005D7716"/>
    <w:rsid w:val="005D7B91"/>
    <w:rsid w:val="005E0315"/>
    <w:rsid w:val="005E1111"/>
    <w:rsid w:val="005E1121"/>
    <w:rsid w:val="005E12B8"/>
    <w:rsid w:val="005E1582"/>
    <w:rsid w:val="005E15AB"/>
    <w:rsid w:val="005E2129"/>
    <w:rsid w:val="005E2307"/>
    <w:rsid w:val="005E230F"/>
    <w:rsid w:val="005E35B9"/>
    <w:rsid w:val="005E456A"/>
    <w:rsid w:val="005E47F2"/>
    <w:rsid w:val="005E4C3D"/>
    <w:rsid w:val="005E529B"/>
    <w:rsid w:val="005E5F18"/>
    <w:rsid w:val="005E6080"/>
    <w:rsid w:val="005E61ED"/>
    <w:rsid w:val="005E6386"/>
    <w:rsid w:val="005E6BE3"/>
    <w:rsid w:val="005E6CD6"/>
    <w:rsid w:val="005E6D45"/>
    <w:rsid w:val="005E7072"/>
    <w:rsid w:val="005E795D"/>
    <w:rsid w:val="005E7FDD"/>
    <w:rsid w:val="005F0732"/>
    <w:rsid w:val="005F088F"/>
    <w:rsid w:val="005F1A3D"/>
    <w:rsid w:val="005F1B3E"/>
    <w:rsid w:val="005F1C41"/>
    <w:rsid w:val="005F1E38"/>
    <w:rsid w:val="005F2498"/>
    <w:rsid w:val="005F2968"/>
    <w:rsid w:val="005F2A2F"/>
    <w:rsid w:val="005F2D0A"/>
    <w:rsid w:val="005F41C9"/>
    <w:rsid w:val="005F4E93"/>
    <w:rsid w:val="005F5266"/>
    <w:rsid w:val="005F5F91"/>
    <w:rsid w:val="005F6452"/>
    <w:rsid w:val="005F660B"/>
    <w:rsid w:val="005F6F73"/>
    <w:rsid w:val="005F76CE"/>
    <w:rsid w:val="0060006A"/>
    <w:rsid w:val="00600989"/>
    <w:rsid w:val="00601120"/>
    <w:rsid w:val="006016B7"/>
    <w:rsid w:val="00601AD0"/>
    <w:rsid w:val="006022C2"/>
    <w:rsid w:val="00602F6A"/>
    <w:rsid w:val="00603284"/>
    <w:rsid w:val="00603F2A"/>
    <w:rsid w:val="00603FB3"/>
    <w:rsid w:val="00604231"/>
    <w:rsid w:val="00604721"/>
    <w:rsid w:val="00604F30"/>
    <w:rsid w:val="0060583E"/>
    <w:rsid w:val="00606B89"/>
    <w:rsid w:val="00606D96"/>
    <w:rsid w:val="0060783F"/>
    <w:rsid w:val="00607957"/>
    <w:rsid w:val="00610428"/>
    <w:rsid w:val="006104A2"/>
    <w:rsid w:val="006107FD"/>
    <w:rsid w:val="00610927"/>
    <w:rsid w:val="00611321"/>
    <w:rsid w:val="00611571"/>
    <w:rsid w:val="006130AA"/>
    <w:rsid w:val="00613170"/>
    <w:rsid w:val="006136D3"/>
    <w:rsid w:val="006139C8"/>
    <w:rsid w:val="00613A88"/>
    <w:rsid w:val="00613E19"/>
    <w:rsid w:val="00614602"/>
    <w:rsid w:val="00614C31"/>
    <w:rsid w:val="00614D94"/>
    <w:rsid w:val="006157BD"/>
    <w:rsid w:val="0061631E"/>
    <w:rsid w:val="0061657E"/>
    <w:rsid w:val="00616DC3"/>
    <w:rsid w:val="00616FB7"/>
    <w:rsid w:val="0061704C"/>
    <w:rsid w:val="00617312"/>
    <w:rsid w:val="006178C5"/>
    <w:rsid w:val="00617BA9"/>
    <w:rsid w:val="00617CC4"/>
    <w:rsid w:val="00620831"/>
    <w:rsid w:val="006208A8"/>
    <w:rsid w:val="00620946"/>
    <w:rsid w:val="0062181F"/>
    <w:rsid w:val="0062268C"/>
    <w:rsid w:val="006232F8"/>
    <w:rsid w:val="00624B91"/>
    <w:rsid w:val="00624CB1"/>
    <w:rsid w:val="006250EE"/>
    <w:rsid w:val="00625592"/>
    <w:rsid w:val="00625A94"/>
    <w:rsid w:val="00625E77"/>
    <w:rsid w:val="00625F54"/>
    <w:rsid w:val="00625FB6"/>
    <w:rsid w:val="006260E5"/>
    <w:rsid w:val="00626831"/>
    <w:rsid w:val="00626853"/>
    <w:rsid w:val="006269D4"/>
    <w:rsid w:val="00626BAE"/>
    <w:rsid w:val="00626BD3"/>
    <w:rsid w:val="00627073"/>
    <w:rsid w:val="006270F5"/>
    <w:rsid w:val="0062741D"/>
    <w:rsid w:val="00627676"/>
    <w:rsid w:val="006277A7"/>
    <w:rsid w:val="00627887"/>
    <w:rsid w:val="00630EC8"/>
    <w:rsid w:val="00631C8E"/>
    <w:rsid w:val="006322BF"/>
    <w:rsid w:val="00632953"/>
    <w:rsid w:val="0063604A"/>
    <w:rsid w:val="006367A0"/>
    <w:rsid w:val="0063684F"/>
    <w:rsid w:val="006368BC"/>
    <w:rsid w:val="00636C7B"/>
    <w:rsid w:val="00636E5A"/>
    <w:rsid w:val="00637F42"/>
    <w:rsid w:val="00640454"/>
    <w:rsid w:val="00640D5B"/>
    <w:rsid w:val="00641FEA"/>
    <w:rsid w:val="00643012"/>
    <w:rsid w:val="006434CE"/>
    <w:rsid w:val="006438CF"/>
    <w:rsid w:val="0064390B"/>
    <w:rsid w:val="00644573"/>
    <w:rsid w:val="006445DA"/>
    <w:rsid w:val="0064738A"/>
    <w:rsid w:val="00647B59"/>
    <w:rsid w:val="00647FAA"/>
    <w:rsid w:val="006505E6"/>
    <w:rsid w:val="00650889"/>
    <w:rsid w:val="00651957"/>
    <w:rsid w:val="00651FBC"/>
    <w:rsid w:val="00652685"/>
    <w:rsid w:val="006529F8"/>
    <w:rsid w:val="00652A4D"/>
    <w:rsid w:val="00652D82"/>
    <w:rsid w:val="00653597"/>
    <w:rsid w:val="00653935"/>
    <w:rsid w:val="0065485B"/>
    <w:rsid w:val="00654D4F"/>
    <w:rsid w:val="00656892"/>
    <w:rsid w:val="006568A6"/>
    <w:rsid w:val="00660255"/>
    <w:rsid w:val="006609C9"/>
    <w:rsid w:val="006617C1"/>
    <w:rsid w:val="00661904"/>
    <w:rsid w:val="00661B87"/>
    <w:rsid w:val="00661D34"/>
    <w:rsid w:val="006623DB"/>
    <w:rsid w:val="00663D8A"/>
    <w:rsid w:val="0066442F"/>
    <w:rsid w:val="0066454B"/>
    <w:rsid w:val="00665805"/>
    <w:rsid w:val="00666790"/>
    <w:rsid w:val="00666987"/>
    <w:rsid w:val="006669A7"/>
    <w:rsid w:val="00666DD2"/>
    <w:rsid w:val="00667ACD"/>
    <w:rsid w:val="00667B73"/>
    <w:rsid w:val="00667E41"/>
    <w:rsid w:val="0067044C"/>
    <w:rsid w:val="006704DA"/>
    <w:rsid w:val="006713D4"/>
    <w:rsid w:val="00671AF9"/>
    <w:rsid w:val="00671BCB"/>
    <w:rsid w:val="00671DA3"/>
    <w:rsid w:val="00672389"/>
    <w:rsid w:val="006723C6"/>
    <w:rsid w:val="00672891"/>
    <w:rsid w:val="00672BF5"/>
    <w:rsid w:val="00672DE5"/>
    <w:rsid w:val="00672E6A"/>
    <w:rsid w:val="006732EC"/>
    <w:rsid w:val="00673306"/>
    <w:rsid w:val="00673F8C"/>
    <w:rsid w:val="00674218"/>
    <w:rsid w:val="00674F1C"/>
    <w:rsid w:val="006752C8"/>
    <w:rsid w:val="00675693"/>
    <w:rsid w:val="006768E6"/>
    <w:rsid w:val="006769BB"/>
    <w:rsid w:val="0067730E"/>
    <w:rsid w:val="00677AB5"/>
    <w:rsid w:val="006802A6"/>
    <w:rsid w:val="006802EE"/>
    <w:rsid w:val="00680795"/>
    <w:rsid w:val="00680AA2"/>
    <w:rsid w:val="00681B0E"/>
    <w:rsid w:val="00681F85"/>
    <w:rsid w:val="0068205D"/>
    <w:rsid w:val="00682251"/>
    <w:rsid w:val="0068289C"/>
    <w:rsid w:val="00683175"/>
    <w:rsid w:val="006832EB"/>
    <w:rsid w:val="0068351F"/>
    <w:rsid w:val="00683546"/>
    <w:rsid w:val="00683E05"/>
    <w:rsid w:val="0068449F"/>
    <w:rsid w:val="00684721"/>
    <w:rsid w:val="0068484C"/>
    <w:rsid w:val="006848A0"/>
    <w:rsid w:val="006848C3"/>
    <w:rsid w:val="00685B33"/>
    <w:rsid w:val="006876F0"/>
    <w:rsid w:val="00687758"/>
    <w:rsid w:val="006911AA"/>
    <w:rsid w:val="0069126A"/>
    <w:rsid w:val="00691351"/>
    <w:rsid w:val="00691CF0"/>
    <w:rsid w:val="006920AD"/>
    <w:rsid w:val="00692421"/>
    <w:rsid w:val="006933EA"/>
    <w:rsid w:val="00694939"/>
    <w:rsid w:val="00694E1D"/>
    <w:rsid w:val="00695F5A"/>
    <w:rsid w:val="00696877"/>
    <w:rsid w:val="00697592"/>
    <w:rsid w:val="00697C6B"/>
    <w:rsid w:val="00697DFB"/>
    <w:rsid w:val="006A04F0"/>
    <w:rsid w:val="006A0841"/>
    <w:rsid w:val="006A0EBD"/>
    <w:rsid w:val="006A11F3"/>
    <w:rsid w:val="006A163D"/>
    <w:rsid w:val="006A1B69"/>
    <w:rsid w:val="006A1B87"/>
    <w:rsid w:val="006A2815"/>
    <w:rsid w:val="006A30C3"/>
    <w:rsid w:val="006A3149"/>
    <w:rsid w:val="006A3547"/>
    <w:rsid w:val="006A37C4"/>
    <w:rsid w:val="006A3886"/>
    <w:rsid w:val="006A3A6F"/>
    <w:rsid w:val="006A3F08"/>
    <w:rsid w:val="006A3FFD"/>
    <w:rsid w:val="006A450E"/>
    <w:rsid w:val="006A46A9"/>
    <w:rsid w:val="006A46D6"/>
    <w:rsid w:val="006A4872"/>
    <w:rsid w:val="006A489D"/>
    <w:rsid w:val="006A5101"/>
    <w:rsid w:val="006A5247"/>
    <w:rsid w:val="006A558B"/>
    <w:rsid w:val="006A576F"/>
    <w:rsid w:val="006A664E"/>
    <w:rsid w:val="006A66A0"/>
    <w:rsid w:val="006A67A5"/>
    <w:rsid w:val="006A69DA"/>
    <w:rsid w:val="006A6C9F"/>
    <w:rsid w:val="006A7723"/>
    <w:rsid w:val="006A77EE"/>
    <w:rsid w:val="006A7BCC"/>
    <w:rsid w:val="006A7DAB"/>
    <w:rsid w:val="006A7FB2"/>
    <w:rsid w:val="006B021F"/>
    <w:rsid w:val="006B0609"/>
    <w:rsid w:val="006B08C1"/>
    <w:rsid w:val="006B09DF"/>
    <w:rsid w:val="006B1A23"/>
    <w:rsid w:val="006B1BDD"/>
    <w:rsid w:val="006B2125"/>
    <w:rsid w:val="006B286B"/>
    <w:rsid w:val="006B3587"/>
    <w:rsid w:val="006B38E9"/>
    <w:rsid w:val="006B3E69"/>
    <w:rsid w:val="006B3FD1"/>
    <w:rsid w:val="006B4405"/>
    <w:rsid w:val="006B4523"/>
    <w:rsid w:val="006B4CA6"/>
    <w:rsid w:val="006B56A8"/>
    <w:rsid w:val="006B57CF"/>
    <w:rsid w:val="006B5A25"/>
    <w:rsid w:val="006B5C91"/>
    <w:rsid w:val="006B5F77"/>
    <w:rsid w:val="006B7BBD"/>
    <w:rsid w:val="006C0CAD"/>
    <w:rsid w:val="006C1A05"/>
    <w:rsid w:val="006C1C08"/>
    <w:rsid w:val="006C1FC5"/>
    <w:rsid w:val="006C1FCF"/>
    <w:rsid w:val="006C313C"/>
    <w:rsid w:val="006C339D"/>
    <w:rsid w:val="006C38AB"/>
    <w:rsid w:val="006C4514"/>
    <w:rsid w:val="006C4791"/>
    <w:rsid w:val="006C4CDD"/>
    <w:rsid w:val="006C4F25"/>
    <w:rsid w:val="006C55E3"/>
    <w:rsid w:val="006C57CE"/>
    <w:rsid w:val="006C58FC"/>
    <w:rsid w:val="006C64F1"/>
    <w:rsid w:val="006C6509"/>
    <w:rsid w:val="006C6633"/>
    <w:rsid w:val="006C7A85"/>
    <w:rsid w:val="006C7D90"/>
    <w:rsid w:val="006C7EFA"/>
    <w:rsid w:val="006D0D1E"/>
    <w:rsid w:val="006D0F40"/>
    <w:rsid w:val="006D153A"/>
    <w:rsid w:val="006D1A84"/>
    <w:rsid w:val="006D2D6A"/>
    <w:rsid w:val="006D3433"/>
    <w:rsid w:val="006D38EC"/>
    <w:rsid w:val="006D4765"/>
    <w:rsid w:val="006D54DC"/>
    <w:rsid w:val="006D6B73"/>
    <w:rsid w:val="006D6BEA"/>
    <w:rsid w:val="006D6E9C"/>
    <w:rsid w:val="006D6F90"/>
    <w:rsid w:val="006D6FFC"/>
    <w:rsid w:val="006D71AB"/>
    <w:rsid w:val="006D7559"/>
    <w:rsid w:val="006D781B"/>
    <w:rsid w:val="006D7ECC"/>
    <w:rsid w:val="006E1AC3"/>
    <w:rsid w:val="006E1CF2"/>
    <w:rsid w:val="006E28DE"/>
    <w:rsid w:val="006E2D34"/>
    <w:rsid w:val="006E327B"/>
    <w:rsid w:val="006E36CE"/>
    <w:rsid w:val="006E36E2"/>
    <w:rsid w:val="006E4173"/>
    <w:rsid w:val="006E48B0"/>
    <w:rsid w:val="006E4A11"/>
    <w:rsid w:val="006E5E89"/>
    <w:rsid w:val="006E65F2"/>
    <w:rsid w:val="006E6A35"/>
    <w:rsid w:val="006E6EE3"/>
    <w:rsid w:val="006F001C"/>
    <w:rsid w:val="006F0C54"/>
    <w:rsid w:val="006F13F2"/>
    <w:rsid w:val="006F19A7"/>
    <w:rsid w:val="006F20B1"/>
    <w:rsid w:val="006F2137"/>
    <w:rsid w:val="006F2462"/>
    <w:rsid w:val="006F3BEC"/>
    <w:rsid w:val="006F42C4"/>
    <w:rsid w:val="006F4A4E"/>
    <w:rsid w:val="006F5363"/>
    <w:rsid w:val="006F54F8"/>
    <w:rsid w:val="006F5832"/>
    <w:rsid w:val="006F583D"/>
    <w:rsid w:val="006F5E1E"/>
    <w:rsid w:val="006F70C9"/>
    <w:rsid w:val="006F7804"/>
    <w:rsid w:val="006F7D63"/>
    <w:rsid w:val="006F7EB5"/>
    <w:rsid w:val="00700262"/>
    <w:rsid w:val="00700415"/>
    <w:rsid w:val="00700B89"/>
    <w:rsid w:val="00701C05"/>
    <w:rsid w:val="00702784"/>
    <w:rsid w:val="0070293C"/>
    <w:rsid w:val="00702E79"/>
    <w:rsid w:val="007038F1"/>
    <w:rsid w:val="00704517"/>
    <w:rsid w:val="00704845"/>
    <w:rsid w:val="00704D1C"/>
    <w:rsid w:val="00705115"/>
    <w:rsid w:val="007051B8"/>
    <w:rsid w:val="007051CA"/>
    <w:rsid w:val="00705373"/>
    <w:rsid w:val="007053D5"/>
    <w:rsid w:val="00706462"/>
    <w:rsid w:val="00706759"/>
    <w:rsid w:val="00706885"/>
    <w:rsid w:val="007076F7"/>
    <w:rsid w:val="00707CF9"/>
    <w:rsid w:val="00707D4E"/>
    <w:rsid w:val="007102B1"/>
    <w:rsid w:val="00710BB0"/>
    <w:rsid w:val="00711453"/>
    <w:rsid w:val="00711FCF"/>
    <w:rsid w:val="00712637"/>
    <w:rsid w:val="0071284A"/>
    <w:rsid w:val="007129F8"/>
    <w:rsid w:val="00712A11"/>
    <w:rsid w:val="00712B72"/>
    <w:rsid w:val="007133E4"/>
    <w:rsid w:val="0071394C"/>
    <w:rsid w:val="00713BAC"/>
    <w:rsid w:val="0071457A"/>
    <w:rsid w:val="00714695"/>
    <w:rsid w:val="00714941"/>
    <w:rsid w:val="00714B2C"/>
    <w:rsid w:val="00714F20"/>
    <w:rsid w:val="00714F45"/>
    <w:rsid w:val="00714FCD"/>
    <w:rsid w:val="007153F9"/>
    <w:rsid w:val="007157E1"/>
    <w:rsid w:val="007164D8"/>
    <w:rsid w:val="00716A81"/>
    <w:rsid w:val="00716CEF"/>
    <w:rsid w:val="00716F50"/>
    <w:rsid w:val="00717205"/>
    <w:rsid w:val="00720CCE"/>
    <w:rsid w:val="00721705"/>
    <w:rsid w:val="007227A1"/>
    <w:rsid w:val="007231B3"/>
    <w:rsid w:val="007231BC"/>
    <w:rsid w:val="007234E3"/>
    <w:rsid w:val="00724079"/>
    <w:rsid w:val="00724246"/>
    <w:rsid w:val="00724678"/>
    <w:rsid w:val="00725C1E"/>
    <w:rsid w:val="00725E17"/>
    <w:rsid w:val="007262AA"/>
    <w:rsid w:val="0072667E"/>
    <w:rsid w:val="00726CB3"/>
    <w:rsid w:val="007274E4"/>
    <w:rsid w:val="007279E0"/>
    <w:rsid w:val="00730575"/>
    <w:rsid w:val="0073057F"/>
    <w:rsid w:val="00730D38"/>
    <w:rsid w:val="00731477"/>
    <w:rsid w:val="007315B6"/>
    <w:rsid w:val="007323F0"/>
    <w:rsid w:val="00732E91"/>
    <w:rsid w:val="00733A4E"/>
    <w:rsid w:val="00734048"/>
    <w:rsid w:val="00734E9F"/>
    <w:rsid w:val="00735AB9"/>
    <w:rsid w:val="00735E60"/>
    <w:rsid w:val="0073641D"/>
    <w:rsid w:val="00736E99"/>
    <w:rsid w:val="0073708C"/>
    <w:rsid w:val="00737A6F"/>
    <w:rsid w:val="00737BD4"/>
    <w:rsid w:val="00737C3E"/>
    <w:rsid w:val="00740185"/>
    <w:rsid w:val="0074025A"/>
    <w:rsid w:val="00740975"/>
    <w:rsid w:val="00741E8B"/>
    <w:rsid w:val="00742196"/>
    <w:rsid w:val="007429D6"/>
    <w:rsid w:val="00742C6A"/>
    <w:rsid w:val="00742CEE"/>
    <w:rsid w:val="00742D92"/>
    <w:rsid w:val="00743016"/>
    <w:rsid w:val="007432BE"/>
    <w:rsid w:val="0074367A"/>
    <w:rsid w:val="00743A4D"/>
    <w:rsid w:val="00744463"/>
    <w:rsid w:val="00744696"/>
    <w:rsid w:val="00744F64"/>
    <w:rsid w:val="00745402"/>
    <w:rsid w:val="00745B7C"/>
    <w:rsid w:val="00746B2A"/>
    <w:rsid w:val="0075036A"/>
    <w:rsid w:val="0075062B"/>
    <w:rsid w:val="007508C2"/>
    <w:rsid w:val="00750A50"/>
    <w:rsid w:val="00750A69"/>
    <w:rsid w:val="00750B42"/>
    <w:rsid w:val="00750CDD"/>
    <w:rsid w:val="00750EFE"/>
    <w:rsid w:val="00750F48"/>
    <w:rsid w:val="007512A8"/>
    <w:rsid w:val="00751751"/>
    <w:rsid w:val="00751ADC"/>
    <w:rsid w:val="00751FAE"/>
    <w:rsid w:val="007523F2"/>
    <w:rsid w:val="007525CB"/>
    <w:rsid w:val="00752BD4"/>
    <w:rsid w:val="00752ED1"/>
    <w:rsid w:val="007538FA"/>
    <w:rsid w:val="00753BBC"/>
    <w:rsid w:val="00754622"/>
    <w:rsid w:val="00754793"/>
    <w:rsid w:val="0075517D"/>
    <w:rsid w:val="007552F8"/>
    <w:rsid w:val="00755AC0"/>
    <w:rsid w:val="007568D5"/>
    <w:rsid w:val="007569FA"/>
    <w:rsid w:val="00756D8E"/>
    <w:rsid w:val="00756FA2"/>
    <w:rsid w:val="007576FF"/>
    <w:rsid w:val="00757904"/>
    <w:rsid w:val="00757A15"/>
    <w:rsid w:val="00757BF8"/>
    <w:rsid w:val="007600D1"/>
    <w:rsid w:val="007603B2"/>
    <w:rsid w:val="007612AA"/>
    <w:rsid w:val="007614D7"/>
    <w:rsid w:val="0076212B"/>
    <w:rsid w:val="007625CF"/>
    <w:rsid w:val="00762DBF"/>
    <w:rsid w:val="00763558"/>
    <w:rsid w:val="007639CD"/>
    <w:rsid w:val="00763AF0"/>
    <w:rsid w:val="00764789"/>
    <w:rsid w:val="00764B15"/>
    <w:rsid w:val="00764BD3"/>
    <w:rsid w:val="007652D1"/>
    <w:rsid w:val="00767C9D"/>
    <w:rsid w:val="00767D73"/>
    <w:rsid w:val="00770FAF"/>
    <w:rsid w:val="00770FC9"/>
    <w:rsid w:val="00771018"/>
    <w:rsid w:val="0077156C"/>
    <w:rsid w:val="007715DB"/>
    <w:rsid w:val="007716FF"/>
    <w:rsid w:val="00771795"/>
    <w:rsid w:val="007721AE"/>
    <w:rsid w:val="007727C5"/>
    <w:rsid w:val="00772F75"/>
    <w:rsid w:val="007735EB"/>
    <w:rsid w:val="00773B5F"/>
    <w:rsid w:val="00773F47"/>
    <w:rsid w:val="00774051"/>
    <w:rsid w:val="0077424A"/>
    <w:rsid w:val="0077476D"/>
    <w:rsid w:val="00774BD0"/>
    <w:rsid w:val="007751D6"/>
    <w:rsid w:val="00775306"/>
    <w:rsid w:val="00775761"/>
    <w:rsid w:val="00775CCA"/>
    <w:rsid w:val="007760A7"/>
    <w:rsid w:val="0077643A"/>
    <w:rsid w:val="0077664D"/>
    <w:rsid w:val="00776712"/>
    <w:rsid w:val="0077690A"/>
    <w:rsid w:val="00776E14"/>
    <w:rsid w:val="00777431"/>
    <w:rsid w:val="0077749C"/>
    <w:rsid w:val="007801A7"/>
    <w:rsid w:val="00780410"/>
    <w:rsid w:val="00780D56"/>
    <w:rsid w:val="007810A9"/>
    <w:rsid w:val="00782044"/>
    <w:rsid w:val="0078227F"/>
    <w:rsid w:val="0078295D"/>
    <w:rsid w:val="00782A08"/>
    <w:rsid w:val="0078301E"/>
    <w:rsid w:val="00783ED4"/>
    <w:rsid w:val="00783F4B"/>
    <w:rsid w:val="00784000"/>
    <w:rsid w:val="0078419B"/>
    <w:rsid w:val="0078493C"/>
    <w:rsid w:val="007852CB"/>
    <w:rsid w:val="007852F9"/>
    <w:rsid w:val="00785890"/>
    <w:rsid w:val="007858F8"/>
    <w:rsid w:val="00786867"/>
    <w:rsid w:val="00786B6B"/>
    <w:rsid w:val="00787645"/>
    <w:rsid w:val="0079015D"/>
    <w:rsid w:val="00790E9F"/>
    <w:rsid w:val="00791D0C"/>
    <w:rsid w:val="00791F84"/>
    <w:rsid w:val="00791F9C"/>
    <w:rsid w:val="0079271C"/>
    <w:rsid w:val="00792B1D"/>
    <w:rsid w:val="007935F6"/>
    <w:rsid w:val="00793CE5"/>
    <w:rsid w:val="00793DA4"/>
    <w:rsid w:val="00794F3F"/>
    <w:rsid w:val="00796269"/>
    <w:rsid w:val="00796305"/>
    <w:rsid w:val="007964A6"/>
    <w:rsid w:val="00796837"/>
    <w:rsid w:val="007978F4"/>
    <w:rsid w:val="00797BD1"/>
    <w:rsid w:val="007A0956"/>
    <w:rsid w:val="007A12C7"/>
    <w:rsid w:val="007A156D"/>
    <w:rsid w:val="007A18D3"/>
    <w:rsid w:val="007A1DF5"/>
    <w:rsid w:val="007A2316"/>
    <w:rsid w:val="007A23A0"/>
    <w:rsid w:val="007A3018"/>
    <w:rsid w:val="007A302E"/>
    <w:rsid w:val="007A3726"/>
    <w:rsid w:val="007A3ACC"/>
    <w:rsid w:val="007A3BE8"/>
    <w:rsid w:val="007A4836"/>
    <w:rsid w:val="007A4F72"/>
    <w:rsid w:val="007A50DE"/>
    <w:rsid w:val="007A5DA6"/>
    <w:rsid w:val="007A5EE8"/>
    <w:rsid w:val="007A63B8"/>
    <w:rsid w:val="007A6C48"/>
    <w:rsid w:val="007A6D65"/>
    <w:rsid w:val="007A7176"/>
    <w:rsid w:val="007A7245"/>
    <w:rsid w:val="007A736D"/>
    <w:rsid w:val="007A746B"/>
    <w:rsid w:val="007A76E3"/>
    <w:rsid w:val="007B01CC"/>
    <w:rsid w:val="007B0AC0"/>
    <w:rsid w:val="007B1089"/>
    <w:rsid w:val="007B1155"/>
    <w:rsid w:val="007B1FCD"/>
    <w:rsid w:val="007B2402"/>
    <w:rsid w:val="007B27EF"/>
    <w:rsid w:val="007B322F"/>
    <w:rsid w:val="007B3392"/>
    <w:rsid w:val="007B3FEB"/>
    <w:rsid w:val="007B4612"/>
    <w:rsid w:val="007B5715"/>
    <w:rsid w:val="007B61E3"/>
    <w:rsid w:val="007B62C1"/>
    <w:rsid w:val="007B6551"/>
    <w:rsid w:val="007B6890"/>
    <w:rsid w:val="007B706A"/>
    <w:rsid w:val="007B7168"/>
    <w:rsid w:val="007B785E"/>
    <w:rsid w:val="007B7E20"/>
    <w:rsid w:val="007C009A"/>
    <w:rsid w:val="007C06C1"/>
    <w:rsid w:val="007C1089"/>
    <w:rsid w:val="007C1C60"/>
    <w:rsid w:val="007C2E69"/>
    <w:rsid w:val="007C3CB0"/>
    <w:rsid w:val="007C3DBF"/>
    <w:rsid w:val="007C3F2D"/>
    <w:rsid w:val="007C4AFB"/>
    <w:rsid w:val="007C4CE4"/>
    <w:rsid w:val="007C5055"/>
    <w:rsid w:val="007C51ED"/>
    <w:rsid w:val="007C5341"/>
    <w:rsid w:val="007C57A4"/>
    <w:rsid w:val="007C6FFE"/>
    <w:rsid w:val="007C7276"/>
    <w:rsid w:val="007C7A2A"/>
    <w:rsid w:val="007C7EBC"/>
    <w:rsid w:val="007D00B2"/>
    <w:rsid w:val="007D1652"/>
    <w:rsid w:val="007D1744"/>
    <w:rsid w:val="007D192E"/>
    <w:rsid w:val="007D2678"/>
    <w:rsid w:val="007D276C"/>
    <w:rsid w:val="007D2B28"/>
    <w:rsid w:val="007D2BA7"/>
    <w:rsid w:val="007D3097"/>
    <w:rsid w:val="007D31D0"/>
    <w:rsid w:val="007D330C"/>
    <w:rsid w:val="007D3C5E"/>
    <w:rsid w:val="007D3CAB"/>
    <w:rsid w:val="007D43A6"/>
    <w:rsid w:val="007D4677"/>
    <w:rsid w:val="007D4C57"/>
    <w:rsid w:val="007D4F46"/>
    <w:rsid w:val="007D5074"/>
    <w:rsid w:val="007D52B1"/>
    <w:rsid w:val="007D56AB"/>
    <w:rsid w:val="007D5888"/>
    <w:rsid w:val="007D5F48"/>
    <w:rsid w:val="007D68DA"/>
    <w:rsid w:val="007D7556"/>
    <w:rsid w:val="007E05CE"/>
    <w:rsid w:val="007E09D1"/>
    <w:rsid w:val="007E1549"/>
    <w:rsid w:val="007E1EB5"/>
    <w:rsid w:val="007E28C5"/>
    <w:rsid w:val="007E28CD"/>
    <w:rsid w:val="007E297E"/>
    <w:rsid w:val="007E327C"/>
    <w:rsid w:val="007E3999"/>
    <w:rsid w:val="007E3EDB"/>
    <w:rsid w:val="007E4D9F"/>
    <w:rsid w:val="007E4E38"/>
    <w:rsid w:val="007E4FDA"/>
    <w:rsid w:val="007E5154"/>
    <w:rsid w:val="007E682F"/>
    <w:rsid w:val="007E73F8"/>
    <w:rsid w:val="007E74B9"/>
    <w:rsid w:val="007E79AD"/>
    <w:rsid w:val="007F0163"/>
    <w:rsid w:val="007F02F7"/>
    <w:rsid w:val="007F1992"/>
    <w:rsid w:val="007F1B3D"/>
    <w:rsid w:val="007F2AE2"/>
    <w:rsid w:val="007F2B35"/>
    <w:rsid w:val="007F32FD"/>
    <w:rsid w:val="007F3379"/>
    <w:rsid w:val="007F38F7"/>
    <w:rsid w:val="007F394C"/>
    <w:rsid w:val="007F3A42"/>
    <w:rsid w:val="007F3E70"/>
    <w:rsid w:val="007F46D8"/>
    <w:rsid w:val="007F4AB1"/>
    <w:rsid w:val="007F51B2"/>
    <w:rsid w:val="007F56AB"/>
    <w:rsid w:val="007F5D3F"/>
    <w:rsid w:val="007F5E35"/>
    <w:rsid w:val="007F6178"/>
    <w:rsid w:val="007F7084"/>
    <w:rsid w:val="007F719F"/>
    <w:rsid w:val="007F72E1"/>
    <w:rsid w:val="007F73AC"/>
    <w:rsid w:val="007F7423"/>
    <w:rsid w:val="00800BDC"/>
    <w:rsid w:val="00800DA1"/>
    <w:rsid w:val="00801F4A"/>
    <w:rsid w:val="00802BB7"/>
    <w:rsid w:val="008034D2"/>
    <w:rsid w:val="00804257"/>
    <w:rsid w:val="008049BD"/>
    <w:rsid w:val="00804CB4"/>
    <w:rsid w:val="00805E50"/>
    <w:rsid w:val="0080631A"/>
    <w:rsid w:val="00806506"/>
    <w:rsid w:val="00806E75"/>
    <w:rsid w:val="00807423"/>
    <w:rsid w:val="0080765E"/>
    <w:rsid w:val="00807D1E"/>
    <w:rsid w:val="00811342"/>
    <w:rsid w:val="00811633"/>
    <w:rsid w:val="00811BA5"/>
    <w:rsid w:val="00811D38"/>
    <w:rsid w:val="008120B8"/>
    <w:rsid w:val="00812227"/>
    <w:rsid w:val="008125F1"/>
    <w:rsid w:val="00812AEA"/>
    <w:rsid w:val="00812B94"/>
    <w:rsid w:val="0081348C"/>
    <w:rsid w:val="00813821"/>
    <w:rsid w:val="00814C96"/>
    <w:rsid w:val="00814D42"/>
    <w:rsid w:val="00815C48"/>
    <w:rsid w:val="00815E11"/>
    <w:rsid w:val="0081632F"/>
    <w:rsid w:val="00816626"/>
    <w:rsid w:val="00816721"/>
    <w:rsid w:val="00816AC2"/>
    <w:rsid w:val="00816B26"/>
    <w:rsid w:val="0081749E"/>
    <w:rsid w:val="00820465"/>
    <w:rsid w:val="0082063D"/>
    <w:rsid w:val="0082069C"/>
    <w:rsid w:val="00820AA4"/>
    <w:rsid w:val="0082166B"/>
    <w:rsid w:val="00821886"/>
    <w:rsid w:val="00821C23"/>
    <w:rsid w:val="00821CBD"/>
    <w:rsid w:val="0082277D"/>
    <w:rsid w:val="00822D67"/>
    <w:rsid w:val="00822F19"/>
    <w:rsid w:val="008230DA"/>
    <w:rsid w:val="008230F9"/>
    <w:rsid w:val="008231DD"/>
    <w:rsid w:val="00823838"/>
    <w:rsid w:val="00824013"/>
    <w:rsid w:val="00824448"/>
    <w:rsid w:val="00824667"/>
    <w:rsid w:val="00824CB9"/>
    <w:rsid w:val="00825655"/>
    <w:rsid w:val="00825990"/>
    <w:rsid w:val="00825ACA"/>
    <w:rsid w:val="00825D28"/>
    <w:rsid w:val="008260EA"/>
    <w:rsid w:val="00826312"/>
    <w:rsid w:val="00826AF4"/>
    <w:rsid w:val="00827B6C"/>
    <w:rsid w:val="00830345"/>
    <w:rsid w:val="00830540"/>
    <w:rsid w:val="00830697"/>
    <w:rsid w:val="00830708"/>
    <w:rsid w:val="00830C0B"/>
    <w:rsid w:val="00831BB2"/>
    <w:rsid w:val="00831F96"/>
    <w:rsid w:val="008323E3"/>
    <w:rsid w:val="008326A3"/>
    <w:rsid w:val="0083359F"/>
    <w:rsid w:val="00833853"/>
    <w:rsid w:val="00833A90"/>
    <w:rsid w:val="00833CA4"/>
    <w:rsid w:val="00833D29"/>
    <w:rsid w:val="00834E50"/>
    <w:rsid w:val="00835266"/>
    <w:rsid w:val="00835B23"/>
    <w:rsid w:val="00835E9F"/>
    <w:rsid w:val="008360F2"/>
    <w:rsid w:val="0083644F"/>
    <w:rsid w:val="0083658F"/>
    <w:rsid w:val="00837219"/>
    <w:rsid w:val="0083760F"/>
    <w:rsid w:val="0084019C"/>
    <w:rsid w:val="00840470"/>
    <w:rsid w:val="00840AD1"/>
    <w:rsid w:val="00840F06"/>
    <w:rsid w:val="00841321"/>
    <w:rsid w:val="0084195F"/>
    <w:rsid w:val="00842E4E"/>
    <w:rsid w:val="00843812"/>
    <w:rsid w:val="00843E79"/>
    <w:rsid w:val="00844C30"/>
    <w:rsid w:val="00844C71"/>
    <w:rsid w:val="008455FD"/>
    <w:rsid w:val="00845667"/>
    <w:rsid w:val="00845D79"/>
    <w:rsid w:val="00845EDF"/>
    <w:rsid w:val="00846B41"/>
    <w:rsid w:val="0084702D"/>
    <w:rsid w:val="00850113"/>
    <w:rsid w:val="00850278"/>
    <w:rsid w:val="008502E0"/>
    <w:rsid w:val="00850C02"/>
    <w:rsid w:val="00850E93"/>
    <w:rsid w:val="00851378"/>
    <w:rsid w:val="00851463"/>
    <w:rsid w:val="008516B3"/>
    <w:rsid w:val="00852843"/>
    <w:rsid w:val="0085315C"/>
    <w:rsid w:val="008535F6"/>
    <w:rsid w:val="00853B66"/>
    <w:rsid w:val="00853F6E"/>
    <w:rsid w:val="00854035"/>
    <w:rsid w:val="00854821"/>
    <w:rsid w:val="008548D3"/>
    <w:rsid w:val="00854ADD"/>
    <w:rsid w:val="00854B72"/>
    <w:rsid w:val="00854CCC"/>
    <w:rsid w:val="00854ED9"/>
    <w:rsid w:val="008553E0"/>
    <w:rsid w:val="00855495"/>
    <w:rsid w:val="00855891"/>
    <w:rsid w:val="00855B1D"/>
    <w:rsid w:val="008566C1"/>
    <w:rsid w:val="0085686B"/>
    <w:rsid w:val="008568DF"/>
    <w:rsid w:val="00857850"/>
    <w:rsid w:val="00857D8D"/>
    <w:rsid w:val="00857F12"/>
    <w:rsid w:val="008604A6"/>
    <w:rsid w:val="008604C0"/>
    <w:rsid w:val="00860578"/>
    <w:rsid w:val="00860FE4"/>
    <w:rsid w:val="0086220F"/>
    <w:rsid w:val="008622BC"/>
    <w:rsid w:val="008623D1"/>
    <w:rsid w:val="0086245D"/>
    <w:rsid w:val="00862D51"/>
    <w:rsid w:val="0086352A"/>
    <w:rsid w:val="0086413E"/>
    <w:rsid w:val="00864AA8"/>
    <w:rsid w:val="00865284"/>
    <w:rsid w:val="008652A2"/>
    <w:rsid w:val="008652B1"/>
    <w:rsid w:val="00865AFD"/>
    <w:rsid w:val="00865BAF"/>
    <w:rsid w:val="008660D8"/>
    <w:rsid w:val="00866665"/>
    <w:rsid w:val="00867A9B"/>
    <w:rsid w:val="008702EA"/>
    <w:rsid w:val="00870912"/>
    <w:rsid w:val="00870BBB"/>
    <w:rsid w:val="00870F5E"/>
    <w:rsid w:val="00871A9F"/>
    <w:rsid w:val="0087238A"/>
    <w:rsid w:val="008732EB"/>
    <w:rsid w:val="008734B6"/>
    <w:rsid w:val="00873763"/>
    <w:rsid w:val="008737A8"/>
    <w:rsid w:val="00873CC7"/>
    <w:rsid w:val="00873CD1"/>
    <w:rsid w:val="00873DBE"/>
    <w:rsid w:val="00874E5E"/>
    <w:rsid w:val="00874E93"/>
    <w:rsid w:val="00875632"/>
    <w:rsid w:val="008757BC"/>
    <w:rsid w:val="008758D4"/>
    <w:rsid w:val="00875A76"/>
    <w:rsid w:val="00875C3B"/>
    <w:rsid w:val="00876148"/>
    <w:rsid w:val="008763BF"/>
    <w:rsid w:val="0087650A"/>
    <w:rsid w:val="008769E1"/>
    <w:rsid w:val="00876DC1"/>
    <w:rsid w:val="00877B43"/>
    <w:rsid w:val="00877CF0"/>
    <w:rsid w:val="008808E5"/>
    <w:rsid w:val="00880DF6"/>
    <w:rsid w:val="00880EA0"/>
    <w:rsid w:val="00881ECE"/>
    <w:rsid w:val="00881EDB"/>
    <w:rsid w:val="00882ED9"/>
    <w:rsid w:val="008833A2"/>
    <w:rsid w:val="008836A0"/>
    <w:rsid w:val="00883844"/>
    <w:rsid w:val="00883CD0"/>
    <w:rsid w:val="00884120"/>
    <w:rsid w:val="008843CC"/>
    <w:rsid w:val="0088449F"/>
    <w:rsid w:val="00884523"/>
    <w:rsid w:val="008849C4"/>
    <w:rsid w:val="00885406"/>
    <w:rsid w:val="00885B2A"/>
    <w:rsid w:val="00885C2A"/>
    <w:rsid w:val="0088625E"/>
    <w:rsid w:val="00886978"/>
    <w:rsid w:val="00886A48"/>
    <w:rsid w:val="00886F8F"/>
    <w:rsid w:val="00887352"/>
    <w:rsid w:val="00887E0B"/>
    <w:rsid w:val="008900D1"/>
    <w:rsid w:val="008902E8"/>
    <w:rsid w:val="00890B9D"/>
    <w:rsid w:val="00890E4C"/>
    <w:rsid w:val="00891202"/>
    <w:rsid w:val="008915B8"/>
    <w:rsid w:val="00891D08"/>
    <w:rsid w:val="008921F3"/>
    <w:rsid w:val="0089221B"/>
    <w:rsid w:val="0089279B"/>
    <w:rsid w:val="00893183"/>
    <w:rsid w:val="00893A80"/>
    <w:rsid w:val="00893EFE"/>
    <w:rsid w:val="00893FB9"/>
    <w:rsid w:val="008946E4"/>
    <w:rsid w:val="008947FD"/>
    <w:rsid w:val="00895D38"/>
    <w:rsid w:val="00896381"/>
    <w:rsid w:val="008965E1"/>
    <w:rsid w:val="00896721"/>
    <w:rsid w:val="008970BE"/>
    <w:rsid w:val="0089729E"/>
    <w:rsid w:val="008976C7"/>
    <w:rsid w:val="00897A96"/>
    <w:rsid w:val="008A036D"/>
    <w:rsid w:val="008A1073"/>
    <w:rsid w:val="008A1C86"/>
    <w:rsid w:val="008A1F45"/>
    <w:rsid w:val="008A20D3"/>
    <w:rsid w:val="008A2F7C"/>
    <w:rsid w:val="008A397C"/>
    <w:rsid w:val="008A3CD6"/>
    <w:rsid w:val="008A3DC4"/>
    <w:rsid w:val="008A4096"/>
    <w:rsid w:val="008A4A95"/>
    <w:rsid w:val="008A4BAF"/>
    <w:rsid w:val="008A511B"/>
    <w:rsid w:val="008A6476"/>
    <w:rsid w:val="008A70A1"/>
    <w:rsid w:val="008B0377"/>
    <w:rsid w:val="008B0688"/>
    <w:rsid w:val="008B1036"/>
    <w:rsid w:val="008B106C"/>
    <w:rsid w:val="008B194E"/>
    <w:rsid w:val="008B20FC"/>
    <w:rsid w:val="008B2241"/>
    <w:rsid w:val="008B2A5E"/>
    <w:rsid w:val="008B3201"/>
    <w:rsid w:val="008B38D7"/>
    <w:rsid w:val="008B3AA6"/>
    <w:rsid w:val="008B4171"/>
    <w:rsid w:val="008B4187"/>
    <w:rsid w:val="008B48F5"/>
    <w:rsid w:val="008B4E5D"/>
    <w:rsid w:val="008B5402"/>
    <w:rsid w:val="008B5721"/>
    <w:rsid w:val="008B5D9A"/>
    <w:rsid w:val="008B5E29"/>
    <w:rsid w:val="008B5F7F"/>
    <w:rsid w:val="008B60F4"/>
    <w:rsid w:val="008B6206"/>
    <w:rsid w:val="008B72A0"/>
    <w:rsid w:val="008B78D5"/>
    <w:rsid w:val="008B7F99"/>
    <w:rsid w:val="008C07DF"/>
    <w:rsid w:val="008C0880"/>
    <w:rsid w:val="008C148E"/>
    <w:rsid w:val="008C1DD5"/>
    <w:rsid w:val="008C25B1"/>
    <w:rsid w:val="008C2757"/>
    <w:rsid w:val="008C2963"/>
    <w:rsid w:val="008C2B77"/>
    <w:rsid w:val="008C318B"/>
    <w:rsid w:val="008C3327"/>
    <w:rsid w:val="008C33FA"/>
    <w:rsid w:val="008C40C8"/>
    <w:rsid w:val="008C474A"/>
    <w:rsid w:val="008C4810"/>
    <w:rsid w:val="008C53B4"/>
    <w:rsid w:val="008C56CB"/>
    <w:rsid w:val="008C5D6C"/>
    <w:rsid w:val="008C5E1A"/>
    <w:rsid w:val="008C6753"/>
    <w:rsid w:val="008C6A41"/>
    <w:rsid w:val="008C7627"/>
    <w:rsid w:val="008D0268"/>
    <w:rsid w:val="008D08FD"/>
    <w:rsid w:val="008D097D"/>
    <w:rsid w:val="008D1031"/>
    <w:rsid w:val="008D19FF"/>
    <w:rsid w:val="008D2078"/>
    <w:rsid w:val="008D269E"/>
    <w:rsid w:val="008D26E0"/>
    <w:rsid w:val="008D30BF"/>
    <w:rsid w:val="008D31FD"/>
    <w:rsid w:val="008D3228"/>
    <w:rsid w:val="008D3348"/>
    <w:rsid w:val="008D3F89"/>
    <w:rsid w:val="008D48ED"/>
    <w:rsid w:val="008D4FA9"/>
    <w:rsid w:val="008D553C"/>
    <w:rsid w:val="008D618D"/>
    <w:rsid w:val="008D61A7"/>
    <w:rsid w:val="008D66E8"/>
    <w:rsid w:val="008D6E30"/>
    <w:rsid w:val="008D6E41"/>
    <w:rsid w:val="008D71C1"/>
    <w:rsid w:val="008D7795"/>
    <w:rsid w:val="008E0720"/>
    <w:rsid w:val="008E075B"/>
    <w:rsid w:val="008E0773"/>
    <w:rsid w:val="008E0C4D"/>
    <w:rsid w:val="008E11E9"/>
    <w:rsid w:val="008E1694"/>
    <w:rsid w:val="008E170D"/>
    <w:rsid w:val="008E21BA"/>
    <w:rsid w:val="008E28D8"/>
    <w:rsid w:val="008E2A4D"/>
    <w:rsid w:val="008E2B30"/>
    <w:rsid w:val="008E2D70"/>
    <w:rsid w:val="008E309A"/>
    <w:rsid w:val="008E3123"/>
    <w:rsid w:val="008E322A"/>
    <w:rsid w:val="008E3998"/>
    <w:rsid w:val="008E3D0E"/>
    <w:rsid w:val="008E3F0B"/>
    <w:rsid w:val="008E4BFE"/>
    <w:rsid w:val="008E4F6E"/>
    <w:rsid w:val="008E5836"/>
    <w:rsid w:val="008E5AF6"/>
    <w:rsid w:val="008E6604"/>
    <w:rsid w:val="008E713E"/>
    <w:rsid w:val="008E7193"/>
    <w:rsid w:val="008E758D"/>
    <w:rsid w:val="008E761E"/>
    <w:rsid w:val="008E7AED"/>
    <w:rsid w:val="008F0957"/>
    <w:rsid w:val="008F14BB"/>
    <w:rsid w:val="008F16A8"/>
    <w:rsid w:val="008F17ED"/>
    <w:rsid w:val="008F27A0"/>
    <w:rsid w:val="008F2A36"/>
    <w:rsid w:val="008F2E45"/>
    <w:rsid w:val="008F3958"/>
    <w:rsid w:val="008F4722"/>
    <w:rsid w:val="008F48C9"/>
    <w:rsid w:val="008F4925"/>
    <w:rsid w:val="008F4C0E"/>
    <w:rsid w:val="008F5B1E"/>
    <w:rsid w:val="008F66C4"/>
    <w:rsid w:val="008F6A9F"/>
    <w:rsid w:val="008F7A0D"/>
    <w:rsid w:val="008F7DE6"/>
    <w:rsid w:val="008F7E50"/>
    <w:rsid w:val="0090035B"/>
    <w:rsid w:val="009004BF"/>
    <w:rsid w:val="0090056A"/>
    <w:rsid w:val="00900A91"/>
    <w:rsid w:val="00901525"/>
    <w:rsid w:val="00902005"/>
    <w:rsid w:val="00902CEB"/>
    <w:rsid w:val="00903081"/>
    <w:rsid w:val="0090310C"/>
    <w:rsid w:val="0090327D"/>
    <w:rsid w:val="00903311"/>
    <w:rsid w:val="00903D9E"/>
    <w:rsid w:val="009041F0"/>
    <w:rsid w:val="00904D7D"/>
    <w:rsid w:val="00905804"/>
    <w:rsid w:val="00905CFC"/>
    <w:rsid w:val="0090626F"/>
    <w:rsid w:val="0090632A"/>
    <w:rsid w:val="00906AD4"/>
    <w:rsid w:val="00906F8E"/>
    <w:rsid w:val="00907821"/>
    <w:rsid w:val="0090788A"/>
    <w:rsid w:val="009079A5"/>
    <w:rsid w:val="00910AD6"/>
    <w:rsid w:val="0091132C"/>
    <w:rsid w:val="0091207E"/>
    <w:rsid w:val="00912154"/>
    <w:rsid w:val="0091236C"/>
    <w:rsid w:val="009124F7"/>
    <w:rsid w:val="0091256B"/>
    <w:rsid w:val="00912B68"/>
    <w:rsid w:val="0091316B"/>
    <w:rsid w:val="0091351A"/>
    <w:rsid w:val="009135C6"/>
    <w:rsid w:val="0091380B"/>
    <w:rsid w:val="00914096"/>
    <w:rsid w:val="00914514"/>
    <w:rsid w:val="009145AD"/>
    <w:rsid w:val="00914734"/>
    <w:rsid w:val="0091479A"/>
    <w:rsid w:val="00914F34"/>
    <w:rsid w:val="00915031"/>
    <w:rsid w:val="00915167"/>
    <w:rsid w:val="00915629"/>
    <w:rsid w:val="00915BB2"/>
    <w:rsid w:val="00915FB9"/>
    <w:rsid w:val="0091609E"/>
    <w:rsid w:val="009160FE"/>
    <w:rsid w:val="00916B34"/>
    <w:rsid w:val="00917A18"/>
    <w:rsid w:val="009209F7"/>
    <w:rsid w:val="0092103F"/>
    <w:rsid w:val="009215A2"/>
    <w:rsid w:val="009219E5"/>
    <w:rsid w:val="00921D9D"/>
    <w:rsid w:val="00921F6F"/>
    <w:rsid w:val="00922342"/>
    <w:rsid w:val="009229AA"/>
    <w:rsid w:val="00924111"/>
    <w:rsid w:val="00924AB0"/>
    <w:rsid w:val="00924F0F"/>
    <w:rsid w:val="00925327"/>
    <w:rsid w:val="00925E09"/>
    <w:rsid w:val="009261B1"/>
    <w:rsid w:val="00926D9F"/>
    <w:rsid w:val="009272E4"/>
    <w:rsid w:val="0092750A"/>
    <w:rsid w:val="00927574"/>
    <w:rsid w:val="00927D9F"/>
    <w:rsid w:val="00930394"/>
    <w:rsid w:val="00930CCA"/>
    <w:rsid w:val="00930EE6"/>
    <w:rsid w:val="00931352"/>
    <w:rsid w:val="009317D5"/>
    <w:rsid w:val="00931CED"/>
    <w:rsid w:val="0093203D"/>
    <w:rsid w:val="00932679"/>
    <w:rsid w:val="009328F6"/>
    <w:rsid w:val="00932B3A"/>
    <w:rsid w:val="00932BFE"/>
    <w:rsid w:val="009335A2"/>
    <w:rsid w:val="00933770"/>
    <w:rsid w:val="00933923"/>
    <w:rsid w:val="00933B44"/>
    <w:rsid w:val="00934D22"/>
    <w:rsid w:val="009353FC"/>
    <w:rsid w:val="009362E3"/>
    <w:rsid w:val="00936F11"/>
    <w:rsid w:val="00936F97"/>
    <w:rsid w:val="00937613"/>
    <w:rsid w:val="00937D1C"/>
    <w:rsid w:val="00940213"/>
    <w:rsid w:val="009402F5"/>
    <w:rsid w:val="009410DE"/>
    <w:rsid w:val="0094125A"/>
    <w:rsid w:val="00942C18"/>
    <w:rsid w:val="00943F33"/>
    <w:rsid w:val="009442C0"/>
    <w:rsid w:val="00944468"/>
    <w:rsid w:val="0094464A"/>
    <w:rsid w:val="009449F9"/>
    <w:rsid w:val="00944A29"/>
    <w:rsid w:val="00944EA0"/>
    <w:rsid w:val="00944FE9"/>
    <w:rsid w:val="0094539C"/>
    <w:rsid w:val="009453CE"/>
    <w:rsid w:val="00945D60"/>
    <w:rsid w:val="00945E61"/>
    <w:rsid w:val="0094664D"/>
    <w:rsid w:val="0094675A"/>
    <w:rsid w:val="0094678B"/>
    <w:rsid w:val="009469B3"/>
    <w:rsid w:val="00947E14"/>
    <w:rsid w:val="00950FB1"/>
    <w:rsid w:val="00951089"/>
    <w:rsid w:val="0095180A"/>
    <w:rsid w:val="0095203B"/>
    <w:rsid w:val="00952083"/>
    <w:rsid w:val="00952FE5"/>
    <w:rsid w:val="00952FFE"/>
    <w:rsid w:val="00953227"/>
    <w:rsid w:val="0095389D"/>
    <w:rsid w:val="00953D46"/>
    <w:rsid w:val="00953DD2"/>
    <w:rsid w:val="00954093"/>
    <w:rsid w:val="00954110"/>
    <w:rsid w:val="009541F4"/>
    <w:rsid w:val="0095423E"/>
    <w:rsid w:val="009542FC"/>
    <w:rsid w:val="0095469D"/>
    <w:rsid w:val="00954710"/>
    <w:rsid w:val="00954881"/>
    <w:rsid w:val="009548F2"/>
    <w:rsid w:val="00954C6F"/>
    <w:rsid w:val="00954CAD"/>
    <w:rsid w:val="00955EAA"/>
    <w:rsid w:val="0095692E"/>
    <w:rsid w:val="00956EFC"/>
    <w:rsid w:val="009571CB"/>
    <w:rsid w:val="0095798F"/>
    <w:rsid w:val="00957FD4"/>
    <w:rsid w:val="009604E9"/>
    <w:rsid w:val="00960B6D"/>
    <w:rsid w:val="00960C46"/>
    <w:rsid w:val="00960FFB"/>
    <w:rsid w:val="00961041"/>
    <w:rsid w:val="0096126B"/>
    <w:rsid w:val="0096128E"/>
    <w:rsid w:val="009617ED"/>
    <w:rsid w:val="00961A48"/>
    <w:rsid w:val="00961FDD"/>
    <w:rsid w:val="00962090"/>
    <w:rsid w:val="009622FA"/>
    <w:rsid w:val="00962963"/>
    <w:rsid w:val="00963B10"/>
    <w:rsid w:val="00963D25"/>
    <w:rsid w:val="00963F49"/>
    <w:rsid w:val="009645C6"/>
    <w:rsid w:val="00964822"/>
    <w:rsid w:val="009649B9"/>
    <w:rsid w:val="009662E9"/>
    <w:rsid w:val="00966536"/>
    <w:rsid w:val="00966B2B"/>
    <w:rsid w:val="00966F5A"/>
    <w:rsid w:val="00967ED3"/>
    <w:rsid w:val="00967F23"/>
    <w:rsid w:val="00970085"/>
    <w:rsid w:val="009706BE"/>
    <w:rsid w:val="0097072F"/>
    <w:rsid w:val="0097133B"/>
    <w:rsid w:val="00971523"/>
    <w:rsid w:val="00971922"/>
    <w:rsid w:val="00971954"/>
    <w:rsid w:val="00971D63"/>
    <w:rsid w:val="00971F6B"/>
    <w:rsid w:val="0097286F"/>
    <w:rsid w:val="0097298A"/>
    <w:rsid w:val="00973007"/>
    <w:rsid w:val="00973016"/>
    <w:rsid w:val="00973CB9"/>
    <w:rsid w:val="0097407E"/>
    <w:rsid w:val="009742F3"/>
    <w:rsid w:val="0097516E"/>
    <w:rsid w:val="0097522A"/>
    <w:rsid w:val="00975D0E"/>
    <w:rsid w:val="00975F5B"/>
    <w:rsid w:val="00976D2B"/>
    <w:rsid w:val="00976FDC"/>
    <w:rsid w:val="009770A0"/>
    <w:rsid w:val="00977520"/>
    <w:rsid w:val="009803B4"/>
    <w:rsid w:val="009807CD"/>
    <w:rsid w:val="009809CC"/>
    <w:rsid w:val="00980DD5"/>
    <w:rsid w:val="0098149D"/>
    <w:rsid w:val="0098152C"/>
    <w:rsid w:val="00981E7A"/>
    <w:rsid w:val="00985526"/>
    <w:rsid w:val="009855D9"/>
    <w:rsid w:val="00985A79"/>
    <w:rsid w:val="00985D3E"/>
    <w:rsid w:val="009862EE"/>
    <w:rsid w:val="00986947"/>
    <w:rsid w:val="00987238"/>
    <w:rsid w:val="0098732E"/>
    <w:rsid w:val="00987DB0"/>
    <w:rsid w:val="009912CB"/>
    <w:rsid w:val="009912FA"/>
    <w:rsid w:val="009914A5"/>
    <w:rsid w:val="009917B3"/>
    <w:rsid w:val="009921C3"/>
    <w:rsid w:val="0099247D"/>
    <w:rsid w:val="00992F53"/>
    <w:rsid w:val="009932E5"/>
    <w:rsid w:val="00993B07"/>
    <w:rsid w:val="009940EA"/>
    <w:rsid w:val="00994720"/>
    <w:rsid w:val="009947D8"/>
    <w:rsid w:val="0099499C"/>
    <w:rsid w:val="00994F03"/>
    <w:rsid w:val="009953D0"/>
    <w:rsid w:val="00995AD2"/>
    <w:rsid w:val="00995CF4"/>
    <w:rsid w:val="00995EDF"/>
    <w:rsid w:val="0099675D"/>
    <w:rsid w:val="00996ABD"/>
    <w:rsid w:val="00996B2F"/>
    <w:rsid w:val="009977EE"/>
    <w:rsid w:val="009A0C59"/>
    <w:rsid w:val="009A133E"/>
    <w:rsid w:val="009A1BA0"/>
    <w:rsid w:val="009A1E16"/>
    <w:rsid w:val="009A1F13"/>
    <w:rsid w:val="009A2484"/>
    <w:rsid w:val="009A253F"/>
    <w:rsid w:val="009A26AD"/>
    <w:rsid w:val="009A2B22"/>
    <w:rsid w:val="009A4161"/>
    <w:rsid w:val="009A5B51"/>
    <w:rsid w:val="009A5CF1"/>
    <w:rsid w:val="009A5F68"/>
    <w:rsid w:val="009A63FB"/>
    <w:rsid w:val="009A6CF6"/>
    <w:rsid w:val="009A7273"/>
    <w:rsid w:val="009A7A1D"/>
    <w:rsid w:val="009B051B"/>
    <w:rsid w:val="009B0F2A"/>
    <w:rsid w:val="009B110F"/>
    <w:rsid w:val="009B14D1"/>
    <w:rsid w:val="009B1FA2"/>
    <w:rsid w:val="009B2234"/>
    <w:rsid w:val="009B2953"/>
    <w:rsid w:val="009B297C"/>
    <w:rsid w:val="009B369C"/>
    <w:rsid w:val="009B36D5"/>
    <w:rsid w:val="009B3E54"/>
    <w:rsid w:val="009B420B"/>
    <w:rsid w:val="009B4B0C"/>
    <w:rsid w:val="009B4F38"/>
    <w:rsid w:val="009B563F"/>
    <w:rsid w:val="009B5CEA"/>
    <w:rsid w:val="009B633F"/>
    <w:rsid w:val="009B642B"/>
    <w:rsid w:val="009B6921"/>
    <w:rsid w:val="009B6A83"/>
    <w:rsid w:val="009B6B22"/>
    <w:rsid w:val="009B6C63"/>
    <w:rsid w:val="009B7224"/>
    <w:rsid w:val="009B7418"/>
    <w:rsid w:val="009B7B54"/>
    <w:rsid w:val="009C09A3"/>
    <w:rsid w:val="009C1558"/>
    <w:rsid w:val="009C2496"/>
    <w:rsid w:val="009C2901"/>
    <w:rsid w:val="009C2D60"/>
    <w:rsid w:val="009C307B"/>
    <w:rsid w:val="009C310A"/>
    <w:rsid w:val="009C40B8"/>
    <w:rsid w:val="009C4246"/>
    <w:rsid w:val="009C49AA"/>
    <w:rsid w:val="009C4F84"/>
    <w:rsid w:val="009C5280"/>
    <w:rsid w:val="009C53BE"/>
    <w:rsid w:val="009C5BBE"/>
    <w:rsid w:val="009C5CD1"/>
    <w:rsid w:val="009C6023"/>
    <w:rsid w:val="009C6298"/>
    <w:rsid w:val="009C68B5"/>
    <w:rsid w:val="009C7231"/>
    <w:rsid w:val="009C7653"/>
    <w:rsid w:val="009D0528"/>
    <w:rsid w:val="009D07C6"/>
    <w:rsid w:val="009D0CFC"/>
    <w:rsid w:val="009D0D9C"/>
    <w:rsid w:val="009D11A2"/>
    <w:rsid w:val="009D167E"/>
    <w:rsid w:val="009D1808"/>
    <w:rsid w:val="009D2C13"/>
    <w:rsid w:val="009D2F5E"/>
    <w:rsid w:val="009D30DF"/>
    <w:rsid w:val="009D3899"/>
    <w:rsid w:val="009D38DA"/>
    <w:rsid w:val="009D42DA"/>
    <w:rsid w:val="009D468D"/>
    <w:rsid w:val="009D51EF"/>
    <w:rsid w:val="009D58AD"/>
    <w:rsid w:val="009D5DBB"/>
    <w:rsid w:val="009D5E33"/>
    <w:rsid w:val="009D6161"/>
    <w:rsid w:val="009D6437"/>
    <w:rsid w:val="009D6497"/>
    <w:rsid w:val="009D6830"/>
    <w:rsid w:val="009D68DA"/>
    <w:rsid w:val="009D7F1B"/>
    <w:rsid w:val="009E0ED4"/>
    <w:rsid w:val="009E2394"/>
    <w:rsid w:val="009E245D"/>
    <w:rsid w:val="009E2528"/>
    <w:rsid w:val="009E343F"/>
    <w:rsid w:val="009E3609"/>
    <w:rsid w:val="009E36B2"/>
    <w:rsid w:val="009E39A6"/>
    <w:rsid w:val="009E3EFA"/>
    <w:rsid w:val="009E5E47"/>
    <w:rsid w:val="009E6B01"/>
    <w:rsid w:val="009E6DE8"/>
    <w:rsid w:val="009E72CF"/>
    <w:rsid w:val="009E73E9"/>
    <w:rsid w:val="009E7655"/>
    <w:rsid w:val="009E772D"/>
    <w:rsid w:val="009F02B0"/>
    <w:rsid w:val="009F063C"/>
    <w:rsid w:val="009F1509"/>
    <w:rsid w:val="009F1C03"/>
    <w:rsid w:val="009F1C53"/>
    <w:rsid w:val="009F1DE5"/>
    <w:rsid w:val="009F2980"/>
    <w:rsid w:val="009F2C53"/>
    <w:rsid w:val="009F2E75"/>
    <w:rsid w:val="009F2FEB"/>
    <w:rsid w:val="009F422A"/>
    <w:rsid w:val="009F48E6"/>
    <w:rsid w:val="009F4C78"/>
    <w:rsid w:val="009F597A"/>
    <w:rsid w:val="009F6265"/>
    <w:rsid w:val="009F65F5"/>
    <w:rsid w:val="009F6618"/>
    <w:rsid w:val="009F69F1"/>
    <w:rsid w:val="009F7681"/>
    <w:rsid w:val="009F777D"/>
    <w:rsid w:val="00A0023C"/>
    <w:rsid w:val="00A0030F"/>
    <w:rsid w:val="00A009B6"/>
    <w:rsid w:val="00A012B9"/>
    <w:rsid w:val="00A01D63"/>
    <w:rsid w:val="00A02429"/>
    <w:rsid w:val="00A02CE3"/>
    <w:rsid w:val="00A02EF5"/>
    <w:rsid w:val="00A0317F"/>
    <w:rsid w:val="00A0368D"/>
    <w:rsid w:val="00A03B37"/>
    <w:rsid w:val="00A04134"/>
    <w:rsid w:val="00A04FBC"/>
    <w:rsid w:val="00A052F1"/>
    <w:rsid w:val="00A053BB"/>
    <w:rsid w:val="00A060C9"/>
    <w:rsid w:val="00A0677A"/>
    <w:rsid w:val="00A06F84"/>
    <w:rsid w:val="00A07853"/>
    <w:rsid w:val="00A07AB6"/>
    <w:rsid w:val="00A10A37"/>
    <w:rsid w:val="00A10FC7"/>
    <w:rsid w:val="00A113F9"/>
    <w:rsid w:val="00A115BB"/>
    <w:rsid w:val="00A116C0"/>
    <w:rsid w:val="00A1253B"/>
    <w:rsid w:val="00A1285D"/>
    <w:rsid w:val="00A12F21"/>
    <w:rsid w:val="00A13206"/>
    <w:rsid w:val="00A13563"/>
    <w:rsid w:val="00A13CBC"/>
    <w:rsid w:val="00A13E78"/>
    <w:rsid w:val="00A14260"/>
    <w:rsid w:val="00A14565"/>
    <w:rsid w:val="00A14A5A"/>
    <w:rsid w:val="00A14C5B"/>
    <w:rsid w:val="00A165DC"/>
    <w:rsid w:val="00A16600"/>
    <w:rsid w:val="00A167F5"/>
    <w:rsid w:val="00A169ED"/>
    <w:rsid w:val="00A16AE6"/>
    <w:rsid w:val="00A17546"/>
    <w:rsid w:val="00A177EE"/>
    <w:rsid w:val="00A17BB3"/>
    <w:rsid w:val="00A20DCF"/>
    <w:rsid w:val="00A218AA"/>
    <w:rsid w:val="00A2282A"/>
    <w:rsid w:val="00A24565"/>
    <w:rsid w:val="00A248F4"/>
    <w:rsid w:val="00A252C3"/>
    <w:rsid w:val="00A25B7C"/>
    <w:rsid w:val="00A25F6B"/>
    <w:rsid w:val="00A26445"/>
    <w:rsid w:val="00A26B5F"/>
    <w:rsid w:val="00A26E21"/>
    <w:rsid w:val="00A270AD"/>
    <w:rsid w:val="00A271E6"/>
    <w:rsid w:val="00A275CE"/>
    <w:rsid w:val="00A27805"/>
    <w:rsid w:val="00A27A75"/>
    <w:rsid w:val="00A27E72"/>
    <w:rsid w:val="00A30119"/>
    <w:rsid w:val="00A30626"/>
    <w:rsid w:val="00A30B35"/>
    <w:rsid w:val="00A30BAC"/>
    <w:rsid w:val="00A31309"/>
    <w:rsid w:val="00A31619"/>
    <w:rsid w:val="00A316DE"/>
    <w:rsid w:val="00A3227C"/>
    <w:rsid w:val="00A33511"/>
    <w:rsid w:val="00A3518A"/>
    <w:rsid w:val="00A35871"/>
    <w:rsid w:val="00A35B7F"/>
    <w:rsid w:val="00A35E35"/>
    <w:rsid w:val="00A35EC1"/>
    <w:rsid w:val="00A363C5"/>
    <w:rsid w:val="00A364EF"/>
    <w:rsid w:val="00A3659A"/>
    <w:rsid w:val="00A36627"/>
    <w:rsid w:val="00A36EC6"/>
    <w:rsid w:val="00A371E4"/>
    <w:rsid w:val="00A37A40"/>
    <w:rsid w:val="00A40280"/>
    <w:rsid w:val="00A40838"/>
    <w:rsid w:val="00A41378"/>
    <w:rsid w:val="00A418FA"/>
    <w:rsid w:val="00A42052"/>
    <w:rsid w:val="00A426F1"/>
    <w:rsid w:val="00A42ACB"/>
    <w:rsid w:val="00A42F19"/>
    <w:rsid w:val="00A4427E"/>
    <w:rsid w:val="00A44579"/>
    <w:rsid w:val="00A4462A"/>
    <w:rsid w:val="00A44862"/>
    <w:rsid w:val="00A45421"/>
    <w:rsid w:val="00A45E36"/>
    <w:rsid w:val="00A46100"/>
    <w:rsid w:val="00A47491"/>
    <w:rsid w:val="00A475DF"/>
    <w:rsid w:val="00A477DC"/>
    <w:rsid w:val="00A47E57"/>
    <w:rsid w:val="00A5005E"/>
    <w:rsid w:val="00A504EC"/>
    <w:rsid w:val="00A505F3"/>
    <w:rsid w:val="00A50A94"/>
    <w:rsid w:val="00A51147"/>
    <w:rsid w:val="00A51214"/>
    <w:rsid w:val="00A516F6"/>
    <w:rsid w:val="00A51A92"/>
    <w:rsid w:val="00A52A96"/>
    <w:rsid w:val="00A52E76"/>
    <w:rsid w:val="00A530BB"/>
    <w:rsid w:val="00A5381A"/>
    <w:rsid w:val="00A5384B"/>
    <w:rsid w:val="00A5442F"/>
    <w:rsid w:val="00A54502"/>
    <w:rsid w:val="00A54775"/>
    <w:rsid w:val="00A547AB"/>
    <w:rsid w:val="00A5492B"/>
    <w:rsid w:val="00A55D44"/>
    <w:rsid w:val="00A560A0"/>
    <w:rsid w:val="00A563FE"/>
    <w:rsid w:val="00A568E4"/>
    <w:rsid w:val="00A5693C"/>
    <w:rsid w:val="00A56A69"/>
    <w:rsid w:val="00A57821"/>
    <w:rsid w:val="00A57AD3"/>
    <w:rsid w:val="00A57B26"/>
    <w:rsid w:val="00A60067"/>
    <w:rsid w:val="00A60597"/>
    <w:rsid w:val="00A61307"/>
    <w:rsid w:val="00A62637"/>
    <w:rsid w:val="00A626AB"/>
    <w:rsid w:val="00A63994"/>
    <w:rsid w:val="00A63A21"/>
    <w:rsid w:val="00A6467A"/>
    <w:rsid w:val="00A64DBF"/>
    <w:rsid w:val="00A651CD"/>
    <w:rsid w:val="00A65774"/>
    <w:rsid w:val="00A6588B"/>
    <w:rsid w:val="00A6641A"/>
    <w:rsid w:val="00A67047"/>
    <w:rsid w:val="00A67139"/>
    <w:rsid w:val="00A67237"/>
    <w:rsid w:val="00A70292"/>
    <w:rsid w:val="00A704B6"/>
    <w:rsid w:val="00A7159B"/>
    <w:rsid w:val="00A72764"/>
    <w:rsid w:val="00A732AF"/>
    <w:rsid w:val="00A73CAB"/>
    <w:rsid w:val="00A74167"/>
    <w:rsid w:val="00A746E9"/>
    <w:rsid w:val="00A75516"/>
    <w:rsid w:val="00A75588"/>
    <w:rsid w:val="00A76021"/>
    <w:rsid w:val="00A764EA"/>
    <w:rsid w:val="00A766E2"/>
    <w:rsid w:val="00A76A97"/>
    <w:rsid w:val="00A76FA0"/>
    <w:rsid w:val="00A76FCB"/>
    <w:rsid w:val="00A8063A"/>
    <w:rsid w:val="00A806F9"/>
    <w:rsid w:val="00A8171F"/>
    <w:rsid w:val="00A8179F"/>
    <w:rsid w:val="00A8269F"/>
    <w:rsid w:val="00A8272C"/>
    <w:rsid w:val="00A84978"/>
    <w:rsid w:val="00A84ABC"/>
    <w:rsid w:val="00A86141"/>
    <w:rsid w:val="00A867F3"/>
    <w:rsid w:val="00A86AB3"/>
    <w:rsid w:val="00A86E6E"/>
    <w:rsid w:val="00A90473"/>
    <w:rsid w:val="00A90715"/>
    <w:rsid w:val="00A908B2"/>
    <w:rsid w:val="00A90AE0"/>
    <w:rsid w:val="00A90C5D"/>
    <w:rsid w:val="00A90DD7"/>
    <w:rsid w:val="00A90FCE"/>
    <w:rsid w:val="00A91AE8"/>
    <w:rsid w:val="00A91EA6"/>
    <w:rsid w:val="00A92207"/>
    <w:rsid w:val="00A92282"/>
    <w:rsid w:val="00A92782"/>
    <w:rsid w:val="00A92896"/>
    <w:rsid w:val="00A92E03"/>
    <w:rsid w:val="00A92F0B"/>
    <w:rsid w:val="00A93728"/>
    <w:rsid w:val="00A95995"/>
    <w:rsid w:val="00A95CE0"/>
    <w:rsid w:val="00A95F27"/>
    <w:rsid w:val="00A96502"/>
    <w:rsid w:val="00A97D14"/>
    <w:rsid w:val="00A97E53"/>
    <w:rsid w:val="00A97F64"/>
    <w:rsid w:val="00AA04B7"/>
    <w:rsid w:val="00AA0716"/>
    <w:rsid w:val="00AA0D43"/>
    <w:rsid w:val="00AA184B"/>
    <w:rsid w:val="00AA1D72"/>
    <w:rsid w:val="00AA2269"/>
    <w:rsid w:val="00AA2FA7"/>
    <w:rsid w:val="00AA351E"/>
    <w:rsid w:val="00AA3E31"/>
    <w:rsid w:val="00AA42D7"/>
    <w:rsid w:val="00AA42E2"/>
    <w:rsid w:val="00AA45E4"/>
    <w:rsid w:val="00AA4801"/>
    <w:rsid w:val="00AA5652"/>
    <w:rsid w:val="00AA5A7A"/>
    <w:rsid w:val="00AA5C15"/>
    <w:rsid w:val="00AA6465"/>
    <w:rsid w:val="00AA6489"/>
    <w:rsid w:val="00AA6BEA"/>
    <w:rsid w:val="00AA7086"/>
    <w:rsid w:val="00AA7665"/>
    <w:rsid w:val="00AA7BA2"/>
    <w:rsid w:val="00AA7D09"/>
    <w:rsid w:val="00AB033A"/>
    <w:rsid w:val="00AB0C40"/>
    <w:rsid w:val="00AB0ED9"/>
    <w:rsid w:val="00AB1B7A"/>
    <w:rsid w:val="00AB2367"/>
    <w:rsid w:val="00AB2C44"/>
    <w:rsid w:val="00AB3286"/>
    <w:rsid w:val="00AB347A"/>
    <w:rsid w:val="00AB34BA"/>
    <w:rsid w:val="00AB374B"/>
    <w:rsid w:val="00AB38A8"/>
    <w:rsid w:val="00AB3C2D"/>
    <w:rsid w:val="00AB4260"/>
    <w:rsid w:val="00AB456D"/>
    <w:rsid w:val="00AB4ECD"/>
    <w:rsid w:val="00AB5E88"/>
    <w:rsid w:val="00AB622F"/>
    <w:rsid w:val="00AB6AF1"/>
    <w:rsid w:val="00AB6DB6"/>
    <w:rsid w:val="00AC01DC"/>
    <w:rsid w:val="00AC0207"/>
    <w:rsid w:val="00AC02F3"/>
    <w:rsid w:val="00AC04D0"/>
    <w:rsid w:val="00AC0551"/>
    <w:rsid w:val="00AC13E4"/>
    <w:rsid w:val="00AC1570"/>
    <w:rsid w:val="00AC27C0"/>
    <w:rsid w:val="00AC280D"/>
    <w:rsid w:val="00AC2931"/>
    <w:rsid w:val="00AC2A22"/>
    <w:rsid w:val="00AC3462"/>
    <w:rsid w:val="00AC3784"/>
    <w:rsid w:val="00AC37D9"/>
    <w:rsid w:val="00AC3ABD"/>
    <w:rsid w:val="00AC464E"/>
    <w:rsid w:val="00AC4873"/>
    <w:rsid w:val="00AC4CD1"/>
    <w:rsid w:val="00AC4CDC"/>
    <w:rsid w:val="00AC5F90"/>
    <w:rsid w:val="00AC6117"/>
    <w:rsid w:val="00AC6432"/>
    <w:rsid w:val="00AC7369"/>
    <w:rsid w:val="00AD126B"/>
    <w:rsid w:val="00AD13D6"/>
    <w:rsid w:val="00AD147E"/>
    <w:rsid w:val="00AD1A25"/>
    <w:rsid w:val="00AD33B6"/>
    <w:rsid w:val="00AD37AE"/>
    <w:rsid w:val="00AD399C"/>
    <w:rsid w:val="00AD3A4B"/>
    <w:rsid w:val="00AD3F3E"/>
    <w:rsid w:val="00AD415D"/>
    <w:rsid w:val="00AD4666"/>
    <w:rsid w:val="00AD48A8"/>
    <w:rsid w:val="00AD48CA"/>
    <w:rsid w:val="00AD4F6F"/>
    <w:rsid w:val="00AD5092"/>
    <w:rsid w:val="00AD5300"/>
    <w:rsid w:val="00AD5F76"/>
    <w:rsid w:val="00AE075B"/>
    <w:rsid w:val="00AE09D5"/>
    <w:rsid w:val="00AE0F57"/>
    <w:rsid w:val="00AE1065"/>
    <w:rsid w:val="00AE14AD"/>
    <w:rsid w:val="00AE18B5"/>
    <w:rsid w:val="00AE19F2"/>
    <w:rsid w:val="00AE23FE"/>
    <w:rsid w:val="00AE2799"/>
    <w:rsid w:val="00AE2D7D"/>
    <w:rsid w:val="00AE3216"/>
    <w:rsid w:val="00AE349D"/>
    <w:rsid w:val="00AE361C"/>
    <w:rsid w:val="00AE3686"/>
    <w:rsid w:val="00AE36C0"/>
    <w:rsid w:val="00AE3B0D"/>
    <w:rsid w:val="00AE3E99"/>
    <w:rsid w:val="00AE3F0B"/>
    <w:rsid w:val="00AE5491"/>
    <w:rsid w:val="00AE5BEE"/>
    <w:rsid w:val="00AE5D40"/>
    <w:rsid w:val="00AE5DA2"/>
    <w:rsid w:val="00AE642C"/>
    <w:rsid w:val="00AE67EB"/>
    <w:rsid w:val="00AE6E91"/>
    <w:rsid w:val="00AE7457"/>
    <w:rsid w:val="00AE77C0"/>
    <w:rsid w:val="00AE78AE"/>
    <w:rsid w:val="00AE7984"/>
    <w:rsid w:val="00AE7B6C"/>
    <w:rsid w:val="00AE7FBE"/>
    <w:rsid w:val="00AF01AA"/>
    <w:rsid w:val="00AF01B1"/>
    <w:rsid w:val="00AF06B5"/>
    <w:rsid w:val="00AF0A99"/>
    <w:rsid w:val="00AF0DFE"/>
    <w:rsid w:val="00AF21E7"/>
    <w:rsid w:val="00AF259F"/>
    <w:rsid w:val="00AF2D94"/>
    <w:rsid w:val="00AF39A6"/>
    <w:rsid w:val="00AF3DB5"/>
    <w:rsid w:val="00AF42C4"/>
    <w:rsid w:val="00AF4D3F"/>
    <w:rsid w:val="00AF4D8D"/>
    <w:rsid w:val="00AF5508"/>
    <w:rsid w:val="00AF59F8"/>
    <w:rsid w:val="00AF5C17"/>
    <w:rsid w:val="00AF5D2E"/>
    <w:rsid w:val="00AF5E6D"/>
    <w:rsid w:val="00AF700E"/>
    <w:rsid w:val="00AF71EC"/>
    <w:rsid w:val="00B00CD5"/>
    <w:rsid w:val="00B00CF6"/>
    <w:rsid w:val="00B01000"/>
    <w:rsid w:val="00B01AF7"/>
    <w:rsid w:val="00B01F06"/>
    <w:rsid w:val="00B01F88"/>
    <w:rsid w:val="00B02068"/>
    <w:rsid w:val="00B02C28"/>
    <w:rsid w:val="00B03314"/>
    <w:rsid w:val="00B038BE"/>
    <w:rsid w:val="00B039C8"/>
    <w:rsid w:val="00B03B7E"/>
    <w:rsid w:val="00B03D67"/>
    <w:rsid w:val="00B03F78"/>
    <w:rsid w:val="00B0403F"/>
    <w:rsid w:val="00B04097"/>
    <w:rsid w:val="00B044BA"/>
    <w:rsid w:val="00B0450D"/>
    <w:rsid w:val="00B0456B"/>
    <w:rsid w:val="00B04CB9"/>
    <w:rsid w:val="00B05047"/>
    <w:rsid w:val="00B056CE"/>
    <w:rsid w:val="00B06067"/>
    <w:rsid w:val="00B0644C"/>
    <w:rsid w:val="00B06997"/>
    <w:rsid w:val="00B06EF7"/>
    <w:rsid w:val="00B07286"/>
    <w:rsid w:val="00B0729A"/>
    <w:rsid w:val="00B072C8"/>
    <w:rsid w:val="00B0741E"/>
    <w:rsid w:val="00B07F4C"/>
    <w:rsid w:val="00B1016B"/>
    <w:rsid w:val="00B1185E"/>
    <w:rsid w:val="00B11C82"/>
    <w:rsid w:val="00B12020"/>
    <w:rsid w:val="00B12044"/>
    <w:rsid w:val="00B12874"/>
    <w:rsid w:val="00B13318"/>
    <w:rsid w:val="00B13DAF"/>
    <w:rsid w:val="00B142A3"/>
    <w:rsid w:val="00B148AC"/>
    <w:rsid w:val="00B148DA"/>
    <w:rsid w:val="00B14AC5"/>
    <w:rsid w:val="00B154D7"/>
    <w:rsid w:val="00B15CC7"/>
    <w:rsid w:val="00B16567"/>
    <w:rsid w:val="00B170BB"/>
    <w:rsid w:val="00B1768F"/>
    <w:rsid w:val="00B17761"/>
    <w:rsid w:val="00B17F84"/>
    <w:rsid w:val="00B2013C"/>
    <w:rsid w:val="00B20435"/>
    <w:rsid w:val="00B20AA1"/>
    <w:rsid w:val="00B20DDB"/>
    <w:rsid w:val="00B20F3D"/>
    <w:rsid w:val="00B21148"/>
    <w:rsid w:val="00B216D9"/>
    <w:rsid w:val="00B21F9E"/>
    <w:rsid w:val="00B2216D"/>
    <w:rsid w:val="00B2227D"/>
    <w:rsid w:val="00B2228D"/>
    <w:rsid w:val="00B22A1A"/>
    <w:rsid w:val="00B22B3A"/>
    <w:rsid w:val="00B24646"/>
    <w:rsid w:val="00B24846"/>
    <w:rsid w:val="00B24D00"/>
    <w:rsid w:val="00B256E0"/>
    <w:rsid w:val="00B257AB"/>
    <w:rsid w:val="00B25837"/>
    <w:rsid w:val="00B25B52"/>
    <w:rsid w:val="00B25E64"/>
    <w:rsid w:val="00B2666F"/>
    <w:rsid w:val="00B27360"/>
    <w:rsid w:val="00B27B03"/>
    <w:rsid w:val="00B27DD8"/>
    <w:rsid w:val="00B30082"/>
    <w:rsid w:val="00B302F2"/>
    <w:rsid w:val="00B319C7"/>
    <w:rsid w:val="00B31A18"/>
    <w:rsid w:val="00B32134"/>
    <w:rsid w:val="00B322F5"/>
    <w:rsid w:val="00B325FD"/>
    <w:rsid w:val="00B32E27"/>
    <w:rsid w:val="00B335FF"/>
    <w:rsid w:val="00B347CD"/>
    <w:rsid w:val="00B34BE1"/>
    <w:rsid w:val="00B3512C"/>
    <w:rsid w:val="00B35D43"/>
    <w:rsid w:val="00B3658A"/>
    <w:rsid w:val="00B36774"/>
    <w:rsid w:val="00B36B43"/>
    <w:rsid w:val="00B36F33"/>
    <w:rsid w:val="00B36F9C"/>
    <w:rsid w:val="00B376F3"/>
    <w:rsid w:val="00B3787D"/>
    <w:rsid w:val="00B3796D"/>
    <w:rsid w:val="00B37AEA"/>
    <w:rsid w:val="00B400D7"/>
    <w:rsid w:val="00B40607"/>
    <w:rsid w:val="00B407CA"/>
    <w:rsid w:val="00B40D08"/>
    <w:rsid w:val="00B41EB3"/>
    <w:rsid w:val="00B424A2"/>
    <w:rsid w:val="00B43583"/>
    <w:rsid w:val="00B43711"/>
    <w:rsid w:val="00B44D85"/>
    <w:rsid w:val="00B44EAA"/>
    <w:rsid w:val="00B45CE7"/>
    <w:rsid w:val="00B46D07"/>
    <w:rsid w:val="00B46EEB"/>
    <w:rsid w:val="00B47093"/>
    <w:rsid w:val="00B472F0"/>
    <w:rsid w:val="00B47474"/>
    <w:rsid w:val="00B476C8"/>
    <w:rsid w:val="00B476D5"/>
    <w:rsid w:val="00B51A12"/>
    <w:rsid w:val="00B51C99"/>
    <w:rsid w:val="00B51FCE"/>
    <w:rsid w:val="00B52533"/>
    <w:rsid w:val="00B52923"/>
    <w:rsid w:val="00B53964"/>
    <w:rsid w:val="00B53D27"/>
    <w:rsid w:val="00B5403E"/>
    <w:rsid w:val="00B54BA6"/>
    <w:rsid w:val="00B55F0A"/>
    <w:rsid w:val="00B56913"/>
    <w:rsid w:val="00B56D4A"/>
    <w:rsid w:val="00B56FA0"/>
    <w:rsid w:val="00B5777D"/>
    <w:rsid w:val="00B5781D"/>
    <w:rsid w:val="00B57BF0"/>
    <w:rsid w:val="00B603FF"/>
    <w:rsid w:val="00B608D2"/>
    <w:rsid w:val="00B60A83"/>
    <w:rsid w:val="00B60CF8"/>
    <w:rsid w:val="00B60F85"/>
    <w:rsid w:val="00B61804"/>
    <w:rsid w:val="00B61B48"/>
    <w:rsid w:val="00B62127"/>
    <w:rsid w:val="00B62587"/>
    <w:rsid w:val="00B62934"/>
    <w:rsid w:val="00B62C8F"/>
    <w:rsid w:val="00B6363D"/>
    <w:rsid w:val="00B63BD8"/>
    <w:rsid w:val="00B63DC5"/>
    <w:rsid w:val="00B643C5"/>
    <w:rsid w:val="00B65FA7"/>
    <w:rsid w:val="00B661CA"/>
    <w:rsid w:val="00B66C9E"/>
    <w:rsid w:val="00B66DB5"/>
    <w:rsid w:val="00B66DFF"/>
    <w:rsid w:val="00B66EF0"/>
    <w:rsid w:val="00B671B9"/>
    <w:rsid w:val="00B67503"/>
    <w:rsid w:val="00B678A7"/>
    <w:rsid w:val="00B67A3C"/>
    <w:rsid w:val="00B67C10"/>
    <w:rsid w:val="00B67DCB"/>
    <w:rsid w:val="00B706AC"/>
    <w:rsid w:val="00B708C2"/>
    <w:rsid w:val="00B70913"/>
    <w:rsid w:val="00B71190"/>
    <w:rsid w:val="00B71497"/>
    <w:rsid w:val="00B71C63"/>
    <w:rsid w:val="00B72A48"/>
    <w:rsid w:val="00B72AF4"/>
    <w:rsid w:val="00B73A40"/>
    <w:rsid w:val="00B73A4E"/>
    <w:rsid w:val="00B73FE2"/>
    <w:rsid w:val="00B74046"/>
    <w:rsid w:val="00B7478E"/>
    <w:rsid w:val="00B74FAC"/>
    <w:rsid w:val="00B75DDE"/>
    <w:rsid w:val="00B7650A"/>
    <w:rsid w:val="00B76B59"/>
    <w:rsid w:val="00B76C05"/>
    <w:rsid w:val="00B76EAC"/>
    <w:rsid w:val="00B77225"/>
    <w:rsid w:val="00B77554"/>
    <w:rsid w:val="00B77566"/>
    <w:rsid w:val="00B807C8"/>
    <w:rsid w:val="00B809A1"/>
    <w:rsid w:val="00B809A8"/>
    <w:rsid w:val="00B809BC"/>
    <w:rsid w:val="00B80EE4"/>
    <w:rsid w:val="00B81111"/>
    <w:rsid w:val="00B8115B"/>
    <w:rsid w:val="00B816D4"/>
    <w:rsid w:val="00B82669"/>
    <w:rsid w:val="00B82737"/>
    <w:rsid w:val="00B82C1C"/>
    <w:rsid w:val="00B82DCD"/>
    <w:rsid w:val="00B82E72"/>
    <w:rsid w:val="00B8304B"/>
    <w:rsid w:val="00B83270"/>
    <w:rsid w:val="00B8372A"/>
    <w:rsid w:val="00B84373"/>
    <w:rsid w:val="00B8437E"/>
    <w:rsid w:val="00B849F7"/>
    <w:rsid w:val="00B86019"/>
    <w:rsid w:val="00B8604F"/>
    <w:rsid w:val="00B86317"/>
    <w:rsid w:val="00B86750"/>
    <w:rsid w:val="00B8688A"/>
    <w:rsid w:val="00B86E00"/>
    <w:rsid w:val="00B86F7A"/>
    <w:rsid w:val="00B873EE"/>
    <w:rsid w:val="00B877DD"/>
    <w:rsid w:val="00B87807"/>
    <w:rsid w:val="00B87C4A"/>
    <w:rsid w:val="00B87CA4"/>
    <w:rsid w:val="00B87D7E"/>
    <w:rsid w:val="00B87EE8"/>
    <w:rsid w:val="00B90C31"/>
    <w:rsid w:val="00B9123B"/>
    <w:rsid w:val="00B91C22"/>
    <w:rsid w:val="00B91CAD"/>
    <w:rsid w:val="00B92A11"/>
    <w:rsid w:val="00B93421"/>
    <w:rsid w:val="00B93441"/>
    <w:rsid w:val="00B9366A"/>
    <w:rsid w:val="00B93850"/>
    <w:rsid w:val="00B93D01"/>
    <w:rsid w:val="00B93F17"/>
    <w:rsid w:val="00B94097"/>
    <w:rsid w:val="00B94491"/>
    <w:rsid w:val="00B944FA"/>
    <w:rsid w:val="00B94756"/>
    <w:rsid w:val="00B94898"/>
    <w:rsid w:val="00B95E64"/>
    <w:rsid w:val="00B96261"/>
    <w:rsid w:val="00B96558"/>
    <w:rsid w:val="00B971A6"/>
    <w:rsid w:val="00B97E59"/>
    <w:rsid w:val="00BA02A1"/>
    <w:rsid w:val="00BA0882"/>
    <w:rsid w:val="00BA0E57"/>
    <w:rsid w:val="00BA141A"/>
    <w:rsid w:val="00BA19AA"/>
    <w:rsid w:val="00BA20A0"/>
    <w:rsid w:val="00BA2A62"/>
    <w:rsid w:val="00BA365F"/>
    <w:rsid w:val="00BA37B3"/>
    <w:rsid w:val="00BA3A21"/>
    <w:rsid w:val="00BA428E"/>
    <w:rsid w:val="00BA511F"/>
    <w:rsid w:val="00BA5609"/>
    <w:rsid w:val="00BA5640"/>
    <w:rsid w:val="00BA5F38"/>
    <w:rsid w:val="00BA63B1"/>
    <w:rsid w:val="00BA6449"/>
    <w:rsid w:val="00BA724B"/>
    <w:rsid w:val="00BA76B4"/>
    <w:rsid w:val="00BB004F"/>
    <w:rsid w:val="00BB0531"/>
    <w:rsid w:val="00BB11BD"/>
    <w:rsid w:val="00BB1448"/>
    <w:rsid w:val="00BB1B81"/>
    <w:rsid w:val="00BB1CDA"/>
    <w:rsid w:val="00BB1CF6"/>
    <w:rsid w:val="00BB1FDE"/>
    <w:rsid w:val="00BB20C2"/>
    <w:rsid w:val="00BB2788"/>
    <w:rsid w:val="00BB29BE"/>
    <w:rsid w:val="00BB2DFA"/>
    <w:rsid w:val="00BB3455"/>
    <w:rsid w:val="00BB4F64"/>
    <w:rsid w:val="00BB55F2"/>
    <w:rsid w:val="00BB5FF7"/>
    <w:rsid w:val="00BB61B1"/>
    <w:rsid w:val="00BB6924"/>
    <w:rsid w:val="00BB6996"/>
    <w:rsid w:val="00BB6A34"/>
    <w:rsid w:val="00BB6AF9"/>
    <w:rsid w:val="00BB6CC7"/>
    <w:rsid w:val="00BB7058"/>
    <w:rsid w:val="00BB7328"/>
    <w:rsid w:val="00BB7A31"/>
    <w:rsid w:val="00BC0110"/>
    <w:rsid w:val="00BC0368"/>
    <w:rsid w:val="00BC0504"/>
    <w:rsid w:val="00BC0A6C"/>
    <w:rsid w:val="00BC0FF4"/>
    <w:rsid w:val="00BC1689"/>
    <w:rsid w:val="00BC1693"/>
    <w:rsid w:val="00BC1A85"/>
    <w:rsid w:val="00BC1A9E"/>
    <w:rsid w:val="00BC200F"/>
    <w:rsid w:val="00BC248A"/>
    <w:rsid w:val="00BC2AE0"/>
    <w:rsid w:val="00BC3107"/>
    <w:rsid w:val="00BC3399"/>
    <w:rsid w:val="00BC33F2"/>
    <w:rsid w:val="00BC3BAF"/>
    <w:rsid w:val="00BC3FF5"/>
    <w:rsid w:val="00BC4161"/>
    <w:rsid w:val="00BC42F8"/>
    <w:rsid w:val="00BC4389"/>
    <w:rsid w:val="00BC4ACB"/>
    <w:rsid w:val="00BC5276"/>
    <w:rsid w:val="00BC5DEC"/>
    <w:rsid w:val="00BC5F82"/>
    <w:rsid w:val="00BC679F"/>
    <w:rsid w:val="00BC7601"/>
    <w:rsid w:val="00BD0175"/>
    <w:rsid w:val="00BD0472"/>
    <w:rsid w:val="00BD0B36"/>
    <w:rsid w:val="00BD0B73"/>
    <w:rsid w:val="00BD0C26"/>
    <w:rsid w:val="00BD0FBB"/>
    <w:rsid w:val="00BD13F3"/>
    <w:rsid w:val="00BD1E05"/>
    <w:rsid w:val="00BD1F04"/>
    <w:rsid w:val="00BD2772"/>
    <w:rsid w:val="00BD2C93"/>
    <w:rsid w:val="00BD3432"/>
    <w:rsid w:val="00BD3AE9"/>
    <w:rsid w:val="00BD4463"/>
    <w:rsid w:val="00BD5A32"/>
    <w:rsid w:val="00BD6056"/>
    <w:rsid w:val="00BD62A5"/>
    <w:rsid w:val="00BD6CCD"/>
    <w:rsid w:val="00BD6D9E"/>
    <w:rsid w:val="00BD7AD1"/>
    <w:rsid w:val="00BD7C23"/>
    <w:rsid w:val="00BD7EFB"/>
    <w:rsid w:val="00BE054D"/>
    <w:rsid w:val="00BE11EE"/>
    <w:rsid w:val="00BE1782"/>
    <w:rsid w:val="00BE2CBF"/>
    <w:rsid w:val="00BE2F5B"/>
    <w:rsid w:val="00BE2F79"/>
    <w:rsid w:val="00BE2FF5"/>
    <w:rsid w:val="00BE3649"/>
    <w:rsid w:val="00BE373E"/>
    <w:rsid w:val="00BE37F1"/>
    <w:rsid w:val="00BE3C39"/>
    <w:rsid w:val="00BE3DF7"/>
    <w:rsid w:val="00BE4098"/>
    <w:rsid w:val="00BE4F5D"/>
    <w:rsid w:val="00BE531A"/>
    <w:rsid w:val="00BE5A82"/>
    <w:rsid w:val="00BE5A83"/>
    <w:rsid w:val="00BE5BA2"/>
    <w:rsid w:val="00BE5FE2"/>
    <w:rsid w:val="00BE620A"/>
    <w:rsid w:val="00BE64B2"/>
    <w:rsid w:val="00BE65CC"/>
    <w:rsid w:val="00BE6AB3"/>
    <w:rsid w:val="00BE6B9F"/>
    <w:rsid w:val="00BE762E"/>
    <w:rsid w:val="00BE7F57"/>
    <w:rsid w:val="00BF02B0"/>
    <w:rsid w:val="00BF04BD"/>
    <w:rsid w:val="00BF05CB"/>
    <w:rsid w:val="00BF0760"/>
    <w:rsid w:val="00BF0A76"/>
    <w:rsid w:val="00BF0C42"/>
    <w:rsid w:val="00BF179E"/>
    <w:rsid w:val="00BF1DE2"/>
    <w:rsid w:val="00BF3204"/>
    <w:rsid w:val="00BF3AEC"/>
    <w:rsid w:val="00BF51B7"/>
    <w:rsid w:val="00BF5F88"/>
    <w:rsid w:val="00BF67E9"/>
    <w:rsid w:val="00BF6B9C"/>
    <w:rsid w:val="00BF6CCE"/>
    <w:rsid w:val="00BF6D24"/>
    <w:rsid w:val="00C0042B"/>
    <w:rsid w:val="00C00768"/>
    <w:rsid w:val="00C0150E"/>
    <w:rsid w:val="00C0165A"/>
    <w:rsid w:val="00C0232B"/>
    <w:rsid w:val="00C02840"/>
    <w:rsid w:val="00C02987"/>
    <w:rsid w:val="00C02A67"/>
    <w:rsid w:val="00C0465B"/>
    <w:rsid w:val="00C04CD7"/>
    <w:rsid w:val="00C052BC"/>
    <w:rsid w:val="00C0593C"/>
    <w:rsid w:val="00C05BB1"/>
    <w:rsid w:val="00C05CFE"/>
    <w:rsid w:val="00C069D7"/>
    <w:rsid w:val="00C06F15"/>
    <w:rsid w:val="00C073AB"/>
    <w:rsid w:val="00C0775C"/>
    <w:rsid w:val="00C07F9B"/>
    <w:rsid w:val="00C1003D"/>
    <w:rsid w:val="00C10A3B"/>
    <w:rsid w:val="00C10AD3"/>
    <w:rsid w:val="00C10BA3"/>
    <w:rsid w:val="00C10EA0"/>
    <w:rsid w:val="00C111E7"/>
    <w:rsid w:val="00C1161A"/>
    <w:rsid w:val="00C11BC0"/>
    <w:rsid w:val="00C11BE4"/>
    <w:rsid w:val="00C12A46"/>
    <w:rsid w:val="00C12D9E"/>
    <w:rsid w:val="00C12E8E"/>
    <w:rsid w:val="00C139A2"/>
    <w:rsid w:val="00C13DB5"/>
    <w:rsid w:val="00C13E5D"/>
    <w:rsid w:val="00C13FB3"/>
    <w:rsid w:val="00C144E9"/>
    <w:rsid w:val="00C14530"/>
    <w:rsid w:val="00C14E63"/>
    <w:rsid w:val="00C151DF"/>
    <w:rsid w:val="00C1524F"/>
    <w:rsid w:val="00C1543F"/>
    <w:rsid w:val="00C155AF"/>
    <w:rsid w:val="00C157F8"/>
    <w:rsid w:val="00C15E59"/>
    <w:rsid w:val="00C168B1"/>
    <w:rsid w:val="00C174EC"/>
    <w:rsid w:val="00C17A12"/>
    <w:rsid w:val="00C207E4"/>
    <w:rsid w:val="00C20E2C"/>
    <w:rsid w:val="00C210A6"/>
    <w:rsid w:val="00C215E2"/>
    <w:rsid w:val="00C2219F"/>
    <w:rsid w:val="00C2283A"/>
    <w:rsid w:val="00C239AD"/>
    <w:rsid w:val="00C23C56"/>
    <w:rsid w:val="00C23D4E"/>
    <w:rsid w:val="00C23D57"/>
    <w:rsid w:val="00C247DE"/>
    <w:rsid w:val="00C2548E"/>
    <w:rsid w:val="00C255BE"/>
    <w:rsid w:val="00C26B6D"/>
    <w:rsid w:val="00C271BC"/>
    <w:rsid w:val="00C274FE"/>
    <w:rsid w:val="00C27AE8"/>
    <w:rsid w:val="00C30027"/>
    <w:rsid w:val="00C312C1"/>
    <w:rsid w:val="00C31722"/>
    <w:rsid w:val="00C31A36"/>
    <w:rsid w:val="00C31B32"/>
    <w:rsid w:val="00C322B0"/>
    <w:rsid w:val="00C3315A"/>
    <w:rsid w:val="00C33BF0"/>
    <w:rsid w:val="00C33D5C"/>
    <w:rsid w:val="00C33D79"/>
    <w:rsid w:val="00C34959"/>
    <w:rsid w:val="00C34975"/>
    <w:rsid w:val="00C34E44"/>
    <w:rsid w:val="00C34ED9"/>
    <w:rsid w:val="00C350E1"/>
    <w:rsid w:val="00C35334"/>
    <w:rsid w:val="00C354EF"/>
    <w:rsid w:val="00C359C2"/>
    <w:rsid w:val="00C35DA5"/>
    <w:rsid w:val="00C35E1B"/>
    <w:rsid w:val="00C35E28"/>
    <w:rsid w:val="00C35F58"/>
    <w:rsid w:val="00C36278"/>
    <w:rsid w:val="00C365A9"/>
    <w:rsid w:val="00C36956"/>
    <w:rsid w:val="00C370F3"/>
    <w:rsid w:val="00C37174"/>
    <w:rsid w:val="00C376CD"/>
    <w:rsid w:val="00C37D0D"/>
    <w:rsid w:val="00C37E74"/>
    <w:rsid w:val="00C37F30"/>
    <w:rsid w:val="00C404D2"/>
    <w:rsid w:val="00C4072C"/>
    <w:rsid w:val="00C41255"/>
    <w:rsid w:val="00C4194A"/>
    <w:rsid w:val="00C42076"/>
    <w:rsid w:val="00C4215E"/>
    <w:rsid w:val="00C42D3E"/>
    <w:rsid w:val="00C42EB1"/>
    <w:rsid w:val="00C43478"/>
    <w:rsid w:val="00C438F0"/>
    <w:rsid w:val="00C44046"/>
    <w:rsid w:val="00C441AB"/>
    <w:rsid w:val="00C453FF"/>
    <w:rsid w:val="00C45819"/>
    <w:rsid w:val="00C4595A"/>
    <w:rsid w:val="00C4692B"/>
    <w:rsid w:val="00C47E26"/>
    <w:rsid w:val="00C5036C"/>
    <w:rsid w:val="00C50A2D"/>
    <w:rsid w:val="00C5109C"/>
    <w:rsid w:val="00C512FD"/>
    <w:rsid w:val="00C51EF7"/>
    <w:rsid w:val="00C52134"/>
    <w:rsid w:val="00C52D19"/>
    <w:rsid w:val="00C53838"/>
    <w:rsid w:val="00C54A63"/>
    <w:rsid w:val="00C54B4F"/>
    <w:rsid w:val="00C54B9F"/>
    <w:rsid w:val="00C54BCC"/>
    <w:rsid w:val="00C550BC"/>
    <w:rsid w:val="00C55272"/>
    <w:rsid w:val="00C55A3B"/>
    <w:rsid w:val="00C55AA2"/>
    <w:rsid w:val="00C55C3A"/>
    <w:rsid w:val="00C55C61"/>
    <w:rsid w:val="00C56E38"/>
    <w:rsid w:val="00C56F13"/>
    <w:rsid w:val="00C575D2"/>
    <w:rsid w:val="00C576BA"/>
    <w:rsid w:val="00C57CE1"/>
    <w:rsid w:val="00C57F87"/>
    <w:rsid w:val="00C6002B"/>
    <w:rsid w:val="00C60711"/>
    <w:rsid w:val="00C61229"/>
    <w:rsid w:val="00C628E3"/>
    <w:rsid w:val="00C62917"/>
    <w:rsid w:val="00C6298F"/>
    <w:rsid w:val="00C65101"/>
    <w:rsid w:val="00C656E6"/>
    <w:rsid w:val="00C663CA"/>
    <w:rsid w:val="00C66AC8"/>
    <w:rsid w:val="00C66B41"/>
    <w:rsid w:val="00C66FCC"/>
    <w:rsid w:val="00C672DD"/>
    <w:rsid w:val="00C67B90"/>
    <w:rsid w:val="00C67F55"/>
    <w:rsid w:val="00C67FCB"/>
    <w:rsid w:val="00C700A4"/>
    <w:rsid w:val="00C7209C"/>
    <w:rsid w:val="00C7254D"/>
    <w:rsid w:val="00C72F1A"/>
    <w:rsid w:val="00C73625"/>
    <w:rsid w:val="00C736A5"/>
    <w:rsid w:val="00C739BC"/>
    <w:rsid w:val="00C74140"/>
    <w:rsid w:val="00C74D8B"/>
    <w:rsid w:val="00C77ABD"/>
    <w:rsid w:val="00C80041"/>
    <w:rsid w:val="00C80050"/>
    <w:rsid w:val="00C80147"/>
    <w:rsid w:val="00C81E7E"/>
    <w:rsid w:val="00C8227B"/>
    <w:rsid w:val="00C822B3"/>
    <w:rsid w:val="00C8320C"/>
    <w:rsid w:val="00C83630"/>
    <w:rsid w:val="00C83A12"/>
    <w:rsid w:val="00C83CDD"/>
    <w:rsid w:val="00C83D8D"/>
    <w:rsid w:val="00C83FA8"/>
    <w:rsid w:val="00C84395"/>
    <w:rsid w:val="00C8447A"/>
    <w:rsid w:val="00C84A77"/>
    <w:rsid w:val="00C85295"/>
    <w:rsid w:val="00C85EC0"/>
    <w:rsid w:val="00C85F21"/>
    <w:rsid w:val="00C86A2A"/>
    <w:rsid w:val="00C8721B"/>
    <w:rsid w:val="00C877A3"/>
    <w:rsid w:val="00C879A6"/>
    <w:rsid w:val="00C90B4F"/>
    <w:rsid w:val="00C90D1D"/>
    <w:rsid w:val="00C9184C"/>
    <w:rsid w:val="00C91B5D"/>
    <w:rsid w:val="00C920F1"/>
    <w:rsid w:val="00C9295D"/>
    <w:rsid w:val="00C9296F"/>
    <w:rsid w:val="00C92DEC"/>
    <w:rsid w:val="00C931C4"/>
    <w:rsid w:val="00C9413D"/>
    <w:rsid w:val="00C94F8D"/>
    <w:rsid w:val="00C95300"/>
    <w:rsid w:val="00C95C6B"/>
    <w:rsid w:val="00C97AE8"/>
    <w:rsid w:val="00CA03BD"/>
    <w:rsid w:val="00CA0521"/>
    <w:rsid w:val="00CA0928"/>
    <w:rsid w:val="00CA112E"/>
    <w:rsid w:val="00CA2116"/>
    <w:rsid w:val="00CA2291"/>
    <w:rsid w:val="00CA2E0C"/>
    <w:rsid w:val="00CA34FD"/>
    <w:rsid w:val="00CA3C9F"/>
    <w:rsid w:val="00CA43D5"/>
    <w:rsid w:val="00CA4492"/>
    <w:rsid w:val="00CA44A5"/>
    <w:rsid w:val="00CA56C4"/>
    <w:rsid w:val="00CA5D69"/>
    <w:rsid w:val="00CA64C1"/>
    <w:rsid w:val="00CA6D2B"/>
    <w:rsid w:val="00CA72B8"/>
    <w:rsid w:val="00CA743E"/>
    <w:rsid w:val="00CA7B2E"/>
    <w:rsid w:val="00CA7D7B"/>
    <w:rsid w:val="00CB030D"/>
    <w:rsid w:val="00CB09C7"/>
    <w:rsid w:val="00CB13E7"/>
    <w:rsid w:val="00CB1465"/>
    <w:rsid w:val="00CB14ED"/>
    <w:rsid w:val="00CB1B5B"/>
    <w:rsid w:val="00CB24A6"/>
    <w:rsid w:val="00CB2F1C"/>
    <w:rsid w:val="00CB32BD"/>
    <w:rsid w:val="00CB4817"/>
    <w:rsid w:val="00CB5019"/>
    <w:rsid w:val="00CB5982"/>
    <w:rsid w:val="00CB5AA8"/>
    <w:rsid w:val="00CB5CF8"/>
    <w:rsid w:val="00CB60B8"/>
    <w:rsid w:val="00CB670A"/>
    <w:rsid w:val="00CB6826"/>
    <w:rsid w:val="00CB7E5D"/>
    <w:rsid w:val="00CC01D1"/>
    <w:rsid w:val="00CC03D2"/>
    <w:rsid w:val="00CC229E"/>
    <w:rsid w:val="00CC25DB"/>
    <w:rsid w:val="00CC2866"/>
    <w:rsid w:val="00CC2FD5"/>
    <w:rsid w:val="00CC34FE"/>
    <w:rsid w:val="00CC3D70"/>
    <w:rsid w:val="00CC3EF8"/>
    <w:rsid w:val="00CC469F"/>
    <w:rsid w:val="00CC4C93"/>
    <w:rsid w:val="00CC4F48"/>
    <w:rsid w:val="00CC6093"/>
    <w:rsid w:val="00CC6AAA"/>
    <w:rsid w:val="00CC6B5F"/>
    <w:rsid w:val="00CC6BD7"/>
    <w:rsid w:val="00CC6D04"/>
    <w:rsid w:val="00CC7742"/>
    <w:rsid w:val="00CC7EDB"/>
    <w:rsid w:val="00CD0996"/>
    <w:rsid w:val="00CD1230"/>
    <w:rsid w:val="00CD16EE"/>
    <w:rsid w:val="00CD17CD"/>
    <w:rsid w:val="00CD19D3"/>
    <w:rsid w:val="00CD1E98"/>
    <w:rsid w:val="00CD2650"/>
    <w:rsid w:val="00CD3282"/>
    <w:rsid w:val="00CD50DD"/>
    <w:rsid w:val="00CD5996"/>
    <w:rsid w:val="00CD6140"/>
    <w:rsid w:val="00CD61CC"/>
    <w:rsid w:val="00CD648B"/>
    <w:rsid w:val="00CD67F9"/>
    <w:rsid w:val="00CD6813"/>
    <w:rsid w:val="00CD6FAA"/>
    <w:rsid w:val="00CD7DCE"/>
    <w:rsid w:val="00CE042C"/>
    <w:rsid w:val="00CE04AF"/>
    <w:rsid w:val="00CE0A49"/>
    <w:rsid w:val="00CE1CAA"/>
    <w:rsid w:val="00CE1D5A"/>
    <w:rsid w:val="00CE233D"/>
    <w:rsid w:val="00CE2AAB"/>
    <w:rsid w:val="00CE2DDE"/>
    <w:rsid w:val="00CE2FB7"/>
    <w:rsid w:val="00CE2FC9"/>
    <w:rsid w:val="00CE405F"/>
    <w:rsid w:val="00CE59C5"/>
    <w:rsid w:val="00CE6166"/>
    <w:rsid w:val="00CE698D"/>
    <w:rsid w:val="00CF0489"/>
    <w:rsid w:val="00CF04C0"/>
    <w:rsid w:val="00CF075B"/>
    <w:rsid w:val="00CF0BD1"/>
    <w:rsid w:val="00CF16E8"/>
    <w:rsid w:val="00CF1B5C"/>
    <w:rsid w:val="00CF22FD"/>
    <w:rsid w:val="00CF26CF"/>
    <w:rsid w:val="00CF37EA"/>
    <w:rsid w:val="00CF3AD3"/>
    <w:rsid w:val="00CF3EB0"/>
    <w:rsid w:val="00CF49D0"/>
    <w:rsid w:val="00CF5281"/>
    <w:rsid w:val="00CF55DE"/>
    <w:rsid w:val="00CF5D5B"/>
    <w:rsid w:val="00CF6870"/>
    <w:rsid w:val="00CF6EF3"/>
    <w:rsid w:val="00CF7C9E"/>
    <w:rsid w:val="00D0039C"/>
    <w:rsid w:val="00D00920"/>
    <w:rsid w:val="00D00EFB"/>
    <w:rsid w:val="00D01649"/>
    <w:rsid w:val="00D01DCD"/>
    <w:rsid w:val="00D01E1F"/>
    <w:rsid w:val="00D0217B"/>
    <w:rsid w:val="00D023DB"/>
    <w:rsid w:val="00D02754"/>
    <w:rsid w:val="00D02DB3"/>
    <w:rsid w:val="00D02E00"/>
    <w:rsid w:val="00D02F97"/>
    <w:rsid w:val="00D02F9B"/>
    <w:rsid w:val="00D031BB"/>
    <w:rsid w:val="00D03250"/>
    <w:rsid w:val="00D03F27"/>
    <w:rsid w:val="00D0425B"/>
    <w:rsid w:val="00D048F4"/>
    <w:rsid w:val="00D04B2F"/>
    <w:rsid w:val="00D055AF"/>
    <w:rsid w:val="00D060D5"/>
    <w:rsid w:val="00D06682"/>
    <w:rsid w:val="00D066C0"/>
    <w:rsid w:val="00D06E8F"/>
    <w:rsid w:val="00D06ED6"/>
    <w:rsid w:val="00D075F7"/>
    <w:rsid w:val="00D07B6F"/>
    <w:rsid w:val="00D07DD7"/>
    <w:rsid w:val="00D07E91"/>
    <w:rsid w:val="00D104DE"/>
    <w:rsid w:val="00D105B6"/>
    <w:rsid w:val="00D112B1"/>
    <w:rsid w:val="00D1244F"/>
    <w:rsid w:val="00D12B38"/>
    <w:rsid w:val="00D13369"/>
    <w:rsid w:val="00D13545"/>
    <w:rsid w:val="00D137A6"/>
    <w:rsid w:val="00D14142"/>
    <w:rsid w:val="00D147CB"/>
    <w:rsid w:val="00D16253"/>
    <w:rsid w:val="00D16546"/>
    <w:rsid w:val="00D16789"/>
    <w:rsid w:val="00D16AB9"/>
    <w:rsid w:val="00D17148"/>
    <w:rsid w:val="00D17344"/>
    <w:rsid w:val="00D1778A"/>
    <w:rsid w:val="00D205B8"/>
    <w:rsid w:val="00D20971"/>
    <w:rsid w:val="00D20CC4"/>
    <w:rsid w:val="00D21021"/>
    <w:rsid w:val="00D214B6"/>
    <w:rsid w:val="00D22464"/>
    <w:rsid w:val="00D2252D"/>
    <w:rsid w:val="00D229CF"/>
    <w:rsid w:val="00D229F6"/>
    <w:rsid w:val="00D22C76"/>
    <w:rsid w:val="00D22FE2"/>
    <w:rsid w:val="00D237EF"/>
    <w:rsid w:val="00D23AF4"/>
    <w:rsid w:val="00D240FF"/>
    <w:rsid w:val="00D244F3"/>
    <w:rsid w:val="00D245A5"/>
    <w:rsid w:val="00D24B49"/>
    <w:rsid w:val="00D24D04"/>
    <w:rsid w:val="00D26072"/>
    <w:rsid w:val="00D265AB"/>
    <w:rsid w:val="00D265F7"/>
    <w:rsid w:val="00D266BD"/>
    <w:rsid w:val="00D278A3"/>
    <w:rsid w:val="00D30021"/>
    <w:rsid w:val="00D30D70"/>
    <w:rsid w:val="00D31AB8"/>
    <w:rsid w:val="00D31C51"/>
    <w:rsid w:val="00D31CAB"/>
    <w:rsid w:val="00D31FDD"/>
    <w:rsid w:val="00D32B67"/>
    <w:rsid w:val="00D32B82"/>
    <w:rsid w:val="00D32E3F"/>
    <w:rsid w:val="00D335DE"/>
    <w:rsid w:val="00D33AC1"/>
    <w:rsid w:val="00D33ECE"/>
    <w:rsid w:val="00D33F67"/>
    <w:rsid w:val="00D34047"/>
    <w:rsid w:val="00D344ED"/>
    <w:rsid w:val="00D345A6"/>
    <w:rsid w:val="00D34725"/>
    <w:rsid w:val="00D3533E"/>
    <w:rsid w:val="00D3572D"/>
    <w:rsid w:val="00D36875"/>
    <w:rsid w:val="00D36D46"/>
    <w:rsid w:val="00D37B66"/>
    <w:rsid w:val="00D40533"/>
    <w:rsid w:val="00D40F82"/>
    <w:rsid w:val="00D4130C"/>
    <w:rsid w:val="00D41460"/>
    <w:rsid w:val="00D41B40"/>
    <w:rsid w:val="00D41E51"/>
    <w:rsid w:val="00D42C48"/>
    <w:rsid w:val="00D43F1A"/>
    <w:rsid w:val="00D44131"/>
    <w:rsid w:val="00D44835"/>
    <w:rsid w:val="00D44CE7"/>
    <w:rsid w:val="00D4543D"/>
    <w:rsid w:val="00D464B8"/>
    <w:rsid w:val="00D4654E"/>
    <w:rsid w:val="00D46AAC"/>
    <w:rsid w:val="00D47D25"/>
    <w:rsid w:val="00D50226"/>
    <w:rsid w:val="00D50244"/>
    <w:rsid w:val="00D5057D"/>
    <w:rsid w:val="00D5086E"/>
    <w:rsid w:val="00D50B68"/>
    <w:rsid w:val="00D518DD"/>
    <w:rsid w:val="00D519EC"/>
    <w:rsid w:val="00D529A6"/>
    <w:rsid w:val="00D52FB7"/>
    <w:rsid w:val="00D538A7"/>
    <w:rsid w:val="00D538E0"/>
    <w:rsid w:val="00D53AF2"/>
    <w:rsid w:val="00D53CC4"/>
    <w:rsid w:val="00D541D2"/>
    <w:rsid w:val="00D547A6"/>
    <w:rsid w:val="00D54A70"/>
    <w:rsid w:val="00D54D2C"/>
    <w:rsid w:val="00D553E9"/>
    <w:rsid w:val="00D55F39"/>
    <w:rsid w:val="00D566E7"/>
    <w:rsid w:val="00D57147"/>
    <w:rsid w:val="00D572CA"/>
    <w:rsid w:val="00D60AEF"/>
    <w:rsid w:val="00D60B4C"/>
    <w:rsid w:val="00D60F8F"/>
    <w:rsid w:val="00D62918"/>
    <w:rsid w:val="00D62F15"/>
    <w:rsid w:val="00D63188"/>
    <w:rsid w:val="00D63F3C"/>
    <w:rsid w:val="00D63F62"/>
    <w:rsid w:val="00D644A2"/>
    <w:rsid w:val="00D64883"/>
    <w:rsid w:val="00D64A9F"/>
    <w:rsid w:val="00D64ECF"/>
    <w:rsid w:val="00D65388"/>
    <w:rsid w:val="00D666CF"/>
    <w:rsid w:val="00D668AD"/>
    <w:rsid w:val="00D66AD7"/>
    <w:rsid w:val="00D66D67"/>
    <w:rsid w:val="00D66E9C"/>
    <w:rsid w:val="00D670EA"/>
    <w:rsid w:val="00D7016E"/>
    <w:rsid w:val="00D7073B"/>
    <w:rsid w:val="00D70806"/>
    <w:rsid w:val="00D7081E"/>
    <w:rsid w:val="00D70FD5"/>
    <w:rsid w:val="00D7164F"/>
    <w:rsid w:val="00D71FFF"/>
    <w:rsid w:val="00D725B1"/>
    <w:rsid w:val="00D72A36"/>
    <w:rsid w:val="00D72B41"/>
    <w:rsid w:val="00D72BA3"/>
    <w:rsid w:val="00D72EE3"/>
    <w:rsid w:val="00D73AA9"/>
    <w:rsid w:val="00D74402"/>
    <w:rsid w:val="00D7460A"/>
    <w:rsid w:val="00D749BC"/>
    <w:rsid w:val="00D74FBD"/>
    <w:rsid w:val="00D755A7"/>
    <w:rsid w:val="00D75D58"/>
    <w:rsid w:val="00D7613D"/>
    <w:rsid w:val="00D761A2"/>
    <w:rsid w:val="00D76E4C"/>
    <w:rsid w:val="00D773F2"/>
    <w:rsid w:val="00D774F9"/>
    <w:rsid w:val="00D77694"/>
    <w:rsid w:val="00D776FB"/>
    <w:rsid w:val="00D8003C"/>
    <w:rsid w:val="00D80084"/>
    <w:rsid w:val="00D817F2"/>
    <w:rsid w:val="00D81E40"/>
    <w:rsid w:val="00D826F6"/>
    <w:rsid w:val="00D829E7"/>
    <w:rsid w:val="00D841EA"/>
    <w:rsid w:val="00D847BA"/>
    <w:rsid w:val="00D84E7F"/>
    <w:rsid w:val="00D8516A"/>
    <w:rsid w:val="00D85196"/>
    <w:rsid w:val="00D853AF"/>
    <w:rsid w:val="00D85532"/>
    <w:rsid w:val="00D85A9F"/>
    <w:rsid w:val="00D86125"/>
    <w:rsid w:val="00D86BB2"/>
    <w:rsid w:val="00D8720D"/>
    <w:rsid w:val="00D87481"/>
    <w:rsid w:val="00D87BB4"/>
    <w:rsid w:val="00D903ED"/>
    <w:rsid w:val="00D907D6"/>
    <w:rsid w:val="00D91709"/>
    <w:rsid w:val="00D91A4F"/>
    <w:rsid w:val="00D91FE8"/>
    <w:rsid w:val="00D9230B"/>
    <w:rsid w:val="00D932A5"/>
    <w:rsid w:val="00D93A72"/>
    <w:rsid w:val="00D93D8F"/>
    <w:rsid w:val="00D93FE8"/>
    <w:rsid w:val="00D94ADD"/>
    <w:rsid w:val="00D94B8A"/>
    <w:rsid w:val="00D95219"/>
    <w:rsid w:val="00D96269"/>
    <w:rsid w:val="00D970E7"/>
    <w:rsid w:val="00D97362"/>
    <w:rsid w:val="00D974E9"/>
    <w:rsid w:val="00D97586"/>
    <w:rsid w:val="00D97D14"/>
    <w:rsid w:val="00DA092D"/>
    <w:rsid w:val="00DA0EEE"/>
    <w:rsid w:val="00DA0FBA"/>
    <w:rsid w:val="00DA1642"/>
    <w:rsid w:val="00DA1F4B"/>
    <w:rsid w:val="00DA2102"/>
    <w:rsid w:val="00DA2378"/>
    <w:rsid w:val="00DA239D"/>
    <w:rsid w:val="00DA279C"/>
    <w:rsid w:val="00DA2D58"/>
    <w:rsid w:val="00DA2F48"/>
    <w:rsid w:val="00DA3646"/>
    <w:rsid w:val="00DA3DCA"/>
    <w:rsid w:val="00DA4083"/>
    <w:rsid w:val="00DA4918"/>
    <w:rsid w:val="00DA565C"/>
    <w:rsid w:val="00DA5878"/>
    <w:rsid w:val="00DA5947"/>
    <w:rsid w:val="00DA6AB2"/>
    <w:rsid w:val="00DA6C8C"/>
    <w:rsid w:val="00DA6D40"/>
    <w:rsid w:val="00DA71FF"/>
    <w:rsid w:val="00DA731B"/>
    <w:rsid w:val="00DA7A9A"/>
    <w:rsid w:val="00DB01A9"/>
    <w:rsid w:val="00DB0DD7"/>
    <w:rsid w:val="00DB19EC"/>
    <w:rsid w:val="00DB1B6D"/>
    <w:rsid w:val="00DB2804"/>
    <w:rsid w:val="00DB3A70"/>
    <w:rsid w:val="00DB4BAB"/>
    <w:rsid w:val="00DB5127"/>
    <w:rsid w:val="00DB56E5"/>
    <w:rsid w:val="00DB57E7"/>
    <w:rsid w:val="00DB7484"/>
    <w:rsid w:val="00DC02FA"/>
    <w:rsid w:val="00DC04F5"/>
    <w:rsid w:val="00DC0BF2"/>
    <w:rsid w:val="00DC0FE1"/>
    <w:rsid w:val="00DC1205"/>
    <w:rsid w:val="00DC1B80"/>
    <w:rsid w:val="00DC2759"/>
    <w:rsid w:val="00DC2959"/>
    <w:rsid w:val="00DC2BC7"/>
    <w:rsid w:val="00DC2DA5"/>
    <w:rsid w:val="00DC3E74"/>
    <w:rsid w:val="00DC43C5"/>
    <w:rsid w:val="00DC46C0"/>
    <w:rsid w:val="00DC5940"/>
    <w:rsid w:val="00DC5AB8"/>
    <w:rsid w:val="00DC60AC"/>
    <w:rsid w:val="00DC61B8"/>
    <w:rsid w:val="00DC62A6"/>
    <w:rsid w:val="00DC65C5"/>
    <w:rsid w:val="00DC6694"/>
    <w:rsid w:val="00DC6739"/>
    <w:rsid w:val="00DC68B3"/>
    <w:rsid w:val="00DC6B1B"/>
    <w:rsid w:val="00DC6E69"/>
    <w:rsid w:val="00DC7072"/>
    <w:rsid w:val="00DC71ED"/>
    <w:rsid w:val="00DC7407"/>
    <w:rsid w:val="00DD041A"/>
    <w:rsid w:val="00DD05BA"/>
    <w:rsid w:val="00DD0786"/>
    <w:rsid w:val="00DD07AE"/>
    <w:rsid w:val="00DD0A48"/>
    <w:rsid w:val="00DD0FEF"/>
    <w:rsid w:val="00DD1245"/>
    <w:rsid w:val="00DD12FC"/>
    <w:rsid w:val="00DD1552"/>
    <w:rsid w:val="00DD2170"/>
    <w:rsid w:val="00DD28BC"/>
    <w:rsid w:val="00DD29D6"/>
    <w:rsid w:val="00DD29F0"/>
    <w:rsid w:val="00DD3310"/>
    <w:rsid w:val="00DD4587"/>
    <w:rsid w:val="00DD492A"/>
    <w:rsid w:val="00DD57F2"/>
    <w:rsid w:val="00DD5F8D"/>
    <w:rsid w:val="00DD62E6"/>
    <w:rsid w:val="00DD7110"/>
    <w:rsid w:val="00DD71DA"/>
    <w:rsid w:val="00DD7F43"/>
    <w:rsid w:val="00DD7F50"/>
    <w:rsid w:val="00DE011D"/>
    <w:rsid w:val="00DE0EB2"/>
    <w:rsid w:val="00DE15FF"/>
    <w:rsid w:val="00DE1670"/>
    <w:rsid w:val="00DE2000"/>
    <w:rsid w:val="00DE2260"/>
    <w:rsid w:val="00DE2E91"/>
    <w:rsid w:val="00DE30FD"/>
    <w:rsid w:val="00DE3535"/>
    <w:rsid w:val="00DE356E"/>
    <w:rsid w:val="00DE358B"/>
    <w:rsid w:val="00DE3C2E"/>
    <w:rsid w:val="00DE3DF6"/>
    <w:rsid w:val="00DE460E"/>
    <w:rsid w:val="00DE5149"/>
    <w:rsid w:val="00DE51A8"/>
    <w:rsid w:val="00DE5E3A"/>
    <w:rsid w:val="00DE654C"/>
    <w:rsid w:val="00DF0076"/>
    <w:rsid w:val="00DF00E2"/>
    <w:rsid w:val="00DF06D1"/>
    <w:rsid w:val="00DF0FAA"/>
    <w:rsid w:val="00DF1BC2"/>
    <w:rsid w:val="00DF3159"/>
    <w:rsid w:val="00DF36B6"/>
    <w:rsid w:val="00DF3922"/>
    <w:rsid w:val="00DF4767"/>
    <w:rsid w:val="00DF4A34"/>
    <w:rsid w:val="00DF4BE6"/>
    <w:rsid w:val="00DF5014"/>
    <w:rsid w:val="00DF5209"/>
    <w:rsid w:val="00DF52FD"/>
    <w:rsid w:val="00DF58CE"/>
    <w:rsid w:val="00DF58E8"/>
    <w:rsid w:val="00DF59A3"/>
    <w:rsid w:val="00DF5A4A"/>
    <w:rsid w:val="00DF5D1C"/>
    <w:rsid w:val="00DF62D1"/>
    <w:rsid w:val="00DF6309"/>
    <w:rsid w:val="00DF634C"/>
    <w:rsid w:val="00DF673C"/>
    <w:rsid w:val="00DF74DD"/>
    <w:rsid w:val="00E00A50"/>
    <w:rsid w:val="00E016CE"/>
    <w:rsid w:val="00E0204F"/>
    <w:rsid w:val="00E02CF4"/>
    <w:rsid w:val="00E0306F"/>
    <w:rsid w:val="00E0362B"/>
    <w:rsid w:val="00E03978"/>
    <w:rsid w:val="00E03DE4"/>
    <w:rsid w:val="00E04076"/>
    <w:rsid w:val="00E05687"/>
    <w:rsid w:val="00E058A3"/>
    <w:rsid w:val="00E05F9B"/>
    <w:rsid w:val="00E05FA0"/>
    <w:rsid w:val="00E06165"/>
    <w:rsid w:val="00E06316"/>
    <w:rsid w:val="00E06AC6"/>
    <w:rsid w:val="00E074AC"/>
    <w:rsid w:val="00E0763C"/>
    <w:rsid w:val="00E07AEA"/>
    <w:rsid w:val="00E07F81"/>
    <w:rsid w:val="00E1031D"/>
    <w:rsid w:val="00E10559"/>
    <w:rsid w:val="00E10B3C"/>
    <w:rsid w:val="00E11037"/>
    <w:rsid w:val="00E12290"/>
    <w:rsid w:val="00E12541"/>
    <w:rsid w:val="00E12AB1"/>
    <w:rsid w:val="00E13D4D"/>
    <w:rsid w:val="00E13F8E"/>
    <w:rsid w:val="00E1414F"/>
    <w:rsid w:val="00E143DC"/>
    <w:rsid w:val="00E144E2"/>
    <w:rsid w:val="00E14AB1"/>
    <w:rsid w:val="00E1590B"/>
    <w:rsid w:val="00E15952"/>
    <w:rsid w:val="00E15F6A"/>
    <w:rsid w:val="00E16A37"/>
    <w:rsid w:val="00E16A4F"/>
    <w:rsid w:val="00E16B34"/>
    <w:rsid w:val="00E171E5"/>
    <w:rsid w:val="00E178F5"/>
    <w:rsid w:val="00E17E1C"/>
    <w:rsid w:val="00E2014C"/>
    <w:rsid w:val="00E205F7"/>
    <w:rsid w:val="00E21820"/>
    <w:rsid w:val="00E21B36"/>
    <w:rsid w:val="00E24634"/>
    <w:rsid w:val="00E2466E"/>
    <w:rsid w:val="00E25BDB"/>
    <w:rsid w:val="00E25C11"/>
    <w:rsid w:val="00E260B0"/>
    <w:rsid w:val="00E265A8"/>
    <w:rsid w:val="00E26DDA"/>
    <w:rsid w:val="00E274AD"/>
    <w:rsid w:val="00E27870"/>
    <w:rsid w:val="00E27B97"/>
    <w:rsid w:val="00E27CEA"/>
    <w:rsid w:val="00E30271"/>
    <w:rsid w:val="00E30EB2"/>
    <w:rsid w:val="00E31144"/>
    <w:rsid w:val="00E318E2"/>
    <w:rsid w:val="00E31B37"/>
    <w:rsid w:val="00E3290B"/>
    <w:rsid w:val="00E32AB1"/>
    <w:rsid w:val="00E33BBC"/>
    <w:rsid w:val="00E33E95"/>
    <w:rsid w:val="00E3437F"/>
    <w:rsid w:val="00E3472A"/>
    <w:rsid w:val="00E34B67"/>
    <w:rsid w:val="00E34FC0"/>
    <w:rsid w:val="00E35305"/>
    <w:rsid w:val="00E3557A"/>
    <w:rsid w:val="00E35A33"/>
    <w:rsid w:val="00E35D0E"/>
    <w:rsid w:val="00E35DA0"/>
    <w:rsid w:val="00E361A2"/>
    <w:rsid w:val="00E36205"/>
    <w:rsid w:val="00E3782B"/>
    <w:rsid w:val="00E378C3"/>
    <w:rsid w:val="00E40574"/>
    <w:rsid w:val="00E40961"/>
    <w:rsid w:val="00E41A54"/>
    <w:rsid w:val="00E4206A"/>
    <w:rsid w:val="00E42C99"/>
    <w:rsid w:val="00E44A6C"/>
    <w:rsid w:val="00E451E4"/>
    <w:rsid w:val="00E45BAC"/>
    <w:rsid w:val="00E45BCF"/>
    <w:rsid w:val="00E45F42"/>
    <w:rsid w:val="00E460EB"/>
    <w:rsid w:val="00E460EF"/>
    <w:rsid w:val="00E460FF"/>
    <w:rsid w:val="00E462A4"/>
    <w:rsid w:val="00E46586"/>
    <w:rsid w:val="00E4690F"/>
    <w:rsid w:val="00E46FD8"/>
    <w:rsid w:val="00E5012D"/>
    <w:rsid w:val="00E50191"/>
    <w:rsid w:val="00E503A0"/>
    <w:rsid w:val="00E50578"/>
    <w:rsid w:val="00E50D34"/>
    <w:rsid w:val="00E5115B"/>
    <w:rsid w:val="00E5183B"/>
    <w:rsid w:val="00E51903"/>
    <w:rsid w:val="00E52977"/>
    <w:rsid w:val="00E52E13"/>
    <w:rsid w:val="00E539FC"/>
    <w:rsid w:val="00E53CF4"/>
    <w:rsid w:val="00E53ECB"/>
    <w:rsid w:val="00E54CD2"/>
    <w:rsid w:val="00E54E62"/>
    <w:rsid w:val="00E56797"/>
    <w:rsid w:val="00E56C62"/>
    <w:rsid w:val="00E56F8D"/>
    <w:rsid w:val="00E574B6"/>
    <w:rsid w:val="00E6059A"/>
    <w:rsid w:val="00E606D4"/>
    <w:rsid w:val="00E60990"/>
    <w:rsid w:val="00E60BBB"/>
    <w:rsid w:val="00E60D95"/>
    <w:rsid w:val="00E61187"/>
    <w:rsid w:val="00E61553"/>
    <w:rsid w:val="00E615D9"/>
    <w:rsid w:val="00E61866"/>
    <w:rsid w:val="00E621C4"/>
    <w:rsid w:val="00E62CE2"/>
    <w:rsid w:val="00E630D9"/>
    <w:rsid w:val="00E635BC"/>
    <w:rsid w:val="00E63B22"/>
    <w:rsid w:val="00E63F8C"/>
    <w:rsid w:val="00E64618"/>
    <w:rsid w:val="00E65173"/>
    <w:rsid w:val="00E6535C"/>
    <w:rsid w:val="00E65675"/>
    <w:rsid w:val="00E656FB"/>
    <w:rsid w:val="00E65700"/>
    <w:rsid w:val="00E65A22"/>
    <w:rsid w:val="00E65D1A"/>
    <w:rsid w:val="00E66CDD"/>
    <w:rsid w:val="00E67128"/>
    <w:rsid w:val="00E672E3"/>
    <w:rsid w:val="00E67ABE"/>
    <w:rsid w:val="00E7027A"/>
    <w:rsid w:val="00E7027E"/>
    <w:rsid w:val="00E7081D"/>
    <w:rsid w:val="00E7111B"/>
    <w:rsid w:val="00E71259"/>
    <w:rsid w:val="00E71626"/>
    <w:rsid w:val="00E71A6D"/>
    <w:rsid w:val="00E72202"/>
    <w:rsid w:val="00E725FE"/>
    <w:rsid w:val="00E72EE4"/>
    <w:rsid w:val="00E7397F"/>
    <w:rsid w:val="00E743FB"/>
    <w:rsid w:val="00E7477A"/>
    <w:rsid w:val="00E747A7"/>
    <w:rsid w:val="00E75ECE"/>
    <w:rsid w:val="00E76031"/>
    <w:rsid w:val="00E76221"/>
    <w:rsid w:val="00E76711"/>
    <w:rsid w:val="00E76E31"/>
    <w:rsid w:val="00E8003B"/>
    <w:rsid w:val="00E812F9"/>
    <w:rsid w:val="00E815EF"/>
    <w:rsid w:val="00E82109"/>
    <w:rsid w:val="00E82168"/>
    <w:rsid w:val="00E82523"/>
    <w:rsid w:val="00E828D6"/>
    <w:rsid w:val="00E82B18"/>
    <w:rsid w:val="00E840EC"/>
    <w:rsid w:val="00E84688"/>
    <w:rsid w:val="00E85206"/>
    <w:rsid w:val="00E8542E"/>
    <w:rsid w:val="00E85983"/>
    <w:rsid w:val="00E86401"/>
    <w:rsid w:val="00E905C6"/>
    <w:rsid w:val="00E90A99"/>
    <w:rsid w:val="00E90DEE"/>
    <w:rsid w:val="00E91537"/>
    <w:rsid w:val="00E91B62"/>
    <w:rsid w:val="00E93131"/>
    <w:rsid w:val="00E931DC"/>
    <w:rsid w:val="00E936D1"/>
    <w:rsid w:val="00E937CD"/>
    <w:rsid w:val="00E94072"/>
    <w:rsid w:val="00E94117"/>
    <w:rsid w:val="00E94475"/>
    <w:rsid w:val="00E944E6"/>
    <w:rsid w:val="00E94719"/>
    <w:rsid w:val="00E9498F"/>
    <w:rsid w:val="00E94D7A"/>
    <w:rsid w:val="00E94E7A"/>
    <w:rsid w:val="00E95643"/>
    <w:rsid w:val="00E957C3"/>
    <w:rsid w:val="00E9754F"/>
    <w:rsid w:val="00E975FD"/>
    <w:rsid w:val="00EA0737"/>
    <w:rsid w:val="00EA0AD1"/>
    <w:rsid w:val="00EA0AD9"/>
    <w:rsid w:val="00EA0D1F"/>
    <w:rsid w:val="00EA0E43"/>
    <w:rsid w:val="00EA12B2"/>
    <w:rsid w:val="00EA16E6"/>
    <w:rsid w:val="00EA1B27"/>
    <w:rsid w:val="00EA269C"/>
    <w:rsid w:val="00EA2888"/>
    <w:rsid w:val="00EA2B08"/>
    <w:rsid w:val="00EA2D52"/>
    <w:rsid w:val="00EA397E"/>
    <w:rsid w:val="00EA3A1D"/>
    <w:rsid w:val="00EA3DD3"/>
    <w:rsid w:val="00EA3E5F"/>
    <w:rsid w:val="00EA4B7A"/>
    <w:rsid w:val="00EA5167"/>
    <w:rsid w:val="00EA5716"/>
    <w:rsid w:val="00EA5875"/>
    <w:rsid w:val="00EA6C3A"/>
    <w:rsid w:val="00EA6CD4"/>
    <w:rsid w:val="00EA6DE4"/>
    <w:rsid w:val="00EA6E48"/>
    <w:rsid w:val="00EA6E68"/>
    <w:rsid w:val="00EA7DF6"/>
    <w:rsid w:val="00EB0930"/>
    <w:rsid w:val="00EB0A0B"/>
    <w:rsid w:val="00EB1645"/>
    <w:rsid w:val="00EB191D"/>
    <w:rsid w:val="00EB1F2A"/>
    <w:rsid w:val="00EB21E2"/>
    <w:rsid w:val="00EB2676"/>
    <w:rsid w:val="00EB3539"/>
    <w:rsid w:val="00EB49BB"/>
    <w:rsid w:val="00EB5515"/>
    <w:rsid w:val="00EB55D9"/>
    <w:rsid w:val="00EB5BF3"/>
    <w:rsid w:val="00EB5FEA"/>
    <w:rsid w:val="00EB6127"/>
    <w:rsid w:val="00EB67E8"/>
    <w:rsid w:val="00EB6FF7"/>
    <w:rsid w:val="00EB72A2"/>
    <w:rsid w:val="00EB7F2F"/>
    <w:rsid w:val="00EB7F54"/>
    <w:rsid w:val="00EC0288"/>
    <w:rsid w:val="00EC14DB"/>
    <w:rsid w:val="00EC1532"/>
    <w:rsid w:val="00EC158B"/>
    <w:rsid w:val="00EC18F7"/>
    <w:rsid w:val="00EC1FB4"/>
    <w:rsid w:val="00EC258F"/>
    <w:rsid w:val="00EC26EC"/>
    <w:rsid w:val="00EC2C51"/>
    <w:rsid w:val="00EC3929"/>
    <w:rsid w:val="00EC44FE"/>
    <w:rsid w:val="00EC4518"/>
    <w:rsid w:val="00EC46A2"/>
    <w:rsid w:val="00EC4987"/>
    <w:rsid w:val="00EC4B42"/>
    <w:rsid w:val="00EC4D9B"/>
    <w:rsid w:val="00EC544C"/>
    <w:rsid w:val="00EC5F6A"/>
    <w:rsid w:val="00EC64E2"/>
    <w:rsid w:val="00EC6600"/>
    <w:rsid w:val="00EC67FA"/>
    <w:rsid w:val="00EC6854"/>
    <w:rsid w:val="00EC6D24"/>
    <w:rsid w:val="00EC6E12"/>
    <w:rsid w:val="00EC77DF"/>
    <w:rsid w:val="00EC79FC"/>
    <w:rsid w:val="00ED05DA"/>
    <w:rsid w:val="00ED0D2E"/>
    <w:rsid w:val="00ED0E14"/>
    <w:rsid w:val="00ED12D7"/>
    <w:rsid w:val="00ED1A03"/>
    <w:rsid w:val="00ED1A3B"/>
    <w:rsid w:val="00ED1DCF"/>
    <w:rsid w:val="00ED1E28"/>
    <w:rsid w:val="00ED220B"/>
    <w:rsid w:val="00ED2495"/>
    <w:rsid w:val="00ED255E"/>
    <w:rsid w:val="00ED2722"/>
    <w:rsid w:val="00ED2B53"/>
    <w:rsid w:val="00ED32B0"/>
    <w:rsid w:val="00ED3563"/>
    <w:rsid w:val="00ED3DBA"/>
    <w:rsid w:val="00ED4014"/>
    <w:rsid w:val="00ED58D5"/>
    <w:rsid w:val="00ED5AA1"/>
    <w:rsid w:val="00ED7DF9"/>
    <w:rsid w:val="00EE03D0"/>
    <w:rsid w:val="00EE0407"/>
    <w:rsid w:val="00EE0507"/>
    <w:rsid w:val="00EE0589"/>
    <w:rsid w:val="00EE0BD1"/>
    <w:rsid w:val="00EE2078"/>
    <w:rsid w:val="00EE2484"/>
    <w:rsid w:val="00EE274F"/>
    <w:rsid w:val="00EE282C"/>
    <w:rsid w:val="00EE300D"/>
    <w:rsid w:val="00EE3060"/>
    <w:rsid w:val="00EE3791"/>
    <w:rsid w:val="00EE403E"/>
    <w:rsid w:val="00EE4156"/>
    <w:rsid w:val="00EE4EA8"/>
    <w:rsid w:val="00EE5368"/>
    <w:rsid w:val="00EE5874"/>
    <w:rsid w:val="00EE5DDA"/>
    <w:rsid w:val="00EE5DFD"/>
    <w:rsid w:val="00EE5FCE"/>
    <w:rsid w:val="00EE630A"/>
    <w:rsid w:val="00EE669A"/>
    <w:rsid w:val="00EE695E"/>
    <w:rsid w:val="00EE6BD3"/>
    <w:rsid w:val="00EE71FE"/>
    <w:rsid w:val="00EE72D0"/>
    <w:rsid w:val="00EE7A45"/>
    <w:rsid w:val="00EF00EA"/>
    <w:rsid w:val="00EF0121"/>
    <w:rsid w:val="00EF0234"/>
    <w:rsid w:val="00EF035D"/>
    <w:rsid w:val="00EF057B"/>
    <w:rsid w:val="00EF1D51"/>
    <w:rsid w:val="00EF1F72"/>
    <w:rsid w:val="00EF32D8"/>
    <w:rsid w:val="00EF36E0"/>
    <w:rsid w:val="00EF3E76"/>
    <w:rsid w:val="00EF5021"/>
    <w:rsid w:val="00EF5054"/>
    <w:rsid w:val="00EF50BE"/>
    <w:rsid w:val="00EF600C"/>
    <w:rsid w:val="00EF64BE"/>
    <w:rsid w:val="00EF65F4"/>
    <w:rsid w:val="00EF6E4B"/>
    <w:rsid w:val="00F00416"/>
    <w:rsid w:val="00F01084"/>
    <w:rsid w:val="00F010D9"/>
    <w:rsid w:val="00F01636"/>
    <w:rsid w:val="00F02011"/>
    <w:rsid w:val="00F02C23"/>
    <w:rsid w:val="00F04EE0"/>
    <w:rsid w:val="00F06615"/>
    <w:rsid w:val="00F07D27"/>
    <w:rsid w:val="00F07D2B"/>
    <w:rsid w:val="00F10A4C"/>
    <w:rsid w:val="00F10C62"/>
    <w:rsid w:val="00F10D63"/>
    <w:rsid w:val="00F11F62"/>
    <w:rsid w:val="00F12E1F"/>
    <w:rsid w:val="00F13F67"/>
    <w:rsid w:val="00F143EF"/>
    <w:rsid w:val="00F15045"/>
    <w:rsid w:val="00F1530F"/>
    <w:rsid w:val="00F1539D"/>
    <w:rsid w:val="00F160FE"/>
    <w:rsid w:val="00F16E0F"/>
    <w:rsid w:val="00F171CE"/>
    <w:rsid w:val="00F1732F"/>
    <w:rsid w:val="00F173DC"/>
    <w:rsid w:val="00F17911"/>
    <w:rsid w:val="00F1795F"/>
    <w:rsid w:val="00F17B34"/>
    <w:rsid w:val="00F20430"/>
    <w:rsid w:val="00F204B8"/>
    <w:rsid w:val="00F2076F"/>
    <w:rsid w:val="00F21204"/>
    <w:rsid w:val="00F21F64"/>
    <w:rsid w:val="00F22E3D"/>
    <w:rsid w:val="00F23A09"/>
    <w:rsid w:val="00F241DD"/>
    <w:rsid w:val="00F24829"/>
    <w:rsid w:val="00F24864"/>
    <w:rsid w:val="00F24A72"/>
    <w:rsid w:val="00F258AC"/>
    <w:rsid w:val="00F259FE"/>
    <w:rsid w:val="00F26563"/>
    <w:rsid w:val="00F27068"/>
    <w:rsid w:val="00F272DB"/>
    <w:rsid w:val="00F276E8"/>
    <w:rsid w:val="00F2789D"/>
    <w:rsid w:val="00F30243"/>
    <w:rsid w:val="00F3067D"/>
    <w:rsid w:val="00F30986"/>
    <w:rsid w:val="00F31449"/>
    <w:rsid w:val="00F315FB"/>
    <w:rsid w:val="00F32152"/>
    <w:rsid w:val="00F3316E"/>
    <w:rsid w:val="00F334A5"/>
    <w:rsid w:val="00F336AA"/>
    <w:rsid w:val="00F337F3"/>
    <w:rsid w:val="00F34BE3"/>
    <w:rsid w:val="00F34D7E"/>
    <w:rsid w:val="00F35142"/>
    <w:rsid w:val="00F356A1"/>
    <w:rsid w:val="00F35947"/>
    <w:rsid w:val="00F35F33"/>
    <w:rsid w:val="00F3650A"/>
    <w:rsid w:val="00F366F1"/>
    <w:rsid w:val="00F367AC"/>
    <w:rsid w:val="00F369FF"/>
    <w:rsid w:val="00F36CE7"/>
    <w:rsid w:val="00F37419"/>
    <w:rsid w:val="00F3771A"/>
    <w:rsid w:val="00F378D2"/>
    <w:rsid w:val="00F400AF"/>
    <w:rsid w:val="00F429FA"/>
    <w:rsid w:val="00F42C88"/>
    <w:rsid w:val="00F42EB8"/>
    <w:rsid w:val="00F430A4"/>
    <w:rsid w:val="00F4352A"/>
    <w:rsid w:val="00F44069"/>
    <w:rsid w:val="00F44537"/>
    <w:rsid w:val="00F445D3"/>
    <w:rsid w:val="00F44D00"/>
    <w:rsid w:val="00F44D5C"/>
    <w:rsid w:val="00F458AE"/>
    <w:rsid w:val="00F46215"/>
    <w:rsid w:val="00F46BFD"/>
    <w:rsid w:val="00F47BCE"/>
    <w:rsid w:val="00F47C95"/>
    <w:rsid w:val="00F503C9"/>
    <w:rsid w:val="00F5084D"/>
    <w:rsid w:val="00F50B50"/>
    <w:rsid w:val="00F50CB1"/>
    <w:rsid w:val="00F5128C"/>
    <w:rsid w:val="00F51B98"/>
    <w:rsid w:val="00F51E88"/>
    <w:rsid w:val="00F52048"/>
    <w:rsid w:val="00F52CA9"/>
    <w:rsid w:val="00F52FBA"/>
    <w:rsid w:val="00F5310C"/>
    <w:rsid w:val="00F531A0"/>
    <w:rsid w:val="00F531B4"/>
    <w:rsid w:val="00F531F2"/>
    <w:rsid w:val="00F5330E"/>
    <w:rsid w:val="00F53334"/>
    <w:rsid w:val="00F5349A"/>
    <w:rsid w:val="00F5481C"/>
    <w:rsid w:val="00F549B3"/>
    <w:rsid w:val="00F55348"/>
    <w:rsid w:val="00F55C04"/>
    <w:rsid w:val="00F56329"/>
    <w:rsid w:val="00F56A4C"/>
    <w:rsid w:val="00F570FA"/>
    <w:rsid w:val="00F57919"/>
    <w:rsid w:val="00F57A76"/>
    <w:rsid w:val="00F57DC6"/>
    <w:rsid w:val="00F57FA7"/>
    <w:rsid w:val="00F600C7"/>
    <w:rsid w:val="00F6047E"/>
    <w:rsid w:val="00F60698"/>
    <w:rsid w:val="00F616E4"/>
    <w:rsid w:val="00F61916"/>
    <w:rsid w:val="00F61A5F"/>
    <w:rsid w:val="00F62196"/>
    <w:rsid w:val="00F6269D"/>
    <w:rsid w:val="00F627C7"/>
    <w:rsid w:val="00F62E77"/>
    <w:rsid w:val="00F63844"/>
    <w:rsid w:val="00F641CC"/>
    <w:rsid w:val="00F646FA"/>
    <w:rsid w:val="00F648E3"/>
    <w:rsid w:val="00F64AB5"/>
    <w:rsid w:val="00F64AD9"/>
    <w:rsid w:val="00F64FE9"/>
    <w:rsid w:val="00F664D8"/>
    <w:rsid w:val="00F6665A"/>
    <w:rsid w:val="00F668FF"/>
    <w:rsid w:val="00F66AAA"/>
    <w:rsid w:val="00F67307"/>
    <w:rsid w:val="00F67505"/>
    <w:rsid w:val="00F6779A"/>
    <w:rsid w:val="00F67C3C"/>
    <w:rsid w:val="00F700C3"/>
    <w:rsid w:val="00F706D0"/>
    <w:rsid w:val="00F70BA4"/>
    <w:rsid w:val="00F711D7"/>
    <w:rsid w:val="00F715C3"/>
    <w:rsid w:val="00F7224C"/>
    <w:rsid w:val="00F72705"/>
    <w:rsid w:val="00F72B50"/>
    <w:rsid w:val="00F731C4"/>
    <w:rsid w:val="00F73494"/>
    <w:rsid w:val="00F73ECE"/>
    <w:rsid w:val="00F741C8"/>
    <w:rsid w:val="00F754E0"/>
    <w:rsid w:val="00F754F2"/>
    <w:rsid w:val="00F75C27"/>
    <w:rsid w:val="00F75F32"/>
    <w:rsid w:val="00F766EE"/>
    <w:rsid w:val="00F76AD6"/>
    <w:rsid w:val="00F76D66"/>
    <w:rsid w:val="00F76E22"/>
    <w:rsid w:val="00F7728B"/>
    <w:rsid w:val="00F77524"/>
    <w:rsid w:val="00F77788"/>
    <w:rsid w:val="00F77C41"/>
    <w:rsid w:val="00F802B5"/>
    <w:rsid w:val="00F81A09"/>
    <w:rsid w:val="00F83002"/>
    <w:rsid w:val="00F83159"/>
    <w:rsid w:val="00F831A0"/>
    <w:rsid w:val="00F832BE"/>
    <w:rsid w:val="00F836E0"/>
    <w:rsid w:val="00F841F1"/>
    <w:rsid w:val="00F84369"/>
    <w:rsid w:val="00F8533E"/>
    <w:rsid w:val="00F85480"/>
    <w:rsid w:val="00F85556"/>
    <w:rsid w:val="00F857E9"/>
    <w:rsid w:val="00F85B9A"/>
    <w:rsid w:val="00F8652E"/>
    <w:rsid w:val="00F86C73"/>
    <w:rsid w:val="00F8702B"/>
    <w:rsid w:val="00F87727"/>
    <w:rsid w:val="00F87948"/>
    <w:rsid w:val="00F90763"/>
    <w:rsid w:val="00F90900"/>
    <w:rsid w:val="00F90E26"/>
    <w:rsid w:val="00F90FC8"/>
    <w:rsid w:val="00F9141E"/>
    <w:rsid w:val="00F91A91"/>
    <w:rsid w:val="00F926B9"/>
    <w:rsid w:val="00F93041"/>
    <w:rsid w:val="00F93327"/>
    <w:rsid w:val="00F93B1E"/>
    <w:rsid w:val="00F93EB2"/>
    <w:rsid w:val="00F948DA"/>
    <w:rsid w:val="00F94CAC"/>
    <w:rsid w:val="00F955AD"/>
    <w:rsid w:val="00F95F55"/>
    <w:rsid w:val="00F96F90"/>
    <w:rsid w:val="00F971F5"/>
    <w:rsid w:val="00F972AE"/>
    <w:rsid w:val="00F973EE"/>
    <w:rsid w:val="00F978F1"/>
    <w:rsid w:val="00FA0168"/>
    <w:rsid w:val="00FA043A"/>
    <w:rsid w:val="00FA1BB8"/>
    <w:rsid w:val="00FA1EF5"/>
    <w:rsid w:val="00FA219B"/>
    <w:rsid w:val="00FA23BF"/>
    <w:rsid w:val="00FA320E"/>
    <w:rsid w:val="00FA416F"/>
    <w:rsid w:val="00FA45AA"/>
    <w:rsid w:val="00FA46C0"/>
    <w:rsid w:val="00FA4EE6"/>
    <w:rsid w:val="00FA4F53"/>
    <w:rsid w:val="00FA5C8B"/>
    <w:rsid w:val="00FA6331"/>
    <w:rsid w:val="00FA6513"/>
    <w:rsid w:val="00FA6520"/>
    <w:rsid w:val="00FA6559"/>
    <w:rsid w:val="00FA6AA6"/>
    <w:rsid w:val="00FA6E80"/>
    <w:rsid w:val="00FA75DC"/>
    <w:rsid w:val="00FA7DD1"/>
    <w:rsid w:val="00FA7FD0"/>
    <w:rsid w:val="00FB0051"/>
    <w:rsid w:val="00FB032D"/>
    <w:rsid w:val="00FB066B"/>
    <w:rsid w:val="00FB0A41"/>
    <w:rsid w:val="00FB0C63"/>
    <w:rsid w:val="00FB1D9E"/>
    <w:rsid w:val="00FB1DF1"/>
    <w:rsid w:val="00FB1EA2"/>
    <w:rsid w:val="00FB2CBF"/>
    <w:rsid w:val="00FB3231"/>
    <w:rsid w:val="00FB327A"/>
    <w:rsid w:val="00FB341C"/>
    <w:rsid w:val="00FB35BA"/>
    <w:rsid w:val="00FB3AA3"/>
    <w:rsid w:val="00FB411F"/>
    <w:rsid w:val="00FB41C0"/>
    <w:rsid w:val="00FB4688"/>
    <w:rsid w:val="00FB4B5A"/>
    <w:rsid w:val="00FB4F52"/>
    <w:rsid w:val="00FB5364"/>
    <w:rsid w:val="00FB574C"/>
    <w:rsid w:val="00FB5920"/>
    <w:rsid w:val="00FB5C55"/>
    <w:rsid w:val="00FB5FE7"/>
    <w:rsid w:val="00FB6AA2"/>
    <w:rsid w:val="00FB6DFB"/>
    <w:rsid w:val="00FB7393"/>
    <w:rsid w:val="00FB7533"/>
    <w:rsid w:val="00FB7627"/>
    <w:rsid w:val="00FB7ABE"/>
    <w:rsid w:val="00FB7C44"/>
    <w:rsid w:val="00FC05D7"/>
    <w:rsid w:val="00FC0B2B"/>
    <w:rsid w:val="00FC0D88"/>
    <w:rsid w:val="00FC1190"/>
    <w:rsid w:val="00FC1267"/>
    <w:rsid w:val="00FC17B9"/>
    <w:rsid w:val="00FC17C2"/>
    <w:rsid w:val="00FC1A6F"/>
    <w:rsid w:val="00FC36EF"/>
    <w:rsid w:val="00FC4172"/>
    <w:rsid w:val="00FC4D20"/>
    <w:rsid w:val="00FC4E6D"/>
    <w:rsid w:val="00FC557C"/>
    <w:rsid w:val="00FC55F4"/>
    <w:rsid w:val="00FC575B"/>
    <w:rsid w:val="00FC592D"/>
    <w:rsid w:val="00FC6CA2"/>
    <w:rsid w:val="00FD01F7"/>
    <w:rsid w:val="00FD032E"/>
    <w:rsid w:val="00FD0525"/>
    <w:rsid w:val="00FD0A46"/>
    <w:rsid w:val="00FD0D26"/>
    <w:rsid w:val="00FD0E04"/>
    <w:rsid w:val="00FD0E62"/>
    <w:rsid w:val="00FD1772"/>
    <w:rsid w:val="00FD1897"/>
    <w:rsid w:val="00FD1F68"/>
    <w:rsid w:val="00FD2216"/>
    <w:rsid w:val="00FD277D"/>
    <w:rsid w:val="00FD2C94"/>
    <w:rsid w:val="00FD3CF1"/>
    <w:rsid w:val="00FD4050"/>
    <w:rsid w:val="00FD412B"/>
    <w:rsid w:val="00FD4C2F"/>
    <w:rsid w:val="00FD4C31"/>
    <w:rsid w:val="00FD52F0"/>
    <w:rsid w:val="00FD5401"/>
    <w:rsid w:val="00FD57C0"/>
    <w:rsid w:val="00FD5865"/>
    <w:rsid w:val="00FD64CC"/>
    <w:rsid w:val="00FD68E6"/>
    <w:rsid w:val="00FD76B1"/>
    <w:rsid w:val="00FD7A33"/>
    <w:rsid w:val="00FD7E13"/>
    <w:rsid w:val="00FE2059"/>
    <w:rsid w:val="00FE21FE"/>
    <w:rsid w:val="00FE28EA"/>
    <w:rsid w:val="00FE2C15"/>
    <w:rsid w:val="00FE340A"/>
    <w:rsid w:val="00FE3442"/>
    <w:rsid w:val="00FE34CF"/>
    <w:rsid w:val="00FE3584"/>
    <w:rsid w:val="00FE44DF"/>
    <w:rsid w:val="00FE49A3"/>
    <w:rsid w:val="00FE49B5"/>
    <w:rsid w:val="00FE4C45"/>
    <w:rsid w:val="00FE4E66"/>
    <w:rsid w:val="00FE51E5"/>
    <w:rsid w:val="00FE5A39"/>
    <w:rsid w:val="00FE64DF"/>
    <w:rsid w:val="00FE65F8"/>
    <w:rsid w:val="00FE6C29"/>
    <w:rsid w:val="00FE74CF"/>
    <w:rsid w:val="00FE7E85"/>
    <w:rsid w:val="00FF0313"/>
    <w:rsid w:val="00FF135E"/>
    <w:rsid w:val="00FF1790"/>
    <w:rsid w:val="00FF2110"/>
    <w:rsid w:val="00FF27AA"/>
    <w:rsid w:val="00FF2AF8"/>
    <w:rsid w:val="00FF3248"/>
    <w:rsid w:val="00FF35D0"/>
    <w:rsid w:val="00FF366E"/>
    <w:rsid w:val="00FF3B2D"/>
    <w:rsid w:val="00FF3CDD"/>
    <w:rsid w:val="00FF3FBD"/>
    <w:rsid w:val="00FF41CE"/>
    <w:rsid w:val="00FF42BC"/>
    <w:rsid w:val="00FF44D6"/>
    <w:rsid w:val="00FF4624"/>
    <w:rsid w:val="00FF4E57"/>
    <w:rsid w:val="00FF4F9D"/>
    <w:rsid w:val="00FF50B0"/>
    <w:rsid w:val="00FF53A3"/>
    <w:rsid w:val="00FF6607"/>
    <w:rsid w:val="00FF69B0"/>
    <w:rsid w:val="00FF6A44"/>
    <w:rsid w:val="00FF6BC1"/>
    <w:rsid w:val="00FF6FBC"/>
    <w:rsid w:val="00FF78E8"/>
    <w:rsid w:val="00FF7977"/>
    <w:rsid w:val="00FF7B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1DEE7"/>
  <w15:chartTrackingRefBased/>
  <w15:docId w15:val="{F1AA1FE0-2ADF-4AA7-AC07-E520B008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A70"/>
    <w:rPr>
      <w:rFonts w:ascii="Calibri" w:hAnsi="Calibri"/>
      <w:sz w:val="24"/>
      <w:szCs w:val="24"/>
      <w:lang w:val="en-US" w:eastAsia="en-US"/>
    </w:rPr>
  </w:style>
  <w:style w:type="paragraph" w:styleId="Heading1">
    <w:name w:val="heading 1"/>
    <w:basedOn w:val="Normal"/>
    <w:next w:val="Normal"/>
    <w:link w:val="Heading1Char"/>
    <w:qFormat/>
    <w:rsid w:val="00315E49"/>
    <w:pPr>
      <w:keepNext/>
      <w:keepLines/>
      <w:spacing w:before="480"/>
      <w:outlineLvl w:val="0"/>
    </w:pPr>
    <w:rPr>
      <w:rFonts w:eastAsia="MS Gothic"/>
      <w:b/>
      <w:bCs/>
      <w:sz w:val="48"/>
      <w:szCs w:val="32"/>
      <w:lang w:val="x-none" w:eastAsia="x-none"/>
    </w:rPr>
  </w:style>
  <w:style w:type="paragraph" w:styleId="Heading2">
    <w:name w:val="heading 2"/>
    <w:basedOn w:val="Normal"/>
    <w:next w:val="Normal"/>
    <w:link w:val="Heading2Char"/>
    <w:qFormat/>
    <w:rsid w:val="00315E49"/>
    <w:pPr>
      <w:keepNext/>
      <w:keepLines/>
      <w:spacing w:before="200"/>
      <w:outlineLvl w:val="1"/>
    </w:pPr>
    <w:rPr>
      <w:rFonts w:eastAsia="MS Gothic"/>
      <w:b/>
      <w:bCs/>
      <w:sz w:val="36"/>
      <w:szCs w:val="26"/>
      <w:lang w:val="x-none" w:eastAsia="x-none"/>
    </w:rPr>
  </w:style>
  <w:style w:type="paragraph" w:styleId="Heading3">
    <w:name w:val="heading 3"/>
    <w:basedOn w:val="Normal"/>
    <w:next w:val="Normal"/>
    <w:link w:val="Heading3Char"/>
    <w:qFormat/>
    <w:rsid w:val="00315E49"/>
    <w:pPr>
      <w:keepNext/>
      <w:keepLines/>
      <w:spacing w:before="200"/>
      <w:outlineLvl w:val="2"/>
    </w:pPr>
    <w:rPr>
      <w:rFonts w:eastAsia="MS Gothic"/>
      <w:b/>
      <w:bCs/>
      <w:i/>
      <w:sz w:val="28"/>
      <w:szCs w:val="20"/>
      <w:lang w:val="x-none" w:eastAsia="x-none"/>
    </w:rPr>
  </w:style>
  <w:style w:type="paragraph" w:styleId="Heading5">
    <w:name w:val="heading 5"/>
    <w:basedOn w:val="Normal"/>
    <w:next w:val="Normal"/>
    <w:link w:val="Heading5Char"/>
    <w:unhideWhenUsed/>
    <w:qFormat/>
    <w:rsid w:val="0050655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FE51E5"/>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1D637F"/>
    <w:pPr>
      <w:spacing w:before="240" w:after="60"/>
      <w:outlineLvl w:val="6"/>
    </w:pPr>
    <w:rPr>
      <w:rFonts w:ascii="Times New Roman" w:eastAsia="Times New Roman" w:hAnsi="Times New Roman"/>
      <w:lang w:val="en-GB"/>
    </w:rPr>
  </w:style>
  <w:style w:type="paragraph" w:styleId="Heading8">
    <w:name w:val="heading 8"/>
    <w:basedOn w:val="Normal"/>
    <w:next w:val="Normal"/>
    <w:link w:val="Heading8Char"/>
    <w:qFormat/>
    <w:rsid w:val="0037783A"/>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5E49"/>
    <w:rPr>
      <w:rFonts w:ascii="Calibri" w:eastAsia="MS Gothic" w:hAnsi="Calibri" w:cs="Times New Roman"/>
      <w:b/>
      <w:bCs/>
      <w:sz w:val="48"/>
      <w:szCs w:val="32"/>
    </w:rPr>
  </w:style>
  <w:style w:type="character" w:customStyle="1" w:styleId="Heading2Char">
    <w:name w:val="Heading 2 Char"/>
    <w:link w:val="Heading2"/>
    <w:rsid w:val="00315E49"/>
    <w:rPr>
      <w:rFonts w:ascii="Calibri" w:eastAsia="MS Gothic" w:hAnsi="Calibri" w:cs="Times New Roman"/>
      <w:b/>
      <w:bCs/>
      <w:sz w:val="36"/>
      <w:szCs w:val="26"/>
    </w:rPr>
  </w:style>
  <w:style w:type="character" w:customStyle="1" w:styleId="Heading3Char">
    <w:name w:val="Heading 3 Char"/>
    <w:link w:val="Heading3"/>
    <w:rsid w:val="00315E49"/>
    <w:rPr>
      <w:rFonts w:ascii="Calibri" w:eastAsia="MS Gothic" w:hAnsi="Calibri" w:cs="Times New Roman"/>
      <w:b/>
      <w:bCs/>
      <w:i/>
      <w:sz w:val="28"/>
    </w:rPr>
  </w:style>
  <w:style w:type="paragraph" w:styleId="Header">
    <w:name w:val="header"/>
    <w:basedOn w:val="Normal"/>
    <w:link w:val="HeaderChar"/>
    <w:unhideWhenUsed/>
    <w:rsid w:val="002254A7"/>
    <w:pPr>
      <w:tabs>
        <w:tab w:val="center" w:pos="4320"/>
        <w:tab w:val="right" w:pos="8640"/>
      </w:tabs>
    </w:pPr>
  </w:style>
  <w:style w:type="character" w:customStyle="1" w:styleId="HeaderChar">
    <w:name w:val="Header Char"/>
    <w:basedOn w:val="DefaultParagraphFont"/>
    <w:link w:val="Header"/>
    <w:uiPriority w:val="99"/>
    <w:rsid w:val="002254A7"/>
  </w:style>
  <w:style w:type="paragraph" w:styleId="Footer">
    <w:name w:val="footer"/>
    <w:basedOn w:val="Normal"/>
    <w:link w:val="FooterChar"/>
    <w:unhideWhenUsed/>
    <w:rsid w:val="002254A7"/>
    <w:pPr>
      <w:tabs>
        <w:tab w:val="center" w:pos="4320"/>
        <w:tab w:val="right" w:pos="8640"/>
      </w:tabs>
    </w:pPr>
  </w:style>
  <w:style w:type="character" w:customStyle="1" w:styleId="FooterChar">
    <w:name w:val="Footer Char"/>
    <w:basedOn w:val="DefaultParagraphFont"/>
    <w:link w:val="Footer"/>
    <w:uiPriority w:val="99"/>
    <w:rsid w:val="002254A7"/>
  </w:style>
  <w:style w:type="paragraph" w:styleId="BalloonText">
    <w:name w:val="Balloon Text"/>
    <w:basedOn w:val="Normal"/>
    <w:link w:val="BalloonTextChar"/>
    <w:uiPriority w:val="99"/>
    <w:semiHidden/>
    <w:unhideWhenUsed/>
    <w:rsid w:val="002254A7"/>
    <w:rPr>
      <w:rFonts w:ascii="Lucida Grande" w:hAnsi="Lucida Grande"/>
      <w:sz w:val="18"/>
      <w:szCs w:val="18"/>
      <w:lang w:val="x-none" w:eastAsia="x-none"/>
    </w:rPr>
  </w:style>
  <w:style w:type="character" w:customStyle="1" w:styleId="BalloonTextChar">
    <w:name w:val="Balloon Text Char"/>
    <w:link w:val="BalloonText"/>
    <w:uiPriority w:val="99"/>
    <w:semiHidden/>
    <w:rsid w:val="002254A7"/>
    <w:rPr>
      <w:rFonts w:ascii="Lucida Grande" w:hAnsi="Lucida Grande" w:cs="Lucida Grande"/>
      <w:sz w:val="18"/>
      <w:szCs w:val="18"/>
    </w:rPr>
  </w:style>
  <w:style w:type="character" w:styleId="PageNumber">
    <w:name w:val="page number"/>
    <w:basedOn w:val="DefaultParagraphFont"/>
    <w:unhideWhenUsed/>
    <w:rsid w:val="007A736D"/>
  </w:style>
  <w:style w:type="paragraph" w:styleId="NormalWeb">
    <w:name w:val="Normal (Web)"/>
    <w:basedOn w:val="Normal"/>
    <w:uiPriority w:val="99"/>
    <w:unhideWhenUsed/>
    <w:rsid w:val="00FB327A"/>
    <w:pPr>
      <w:spacing w:before="100" w:beforeAutospacing="1"/>
    </w:pPr>
    <w:rPr>
      <w:rFonts w:ascii="Times" w:hAnsi="Times"/>
      <w:sz w:val="20"/>
      <w:szCs w:val="20"/>
    </w:rPr>
  </w:style>
  <w:style w:type="character" w:customStyle="1" w:styleId="apple-converted-space">
    <w:name w:val="apple-converted-space"/>
    <w:basedOn w:val="DefaultParagraphFont"/>
    <w:rsid w:val="00FB327A"/>
  </w:style>
  <w:style w:type="paragraph" w:styleId="NoSpacing">
    <w:name w:val="No Spacing"/>
    <w:uiPriority w:val="1"/>
    <w:qFormat/>
    <w:rsid w:val="00FB327A"/>
    <w:pPr>
      <w:spacing w:afterAutospacing="1"/>
    </w:pPr>
    <w:rPr>
      <w:rFonts w:ascii="Calibri" w:hAnsi="Calibri"/>
      <w:sz w:val="24"/>
      <w:szCs w:val="24"/>
      <w:lang w:val="en-US" w:eastAsia="en-US"/>
    </w:rPr>
  </w:style>
  <w:style w:type="character" w:styleId="SubtleEmphasis">
    <w:name w:val="Subtle Emphasis"/>
    <w:uiPriority w:val="19"/>
    <w:qFormat/>
    <w:rsid w:val="00FB327A"/>
    <w:rPr>
      <w:i/>
      <w:iCs/>
      <w:color w:val="808080"/>
    </w:rPr>
  </w:style>
  <w:style w:type="character" w:styleId="Hyperlink">
    <w:name w:val="Hyperlink"/>
    <w:uiPriority w:val="99"/>
    <w:rsid w:val="00E10B3C"/>
    <w:rPr>
      <w:color w:val="0000FF"/>
      <w:u w:val="single"/>
    </w:rPr>
  </w:style>
  <w:style w:type="paragraph" w:styleId="FootnoteText">
    <w:name w:val="footnote text"/>
    <w:basedOn w:val="Normal"/>
    <w:link w:val="FootnoteTextChar"/>
    <w:unhideWhenUsed/>
    <w:rsid w:val="00DA2378"/>
    <w:rPr>
      <w:sz w:val="20"/>
      <w:szCs w:val="20"/>
    </w:rPr>
  </w:style>
  <w:style w:type="character" w:customStyle="1" w:styleId="FootnoteTextChar">
    <w:name w:val="Footnote Text Char"/>
    <w:link w:val="FootnoteText"/>
    <w:semiHidden/>
    <w:rsid w:val="00DA2378"/>
    <w:rPr>
      <w:rFonts w:ascii="Calibri" w:hAnsi="Calibri"/>
      <w:lang w:val="en-US" w:eastAsia="en-US"/>
    </w:rPr>
  </w:style>
  <w:style w:type="character" w:styleId="FootnoteReference">
    <w:name w:val="footnote reference"/>
    <w:semiHidden/>
    <w:unhideWhenUsed/>
    <w:rsid w:val="00DA2378"/>
    <w:rPr>
      <w:vertAlign w:val="superscript"/>
    </w:rPr>
  </w:style>
  <w:style w:type="character" w:customStyle="1" w:styleId="rvts9">
    <w:name w:val="rvts9"/>
    <w:basedOn w:val="DefaultParagraphFont"/>
    <w:rsid w:val="003966B0"/>
  </w:style>
  <w:style w:type="table" w:styleId="TableGrid">
    <w:name w:val="Table Grid"/>
    <w:basedOn w:val="TableNormal"/>
    <w:uiPriority w:val="59"/>
    <w:rsid w:val="004D0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iza">
    <w:name w:val="aiza"/>
    <w:basedOn w:val="Normal"/>
    <w:rsid w:val="004E5812"/>
    <w:pPr>
      <w:ind w:left="540"/>
    </w:pPr>
    <w:rPr>
      <w:rFonts w:ascii="Times New Roman" w:eastAsia="Times New Roman" w:hAnsi="Times New Roman"/>
      <w:lang w:val="en-GB"/>
    </w:rPr>
  </w:style>
  <w:style w:type="paragraph" w:styleId="BodyTextIndent2">
    <w:name w:val="Body Text Indent 2"/>
    <w:basedOn w:val="Normal"/>
    <w:link w:val="BodyTextIndent2Char"/>
    <w:rsid w:val="000409B9"/>
    <w:pPr>
      <w:ind w:firstLine="420"/>
    </w:pPr>
    <w:rPr>
      <w:rFonts w:ascii="Times New Roman" w:eastAsia="Times New Roman" w:hAnsi="Times New Roman"/>
      <w:szCs w:val="20"/>
      <w:lang w:val="en-AU" w:eastAsia="ro-RO"/>
    </w:rPr>
  </w:style>
  <w:style w:type="character" w:customStyle="1" w:styleId="BodyTextIndent2Char">
    <w:name w:val="Body Text Indent 2 Char"/>
    <w:link w:val="BodyTextIndent2"/>
    <w:rsid w:val="000409B9"/>
    <w:rPr>
      <w:rFonts w:ascii="Times New Roman" w:eastAsia="Times New Roman" w:hAnsi="Times New Roman"/>
      <w:sz w:val="24"/>
      <w:lang w:val="en-AU" w:eastAsia="ro-RO"/>
    </w:rPr>
  </w:style>
  <w:style w:type="character" w:customStyle="1" w:styleId="Heading5Char">
    <w:name w:val="Heading 5 Char"/>
    <w:link w:val="Heading5"/>
    <w:rsid w:val="00506559"/>
    <w:rPr>
      <w:rFonts w:ascii="Calibri" w:eastAsia="Times New Roman" w:hAnsi="Calibri" w:cs="Times New Roman"/>
      <w:b/>
      <w:bCs/>
      <w:i/>
      <w:iCs/>
      <w:sz w:val="26"/>
      <w:szCs w:val="26"/>
    </w:rPr>
  </w:style>
  <w:style w:type="character" w:customStyle="1" w:styleId="do1">
    <w:name w:val="do1"/>
    <w:rsid w:val="00B039C8"/>
    <w:rPr>
      <w:b/>
      <w:bCs/>
      <w:sz w:val="26"/>
      <w:szCs w:val="26"/>
    </w:rPr>
  </w:style>
  <w:style w:type="paragraph" w:customStyle="1" w:styleId="aralu">
    <w:name w:val="aralu"/>
    <w:basedOn w:val="Normal"/>
    <w:rsid w:val="00B039C8"/>
    <w:pPr>
      <w:spacing w:before="60" w:after="60"/>
    </w:pPr>
    <w:rPr>
      <w:rFonts w:ascii="Times New Roman" w:eastAsia="Times New Roman" w:hAnsi="Times New Roman"/>
      <w:lang w:val="en-GB"/>
    </w:rPr>
  </w:style>
  <w:style w:type="paragraph" w:customStyle="1" w:styleId="abadu">
    <w:name w:val="abadu"/>
    <w:basedOn w:val="aralu"/>
    <w:rsid w:val="00B039C8"/>
    <w:pPr>
      <w:numPr>
        <w:ilvl w:val="2"/>
        <w:numId w:val="1"/>
      </w:numPr>
      <w:tabs>
        <w:tab w:val="num" w:pos="540"/>
      </w:tabs>
      <w:spacing w:before="0" w:after="0"/>
      <w:ind w:left="539" w:hanging="539"/>
    </w:pPr>
    <w:rPr>
      <w:noProof/>
      <w:lang w:val="ro-RO"/>
    </w:rPr>
  </w:style>
  <w:style w:type="paragraph" w:styleId="BodyTextIndent">
    <w:name w:val="Body Text Indent"/>
    <w:basedOn w:val="Normal"/>
    <w:link w:val="BodyTextIndentChar"/>
    <w:rsid w:val="00B039C8"/>
    <w:pPr>
      <w:spacing w:line="360" w:lineRule="auto"/>
      <w:ind w:firstLine="567"/>
      <w:jc w:val="both"/>
    </w:pPr>
    <w:rPr>
      <w:rFonts w:ascii="Times New Roman" w:eastAsia="Times New Roman" w:hAnsi="Times New Roman"/>
      <w:szCs w:val="20"/>
      <w:lang w:val="ro-RO" w:eastAsia="x-none"/>
    </w:rPr>
  </w:style>
  <w:style w:type="character" w:customStyle="1" w:styleId="BodyTextIndentChar">
    <w:name w:val="Body Text Indent Char"/>
    <w:link w:val="BodyTextIndent"/>
    <w:rsid w:val="00B039C8"/>
    <w:rPr>
      <w:rFonts w:ascii="Times New Roman" w:eastAsia="Times New Roman" w:hAnsi="Times New Roman"/>
      <w:sz w:val="24"/>
      <w:lang w:val="ro-RO"/>
    </w:rPr>
  </w:style>
  <w:style w:type="paragraph" w:styleId="BodyTextIndent3">
    <w:name w:val="Body Text Indent 3"/>
    <w:basedOn w:val="Normal"/>
    <w:link w:val="BodyTextIndent3Char"/>
    <w:uiPriority w:val="99"/>
    <w:rsid w:val="00B039C8"/>
    <w:pPr>
      <w:spacing w:line="360" w:lineRule="auto"/>
      <w:ind w:left="1418" w:hanging="851"/>
      <w:jc w:val="both"/>
    </w:pPr>
    <w:rPr>
      <w:rFonts w:ascii="Times New Roman" w:eastAsia="Times New Roman" w:hAnsi="Times New Roman"/>
      <w:szCs w:val="20"/>
      <w:lang w:val="ro-RO" w:eastAsia="x-none"/>
    </w:rPr>
  </w:style>
  <w:style w:type="character" w:customStyle="1" w:styleId="BodyTextIndent3Char">
    <w:name w:val="Body Text Indent 3 Char"/>
    <w:link w:val="BodyTextIndent3"/>
    <w:uiPriority w:val="99"/>
    <w:rsid w:val="00B039C8"/>
    <w:rPr>
      <w:rFonts w:ascii="Times New Roman" w:eastAsia="Times New Roman" w:hAnsi="Times New Roman"/>
      <w:sz w:val="24"/>
      <w:lang w:val="ro-RO"/>
    </w:rPr>
  </w:style>
  <w:style w:type="character" w:customStyle="1" w:styleId="rvts12">
    <w:name w:val="rvts12"/>
    <w:basedOn w:val="DefaultParagraphFont"/>
    <w:rsid w:val="002517F5"/>
  </w:style>
  <w:style w:type="paragraph" w:customStyle="1" w:styleId="rvps1">
    <w:name w:val="rvps1"/>
    <w:basedOn w:val="Normal"/>
    <w:rsid w:val="00E63F8C"/>
    <w:pPr>
      <w:spacing w:before="100" w:beforeAutospacing="1" w:after="100" w:afterAutospacing="1"/>
    </w:pPr>
    <w:rPr>
      <w:rFonts w:ascii="Arial Unicode MS" w:eastAsia="Times New Roman" w:hAnsi="Arial Unicode MS"/>
    </w:rPr>
  </w:style>
  <w:style w:type="paragraph" w:styleId="EndnoteText">
    <w:name w:val="endnote text"/>
    <w:basedOn w:val="Normal"/>
    <w:link w:val="EndnoteTextChar"/>
    <w:uiPriority w:val="99"/>
    <w:semiHidden/>
    <w:unhideWhenUsed/>
    <w:rsid w:val="00F6047E"/>
    <w:rPr>
      <w:rFonts w:eastAsia="Calibri"/>
      <w:sz w:val="20"/>
      <w:szCs w:val="20"/>
      <w:lang w:val="ro-RO" w:eastAsia="x-none"/>
    </w:rPr>
  </w:style>
  <w:style w:type="character" w:customStyle="1" w:styleId="EndnoteTextChar">
    <w:name w:val="Endnote Text Char"/>
    <w:link w:val="EndnoteText"/>
    <w:uiPriority w:val="99"/>
    <w:semiHidden/>
    <w:rsid w:val="00F6047E"/>
    <w:rPr>
      <w:rFonts w:ascii="Calibri" w:eastAsia="Calibri" w:hAnsi="Calibri"/>
      <w:lang w:val="ro-RO"/>
    </w:rPr>
  </w:style>
  <w:style w:type="character" w:styleId="EndnoteReference">
    <w:name w:val="endnote reference"/>
    <w:uiPriority w:val="99"/>
    <w:semiHidden/>
    <w:unhideWhenUsed/>
    <w:rsid w:val="00F6047E"/>
    <w:rPr>
      <w:vertAlign w:val="superscript"/>
    </w:rPr>
  </w:style>
  <w:style w:type="paragraph" w:styleId="ListParagraph">
    <w:name w:val="List Paragraph"/>
    <w:basedOn w:val="Normal"/>
    <w:uiPriority w:val="72"/>
    <w:qFormat/>
    <w:rsid w:val="00A95CE0"/>
    <w:pPr>
      <w:ind w:left="720"/>
    </w:pPr>
  </w:style>
  <w:style w:type="paragraph" w:customStyle="1" w:styleId="Default">
    <w:name w:val="Default"/>
    <w:rsid w:val="000D1219"/>
    <w:pPr>
      <w:autoSpaceDE w:val="0"/>
      <w:autoSpaceDN w:val="0"/>
      <w:adjustRightInd w:val="0"/>
    </w:pPr>
    <w:rPr>
      <w:rFonts w:ascii="Times New Roman" w:hAnsi="Times New Roman"/>
      <w:color w:val="000000"/>
      <w:sz w:val="24"/>
      <w:szCs w:val="24"/>
      <w:lang w:val="en-US" w:eastAsia="en-US"/>
    </w:rPr>
  </w:style>
  <w:style w:type="paragraph" w:customStyle="1" w:styleId="CaracterCaracterCharCharCaracterCaracter">
    <w:name w:val="Caracter Caracter Char Char Caracter Caracter"/>
    <w:basedOn w:val="Normal"/>
    <w:rsid w:val="00092C6E"/>
    <w:rPr>
      <w:rFonts w:ascii="Times New Roman" w:eastAsia="Times New Roman" w:hAnsi="Times New Roman"/>
      <w:lang w:val="pl-PL" w:eastAsia="pl-PL"/>
    </w:rPr>
  </w:style>
  <w:style w:type="character" w:customStyle="1" w:styleId="Heading4">
    <w:name w:val="Heading #4_"/>
    <w:link w:val="Heading40"/>
    <w:rsid w:val="00C90D1D"/>
    <w:rPr>
      <w:rFonts w:ascii="Arial" w:eastAsia="Arial" w:hAnsi="Arial" w:cs="Arial"/>
      <w:shd w:val="clear" w:color="auto" w:fill="FFFFFF"/>
    </w:rPr>
  </w:style>
  <w:style w:type="paragraph" w:customStyle="1" w:styleId="Heading40">
    <w:name w:val="Heading #4"/>
    <w:basedOn w:val="Normal"/>
    <w:link w:val="Heading4"/>
    <w:rsid w:val="00C90D1D"/>
    <w:pPr>
      <w:shd w:val="clear" w:color="auto" w:fill="FFFFFF"/>
      <w:spacing w:before="120" w:line="0" w:lineRule="atLeast"/>
      <w:jc w:val="both"/>
      <w:outlineLvl w:val="3"/>
    </w:pPr>
    <w:rPr>
      <w:rFonts w:ascii="Arial" w:eastAsia="Arial" w:hAnsi="Arial"/>
      <w:sz w:val="20"/>
      <w:szCs w:val="20"/>
      <w:lang w:val="x-none" w:eastAsia="x-none"/>
    </w:rPr>
  </w:style>
  <w:style w:type="paragraph" w:styleId="Revision">
    <w:name w:val="Revision"/>
    <w:hidden/>
    <w:uiPriority w:val="71"/>
    <w:rsid w:val="00A35E35"/>
    <w:rPr>
      <w:rFonts w:ascii="Calibri" w:hAnsi="Calibri"/>
      <w:sz w:val="24"/>
      <w:szCs w:val="24"/>
      <w:lang w:val="en-US" w:eastAsia="en-US"/>
    </w:rPr>
  </w:style>
  <w:style w:type="character" w:styleId="CommentReference">
    <w:name w:val="annotation reference"/>
    <w:uiPriority w:val="99"/>
    <w:semiHidden/>
    <w:unhideWhenUsed/>
    <w:rsid w:val="00C83FA8"/>
    <w:rPr>
      <w:sz w:val="16"/>
      <w:szCs w:val="16"/>
    </w:rPr>
  </w:style>
  <w:style w:type="paragraph" w:styleId="CommentText">
    <w:name w:val="annotation text"/>
    <w:basedOn w:val="Normal"/>
    <w:link w:val="CommentTextChar"/>
    <w:uiPriority w:val="99"/>
    <w:semiHidden/>
    <w:unhideWhenUsed/>
    <w:rsid w:val="00C83FA8"/>
    <w:rPr>
      <w:sz w:val="20"/>
      <w:szCs w:val="20"/>
      <w:lang w:val="x-none" w:eastAsia="x-none"/>
    </w:rPr>
  </w:style>
  <w:style w:type="character" w:customStyle="1" w:styleId="CommentTextChar">
    <w:name w:val="Comment Text Char"/>
    <w:link w:val="CommentText"/>
    <w:uiPriority w:val="99"/>
    <w:semiHidden/>
    <w:rsid w:val="00C83FA8"/>
    <w:rPr>
      <w:rFonts w:ascii="Calibri" w:hAnsi="Calibri"/>
    </w:rPr>
  </w:style>
  <w:style w:type="paragraph" w:styleId="CommentSubject">
    <w:name w:val="annotation subject"/>
    <w:basedOn w:val="CommentText"/>
    <w:next w:val="CommentText"/>
    <w:link w:val="CommentSubjectChar"/>
    <w:uiPriority w:val="99"/>
    <w:semiHidden/>
    <w:unhideWhenUsed/>
    <w:rsid w:val="00C83FA8"/>
    <w:rPr>
      <w:b/>
      <w:bCs/>
    </w:rPr>
  </w:style>
  <w:style w:type="character" w:customStyle="1" w:styleId="CommentSubjectChar">
    <w:name w:val="Comment Subject Char"/>
    <w:link w:val="CommentSubject"/>
    <w:uiPriority w:val="99"/>
    <w:semiHidden/>
    <w:rsid w:val="00C83FA8"/>
    <w:rPr>
      <w:rFonts w:ascii="Calibri" w:hAnsi="Calibri"/>
      <w:b/>
      <w:bCs/>
    </w:rPr>
  </w:style>
  <w:style w:type="paragraph" w:customStyle="1" w:styleId="Style4">
    <w:name w:val="Style4"/>
    <w:basedOn w:val="Normal"/>
    <w:rsid w:val="003E6CB0"/>
    <w:pPr>
      <w:widowControl w:val="0"/>
      <w:autoSpaceDE w:val="0"/>
      <w:autoSpaceDN w:val="0"/>
      <w:adjustRightInd w:val="0"/>
    </w:pPr>
    <w:rPr>
      <w:rFonts w:ascii="Times New Roman" w:eastAsia="Times New Roman" w:hAnsi="Times New Roman"/>
    </w:rPr>
  </w:style>
  <w:style w:type="character" w:customStyle="1" w:styleId="FontStyle35">
    <w:name w:val="Font Style35"/>
    <w:rsid w:val="003E6CB0"/>
    <w:rPr>
      <w:rFonts w:ascii="Times New Roman" w:hAnsi="Times New Roman" w:cs="Times New Roman"/>
      <w:b/>
      <w:bCs/>
      <w:sz w:val="20"/>
      <w:szCs w:val="20"/>
    </w:rPr>
  </w:style>
  <w:style w:type="character" w:customStyle="1" w:styleId="Heading8Char">
    <w:name w:val="Heading 8 Char"/>
    <w:link w:val="Heading8"/>
    <w:rsid w:val="0037783A"/>
    <w:rPr>
      <w:rFonts w:ascii="Calibri" w:eastAsia="Times New Roman" w:hAnsi="Calibri"/>
      <w:i/>
      <w:iCs/>
      <w:sz w:val="24"/>
      <w:szCs w:val="24"/>
    </w:rPr>
  </w:style>
  <w:style w:type="character" w:customStyle="1" w:styleId="sttpar">
    <w:name w:val="st_tpar"/>
    <w:rsid w:val="0037783A"/>
  </w:style>
  <w:style w:type="paragraph" w:customStyle="1" w:styleId="Char">
    <w:name w:val="Char"/>
    <w:basedOn w:val="Normal"/>
    <w:rsid w:val="00060EDC"/>
    <w:pPr>
      <w:spacing w:after="160" w:line="240" w:lineRule="exact"/>
    </w:pPr>
    <w:rPr>
      <w:rFonts w:ascii="Tahoma" w:eastAsia="Times New Roman" w:hAnsi="Tahoma"/>
      <w:sz w:val="20"/>
      <w:szCs w:val="20"/>
      <w:lang w:val="en-GB"/>
    </w:rPr>
  </w:style>
  <w:style w:type="character" w:customStyle="1" w:styleId="stpunct">
    <w:name w:val="st_punct"/>
    <w:rsid w:val="004C66F4"/>
  </w:style>
  <w:style w:type="character" w:customStyle="1" w:styleId="stpar">
    <w:name w:val="st_par"/>
    <w:rsid w:val="004C66F4"/>
  </w:style>
  <w:style w:type="character" w:styleId="HTMLCite">
    <w:name w:val="HTML Cite"/>
    <w:uiPriority w:val="99"/>
    <w:unhideWhenUsed/>
    <w:rsid w:val="00BA0E57"/>
    <w:rPr>
      <w:i/>
      <w:iCs/>
    </w:rPr>
  </w:style>
  <w:style w:type="character" w:styleId="Emphasis">
    <w:name w:val="Emphasis"/>
    <w:uiPriority w:val="20"/>
    <w:qFormat/>
    <w:rsid w:val="004E512A"/>
    <w:rPr>
      <w:i/>
      <w:iCs/>
    </w:rPr>
  </w:style>
  <w:style w:type="character" w:customStyle="1" w:styleId="panchor1">
    <w:name w:val="panchor1"/>
    <w:rsid w:val="002874A2"/>
    <w:rPr>
      <w:rFonts w:ascii="Courier New" w:hAnsi="Courier New" w:cs="Courier New" w:hint="default"/>
      <w:color w:val="0000FF"/>
      <w:sz w:val="22"/>
      <w:szCs w:val="22"/>
      <w:u w:val="single"/>
    </w:rPr>
  </w:style>
  <w:style w:type="paragraph" w:styleId="BodyText">
    <w:name w:val="Body Text"/>
    <w:basedOn w:val="Normal"/>
    <w:link w:val="BodyTextChar"/>
    <w:rsid w:val="002874A2"/>
    <w:pPr>
      <w:spacing w:after="120"/>
    </w:pPr>
    <w:rPr>
      <w:rFonts w:ascii="Times New Roman" w:eastAsia="Times New Roman" w:hAnsi="Times New Roman"/>
    </w:rPr>
  </w:style>
  <w:style w:type="character" w:customStyle="1" w:styleId="BodyTextChar">
    <w:name w:val="Body Text Char"/>
    <w:link w:val="BodyText"/>
    <w:rsid w:val="002874A2"/>
    <w:rPr>
      <w:rFonts w:ascii="Times New Roman" w:eastAsia="Times New Roman" w:hAnsi="Times New Roman"/>
      <w:sz w:val="24"/>
      <w:szCs w:val="24"/>
    </w:rPr>
  </w:style>
  <w:style w:type="character" w:customStyle="1" w:styleId="sttpunct">
    <w:name w:val="st_tpunct"/>
    <w:rsid w:val="002874A2"/>
  </w:style>
  <w:style w:type="paragraph" w:styleId="Title">
    <w:name w:val="Title"/>
    <w:basedOn w:val="Normal"/>
    <w:link w:val="TitleChar"/>
    <w:qFormat/>
    <w:rsid w:val="00AA0D43"/>
    <w:pPr>
      <w:jc w:val="center"/>
    </w:pPr>
    <w:rPr>
      <w:rFonts w:ascii="Arial" w:eastAsia="Times New Roman" w:hAnsi="Arial"/>
      <w:b/>
      <w:sz w:val="28"/>
    </w:rPr>
  </w:style>
  <w:style w:type="character" w:customStyle="1" w:styleId="TitleChar">
    <w:name w:val="Title Char"/>
    <w:link w:val="Title"/>
    <w:rsid w:val="00AA0D43"/>
    <w:rPr>
      <w:rFonts w:ascii="Arial" w:eastAsia="Times New Roman" w:hAnsi="Arial"/>
      <w:b/>
      <w:sz w:val="28"/>
      <w:szCs w:val="24"/>
    </w:rPr>
  </w:style>
  <w:style w:type="paragraph" w:customStyle="1" w:styleId="Default1">
    <w:name w:val="Default1"/>
    <w:basedOn w:val="Default"/>
    <w:next w:val="Default"/>
    <w:uiPriority w:val="99"/>
    <w:rsid w:val="004B1E44"/>
    <w:rPr>
      <w:rFonts w:eastAsia="Times New Roman"/>
      <w:color w:val="auto"/>
    </w:rPr>
  </w:style>
  <w:style w:type="character" w:customStyle="1" w:styleId="Heading7Char">
    <w:name w:val="Heading 7 Char"/>
    <w:link w:val="Heading7"/>
    <w:rsid w:val="001D637F"/>
    <w:rPr>
      <w:rFonts w:ascii="Times New Roman" w:eastAsia="Times New Roman" w:hAnsi="Times New Roman"/>
      <w:sz w:val="24"/>
      <w:szCs w:val="24"/>
      <w:lang w:val="en-GB"/>
    </w:rPr>
  </w:style>
  <w:style w:type="paragraph" w:styleId="BodyText3">
    <w:name w:val="Body Text 3"/>
    <w:basedOn w:val="Normal"/>
    <w:link w:val="BodyText3Char"/>
    <w:rsid w:val="001D637F"/>
    <w:pPr>
      <w:spacing w:after="120"/>
    </w:pPr>
    <w:rPr>
      <w:rFonts w:ascii="Times New Roman" w:eastAsia="Times New Roman" w:hAnsi="Times New Roman"/>
      <w:sz w:val="16"/>
      <w:szCs w:val="16"/>
    </w:rPr>
  </w:style>
  <w:style w:type="character" w:customStyle="1" w:styleId="BodyText3Char">
    <w:name w:val="Body Text 3 Char"/>
    <w:link w:val="BodyText3"/>
    <w:rsid w:val="001D637F"/>
    <w:rPr>
      <w:rFonts w:ascii="Times New Roman" w:eastAsia="Times New Roman" w:hAnsi="Times New Roman"/>
      <w:sz w:val="16"/>
      <w:szCs w:val="16"/>
    </w:rPr>
  </w:style>
  <w:style w:type="paragraph" w:styleId="BodyText2">
    <w:name w:val="Body Text 2"/>
    <w:basedOn w:val="Normal"/>
    <w:link w:val="BodyText2Char"/>
    <w:rsid w:val="001D637F"/>
    <w:pPr>
      <w:spacing w:after="120" w:line="480" w:lineRule="auto"/>
    </w:pPr>
    <w:rPr>
      <w:rFonts w:ascii="Times New Roman" w:eastAsia="Times New Roman" w:hAnsi="Times New Roman"/>
    </w:rPr>
  </w:style>
  <w:style w:type="character" w:customStyle="1" w:styleId="BodyText2Char">
    <w:name w:val="Body Text 2 Char"/>
    <w:link w:val="BodyText2"/>
    <w:rsid w:val="001D637F"/>
    <w:rPr>
      <w:rFonts w:ascii="Times New Roman" w:eastAsia="Times New Roman" w:hAnsi="Times New Roman"/>
      <w:sz w:val="24"/>
      <w:szCs w:val="24"/>
    </w:rPr>
  </w:style>
  <w:style w:type="paragraph" w:customStyle="1" w:styleId="DefaultText">
    <w:name w:val="Default Text"/>
    <w:basedOn w:val="Normal"/>
    <w:rsid w:val="001D637F"/>
    <w:pPr>
      <w:snapToGrid w:val="0"/>
    </w:pPr>
    <w:rPr>
      <w:rFonts w:ascii="Times New Roman" w:eastAsia="Times New Roman" w:hAnsi="Times New Roman"/>
      <w:szCs w:val="20"/>
    </w:rPr>
  </w:style>
  <w:style w:type="paragraph" w:customStyle="1" w:styleId="ListParagraph1">
    <w:name w:val="List Paragraph1"/>
    <w:basedOn w:val="Normal"/>
    <w:rsid w:val="001D637F"/>
    <w:pPr>
      <w:spacing w:after="200" w:line="276" w:lineRule="auto"/>
      <w:ind w:left="720"/>
    </w:pPr>
    <w:rPr>
      <w:rFonts w:eastAsia="Times New Roman"/>
      <w:sz w:val="22"/>
      <w:szCs w:val="22"/>
    </w:rPr>
  </w:style>
  <w:style w:type="paragraph" w:customStyle="1" w:styleId="Logo">
    <w:name w:val="Logo"/>
    <w:basedOn w:val="Normal"/>
    <w:rsid w:val="001D637F"/>
    <w:pPr>
      <w:spacing w:before="120" w:after="120"/>
    </w:pPr>
    <w:rPr>
      <w:rFonts w:ascii="Times New Roman" w:eastAsia="Times New Roman" w:hAnsi="Times New Roman"/>
      <w:snapToGrid w:val="0"/>
      <w:sz w:val="22"/>
      <w:szCs w:val="20"/>
      <w:lang w:val="fr-FR"/>
    </w:rPr>
  </w:style>
  <w:style w:type="paragraph" w:customStyle="1" w:styleId="Listparagraf1">
    <w:name w:val="Listă paragraf1"/>
    <w:basedOn w:val="Normal"/>
    <w:rsid w:val="001C0F93"/>
    <w:pPr>
      <w:spacing w:after="200" w:line="276" w:lineRule="auto"/>
      <w:ind w:left="720"/>
    </w:pPr>
    <w:rPr>
      <w:rFonts w:eastAsia="Times New Roman"/>
      <w:sz w:val="22"/>
      <w:szCs w:val="22"/>
    </w:rPr>
  </w:style>
  <w:style w:type="character" w:customStyle="1" w:styleId="panchor">
    <w:name w:val="panchor"/>
    <w:rsid w:val="001C0F93"/>
  </w:style>
  <w:style w:type="paragraph" w:customStyle="1" w:styleId="CaracterCaracterCaracterCharCharCaracterCaracterCharCharCaracterCharCharCaracterCaracterCaracter">
    <w:name w:val="Caracter Caracter Caracter Char Char Caracter Caracter Char Char Caracter Char Char Caracter Caracter Caracter"/>
    <w:basedOn w:val="Normal"/>
    <w:rsid w:val="001C0F93"/>
    <w:pPr>
      <w:spacing w:after="160" w:line="240" w:lineRule="exact"/>
    </w:pPr>
    <w:rPr>
      <w:rFonts w:ascii="Tahoma" w:eastAsia="Times New Roman" w:hAnsi="Tahoma"/>
      <w:sz w:val="20"/>
      <w:szCs w:val="20"/>
      <w:lang w:val="en-GB"/>
    </w:rPr>
  </w:style>
  <w:style w:type="character" w:styleId="Strong">
    <w:name w:val="Strong"/>
    <w:uiPriority w:val="22"/>
    <w:qFormat/>
    <w:rsid w:val="00203A71"/>
    <w:rPr>
      <w:b/>
      <w:bCs/>
    </w:rPr>
  </w:style>
  <w:style w:type="character" w:styleId="FollowedHyperlink">
    <w:name w:val="FollowedHyperlink"/>
    <w:uiPriority w:val="99"/>
    <w:semiHidden/>
    <w:unhideWhenUsed/>
    <w:rsid w:val="00362F20"/>
    <w:rPr>
      <w:color w:val="954F72"/>
      <w:u w:val="single"/>
    </w:rPr>
  </w:style>
  <w:style w:type="paragraph" w:customStyle="1" w:styleId="alignmentlprefix0suffix1type11quoted">
    <w:name w:val="alignment_l prefix_0 suffix_1 type_11 quoted"/>
    <w:basedOn w:val="Normal"/>
    <w:rsid w:val="00D023DB"/>
    <w:pPr>
      <w:spacing w:before="100" w:beforeAutospacing="1" w:after="100" w:afterAutospacing="1"/>
    </w:pPr>
    <w:rPr>
      <w:rFonts w:ascii="Arial Unicode MS" w:eastAsia="Arial Unicode MS" w:hAnsi="Arial Unicode MS" w:cs="Arial Unicode MS"/>
      <w:lang w:val="ro-RO" w:eastAsia="ro-RO"/>
    </w:rPr>
  </w:style>
  <w:style w:type="paragraph" w:customStyle="1" w:styleId="alignmentlprefix0suffix1type19">
    <w:name w:val="alignment_l prefix_0 suffix_1 type_19"/>
    <w:basedOn w:val="Normal"/>
    <w:rsid w:val="00D023DB"/>
    <w:pPr>
      <w:spacing w:before="100" w:beforeAutospacing="1" w:after="100" w:afterAutospacing="1"/>
    </w:pPr>
    <w:rPr>
      <w:rFonts w:ascii="Arial Unicode MS" w:eastAsia="Arial Unicode MS" w:hAnsi="Arial Unicode MS" w:cs="Arial Unicode MS"/>
      <w:lang w:val="ro-RO" w:eastAsia="ro-RO"/>
    </w:rPr>
  </w:style>
  <w:style w:type="character" w:customStyle="1" w:styleId="Heading6Char">
    <w:name w:val="Heading 6 Char"/>
    <w:link w:val="Heading6"/>
    <w:uiPriority w:val="9"/>
    <w:rsid w:val="00FE51E5"/>
    <w:rPr>
      <w:rFonts w:ascii="Calibri" w:eastAsia="Times New Roman" w:hAnsi="Calibri" w:cs="Times New Roman"/>
      <w:b/>
      <w:bCs/>
      <w:sz w:val="22"/>
      <w:szCs w:val="22"/>
      <w:lang w:val="en-US" w:eastAsia="en-US"/>
    </w:rPr>
  </w:style>
  <w:style w:type="paragraph" w:customStyle="1" w:styleId="TableText">
    <w:name w:val="Table Text"/>
    <w:basedOn w:val="Normal"/>
    <w:rsid w:val="00E016CE"/>
    <w:pPr>
      <w:tabs>
        <w:tab w:val="decimal" w:pos="0"/>
      </w:tabs>
    </w:pPr>
    <w:rPr>
      <w:rFonts w:ascii="Times New Roman" w:eastAsia="Times New Roman" w:hAnsi="Times New Roman"/>
      <w:lang w:val="ro-RO"/>
    </w:rPr>
  </w:style>
  <w:style w:type="character" w:customStyle="1" w:styleId="FootnoteCharacters">
    <w:name w:val="Footnote Characters"/>
    <w:rsid w:val="000E0314"/>
    <w:rPr>
      <w:vertAlign w:val="superscript"/>
    </w:rPr>
  </w:style>
  <w:style w:type="paragraph" w:customStyle="1" w:styleId="MediumGrid21">
    <w:name w:val="Medium Grid 21"/>
    <w:uiPriority w:val="1"/>
    <w:qFormat/>
    <w:rsid w:val="00924F0F"/>
    <w:rPr>
      <w:rFonts w:ascii="Trebuchet MS" w:hAnsi="Trebuchet MS"/>
      <w:sz w:val="18"/>
      <w:szCs w:val="18"/>
      <w:lang w:val="en-US" w:eastAsia="en-US"/>
    </w:rPr>
  </w:style>
  <w:style w:type="character" w:customStyle="1" w:styleId="Bodytext5115pt">
    <w:name w:val="Body text (5) + 11.5 pt"/>
    <w:aliases w:val="Bold,Body text (2) + Trebuchet MS,10 pt,Body text (2) + 8.5 pt"/>
    <w:rsid w:val="00924F0F"/>
    <w:rPr>
      <w:rFonts w:ascii="Trebuchet MS" w:eastAsia="Trebuchet MS" w:hAnsi="Trebuchet MS" w:cs="Trebuchet MS"/>
      <w:b/>
      <w:bCs/>
      <w:i w:val="0"/>
      <w:iCs w:val="0"/>
      <w:smallCaps w:val="0"/>
      <w:strike w:val="0"/>
      <w:color w:val="000000"/>
      <w:spacing w:val="0"/>
      <w:w w:val="100"/>
      <w:position w:val="0"/>
      <w:sz w:val="23"/>
      <w:szCs w:val="23"/>
      <w:u w:val="none"/>
      <w:lang w:val="ro-RO" w:eastAsia="ro-RO" w:bidi="ro-RO"/>
    </w:rPr>
  </w:style>
  <w:style w:type="paragraph" w:styleId="Subtitle">
    <w:name w:val="Subtitle"/>
    <w:basedOn w:val="Normal"/>
    <w:link w:val="SubtitleChar"/>
    <w:qFormat/>
    <w:rsid w:val="00C83CDD"/>
    <w:pPr>
      <w:spacing w:line="360" w:lineRule="auto"/>
      <w:jc w:val="both"/>
    </w:pPr>
    <w:rPr>
      <w:rFonts w:ascii="Times New Roman" w:eastAsia="Times New Roman" w:hAnsi="Times New Roman"/>
      <w:szCs w:val="20"/>
      <w:lang w:val="en-GB"/>
    </w:rPr>
  </w:style>
  <w:style w:type="character" w:customStyle="1" w:styleId="SubtitleChar">
    <w:name w:val="Subtitle Char"/>
    <w:link w:val="Subtitle"/>
    <w:rsid w:val="00C83CDD"/>
    <w:rPr>
      <w:rFonts w:ascii="Times New Roman" w:eastAsia="Times New Roman" w:hAnsi="Times New Roman"/>
      <w:sz w:val="24"/>
      <w:lang w:eastAsia="en-US"/>
    </w:rPr>
  </w:style>
  <w:style w:type="paragraph" w:customStyle="1" w:styleId="al">
    <w:name w:val="a_l"/>
    <w:basedOn w:val="Normal"/>
    <w:rsid w:val="00F07D2B"/>
    <w:pPr>
      <w:spacing w:before="100" w:beforeAutospacing="1" w:after="100" w:afterAutospacing="1"/>
    </w:pPr>
    <w:rPr>
      <w:rFonts w:ascii="Times New Roman" w:eastAsia="Times New Roman" w:hAnsi="Times New Roman"/>
      <w:lang w:val="en-GB" w:eastAsia="en-GB"/>
    </w:rPr>
  </w:style>
  <w:style w:type="character" w:customStyle="1" w:styleId="big">
    <w:name w:val="big"/>
    <w:rsid w:val="00F7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121">
      <w:bodyDiv w:val="1"/>
      <w:marLeft w:val="0"/>
      <w:marRight w:val="0"/>
      <w:marTop w:val="0"/>
      <w:marBottom w:val="0"/>
      <w:divBdr>
        <w:top w:val="none" w:sz="0" w:space="0" w:color="auto"/>
        <w:left w:val="none" w:sz="0" w:space="0" w:color="auto"/>
        <w:bottom w:val="none" w:sz="0" w:space="0" w:color="auto"/>
        <w:right w:val="none" w:sz="0" w:space="0" w:color="auto"/>
      </w:divBdr>
    </w:div>
    <w:div w:id="58526520">
      <w:bodyDiv w:val="1"/>
      <w:marLeft w:val="0"/>
      <w:marRight w:val="0"/>
      <w:marTop w:val="0"/>
      <w:marBottom w:val="0"/>
      <w:divBdr>
        <w:top w:val="none" w:sz="0" w:space="0" w:color="auto"/>
        <w:left w:val="none" w:sz="0" w:space="0" w:color="auto"/>
        <w:bottom w:val="none" w:sz="0" w:space="0" w:color="auto"/>
        <w:right w:val="none" w:sz="0" w:space="0" w:color="auto"/>
      </w:divBdr>
    </w:div>
    <w:div w:id="59793187">
      <w:bodyDiv w:val="1"/>
      <w:marLeft w:val="0"/>
      <w:marRight w:val="0"/>
      <w:marTop w:val="0"/>
      <w:marBottom w:val="0"/>
      <w:divBdr>
        <w:top w:val="none" w:sz="0" w:space="0" w:color="auto"/>
        <w:left w:val="none" w:sz="0" w:space="0" w:color="auto"/>
        <w:bottom w:val="none" w:sz="0" w:space="0" w:color="auto"/>
        <w:right w:val="none" w:sz="0" w:space="0" w:color="auto"/>
      </w:divBdr>
    </w:div>
    <w:div w:id="75981748">
      <w:bodyDiv w:val="1"/>
      <w:marLeft w:val="0"/>
      <w:marRight w:val="0"/>
      <w:marTop w:val="0"/>
      <w:marBottom w:val="0"/>
      <w:divBdr>
        <w:top w:val="none" w:sz="0" w:space="0" w:color="auto"/>
        <w:left w:val="none" w:sz="0" w:space="0" w:color="auto"/>
        <w:bottom w:val="none" w:sz="0" w:space="0" w:color="auto"/>
        <w:right w:val="none" w:sz="0" w:space="0" w:color="auto"/>
      </w:divBdr>
    </w:div>
    <w:div w:id="105582698">
      <w:bodyDiv w:val="1"/>
      <w:marLeft w:val="0"/>
      <w:marRight w:val="0"/>
      <w:marTop w:val="0"/>
      <w:marBottom w:val="0"/>
      <w:divBdr>
        <w:top w:val="none" w:sz="0" w:space="0" w:color="auto"/>
        <w:left w:val="none" w:sz="0" w:space="0" w:color="auto"/>
        <w:bottom w:val="none" w:sz="0" w:space="0" w:color="auto"/>
        <w:right w:val="none" w:sz="0" w:space="0" w:color="auto"/>
      </w:divBdr>
    </w:div>
    <w:div w:id="185600320">
      <w:bodyDiv w:val="1"/>
      <w:marLeft w:val="0"/>
      <w:marRight w:val="0"/>
      <w:marTop w:val="0"/>
      <w:marBottom w:val="0"/>
      <w:divBdr>
        <w:top w:val="none" w:sz="0" w:space="0" w:color="auto"/>
        <w:left w:val="none" w:sz="0" w:space="0" w:color="auto"/>
        <w:bottom w:val="none" w:sz="0" w:space="0" w:color="auto"/>
        <w:right w:val="none" w:sz="0" w:space="0" w:color="auto"/>
      </w:divBdr>
    </w:div>
    <w:div w:id="263266433">
      <w:bodyDiv w:val="1"/>
      <w:marLeft w:val="0"/>
      <w:marRight w:val="0"/>
      <w:marTop w:val="0"/>
      <w:marBottom w:val="0"/>
      <w:divBdr>
        <w:top w:val="none" w:sz="0" w:space="0" w:color="auto"/>
        <w:left w:val="none" w:sz="0" w:space="0" w:color="auto"/>
        <w:bottom w:val="none" w:sz="0" w:space="0" w:color="auto"/>
        <w:right w:val="none" w:sz="0" w:space="0" w:color="auto"/>
      </w:divBdr>
    </w:div>
    <w:div w:id="295070346">
      <w:bodyDiv w:val="1"/>
      <w:marLeft w:val="0"/>
      <w:marRight w:val="0"/>
      <w:marTop w:val="0"/>
      <w:marBottom w:val="0"/>
      <w:divBdr>
        <w:top w:val="none" w:sz="0" w:space="0" w:color="auto"/>
        <w:left w:val="none" w:sz="0" w:space="0" w:color="auto"/>
        <w:bottom w:val="none" w:sz="0" w:space="0" w:color="auto"/>
        <w:right w:val="none" w:sz="0" w:space="0" w:color="auto"/>
      </w:divBdr>
    </w:div>
    <w:div w:id="404842096">
      <w:bodyDiv w:val="1"/>
      <w:marLeft w:val="0"/>
      <w:marRight w:val="0"/>
      <w:marTop w:val="0"/>
      <w:marBottom w:val="0"/>
      <w:divBdr>
        <w:top w:val="none" w:sz="0" w:space="0" w:color="auto"/>
        <w:left w:val="none" w:sz="0" w:space="0" w:color="auto"/>
        <w:bottom w:val="none" w:sz="0" w:space="0" w:color="auto"/>
        <w:right w:val="none" w:sz="0" w:space="0" w:color="auto"/>
      </w:divBdr>
      <w:divsChild>
        <w:div w:id="563030048">
          <w:marLeft w:val="0"/>
          <w:marRight w:val="0"/>
          <w:marTop w:val="0"/>
          <w:marBottom w:val="0"/>
          <w:divBdr>
            <w:top w:val="none" w:sz="0" w:space="0" w:color="auto"/>
            <w:left w:val="none" w:sz="0" w:space="0" w:color="auto"/>
            <w:bottom w:val="none" w:sz="0" w:space="0" w:color="auto"/>
            <w:right w:val="none" w:sz="0" w:space="0" w:color="auto"/>
          </w:divBdr>
          <w:divsChild>
            <w:div w:id="1280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5705">
      <w:bodyDiv w:val="1"/>
      <w:marLeft w:val="0"/>
      <w:marRight w:val="0"/>
      <w:marTop w:val="0"/>
      <w:marBottom w:val="0"/>
      <w:divBdr>
        <w:top w:val="none" w:sz="0" w:space="0" w:color="auto"/>
        <w:left w:val="none" w:sz="0" w:space="0" w:color="auto"/>
        <w:bottom w:val="none" w:sz="0" w:space="0" w:color="auto"/>
        <w:right w:val="none" w:sz="0" w:space="0" w:color="auto"/>
      </w:divBdr>
    </w:div>
    <w:div w:id="860432133">
      <w:bodyDiv w:val="1"/>
      <w:marLeft w:val="0"/>
      <w:marRight w:val="0"/>
      <w:marTop w:val="0"/>
      <w:marBottom w:val="0"/>
      <w:divBdr>
        <w:top w:val="none" w:sz="0" w:space="0" w:color="auto"/>
        <w:left w:val="none" w:sz="0" w:space="0" w:color="auto"/>
        <w:bottom w:val="none" w:sz="0" w:space="0" w:color="auto"/>
        <w:right w:val="none" w:sz="0" w:space="0" w:color="auto"/>
      </w:divBdr>
    </w:div>
    <w:div w:id="913899555">
      <w:bodyDiv w:val="1"/>
      <w:marLeft w:val="0"/>
      <w:marRight w:val="0"/>
      <w:marTop w:val="0"/>
      <w:marBottom w:val="0"/>
      <w:divBdr>
        <w:top w:val="none" w:sz="0" w:space="0" w:color="auto"/>
        <w:left w:val="none" w:sz="0" w:space="0" w:color="auto"/>
        <w:bottom w:val="none" w:sz="0" w:space="0" w:color="auto"/>
        <w:right w:val="none" w:sz="0" w:space="0" w:color="auto"/>
      </w:divBdr>
      <w:divsChild>
        <w:div w:id="1685323996">
          <w:marLeft w:val="0"/>
          <w:marRight w:val="0"/>
          <w:marTop w:val="0"/>
          <w:marBottom w:val="0"/>
          <w:divBdr>
            <w:top w:val="none" w:sz="0" w:space="0" w:color="auto"/>
            <w:left w:val="none" w:sz="0" w:space="0" w:color="auto"/>
            <w:bottom w:val="none" w:sz="0" w:space="0" w:color="auto"/>
            <w:right w:val="none" w:sz="0" w:space="0" w:color="auto"/>
          </w:divBdr>
        </w:div>
        <w:div w:id="1785146462">
          <w:marLeft w:val="0"/>
          <w:marRight w:val="0"/>
          <w:marTop w:val="0"/>
          <w:marBottom w:val="0"/>
          <w:divBdr>
            <w:top w:val="none" w:sz="0" w:space="0" w:color="auto"/>
            <w:left w:val="none" w:sz="0" w:space="0" w:color="auto"/>
            <w:bottom w:val="none" w:sz="0" w:space="0" w:color="auto"/>
            <w:right w:val="none" w:sz="0" w:space="0" w:color="auto"/>
          </w:divBdr>
        </w:div>
      </w:divsChild>
    </w:div>
    <w:div w:id="991719235">
      <w:bodyDiv w:val="1"/>
      <w:marLeft w:val="0"/>
      <w:marRight w:val="0"/>
      <w:marTop w:val="0"/>
      <w:marBottom w:val="0"/>
      <w:divBdr>
        <w:top w:val="none" w:sz="0" w:space="0" w:color="auto"/>
        <w:left w:val="none" w:sz="0" w:space="0" w:color="auto"/>
        <w:bottom w:val="none" w:sz="0" w:space="0" w:color="auto"/>
        <w:right w:val="none" w:sz="0" w:space="0" w:color="auto"/>
      </w:divBdr>
    </w:div>
    <w:div w:id="1003359689">
      <w:bodyDiv w:val="1"/>
      <w:marLeft w:val="0"/>
      <w:marRight w:val="0"/>
      <w:marTop w:val="0"/>
      <w:marBottom w:val="0"/>
      <w:divBdr>
        <w:top w:val="none" w:sz="0" w:space="0" w:color="auto"/>
        <w:left w:val="none" w:sz="0" w:space="0" w:color="auto"/>
        <w:bottom w:val="none" w:sz="0" w:space="0" w:color="auto"/>
        <w:right w:val="none" w:sz="0" w:space="0" w:color="auto"/>
      </w:divBdr>
    </w:div>
    <w:div w:id="1047727707">
      <w:bodyDiv w:val="1"/>
      <w:marLeft w:val="0"/>
      <w:marRight w:val="0"/>
      <w:marTop w:val="0"/>
      <w:marBottom w:val="0"/>
      <w:divBdr>
        <w:top w:val="none" w:sz="0" w:space="0" w:color="auto"/>
        <w:left w:val="none" w:sz="0" w:space="0" w:color="auto"/>
        <w:bottom w:val="none" w:sz="0" w:space="0" w:color="auto"/>
        <w:right w:val="none" w:sz="0" w:space="0" w:color="auto"/>
      </w:divBdr>
    </w:div>
    <w:div w:id="1083145015">
      <w:bodyDiv w:val="1"/>
      <w:marLeft w:val="0"/>
      <w:marRight w:val="0"/>
      <w:marTop w:val="0"/>
      <w:marBottom w:val="0"/>
      <w:divBdr>
        <w:top w:val="none" w:sz="0" w:space="0" w:color="auto"/>
        <w:left w:val="none" w:sz="0" w:space="0" w:color="auto"/>
        <w:bottom w:val="none" w:sz="0" w:space="0" w:color="auto"/>
        <w:right w:val="none" w:sz="0" w:space="0" w:color="auto"/>
      </w:divBdr>
    </w:div>
    <w:div w:id="1141925570">
      <w:bodyDiv w:val="1"/>
      <w:marLeft w:val="0"/>
      <w:marRight w:val="0"/>
      <w:marTop w:val="0"/>
      <w:marBottom w:val="0"/>
      <w:divBdr>
        <w:top w:val="none" w:sz="0" w:space="0" w:color="auto"/>
        <w:left w:val="none" w:sz="0" w:space="0" w:color="auto"/>
        <w:bottom w:val="none" w:sz="0" w:space="0" w:color="auto"/>
        <w:right w:val="none" w:sz="0" w:space="0" w:color="auto"/>
      </w:divBdr>
    </w:div>
    <w:div w:id="1630041478">
      <w:bodyDiv w:val="1"/>
      <w:marLeft w:val="0"/>
      <w:marRight w:val="0"/>
      <w:marTop w:val="0"/>
      <w:marBottom w:val="0"/>
      <w:divBdr>
        <w:top w:val="none" w:sz="0" w:space="0" w:color="auto"/>
        <w:left w:val="none" w:sz="0" w:space="0" w:color="auto"/>
        <w:bottom w:val="none" w:sz="0" w:space="0" w:color="auto"/>
        <w:right w:val="none" w:sz="0" w:space="0" w:color="auto"/>
      </w:divBdr>
    </w:div>
    <w:div w:id="1839349999">
      <w:bodyDiv w:val="1"/>
      <w:marLeft w:val="0"/>
      <w:marRight w:val="0"/>
      <w:marTop w:val="0"/>
      <w:marBottom w:val="0"/>
      <w:divBdr>
        <w:top w:val="none" w:sz="0" w:space="0" w:color="auto"/>
        <w:left w:val="none" w:sz="0" w:space="0" w:color="auto"/>
        <w:bottom w:val="none" w:sz="0" w:space="0" w:color="auto"/>
        <w:right w:val="none" w:sz="0" w:space="0" w:color="auto"/>
      </w:divBdr>
    </w:div>
    <w:div w:id="1853253906">
      <w:bodyDiv w:val="1"/>
      <w:marLeft w:val="0"/>
      <w:marRight w:val="0"/>
      <w:marTop w:val="0"/>
      <w:marBottom w:val="0"/>
      <w:divBdr>
        <w:top w:val="none" w:sz="0" w:space="0" w:color="auto"/>
        <w:left w:val="none" w:sz="0" w:space="0" w:color="auto"/>
        <w:bottom w:val="none" w:sz="0" w:space="0" w:color="auto"/>
        <w:right w:val="none" w:sz="0" w:space="0" w:color="auto"/>
      </w:divBdr>
    </w:div>
    <w:div w:id="1878851672">
      <w:bodyDiv w:val="1"/>
      <w:marLeft w:val="0"/>
      <w:marRight w:val="0"/>
      <w:marTop w:val="0"/>
      <w:marBottom w:val="0"/>
      <w:divBdr>
        <w:top w:val="none" w:sz="0" w:space="0" w:color="auto"/>
        <w:left w:val="none" w:sz="0" w:space="0" w:color="auto"/>
        <w:bottom w:val="none" w:sz="0" w:space="0" w:color="auto"/>
        <w:right w:val="none" w:sz="0" w:space="0" w:color="auto"/>
      </w:divBdr>
    </w:div>
    <w:div w:id="1901214193">
      <w:bodyDiv w:val="1"/>
      <w:marLeft w:val="0"/>
      <w:marRight w:val="0"/>
      <w:marTop w:val="0"/>
      <w:marBottom w:val="0"/>
      <w:divBdr>
        <w:top w:val="none" w:sz="0" w:space="0" w:color="auto"/>
        <w:left w:val="none" w:sz="0" w:space="0" w:color="auto"/>
        <w:bottom w:val="none" w:sz="0" w:space="0" w:color="auto"/>
        <w:right w:val="none" w:sz="0" w:space="0" w:color="auto"/>
      </w:divBdr>
    </w:div>
    <w:div w:id="2137024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A81E-EF7D-4C3C-8058-B5380CD6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8753</Words>
  <Characters>49897</Characters>
  <Application>Microsoft Office Word</Application>
  <DocSecurity>0</DocSecurity>
  <Lines>415</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Popa</dc:creator>
  <cp:keywords/>
  <dc:description/>
  <cp:lastModifiedBy>Alecsandru Visan</cp:lastModifiedBy>
  <cp:revision>2</cp:revision>
  <cp:lastPrinted>2019-08-09T09:04:00Z</cp:lastPrinted>
  <dcterms:created xsi:type="dcterms:W3CDTF">2019-09-05T11:42:00Z</dcterms:created>
  <dcterms:modified xsi:type="dcterms:W3CDTF">2019-09-05T11:42:00Z</dcterms:modified>
</cp:coreProperties>
</file>