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7D5632">
      <w:pPr>
        <w:spacing w:after="0pt" w:line="12pt" w:lineRule="auto"/>
        <w:ind w:start="0pt"/>
        <w:rPr>
          <w:b/>
          <w:lang w:val="ro-RO"/>
        </w:rPr>
      </w:pPr>
    </w:p>
    <w:p w:rsidR="003B74C3" w:rsidRPr="003B74C3" w:rsidRDefault="003B74C3"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3B74C3">
        <w:rPr>
          <w:b/>
          <w:noProof/>
          <w:sz w:val="24"/>
          <w:szCs w:val="24"/>
          <w:lang w:val="ro-RO"/>
        </w:rPr>
        <w:t>24</w:t>
      </w:r>
      <w:r w:rsidR="00653C98" w:rsidRPr="00C44332">
        <w:rPr>
          <w:b/>
          <w:noProof/>
          <w:sz w:val="24"/>
          <w:szCs w:val="24"/>
          <w:lang w:val="ro-RO"/>
        </w:rPr>
        <w:t>.</w:t>
      </w:r>
      <w:r w:rsidR="00672851">
        <w:rPr>
          <w:b/>
          <w:noProof/>
          <w:sz w:val="24"/>
          <w:szCs w:val="24"/>
          <w:lang w:val="ro-RO"/>
        </w:rPr>
        <w:t>12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3B74C3">
        <w:rPr>
          <w:b/>
          <w:noProof/>
          <w:sz w:val="24"/>
          <w:szCs w:val="24"/>
          <w:lang w:val="ro-RO"/>
        </w:rPr>
        <w:t>25</w:t>
      </w:r>
      <w:r w:rsidR="00146753" w:rsidRPr="00C44332">
        <w:rPr>
          <w:b/>
          <w:noProof/>
          <w:sz w:val="24"/>
          <w:szCs w:val="24"/>
          <w:lang w:val="ro-RO"/>
        </w:rPr>
        <w:t>.</w:t>
      </w:r>
      <w:r w:rsidR="00672851">
        <w:rPr>
          <w:b/>
          <w:noProof/>
          <w:sz w:val="24"/>
          <w:szCs w:val="24"/>
          <w:lang w:val="ro-RO"/>
        </w:rPr>
        <w:t>12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E57719" w:rsidRDefault="00E57719" w:rsidP="007D5632">
      <w:pPr>
        <w:spacing w:after="0pt" w:line="12pt" w:lineRule="auto"/>
        <w:ind w:start="0pt"/>
        <w:rPr>
          <w:b/>
          <w:noProof/>
          <w:lang w:val="ro-RO"/>
        </w:rPr>
      </w:pPr>
    </w:p>
    <w:p w:rsidR="003B74C3" w:rsidRPr="003B74C3" w:rsidRDefault="003B74C3"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B74C3">
        <w:rPr>
          <w:b/>
          <w:u w:val="single"/>
          <w:lang w:val="ro-RO"/>
        </w:rPr>
        <w:t>25</w:t>
      </w:r>
      <w:r w:rsidR="00653C98" w:rsidRPr="001028E2">
        <w:rPr>
          <w:b/>
          <w:u w:val="single"/>
          <w:lang w:val="ro-RO"/>
        </w:rPr>
        <w:t>.</w:t>
      </w:r>
      <w:r w:rsidR="00672851">
        <w:rPr>
          <w:b/>
          <w:u w:val="single"/>
          <w:lang w:val="ro-RO"/>
        </w:rPr>
        <w:t>12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4C4865" w:rsidRPr="004C4865" w:rsidRDefault="004C4865" w:rsidP="004C4865">
      <w:pPr>
        <w:spacing w:after="0pt"/>
        <w:ind w:end="0.65pt"/>
        <w:rPr>
          <w:lang w:val="ro-RO"/>
        </w:rPr>
      </w:pPr>
      <w:r w:rsidRPr="004C4865">
        <w:rPr>
          <w:b/>
          <w:lang w:val="ro-RO"/>
        </w:rPr>
        <w:t>Debitele au fost în creştere</w:t>
      </w:r>
      <w:r w:rsidRPr="004C4865">
        <w:rPr>
          <w:lang w:val="ro-RO"/>
        </w:rPr>
        <w:t xml:space="preserve"> ca urmare a precipitațiilor lichide căzute în interval, cedării apei din stratul de zăpadă și propagării, exceptând râurile din bazinul hidrografic al Siretului, cele din Dobrogea, cursul mijlociu și inferior al Prutului și afluenții acestuia, unde au fost relativ staţionare. </w:t>
      </w:r>
    </w:p>
    <w:p w:rsidR="004C4865" w:rsidRPr="004C4865" w:rsidRDefault="004C4865" w:rsidP="004C4865">
      <w:pPr>
        <w:spacing w:after="0pt"/>
        <w:ind w:end="0.65pt"/>
        <w:rPr>
          <w:lang w:val="ro-RO"/>
        </w:rPr>
      </w:pPr>
      <w:r w:rsidRPr="004C4865">
        <w:rPr>
          <w:lang w:val="ro-RO"/>
        </w:rPr>
        <w:t xml:space="preserve">S-au înregistrat scurgeri importante pe versanţi, torenţi, pâraie, viituri rapide cu efecte de inundaţii locale și creşteri de niveluri și debite cu depăşiri ale </w:t>
      </w:r>
      <w:r w:rsidRPr="004C4865">
        <w:rPr>
          <w:b/>
          <w:lang w:val="ro-RO"/>
        </w:rPr>
        <w:t>COTELOR DE APĂRARE</w:t>
      </w:r>
      <w:r w:rsidRPr="004C4865">
        <w:rPr>
          <w:lang w:val="ro-RO"/>
        </w:rPr>
        <w:t xml:space="preserve"> pe unele râuri din bazinele hidrografice Crișul Negru, Crișul Alb, Bega, bazinul superior al Timișului și unii afluenți ai Mureșului inferior, ca urmare efectului combinat al precipitațiilor lichide mai însemnate cantitativ căzute în interval și cedării apei din stratul de zăpadă.</w:t>
      </w:r>
    </w:p>
    <w:p w:rsidR="004C4865" w:rsidRPr="004C4865" w:rsidRDefault="004C4865" w:rsidP="004C4865">
      <w:pPr>
        <w:spacing w:after="0pt"/>
        <w:ind w:end="0.65pt"/>
        <w:rPr>
          <w:lang w:val="ro-RO"/>
        </w:rPr>
      </w:pPr>
      <w:r w:rsidRPr="004C4865">
        <w:rPr>
          <w:lang w:val="ro-RO"/>
        </w:rPr>
        <w:t xml:space="preserve">Se situează peste </w:t>
      </w:r>
      <w:r w:rsidRPr="004C4865">
        <w:rPr>
          <w:b/>
          <w:lang w:val="ro-RO"/>
        </w:rPr>
        <w:t>COTELE DE ATENȚIE</w:t>
      </w:r>
      <w:r w:rsidRPr="004C4865">
        <w:rPr>
          <w:lang w:val="ro-RO"/>
        </w:rPr>
        <w:t xml:space="preserve"> râurile la stațiile hidrometrice: Crișul Alb – Crișcior (170+14)-jud.</w:t>
      </w:r>
      <w:r>
        <w:rPr>
          <w:lang w:val="ro-RO"/>
        </w:rPr>
        <w:t xml:space="preserve"> </w:t>
      </w:r>
      <w:r w:rsidRPr="004C4865">
        <w:rPr>
          <w:lang w:val="ro-RO"/>
        </w:rPr>
        <w:t>HD, Crișul Alb – Vața de Jos (350+57)-jud.</w:t>
      </w:r>
      <w:r>
        <w:rPr>
          <w:lang w:val="ro-RO"/>
        </w:rPr>
        <w:t xml:space="preserve"> </w:t>
      </w:r>
      <w:r w:rsidRPr="004C4865">
        <w:rPr>
          <w:lang w:val="ro-RO"/>
        </w:rPr>
        <w:t>HD și Crișul Negru – Tinca (350+12)-jud.</w:t>
      </w:r>
      <w:r>
        <w:rPr>
          <w:lang w:val="ro-RO"/>
        </w:rPr>
        <w:t xml:space="preserve"> </w:t>
      </w:r>
      <w:r w:rsidRPr="004C4865">
        <w:rPr>
          <w:lang w:val="ro-RO"/>
        </w:rPr>
        <w:t>BH.</w:t>
      </w:r>
    </w:p>
    <w:p w:rsidR="004C4865" w:rsidRPr="004C4865" w:rsidRDefault="004C4865" w:rsidP="004C4865">
      <w:pPr>
        <w:spacing w:after="0pt"/>
        <w:ind w:end="0.65pt"/>
        <w:rPr>
          <w:lang w:val="ro-RO"/>
        </w:rPr>
      </w:pPr>
      <w:r w:rsidRPr="004C4865">
        <w:rPr>
          <w:lang w:val="ro-RO"/>
        </w:rPr>
        <w:t>În interval s-au situat peste:</w:t>
      </w:r>
    </w:p>
    <w:p w:rsidR="004C4865" w:rsidRPr="004C4865" w:rsidRDefault="004C4865" w:rsidP="004C4865">
      <w:pPr>
        <w:spacing w:after="0pt"/>
        <w:ind w:end="0.65pt"/>
      </w:pPr>
      <w:r w:rsidRPr="004C4865">
        <w:rPr>
          <w:lang w:val="ro-RO"/>
        </w:rPr>
        <w:t xml:space="preserve">- </w:t>
      </w:r>
      <w:r w:rsidRPr="004C4865">
        <w:rPr>
          <w:b/>
          <w:lang w:val="ro-RO"/>
        </w:rPr>
        <w:t>COTELE DE INUNDAȚIE</w:t>
      </w:r>
      <w:r w:rsidRPr="004C4865">
        <w:rPr>
          <w:lang w:val="ro-RO"/>
        </w:rPr>
        <w:t xml:space="preserve"> râurile la stațiile hidrometrice: Crișul Alb – Crișcior (250+20)-jud.</w:t>
      </w:r>
      <w:r>
        <w:rPr>
          <w:lang w:val="ro-RO"/>
        </w:rPr>
        <w:t xml:space="preserve"> </w:t>
      </w:r>
      <w:r w:rsidRPr="004C4865">
        <w:rPr>
          <w:lang w:val="ro-RO"/>
        </w:rPr>
        <w:t>HD, Sebiș – Sebiș (325+12)-jud.</w:t>
      </w:r>
      <w:r>
        <w:rPr>
          <w:lang w:val="ro-RO"/>
        </w:rPr>
        <w:t xml:space="preserve"> </w:t>
      </w:r>
      <w:r w:rsidRPr="004C4865">
        <w:rPr>
          <w:lang w:val="ro-RO"/>
        </w:rPr>
        <w:t>AR, Ampoi – Zlatna (300)-jud.</w:t>
      </w:r>
      <w:r>
        <w:rPr>
          <w:lang w:val="ro-RO"/>
        </w:rPr>
        <w:t xml:space="preserve"> </w:t>
      </w:r>
      <w:r w:rsidRPr="004C4865">
        <w:rPr>
          <w:lang w:val="ro-RO"/>
        </w:rPr>
        <w:t>AB, Bistra – Voislova Gară (200+12)-jud.</w:t>
      </w:r>
      <w:r>
        <w:rPr>
          <w:lang w:val="ro-RO"/>
        </w:rPr>
        <w:t xml:space="preserve"> </w:t>
      </w:r>
      <w:r w:rsidRPr="004C4865">
        <w:rPr>
          <w:lang w:val="ro-RO"/>
        </w:rPr>
        <w:t>CS și Bistra – Obreja (150+10)-jud.</w:t>
      </w:r>
      <w:r>
        <w:rPr>
          <w:lang w:val="ro-RO"/>
        </w:rPr>
        <w:t xml:space="preserve"> CS</w:t>
      </w:r>
      <w:r>
        <w:t>;</w:t>
      </w:r>
    </w:p>
    <w:p w:rsidR="004C4865" w:rsidRPr="004C4865" w:rsidRDefault="004C4865" w:rsidP="004C4865">
      <w:pPr>
        <w:spacing w:after="0pt"/>
        <w:ind w:end="0.65pt"/>
        <w:rPr>
          <w:lang w:val="ro-RO"/>
        </w:rPr>
      </w:pPr>
      <w:r w:rsidRPr="004C4865">
        <w:rPr>
          <w:lang w:val="ro-RO"/>
        </w:rPr>
        <w:t>-</w:t>
      </w:r>
      <w:r>
        <w:rPr>
          <w:lang w:val="ro-RO"/>
        </w:rPr>
        <w:t xml:space="preserve"> </w:t>
      </w:r>
      <w:r w:rsidRPr="004C4865">
        <w:rPr>
          <w:b/>
          <w:lang w:val="ro-RO"/>
        </w:rPr>
        <w:t>COTELE DE ATENȚIE</w:t>
      </w:r>
      <w:r w:rsidRPr="004C4865">
        <w:rPr>
          <w:lang w:val="ro-RO"/>
        </w:rPr>
        <w:t xml:space="preserve"> râurile la stațiile hidrometrice: Crișul Alb – Gurahonț (150+20)-jud.</w:t>
      </w:r>
      <w:r>
        <w:rPr>
          <w:lang w:val="ro-RO"/>
        </w:rPr>
        <w:t xml:space="preserve"> </w:t>
      </w:r>
      <w:r w:rsidRPr="004C4865">
        <w:rPr>
          <w:lang w:val="ro-RO"/>
        </w:rPr>
        <w:t>AR, Crișul Negru – Suștiu (170+15)-jud.</w:t>
      </w:r>
      <w:r>
        <w:rPr>
          <w:lang w:val="ro-RO"/>
        </w:rPr>
        <w:t xml:space="preserve"> </w:t>
      </w:r>
      <w:r w:rsidRPr="004C4865">
        <w:rPr>
          <w:lang w:val="ro-RO"/>
        </w:rPr>
        <w:t>BH, Crișul Negru – Beiuș (225+37)-jud.</w:t>
      </w:r>
      <w:r>
        <w:rPr>
          <w:lang w:val="ro-RO"/>
        </w:rPr>
        <w:t xml:space="preserve"> </w:t>
      </w:r>
      <w:r w:rsidRPr="004C4865">
        <w:rPr>
          <w:lang w:val="ro-RO"/>
        </w:rPr>
        <w:t>BH, Briheni – Suștiu (175+32)-jud.</w:t>
      </w:r>
      <w:r>
        <w:rPr>
          <w:lang w:val="ro-RO"/>
        </w:rPr>
        <w:t xml:space="preserve"> </w:t>
      </w:r>
      <w:r w:rsidRPr="004C4865">
        <w:rPr>
          <w:lang w:val="ro-RO"/>
        </w:rPr>
        <w:t>BH, Vl. Roșie – Pocola (250+45)-jud.</w:t>
      </w:r>
      <w:r>
        <w:rPr>
          <w:lang w:val="ro-RO"/>
        </w:rPr>
        <w:t xml:space="preserve"> </w:t>
      </w:r>
      <w:r w:rsidRPr="004C4865">
        <w:rPr>
          <w:lang w:val="ro-RO"/>
        </w:rPr>
        <w:t>BH, Groșeni – Archiș (150+10)-jud.</w:t>
      </w:r>
      <w:r>
        <w:rPr>
          <w:lang w:val="ro-RO"/>
        </w:rPr>
        <w:t xml:space="preserve"> </w:t>
      </w:r>
      <w:r w:rsidRPr="004C4865">
        <w:rPr>
          <w:lang w:val="ro-RO"/>
        </w:rPr>
        <w:t>AR, Vl. Satului – Buceș (160+250-jud.</w:t>
      </w:r>
      <w:r>
        <w:rPr>
          <w:lang w:val="ro-RO"/>
        </w:rPr>
        <w:t xml:space="preserve"> </w:t>
      </w:r>
      <w:r w:rsidRPr="004C4865">
        <w:rPr>
          <w:lang w:val="ro-RO"/>
        </w:rPr>
        <w:t>HD, Iosa – Iosășel (150+10)-jud.</w:t>
      </w:r>
      <w:r>
        <w:rPr>
          <w:lang w:val="ro-RO"/>
        </w:rPr>
        <w:t xml:space="preserve"> </w:t>
      </w:r>
      <w:r w:rsidRPr="004C4865">
        <w:rPr>
          <w:lang w:val="ro-RO"/>
        </w:rPr>
        <w:t>AR, Moneasa – Moneasa (80+28)-jud.</w:t>
      </w:r>
      <w:r>
        <w:rPr>
          <w:lang w:val="ro-RO"/>
        </w:rPr>
        <w:t xml:space="preserve"> </w:t>
      </w:r>
      <w:r w:rsidRPr="004C4865">
        <w:rPr>
          <w:lang w:val="ro-RO"/>
        </w:rPr>
        <w:t>AR, Ranușa – Moneasa (200+35)-jud.</w:t>
      </w:r>
      <w:r>
        <w:rPr>
          <w:lang w:val="ro-RO"/>
        </w:rPr>
        <w:t xml:space="preserve"> </w:t>
      </w:r>
      <w:r w:rsidRPr="004C4865">
        <w:rPr>
          <w:lang w:val="ro-RO"/>
        </w:rPr>
        <w:t>AR, Goleț – Goleț (270+26)-jud.</w:t>
      </w:r>
      <w:r>
        <w:rPr>
          <w:lang w:val="ro-RO"/>
        </w:rPr>
        <w:t xml:space="preserve"> </w:t>
      </w:r>
      <w:r w:rsidRPr="004C4865">
        <w:rPr>
          <w:lang w:val="ro-RO"/>
        </w:rPr>
        <w:t>CS, Bistra – Voislova Bucova (100+50)-jud.</w:t>
      </w:r>
      <w:r>
        <w:rPr>
          <w:lang w:val="ro-RO"/>
        </w:rPr>
        <w:t xml:space="preserve"> </w:t>
      </w:r>
      <w:r w:rsidRPr="004C4865">
        <w:rPr>
          <w:lang w:val="ro-RO"/>
        </w:rPr>
        <w:t>CS, Sebeș – Turnu Ruieni (250+5)-jud.</w:t>
      </w:r>
      <w:r>
        <w:rPr>
          <w:lang w:val="ro-RO"/>
        </w:rPr>
        <w:t xml:space="preserve"> </w:t>
      </w:r>
      <w:r w:rsidRPr="004C4865">
        <w:rPr>
          <w:lang w:val="ro-RO"/>
        </w:rPr>
        <w:t>CS, Sașa – Poieni (50+170-jud.</w:t>
      </w:r>
      <w:r>
        <w:rPr>
          <w:lang w:val="ro-RO"/>
        </w:rPr>
        <w:t xml:space="preserve"> </w:t>
      </w:r>
      <w:r w:rsidRPr="004C4865">
        <w:rPr>
          <w:lang w:val="ro-RO"/>
        </w:rPr>
        <w:t xml:space="preserve">TM. </w:t>
      </w:r>
    </w:p>
    <w:p w:rsidR="004C4865" w:rsidRPr="004C4865" w:rsidRDefault="004C4865" w:rsidP="004C4865">
      <w:pPr>
        <w:spacing w:after="0pt"/>
        <w:ind w:end="0.65pt"/>
        <w:rPr>
          <w:lang w:val="ro-RO"/>
        </w:rPr>
      </w:pPr>
      <w:r w:rsidRPr="004C4865">
        <w:rPr>
          <w:lang w:val="ro-RO"/>
        </w:rPr>
        <w:t>Debitele se situează la valori cuprinse între 30-90% din mediile multianuale lunare, mai mari (peste normalele lunare) pe râurile din bazinele: Vișeu, Iza, Lăpuș, Crișuri, Arieș, Bega, Nera, Cibin, Neajlov, Sabar, Suceava, Moldova, Trotuș, bazinele superioare ale Someșului, Turului,  Crasnei, Barcăului, Târnavelor, Timișului, Cernei, Jiului, pe cursul mijlociu și inferior al Siretului, pe unele râuri din Dobrogea şi mai mici (sub 30% din normalele lunare) pe râurile din bazinele hidrografice:  Moravița, Bârlad, Jijia și pe unele râuri din bazinul Mureșulu</w:t>
      </w:r>
      <w:r>
        <w:rPr>
          <w:lang w:val="ro-RO"/>
        </w:rPr>
        <w:t>i (Comlod, Feernic, Râul Mare).</w:t>
      </w:r>
    </w:p>
    <w:p w:rsidR="004C4865" w:rsidRPr="004C4865" w:rsidRDefault="004C4865" w:rsidP="004C4865">
      <w:pPr>
        <w:spacing w:after="0pt"/>
        <w:ind w:end="0.65pt"/>
        <w:rPr>
          <w:lang w:val="ro-RO"/>
        </w:rPr>
      </w:pPr>
      <w:r w:rsidRPr="004C4865">
        <w:rPr>
          <w:lang w:val="ro-RO"/>
        </w:rPr>
        <w:lastRenderedPageBreak/>
        <w:t>Formațiunile de gheață existente s-au menținut fără modificări importante pe cursul superior şi mijlociu al Siretului şi pe majoritatea afluenţilor săi, pe cursul superior al Prutului şi pe afluenţii săi și au fost în restrângere, diminuare şi eliminare pe celelalte râuri.</w:t>
      </w:r>
    </w:p>
    <w:p w:rsidR="004C4865" w:rsidRPr="004C4865" w:rsidRDefault="004C4865" w:rsidP="004C4865">
      <w:pPr>
        <w:spacing w:after="0pt"/>
        <w:ind w:end="0.65pt"/>
        <w:rPr>
          <w:lang w:val="ro-RO"/>
        </w:rPr>
      </w:pPr>
      <w:r w:rsidRPr="004C4865">
        <w:rPr>
          <w:lang w:val="ro-RO"/>
        </w:rPr>
        <w:t xml:space="preserve">În interval au fost emise două </w:t>
      </w:r>
      <w:r w:rsidRPr="004C4865">
        <w:rPr>
          <w:b/>
          <w:lang w:val="ro-RO"/>
        </w:rPr>
        <w:t>AVERTIZĂRI HIDROLOGICE</w:t>
      </w:r>
      <w:r w:rsidRPr="004C4865">
        <w:rPr>
          <w:lang w:val="ro-RO"/>
        </w:rPr>
        <w:t xml:space="preserve"> pentru fenomene imediate.</w:t>
      </w:r>
    </w:p>
    <w:p w:rsidR="00D86BA9" w:rsidRDefault="004C4865" w:rsidP="004C4865">
      <w:pPr>
        <w:ind w:end="0.65pt"/>
        <w:rPr>
          <w:lang w:val="ro-RO"/>
        </w:rPr>
      </w:pPr>
      <w:r w:rsidRPr="004C4865">
        <w:rPr>
          <w:lang w:val="ro-RO"/>
        </w:rPr>
        <w:t xml:space="preserve">Este în vigoare </w:t>
      </w:r>
      <w:r w:rsidRPr="004C4865">
        <w:rPr>
          <w:b/>
          <w:lang w:val="ro-RO"/>
        </w:rPr>
        <w:t>ATENȚIONAREA HIDROLOGICĂ Nr. 58</w:t>
      </w:r>
      <w:r w:rsidRPr="004C4865">
        <w:rPr>
          <w:lang w:val="ro-RO"/>
        </w:rPr>
        <w:t xml:space="preserve"> din 23.12.2018.</w:t>
      </w:r>
    </w:p>
    <w:p w:rsidR="004C4865" w:rsidRPr="004C4865" w:rsidRDefault="004C4865" w:rsidP="004C4865">
      <w:pPr>
        <w:spacing w:after="0pt"/>
        <w:ind w:end="0.65pt"/>
        <w:rPr>
          <w:lang w:val="ro-RO"/>
        </w:rPr>
      </w:pPr>
      <w:r w:rsidRPr="004C4865">
        <w:rPr>
          <w:b/>
          <w:lang w:val="ro-RO"/>
        </w:rPr>
        <w:t>Debitele vor fi, în general, în creştere</w:t>
      </w:r>
      <w:r w:rsidRPr="004C4865">
        <w:rPr>
          <w:lang w:val="ro-RO"/>
        </w:rPr>
        <w:t xml:space="preserve"> ca urmare a propagării, exceptând bazinele superioare ale râurilor: Vișeu, Iza, Tur, Someș, Lăpuș, Crasna, Barcău, Crișuri, Someșul Mic, Arieș, Mureș, Târnave, Bega, Timiș, Bârzava, Morava, Caraș, Nera, Cerna, Jiu, Olt, Argeș, Ialomița, Buzău, Bistrița, unde vor fi în scădere și râurile din bazinele hidrografice Siret (cu excepția bazinelor superioare Buzău și Bistrița), Prut și râurile din Dobrogea, unde vor fi relativ staționare.</w:t>
      </w:r>
    </w:p>
    <w:p w:rsidR="004C4865" w:rsidRPr="004C4865" w:rsidRDefault="004C4865" w:rsidP="004C4865">
      <w:pPr>
        <w:spacing w:after="0pt"/>
        <w:ind w:end="0.65pt"/>
        <w:rPr>
          <w:lang w:val="ro-RO"/>
        </w:rPr>
      </w:pPr>
      <w:r w:rsidRPr="004C4865">
        <w:rPr>
          <w:lang w:val="ro-RO"/>
        </w:rPr>
        <w:t xml:space="preserve">Sunt posibile creşteri mai importante de niveluri şi debite cu posibile depăşiri ale </w:t>
      </w:r>
      <w:r w:rsidRPr="004C4865">
        <w:rPr>
          <w:b/>
          <w:lang w:val="ro-RO"/>
        </w:rPr>
        <w:t>COTELOR DE ATENŢIE</w:t>
      </w:r>
      <w:r w:rsidRPr="004C4865">
        <w:rPr>
          <w:lang w:val="ro-RO"/>
        </w:rPr>
        <w:t xml:space="preserve"> pe cursurile mijlocii și inferioare ale Crișului Negru și Crișului Alb, ca urmare a propagării viiturilor formate anterior în amonte.</w:t>
      </w:r>
    </w:p>
    <w:p w:rsidR="004C4865" w:rsidRPr="004C4865" w:rsidRDefault="004C4865" w:rsidP="004C4865">
      <w:pPr>
        <w:spacing w:after="0pt"/>
        <w:ind w:end="0.65pt"/>
        <w:rPr>
          <w:lang w:val="ro-RO"/>
        </w:rPr>
      </w:pPr>
      <w:r w:rsidRPr="004C4865">
        <w:rPr>
          <w:lang w:val="ro-RO"/>
        </w:rPr>
        <w:t xml:space="preserve">Se va situa peste </w:t>
      </w:r>
      <w:r w:rsidRPr="004C4865">
        <w:rPr>
          <w:b/>
          <w:lang w:val="ro-RO"/>
        </w:rPr>
        <w:t>COTA DE ATENȚIE</w:t>
      </w:r>
      <w:r w:rsidRPr="004C4865">
        <w:rPr>
          <w:lang w:val="ro-RO"/>
        </w:rPr>
        <w:t xml:space="preserve"> râul Crișul Alb la stația hidrometrică Gurahonț (150+10)-jud.</w:t>
      </w:r>
      <w:r>
        <w:rPr>
          <w:lang w:val="ro-RO"/>
        </w:rPr>
        <w:t xml:space="preserve"> </w:t>
      </w:r>
      <w:r w:rsidRPr="004C4865">
        <w:rPr>
          <w:lang w:val="ro-RO"/>
        </w:rPr>
        <w:t xml:space="preserve">AR, iar în interval se va situa peste </w:t>
      </w:r>
      <w:r w:rsidRPr="004C4865">
        <w:rPr>
          <w:b/>
          <w:lang w:val="ro-RO"/>
        </w:rPr>
        <w:t>COTA DE ATENȚIE</w:t>
      </w:r>
      <w:r w:rsidRPr="004C4865">
        <w:rPr>
          <w:lang w:val="ro-RO"/>
        </w:rPr>
        <w:t xml:space="preserve"> râul Crișul Negru la stația hidrometrică Tinca (350+40)-jud.</w:t>
      </w:r>
      <w:r>
        <w:rPr>
          <w:lang w:val="ro-RO"/>
        </w:rPr>
        <w:t xml:space="preserve"> </w:t>
      </w:r>
      <w:r w:rsidRPr="004C4865">
        <w:rPr>
          <w:lang w:val="ro-RO"/>
        </w:rPr>
        <w:t>BH.</w:t>
      </w:r>
    </w:p>
    <w:p w:rsidR="004C4865" w:rsidRPr="004C4865" w:rsidRDefault="004C4865" w:rsidP="004C4865">
      <w:pPr>
        <w:spacing w:after="0pt"/>
        <w:ind w:end="0.65pt"/>
        <w:rPr>
          <w:lang w:val="ro-RO"/>
        </w:rPr>
      </w:pPr>
      <w:r w:rsidRPr="004C4865">
        <w:rPr>
          <w:lang w:val="ro-RO"/>
        </w:rPr>
        <w:t xml:space="preserve">Formațiunile de gheață existente vor fi în ușoară extindere și intensificare. </w:t>
      </w:r>
    </w:p>
    <w:p w:rsidR="004C4865" w:rsidRPr="004C4865" w:rsidRDefault="004C4865" w:rsidP="004C4865">
      <w:pPr>
        <w:spacing w:after="0pt"/>
        <w:ind w:end="0.65pt"/>
        <w:rPr>
          <w:lang w:val="ro-RO"/>
        </w:rPr>
      </w:pPr>
      <w:r w:rsidRPr="004C4865">
        <w:rPr>
          <w:lang w:val="ro-RO"/>
        </w:rPr>
        <w:t>Se va intensifica curgerea de năboi pe unele râuri din jumătatea de nord a țării.</w:t>
      </w:r>
    </w:p>
    <w:p w:rsidR="004C4865" w:rsidRPr="004C4865" w:rsidRDefault="004C4865" w:rsidP="004C4865">
      <w:pPr>
        <w:spacing w:after="0pt"/>
        <w:ind w:end="0.65pt"/>
        <w:rPr>
          <w:b/>
          <w:lang w:val="ro-RO"/>
        </w:rPr>
      </w:pPr>
      <w:r w:rsidRPr="004C4865">
        <w:rPr>
          <w:b/>
          <w:lang w:val="ro-RO"/>
        </w:rPr>
        <w:t>Se menţine  în vigoare ATENȚIONAREA HIDROLOGICĂ NR. 58 din 23.12.2018 până la ora 12:00.</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4C4865" w:rsidRPr="004C4865" w:rsidRDefault="004C4865" w:rsidP="004C4865">
      <w:pPr>
        <w:spacing w:after="0pt"/>
        <w:ind w:start="85.50pt" w:end="0.65pt"/>
        <w:rPr>
          <w:bCs/>
          <w:lang w:val="ro-RO"/>
        </w:rPr>
      </w:pPr>
      <w:r w:rsidRPr="004C4865">
        <w:rPr>
          <w:b/>
          <w:bCs/>
          <w:lang w:val="ro-RO"/>
        </w:rPr>
        <w:t>Debitul la intrarea în ţară (secţiunea Baziaş) în intervalul 24 – 25.1</w:t>
      </w:r>
      <w:r>
        <w:rPr>
          <w:b/>
          <w:bCs/>
          <w:lang w:val="ro-RO"/>
        </w:rPr>
        <w:t>2.2018 va fi în scădere, având valoarea de 3000</w:t>
      </w:r>
      <w:r w:rsidRPr="004C4865">
        <w:rPr>
          <w:b/>
          <w:bCs/>
          <w:lang w:val="ro-RO"/>
        </w:rPr>
        <w:t xml:space="preserve"> m</w:t>
      </w:r>
      <w:r w:rsidRPr="004C4865">
        <w:rPr>
          <w:b/>
          <w:bCs/>
          <w:vertAlign w:val="superscript"/>
          <w:lang w:val="ro-RO"/>
        </w:rPr>
        <w:t>3</w:t>
      </w:r>
      <w:r w:rsidRPr="004C4865">
        <w:rPr>
          <w:b/>
          <w:bCs/>
          <w:lang w:val="ro-RO"/>
        </w:rPr>
        <w:t>/s</w:t>
      </w:r>
      <w:r>
        <w:rPr>
          <w:bCs/>
          <w:lang w:val="ro-RO"/>
        </w:rPr>
        <w:t>, sub media multianuală a lunii decembrie</w:t>
      </w:r>
      <w:r w:rsidRPr="004C4865">
        <w:rPr>
          <w:bCs/>
          <w:lang w:val="ro-RO"/>
        </w:rPr>
        <w:t xml:space="preserve"> (5200 m</w:t>
      </w:r>
      <w:r w:rsidRPr="004C4865">
        <w:rPr>
          <w:bCs/>
          <w:vertAlign w:val="superscript"/>
          <w:lang w:val="ro-RO"/>
        </w:rPr>
        <w:t>3</w:t>
      </w:r>
      <w:r w:rsidRPr="004C4865">
        <w:rPr>
          <w:bCs/>
          <w:lang w:val="ro-RO"/>
        </w:rPr>
        <w:t xml:space="preserve">/s). </w:t>
      </w:r>
    </w:p>
    <w:p w:rsidR="00D86BA9" w:rsidRDefault="004C4865" w:rsidP="004C4865">
      <w:pPr>
        <w:ind w:start="85.50pt" w:end="0.65pt"/>
        <w:rPr>
          <w:bCs/>
          <w:lang w:val="ro-RO"/>
        </w:rPr>
      </w:pPr>
      <w:r w:rsidRPr="004C4865">
        <w:rPr>
          <w:bCs/>
          <w:lang w:val="ro-RO"/>
        </w:rPr>
        <w:t>În aval de Porţile de Fier debitele au fost în scădere.</w:t>
      </w:r>
    </w:p>
    <w:p w:rsidR="004C4865" w:rsidRPr="004C4865" w:rsidRDefault="004C4865" w:rsidP="004C4865">
      <w:pPr>
        <w:spacing w:after="0pt"/>
        <w:ind w:start="85.50pt" w:end="0.65pt"/>
        <w:rPr>
          <w:b/>
          <w:bCs/>
          <w:lang w:val="ro-RO"/>
        </w:rPr>
      </w:pPr>
      <w:r w:rsidRPr="004C4865">
        <w:rPr>
          <w:b/>
          <w:bCs/>
          <w:lang w:val="ro-RO"/>
        </w:rPr>
        <w:t>Debitul la intrarea în ţară (secţiunea Baziaş) va fi în creștere ușoară (3100 m</w:t>
      </w:r>
      <w:r w:rsidRPr="004C4865">
        <w:rPr>
          <w:b/>
          <w:bCs/>
          <w:vertAlign w:val="superscript"/>
          <w:lang w:val="ro-RO"/>
        </w:rPr>
        <w:t>3</w:t>
      </w:r>
      <w:r w:rsidRPr="004C4865">
        <w:rPr>
          <w:b/>
          <w:bCs/>
          <w:lang w:val="ro-RO"/>
        </w:rPr>
        <w:t>/s).</w:t>
      </w:r>
    </w:p>
    <w:p w:rsidR="004C4865" w:rsidRDefault="004C4865" w:rsidP="004C4865">
      <w:pPr>
        <w:spacing w:after="0pt"/>
        <w:ind w:start="85.50pt" w:end="0.65pt"/>
        <w:rPr>
          <w:bCs/>
          <w:lang w:val="ro-RO"/>
        </w:rPr>
      </w:pPr>
      <w:r w:rsidRPr="004C4865">
        <w:rPr>
          <w:bCs/>
          <w:lang w:val="ro-RO"/>
        </w:rPr>
        <w:t xml:space="preserve">În aval de Porţile de Fier debitele vor fi în creștere pe sectorul Gruia – Calafat și în scădere </w:t>
      </w:r>
      <w:r>
        <w:rPr>
          <w:bCs/>
          <w:lang w:val="ro-RO"/>
        </w:rPr>
        <w:t xml:space="preserve">pe </w:t>
      </w:r>
      <w:r w:rsidRPr="004C4865">
        <w:rPr>
          <w:bCs/>
          <w:lang w:val="ro-RO"/>
        </w:rPr>
        <w:t>sectorul Bechet – Tulcea.</w:t>
      </w:r>
    </w:p>
    <w:p w:rsidR="000C2EEE" w:rsidRDefault="000C2EEE" w:rsidP="00D86BA9">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B74C3">
        <w:rPr>
          <w:b/>
          <w:spacing w:val="-2"/>
          <w:u w:val="single"/>
          <w:lang w:val="ro-RO"/>
        </w:rPr>
        <w:t>24</w:t>
      </w:r>
      <w:r w:rsidR="00653C98" w:rsidRPr="001028E2">
        <w:rPr>
          <w:b/>
          <w:spacing w:val="-2"/>
          <w:u w:val="single"/>
          <w:lang w:val="ro-RO"/>
        </w:rPr>
        <w:t>.</w:t>
      </w:r>
      <w:r w:rsidR="00672851">
        <w:rPr>
          <w:b/>
          <w:spacing w:val="-2"/>
          <w:u w:val="single"/>
          <w:lang w:val="ro-RO"/>
        </w:rPr>
        <w:t>12</w:t>
      </w:r>
      <w:r w:rsidR="006047C4">
        <w:rPr>
          <w:b/>
          <w:spacing w:val="-2"/>
          <w:u w:val="single"/>
          <w:lang w:val="ro-RO"/>
        </w:rPr>
        <w:t>.2018</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3B74C3">
        <w:rPr>
          <w:b/>
          <w:spacing w:val="-2"/>
          <w:u w:val="single"/>
          <w:lang w:val="ro-RO"/>
        </w:rPr>
        <w:t>25</w:t>
      </w:r>
      <w:r w:rsidR="00672851">
        <w:rPr>
          <w:b/>
          <w:spacing w:val="-2"/>
          <w:u w:val="single"/>
          <w:lang w:val="ro-RO"/>
        </w:rPr>
        <w:t>.12</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B6194E" w:rsidRPr="00B6194E" w:rsidRDefault="00B6194E" w:rsidP="00B6194E">
      <w:pPr>
        <w:tabs>
          <w:tab w:val="start" w:pos="36pt"/>
        </w:tabs>
        <w:ind w:start="85.50pt" w:end="0.65pt"/>
        <w:rPr>
          <w:rFonts w:eastAsia="Times New Roman" w:cs="Arial"/>
          <w:bCs/>
          <w:color w:val="000000"/>
          <w:lang w:val="ro-RO"/>
        </w:rPr>
      </w:pPr>
      <w:r w:rsidRPr="00B6194E">
        <w:rPr>
          <w:rFonts w:eastAsia="Times New Roman" w:cs="Arial"/>
          <w:bCs/>
          <w:color w:val="000000"/>
          <w:lang w:val="ro-RO"/>
        </w:rPr>
        <w:t xml:space="preserve">Deși valorile termice au scăzut ușor în multe regiuni, vremea a fost caldă în cea mai mare parte a țării, chiar deosebit de caldă în sudul Olteniei și al Dobrogei, dar mai ales în sudul Munteniei, unde abaterile au fost de 10...11 grade față de mediile multianuale. Cerul a avut înnorări și s-au semnalat precipitații pe arii extinse la început în jumătatea de nord a țării, după orele prânzului și în sud, iar noaptea, în restrângere și diminuare. Acestea au fost predominant sub formă de ninsoare la munte, mixte în Maramureș, Transilvania și Moldova, mai ales ploi în Crișana și Muntenia și doar sub formă de ploaie în Banat, Oltenia și Dobrogea. Cantitățile de apă au depășit local 15 l/mp în regiunile intracarpatice, iar pe arii restrânse </w:t>
      </w:r>
      <w:r w:rsidRPr="00B6194E">
        <w:rPr>
          <w:rFonts w:eastAsia="Times New Roman" w:cs="Arial"/>
          <w:bCs/>
          <w:color w:val="000000"/>
          <w:lang w:val="ro-RO"/>
        </w:rPr>
        <w:lastRenderedPageBreak/>
        <w:t>chiar 20 l/mp în Transilvania și la munte. Cu totul izolat, pe raza județului Bacău, s-a semnalat polei. Vântul a prezentat local intensificări, cu viteze în general între 55 și 65 km/h, iar la munte a suflat tare, în special pe creste, unde rafalele au depășit 100 km/h, viscolind ninsoarea și reducând vizibilitatea. S-a menținut strat de zăpadă la munte, ce măsura până la 126 cm în Masivul Făgăraș, local în Maramureș până la 18 cm, Moldova, până la 10 cm, Oltenia până la 20 cm, pe arii restrânse în Transilvania până la 18 cm și izolat în Muntenia până la 24 cm și în Banat sub 4 cm. Temperaturile maxime s-au încadrat între 1 grad la Ocna Șugatag, Darabani, Târgu Lăpuș, Huedin, Sighetu Marmației, Joseni, Miercurea Ciuc și Arad și 15 grade la Zimnicea, iar la ora 06 se înregistrau -5 grade la Dumbrăvița de Codru și 3 grade la Oltenița și Constanța-Dig. În prima parte a intervalului, pe suprafețe mici, s-a semnalat ceață în sud și est.</w:t>
      </w:r>
    </w:p>
    <w:p w:rsidR="00B6194E" w:rsidRPr="00B6194E" w:rsidRDefault="00B6194E" w:rsidP="00B6194E">
      <w:pPr>
        <w:tabs>
          <w:tab w:val="start" w:pos="36pt"/>
        </w:tabs>
        <w:spacing w:after="0pt"/>
        <w:ind w:start="85.50pt" w:end="0.65pt"/>
        <w:rPr>
          <w:rFonts w:eastAsia="Times New Roman" w:cs="Arial"/>
          <w:bCs/>
          <w:i/>
          <w:color w:val="000000"/>
          <w:lang w:val="ro-RO"/>
        </w:rPr>
      </w:pPr>
      <w:r w:rsidRPr="00B6194E">
        <w:rPr>
          <w:rFonts w:eastAsia="Times New Roman" w:cs="Arial"/>
          <w:b/>
          <w:bCs/>
          <w:i/>
          <w:color w:val="000000"/>
          <w:lang w:val="ro-RO"/>
        </w:rPr>
        <w:t>Observație:</w:t>
      </w:r>
      <w:r w:rsidRPr="00B6194E">
        <w:rPr>
          <w:rFonts w:eastAsia="Times New Roman" w:cs="Arial"/>
          <w:bCs/>
          <w:i/>
          <w:color w:val="000000"/>
          <w:lang w:val="ro-RO"/>
        </w:rPr>
        <w:t xml:space="preserve"> </w:t>
      </w:r>
      <w:r>
        <w:rPr>
          <w:rFonts w:eastAsia="Times New Roman" w:cs="Arial"/>
          <w:bCs/>
          <w:i/>
          <w:color w:val="000000"/>
          <w:lang w:val="ro-RO"/>
        </w:rPr>
        <w:t>d</w:t>
      </w:r>
      <w:r w:rsidRPr="00B6194E">
        <w:rPr>
          <w:rFonts w:eastAsia="Times New Roman" w:cs="Arial"/>
          <w:bCs/>
          <w:i/>
          <w:color w:val="000000"/>
          <w:lang w:val="ro-RO"/>
        </w:rPr>
        <w:t>e ieri de la ora 06 au fost în vigoare 32 mesaje privind fenomene meteorologice periculoase imediate vizând intensificările vântului, dintre care:</w:t>
      </w:r>
    </w:p>
    <w:p w:rsidR="00B6194E" w:rsidRPr="00B6194E" w:rsidRDefault="00B6194E" w:rsidP="00B6194E">
      <w:pPr>
        <w:tabs>
          <w:tab w:val="start" w:pos="36pt"/>
        </w:tabs>
        <w:spacing w:after="0pt"/>
        <w:ind w:start="85.50pt" w:end="0.65pt"/>
        <w:rPr>
          <w:rFonts w:eastAsia="Times New Roman" w:cs="Arial"/>
          <w:bCs/>
          <w:i/>
          <w:color w:val="000000"/>
          <w:lang w:val="ro-RO"/>
        </w:rPr>
      </w:pPr>
      <w:r w:rsidRPr="00B6194E">
        <w:rPr>
          <w:rFonts w:eastAsia="Times New Roman" w:cs="Arial"/>
          <w:bCs/>
          <w:i/>
          <w:color w:val="000000"/>
          <w:lang w:val="ro-RO"/>
        </w:rPr>
        <w:t>- 5 mesaje de avertizare cod po</w:t>
      </w:r>
      <w:r>
        <w:rPr>
          <w:rFonts w:eastAsia="Times New Roman" w:cs="Arial"/>
          <w:bCs/>
          <w:i/>
          <w:color w:val="000000"/>
          <w:lang w:val="ro-RO"/>
        </w:rPr>
        <w:t>rtocaliu emise după cum urmează</w:t>
      </w:r>
      <w:r w:rsidRPr="00B6194E">
        <w:rPr>
          <w:rFonts w:eastAsia="Times New Roman" w:cs="Arial"/>
          <w:bCs/>
          <w:i/>
          <w:color w:val="000000"/>
          <w:lang w:val="ro-RO"/>
        </w:rPr>
        <w:t xml:space="preserve">: 3 de către SRPV Timișoara, 1 de către SRPV Sibiu și </w:t>
      </w:r>
      <w:r>
        <w:rPr>
          <w:rFonts w:eastAsia="Times New Roman" w:cs="Arial"/>
          <w:bCs/>
          <w:i/>
          <w:color w:val="000000"/>
          <w:lang w:val="ro-RO"/>
        </w:rPr>
        <w:t>1 de către CNPM pentru Muntenia;</w:t>
      </w:r>
    </w:p>
    <w:p w:rsidR="00D43984" w:rsidRPr="00B6194E" w:rsidRDefault="00B6194E" w:rsidP="00B6194E">
      <w:pPr>
        <w:tabs>
          <w:tab w:val="start" w:pos="36pt"/>
        </w:tabs>
        <w:spacing w:after="0pt"/>
        <w:ind w:start="85.50pt" w:end="0.65pt"/>
        <w:rPr>
          <w:rFonts w:eastAsia="Times New Roman" w:cs="Arial"/>
          <w:bCs/>
          <w:i/>
          <w:color w:val="000000"/>
          <w:lang w:val="ro-RO"/>
        </w:rPr>
      </w:pPr>
      <w:r w:rsidRPr="00B6194E">
        <w:rPr>
          <w:rFonts w:eastAsia="Times New Roman" w:cs="Arial"/>
          <w:bCs/>
          <w:i/>
          <w:color w:val="000000"/>
          <w:lang w:val="ro-RO"/>
        </w:rPr>
        <w:t>- 27 mesaje de atenționare cod galben emise după cum urmează: 7 de către SRPV Sibiu, 6 de către SRPV Bacău, 4 de către CNPM pentru Muntenia, câte 3 de către SRPV Craiova și SRPV Timișoara și câte 2 de către SRPV Cluj-Napoca și SRPV Constanța.</w:t>
      </w:r>
    </w:p>
    <w:p w:rsidR="00D43984" w:rsidRPr="00A11198" w:rsidRDefault="00D43984" w:rsidP="00B54572">
      <w:pPr>
        <w:tabs>
          <w:tab w:val="start" w:pos="36pt"/>
        </w:tabs>
        <w:spacing w:after="0pt"/>
        <w:ind w:start="85.50pt" w:end="0.65pt"/>
        <w:rPr>
          <w:rFonts w:eastAsia="Times New Roman" w:cs="Arial"/>
          <w:bCs/>
          <w:color w:val="000000"/>
          <w:lang w:val="ro-RO"/>
        </w:rPr>
      </w:pPr>
    </w:p>
    <w:p w:rsidR="00976228" w:rsidRDefault="00976228" w:rsidP="004159A3">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B6194E" w:rsidP="00E84A80">
      <w:pPr>
        <w:tabs>
          <w:tab w:val="start" w:pos="31.50pt"/>
          <w:tab w:val="start" w:pos="36pt"/>
        </w:tabs>
        <w:spacing w:after="0pt"/>
        <w:ind w:start="85.50pt" w:end="0.65pt"/>
        <w:rPr>
          <w:lang w:val="ro-RO"/>
        </w:rPr>
      </w:pPr>
      <w:r w:rsidRPr="00B6194E">
        <w:rPr>
          <w:lang w:val="ro-RO"/>
        </w:rPr>
        <w:t>Vremea s-a menținut caldă, cu o temperatură maximă de 8 grade la Băneasa și 9 grade la Afumați și Filaret. Cerul a fost temporar noros, iar după orele prânzului trecător a plouat slab. La ora 06 se înregistrau 1 grad la Filaret și Băneasa și 2 grade la Afumați.</w:t>
      </w:r>
    </w:p>
    <w:p w:rsidR="00471890" w:rsidRDefault="00471890" w:rsidP="00E84A80">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B74C3">
        <w:rPr>
          <w:b/>
          <w:u w:val="single"/>
          <w:lang w:val="ro-RO"/>
        </w:rPr>
        <w:t>25</w:t>
      </w:r>
      <w:r w:rsidR="006112E9" w:rsidRPr="001028E2">
        <w:rPr>
          <w:b/>
          <w:u w:val="single"/>
          <w:lang w:val="ro-RO"/>
        </w:rPr>
        <w:t>.</w:t>
      </w:r>
      <w:r w:rsidR="00672851">
        <w:rPr>
          <w:b/>
          <w:u w:val="single"/>
          <w:lang w:val="ro-RO"/>
        </w:rPr>
        <w:t>12</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 –</w:t>
      </w:r>
      <w:r w:rsidR="00EB76A8" w:rsidRPr="001028E2">
        <w:rPr>
          <w:b/>
          <w:u w:val="single"/>
          <w:lang w:val="ro-RO"/>
        </w:rPr>
        <w:t xml:space="preserve"> </w:t>
      </w:r>
      <w:r w:rsidR="003B74C3">
        <w:rPr>
          <w:b/>
          <w:u w:val="single"/>
          <w:lang w:val="ro-RO"/>
        </w:rPr>
        <w:t>26</w:t>
      </w:r>
      <w:r w:rsidR="00653C98" w:rsidRPr="001028E2">
        <w:rPr>
          <w:b/>
          <w:u w:val="single"/>
          <w:lang w:val="ro-RO"/>
        </w:rPr>
        <w:t>.</w:t>
      </w:r>
      <w:r w:rsidR="000B30BE">
        <w:rPr>
          <w:b/>
          <w:u w:val="single"/>
          <w:lang w:val="ro-RO"/>
        </w:rPr>
        <w:t>12</w:t>
      </w:r>
      <w:r w:rsidR="00CD339A" w:rsidRPr="001028E2">
        <w:rPr>
          <w:b/>
          <w:u w:val="single"/>
          <w:lang w:val="ro-RO"/>
        </w:rPr>
        <w:t>.</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w:t>
      </w:r>
    </w:p>
    <w:p w:rsidR="00C671DC" w:rsidRDefault="00FE4ABD" w:rsidP="00C671DC">
      <w:pPr>
        <w:tabs>
          <w:tab w:val="start" w:pos="31.50pt"/>
          <w:tab w:val="start" w:pos="36pt"/>
        </w:tabs>
        <w:spacing w:after="0pt"/>
        <w:ind w:start="85.50pt" w:end="0.65pt"/>
        <w:rPr>
          <w:b/>
          <w:u w:val="single"/>
          <w:lang w:val="ro-RO"/>
        </w:rPr>
      </w:pPr>
      <w:r w:rsidRPr="001028E2">
        <w:rPr>
          <w:b/>
          <w:u w:val="single"/>
          <w:lang w:val="ro-RO"/>
        </w:rPr>
        <w:t>ÎN ŢARĂ</w:t>
      </w:r>
    </w:p>
    <w:p w:rsidR="00471890" w:rsidRPr="00471890" w:rsidRDefault="00B6194E" w:rsidP="00471890">
      <w:pPr>
        <w:spacing w:after="0pt"/>
        <w:ind w:start="85.50pt"/>
        <w:rPr>
          <w:rFonts w:eastAsia="Times New Roman" w:cs="Arial"/>
          <w:color w:val="000000"/>
          <w:lang w:val="ro-RO"/>
        </w:rPr>
      </w:pPr>
      <w:r w:rsidRPr="00B6194E">
        <w:rPr>
          <w:rFonts w:eastAsia="Times New Roman" w:cs="Arial"/>
          <w:color w:val="000000"/>
          <w:lang w:val="ro-RO"/>
        </w:rPr>
        <w:t xml:space="preserve">Cerul va fi variabil în sudul țării, dar va avea înnorări, local persistente, în rest. Va ninge pe arii restrânse ziua în zonele montane și în nord-est, iar noaptea în nord-vest și centru. La începutul intervalului, cu totul izolat, în sud-est se vor semnala precipitații mixte. </w:t>
      </w:r>
      <w:r w:rsidRPr="00B6194E">
        <w:rPr>
          <w:rFonts w:eastAsia="Times New Roman" w:cs="Arial"/>
          <w:b/>
          <w:color w:val="000000"/>
          <w:u w:val="single"/>
          <w:lang w:val="ro-RO"/>
        </w:rPr>
        <w:t>Vântul va continua să prezinte intensificări la munte, cu viteze mai mari în zona înaltă, în special a Carpaților Meridionali, unde rafalele vor depăși 80...90 km/h spulberând zăpada</w:t>
      </w:r>
      <w:r w:rsidRPr="00B6194E">
        <w:rPr>
          <w:rFonts w:eastAsia="Times New Roman" w:cs="Arial"/>
          <w:color w:val="000000"/>
          <w:lang w:val="ro-RO"/>
        </w:rPr>
        <w:t xml:space="preserve">, </w:t>
      </w:r>
      <w:r w:rsidRPr="00B6194E">
        <w:rPr>
          <w:rFonts w:eastAsia="Times New Roman" w:cs="Arial"/>
          <w:color w:val="000000"/>
          <w:u w:val="single"/>
          <w:lang w:val="ro-RO"/>
        </w:rPr>
        <w:t>iar la cote mai reduse și în Moldova, Dobrogea și sud-vestul Olteniei</w:t>
      </w:r>
      <w:r w:rsidRPr="00B6194E">
        <w:rPr>
          <w:rFonts w:eastAsia="Times New Roman" w:cs="Arial"/>
          <w:color w:val="000000"/>
          <w:lang w:val="ro-RO"/>
        </w:rPr>
        <w:t>, în timp ce în celelalte regiuni va sufla slab și moderat. Temperatura aerului, în scădere față de intervalul anterior, va avea valori maxime cuprinse între -4 și 5 grade și minime între -9 și 0 grade. Noaptea, izolat, vor fi condiții de ceață.</w:t>
      </w:r>
    </w:p>
    <w:p w:rsidR="00C671DC" w:rsidRPr="00A11198" w:rsidRDefault="00C671DC" w:rsidP="00C671DC">
      <w:pPr>
        <w:tabs>
          <w:tab w:val="start" w:pos="31.50pt"/>
          <w:tab w:val="start" w:pos="36pt"/>
        </w:tabs>
        <w:spacing w:after="0pt"/>
        <w:ind w:start="85.50pt" w:end="0.65pt"/>
        <w:rPr>
          <w:b/>
          <w:u w:val="single"/>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12746" w:rsidRDefault="00B6194E" w:rsidP="00E576B9">
      <w:pPr>
        <w:tabs>
          <w:tab w:val="start" w:pos="36pt"/>
        </w:tabs>
        <w:spacing w:after="0pt"/>
        <w:ind w:start="85.50pt" w:end="0.65pt"/>
        <w:rPr>
          <w:rFonts w:eastAsia="Times New Roman"/>
          <w:bCs/>
          <w:lang w:val="ro-RO"/>
        </w:rPr>
      </w:pPr>
      <w:r w:rsidRPr="00B6194E">
        <w:rPr>
          <w:rFonts w:eastAsia="Times New Roman"/>
          <w:bCs/>
          <w:lang w:val="ro-RO"/>
        </w:rPr>
        <w:t>Cerul va fi variabil, iar vântul va sufla slab și moderat. Temperatura maximă se va situa în jurul valorii de 6 grade și minima va fi de -6...-4 grade.</w:t>
      </w:r>
    </w:p>
    <w:p w:rsidR="00B6194E" w:rsidRDefault="00B6194E" w:rsidP="00E576B9">
      <w:pPr>
        <w:tabs>
          <w:tab w:val="start" w:pos="36pt"/>
        </w:tabs>
        <w:spacing w:after="0pt"/>
        <w:ind w:start="85.50pt" w:end="0.65pt"/>
        <w:rPr>
          <w:rFonts w:eastAsia="Times New Roman"/>
          <w:bCs/>
          <w:lang w:val="ro-RO"/>
        </w:rPr>
      </w:pPr>
    </w:p>
    <w:p w:rsidR="000C7D34" w:rsidRDefault="00812746" w:rsidP="000C7D34">
      <w:pPr>
        <w:rPr>
          <w:rFonts w:eastAsia="Times New Roman"/>
          <w:b/>
          <w:bCs/>
          <w:u w:val="single"/>
          <w:lang w:val="ro-RO"/>
        </w:rPr>
      </w:pPr>
      <w:r w:rsidRPr="0052628E">
        <w:rPr>
          <w:rFonts w:eastAsia="Times New Roman"/>
          <w:b/>
          <w:bCs/>
          <w:u w:val="single"/>
          <w:lang w:val="ro-RO"/>
        </w:rPr>
        <w:t xml:space="preserve">4. Buletin nivometeorologic </w:t>
      </w:r>
      <w:r>
        <w:rPr>
          <w:rFonts w:eastAsia="Times New Roman"/>
          <w:b/>
          <w:bCs/>
          <w:u w:val="single"/>
          <w:lang w:val="ro-RO"/>
        </w:rPr>
        <w:t xml:space="preserve">emis pentru perioada </w:t>
      </w:r>
      <w:r w:rsidR="003B74C3">
        <w:rPr>
          <w:rFonts w:eastAsia="Times New Roman"/>
          <w:b/>
          <w:bCs/>
          <w:u w:val="single"/>
          <w:lang w:val="ro-RO"/>
        </w:rPr>
        <w:t>24 decembrie 2018  – 25</w:t>
      </w:r>
      <w:r w:rsidR="000C7D34" w:rsidRPr="000C7D34">
        <w:rPr>
          <w:rFonts w:eastAsia="Times New Roman"/>
          <w:b/>
          <w:bCs/>
          <w:u w:val="single"/>
          <w:lang w:val="ro-RO"/>
        </w:rPr>
        <w:t xml:space="preserve">  decembrie 2018</w:t>
      </w:r>
    </w:p>
    <w:p w:rsidR="00812746" w:rsidRPr="005976CC" w:rsidRDefault="000C7D34" w:rsidP="000C7D34">
      <w:pPr>
        <w:spacing w:after="0pt"/>
        <w:rPr>
          <w:rFonts w:eastAsia="Times New Roman"/>
          <w:b/>
          <w:bCs/>
          <w:u w:val="single"/>
          <w:lang w:val="ro-RO"/>
        </w:rPr>
      </w:pPr>
      <w:r w:rsidRPr="000C7D34">
        <w:rPr>
          <w:rFonts w:eastAsia="Times New Roman"/>
          <w:b/>
          <w:bCs/>
          <w:u w:val="single"/>
          <w:lang w:val="ro-RO"/>
        </w:rPr>
        <w:lastRenderedPageBreak/>
        <w:t>Starea stratului de zăpadă</w:t>
      </w:r>
      <w:r w:rsidR="003B74C3">
        <w:rPr>
          <w:rFonts w:eastAsia="Times New Roman"/>
          <w:b/>
          <w:bCs/>
          <w:u w:val="single"/>
          <w:lang w:val="ro-RO"/>
        </w:rPr>
        <w:t xml:space="preserve"> în data de 24</w:t>
      </w:r>
      <w:r w:rsidR="002519B5">
        <w:rPr>
          <w:rFonts w:eastAsia="Times New Roman"/>
          <w:b/>
          <w:bCs/>
          <w:u w:val="single"/>
          <w:lang w:val="ro-RO"/>
        </w:rPr>
        <w:t>.12.2018</w:t>
      </w:r>
      <w:r w:rsidRPr="000C7D34">
        <w:rPr>
          <w:rFonts w:eastAsia="Times New Roman"/>
          <w:b/>
          <w:bCs/>
          <w:u w:val="single"/>
          <w:lang w:val="ro-RO"/>
        </w:rPr>
        <w:t>, ora 14</w:t>
      </w:r>
      <w:r w:rsidR="00812746" w:rsidRPr="009A19BA">
        <w:rPr>
          <w:rFonts w:eastAsia="Times New Roman"/>
          <w:b/>
          <w:bCs/>
          <w:u w:val="single"/>
          <w:lang w:val="ro-RO"/>
        </w:rPr>
        <w:t>:</w:t>
      </w:r>
    </w:p>
    <w:p w:rsidR="003B74C3" w:rsidRDefault="003B74C3" w:rsidP="00A11198">
      <w:pPr>
        <w:tabs>
          <w:tab w:val="start" w:pos="36pt"/>
        </w:tabs>
        <w:spacing w:after="0pt"/>
        <w:ind w:start="85.50pt" w:end="0.65pt"/>
        <w:rPr>
          <w:rFonts w:eastAsia="Times New Roman"/>
          <w:bCs/>
          <w:lang w:val="ro-RO"/>
        </w:rPr>
      </w:pPr>
      <w:r w:rsidRPr="003B74C3">
        <w:rPr>
          <w:rFonts w:eastAsia="Times New Roman"/>
          <w:bCs/>
          <w:lang w:val="ro-RO"/>
        </w:rPr>
        <w:t>În ultimele 24 ore vremea a fost</w:t>
      </w:r>
      <w:r>
        <w:rPr>
          <w:rFonts w:eastAsia="Times New Roman"/>
          <w:bCs/>
          <w:lang w:val="ro-RO"/>
        </w:rPr>
        <w:t>,</w:t>
      </w:r>
      <w:r w:rsidRPr="003B74C3">
        <w:rPr>
          <w:rFonts w:eastAsia="Times New Roman"/>
          <w:bCs/>
          <w:lang w:val="ro-RO"/>
        </w:rPr>
        <w:t xml:space="preserve"> în general</w:t>
      </w:r>
      <w:r>
        <w:rPr>
          <w:rFonts w:eastAsia="Times New Roman"/>
          <w:bCs/>
          <w:lang w:val="ro-RO"/>
        </w:rPr>
        <w:t>,</w:t>
      </w:r>
      <w:r w:rsidRPr="003B74C3">
        <w:rPr>
          <w:rFonts w:eastAsia="Times New Roman"/>
          <w:bCs/>
          <w:lang w:val="ro-RO"/>
        </w:rPr>
        <w:t xml:space="preserve"> închisă. Cerul a fost mai </w:t>
      </w:r>
      <w:r>
        <w:rPr>
          <w:rFonts w:eastAsia="Times New Roman"/>
          <w:bCs/>
          <w:lang w:val="ro-RO"/>
        </w:rPr>
        <w:t xml:space="preserve">mult noros și pe arii extinse </w:t>
      </w:r>
      <w:r w:rsidRPr="003B74C3">
        <w:rPr>
          <w:rFonts w:eastAsia="Times New Roman"/>
          <w:bCs/>
          <w:lang w:val="ro-RO"/>
        </w:rPr>
        <w:t>s-au semnalat precipitații predominant sub formă de ninsoare, trecător mixte la altitudini joase. Izolat (în Făgăraș) cantitățile de precipitații au depășit 15 l/mp. Vântul a suflat</w:t>
      </w:r>
      <w:r>
        <w:rPr>
          <w:rFonts w:eastAsia="Times New Roman"/>
          <w:bCs/>
          <w:lang w:val="ro-RO"/>
        </w:rPr>
        <w:t>,</w:t>
      </w:r>
      <w:r w:rsidRPr="003B74C3">
        <w:rPr>
          <w:rFonts w:eastAsia="Times New Roman"/>
          <w:bCs/>
          <w:lang w:val="ro-RO"/>
        </w:rPr>
        <w:t xml:space="preserve"> în general</w:t>
      </w:r>
      <w:r>
        <w:rPr>
          <w:rFonts w:eastAsia="Times New Roman"/>
          <w:bCs/>
          <w:lang w:val="ro-RO"/>
        </w:rPr>
        <w:t>,</w:t>
      </w:r>
      <w:r w:rsidRPr="003B74C3">
        <w:rPr>
          <w:rFonts w:eastAsia="Times New Roman"/>
          <w:bCs/>
          <w:lang w:val="ro-RO"/>
        </w:rPr>
        <w:t xml:space="preserve"> moderat, cu intensificări susținute din sector predominant nord-vestic, cu rafale de peste 60-80 km/h, iar pe creste cu rafale ce temporar au depășit 100 km/h, viscolind și spulberând zăpada. Local s-a semnalat ceață, asociată pe creste și cu depunere de chiciură. Stratul de zăpadă a scăzut în zona înaltă din Făgăraș, datorită transportului de vânt, în rest a crescut cu până la 7 cm. La ora 14 acesta măsura 127 cm la Bâlea-Lac, 95 cm la Vf. Omu, 53 cm la Sinaia, 18 cm la Predeal și 16 cm la Fundata.</w:t>
      </w:r>
    </w:p>
    <w:p w:rsidR="003B74C3" w:rsidRDefault="003B74C3" w:rsidP="00A11198">
      <w:pPr>
        <w:tabs>
          <w:tab w:val="start" w:pos="36pt"/>
        </w:tabs>
        <w:spacing w:after="0pt"/>
        <w:ind w:start="85.50pt" w:end="0.65pt"/>
        <w:rPr>
          <w:rFonts w:eastAsia="Times New Roman"/>
          <w:bCs/>
          <w:lang w:val="ro-RO"/>
        </w:rPr>
      </w:pPr>
    </w:p>
    <w:p w:rsidR="00812746" w:rsidRPr="005976CC" w:rsidRDefault="00812746" w:rsidP="00A11198">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32691B">
        <w:rPr>
          <w:rFonts w:eastAsia="Times New Roman"/>
          <w:b/>
          <w:bCs/>
          <w:u w:val="single"/>
          <w:lang w:val="ro-RO"/>
        </w:rPr>
        <w:t>24.12.2018 ora 20 – 25</w:t>
      </w:r>
      <w:r w:rsidR="002519B5">
        <w:rPr>
          <w:rFonts w:eastAsia="Times New Roman"/>
          <w:b/>
          <w:bCs/>
          <w:u w:val="single"/>
          <w:lang w:val="ro-RO"/>
        </w:rPr>
        <w:t>.12.2018</w:t>
      </w:r>
      <w:r w:rsidR="000C7D34" w:rsidRPr="000C7D34">
        <w:rPr>
          <w:rFonts w:eastAsia="Times New Roman"/>
          <w:b/>
          <w:bCs/>
          <w:u w:val="single"/>
          <w:lang w:val="ro-RO"/>
        </w:rPr>
        <w:t xml:space="preserve"> ora 20</w:t>
      </w:r>
      <w:r w:rsidRPr="000779E3">
        <w:rPr>
          <w:rFonts w:eastAsia="Times New Roman"/>
          <w:b/>
          <w:bCs/>
          <w:u w:val="single"/>
          <w:lang w:val="ro-RO"/>
        </w:rPr>
        <w:t>:</w:t>
      </w:r>
    </w:p>
    <w:p w:rsidR="0032691B" w:rsidRPr="0032691B" w:rsidRDefault="0032691B" w:rsidP="0032691B">
      <w:pPr>
        <w:tabs>
          <w:tab w:val="start" w:pos="36pt"/>
        </w:tabs>
        <w:spacing w:after="0pt"/>
        <w:ind w:start="85.50pt" w:end="0.65pt"/>
        <w:rPr>
          <w:rFonts w:eastAsia="Times New Roman"/>
          <w:bCs/>
          <w:lang w:val="ro-RO"/>
        </w:rPr>
      </w:pPr>
      <w:r>
        <w:rPr>
          <w:rFonts w:eastAsia="Times New Roman"/>
          <w:bCs/>
          <w:lang w:val="ro-RO"/>
        </w:rPr>
        <w:t xml:space="preserve">Vremea se va răci și va fi, </w:t>
      </w:r>
      <w:r w:rsidRPr="0032691B">
        <w:rPr>
          <w:rFonts w:eastAsia="Times New Roman"/>
          <w:bCs/>
          <w:lang w:val="ro-RO"/>
        </w:rPr>
        <w:t>în general</w:t>
      </w:r>
      <w:r>
        <w:rPr>
          <w:rFonts w:eastAsia="Times New Roman"/>
          <w:bCs/>
          <w:lang w:val="ro-RO"/>
        </w:rPr>
        <w:t>,</w:t>
      </w:r>
      <w:r w:rsidRPr="0032691B">
        <w:rPr>
          <w:rFonts w:eastAsia="Times New Roman"/>
          <w:bCs/>
          <w:lang w:val="ro-RO"/>
        </w:rPr>
        <w:t xml:space="preserve"> închisă. Cerul va fi mai mult noros și va ninge în întreaga zonă montană. Local cantitățile de precipitații vor depăși 10-15 l/mp și izolat 20-25 l/mp, iar stratul de zăpadă va crește cu circa 10-20 cm în majoritatea zonelor, izolat chiar mai mult. Vântul va sufla</w:t>
      </w:r>
      <w:r>
        <w:rPr>
          <w:rFonts w:eastAsia="Times New Roman"/>
          <w:bCs/>
          <w:lang w:val="ro-RO"/>
        </w:rPr>
        <w:t>,</w:t>
      </w:r>
      <w:r w:rsidRPr="0032691B">
        <w:rPr>
          <w:rFonts w:eastAsia="Times New Roman"/>
          <w:bCs/>
          <w:lang w:val="ro-RO"/>
        </w:rPr>
        <w:t xml:space="preserve"> în general</w:t>
      </w:r>
      <w:r>
        <w:rPr>
          <w:rFonts w:eastAsia="Times New Roman"/>
          <w:bCs/>
          <w:lang w:val="ro-RO"/>
        </w:rPr>
        <w:t>,</w:t>
      </w:r>
      <w:r w:rsidRPr="0032691B">
        <w:rPr>
          <w:rFonts w:eastAsia="Times New Roman"/>
          <w:bCs/>
          <w:lang w:val="ro-RO"/>
        </w:rPr>
        <w:t xml:space="preserve"> moderat, cu intensificări ce vor depăși temporar 60-80 km/h, iar în zona de creastă chiar peste 90-100 km/h, viscolind și spulberând în continuare zăpada. Se va semnala ceață, asociată local și cu depunere de chiciură.</w:t>
      </w:r>
    </w:p>
    <w:p w:rsidR="0032691B" w:rsidRPr="0032691B" w:rsidRDefault="0032691B" w:rsidP="0032691B">
      <w:pPr>
        <w:tabs>
          <w:tab w:val="start" w:pos="36pt"/>
        </w:tabs>
        <w:spacing w:after="0pt"/>
        <w:ind w:start="85.50pt" w:end="0.65pt"/>
        <w:rPr>
          <w:rFonts w:eastAsia="Times New Roman"/>
          <w:bCs/>
          <w:lang w:val="ro-RO"/>
        </w:rPr>
      </w:pPr>
      <w:r w:rsidRPr="0032691B">
        <w:rPr>
          <w:rFonts w:eastAsia="Times New Roman"/>
          <w:b/>
          <w:bCs/>
          <w:lang w:val="ro-RO"/>
        </w:rPr>
        <w:t>Peste 1800 m:</w:t>
      </w:r>
      <w:r w:rsidRPr="0032691B">
        <w:rPr>
          <w:rFonts w:eastAsia="Times New Roman"/>
          <w:bCs/>
          <w:lang w:val="ro-RO"/>
        </w:rPr>
        <w:t xml:space="preserve"> tempe</w:t>
      </w:r>
      <w:r>
        <w:rPr>
          <w:rFonts w:eastAsia="Times New Roman"/>
          <w:bCs/>
          <w:lang w:val="ro-RO"/>
        </w:rPr>
        <w:t>raturi minime: -18 la -14 gr.C;</w:t>
      </w:r>
      <w:r w:rsidRPr="0032691B">
        <w:rPr>
          <w:rFonts w:eastAsia="Times New Roman"/>
          <w:bCs/>
          <w:lang w:val="ro-RO"/>
        </w:rPr>
        <w:t xml:space="preserve"> temp</w:t>
      </w:r>
      <w:r>
        <w:rPr>
          <w:rFonts w:eastAsia="Times New Roman"/>
          <w:bCs/>
          <w:lang w:val="ro-RO"/>
        </w:rPr>
        <w:t>eraturi maxime: -16 la -11 gr.C</w:t>
      </w:r>
      <w:r>
        <w:rPr>
          <w:rFonts w:eastAsia="Times New Roman"/>
          <w:bCs/>
        </w:rPr>
        <w:t>;</w:t>
      </w:r>
      <w:r w:rsidRPr="0032691B">
        <w:rPr>
          <w:rFonts w:eastAsia="Times New Roman"/>
          <w:bCs/>
          <w:lang w:val="ro-RO"/>
        </w:rPr>
        <w:t xml:space="preserve"> </w:t>
      </w:r>
    </w:p>
    <w:p w:rsidR="00812746" w:rsidRDefault="0032691B" w:rsidP="0032691B">
      <w:pPr>
        <w:tabs>
          <w:tab w:val="start" w:pos="36pt"/>
        </w:tabs>
        <w:spacing w:after="0pt"/>
        <w:ind w:start="85.50pt" w:end="0.65pt"/>
        <w:rPr>
          <w:rFonts w:eastAsia="Times New Roman"/>
          <w:bCs/>
          <w:lang w:val="ro-RO"/>
        </w:rPr>
      </w:pPr>
      <w:r w:rsidRPr="0032691B">
        <w:rPr>
          <w:rFonts w:eastAsia="Times New Roman"/>
          <w:b/>
          <w:bCs/>
          <w:lang w:val="ro-RO"/>
        </w:rPr>
        <w:t>Sub 1800 m:</w:t>
      </w:r>
      <w:r w:rsidRPr="0032691B">
        <w:rPr>
          <w:rFonts w:eastAsia="Times New Roman"/>
          <w:bCs/>
          <w:lang w:val="ro-RO"/>
        </w:rPr>
        <w:t xml:space="preserve"> temperaturi minime: -14 la -9 gr.C; temperaturi maxime: -11 la -7 gr.C</w:t>
      </w:r>
      <w:r>
        <w:rPr>
          <w:rFonts w:eastAsia="Times New Roman"/>
          <w:bCs/>
          <w:lang w:val="ro-RO"/>
        </w:rPr>
        <w:t>.</w:t>
      </w:r>
    </w:p>
    <w:p w:rsidR="0032691B" w:rsidRDefault="0032691B" w:rsidP="0032691B">
      <w:pPr>
        <w:tabs>
          <w:tab w:val="start" w:pos="36pt"/>
        </w:tabs>
        <w:spacing w:after="0pt"/>
        <w:ind w:start="85.50pt" w:end="0.65pt"/>
        <w:rPr>
          <w:rFonts w:eastAsia="Times New Roman"/>
          <w:bCs/>
          <w:lang w:val="ro-RO"/>
        </w:rPr>
      </w:pPr>
    </w:p>
    <w:p w:rsidR="00812746" w:rsidRPr="005976CC" w:rsidRDefault="00812746" w:rsidP="00A11198">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ratului de zăpadă</w:t>
      </w:r>
      <w:r w:rsidR="0032691B">
        <w:rPr>
          <w:rFonts w:eastAsia="Times New Roman"/>
          <w:b/>
          <w:bCs/>
          <w:u w:val="single"/>
          <w:lang w:val="ro-RO"/>
        </w:rPr>
        <w:t xml:space="preserve"> </w:t>
      </w:r>
      <w:r w:rsidR="0032691B" w:rsidRPr="0032691B">
        <w:rPr>
          <w:rFonts w:eastAsia="Times New Roman"/>
          <w:b/>
          <w:bCs/>
          <w:u w:val="single"/>
          <w:lang w:val="ro-RO"/>
        </w:rPr>
        <w:t>în masivele Făgăraș și Bucegi:</w:t>
      </w:r>
    </w:p>
    <w:p w:rsidR="00812746" w:rsidRPr="005976CC" w:rsidRDefault="00812746" w:rsidP="00A11198">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0C7D34">
        <w:rPr>
          <w:rFonts w:eastAsia="Times New Roman"/>
          <w:b/>
          <w:bCs/>
          <w:color w:val="FF0000"/>
          <w:lang w:val="ro-RO"/>
        </w:rPr>
        <w:t>RISC MARE (4</w:t>
      </w:r>
      <w:r w:rsidRPr="000C7D34">
        <w:rPr>
          <w:rFonts w:eastAsia="Times New Roman"/>
          <w:b/>
          <w:bCs/>
          <w:color w:val="FF0000"/>
          <w:lang w:val="ro-RO"/>
        </w:rPr>
        <w:t>)</w:t>
      </w:r>
    </w:p>
    <w:p w:rsidR="00812746" w:rsidRPr="00A11198" w:rsidRDefault="0032691B" w:rsidP="00A11198">
      <w:pPr>
        <w:tabs>
          <w:tab w:val="start" w:pos="36pt"/>
        </w:tabs>
        <w:ind w:start="85.50pt" w:end="0.65pt"/>
        <w:rPr>
          <w:rFonts w:eastAsia="Times New Roman"/>
          <w:bCs/>
          <w:lang w:val="ro-RO"/>
        </w:rPr>
      </w:pPr>
      <w:r w:rsidRPr="0032691B">
        <w:rPr>
          <w:rFonts w:eastAsia="Times New Roman"/>
          <w:bCs/>
          <w:lang w:val="ro-RO"/>
        </w:rPr>
        <w:t>Stratul de zăpadă este puțin stabilizat pe majoritatea versanților și este format din circa 5-15 cm de zăpadă proaspătă, fără aderență și cu rezistență scăzută, depusă peste plăci de vânt sau stratul vechi de</w:t>
      </w:r>
      <w:r>
        <w:rPr>
          <w:rFonts w:eastAsia="Times New Roman"/>
          <w:bCs/>
          <w:lang w:val="ro-RO"/>
        </w:rPr>
        <w:t xml:space="preserve"> </w:t>
      </w:r>
      <w:r w:rsidRPr="0032691B">
        <w:rPr>
          <w:rFonts w:eastAsia="Times New Roman"/>
          <w:bCs/>
          <w:lang w:val="ro-RO"/>
        </w:rPr>
        <w:t>asemenea puțin stabili</w:t>
      </w:r>
      <w:r w:rsidR="001869CF">
        <w:rPr>
          <w:rFonts w:eastAsia="Times New Roman"/>
          <w:bCs/>
          <w:lang w:val="ro-RO"/>
        </w:rPr>
        <w:t>zat, care nu are o aderență bună</w:t>
      </w:r>
      <w:r w:rsidRPr="0032691B">
        <w:rPr>
          <w:rFonts w:eastAsia="Times New Roman"/>
          <w:bCs/>
          <w:lang w:val="ro-RO"/>
        </w:rPr>
        <w:t xml:space="preserve"> la straturile de jos și în care sunt intercalate mai multe cruste de gheață. Pe fondul ninsorilor consistente așteptate, un nou strat de peste 10-20 cm va continua să se depună în majoritatea zonelor, izolat chiar mai mult. Datorită intensificărilor de vânt, pe văi şi în zonele adăpostite se vor acumula în continuare noi depozite de zăpadă, iar pe versanți cu orientare predominant nord-vestică se vor forma noi plăci de vânt cu rezistență scăzută. Stratul nou de</w:t>
      </w:r>
      <w:r w:rsidR="001869CF">
        <w:rPr>
          <w:rFonts w:eastAsia="Times New Roman"/>
          <w:bCs/>
          <w:lang w:val="ro-RO"/>
        </w:rPr>
        <w:t>pus va acționa ca o suprasarcină</w:t>
      </w:r>
      <w:r w:rsidRPr="0032691B">
        <w:rPr>
          <w:rFonts w:eastAsia="Times New Roman"/>
          <w:bCs/>
          <w:lang w:val="ro-RO"/>
        </w:rPr>
        <w:t xml:space="preserve"> asupra celui vechi, iar datorită coeziunii scăzute dintre straturile noi și cele mai vechi va spori instabilitatea întregului strat. Pe pantele suficient de înclinate spontan se pot declanşa avalanşe de dimensiuni medii și izolat mari, riscul fiind amplificat la supraîncărcări oricât de slabe cu turiști sau schiori.</w:t>
      </w:r>
    </w:p>
    <w:p w:rsidR="00812746" w:rsidRPr="006C1FB7" w:rsidRDefault="00812746" w:rsidP="00A11198">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Pr>
          <w:rFonts w:eastAsia="Times New Roman"/>
          <w:b/>
          <w:bCs/>
          <w:lang w:val="ro-RO"/>
        </w:rPr>
        <w:t xml:space="preserve"> </w:t>
      </w:r>
      <w:r w:rsidR="001869CF" w:rsidRPr="001869CF">
        <w:rPr>
          <w:rFonts w:eastAsia="Times New Roman" w:cs="Arial"/>
          <w:b/>
          <w:color w:val="FFC000"/>
          <w:highlight w:val="black"/>
          <w:lang w:val="sv-SE" w:eastAsia="ar-SA"/>
        </w:rPr>
        <w:t>RISC ÎNSEMNAT (3)</w:t>
      </w:r>
    </w:p>
    <w:p w:rsidR="000C7D34" w:rsidRPr="000C7D34" w:rsidRDefault="001869CF" w:rsidP="00A11198">
      <w:pPr>
        <w:tabs>
          <w:tab w:val="start" w:pos="36pt"/>
        </w:tabs>
        <w:spacing w:after="0pt"/>
        <w:ind w:start="85.50pt" w:end="0.65pt"/>
        <w:rPr>
          <w:rFonts w:eastAsia="Times New Roman"/>
          <w:bCs/>
          <w:lang w:val="ro-RO"/>
        </w:rPr>
      </w:pPr>
      <w:r w:rsidRPr="001869CF">
        <w:rPr>
          <w:rFonts w:eastAsia="Times New Roman"/>
          <w:bCs/>
          <w:lang w:val="ro-RO"/>
        </w:rPr>
        <w:t>Stratul este relativ stabilizat la altitudini joase, unde s-a umezit ca urmare a temperaturilor diurne pozitive și a precipitațiilor mixte din ultimele zile, și mai puțin stabilizat la peste 1600 m. Peste acest s</w:t>
      </w:r>
      <w:r>
        <w:rPr>
          <w:rFonts w:eastAsia="Times New Roman"/>
          <w:bCs/>
          <w:lang w:val="ro-RO"/>
        </w:rPr>
        <w:t xml:space="preserve">trat în ultimele ore s-a depus </w:t>
      </w:r>
      <w:r w:rsidRPr="001869CF">
        <w:rPr>
          <w:rFonts w:eastAsia="Times New Roman"/>
          <w:bCs/>
          <w:lang w:val="ro-RO"/>
        </w:rPr>
        <w:t xml:space="preserve">un strat subțire de zăpadă proaspătă, umedă, iar în următoarele 24 ore se vor mai depune circa 10-20 cm de zăpadă, care va îngreuna suplimentar stratul mai puțin stabilizat de la suprafață. În aceste condiții pe </w:t>
      </w:r>
      <w:r w:rsidRPr="001869CF">
        <w:rPr>
          <w:rFonts w:eastAsia="Times New Roman"/>
          <w:bCs/>
          <w:lang w:val="ro-RO"/>
        </w:rPr>
        <w:lastRenderedPageBreak/>
        <w:t>pantele suficient de înclinate se pot declanșa avalanșe de dimeniuni mici și izolat medii, riscul fiind amplificat la supraîncărcări cu turiști sau schiori.</w:t>
      </w:r>
    </w:p>
    <w:p w:rsidR="000C7D34" w:rsidRDefault="000C7D34" w:rsidP="000C7D34">
      <w:pPr>
        <w:tabs>
          <w:tab w:val="start" w:pos="36pt"/>
        </w:tabs>
        <w:spacing w:after="0pt"/>
        <w:ind w:start="85.50pt" w:end="0.65pt"/>
        <w:rPr>
          <w:rFonts w:eastAsia="Times New Roman"/>
          <w:bCs/>
          <w:lang w:val="ro-RO"/>
        </w:rPr>
      </w:pPr>
    </w:p>
    <w:p w:rsidR="001869CF" w:rsidRPr="005976CC" w:rsidRDefault="001869CF" w:rsidP="001869CF">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 xml:space="preserve">ratului de zăpadă </w:t>
      </w:r>
      <w:r w:rsidRPr="0032691B">
        <w:rPr>
          <w:rFonts w:eastAsia="Times New Roman"/>
          <w:b/>
          <w:bCs/>
          <w:u w:val="single"/>
          <w:lang w:val="ro-RO"/>
        </w:rPr>
        <w:t>în masivele</w:t>
      </w:r>
      <w:r>
        <w:rPr>
          <w:rFonts w:eastAsia="Times New Roman"/>
          <w:b/>
          <w:bCs/>
          <w:u w:val="single"/>
          <w:lang w:val="ro-RO"/>
        </w:rPr>
        <w:t xml:space="preserve"> Parâ</w:t>
      </w:r>
      <w:r w:rsidR="009A238F">
        <w:rPr>
          <w:rFonts w:eastAsia="Times New Roman"/>
          <w:b/>
          <w:bCs/>
          <w:u w:val="single"/>
          <w:lang w:val="ro-RO"/>
        </w:rPr>
        <w:t>ng şi</w:t>
      </w:r>
      <w:r>
        <w:rPr>
          <w:rFonts w:eastAsia="Times New Roman"/>
          <w:b/>
          <w:bCs/>
          <w:u w:val="single"/>
          <w:lang w:val="ro-RO"/>
        </w:rPr>
        <w:t xml:space="preserve"> </w:t>
      </w:r>
      <w:r w:rsidRPr="001869CF">
        <w:rPr>
          <w:rFonts w:eastAsia="Times New Roman"/>
          <w:b/>
          <w:bCs/>
          <w:u w:val="single"/>
          <w:lang w:val="ro-RO"/>
        </w:rPr>
        <w:t>Ţarcu-Godeanu</w:t>
      </w:r>
      <w:r w:rsidRPr="0032691B">
        <w:rPr>
          <w:rFonts w:eastAsia="Times New Roman"/>
          <w:b/>
          <w:bCs/>
          <w:u w:val="single"/>
          <w:lang w:val="ro-RO"/>
        </w:rPr>
        <w:t>:</w:t>
      </w:r>
    </w:p>
    <w:p w:rsidR="001869CF" w:rsidRPr="005976CC" w:rsidRDefault="001869CF" w:rsidP="001869CF">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Pr>
          <w:rFonts w:eastAsia="Times New Roman"/>
          <w:b/>
          <w:bCs/>
          <w:color w:val="FF0000"/>
          <w:lang w:val="ro-RO"/>
        </w:rPr>
        <w:t>RISC MARE (4</w:t>
      </w:r>
      <w:r w:rsidRPr="000C7D34">
        <w:rPr>
          <w:rFonts w:eastAsia="Times New Roman"/>
          <w:b/>
          <w:bCs/>
          <w:color w:val="FF0000"/>
          <w:lang w:val="ro-RO"/>
        </w:rPr>
        <w:t>)</w:t>
      </w:r>
    </w:p>
    <w:p w:rsidR="001869CF" w:rsidRPr="00A11198" w:rsidRDefault="001869CF" w:rsidP="001869CF">
      <w:pPr>
        <w:tabs>
          <w:tab w:val="start" w:pos="36pt"/>
        </w:tabs>
        <w:ind w:start="85.50pt" w:end="0.65pt"/>
        <w:rPr>
          <w:rFonts w:eastAsia="Times New Roman"/>
          <w:bCs/>
          <w:lang w:val="ro-RO"/>
        </w:rPr>
      </w:pPr>
      <w:r w:rsidRPr="001869CF">
        <w:rPr>
          <w:rFonts w:eastAsia="Times New Roman"/>
          <w:bCs/>
          <w:lang w:val="ro-RO"/>
        </w:rPr>
        <w:t>Stratul de zăpadă este puțin stabilizat pe majoritatea versanților, iar la suprafață sunt prezente plăci de vânt. Un nou strat de peste 15-20 cm se va depune, iar pe văi şi în zonele adăpostite se vor acumula în continuare noi depozite de zăpadă. Stratul nou de</w:t>
      </w:r>
      <w:r>
        <w:rPr>
          <w:rFonts w:eastAsia="Times New Roman"/>
          <w:bCs/>
          <w:lang w:val="ro-RO"/>
        </w:rPr>
        <w:t>pus va acționa ca o suprasarcină</w:t>
      </w:r>
      <w:r w:rsidRPr="001869CF">
        <w:rPr>
          <w:rFonts w:eastAsia="Times New Roman"/>
          <w:bCs/>
          <w:lang w:val="ro-RO"/>
        </w:rPr>
        <w:t xml:space="preserve"> asupra celui vechi, iar datorită coeziunii scăzute dintre straturi va spori instabilitatea acestuia. Pe pantele suficient de înclinate spontan se pot declanşa avalanşe de dimensiuni medii, riscul fiind amplificat chiar și la supraîncărcări slabe cu turiști sau schiori.</w:t>
      </w:r>
    </w:p>
    <w:p w:rsidR="001869CF" w:rsidRPr="006C1FB7" w:rsidRDefault="001869CF" w:rsidP="001869CF">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Pr>
          <w:rFonts w:eastAsia="Times New Roman"/>
          <w:b/>
          <w:bCs/>
          <w:lang w:val="ro-RO"/>
        </w:rPr>
        <w:t xml:space="preserve"> </w:t>
      </w:r>
      <w:r w:rsidRPr="001869CF">
        <w:rPr>
          <w:rFonts w:eastAsia="Times New Roman" w:cs="Arial"/>
          <w:b/>
          <w:color w:val="FFC000"/>
          <w:highlight w:val="black"/>
          <w:lang w:val="sv-SE" w:eastAsia="ar-SA"/>
        </w:rPr>
        <w:t>RISC ÎNSEMNAT (3)</w:t>
      </w:r>
    </w:p>
    <w:p w:rsidR="001869CF" w:rsidRPr="000C7D34" w:rsidRDefault="001869CF" w:rsidP="001869CF">
      <w:pPr>
        <w:tabs>
          <w:tab w:val="start" w:pos="36pt"/>
        </w:tabs>
        <w:spacing w:after="0pt"/>
        <w:ind w:start="85.50pt" w:end="0.65pt"/>
        <w:rPr>
          <w:rFonts w:eastAsia="Times New Roman"/>
          <w:bCs/>
          <w:lang w:val="ro-RO"/>
        </w:rPr>
      </w:pPr>
      <w:r w:rsidRPr="001869CF">
        <w:rPr>
          <w:rFonts w:eastAsia="Times New Roman"/>
          <w:bCs/>
          <w:lang w:val="ro-RO"/>
        </w:rPr>
        <w:t>Stratul este puțin stabilizat, iar la altitudini joase este umezit ca urmare a temperaturilor diurne pozitive și a precipitațiilor mixte din ultimele zile. Peste acest strat în următoarele 24 ore se vor mai depune circa 10-20 cm de zăpadă, care va îngreuna suplimentar stratul de la suprafață. Pe numeroase pante suficient de înclinate se pot declanșa avalanșe, mai ales la supraîncărcări (cu turiști sau schiori), dar izolat și spontane, de dimensiuni mici și chiar medii.</w:t>
      </w:r>
    </w:p>
    <w:p w:rsidR="001869CF" w:rsidRDefault="001869CF" w:rsidP="000C7D34">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40085A" w:rsidRDefault="000E61D0" w:rsidP="00A9588E">
      <w:pPr>
        <w:spacing w:after="0pt"/>
        <w:rPr>
          <w:color w:val="000000"/>
          <w:lang w:val="ro-RO"/>
        </w:rPr>
      </w:pPr>
      <w:r w:rsidRPr="00EA64AC">
        <w:rPr>
          <w:b/>
          <w:color w:val="000000"/>
          <w:lang w:val="ro-RO"/>
        </w:rPr>
        <w:t>Administraţia Bazinală de Apă Dobrogea Litoral şi Garda Naţională de Mediu – Comisariatul Judeţean Constanţa</w:t>
      </w:r>
      <w:r>
        <w:rPr>
          <w:color w:val="000000"/>
          <w:lang w:val="ro-RO"/>
        </w:rPr>
        <w:t xml:space="preserve"> informează despre producer</w:t>
      </w:r>
      <w:r w:rsidR="005B3141">
        <w:rPr>
          <w:color w:val="000000"/>
          <w:lang w:val="ro-RO"/>
        </w:rPr>
        <w:t>e</w:t>
      </w:r>
      <w:r>
        <w:rPr>
          <w:color w:val="000000"/>
          <w:lang w:val="ro-RO"/>
        </w:rPr>
        <w:t>a unei poluări accidentale, î</w:t>
      </w:r>
      <w:r w:rsidRPr="000E61D0">
        <w:rPr>
          <w:color w:val="000000"/>
          <w:lang w:val="ro-RO"/>
        </w:rPr>
        <w:t>n data de 24.12.</w:t>
      </w:r>
      <w:r w:rsidR="00C74F3A">
        <w:rPr>
          <w:color w:val="000000"/>
          <w:lang w:val="ro-RO"/>
        </w:rPr>
        <w:t>2018, orele 12</w:t>
      </w:r>
      <w:r>
        <w:rPr>
          <w:color w:val="000000"/>
        </w:rPr>
        <w:t>:</w:t>
      </w:r>
      <w:r>
        <w:rPr>
          <w:color w:val="000000"/>
          <w:lang w:val="ro-RO"/>
        </w:rPr>
        <w:t>30, î</w:t>
      </w:r>
      <w:r w:rsidR="00EA64AC">
        <w:rPr>
          <w:color w:val="000000"/>
          <w:lang w:val="ro-RO"/>
        </w:rPr>
        <w:t>n dana 127 din</w:t>
      </w:r>
      <w:r w:rsidRPr="000E61D0">
        <w:rPr>
          <w:color w:val="000000"/>
          <w:lang w:val="ro-RO"/>
        </w:rPr>
        <w:t xml:space="preserve"> Port</w:t>
      </w:r>
      <w:r w:rsidR="00EA64AC">
        <w:rPr>
          <w:color w:val="000000"/>
          <w:lang w:val="ro-RO"/>
        </w:rPr>
        <w:t>ul Constanţ</w:t>
      </w:r>
      <w:r w:rsidR="001C6339">
        <w:rPr>
          <w:color w:val="000000"/>
          <w:lang w:val="ro-RO"/>
        </w:rPr>
        <w:t>a, ca urmare a deversă</w:t>
      </w:r>
      <w:r w:rsidRPr="000E61D0">
        <w:rPr>
          <w:color w:val="000000"/>
          <w:lang w:val="ro-RO"/>
        </w:rPr>
        <w:t xml:space="preserve">rii </w:t>
      </w:r>
      <w:r w:rsidR="001C6339">
        <w:rPr>
          <w:color w:val="000000"/>
          <w:lang w:val="ro-RO"/>
        </w:rPr>
        <w:t>unei cantităţi</w:t>
      </w:r>
      <w:r w:rsidRPr="000E61D0">
        <w:rPr>
          <w:color w:val="000000"/>
          <w:lang w:val="ro-RO"/>
        </w:rPr>
        <w:t xml:space="preserve"> de ulei hidraulic, </w:t>
      </w:r>
      <w:r w:rsidR="00C74F3A">
        <w:rPr>
          <w:color w:val="000000"/>
          <w:lang w:val="ro-RO"/>
        </w:rPr>
        <w:t>în timpul operaţiunii de î</w:t>
      </w:r>
      <w:r w:rsidR="00C74F3A" w:rsidRPr="00C74F3A">
        <w:rPr>
          <w:color w:val="000000"/>
          <w:lang w:val="ro-RO"/>
        </w:rPr>
        <w:t>nchidere a capacului magaziei nr. 1 a navei</w:t>
      </w:r>
      <w:r w:rsidR="00C74F3A" w:rsidRPr="00C74F3A">
        <w:t xml:space="preserve"> </w:t>
      </w:r>
      <w:r w:rsidR="00C74F3A" w:rsidRPr="00C74F3A">
        <w:rPr>
          <w:color w:val="000000"/>
          <w:lang w:val="ro-RO"/>
        </w:rPr>
        <w:t>M/N HAKSA, armator HAKSA Shipping LTD</w:t>
      </w:r>
      <w:r w:rsidR="00C74F3A">
        <w:rPr>
          <w:color w:val="000000"/>
          <w:lang w:val="ro-RO"/>
        </w:rPr>
        <w:t>.</w:t>
      </w:r>
      <w:r w:rsidR="00C74F3A" w:rsidRPr="00C74F3A">
        <w:rPr>
          <w:color w:val="000000"/>
          <w:lang w:val="ro-RO"/>
        </w:rPr>
        <w:t xml:space="preserve"> </w:t>
      </w:r>
      <w:r w:rsidR="00E5005C">
        <w:rPr>
          <w:color w:val="000000"/>
          <w:lang w:val="ro-RO"/>
        </w:rPr>
        <w:t>Suprafaţa de luciu de apă afectată a fost</w:t>
      </w:r>
      <w:r w:rsidR="00EB1122" w:rsidRPr="00EB1122">
        <w:rPr>
          <w:color w:val="000000"/>
          <w:lang w:val="ro-RO"/>
        </w:rPr>
        <w:t xml:space="preserve"> de </w:t>
      </w:r>
      <w:r w:rsidR="00C74F3A">
        <w:rPr>
          <w:color w:val="000000"/>
          <w:lang w:val="ro-RO"/>
        </w:rPr>
        <w:t xml:space="preserve">aproximativ </w:t>
      </w:r>
      <w:r w:rsidR="00EB1122" w:rsidRPr="00EB1122">
        <w:rPr>
          <w:color w:val="000000"/>
          <w:lang w:val="ro-RO"/>
        </w:rPr>
        <w:t>10 mp</w:t>
      </w:r>
      <w:r w:rsidRPr="000E61D0">
        <w:rPr>
          <w:color w:val="000000"/>
          <w:lang w:val="ro-RO"/>
        </w:rPr>
        <w:t>. Echipaju</w:t>
      </w:r>
      <w:r w:rsidR="0040085A">
        <w:rPr>
          <w:color w:val="000000"/>
          <w:lang w:val="ro-RO"/>
        </w:rPr>
        <w:t xml:space="preserve">l navei a intervenit </w:t>
      </w:r>
      <w:r w:rsidR="00CC3151">
        <w:rPr>
          <w:color w:val="000000"/>
          <w:lang w:val="ro-RO"/>
        </w:rPr>
        <w:t>pentru c</w:t>
      </w:r>
      <w:r w:rsidR="0040085A" w:rsidRPr="0040085A">
        <w:rPr>
          <w:color w:val="000000"/>
          <w:lang w:val="ro-RO"/>
        </w:rPr>
        <w:t>olectare</w:t>
      </w:r>
      <w:r w:rsidR="00CC3151">
        <w:rPr>
          <w:color w:val="000000"/>
          <w:lang w:val="ro-RO"/>
        </w:rPr>
        <w:t>a</w:t>
      </w:r>
      <w:r w:rsidR="0040085A" w:rsidRPr="0040085A">
        <w:rPr>
          <w:color w:val="000000"/>
          <w:lang w:val="ro-RO"/>
        </w:rPr>
        <w:t xml:space="preserve"> produs</w:t>
      </w:r>
      <w:r w:rsidR="00CC3151">
        <w:rPr>
          <w:color w:val="000000"/>
          <w:lang w:val="ro-RO"/>
        </w:rPr>
        <w:t>ului, cu substanţe absorbante şi coli de hârtie absorbantă</w:t>
      </w:r>
      <w:r w:rsidR="0040085A" w:rsidRPr="0040085A">
        <w:rPr>
          <w:color w:val="000000"/>
          <w:lang w:val="ro-RO"/>
        </w:rPr>
        <w:t xml:space="preserve">. </w:t>
      </w:r>
      <w:r w:rsidRPr="000E61D0">
        <w:rPr>
          <w:color w:val="000000"/>
          <w:lang w:val="ro-RO"/>
        </w:rPr>
        <w:t xml:space="preserve"> </w:t>
      </w:r>
    </w:p>
    <w:p w:rsidR="00A9588E" w:rsidRPr="00C56CBD" w:rsidRDefault="000E61D0" w:rsidP="00A9588E">
      <w:pPr>
        <w:spacing w:after="0pt"/>
        <w:rPr>
          <w:lang w:val="ro-RO"/>
        </w:rPr>
      </w:pPr>
      <w:r w:rsidRPr="000E61D0">
        <w:rPr>
          <w:color w:val="000000"/>
          <w:lang w:val="ro-RO"/>
        </w:rPr>
        <w:t>Comandan</w:t>
      </w:r>
      <w:r w:rsidR="0040085A">
        <w:rPr>
          <w:color w:val="000000"/>
          <w:lang w:val="ro-RO"/>
        </w:rPr>
        <w:t>tul navei</w:t>
      </w:r>
      <w:r w:rsidR="005E0108">
        <w:rPr>
          <w:color w:val="000000"/>
          <w:lang w:val="ro-RO"/>
        </w:rPr>
        <w:t xml:space="preserve"> </w:t>
      </w:r>
      <w:r w:rsidR="005E0108" w:rsidRPr="005E0108">
        <w:rPr>
          <w:color w:val="000000"/>
          <w:lang w:val="ro-RO"/>
        </w:rPr>
        <w:t>(</w:t>
      </w:r>
      <w:r w:rsidR="005E0108">
        <w:rPr>
          <w:color w:val="000000"/>
          <w:lang w:val="ro-RO"/>
        </w:rPr>
        <w:t xml:space="preserve">sub </w:t>
      </w:r>
      <w:r w:rsidR="005E0108" w:rsidRPr="005E0108">
        <w:rPr>
          <w:color w:val="000000"/>
          <w:lang w:val="ro-RO"/>
        </w:rPr>
        <w:t xml:space="preserve">pavilion turcesc) </w:t>
      </w:r>
      <w:r w:rsidR="0040085A">
        <w:rPr>
          <w:color w:val="000000"/>
          <w:lang w:val="ro-RO"/>
        </w:rPr>
        <w:t>a fost sancţ</w:t>
      </w:r>
      <w:r w:rsidRPr="000E61D0">
        <w:rPr>
          <w:color w:val="000000"/>
          <w:lang w:val="ro-RO"/>
        </w:rPr>
        <w:t>ionat cu suma de 8000 lei</w:t>
      </w:r>
      <w:r w:rsidR="0040085A">
        <w:rPr>
          <w:color w:val="000000"/>
          <w:lang w:val="ro-RO"/>
        </w:rPr>
        <w:t>, în</w:t>
      </w:r>
      <w:r w:rsidRPr="000E61D0">
        <w:rPr>
          <w:color w:val="000000"/>
          <w:lang w:val="ro-RO"/>
        </w:rPr>
        <w:t xml:space="preserve"> baza art.4, lit. a din HG 876/20</w:t>
      </w:r>
      <w:r w:rsidR="0040085A">
        <w:rPr>
          <w:color w:val="000000"/>
          <w:lang w:val="ro-RO"/>
        </w:rPr>
        <w:t>07- privind contravenţ</w:t>
      </w:r>
      <w:r w:rsidRPr="000E61D0">
        <w:rPr>
          <w:color w:val="000000"/>
          <w:lang w:val="ro-RO"/>
        </w:rPr>
        <w:t>iile la regimul transportului naval.</w:t>
      </w:r>
    </w:p>
    <w:p w:rsidR="00D06C75" w:rsidRDefault="00D06C75" w:rsidP="00D06C7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8A63B6" w:rsidRPr="00556425" w:rsidRDefault="00556425" w:rsidP="000B30BE">
      <w:pPr>
        <w:spacing w:after="0pt"/>
        <w:ind w:start="85.50pt"/>
        <w:rPr>
          <w:color w:val="000000"/>
          <w:lang w:val="ro-RO"/>
        </w:rPr>
      </w:pPr>
      <w:r w:rsidRPr="00556425">
        <w:rPr>
          <w:color w:val="000000"/>
          <w:lang w:val="ro-RO"/>
        </w:rPr>
        <w:t>Nu au fost semnalate evenimente deosebite.</w:t>
      </w:r>
    </w:p>
    <w:p w:rsidR="00261B4A" w:rsidRPr="00556425" w:rsidRDefault="00261B4A" w:rsidP="000B30BE">
      <w:pPr>
        <w:spacing w:after="0pt"/>
        <w:ind w:start="85.50pt"/>
        <w:rPr>
          <w:b/>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lastRenderedPageBreak/>
        <w:t>În domeniul solului şi vegetaţiei</w:t>
      </w:r>
    </w:p>
    <w:p w:rsidR="000B30BE" w:rsidRPr="00C56CBD" w:rsidRDefault="000B30BE" w:rsidP="000B30BE">
      <w:pPr>
        <w:spacing w:after="0pt"/>
        <w:rPr>
          <w:lang w:val="ro-RO"/>
        </w:rPr>
      </w:pPr>
      <w:r w:rsidRPr="001028E2">
        <w:rPr>
          <w:color w:val="000000"/>
          <w:lang w:val="ro-RO"/>
        </w:rPr>
        <w:t>Nu au fost semnalate evenimente deosebite.</w:t>
      </w:r>
    </w:p>
    <w:p w:rsidR="0018538D" w:rsidRPr="00556425" w:rsidRDefault="0018538D" w:rsidP="00BC4526">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556425" w:rsidP="008A63B6">
      <w:pPr>
        <w:widowControl w:val="0"/>
        <w:tabs>
          <w:tab w:val="start" w:pos="13.50pt"/>
        </w:tabs>
        <w:autoSpaceDE w:val="0"/>
        <w:autoSpaceDN w:val="0"/>
        <w:adjustRightInd w:val="0"/>
        <w:spacing w:after="0pt"/>
        <w:ind w:start="85.50pt" w:end="0.65pt"/>
        <w:rPr>
          <w:lang w:val="ro-RO"/>
        </w:rPr>
      </w:pPr>
      <w:r w:rsidRPr="00556425">
        <w:rPr>
          <w:lang w:val="ro-RO"/>
        </w:rPr>
        <w:t>Nu au fost semnalate evenimente deosebite.</w:t>
      </w:r>
    </w:p>
    <w:p w:rsidR="00EF552D" w:rsidRPr="00556425"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B54572" w:rsidRDefault="00B13A96" w:rsidP="00A11198">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11198" w:rsidRDefault="00A11198" w:rsidP="00A11198">
      <w:pPr>
        <w:tabs>
          <w:tab w:val="num" w:pos="35.45pt"/>
        </w:tabs>
        <w:spacing w:after="0pt"/>
        <w:ind w:start="85.50pt" w:end="0.65pt"/>
        <w:rPr>
          <w:noProof/>
          <w:sz w:val="16"/>
          <w:szCs w:val="16"/>
          <w:lang w:val="ro-RO"/>
        </w:rPr>
      </w:pPr>
    </w:p>
    <w:p w:rsidR="00A11198" w:rsidRDefault="00A11198" w:rsidP="00A11198">
      <w:pPr>
        <w:tabs>
          <w:tab w:val="num" w:pos="35.45pt"/>
        </w:tabs>
        <w:spacing w:after="0pt"/>
        <w:ind w:start="85.50pt" w:end="0.65pt"/>
        <w:rPr>
          <w:noProof/>
          <w:sz w:val="16"/>
          <w:szCs w:val="16"/>
          <w:lang w:val="ro-RO"/>
        </w:rPr>
      </w:pPr>
    </w:p>
    <w:p w:rsidR="005B3141" w:rsidRDefault="005B3141" w:rsidP="00A11198">
      <w:pPr>
        <w:tabs>
          <w:tab w:val="num" w:pos="35.45pt"/>
        </w:tabs>
        <w:spacing w:after="0pt"/>
        <w:ind w:start="85.50pt" w:end="0.65pt"/>
        <w:rPr>
          <w:noProof/>
          <w:sz w:val="16"/>
          <w:szCs w:val="16"/>
          <w:lang w:val="ro-RO"/>
        </w:rPr>
      </w:pPr>
    </w:p>
    <w:p w:rsidR="005B3141" w:rsidRDefault="005B3141" w:rsidP="00A11198">
      <w:pPr>
        <w:tabs>
          <w:tab w:val="num" w:pos="35.45pt"/>
        </w:tabs>
        <w:spacing w:after="0pt"/>
        <w:ind w:start="85.50pt" w:end="0.65pt"/>
        <w:rPr>
          <w:noProof/>
          <w:sz w:val="16"/>
          <w:szCs w:val="16"/>
          <w:lang w:val="ro-RO"/>
        </w:rPr>
      </w:pPr>
    </w:p>
    <w:p w:rsidR="005B3141" w:rsidRDefault="005B3141" w:rsidP="00A11198">
      <w:pPr>
        <w:tabs>
          <w:tab w:val="num" w:pos="35.45pt"/>
        </w:tabs>
        <w:spacing w:after="0pt"/>
        <w:ind w:start="85.50pt" w:end="0.65pt"/>
        <w:rPr>
          <w:noProof/>
          <w:sz w:val="16"/>
          <w:szCs w:val="16"/>
          <w:lang w:val="ro-RO"/>
        </w:rPr>
      </w:pPr>
    </w:p>
    <w:p w:rsidR="005B3141" w:rsidRPr="000C4505" w:rsidRDefault="000C4505" w:rsidP="00A11198">
      <w:pPr>
        <w:tabs>
          <w:tab w:val="num" w:pos="35.45pt"/>
        </w:tabs>
        <w:spacing w:after="0pt"/>
        <w:ind w:start="85.50pt" w:end="0.65pt"/>
        <w:rPr>
          <w:b/>
          <w:noProof/>
          <w:lang w:val="ro-RO"/>
        </w:rPr>
      </w:pPr>
      <w:r w:rsidRPr="000C4505">
        <w:rPr>
          <w:b/>
          <w:noProof/>
          <w:lang w:val="ro-RO"/>
        </w:rPr>
        <w:t>DIRECȚIA DE COMUNICARE</w:t>
      </w:r>
    </w:p>
    <w:p w:rsidR="005B3141" w:rsidRDefault="005B3141" w:rsidP="00A11198">
      <w:pPr>
        <w:tabs>
          <w:tab w:val="num" w:pos="35.45pt"/>
        </w:tabs>
        <w:spacing w:after="0pt"/>
        <w:ind w:start="85.50pt" w:end="0.65pt"/>
        <w:rPr>
          <w:noProof/>
          <w:sz w:val="16"/>
          <w:szCs w:val="16"/>
          <w:lang w:val="ro-RO"/>
        </w:rPr>
      </w:pPr>
    </w:p>
    <w:p w:rsidR="005B3141" w:rsidRDefault="005B3141" w:rsidP="00A11198">
      <w:pPr>
        <w:tabs>
          <w:tab w:val="num" w:pos="35.45pt"/>
        </w:tabs>
        <w:spacing w:after="0pt"/>
        <w:ind w:start="85.50pt" w:end="0.65pt"/>
        <w:rPr>
          <w:noProof/>
          <w:sz w:val="16"/>
          <w:szCs w:val="16"/>
          <w:lang w:val="ro-RO"/>
        </w:rPr>
      </w:pPr>
    </w:p>
    <w:p w:rsidR="005B3141" w:rsidRPr="00A11198" w:rsidRDefault="005B3141" w:rsidP="00A11198">
      <w:pPr>
        <w:tabs>
          <w:tab w:val="num" w:pos="35.45pt"/>
        </w:tabs>
        <w:spacing w:after="0pt"/>
        <w:ind w:start="85.50pt" w:end="0.65pt"/>
        <w:rPr>
          <w:noProof/>
          <w:sz w:val="16"/>
          <w:szCs w:val="16"/>
          <w:lang w:val="ro-RO"/>
        </w:rPr>
      </w:pPr>
    </w:p>
    <w:sectPr w:rsidR="005B3141" w:rsidRPr="00A1119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5148C" w:rsidRDefault="0085148C" w:rsidP="00CD5B3B">
      <w:r>
        <w:separator/>
      </w:r>
    </w:p>
  </w:endnote>
  <w:endnote w:type="continuationSeparator" w:id="0">
    <w:p w:rsidR="0085148C" w:rsidRDefault="0085148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5148C" w:rsidRDefault="0085148C" w:rsidP="00CD5B3B">
      <w:r>
        <w:separator/>
      </w:r>
    </w:p>
  </w:footnote>
  <w:footnote w:type="continuationSeparator" w:id="0">
    <w:p w:rsidR="0085148C" w:rsidRDefault="0085148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0C4505">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4505"/>
    <w:rsid w:val="000C64BA"/>
    <w:rsid w:val="000C73ED"/>
    <w:rsid w:val="000C78D9"/>
    <w:rsid w:val="000C7D34"/>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48C"/>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1FD7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FD96A1E-302C-4E64-A063-98110D613DD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6</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2018-12-27T08:07:00Z</dcterms:created>
  <dcterms:modified xsi:type="dcterms:W3CDTF">2018-12-27T08:07:00Z</dcterms:modified>
</cp:coreProperties>
</file>