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201</w:t>
      </w:r>
      <w:r w:rsidR="0084220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Pr="00842207" w:rsidRDefault="00AE55A5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rt.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1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Se aprobă bugetul de venituri și cheltuieli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201</w:t>
      </w:r>
      <w:r w:rsidR="00842207" w:rsidRPr="00842207">
        <w:rPr>
          <w:rFonts w:ascii="Times New Roman" w:hAnsi="Times New Roman" w:cs="Times New Roman"/>
          <w:sz w:val="24"/>
          <w:szCs w:val="24"/>
        </w:rPr>
        <w:t>8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="00225DAD" w:rsidRPr="00842207">
        <w:rPr>
          <w:rFonts w:ascii="Times New Roman" w:hAnsi="Times New Roman" w:cs="Times New Roman"/>
          <w:sz w:val="24"/>
          <w:szCs w:val="24"/>
        </w:rPr>
        <w:t>.</w:t>
      </w:r>
    </w:p>
    <w:p w:rsidR="00E67E41" w:rsidRPr="00842207" w:rsidRDefault="00AE55A5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35E" w:rsidRPr="00842207">
        <w:rPr>
          <w:rFonts w:ascii="Times New Roman" w:hAnsi="Times New Roman" w:cs="Times New Roman"/>
          <w:b/>
          <w:sz w:val="24"/>
          <w:szCs w:val="24"/>
        </w:rPr>
        <w:t>2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BB2287" w:rsidRPr="00842207">
        <w:rPr>
          <w:rFonts w:ascii="Times New Roman" w:hAnsi="Times New Roman" w:cs="Times New Roman"/>
          <w:sz w:val="24"/>
          <w:szCs w:val="24"/>
        </w:rPr>
        <w:t>Lunar, Administraţia Naţională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„</w:t>
      </w:r>
      <w:r w:rsidR="00BB2287" w:rsidRPr="00842207">
        <w:rPr>
          <w:rFonts w:ascii="Times New Roman" w:hAnsi="Times New Roman" w:cs="Times New Roman"/>
          <w:sz w:val="24"/>
          <w:szCs w:val="24"/>
        </w:rPr>
        <w:t>Apele Româ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ne” va </w:t>
      </w:r>
      <w:r w:rsidRPr="00842207">
        <w:rPr>
          <w:rFonts w:ascii="Times New Roman" w:hAnsi="Times New Roman" w:cs="Times New Roman"/>
          <w:sz w:val="24"/>
          <w:szCs w:val="24"/>
        </w:rPr>
        <w:t>î</w:t>
      </w:r>
      <w:r w:rsidR="00EC20A3" w:rsidRPr="00842207">
        <w:rPr>
          <w:rFonts w:ascii="Times New Roman" w:hAnsi="Times New Roman" w:cs="Times New Roman"/>
          <w:sz w:val="24"/>
          <w:szCs w:val="24"/>
        </w:rPr>
        <w:t>n</w:t>
      </w:r>
      <w:r w:rsidR="00BB2287" w:rsidRPr="00842207">
        <w:rPr>
          <w:rFonts w:ascii="Times New Roman" w:hAnsi="Times New Roman" w:cs="Times New Roman"/>
          <w:sz w:val="24"/>
          <w:szCs w:val="24"/>
        </w:rPr>
        <w:t>tocmi execuţia bugetului de venituri ş</w:t>
      </w:r>
      <w:r w:rsidR="00C31E04" w:rsidRPr="00842207">
        <w:rPr>
          <w:rFonts w:ascii="Times New Roman" w:hAnsi="Times New Roman" w:cs="Times New Roman"/>
          <w:sz w:val="24"/>
          <w:szCs w:val="24"/>
        </w:rPr>
        <w:t>i cheltuieli aferentă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lunii precedente, pe care o va depune </w:t>
      </w:r>
      <w:r w:rsidR="00BB2287" w:rsidRPr="00842207">
        <w:rPr>
          <w:rFonts w:ascii="Times New Roman" w:hAnsi="Times New Roman" w:cs="Times New Roman"/>
          <w:sz w:val="24"/>
          <w:szCs w:val="24"/>
        </w:rPr>
        <w:t>la Ministerul Apelor şi Pă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durilor până la </w:t>
      </w:r>
      <w:r w:rsidR="00BB2287" w:rsidRPr="00842207">
        <w:rPr>
          <w:rFonts w:ascii="Times New Roman" w:hAnsi="Times New Roman" w:cs="Times New Roman"/>
          <w:sz w:val="24"/>
          <w:szCs w:val="24"/>
        </w:rPr>
        <w:t>data de 10 a lunii curente, urm</w:t>
      </w:r>
      <w:r w:rsidR="00EC20A3" w:rsidRPr="00842207">
        <w:rPr>
          <w:rFonts w:ascii="Times New Roman" w:hAnsi="Times New Roman" w:cs="Times New Roman"/>
          <w:sz w:val="24"/>
          <w:szCs w:val="24"/>
        </w:rPr>
        <w:t>ând ca Ministerul Apelor si Pădu</w:t>
      </w:r>
      <w:r w:rsidRPr="00842207">
        <w:rPr>
          <w:rFonts w:ascii="Times New Roman" w:hAnsi="Times New Roman" w:cs="Times New Roman"/>
          <w:sz w:val="24"/>
          <w:szCs w:val="24"/>
        </w:rPr>
        <w:t>rilor să</w:t>
      </w:r>
      <w:r w:rsidR="00BB2287" w:rsidRPr="00842207">
        <w:rPr>
          <w:rFonts w:ascii="Times New Roman" w:hAnsi="Times New Roman" w:cs="Times New Roman"/>
          <w:sz w:val="24"/>
          <w:szCs w:val="24"/>
        </w:rPr>
        <w:t xml:space="preserve"> o transmită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până la data de 15 a l</w:t>
      </w:r>
      <w:r w:rsidR="00BB2287" w:rsidRPr="00842207">
        <w:rPr>
          <w:rFonts w:ascii="Times New Roman" w:hAnsi="Times New Roman" w:cs="Times New Roman"/>
          <w:sz w:val="24"/>
          <w:szCs w:val="24"/>
        </w:rPr>
        <w:t>unii curente Ministerului Finanţ</w:t>
      </w:r>
      <w:r w:rsidR="00EC20A3" w:rsidRPr="00842207">
        <w:rPr>
          <w:rFonts w:ascii="Times New Roman" w:hAnsi="Times New Roman" w:cs="Times New Roman"/>
          <w:sz w:val="24"/>
          <w:szCs w:val="24"/>
        </w:rPr>
        <w:t>elor Publice.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E41" w:rsidRDefault="00225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Pr="00842207" w:rsidRDefault="00842207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>VASILICA-VIORICA DᾸNCILᾸ</w:t>
      </w:r>
    </w:p>
    <w:sectPr w:rsidR="00225DAD" w:rsidRPr="00842207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25DAD"/>
    <w:rsid w:val="00227C09"/>
    <w:rsid w:val="0023446B"/>
    <w:rsid w:val="002E7732"/>
    <w:rsid w:val="00311E9C"/>
    <w:rsid w:val="003833A8"/>
    <w:rsid w:val="005E309A"/>
    <w:rsid w:val="005F0122"/>
    <w:rsid w:val="006F35E3"/>
    <w:rsid w:val="00742ECC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B0089E"/>
    <w:rsid w:val="00B30E48"/>
    <w:rsid w:val="00BB2287"/>
    <w:rsid w:val="00BD226C"/>
    <w:rsid w:val="00C31E04"/>
    <w:rsid w:val="00CA3683"/>
    <w:rsid w:val="00D0227B"/>
    <w:rsid w:val="00D35100"/>
    <w:rsid w:val="00E16BC5"/>
    <w:rsid w:val="00E4135E"/>
    <w:rsid w:val="00E67E41"/>
    <w:rsid w:val="00E82502"/>
    <w:rsid w:val="00EC20A3"/>
    <w:rsid w:val="00F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george.croitoru</cp:lastModifiedBy>
  <cp:revision>5</cp:revision>
  <cp:lastPrinted>2016-03-30T07:19:00Z</cp:lastPrinted>
  <dcterms:created xsi:type="dcterms:W3CDTF">2017-02-13T08:01:00Z</dcterms:created>
  <dcterms:modified xsi:type="dcterms:W3CDTF">2018-01-31T07:39:00Z</dcterms:modified>
</cp:coreProperties>
</file>