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265D7D" w:rsidRDefault="003B0465" w:rsidP="00265D7D">
      <w:pPr>
        <w:spacing w:after="0" w:line="360" w:lineRule="auto"/>
        <w:ind w:left="1699"/>
        <w:jc w:val="center"/>
        <w:rPr>
          <w:b/>
          <w:bCs/>
          <w:iCs/>
          <w:lang w:val="ro-RO"/>
        </w:rPr>
      </w:pPr>
    </w:p>
    <w:p w:rsidR="003B0465" w:rsidRPr="00265D7D" w:rsidRDefault="003B0465" w:rsidP="00265D7D">
      <w:pPr>
        <w:spacing w:after="0" w:line="360" w:lineRule="auto"/>
        <w:ind w:left="1699"/>
        <w:jc w:val="center"/>
        <w:rPr>
          <w:b/>
          <w:bCs/>
          <w:iCs/>
          <w:lang w:val="ro-RO"/>
        </w:rPr>
      </w:pPr>
    </w:p>
    <w:p w:rsidR="00C02271" w:rsidRPr="00265D7D" w:rsidRDefault="00C02271" w:rsidP="00265D7D">
      <w:pPr>
        <w:spacing w:after="0" w:line="360" w:lineRule="auto"/>
        <w:ind w:left="1699"/>
        <w:jc w:val="center"/>
        <w:rPr>
          <w:b/>
          <w:bCs/>
          <w:iCs/>
          <w:lang w:val="ro-RO"/>
        </w:rPr>
      </w:pPr>
      <w:r w:rsidRPr="00265D7D">
        <w:rPr>
          <w:b/>
          <w:bCs/>
          <w:iCs/>
          <w:lang w:val="ro-RO"/>
        </w:rPr>
        <w:t>RAPORT PRIVIND SITUAŢIA HIDROMETEOROLOGICĂ ŞI A CALITĂŢII MEDIULUI</w:t>
      </w:r>
    </w:p>
    <w:p w:rsidR="006750F3" w:rsidRPr="00265D7D" w:rsidRDefault="00C02271" w:rsidP="00265D7D">
      <w:pPr>
        <w:spacing w:after="0" w:line="360" w:lineRule="auto"/>
        <w:ind w:left="1699"/>
        <w:jc w:val="center"/>
        <w:rPr>
          <w:b/>
          <w:bCs/>
          <w:lang w:val="ro-RO"/>
        </w:rPr>
      </w:pPr>
      <w:r w:rsidRPr="00265D7D">
        <w:rPr>
          <w:b/>
          <w:bCs/>
          <w:lang w:val="ro-RO"/>
        </w:rPr>
        <w:t xml:space="preserve">în intervalul </w:t>
      </w:r>
      <w:r w:rsidR="00213D41" w:rsidRPr="00265D7D">
        <w:rPr>
          <w:b/>
          <w:bCs/>
          <w:lang w:val="ro-RO"/>
        </w:rPr>
        <w:t>09</w:t>
      </w:r>
      <w:r w:rsidR="00645E6F" w:rsidRPr="00265D7D">
        <w:rPr>
          <w:b/>
          <w:bCs/>
          <w:lang w:val="ro-RO"/>
        </w:rPr>
        <w:t>.</w:t>
      </w:r>
      <w:r w:rsidR="000D399E" w:rsidRPr="00265D7D">
        <w:rPr>
          <w:b/>
          <w:bCs/>
          <w:lang w:val="ro-RO"/>
        </w:rPr>
        <w:t>0</w:t>
      </w:r>
      <w:r w:rsidR="001E6C33" w:rsidRPr="00265D7D">
        <w:rPr>
          <w:b/>
          <w:bCs/>
          <w:lang w:val="ro-RO"/>
        </w:rPr>
        <w:t>5</w:t>
      </w:r>
      <w:r w:rsidR="00E17BAA" w:rsidRPr="00265D7D">
        <w:rPr>
          <w:b/>
          <w:bCs/>
          <w:lang w:val="ro-RO"/>
        </w:rPr>
        <w:t>.201</w:t>
      </w:r>
      <w:r w:rsidR="000D399E" w:rsidRPr="00265D7D">
        <w:rPr>
          <w:b/>
          <w:bCs/>
          <w:lang w:val="ro-RO"/>
        </w:rPr>
        <w:t>9</w:t>
      </w:r>
      <w:r w:rsidR="00E17BAA" w:rsidRPr="00265D7D">
        <w:rPr>
          <w:b/>
          <w:bCs/>
          <w:lang w:val="ro-RO"/>
        </w:rPr>
        <w:t>, ora 08.00 –</w:t>
      </w:r>
      <w:r w:rsidR="00213D41" w:rsidRPr="00265D7D">
        <w:rPr>
          <w:b/>
          <w:bCs/>
          <w:lang w:val="ro-RO"/>
        </w:rPr>
        <w:t>10</w:t>
      </w:r>
      <w:r w:rsidR="005D7C8E" w:rsidRPr="00265D7D">
        <w:rPr>
          <w:b/>
          <w:bCs/>
          <w:lang w:val="ro-RO"/>
        </w:rPr>
        <w:t>.</w:t>
      </w:r>
      <w:r w:rsidR="000D399E" w:rsidRPr="00265D7D">
        <w:rPr>
          <w:b/>
          <w:bCs/>
          <w:lang w:val="ro-RO"/>
        </w:rPr>
        <w:t>0</w:t>
      </w:r>
      <w:r w:rsidR="0068782A" w:rsidRPr="00265D7D">
        <w:rPr>
          <w:b/>
          <w:bCs/>
          <w:lang w:val="ro-RO"/>
        </w:rPr>
        <w:t>5</w:t>
      </w:r>
      <w:r w:rsidRPr="00265D7D">
        <w:rPr>
          <w:b/>
          <w:bCs/>
          <w:lang w:val="ro-RO"/>
        </w:rPr>
        <w:t>.201</w:t>
      </w:r>
      <w:r w:rsidR="000D399E" w:rsidRPr="00265D7D">
        <w:rPr>
          <w:b/>
          <w:bCs/>
          <w:lang w:val="ro-RO"/>
        </w:rPr>
        <w:t>9</w:t>
      </w:r>
      <w:r w:rsidRPr="00265D7D">
        <w:rPr>
          <w:b/>
          <w:bCs/>
          <w:lang w:val="ro-RO"/>
        </w:rPr>
        <w:t>, ora 08.00</w:t>
      </w:r>
    </w:p>
    <w:p w:rsidR="003B0465" w:rsidRPr="00265D7D" w:rsidRDefault="003B0465" w:rsidP="00265D7D">
      <w:pPr>
        <w:spacing w:after="0" w:line="360" w:lineRule="auto"/>
        <w:ind w:left="1699"/>
        <w:jc w:val="center"/>
        <w:rPr>
          <w:b/>
          <w:bCs/>
          <w:lang w:val="ro-RO"/>
        </w:rPr>
      </w:pPr>
    </w:p>
    <w:p w:rsidR="003B0465" w:rsidRPr="00265D7D" w:rsidRDefault="003B0465" w:rsidP="00265D7D">
      <w:pPr>
        <w:spacing w:after="0" w:line="360" w:lineRule="auto"/>
        <w:ind w:left="1699"/>
        <w:jc w:val="center"/>
        <w:rPr>
          <w:b/>
          <w:bCs/>
          <w:lang w:val="ro-RO"/>
        </w:rPr>
      </w:pPr>
    </w:p>
    <w:p w:rsidR="00295C91" w:rsidRPr="00265D7D" w:rsidRDefault="00295C91" w:rsidP="00265D7D">
      <w:pPr>
        <w:spacing w:after="0" w:line="360" w:lineRule="auto"/>
        <w:ind w:left="1699"/>
        <w:jc w:val="center"/>
        <w:rPr>
          <w:b/>
          <w:bCs/>
          <w:lang w:val="ro-RO"/>
        </w:rPr>
      </w:pPr>
    </w:p>
    <w:p w:rsidR="00C02271" w:rsidRPr="00265D7D" w:rsidRDefault="00C02271" w:rsidP="00265D7D">
      <w:pPr>
        <w:spacing w:after="0" w:line="360" w:lineRule="auto"/>
        <w:rPr>
          <w:b/>
          <w:bCs/>
          <w:i/>
          <w:u w:val="single"/>
          <w:lang w:val="es-PE"/>
        </w:rPr>
      </w:pPr>
      <w:r w:rsidRPr="00265D7D">
        <w:rPr>
          <w:b/>
          <w:bCs/>
          <w:i/>
          <w:lang w:val="es-PE"/>
        </w:rPr>
        <w:t>I.</w:t>
      </w:r>
      <w:r w:rsidRPr="00265D7D">
        <w:rPr>
          <w:b/>
          <w:bCs/>
          <w:i/>
          <w:lang w:val="es-PE"/>
        </w:rPr>
        <w:tab/>
      </w:r>
      <w:r w:rsidRPr="00265D7D">
        <w:rPr>
          <w:b/>
          <w:bCs/>
          <w:i/>
          <w:u w:val="single"/>
          <w:lang w:val="es-PE"/>
        </w:rPr>
        <w:t>SITUAŢIA HIDROMETEOROLOGICĂ</w:t>
      </w:r>
    </w:p>
    <w:p w:rsidR="00C02271" w:rsidRPr="00265D7D" w:rsidRDefault="00C02271" w:rsidP="00265D7D">
      <w:pPr>
        <w:spacing w:after="0" w:line="360" w:lineRule="auto"/>
        <w:rPr>
          <w:b/>
          <w:bCs/>
          <w:u w:val="single"/>
          <w:lang w:val="es-PE"/>
        </w:rPr>
      </w:pPr>
      <w:r w:rsidRPr="00265D7D">
        <w:rPr>
          <w:b/>
          <w:bCs/>
          <w:lang w:val="es-PE"/>
        </w:rPr>
        <w:t xml:space="preserve">1. </w:t>
      </w:r>
      <w:proofErr w:type="spellStart"/>
      <w:r w:rsidRPr="00265D7D">
        <w:rPr>
          <w:b/>
          <w:bCs/>
          <w:u w:val="single"/>
          <w:lang w:val="es-PE"/>
        </w:rPr>
        <w:t>Situaţia</w:t>
      </w:r>
      <w:proofErr w:type="spellEnd"/>
      <w:r w:rsidRPr="00265D7D">
        <w:rPr>
          <w:b/>
          <w:bCs/>
          <w:u w:val="single"/>
          <w:lang w:val="es-PE"/>
        </w:rPr>
        <w:t xml:space="preserve"> </w:t>
      </w:r>
      <w:proofErr w:type="spellStart"/>
      <w:r w:rsidRPr="00265D7D">
        <w:rPr>
          <w:b/>
          <w:bCs/>
          <w:u w:val="single"/>
          <w:lang w:val="es-PE"/>
        </w:rPr>
        <w:t>şi</w:t>
      </w:r>
      <w:proofErr w:type="spellEnd"/>
      <w:r w:rsidRPr="00265D7D">
        <w:rPr>
          <w:b/>
          <w:bCs/>
          <w:u w:val="single"/>
          <w:lang w:val="es-PE"/>
        </w:rPr>
        <w:t xml:space="preserve"> </w:t>
      </w:r>
      <w:proofErr w:type="spellStart"/>
      <w:r w:rsidRPr="00265D7D">
        <w:rPr>
          <w:b/>
          <w:bCs/>
          <w:u w:val="single"/>
          <w:lang w:val="es-PE"/>
        </w:rPr>
        <w:t>prognoza</w:t>
      </w:r>
      <w:proofErr w:type="spellEnd"/>
      <w:r w:rsidRPr="00265D7D">
        <w:rPr>
          <w:b/>
          <w:bCs/>
          <w:u w:val="single"/>
          <w:lang w:val="es-PE"/>
        </w:rPr>
        <w:t xml:space="preserve"> hidro pe </w:t>
      </w:r>
      <w:proofErr w:type="spellStart"/>
      <w:r w:rsidRPr="00265D7D">
        <w:rPr>
          <w:b/>
          <w:bCs/>
          <w:u w:val="single"/>
          <w:lang w:val="es-PE"/>
        </w:rPr>
        <w:t>râ</w:t>
      </w:r>
      <w:r w:rsidR="000273A3" w:rsidRPr="00265D7D">
        <w:rPr>
          <w:b/>
          <w:bCs/>
          <w:u w:val="single"/>
          <w:lang w:val="es-PE"/>
        </w:rPr>
        <w:t>u</w:t>
      </w:r>
      <w:r w:rsidR="00E17BAA" w:rsidRPr="00265D7D">
        <w:rPr>
          <w:b/>
          <w:bCs/>
          <w:u w:val="single"/>
          <w:lang w:val="es-PE"/>
        </w:rPr>
        <w:t>rile</w:t>
      </w:r>
      <w:proofErr w:type="spellEnd"/>
      <w:r w:rsidR="00E17BAA" w:rsidRPr="00265D7D">
        <w:rPr>
          <w:b/>
          <w:bCs/>
          <w:u w:val="single"/>
          <w:lang w:val="es-PE"/>
        </w:rPr>
        <w:t xml:space="preserve"> </w:t>
      </w:r>
      <w:proofErr w:type="spellStart"/>
      <w:r w:rsidR="00E17BAA" w:rsidRPr="00265D7D">
        <w:rPr>
          <w:b/>
          <w:bCs/>
          <w:u w:val="single"/>
          <w:lang w:val="es-PE"/>
        </w:rPr>
        <w:t>interioare</w:t>
      </w:r>
      <w:proofErr w:type="spellEnd"/>
      <w:r w:rsidR="00E17BAA" w:rsidRPr="00265D7D">
        <w:rPr>
          <w:b/>
          <w:bCs/>
          <w:u w:val="single"/>
          <w:lang w:val="es-PE"/>
        </w:rPr>
        <w:t xml:space="preserve"> </w:t>
      </w:r>
      <w:proofErr w:type="spellStart"/>
      <w:r w:rsidR="00E17BAA" w:rsidRPr="00265D7D">
        <w:rPr>
          <w:b/>
          <w:bCs/>
          <w:u w:val="single"/>
          <w:lang w:val="es-PE"/>
        </w:rPr>
        <w:t>şi</w:t>
      </w:r>
      <w:proofErr w:type="spellEnd"/>
      <w:r w:rsidR="00E17BAA" w:rsidRPr="00265D7D">
        <w:rPr>
          <w:b/>
          <w:bCs/>
          <w:u w:val="single"/>
          <w:lang w:val="es-PE"/>
        </w:rPr>
        <w:t xml:space="preserve"> </w:t>
      </w:r>
      <w:proofErr w:type="spellStart"/>
      <w:r w:rsidR="00E17BAA" w:rsidRPr="00265D7D">
        <w:rPr>
          <w:b/>
          <w:bCs/>
          <w:u w:val="single"/>
          <w:lang w:val="es-PE"/>
        </w:rPr>
        <w:t>Dunăre</w:t>
      </w:r>
      <w:proofErr w:type="spellEnd"/>
      <w:r w:rsidR="00E17BAA" w:rsidRPr="00265D7D">
        <w:rPr>
          <w:b/>
          <w:bCs/>
          <w:u w:val="single"/>
          <w:lang w:val="es-PE"/>
        </w:rPr>
        <w:t xml:space="preserve"> din </w:t>
      </w:r>
      <w:r w:rsidR="00A53E19" w:rsidRPr="00265D7D">
        <w:rPr>
          <w:b/>
          <w:bCs/>
          <w:u w:val="single"/>
          <w:lang w:val="es-PE"/>
        </w:rPr>
        <w:t>10</w:t>
      </w:r>
      <w:r w:rsidR="005D7C8E" w:rsidRPr="00265D7D">
        <w:rPr>
          <w:b/>
          <w:bCs/>
          <w:u w:val="single"/>
          <w:lang w:val="es-PE"/>
        </w:rPr>
        <w:t>.</w:t>
      </w:r>
      <w:r w:rsidR="000D399E" w:rsidRPr="00265D7D">
        <w:rPr>
          <w:b/>
          <w:bCs/>
          <w:u w:val="single"/>
          <w:lang w:val="es-PE"/>
        </w:rPr>
        <w:t>0</w:t>
      </w:r>
      <w:r w:rsidR="0068782A" w:rsidRPr="00265D7D">
        <w:rPr>
          <w:b/>
          <w:bCs/>
          <w:u w:val="single"/>
          <w:lang w:val="es-PE"/>
        </w:rPr>
        <w:t>5</w:t>
      </w:r>
      <w:r w:rsidRPr="00265D7D">
        <w:rPr>
          <w:b/>
          <w:bCs/>
          <w:u w:val="single"/>
          <w:lang w:val="es-PE"/>
        </w:rPr>
        <w:t>.201</w:t>
      </w:r>
      <w:r w:rsidR="000D399E" w:rsidRPr="00265D7D">
        <w:rPr>
          <w:b/>
          <w:bCs/>
          <w:u w:val="single"/>
          <w:lang w:val="es-PE"/>
        </w:rPr>
        <w:t>9</w:t>
      </w:r>
      <w:r w:rsidRPr="00265D7D">
        <w:rPr>
          <w:b/>
          <w:bCs/>
          <w:u w:val="single"/>
          <w:lang w:val="es-PE"/>
        </w:rPr>
        <w:t>, ora 7.00</w:t>
      </w:r>
    </w:p>
    <w:p w:rsidR="005772C2" w:rsidRPr="00265D7D" w:rsidRDefault="00C02271" w:rsidP="00265D7D">
      <w:pPr>
        <w:spacing w:after="0" w:line="360" w:lineRule="auto"/>
        <w:rPr>
          <w:b/>
          <w:bCs/>
          <w:u w:val="single"/>
          <w:lang w:val="es-PE"/>
        </w:rPr>
      </w:pPr>
      <w:r w:rsidRPr="00265D7D">
        <w:rPr>
          <w:b/>
          <w:bCs/>
          <w:u w:val="single"/>
          <w:lang w:val="es-PE"/>
        </w:rPr>
        <w:t>RÂURI</w:t>
      </w:r>
    </w:p>
    <w:p w:rsidR="00713AAC" w:rsidRPr="00265D7D" w:rsidRDefault="00713AAC" w:rsidP="00265D7D">
      <w:pPr>
        <w:spacing w:after="0" w:line="360" w:lineRule="auto"/>
        <w:ind w:left="1710"/>
        <w:rPr>
          <w:rFonts w:eastAsia="Times New Roman" w:cs="Arial"/>
          <w:lang w:val="ro-RO"/>
        </w:rPr>
      </w:pPr>
      <w:r w:rsidRPr="00265D7D">
        <w:rPr>
          <w:b/>
          <w:color w:val="000000" w:themeColor="text1"/>
          <w:lang w:val="it-IT"/>
        </w:rPr>
        <w:t>Institutul Naţional de Hidrologie şi Gospodărire a Apelor (I.N.H.G.A.)</w:t>
      </w:r>
      <w:r w:rsidRPr="00265D7D">
        <w:rPr>
          <w:b/>
          <w:color w:val="000000" w:themeColor="text1"/>
          <w:lang w:val="ro-RO"/>
        </w:rPr>
        <w:t xml:space="preserve"> a emis</w:t>
      </w:r>
      <w:r w:rsidRPr="00265D7D">
        <w:rPr>
          <w:b/>
          <w:color w:val="000000" w:themeColor="text1"/>
          <w:lang w:val="it-IT"/>
        </w:rPr>
        <w:t xml:space="preserve"> </w:t>
      </w:r>
      <w:r w:rsidR="006075AA">
        <w:rPr>
          <w:b/>
          <w:color w:val="000000" w:themeColor="text1"/>
          <w:lang w:val="it-IT"/>
        </w:rPr>
        <w:t>la</w:t>
      </w:r>
      <w:r w:rsidRPr="00265D7D">
        <w:rPr>
          <w:b/>
          <w:color w:val="000000" w:themeColor="text1"/>
          <w:lang w:val="it-IT"/>
        </w:rPr>
        <w:t xml:space="preserve"> 0</w:t>
      </w:r>
      <w:r w:rsidR="008F2CB9" w:rsidRPr="00265D7D">
        <w:rPr>
          <w:b/>
          <w:color w:val="000000" w:themeColor="text1"/>
          <w:lang w:val="it-IT"/>
        </w:rPr>
        <w:t>9</w:t>
      </w:r>
      <w:r w:rsidRPr="00265D7D">
        <w:rPr>
          <w:b/>
          <w:color w:val="000000" w:themeColor="text1"/>
          <w:lang w:val="it-IT"/>
        </w:rPr>
        <w:t xml:space="preserve">.05.2019, la ora 14.15, </w:t>
      </w:r>
      <w:r w:rsidRPr="00265D7D">
        <w:rPr>
          <w:rFonts w:cs="Arial"/>
          <w:b/>
          <w:color w:val="000000" w:themeColor="text1"/>
          <w:u w:val="single"/>
          <w:lang w:val="es-PE"/>
        </w:rPr>
        <w:t>aten</w:t>
      </w:r>
      <w:r w:rsidRPr="00265D7D">
        <w:rPr>
          <w:b/>
          <w:color w:val="000000" w:themeColor="text1"/>
          <w:u w:val="single"/>
          <w:lang w:val="it-IT"/>
        </w:rPr>
        <w:t>ţion</w:t>
      </w:r>
      <w:proofErr w:type="spellStart"/>
      <w:r w:rsidRPr="00265D7D">
        <w:rPr>
          <w:rFonts w:cs="Arial"/>
          <w:b/>
          <w:color w:val="000000" w:themeColor="text1"/>
          <w:u w:val="single"/>
          <w:lang w:val="es-PE"/>
        </w:rPr>
        <w:t>area</w:t>
      </w:r>
      <w:proofErr w:type="spellEnd"/>
      <w:r w:rsidRPr="00265D7D">
        <w:rPr>
          <w:rFonts w:cs="Arial"/>
          <w:b/>
          <w:color w:val="000000" w:themeColor="text1"/>
          <w:u w:val="single"/>
          <w:lang w:val="es-PE"/>
        </w:rPr>
        <w:t xml:space="preserve"> </w:t>
      </w:r>
      <w:proofErr w:type="spellStart"/>
      <w:r w:rsidRPr="00265D7D">
        <w:rPr>
          <w:rFonts w:cs="Arial"/>
          <w:b/>
          <w:color w:val="000000" w:themeColor="text1"/>
          <w:u w:val="single"/>
          <w:lang w:val="es-PE"/>
        </w:rPr>
        <w:t>hidrologică</w:t>
      </w:r>
      <w:proofErr w:type="spellEnd"/>
      <w:r w:rsidRPr="00265D7D">
        <w:rPr>
          <w:rFonts w:cs="Arial"/>
          <w:b/>
          <w:color w:val="000000" w:themeColor="text1"/>
          <w:lang w:val="es-PE"/>
        </w:rPr>
        <w:t xml:space="preserve"> </w:t>
      </w:r>
      <w:proofErr w:type="spellStart"/>
      <w:r w:rsidRPr="00265D7D">
        <w:rPr>
          <w:rFonts w:cs="Arial"/>
          <w:b/>
          <w:color w:val="000000" w:themeColor="text1"/>
          <w:lang w:val="es-PE"/>
        </w:rPr>
        <w:t>nr</w:t>
      </w:r>
      <w:proofErr w:type="spellEnd"/>
      <w:r w:rsidRPr="00265D7D">
        <w:rPr>
          <w:rFonts w:cs="Arial"/>
          <w:b/>
          <w:color w:val="000000" w:themeColor="text1"/>
          <w:lang w:val="es-PE"/>
        </w:rPr>
        <w:t xml:space="preserve">. 11 – COD GALBEN, </w:t>
      </w:r>
      <w:proofErr w:type="spellStart"/>
      <w:r w:rsidRPr="00265D7D">
        <w:rPr>
          <w:rFonts w:cs="Arial"/>
          <w:b/>
          <w:color w:val="000000" w:themeColor="text1"/>
          <w:lang w:val="es-PE"/>
        </w:rPr>
        <w:t>valabilă</w:t>
      </w:r>
      <w:proofErr w:type="spellEnd"/>
      <w:r w:rsidRPr="00265D7D">
        <w:rPr>
          <w:rFonts w:cs="Arial"/>
          <w:b/>
          <w:color w:val="000000" w:themeColor="text1"/>
          <w:lang w:val="es-PE"/>
        </w:rPr>
        <w:t xml:space="preserve"> </w:t>
      </w:r>
      <w:proofErr w:type="spellStart"/>
      <w:r w:rsidRPr="00265D7D">
        <w:rPr>
          <w:rFonts w:cs="Arial"/>
          <w:b/>
          <w:color w:val="000000" w:themeColor="text1"/>
          <w:lang w:val="es-PE"/>
        </w:rPr>
        <w:t>în</w:t>
      </w:r>
      <w:proofErr w:type="spellEnd"/>
      <w:r w:rsidRPr="00265D7D">
        <w:rPr>
          <w:rFonts w:cs="Arial"/>
          <w:b/>
          <w:color w:val="000000" w:themeColor="text1"/>
          <w:lang w:val="es-PE"/>
        </w:rPr>
        <w:t xml:space="preserve"> </w:t>
      </w:r>
      <w:proofErr w:type="spellStart"/>
      <w:r w:rsidRPr="00265D7D">
        <w:rPr>
          <w:rFonts w:cs="Arial"/>
          <w:b/>
          <w:color w:val="000000" w:themeColor="text1"/>
          <w:lang w:val="es-PE"/>
        </w:rPr>
        <w:t>intervalul</w:t>
      </w:r>
      <w:proofErr w:type="spellEnd"/>
      <w:r w:rsidRPr="00265D7D">
        <w:rPr>
          <w:rFonts w:cs="Arial"/>
          <w:b/>
          <w:color w:val="000000" w:themeColor="text1"/>
          <w:lang w:val="es-PE"/>
        </w:rPr>
        <w:t xml:space="preserve"> 09.05.2019, ora 18.00-10.05.2019, ora 16:00, </w:t>
      </w:r>
      <w:proofErr w:type="spellStart"/>
      <w:r w:rsidRPr="00265D7D">
        <w:rPr>
          <w:rFonts w:cs="Arial"/>
          <w:b/>
          <w:color w:val="000000" w:themeColor="text1"/>
          <w:lang w:val="es-PE"/>
        </w:rPr>
        <w:t>viz</w:t>
      </w:r>
      <w:proofErr w:type="spellEnd"/>
      <w:r w:rsidRPr="00265D7D">
        <w:rPr>
          <w:rFonts w:cs="Arial"/>
          <w:b/>
          <w:color w:val="000000" w:themeColor="text1"/>
          <w:lang w:val="ro-RO"/>
        </w:rPr>
        <w:t xml:space="preserve">ând producerea de </w:t>
      </w:r>
      <w:r w:rsidRPr="00265D7D">
        <w:rPr>
          <w:rFonts w:eastAsia="Times New Roman" w:cs="Arial"/>
          <w:b/>
          <w:lang w:val="ro-RO"/>
        </w:rPr>
        <w:t xml:space="preserve">scurgeri importante pe versanți, torenți și pâraie, viituri rapide pe râurile mici cu posibile efecte de inundații locale și creșteri de debite și niveluri, cu posibile depășiri ale COTELOR DE ATENŢIE </w:t>
      </w:r>
      <w:r w:rsidRPr="00265D7D">
        <w:rPr>
          <w:rFonts w:eastAsia="Times New Roman" w:cs="Arial"/>
          <w:lang w:val="ro-RO"/>
        </w:rPr>
        <w:t xml:space="preserve">pe </w:t>
      </w:r>
      <w:bookmarkStart w:id="0" w:name="OLE_LINK7"/>
      <w:bookmarkStart w:id="1" w:name="OLE_LINK8"/>
      <w:r w:rsidRPr="00265D7D">
        <w:rPr>
          <w:rFonts w:eastAsia="Times New Roman" w:cs="Arial"/>
          <w:lang w:val="ro-RO"/>
        </w:rPr>
        <w:t xml:space="preserve">râurile din bazinele hidrografice: </w:t>
      </w:r>
      <w:bookmarkEnd w:id="0"/>
      <w:bookmarkEnd w:id="1"/>
      <w:r w:rsidRPr="00265D7D">
        <w:rPr>
          <w:rFonts w:eastAsia="Times New Roman" w:cs="Arial"/>
          <w:lang w:val="ro-RO"/>
        </w:rPr>
        <w:t xml:space="preserve">Mureş – afluenţii aferenţi sectorului aval S.H. Acmariu, Bega, Timiş, Bârzava, Moraviţa, Caraş şi Nera, după cum urmează: </w:t>
      </w:r>
      <w:r w:rsidRPr="00265D7D">
        <w:rPr>
          <w:rFonts w:cs="Arial"/>
          <w:lang w:val="ro-RO"/>
        </w:rPr>
        <w:t xml:space="preserve">Mureş – afluenţii aferenţi sectorului aval S.H. Acmariu </w:t>
      </w:r>
      <w:r w:rsidRPr="00265D7D">
        <w:rPr>
          <w:rFonts w:cs="Arial"/>
          <w:b/>
          <w:lang w:val="ro-RO"/>
        </w:rPr>
        <w:t>(judeţele Hunedoara şi Arad)</w:t>
      </w:r>
      <w:r w:rsidRPr="00265D7D">
        <w:rPr>
          <w:rFonts w:cs="Arial"/>
          <w:lang w:val="ro-RO"/>
        </w:rPr>
        <w:t xml:space="preserve">, Bega – bazin superior, Timiş – bazin amonte S.H. Lugoj, Pogăniş – bazin superior, Bârzava – bazin superior şi mijlociu, Moraviţa, Caraş, Nera </w:t>
      </w:r>
      <w:r w:rsidRPr="00265D7D">
        <w:rPr>
          <w:rFonts w:cs="Arial"/>
          <w:b/>
          <w:lang w:val="ro-RO"/>
        </w:rPr>
        <w:t xml:space="preserve">(judeţele Timiş şi Caraş Severin). Fenomenele se pot produce cu probabilitate și intensitate mai mare </w:t>
      </w:r>
      <w:r w:rsidRPr="00265D7D">
        <w:rPr>
          <w:rFonts w:ascii="Calibri" w:hAnsi="Calibri" w:cs="Calibri"/>
          <w:b/>
          <w:lang w:val="ro-RO"/>
        </w:rPr>
        <w:t>ȋ</w:t>
      </w:r>
      <w:r w:rsidRPr="00265D7D">
        <w:rPr>
          <w:rFonts w:cs="Arial"/>
          <w:b/>
          <w:lang w:val="ro-RO"/>
        </w:rPr>
        <w:t>n intervalul 10.05.2019</w:t>
      </w:r>
      <w:r w:rsidR="006075AA">
        <w:rPr>
          <w:rFonts w:cs="Arial"/>
          <w:b/>
          <w:lang w:val="ro-RO"/>
        </w:rPr>
        <w:t>,</w:t>
      </w:r>
      <w:r w:rsidRPr="00265D7D">
        <w:rPr>
          <w:rFonts w:cs="Arial"/>
          <w:b/>
          <w:lang w:val="ro-RO"/>
        </w:rPr>
        <w:t xml:space="preserve"> ora 06:00 – 10.05.2019</w:t>
      </w:r>
      <w:r w:rsidR="006075AA">
        <w:rPr>
          <w:rFonts w:cs="Arial"/>
          <w:b/>
          <w:lang w:val="ro-RO"/>
        </w:rPr>
        <w:t>,</w:t>
      </w:r>
      <w:r w:rsidRPr="00265D7D">
        <w:rPr>
          <w:rFonts w:cs="Arial"/>
          <w:b/>
          <w:lang w:val="ro-RO"/>
        </w:rPr>
        <w:t xml:space="preserve"> ora 12:00</w:t>
      </w:r>
      <w:r w:rsidR="006075AA">
        <w:rPr>
          <w:rFonts w:cs="Arial"/>
          <w:b/>
          <w:lang w:val="ro-RO"/>
        </w:rPr>
        <w:t>,</w:t>
      </w:r>
      <w:r w:rsidRPr="00265D7D">
        <w:rPr>
          <w:rFonts w:cs="Arial"/>
          <w:b/>
          <w:lang w:val="ro-RO"/>
        </w:rPr>
        <w:t xml:space="preserve"> pe unele râuri mici din judeţul Caraş Severin.</w:t>
      </w:r>
    </w:p>
    <w:p w:rsidR="00713AAC" w:rsidRPr="00265D7D" w:rsidRDefault="00713AAC" w:rsidP="00265D7D">
      <w:pPr>
        <w:spacing w:after="0" w:line="360" w:lineRule="auto"/>
        <w:ind w:left="0"/>
        <w:rPr>
          <w:b/>
          <w:color w:val="FF0000"/>
          <w:lang w:val="it-IT"/>
        </w:rPr>
      </w:pPr>
    </w:p>
    <w:p w:rsidR="00713AAC" w:rsidRPr="00265D7D" w:rsidRDefault="00713AAC" w:rsidP="00265D7D">
      <w:pPr>
        <w:spacing w:after="0" w:line="360" w:lineRule="auto"/>
        <w:ind w:left="1710"/>
        <w:rPr>
          <w:b/>
          <w:bCs/>
          <w:i/>
          <w:color w:val="000000" w:themeColor="text1"/>
          <w:lang w:val="ro-RO"/>
        </w:rPr>
      </w:pPr>
      <w:r w:rsidRPr="00265D7D">
        <w:rPr>
          <w:color w:val="000000" w:themeColor="text1"/>
          <w:lang w:val="it-IT"/>
        </w:rPr>
        <w:t xml:space="preserve">Această </w:t>
      </w:r>
      <w:r w:rsidRPr="00265D7D">
        <w:rPr>
          <w:rFonts w:cs="Arial"/>
          <w:color w:val="000000" w:themeColor="text1"/>
          <w:lang w:val="es-PE"/>
        </w:rPr>
        <w:t>aten</w:t>
      </w:r>
      <w:r w:rsidRPr="00265D7D">
        <w:rPr>
          <w:color w:val="000000" w:themeColor="text1"/>
          <w:lang w:val="it-IT"/>
        </w:rPr>
        <w:t>ţion</w:t>
      </w:r>
      <w:r w:rsidRPr="00265D7D">
        <w:rPr>
          <w:rFonts w:cs="Arial"/>
          <w:color w:val="000000" w:themeColor="text1"/>
          <w:lang w:val="es-PE"/>
        </w:rPr>
        <w:t>are</w:t>
      </w:r>
      <w:r w:rsidRPr="00265D7D">
        <w:rPr>
          <w:rFonts w:cs="Arial"/>
          <w:color w:val="000000" w:themeColor="text1"/>
          <w:lang w:val="it-IT"/>
        </w:rPr>
        <w:t xml:space="preserve"> hidrologică </w:t>
      </w:r>
      <w:r w:rsidRPr="00265D7D">
        <w:rPr>
          <w:color w:val="000000" w:themeColor="text1"/>
          <w:lang w:val="it-IT"/>
        </w:rPr>
        <w:t>a fost transmisă de Centrul Operativ pentru Situaţii de Urgenţă al Ministerului Apelor şi Pădurilor către</w:t>
      </w:r>
      <w:r w:rsidRPr="00265D7D">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265D7D">
        <w:rPr>
          <w:i/>
          <w:color w:val="000000" w:themeColor="text1"/>
          <w:lang w:val="ro-RO"/>
        </w:rPr>
        <w:t>ă</w:t>
      </w:r>
      <w:r w:rsidRPr="00265D7D">
        <w:rPr>
          <w:i/>
          <w:color w:val="000000" w:themeColor="text1"/>
          <w:lang w:val="it-IT"/>
        </w:rPr>
        <w:t>tre Comitetele Judeţene pentru Situaţii de Urgenţă vizate</w:t>
      </w:r>
      <w:r w:rsidRPr="00265D7D">
        <w:rPr>
          <w:bCs/>
          <w:i/>
          <w:color w:val="000000" w:themeColor="text1"/>
          <w:lang w:val="es-PE"/>
        </w:rPr>
        <w:t xml:space="preserve">: </w:t>
      </w:r>
      <w:r w:rsidRPr="00265D7D">
        <w:rPr>
          <w:bCs/>
          <w:i/>
          <w:lang w:val="ro-RO"/>
        </w:rPr>
        <w:t xml:space="preserve">Arad, Caraş-Severin, Hunedoara şi Timiş </w:t>
      </w:r>
      <w:r w:rsidRPr="00265D7D">
        <w:rPr>
          <w:bCs/>
          <w:i/>
          <w:color w:val="000000" w:themeColor="text1"/>
          <w:lang w:val="ro-RO"/>
        </w:rPr>
        <w:t xml:space="preserve">(4 prefecturi) – </w:t>
      </w:r>
      <w:r w:rsidRPr="00265D7D">
        <w:rPr>
          <w:bCs/>
          <w:i/>
          <w:color w:val="000000" w:themeColor="text1"/>
          <w:u w:val="single"/>
          <w:lang w:val="ro-RO"/>
        </w:rPr>
        <w:t>COD GALBEN</w:t>
      </w:r>
      <w:r w:rsidRPr="00265D7D">
        <w:rPr>
          <w:bCs/>
          <w:i/>
          <w:color w:val="000000" w:themeColor="text1"/>
          <w:lang w:val="ro-RO"/>
        </w:rPr>
        <w:t>.</w:t>
      </w:r>
    </w:p>
    <w:p w:rsidR="00713AAC" w:rsidRPr="00265D7D" w:rsidRDefault="00713AAC" w:rsidP="00265D7D">
      <w:pPr>
        <w:keepLines/>
        <w:spacing w:line="360" w:lineRule="auto"/>
        <w:ind w:right="112" w:firstLine="720"/>
        <w:rPr>
          <w:rFonts w:cs="Arial"/>
          <w:b/>
          <w:lang w:val="es-PE" w:eastAsia="ar-SA"/>
        </w:rPr>
      </w:pPr>
    </w:p>
    <w:p w:rsidR="00B45B82" w:rsidRPr="00265D7D" w:rsidRDefault="00B45B82" w:rsidP="00265D7D">
      <w:pPr>
        <w:keepLines/>
        <w:spacing w:line="360" w:lineRule="auto"/>
        <w:ind w:right="112" w:firstLine="720"/>
        <w:rPr>
          <w:rFonts w:cs="Arial"/>
          <w:lang w:val="es-PE" w:eastAsia="ar-SA"/>
        </w:rPr>
      </w:pPr>
      <w:proofErr w:type="spellStart"/>
      <w:r w:rsidRPr="00265D7D">
        <w:rPr>
          <w:rFonts w:cs="Arial"/>
          <w:b/>
          <w:lang w:val="es-PE" w:eastAsia="ar-SA"/>
        </w:rPr>
        <w:lastRenderedPageBreak/>
        <w:t>Debitele</w:t>
      </w:r>
      <w:proofErr w:type="spellEnd"/>
      <w:r w:rsidRPr="00265D7D">
        <w:rPr>
          <w:rFonts w:cs="Arial"/>
          <w:b/>
          <w:lang w:val="es-PE" w:eastAsia="ar-SA"/>
        </w:rPr>
        <w:t xml:space="preserve"> </w:t>
      </w:r>
      <w:proofErr w:type="spellStart"/>
      <w:r w:rsidRPr="00265D7D">
        <w:rPr>
          <w:rFonts w:cs="Arial"/>
          <w:b/>
          <w:lang w:val="es-PE" w:eastAsia="ar-SA"/>
        </w:rPr>
        <w:t>au</w:t>
      </w:r>
      <w:proofErr w:type="spellEnd"/>
      <w:r w:rsidRPr="00265D7D">
        <w:rPr>
          <w:rFonts w:cs="Arial"/>
          <w:b/>
          <w:lang w:val="es-PE" w:eastAsia="ar-SA"/>
        </w:rPr>
        <w:t xml:space="preserve"> </w:t>
      </w:r>
      <w:proofErr w:type="spellStart"/>
      <w:r w:rsidRPr="00265D7D">
        <w:rPr>
          <w:rFonts w:cs="Arial"/>
          <w:b/>
          <w:lang w:val="es-PE" w:eastAsia="ar-SA"/>
        </w:rPr>
        <w:t>fost</w:t>
      </w:r>
      <w:proofErr w:type="spellEnd"/>
      <w:r w:rsidRPr="00265D7D">
        <w:rPr>
          <w:rFonts w:cs="Arial"/>
          <w:b/>
          <w:lang w:val="es-PE" w:eastAsia="ar-SA"/>
        </w:rPr>
        <w:t xml:space="preserve"> </w:t>
      </w:r>
      <w:proofErr w:type="spellStart"/>
      <w:r w:rsidRPr="00265D7D">
        <w:rPr>
          <w:rFonts w:cs="Arial"/>
          <w:b/>
          <w:lang w:val="es-PE" w:eastAsia="ar-SA"/>
        </w:rPr>
        <w:t>în</w:t>
      </w:r>
      <w:proofErr w:type="spellEnd"/>
      <w:r w:rsidRPr="00265D7D">
        <w:rPr>
          <w:rFonts w:cs="Arial"/>
          <w:b/>
          <w:lang w:val="es-PE" w:eastAsia="ar-SA"/>
        </w:rPr>
        <w:t xml:space="preserve"> </w:t>
      </w:r>
      <w:proofErr w:type="spellStart"/>
      <w:r w:rsidRPr="00265D7D">
        <w:rPr>
          <w:rFonts w:cs="Arial"/>
          <w:b/>
          <w:lang w:val="es-PE" w:eastAsia="ar-SA"/>
        </w:rPr>
        <w:t>creștere</w:t>
      </w:r>
      <w:proofErr w:type="spellEnd"/>
      <w:r w:rsidR="006075AA">
        <w:rPr>
          <w:rFonts w:cs="Arial"/>
          <w:b/>
          <w:lang w:val="es-PE" w:eastAsia="ar-SA"/>
        </w:rPr>
        <w:t>,</w:t>
      </w:r>
      <w:r w:rsidRPr="00265D7D">
        <w:rPr>
          <w:rFonts w:cs="Arial"/>
          <w:lang w:val="es-PE" w:eastAsia="ar-SA"/>
        </w:rPr>
        <w:t xml:space="preserve"> ca </w:t>
      </w:r>
      <w:proofErr w:type="spellStart"/>
      <w:r w:rsidRPr="00265D7D">
        <w:rPr>
          <w:rFonts w:cs="Arial"/>
          <w:lang w:val="es-PE" w:eastAsia="ar-SA"/>
        </w:rPr>
        <w:t>urmare</w:t>
      </w:r>
      <w:proofErr w:type="spellEnd"/>
      <w:r w:rsidRPr="00265D7D">
        <w:rPr>
          <w:rFonts w:cs="Arial"/>
          <w:lang w:val="es-PE" w:eastAsia="ar-SA"/>
        </w:rPr>
        <w:t xml:space="preserve"> a </w:t>
      </w:r>
      <w:proofErr w:type="spellStart"/>
      <w:r w:rsidRPr="00265D7D">
        <w:rPr>
          <w:rFonts w:cs="Arial"/>
          <w:lang w:val="es-PE" w:eastAsia="ar-SA"/>
        </w:rPr>
        <w:t>precipitațiilor</w:t>
      </w:r>
      <w:proofErr w:type="spellEnd"/>
      <w:r w:rsidRPr="00265D7D">
        <w:rPr>
          <w:rFonts w:cs="Arial"/>
          <w:lang w:val="es-PE" w:eastAsia="ar-SA"/>
        </w:rPr>
        <w:t xml:space="preserve"> </w:t>
      </w:r>
      <w:proofErr w:type="spellStart"/>
      <w:r w:rsidRPr="00265D7D">
        <w:rPr>
          <w:rFonts w:cs="Arial"/>
          <w:lang w:val="es-PE" w:eastAsia="ar-SA"/>
        </w:rPr>
        <w:t>căzute</w:t>
      </w:r>
      <w:proofErr w:type="spellEnd"/>
      <w:r w:rsidRPr="00265D7D">
        <w:rPr>
          <w:rFonts w:cs="Arial"/>
          <w:lang w:val="es-PE" w:eastAsia="ar-SA"/>
        </w:rPr>
        <w:t xml:space="preserve"> </w:t>
      </w:r>
      <w:proofErr w:type="spellStart"/>
      <w:r w:rsidRPr="00265D7D">
        <w:rPr>
          <w:rFonts w:cs="Arial"/>
          <w:lang w:val="es-PE" w:eastAsia="ar-SA"/>
        </w:rPr>
        <w:t>în</w:t>
      </w:r>
      <w:proofErr w:type="spellEnd"/>
      <w:r w:rsidRPr="00265D7D">
        <w:rPr>
          <w:rFonts w:cs="Arial"/>
          <w:lang w:val="es-PE" w:eastAsia="ar-SA"/>
        </w:rPr>
        <w:t xml:space="preserve"> </w:t>
      </w:r>
      <w:proofErr w:type="spellStart"/>
      <w:r w:rsidRPr="00265D7D">
        <w:rPr>
          <w:rFonts w:cs="Arial"/>
          <w:lang w:val="es-PE" w:eastAsia="ar-SA"/>
        </w:rPr>
        <w:t>interval</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propagării</w:t>
      </w:r>
      <w:proofErr w:type="spellEnd"/>
      <w:r w:rsidRPr="00265D7D">
        <w:rPr>
          <w:rFonts w:cs="Arial"/>
          <w:lang w:val="es-PE" w:eastAsia="ar-SA"/>
        </w:rPr>
        <w:t xml:space="preserve"> pe </w:t>
      </w:r>
      <w:proofErr w:type="spellStart"/>
      <w:r w:rsidRPr="00265D7D">
        <w:rPr>
          <w:rFonts w:cs="Arial"/>
          <w:lang w:val="es-PE" w:eastAsia="ar-SA"/>
        </w:rPr>
        <w:t>râurile</w:t>
      </w:r>
      <w:proofErr w:type="spellEnd"/>
      <w:r w:rsidRPr="00265D7D">
        <w:rPr>
          <w:rFonts w:cs="Arial"/>
          <w:lang w:val="es-PE" w:eastAsia="ar-SA"/>
        </w:rPr>
        <w:t xml:space="preserve"> din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hidrografice</w:t>
      </w:r>
      <w:proofErr w:type="spellEnd"/>
      <w:r w:rsidRPr="00265D7D">
        <w:rPr>
          <w:rFonts w:cs="Arial"/>
          <w:lang w:val="es-PE" w:eastAsia="ar-SA"/>
        </w:rPr>
        <w:t xml:space="preserve"> Tur, </w:t>
      </w:r>
      <w:proofErr w:type="spellStart"/>
      <w:r w:rsidRPr="00265D7D">
        <w:rPr>
          <w:rFonts w:cs="Arial"/>
          <w:lang w:val="es-PE" w:eastAsia="ar-SA"/>
        </w:rPr>
        <w:t>Lăpuș</w:t>
      </w:r>
      <w:proofErr w:type="spellEnd"/>
      <w:r w:rsidRPr="00265D7D">
        <w:rPr>
          <w:rFonts w:cs="Arial"/>
          <w:lang w:val="es-PE" w:eastAsia="ar-SA"/>
        </w:rPr>
        <w:t xml:space="preserve">, </w:t>
      </w:r>
      <w:proofErr w:type="spellStart"/>
      <w:r w:rsidRPr="00265D7D">
        <w:rPr>
          <w:rFonts w:cs="Arial"/>
          <w:lang w:val="es-PE" w:eastAsia="ar-SA"/>
        </w:rPr>
        <w:t>Someșul</w:t>
      </w:r>
      <w:proofErr w:type="spellEnd"/>
      <w:r w:rsidRPr="00265D7D">
        <w:rPr>
          <w:rFonts w:cs="Arial"/>
          <w:lang w:val="es-PE" w:eastAsia="ar-SA"/>
        </w:rPr>
        <w:t xml:space="preserve"> </w:t>
      </w:r>
      <w:proofErr w:type="spellStart"/>
      <w:r w:rsidRPr="00265D7D">
        <w:rPr>
          <w:rFonts w:cs="Arial"/>
          <w:lang w:val="es-PE" w:eastAsia="ar-SA"/>
        </w:rPr>
        <w:t>Mic</w:t>
      </w:r>
      <w:proofErr w:type="spellEnd"/>
      <w:r w:rsidRPr="00265D7D">
        <w:rPr>
          <w:rFonts w:cs="Arial"/>
          <w:lang w:val="es-PE" w:eastAsia="ar-SA"/>
        </w:rPr>
        <w:t xml:space="preserve">, </w:t>
      </w:r>
      <w:proofErr w:type="spellStart"/>
      <w:r w:rsidRPr="00265D7D">
        <w:rPr>
          <w:rFonts w:cs="Arial"/>
          <w:lang w:val="es-PE" w:eastAsia="ar-SA"/>
        </w:rPr>
        <w:t>Crasna</w:t>
      </w:r>
      <w:proofErr w:type="spellEnd"/>
      <w:r w:rsidRPr="00265D7D">
        <w:rPr>
          <w:rFonts w:cs="Arial"/>
          <w:lang w:val="es-PE" w:eastAsia="ar-SA"/>
        </w:rPr>
        <w:t xml:space="preserve">, </w:t>
      </w:r>
      <w:proofErr w:type="spellStart"/>
      <w:r w:rsidRPr="00265D7D">
        <w:rPr>
          <w:rFonts w:cs="Arial"/>
          <w:lang w:val="es-PE" w:eastAsia="ar-SA"/>
        </w:rPr>
        <w:t>Barcău</w:t>
      </w:r>
      <w:proofErr w:type="spellEnd"/>
      <w:r w:rsidRPr="00265D7D">
        <w:rPr>
          <w:rFonts w:cs="Arial"/>
          <w:lang w:val="es-PE" w:eastAsia="ar-SA"/>
        </w:rPr>
        <w:t xml:space="preserve">, </w:t>
      </w:r>
      <w:proofErr w:type="spellStart"/>
      <w:r w:rsidRPr="00265D7D">
        <w:rPr>
          <w:rFonts w:cs="Arial"/>
          <w:lang w:val="es-PE" w:eastAsia="ar-SA"/>
        </w:rPr>
        <w:t>Bega</w:t>
      </w:r>
      <w:proofErr w:type="spellEnd"/>
      <w:r w:rsidRPr="00265D7D">
        <w:rPr>
          <w:rFonts w:cs="Arial"/>
          <w:lang w:val="es-PE" w:eastAsia="ar-SA"/>
        </w:rPr>
        <w:t xml:space="preserve"> </w:t>
      </w:r>
      <w:proofErr w:type="spellStart"/>
      <w:r w:rsidRPr="00265D7D">
        <w:rPr>
          <w:rFonts w:cs="Arial"/>
          <w:lang w:val="es-PE" w:eastAsia="ar-SA"/>
        </w:rPr>
        <w:t>Veche</w:t>
      </w:r>
      <w:proofErr w:type="spellEnd"/>
      <w:r w:rsidRPr="00265D7D">
        <w:rPr>
          <w:rFonts w:cs="Arial"/>
          <w:lang w:val="es-PE" w:eastAsia="ar-SA"/>
        </w:rPr>
        <w:t xml:space="preserve">, </w:t>
      </w:r>
      <w:proofErr w:type="spellStart"/>
      <w:r w:rsidRPr="00265D7D">
        <w:rPr>
          <w:rFonts w:cs="Arial"/>
          <w:lang w:val="es-PE" w:eastAsia="ar-SA"/>
        </w:rPr>
        <w:t>Bega</w:t>
      </w:r>
      <w:proofErr w:type="spellEnd"/>
      <w:r w:rsidRPr="00265D7D">
        <w:rPr>
          <w:rFonts w:cs="Arial"/>
          <w:lang w:val="es-PE" w:eastAsia="ar-SA"/>
        </w:rPr>
        <w:t xml:space="preserve">, </w:t>
      </w:r>
      <w:proofErr w:type="spellStart"/>
      <w:r w:rsidRPr="00265D7D">
        <w:rPr>
          <w:rFonts w:cs="Arial"/>
          <w:lang w:val="es-PE" w:eastAsia="ar-SA"/>
        </w:rPr>
        <w:t>Bârzava</w:t>
      </w:r>
      <w:proofErr w:type="spellEnd"/>
      <w:r w:rsidRPr="00265D7D">
        <w:rPr>
          <w:rFonts w:cs="Arial"/>
          <w:lang w:val="es-PE" w:eastAsia="ar-SA"/>
        </w:rPr>
        <w:t xml:space="preserve">, </w:t>
      </w:r>
      <w:proofErr w:type="spellStart"/>
      <w:r w:rsidRPr="00265D7D">
        <w:rPr>
          <w:rFonts w:cs="Arial"/>
          <w:lang w:val="es-PE" w:eastAsia="ar-SA"/>
        </w:rPr>
        <w:t>Moravița</w:t>
      </w:r>
      <w:proofErr w:type="spellEnd"/>
      <w:r w:rsidRPr="00265D7D">
        <w:rPr>
          <w:rFonts w:cs="Arial"/>
          <w:lang w:val="es-PE" w:eastAsia="ar-SA"/>
        </w:rPr>
        <w:t xml:space="preserve">, </w:t>
      </w:r>
      <w:proofErr w:type="spellStart"/>
      <w:r w:rsidRPr="00265D7D">
        <w:rPr>
          <w:rFonts w:cs="Arial"/>
          <w:lang w:val="es-PE" w:eastAsia="ar-SA"/>
        </w:rPr>
        <w:t>Caraș</w:t>
      </w:r>
      <w:proofErr w:type="spellEnd"/>
      <w:r w:rsidRPr="00265D7D">
        <w:rPr>
          <w:rFonts w:cs="Arial"/>
          <w:lang w:val="es-PE" w:eastAsia="ar-SA"/>
        </w:rPr>
        <w:t xml:space="preserve">, </w:t>
      </w:r>
      <w:proofErr w:type="spellStart"/>
      <w:r w:rsidRPr="00265D7D">
        <w:rPr>
          <w:rFonts w:cs="Arial"/>
          <w:lang w:val="es-PE" w:eastAsia="ar-SA"/>
        </w:rPr>
        <w:t>Nera</w:t>
      </w:r>
      <w:proofErr w:type="spellEnd"/>
      <w:r w:rsidRPr="00265D7D">
        <w:rPr>
          <w:rFonts w:cs="Arial"/>
          <w:lang w:val="es-PE" w:eastAsia="ar-SA"/>
        </w:rPr>
        <w:t xml:space="preserve">, Cerna,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mijlocii</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inferioare</w:t>
      </w:r>
      <w:proofErr w:type="spellEnd"/>
      <w:r w:rsidRPr="00265D7D">
        <w:rPr>
          <w:rFonts w:cs="Arial"/>
          <w:lang w:val="es-PE" w:eastAsia="ar-SA"/>
        </w:rPr>
        <w:t xml:space="preserve"> ale </w:t>
      </w:r>
      <w:proofErr w:type="spellStart"/>
      <w:r w:rsidRPr="00265D7D">
        <w:rPr>
          <w:rFonts w:cs="Arial"/>
          <w:lang w:val="es-PE" w:eastAsia="ar-SA"/>
        </w:rPr>
        <w:t>Someșului</w:t>
      </w:r>
      <w:proofErr w:type="spellEnd"/>
      <w:r w:rsidRPr="00265D7D">
        <w:rPr>
          <w:rFonts w:cs="Arial"/>
          <w:lang w:val="es-PE" w:eastAsia="ar-SA"/>
        </w:rPr>
        <w:t xml:space="preserve">, </w:t>
      </w:r>
      <w:proofErr w:type="spellStart"/>
      <w:r w:rsidRPr="00265D7D">
        <w:rPr>
          <w:rFonts w:cs="Arial"/>
          <w:lang w:val="es-PE" w:eastAsia="ar-SA"/>
        </w:rPr>
        <w:t>Mureșului</w:t>
      </w:r>
      <w:proofErr w:type="spellEnd"/>
      <w:r w:rsidRPr="00265D7D">
        <w:rPr>
          <w:rFonts w:cs="Arial"/>
          <w:lang w:val="es-PE" w:eastAsia="ar-SA"/>
        </w:rPr>
        <w:t xml:space="preserve">,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superioare</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mijlocii</w:t>
      </w:r>
      <w:proofErr w:type="spellEnd"/>
      <w:r w:rsidRPr="00265D7D">
        <w:rPr>
          <w:rFonts w:cs="Arial"/>
          <w:lang w:val="es-PE" w:eastAsia="ar-SA"/>
        </w:rPr>
        <w:t xml:space="preserve"> ale </w:t>
      </w:r>
      <w:proofErr w:type="spellStart"/>
      <w:r w:rsidRPr="00265D7D">
        <w:rPr>
          <w:rFonts w:cs="Arial"/>
          <w:lang w:val="es-PE" w:eastAsia="ar-SA"/>
        </w:rPr>
        <w:t>râurilor</w:t>
      </w:r>
      <w:proofErr w:type="spellEnd"/>
      <w:r w:rsidRPr="00265D7D">
        <w:rPr>
          <w:rFonts w:cs="Arial"/>
          <w:lang w:val="es-PE" w:eastAsia="ar-SA"/>
        </w:rPr>
        <w:t xml:space="preserve"> </w:t>
      </w:r>
      <w:proofErr w:type="spellStart"/>
      <w:r w:rsidRPr="00265D7D">
        <w:rPr>
          <w:rFonts w:cs="Arial"/>
          <w:lang w:val="es-PE" w:eastAsia="ar-SA"/>
        </w:rPr>
        <w:t>Crișuri</w:t>
      </w:r>
      <w:proofErr w:type="spellEnd"/>
      <w:r w:rsidRPr="00265D7D">
        <w:rPr>
          <w:rFonts w:cs="Arial"/>
          <w:lang w:val="es-PE" w:eastAsia="ar-SA"/>
        </w:rPr>
        <w:t xml:space="preserve">, </w:t>
      </w:r>
      <w:proofErr w:type="spellStart"/>
      <w:r w:rsidRPr="00265D7D">
        <w:rPr>
          <w:rFonts w:cs="Arial"/>
          <w:lang w:val="es-PE" w:eastAsia="ar-SA"/>
        </w:rPr>
        <w:t>Arieș</w:t>
      </w:r>
      <w:proofErr w:type="spellEnd"/>
      <w:r w:rsidRPr="00265D7D">
        <w:rPr>
          <w:rFonts w:cs="Arial"/>
          <w:lang w:val="es-PE" w:eastAsia="ar-SA"/>
        </w:rPr>
        <w:t xml:space="preserve">, </w:t>
      </w:r>
      <w:proofErr w:type="spellStart"/>
      <w:r w:rsidRPr="00265D7D">
        <w:rPr>
          <w:rFonts w:cs="Arial"/>
          <w:lang w:val="es-PE" w:eastAsia="ar-SA"/>
        </w:rPr>
        <w:t>Târnave</w:t>
      </w:r>
      <w:proofErr w:type="spellEnd"/>
      <w:r w:rsidRPr="00265D7D">
        <w:rPr>
          <w:rFonts w:cs="Arial"/>
          <w:lang w:val="es-PE" w:eastAsia="ar-SA"/>
        </w:rPr>
        <w:t xml:space="preserve">, </w:t>
      </w:r>
      <w:proofErr w:type="spellStart"/>
      <w:r w:rsidRPr="00265D7D">
        <w:rPr>
          <w:rFonts w:cs="Arial"/>
          <w:lang w:val="es-PE" w:eastAsia="ar-SA"/>
        </w:rPr>
        <w:t>Timiș</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numai</w:t>
      </w:r>
      <w:proofErr w:type="spellEnd"/>
      <w:r w:rsidRPr="00265D7D">
        <w:rPr>
          <w:rFonts w:cs="Arial"/>
          <w:lang w:val="es-PE" w:eastAsia="ar-SA"/>
        </w:rPr>
        <w:t xml:space="preserve"> </w:t>
      </w:r>
      <w:proofErr w:type="spellStart"/>
      <w:r w:rsidRPr="00265D7D">
        <w:rPr>
          <w:rFonts w:cs="Arial"/>
          <w:lang w:val="es-PE" w:eastAsia="ar-SA"/>
        </w:rPr>
        <w:t>prin</w:t>
      </w:r>
      <w:proofErr w:type="spellEnd"/>
      <w:r w:rsidRPr="00265D7D">
        <w:rPr>
          <w:rFonts w:cs="Arial"/>
          <w:lang w:val="es-PE" w:eastAsia="ar-SA"/>
        </w:rPr>
        <w:t xml:space="preserve"> propagare pe </w:t>
      </w:r>
      <w:proofErr w:type="spellStart"/>
      <w:r w:rsidRPr="00265D7D">
        <w:rPr>
          <w:rFonts w:cs="Arial"/>
          <w:lang w:val="es-PE" w:eastAsia="ar-SA"/>
        </w:rPr>
        <w:t>cursul</w:t>
      </w:r>
      <w:proofErr w:type="spellEnd"/>
      <w:r w:rsidRPr="00265D7D">
        <w:rPr>
          <w:rFonts w:cs="Arial"/>
          <w:lang w:val="es-PE" w:eastAsia="ar-SA"/>
        </w:rPr>
        <w:t xml:space="preserve"> </w:t>
      </w:r>
      <w:proofErr w:type="spellStart"/>
      <w:r w:rsidRPr="00265D7D">
        <w:rPr>
          <w:rFonts w:cs="Arial"/>
          <w:lang w:val="es-PE" w:eastAsia="ar-SA"/>
        </w:rPr>
        <w:t>mijlociu</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inferior al </w:t>
      </w:r>
      <w:proofErr w:type="spellStart"/>
      <w:r w:rsidRPr="00265D7D">
        <w:rPr>
          <w:rFonts w:cs="Arial"/>
          <w:lang w:val="es-PE" w:eastAsia="ar-SA"/>
        </w:rPr>
        <w:t>Siretului</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cursurile</w:t>
      </w:r>
      <w:proofErr w:type="spellEnd"/>
      <w:r w:rsidRPr="00265D7D">
        <w:rPr>
          <w:rFonts w:cs="Arial"/>
          <w:lang w:val="es-PE" w:eastAsia="ar-SA"/>
        </w:rPr>
        <w:t xml:space="preserve"> </w:t>
      </w:r>
      <w:proofErr w:type="spellStart"/>
      <w:r w:rsidRPr="00265D7D">
        <w:rPr>
          <w:rFonts w:cs="Arial"/>
          <w:lang w:val="es-PE" w:eastAsia="ar-SA"/>
        </w:rPr>
        <w:t>inferioare</w:t>
      </w:r>
      <w:proofErr w:type="spellEnd"/>
      <w:r w:rsidRPr="00265D7D">
        <w:rPr>
          <w:rFonts w:cs="Arial"/>
          <w:lang w:val="es-PE" w:eastAsia="ar-SA"/>
        </w:rPr>
        <w:t xml:space="preserve"> ale </w:t>
      </w:r>
      <w:proofErr w:type="spellStart"/>
      <w:r w:rsidRPr="00265D7D">
        <w:rPr>
          <w:rFonts w:cs="Arial"/>
          <w:lang w:val="es-PE" w:eastAsia="ar-SA"/>
        </w:rPr>
        <w:t>Buzăului</w:t>
      </w:r>
      <w:proofErr w:type="spellEnd"/>
      <w:r w:rsidRPr="00265D7D">
        <w:rPr>
          <w:rFonts w:cs="Arial"/>
          <w:lang w:val="es-PE" w:eastAsia="ar-SA"/>
        </w:rPr>
        <w:t xml:space="preserve">, </w:t>
      </w:r>
      <w:proofErr w:type="spellStart"/>
      <w:r w:rsidRPr="00265D7D">
        <w:rPr>
          <w:rFonts w:cs="Arial"/>
          <w:lang w:val="es-PE" w:eastAsia="ar-SA"/>
        </w:rPr>
        <w:t>Bârladului</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Jijiei</w:t>
      </w:r>
      <w:proofErr w:type="spellEnd"/>
      <w:r w:rsidRPr="00265D7D">
        <w:rPr>
          <w:rFonts w:cs="Arial"/>
          <w:lang w:val="es-PE" w:eastAsia="ar-SA"/>
        </w:rPr>
        <w:t xml:space="preserve">, </w:t>
      </w:r>
      <w:proofErr w:type="spellStart"/>
      <w:r w:rsidRPr="00265D7D">
        <w:rPr>
          <w:rFonts w:cs="Arial"/>
          <w:lang w:val="es-PE" w:eastAsia="ar-SA"/>
        </w:rPr>
        <w:t>relativ</w:t>
      </w:r>
      <w:proofErr w:type="spellEnd"/>
      <w:r w:rsidRPr="00265D7D">
        <w:rPr>
          <w:rFonts w:cs="Arial"/>
          <w:lang w:val="es-PE" w:eastAsia="ar-SA"/>
        </w:rPr>
        <w:t xml:space="preserve"> </w:t>
      </w:r>
      <w:proofErr w:type="spellStart"/>
      <w:r w:rsidRPr="00265D7D">
        <w:rPr>
          <w:rFonts w:cs="Arial"/>
          <w:lang w:val="es-PE" w:eastAsia="ar-SA"/>
        </w:rPr>
        <w:t>staționare</w:t>
      </w:r>
      <w:proofErr w:type="spellEnd"/>
      <w:r w:rsidRPr="00265D7D">
        <w:rPr>
          <w:rFonts w:cs="Arial"/>
          <w:lang w:val="es-PE" w:eastAsia="ar-SA"/>
        </w:rPr>
        <w:t xml:space="preserve"> pe </w:t>
      </w:r>
      <w:proofErr w:type="spellStart"/>
      <w:r w:rsidRPr="00265D7D">
        <w:rPr>
          <w:rFonts w:cs="Arial"/>
          <w:lang w:val="es-PE" w:eastAsia="ar-SA"/>
        </w:rPr>
        <w:t>râurile</w:t>
      </w:r>
      <w:proofErr w:type="spellEnd"/>
      <w:r w:rsidRPr="00265D7D">
        <w:rPr>
          <w:rFonts w:cs="Arial"/>
          <w:lang w:val="es-PE" w:eastAsia="ar-SA"/>
        </w:rPr>
        <w:t xml:space="preserve"> din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hidrografice</w:t>
      </w:r>
      <w:proofErr w:type="spellEnd"/>
      <w:r w:rsidRPr="00265D7D">
        <w:rPr>
          <w:rFonts w:cs="Arial"/>
          <w:lang w:val="es-PE" w:eastAsia="ar-SA"/>
        </w:rPr>
        <w:t xml:space="preserve"> </w:t>
      </w:r>
      <w:proofErr w:type="spellStart"/>
      <w:r w:rsidRPr="00265D7D">
        <w:rPr>
          <w:rFonts w:cs="Arial"/>
          <w:lang w:val="es-PE" w:eastAsia="ar-SA"/>
        </w:rPr>
        <w:t>Vișeu</w:t>
      </w:r>
      <w:proofErr w:type="spellEnd"/>
      <w:r w:rsidRPr="00265D7D">
        <w:rPr>
          <w:rFonts w:cs="Arial"/>
          <w:lang w:val="es-PE" w:eastAsia="ar-SA"/>
        </w:rPr>
        <w:t xml:space="preserve">, Iza,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superioare</w:t>
      </w:r>
      <w:proofErr w:type="spellEnd"/>
      <w:r w:rsidRPr="00265D7D">
        <w:rPr>
          <w:rFonts w:cs="Arial"/>
          <w:lang w:val="es-PE" w:eastAsia="ar-SA"/>
        </w:rPr>
        <w:t xml:space="preserve"> ale </w:t>
      </w:r>
      <w:proofErr w:type="spellStart"/>
      <w:r w:rsidRPr="00265D7D">
        <w:rPr>
          <w:rFonts w:cs="Arial"/>
          <w:lang w:val="es-PE" w:eastAsia="ar-SA"/>
        </w:rPr>
        <w:t>Someșului</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Mureșului</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în</w:t>
      </w:r>
      <w:proofErr w:type="spellEnd"/>
      <w:r w:rsidRPr="00265D7D">
        <w:rPr>
          <w:rFonts w:cs="Arial"/>
          <w:lang w:val="es-PE" w:eastAsia="ar-SA"/>
        </w:rPr>
        <w:t xml:space="preserve"> </w:t>
      </w:r>
      <w:proofErr w:type="spellStart"/>
      <w:r w:rsidRPr="00265D7D">
        <w:rPr>
          <w:rFonts w:cs="Arial"/>
          <w:lang w:val="es-PE" w:eastAsia="ar-SA"/>
        </w:rPr>
        <w:t>scădere</w:t>
      </w:r>
      <w:proofErr w:type="spellEnd"/>
      <w:r w:rsidRPr="00265D7D">
        <w:rPr>
          <w:rFonts w:cs="Arial"/>
          <w:lang w:val="es-PE" w:eastAsia="ar-SA"/>
        </w:rPr>
        <w:t xml:space="preserve"> pe </w:t>
      </w:r>
      <w:proofErr w:type="spellStart"/>
      <w:r w:rsidRPr="00265D7D">
        <w:rPr>
          <w:rFonts w:cs="Arial"/>
          <w:lang w:val="es-PE" w:eastAsia="ar-SA"/>
        </w:rPr>
        <w:t>celelalte</w:t>
      </w:r>
      <w:proofErr w:type="spellEnd"/>
      <w:r w:rsidRPr="00265D7D">
        <w:rPr>
          <w:rFonts w:cs="Arial"/>
          <w:lang w:val="es-PE" w:eastAsia="ar-SA"/>
        </w:rPr>
        <w:t xml:space="preserve"> </w:t>
      </w:r>
      <w:proofErr w:type="spellStart"/>
      <w:r w:rsidRPr="00265D7D">
        <w:rPr>
          <w:rFonts w:cs="Arial"/>
          <w:lang w:val="es-PE" w:eastAsia="ar-SA"/>
        </w:rPr>
        <w:t>râuri</w:t>
      </w:r>
      <w:proofErr w:type="spellEnd"/>
      <w:r w:rsidRPr="00265D7D">
        <w:rPr>
          <w:rFonts w:cs="Arial"/>
          <w:lang w:val="es-PE" w:eastAsia="ar-SA"/>
        </w:rPr>
        <w:t xml:space="preserve">. </w:t>
      </w:r>
    </w:p>
    <w:p w:rsidR="00B45B82" w:rsidRPr="00265D7D" w:rsidRDefault="00B45B82" w:rsidP="00265D7D">
      <w:pPr>
        <w:keepLines/>
        <w:spacing w:line="360" w:lineRule="auto"/>
        <w:ind w:right="112" w:firstLine="720"/>
        <w:rPr>
          <w:rFonts w:cs="Arial"/>
          <w:lang w:val="es-PE" w:eastAsia="ar-SA"/>
        </w:rPr>
      </w:pPr>
      <w:proofErr w:type="spellStart"/>
      <w:r w:rsidRPr="00265D7D">
        <w:rPr>
          <w:rFonts w:cs="Arial"/>
          <w:lang w:val="es-PE" w:eastAsia="ar-SA"/>
        </w:rPr>
        <w:t>Debitele</w:t>
      </w:r>
      <w:proofErr w:type="spellEnd"/>
      <w:r w:rsidRPr="00265D7D">
        <w:rPr>
          <w:rFonts w:cs="Arial"/>
          <w:lang w:val="es-PE" w:eastAsia="ar-SA"/>
        </w:rPr>
        <w:t xml:space="preserve"> se </w:t>
      </w:r>
      <w:proofErr w:type="spellStart"/>
      <w:r w:rsidRPr="00265D7D">
        <w:rPr>
          <w:rFonts w:cs="Arial"/>
          <w:lang w:val="es-PE" w:eastAsia="ar-SA"/>
        </w:rPr>
        <w:t>situează</w:t>
      </w:r>
      <w:proofErr w:type="spellEnd"/>
      <w:r w:rsidR="006075AA">
        <w:rPr>
          <w:rFonts w:cs="Arial"/>
          <w:lang w:val="es-PE" w:eastAsia="ar-SA"/>
        </w:rPr>
        <w:t>,</w:t>
      </w:r>
      <w:r w:rsidRPr="00265D7D">
        <w:rPr>
          <w:rFonts w:cs="Arial"/>
          <w:lang w:val="es-PE" w:eastAsia="ar-SA"/>
        </w:rPr>
        <w:t xml:space="preserve"> </w:t>
      </w:r>
      <w:proofErr w:type="spellStart"/>
      <w:r w:rsidRPr="00265D7D">
        <w:rPr>
          <w:rFonts w:cs="Arial"/>
          <w:lang w:val="es-PE" w:eastAsia="ar-SA"/>
        </w:rPr>
        <w:t>în</w:t>
      </w:r>
      <w:proofErr w:type="spellEnd"/>
      <w:r w:rsidRPr="00265D7D">
        <w:rPr>
          <w:rFonts w:cs="Arial"/>
          <w:lang w:val="es-PE" w:eastAsia="ar-SA"/>
        </w:rPr>
        <w:t xml:space="preserve"> general</w:t>
      </w:r>
      <w:r w:rsidR="006075AA">
        <w:rPr>
          <w:rFonts w:cs="Arial"/>
          <w:lang w:val="es-PE" w:eastAsia="ar-SA"/>
        </w:rPr>
        <w:t>,</w:t>
      </w:r>
      <w:r w:rsidRPr="00265D7D">
        <w:rPr>
          <w:rFonts w:cs="Arial"/>
          <w:lang w:val="es-PE" w:eastAsia="ar-SA"/>
        </w:rPr>
        <w:t xml:space="preserve"> la </w:t>
      </w:r>
      <w:proofErr w:type="spellStart"/>
      <w:r w:rsidRPr="00265D7D">
        <w:rPr>
          <w:rFonts w:cs="Arial"/>
          <w:lang w:val="es-PE" w:eastAsia="ar-SA"/>
        </w:rPr>
        <w:t>valori</w:t>
      </w:r>
      <w:proofErr w:type="spellEnd"/>
      <w:r w:rsidRPr="00265D7D">
        <w:rPr>
          <w:rFonts w:cs="Arial"/>
          <w:lang w:val="es-PE" w:eastAsia="ar-SA"/>
        </w:rPr>
        <w:t xml:space="preserve"> </w:t>
      </w:r>
      <w:proofErr w:type="spellStart"/>
      <w:r w:rsidRPr="00265D7D">
        <w:rPr>
          <w:rFonts w:cs="Arial"/>
          <w:lang w:val="es-PE" w:eastAsia="ar-SA"/>
        </w:rPr>
        <w:t>în</w:t>
      </w:r>
      <w:proofErr w:type="spellEnd"/>
      <w:r w:rsidRPr="00265D7D">
        <w:rPr>
          <w:rFonts w:cs="Arial"/>
          <w:lang w:val="es-PE" w:eastAsia="ar-SA"/>
        </w:rPr>
        <w:t xml:space="preserve"> </w:t>
      </w:r>
      <w:proofErr w:type="spellStart"/>
      <w:r w:rsidRPr="00265D7D">
        <w:rPr>
          <w:rFonts w:cs="Arial"/>
          <w:lang w:val="es-PE" w:eastAsia="ar-SA"/>
        </w:rPr>
        <w:t>jurul</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peste </w:t>
      </w:r>
      <w:proofErr w:type="spellStart"/>
      <w:r w:rsidRPr="00265D7D">
        <w:rPr>
          <w:rFonts w:cs="Arial"/>
          <w:lang w:val="es-PE" w:eastAsia="ar-SA"/>
        </w:rPr>
        <w:t>mediile</w:t>
      </w:r>
      <w:proofErr w:type="spellEnd"/>
      <w:r w:rsidRPr="00265D7D">
        <w:rPr>
          <w:rFonts w:cs="Arial"/>
          <w:lang w:val="es-PE" w:eastAsia="ar-SA"/>
        </w:rPr>
        <w:t xml:space="preserve"> </w:t>
      </w:r>
      <w:proofErr w:type="spellStart"/>
      <w:r w:rsidRPr="00265D7D">
        <w:rPr>
          <w:rFonts w:cs="Arial"/>
          <w:lang w:val="es-PE" w:eastAsia="ar-SA"/>
        </w:rPr>
        <w:t>multianuale</w:t>
      </w:r>
      <w:proofErr w:type="spellEnd"/>
      <w:r w:rsidRPr="00265D7D">
        <w:rPr>
          <w:rFonts w:cs="Arial"/>
          <w:lang w:val="es-PE" w:eastAsia="ar-SA"/>
        </w:rPr>
        <w:t xml:space="preserve"> </w:t>
      </w:r>
      <w:proofErr w:type="spellStart"/>
      <w:r w:rsidRPr="00265D7D">
        <w:rPr>
          <w:rFonts w:cs="Arial"/>
          <w:lang w:val="es-PE" w:eastAsia="ar-SA"/>
        </w:rPr>
        <w:t>lunare</w:t>
      </w:r>
      <w:proofErr w:type="spellEnd"/>
      <w:r w:rsidRPr="00265D7D">
        <w:rPr>
          <w:rFonts w:cs="Arial"/>
          <w:lang w:val="es-PE" w:eastAsia="ar-SA"/>
        </w:rPr>
        <w:t xml:space="preserve">, </w:t>
      </w:r>
      <w:proofErr w:type="spellStart"/>
      <w:r w:rsidRPr="00265D7D">
        <w:rPr>
          <w:rFonts w:cs="Arial"/>
          <w:lang w:val="es-PE" w:eastAsia="ar-SA"/>
        </w:rPr>
        <w:t>exceptând</w:t>
      </w:r>
      <w:proofErr w:type="spellEnd"/>
      <w:r w:rsidRPr="00265D7D">
        <w:rPr>
          <w:rFonts w:cs="Arial"/>
          <w:lang w:val="es-PE" w:eastAsia="ar-SA"/>
        </w:rPr>
        <w:t xml:space="preserve"> </w:t>
      </w:r>
      <w:proofErr w:type="spellStart"/>
      <w:r w:rsidRPr="00265D7D">
        <w:rPr>
          <w:rFonts w:cs="Arial"/>
          <w:lang w:val="es-PE" w:eastAsia="ar-SA"/>
        </w:rPr>
        <w:t>râurile</w:t>
      </w:r>
      <w:proofErr w:type="spellEnd"/>
      <w:r w:rsidRPr="00265D7D">
        <w:rPr>
          <w:rFonts w:cs="Arial"/>
          <w:lang w:val="es-PE" w:eastAsia="ar-SA"/>
        </w:rPr>
        <w:t xml:space="preserve"> din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hidrografice</w:t>
      </w:r>
      <w:proofErr w:type="spellEnd"/>
      <w:r w:rsidRPr="00265D7D">
        <w:rPr>
          <w:rFonts w:cs="Arial"/>
          <w:lang w:val="es-PE" w:eastAsia="ar-SA"/>
        </w:rPr>
        <w:t xml:space="preserve"> </w:t>
      </w:r>
      <w:proofErr w:type="spellStart"/>
      <w:r w:rsidRPr="00265D7D">
        <w:rPr>
          <w:rFonts w:cs="Arial"/>
          <w:lang w:val="es-PE" w:eastAsia="ar-SA"/>
        </w:rPr>
        <w:t>Şuşiţa</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Putna</w:t>
      </w:r>
      <w:proofErr w:type="spellEnd"/>
      <w:r w:rsidRPr="00265D7D">
        <w:rPr>
          <w:rFonts w:cs="Arial"/>
          <w:lang w:val="es-PE" w:eastAsia="ar-SA"/>
        </w:rPr>
        <w:t xml:space="preserve">,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mijlocii</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inferioare</w:t>
      </w:r>
      <w:proofErr w:type="spellEnd"/>
      <w:r w:rsidRPr="00265D7D">
        <w:rPr>
          <w:rFonts w:cs="Arial"/>
          <w:lang w:val="es-PE" w:eastAsia="ar-SA"/>
        </w:rPr>
        <w:t xml:space="preserve"> ale: </w:t>
      </w:r>
      <w:proofErr w:type="spellStart"/>
      <w:r w:rsidRPr="00265D7D">
        <w:rPr>
          <w:rFonts w:cs="Arial"/>
          <w:lang w:val="es-PE" w:eastAsia="ar-SA"/>
        </w:rPr>
        <w:t>Jiului</w:t>
      </w:r>
      <w:proofErr w:type="spellEnd"/>
      <w:r w:rsidRPr="00265D7D">
        <w:rPr>
          <w:rFonts w:cs="Arial"/>
          <w:lang w:val="es-PE" w:eastAsia="ar-SA"/>
        </w:rPr>
        <w:t xml:space="preserve">, </w:t>
      </w:r>
      <w:proofErr w:type="spellStart"/>
      <w:r w:rsidRPr="00265D7D">
        <w:rPr>
          <w:rFonts w:cs="Arial"/>
          <w:lang w:val="es-PE" w:eastAsia="ar-SA"/>
        </w:rPr>
        <w:t>Argeşului</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Ialomiţei</w:t>
      </w:r>
      <w:proofErr w:type="spellEnd"/>
      <w:r w:rsidRPr="00265D7D">
        <w:rPr>
          <w:rFonts w:cs="Arial"/>
          <w:lang w:val="es-PE" w:eastAsia="ar-SA"/>
        </w:rPr>
        <w:t xml:space="preserve">, </w:t>
      </w:r>
      <w:proofErr w:type="spellStart"/>
      <w:r w:rsidRPr="00265D7D">
        <w:rPr>
          <w:rFonts w:cs="Arial"/>
          <w:lang w:val="es-PE" w:eastAsia="ar-SA"/>
        </w:rPr>
        <w:t>bazinul</w:t>
      </w:r>
      <w:proofErr w:type="spellEnd"/>
      <w:r w:rsidRPr="00265D7D">
        <w:rPr>
          <w:rFonts w:cs="Arial"/>
          <w:lang w:val="es-PE" w:eastAsia="ar-SA"/>
        </w:rPr>
        <w:t xml:space="preserve"> inferior al </w:t>
      </w:r>
      <w:proofErr w:type="spellStart"/>
      <w:r w:rsidRPr="00265D7D">
        <w:rPr>
          <w:rFonts w:cs="Arial"/>
          <w:lang w:val="es-PE" w:eastAsia="ar-SA"/>
        </w:rPr>
        <w:t>Oltului</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râurile</w:t>
      </w:r>
      <w:proofErr w:type="spellEnd"/>
      <w:r w:rsidRPr="00265D7D">
        <w:rPr>
          <w:rFonts w:cs="Arial"/>
          <w:lang w:val="es-PE" w:eastAsia="ar-SA"/>
        </w:rPr>
        <w:t xml:space="preserve"> din </w:t>
      </w:r>
      <w:proofErr w:type="spellStart"/>
      <w:r w:rsidRPr="00265D7D">
        <w:rPr>
          <w:rFonts w:cs="Arial"/>
          <w:lang w:val="es-PE" w:eastAsia="ar-SA"/>
        </w:rPr>
        <w:t>Dobrogea</w:t>
      </w:r>
      <w:proofErr w:type="spellEnd"/>
      <w:r w:rsidRPr="00265D7D">
        <w:rPr>
          <w:rFonts w:cs="Arial"/>
          <w:lang w:val="es-PE" w:eastAsia="ar-SA"/>
        </w:rPr>
        <w:t xml:space="preserve">, </w:t>
      </w:r>
      <w:proofErr w:type="spellStart"/>
      <w:r w:rsidRPr="00265D7D">
        <w:rPr>
          <w:rFonts w:cs="Arial"/>
          <w:lang w:val="es-PE" w:eastAsia="ar-SA"/>
        </w:rPr>
        <w:t>unde</w:t>
      </w:r>
      <w:proofErr w:type="spellEnd"/>
      <w:r w:rsidRPr="00265D7D">
        <w:rPr>
          <w:rFonts w:cs="Arial"/>
          <w:lang w:val="es-PE" w:eastAsia="ar-SA"/>
        </w:rPr>
        <w:t xml:space="preserve"> </w:t>
      </w:r>
      <w:proofErr w:type="spellStart"/>
      <w:r w:rsidRPr="00265D7D">
        <w:rPr>
          <w:rFonts w:cs="Arial"/>
          <w:lang w:val="es-PE" w:eastAsia="ar-SA"/>
        </w:rPr>
        <w:t>situează</w:t>
      </w:r>
      <w:proofErr w:type="spellEnd"/>
      <w:r w:rsidRPr="00265D7D">
        <w:rPr>
          <w:rFonts w:cs="Arial"/>
          <w:lang w:val="es-PE" w:eastAsia="ar-SA"/>
        </w:rPr>
        <w:t xml:space="preserve"> la </w:t>
      </w:r>
      <w:proofErr w:type="spellStart"/>
      <w:r w:rsidRPr="00265D7D">
        <w:rPr>
          <w:rFonts w:cs="Arial"/>
          <w:lang w:val="es-PE" w:eastAsia="ar-SA"/>
        </w:rPr>
        <w:t>valori</w:t>
      </w:r>
      <w:proofErr w:type="spellEnd"/>
      <w:r w:rsidRPr="00265D7D">
        <w:rPr>
          <w:rFonts w:cs="Arial"/>
          <w:lang w:val="es-PE" w:eastAsia="ar-SA"/>
        </w:rPr>
        <w:t xml:space="preserve"> </w:t>
      </w:r>
      <w:proofErr w:type="spellStart"/>
      <w:r w:rsidRPr="00265D7D">
        <w:rPr>
          <w:rFonts w:cs="Arial"/>
          <w:lang w:val="es-PE" w:eastAsia="ar-SA"/>
        </w:rPr>
        <w:t>cuprinse</w:t>
      </w:r>
      <w:proofErr w:type="spellEnd"/>
      <w:r w:rsidRPr="00265D7D">
        <w:rPr>
          <w:rFonts w:cs="Arial"/>
          <w:lang w:val="es-PE" w:eastAsia="ar-SA"/>
        </w:rPr>
        <w:t xml:space="preserve"> </w:t>
      </w:r>
      <w:proofErr w:type="spellStart"/>
      <w:r w:rsidRPr="00265D7D">
        <w:rPr>
          <w:rFonts w:cs="Arial"/>
          <w:lang w:val="es-PE" w:eastAsia="ar-SA"/>
        </w:rPr>
        <w:t>între</w:t>
      </w:r>
      <w:proofErr w:type="spellEnd"/>
      <w:r w:rsidRPr="00265D7D">
        <w:rPr>
          <w:rFonts w:cs="Arial"/>
          <w:lang w:val="es-PE" w:eastAsia="ar-SA"/>
        </w:rPr>
        <w:t xml:space="preserve"> 30-90% din </w:t>
      </w:r>
      <w:proofErr w:type="spellStart"/>
      <w:r w:rsidRPr="00265D7D">
        <w:rPr>
          <w:rFonts w:cs="Arial"/>
          <w:lang w:val="es-PE" w:eastAsia="ar-SA"/>
        </w:rPr>
        <w:t>acestea</w:t>
      </w:r>
      <w:proofErr w:type="spellEnd"/>
      <w:r w:rsidRPr="00265D7D">
        <w:rPr>
          <w:rFonts w:cs="Arial"/>
          <w:lang w:val="es-PE" w:eastAsia="ar-SA"/>
        </w:rPr>
        <w:t>.</w:t>
      </w:r>
    </w:p>
    <w:p w:rsidR="00B45B82" w:rsidRPr="00265D7D" w:rsidRDefault="00B45B82" w:rsidP="00265D7D">
      <w:pPr>
        <w:keepLines/>
        <w:spacing w:line="360" w:lineRule="auto"/>
        <w:ind w:right="112" w:firstLine="720"/>
        <w:rPr>
          <w:rFonts w:cs="Arial"/>
          <w:lang w:val="fr-FR" w:eastAsia="ar-SA"/>
        </w:rPr>
      </w:pPr>
      <w:r w:rsidRPr="00265D7D">
        <w:rPr>
          <w:rFonts w:cs="Arial"/>
          <w:lang w:val="fr-FR" w:eastAsia="ar-SA"/>
        </w:rPr>
        <w:t xml:space="preserve">Din </w:t>
      </w:r>
      <w:proofErr w:type="spellStart"/>
      <w:r w:rsidRPr="00265D7D">
        <w:rPr>
          <w:rFonts w:cs="Arial"/>
          <w:lang w:val="fr-FR" w:eastAsia="ar-SA"/>
        </w:rPr>
        <w:t>datele</w:t>
      </w:r>
      <w:proofErr w:type="spellEnd"/>
      <w:r w:rsidRPr="00265D7D">
        <w:rPr>
          <w:rFonts w:cs="Arial"/>
          <w:lang w:val="fr-FR" w:eastAsia="ar-SA"/>
        </w:rPr>
        <w:t xml:space="preserve"> </w:t>
      </w:r>
      <w:proofErr w:type="spellStart"/>
      <w:r w:rsidRPr="00265D7D">
        <w:rPr>
          <w:rFonts w:cs="Arial"/>
          <w:lang w:val="fr-FR" w:eastAsia="ar-SA"/>
        </w:rPr>
        <w:t>primite</w:t>
      </w:r>
      <w:proofErr w:type="spellEnd"/>
      <w:r w:rsidRPr="00265D7D">
        <w:rPr>
          <w:rFonts w:cs="Arial"/>
          <w:lang w:val="fr-FR" w:eastAsia="ar-SA"/>
        </w:rPr>
        <w:t xml:space="preserve"> </w:t>
      </w:r>
      <w:proofErr w:type="spellStart"/>
      <w:r w:rsidRPr="00265D7D">
        <w:rPr>
          <w:rFonts w:cs="Arial"/>
          <w:lang w:val="fr-FR" w:eastAsia="ar-SA"/>
        </w:rPr>
        <w:t>până</w:t>
      </w:r>
      <w:proofErr w:type="spellEnd"/>
      <w:r w:rsidRPr="00265D7D">
        <w:rPr>
          <w:rFonts w:cs="Arial"/>
          <w:lang w:val="fr-FR" w:eastAsia="ar-SA"/>
        </w:rPr>
        <w:t xml:space="preserve"> la </w:t>
      </w:r>
      <w:proofErr w:type="spellStart"/>
      <w:r w:rsidRPr="00265D7D">
        <w:rPr>
          <w:rFonts w:cs="Arial"/>
          <w:lang w:val="fr-FR" w:eastAsia="ar-SA"/>
        </w:rPr>
        <w:t>ora</w:t>
      </w:r>
      <w:proofErr w:type="spellEnd"/>
      <w:r w:rsidRPr="00265D7D">
        <w:rPr>
          <w:rFonts w:cs="Arial"/>
          <w:lang w:val="fr-FR" w:eastAsia="ar-SA"/>
        </w:rPr>
        <w:t xml:space="preserve"> 6</w:t>
      </w:r>
      <w:r w:rsidRPr="00265D7D">
        <w:rPr>
          <w:rFonts w:cs="Arial"/>
          <w:vertAlign w:val="superscript"/>
          <w:lang w:val="fr-FR" w:eastAsia="ar-SA"/>
        </w:rPr>
        <w:t>00</w:t>
      </w:r>
      <w:r w:rsidRPr="00265D7D">
        <w:rPr>
          <w:rFonts w:cs="Arial"/>
          <w:lang w:val="fr-FR" w:eastAsia="ar-SA"/>
        </w:rPr>
        <w:t xml:space="preserve">, se </w:t>
      </w:r>
      <w:proofErr w:type="spellStart"/>
      <w:r w:rsidRPr="00265D7D">
        <w:rPr>
          <w:rFonts w:cs="Arial"/>
          <w:lang w:val="fr-FR" w:eastAsia="ar-SA"/>
        </w:rPr>
        <w:t>situează</w:t>
      </w:r>
      <w:proofErr w:type="spellEnd"/>
      <w:r w:rsidRPr="00265D7D">
        <w:rPr>
          <w:rFonts w:cs="Arial"/>
          <w:lang w:val="fr-FR" w:eastAsia="ar-SA"/>
        </w:rPr>
        <w:t xml:space="preserve"> </w:t>
      </w:r>
      <w:proofErr w:type="gramStart"/>
      <w:r w:rsidRPr="00265D7D">
        <w:rPr>
          <w:rFonts w:cs="Arial"/>
          <w:lang w:val="fr-FR" w:eastAsia="ar-SA"/>
        </w:rPr>
        <w:t>peste:</w:t>
      </w:r>
      <w:proofErr w:type="gramEnd"/>
    </w:p>
    <w:p w:rsidR="00B45B82" w:rsidRPr="00265D7D" w:rsidRDefault="00B45B82" w:rsidP="00265D7D">
      <w:pPr>
        <w:keepLines/>
        <w:spacing w:line="360" w:lineRule="auto"/>
        <w:ind w:right="112" w:firstLine="720"/>
        <w:rPr>
          <w:rFonts w:cs="Arial"/>
          <w:lang w:val="fr-FR" w:eastAsia="ar-SA"/>
        </w:rPr>
      </w:pPr>
      <w:r w:rsidRPr="00265D7D">
        <w:rPr>
          <w:rStyle w:val="apple-converted-space"/>
          <w:rFonts w:cs="Arial"/>
          <w:color w:val="000000"/>
          <w:shd w:val="clear" w:color="auto" w:fill="FFFFFF"/>
          <w:lang w:val="fr-FR"/>
        </w:rPr>
        <w:t xml:space="preserve">- </w:t>
      </w:r>
      <w:r w:rsidRPr="00265D7D">
        <w:rPr>
          <w:rStyle w:val="apple-converted-space"/>
          <w:rFonts w:cs="Arial"/>
          <w:b/>
          <w:color w:val="000000"/>
          <w:shd w:val="clear" w:color="auto" w:fill="FFFFFF"/>
          <w:lang w:val="fr-FR"/>
        </w:rPr>
        <w:t xml:space="preserve">COTELE DE INUNDAŢIE </w:t>
      </w:r>
      <w:proofErr w:type="spellStart"/>
      <w:r w:rsidRPr="00265D7D">
        <w:rPr>
          <w:rFonts w:cs="Arial"/>
          <w:lang w:val="fr-FR" w:eastAsia="ar-SA"/>
        </w:rPr>
        <w:t>râurile</w:t>
      </w:r>
      <w:proofErr w:type="spellEnd"/>
      <w:r w:rsidRPr="00265D7D">
        <w:rPr>
          <w:rFonts w:cs="Arial"/>
          <w:lang w:val="fr-FR" w:eastAsia="ar-SA"/>
        </w:rPr>
        <w:t xml:space="preserve"> la </w:t>
      </w:r>
      <w:proofErr w:type="spellStart"/>
      <w:r w:rsidRPr="00265D7D">
        <w:rPr>
          <w:rFonts w:cs="Arial"/>
          <w:lang w:val="fr-FR" w:eastAsia="ar-SA"/>
        </w:rPr>
        <w:t>stațiile</w:t>
      </w:r>
      <w:proofErr w:type="spellEnd"/>
      <w:r w:rsidRPr="00265D7D">
        <w:rPr>
          <w:rFonts w:cs="Arial"/>
          <w:lang w:val="fr-FR" w:eastAsia="ar-SA"/>
        </w:rPr>
        <w:t xml:space="preserve"> </w:t>
      </w:r>
      <w:proofErr w:type="spellStart"/>
      <w:proofErr w:type="gramStart"/>
      <w:r w:rsidRPr="00265D7D">
        <w:rPr>
          <w:rFonts w:cs="Arial"/>
          <w:lang w:val="fr-FR" w:eastAsia="ar-SA"/>
        </w:rPr>
        <w:t>hidrometrice</w:t>
      </w:r>
      <w:proofErr w:type="spellEnd"/>
      <w:r w:rsidRPr="00265D7D">
        <w:rPr>
          <w:rFonts w:cs="Arial"/>
          <w:lang w:val="fr-FR" w:eastAsia="ar-SA"/>
        </w:rPr>
        <w:t>:</w:t>
      </w:r>
      <w:proofErr w:type="gramEnd"/>
      <w:r w:rsidRPr="00265D7D">
        <w:rPr>
          <w:lang w:val="fr-FR" w:eastAsia="ar-SA"/>
        </w:rPr>
        <w:t xml:space="preserve"> </w:t>
      </w:r>
      <w:proofErr w:type="spellStart"/>
      <w:r w:rsidRPr="00265D7D">
        <w:rPr>
          <w:rStyle w:val="apple-converted-space"/>
          <w:rFonts w:cs="Arial"/>
          <w:shd w:val="clear" w:color="auto" w:fill="FFFFFF"/>
          <w:lang w:val="fr-FR"/>
        </w:rPr>
        <w:t>Tur</w:t>
      </w:r>
      <w:proofErr w:type="spellEnd"/>
      <w:r w:rsidRPr="00265D7D">
        <w:rPr>
          <w:rStyle w:val="apple-converted-space"/>
          <w:rFonts w:cs="Arial"/>
          <w:shd w:val="clear" w:color="auto" w:fill="FFFFFF"/>
          <w:lang w:val="fr-FR"/>
        </w:rPr>
        <w:t xml:space="preserve"> – </w:t>
      </w:r>
      <w:proofErr w:type="spellStart"/>
      <w:r w:rsidRPr="00265D7D">
        <w:rPr>
          <w:rStyle w:val="apple-converted-space"/>
          <w:rFonts w:cs="Arial"/>
          <w:shd w:val="clear" w:color="auto" w:fill="FFFFFF"/>
          <w:lang w:val="fr-FR"/>
        </w:rPr>
        <w:t>Turulung</w:t>
      </w:r>
      <w:proofErr w:type="spellEnd"/>
      <w:r w:rsidRPr="00265D7D">
        <w:rPr>
          <w:rStyle w:val="apple-converted-space"/>
          <w:rFonts w:cs="Arial"/>
          <w:shd w:val="clear" w:color="auto" w:fill="FFFFFF"/>
          <w:lang w:val="fr-FR"/>
        </w:rPr>
        <w:t xml:space="preserve"> (420+5)-</w:t>
      </w:r>
      <w:proofErr w:type="spellStart"/>
      <w:r w:rsidRPr="00265D7D">
        <w:rPr>
          <w:rStyle w:val="apple-converted-space"/>
          <w:rFonts w:cs="Arial"/>
          <w:shd w:val="clear" w:color="auto" w:fill="FFFFFF"/>
          <w:lang w:val="fr-FR"/>
        </w:rPr>
        <w:t>jud</w:t>
      </w:r>
      <w:proofErr w:type="spellEnd"/>
      <w:r w:rsidRPr="00265D7D">
        <w:rPr>
          <w:rStyle w:val="apple-converted-space"/>
          <w:rFonts w:cs="Arial"/>
          <w:shd w:val="clear" w:color="auto" w:fill="FFFFFF"/>
          <w:lang w:val="fr-FR"/>
        </w:rPr>
        <w:t xml:space="preserve">. SM, </w:t>
      </w:r>
      <w:proofErr w:type="spellStart"/>
      <w:r w:rsidRPr="00265D7D">
        <w:rPr>
          <w:rFonts w:cs="Arial"/>
          <w:lang w:val="fr-FR" w:eastAsia="ar-SA"/>
        </w:rPr>
        <w:t>Tur</w:t>
      </w:r>
      <w:proofErr w:type="spellEnd"/>
      <w:r w:rsidRPr="00265D7D">
        <w:rPr>
          <w:rFonts w:cs="Arial"/>
          <w:lang w:val="fr-FR" w:eastAsia="ar-SA"/>
        </w:rPr>
        <w:t xml:space="preserve"> – </w:t>
      </w:r>
      <w:proofErr w:type="spellStart"/>
      <w:r w:rsidRPr="00265D7D">
        <w:rPr>
          <w:rFonts w:cs="Arial"/>
          <w:lang w:val="fr-FR" w:eastAsia="ar-SA"/>
        </w:rPr>
        <w:t>Micula</w:t>
      </w:r>
      <w:proofErr w:type="spellEnd"/>
      <w:r w:rsidRPr="00265D7D">
        <w:rPr>
          <w:rFonts w:cs="Arial"/>
          <w:lang w:val="fr-FR" w:eastAsia="ar-SA"/>
        </w:rPr>
        <w:t xml:space="preserve"> (310+</w:t>
      </w:r>
      <w:proofErr w:type="gramStart"/>
      <w:r w:rsidRPr="00265D7D">
        <w:rPr>
          <w:rFonts w:cs="Arial"/>
          <w:lang w:val="fr-FR" w:eastAsia="ar-SA"/>
        </w:rPr>
        <w:t>30)-</w:t>
      </w:r>
      <w:proofErr w:type="gramEnd"/>
      <w:r w:rsidRPr="00265D7D">
        <w:rPr>
          <w:rFonts w:cs="Arial"/>
          <w:lang w:val="fr-FR" w:eastAsia="ar-SA"/>
        </w:rPr>
        <w:t xml:space="preserve">jud.SM, Prut – </w:t>
      </w:r>
      <w:proofErr w:type="spellStart"/>
      <w:r w:rsidRPr="00265D7D">
        <w:rPr>
          <w:rFonts w:cs="Arial"/>
          <w:lang w:val="fr-FR" w:eastAsia="ar-SA"/>
        </w:rPr>
        <w:t>Stânca</w:t>
      </w:r>
      <w:proofErr w:type="spellEnd"/>
      <w:r w:rsidRPr="00265D7D">
        <w:rPr>
          <w:rFonts w:cs="Arial"/>
          <w:lang w:val="fr-FR" w:eastAsia="ar-SA"/>
        </w:rPr>
        <w:t xml:space="preserve"> Aval (300+68)-jud.BT;</w:t>
      </w:r>
    </w:p>
    <w:p w:rsidR="00B45B82" w:rsidRPr="00265D7D" w:rsidRDefault="00B45B82" w:rsidP="00265D7D">
      <w:pPr>
        <w:keepLines/>
        <w:spacing w:line="360" w:lineRule="auto"/>
        <w:ind w:right="112" w:firstLine="720"/>
        <w:rPr>
          <w:rStyle w:val="apple-converted-space"/>
          <w:color w:val="000000"/>
          <w:shd w:val="clear" w:color="auto" w:fill="FFFFFF"/>
          <w:lang w:val="fr-FR" w:eastAsia="zh-CN"/>
        </w:rPr>
      </w:pPr>
      <w:r w:rsidRPr="00265D7D">
        <w:rPr>
          <w:rFonts w:cs="Arial"/>
          <w:lang w:val="fr-FR" w:eastAsia="ar-SA"/>
        </w:rPr>
        <w:t>-</w:t>
      </w:r>
      <w:r w:rsidRPr="00265D7D">
        <w:rPr>
          <w:rStyle w:val="apple-converted-space"/>
          <w:rFonts w:cs="Arial"/>
          <w:b/>
          <w:color w:val="000000"/>
          <w:shd w:val="clear" w:color="auto" w:fill="FFFFFF"/>
          <w:lang w:val="fr-FR"/>
        </w:rPr>
        <w:t xml:space="preserve"> COTELE DE ATENŢIE </w:t>
      </w:r>
      <w:proofErr w:type="spellStart"/>
      <w:r w:rsidRPr="00265D7D">
        <w:rPr>
          <w:rStyle w:val="apple-converted-space"/>
          <w:rFonts w:cs="Arial"/>
          <w:color w:val="000000"/>
          <w:shd w:val="clear" w:color="auto" w:fill="FFFFFF"/>
          <w:lang w:val="fr-FR"/>
        </w:rPr>
        <w:t>râurile</w:t>
      </w:r>
      <w:proofErr w:type="spellEnd"/>
      <w:r w:rsidRPr="00265D7D">
        <w:rPr>
          <w:rStyle w:val="apple-converted-space"/>
          <w:rFonts w:cs="Arial"/>
          <w:color w:val="000000"/>
          <w:shd w:val="clear" w:color="auto" w:fill="FFFFFF"/>
          <w:lang w:val="fr-FR"/>
        </w:rPr>
        <w:t xml:space="preserve"> la </w:t>
      </w:r>
      <w:proofErr w:type="spellStart"/>
      <w:r w:rsidRPr="00265D7D">
        <w:rPr>
          <w:rStyle w:val="apple-converted-space"/>
          <w:rFonts w:cs="Arial"/>
          <w:color w:val="000000"/>
          <w:shd w:val="clear" w:color="auto" w:fill="FFFFFF"/>
          <w:lang w:val="fr-FR"/>
        </w:rPr>
        <w:t>stațiile</w:t>
      </w:r>
      <w:proofErr w:type="spellEnd"/>
      <w:r w:rsidRPr="00265D7D">
        <w:rPr>
          <w:rStyle w:val="apple-converted-space"/>
          <w:rFonts w:cs="Arial"/>
          <w:color w:val="000000"/>
          <w:shd w:val="clear" w:color="auto" w:fill="FFFFFF"/>
          <w:lang w:val="fr-FR"/>
        </w:rPr>
        <w:t xml:space="preserve"> </w:t>
      </w:r>
      <w:proofErr w:type="spellStart"/>
      <w:proofErr w:type="gramStart"/>
      <w:r w:rsidRPr="00265D7D">
        <w:rPr>
          <w:rStyle w:val="apple-converted-space"/>
          <w:rFonts w:cs="Arial"/>
          <w:color w:val="000000"/>
          <w:shd w:val="clear" w:color="auto" w:fill="FFFFFF"/>
          <w:lang w:val="fr-FR"/>
        </w:rPr>
        <w:t>hidrometrice</w:t>
      </w:r>
      <w:proofErr w:type="spellEnd"/>
      <w:r w:rsidRPr="00265D7D">
        <w:rPr>
          <w:rStyle w:val="apple-converted-space"/>
          <w:rFonts w:cs="Arial"/>
          <w:color w:val="000000"/>
          <w:shd w:val="clear" w:color="auto" w:fill="FFFFFF"/>
          <w:lang w:val="fr-FR"/>
        </w:rPr>
        <w:t>:</w:t>
      </w:r>
      <w:proofErr w:type="gramEnd"/>
      <w:r w:rsidRPr="00265D7D">
        <w:rPr>
          <w:rStyle w:val="apple-converted-space"/>
          <w:rFonts w:cs="Arial"/>
          <w:color w:val="000000"/>
          <w:shd w:val="clear" w:color="auto" w:fill="FFFFFF"/>
          <w:lang w:val="fr-FR"/>
        </w:rPr>
        <w:t xml:space="preserve"> </w:t>
      </w:r>
      <w:proofErr w:type="spellStart"/>
      <w:r w:rsidRPr="00265D7D">
        <w:rPr>
          <w:rStyle w:val="apple-converted-space"/>
          <w:rFonts w:cs="Arial"/>
          <w:shd w:val="clear" w:color="auto" w:fill="FFFFFF"/>
          <w:lang w:val="fr-FR"/>
        </w:rPr>
        <w:t>Tur</w:t>
      </w:r>
      <w:proofErr w:type="spellEnd"/>
      <w:r w:rsidRPr="00265D7D">
        <w:rPr>
          <w:rStyle w:val="apple-converted-space"/>
          <w:rFonts w:cs="Arial"/>
          <w:shd w:val="clear" w:color="auto" w:fill="FFFFFF"/>
          <w:lang w:val="fr-FR"/>
        </w:rPr>
        <w:t xml:space="preserve"> – </w:t>
      </w:r>
      <w:proofErr w:type="spellStart"/>
      <w:r w:rsidRPr="00265D7D">
        <w:rPr>
          <w:rStyle w:val="apple-converted-space"/>
          <w:rFonts w:cs="Arial"/>
          <w:shd w:val="clear" w:color="auto" w:fill="FFFFFF"/>
          <w:lang w:val="fr-FR"/>
        </w:rPr>
        <w:t>Călineşti</w:t>
      </w:r>
      <w:proofErr w:type="spellEnd"/>
      <w:r w:rsidRPr="00265D7D">
        <w:rPr>
          <w:rStyle w:val="apple-converted-space"/>
          <w:rFonts w:cs="Arial"/>
          <w:shd w:val="clear" w:color="auto" w:fill="FFFFFF"/>
          <w:lang w:val="fr-FR"/>
        </w:rPr>
        <w:t xml:space="preserve"> </w:t>
      </w:r>
      <w:proofErr w:type="spellStart"/>
      <w:r w:rsidRPr="00265D7D">
        <w:rPr>
          <w:rStyle w:val="apple-converted-space"/>
          <w:rFonts w:cs="Arial"/>
          <w:shd w:val="clear" w:color="auto" w:fill="FFFFFF"/>
          <w:lang w:val="fr-FR"/>
        </w:rPr>
        <w:t>Oas</w:t>
      </w:r>
      <w:proofErr w:type="spellEnd"/>
      <w:r w:rsidRPr="00265D7D">
        <w:rPr>
          <w:rStyle w:val="apple-converted-space"/>
          <w:rFonts w:cs="Arial"/>
          <w:shd w:val="clear" w:color="auto" w:fill="FFFFFF"/>
          <w:lang w:val="fr-FR"/>
        </w:rPr>
        <w:t xml:space="preserve"> (350+20)-jud.SM,</w:t>
      </w:r>
      <w:r w:rsidRPr="00265D7D">
        <w:rPr>
          <w:rStyle w:val="apple-converted-space"/>
          <w:rFonts w:cs="Arial"/>
          <w:color w:val="FF0000"/>
          <w:shd w:val="clear" w:color="auto" w:fill="FFFFFF"/>
          <w:lang w:val="fr-FR"/>
        </w:rPr>
        <w:t xml:space="preserve"> </w:t>
      </w:r>
      <w:proofErr w:type="spellStart"/>
      <w:r w:rsidRPr="00265D7D">
        <w:rPr>
          <w:rStyle w:val="apple-converted-space"/>
          <w:rFonts w:cs="Arial"/>
          <w:shd w:val="clear" w:color="auto" w:fill="FFFFFF"/>
          <w:lang w:val="fr-FR"/>
        </w:rPr>
        <w:t>Crasna</w:t>
      </w:r>
      <w:proofErr w:type="spellEnd"/>
      <w:r w:rsidRPr="00265D7D">
        <w:rPr>
          <w:rStyle w:val="apple-converted-space"/>
          <w:rFonts w:cs="Arial"/>
          <w:shd w:val="clear" w:color="auto" w:fill="FFFFFF"/>
          <w:lang w:val="fr-FR"/>
        </w:rPr>
        <w:t xml:space="preserve"> – </w:t>
      </w:r>
      <w:proofErr w:type="spellStart"/>
      <w:r w:rsidRPr="00265D7D">
        <w:rPr>
          <w:rStyle w:val="apple-converted-space"/>
          <w:rFonts w:cs="Arial"/>
          <w:shd w:val="clear" w:color="auto" w:fill="FFFFFF"/>
          <w:lang w:val="fr-FR"/>
        </w:rPr>
        <w:t>Domănești</w:t>
      </w:r>
      <w:proofErr w:type="spellEnd"/>
      <w:r w:rsidRPr="00265D7D">
        <w:rPr>
          <w:rStyle w:val="apple-converted-space"/>
          <w:rFonts w:cs="Arial"/>
          <w:shd w:val="clear" w:color="auto" w:fill="FFFFFF"/>
          <w:lang w:val="fr-FR"/>
        </w:rPr>
        <w:t xml:space="preserve"> (400+25)-jud.SM, Timiş – </w:t>
      </w:r>
      <w:proofErr w:type="spellStart"/>
      <w:r w:rsidRPr="00265D7D">
        <w:rPr>
          <w:rStyle w:val="apple-converted-space"/>
          <w:rFonts w:cs="Arial"/>
          <w:shd w:val="clear" w:color="auto" w:fill="FFFFFF"/>
          <w:lang w:val="fr-FR"/>
        </w:rPr>
        <w:t>Grăniceri</w:t>
      </w:r>
      <w:proofErr w:type="spellEnd"/>
      <w:r w:rsidRPr="00265D7D">
        <w:rPr>
          <w:rStyle w:val="apple-converted-space"/>
          <w:rFonts w:cs="Arial"/>
          <w:shd w:val="clear" w:color="auto" w:fill="FFFFFF"/>
          <w:lang w:val="fr-FR"/>
        </w:rPr>
        <w:t xml:space="preserve"> (600+40)-jud.TM, </w:t>
      </w:r>
      <w:proofErr w:type="spellStart"/>
      <w:r w:rsidRPr="00265D7D">
        <w:rPr>
          <w:rStyle w:val="apple-converted-space"/>
          <w:rFonts w:cs="Arial"/>
          <w:shd w:val="clear" w:color="auto" w:fill="FFFFFF"/>
          <w:lang w:val="fr-FR"/>
        </w:rPr>
        <w:t>Bârzava</w:t>
      </w:r>
      <w:proofErr w:type="spellEnd"/>
      <w:r w:rsidRPr="00265D7D">
        <w:rPr>
          <w:rStyle w:val="apple-converted-space"/>
          <w:rFonts w:cs="Arial"/>
          <w:shd w:val="clear" w:color="auto" w:fill="FFFFFF"/>
          <w:lang w:val="fr-FR"/>
        </w:rPr>
        <w:t xml:space="preserve"> – </w:t>
      </w:r>
      <w:proofErr w:type="spellStart"/>
      <w:r w:rsidRPr="00265D7D">
        <w:rPr>
          <w:rStyle w:val="apple-converted-space"/>
          <w:rFonts w:cs="Arial"/>
          <w:shd w:val="clear" w:color="auto" w:fill="FFFFFF"/>
          <w:lang w:val="fr-FR"/>
        </w:rPr>
        <w:t>Partoş</w:t>
      </w:r>
      <w:proofErr w:type="spellEnd"/>
      <w:r w:rsidRPr="00265D7D">
        <w:rPr>
          <w:rStyle w:val="apple-converted-space"/>
          <w:rFonts w:cs="Arial"/>
          <w:shd w:val="clear" w:color="auto" w:fill="FFFFFF"/>
          <w:lang w:val="fr-FR"/>
        </w:rPr>
        <w:t xml:space="preserve"> (50+14)-jud.TM, </w:t>
      </w:r>
      <w:proofErr w:type="spellStart"/>
      <w:r w:rsidRPr="00265D7D">
        <w:rPr>
          <w:rStyle w:val="apple-converted-space"/>
          <w:rFonts w:cs="Arial"/>
          <w:shd w:val="clear" w:color="auto" w:fill="FFFFFF"/>
          <w:lang w:val="fr-FR"/>
        </w:rPr>
        <w:t>Goleț</w:t>
      </w:r>
      <w:proofErr w:type="spellEnd"/>
      <w:r w:rsidRPr="00265D7D">
        <w:rPr>
          <w:rStyle w:val="apple-converted-space"/>
          <w:rFonts w:cs="Arial"/>
          <w:shd w:val="clear" w:color="auto" w:fill="FFFFFF"/>
          <w:lang w:val="fr-FR"/>
        </w:rPr>
        <w:t xml:space="preserve"> – </w:t>
      </w:r>
      <w:proofErr w:type="spellStart"/>
      <w:r w:rsidRPr="00265D7D">
        <w:rPr>
          <w:rStyle w:val="apple-converted-space"/>
          <w:rFonts w:cs="Arial"/>
          <w:shd w:val="clear" w:color="auto" w:fill="FFFFFF"/>
          <w:lang w:val="fr-FR"/>
        </w:rPr>
        <w:t>Goleț</w:t>
      </w:r>
      <w:proofErr w:type="spellEnd"/>
      <w:r w:rsidRPr="00265D7D">
        <w:rPr>
          <w:rStyle w:val="apple-converted-space"/>
          <w:rFonts w:cs="Arial"/>
          <w:shd w:val="clear" w:color="auto" w:fill="FFFFFF"/>
          <w:lang w:val="fr-FR"/>
        </w:rPr>
        <w:t xml:space="preserve"> (270+1)-</w:t>
      </w:r>
      <w:proofErr w:type="spellStart"/>
      <w:r w:rsidRPr="00265D7D">
        <w:rPr>
          <w:rStyle w:val="apple-converted-space"/>
          <w:rFonts w:cs="Arial"/>
          <w:shd w:val="clear" w:color="auto" w:fill="FFFFFF"/>
          <w:lang w:val="fr-FR"/>
        </w:rPr>
        <w:t>jud.CS</w:t>
      </w:r>
      <w:proofErr w:type="spellEnd"/>
      <w:r w:rsidRPr="00265D7D">
        <w:rPr>
          <w:rStyle w:val="apple-converted-space"/>
          <w:rFonts w:cs="Arial"/>
          <w:shd w:val="clear" w:color="auto" w:fill="FFFFFF"/>
          <w:lang w:val="fr-FR"/>
        </w:rPr>
        <w:t xml:space="preserve">, </w:t>
      </w:r>
      <w:r w:rsidRPr="00265D7D">
        <w:rPr>
          <w:rFonts w:cs="Arial"/>
          <w:lang w:val="fr-FR" w:eastAsia="ar-SA"/>
        </w:rPr>
        <w:t>Prut – Rădăuţi Prut (290+74)- jud.BT</w:t>
      </w:r>
      <w:r w:rsidRPr="00265D7D">
        <w:rPr>
          <w:rStyle w:val="apple-converted-space"/>
          <w:rFonts w:cs="Arial"/>
          <w:shd w:val="clear" w:color="auto" w:fill="FFFFFF"/>
          <w:lang w:val="fr-FR"/>
        </w:rPr>
        <w:t xml:space="preserve"> și </w:t>
      </w:r>
      <w:r w:rsidRPr="00265D7D">
        <w:rPr>
          <w:rStyle w:val="apple-converted-space"/>
          <w:rFonts w:cs="Arial"/>
          <w:color w:val="000000"/>
          <w:shd w:val="clear" w:color="auto" w:fill="FFFFFF"/>
          <w:lang w:val="fr-FR"/>
        </w:rPr>
        <w:t>Bârlad-Tecuci (300+7)-jud.GL.</w:t>
      </w:r>
    </w:p>
    <w:p w:rsidR="00B45B82" w:rsidRPr="00265D7D" w:rsidRDefault="00B45B82" w:rsidP="00265D7D">
      <w:pPr>
        <w:keepLines/>
        <w:spacing w:line="360" w:lineRule="auto"/>
        <w:ind w:right="112" w:firstLine="720"/>
        <w:rPr>
          <w:lang w:eastAsia="ar-SA"/>
        </w:rPr>
      </w:pPr>
      <w:proofErr w:type="spellStart"/>
      <w:r w:rsidRPr="00265D7D">
        <w:rPr>
          <w:rFonts w:cs="Arial"/>
          <w:lang w:eastAsia="ar-SA"/>
        </w:rPr>
        <w:t>În</w:t>
      </w:r>
      <w:proofErr w:type="spellEnd"/>
      <w:r w:rsidRPr="00265D7D">
        <w:rPr>
          <w:rFonts w:cs="Arial"/>
          <w:lang w:eastAsia="ar-SA"/>
        </w:rPr>
        <w:t xml:space="preserve"> interval s-a </w:t>
      </w:r>
      <w:proofErr w:type="spellStart"/>
      <w:r w:rsidRPr="00265D7D">
        <w:rPr>
          <w:rFonts w:cs="Arial"/>
          <w:lang w:eastAsia="ar-SA"/>
        </w:rPr>
        <w:t>situat</w:t>
      </w:r>
      <w:proofErr w:type="spellEnd"/>
      <w:r w:rsidRPr="00265D7D">
        <w:rPr>
          <w:rFonts w:cs="Arial"/>
          <w:lang w:eastAsia="ar-SA"/>
        </w:rPr>
        <w:t xml:space="preserve"> </w:t>
      </w:r>
      <w:proofErr w:type="spellStart"/>
      <w:r w:rsidRPr="00265D7D">
        <w:rPr>
          <w:rFonts w:cs="Arial"/>
          <w:lang w:eastAsia="ar-SA"/>
        </w:rPr>
        <w:t>peste</w:t>
      </w:r>
      <w:proofErr w:type="spellEnd"/>
      <w:r w:rsidRPr="00265D7D">
        <w:rPr>
          <w:rFonts w:cs="Arial"/>
          <w:lang w:eastAsia="ar-SA"/>
        </w:rPr>
        <w:t xml:space="preserve"> </w:t>
      </w:r>
      <w:r w:rsidRPr="00265D7D">
        <w:rPr>
          <w:rFonts w:cs="Arial"/>
          <w:b/>
          <w:lang w:eastAsia="ar-SA"/>
        </w:rPr>
        <w:t>COTA DE ATENȚIE</w:t>
      </w:r>
      <w:r w:rsidRPr="00265D7D">
        <w:rPr>
          <w:rFonts w:cs="Arial"/>
          <w:lang w:eastAsia="ar-SA"/>
        </w:rPr>
        <w:t xml:space="preserve"> </w:t>
      </w:r>
      <w:proofErr w:type="spellStart"/>
      <w:r w:rsidRPr="00265D7D">
        <w:rPr>
          <w:rFonts w:cs="Arial"/>
          <w:lang w:eastAsia="ar-SA"/>
        </w:rPr>
        <w:t>râul</w:t>
      </w:r>
      <w:proofErr w:type="spellEnd"/>
      <w:r w:rsidRPr="00265D7D">
        <w:rPr>
          <w:rFonts w:cs="Arial"/>
          <w:lang w:eastAsia="ar-SA"/>
        </w:rPr>
        <w:t xml:space="preserve"> </w:t>
      </w:r>
      <w:proofErr w:type="spellStart"/>
      <w:r w:rsidRPr="00265D7D">
        <w:rPr>
          <w:rFonts w:cs="Arial"/>
          <w:lang w:eastAsia="ar-SA"/>
        </w:rPr>
        <w:t>Bârlad</w:t>
      </w:r>
      <w:proofErr w:type="spellEnd"/>
      <w:r w:rsidRPr="00265D7D">
        <w:rPr>
          <w:rFonts w:cs="Arial"/>
          <w:lang w:eastAsia="ar-SA"/>
        </w:rPr>
        <w:t xml:space="preserve"> la </w:t>
      </w:r>
      <w:proofErr w:type="spellStart"/>
      <w:r w:rsidRPr="00265D7D">
        <w:rPr>
          <w:rFonts w:cs="Arial"/>
          <w:lang w:eastAsia="ar-SA"/>
        </w:rPr>
        <w:t>stația</w:t>
      </w:r>
      <w:proofErr w:type="spellEnd"/>
      <w:r w:rsidRPr="00265D7D">
        <w:rPr>
          <w:rFonts w:cs="Arial"/>
          <w:lang w:eastAsia="ar-SA"/>
        </w:rPr>
        <w:t xml:space="preserve"> </w:t>
      </w:r>
      <w:proofErr w:type="spellStart"/>
      <w:r w:rsidRPr="00265D7D">
        <w:rPr>
          <w:rFonts w:cs="Arial"/>
          <w:lang w:eastAsia="ar-SA"/>
        </w:rPr>
        <w:t>hidrometrică</w:t>
      </w:r>
      <w:proofErr w:type="spellEnd"/>
      <w:r w:rsidRPr="00265D7D">
        <w:rPr>
          <w:rFonts w:cs="Arial"/>
          <w:lang w:eastAsia="ar-SA"/>
        </w:rPr>
        <w:t xml:space="preserve"> </w:t>
      </w:r>
      <w:proofErr w:type="spellStart"/>
      <w:r w:rsidRPr="00265D7D">
        <w:rPr>
          <w:rFonts w:cs="Arial"/>
          <w:lang w:eastAsia="ar-SA"/>
        </w:rPr>
        <w:t>Bârlad</w:t>
      </w:r>
      <w:proofErr w:type="spellEnd"/>
      <w:r w:rsidRPr="00265D7D">
        <w:rPr>
          <w:rFonts w:cs="Arial"/>
          <w:lang w:eastAsia="ar-SA"/>
        </w:rPr>
        <w:t xml:space="preserve"> (350)-</w:t>
      </w:r>
      <w:proofErr w:type="spellStart"/>
      <w:r w:rsidRPr="00265D7D">
        <w:rPr>
          <w:rFonts w:cs="Arial"/>
          <w:lang w:eastAsia="ar-SA"/>
        </w:rPr>
        <w:t>jud.VS</w:t>
      </w:r>
      <w:proofErr w:type="spellEnd"/>
      <w:r w:rsidRPr="00265D7D">
        <w:rPr>
          <w:rFonts w:cs="Arial"/>
          <w:lang w:eastAsia="ar-SA"/>
        </w:rPr>
        <w:t xml:space="preserve">.  </w:t>
      </w:r>
    </w:p>
    <w:p w:rsidR="005C3640" w:rsidRPr="00265D7D" w:rsidRDefault="00B45B82" w:rsidP="00265D7D">
      <w:pPr>
        <w:keepLines/>
        <w:spacing w:line="360" w:lineRule="auto"/>
        <w:ind w:firstLine="720"/>
        <w:rPr>
          <w:highlight w:val="yellow"/>
          <w:lang w:val="es-PE" w:eastAsia="zh-CN"/>
        </w:rPr>
      </w:pPr>
      <w:r w:rsidRPr="00265D7D">
        <w:rPr>
          <w:rStyle w:val="apple-converted-space"/>
          <w:rFonts w:cs="Arial"/>
          <w:color w:val="000000"/>
          <w:shd w:val="clear" w:color="auto" w:fill="FFFFFF"/>
        </w:rPr>
        <w:t xml:space="preserve">Este </w:t>
      </w:r>
      <w:proofErr w:type="spellStart"/>
      <w:r w:rsidRPr="00265D7D">
        <w:rPr>
          <w:rStyle w:val="apple-converted-space"/>
          <w:rFonts w:cs="Arial"/>
          <w:color w:val="000000"/>
          <w:shd w:val="clear" w:color="auto" w:fill="FFFFFF"/>
        </w:rPr>
        <w:t>în</w:t>
      </w:r>
      <w:proofErr w:type="spellEnd"/>
      <w:r w:rsidRPr="00265D7D">
        <w:rPr>
          <w:rStyle w:val="apple-converted-space"/>
          <w:rFonts w:cs="Arial"/>
          <w:color w:val="000000"/>
          <w:shd w:val="clear" w:color="auto" w:fill="FFFFFF"/>
        </w:rPr>
        <w:t xml:space="preserve"> </w:t>
      </w:r>
      <w:proofErr w:type="spellStart"/>
      <w:r w:rsidRPr="00265D7D">
        <w:rPr>
          <w:rStyle w:val="apple-converted-space"/>
          <w:rFonts w:cs="Arial"/>
          <w:color w:val="000000"/>
          <w:shd w:val="clear" w:color="auto" w:fill="FFFFFF"/>
        </w:rPr>
        <w:t>vigoare</w:t>
      </w:r>
      <w:proofErr w:type="spellEnd"/>
      <w:r w:rsidRPr="00265D7D">
        <w:rPr>
          <w:rStyle w:val="apple-converted-space"/>
          <w:rFonts w:cs="Arial"/>
          <w:color w:val="000000"/>
          <w:shd w:val="clear" w:color="auto" w:fill="FFFFFF"/>
        </w:rPr>
        <w:t xml:space="preserve"> </w:t>
      </w:r>
      <w:r w:rsidRPr="00265D7D">
        <w:rPr>
          <w:rStyle w:val="apple-converted-space"/>
          <w:rFonts w:cs="Arial"/>
          <w:b/>
          <w:color w:val="000000"/>
          <w:shd w:val="clear" w:color="auto" w:fill="FFFFFF"/>
        </w:rPr>
        <w:t>ATENȚIONAREA HIDROLOGICĂ nr.11</w:t>
      </w:r>
      <w:r w:rsidRPr="00265D7D">
        <w:rPr>
          <w:rStyle w:val="apple-converted-space"/>
          <w:rFonts w:cs="Arial"/>
          <w:color w:val="000000"/>
          <w:shd w:val="clear" w:color="auto" w:fill="FFFFFF"/>
        </w:rPr>
        <w:t xml:space="preserve"> din 09.05.2019</w:t>
      </w:r>
      <w:r w:rsidR="005C3640" w:rsidRPr="00265D7D">
        <w:rPr>
          <w:rFonts w:cs="Arial"/>
          <w:lang w:val="es-PE" w:eastAsia="ar-SA"/>
        </w:rPr>
        <w:t>.</w:t>
      </w:r>
    </w:p>
    <w:p w:rsidR="00B45B82" w:rsidRPr="00265D7D" w:rsidRDefault="00B45B82" w:rsidP="00265D7D">
      <w:pPr>
        <w:keepLines/>
        <w:spacing w:line="360" w:lineRule="auto"/>
        <w:ind w:right="112" w:firstLine="720"/>
        <w:rPr>
          <w:rFonts w:cs="Arial"/>
          <w:lang w:val="es-PE" w:eastAsia="ar-SA"/>
        </w:rPr>
      </w:pPr>
      <w:proofErr w:type="spellStart"/>
      <w:r w:rsidRPr="00265D7D">
        <w:rPr>
          <w:rFonts w:cs="Arial"/>
          <w:b/>
          <w:lang w:val="es-PE" w:eastAsia="ar-SA"/>
        </w:rPr>
        <w:t>Debitele</w:t>
      </w:r>
      <w:proofErr w:type="spellEnd"/>
      <w:r w:rsidRPr="00265D7D">
        <w:rPr>
          <w:rFonts w:cs="Arial"/>
          <w:b/>
          <w:lang w:val="es-PE" w:eastAsia="ar-SA"/>
        </w:rPr>
        <w:t xml:space="preserve"> </w:t>
      </w:r>
      <w:proofErr w:type="spellStart"/>
      <w:r w:rsidRPr="00265D7D">
        <w:rPr>
          <w:rFonts w:cs="Arial"/>
          <w:b/>
          <w:lang w:val="es-PE" w:eastAsia="ar-SA"/>
        </w:rPr>
        <w:t>vor</w:t>
      </w:r>
      <w:proofErr w:type="spellEnd"/>
      <w:r w:rsidRPr="00265D7D">
        <w:rPr>
          <w:rFonts w:cs="Arial"/>
          <w:b/>
          <w:lang w:val="es-PE" w:eastAsia="ar-SA"/>
        </w:rPr>
        <w:t xml:space="preserve"> fi</w:t>
      </w:r>
      <w:r w:rsidR="006075AA">
        <w:rPr>
          <w:rFonts w:cs="Arial"/>
          <w:b/>
          <w:lang w:val="es-PE" w:eastAsia="ar-SA"/>
        </w:rPr>
        <w:t>,</w:t>
      </w:r>
      <w:r w:rsidRPr="00265D7D">
        <w:rPr>
          <w:rFonts w:cs="Arial"/>
          <w:b/>
          <w:lang w:val="es-PE" w:eastAsia="ar-SA"/>
        </w:rPr>
        <w:t xml:space="preserve"> </w:t>
      </w:r>
      <w:proofErr w:type="spellStart"/>
      <w:r w:rsidRPr="00265D7D">
        <w:rPr>
          <w:rFonts w:cs="Arial"/>
          <w:b/>
          <w:lang w:val="es-PE" w:eastAsia="ar-SA"/>
        </w:rPr>
        <w:t>în</w:t>
      </w:r>
      <w:proofErr w:type="spellEnd"/>
      <w:r w:rsidRPr="00265D7D">
        <w:rPr>
          <w:rFonts w:cs="Arial"/>
          <w:b/>
          <w:lang w:val="es-PE" w:eastAsia="ar-SA"/>
        </w:rPr>
        <w:t xml:space="preserve"> general</w:t>
      </w:r>
      <w:r w:rsidR="006075AA">
        <w:rPr>
          <w:rFonts w:cs="Arial"/>
          <w:b/>
          <w:lang w:val="es-PE" w:eastAsia="ar-SA"/>
        </w:rPr>
        <w:t>,</w:t>
      </w:r>
      <w:r w:rsidRPr="00265D7D">
        <w:rPr>
          <w:rFonts w:cs="Arial"/>
          <w:b/>
          <w:lang w:val="es-PE" w:eastAsia="ar-SA"/>
        </w:rPr>
        <w:t xml:space="preserve"> </w:t>
      </w:r>
      <w:proofErr w:type="spellStart"/>
      <w:r w:rsidRPr="00265D7D">
        <w:rPr>
          <w:rFonts w:cs="Arial"/>
          <w:b/>
          <w:lang w:val="es-PE" w:eastAsia="ar-SA"/>
        </w:rPr>
        <w:t>în</w:t>
      </w:r>
      <w:proofErr w:type="spellEnd"/>
      <w:r w:rsidRPr="00265D7D">
        <w:rPr>
          <w:rFonts w:cs="Arial"/>
          <w:b/>
          <w:lang w:val="es-PE" w:eastAsia="ar-SA"/>
        </w:rPr>
        <w:t xml:space="preserve"> </w:t>
      </w:r>
      <w:proofErr w:type="spellStart"/>
      <w:r w:rsidRPr="00265D7D">
        <w:rPr>
          <w:rFonts w:cs="Arial"/>
          <w:b/>
          <w:lang w:val="es-PE" w:eastAsia="ar-SA"/>
        </w:rPr>
        <w:t>creștere</w:t>
      </w:r>
      <w:proofErr w:type="spellEnd"/>
      <w:r w:rsidRPr="00265D7D">
        <w:rPr>
          <w:rFonts w:cs="Arial"/>
          <w:lang w:val="es-PE" w:eastAsia="ar-SA"/>
        </w:rPr>
        <w:t xml:space="preserve"> ca </w:t>
      </w:r>
      <w:proofErr w:type="spellStart"/>
      <w:r w:rsidRPr="00265D7D">
        <w:rPr>
          <w:rFonts w:cs="Arial"/>
          <w:lang w:val="es-PE" w:eastAsia="ar-SA"/>
        </w:rPr>
        <w:t>urmare</w:t>
      </w:r>
      <w:proofErr w:type="spellEnd"/>
      <w:r w:rsidRPr="00265D7D">
        <w:rPr>
          <w:rFonts w:cs="Arial"/>
          <w:lang w:val="es-PE" w:eastAsia="ar-SA"/>
        </w:rPr>
        <w:t xml:space="preserve"> a </w:t>
      </w:r>
      <w:proofErr w:type="spellStart"/>
      <w:r w:rsidRPr="00265D7D">
        <w:rPr>
          <w:rFonts w:cs="Arial"/>
          <w:lang w:val="es-PE" w:eastAsia="ar-SA"/>
        </w:rPr>
        <w:t>precipitațiilor</w:t>
      </w:r>
      <w:proofErr w:type="spellEnd"/>
      <w:r w:rsidRPr="00265D7D">
        <w:rPr>
          <w:rFonts w:cs="Arial"/>
          <w:lang w:val="es-PE" w:eastAsia="ar-SA"/>
        </w:rPr>
        <w:t xml:space="preserve"> </w:t>
      </w:r>
      <w:proofErr w:type="spellStart"/>
      <w:r w:rsidRPr="00265D7D">
        <w:rPr>
          <w:rFonts w:cs="Arial"/>
          <w:lang w:val="es-PE" w:eastAsia="ar-SA"/>
        </w:rPr>
        <w:t>prevăzute</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propagării</w:t>
      </w:r>
      <w:proofErr w:type="spellEnd"/>
      <w:r w:rsidRPr="00265D7D">
        <w:rPr>
          <w:rFonts w:cs="Arial"/>
          <w:lang w:val="es-PE" w:eastAsia="ar-SA"/>
        </w:rPr>
        <w:t xml:space="preserve">, </w:t>
      </w:r>
      <w:proofErr w:type="spellStart"/>
      <w:r w:rsidRPr="00265D7D">
        <w:rPr>
          <w:rFonts w:cs="Arial"/>
          <w:lang w:val="es-PE" w:eastAsia="ar-SA"/>
        </w:rPr>
        <w:t>exceptând</w:t>
      </w:r>
      <w:proofErr w:type="spellEnd"/>
      <w:r w:rsidRPr="00265D7D">
        <w:rPr>
          <w:rFonts w:cs="Arial"/>
          <w:lang w:val="es-PE" w:eastAsia="ar-SA"/>
        </w:rPr>
        <w:t xml:space="preserve"> </w:t>
      </w:r>
      <w:proofErr w:type="spellStart"/>
      <w:r w:rsidRPr="00265D7D">
        <w:rPr>
          <w:rFonts w:cs="Arial"/>
          <w:lang w:val="es-PE" w:eastAsia="ar-SA"/>
        </w:rPr>
        <w:t>râurile</w:t>
      </w:r>
      <w:proofErr w:type="spellEnd"/>
      <w:r w:rsidRPr="00265D7D">
        <w:rPr>
          <w:rFonts w:cs="Arial"/>
          <w:lang w:val="es-PE" w:eastAsia="ar-SA"/>
        </w:rPr>
        <w:t xml:space="preserve"> din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hidrografice</w:t>
      </w:r>
      <w:proofErr w:type="spellEnd"/>
      <w:r w:rsidRPr="00265D7D">
        <w:rPr>
          <w:rFonts w:cs="Arial"/>
          <w:lang w:val="es-PE" w:eastAsia="ar-SA"/>
        </w:rPr>
        <w:t xml:space="preserve"> </w:t>
      </w:r>
      <w:proofErr w:type="spellStart"/>
      <w:r w:rsidRPr="00265D7D">
        <w:rPr>
          <w:rFonts w:cs="Arial"/>
          <w:lang w:val="es-PE" w:eastAsia="ar-SA"/>
        </w:rPr>
        <w:t>Vedea</w:t>
      </w:r>
      <w:proofErr w:type="spellEnd"/>
      <w:r w:rsidRPr="00265D7D">
        <w:rPr>
          <w:rFonts w:cs="Arial"/>
          <w:lang w:val="es-PE" w:eastAsia="ar-SA"/>
        </w:rPr>
        <w:t xml:space="preserve">, </w:t>
      </w:r>
      <w:proofErr w:type="spellStart"/>
      <w:r w:rsidRPr="00265D7D">
        <w:rPr>
          <w:rFonts w:cs="Arial"/>
          <w:lang w:val="es-PE" w:eastAsia="ar-SA"/>
        </w:rPr>
        <w:t>Bârlad</w:t>
      </w:r>
      <w:proofErr w:type="spellEnd"/>
      <w:r w:rsidRPr="00265D7D">
        <w:rPr>
          <w:rFonts w:cs="Arial"/>
          <w:lang w:val="es-PE" w:eastAsia="ar-SA"/>
        </w:rPr>
        <w:t xml:space="preserve">, </w:t>
      </w:r>
      <w:proofErr w:type="spellStart"/>
      <w:r w:rsidRPr="00265D7D">
        <w:rPr>
          <w:rFonts w:cs="Arial"/>
          <w:lang w:val="es-PE" w:eastAsia="ar-SA"/>
        </w:rPr>
        <w:t>Prut</w:t>
      </w:r>
      <w:proofErr w:type="spellEnd"/>
      <w:r w:rsidRPr="00265D7D">
        <w:rPr>
          <w:rFonts w:cs="Arial"/>
          <w:lang w:val="es-PE" w:eastAsia="ar-SA"/>
        </w:rPr>
        <w:t xml:space="preserve">, cele din </w:t>
      </w:r>
      <w:proofErr w:type="spellStart"/>
      <w:r w:rsidRPr="00265D7D">
        <w:rPr>
          <w:rFonts w:cs="Arial"/>
          <w:lang w:val="es-PE" w:eastAsia="ar-SA"/>
        </w:rPr>
        <w:t>Dobrogea</w:t>
      </w:r>
      <w:proofErr w:type="spellEnd"/>
      <w:r w:rsidRPr="00265D7D">
        <w:rPr>
          <w:rFonts w:cs="Arial"/>
          <w:lang w:val="es-PE" w:eastAsia="ar-SA"/>
        </w:rPr>
        <w:t xml:space="preserve">, </w:t>
      </w:r>
      <w:proofErr w:type="spellStart"/>
      <w:r w:rsidRPr="00265D7D">
        <w:rPr>
          <w:rFonts w:cs="Arial"/>
          <w:lang w:val="es-PE" w:eastAsia="ar-SA"/>
        </w:rPr>
        <w:t>bazinul</w:t>
      </w:r>
      <w:proofErr w:type="spellEnd"/>
      <w:r w:rsidRPr="00265D7D">
        <w:rPr>
          <w:rFonts w:cs="Arial"/>
          <w:lang w:val="es-PE" w:eastAsia="ar-SA"/>
        </w:rPr>
        <w:t xml:space="preserve"> </w:t>
      </w:r>
      <w:proofErr w:type="spellStart"/>
      <w:r w:rsidRPr="00265D7D">
        <w:rPr>
          <w:rFonts w:cs="Arial"/>
          <w:lang w:val="es-PE" w:eastAsia="ar-SA"/>
        </w:rPr>
        <w:t>mijlociu</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inferior al </w:t>
      </w:r>
      <w:proofErr w:type="spellStart"/>
      <w:r w:rsidRPr="00265D7D">
        <w:rPr>
          <w:rFonts w:cs="Arial"/>
          <w:lang w:val="es-PE" w:eastAsia="ar-SA"/>
        </w:rPr>
        <w:t>Jiului</w:t>
      </w:r>
      <w:proofErr w:type="spellEnd"/>
      <w:r w:rsidRPr="00265D7D">
        <w:rPr>
          <w:rFonts w:cs="Arial"/>
          <w:lang w:val="es-PE" w:eastAsia="ar-SA"/>
        </w:rPr>
        <w:t xml:space="preserve">, </w:t>
      </w:r>
      <w:proofErr w:type="spellStart"/>
      <w:r w:rsidRPr="00265D7D">
        <w:rPr>
          <w:rFonts w:cs="Arial"/>
          <w:lang w:val="es-PE" w:eastAsia="ar-SA"/>
        </w:rPr>
        <w:t>bazinele</w:t>
      </w:r>
      <w:proofErr w:type="spellEnd"/>
      <w:r w:rsidRPr="00265D7D">
        <w:rPr>
          <w:rFonts w:cs="Arial"/>
          <w:lang w:val="es-PE" w:eastAsia="ar-SA"/>
        </w:rPr>
        <w:t xml:space="preserve"> </w:t>
      </w:r>
      <w:proofErr w:type="spellStart"/>
      <w:r w:rsidRPr="00265D7D">
        <w:rPr>
          <w:rFonts w:cs="Arial"/>
          <w:lang w:val="es-PE" w:eastAsia="ar-SA"/>
        </w:rPr>
        <w:t>inferioare</w:t>
      </w:r>
      <w:proofErr w:type="spellEnd"/>
      <w:r w:rsidRPr="00265D7D">
        <w:rPr>
          <w:rFonts w:cs="Arial"/>
          <w:lang w:val="es-PE" w:eastAsia="ar-SA"/>
        </w:rPr>
        <w:t xml:space="preserve"> ale </w:t>
      </w:r>
      <w:proofErr w:type="spellStart"/>
      <w:r w:rsidRPr="00265D7D">
        <w:rPr>
          <w:rFonts w:cs="Arial"/>
          <w:lang w:val="es-PE" w:eastAsia="ar-SA"/>
        </w:rPr>
        <w:t>Oltului</w:t>
      </w:r>
      <w:proofErr w:type="spellEnd"/>
      <w:r w:rsidRPr="00265D7D">
        <w:rPr>
          <w:rFonts w:cs="Arial"/>
          <w:lang w:val="es-PE" w:eastAsia="ar-SA"/>
        </w:rPr>
        <w:t xml:space="preserve">, </w:t>
      </w:r>
      <w:proofErr w:type="spellStart"/>
      <w:r w:rsidRPr="00265D7D">
        <w:rPr>
          <w:rFonts w:cs="Arial"/>
          <w:lang w:val="es-PE" w:eastAsia="ar-SA"/>
        </w:rPr>
        <w:t>Argeșului</w:t>
      </w:r>
      <w:proofErr w:type="spellEnd"/>
      <w:r w:rsidRPr="00265D7D">
        <w:rPr>
          <w:rFonts w:cs="Arial"/>
          <w:lang w:val="es-PE" w:eastAsia="ar-SA"/>
        </w:rPr>
        <w:t xml:space="preserve">, </w:t>
      </w:r>
      <w:proofErr w:type="spellStart"/>
      <w:r w:rsidRPr="00265D7D">
        <w:rPr>
          <w:rFonts w:cs="Arial"/>
          <w:lang w:val="es-PE" w:eastAsia="ar-SA"/>
        </w:rPr>
        <w:t>Ialomiței</w:t>
      </w:r>
      <w:proofErr w:type="spellEnd"/>
      <w:r w:rsidRPr="00265D7D">
        <w:rPr>
          <w:rFonts w:cs="Arial"/>
          <w:lang w:val="es-PE" w:eastAsia="ar-SA"/>
        </w:rPr>
        <w:t xml:space="preserve">, </w:t>
      </w:r>
      <w:proofErr w:type="spellStart"/>
      <w:r w:rsidRPr="00265D7D">
        <w:rPr>
          <w:rFonts w:cs="Arial"/>
          <w:lang w:val="es-PE" w:eastAsia="ar-SA"/>
        </w:rPr>
        <w:t>Buzăului</w:t>
      </w:r>
      <w:proofErr w:type="spellEnd"/>
      <w:r w:rsidRPr="00265D7D">
        <w:rPr>
          <w:rFonts w:cs="Arial"/>
          <w:lang w:val="es-PE" w:eastAsia="ar-SA"/>
        </w:rPr>
        <w:t xml:space="preserve">, Rm. </w:t>
      </w:r>
      <w:proofErr w:type="spellStart"/>
      <w:r w:rsidRPr="00265D7D">
        <w:rPr>
          <w:rFonts w:cs="Arial"/>
          <w:lang w:val="es-PE" w:eastAsia="ar-SA"/>
        </w:rPr>
        <w:t>Sărat</w:t>
      </w:r>
      <w:proofErr w:type="spellEnd"/>
      <w:r w:rsidRPr="00265D7D">
        <w:rPr>
          <w:rFonts w:cs="Arial"/>
          <w:lang w:val="es-PE" w:eastAsia="ar-SA"/>
        </w:rPr>
        <w:t xml:space="preserve">, </w:t>
      </w:r>
      <w:proofErr w:type="spellStart"/>
      <w:r w:rsidRPr="00265D7D">
        <w:rPr>
          <w:rFonts w:cs="Arial"/>
          <w:lang w:val="es-PE" w:eastAsia="ar-SA"/>
        </w:rPr>
        <w:t>Putnei</w:t>
      </w:r>
      <w:proofErr w:type="spellEnd"/>
      <w:r w:rsidRPr="00265D7D">
        <w:rPr>
          <w:rFonts w:cs="Arial"/>
          <w:lang w:val="es-PE" w:eastAsia="ar-SA"/>
        </w:rPr>
        <w:t xml:space="preserve">, </w:t>
      </w:r>
      <w:proofErr w:type="spellStart"/>
      <w:r w:rsidRPr="00265D7D">
        <w:rPr>
          <w:rFonts w:cs="Arial"/>
          <w:lang w:val="es-PE" w:eastAsia="ar-SA"/>
        </w:rPr>
        <w:t>Trotușului</w:t>
      </w:r>
      <w:proofErr w:type="spellEnd"/>
      <w:r w:rsidRPr="00265D7D">
        <w:rPr>
          <w:rFonts w:cs="Arial"/>
          <w:lang w:val="es-PE" w:eastAsia="ar-SA"/>
        </w:rPr>
        <w:t xml:space="preserve">, </w:t>
      </w:r>
      <w:proofErr w:type="spellStart"/>
      <w:r w:rsidRPr="00265D7D">
        <w:rPr>
          <w:rFonts w:cs="Arial"/>
          <w:lang w:val="es-PE" w:eastAsia="ar-SA"/>
        </w:rPr>
        <w:t>Bistriței</w:t>
      </w:r>
      <w:proofErr w:type="spellEnd"/>
      <w:r w:rsidRPr="00265D7D">
        <w:rPr>
          <w:rFonts w:cs="Arial"/>
          <w:lang w:val="es-PE" w:eastAsia="ar-SA"/>
        </w:rPr>
        <w:t xml:space="preserve">, </w:t>
      </w:r>
      <w:proofErr w:type="spellStart"/>
      <w:r w:rsidRPr="00265D7D">
        <w:rPr>
          <w:rFonts w:cs="Arial"/>
          <w:lang w:val="es-PE" w:eastAsia="ar-SA"/>
        </w:rPr>
        <w:t>Moldovei</w:t>
      </w:r>
      <w:proofErr w:type="spellEnd"/>
      <w:r w:rsidRPr="00265D7D">
        <w:rPr>
          <w:rFonts w:cs="Arial"/>
          <w:lang w:val="es-PE" w:eastAsia="ar-SA"/>
        </w:rPr>
        <w:t xml:space="preserve">, </w:t>
      </w:r>
      <w:proofErr w:type="spellStart"/>
      <w:r w:rsidRPr="00265D7D">
        <w:rPr>
          <w:rFonts w:cs="Arial"/>
          <w:lang w:val="es-PE" w:eastAsia="ar-SA"/>
        </w:rPr>
        <w:t>Sucevei</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cursul</w:t>
      </w:r>
      <w:proofErr w:type="spellEnd"/>
      <w:r w:rsidRPr="00265D7D">
        <w:rPr>
          <w:rFonts w:cs="Arial"/>
          <w:lang w:val="es-PE" w:eastAsia="ar-SA"/>
        </w:rPr>
        <w:t xml:space="preserve"> superior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mijlociu</w:t>
      </w:r>
      <w:proofErr w:type="spellEnd"/>
      <w:r w:rsidRPr="00265D7D">
        <w:rPr>
          <w:rFonts w:cs="Arial"/>
          <w:lang w:val="es-PE" w:eastAsia="ar-SA"/>
        </w:rPr>
        <w:t xml:space="preserve"> al </w:t>
      </w:r>
      <w:proofErr w:type="spellStart"/>
      <w:r w:rsidRPr="00265D7D">
        <w:rPr>
          <w:rFonts w:cs="Arial"/>
          <w:lang w:val="es-PE" w:eastAsia="ar-SA"/>
        </w:rPr>
        <w:t>Siretului</w:t>
      </w:r>
      <w:proofErr w:type="spellEnd"/>
      <w:r w:rsidRPr="00265D7D">
        <w:rPr>
          <w:rFonts w:cs="Arial"/>
          <w:lang w:val="es-PE" w:eastAsia="ar-SA"/>
        </w:rPr>
        <w:t xml:space="preserve">, </w:t>
      </w:r>
      <w:proofErr w:type="spellStart"/>
      <w:r w:rsidRPr="00265D7D">
        <w:rPr>
          <w:rFonts w:cs="Arial"/>
          <w:lang w:val="es-PE" w:eastAsia="ar-SA"/>
        </w:rPr>
        <w:t>unde</w:t>
      </w:r>
      <w:proofErr w:type="spellEnd"/>
      <w:r w:rsidRPr="00265D7D">
        <w:rPr>
          <w:rFonts w:cs="Arial"/>
          <w:lang w:val="es-PE" w:eastAsia="ar-SA"/>
        </w:rPr>
        <w:t xml:space="preserve"> </w:t>
      </w:r>
      <w:proofErr w:type="spellStart"/>
      <w:r w:rsidRPr="00265D7D">
        <w:rPr>
          <w:rFonts w:cs="Arial"/>
          <w:lang w:val="es-PE" w:eastAsia="ar-SA"/>
        </w:rPr>
        <w:t>vor</w:t>
      </w:r>
      <w:proofErr w:type="spellEnd"/>
      <w:r w:rsidRPr="00265D7D">
        <w:rPr>
          <w:rFonts w:cs="Arial"/>
          <w:lang w:val="es-PE" w:eastAsia="ar-SA"/>
        </w:rPr>
        <w:t xml:space="preserve"> fi </w:t>
      </w:r>
      <w:proofErr w:type="spellStart"/>
      <w:r w:rsidRPr="00265D7D">
        <w:rPr>
          <w:rFonts w:cs="Arial"/>
          <w:lang w:val="es-PE" w:eastAsia="ar-SA"/>
        </w:rPr>
        <w:t>în</w:t>
      </w:r>
      <w:proofErr w:type="spellEnd"/>
      <w:r w:rsidRPr="00265D7D">
        <w:rPr>
          <w:rFonts w:cs="Arial"/>
          <w:lang w:val="es-PE" w:eastAsia="ar-SA"/>
        </w:rPr>
        <w:t xml:space="preserve"> </w:t>
      </w:r>
      <w:proofErr w:type="spellStart"/>
      <w:r w:rsidRPr="00265D7D">
        <w:rPr>
          <w:rFonts w:cs="Arial"/>
          <w:lang w:val="es-PE" w:eastAsia="ar-SA"/>
        </w:rPr>
        <w:t>scădere</w:t>
      </w:r>
      <w:proofErr w:type="spellEnd"/>
      <w:r w:rsidRPr="00265D7D">
        <w:rPr>
          <w:rFonts w:cs="Arial"/>
          <w:lang w:val="es-PE" w:eastAsia="ar-SA"/>
        </w:rPr>
        <w:t>.</w:t>
      </w:r>
    </w:p>
    <w:p w:rsidR="00B45B82" w:rsidRPr="00265D7D" w:rsidRDefault="00B45B82" w:rsidP="00265D7D">
      <w:pPr>
        <w:spacing w:line="360" w:lineRule="auto"/>
        <w:ind w:firstLine="720"/>
        <w:rPr>
          <w:rFonts w:cs="Arial"/>
          <w:lang w:val="es-PE" w:eastAsia="ar-SA"/>
        </w:rPr>
      </w:pPr>
      <w:r w:rsidRPr="00265D7D">
        <w:rPr>
          <w:rFonts w:cs="Arial"/>
          <w:lang w:val="es-PE" w:eastAsia="ar-SA"/>
        </w:rPr>
        <w:t xml:space="preserve">Sunt </w:t>
      </w:r>
      <w:proofErr w:type="spellStart"/>
      <w:r w:rsidRPr="00265D7D">
        <w:rPr>
          <w:rFonts w:cs="Arial"/>
          <w:lang w:val="es-PE" w:eastAsia="ar-SA"/>
        </w:rPr>
        <w:t>posibile</w:t>
      </w:r>
      <w:proofErr w:type="spellEnd"/>
      <w:r w:rsidRPr="00265D7D">
        <w:rPr>
          <w:rFonts w:cs="Arial"/>
          <w:lang w:val="es-PE" w:eastAsia="ar-SA"/>
        </w:rPr>
        <w:t xml:space="preserve"> </w:t>
      </w:r>
      <w:proofErr w:type="spellStart"/>
      <w:r w:rsidRPr="00265D7D">
        <w:rPr>
          <w:rFonts w:cs="Arial"/>
          <w:lang w:val="es-PE" w:eastAsia="ar-SA"/>
        </w:rPr>
        <w:t>scurgeri</w:t>
      </w:r>
      <w:proofErr w:type="spellEnd"/>
      <w:r w:rsidRPr="00265D7D">
        <w:rPr>
          <w:rFonts w:cs="Arial"/>
          <w:lang w:val="es-PE" w:eastAsia="ar-SA"/>
        </w:rPr>
        <w:t xml:space="preserve"> importante pe </w:t>
      </w:r>
      <w:proofErr w:type="spellStart"/>
      <w:r w:rsidRPr="00265D7D">
        <w:rPr>
          <w:rFonts w:cs="Arial"/>
          <w:lang w:val="es-PE" w:eastAsia="ar-SA"/>
        </w:rPr>
        <w:t>versanţi</w:t>
      </w:r>
      <w:proofErr w:type="spellEnd"/>
      <w:r w:rsidRPr="00265D7D">
        <w:rPr>
          <w:rFonts w:cs="Arial"/>
          <w:lang w:val="es-PE" w:eastAsia="ar-SA"/>
        </w:rPr>
        <w:t xml:space="preserve">, </w:t>
      </w:r>
      <w:proofErr w:type="spellStart"/>
      <w:r w:rsidRPr="00265D7D">
        <w:rPr>
          <w:rFonts w:cs="Arial"/>
          <w:lang w:val="es-PE" w:eastAsia="ar-SA"/>
        </w:rPr>
        <w:t>torenţi</w:t>
      </w:r>
      <w:proofErr w:type="spellEnd"/>
      <w:r w:rsidRPr="00265D7D">
        <w:rPr>
          <w:rFonts w:cs="Arial"/>
          <w:lang w:val="es-PE" w:eastAsia="ar-SA"/>
        </w:rPr>
        <w:t xml:space="preserve">, </w:t>
      </w:r>
      <w:proofErr w:type="spellStart"/>
      <w:r w:rsidRPr="00265D7D">
        <w:rPr>
          <w:rFonts w:cs="Arial"/>
          <w:lang w:val="es-PE" w:eastAsia="ar-SA"/>
        </w:rPr>
        <w:t>pâraie</w:t>
      </w:r>
      <w:proofErr w:type="spellEnd"/>
      <w:r w:rsidRPr="00265D7D">
        <w:rPr>
          <w:rFonts w:cs="Arial"/>
          <w:lang w:val="es-PE" w:eastAsia="ar-SA"/>
        </w:rPr>
        <w:t xml:space="preserve">, </w:t>
      </w:r>
      <w:proofErr w:type="spellStart"/>
      <w:r w:rsidRPr="00265D7D">
        <w:rPr>
          <w:rFonts w:cs="Arial"/>
          <w:lang w:val="es-PE" w:eastAsia="ar-SA"/>
        </w:rPr>
        <w:t>viituri</w:t>
      </w:r>
      <w:proofErr w:type="spellEnd"/>
      <w:r w:rsidRPr="00265D7D">
        <w:rPr>
          <w:rFonts w:cs="Arial"/>
          <w:lang w:val="es-PE" w:eastAsia="ar-SA"/>
        </w:rPr>
        <w:t xml:space="preserve"> </w:t>
      </w:r>
      <w:proofErr w:type="spellStart"/>
      <w:r w:rsidRPr="00265D7D">
        <w:rPr>
          <w:rFonts w:cs="Arial"/>
          <w:lang w:val="es-PE" w:eastAsia="ar-SA"/>
        </w:rPr>
        <w:t>rapide</w:t>
      </w:r>
      <w:proofErr w:type="spellEnd"/>
      <w:r w:rsidRPr="00265D7D">
        <w:rPr>
          <w:rFonts w:cs="Arial"/>
          <w:lang w:val="es-PE" w:eastAsia="ar-SA"/>
        </w:rPr>
        <w:t xml:space="preserve"> pe </w:t>
      </w:r>
      <w:proofErr w:type="spellStart"/>
      <w:r w:rsidRPr="00265D7D">
        <w:rPr>
          <w:rFonts w:cs="Arial"/>
          <w:lang w:val="es-PE" w:eastAsia="ar-SA"/>
        </w:rPr>
        <w:t>râurile</w:t>
      </w:r>
      <w:proofErr w:type="spellEnd"/>
      <w:r w:rsidRPr="00265D7D">
        <w:rPr>
          <w:rFonts w:cs="Arial"/>
          <w:lang w:val="es-PE" w:eastAsia="ar-SA"/>
        </w:rPr>
        <w:t xml:space="preserve"> </w:t>
      </w:r>
      <w:proofErr w:type="spellStart"/>
      <w:r w:rsidRPr="00265D7D">
        <w:rPr>
          <w:rFonts w:cs="Arial"/>
          <w:lang w:val="es-PE" w:eastAsia="ar-SA"/>
        </w:rPr>
        <w:t>mici</w:t>
      </w:r>
      <w:proofErr w:type="spellEnd"/>
      <w:r w:rsidRPr="00265D7D">
        <w:rPr>
          <w:rFonts w:cs="Arial"/>
          <w:lang w:val="es-PE" w:eastAsia="ar-SA"/>
        </w:rPr>
        <w:t xml:space="preserve"> </w:t>
      </w:r>
      <w:proofErr w:type="spellStart"/>
      <w:r w:rsidRPr="00265D7D">
        <w:rPr>
          <w:rFonts w:cs="Arial"/>
          <w:lang w:val="es-PE" w:eastAsia="ar-SA"/>
        </w:rPr>
        <w:t>cu</w:t>
      </w:r>
      <w:proofErr w:type="spellEnd"/>
      <w:r w:rsidRPr="00265D7D">
        <w:rPr>
          <w:rFonts w:cs="Arial"/>
          <w:lang w:val="es-PE" w:eastAsia="ar-SA"/>
        </w:rPr>
        <w:t xml:space="preserve"> </w:t>
      </w:r>
      <w:proofErr w:type="spellStart"/>
      <w:r w:rsidRPr="00265D7D">
        <w:rPr>
          <w:rFonts w:cs="Arial"/>
          <w:lang w:val="es-PE" w:eastAsia="ar-SA"/>
        </w:rPr>
        <w:t>posibile</w:t>
      </w:r>
      <w:proofErr w:type="spellEnd"/>
      <w:r w:rsidRPr="00265D7D">
        <w:rPr>
          <w:rFonts w:cs="Arial"/>
          <w:lang w:val="es-PE" w:eastAsia="ar-SA"/>
        </w:rPr>
        <w:t xml:space="preserve"> </w:t>
      </w:r>
      <w:proofErr w:type="spellStart"/>
      <w:r w:rsidRPr="00265D7D">
        <w:rPr>
          <w:rFonts w:cs="Arial"/>
          <w:lang w:val="es-PE" w:eastAsia="ar-SA"/>
        </w:rPr>
        <w:t>efecte</w:t>
      </w:r>
      <w:proofErr w:type="spellEnd"/>
      <w:r w:rsidRPr="00265D7D">
        <w:rPr>
          <w:rFonts w:cs="Arial"/>
          <w:lang w:val="es-PE" w:eastAsia="ar-SA"/>
        </w:rPr>
        <w:t xml:space="preserve"> de </w:t>
      </w:r>
      <w:proofErr w:type="spellStart"/>
      <w:r w:rsidRPr="00265D7D">
        <w:rPr>
          <w:rFonts w:cs="Arial"/>
          <w:lang w:val="es-PE" w:eastAsia="ar-SA"/>
        </w:rPr>
        <w:t>inundaţii</w:t>
      </w:r>
      <w:proofErr w:type="spellEnd"/>
      <w:r w:rsidRPr="00265D7D">
        <w:rPr>
          <w:rFonts w:cs="Arial"/>
          <w:lang w:val="es-PE" w:eastAsia="ar-SA"/>
        </w:rPr>
        <w:t xml:space="preserve"> </w:t>
      </w:r>
      <w:proofErr w:type="spellStart"/>
      <w:r w:rsidRPr="00265D7D">
        <w:rPr>
          <w:rFonts w:cs="Arial"/>
          <w:lang w:val="es-PE" w:eastAsia="ar-SA"/>
        </w:rPr>
        <w:t>locale</w:t>
      </w:r>
      <w:proofErr w:type="spellEnd"/>
      <w:r w:rsidRPr="00265D7D">
        <w:rPr>
          <w:rFonts w:cs="Arial"/>
          <w:lang w:val="es-PE" w:eastAsia="ar-SA"/>
        </w:rPr>
        <w:t xml:space="preserv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creşteri</w:t>
      </w:r>
      <w:proofErr w:type="spellEnd"/>
      <w:r w:rsidRPr="00265D7D">
        <w:rPr>
          <w:rFonts w:cs="Arial"/>
          <w:lang w:val="es-PE" w:eastAsia="ar-SA"/>
        </w:rPr>
        <w:t xml:space="preserve"> importante de debite </w:t>
      </w:r>
      <w:proofErr w:type="spellStart"/>
      <w:r w:rsidRPr="00265D7D">
        <w:rPr>
          <w:rFonts w:cs="Arial"/>
          <w:lang w:val="es-PE" w:eastAsia="ar-SA"/>
        </w:rPr>
        <w:t>şi</w:t>
      </w:r>
      <w:proofErr w:type="spellEnd"/>
      <w:r w:rsidRPr="00265D7D">
        <w:rPr>
          <w:rFonts w:cs="Arial"/>
          <w:lang w:val="es-PE" w:eastAsia="ar-SA"/>
        </w:rPr>
        <w:t xml:space="preserve"> </w:t>
      </w:r>
      <w:proofErr w:type="spellStart"/>
      <w:r w:rsidRPr="00265D7D">
        <w:rPr>
          <w:rFonts w:cs="Arial"/>
          <w:lang w:val="es-PE" w:eastAsia="ar-SA"/>
        </w:rPr>
        <w:t>niveluri</w:t>
      </w:r>
      <w:proofErr w:type="spellEnd"/>
      <w:r w:rsidRPr="00265D7D">
        <w:rPr>
          <w:rFonts w:cs="Arial"/>
          <w:lang w:val="es-PE" w:eastAsia="ar-SA"/>
        </w:rPr>
        <w:t xml:space="preserve"> pe </w:t>
      </w:r>
      <w:proofErr w:type="spellStart"/>
      <w:r w:rsidRPr="00265D7D">
        <w:rPr>
          <w:rFonts w:cs="Arial"/>
          <w:lang w:val="es-PE" w:eastAsia="ar-SA"/>
        </w:rPr>
        <w:t>unele</w:t>
      </w:r>
      <w:proofErr w:type="spellEnd"/>
      <w:r w:rsidRPr="00265D7D">
        <w:rPr>
          <w:rFonts w:cs="Arial"/>
          <w:lang w:val="es-PE" w:eastAsia="ar-SA"/>
        </w:rPr>
        <w:t xml:space="preserve"> </w:t>
      </w:r>
      <w:proofErr w:type="spellStart"/>
      <w:r w:rsidRPr="00265D7D">
        <w:rPr>
          <w:rFonts w:cs="Arial"/>
          <w:lang w:val="es-PE" w:eastAsia="ar-SA"/>
        </w:rPr>
        <w:t>râuri</w:t>
      </w:r>
      <w:proofErr w:type="spellEnd"/>
      <w:r w:rsidRPr="00265D7D">
        <w:rPr>
          <w:rFonts w:cs="Arial"/>
          <w:lang w:val="es-PE" w:eastAsia="ar-SA"/>
        </w:rPr>
        <w:t xml:space="preserve"> din </w:t>
      </w:r>
      <w:proofErr w:type="spellStart"/>
      <w:r w:rsidRPr="00265D7D">
        <w:rPr>
          <w:rFonts w:cs="Arial"/>
          <w:lang w:val="es-PE" w:eastAsia="ar-SA"/>
        </w:rPr>
        <w:t>zonele</w:t>
      </w:r>
      <w:proofErr w:type="spellEnd"/>
      <w:r w:rsidRPr="00265D7D">
        <w:rPr>
          <w:rFonts w:cs="Arial"/>
          <w:lang w:val="es-PE" w:eastAsia="ar-SA"/>
        </w:rPr>
        <w:t xml:space="preserve"> de </w:t>
      </w:r>
      <w:proofErr w:type="spellStart"/>
      <w:r w:rsidRPr="00265D7D">
        <w:rPr>
          <w:rFonts w:cs="Arial"/>
          <w:lang w:val="es-PE" w:eastAsia="ar-SA"/>
        </w:rPr>
        <w:t>deal</w:t>
      </w:r>
      <w:proofErr w:type="spellEnd"/>
      <w:r w:rsidRPr="00265D7D">
        <w:rPr>
          <w:rFonts w:cs="Arial"/>
          <w:lang w:val="es-PE" w:eastAsia="ar-SA"/>
        </w:rPr>
        <w:t xml:space="preserve"> </w:t>
      </w:r>
      <w:proofErr w:type="spellStart"/>
      <w:r w:rsidRPr="00265D7D">
        <w:rPr>
          <w:rFonts w:cs="Arial"/>
          <w:lang w:val="es-PE" w:eastAsia="ar-SA"/>
        </w:rPr>
        <w:t>și</w:t>
      </w:r>
      <w:proofErr w:type="spellEnd"/>
      <w:r w:rsidRPr="00265D7D">
        <w:rPr>
          <w:rFonts w:cs="Arial"/>
          <w:lang w:val="es-PE" w:eastAsia="ar-SA"/>
        </w:rPr>
        <w:t xml:space="preserve"> </w:t>
      </w:r>
      <w:proofErr w:type="spellStart"/>
      <w:r w:rsidRPr="00265D7D">
        <w:rPr>
          <w:rFonts w:cs="Arial"/>
          <w:lang w:val="es-PE" w:eastAsia="ar-SA"/>
        </w:rPr>
        <w:t>munte</w:t>
      </w:r>
      <w:proofErr w:type="spellEnd"/>
      <w:r w:rsidRPr="00265D7D">
        <w:rPr>
          <w:rFonts w:cs="Arial"/>
          <w:lang w:val="es-PE" w:eastAsia="ar-SA"/>
        </w:rPr>
        <w:t xml:space="preserve"> ca </w:t>
      </w:r>
      <w:proofErr w:type="spellStart"/>
      <w:r w:rsidRPr="00265D7D">
        <w:rPr>
          <w:rFonts w:cs="Arial"/>
          <w:lang w:val="es-PE" w:eastAsia="ar-SA"/>
        </w:rPr>
        <w:t>urmare</w:t>
      </w:r>
      <w:proofErr w:type="spellEnd"/>
      <w:r w:rsidRPr="00265D7D">
        <w:rPr>
          <w:rFonts w:cs="Arial"/>
          <w:lang w:val="es-PE" w:eastAsia="ar-SA"/>
        </w:rPr>
        <w:t xml:space="preserve"> a </w:t>
      </w:r>
      <w:proofErr w:type="spellStart"/>
      <w:r w:rsidRPr="00265D7D">
        <w:rPr>
          <w:rFonts w:cs="Arial"/>
          <w:lang w:val="es-PE" w:eastAsia="ar-SA"/>
        </w:rPr>
        <w:t>precipitațiilor</w:t>
      </w:r>
      <w:proofErr w:type="spellEnd"/>
      <w:r w:rsidRPr="00265D7D">
        <w:rPr>
          <w:rFonts w:cs="Arial"/>
          <w:lang w:val="es-PE" w:eastAsia="ar-SA"/>
        </w:rPr>
        <w:t xml:space="preserve"> </w:t>
      </w:r>
      <w:proofErr w:type="spellStart"/>
      <w:r w:rsidRPr="00265D7D">
        <w:rPr>
          <w:rFonts w:cs="Arial"/>
          <w:lang w:val="es-PE" w:eastAsia="ar-SA"/>
        </w:rPr>
        <w:t>mai</w:t>
      </w:r>
      <w:proofErr w:type="spellEnd"/>
      <w:r w:rsidRPr="00265D7D">
        <w:rPr>
          <w:rFonts w:cs="Arial"/>
          <w:lang w:val="es-PE" w:eastAsia="ar-SA"/>
        </w:rPr>
        <w:t xml:space="preserve"> importante </w:t>
      </w:r>
      <w:proofErr w:type="spellStart"/>
      <w:r w:rsidRPr="00265D7D">
        <w:rPr>
          <w:rFonts w:cs="Arial"/>
          <w:lang w:val="es-PE" w:eastAsia="ar-SA"/>
        </w:rPr>
        <w:t>cantitativ</w:t>
      </w:r>
      <w:proofErr w:type="spellEnd"/>
      <w:r w:rsidRPr="00265D7D">
        <w:rPr>
          <w:rFonts w:cs="Arial"/>
          <w:lang w:val="es-PE" w:eastAsia="ar-SA"/>
        </w:rPr>
        <w:t xml:space="preserve"> </w:t>
      </w:r>
      <w:proofErr w:type="spellStart"/>
      <w:r w:rsidRPr="00265D7D">
        <w:rPr>
          <w:rFonts w:cs="Arial"/>
          <w:lang w:val="es-PE" w:eastAsia="ar-SA"/>
        </w:rPr>
        <w:t>prevăzute</w:t>
      </w:r>
      <w:proofErr w:type="spellEnd"/>
      <w:r w:rsidRPr="00265D7D">
        <w:rPr>
          <w:rFonts w:cs="Arial"/>
          <w:lang w:val="es-PE" w:eastAsia="ar-SA"/>
        </w:rPr>
        <w:t xml:space="preserve"> sub </w:t>
      </w:r>
      <w:proofErr w:type="spellStart"/>
      <w:r w:rsidRPr="00265D7D">
        <w:rPr>
          <w:rFonts w:cs="Arial"/>
          <w:lang w:val="es-PE" w:eastAsia="ar-SA"/>
        </w:rPr>
        <w:t>formă</w:t>
      </w:r>
      <w:proofErr w:type="spellEnd"/>
      <w:r w:rsidRPr="00265D7D">
        <w:rPr>
          <w:rFonts w:cs="Arial"/>
          <w:lang w:val="es-PE" w:eastAsia="ar-SA"/>
        </w:rPr>
        <w:t xml:space="preserve"> de </w:t>
      </w:r>
      <w:proofErr w:type="spellStart"/>
      <w:r w:rsidRPr="00265D7D">
        <w:rPr>
          <w:rFonts w:cs="Arial"/>
          <w:lang w:val="es-PE" w:eastAsia="ar-SA"/>
        </w:rPr>
        <w:t>aversă</w:t>
      </w:r>
      <w:proofErr w:type="spellEnd"/>
      <w:r w:rsidRPr="00265D7D">
        <w:rPr>
          <w:rFonts w:cs="Arial"/>
          <w:lang w:val="es-PE" w:eastAsia="ar-SA"/>
        </w:rPr>
        <w:t>.</w:t>
      </w:r>
    </w:p>
    <w:p w:rsidR="00B45B82" w:rsidRPr="00265D7D" w:rsidRDefault="00B45B82" w:rsidP="00265D7D">
      <w:pPr>
        <w:keepLines/>
        <w:spacing w:line="360" w:lineRule="auto"/>
        <w:ind w:right="112" w:firstLine="720"/>
        <w:rPr>
          <w:rFonts w:cs="Arial"/>
          <w:lang w:val="fr-FR" w:eastAsia="ar-SA"/>
        </w:rPr>
      </w:pPr>
      <w:r w:rsidRPr="00265D7D">
        <w:rPr>
          <w:rFonts w:cs="Arial"/>
          <w:lang w:val="fr-FR" w:eastAsia="ar-SA"/>
        </w:rPr>
        <w:lastRenderedPageBreak/>
        <w:t xml:space="preserve">Se vor mai situa peste </w:t>
      </w:r>
      <w:r w:rsidRPr="00265D7D">
        <w:rPr>
          <w:rFonts w:cs="Arial"/>
          <w:b/>
          <w:lang w:val="fr-FR" w:eastAsia="ar-SA"/>
        </w:rPr>
        <w:t xml:space="preserve">COTELE DE ATENȚIE, </w:t>
      </w:r>
      <w:proofErr w:type="spellStart"/>
      <w:r w:rsidRPr="00265D7D">
        <w:rPr>
          <w:rFonts w:cs="Arial"/>
          <w:lang w:val="fr-FR" w:eastAsia="ar-SA"/>
        </w:rPr>
        <w:t>prin</w:t>
      </w:r>
      <w:proofErr w:type="spellEnd"/>
      <w:r w:rsidRPr="00265D7D">
        <w:rPr>
          <w:rFonts w:cs="Arial"/>
          <w:lang w:val="fr-FR" w:eastAsia="ar-SA"/>
        </w:rPr>
        <w:t xml:space="preserve"> </w:t>
      </w:r>
      <w:proofErr w:type="spellStart"/>
      <w:r w:rsidRPr="00265D7D">
        <w:rPr>
          <w:rFonts w:cs="Arial"/>
          <w:lang w:val="fr-FR" w:eastAsia="ar-SA"/>
        </w:rPr>
        <w:t>propagare</w:t>
      </w:r>
      <w:proofErr w:type="spellEnd"/>
      <w:r w:rsidRPr="00265D7D">
        <w:rPr>
          <w:rFonts w:cs="Arial"/>
          <w:lang w:val="fr-FR" w:eastAsia="ar-SA"/>
        </w:rPr>
        <w:t xml:space="preserve">, </w:t>
      </w:r>
      <w:proofErr w:type="spellStart"/>
      <w:r w:rsidRPr="00265D7D">
        <w:rPr>
          <w:rFonts w:cs="Arial"/>
          <w:lang w:val="fr-FR" w:eastAsia="ar-SA"/>
        </w:rPr>
        <w:t>unele</w:t>
      </w:r>
      <w:proofErr w:type="spellEnd"/>
      <w:r w:rsidRPr="00265D7D">
        <w:rPr>
          <w:rFonts w:cs="Arial"/>
          <w:lang w:val="fr-FR" w:eastAsia="ar-SA"/>
        </w:rPr>
        <w:t xml:space="preserve"> </w:t>
      </w:r>
      <w:proofErr w:type="spellStart"/>
      <w:r w:rsidRPr="00265D7D">
        <w:rPr>
          <w:rFonts w:cs="Arial"/>
          <w:lang w:val="fr-FR" w:eastAsia="ar-SA"/>
        </w:rPr>
        <w:t>râuri</w:t>
      </w:r>
      <w:proofErr w:type="spellEnd"/>
      <w:r w:rsidRPr="00265D7D">
        <w:rPr>
          <w:rFonts w:cs="Arial"/>
          <w:lang w:val="fr-FR" w:eastAsia="ar-SA"/>
        </w:rPr>
        <w:t xml:space="preserve"> </w:t>
      </w:r>
      <w:proofErr w:type="spellStart"/>
      <w:r w:rsidRPr="00265D7D">
        <w:rPr>
          <w:rFonts w:cs="Arial"/>
          <w:lang w:val="fr-FR" w:eastAsia="ar-SA"/>
        </w:rPr>
        <w:t>din</w:t>
      </w:r>
      <w:proofErr w:type="spellEnd"/>
      <w:r w:rsidRPr="00265D7D">
        <w:rPr>
          <w:rFonts w:cs="Arial"/>
          <w:lang w:val="fr-FR" w:eastAsia="ar-SA"/>
        </w:rPr>
        <w:t xml:space="preserve"> </w:t>
      </w:r>
      <w:proofErr w:type="spellStart"/>
      <w:r w:rsidRPr="00265D7D">
        <w:rPr>
          <w:rFonts w:cs="Arial"/>
          <w:lang w:val="fr-FR" w:eastAsia="ar-SA"/>
        </w:rPr>
        <w:t>nordul-vestul</w:t>
      </w:r>
      <w:proofErr w:type="spellEnd"/>
      <w:r w:rsidRPr="00265D7D">
        <w:rPr>
          <w:rFonts w:cs="Arial"/>
          <w:lang w:val="fr-FR" w:eastAsia="ar-SA"/>
        </w:rPr>
        <w:t>, sud-</w:t>
      </w:r>
      <w:proofErr w:type="spellStart"/>
      <w:proofErr w:type="gramStart"/>
      <w:r w:rsidRPr="00265D7D">
        <w:rPr>
          <w:rFonts w:cs="Arial"/>
          <w:lang w:val="fr-FR" w:eastAsia="ar-SA"/>
        </w:rPr>
        <w:t>vestul</w:t>
      </w:r>
      <w:proofErr w:type="spellEnd"/>
      <w:r w:rsidRPr="00265D7D">
        <w:rPr>
          <w:rFonts w:cs="Arial"/>
          <w:lang w:val="fr-FR" w:eastAsia="ar-SA"/>
        </w:rPr>
        <w:t xml:space="preserve">  </w:t>
      </w:r>
      <w:proofErr w:type="spellStart"/>
      <w:r w:rsidRPr="00265D7D">
        <w:rPr>
          <w:rFonts w:cs="Arial"/>
          <w:lang w:val="fr-FR" w:eastAsia="ar-SA"/>
        </w:rPr>
        <w:t>şi</w:t>
      </w:r>
      <w:proofErr w:type="spellEnd"/>
      <w:proofErr w:type="gramEnd"/>
      <w:r w:rsidRPr="00265D7D">
        <w:rPr>
          <w:rFonts w:cs="Arial"/>
          <w:lang w:val="fr-FR" w:eastAsia="ar-SA"/>
        </w:rPr>
        <w:t xml:space="preserve"> </w:t>
      </w:r>
      <w:proofErr w:type="spellStart"/>
      <w:r w:rsidRPr="00265D7D">
        <w:rPr>
          <w:rFonts w:cs="Arial"/>
          <w:lang w:val="fr-FR" w:eastAsia="ar-SA"/>
        </w:rPr>
        <w:t>estul</w:t>
      </w:r>
      <w:proofErr w:type="spellEnd"/>
      <w:r w:rsidRPr="00265D7D">
        <w:rPr>
          <w:rFonts w:cs="Arial"/>
          <w:lang w:val="fr-FR" w:eastAsia="ar-SA"/>
        </w:rPr>
        <w:t xml:space="preserve"> </w:t>
      </w:r>
      <w:proofErr w:type="spellStart"/>
      <w:r w:rsidRPr="00265D7D">
        <w:rPr>
          <w:rFonts w:cs="Arial"/>
          <w:lang w:val="fr-FR" w:eastAsia="ar-SA"/>
        </w:rPr>
        <w:t>ţării</w:t>
      </w:r>
      <w:proofErr w:type="spellEnd"/>
      <w:r w:rsidRPr="00265D7D">
        <w:rPr>
          <w:rFonts w:cs="Arial"/>
          <w:lang w:val="fr-FR" w:eastAsia="ar-SA"/>
        </w:rPr>
        <w:t xml:space="preserve"> </w:t>
      </w:r>
      <w:proofErr w:type="spellStart"/>
      <w:r w:rsidRPr="00265D7D">
        <w:rPr>
          <w:rFonts w:cs="Arial"/>
          <w:lang w:val="fr-FR" w:eastAsia="ar-SA"/>
        </w:rPr>
        <w:t>cu</w:t>
      </w:r>
      <w:proofErr w:type="spellEnd"/>
      <w:r w:rsidRPr="00265D7D">
        <w:rPr>
          <w:rFonts w:cs="Arial"/>
          <w:lang w:val="fr-FR" w:eastAsia="ar-SA"/>
        </w:rPr>
        <w:t xml:space="preserve"> </w:t>
      </w:r>
      <w:proofErr w:type="spellStart"/>
      <w:r w:rsidRPr="00265D7D">
        <w:rPr>
          <w:rFonts w:cs="Arial"/>
          <w:lang w:val="fr-FR" w:eastAsia="ar-SA"/>
        </w:rPr>
        <w:t>valori</w:t>
      </w:r>
      <w:proofErr w:type="spellEnd"/>
      <w:r w:rsidRPr="00265D7D">
        <w:rPr>
          <w:rFonts w:cs="Arial"/>
          <w:lang w:val="fr-FR" w:eastAsia="ar-SA"/>
        </w:rPr>
        <w:t xml:space="preserve"> de </w:t>
      </w:r>
      <w:proofErr w:type="spellStart"/>
      <w:r w:rsidRPr="00265D7D">
        <w:rPr>
          <w:rFonts w:cs="Arial"/>
          <w:lang w:val="fr-FR" w:eastAsia="ar-SA"/>
        </w:rPr>
        <w:t>până</w:t>
      </w:r>
      <w:proofErr w:type="spellEnd"/>
      <w:r w:rsidRPr="00265D7D">
        <w:rPr>
          <w:rFonts w:cs="Arial"/>
          <w:lang w:val="fr-FR" w:eastAsia="ar-SA"/>
        </w:rPr>
        <w:t xml:space="preserve"> la 50</w:t>
      </w:r>
      <w:r w:rsidRPr="00265D7D">
        <w:rPr>
          <w:rFonts w:cs="Arial"/>
          <w:color w:val="FF0000"/>
          <w:lang w:val="fr-FR" w:eastAsia="ar-SA"/>
        </w:rPr>
        <w:t xml:space="preserve"> </w:t>
      </w:r>
      <w:r w:rsidRPr="00265D7D">
        <w:rPr>
          <w:rFonts w:cs="Arial"/>
          <w:lang w:val="fr-FR" w:eastAsia="ar-SA"/>
        </w:rPr>
        <w:t>de cm.</w:t>
      </w:r>
    </w:p>
    <w:p w:rsidR="007E0A2A" w:rsidRPr="00265D7D" w:rsidRDefault="00B45B82" w:rsidP="00265D7D">
      <w:pPr>
        <w:keepLines/>
        <w:spacing w:line="360" w:lineRule="auto"/>
        <w:ind w:right="112"/>
        <w:rPr>
          <w:rFonts w:cs="Arial"/>
          <w:color w:val="FF0000"/>
          <w:lang w:val="fr-FR" w:eastAsia="ar-SA"/>
        </w:rPr>
      </w:pPr>
      <w:r w:rsidRPr="00265D7D">
        <w:rPr>
          <w:rFonts w:cs="Arial"/>
          <w:lang w:val="fr-FR" w:eastAsia="ar-SA"/>
        </w:rPr>
        <w:t xml:space="preserve">Se </w:t>
      </w:r>
      <w:proofErr w:type="spellStart"/>
      <w:r w:rsidRPr="00265D7D">
        <w:rPr>
          <w:rFonts w:cs="Arial"/>
          <w:lang w:val="fr-FR" w:eastAsia="ar-SA"/>
        </w:rPr>
        <w:t>menţine</w:t>
      </w:r>
      <w:proofErr w:type="spellEnd"/>
      <w:r w:rsidRPr="00265D7D">
        <w:rPr>
          <w:rFonts w:cs="Arial"/>
          <w:lang w:val="fr-FR" w:eastAsia="ar-SA"/>
        </w:rPr>
        <w:t xml:space="preserve"> </w:t>
      </w:r>
      <w:proofErr w:type="spellStart"/>
      <w:r w:rsidRPr="00265D7D">
        <w:rPr>
          <w:rFonts w:cs="Arial"/>
          <w:lang w:val="fr-FR" w:eastAsia="ar-SA"/>
        </w:rPr>
        <w:t>în</w:t>
      </w:r>
      <w:proofErr w:type="spellEnd"/>
      <w:r w:rsidRPr="00265D7D">
        <w:rPr>
          <w:rFonts w:cs="Arial"/>
          <w:lang w:val="fr-FR" w:eastAsia="ar-SA"/>
        </w:rPr>
        <w:t xml:space="preserve"> </w:t>
      </w:r>
      <w:proofErr w:type="spellStart"/>
      <w:r w:rsidRPr="00265D7D">
        <w:rPr>
          <w:rFonts w:cs="Arial"/>
          <w:lang w:val="fr-FR" w:eastAsia="ar-SA"/>
        </w:rPr>
        <w:t>vigoare</w:t>
      </w:r>
      <w:proofErr w:type="spellEnd"/>
      <w:r w:rsidRPr="00265D7D">
        <w:rPr>
          <w:rFonts w:cs="Arial"/>
          <w:lang w:val="fr-FR" w:eastAsia="ar-SA"/>
        </w:rPr>
        <w:t xml:space="preserve"> </w:t>
      </w:r>
      <w:r w:rsidRPr="00265D7D">
        <w:rPr>
          <w:rStyle w:val="apple-converted-space"/>
          <w:rFonts w:cs="Arial"/>
          <w:b/>
          <w:color w:val="000000"/>
          <w:shd w:val="clear" w:color="auto" w:fill="FFFFFF"/>
          <w:lang w:val="fr-FR"/>
        </w:rPr>
        <w:t>ATENȚIONAREA HIDROLOGICĂ nr.11</w:t>
      </w:r>
      <w:r w:rsidRPr="00265D7D">
        <w:rPr>
          <w:rStyle w:val="apple-converted-space"/>
          <w:rFonts w:cs="Arial"/>
          <w:color w:val="000000"/>
          <w:shd w:val="clear" w:color="auto" w:fill="FFFFFF"/>
          <w:lang w:val="fr-FR"/>
        </w:rPr>
        <w:t xml:space="preserve"> </w:t>
      </w:r>
      <w:proofErr w:type="spellStart"/>
      <w:r w:rsidRPr="00265D7D">
        <w:rPr>
          <w:rStyle w:val="apple-converted-space"/>
          <w:rFonts w:cs="Arial"/>
          <w:color w:val="000000"/>
          <w:shd w:val="clear" w:color="auto" w:fill="FFFFFF"/>
          <w:lang w:val="fr-FR"/>
        </w:rPr>
        <w:t>din</w:t>
      </w:r>
      <w:proofErr w:type="spellEnd"/>
      <w:r w:rsidRPr="00265D7D">
        <w:rPr>
          <w:rStyle w:val="apple-converted-space"/>
          <w:rFonts w:cs="Arial"/>
          <w:color w:val="000000"/>
          <w:shd w:val="clear" w:color="auto" w:fill="FFFFFF"/>
          <w:lang w:val="fr-FR"/>
        </w:rPr>
        <w:t xml:space="preserve"> 09.05.2019 </w:t>
      </w:r>
      <w:proofErr w:type="spellStart"/>
      <w:r w:rsidRPr="00265D7D">
        <w:rPr>
          <w:rStyle w:val="apple-converted-space"/>
          <w:rFonts w:cs="Arial"/>
          <w:color w:val="000000"/>
          <w:shd w:val="clear" w:color="auto" w:fill="FFFFFF"/>
          <w:lang w:val="fr-FR"/>
        </w:rPr>
        <w:t>până</w:t>
      </w:r>
      <w:proofErr w:type="spellEnd"/>
      <w:r w:rsidRPr="00265D7D">
        <w:rPr>
          <w:rStyle w:val="apple-converted-space"/>
          <w:rFonts w:cs="Arial"/>
          <w:color w:val="000000"/>
          <w:shd w:val="clear" w:color="auto" w:fill="FFFFFF"/>
          <w:lang w:val="fr-FR"/>
        </w:rPr>
        <w:t xml:space="preserve"> la </w:t>
      </w:r>
      <w:proofErr w:type="spellStart"/>
      <w:r w:rsidRPr="00265D7D">
        <w:rPr>
          <w:rStyle w:val="apple-converted-space"/>
          <w:rFonts w:cs="Arial"/>
          <w:color w:val="000000"/>
          <w:shd w:val="clear" w:color="auto" w:fill="FFFFFF"/>
          <w:lang w:val="fr-FR"/>
        </w:rPr>
        <w:t>ora</w:t>
      </w:r>
      <w:proofErr w:type="spellEnd"/>
      <w:r w:rsidRPr="00265D7D">
        <w:rPr>
          <w:rStyle w:val="apple-converted-space"/>
          <w:rFonts w:cs="Arial"/>
          <w:color w:val="000000"/>
          <w:shd w:val="clear" w:color="auto" w:fill="FFFFFF"/>
          <w:lang w:val="fr-FR"/>
        </w:rPr>
        <w:t xml:space="preserve"> 16</w:t>
      </w:r>
      <w:r w:rsidRPr="00265D7D">
        <w:rPr>
          <w:rStyle w:val="apple-converted-space"/>
          <w:rFonts w:cs="Arial"/>
          <w:color w:val="000000"/>
          <w:shd w:val="clear" w:color="auto" w:fill="FFFFFF"/>
          <w:vertAlign w:val="superscript"/>
          <w:lang w:val="fr-FR"/>
        </w:rPr>
        <w:t>00</w:t>
      </w:r>
      <w:r w:rsidR="007E0A2A" w:rsidRPr="00265D7D">
        <w:rPr>
          <w:rFonts w:cs="Arial"/>
          <w:color w:val="FF0000"/>
          <w:lang w:val="fr-FR" w:eastAsia="ar-SA"/>
        </w:rPr>
        <w:t>.</w:t>
      </w:r>
    </w:p>
    <w:p w:rsidR="002200D9" w:rsidRPr="00265D7D" w:rsidRDefault="00C02271" w:rsidP="00265D7D">
      <w:pPr>
        <w:spacing w:line="360" w:lineRule="auto"/>
        <w:rPr>
          <w:rFonts w:cs="Aharoni"/>
          <w:b/>
          <w:bCs/>
          <w:u w:val="single"/>
          <w:lang w:val="ro-RO"/>
        </w:rPr>
      </w:pPr>
      <w:r w:rsidRPr="00265D7D">
        <w:rPr>
          <w:rFonts w:cs="Aharoni"/>
          <w:b/>
          <w:bCs/>
          <w:u w:val="single"/>
          <w:lang w:val="ro-RO"/>
        </w:rPr>
        <w:t>DUNĂRE</w:t>
      </w:r>
    </w:p>
    <w:p w:rsidR="00462188" w:rsidRPr="00265D7D" w:rsidRDefault="00C02271" w:rsidP="00265D7D">
      <w:pPr>
        <w:keepLines/>
        <w:spacing w:after="0" w:line="360" w:lineRule="auto"/>
        <w:rPr>
          <w:rFonts w:cs="Arial"/>
          <w:color w:val="000000"/>
          <w:lang w:val="ro-RO"/>
        </w:rPr>
      </w:pPr>
      <w:r w:rsidRPr="00265D7D">
        <w:rPr>
          <w:rFonts w:cs="Aharoni"/>
          <w:b/>
          <w:bCs/>
          <w:lang w:val="ro-RO"/>
        </w:rPr>
        <w:t>Debitul la intrarea în ţară</w:t>
      </w:r>
      <w:r w:rsidRPr="00265D7D">
        <w:rPr>
          <w:rFonts w:cs="Aharoni"/>
          <w:bCs/>
          <w:lang w:val="ro-RO"/>
        </w:rPr>
        <w:t xml:space="preserve"> (secţiunea Baziaş) în intervalul </w:t>
      </w:r>
      <w:r w:rsidR="001E6C33" w:rsidRPr="00265D7D">
        <w:rPr>
          <w:rFonts w:cs="Aharoni"/>
          <w:bCs/>
          <w:lang w:val="ro-RO"/>
        </w:rPr>
        <w:t>0</w:t>
      </w:r>
      <w:r w:rsidR="00A53E19" w:rsidRPr="00265D7D">
        <w:rPr>
          <w:rFonts w:cs="Aharoni"/>
          <w:bCs/>
          <w:lang w:val="ro-RO"/>
        </w:rPr>
        <w:t>9</w:t>
      </w:r>
      <w:r w:rsidR="005D7C8E" w:rsidRPr="00265D7D">
        <w:rPr>
          <w:rFonts w:cs="Aharoni"/>
          <w:bCs/>
          <w:lang w:val="ro-RO"/>
        </w:rPr>
        <w:t>.</w:t>
      </w:r>
      <w:r w:rsidR="000D399E" w:rsidRPr="00265D7D">
        <w:rPr>
          <w:rFonts w:cs="Aharoni"/>
          <w:bCs/>
          <w:lang w:val="ro-RO"/>
        </w:rPr>
        <w:t>0</w:t>
      </w:r>
      <w:r w:rsidR="001E6C33" w:rsidRPr="00265D7D">
        <w:rPr>
          <w:rFonts w:cs="Aharoni"/>
          <w:bCs/>
          <w:lang w:val="ro-RO"/>
        </w:rPr>
        <w:t>5</w:t>
      </w:r>
      <w:r w:rsidRPr="00265D7D">
        <w:rPr>
          <w:rFonts w:cs="Aharoni"/>
          <w:bCs/>
          <w:lang w:val="ro-RO"/>
        </w:rPr>
        <w:t>.</w:t>
      </w:r>
      <w:r w:rsidR="005C3640" w:rsidRPr="00265D7D">
        <w:rPr>
          <w:rFonts w:cs="Aharoni"/>
          <w:bCs/>
          <w:lang w:val="ro-RO"/>
        </w:rPr>
        <w:t>-</w:t>
      </w:r>
      <w:r w:rsidR="00A53E19" w:rsidRPr="00265D7D">
        <w:rPr>
          <w:rFonts w:cs="Aharoni"/>
          <w:bCs/>
          <w:lang w:val="ro-RO"/>
        </w:rPr>
        <w:t>10</w:t>
      </w:r>
      <w:r w:rsidR="005C3640" w:rsidRPr="00265D7D">
        <w:rPr>
          <w:rFonts w:cs="Aharoni"/>
          <w:bCs/>
          <w:lang w:val="ro-RO"/>
        </w:rPr>
        <w:t>.05.</w:t>
      </w:r>
      <w:r w:rsidRPr="00265D7D">
        <w:rPr>
          <w:rFonts w:cs="Aharoni"/>
          <w:bCs/>
          <w:lang w:val="ro-RO"/>
        </w:rPr>
        <w:t>201</w:t>
      </w:r>
      <w:r w:rsidR="000D399E" w:rsidRPr="00265D7D">
        <w:rPr>
          <w:rFonts w:cs="Aharoni"/>
          <w:bCs/>
          <w:lang w:val="ro-RO"/>
        </w:rPr>
        <w:t>9</w:t>
      </w:r>
      <w:r w:rsidRPr="00265D7D">
        <w:rPr>
          <w:rFonts w:cs="Aharoni"/>
          <w:bCs/>
          <w:lang w:val="ro-RO"/>
        </w:rPr>
        <w:t xml:space="preserve"> </w:t>
      </w:r>
      <w:r w:rsidRPr="00265D7D">
        <w:rPr>
          <w:rFonts w:cs="Aharoni"/>
          <w:b/>
          <w:bCs/>
          <w:lang w:val="ro-RO"/>
        </w:rPr>
        <w:t xml:space="preserve">a fost </w:t>
      </w:r>
      <w:r w:rsidR="00591207" w:rsidRPr="00265D7D">
        <w:rPr>
          <w:rFonts w:cs="Aharoni"/>
          <w:b/>
          <w:bCs/>
          <w:lang w:val="ro-RO"/>
        </w:rPr>
        <w:t xml:space="preserve">în </w:t>
      </w:r>
      <w:r w:rsidR="005C3640" w:rsidRPr="00265D7D">
        <w:rPr>
          <w:rFonts w:cs="Aharoni"/>
          <w:b/>
          <w:bCs/>
          <w:lang w:val="ro-RO"/>
        </w:rPr>
        <w:t>creştere</w:t>
      </w:r>
      <w:r w:rsidR="00464257" w:rsidRPr="00265D7D">
        <w:rPr>
          <w:rFonts w:cs="Arial"/>
          <w:b/>
          <w:color w:val="000000"/>
          <w:lang w:val="ro-RO" w:eastAsia="ar-SA"/>
        </w:rPr>
        <w:t>,</w:t>
      </w:r>
      <w:r w:rsidR="00462188" w:rsidRPr="00265D7D">
        <w:rPr>
          <w:rFonts w:cs="Arial"/>
          <w:b/>
          <w:color w:val="000000"/>
          <w:lang w:val="ro-RO" w:eastAsia="ar-SA"/>
        </w:rPr>
        <w:t xml:space="preserve"> av</w:t>
      </w:r>
      <w:r w:rsidR="00462188" w:rsidRPr="00265D7D">
        <w:rPr>
          <w:rFonts w:cs="Arial"/>
          <w:b/>
          <w:color w:val="000000"/>
          <w:lang w:val="ro-RO"/>
        </w:rPr>
        <w:t xml:space="preserve">ând valoarea de </w:t>
      </w:r>
      <w:r w:rsidR="007E0A2A" w:rsidRPr="00265D7D">
        <w:rPr>
          <w:rFonts w:cs="Arial"/>
          <w:b/>
          <w:color w:val="000000"/>
          <w:lang w:val="ro-RO"/>
        </w:rPr>
        <w:t>6</w:t>
      </w:r>
      <w:r w:rsidR="00B45B82" w:rsidRPr="00265D7D">
        <w:rPr>
          <w:rFonts w:cs="Arial"/>
          <w:b/>
          <w:color w:val="000000"/>
          <w:lang w:val="ro-RO"/>
        </w:rPr>
        <w:t>5</w:t>
      </w:r>
      <w:r w:rsidR="002524E0" w:rsidRPr="00265D7D">
        <w:rPr>
          <w:rFonts w:cs="Arial"/>
          <w:b/>
          <w:color w:val="000000"/>
          <w:lang w:val="ro-RO"/>
        </w:rPr>
        <w:t>00</w:t>
      </w:r>
      <w:r w:rsidR="00462188" w:rsidRPr="00265D7D">
        <w:rPr>
          <w:rFonts w:cs="Arial"/>
          <w:b/>
          <w:color w:val="000000"/>
          <w:lang w:val="ro-RO"/>
        </w:rPr>
        <w:t xml:space="preserve"> m</w:t>
      </w:r>
      <w:r w:rsidR="00462188" w:rsidRPr="00265D7D">
        <w:rPr>
          <w:rFonts w:cs="Arial"/>
          <w:b/>
          <w:color w:val="000000"/>
          <w:vertAlign w:val="superscript"/>
          <w:lang w:val="ro-RO"/>
        </w:rPr>
        <w:t>3</w:t>
      </w:r>
      <w:r w:rsidR="00462188" w:rsidRPr="00265D7D">
        <w:rPr>
          <w:rFonts w:cs="Arial"/>
          <w:b/>
          <w:color w:val="000000"/>
          <w:lang w:val="ro-RO"/>
        </w:rPr>
        <w:t>/s</w:t>
      </w:r>
      <w:r w:rsidR="00462188" w:rsidRPr="00265D7D">
        <w:rPr>
          <w:rFonts w:cs="Arial"/>
          <w:color w:val="000000"/>
          <w:lang w:val="ro-RO"/>
        </w:rPr>
        <w:t xml:space="preserve">, </w:t>
      </w:r>
      <w:r w:rsidR="002E0D21" w:rsidRPr="00265D7D">
        <w:rPr>
          <w:rFonts w:cs="Arial"/>
          <w:color w:val="000000"/>
          <w:lang w:val="ro-RO"/>
        </w:rPr>
        <w:t>sub</w:t>
      </w:r>
      <w:r w:rsidR="00CF3EEC" w:rsidRPr="00265D7D">
        <w:rPr>
          <w:rFonts w:cs="Arial"/>
          <w:color w:val="000000"/>
          <w:lang w:val="ro-RO"/>
        </w:rPr>
        <w:t xml:space="preserve"> </w:t>
      </w:r>
      <w:r w:rsidR="00462188" w:rsidRPr="00265D7D">
        <w:rPr>
          <w:rFonts w:cs="Arial"/>
          <w:color w:val="000000"/>
          <w:lang w:val="ro-RO"/>
        </w:rPr>
        <w:t>media multianuală a luni</w:t>
      </w:r>
      <w:r w:rsidR="00DC4E3C" w:rsidRPr="00265D7D">
        <w:rPr>
          <w:rFonts w:cs="Arial"/>
          <w:color w:val="000000"/>
          <w:lang w:val="ro-RO"/>
        </w:rPr>
        <w:t xml:space="preserve">i </w:t>
      </w:r>
      <w:r w:rsidR="007025F6" w:rsidRPr="00265D7D">
        <w:rPr>
          <w:rFonts w:cs="Arial"/>
          <w:b/>
          <w:color w:val="000000"/>
          <w:lang w:val="ro-RO"/>
        </w:rPr>
        <w:t>mai (7250 m</w:t>
      </w:r>
      <w:r w:rsidR="007025F6" w:rsidRPr="00265D7D">
        <w:rPr>
          <w:rFonts w:cs="Arial"/>
          <w:b/>
          <w:color w:val="000000"/>
          <w:vertAlign w:val="superscript"/>
          <w:lang w:val="ro-RO"/>
        </w:rPr>
        <w:t>3</w:t>
      </w:r>
      <w:r w:rsidR="007025F6" w:rsidRPr="00265D7D">
        <w:rPr>
          <w:rFonts w:cs="Arial"/>
          <w:b/>
          <w:color w:val="000000"/>
          <w:lang w:val="ro-RO"/>
        </w:rPr>
        <w:t>/s)</w:t>
      </w:r>
      <w:r w:rsidR="00462188" w:rsidRPr="00265D7D">
        <w:rPr>
          <w:rFonts w:cs="Arial"/>
          <w:b/>
          <w:color w:val="000000"/>
          <w:lang w:val="ro-RO"/>
        </w:rPr>
        <w:t>.</w:t>
      </w:r>
      <w:r w:rsidR="00462188" w:rsidRPr="00265D7D">
        <w:rPr>
          <w:rFonts w:cs="Arial"/>
          <w:color w:val="000000"/>
          <w:lang w:val="ro-RO"/>
        </w:rPr>
        <w:t xml:space="preserve"> </w:t>
      </w:r>
    </w:p>
    <w:p w:rsidR="0070072A" w:rsidRPr="00265D7D" w:rsidRDefault="007E0A2A" w:rsidP="00265D7D">
      <w:pPr>
        <w:spacing w:after="0" w:line="360" w:lineRule="auto"/>
        <w:ind w:firstLine="459"/>
        <w:rPr>
          <w:b/>
          <w:lang w:val="fr-FR"/>
        </w:rPr>
      </w:pPr>
      <w:proofErr w:type="spellStart"/>
      <w:r w:rsidRPr="00265D7D">
        <w:rPr>
          <w:b/>
          <w:lang w:val="fr-FR"/>
        </w:rPr>
        <w:t>În</w:t>
      </w:r>
      <w:proofErr w:type="spellEnd"/>
      <w:r w:rsidRPr="00265D7D">
        <w:rPr>
          <w:b/>
          <w:lang w:val="fr-FR"/>
        </w:rPr>
        <w:t xml:space="preserve"> aval de </w:t>
      </w:r>
      <w:proofErr w:type="spellStart"/>
      <w:r w:rsidRPr="00265D7D">
        <w:rPr>
          <w:b/>
          <w:lang w:val="fr-FR"/>
        </w:rPr>
        <w:t>Porţile</w:t>
      </w:r>
      <w:proofErr w:type="spellEnd"/>
      <w:r w:rsidRPr="00265D7D">
        <w:rPr>
          <w:b/>
          <w:lang w:val="fr-FR"/>
        </w:rPr>
        <w:t xml:space="preserve"> de Fier </w:t>
      </w:r>
      <w:proofErr w:type="spellStart"/>
      <w:r w:rsidRPr="00265D7D">
        <w:rPr>
          <w:b/>
          <w:lang w:val="fr-FR"/>
        </w:rPr>
        <w:t>debitele</w:t>
      </w:r>
      <w:proofErr w:type="spellEnd"/>
      <w:r w:rsidRPr="00265D7D">
        <w:rPr>
          <w:b/>
          <w:lang w:val="fr-FR"/>
        </w:rPr>
        <w:t xml:space="preserve"> au </w:t>
      </w:r>
      <w:proofErr w:type="spellStart"/>
      <w:r w:rsidRPr="00265D7D">
        <w:rPr>
          <w:b/>
          <w:lang w:val="fr-FR"/>
        </w:rPr>
        <w:t>fost</w:t>
      </w:r>
      <w:proofErr w:type="spellEnd"/>
      <w:r w:rsidRPr="00265D7D">
        <w:rPr>
          <w:b/>
          <w:lang w:val="fr-FR"/>
        </w:rPr>
        <w:t xml:space="preserve"> </w:t>
      </w:r>
      <w:proofErr w:type="spellStart"/>
      <w:r w:rsidRPr="00265D7D">
        <w:rPr>
          <w:b/>
          <w:lang w:val="fr-FR"/>
        </w:rPr>
        <w:t>în</w:t>
      </w:r>
      <w:proofErr w:type="spellEnd"/>
      <w:r w:rsidRPr="00265D7D">
        <w:rPr>
          <w:b/>
          <w:lang w:val="fr-FR"/>
        </w:rPr>
        <w:t xml:space="preserve"> </w:t>
      </w:r>
      <w:r w:rsidR="00B45B82" w:rsidRPr="00265D7D">
        <w:rPr>
          <w:rFonts w:cs="Aharoni"/>
          <w:b/>
          <w:bCs/>
          <w:lang w:val="ro-RO"/>
        </w:rPr>
        <w:t>creştere</w:t>
      </w:r>
      <w:r w:rsidR="00D979A4" w:rsidRPr="00265D7D">
        <w:rPr>
          <w:b/>
          <w:lang w:val="fr-FR"/>
        </w:rPr>
        <w:t>.</w:t>
      </w:r>
    </w:p>
    <w:p w:rsidR="008B559C" w:rsidRPr="00265D7D" w:rsidRDefault="008B559C" w:rsidP="00265D7D">
      <w:pPr>
        <w:spacing w:after="0" w:line="360" w:lineRule="auto"/>
        <w:ind w:firstLine="459"/>
        <w:rPr>
          <w:b/>
          <w:lang w:val="fr-FR"/>
        </w:rPr>
      </w:pPr>
    </w:p>
    <w:p w:rsidR="00462188" w:rsidRPr="00265D7D" w:rsidRDefault="00F72F2B" w:rsidP="00265D7D">
      <w:pPr>
        <w:spacing w:after="0" w:line="360" w:lineRule="auto"/>
        <w:rPr>
          <w:rFonts w:cs="Arial"/>
          <w:b/>
          <w:color w:val="000000"/>
          <w:lang w:val="ro-RO"/>
        </w:rPr>
      </w:pPr>
      <w:r w:rsidRPr="00265D7D">
        <w:rPr>
          <w:rFonts w:cs="Aharoni"/>
          <w:b/>
          <w:bCs/>
          <w:lang w:val="ro-RO"/>
        </w:rPr>
        <w:t>Debit</w:t>
      </w:r>
      <w:r w:rsidR="00C02271" w:rsidRPr="00265D7D">
        <w:rPr>
          <w:rFonts w:cs="Aharoni"/>
          <w:b/>
          <w:bCs/>
          <w:lang w:val="ro-RO"/>
        </w:rPr>
        <w:t>ul la intrarea în ţară</w:t>
      </w:r>
      <w:r w:rsidR="00C02271" w:rsidRPr="00265D7D">
        <w:rPr>
          <w:rFonts w:cs="Aharoni"/>
          <w:bCs/>
          <w:lang w:val="ro-RO"/>
        </w:rPr>
        <w:t xml:space="preserve"> (secţiunea Baziaş) </w:t>
      </w:r>
      <w:r w:rsidR="004066C6" w:rsidRPr="00265D7D">
        <w:rPr>
          <w:rFonts w:cs="Aharoni"/>
          <w:b/>
          <w:bCs/>
          <w:lang w:val="ro-RO"/>
        </w:rPr>
        <w:t>va fi</w:t>
      </w:r>
      <w:r w:rsidR="009E1F4E" w:rsidRPr="00265D7D">
        <w:rPr>
          <w:rFonts w:cs="Aharoni"/>
          <w:b/>
          <w:bCs/>
          <w:lang w:val="ro-RO"/>
        </w:rPr>
        <w:t xml:space="preserve"> </w:t>
      </w:r>
      <w:r w:rsidR="005C3640" w:rsidRPr="00265D7D">
        <w:rPr>
          <w:rFonts w:cs="Aharoni"/>
          <w:b/>
          <w:bCs/>
          <w:lang w:val="ro-RO"/>
        </w:rPr>
        <w:t>creştere</w:t>
      </w:r>
      <w:r w:rsidR="000C377D" w:rsidRPr="00265D7D">
        <w:rPr>
          <w:rFonts w:cs="Aharoni"/>
          <w:b/>
          <w:bCs/>
          <w:lang w:val="ro-RO"/>
        </w:rPr>
        <w:t xml:space="preserve"> </w:t>
      </w:r>
      <w:r w:rsidR="00462188" w:rsidRPr="00265D7D">
        <w:rPr>
          <w:rFonts w:cs="Arial"/>
          <w:b/>
          <w:color w:val="000000"/>
          <w:lang w:val="ro-RO"/>
        </w:rPr>
        <w:t>(</w:t>
      </w:r>
      <w:r w:rsidR="007E0A2A" w:rsidRPr="00265D7D">
        <w:rPr>
          <w:rFonts w:cs="Arial"/>
          <w:b/>
          <w:color w:val="000000"/>
          <w:lang w:val="ro-RO"/>
        </w:rPr>
        <w:t>6</w:t>
      </w:r>
      <w:r w:rsidR="00B45B82" w:rsidRPr="00265D7D">
        <w:rPr>
          <w:rFonts w:cs="Arial"/>
          <w:b/>
          <w:color w:val="000000"/>
          <w:lang w:val="ro-RO"/>
        </w:rPr>
        <w:t>7</w:t>
      </w:r>
      <w:r w:rsidR="002524E0" w:rsidRPr="00265D7D">
        <w:rPr>
          <w:rFonts w:cs="Arial"/>
          <w:b/>
          <w:color w:val="000000"/>
          <w:lang w:val="ro-RO"/>
        </w:rPr>
        <w:t>0</w:t>
      </w:r>
      <w:r w:rsidR="003E3FEE" w:rsidRPr="00265D7D">
        <w:rPr>
          <w:rFonts w:cs="Arial"/>
          <w:b/>
          <w:color w:val="000000"/>
          <w:lang w:val="ro-RO"/>
        </w:rPr>
        <w:t>0</w:t>
      </w:r>
      <w:r w:rsidR="00462188" w:rsidRPr="00265D7D">
        <w:rPr>
          <w:rFonts w:cs="Arial"/>
          <w:b/>
          <w:color w:val="000000"/>
          <w:lang w:val="ro-RO"/>
        </w:rPr>
        <w:t xml:space="preserve"> m</w:t>
      </w:r>
      <w:r w:rsidR="00462188" w:rsidRPr="00265D7D">
        <w:rPr>
          <w:rFonts w:cs="Arial"/>
          <w:b/>
          <w:color w:val="000000"/>
          <w:vertAlign w:val="superscript"/>
          <w:lang w:val="ro-RO"/>
        </w:rPr>
        <w:t>3</w:t>
      </w:r>
      <w:r w:rsidR="00462188" w:rsidRPr="00265D7D">
        <w:rPr>
          <w:rFonts w:cs="Arial"/>
          <w:b/>
          <w:color w:val="000000"/>
          <w:lang w:val="ro-RO"/>
        </w:rPr>
        <w:t>/s).</w:t>
      </w:r>
    </w:p>
    <w:p w:rsidR="00591207" w:rsidRPr="00265D7D" w:rsidRDefault="005C3640" w:rsidP="00265D7D">
      <w:pPr>
        <w:spacing w:after="0" w:line="360" w:lineRule="auto"/>
        <w:ind w:firstLine="459"/>
        <w:rPr>
          <w:lang w:val="ro-RO"/>
        </w:rPr>
      </w:pPr>
      <w:r w:rsidRPr="00265D7D">
        <w:rPr>
          <w:b/>
          <w:color w:val="000000"/>
          <w:lang w:val="ro-RO"/>
        </w:rPr>
        <w:t>În aval de Porţile de Fier debitele vor fi în creştere</w:t>
      </w:r>
      <w:r w:rsidR="00D979A4" w:rsidRPr="00265D7D">
        <w:rPr>
          <w:lang w:val="ro-RO"/>
        </w:rPr>
        <w:t>.</w:t>
      </w:r>
    </w:p>
    <w:p w:rsidR="00B549EE" w:rsidRPr="00265D7D" w:rsidRDefault="00B549EE" w:rsidP="00265D7D">
      <w:pPr>
        <w:spacing w:after="0" w:line="360" w:lineRule="auto"/>
        <w:ind w:firstLine="459"/>
        <w:rPr>
          <w:lang w:val="ro-RO"/>
        </w:rPr>
      </w:pPr>
    </w:p>
    <w:p w:rsidR="0022615F" w:rsidRPr="00265D7D" w:rsidRDefault="00C02271" w:rsidP="00265D7D">
      <w:pPr>
        <w:spacing w:after="0" w:line="360" w:lineRule="auto"/>
        <w:ind w:left="1699"/>
        <w:rPr>
          <w:b/>
          <w:bCs/>
          <w:u w:val="single"/>
          <w:lang w:val="ro-RO"/>
        </w:rPr>
      </w:pPr>
      <w:r w:rsidRPr="00265D7D">
        <w:rPr>
          <w:b/>
          <w:bCs/>
          <w:lang w:val="ro-RO"/>
        </w:rPr>
        <w:t>2.</w:t>
      </w:r>
      <w:r w:rsidRPr="00265D7D">
        <w:rPr>
          <w:bCs/>
          <w:lang w:val="ro-RO"/>
        </w:rPr>
        <w:t xml:space="preserve"> </w:t>
      </w:r>
      <w:r w:rsidRPr="00265D7D">
        <w:rPr>
          <w:b/>
          <w:bCs/>
          <w:u w:val="single"/>
          <w:lang w:val="ro-RO"/>
        </w:rPr>
        <w:t>Situaţ</w:t>
      </w:r>
      <w:r w:rsidR="00AC70C6" w:rsidRPr="00265D7D">
        <w:rPr>
          <w:b/>
          <w:bCs/>
          <w:u w:val="single"/>
          <w:lang w:val="ro-RO"/>
        </w:rPr>
        <w:t>i</w:t>
      </w:r>
      <w:r w:rsidR="00A27AF3" w:rsidRPr="00265D7D">
        <w:rPr>
          <w:b/>
          <w:bCs/>
          <w:u w:val="single"/>
          <w:lang w:val="ro-RO"/>
        </w:rPr>
        <w:t xml:space="preserve">a </w:t>
      </w:r>
      <w:r w:rsidR="00643F8E" w:rsidRPr="00265D7D">
        <w:rPr>
          <w:b/>
          <w:bCs/>
          <w:u w:val="single"/>
          <w:lang w:val="ro-RO"/>
        </w:rPr>
        <w:t xml:space="preserve">meteorologică în </w:t>
      </w:r>
      <w:r w:rsidR="005D7C8E" w:rsidRPr="00265D7D">
        <w:rPr>
          <w:b/>
          <w:bCs/>
          <w:u w:val="single"/>
          <w:lang w:val="ro-RO"/>
        </w:rPr>
        <w:t xml:space="preserve">intervalul </w:t>
      </w:r>
      <w:r w:rsidR="001E6C33" w:rsidRPr="00265D7D">
        <w:rPr>
          <w:b/>
          <w:bCs/>
          <w:u w:val="single"/>
          <w:lang w:val="ro-RO"/>
        </w:rPr>
        <w:t>0</w:t>
      </w:r>
      <w:r w:rsidR="00A53E19" w:rsidRPr="00265D7D">
        <w:rPr>
          <w:b/>
          <w:bCs/>
          <w:u w:val="single"/>
          <w:lang w:val="ro-RO"/>
        </w:rPr>
        <w:t>9</w:t>
      </w:r>
      <w:r w:rsidR="00FC219A" w:rsidRPr="00265D7D">
        <w:rPr>
          <w:b/>
          <w:bCs/>
          <w:u w:val="single"/>
          <w:lang w:val="ro-RO"/>
        </w:rPr>
        <w:t>.</w:t>
      </w:r>
      <w:r w:rsidR="009A0BC2" w:rsidRPr="00265D7D">
        <w:rPr>
          <w:b/>
          <w:bCs/>
          <w:u w:val="single"/>
          <w:lang w:val="ro-RO"/>
        </w:rPr>
        <w:t>0</w:t>
      </w:r>
      <w:r w:rsidR="001E6C33" w:rsidRPr="00265D7D">
        <w:rPr>
          <w:b/>
          <w:bCs/>
          <w:u w:val="single"/>
          <w:lang w:val="ro-RO"/>
        </w:rPr>
        <w:t>5</w:t>
      </w:r>
      <w:r w:rsidRPr="00265D7D">
        <w:rPr>
          <w:b/>
          <w:bCs/>
          <w:u w:val="single"/>
          <w:lang w:val="ro-RO"/>
        </w:rPr>
        <w:t>.201</w:t>
      </w:r>
      <w:r w:rsidR="009A0BC2" w:rsidRPr="00265D7D">
        <w:rPr>
          <w:b/>
          <w:bCs/>
          <w:u w:val="single"/>
          <w:lang w:val="ro-RO"/>
        </w:rPr>
        <w:t>9</w:t>
      </w:r>
      <w:r w:rsidRPr="00265D7D">
        <w:rPr>
          <w:b/>
          <w:bCs/>
          <w:u w:val="single"/>
          <w:lang w:val="ro-RO"/>
        </w:rPr>
        <w:t>, ora 08.00 –</w:t>
      </w:r>
      <w:r w:rsidR="00A53E19" w:rsidRPr="00265D7D">
        <w:rPr>
          <w:b/>
          <w:bCs/>
          <w:u w:val="single"/>
          <w:lang w:val="ro-RO"/>
        </w:rPr>
        <w:t>10</w:t>
      </w:r>
      <w:r w:rsidR="000A6112" w:rsidRPr="00265D7D">
        <w:rPr>
          <w:b/>
          <w:bCs/>
          <w:u w:val="single"/>
          <w:lang w:val="ro-RO"/>
        </w:rPr>
        <w:t>.0</w:t>
      </w:r>
      <w:r w:rsidR="004759FE" w:rsidRPr="00265D7D">
        <w:rPr>
          <w:b/>
          <w:bCs/>
          <w:u w:val="single"/>
          <w:lang w:val="ro-RO"/>
        </w:rPr>
        <w:t>5</w:t>
      </w:r>
      <w:r w:rsidRPr="00265D7D">
        <w:rPr>
          <w:b/>
          <w:bCs/>
          <w:u w:val="single"/>
          <w:lang w:val="ro-RO"/>
        </w:rPr>
        <w:t>.201</w:t>
      </w:r>
      <w:r w:rsidR="009A0BC2" w:rsidRPr="00265D7D">
        <w:rPr>
          <w:b/>
          <w:bCs/>
          <w:u w:val="single"/>
          <w:lang w:val="ro-RO"/>
        </w:rPr>
        <w:t>9</w:t>
      </w:r>
      <w:r w:rsidRPr="00265D7D">
        <w:rPr>
          <w:b/>
          <w:bCs/>
          <w:u w:val="single"/>
          <w:lang w:val="ro-RO"/>
        </w:rPr>
        <w:t>, ora 06.00</w:t>
      </w:r>
    </w:p>
    <w:p w:rsidR="00195AD8" w:rsidRPr="00265D7D" w:rsidRDefault="00C02271" w:rsidP="00265D7D">
      <w:pPr>
        <w:pStyle w:val="NormalWeb"/>
        <w:spacing w:after="0" w:line="360" w:lineRule="auto"/>
        <w:ind w:left="1710"/>
        <w:jc w:val="both"/>
        <w:rPr>
          <w:rFonts w:ascii="Trebuchet MS" w:hAnsi="Trebuchet MS" w:cs="Arial"/>
          <w:color w:val="000000"/>
          <w:sz w:val="22"/>
          <w:szCs w:val="22"/>
          <w:lang w:val="ro-RO"/>
        </w:rPr>
      </w:pPr>
      <w:r w:rsidRPr="00265D7D">
        <w:rPr>
          <w:rFonts w:ascii="Trebuchet MS" w:hAnsi="Trebuchet MS"/>
          <w:b/>
          <w:bCs/>
          <w:sz w:val="22"/>
          <w:szCs w:val="22"/>
          <w:lang w:val="ro-RO"/>
        </w:rPr>
        <w:t>În ţară,</w:t>
      </w:r>
      <w:r w:rsidR="0088593F" w:rsidRPr="00265D7D">
        <w:rPr>
          <w:rFonts w:ascii="Trebuchet MS" w:hAnsi="Trebuchet MS" w:cs="Arial"/>
          <w:color w:val="000000"/>
          <w:sz w:val="22"/>
          <w:szCs w:val="22"/>
          <w:lang w:val="ro-RO"/>
        </w:rPr>
        <w:t xml:space="preserve"> </w:t>
      </w:r>
      <w:r w:rsidR="00213D41" w:rsidRPr="00265D7D">
        <w:rPr>
          <w:rFonts w:ascii="Trebuchet MS" w:hAnsi="Trebuchet MS" w:cs="Arial"/>
          <w:color w:val="000000"/>
          <w:sz w:val="22"/>
          <w:szCs w:val="22"/>
          <w:lang w:val="ro-RO"/>
        </w:rPr>
        <w:t>vremea s-a încălzit în cea mai mare parte a țării, dar a continuat să fie rece pentru această dată. Nebulozitatea s-a accentuat treptat, la început în regiunile vestice și sud-vestice, apoi și în restul teritoriului. Au fost averse, în prima parte a intervalului în Banat, Crișana, Oltenia și vestul Transilvaniei, apoi în cea mai mare parte a Transilvaniei, Muntenie</w:t>
      </w:r>
      <w:r w:rsidR="007203CF" w:rsidRPr="00265D7D">
        <w:rPr>
          <w:rFonts w:ascii="Trebuchet MS" w:hAnsi="Trebuchet MS" w:cs="Arial"/>
          <w:color w:val="000000"/>
          <w:sz w:val="22"/>
          <w:szCs w:val="22"/>
          <w:lang w:val="ro-RO"/>
        </w:rPr>
        <w:t>i</w:t>
      </w:r>
      <w:r w:rsidR="00213D41" w:rsidRPr="00265D7D">
        <w:rPr>
          <w:rFonts w:ascii="Trebuchet MS" w:hAnsi="Trebuchet MS" w:cs="Arial"/>
          <w:color w:val="000000"/>
          <w:sz w:val="22"/>
          <w:szCs w:val="22"/>
          <w:lang w:val="ro-RO"/>
        </w:rPr>
        <w:t>, în Maramureș și izolat în Dobrogea și Moldova.  În Carpații Occidentali și Meridionali, la a</w:t>
      </w:r>
      <w:r w:rsidR="007203CF" w:rsidRPr="00265D7D">
        <w:rPr>
          <w:rFonts w:ascii="Trebuchet MS" w:hAnsi="Trebuchet MS" w:cs="Arial"/>
          <w:color w:val="000000"/>
          <w:sz w:val="22"/>
          <w:szCs w:val="22"/>
          <w:lang w:val="ro-RO"/>
        </w:rPr>
        <w:t>l</w:t>
      </w:r>
      <w:r w:rsidR="00213D41" w:rsidRPr="00265D7D">
        <w:rPr>
          <w:rFonts w:ascii="Trebuchet MS" w:hAnsi="Trebuchet MS" w:cs="Arial"/>
          <w:color w:val="000000"/>
          <w:sz w:val="22"/>
          <w:szCs w:val="22"/>
          <w:lang w:val="ro-RO"/>
        </w:rPr>
        <w:t>titudini de peste 1800 m, au fost și precipitații sub formă de lapoviță și ninsoare. Cantitățile de apă au depăși cu totul izolat 15...20 l/mp în vestul Carpaților Meridionali și au fost de până la 51 l/mp în Munții Țarcu. Vântul a suflat slab și moderat, cu ușoare intensificări în sudul Banatului, al Transilvaniei, în Dobrogea și pe crestele munților. Strat de zăpadă era doar la munte și măsura, la ora 21, până la 194 cm în masivul Făgăraș (Bâlea-Lac). Temperaturile maxime s-au încadrat între 12 grade la Șiria și Dumbrăvița de Codru și 21 de grade la Giurgiu, Zimnicea și Oltenița. La ora 06</w:t>
      </w:r>
      <w:r w:rsidR="007D7E00">
        <w:rPr>
          <w:rFonts w:ascii="Trebuchet MS" w:hAnsi="Trebuchet MS" w:cs="Arial"/>
          <w:color w:val="000000"/>
          <w:sz w:val="22"/>
          <w:szCs w:val="22"/>
          <w:lang w:val="ro-RO"/>
        </w:rPr>
        <w:t>.00</w:t>
      </w:r>
      <w:r w:rsidR="00213D41" w:rsidRPr="00265D7D">
        <w:rPr>
          <w:rFonts w:ascii="Trebuchet MS" w:hAnsi="Trebuchet MS" w:cs="Arial"/>
          <w:color w:val="000000"/>
          <w:sz w:val="22"/>
          <w:szCs w:val="22"/>
          <w:lang w:val="ro-RO"/>
        </w:rPr>
        <w:t xml:space="preserve"> se înregistrau valori termice cuprinse între 4 grade la Botoșani și 13 grade la Constanța, Gorgova, Gura Portiței, Jurilovca, Sf. Gheorghe-Deltă, Sulina și Tulcea. În Transilvania, dimineața, cu totul izolat, a fost ceață</w:t>
      </w:r>
      <w:r w:rsidR="00195AD8" w:rsidRPr="00265D7D">
        <w:rPr>
          <w:rFonts w:ascii="Trebuchet MS" w:hAnsi="Trebuchet MS" w:cs="Arial"/>
          <w:color w:val="000000"/>
          <w:sz w:val="22"/>
          <w:szCs w:val="22"/>
          <w:lang w:val="ro-RO"/>
        </w:rPr>
        <w:t xml:space="preserve">. </w:t>
      </w:r>
    </w:p>
    <w:p w:rsidR="007C5D75" w:rsidRPr="00265D7D" w:rsidRDefault="00195AD8" w:rsidP="00265D7D">
      <w:pPr>
        <w:pStyle w:val="NormalWeb"/>
        <w:spacing w:before="0" w:beforeAutospacing="0" w:after="0" w:afterAutospacing="0" w:line="360" w:lineRule="auto"/>
        <w:ind w:left="1710"/>
        <w:jc w:val="both"/>
        <w:rPr>
          <w:rFonts w:ascii="Trebuchet MS" w:hAnsi="Trebuchet MS" w:cs="Arial"/>
          <w:i/>
          <w:color w:val="000000"/>
          <w:sz w:val="22"/>
          <w:szCs w:val="22"/>
          <w:lang w:val="ro-RO"/>
        </w:rPr>
      </w:pPr>
      <w:r w:rsidRPr="00265D7D">
        <w:rPr>
          <w:rFonts w:ascii="Trebuchet MS" w:hAnsi="Trebuchet MS" w:cs="Arial"/>
          <w:i/>
          <w:color w:val="000000"/>
          <w:sz w:val="22"/>
          <w:szCs w:val="22"/>
          <w:lang w:val="ro-RO"/>
        </w:rPr>
        <w:t xml:space="preserve">Observații: </w:t>
      </w:r>
      <w:r w:rsidR="00213D41" w:rsidRPr="00265D7D">
        <w:rPr>
          <w:rFonts w:ascii="Trebuchet MS" w:hAnsi="Trebuchet MS" w:cs="Arial"/>
          <w:i/>
          <w:color w:val="000000"/>
          <w:sz w:val="22"/>
          <w:szCs w:val="22"/>
          <w:lang w:val="ro-RO"/>
        </w:rPr>
        <w:t>în intervalul de diagnoză s-a emis o singură atenționare de fenomene meteorologice imediate, cod galben, emisă de SRPV Sibiu</w:t>
      </w:r>
      <w:r w:rsidR="00C53B8A" w:rsidRPr="00265D7D">
        <w:rPr>
          <w:rFonts w:ascii="Trebuchet MS" w:hAnsi="Trebuchet MS" w:cs="Arial"/>
          <w:i/>
          <w:color w:val="000000"/>
          <w:sz w:val="22"/>
          <w:szCs w:val="22"/>
          <w:lang w:val="ro-RO"/>
        </w:rPr>
        <w:t>.</w:t>
      </w:r>
    </w:p>
    <w:p w:rsidR="007D7E00" w:rsidRDefault="007D7E00" w:rsidP="00265D7D">
      <w:pPr>
        <w:pStyle w:val="NormalWeb"/>
        <w:spacing w:before="0" w:beforeAutospacing="0" w:after="0" w:afterAutospacing="0" w:line="360" w:lineRule="auto"/>
        <w:ind w:left="1710"/>
        <w:jc w:val="both"/>
        <w:rPr>
          <w:rFonts w:ascii="Trebuchet MS" w:hAnsi="Trebuchet MS"/>
          <w:b/>
          <w:bCs/>
          <w:color w:val="000000" w:themeColor="text1"/>
          <w:sz w:val="22"/>
          <w:szCs w:val="22"/>
          <w:lang w:val="ro-RO"/>
        </w:rPr>
      </w:pPr>
    </w:p>
    <w:p w:rsidR="007C5D75" w:rsidRPr="00265D7D" w:rsidRDefault="00D465D0" w:rsidP="00265D7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65D7D">
        <w:rPr>
          <w:rFonts w:ascii="Trebuchet MS" w:hAnsi="Trebuchet MS"/>
          <w:b/>
          <w:bCs/>
          <w:color w:val="000000" w:themeColor="text1"/>
          <w:sz w:val="22"/>
          <w:szCs w:val="22"/>
          <w:lang w:val="ro-RO"/>
        </w:rPr>
        <w:t>La Bucureşti</w:t>
      </w:r>
      <w:r w:rsidR="00BF5CD3" w:rsidRPr="00265D7D">
        <w:rPr>
          <w:rFonts w:ascii="Trebuchet MS" w:hAnsi="Trebuchet MS"/>
          <w:b/>
          <w:bCs/>
          <w:color w:val="000000" w:themeColor="text1"/>
          <w:sz w:val="22"/>
          <w:szCs w:val="22"/>
          <w:lang w:val="ro-RO"/>
        </w:rPr>
        <w:t>,</w:t>
      </w:r>
      <w:r w:rsidR="00C02271" w:rsidRPr="00265D7D">
        <w:rPr>
          <w:rFonts w:ascii="Trebuchet MS" w:hAnsi="Trebuchet MS"/>
          <w:b/>
          <w:bCs/>
          <w:color w:val="000000" w:themeColor="text1"/>
          <w:sz w:val="22"/>
          <w:szCs w:val="22"/>
          <w:lang w:val="ro-RO"/>
        </w:rPr>
        <w:t xml:space="preserve"> </w:t>
      </w:r>
      <w:r w:rsidR="00213D41" w:rsidRPr="00265D7D">
        <w:rPr>
          <w:rFonts w:ascii="Trebuchet MS" w:hAnsi="Trebuchet MS"/>
          <w:bCs/>
          <w:color w:val="000000" w:themeColor="text1"/>
          <w:sz w:val="22"/>
          <w:szCs w:val="22"/>
          <w:lang w:val="ro-RO"/>
        </w:rPr>
        <w:t xml:space="preserve">vremea a continuat să se încălzească ușor, dar valorile termice s-au menținut încă sub cele normale la această dată. Cerul a prezentat înnorări temporar accentuate ziua, </w:t>
      </w:r>
      <w:r w:rsidR="00213D41" w:rsidRPr="00265D7D">
        <w:rPr>
          <w:rFonts w:ascii="Trebuchet MS" w:hAnsi="Trebuchet MS"/>
          <w:bCs/>
          <w:color w:val="000000" w:themeColor="text1"/>
          <w:sz w:val="22"/>
          <w:szCs w:val="22"/>
          <w:lang w:val="ro-RO"/>
        </w:rPr>
        <w:lastRenderedPageBreak/>
        <w:t>iar noaptea a fost noros și temporar au căzut averse slabe. Vântul a suflat slab și moderat. Temperatura maximă a fost de 18 grade la Băneasa, de 19 grade la Afumați și de 20 de grade la Filaret. La ora 06</w:t>
      </w:r>
      <w:r w:rsidR="007D7E00">
        <w:rPr>
          <w:rFonts w:ascii="Trebuchet MS" w:hAnsi="Trebuchet MS"/>
          <w:bCs/>
          <w:color w:val="000000" w:themeColor="text1"/>
          <w:sz w:val="22"/>
          <w:szCs w:val="22"/>
          <w:lang w:val="ro-RO"/>
        </w:rPr>
        <w:t>.00</w:t>
      </w:r>
      <w:r w:rsidR="00213D41" w:rsidRPr="00265D7D">
        <w:rPr>
          <w:rFonts w:ascii="Trebuchet MS" w:hAnsi="Trebuchet MS"/>
          <w:bCs/>
          <w:color w:val="000000" w:themeColor="text1"/>
          <w:sz w:val="22"/>
          <w:szCs w:val="22"/>
          <w:lang w:val="ro-RO"/>
        </w:rPr>
        <w:t xml:space="preserve"> se înregistrau 10 grade la Băneasa și 11 grade la Afumați și Filaret</w:t>
      </w:r>
      <w:r w:rsidR="007C5D75" w:rsidRPr="00265D7D">
        <w:rPr>
          <w:rFonts w:ascii="Trebuchet MS" w:hAnsi="Trebuchet MS" w:cs="Arial"/>
          <w:color w:val="000000"/>
          <w:sz w:val="22"/>
          <w:szCs w:val="22"/>
          <w:lang w:val="ro-RO"/>
        </w:rPr>
        <w:t>.</w:t>
      </w:r>
    </w:p>
    <w:p w:rsidR="001C156A" w:rsidRPr="00265D7D" w:rsidRDefault="001C156A" w:rsidP="00265D7D">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265D7D" w:rsidRDefault="00C02271" w:rsidP="00265D7D">
      <w:pPr>
        <w:spacing w:after="0" w:line="360" w:lineRule="auto"/>
        <w:ind w:left="1714"/>
        <w:rPr>
          <w:b/>
          <w:bCs/>
          <w:u w:val="single"/>
          <w:lang w:val="ro-RO"/>
        </w:rPr>
      </w:pPr>
      <w:r w:rsidRPr="00265D7D">
        <w:rPr>
          <w:b/>
          <w:bCs/>
          <w:lang w:val="ro-RO"/>
        </w:rPr>
        <w:t xml:space="preserve">3. </w:t>
      </w:r>
      <w:r w:rsidRPr="00265D7D">
        <w:rPr>
          <w:b/>
          <w:bCs/>
          <w:u w:val="single"/>
          <w:lang w:val="ro-RO"/>
        </w:rPr>
        <w:t>Progno</w:t>
      </w:r>
      <w:r w:rsidR="000273A3" w:rsidRPr="00265D7D">
        <w:rPr>
          <w:b/>
          <w:bCs/>
          <w:u w:val="single"/>
          <w:lang w:val="ro-RO"/>
        </w:rPr>
        <w:t>z</w:t>
      </w:r>
      <w:r w:rsidR="00AC70C6" w:rsidRPr="00265D7D">
        <w:rPr>
          <w:b/>
          <w:bCs/>
          <w:u w:val="single"/>
          <w:lang w:val="ro-RO"/>
        </w:rPr>
        <w:t xml:space="preserve">a </w:t>
      </w:r>
      <w:r w:rsidR="00632169" w:rsidRPr="00265D7D">
        <w:rPr>
          <w:b/>
          <w:bCs/>
          <w:u w:val="single"/>
          <w:lang w:val="ro-RO"/>
        </w:rPr>
        <w:t>meteorologică în</w:t>
      </w:r>
      <w:r w:rsidR="00E17BAA" w:rsidRPr="00265D7D">
        <w:rPr>
          <w:b/>
          <w:bCs/>
          <w:u w:val="single"/>
          <w:lang w:val="ro-RO"/>
        </w:rPr>
        <w:t xml:space="preserve"> intervalul </w:t>
      </w:r>
      <w:r w:rsidR="00A53E19" w:rsidRPr="00265D7D">
        <w:rPr>
          <w:b/>
          <w:bCs/>
          <w:u w:val="single"/>
          <w:lang w:val="ro-RO"/>
        </w:rPr>
        <w:t>10</w:t>
      </w:r>
      <w:r w:rsidR="00632169" w:rsidRPr="00265D7D">
        <w:rPr>
          <w:b/>
          <w:bCs/>
          <w:u w:val="single"/>
          <w:lang w:val="ro-RO"/>
        </w:rPr>
        <w:t>.</w:t>
      </w:r>
      <w:r w:rsidR="001E40EF" w:rsidRPr="00265D7D">
        <w:rPr>
          <w:b/>
          <w:bCs/>
          <w:u w:val="single"/>
          <w:lang w:val="ro-RO"/>
        </w:rPr>
        <w:t>0</w:t>
      </w:r>
      <w:r w:rsidR="004759FE" w:rsidRPr="00265D7D">
        <w:rPr>
          <w:b/>
          <w:bCs/>
          <w:u w:val="single"/>
          <w:lang w:val="ro-RO"/>
        </w:rPr>
        <w:t>5</w:t>
      </w:r>
      <w:r w:rsidR="008F21C1" w:rsidRPr="00265D7D">
        <w:rPr>
          <w:b/>
          <w:bCs/>
          <w:u w:val="single"/>
          <w:lang w:val="ro-RO"/>
        </w:rPr>
        <w:t>.201</w:t>
      </w:r>
      <w:r w:rsidR="001E40EF" w:rsidRPr="00265D7D">
        <w:rPr>
          <w:b/>
          <w:bCs/>
          <w:u w:val="single"/>
          <w:lang w:val="ro-RO"/>
        </w:rPr>
        <w:t>9</w:t>
      </w:r>
      <w:r w:rsidR="008F21C1" w:rsidRPr="00265D7D">
        <w:rPr>
          <w:b/>
          <w:bCs/>
          <w:u w:val="single"/>
          <w:lang w:val="ro-RO"/>
        </w:rPr>
        <w:t xml:space="preserve">, </w:t>
      </w:r>
      <w:r w:rsidR="005D7C8E" w:rsidRPr="00265D7D">
        <w:rPr>
          <w:b/>
          <w:bCs/>
          <w:u w:val="single"/>
          <w:lang w:val="ro-RO"/>
        </w:rPr>
        <w:t>ora 08.00 –</w:t>
      </w:r>
      <w:r w:rsidR="00A53E19" w:rsidRPr="00265D7D">
        <w:rPr>
          <w:b/>
          <w:bCs/>
          <w:u w:val="single"/>
          <w:lang w:val="ro-RO"/>
        </w:rPr>
        <w:t>11</w:t>
      </w:r>
      <w:r w:rsidR="005D7C8E" w:rsidRPr="00265D7D">
        <w:rPr>
          <w:b/>
          <w:bCs/>
          <w:u w:val="single"/>
          <w:lang w:val="ro-RO"/>
        </w:rPr>
        <w:t>.</w:t>
      </w:r>
      <w:r w:rsidR="001E40EF" w:rsidRPr="00265D7D">
        <w:rPr>
          <w:b/>
          <w:bCs/>
          <w:u w:val="single"/>
          <w:lang w:val="ro-RO"/>
        </w:rPr>
        <w:t>0</w:t>
      </w:r>
      <w:r w:rsidR="004759FE" w:rsidRPr="00265D7D">
        <w:rPr>
          <w:b/>
          <w:bCs/>
          <w:u w:val="single"/>
          <w:lang w:val="ro-RO"/>
        </w:rPr>
        <w:t>5</w:t>
      </w:r>
      <w:r w:rsidRPr="00265D7D">
        <w:rPr>
          <w:b/>
          <w:bCs/>
          <w:u w:val="single"/>
          <w:lang w:val="ro-RO"/>
        </w:rPr>
        <w:t>.201</w:t>
      </w:r>
      <w:r w:rsidR="001E40EF" w:rsidRPr="00265D7D">
        <w:rPr>
          <w:b/>
          <w:bCs/>
          <w:u w:val="single"/>
          <w:lang w:val="ro-RO"/>
        </w:rPr>
        <w:t>9</w:t>
      </w:r>
      <w:r w:rsidRPr="00265D7D">
        <w:rPr>
          <w:b/>
          <w:bCs/>
          <w:u w:val="single"/>
          <w:lang w:val="ro-RO"/>
        </w:rPr>
        <w:t>, ora 08.00</w:t>
      </w:r>
    </w:p>
    <w:p w:rsidR="00EA2394" w:rsidRPr="00265D7D" w:rsidRDefault="00EA2394" w:rsidP="00265D7D">
      <w:pPr>
        <w:spacing w:after="0" w:line="360" w:lineRule="auto"/>
        <w:ind w:left="1714"/>
        <w:rPr>
          <w:lang w:val="ro-RO"/>
        </w:rPr>
      </w:pPr>
    </w:p>
    <w:p w:rsidR="007C5D75" w:rsidRPr="00265D7D" w:rsidRDefault="00447A4D" w:rsidP="00265D7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65D7D">
        <w:rPr>
          <w:rFonts w:ascii="Trebuchet MS" w:hAnsi="Trebuchet MS"/>
          <w:b/>
          <w:bCs/>
          <w:sz w:val="22"/>
          <w:szCs w:val="22"/>
          <w:lang w:val="ro-RO"/>
        </w:rPr>
        <w:t xml:space="preserve">În ţară, </w:t>
      </w:r>
      <w:r w:rsidR="00213D41" w:rsidRPr="00265D7D">
        <w:rPr>
          <w:rFonts w:ascii="Trebuchet MS" w:hAnsi="Trebuchet MS" w:cs="Arial"/>
          <w:color w:val="000000"/>
          <w:sz w:val="22"/>
          <w:szCs w:val="22"/>
          <w:lang w:val="ro-RO"/>
        </w:rPr>
        <w:t xml:space="preserve">vremea va fi în general instabilă. Cerul va avea înnorări temporar accentuate și se vor semnala averse și descărcări electrice pe arii relativ extinse, exceptând Oltenia și Banatul, unde astfel de fenomene se vor semnala local. </w:t>
      </w:r>
      <w:r w:rsidR="00213D41" w:rsidRPr="00265D7D">
        <w:rPr>
          <w:rFonts w:ascii="Trebuchet MS" w:hAnsi="Trebuchet MS" w:cs="Arial"/>
          <w:color w:val="000000"/>
          <w:sz w:val="22"/>
          <w:szCs w:val="22"/>
          <w:u w:val="single"/>
          <w:lang w:val="ro-RO"/>
        </w:rPr>
        <w:t>Cu totul izolat cantitățile de apă vor depăși 15...20 l/mp și vor fi condiții de grindină.</w:t>
      </w:r>
      <w:r w:rsidR="00213D41" w:rsidRPr="00265D7D">
        <w:rPr>
          <w:rFonts w:ascii="Trebuchet MS" w:hAnsi="Trebuchet MS" w:cs="Arial"/>
          <w:color w:val="000000"/>
          <w:sz w:val="22"/>
          <w:szCs w:val="22"/>
          <w:lang w:val="ro-RO"/>
        </w:rPr>
        <w:t xml:space="preserve"> Pe crestele montane precipitațiile vor fi mixte. Vântul va sufla slab și moderat, cu ușoare intensificări la munte și în timpul ploilor. Temperaturile maxime se vor încadra între 11 și 21 de grade, iar cele minime între 5 și 11 grade</w:t>
      </w:r>
      <w:r w:rsidR="00AC474B" w:rsidRPr="00265D7D">
        <w:rPr>
          <w:rFonts w:ascii="Trebuchet MS" w:hAnsi="Trebuchet MS" w:cs="Arial"/>
          <w:color w:val="000000"/>
          <w:sz w:val="22"/>
          <w:szCs w:val="22"/>
          <w:lang w:val="ro-RO" w:eastAsia="en-GB"/>
        </w:rPr>
        <w:t>.</w:t>
      </w:r>
    </w:p>
    <w:p w:rsidR="0043189A" w:rsidRPr="00265D7D" w:rsidRDefault="00C02271" w:rsidP="00265D7D">
      <w:pPr>
        <w:pStyle w:val="NormalWeb"/>
        <w:spacing w:line="360" w:lineRule="auto"/>
        <w:ind w:left="1710"/>
        <w:jc w:val="both"/>
        <w:rPr>
          <w:rFonts w:ascii="Trebuchet MS" w:hAnsi="Trebuchet MS" w:cs="Arial"/>
          <w:color w:val="000000"/>
          <w:sz w:val="22"/>
          <w:szCs w:val="22"/>
          <w:lang w:val="ro-RO"/>
        </w:rPr>
      </w:pPr>
      <w:r w:rsidRPr="00265D7D">
        <w:rPr>
          <w:rFonts w:ascii="Trebuchet MS" w:hAnsi="Trebuchet MS"/>
          <w:b/>
          <w:bCs/>
          <w:sz w:val="22"/>
          <w:szCs w:val="22"/>
          <w:lang w:val="ro-RO"/>
        </w:rPr>
        <w:t>La Bucureşti</w:t>
      </w:r>
      <w:r w:rsidR="00BF5CD3" w:rsidRPr="00265D7D">
        <w:rPr>
          <w:rFonts w:ascii="Trebuchet MS" w:hAnsi="Trebuchet MS"/>
          <w:b/>
          <w:bCs/>
          <w:sz w:val="22"/>
          <w:szCs w:val="22"/>
          <w:lang w:val="ro-RO"/>
        </w:rPr>
        <w:t>,</w:t>
      </w:r>
      <w:r w:rsidR="0043189A" w:rsidRPr="00265D7D">
        <w:rPr>
          <w:rFonts w:ascii="Trebuchet MS" w:hAnsi="Trebuchet MS"/>
          <w:b/>
          <w:bCs/>
          <w:sz w:val="22"/>
          <w:szCs w:val="22"/>
          <w:lang w:val="ro-RO"/>
        </w:rPr>
        <w:t xml:space="preserve"> </w:t>
      </w:r>
      <w:r w:rsidR="00213D41" w:rsidRPr="00265D7D">
        <w:rPr>
          <w:rFonts w:ascii="Trebuchet MS" w:hAnsi="Trebuchet MS" w:cs="Arial"/>
          <w:color w:val="000000"/>
          <w:sz w:val="22"/>
          <w:szCs w:val="22"/>
          <w:lang w:val="ro-RO"/>
        </w:rPr>
        <w:t>vremea va fi în general instabilă și mai ales pe parcursul zilei vor fi înnorări temporar accentuate, averse și descărcări electrice. Vântul va sufla slab și moderat. Temperatura maximă va fi de 17...18 grade, iar cea minimă de 8...9 grade</w:t>
      </w:r>
      <w:r w:rsidR="00195AD8" w:rsidRPr="00265D7D">
        <w:rPr>
          <w:rFonts w:ascii="Trebuchet MS" w:hAnsi="Trebuchet MS" w:cs="Arial"/>
          <w:color w:val="000000"/>
          <w:sz w:val="22"/>
          <w:szCs w:val="22"/>
          <w:lang w:val="ro-RO"/>
        </w:rPr>
        <w:t>.</w:t>
      </w:r>
      <w:r w:rsidR="0043189A" w:rsidRPr="00265D7D">
        <w:rPr>
          <w:rFonts w:ascii="Trebuchet MS" w:hAnsi="Trebuchet MS" w:cs="Arial"/>
          <w:color w:val="000000"/>
          <w:sz w:val="22"/>
          <w:szCs w:val="22"/>
          <w:lang w:val="ro-RO"/>
        </w:rPr>
        <w:t xml:space="preserve"> </w:t>
      </w:r>
    </w:p>
    <w:p w:rsidR="00F457FE" w:rsidRPr="00265D7D" w:rsidRDefault="00F457FE" w:rsidP="00265D7D">
      <w:pPr>
        <w:spacing w:after="0" w:line="360" w:lineRule="auto"/>
        <w:ind w:left="1710"/>
        <w:rPr>
          <w:b/>
          <w:vanish/>
          <w:u w:val="single"/>
          <w:lang w:val="it-IT"/>
        </w:rPr>
      </w:pPr>
      <w:r w:rsidRPr="00265D7D">
        <w:rPr>
          <w:b/>
          <w:lang w:val="ro-RO"/>
        </w:rPr>
        <w:t>4.</w:t>
      </w:r>
      <w:r w:rsidRPr="00265D7D">
        <w:rPr>
          <w:b/>
          <w:u w:val="single"/>
          <w:lang w:val="ro-RO"/>
        </w:rPr>
        <w:t xml:space="preserve"> Buletin nivometeorologic </w:t>
      </w:r>
      <w:r w:rsidRPr="00265D7D">
        <w:rPr>
          <w:b/>
          <w:u w:val="single"/>
          <w:lang w:val="it-IT"/>
        </w:rPr>
        <w:t xml:space="preserve">valabil pentru masivele Bucegi şi Făgăraş, </w:t>
      </w:r>
      <w:r w:rsidRPr="00265D7D">
        <w:rPr>
          <w:rFonts w:cs="Arial"/>
          <w:b/>
          <w:color w:val="000000"/>
          <w:u w:val="single"/>
          <w:lang w:val="ro-RO"/>
        </w:rPr>
        <w:t>masivele Țarcu – Godeanu, masivul Parâng - Șureanu,</w:t>
      </w:r>
      <w:r w:rsidRPr="00265D7D">
        <w:rPr>
          <w:b/>
          <w:u w:val="single"/>
          <w:lang w:val="it-IT"/>
        </w:rPr>
        <w:t xml:space="preserve"> Munții Vlădeasa – Muntele Mare şi pentru Grupa Nordică a Carpaților Orientali (zona Munțiilor Călimani – Bistriței - Ceahlău), </w:t>
      </w:r>
      <w:r w:rsidRPr="00265D7D">
        <w:rPr>
          <w:b/>
          <w:vanish/>
          <w:u w:val="single"/>
          <w:lang w:val="it-IT"/>
        </w:rPr>
        <w:t xml:space="preserve"> </w:t>
      </w:r>
    </w:p>
    <w:p w:rsidR="00F457FE" w:rsidRPr="00265D7D" w:rsidRDefault="00F457FE" w:rsidP="00265D7D">
      <w:pPr>
        <w:spacing w:after="0" w:line="360" w:lineRule="auto"/>
        <w:ind w:left="1710"/>
        <w:rPr>
          <w:b/>
          <w:u w:val="single"/>
          <w:lang w:val="ro-RO"/>
        </w:rPr>
      </w:pPr>
      <w:r w:rsidRPr="00265D7D">
        <w:rPr>
          <w:b/>
          <w:u w:val="single"/>
          <w:lang w:val="it-IT"/>
        </w:rPr>
        <w:t xml:space="preserve">emis pentru perioada </w:t>
      </w:r>
      <w:r w:rsidR="00910C33" w:rsidRPr="00265D7D">
        <w:rPr>
          <w:b/>
          <w:u w:val="single"/>
          <w:lang w:val="it-IT"/>
        </w:rPr>
        <w:t>09</w:t>
      </w:r>
      <w:r w:rsidRPr="00265D7D">
        <w:rPr>
          <w:b/>
          <w:u w:val="single"/>
          <w:lang w:val="it-IT"/>
        </w:rPr>
        <w:t xml:space="preserve"> </w:t>
      </w:r>
      <w:r w:rsidR="00910C33" w:rsidRPr="00265D7D">
        <w:rPr>
          <w:b/>
          <w:u w:val="single"/>
          <w:lang w:val="it-IT"/>
        </w:rPr>
        <w:t>mai</w:t>
      </w:r>
      <w:r w:rsidRPr="00265D7D">
        <w:rPr>
          <w:b/>
          <w:u w:val="single"/>
          <w:lang w:val="it-IT"/>
        </w:rPr>
        <w:t xml:space="preserve"> 2019</w:t>
      </w:r>
      <w:r w:rsidR="007D7E00">
        <w:rPr>
          <w:b/>
          <w:u w:val="single"/>
          <w:lang w:val="it-IT"/>
        </w:rPr>
        <w:t>,</w:t>
      </w:r>
      <w:r w:rsidRPr="00265D7D">
        <w:rPr>
          <w:b/>
          <w:u w:val="single"/>
          <w:lang w:val="it-IT"/>
        </w:rPr>
        <w:t xml:space="preserve"> ora 21</w:t>
      </w:r>
      <w:r w:rsidR="007D7E00">
        <w:rPr>
          <w:b/>
          <w:u w:val="single"/>
          <w:lang w:val="it-IT"/>
        </w:rPr>
        <w:t>.00</w:t>
      </w:r>
      <w:r w:rsidRPr="00265D7D">
        <w:rPr>
          <w:b/>
          <w:u w:val="single"/>
          <w:lang w:val="it-IT"/>
        </w:rPr>
        <w:t xml:space="preserve"> – </w:t>
      </w:r>
      <w:r w:rsidR="00910C33" w:rsidRPr="00265D7D">
        <w:rPr>
          <w:b/>
          <w:u w:val="single"/>
          <w:lang w:val="it-IT"/>
        </w:rPr>
        <w:t>13</w:t>
      </w:r>
      <w:r w:rsidRPr="00265D7D">
        <w:rPr>
          <w:b/>
          <w:u w:val="single"/>
          <w:lang w:val="it-IT"/>
        </w:rPr>
        <w:t xml:space="preserve"> mai 2019</w:t>
      </w:r>
      <w:r w:rsidR="007D7E00">
        <w:rPr>
          <w:b/>
          <w:u w:val="single"/>
          <w:lang w:val="it-IT"/>
        </w:rPr>
        <w:t>,</w:t>
      </w:r>
      <w:r w:rsidRPr="00265D7D">
        <w:rPr>
          <w:b/>
          <w:u w:val="single"/>
          <w:lang w:val="it-IT"/>
        </w:rPr>
        <w:t xml:space="preserve"> ora 21</w:t>
      </w:r>
      <w:r w:rsidR="007D7E00">
        <w:rPr>
          <w:b/>
          <w:u w:val="single"/>
          <w:lang w:val="it-IT"/>
        </w:rPr>
        <w:t>.00</w:t>
      </w:r>
      <w:r w:rsidRPr="00265D7D">
        <w:rPr>
          <w:b/>
          <w:u w:val="single"/>
          <w:lang w:val="it-IT"/>
        </w:rPr>
        <w:t>, PENTRU ALTITUDINI MAI MARI DE 1800 m</w:t>
      </w:r>
      <w:r w:rsidRPr="00265D7D">
        <w:rPr>
          <w:b/>
          <w:u w:val="single"/>
          <w:lang w:val="ro-RO"/>
        </w:rPr>
        <w:t>.</w:t>
      </w:r>
    </w:p>
    <w:p w:rsidR="00F457FE" w:rsidRPr="00265D7D" w:rsidRDefault="00F457FE" w:rsidP="00265D7D">
      <w:pPr>
        <w:spacing w:after="0" w:line="360" w:lineRule="auto"/>
        <w:ind w:left="1710"/>
        <w:rPr>
          <w:b/>
          <w:u w:val="single"/>
          <w:lang w:val="ro-RO"/>
        </w:rPr>
      </w:pPr>
    </w:p>
    <w:p w:rsidR="00F457FE" w:rsidRPr="00265D7D" w:rsidRDefault="00F457FE" w:rsidP="00265D7D">
      <w:pPr>
        <w:suppressAutoHyphens/>
        <w:spacing w:after="0" w:line="360" w:lineRule="auto"/>
        <w:ind w:left="990" w:firstLine="720"/>
        <w:jc w:val="center"/>
        <w:rPr>
          <w:rFonts w:eastAsia="Times New Roman" w:cs="Arial"/>
          <w:b/>
          <w:u w:val="single"/>
          <w:lang w:val="it-IT" w:eastAsia="ar-SA"/>
        </w:rPr>
      </w:pPr>
      <w:r w:rsidRPr="00265D7D">
        <w:rPr>
          <w:rFonts w:eastAsia="Times New Roman" w:cs="Arial"/>
          <w:b/>
          <w:u w:val="single"/>
          <w:lang w:val="it-IT" w:eastAsia="ar-SA"/>
        </w:rPr>
        <w:t>TABEL RISCURI DE AVALANŞE PENTRU ALTITUDINI MAI MARI DE 1800 m</w:t>
      </w:r>
    </w:p>
    <w:p w:rsidR="00F457FE" w:rsidRPr="00265D7D" w:rsidRDefault="00F457FE" w:rsidP="00265D7D">
      <w:pPr>
        <w:suppressAutoHyphens/>
        <w:spacing w:after="0" w:line="360" w:lineRule="auto"/>
        <w:ind w:left="990" w:firstLine="720"/>
        <w:jc w:val="center"/>
        <w:rPr>
          <w:rFonts w:eastAsia="Times New Roman" w:cs="Arial"/>
          <w:b/>
          <w:u w:val="single"/>
          <w:lang w:val="it-IT" w:eastAsia="ar-SA"/>
        </w:rPr>
      </w:pPr>
    </w:p>
    <w:p w:rsidR="00F457FE" w:rsidRPr="00265D7D" w:rsidRDefault="00F457FE" w:rsidP="00265D7D">
      <w:pPr>
        <w:suppressAutoHyphens/>
        <w:spacing w:after="0" w:line="360" w:lineRule="auto"/>
        <w:ind w:left="0"/>
        <w:jc w:val="center"/>
        <w:rPr>
          <w:rFonts w:eastAsia="Times New Roman" w:cs="Arial"/>
          <w:b/>
          <w:vanish/>
          <w:color w:val="000000"/>
          <w:lang w:val="it-IT" w:eastAsia="ar-SA"/>
        </w:rPr>
      </w:pPr>
      <w:r w:rsidRPr="00265D7D">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F457FE" w:rsidRPr="00265D7D" w:rsidTr="00D123CE">
        <w:tc>
          <w:tcPr>
            <w:tcW w:w="2430" w:type="dxa"/>
            <w:tcBorders>
              <w:top w:val="single" w:sz="12" w:space="0" w:color="auto"/>
              <w:left w:val="single" w:sz="12" w:space="0" w:color="auto"/>
              <w:bottom w:val="single" w:sz="18" w:space="0" w:color="auto"/>
              <w:right w:val="single" w:sz="12" w:space="0" w:color="auto"/>
            </w:tcBorders>
            <w:vAlign w:val="center"/>
          </w:tcPr>
          <w:p w:rsidR="00F457FE" w:rsidRPr="00265D7D" w:rsidRDefault="00F457FE" w:rsidP="00265D7D">
            <w:pPr>
              <w:suppressAutoHyphens/>
              <w:spacing w:after="0" w:line="360" w:lineRule="auto"/>
              <w:ind w:left="0"/>
              <w:jc w:val="center"/>
              <w:rPr>
                <w:rFonts w:eastAsia="Times New Roman" w:cs="Arial"/>
                <w:b/>
                <w:i/>
                <w:color w:val="000000"/>
                <w:lang w:val="it-IT" w:eastAsia="ar-SA"/>
              </w:rPr>
            </w:pPr>
            <w:r w:rsidRPr="00265D7D">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457FE" w:rsidRPr="00265D7D" w:rsidRDefault="00F457FE" w:rsidP="00265D7D">
            <w:pPr>
              <w:suppressAutoHyphens/>
              <w:spacing w:after="0" w:line="360" w:lineRule="auto"/>
              <w:ind w:left="0"/>
              <w:jc w:val="center"/>
              <w:rPr>
                <w:rFonts w:eastAsia="Times New Roman" w:cs="Arial"/>
                <w:b/>
                <w:i/>
                <w:lang w:val="sv-SE" w:eastAsia="ar-SA"/>
              </w:rPr>
            </w:pPr>
            <w:r w:rsidRPr="00265D7D">
              <w:rPr>
                <w:rFonts w:eastAsia="Times New Roman" w:cs="Arial"/>
                <w:b/>
                <w:i/>
                <w:lang w:val="ro-RO" w:eastAsia="ar-SA"/>
              </w:rPr>
              <w:t>PESTE 1800 m</w:t>
            </w:r>
          </w:p>
        </w:tc>
      </w:tr>
      <w:tr w:rsidR="00F457FE" w:rsidRPr="00265D7D" w:rsidTr="00D123CE">
        <w:tc>
          <w:tcPr>
            <w:tcW w:w="2430" w:type="dxa"/>
            <w:tcBorders>
              <w:top w:val="single" w:sz="12" w:space="0" w:color="auto"/>
              <w:left w:val="single" w:sz="12" w:space="0" w:color="auto"/>
              <w:bottom w:val="single" w:sz="18" w:space="0" w:color="auto"/>
              <w:right w:val="single" w:sz="12" w:space="0" w:color="auto"/>
            </w:tcBorders>
            <w:vAlign w:val="center"/>
            <w:hideMark/>
          </w:tcPr>
          <w:p w:rsidR="00F457FE" w:rsidRPr="00265D7D" w:rsidRDefault="00F457FE" w:rsidP="00265D7D">
            <w:pPr>
              <w:suppressAutoHyphens/>
              <w:spacing w:after="0" w:line="360" w:lineRule="auto"/>
              <w:ind w:left="0"/>
              <w:jc w:val="center"/>
              <w:rPr>
                <w:rFonts w:eastAsia="Times New Roman" w:cs="Arial"/>
                <w:b/>
                <w:color w:val="0000FF"/>
                <w:u w:val="single"/>
                <w:lang w:val="sv-SE" w:eastAsia="ar-SA"/>
              </w:rPr>
            </w:pPr>
            <w:r w:rsidRPr="00265D7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457FE" w:rsidRPr="00265D7D" w:rsidRDefault="00F457FE" w:rsidP="00265D7D">
            <w:pPr>
              <w:suppressAutoHyphens/>
              <w:spacing w:after="0" w:line="360" w:lineRule="auto"/>
              <w:ind w:left="0"/>
              <w:jc w:val="center"/>
              <w:rPr>
                <w:rFonts w:eastAsia="Times New Roman" w:cs="Arial"/>
                <w:b/>
                <w:color w:val="0000FF"/>
                <w:lang w:val="sv-SE" w:eastAsia="ar-SA"/>
              </w:rPr>
            </w:pPr>
            <w:r w:rsidRPr="00265D7D">
              <w:rPr>
                <w:b/>
                <w:color w:val="FF6600"/>
                <w:lang w:val="sv-SE"/>
              </w:rPr>
              <w:t>RISC ÎNSEMNAT (3)</w:t>
            </w:r>
          </w:p>
        </w:tc>
      </w:tr>
      <w:tr w:rsidR="00F457FE" w:rsidRPr="00265D7D" w:rsidTr="00D123CE">
        <w:tc>
          <w:tcPr>
            <w:tcW w:w="2430" w:type="dxa"/>
            <w:tcBorders>
              <w:top w:val="single" w:sz="18" w:space="0" w:color="auto"/>
              <w:left w:val="single" w:sz="12" w:space="0" w:color="auto"/>
              <w:bottom w:val="single" w:sz="18" w:space="0" w:color="auto"/>
              <w:right w:val="single" w:sz="12" w:space="0" w:color="auto"/>
            </w:tcBorders>
            <w:vAlign w:val="center"/>
            <w:hideMark/>
          </w:tcPr>
          <w:p w:rsidR="00F457FE" w:rsidRPr="00265D7D" w:rsidRDefault="00F457FE" w:rsidP="00265D7D">
            <w:pPr>
              <w:suppressAutoHyphens/>
              <w:spacing w:after="0" w:line="360" w:lineRule="auto"/>
              <w:ind w:left="0"/>
              <w:jc w:val="center"/>
              <w:rPr>
                <w:rFonts w:eastAsia="Times New Roman" w:cs="Arial"/>
                <w:b/>
                <w:color w:val="0000FF"/>
                <w:u w:val="single"/>
                <w:lang w:val="sv-SE" w:eastAsia="ar-SA"/>
              </w:rPr>
            </w:pPr>
            <w:r w:rsidRPr="00265D7D">
              <w:rPr>
                <w:rFonts w:eastAsia="Times New Roman" w:cs="Arial"/>
                <w:b/>
                <w:color w:val="000000"/>
                <w:lang w:val="sv-SE" w:eastAsia="ar-SA"/>
              </w:rPr>
              <w:t>BUCEGI</w:t>
            </w:r>
            <w:r w:rsidR="00AF2BDE" w:rsidRPr="00265D7D">
              <w:rPr>
                <w:rFonts w:eastAsia="Times New Roman" w:cs="Arial"/>
                <w:b/>
                <w:color w:val="000000"/>
                <w:lang w:val="sv-SE" w:eastAsia="ar-SA"/>
              </w:rPr>
              <w:t xml:space="preserve">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457FE" w:rsidRPr="00265D7D" w:rsidRDefault="00F457FE" w:rsidP="00265D7D">
            <w:pPr>
              <w:suppressAutoHyphens/>
              <w:spacing w:after="0" w:line="360" w:lineRule="auto"/>
              <w:ind w:left="0"/>
              <w:jc w:val="center"/>
              <w:rPr>
                <w:rFonts w:eastAsia="Times New Roman" w:cs="Arial"/>
                <w:b/>
                <w:color w:val="0000FF"/>
                <w:lang w:val="sv-SE" w:eastAsia="ar-SA"/>
              </w:rPr>
            </w:pPr>
            <w:r w:rsidRPr="00265D7D">
              <w:rPr>
                <w:b/>
                <w:color w:val="FF6600"/>
                <w:lang w:val="sv-SE"/>
              </w:rPr>
              <w:t>RISC ÎNSEMNAT (3)</w:t>
            </w:r>
          </w:p>
        </w:tc>
      </w:tr>
      <w:tr w:rsidR="00F457FE" w:rsidRPr="00265D7D" w:rsidTr="00D123CE">
        <w:tc>
          <w:tcPr>
            <w:tcW w:w="2430" w:type="dxa"/>
            <w:tcBorders>
              <w:top w:val="single" w:sz="18" w:space="0" w:color="auto"/>
              <w:left w:val="single" w:sz="12" w:space="0" w:color="auto"/>
              <w:bottom w:val="single" w:sz="18" w:space="0" w:color="auto"/>
              <w:right w:val="single" w:sz="12" w:space="0" w:color="auto"/>
            </w:tcBorders>
            <w:vAlign w:val="center"/>
          </w:tcPr>
          <w:p w:rsidR="00F457FE" w:rsidRPr="00265D7D" w:rsidRDefault="00AF2BDE" w:rsidP="00265D7D">
            <w:pPr>
              <w:spacing w:line="360" w:lineRule="auto"/>
              <w:ind w:left="-36"/>
              <w:jc w:val="center"/>
              <w:rPr>
                <w:rFonts w:cs="Arial"/>
                <w:b/>
                <w:color w:val="000000"/>
                <w:lang w:val="ro-RO"/>
              </w:rPr>
            </w:pPr>
            <w:r w:rsidRPr="00265D7D">
              <w:rPr>
                <w:rFonts w:eastAsia="Times New Roman" w:cs="Arial"/>
                <w:b/>
                <w:color w:val="000000"/>
                <w:lang w:val="sv-SE" w:eastAsia="ar-SA"/>
              </w:rPr>
              <w:t xml:space="preserve">ȚARCU – GODEANU şi </w:t>
            </w:r>
            <w:r w:rsidR="00F457FE" w:rsidRPr="00265D7D">
              <w:rPr>
                <w:rFonts w:cs="Arial"/>
                <w:b/>
                <w:color w:val="000000"/>
                <w:lang w:val="ro-RO"/>
              </w:rPr>
              <w:t>Grupa Nordică a Carpaților Orientali</w:t>
            </w:r>
          </w:p>
          <w:p w:rsidR="00F457FE" w:rsidRPr="00265D7D" w:rsidRDefault="00F457FE" w:rsidP="00265D7D">
            <w:pPr>
              <w:suppressAutoHyphens/>
              <w:spacing w:after="0" w:line="360" w:lineRule="auto"/>
              <w:ind w:left="0"/>
              <w:jc w:val="center"/>
              <w:rPr>
                <w:rFonts w:cs="Arial"/>
                <w:b/>
                <w:color w:val="000000"/>
                <w:lang w:val="ro-RO"/>
              </w:rPr>
            </w:pPr>
            <w:r w:rsidRPr="00265D7D">
              <w:rPr>
                <w:rFonts w:cs="Arial"/>
                <w:b/>
                <w:color w:val="000000"/>
                <w:lang w:val="ro-RO"/>
              </w:rPr>
              <w:lastRenderedPageBreak/>
              <w:t>(zona Munților Rodnei) şi Grupa Centrală a Carpaților Orientali (zona Munțiilor Călimani – Bistriței - Ceahlău)</w:t>
            </w:r>
          </w:p>
          <w:p w:rsidR="00F457FE" w:rsidRPr="00265D7D" w:rsidRDefault="00F457FE" w:rsidP="00265D7D">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F457FE" w:rsidRPr="00265D7D" w:rsidRDefault="00F457FE" w:rsidP="00265D7D">
            <w:pPr>
              <w:suppressAutoHyphens/>
              <w:spacing w:after="0" w:line="360" w:lineRule="auto"/>
              <w:ind w:left="0"/>
              <w:jc w:val="center"/>
              <w:rPr>
                <w:rFonts w:eastAsia="Times New Roman" w:cs="Arial"/>
                <w:b/>
                <w:color w:val="0000FF"/>
                <w:lang w:val="sv-SE" w:eastAsia="ar-SA"/>
              </w:rPr>
            </w:pPr>
            <w:r w:rsidRPr="00265D7D">
              <w:rPr>
                <w:b/>
                <w:color w:val="FFFF00"/>
                <w:shd w:val="clear" w:color="auto" w:fill="8C8C8C"/>
                <w:lang w:val="ro-RO"/>
              </w:rPr>
              <w:lastRenderedPageBreak/>
              <w:t>RISC MODERAT (2)</w:t>
            </w:r>
          </w:p>
        </w:tc>
      </w:tr>
    </w:tbl>
    <w:p w:rsidR="00F457FE" w:rsidRPr="00265D7D" w:rsidRDefault="00F457FE" w:rsidP="00265D7D">
      <w:pPr>
        <w:spacing w:after="0" w:line="360" w:lineRule="auto"/>
        <w:ind w:left="1710"/>
        <w:rPr>
          <w:b/>
          <w:u w:val="single"/>
          <w:lang w:val="ro-RO"/>
        </w:rPr>
      </w:pPr>
    </w:p>
    <w:p w:rsidR="00F457FE" w:rsidRPr="00265D7D" w:rsidRDefault="00F457FE" w:rsidP="00265D7D">
      <w:pPr>
        <w:spacing w:line="360" w:lineRule="auto"/>
        <w:rPr>
          <w:rFonts w:cs="Arial"/>
          <w:b/>
          <w:color w:val="000000"/>
          <w:lang w:val="it-IT"/>
        </w:rPr>
      </w:pPr>
      <w:r w:rsidRPr="00265D7D">
        <w:rPr>
          <w:rFonts w:cs="Arial"/>
          <w:b/>
          <w:color w:val="000000"/>
          <w:u w:val="single"/>
          <w:lang w:val="it-IT"/>
        </w:rPr>
        <w:t>Evoluția vremii în ultimele 24 de ore</w:t>
      </w:r>
      <w:r w:rsidRPr="00265D7D">
        <w:rPr>
          <w:rFonts w:cs="Arial"/>
          <w:b/>
          <w:color w:val="000000"/>
          <w:lang w:val="it-IT"/>
        </w:rPr>
        <w:t>:</w:t>
      </w:r>
    </w:p>
    <w:p w:rsidR="00F457FE" w:rsidRPr="00265D7D" w:rsidRDefault="00910C33" w:rsidP="00265D7D">
      <w:pPr>
        <w:spacing w:line="360" w:lineRule="auto"/>
        <w:ind w:firstLine="720"/>
        <w:rPr>
          <w:rFonts w:cs="Arial"/>
          <w:bCs/>
          <w:lang w:val="ro-RO"/>
        </w:rPr>
      </w:pPr>
      <w:bookmarkStart w:id="2" w:name="OLE_LINK46"/>
      <w:bookmarkStart w:id="3" w:name="OLE_LINK39"/>
      <w:bookmarkStart w:id="4" w:name="OLE_LINK37"/>
      <w:bookmarkStart w:id="5" w:name="OLE_LINK38"/>
      <w:bookmarkStart w:id="6" w:name="OLE_LINK44"/>
      <w:bookmarkStart w:id="7" w:name="OLE_LINK42"/>
      <w:bookmarkStart w:id="8" w:name="OLE_LINK9"/>
      <w:bookmarkStart w:id="9" w:name="OLE_LINK10"/>
      <w:bookmarkStart w:id="10" w:name="OLE_LINK16"/>
      <w:bookmarkStart w:id="11" w:name="OLE_LINK17"/>
      <w:bookmarkStart w:id="12" w:name="OLE_LINK26"/>
      <w:bookmarkStart w:id="13" w:name="OLE_LINK27"/>
      <w:bookmarkStart w:id="14" w:name="OLE_LINK30"/>
      <w:bookmarkStart w:id="15" w:name="OLE_LINK31"/>
      <w:bookmarkStart w:id="16" w:name="OLE_LINK34"/>
      <w:bookmarkStart w:id="17" w:name="OLE_LINK35"/>
      <w:bookmarkStart w:id="18" w:name="OLE_LINK36"/>
      <w:bookmarkStart w:id="19" w:name="OLE_LINK1"/>
      <w:bookmarkStart w:id="20" w:name="OLE_LINK2"/>
      <w:r w:rsidRPr="00265D7D">
        <w:rPr>
          <w:rFonts w:cs="Arial"/>
          <w:bCs/>
          <w:color w:val="000000"/>
          <w:lang w:val="it-IT"/>
        </w:rPr>
        <w:t>Vremea s-a încălzit. Cerul a fost variabil, temporar noros. În ultimele ore, pe arii restrânse în Apuseni și în vestul Meridionalilor s-au semnalat precipitații mixte, trecător ninsori pe creste</w:t>
      </w:r>
      <w:r w:rsidRPr="00265D7D">
        <w:rPr>
          <w:rFonts w:cs="Arial"/>
          <w:bCs/>
          <w:color w:val="000000"/>
          <w:lang w:val="pt-BR"/>
        </w:rPr>
        <w:t>. Vântul a suflat slab și moderat, cu intensificări ce au atins pe creste la rafală 50-60 km/h. S-a semnalat temporar ceață</w:t>
      </w:r>
      <w:bookmarkEnd w:id="2"/>
      <w:r w:rsidRPr="00265D7D">
        <w:rPr>
          <w:rFonts w:cs="Arial"/>
          <w:bCs/>
          <w:color w:val="000000"/>
          <w:lang w:val="pt-BR"/>
        </w:rPr>
        <w:t xml:space="preserve"> în toate masivele</w:t>
      </w:r>
      <w:r w:rsidRPr="00265D7D">
        <w:rPr>
          <w:rFonts w:cs="Arial"/>
          <w:bCs/>
          <w:lang w:val="it-IT"/>
        </w:rPr>
        <w:t>.</w:t>
      </w:r>
      <w:bookmarkEnd w:id="3"/>
      <w:bookmarkEnd w:id="4"/>
      <w:bookmarkEnd w:id="5"/>
      <w:bookmarkEnd w:id="6"/>
      <w:bookmarkEnd w:id="7"/>
      <w:r w:rsidRPr="00265D7D">
        <w:rPr>
          <w:rFonts w:cs="Arial"/>
          <w:bCs/>
          <w:lang w:val="it-IT"/>
        </w:rPr>
        <w:t xml:space="preserve"> </w:t>
      </w:r>
      <w:r w:rsidRPr="00265D7D">
        <w:rPr>
          <w:rFonts w:cs="Arial"/>
          <w:lang w:val="it-IT"/>
        </w:rPr>
        <w:t>S</w:t>
      </w:r>
      <w:r w:rsidRPr="00265D7D">
        <w:rPr>
          <w:rFonts w:cs="Arial"/>
          <w:bCs/>
          <w:lang w:val="it-IT"/>
        </w:rPr>
        <w:t xml:space="preserve">tratul de </w:t>
      </w:r>
      <w:r w:rsidRPr="00265D7D">
        <w:rPr>
          <w:rFonts w:cs="Arial"/>
          <w:bCs/>
          <w:lang w:val="ro-RO"/>
        </w:rPr>
        <w:t>zăpadă a scăzut ușor în toate masivele iar sub 1600 m s-a topit ramânând peticit până spre 1300 m</w:t>
      </w:r>
      <w:r w:rsidR="00F457FE" w:rsidRPr="00265D7D">
        <w:rPr>
          <w:rFonts w:cs="Arial"/>
          <w:bCs/>
          <w:lang w:val="ro-RO"/>
        </w:rPr>
        <w:t>.</w:t>
      </w:r>
    </w:p>
    <w:bookmarkEnd w:id="8"/>
    <w:bookmarkEnd w:id="9"/>
    <w:bookmarkEnd w:id="10"/>
    <w:bookmarkEnd w:id="11"/>
    <w:bookmarkEnd w:id="12"/>
    <w:bookmarkEnd w:id="13"/>
    <w:bookmarkEnd w:id="14"/>
    <w:bookmarkEnd w:id="15"/>
    <w:bookmarkEnd w:id="16"/>
    <w:bookmarkEnd w:id="17"/>
    <w:bookmarkEnd w:id="18"/>
    <w:bookmarkEnd w:id="19"/>
    <w:bookmarkEnd w:id="20"/>
    <w:p w:rsidR="00F457FE" w:rsidRPr="00265D7D" w:rsidRDefault="00F457FE" w:rsidP="00265D7D">
      <w:pPr>
        <w:spacing w:line="360" w:lineRule="auto"/>
        <w:rPr>
          <w:rFonts w:cs="Arial"/>
          <w:b/>
          <w:lang w:val="it-IT"/>
        </w:rPr>
      </w:pPr>
      <w:r w:rsidRPr="00265D7D">
        <w:rPr>
          <w:rFonts w:cs="Arial"/>
          <w:b/>
          <w:u w:val="single"/>
          <w:lang w:val="sv-SE"/>
        </w:rPr>
        <w:t xml:space="preserve">Grosimea stratului de zăpadă </w:t>
      </w:r>
      <w:r w:rsidRPr="00265D7D">
        <w:rPr>
          <w:rFonts w:cs="Arial"/>
          <w:b/>
          <w:u w:val="single"/>
          <w:lang w:val="it-IT"/>
        </w:rPr>
        <w:t xml:space="preserve">în </w:t>
      </w:r>
      <w:r w:rsidR="00910C33" w:rsidRPr="00265D7D">
        <w:rPr>
          <w:rFonts w:cs="Arial"/>
          <w:b/>
          <w:u w:val="single"/>
          <w:lang w:val="it-IT"/>
        </w:rPr>
        <w:t>09</w:t>
      </w:r>
      <w:r w:rsidRPr="00265D7D">
        <w:rPr>
          <w:rFonts w:cs="Arial"/>
          <w:b/>
          <w:u w:val="single"/>
          <w:lang w:val="it-IT"/>
        </w:rPr>
        <w:t>.0</w:t>
      </w:r>
      <w:r w:rsidR="00910C33" w:rsidRPr="00265D7D">
        <w:rPr>
          <w:rFonts w:cs="Arial"/>
          <w:b/>
          <w:u w:val="single"/>
          <w:lang w:val="it-IT"/>
        </w:rPr>
        <w:t>5</w:t>
      </w:r>
      <w:r w:rsidRPr="00265D7D">
        <w:rPr>
          <w:rFonts w:cs="Arial"/>
          <w:b/>
          <w:u w:val="single"/>
          <w:lang w:val="it-IT"/>
        </w:rPr>
        <w:t>.2019, ora 15</w:t>
      </w:r>
      <w:r w:rsidRPr="00265D7D">
        <w:rPr>
          <w:rFonts w:cs="Arial"/>
          <w:b/>
          <w:lang w:val="it-IT"/>
        </w:rPr>
        <w:t>:</w:t>
      </w:r>
    </w:p>
    <w:p w:rsidR="00910C33" w:rsidRPr="00265D7D" w:rsidRDefault="00910C33" w:rsidP="00265D7D">
      <w:pPr>
        <w:spacing w:line="360" w:lineRule="auto"/>
        <w:rPr>
          <w:rFonts w:cs="Arial"/>
          <w:lang w:val="it-IT"/>
        </w:rPr>
      </w:pPr>
      <w:r w:rsidRPr="00265D7D">
        <w:rPr>
          <w:rFonts w:cs="Arial"/>
          <w:u w:val="single"/>
          <w:lang w:val="it-IT"/>
        </w:rPr>
        <w:t>Carpații Meridionali</w:t>
      </w:r>
      <w:r w:rsidRPr="00265D7D">
        <w:rPr>
          <w:rFonts w:cs="Arial"/>
          <w:lang w:val="it-IT"/>
        </w:rPr>
        <w:t>: 195 cm Bâlea-Lac, 134 cm Vf. Omu, 35 cm Vf. Țarcu</w:t>
      </w:r>
      <w:r w:rsidR="00D056F2" w:rsidRPr="00265D7D">
        <w:rPr>
          <w:rFonts w:cs="Arial"/>
          <w:lang w:val="it-IT"/>
        </w:rPr>
        <w:t>;</w:t>
      </w:r>
      <w:r w:rsidRPr="00265D7D">
        <w:rPr>
          <w:rFonts w:cs="Arial"/>
          <w:lang w:val="it-IT"/>
        </w:rPr>
        <w:t xml:space="preserve"> </w:t>
      </w:r>
    </w:p>
    <w:p w:rsidR="00910C33" w:rsidRPr="00265D7D" w:rsidRDefault="00910C33" w:rsidP="00265D7D">
      <w:pPr>
        <w:spacing w:line="360" w:lineRule="auto"/>
        <w:rPr>
          <w:rFonts w:cs="Arial"/>
          <w:lang w:val="it-IT"/>
        </w:rPr>
      </w:pPr>
      <w:r w:rsidRPr="00265D7D">
        <w:rPr>
          <w:rFonts w:cs="Arial"/>
          <w:u w:val="single"/>
          <w:lang w:val="it-IT"/>
        </w:rPr>
        <w:t>Carpații Orientali</w:t>
      </w:r>
      <w:r w:rsidRPr="00265D7D">
        <w:rPr>
          <w:rFonts w:cs="Arial"/>
          <w:lang w:val="it-IT"/>
        </w:rPr>
        <w:t>: Lăcăuți 18 cm, Călimani 13 cm, Ceahlău 12 cm, Iezer 5 cm</w:t>
      </w:r>
      <w:r w:rsidR="00D056F2" w:rsidRPr="00265D7D">
        <w:rPr>
          <w:rFonts w:cs="Arial"/>
          <w:lang w:val="it-IT"/>
        </w:rPr>
        <w:t>;</w:t>
      </w:r>
      <w:r w:rsidRPr="00265D7D">
        <w:rPr>
          <w:rFonts w:cs="Arial"/>
          <w:lang w:val="it-IT"/>
        </w:rPr>
        <w:t xml:space="preserve">  </w:t>
      </w:r>
    </w:p>
    <w:p w:rsidR="00910C33" w:rsidRPr="00265D7D" w:rsidRDefault="00910C33" w:rsidP="00265D7D">
      <w:pPr>
        <w:spacing w:line="360" w:lineRule="auto"/>
        <w:rPr>
          <w:rFonts w:cs="Arial"/>
          <w:lang w:val="it-IT"/>
        </w:rPr>
      </w:pPr>
      <w:r w:rsidRPr="00265D7D">
        <w:rPr>
          <w:rFonts w:cs="Arial"/>
          <w:u w:val="single"/>
          <w:lang w:val="it-IT"/>
        </w:rPr>
        <w:t>Carpații Occidentali</w:t>
      </w:r>
      <w:r w:rsidRPr="00265D7D">
        <w:rPr>
          <w:rFonts w:cs="Arial"/>
          <w:lang w:val="it-IT"/>
        </w:rPr>
        <w:t>: petice la Vlădeasa</w:t>
      </w:r>
      <w:r w:rsidR="00D056F2" w:rsidRPr="00265D7D">
        <w:rPr>
          <w:rFonts w:cs="Arial"/>
          <w:lang w:val="it-IT"/>
        </w:rPr>
        <w:t>.</w:t>
      </w:r>
      <w:r w:rsidRPr="00265D7D">
        <w:rPr>
          <w:rFonts w:cs="Arial"/>
          <w:lang w:val="it-IT"/>
        </w:rPr>
        <w:t xml:space="preserve"> </w:t>
      </w:r>
    </w:p>
    <w:p w:rsidR="00F457FE" w:rsidRPr="00265D7D" w:rsidRDefault="00F457FE" w:rsidP="00265D7D">
      <w:pPr>
        <w:spacing w:line="360" w:lineRule="auto"/>
        <w:rPr>
          <w:rFonts w:cs="Arial"/>
          <w:lang w:val="it-IT"/>
        </w:rPr>
      </w:pPr>
    </w:p>
    <w:p w:rsidR="00F457FE" w:rsidRPr="00265D7D" w:rsidRDefault="00F457FE" w:rsidP="00265D7D">
      <w:pPr>
        <w:spacing w:after="0" w:line="360" w:lineRule="auto"/>
        <w:ind w:left="1710"/>
        <w:rPr>
          <w:b/>
          <w:u w:val="single"/>
          <w:lang w:val="it-IT"/>
        </w:rPr>
      </w:pPr>
      <w:r w:rsidRPr="00265D7D">
        <w:rPr>
          <w:b/>
          <w:u w:val="single"/>
          <w:lang w:val="it-IT"/>
        </w:rPr>
        <w:t xml:space="preserve">EVOLUŢIA VREMII ÎN INTERVALUL: </w:t>
      </w:r>
      <w:r w:rsidR="00910C33" w:rsidRPr="00265D7D">
        <w:rPr>
          <w:b/>
          <w:u w:val="single"/>
          <w:lang w:val="it-IT"/>
        </w:rPr>
        <w:t>09</w:t>
      </w:r>
      <w:r w:rsidRPr="00265D7D">
        <w:rPr>
          <w:b/>
          <w:u w:val="single"/>
          <w:lang w:val="it-IT"/>
        </w:rPr>
        <w:t>.0</w:t>
      </w:r>
      <w:r w:rsidR="00910C33" w:rsidRPr="00265D7D">
        <w:rPr>
          <w:b/>
          <w:u w:val="single"/>
          <w:lang w:val="it-IT"/>
        </w:rPr>
        <w:t>5</w:t>
      </w:r>
      <w:r w:rsidRPr="00265D7D">
        <w:rPr>
          <w:b/>
          <w:u w:val="single"/>
          <w:lang w:val="it-IT"/>
        </w:rPr>
        <w:t>.2019</w:t>
      </w:r>
      <w:r w:rsidR="007D7E00">
        <w:rPr>
          <w:b/>
          <w:u w:val="single"/>
          <w:lang w:val="it-IT"/>
        </w:rPr>
        <w:t>,</w:t>
      </w:r>
      <w:r w:rsidRPr="00265D7D">
        <w:rPr>
          <w:b/>
          <w:u w:val="single"/>
          <w:lang w:val="it-IT"/>
        </w:rPr>
        <w:t xml:space="preserve"> ora 21</w:t>
      </w:r>
      <w:r w:rsidR="007D7E00">
        <w:rPr>
          <w:b/>
          <w:u w:val="single"/>
          <w:lang w:val="it-IT"/>
        </w:rPr>
        <w:t>.00</w:t>
      </w:r>
      <w:r w:rsidRPr="00265D7D">
        <w:rPr>
          <w:b/>
          <w:u w:val="single"/>
          <w:lang w:val="it-IT"/>
        </w:rPr>
        <w:t xml:space="preserve"> – </w:t>
      </w:r>
      <w:r w:rsidR="00910C33" w:rsidRPr="00265D7D">
        <w:rPr>
          <w:b/>
          <w:u w:val="single"/>
          <w:lang w:val="it-IT"/>
        </w:rPr>
        <w:t>10</w:t>
      </w:r>
      <w:r w:rsidRPr="00265D7D">
        <w:rPr>
          <w:b/>
          <w:u w:val="single"/>
          <w:lang w:val="it-IT"/>
        </w:rPr>
        <w:t>.05.2019</w:t>
      </w:r>
      <w:r w:rsidR="007D7E00">
        <w:rPr>
          <w:b/>
          <w:u w:val="single"/>
          <w:lang w:val="it-IT"/>
        </w:rPr>
        <w:t>,</w:t>
      </w:r>
      <w:r w:rsidRPr="00265D7D">
        <w:rPr>
          <w:b/>
          <w:u w:val="single"/>
          <w:lang w:val="it-IT"/>
        </w:rPr>
        <w:t xml:space="preserve"> ora 21</w:t>
      </w:r>
      <w:r w:rsidR="007D7E00">
        <w:rPr>
          <w:b/>
          <w:u w:val="single"/>
          <w:lang w:val="it-IT"/>
        </w:rPr>
        <w:t>.00</w:t>
      </w:r>
      <w:r w:rsidRPr="00265D7D">
        <w:rPr>
          <w:b/>
          <w:u w:val="single"/>
          <w:lang w:val="it-IT"/>
        </w:rPr>
        <w:t>:</w:t>
      </w:r>
    </w:p>
    <w:p w:rsidR="00F457FE" w:rsidRPr="00265D7D" w:rsidRDefault="00910C33" w:rsidP="00265D7D">
      <w:pPr>
        <w:spacing w:line="360" w:lineRule="auto"/>
        <w:ind w:firstLine="720"/>
        <w:rPr>
          <w:rFonts w:cs="Arial"/>
          <w:lang w:val="ro-RO"/>
        </w:rPr>
      </w:pPr>
      <w:bookmarkStart w:id="21" w:name="OLE_LINK47"/>
      <w:r w:rsidRPr="00265D7D">
        <w:rPr>
          <w:rFonts w:cs="Arial"/>
          <w:color w:val="000000"/>
          <w:lang w:val="it-IT"/>
        </w:rPr>
        <w:t xml:space="preserve">Vremea </w:t>
      </w:r>
      <w:bookmarkEnd w:id="21"/>
      <w:r w:rsidRPr="00265D7D">
        <w:rPr>
          <w:rFonts w:cs="Arial"/>
          <w:color w:val="000000"/>
          <w:lang w:val="it-IT"/>
        </w:rPr>
        <w:t>va fi în general închisă</w:t>
      </w:r>
      <w:r w:rsidRPr="00265D7D">
        <w:rPr>
          <w:rFonts w:cs="Arial"/>
          <w:lang w:val="ro-RO"/>
        </w:rPr>
        <w:t xml:space="preserve">. </w:t>
      </w:r>
      <w:r w:rsidRPr="00265D7D">
        <w:rPr>
          <w:rFonts w:cs="Arial"/>
          <w:color w:val="000000"/>
          <w:lang w:val="it-IT"/>
        </w:rPr>
        <w:t>Cerul va fi noros. Pe arii relativ extinse se vor semnala precipitații mixte, ninsori la peste 1800 m și ploi altitudini joase. Vântul va sufla slab și moderat, cu intensificări temporare din sector sud-vestic apoi vestic cu viteze ce vor atinge și depăși 50-60 km/h în zonele înalte</w:t>
      </w:r>
      <w:r w:rsidRPr="00265D7D">
        <w:rPr>
          <w:rFonts w:cs="Arial"/>
          <w:lang w:val="ro-RO"/>
        </w:rPr>
        <w:t>. Local se va semnala ceață</w:t>
      </w:r>
      <w:r w:rsidR="00F457FE" w:rsidRPr="00265D7D">
        <w:rPr>
          <w:rFonts w:cs="Arial"/>
          <w:lang w:val="ro-RO"/>
        </w:rPr>
        <w:t xml:space="preserve">. </w:t>
      </w:r>
    </w:p>
    <w:p w:rsidR="00F457FE" w:rsidRPr="00265D7D" w:rsidRDefault="00F457FE" w:rsidP="00265D7D">
      <w:pPr>
        <w:spacing w:line="360" w:lineRule="auto"/>
        <w:rPr>
          <w:rFonts w:cs="Arial"/>
          <w:b/>
          <w:u w:val="single"/>
          <w:lang w:val="ro-RO"/>
        </w:rPr>
      </w:pPr>
      <w:r w:rsidRPr="00265D7D">
        <w:rPr>
          <w:rFonts w:cs="Arial"/>
          <w:b/>
          <w:u w:val="single"/>
          <w:lang w:val="ro-RO"/>
        </w:rPr>
        <w:t xml:space="preserve">Temperaturi prognozate pentru intervalul </w:t>
      </w:r>
      <w:r w:rsidR="00910C33" w:rsidRPr="00265D7D">
        <w:rPr>
          <w:rFonts w:cs="Arial"/>
          <w:b/>
          <w:u w:val="single"/>
          <w:lang w:val="ro-RO"/>
        </w:rPr>
        <w:t>09</w:t>
      </w:r>
      <w:r w:rsidRPr="00265D7D">
        <w:rPr>
          <w:rFonts w:cs="Arial"/>
          <w:b/>
          <w:u w:val="single"/>
          <w:lang w:val="ro-RO"/>
        </w:rPr>
        <w:t>.0</w:t>
      </w:r>
      <w:r w:rsidR="00910C33" w:rsidRPr="00265D7D">
        <w:rPr>
          <w:rFonts w:cs="Arial"/>
          <w:b/>
          <w:u w:val="single"/>
          <w:lang w:val="ro-RO"/>
        </w:rPr>
        <w:t>5</w:t>
      </w:r>
      <w:r w:rsidRPr="00265D7D">
        <w:rPr>
          <w:rFonts w:cs="Arial"/>
          <w:b/>
          <w:u w:val="single"/>
          <w:lang w:val="ro-RO"/>
        </w:rPr>
        <w:t>.2019</w:t>
      </w:r>
      <w:r w:rsidR="007D7E00">
        <w:rPr>
          <w:rFonts w:cs="Arial"/>
          <w:b/>
          <w:u w:val="single"/>
          <w:lang w:val="ro-RO"/>
        </w:rPr>
        <w:t>, ora</w:t>
      </w:r>
      <w:r w:rsidRPr="00265D7D">
        <w:rPr>
          <w:rFonts w:cs="Arial"/>
          <w:b/>
          <w:u w:val="single"/>
          <w:lang w:val="ro-RO"/>
        </w:rPr>
        <w:t xml:space="preserve"> 21</w:t>
      </w:r>
      <w:r w:rsidR="007D7E00">
        <w:rPr>
          <w:rFonts w:cs="Arial"/>
          <w:b/>
          <w:u w:val="single"/>
          <w:lang w:val="ro-RO"/>
        </w:rPr>
        <w:t>.00</w:t>
      </w:r>
      <w:r w:rsidRPr="00265D7D">
        <w:rPr>
          <w:rFonts w:cs="Arial"/>
          <w:b/>
          <w:u w:val="single"/>
          <w:lang w:val="ro-RO"/>
        </w:rPr>
        <w:t xml:space="preserve"> – </w:t>
      </w:r>
      <w:r w:rsidR="00910C33" w:rsidRPr="00265D7D">
        <w:rPr>
          <w:rFonts w:cs="Arial"/>
          <w:b/>
          <w:u w:val="single"/>
          <w:lang w:val="ro-RO"/>
        </w:rPr>
        <w:t>10</w:t>
      </w:r>
      <w:r w:rsidRPr="00265D7D">
        <w:rPr>
          <w:rFonts w:cs="Arial"/>
          <w:b/>
          <w:u w:val="single"/>
          <w:lang w:val="ro-RO"/>
        </w:rPr>
        <w:t>.05.2019</w:t>
      </w:r>
      <w:r w:rsidR="007D7E00">
        <w:rPr>
          <w:rFonts w:cs="Arial"/>
          <w:b/>
          <w:u w:val="single"/>
          <w:lang w:val="ro-RO"/>
        </w:rPr>
        <w:t>, ora</w:t>
      </w:r>
      <w:r w:rsidRPr="00265D7D">
        <w:rPr>
          <w:rFonts w:cs="Arial"/>
          <w:b/>
          <w:u w:val="single"/>
          <w:lang w:val="ro-RO"/>
        </w:rPr>
        <w:t xml:space="preserve"> 21</w:t>
      </w:r>
      <w:r w:rsidR="007D7E00">
        <w:rPr>
          <w:rFonts w:cs="Arial"/>
          <w:b/>
          <w:u w:val="single"/>
          <w:lang w:val="ro-RO"/>
        </w:rPr>
        <w:t>.00</w:t>
      </w:r>
      <w:r w:rsidRPr="00265D7D">
        <w:rPr>
          <w:rFonts w:cs="Arial"/>
          <w:b/>
          <w:u w:val="single"/>
          <w:lang w:val="ro-RO"/>
        </w:rPr>
        <w:t>:</w:t>
      </w:r>
    </w:p>
    <w:p w:rsidR="00910C33" w:rsidRPr="00265D7D" w:rsidRDefault="00F457FE" w:rsidP="00265D7D">
      <w:pPr>
        <w:spacing w:line="360" w:lineRule="auto"/>
        <w:rPr>
          <w:rFonts w:cs="Arial"/>
          <w:lang w:val="ro-RO"/>
        </w:rPr>
      </w:pPr>
      <w:r w:rsidRPr="00265D7D">
        <w:rPr>
          <w:rFonts w:cs="Arial"/>
          <w:lang w:val="ro-RO"/>
        </w:rPr>
        <w:t xml:space="preserve">           </w:t>
      </w:r>
      <w:r w:rsidR="00910C33" w:rsidRPr="00265D7D">
        <w:rPr>
          <w:rFonts w:cs="Arial"/>
          <w:lang w:val="ro-RO"/>
        </w:rPr>
        <w:t>Peste 1800 m: temperaturi minime: -6 la -1 gr.C; temperaturi maxime: -2 la 7 gr.C</w:t>
      </w:r>
      <w:r w:rsidR="00DA473D" w:rsidRPr="00265D7D">
        <w:rPr>
          <w:rFonts w:cs="Arial"/>
          <w:lang w:val="ro-RO"/>
        </w:rPr>
        <w:t>;</w:t>
      </w:r>
      <w:r w:rsidR="00910C33" w:rsidRPr="00265D7D">
        <w:rPr>
          <w:rFonts w:cs="Arial"/>
          <w:lang w:val="ro-RO"/>
        </w:rPr>
        <w:t xml:space="preserve">  </w:t>
      </w:r>
    </w:p>
    <w:p w:rsidR="00F457FE" w:rsidRPr="00265D7D" w:rsidRDefault="00910C33" w:rsidP="00265D7D">
      <w:pPr>
        <w:spacing w:line="360" w:lineRule="auto"/>
        <w:rPr>
          <w:rFonts w:cs="Arial"/>
          <w:lang w:val="ro-RO"/>
        </w:rPr>
      </w:pPr>
      <w:r w:rsidRPr="00265D7D">
        <w:rPr>
          <w:rFonts w:cs="Arial"/>
          <w:lang w:val="ro-RO"/>
        </w:rPr>
        <w:t xml:space="preserve">           Sub 1800 m: temperaturi minime: -1 la 3 gr.C; temperaturi maxime: 7 la 12 gr.C.</w:t>
      </w:r>
    </w:p>
    <w:p w:rsidR="00910C33" w:rsidRPr="00265D7D" w:rsidRDefault="00910C33" w:rsidP="00265D7D">
      <w:pPr>
        <w:spacing w:after="0" w:line="360" w:lineRule="auto"/>
        <w:ind w:left="1710"/>
        <w:rPr>
          <w:b/>
          <w:u w:val="single"/>
          <w:lang w:val="it-IT"/>
        </w:rPr>
      </w:pPr>
      <w:r w:rsidRPr="00265D7D">
        <w:rPr>
          <w:b/>
          <w:u w:val="single"/>
          <w:lang w:val="it-IT"/>
        </w:rPr>
        <w:t>EVOLUŢIA VREMII ÎN INTERVALUL: 10.05.2019</w:t>
      </w:r>
      <w:r w:rsidR="007D7E00">
        <w:rPr>
          <w:b/>
          <w:u w:val="single"/>
          <w:lang w:val="it-IT"/>
        </w:rPr>
        <w:t>,</w:t>
      </w:r>
      <w:r w:rsidRPr="00265D7D">
        <w:rPr>
          <w:b/>
          <w:u w:val="single"/>
          <w:lang w:val="it-IT"/>
        </w:rPr>
        <w:t xml:space="preserve"> ora 21</w:t>
      </w:r>
      <w:r w:rsidR="007D7E00">
        <w:rPr>
          <w:b/>
          <w:u w:val="single"/>
          <w:lang w:val="it-IT"/>
        </w:rPr>
        <w:t>.00</w:t>
      </w:r>
      <w:r w:rsidRPr="00265D7D">
        <w:rPr>
          <w:b/>
          <w:u w:val="single"/>
          <w:lang w:val="it-IT"/>
        </w:rPr>
        <w:t xml:space="preserve"> – 13.05.2019</w:t>
      </w:r>
      <w:r w:rsidR="007D7E00">
        <w:rPr>
          <w:b/>
          <w:u w:val="single"/>
          <w:lang w:val="it-IT"/>
        </w:rPr>
        <w:t>,</w:t>
      </w:r>
      <w:r w:rsidRPr="00265D7D">
        <w:rPr>
          <w:b/>
          <w:u w:val="single"/>
          <w:lang w:val="it-IT"/>
        </w:rPr>
        <w:t xml:space="preserve"> ora 21</w:t>
      </w:r>
      <w:r w:rsidR="007D7E00">
        <w:rPr>
          <w:b/>
          <w:u w:val="single"/>
          <w:lang w:val="it-IT"/>
        </w:rPr>
        <w:t>.00</w:t>
      </w:r>
      <w:r w:rsidRPr="00265D7D">
        <w:rPr>
          <w:b/>
          <w:u w:val="single"/>
          <w:lang w:val="it-IT"/>
        </w:rPr>
        <w:t>:</w:t>
      </w:r>
    </w:p>
    <w:p w:rsidR="00910C33" w:rsidRPr="00265D7D" w:rsidRDefault="00910C33" w:rsidP="00265D7D">
      <w:pPr>
        <w:spacing w:line="360" w:lineRule="auto"/>
        <w:ind w:firstLine="720"/>
        <w:rPr>
          <w:rFonts w:cs="Arial"/>
          <w:lang w:val="ro-RO"/>
        </w:rPr>
      </w:pPr>
      <w:r w:rsidRPr="00265D7D">
        <w:rPr>
          <w:rFonts w:cs="Arial"/>
          <w:color w:val="000000"/>
          <w:lang w:val="it-IT"/>
        </w:rPr>
        <w:lastRenderedPageBreak/>
        <w:t>Vremea se va încălzi ușor, mai ales în ultimele două zile</w:t>
      </w:r>
      <w:r w:rsidRPr="00265D7D">
        <w:rPr>
          <w:rFonts w:cs="Arial"/>
          <w:lang w:val="ro-RO"/>
        </w:rPr>
        <w:t xml:space="preserve">. </w:t>
      </w:r>
      <w:r w:rsidRPr="00265D7D">
        <w:rPr>
          <w:rFonts w:cs="Arial"/>
          <w:color w:val="000000"/>
          <w:lang w:val="it-IT"/>
        </w:rPr>
        <w:t>Cerul va fi temporar noros vineri și va deveni variabil sambătă și dumincă cu pasaje temporare de nori. În noaptea de vineri spre sâmbătă, local se vor semnala precipitații mixte, temporar ninsori la peste 1800 m iar sâmbătă, duminică și luni pe arii restrânse se vor semnala mai ales ploi, trecător precipitații mixte pe creste. Vântul va sufla slab și moderat, cu intensificări temporare din sector sud-vestic și vestic cu viteze ce vor atinge și depăși 50-60 km/h în zonele</w:t>
      </w:r>
      <w:r w:rsidRPr="00265D7D">
        <w:rPr>
          <w:rFonts w:cs="Arial"/>
          <w:lang w:val="ro-RO"/>
        </w:rPr>
        <w:t xml:space="preserve">. Local mâine și doar pe arii restrânse în rest se va semnala ceață. </w:t>
      </w:r>
    </w:p>
    <w:p w:rsidR="00910C33" w:rsidRPr="00265D7D" w:rsidRDefault="00910C33" w:rsidP="00265D7D">
      <w:pPr>
        <w:spacing w:line="360" w:lineRule="auto"/>
        <w:rPr>
          <w:rFonts w:cs="Arial"/>
          <w:b/>
          <w:u w:val="single"/>
          <w:lang w:val="ro-RO"/>
        </w:rPr>
      </w:pPr>
      <w:r w:rsidRPr="00265D7D">
        <w:rPr>
          <w:rFonts w:cs="Arial"/>
          <w:b/>
          <w:u w:val="single"/>
          <w:lang w:val="ro-RO"/>
        </w:rPr>
        <w:t>Temperaturi prognozate pentru intervalul 10.05.2019</w:t>
      </w:r>
      <w:r w:rsidR="007D7E00">
        <w:rPr>
          <w:rFonts w:cs="Arial"/>
          <w:b/>
          <w:u w:val="single"/>
          <w:lang w:val="ro-RO"/>
        </w:rPr>
        <w:t>,</w:t>
      </w:r>
      <w:r w:rsidRPr="00265D7D">
        <w:rPr>
          <w:rFonts w:cs="Arial"/>
          <w:b/>
          <w:u w:val="single"/>
          <w:lang w:val="ro-RO"/>
        </w:rPr>
        <w:t xml:space="preserve"> </w:t>
      </w:r>
      <w:r w:rsidR="007D7E00">
        <w:rPr>
          <w:rFonts w:cs="Arial"/>
          <w:b/>
          <w:u w:val="single"/>
          <w:lang w:val="ro-RO"/>
        </w:rPr>
        <w:t>ora</w:t>
      </w:r>
      <w:r w:rsidRPr="00265D7D">
        <w:rPr>
          <w:rFonts w:cs="Arial"/>
          <w:b/>
          <w:u w:val="single"/>
          <w:lang w:val="ro-RO"/>
        </w:rPr>
        <w:t xml:space="preserve"> 21</w:t>
      </w:r>
      <w:r w:rsidR="007D7E00">
        <w:rPr>
          <w:rFonts w:cs="Arial"/>
          <w:b/>
          <w:u w:val="single"/>
          <w:lang w:val="ro-RO"/>
        </w:rPr>
        <w:t>.00</w:t>
      </w:r>
      <w:r w:rsidRPr="00265D7D">
        <w:rPr>
          <w:rFonts w:cs="Arial"/>
          <w:b/>
          <w:u w:val="single"/>
          <w:lang w:val="ro-RO"/>
        </w:rPr>
        <w:t xml:space="preserve"> – 13.05.2019</w:t>
      </w:r>
      <w:r w:rsidR="007D7E00">
        <w:rPr>
          <w:rFonts w:cs="Arial"/>
          <w:b/>
          <w:u w:val="single"/>
          <w:lang w:val="ro-RO"/>
        </w:rPr>
        <w:t xml:space="preserve">, ora </w:t>
      </w:r>
      <w:r w:rsidRPr="00265D7D">
        <w:rPr>
          <w:rFonts w:cs="Arial"/>
          <w:b/>
          <w:u w:val="single"/>
          <w:lang w:val="ro-RO"/>
        </w:rPr>
        <w:t>21</w:t>
      </w:r>
      <w:r w:rsidR="007D7E00">
        <w:rPr>
          <w:rFonts w:cs="Arial"/>
          <w:b/>
          <w:u w:val="single"/>
          <w:lang w:val="ro-RO"/>
        </w:rPr>
        <w:t>.00</w:t>
      </w:r>
      <w:r w:rsidRPr="00265D7D">
        <w:rPr>
          <w:rFonts w:cs="Arial"/>
          <w:b/>
          <w:u w:val="single"/>
          <w:lang w:val="ro-RO"/>
        </w:rPr>
        <w:t>:</w:t>
      </w:r>
    </w:p>
    <w:p w:rsidR="00910C33" w:rsidRPr="00265D7D" w:rsidRDefault="00910C33" w:rsidP="00265D7D">
      <w:pPr>
        <w:spacing w:line="360" w:lineRule="auto"/>
        <w:rPr>
          <w:rFonts w:cs="Arial"/>
          <w:lang w:val="ro-RO"/>
        </w:rPr>
      </w:pPr>
      <w:r w:rsidRPr="00265D7D">
        <w:rPr>
          <w:rFonts w:cs="Arial"/>
          <w:lang w:val="ro-RO"/>
        </w:rPr>
        <w:t xml:space="preserve">           Peste 1800 m: temperaturi minime: -5 la 3 gr.C; temperaturi maxime: -1 la 8 gr.C</w:t>
      </w:r>
      <w:r w:rsidR="004D31DE" w:rsidRPr="00265D7D">
        <w:rPr>
          <w:rFonts w:cs="Arial"/>
          <w:lang w:val="ro-RO"/>
        </w:rPr>
        <w:t>;</w:t>
      </w:r>
      <w:r w:rsidRPr="00265D7D">
        <w:rPr>
          <w:rFonts w:cs="Arial"/>
          <w:lang w:val="ro-RO"/>
        </w:rPr>
        <w:t xml:space="preserve">  </w:t>
      </w:r>
    </w:p>
    <w:p w:rsidR="00910C33" w:rsidRPr="00265D7D" w:rsidRDefault="00910C33" w:rsidP="00265D7D">
      <w:pPr>
        <w:spacing w:line="360" w:lineRule="auto"/>
        <w:rPr>
          <w:rFonts w:cs="Arial"/>
          <w:lang w:val="ro-RO"/>
        </w:rPr>
      </w:pPr>
      <w:r w:rsidRPr="00265D7D">
        <w:rPr>
          <w:rFonts w:cs="Arial"/>
          <w:lang w:val="ro-RO"/>
        </w:rPr>
        <w:t xml:space="preserve">           Sub 1800 m: temperaturi minime: 0 la 8 gr.C; temperaturi maxime: 9 la 16 gr.C.</w:t>
      </w:r>
    </w:p>
    <w:p w:rsidR="00F457FE" w:rsidRPr="00265D7D" w:rsidRDefault="00F457FE" w:rsidP="00265D7D">
      <w:pPr>
        <w:spacing w:line="360" w:lineRule="auto"/>
        <w:rPr>
          <w:b/>
          <w:u w:val="single"/>
          <w:lang w:val="ro-RO"/>
        </w:rPr>
      </w:pPr>
      <w:r w:rsidRPr="00265D7D">
        <w:rPr>
          <w:rFonts w:cs="Arial"/>
          <w:lang w:val="ro-RO"/>
        </w:rPr>
        <w:t xml:space="preserve"> </w:t>
      </w:r>
      <w:r w:rsidRPr="00265D7D">
        <w:rPr>
          <w:b/>
          <w:u w:val="single"/>
          <w:lang w:val="ro-RO"/>
        </w:rPr>
        <w:t xml:space="preserve">STABILITATEA şi EVOLUŢIA STRATULUI de ZĂPADĂ: </w:t>
      </w:r>
    </w:p>
    <w:p w:rsidR="00F457FE" w:rsidRPr="00265D7D" w:rsidRDefault="00F457FE" w:rsidP="00265D7D">
      <w:pPr>
        <w:spacing w:after="0" w:line="360" w:lineRule="auto"/>
        <w:ind w:left="1710"/>
        <w:rPr>
          <w:b/>
          <w:u w:val="single"/>
          <w:lang w:val="ro-RO"/>
        </w:rPr>
      </w:pPr>
    </w:p>
    <w:p w:rsidR="00F457FE" w:rsidRPr="00265D7D" w:rsidRDefault="00F457FE" w:rsidP="00265D7D">
      <w:pPr>
        <w:tabs>
          <w:tab w:val="left" w:pos="1710"/>
        </w:tabs>
        <w:spacing w:after="0" w:line="360" w:lineRule="auto"/>
        <w:ind w:left="720"/>
        <w:rPr>
          <w:rFonts w:cs="Arial"/>
          <w:b/>
          <w:color w:val="000000"/>
          <w:u w:val="single"/>
          <w:lang w:val="sv-SE"/>
        </w:rPr>
      </w:pPr>
      <w:r w:rsidRPr="00265D7D">
        <w:rPr>
          <w:rFonts w:eastAsia="Times New Roman"/>
          <w:b/>
          <w:bCs/>
          <w:lang w:val="ro-RO"/>
        </w:rPr>
        <w:tab/>
      </w:r>
      <w:r w:rsidRPr="00265D7D">
        <w:rPr>
          <w:rFonts w:cs="Arial"/>
          <w:b/>
          <w:color w:val="000000"/>
          <w:lang w:val="ro-RO"/>
        </w:rPr>
        <w:t xml:space="preserve">a). </w:t>
      </w:r>
      <w:r w:rsidRPr="00265D7D">
        <w:rPr>
          <w:rFonts w:cs="Arial"/>
          <w:b/>
          <w:color w:val="000000"/>
          <w:u w:val="single"/>
          <w:lang w:val="ro-RO"/>
        </w:rPr>
        <w:t xml:space="preserve">în masivul Făgăraș: </w:t>
      </w:r>
    </w:p>
    <w:p w:rsidR="00F457FE" w:rsidRPr="00265D7D" w:rsidRDefault="00F457FE" w:rsidP="00265D7D">
      <w:pPr>
        <w:tabs>
          <w:tab w:val="left" w:pos="1710"/>
        </w:tabs>
        <w:spacing w:after="0" w:line="360" w:lineRule="auto"/>
        <w:ind w:left="720"/>
        <w:rPr>
          <w:b/>
          <w:color w:val="FF6600"/>
          <w:lang w:val="sv-SE"/>
        </w:rPr>
      </w:pPr>
    </w:p>
    <w:p w:rsidR="00F457FE" w:rsidRPr="00265D7D" w:rsidRDefault="00F457FE" w:rsidP="00265D7D">
      <w:pPr>
        <w:spacing w:line="360" w:lineRule="auto"/>
        <w:rPr>
          <w:b/>
          <w:color w:val="FF6600"/>
          <w:lang w:val="sv-SE"/>
        </w:rPr>
      </w:pPr>
      <w:r w:rsidRPr="00265D7D">
        <w:rPr>
          <w:rFonts w:eastAsia="Times New Roman"/>
          <w:b/>
          <w:bCs/>
          <w:lang w:val="ro-RO"/>
        </w:rPr>
        <w:t>La altitudini mai mari de 1800 m:</w:t>
      </w:r>
      <w:r w:rsidRPr="00265D7D">
        <w:rPr>
          <w:b/>
          <w:color w:val="FF6600"/>
          <w:lang w:val="sv-SE"/>
        </w:rPr>
        <w:t xml:space="preserve"> RISC ÎNSEMNAT (3)</w:t>
      </w:r>
    </w:p>
    <w:p w:rsidR="00F457FE" w:rsidRPr="00265D7D" w:rsidRDefault="00910C33" w:rsidP="00265D7D">
      <w:pPr>
        <w:spacing w:line="360" w:lineRule="auto"/>
        <w:rPr>
          <w:rFonts w:cs="Arial"/>
          <w:noProof/>
          <w:lang w:val="sv-SE"/>
        </w:rPr>
      </w:pPr>
      <w:r w:rsidRPr="00265D7D">
        <w:rPr>
          <w:rFonts w:cs="Arial"/>
          <w:noProof/>
          <w:lang w:val="sv-SE"/>
        </w:rPr>
        <w:t>În partea superioară a stratului de zăpadă întâlnim un strat de zăpadă instabilă și recent depusă, ce măsoară pe versanții nordici, pe alocuri, 50 cm, iar troienele depășesc în anumite zone și 1 m. Pe versanții sudici cantitatea de zăpadă recent depusă e mult mai mică depășind pe alocuri 15-20 cm. Atât sub acțiunea unor supraîncărcări slabe dar și în mod spon</w:t>
      </w:r>
      <w:r w:rsidR="00D34A29" w:rsidRPr="00265D7D">
        <w:rPr>
          <w:rFonts w:cs="Arial"/>
          <w:noProof/>
          <w:lang w:val="sv-SE"/>
        </w:rPr>
        <w:t>t</w:t>
      </w:r>
      <w:r w:rsidRPr="00265D7D">
        <w:rPr>
          <w:rFonts w:cs="Arial"/>
          <w:noProof/>
          <w:lang w:val="sv-SE"/>
        </w:rPr>
        <w:t>an sub acțiunea temperaturilor pozitive ce se vor înregistra pentru scurt timp la orele amiezii, pe pantele suficient de înclinate, se vor semnala curgeri și avalanşe de dimensiuni medii ce pot antrena în unele cazuri și straturile mai vechi din profunzime putând duce la avalanșe de amploare mai mare. Riscul e mult crescut pe versanții nordici acolo unde acumulările de zăpadă recentă sunt mai importante</w:t>
      </w:r>
      <w:r w:rsidR="00F457FE" w:rsidRPr="00265D7D">
        <w:rPr>
          <w:rFonts w:cs="Arial"/>
          <w:noProof/>
          <w:lang w:val="sv-SE"/>
        </w:rPr>
        <w:t>.</w:t>
      </w:r>
    </w:p>
    <w:p w:rsidR="00F457FE" w:rsidRPr="00265D7D" w:rsidRDefault="00F457FE" w:rsidP="00265D7D">
      <w:pPr>
        <w:tabs>
          <w:tab w:val="left" w:pos="1710"/>
        </w:tabs>
        <w:spacing w:after="0" w:line="360" w:lineRule="auto"/>
        <w:ind w:left="720"/>
        <w:rPr>
          <w:rFonts w:cs="Arial"/>
          <w:b/>
          <w:color w:val="000000"/>
          <w:u w:val="single"/>
          <w:lang w:val="ro-RO"/>
        </w:rPr>
      </w:pPr>
      <w:r w:rsidRPr="00265D7D">
        <w:rPr>
          <w:rFonts w:cs="Arial"/>
          <w:b/>
          <w:color w:val="000000"/>
          <w:lang w:val="ro-RO"/>
        </w:rPr>
        <w:tab/>
        <w:t xml:space="preserve">b). </w:t>
      </w:r>
      <w:r w:rsidRPr="00265D7D">
        <w:rPr>
          <w:rFonts w:cs="Arial"/>
          <w:b/>
          <w:color w:val="000000"/>
          <w:u w:val="single"/>
          <w:lang w:val="ro-RO"/>
        </w:rPr>
        <w:t>în masivul Bucegi</w:t>
      </w:r>
      <w:r w:rsidR="00910C33" w:rsidRPr="00265D7D">
        <w:rPr>
          <w:rFonts w:cs="Arial"/>
          <w:b/>
          <w:color w:val="000000"/>
          <w:u w:val="single"/>
          <w:lang w:val="ro-RO"/>
        </w:rPr>
        <w:t xml:space="preserve"> şi Parâng – Șureanu</w:t>
      </w:r>
      <w:r w:rsidRPr="00265D7D">
        <w:rPr>
          <w:rFonts w:cs="Arial"/>
          <w:b/>
          <w:color w:val="000000"/>
          <w:u w:val="single"/>
          <w:lang w:val="ro-RO"/>
        </w:rPr>
        <w:t xml:space="preserve">: </w:t>
      </w:r>
    </w:p>
    <w:p w:rsidR="00F457FE" w:rsidRPr="00265D7D" w:rsidRDefault="00F457FE" w:rsidP="00265D7D">
      <w:pPr>
        <w:tabs>
          <w:tab w:val="left" w:pos="1710"/>
        </w:tabs>
        <w:spacing w:after="0" w:line="360" w:lineRule="auto"/>
        <w:ind w:left="720"/>
        <w:rPr>
          <w:rFonts w:cs="Arial"/>
          <w:b/>
          <w:color w:val="000000"/>
          <w:u w:val="single"/>
          <w:lang w:val="sv-SE"/>
        </w:rPr>
      </w:pPr>
    </w:p>
    <w:p w:rsidR="00F457FE" w:rsidRPr="00265D7D" w:rsidRDefault="00F457FE" w:rsidP="00265D7D">
      <w:pPr>
        <w:spacing w:line="360" w:lineRule="auto"/>
        <w:rPr>
          <w:b/>
          <w:color w:val="FF6600"/>
          <w:lang w:val="sv-SE"/>
        </w:rPr>
      </w:pPr>
      <w:r w:rsidRPr="00265D7D">
        <w:rPr>
          <w:rFonts w:eastAsia="Times New Roman"/>
          <w:b/>
          <w:bCs/>
          <w:lang w:val="ro-RO"/>
        </w:rPr>
        <w:t>La altitudini mai mari de 1800 m:</w:t>
      </w:r>
      <w:r w:rsidRPr="00265D7D">
        <w:rPr>
          <w:b/>
          <w:color w:val="FF6600"/>
          <w:lang w:val="sv-SE"/>
        </w:rPr>
        <w:t xml:space="preserve"> RISC ÎNSEMNAT (3)</w:t>
      </w:r>
    </w:p>
    <w:p w:rsidR="00F457FE" w:rsidRPr="00265D7D" w:rsidRDefault="00F457FE" w:rsidP="00265D7D">
      <w:pPr>
        <w:spacing w:line="360" w:lineRule="auto"/>
        <w:rPr>
          <w:rFonts w:cs="Arial"/>
          <w:noProof/>
          <w:lang w:val="sv-SE"/>
        </w:rPr>
      </w:pPr>
      <w:r w:rsidRPr="00265D7D">
        <w:rPr>
          <w:rFonts w:cs="Arial"/>
          <w:noProof/>
          <w:lang w:val="sv-SE"/>
        </w:rPr>
        <w:t xml:space="preserve">Precipitațiile mixte moderate cantitativ, de peste 10-15 l/mp, (predominant ninsori la peste 2000 metri), vor îngreuna suplimentar stratul actual de zăpadă, umezit atât la suprafață cât şi în profunzime. În interiorul stratului se găsesc numeroase cruste de gheață care se pot </w:t>
      </w:r>
      <w:r w:rsidRPr="00265D7D">
        <w:rPr>
          <w:rFonts w:cs="Arial"/>
          <w:noProof/>
          <w:lang w:val="sv-SE"/>
        </w:rPr>
        <w:lastRenderedPageBreak/>
        <w:t xml:space="preserve">constitui în paturi de alunecare pentru straturile superioare. În aceste condiții, pe pantele suficient de înclinate și pe văile umbrite unde s-a menținut zăpada din depozitele vechi, se pot semnala curgeri și avalanşe ce pot antrena în cazuri izolat și straturi din profunzime, riscul fiind amplificat la supraîncărcări oricât de mici.  </w:t>
      </w:r>
    </w:p>
    <w:p w:rsidR="00F457FE" w:rsidRPr="00265D7D" w:rsidRDefault="00F457FE" w:rsidP="00265D7D">
      <w:pPr>
        <w:tabs>
          <w:tab w:val="left" w:pos="1710"/>
        </w:tabs>
        <w:spacing w:after="0" w:line="360" w:lineRule="auto"/>
        <w:ind w:left="720"/>
        <w:rPr>
          <w:rFonts w:eastAsia="Times New Roman"/>
          <w:b/>
          <w:bCs/>
          <w:lang w:val="ro-RO"/>
        </w:rPr>
      </w:pPr>
    </w:p>
    <w:p w:rsidR="00F457FE" w:rsidRPr="00265D7D" w:rsidRDefault="00F457FE" w:rsidP="00265D7D">
      <w:pPr>
        <w:tabs>
          <w:tab w:val="left" w:pos="1710"/>
        </w:tabs>
        <w:spacing w:after="0" w:line="360" w:lineRule="auto"/>
        <w:rPr>
          <w:rFonts w:cs="Arial"/>
          <w:b/>
          <w:color w:val="000000"/>
          <w:lang w:val="ro-RO"/>
        </w:rPr>
      </w:pPr>
      <w:r w:rsidRPr="00265D7D">
        <w:rPr>
          <w:rFonts w:eastAsia="Times New Roman"/>
          <w:b/>
          <w:bCs/>
          <w:lang w:val="ro-RO"/>
        </w:rPr>
        <w:tab/>
      </w:r>
      <w:r w:rsidRPr="00265D7D">
        <w:rPr>
          <w:b/>
          <w:lang w:val="sv-SE"/>
        </w:rPr>
        <w:t>c).</w:t>
      </w:r>
      <w:r w:rsidRPr="00265D7D">
        <w:rPr>
          <w:lang w:val="sv-SE"/>
        </w:rPr>
        <w:t xml:space="preserve"> </w:t>
      </w:r>
      <w:r w:rsidRPr="00265D7D">
        <w:rPr>
          <w:rFonts w:cs="Arial"/>
          <w:b/>
          <w:color w:val="000000"/>
          <w:u w:val="single"/>
          <w:lang w:val="ro-RO"/>
        </w:rPr>
        <w:t>în masivele Țarcu – Godeanu</w:t>
      </w:r>
      <w:r w:rsidR="00910C33" w:rsidRPr="00265D7D">
        <w:rPr>
          <w:rFonts w:cs="Arial"/>
          <w:b/>
          <w:color w:val="000000"/>
          <w:u w:val="single"/>
          <w:lang w:val="ro-RO"/>
        </w:rPr>
        <w:t xml:space="preserve">, </w:t>
      </w:r>
      <w:r w:rsidRPr="00265D7D">
        <w:rPr>
          <w:rFonts w:cs="Arial"/>
          <w:b/>
          <w:color w:val="000000"/>
          <w:u w:val="single"/>
          <w:lang w:val="ro-RO"/>
        </w:rPr>
        <w:t>în Grupa Nordică a Carpaților Orientali  (zona Munților Rodnei) şi în Grupa Centrală a Carpaților Orientali (zona Munțiilor Călimani – Bistriței - Ceahlău):</w:t>
      </w:r>
      <w:r w:rsidRPr="00265D7D">
        <w:rPr>
          <w:rFonts w:cs="Arial"/>
          <w:b/>
          <w:color w:val="000000"/>
          <w:lang w:val="ro-RO"/>
        </w:rPr>
        <w:t xml:space="preserve"> </w:t>
      </w:r>
    </w:p>
    <w:p w:rsidR="00F457FE" w:rsidRPr="00265D7D" w:rsidRDefault="00F457FE" w:rsidP="00265D7D">
      <w:pPr>
        <w:spacing w:line="360" w:lineRule="auto"/>
        <w:rPr>
          <w:b/>
          <w:color w:val="FF6600"/>
          <w:lang w:val="sv-SE"/>
        </w:rPr>
      </w:pPr>
      <w:r w:rsidRPr="00265D7D">
        <w:rPr>
          <w:rFonts w:eastAsia="Times New Roman"/>
          <w:b/>
          <w:bCs/>
          <w:lang w:val="ro-RO"/>
        </w:rPr>
        <w:t>La altitudini mai mari de 1800 m:</w:t>
      </w:r>
      <w:r w:rsidRPr="00265D7D">
        <w:rPr>
          <w:b/>
          <w:color w:val="FF6600"/>
          <w:lang w:val="sv-SE"/>
        </w:rPr>
        <w:t xml:space="preserve"> </w:t>
      </w:r>
      <w:r w:rsidRPr="00265D7D">
        <w:rPr>
          <w:b/>
          <w:color w:val="FFFF00"/>
          <w:shd w:val="clear" w:color="auto" w:fill="8C8C8C"/>
          <w:lang w:val="ro-RO"/>
        </w:rPr>
        <w:t>RISC MODERAT (2)</w:t>
      </w:r>
    </w:p>
    <w:p w:rsidR="00F457FE" w:rsidRPr="00265D7D" w:rsidRDefault="00910C33" w:rsidP="00265D7D">
      <w:pPr>
        <w:spacing w:line="360" w:lineRule="auto"/>
        <w:rPr>
          <w:rFonts w:cs="Arial"/>
          <w:noProof/>
          <w:lang w:val="sv-SE"/>
        </w:rPr>
      </w:pPr>
      <w:r w:rsidRPr="00265D7D">
        <w:rPr>
          <w:rFonts w:cs="Arial"/>
          <w:noProof/>
          <w:lang w:val="ro-RO"/>
        </w:rPr>
        <w:t xml:space="preserve">Stratul de zăpadă este de dimensiuni destul de reduse, dar în zonele cu depozite mai însemnate, sub acțiunea unor supraîncărcări mari și a temperaturilor pozitive de la orele amiezii, pe pantele cele mai înclinate, </w:t>
      </w:r>
      <w:r w:rsidRPr="00265D7D">
        <w:rPr>
          <w:rFonts w:cs="Arial"/>
          <w:noProof/>
          <w:lang w:val="sv-SE"/>
        </w:rPr>
        <w:t>se pot declanșa curgeri și avalanșe mici de zăpadă</w:t>
      </w:r>
      <w:r w:rsidR="00F457FE" w:rsidRPr="00265D7D">
        <w:rPr>
          <w:rFonts w:cs="Arial"/>
          <w:noProof/>
          <w:lang w:val="sv-SE"/>
        </w:rPr>
        <w:t xml:space="preserve">.  </w:t>
      </w:r>
    </w:p>
    <w:p w:rsidR="00F457FE" w:rsidRPr="00265D7D" w:rsidRDefault="00F457FE" w:rsidP="00265D7D">
      <w:pPr>
        <w:tabs>
          <w:tab w:val="left" w:pos="1710"/>
        </w:tabs>
        <w:spacing w:after="0" w:line="360" w:lineRule="auto"/>
        <w:ind w:left="720"/>
        <w:rPr>
          <w:rFonts w:cs="Arial"/>
          <w:b/>
          <w:bCs/>
          <w:lang w:val="sv-SE"/>
        </w:rPr>
      </w:pPr>
    </w:p>
    <w:p w:rsidR="00F457FE" w:rsidRPr="00265D7D" w:rsidRDefault="00F457FE" w:rsidP="00265D7D">
      <w:pPr>
        <w:tabs>
          <w:tab w:val="left" w:pos="1710"/>
        </w:tabs>
        <w:spacing w:after="0" w:line="360" w:lineRule="auto"/>
        <w:ind w:left="720"/>
        <w:rPr>
          <w:rFonts w:cs="Arial"/>
          <w:b/>
          <w:bCs/>
          <w:u w:val="single"/>
          <w:lang w:val="ro-RO"/>
        </w:rPr>
      </w:pPr>
      <w:r w:rsidRPr="00265D7D">
        <w:rPr>
          <w:rFonts w:cs="Arial"/>
          <w:b/>
          <w:bCs/>
          <w:lang w:val="sv-SE"/>
        </w:rPr>
        <w:tab/>
      </w:r>
      <w:r w:rsidRPr="00265D7D">
        <w:rPr>
          <w:rFonts w:cs="Arial"/>
          <w:b/>
          <w:bCs/>
          <w:u w:val="single"/>
          <w:lang w:val="ro-RO"/>
        </w:rPr>
        <w:t xml:space="preserve">Notă: </w:t>
      </w:r>
    </w:p>
    <w:p w:rsidR="00F457FE" w:rsidRPr="00265D7D" w:rsidRDefault="00F457FE" w:rsidP="00265D7D">
      <w:pPr>
        <w:spacing w:line="360" w:lineRule="auto"/>
        <w:ind w:left="1710"/>
        <w:rPr>
          <w:rFonts w:cs="Arial"/>
          <w:lang w:val="ro-RO"/>
        </w:rPr>
      </w:pPr>
      <w:r w:rsidRPr="00265D7D">
        <w:rPr>
          <w:rFonts w:cs="Arial"/>
          <w:b/>
          <w:lang w:val="ro-RO"/>
        </w:rPr>
        <w:t xml:space="preserve">RISC ÎNSEMNAT- </w:t>
      </w:r>
      <w:r w:rsidRPr="00265D7D">
        <w:rPr>
          <w:rFonts w:cs="Arial"/>
          <w:lang w:val="ro-RO"/>
        </w:rPr>
        <w:t xml:space="preserve">cod portocaliu (3) </w:t>
      </w:r>
      <w:r w:rsidRPr="00265D7D">
        <w:rPr>
          <w:rFonts w:ascii="Arial" w:hAnsi="Arial" w:cs="Arial"/>
          <w:color w:val="FF6600"/>
          <w:lang w:val="ro-RO"/>
        </w:rPr>
        <w:t>■</w:t>
      </w:r>
      <w:r w:rsidRPr="00265D7D">
        <w:rPr>
          <w:rFonts w:cs="Arial"/>
          <w:lang w:val="it-IT"/>
        </w:rPr>
        <w:t xml:space="preserve">- </w:t>
      </w:r>
      <w:r w:rsidRPr="00265D7D">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457FE" w:rsidRPr="00265D7D" w:rsidRDefault="00F457FE" w:rsidP="00265D7D">
      <w:pPr>
        <w:tabs>
          <w:tab w:val="left" w:pos="1710"/>
        </w:tabs>
        <w:spacing w:after="0" w:line="360" w:lineRule="auto"/>
        <w:ind w:left="1710"/>
        <w:rPr>
          <w:rFonts w:cs="Arial"/>
          <w:lang w:val="ro-RO"/>
        </w:rPr>
      </w:pPr>
      <w:r w:rsidRPr="00265D7D">
        <w:rPr>
          <w:rFonts w:cs="Arial"/>
          <w:b/>
          <w:lang w:val="ro-RO"/>
        </w:rPr>
        <w:t xml:space="preserve">RISC MODERAT - </w:t>
      </w:r>
      <w:r w:rsidRPr="00265D7D">
        <w:rPr>
          <w:rFonts w:cs="Arial"/>
          <w:lang w:val="ro-RO"/>
        </w:rPr>
        <w:t>cod galben (</w:t>
      </w:r>
      <w:r w:rsidRPr="00265D7D">
        <w:rPr>
          <w:rFonts w:cs="Arial"/>
          <w:b/>
          <w:lang w:val="ro-RO"/>
        </w:rPr>
        <w:t>2</w:t>
      </w:r>
      <w:r w:rsidRPr="00265D7D">
        <w:rPr>
          <w:rFonts w:cs="Arial"/>
          <w:lang w:val="ro-RO"/>
        </w:rPr>
        <w:t xml:space="preserve">) </w:t>
      </w:r>
      <w:r w:rsidRPr="00265D7D">
        <w:rPr>
          <w:rFonts w:ascii="Arial" w:hAnsi="Arial" w:cs="Arial"/>
          <w:color w:val="FFFF00"/>
          <w:lang w:val="ro-RO"/>
        </w:rPr>
        <w:t>■</w:t>
      </w:r>
      <w:r w:rsidRPr="00265D7D">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910C33" w:rsidRPr="00265D7D" w:rsidRDefault="00910C33" w:rsidP="00265D7D">
      <w:pPr>
        <w:spacing w:after="0" w:line="360" w:lineRule="auto"/>
        <w:ind w:left="1699"/>
        <w:rPr>
          <w:b/>
          <w:bCs/>
          <w:i/>
          <w:lang w:val="it-IT"/>
        </w:rPr>
      </w:pPr>
    </w:p>
    <w:p w:rsidR="00BD5B5B" w:rsidRPr="00265D7D" w:rsidRDefault="00C02271" w:rsidP="00265D7D">
      <w:pPr>
        <w:spacing w:after="0" w:line="360" w:lineRule="auto"/>
        <w:ind w:left="1699"/>
        <w:rPr>
          <w:b/>
          <w:bCs/>
          <w:i/>
          <w:u w:val="single"/>
          <w:lang w:val="it-IT"/>
        </w:rPr>
      </w:pPr>
      <w:r w:rsidRPr="00265D7D">
        <w:rPr>
          <w:b/>
          <w:bCs/>
          <w:i/>
          <w:lang w:val="it-IT"/>
        </w:rPr>
        <w:t xml:space="preserve">II. </w:t>
      </w:r>
      <w:r w:rsidRPr="00265D7D">
        <w:rPr>
          <w:b/>
          <w:bCs/>
          <w:i/>
          <w:u w:val="single"/>
          <w:lang w:val="it-IT"/>
        </w:rPr>
        <w:t>CALITATEA APELOR</w:t>
      </w:r>
    </w:p>
    <w:p w:rsidR="00B10E25" w:rsidRPr="00265D7D" w:rsidRDefault="00B10E25" w:rsidP="00265D7D">
      <w:pPr>
        <w:spacing w:after="0" w:line="360" w:lineRule="auto"/>
        <w:ind w:left="1699"/>
        <w:rPr>
          <w:b/>
          <w:lang w:val="it-IT"/>
        </w:rPr>
      </w:pPr>
      <w:r w:rsidRPr="00265D7D">
        <w:rPr>
          <w:b/>
          <w:lang w:val="it-IT"/>
        </w:rPr>
        <w:t>2.1. Pe fluviul Dunărea</w:t>
      </w:r>
    </w:p>
    <w:p w:rsidR="000F7CA2" w:rsidRPr="00265D7D" w:rsidRDefault="000F7CA2" w:rsidP="00265D7D">
      <w:pPr>
        <w:spacing w:after="0" w:line="360" w:lineRule="auto"/>
        <w:ind w:left="1699"/>
        <w:rPr>
          <w:lang w:val="it-IT"/>
        </w:rPr>
      </w:pPr>
      <w:r w:rsidRPr="00265D7D">
        <w:rPr>
          <w:lang w:val="it-IT"/>
        </w:rPr>
        <w:t>Nu au fost semnalate evenimente deosebite.</w:t>
      </w:r>
    </w:p>
    <w:p w:rsidR="00B56748" w:rsidRPr="00265D7D" w:rsidRDefault="00B56748" w:rsidP="00265D7D">
      <w:pPr>
        <w:spacing w:after="0" w:line="360" w:lineRule="auto"/>
        <w:ind w:left="1699"/>
        <w:rPr>
          <w:lang w:val="it-IT"/>
        </w:rPr>
      </w:pPr>
    </w:p>
    <w:p w:rsidR="003F0050" w:rsidRPr="00265D7D" w:rsidRDefault="00B10E25" w:rsidP="00265D7D">
      <w:pPr>
        <w:spacing w:after="0" w:line="360" w:lineRule="auto"/>
        <w:ind w:left="1699"/>
        <w:rPr>
          <w:b/>
          <w:lang w:val="it-IT"/>
        </w:rPr>
      </w:pPr>
      <w:r w:rsidRPr="00265D7D">
        <w:rPr>
          <w:b/>
          <w:lang w:val="it-IT"/>
        </w:rPr>
        <w:t>2.2.</w:t>
      </w:r>
      <w:r w:rsidRPr="00265D7D">
        <w:rPr>
          <w:b/>
          <w:lang w:val="it-IT"/>
        </w:rPr>
        <w:tab/>
        <w:t>Pe râurile interioare</w:t>
      </w:r>
    </w:p>
    <w:p w:rsidR="007B3AF5" w:rsidRPr="00265D7D" w:rsidRDefault="007B3AF5" w:rsidP="00265D7D">
      <w:pPr>
        <w:spacing w:after="0" w:line="360" w:lineRule="auto"/>
        <w:ind w:left="1699"/>
        <w:rPr>
          <w:lang w:val="it-IT"/>
        </w:rPr>
      </w:pPr>
      <w:r w:rsidRPr="00265D7D">
        <w:rPr>
          <w:b/>
          <w:lang w:val="it-IT"/>
        </w:rPr>
        <w:t xml:space="preserve">Garda Naţională de Mediu – Comisariatul Judeţean Harghita şi ABA Olt SGA Harghita </w:t>
      </w:r>
      <w:r w:rsidRPr="00265D7D">
        <w:rPr>
          <w:lang w:val="it-IT"/>
        </w:rPr>
        <w:t>revin cu informaţii referitoare la fenomenul de antrenare a sterilului din iazul de decantare nr. 2 din zona localității Harghita-Băi, județul Harghita</w:t>
      </w:r>
      <w:r w:rsidR="007D7E00">
        <w:rPr>
          <w:lang w:val="it-IT"/>
        </w:rPr>
        <w:t>, de la</w:t>
      </w:r>
      <w:r w:rsidRPr="00265D7D">
        <w:rPr>
          <w:lang w:val="it-IT"/>
        </w:rPr>
        <w:t xml:space="preserve"> 07.05.2019, ora 09:00, în urma precipitațiilor din ultima perioadă.</w:t>
      </w:r>
    </w:p>
    <w:p w:rsidR="007B3AF5" w:rsidRPr="00265D7D" w:rsidRDefault="007B3AF5" w:rsidP="00265D7D">
      <w:pPr>
        <w:spacing w:after="0" w:line="360" w:lineRule="auto"/>
        <w:ind w:left="1699"/>
        <w:rPr>
          <w:lang w:val="it-IT"/>
        </w:rPr>
      </w:pPr>
      <w:r w:rsidRPr="00265D7D">
        <w:rPr>
          <w:lang w:val="it-IT"/>
        </w:rPr>
        <w:lastRenderedPageBreak/>
        <w:t>La vizita din teren, s-au constatat scurgeri de steril</w:t>
      </w:r>
      <w:r w:rsidR="007D7E00">
        <w:rPr>
          <w:lang w:val="it-IT"/>
        </w:rPr>
        <w:t>, ca urmare a</w:t>
      </w:r>
      <w:r w:rsidRPr="00265D7D">
        <w:rPr>
          <w:lang w:val="it-IT"/>
        </w:rPr>
        <w:t xml:space="preserve"> precipitaţiilor abundente din ultima perioadă, pe o suprafaţă de 100 mp, la fel şi de-a lungul albiei pârâului Tolvajos. </w:t>
      </w:r>
      <w:r w:rsidR="00FE330C" w:rsidRPr="00265D7D">
        <w:rPr>
          <w:lang w:val="it-IT"/>
        </w:rPr>
        <w:t xml:space="preserve">O parte din conducta de colectare şi evacuare a apelor meteorice de pe iaz este ruptă, iar aceste ape antrenează sterilul de pe primele </w:t>
      </w:r>
      <w:r w:rsidR="007D7E00">
        <w:rPr>
          <w:lang w:val="it-IT"/>
        </w:rPr>
        <w:t>două</w:t>
      </w:r>
      <w:r w:rsidR="00FE330C" w:rsidRPr="00265D7D">
        <w:rPr>
          <w:lang w:val="it-IT"/>
        </w:rPr>
        <w:t xml:space="preserve"> trepte.</w:t>
      </w:r>
    </w:p>
    <w:p w:rsidR="007B3AF5" w:rsidRPr="00265D7D" w:rsidRDefault="007B3AF5" w:rsidP="00265D7D">
      <w:pPr>
        <w:spacing w:after="0" w:line="360" w:lineRule="auto"/>
        <w:ind w:left="1699"/>
        <w:rPr>
          <w:lang w:val="it-IT"/>
        </w:rPr>
      </w:pPr>
      <w:r w:rsidRPr="00265D7D">
        <w:rPr>
          <w:lang w:val="it-IT"/>
        </w:rPr>
        <w:t xml:space="preserve">Se precizează că la iazul cu o suprafaţă de 22ha, </w:t>
      </w:r>
      <w:r w:rsidR="00AE1581" w:rsidRPr="00265D7D">
        <w:rPr>
          <w:lang w:val="it-IT"/>
        </w:rPr>
        <w:t>încadrat în clasa a II-a şi categoria B de importanţă</w:t>
      </w:r>
      <w:r w:rsidR="00FF0FFC" w:rsidRPr="00265D7D">
        <w:rPr>
          <w:lang w:val="it-IT"/>
        </w:rPr>
        <w:t>, cu acord de funcţionare în siguranţă din 2013, care după 2 ani şi-a pierdut valabilitatea din lipsa lucrărilor de închidere şi ecologizare</w:t>
      </w:r>
      <w:r w:rsidR="00B47DE0" w:rsidRPr="00265D7D">
        <w:rPr>
          <w:lang w:val="it-IT"/>
        </w:rPr>
        <w:t>, ultimele lucrări de taluzare, datorită ravenării, fiind efectuate în 2014</w:t>
      </w:r>
      <w:r w:rsidR="00FF0FFC" w:rsidRPr="00265D7D">
        <w:rPr>
          <w:lang w:val="it-IT"/>
        </w:rPr>
        <w:t>. A</w:t>
      </w:r>
      <w:r w:rsidRPr="00265D7D">
        <w:rPr>
          <w:lang w:val="it-IT"/>
        </w:rPr>
        <w:t xml:space="preserve">ctivitatea fost întreruptă din anul 2004, iar lichidatorul judiciar al societăţii SC Exploatarea Minieră Harghita SA, aflată în faliment, este Continental 2000 SPRL. Aceasta societate a încheiat un contract de prestări servicii cu SC WINFOR TRADE SRL pentru efectuarea de lucrări pentru întreţinere şi remediere. </w:t>
      </w:r>
    </w:p>
    <w:p w:rsidR="007B3AF5" w:rsidRPr="00265D7D" w:rsidRDefault="007B3AF5" w:rsidP="00265D7D">
      <w:pPr>
        <w:spacing w:after="0" w:line="360" w:lineRule="auto"/>
        <w:ind w:left="1699"/>
        <w:rPr>
          <w:lang w:val="it-IT"/>
        </w:rPr>
      </w:pPr>
      <w:r w:rsidRPr="00265D7D">
        <w:rPr>
          <w:lang w:val="it-IT"/>
        </w:rPr>
        <w:t>Astfel la 08.05.2019, s-au impus următoarele lucrări:</w:t>
      </w:r>
    </w:p>
    <w:p w:rsidR="007B3AF5" w:rsidRPr="00265D7D" w:rsidRDefault="007B3AF5" w:rsidP="00265D7D">
      <w:pPr>
        <w:spacing w:after="0" w:line="360" w:lineRule="auto"/>
        <w:ind w:left="1699"/>
        <w:rPr>
          <w:lang w:val="it-IT"/>
        </w:rPr>
      </w:pPr>
      <w:r w:rsidRPr="00265D7D">
        <w:rPr>
          <w:lang w:val="it-IT"/>
        </w:rPr>
        <w:t>- stoparea antrenării sterilului în pârâul Tolvajos.</w:t>
      </w:r>
    </w:p>
    <w:p w:rsidR="007B3AF5" w:rsidRPr="00265D7D" w:rsidRDefault="007B3AF5" w:rsidP="00265D7D">
      <w:pPr>
        <w:spacing w:after="0" w:line="360" w:lineRule="auto"/>
        <w:ind w:left="1699"/>
        <w:rPr>
          <w:lang w:val="it-IT"/>
        </w:rPr>
      </w:pPr>
      <w:r w:rsidRPr="00265D7D">
        <w:rPr>
          <w:lang w:val="it-IT"/>
        </w:rPr>
        <w:t>- finalizarea lucrărilor de întreţinere a treptelor de înălţare a barajului la iazul nr. 2, a întreţinerii permanente a canalelor de gardă şi a sistemelor de colectare şi evacuare a apelor acumulate pe suprafaţa iazurilor nr. 1 şi 2.</w:t>
      </w:r>
    </w:p>
    <w:p w:rsidR="007B3AF5" w:rsidRPr="00265D7D" w:rsidRDefault="007B3AF5" w:rsidP="00265D7D">
      <w:pPr>
        <w:spacing w:after="0" w:line="360" w:lineRule="auto"/>
        <w:ind w:left="1699"/>
        <w:rPr>
          <w:lang w:val="it-IT"/>
        </w:rPr>
      </w:pPr>
      <w:r w:rsidRPr="00265D7D">
        <w:rPr>
          <w:lang w:val="it-IT"/>
        </w:rPr>
        <w:t xml:space="preserve">- anunţarea în termen de 24 ore a oricărui incident de pe amplasament. </w:t>
      </w:r>
    </w:p>
    <w:p w:rsidR="007B3AF5" w:rsidRPr="00265D7D" w:rsidRDefault="007B3AF5" w:rsidP="00265D7D">
      <w:pPr>
        <w:spacing w:after="0" w:line="360" w:lineRule="auto"/>
        <w:ind w:left="1699"/>
        <w:rPr>
          <w:lang w:val="it-IT"/>
        </w:rPr>
      </w:pPr>
      <w:r w:rsidRPr="00265D7D">
        <w:rPr>
          <w:lang w:val="it-IT"/>
        </w:rPr>
        <w:t>Comisia  mixtă de la niveul Prefecturii Harghita a solicitat reexpertizarea obiectivului în regim de urgenţă.</w:t>
      </w:r>
    </w:p>
    <w:p w:rsidR="00F22662" w:rsidRPr="00265D7D" w:rsidRDefault="00F22662" w:rsidP="00265D7D">
      <w:pPr>
        <w:spacing w:after="0" w:line="360" w:lineRule="auto"/>
        <w:ind w:left="1699"/>
        <w:rPr>
          <w:lang w:val="it-IT"/>
        </w:rPr>
      </w:pPr>
    </w:p>
    <w:p w:rsidR="00D33065" w:rsidRPr="00265D7D" w:rsidRDefault="00F22662" w:rsidP="00265D7D">
      <w:pPr>
        <w:spacing w:after="0" w:line="360" w:lineRule="auto"/>
        <w:ind w:left="1699"/>
        <w:rPr>
          <w:lang w:val="it-IT"/>
        </w:rPr>
      </w:pPr>
      <w:r w:rsidRPr="00265D7D">
        <w:rPr>
          <w:b/>
          <w:lang w:val="it-IT"/>
        </w:rPr>
        <w:t xml:space="preserve">Garda Naţională de Mediu – Comisariatul Judeţean </w:t>
      </w:r>
      <w:r w:rsidR="00D33065" w:rsidRPr="00265D7D">
        <w:rPr>
          <w:b/>
          <w:lang w:val="it-IT"/>
        </w:rPr>
        <w:t xml:space="preserve">Iași </w:t>
      </w:r>
      <w:r w:rsidR="00D33065" w:rsidRPr="00265D7D">
        <w:rPr>
          <w:lang w:val="it-IT"/>
        </w:rPr>
        <w:t xml:space="preserve">revine cu informaţii despre producerea, </w:t>
      </w:r>
      <w:r w:rsidR="007D7E00">
        <w:rPr>
          <w:lang w:val="it-IT"/>
        </w:rPr>
        <w:t>la</w:t>
      </w:r>
      <w:r w:rsidR="00D33065" w:rsidRPr="00265D7D">
        <w:rPr>
          <w:lang w:val="it-IT"/>
        </w:rPr>
        <w:t xml:space="preserve"> 07.05.2019, la ora 14.50, unei polu</w:t>
      </w:r>
      <w:r w:rsidR="008F3901" w:rsidRPr="00265D7D">
        <w:rPr>
          <w:lang w:val="it-IT"/>
        </w:rPr>
        <w:t>ă</w:t>
      </w:r>
      <w:r w:rsidR="00D33065" w:rsidRPr="00265D7D">
        <w:rPr>
          <w:lang w:val="it-IT"/>
        </w:rPr>
        <w:t>ri accidentale (iriza</w:t>
      </w:r>
      <w:r w:rsidR="008F3901" w:rsidRPr="00265D7D">
        <w:rPr>
          <w:lang w:val="it-IT"/>
        </w:rPr>
        <w:t>ţ</w:t>
      </w:r>
      <w:r w:rsidR="00D33065" w:rsidRPr="00265D7D">
        <w:rPr>
          <w:lang w:val="it-IT"/>
        </w:rPr>
        <w:t>ii de natur</w:t>
      </w:r>
      <w:r w:rsidR="008F3901" w:rsidRPr="00265D7D">
        <w:rPr>
          <w:lang w:val="it-IT"/>
        </w:rPr>
        <w:t>ă</w:t>
      </w:r>
      <w:r w:rsidR="00D33065" w:rsidRPr="00265D7D">
        <w:rPr>
          <w:lang w:val="it-IT"/>
        </w:rPr>
        <w:t xml:space="preserve"> uleioas</w:t>
      </w:r>
      <w:r w:rsidR="007D7E00">
        <w:rPr>
          <w:lang w:val="it-IT"/>
        </w:rPr>
        <w:t>ă</w:t>
      </w:r>
      <w:r w:rsidR="00D33065" w:rsidRPr="00265D7D">
        <w:rPr>
          <w:lang w:val="it-IT"/>
        </w:rPr>
        <w:t>) a apei r</w:t>
      </w:r>
      <w:r w:rsidR="008F3901" w:rsidRPr="00265D7D">
        <w:rPr>
          <w:lang w:val="it-IT"/>
        </w:rPr>
        <w:t>â</w:t>
      </w:r>
      <w:r w:rsidR="00D33065" w:rsidRPr="00265D7D">
        <w:rPr>
          <w:lang w:val="it-IT"/>
        </w:rPr>
        <w:t>ului Bahlui, mal drept, pe raza municipiului Iași-zona dintre podul Tudor Vladimirescu și podul Sfântul Ioan</w:t>
      </w:r>
      <w:r w:rsidR="008F3901" w:rsidRPr="00265D7D">
        <w:rPr>
          <w:lang w:val="it-IT"/>
        </w:rPr>
        <w:t>, jud</w:t>
      </w:r>
      <w:r w:rsidR="007D7E00">
        <w:rPr>
          <w:lang w:val="it-IT"/>
        </w:rPr>
        <w:t>ețul</w:t>
      </w:r>
      <w:r w:rsidR="008F3901" w:rsidRPr="00265D7D">
        <w:rPr>
          <w:lang w:val="it-IT"/>
        </w:rPr>
        <w:t xml:space="preserve"> Iaşi.</w:t>
      </w:r>
      <w:r w:rsidR="00D33065" w:rsidRPr="00265D7D">
        <w:rPr>
          <w:lang w:val="it-IT"/>
        </w:rPr>
        <w:t xml:space="preserve"> </w:t>
      </w:r>
    </w:p>
    <w:p w:rsidR="00D33065" w:rsidRPr="00265D7D" w:rsidRDefault="00D33065" w:rsidP="00265D7D">
      <w:pPr>
        <w:spacing w:after="0" w:line="360" w:lineRule="auto"/>
        <w:ind w:left="1699" w:firstLine="461"/>
        <w:rPr>
          <w:lang w:val="it-IT"/>
        </w:rPr>
      </w:pPr>
      <w:r w:rsidRPr="00265D7D">
        <w:rPr>
          <w:lang w:val="it-IT"/>
        </w:rPr>
        <w:t>În urma deplasării echipajului S.G.A. Iaşi în zona afectată</w:t>
      </w:r>
      <w:r w:rsidR="007D7E00">
        <w:rPr>
          <w:lang w:val="it-IT"/>
        </w:rPr>
        <w:t>,</w:t>
      </w:r>
      <w:r w:rsidRPr="00265D7D">
        <w:rPr>
          <w:lang w:val="it-IT"/>
        </w:rPr>
        <w:t xml:space="preserve"> s-au constatat irizaţii de natură uleioasă pe suprafaţa râului Bahlui  pe o distanţă de cca. 2 km. </w:t>
      </w:r>
    </w:p>
    <w:p w:rsidR="00D33065" w:rsidRPr="00265D7D" w:rsidRDefault="00D33065" w:rsidP="00265D7D">
      <w:pPr>
        <w:spacing w:after="0" w:line="360" w:lineRule="auto"/>
        <w:ind w:left="1699"/>
        <w:rPr>
          <w:lang w:val="it-IT"/>
        </w:rPr>
      </w:pPr>
      <w:r w:rsidRPr="00265D7D">
        <w:rPr>
          <w:lang w:val="it-IT"/>
        </w:rPr>
        <w:t xml:space="preserve">Echipele de intervenţie din cadrul S.G.A. Iaşi au acţionat cu mijloace şi materiale specifice de intervenţie, montând pe </w:t>
      </w:r>
      <w:r w:rsidR="00652680" w:rsidRPr="00265D7D">
        <w:rPr>
          <w:lang w:val="it-IT"/>
        </w:rPr>
        <w:t>râul</w:t>
      </w:r>
      <w:r w:rsidRPr="00265D7D">
        <w:rPr>
          <w:lang w:val="it-IT"/>
        </w:rPr>
        <w:t xml:space="preserve"> Bahlui baraje absorbante de hidrocarburi în vederea  reţinerii şi colectării  irizaţiilor dupa cum urmează: </w:t>
      </w:r>
      <w:r w:rsidR="007D7E00">
        <w:rPr>
          <w:lang w:val="it-IT"/>
        </w:rPr>
        <w:t>două</w:t>
      </w:r>
      <w:r w:rsidRPr="00265D7D">
        <w:rPr>
          <w:lang w:val="it-IT"/>
        </w:rPr>
        <w:t xml:space="preserve"> baraje - aval pod Holboca, un baraj - amonte pod Holboca, un baraj - aval pod Sf. Ioan, un baraj la gura de vărsare a camerei deversoare C.F.S. 1 şi  un  baraj  la  gura de  vărsare a camerei deversoare C.F.S. 2, iar în amonte de aceste baraje s-a răspândit material absorbant pe suprafaţa apei (turbă, lavete).</w:t>
      </w:r>
    </w:p>
    <w:p w:rsidR="002A1812" w:rsidRPr="00265D7D" w:rsidRDefault="00D33065" w:rsidP="00265D7D">
      <w:pPr>
        <w:spacing w:after="0" w:line="360" w:lineRule="auto"/>
        <w:ind w:left="1699" w:firstLine="461"/>
        <w:rPr>
          <w:lang w:val="fr-FR"/>
        </w:rPr>
      </w:pPr>
      <w:proofErr w:type="spellStart"/>
      <w:r w:rsidRPr="00265D7D">
        <w:rPr>
          <w:lang w:val="fr-FR"/>
        </w:rPr>
        <w:t>Cauza</w:t>
      </w:r>
      <w:proofErr w:type="spellEnd"/>
      <w:r w:rsidRPr="00265D7D">
        <w:rPr>
          <w:lang w:val="fr-FR"/>
        </w:rPr>
        <w:t xml:space="preserve"> </w:t>
      </w:r>
      <w:proofErr w:type="spellStart"/>
      <w:r w:rsidRPr="00265D7D">
        <w:rPr>
          <w:lang w:val="fr-FR"/>
        </w:rPr>
        <w:t>poluării</w:t>
      </w:r>
      <w:proofErr w:type="spellEnd"/>
      <w:r w:rsidRPr="00265D7D">
        <w:rPr>
          <w:lang w:val="fr-FR"/>
        </w:rPr>
        <w:t xml:space="preserve"> o </w:t>
      </w:r>
      <w:proofErr w:type="spellStart"/>
      <w:r w:rsidRPr="00265D7D">
        <w:rPr>
          <w:lang w:val="fr-FR"/>
        </w:rPr>
        <w:t>reprezintă</w:t>
      </w:r>
      <w:proofErr w:type="spellEnd"/>
      <w:r w:rsidRPr="00265D7D">
        <w:rPr>
          <w:lang w:val="fr-FR"/>
        </w:rPr>
        <w:t xml:space="preserve"> un </w:t>
      </w:r>
      <w:proofErr w:type="spellStart"/>
      <w:r w:rsidRPr="00265D7D">
        <w:rPr>
          <w:lang w:val="fr-FR"/>
        </w:rPr>
        <w:t>deversor</w:t>
      </w:r>
      <w:proofErr w:type="spellEnd"/>
      <w:r w:rsidRPr="00265D7D">
        <w:rPr>
          <w:lang w:val="fr-FR"/>
        </w:rPr>
        <w:t xml:space="preserve"> </w:t>
      </w:r>
      <w:proofErr w:type="gramStart"/>
      <w:r w:rsidRPr="00265D7D">
        <w:rPr>
          <w:lang w:val="fr-FR"/>
        </w:rPr>
        <w:t>de ape</w:t>
      </w:r>
      <w:proofErr w:type="gramEnd"/>
      <w:r w:rsidRPr="00265D7D">
        <w:rPr>
          <w:lang w:val="fr-FR"/>
        </w:rPr>
        <w:t xml:space="preserve"> </w:t>
      </w:r>
      <w:proofErr w:type="spellStart"/>
      <w:r w:rsidRPr="00265D7D">
        <w:rPr>
          <w:lang w:val="fr-FR"/>
        </w:rPr>
        <w:t>uzate</w:t>
      </w:r>
      <w:proofErr w:type="spellEnd"/>
      <w:r w:rsidRPr="00265D7D">
        <w:rPr>
          <w:lang w:val="fr-FR"/>
        </w:rPr>
        <w:t xml:space="preserve"> de </w:t>
      </w:r>
      <w:proofErr w:type="spellStart"/>
      <w:r w:rsidRPr="00265D7D">
        <w:rPr>
          <w:lang w:val="fr-FR"/>
        </w:rPr>
        <w:t>pe</w:t>
      </w:r>
      <w:proofErr w:type="spellEnd"/>
      <w:r w:rsidRPr="00265D7D">
        <w:rPr>
          <w:lang w:val="fr-FR"/>
        </w:rPr>
        <w:t xml:space="preserve"> </w:t>
      </w:r>
      <w:proofErr w:type="spellStart"/>
      <w:r w:rsidRPr="00265D7D">
        <w:rPr>
          <w:lang w:val="fr-FR"/>
        </w:rPr>
        <w:t>fostele</w:t>
      </w:r>
      <w:proofErr w:type="spellEnd"/>
      <w:r w:rsidRPr="00265D7D">
        <w:rPr>
          <w:lang w:val="fr-FR"/>
        </w:rPr>
        <w:t xml:space="preserve"> </w:t>
      </w:r>
      <w:proofErr w:type="spellStart"/>
      <w:r w:rsidRPr="00265D7D">
        <w:rPr>
          <w:lang w:val="fr-FR"/>
        </w:rPr>
        <w:t>platforme</w:t>
      </w:r>
      <w:proofErr w:type="spellEnd"/>
      <w:r w:rsidRPr="00265D7D">
        <w:rPr>
          <w:lang w:val="fr-FR"/>
        </w:rPr>
        <w:t xml:space="preserve"> </w:t>
      </w:r>
      <w:proofErr w:type="spellStart"/>
      <w:r w:rsidRPr="00265D7D">
        <w:rPr>
          <w:lang w:val="fr-FR"/>
        </w:rPr>
        <w:t>industriale</w:t>
      </w:r>
      <w:proofErr w:type="spellEnd"/>
      <w:r w:rsidRPr="00265D7D">
        <w:rPr>
          <w:lang w:val="fr-FR"/>
        </w:rPr>
        <w:t xml:space="preserve"> CFS1 </w:t>
      </w:r>
      <w:proofErr w:type="spellStart"/>
      <w:r w:rsidRPr="00265D7D">
        <w:rPr>
          <w:lang w:val="fr-FR"/>
        </w:rPr>
        <w:t>și</w:t>
      </w:r>
      <w:proofErr w:type="spellEnd"/>
      <w:r w:rsidRPr="00265D7D">
        <w:rPr>
          <w:lang w:val="fr-FR"/>
        </w:rPr>
        <w:t xml:space="preserve"> CFS2-administrate de </w:t>
      </w:r>
      <w:proofErr w:type="spellStart"/>
      <w:r w:rsidRPr="00265D7D">
        <w:rPr>
          <w:lang w:val="fr-FR"/>
        </w:rPr>
        <w:t>către</w:t>
      </w:r>
      <w:proofErr w:type="spellEnd"/>
      <w:r w:rsidRPr="00265D7D">
        <w:rPr>
          <w:lang w:val="fr-FR"/>
        </w:rPr>
        <w:t xml:space="preserve"> SC </w:t>
      </w:r>
      <w:proofErr w:type="spellStart"/>
      <w:r w:rsidRPr="00265D7D">
        <w:rPr>
          <w:lang w:val="fr-FR"/>
        </w:rPr>
        <w:t>Apavital</w:t>
      </w:r>
      <w:proofErr w:type="spellEnd"/>
      <w:r w:rsidRPr="00265D7D">
        <w:rPr>
          <w:lang w:val="fr-FR"/>
        </w:rPr>
        <w:t xml:space="preserve"> SA</w:t>
      </w:r>
      <w:r w:rsidR="00575BAA" w:rsidRPr="00265D7D">
        <w:rPr>
          <w:lang w:val="fr-FR"/>
        </w:rPr>
        <w:t xml:space="preserve">, </w:t>
      </w:r>
      <w:proofErr w:type="spellStart"/>
      <w:r w:rsidR="00575BAA" w:rsidRPr="00265D7D">
        <w:rPr>
          <w:lang w:val="fr-FR"/>
        </w:rPr>
        <w:t>din</w:t>
      </w:r>
      <w:proofErr w:type="spellEnd"/>
      <w:r w:rsidR="00575BAA" w:rsidRPr="00265D7D">
        <w:rPr>
          <w:lang w:val="fr-FR"/>
        </w:rPr>
        <w:t xml:space="preserve"> </w:t>
      </w:r>
      <w:proofErr w:type="spellStart"/>
      <w:r w:rsidR="00575BAA" w:rsidRPr="00265D7D">
        <w:rPr>
          <w:lang w:val="fr-FR"/>
        </w:rPr>
        <w:t>canalizare</w:t>
      </w:r>
      <w:proofErr w:type="spellEnd"/>
      <w:r w:rsidRPr="00265D7D">
        <w:rPr>
          <w:lang w:val="fr-FR"/>
        </w:rPr>
        <w:t xml:space="preserve">. Au </w:t>
      </w:r>
      <w:proofErr w:type="spellStart"/>
      <w:r w:rsidRPr="00265D7D">
        <w:rPr>
          <w:lang w:val="fr-FR"/>
        </w:rPr>
        <w:t>fost</w:t>
      </w:r>
      <w:proofErr w:type="spellEnd"/>
      <w:r w:rsidRPr="00265D7D">
        <w:rPr>
          <w:lang w:val="fr-FR"/>
        </w:rPr>
        <w:t xml:space="preserve"> </w:t>
      </w:r>
      <w:proofErr w:type="spellStart"/>
      <w:r w:rsidRPr="00265D7D">
        <w:rPr>
          <w:lang w:val="fr-FR"/>
        </w:rPr>
        <w:t>prelevate</w:t>
      </w:r>
      <w:proofErr w:type="spellEnd"/>
      <w:r w:rsidRPr="00265D7D">
        <w:rPr>
          <w:lang w:val="fr-FR"/>
        </w:rPr>
        <w:t xml:space="preserve"> probe </w:t>
      </w:r>
      <w:r w:rsidRPr="00265D7D">
        <w:rPr>
          <w:lang w:val="fr-FR"/>
        </w:rPr>
        <w:lastRenderedPageBreak/>
        <w:t xml:space="preserve">de </w:t>
      </w:r>
      <w:proofErr w:type="spellStart"/>
      <w:r w:rsidRPr="00265D7D">
        <w:rPr>
          <w:lang w:val="fr-FR"/>
        </w:rPr>
        <w:t>apă</w:t>
      </w:r>
      <w:proofErr w:type="spellEnd"/>
      <w:r w:rsidRPr="00265D7D">
        <w:rPr>
          <w:lang w:val="fr-FR"/>
        </w:rPr>
        <w:t xml:space="preserve"> </w:t>
      </w:r>
      <w:proofErr w:type="spellStart"/>
      <w:r w:rsidRPr="00265D7D">
        <w:rPr>
          <w:lang w:val="fr-FR"/>
        </w:rPr>
        <w:t>în</w:t>
      </w:r>
      <w:proofErr w:type="spellEnd"/>
      <w:r w:rsidRPr="00265D7D">
        <w:rPr>
          <w:lang w:val="fr-FR"/>
        </w:rPr>
        <w:t xml:space="preserve"> </w:t>
      </w:r>
      <w:proofErr w:type="spellStart"/>
      <w:r w:rsidRPr="00265D7D">
        <w:rPr>
          <w:lang w:val="fr-FR"/>
        </w:rPr>
        <w:t>vederea</w:t>
      </w:r>
      <w:proofErr w:type="spellEnd"/>
      <w:r w:rsidRPr="00265D7D">
        <w:rPr>
          <w:lang w:val="fr-FR"/>
        </w:rPr>
        <w:t xml:space="preserve"> </w:t>
      </w:r>
      <w:proofErr w:type="spellStart"/>
      <w:r w:rsidRPr="00265D7D">
        <w:rPr>
          <w:lang w:val="fr-FR"/>
        </w:rPr>
        <w:t>afectuării</w:t>
      </w:r>
      <w:proofErr w:type="spellEnd"/>
      <w:r w:rsidRPr="00265D7D">
        <w:rPr>
          <w:lang w:val="fr-FR"/>
        </w:rPr>
        <w:t xml:space="preserve"> </w:t>
      </w:r>
      <w:proofErr w:type="spellStart"/>
      <w:r w:rsidRPr="00265D7D">
        <w:rPr>
          <w:lang w:val="fr-FR"/>
        </w:rPr>
        <w:t>analizelor</w:t>
      </w:r>
      <w:proofErr w:type="spellEnd"/>
      <w:r w:rsidRPr="00265D7D">
        <w:rPr>
          <w:lang w:val="fr-FR"/>
        </w:rPr>
        <w:t xml:space="preserve"> </w:t>
      </w:r>
      <w:proofErr w:type="spellStart"/>
      <w:r w:rsidRPr="00265D7D">
        <w:rPr>
          <w:lang w:val="fr-FR"/>
        </w:rPr>
        <w:t>fizico-chimice</w:t>
      </w:r>
      <w:proofErr w:type="spellEnd"/>
      <w:r w:rsidRPr="00265D7D">
        <w:rPr>
          <w:lang w:val="fr-FR"/>
        </w:rPr>
        <w:t xml:space="preserve"> de </w:t>
      </w:r>
      <w:proofErr w:type="spellStart"/>
      <w:r w:rsidRPr="00265D7D">
        <w:rPr>
          <w:lang w:val="fr-FR"/>
        </w:rPr>
        <w:t>laborator</w:t>
      </w:r>
      <w:proofErr w:type="spellEnd"/>
      <w:r w:rsidRPr="00265D7D">
        <w:rPr>
          <w:lang w:val="fr-FR"/>
        </w:rPr>
        <w:t xml:space="preserve"> </w:t>
      </w:r>
      <w:proofErr w:type="spellStart"/>
      <w:r w:rsidRPr="00265D7D">
        <w:rPr>
          <w:lang w:val="fr-FR"/>
        </w:rPr>
        <w:t>din</w:t>
      </w:r>
      <w:proofErr w:type="spellEnd"/>
      <w:r w:rsidRPr="00265D7D">
        <w:rPr>
          <w:lang w:val="fr-FR"/>
        </w:rPr>
        <w:t xml:space="preserve"> </w:t>
      </w:r>
      <w:proofErr w:type="spellStart"/>
      <w:r w:rsidRPr="00265D7D">
        <w:rPr>
          <w:lang w:val="fr-FR"/>
        </w:rPr>
        <w:t>două</w:t>
      </w:r>
      <w:proofErr w:type="spellEnd"/>
      <w:r w:rsidRPr="00265D7D">
        <w:rPr>
          <w:lang w:val="fr-FR"/>
        </w:rPr>
        <w:t xml:space="preserve"> </w:t>
      </w:r>
      <w:proofErr w:type="spellStart"/>
      <w:r w:rsidRPr="00265D7D">
        <w:rPr>
          <w:lang w:val="fr-FR"/>
        </w:rPr>
        <w:t>secțiuni</w:t>
      </w:r>
      <w:proofErr w:type="spellEnd"/>
      <w:r w:rsidRPr="00265D7D">
        <w:rPr>
          <w:lang w:val="fr-FR"/>
        </w:rPr>
        <w:t xml:space="preserve"> (</w:t>
      </w:r>
      <w:proofErr w:type="spellStart"/>
      <w:r w:rsidRPr="00265D7D">
        <w:rPr>
          <w:lang w:val="fr-FR"/>
        </w:rPr>
        <w:t>râu</w:t>
      </w:r>
      <w:proofErr w:type="spellEnd"/>
      <w:r w:rsidRPr="00265D7D">
        <w:rPr>
          <w:lang w:val="fr-FR"/>
        </w:rPr>
        <w:t xml:space="preserve"> </w:t>
      </w:r>
      <w:proofErr w:type="spellStart"/>
      <w:r w:rsidRPr="00265D7D">
        <w:rPr>
          <w:lang w:val="fr-FR"/>
        </w:rPr>
        <w:t>Bahlui</w:t>
      </w:r>
      <w:proofErr w:type="spellEnd"/>
      <w:r w:rsidRPr="00265D7D">
        <w:rPr>
          <w:lang w:val="fr-FR"/>
        </w:rPr>
        <w:t xml:space="preserve"> </w:t>
      </w:r>
      <w:proofErr w:type="spellStart"/>
      <w:r w:rsidRPr="00265D7D">
        <w:rPr>
          <w:lang w:val="fr-FR"/>
        </w:rPr>
        <w:t>și</w:t>
      </w:r>
      <w:proofErr w:type="spellEnd"/>
      <w:r w:rsidRPr="00265D7D">
        <w:rPr>
          <w:lang w:val="fr-FR"/>
        </w:rPr>
        <w:t xml:space="preserve"> canal de </w:t>
      </w:r>
      <w:proofErr w:type="spellStart"/>
      <w:r w:rsidRPr="00265D7D">
        <w:rPr>
          <w:lang w:val="fr-FR"/>
        </w:rPr>
        <w:t>drenare</w:t>
      </w:r>
      <w:proofErr w:type="spellEnd"/>
      <w:r w:rsidRPr="00265D7D">
        <w:rPr>
          <w:lang w:val="fr-FR"/>
        </w:rPr>
        <w:t xml:space="preserve"> </w:t>
      </w:r>
      <w:proofErr w:type="spellStart"/>
      <w:r w:rsidRPr="00265D7D">
        <w:rPr>
          <w:lang w:val="fr-FR"/>
        </w:rPr>
        <w:t>folosit</w:t>
      </w:r>
      <w:proofErr w:type="spellEnd"/>
      <w:r w:rsidRPr="00265D7D">
        <w:rPr>
          <w:lang w:val="fr-FR"/>
        </w:rPr>
        <w:t xml:space="preserve"> la </w:t>
      </w:r>
      <w:proofErr w:type="spellStart"/>
      <w:r w:rsidRPr="00265D7D">
        <w:rPr>
          <w:lang w:val="fr-FR"/>
        </w:rPr>
        <w:t>descărcarea</w:t>
      </w:r>
      <w:proofErr w:type="spellEnd"/>
      <w:r w:rsidRPr="00265D7D">
        <w:rPr>
          <w:lang w:val="fr-FR"/>
        </w:rPr>
        <w:t xml:space="preserve"> </w:t>
      </w:r>
      <w:proofErr w:type="spellStart"/>
      <w:r w:rsidRPr="00265D7D">
        <w:rPr>
          <w:lang w:val="fr-FR"/>
        </w:rPr>
        <w:t>apelor</w:t>
      </w:r>
      <w:proofErr w:type="spellEnd"/>
      <w:r w:rsidRPr="00265D7D">
        <w:rPr>
          <w:lang w:val="fr-FR"/>
        </w:rPr>
        <w:t xml:space="preserve"> de </w:t>
      </w:r>
      <w:proofErr w:type="spellStart"/>
      <w:r w:rsidRPr="00265D7D">
        <w:rPr>
          <w:lang w:val="fr-FR"/>
        </w:rPr>
        <w:t>epurare</w:t>
      </w:r>
      <w:proofErr w:type="spellEnd"/>
      <w:r w:rsidRPr="00265D7D">
        <w:rPr>
          <w:lang w:val="fr-FR"/>
        </w:rPr>
        <w:t xml:space="preserve"> </w:t>
      </w:r>
      <w:proofErr w:type="spellStart"/>
      <w:r w:rsidRPr="00265D7D">
        <w:rPr>
          <w:lang w:val="fr-FR"/>
        </w:rPr>
        <w:t>din</w:t>
      </w:r>
      <w:proofErr w:type="spellEnd"/>
      <w:r w:rsidRPr="00265D7D">
        <w:rPr>
          <w:lang w:val="fr-FR"/>
        </w:rPr>
        <w:t xml:space="preserve"> </w:t>
      </w:r>
      <w:proofErr w:type="spellStart"/>
      <w:r w:rsidRPr="00265D7D">
        <w:rPr>
          <w:lang w:val="fr-FR"/>
        </w:rPr>
        <w:t>stații</w:t>
      </w:r>
      <w:proofErr w:type="spellEnd"/>
      <w:r w:rsidRPr="00265D7D">
        <w:rPr>
          <w:lang w:val="fr-FR"/>
        </w:rPr>
        <w:t xml:space="preserve"> SC </w:t>
      </w:r>
      <w:proofErr w:type="spellStart"/>
      <w:r w:rsidRPr="00265D7D">
        <w:rPr>
          <w:lang w:val="fr-FR"/>
        </w:rPr>
        <w:t>Apavital</w:t>
      </w:r>
      <w:proofErr w:type="spellEnd"/>
      <w:r w:rsidRPr="00265D7D">
        <w:rPr>
          <w:lang w:val="fr-FR"/>
        </w:rPr>
        <w:t xml:space="preserve"> SA).</w:t>
      </w:r>
    </w:p>
    <w:p w:rsidR="00B76FD4" w:rsidRPr="00265D7D" w:rsidRDefault="00FB0B0A" w:rsidP="00265D7D">
      <w:pPr>
        <w:spacing w:after="0" w:line="360" w:lineRule="auto"/>
        <w:ind w:left="1699" w:firstLine="461"/>
        <w:rPr>
          <w:lang w:val="fr-FR"/>
        </w:rPr>
      </w:pPr>
      <w:proofErr w:type="spellStart"/>
      <w:r w:rsidRPr="00265D7D">
        <w:rPr>
          <w:lang w:val="fr-FR"/>
        </w:rPr>
        <w:t>Având</w:t>
      </w:r>
      <w:proofErr w:type="spellEnd"/>
      <w:r w:rsidRPr="00265D7D">
        <w:rPr>
          <w:lang w:val="fr-FR"/>
        </w:rPr>
        <w:t xml:space="preserve"> </w:t>
      </w:r>
      <w:proofErr w:type="spellStart"/>
      <w:r w:rsidRPr="00265D7D">
        <w:rPr>
          <w:lang w:val="fr-FR"/>
        </w:rPr>
        <w:t>în</w:t>
      </w:r>
      <w:proofErr w:type="spellEnd"/>
      <w:r w:rsidRPr="00265D7D">
        <w:rPr>
          <w:lang w:val="fr-FR"/>
        </w:rPr>
        <w:t xml:space="preserve"> </w:t>
      </w:r>
      <w:proofErr w:type="spellStart"/>
      <w:r w:rsidRPr="00265D7D">
        <w:rPr>
          <w:lang w:val="fr-FR"/>
        </w:rPr>
        <w:t>vedere</w:t>
      </w:r>
      <w:proofErr w:type="spellEnd"/>
      <w:r w:rsidRPr="00265D7D">
        <w:rPr>
          <w:lang w:val="fr-FR"/>
        </w:rPr>
        <w:t xml:space="preserve"> </w:t>
      </w:r>
      <w:proofErr w:type="spellStart"/>
      <w:r w:rsidRPr="00265D7D">
        <w:rPr>
          <w:lang w:val="fr-FR"/>
        </w:rPr>
        <w:t>rezultatele</w:t>
      </w:r>
      <w:proofErr w:type="spellEnd"/>
      <w:r w:rsidRPr="00265D7D">
        <w:rPr>
          <w:lang w:val="fr-FR"/>
        </w:rPr>
        <w:t xml:space="preserve"> </w:t>
      </w:r>
      <w:proofErr w:type="spellStart"/>
      <w:r w:rsidRPr="00265D7D">
        <w:rPr>
          <w:lang w:val="fr-FR"/>
        </w:rPr>
        <w:t>analizelor</w:t>
      </w:r>
      <w:proofErr w:type="spellEnd"/>
      <w:r w:rsidRPr="00265D7D">
        <w:rPr>
          <w:lang w:val="fr-FR"/>
        </w:rPr>
        <w:t xml:space="preserve"> </w:t>
      </w:r>
      <w:proofErr w:type="spellStart"/>
      <w:r w:rsidRPr="00265D7D">
        <w:rPr>
          <w:lang w:val="fr-FR"/>
        </w:rPr>
        <w:t>fizico-chimice</w:t>
      </w:r>
      <w:proofErr w:type="spellEnd"/>
      <w:r w:rsidRPr="00265D7D">
        <w:rPr>
          <w:lang w:val="fr-FR"/>
        </w:rPr>
        <w:t xml:space="preserve"> </w:t>
      </w:r>
      <w:proofErr w:type="spellStart"/>
      <w:r w:rsidRPr="00265D7D">
        <w:rPr>
          <w:lang w:val="fr-FR"/>
        </w:rPr>
        <w:t>pentru</w:t>
      </w:r>
      <w:proofErr w:type="spellEnd"/>
      <w:r w:rsidRPr="00265D7D">
        <w:rPr>
          <w:lang w:val="fr-FR"/>
        </w:rPr>
        <w:t xml:space="preserve"> </w:t>
      </w:r>
      <w:proofErr w:type="spellStart"/>
      <w:r w:rsidRPr="00265D7D">
        <w:rPr>
          <w:lang w:val="fr-FR"/>
        </w:rPr>
        <w:t>probele</w:t>
      </w:r>
      <w:proofErr w:type="spellEnd"/>
      <w:r w:rsidRPr="00265D7D">
        <w:rPr>
          <w:lang w:val="fr-FR"/>
        </w:rPr>
        <w:t xml:space="preserve"> de </w:t>
      </w:r>
      <w:proofErr w:type="spellStart"/>
      <w:r w:rsidRPr="00265D7D">
        <w:rPr>
          <w:lang w:val="fr-FR"/>
        </w:rPr>
        <w:t>apă</w:t>
      </w:r>
      <w:proofErr w:type="spellEnd"/>
      <w:r w:rsidRPr="00265D7D">
        <w:rPr>
          <w:lang w:val="fr-FR"/>
        </w:rPr>
        <w:t xml:space="preserve"> </w:t>
      </w:r>
      <w:proofErr w:type="spellStart"/>
      <w:r w:rsidRPr="00265D7D">
        <w:rPr>
          <w:lang w:val="fr-FR"/>
        </w:rPr>
        <w:t>prelevate</w:t>
      </w:r>
      <w:proofErr w:type="spellEnd"/>
      <w:r w:rsidRPr="00265D7D">
        <w:rPr>
          <w:lang w:val="fr-FR"/>
        </w:rPr>
        <w:t xml:space="preserve"> </w:t>
      </w:r>
      <w:r w:rsidR="007D7E00">
        <w:rPr>
          <w:lang w:val="fr-FR"/>
        </w:rPr>
        <w:t>la</w:t>
      </w:r>
      <w:r w:rsidRPr="00265D7D">
        <w:rPr>
          <w:lang w:val="fr-FR"/>
        </w:rPr>
        <w:t xml:space="preserve"> 08.05.2019 </w:t>
      </w:r>
      <w:proofErr w:type="spellStart"/>
      <w:r w:rsidRPr="00265D7D">
        <w:rPr>
          <w:lang w:val="fr-FR"/>
        </w:rPr>
        <w:t>şi</w:t>
      </w:r>
      <w:proofErr w:type="spellEnd"/>
      <w:r w:rsidRPr="00265D7D">
        <w:rPr>
          <w:lang w:val="fr-FR"/>
        </w:rPr>
        <w:t xml:space="preserve"> a </w:t>
      </w:r>
      <w:proofErr w:type="spellStart"/>
      <w:r w:rsidRPr="00265D7D">
        <w:rPr>
          <w:lang w:val="fr-FR"/>
        </w:rPr>
        <w:t>faptului</w:t>
      </w:r>
      <w:proofErr w:type="spellEnd"/>
      <w:r w:rsidRPr="00265D7D">
        <w:rPr>
          <w:lang w:val="fr-FR"/>
        </w:rPr>
        <w:t xml:space="preserve"> </w:t>
      </w:r>
      <w:proofErr w:type="spellStart"/>
      <w:r w:rsidRPr="00265D7D">
        <w:rPr>
          <w:lang w:val="fr-FR"/>
        </w:rPr>
        <w:t>că</w:t>
      </w:r>
      <w:proofErr w:type="spellEnd"/>
      <w:r w:rsidRPr="00265D7D">
        <w:rPr>
          <w:lang w:val="fr-FR"/>
        </w:rPr>
        <w:t xml:space="preserve"> nu mai au </w:t>
      </w:r>
      <w:proofErr w:type="spellStart"/>
      <w:r w:rsidRPr="00265D7D">
        <w:rPr>
          <w:lang w:val="fr-FR"/>
        </w:rPr>
        <w:t>loc</w:t>
      </w:r>
      <w:proofErr w:type="spellEnd"/>
      <w:r w:rsidRPr="00265D7D">
        <w:rPr>
          <w:lang w:val="fr-FR"/>
        </w:rPr>
        <w:t xml:space="preserve"> </w:t>
      </w:r>
      <w:proofErr w:type="spellStart"/>
      <w:r w:rsidRPr="00265D7D">
        <w:rPr>
          <w:lang w:val="fr-FR"/>
        </w:rPr>
        <w:t>descărcări</w:t>
      </w:r>
      <w:proofErr w:type="spellEnd"/>
      <w:r w:rsidRPr="00265D7D">
        <w:rPr>
          <w:lang w:val="fr-FR"/>
        </w:rPr>
        <w:t xml:space="preserve"> </w:t>
      </w:r>
      <w:proofErr w:type="gramStart"/>
      <w:r w:rsidRPr="00265D7D">
        <w:rPr>
          <w:lang w:val="fr-FR"/>
        </w:rPr>
        <w:t>de ape</w:t>
      </w:r>
      <w:proofErr w:type="gramEnd"/>
      <w:r w:rsidRPr="00265D7D">
        <w:rPr>
          <w:lang w:val="fr-FR"/>
        </w:rPr>
        <w:t xml:space="preserve"> </w:t>
      </w:r>
      <w:proofErr w:type="spellStart"/>
      <w:r w:rsidRPr="00265D7D">
        <w:rPr>
          <w:lang w:val="fr-FR"/>
        </w:rPr>
        <w:t>uzate</w:t>
      </w:r>
      <w:proofErr w:type="spellEnd"/>
      <w:r w:rsidRPr="00265D7D">
        <w:rPr>
          <w:lang w:val="fr-FR"/>
        </w:rPr>
        <w:t xml:space="preserve"> </w:t>
      </w:r>
      <w:proofErr w:type="spellStart"/>
      <w:r w:rsidRPr="00265D7D">
        <w:rPr>
          <w:lang w:val="fr-FR"/>
        </w:rPr>
        <w:t>neepurate</w:t>
      </w:r>
      <w:proofErr w:type="spellEnd"/>
      <w:r w:rsidRPr="00265D7D">
        <w:rPr>
          <w:lang w:val="fr-FR"/>
        </w:rPr>
        <w:t xml:space="preserve"> </w:t>
      </w:r>
      <w:proofErr w:type="spellStart"/>
      <w:r w:rsidRPr="00265D7D">
        <w:rPr>
          <w:lang w:val="fr-FR"/>
        </w:rPr>
        <w:t>în</w:t>
      </w:r>
      <w:proofErr w:type="spellEnd"/>
      <w:r w:rsidRPr="00265D7D">
        <w:rPr>
          <w:lang w:val="fr-FR"/>
        </w:rPr>
        <w:t xml:space="preserve"> </w:t>
      </w:r>
      <w:proofErr w:type="spellStart"/>
      <w:r w:rsidRPr="00265D7D">
        <w:rPr>
          <w:lang w:val="fr-FR"/>
        </w:rPr>
        <w:t>amestec</w:t>
      </w:r>
      <w:proofErr w:type="spellEnd"/>
      <w:r w:rsidRPr="00265D7D">
        <w:rPr>
          <w:lang w:val="fr-FR"/>
        </w:rPr>
        <w:t xml:space="preserve"> </w:t>
      </w:r>
      <w:proofErr w:type="spellStart"/>
      <w:r w:rsidRPr="00265D7D">
        <w:rPr>
          <w:lang w:val="fr-FR"/>
        </w:rPr>
        <w:t>cu</w:t>
      </w:r>
      <w:proofErr w:type="spellEnd"/>
      <w:r w:rsidRPr="00265D7D">
        <w:rPr>
          <w:lang w:val="fr-FR"/>
        </w:rPr>
        <w:t xml:space="preserve"> ape pluviale</w:t>
      </w:r>
      <w:r w:rsidR="007D7E00">
        <w:rPr>
          <w:lang w:val="fr-FR"/>
        </w:rPr>
        <w:t xml:space="preserve"> </w:t>
      </w:r>
      <w:proofErr w:type="spellStart"/>
      <w:r w:rsidRPr="00265D7D">
        <w:rPr>
          <w:lang w:val="fr-FR"/>
        </w:rPr>
        <w:t>impurificate</w:t>
      </w:r>
      <w:proofErr w:type="spellEnd"/>
      <w:r w:rsidRPr="00265D7D">
        <w:rPr>
          <w:lang w:val="fr-FR"/>
        </w:rPr>
        <w:t xml:space="preserve"> </w:t>
      </w:r>
      <w:proofErr w:type="spellStart"/>
      <w:r w:rsidRPr="00265D7D">
        <w:rPr>
          <w:lang w:val="fr-FR"/>
        </w:rPr>
        <w:t>şi</w:t>
      </w:r>
      <w:proofErr w:type="spellEnd"/>
      <w:r w:rsidRPr="00265D7D">
        <w:rPr>
          <w:lang w:val="fr-FR"/>
        </w:rPr>
        <w:t xml:space="preserve"> </w:t>
      </w:r>
      <w:proofErr w:type="spellStart"/>
      <w:r w:rsidRPr="00265D7D">
        <w:rPr>
          <w:lang w:val="fr-FR"/>
        </w:rPr>
        <w:t>pelicule</w:t>
      </w:r>
      <w:proofErr w:type="spellEnd"/>
      <w:r w:rsidRPr="00265D7D">
        <w:rPr>
          <w:lang w:val="fr-FR"/>
        </w:rPr>
        <w:t xml:space="preserve"> de </w:t>
      </w:r>
      <w:proofErr w:type="spellStart"/>
      <w:r w:rsidRPr="00265D7D">
        <w:rPr>
          <w:lang w:val="fr-FR"/>
        </w:rPr>
        <w:t>hidrocarburi</w:t>
      </w:r>
      <w:proofErr w:type="spellEnd"/>
      <w:r w:rsidRPr="00265D7D">
        <w:rPr>
          <w:lang w:val="fr-FR"/>
        </w:rPr>
        <w:t xml:space="preserve"> de la </w:t>
      </w:r>
      <w:proofErr w:type="spellStart"/>
      <w:r w:rsidRPr="00265D7D">
        <w:rPr>
          <w:lang w:val="fr-FR"/>
        </w:rPr>
        <w:t>colectoarele</w:t>
      </w:r>
      <w:proofErr w:type="spellEnd"/>
      <w:r w:rsidRPr="00265D7D">
        <w:rPr>
          <w:lang w:val="fr-FR"/>
        </w:rPr>
        <w:t xml:space="preserve"> </w:t>
      </w:r>
      <w:proofErr w:type="spellStart"/>
      <w:r w:rsidRPr="00265D7D">
        <w:rPr>
          <w:lang w:val="fr-FR"/>
        </w:rPr>
        <w:t>aflate</w:t>
      </w:r>
      <w:proofErr w:type="spellEnd"/>
      <w:r w:rsidRPr="00265D7D">
        <w:rPr>
          <w:lang w:val="fr-FR"/>
        </w:rPr>
        <w:t xml:space="preserve"> </w:t>
      </w:r>
      <w:proofErr w:type="spellStart"/>
      <w:r w:rsidRPr="00265D7D">
        <w:rPr>
          <w:lang w:val="fr-FR"/>
        </w:rPr>
        <w:t>în</w:t>
      </w:r>
      <w:proofErr w:type="spellEnd"/>
      <w:r w:rsidRPr="00265D7D">
        <w:rPr>
          <w:lang w:val="fr-FR"/>
        </w:rPr>
        <w:t xml:space="preserve"> </w:t>
      </w:r>
      <w:proofErr w:type="spellStart"/>
      <w:r w:rsidRPr="00265D7D">
        <w:rPr>
          <w:lang w:val="fr-FR"/>
        </w:rPr>
        <w:t>administrarea</w:t>
      </w:r>
      <w:proofErr w:type="spellEnd"/>
      <w:r w:rsidRPr="00265D7D">
        <w:rPr>
          <w:lang w:val="fr-FR"/>
        </w:rPr>
        <w:t xml:space="preserve"> </w:t>
      </w:r>
      <w:proofErr w:type="spellStart"/>
      <w:r w:rsidRPr="00265D7D">
        <w:rPr>
          <w:lang w:val="fr-FR"/>
        </w:rPr>
        <w:t>societăţii</w:t>
      </w:r>
      <w:proofErr w:type="spellEnd"/>
      <w:r w:rsidRPr="00265D7D">
        <w:rPr>
          <w:lang w:val="fr-FR"/>
        </w:rPr>
        <w:t xml:space="preserve"> APAVITAL SA Iaşi,</w:t>
      </w:r>
      <w:r w:rsidR="007D7E00">
        <w:rPr>
          <w:lang w:val="fr-FR"/>
        </w:rPr>
        <w:t xml:space="preserve"> la</w:t>
      </w:r>
      <w:r w:rsidRPr="00265D7D">
        <w:rPr>
          <w:lang w:val="fr-FR"/>
        </w:rPr>
        <w:t xml:space="preserve"> 09.05.2019, </w:t>
      </w:r>
      <w:r w:rsidRPr="00265D7D">
        <w:rPr>
          <w:b/>
          <w:lang w:val="fr-FR"/>
        </w:rPr>
        <w:t xml:space="preserve">se </w:t>
      </w:r>
      <w:proofErr w:type="spellStart"/>
      <w:r w:rsidRPr="00265D7D">
        <w:rPr>
          <w:b/>
          <w:lang w:val="fr-FR"/>
        </w:rPr>
        <w:t>sistează</w:t>
      </w:r>
      <w:proofErr w:type="spellEnd"/>
      <w:r w:rsidRPr="00265D7D">
        <w:rPr>
          <w:b/>
          <w:lang w:val="fr-FR"/>
        </w:rPr>
        <w:t xml:space="preserve"> poluarea.             </w:t>
      </w:r>
      <w:r w:rsidRPr="00265D7D">
        <w:rPr>
          <w:lang w:val="fr-FR"/>
        </w:rPr>
        <w:t xml:space="preserve">                                                                                                                                          </w:t>
      </w:r>
    </w:p>
    <w:p w:rsidR="00927C6B" w:rsidRPr="00265D7D" w:rsidRDefault="00FB0B0A" w:rsidP="00265D7D">
      <w:pPr>
        <w:spacing w:after="0" w:line="360" w:lineRule="auto"/>
        <w:ind w:left="1699" w:firstLine="461"/>
      </w:pPr>
      <w:proofErr w:type="spellStart"/>
      <w:r w:rsidRPr="00265D7D">
        <w:t>Rezultatele</w:t>
      </w:r>
      <w:proofErr w:type="spellEnd"/>
      <w:r w:rsidRPr="00265D7D">
        <w:t xml:space="preserve"> </w:t>
      </w:r>
      <w:proofErr w:type="spellStart"/>
      <w:r w:rsidRPr="00265D7D">
        <w:t>analizelor</w:t>
      </w:r>
      <w:proofErr w:type="spellEnd"/>
      <w:r w:rsidRPr="00265D7D">
        <w:t xml:space="preserve"> </w:t>
      </w:r>
      <w:proofErr w:type="spellStart"/>
      <w:r w:rsidRPr="00265D7D">
        <w:t>fizico-chimice</w:t>
      </w:r>
      <w:proofErr w:type="spellEnd"/>
      <w:r w:rsidRPr="00265D7D">
        <w:t xml:space="preserve"> din </w:t>
      </w:r>
      <w:proofErr w:type="spellStart"/>
      <w:r w:rsidRPr="00265D7D">
        <w:t>perioada</w:t>
      </w:r>
      <w:proofErr w:type="spellEnd"/>
      <w:r w:rsidRPr="00265D7D">
        <w:t xml:space="preserve"> 07-08.05.2019 </w:t>
      </w:r>
      <w:proofErr w:type="spellStart"/>
      <w:r w:rsidRPr="00265D7D">
        <w:t>efectuate</w:t>
      </w:r>
      <w:proofErr w:type="spellEnd"/>
      <w:r w:rsidRPr="00265D7D">
        <w:t xml:space="preserve"> </w:t>
      </w:r>
      <w:proofErr w:type="spellStart"/>
      <w:r w:rsidRPr="00265D7D">
        <w:t>în</w:t>
      </w:r>
      <w:proofErr w:type="spellEnd"/>
      <w:r w:rsidRPr="00265D7D">
        <w:t xml:space="preserve"> </w:t>
      </w:r>
      <w:proofErr w:type="spellStart"/>
      <w:r w:rsidRPr="00265D7D">
        <w:t>Laboratorul</w:t>
      </w:r>
      <w:proofErr w:type="spellEnd"/>
      <w:r w:rsidRPr="00265D7D">
        <w:t xml:space="preserve"> </w:t>
      </w:r>
      <w:proofErr w:type="spellStart"/>
      <w:r w:rsidRPr="00265D7D">
        <w:t>Calitatea</w:t>
      </w:r>
      <w:proofErr w:type="spellEnd"/>
      <w:r w:rsidRPr="00265D7D">
        <w:t xml:space="preserve"> </w:t>
      </w:r>
      <w:proofErr w:type="spellStart"/>
      <w:r w:rsidRPr="00265D7D">
        <w:t>Apei</w:t>
      </w:r>
      <w:proofErr w:type="spellEnd"/>
      <w:r w:rsidRPr="00265D7D">
        <w:t xml:space="preserve"> al A.B.A. Prut-</w:t>
      </w:r>
      <w:proofErr w:type="spellStart"/>
      <w:r w:rsidRPr="00265D7D">
        <w:t>Barlad</w:t>
      </w:r>
      <w:proofErr w:type="spellEnd"/>
      <w:r w:rsidRPr="00265D7D">
        <w:t xml:space="preserve"> </w:t>
      </w:r>
      <w:proofErr w:type="spellStart"/>
      <w:r w:rsidRPr="00265D7D">
        <w:t>Iaşi</w:t>
      </w:r>
      <w:proofErr w:type="spellEnd"/>
      <w:r w:rsidRPr="00265D7D">
        <w:t xml:space="preserve"> sunt </w:t>
      </w:r>
      <w:proofErr w:type="spellStart"/>
      <w:r w:rsidRPr="00265D7D">
        <w:t>următoarele</w:t>
      </w:r>
      <w:proofErr w:type="spellEnd"/>
      <w:r w:rsidRPr="00265D7D">
        <w:t>:</w:t>
      </w:r>
      <w:r w:rsidRPr="00265D7D">
        <w:tab/>
      </w:r>
    </w:p>
    <w:p w:rsidR="00927C6B" w:rsidRPr="00265D7D" w:rsidRDefault="00927C6B" w:rsidP="00265D7D">
      <w:pPr>
        <w:spacing w:after="0" w:line="360" w:lineRule="auto"/>
        <w:ind w:left="1699" w:firstLine="461"/>
      </w:pPr>
    </w:p>
    <w:tbl>
      <w:tblPr>
        <w:tblW w:w="9045" w:type="dxa"/>
        <w:tblInd w:w="1615" w:type="dxa"/>
        <w:tblLook w:val="04A0" w:firstRow="1" w:lastRow="0" w:firstColumn="1" w:lastColumn="0" w:noHBand="0" w:noVBand="1"/>
      </w:tblPr>
      <w:tblGrid>
        <w:gridCol w:w="1355"/>
        <w:gridCol w:w="1067"/>
        <w:gridCol w:w="535"/>
        <w:gridCol w:w="550"/>
        <w:gridCol w:w="1026"/>
        <w:gridCol w:w="917"/>
        <w:gridCol w:w="869"/>
        <w:gridCol w:w="787"/>
        <w:gridCol w:w="1249"/>
        <w:gridCol w:w="793"/>
      </w:tblGrid>
      <w:tr w:rsidR="00595232" w:rsidRPr="00265D7D" w:rsidTr="00B63114">
        <w:trPr>
          <w:trHeight w:val="345"/>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32" w:rsidRPr="00265D7D" w:rsidRDefault="00B63114" w:rsidP="00265D7D">
            <w:pPr>
              <w:spacing w:after="0" w:line="360" w:lineRule="auto"/>
              <w:ind w:left="0"/>
              <w:jc w:val="center"/>
              <w:rPr>
                <w:rFonts w:eastAsia="Times New Roman" w:cs="Arial"/>
              </w:rPr>
            </w:pPr>
            <w:proofErr w:type="spellStart"/>
            <w:r w:rsidRPr="00265D7D">
              <w:rPr>
                <w:rFonts w:eastAsia="Times New Roman" w:cs="Arial"/>
              </w:rPr>
              <w:t>Punct</w:t>
            </w:r>
            <w:proofErr w:type="spellEnd"/>
            <w:r w:rsidRPr="00265D7D">
              <w:rPr>
                <w:rFonts w:eastAsia="Times New Roman" w:cs="Arial"/>
              </w:rPr>
              <w:t xml:space="preserve"> </w:t>
            </w:r>
            <w:proofErr w:type="spellStart"/>
            <w:r w:rsidRPr="00265D7D">
              <w:rPr>
                <w:rFonts w:eastAsia="Times New Roman" w:cs="Arial"/>
              </w:rPr>
              <w:t>Prelevare</w:t>
            </w:r>
            <w:proofErr w:type="spellEnd"/>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32" w:rsidRPr="00265D7D" w:rsidRDefault="00B63114" w:rsidP="00265D7D">
            <w:pPr>
              <w:spacing w:after="0" w:line="360" w:lineRule="auto"/>
              <w:ind w:left="0"/>
              <w:jc w:val="center"/>
              <w:rPr>
                <w:rFonts w:eastAsia="Times New Roman" w:cs="Arial"/>
              </w:rPr>
            </w:pPr>
            <w:proofErr w:type="spellStart"/>
            <w:r w:rsidRPr="00265D7D">
              <w:rPr>
                <w:rFonts w:eastAsia="Times New Roman" w:cs="Arial"/>
              </w:rPr>
              <w:t>Dată</w:t>
            </w:r>
            <w:proofErr w:type="spellEnd"/>
            <w:r w:rsidRPr="00265D7D">
              <w:rPr>
                <w:rFonts w:eastAsia="Times New Roman" w:cs="Arial"/>
              </w:rPr>
              <w:t xml:space="preserve"> </w:t>
            </w:r>
            <w:proofErr w:type="spellStart"/>
            <w:r w:rsidRPr="00265D7D">
              <w:rPr>
                <w:rFonts w:eastAsia="Times New Roman" w:cs="Arial"/>
              </w:rPr>
              <w:t>recoltare</w:t>
            </w:r>
            <w:proofErr w:type="spellEnd"/>
          </w:p>
        </w:tc>
        <w:tc>
          <w:tcPr>
            <w:tcW w:w="6304" w:type="dxa"/>
            <w:gridSpan w:val="8"/>
            <w:tcBorders>
              <w:top w:val="single" w:sz="4" w:space="0" w:color="auto"/>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proofErr w:type="spellStart"/>
            <w:r w:rsidRPr="00265D7D">
              <w:rPr>
                <w:rFonts w:eastAsia="Times New Roman" w:cs="Arial"/>
              </w:rPr>
              <w:t>Indicatori</w:t>
            </w:r>
            <w:proofErr w:type="spellEnd"/>
            <w:r w:rsidRPr="00265D7D">
              <w:rPr>
                <w:rFonts w:eastAsia="Times New Roman" w:cs="Arial"/>
              </w:rPr>
              <w:t xml:space="preserve"> </w:t>
            </w:r>
            <w:proofErr w:type="spellStart"/>
            <w:r w:rsidRPr="00265D7D">
              <w:rPr>
                <w:rFonts w:eastAsia="Times New Roman" w:cs="Arial"/>
              </w:rPr>
              <w:t>calitate</w:t>
            </w:r>
            <w:proofErr w:type="spellEnd"/>
            <w:r w:rsidRPr="00265D7D">
              <w:rPr>
                <w:rFonts w:eastAsia="Times New Roman" w:cs="Arial"/>
              </w:rPr>
              <w:t xml:space="preserve"> </w:t>
            </w:r>
          </w:p>
        </w:tc>
      </w:tr>
      <w:tr w:rsidR="00595232" w:rsidRPr="00265D7D" w:rsidTr="00B63114">
        <w:trPr>
          <w:trHeight w:val="795"/>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595232" w:rsidRPr="00265D7D" w:rsidRDefault="00595232" w:rsidP="00265D7D">
            <w:pPr>
              <w:spacing w:after="0" w:line="360" w:lineRule="auto"/>
              <w:ind w:left="0"/>
              <w:jc w:val="left"/>
              <w:rPr>
                <w:rFonts w:eastAsia="Times New Roman" w:cs="Arial"/>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595232" w:rsidRPr="00265D7D" w:rsidRDefault="00595232" w:rsidP="00265D7D">
            <w:pPr>
              <w:spacing w:after="0" w:line="360" w:lineRule="auto"/>
              <w:ind w:left="0"/>
              <w:jc w:val="left"/>
              <w:rPr>
                <w:rFonts w:eastAsia="Times New Roman" w:cs="Arial"/>
              </w:rPr>
            </w:pPr>
          </w:p>
        </w:tc>
        <w:tc>
          <w:tcPr>
            <w:tcW w:w="517"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 xml:space="preserve">T </w:t>
            </w:r>
            <w:proofErr w:type="spellStart"/>
            <w:r w:rsidRPr="00265D7D">
              <w:rPr>
                <w:rFonts w:eastAsia="Times New Roman" w:cs="Arial"/>
              </w:rPr>
              <w:t>apa</w:t>
            </w:r>
            <w:proofErr w:type="spellEnd"/>
          </w:p>
        </w:tc>
        <w:tc>
          <w:tcPr>
            <w:tcW w:w="587"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 xml:space="preserve">T </w:t>
            </w:r>
            <w:proofErr w:type="spellStart"/>
            <w:r w:rsidRPr="00265D7D">
              <w:rPr>
                <w:rFonts w:eastAsia="Times New Roman" w:cs="Arial"/>
              </w:rPr>
              <w:t>aer</w:t>
            </w:r>
            <w:proofErr w:type="spellEnd"/>
          </w:p>
        </w:tc>
        <w:tc>
          <w:tcPr>
            <w:tcW w:w="90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 xml:space="preserve">PH                     </w:t>
            </w:r>
            <w:proofErr w:type="gramStart"/>
            <w:r w:rsidRPr="00265D7D">
              <w:rPr>
                <w:rFonts w:eastAsia="Times New Roman" w:cs="Arial"/>
              </w:rPr>
              <w:t xml:space="preserve">   (</w:t>
            </w:r>
            <w:proofErr w:type="spellStart"/>
            <w:proofErr w:type="gramEnd"/>
            <w:r w:rsidRPr="00265D7D">
              <w:rPr>
                <w:rFonts w:eastAsia="Times New Roman" w:cs="Arial"/>
              </w:rPr>
              <w:t>unit.pH</w:t>
            </w:r>
            <w:proofErr w:type="spellEnd"/>
            <w:r w:rsidRPr="00265D7D">
              <w:rPr>
                <w:rFonts w:eastAsia="Times New Roman" w:cs="Arial"/>
              </w:rPr>
              <w:t>)</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proofErr w:type="spellStart"/>
            <w:r w:rsidRPr="00265D7D">
              <w:rPr>
                <w:rFonts w:eastAsia="Times New Roman" w:cs="Arial"/>
              </w:rPr>
              <w:t>Reziduu</w:t>
            </w:r>
            <w:proofErr w:type="spellEnd"/>
            <w:r w:rsidRPr="00265D7D">
              <w:rPr>
                <w:rFonts w:eastAsia="Times New Roman" w:cs="Arial"/>
              </w:rPr>
              <w:t xml:space="preserve"> fix (mg/l)</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CCO-Cr (mg/l)</w:t>
            </w:r>
          </w:p>
        </w:tc>
        <w:tc>
          <w:tcPr>
            <w:tcW w:w="754" w:type="dxa"/>
            <w:tcBorders>
              <w:top w:val="nil"/>
              <w:left w:val="nil"/>
              <w:bottom w:val="single" w:sz="4" w:space="0" w:color="auto"/>
              <w:right w:val="single" w:sz="4" w:space="0" w:color="auto"/>
            </w:tcBorders>
            <w:shd w:val="clear" w:color="000000" w:fill="FFFFFF"/>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NH4+ (mg/l)</w:t>
            </w:r>
          </w:p>
        </w:tc>
        <w:tc>
          <w:tcPr>
            <w:tcW w:w="1079"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proofErr w:type="spellStart"/>
            <w:r w:rsidRPr="00265D7D">
              <w:rPr>
                <w:rFonts w:eastAsia="Times New Roman" w:cs="Arial"/>
              </w:rPr>
              <w:t>Substante</w:t>
            </w:r>
            <w:proofErr w:type="spellEnd"/>
            <w:r w:rsidRPr="00265D7D">
              <w:rPr>
                <w:rFonts w:eastAsia="Times New Roman" w:cs="Arial"/>
              </w:rPr>
              <w:t xml:space="preserve"> </w:t>
            </w:r>
            <w:proofErr w:type="spellStart"/>
            <w:r w:rsidRPr="00265D7D">
              <w:rPr>
                <w:rFonts w:eastAsia="Times New Roman" w:cs="Arial"/>
              </w:rPr>
              <w:t>extractibile</w:t>
            </w:r>
            <w:proofErr w:type="spellEnd"/>
            <w:r w:rsidRPr="00265D7D">
              <w:rPr>
                <w:rFonts w:eastAsia="Times New Roman" w:cs="Arial"/>
              </w:rPr>
              <w:t xml:space="preserve"> (mg/l)</w:t>
            </w:r>
          </w:p>
        </w:tc>
        <w:tc>
          <w:tcPr>
            <w:tcW w:w="728" w:type="dxa"/>
            <w:tcBorders>
              <w:top w:val="nil"/>
              <w:left w:val="nil"/>
              <w:bottom w:val="single" w:sz="4" w:space="0" w:color="auto"/>
              <w:right w:val="single" w:sz="4" w:space="0" w:color="auto"/>
            </w:tcBorders>
            <w:shd w:val="clear" w:color="000000" w:fill="FFFFFF"/>
            <w:vAlign w:val="center"/>
            <w:hideMark/>
          </w:tcPr>
          <w:p w:rsidR="00595232" w:rsidRPr="00265D7D" w:rsidRDefault="00595232" w:rsidP="00265D7D">
            <w:pPr>
              <w:spacing w:after="0" w:line="360" w:lineRule="auto"/>
              <w:ind w:left="0"/>
              <w:jc w:val="center"/>
              <w:rPr>
                <w:rFonts w:eastAsia="Times New Roman" w:cs="Arial"/>
              </w:rPr>
            </w:pPr>
            <w:proofErr w:type="spellStart"/>
            <w:r w:rsidRPr="00265D7D">
              <w:rPr>
                <w:rFonts w:eastAsia="Times New Roman" w:cs="Arial"/>
              </w:rPr>
              <w:t>Sulfuri</w:t>
            </w:r>
            <w:proofErr w:type="spellEnd"/>
            <w:r w:rsidRPr="00265D7D">
              <w:rPr>
                <w:rFonts w:eastAsia="Times New Roman" w:cs="Arial"/>
              </w:rPr>
              <w:t xml:space="preserve">         </w:t>
            </w:r>
            <w:proofErr w:type="gramStart"/>
            <w:r w:rsidRPr="00265D7D">
              <w:rPr>
                <w:rFonts w:eastAsia="Times New Roman" w:cs="Arial"/>
              </w:rPr>
              <w:t xml:space="preserve">   (</w:t>
            </w:r>
            <w:proofErr w:type="gramEnd"/>
            <w:r w:rsidRPr="00265D7D">
              <w:rPr>
                <w:rFonts w:eastAsia="Times New Roman" w:cs="Arial"/>
              </w:rPr>
              <w:t>mg/l</w:t>
            </w:r>
            <w:r w:rsidR="00B117E1" w:rsidRPr="00265D7D">
              <w:rPr>
                <w:rFonts w:eastAsia="Times New Roman" w:cs="Arial"/>
              </w:rPr>
              <w:t>)</w:t>
            </w:r>
          </w:p>
        </w:tc>
      </w:tr>
      <w:tr w:rsidR="00595232" w:rsidRPr="00265D7D" w:rsidTr="00B63114">
        <w:trPr>
          <w:trHeight w:val="645"/>
        </w:trPr>
        <w:tc>
          <w:tcPr>
            <w:tcW w:w="1752" w:type="dxa"/>
            <w:tcBorders>
              <w:top w:val="nil"/>
              <w:left w:val="single" w:sz="4" w:space="0" w:color="auto"/>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left"/>
              <w:rPr>
                <w:rFonts w:eastAsia="Times New Roman" w:cs="Arial"/>
                <w:lang w:val="fr-FR"/>
              </w:rPr>
            </w:pPr>
            <w:r w:rsidRPr="00265D7D">
              <w:rPr>
                <w:rFonts w:eastAsia="Times New Roman" w:cs="Arial"/>
                <w:lang w:val="fr-FR"/>
              </w:rPr>
              <w:t>S.C. APAVITAL SA IA</w:t>
            </w:r>
            <w:r w:rsidR="00CF2A58" w:rsidRPr="00265D7D">
              <w:rPr>
                <w:rFonts w:eastAsia="Times New Roman" w:cs="Arial"/>
                <w:lang w:val="fr-FR"/>
              </w:rPr>
              <w:t>Ş</w:t>
            </w:r>
            <w:r w:rsidRPr="00265D7D">
              <w:rPr>
                <w:rFonts w:eastAsia="Times New Roman" w:cs="Arial"/>
                <w:lang w:val="fr-FR"/>
              </w:rPr>
              <w:t xml:space="preserve">I - </w:t>
            </w:r>
            <w:proofErr w:type="spellStart"/>
            <w:r w:rsidRPr="00265D7D">
              <w:rPr>
                <w:rFonts w:eastAsia="Times New Roman" w:cs="Arial"/>
                <w:lang w:val="fr-FR"/>
              </w:rPr>
              <w:t>evacuare</w:t>
            </w:r>
            <w:proofErr w:type="spellEnd"/>
            <w:r w:rsidRPr="00265D7D">
              <w:rPr>
                <w:rFonts w:eastAsia="Times New Roman" w:cs="Arial"/>
                <w:lang w:val="fr-FR"/>
              </w:rPr>
              <w:t xml:space="preserve"> </w:t>
            </w:r>
            <w:proofErr w:type="spellStart"/>
            <w:r w:rsidRPr="00265D7D">
              <w:rPr>
                <w:rFonts w:eastAsia="Times New Roman" w:cs="Arial"/>
                <w:lang w:val="fr-FR"/>
              </w:rPr>
              <w:t>stavil</w:t>
            </w:r>
            <w:r w:rsidR="00CF2A58" w:rsidRPr="00265D7D">
              <w:rPr>
                <w:rFonts w:eastAsia="Times New Roman" w:cs="Arial"/>
                <w:lang w:val="fr-FR"/>
              </w:rPr>
              <w:t>ă</w:t>
            </w:r>
            <w:proofErr w:type="spellEnd"/>
            <w:r w:rsidRPr="00265D7D">
              <w:rPr>
                <w:rFonts w:eastAsia="Times New Roman" w:cs="Arial"/>
                <w:lang w:val="fr-FR"/>
              </w:rPr>
              <w:t xml:space="preserve"> CFS1</w:t>
            </w:r>
          </w:p>
        </w:tc>
        <w:tc>
          <w:tcPr>
            <w:tcW w:w="98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5/7/2019</w:t>
            </w:r>
          </w:p>
        </w:tc>
        <w:tc>
          <w:tcPr>
            <w:tcW w:w="51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10</w:t>
            </w:r>
          </w:p>
        </w:tc>
        <w:tc>
          <w:tcPr>
            <w:tcW w:w="58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6</w:t>
            </w:r>
          </w:p>
        </w:tc>
        <w:tc>
          <w:tcPr>
            <w:tcW w:w="90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7.78</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749</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63.36</w:t>
            </w:r>
          </w:p>
        </w:tc>
        <w:tc>
          <w:tcPr>
            <w:tcW w:w="754"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3.15</w:t>
            </w:r>
          </w:p>
        </w:tc>
        <w:tc>
          <w:tcPr>
            <w:tcW w:w="107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&lt;LOQ</w:t>
            </w:r>
          </w:p>
        </w:tc>
        <w:tc>
          <w:tcPr>
            <w:tcW w:w="72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&lt;LOQ</w:t>
            </w:r>
          </w:p>
        </w:tc>
      </w:tr>
      <w:tr w:rsidR="00595232" w:rsidRPr="00265D7D" w:rsidTr="00B63114">
        <w:trPr>
          <w:trHeight w:val="765"/>
        </w:trPr>
        <w:tc>
          <w:tcPr>
            <w:tcW w:w="1752" w:type="dxa"/>
            <w:tcBorders>
              <w:top w:val="nil"/>
              <w:left w:val="single" w:sz="4" w:space="0" w:color="auto"/>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left"/>
              <w:rPr>
                <w:rFonts w:eastAsia="Times New Roman" w:cs="Arial"/>
              </w:rPr>
            </w:pPr>
            <w:r w:rsidRPr="00265D7D">
              <w:rPr>
                <w:rFonts w:eastAsia="Times New Roman" w:cs="Arial"/>
              </w:rPr>
              <w:t>S.C. APAVITAL SA IA</w:t>
            </w:r>
            <w:r w:rsidR="00CF2A58" w:rsidRPr="00265D7D">
              <w:rPr>
                <w:rFonts w:eastAsia="Times New Roman" w:cs="Arial"/>
              </w:rPr>
              <w:t>Ş</w:t>
            </w:r>
            <w:r w:rsidRPr="00265D7D">
              <w:rPr>
                <w:rFonts w:eastAsia="Times New Roman" w:cs="Arial"/>
              </w:rPr>
              <w:t xml:space="preserve">I - </w:t>
            </w:r>
            <w:proofErr w:type="spellStart"/>
            <w:r w:rsidRPr="00265D7D">
              <w:rPr>
                <w:rFonts w:eastAsia="Times New Roman" w:cs="Arial"/>
              </w:rPr>
              <w:t>evacuare</w:t>
            </w:r>
            <w:proofErr w:type="spellEnd"/>
            <w:r w:rsidRPr="00265D7D">
              <w:rPr>
                <w:rFonts w:eastAsia="Times New Roman" w:cs="Arial"/>
              </w:rPr>
              <w:t xml:space="preserve"> </w:t>
            </w:r>
            <w:proofErr w:type="spellStart"/>
            <w:r w:rsidRPr="00265D7D">
              <w:rPr>
                <w:rFonts w:eastAsia="Times New Roman" w:cs="Arial"/>
              </w:rPr>
              <w:t>stavil</w:t>
            </w:r>
            <w:r w:rsidR="00CF2A58" w:rsidRPr="00265D7D">
              <w:rPr>
                <w:rFonts w:eastAsia="Times New Roman" w:cs="Arial"/>
              </w:rPr>
              <w:t>ă</w:t>
            </w:r>
            <w:proofErr w:type="spellEnd"/>
            <w:r w:rsidRPr="00265D7D">
              <w:rPr>
                <w:rFonts w:eastAsia="Times New Roman" w:cs="Arial"/>
              </w:rPr>
              <w:t xml:space="preserve"> </w:t>
            </w:r>
            <w:proofErr w:type="spellStart"/>
            <w:r w:rsidRPr="00265D7D">
              <w:rPr>
                <w:rFonts w:eastAsia="Times New Roman" w:cs="Arial"/>
              </w:rPr>
              <w:t>aval</w:t>
            </w:r>
            <w:proofErr w:type="spellEnd"/>
            <w:r w:rsidRPr="00265D7D">
              <w:rPr>
                <w:rFonts w:eastAsia="Times New Roman" w:cs="Arial"/>
              </w:rPr>
              <w:t xml:space="preserve"> Pod </w:t>
            </w:r>
            <w:proofErr w:type="spellStart"/>
            <w:r w:rsidRPr="00265D7D">
              <w:rPr>
                <w:rFonts w:eastAsia="Times New Roman" w:cs="Arial"/>
              </w:rPr>
              <w:t>Metalurgie</w:t>
            </w:r>
            <w:proofErr w:type="spellEnd"/>
          </w:p>
        </w:tc>
        <w:tc>
          <w:tcPr>
            <w:tcW w:w="98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5/7/2019</w:t>
            </w:r>
          </w:p>
        </w:tc>
        <w:tc>
          <w:tcPr>
            <w:tcW w:w="51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10</w:t>
            </w:r>
          </w:p>
        </w:tc>
        <w:tc>
          <w:tcPr>
            <w:tcW w:w="58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6</w:t>
            </w:r>
          </w:p>
        </w:tc>
        <w:tc>
          <w:tcPr>
            <w:tcW w:w="90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7.91</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752</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55.68</w:t>
            </w:r>
          </w:p>
        </w:tc>
        <w:tc>
          <w:tcPr>
            <w:tcW w:w="754"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2.39</w:t>
            </w:r>
          </w:p>
        </w:tc>
        <w:tc>
          <w:tcPr>
            <w:tcW w:w="107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&lt;LOQ</w:t>
            </w:r>
          </w:p>
        </w:tc>
        <w:tc>
          <w:tcPr>
            <w:tcW w:w="72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&lt;LOQ</w:t>
            </w:r>
          </w:p>
        </w:tc>
      </w:tr>
      <w:tr w:rsidR="00595232" w:rsidRPr="00265D7D" w:rsidTr="00B63114">
        <w:trPr>
          <w:trHeight w:val="660"/>
        </w:trPr>
        <w:tc>
          <w:tcPr>
            <w:tcW w:w="1752" w:type="dxa"/>
            <w:tcBorders>
              <w:top w:val="nil"/>
              <w:left w:val="single" w:sz="4" w:space="0" w:color="auto"/>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left"/>
              <w:rPr>
                <w:rFonts w:eastAsia="Times New Roman" w:cs="Arial"/>
              </w:rPr>
            </w:pPr>
            <w:r w:rsidRPr="00265D7D">
              <w:rPr>
                <w:rFonts w:eastAsia="Times New Roman" w:cs="Arial"/>
              </w:rPr>
              <w:t>S.C.  APAVITAL SA IA</w:t>
            </w:r>
            <w:r w:rsidR="00CF2A58" w:rsidRPr="00265D7D">
              <w:rPr>
                <w:rFonts w:eastAsia="Times New Roman" w:cs="Arial"/>
              </w:rPr>
              <w:t>Ş</w:t>
            </w:r>
            <w:r w:rsidRPr="00265D7D">
              <w:rPr>
                <w:rFonts w:eastAsia="Times New Roman" w:cs="Arial"/>
              </w:rPr>
              <w:t xml:space="preserve">I - </w:t>
            </w:r>
            <w:proofErr w:type="spellStart"/>
            <w:r w:rsidRPr="00265D7D">
              <w:rPr>
                <w:rFonts w:eastAsia="Times New Roman" w:cs="Arial"/>
              </w:rPr>
              <w:t>evacuare</w:t>
            </w:r>
            <w:proofErr w:type="spellEnd"/>
            <w:r w:rsidRPr="00265D7D">
              <w:rPr>
                <w:rFonts w:eastAsia="Times New Roman" w:cs="Arial"/>
              </w:rPr>
              <w:t xml:space="preserve"> </w:t>
            </w:r>
            <w:proofErr w:type="spellStart"/>
            <w:r w:rsidRPr="00265D7D">
              <w:rPr>
                <w:rFonts w:eastAsia="Times New Roman" w:cs="Arial"/>
              </w:rPr>
              <w:t>stavil</w:t>
            </w:r>
            <w:r w:rsidR="00CF2A58" w:rsidRPr="00265D7D">
              <w:rPr>
                <w:rFonts w:eastAsia="Times New Roman" w:cs="Arial"/>
              </w:rPr>
              <w:t>ă</w:t>
            </w:r>
            <w:proofErr w:type="spellEnd"/>
            <w:r w:rsidRPr="00265D7D">
              <w:rPr>
                <w:rFonts w:eastAsia="Times New Roman" w:cs="Arial"/>
              </w:rPr>
              <w:t xml:space="preserve"> </w:t>
            </w:r>
            <w:proofErr w:type="spellStart"/>
            <w:r w:rsidRPr="00265D7D">
              <w:rPr>
                <w:rFonts w:eastAsia="Times New Roman" w:cs="Arial"/>
              </w:rPr>
              <w:lastRenderedPageBreak/>
              <w:t>Colector</w:t>
            </w:r>
            <w:proofErr w:type="spellEnd"/>
            <w:r w:rsidRPr="00265D7D">
              <w:rPr>
                <w:rFonts w:eastAsia="Times New Roman" w:cs="Arial"/>
              </w:rPr>
              <w:t xml:space="preserve"> </w:t>
            </w:r>
            <w:proofErr w:type="spellStart"/>
            <w:r w:rsidRPr="00265D7D">
              <w:rPr>
                <w:rFonts w:eastAsia="Times New Roman" w:cs="Arial"/>
              </w:rPr>
              <w:t>Ulei</w:t>
            </w:r>
            <w:proofErr w:type="spellEnd"/>
          </w:p>
        </w:tc>
        <w:tc>
          <w:tcPr>
            <w:tcW w:w="98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lastRenderedPageBreak/>
              <w:t>5/7/2019</w:t>
            </w:r>
          </w:p>
        </w:tc>
        <w:tc>
          <w:tcPr>
            <w:tcW w:w="51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10</w:t>
            </w:r>
          </w:p>
        </w:tc>
        <w:tc>
          <w:tcPr>
            <w:tcW w:w="58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6</w:t>
            </w:r>
          </w:p>
        </w:tc>
        <w:tc>
          <w:tcPr>
            <w:tcW w:w="90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7.82</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702</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216.9</w:t>
            </w:r>
          </w:p>
        </w:tc>
        <w:tc>
          <w:tcPr>
            <w:tcW w:w="754"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17.12</w:t>
            </w:r>
          </w:p>
        </w:tc>
        <w:tc>
          <w:tcPr>
            <w:tcW w:w="107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23.3</w:t>
            </w:r>
          </w:p>
        </w:tc>
        <w:tc>
          <w:tcPr>
            <w:tcW w:w="72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&lt;LOQ</w:t>
            </w:r>
          </w:p>
        </w:tc>
      </w:tr>
      <w:tr w:rsidR="00595232" w:rsidRPr="00265D7D" w:rsidTr="00B63114">
        <w:trPr>
          <w:trHeight w:val="510"/>
        </w:trPr>
        <w:tc>
          <w:tcPr>
            <w:tcW w:w="1752" w:type="dxa"/>
            <w:tcBorders>
              <w:top w:val="nil"/>
              <w:left w:val="single" w:sz="4" w:space="0" w:color="auto"/>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left"/>
              <w:rPr>
                <w:rFonts w:eastAsia="Times New Roman" w:cs="Arial"/>
                <w:lang w:val="fr-FR"/>
              </w:rPr>
            </w:pPr>
            <w:proofErr w:type="spellStart"/>
            <w:r w:rsidRPr="00265D7D">
              <w:rPr>
                <w:rFonts w:eastAsia="Times New Roman" w:cs="Arial"/>
                <w:lang w:val="fr-FR"/>
              </w:rPr>
              <w:t>R</w:t>
            </w:r>
            <w:r w:rsidR="00CF2A58" w:rsidRPr="00265D7D">
              <w:rPr>
                <w:rFonts w:eastAsia="Times New Roman" w:cs="Arial"/>
                <w:lang w:val="fr-FR"/>
              </w:rPr>
              <w:t>â</w:t>
            </w:r>
            <w:r w:rsidRPr="00265D7D">
              <w:rPr>
                <w:rFonts w:eastAsia="Times New Roman" w:cs="Arial"/>
                <w:lang w:val="fr-FR"/>
              </w:rPr>
              <w:t>u</w:t>
            </w:r>
            <w:proofErr w:type="spellEnd"/>
            <w:r w:rsidRPr="00265D7D">
              <w:rPr>
                <w:rFonts w:eastAsia="Times New Roman" w:cs="Arial"/>
                <w:lang w:val="fr-FR"/>
              </w:rPr>
              <w:t xml:space="preserve"> </w:t>
            </w:r>
            <w:proofErr w:type="spellStart"/>
            <w:r w:rsidRPr="00265D7D">
              <w:rPr>
                <w:rFonts w:eastAsia="Times New Roman" w:cs="Arial"/>
                <w:lang w:val="fr-FR"/>
              </w:rPr>
              <w:t>Bahlui</w:t>
            </w:r>
            <w:proofErr w:type="spellEnd"/>
            <w:r w:rsidRPr="00265D7D">
              <w:rPr>
                <w:rFonts w:eastAsia="Times New Roman" w:cs="Arial"/>
                <w:lang w:val="fr-FR"/>
              </w:rPr>
              <w:t xml:space="preserve"> </w:t>
            </w:r>
            <w:proofErr w:type="spellStart"/>
            <w:r w:rsidRPr="00265D7D">
              <w:rPr>
                <w:rFonts w:eastAsia="Times New Roman" w:cs="Arial"/>
                <w:lang w:val="fr-FR"/>
              </w:rPr>
              <w:t>pod</w:t>
            </w:r>
            <w:proofErr w:type="spellEnd"/>
            <w:r w:rsidRPr="00265D7D">
              <w:rPr>
                <w:rFonts w:eastAsia="Times New Roman" w:cs="Arial"/>
                <w:lang w:val="fr-FR"/>
              </w:rPr>
              <w:t xml:space="preserve"> Tudor </w:t>
            </w:r>
            <w:proofErr w:type="spellStart"/>
            <w:r w:rsidRPr="00265D7D">
              <w:rPr>
                <w:rFonts w:eastAsia="Times New Roman" w:cs="Arial"/>
                <w:lang w:val="fr-FR"/>
              </w:rPr>
              <w:t>Vladimirescu</w:t>
            </w:r>
            <w:proofErr w:type="spellEnd"/>
          </w:p>
        </w:tc>
        <w:tc>
          <w:tcPr>
            <w:tcW w:w="989"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5/8/2019</w:t>
            </w:r>
          </w:p>
        </w:tc>
        <w:tc>
          <w:tcPr>
            <w:tcW w:w="51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13</w:t>
            </w:r>
          </w:p>
        </w:tc>
        <w:tc>
          <w:tcPr>
            <w:tcW w:w="58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11</w:t>
            </w:r>
          </w:p>
        </w:tc>
        <w:tc>
          <w:tcPr>
            <w:tcW w:w="90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8.11</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736</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83.64</w:t>
            </w:r>
          </w:p>
        </w:tc>
        <w:tc>
          <w:tcPr>
            <w:tcW w:w="754"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0.315</w:t>
            </w:r>
          </w:p>
        </w:tc>
        <w:tc>
          <w:tcPr>
            <w:tcW w:w="107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&lt;LOQ</w:t>
            </w:r>
          </w:p>
        </w:tc>
        <w:tc>
          <w:tcPr>
            <w:tcW w:w="72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w:t>
            </w:r>
          </w:p>
        </w:tc>
      </w:tr>
      <w:tr w:rsidR="00595232" w:rsidRPr="00265D7D" w:rsidTr="00B63114">
        <w:trPr>
          <w:trHeight w:val="360"/>
        </w:trPr>
        <w:tc>
          <w:tcPr>
            <w:tcW w:w="1752" w:type="dxa"/>
            <w:vMerge w:val="restart"/>
            <w:tcBorders>
              <w:top w:val="nil"/>
              <w:left w:val="single" w:sz="4" w:space="0" w:color="auto"/>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left"/>
              <w:rPr>
                <w:rFonts w:eastAsia="Times New Roman" w:cs="Arial"/>
                <w:lang w:val="fr-FR"/>
              </w:rPr>
            </w:pPr>
            <w:proofErr w:type="spellStart"/>
            <w:r w:rsidRPr="00265D7D">
              <w:rPr>
                <w:rFonts w:eastAsia="Times New Roman" w:cs="Arial"/>
                <w:lang w:val="fr-FR"/>
              </w:rPr>
              <w:t>R</w:t>
            </w:r>
            <w:r w:rsidR="00CF2A58" w:rsidRPr="00265D7D">
              <w:rPr>
                <w:rFonts w:eastAsia="Times New Roman" w:cs="Arial"/>
                <w:lang w:val="fr-FR"/>
              </w:rPr>
              <w:t>â</w:t>
            </w:r>
            <w:r w:rsidRPr="00265D7D">
              <w:rPr>
                <w:rFonts w:eastAsia="Times New Roman" w:cs="Arial"/>
                <w:lang w:val="fr-FR"/>
              </w:rPr>
              <w:t>u</w:t>
            </w:r>
            <w:proofErr w:type="spellEnd"/>
            <w:r w:rsidRPr="00265D7D">
              <w:rPr>
                <w:rFonts w:eastAsia="Times New Roman" w:cs="Arial"/>
                <w:lang w:val="fr-FR"/>
              </w:rPr>
              <w:t xml:space="preserve"> </w:t>
            </w:r>
            <w:proofErr w:type="spellStart"/>
            <w:r w:rsidRPr="00265D7D">
              <w:rPr>
                <w:rFonts w:eastAsia="Times New Roman" w:cs="Arial"/>
                <w:lang w:val="fr-FR"/>
              </w:rPr>
              <w:t>Bahlui</w:t>
            </w:r>
            <w:proofErr w:type="spellEnd"/>
            <w:r w:rsidRPr="00265D7D">
              <w:rPr>
                <w:rFonts w:eastAsia="Times New Roman" w:cs="Arial"/>
                <w:lang w:val="fr-FR"/>
              </w:rPr>
              <w:t xml:space="preserve"> </w:t>
            </w:r>
            <w:proofErr w:type="spellStart"/>
            <w:r w:rsidRPr="00265D7D">
              <w:rPr>
                <w:rFonts w:eastAsia="Times New Roman" w:cs="Arial"/>
                <w:lang w:val="fr-FR"/>
              </w:rPr>
              <w:t>Pod</w:t>
            </w:r>
            <w:proofErr w:type="spellEnd"/>
            <w:r w:rsidRPr="00265D7D">
              <w:rPr>
                <w:rFonts w:eastAsia="Times New Roman" w:cs="Arial"/>
                <w:lang w:val="fr-FR"/>
              </w:rPr>
              <w:t xml:space="preserve"> </w:t>
            </w:r>
            <w:proofErr w:type="spellStart"/>
            <w:r w:rsidRPr="00265D7D">
              <w:rPr>
                <w:rFonts w:eastAsia="Times New Roman" w:cs="Arial"/>
                <w:lang w:val="fr-FR"/>
              </w:rPr>
              <w:t>Sf</w:t>
            </w:r>
            <w:proofErr w:type="spellEnd"/>
            <w:r w:rsidRPr="00265D7D">
              <w:rPr>
                <w:rFonts w:eastAsia="Times New Roman" w:cs="Arial"/>
                <w:lang w:val="fr-FR"/>
              </w:rPr>
              <w:t>. Ioan</w:t>
            </w:r>
          </w:p>
        </w:tc>
        <w:tc>
          <w:tcPr>
            <w:tcW w:w="98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5/7/2019</w:t>
            </w:r>
          </w:p>
        </w:tc>
        <w:tc>
          <w:tcPr>
            <w:tcW w:w="51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10</w:t>
            </w:r>
          </w:p>
        </w:tc>
        <w:tc>
          <w:tcPr>
            <w:tcW w:w="58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6</w:t>
            </w:r>
          </w:p>
        </w:tc>
        <w:tc>
          <w:tcPr>
            <w:tcW w:w="90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7.86</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736</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113.3</w:t>
            </w:r>
          </w:p>
        </w:tc>
        <w:tc>
          <w:tcPr>
            <w:tcW w:w="754"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4.16</w:t>
            </w:r>
          </w:p>
        </w:tc>
        <w:tc>
          <w:tcPr>
            <w:tcW w:w="1079" w:type="dxa"/>
            <w:tcBorders>
              <w:top w:val="nil"/>
              <w:left w:val="nil"/>
              <w:bottom w:val="single" w:sz="4" w:space="0" w:color="auto"/>
              <w:right w:val="single" w:sz="4" w:space="0" w:color="auto"/>
            </w:tcBorders>
            <w:shd w:val="clear" w:color="auto" w:fill="auto"/>
            <w:noWrap/>
            <w:vAlign w:val="bottom"/>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26.6</w:t>
            </w:r>
          </w:p>
        </w:tc>
        <w:tc>
          <w:tcPr>
            <w:tcW w:w="72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w:t>
            </w:r>
          </w:p>
        </w:tc>
      </w:tr>
      <w:tr w:rsidR="00595232" w:rsidRPr="00265D7D" w:rsidTr="00B63114">
        <w:trPr>
          <w:trHeight w:val="360"/>
        </w:trPr>
        <w:tc>
          <w:tcPr>
            <w:tcW w:w="1752" w:type="dxa"/>
            <w:vMerge/>
            <w:tcBorders>
              <w:top w:val="nil"/>
              <w:left w:val="single" w:sz="4" w:space="0" w:color="auto"/>
              <w:bottom w:val="single" w:sz="4" w:space="0" w:color="auto"/>
              <w:right w:val="single" w:sz="4" w:space="0" w:color="auto"/>
            </w:tcBorders>
            <w:vAlign w:val="center"/>
            <w:hideMark/>
          </w:tcPr>
          <w:p w:rsidR="00595232" w:rsidRPr="00265D7D" w:rsidRDefault="00595232" w:rsidP="00265D7D">
            <w:pPr>
              <w:spacing w:after="0" w:line="360" w:lineRule="auto"/>
              <w:ind w:left="0"/>
              <w:jc w:val="left"/>
              <w:rPr>
                <w:rFonts w:eastAsia="Times New Roman" w:cs="Arial"/>
              </w:rPr>
            </w:pPr>
          </w:p>
        </w:tc>
        <w:tc>
          <w:tcPr>
            <w:tcW w:w="989"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5/8/2019</w:t>
            </w:r>
          </w:p>
        </w:tc>
        <w:tc>
          <w:tcPr>
            <w:tcW w:w="51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13</w:t>
            </w:r>
          </w:p>
        </w:tc>
        <w:tc>
          <w:tcPr>
            <w:tcW w:w="58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11</w:t>
            </w:r>
          </w:p>
        </w:tc>
        <w:tc>
          <w:tcPr>
            <w:tcW w:w="90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8.09</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717</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104.56</w:t>
            </w:r>
          </w:p>
        </w:tc>
        <w:tc>
          <w:tcPr>
            <w:tcW w:w="754"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0.346</w:t>
            </w:r>
          </w:p>
        </w:tc>
        <w:tc>
          <w:tcPr>
            <w:tcW w:w="107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&lt;LOQ</w:t>
            </w:r>
          </w:p>
        </w:tc>
        <w:tc>
          <w:tcPr>
            <w:tcW w:w="72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w:t>
            </w:r>
          </w:p>
        </w:tc>
      </w:tr>
      <w:tr w:rsidR="00595232" w:rsidRPr="00265D7D" w:rsidTr="00B63114">
        <w:trPr>
          <w:trHeight w:val="510"/>
        </w:trPr>
        <w:tc>
          <w:tcPr>
            <w:tcW w:w="1752" w:type="dxa"/>
            <w:tcBorders>
              <w:top w:val="nil"/>
              <w:left w:val="single" w:sz="4" w:space="0" w:color="auto"/>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left"/>
              <w:rPr>
                <w:rFonts w:eastAsia="Times New Roman" w:cs="Arial"/>
                <w:lang w:val="fr-FR"/>
              </w:rPr>
            </w:pPr>
            <w:proofErr w:type="spellStart"/>
            <w:r w:rsidRPr="00265D7D">
              <w:rPr>
                <w:rFonts w:eastAsia="Times New Roman" w:cs="Arial"/>
                <w:lang w:val="fr-FR"/>
              </w:rPr>
              <w:t>R</w:t>
            </w:r>
            <w:r w:rsidR="00CF2A58" w:rsidRPr="00265D7D">
              <w:rPr>
                <w:rFonts w:eastAsia="Times New Roman" w:cs="Arial"/>
                <w:lang w:val="fr-FR"/>
              </w:rPr>
              <w:t>â</w:t>
            </w:r>
            <w:r w:rsidRPr="00265D7D">
              <w:rPr>
                <w:rFonts w:eastAsia="Times New Roman" w:cs="Arial"/>
                <w:lang w:val="fr-FR"/>
              </w:rPr>
              <w:t>u</w:t>
            </w:r>
            <w:proofErr w:type="spellEnd"/>
            <w:r w:rsidRPr="00265D7D">
              <w:rPr>
                <w:rFonts w:eastAsia="Times New Roman" w:cs="Arial"/>
                <w:lang w:val="fr-FR"/>
              </w:rPr>
              <w:t xml:space="preserve"> </w:t>
            </w:r>
            <w:proofErr w:type="spellStart"/>
            <w:r w:rsidRPr="00265D7D">
              <w:rPr>
                <w:rFonts w:eastAsia="Times New Roman" w:cs="Arial"/>
                <w:lang w:val="fr-FR"/>
              </w:rPr>
              <w:t>Bahlui</w:t>
            </w:r>
            <w:proofErr w:type="spellEnd"/>
            <w:r w:rsidRPr="00265D7D">
              <w:rPr>
                <w:rFonts w:eastAsia="Times New Roman" w:cs="Arial"/>
                <w:lang w:val="fr-FR"/>
              </w:rPr>
              <w:t xml:space="preserve"> aval </w:t>
            </w:r>
            <w:proofErr w:type="spellStart"/>
            <w:r w:rsidRPr="00265D7D">
              <w:rPr>
                <w:rFonts w:eastAsia="Times New Roman" w:cs="Arial"/>
                <w:lang w:val="fr-FR"/>
              </w:rPr>
              <w:t>pod</w:t>
            </w:r>
            <w:proofErr w:type="spellEnd"/>
            <w:r w:rsidRPr="00265D7D">
              <w:rPr>
                <w:rFonts w:eastAsia="Times New Roman" w:cs="Arial"/>
                <w:lang w:val="fr-FR"/>
              </w:rPr>
              <w:t xml:space="preserve"> </w:t>
            </w:r>
            <w:proofErr w:type="spellStart"/>
            <w:r w:rsidRPr="00265D7D">
              <w:rPr>
                <w:rFonts w:eastAsia="Times New Roman" w:cs="Arial"/>
                <w:lang w:val="fr-FR"/>
              </w:rPr>
              <w:t>Holboca</w:t>
            </w:r>
            <w:proofErr w:type="spellEnd"/>
          </w:p>
        </w:tc>
        <w:tc>
          <w:tcPr>
            <w:tcW w:w="989"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5/8/2019</w:t>
            </w:r>
          </w:p>
        </w:tc>
        <w:tc>
          <w:tcPr>
            <w:tcW w:w="51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13</w:t>
            </w:r>
          </w:p>
        </w:tc>
        <w:tc>
          <w:tcPr>
            <w:tcW w:w="587"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11</w:t>
            </w:r>
          </w:p>
        </w:tc>
        <w:tc>
          <w:tcPr>
            <w:tcW w:w="90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7.39</w:t>
            </w:r>
          </w:p>
        </w:tc>
        <w:tc>
          <w:tcPr>
            <w:tcW w:w="878"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701</w:t>
            </w:r>
          </w:p>
        </w:tc>
        <w:tc>
          <w:tcPr>
            <w:tcW w:w="853"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76.04</w:t>
            </w:r>
          </w:p>
        </w:tc>
        <w:tc>
          <w:tcPr>
            <w:tcW w:w="754" w:type="dxa"/>
            <w:tcBorders>
              <w:top w:val="nil"/>
              <w:left w:val="nil"/>
              <w:bottom w:val="single" w:sz="4" w:space="0" w:color="auto"/>
              <w:right w:val="single" w:sz="4" w:space="0" w:color="auto"/>
            </w:tcBorders>
            <w:shd w:val="clear" w:color="auto" w:fill="auto"/>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0.63</w:t>
            </w:r>
          </w:p>
        </w:tc>
        <w:tc>
          <w:tcPr>
            <w:tcW w:w="1079"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b/>
                <w:bCs/>
              </w:rPr>
            </w:pPr>
            <w:r w:rsidRPr="00265D7D">
              <w:rPr>
                <w:rFonts w:eastAsia="Times New Roman" w:cs="Arial"/>
                <w:b/>
                <w:bCs/>
              </w:rPr>
              <w:t>&lt;LOQ</w:t>
            </w:r>
          </w:p>
        </w:tc>
        <w:tc>
          <w:tcPr>
            <w:tcW w:w="728" w:type="dxa"/>
            <w:tcBorders>
              <w:top w:val="nil"/>
              <w:left w:val="nil"/>
              <w:bottom w:val="single" w:sz="4" w:space="0" w:color="auto"/>
              <w:right w:val="single" w:sz="4" w:space="0" w:color="auto"/>
            </w:tcBorders>
            <w:shd w:val="clear" w:color="auto" w:fill="auto"/>
            <w:noWrap/>
            <w:vAlign w:val="center"/>
            <w:hideMark/>
          </w:tcPr>
          <w:p w:rsidR="00595232" w:rsidRPr="00265D7D" w:rsidRDefault="00595232" w:rsidP="00265D7D">
            <w:pPr>
              <w:spacing w:after="0" w:line="360" w:lineRule="auto"/>
              <w:ind w:left="0"/>
              <w:jc w:val="center"/>
              <w:rPr>
                <w:rFonts w:eastAsia="Times New Roman" w:cs="Arial"/>
              </w:rPr>
            </w:pPr>
            <w:r w:rsidRPr="00265D7D">
              <w:rPr>
                <w:rFonts w:eastAsia="Times New Roman" w:cs="Arial"/>
              </w:rPr>
              <w:t>-</w:t>
            </w:r>
          </w:p>
        </w:tc>
      </w:tr>
    </w:tbl>
    <w:p w:rsidR="00927C6B" w:rsidRPr="00265D7D" w:rsidRDefault="00927C6B" w:rsidP="00265D7D">
      <w:pPr>
        <w:spacing w:after="0" w:line="360" w:lineRule="auto"/>
        <w:ind w:left="1699" w:firstLine="461"/>
      </w:pPr>
    </w:p>
    <w:p w:rsidR="00D01A85" w:rsidRPr="00265D7D" w:rsidRDefault="002A1812" w:rsidP="00265D7D">
      <w:pPr>
        <w:spacing w:after="0" w:line="360" w:lineRule="auto"/>
        <w:ind w:left="1699" w:firstLine="461"/>
      </w:pPr>
      <w:proofErr w:type="spellStart"/>
      <w:r w:rsidRPr="00265D7D">
        <w:t>Personalul</w:t>
      </w:r>
      <w:proofErr w:type="spellEnd"/>
      <w:r w:rsidRPr="00265D7D">
        <w:t xml:space="preserve"> din </w:t>
      </w:r>
      <w:proofErr w:type="spellStart"/>
      <w:r w:rsidRPr="00265D7D">
        <w:t>cadrul</w:t>
      </w:r>
      <w:proofErr w:type="spellEnd"/>
      <w:r w:rsidRPr="00265D7D">
        <w:t xml:space="preserve"> S.G.A. </w:t>
      </w:r>
      <w:proofErr w:type="spellStart"/>
      <w:r w:rsidRPr="00265D7D">
        <w:t>Iaşi</w:t>
      </w:r>
      <w:proofErr w:type="spellEnd"/>
      <w:r w:rsidRPr="00265D7D">
        <w:t xml:space="preserve"> </w:t>
      </w:r>
      <w:proofErr w:type="spellStart"/>
      <w:r w:rsidRPr="00265D7D">
        <w:t>supraveghează</w:t>
      </w:r>
      <w:proofErr w:type="spellEnd"/>
      <w:r w:rsidRPr="00265D7D">
        <w:t xml:space="preserve"> </w:t>
      </w:r>
      <w:proofErr w:type="spellStart"/>
      <w:r w:rsidRPr="00265D7D">
        <w:t>şi</w:t>
      </w:r>
      <w:proofErr w:type="spellEnd"/>
      <w:r w:rsidRPr="00265D7D">
        <w:t xml:space="preserve"> </w:t>
      </w:r>
      <w:proofErr w:type="spellStart"/>
      <w:r w:rsidRPr="00265D7D">
        <w:t>monitorizează</w:t>
      </w:r>
      <w:proofErr w:type="spellEnd"/>
      <w:r w:rsidRPr="00265D7D">
        <w:t xml:space="preserve"> </w:t>
      </w:r>
      <w:proofErr w:type="spellStart"/>
      <w:r w:rsidRPr="00265D7D">
        <w:t>în</w:t>
      </w:r>
      <w:proofErr w:type="spellEnd"/>
      <w:r w:rsidRPr="00265D7D">
        <w:t xml:space="preserve"> </w:t>
      </w:r>
      <w:proofErr w:type="spellStart"/>
      <w:r w:rsidRPr="00265D7D">
        <w:t>continuare</w:t>
      </w:r>
      <w:proofErr w:type="spellEnd"/>
      <w:r w:rsidRPr="00265D7D">
        <w:t xml:space="preserve"> zona </w:t>
      </w:r>
      <w:proofErr w:type="spellStart"/>
      <w:r w:rsidRPr="00265D7D">
        <w:t>afectată</w:t>
      </w:r>
      <w:proofErr w:type="spellEnd"/>
      <w:r w:rsidRPr="00265D7D">
        <w:t xml:space="preserve">, </w:t>
      </w:r>
      <w:proofErr w:type="spellStart"/>
      <w:r w:rsidRPr="00265D7D">
        <w:t>pentru</w:t>
      </w:r>
      <w:proofErr w:type="spellEnd"/>
      <w:r w:rsidRPr="00265D7D">
        <w:t xml:space="preserve"> a </w:t>
      </w:r>
      <w:proofErr w:type="spellStart"/>
      <w:r w:rsidRPr="00265D7D">
        <w:t>putea</w:t>
      </w:r>
      <w:proofErr w:type="spellEnd"/>
      <w:r w:rsidRPr="00265D7D">
        <w:t xml:space="preserve"> </w:t>
      </w:r>
      <w:proofErr w:type="spellStart"/>
      <w:r w:rsidRPr="00265D7D">
        <w:t>interveni</w:t>
      </w:r>
      <w:proofErr w:type="spellEnd"/>
      <w:r w:rsidRPr="00265D7D">
        <w:t xml:space="preserve"> </w:t>
      </w:r>
      <w:proofErr w:type="spellStart"/>
      <w:r w:rsidRPr="00265D7D">
        <w:t>operativ</w:t>
      </w:r>
      <w:proofErr w:type="spellEnd"/>
      <w:r w:rsidRPr="00265D7D">
        <w:t xml:space="preserve"> </w:t>
      </w:r>
      <w:proofErr w:type="spellStart"/>
      <w:r w:rsidRPr="00265D7D">
        <w:t>în</w:t>
      </w:r>
      <w:proofErr w:type="spellEnd"/>
      <w:r w:rsidRPr="00265D7D">
        <w:t xml:space="preserve"> </w:t>
      </w:r>
      <w:proofErr w:type="spellStart"/>
      <w:r w:rsidRPr="00265D7D">
        <w:t>cazul</w:t>
      </w:r>
      <w:proofErr w:type="spellEnd"/>
      <w:r w:rsidRPr="00265D7D">
        <w:t xml:space="preserve"> </w:t>
      </w:r>
      <w:proofErr w:type="spellStart"/>
      <w:r w:rsidRPr="00265D7D">
        <w:t>apariţiei</w:t>
      </w:r>
      <w:proofErr w:type="spellEnd"/>
      <w:r w:rsidRPr="00265D7D">
        <w:t xml:space="preserve"> </w:t>
      </w:r>
      <w:proofErr w:type="spellStart"/>
      <w:r w:rsidRPr="00265D7D">
        <w:t>unor</w:t>
      </w:r>
      <w:proofErr w:type="spellEnd"/>
      <w:r w:rsidRPr="00265D7D">
        <w:t xml:space="preserve"> </w:t>
      </w:r>
      <w:proofErr w:type="spellStart"/>
      <w:r w:rsidRPr="00265D7D">
        <w:t>noi</w:t>
      </w:r>
      <w:proofErr w:type="spellEnd"/>
      <w:r w:rsidRPr="00265D7D">
        <w:t xml:space="preserve"> </w:t>
      </w:r>
      <w:proofErr w:type="spellStart"/>
      <w:r w:rsidRPr="00265D7D">
        <w:t>irizaţii</w:t>
      </w:r>
      <w:proofErr w:type="spellEnd"/>
      <w:r w:rsidRPr="00265D7D">
        <w:t xml:space="preserve"> </w:t>
      </w:r>
      <w:proofErr w:type="spellStart"/>
      <w:r w:rsidRPr="00265D7D">
        <w:t>sau</w:t>
      </w:r>
      <w:proofErr w:type="spellEnd"/>
      <w:r w:rsidRPr="00265D7D">
        <w:t xml:space="preserve"> </w:t>
      </w:r>
      <w:proofErr w:type="gramStart"/>
      <w:r w:rsidRPr="00265D7D">
        <w:t>a</w:t>
      </w:r>
      <w:proofErr w:type="gramEnd"/>
      <w:r w:rsidRPr="00265D7D">
        <w:t xml:space="preserve"> </w:t>
      </w:r>
      <w:proofErr w:type="spellStart"/>
      <w:r w:rsidRPr="00265D7D">
        <w:t>altor</w:t>
      </w:r>
      <w:proofErr w:type="spellEnd"/>
      <w:r w:rsidRPr="00265D7D">
        <w:t xml:space="preserve"> </w:t>
      </w:r>
      <w:proofErr w:type="spellStart"/>
      <w:r w:rsidRPr="00265D7D">
        <w:t>scurgeri</w:t>
      </w:r>
      <w:proofErr w:type="spellEnd"/>
      <w:r w:rsidRPr="00265D7D">
        <w:t xml:space="preserve"> </w:t>
      </w:r>
      <w:proofErr w:type="spellStart"/>
      <w:r w:rsidRPr="00265D7D">
        <w:t>accidentale</w:t>
      </w:r>
      <w:proofErr w:type="spellEnd"/>
      <w:r w:rsidRPr="00265D7D">
        <w:t xml:space="preserve"> la </w:t>
      </w:r>
      <w:proofErr w:type="spellStart"/>
      <w:r w:rsidRPr="00265D7D">
        <w:t>gurile</w:t>
      </w:r>
      <w:proofErr w:type="spellEnd"/>
      <w:r w:rsidRPr="00265D7D">
        <w:t xml:space="preserve"> de </w:t>
      </w:r>
      <w:proofErr w:type="spellStart"/>
      <w:r w:rsidRPr="00265D7D">
        <w:t>vărsare</w:t>
      </w:r>
      <w:proofErr w:type="spellEnd"/>
      <w:r w:rsidRPr="00265D7D">
        <w:t xml:space="preserve"> ale </w:t>
      </w:r>
      <w:proofErr w:type="spellStart"/>
      <w:r w:rsidRPr="00265D7D">
        <w:t>colectoarelor</w:t>
      </w:r>
      <w:proofErr w:type="spellEnd"/>
      <w:r w:rsidRPr="00265D7D">
        <w:t xml:space="preserve"> </w:t>
      </w:r>
      <w:proofErr w:type="spellStart"/>
      <w:r w:rsidRPr="00265D7D">
        <w:t>amplasate</w:t>
      </w:r>
      <w:proofErr w:type="spellEnd"/>
      <w:r w:rsidRPr="00265D7D">
        <w:t xml:space="preserve"> pe </w:t>
      </w:r>
      <w:proofErr w:type="spellStart"/>
      <w:r w:rsidRPr="00265D7D">
        <w:t>râul</w:t>
      </w:r>
      <w:proofErr w:type="spellEnd"/>
      <w:r w:rsidRPr="00265D7D">
        <w:t xml:space="preserve"> </w:t>
      </w:r>
      <w:proofErr w:type="spellStart"/>
      <w:r w:rsidRPr="00265D7D">
        <w:t>Bahlui</w:t>
      </w:r>
      <w:proofErr w:type="spellEnd"/>
      <w:r w:rsidRPr="00265D7D">
        <w:t xml:space="preserve"> de pe </w:t>
      </w:r>
      <w:proofErr w:type="spellStart"/>
      <w:r w:rsidRPr="00265D7D">
        <w:t>sectorul</w:t>
      </w:r>
      <w:proofErr w:type="spellEnd"/>
      <w:r w:rsidRPr="00265D7D">
        <w:t xml:space="preserve"> </w:t>
      </w:r>
      <w:proofErr w:type="spellStart"/>
      <w:r w:rsidRPr="00265D7D">
        <w:t>afectat</w:t>
      </w:r>
      <w:proofErr w:type="spellEnd"/>
      <w:r w:rsidRPr="00265D7D">
        <w:t xml:space="preserve">.      </w:t>
      </w:r>
    </w:p>
    <w:p w:rsidR="00D01A85" w:rsidRPr="00265D7D" w:rsidRDefault="00D01A85" w:rsidP="00265D7D">
      <w:pPr>
        <w:spacing w:after="0" w:line="360" w:lineRule="auto"/>
        <w:ind w:left="1699" w:firstLine="461"/>
      </w:pPr>
    </w:p>
    <w:p w:rsidR="00D01A85" w:rsidRPr="00265D7D" w:rsidRDefault="00D01A85" w:rsidP="00265D7D">
      <w:pPr>
        <w:spacing w:after="0" w:line="360" w:lineRule="auto"/>
        <w:ind w:left="1699"/>
        <w:rPr>
          <w:lang w:val="it-IT"/>
        </w:rPr>
      </w:pPr>
      <w:r w:rsidRPr="00265D7D">
        <w:rPr>
          <w:b/>
          <w:lang w:val="it-IT"/>
        </w:rPr>
        <w:t>A.B.A Prut Bârlad</w:t>
      </w:r>
      <w:r w:rsidRPr="00265D7D">
        <w:rPr>
          <w:lang w:val="it-IT"/>
        </w:rPr>
        <w:t xml:space="preserve"> </w:t>
      </w:r>
      <w:r w:rsidR="003239FA" w:rsidRPr="00265D7D">
        <w:rPr>
          <w:lang w:val="it-IT"/>
        </w:rPr>
        <w:t xml:space="preserve">şi APM Iaşi </w:t>
      </w:r>
      <w:r w:rsidRPr="00265D7D">
        <w:rPr>
          <w:lang w:val="it-IT"/>
        </w:rPr>
        <w:t xml:space="preserve">revin cu informaţii referitoare </w:t>
      </w:r>
      <w:r w:rsidRPr="00265D7D">
        <w:rPr>
          <w:b/>
          <w:lang w:val="it-IT"/>
        </w:rPr>
        <w:t>mortalitate pisicicolă, specie de crap, caras, chinezesc) de dimensiuni  10 - 60 cm, din cauze necunocute pe Acumularea Tansa, zona loc. Tansa Belceşti, judeţul Iaşi</w:t>
      </w:r>
      <w:r w:rsidRPr="00265D7D">
        <w:rPr>
          <w:lang w:val="it-IT"/>
        </w:rPr>
        <w:t xml:space="preserve"> din </w:t>
      </w:r>
      <w:r w:rsidRPr="00265D7D">
        <w:rPr>
          <w:b/>
          <w:lang w:val="it-IT"/>
        </w:rPr>
        <w:t>30.04.19, ora 10.30, cu mortalitate pisicicolă, specie de crap, caras, chinezesc) de dimensiuni  10 - 60 cm, din cauze necunocute pe Acumularea Tansa, zona loc. Tansa Belceşti, judeţul Iaşi</w:t>
      </w:r>
      <w:r w:rsidRPr="00265D7D">
        <w:rPr>
          <w:lang w:val="it-IT"/>
        </w:rPr>
        <w:t>. Echipa SGA Iaşi a prelevat probe</w:t>
      </w:r>
      <w:r w:rsidR="0060052F" w:rsidRPr="00265D7D">
        <w:rPr>
          <w:lang w:val="it-IT"/>
        </w:rPr>
        <w:t xml:space="preserve"> (din 13 puncte, amonte şi aval de lac, tabel ataşat)</w:t>
      </w:r>
      <w:r w:rsidRPr="00265D7D">
        <w:rPr>
          <w:lang w:val="it-IT"/>
        </w:rPr>
        <w:t xml:space="preserve">. </w:t>
      </w:r>
    </w:p>
    <w:p w:rsidR="00D01A85" w:rsidRPr="00265D7D" w:rsidRDefault="00D01A85" w:rsidP="00265D7D">
      <w:pPr>
        <w:spacing w:after="0" w:line="360" w:lineRule="auto"/>
        <w:ind w:left="1699"/>
        <w:rPr>
          <w:lang w:val="fr-FR"/>
        </w:rPr>
      </w:pPr>
      <w:r w:rsidRPr="00265D7D">
        <w:rPr>
          <w:noProof/>
          <w:color w:val="FF0000"/>
        </w:rPr>
        <w:lastRenderedPageBreak/>
        <w:drawing>
          <wp:inline distT="0" distB="0" distL="0" distR="0">
            <wp:extent cx="5535303" cy="5573763"/>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305" cy="5575779"/>
                    </a:xfrm>
                    <a:prstGeom prst="rect">
                      <a:avLst/>
                    </a:prstGeom>
                    <a:noFill/>
                    <a:ln>
                      <a:noFill/>
                    </a:ln>
                  </pic:spPr>
                </pic:pic>
              </a:graphicData>
            </a:graphic>
          </wp:inline>
        </w:drawing>
      </w:r>
    </w:p>
    <w:p w:rsidR="00D01A85" w:rsidRPr="00265D7D" w:rsidRDefault="00D01A85" w:rsidP="00265D7D">
      <w:pPr>
        <w:spacing w:after="0" w:line="360" w:lineRule="auto"/>
        <w:ind w:left="1699"/>
        <w:rPr>
          <w:lang w:val="fr-FR"/>
        </w:rPr>
      </w:pPr>
    </w:p>
    <w:p w:rsidR="00D01A85" w:rsidRPr="00265D7D" w:rsidRDefault="00D01A85" w:rsidP="00265D7D">
      <w:pPr>
        <w:spacing w:after="0" w:line="360" w:lineRule="auto"/>
        <w:ind w:left="1699" w:firstLine="461"/>
        <w:rPr>
          <w:lang w:val="it-IT"/>
        </w:rPr>
      </w:pPr>
      <w:r w:rsidRPr="00265D7D">
        <w:rPr>
          <w:b/>
          <w:lang w:val="it-IT"/>
        </w:rPr>
        <w:t>Până la această dată a fost colectată o cantitate totală de 1</w:t>
      </w:r>
      <w:r w:rsidR="004A794C">
        <w:rPr>
          <w:b/>
          <w:lang w:val="it-IT"/>
        </w:rPr>
        <w:t>.</w:t>
      </w:r>
      <w:r w:rsidRPr="00265D7D">
        <w:rPr>
          <w:b/>
          <w:lang w:val="it-IT"/>
        </w:rPr>
        <w:t>500 kg de peşte mort.</w:t>
      </w:r>
    </w:p>
    <w:p w:rsidR="00D01A85" w:rsidRPr="00265D7D" w:rsidRDefault="00D01A85" w:rsidP="00265D7D">
      <w:pPr>
        <w:spacing w:after="0" w:line="360" w:lineRule="auto"/>
        <w:ind w:left="1699"/>
        <w:rPr>
          <w:lang w:val="it-IT"/>
        </w:rPr>
      </w:pPr>
      <w:r w:rsidRPr="00265D7D">
        <w:rPr>
          <w:lang w:val="it-IT"/>
        </w:rPr>
        <w:t>În urma deplasării pe teren a reprezentanţilor ABA Prut Bârlad  şi  GNM - Comisariatul Judeţean Iaşi din</w:t>
      </w:r>
      <w:r w:rsidR="004A794C">
        <w:rPr>
          <w:lang w:val="it-IT"/>
        </w:rPr>
        <w:t xml:space="preserve"> </w:t>
      </w:r>
      <w:r w:rsidRPr="00265D7D">
        <w:rPr>
          <w:lang w:val="it-IT"/>
        </w:rPr>
        <w:t xml:space="preserve">01.05.2019, au fost verificate  principalele surse de poluare. </w:t>
      </w:r>
    </w:p>
    <w:p w:rsidR="00D01A85" w:rsidRPr="00265D7D" w:rsidRDefault="00D01A85" w:rsidP="00265D7D">
      <w:pPr>
        <w:spacing w:after="0" w:line="360" w:lineRule="auto"/>
        <w:ind w:left="1699"/>
        <w:rPr>
          <w:lang w:val="fr-FR"/>
        </w:rPr>
      </w:pPr>
      <w:r w:rsidRPr="00265D7D">
        <w:rPr>
          <w:lang w:val="it-IT"/>
        </w:rPr>
        <w:t xml:space="preserve">Atât din constatările vizuale şi olfactive ale comisarului GNM şi ale inspectorilor ABA Prut Bârlad, cât şi din rezultatele indicatorilor, rezultă că  prima sursă de creştere a indicatorilor de calitate din acumularea Tansa Belceşti sunt deversarile de  </w:t>
      </w:r>
      <w:r w:rsidRPr="00265D7D">
        <w:rPr>
          <w:b/>
          <w:lang w:val="it-IT"/>
        </w:rPr>
        <w:t>ape uzate insuficient epurate ale Staţiei de epurare din localitatea Cotnari</w:t>
      </w:r>
      <w:r w:rsidRPr="00265D7D">
        <w:rPr>
          <w:lang w:val="it-IT"/>
        </w:rPr>
        <w:t xml:space="preserve">, administrată de SC Apavital SA Iaşi.                                                                                                                                             </w:t>
      </w:r>
      <w:r w:rsidRPr="00265D7D">
        <w:rPr>
          <w:lang w:val="fr-FR"/>
        </w:rPr>
        <w:t xml:space="preserve">A </w:t>
      </w:r>
      <w:proofErr w:type="spellStart"/>
      <w:r w:rsidRPr="00265D7D">
        <w:rPr>
          <w:lang w:val="fr-FR"/>
        </w:rPr>
        <w:t>fost</w:t>
      </w:r>
      <w:proofErr w:type="spellEnd"/>
      <w:r w:rsidRPr="00265D7D">
        <w:rPr>
          <w:lang w:val="fr-FR"/>
        </w:rPr>
        <w:t xml:space="preserve"> </w:t>
      </w:r>
      <w:proofErr w:type="spellStart"/>
      <w:r w:rsidRPr="00265D7D">
        <w:rPr>
          <w:lang w:val="fr-FR"/>
        </w:rPr>
        <w:t>solicitat</w:t>
      </w:r>
      <w:proofErr w:type="spellEnd"/>
      <w:r w:rsidRPr="00265D7D">
        <w:rPr>
          <w:lang w:val="fr-FR"/>
        </w:rPr>
        <w:t xml:space="preserve"> </w:t>
      </w:r>
      <w:proofErr w:type="spellStart"/>
      <w:r w:rsidRPr="00265D7D">
        <w:rPr>
          <w:lang w:val="fr-FR"/>
        </w:rPr>
        <w:t>şi</w:t>
      </w:r>
      <w:proofErr w:type="spellEnd"/>
      <w:r w:rsidRPr="00265D7D">
        <w:rPr>
          <w:lang w:val="fr-FR"/>
        </w:rPr>
        <w:t xml:space="preserve"> </w:t>
      </w:r>
      <w:proofErr w:type="spellStart"/>
      <w:r w:rsidRPr="00265D7D">
        <w:rPr>
          <w:lang w:val="fr-FR"/>
        </w:rPr>
        <w:t>sprijinul</w:t>
      </w:r>
      <w:proofErr w:type="spellEnd"/>
      <w:r w:rsidRPr="00265D7D">
        <w:rPr>
          <w:lang w:val="fr-FR"/>
        </w:rPr>
        <w:t xml:space="preserve"> DSVSA Iaşi </w:t>
      </w:r>
      <w:proofErr w:type="spellStart"/>
      <w:r w:rsidRPr="00265D7D">
        <w:rPr>
          <w:lang w:val="fr-FR"/>
        </w:rPr>
        <w:t>pentru</w:t>
      </w:r>
      <w:proofErr w:type="spellEnd"/>
      <w:r w:rsidRPr="00265D7D">
        <w:rPr>
          <w:lang w:val="fr-FR"/>
        </w:rPr>
        <w:t xml:space="preserve"> </w:t>
      </w:r>
      <w:proofErr w:type="spellStart"/>
      <w:r w:rsidRPr="00265D7D">
        <w:rPr>
          <w:lang w:val="fr-FR"/>
        </w:rPr>
        <w:t>analizarea</w:t>
      </w:r>
      <w:proofErr w:type="spellEnd"/>
      <w:r w:rsidRPr="00265D7D">
        <w:rPr>
          <w:lang w:val="fr-FR"/>
        </w:rPr>
        <w:t xml:space="preserve"> </w:t>
      </w:r>
      <w:proofErr w:type="spellStart"/>
      <w:r w:rsidRPr="00265D7D">
        <w:rPr>
          <w:lang w:val="fr-FR"/>
        </w:rPr>
        <w:t>anatomo</w:t>
      </w:r>
      <w:proofErr w:type="spellEnd"/>
      <w:r w:rsidRPr="00265D7D">
        <w:rPr>
          <w:lang w:val="fr-FR"/>
        </w:rPr>
        <w:t xml:space="preserve"> - </w:t>
      </w:r>
      <w:proofErr w:type="spellStart"/>
      <w:r w:rsidRPr="00265D7D">
        <w:rPr>
          <w:lang w:val="fr-FR"/>
        </w:rPr>
        <w:t>biologică</w:t>
      </w:r>
      <w:proofErr w:type="spellEnd"/>
      <w:r w:rsidRPr="00265D7D">
        <w:rPr>
          <w:lang w:val="fr-FR"/>
        </w:rPr>
        <w:t xml:space="preserve"> a </w:t>
      </w:r>
      <w:proofErr w:type="spellStart"/>
      <w:r w:rsidRPr="00265D7D">
        <w:rPr>
          <w:lang w:val="fr-FR"/>
        </w:rPr>
        <w:t>probelor</w:t>
      </w:r>
      <w:proofErr w:type="spellEnd"/>
      <w:r w:rsidRPr="00265D7D">
        <w:rPr>
          <w:lang w:val="fr-FR"/>
        </w:rPr>
        <w:t xml:space="preserve"> de </w:t>
      </w:r>
      <w:proofErr w:type="spellStart"/>
      <w:r w:rsidRPr="00265D7D">
        <w:rPr>
          <w:lang w:val="fr-FR"/>
        </w:rPr>
        <w:t>peşte</w:t>
      </w:r>
      <w:proofErr w:type="spellEnd"/>
      <w:r w:rsidRPr="00265D7D">
        <w:rPr>
          <w:lang w:val="fr-FR"/>
        </w:rPr>
        <w:t xml:space="preserve">, </w:t>
      </w:r>
      <w:proofErr w:type="spellStart"/>
      <w:r w:rsidRPr="00265D7D">
        <w:rPr>
          <w:lang w:val="fr-FR"/>
        </w:rPr>
        <w:t>pentru</w:t>
      </w:r>
      <w:proofErr w:type="spellEnd"/>
      <w:r w:rsidRPr="00265D7D">
        <w:rPr>
          <w:lang w:val="fr-FR"/>
        </w:rPr>
        <w:t xml:space="preserve"> </w:t>
      </w:r>
      <w:proofErr w:type="spellStart"/>
      <w:r w:rsidRPr="00265D7D">
        <w:rPr>
          <w:lang w:val="fr-FR"/>
        </w:rPr>
        <w:t>identificarea</w:t>
      </w:r>
      <w:proofErr w:type="spellEnd"/>
      <w:r w:rsidRPr="00265D7D">
        <w:rPr>
          <w:lang w:val="fr-FR"/>
        </w:rPr>
        <w:t xml:space="preserve"> </w:t>
      </w:r>
      <w:proofErr w:type="spellStart"/>
      <w:r w:rsidRPr="00265D7D">
        <w:rPr>
          <w:lang w:val="fr-FR"/>
        </w:rPr>
        <w:t>cauzelor</w:t>
      </w:r>
      <w:proofErr w:type="spellEnd"/>
      <w:r w:rsidRPr="00265D7D">
        <w:rPr>
          <w:lang w:val="fr-FR"/>
        </w:rPr>
        <w:t xml:space="preserve"> care au </w:t>
      </w:r>
      <w:proofErr w:type="spellStart"/>
      <w:r w:rsidRPr="00265D7D">
        <w:rPr>
          <w:lang w:val="fr-FR"/>
        </w:rPr>
        <w:t>determinat</w:t>
      </w:r>
      <w:proofErr w:type="spellEnd"/>
      <w:r w:rsidRPr="00265D7D">
        <w:rPr>
          <w:lang w:val="fr-FR"/>
        </w:rPr>
        <w:t xml:space="preserve"> </w:t>
      </w:r>
      <w:proofErr w:type="spellStart"/>
      <w:r w:rsidRPr="00265D7D">
        <w:rPr>
          <w:lang w:val="fr-FR"/>
        </w:rPr>
        <w:t>mortalitatea</w:t>
      </w:r>
      <w:proofErr w:type="spellEnd"/>
      <w:r w:rsidRPr="00265D7D">
        <w:rPr>
          <w:lang w:val="fr-FR"/>
        </w:rPr>
        <w:t xml:space="preserve"> </w:t>
      </w:r>
      <w:proofErr w:type="spellStart"/>
      <w:r w:rsidRPr="00265D7D">
        <w:rPr>
          <w:lang w:val="fr-FR"/>
        </w:rPr>
        <w:t>piscicolă</w:t>
      </w:r>
      <w:proofErr w:type="spellEnd"/>
      <w:r w:rsidRPr="00265D7D">
        <w:rPr>
          <w:lang w:val="fr-FR"/>
        </w:rPr>
        <w:t xml:space="preserve"> </w:t>
      </w:r>
      <w:proofErr w:type="spellStart"/>
      <w:r w:rsidRPr="00265D7D">
        <w:rPr>
          <w:lang w:val="fr-FR"/>
        </w:rPr>
        <w:t>din</w:t>
      </w:r>
      <w:proofErr w:type="spellEnd"/>
      <w:r w:rsidRPr="00265D7D">
        <w:rPr>
          <w:lang w:val="fr-FR"/>
        </w:rPr>
        <w:t xml:space="preserve"> </w:t>
      </w:r>
      <w:proofErr w:type="spellStart"/>
      <w:r w:rsidRPr="00265D7D">
        <w:rPr>
          <w:lang w:val="fr-FR"/>
        </w:rPr>
        <w:t>Acumularea</w:t>
      </w:r>
      <w:proofErr w:type="spellEnd"/>
      <w:r w:rsidRPr="00265D7D">
        <w:rPr>
          <w:lang w:val="fr-FR"/>
        </w:rPr>
        <w:t xml:space="preserve"> </w:t>
      </w:r>
      <w:proofErr w:type="spellStart"/>
      <w:r w:rsidRPr="00265D7D">
        <w:rPr>
          <w:lang w:val="fr-FR"/>
        </w:rPr>
        <w:t>Tansa</w:t>
      </w:r>
      <w:proofErr w:type="spellEnd"/>
      <w:r w:rsidRPr="00265D7D">
        <w:rPr>
          <w:lang w:val="fr-FR"/>
        </w:rPr>
        <w:t xml:space="preserve"> </w:t>
      </w:r>
      <w:proofErr w:type="spellStart"/>
      <w:r w:rsidRPr="00265D7D">
        <w:rPr>
          <w:lang w:val="fr-FR"/>
        </w:rPr>
        <w:t>Belceşti</w:t>
      </w:r>
      <w:proofErr w:type="spellEnd"/>
      <w:r w:rsidRPr="00265D7D">
        <w:rPr>
          <w:lang w:val="fr-FR"/>
        </w:rPr>
        <w:t>.</w:t>
      </w:r>
    </w:p>
    <w:p w:rsidR="00D01A85" w:rsidRPr="00265D7D" w:rsidRDefault="00D01A85" w:rsidP="00265D7D">
      <w:pPr>
        <w:spacing w:after="0" w:line="360" w:lineRule="auto"/>
        <w:ind w:left="1699" w:firstLine="461"/>
        <w:rPr>
          <w:lang w:val="it-IT"/>
        </w:rPr>
      </w:pPr>
      <w:r w:rsidRPr="00265D7D">
        <w:rPr>
          <w:lang w:val="it-IT"/>
        </w:rPr>
        <w:lastRenderedPageBreak/>
        <w:t xml:space="preserve">Reprezentanţii SC ACVACOM SRL si SGA Iasi supraveghează în continuare acumularea pentru  colectarea operativă în cazul apariţiei  de peşte mort la suprafaţa apei.                                                                                                                                      </w:t>
      </w:r>
    </w:p>
    <w:p w:rsidR="00D33065" w:rsidRPr="00265D7D" w:rsidRDefault="002A1812" w:rsidP="00265D7D">
      <w:pPr>
        <w:spacing w:after="0" w:line="360" w:lineRule="auto"/>
        <w:ind w:left="1699" w:firstLine="461"/>
        <w:rPr>
          <w:lang w:val="it-IT"/>
        </w:rPr>
      </w:pPr>
      <w:r w:rsidRPr="00265D7D">
        <w:rPr>
          <w:lang w:val="it-IT"/>
        </w:rPr>
        <w:tab/>
      </w:r>
      <w:r w:rsidRPr="00265D7D">
        <w:rPr>
          <w:lang w:val="it-IT"/>
        </w:rPr>
        <w:tab/>
      </w:r>
      <w:r w:rsidRPr="00265D7D">
        <w:rPr>
          <w:lang w:val="it-IT"/>
        </w:rPr>
        <w:tab/>
      </w:r>
    </w:p>
    <w:p w:rsidR="00B10E25" w:rsidRPr="00265D7D" w:rsidRDefault="00B10E25" w:rsidP="00265D7D">
      <w:pPr>
        <w:spacing w:after="0" w:line="360" w:lineRule="auto"/>
        <w:ind w:left="1699"/>
        <w:rPr>
          <w:b/>
          <w:lang w:val="it-IT"/>
        </w:rPr>
      </w:pPr>
      <w:r w:rsidRPr="00265D7D">
        <w:rPr>
          <w:b/>
          <w:lang w:val="it-IT"/>
        </w:rPr>
        <w:t>2.3.</w:t>
      </w:r>
      <w:r w:rsidRPr="00265D7D">
        <w:rPr>
          <w:b/>
          <w:lang w:val="it-IT"/>
        </w:rPr>
        <w:tab/>
        <w:t>Pe Marea Neagră</w:t>
      </w:r>
    </w:p>
    <w:p w:rsidR="00D60E6A" w:rsidRPr="00265D7D" w:rsidRDefault="00D60E6A" w:rsidP="00265D7D">
      <w:pPr>
        <w:spacing w:after="0" w:line="360" w:lineRule="auto"/>
        <w:ind w:left="1699"/>
        <w:rPr>
          <w:lang w:val="it-IT"/>
        </w:rPr>
      </w:pPr>
      <w:r w:rsidRPr="00265D7D">
        <w:rPr>
          <w:lang w:val="it-IT"/>
        </w:rPr>
        <w:t>Nu au fost semnalate evenimente deosebite.</w:t>
      </w:r>
    </w:p>
    <w:p w:rsidR="008112BD" w:rsidRPr="00265D7D" w:rsidRDefault="008112BD" w:rsidP="00265D7D">
      <w:pPr>
        <w:spacing w:after="0" w:line="360" w:lineRule="auto"/>
        <w:ind w:left="1699"/>
        <w:rPr>
          <w:lang w:val="it-IT"/>
        </w:rPr>
      </w:pPr>
    </w:p>
    <w:p w:rsidR="00C02271" w:rsidRPr="00265D7D" w:rsidRDefault="00C02271" w:rsidP="00265D7D">
      <w:pPr>
        <w:spacing w:after="0" w:line="360" w:lineRule="auto"/>
        <w:rPr>
          <w:b/>
          <w:bCs/>
          <w:i/>
          <w:u w:val="single"/>
          <w:lang w:val="it-IT"/>
        </w:rPr>
      </w:pPr>
      <w:r w:rsidRPr="00265D7D">
        <w:rPr>
          <w:b/>
          <w:bCs/>
          <w:i/>
          <w:lang w:val="it-IT"/>
        </w:rPr>
        <w:t xml:space="preserve">III. </w:t>
      </w:r>
      <w:r w:rsidRPr="00265D7D">
        <w:rPr>
          <w:b/>
          <w:bCs/>
          <w:i/>
          <w:u w:val="single"/>
          <w:lang w:val="it-IT"/>
        </w:rPr>
        <w:t>CALITATEA MEDIULUI</w:t>
      </w:r>
    </w:p>
    <w:p w:rsidR="00447B55" w:rsidRPr="00265D7D" w:rsidRDefault="00C02271" w:rsidP="00265D7D">
      <w:pPr>
        <w:numPr>
          <w:ilvl w:val="0"/>
          <w:numId w:val="1"/>
        </w:numPr>
        <w:spacing w:after="0" w:line="360" w:lineRule="auto"/>
        <w:contextualSpacing/>
        <w:rPr>
          <w:b/>
          <w:lang w:val="it-IT"/>
        </w:rPr>
      </w:pPr>
      <w:r w:rsidRPr="00265D7D">
        <w:rPr>
          <w:b/>
          <w:lang w:val="it-IT"/>
        </w:rPr>
        <w:t>În domeniul aerului</w:t>
      </w:r>
      <w:r w:rsidR="00E43E4E" w:rsidRPr="00265D7D">
        <w:rPr>
          <w:b/>
          <w:lang w:val="it-IT"/>
        </w:rPr>
        <w:t xml:space="preserve">  </w:t>
      </w:r>
    </w:p>
    <w:p w:rsidR="00C7067B" w:rsidRPr="00265D7D" w:rsidRDefault="00C7067B" w:rsidP="00265D7D">
      <w:pPr>
        <w:spacing w:after="0" w:line="360" w:lineRule="auto"/>
        <w:rPr>
          <w:lang w:val="it-IT"/>
        </w:rPr>
      </w:pPr>
      <w:r w:rsidRPr="00265D7D">
        <w:rPr>
          <w:b/>
          <w:lang w:val="it-IT"/>
        </w:rPr>
        <w:t>Agenţia Naţională pentru Protecţia Mediului</w:t>
      </w:r>
      <w:r w:rsidRPr="00265D7D">
        <w:rPr>
          <w:lang w:val="it-IT"/>
        </w:rPr>
        <w:t xml:space="preserve"> informează că, din rezultatele analizelor efectuate </w:t>
      </w:r>
      <w:r w:rsidR="004A794C">
        <w:rPr>
          <w:lang w:val="it-IT"/>
        </w:rPr>
        <w:t>la</w:t>
      </w:r>
      <w:r w:rsidRPr="00265D7D">
        <w:rPr>
          <w:lang w:val="it-IT"/>
        </w:rPr>
        <w:t xml:space="preserve"> </w:t>
      </w:r>
      <w:r w:rsidR="00D60E6A" w:rsidRPr="00265D7D">
        <w:rPr>
          <w:lang w:val="it-IT"/>
        </w:rPr>
        <w:t>0</w:t>
      </w:r>
      <w:r w:rsidR="00EB3377" w:rsidRPr="00265D7D">
        <w:rPr>
          <w:lang w:val="it-IT"/>
        </w:rPr>
        <w:t>8</w:t>
      </w:r>
      <w:r w:rsidRPr="00265D7D">
        <w:rPr>
          <w:lang w:val="it-IT"/>
        </w:rPr>
        <w:t>.0</w:t>
      </w:r>
      <w:r w:rsidR="00D60E6A" w:rsidRPr="00265D7D">
        <w:rPr>
          <w:lang w:val="it-IT"/>
        </w:rPr>
        <w:t>5</w:t>
      </w:r>
      <w:r w:rsidRPr="00265D7D">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265D7D" w:rsidRDefault="00C7067B" w:rsidP="00265D7D">
      <w:pPr>
        <w:spacing w:after="0" w:line="360" w:lineRule="auto"/>
        <w:rPr>
          <w:lang w:val="it-IT"/>
        </w:rPr>
      </w:pPr>
      <w:r w:rsidRPr="00265D7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265D7D">
        <w:rPr>
          <w:lang w:val="it-IT"/>
        </w:rPr>
        <w:t>.</w:t>
      </w:r>
    </w:p>
    <w:p w:rsidR="00277A36" w:rsidRPr="00265D7D" w:rsidRDefault="00277A36" w:rsidP="00265D7D">
      <w:pPr>
        <w:spacing w:after="0" w:line="360" w:lineRule="auto"/>
        <w:rPr>
          <w:lang w:val="it-IT"/>
        </w:rPr>
      </w:pPr>
    </w:p>
    <w:p w:rsidR="008B50AA" w:rsidRPr="00265D7D" w:rsidRDefault="00C02271" w:rsidP="00265D7D">
      <w:pPr>
        <w:pStyle w:val="ListParagraph"/>
        <w:numPr>
          <w:ilvl w:val="0"/>
          <w:numId w:val="1"/>
        </w:numPr>
        <w:spacing w:after="0" w:line="360" w:lineRule="auto"/>
        <w:rPr>
          <w:b/>
          <w:lang w:val="ro-RO"/>
        </w:rPr>
      </w:pPr>
      <w:r w:rsidRPr="00265D7D">
        <w:rPr>
          <w:b/>
          <w:lang w:val="ro-RO"/>
        </w:rPr>
        <w:t>În domeniul solului şi vegetaţiei</w:t>
      </w:r>
      <w:r w:rsidR="00FC2CF2" w:rsidRPr="00265D7D">
        <w:rPr>
          <w:b/>
          <w:lang w:val="ro-RO"/>
        </w:rPr>
        <w:t xml:space="preserve"> </w:t>
      </w:r>
      <w:r w:rsidR="0021401C" w:rsidRPr="00265D7D">
        <w:rPr>
          <w:b/>
          <w:lang w:val="ro-RO"/>
        </w:rPr>
        <w:t xml:space="preserve"> </w:t>
      </w:r>
      <w:r w:rsidR="00FC5204" w:rsidRPr="00265D7D">
        <w:rPr>
          <w:b/>
          <w:lang w:val="ro-RO"/>
        </w:rPr>
        <w:t xml:space="preserve"> </w:t>
      </w:r>
    </w:p>
    <w:p w:rsidR="00195AD8" w:rsidRPr="00265D7D" w:rsidRDefault="00195AD8" w:rsidP="00265D7D">
      <w:pPr>
        <w:pStyle w:val="ListParagraph"/>
        <w:spacing w:after="0" w:line="360" w:lineRule="auto"/>
        <w:ind w:left="2166"/>
        <w:rPr>
          <w:noProof/>
          <w:lang w:val="ro-RO"/>
        </w:rPr>
      </w:pPr>
      <w:r w:rsidRPr="00265D7D">
        <w:rPr>
          <w:noProof/>
          <w:lang w:val="ro-RO"/>
        </w:rPr>
        <w:t>Nu au fost semnalate evenimente deosebite, iar la nivelul fondului forestier de stat nu s-au înregistrat incendii sau doborâturi de vânt.</w:t>
      </w:r>
    </w:p>
    <w:p w:rsidR="00195AD8" w:rsidRPr="00265D7D" w:rsidRDefault="00195AD8" w:rsidP="00265D7D">
      <w:pPr>
        <w:pStyle w:val="ListParagraph"/>
        <w:spacing w:after="0" w:line="360" w:lineRule="auto"/>
        <w:ind w:left="2166"/>
        <w:rPr>
          <w:noProof/>
          <w:lang w:val="ro-RO"/>
        </w:rPr>
      </w:pPr>
    </w:p>
    <w:p w:rsidR="00C02271" w:rsidRPr="00265D7D" w:rsidRDefault="00C02271" w:rsidP="00265D7D">
      <w:pPr>
        <w:spacing w:after="0" w:line="360" w:lineRule="auto"/>
        <w:ind w:left="1699"/>
        <w:rPr>
          <w:b/>
          <w:lang w:val="ro-RO"/>
        </w:rPr>
      </w:pPr>
      <w:r w:rsidRPr="00265D7D">
        <w:rPr>
          <w:b/>
          <w:lang w:val="ro-RO"/>
        </w:rPr>
        <w:t xml:space="preserve">3. </w:t>
      </w:r>
      <w:r w:rsidRPr="00265D7D">
        <w:rPr>
          <w:b/>
          <w:lang w:val="ro-RO"/>
        </w:rPr>
        <w:tab/>
        <w:t xml:space="preserve">În domeniul supravegherii radioactivităţii mediului </w:t>
      </w:r>
    </w:p>
    <w:p w:rsidR="00C267B6" w:rsidRPr="00265D7D" w:rsidRDefault="00C7067B" w:rsidP="00265D7D">
      <w:pPr>
        <w:spacing w:after="0" w:line="360" w:lineRule="auto"/>
        <w:rPr>
          <w:lang w:val="ro-RO"/>
        </w:rPr>
      </w:pPr>
      <w:r w:rsidRPr="00265D7D">
        <w:rPr>
          <w:lang w:val="ro-RO"/>
        </w:rPr>
        <w:t xml:space="preserve">Menţionăm că pentru factorii de mediu urmăriţi nu s-au înregistrat depăşiri ale limitelor de avertizare/alarmare în intervalul </w:t>
      </w:r>
      <w:r w:rsidR="00D60E6A" w:rsidRPr="00265D7D">
        <w:rPr>
          <w:lang w:val="ro-RO"/>
        </w:rPr>
        <w:t>0</w:t>
      </w:r>
      <w:r w:rsidR="00EB3377" w:rsidRPr="00265D7D">
        <w:rPr>
          <w:lang w:val="ro-RO"/>
        </w:rPr>
        <w:t>8</w:t>
      </w:r>
      <w:r w:rsidRPr="00265D7D">
        <w:rPr>
          <w:lang w:val="ro-RO"/>
        </w:rPr>
        <w:t>.0</w:t>
      </w:r>
      <w:r w:rsidR="00D60E6A" w:rsidRPr="00265D7D">
        <w:rPr>
          <w:lang w:val="ro-RO"/>
        </w:rPr>
        <w:t>5</w:t>
      </w:r>
      <w:r w:rsidRPr="00265D7D">
        <w:rPr>
          <w:lang w:val="ro-RO"/>
        </w:rPr>
        <w:t xml:space="preserve">.2019  - </w:t>
      </w:r>
      <w:r w:rsidR="00D60E6A" w:rsidRPr="00265D7D">
        <w:rPr>
          <w:lang w:val="ro-RO"/>
        </w:rPr>
        <w:t>0</w:t>
      </w:r>
      <w:r w:rsidR="00EB3377" w:rsidRPr="00265D7D">
        <w:rPr>
          <w:lang w:val="ro-RO"/>
        </w:rPr>
        <w:t>9</w:t>
      </w:r>
      <w:r w:rsidRPr="00265D7D">
        <w:rPr>
          <w:lang w:val="ro-RO"/>
        </w:rPr>
        <w:t>.0</w:t>
      </w:r>
      <w:r w:rsidR="00D60E6A" w:rsidRPr="00265D7D">
        <w:rPr>
          <w:lang w:val="ro-RO"/>
        </w:rPr>
        <w:t>5</w:t>
      </w:r>
      <w:r w:rsidRPr="00265D7D">
        <w:rPr>
          <w:lang w:val="ro-RO"/>
        </w:rPr>
        <w:t>.2019 şi nu s-au semnalat evenimente deosebite. Parametrii constataţi la staţiile de pe teritoriul României s-au situat în limitele fondului natural</w:t>
      </w:r>
      <w:r w:rsidR="00C267B6" w:rsidRPr="00265D7D">
        <w:rPr>
          <w:lang w:val="ro-RO"/>
        </w:rPr>
        <w:t>.</w:t>
      </w:r>
    </w:p>
    <w:p w:rsidR="0004568B" w:rsidRPr="00265D7D" w:rsidRDefault="0004568B" w:rsidP="00265D7D">
      <w:pPr>
        <w:spacing w:after="0" w:line="360" w:lineRule="auto"/>
        <w:rPr>
          <w:lang w:val="ro-RO"/>
        </w:rPr>
      </w:pPr>
    </w:p>
    <w:p w:rsidR="00C02271" w:rsidRPr="00265D7D" w:rsidRDefault="00C02271" w:rsidP="00265D7D">
      <w:pPr>
        <w:spacing w:after="0" w:line="360" w:lineRule="auto"/>
        <w:ind w:left="1699"/>
        <w:rPr>
          <w:b/>
          <w:lang w:val="ro-RO"/>
        </w:rPr>
      </w:pPr>
      <w:r w:rsidRPr="00265D7D">
        <w:rPr>
          <w:b/>
          <w:lang w:val="ro-RO"/>
        </w:rPr>
        <w:t xml:space="preserve">4. </w:t>
      </w:r>
      <w:r w:rsidRPr="00265D7D">
        <w:rPr>
          <w:b/>
          <w:lang w:val="ro-RO"/>
        </w:rPr>
        <w:tab/>
        <w:t>În municipiul Bucureşti</w:t>
      </w:r>
    </w:p>
    <w:p w:rsidR="00DD56F6" w:rsidRPr="00265D7D" w:rsidRDefault="00C02271" w:rsidP="00265D7D">
      <w:pPr>
        <w:spacing w:after="0" w:line="360" w:lineRule="auto"/>
        <w:ind w:left="1699"/>
        <w:rPr>
          <w:lang w:val="ro-RO"/>
        </w:rPr>
      </w:pPr>
      <w:r w:rsidRPr="00265D7D">
        <w:rPr>
          <w:lang w:val="ro-RO"/>
        </w:rPr>
        <w:t>În ultimele 24 de ore sistemul de monitorizare a calităţii aerului în municipiul Bucureşti nu a semnalat depăşiri ale pr</w:t>
      </w:r>
      <w:r w:rsidR="00845A63" w:rsidRPr="00265D7D">
        <w:rPr>
          <w:lang w:val="ro-RO"/>
        </w:rPr>
        <w:t>agurilor de informare şi alertă.</w:t>
      </w:r>
    </w:p>
    <w:p w:rsidR="0004568B" w:rsidRDefault="0004568B" w:rsidP="00265D7D">
      <w:pPr>
        <w:spacing w:after="0" w:line="360" w:lineRule="auto"/>
        <w:ind w:left="1699"/>
        <w:rPr>
          <w:lang w:val="ro-RO"/>
        </w:rPr>
      </w:pPr>
    </w:p>
    <w:p w:rsidR="005C1CAB" w:rsidRPr="00265D7D" w:rsidRDefault="005C1CAB" w:rsidP="00265D7D">
      <w:pPr>
        <w:spacing w:after="0" w:line="360" w:lineRule="auto"/>
        <w:ind w:left="1699"/>
        <w:rPr>
          <w:lang w:val="ro-RO"/>
        </w:rPr>
      </w:pPr>
      <w:bookmarkStart w:id="22" w:name="_GoBack"/>
      <w:bookmarkEnd w:id="22"/>
    </w:p>
    <w:p w:rsidR="007A4DCA" w:rsidRPr="00265D7D" w:rsidRDefault="004A794C" w:rsidP="00265D7D">
      <w:pPr>
        <w:spacing w:after="0" w:line="360" w:lineRule="auto"/>
        <w:jc w:val="center"/>
        <w:rPr>
          <w:b/>
          <w:bCs/>
          <w:lang w:val="da-DK"/>
        </w:rPr>
      </w:pPr>
      <w:r>
        <w:rPr>
          <w:b/>
          <w:bCs/>
          <w:lang w:val="da-DK"/>
        </w:rPr>
        <w:t>DIRECȚIA DE COMUNICARE ȘI RESURSE UMANE</w:t>
      </w:r>
    </w:p>
    <w:sectPr w:rsidR="007A4DCA" w:rsidRPr="00265D7D" w:rsidSect="006D048E">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A57" w:rsidRDefault="002A0A57" w:rsidP="00CD5B3B">
      <w:r>
        <w:separator/>
      </w:r>
    </w:p>
  </w:endnote>
  <w:endnote w:type="continuationSeparator" w:id="0">
    <w:p w:rsidR="002A0A57" w:rsidRDefault="002A0A5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A57" w:rsidRDefault="002A0A57" w:rsidP="00CD5B3B">
      <w:r>
        <w:separator/>
      </w:r>
    </w:p>
  </w:footnote>
  <w:footnote w:type="continuationSeparator" w:id="0">
    <w:p w:rsidR="002A0A57" w:rsidRDefault="002A0A5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265D7D">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6B99"/>
    <w:rsid w:val="00007D7C"/>
    <w:rsid w:val="000104C0"/>
    <w:rsid w:val="00013212"/>
    <w:rsid w:val="000143EE"/>
    <w:rsid w:val="00014D80"/>
    <w:rsid w:val="00015A02"/>
    <w:rsid w:val="00016482"/>
    <w:rsid w:val="000169A3"/>
    <w:rsid w:val="0001771E"/>
    <w:rsid w:val="00020564"/>
    <w:rsid w:val="00020649"/>
    <w:rsid w:val="000221B4"/>
    <w:rsid w:val="00024102"/>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76F38"/>
    <w:rsid w:val="00182900"/>
    <w:rsid w:val="0018457A"/>
    <w:rsid w:val="0018537F"/>
    <w:rsid w:val="001865DD"/>
    <w:rsid w:val="0019061D"/>
    <w:rsid w:val="00190749"/>
    <w:rsid w:val="001918D4"/>
    <w:rsid w:val="001926A9"/>
    <w:rsid w:val="001934D0"/>
    <w:rsid w:val="0019399C"/>
    <w:rsid w:val="00193C4A"/>
    <w:rsid w:val="001953AF"/>
    <w:rsid w:val="00195AD8"/>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2EF8"/>
    <w:rsid w:val="001C3209"/>
    <w:rsid w:val="001C53DB"/>
    <w:rsid w:val="001C67F9"/>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E6C33"/>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3D41"/>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A05"/>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D7D"/>
    <w:rsid w:val="00265F5B"/>
    <w:rsid w:val="0026623D"/>
    <w:rsid w:val="002665AD"/>
    <w:rsid w:val="00266D4D"/>
    <w:rsid w:val="00267B31"/>
    <w:rsid w:val="00272A09"/>
    <w:rsid w:val="0027340A"/>
    <w:rsid w:val="0027499F"/>
    <w:rsid w:val="00274D40"/>
    <w:rsid w:val="002759DA"/>
    <w:rsid w:val="00275CCE"/>
    <w:rsid w:val="00275DAD"/>
    <w:rsid w:val="0027650C"/>
    <w:rsid w:val="00277A36"/>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A57"/>
    <w:rsid w:val="002A0E8F"/>
    <w:rsid w:val="002A1812"/>
    <w:rsid w:val="002A494E"/>
    <w:rsid w:val="002A4A63"/>
    <w:rsid w:val="002A5742"/>
    <w:rsid w:val="002A6686"/>
    <w:rsid w:val="002B2919"/>
    <w:rsid w:val="002B2A5D"/>
    <w:rsid w:val="002B2DBD"/>
    <w:rsid w:val="002B2E68"/>
    <w:rsid w:val="002B3023"/>
    <w:rsid w:val="002B4004"/>
    <w:rsid w:val="002B469E"/>
    <w:rsid w:val="002B49A6"/>
    <w:rsid w:val="002B652C"/>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2A9"/>
    <w:rsid w:val="00307314"/>
    <w:rsid w:val="003074F4"/>
    <w:rsid w:val="00311DBC"/>
    <w:rsid w:val="003128C6"/>
    <w:rsid w:val="0031409F"/>
    <w:rsid w:val="003141A1"/>
    <w:rsid w:val="003155FF"/>
    <w:rsid w:val="0031614B"/>
    <w:rsid w:val="00317E36"/>
    <w:rsid w:val="003218E7"/>
    <w:rsid w:val="003226DD"/>
    <w:rsid w:val="00322AFF"/>
    <w:rsid w:val="003239FA"/>
    <w:rsid w:val="00324708"/>
    <w:rsid w:val="003256AA"/>
    <w:rsid w:val="003301C7"/>
    <w:rsid w:val="00331442"/>
    <w:rsid w:val="003330FC"/>
    <w:rsid w:val="00333D5B"/>
    <w:rsid w:val="00333E10"/>
    <w:rsid w:val="00334964"/>
    <w:rsid w:val="00334C5C"/>
    <w:rsid w:val="003410E0"/>
    <w:rsid w:val="00341C5A"/>
    <w:rsid w:val="00343762"/>
    <w:rsid w:val="003438A9"/>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2E8F"/>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1181"/>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480"/>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94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1DE"/>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639"/>
    <w:rsid w:val="00555B96"/>
    <w:rsid w:val="00556EA9"/>
    <w:rsid w:val="005605D0"/>
    <w:rsid w:val="00561139"/>
    <w:rsid w:val="0056307A"/>
    <w:rsid w:val="00566EE8"/>
    <w:rsid w:val="005671A7"/>
    <w:rsid w:val="00570A2E"/>
    <w:rsid w:val="0057179E"/>
    <w:rsid w:val="00572D89"/>
    <w:rsid w:val="00573674"/>
    <w:rsid w:val="005747C1"/>
    <w:rsid w:val="00574C54"/>
    <w:rsid w:val="00575270"/>
    <w:rsid w:val="00575848"/>
    <w:rsid w:val="00575BAA"/>
    <w:rsid w:val="00576A3D"/>
    <w:rsid w:val="005772C2"/>
    <w:rsid w:val="00577BD2"/>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32"/>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1CAB"/>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052F"/>
    <w:rsid w:val="006022C4"/>
    <w:rsid w:val="0060279D"/>
    <w:rsid w:val="00604577"/>
    <w:rsid w:val="006075AA"/>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47385"/>
    <w:rsid w:val="006511BC"/>
    <w:rsid w:val="00651B40"/>
    <w:rsid w:val="00652563"/>
    <w:rsid w:val="00652680"/>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3AAC"/>
    <w:rsid w:val="00715251"/>
    <w:rsid w:val="00716793"/>
    <w:rsid w:val="00716976"/>
    <w:rsid w:val="00716FD3"/>
    <w:rsid w:val="007203CF"/>
    <w:rsid w:val="007211DB"/>
    <w:rsid w:val="00721D89"/>
    <w:rsid w:val="00722BEC"/>
    <w:rsid w:val="007241E2"/>
    <w:rsid w:val="0072472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1BA1"/>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3AF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D7364"/>
    <w:rsid w:val="007D7E00"/>
    <w:rsid w:val="007E0A2A"/>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2536D"/>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3764"/>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D7205"/>
    <w:rsid w:val="008E04F3"/>
    <w:rsid w:val="008E40F2"/>
    <w:rsid w:val="008E4187"/>
    <w:rsid w:val="008E4676"/>
    <w:rsid w:val="008E6C76"/>
    <w:rsid w:val="008E6CB0"/>
    <w:rsid w:val="008F06C7"/>
    <w:rsid w:val="008F06FC"/>
    <w:rsid w:val="008F143D"/>
    <w:rsid w:val="008F20A2"/>
    <w:rsid w:val="008F21C1"/>
    <w:rsid w:val="008F2BC4"/>
    <w:rsid w:val="008F2CB9"/>
    <w:rsid w:val="008F3901"/>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0C33"/>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27C6B"/>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E7D"/>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45C"/>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3B1"/>
    <w:rsid w:val="00A00C9C"/>
    <w:rsid w:val="00A012A0"/>
    <w:rsid w:val="00A02BD2"/>
    <w:rsid w:val="00A03E18"/>
    <w:rsid w:val="00A076BC"/>
    <w:rsid w:val="00A07A1E"/>
    <w:rsid w:val="00A10433"/>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B8D"/>
    <w:rsid w:val="00A452EF"/>
    <w:rsid w:val="00A457D1"/>
    <w:rsid w:val="00A47706"/>
    <w:rsid w:val="00A503FF"/>
    <w:rsid w:val="00A52F46"/>
    <w:rsid w:val="00A53E19"/>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581"/>
    <w:rsid w:val="00AE191F"/>
    <w:rsid w:val="00AE20DB"/>
    <w:rsid w:val="00AE249C"/>
    <w:rsid w:val="00AE26B4"/>
    <w:rsid w:val="00AE26FE"/>
    <w:rsid w:val="00AE2FAD"/>
    <w:rsid w:val="00AE381B"/>
    <w:rsid w:val="00AE4317"/>
    <w:rsid w:val="00AE43C5"/>
    <w:rsid w:val="00AE7692"/>
    <w:rsid w:val="00AE7D43"/>
    <w:rsid w:val="00AF0BEC"/>
    <w:rsid w:val="00AF2372"/>
    <w:rsid w:val="00AF2BDE"/>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17E1"/>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5B82"/>
    <w:rsid w:val="00B47DE0"/>
    <w:rsid w:val="00B47DFE"/>
    <w:rsid w:val="00B52CB6"/>
    <w:rsid w:val="00B5356B"/>
    <w:rsid w:val="00B53F26"/>
    <w:rsid w:val="00B549EE"/>
    <w:rsid w:val="00B54E98"/>
    <w:rsid w:val="00B56748"/>
    <w:rsid w:val="00B56E82"/>
    <w:rsid w:val="00B5796B"/>
    <w:rsid w:val="00B60CB0"/>
    <w:rsid w:val="00B62F46"/>
    <w:rsid w:val="00B63114"/>
    <w:rsid w:val="00B6388E"/>
    <w:rsid w:val="00B65CD7"/>
    <w:rsid w:val="00B66926"/>
    <w:rsid w:val="00B671E2"/>
    <w:rsid w:val="00B70AE5"/>
    <w:rsid w:val="00B72CA9"/>
    <w:rsid w:val="00B74A27"/>
    <w:rsid w:val="00B7578F"/>
    <w:rsid w:val="00B76AAA"/>
    <w:rsid w:val="00B76FD4"/>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2E1A"/>
    <w:rsid w:val="00BA3AE0"/>
    <w:rsid w:val="00BA4937"/>
    <w:rsid w:val="00BA7E6B"/>
    <w:rsid w:val="00BB2103"/>
    <w:rsid w:val="00BB2CEB"/>
    <w:rsid w:val="00BB3B5F"/>
    <w:rsid w:val="00BB4EA5"/>
    <w:rsid w:val="00BB6680"/>
    <w:rsid w:val="00BB719C"/>
    <w:rsid w:val="00BC22E1"/>
    <w:rsid w:val="00BC4986"/>
    <w:rsid w:val="00BC4B73"/>
    <w:rsid w:val="00BC4E14"/>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5AB2"/>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3CF5"/>
    <w:rsid w:val="00CE5106"/>
    <w:rsid w:val="00CE6178"/>
    <w:rsid w:val="00CE693A"/>
    <w:rsid w:val="00CE732B"/>
    <w:rsid w:val="00CE7D65"/>
    <w:rsid w:val="00CF00F5"/>
    <w:rsid w:val="00CF0B77"/>
    <w:rsid w:val="00CF0CE5"/>
    <w:rsid w:val="00CF2A58"/>
    <w:rsid w:val="00CF35EE"/>
    <w:rsid w:val="00CF36F2"/>
    <w:rsid w:val="00CF3EEC"/>
    <w:rsid w:val="00CF4149"/>
    <w:rsid w:val="00CF5C91"/>
    <w:rsid w:val="00CF5DAB"/>
    <w:rsid w:val="00D00DBA"/>
    <w:rsid w:val="00D015F4"/>
    <w:rsid w:val="00D01A85"/>
    <w:rsid w:val="00D03E41"/>
    <w:rsid w:val="00D056F2"/>
    <w:rsid w:val="00D05E3E"/>
    <w:rsid w:val="00D068E1"/>
    <w:rsid w:val="00D06E9C"/>
    <w:rsid w:val="00D107DA"/>
    <w:rsid w:val="00D11538"/>
    <w:rsid w:val="00D119C0"/>
    <w:rsid w:val="00D124DB"/>
    <w:rsid w:val="00D13638"/>
    <w:rsid w:val="00D15612"/>
    <w:rsid w:val="00D17CCD"/>
    <w:rsid w:val="00D219D8"/>
    <w:rsid w:val="00D229E1"/>
    <w:rsid w:val="00D22FF5"/>
    <w:rsid w:val="00D24995"/>
    <w:rsid w:val="00D264E5"/>
    <w:rsid w:val="00D27B1E"/>
    <w:rsid w:val="00D30791"/>
    <w:rsid w:val="00D33065"/>
    <w:rsid w:val="00D33392"/>
    <w:rsid w:val="00D3409A"/>
    <w:rsid w:val="00D34A29"/>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6160"/>
    <w:rsid w:val="00D57C35"/>
    <w:rsid w:val="00D57DF2"/>
    <w:rsid w:val="00D60E6A"/>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2535"/>
    <w:rsid w:val="00DA2A97"/>
    <w:rsid w:val="00DA4027"/>
    <w:rsid w:val="00DA473D"/>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756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A30"/>
    <w:rsid w:val="00E35368"/>
    <w:rsid w:val="00E37CB2"/>
    <w:rsid w:val="00E432E7"/>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0ADE"/>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3377"/>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2662"/>
    <w:rsid w:val="00F2311A"/>
    <w:rsid w:val="00F23EFB"/>
    <w:rsid w:val="00F23F40"/>
    <w:rsid w:val="00F24888"/>
    <w:rsid w:val="00F24B5E"/>
    <w:rsid w:val="00F24F89"/>
    <w:rsid w:val="00F25084"/>
    <w:rsid w:val="00F253E6"/>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57FE"/>
    <w:rsid w:val="00F46973"/>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0B0A"/>
    <w:rsid w:val="00FB136D"/>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330C"/>
    <w:rsid w:val="00FE4401"/>
    <w:rsid w:val="00FE635C"/>
    <w:rsid w:val="00FF0CB0"/>
    <w:rsid w:val="00FF0FFC"/>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5FC8D"/>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 w:type="character" w:customStyle="1" w:styleId="apple-converted-space">
    <w:name w:val="apple-converted-space"/>
    <w:rsid w:val="00B4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45106086">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3815558">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3326031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4685663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1731603">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34388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974605767">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19461597">
      <w:bodyDiv w:val="1"/>
      <w:marLeft w:val="0"/>
      <w:marRight w:val="0"/>
      <w:marTop w:val="0"/>
      <w:marBottom w:val="0"/>
      <w:divBdr>
        <w:top w:val="none" w:sz="0" w:space="0" w:color="auto"/>
        <w:left w:val="none" w:sz="0" w:space="0" w:color="auto"/>
        <w:bottom w:val="none" w:sz="0" w:space="0" w:color="auto"/>
        <w:right w:val="none" w:sz="0" w:space="0" w:color="auto"/>
      </w:divBdr>
    </w:div>
    <w:div w:id="1328024026">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409491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8331">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06668734">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1611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0.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3CE5-0CB7-4585-94B1-655F49BB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TotalTime>
  <Pages>12</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75</cp:revision>
  <cp:lastPrinted>2019-05-10T04:42:00Z</cp:lastPrinted>
  <dcterms:created xsi:type="dcterms:W3CDTF">2019-05-09T14:08:00Z</dcterms:created>
  <dcterms:modified xsi:type="dcterms:W3CDTF">2019-05-10T05:45:00Z</dcterms:modified>
</cp:coreProperties>
</file>