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Default="00975A84" w:rsidP="00402579">
      <w:pPr>
        <w:spacing w:after="0pt" w:line="18pt" w:lineRule="auto"/>
        <w:ind w:start="22.50pt" w:firstLine="31.50pt"/>
        <w:rPr>
          <w:b/>
          <w:lang w:val="ro-RO"/>
        </w:rPr>
      </w:pPr>
    </w:p>
    <w:p w:rsidR="00D1743A" w:rsidRDefault="00D1743A" w:rsidP="00402579">
      <w:pPr>
        <w:spacing w:after="0pt" w:line="18pt" w:lineRule="auto"/>
        <w:ind w:start="22.50pt" w:firstLine="31.50pt"/>
        <w:rPr>
          <w:b/>
          <w:lang w:val="ro-RO"/>
        </w:rPr>
      </w:pPr>
    </w:p>
    <w:p w:rsidR="007F4C04" w:rsidRDefault="007F4C04" w:rsidP="00402579">
      <w:pPr>
        <w:spacing w:after="0pt" w:line="18pt" w:lineRule="auto"/>
        <w:ind w:start="22.50pt" w:firstLine="31.50pt"/>
        <w:rPr>
          <w:b/>
          <w:lang w:val="ro-RO"/>
        </w:rPr>
      </w:pPr>
    </w:p>
    <w:p w:rsidR="00B13A96" w:rsidRPr="00C44332" w:rsidRDefault="00B13A96" w:rsidP="00402579">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Default="00B13A96" w:rsidP="00402579">
      <w:pPr>
        <w:spacing w:line="18pt" w:lineRule="auto"/>
        <w:ind w:start="56.70pt"/>
        <w:jc w:val="center"/>
        <w:rPr>
          <w:b/>
          <w:noProof/>
          <w:sz w:val="24"/>
          <w:szCs w:val="24"/>
          <w:lang w:val="ro-RO"/>
        </w:rPr>
      </w:pPr>
      <w:r w:rsidRPr="00C44332">
        <w:rPr>
          <w:b/>
          <w:noProof/>
          <w:sz w:val="24"/>
          <w:szCs w:val="24"/>
          <w:lang w:val="ro-RO"/>
        </w:rPr>
        <w:t xml:space="preserve">în intervalul </w:t>
      </w:r>
      <w:r w:rsidR="002B3BC9">
        <w:rPr>
          <w:b/>
          <w:noProof/>
          <w:sz w:val="24"/>
          <w:szCs w:val="24"/>
          <w:lang w:val="ro-RO"/>
        </w:rPr>
        <w:t>11</w:t>
      </w:r>
      <w:r w:rsidR="00203AA7">
        <w:rPr>
          <w:b/>
          <w:noProof/>
          <w:sz w:val="24"/>
          <w:szCs w:val="24"/>
          <w:lang w:val="ro-RO"/>
        </w:rPr>
        <w:t>.05</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ora 08.</w:t>
      </w:r>
      <w:r w:rsidRPr="005F0E8C">
        <w:rPr>
          <w:b/>
          <w:noProof/>
          <w:sz w:val="24"/>
          <w:szCs w:val="24"/>
          <w:vertAlign w:val="superscript"/>
          <w:lang w:val="ro-RO"/>
        </w:rPr>
        <w:t>00</w:t>
      </w:r>
      <w:r w:rsidRPr="00C44332">
        <w:rPr>
          <w:b/>
          <w:noProof/>
          <w:sz w:val="24"/>
          <w:szCs w:val="24"/>
          <w:lang w:val="ro-RO"/>
        </w:rPr>
        <w:t xml:space="preserve"> – </w:t>
      </w:r>
      <w:r w:rsidR="002B3BC9">
        <w:rPr>
          <w:b/>
          <w:noProof/>
          <w:sz w:val="24"/>
          <w:szCs w:val="24"/>
          <w:lang w:val="ro-RO"/>
        </w:rPr>
        <w:t>12</w:t>
      </w:r>
      <w:r w:rsidR="00203AA7">
        <w:rPr>
          <w:b/>
          <w:noProof/>
          <w:sz w:val="24"/>
          <w:szCs w:val="24"/>
          <w:lang w:val="ro-RO"/>
        </w:rPr>
        <w:t>.05</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w:t>
      </w:r>
      <w:r w:rsidR="00EE1085" w:rsidRPr="005F0E8C">
        <w:rPr>
          <w:b/>
          <w:noProof/>
          <w:sz w:val="24"/>
          <w:szCs w:val="24"/>
          <w:vertAlign w:val="superscript"/>
          <w:lang w:val="ro-RO"/>
        </w:rPr>
        <w:t>00</w:t>
      </w:r>
    </w:p>
    <w:p w:rsidR="00D1743A" w:rsidRDefault="00D1743A" w:rsidP="00402579">
      <w:pPr>
        <w:spacing w:after="0pt" w:line="18pt" w:lineRule="auto"/>
        <w:ind w:start="56.70pt"/>
        <w:rPr>
          <w:b/>
          <w:noProof/>
          <w:lang w:val="ro-RO"/>
        </w:rPr>
      </w:pPr>
    </w:p>
    <w:p w:rsidR="00B13A96" w:rsidRPr="00AA0DA4" w:rsidRDefault="00B13A96" w:rsidP="00402579">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402579">
      <w:pPr>
        <w:spacing w:line="18pt" w:lineRule="auto"/>
        <w:ind w:start="56.70pt"/>
        <w:rPr>
          <w:b/>
          <w:u w:val="single"/>
          <w:lang w:val="ro-RO"/>
        </w:rPr>
      </w:pPr>
      <w:r w:rsidRPr="001028E2">
        <w:rPr>
          <w:b/>
          <w:noProof/>
          <w:lang w:val="ro-RO"/>
        </w:rPr>
        <w:t xml:space="preserve">1. </w:t>
      </w:r>
      <w:r w:rsidR="00976B76" w:rsidRPr="001028E2">
        <w:rPr>
          <w:b/>
          <w:u w:val="single"/>
          <w:lang w:val="ro-RO"/>
        </w:rPr>
        <w:t>Situația</w:t>
      </w:r>
      <w:r w:rsidR="00B13A96" w:rsidRPr="001028E2">
        <w:rPr>
          <w:b/>
          <w:u w:val="single"/>
          <w:lang w:val="ro-RO"/>
        </w:rPr>
        <w:t xml:space="preserve"> </w:t>
      </w:r>
      <w:r w:rsidR="00976B76" w:rsidRPr="001028E2">
        <w:rPr>
          <w:b/>
          <w:u w:val="single"/>
          <w:lang w:val="ro-RO"/>
        </w:rPr>
        <w:t>și</w:t>
      </w:r>
      <w:r w:rsidR="00B13A96" w:rsidRPr="001028E2">
        <w:rPr>
          <w:b/>
          <w:u w:val="single"/>
          <w:lang w:val="ro-RO"/>
        </w:rPr>
        <w:t xml:space="preserve"> prognoza hidro pe râurile interioare şi Dunăre din </w:t>
      </w:r>
      <w:r w:rsidR="002B3BC9">
        <w:rPr>
          <w:b/>
          <w:u w:val="single"/>
          <w:lang w:val="ro-RO"/>
        </w:rPr>
        <w:t>12</w:t>
      </w:r>
      <w:r w:rsidR="00203AA7">
        <w:rPr>
          <w:b/>
          <w:u w:val="single"/>
          <w:lang w:val="ro-RO"/>
        </w:rPr>
        <w:t>.05</w:t>
      </w:r>
      <w:r w:rsidR="006D3F51">
        <w:rPr>
          <w:b/>
          <w:u w:val="single"/>
          <w:lang w:val="ro-RO"/>
        </w:rPr>
        <w:t>.2019</w:t>
      </w:r>
      <w:r w:rsidR="00CC186B" w:rsidRPr="001028E2">
        <w:rPr>
          <w:b/>
          <w:u w:val="single"/>
          <w:lang w:val="ro-RO"/>
        </w:rPr>
        <w:t>, ora 07</w:t>
      </w:r>
      <w:r w:rsidR="00A8716A" w:rsidRPr="001028E2">
        <w:rPr>
          <w:b/>
          <w:u w:val="single"/>
          <w:lang w:val="ro-RO"/>
        </w:rPr>
        <w:t>.</w:t>
      </w:r>
      <w:r w:rsidR="00A8716A" w:rsidRPr="005F0E8C">
        <w:rPr>
          <w:b/>
          <w:u w:val="single"/>
          <w:vertAlign w:val="superscript"/>
          <w:lang w:val="ro-RO"/>
        </w:rPr>
        <w:t>00</w:t>
      </w:r>
    </w:p>
    <w:p w:rsidR="00B13A96" w:rsidRPr="001028E2" w:rsidRDefault="00B13A96" w:rsidP="00402579">
      <w:pPr>
        <w:spacing w:after="0pt" w:line="18pt" w:lineRule="auto"/>
        <w:ind w:start="56.70pt"/>
        <w:rPr>
          <w:b/>
          <w:u w:val="single"/>
          <w:lang w:val="ro-RO"/>
        </w:rPr>
      </w:pPr>
      <w:r w:rsidRPr="001028E2">
        <w:rPr>
          <w:b/>
          <w:u w:val="single"/>
          <w:lang w:val="ro-RO"/>
        </w:rPr>
        <w:t>RÂURI</w:t>
      </w:r>
    </w:p>
    <w:p w:rsidR="007C5BB6" w:rsidRPr="007C5BB6" w:rsidRDefault="007C5BB6" w:rsidP="00402579">
      <w:pPr>
        <w:spacing w:after="0pt" w:line="18pt" w:lineRule="auto"/>
        <w:ind w:start="56.70pt" w:end="0.65pt"/>
        <w:rPr>
          <w:lang w:val="ro-RO"/>
        </w:rPr>
      </w:pPr>
      <w:r w:rsidRPr="007C5BB6">
        <w:rPr>
          <w:lang w:val="ro-RO"/>
        </w:rPr>
        <w:t>Debitele au fost în scădere, exceptând cursurile mijlocii şi inferioare ale: Crişurilor, Mureşului, Begăi, Timişului, Siretului şi Prutului</w:t>
      </w:r>
      <w:r w:rsidR="00402579">
        <w:rPr>
          <w:lang w:val="ro-RO"/>
        </w:rPr>
        <w:t xml:space="preserve">, </w:t>
      </w:r>
      <w:r w:rsidRPr="007C5BB6">
        <w:rPr>
          <w:lang w:val="ro-RO"/>
        </w:rPr>
        <w:t xml:space="preserve">unde au fost în creştere </w:t>
      </w:r>
      <w:r w:rsidR="00402579">
        <w:rPr>
          <w:lang w:val="ro-RO"/>
        </w:rPr>
        <w:t xml:space="preserve"> ca urmare a </w:t>
      </w:r>
      <w:r w:rsidRPr="007C5BB6">
        <w:rPr>
          <w:lang w:val="ro-RO"/>
        </w:rPr>
        <w:t xml:space="preserve"> propagării şi râurile din bazinele Vedea şi din Dobrogea</w:t>
      </w:r>
      <w:r w:rsidR="00402579">
        <w:rPr>
          <w:lang w:val="ro-RO"/>
        </w:rPr>
        <w:t>,</w:t>
      </w:r>
      <w:r w:rsidRPr="007C5BB6">
        <w:rPr>
          <w:lang w:val="ro-RO"/>
        </w:rPr>
        <w:t xml:space="preserve"> unde au fost staţionare.</w:t>
      </w:r>
    </w:p>
    <w:p w:rsidR="007C5BB6" w:rsidRPr="007C5BB6" w:rsidRDefault="007C5BB6" w:rsidP="00402579">
      <w:pPr>
        <w:spacing w:after="0pt" w:line="18pt" w:lineRule="auto"/>
        <w:ind w:start="56.70pt" w:end="0.65pt"/>
        <w:rPr>
          <w:lang w:val="ro-RO"/>
        </w:rPr>
      </w:pPr>
      <w:r w:rsidRPr="007C5BB6">
        <w:rPr>
          <w:lang w:val="ro-RO"/>
        </w:rPr>
        <w:t xml:space="preserve"> Debitele se situează</w:t>
      </w:r>
      <w:r w:rsidR="00402579">
        <w:rPr>
          <w:lang w:val="ro-RO"/>
        </w:rPr>
        <w:t>,</w:t>
      </w:r>
      <w:r w:rsidRPr="007C5BB6">
        <w:rPr>
          <w:lang w:val="ro-RO"/>
        </w:rPr>
        <w:t xml:space="preserve"> în general</w:t>
      </w:r>
      <w:r w:rsidR="00402579">
        <w:rPr>
          <w:lang w:val="ro-RO"/>
        </w:rPr>
        <w:t>,</w:t>
      </w:r>
      <w:r w:rsidRPr="007C5BB6">
        <w:rPr>
          <w:lang w:val="ro-RO"/>
        </w:rPr>
        <w:t xml:space="preserve"> la valori în jurul și peste mediile multianuale lunare, exceptând râurile din bazinele hidrografice Şuşiţa şi Putna, bazinele mijlocii şi inferioare ale: Jiului, Argeşului şi Ialomiţei, bazinul inferior al Oltului şi râurile din Dobrogea, unde se situează la valori cuprinse între 30-90% din acestea.</w:t>
      </w:r>
    </w:p>
    <w:p w:rsidR="007C5BB6" w:rsidRDefault="007C5BB6" w:rsidP="00402579">
      <w:pPr>
        <w:spacing w:after="0pt" w:line="18pt" w:lineRule="auto"/>
        <w:ind w:start="56.70pt" w:end="0.65pt"/>
        <w:rPr>
          <w:lang w:val="ro-RO"/>
        </w:rPr>
      </w:pPr>
      <w:r w:rsidRPr="007C5BB6">
        <w:rPr>
          <w:lang w:val="ro-RO"/>
        </w:rPr>
        <w:t>Din datele primite până la ora 6</w:t>
      </w:r>
      <w:r w:rsidRPr="007C5BB6">
        <w:rPr>
          <w:vertAlign w:val="superscript"/>
          <w:lang w:val="ro-RO"/>
        </w:rPr>
        <w:t>00</w:t>
      </w:r>
      <w:r w:rsidRPr="007C5BB6">
        <w:rPr>
          <w:lang w:val="ro-RO"/>
        </w:rPr>
        <w:t>, se s</w:t>
      </w:r>
      <w:r>
        <w:rPr>
          <w:lang w:val="ro-RO"/>
        </w:rPr>
        <w:t>ituează peste</w:t>
      </w:r>
      <w:r w:rsidRPr="007C5BB6">
        <w:rPr>
          <w:b/>
          <w:lang w:val="ro-RO"/>
        </w:rPr>
        <w:t xml:space="preserve"> COTELE DE ATENŢIE </w:t>
      </w:r>
      <w:r w:rsidRPr="007C5BB6">
        <w:rPr>
          <w:lang w:val="ro-RO"/>
        </w:rPr>
        <w:t xml:space="preserve">râurile la stațiile hidrometrice: Tur – Micula (270+26)-jud.SM </w:t>
      </w:r>
      <w:r>
        <w:rPr>
          <w:lang w:val="ro-RO"/>
        </w:rPr>
        <w:t xml:space="preserve">și </w:t>
      </w:r>
      <w:r w:rsidRPr="007C5BB6">
        <w:rPr>
          <w:lang w:val="ro-RO"/>
        </w:rPr>
        <w:t>Barzava – Partoş (50+44</w:t>
      </w:r>
      <w:r>
        <w:rPr>
          <w:lang w:val="ro-RO"/>
        </w:rPr>
        <w:t>)-jud.TM.</w:t>
      </w:r>
    </w:p>
    <w:p w:rsidR="007C5BB6" w:rsidRPr="007C5BB6" w:rsidRDefault="007C5BB6" w:rsidP="00402579">
      <w:pPr>
        <w:spacing w:after="0pt" w:line="18pt" w:lineRule="auto"/>
        <w:ind w:start="56.70pt" w:end="0.65pt"/>
        <w:rPr>
          <w:lang w:val="ro-RO"/>
        </w:rPr>
      </w:pPr>
      <w:r w:rsidRPr="007C5BB6">
        <w:rPr>
          <w:lang w:val="ro-RO"/>
        </w:rPr>
        <w:t>Debitele vor fi în general în scădere, exceptând cusurile inferioare ale Crişurilor, Mureşului, Begăi şi Timişului şi cursul mijlociu şi inferior al Prutului</w:t>
      </w:r>
      <w:r w:rsidR="00402579">
        <w:rPr>
          <w:lang w:val="ro-RO"/>
        </w:rPr>
        <w:t>,</w:t>
      </w:r>
      <w:r w:rsidRPr="007C5BB6">
        <w:rPr>
          <w:lang w:val="ro-RO"/>
        </w:rPr>
        <w:t xml:space="preserve"> unde vor fi în creştere prin propagare.</w:t>
      </w:r>
    </w:p>
    <w:p w:rsidR="007C5BB6" w:rsidRPr="007C5BB6" w:rsidRDefault="007C5BB6" w:rsidP="00402579">
      <w:pPr>
        <w:spacing w:after="0pt" w:line="18pt" w:lineRule="auto"/>
        <w:ind w:start="56.70pt" w:end="0.65pt"/>
        <w:rPr>
          <w:lang w:val="ro-RO"/>
        </w:rPr>
      </w:pPr>
      <w:r w:rsidRPr="007C5BB6">
        <w:rPr>
          <w:lang w:val="ro-RO"/>
        </w:rPr>
        <w:t>Pe râurile din bazinul Vedea şi pe cele din Dobrogea debitele vor fi staţionare.</w:t>
      </w:r>
    </w:p>
    <w:p w:rsidR="007C5BB6" w:rsidRPr="007C5BB6" w:rsidRDefault="007C5BB6" w:rsidP="00402579">
      <w:pPr>
        <w:spacing w:after="0pt" w:line="18pt" w:lineRule="auto"/>
        <w:ind w:start="56.70pt" w:end="0.65pt"/>
        <w:rPr>
          <w:lang w:val="ro-RO"/>
        </w:rPr>
      </w:pPr>
      <w:r w:rsidRPr="007C5BB6">
        <w:rPr>
          <w:lang w:val="ro-RO"/>
        </w:rPr>
        <w:t>Sunt posibile scurgeri importante pe versanţi, torenţi, pâraie, viituri rapide cu posibile efecte de inundaţii locale pe unele râuri mici din zonele de deal și munte dator</w:t>
      </w:r>
      <w:r w:rsidR="00402579">
        <w:rPr>
          <w:lang w:val="ro-RO"/>
        </w:rPr>
        <w:t>at</w:t>
      </w:r>
      <w:r w:rsidRPr="007C5BB6">
        <w:rPr>
          <w:lang w:val="ro-RO"/>
        </w:rPr>
        <w:t>e averselor, temporar accentuate, prognozate.</w:t>
      </w:r>
    </w:p>
    <w:p w:rsidR="007C5BB6" w:rsidRPr="007C5BB6" w:rsidRDefault="007C5BB6" w:rsidP="00402579">
      <w:pPr>
        <w:spacing w:after="0pt" w:line="18pt" w:lineRule="auto"/>
        <w:ind w:start="56.70pt" w:end="0.65pt"/>
        <w:rPr>
          <w:b/>
          <w:lang w:val="ro-RO"/>
        </w:rPr>
      </w:pPr>
      <w:r w:rsidRPr="007C5BB6">
        <w:rPr>
          <w:lang w:val="ro-RO"/>
        </w:rPr>
        <w:t xml:space="preserve">Se va situa peste </w:t>
      </w:r>
      <w:r w:rsidRPr="007C5BB6">
        <w:rPr>
          <w:b/>
          <w:lang w:val="ro-RO"/>
        </w:rPr>
        <w:t>COTA DE ATENȚIE</w:t>
      </w:r>
      <w:r w:rsidRPr="007C5BB6">
        <w:rPr>
          <w:lang w:val="ro-RO"/>
        </w:rPr>
        <w:t xml:space="preserve"> râul la Bârzava la stațiia hidrometrică Partoş (50+20)-jud.TM.</w:t>
      </w:r>
    </w:p>
    <w:p w:rsidR="007F4C04" w:rsidRDefault="007F4C04" w:rsidP="00402579">
      <w:pPr>
        <w:spacing w:after="0pt" w:line="18pt" w:lineRule="auto"/>
        <w:ind w:start="56.70pt" w:end="0.65pt"/>
        <w:rPr>
          <w:lang w:val="ro-RO"/>
        </w:rPr>
      </w:pPr>
    </w:p>
    <w:p w:rsidR="00A66B1E" w:rsidRDefault="00A66B1E" w:rsidP="00402579">
      <w:pPr>
        <w:spacing w:after="0pt" w:line="18pt" w:lineRule="auto"/>
        <w:ind w:start="56.70pt" w:end="0.65pt"/>
        <w:rPr>
          <w:b/>
          <w:u w:val="single"/>
          <w:lang w:val="ro-RO"/>
        </w:rPr>
      </w:pPr>
      <w:r w:rsidRPr="001028E2">
        <w:rPr>
          <w:b/>
          <w:u w:val="single"/>
          <w:lang w:val="ro-RO"/>
        </w:rPr>
        <w:t>DUNĂRE</w:t>
      </w:r>
    </w:p>
    <w:p w:rsidR="007C5BB6" w:rsidRPr="007C5BB6" w:rsidRDefault="007C5BB6" w:rsidP="00402579">
      <w:pPr>
        <w:spacing w:after="0pt" w:line="18pt" w:lineRule="auto"/>
        <w:ind w:start="56.70pt" w:end="0.65pt"/>
        <w:rPr>
          <w:bCs/>
          <w:lang w:val="ro-RO"/>
        </w:rPr>
      </w:pPr>
      <w:r w:rsidRPr="007C5BB6">
        <w:rPr>
          <w:bCs/>
          <w:lang w:val="ro-RO"/>
        </w:rPr>
        <w:t>Debitul la intrarea în ţară (secţiunea Baziaş) în intervalul 11.05 – 12.05.2019 a fost în creștere, având valoarea de 6800 m</w:t>
      </w:r>
      <w:r w:rsidRPr="007C5BB6">
        <w:rPr>
          <w:bCs/>
          <w:vertAlign w:val="superscript"/>
          <w:lang w:val="ro-RO"/>
        </w:rPr>
        <w:t>3</w:t>
      </w:r>
      <w:r w:rsidRPr="007C5BB6">
        <w:rPr>
          <w:bCs/>
          <w:lang w:val="ro-RO"/>
        </w:rPr>
        <w:t>/s, sub media multianuală a lunii mai (7250 m</w:t>
      </w:r>
      <w:r w:rsidRPr="007C5BB6">
        <w:rPr>
          <w:bCs/>
          <w:vertAlign w:val="superscript"/>
          <w:lang w:val="ro-RO"/>
        </w:rPr>
        <w:t>3</w:t>
      </w:r>
      <w:r w:rsidRPr="007C5BB6">
        <w:rPr>
          <w:bCs/>
          <w:lang w:val="ro-RO"/>
        </w:rPr>
        <w:t xml:space="preserve">/s).   </w:t>
      </w:r>
    </w:p>
    <w:p w:rsidR="007C5BB6" w:rsidRPr="007C5BB6" w:rsidRDefault="007C5BB6" w:rsidP="00402579">
      <w:pPr>
        <w:spacing w:after="0pt" w:line="18pt" w:lineRule="auto"/>
        <w:ind w:start="56.70pt" w:end="0.65pt"/>
        <w:rPr>
          <w:bCs/>
          <w:lang w:val="ro-RO"/>
        </w:rPr>
      </w:pPr>
      <w:r w:rsidRPr="007C5BB6">
        <w:rPr>
          <w:bCs/>
          <w:lang w:val="ro-RO"/>
        </w:rPr>
        <w:t>În aval de Porţile de Fier debitele au fost în creștere.</w:t>
      </w:r>
    </w:p>
    <w:p w:rsidR="007C5BB6" w:rsidRPr="007C5BB6" w:rsidRDefault="007C5BB6" w:rsidP="00402579">
      <w:pPr>
        <w:spacing w:after="0pt" w:line="18pt" w:lineRule="auto"/>
        <w:ind w:start="56.70pt" w:end="0.65pt"/>
        <w:rPr>
          <w:bCs/>
          <w:lang w:val="ro-RO"/>
        </w:rPr>
      </w:pPr>
      <w:r w:rsidRPr="007C5BB6">
        <w:rPr>
          <w:bCs/>
          <w:lang w:val="ro-RO"/>
        </w:rPr>
        <w:t>Debitul la intrarea în ţară (secţiunea Baziaş) va fi în creştere (7000 m</w:t>
      </w:r>
      <w:r w:rsidRPr="007C5BB6">
        <w:rPr>
          <w:bCs/>
          <w:vertAlign w:val="superscript"/>
          <w:lang w:val="ro-RO"/>
        </w:rPr>
        <w:t>3</w:t>
      </w:r>
      <w:r w:rsidRPr="007C5BB6">
        <w:rPr>
          <w:bCs/>
          <w:lang w:val="ro-RO"/>
        </w:rPr>
        <w:t>/s).</w:t>
      </w:r>
    </w:p>
    <w:p w:rsidR="007C5BB6" w:rsidRPr="007C5BB6" w:rsidRDefault="007C5BB6" w:rsidP="00402579">
      <w:pPr>
        <w:spacing w:after="0pt" w:line="18pt" w:lineRule="auto"/>
        <w:ind w:start="56.70pt" w:end="0.65pt"/>
        <w:rPr>
          <w:bCs/>
          <w:lang w:val="ro-RO"/>
        </w:rPr>
      </w:pPr>
      <w:r w:rsidRPr="007C5BB6">
        <w:rPr>
          <w:bCs/>
          <w:lang w:val="ro-RO"/>
        </w:rPr>
        <w:lastRenderedPageBreak/>
        <w:t>În aval de Porţile de Fier debitele vor fi în creștere.</w:t>
      </w:r>
    </w:p>
    <w:p w:rsidR="007C5BB6" w:rsidRPr="00F23CE9" w:rsidRDefault="007C5BB6" w:rsidP="00402579">
      <w:pPr>
        <w:spacing w:after="0pt" w:line="18pt" w:lineRule="auto"/>
        <w:ind w:start="56.70pt" w:end="0.65pt"/>
        <w:rPr>
          <w:bCs/>
          <w:lang w:val="ro-RO"/>
        </w:rPr>
      </w:pPr>
    </w:p>
    <w:p w:rsidR="00AA0975" w:rsidRPr="00EF552D" w:rsidRDefault="00B13A96" w:rsidP="00402579">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00976B76" w:rsidRPr="001028E2">
        <w:rPr>
          <w:b/>
          <w:spacing w:val="-2"/>
          <w:u w:val="single"/>
          <w:lang w:val="ro-RO"/>
        </w:rPr>
        <w:t>Situația</w:t>
      </w:r>
      <w:r w:rsidRPr="001028E2">
        <w:rPr>
          <w:b/>
          <w:spacing w:val="-2"/>
          <w:u w:val="single"/>
          <w:lang w:val="ro-RO"/>
        </w:rPr>
        <w:t xml:space="preserve"> meteorologică în intervalul</w:t>
      </w:r>
      <w:r w:rsidR="00551C61">
        <w:rPr>
          <w:b/>
          <w:spacing w:val="-2"/>
          <w:u w:val="single"/>
          <w:lang w:val="ro-RO"/>
        </w:rPr>
        <w:t xml:space="preserve"> </w:t>
      </w:r>
      <w:r w:rsidR="002B3BC9">
        <w:rPr>
          <w:b/>
          <w:spacing w:val="-2"/>
          <w:u w:val="single"/>
          <w:lang w:val="ro-RO"/>
        </w:rPr>
        <w:t>11</w:t>
      </w:r>
      <w:r w:rsidR="009E5EFB">
        <w:rPr>
          <w:b/>
          <w:spacing w:val="-2"/>
          <w:u w:val="single"/>
          <w:lang w:val="ro-RO"/>
        </w:rPr>
        <w:t>.05</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w:t>
      </w:r>
      <w:r w:rsidRPr="005F0E8C">
        <w:rPr>
          <w:b/>
          <w:spacing w:val="-2"/>
          <w:u w:val="single"/>
          <w:vertAlign w:val="superscript"/>
          <w:lang w:val="ro-RO"/>
        </w:rPr>
        <w:t>00</w:t>
      </w:r>
      <w:r w:rsidRPr="001028E2">
        <w:rPr>
          <w:b/>
          <w:spacing w:val="-2"/>
          <w:u w:val="single"/>
          <w:lang w:val="ro-RO"/>
        </w:rPr>
        <w:t xml:space="preserve"> –</w:t>
      </w:r>
      <w:r w:rsidR="00E53CB1">
        <w:rPr>
          <w:b/>
          <w:spacing w:val="-2"/>
          <w:u w:val="single"/>
          <w:lang w:val="ro-RO"/>
        </w:rPr>
        <w:t xml:space="preserve"> </w:t>
      </w:r>
      <w:r w:rsidR="002B3BC9">
        <w:rPr>
          <w:b/>
          <w:spacing w:val="-2"/>
          <w:u w:val="single"/>
          <w:lang w:val="ro-RO"/>
        </w:rPr>
        <w:t>12</w:t>
      </w:r>
      <w:r w:rsidR="009E5EFB">
        <w:rPr>
          <w:b/>
          <w:spacing w:val="-2"/>
          <w:u w:val="single"/>
          <w:lang w:val="ro-RO"/>
        </w:rPr>
        <w:t>.05</w:t>
      </w:r>
      <w:r w:rsidR="006D3F51">
        <w:rPr>
          <w:b/>
          <w:spacing w:val="-2"/>
          <w:u w:val="single"/>
          <w:lang w:val="ro-RO"/>
        </w:rPr>
        <w:t>.2019</w:t>
      </w:r>
      <w:r w:rsidR="00364DFA" w:rsidRPr="001028E2">
        <w:rPr>
          <w:b/>
          <w:spacing w:val="-2"/>
          <w:u w:val="single"/>
          <w:lang w:val="ro-RO"/>
        </w:rPr>
        <w:t>, ora 06.</w:t>
      </w:r>
      <w:r w:rsidR="00364DFA" w:rsidRPr="005F0E8C">
        <w:rPr>
          <w:b/>
          <w:spacing w:val="-2"/>
          <w:u w:val="single"/>
          <w:vertAlign w:val="superscript"/>
          <w:lang w:val="ro-RO"/>
        </w:rPr>
        <w:t>00</w:t>
      </w:r>
    </w:p>
    <w:p w:rsidR="008C57E1" w:rsidRDefault="00ED568B" w:rsidP="00402579">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DC2BE6" w:rsidRPr="00DC2BE6" w:rsidRDefault="00DC2BE6" w:rsidP="00402579">
      <w:pPr>
        <w:tabs>
          <w:tab w:val="start" w:pos="36pt"/>
        </w:tabs>
        <w:spacing w:after="0pt" w:line="18pt" w:lineRule="auto"/>
        <w:ind w:start="56.70pt" w:end="0.65pt"/>
        <w:rPr>
          <w:rFonts w:eastAsia="Times New Roman" w:cs="Arial"/>
          <w:bCs/>
          <w:iCs/>
          <w:lang w:val="ro-RO"/>
        </w:rPr>
      </w:pPr>
      <w:r w:rsidRPr="00DC2BE6">
        <w:rPr>
          <w:rFonts w:eastAsia="Times New Roman" w:cs="Arial"/>
          <w:bCs/>
          <w:iCs/>
          <w:lang w:val="ro-RO"/>
        </w:rPr>
        <w:t>Vremea s-a încălzit ușor față de ziua precedentă în toată țara, devenind normală termic în regiunile vestice și sudice. Cerul a fost variabil în vestul și sud-vestul teritoriului și a prezentat înnorări temporar accentuate în celelalte regiuni și îndeosebi după-amiaza și seara, s-au semnalat averse și frecvente descărcări electrice în cea mai mare parte a Transilvaniei, local în Maramureș, Moldova și Muntenia și pe arii restrânse în Dobrogea. Pe crestele montane înalte, trecător, a mai nins slab la începutul intervalului. Din datele înregistrate de la stațiile meteorologice, au fost consemnate căderi de grindină pe raza județelor Harghita și Brașov, iar izolat cantitățile de apă au depășit 15 l/mp în zona montană și în nordul Dobrogei. Vântul a suflat slab și moderat, cu unele intensificări în zona înaltă a Carpaților Meridionali, unde la rafală s-au atins viteze de până la 85 km/h și, asociat ploilor, mai ales în centrul teritoriului. La ora 21 stratul de zăpadă prezent la munte, la altitudini mari, măsura în platformele stațiilor meteorologice până la 210 cm în Masivul Făgăraș (la stația meteorologică Bâlea-Lac). Temperaturile maxime s-au situat  între 16 grade la Joseni, Târgu Secuiesc și Întorsura Buzăului și 26 de grade la Calafat, iar la ora 06, valorile termice se încadrau între 3 grade la Câmpeni și Petroșani și 17 grade la Oravița și Moldova Nouă. Spre sfârșitul intervalului s-a format ceață izolat în centrul și estul teritoriului.</w:t>
      </w:r>
    </w:p>
    <w:p w:rsidR="00546FBA" w:rsidRDefault="00DC2BE6" w:rsidP="00402579">
      <w:pPr>
        <w:tabs>
          <w:tab w:val="start" w:pos="36pt"/>
        </w:tabs>
        <w:spacing w:after="0pt" w:line="18pt" w:lineRule="auto"/>
        <w:ind w:start="56.70pt" w:end="0.65pt"/>
        <w:rPr>
          <w:rFonts w:eastAsia="Times New Roman" w:cs="Arial"/>
          <w:bCs/>
          <w:iCs/>
          <w:lang w:val="ro-RO"/>
        </w:rPr>
      </w:pPr>
      <w:r w:rsidRPr="00DC2BE6">
        <w:rPr>
          <w:rFonts w:eastAsia="Times New Roman" w:cs="Arial"/>
          <w:b/>
          <w:bCs/>
          <w:i/>
          <w:iCs/>
          <w:lang w:val="ro-RO"/>
        </w:rPr>
        <w:t>Observații:</w:t>
      </w:r>
      <w:r w:rsidRPr="00DC2BE6">
        <w:rPr>
          <w:rFonts w:eastAsia="Times New Roman" w:cs="Arial"/>
          <w:bCs/>
          <w:iCs/>
          <w:lang w:val="ro-RO"/>
        </w:rPr>
        <w:t xml:space="preserve"> începând de ieri dimineață</w:t>
      </w:r>
      <w:r w:rsidR="00402579">
        <w:rPr>
          <w:rFonts w:eastAsia="Times New Roman" w:cs="Arial"/>
          <w:bCs/>
          <w:iCs/>
          <w:lang w:val="ro-RO"/>
        </w:rPr>
        <w:t>,</w:t>
      </w:r>
      <w:r w:rsidRPr="00DC2BE6">
        <w:rPr>
          <w:rFonts w:eastAsia="Times New Roman" w:cs="Arial"/>
          <w:bCs/>
          <w:iCs/>
          <w:lang w:val="ro-RO"/>
        </w:rPr>
        <w:t xml:space="preserve"> de la ora 06</w:t>
      </w:r>
      <w:r w:rsidR="00402579">
        <w:rPr>
          <w:rFonts w:eastAsia="Times New Roman" w:cs="Arial"/>
          <w:bCs/>
          <w:iCs/>
          <w:lang w:val="ro-RO"/>
        </w:rPr>
        <w:t>.00,</w:t>
      </w:r>
      <w:r w:rsidRPr="00DC2BE6">
        <w:rPr>
          <w:rFonts w:eastAsia="Times New Roman" w:cs="Arial"/>
          <w:bCs/>
          <w:iCs/>
          <w:lang w:val="ro-RO"/>
        </w:rPr>
        <w:t xml:space="preserve"> au fost în vigoare 7 atenționări cod galben pentru fenomene meteorologice periculoase imediate, 3 emise de CNPM București pentru Muntenia, 2 emise de SRPV Sibiu, și câte una de SRPV Cluj și SRPV Bacău.</w:t>
      </w:r>
    </w:p>
    <w:p w:rsidR="00976228" w:rsidRDefault="00976228" w:rsidP="00402579">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C2BE6" w:rsidRPr="00DC2BE6" w:rsidRDefault="00DC2BE6" w:rsidP="00402579">
      <w:pPr>
        <w:tabs>
          <w:tab w:val="start" w:pos="31.50pt"/>
          <w:tab w:val="start" w:pos="36pt"/>
        </w:tabs>
        <w:spacing w:after="0pt" w:line="18pt" w:lineRule="auto"/>
        <w:ind w:start="56.70pt" w:end="0.65pt"/>
        <w:rPr>
          <w:lang w:val="ro-RO"/>
        </w:rPr>
      </w:pPr>
      <w:r w:rsidRPr="00DC2BE6">
        <w:rPr>
          <w:lang w:val="ro-RO"/>
        </w:rPr>
        <w:t>Vremea s-a încălzit față de ziua precedentă, devenind normală termic. Cerul a fost variabil, cu înnorări temporar accentuate la începutul zilei și din nou spre seară și la începutul nopții, când, trecător, a plouat slab. Vântul a suflat slab până la moderat. Temperatura maximă a fost de 21 de grade la Afumați și Băneasa și 22 de grade la Filaret, iar la ora 06</w:t>
      </w:r>
      <w:r w:rsidR="00402579">
        <w:rPr>
          <w:lang w:val="ro-RO"/>
        </w:rPr>
        <w:t>.00</w:t>
      </w:r>
      <w:r w:rsidRPr="00DC2BE6">
        <w:rPr>
          <w:lang w:val="ro-RO"/>
        </w:rPr>
        <w:t xml:space="preserve"> se înregistrau 10 grade la Afumați și 11 grade la Filaret și Băneasa.</w:t>
      </w:r>
    </w:p>
    <w:p w:rsidR="00C872E5" w:rsidRPr="00C3754F" w:rsidRDefault="00C872E5" w:rsidP="00402579">
      <w:pPr>
        <w:tabs>
          <w:tab w:val="start" w:pos="31.50pt"/>
          <w:tab w:val="start" w:pos="36pt"/>
        </w:tabs>
        <w:spacing w:after="0pt" w:line="18pt" w:lineRule="auto"/>
        <w:ind w:start="56.70pt" w:end="0.65pt"/>
        <w:rPr>
          <w:lang w:val="ro-RO"/>
        </w:rPr>
      </w:pPr>
    </w:p>
    <w:p w:rsidR="0052628E" w:rsidRPr="001028E2" w:rsidRDefault="00B13A96" w:rsidP="00402579">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B3BC9">
        <w:rPr>
          <w:b/>
          <w:u w:val="single"/>
          <w:lang w:val="ro-RO"/>
        </w:rPr>
        <w:t>12</w:t>
      </w:r>
      <w:r w:rsidR="009E5EFB">
        <w:rPr>
          <w:b/>
          <w:u w:val="single"/>
          <w:lang w:val="ro-RO"/>
        </w:rPr>
        <w:t>.05</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w:t>
      </w:r>
      <w:r w:rsidR="00402579">
        <w:rPr>
          <w:b/>
          <w:u w:val="single"/>
          <w:lang w:val="ro-RO"/>
        </w:rPr>
        <w:t>00</w:t>
      </w:r>
      <w:r w:rsidR="00EC5F75">
        <w:rPr>
          <w:b/>
          <w:u w:val="single"/>
          <w:lang w:val="ro-RO"/>
        </w:rPr>
        <w:t xml:space="preserve"> </w:t>
      </w:r>
      <w:r w:rsidRPr="001028E2">
        <w:rPr>
          <w:b/>
          <w:u w:val="single"/>
          <w:lang w:val="ro-RO"/>
        </w:rPr>
        <w:t>–</w:t>
      </w:r>
      <w:r w:rsidR="00E53CB1">
        <w:rPr>
          <w:b/>
          <w:u w:val="single"/>
          <w:lang w:val="ro-RO"/>
        </w:rPr>
        <w:t xml:space="preserve"> </w:t>
      </w:r>
      <w:r w:rsidR="00657554">
        <w:rPr>
          <w:b/>
          <w:u w:val="single"/>
          <w:lang w:val="ro-RO"/>
        </w:rPr>
        <w:t>1</w:t>
      </w:r>
      <w:r w:rsidR="002B3BC9">
        <w:rPr>
          <w:b/>
          <w:u w:val="single"/>
          <w:lang w:val="ro-RO"/>
        </w:rPr>
        <w:t>3</w:t>
      </w:r>
      <w:r w:rsidR="00507828">
        <w:rPr>
          <w:b/>
          <w:u w:val="single"/>
          <w:lang w:val="ro-RO"/>
        </w:rPr>
        <w:t>.05</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w:t>
      </w:r>
      <w:r w:rsidR="00402579">
        <w:rPr>
          <w:b/>
          <w:u w:val="single"/>
          <w:lang w:val="ro-RO"/>
        </w:rPr>
        <w:t>00</w:t>
      </w:r>
    </w:p>
    <w:p w:rsidR="00C671DC" w:rsidRDefault="00FE4ABD" w:rsidP="00402579">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74164D" w:rsidRDefault="00DC2BE6" w:rsidP="00402579">
      <w:pPr>
        <w:tabs>
          <w:tab w:val="start" w:pos="31.50pt"/>
          <w:tab w:val="start" w:pos="36pt"/>
        </w:tabs>
        <w:spacing w:after="0pt" w:line="18pt" w:lineRule="auto"/>
        <w:ind w:start="56.70pt" w:end="0.65pt"/>
        <w:rPr>
          <w:rFonts w:eastAsia="Times New Roman"/>
          <w:b/>
          <w:bCs/>
          <w:u w:val="single"/>
          <w:lang w:val="ro-RO"/>
        </w:rPr>
      </w:pPr>
      <w:r w:rsidRPr="00DC2BE6">
        <w:rPr>
          <w:lang w:val="ro-RO"/>
        </w:rPr>
        <w:lastRenderedPageBreak/>
        <w:t>Vremea se va încălzi în toate regiunile, devenind ușor mai caldă decât în mod obișnuit la această dată în cele vestice, sud-vestice și centrale. Cerul va avea înnorări temporar accentuate în sud-vestul țării, iar după-amiaza și în zonele de deal și de munte, unde local vor fi ploi slabe, de scurtă durată, însoțite și de descărcări electrice și unele intensificări ale vântului. În restul teritoriului, cerul va fi variabil și astfel de fenomene se vor semnala cu totul izolat. Temperaturile maxime se vor încadra, în general, între 17 și 25 de grade, cu cele mai ridicate valori în vest și sud-vest, iar cele minime vor fi cuprinse între 4 și 15 grade. Dimineața și noaptea, izolat, va fi ceață.</w:t>
      </w:r>
    </w:p>
    <w:p w:rsidR="007F4C04" w:rsidRDefault="007F4C04" w:rsidP="00402579">
      <w:pPr>
        <w:tabs>
          <w:tab w:val="start" w:pos="31.50pt"/>
          <w:tab w:val="start" w:pos="36pt"/>
        </w:tabs>
        <w:spacing w:after="0pt" w:line="18pt" w:lineRule="auto"/>
        <w:ind w:start="56.70pt" w:end="0.65pt"/>
        <w:rPr>
          <w:rFonts w:eastAsia="Times New Roman"/>
          <w:b/>
          <w:bCs/>
          <w:u w:val="single"/>
          <w:lang w:val="ro-RO"/>
        </w:rPr>
      </w:pPr>
    </w:p>
    <w:p w:rsidR="00A258A1" w:rsidRDefault="00B13A96" w:rsidP="00402579">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DC2BE6" w:rsidRPr="00DC2BE6" w:rsidRDefault="00DC2BE6" w:rsidP="00402579">
      <w:pPr>
        <w:tabs>
          <w:tab w:val="start" w:pos="36pt"/>
        </w:tabs>
        <w:spacing w:after="0pt" w:line="18pt" w:lineRule="auto"/>
        <w:ind w:start="56.70pt" w:end="0.65pt"/>
        <w:rPr>
          <w:rFonts w:eastAsia="Times New Roman"/>
          <w:bCs/>
          <w:lang w:val="ro-RO"/>
        </w:rPr>
      </w:pPr>
      <w:r w:rsidRPr="00DC2BE6">
        <w:rPr>
          <w:rFonts w:eastAsia="Times New Roman"/>
          <w:bCs/>
          <w:lang w:val="ro-RO"/>
        </w:rPr>
        <w:t xml:space="preserve">Vremea va continua să se încălzească. Cerul va fi variabil, iar vântul va sufla slab și moderat. Temperatura maximă va fi de 23...24 de grade, iar cea minimă de 9...10 grade. </w:t>
      </w:r>
    </w:p>
    <w:p w:rsidR="000568D7" w:rsidRDefault="000568D7" w:rsidP="00402579">
      <w:pPr>
        <w:tabs>
          <w:tab w:val="start" w:pos="36pt"/>
        </w:tabs>
        <w:spacing w:after="0pt" w:line="18pt" w:lineRule="auto"/>
        <w:ind w:start="56.70pt" w:end="0.65pt"/>
        <w:rPr>
          <w:rFonts w:eastAsia="Times New Roman"/>
          <w:bCs/>
          <w:lang w:val="ro-RO"/>
        </w:rPr>
      </w:pPr>
    </w:p>
    <w:p w:rsidR="00C3418B" w:rsidRPr="00AA0DA4" w:rsidRDefault="00B13A96" w:rsidP="00402579">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4A619A" w:rsidRDefault="002B3BC9" w:rsidP="00402579">
      <w:pPr>
        <w:spacing w:after="0pt" w:line="18pt" w:lineRule="auto"/>
        <w:ind w:start="20.70pt" w:firstLine="36pt"/>
        <w:rPr>
          <w:bCs/>
        </w:rPr>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857E4C" w:rsidRDefault="00857E4C" w:rsidP="00402579">
      <w:pPr>
        <w:spacing w:after="0pt" w:line="18pt" w:lineRule="auto"/>
        <w:ind w:start="56.70pt"/>
        <w:rPr>
          <w:color w:val="000000"/>
          <w:lang w:val="ro-RO"/>
        </w:rPr>
      </w:pPr>
    </w:p>
    <w:p w:rsidR="006D18DA" w:rsidRPr="006D18DA" w:rsidRDefault="00B13A96" w:rsidP="00402579">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402579">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3C2AD5" w:rsidRPr="00D22B4F" w:rsidRDefault="00B97858" w:rsidP="00402579">
      <w:pPr>
        <w:spacing w:after="0pt" w:line="18pt" w:lineRule="auto"/>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CB143F" w:rsidRDefault="00CB143F" w:rsidP="00402579">
      <w:pPr>
        <w:spacing w:after="0pt" w:line="18pt" w:lineRule="auto"/>
        <w:ind w:start="56.70pt"/>
        <w:rPr>
          <w:color w:val="000000"/>
        </w:rPr>
      </w:pPr>
    </w:p>
    <w:p w:rsidR="002C7A69" w:rsidRDefault="00B13A96" w:rsidP="00402579">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4A619A" w:rsidRPr="00D22B4F" w:rsidRDefault="004A619A" w:rsidP="00402579">
      <w:pPr>
        <w:spacing w:after="0pt" w:line="18pt" w:lineRule="auto"/>
        <w:ind w:start="20.70pt" w:firstLine="36pt"/>
      </w:pPr>
      <w:r w:rsidRPr="00D22B4F">
        <w:t xml:space="preserve">Nu s-au </w:t>
      </w:r>
      <w:proofErr w:type="spellStart"/>
      <w:r w:rsidRPr="00D22B4F">
        <w:t>produs</w:t>
      </w:r>
      <w:proofErr w:type="spellEnd"/>
      <w:r w:rsidRPr="00D22B4F">
        <w:t xml:space="preserve"> </w:t>
      </w:r>
      <w:proofErr w:type="spellStart"/>
      <w:r w:rsidRPr="00D22B4F">
        <w:t>evenimente</w:t>
      </w:r>
      <w:proofErr w:type="spellEnd"/>
      <w:r w:rsidRPr="00D22B4F">
        <w:t xml:space="preserve"> </w:t>
      </w:r>
      <w:proofErr w:type="spellStart"/>
      <w:r w:rsidRPr="00D22B4F">
        <w:t>deosebite</w:t>
      </w:r>
      <w:proofErr w:type="spellEnd"/>
      <w:r w:rsidRPr="00D22B4F">
        <w:t>.</w:t>
      </w:r>
    </w:p>
    <w:p w:rsidR="00953EE3" w:rsidRDefault="00953EE3" w:rsidP="00402579">
      <w:pPr>
        <w:tabs>
          <w:tab w:val="num" w:pos="35.45pt"/>
        </w:tabs>
        <w:spacing w:after="0pt" w:line="18pt" w:lineRule="auto"/>
        <w:ind w:start="56.70pt" w:end="0.65pt"/>
      </w:pPr>
    </w:p>
    <w:p w:rsidR="00B13A96" w:rsidRPr="002C7A69" w:rsidRDefault="00B13A96" w:rsidP="00402579">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402579">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B97858" w:rsidRDefault="00B97858" w:rsidP="00402579">
      <w:pPr>
        <w:widowControl w:val="0"/>
        <w:tabs>
          <w:tab w:val="start" w:pos="13.50pt"/>
        </w:tabs>
        <w:autoSpaceDE w:val="0"/>
        <w:autoSpaceDN w:val="0"/>
        <w:adjustRightInd w:val="0"/>
        <w:spacing w:after="0pt" w:line="18pt" w:lineRule="auto"/>
        <w:ind w:start="56.70pt" w:end="0.65pt"/>
        <w:rPr>
          <w:lang w:val="ro-RO"/>
        </w:rPr>
      </w:pPr>
    </w:p>
    <w:p w:rsidR="00B13A96" w:rsidRPr="002C7A69" w:rsidRDefault="00B13A96" w:rsidP="00402579">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402579">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Default="00085FDA" w:rsidP="00402579">
      <w:pPr>
        <w:tabs>
          <w:tab w:val="num" w:pos="35.45pt"/>
        </w:tabs>
        <w:spacing w:after="0pt" w:line="18pt" w:lineRule="auto"/>
        <w:ind w:start="56.70pt" w:end="0.65pt"/>
        <w:rPr>
          <w:noProof/>
          <w:sz w:val="20"/>
          <w:szCs w:val="20"/>
          <w:lang w:val="ro-RO"/>
        </w:rPr>
      </w:pPr>
    </w:p>
    <w:p w:rsidR="00E47B19" w:rsidRDefault="00E47B19" w:rsidP="00402579">
      <w:pPr>
        <w:tabs>
          <w:tab w:val="num" w:pos="35.45pt"/>
        </w:tabs>
        <w:spacing w:after="0pt" w:line="18pt" w:lineRule="auto"/>
        <w:ind w:start="56.70pt" w:end="0.65pt"/>
        <w:rPr>
          <w:noProof/>
          <w:sz w:val="20"/>
          <w:szCs w:val="20"/>
          <w:lang w:val="ro-RO"/>
        </w:rPr>
      </w:pPr>
    </w:p>
    <w:p w:rsidR="00E47B19" w:rsidRPr="006E196F" w:rsidRDefault="00402579" w:rsidP="00402579">
      <w:pPr>
        <w:tabs>
          <w:tab w:val="num" w:pos="35.45pt"/>
        </w:tabs>
        <w:spacing w:after="0pt" w:line="18pt" w:lineRule="auto"/>
        <w:ind w:start="56.70pt" w:end="0.65pt"/>
        <w:rPr>
          <w:noProof/>
          <w:sz w:val="20"/>
          <w:szCs w:val="20"/>
          <w:lang w:val="ro-RO"/>
        </w:rPr>
      </w:pPr>
      <w:r>
        <w:rPr>
          <w:noProof/>
          <w:sz w:val="20"/>
          <w:szCs w:val="20"/>
          <w:lang w:val="ro-RO"/>
        </w:rPr>
        <w:t>DIRECȚIA DE COMUNICARE ȘI RESURSE UMANE</w:t>
      </w:r>
    </w:p>
    <w:sectPr w:rsidR="00E47B19" w:rsidRPr="006E196F" w:rsidSect="0074164D">
      <w:headerReference w:type="default" r:id="rId8"/>
      <w:footerReference w:type="default" r:id="rId9"/>
      <w:headerReference w:type="first" r:id="rId10"/>
      <w:footerReference w:type="first" r:id="rId11"/>
      <w:pgSz w:w="595pt" w:h="842pt"/>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F1BFB" w:rsidRDefault="008F1BFB" w:rsidP="00CD5B3B">
      <w:r>
        <w:separator/>
      </w:r>
    </w:p>
  </w:endnote>
  <w:endnote w:type="continuationSeparator" w:id="0">
    <w:p w:rsidR="008F1BFB" w:rsidRDefault="008F1BF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8F1BFB"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8F1BFB"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F1BFB" w:rsidRDefault="008F1BFB" w:rsidP="00CD5B3B">
      <w:r>
        <w:separator/>
      </w:r>
    </w:p>
  </w:footnote>
  <w:footnote w:type="continuationSeparator" w:id="0">
    <w:p w:rsidR="008F1BFB" w:rsidRDefault="008F1BF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10.05pt"/>
            <w:jc w:val="end"/>
            <w:rPr>
              <w:lang w:val="ro-RO"/>
            </w:rPr>
          </w:pPr>
          <w:r>
            <w:rPr>
              <w:noProof/>
            </w:rPr>
            <w:drawing>
              <wp:inline distT="0" distB="0" distL="0" distR="0" wp14:anchorId="2CB4B88F">
                <wp:extent cx="1621790" cy="524510"/>
                <wp:effectExtent l="0" t="0" r="0" b="889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4E8"/>
    <w:rsid w:val="000C78D9"/>
    <w:rsid w:val="000C7A33"/>
    <w:rsid w:val="000C7D34"/>
    <w:rsid w:val="000C7D84"/>
    <w:rsid w:val="000C7DFA"/>
    <w:rsid w:val="000D053E"/>
    <w:rsid w:val="000D0980"/>
    <w:rsid w:val="000D0CF7"/>
    <w:rsid w:val="000D107D"/>
    <w:rsid w:val="000D1F24"/>
    <w:rsid w:val="000D1F6B"/>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10C"/>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1A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1493"/>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C05"/>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A22"/>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48E0"/>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579"/>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705"/>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1ED9"/>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3689"/>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555"/>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7A9D"/>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E82"/>
    <w:rsid w:val="007C1F2E"/>
    <w:rsid w:val="007C2991"/>
    <w:rsid w:val="007C2FC6"/>
    <w:rsid w:val="007C34EF"/>
    <w:rsid w:val="007C3669"/>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BFB"/>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70179"/>
    <w:rsid w:val="009710DE"/>
    <w:rsid w:val="0097196A"/>
    <w:rsid w:val="00971B73"/>
    <w:rsid w:val="009723F2"/>
    <w:rsid w:val="00972A04"/>
    <w:rsid w:val="0097389A"/>
    <w:rsid w:val="009744D4"/>
    <w:rsid w:val="009745CD"/>
    <w:rsid w:val="0097524E"/>
    <w:rsid w:val="00975A2D"/>
    <w:rsid w:val="00975A84"/>
    <w:rsid w:val="00975B7B"/>
    <w:rsid w:val="00975F01"/>
    <w:rsid w:val="00976228"/>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942"/>
    <w:rsid w:val="009B203B"/>
    <w:rsid w:val="009B2671"/>
    <w:rsid w:val="009B2C04"/>
    <w:rsid w:val="009B2D22"/>
    <w:rsid w:val="009B2E6C"/>
    <w:rsid w:val="009B37AE"/>
    <w:rsid w:val="009B3DAC"/>
    <w:rsid w:val="009B4559"/>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7270"/>
    <w:rsid w:val="00AB7D7D"/>
    <w:rsid w:val="00AB7FAB"/>
    <w:rsid w:val="00AC081E"/>
    <w:rsid w:val="00AC0BEF"/>
    <w:rsid w:val="00AC0FAE"/>
    <w:rsid w:val="00AC178D"/>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6A2C"/>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51C"/>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4BA"/>
    <w:rsid w:val="00C06BF9"/>
    <w:rsid w:val="00C06DBE"/>
    <w:rsid w:val="00C07843"/>
    <w:rsid w:val="00C07CE7"/>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C5E"/>
    <w:rsid w:val="00CB1E38"/>
    <w:rsid w:val="00CB235B"/>
    <w:rsid w:val="00CB358F"/>
    <w:rsid w:val="00CB35AD"/>
    <w:rsid w:val="00CB3962"/>
    <w:rsid w:val="00CB3A96"/>
    <w:rsid w:val="00CB3BAA"/>
    <w:rsid w:val="00CB3D73"/>
    <w:rsid w:val="00CB56A7"/>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1743A"/>
    <w:rsid w:val="00D2055B"/>
    <w:rsid w:val="00D2109A"/>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2C7"/>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19B3"/>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290"/>
    <w:rsid w:val="00DD3305"/>
    <w:rsid w:val="00DD351B"/>
    <w:rsid w:val="00DD358C"/>
    <w:rsid w:val="00DD3F4B"/>
    <w:rsid w:val="00DD43F9"/>
    <w:rsid w:val="00DD57CC"/>
    <w:rsid w:val="00DD5C39"/>
    <w:rsid w:val="00DD6062"/>
    <w:rsid w:val="00DD65EB"/>
    <w:rsid w:val="00DD67C3"/>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373C6"/>
    <w:rsid w:val="00E40465"/>
    <w:rsid w:val="00E409A7"/>
    <w:rsid w:val="00E41462"/>
    <w:rsid w:val="00E4245D"/>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2B"/>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076B"/>
    <w:rsid w:val="00F5079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FA95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3B72AED-B454-4C69-8C12-B9F127FD371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869</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304</cp:revision>
  <cp:lastPrinted>2018-10-16T04:32:00Z</cp:lastPrinted>
  <dcterms:created xsi:type="dcterms:W3CDTF">2019-01-09T09:44:00Z</dcterms:created>
  <dcterms:modified xsi:type="dcterms:W3CDTF">2019-05-13T05:02:00Z</dcterms:modified>
</cp:coreProperties>
</file>