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56186D" w:rsidRDefault="003B0465" w:rsidP="00C02271">
      <w:pPr>
        <w:spacing w:after="0"/>
        <w:ind w:left="1699"/>
        <w:jc w:val="center"/>
        <w:rPr>
          <w:b/>
          <w:bCs/>
          <w:iCs/>
          <w:lang w:val="ro-RO"/>
        </w:rPr>
      </w:pPr>
    </w:p>
    <w:p w:rsidR="003B0465" w:rsidRPr="0056186D" w:rsidRDefault="003B0465" w:rsidP="00C02271">
      <w:pPr>
        <w:spacing w:after="0"/>
        <w:ind w:left="1699"/>
        <w:jc w:val="center"/>
        <w:rPr>
          <w:b/>
          <w:bCs/>
          <w:iCs/>
          <w:lang w:val="ro-RO"/>
        </w:rPr>
      </w:pPr>
    </w:p>
    <w:p w:rsidR="00C02271" w:rsidRPr="0056186D" w:rsidRDefault="00C02271" w:rsidP="00C02271">
      <w:pPr>
        <w:spacing w:after="0"/>
        <w:ind w:left="1699"/>
        <w:jc w:val="center"/>
        <w:rPr>
          <w:b/>
          <w:bCs/>
          <w:iCs/>
          <w:lang w:val="ro-RO"/>
        </w:rPr>
      </w:pPr>
      <w:r w:rsidRPr="0056186D">
        <w:rPr>
          <w:b/>
          <w:bCs/>
          <w:iCs/>
          <w:lang w:val="ro-RO"/>
        </w:rPr>
        <w:t>RAPORT PRIVIND SITUAŢIA HIDROMETEOROLOGICĂ ŞI A CALITĂŢII MEDIULUI</w:t>
      </w:r>
    </w:p>
    <w:p w:rsidR="006750F3" w:rsidRPr="0056186D" w:rsidRDefault="00C02271" w:rsidP="00845A63">
      <w:pPr>
        <w:spacing w:after="0"/>
        <w:ind w:left="1699"/>
        <w:jc w:val="center"/>
        <w:rPr>
          <w:b/>
          <w:bCs/>
          <w:lang w:val="ro-RO"/>
        </w:rPr>
      </w:pPr>
      <w:r w:rsidRPr="0056186D">
        <w:rPr>
          <w:b/>
          <w:bCs/>
          <w:lang w:val="ro-RO"/>
        </w:rPr>
        <w:t xml:space="preserve">în intervalul </w:t>
      </w:r>
      <w:r w:rsidR="00DD308D" w:rsidRPr="0056186D">
        <w:rPr>
          <w:b/>
          <w:bCs/>
          <w:lang w:val="ro-RO"/>
        </w:rPr>
        <w:t>10</w:t>
      </w:r>
      <w:r w:rsidR="00645E6F" w:rsidRPr="0056186D">
        <w:rPr>
          <w:b/>
          <w:bCs/>
          <w:lang w:val="ro-RO"/>
        </w:rPr>
        <w:t>.</w:t>
      </w:r>
      <w:r w:rsidR="000D399E" w:rsidRPr="0056186D">
        <w:rPr>
          <w:b/>
          <w:bCs/>
          <w:lang w:val="ro-RO"/>
        </w:rPr>
        <w:t>0</w:t>
      </w:r>
      <w:r w:rsidR="001B4472" w:rsidRPr="0056186D">
        <w:rPr>
          <w:b/>
          <w:bCs/>
          <w:lang w:val="ro-RO"/>
        </w:rPr>
        <w:t>7</w:t>
      </w:r>
      <w:r w:rsidR="00E17BAA" w:rsidRPr="0056186D">
        <w:rPr>
          <w:b/>
          <w:bCs/>
          <w:lang w:val="ro-RO"/>
        </w:rPr>
        <w:t>.201</w:t>
      </w:r>
      <w:r w:rsidR="000D399E" w:rsidRPr="0056186D">
        <w:rPr>
          <w:b/>
          <w:bCs/>
          <w:lang w:val="ro-RO"/>
        </w:rPr>
        <w:t>9</w:t>
      </w:r>
      <w:r w:rsidR="00E17BAA" w:rsidRPr="0056186D">
        <w:rPr>
          <w:b/>
          <w:bCs/>
          <w:lang w:val="ro-RO"/>
        </w:rPr>
        <w:t>, ora 08.00 –</w:t>
      </w:r>
      <w:r w:rsidR="00DD308D" w:rsidRPr="0056186D">
        <w:rPr>
          <w:b/>
          <w:bCs/>
          <w:lang w:val="ro-RO"/>
        </w:rPr>
        <w:t>11</w:t>
      </w:r>
      <w:r w:rsidR="005D7C8E" w:rsidRPr="0056186D">
        <w:rPr>
          <w:b/>
          <w:bCs/>
          <w:lang w:val="ro-RO"/>
        </w:rPr>
        <w:t>.</w:t>
      </w:r>
      <w:r w:rsidR="000D399E" w:rsidRPr="0056186D">
        <w:rPr>
          <w:b/>
          <w:bCs/>
          <w:lang w:val="ro-RO"/>
        </w:rPr>
        <w:t>0</w:t>
      </w:r>
      <w:r w:rsidR="001B4472" w:rsidRPr="0056186D">
        <w:rPr>
          <w:b/>
          <w:bCs/>
          <w:lang w:val="ro-RO"/>
        </w:rPr>
        <w:t>7</w:t>
      </w:r>
      <w:r w:rsidRPr="0056186D">
        <w:rPr>
          <w:b/>
          <w:bCs/>
          <w:lang w:val="ro-RO"/>
        </w:rPr>
        <w:t>.201</w:t>
      </w:r>
      <w:r w:rsidR="000D399E" w:rsidRPr="0056186D">
        <w:rPr>
          <w:b/>
          <w:bCs/>
          <w:lang w:val="ro-RO"/>
        </w:rPr>
        <w:t>9</w:t>
      </w:r>
      <w:r w:rsidRPr="0056186D">
        <w:rPr>
          <w:b/>
          <w:bCs/>
          <w:lang w:val="ro-RO"/>
        </w:rPr>
        <w:t>, ora 08.00</w:t>
      </w:r>
    </w:p>
    <w:p w:rsidR="003B0465" w:rsidRPr="0056186D" w:rsidRDefault="003B0465" w:rsidP="00845A63">
      <w:pPr>
        <w:spacing w:after="0"/>
        <w:ind w:left="1699"/>
        <w:jc w:val="center"/>
        <w:rPr>
          <w:b/>
          <w:bCs/>
          <w:lang w:val="ro-RO"/>
        </w:rPr>
      </w:pPr>
    </w:p>
    <w:p w:rsidR="003B0465" w:rsidRPr="0056186D" w:rsidRDefault="003B0465" w:rsidP="00845A63">
      <w:pPr>
        <w:spacing w:after="0"/>
        <w:ind w:left="1699"/>
        <w:jc w:val="center"/>
        <w:rPr>
          <w:b/>
          <w:bCs/>
          <w:lang w:val="ro-RO"/>
        </w:rPr>
      </w:pPr>
    </w:p>
    <w:p w:rsidR="00295C91" w:rsidRPr="0056186D" w:rsidRDefault="00295C91" w:rsidP="00845A63">
      <w:pPr>
        <w:spacing w:after="0"/>
        <w:ind w:left="1699"/>
        <w:jc w:val="center"/>
        <w:rPr>
          <w:b/>
          <w:bCs/>
          <w:lang w:val="ro-RO"/>
        </w:rPr>
      </w:pPr>
    </w:p>
    <w:p w:rsidR="00C02271" w:rsidRPr="0056186D" w:rsidRDefault="00C02271" w:rsidP="00F152E4">
      <w:pPr>
        <w:spacing w:after="0" w:line="240" w:lineRule="auto"/>
        <w:rPr>
          <w:b/>
          <w:bCs/>
          <w:i/>
          <w:u w:val="single"/>
          <w:lang w:val="es-PE"/>
        </w:rPr>
      </w:pPr>
      <w:r w:rsidRPr="0056186D">
        <w:rPr>
          <w:b/>
          <w:bCs/>
          <w:i/>
          <w:lang w:val="es-PE"/>
        </w:rPr>
        <w:t>I.</w:t>
      </w:r>
      <w:r w:rsidRPr="0056186D">
        <w:rPr>
          <w:b/>
          <w:bCs/>
          <w:i/>
          <w:lang w:val="es-PE"/>
        </w:rPr>
        <w:tab/>
      </w:r>
      <w:r w:rsidRPr="0056186D">
        <w:rPr>
          <w:b/>
          <w:bCs/>
          <w:i/>
          <w:u w:val="single"/>
          <w:lang w:val="es-PE"/>
        </w:rPr>
        <w:t>SITUAŢIA HIDROMETEOROLOGICĂ</w:t>
      </w:r>
    </w:p>
    <w:p w:rsidR="00C02271" w:rsidRPr="0056186D" w:rsidRDefault="00C02271" w:rsidP="00F152E4">
      <w:pPr>
        <w:spacing w:after="0" w:line="240" w:lineRule="auto"/>
        <w:rPr>
          <w:b/>
          <w:bCs/>
          <w:u w:val="single"/>
          <w:lang w:val="es-PE"/>
        </w:rPr>
      </w:pPr>
      <w:r w:rsidRPr="0056186D">
        <w:rPr>
          <w:b/>
          <w:bCs/>
          <w:lang w:val="es-PE"/>
        </w:rPr>
        <w:t xml:space="preserve">1. </w:t>
      </w:r>
      <w:proofErr w:type="spellStart"/>
      <w:r w:rsidRPr="0056186D">
        <w:rPr>
          <w:b/>
          <w:bCs/>
          <w:u w:val="single"/>
          <w:lang w:val="es-PE"/>
        </w:rPr>
        <w:t>Situaţia</w:t>
      </w:r>
      <w:proofErr w:type="spellEnd"/>
      <w:r w:rsidRPr="0056186D">
        <w:rPr>
          <w:b/>
          <w:bCs/>
          <w:u w:val="single"/>
          <w:lang w:val="es-PE"/>
        </w:rPr>
        <w:t xml:space="preserve"> </w:t>
      </w:r>
      <w:proofErr w:type="spellStart"/>
      <w:r w:rsidRPr="0056186D">
        <w:rPr>
          <w:b/>
          <w:bCs/>
          <w:u w:val="single"/>
          <w:lang w:val="es-PE"/>
        </w:rPr>
        <w:t>şi</w:t>
      </w:r>
      <w:proofErr w:type="spellEnd"/>
      <w:r w:rsidRPr="0056186D">
        <w:rPr>
          <w:b/>
          <w:bCs/>
          <w:u w:val="single"/>
          <w:lang w:val="es-PE"/>
        </w:rPr>
        <w:t xml:space="preserve"> </w:t>
      </w:r>
      <w:proofErr w:type="spellStart"/>
      <w:r w:rsidRPr="0056186D">
        <w:rPr>
          <w:b/>
          <w:bCs/>
          <w:u w:val="single"/>
          <w:lang w:val="es-PE"/>
        </w:rPr>
        <w:t>prognoza</w:t>
      </w:r>
      <w:proofErr w:type="spellEnd"/>
      <w:r w:rsidRPr="0056186D">
        <w:rPr>
          <w:b/>
          <w:bCs/>
          <w:u w:val="single"/>
          <w:lang w:val="es-PE"/>
        </w:rPr>
        <w:t xml:space="preserve"> hidro pe </w:t>
      </w:r>
      <w:proofErr w:type="spellStart"/>
      <w:r w:rsidRPr="0056186D">
        <w:rPr>
          <w:b/>
          <w:bCs/>
          <w:u w:val="single"/>
          <w:lang w:val="es-PE"/>
        </w:rPr>
        <w:t>râ</w:t>
      </w:r>
      <w:r w:rsidR="000273A3" w:rsidRPr="0056186D">
        <w:rPr>
          <w:b/>
          <w:bCs/>
          <w:u w:val="single"/>
          <w:lang w:val="es-PE"/>
        </w:rPr>
        <w:t>u</w:t>
      </w:r>
      <w:r w:rsidR="00E17BAA" w:rsidRPr="0056186D">
        <w:rPr>
          <w:b/>
          <w:bCs/>
          <w:u w:val="single"/>
          <w:lang w:val="es-PE"/>
        </w:rPr>
        <w:t>rile</w:t>
      </w:r>
      <w:proofErr w:type="spellEnd"/>
      <w:r w:rsidR="00E17BAA" w:rsidRPr="0056186D">
        <w:rPr>
          <w:b/>
          <w:bCs/>
          <w:u w:val="single"/>
          <w:lang w:val="es-PE"/>
        </w:rPr>
        <w:t xml:space="preserve"> </w:t>
      </w:r>
      <w:proofErr w:type="spellStart"/>
      <w:r w:rsidR="00E17BAA" w:rsidRPr="0056186D">
        <w:rPr>
          <w:b/>
          <w:bCs/>
          <w:u w:val="single"/>
          <w:lang w:val="es-PE"/>
        </w:rPr>
        <w:t>interioare</w:t>
      </w:r>
      <w:proofErr w:type="spellEnd"/>
      <w:r w:rsidR="00E17BAA" w:rsidRPr="0056186D">
        <w:rPr>
          <w:b/>
          <w:bCs/>
          <w:u w:val="single"/>
          <w:lang w:val="es-PE"/>
        </w:rPr>
        <w:t xml:space="preserve"> </w:t>
      </w:r>
      <w:proofErr w:type="spellStart"/>
      <w:r w:rsidR="00E17BAA" w:rsidRPr="0056186D">
        <w:rPr>
          <w:b/>
          <w:bCs/>
          <w:u w:val="single"/>
          <w:lang w:val="es-PE"/>
        </w:rPr>
        <w:t>şi</w:t>
      </w:r>
      <w:proofErr w:type="spellEnd"/>
      <w:r w:rsidR="00E17BAA" w:rsidRPr="0056186D">
        <w:rPr>
          <w:b/>
          <w:bCs/>
          <w:u w:val="single"/>
          <w:lang w:val="es-PE"/>
        </w:rPr>
        <w:t xml:space="preserve"> </w:t>
      </w:r>
      <w:proofErr w:type="spellStart"/>
      <w:r w:rsidR="00E17BAA" w:rsidRPr="0056186D">
        <w:rPr>
          <w:b/>
          <w:bCs/>
          <w:u w:val="single"/>
          <w:lang w:val="es-PE"/>
        </w:rPr>
        <w:t>Dunăre</w:t>
      </w:r>
      <w:proofErr w:type="spellEnd"/>
      <w:r w:rsidR="00E17BAA" w:rsidRPr="0056186D">
        <w:rPr>
          <w:b/>
          <w:bCs/>
          <w:u w:val="single"/>
          <w:lang w:val="es-PE"/>
        </w:rPr>
        <w:t xml:space="preserve"> din </w:t>
      </w:r>
      <w:r w:rsidR="00DD308D" w:rsidRPr="0056186D">
        <w:rPr>
          <w:b/>
          <w:bCs/>
          <w:u w:val="single"/>
          <w:lang w:val="es-PE"/>
        </w:rPr>
        <w:t>11</w:t>
      </w:r>
      <w:r w:rsidR="005D7C8E" w:rsidRPr="0056186D">
        <w:rPr>
          <w:b/>
          <w:bCs/>
          <w:u w:val="single"/>
          <w:lang w:val="es-PE"/>
        </w:rPr>
        <w:t>.</w:t>
      </w:r>
      <w:r w:rsidR="000D399E" w:rsidRPr="0056186D">
        <w:rPr>
          <w:b/>
          <w:bCs/>
          <w:u w:val="single"/>
          <w:lang w:val="es-PE"/>
        </w:rPr>
        <w:t>0</w:t>
      </w:r>
      <w:r w:rsidR="001B4472" w:rsidRPr="0056186D">
        <w:rPr>
          <w:b/>
          <w:bCs/>
          <w:u w:val="single"/>
          <w:lang w:val="es-PE"/>
        </w:rPr>
        <w:t>7</w:t>
      </w:r>
      <w:r w:rsidRPr="0056186D">
        <w:rPr>
          <w:b/>
          <w:bCs/>
          <w:u w:val="single"/>
          <w:lang w:val="es-PE"/>
        </w:rPr>
        <w:t>.201</w:t>
      </w:r>
      <w:r w:rsidR="000D399E" w:rsidRPr="0056186D">
        <w:rPr>
          <w:b/>
          <w:bCs/>
          <w:u w:val="single"/>
          <w:lang w:val="es-PE"/>
        </w:rPr>
        <w:t>9</w:t>
      </w:r>
      <w:r w:rsidRPr="0056186D">
        <w:rPr>
          <w:b/>
          <w:bCs/>
          <w:u w:val="single"/>
          <w:lang w:val="es-PE"/>
        </w:rPr>
        <w:t>, ora 7.00</w:t>
      </w:r>
    </w:p>
    <w:p w:rsidR="005772C2" w:rsidRPr="0056186D" w:rsidRDefault="00C02271" w:rsidP="009C7589">
      <w:pPr>
        <w:spacing w:after="0" w:line="240" w:lineRule="auto"/>
        <w:rPr>
          <w:b/>
          <w:bCs/>
          <w:u w:val="single"/>
          <w:lang w:val="es-PE"/>
        </w:rPr>
      </w:pPr>
      <w:r w:rsidRPr="0056186D">
        <w:rPr>
          <w:b/>
          <w:bCs/>
          <w:u w:val="single"/>
          <w:lang w:val="es-PE"/>
        </w:rPr>
        <w:t>RÂURI</w:t>
      </w:r>
    </w:p>
    <w:p w:rsidR="0051167C" w:rsidRPr="0056186D" w:rsidRDefault="0051167C" w:rsidP="009F1CA7">
      <w:pPr>
        <w:keepLines/>
        <w:ind w:right="112" w:firstLine="720"/>
        <w:rPr>
          <w:bCs/>
          <w:i/>
          <w:color w:val="000000" w:themeColor="text1"/>
          <w:lang w:val="ro-RO"/>
        </w:rPr>
      </w:pPr>
    </w:p>
    <w:p w:rsidR="007D6B3C" w:rsidRPr="0056186D" w:rsidRDefault="007D6B3C" w:rsidP="007D6B3C">
      <w:pPr>
        <w:keepLines/>
        <w:ind w:right="112" w:firstLine="720"/>
        <w:rPr>
          <w:rFonts w:cs="Arial"/>
          <w:color w:val="FF0000"/>
          <w:lang w:val="ro-RO" w:eastAsia="ar-SA"/>
        </w:rPr>
      </w:pPr>
      <w:r w:rsidRPr="0056186D">
        <w:rPr>
          <w:rFonts w:cs="Arial"/>
          <w:b/>
          <w:lang w:val="ro-RO" w:eastAsia="ar-SA"/>
        </w:rPr>
        <w:t>Debitele au fost în general în scădere,</w:t>
      </w:r>
      <w:r w:rsidRPr="0056186D">
        <w:rPr>
          <w:rFonts w:cs="Arial"/>
          <w:lang w:val="ro-RO" w:eastAsia="ar-SA"/>
        </w:rPr>
        <w:t xml:space="preserve"> exceptând râurile din bazinele hidrografice:</w:t>
      </w:r>
      <w:r w:rsidRPr="0056186D">
        <w:rPr>
          <w:rFonts w:cs="Arial"/>
          <w:color w:val="FF0000"/>
          <w:lang w:val="ro-RO" w:eastAsia="ar-SA"/>
        </w:rPr>
        <w:t xml:space="preserve"> </w:t>
      </w:r>
      <w:r w:rsidRPr="0056186D">
        <w:rPr>
          <w:rFonts w:cs="Arial"/>
          <w:lang w:val="ro-RO" w:eastAsia="ar-SA"/>
        </w:rPr>
        <w:t>Crasna, Barcău, Caraş, Nera, Cerna, Jiu, Vedea, Siret, Prut (exceptând cursul superior) şi râurile din Dobrogea unde au fost relativ staţionare, precum şi Argeşul, Ialomiţa şi cursurile inferioare ale Mureşului (sector Radna – Nădlac) şi Oltului, unde au fost în creştere prin propagare.</w:t>
      </w:r>
    </w:p>
    <w:p w:rsidR="007D6B3C" w:rsidRPr="0056186D" w:rsidRDefault="007D6B3C" w:rsidP="007D6B3C">
      <w:pPr>
        <w:rPr>
          <w:lang w:val="ro-RO"/>
        </w:rPr>
      </w:pPr>
      <w:r w:rsidRPr="0056186D">
        <w:rPr>
          <w:rFonts w:cs="Arial"/>
          <w:color w:val="FF0000"/>
          <w:lang w:val="ro-RO" w:eastAsia="ar-SA"/>
        </w:rPr>
        <w:tab/>
      </w:r>
      <w:r w:rsidRPr="0056186D">
        <w:rPr>
          <w:rFonts w:cs="Arial"/>
          <w:lang w:val="ro-RO"/>
        </w:rPr>
        <w:t xml:space="preserve">Debitele se situează în general la valori cuprinse între 30-90% din mediile multianuale lunare, mai mari (în jurul și peste normalele lunare) pe râurile din bazinele hidrografice: Bega, Pogăniș, Prahova, bazinul superior al Oltului, pe cursurile superioare ale Carașului și Ialomiței, cursul inferior al Argeșului  şi mai mici (sub 30% din normalele lunare) pe râurile din bazinul hidrografic </w:t>
      </w:r>
      <w:r w:rsidRPr="0056186D">
        <w:rPr>
          <w:rFonts w:cs="Arial"/>
          <w:lang w:val="ro-RO" w:eastAsia="ar-SA"/>
        </w:rPr>
        <w:t xml:space="preserve">Rm. Sărat, pe afluenții Bârladului, Prutului </w:t>
      </w:r>
      <w:r w:rsidRPr="0056186D">
        <w:rPr>
          <w:rFonts w:cs="Arial"/>
          <w:lang w:val="ro-RO"/>
        </w:rPr>
        <w:t>şi</w:t>
      </w:r>
      <w:r w:rsidRPr="0056186D">
        <w:rPr>
          <w:lang w:val="ro-RO"/>
        </w:rPr>
        <w:t xml:space="preserve"> pe unii afluenţi ai Mureşului (Comlod, Vișa, Domald, Secaș, R. Mare, Strei).</w:t>
      </w:r>
    </w:p>
    <w:p w:rsidR="005C3640" w:rsidRPr="0056186D" w:rsidRDefault="007D6B3C" w:rsidP="007D6B3C">
      <w:pPr>
        <w:keepLines/>
        <w:ind w:right="112"/>
        <w:rPr>
          <w:rFonts w:cs="Arial"/>
          <w:b/>
          <w:lang w:val="es-PE" w:eastAsia="ar-SA"/>
        </w:rPr>
      </w:pPr>
      <w:r w:rsidRPr="0056186D">
        <w:rPr>
          <w:rFonts w:cs="Arial"/>
          <w:lang w:val="fr-FR" w:eastAsia="ar-SA"/>
        </w:rPr>
        <w:t xml:space="preserve">Se </w:t>
      </w:r>
      <w:proofErr w:type="spellStart"/>
      <w:r w:rsidRPr="0056186D">
        <w:rPr>
          <w:rFonts w:cs="Arial"/>
          <w:lang w:val="fr-FR" w:eastAsia="ar-SA"/>
        </w:rPr>
        <w:t>situează</w:t>
      </w:r>
      <w:proofErr w:type="spellEnd"/>
      <w:r w:rsidRPr="0056186D">
        <w:rPr>
          <w:rFonts w:cs="Arial"/>
          <w:lang w:val="fr-FR" w:eastAsia="ar-SA"/>
        </w:rPr>
        <w:t xml:space="preserve"> peste </w:t>
      </w:r>
      <w:r w:rsidRPr="0056186D">
        <w:rPr>
          <w:rFonts w:cs="Arial"/>
          <w:b/>
          <w:lang w:val="fr-FR" w:eastAsia="ar-SA"/>
        </w:rPr>
        <w:t xml:space="preserve">COTA DE ATENŢIE </w:t>
      </w:r>
      <w:proofErr w:type="spellStart"/>
      <w:r w:rsidRPr="0056186D">
        <w:rPr>
          <w:rFonts w:cs="Arial"/>
          <w:lang w:val="fr-FR" w:eastAsia="ar-SA"/>
        </w:rPr>
        <w:t>râul</w:t>
      </w:r>
      <w:proofErr w:type="spellEnd"/>
      <w:r w:rsidRPr="0056186D">
        <w:rPr>
          <w:rFonts w:cs="Arial"/>
          <w:lang w:val="fr-FR" w:eastAsia="ar-SA"/>
        </w:rPr>
        <w:t xml:space="preserve"> Prut la </w:t>
      </w:r>
      <w:proofErr w:type="spellStart"/>
      <w:r w:rsidRPr="0056186D">
        <w:rPr>
          <w:rFonts w:cs="Arial"/>
          <w:lang w:val="fr-FR" w:eastAsia="ar-SA"/>
        </w:rPr>
        <w:t>staţia</w:t>
      </w:r>
      <w:proofErr w:type="spellEnd"/>
      <w:r w:rsidRPr="0056186D">
        <w:rPr>
          <w:rFonts w:cs="Arial"/>
          <w:lang w:val="fr-FR" w:eastAsia="ar-SA"/>
        </w:rPr>
        <w:t xml:space="preserve"> </w:t>
      </w:r>
      <w:proofErr w:type="spellStart"/>
      <w:r w:rsidRPr="0056186D">
        <w:rPr>
          <w:rFonts w:cs="Arial"/>
          <w:lang w:val="fr-FR" w:eastAsia="ar-SA"/>
        </w:rPr>
        <w:t>hidrometrică</w:t>
      </w:r>
      <w:proofErr w:type="spellEnd"/>
      <w:r w:rsidRPr="0056186D">
        <w:rPr>
          <w:rFonts w:cs="Arial"/>
          <w:lang w:val="fr-FR" w:eastAsia="ar-SA"/>
        </w:rPr>
        <w:t xml:space="preserve"> </w:t>
      </w:r>
      <w:proofErr w:type="spellStart"/>
      <w:r w:rsidRPr="0056186D">
        <w:rPr>
          <w:rFonts w:cs="Arial"/>
          <w:lang w:val="fr-FR" w:eastAsia="ar-SA"/>
        </w:rPr>
        <w:t>Şiviţa</w:t>
      </w:r>
      <w:proofErr w:type="spellEnd"/>
      <w:r w:rsidRPr="0056186D">
        <w:rPr>
          <w:rFonts w:cs="Arial"/>
          <w:lang w:val="fr-FR" w:eastAsia="ar-SA"/>
        </w:rPr>
        <w:t xml:space="preserve"> (360+15)-jud.GL</w:t>
      </w:r>
      <w:r w:rsidR="005C3640" w:rsidRPr="0056186D">
        <w:rPr>
          <w:rFonts w:cs="Arial"/>
          <w:b/>
          <w:lang w:val="es-PE" w:eastAsia="ar-SA"/>
        </w:rPr>
        <w:t>.</w:t>
      </w:r>
    </w:p>
    <w:p w:rsidR="001B306A" w:rsidRPr="0056186D" w:rsidRDefault="001B306A" w:rsidP="008B0BEE">
      <w:pPr>
        <w:keepLines/>
        <w:ind w:right="-14" w:firstLine="720"/>
        <w:rPr>
          <w:rFonts w:cs="Arial"/>
          <w:b/>
          <w:lang w:val="es-PE" w:eastAsia="ar-SA"/>
        </w:rPr>
      </w:pPr>
    </w:p>
    <w:p w:rsidR="007D6B3C" w:rsidRPr="0056186D" w:rsidRDefault="007D6B3C" w:rsidP="007D6B3C">
      <w:pPr>
        <w:keepLines/>
        <w:ind w:right="112" w:firstLine="720"/>
        <w:rPr>
          <w:rFonts w:cs="Arial"/>
          <w:b/>
          <w:lang w:eastAsia="ar-SA"/>
        </w:rPr>
      </w:pPr>
      <w:proofErr w:type="spellStart"/>
      <w:r w:rsidRPr="0056186D">
        <w:rPr>
          <w:rFonts w:cs="Arial"/>
          <w:b/>
          <w:lang w:eastAsia="ar-SA"/>
        </w:rPr>
        <w:t>Debitele</w:t>
      </w:r>
      <w:proofErr w:type="spellEnd"/>
      <w:r w:rsidRPr="0056186D">
        <w:rPr>
          <w:rFonts w:cs="Arial"/>
          <w:b/>
          <w:lang w:eastAsia="ar-SA"/>
        </w:rPr>
        <w:t xml:space="preserve"> </w:t>
      </w:r>
      <w:proofErr w:type="spellStart"/>
      <w:r w:rsidRPr="0056186D">
        <w:rPr>
          <w:rFonts w:cs="Arial"/>
          <w:b/>
          <w:lang w:eastAsia="ar-SA"/>
        </w:rPr>
        <w:t>vor</w:t>
      </w:r>
      <w:proofErr w:type="spellEnd"/>
      <w:r w:rsidRPr="0056186D">
        <w:rPr>
          <w:rFonts w:cs="Arial"/>
          <w:b/>
          <w:lang w:eastAsia="ar-SA"/>
        </w:rPr>
        <w:t xml:space="preserve"> fi </w:t>
      </w:r>
      <w:proofErr w:type="spellStart"/>
      <w:r w:rsidRPr="0056186D">
        <w:rPr>
          <w:rFonts w:cs="Arial"/>
          <w:b/>
          <w:lang w:eastAsia="ar-SA"/>
        </w:rPr>
        <w:t>în</w:t>
      </w:r>
      <w:proofErr w:type="spellEnd"/>
      <w:r w:rsidRPr="0056186D">
        <w:rPr>
          <w:rFonts w:cs="Arial"/>
          <w:b/>
          <w:lang w:eastAsia="ar-SA"/>
        </w:rPr>
        <w:t xml:space="preserve"> general </w:t>
      </w:r>
      <w:proofErr w:type="spellStart"/>
      <w:r w:rsidRPr="0056186D">
        <w:rPr>
          <w:rFonts w:cs="Arial"/>
          <w:b/>
          <w:lang w:eastAsia="ar-SA"/>
        </w:rPr>
        <w:t>staţionare</w:t>
      </w:r>
      <w:proofErr w:type="spellEnd"/>
      <w:r w:rsidRPr="0056186D">
        <w:rPr>
          <w:rFonts w:cs="Arial"/>
          <w:b/>
          <w:lang w:eastAsia="ar-SA"/>
        </w:rPr>
        <w:t>.</w:t>
      </w:r>
    </w:p>
    <w:p w:rsidR="007D6B3C" w:rsidRPr="0056186D" w:rsidRDefault="007D6B3C" w:rsidP="007D6B3C">
      <w:pPr>
        <w:keepLines/>
        <w:ind w:right="112" w:firstLine="720"/>
        <w:rPr>
          <w:rFonts w:cs="Arial"/>
          <w:lang w:eastAsia="ar-SA"/>
        </w:rPr>
      </w:pPr>
      <w:r w:rsidRPr="0056186D">
        <w:t xml:space="preserve">Ca </w:t>
      </w:r>
      <w:proofErr w:type="spellStart"/>
      <w:r w:rsidRPr="0056186D">
        <w:t>urmare</w:t>
      </w:r>
      <w:proofErr w:type="spellEnd"/>
      <w:r w:rsidRPr="0056186D">
        <w:t xml:space="preserve"> a </w:t>
      </w:r>
      <w:proofErr w:type="spellStart"/>
      <w:r w:rsidRPr="0056186D">
        <w:t>precipitaţiilor</w:t>
      </w:r>
      <w:proofErr w:type="spellEnd"/>
      <w:r w:rsidRPr="0056186D">
        <w:t xml:space="preserve">, sub </w:t>
      </w:r>
      <w:proofErr w:type="spellStart"/>
      <w:r w:rsidRPr="0056186D">
        <w:t>formă</w:t>
      </w:r>
      <w:proofErr w:type="spellEnd"/>
      <w:r w:rsidRPr="0056186D">
        <w:t xml:space="preserve"> de averse </w:t>
      </w:r>
      <w:proofErr w:type="spellStart"/>
      <w:r w:rsidRPr="0056186D">
        <w:t>torențiale</w:t>
      </w:r>
      <w:proofErr w:type="spellEnd"/>
      <w:r w:rsidRPr="0056186D">
        <w:t xml:space="preserve"> </w:t>
      </w:r>
      <w:proofErr w:type="spellStart"/>
      <w:r w:rsidRPr="0056186D">
        <w:t>prognozate</w:t>
      </w:r>
      <w:proofErr w:type="spellEnd"/>
      <w:r w:rsidRPr="0056186D">
        <w:t xml:space="preserve"> </w:t>
      </w:r>
      <w:proofErr w:type="spellStart"/>
      <w:r w:rsidRPr="0056186D">
        <w:t>şi</w:t>
      </w:r>
      <w:proofErr w:type="spellEnd"/>
      <w:r w:rsidRPr="0056186D">
        <w:t xml:space="preserve"> </w:t>
      </w:r>
      <w:proofErr w:type="spellStart"/>
      <w:r w:rsidRPr="0056186D">
        <w:t>propagării</w:t>
      </w:r>
      <w:proofErr w:type="spellEnd"/>
      <w:r w:rsidRPr="0056186D">
        <w:t xml:space="preserve"> sunt </w:t>
      </w:r>
      <w:proofErr w:type="spellStart"/>
      <w:r w:rsidRPr="0056186D">
        <w:t>posibile</w:t>
      </w:r>
      <w:proofErr w:type="spellEnd"/>
      <w:r w:rsidRPr="0056186D">
        <w:t xml:space="preserve"> </w:t>
      </w:r>
      <w:proofErr w:type="spellStart"/>
      <w:r w:rsidRPr="0056186D">
        <w:t>scurgeri</w:t>
      </w:r>
      <w:proofErr w:type="spellEnd"/>
      <w:r w:rsidRPr="0056186D">
        <w:t xml:space="preserve"> </w:t>
      </w:r>
      <w:proofErr w:type="spellStart"/>
      <w:r w:rsidRPr="0056186D">
        <w:t>importante</w:t>
      </w:r>
      <w:proofErr w:type="spellEnd"/>
      <w:r w:rsidRPr="0056186D">
        <w:t xml:space="preserve"> pe </w:t>
      </w:r>
      <w:proofErr w:type="spellStart"/>
      <w:r w:rsidRPr="0056186D">
        <w:t>versanţi</w:t>
      </w:r>
      <w:proofErr w:type="spellEnd"/>
      <w:r w:rsidRPr="0056186D">
        <w:t xml:space="preserve">, </w:t>
      </w:r>
      <w:proofErr w:type="spellStart"/>
      <w:r w:rsidRPr="0056186D">
        <w:t>torenţi</w:t>
      </w:r>
      <w:proofErr w:type="spellEnd"/>
      <w:r w:rsidRPr="0056186D">
        <w:t xml:space="preserve">, </w:t>
      </w:r>
      <w:proofErr w:type="spellStart"/>
      <w:r w:rsidRPr="0056186D">
        <w:t>pâraie</w:t>
      </w:r>
      <w:proofErr w:type="spellEnd"/>
      <w:r w:rsidRPr="0056186D">
        <w:t xml:space="preserve">, </w:t>
      </w:r>
      <w:proofErr w:type="spellStart"/>
      <w:r w:rsidRPr="0056186D">
        <w:t>viituri</w:t>
      </w:r>
      <w:proofErr w:type="spellEnd"/>
      <w:r w:rsidRPr="0056186D">
        <w:t xml:space="preserve"> </w:t>
      </w:r>
      <w:proofErr w:type="spellStart"/>
      <w:r w:rsidRPr="0056186D">
        <w:t>rapide</w:t>
      </w:r>
      <w:proofErr w:type="spellEnd"/>
      <w:r w:rsidRPr="0056186D">
        <w:t xml:space="preserve"> cu </w:t>
      </w:r>
      <w:proofErr w:type="spellStart"/>
      <w:r w:rsidRPr="0056186D">
        <w:t>efecte</w:t>
      </w:r>
      <w:proofErr w:type="spellEnd"/>
      <w:r w:rsidRPr="0056186D">
        <w:t xml:space="preserve"> de </w:t>
      </w:r>
      <w:proofErr w:type="spellStart"/>
      <w:r w:rsidRPr="0056186D">
        <w:t>inundaţii</w:t>
      </w:r>
      <w:proofErr w:type="spellEnd"/>
      <w:r w:rsidRPr="0056186D">
        <w:t xml:space="preserve"> locale </w:t>
      </w:r>
      <w:proofErr w:type="spellStart"/>
      <w:r w:rsidRPr="0056186D">
        <w:t>şi</w:t>
      </w:r>
      <w:proofErr w:type="spellEnd"/>
      <w:r w:rsidRPr="0056186D">
        <w:t xml:space="preserve"> </w:t>
      </w:r>
      <w:proofErr w:type="spellStart"/>
      <w:r w:rsidRPr="0056186D">
        <w:t>creşteri</w:t>
      </w:r>
      <w:proofErr w:type="spellEnd"/>
      <w:r w:rsidRPr="0056186D">
        <w:t xml:space="preserve"> </w:t>
      </w:r>
      <w:proofErr w:type="spellStart"/>
      <w:r w:rsidRPr="0056186D">
        <w:t>semnificative</w:t>
      </w:r>
      <w:proofErr w:type="spellEnd"/>
      <w:r w:rsidRPr="0056186D">
        <w:t xml:space="preserve"> de </w:t>
      </w:r>
      <w:proofErr w:type="spellStart"/>
      <w:r w:rsidRPr="0056186D">
        <w:t>debite</w:t>
      </w:r>
      <w:proofErr w:type="spellEnd"/>
      <w:r w:rsidRPr="0056186D">
        <w:t xml:space="preserve"> </w:t>
      </w:r>
      <w:proofErr w:type="spellStart"/>
      <w:r w:rsidRPr="0056186D">
        <w:t>şi</w:t>
      </w:r>
      <w:proofErr w:type="spellEnd"/>
      <w:r w:rsidRPr="0056186D">
        <w:t xml:space="preserve"> </w:t>
      </w:r>
      <w:proofErr w:type="spellStart"/>
      <w:r w:rsidRPr="0056186D">
        <w:t>niveluri</w:t>
      </w:r>
      <w:proofErr w:type="spellEnd"/>
      <w:r w:rsidRPr="0056186D">
        <w:t xml:space="preserve"> pe </w:t>
      </w:r>
      <w:proofErr w:type="spellStart"/>
      <w:r w:rsidRPr="0056186D">
        <w:t>unele</w:t>
      </w:r>
      <w:proofErr w:type="spellEnd"/>
      <w:r w:rsidRPr="0056186D">
        <w:t xml:space="preserve"> </w:t>
      </w:r>
      <w:proofErr w:type="spellStart"/>
      <w:r w:rsidRPr="0056186D">
        <w:t>râuri</w:t>
      </w:r>
      <w:proofErr w:type="spellEnd"/>
      <w:r w:rsidRPr="0056186D">
        <w:t xml:space="preserve"> </w:t>
      </w:r>
      <w:proofErr w:type="spellStart"/>
      <w:r w:rsidRPr="0056186D">
        <w:t>mici</w:t>
      </w:r>
      <w:proofErr w:type="spellEnd"/>
      <w:r w:rsidRPr="0056186D">
        <w:t xml:space="preserve"> </w:t>
      </w:r>
      <w:proofErr w:type="spellStart"/>
      <w:r w:rsidRPr="0056186D">
        <w:rPr>
          <w:rFonts w:cs="Arial"/>
          <w:lang w:eastAsia="ar-SA"/>
        </w:rPr>
        <w:t>aferente</w:t>
      </w:r>
      <w:proofErr w:type="spellEnd"/>
      <w:r w:rsidRPr="0056186D">
        <w:rPr>
          <w:rFonts w:cs="Arial"/>
          <w:lang w:eastAsia="ar-SA"/>
        </w:rPr>
        <w:t xml:space="preserve"> </w:t>
      </w:r>
      <w:proofErr w:type="spellStart"/>
      <w:r w:rsidRPr="0056186D">
        <w:rPr>
          <w:rFonts w:cs="Arial"/>
          <w:lang w:eastAsia="ar-SA"/>
        </w:rPr>
        <w:t>zonelor</w:t>
      </w:r>
      <w:proofErr w:type="spellEnd"/>
      <w:r w:rsidRPr="0056186D">
        <w:rPr>
          <w:rFonts w:cs="Arial"/>
          <w:lang w:eastAsia="ar-SA"/>
        </w:rPr>
        <w:t xml:space="preserve"> de deal </w:t>
      </w:r>
      <w:proofErr w:type="spellStart"/>
      <w:r w:rsidRPr="0056186D">
        <w:rPr>
          <w:rFonts w:cs="Arial"/>
          <w:lang w:eastAsia="ar-SA"/>
        </w:rPr>
        <w:t>și</w:t>
      </w:r>
      <w:proofErr w:type="spellEnd"/>
      <w:r w:rsidRPr="0056186D">
        <w:rPr>
          <w:rFonts w:cs="Arial"/>
          <w:lang w:eastAsia="ar-SA"/>
        </w:rPr>
        <w:t xml:space="preserve"> </w:t>
      </w:r>
      <w:proofErr w:type="spellStart"/>
      <w:r w:rsidRPr="0056186D">
        <w:rPr>
          <w:rFonts w:cs="Arial"/>
          <w:lang w:eastAsia="ar-SA"/>
        </w:rPr>
        <w:t>munte</w:t>
      </w:r>
      <w:proofErr w:type="spellEnd"/>
      <w:r w:rsidRPr="0056186D">
        <w:t xml:space="preserve"> din </w:t>
      </w:r>
      <w:proofErr w:type="spellStart"/>
      <w:r w:rsidRPr="0056186D">
        <w:t>sudul</w:t>
      </w:r>
      <w:proofErr w:type="spellEnd"/>
      <w:r w:rsidRPr="0056186D">
        <w:t xml:space="preserve"> </w:t>
      </w:r>
      <w:proofErr w:type="spellStart"/>
      <w:r w:rsidRPr="0056186D">
        <w:t>și</w:t>
      </w:r>
      <w:proofErr w:type="spellEnd"/>
      <w:r w:rsidRPr="0056186D">
        <w:t xml:space="preserve"> </w:t>
      </w:r>
      <w:proofErr w:type="spellStart"/>
      <w:r w:rsidRPr="0056186D">
        <w:t>sud-estul</w:t>
      </w:r>
      <w:proofErr w:type="spellEnd"/>
      <w:r w:rsidRPr="0056186D">
        <w:t xml:space="preserve"> </w:t>
      </w:r>
      <w:proofErr w:type="spellStart"/>
      <w:r w:rsidRPr="0056186D">
        <w:t>țării</w:t>
      </w:r>
      <w:proofErr w:type="spellEnd"/>
      <w:r w:rsidRPr="0056186D">
        <w:rPr>
          <w:rFonts w:cs="Arial"/>
          <w:lang w:eastAsia="ar-SA"/>
        </w:rPr>
        <w:t>.</w:t>
      </w:r>
    </w:p>
    <w:p w:rsidR="009B415A" w:rsidRPr="0056186D" w:rsidRDefault="007D6B3C" w:rsidP="007D6B3C">
      <w:pPr>
        <w:keepLines/>
        <w:ind w:right="112"/>
        <w:rPr>
          <w:lang w:val="fr-FR" w:eastAsia="zh-CN"/>
        </w:rPr>
      </w:pPr>
      <w:r w:rsidRPr="0056186D">
        <w:rPr>
          <w:rFonts w:cs="Arial"/>
          <w:lang w:val="fr-FR" w:eastAsia="ar-SA"/>
        </w:rPr>
        <w:t xml:space="preserve">Se va situa peste </w:t>
      </w:r>
      <w:r w:rsidRPr="0056186D">
        <w:rPr>
          <w:rFonts w:cs="Arial"/>
          <w:b/>
          <w:lang w:val="fr-FR" w:eastAsia="ar-SA"/>
        </w:rPr>
        <w:t xml:space="preserve">COTA DE ATENŢIE </w:t>
      </w:r>
      <w:proofErr w:type="spellStart"/>
      <w:r w:rsidRPr="0056186D">
        <w:rPr>
          <w:rFonts w:cs="Arial"/>
          <w:lang w:val="fr-FR" w:eastAsia="ar-SA"/>
        </w:rPr>
        <w:t>râul</w:t>
      </w:r>
      <w:proofErr w:type="spellEnd"/>
      <w:r w:rsidRPr="0056186D">
        <w:rPr>
          <w:rFonts w:cs="Arial"/>
          <w:lang w:val="fr-FR" w:eastAsia="ar-SA"/>
        </w:rPr>
        <w:t xml:space="preserve"> Prut la </w:t>
      </w:r>
      <w:proofErr w:type="spellStart"/>
      <w:r w:rsidRPr="0056186D">
        <w:rPr>
          <w:rFonts w:cs="Arial"/>
          <w:lang w:val="fr-FR" w:eastAsia="ar-SA"/>
        </w:rPr>
        <w:t>staţia</w:t>
      </w:r>
      <w:proofErr w:type="spellEnd"/>
      <w:r w:rsidRPr="0056186D">
        <w:rPr>
          <w:rFonts w:cs="Arial"/>
          <w:lang w:val="fr-FR" w:eastAsia="ar-SA"/>
        </w:rPr>
        <w:t xml:space="preserve"> </w:t>
      </w:r>
      <w:proofErr w:type="spellStart"/>
      <w:r w:rsidRPr="0056186D">
        <w:rPr>
          <w:rFonts w:cs="Arial"/>
          <w:lang w:val="fr-FR" w:eastAsia="ar-SA"/>
        </w:rPr>
        <w:t>hidrometrică</w:t>
      </w:r>
      <w:proofErr w:type="spellEnd"/>
      <w:r w:rsidRPr="0056186D">
        <w:rPr>
          <w:rFonts w:cs="Arial"/>
          <w:lang w:val="fr-FR" w:eastAsia="ar-SA"/>
        </w:rPr>
        <w:t xml:space="preserve"> </w:t>
      </w:r>
      <w:proofErr w:type="spellStart"/>
      <w:r w:rsidRPr="0056186D">
        <w:rPr>
          <w:rFonts w:cs="Arial"/>
          <w:lang w:val="fr-FR" w:eastAsia="ar-SA"/>
        </w:rPr>
        <w:t>Şiviţa</w:t>
      </w:r>
      <w:proofErr w:type="spellEnd"/>
      <w:r w:rsidRPr="0056186D">
        <w:rPr>
          <w:rFonts w:cs="Arial"/>
          <w:lang w:val="fr-FR" w:eastAsia="ar-SA"/>
        </w:rPr>
        <w:t xml:space="preserve"> (360+7)-jud.GL</w:t>
      </w:r>
      <w:r w:rsidR="009B415A" w:rsidRPr="0056186D">
        <w:rPr>
          <w:rFonts w:cs="Arial"/>
          <w:lang w:val="fr-FR" w:eastAsia="ar-SA"/>
        </w:rPr>
        <w:t>.</w:t>
      </w:r>
    </w:p>
    <w:p w:rsidR="00C53610" w:rsidRPr="0056186D" w:rsidRDefault="00C53610" w:rsidP="001C53DB">
      <w:pPr>
        <w:rPr>
          <w:lang w:val="ro-RO"/>
        </w:rPr>
      </w:pPr>
    </w:p>
    <w:p w:rsidR="002200D9" w:rsidRPr="0056186D" w:rsidRDefault="00C02271" w:rsidP="00E17D1E">
      <w:pPr>
        <w:rPr>
          <w:rFonts w:cs="Aharoni"/>
          <w:b/>
          <w:bCs/>
          <w:u w:val="single"/>
          <w:lang w:val="ro-RO"/>
        </w:rPr>
      </w:pPr>
      <w:r w:rsidRPr="0056186D">
        <w:rPr>
          <w:rFonts w:cs="Aharoni"/>
          <w:b/>
          <w:bCs/>
          <w:u w:val="single"/>
          <w:lang w:val="ro-RO"/>
        </w:rPr>
        <w:t>DUNĂRE</w:t>
      </w:r>
    </w:p>
    <w:p w:rsidR="00462188" w:rsidRPr="0056186D" w:rsidRDefault="00C02271" w:rsidP="00462188">
      <w:pPr>
        <w:keepLines/>
        <w:spacing w:after="0" w:line="240" w:lineRule="auto"/>
        <w:rPr>
          <w:rFonts w:cs="Arial"/>
          <w:color w:val="000000"/>
          <w:lang w:val="ro-RO"/>
        </w:rPr>
      </w:pPr>
      <w:r w:rsidRPr="0056186D">
        <w:rPr>
          <w:rFonts w:cs="Aharoni"/>
          <w:b/>
          <w:bCs/>
          <w:lang w:val="ro-RO"/>
        </w:rPr>
        <w:t>Debitul la intrarea în ţară</w:t>
      </w:r>
      <w:r w:rsidRPr="0056186D">
        <w:rPr>
          <w:rFonts w:cs="Aharoni"/>
          <w:bCs/>
          <w:lang w:val="ro-RO"/>
        </w:rPr>
        <w:t xml:space="preserve"> (secţiunea Baziaş) în intervalul </w:t>
      </w:r>
      <w:r w:rsidR="00DD308D" w:rsidRPr="0056186D">
        <w:rPr>
          <w:rFonts w:cs="Aharoni"/>
          <w:bCs/>
          <w:lang w:val="ro-RO"/>
        </w:rPr>
        <w:t>10</w:t>
      </w:r>
      <w:r w:rsidR="005D7C8E" w:rsidRPr="0056186D">
        <w:rPr>
          <w:rFonts w:cs="Aharoni"/>
          <w:bCs/>
          <w:lang w:val="ro-RO"/>
        </w:rPr>
        <w:t>.</w:t>
      </w:r>
      <w:r w:rsidR="000D399E" w:rsidRPr="0056186D">
        <w:rPr>
          <w:rFonts w:cs="Aharoni"/>
          <w:bCs/>
          <w:lang w:val="ro-RO"/>
        </w:rPr>
        <w:t>0</w:t>
      </w:r>
      <w:r w:rsidR="008C419D" w:rsidRPr="0056186D">
        <w:rPr>
          <w:rFonts w:cs="Aharoni"/>
          <w:bCs/>
          <w:lang w:val="ro-RO"/>
        </w:rPr>
        <w:t>7</w:t>
      </w:r>
      <w:r w:rsidRPr="0056186D">
        <w:rPr>
          <w:rFonts w:cs="Aharoni"/>
          <w:bCs/>
          <w:lang w:val="ro-RO"/>
        </w:rPr>
        <w:t>.</w:t>
      </w:r>
      <w:r w:rsidR="005C3640" w:rsidRPr="0056186D">
        <w:rPr>
          <w:rFonts w:cs="Aharoni"/>
          <w:bCs/>
          <w:lang w:val="ro-RO"/>
        </w:rPr>
        <w:t>-</w:t>
      </w:r>
      <w:r w:rsidR="00DD308D" w:rsidRPr="0056186D">
        <w:rPr>
          <w:rFonts w:cs="Aharoni"/>
          <w:bCs/>
          <w:lang w:val="ro-RO"/>
        </w:rPr>
        <w:t>11</w:t>
      </w:r>
      <w:r w:rsidR="005C3640" w:rsidRPr="0056186D">
        <w:rPr>
          <w:rFonts w:cs="Aharoni"/>
          <w:bCs/>
          <w:lang w:val="ro-RO"/>
        </w:rPr>
        <w:t>.0</w:t>
      </w:r>
      <w:r w:rsidR="008C419D" w:rsidRPr="0056186D">
        <w:rPr>
          <w:rFonts w:cs="Aharoni"/>
          <w:bCs/>
          <w:lang w:val="ro-RO"/>
        </w:rPr>
        <w:t>7</w:t>
      </w:r>
      <w:r w:rsidR="005C3640" w:rsidRPr="0056186D">
        <w:rPr>
          <w:rFonts w:cs="Aharoni"/>
          <w:bCs/>
          <w:lang w:val="ro-RO"/>
        </w:rPr>
        <w:t>.</w:t>
      </w:r>
      <w:r w:rsidRPr="0056186D">
        <w:rPr>
          <w:rFonts w:cs="Aharoni"/>
          <w:bCs/>
          <w:lang w:val="ro-RO"/>
        </w:rPr>
        <w:t>201</w:t>
      </w:r>
      <w:r w:rsidR="000D399E" w:rsidRPr="0056186D">
        <w:rPr>
          <w:rFonts w:cs="Aharoni"/>
          <w:bCs/>
          <w:lang w:val="ro-RO"/>
        </w:rPr>
        <w:t>9</w:t>
      </w:r>
      <w:r w:rsidRPr="0056186D">
        <w:rPr>
          <w:rFonts w:cs="Aharoni"/>
          <w:bCs/>
          <w:lang w:val="ro-RO"/>
        </w:rPr>
        <w:t xml:space="preserve"> </w:t>
      </w:r>
      <w:r w:rsidRPr="0056186D">
        <w:rPr>
          <w:rFonts w:cs="Aharoni"/>
          <w:b/>
          <w:bCs/>
          <w:lang w:val="ro-RO"/>
        </w:rPr>
        <w:t xml:space="preserve">a fost </w:t>
      </w:r>
      <w:r w:rsidR="00591207" w:rsidRPr="0056186D">
        <w:rPr>
          <w:rFonts w:cs="Aharoni"/>
          <w:b/>
          <w:bCs/>
          <w:lang w:val="ro-RO"/>
        </w:rPr>
        <w:t xml:space="preserve">în </w:t>
      </w:r>
      <w:r w:rsidR="009B415A" w:rsidRPr="0056186D">
        <w:rPr>
          <w:rFonts w:cs="Aharoni"/>
          <w:b/>
          <w:bCs/>
          <w:lang w:val="ro-RO"/>
        </w:rPr>
        <w:t>scădere</w:t>
      </w:r>
      <w:r w:rsidR="00464257" w:rsidRPr="0056186D">
        <w:rPr>
          <w:rFonts w:cs="Arial"/>
          <w:b/>
          <w:color w:val="000000"/>
          <w:lang w:val="ro-RO" w:eastAsia="ar-SA"/>
        </w:rPr>
        <w:t>,</w:t>
      </w:r>
      <w:r w:rsidR="00462188" w:rsidRPr="0056186D">
        <w:rPr>
          <w:rFonts w:cs="Arial"/>
          <w:b/>
          <w:color w:val="000000"/>
          <w:lang w:val="ro-RO" w:eastAsia="ar-SA"/>
        </w:rPr>
        <w:t xml:space="preserve"> av</w:t>
      </w:r>
      <w:r w:rsidR="00462188" w:rsidRPr="0056186D">
        <w:rPr>
          <w:rFonts w:cs="Arial"/>
          <w:b/>
          <w:color w:val="000000"/>
          <w:lang w:val="ro-RO"/>
        </w:rPr>
        <w:t xml:space="preserve">ând valoarea de </w:t>
      </w:r>
      <w:r w:rsidR="00916CF0" w:rsidRPr="0056186D">
        <w:rPr>
          <w:rFonts w:cs="Arial"/>
          <w:b/>
          <w:color w:val="000000"/>
          <w:lang w:val="ro-RO"/>
        </w:rPr>
        <w:t>4</w:t>
      </w:r>
      <w:r w:rsidR="007D6B3C" w:rsidRPr="0056186D">
        <w:rPr>
          <w:rFonts w:cs="Arial"/>
          <w:b/>
          <w:color w:val="000000"/>
          <w:lang w:val="ro-RO"/>
        </w:rPr>
        <w:t>0</w:t>
      </w:r>
      <w:r w:rsidR="002524E0" w:rsidRPr="0056186D">
        <w:rPr>
          <w:rFonts w:cs="Arial"/>
          <w:b/>
          <w:color w:val="000000"/>
          <w:lang w:val="ro-RO"/>
        </w:rPr>
        <w:t>00</w:t>
      </w:r>
      <w:r w:rsidR="00462188" w:rsidRPr="0056186D">
        <w:rPr>
          <w:rFonts w:cs="Arial"/>
          <w:b/>
          <w:color w:val="000000"/>
          <w:lang w:val="ro-RO"/>
        </w:rPr>
        <w:t xml:space="preserve"> m</w:t>
      </w:r>
      <w:r w:rsidR="00462188" w:rsidRPr="0056186D">
        <w:rPr>
          <w:rFonts w:cs="Arial"/>
          <w:b/>
          <w:color w:val="000000"/>
          <w:vertAlign w:val="superscript"/>
          <w:lang w:val="ro-RO"/>
        </w:rPr>
        <w:t>3</w:t>
      </w:r>
      <w:r w:rsidR="00462188" w:rsidRPr="0056186D">
        <w:rPr>
          <w:rFonts w:cs="Arial"/>
          <w:b/>
          <w:color w:val="000000"/>
          <w:lang w:val="ro-RO"/>
        </w:rPr>
        <w:t>/s</w:t>
      </w:r>
      <w:r w:rsidR="00462188" w:rsidRPr="0056186D">
        <w:rPr>
          <w:rFonts w:cs="Arial"/>
          <w:color w:val="000000"/>
          <w:lang w:val="ro-RO"/>
        </w:rPr>
        <w:t xml:space="preserve">, </w:t>
      </w:r>
      <w:r w:rsidR="009B415A" w:rsidRPr="0056186D">
        <w:rPr>
          <w:rFonts w:cs="Arial"/>
          <w:color w:val="000000"/>
          <w:lang w:val="ro-RO"/>
        </w:rPr>
        <w:t>sub</w:t>
      </w:r>
      <w:r w:rsidR="00CF3EEC" w:rsidRPr="0056186D">
        <w:rPr>
          <w:rFonts w:cs="Arial"/>
          <w:color w:val="000000"/>
          <w:lang w:val="ro-RO"/>
        </w:rPr>
        <w:t xml:space="preserve"> </w:t>
      </w:r>
      <w:r w:rsidR="00462188" w:rsidRPr="0056186D">
        <w:rPr>
          <w:rFonts w:cs="Arial"/>
          <w:color w:val="000000"/>
          <w:lang w:val="ro-RO"/>
        </w:rPr>
        <w:t>media multianuală a luni</w:t>
      </w:r>
      <w:r w:rsidR="00DC4E3C" w:rsidRPr="0056186D">
        <w:rPr>
          <w:rFonts w:cs="Arial"/>
          <w:color w:val="000000"/>
          <w:lang w:val="ro-RO"/>
        </w:rPr>
        <w:t xml:space="preserve">i </w:t>
      </w:r>
      <w:r w:rsidR="009875AD" w:rsidRPr="0056186D">
        <w:rPr>
          <w:rFonts w:cs="Arial"/>
          <w:b/>
          <w:color w:val="000000"/>
          <w:lang w:val="ro-RO"/>
        </w:rPr>
        <w:t>iu</w:t>
      </w:r>
      <w:r w:rsidR="009B415A" w:rsidRPr="0056186D">
        <w:rPr>
          <w:rFonts w:cs="Arial"/>
          <w:b/>
          <w:color w:val="000000"/>
          <w:lang w:val="ro-RO"/>
        </w:rPr>
        <w:t>l</w:t>
      </w:r>
      <w:r w:rsidR="009875AD" w:rsidRPr="0056186D">
        <w:rPr>
          <w:rFonts w:cs="Arial"/>
          <w:b/>
          <w:color w:val="000000"/>
          <w:lang w:val="ro-RO"/>
        </w:rPr>
        <w:t>ie</w:t>
      </w:r>
      <w:r w:rsidR="007025F6" w:rsidRPr="0056186D">
        <w:rPr>
          <w:rFonts w:cs="Arial"/>
          <w:b/>
          <w:color w:val="000000"/>
          <w:lang w:val="ro-RO"/>
        </w:rPr>
        <w:t xml:space="preserve"> (</w:t>
      </w:r>
      <w:r w:rsidR="009B415A" w:rsidRPr="0056186D">
        <w:rPr>
          <w:rFonts w:cs="Arial"/>
          <w:b/>
          <w:color w:val="000000"/>
          <w:lang w:val="ro-RO"/>
        </w:rPr>
        <w:t>535</w:t>
      </w:r>
      <w:r w:rsidR="009875AD" w:rsidRPr="0056186D">
        <w:rPr>
          <w:rFonts w:cs="Arial"/>
          <w:b/>
          <w:color w:val="000000"/>
          <w:lang w:val="ro-RO"/>
        </w:rPr>
        <w:t>0</w:t>
      </w:r>
      <w:r w:rsidR="007025F6" w:rsidRPr="0056186D">
        <w:rPr>
          <w:rFonts w:cs="Arial"/>
          <w:b/>
          <w:color w:val="000000"/>
          <w:lang w:val="ro-RO"/>
        </w:rPr>
        <w:t xml:space="preserve"> m</w:t>
      </w:r>
      <w:r w:rsidR="007025F6" w:rsidRPr="0056186D">
        <w:rPr>
          <w:rFonts w:cs="Arial"/>
          <w:b/>
          <w:color w:val="000000"/>
          <w:vertAlign w:val="superscript"/>
          <w:lang w:val="ro-RO"/>
        </w:rPr>
        <w:t>3</w:t>
      </w:r>
      <w:r w:rsidR="007025F6" w:rsidRPr="0056186D">
        <w:rPr>
          <w:rFonts w:cs="Arial"/>
          <w:b/>
          <w:color w:val="000000"/>
          <w:lang w:val="ro-RO"/>
        </w:rPr>
        <w:t>/s)</w:t>
      </w:r>
      <w:r w:rsidR="00462188" w:rsidRPr="0056186D">
        <w:rPr>
          <w:rFonts w:cs="Arial"/>
          <w:b/>
          <w:color w:val="000000"/>
          <w:lang w:val="ro-RO"/>
        </w:rPr>
        <w:t>.</w:t>
      </w:r>
      <w:r w:rsidR="00462188" w:rsidRPr="0056186D">
        <w:rPr>
          <w:rFonts w:cs="Arial"/>
          <w:color w:val="000000"/>
          <w:lang w:val="ro-RO"/>
        </w:rPr>
        <w:t xml:space="preserve"> </w:t>
      </w:r>
    </w:p>
    <w:p w:rsidR="00A4752D" w:rsidRPr="0056186D" w:rsidRDefault="009B415A" w:rsidP="00295B3E">
      <w:pPr>
        <w:pStyle w:val="NormalArial"/>
        <w:ind w:left="1701" w:firstLine="459"/>
        <w:rPr>
          <w:rFonts w:ascii="Trebuchet MS" w:hAnsi="Trebuchet MS"/>
          <w:b w:val="0"/>
          <w:sz w:val="22"/>
          <w:szCs w:val="22"/>
        </w:rPr>
      </w:pPr>
      <w:r w:rsidRPr="0056186D">
        <w:rPr>
          <w:rFonts w:ascii="Trebuchet MS" w:hAnsi="Trebuchet MS"/>
          <w:b w:val="0"/>
          <w:sz w:val="22"/>
          <w:szCs w:val="22"/>
        </w:rPr>
        <w:t>În aval de Porţile de Fier, debitele au fost în scădere</w:t>
      </w:r>
      <w:r w:rsidR="00A4752D" w:rsidRPr="0056186D">
        <w:rPr>
          <w:rFonts w:ascii="Trebuchet MS" w:hAnsi="Trebuchet MS"/>
          <w:b w:val="0"/>
          <w:sz w:val="22"/>
          <w:szCs w:val="22"/>
        </w:rPr>
        <w:t>.</w:t>
      </w:r>
    </w:p>
    <w:p w:rsidR="0070072A" w:rsidRPr="0056186D" w:rsidRDefault="0070072A" w:rsidP="009E1F4E">
      <w:pPr>
        <w:spacing w:after="0" w:line="240" w:lineRule="auto"/>
        <w:ind w:firstLine="459"/>
        <w:rPr>
          <w:b/>
          <w:lang w:val="ro-RO"/>
        </w:rPr>
      </w:pPr>
    </w:p>
    <w:p w:rsidR="00A4752D" w:rsidRPr="0056186D" w:rsidRDefault="00F72F2B" w:rsidP="00A4752D">
      <w:pPr>
        <w:spacing w:after="0" w:line="240" w:lineRule="auto"/>
        <w:rPr>
          <w:rFonts w:cs="Arial"/>
          <w:b/>
          <w:color w:val="000000"/>
          <w:lang w:val="ro-RO"/>
        </w:rPr>
      </w:pPr>
      <w:r w:rsidRPr="0056186D">
        <w:rPr>
          <w:rFonts w:cs="Aharoni"/>
          <w:b/>
          <w:bCs/>
          <w:lang w:val="ro-RO"/>
        </w:rPr>
        <w:t>Debit</w:t>
      </w:r>
      <w:r w:rsidR="00C02271" w:rsidRPr="0056186D">
        <w:rPr>
          <w:rFonts w:cs="Aharoni"/>
          <w:b/>
          <w:bCs/>
          <w:lang w:val="ro-RO"/>
        </w:rPr>
        <w:t>ul la intrarea în ţară</w:t>
      </w:r>
      <w:r w:rsidR="00C02271" w:rsidRPr="0056186D">
        <w:rPr>
          <w:rFonts w:cs="Aharoni"/>
          <w:bCs/>
          <w:lang w:val="ro-RO"/>
        </w:rPr>
        <w:t xml:space="preserve"> (secţiunea Baziaş) </w:t>
      </w:r>
      <w:r w:rsidR="004066C6" w:rsidRPr="0056186D">
        <w:rPr>
          <w:rFonts w:cs="Aharoni"/>
          <w:b/>
          <w:bCs/>
          <w:lang w:val="ro-RO"/>
        </w:rPr>
        <w:t>va fi</w:t>
      </w:r>
      <w:r w:rsidR="009E1F4E" w:rsidRPr="0056186D">
        <w:rPr>
          <w:rFonts w:cs="Aharoni"/>
          <w:b/>
          <w:bCs/>
          <w:lang w:val="ro-RO"/>
        </w:rPr>
        <w:t xml:space="preserve"> </w:t>
      </w:r>
      <w:r w:rsidR="009875AD" w:rsidRPr="0056186D">
        <w:rPr>
          <w:rFonts w:cs="Aharoni"/>
          <w:b/>
          <w:bCs/>
          <w:lang w:val="ro-RO"/>
        </w:rPr>
        <w:t xml:space="preserve">în </w:t>
      </w:r>
      <w:r w:rsidR="009B415A" w:rsidRPr="0056186D">
        <w:rPr>
          <w:rFonts w:cs="Aharoni"/>
          <w:b/>
          <w:bCs/>
          <w:lang w:val="ro-RO"/>
        </w:rPr>
        <w:t>scădere</w:t>
      </w:r>
      <w:r w:rsidR="000C377D" w:rsidRPr="0056186D">
        <w:rPr>
          <w:rFonts w:cs="Aharoni"/>
          <w:b/>
          <w:bCs/>
          <w:lang w:val="ro-RO"/>
        </w:rPr>
        <w:t xml:space="preserve"> </w:t>
      </w:r>
      <w:r w:rsidR="00462188" w:rsidRPr="0056186D">
        <w:rPr>
          <w:rFonts w:cs="Arial"/>
          <w:b/>
          <w:color w:val="000000"/>
          <w:lang w:val="ro-RO"/>
        </w:rPr>
        <w:t>(</w:t>
      </w:r>
      <w:r w:rsidR="00916CF0" w:rsidRPr="0056186D">
        <w:rPr>
          <w:rFonts w:cs="Arial"/>
          <w:b/>
          <w:color w:val="000000"/>
          <w:lang w:val="ro-RO"/>
        </w:rPr>
        <w:t>3</w:t>
      </w:r>
      <w:r w:rsidR="007D6B3C" w:rsidRPr="0056186D">
        <w:rPr>
          <w:rFonts w:cs="Arial"/>
          <w:b/>
          <w:color w:val="000000"/>
          <w:lang w:val="ro-RO"/>
        </w:rPr>
        <w:t>9</w:t>
      </w:r>
      <w:r w:rsidR="002524E0" w:rsidRPr="0056186D">
        <w:rPr>
          <w:rFonts w:cs="Arial"/>
          <w:b/>
          <w:color w:val="000000"/>
          <w:lang w:val="ro-RO"/>
        </w:rPr>
        <w:t>0</w:t>
      </w:r>
      <w:r w:rsidR="003E3FEE" w:rsidRPr="0056186D">
        <w:rPr>
          <w:rFonts w:cs="Arial"/>
          <w:b/>
          <w:color w:val="000000"/>
          <w:lang w:val="ro-RO"/>
        </w:rPr>
        <w:t>0</w:t>
      </w:r>
      <w:r w:rsidR="00462188" w:rsidRPr="0056186D">
        <w:rPr>
          <w:rFonts w:cs="Arial"/>
          <w:b/>
          <w:color w:val="000000"/>
          <w:lang w:val="ro-RO"/>
        </w:rPr>
        <w:t xml:space="preserve"> m</w:t>
      </w:r>
      <w:r w:rsidR="00462188" w:rsidRPr="0056186D">
        <w:rPr>
          <w:rFonts w:cs="Arial"/>
          <w:b/>
          <w:color w:val="000000"/>
          <w:vertAlign w:val="superscript"/>
          <w:lang w:val="ro-RO"/>
        </w:rPr>
        <w:t>3</w:t>
      </w:r>
      <w:r w:rsidR="00462188" w:rsidRPr="0056186D">
        <w:rPr>
          <w:rFonts w:cs="Arial"/>
          <w:b/>
          <w:color w:val="000000"/>
          <w:lang w:val="ro-RO"/>
        </w:rPr>
        <w:t>/s).</w:t>
      </w:r>
      <w:r w:rsidR="00A4752D" w:rsidRPr="0056186D">
        <w:rPr>
          <w:rFonts w:cs="Arial"/>
          <w:b/>
          <w:color w:val="000000"/>
          <w:lang w:val="ro-RO"/>
        </w:rPr>
        <w:t xml:space="preserve"> </w:t>
      </w:r>
    </w:p>
    <w:p w:rsidR="009875AD" w:rsidRPr="0056186D" w:rsidRDefault="009875AD" w:rsidP="00295B3E">
      <w:pPr>
        <w:pStyle w:val="NormalArial"/>
        <w:ind w:left="1440" w:firstLine="720"/>
        <w:rPr>
          <w:rFonts w:ascii="Trebuchet MS" w:hAnsi="Trebuchet MS"/>
          <w:b w:val="0"/>
          <w:sz w:val="22"/>
          <w:szCs w:val="22"/>
        </w:rPr>
      </w:pPr>
      <w:r w:rsidRPr="0056186D">
        <w:rPr>
          <w:rFonts w:ascii="Trebuchet MS" w:hAnsi="Trebuchet MS"/>
          <w:b w:val="0"/>
          <w:sz w:val="22"/>
          <w:szCs w:val="22"/>
        </w:rPr>
        <w:t xml:space="preserve">În aval de Porţile de Fier debitele vor fi în </w:t>
      </w:r>
      <w:r w:rsidR="009B415A" w:rsidRPr="0056186D">
        <w:rPr>
          <w:rFonts w:ascii="Trebuchet MS" w:hAnsi="Trebuchet MS"/>
          <w:b w:val="0"/>
          <w:sz w:val="22"/>
          <w:szCs w:val="22"/>
        </w:rPr>
        <w:t>scădere.</w:t>
      </w:r>
      <w:r w:rsidRPr="0056186D">
        <w:rPr>
          <w:rFonts w:ascii="Trebuchet MS" w:hAnsi="Trebuchet MS"/>
          <w:b w:val="0"/>
          <w:sz w:val="22"/>
          <w:szCs w:val="22"/>
        </w:rPr>
        <w:t xml:space="preserve"> </w:t>
      </w:r>
    </w:p>
    <w:p w:rsidR="0022615F" w:rsidRPr="0056186D" w:rsidRDefault="00C02271" w:rsidP="00E37CB2">
      <w:pPr>
        <w:spacing w:after="0" w:line="240" w:lineRule="auto"/>
        <w:ind w:left="1699"/>
        <w:rPr>
          <w:b/>
          <w:bCs/>
          <w:u w:val="single"/>
          <w:lang w:val="ro-RO"/>
        </w:rPr>
      </w:pPr>
      <w:r w:rsidRPr="0056186D">
        <w:rPr>
          <w:b/>
          <w:bCs/>
          <w:lang w:val="ro-RO"/>
        </w:rPr>
        <w:t>2.</w:t>
      </w:r>
      <w:r w:rsidRPr="0056186D">
        <w:rPr>
          <w:bCs/>
          <w:lang w:val="ro-RO"/>
        </w:rPr>
        <w:t xml:space="preserve"> </w:t>
      </w:r>
      <w:r w:rsidRPr="0056186D">
        <w:rPr>
          <w:b/>
          <w:bCs/>
          <w:u w:val="single"/>
          <w:lang w:val="ro-RO"/>
        </w:rPr>
        <w:t>Situaţ</w:t>
      </w:r>
      <w:r w:rsidR="00AC70C6" w:rsidRPr="0056186D">
        <w:rPr>
          <w:b/>
          <w:bCs/>
          <w:u w:val="single"/>
          <w:lang w:val="ro-RO"/>
        </w:rPr>
        <w:t>i</w:t>
      </w:r>
      <w:r w:rsidR="00A27AF3" w:rsidRPr="0056186D">
        <w:rPr>
          <w:b/>
          <w:bCs/>
          <w:u w:val="single"/>
          <w:lang w:val="ro-RO"/>
        </w:rPr>
        <w:t xml:space="preserve">a </w:t>
      </w:r>
      <w:r w:rsidR="00643F8E" w:rsidRPr="0056186D">
        <w:rPr>
          <w:b/>
          <w:bCs/>
          <w:u w:val="single"/>
          <w:lang w:val="ro-RO"/>
        </w:rPr>
        <w:t xml:space="preserve">meteorologică în </w:t>
      </w:r>
      <w:r w:rsidR="005D7C8E" w:rsidRPr="0056186D">
        <w:rPr>
          <w:b/>
          <w:bCs/>
          <w:u w:val="single"/>
          <w:lang w:val="ro-RO"/>
        </w:rPr>
        <w:t xml:space="preserve">intervalul </w:t>
      </w:r>
      <w:r w:rsidR="00DD308D" w:rsidRPr="0056186D">
        <w:rPr>
          <w:b/>
          <w:bCs/>
          <w:u w:val="single"/>
          <w:lang w:val="ro-RO"/>
        </w:rPr>
        <w:t>10</w:t>
      </w:r>
      <w:r w:rsidR="00FC219A" w:rsidRPr="0056186D">
        <w:rPr>
          <w:b/>
          <w:bCs/>
          <w:u w:val="single"/>
          <w:lang w:val="ro-RO"/>
        </w:rPr>
        <w:t>.</w:t>
      </w:r>
      <w:r w:rsidR="009A0BC2" w:rsidRPr="0056186D">
        <w:rPr>
          <w:b/>
          <w:bCs/>
          <w:u w:val="single"/>
          <w:lang w:val="ro-RO"/>
        </w:rPr>
        <w:t>0</w:t>
      </w:r>
      <w:r w:rsidR="008C419D" w:rsidRPr="0056186D">
        <w:rPr>
          <w:b/>
          <w:bCs/>
          <w:u w:val="single"/>
          <w:lang w:val="ro-RO"/>
        </w:rPr>
        <w:t>7</w:t>
      </w:r>
      <w:r w:rsidRPr="0056186D">
        <w:rPr>
          <w:b/>
          <w:bCs/>
          <w:u w:val="single"/>
          <w:lang w:val="ro-RO"/>
        </w:rPr>
        <w:t>.201</w:t>
      </w:r>
      <w:r w:rsidR="009A0BC2" w:rsidRPr="0056186D">
        <w:rPr>
          <w:b/>
          <w:bCs/>
          <w:u w:val="single"/>
          <w:lang w:val="ro-RO"/>
        </w:rPr>
        <w:t>9</w:t>
      </w:r>
      <w:r w:rsidRPr="0056186D">
        <w:rPr>
          <w:b/>
          <w:bCs/>
          <w:u w:val="single"/>
          <w:lang w:val="ro-RO"/>
        </w:rPr>
        <w:t>, ora 08.00 –</w:t>
      </w:r>
      <w:r w:rsidR="00DD308D" w:rsidRPr="0056186D">
        <w:rPr>
          <w:b/>
          <w:bCs/>
          <w:u w:val="single"/>
          <w:lang w:val="ro-RO"/>
        </w:rPr>
        <w:t>11</w:t>
      </w:r>
      <w:r w:rsidR="000A6112" w:rsidRPr="0056186D">
        <w:rPr>
          <w:b/>
          <w:bCs/>
          <w:u w:val="single"/>
          <w:lang w:val="ro-RO"/>
        </w:rPr>
        <w:t>.0</w:t>
      </w:r>
      <w:r w:rsidR="008C419D" w:rsidRPr="0056186D">
        <w:rPr>
          <w:b/>
          <w:bCs/>
          <w:u w:val="single"/>
          <w:lang w:val="ro-RO"/>
        </w:rPr>
        <w:t>7</w:t>
      </w:r>
      <w:r w:rsidRPr="0056186D">
        <w:rPr>
          <w:b/>
          <w:bCs/>
          <w:u w:val="single"/>
          <w:lang w:val="ro-RO"/>
        </w:rPr>
        <w:t>.201</w:t>
      </w:r>
      <w:r w:rsidR="009A0BC2" w:rsidRPr="0056186D">
        <w:rPr>
          <w:b/>
          <w:bCs/>
          <w:u w:val="single"/>
          <w:lang w:val="ro-RO"/>
        </w:rPr>
        <w:t>9</w:t>
      </w:r>
      <w:r w:rsidRPr="0056186D">
        <w:rPr>
          <w:b/>
          <w:bCs/>
          <w:u w:val="single"/>
          <w:lang w:val="ro-RO"/>
        </w:rPr>
        <w:t>, ora 06.00</w:t>
      </w:r>
    </w:p>
    <w:p w:rsidR="007C6123" w:rsidRPr="0056186D" w:rsidRDefault="00EB5309" w:rsidP="007C6123">
      <w:pPr>
        <w:spacing w:before="100" w:beforeAutospacing="1" w:after="100" w:afterAutospacing="1"/>
        <w:rPr>
          <w:lang w:val="ro-RO" w:eastAsia="en-GB"/>
        </w:rPr>
      </w:pPr>
      <w:r w:rsidRPr="0056186D">
        <w:rPr>
          <w:b/>
          <w:bCs/>
          <w:lang w:val="ro-RO"/>
        </w:rPr>
        <w:lastRenderedPageBreak/>
        <w:t xml:space="preserve">În ţară, </w:t>
      </w:r>
      <w:r w:rsidR="00293CC8" w:rsidRPr="0056186D">
        <w:rPr>
          <w:bCs/>
          <w:lang w:val="ro-RO"/>
        </w:rPr>
        <w:t>v</w:t>
      </w:r>
      <w:r w:rsidR="00293CC8" w:rsidRPr="0056186D">
        <w:rPr>
          <w:rFonts w:cs="Arial"/>
          <w:color w:val="000000"/>
          <w:lang w:val="ro-RO"/>
        </w:rPr>
        <w:t>remea a fost răcoroasă, chiar rece pentru această dată, în nord-vestul, vestul și sud-vestul teritoriului și izolat în rest. Temperaturile maxime au fost cuprinse între 18 grade la Huedin și 29 de grade la Cernavodă. Cerul a fost mai mult noros ziua în sudul, estul și, parțial, centrul țării, iar în restul teritoriului înnorările au fost temporare, iar în cursul nopții cerul a devenit variabil, cu înnorări mai accentuate în sud-estul țării. S-au semnalat averse, în general slabe cantitativ, însoțite și de descărcări electrice, în Dobrogea, local în Maramureș, Moldova, Muntenia și Oltenia și pe arii restrânse în celelalte regiuni. La munte, la altitudini mari, precipitațiile au fost și sub formă de lapoviță sau măzăriche. Din surse externe (relatări mass-media), pe raza județului Suceava, au fost consemnate căderi de grindină (Solca). Vântul a prezentat unele intensificări la munte și pe litoral, iar de scurtă durată și în timpul ploilor. Valorile termice la ora 06 se încadrau între 5 grade la Petroșani și 18 grade la Constanța-dig</w:t>
      </w:r>
      <w:r w:rsidR="007C6123" w:rsidRPr="0056186D">
        <w:rPr>
          <w:rFonts w:cs="Arial"/>
          <w:color w:val="000000"/>
          <w:lang w:val="ro-RO" w:eastAsia="en-GB"/>
        </w:rPr>
        <w:t>.</w:t>
      </w:r>
    </w:p>
    <w:p w:rsidR="00F310D4" w:rsidRPr="0056186D" w:rsidRDefault="00F310D4" w:rsidP="00293CC8">
      <w:pPr>
        <w:rPr>
          <w:rFonts w:cs="Arial"/>
          <w:color w:val="000000"/>
          <w:lang w:val="ro-RO" w:eastAsia="en-GB"/>
        </w:rPr>
      </w:pPr>
      <w:r w:rsidRPr="0056186D">
        <w:rPr>
          <w:rFonts w:cs="Arial"/>
          <w:b/>
          <w:color w:val="000000"/>
          <w:lang w:val="ro-RO" w:eastAsia="en-GB"/>
        </w:rPr>
        <w:t xml:space="preserve">OBSERVAȚII </w:t>
      </w:r>
      <w:r w:rsidRPr="0056186D">
        <w:rPr>
          <w:rFonts w:cs="Arial"/>
          <w:color w:val="000000"/>
          <w:lang w:val="ro-RO" w:eastAsia="en-GB"/>
        </w:rPr>
        <w:t xml:space="preserve">- </w:t>
      </w:r>
      <w:r w:rsidR="00293CC8" w:rsidRPr="0056186D">
        <w:rPr>
          <w:rFonts w:cs="Arial"/>
          <w:color w:val="000000"/>
          <w:lang w:val="ro-RO"/>
        </w:rPr>
        <w:t>De ieri dimineață de la ora 06 au fost în vigoare 2 atenționări cod galben pentru fenomene meteorologice periculoase imediate, emise de către SRPV Cluj-Napoca și SRPV Constanța</w:t>
      </w:r>
      <w:r w:rsidRPr="0056186D">
        <w:rPr>
          <w:rFonts w:cs="Arial"/>
          <w:color w:val="000000"/>
          <w:lang w:val="ro-RO" w:eastAsia="en-GB"/>
        </w:rPr>
        <w:t>.</w:t>
      </w:r>
    </w:p>
    <w:p w:rsidR="00EB5309" w:rsidRPr="0056186D" w:rsidRDefault="00EB5309" w:rsidP="00EB5309">
      <w:pPr>
        <w:pStyle w:val="NormalWeb"/>
        <w:ind w:left="1710"/>
        <w:jc w:val="both"/>
        <w:rPr>
          <w:rFonts w:ascii="Trebuchet MS" w:hAnsi="Trebuchet MS" w:cs="Arial"/>
          <w:color w:val="000000"/>
          <w:sz w:val="22"/>
          <w:szCs w:val="22"/>
          <w:lang w:val="ro-RO"/>
        </w:rPr>
      </w:pPr>
      <w:r w:rsidRPr="0056186D">
        <w:rPr>
          <w:rFonts w:ascii="Trebuchet MS" w:hAnsi="Trebuchet MS"/>
          <w:b/>
          <w:bCs/>
          <w:sz w:val="22"/>
          <w:szCs w:val="22"/>
          <w:lang w:val="ro-RO"/>
        </w:rPr>
        <w:t xml:space="preserve">La Bucureşti, </w:t>
      </w:r>
      <w:r w:rsidR="00293CC8" w:rsidRPr="0056186D">
        <w:rPr>
          <w:rFonts w:ascii="Trebuchet MS" w:hAnsi="Trebuchet MS" w:cs="Arial"/>
          <w:color w:val="000000"/>
          <w:sz w:val="22"/>
          <w:szCs w:val="22"/>
          <w:lang w:val="ro-RO"/>
        </w:rPr>
        <w:t>vremea a fost răcoroasă. Cerul a fost temporar noros, iar după-amiază și la începutul nopții, trecător a plouat slab. Vântul a suflat slab și moderat. Temperatura maximă a fost de 26 de grade la Filaret și 25 de grade la Afumați și Băneasa, iar la ora 06 se înregistrau 11 grade la Băneasa, 12 grade la Filaret și 13 grade la Afumați</w:t>
      </w:r>
      <w:r w:rsidR="00E168F5" w:rsidRPr="0056186D">
        <w:rPr>
          <w:rFonts w:ascii="Trebuchet MS" w:hAnsi="Trebuchet MS" w:cs="Arial"/>
          <w:color w:val="000000"/>
          <w:sz w:val="22"/>
          <w:szCs w:val="22"/>
          <w:lang w:val="ro-RO" w:eastAsia="en-GB"/>
        </w:rPr>
        <w:t>.</w:t>
      </w:r>
      <w:r w:rsidRPr="0056186D">
        <w:rPr>
          <w:rFonts w:ascii="Trebuchet MS" w:hAnsi="Trebuchet MS" w:cs="Arial"/>
          <w:color w:val="000000"/>
          <w:sz w:val="22"/>
          <w:szCs w:val="22"/>
          <w:lang w:val="ro-RO"/>
        </w:rPr>
        <w:t xml:space="preserve"> </w:t>
      </w:r>
    </w:p>
    <w:p w:rsidR="00C02271" w:rsidRPr="0056186D" w:rsidRDefault="00C02271" w:rsidP="00C52BBF">
      <w:pPr>
        <w:spacing w:after="0" w:line="240" w:lineRule="auto"/>
        <w:ind w:left="1714"/>
        <w:rPr>
          <w:b/>
          <w:bCs/>
          <w:u w:val="single"/>
          <w:lang w:val="ro-RO"/>
        </w:rPr>
      </w:pPr>
      <w:r w:rsidRPr="0056186D">
        <w:rPr>
          <w:b/>
          <w:bCs/>
          <w:lang w:val="ro-RO"/>
        </w:rPr>
        <w:t xml:space="preserve">3. </w:t>
      </w:r>
      <w:r w:rsidRPr="0056186D">
        <w:rPr>
          <w:b/>
          <w:bCs/>
          <w:u w:val="single"/>
          <w:lang w:val="ro-RO"/>
        </w:rPr>
        <w:t>Progno</w:t>
      </w:r>
      <w:r w:rsidR="000273A3" w:rsidRPr="0056186D">
        <w:rPr>
          <w:b/>
          <w:bCs/>
          <w:u w:val="single"/>
          <w:lang w:val="ro-RO"/>
        </w:rPr>
        <w:t>z</w:t>
      </w:r>
      <w:r w:rsidR="00AC70C6" w:rsidRPr="0056186D">
        <w:rPr>
          <w:b/>
          <w:bCs/>
          <w:u w:val="single"/>
          <w:lang w:val="ro-RO"/>
        </w:rPr>
        <w:t xml:space="preserve">a </w:t>
      </w:r>
      <w:r w:rsidR="00632169" w:rsidRPr="0056186D">
        <w:rPr>
          <w:b/>
          <w:bCs/>
          <w:u w:val="single"/>
          <w:lang w:val="ro-RO"/>
        </w:rPr>
        <w:t>meteorologică în</w:t>
      </w:r>
      <w:r w:rsidR="00E17BAA" w:rsidRPr="0056186D">
        <w:rPr>
          <w:b/>
          <w:bCs/>
          <w:u w:val="single"/>
          <w:lang w:val="ro-RO"/>
        </w:rPr>
        <w:t xml:space="preserve"> intervalul </w:t>
      </w:r>
      <w:r w:rsidR="00DD308D" w:rsidRPr="0056186D">
        <w:rPr>
          <w:b/>
          <w:bCs/>
          <w:u w:val="single"/>
          <w:lang w:val="ro-RO"/>
        </w:rPr>
        <w:t>11</w:t>
      </w:r>
      <w:r w:rsidR="00632169" w:rsidRPr="0056186D">
        <w:rPr>
          <w:b/>
          <w:bCs/>
          <w:u w:val="single"/>
          <w:lang w:val="ro-RO"/>
        </w:rPr>
        <w:t>.</w:t>
      </w:r>
      <w:r w:rsidR="001E40EF" w:rsidRPr="0056186D">
        <w:rPr>
          <w:b/>
          <w:bCs/>
          <w:u w:val="single"/>
          <w:lang w:val="ro-RO"/>
        </w:rPr>
        <w:t>0</w:t>
      </w:r>
      <w:r w:rsidR="005B1F5C" w:rsidRPr="0056186D">
        <w:rPr>
          <w:b/>
          <w:bCs/>
          <w:u w:val="single"/>
          <w:lang w:val="ro-RO"/>
        </w:rPr>
        <w:t>7</w:t>
      </w:r>
      <w:r w:rsidR="008F21C1" w:rsidRPr="0056186D">
        <w:rPr>
          <w:b/>
          <w:bCs/>
          <w:u w:val="single"/>
          <w:lang w:val="ro-RO"/>
        </w:rPr>
        <w:t>.201</w:t>
      </w:r>
      <w:r w:rsidR="001E40EF" w:rsidRPr="0056186D">
        <w:rPr>
          <w:b/>
          <w:bCs/>
          <w:u w:val="single"/>
          <w:lang w:val="ro-RO"/>
        </w:rPr>
        <w:t>9</w:t>
      </w:r>
      <w:r w:rsidR="008F21C1" w:rsidRPr="0056186D">
        <w:rPr>
          <w:b/>
          <w:bCs/>
          <w:u w:val="single"/>
          <w:lang w:val="ro-RO"/>
        </w:rPr>
        <w:t xml:space="preserve">, </w:t>
      </w:r>
      <w:r w:rsidR="005D7C8E" w:rsidRPr="0056186D">
        <w:rPr>
          <w:b/>
          <w:bCs/>
          <w:u w:val="single"/>
          <w:lang w:val="ro-RO"/>
        </w:rPr>
        <w:t>ora 08.00 –</w:t>
      </w:r>
      <w:r w:rsidR="00DD308D" w:rsidRPr="0056186D">
        <w:rPr>
          <w:b/>
          <w:bCs/>
          <w:u w:val="single"/>
          <w:lang w:val="ro-RO"/>
        </w:rPr>
        <w:t>12</w:t>
      </w:r>
      <w:r w:rsidR="005D7C8E" w:rsidRPr="0056186D">
        <w:rPr>
          <w:b/>
          <w:bCs/>
          <w:u w:val="single"/>
          <w:lang w:val="ro-RO"/>
        </w:rPr>
        <w:t>.</w:t>
      </w:r>
      <w:r w:rsidR="001E40EF" w:rsidRPr="0056186D">
        <w:rPr>
          <w:b/>
          <w:bCs/>
          <w:u w:val="single"/>
          <w:lang w:val="ro-RO"/>
        </w:rPr>
        <w:t>0</w:t>
      </w:r>
      <w:r w:rsidR="005B1F5C" w:rsidRPr="0056186D">
        <w:rPr>
          <w:b/>
          <w:bCs/>
          <w:u w:val="single"/>
          <w:lang w:val="ro-RO"/>
        </w:rPr>
        <w:t>7</w:t>
      </w:r>
      <w:r w:rsidRPr="0056186D">
        <w:rPr>
          <w:b/>
          <w:bCs/>
          <w:u w:val="single"/>
          <w:lang w:val="ro-RO"/>
        </w:rPr>
        <w:t>.201</w:t>
      </w:r>
      <w:r w:rsidR="001E40EF" w:rsidRPr="0056186D">
        <w:rPr>
          <w:b/>
          <w:bCs/>
          <w:u w:val="single"/>
          <w:lang w:val="ro-RO"/>
        </w:rPr>
        <w:t>9</w:t>
      </w:r>
      <w:r w:rsidRPr="0056186D">
        <w:rPr>
          <w:b/>
          <w:bCs/>
          <w:u w:val="single"/>
          <w:lang w:val="ro-RO"/>
        </w:rPr>
        <w:t>, ora 08.00</w:t>
      </w:r>
    </w:p>
    <w:p w:rsidR="00E168F5" w:rsidRPr="0056186D" w:rsidRDefault="00447A4D" w:rsidP="00E168F5">
      <w:pPr>
        <w:spacing w:before="100" w:beforeAutospacing="1" w:after="100" w:afterAutospacing="1"/>
        <w:rPr>
          <w:lang w:val="ro-RO" w:eastAsia="en-GB"/>
        </w:rPr>
      </w:pPr>
      <w:r w:rsidRPr="0056186D">
        <w:rPr>
          <w:b/>
          <w:bCs/>
          <w:lang w:val="ro-RO"/>
        </w:rPr>
        <w:t xml:space="preserve">În ţară, </w:t>
      </w:r>
      <w:r w:rsidR="00293CC8" w:rsidRPr="0056186D">
        <w:rPr>
          <w:rFonts w:cs="Arial"/>
          <w:color w:val="000000"/>
          <w:lang w:val="ro-RO"/>
        </w:rPr>
        <w:t>vremea va fi răcoroasă și ușor instabilă. Cerul va fi variabil, cu înnorări temporar accentuate mai ales după-amiaza și seara în nordul și centrul țării, precum și în zonele de deal și de munte, unde local vor fi averse și descărcări electrice. Noaptea vor fi înnorări temporare și pe arii restrânse ploi slabe în regiunile estice și centrale. În restul teritoriului astfel de fenomene se vor semnala izolat. Vântul va sufla slab și moderat, cu unele intensificări la munte și doar trecător în restul teritoriului. Temperaturile maxime vor fi cuprinse între 19 grade în nord-vestul extrem al țării și 29 de grade în Lunca Dunării, iar cele minime se vor încadra, în general, între 7 și 17 grade</w:t>
      </w:r>
      <w:r w:rsidR="00E168F5" w:rsidRPr="0056186D">
        <w:rPr>
          <w:rFonts w:cs="Arial"/>
          <w:color w:val="000000"/>
          <w:lang w:val="ro-RO" w:eastAsia="en-GB"/>
        </w:rPr>
        <w:t>.</w:t>
      </w:r>
    </w:p>
    <w:p w:rsidR="0043189A" w:rsidRPr="0056186D" w:rsidRDefault="00C02271" w:rsidP="001376CE">
      <w:pPr>
        <w:pStyle w:val="NormalWeb"/>
        <w:ind w:left="1710"/>
        <w:jc w:val="both"/>
        <w:rPr>
          <w:rFonts w:ascii="Trebuchet MS" w:hAnsi="Trebuchet MS" w:cs="Arial"/>
          <w:color w:val="000000"/>
          <w:sz w:val="22"/>
          <w:szCs w:val="22"/>
          <w:lang w:val="ro-RO"/>
        </w:rPr>
      </w:pPr>
      <w:r w:rsidRPr="0056186D">
        <w:rPr>
          <w:rFonts w:ascii="Trebuchet MS" w:hAnsi="Trebuchet MS"/>
          <w:b/>
          <w:bCs/>
          <w:sz w:val="22"/>
          <w:szCs w:val="22"/>
          <w:lang w:val="ro-RO"/>
        </w:rPr>
        <w:t>La Bucureşti</w:t>
      </w:r>
      <w:r w:rsidR="00BF5CD3" w:rsidRPr="0056186D">
        <w:rPr>
          <w:rFonts w:ascii="Trebuchet MS" w:hAnsi="Trebuchet MS"/>
          <w:b/>
          <w:bCs/>
          <w:sz w:val="22"/>
          <w:szCs w:val="22"/>
          <w:lang w:val="ro-RO"/>
        </w:rPr>
        <w:t>,</w:t>
      </w:r>
      <w:r w:rsidR="0043189A" w:rsidRPr="0056186D">
        <w:rPr>
          <w:rFonts w:ascii="Trebuchet MS" w:hAnsi="Trebuchet MS"/>
          <w:b/>
          <w:bCs/>
          <w:sz w:val="22"/>
          <w:szCs w:val="22"/>
          <w:lang w:val="ro-RO"/>
        </w:rPr>
        <w:t xml:space="preserve"> </w:t>
      </w:r>
      <w:r w:rsidR="00293CC8" w:rsidRPr="0056186D">
        <w:rPr>
          <w:rFonts w:ascii="Trebuchet MS" w:hAnsi="Trebuchet MS" w:cs="Arial"/>
          <w:color w:val="000000"/>
          <w:sz w:val="22"/>
          <w:szCs w:val="22"/>
          <w:lang w:val="ro-RO"/>
        </w:rPr>
        <w:t>vremea va fi în general frumoasă, dar răcoroasă dimineața. Cerul va fi variabil, favorabil trecător ploii slabe la începutul nopții, iar vântul va sufla slab și moderat. Temperatura maximă va fi de 26...27 de grade, iar cea minimă de 14...15 grade</w:t>
      </w:r>
      <w:r w:rsidR="0043189A" w:rsidRPr="0056186D">
        <w:rPr>
          <w:rFonts w:ascii="Trebuchet MS" w:hAnsi="Trebuchet MS" w:cs="Arial"/>
          <w:color w:val="000000"/>
          <w:sz w:val="22"/>
          <w:szCs w:val="22"/>
          <w:lang w:val="ro-RO"/>
        </w:rPr>
        <w:t xml:space="preserve">. </w:t>
      </w:r>
    </w:p>
    <w:p w:rsidR="00BD5B5B" w:rsidRPr="0056186D" w:rsidRDefault="00FC53C3" w:rsidP="00C758D1">
      <w:pPr>
        <w:tabs>
          <w:tab w:val="left" w:pos="1710"/>
        </w:tabs>
        <w:spacing w:after="0" w:line="240" w:lineRule="auto"/>
        <w:ind w:left="720"/>
        <w:rPr>
          <w:b/>
          <w:bCs/>
          <w:i/>
          <w:u w:val="single"/>
          <w:lang w:val="it-IT"/>
        </w:rPr>
      </w:pPr>
      <w:r w:rsidRPr="0056186D">
        <w:rPr>
          <w:rFonts w:cs="Arial"/>
          <w:b/>
          <w:bCs/>
          <w:lang w:val="sv-SE"/>
        </w:rPr>
        <w:tab/>
      </w:r>
      <w:r w:rsidR="00C02271" w:rsidRPr="0056186D">
        <w:rPr>
          <w:b/>
          <w:bCs/>
          <w:i/>
          <w:lang w:val="it-IT"/>
        </w:rPr>
        <w:t xml:space="preserve">II. </w:t>
      </w:r>
      <w:r w:rsidR="00C02271" w:rsidRPr="0056186D">
        <w:rPr>
          <w:b/>
          <w:bCs/>
          <w:i/>
          <w:u w:val="single"/>
          <w:lang w:val="it-IT"/>
        </w:rPr>
        <w:t>CALITATEA APELOR</w:t>
      </w:r>
    </w:p>
    <w:p w:rsidR="00B10E25" w:rsidRPr="0056186D" w:rsidRDefault="00B10E25" w:rsidP="00B10E25">
      <w:pPr>
        <w:spacing w:after="0" w:line="240" w:lineRule="auto"/>
        <w:ind w:left="1699"/>
        <w:rPr>
          <w:b/>
          <w:lang w:val="it-IT"/>
        </w:rPr>
      </w:pPr>
      <w:r w:rsidRPr="0056186D">
        <w:rPr>
          <w:b/>
          <w:lang w:val="it-IT"/>
        </w:rPr>
        <w:t>2.1. Pe fluviul Dunărea</w:t>
      </w:r>
    </w:p>
    <w:p w:rsidR="000F7CA2" w:rsidRPr="0056186D" w:rsidRDefault="000F7CA2" w:rsidP="000F7CA2">
      <w:pPr>
        <w:spacing w:after="0" w:line="240" w:lineRule="auto"/>
        <w:ind w:left="1699"/>
        <w:rPr>
          <w:lang w:val="it-IT"/>
        </w:rPr>
      </w:pPr>
      <w:r w:rsidRPr="0056186D">
        <w:rPr>
          <w:lang w:val="it-IT"/>
        </w:rPr>
        <w:t>Nu au fost semnalate evenimente deosebite.</w:t>
      </w:r>
    </w:p>
    <w:p w:rsidR="003F0050" w:rsidRPr="0056186D" w:rsidRDefault="00B10E25" w:rsidP="009C5425">
      <w:pPr>
        <w:spacing w:after="0" w:line="240" w:lineRule="auto"/>
        <w:ind w:left="1699"/>
        <w:rPr>
          <w:b/>
          <w:lang w:val="it-IT"/>
        </w:rPr>
      </w:pPr>
      <w:r w:rsidRPr="0056186D">
        <w:rPr>
          <w:b/>
          <w:lang w:val="it-IT"/>
        </w:rPr>
        <w:t>2.2.</w:t>
      </w:r>
      <w:r w:rsidRPr="0056186D">
        <w:rPr>
          <w:b/>
          <w:lang w:val="it-IT"/>
        </w:rPr>
        <w:tab/>
        <w:t>Pe râurile interioare</w:t>
      </w:r>
    </w:p>
    <w:p w:rsidR="00FF4726" w:rsidRPr="0056186D" w:rsidRDefault="00FF4726" w:rsidP="00FF4726">
      <w:pPr>
        <w:spacing w:after="0" w:line="240" w:lineRule="auto"/>
        <w:ind w:left="1699"/>
        <w:rPr>
          <w:lang w:val="it-IT"/>
        </w:rPr>
      </w:pPr>
      <w:r w:rsidRPr="0056186D">
        <w:rPr>
          <w:lang w:val="it-IT"/>
        </w:rPr>
        <w:t>Nu au fost semnalate evenimente deosebite.</w:t>
      </w:r>
    </w:p>
    <w:p w:rsidR="00B10E25" w:rsidRPr="0056186D" w:rsidRDefault="00B10E25" w:rsidP="0079765E">
      <w:pPr>
        <w:spacing w:after="0" w:line="240" w:lineRule="auto"/>
        <w:ind w:left="1699"/>
        <w:rPr>
          <w:b/>
          <w:lang w:val="it-IT"/>
        </w:rPr>
      </w:pPr>
      <w:r w:rsidRPr="0056186D">
        <w:rPr>
          <w:b/>
          <w:lang w:val="it-IT"/>
        </w:rPr>
        <w:t>2.3.</w:t>
      </w:r>
      <w:r w:rsidRPr="0056186D">
        <w:rPr>
          <w:b/>
          <w:lang w:val="it-IT"/>
        </w:rPr>
        <w:tab/>
        <w:t>Pe Marea Neagră</w:t>
      </w:r>
    </w:p>
    <w:p w:rsidR="007150C3" w:rsidRPr="0056186D" w:rsidRDefault="007150C3" w:rsidP="007150C3">
      <w:pPr>
        <w:spacing w:after="0" w:line="240" w:lineRule="auto"/>
        <w:ind w:left="1699"/>
        <w:rPr>
          <w:lang w:val="it-IT"/>
        </w:rPr>
      </w:pPr>
      <w:r w:rsidRPr="0056186D">
        <w:rPr>
          <w:lang w:val="it-IT"/>
        </w:rPr>
        <w:t>Nu au fost semnalate evenimente deosebite.</w:t>
      </w:r>
    </w:p>
    <w:p w:rsidR="001C7A03" w:rsidRPr="0056186D" w:rsidRDefault="001C7A03" w:rsidP="00C02271">
      <w:pPr>
        <w:spacing w:after="0"/>
        <w:rPr>
          <w:b/>
          <w:bCs/>
          <w:i/>
          <w:lang w:val="it-IT"/>
        </w:rPr>
      </w:pPr>
    </w:p>
    <w:p w:rsidR="00C02271" w:rsidRPr="0056186D" w:rsidRDefault="00C02271" w:rsidP="00C02271">
      <w:pPr>
        <w:spacing w:after="0"/>
        <w:rPr>
          <w:b/>
          <w:bCs/>
          <w:i/>
          <w:u w:val="single"/>
          <w:lang w:val="it-IT"/>
        </w:rPr>
      </w:pPr>
      <w:r w:rsidRPr="0056186D">
        <w:rPr>
          <w:b/>
          <w:bCs/>
          <w:i/>
          <w:lang w:val="it-IT"/>
        </w:rPr>
        <w:t xml:space="preserve">III. </w:t>
      </w:r>
      <w:r w:rsidRPr="0056186D">
        <w:rPr>
          <w:b/>
          <w:bCs/>
          <w:i/>
          <w:u w:val="single"/>
          <w:lang w:val="it-IT"/>
        </w:rPr>
        <w:t>CALITATEA MEDIULUI</w:t>
      </w:r>
    </w:p>
    <w:p w:rsidR="00447B55" w:rsidRPr="0056186D" w:rsidRDefault="00C02271" w:rsidP="00D44C2B">
      <w:pPr>
        <w:numPr>
          <w:ilvl w:val="0"/>
          <w:numId w:val="1"/>
        </w:numPr>
        <w:spacing w:after="0" w:line="240" w:lineRule="auto"/>
        <w:contextualSpacing/>
        <w:rPr>
          <w:b/>
          <w:lang w:val="it-IT"/>
        </w:rPr>
      </w:pPr>
      <w:r w:rsidRPr="0056186D">
        <w:rPr>
          <w:b/>
          <w:lang w:val="it-IT"/>
        </w:rPr>
        <w:lastRenderedPageBreak/>
        <w:t>În domeniul aerului</w:t>
      </w:r>
      <w:r w:rsidR="00E43E4E" w:rsidRPr="0056186D">
        <w:rPr>
          <w:b/>
          <w:lang w:val="it-IT"/>
        </w:rPr>
        <w:t xml:space="preserve">  </w:t>
      </w:r>
    </w:p>
    <w:p w:rsidR="00C7067B" w:rsidRPr="0056186D" w:rsidRDefault="00C7067B" w:rsidP="00C7067B">
      <w:pPr>
        <w:spacing w:after="0"/>
        <w:rPr>
          <w:lang w:val="it-IT"/>
        </w:rPr>
      </w:pPr>
      <w:r w:rsidRPr="0056186D">
        <w:rPr>
          <w:b/>
          <w:lang w:val="it-IT"/>
        </w:rPr>
        <w:t>Agenţia Naţională pentru Protecţia Mediului</w:t>
      </w:r>
      <w:r w:rsidRPr="0056186D">
        <w:rPr>
          <w:lang w:val="it-IT"/>
        </w:rPr>
        <w:t xml:space="preserve"> informează că, din rezultatele analizelor efectuate în data de </w:t>
      </w:r>
      <w:r w:rsidR="00D15FBD" w:rsidRPr="0056186D">
        <w:rPr>
          <w:lang w:val="it-IT"/>
        </w:rPr>
        <w:t>0</w:t>
      </w:r>
      <w:r w:rsidR="00FF4726" w:rsidRPr="0056186D">
        <w:rPr>
          <w:lang w:val="it-IT"/>
        </w:rPr>
        <w:t>9</w:t>
      </w:r>
      <w:r w:rsidRPr="0056186D">
        <w:rPr>
          <w:lang w:val="it-IT"/>
        </w:rPr>
        <w:t>.0</w:t>
      </w:r>
      <w:r w:rsidR="005B1F5C" w:rsidRPr="0056186D">
        <w:rPr>
          <w:lang w:val="it-IT"/>
        </w:rPr>
        <w:t>7</w:t>
      </w:r>
      <w:r w:rsidRPr="0056186D">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56186D" w:rsidRDefault="00C7067B" w:rsidP="00C7067B">
      <w:pPr>
        <w:spacing w:after="0"/>
        <w:rPr>
          <w:lang w:val="it-IT"/>
        </w:rPr>
      </w:pPr>
      <w:r w:rsidRPr="0056186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56186D">
        <w:rPr>
          <w:lang w:val="it-IT"/>
        </w:rPr>
        <w:t>.</w:t>
      </w:r>
    </w:p>
    <w:p w:rsidR="00B1114F" w:rsidRPr="0056186D" w:rsidRDefault="00B1114F" w:rsidP="00C7067B">
      <w:pPr>
        <w:spacing w:after="0"/>
        <w:rPr>
          <w:lang w:val="it-IT"/>
        </w:rPr>
      </w:pPr>
    </w:p>
    <w:p w:rsidR="008B50AA" w:rsidRPr="0056186D" w:rsidRDefault="00C02271" w:rsidP="000F7137">
      <w:pPr>
        <w:pStyle w:val="ListParagraph"/>
        <w:numPr>
          <w:ilvl w:val="0"/>
          <w:numId w:val="1"/>
        </w:numPr>
        <w:spacing w:after="0" w:line="240" w:lineRule="auto"/>
        <w:rPr>
          <w:b/>
          <w:lang w:val="ro-RO"/>
        </w:rPr>
      </w:pPr>
      <w:r w:rsidRPr="0056186D">
        <w:rPr>
          <w:b/>
          <w:lang w:val="ro-RO"/>
        </w:rPr>
        <w:t>În domeniul solului şi vegetaţiei</w:t>
      </w:r>
      <w:r w:rsidR="00FC2CF2" w:rsidRPr="0056186D">
        <w:rPr>
          <w:b/>
          <w:lang w:val="ro-RO"/>
        </w:rPr>
        <w:t xml:space="preserve"> </w:t>
      </w:r>
      <w:r w:rsidR="0021401C" w:rsidRPr="0056186D">
        <w:rPr>
          <w:b/>
          <w:lang w:val="ro-RO"/>
        </w:rPr>
        <w:t xml:space="preserve"> </w:t>
      </w:r>
      <w:r w:rsidR="00FC5204" w:rsidRPr="0056186D">
        <w:rPr>
          <w:b/>
          <w:lang w:val="ro-RO"/>
        </w:rPr>
        <w:t xml:space="preserve"> </w:t>
      </w:r>
    </w:p>
    <w:p w:rsidR="00A74C18" w:rsidRPr="0056186D" w:rsidRDefault="00020B4F" w:rsidP="007C6123">
      <w:pPr>
        <w:spacing w:after="0" w:line="240" w:lineRule="auto"/>
        <w:ind w:left="1699" w:firstLine="2"/>
        <w:rPr>
          <w:b/>
          <w:lang w:val="fr-FR"/>
        </w:rPr>
      </w:pPr>
      <w:r w:rsidRPr="0056186D">
        <w:rPr>
          <w:lang w:val="fr-FR"/>
        </w:rPr>
        <w:t xml:space="preserve"> </w:t>
      </w:r>
      <w:r w:rsidR="00FF4726" w:rsidRPr="0056186D">
        <w:rPr>
          <w:lang w:val="fr-FR"/>
        </w:rPr>
        <w:t xml:space="preserve">Nu au </w:t>
      </w:r>
      <w:proofErr w:type="spellStart"/>
      <w:r w:rsidR="00FF4726" w:rsidRPr="0056186D">
        <w:rPr>
          <w:lang w:val="fr-FR"/>
        </w:rPr>
        <w:t>fost</w:t>
      </w:r>
      <w:proofErr w:type="spellEnd"/>
      <w:r w:rsidR="00FF4726" w:rsidRPr="0056186D">
        <w:rPr>
          <w:lang w:val="fr-FR"/>
        </w:rPr>
        <w:t xml:space="preserve"> </w:t>
      </w:r>
      <w:proofErr w:type="spellStart"/>
      <w:r w:rsidR="00FF4726" w:rsidRPr="0056186D">
        <w:rPr>
          <w:lang w:val="fr-FR"/>
        </w:rPr>
        <w:t>semnalate</w:t>
      </w:r>
      <w:proofErr w:type="spellEnd"/>
      <w:r w:rsidR="00FF4726" w:rsidRPr="0056186D">
        <w:rPr>
          <w:lang w:val="fr-FR"/>
        </w:rPr>
        <w:t xml:space="preserve"> </w:t>
      </w:r>
      <w:proofErr w:type="spellStart"/>
      <w:r w:rsidR="00FF4726" w:rsidRPr="0056186D">
        <w:rPr>
          <w:lang w:val="fr-FR"/>
        </w:rPr>
        <w:t>evenimente</w:t>
      </w:r>
      <w:proofErr w:type="spellEnd"/>
      <w:r w:rsidR="00FF4726" w:rsidRPr="0056186D">
        <w:rPr>
          <w:lang w:val="fr-FR"/>
        </w:rPr>
        <w:t xml:space="preserve"> </w:t>
      </w:r>
      <w:proofErr w:type="spellStart"/>
      <w:r w:rsidR="00FF4726" w:rsidRPr="0056186D">
        <w:rPr>
          <w:lang w:val="fr-FR"/>
        </w:rPr>
        <w:t>deosebite</w:t>
      </w:r>
      <w:proofErr w:type="spellEnd"/>
      <w:r w:rsidR="00FF4726" w:rsidRPr="0056186D">
        <w:rPr>
          <w:lang w:val="fr-FR"/>
        </w:rPr>
        <w:t xml:space="preserve">, </w:t>
      </w:r>
      <w:proofErr w:type="spellStart"/>
      <w:r w:rsidR="00FF4726" w:rsidRPr="0056186D">
        <w:rPr>
          <w:lang w:val="fr-FR"/>
        </w:rPr>
        <w:t>iar</w:t>
      </w:r>
      <w:proofErr w:type="spellEnd"/>
      <w:r w:rsidR="00FF4726" w:rsidRPr="0056186D">
        <w:rPr>
          <w:lang w:val="fr-FR"/>
        </w:rPr>
        <w:t xml:space="preserve"> la </w:t>
      </w:r>
      <w:proofErr w:type="spellStart"/>
      <w:r w:rsidR="00FF4726" w:rsidRPr="0056186D">
        <w:rPr>
          <w:lang w:val="fr-FR"/>
        </w:rPr>
        <w:t>nivelul</w:t>
      </w:r>
      <w:proofErr w:type="spellEnd"/>
      <w:r w:rsidR="00FF4726" w:rsidRPr="0056186D">
        <w:rPr>
          <w:lang w:val="fr-FR"/>
        </w:rPr>
        <w:t xml:space="preserve"> </w:t>
      </w:r>
      <w:proofErr w:type="spellStart"/>
      <w:r w:rsidR="00FF4726" w:rsidRPr="0056186D">
        <w:rPr>
          <w:lang w:val="fr-FR"/>
        </w:rPr>
        <w:t>fondului</w:t>
      </w:r>
      <w:proofErr w:type="spellEnd"/>
      <w:r w:rsidR="00FF4726" w:rsidRPr="0056186D">
        <w:rPr>
          <w:lang w:val="fr-FR"/>
        </w:rPr>
        <w:t xml:space="preserve"> forestier de stat nu s-au </w:t>
      </w:r>
      <w:proofErr w:type="spellStart"/>
      <w:r w:rsidR="00FF4726" w:rsidRPr="0056186D">
        <w:rPr>
          <w:lang w:val="fr-FR"/>
        </w:rPr>
        <w:t>înregistrat</w:t>
      </w:r>
      <w:proofErr w:type="spellEnd"/>
      <w:r w:rsidR="00FF4726" w:rsidRPr="0056186D">
        <w:rPr>
          <w:lang w:val="fr-FR"/>
        </w:rPr>
        <w:t xml:space="preserve"> </w:t>
      </w:r>
      <w:proofErr w:type="spellStart"/>
      <w:r w:rsidR="00FF4726" w:rsidRPr="0056186D">
        <w:rPr>
          <w:lang w:val="fr-FR"/>
        </w:rPr>
        <w:t>incendii</w:t>
      </w:r>
      <w:proofErr w:type="spellEnd"/>
      <w:r w:rsidR="00FF4726" w:rsidRPr="0056186D">
        <w:rPr>
          <w:lang w:val="fr-FR"/>
        </w:rPr>
        <w:t xml:space="preserve"> </w:t>
      </w:r>
      <w:proofErr w:type="spellStart"/>
      <w:r w:rsidR="00FF4726" w:rsidRPr="0056186D">
        <w:rPr>
          <w:lang w:val="fr-FR"/>
        </w:rPr>
        <w:t>sau</w:t>
      </w:r>
      <w:proofErr w:type="spellEnd"/>
      <w:r w:rsidR="00FF4726" w:rsidRPr="0056186D">
        <w:rPr>
          <w:lang w:val="fr-FR"/>
        </w:rPr>
        <w:t xml:space="preserve"> </w:t>
      </w:r>
      <w:proofErr w:type="spellStart"/>
      <w:r w:rsidR="00FF4726" w:rsidRPr="0056186D">
        <w:rPr>
          <w:lang w:val="fr-FR"/>
        </w:rPr>
        <w:t>doborâturi</w:t>
      </w:r>
      <w:proofErr w:type="spellEnd"/>
      <w:r w:rsidR="00FF4726" w:rsidRPr="0056186D">
        <w:rPr>
          <w:lang w:val="fr-FR"/>
        </w:rPr>
        <w:t xml:space="preserve"> de </w:t>
      </w:r>
      <w:proofErr w:type="spellStart"/>
      <w:r w:rsidR="00FF4726" w:rsidRPr="0056186D">
        <w:rPr>
          <w:lang w:val="fr-FR"/>
        </w:rPr>
        <w:t>vânt</w:t>
      </w:r>
      <w:proofErr w:type="spellEnd"/>
      <w:r w:rsidRPr="0056186D">
        <w:rPr>
          <w:lang w:val="fr-FR"/>
        </w:rPr>
        <w:t>.</w:t>
      </w:r>
    </w:p>
    <w:p w:rsidR="00A74C18" w:rsidRPr="0056186D" w:rsidRDefault="00A74C18" w:rsidP="002B652C">
      <w:pPr>
        <w:spacing w:after="0" w:line="240" w:lineRule="auto"/>
        <w:ind w:left="1699"/>
        <w:rPr>
          <w:b/>
          <w:lang w:val="ro-RO"/>
        </w:rPr>
      </w:pPr>
    </w:p>
    <w:p w:rsidR="00C02271" w:rsidRPr="0056186D" w:rsidRDefault="00C02271" w:rsidP="002B652C">
      <w:pPr>
        <w:spacing w:after="0" w:line="240" w:lineRule="auto"/>
        <w:ind w:left="1699"/>
        <w:rPr>
          <w:b/>
          <w:lang w:val="ro-RO"/>
        </w:rPr>
      </w:pPr>
      <w:r w:rsidRPr="0056186D">
        <w:rPr>
          <w:b/>
          <w:lang w:val="ro-RO"/>
        </w:rPr>
        <w:t xml:space="preserve">3. </w:t>
      </w:r>
      <w:r w:rsidRPr="0056186D">
        <w:rPr>
          <w:b/>
          <w:lang w:val="ro-RO"/>
        </w:rPr>
        <w:tab/>
        <w:t xml:space="preserve">În domeniul supravegherii radioactivităţii mediului </w:t>
      </w:r>
    </w:p>
    <w:p w:rsidR="00142978" w:rsidRPr="0056186D" w:rsidRDefault="00142978" w:rsidP="00142978">
      <w:pPr>
        <w:spacing w:after="0"/>
        <w:rPr>
          <w:lang w:val="ro-RO"/>
        </w:rPr>
      </w:pPr>
      <w:r w:rsidRPr="0056186D">
        <w:rPr>
          <w:lang w:val="ro-RO"/>
        </w:rPr>
        <w:t xml:space="preserve">Menţionăm că pentru factorii de mediu urmăriţi nu s-au înregistrat depăşiri ale limitelor de avertizare/alarmare în intervalul </w:t>
      </w:r>
      <w:r w:rsidR="00FF4726" w:rsidRPr="0056186D">
        <w:rPr>
          <w:lang w:val="ro-RO"/>
        </w:rPr>
        <w:t>04</w:t>
      </w:r>
      <w:r w:rsidRPr="0056186D">
        <w:rPr>
          <w:lang w:val="ro-RO"/>
        </w:rPr>
        <w:t>.0</w:t>
      </w:r>
      <w:r w:rsidR="005B1F5C" w:rsidRPr="0056186D">
        <w:rPr>
          <w:lang w:val="ro-RO"/>
        </w:rPr>
        <w:t>7</w:t>
      </w:r>
      <w:r w:rsidRPr="0056186D">
        <w:rPr>
          <w:lang w:val="ro-RO"/>
        </w:rPr>
        <w:t xml:space="preserve">.2019  - </w:t>
      </w:r>
      <w:r w:rsidR="0020549A" w:rsidRPr="0056186D">
        <w:rPr>
          <w:lang w:val="ro-RO"/>
        </w:rPr>
        <w:t>0</w:t>
      </w:r>
      <w:r w:rsidR="00FF4726" w:rsidRPr="0056186D">
        <w:rPr>
          <w:lang w:val="ro-RO"/>
        </w:rPr>
        <w:t>5</w:t>
      </w:r>
      <w:r w:rsidRPr="0056186D">
        <w:rPr>
          <w:lang w:val="ro-RO"/>
        </w:rPr>
        <w:t>.0</w:t>
      </w:r>
      <w:r w:rsidR="005B1F5C" w:rsidRPr="0056186D">
        <w:rPr>
          <w:lang w:val="ro-RO"/>
        </w:rPr>
        <w:t>7</w:t>
      </w:r>
      <w:r w:rsidRPr="0056186D">
        <w:rPr>
          <w:lang w:val="ro-RO"/>
        </w:rPr>
        <w:t>.2019 şi nu s-au semnalat evenimente deosebite. Parametrii constataţi la staţiile de pe teritoriul României s-au situat în limitele fondului natural.</w:t>
      </w:r>
    </w:p>
    <w:p w:rsidR="0058052D" w:rsidRPr="0056186D" w:rsidRDefault="0058052D" w:rsidP="00142978">
      <w:pPr>
        <w:spacing w:after="0"/>
        <w:rPr>
          <w:lang w:val="ro-RO"/>
        </w:rPr>
      </w:pPr>
    </w:p>
    <w:p w:rsidR="00C02271" w:rsidRPr="0056186D" w:rsidRDefault="00C02271" w:rsidP="00C02271">
      <w:pPr>
        <w:spacing w:after="0"/>
        <w:ind w:left="1699"/>
        <w:rPr>
          <w:b/>
          <w:lang w:val="ro-RO"/>
        </w:rPr>
      </w:pPr>
      <w:r w:rsidRPr="0056186D">
        <w:rPr>
          <w:b/>
          <w:lang w:val="ro-RO"/>
        </w:rPr>
        <w:t xml:space="preserve">4. </w:t>
      </w:r>
      <w:r w:rsidRPr="0056186D">
        <w:rPr>
          <w:b/>
          <w:lang w:val="ro-RO"/>
        </w:rPr>
        <w:tab/>
        <w:t>În municipiul Bucureşti</w:t>
      </w:r>
    </w:p>
    <w:p w:rsidR="00DD56F6" w:rsidRPr="0056186D" w:rsidRDefault="00C02271" w:rsidP="005F23A8">
      <w:pPr>
        <w:spacing w:after="0" w:line="240" w:lineRule="auto"/>
        <w:ind w:left="1699"/>
        <w:rPr>
          <w:lang w:val="ro-RO"/>
        </w:rPr>
      </w:pPr>
      <w:r w:rsidRPr="0056186D">
        <w:rPr>
          <w:lang w:val="ro-RO"/>
        </w:rPr>
        <w:t>În ultimele 24 de ore sistemul de monitorizare a calităţii aerului în municipiul Bucureşti nu a semnalat depăşiri ale pr</w:t>
      </w:r>
      <w:r w:rsidR="00845A63" w:rsidRPr="0056186D">
        <w:rPr>
          <w:lang w:val="ro-RO"/>
        </w:rPr>
        <w:t>agurilor de informare şi alertă.</w:t>
      </w:r>
    </w:p>
    <w:p w:rsidR="00464099" w:rsidRPr="0056186D" w:rsidRDefault="00464099" w:rsidP="00C2639E">
      <w:pPr>
        <w:spacing w:after="0"/>
        <w:ind w:left="1699"/>
        <w:jc w:val="center"/>
        <w:rPr>
          <w:b/>
          <w:bCs/>
          <w:lang w:val="ro-RO"/>
        </w:rPr>
      </w:pPr>
    </w:p>
    <w:p w:rsidR="0024018E" w:rsidRPr="0056186D" w:rsidRDefault="0024018E" w:rsidP="00C2639E">
      <w:pPr>
        <w:spacing w:after="0"/>
        <w:ind w:left="1699"/>
        <w:jc w:val="center"/>
        <w:rPr>
          <w:b/>
          <w:bCs/>
          <w:lang w:val="ro-RO"/>
        </w:rPr>
      </w:pPr>
    </w:p>
    <w:p w:rsidR="0024018E" w:rsidRPr="0056186D" w:rsidRDefault="002226ED" w:rsidP="002226ED">
      <w:pPr>
        <w:spacing w:after="0"/>
        <w:ind w:left="1699"/>
        <w:rPr>
          <w:b/>
          <w:bCs/>
          <w:lang w:val="ro-RO"/>
        </w:rPr>
      </w:pPr>
      <w:r>
        <w:rPr>
          <w:b/>
          <w:bCs/>
          <w:lang w:val="ro-RO"/>
        </w:rPr>
        <w:t>Direcția de Comunicare și</w:t>
      </w:r>
      <w:bookmarkStart w:id="0" w:name="_GoBack"/>
      <w:bookmarkEnd w:id="0"/>
      <w:r>
        <w:rPr>
          <w:b/>
          <w:bCs/>
          <w:lang w:val="ro-RO"/>
        </w:rPr>
        <w:t xml:space="preserve"> Resurse Umane</w:t>
      </w:r>
    </w:p>
    <w:sectPr w:rsidR="0024018E" w:rsidRPr="0056186D"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D9" w:rsidRDefault="002553D9" w:rsidP="00CD5B3B">
      <w:r>
        <w:separator/>
      </w:r>
    </w:p>
  </w:endnote>
  <w:endnote w:type="continuationSeparator" w:id="0">
    <w:p w:rsidR="002553D9" w:rsidRDefault="002553D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D9" w:rsidRDefault="002553D9" w:rsidP="00CD5B3B">
      <w:r>
        <w:separator/>
      </w:r>
    </w:p>
  </w:footnote>
  <w:footnote w:type="continuationSeparator" w:id="0">
    <w:p w:rsidR="002553D9" w:rsidRDefault="002553D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2226ED">
    <w:pPr>
      <w:pStyle w:val="Header"/>
      <w:tabs>
        <w:tab w:val="clear" w:pos="4320"/>
        <w:tab w:val="left" w:pos="1530"/>
        <w:tab w:val="center" w:pos="279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03A"/>
    <w:rsid w:val="000077CF"/>
    <w:rsid w:val="00007D7C"/>
    <w:rsid w:val="000104C0"/>
    <w:rsid w:val="0001285D"/>
    <w:rsid w:val="00013212"/>
    <w:rsid w:val="000143EE"/>
    <w:rsid w:val="00014D80"/>
    <w:rsid w:val="00015A02"/>
    <w:rsid w:val="00016482"/>
    <w:rsid w:val="000169A3"/>
    <w:rsid w:val="0001771E"/>
    <w:rsid w:val="00020564"/>
    <w:rsid w:val="00020649"/>
    <w:rsid w:val="00020B4F"/>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1AA6"/>
    <w:rsid w:val="00072A8B"/>
    <w:rsid w:val="00075008"/>
    <w:rsid w:val="00075F24"/>
    <w:rsid w:val="00076B27"/>
    <w:rsid w:val="000771A6"/>
    <w:rsid w:val="00077D9B"/>
    <w:rsid w:val="00080087"/>
    <w:rsid w:val="00081FAE"/>
    <w:rsid w:val="0008223C"/>
    <w:rsid w:val="00083F00"/>
    <w:rsid w:val="00084FD7"/>
    <w:rsid w:val="000858D4"/>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30B0"/>
    <w:rsid w:val="000C357C"/>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059"/>
    <w:rsid w:val="00150A0D"/>
    <w:rsid w:val="00151A63"/>
    <w:rsid w:val="00152923"/>
    <w:rsid w:val="00153337"/>
    <w:rsid w:val="00156E42"/>
    <w:rsid w:val="001575ED"/>
    <w:rsid w:val="00157A23"/>
    <w:rsid w:val="001602A0"/>
    <w:rsid w:val="001605EC"/>
    <w:rsid w:val="00160B46"/>
    <w:rsid w:val="001617EE"/>
    <w:rsid w:val="00162A0F"/>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1F78"/>
    <w:rsid w:val="001A2494"/>
    <w:rsid w:val="001A3F50"/>
    <w:rsid w:val="001A477F"/>
    <w:rsid w:val="001A57B2"/>
    <w:rsid w:val="001A5A6A"/>
    <w:rsid w:val="001A620E"/>
    <w:rsid w:val="001A67CF"/>
    <w:rsid w:val="001B0FD4"/>
    <w:rsid w:val="001B1593"/>
    <w:rsid w:val="001B306A"/>
    <w:rsid w:val="001B3AA2"/>
    <w:rsid w:val="001B447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5E84"/>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6ED"/>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18E"/>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3D9"/>
    <w:rsid w:val="00255825"/>
    <w:rsid w:val="00255B9F"/>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CC8"/>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1A0"/>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3980"/>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673"/>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3E2"/>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86D"/>
    <w:rsid w:val="00561A5B"/>
    <w:rsid w:val="0056307A"/>
    <w:rsid w:val="005647C2"/>
    <w:rsid w:val="00566EE8"/>
    <w:rsid w:val="005671A7"/>
    <w:rsid w:val="00570A2E"/>
    <w:rsid w:val="00570E3E"/>
    <w:rsid w:val="0057179E"/>
    <w:rsid w:val="005719D1"/>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2EA9"/>
    <w:rsid w:val="00583A44"/>
    <w:rsid w:val="00584462"/>
    <w:rsid w:val="00587CCB"/>
    <w:rsid w:val="00590338"/>
    <w:rsid w:val="005904CE"/>
    <w:rsid w:val="00591130"/>
    <w:rsid w:val="00591207"/>
    <w:rsid w:val="0059284B"/>
    <w:rsid w:val="005949B6"/>
    <w:rsid w:val="00595153"/>
    <w:rsid w:val="005952B0"/>
    <w:rsid w:val="005961F2"/>
    <w:rsid w:val="0059697F"/>
    <w:rsid w:val="00596C58"/>
    <w:rsid w:val="005975DF"/>
    <w:rsid w:val="005A00DF"/>
    <w:rsid w:val="005A0790"/>
    <w:rsid w:val="005A119D"/>
    <w:rsid w:val="005A349A"/>
    <w:rsid w:val="005A667B"/>
    <w:rsid w:val="005B078A"/>
    <w:rsid w:val="005B1F5C"/>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02E9"/>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31D"/>
    <w:rsid w:val="00656FAD"/>
    <w:rsid w:val="00657184"/>
    <w:rsid w:val="0065776B"/>
    <w:rsid w:val="00657943"/>
    <w:rsid w:val="00661468"/>
    <w:rsid w:val="0066391C"/>
    <w:rsid w:val="00663EC0"/>
    <w:rsid w:val="00664D1C"/>
    <w:rsid w:val="00664D62"/>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3809"/>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03"/>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65E"/>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123"/>
    <w:rsid w:val="007C6444"/>
    <w:rsid w:val="007C692E"/>
    <w:rsid w:val="007D0834"/>
    <w:rsid w:val="007D0FEC"/>
    <w:rsid w:val="007D126D"/>
    <w:rsid w:val="007D1CA0"/>
    <w:rsid w:val="007D1F12"/>
    <w:rsid w:val="007D2B46"/>
    <w:rsid w:val="007D2F91"/>
    <w:rsid w:val="007D5AC0"/>
    <w:rsid w:val="007D5DAB"/>
    <w:rsid w:val="007D608C"/>
    <w:rsid w:val="007D65A5"/>
    <w:rsid w:val="007D6B3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160C"/>
    <w:rsid w:val="00892065"/>
    <w:rsid w:val="00892072"/>
    <w:rsid w:val="00893431"/>
    <w:rsid w:val="00894820"/>
    <w:rsid w:val="008948F9"/>
    <w:rsid w:val="008964C2"/>
    <w:rsid w:val="0089667B"/>
    <w:rsid w:val="008979EA"/>
    <w:rsid w:val="008A0438"/>
    <w:rsid w:val="008A0DFD"/>
    <w:rsid w:val="008A0F0D"/>
    <w:rsid w:val="008A19A2"/>
    <w:rsid w:val="008A2AC0"/>
    <w:rsid w:val="008A2E38"/>
    <w:rsid w:val="008A36E9"/>
    <w:rsid w:val="008A789B"/>
    <w:rsid w:val="008B05EC"/>
    <w:rsid w:val="008B0BEE"/>
    <w:rsid w:val="008B354E"/>
    <w:rsid w:val="008B3725"/>
    <w:rsid w:val="008B4D93"/>
    <w:rsid w:val="008B50AA"/>
    <w:rsid w:val="008B559C"/>
    <w:rsid w:val="008B7964"/>
    <w:rsid w:val="008C357E"/>
    <w:rsid w:val="008C419D"/>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16CF0"/>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875AD"/>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15A"/>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7DB"/>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46B2"/>
    <w:rsid w:val="00A74C18"/>
    <w:rsid w:val="00A750FA"/>
    <w:rsid w:val="00A758E5"/>
    <w:rsid w:val="00A75C71"/>
    <w:rsid w:val="00A75EAA"/>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3C2"/>
    <w:rsid w:val="00B1354D"/>
    <w:rsid w:val="00B13BB4"/>
    <w:rsid w:val="00B1451D"/>
    <w:rsid w:val="00B15342"/>
    <w:rsid w:val="00B15523"/>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4AE"/>
    <w:rsid w:val="00B65CD7"/>
    <w:rsid w:val="00B66926"/>
    <w:rsid w:val="00B671E2"/>
    <w:rsid w:val="00B70AE5"/>
    <w:rsid w:val="00B72CA9"/>
    <w:rsid w:val="00B74A27"/>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5998"/>
    <w:rsid w:val="00BA69D1"/>
    <w:rsid w:val="00BA7E6B"/>
    <w:rsid w:val="00BB2103"/>
    <w:rsid w:val="00BB2CEB"/>
    <w:rsid w:val="00BB3B5F"/>
    <w:rsid w:val="00BB3D1E"/>
    <w:rsid w:val="00BB4EA5"/>
    <w:rsid w:val="00BB6680"/>
    <w:rsid w:val="00BB719C"/>
    <w:rsid w:val="00BC22E1"/>
    <w:rsid w:val="00BC3659"/>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20D5"/>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50491"/>
    <w:rsid w:val="00C50F85"/>
    <w:rsid w:val="00C5107E"/>
    <w:rsid w:val="00C52258"/>
    <w:rsid w:val="00C52BBF"/>
    <w:rsid w:val="00C52FD0"/>
    <w:rsid w:val="00C53468"/>
    <w:rsid w:val="00C53610"/>
    <w:rsid w:val="00C53747"/>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568"/>
    <w:rsid w:val="00C84ECD"/>
    <w:rsid w:val="00C863AB"/>
    <w:rsid w:val="00C8730E"/>
    <w:rsid w:val="00C87785"/>
    <w:rsid w:val="00C90E36"/>
    <w:rsid w:val="00C90F8B"/>
    <w:rsid w:val="00C91940"/>
    <w:rsid w:val="00C93D28"/>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107DA"/>
    <w:rsid w:val="00D11538"/>
    <w:rsid w:val="00D119C0"/>
    <w:rsid w:val="00D124DB"/>
    <w:rsid w:val="00D13638"/>
    <w:rsid w:val="00D15FBD"/>
    <w:rsid w:val="00D17CCD"/>
    <w:rsid w:val="00D20277"/>
    <w:rsid w:val="00D219D8"/>
    <w:rsid w:val="00D229E1"/>
    <w:rsid w:val="00D22FF5"/>
    <w:rsid w:val="00D23B4C"/>
    <w:rsid w:val="00D264E5"/>
    <w:rsid w:val="00D27B1E"/>
    <w:rsid w:val="00D30791"/>
    <w:rsid w:val="00D33392"/>
    <w:rsid w:val="00D3409A"/>
    <w:rsid w:val="00D34868"/>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378A"/>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08D"/>
    <w:rsid w:val="00DD3559"/>
    <w:rsid w:val="00DD3B52"/>
    <w:rsid w:val="00DD56F6"/>
    <w:rsid w:val="00DD634E"/>
    <w:rsid w:val="00DD6881"/>
    <w:rsid w:val="00DE0BAB"/>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07D7"/>
    <w:rsid w:val="00E00D2F"/>
    <w:rsid w:val="00E01A20"/>
    <w:rsid w:val="00E021F9"/>
    <w:rsid w:val="00E0328A"/>
    <w:rsid w:val="00E043BD"/>
    <w:rsid w:val="00E05014"/>
    <w:rsid w:val="00E1099F"/>
    <w:rsid w:val="00E10E67"/>
    <w:rsid w:val="00E13DD0"/>
    <w:rsid w:val="00E14B78"/>
    <w:rsid w:val="00E168F5"/>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26A9"/>
    <w:rsid w:val="00E878CE"/>
    <w:rsid w:val="00E918CF"/>
    <w:rsid w:val="00E91958"/>
    <w:rsid w:val="00E928BF"/>
    <w:rsid w:val="00E9391E"/>
    <w:rsid w:val="00E96A3A"/>
    <w:rsid w:val="00E96E50"/>
    <w:rsid w:val="00E97BC7"/>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6346"/>
    <w:rsid w:val="00F10148"/>
    <w:rsid w:val="00F10867"/>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0D4"/>
    <w:rsid w:val="00F315A4"/>
    <w:rsid w:val="00F323B7"/>
    <w:rsid w:val="00F3276F"/>
    <w:rsid w:val="00F327F4"/>
    <w:rsid w:val="00F334C6"/>
    <w:rsid w:val="00F33A9B"/>
    <w:rsid w:val="00F34183"/>
    <w:rsid w:val="00F35102"/>
    <w:rsid w:val="00F35108"/>
    <w:rsid w:val="00F3515B"/>
    <w:rsid w:val="00F35393"/>
    <w:rsid w:val="00F3628C"/>
    <w:rsid w:val="00F36580"/>
    <w:rsid w:val="00F37851"/>
    <w:rsid w:val="00F43F24"/>
    <w:rsid w:val="00F442B0"/>
    <w:rsid w:val="00F444EC"/>
    <w:rsid w:val="00F44B4A"/>
    <w:rsid w:val="00F44DC4"/>
    <w:rsid w:val="00F46579"/>
    <w:rsid w:val="00F4697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4E16"/>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726"/>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07D2"/>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2059774">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41647752">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1478034">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50065381">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0979212">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30275918">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5988368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8480162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1602988">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0CEC-8012-429D-BA7A-C326FFFC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2019-05-29T04:51:00Z</cp:lastPrinted>
  <dcterms:created xsi:type="dcterms:W3CDTF">2019-07-11T06:16:00Z</dcterms:created>
  <dcterms:modified xsi:type="dcterms:W3CDTF">2019-07-11T06:16:00Z</dcterms:modified>
</cp:coreProperties>
</file>