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23" w:rsidRPr="00FE149F" w:rsidRDefault="00BA7323" w:rsidP="00C02271">
      <w:pPr>
        <w:spacing w:after="0"/>
        <w:ind w:left="1699"/>
        <w:jc w:val="center"/>
        <w:rPr>
          <w:b/>
          <w:bCs/>
          <w:iCs/>
          <w:lang w:val="ro-RO"/>
        </w:rPr>
      </w:pPr>
    </w:p>
    <w:p w:rsidR="00BA7323" w:rsidRPr="00FE149F" w:rsidRDefault="00BA7323" w:rsidP="00C02271">
      <w:pPr>
        <w:spacing w:after="0"/>
        <w:ind w:left="1699"/>
        <w:jc w:val="center"/>
        <w:rPr>
          <w:b/>
          <w:bCs/>
          <w:iCs/>
          <w:lang w:val="ro-RO"/>
        </w:rPr>
      </w:pPr>
    </w:p>
    <w:p w:rsidR="00C02271" w:rsidRPr="00FE149F" w:rsidRDefault="00C02271" w:rsidP="00C02271">
      <w:pPr>
        <w:spacing w:after="0"/>
        <w:ind w:left="1699"/>
        <w:jc w:val="center"/>
        <w:rPr>
          <w:b/>
          <w:bCs/>
          <w:iCs/>
          <w:lang w:val="ro-RO"/>
        </w:rPr>
      </w:pPr>
      <w:r w:rsidRPr="00FE149F">
        <w:rPr>
          <w:b/>
          <w:bCs/>
          <w:iCs/>
          <w:lang w:val="ro-RO"/>
        </w:rPr>
        <w:t>RAPORT PRIVIND SITUAŢIA HIDROMETEOROLOGICĂ ŞI A CALITĂŢII MEDIULUI</w:t>
      </w:r>
    </w:p>
    <w:p w:rsidR="006750F3" w:rsidRPr="00FE149F" w:rsidRDefault="00C02271" w:rsidP="00845A63">
      <w:pPr>
        <w:spacing w:after="0"/>
        <w:ind w:left="1699"/>
        <w:jc w:val="center"/>
        <w:rPr>
          <w:b/>
          <w:bCs/>
          <w:lang w:val="ro-RO"/>
        </w:rPr>
      </w:pPr>
      <w:r w:rsidRPr="00FE149F">
        <w:rPr>
          <w:b/>
          <w:bCs/>
          <w:lang w:val="ro-RO"/>
        </w:rPr>
        <w:t xml:space="preserve">în intervalul </w:t>
      </w:r>
      <w:r w:rsidR="007D750C" w:rsidRPr="00FE149F">
        <w:rPr>
          <w:b/>
          <w:bCs/>
          <w:lang w:val="ro-RO"/>
        </w:rPr>
        <w:t>2</w:t>
      </w:r>
      <w:r w:rsidR="00910B89" w:rsidRPr="00FE149F">
        <w:rPr>
          <w:b/>
          <w:bCs/>
          <w:lang w:val="ro-RO"/>
        </w:rPr>
        <w:t>9</w:t>
      </w:r>
      <w:r w:rsidR="0046573A" w:rsidRPr="00FE149F">
        <w:rPr>
          <w:b/>
          <w:bCs/>
          <w:lang w:val="ro-RO"/>
        </w:rPr>
        <w:t>.</w:t>
      </w:r>
      <w:r w:rsidR="000D399E" w:rsidRPr="00FE149F">
        <w:rPr>
          <w:b/>
          <w:bCs/>
          <w:lang w:val="ro-RO"/>
        </w:rPr>
        <w:t>0</w:t>
      </w:r>
      <w:r w:rsidR="00A47F73" w:rsidRPr="00FE149F">
        <w:rPr>
          <w:b/>
          <w:bCs/>
          <w:lang w:val="ro-RO"/>
        </w:rPr>
        <w:t>6</w:t>
      </w:r>
      <w:r w:rsidR="00E17BAA" w:rsidRPr="00FE149F">
        <w:rPr>
          <w:b/>
          <w:bCs/>
          <w:lang w:val="ro-RO"/>
        </w:rPr>
        <w:t>.201</w:t>
      </w:r>
      <w:r w:rsidR="000D399E" w:rsidRPr="00FE149F">
        <w:rPr>
          <w:b/>
          <w:bCs/>
          <w:lang w:val="ro-RO"/>
        </w:rPr>
        <w:t>9</w:t>
      </w:r>
      <w:r w:rsidR="00E17BAA" w:rsidRPr="00FE149F">
        <w:rPr>
          <w:b/>
          <w:bCs/>
          <w:lang w:val="ro-RO"/>
        </w:rPr>
        <w:t>, ora 08.00 –</w:t>
      </w:r>
      <w:r w:rsidR="00910B89" w:rsidRPr="00FE149F">
        <w:rPr>
          <w:b/>
          <w:bCs/>
          <w:lang w:val="ro-RO"/>
        </w:rPr>
        <w:t>30</w:t>
      </w:r>
      <w:r w:rsidR="00BA7323" w:rsidRPr="00FE149F">
        <w:rPr>
          <w:b/>
          <w:bCs/>
          <w:lang w:val="ro-RO"/>
        </w:rPr>
        <w:t>.</w:t>
      </w:r>
      <w:r w:rsidR="000D399E" w:rsidRPr="00FE149F">
        <w:rPr>
          <w:b/>
          <w:bCs/>
          <w:lang w:val="ro-RO"/>
        </w:rPr>
        <w:t>0</w:t>
      </w:r>
      <w:r w:rsidR="00A47F73" w:rsidRPr="00FE149F">
        <w:rPr>
          <w:b/>
          <w:bCs/>
          <w:lang w:val="ro-RO"/>
        </w:rPr>
        <w:t>6</w:t>
      </w:r>
      <w:r w:rsidRPr="00FE149F">
        <w:rPr>
          <w:b/>
          <w:bCs/>
          <w:lang w:val="ro-RO"/>
        </w:rPr>
        <w:t>.201</w:t>
      </w:r>
      <w:r w:rsidR="000D399E" w:rsidRPr="00FE149F">
        <w:rPr>
          <w:b/>
          <w:bCs/>
          <w:lang w:val="ro-RO"/>
        </w:rPr>
        <w:t>9</w:t>
      </w:r>
      <w:r w:rsidRPr="00FE149F">
        <w:rPr>
          <w:b/>
          <w:bCs/>
          <w:lang w:val="ro-RO"/>
        </w:rPr>
        <w:t>, ora 08.00</w:t>
      </w:r>
    </w:p>
    <w:p w:rsidR="003B0465" w:rsidRPr="00FE149F" w:rsidRDefault="003B0465" w:rsidP="00845A63">
      <w:pPr>
        <w:spacing w:after="0"/>
        <w:ind w:left="1699"/>
        <w:jc w:val="center"/>
        <w:rPr>
          <w:b/>
          <w:bCs/>
          <w:lang w:val="ro-RO"/>
        </w:rPr>
      </w:pPr>
    </w:p>
    <w:p w:rsidR="00C02271" w:rsidRPr="00FE149F" w:rsidRDefault="00C02271" w:rsidP="00F152E4">
      <w:pPr>
        <w:spacing w:after="0" w:line="240" w:lineRule="auto"/>
        <w:rPr>
          <w:b/>
          <w:bCs/>
          <w:i/>
          <w:u w:val="single"/>
          <w:lang w:val="ro-RO"/>
        </w:rPr>
      </w:pPr>
      <w:r w:rsidRPr="00FE149F">
        <w:rPr>
          <w:b/>
          <w:bCs/>
          <w:i/>
          <w:lang w:val="ro-RO"/>
        </w:rPr>
        <w:t>I.</w:t>
      </w:r>
      <w:r w:rsidRPr="00FE149F">
        <w:rPr>
          <w:b/>
          <w:bCs/>
          <w:i/>
          <w:lang w:val="ro-RO"/>
        </w:rPr>
        <w:tab/>
      </w:r>
      <w:r w:rsidRPr="00FE149F">
        <w:rPr>
          <w:b/>
          <w:bCs/>
          <w:i/>
          <w:u w:val="single"/>
          <w:lang w:val="ro-RO"/>
        </w:rPr>
        <w:t>SITUAŢIA HIDROMETEOROLOGICĂ</w:t>
      </w:r>
    </w:p>
    <w:p w:rsidR="00C02271" w:rsidRPr="00FE149F" w:rsidRDefault="00C02271" w:rsidP="00F152E4">
      <w:pPr>
        <w:spacing w:after="0" w:line="240" w:lineRule="auto"/>
        <w:rPr>
          <w:b/>
          <w:bCs/>
          <w:u w:val="single"/>
          <w:lang w:val="ro-RO"/>
        </w:rPr>
      </w:pPr>
      <w:r w:rsidRPr="00FE149F">
        <w:rPr>
          <w:b/>
          <w:bCs/>
          <w:lang w:val="ro-RO"/>
        </w:rPr>
        <w:t xml:space="preserve">1. </w:t>
      </w:r>
      <w:r w:rsidRPr="00FE149F">
        <w:rPr>
          <w:b/>
          <w:bCs/>
          <w:u w:val="single"/>
          <w:lang w:val="ro-RO"/>
        </w:rPr>
        <w:t>Situaţia şi prognoza hidro pe râ</w:t>
      </w:r>
      <w:r w:rsidR="000273A3" w:rsidRPr="00FE149F">
        <w:rPr>
          <w:b/>
          <w:bCs/>
          <w:u w:val="single"/>
          <w:lang w:val="ro-RO"/>
        </w:rPr>
        <w:t>u</w:t>
      </w:r>
      <w:r w:rsidR="00E17BAA" w:rsidRPr="00FE149F">
        <w:rPr>
          <w:b/>
          <w:bCs/>
          <w:u w:val="single"/>
          <w:lang w:val="ro-RO"/>
        </w:rPr>
        <w:t xml:space="preserve">rile interioare şi Dunăre din </w:t>
      </w:r>
      <w:r w:rsidR="00910B89" w:rsidRPr="00FE149F">
        <w:rPr>
          <w:b/>
          <w:bCs/>
          <w:u w:val="single"/>
          <w:lang w:val="ro-RO"/>
        </w:rPr>
        <w:t>30</w:t>
      </w:r>
      <w:r w:rsidR="005D7C8E" w:rsidRPr="00FE149F">
        <w:rPr>
          <w:b/>
          <w:bCs/>
          <w:u w:val="single"/>
          <w:lang w:val="ro-RO"/>
        </w:rPr>
        <w:t>.</w:t>
      </w:r>
      <w:r w:rsidR="000D399E" w:rsidRPr="00FE149F">
        <w:rPr>
          <w:b/>
          <w:bCs/>
          <w:u w:val="single"/>
          <w:lang w:val="ro-RO"/>
        </w:rPr>
        <w:t>0</w:t>
      </w:r>
      <w:r w:rsidR="00A47F73" w:rsidRPr="00FE149F">
        <w:rPr>
          <w:b/>
          <w:bCs/>
          <w:u w:val="single"/>
          <w:lang w:val="ro-RO"/>
        </w:rPr>
        <w:t>6</w:t>
      </w:r>
      <w:r w:rsidRPr="00FE149F">
        <w:rPr>
          <w:b/>
          <w:bCs/>
          <w:u w:val="single"/>
          <w:lang w:val="ro-RO"/>
        </w:rPr>
        <w:t>.201</w:t>
      </w:r>
      <w:r w:rsidR="000D399E" w:rsidRPr="00FE149F">
        <w:rPr>
          <w:b/>
          <w:bCs/>
          <w:u w:val="single"/>
          <w:lang w:val="ro-RO"/>
        </w:rPr>
        <w:t>9</w:t>
      </w:r>
      <w:r w:rsidRPr="00FE149F">
        <w:rPr>
          <w:b/>
          <w:bCs/>
          <w:u w:val="single"/>
          <w:lang w:val="ro-RO"/>
        </w:rPr>
        <w:t>, ora 7.00</w:t>
      </w:r>
    </w:p>
    <w:p w:rsidR="005772C2" w:rsidRPr="00FE149F" w:rsidRDefault="00C02271" w:rsidP="009C7589">
      <w:pPr>
        <w:spacing w:after="0" w:line="240" w:lineRule="auto"/>
        <w:rPr>
          <w:b/>
          <w:bCs/>
          <w:u w:val="single"/>
          <w:lang w:val="ro-RO"/>
        </w:rPr>
      </w:pPr>
      <w:r w:rsidRPr="00FE149F">
        <w:rPr>
          <w:b/>
          <w:bCs/>
          <w:u w:val="single"/>
          <w:lang w:val="ro-RO"/>
        </w:rPr>
        <w:t>RÂURI</w:t>
      </w:r>
    </w:p>
    <w:p w:rsidR="00ED339C" w:rsidRPr="00FE149F" w:rsidRDefault="00ED339C" w:rsidP="00ED339C">
      <w:pPr>
        <w:keepLines/>
        <w:ind w:right="112" w:firstLine="720"/>
        <w:rPr>
          <w:rFonts w:cs="Arial"/>
          <w:lang w:val="ro-RO" w:eastAsia="ar-SA"/>
        </w:rPr>
      </w:pPr>
      <w:r w:rsidRPr="00FE149F">
        <w:rPr>
          <w:rFonts w:cs="Arial"/>
          <w:b/>
          <w:lang w:val="ro-RO" w:eastAsia="ar-SA"/>
        </w:rPr>
        <w:t>Debitele au fost în general în scădere,</w:t>
      </w:r>
      <w:r w:rsidRPr="00FE149F">
        <w:rPr>
          <w:rFonts w:cs="Arial"/>
          <w:lang w:val="ro-RO" w:eastAsia="ar-SA"/>
        </w:rPr>
        <w:t xml:space="preserve"> exceptând cursul mijlociu şi inferior al Bârladului, cursul mijlociu al Mureşului şi cursurile inferioare ale Someşului, Timişului şi Putnei, unde au fost în creştere prin propagare şi relativ staţionare pe râurile din Dobrogea.</w:t>
      </w:r>
    </w:p>
    <w:p w:rsidR="00ED339C" w:rsidRPr="00FE149F" w:rsidRDefault="00ED339C" w:rsidP="00ED339C">
      <w:pPr>
        <w:rPr>
          <w:rFonts w:cs="Arial"/>
          <w:lang w:val="ro-RO"/>
        </w:rPr>
      </w:pPr>
      <w:r w:rsidRPr="00FE149F">
        <w:rPr>
          <w:rFonts w:cs="Arial"/>
          <w:lang w:val="ro-RO"/>
        </w:rPr>
        <w:tab/>
        <w:t>Debitele se situează în general la valori cuprinse între 30-90% din mediile multianuale lunare, mai mari (în jurul și peste normalele lunare) pe râurile din bazinele hidrografice: Jiu, Vedea, Ialomița, Rm. Sărat, Putna, Bistrița, Moldova, cursul Prutului, cursul superior al Oltului, cursurile mijlocii şi inferioare ale Siretului și Bârladului şi cursurile inferioare ale Argeşului şi Sucevei.</w:t>
      </w:r>
    </w:p>
    <w:p w:rsidR="00ED339C" w:rsidRPr="00FE149F" w:rsidRDefault="00ED339C" w:rsidP="00ED339C">
      <w:pPr>
        <w:keepLines/>
        <w:ind w:right="112" w:firstLine="720"/>
        <w:rPr>
          <w:rFonts w:cs="Arial"/>
          <w:lang w:val="ro-RO" w:eastAsia="ar-SA"/>
        </w:rPr>
      </w:pPr>
      <w:r w:rsidRPr="00FE149F">
        <w:rPr>
          <w:rFonts w:cs="Arial"/>
          <w:lang w:val="ro-RO" w:eastAsia="ar-SA"/>
        </w:rPr>
        <w:t>Se situează:</w:t>
      </w:r>
    </w:p>
    <w:p w:rsidR="00ED339C" w:rsidRPr="00FE149F" w:rsidRDefault="00ED339C" w:rsidP="00ED339C">
      <w:pPr>
        <w:keepLines/>
        <w:ind w:right="112"/>
        <w:rPr>
          <w:rFonts w:cs="Arial"/>
          <w:lang w:val="ro-RO" w:eastAsia="ar-SA"/>
        </w:rPr>
      </w:pPr>
      <w:r w:rsidRPr="00FE149F">
        <w:rPr>
          <w:rFonts w:cs="Arial"/>
          <w:color w:val="FF0000"/>
          <w:lang w:val="ro-RO" w:eastAsia="ar-SA"/>
        </w:rPr>
        <w:t xml:space="preserve">           </w:t>
      </w:r>
      <w:r w:rsidRPr="00FE149F">
        <w:rPr>
          <w:rFonts w:cs="Arial"/>
          <w:lang w:val="ro-RO" w:eastAsia="ar-SA"/>
        </w:rPr>
        <w:t xml:space="preserve">- </w:t>
      </w:r>
      <w:r w:rsidRPr="00FE149F">
        <w:rPr>
          <w:rFonts w:cs="Arial"/>
          <w:b/>
          <w:lang w:val="ro-RO" w:eastAsia="ar-SA"/>
        </w:rPr>
        <w:t>COTA DE INUNDAŢIE</w:t>
      </w:r>
      <w:r w:rsidRPr="00FE149F">
        <w:rPr>
          <w:rFonts w:cs="Arial"/>
          <w:lang w:val="ro-RO" w:eastAsia="ar-SA"/>
        </w:rPr>
        <w:t xml:space="preserve"> râul Prut la staţia hidrometrică Şiviţa  (435+3)-jud.GL;</w:t>
      </w:r>
    </w:p>
    <w:p w:rsidR="00ED339C" w:rsidRPr="00FE149F" w:rsidRDefault="00ED339C" w:rsidP="00ED339C">
      <w:pPr>
        <w:keepLines/>
        <w:ind w:right="112"/>
        <w:rPr>
          <w:rFonts w:cs="Arial"/>
          <w:lang w:val="ro-RO" w:eastAsia="ar-SA"/>
        </w:rPr>
      </w:pPr>
      <w:r w:rsidRPr="00FE149F">
        <w:rPr>
          <w:rFonts w:cs="Arial"/>
          <w:lang w:val="ro-RO" w:eastAsia="ar-SA"/>
        </w:rPr>
        <w:t xml:space="preserve">           - </w:t>
      </w:r>
      <w:r w:rsidRPr="00FE149F">
        <w:rPr>
          <w:rFonts w:cs="Arial"/>
          <w:b/>
          <w:lang w:val="ro-RO" w:eastAsia="ar-SA"/>
        </w:rPr>
        <w:t>COTA DE ATENŢIE</w:t>
      </w:r>
      <w:r w:rsidRPr="00FE149F">
        <w:rPr>
          <w:rFonts w:cs="Arial"/>
          <w:lang w:val="ro-RO" w:eastAsia="ar-SA"/>
        </w:rPr>
        <w:t xml:space="preserve"> râul Prut la staţia hidrometrică Oancea (440+27)-jud. GL.</w:t>
      </w:r>
    </w:p>
    <w:p w:rsidR="00BA7323" w:rsidRPr="00FE149F" w:rsidRDefault="00BA7323" w:rsidP="000263E1">
      <w:pPr>
        <w:keepLines/>
        <w:ind w:right="76" w:firstLine="459"/>
        <w:rPr>
          <w:rFonts w:cs="Arial"/>
          <w:b/>
          <w:lang w:val="ro-RO" w:eastAsia="ar-SA"/>
        </w:rPr>
      </w:pPr>
    </w:p>
    <w:p w:rsidR="00ED339C" w:rsidRPr="00FE149F" w:rsidRDefault="00ED339C" w:rsidP="00ED339C">
      <w:pPr>
        <w:keepLines/>
        <w:ind w:right="112" w:firstLine="720"/>
        <w:rPr>
          <w:rFonts w:cs="Arial"/>
          <w:lang w:val="ro-RO" w:eastAsia="ar-SA"/>
        </w:rPr>
      </w:pPr>
      <w:r w:rsidRPr="00FE149F">
        <w:rPr>
          <w:rFonts w:cs="Arial"/>
          <w:b/>
          <w:lang w:val="ro-RO" w:eastAsia="ar-SA"/>
        </w:rPr>
        <w:t>Debitele vor fi în general în scădere</w:t>
      </w:r>
      <w:r w:rsidRPr="00FE149F">
        <w:rPr>
          <w:rFonts w:cs="Arial"/>
          <w:lang w:val="ro-RO" w:eastAsia="ar-SA"/>
        </w:rPr>
        <w:t>, exceptând cursurile inferioare ale Mureşului şi Bârladului, unde vor fi în creştere prin propagare şi relativ staţionare pe râurile din Dobrogea debitele vor fi staționare.</w:t>
      </w:r>
    </w:p>
    <w:p w:rsidR="00C53610" w:rsidRPr="00FE149F" w:rsidRDefault="00ED339C" w:rsidP="00ED339C">
      <w:pPr>
        <w:keepLines/>
        <w:ind w:right="112"/>
        <w:rPr>
          <w:rFonts w:cs="Arial"/>
          <w:b/>
          <w:lang w:val="ro-RO"/>
        </w:rPr>
      </w:pPr>
      <w:r w:rsidRPr="00FE149F">
        <w:rPr>
          <w:rFonts w:cs="Arial"/>
          <w:color w:val="FF0000"/>
          <w:lang w:val="ro-RO" w:eastAsia="ar-SA"/>
        </w:rPr>
        <w:tab/>
      </w:r>
      <w:r w:rsidRPr="00FE149F">
        <w:rPr>
          <w:rFonts w:cs="Arial"/>
          <w:lang w:val="ro-RO"/>
        </w:rPr>
        <w:t xml:space="preserve">Se vor situa peste </w:t>
      </w:r>
      <w:r w:rsidRPr="00FE149F">
        <w:rPr>
          <w:rFonts w:cs="Arial"/>
          <w:b/>
          <w:lang w:val="ro-RO" w:eastAsia="ar-SA"/>
        </w:rPr>
        <w:t>COTELE DE ATENŢIE</w:t>
      </w:r>
      <w:r w:rsidRPr="00FE149F">
        <w:rPr>
          <w:rFonts w:cs="Arial"/>
          <w:lang w:val="ro-RO" w:eastAsia="ar-SA"/>
        </w:rPr>
        <w:t xml:space="preserve"> râurile la staţiile hidrometrice: Prut – Oancea (440+20)-jud.GL şi Şiviţa (360+73)-jud.GL</w:t>
      </w:r>
      <w:r w:rsidR="000263E1" w:rsidRPr="00FE149F">
        <w:rPr>
          <w:rFonts w:cs="Arial"/>
          <w:lang w:val="ro-RO"/>
        </w:rPr>
        <w:t>.</w:t>
      </w:r>
      <w:r w:rsidR="000263E1" w:rsidRPr="00FE149F">
        <w:rPr>
          <w:rFonts w:cs="Arial"/>
          <w:b/>
          <w:lang w:val="ro-RO"/>
        </w:rPr>
        <w:tab/>
      </w:r>
    </w:p>
    <w:p w:rsidR="00532242" w:rsidRPr="00FE149F" w:rsidRDefault="00532242" w:rsidP="00532242">
      <w:pPr>
        <w:keepLines/>
        <w:ind w:right="112"/>
        <w:rPr>
          <w:rFonts w:cs="Arial"/>
          <w:b/>
          <w:lang w:val="ro-RO"/>
        </w:rPr>
      </w:pPr>
    </w:p>
    <w:p w:rsidR="002200D9" w:rsidRPr="00FE149F" w:rsidRDefault="00C02271" w:rsidP="00E17D1E">
      <w:pPr>
        <w:rPr>
          <w:rFonts w:cs="Aharoni"/>
          <w:b/>
          <w:bCs/>
          <w:u w:val="single"/>
          <w:lang w:val="ro-RO"/>
        </w:rPr>
      </w:pPr>
      <w:r w:rsidRPr="00FE149F">
        <w:rPr>
          <w:rFonts w:cs="Aharoni"/>
          <w:b/>
          <w:bCs/>
          <w:u w:val="single"/>
          <w:lang w:val="ro-RO"/>
        </w:rPr>
        <w:t>DUNĂRE</w:t>
      </w:r>
    </w:p>
    <w:p w:rsidR="000263E1" w:rsidRPr="00FE149F" w:rsidRDefault="000263E1" w:rsidP="000263E1">
      <w:pPr>
        <w:keepLines/>
        <w:ind w:firstLine="720"/>
        <w:rPr>
          <w:lang w:val="ro-RO"/>
        </w:rPr>
      </w:pPr>
      <w:r w:rsidRPr="00FE149F">
        <w:rPr>
          <w:b/>
          <w:lang w:val="ro-RO"/>
        </w:rPr>
        <w:t>Debitul la intrarea în ţară</w:t>
      </w:r>
      <w:r w:rsidRPr="00FE149F">
        <w:rPr>
          <w:lang w:val="ro-RO"/>
        </w:rPr>
        <w:t xml:space="preserve"> (secţiunea Baziaş) în intervalul </w:t>
      </w:r>
      <w:r w:rsidR="007D750C" w:rsidRPr="00FE149F">
        <w:rPr>
          <w:lang w:val="ro-RO"/>
        </w:rPr>
        <w:t>2</w:t>
      </w:r>
      <w:r w:rsidR="00910B89" w:rsidRPr="00FE149F">
        <w:rPr>
          <w:lang w:val="ro-RO"/>
        </w:rPr>
        <w:t>9</w:t>
      </w:r>
      <w:r w:rsidRPr="00FE149F">
        <w:rPr>
          <w:lang w:val="ro-RO"/>
        </w:rPr>
        <w:t xml:space="preserve">.06 – </w:t>
      </w:r>
      <w:r w:rsidR="00910B89" w:rsidRPr="00FE149F">
        <w:rPr>
          <w:lang w:val="ro-RO"/>
        </w:rPr>
        <w:t>30</w:t>
      </w:r>
      <w:r w:rsidRPr="00FE149F">
        <w:rPr>
          <w:lang w:val="ro-RO"/>
        </w:rPr>
        <w:t>.06.2019 a fost î</w:t>
      </w:r>
      <w:r w:rsidR="00A92163" w:rsidRPr="00FE149F">
        <w:rPr>
          <w:lang w:val="ro-RO"/>
        </w:rPr>
        <w:t xml:space="preserve">n scădere, având valoarea de </w:t>
      </w:r>
      <w:r w:rsidR="0070111B" w:rsidRPr="00FE149F">
        <w:rPr>
          <w:b/>
          <w:lang w:val="ro-RO"/>
        </w:rPr>
        <w:t>6</w:t>
      </w:r>
      <w:r w:rsidR="00104A22" w:rsidRPr="00FE149F">
        <w:rPr>
          <w:b/>
          <w:lang w:val="ro-RO"/>
        </w:rPr>
        <w:t>.</w:t>
      </w:r>
      <w:r w:rsidR="00ED339C" w:rsidRPr="00FE149F">
        <w:rPr>
          <w:b/>
          <w:lang w:val="ro-RO"/>
        </w:rPr>
        <w:t>3</w:t>
      </w:r>
      <w:r w:rsidRPr="00FE149F">
        <w:rPr>
          <w:b/>
          <w:lang w:val="ro-RO"/>
        </w:rPr>
        <w:t>00 m3/s</w:t>
      </w:r>
      <w:r w:rsidRPr="00FE149F">
        <w:rPr>
          <w:lang w:val="ro-RO"/>
        </w:rPr>
        <w:t xml:space="preserve">, </w:t>
      </w:r>
      <w:r w:rsidR="00DD2121" w:rsidRPr="00FE149F">
        <w:rPr>
          <w:lang w:val="ro-RO"/>
        </w:rPr>
        <w:t>sub</w:t>
      </w:r>
      <w:r w:rsidRPr="00FE149F">
        <w:rPr>
          <w:lang w:val="ro-RO"/>
        </w:rPr>
        <w:t xml:space="preserve"> media multianuală a lunii iunie (6400 m</w:t>
      </w:r>
      <w:r w:rsidRPr="00FE149F">
        <w:rPr>
          <w:vertAlign w:val="superscript"/>
          <w:lang w:val="ro-RO"/>
        </w:rPr>
        <w:t>3</w:t>
      </w:r>
      <w:r w:rsidRPr="00FE149F">
        <w:rPr>
          <w:lang w:val="ro-RO"/>
        </w:rPr>
        <w:t xml:space="preserve">/s).   </w:t>
      </w:r>
    </w:p>
    <w:p w:rsidR="00ED339C" w:rsidRPr="00FE149F" w:rsidRDefault="000263E1" w:rsidP="00ED339C">
      <w:pPr>
        <w:rPr>
          <w:rFonts w:cs="Courier New"/>
          <w:lang w:val="ro-RO" w:eastAsia="ar-SA"/>
        </w:rPr>
      </w:pPr>
      <w:r w:rsidRPr="00FE149F">
        <w:rPr>
          <w:b/>
          <w:lang w:val="ro-RO"/>
        </w:rPr>
        <w:tab/>
      </w:r>
      <w:r w:rsidR="00ED339C" w:rsidRPr="00FE149F">
        <w:rPr>
          <w:rFonts w:cs="Courier New"/>
          <w:lang w:val="ro-RO" w:eastAsia="ar-SA"/>
        </w:rPr>
        <w:t>Pe tot sectorul aval de Porţile de Fier, debitele au fost în scădere.</w:t>
      </w:r>
    </w:p>
    <w:p w:rsidR="000263E1" w:rsidRPr="00FE149F" w:rsidRDefault="00ED339C" w:rsidP="00ED339C">
      <w:pPr>
        <w:rPr>
          <w:rFonts w:cs="Arial"/>
          <w:lang w:val="ro-RO" w:eastAsia="zh-CN"/>
        </w:rPr>
      </w:pPr>
      <w:r w:rsidRPr="00FE149F">
        <w:rPr>
          <w:rFonts w:cs="Courier New"/>
          <w:lang w:val="ro-RO" w:eastAsia="ar-SA"/>
        </w:rPr>
        <w:tab/>
        <w:t xml:space="preserve">Se situează peste peste </w:t>
      </w:r>
      <w:r w:rsidRPr="00FE149F">
        <w:rPr>
          <w:rFonts w:cs="Courier New"/>
          <w:b/>
          <w:lang w:val="ro-RO" w:eastAsia="ar-SA"/>
        </w:rPr>
        <w:t>FAZA I DE APĂRARE</w:t>
      </w:r>
      <w:r w:rsidRPr="00FE149F">
        <w:rPr>
          <w:rFonts w:cs="Courier New"/>
          <w:lang w:val="ro-RO" w:eastAsia="ar-SA"/>
        </w:rPr>
        <w:t xml:space="preserve"> la stațiile hidrometrice: Isaccea (380+16) – jud. TL și Tulcea (320+4) – jud. TL</w:t>
      </w:r>
      <w:r w:rsidR="000263E1" w:rsidRPr="00FE149F">
        <w:rPr>
          <w:rFonts w:cs="Courier New"/>
          <w:lang w:val="ro-RO" w:eastAsia="ar-SA"/>
        </w:rPr>
        <w:t>.</w:t>
      </w:r>
    </w:p>
    <w:p w:rsidR="000263E1" w:rsidRPr="00FE149F" w:rsidRDefault="000263E1" w:rsidP="000263E1">
      <w:pPr>
        <w:pStyle w:val="NormalArial"/>
        <w:rPr>
          <w:rFonts w:ascii="Trebuchet MS" w:hAnsi="Trebuchet MS"/>
          <w:b w:val="0"/>
          <w:color w:val="FF0000"/>
          <w:sz w:val="22"/>
          <w:szCs w:val="22"/>
        </w:rPr>
      </w:pPr>
    </w:p>
    <w:p w:rsidR="0070111B" w:rsidRPr="00FE149F" w:rsidRDefault="0070111B" w:rsidP="0070111B">
      <w:pPr>
        <w:ind w:firstLine="459"/>
        <w:rPr>
          <w:rFonts w:cs="Arial"/>
          <w:lang w:val="ro-RO"/>
        </w:rPr>
      </w:pPr>
      <w:r w:rsidRPr="00FE149F">
        <w:rPr>
          <w:rFonts w:cs="Arial"/>
          <w:b/>
          <w:lang w:val="ro-RO"/>
        </w:rPr>
        <w:t>Debitul la intrarea în ţară</w:t>
      </w:r>
      <w:r w:rsidRPr="00FE149F">
        <w:rPr>
          <w:rFonts w:cs="Arial"/>
          <w:lang w:val="ro-RO"/>
        </w:rPr>
        <w:t xml:space="preserve"> (secţiunea Baziaş) va fi în scădere (6</w:t>
      </w:r>
      <w:r w:rsidR="00ED339C" w:rsidRPr="00FE149F">
        <w:rPr>
          <w:rFonts w:cs="Arial"/>
          <w:lang w:val="ro-RO"/>
        </w:rPr>
        <w:t>1</w:t>
      </w:r>
      <w:r w:rsidRPr="00FE149F">
        <w:rPr>
          <w:rFonts w:cs="Arial"/>
          <w:lang w:val="ro-RO"/>
        </w:rPr>
        <w:t>00 m</w:t>
      </w:r>
      <w:r w:rsidRPr="00FE149F">
        <w:rPr>
          <w:rFonts w:cs="Arial"/>
          <w:vertAlign w:val="superscript"/>
          <w:lang w:val="ro-RO"/>
        </w:rPr>
        <w:t>3</w:t>
      </w:r>
      <w:r w:rsidRPr="00FE149F">
        <w:rPr>
          <w:rFonts w:cs="Arial"/>
          <w:lang w:val="ro-RO"/>
        </w:rPr>
        <w:t>/s).</w:t>
      </w:r>
    </w:p>
    <w:p w:rsidR="00ED339C" w:rsidRPr="00FE149F" w:rsidRDefault="0070111B" w:rsidP="00ED339C">
      <w:pPr>
        <w:pStyle w:val="NormalArial"/>
        <w:rPr>
          <w:rFonts w:ascii="Trebuchet MS" w:hAnsi="Trebuchet MS"/>
          <w:b w:val="0"/>
          <w:sz w:val="22"/>
          <w:szCs w:val="22"/>
        </w:rPr>
      </w:pPr>
      <w:r w:rsidRPr="00FE149F">
        <w:rPr>
          <w:rFonts w:ascii="Trebuchet MS" w:hAnsi="Trebuchet MS"/>
          <w:b w:val="0"/>
          <w:sz w:val="22"/>
          <w:szCs w:val="22"/>
        </w:rPr>
        <w:tab/>
      </w:r>
      <w:r w:rsidRPr="00FE149F">
        <w:rPr>
          <w:rFonts w:ascii="Trebuchet MS" w:hAnsi="Trebuchet MS"/>
          <w:b w:val="0"/>
          <w:sz w:val="22"/>
          <w:szCs w:val="22"/>
        </w:rPr>
        <w:tab/>
      </w:r>
      <w:r w:rsidRPr="00FE149F">
        <w:rPr>
          <w:rFonts w:ascii="Trebuchet MS" w:hAnsi="Trebuchet MS"/>
          <w:b w:val="0"/>
          <w:sz w:val="22"/>
          <w:szCs w:val="22"/>
        </w:rPr>
        <w:tab/>
      </w:r>
      <w:r w:rsidR="00ED339C" w:rsidRPr="00FE149F">
        <w:rPr>
          <w:rFonts w:ascii="Trebuchet MS" w:hAnsi="Trebuchet MS"/>
          <w:b w:val="0"/>
          <w:sz w:val="22"/>
          <w:szCs w:val="22"/>
        </w:rPr>
        <w:t>Pe tot sectorul aval de Porţile de Fier, debitele vor fi în scădere.</w:t>
      </w:r>
      <w:r w:rsidR="00ED339C" w:rsidRPr="00FE149F">
        <w:rPr>
          <w:rFonts w:ascii="Trebuchet MS" w:hAnsi="Trebuchet MS"/>
          <w:b w:val="0"/>
          <w:sz w:val="22"/>
          <w:szCs w:val="22"/>
        </w:rPr>
        <w:tab/>
      </w:r>
    </w:p>
    <w:p w:rsidR="00591207" w:rsidRPr="00FE149F" w:rsidRDefault="00ED339C" w:rsidP="00ED339C">
      <w:pPr>
        <w:pStyle w:val="NormalArial"/>
        <w:rPr>
          <w:rFonts w:ascii="Trebuchet MS" w:hAnsi="Trebuchet MS"/>
          <w:sz w:val="22"/>
          <w:szCs w:val="22"/>
        </w:rPr>
      </w:pPr>
      <w:r w:rsidRPr="00FE149F">
        <w:rPr>
          <w:rFonts w:ascii="Trebuchet MS" w:hAnsi="Trebuchet MS"/>
          <w:b w:val="0"/>
          <w:sz w:val="22"/>
          <w:szCs w:val="22"/>
        </w:rPr>
        <w:tab/>
      </w:r>
      <w:r w:rsidRPr="00FE149F">
        <w:rPr>
          <w:rFonts w:ascii="Trebuchet MS" w:hAnsi="Trebuchet MS"/>
          <w:b w:val="0"/>
          <w:sz w:val="22"/>
          <w:szCs w:val="22"/>
        </w:rPr>
        <w:tab/>
      </w:r>
      <w:r w:rsidRPr="00FE149F">
        <w:rPr>
          <w:rFonts w:ascii="Trebuchet MS" w:hAnsi="Trebuchet MS"/>
          <w:b w:val="0"/>
          <w:sz w:val="22"/>
          <w:szCs w:val="22"/>
        </w:rPr>
        <w:tab/>
        <w:t xml:space="preserve">Nivelul la Isaccea se va mai situa peste </w:t>
      </w:r>
      <w:r w:rsidRPr="00FE149F">
        <w:rPr>
          <w:rFonts w:ascii="Trebuchet MS" w:hAnsi="Trebuchet MS" w:cs="Courier New"/>
          <w:sz w:val="22"/>
          <w:szCs w:val="22"/>
        </w:rPr>
        <w:t>FAZA I DE APĂRARE</w:t>
      </w:r>
      <w:r w:rsidRPr="00FE149F">
        <w:rPr>
          <w:rFonts w:ascii="Trebuchet MS" w:hAnsi="Trebuchet MS"/>
          <w:b w:val="0"/>
          <w:sz w:val="22"/>
          <w:szCs w:val="22"/>
        </w:rPr>
        <w:t xml:space="preserve"> cu 8 cm</w:t>
      </w:r>
      <w:r w:rsidR="00D979A4" w:rsidRPr="00FE149F">
        <w:rPr>
          <w:rFonts w:ascii="Trebuchet MS" w:hAnsi="Trebuchet MS"/>
          <w:sz w:val="22"/>
          <w:szCs w:val="22"/>
        </w:rPr>
        <w:t>.</w:t>
      </w:r>
    </w:p>
    <w:p w:rsidR="00E54C69" w:rsidRPr="00FE149F" w:rsidRDefault="00E54C69" w:rsidP="008B077B">
      <w:pPr>
        <w:pStyle w:val="NormalArial"/>
        <w:ind w:left="1710"/>
        <w:rPr>
          <w:rFonts w:ascii="Trebuchet MS" w:hAnsi="Trebuchet MS"/>
          <w:sz w:val="22"/>
          <w:szCs w:val="22"/>
        </w:rPr>
      </w:pPr>
    </w:p>
    <w:p w:rsidR="00641C66" w:rsidRPr="00FE149F" w:rsidRDefault="00641C66" w:rsidP="00641C66">
      <w:pPr>
        <w:spacing w:after="0"/>
        <w:ind w:left="2160" w:right="13"/>
        <w:rPr>
          <w:b/>
          <w:bCs/>
          <w:i/>
          <w:lang w:val="ro-RO"/>
        </w:rPr>
      </w:pPr>
      <w:r w:rsidRPr="00FE149F">
        <w:rPr>
          <w:b/>
          <w:bCs/>
          <w:i/>
          <w:lang w:val="ro-RO"/>
        </w:rPr>
        <w:t>Se situează în faza I de apărare următoarele sectoare de dig:</w:t>
      </w:r>
    </w:p>
    <w:p w:rsidR="00641C66" w:rsidRPr="00FE149F" w:rsidRDefault="00641C66" w:rsidP="00641C66">
      <w:pPr>
        <w:spacing w:after="0"/>
        <w:ind w:left="2160" w:right="13"/>
        <w:rPr>
          <w:bCs/>
          <w:lang w:val="ro-RO"/>
        </w:rPr>
      </w:pPr>
      <w:r w:rsidRPr="00FE149F">
        <w:rPr>
          <w:bCs/>
          <w:lang w:val="ro-RO"/>
        </w:rPr>
        <w:t>- Ciobanu-Garliciu (km 19+150,</w:t>
      </w:r>
      <w:r w:rsidRPr="00FE149F">
        <w:rPr>
          <w:lang w:val="ro-RO"/>
        </w:rPr>
        <w:t xml:space="preserve"> </w:t>
      </w:r>
      <w:r w:rsidRPr="00FE149F">
        <w:rPr>
          <w:bCs/>
          <w:lang w:val="ro-RO"/>
        </w:rPr>
        <w:t>km 21+ 950, km 25+ 450) (jud. Constanța);</w:t>
      </w:r>
    </w:p>
    <w:p w:rsidR="00641C66" w:rsidRPr="00FE149F" w:rsidRDefault="00641C66" w:rsidP="00641C66">
      <w:pPr>
        <w:ind w:left="2160" w:right="13"/>
        <w:rPr>
          <w:bCs/>
          <w:lang w:val="ro-RO"/>
        </w:rPr>
      </w:pPr>
      <w:r w:rsidRPr="00FE149F">
        <w:rPr>
          <w:bCs/>
          <w:lang w:val="ro-RO"/>
        </w:rPr>
        <w:lastRenderedPageBreak/>
        <w:t>- Crișan, Letea,</w:t>
      </w:r>
      <w:r w:rsidRPr="00FE149F">
        <w:rPr>
          <w:lang w:val="ro-RO"/>
        </w:rPr>
        <w:t xml:space="preserve"> </w:t>
      </w:r>
      <w:r w:rsidRPr="00FE149F">
        <w:rPr>
          <w:bCs/>
          <w:lang w:val="ro-RO"/>
        </w:rPr>
        <w:t>Ostrov-Peceneaga, Peceneaga-Turcoaia, Gârliciu-Dăeni, Măcin-Igliţa-Carcaliu, 23 August-Grindu, Grindu-Canton km 30, Smârdan-23 August I, Smârdan-23 August II (din administrarea ANAR); Măcin, Smârdan, Mahmudia (din administrarea consiliilor locale) (jud. Tulcea).</w:t>
      </w:r>
    </w:p>
    <w:p w:rsidR="00641C66" w:rsidRPr="00FE149F" w:rsidRDefault="00641C66" w:rsidP="00641C66">
      <w:pPr>
        <w:spacing w:after="0"/>
        <w:ind w:left="2160" w:right="13"/>
        <w:rPr>
          <w:bCs/>
          <w:lang w:val="ro-RO"/>
        </w:rPr>
      </w:pPr>
      <w:r w:rsidRPr="00FE149F">
        <w:rPr>
          <w:b/>
          <w:bCs/>
          <w:i/>
          <w:lang w:val="ro-RO"/>
        </w:rPr>
        <w:t>Se situează în faza a II-a de apărare următoarele sectoare de dig</w:t>
      </w:r>
      <w:r w:rsidRPr="00FE149F">
        <w:rPr>
          <w:bCs/>
          <w:lang w:val="ro-RO"/>
        </w:rPr>
        <w:t>:</w:t>
      </w:r>
    </w:p>
    <w:p w:rsidR="00641C66" w:rsidRPr="00FE149F" w:rsidRDefault="00641C66" w:rsidP="00641C66">
      <w:pPr>
        <w:ind w:left="2160" w:right="13"/>
        <w:rPr>
          <w:bCs/>
          <w:lang w:val="ro-RO"/>
        </w:rPr>
      </w:pPr>
      <w:r w:rsidRPr="00FE149F">
        <w:rPr>
          <w:bCs/>
          <w:lang w:val="ro-RO"/>
        </w:rPr>
        <w:t>- Ciulineț–Isaccea, Canton km 30-Ciulineț, T. Vladimirescu</w:t>
      </w:r>
      <w:r w:rsidRPr="00FE149F">
        <w:rPr>
          <w:lang w:val="ro-RO"/>
        </w:rPr>
        <w:t xml:space="preserve"> Gorgova, R3 </w:t>
      </w:r>
      <w:r w:rsidRPr="00FE149F">
        <w:rPr>
          <w:bCs/>
          <w:lang w:val="ro-RO"/>
        </w:rPr>
        <w:t>(din administrarea ANAR); Chilia Veche, Nufăru-Victoria (din administrarea consiliilor locale); Șosea Măcin-Smârdan (din administrarea CNAIR) (jud. Tulcea).</w:t>
      </w:r>
    </w:p>
    <w:p w:rsidR="00641C66" w:rsidRPr="00FE149F" w:rsidRDefault="00641C66" w:rsidP="00641C66">
      <w:pPr>
        <w:spacing w:after="0"/>
        <w:ind w:left="2160" w:right="13"/>
        <w:rPr>
          <w:b/>
          <w:bCs/>
          <w:i/>
          <w:lang w:val="ro-RO"/>
        </w:rPr>
      </w:pPr>
      <w:r w:rsidRPr="00FE149F">
        <w:rPr>
          <w:b/>
          <w:bCs/>
          <w:i/>
          <w:lang w:val="ro-RO"/>
        </w:rPr>
        <w:t>Se situează în faza a III-a de apărare următoarele sectoare de dig:</w:t>
      </w:r>
    </w:p>
    <w:p w:rsidR="00641C66" w:rsidRPr="00FE149F" w:rsidRDefault="00641C66" w:rsidP="00641C66">
      <w:pPr>
        <w:spacing w:after="0"/>
        <w:ind w:left="2160" w:right="13"/>
        <w:rPr>
          <w:bCs/>
          <w:lang w:val="ro-RO"/>
        </w:rPr>
      </w:pPr>
      <w:r w:rsidRPr="00FE149F">
        <w:rPr>
          <w:bCs/>
          <w:lang w:val="ro-RO"/>
        </w:rPr>
        <w:t>- R4</w:t>
      </w:r>
      <w:r w:rsidRPr="00FE149F">
        <w:rPr>
          <w:lang w:val="ro-RO"/>
        </w:rPr>
        <w:t xml:space="preserve"> </w:t>
      </w:r>
      <w:r w:rsidRPr="00FE149F">
        <w:rPr>
          <w:bCs/>
          <w:lang w:val="ro-RO"/>
        </w:rPr>
        <w:t>(din administrarea ANAR) (jud. Tulcea).</w:t>
      </w:r>
    </w:p>
    <w:p w:rsidR="00673746" w:rsidRPr="00FE149F" w:rsidRDefault="00673746" w:rsidP="00673746">
      <w:pPr>
        <w:spacing w:after="0" w:line="240" w:lineRule="auto"/>
        <w:ind w:firstLine="459"/>
        <w:rPr>
          <w:lang w:val="ro-RO"/>
        </w:rPr>
      </w:pPr>
    </w:p>
    <w:p w:rsidR="0022615F" w:rsidRPr="00FE149F" w:rsidRDefault="00C02271" w:rsidP="00E37CB2">
      <w:pPr>
        <w:spacing w:after="0" w:line="240" w:lineRule="auto"/>
        <w:ind w:left="1699"/>
        <w:rPr>
          <w:b/>
          <w:bCs/>
          <w:u w:val="single"/>
          <w:lang w:val="ro-RO"/>
        </w:rPr>
      </w:pPr>
      <w:r w:rsidRPr="00FE149F">
        <w:rPr>
          <w:b/>
          <w:bCs/>
          <w:lang w:val="ro-RO"/>
        </w:rPr>
        <w:t>2.</w:t>
      </w:r>
      <w:r w:rsidRPr="00FE149F">
        <w:rPr>
          <w:bCs/>
          <w:lang w:val="ro-RO"/>
        </w:rPr>
        <w:t xml:space="preserve"> </w:t>
      </w:r>
      <w:r w:rsidRPr="00FE149F">
        <w:rPr>
          <w:b/>
          <w:bCs/>
          <w:u w:val="single"/>
          <w:lang w:val="ro-RO"/>
        </w:rPr>
        <w:t>Situaţ</w:t>
      </w:r>
      <w:r w:rsidR="00AC70C6" w:rsidRPr="00FE149F">
        <w:rPr>
          <w:b/>
          <w:bCs/>
          <w:u w:val="single"/>
          <w:lang w:val="ro-RO"/>
        </w:rPr>
        <w:t>i</w:t>
      </w:r>
      <w:r w:rsidR="00A27AF3" w:rsidRPr="00FE149F">
        <w:rPr>
          <w:b/>
          <w:bCs/>
          <w:u w:val="single"/>
          <w:lang w:val="ro-RO"/>
        </w:rPr>
        <w:t xml:space="preserve">a </w:t>
      </w:r>
      <w:r w:rsidR="00643F8E" w:rsidRPr="00FE149F">
        <w:rPr>
          <w:b/>
          <w:bCs/>
          <w:u w:val="single"/>
          <w:lang w:val="ro-RO"/>
        </w:rPr>
        <w:t xml:space="preserve">meteorologică în </w:t>
      </w:r>
      <w:r w:rsidR="005D7C8E" w:rsidRPr="00FE149F">
        <w:rPr>
          <w:b/>
          <w:bCs/>
          <w:u w:val="single"/>
          <w:lang w:val="ro-RO"/>
        </w:rPr>
        <w:t xml:space="preserve">intervalul </w:t>
      </w:r>
      <w:r w:rsidR="007D750C" w:rsidRPr="00FE149F">
        <w:rPr>
          <w:b/>
          <w:bCs/>
          <w:u w:val="single"/>
          <w:lang w:val="ro-RO"/>
        </w:rPr>
        <w:t>2</w:t>
      </w:r>
      <w:r w:rsidR="00910B89" w:rsidRPr="00FE149F">
        <w:rPr>
          <w:b/>
          <w:bCs/>
          <w:u w:val="single"/>
          <w:lang w:val="ro-RO"/>
        </w:rPr>
        <w:t>9</w:t>
      </w:r>
      <w:r w:rsidR="00FC219A" w:rsidRPr="00FE149F">
        <w:rPr>
          <w:b/>
          <w:bCs/>
          <w:u w:val="single"/>
          <w:lang w:val="ro-RO"/>
        </w:rPr>
        <w:t>.</w:t>
      </w:r>
      <w:r w:rsidR="009A0BC2" w:rsidRPr="00FE149F">
        <w:rPr>
          <w:b/>
          <w:bCs/>
          <w:u w:val="single"/>
          <w:lang w:val="ro-RO"/>
        </w:rPr>
        <w:t>0</w:t>
      </w:r>
      <w:r w:rsidR="00470208" w:rsidRPr="00FE149F">
        <w:rPr>
          <w:b/>
          <w:bCs/>
          <w:u w:val="single"/>
          <w:lang w:val="ro-RO"/>
        </w:rPr>
        <w:t>6</w:t>
      </w:r>
      <w:r w:rsidRPr="00FE149F">
        <w:rPr>
          <w:b/>
          <w:bCs/>
          <w:u w:val="single"/>
          <w:lang w:val="ro-RO"/>
        </w:rPr>
        <w:t>.201</w:t>
      </w:r>
      <w:r w:rsidR="009A0BC2" w:rsidRPr="00FE149F">
        <w:rPr>
          <w:b/>
          <w:bCs/>
          <w:u w:val="single"/>
          <w:lang w:val="ro-RO"/>
        </w:rPr>
        <w:t>9</w:t>
      </w:r>
      <w:r w:rsidRPr="00FE149F">
        <w:rPr>
          <w:b/>
          <w:bCs/>
          <w:u w:val="single"/>
          <w:lang w:val="ro-RO"/>
        </w:rPr>
        <w:t>, ora 08.00 –</w:t>
      </w:r>
      <w:r w:rsidR="00910B89" w:rsidRPr="00FE149F">
        <w:rPr>
          <w:b/>
          <w:bCs/>
          <w:u w:val="single"/>
          <w:lang w:val="ro-RO"/>
        </w:rPr>
        <w:t>30</w:t>
      </w:r>
      <w:r w:rsidR="000A6112" w:rsidRPr="00FE149F">
        <w:rPr>
          <w:b/>
          <w:bCs/>
          <w:u w:val="single"/>
          <w:lang w:val="ro-RO"/>
        </w:rPr>
        <w:t>.0</w:t>
      </w:r>
      <w:r w:rsidR="00470208" w:rsidRPr="00FE149F">
        <w:rPr>
          <w:b/>
          <w:bCs/>
          <w:u w:val="single"/>
          <w:lang w:val="ro-RO"/>
        </w:rPr>
        <w:t>6</w:t>
      </w:r>
      <w:r w:rsidRPr="00FE149F">
        <w:rPr>
          <w:b/>
          <w:bCs/>
          <w:u w:val="single"/>
          <w:lang w:val="ro-RO"/>
        </w:rPr>
        <w:t>.201</w:t>
      </w:r>
      <w:r w:rsidR="009A0BC2" w:rsidRPr="00FE149F">
        <w:rPr>
          <w:b/>
          <w:bCs/>
          <w:u w:val="single"/>
          <w:lang w:val="ro-RO"/>
        </w:rPr>
        <w:t>9</w:t>
      </w:r>
      <w:r w:rsidRPr="00FE149F">
        <w:rPr>
          <w:b/>
          <w:bCs/>
          <w:u w:val="single"/>
          <w:lang w:val="ro-RO"/>
        </w:rPr>
        <w:t>, ora 06.00</w:t>
      </w:r>
    </w:p>
    <w:p w:rsidR="00EC3290" w:rsidRPr="00FE149F" w:rsidRDefault="00EC3290" w:rsidP="00010DEF">
      <w:pPr>
        <w:pStyle w:val="NormalWeb"/>
        <w:spacing w:before="0" w:beforeAutospacing="0" w:after="0" w:afterAutospacing="0"/>
        <w:ind w:left="1710"/>
        <w:jc w:val="both"/>
        <w:rPr>
          <w:rFonts w:ascii="Trebuchet MS" w:hAnsi="Trebuchet MS"/>
          <w:b/>
          <w:bCs/>
          <w:sz w:val="22"/>
          <w:szCs w:val="22"/>
          <w:lang w:val="ro-RO"/>
        </w:rPr>
      </w:pPr>
      <w:bookmarkStart w:id="0" w:name="_GoBack"/>
      <w:bookmarkEnd w:id="0"/>
    </w:p>
    <w:p w:rsidR="00EB5309" w:rsidRPr="00FE149F" w:rsidRDefault="00EB5309" w:rsidP="002C44E2">
      <w:pPr>
        <w:pStyle w:val="NormalWeb"/>
        <w:spacing w:before="0" w:beforeAutospacing="0" w:after="0" w:afterAutospacing="0"/>
        <w:ind w:left="1710"/>
        <w:jc w:val="both"/>
        <w:rPr>
          <w:rFonts w:ascii="Trebuchet MS" w:hAnsi="Trebuchet MS" w:cs="Arial"/>
          <w:color w:val="000000"/>
          <w:sz w:val="22"/>
          <w:szCs w:val="22"/>
          <w:lang w:val="ro-RO"/>
        </w:rPr>
      </w:pPr>
      <w:r w:rsidRPr="00FE149F">
        <w:rPr>
          <w:rFonts w:ascii="Trebuchet MS" w:hAnsi="Trebuchet MS"/>
          <w:b/>
          <w:bCs/>
          <w:sz w:val="22"/>
          <w:szCs w:val="22"/>
          <w:lang w:val="ro-RO"/>
        </w:rPr>
        <w:t xml:space="preserve">În ţară, </w:t>
      </w:r>
      <w:r w:rsidR="00214CAE" w:rsidRPr="00FE149F">
        <w:rPr>
          <w:rFonts w:ascii="Trebuchet MS" w:hAnsi="Trebuchet MS" w:cs="Arial"/>
          <w:color w:val="000000"/>
          <w:sz w:val="22"/>
          <w:szCs w:val="22"/>
          <w:lang w:val="ro-RO" w:eastAsia="en-GB"/>
        </w:rPr>
        <w:t>vremea a fost apropiată de normalul termic al perioadei. Cerul a fost variabil, cu unele înnorări după-amiaza și în primele ore ale nopții în estul țării, unde cu totul izolat a plouat slab. Vântul a suflat slab și moderat, cu intensificări, mai ales ziua, în zona montană înaltă (izolat cu viteze la rafală în general de 80...85 km/h) și local în regiunile estice și centrale (rafale de până la 45...60 km/h). Temperaturile maxime s-au încadrat între 20 de grade la Întorsura Buzăului și 29 de grade la Calafat, iar la ora 06 se înregistrau valori termice cuprinse între 8 grade la Câmpeni, Joseni, Miercurea Ciuc, Petroșani și Toplița și 20 de grade la Constanța-dig și Gura Portiței</w:t>
      </w:r>
      <w:r w:rsidRPr="00FE149F">
        <w:rPr>
          <w:rFonts w:ascii="Trebuchet MS" w:hAnsi="Trebuchet MS" w:cs="Arial"/>
          <w:color w:val="000000"/>
          <w:sz w:val="22"/>
          <w:szCs w:val="22"/>
          <w:lang w:val="ro-RO"/>
        </w:rPr>
        <w:t>.</w:t>
      </w:r>
    </w:p>
    <w:p w:rsidR="00FB3EE0" w:rsidRPr="00FE149F" w:rsidRDefault="00EB5309" w:rsidP="00214CAE">
      <w:pPr>
        <w:spacing w:before="100" w:beforeAutospacing="1" w:after="100" w:afterAutospacing="1"/>
        <w:rPr>
          <w:rFonts w:cs="Arial"/>
          <w:i/>
          <w:color w:val="000000"/>
          <w:lang w:val="ro-RO" w:eastAsia="en-GB"/>
        </w:rPr>
      </w:pPr>
      <w:r w:rsidRPr="00FE149F">
        <w:rPr>
          <w:rFonts w:cs="Arial"/>
          <w:b/>
          <w:color w:val="000000"/>
          <w:lang w:val="ro-RO"/>
        </w:rPr>
        <w:t>OBSERVAȚII</w:t>
      </w:r>
      <w:r w:rsidRPr="00FE149F">
        <w:rPr>
          <w:rFonts w:cs="Arial"/>
          <w:color w:val="000000"/>
          <w:lang w:val="ro-RO"/>
        </w:rPr>
        <w:t xml:space="preserve"> - </w:t>
      </w:r>
      <w:r w:rsidR="00214CAE" w:rsidRPr="00FE149F">
        <w:rPr>
          <w:rFonts w:cs="Arial"/>
          <w:i/>
          <w:color w:val="000000"/>
          <w:lang w:val="ro-RO"/>
        </w:rPr>
        <w:t>de ieri de la ora 06 a fost în vigoare 1 mesaj cod galben pentru fenomene meteorologice periculoase imediate, emisă de SRPV Timișoara</w:t>
      </w:r>
      <w:r w:rsidR="00F82659" w:rsidRPr="00FE149F">
        <w:rPr>
          <w:rFonts w:cs="Arial"/>
          <w:i/>
          <w:color w:val="000000"/>
          <w:lang w:val="ro-RO" w:eastAsia="en-GB"/>
        </w:rPr>
        <w:t>;</w:t>
      </w:r>
    </w:p>
    <w:p w:rsidR="00822F61" w:rsidRPr="00FE149F" w:rsidRDefault="00822F61" w:rsidP="00822F61">
      <w:pPr>
        <w:pStyle w:val="NormalWeb"/>
        <w:ind w:left="1710"/>
        <w:jc w:val="both"/>
        <w:rPr>
          <w:rFonts w:ascii="Trebuchet MS" w:hAnsi="Trebuchet MS" w:cs="Arial"/>
          <w:color w:val="000000"/>
          <w:sz w:val="22"/>
          <w:szCs w:val="22"/>
          <w:lang w:val="ro-RO"/>
        </w:rPr>
      </w:pPr>
      <w:r w:rsidRPr="00FE149F">
        <w:rPr>
          <w:rFonts w:ascii="Trebuchet MS" w:hAnsi="Trebuchet MS"/>
          <w:b/>
          <w:bCs/>
          <w:sz w:val="22"/>
          <w:szCs w:val="22"/>
          <w:lang w:val="ro-RO"/>
        </w:rPr>
        <w:t xml:space="preserve">La Bucureşti, </w:t>
      </w:r>
      <w:r w:rsidR="00214CAE" w:rsidRPr="00FE149F">
        <w:rPr>
          <w:rFonts w:ascii="Trebuchet MS" w:hAnsi="Trebuchet MS" w:cs="Arial"/>
          <w:color w:val="000000"/>
          <w:sz w:val="22"/>
          <w:szCs w:val="22"/>
          <w:lang w:val="ro-RO" w:eastAsia="en-GB"/>
        </w:rPr>
        <w:t>vremea a fost apropiată de normalul termic al perioadei. Cerul a fost variabil, iar vântul a suflat slab și moderat. Temperatura maximă a fost de 26 de grade la Afumați și Băneasa și 27 de grade la Filaret, iar la ora 06 se înregistrau 12 grade la Băneasa și 15 grade la Filaret și Afumați</w:t>
      </w:r>
      <w:r w:rsidRPr="00FE149F">
        <w:rPr>
          <w:rFonts w:ascii="Trebuchet MS" w:hAnsi="Trebuchet MS" w:cs="Arial"/>
          <w:color w:val="000000"/>
          <w:sz w:val="22"/>
          <w:szCs w:val="22"/>
          <w:lang w:val="ro-RO"/>
        </w:rPr>
        <w:t xml:space="preserve">. </w:t>
      </w:r>
    </w:p>
    <w:p w:rsidR="00C02271" w:rsidRPr="00FE149F" w:rsidRDefault="00C02271" w:rsidP="00C52BBF">
      <w:pPr>
        <w:spacing w:after="0" w:line="240" w:lineRule="auto"/>
        <w:ind w:left="1714"/>
        <w:rPr>
          <w:b/>
          <w:bCs/>
          <w:u w:val="single"/>
          <w:lang w:val="ro-RO"/>
        </w:rPr>
      </w:pPr>
      <w:r w:rsidRPr="00FE149F">
        <w:rPr>
          <w:b/>
          <w:bCs/>
          <w:lang w:val="ro-RO"/>
        </w:rPr>
        <w:t xml:space="preserve">3. </w:t>
      </w:r>
      <w:r w:rsidRPr="00FE149F">
        <w:rPr>
          <w:b/>
          <w:bCs/>
          <w:u w:val="single"/>
          <w:lang w:val="ro-RO"/>
        </w:rPr>
        <w:t>Progno</w:t>
      </w:r>
      <w:r w:rsidR="000273A3" w:rsidRPr="00FE149F">
        <w:rPr>
          <w:b/>
          <w:bCs/>
          <w:u w:val="single"/>
          <w:lang w:val="ro-RO"/>
        </w:rPr>
        <w:t>z</w:t>
      </w:r>
      <w:r w:rsidR="00AC70C6" w:rsidRPr="00FE149F">
        <w:rPr>
          <w:b/>
          <w:bCs/>
          <w:u w:val="single"/>
          <w:lang w:val="ro-RO"/>
        </w:rPr>
        <w:t xml:space="preserve">a </w:t>
      </w:r>
      <w:r w:rsidR="00632169" w:rsidRPr="00FE149F">
        <w:rPr>
          <w:b/>
          <w:bCs/>
          <w:u w:val="single"/>
          <w:lang w:val="ro-RO"/>
        </w:rPr>
        <w:t>meteorologică în</w:t>
      </w:r>
      <w:r w:rsidR="00E17BAA" w:rsidRPr="00FE149F">
        <w:rPr>
          <w:b/>
          <w:bCs/>
          <w:u w:val="single"/>
          <w:lang w:val="ro-RO"/>
        </w:rPr>
        <w:t xml:space="preserve"> intervalul </w:t>
      </w:r>
      <w:r w:rsidR="00910B89" w:rsidRPr="00FE149F">
        <w:rPr>
          <w:b/>
          <w:bCs/>
          <w:u w:val="single"/>
          <w:lang w:val="ro-RO"/>
        </w:rPr>
        <w:t>30</w:t>
      </w:r>
      <w:r w:rsidR="00632169" w:rsidRPr="00FE149F">
        <w:rPr>
          <w:b/>
          <w:bCs/>
          <w:u w:val="single"/>
          <w:lang w:val="ro-RO"/>
        </w:rPr>
        <w:t>.</w:t>
      </w:r>
      <w:r w:rsidR="001E40EF" w:rsidRPr="00FE149F">
        <w:rPr>
          <w:b/>
          <w:bCs/>
          <w:u w:val="single"/>
          <w:lang w:val="ro-RO"/>
        </w:rPr>
        <w:t>0</w:t>
      </w:r>
      <w:r w:rsidR="001C43B5" w:rsidRPr="00FE149F">
        <w:rPr>
          <w:b/>
          <w:bCs/>
          <w:u w:val="single"/>
          <w:lang w:val="ro-RO"/>
        </w:rPr>
        <w:t>6</w:t>
      </w:r>
      <w:r w:rsidR="008F21C1" w:rsidRPr="00FE149F">
        <w:rPr>
          <w:b/>
          <w:bCs/>
          <w:u w:val="single"/>
          <w:lang w:val="ro-RO"/>
        </w:rPr>
        <w:t>.201</w:t>
      </w:r>
      <w:r w:rsidR="001E40EF" w:rsidRPr="00FE149F">
        <w:rPr>
          <w:b/>
          <w:bCs/>
          <w:u w:val="single"/>
          <w:lang w:val="ro-RO"/>
        </w:rPr>
        <w:t>9</w:t>
      </w:r>
      <w:r w:rsidR="008F21C1" w:rsidRPr="00FE149F">
        <w:rPr>
          <w:b/>
          <w:bCs/>
          <w:u w:val="single"/>
          <w:lang w:val="ro-RO"/>
        </w:rPr>
        <w:t xml:space="preserve">, </w:t>
      </w:r>
      <w:r w:rsidR="005D7C8E" w:rsidRPr="00FE149F">
        <w:rPr>
          <w:b/>
          <w:bCs/>
          <w:u w:val="single"/>
          <w:lang w:val="ro-RO"/>
        </w:rPr>
        <w:t>ora 08.00 –</w:t>
      </w:r>
      <w:r w:rsidR="00910B89" w:rsidRPr="00FE149F">
        <w:rPr>
          <w:b/>
          <w:bCs/>
          <w:u w:val="single"/>
          <w:lang w:val="ro-RO"/>
        </w:rPr>
        <w:t>01</w:t>
      </w:r>
      <w:r w:rsidR="005D7C8E" w:rsidRPr="00FE149F">
        <w:rPr>
          <w:b/>
          <w:bCs/>
          <w:u w:val="single"/>
          <w:lang w:val="ro-RO"/>
        </w:rPr>
        <w:t>.</w:t>
      </w:r>
      <w:r w:rsidR="001E40EF" w:rsidRPr="00FE149F">
        <w:rPr>
          <w:b/>
          <w:bCs/>
          <w:u w:val="single"/>
          <w:lang w:val="ro-RO"/>
        </w:rPr>
        <w:t>0</w:t>
      </w:r>
      <w:r w:rsidR="00910B89" w:rsidRPr="00FE149F">
        <w:rPr>
          <w:b/>
          <w:bCs/>
          <w:u w:val="single"/>
          <w:lang w:val="ro-RO"/>
        </w:rPr>
        <w:t>7</w:t>
      </w:r>
      <w:r w:rsidRPr="00FE149F">
        <w:rPr>
          <w:b/>
          <w:bCs/>
          <w:u w:val="single"/>
          <w:lang w:val="ro-RO"/>
        </w:rPr>
        <w:t>.201</w:t>
      </w:r>
      <w:r w:rsidR="001E40EF" w:rsidRPr="00FE149F">
        <w:rPr>
          <w:b/>
          <w:bCs/>
          <w:u w:val="single"/>
          <w:lang w:val="ro-RO"/>
        </w:rPr>
        <w:t>9</w:t>
      </w:r>
      <w:r w:rsidRPr="00FE149F">
        <w:rPr>
          <w:b/>
          <w:bCs/>
          <w:u w:val="single"/>
          <w:lang w:val="ro-RO"/>
        </w:rPr>
        <w:t>, ora 08.00</w:t>
      </w:r>
    </w:p>
    <w:p w:rsidR="00800D54" w:rsidRPr="00FE149F" w:rsidRDefault="00447A4D" w:rsidP="00800D54">
      <w:pPr>
        <w:spacing w:before="100" w:beforeAutospacing="1" w:after="100" w:afterAutospacing="1"/>
        <w:rPr>
          <w:lang w:val="ro-RO" w:eastAsia="en-GB"/>
        </w:rPr>
      </w:pPr>
      <w:r w:rsidRPr="00FE149F">
        <w:rPr>
          <w:b/>
          <w:bCs/>
          <w:lang w:val="ro-RO"/>
        </w:rPr>
        <w:t>În ţară,</w:t>
      </w:r>
      <w:r w:rsidR="002C44E2" w:rsidRPr="00FE149F">
        <w:rPr>
          <w:b/>
          <w:bCs/>
          <w:lang w:val="ro-RO"/>
        </w:rPr>
        <w:t xml:space="preserve"> </w:t>
      </w:r>
      <w:r w:rsidR="00214CAE" w:rsidRPr="00FE149F">
        <w:rPr>
          <w:rFonts w:cs="Arial"/>
          <w:color w:val="000000"/>
          <w:lang w:val="ro-RO"/>
        </w:rPr>
        <w:t>vremea se va încălzi față de ziua precedentă, iar valorile termice se vor situa în general în jurul mediilor multianuale. Cerul va fi variabil în regiunile estice și sud-estice și mai mult senin în rest. Vântul va sufla slab și moderat, cu intensificări temporare la munte, în special pe creste, iar pe parcursul zilei pe arii restrânse și în estul teritoriului. Temperaturile maxime se vor încadra între 25 și 32 de grade, iar cele minime între 12 și 21 de grade, ușor mai coborâte în estul Transilvaniei, până spre 8 grade</w:t>
      </w:r>
      <w:r w:rsidR="00800D54" w:rsidRPr="00FE149F">
        <w:rPr>
          <w:rFonts w:cs="Arial"/>
          <w:color w:val="000000"/>
          <w:lang w:val="ro-RO" w:eastAsia="en-GB"/>
        </w:rPr>
        <w:t>.</w:t>
      </w:r>
    </w:p>
    <w:p w:rsidR="0043189A" w:rsidRPr="00FE149F" w:rsidRDefault="00C02271" w:rsidP="001376CE">
      <w:pPr>
        <w:pStyle w:val="NormalWeb"/>
        <w:ind w:left="1710"/>
        <w:jc w:val="both"/>
        <w:rPr>
          <w:rFonts w:ascii="Trebuchet MS" w:hAnsi="Trebuchet MS" w:cs="Arial"/>
          <w:color w:val="000000"/>
          <w:sz w:val="22"/>
          <w:szCs w:val="22"/>
          <w:lang w:val="ro-RO"/>
        </w:rPr>
      </w:pPr>
      <w:r w:rsidRPr="00FE149F">
        <w:rPr>
          <w:rFonts w:ascii="Trebuchet MS" w:hAnsi="Trebuchet MS"/>
          <w:b/>
          <w:bCs/>
          <w:sz w:val="22"/>
          <w:szCs w:val="22"/>
          <w:lang w:val="ro-RO"/>
        </w:rPr>
        <w:t>La Bucureşti</w:t>
      </w:r>
      <w:r w:rsidR="00BF5CD3" w:rsidRPr="00FE149F">
        <w:rPr>
          <w:rFonts w:ascii="Trebuchet MS" w:hAnsi="Trebuchet MS"/>
          <w:b/>
          <w:bCs/>
          <w:sz w:val="22"/>
          <w:szCs w:val="22"/>
          <w:lang w:val="ro-RO"/>
        </w:rPr>
        <w:t>,</w:t>
      </w:r>
      <w:r w:rsidR="002C44E2" w:rsidRPr="00FE149F">
        <w:rPr>
          <w:rFonts w:ascii="Trebuchet MS" w:hAnsi="Trebuchet MS"/>
          <w:b/>
          <w:bCs/>
          <w:sz w:val="22"/>
          <w:szCs w:val="22"/>
          <w:lang w:val="ro-RO"/>
        </w:rPr>
        <w:t xml:space="preserve"> </w:t>
      </w:r>
      <w:r w:rsidR="00214CAE" w:rsidRPr="00FE149F">
        <w:rPr>
          <w:rFonts w:ascii="Trebuchet MS" w:hAnsi="Trebuchet MS" w:cs="Arial"/>
          <w:color w:val="000000"/>
          <w:sz w:val="22"/>
          <w:szCs w:val="22"/>
          <w:lang w:val="ro-RO"/>
        </w:rPr>
        <w:t>vremea se va încălzi ușor față de ziua precedentă. Cerul va fi variabil după-amiaza și mai mult senin în rest. Vântul va sufla slab și moderat. Temperatura maximă se va situa în jurul valorii de 30 de grade, iar cea minimă va fi de 15...17 grade</w:t>
      </w:r>
      <w:r w:rsidR="0043189A" w:rsidRPr="00FE149F">
        <w:rPr>
          <w:rFonts w:ascii="Trebuchet MS" w:hAnsi="Trebuchet MS" w:cs="Arial"/>
          <w:color w:val="000000"/>
          <w:sz w:val="22"/>
          <w:szCs w:val="22"/>
          <w:lang w:val="ro-RO"/>
        </w:rPr>
        <w:t xml:space="preserve">. </w:t>
      </w:r>
    </w:p>
    <w:p w:rsidR="00BD5B5B" w:rsidRPr="00FE149F" w:rsidRDefault="00FC53C3" w:rsidP="00C758D1">
      <w:pPr>
        <w:tabs>
          <w:tab w:val="left" w:pos="1710"/>
        </w:tabs>
        <w:spacing w:after="0" w:line="240" w:lineRule="auto"/>
        <w:ind w:left="720"/>
        <w:rPr>
          <w:b/>
          <w:bCs/>
          <w:i/>
          <w:u w:val="single"/>
          <w:lang w:val="ro-RO"/>
        </w:rPr>
      </w:pPr>
      <w:r w:rsidRPr="00FE149F">
        <w:rPr>
          <w:rFonts w:cs="Arial"/>
          <w:b/>
          <w:bCs/>
          <w:lang w:val="ro-RO"/>
        </w:rPr>
        <w:tab/>
      </w:r>
      <w:r w:rsidR="00C02271" w:rsidRPr="00FE149F">
        <w:rPr>
          <w:b/>
          <w:bCs/>
          <w:i/>
          <w:lang w:val="ro-RO"/>
        </w:rPr>
        <w:t xml:space="preserve">II. </w:t>
      </w:r>
      <w:r w:rsidR="00C02271" w:rsidRPr="00FE149F">
        <w:rPr>
          <w:b/>
          <w:bCs/>
          <w:i/>
          <w:u w:val="single"/>
          <w:lang w:val="ro-RO"/>
        </w:rPr>
        <w:t>CALITATEA APELOR</w:t>
      </w:r>
    </w:p>
    <w:p w:rsidR="00B10E25" w:rsidRPr="00FE149F" w:rsidRDefault="00B10E25" w:rsidP="00B10E25">
      <w:pPr>
        <w:spacing w:after="0" w:line="240" w:lineRule="auto"/>
        <w:ind w:left="1699"/>
        <w:rPr>
          <w:b/>
          <w:lang w:val="ro-RO"/>
        </w:rPr>
      </w:pPr>
      <w:r w:rsidRPr="00FE149F">
        <w:rPr>
          <w:b/>
          <w:lang w:val="ro-RO"/>
        </w:rPr>
        <w:t>2.1. Pe fluviul Dunărea</w:t>
      </w:r>
    </w:p>
    <w:p w:rsidR="000F7CA2" w:rsidRPr="00FE149F" w:rsidRDefault="000F7CA2" w:rsidP="000F7CA2">
      <w:pPr>
        <w:spacing w:after="0" w:line="240" w:lineRule="auto"/>
        <w:ind w:left="1699"/>
        <w:rPr>
          <w:lang w:val="ro-RO"/>
        </w:rPr>
      </w:pPr>
      <w:r w:rsidRPr="00FE149F">
        <w:rPr>
          <w:lang w:val="ro-RO"/>
        </w:rPr>
        <w:t>Nu au fost semnalate evenimente deosebite.</w:t>
      </w:r>
    </w:p>
    <w:p w:rsidR="000D3498" w:rsidRPr="00FE149F" w:rsidRDefault="000D3498" w:rsidP="000F7CA2">
      <w:pPr>
        <w:spacing w:after="0" w:line="240" w:lineRule="auto"/>
        <w:ind w:left="1699"/>
        <w:rPr>
          <w:lang w:val="ro-RO"/>
        </w:rPr>
      </w:pPr>
    </w:p>
    <w:p w:rsidR="003F0050" w:rsidRPr="00FE149F" w:rsidRDefault="00B10E25" w:rsidP="009C5425">
      <w:pPr>
        <w:spacing w:after="0" w:line="240" w:lineRule="auto"/>
        <w:ind w:left="1699"/>
        <w:rPr>
          <w:b/>
          <w:lang w:val="ro-RO"/>
        </w:rPr>
      </w:pPr>
      <w:r w:rsidRPr="00FE149F">
        <w:rPr>
          <w:b/>
          <w:lang w:val="ro-RO"/>
        </w:rPr>
        <w:t>2.2.</w:t>
      </w:r>
      <w:r w:rsidRPr="00FE149F">
        <w:rPr>
          <w:b/>
          <w:lang w:val="ro-RO"/>
        </w:rPr>
        <w:tab/>
        <w:t>Pe râurile interioare</w:t>
      </w:r>
    </w:p>
    <w:p w:rsidR="00627BE3" w:rsidRPr="00FE149F" w:rsidRDefault="00627BE3" w:rsidP="00627BE3">
      <w:pPr>
        <w:spacing w:after="0" w:line="240" w:lineRule="auto"/>
        <w:ind w:left="1699"/>
        <w:rPr>
          <w:lang w:val="ro-RO"/>
        </w:rPr>
      </w:pPr>
      <w:r w:rsidRPr="00FE149F">
        <w:rPr>
          <w:lang w:val="ro-RO"/>
        </w:rPr>
        <w:t>Nu au fost semnalate evenimente deosebite.</w:t>
      </w:r>
    </w:p>
    <w:p w:rsidR="00C94149" w:rsidRPr="00FE149F" w:rsidRDefault="00C94149" w:rsidP="007D30A1">
      <w:pPr>
        <w:spacing w:after="0" w:line="240" w:lineRule="auto"/>
        <w:ind w:left="1699"/>
        <w:rPr>
          <w:lang w:val="ro-RO"/>
        </w:rPr>
      </w:pPr>
    </w:p>
    <w:p w:rsidR="00B10E25" w:rsidRPr="00FE149F" w:rsidRDefault="00B10E25" w:rsidP="00B10E25">
      <w:pPr>
        <w:spacing w:after="0" w:line="240" w:lineRule="auto"/>
        <w:ind w:left="1699"/>
        <w:rPr>
          <w:b/>
          <w:lang w:val="ro-RO"/>
        </w:rPr>
      </w:pPr>
      <w:r w:rsidRPr="00FE149F">
        <w:rPr>
          <w:b/>
          <w:lang w:val="ro-RO"/>
        </w:rPr>
        <w:t>2.3.</w:t>
      </w:r>
      <w:r w:rsidRPr="00FE149F">
        <w:rPr>
          <w:b/>
          <w:lang w:val="ro-RO"/>
        </w:rPr>
        <w:tab/>
        <w:t>Pe Marea Neagră</w:t>
      </w:r>
    </w:p>
    <w:p w:rsidR="007D750C" w:rsidRPr="00FE149F" w:rsidRDefault="007D750C" w:rsidP="007D750C">
      <w:pPr>
        <w:spacing w:after="0" w:line="240" w:lineRule="auto"/>
        <w:ind w:left="1699"/>
        <w:rPr>
          <w:lang w:val="ro-RO"/>
        </w:rPr>
      </w:pPr>
      <w:r w:rsidRPr="00FE149F">
        <w:rPr>
          <w:lang w:val="ro-RO"/>
        </w:rPr>
        <w:t>Nu au fost semnalate evenimente deosebite.</w:t>
      </w:r>
    </w:p>
    <w:p w:rsidR="001C7A03" w:rsidRPr="00FE149F" w:rsidRDefault="001C7A03" w:rsidP="00C02271">
      <w:pPr>
        <w:spacing w:after="0"/>
        <w:rPr>
          <w:b/>
          <w:bCs/>
          <w:i/>
          <w:lang w:val="ro-RO"/>
        </w:rPr>
      </w:pPr>
    </w:p>
    <w:p w:rsidR="00C02271" w:rsidRPr="00FE149F" w:rsidRDefault="00C02271" w:rsidP="00C02271">
      <w:pPr>
        <w:spacing w:after="0"/>
        <w:rPr>
          <w:b/>
          <w:bCs/>
          <w:i/>
          <w:u w:val="single"/>
          <w:lang w:val="ro-RO"/>
        </w:rPr>
      </w:pPr>
      <w:r w:rsidRPr="00FE149F">
        <w:rPr>
          <w:b/>
          <w:bCs/>
          <w:i/>
          <w:lang w:val="ro-RO"/>
        </w:rPr>
        <w:t xml:space="preserve">III. </w:t>
      </w:r>
      <w:r w:rsidRPr="00FE149F">
        <w:rPr>
          <w:b/>
          <w:bCs/>
          <w:i/>
          <w:u w:val="single"/>
          <w:lang w:val="ro-RO"/>
        </w:rPr>
        <w:t>CALITATEA MEDIULUI</w:t>
      </w:r>
    </w:p>
    <w:p w:rsidR="00447B55" w:rsidRPr="00FE149F" w:rsidRDefault="00C02271" w:rsidP="00D44C2B">
      <w:pPr>
        <w:numPr>
          <w:ilvl w:val="0"/>
          <w:numId w:val="1"/>
        </w:numPr>
        <w:spacing w:after="0" w:line="240" w:lineRule="auto"/>
        <w:contextualSpacing/>
        <w:rPr>
          <w:b/>
          <w:lang w:val="ro-RO"/>
        </w:rPr>
      </w:pPr>
      <w:r w:rsidRPr="00FE149F">
        <w:rPr>
          <w:b/>
          <w:lang w:val="ro-RO"/>
        </w:rPr>
        <w:t>În domeniul aerului</w:t>
      </w:r>
      <w:r w:rsidR="00E43E4E" w:rsidRPr="00FE149F">
        <w:rPr>
          <w:b/>
          <w:lang w:val="ro-RO"/>
        </w:rPr>
        <w:t xml:space="preserve">  </w:t>
      </w:r>
    </w:p>
    <w:p w:rsidR="00C7067B" w:rsidRPr="00FE149F" w:rsidRDefault="00C7067B" w:rsidP="00C7067B">
      <w:pPr>
        <w:spacing w:after="0"/>
        <w:rPr>
          <w:lang w:val="ro-RO"/>
        </w:rPr>
      </w:pPr>
      <w:r w:rsidRPr="00FE149F">
        <w:rPr>
          <w:b/>
          <w:lang w:val="ro-RO"/>
        </w:rPr>
        <w:t>Agenţia Naţională pentru Protecţia Mediului</w:t>
      </w:r>
      <w:r w:rsidRPr="00FE149F">
        <w:rPr>
          <w:lang w:val="ro-RO"/>
        </w:rPr>
        <w:t xml:space="preserve"> informează că, din rezultatele analizelor efectuate în </w:t>
      </w:r>
      <w:r w:rsidR="00097261" w:rsidRPr="00FE149F">
        <w:rPr>
          <w:lang w:val="ro-RO"/>
        </w:rPr>
        <w:t xml:space="preserve">data de </w:t>
      </w:r>
      <w:r w:rsidR="00F40612" w:rsidRPr="00FE149F">
        <w:rPr>
          <w:lang w:val="ro-RO"/>
        </w:rPr>
        <w:t>1</w:t>
      </w:r>
      <w:r w:rsidR="00910B89" w:rsidRPr="00FE149F">
        <w:rPr>
          <w:lang w:val="ro-RO"/>
        </w:rPr>
        <w:t>7</w:t>
      </w:r>
      <w:r w:rsidR="006E1B2D" w:rsidRPr="00FE149F">
        <w:rPr>
          <w:lang w:val="ro-RO"/>
        </w:rPr>
        <w:t>.06.2019</w:t>
      </w:r>
      <w:r w:rsidRPr="00FE149F">
        <w:rPr>
          <w:lang w:val="ro-RO"/>
        </w:rPr>
        <w:t xml:space="preserve">, în cadrul Reţelei Naţionale de Monitorizare, nu s-au constatat depăşiri ale pragurilor de alertă pentru NO2 (dioxid de azot), SO2 (dioxid de sulf), ale pragurilor de alertă și informare pentru O3 (ozon). </w:t>
      </w:r>
    </w:p>
    <w:p w:rsidR="00C267B6" w:rsidRPr="00FE149F" w:rsidRDefault="00C7067B" w:rsidP="00C7067B">
      <w:pPr>
        <w:spacing w:after="0"/>
        <w:rPr>
          <w:lang w:val="ro-RO"/>
        </w:rPr>
      </w:pPr>
      <w:r w:rsidRPr="00FE149F">
        <w:rPr>
          <w:lang w:val="ro-RO"/>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FE149F">
        <w:rPr>
          <w:lang w:val="ro-RO"/>
        </w:rPr>
        <w:t>.</w:t>
      </w:r>
    </w:p>
    <w:p w:rsidR="00B1114F" w:rsidRPr="00FE149F" w:rsidRDefault="00B1114F" w:rsidP="00C7067B">
      <w:pPr>
        <w:spacing w:after="0"/>
        <w:rPr>
          <w:lang w:val="ro-RO"/>
        </w:rPr>
      </w:pPr>
    </w:p>
    <w:p w:rsidR="008B50AA" w:rsidRPr="00FE149F" w:rsidRDefault="00C02271" w:rsidP="000F7137">
      <w:pPr>
        <w:pStyle w:val="ListParagraph"/>
        <w:numPr>
          <w:ilvl w:val="0"/>
          <w:numId w:val="1"/>
        </w:numPr>
        <w:spacing w:after="0" w:line="240" w:lineRule="auto"/>
        <w:rPr>
          <w:b/>
          <w:lang w:val="ro-RO"/>
        </w:rPr>
      </w:pPr>
      <w:r w:rsidRPr="00FE149F">
        <w:rPr>
          <w:b/>
          <w:lang w:val="ro-RO"/>
        </w:rPr>
        <w:t>În domeniul solului şi vegetaţiei</w:t>
      </w:r>
      <w:r w:rsidR="00FC2CF2" w:rsidRPr="00FE149F">
        <w:rPr>
          <w:b/>
          <w:lang w:val="ro-RO"/>
        </w:rPr>
        <w:t xml:space="preserve"> </w:t>
      </w:r>
      <w:r w:rsidR="0021401C" w:rsidRPr="00FE149F">
        <w:rPr>
          <w:b/>
          <w:lang w:val="ro-RO"/>
        </w:rPr>
        <w:t xml:space="preserve"> </w:t>
      </w:r>
      <w:r w:rsidR="00FC5204" w:rsidRPr="00FE149F">
        <w:rPr>
          <w:b/>
          <w:lang w:val="ro-RO"/>
        </w:rPr>
        <w:t xml:space="preserve"> </w:t>
      </w:r>
    </w:p>
    <w:p w:rsidR="00B60E4F" w:rsidRPr="00FE149F" w:rsidRDefault="00B60E4F" w:rsidP="00B60E4F">
      <w:pPr>
        <w:spacing w:after="0"/>
        <w:rPr>
          <w:b/>
          <w:noProof/>
          <w:lang w:val="ro-RO"/>
        </w:rPr>
      </w:pPr>
      <w:r w:rsidRPr="00FE149F">
        <w:rPr>
          <w:b/>
          <w:noProof/>
          <w:lang w:val="ro-RO"/>
        </w:rPr>
        <w:t>GNM CJ Constanţa</w:t>
      </w:r>
      <w:r w:rsidRPr="00FE149F">
        <w:rPr>
          <w:noProof/>
          <w:lang w:val="ro-RO"/>
        </w:rPr>
        <w:t xml:space="preserve"> informează telefonic, despre următoarele incendii izbucnite în data de  </w:t>
      </w:r>
      <w:r w:rsidRPr="00FE149F">
        <w:rPr>
          <w:b/>
          <w:noProof/>
          <w:lang w:val="ro-RO"/>
        </w:rPr>
        <w:t>29.06.19:</w:t>
      </w:r>
    </w:p>
    <w:p w:rsidR="00B60E4F" w:rsidRPr="00FE149F" w:rsidRDefault="00B60E4F" w:rsidP="00B60E4F">
      <w:pPr>
        <w:spacing w:after="0"/>
        <w:rPr>
          <w:noProof/>
          <w:lang w:val="ro-RO"/>
        </w:rPr>
      </w:pPr>
      <w:r w:rsidRPr="00FE149F">
        <w:rPr>
          <w:b/>
          <w:noProof/>
          <w:lang w:val="ro-RO"/>
        </w:rPr>
        <w:t>- la orele 15:00, s-a produs un incendiu de vegetaţie</w:t>
      </w:r>
      <w:r w:rsidR="007906D3" w:rsidRPr="00FE149F">
        <w:rPr>
          <w:b/>
          <w:noProof/>
          <w:lang w:val="ro-RO"/>
        </w:rPr>
        <w:t xml:space="preserve"> pe circa 500mp </w:t>
      </w:r>
      <w:r w:rsidRPr="00FE149F">
        <w:rPr>
          <w:b/>
          <w:noProof/>
          <w:lang w:val="ro-RO"/>
        </w:rPr>
        <w:t>în localitatea Techirghiol</w:t>
      </w:r>
      <w:r w:rsidRPr="00FE149F">
        <w:rPr>
          <w:noProof/>
          <w:lang w:val="ro-RO"/>
        </w:rPr>
        <w:t xml:space="preserve">, </w:t>
      </w:r>
      <w:r w:rsidR="007906D3" w:rsidRPr="00FE149F">
        <w:rPr>
          <w:lang w:val="ro-RO"/>
        </w:rPr>
        <w:t>la  2 km de rampa neconformă de deșeuri</w:t>
      </w:r>
      <w:r w:rsidRPr="00FE149F">
        <w:rPr>
          <w:noProof/>
          <w:lang w:val="ro-RO"/>
        </w:rPr>
        <w:t xml:space="preserve">. ISU </w:t>
      </w:r>
      <w:r w:rsidR="00E972A4" w:rsidRPr="00FE149F">
        <w:rPr>
          <w:noProof/>
          <w:lang w:val="ro-RO"/>
        </w:rPr>
        <w:t>Dobrogea</w:t>
      </w:r>
      <w:r w:rsidRPr="00FE149F">
        <w:rPr>
          <w:noProof/>
          <w:lang w:val="ro-RO"/>
        </w:rPr>
        <w:t xml:space="preserve"> a intervenit pentru stingere.</w:t>
      </w:r>
    </w:p>
    <w:p w:rsidR="00EB5C78" w:rsidRPr="00FE149F" w:rsidRDefault="00B60E4F" w:rsidP="00B60E4F">
      <w:pPr>
        <w:spacing w:after="0"/>
        <w:rPr>
          <w:noProof/>
          <w:lang w:val="ro-RO"/>
        </w:rPr>
      </w:pPr>
      <w:r w:rsidRPr="00FE149F">
        <w:rPr>
          <w:b/>
          <w:noProof/>
          <w:lang w:val="ro-RO"/>
        </w:rPr>
        <w:t>- la orele 1</w:t>
      </w:r>
      <w:r w:rsidR="00E41571" w:rsidRPr="00FE149F">
        <w:rPr>
          <w:b/>
          <w:noProof/>
          <w:lang w:val="ro-RO"/>
        </w:rPr>
        <w:t>7</w:t>
      </w:r>
      <w:r w:rsidRPr="00FE149F">
        <w:rPr>
          <w:b/>
          <w:noProof/>
          <w:lang w:val="ro-RO"/>
        </w:rPr>
        <w:t>:</w:t>
      </w:r>
      <w:r w:rsidR="00E41571" w:rsidRPr="00FE149F">
        <w:rPr>
          <w:b/>
          <w:noProof/>
          <w:lang w:val="ro-RO"/>
        </w:rPr>
        <w:t>0</w:t>
      </w:r>
      <w:r w:rsidRPr="00FE149F">
        <w:rPr>
          <w:b/>
          <w:noProof/>
          <w:lang w:val="ro-RO"/>
        </w:rPr>
        <w:t xml:space="preserve">0, </w:t>
      </w:r>
      <w:r w:rsidR="001F49E8" w:rsidRPr="00FE149F">
        <w:rPr>
          <w:b/>
          <w:noProof/>
          <w:lang w:val="ro-RO"/>
        </w:rPr>
        <w:t xml:space="preserve">s-a produs un </w:t>
      </w:r>
      <w:r w:rsidRPr="00FE149F">
        <w:rPr>
          <w:b/>
          <w:noProof/>
          <w:lang w:val="ro-RO"/>
        </w:rPr>
        <w:t>incendiu de vegeta</w:t>
      </w:r>
      <w:r w:rsidR="001F49E8" w:rsidRPr="00FE149F">
        <w:rPr>
          <w:b/>
          <w:noProof/>
          <w:lang w:val="ro-RO"/>
        </w:rPr>
        <w:t>ţ</w:t>
      </w:r>
      <w:r w:rsidRPr="00FE149F">
        <w:rPr>
          <w:b/>
          <w:noProof/>
          <w:lang w:val="ro-RO"/>
        </w:rPr>
        <w:t>ie</w:t>
      </w:r>
      <w:r w:rsidR="00D7621F" w:rsidRPr="00FE149F">
        <w:rPr>
          <w:b/>
          <w:noProof/>
          <w:lang w:val="ro-RO"/>
        </w:rPr>
        <w:t xml:space="preserve"> </w:t>
      </w:r>
      <w:r w:rsidR="00D7621F" w:rsidRPr="00FE149F">
        <w:rPr>
          <w:b/>
          <w:lang w:val="ro-RO"/>
        </w:rPr>
        <w:t>pe cca 30 mp</w:t>
      </w:r>
      <w:r w:rsidRPr="00FE149F">
        <w:rPr>
          <w:b/>
          <w:noProof/>
          <w:lang w:val="ro-RO"/>
        </w:rPr>
        <w:t xml:space="preserve"> </w:t>
      </w:r>
      <w:r w:rsidR="00D7621F" w:rsidRPr="00FE149F">
        <w:rPr>
          <w:b/>
          <w:noProof/>
          <w:lang w:val="ro-RO"/>
        </w:rPr>
        <w:t>la intrarea</w:t>
      </w:r>
      <w:r w:rsidRPr="00FE149F">
        <w:rPr>
          <w:b/>
          <w:noProof/>
          <w:lang w:val="ro-RO"/>
        </w:rPr>
        <w:t xml:space="preserve"> </w:t>
      </w:r>
      <w:r w:rsidR="00E41571" w:rsidRPr="00FE149F">
        <w:rPr>
          <w:b/>
          <w:noProof/>
          <w:lang w:val="ro-RO"/>
        </w:rPr>
        <w:t xml:space="preserve">în </w:t>
      </w:r>
      <w:r w:rsidRPr="00FE149F">
        <w:rPr>
          <w:b/>
          <w:noProof/>
          <w:lang w:val="ro-RO"/>
        </w:rPr>
        <w:t>loc. Poarta Alb</w:t>
      </w:r>
      <w:r w:rsidR="00D7621F" w:rsidRPr="00FE149F">
        <w:rPr>
          <w:b/>
          <w:noProof/>
          <w:lang w:val="ro-RO"/>
        </w:rPr>
        <w:t xml:space="preserve">ă, </w:t>
      </w:r>
      <w:r w:rsidR="00D7621F" w:rsidRPr="00FE149F">
        <w:rPr>
          <w:lang w:val="ro-RO"/>
        </w:rPr>
        <w:t>dinspre orașul Basarabi, pe rambleul drumului județean.</w:t>
      </w:r>
      <w:r w:rsidRPr="00FE149F">
        <w:rPr>
          <w:b/>
          <w:noProof/>
          <w:lang w:val="ro-RO"/>
        </w:rPr>
        <w:t xml:space="preserve"> </w:t>
      </w:r>
      <w:r w:rsidRPr="00FE149F">
        <w:rPr>
          <w:noProof/>
          <w:lang w:val="ro-RO"/>
        </w:rPr>
        <w:t xml:space="preserve">ISU </w:t>
      </w:r>
      <w:r w:rsidR="00E86015" w:rsidRPr="00FE149F">
        <w:rPr>
          <w:noProof/>
          <w:lang w:val="ro-RO"/>
        </w:rPr>
        <w:t>Dobrogea</w:t>
      </w:r>
      <w:r w:rsidRPr="00FE149F">
        <w:rPr>
          <w:noProof/>
          <w:lang w:val="ro-RO"/>
        </w:rPr>
        <w:t xml:space="preserve"> a intervenit pentru stingere</w:t>
      </w:r>
      <w:r w:rsidR="00EB5C78" w:rsidRPr="00FE149F">
        <w:rPr>
          <w:noProof/>
          <w:lang w:val="ro-RO"/>
        </w:rPr>
        <w:t>.</w:t>
      </w:r>
    </w:p>
    <w:p w:rsidR="00142978" w:rsidRPr="00FE149F" w:rsidRDefault="0078001A" w:rsidP="0078001A">
      <w:pPr>
        <w:spacing w:after="0"/>
        <w:rPr>
          <w:lang w:val="ro-RO"/>
        </w:rPr>
      </w:pPr>
      <w:r w:rsidRPr="00FE149F">
        <w:rPr>
          <w:lang w:val="ro-RO"/>
        </w:rPr>
        <w:t xml:space="preserve"> </w:t>
      </w:r>
      <w:r w:rsidR="00097261" w:rsidRPr="00FE149F">
        <w:rPr>
          <w:lang w:val="ro-RO"/>
        </w:rPr>
        <w:t xml:space="preserve"> </w:t>
      </w:r>
    </w:p>
    <w:p w:rsidR="00C02271" w:rsidRPr="00FE149F" w:rsidRDefault="00C02271" w:rsidP="002B652C">
      <w:pPr>
        <w:spacing w:after="0" w:line="240" w:lineRule="auto"/>
        <w:ind w:left="1699"/>
        <w:rPr>
          <w:b/>
          <w:lang w:val="ro-RO"/>
        </w:rPr>
      </w:pPr>
      <w:r w:rsidRPr="00FE149F">
        <w:rPr>
          <w:b/>
          <w:lang w:val="ro-RO"/>
        </w:rPr>
        <w:t xml:space="preserve">3. </w:t>
      </w:r>
      <w:r w:rsidRPr="00FE149F">
        <w:rPr>
          <w:b/>
          <w:lang w:val="ro-RO"/>
        </w:rPr>
        <w:tab/>
        <w:t xml:space="preserve">În domeniul supravegherii radioactivităţii mediului </w:t>
      </w:r>
    </w:p>
    <w:p w:rsidR="00142978" w:rsidRPr="00FE149F" w:rsidRDefault="00142978" w:rsidP="00142978">
      <w:pPr>
        <w:spacing w:after="0"/>
        <w:rPr>
          <w:lang w:val="ro-RO"/>
        </w:rPr>
      </w:pPr>
      <w:r w:rsidRPr="00FE149F">
        <w:rPr>
          <w:lang w:val="ro-RO"/>
        </w:rPr>
        <w:t xml:space="preserve">Menţionăm că pentru factorii de mediu urmăriţi nu s-au înregistrat depăşiri ale limitelor de avertizare/alarmare în intervalul </w:t>
      </w:r>
      <w:r w:rsidR="0001323C" w:rsidRPr="00FE149F">
        <w:rPr>
          <w:lang w:val="ro-RO"/>
        </w:rPr>
        <w:t>1</w:t>
      </w:r>
      <w:r w:rsidR="0078001A" w:rsidRPr="00FE149F">
        <w:rPr>
          <w:lang w:val="ro-RO"/>
        </w:rPr>
        <w:t>7</w:t>
      </w:r>
      <w:r w:rsidRPr="00FE149F">
        <w:rPr>
          <w:lang w:val="ro-RO"/>
        </w:rPr>
        <w:t>.0</w:t>
      </w:r>
      <w:r w:rsidR="0020549A" w:rsidRPr="00FE149F">
        <w:rPr>
          <w:lang w:val="ro-RO"/>
        </w:rPr>
        <w:t>6</w:t>
      </w:r>
      <w:r w:rsidRPr="00FE149F">
        <w:rPr>
          <w:lang w:val="ro-RO"/>
        </w:rPr>
        <w:t xml:space="preserve">.2019  - </w:t>
      </w:r>
      <w:r w:rsidR="008C4F72" w:rsidRPr="00FE149F">
        <w:rPr>
          <w:lang w:val="ro-RO"/>
        </w:rPr>
        <w:t>1</w:t>
      </w:r>
      <w:r w:rsidR="0078001A" w:rsidRPr="00FE149F">
        <w:rPr>
          <w:lang w:val="ro-RO"/>
        </w:rPr>
        <w:t>8</w:t>
      </w:r>
      <w:r w:rsidR="00696E28" w:rsidRPr="00FE149F">
        <w:rPr>
          <w:lang w:val="ro-RO"/>
        </w:rPr>
        <w:t>.</w:t>
      </w:r>
      <w:r w:rsidRPr="00FE149F">
        <w:rPr>
          <w:lang w:val="ro-RO"/>
        </w:rPr>
        <w:t>0</w:t>
      </w:r>
      <w:r w:rsidR="0020549A" w:rsidRPr="00FE149F">
        <w:rPr>
          <w:lang w:val="ro-RO"/>
        </w:rPr>
        <w:t>6</w:t>
      </w:r>
      <w:r w:rsidRPr="00FE149F">
        <w:rPr>
          <w:lang w:val="ro-RO"/>
        </w:rPr>
        <w:t>.2019 şi nu s-au semnalat evenimente deosebite. Parametrii constataţi la staţiile de pe teritoriul României s-au situat în limitele fondului natural.</w:t>
      </w:r>
    </w:p>
    <w:p w:rsidR="0058052D" w:rsidRPr="00FE149F" w:rsidRDefault="0058052D" w:rsidP="00142978">
      <w:pPr>
        <w:spacing w:after="0"/>
        <w:rPr>
          <w:lang w:val="ro-RO"/>
        </w:rPr>
      </w:pPr>
    </w:p>
    <w:p w:rsidR="00C02271" w:rsidRPr="00FE149F" w:rsidRDefault="00C02271" w:rsidP="00C02271">
      <w:pPr>
        <w:spacing w:after="0"/>
        <w:ind w:left="1699"/>
        <w:rPr>
          <w:b/>
          <w:lang w:val="ro-RO"/>
        </w:rPr>
      </w:pPr>
      <w:r w:rsidRPr="00FE149F">
        <w:rPr>
          <w:b/>
          <w:lang w:val="ro-RO"/>
        </w:rPr>
        <w:t xml:space="preserve">4. </w:t>
      </w:r>
      <w:r w:rsidRPr="00FE149F">
        <w:rPr>
          <w:b/>
          <w:lang w:val="ro-RO"/>
        </w:rPr>
        <w:tab/>
        <w:t>În municipiul Bucureşti</w:t>
      </w:r>
    </w:p>
    <w:p w:rsidR="00DD56F6" w:rsidRPr="00FE149F" w:rsidRDefault="00C02271" w:rsidP="005F23A8">
      <w:pPr>
        <w:spacing w:after="0" w:line="240" w:lineRule="auto"/>
        <w:ind w:left="1699"/>
        <w:rPr>
          <w:lang w:val="ro-RO"/>
        </w:rPr>
      </w:pPr>
      <w:r w:rsidRPr="00FE149F">
        <w:rPr>
          <w:lang w:val="ro-RO"/>
        </w:rPr>
        <w:t>În ultimele 24 de ore sistemul de monitorizare a calităţii aerului în municipiul Bucureşti nu a semnalat depăşiri ale pr</w:t>
      </w:r>
      <w:r w:rsidR="00845A63" w:rsidRPr="00FE149F">
        <w:rPr>
          <w:lang w:val="ro-RO"/>
        </w:rPr>
        <w:t>agurilor de informare şi alertă.</w:t>
      </w:r>
    </w:p>
    <w:p w:rsidR="000C2A44" w:rsidRDefault="000C2A44" w:rsidP="00FE149F">
      <w:pPr>
        <w:spacing w:after="0"/>
        <w:ind w:left="1699"/>
        <w:rPr>
          <w:b/>
          <w:bCs/>
          <w:lang w:val="ro-RO"/>
        </w:rPr>
      </w:pPr>
    </w:p>
    <w:p w:rsidR="00FE149F" w:rsidRDefault="00FE149F" w:rsidP="00FE149F">
      <w:pPr>
        <w:spacing w:after="0"/>
        <w:ind w:left="1699"/>
        <w:rPr>
          <w:b/>
          <w:bCs/>
          <w:lang w:val="ro-RO"/>
        </w:rPr>
      </w:pPr>
    </w:p>
    <w:p w:rsidR="00FE149F" w:rsidRPr="00FE149F" w:rsidRDefault="00FE149F" w:rsidP="00FE149F">
      <w:pPr>
        <w:spacing w:after="0"/>
        <w:ind w:left="1699"/>
        <w:rPr>
          <w:b/>
          <w:bCs/>
          <w:lang w:val="ro-RO"/>
        </w:rPr>
      </w:pPr>
      <w:r>
        <w:rPr>
          <w:b/>
          <w:bCs/>
          <w:lang w:val="ro-RO"/>
        </w:rPr>
        <w:t>Direcția de Comunicare și Resurse Umane</w:t>
      </w:r>
    </w:p>
    <w:sectPr w:rsidR="00FE149F" w:rsidRPr="00FE149F"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E76" w:rsidRDefault="00881E76" w:rsidP="00CD5B3B">
      <w:r>
        <w:separator/>
      </w:r>
    </w:p>
  </w:endnote>
  <w:endnote w:type="continuationSeparator" w:id="0">
    <w:p w:rsidR="00881E76" w:rsidRDefault="00881E7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E76" w:rsidRDefault="00881E76" w:rsidP="00CD5B3B">
      <w:r>
        <w:separator/>
      </w:r>
    </w:p>
  </w:footnote>
  <w:footnote w:type="continuationSeparator" w:id="0">
    <w:p w:rsidR="00881E76" w:rsidRDefault="00881E7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FE149F">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D8B"/>
    <w:rsid w:val="00002C78"/>
    <w:rsid w:val="00004448"/>
    <w:rsid w:val="000061CE"/>
    <w:rsid w:val="00006877"/>
    <w:rsid w:val="00007D7C"/>
    <w:rsid w:val="000104C0"/>
    <w:rsid w:val="00010DEF"/>
    <w:rsid w:val="000110BC"/>
    <w:rsid w:val="0001285D"/>
    <w:rsid w:val="00013212"/>
    <w:rsid w:val="0001323C"/>
    <w:rsid w:val="000143EE"/>
    <w:rsid w:val="00014D80"/>
    <w:rsid w:val="00015A02"/>
    <w:rsid w:val="00016482"/>
    <w:rsid w:val="000169A3"/>
    <w:rsid w:val="0001771E"/>
    <w:rsid w:val="00020564"/>
    <w:rsid w:val="00020649"/>
    <w:rsid w:val="00020EB7"/>
    <w:rsid w:val="00022101"/>
    <w:rsid w:val="000221B4"/>
    <w:rsid w:val="00024219"/>
    <w:rsid w:val="000263E1"/>
    <w:rsid w:val="00026579"/>
    <w:rsid w:val="00026C6C"/>
    <w:rsid w:val="0002734C"/>
    <w:rsid w:val="000273A3"/>
    <w:rsid w:val="0003048C"/>
    <w:rsid w:val="00032049"/>
    <w:rsid w:val="00034C23"/>
    <w:rsid w:val="00034D07"/>
    <w:rsid w:val="00036E3F"/>
    <w:rsid w:val="000379DE"/>
    <w:rsid w:val="00037B40"/>
    <w:rsid w:val="000405FD"/>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DC6"/>
    <w:rsid w:val="00081FAE"/>
    <w:rsid w:val="0008223C"/>
    <w:rsid w:val="000826D6"/>
    <w:rsid w:val="00083F00"/>
    <w:rsid w:val="00084FD7"/>
    <w:rsid w:val="000858D4"/>
    <w:rsid w:val="00086024"/>
    <w:rsid w:val="0008630C"/>
    <w:rsid w:val="00086B37"/>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96EE8"/>
    <w:rsid w:val="001A02E7"/>
    <w:rsid w:val="001A0546"/>
    <w:rsid w:val="001A0C6C"/>
    <w:rsid w:val="001A1BC4"/>
    <w:rsid w:val="001A2494"/>
    <w:rsid w:val="001A3F50"/>
    <w:rsid w:val="001A477F"/>
    <w:rsid w:val="001A57B2"/>
    <w:rsid w:val="001A57B4"/>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49E8"/>
    <w:rsid w:val="001F5BEC"/>
    <w:rsid w:val="001F61A4"/>
    <w:rsid w:val="001F62FA"/>
    <w:rsid w:val="001F7EE6"/>
    <w:rsid w:val="00201691"/>
    <w:rsid w:val="00202464"/>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CAE"/>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B89"/>
    <w:rsid w:val="00230C5C"/>
    <w:rsid w:val="002315CB"/>
    <w:rsid w:val="002318B8"/>
    <w:rsid w:val="00231F96"/>
    <w:rsid w:val="00232950"/>
    <w:rsid w:val="00233730"/>
    <w:rsid w:val="00233EB6"/>
    <w:rsid w:val="00235534"/>
    <w:rsid w:val="0023666B"/>
    <w:rsid w:val="00237134"/>
    <w:rsid w:val="0023723D"/>
    <w:rsid w:val="00237857"/>
    <w:rsid w:val="00237A0B"/>
    <w:rsid w:val="002406C6"/>
    <w:rsid w:val="00240BCA"/>
    <w:rsid w:val="00241708"/>
    <w:rsid w:val="0024210C"/>
    <w:rsid w:val="0024276D"/>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17CB"/>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13"/>
    <w:rsid w:val="00415EA9"/>
    <w:rsid w:val="00416AD8"/>
    <w:rsid w:val="00420164"/>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1F2F"/>
    <w:rsid w:val="00452307"/>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2AE"/>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0ED"/>
    <w:rsid w:val="004E521B"/>
    <w:rsid w:val="004E5F98"/>
    <w:rsid w:val="004E6068"/>
    <w:rsid w:val="004F02CA"/>
    <w:rsid w:val="004F0CE4"/>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46B1"/>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110A"/>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1D70"/>
    <w:rsid w:val="006022C4"/>
    <w:rsid w:val="0060279D"/>
    <w:rsid w:val="00604577"/>
    <w:rsid w:val="00604821"/>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EDD"/>
    <w:rsid w:val="00627BE3"/>
    <w:rsid w:val="00630FA4"/>
    <w:rsid w:val="00631D0A"/>
    <w:rsid w:val="00632169"/>
    <w:rsid w:val="00632483"/>
    <w:rsid w:val="006332C7"/>
    <w:rsid w:val="00636041"/>
    <w:rsid w:val="00636D6B"/>
    <w:rsid w:val="006375A3"/>
    <w:rsid w:val="00637B65"/>
    <w:rsid w:val="006402B5"/>
    <w:rsid w:val="00641AD7"/>
    <w:rsid w:val="00641C66"/>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460"/>
    <w:rsid w:val="006B0A9F"/>
    <w:rsid w:val="006B0CA1"/>
    <w:rsid w:val="006B1236"/>
    <w:rsid w:val="006B1824"/>
    <w:rsid w:val="006B236B"/>
    <w:rsid w:val="006B25F2"/>
    <w:rsid w:val="006B26F4"/>
    <w:rsid w:val="006B3577"/>
    <w:rsid w:val="006B493F"/>
    <w:rsid w:val="006B528B"/>
    <w:rsid w:val="006B55A0"/>
    <w:rsid w:val="006B5E4D"/>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3E18"/>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6D3"/>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1E76"/>
    <w:rsid w:val="00883140"/>
    <w:rsid w:val="0088410D"/>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0B89"/>
    <w:rsid w:val="009112F4"/>
    <w:rsid w:val="00912564"/>
    <w:rsid w:val="009129D3"/>
    <w:rsid w:val="00912E5E"/>
    <w:rsid w:val="00913568"/>
    <w:rsid w:val="00913C70"/>
    <w:rsid w:val="00914096"/>
    <w:rsid w:val="0091492F"/>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370DB"/>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70D2A"/>
    <w:rsid w:val="00970E5A"/>
    <w:rsid w:val="00971078"/>
    <w:rsid w:val="00971134"/>
    <w:rsid w:val="00971182"/>
    <w:rsid w:val="009711FA"/>
    <w:rsid w:val="009715CA"/>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C60"/>
    <w:rsid w:val="00A87F7E"/>
    <w:rsid w:val="00A91BCD"/>
    <w:rsid w:val="00A92163"/>
    <w:rsid w:val="00A93383"/>
    <w:rsid w:val="00A94A97"/>
    <w:rsid w:val="00A94AF8"/>
    <w:rsid w:val="00A9568B"/>
    <w:rsid w:val="00A9611D"/>
    <w:rsid w:val="00A96673"/>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E98"/>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0E4F"/>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5AC7"/>
    <w:rsid w:val="00D7621F"/>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121"/>
    <w:rsid w:val="00DD278E"/>
    <w:rsid w:val="00DD3559"/>
    <w:rsid w:val="00DD3B52"/>
    <w:rsid w:val="00DD56F6"/>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8FA"/>
    <w:rsid w:val="00E34A30"/>
    <w:rsid w:val="00E35368"/>
    <w:rsid w:val="00E37710"/>
    <w:rsid w:val="00E37CB2"/>
    <w:rsid w:val="00E41571"/>
    <w:rsid w:val="00E43E4E"/>
    <w:rsid w:val="00E4532F"/>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5855"/>
    <w:rsid w:val="00E77880"/>
    <w:rsid w:val="00E77989"/>
    <w:rsid w:val="00E80B27"/>
    <w:rsid w:val="00E82424"/>
    <w:rsid w:val="00E826A9"/>
    <w:rsid w:val="00E86015"/>
    <w:rsid w:val="00E86384"/>
    <w:rsid w:val="00E878CE"/>
    <w:rsid w:val="00E918CF"/>
    <w:rsid w:val="00E91958"/>
    <w:rsid w:val="00E928BF"/>
    <w:rsid w:val="00E9391E"/>
    <w:rsid w:val="00E96A3A"/>
    <w:rsid w:val="00E96E50"/>
    <w:rsid w:val="00E972A4"/>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39C"/>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775"/>
    <w:rsid w:val="00FB796E"/>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C75A2"/>
    <w:rsid w:val="00FD0319"/>
    <w:rsid w:val="00FD182F"/>
    <w:rsid w:val="00FD1968"/>
    <w:rsid w:val="00FD1C31"/>
    <w:rsid w:val="00FD35A8"/>
    <w:rsid w:val="00FD3F72"/>
    <w:rsid w:val="00FD5E7E"/>
    <w:rsid w:val="00FD67AC"/>
    <w:rsid w:val="00FD7003"/>
    <w:rsid w:val="00FE092F"/>
    <w:rsid w:val="00FE0A81"/>
    <w:rsid w:val="00FE149F"/>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90749"/>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962B2-C073-4BA3-8B0D-DE5244B3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2019-06-26T04:31:00Z</cp:lastPrinted>
  <dcterms:created xsi:type="dcterms:W3CDTF">2019-07-01T09:29:00Z</dcterms:created>
  <dcterms:modified xsi:type="dcterms:W3CDTF">2019-07-01T09:29:00Z</dcterms:modified>
</cp:coreProperties>
</file>