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aprobarea bugetului de venituri şi cheltuieli </w:t>
      </w:r>
      <w:r w:rsidR="00FA14CD">
        <w:rPr>
          <w:rFonts w:ascii="Times New Roman" w:hAnsi="Times New Roman" w:cs="Times New Roman"/>
          <w:b/>
          <w:bCs/>
          <w:sz w:val="28"/>
          <w:szCs w:val="28"/>
        </w:rPr>
        <w:t xml:space="preserve">rectificat </w:t>
      </w:r>
      <w:r>
        <w:rPr>
          <w:rFonts w:ascii="Times New Roman" w:hAnsi="Times New Roman" w:cs="Times New Roman"/>
          <w:b/>
          <w:bCs/>
          <w:sz w:val="28"/>
          <w:szCs w:val="28"/>
        </w:rPr>
        <w:t>pe anul 201</w:t>
      </w:r>
      <w:r w:rsidR="0021374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  <w:r w:rsidR="008302A5">
        <w:rPr>
          <w:rFonts w:ascii="Times New Roman" w:hAnsi="Times New Roman" w:cs="Times New Roman"/>
          <w:sz w:val="24"/>
          <w:szCs w:val="24"/>
        </w:rPr>
        <w:t>.</w:t>
      </w:r>
    </w:p>
    <w:p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4CD" w:rsidRDefault="00FA14C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ARTICOL UNIC</w:t>
      </w:r>
      <w:r w:rsidR="00AE55A5"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20A3" w:rsidRPr="00842207" w:rsidRDefault="00225DAD" w:rsidP="00AE55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sz w:val="24"/>
          <w:szCs w:val="24"/>
        </w:rPr>
        <w:t>Se aprobă bugetul de venituri și cheltuieli</w:t>
      </w:r>
      <w:r w:rsidR="00FA14CD">
        <w:rPr>
          <w:rFonts w:ascii="Times New Roman" w:hAnsi="Times New Roman" w:cs="Times New Roman"/>
          <w:sz w:val="24"/>
          <w:szCs w:val="24"/>
        </w:rPr>
        <w:t xml:space="preserve"> rectificat</w:t>
      </w:r>
      <w:r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201</w:t>
      </w:r>
      <w:r w:rsidR="0021374E">
        <w:rPr>
          <w:rFonts w:ascii="Times New Roman" w:hAnsi="Times New Roman" w:cs="Times New Roman"/>
          <w:sz w:val="24"/>
          <w:szCs w:val="24"/>
        </w:rPr>
        <w:t>9</w:t>
      </w:r>
      <w:r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Pr="00842207">
        <w:rPr>
          <w:rFonts w:ascii="Times New Roman" w:hAnsi="Times New Roman" w:cs="Times New Roman"/>
          <w:sz w:val="24"/>
          <w:szCs w:val="24"/>
        </w:rPr>
        <w:t>.</w:t>
      </w:r>
    </w:p>
    <w:p w:rsidR="00E67E41" w:rsidRDefault="00AE55A5" w:rsidP="00FA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:rsidR="00225DAD" w:rsidRPr="00842207" w:rsidRDefault="00842207" w:rsidP="0012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>VASILICA-VIORICA DᾸNCILᾸ</w:t>
      </w:r>
    </w:p>
    <w:sectPr w:rsidR="00225DAD" w:rsidRPr="00842207" w:rsidSect="00E6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B"/>
    <w:rsid w:val="00031275"/>
    <w:rsid w:val="00037CFD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E7732"/>
    <w:rsid w:val="00311E9C"/>
    <w:rsid w:val="003833A8"/>
    <w:rsid w:val="005E309A"/>
    <w:rsid w:val="005F0122"/>
    <w:rsid w:val="006F35E3"/>
    <w:rsid w:val="00742ECC"/>
    <w:rsid w:val="008302A5"/>
    <w:rsid w:val="00834575"/>
    <w:rsid w:val="00842207"/>
    <w:rsid w:val="008474AC"/>
    <w:rsid w:val="00885654"/>
    <w:rsid w:val="008D419C"/>
    <w:rsid w:val="009234AB"/>
    <w:rsid w:val="00934517"/>
    <w:rsid w:val="00962445"/>
    <w:rsid w:val="00A25672"/>
    <w:rsid w:val="00A25C6A"/>
    <w:rsid w:val="00AE55A5"/>
    <w:rsid w:val="00B0089E"/>
    <w:rsid w:val="00B30E48"/>
    <w:rsid w:val="00BB2287"/>
    <w:rsid w:val="00BD226C"/>
    <w:rsid w:val="00C31E04"/>
    <w:rsid w:val="00CA3683"/>
    <w:rsid w:val="00D0227B"/>
    <w:rsid w:val="00D35100"/>
    <w:rsid w:val="00E16BC5"/>
    <w:rsid w:val="00E4135E"/>
    <w:rsid w:val="00E67E41"/>
    <w:rsid w:val="00E82502"/>
    <w:rsid w:val="00EC20A3"/>
    <w:rsid w:val="00F6120B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Admin_1</cp:lastModifiedBy>
  <cp:revision>2</cp:revision>
  <cp:lastPrinted>2016-03-30T07:19:00Z</cp:lastPrinted>
  <dcterms:created xsi:type="dcterms:W3CDTF">2019-09-04T11:47:00Z</dcterms:created>
  <dcterms:modified xsi:type="dcterms:W3CDTF">2019-09-04T11:47:00Z</dcterms:modified>
</cp:coreProperties>
</file>