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4157" w14:textId="77777777" w:rsidR="00EA646C" w:rsidRDefault="00EA646C" w:rsidP="00C63350">
      <w:pPr>
        <w:spacing w:after="0" w:line="360" w:lineRule="auto"/>
        <w:ind w:left="0"/>
        <w:rPr>
          <w:b/>
          <w:bCs/>
          <w:iCs/>
          <w:sz w:val="16"/>
          <w:szCs w:val="16"/>
        </w:rPr>
      </w:pPr>
    </w:p>
    <w:p w14:paraId="46D98B75" w14:textId="77777777" w:rsidR="00E1225D" w:rsidRPr="009021E3" w:rsidRDefault="00E1225D" w:rsidP="00C63350">
      <w:pPr>
        <w:spacing w:after="0" w:line="360" w:lineRule="auto"/>
        <w:ind w:left="0"/>
        <w:rPr>
          <w:b/>
          <w:bCs/>
          <w:iCs/>
          <w:sz w:val="16"/>
          <w:szCs w:val="16"/>
        </w:rPr>
      </w:pPr>
    </w:p>
    <w:p w14:paraId="22C7F414" w14:textId="77777777" w:rsidR="00C02271" w:rsidRPr="00C02271" w:rsidRDefault="00C02271" w:rsidP="00C63350">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6BEB5E4F" w14:textId="77777777" w:rsidR="006750F3" w:rsidRPr="00845A63" w:rsidRDefault="00C02271" w:rsidP="00C63350">
      <w:pPr>
        <w:spacing w:after="0" w:line="360" w:lineRule="auto"/>
        <w:ind w:left="1699"/>
        <w:jc w:val="center"/>
        <w:rPr>
          <w:b/>
          <w:bCs/>
          <w:sz w:val="24"/>
          <w:szCs w:val="24"/>
          <w:lang w:val="ro-RO"/>
        </w:rPr>
      </w:pPr>
      <w:r w:rsidRPr="00C02271">
        <w:rPr>
          <w:b/>
          <w:bCs/>
          <w:sz w:val="24"/>
          <w:szCs w:val="24"/>
          <w:lang w:val="ro-RO"/>
        </w:rPr>
        <w:t xml:space="preserve">în intervalul </w:t>
      </w:r>
      <w:r w:rsidR="00462908">
        <w:rPr>
          <w:b/>
          <w:bCs/>
          <w:sz w:val="24"/>
          <w:szCs w:val="24"/>
          <w:lang w:val="ro-RO"/>
        </w:rPr>
        <w:t>0</w:t>
      </w:r>
      <w:r w:rsidR="004A62AA">
        <w:rPr>
          <w:b/>
          <w:bCs/>
          <w:sz w:val="24"/>
          <w:szCs w:val="24"/>
          <w:lang w:val="ro-RO"/>
        </w:rPr>
        <w:t>8</w:t>
      </w:r>
      <w:r w:rsidR="00B6111D">
        <w:rPr>
          <w:b/>
          <w:bCs/>
          <w:sz w:val="24"/>
          <w:szCs w:val="24"/>
          <w:lang w:val="ro-RO"/>
        </w:rPr>
        <w:t>.0</w:t>
      </w:r>
      <w:r w:rsidR="00707312">
        <w:rPr>
          <w:b/>
          <w:bCs/>
          <w:sz w:val="24"/>
          <w:szCs w:val="24"/>
          <w:lang w:val="ro-RO"/>
        </w:rPr>
        <w:t>9</w:t>
      </w:r>
      <w:r w:rsidR="00AA7688">
        <w:rPr>
          <w:b/>
          <w:bCs/>
          <w:sz w:val="24"/>
          <w:szCs w:val="24"/>
          <w:lang w:val="ro-RO"/>
        </w:rPr>
        <w:t>.2019</w:t>
      </w:r>
      <w:r w:rsidR="00E17BAA">
        <w:rPr>
          <w:b/>
          <w:bCs/>
          <w:sz w:val="24"/>
          <w:szCs w:val="24"/>
          <w:lang w:val="ro-RO"/>
        </w:rPr>
        <w:t xml:space="preserve">, ora 08.00 – </w:t>
      </w:r>
      <w:r w:rsidR="004A62AA">
        <w:rPr>
          <w:b/>
          <w:bCs/>
          <w:sz w:val="24"/>
          <w:szCs w:val="24"/>
          <w:lang w:val="ro-RO"/>
        </w:rPr>
        <w:t>09</w:t>
      </w:r>
      <w:r w:rsidR="00707312">
        <w:rPr>
          <w:b/>
          <w:bCs/>
          <w:sz w:val="24"/>
          <w:szCs w:val="24"/>
          <w:lang w:val="ro-RO"/>
        </w:rPr>
        <w:t>.09</w:t>
      </w:r>
      <w:r w:rsidR="006629AF">
        <w:rPr>
          <w:b/>
          <w:bCs/>
          <w:sz w:val="24"/>
          <w:szCs w:val="24"/>
          <w:lang w:val="ro-RO"/>
        </w:rPr>
        <w:t>.2019</w:t>
      </w:r>
      <w:r w:rsidRPr="00C02271">
        <w:rPr>
          <w:b/>
          <w:bCs/>
          <w:sz w:val="24"/>
          <w:szCs w:val="24"/>
          <w:lang w:val="ro-RO"/>
        </w:rPr>
        <w:t>, ora 08.00</w:t>
      </w:r>
    </w:p>
    <w:p w14:paraId="3F8DDBA2" w14:textId="77777777" w:rsidR="00853660" w:rsidRDefault="00853660" w:rsidP="00C63350">
      <w:pPr>
        <w:spacing w:after="0" w:line="360" w:lineRule="auto"/>
        <w:ind w:left="0"/>
        <w:rPr>
          <w:b/>
          <w:bCs/>
          <w:sz w:val="16"/>
          <w:szCs w:val="16"/>
          <w:lang w:val="ro-RO"/>
        </w:rPr>
      </w:pPr>
    </w:p>
    <w:p w14:paraId="402FB516" w14:textId="77777777" w:rsidR="00E1225D" w:rsidRDefault="00E1225D" w:rsidP="00C63350">
      <w:pPr>
        <w:spacing w:after="0" w:line="360" w:lineRule="auto"/>
        <w:ind w:left="0"/>
        <w:rPr>
          <w:b/>
          <w:bCs/>
          <w:sz w:val="16"/>
          <w:szCs w:val="16"/>
          <w:lang w:val="ro-RO"/>
        </w:rPr>
      </w:pPr>
    </w:p>
    <w:p w14:paraId="0142E1AA" w14:textId="77777777" w:rsidR="00E1225D" w:rsidRPr="00C02271" w:rsidRDefault="00E1225D" w:rsidP="00C63350">
      <w:pPr>
        <w:spacing w:after="0" w:line="360" w:lineRule="auto"/>
        <w:ind w:left="0"/>
        <w:rPr>
          <w:b/>
          <w:bCs/>
          <w:sz w:val="16"/>
          <w:szCs w:val="16"/>
          <w:lang w:val="ro-RO"/>
        </w:rPr>
      </w:pPr>
    </w:p>
    <w:p w14:paraId="7DD7F3F9" w14:textId="77777777" w:rsidR="00C02271" w:rsidRPr="00F152E4" w:rsidRDefault="00C02271" w:rsidP="00C63350">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0B780A8" w14:textId="77777777" w:rsidR="00C02271" w:rsidRPr="00F152E4" w:rsidRDefault="00C02271" w:rsidP="00C63350">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4A62AA">
        <w:rPr>
          <w:b/>
          <w:bCs/>
          <w:u w:val="single"/>
          <w:lang w:val="es-PE"/>
        </w:rPr>
        <w:t>09</w:t>
      </w:r>
      <w:r w:rsidR="00707312">
        <w:rPr>
          <w:b/>
          <w:bCs/>
          <w:u w:val="single"/>
          <w:lang w:val="es-PE"/>
        </w:rPr>
        <w:t>.09</w:t>
      </w:r>
      <w:r w:rsidR="006629AF">
        <w:rPr>
          <w:b/>
          <w:bCs/>
          <w:u w:val="single"/>
          <w:lang w:val="es-PE"/>
        </w:rPr>
        <w:t>.2019</w:t>
      </w:r>
      <w:r w:rsidRPr="00F152E4">
        <w:rPr>
          <w:b/>
          <w:bCs/>
          <w:u w:val="single"/>
          <w:lang w:val="es-PE"/>
        </w:rPr>
        <w:t>, ora 7.00</w:t>
      </w:r>
    </w:p>
    <w:p w14:paraId="7ACF934E" w14:textId="77777777" w:rsidR="00CC30D3" w:rsidRDefault="00C02271" w:rsidP="00C63350">
      <w:pPr>
        <w:spacing w:after="0" w:line="360" w:lineRule="auto"/>
        <w:rPr>
          <w:b/>
          <w:bCs/>
          <w:u w:val="single"/>
          <w:lang w:val="es-PE"/>
        </w:rPr>
      </w:pPr>
      <w:r w:rsidRPr="009C7589">
        <w:rPr>
          <w:b/>
          <w:bCs/>
          <w:u w:val="single"/>
          <w:lang w:val="es-PE"/>
        </w:rPr>
        <w:t>RÂURI</w:t>
      </w:r>
    </w:p>
    <w:p w14:paraId="08531538" w14:textId="77777777" w:rsidR="00E1225D" w:rsidRPr="00E1225D" w:rsidRDefault="00C02271" w:rsidP="00C63350">
      <w:pPr>
        <w:keepLines/>
        <w:spacing w:after="0" w:line="360" w:lineRule="auto"/>
        <w:ind w:right="112"/>
        <w:rPr>
          <w:rFonts w:cs="Arial"/>
          <w:b/>
          <w:lang w:val="es-PE" w:eastAsia="ar-SA"/>
        </w:rPr>
      </w:pPr>
      <w:r w:rsidRPr="00E1225D">
        <w:rPr>
          <w:rFonts w:eastAsia="BatangChe" w:cs="Aharoni"/>
          <w:b/>
          <w:bCs/>
          <w:color w:val="000000" w:themeColor="text1"/>
          <w:lang w:val="ro-RO"/>
        </w:rPr>
        <w:t>Debitele au fost</w:t>
      </w:r>
      <w:r w:rsidR="00113717" w:rsidRPr="00E1225D">
        <w:rPr>
          <w:rFonts w:eastAsia="BatangChe" w:cs="Aharoni"/>
          <w:color w:val="000000" w:themeColor="text1"/>
          <w:lang w:val="es-PE"/>
        </w:rPr>
        <w:t xml:space="preserve"> </w:t>
      </w:r>
      <w:proofErr w:type="spellStart"/>
      <w:r w:rsidR="00E1225D" w:rsidRPr="00E1225D">
        <w:rPr>
          <w:rFonts w:cs="Arial"/>
          <w:b/>
          <w:lang w:val="es-PE" w:eastAsia="ar-SA"/>
        </w:rPr>
        <w:t>în</w:t>
      </w:r>
      <w:proofErr w:type="spellEnd"/>
      <w:r w:rsidR="00E1225D" w:rsidRPr="00E1225D">
        <w:rPr>
          <w:rFonts w:cs="Arial"/>
          <w:b/>
          <w:lang w:val="es-PE" w:eastAsia="ar-SA"/>
        </w:rPr>
        <w:t xml:space="preserve"> general </w:t>
      </w:r>
      <w:proofErr w:type="spellStart"/>
      <w:r w:rsidR="00E1225D" w:rsidRPr="00E1225D">
        <w:rPr>
          <w:rFonts w:cs="Arial"/>
          <w:b/>
          <w:lang w:val="es-PE" w:eastAsia="ar-SA"/>
        </w:rPr>
        <w:t>staţionare</w:t>
      </w:r>
      <w:proofErr w:type="spellEnd"/>
      <w:r w:rsidR="00E1225D" w:rsidRPr="00E1225D">
        <w:rPr>
          <w:rFonts w:cs="Arial"/>
          <w:b/>
          <w:lang w:val="es-PE" w:eastAsia="ar-SA"/>
        </w:rPr>
        <w:t>.</w:t>
      </w:r>
    </w:p>
    <w:p w14:paraId="7661BED0" w14:textId="77777777" w:rsidR="00E1225D" w:rsidRPr="00E1225D" w:rsidRDefault="00E1225D" w:rsidP="00C63350">
      <w:pPr>
        <w:keepLines/>
        <w:spacing w:after="0" w:line="360" w:lineRule="auto"/>
        <w:ind w:right="112"/>
        <w:rPr>
          <w:rFonts w:cs="Arial"/>
          <w:lang w:val="es-PE" w:eastAsia="ar-SA"/>
        </w:rPr>
      </w:pPr>
      <w:proofErr w:type="spellStart"/>
      <w:r w:rsidRPr="00E1225D">
        <w:rPr>
          <w:rFonts w:cs="Arial"/>
          <w:lang w:val="es-PE"/>
        </w:rPr>
        <w:t>Debitele</w:t>
      </w:r>
      <w:proofErr w:type="spellEnd"/>
      <w:r w:rsidRPr="00E1225D">
        <w:rPr>
          <w:rFonts w:cs="Arial"/>
          <w:lang w:val="es-PE"/>
        </w:rPr>
        <w:t xml:space="preserve"> se </w:t>
      </w:r>
      <w:proofErr w:type="spellStart"/>
      <w:r w:rsidRPr="00E1225D">
        <w:rPr>
          <w:rFonts w:cs="Arial"/>
          <w:lang w:val="es-PE"/>
        </w:rPr>
        <w:t>situează</w:t>
      </w:r>
      <w:proofErr w:type="spellEnd"/>
      <w:r w:rsidR="00C63350">
        <w:rPr>
          <w:rFonts w:cs="Arial"/>
          <w:lang w:val="es-PE"/>
        </w:rPr>
        <w:t>,</w:t>
      </w:r>
      <w:r w:rsidRPr="00E1225D">
        <w:rPr>
          <w:rFonts w:cs="Arial"/>
          <w:lang w:val="es-PE"/>
        </w:rPr>
        <w:t xml:space="preserve"> </w:t>
      </w:r>
      <w:proofErr w:type="spellStart"/>
      <w:r w:rsidRPr="00E1225D">
        <w:rPr>
          <w:rFonts w:cs="Arial"/>
          <w:lang w:val="es-PE"/>
        </w:rPr>
        <w:t>în</w:t>
      </w:r>
      <w:proofErr w:type="spellEnd"/>
      <w:r w:rsidRPr="00E1225D">
        <w:rPr>
          <w:rFonts w:cs="Arial"/>
          <w:lang w:val="es-PE"/>
        </w:rPr>
        <w:t xml:space="preserve"> general</w:t>
      </w:r>
      <w:r w:rsidR="00C63350">
        <w:rPr>
          <w:rFonts w:cs="Arial"/>
          <w:lang w:val="es-PE"/>
        </w:rPr>
        <w:t>,</w:t>
      </w:r>
      <w:r w:rsidRPr="00E1225D">
        <w:rPr>
          <w:rFonts w:cs="Arial"/>
          <w:lang w:val="es-PE"/>
        </w:rPr>
        <w:t xml:space="preserve"> la </w:t>
      </w:r>
      <w:proofErr w:type="spellStart"/>
      <w:r w:rsidRPr="00E1225D">
        <w:rPr>
          <w:rFonts w:cs="Arial"/>
          <w:lang w:val="es-PE"/>
        </w:rPr>
        <w:t>valori</w:t>
      </w:r>
      <w:proofErr w:type="spellEnd"/>
      <w:r w:rsidRPr="00E1225D">
        <w:rPr>
          <w:rFonts w:cs="Arial"/>
          <w:lang w:val="es-PE"/>
        </w:rPr>
        <w:t xml:space="preserve"> </w:t>
      </w:r>
      <w:proofErr w:type="spellStart"/>
      <w:r w:rsidRPr="00E1225D">
        <w:rPr>
          <w:rFonts w:cs="Arial"/>
          <w:lang w:val="es-PE"/>
        </w:rPr>
        <w:t>cuprinse</w:t>
      </w:r>
      <w:proofErr w:type="spellEnd"/>
      <w:r w:rsidRPr="00E1225D">
        <w:rPr>
          <w:rFonts w:cs="Arial"/>
          <w:lang w:val="es-PE"/>
        </w:rPr>
        <w:t xml:space="preserve"> </w:t>
      </w:r>
      <w:proofErr w:type="spellStart"/>
      <w:r w:rsidRPr="00E1225D">
        <w:rPr>
          <w:rFonts w:cs="Arial"/>
          <w:lang w:val="es-PE"/>
        </w:rPr>
        <w:t>între</w:t>
      </w:r>
      <w:proofErr w:type="spellEnd"/>
      <w:r w:rsidRPr="00E1225D">
        <w:rPr>
          <w:rFonts w:cs="Arial"/>
          <w:lang w:val="es-PE"/>
        </w:rPr>
        <w:t xml:space="preserve"> 30-90% din </w:t>
      </w:r>
      <w:proofErr w:type="spellStart"/>
      <w:r w:rsidRPr="00E1225D">
        <w:rPr>
          <w:rFonts w:cs="Arial"/>
          <w:lang w:val="es-PE"/>
        </w:rPr>
        <w:t>mediile</w:t>
      </w:r>
      <w:proofErr w:type="spellEnd"/>
      <w:r w:rsidRPr="00E1225D">
        <w:rPr>
          <w:rFonts w:cs="Arial"/>
          <w:lang w:val="es-PE"/>
        </w:rPr>
        <w:t xml:space="preserve"> </w:t>
      </w:r>
      <w:proofErr w:type="spellStart"/>
      <w:r w:rsidRPr="00E1225D">
        <w:rPr>
          <w:rFonts w:cs="Arial"/>
          <w:lang w:val="es-PE"/>
        </w:rPr>
        <w:t>multianuale</w:t>
      </w:r>
      <w:proofErr w:type="spellEnd"/>
      <w:r w:rsidRPr="00E1225D">
        <w:rPr>
          <w:rFonts w:cs="Arial"/>
          <w:lang w:val="es-PE"/>
        </w:rPr>
        <w:t xml:space="preserve"> </w:t>
      </w:r>
      <w:proofErr w:type="spellStart"/>
      <w:r w:rsidRPr="00E1225D">
        <w:rPr>
          <w:rFonts w:cs="Arial"/>
          <w:lang w:val="es-PE"/>
        </w:rPr>
        <w:t>lunare</w:t>
      </w:r>
      <w:proofErr w:type="spellEnd"/>
      <w:r w:rsidRPr="00E1225D">
        <w:rPr>
          <w:rFonts w:cs="Arial"/>
          <w:lang w:val="es-PE"/>
        </w:rPr>
        <w:t xml:space="preserve">, </w:t>
      </w:r>
      <w:proofErr w:type="spellStart"/>
      <w:r w:rsidRPr="00E1225D">
        <w:rPr>
          <w:rFonts w:cs="Arial"/>
          <w:lang w:val="es-PE"/>
        </w:rPr>
        <w:t>mai</w:t>
      </w:r>
      <w:proofErr w:type="spellEnd"/>
      <w:r w:rsidRPr="00E1225D">
        <w:rPr>
          <w:rFonts w:cs="Arial"/>
          <w:lang w:val="es-PE"/>
        </w:rPr>
        <w:t xml:space="preserve"> </w:t>
      </w:r>
      <w:proofErr w:type="spellStart"/>
      <w:r w:rsidRPr="00E1225D">
        <w:rPr>
          <w:rFonts w:cs="Arial"/>
          <w:lang w:val="es-PE"/>
        </w:rPr>
        <w:t>mici</w:t>
      </w:r>
      <w:proofErr w:type="spellEnd"/>
      <w:r w:rsidRPr="00E1225D">
        <w:rPr>
          <w:rFonts w:cs="Arial"/>
          <w:lang w:val="es-PE"/>
        </w:rPr>
        <w:t xml:space="preserve"> pe </w:t>
      </w:r>
      <w:proofErr w:type="spellStart"/>
      <w:r w:rsidRPr="00E1225D">
        <w:rPr>
          <w:rFonts w:cs="Arial"/>
          <w:lang w:val="es-PE"/>
        </w:rPr>
        <w:t>unele</w:t>
      </w:r>
      <w:proofErr w:type="spellEnd"/>
      <w:r w:rsidRPr="00E1225D">
        <w:rPr>
          <w:rFonts w:cs="Arial"/>
          <w:lang w:val="es-PE"/>
        </w:rPr>
        <w:t xml:space="preserve"> </w:t>
      </w:r>
      <w:proofErr w:type="spellStart"/>
      <w:r w:rsidRPr="00E1225D">
        <w:rPr>
          <w:rFonts w:cs="Arial"/>
          <w:lang w:val="es-PE"/>
        </w:rPr>
        <w:t>râuri</w:t>
      </w:r>
      <w:proofErr w:type="spellEnd"/>
      <w:r w:rsidRPr="00E1225D">
        <w:rPr>
          <w:rFonts w:cs="Arial"/>
          <w:lang w:val="es-PE"/>
        </w:rPr>
        <w:t xml:space="preserve"> din </w:t>
      </w:r>
      <w:proofErr w:type="spellStart"/>
      <w:r w:rsidRPr="00E1225D">
        <w:rPr>
          <w:rFonts w:cs="Arial"/>
          <w:lang w:val="es-PE"/>
        </w:rPr>
        <w:t>bazinele</w:t>
      </w:r>
      <w:proofErr w:type="spellEnd"/>
      <w:r w:rsidRPr="00E1225D">
        <w:rPr>
          <w:rFonts w:cs="Arial"/>
          <w:lang w:val="es-PE"/>
        </w:rPr>
        <w:t xml:space="preserve"> </w:t>
      </w:r>
      <w:proofErr w:type="spellStart"/>
      <w:r w:rsidRPr="00E1225D">
        <w:rPr>
          <w:rFonts w:cs="Arial"/>
          <w:lang w:val="es-PE"/>
        </w:rPr>
        <w:t>hidrografice</w:t>
      </w:r>
      <w:proofErr w:type="spellEnd"/>
      <w:r w:rsidRPr="00E1225D">
        <w:rPr>
          <w:rFonts w:cs="Arial"/>
          <w:lang w:val="es-PE"/>
        </w:rPr>
        <w:t xml:space="preserve">: Tur, </w:t>
      </w:r>
      <w:proofErr w:type="spellStart"/>
      <w:r w:rsidRPr="00E1225D">
        <w:rPr>
          <w:rFonts w:cs="Arial"/>
          <w:lang w:val="es-PE"/>
        </w:rPr>
        <w:t>Lăpuș</w:t>
      </w:r>
      <w:proofErr w:type="spellEnd"/>
      <w:r w:rsidRPr="00E1225D">
        <w:rPr>
          <w:rFonts w:cs="Arial"/>
          <w:lang w:val="es-PE"/>
        </w:rPr>
        <w:t xml:space="preserve">, </w:t>
      </w:r>
      <w:proofErr w:type="spellStart"/>
      <w:r w:rsidRPr="00E1225D">
        <w:rPr>
          <w:rFonts w:cs="Arial"/>
          <w:lang w:val="es-PE"/>
        </w:rPr>
        <w:t>Timiș</w:t>
      </w:r>
      <w:proofErr w:type="spellEnd"/>
      <w:r w:rsidRPr="00E1225D">
        <w:rPr>
          <w:rFonts w:cs="Arial"/>
          <w:lang w:val="es-PE"/>
        </w:rPr>
        <w:t xml:space="preserve">, </w:t>
      </w:r>
      <w:proofErr w:type="spellStart"/>
      <w:r w:rsidRPr="00E1225D">
        <w:rPr>
          <w:rFonts w:cs="Arial"/>
          <w:lang w:val="es-PE"/>
        </w:rPr>
        <w:t>Bârzava</w:t>
      </w:r>
      <w:proofErr w:type="spellEnd"/>
      <w:r w:rsidRPr="00E1225D">
        <w:rPr>
          <w:rFonts w:cs="Arial"/>
          <w:lang w:val="es-PE"/>
        </w:rPr>
        <w:t xml:space="preserve">, </w:t>
      </w:r>
      <w:proofErr w:type="spellStart"/>
      <w:r w:rsidRPr="00E1225D">
        <w:rPr>
          <w:rFonts w:cs="Arial"/>
          <w:lang w:val="es-PE"/>
        </w:rPr>
        <w:t>Caraș</w:t>
      </w:r>
      <w:proofErr w:type="spellEnd"/>
      <w:r w:rsidRPr="00E1225D">
        <w:rPr>
          <w:rFonts w:cs="Arial"/>
          <w:lang w:val="es-PE"/>
        </w:rPr>
        <w:t xml:space="preserve">, Cerna, </w:t>
      </w:r>
      <w:proofErr w:type="spellStart"/>
      <w:r w:rsidRPr="00E1225D">
        <w:rPr>
          <w:rFonts w:cs="Arial"/>
          <w:lang w:val="es-PE" w:eastAsia="ar-SA"/>
        </w:rPr>
        <w:t>Bârlad</w:t>
      </w:r>
      <w:proofErr w:type="spellEnd"/>
      <w:r w:rsidRPr="00E1225D">
        <w:rPr>
          <w:rFonts w:cs="Arial"/>
          <w:lang w:val="es-PE" w:eastAsia="ar-SA"/>
        </w:rPr>
        <w:t xml:space="preserve">, </w:t>
      </w:r>
      <w:proofErr w:type="spellStart"/>
      <w:r w:rsidRPr="00E1225D">
        <w:rPr>
          <w:rFonts w:cs="Arial"/>
          <w:lang w:val="es-PE"/>
        </w:rPr>
        <w:t>Tazlău</w:t>
      </w:r>
      <w:proofErr w:type="spellEnd"/>
      <w:r w:rsidRPr="00E1225D">
        <w:rPr>
          <w:rFonts w:cs="Arial"/>
          <w:lang w:val="es-PE"/>
        </w:rPr>
        <w:t xml:space="preserve">, </w:t>
      </w:r>
      <w:proofErr w:type="spellStart"/>
      <w:r w:rsidRPr="00E1225D">
        <w:rPr>
          <w:rFonts w:cs="Arial"/>
          <w:lang w:val="es-PE"/>
        </w:rPr>
        <w:t>Bașeu</w:t>
      </w:r>
      <w:proofErr w:type="spellEnd"/>
      <w:r w:rsidRPr="00E1225D">
        <w:rPr>
          <w:rFonts w:cs="Arial"/>
          <w:lang w:val="es-PE"/>
        </w:rPr>
        <w:t xml:space="preserve">, </w:t>
      </w:r>
      <w:proofErr w:type="spellStart"/>
      <w:r w:rsidRPr="00E1225D">
        <w:rPr>
          <w:rFonts w:cs="Arial"/>
          <w:lang w:val="es-PE"/>
        </w:rPr>
        <w:t>Jijia</w:t>
      </w:r>
      <w:proofErr w:type="spellEnd"/>
      <w:r w:rsidRPr="00E1225D">
        <w:rPr>
          <w:rFonts w:cs="Arial"/>
          <w:lang w:val="es-PE"/>
        </w:rPr>
        <w:t xml:space="preserve">, </w:t>
      </w:r>
      <w:proofErr w:type="spellStart"/>
      <w:r w:rsidRPr="00E1225D">
        <w:rPr>
          <w:rFonts w:cs="Arial"/>
          <w:lang w:val="es-PE"/>
        </w:rPr>
        <w:t>cursul</w:t>
      </w:r>
      <w:proofErr w:type="spellEnd"/>
      <w:r w:rsidRPr="00E1225D">
        <w:rPr>
          <w:rFonts w:cs="Arial"/>
          <w:lang w:val="es-PE"/>
        </w:rPr>
        <w:t xml:space="preserve"> superior al </w:t>
      </w:r>
      <w:proofErr w:type="spellStart"/>
      <w:r w:rsidRPr="00E1225D">
        <w:rPr>
          <w:rFonts w:cs="Arial"/>
          <w:lang w:val="es-PE"/>
        </w:rPr>
        <w:t>Crasnei</w:t>
      </w:r>
      <w:proofErr w:type="spellEnd"/>
      <w:r w:rsidRPr="00E1225D">
        <w:rPr>
          <w:rFonts w:cs="Arial"/>
          <w:lang w:val="es-PE"/>
        </w:rPr>
        <w:t xml:space="preserve">, </w:t>
      </w:r>
      <w:proofErr w:type="spellStart"/>
      <w:r w:rsidRPr="00E1225D">
        <w:rPr>
          <w:rFonts w:cs="Arial"/>
          <w:lang w:val="es-PE"/>
        </w:rPr>
        <w:t>unii</w:t>
      </w:r>
      <w:proofErr w:type="spellEnd"/>
      <w:r w:rsidRPr="00E1225D">
        <w:rPr>
          <w:rFonts w:cs="Arial"/>
          <w:lang w:val="es-PE"/>
        </w:rPr>
        <w:t xml:space="preserve"> </w:t>
      </w:r>
      <w:proofErr w:type="spellStart"/>
      <w:r w:rsidRPr="00E1225D">
        <w:rPr>
          <w:rFonts w:cs="Arial"/>
          <w:lang w:val="es-PE"/>
        </w:rPr>
        <w:t>afluenți</w:t>
      </w:r>
      <w:proofErr w:type="spellEnd"/>
      <w:r w:rsidRPr="00E1225D">
        <w:rPr>
          <w:rFonts w:cs="Arial"/>
          <w:lang w:val="es-PE"/>
        </w:rPr>
        <w:t xml:space="preserve"> </w:t>
      </w:r>
      <w:proofErr w:type="spellStart"/>
      <w:r w:rsidRPr="00E1225D">
        <w:rPr>
          <w:rFonts w:cs="Arial"/>
          <w:lang w:val="es-PE"/>
        </w:rPr>
        <w:t>ai</w:t>
      </w:r>
      <w:proofErr w:type="spellEnd"/>
      <w:r w:rsidRPr="00E1225D">
        <w:rPr>
          <w:rFonts w:cs="Arial"/>
          <w:lang w:val="es-PE"/>
        </w:rPr>
        <w:t xml:space="preserve"> </w:t>
      </w:r>
      <w:proofErr w:type="spellStart"/>
      <w:r w:rsidRPr="00E1225D">
        <w:rPr>
          <w:rFonts w:cs="Arial"/>
          <w:lang w:val="es-PE"/>
        </w:rPr>
        <w:t>Someșului</w:t>
      </w:r>
      <w:proofErr w:type="spellEnd"/>
      <w:r w:rsidRPr="00E1225D">
        <w:rPr>
          <w:rFonts w:cs="Arial"/>
          <w:lang w:val="es-PE"/>
        </w:rPr>
        <w:t xml:space="preserve"> (</w:t>
      </w:r>
      <w:proofErr w:type="spellStart"/>
      <w:r w:rsidRPr="00E1225D">
        <w:rPr>
          <w:rFonts w:cs="Arial"/>
          <w:lang w:val="es-PE"/>
        </w:rPr>
        <w:t>Ilișua</w:t>
      </w:r>
      <w:proofErr w:type="spellEnd"/>
      <w:r w:rsidRPr="00E1225D">
        <w:rPr>
          <w:rFonts w:cs="Arial"/>
          <w:lang w:val="es-PE"/>
        </w:rPr>
        <w:t xml:space="preserve">, </w:t>
      </w:r>
      <w:proofErr w:type="spellStart"/>
      <w:r w:rsidRPr="00E1225D">
        <w:rPr>
          <w:rFonts w:cs="Arial"/>
          <w:lang w:val="es-PE"/>
        </w:rPr>
        <w:t>Lonea</w:t>
      </w:r>
      <w:proofErr w:type="spellEnd"/>
      <w:r w:rsidRPr="00E1225D">
        <w:rPr>
          <w:rFonts w:cs="Arial"/>
          <w:lang w:val="es-PE"/>
        </w:rPr>
        <w:t xml:space="preserve">, </w:t>
      </w:r>
      <w:proofErr w:type="spellStart"/>
      <w:r w:rsidRPr="00E1225D">
        <w:rPr>
          <w:rFonts w:cs="Arial"/>
          <w:lang w:val="es-PE"/>
        </w:rPr>
        <w:t>Fizeș</w:t>
      </w:r>
      <w:proofErr w:type="spellEnd"/>
      <w:r w:rsidRPr="00E1225D">
        <w:rPr>
          <w:rFonts w:cs="Arial"/>
          <w:lang w:val="es-PE"/>
        </w:rPr>
        <w:t xml:space="preserve">), </w:t>
      </w:r>
      <w:proofErr w:type="spellStart"/>
      <w:r w:rsidRPr="00E1225D">
        <w:rPr>
          <w:rFonts w:cs="Arial"/>
          <w:lang w:val="es-PE"/>
        </w:rPr>
        <w:t>Crișului</w:t>
      </w:r>
      <w:proofErr w:type="spellEnd"/>
      <w:r w:rsidRPr="00E1225D">
        <w:rPr>
          <w:rFonts w:cs="Arial"/>
          <w:lang w:val="es-PE"/>
        </w:rPr>
        <w:t xml:space="preserve"> </w:t>
      </w:r>
      <w:proofErr w:type="spellStart"/>
      <w:r w:rsidRPr="00E1225D">
        <w:rPr>
          <w:rFonts w:cs="Arial"/>
          <w:lang w:val="es-PE"/>
        </w:rPr>
        <w:t>Negru</w:t>
      </w:r>
      <w:proofErr w:type="spellEnd"/>
      <w:r w:rsidRPr="00E1225D">
        <w:rPr>
          <w:rFonts w:cs="Arial"/>
          <w:lang w:val="es-PE"/>
        </w:rPr>
        <w:t xml:space="preserve"> (</w:t>
      </w:r>
      <w:proofErr w:type="spellStart"/>
      <w:r w:rsidRPr="00E1225D">
        <w:rPr>
          <w:rFonts w:cs="Arial"/>
          <w:lang w:val="es-PE"/>
        </w:rPr>
        <w:t>Valea</w:t>
      </w:r>
      <w:proofErr w:type="spellEnd"/>
      <w:r w:rsidRPr="00E1225D">
        <w:rPr>
          <w:rFonts w:cs="Arial"/>
          <w:lang w:val="es-PE"/>
        </w:rPr>
        <w:t xml:space="preserve"> </w:t>
      </w:r>
      <w:proofErr w:type="spellStart"/>
      <w:r w:rsidRPr="00E1225D">
        <w:rPr>
          <w:rFonts w:cs="Arial"/>
          <w:lang w:val="es-PE"/>
        </w:rPr>
        <w:t>Roșie</w:t>
      </w:r>
      <w:proofErr w:type="spellEnd"/>
      <w:r w:rsidRPr="00E1225D">
        <w:rPr>
          <w:rFonts w:cs="Arial"/>
          <w:lang w:val="es-PE"/>
        </w:rPr>
        <w:t xml:space="preserve">, </w:t>
      </w:r>
      <w:proofErr w:type="spellStart"/>
      <w:r w:rsidRPr="00E1225D">
        <w:rPr>
          <w:rFonts w:cs="Arial"/>
          <w:lang w:val="es-PE"/>
        </w:rPr>
        <w:t>Holod</w:t>
      </w:r>
      <w:proofErr w:type="spellEnd"/>
      <w:r w:rsidRPr="00E1225D">
        <w:rPr>
          <w:rFonts w:cs="Arial"/>
          <w:lang w:val="es-PE"/>
        </w:rPr>
        <w:t xml:space="preserve">, </w:t>
      </w:r>
      <w:proofErr w:type="spellStart"/>
      <w:r w:rsidRPr="00E1225D">
        <w:rPr>
          <w:rFonts w:cs="Arial"/>
          <w:lang w:val="es-PE"/>
        </w:rPr>
        <w:t>Teuz</w:t>
      </w:r>
      <w:proofErr w:type="spellEnd"/>
      <w:r w:rsidRPr="00E1225D">
        <w:rPr>
          <w:rFonts w:cs="Arial"/>
          <w:lang w:val="es-PE"/>
        </w:rPr>
        <w:t xml:space="preserve">), </w:t>
      </w:r>
      <w:proofErr w:type="spellStart"/>
      <w:r w:rsidRPr="00E1225D">
        <w:rPr>
          <w:rFonts w:cs="Arial"/>
          <w:lang w:val="es-PE"/>
        </w:rPr>
        <w:t>Mureșului</w:t>
      </w:r>
      <w:proofErr w:type="spellEnd"/>
      <w:r w:rsidRPr="00E1225D">
        <w:rPr>
          <w:rFonts w:cs="Arial"/>
          <w:lang w:val="es-PE"/>
        </w:rPr>
        <w:t xml:space="preserve"> (Iara, </w:t>
      </w:r>
      <w:proofErr w:type="spellStart"/>
      <w:r w:rsidRPr="00E1225D">
        <w:rPr>
          <w:rFonts w:cs="Arial"/>
          <w:lang w:val="es-PE"/>
        </w:rPr>
        <w:t>Vișa</w:t>
      </w:r>
      <w:proofErr w:type="spellEnd"/>
      <w:r w:rsidRPr="00E1225D">
        <w:rPr>
          <w:rFonts w:cs="Arial"/>
          <w:lang w:val="es-PE"/>
        </w:rPr>
        <w:t xml:space="preserve">), </w:t>
      </w:r>
      <w:proofErr w:type="spellStart"/>
      <w:r w:rsidRPr="00E1225D">
        <w:rPr>
          <w:rFonts w:cs="Arial"/>
          <w:lang w:val="es-PE" w:eastAsia="ar-SA"/>
        </w:rPr>
        <w:t>Oltului</w:t>
      </w:r>
      <w:proofErr w:type="spellEnd"/>
      <w:r w:rsidRPr="00E1225D">
        <w:rPr>
          <w:rFonts w:cs="Arial"/>
          <w:lang w:val="es-PE" w:eastAsia="ar-SA"/>
        </w:rPr>
        <w:t xml:space="preserve"> superior </w:t>
      </w:r>
      <w:proofErr w:type="spellStart"/>
      <w:r w:rsidRPr="00E1225D">
        <w:rPr>
          <w:rFonts w:cs="Arial"/>
          <w:lang w:val="es-PE" w:eastAsia="ar-SA"/>
        </w:rPr>
        <w:t>și</w:t>
      </w:r>
      <w:proofErr w:type="spellEnd"/>
      <w:r w:rsidRPr="00E1225D">
        <w:rPr>
          <w:rFonts w:cs="Arial"/>
          <w:lang w:val="es-PE" w:eastAsia="ar-SA"/>
        </w:rPr>
        <w:t xml:space="preserve"> </w:t>
      </w:r>
      <w:proofErr w:type="spellStart"/>
      <w:r w:rsidRPr="00E1225D">
        <w:rPr>
          <w:rFonts w:cs="Arial"/>
          <w:lang w:val="es-PE" w:eastAsia="ar-SA"/>
        </w:rPr>
        <w:t>mijlociu</w:t>
      </w:r>
      <w:proofErr w:type="spellEnd"/>
      <w:r w:rsidRPr="00E1225D">
        <w:rPr>
          <w:rFonts w:cs="Arial"/>
          <w:lang w:val="es-PE" w:eastAsia="ar-SA"/>
        </w:rPr>
        <w:t xml:space="preserve"> (</w:t>
      </w:r>
      <w:proofErr w:type="spellStart"/>
      <w:r w:rsidRPr="00E1225D">
        <w:rPr>
          <w:rFonts w:cs="Arial"/>
          <w:lang w:val="es-PE" w:eastAsia="ar-SA"/>
        </w:rPr>
        <w:t>Râul</w:t>
      </w:r>
      <w:proofErr w:type="spellEnd"/>
      <w:r w:rsidRPr="00E1225D">
        <w:rPr>
          <w:rFonts w:cs="Arial"/>
          <w:lang w:val="es-PE" w:eastAsia="ar-SA"/>
        </w:rPr>
        <w:t xml:space="preserve"> </w:t>
      </w:r>
      <w:proofErr w:type="spellStart"/>
      <w:r w:rsidRPr="00E1225D">
        <w:rPr>
          <w:rFonts w:cs="Arial"/>
          <w:lang w:val="es-PE" w:eastAsia="ar-SA"/>
        </w:rPr>
        <w:t>Negru</w:t>
      </w:r>
      <w:proofErr w:type="spellEnd"/>
      <w:r w:rsidRPr="00E1225D">
        <w:rPr>
          <w:rFonts w:cs="Arial"/>
          <w:lang w:val="es-PE" w:eastAsia="ar-SA"/>
        </w:rPr>
        <w:t xml:space="preserve">, Covasna, </w:t>
      </w:r>
      <w:proofErr w:type="spellStart"/>
      <w:r w:rsidRPr="00E1225D">
        <w:rPr>
          <w:rFonts w:cs="Arial"/>
          <w:lang w:val="es-PE" w:eastAsia="ar-SA"/>
        </w:rPr>
        <w:t>Ghimbăşel</w:t>
      </w:r>
      <w:proofErr w:type="spellEnd"/>
      <w:r w:rsidRPr="00E1225D">
        <w:rPr>
          <w:rFonts w:cs="Arial"/>
          <w:lang w:val="es-PE" w:eastAsia="ar-SA"/>
        </w:rPr>
        <w:t xml:space="preserve">, </w:t>
      </w:r>
      <w:proofErr w:type="spellStart"/>
      <w:r w:rsidRPr="00E1225D">
        <w:rPr>
          <w:rFonts w:cs="Arial"/>
          <w:lang w:val="es-PE" w:eastAsia="ar-SA"/>
        </w:rPr>
        <w:t>Homorod</w:t>
      </w:r>
      <w:proofErr w:type="spellEnd"/>
      <w:r w:rsidRPr="00E1225D">
        <w:rPr>
          <w:rFonts w:cs="Arial"/>
          <w:lang w:val="es-PE" w:eastAsia="ar-SA"/>
        </w:rPr>
        <w:t xml:space="preserve">, </w:t>
      </w:r>
      <w:proofErr w:type="spellStart"/>
      <w:r w:rsidRPr="00E1225D">
        <w:rPr>
          <w:rFonts w:cs="Arial"/>
          <w:lang w:val="es-PE" w:eastAsia="ar-SA"/>
        </w:rPr>
        <w:t>Breaza</w:t>
      </w:r>
      <w:proofErr w:type="spellEnd"/>
      <w:r w:rsidRPr="00E1225D">
        <w:rPr>
          <w:rFonts w:cs="Arial"/>
          <w:lang w:val="es-PE" w:eastAsia="ar-SA"/>
        </w:rPr>
        <w:t xml:space="preserve">, </w:t>
      </w:r>
      <w:proofErr w:type="spellStart"/>
      <w:r w:rsidRPr="00E1225D">
        <w:rPr>
          <w:rFonts w:cs="Arial"/>
          <w:lang w:val="es-PE" w:eastAsia="ar-SA"/>
        </w:rPr>
        <w:t>Hârtibaciu</w:t>
      </w:r>
      <w:proofErr w:type="spellEnd"/>
      <w:r w:rsidRPr="00E1225D">
        <w:rPr>
          <w:rFonts w:cs="Arial"/>
          <w:lang w:val="es-PE" w:eastAsia="ar-SA"/>
        </w:rPr>
        <w:t xml:space="preserve">) </w:t>
      </w:r>
      <w:proofErr w:type="spellStart"/>
      <w:r w:rsidRPr="00E1225D">
        <w:rPr>
          <w:rFonts w:cs="Arial"/>
          <w:lang w:val="es-PE" w:eastAsia="ar-SA"/>
        </w:rPr>
        <w:t>și</w:t>
      </w:r>
      <w:proofErr w:type="spellEnd"/>
      <w:r w:rsidRPr="00E1225D">
        <w:rPr>
          <w:rFonts w:cs="Arial"/>
          <w:lang w:val="es-PE" w:eastAsia="ar-SA"/>
        </w:rPr>
        <w:t xml:space="preserve"> </w:t>
      </w:r>
      <w:proofErr w:type="spellStart"/>
      <w:r w:rsidRPr="00E1225D">
        <w:rPr>
          <w:rFonts w:cs="Arial"/>
          <w:lang w:val="es-PE" w:eastAsia="ar-SA"/>
        </w:rPr>
        <w:t>Argeşului</w:t>
      </w:r>
      <w:proofErr w:type="spellEnd"/>
      <w:r w:rsidRPr="00E1225D">
        <w:rPr>
          <w:rFonts w:cs="Arial"/>
          <w:lang w:val="es-PE" w:eastAsia="ar-SA"/>
        </w:rPr>
        <w:t xml:space="preserve"> superior (</w:t>
      </w:r>
      <w:proofErr w:type="spellStart"/>
      <w:r w:rsidRPr="00E1225D">
        <w:rPr>
          <w:rFonts w:cs="Arial"/>
          <w:lang w:val="es-PE" w:eastAsia="ar-SA"/>
        </w:rPr>
        <w:t>Arefu</w:t>
      </w:r>
      <w:proofErr w:type="spellEnd"/>
      <w:r w:rsidRPr="00E1225D">
        <w:rPr>
          <w:rFonts w:cs="Arial"/>
          <w:lang w:val="es-PE" w:eastAsia="ar-SA"/>
        </w:rPr>
        <w:t xml:space="preserve">, </w:t>
      </w:r>
      <w:proofErr w:type="spellStart"/>
      <w:r w:rsidRPr="00E1225D">
        <w:rPr>
          <w:rFonts w:cs="Arial"/>
          <w:lang w:val="es-PE" w:eastAsia="ar-SA"/>
        </w:rPr>
        <w:t>Vâlsan</w:t>
      </w:r>
      <w:proofErr w:type="spellEnd"/>
      <w:r w:rsidRPr="00E1225D">
        <w:rPr>
          <w:rFonts w:cs="Arial"/>
          <w:lang w:val="es-PE" w:eastAsia="ar-SA"/>
        </w:rPr>
        <w:t xml:space="preserve">, R. </w:t>
      </w:r>
      <w:proofErr w:type="spellStart"/>
      <w:r w:rsidRPr="00E1225D">
        <w:rPr>
          <w:rFonts w:cs="Arial"/>
          <w:lang w:val="es-PE" w:eastAsia="ar-SA"/>
        </w:rPr>
        <w:t>Doamnei</w:t>
      </w:r>
      <w:proofErr w:type="spellEnd"/>
      <w:r w:rsidRPr="00E1225D">
        <w:rPr>
          <w:rFonts w:cs="Arial"/>
          <w:lang w:val="es-PE" w:eastAsia="ar-SA"/>
        </w:rPr>
        <w:t>).</w:t>
      </w:r>
    </w:p>
    <w:p w14:paraId="1EE2179E" w14:textId="77777777" w:rsidR="00E1225D" w:rsidRPr="00E1225D" w:rsidRDefault="00E1225D" w:rsidP="00C63350">
      <w:pPr>
        <w:keepLines/>
        <w:spacing w:after="0" w:line="360" w:lineRule="auto"/>
        <w:ind w:right="112"/>
        <w:rPr>
          <w:rFonts w:cs="Arial"/>
          <w:lang w:val="fr-FR"/>
        </w:rPr>
      </w:pPr>
      <w:proofErr w:type="spellStart"/>
      <w:r w:rsidRPr="00E1225D">
        <w:rPr>
          <w:rFonts w:cs="Arial"/>
          <w:b/>
          <w:lang w:val="fr-FR"/>
        </w:rPr>
        <w:t>Nivelurile</w:t>
      </w:r>
      <w:proofErr w:type="spellEnd"/>
      <w:r w:rsidRPr="00E1225D">
        <w:rPr>
          <w:rFonts w:cs="Arial"/>
          <w:b/>
          <w:lang w:val="fr-FR"/>
        </w:rPr>
        <w:t xml:space="preserve"> </w:t>
      </w:r>
      <w:proofErr w:type="spellStart"/>
      <w:r w:rsidRPr="00E1225D">
        <w:rPr>
          <w:rFonts w:cs="Arial"/>
          <w:lang w:val="fr-FR"/>
        </w:rPr>
        <w:t>pe</w:t>
      </w:r>
      <w:proofErr w:type="spellEnd"/>
      <w:r w:rsidRPr="00E1225D">
        <w:rPr>
          <w:rFonts w:cs="Arial"/>
          <w:lang w:val="fr-FR"/>
        </w:rPr>
        <w:t xml:space="preserve"> </w:t>
      </w:r>
      <w:proofErr w:type="spellStart"/>
      <w:r w:rsidRPr="00E1225D">
        <w:rPr>
          <w:rFonts w:cs="Arial"/>
          <w:lang w:val="fr-FR"/>
        </w:rPr>
        <w:t>râuri</w:t>
      </w:r>
      <w:proofErr w:type="spellEnd"/>
      <w:r w:rsidRPr="00E1225D">
        <w:rPr>
          <w:rFonts w:cs="Arial"/>
          <w:lang w:val="fr-FR"/>
        </w:rPr>
        <w:t xml:space="preserve"> la </w:t>
      </w:r>
      <w:proofErr w:type="spellStart"/>
      <w:r w:rsidRPr="00E1225D">
        <w:rPr>
          <w:rFonts w:cs="Arial"/>
          <w:lang w:val="fr-FR"/>
        </w:rPr>
        <w:t>stațiile</w:t>
      </w:r>
      <w:proofErr w:type="spellEnd"/>
      <w:r w:rsidRPr="00E1225D">
        <w:rPr>
          <w:rFonts w:cs="Arial"/>
          <w:lang w:val="fr-FR"/>
        </w:rPr>
        <w:t xml:space="preserve"> </w:t>
      </w:r>
      <w:proofErr w:type="spellStart"/>
      <w:r w:rsidRPr="00E1225D">
        <w:rPr>
          <w:rFonts w:cs="Arial"/>
          <w:lang w:val="fr-FR"/>
        </w:rPr>
        <w:t>hidrometrice</w:t>
      </w:r>
      <w:proofErr w:type="spellEnd"/>
      <w:r w:rsidRPr="00E1225D">
        <w:rPr>
          <w:rFonts w:cs="Arial"/>
          <w:lang w:val="fr-FR"/>
        </w:rPr>
        <w:t xml:space="preserve"> </w:t>
      </w:r>
      <w:r w:rsidRPr="00E1225D">
        <w:rPr>
          <w:rFonts w:cs="Arial"/>
          <w:b/>
          <w:lang w:val="fr-FR"/>
        </w:rPr>
        <w:t xml:space="preserve">se </w:t>
      </w:r>
      <w:proofErr w:type="spellStart"/>
      <w:r w:rsidRPr="00E1225D">
        <w:rPr>
          <w:rFonts w:cs="Arial"/>
          <w:b/>
          <w:lang w:val="fr-FR"/>
        </w:rPr>
        <w:t>situează</w:t>
      </w:r>
      <w:proofErr w:type="spellEnd"/>
      <w:r w:rsidRPr="00E1225D">
        <w:rPr>
          <w:rFonts w:cs="Arial"/>
          <w:b/>
          <w:lang w:val="fr-FR"/>
        </w:rPr>
        <w:t xml:space="preserve"> </w:t>
      </w:r>
      <w:proofErr w:type="spellStart"/>
      <w:r w:rsidRPr="00E1225D">
        <w:rPr>
          <w:rFonts w:cs="Arial"/>
          <w:b/>
          <w:lang w:val="fr-FR"/>
        </w:rPr>
        <w:t>sub</w:t>
      </w:r>
      <w:proofErr w:type="spellEnd"/>
      <w:r w:rsidRPr="00E1225D">
        <w:rPr>
          <w:rFonts w:cs="Arial"/>
          <w:lang w:val="fr-FR"/>
        </w:rPr>
        <w:t xml:space="preserve"> </w:t>
      </w:r>
      <w:r w:rsidRPr="00E1225D">
        <w:rPr>
          <w:rFonts w:cs="Arial"/>
          <w:b/>
          <w:lang w:val="fr-FR"/>
        </w:rPr>
        <w:t>COTELE DE ATENȚIE.</w:t>
      </w:r>
    </w:p>
    <w:p w14:paraId="62B0CB28" w14:textId="77777777" w:rsidR="00853660" w:rsidRPr="00E1225D" w:rsidRDefault="00853660" w:rsidP="00C63350">
      <w:pPr>
        <w:keepLines/>
        <w:spacing w:after="0" w:line="360" w:lineRule="auto"/>
        <w:ind w:left="0" w:right="115"/>
        <w:rPr>
          <w:rFonts w:eastAsia="BatangChe" w:cs="Arial"/>
          <w:sz w:val="16"/>
          <w:szCs w:val="16"/>
          <w:shd w:val="clear" w:color="auto" w:fill="FFFFFF"/>
          <w:lang w:val="ro-RO"/>
        </w:rPr>
      </w:pPr>
    </w:p>
    <w:p w14:paraId="336EB7AA" w14:textId="77777777" w:rsidR="00E1225D" w:rsidRPr="00E1225D" w:rsidRDefault="00FD7003" w:rsidP="00C63350">
      <w:pPr>
        <w:spacing w:after="0" w:line="360" w:lineRule="auto"/>
        <w:rPr>
          <w:rFonts w:cs="Arial"/>
          <w:b/>
          <w:lang w:eastAsia="ar-SA"/>
        </w:rPr>
      </w:pPr>
      <w:r w:rsidRPr="00E1225D">
        <w:rPr>
          <w:rFonts w:eastAsia="BatangChe" w:cs="Aharoni"/>
          <w:b/>
          <w:bCs/>
          <w:lang w:val="ro-RO"/>
        </w:rPr>
        <w:t>Debitele vor fi</w:t>
      </w:r>
      <w:r w:rsidR="00C20DB0" w:rsidRPr="00E1225D">
        <w:rPr>
          <w:rFonts w:eastAsia="BatangChe" w:cs="Aharoni"/>
          <w:b/>
          <w:bCs/>
          <w:lang w:val="ro-RO"/>
        </w:rPr>
        <w:t xml:space="preserve"> </w:t>
      </w:r>
      <w:proofErr w:type="spellStart"/>
      <w:r w:rsidR="00E1225D" w:rsidRPr="00E1225D">
        <w:rPr>
          <w:rFonts w:cs="Arial"/>
          <w:b/>
          <w:lang w:eastAsia="ar-SA"/>
        </w:rPr>
        <w:t>în</w:t>
      </w:r>
      <w:proofErr w:type="spellEnd"/>
      <w:r w:rsidR="00E1225D" w:rsidRPr="00E1225D">
        <w:rPr>
          <w:rFonts w:cs="Arial"/>
          <w:b/>
          <w:lang w:eastAsia="ar-SA"/>
        </w:rPr>
        <w:t xml:space="preserve"> general </w:t>
      </w:r>
      <w:proofErr w:type="spellStart"/>
      <w:r w:rsidR="00E1225D" w:rsidRPr="00E1225D">
        <w:rPr>
          <w:rFonts w:cs="Arial"/>
          <w:b/>
          <w:lang w:eastAsia="ar-SA"/>
        </w:rPr>
        <w:t>staționare</w:t>
      </w:r>
      <w:proofErr w:type="spellEnd"/>
      <w:r w:rsidR="00E1225D" w:rsidRPr="00E1225D">
        <w:rPr>
          <w:rFonts w:cs="Arial"/>
          <w:b/>
          <w:lang w:eastAsia="ar-SA"/>
        </w:rPr>
        <w:t>.</w:t>
      </w:r>
    </w:p>
    <w:p w14:paraId="3988D172" w14:textId="77777777" w:rsidR="00E1225D" w:rsidRPr="00E1225D" w:rsidRDefault="00E1225D" w:rsidP="00C63350">
      <w:pPr>
        <w:spacing w:after="0" w:line="360" w:lineRule="auto"/>
        <w:rPr>
          <w:rFonts w:cs="Arial"/>
          <w:lang w:eastAsia="ar-SA"/>
        </w:rPr>
      </w:pPr>
      <w:r w:rsidRPr="00E1225D">
        <w:rPr>
          <w:rFonts w:cs="Arial"/>
          <w:lang w:eastAsia="ar-SA"/>
        </w:rPr>
        <w:t xml:space="preserve">Sunt </w:t>
      </w:r>
      <w:proofErr w:type="spellStart"/>
      <w:r w:rsidRPr="00E1225D">
        <w:rPr>
          <w:rFonts w:cs="Arial"/>
          <w:lang w:eastAsia="ar-SA"/>
        </w:rPr>
        <w:t>posibile</w:t>
      </w:r>
      <w:proofErr w:type="spellEnd"/>
      <w:r w:rsidRPr="00E1225D">
        <w:rPr>
          <w:rFonts w:cs="Arial"/>
          <w:lang w:eastAsia="ar-SA"/>
        </w:rPr>
        <w:t xml:space="preserve"> </w:t>
      </w:r>
      <w:proofErr w:type="spellStart"/>
      <w:r w:rsidRPr="00E1225D">
        <w:rPr>
          <w:rFonts w:cs="Arial"/>
          <w:lang w:eastAsia="ar-SA"/>
        </w:rPr>
        <w:t>creșteri</w:t>
      </w:r>
      <w:proofErr w:type="spellEnd"/>
      <w:r w:rsidRPr="00E1225D">
        <w:rPr>
          <w:rFonts w:cs="Arial"/>
          <w:lang w:eastAsia="ar-SA"/>
        </w:rPr>
        <w:t xml:space="preserve"> de </w:t>
      </w:r>
      <w:proofErr w:type="spellStart"/>
      <w:r w:rsidRPr="00E1225D">
        <w:rPr>
          <w:rFonts w:cs="Arial"/>
          <w:lang w:eastAsia="ar-SA"/>
        </w:rPr>
        <w:t>niveluri</w:t>
      </w:r>
      <w:proofErr w:type="spellEnd"/>
      <w:r w:rsidRPr="00E1225D">
        <w:rPr>
          <w:rFonts w:cs="Arial"/>
          <w:lang w:eastAsia="ar-SA"/>
        </w:rPr>
        <w:t xml:space="preserve"> </w:t>
      </w:r>
      <w:proofErr w:type="spellStart"/>
      <w:r w:rsidRPr="00E1225D">
        <w:rPr>
          <w:rFonts w:cs="Arial"/>
          <w:lang w:eastAsia="ar-SA"/>
        </w:rPr>
        <w:t>și</w:t>
      </w:r>
      <w:proofErr w:type="spellEnd"/>
      <w:r w:rsidRPr="00E1225D">
        <w:rPr>
          <w:rFonts w:cs="Arial"/>
          <w:lang w:eastAsia="ar-SA"/>
        </w:rPr>
        <w:t xml:space="preserve"> </w:t>
      </w:r>
      <w:proofErr w:type="spellStart"/>
      <w:r w:rsidRPr="00E1225D">
        <w:rPr>
          <w:rFonts w:cs="Arial"/>
          <w:lang w:eastAsia="ar-SA"/>
        </w:rPr>
        <w:t>debite</w:t>
      </w:r>
      <w:proofErr w:type="spellEnd"/>
      <w:r w:rsidRPr="00E1225D">
        <w:rPr>
          <w:rFonts w:cs="Arial"/>
          <w:lang w:eastAsia="ar-SA"/>
        </w:rPr>
        <w:t xml:space="preserve"> pe </w:t>
      </w:r>
      <w:proofErr w:type="spellStart"/>
      <w:r w:rsidRPr="00E1225D">
        <w:rPr>
          <w:rFonts w:cs="Arial"/>
          <w:lang w:eastAsia="ar-SA"/>
        </w:rPr>
        <w:t>unele</w:t>
      </w:r>
      <w:proofErr w:type="spellEnd"/>
      <w:r w:rsidRPr="00E1225D">
        <w:rPr>
          <w:rFonts w:cs="Arial"/>
          <w:lang w:eastAsia="ar-SA"/>
        </w:rPr>
        <w:t xml:space="preserve"> </w:t>
      </w:r>
      <w:proofErr w:type="spellStart"/>
      <w:r w:rsidRPr="00E1225D">
        <w:rPr>
          <w:rFonts w:cs="Arial"/>
          <w:lang w:eastAsia="ar-SA"/>
        </w:rPr>
        <w:t>râuri</w:t>
      </w:r>
      <w:proofErr w:type="spellEnd"/>
      <w:r w:rsidRPr="00E1225D">
        <w:rPr>
          <w:rFonts w:cs="Arial"/>
          <w:lang w:eastAsia="ar-SA"/>
        </w:rPr>
        <w:t xml:space="preserve"> </w:t>
      </w:r>
      <w:proofErr w:type="spellStart"/>
      <w:r w:rsidRPr="00E1225D">
        <w:rPr>
          <w:rFonts w:cs="Arial"/>
          <w:lang w:eastAsia="ar-SA"/>
        </w:rPr>
        <w:t>mici</w:t>
      </w:r>
      <w:proofErr w:type="spellEnd"/>
      <w:r w:rsidRPr="00E1225D">
        <w:rPr>
          <w:rFonts w:cs="Arial"/>
          <w:lang w:eastAsia="ar-SA"/>
        </w:rPr>
        <w:t xml:space="preserve"> din </w:t>
      </w:r>
      <w:proofErr w:type="spellStart"/>
      <w:r w:rsidRPr="00E1225D">
        <w:rPr>
          <w:rFonts w:cs="Arial"/>
          <w:lang w:eastAsia="ar-SA"/>
        </w:rPr>
        <w:t>vestul</w:t>
      </w:r>
      <w:proofErr w:type="spellEnd"/>
      <w:r w:rsidRPr="00E1225D">
        <w:rPr>
          <w:rFonts w:cs="Arial"/>
          <w:lang w:eastAsia="ar-SA"/>
        </w:rPr>
        <w:t xml:space="preserve">, </w:t>
      </w:r>
      <w:proofErr w:type="spellStart"/>
      <w:r w:rsidRPr="00E1225D">
        <w:rPr>
          <w:rFonts w:cs="Arial"/>
          <w:lang w:eastAsia="ar-SA"/>
        </w:rPr>
        <w:t>nord-vestul</w:t>
      </w:r>
      <w:proofErr w:type="spellEnd"/>
      <w:r w:rsidRPr="00E1225D">
        <w:rPr>
          <w:rFonts w:cs="Arial"/>
          <w:lang w:eastAsia="ar-SA"/>
        </w:rPr>
        <w:t xml:space="preserve"> </w:t>
      </w:r>
      <w:proofErr w:type="spellStart"/>
      <w:r w:rsidRPr="00E1225D">
        <w:rPr>
          <w:rFonts w:cs="Arial"/>
          <w:lang w:eastAsia="ar-SA"/>
        </w:rPr>
        <w:t>și</w:t>
      </w:r>
      <w:proofErr w:type="spellEnd"/>
      <w:r w:rsidRPr="00E1225D">
        <w:rPr>
          <w:rFonts w:cs="Arial"/>
          <w:lang w:eastAsia="ar-SA"/>
        </w:rPr>
        <w:t xml:space="preserve"> </w:t>
      </w:r>
      <w:proofErr w:type="spellStart"/>
      <w:r w:rsidRPr="00E1225D">
        <w:rPr>
          <w:rFonts w:cs="Arial"/>
          <w:lang w:eastAsia="ar-SA"/>
        </w:rPr>
        <w:t>centrul</w:t>
      </w:r>
      <w:proofErr w:type="spellEnd"/>
      <w:r w:rsidRPr="00E1225D">
        <w:rPr>
          <w:rFonts w:cs="Arial"/>
          <w:lang w:eastAsia="ar-SA"/>
        </w:rPr>
        <w:t xml:space="preserve"> </w:t>
      </w:r>
      <w:proofErr w:type="spellStart"/>
      <w:r w:rsidRPr="00E1225D">
        <w:rPr>
          <w:rFonts w:cs="Arial"/>
          <w:lang w:eastAsia="ar-SA"/>
        </w:rPr>
        <w:t>țării</w:t>
      </w:r>
      <w:proofErr w:type="spellEnd"/>
      <w:r w:rsidR="00C63350">
        <w:rPr>
          <w:rFonts w:cs="Arial"/>
          <w:lang w:eastAsia="ar-SA"/>
        </w:rPr>
        <w:t xml:space="preserve">, ca </w:t>
      </w:r>
      <w:proofErr w:type="spellStart"/>
      <w:r w:rsidR="00C63350">
        <w:rPr>
          <w:rFonts w:cs="Arial"/>
          <w:lang w:eastAsia="ar-SA"/>
        </w:rPr>
        <w:t>urmare</w:t>
      </w:r>
      <w:proofErr w:type="spellEnd"/>
      <w:r w:rsidR="00C63350">
        <w:rPr>
          <w:rFonts w:cs="Arial"/>
          <w:lang w:eastAsia="ar-SA"/>
        </w:rPr>
        <w:t xml:space="preserve"> a</w:t>
      </w:r>
      <w:r w:rsidRPr="00E1225D">
        <w:rPr>
          <w:rFonts w:cs="Arial"/>
          <w:lang w:eastAsia="ar-SA"/>
        </w:rPr>
        <w:t xml:space="preserve"> </w:t>
      </w:r>
      <w:proofErr w:type="spellStart"/>
      <w:r w:rsidRPr="00E1225D">
        <w:rPr>
          <w:rFonts w:cs="Arial"/>
          <w:lang w:eastAsia="ar-SA"/>
        </w:rPr>
        <w:t>precipitațiilor</w:t>
      </w:r>
      <w:proofErr w:type="spellEnd"/>
      <w:r w:rsidRPr="00E1225D">
        <w:rPr>
          <w:rFonts w:cs="Arial"/>
          <w:lang w:eastAsia="ar-SA"/>
        </w:rPr>
        <w:t xml:space="preserve"> </w:t>
      </w:r>
      <w:proofErr w:type="spellStart"/>
      <w:r w:rsidRPr="00E1225D">
        <w:rPr>
          <w:rFonts w:cs="Arial"/>
          <w:lang w:eastAsia="ar-SA"/>
        </w:rPr>
        <w:t>prognozate</w:t>
      </w:r>
      <w:proofErr w:type="spellEnd"/>
      <w:r w:rsidRPr="00E1225D">
        <w:rPr>
          <w:rFonts w:cs="Arial"/>
          <w:lang w:eastAsia="ar-SA"/>
        </w:rPr>
        <w:t>.</w:t>
      </w:r>
    </w:p>
    <w:p w14:paraId="50D7D057" w14:textId="77777777" w:rsidR="00E1225D" w:rsidRPr="00E1225D" w:rsidRDefault="00E1225D" w:rsidP="00C63350">
      <w:pPr>
        <w:keepLines/>
        <w:spacing w:after="0" w:line="360" w:lineRule="auto"/>
        <w:ind w:right="112"/>
        <w:rPr>
          <w:rFonts w:cs="Arial"/>
          <w:color w:val="FF0000"/>
          <w:lang w:val="fr-FR"/>
        </w:rPr>
      </w:pPr>
      <w:proofErr w:type="spellStart"/>
      <w:r w:rsidRPr="00E1225D">
        <w:rPr>
          <w:rFonts w:cs="Arial"/>
          <w:b/>
          <w:lang w:val="fr-FR"/>
        </w:rPr>
        <w:t>Nivelurile</w:t>
      </w:r>
      <w:proofErr w:type="spellEnd"/>
      <w:r w:rsidRPr="00E1225D">
        <w:rPr>
          <w:rFonts w:cs="Arial"/>
          <w:b/>
          <w:lang w:val="fr-FR"/>
        </w:rPr>
        <w:t xml:space="preserve"> </w:t>
      </w:r>
      <w:proofErr w:type="spellStart"/>
      <w:r w:rsidRPr="00E1225D">
        <w:rPr>
          <w:rFonts w:cs="Arial"/>
          <w:lang w:val="fr-FR"/>
        </w:rPr>
        <w:t>pe</w:t>
      </w:r>
      <w:proofErr w:type="spellEnd"/>
      <w:r w:rsidRPr="00E1225D">
        <w:rPr>
          <w:rFonts w:cs="Arial"/>
          <w:lang w:val="fr-FR"/>
        </w:rPr>
        <w:t xml:space="preserve"> </w:t>
      </w:r>
      <w:proofErr w:type="spellStart"/>
      <w:r w:rsidRPr="00E1225D">
        <w:rPr>
          <w:rFonts w:cs="Arial"/>
          <w:lang w:val="fr-FR"/>
        </w:rPr>
        <w:t>râuri</w:t>
      </w:r>
      <w:proofErr w:type="spellEnd"/>
      <w:r w:rsidRPr="00E1225D">
        <w:rPr>
          <w:rFonts w:cs="Arial"/>
          <w:lang w:val="fr-FR"/>
        </w:rPr>
        <w:t xml:space="preserve"> la </w:t>
      </w:r>
      <w:proofErr w:type="spellStart"/>
      <w:r w:rsidRPr="00E1225D">
        <w:rPr>
          <w:rFonts w:cs="Arial"/>
          <w:lang w:val="fr-FR"/>
        </w:rPr>
        <w:t>stațiile</w:t>
      </w:r>
      <w:proofErr w:type="spellEnd"/>
      <w:r w:rsidRPr="00E1225D">
        <w:rPr>
          <w:rFonts w:cs="Arial"/>
          <w:lang w:val="fr-FR"/>
        </w:rPr>
        <w:t xml:space="preserve"> </w:t>
      </w:r>
      <w:proofErr w:type="spellStart"/>
      <w:r w:rsidRPr="00E1225D">
        <w:rPr>
          <w:rFonts w:cs="Arial"/>
          <w:lang w:val="fr-FR"/>
        </w:rPr>
        <w:t>hidrometrice</w:t>
      </w:r>
      <w:proofErr w:type="spellEnd"/>
      <w:r w:rsidRPr="00E1225D">
        <w:rPr>
          <w:rFonts w:cs="Arial"/>
          <w:lang w:val="fr-FR"/>
        </w:rPr>
        <w:t xml:space="preserve"> </w:t>
      </w:r>
      <w:r w:rsidRPr="00E1225D">
        <w:rPr>
          <w:rFonts w:cs="Arial"/>
          <w:b/>
          <w:lang w:val="fr-FR"/>
        </w:rPr>
        <w:t xml:space="preserve">se vor situa </w:t>
      </w:r>
      <w:proofErr w:type="spellStart"/>
      <w:r w:rsidRPr="00E1225D">
        <w:rPr>
          <w:rFonts w:cs="Arial"/>
          <w:b/>
          <w:lang w:val="fr-FR"/>
        </w:rPr>
        <w:t>sub</w:t>
      </w:r>
      <w:proofErr w:type="spellEnd"/>
      <w:r w:rsidRPr="00E1225D">
        <w:rPr>
          <w:rFonts w:cs="Arial"/>
          <w:lang w:val="fr-FR"/>
        </w:rPr>
        <w:t xml:space="preserve"> </w:t>
      </w:r>
      <w:r w:rsidRPr="00E1225D">
        <w:rPr>
          <w:rFonts w:cs="Arial"/>
          <w:b/>
          <w:lang w:val="fr-FR"/>
        </w:rPr>
        <w:t>COTELE DE ATENȚIE</w:t>
      </w:r>
      <w:r w:rsidRPr="00E1225D">
        <w:rPr>
          <w:rFonts w:cs="Arial"/>
          <w:lang w:val="fr-FR"/>
        </w:rPr>
        <w:t>.</w:t>
      </w:r>
    </w:p>
    <w:p w14:paraId="02606FDA" w14:textId="77777777" w:rsidR="00853660" w:rsidRPr="00475DEA" w:rsidRDefault="00853660" w:rsidP="00C63350">
      <w:pPr>
        <w:spacing w:after="0" w:line="360" w:lineRule="auto"/>
        <w:ind w:left="0"/>
        <w:rPr>
          <w:rFonts w:eastAsia="BatangChe" w:cs="Aharoni"/>
          <w:b/>
          <w:bCs/>
          <w:u w:val="single"/>
          <w:lang w:val="ro-RO"/>
        </w:rPr>
      </w:pPr>
    </w:p>
    <w:p w14:paraId="48AFB44B" w14:textId="77777777" w:rsidR="00745382" w:rsidRPr="00475DEA" w:rsidRDefault="00C02271" w:rsidP="00C63350">
      <w:pPr>
        <w:spacing w:after="0" w:line="360" w:lineRule="auto"/>
        <w:ind w:left="1699"/>
        <w:rPr>
          <w:rFonts w:eastAsia="BatangChe" w:cs="Aharoni"/>
          <w:b/>
          <w:bCs/>
          <w:u w:val="single"/>
          <w:lang w:val="ro-RO"/>
        </w:rPr>
      </w:pPr>
      <w:r w:rsidRPr="00475DEA">
        <w:rPr>
          <w:rFonts w:eastAsia="BatangChe" w:cs="Aharoni"/>
          <w:b/>
          <w:bCs/>
          <w:u w:val="single"/>
          <w:lang w:val="ro-RO"/>
        </w:rPr>
        <w:t>DUNĂRE</w:t>
      </w:r>
    </w:p>
    <w:p w14:paraId="17A480A3" w14:textId="77777777" w:rsidR="00E1225D" w:rsidRPr="00E1225D" w:rsidRDefault="0042516A" w:rsidP="00C63350">
      <w:pPr>
        <w:keepLines/>
        <w:spacing w:after="0" w:line="360" w:lineRule="auto"/>
        <w:ind w:right="108"/>
        <w:rPr>
          <w:b/>
          <w:lang w:val="ro-RO"/>
        </w:rPr>
      </w:pPr>
      <w:r w:rsidRPr="00E1225D">
        <w:rPr>
          <w:rFonts w:eastAsia="BatangChe" w:cs="Aharoni"/>
          <w:b/>
          <w:bCs/>
          <w:lang w:val="ro-RO"/>
        </w:rPr>
        <w:t>Debitul la intrarea în ţară</w:t>
      </w:r>
      <w:r w:rsidRPr="00E1225D">
        <w:rPr>
          <w:rFonts w:eastAsia="BatangChe" w:cs="Aharoni"/>
          <w:bCs/>
          <w:lang w:val="ro-RO"/>
        </w:rPr>
        <w:t xml:space="preserve"> (secţiunea Baziaş) </w:t>
      </w:r>
      <w:r w:rsidRPr="00E1225D">
        <w:rPr>
          <w:rFonts w:eastAsia="BatangChe"/>
          <w:b/>
          <w:bCs/>
          <w:iCs/>
          <w:color w:val="000000" w:themeColor="text1"/>
          <w:lang w:val="ro-RO"/>
        </w:rPr>
        <w:t>î</w:t>
      </w:r>
      <w:r w:rsidR="00FF0B03" w:rsidRPr="00E1225D">
        <w:rPr>
          <w:rFonts w:eastAsia="BatangChe" w:cs="Aharoni"/>
          <w:bCs/>
          <w:lang w:val="ro-RO"/>
        </w:rPr>
        <w:t xml:space="preserve">n intervalul </w:t>
      </w:r>
      <w:r w:rsidR="00462908" w:rsidRPr="00E1225D">
        <w:rPr>
          <w:rFonts w:eastAsia="BatangChe" w:cs="Aharoni"/>
          <w:bCs/>
          <w:lang w:val="ro-RO"/>
        </w:rPr>
        <w:t>0</w:t>
      </w:r>
      <w:r w:rsidR="004A62AA" w:rsidRPr="00E1225D">
        <w:rPr>
          <w:rFonts w:eastAsia="BatangChe" w:cs="Aharoni"/>
          <w:bCs/>
          <w:lang w:val="ro-RO"/>
        </w:rPr>
        <w:t>8-09</w:t>
      </w:r>
      <w:r w:rsidR="00707312" w:rsidRPr="00E1225D">
        <w:rPr>
          <w:rFonts w:eastAsia="BatangChe" w:cs="Aharoni"/>
          <w:bCs/>
          <w:lang w:val="ro-RO"/>
        </w:rPr>
        <w:t>.09</w:t>
      </w:r>
      <w:r w:rsidRPr="00E1225D">
        <w:rPr>
          <w:rFonts w:eastAsia="BatangChe" w:cs="Aharoni"/>
          <w:bCs/>
          <w:lang w:val="ro-RO"/>
        </w:rPr>
        <w:t xml:space="preserve">.2019 </w:t>
      </w:r>
      <w:r w:rsidRPr="00E1225D">
        <w:rPr>
          <w:rFonts w:eastAsia="BatangChe" w:cs="Aharoni"/>
          <w:b/>
          <w:bCs/>
          <w:lang w:val="ro-RO"/>
        </w:rPr>
        <w:t xml:space="preserve">a fost </w:t>
      </w:r>
      <w:r w:rsidR="00E1225D" w:rsidRPr="00E1225D">
        <w:rPr>
          <w:b/>
          <w:lang w:val="ro-RO"/>
        </w:rPr>
        <w:t>staţionar, având valoarea de 2500 m</w:t>
      </w:r>
      <w:r w:rsidR="00E1225D" w:rsidRPr="00E1225D">
        <w:rPr>
          <w:b/>
          <w:vertAlign w:val="superscript"/>
          <w:lang w:val="ro-RO"/>
        </w:rPr>
        <w:t>3</w:t>
      </w:r>
      <w:r w:rsidR="00E1225D" w:rsidRPr="00E1225D">
        <w:rPr>
          <w:b/>
          <w:lang w:val="ro-RO"/>
        </w:rPr>
        <w:t>/s</w:t>
      </w:r>
      <w:r w:rsidR="00E1225D" w:rsidRPr="00E1225D">
        <w:rPr>
          <w:lang w:val="ro-RO"/>
        </w:rPr>
        <w:t xml:space="preserve">, sub media multianuală a lunii </w:t>
      </w:r>
      <w:r w:rsidR="00E1225D" w:rsidRPr="00E1225D">
        <w:rPr>
          <w:b/>
          <w:lang w:val="ro-RO"/>
        </w:rPr>
        <w:t>septembrie (3800 m</w:t>
      </w:r>
      <w:r w:rsidR="00E1225D" w:rsidRPr="00E1225D">
        <w:rPr>
          <w:b/>
          <w:vertAlign w:val="superscript"/>
          <w:lang w:val="ro-RO"/>
        </w:rPr>
        <w:t>3</w:t>
      </w:r>
      <w:r w:rsidR="00E1225D" w:rsidRPr="00E1225D">
        <w:rPr>
          <w:b/>
          <w:lang w:val="ro-RO"/>
        </w:rPr>
        <w:t xml:space="preserve">/s). </w:t>
      </w:r>
    </w:p>
    <w:p w14:paraId="1CE79A19" w14:textId="77777777" w:rsidR="00E1225D" w:rsidRPr="00E1225D" w:rsidRDefault="00E1225D" w:rsidP="00C63350">
      <w:pPr>
        <w:pStyle w:val="NormalArial"/>
        <w:spacing w:line="360" w:lineRule="auto"/>
        <w:ind w:left="1710" w:right="188"/>
        <w:rPr>
          <w:rFonts w:ascii="Trebuchet MS" w:hAnsi="Trebuchet MS"/>
          <w:b w:val="0"/>
          <w:sz w:val="22"/>
          <w:szCs w:val="22"/>
        </w:rPr>
      </w:pPr>
      <w:r w:rsidRPr="00E1225D">
        <w:rPr>
          <w:rFonts w:ascii="Trebuchet MS" w:hAnsi="Trebuchet MS"/>
          <w:b w:val="0"/>
          <w:sz w:val="22"/>
          <w:szCs w:val="22"/>
        </w:rPr>
        <w:t>În aval de Porţile de Fier debitele au fost în</w:t>
      </w:r>
      <w:r w:rsidRPr="00E1225D">
        <w:rPr>
          <w:rFonts w:ascii="Trebuchet MS" w:hAnsi="Trebuchet MS"/>
          <w:b w:val="0"/>
          <w:color w:val="FF0000"/>
          <w:sz w:val="22"/>
          <w:szCs w:val="22"/>
        </w:rPr>
        <w:t xml:space="preserve"> </w:t>
      </w:r>
      <w:r w:rsidRPr="00E1225D">
        <w:rPr>
          <w:rFonts w:ascii="Trebuchet MS" w:hAnsi="Trebuchet MS"/>
          <w:b w:val="0"/>
          <w:sz w:val="22"/>
          <w:szCs w:val="22"/>
        </w:rPr>
        <w:t>creștere la Gruia și în scădere pe sectorul Calafat-Tulcea.</w:t>
      </w:r>
    </w:p>
    <w:p w14:paraId="7C0F835A" w14:textId="77777777" w:rsidR="00180696" w:rsidRPr="00E1225D" w:rsidRDefault="00180696" w:rsidP="00C63350">
      <w:pPr>
        <w:keepLines/>
        <w:spacing w:after="0" w:line="360" w:lineRule="auto"/>
        <w:ind w:left="0" w:right="108"/>
        <w:rPr>
          <w:color w:val="000000"/>
          <w:sz w:val="16"/>
          <w:szCs w:val="16"/>
          <w:lang w:val="ro-RO"/>
        </w:rPr>
      </w:pPr>
    </w:p>
    <w:p w14:paraId="7A2EFE77" w14:textId="77777777" w:rsidR="00E1225D" w:rsidRPr="00E1225D" w:rsidRDefault="003D0261" w:rsidP="00C63350">
      <w:pPr>
        <w:spacing w:after="0" w:line="360" w:lineRule="auto"/>
        <w:rPr>
          <w:rFonts w:cs="Arial"/>
          <w:b/>
          <w:lang w:val="ro-RO"/>
        </w:rPr>
      </w:pPr>
      <w:r w:rsidRPr="00E1225D">
        <w:rPr>
          <w:rFonts w:eastAsia="BatangChe" w:cs="Aharoni"/>
          <w:b/>
          <w:bCs/>
          <w:lang w:val="ro-RO"/>
        </w:rPr>
        <w:t>Debit</w:t>
      </w:r>
      <w:r w:rsidR="001728BB" w:rsidRPr="00E1225D">
        <w:rPr>
          <w:rFonts w:eastAsia="BatangChe" w:cs="Aharoni"/>
          <w:b/>
          <w:bCs/>
          <w:lang w:val="ro-RO"/>
        </w:rPr>
        <w:t>ul la intrarea în ţară</w:t>
      </w:r>
      <w:r w:rsidR="001728BB" w:rsidRPr="00E1225D">
        <w:rPr>
          <w:rFonts w:eastAsia="BatangChe" w:cs="Aharoni"/>
          <w:bCs/>
          <w:lang w:val="ro-RO"/>
        </w:rPr>
        <w:t xml:space="preserve"> (secţiunea Baziaş) </w:t>
      </w:r>
      <w:r w:rsidR="00C20DC6" w:rsidRPr="00E1225D">
        <w:rPr>
          <w:rFonts w:eastAsia="BatangChe" w:cs="Aharoni"/>
          <w:b/>
          <w:bCs/>
          <w:lang w:val="ro-RO"/>
        </w:rPr>
        <w:t>va fi</w:t>
      </w:r>
      <w:r w:rsidR="00C20DC6" w:rsidRPr="00E1225D">
        <w:rPr>
          <w:rFonts w:cs="Arial"/>
          <w:color w:val="000000"/>
          <w:lang w:val="ro-RO"/>
        </w:rPr>
        <w:t xml:space="preserve"> </w:t>
      </w:r>
      <w:r w:rsidR="00E1225D" w:rsidRPr="00E1225D">
        <w:rPr>
          <w:rFonts w:cs="Arial"/>
          <w:b/>
          <w:lang w:val="ro-RO"/>
        </w:rPr>
        <w:t>în creştere (2600 m</w:t>
      </w:r>
      <w:r w:rsidR="00E1225D" w:rsidRPr="00E1225D">
        <w:rPr>
          <w:rFonts w:cs="Arial"/>
          <w:b/>
          <w:vertAlign w:val="superscript"/>
          <w:lang w:val="ro-RO"/>
        </w:rPr>
        <w:t>3</w:t>
      </w:r>
      <w:r w:rsidR="00E1225D" w:rsidRPr="00E1225D">
        <w:rPr>
          <w:rFonts w:cs="Arial"/>
          <w:b/>
          <w:lang w:val="ro-RO"/>
        </w:rPr>
        <w:t>/s).</w:t>
      </w:r>
    </w:p>
    <w:p w14:paraId="77E51549" w14:textId="77777777" w:rsidR="00E1225D" w:rsidRPr="00E1225D" w:rsidRDefault="00E1225D" w:rsidP="00C63350">
      <w:pPr>
        <w:pStyle w:val="NormalArial"/>
        <w:spacing w:line="360" w:lineRule="auto"/>
        <w:ind w:left="1710" w:right="188"/>
        <w:rPr>
          <w:rFonts w:ascii="Trebuchet MS" w:hAnsi="Trebuchet MS"/>
          <w:b w:val="0"/>
          <w:sz w:val="22"/>
          <w:szCs w:val="22"/>
        </w:rPr>
      </w:pPr>
      <w:r w:rsidRPr="00E1225D">
        <w:rPr>
          <w:rFonts w:ascii="Trebuchet MS" w:hAnsi="Trebuchet MS"/>
          <w:b w:val="0"/>
          <w:sz w:val="22"/>
          <w:szCs w:val="22"/>
        </w:rPr>
        <w:t>În aval de Porţile de Fier debitele vor fi în creștere pe sectorul Gruia-Calafat, staţionare pe sectorul Bechet–Turnu Măgurele și în scădere pe sectorul Zimnicea-Tulcea.</w:t>
      </w:r>
    </w:p>
    <w:p w14:paraId="2A6E8DAD" w14:textId="77777777" w:rsidR="007C5106" w:rsidRPr="000C5D24" w:rsidRDefault="007C5106" w:rsidP="00C63350">
      <w:pPr>
        <w:spacing w:after="0" w:line="360" w:lineRule="auto"/>
        <w:ind w:left="0"/>
        <w:rPr>
          <w:rFonts w:eastAsia="BatangChe" w:cs="Aharoni"/>
          <w:b/>
          <w:bCs/>
          <w:color w:val="000000" w:themeColor="text1"/>
          <w:sz w:val="16"/>
          <w:szCs w:val="16"/>
          <w:lang w:val="ro-RO"/>
        </w:rPr>
      </w:pPr>
    </w:p>
    <w:p w14:paraId="6E3DFEEF" w14:textId="12598D9B" w:rsidR="00ED640C" w:rsidRPr="00E1225D" w:rsidRDefault="00301739" w:rsidP="00C63350">
      <w:pPr>
        <w:spacing w:after="0" w:line="360" w:lineRule="auto"/>
        <w:ind w:left="1710"/>
        <w:rPr>
          <w:rFonts w:eastAsia="Times New Roman"/>
          <w:color w:val="000000" w:themeColor="text1"/>
          <w:lang w:val="ro-RO"/>
        </w:rPr>
      </w:pPr>
      <w:r w:rsidRPr="00E1225D">
        <w:rPr>
          <w:rFonts w:eastAsia="BatangChe" w:cs="Aharoni"/>
          <w:b/>
          <w:bCs/>
          <w:color w:val="000000" w:themeColor="text1"/>
          <w:lang w:val="ro-RO"/>
        </w:rPr>
        <w:lastRenderedPageBreak/>
        <w:t>În</w:t>
      </w:r>
      <w:r w:rsidRPr="00E1225D">
        <w:rPr>
          <w:rFonts w:eastAsia="Times New Roman"/>
          <w:color w:val="000000" w:themeColor="text1"/>
          <w:lang w:val="ro-RO"/>
        </w:rPr>
        <w:t xml:space="preserve"> urma</w:t>
      </w:r>
      <w:r w:rsidR="00ED640C" w:rsidRPr="00E1225D">
        <w:rPr>
          <w:rFonts w:eastAsia="Times New Roman"/>
          <w:color w:val="000000" w:themeColor="text1"/>
          <w:lang w:val="ro-RO"/>
        </w:rPr>
        <w:t xml:space="preserve"> sc</w:t>
      </w:r>
      <w:r w:rsidR="00FE02F0" w:rsidRPr="00E1225D">
        <w:rPr>
          <w:b/>
          <w:color w:val="000000" w:themeColor="text1"/>
          <w:lang w:val="ro-RO"/>
        </w:rPr>
        <w:t>ă</w:t>
      </w:r>
      <w:r w:rsidR="00ED640C" w:rsidRPr="00E1225D">
        <w:rPr>
          <w:rFonts w:eastAsia="Times New Roman"/>
          <w:color w:val="000000" w:themeColor="text1"/>
          <w:lang w:val="ro-RO"/>
        </w:rPr>
        <w:t>derii semnificative a nivelului, respectiv a debitului fluviului Dun</w:t>
      </w:r>
      <w:r w:rsidR="00FE02F0" w:rsidRPr="00E1225D">
        <w:rPr>
          <w:b/>
          <w:color w:val="000000" w:themeColor="text1"/>
          <w:lang w:val="ro-RO"/>
        </w:rPr>
        <w:t>ă</w:t>
      </w:r>
      <w:r w:rsidR="00ED640C" w:rsidRPr="00E1225D">
        <w:rPr>
          <w:rFonts w:eastAsia="Times New Roman"/>
          <w:color w:val="000000" w:themeColor="text1"/>
          <w:lang w:val="ro-RO"/>
        </w:rPr>
        <w:t>rea pe sec</w:t>
      </w:r>
      <w:r w:rsidR="00FE02F0" w:rsidRPr="00E1225D">
        <w:rPr>
          <w:rFonts w:eastAsia="Times New Roman"/>
          <w:color w:val="000000" w:themeColor="text1"/>
          <w:lang w:val="ro-RO"/>
        </w:rPr>
        <w:t>torul Chiciu</w:t>
      </w:r>
      <w:r w:rsidR="00ED640C" w:rsidRPr="00E1225D">
        <w:rPr>
          <w:rFonts w:eastAsia="Times New Roman"/>
          <w:color w:val="000000" w:themeColor="text1"/>
          <w:lang w:val="ro-RO"/>
        </w:rPr>
        <w:t>–Cernavod</w:t>
      </w:r>
      <w:r w:rsidR="00FE02F0" w:rsidRPr="00E1225D">
        <w:rPr>
          <w:b/>
          <w:color w:val="000000" w:themeColor="text1"/>
          <w:lang w:val="ro-RO"/>
        </w:rPr>
        <w:t>ă</w:t>
      </w:r>
      <w:r w:rsidR="00ED640C" w:rsidRPr="00E1225D">
        <w:rPr>
          <w:rFonts w:eastAsia="Times New Roman"/>
          <w:color w:val="000000" w:themeColor="text1"/>
          <w:lang w:val="ro-RO"/>
        </w:rPr>
        <w:t>–H</w:t>
      </w:r>
      <w:r w:rsidR="00FE02F0" w:rsidRPr="00E1225D">
        <w:rPr>
          <w:rFonts w:cs="Arial"/>
          <w:color w:val="000000" w:themeColor="text1"/>
          <w:lang w:val="es-PE" w:eastAsia="ar-SA"/>
        </w:rPr>
        <w:t>â</w:t>
      </w:r>
      <w:r w:rsidR="00ED640C" w:rsidRPr="00E1225D">
        <w:rPr>
          <w:rFonts w:eastAsia="Times New Roman"/>
          <w:color w:val="000000" w:themeColor="text1"/>
          <w:lang w:val="ro-RO"/>
        </w:rPr>
        <w:t>r</w:t>
      </w:r>
      <w:r w:rsidR="00FE02F0" w:rsidRPr="00E1225D">
        <w:rPr>
          <w:color w:val="000000" w:themeColor="text1"/>
          <w:lang w:val="ro-RO"/>
        </w:rPr>
        <w:t>ş</w:t>
      </w:r>
      <w:r w:rsidR="00ED640C" w:rsidRPr="00E1225D">
        <w:rPr>
          <w:rFonts w:eastAsia="Times New Roman"/>
          <w:color w:val="000000" w:themeColor="text1"/>
          <w:lang w:val="ro-RO"/>
        </w:rPr>
        <w:t>ova</w:t>
      </w:r>
      <w:r w:rsidR="00421488" w:rsidRPr="00E1225D">
        <w:rPr>
          <w:rFonts w:eastAsia="Times New Roman"/>
          <w:color w:val="000000" w:themeColor="text1"/>
          <w:lang w:val="ro-RO"/>
        </w:rPr>
        <w:t>,</w:t>
      </w:r>
      <w:r w:rsidRPr="00E1225D">
        <w:rPr>
          <w:rFonts w:eastAsia="Times New Roman"/>
          <w:b/>
          <w:color w:val="000000" w:themeColor="text1"/>
          <w:lang w:val="ro-RO"/>
        </w:rPr>
        <w:t xml:space="preserve"> din </w:t>
      </w:r>
      <w:r w:rsidR="00C63350">
        <w:rPr>
          <w:rFonts w:eastAsia="Times New Roman"/>
          <w:b/>
          <w:color w:val="000000" w:themeColor="text1"/>
          <w:lang w:val="ro-RO"/>
        </w:rPr>
        <w:t xml:space="preserve">ziua </w:t>
      </w:r>
      <w:r w:rsidRPr="00E1225D">
        <w:rPr>
          <w:rFonts w:eastAsia="Times New Roman"/>
          <w:b/>
          <w:color w:val="000000" w:themeColor="text1"/>
          <w:lang w:val="ro-RO"/>
        </w:rPr>
        <w:t>de 22</w:t>
      </w:r>
      <w:r w:rsidR="00421488" w:rsidRPr="00E1225D">
        <w:rPr>
          <w:rFonts w:eastAsia="Times New Roman"/>
          <w:b/>
          <w:color w:val="000000" w:themeColor="text1"/>
          <w:lang w:val="ro-RO"/>
        </w:rPr>
        <w:t xml:space="preserve">.08.2019 </w:t>
      </w:r>
      <w:r w:rsidR="00ED640C" w:rsidRPr="00E1225D">
        <w:rPr>
          <w:rFonts w:eastAsia="Times New Roman"/>
          <w:b/>
          <w:color w:val="000000" w:themeColor="text1"/>
          <w:lang w:val="ro-RO"/>
        </w:rPr>
        <w:t xml:space="preserve">a </w:t>
      </w:r>
      <w:r w:rsidR="00FE02F0" w:rsidRPr="00E1225D">
        <w:rPr>
          <w:b/>
          <w:color w:val="000000" w:themeColor="text1"/>
          <w:lang w:val="ro-RO"/>
        </w:rPr>
        <w:t>î</w:t>
      </w:r>
      <w:r w:rsidR="00421488" w:rsidRPr="00E1225D">
        <w:rPr>
          <w:rFonts w:eastAsia="Times New Roman"/>
          <w:b/>
          <w:color w:val="000000" w:themeColor="text1"/>
          <w:lang w:val="ro-RO"/>
        </w:rPr>
        <w:t>nceput</w:t>
      </w:r>
      <w:r w:rsidR="00ED640C" w:rsidRPr="00E1225D">
        <w:rPr>
          <w:rFonts w:eastAsia="Times New Roman"/>
          <w:b/>
          <w:color w:val="000000" w:themeColor="text1"/>
          <w:lang w:val="ro-RO"/>
        </w:rPr>
        <w:t xml:space="preserve"> aplicarea prevederilor </w:t>
      </w:r>
      <w:r w:rsidR="00ED640C" w:rsidRPr="00E1225D">
        <w:rPr>
          <w:rFonts w:eastAsia="Times New Roman"/>
          <w:b/>
          <w:i/>
          <w:color w:val="000000" w:themeColor="text1"/>
          <w:lang w:val="ro-RO"/>
        </w:rPr>
        <w:t>Planului de restric</w:t>
      </w:r>
      <w:r w:rsidR="00FE02F0" w:rsidRPr="00E1225D">
        <w:rPr>
          <w:rFonts w:cs="Arial"/>
          <w:i/>
          <w:color w:val="000000" w:themeColor="text1"/>
          <w:lang w:val="ro-RO"/>
        </w:rPr>
        <w:t>ț</w:t>
      </w:r>
      <w:r w:rsidR="00ED640C" w:rsidRPr="00E1225D">
        <w:rPr>
          <w:rFonts w:eastAsia="Times New Roman"/>
          <w:b/>
          <w:i/>
          <w:color w:val="000000" w:themeColor="text1"/>
          <w:lang w:val="ro-RO"/>
        </w:rPr>
        <w:t xml:space="preserve">ii </w:t>
      </w:r>
      <w:r w:rsidR="00FE02F0" w:rsidRPr="00E1225D">
        <w:rPr>
          <w:b/>
          <w:i/>
          <w:color w:val="000000" w:themeColor="text1"/>
          <w:lang w:val="ro-RO"/>
        </w:rPr>
        <w:t>ş</w:t>
      </w:r>
      <w:r w:rsidR="00ED640C" w:rsidRPr="00E1225D">
        <w:rPr>
          <w:rFonts w:eastAsia="Times New Roman"/>
          <w:b/>
          <w:i/>
          <w:color w:val="000000" w:themeColor="text1"/>
          <w:lang w:val="ro-RO"/>
        </w:rPr>
        <w:t xml:space="preserve">i folosire a apelor </w:t>
      </w:r>
      <w:r w:rsidR="00FE02F0" w:rsidRPr="00E1225D">
        <w:rPr>
          <w:b/>
          <w:i/>
          <w:color w:val="000000" w:themeColor="text1"/>
          <w:lang w:val="ro-RO"/>
        </w:rPr>
        <w:t>î</w:t>
      </w:r>
      <w:r w:rsidR="00ED640C" w:rsidRPr="00E1225D">
        <w:rPr>
          <w:rFonts w:eastAsia="Times New Roman"/>
          <w:b/>
          <w:i/>
          <w:color w:val="000000" w:themeColor="text1"/>
          <w:lang w:val="ro-RO"/>
        </w:rPr>
        <w:t>n perioadele deficitare pentru B.H. Dun</w:t>
      </w:r>
      <w:r w:rsidR="00FE02F0" w:rsidRPr="00E1225D">
        <w:rPr>
          <w:b/>
          <w:i/>
          <w:color w:val="000000" w:themeColor="text1"/>
          <w:lang w:val="ro-RO"/>
        </w:rPr>
        <w:t>ă</w:t>
      </w:r>
      <w:r w:rsidR="00ED640C" w:rsidRPr="00E1225D">
        <w:rPr>
          <w:rFonts w:eastAsia="Times New Roman"/>
          <w:b/>
          <w:i/>
          <w:color w:val="000000" w:themeColor="text1"/>
          <w:lang w:val="ro-RO"/>
        </w:rPr>
        <w:t>re 2016</w:t>
      </w:r>
      <w:r w:rsidR="00ED640C" w:rsidRPr="00E1225D">
        <w:rPr>
          <w:rFonts w:eastAsia="Times New Roman"/>
          <w:b/>
          <w:color w:val="000000" w:themeColor="text1"/>
          <w:lang w:val="ro-RO"/>
        </w:rPr>
        <w:t xml:space="preserve">. </w:t>
      </w:r>
      <w:r w:rsidR="00FE02F0" w:rsidRPr="00E1225D">
        <w:rPr>
          <w:rFonts w:eastAsia="Times New Roman"/>
          <w:b/>
          <w:color w:val="000000" w:themeColor="text1"/>
          <w:lang w:val="ro-RO"/>
        </w:rPr>
        <w:t xml:space="preserve">    </w:t>
      </w:r>
    </w:p>
    <w:p w14:paraId="5B6A15E7" w14:textId="77777777" w:rsidR="00853660" w:rsidRPr="00E1225D" w:rsidRDefault="00853660" w:rsidP="00C63350">
      <w:pPr>
        <w:spacing w:after="0" w:line="360" w:lineRule="auto"/>
        <w:ind w:left="1710"/>
        <w:rPr>
          <w:rFonts w:eastAsia="Times New Roman"/>
          <w:b/>
          <w:color w:val="000000" w:themeColor="text1"/>
          <w:sz w:val="16"/>
          <w:szCs w:val="16"/>
          <w:lang w:val="ro-RO"/>
        </w:rPr>
      </w:pPr>
    </w:p>
    <w:p w14:paraId="0FD71B28" w14:textId="77777777" w:rsidR="00ED640C" w:rsidRPr="00E1225D" w:rsidRDefault="00421488" w:rsidP="00C63350">
      <w:pPr>
        <w:spacing w:after="0" w:line="360" w:lineRule="auto"/>
        <w:ind w:left="1710"/>
        <w:rPr>
          <w:rFonts w:eastAsia="Times New Roman"/>
          <w:color w:val="000000" w:themeColor="text1"/>
          <w:lang w:val="fr-FR"/>
        </w:rPr>
      </w:pPr>
      <w:r w:rsidRPr="00E1225D">
        <w:rPr>
          <w:rFonts w:eastAsia="Times New Roman"/>
          <w:b/>
          <w:color w:val="000000" w:themeColor="text1"/>
          <w:lang w:val="ro-RO"/>
        </w:rPr>
        <w:t>A</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fost</w:t>
      </w:r>
      <w:proofErr w:type="spellEnd"/>
      <w:r w:rsidR="00ED640C" w:rsidRPr="00E1225D">
        <w:rPr>
          <w:rFonts w:eastAsia="Times New Roman"/>
          <w:b/>
          <w:color w:val="000000" w:themeColor="text1"/>
          <w:lang w:val="fr-FR"/>
        </w:rPr>
        <w:t xml:space="preserve"> </w:t>
      </w:r>
      <w:proofErr w:type="spellStart"/>
      <w:r w:rsidR="00ED640C" w:rsidRPr="00E1225D">
        <w:rPr>
          <w:rFonts w:eastAsia="Times New Roman"/>
          <w:b/>
          <w:color w:val="000000" w:themeColor="text1"/>
          <w:lang w:val="fr-FR"/>
        </w:rPr>
        <w:t>instituit</w:t>
      </w:r>
      <w:proofErr w:type="spellEnd"/>
      <w:r w:rsidR="00314F33" w:rsidRPr="00E1225D">
        <w:rPr>
          <w:rFonts w:cs="Arial"/>
          <w:b/>
          <w:color w:val="000000" w:themeColor="text1"/>
          <w:lang w:val="ro-RO"/>
        </w:rPr>
        <w:t>ă</w:t>
      </w:r>
      <w:r w:rsidR="00ED640C" w:rsidRPr="00E1225D">
        <w:rPr>
          <w:rFonts w:eastAsia="Times New Roman"/>
          <w:b/>
          <w:color w:val="000000" w:themeColor="text1"/>
          <w:lang w:val="fr-FR"/>
        </w:rPr>
        <w:t xml:space="preserve"> </w:t>
      </w:r>
      <w:proofErr w:type="spellStart"/>
      <w:r w:rsidR="00ED640C" w:rsidRPr="00E1225D">
        <w:rPr>
          <w:rFonts w:eastAsia="Times New Roman"/>
          <w:b/>
          <w:color w:val="000000" w:themeColor="text1"/>
          <w:lang w:val="fr-FR"/>
        </w:rPr>
        <w:t>faza</w:t>
      </w:r>
      <w:proofErr w:type="spellEnd"/>
      <w:r w:rsidR="00ED640C" w:rsidRPr="00E1225D">
        <w:rPr>
          <w:rFonts w:eastAsia="Times New Roman"/>
          <w:b/>
          <w:color w:val="000000" w:themeColor="text1"/>
          <w:lang w:val="fr-FR"/>
        </w:rPr>
        <w:t xml:space="preserve"> de </w:t>
      </w:r>
      <w:proofErr w:type="spellStart"/>
      <w:r w:rsidR="00ED640C" w:rsidRPr="00E1225D">
        <w:rPr>
          <w:rFonts w:eastAsia="Times New Roman"/>
          <w:b/>
          <w:color w:val="000000" w:themeColor="text1"/>
          <w:lang w:val="fr-FR"/>
        </w:rPr>
        <w:t>aten</w:t>
      </w:r>
      <w:proofErr w:type="spellEnd"/>
      <w:r w:rsidR="00314F33" w:rsidRPr="00E1225D">
        <w:rPr>
          <w:rFonts w:cs="Arial"/>
          <w:b/>
          <w:color w:val="000000" w:themeColor="text1"/>
          <w:lang w:val="ro-RO"/>
        </w:rPr>
        <w:t>ț</w:t>
      </w:r>
      <w:proofErr w:type="spellStart"/>
      <w:r w:rsidR="00ED640C" w:rsidRPr="00E1225D">
        <w:rPr>
          <w:rFonts w:eastAsia="Times New Roman"/>
          <w:b/>
          <w:color w:val="000000" w:themeColor="text1"/>
          <w:lang w:val="fr-FR"/>
        </w:rPr>
        <w:t>ionare</w:t>
      </w:r>
      <w:proofErr w:type="spellEnd"/>
      <w:r w:rsidR="00ED640C" w:rsidRPr="00E1225D">
        <w:rPr>
          <w:rFonts w:eastAsia="Times New Roman"/>
          <w:b/>
          <w:color w:val="000000" w:themeColor="text1"/>
          <w:lang w:val="fr-FR"/>
        </w:rPr>
        <w:t>/</w:t>
      </w:r>
      <w:proofErr w:type="spellStart"/>
      <w:r w:rsidR="00ED640C" w:rsidRPr="00E1225D">
        <w:rPr>
          <w:rFonts w:eastAsia="Times New Roman"/>
          <w:b/>
          <w:color w:val="000000" w:themeColor="text1"/>
          <w:lang w:val="fr-FR"/>
        </w:rPr>
        <w:t>avertizare</w:t>
      </w:r>
      <w:proofErr w:type="spellEnd"/>
      <w:r w:rsidR="00ED640C" w:rsidRPr="00E1225D">
        <w:rPr>
          <w:rFonts w:eastAsia="Times New Roman"/>
          <w:b/>
          <w:color w:val="000000" w:themeColor="text1"/>
          <w:lang w:val="fr-FR"/>
        </w:rPr>
        <w:t xml:space="preserve"> – </w:t>
      </w:r>
      <w:proofErr w:type="spellStart"/>
      <w:r w:rsidR="00ED640C" w:rsidRPr="00E1225D">
        <w:rPr>
          <w:rFonts w:eastAsia="Times New Roman"/>
          <w:b/>
          <w:color w:val="000000" w:themeColor="text1"/>
          <w:lang w:val="fr-FR"/>
        </w:rPr>
        <w:t>perioada</w:t>
      </w:r>
      <w:proofErr w:type="spellEnd"/>
      <w:r w:rsidR="00ED640C" w:rsidRPr="00E1225D">
        <w:rPr>
          <w:rFonts w:eastAsia="Times New Roman"/>
          <w:b/>
          <w:color w:val="000000" w:themeColor="text1"/>
          <w:lang w:val="fr-FR"/>
        </w:rPr>
        <w:t xml:space="preserve"> de var</w:t>
      </w:r>
      <w:r w:rsidR="00314F33" w:rsidRPr="00E1225D">
        <w:rPr>
          <w:rFonts w:cs="Arial"/>
          <w:b/>
          <w:color w:val="000000" w:themeColor="text1"/>
          <w:lang w:val="ro-RO"/>
        </w:rPr>
        <w:t>ă</w:t>
      </w:r>
      <w:r w:rsidR="00ED640C" w:rsidRPr="00E1225D">
        <w:rPr>
          <w:rFonts w:eastAsia="Times New Roman"/>
          <w:b/>
          <w:color w:val="000000" w:themeColor="text1"/>
          <w:lang w:val="fr-FR"/>
        </w:rPr>
        <w:t xml:space="preserve"> la </w:t>
      </w:r>
      <w:proofErr w:type="spellStart"/>
      <w:r w:rsidR="00ED640C" w:rsidRPr="00E1225D">
        <w:rPr>
          <w:rFonts w:eastAsia="Times New Roman"/>
          <w:b/>
          <w:color w:val="000000" w:themeColor="text1"/>
          <w:lang w:val="fr-FR"/>
        </w:rPr>
        <w:t>folosin</w:t>
      </w:r>
      <w:proofErr w:type="spellEnd"/>
      <w:r w:rsidR="00314F33" w:rsidRPr="00E1225D">
        <w:rPr>
          <w:rFonts w:cs="Arial"/>
          <w:b/>
          <w:color w:val="000000" w:themeColor="text1"/>
          <w:lang w:val="ro-RO"/>
        </w:rPr>
        <w:t>ț</w:t>
      </w:r>
      <w:proofErr w:type="spellStart"/>
      <w:r w:rsidR="00ED640C" w:rsidRPr="00E1225D">
        <w:rPr>
          <w:rFonts w:eastAsia="Times New Roman"/>
          <w:b/>
          <w:color w:val="000000" w:themeColor="text1"/>
          <w:lang w:val="fr-FR"/>
        </w:rPr>
        <w:t>ele</w:t>
      </w:r>
      <w:proofErr w:type="spellEnd"/>
      <w:r w:rsidR="00ED640C" w:rsidRPr="00E1225D">
        <w:rPr>
          <w:rFonts w:eastAsia="Times New Roman"/>
          <w:b/>
          <w:color w:val="000000" w:themeColor="text1"/>
          <w:lang w:val="fr-FR"/>
        </w:rPr>
        <w:t xml:space="preserve"> care se </w:t>
      </w:r>
      <w:proofErr w:type="spellStart"/>
      <w:r w:rsidR="00ED640C" w:rsidRPr="00E1225D">
        <w:rPr>
          <w:rFonts w:eastAsia="Times New Roman"/>
          <w:b/>
          <w:color w:val="000000" w:themeColor="text1"/>
          <w:lang w:val="fr-FR"/>
        </w:rPr>
        <w:t>alimenteaz</w:t>
      </w:r>
      <w:proofErr w:type="spellEnd"/>
      <w:r w:rsidR="00314F33" w:rsidRPr="00E1225D">
        <w:rPr>
          <w:rFonts w:cs="Arial"/>
          <w:b/>
          <w:color w:val="000000" w:themeColor="text1"/>
          <w:lang w:val="ro-RO"/>
        </w:rPr>
        <w:t>ă</w:t>
      </w:r>
      <w:r w:rsidR="00ED640C" w:rsidRPr="00E1225D">
        <w:rPr>
          <w:rFonts w:eastAsia="Times New Roman"/>
          <w:b/>
          <w:color w:val="000000" w:themeColor="text1"/>
          <w:lang w:val="fr-FR"/>
        </w:rPr>
        <w:t xml:space="preserve"> </w:t>
      </w:r>
      <w:proofErr w:type="spellStart"/>
      <w:r w:rsidR="00ED640C" w:rsidRPr="00E1225D">
        <w:rPr>
          <w:rFonts w:eastAsia="Times New Roman"/>
          <w:b/>
          <w:color w:val="000000" w:themeColor="text1"/>
          <w:lang w:val="fr-FR"/>
        </w:rPr>
        <w:t>cu</w:t>
      </w:r>
      <w:proofErr w:type="spellEnd"/>
      <w:r w:rsidR="00ED640C" w:rsidRPr="00E1225D">
        <w:rPr>
          <w:rFonts w:eastAsia="Times New Roman"/>
          <w:b/>
          <w:color w:val="000000" w:themeColor="text1"/>
          <w:lang w:val="fr-FR"/>
        </w:rPr>
        <w:t xml:space="preserve"> </w:t>
      </w:r>
      <w:proofErr w:type="spellStart"/>
      <w:r w:rsidR="00ED640C" w:rsidRPr="00E1225D">
        <w:rPr>
          <w:rFonts w:eastAsia="Times New Roman"/>
          <w:b/>
          <w:color w:val="000000" w:themeColor="text1"/>
          <w:lang w:val="fr-FR"/>
        </w:rPr>
        <w:t>ap</w:t>
      </w:r>
      <w:proofErr w:type="spellEnd"/>
      <w:r w:rsidR="00314F33" w:rsidRPr="00E1225D">
        <w:rPr>
          <w:rFonts w:cs="Arial"/>
          <w:b/>
          <w:color w:val="000000" w:themeColor="text1"/>
          <w:lang w:val="ro-RO"/>
        </w:rPr>
        <w:t>ă</w:t>
      </w:r>
      <w:r w:rsidR="00ED640C" w:rsidRPr="00E1225D">
        <w:rPr>
          <w:rFonts w:eastAsia="Times New Roman"/>
          <w:b/>
          <w:color w:val="000000" w:themeColor="text1"/>
          <w:lang w:val="fr-FR"/>
        </w:rPr>
        <w:t xml:space="preserve"> </w:t>
      </w:r>
      <w:proofErr w:type="spellStart"/>
      <w:r w:rsidR="00ED640C" w:rsidRPr="00E1225D">
        <w:rPr>
          <w:rFonts w:eastAsia="Times New Roman"/>
          <w:b/>
          <w:color w:val="000000" w:themeColor="text1"/>
          <w:lang w:val="fr-FR"/>
        </w:rPr>
        <w:t>din</w:t>
      </w:r>
      <w:proofErr w:type="spellEnd"/>
      <w:r w:rsidR="00ED640C" w:rsidRPr="00E1225D">
        <w:rPr>
          <w:rFonts w:eastAsia="Times New Roman"/>
          <w:b/>
          <w:color w:val="000000" w:themeColor="text1"/>
          <w:lang w:val="fr-FR"/>
        </w:rPr>
        <w:t xml:space="preserve"> Dun</w:t>
      </w:r>
      <w:r w:rsidR="00314F33" w:rsidRPr="00E1225D">
        <w:rPr>
          <w:rFonts w:cs="Arial"/>
          <w:b/>
          <w:color w:val="000000" w:themeColor="text1"/>
          <w:lang w:val="ro-RO"/>
        </w:rPr>
        <w:t>ă</w:t>
      </w:r>
      <w:r w:rsidR="00ED640C" w:rsidRPr="00E1225D">
        <w:rPr>
          <w:rFonts w:eastAsia="Times New Roman"/>
          <w:b/>
          <w:color w:val="000000" w:themeColor="text1"/>
          <w:lang w:val="fr-FR"/>
        </w:rPr>
        <w:t>re</w:t>
      </w:r>
      <w:r w:rsidR="00314F33" w:rsidRPr="00E1225D">
        <w:rPr>
          <w:rFonts w:eastAsia="Times New Roman"/>
          <w:b/>
          <w:color w:val="000000" w:themeColor="text1"/>
          <w:lang w:val="fr-FR"/>
        </w:rPr>
        <w:t xml:space="preserve"> </w:t>
      </w:r>
      <w:proofErr w:type="spellStart"/>
      <w:r w:rsidR="00314F33" w:rsidRPr="00E1225D">
        <w:rPr>
          <w:rFonts w:eastAsia="Times New Roman"/>
          <w:b/>
          <w:color w:val="000000" w:themeColor="text1"/>
          <w:lang w:val="fr-FR"/>
        </w:rPr>
        <w:t>pe</w:t>
      </w:r>
      <w:proofErr w:type="spellEnd"/>
      <w:r w:rsidR="00314F33" w:rsidRPr="00E1225D">
        <w:rPr>
          <w:rFonts w:eastAsia="Times New Roman"/>
          <w:b/>
          <w:color w:val="000000" w:themeColor="text1"/>
          <w:lang w:val="fr-FR"/>
        </w:rPr>
        <w:t xml:space="preserve"> </w:t>
      </w:r>
      <w:proofErr w:type="spellStart"/>
      <w:r w:rsidR="00314F33" w:rsidRPr="00E1225D">
        <w:rPr>
          <w:rFonts w:eastAsia="Times New Roman"/>
          <w:b/>
          <w:color w:val="000000" w:themeColor="text1"/>
          <w:lang w:val="fr-FR"/>
        </w:rPr>
        <w:t>sectorul</w:t>
      </w:r>
      <w:proofErr w:type="spellEnd"/>
      <w:r w:rsidR="00314F33" w:rsidRPr="00E1225D">
        <w:rPr>
          <w:rFonts w:eastAsia="Times New Roman"/>
          <w:b/>
          <w:color w:val="000000" w:themeColor="text1"/>
          <w:lang w:val="fr-FR"/>
        </w:rPr>
        <w:t xml:space="preserve"> </w:t>
      </w:r>
      <w:proofErr w:type="spellStart"/>
      <w:r w:rsidR="00314F33" w:rsidRPr="00E1225D">
        <w:rPr>
          <w:rFonts w:eastAsia="Times New Roman"/>
          <w:b/>
          <w:color w:val="000000" w:themeColor="text1"/>
          <w:lang w:val="fr-FR"/>
        </w:rPr>
        <w:t>Chiciu</w:t>
      </w:r>
      <w:proofErr w:type="spellEnd"/>
      <w:r w:rsidR="00314F33" w:rsidRPr="00E1225D">
        <w:rPr>
          <w:rFonts w:eastAsia="Times New Roman"/>
          <w:b/>
          <w:color w:val="000000" w:themeColor="text1"/>
          <w:lang w:val="fr-FR"/>
        </w:rPr>
        <w:t>–</w:t>
      </w:r>
      <w:proofErr w:type="spellStart"/>
      <w:r w:rsidR="00ED640C" w:rsidRPr="00E1225D">
        <w:rPr>
          <w:rFonts w:eastAsia="Times New Roman"/>
          <w:b/>
          <w:color w:val="000000" w:themeColor="text1"/>
          <w:lang w:val="fr-FR"/>
        </w:rPr>
        <w:t>Cernavod</w:t>
      </w:r>
      <w:proofErr w:type="spellEnd"/>
      <w:r w:rsidR="00314F33" w:rsidRPr="00E1225D">
        <w:rPr>
          <w:rFonts w:cs="Arial"/>
          <w:b/>
          <w:color w:val="000000" w:themeColor="text1"/>
          <w:lang w:val="ro-RO"/>
        </w:rPr>
        <w:t>ă</w:t>
      </w:r>
      <w:r w:rsidR="00ED640C" w:rsidRPr="00E1225D">
        <w:rPr>
          <w:rFonts w:eastAsia="Times New Roman"/>
          <w:b/>
          <w:color w:val="000000" w:themeColor="text1"/>
          <w:lang w:val="fr-FR"/>
        </w:rPr>
        <w:t xml:space="preserve"> – H</w:t>
      </w:r>
      <w:r w:rsidR="00314F33" w:rsidRPr="00E1225D">
        <w:rPr>
          <w:rFonts w:cs="Arial"/>
          <w:b/>
          <w:color w:val="000000" w:themeColor="text1"/>
          <w:lang w:val="ro-RO"/>
        </w:rPr>
        <w:t>â</w:t>
      </w:r>
      <w:r w:rsidR="00ED640C" w:rsidRPr="00E1225D">
        <w:rPr>
          <w:rFonts w:eastAsia="Times New Roman"/>
          <w:b/>
          <w:color w:val="000000" w:themeColor="text1"/>
          <w:lang w:val="fr-FR"/>
        </w:rPr>
        <w:t>r</w:t>
      </w:r>
      <w:r w:rsidR="00314F33" w:rsidRPr="00E1225D">
        <w:rPr>
          <w:rFonts w:cs="Arial"/>
          <w:b/>
          <w:color w:val="000000" w:themeColor="text1"/>
          <w:lang w:val="ro-RO"/>
        </w:rPr>
        <w:t>ș</w:t>
      </w:r>
      <w:proofErr w:type="spellStart"/>
      <w:r w:rsidR="00ED640C" w:rsidRPr="00E1225D">
        <w:rPr>
          <w:rFonts w:eastAsia="Times New Roman"/>
          <w:b/>
          <w:color w:val="000000" w:themeColor="text1"/>
          <w:lang w:val="fr-FR"/>
        </w:rPr>
        <w:t>ova</w:t>
      </w:r>
      <w:proofErr w:type="spellEnd"/>
      <w:r w:rsidR="00ED640C" w:rsidRPr="00E1225D">
        <w:rPr>
          <w:rFonts w:eastAsia="Times New Roman"/>
          <w:color w:val="000000" w:themeColor="text1"/>
          <w:lang w:val="fr-FR"/>
        </w:rPr>
        <w:t xml:space="preserve">, </w:t>
      </w:r>
      <w:proofErr w:type="spellStart"/>
      <w:r w:rsidR="00ED640C" w:rsidRPr="00E1225D">
        <w:rPr>
          <w:rFonts w:eastAsia="Times New Roman"/>
          <w:color w:val="000000" w:themeColor="text1"/>
          <w:lang w:val="fr-FR"/>
        </w:rPr>
        <w:t>respectiv</w:t>
      </w:r>
      <w:proofErr w:type="spellEnd"/>
      <w:r w:rsidR="00ED640C" w:rsidRPr="00E1225D">
        <w:rPr>
          <w:rFonts w:eastAsia="Times New Roman"/>
          <w:color w:val="000000" w:themeColor="text1"/>
          <w:lang w:val="fr-FR"/>
        </w:rPr>
        <w:t xml:space="preserve">: </w:t>
      </w:r>
    </w:p>
    <w:p w14:paraId="4A399802" w14:textId="77777777" w:rsidR="00ED640C" w:rsidRPr="00E1225D" w:rsidRDefault="00ED640C" w:rsidP="00C63350">
      <w:pPr>
        <w:spacing w:after="0" w:line="360" w:lineRule="auto"/>
        <w:ind w:left="1710"/>
        <w:rPr>
          <w:rFonts w:eastAsia="Times New Roman"/>
          <w:b/>
          <w:color w:val="000000" w:themeColor="text1"/>
          <w:lang w:val="fr-FR"/>
        </w:rPr>
      </w:pPr>
      <w:r w:rsidRPr="00E1225D">
        <w:rPr>
          <w:rFonts w:eastAsia="Times New Roman"/>
          <w:color w:val="000000" w:themeColor="text1"/>
          <w:lang w:val="fr-FR"/>
        </w:rPr>
        <w:t>-</w:t>
      </w:r>
      <w:r w:rsidR="00314F33" w:rsidRPr="00E1225D">
        <w:rPr>
          <w:rFonts w:cs="Arial"/>
          <w:color w:val="000000" w:themeColor="text1"/>
          <w:lang w:val="ro-RO"/>
        </w:rPr>
        <w:t>î</w:t>
      </w:r>
      <w:r w:rsidRPr="00E1225D">
        <w:rPr>
          <w:rFonts w:eastAsia="Times New Roman"/>
          <w:color w:val="000000" w:themeColor="text1"/>
          <w:lang w:val="fr-FR"/>
        </w:rPr>
        <w:t xml:space="preserve">n </w:t>
      </w:r>
      <w:proofErr w:type="spellStart"/>
      <w:r w:rsidRPr="00E1225D">
        <w:rPr>
          <w:rFonts w:eastAsia="Times New Roman"/>
          <w:color w:val="000000" w:themeColor="text1"/>
          <w:lang w:val="fr-FR"/>
        </w:rPr>
        <w:t>scop</w:t>
      </w:r>
      <w:proofErr w:type="spellEnd"/>
      <w:r w:rsidRPr="00E1225D">
        <w:rPr>
          <w:rFonts w:eastAsia="Times New Roman"/>
          <w:color w:val="000000" w:themeColor="text1"/>
          <w:lang w:val="fr-FR"/>
        </w:rPr>
        <w:t xml:space="preserve"> </w:t>
      </w:r>
      <w:proofErr w:type="spellStart"/>
      <w:r w:rsidRPr="00E1225D">
        <w:rPr>
          <w:rFonts w:eastAsia="Times New Roman"/>
          <w:color w:val="000000" w:themeColor="text1"/>
          <w:lang w:val="fr-FR"/>
        </w:rPr>
        <w:t>potabil</w:t>
      </w:r>
      <w:proofErr w:type="spellEnd"/>
      <w:r w:rsidRPr="00E1225D">
        <w:rPr>
          <w:rFonts w:eastAsia="Times New Roman"/>
          <w:color w:val="000000" w:themeColor="text1"/>
          <w:lang w:val="fr-FR"/>
        </w:rPr>
        <w:t xml:space="preserve">: </w:t>
      </w:r>
      <w:r w:rsidRPr="00E1225D">
        <w:rPr>
          <w:rFonts w:eastAsia="Times New Roman"/>
          <w:b/>
          <w:color w:val="000000" w:themeColor="text1"/>
          <w:lang w:val="fr-FR"/>
        </w:rPr>
        <w:t xml:space="preserve">S.C. R.A.J.A. S.A. </w:t>
      </w:r>
      <w:proofErr w:type="spellStart"/>
      <w:r w:rsidRPr="00E1225D">
        <w:rPr>
          <w:rFonts w:eastAsia="Times New Roman"/>
          <w:b/>
          <w:color w:val="000000" w:themeColor="text1"/>
          <w:lang w:val="fr-FR"/>
        </w:rPr>
        <w:t>Constan</w:t>
      </w:r>
      <w:proofErr w:type="spellEnd"/>
      <w:r w:rsidR="00314F33" w:rsidRPr="00E1225D">
        <w:rPr>
          <w:rFonts w:cs="Arial"/>
          <w:b/>
          <w:color w:val="000000" w:themeColor="text1"/>
          <w:lang w:val="ro-RO"/>
        </w:rPr>
        <w:t>ț</w:t>
      </w:r>
      <w:r w:rsidRPr="00E1225D">
        <w:rPr>
          <w:rFonts w:eastAsia="Times New Roman"/>
          <w:b/>
          <w:color w:val="000000" w:themeColor="text1"/>
          <w:lang w:val="fr-FR"/>
        </w:rPr>
        <w:t xml:space="preserve">a – </w:t>
      </w:r>
      <w:proofErr w:type="spellStart"/>
      <w:r w:rsidRPr="00E1225D">
        <w:rPr>
          <w:rFonts w:eastAsia="Times New Roman"/>
          <w:b/>
          <w:color w:val="000000" w:themeColor="text1"/>
          <w:lang w:val="fr-FR"/>
        </w:rPr>
        <w:t>Sursa</w:t>
      </w:r>
      <w:proofErr w:type="spellEnd"/>
      <w:r w:rsidRPr="00E1225D">
        <w:rPr>
          <w:rFonts w:eastAsia="Times New Roman"/>
          <w:b/>
          <w:color w:val="000000" w:themeColor="text1"/>
          <w:lang w:val="fr-FR"/>
        </w:rPr>
        <w:t xml:space="preserve"> de </w:t>
      </w:r>
      <w:proofErr w:type="spellStart"/>
      <w:r w:rsidRPr="00E1225D">
        <w:rPr>
          <w:rFonts w:eastAsia="Times New Roman"/>
          <w:b/>
          <w:color w:val="000000" w:themeColor="text1"/>
          <w:lang w:val="fr-FR"/>
        </w:rPr>
        <w:t>ap</w:t>
      </w:r>
      <w:proofErr w:type="spellEnd"/>
      <w:r w:rsidR="00314F33" w:rsidRPr="00E1225D">
        <w:rPr>
          <w:rFonts w:cs="Arial"/>
          <w:b/>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potabil</w:t>
      </w:r>
      <w:proofErr w:type="spellEnd"/>
      <w:r w:rsidR="00314F33" w:rsidRPr="00E1225D">
        <w:rPr>
          <w:rFonts w:cs="Arial"/>
          <w:b/>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Cernavod</w:t>
      </w:r>
      <w:proofErr w:type="spellEnd"/>
      <w:r w:rsidR="00314F33" w:rsidRPr="00E1225D">
        <w:rPr>
          <w:rFonts w:cs="Arial"/>
          <w:b/>
          <w:color w:val="000000" w:themeColor="text1"/>
          <w:lang w:val="ro-RO"/>
        </w:rPr>
        <w:t>ă</w:t>
      </w:r>
      <w:r w:rsidRPr="00E1225D">
        <w:rPr>
          <w:rFonts w:eastAsia="Times New Roman"/>
          <w:b/>
          <w:color w:val="000000" w:themeColor="text1"/>
          <w:lang w:val="fr-FR"/>
        </w:rPr>
        <w:t>;</w:t>
      </w:r>
    </w:p>
    <w:p w14:paraId="1E8973B3" w14:textId="77777777" w:rsidR="00ED640C" w:rsidRPr="00E1225D" w:rsidRDefault="00ED640C" w:rsidP="00C63350">
      <w:pPr>
        <w:spacing w:after="0" w:line="360" w:lineRule="auto"/>
        <w:ind w:left="1710"/>
        <w:rPr>
          <w:rFonts w:eastAsia="Times New Roman"/>
          <w:b/>
          <w:color w:val="000000" w:themeColor="text1"/>
          <w:lang w:val="fr-FR"/>
        </w:rPr>
      </w:pPr>
      <w:r w:rsidRPr="00E1225D">
        <w:rPr>
          <w:rFonts w:eastAsia="Times New Roman"/>
          <w:color w:val="000000" w:themeColor="text1"/>
          <w:lang w:val="fr-FR"/>
        </w:rPr>
        <w:t>-transport:</w:t>
      </w:r>
      <w:r w:rsidRPr="00E1225D">
        <w:rPr>
          <w:rFonts w:eastAsia="Times New Roman"/>
          <w:b/>
          <w:color w:val="000000" w:themeColor="text1"/>
          <w:lang w:val="fr-FR"/>
        </w:rPr>
        <w:t xml:space="preserve"> C.N. A.C.N. </w:t>
      </w:r>
      <w:proofErr w:type="spellStart"/>
      <w:r w:rsidRPr="00E1225D">
        <w:rPr>
          <w:rFonts w:eastAsia="Times New Roman"/>
          <w:b/>
          <w:color w:val="000000" w:themeColor="text1"/>
          <w:lang w:val="fr-FR"/>
        </w:rPr>
        <w:t>Agigea</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cu</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alimentare</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ap</w:t>
      </w:r>
      <w:proofErr w:type="spellEnd"/>
      <w:r w:rsidR="00314F33" w:rsidRPr="00E1225D">
        <w:rPr>
          <w:rFonts w:cs="Arial"/>
          <w:b/>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din</w:t>
      </w:r>
      <w:proofErr w:type="spellEnd"/>
      <w:r w:rsidRPr="00E1225D">
        <w:rPr>
          <w:rFonts w:eastAsia="Times New Roman"/>
          <w:b/>
          <w:color w:val="000000" w:themeColor="text1"/>
          <w:lang w:val="fr-FR"/>
        </w:rPr>
        <w:t xml:space="preserve"> Dun</w:t>
      </w:r>
      <w:r w:rsidR="00314F33" w:rsidRPr="00E1225D">
        <w:rPr>
          <w:rFonts w:cs="Arial"/>
          <w:b/>
          <w:color w:val="000000" w:themeColor="text1"/>
          <w:lang w:val="ro-RO"/>
        </w:rPr>
        <w:t>ă</w:t>
      </w:r>
      <w:r w:rsidRPr="00E1225D">
        <w:rPr>
          <w:rFonts w:eastAsia="Times New Roman"/>
          <w:b/>
          <w:color w:val="000000" w:themeColor="text1"/>
          <w:lang w:val="fr-FR"/>
        </w:rPr>
        <w:t>re;</w:t>
      </w:r>
    </w:p>
    <w:p w14:paraId="1A284DE1" w14:textId="77777777" w:rsidR="00ED640C" w:rsidRPr="00E1225D" w:rsidRDefault="00ED640C" w:rsidP="00C63350">
      <w:pPr>
        <w:spacing w:after="0" w:line="360" w:lineRule="auto"/>
        <w:ind w:left="1710"/>
        <w:rPr>
          <w:rFonts w:eastAsia="Times New Roman"/>
          <w:color w:val="000000" w:themeColor="text1"/>
          <w:lang w:val="fr-FR"/>
        </w:rPr>
      </w:pPr>
      <w:r w:rsidRPr="00E1225D">
        <w:rPr>
          <w:rFonts w:eastAsia="Times New Roman"/>
          <w:color w:val="000000" w:themeColor="text1"/>
          <w:lang w:val="fr-FR"/>
        </w:rPr>
        <w:t>-industrie</w:t>
      </w:r>
      <w:r w:rsidRPr="00E1225D">
        <w:rPr>
          <w:rFonts w:eastAsia="Times New Roman"/>
          <w:b/>
          <w:color w:val="000000" w:themeColor="text1"/>
          <w:lang w:val="fr-FR"/>
        </w:rPr>
        <w:t>: S.C. S</w:t>
      </w:r>
      <w:r w:rsidR="00314F33" w:rsidRPr="00E1225D">
        <w:rPr>
          <w:rFonts w:cs="Arial"/>
          <w:b/>
          <w:color w:val="000000" w:themeColor="text1"/>
          <w:lang w:val="ro-RO"/>
        </w:rPr>
        <w:t>â</w:t>
      </w:r>
      <w:proofErr w:type="spellStart"/>
      <w:r w:rsidRPr="00E1225D">
        <w:rPr>
          <w:rFonts w:eastAsia="Times New Roman"/>
          <w:b/>
          <w:color w:val="000000" w:themeColor="text1"/>
          <w:lang w:val="fr-FR"/>
        </w:rPr>
        <w:t>rme</w:t>
      </w:r>
      <w:proofErr w:type="spellEnd"/>
      <w:r w:rsidRPr="00E1225D">
        <w:rPr>
          <w:rFonts w:eastAsia="Times New Roman"/>
          <w:b/>
          <w:color w:val="000000" w:themeColor="text1"/>
          <w:lang w:val="fr-FR"/>
        </w:rPr>
        <w:t xml:space="preserve"> </w:t>
      </w:r>
      <w:r w:rsidR="00314F33" w:rsidRPr="00E1225D">
        <w:rPr>
          <w:rFonts w:cs="Arial"/>
          <w:b/>
          <w:color w:val="000000" w:themeColor="text1"/>
          <w:lang w:val="ro-RO"/>
        </w:rPr>
        <w:t>ș</w:t>
      </w:r>
      <w:r w:rsidRPr="00E1225D">
        <w:rPr>
          <w:rFonts w:eastAsia="Times New Roman"/>
          <w:b/>
          <w:color w:val="000000" w:themeColor="text1"/>
          <w:lang w:val="fr-FR"/>
        </w:rPr>
        <w:t xml:space="preserve">i </w:t>
      </w:r>
      <w:proofErr w:type="spellStart"/>
      <w:r w:rsidRPr="00E1225D">
        <w:rPr>
          <w:rFonts w:eastAsia="Times New Roman"/>
          <w:b/>
          <w:color w:val="000000" w:themeColor="text1"/>
          <w:lang w:val="fr-FR"/>
        </w:rPr>
        <w:t>Cabluri</w:t>
      </w:r>
      <w:proofErr w:type="spellEnd"/>
      <w:r w:rsidRPr="00E1225D">
        <w:rPr>
          <w:rFonts w:eastAsia="Times New Roman"/>
          <w:b/>
          <w:color w:val="000000" w:themeColor="text1"/>
          <w:lang w:val="fr-FR"/>
        </w:rPr>
        <w:t xml:space="preserve"> S.A. H</w:t>
      </w:r>
      <w:r w:rsidR="00314F33" w:rsidRPr="00E1225D">
        <w:rPr>
          <w:rFonts w:cs="Arial"/>
          <w:b/>
          <w:color w:val="000000" w:themeColor="text1"/>
          <w:lang w:val="ro-RO"/>
        </w:rPr>
        <w:t>â</w:t>
      </w:r>
      <w:r w:rsidRPr="00E1225D">
        <w:rPr>
          <w:rFonts w:eastAsia="Times New Roman"/>
          <w:b/>
          <w:color w:val="000000" w:themeColor="text1"/>
          <w:lang w:val="fr-FR"/>
        </w:rPr>
        <w:t>r</w:t>
      </w:r>
      <w:r w:rsidR="00314F33" w:rsidRPr="00E1225D">
        <w:rPr>
          <w:rFonts w:cs="Arial"/>
          <w:b/>
          <w:color w:val="000000" w:themeColor="text1"/>
          <w:lang w:val="ro-RO"/>
        </w:rPr>
        <w:t>ș</w:t>
      </w:r>
      <w:proofErr w:type="spellStart"/>
      <w:r w:rsidRPr="00E1225D">
        <w:rPr>
          <w:rFonts w:eastAsia="Times New Roman"/>
          <w:b/>
          <w:color w:val="000000" w:themeColor="text1"/>
          <w:lang w:val="fr-FR"/>
        </w:rPr>
        <w:t>ova</w:t>
      </w:r>
      <w:proofErr w:type="spellEnd"/>
      <w:r w:rsidRPr="00E1225D">
        <w:rPr>
          <w:rFonts w:eastAsia="Times New Roman"/>
          <w:b/>
          <w:color w:val="000000" w:themeColor="text1"/>
          <w:lang w:val="fr-FR"/>
        </w:rPr>
        <w:t>;</w:t>
      </w:r>
      <w:r w:rsidR="00314F33" w:rsidRPr="00E1225D">
        <w:rPr>
          <w:rFonts w:eastAsia="Times New Roman"/>
          <w:b/>
          <w:color w:val="000000" w:themeColor="text1"/>
          <w:lang w:val="fr-FR"/>
        </w:rPr>
        <w:t xml:space="preserve"> </w:t>
      </w:r>
    </w:p>
    <w:p w14:paraId="17407EE4" w14:textId="77777777" w:rsidR="00ED640C" w:rsidRPr="00E1225D" w:rsidRDefault="00ED640C" w:rsidP="00C63350">
      <w:pPr>
        <w:spacing w:after="0" w:line="360" w:lineRule="auto"/>
        <w:ind w:left="1710"/>
        <w:rPr>
          <w:rFonts w:eastAsia="Times New Roman"/>
          <w:color w:val="000000" w:themeColor="text1"/>
          <w:lang w:val="fr-FR"/>
        </w:rPr>
      </w:pPr>
      <w:r w:rsidRPr="00E1225D">
        <w:rPr>
          <w:rFonts w:eastAsia="Times New Roman"/>
          <w:color w:val="000000" w:themeColor="text1"/>
          <w:lang w:val="fr-FR"/>
        </w:rPr>
        <w:t>-</w:t>
      </w:r>
      <w:proofErr w:type="spellStart"/>
      <w:r w:rsidRPr="00E1225D">
        <w:rPr>
          <w:rFonts w:eastAsia="Times New Roman"/>
          <w:color w:val="000000" w:themeColor="text1"/>
          <w:lang w:val="fr-FR"/>
        </w:rPr>
        <w:t>iriga</w:t>
      </w:r>
      <w:proofErr w:type="spellEnd"/>
      <w:r w:rsidR="00314F33" w:rsidRPr="00E1225D">
        <w:rPr>
          <w:rFonts w:cs="Arial"/>
          <w:color w:val="000000" w:themeColor="text1"/>
          <w:lang w:val="ro-RO"/>
        </w:rPr>
        <w:t>ț</w:t>
      </w:r>
      <w:r w:rsidRPr="00E1225D">
        <w:rPr>
          <w:rFonts w:eastAsia="Times New Roman"/>
          <w:color w:val="000000" w:themeColor="text1"/>
          <w:lang w:val="fr-FR"/>
        </w:rPr>
        <w:t>ii:</w:t>
      </w:r>
      <w:r w:rsidRPr="00E1225D">
        <w:rPr>
          <w:rFonts w:eastAsia="Times New Roman"/>
          <w:b/>
          <w:color w:val="000000" w:themeColor="text1"/>
          <w:lang w:val="fr-FR"/>
        </w:rPr>
        <w:t xml:space="preserve"> A.</w:t>
      </w:r>
      <w:r w:rsidR="00314F33" w:rsidRPr="00E1225D">
        <w:rPr>
          <w:rFonts w:eastAsia="Times New Roman"/>
          <w:b/>
          <w:color w:val="000000" w:themeColor="text1"/>
          <w:lang w:val="fr-FR"/>
        </w:rPr>
        <w:t xml:space="preserve">N.I.F. </w:t>
      </w:r>
      <w:proofErr w:type="spellStart"/>
      <w:r w:rsidR="00314F33" w:rsidRPr="00E1225D">
        <w:rPr>
          <w:rFonts w:eastAsia="Times New Roman"/>
          <w:b/>
          <w:color w:val="000000" w:themeColor="text1"/>
          <w:lang w:val="fr-FR"/>
        </w:rPr>
        <w:t>Filiala</w:t>
      </w:r>
      <w:proofErr w:type="spellEnd"/>
      <w:r w:rsidR="00314F33" w:rsidRPr="00E1225D">
        <w:rPr>
          <w:rFonts w:eastAsia="Times New Roman"/>
          <w:b/>
          <w:color w:val="000000" w:themeColor="text1"/>
          <w:lang w:val="fr-FR"/>
        </w:rPr>
        <w:t xml:space="preserve"> </w:t>
      </w:r>
      <w:r w:rsidR="00314F33" w:rsidRPr="00E1225D">
        <w:rPr>
          <w:rFonts w:cs="Arial"/>
          <w:b/>
          <w:color w:val="000000" w:themeColor="text1"/>
          <w:lang w:val="ro-RO"/>
        </w:rPr>
        <w:t>Î</w:t>
      </w:r>
      <w:proofErr w:type="spellStart"/>
      <w:r w:rsidRPr="00E1225D">
        <w:rPr>
          <w:rFonts w:eastAsia="Times New Roman"/>
          <w:b/>
          <w:color w:val="000000" w:themeColor="text1"/>
          <w:lang w:val="fr-FR"/>
        </w:rPr>
        <w:t>mbun</w:t>
      </w:r>
      <w:proofErr w:type="spellEnd"/>
      <w:r w:rsidR="00314F33" w:rsidRPr="00E1225D">
        <w:rPr>
          <w:rFonts w:cs="Arial"/>
          <w:b/>
          <w:color w:val="000000" w:themeColor="text1"/>
          <w:lang w:val="ro-RO"/>
        </w:rPr>
        <w:t>ă</w:t>
      </w:r>
      <w:r w:rsidRPr="00E1225D">
        <w:rPr>
          <w:rFonts w:eastAsia="Times New Roman"/>
          <w:b/>
          <w:color w:val="000000" w:themeColor="text1"/>
          <w:lang w:val="fr-FR"/>
        </w:rPr>
        <w:t>t</w:t>
      </w:r>
      <w:r w:rsidR="00314F33" w:rsidRPr="00E1225D">
        <w:rPr>
          <w:rFonts w:cs="Arial"/>
          <w:b/>
          <w:color w:val="000000" w:themeColor="text1"/>
          <w:lang w:val="ro-RO"/>
        </w:rPr>
        <w:t>ăț</w:t>
      </w:r>
      <w:proofErr w:type="spellStart"/>
      <w:r w:rsidRPr="00E1225D">
        <w:rPr>
          <w:rFonts w:eastAsia="Times New Roman"/>
          <w:b/>
          <w:color w:val="000000" w:themeColor="text1"/>
          <w:lang w:val="fr-FR"/>
        </w:rPr>
        <w:t>iri</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Funciare</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Constan</w:t>
      </w:r>
      <w:proofErr w:type="spellEnd"/>
      <w:r w:rsidR="00314F33" w:rsidRPr="00E1225D">
        <w:rPr>
          <w:rFonts w:cs="Arial"/>
          <w:b/>
          <w:color w:val="000000" w:themeColor="text1"/>
          <w:lang w:val="ro-RO"/>
        </w:rPr>
        <w:t>ț</w:t>
      </w:r>
      <w:r w:rsidRPr="00E1225D">
        <w:rPr>
          <w:rFonts w:eastAsia="Times New Roman"/>
          <w:b/>
          <w:color w:val="000000" w:themeColor="text1"/>
          <w:lang w:val="fr-FR"/>
        </w:rPr>
        <w:t>a; O.U.A.I. Ostrov-</w:t>
      </w:r>
      <w:proofErr w:type="spellStart"/>
      <w:r w:rsidRPr="00E1225D">
        <w:rPr>
          <w:rFonts w:eastAsia="Times New Roman"/>
          <w:b/>
          <w:color w:val="000000" w:themeColor="text1"/>
          <w:lang w:val="fr-FR"/>
        </w:rPr>
        <w:t>Babu</w:t>
      </w:r>
      <w:proofErr w:type="spellEnd"/>
      <w:r w:rsidR="00314F33" w:rsidRPr="00E1225D">
        <w:rPr>
          <w:rFonts w:cs="Arial"/>
          <w:b/>
          <w:color w:val="000000" w:themeColor="text1"/>
          <w:lang w:val="ro-RO"/>
        </w:rPr>
        <w:t>ș</w:t>
      </w:r>
      <w:r w:rsidRPr="00E1225D">
        <w:rPr>
          <w:rFonts w:eastAsia="Times New Roman"/>
          <w:b/>
          <w:color w:val="000000" w:themeColor="text1"/>
          <w:lang w:val="fr-FR"/>
        </w:rPr>
        <w:t xml:space="preserve">a </w:t>
      </w:r>
      <w:r w:rsidR="00314F33" w:rsidRPr="00E1225D">
        <w:rPr>
          <w:rFonts w:cs="Arial"/>
          <w:b/>
          <w:color w:val="000000" w:themeColor="text1"/>
          <w:lang w:val="ro-RO"/>
        </w:rPr>
        <w:t>ș</w:t>
      </w:r>
      <w:r w:rsidRPr="00E1225D">
        <w:rPr>
          <w:rFonts w:eastAsia="Times New Roman"/>
          <w:b/>
          <w:color w:val="000000" w:themeColor="text1"/>
          <w:lang w:val="fr-FR"/>
        </w:rPr>
        <w:t>i O.U.A.I. Ostrov-</w:t>
      </w:r>
      <w:proofErr w:type="spellStart"/>
      <w:r w:rsidRPr="00E1225D">
        <w:rPr>
          <w:rFonts w:eastAsia="Times New Roman"/>
          <w:b/>
          <w:color w:val="000000" w:themeColor="text1"/>
          <w:lang w:val="fr-FR"/>
        </w:rPr>
        <w:t>Regie</w:t>
      </w:r>
      <w:proofErr w:type="spellEnd"/>
      <w:r w:rsidRPr="00E1225D">
        <w:rPr>
          <w:rFonts w:eastAsia="Times New Roman"/>
          <w:b/>
          <w:color w:val="000000" w:themeColor="text1"/>
          <w:lang w:val="fr-FR"/>
        </w:rPr>
        <w:t>;</w:t>
      </w:r>
      <w:r w:rsidR="00314F33" w:rsidRPr="00E1225D">
        <w:rPr>
          <w:rFonts w:eastAsia="Times New Roman"/>
          <w:b/>
          <w:color w:val="000000" w:themeColor="text1"/>
          <w:lang w:val="fr-FR"/>
        </w:rPr>
        <w:t xml:space="preserve">  </w:t>
      </w:r>
    </w:p>
    <w:p w14:paraId="2050B59D" w14:textId="77777777" w:rsidR="00ED640C" w:rsidRPr="00E1225D" w:rsidRDefault="00ED640C" w:rsidP="00C63350">
      <w:pPr>
        <w:spacing w:after="0" w:line="360" w:lineRule="auto"/>
        <w:ind w:left="1710"/>
        <w:rPr>
          <w:rFonts w:eastAsia="Times New Roman"/>
          <w:color w:val="000000" w:themeColor="text1"/>
          <w:lang w:val="fr-FR"/>
        </w:rPr>
      </w:pPr>
      <w:r w:rsidRPr="00E1225D">
        <w:rPr>
          <w:rFonts w:eastAsia="Times New Roman"/>
          <w:color w:val="000000" w:themeColor="text1"/>
          <w:lang w:val="fr-FR"/>
        </w:rPr>
        <w:t>-</w:t>
      </w:r>
      <w:proofErr w:type="spellStart"/>
      <w:r w:rsidRPr="00E1225D">
        <w:rPr>
          <w:rFonts w:eastAsia="Times New Roman"/>
          <w:color w:val="000000" w:themeColor="text1"/>
          <w:lang w:val="fr-FR"/>
        </w:rPr>
        <w:t>piscicultur</w:t>
      </w:r>
      <w:proofErr w:type="spellEnd"/>
      <w:r w:rsidR="00314F33" w:rsidRPr="00E1225D">
        <w:rPr>
          <w:rFonts w:cs="Arial"/>
          <w:color w:val="000000" w:themeColor="text1"/>
          <w:lang w:val="ro-RO"/>
        </w:rPr>
        <w:t>ă</w:t>
      </w:r>
      <w:r w:rsidRPr="00E1225D">
        <w:rPr>
          <w:rFonts w:eastAsia="Times New Roman"/>
          <w:color w:val="000000" w:themeColor="text1"/>
          <w:lang w:val="fr-FR"/>
        </w:rPr>
        <w:t xml:space="preserve">: </w:t>
      </w:r>
      <w:r w:rsidRPr="00E1225D">
        <w:rPr>
          <w:rFonts w:eastAsia="Times New Roman"/>
          <w:b/>
          <w:color w:val="000000" w:themeColor="text1"/>
          <w:lang w:val="fr-FR"/>
        </w:rPr>
        <w:t xml:space="preserve">S.C. </w:t>
      </w:r>
      <w:proofErr w:type="spellStart"/>
      <w:r w:rsidRPr="00E1225D">
        <w:rPr>
          <w:rFonts w:eastAsia="Times New Roman"/>
          <w:b/>
          <w:color w:val="000000" w:themeColor="text1"/>
          <w:lang w:val="fr-FR"/>
        </w:rPr>
        <w:t>Aqu</w:t>
      </w:r>
      <w:r w:rsidR="00314F33" w:rsidRPr="00E1225D">
        <w:rPr>
          <w:rFonts w:eastAsia="Times New Roman"/>
          <w:b/>
          <w:color w:val="000000" w:themeColor="text1"/>
          <w:lang w:val="fr-FR"/>
        </w:rPr>
        <w:t>arom</w:t>
      </w:r>
      <w:proofErr w:type="spellEnd"/>
      <w:r w:rsidR="00314F33" w:rsidRPr="00E1225D">
        <w:rPr>
          <w:rFonts w:eastAsia="Times New Roman"/>
          <w:b/>
          <w:color w:val="000000" w:themeColor="text1"/>
          <w:lang w:val="fr-FR"/>
        </w:rPr>
        <w:t xml:space="preserve"> Elite Distribution </w:t>
      </w:r>
      <w:proofErr w:type="spellStart"/>
      <w:r w:rsidR="00314F33" w:rsidRPr="00E1225D">
        <w:rPr>
          <w:rFonts w:eastAsia="Times New Roman"/>
          <w:b/>
          <w:color w:val="000000" w:themeColor="text1"/>
          <w:lang w:val="fr-FR"/>
        </w:rPr>
        <w:t>Bucure</w:t>
      </w:r>
      <w:proofErr w:type="spellEnd"/>
      <w:r w:rsidR="00314F33" w:rsidRPr="00E1225D">
        <w:rPr>
          <w:rFonts w:cs="Arial"/>
          <w:color w:val="000000" w:themeColor="text1"/>
          <w:lang w:val="ro-RO"/>
        </w:rPr>
        <w:t>ș</w:t>
      </w:r>
      <w:r w:rsidR="00314F33" w:rsidRPr="00E1225D">
        <w:rPr>
          <w:rFonts w:eastAsia="Times New Roman"/>
          <w:b/>
          <w:color w:val="000000" w:themeColor="text1"/>
          <w:lang w:val="fr-FR"/>
        </w:rPr>
        <w:t>ti</w:t>
      </w:r>
      <w:r w:rsidRPr="00E1225D">
        <w:rPr>
          <w:rFonts w:eastAsia="Times New Roman"/>
          <w:b/>
          <w:color w:val="000000" w:themeColor="text1"/>
          <w:lang w:val="fr-FR"/>
        </w:rPr>
        <w:t>–</w:t>
      </w:r>
      <w:proofErr w:type="spellStart"/>
      <w:r w:rsidRPr="00E1225D">
        <w:rPr>
          <w:rFonts w:eastAsia="Times New Roman"/>
          <w:b/>
          <w:color w:val="000000" w:themeColor="text1"/>
          <w:lang w:val="fr-FR"/>
        </w:rPr>
        <w:t>Amenajarea</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piscicol</w:t>
      </w:r>
      <w:proofErr w:type="spellEnd"/>
      <w:r w:rsidR="00314F33" w:rsidRPr="00E1225D">
        <w:rPr>
          <w:rFonts w:cs="Arial"/>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Oltina</w:t>
      </w:r>
      <w:proofErr w:type="spellEnd"/>
      <w:r w:rsidRPr="00E1225D">
        <w:rPr>
          <w:rFonts w:eastAsia="Times New Roman"/>
          <w:b/>
          <w:color w:val="000000" w:themeColor="text1"/>
          <w:lang w:val="fr-FR"/>
        </w:rPr>
        <w:t xml:space="preserve"> </w:t>
      </w:r>
      <w:r w:rsidR="00314F33" w:rsidRPr="00E1225D">
        <w:rPr>
          <w:rFonts w:cs="Arial"/>
          <w:color w:val="000000" w:themeColor="text1"/>
          <w:lang w:val="ro-RO"/>
        </w:rPr>
        <w:t>ș</w:t>
      </w:r>
      <w:r w:rsidRPr="00E1225D">
        <w:rPr>
          <w:rFonts w:eastAsia="Times New Roman"/>
          <w:b/>
          <w:color w:val="000000" w:themeColor="text1"/>
          <w:lang w:val="fr-FR"/>
        </w:rPr>
        <w:t xml:space="preserve">i S.C. </w:t>
      </w:r>
      <w:proofErr w:type="spellStart"/>
      <w:r w:rsidRPr="00E1225D">
        <w:rPr>
          <w:rFonts w:eastAsia="Times New Roman"/>
          <w:b/>
          <w:color w:val="000000" w:themeColor="text1"/>
          <w:lang w:val="fr-FR"/>
        </w:rPr>
        <w:t>Danubiu</w:t>
      </w:r>
      <w:proofErr w:type="spellEnd"/>
      <w:r w:rsidRPr="00E1225D">
        <w:rPr>
          <w:rFonts w:eastAsia="Times New Roman"/>
          <w:b/>
          <w:color w:val="000000" w:themeColor="text1"/>
          <w:lang w:val="fr-FR"/>
        </w:rPr>
        <w:t xml:space="preserve"> Elite </w:t>
      </w:r>
      <w:proofErr w:type="spellStart"/>
      <w:r w:rsidRPr="00E1225D">
        <w:rPr>
          <w:rFonts w:eastAsia="Times New Roman"/>
          <w:b/>
          <w:color w:val="000000" w:themeColor="text1"/>
          <w:lang w:val="fr-FR"/>
        </w:rPr>
        <w:t>Bucure</w:t>
      </w:r>
      <w:proofErr w:type="spellEnd"/>
      <w:r w:rsidR="00314F33" w:rsidRPr="00E1225D">
        <w:rPr>
          <w:rFonts w:cs="Arial"/>
          <w:color w:val="000000" w:themeColor="text1"/>
          <w:lang w:val="ro-RO"/>
        </w:rPr>
        <w:t>ș</w:t>
      </w:r>
      <w:r w:rsidRPr="00E1225D">
        <w:rPr>
          <w:rFonts w:eastAsia="Times New Roman"/>
          <w:b/>
          <w:color w:val="000000" w:themeColor="text1"/>
          <w:lang w:val="fr-FR"/>
        </w:rPr>
        <w:t>ti –</w:t>
      </w:r>
      <w:proofErr w:type="spellStart"/>
      <w:r w:rsidRPr="00E1225D">
        <w:rPr>
          <w:rFonts w:eastAsia="Times New Roman"/>
          <w:b/>
          <w:color w:val="000000" w:themeColor="text1"/>
          <w:lang w:val="fr-FR"/>
        </w:rPr>
        <w:t>Amenjarea</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piscicol</w:t>
      </w:r>
      <w:proofErr w:type="spellEnd"/>
      <w:r w:rsidR="00314F33" w:rsidRPr="00E1225D">
        <w:rPr>
          <w:rFonts w:cs="Arial"/>
          <w:color w:val="000000" w:themeColor="text1"/>
          <w:lang w:val="ro-RO"/>
        </w:rPr>
        <w:t>ă</w:t>
      </w:r>
      <w:r w:rsidRPr="00E1225D">
        <w:rPr>
          <w:rFonts w:eastAsia="Times New Roman"/>
          <w:b/>
          <w:color w:val="000000" w:themeColor="text1"/>
          <w:lang w:val="fr-FR"/>
        </w:rPr>
        <w:t xml:space="preserve"> Dun</w:t>
      </w:r>
      <w:r w:rsidR="00314F33" w:rsidRPr="00E1225D">
        <w:rPr>
          <w:rFonts w:cs="Arial"/>
          <w:color w:val="000000" w:themeColor="text1"/>
          <w:lang w:val="ro-RO"/>
        </w:rPr>
        <w:t>ă</w:t>
      </w:r>
      <w:proofErr w:type="spellStart"/>
      <w:r w:rsidRPr="00E1225D">
        <w:rPr>
          <w:rFonts w:eastAsia="Times New Roman"/>
          <w:b/>
          <w:color w:val="000000" w:themeColor="text1"/>
          <w:lang w:val="fr-FR"/>
        </w:rPr>
        <w:t>reni</w:t>
      </w:r>
      <w:proofErr w:type="spellEnd"/>
      <w:r w:rsidR="00314F33" w:rsidRPr="00E1225D">
        <w:rPr>
          <w:rFonts w:eastAsia="Times New Roman"/>
          <w:b/>
          <w:color w:val="000000" w:themeColor="text1"/>
          <w:lang w:val="fr-FR"/>
        </w:rPr>
        <w:t>.</w:t>
      </w:r>
    </w:p>
    <w:p w14:paraId="53541822" w14:textId="77777777" w:rsidR="00314F33" w:rsidRPr="00E1225D" w:rsidRDefault="00314F33" w:rsidP="00C63350">
      <w:pPr>
        <w:spacing w:after="0" w:line="360" w:lineRule="auto"/>
        <w:ind w:left="1710"/>
        <w:rPr>
          <w:rFonts w:eastAsia="Times New Roman"/>
          <w:b/>
          <w:color w:val="000000" w:themeColor="text1"/>
          <w:sz w:val="16"/>
          <w:szCs w:val="16"/>
          <w:lang w:val="fr-FR"/>
        </w:rPr>
      </w:pPr>
    </w:p>
    <w:p w14:paraId="5C2EB0DC" w14:textId="77777777" w:rsidR="00ED640C" w:rsidRPr="00E1225D" w:rsidRDefault="00ED640C" w:rsidP="00C63350">
      <w:pPr>
        <w:spacing w:after="0" w:line="360" w:lineRule="auto"/>
        <w:ind w:left="1710"/>
        <w:rPr>
          <w:rFonts w:eastAsia="Times New Roman"/>
          <w:color w:val="000000" w:themeColor="text1"/>
          <w:lang w:val="fr-FR"/>
        </w:rPr>
      </w:pPr>
      <w:proofErr w:type="spellStart"/>
      <w:r w:rsidRPr="00E1225D">
        <w:rPr>
          <w:rFonts w:eastAsia="Times New Roman"/>
          <w:b/>
          <w:color w:val="000000" w:themeColor="text1"/>
          <w:lang w:val="fr-FR"/>
        </w:rPr>
        <w:t>Pentru</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unitatea</w:t>
      </w:r>
      <w:proofErr w:type="spellEnd"/>
      <w:r w:rsidRPr="00E1225D">
        <w:rPr>
          <w:rFonts w:eastAsia="Times New Roman"/>
          <w:b/>
          <w:color w:val="000000" w:themeColor="text1"/>
          <w:lang w:val="fr-FR"/>
        </w:rPr>
        <w:t xml:space="preserve"> S.N.N. CNE </w:t>
      </w:r>
      <w:proofErr w:type="spellStart"/>
      <w:r w:rsidRPr="00E1225D">
        <w:rPr>
          <w:rFonts w:eastAsia="Times New Roman"/>
          <w:b/>
          <w:color w:val="000000" w:themeColor="text1"/>
          <w:lang w:val="fr-FR"/>
        </w:rPr>
        <w:t>Cernavod</w:t>
      </w:r>
      <w:proofErr w:type="spellEnd"/>
      <w:r w:rsidR="00314F33" w:rsidRPr="00E1225D">
        <w:rPr>
          <w:rFonts w:cs="Arial"/>
          <w:b/>
          <w:color w:val="000000" w:themeColor="text1"/>
          <w:lang w:val="ro-RO"/>
        </w:rPr>
        <w:t>ă</w:t>
      </w:r>
      <w:r w:rsidRPr="00E1225D">
        <w:rPr>
          <w:rFonts w:eastAsia="Times New Roman"/>
          <w:b/>
          <w:color w:val="000000" w:themeColor="text1"/>
          <w:lang w:val="fr-FR"/>
        </w:rPr>
        <w:t xml:space="preserve"> - </w:t>
      </w:r>
      <w:proofErr w:type="spellStart"/>
      <w:r w:rsidRPr="00E1225D">
        <w:rPr>
          <w:rFonts w:eastAsia="Times New Roman"/>
          <w:b/>
          <w:color w:val="000000" w:themeColor="text1"/>
          <w:lang w:val="fr-FR"/>
        </w:rPr>
        <w:t>alimentare</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cu</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ap</w:t>
      </w:r>
      <w:proofErr w:type="spellEnd"/>
      <w:r w:rsidR="00314F33" w:rsidRPr="00E1225D">
        <w:rPr>
          <w:rFonts w:cs="Arial"/>
          <w:b/>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din</w:t>
      </w:r>
      <w:proofErr w:type="spellEnd"/>
      <w:r w:rsidRPr="00E1225D">
        <w:rPr>
          <w:rFonts w:eastAsia="Times New Roman"/>
          <w:b/>
          <w:color w:val="000000" w:themeColor="text1"/>
          <w:lang w:val="fr-FR"/>
        </w:rPr>
        <w:t xml:space="preserve"> CDMN- Bief I </w:t>
      </w:r>
      <w:proofErr w:type="spellStart"/>
      <w:r w:rsidRPr="00E1225D">
        <w:rPr>
          <w:rFonts w:eastAsia="Times New Roman"/>
          <w:b/>
          <w:color w:val="000000" w:themeColor="text1"/>
          <w:lang w:val="fr-FR"/>
        </w:rPr>
        <w:t>faza</w:t>
      </w:r>
      <w:proofErr w:type="spellEnd"/>
      <w:r w:rsidRPr="00E1225D">
        <w:rPr>
          <w:rFonts w:eastAsia="Times New Roman"/>
          <w:b/>
          <w:color w:val="000000" w:themeColor="text1"/>
          <w:lang w:val="fr-FR"/>
        </w:rPr>
        <w:t xml:space="preserve"> de </w:t>
      </w:r>
      <w:proofErr w:type="spellStart"/>
      <w:r w:rsidRPr="00E1225D">
        <w:rPr>
          <w:rFonts w:eastAsia="Times New Roman"/>
          <w:b/>
          <w:color w:val="000000" w:themeColor="text1"/>
          <w:lang w:val="fr-FR"/>
        </w:rPr>
        <w:t>aten</w:t>
      </w:r>
      <w:proofErr w:type="spellEnd"/>
      <w:r w:rsidR="00314F33" w:rsidRPr="00E1225D">
        <w:rPr>
          <w:rFonts w:cs="Arial"/>
          <w:b/>
          <w:color w:val="000000" w:themeColor="text1"/>
          <w:lang w:val="ro-RO"/>
        </w:rPr>
        <w:t>ț</w:t>
      </w:r>
      <w:proofErr w:type="spellStart"/>
      <w:r w:rsidRPr="00E1225D">
        <w:rPr>
          <w:rFonts w:eastAsia="Times New Roman"/>
          <w:b/>
          <w:color w:val="000000" w:themeColor="text1"/>
          <w:lang w:val="fr-FR"/>
        </w:rPr>
        <w:t>ionare</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avertizare</w:t>
      </w:r>
      <w:proofErr w:type="spellEnd"/>
      <w:r w:rsidRPr="00E1225D">
        <w:rPr>
          <w:rFonts w:eastAsia="Times New Roman"/>
          <w:b/>
          <w:color w:val="000000" w:themeColor="text1"/>
          <w:lang w:val="fr-FR"/>
        </w:rPr>
        <w:t xml:space="preserve"> va fi transmis</w:t>
      </w:r>
      <w:r w:rsidR="00314F33" w:rsidRPr="00E1225D">
        <w:rPr>
          <w:rFonts w:cs="Arial"/>
          <w:b/>
          <w:color w:val="000000" w:themeColor="text1"/>
          <w:lang w:val="ro-RO"/>
        </w:rPr>
        <w:t>ă</w:t>
      </w:r>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atunci</w:t>
      </w:r>
      <w:proofErr w:type="spellEnd"/>
      <w:r w:rsidRPr="00E1225D">
        <w:rPr>
          <w:rFonts w:eastAsia="Times New Roman"/>
          <w:b/>
          <w:color w:val="000000" w:themeColor="text1"/>
          <w:lang w:val="fr-FR"/>
        </w:rPr>
        <w:t xml:space="preserve"> c</w:t>
      </w:r>
      <w:r w:rsidR="00314F33" w:rsidRPr="00E1225D">
        <w:rPr>
          <w:rFonts w:cs="Arial"/>
          <w:b/>
          <w:color w:val="000000" w:themeColor="text1"/>
          <w:lang w:val="ro-RO"/>
        </w:rPr>
        <w:t>â</w:t>
      </w:r>
      <w:proofErr w:type="spellStart"/>
      <w:r w:rsidRPr="00E1225D">
        <w:rPr>
          <w:rFonts w:eastAsia="Times New Roman"/>
          <w:b/>
          <w:color w:val="000000" w:themeColor="text1"/>
          <w:lang w:val="fr-FR"/>
        </w:rPr>
        <w:t>nd</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nivelul</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fluviului</w:t>
      </w:r>
      <w:proofErr w:type="spellEnd"/>
      <w:r w:rsidRPr="00E1225D">
        <w:rPr>
          <w:rFonts w:eastAsia="Times New Roman"/>
          <w:b/>
          <w:color w:val="000000" w:themeColor="text1"/>
          <w:lang w:val="fr-FR"/>
        </w:rPr>
        <w:t xml:space="preserve"> Dun</w:t>
      </w:r>
      <w:r w:rsidR="00314F33" w:rsidRPr="00E1225D">
        <w:rPr>
          <w:rFonts w:cs="Arial"/>
          <w:b/>
          <w:color w:val="000000" w:themeColor="text1"/>
          <w:lang w:val="ro-RO"/>
        </w:rPr>
        <w:t>ă</w:t>
      </w:r>
      <w:proofErr w:type="spellStart"/>
      <w:r w:rsidRPr="00E1225D">
        <w:rPr>
          <w:rFonts w:eastAsia="Times New Roman"/>
          <w:b/>
          <w:color w:val="000000" w:themeColor="text1"/>
          <w:lang w:val="fr-FR"/>
        </w:rPr>
        <w:t>rea</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pe</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sectorul</w:t>
      </w:r>
      <w:proofErr w:type="spellEnd"/>
      <w:r w:rsidRPr="00E1225D">
        <w:rPr>
          <w:rFonts w:eastAsia="Times New Roman"/>
          <w:b/>
          <w:color w:val="000000" w:themeColor="text1"/>
          <w:lang w:val="fr-FR"/>
        </w:rPr>
        <w:t xml:space="preserve"> </w:t>
      </w:r>
      <w:proofErr w:type="spellStart"/>
      <w:r w:rsidRPr="00E1225D">
        <w:rPr>
          <w:rFonts w:eastAsia="Times New Roman"/>
          <w:b/>
          <w:color w:val="000000" w:themeColor="text1"/>
          <w:lang w:val="fr-FR"/>
        </w:rPr>
        <w:t>Chiciu-Cernavod</w:t>
      </w:r>
      <w:proofErr w:type="spellEnd"/>
      <w:r w:rsidR="00314F33" w:rsidRPr="00E1225D">
        <w:rPr>
          <w:rFonts w:cs="Arial"/>
          <w:b/>
          <w:color w:val="000000" w:themeColor="text1"/>
          <w:lang w:val="ro-RO"/>
        </w:rPr>
        <w:t>ă</w:t>
      </w:r>
      <w:r w:rsidRPr="00E1225D">
        <w:rPr>
          <w:rFonts w:eastAsia="Times New Roman"/>
          <w:b/>
          <w:color w:val="000000" w:themeColor="text1"/>
          <w:lang w:val="fr-FR"/>
        </w:rPr>
        <w:t>-H</w:t>
      </w:r>
      <w:r w:rsidR="00314F33" w:rsidRPr="00E1225D">
        <w:rPr>
          <w:rFonts w:cs="Arial"/>
          <w:b/>
          <w:color w:val="000000" w:themeColor="text1"/>
          <w:lang w:val="ro-RO"/>
        </w:rPr>
        <w:t>â</w:t>
      </w:r>
      <w:r w:rsidRPr="00E1225D">
        <w:rPr>
          <w:rFonts w:eastAsia="Times New Roman"/>
          <w:b/>
          <w:color w:val="000000" w:themeColor="text1"/>
          <w:lang w:val="fr-FR"/>
        </w:rPr>
        <w:t>r</w:t>
      </w:r>
      <w:r w:rsidR="00314F33" w:rsidRPr="00E1225D">
        <w:rPr>
          <w:rFonts w:cs="Arial"/>
          <w:b/>
          <w:color w:val="000000" w:themeColor="text1"/>
          <w:lang w:val="ro-RO"/>
        </w:rPr>
        <w:t>ș</w:t>
      </w:r>
      <w:proofErr w:type="spellStart"/>
      <w:r w:rsidRPr="00E1225D">
        <w:rPr>
          <w:rFonts w:eastAsia="Times New Roman"/>
          <w:b/>
          <w:color w:val="000000" w:themeColor="text1"/>
          <w:lang w:val="fr-FR"/>
        </w:rPr>
        <w:t>ova</w:t>
      </w:r>
      <w:proofErr w:type="spellEnd"/>
      <w:r w:rsidRPr="00E1225D">
        <w:rPr>
          <w:rFonts w:eastAsia="Times New Roman"/>
          <w:b/>
          <w:color w:val="000000" w:themeColor="text1"/>
          <w:lang w:val="fr-FR"/>
        </w:rPr>
        <w:t xml:space="preserve"> va fi de </w:t>
      </w:r>
      <w:proofErr w:type="spellStart"/>
      <w:r w:rsidRPr="00E1225D">
        <w:rPr>
          <w:rFonts w:eastAsia="Times New Roman"/>
          <w:b/>
          <w:color w:val="000000" w:themeColor="text1"/>
          <w:lang w:val="fr-FR"/>
        </w:rPr>
        <w:t>cca</w:t>
      </w:r>
      <w:proofErr w:type="spellEnd"/>
      <w:r w:rsidRPr="00E1225D">
        <w:rPr>
          <w:rFonts w:eastAsia="Times New Roman"/>
          <w:b/>
          <w:color w:val="000000" w:themeColor="text1"/>
          <w:lang w:val="fr-FR"/>
        </w:rPr>
        <w:t xml:space="preserve"> -1,37 m.</w:t>
      </w:r>
    </w:p>
    <w:p w14:paraId="0643BFF7" w14:textId="77777777" w:rsidR="00853660" w:rsidRDefault="00853660" w:rsidP="00C63350">
      <w:pPr>
        <w:spacing w:after="0" w:line="360" w:lineRule="auto"/>
        <w:ind w:left="0"/>
        <w:rPr>
          <w:b/>
          <w:color w:val="000000"/>
          <w:sz w:val="16"/>
          <w:szCs w:val="16"/>
          <w:lang w:val="ro-RO"/>
        </w:rPr>
      </w:pPr>
    </w:p>
    <w:p w14:paraId="70282A9D" w14:textId="77777777" w:rsidR="00AA4523" w:rsidRPr="00801488" w:rsidRDefault="00AA4523" w:rsidP="00C63350">
      <w:pPr>
        <w:spacing w:after="0" w:line="360" w:lineRule="auto"/>
        <w:ind w:left="0"/>
        <w:rPr>
          <w:b/>
          <w:color w:val="000000"/>
          <w:sz w:val="16"/>
          <w:szCs w:val="16"/>
          <w:lang w:val="ro-RO"/>
        </w:rPr>
      </w:pPr>
    </w:p>
    <w:p w14:paraId="4FF7B89A" w14:textId="77777777" w:rsidR="00271446" w:rsidRPr="00CE29EF" w:rsidRDefault="00C02271" w:rsidP="00C63350">
      <w:pPr>
        <w:spacing w:after="0" w:line="360" w:lineRule="auto"/>
        <w:ind w:left="1699"/>
        <w:rPr>
          <w:b/>
          <w:bCs/>
          <w:u w:val="single"/>
          <w:lang w:val="ro-RO"/>
        </w:rPr>
      </w:pPr>
      <w:r w:rsidRPr="00CE29EF">
        <w:rPr>
          <w:b/>
          <w:bCs/>
          <w:lang w:val="ro-RO"/>
        </w:rPr>
        <w:t>2.</w:t>
      </w:r>
      <w:r w:rsidRPr="00CE29EF">
        <w:rPr>
          <w:bCs/>
          <w:lang w:val="ro-RO"/>
        </w:rPr>
        <w:t xml:space="preserve"> </w:t>
      </w:r>
      <w:r w:rsidRPr="00CE29EF">
        <w:rPr>
          <w:b/>
          <w:bCs/>
          <w:u w:val="single"/>
          <w:lang w:val="ro-RO"/>
        </w:rPr>
        <w:t>Situaţ</w:t>
      </w:r>
      <w:r w:rsidR="00AC70C6" w:rsidRPr="00CE29EF">
        <w:rPr>
          <w:b/>
          <w:bCs/>
          <w:u w:val="single"/>
          <w:lang w:val="ro-RO"/>
        </w:rPr>
        <w:t>i</w:t>
      </w:r>
      <w:r w:rsidR="00A27AF3" w:rsidRPr="00CE29EF">
        <w:rPr>
          <w:b/>
          <w:bCs/>
          <w:u w:val="single"/>
          <w:lang w:val="ro-RO"/>
        </w:rPr>
        <w:t xml:space="preserve">a </w:t>
      </w:r>
      <w:r w:rsidR="00643F8E" w:rsidRPr="00CE29EF">
        <w:rPr>
          <w:b/>
          <w:bCs/>
          <w:u w:val="single"/>
          <w:lang w:val="ro-RO"/>
        </w:rPr>
        <w:t xml:space="preserve">meteorologică în </w:t>
      </w:r>
      <w:r w:rsidR="00800219" w:rsidRPr="00CE29EF">
        <w:rPr>
          <w:b/>
          <w:bCs/>
          <w:u w:val="single"/>
          <w:lang w:val="ro-RO"/>
        </w:rPr>
        <w:t xml:space="preserve">intervalul </w:t>
      </w:r>
      <w:r w:rsidR="00462908" w:rsidRPr="00CE29EF">
        <w:rPr>
          <w:b/>
          <w:bCs/>
          <w:u w:val="single"/>
          <w:lang w:val="ro-RO"/>
        </w:rPr>
        <w:t>0</w:t>
      </w:r>
      <w:r w:rsidR="004A62AA" w:rsidRPr="00CE29EF">
        <w:rPr>
          <w:b/>
          <w:bCs/>
          <w:u w:val="single"/>
          <w:lang w:val="ro-RO"/>
        </w:rPr>
        <w:t>8</w:t>
      </w:r>
      <w:r w:rsidR="00795774" w:rsidRPr="00CE29EF">
        <w:rPr>
          <w:b/>
          <w:bCs/>
          <w:u w:val="single"/>
          <w:lang w:val="ro-RO"/>
        </w:rPr>
        <w:t>.0</w:t>
      </w:r>
      <w:r w:rsidR="00707312" w:rsidRPr="00CE29EF">
        <w:rPr>
          <w:b/>
          <w:bCs/>
          <w:u w:val="single"/>
          <w:lang w:val="ro-RO"/>
        </w:rPr>
        <w:t>9</w:t>
      </w:r>
      <w:r w:rsidR="00AA7688" w:rsidRPr="00CE29EF">
        <w:rPr>
          <w:b/>
          <w:bCs/>
          <w:u w:val="single"/>
          <w:lang w:val="ro-RO"/>
        </w:rPr>
        <w:t>.2019</w:t>
      </w:r>
      <w:r w:rsidR="00315BFC" w:rsidRPr="00CE29EF">
        <w:rPr>
          <w:b/>
          <w:bCs/>
          <w:u w:val="single"/>
          <w:lang w:val="ro-RO"/>
        </w:rPr>
        <w:t>, ora 08</w:t>
      </w:r>
      <w:r w:rsidRPr="00CE29EF">
        <w:rPr>
          <w:b/>
          <w:bCs/>
          <w:u w:val="single"/>
          <w:lang w:val="ro-RO"/>
        </w:rPr>
        <w:t>.00 –</w:t>
      </w:r>
      <w:r w:rsidR="004A62AA" w:rsidRPr="00CE29EF">
        <w:rPr>
          <w:b/>
          <w:bCs/>
          <w:u w:val="single"/>
          <w:lang w:val="ro-RO"/>
        </w:rPr>
        <w:t>09</w:t>
      </w:r>
      <w:r w:rsidR="00084FD7" w:rsidRPr="00CE29EF">
        <w:rPr>
          <w:b/>
          <w:bCs/>
          <w:u w:val="single"/>
          <w:lang w:val="ro-RO"/>
        </w:rPr>
        <w:t>.</w:t>
      </w:r>
      <w:r w:rsidR="00707312" w:rsidRPr="00CE29EF">
        <w:rPr>
          <w:b/>
          <w:bCs/>
          <w:u w:val="single"/>
          <w:lang w:val="ro-RO"/>
        </w:rPr>
        <w:t>09</w:t>
      </w:r>
      <w:r w:rsidR="006629AF" w:rsidRPr="00CE29EF">
        <w:rPr>
          <w:b/>
          <w:bCs/>
          <w:u w:val="single"/>
          <w:lang w:val="ro-RO"/>
        </w:rPr>
        <w:t>.2019</w:t>
      </w:r>
      <w:r w:rsidRPr="00CE29EF">
        <w:rPr>
          <w:b/>
          <w:bCs/>
          <w:u w:val="single"/>
          <w:lang w:val="ro-RO"/>
        </w:rPr>
        <w:t>, ora 06.00</w:t>
      </w:r>
    </w:p>
    <w:p w14:paraId="6D71D79D" w14:textId="2EAC98F5" w:rsidR="00CE29EF" w:rsidRPr="00CE29EF" w:rsidRDefault="001E46BF" w:rsidP="00C63350">
      <w:pPr>
        <w:spacing w:after="0" w:line="360" w:lineRule="auto"/>
        <w:rPr>
          <w:lang w:val="ro-RO" w:eastAsia="en-GB"/>
        </w:rPr>
      </w:pPr>
      <w:r w:rsidRPr="00CE29EF">
        <w:rPr>
          <w:b/>
          <w:bCs/>
          <w:lang w:val="ro-RO"/>
        </w:rPr>
        <w:t>În ţară</w:t>
      </w:r>
      <w:r w:rsidR="00C63350">
        <w:rPr>
          <w:b/>
          <w:bCs/>
          <w:lang w:val="ro-RO"/>
        </w:rPr>
        <w:t>,</w:t>
      </w:r>
      <w:r w:rsidR="0088593F" w:rsidRPr="00CE29EF">
        <w:rPr>
          <w:rFonts w:cs="Arial"/>
          <w:color w:val="000000"/>
          <w:lang w:val="ro-RO"/>
        </w:rPr>
        <w:t xml:space="preserve"> </w:t>
      </w:r>
      <w:r w:rsidR="00CE29EF" w:rsidRPr="00CE29EF">
        <w:rPr>
          <w:rFonts w:cs="Arial"/>
          <w:color w:val="000000"/>
          <w:lang w:val="ro-RO" w:eastAsia="en-GB"/>
        </w:rPr>
        <w:t>vremea a fost în continuare caldă pentru această dată, îndeosebi în sud, vest și est. Cerul a fost variabil, cu înnorări temporar accentuate în vestul și nord-vestul teritoriului, unde pe arii restrânse s-au semnalat averse, în general slabe cantitativ și descărcări electrice. Vântul a suflat slab și moderat, cu unele intensificări la munte și în special în timpul nopții în sudul Banatului, unde rafalele au depășit 60...70 km/h, dar local și la cote mai reduse și în regiunile centrale, nord-estice și sud-estice. Temperaturile maxime s-au situat între 23 de grade la Huedin și 32 de grade la Calafat și Bechet, iar la ora 06</w:t>
      </w:r>
      <w:r w:rsidR="00C63350">
        <w:rPr>
          <w:rFonts w:cs="Arial"/>
          <w:color w:val="000000"/>
          <w:lang w:val="ro-RO" w:eastAsia="en-GB"/>
        </w:rPr>
        <w:t>.00</w:t>
      </w:r>
      <w:r w:rsidR="00CE29EF" w:rsidRPr="00CE29EF">
        <w:rPr>
          <w:rFonts w:cs="Arial"/>
          <w:color w:val="000000"/>
          <w:lang w:val="ro-RO" w:eastAsia="en-GB"/>
        </w:rPr>
        <w:t xml:space="preserve"> valorile termice se încadrau între 5 grade la Miercurea Ciuc și 24 de grade la Sulina.</w:t>
      </w:r>
    </w:p>
    <w:p w14:paraId="4369A2E9" w14:textId="77777777" w:rsidR="009F0F60" w:rsidRPr="00CE29EF" w:rsidRDefault="009F0F60" w:rsidP="00C63350">
      <w:pPr>
        <w:spacing w:after="0" w:line="360" w:lineRule="auto"/>
        <w:ind w:left="0"/>
        <w:rPr>
          <w:rFonts w:cs="Arial"/>
          <w:color w:val="000000"/>
          <w:sz w:val="16"/>
          <w:szCs w:val="16"/>
          <w:lang w:val="ro-RO"/>
        </w:rPr>
      </w:pPr>
    </w:p>
    <w:p w14:paraId="469BAEAB" w14:textId="36E78078" w:rsidR="00CE29EF" w:rsidRPr="00CE29EF" w:rsidRDefault="00C0666E" w:rsidP="00C63350">
      <w:pPr>
        <w:spacing w:after="0" w:line="360" w:lineRule="auto"/>
        <w:rPr>
          <w:lang w:val="ro-RO" w:eastAsia="en-GB"/>
        </w:rPr>
      </w:pPr>
      <w:r w:rsidRPr="00CE29EF">
        <w:rPr>
          <w:rFonts w:cs="Arial"/>
          <w:b/>
          <w:bCs/>
          <w:color w:val="000000"/>
          <w:lang w:val="ro-RO"/>
        </w:rPr>
        <w:t xml:space="preserve">Observație: </w:t>
      </w:r>
      <w:r w:rsidR="00CE29EF" w:rsidRPr="00CE29EF">
        <w:rPr>
          <w:rFonts w:cs="Arial"/>
          <w:i/>
          <w:iCs/>
          <w:color w:val="000000"/>
          <w:lang w:val="ro-RO" w:eastAsia="en-GB"/>
        </w:rPr>
        <w:t>de ieri dimineață, de la ora 06</w:t>
      </w:r>
      <w:r w:rsidR="00C63350">
        <w:rPr>
          <w:rFonts w:cs="Arial"/>
          <w:i/>
          <w:iCs/>
          <w:color w:val="000000"/>
          <w:lang w:val="ro-RO" w:eastAsia="en-GB"/>
        </w:rPr>
        <w:t>.00</w:t>
      </w:r>
      <w:r w:rsidR="00CE29EF" w:rsidRPr="00CE29EF">
        <w:rPr>
          <w:rFonts w:cs="Arial"/>
          <w:i/>
          <w:iCs/>
          <w:color w:val="000000"/>
          <w:lang w:val="ro-RO" w:eastAsia="en-GB"/>
        </w:rPr>
        <w:t>, au fost în vigoare 3 atenționări cod galben pentru fenomene meteorologice periculoase imediate, 2 emise de SRPV Timișoara și 1 de SRPV Cluj.</w:t>
      </w:r>
    </w:p>
    <w:p w14:paraId="5D88B0C8" w14:textId="77777777" w:rsidR="00C07C71" w:rsidRPr="00CE29EF" w:rsidRDefault="00C07C71" w:rsidP="00C63350">
      <w:pPr>
        <w:spacing w:after="0" w:line="360" w:lineRule="auto"/>
        <w:rPr>
          <w:sz w:val="16"/>
          <w:szCs w:val="16"/>
          <w:lang w:val="ro-RO" w:eastAsia="en-GB"/>
        </w:rPr>
      </w:pPr>
    </w:p>
    <w:p w14:paraId="5FF2E09D" w14:textId="3B4D9A7C" w:rsidR="00CE29EF" w:rsidRPr="00CE29EF" w:rsidRDefault="00D465D0" w:rsidP="00C63350">
      <w:pPr>
        <w:spacing w:after="0" w:line="360" w:lineRule="auto"/>
        <w:rPr>
          <w:lang w:val="ro-RO" w:eastAsia="en-GB"/>
        </w:rPr>
      </w:pPr>
      <w:r w:rsidRPr="00CE29EF">
        <w:rPr>
          <w:b/>
          <w:bCs/>
          <w:color w:val="000000" w:themeColor="text1"/>
          <w:lang w:val="ro-RO"/>
        </w:rPr>
        <w:lastRenderedPageBreak/>
        <w:t>La Bucureşti</w:t>
      </w:r>
      <w:r w:rsidR="00C63350">
        <w:rPr>
          <w:b/>
          <w:bCs/>
          <w:color w:val="000000" w:themeColor="text1"/>
          <w:lang w:val="ro-RO"/>
        </w:rPr>
        <w:t>,</w:t>
      </w:r>
      <w:r w:rsidR="00915B26" w:rsidRPr="00CE29EF">
        <w:rPr>
          <w:rFonts w:cs="Arial"/>
          <w:color w:val="000000"/>
          <w:lang w:val="ro-RO" w:eastAsia="en-GB"/>
        </w:rPr>
        <w:t xml:space="preserve"> </w:t>
      </w:r>
      <w:r w:rsidR="00CE29EF" w:rsidRPr="00CE29EF">
        <w:rPr>
          <w:rFonts w:cs="Arial"/>
          <w:color w:val="000000"/>
          <w:lang w:val="ro-RO" w:eastAsia="en-GB"/>
        </w:rPr>
        <w:t>vremea s-a menținut caldă. Cerul a fost variabil, iar vântul a suflat slab și moderat. Temperatura maximă a fost de 31 de grade la Filaret și 30 de grade la Afumați și Băneasa, iar la ora 06</w:t>
      </w:r>
      <w:r w:rsidR="00C63350">
        <w:rPr>
          <w:rFonts w:cs="Arial"/>
          <w:color w:val="000000"/>
          <w:lang w:val="ro-RO" w:eastAsia="en-GB"/>
        </w:rPr>
        <w:t>.00,</w:t>
      </w:r>
      <w:r w:rsidR="00CE29EF" w:rsidRPr="00CE29EF">
        <w:rPr>
          <w:rFonts w:cs="Arial"/>
          <w:color w:val="000000"/>
          <w:lang w:val="ro-RO" w:eastAsia="en-GB"/>
        </w:rPr>
        <w:t xml:space="preserve"> se înregistrau 11 grade la Băneasa și 14 grade la Afumați și Filaret.</w:t>
      </w:r>
    </w:p>
    <w:p w14:paraId="039FDFD3" w14:textId="77777777" w:rsidR="00853660" w:rsidRDefault="00853660" w:rsidP="00C63350">
      <w:pPr>
        <w:pStyle w:val="NormalWeb"/>
        <w:spacing w:before="0" w:beforeAutospacing="0" w:after="0" w:afterAutospacing="0" w:line="360" w:lineRule="auto"/>
        <w:jc w:val="both"/>
        <w:rPr>
          <w:rFonts w:ascii="Trebuchet MS" w:hAnsi="Trebuchet MS"/>
          <w:sz w:val="16"/>
          <w:szCs w:val="16"/>
          <w:lang w:val="ro-RO"/>
        </w:rPr>
      </w:pPr>
    </w:p>
    <w:p w14:paraId="275A4DA3" w14:textId="77777777" w:rsidR="00E1225D" w:rsidRPr="00CE29EF" w:rsidRDefault="00E1225D" w:rsidP="00C63350">
      <w:pPr>
        <w:pStyle w:val="NormalWeb"/>
        <w:spacing w:before="0" w:beforeAutospacing="0" w:after="0" w:afterAutospacing="0" w:line="360" w:lineRule="auto"/>
        <w:jc w:val="both"/>
        <w:rPr>
          <w:rFonts w:ascii="Trebuchet MS" w:hAnsi="Trebuchet MS"/>
          <w:sz w:val="16"/>
          <w:szCs w:val="16"/>
          <w:lang w:val="ro-RO"/>
        </w:rPr>
      </w:pPr>
    </w:p>
    <w:p w14:paraId="4E613198" w14:textId="77777777" w:rsidR="00C02271" w:rsidRPr="00CE29EF" w:rsidRDefault="00C02271" w:rsidP="00C63350">
      <w:pPr>
        <w:pStyle w:val="NormalWeb"/>
        <w:spacing w:before="0" w:beforeAutospacing="0" w:after="0" w:afterAutospacing="0" w:line="360" w:lineRule="auto"/>
        <w:ind w:left="1710"/>
        <w:jc w:val="both"/>
        <w:rPr>
          <w:rFonts w:ascii="Trebuchet MS" w:hAnsi="Trebuchet MS"/>
          <w:sz w:val="22"/>
          <w:szCs w:val="22"/>
          <w:lang w:val="ro-RO"/>
        </w:rPr>
      </w:pPr>
      <w:r w:rsidRPr="00CE29EF">
        <w:rPr>
          <w:rFonts w:ascii="Trebuchet MS" w:hAnsi="Trebuchet MS"/>
          <w:b/>
          <w:bCs/>
          <w:sz w:val="22"/>
          <w:szCs w:val="22"/>
          <w:lang w:val="ro-RO"/>
        </w:rPr>
        <w:t xml:space="preserve">3. </w:t>
      </w:r>
      <w:r w:rsidRPr="00CE29EF">
        <w:rPr>
          <w:rFonts w:ascii="Trebuchet MS" w:hAnsi="Trebuchet MS"/>
          <w:b/>
          <w:bCs/>
          <w:sz w:val="22"/>
          <w:szCs w:val="22"/>
          <w:u w:val="single"/>
          <w:lang w:val="ro-RO"/>
        </w:rPr>
        <w:t>Progno</w:t>
      </w:r>
      <w:r w:rsidR="000273A3" w:rsidRPr="00CE29EF">
        <w:rPr>
          <w:rFonts w:ascii="Trebuchet MS" w:hAnsi="Trebuchet MS"/>
          <w:b/>
          <w:bCs/>
          <w:sz w:val="22"/>
          <w:szCs w:val="22"/>
          <w:u w:val="single"/>
          <w:lang w:val="ro-RO"/>
        </w:rPr>
        <w:t>z</w:t>
      </w:r>
      <w:r w:rsidR="00AC70C6" w:rsidRPr="00CE29EF">
        <w:rPr>
          <w:rFonts w:ascii="Trebuchet MS" w:hAnsi="Trebuchet MS"/>
          <w:b/>
          <w:bCs/>
          <w:sz w:val="22"/>
          <w:szCs w:val="22"/>
          <w:u w:val="single"/>
          <w:lang w:val="ro-RO"/>
        </w:rPr>
        <w:t xml:space="preserve">a </w:t>
      </w:r>
      <w:r w:rsidR="00632169" w:rsidRPr="00CE29EF">
        <w:rPr>
          <w:rFonts w:ascii="Trebuchet MS" w:hAnsi="Trebuchet MS"/>
          <w:b/>
          <w:bCs/>
          <w:sz w:val="22"/>
          <w:szCs w:val="22"/>
          <w:u w:val="single"/>
          <w:lang w:val="ro-RO"/>
        </w:rPr>
        <w:t>meteorologică în</w:t>
      </w:r>
      <w:r w:rsidR="00E17BAA" w:rsidRPr="00CE29EF">
        <w:rPr>
          <w:rFonts w:ascii="Trebuchet MS" w:hAnsi="Trebuchet MS"/>
          <w:b/>
          <w:bCs/>
          <w:sz w:val="22"/>
          <w:szCs w:val="22"/>
          <w:u w:val="single"/>
          <w:lang w:val="ro-RO"/>
        </w:rPr>
        <w:t xml:space="preserve"> intervalul </w:t>
      </w:r>
      <w:r w:rsidR="004A62AA" w:rsidRPr="00CE29EF">
        <w:rPr>
          <w:rFonts w:ascii="Trebuchet MS" w:hAnsi="Trebuchet MS"/>
          <w:b/>
          <w:bCs/>
          <w:sz w:val="22"/>
          <w:szCs w:val="22"/>
          <w:u w:val="single"/>
          <w:lang w:val="ro-RO"/>
        </w:rPr>
        <w:t>09</w:t>
      </w:r>
      <w:r w:rsidR="00632169" w:rsidRPr="00CE29EF">
        <w:rPr>
          <w:rFonts w:ascii="Trebuchet MS" w:hAnsi="Trebuchet MS"/>
          <w:b/>
          <w:bCs/>
          <w:sz w:val="22"/>
          <w:szCs w:val="22"/>
          <w:u w:val="single"/>
          <w:lang w:val="ro-RO"/>
        </w:rPr>
        <w:t>.</w:t>
      </w:r>
      <w:r w:rsidR="00707312" w:rsidRPr="00CE29EF">
        <w:rPr>
          <w:rFonts w:ascii="Trebuchet MS" w:hAnsi="Trebuchet MS"/>
          <w:b/>
          <w:bCs/>
          <w:sz w:val="22"/>
          <w:szCs w:val="22"/>
          <w:u w:val="single"/>
          <w:lang w:val="ro-RO"/>
        </w:rPr>
        <w:t>09</w:t>
      </w:r>
      <w:r w:rsidR="006629AF" w:rsidRPr="00CE29EF">
        <w:rPr>
          <w:rFonts w:ascii="Trebuchet MS" w:hAnsi="Trebuchet MS"/>
          <w:b/>
          <w:bCs/>
          <w:sz w:val="22"/>
          <w:szCs w:val="22"/>
          <w:u w:val="single"/>
          <w:lang w:val="ro-RO"/>
        </w:rPr>
        <w:t>.2019</w:t>
      </w:r>
      <w:r w:rsidR="008F21C1" w:rsidRPr="00CE29EF">
        <w:rPr>
          <w:rFonts w:ascii="Trebuchet MS" w:hAnsi="Trebuchet MS"/>
          <w:b/>
          <w:bCs/>
          <w:sz w:val="22"/>
          <w:szCs w:val="22"/>
          <w:u w:val="single"/>
          <w:lang w:val="ro-RO"/>
        </w:rPr>
        <w:t xml:space="preserve">, </w:t>
      </w:r>
      <w:r w:rsidR="00FD5656" w:rsidRPr="00CE29EF">
        <w:rPr>
          <w:rFonts w:ascii="Trebuchet MS" w:hAnsi="Trebuchet MS"/>
          <w:b/>
          <w:bCs/>
          <w:sz w:val="22"/>
          <w:szCs w:val="22"/>
          <w:u w:val="single"/>
          <w:lang w:val="ro-RO"/>
        </w:rPr>
        <w:t>ora 08.00 –</w:t>
      </w:r>
      <w:r w:rsidR="004A62AA" w:rsidRPr="00CE29EF">
        <w:rPr>
          <w:rFonts w:ascii="Trebuchet MS" w:hAnsi="Trebuchet MS"/>
          <w:b/>
          <w:bCs/>
          <w:sz w:val="22"/>
          <w:szCs w:val="22"/>
          <w:u w:val="single"/>
          <w:lang w:val="ro-RO"/>
        </w:rPr>
        <w:t>10</w:t>
      </w:r>
      <w:r w:rsidR="00B85935" w:rsidRPr="00CE29EF">
        <w:rPr>
          <w:rFonts w:ascii="Trebuchet MS" w:hAnsi="Trebuchet MS"/>
          <w:b/>
          <w:bCs/>
          <w:sz w:val="22"/>
          <w:szCs w:val="22"/>
          <w:u w:val="single"/>
          <w:lang w:val="ro-RO"/>
        </w:rPr>
        <w:t>.</w:t>
      </w:r>
      <w:r w:rsidR="00462908" w:rsidRPr="00CE29EF">
        <w:rPr>
          <w:rFonts w:ascii="Trebuchet MS" w:hAnsi="Trebuchet MS"/>
          <w:b/>
          <w:bCs/>
          <w:sz w:val="22"/>
          <w:szCs w:val="22"/>
          <w:u w:val="single"/>
          <w:lang w:val="ro-RO"/>
        </w:rPr>
        <w:t>09</w:t>
      </w:r>
      <w:r w:rsidR="006629AF" w:rsidRPr="00CE29EF">
        <w:rPr>
          <w:rFonts w:ascii="Trebuchet MS" w:hAnsi="Trebuchet MS"/>
          <w:b/>
          <w:bCs/>
          <w:sz w:val="22"/>
          <w:szCs w:val="22"/>
          <w:u w:val="single"/>
          <w:lang w:val="ro-RO"/>
        </w:rPr>
        <w:t>.2019</w:t>
      </w:r>
      <w:r w:rsidR="00A328A2" w:rsidRPr="00CE29EF">
        <w:rPr>
          <w:rFonts w:ascii="Trebuchet MS" w:hAnsi="Trebuchet MS"/>
          <w:b/>
          <w:bCs/>
          <w:sz w:val="22"/>
          <w:szCs w:val="22"/>
          <w:u w:val="single"/>
          <w:lang w:val="ro-RO"/>
        </w:rPr>
        <w:t xml:space="preserve">, ora </w:t>
      </w:r>
      <w:r w:rsidRPr="00CE29EF">
        <w:rPr>
          <w:rFonts w:ascii="Trebuchet MS" w:hAnsi="Trebuchet MS"/>
          <w:b/>
          <w:bCs/>
          <w:sz w:val="22"/>
          <w:szCs w:val="22"/>
          <w:u w:val="single"/>
          <w:lang w:val="ro-RO"/>
        </w:rPr>
        <w:t>8.00</w:t>
      </w:r>
    </w:p>
    <w:p w14:paraId="01B863B9" w14:textId="13E1D72A" w:rsidR="00CE29EF" w:rsidRPr="00CE29EF" w:rsidRDefault="002A54F4" w:rsidP="00C63350">
      <w:pPr>
        <w:spacing w:after="0" w:line="360" w:lineRule="auto"/>
        <w:rPr>
          <w:lang w:val="ro-RO" w:eastAsia="en-GB"/>
        </w:rPr>
      </w:pPr>
      <w:r w:rsidRPr="00CE29EF">
        <w:rPr>
          <w:b/>
          <w:bCs/>
          <w:lang w:val="ro-RO"/>
        </w:rPr>
        <w:t>În ţară</w:t>
      </w:r>
      <w:r w:rsidR="00C63350">
        <w:rPr>
          <w:b/>
          <w:bCs/>
          <w:lang w:val="ro-RO"/>
        </w:rPr>
        <w:t>,</w:t>
      </w:r>
      <w:r w:rsidR="00CA6629" w:rsidRPr="00CE29EF">
        <w:rPr>
          <w:b/>
          <w:bCs/>
          <w:lang w:val="ro-RO"/>
        </w:rPr>
        <w:t xml:space="preserve"> </w:t>
      </w:r>
      <w:r w:rsidR="00CE29EF" w:rsidRPr="00CE29EF">
        <w:rPr>
          <w:rFonts w:cs="Arial"/>
          <w:color w:val="000000"/>
          <w:lang w:val="ro-RO" w:eastAsia="en-GB"/>
        </w:rPr>
        <w:t xml:space="preserve">vremea se va menține caldă îndeosebi în sud și sud-est, dar va deveni treptat instabilă în jumătatea de nord-vest a țării. Cerul va fi variabil, cu </w:t>
      </w:r>
      <w:r w:rsidR="00CE29EF" w:rsidRPr="00CE29EF">
        <w:rPr>
          <w:rFonts w:cs="Arial"/>
          <w:color w:val="000000"/>
          <w:u w:val="single"/>
          <w:lang w:val="ro-RO" w:eastAsia="en-GB"/>
        </w:rPr>
        <w:t>înnorări mai accentuate în regiunile vestice, nord-vestice și parțial în cele centrale, unde pe arii relativ extinse vor fi averse și descărcări electrice. Local cantitățile de apă vor depăși 20 l/mp și izolat 35 l/mp și vor fi condiții de grindină. În cursul zilei vântul va avea intensificări temporare în toate regiunile, cu viteze mai mari în Banat și pe crestele montane, dar și asociate ploilor</w:t>
      </w:r>
      <w:r w:rsidR="00CE29EF" w:rsidRPr="00CE29EF">
        <w:rPr>
          <w:rFonts w:cs="Arial"/>
          <w:color w:val="000000"/>
          <w:lang w:val="ro-RO" w:eastAsia="en-GB"/>
        </w:rPr>
        <w:t>, iar noaptea va slăbi treptat în intensitate. Temperaturile maxime se vor încadra între 24 și 32 de grade, cu cele mai ridicate valori în Lunca Dunării, iar cele minime vor fi cuprinse între 10 și 19 grade, mai scăzute, spre 6 grade, în estul Transilvaniei, unde vor fi condiții de ceață.</w:t>
      </w:r>
    </w:p>
    <w:p w14:paraId="19D658F8" w14:textId="77777777" w:rsidR="00D64D6A" w:rsidRPr="00CE29EF" w:rsidRDefault="00D64D6A" w:rsidP="00C63350">
      <w:pPr>
        <w:spacing w:after="0" w:line="360" w:lineRule="auto"/>
        <w:ind w:left="0"/>
        <w:rPr>
          <w:rFonts w:cs="Arial"/>
          <w:b/>
          <w:bCs/>
          <w:color w:val="000000"/>
          <w:sz w:val="16"/>
          <w:szCs w:val="16"/>
          <w:u w:val="single"/>
          <w:lang w:val="ro-RO"/>
        </w:rPr>
      </w:pPr>
    </w:p>
    <w:p w14:paraId="4F1FF4BE" w14:textId="77777777" w:rsidR="00AA4523" w:rsidRPr="00CE29EF" w:rsidRDefault="00C02271" w:rsidP="00C63350">
      <w:pPr>
        <w:spacing w:after="0" w:line="360" w:lineRule="auto"/>
        <w:rPr>
          <w:lang w:val="ro-RO" w:eastAsia="en-GB"/>
        </w:rPr>
      </w:pPr>
      <w:r w:rsidRPr="00CE29EF">
        <w:rPr>
          <w:b/>
          <w:bCs/>
          <w:lang w:val="ro-RO"/>
        </w:rPr>
        <w:t>La Bucureşti</w:t>
      </w:r>
      <w:r w:rsidR="00BE615D" w:rsidRPr="00CE29EF">
        <w:rPr>
          <w:b/>
          <w:bCs/>
          <w:lang w:val="ro-RO"/>
        </w:rPr>
        <w:t xml:space="preserve"> </w:t>
      </w:r>
      <w:r w:rsidR="00CE29EF" w:rsidRPr="00CE29EF">
        <w:rPr>
          <w:rFonts w:cs="Arial"/>
          <w:color w:val="000000"/>
          <w:lang w:val="ro-RO" w:eastAsia="en-GB"/>
        </w:rPr>
        <w:t>vremea va fi în continuare caldă. Cerul va fi variabil, iar vântul va sufla în general moderat ziua, apoi va slăbi în intensitate. Temperatura maximă se va situa în jurul a 30 de grade, iar cea minimă va fi de 13...15 grade.</w:t>
      </w:r>
    </w:p>
    <w:p w14:paraId="17FCF4EB" w14:textId="77777777" w:rsidR="00E1225D" w:rsidRPr="00DE04DE" w:rsidRDefault="00E1225D" w:rsidP="00C63350">
      <w:pPr>
        <w:pStyle w:val="NormalWeb"/>
        <w:spacing w:before="0" w:beforeAutospacing="0" w:after="0" w:afterAutospacing="0" w:line="360" w:lineRule="auto"/>
        <w:jc w:val="both"/>
        <w:rPr>
          <w:rFonts w:cs="Arial"/>
          <w:b/>
          <w:bCs/>
          <w:color w:val="006600"/>
          <w:sz w:val="16"/>
          <w:szCs w:val="16"/>
          <w:u w:val="single"/>
          <w:lang w:val="ro-RO"/>
        </w:rPr>
      </w:pPr>
    </w:p>
    <w:p w14:paraId="5E4C9151" w14:textId="77777777" w:rsidR="00070E3B" w:rsidRPr="00070E3B" w:rsidRDefault="00C02271" w:rsidP="00C63350">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3A6FC83D" w14:textId="77777777" w:rsidR="004E7F98" w:rsidRPr="002B180F" w:rsidRDefault="004A62AA" w:rsidP="00C63350">
      <w:pPr>
        <w:spacing w:after="0" w:line="360" w:lineRule="auto"/>
        <w:rPr>
          <w:rFonts w:cs="Tahoma"/>
          <w:color w:val="000000" w:themeColor="text1"/>
          <w:lang w:val="it-IT"/>
        </w:rPr>
      </w:pPr>
      <w:r>
        <w:rPr>
          <w:rFonts w:cs="Tahoma"/>
          <w:color w:val="000000" w:themeColor="text1"/>
          <w:lang w:val="it-IT"/>
        </w:rPr>
        <w:t>N</w:t>
      </w:r>
      <w:r w:rsidR="004E7F98" w:rsidRPr="002B180F">
        <w:rPr>
          <w:rFonts w:cs="Tahoma"/>
          <w:color w:val="000000" w:themeColor="text1"/>
          <w:lang w:val="it-IT"/>
        </w:rPr>
        <w:t xml:space="preserve">u </w:t>
      </w:r>
      <w:r w:rsidR="004E7F98" w:rsidRPr="002B180F">
        <w:rPr>
          <w:rFonts w:cs="Tahoma"/>
          <w:lang w:val="it-IT"/>
        </w:rPr>
        <w:t xml:space="preserve">au fost semnalate evenimente deosebite.    </w:t>
      </w:r>
    </w:p>
    <w:p w14:paraId="6D6190A4" w14:textId="77777777" w:rsidR="00491E1D" w:rsidRDefault="00491E1D" w:rsidP="00C63350">
      <w:pPr>
        <w:spacing w:after="0" w:line="360" w:lineRule="auto"/>
        <w:ind w:left="0"/>
        <w:rPr>
          <w:rFonts w:cs="Tahoma"/>
          <w:color w:val="000000" w:themeColor="text1"/>
          <w:sz w:val="16"/>
          <w:szCs w:val="16"/>
          <w:lang w:val="it-IT"/>
        </w:rPr>
      </w:pPr>
    </w:p>
    <w:p w14:paraId="68D30FAE" w14:textId="77777777" w:rsidR="00C02271" w:rsidRPr="00C02271" w:rsidRDefault="00C02271" w:rsidP="00C63350">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040D7A6E" w14:textId="77777777" w:rsidR="00152996" w:rsidRPr="00707312" w:rsidRDefault="00C02271" w:rsidP="00C63350">
      <w:pPr>
        <w:numPr>
          <w:ilvl w:val="0"/>
          <w:numId w:val="1"/>
        </w:numPr>
        <w:spacing w:after="0" w:line="360" w:lineRule="auto"/>
        <w:contextualSpacing/>
        <w:rPr>
          <w:b/>
          <w:lang w:val="it-IT"/>
        </w:rPr>
      </w:pPr>
      <w:r w:rsidRPr="00C02271">
        <w:rPr>
          <w:b/>
          <w:lang w:val="it-IT"/>
        </w:rPr>
        <w:t>În domeniul aerului</w:t>
      </w:r>
    </w:p>
    <w:p w14:paraId="141E76E0" w14:textId="7177C152" w:rsidR="004A62AA" w:rsidRPr="004A62AA" w:rsidRDefault="004A62AA" w:rsidP="00C63350">
      <w:pPr>
        <w:spacing w:after="0" w:line="360" w:lineRule="auto"/>
        <w:rPr>
          <w:color w:val="FF0000"/>
          <w:sz w:val="16"/>
          <w:szCs w:val="16"/>
          <w:lang w:val="it-IT"/>
        </w:rPr>
      </w:pPr>
      <w:r w:rsidRPr="004A62AA">
        <w:rPr>
          <w:rFonts w:cs="Tahoma"/>
          <w:b/>
          <w:color w:val="000000" w:themeColor="text1"/>
          <w:lang w:val="it-IT"/>
        </w:rPr>
        <w:t>G.N.M.-C.J. Vaslui</w:t>
      </w:r>
      <w:r w:rsidRPr="004A62AA">
        <w:rPr>
          <w:rFonts w:cs="Tahoma"/>
          <w:color w:val="000000" w:themeColor="text1"/>
          <w:lang w:val="it-IT"/>
        </w:rPr>
        <w:t xml:space="preserve"> informeaz</w:t>
      </w:r>
      <w:r w:rsidRPr="004A62AA">
        <w:rPr>
          <w:color w:val="000000" w:themeColor="text1"/>
          <w:lang w:val="ro-RO"/>
        </w:rPr>
        <w:t>ă</w:t>
      </w:r>
      <w:r w:rsidRPr="004A62AA">
        <w:rPr>
          <w:rFonts w:cs="Tahoma"/>
          <w:color w:val="000000" w:themeColor="text1"/>
          <w:lang w:val="it-IT"/>
        </w:rPr>
        <w:t xml:space="preserve"> telefonic c</w:t>
      </w:r>
      <w:r w:rsidRPr="004A62AA">
        <w:rPr>
          <w:color w:val="000000" w:themeColor="text1"/>
          <w:lang w:val="ro-RO"/>
        </w:rPr>
        <w:t>ă</w:t>
      </w:r>
      <w:r w:rsidR="00C63350">
        <w:rPr>
          <w:color w:val="000000" w:themeColor="text1"/>
          <w:lang w:val="ro-RO"/>
        </w:rPr>
        <w:t xml:space="preserve"> la</w:t>
      </w:r>
      <w:r w:rsidRPr="004A62AA">
        <w:rPr>
          <w:rFonts w:cs="Tahoma"/>
          <w:color w:val="000000" w:themeColor="text1"/>
          <w:lang w:val="it-IT"/>
        </w:rPr>
        <w:t xml:space="preserve"> 08.09.2019, </w:t>
      </w:r>
      <w:r w:rsidRPr="004A62AA">
        <w:rPr>
          <w:color w:val="000000" w:themeColor="text1"/>
          <w:lang w:val="ro-RO"/>
        </w:rPr>
        <w:t>î</w:t>
      </w:r>
      <w:r w:rsidRPr="004A62AA">
        <w:rPr>
          <w:rFonts w:cs="Tahoma"/>
          <w:color w:val="000000" w:themeColor="text1"/>
          <w:lang w:val="it-IT"/>
        </w:rPr>
        <w:t>n jurul orei 06:00, a izbucnit un incendiu la depozitul ecologic de de</w:t>
      </w:r>
      <w:r w:rsidRPr="004A62AA">
        <w:rPr>
          <w:lang w:val="ro-RO"/>
        </w:rPr>
        <w:t>ş</w:t>
      </w:r>
      <w:r w:rsidRPr="004A62AA">
        <w:rPr>
          <w:rFonts w:cs="Tahoma"/>
          <w:color w:val="000000" w:themeColor="text1"/>
          <w:lang w:val="it-IT"/>
        </w:rPr>
        <w:t>euri de la Ro</w:t>
      </w:r>
      <w:r w:rsidRPr="004A62AA">
        <w:rPr>
          <w:lang w:val="ro-RO"/>
        </w:rPr>
        <w:t>ş</w:t>
      </w:r>
      <w:r w:rsidRPr="004A62AA">
        <w:rPr>
          <w:rFonts w:cs="Tahoma"/>
          <w:color w:val="000000" w:themeColor="text1"/>
          <w:lang w:val="it-IT"/>
        </w:rPr>
        <w:t>ie</w:t>
      </w:r>
      <w:r w:rsidRPr="004A62AA">
        <w:rPr>
          <w:lang w:val="ro-RO"/>
        </w:rPr>
        <w:t>ş</w:t>
      </w:r>
      <w:r w:rsidRPr="004A62AA">
        <w:rPr>
          <w:rFonts w:cs="Tahoma"/>
          <w:color w:val="000000" w:themeColor="text1"/>
          <w:lang w:val="it-IT"/>
        </w:rPr>
        <w:t>ti. Acesta a afectat o suprafa</w:t>
      </w:r>
      <w:r w:rsidRPr="004A62AA">
        <w:rPr>
          <w:color w:val="000000" w:themeColor="text1"/>
          <w:lang w:val="ro-RO"/>
        </w:rPr>
        <w:t>ță</w:t>
      </w:r>
      <w:r w:rsidRPr="004A62AA">
        <w:rPr>
          <w:rFonts w:cs="Tahoma"/>
          <w:color w:val="000000" w:themeColor="text1"/>
          <w:lang w:val="it-IT"/>
        </w:rPr>
        <w:t xml:space="preserve"> de cca 800 mp </w:t>
      </w:r>
      <w:r w:rsidRPr="004A62AA">
        <w:rPr>
          <w:lang w:val="ro-RO"/>
        </w:rPr>
        <w:t>ş</w:t>
      </w:r>
      <w:r w:rsidRPr="004A62AA">
        <w:rPr>
          <w:rFonts w:cs="Tahoma"/>
          <w:color w:val="000000" w:themeColor="text1"/>
          <w:lang w:val="it-IT"/>
        </w:rPr>
        <w:t xml:space="preserve">i a fost stins </w:t>
      </w:r>
      <w:r w:rsidRPr="004A62AA">
        <w:rPr>
          <w:color w:val="000000" w:themeColor="text1"/>
          <w:lang w:val="ro-RO"/>
        </w:rPr>
        <w:t>î</w:t>
      </w:r>
      <w:r w:rsidRPr="004A62AA">
        <w:rPr>
          <w:rFonts w:cs="Tahoma"/>
          <w:color w:val="000000" w:themeColor="text1"/>
          <w:lang w:val="it-IT"/>
        </w:rPr>
        <w:t>n jurul orei 08:30 de echipajele I.S.U. Vaslui.</w:t>
      </w:r>
    </w:p>
    <w:p w14:paraId="2E2D1633" w14:textId="77777777" w:rsidR="00E1225D" w:rsidRDefault="00E1225D" w:rsidP="00C63350">
      <w:pPr>
        <w:spacing w:after="0" w:line="360" w:lineRule="auto"/>
        <w:ind w:left="0"/>
        <w:rPr>
          <w:rFonts w:cs="Tahoma"/>
          <w:color w:val="000000" w:themeColor="text1"/>
          <w:sz w:val="16"/>
          <w:szCs w:val="16"/>
          <w:lang w:val="it-IT"/>
        </w:rPr>
      </w:pPr>
    </w:p>
    <w:p w14:paraId="6E752FE2" w14:textId="77777777" w:rsidR="008B50AA" w:rsidRPr="00A328A2" w:rsidRDefault="00084FD7" w:rsidP="00C63350">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14:paraId="20BAD668" w14:textId="09906F08" w:rsidR="00E1225D" w:rsidRDefault="00820445" w:rsidP="00C63350">
      <w:pPr>
        <w:spacing w:after="0" w:line="360" w:lineRule="auto"/>
        <w:ind w:left="1699"/>
        <w:rPr>
          <w:rFonts w:cs="Tahoma"/>
          <w:color w:val="000000" w:themeColor="text1"/>
          <w:lang w:val="it-IT"/>
        </w:rPr>
      </w:pPr>
      <w:r w:rsidRPr="002E4C09">
        <w:rPr>
          <w:rFonts w:cs="Tahoma"/>
          <w:b/>
          <w:color w:val="000000" w:themeColor="text1"/>
          <w:lang w:val="it-IT"/>
        </w:rPr>
        <w:t>G.N.M.-C.J. Constan</w:t>
      </w:r>
      <w:r w:rsidRPr="002E4C09">
        <w:rPr>
          <w:b/>
          <w:color w:val="000000" w:themeColor="text1"/>
          <w:lang w:val="ro-RO"/>
        </w:rPr>
        <w:t>ț</w:t>
      </w:r>
      <w:r w:rsidRPr="002E4C09">
        <w:rPr>
          <w:rFonts w:cs="Tahoma"/>
          <w:b/>
          <w:color w:val="000000" w:themeColor="text1"/>
          <w:lang w:val="it-IT"/>
        </w:rPr>
        <w:t>a</w:t>
      </w:r>
      <w:r>
        <w:rPr>
          <w:rFonts w:cs="Tahoma"/>
          <w:color w:val="000000" w:themeColor="text1"/>
          <w:lang w:val="it-IT"/>
        </w:rPr>
        <w:t xml:space="preserve"> revine cu informa</w:t>
      </w:r>
      <w:r w:rsidRPr="009072A6">
        <w:rPr>
          <w:color w:val="000000" w:themeColor="text1"/>
          <w:lang w:val="ro-RO"/>
        </w:rPr>
        <w:t>ț</w:t>
      </w:r>
      <w:r>
        <w:rPr>
          <w:rFonts w:cs="Tahoma"/>
          <w:color w:val="000000" w:themeColor="text1"/>
          <w:lang w:val="it-IT"/>
        </w:rPr>
        <w:t>ii despre incendiul de vegeta</w:t>
      </w:r>
      <w:r w:rsidRPr="009072A6">
        <w:rPr>
          <w:color w:val="000000" w:themeColor="text1"/>
          <w:lang w:val="ro-RO"/>
        </w:rPr>
        <w:t>ț</w:t>
      </w:r>
      <w:r>
        <w:rPr>
          <w:rFonts w:cs="Tahoma"/>
          <w:color w:val="000000" w:themeColor="text1"/>
          <w:lang w:val="it-IT"/>
        </w:rPr>
        <w:t>ie uscat</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ș</w:t>
      </w:r>
      <w:r>
        <w:rPr>
          <w:rFonts w:cs="Tahoma"/>
          <w:color w:val="000000" w:themeColor="text1"/>
          <w:lang w:val="it-IT"/>
        </w:rPr>
        <w:t xml:space="preserve">i gunoi menajer izbucnit </w:t>
      </w:r>
      <w:r w:rsidR="00C63350">
        <w:rPr>
          <w:rFonts w:cs="Tahoma"/>
          <w:color w:val="000000" w:themeColor="text1"/>
          <w:lang w:val="it-IT"/>
        </w:rPr>
        <w:t>la</w:t>
      </w:r>
      <w:r>
        <w:rPr>
          <w:rFonts w:cs="Tahoma"/>
          <w:color w:val="000000" w:themeColor="text1"/>
          <w:lang w:val="it-IT"/>
        </w:rPr>
        <w:t xml:space="preserve"> 07.09.2019, </w:t>
      </w:r>
      <w:r w:rsidRPr="00C63732">
        <w:rPr>
          <w:color w:val="000000" w:themeColor="text1"/>
          <w:lang w:val="ro-RO"/>
        </w:rPr>
        <w:t>î</w:t>
      </w:r>
      <w:r>
        <w:rPr>
          <w:rFonts w:cs="Tahoma"/>
          <w:color w:val="000000" w:themeColor="text1"/>
          <w:lang w:val="it-IT"/>
        </w:rPr>
        <w:t xml:space="preserve">n jurul orei 22:40, </w:t>
      </w:r>
      <w:r w:rsidRPr="00C63732">
        <w:rPr>
          <w:color w:val="000000" w:themeColor="text1"/>
          <w:lang w:val="ro-RO"/>
        </w:rPr>
        <w:t>î</w:t>
      </w:r>
      <w:r>
        <w:rPr>
          <w:rFonts w:cs="Tahoma"/>
          <w:color w:val="000000" w:themeColor="text1"/>
          <w:lang w:val="it-IT"/>
        </w:rPr>
        <w:t>n localitatea Mihail Kog</w:t>
      </w:r>
      <w:r w:rsidRPr="009072A6">
        <w:rPr>
          <w:color w:val="000000" w:themeColor="text1"/>
          <w:lang w:val="ro-RO"/>
        </w:rPr>
        <w:t>ă</w:t>
      </w:r>
      <w:r>
        <w:rPr>
          <w:rFonts w:cs="Tahoma"/>
          <w:color w:val="000000" w:themeColor="text1"/>
          <w:lang w:val="it-IT"/>
        </w:rPr>
        <w:t>lniceanu (str. Libert</w:t>
      </w:r>
      <w:r w:rsidRPr="009072A6">
        <w:rPr>
          <w:color w:val="000000" w:themeColor="text1"/>
          <w:lang w:val="ro-RO"/>
        </w:rPr>
        <w:t>ăț</w:t>
      </w:r>
      <w:r>
        <w:rPr>
          <w:rFonts w:cs="Tahoma"/>
          <w:color w:val="000000" w:themeColor="text1"/>
          <w:lang w:val="it-IT"/>
        </w:rPr>
        <w:t>ii, nr. 20, spre cap</w:t>
      </w:r>
      <w:r w:rsidRPr="009072A6">
        <w:rPr>
          <w:color w:val="000000" w:themeColor="text1"/>
          <w:lang w:val="ro-RO"/>
        </w:rPr>
        <w:t>ă</w:t>
      </w:r>
      <w:r>
        <w:rPr>
          <w:rFonts w:cs="Tahoma"/>
          <w:color w:val="000000" w:themeColor="text1"/>
          <w:lang w:val="it-IT"/>
        </w:rPr>
        <w:t>tul pistei de decolare a aeroportului M. Kog</w:t>
      </w:r>
      <w:r w:rsidRPr="009072A6">
        <w:rPr>
          <w:color w:val="000000" w:themeColor="text1"/>
          <w:lang w:val="ro-RO"/>
        </w:rPr>
        <w:t>ă</w:t>
      </w:r>
      <w:r>
        <w:rPr>
          <w:rFonts w:cs="Tahoma"/>
          <w:color w:val="000000" w:themeColor="text1"/>
          <w:lang w:val="it-IT"/>
        </w:rPr>
        <w:t xml:space="preserve">lniceanu). Acesta </w:t>
      </w:r>
      <w:r>
        <w:rPr>
          <w:rFonts w:cs="Tahoma"/>
          <w:color w:val="000000" w:themeColor="text1"/>
          <w:lang w:val="it-IT"/>
        </w:rPr>
        <w:lastRenderedPageBreak/>
        <w:t>a afectat o suprafa</w:t>
      </w:r>
      <w:r w:rsidRPr="009072A6">
        <w:rPr>
          <w:color w:val="000000" w:themeColor="text1"/>
          <w:lang w:val="ro-RO"/>
        </w:rPr>
        <w:t>ță</w:t>
      </w:r>
      <w:r>
        <w:rPr>
          <w:rFonts w:cs="Tahoma"/>
          <w:color w:val="000000" w:themeColor="text1"/>
          <w:lang w:val="it-IT"/>
        </w:rPr>
        <w:t xml:space="preserve"> de 150 mp </w:t>
      </w:r>
      <w:r w:rsidRPr="009072A6">
        <w:rPr>
          <w:color w:val="000000" w:themeColor="text1"/>
          <w:lang w:val="ro-RO"/>
        </w:rPr>
        <w:t>ș</w:t>
      </w:r>
      <w:r>
        <w:rPr>
          <w:rFonts w:cs="Tahoma"/>
          <w:color w:val="000000" w:themeColor="text1"/>
          <w:lang w:val="it-IT"/>
        </w:rPr>
        <w:t>i a fost stins</w:t>
      </w:r>
      <w:r w:rsidR="00C63350">
        <w:rPr>
          <w:rFonts w:cs="Tahoma"/>
          <w:color w:val="000000" w:themeColor="text1"/>
          <w:lang w:val="it-IT"/>
        </w:rPr>
        <w:t xml:space="preserve"> la</w:t>
      </w:r>
      <w:r>
        <w:rPr>
          <w:rFonts w:cs="Tahoma"/>
          <w:color w:val="000000" w:themeColor="text1"/>
          <w:lang w:val="it-IT"/>
        </w:rPr>
        <w:t xml:space="preserve"> 08.09.2019, </w:t>
      </w:r>
      <w:r w:rsidRPr="00C63732">
        <w:rPr>
          <w:color w:val="000000" w:themeColor="text1"/>
          <w:lang w:val="ro-RO"/>
        </w:rPr>
        <w:t>î</w:t>
      </w:r>
      <w:r>
        <w:rPr>
          <w:rFonts w:cs="Tahoma"/>
          <w:color w:val="000000" w:themeColor="text1"/>
          <w:lang w:val="it-IT"/>
        </w:rPr>
        <w:t>n jurul orei 00:46, de c</w:t>
      </w:r>
      <w:r w:rsidRPr="009072A6">
        <w:rPr>
          <w:color w:val="000000" w:themeColor="text1"/>
          <w:lang w:val="ro-RO"/>
        </w:rPr>
        <w:t>ă</w:t>
      </w:r>
      <w:r>
        <w:rPr>
          <w:rFonts w:cs="Tahoma"/>
          <w:color w:val="000000" w:themeColor="text1"/>
          <w:lang w:val="it-IT"/>
        </w:rPr>
        <w:t xml:space="preserve">tre I.S.U. Dobrogea </w:t>
      </w:r>
      <w:r w:rsidRPr="009072A6">
        <w:rPr>
          <w:color w:val="000000" w:themeColor="text1"/>
          <w:lang w:val="ro-RO"/>
        </w:rPr>
        <w:t>ș</w:t>
      </w:r>
      <w:r>
        <w:rPr>
          <w:rFonts w:cs="Tahoma"/>
          <w:color w:val="000000" w:themeColor="text1"/>
          <w:lang w:val="it-IT"/>
        </w:rPr>
        <w:t>i Serviciul de Voluntariat M. Kog</w:t>
      </w:r>
      <w:r w:rsidRPr="009072A6">
        <w:rPr>
          <w:color w:val="000000" w:themeColor="text1"/>
          <w:lang w:val="ro-RO"/>
        </w:rPr>
        <w:t>ă</w:t>
      </w:r>
      <w:r w:rsidR="00C04D98">
        <w:rPr>
          <w:rFonts w:cs="Tahoma"/>
          <w:color w:val="000000" w:themeColor="text1"/>
          <w:lang w:val="it-IT"/>
        </w:rPr>
        <w:t xml:space="preserve">lniceanu. </w:t>
      </w:r>
    </w:p>
    <w:p w14:paraId="77361A5D" w14:textId="77777777" w:rsidR="00C04D98" w:rsidRPr="00C04D98" w:rsidRDefault="00C04D98" w:rsidP="00C63350">
      <w:pPr>
        <w:spacing w:after="0" w:line="360" w:lineRule="auto"/>
        <w:ind w:left="1699"/>
        <w:rPr>
          <w:color w:val="000000" w:themeColor="text1"/>
          <w:lang w:val="it-IT"/>
        </w:rPr>
      </w:pPr>
      <w:r w:rsidRPr="00C04D98">
        <w:rPr>
          <w:rFonts w:cs="Tahoma"/>
          <w:b/>
          <w:color w:val="000000" w:themeColor="text1"/>
          <w:lang w:val="it-IT"/>
        </w:rPr>
        <w:t>G.N.M.-C.J. Constan</w:t>
      </w:r>
      <w:r w:rsidRPr="00C04D98">
        <w:rPr>
          <w:b/>
          <w:color w:val="000000" w:themeColor="text1"/>
          <w:lang w:val="ro-RO"/>
        </w:rPr>
        <w:t>ț</w:t>
      </w:r>
      <w:r w:rsidRPr="00C04D98">
        <w:rPr>
          <w:rFonts w:cs="Tahoma"/>
          <w:b/>
          <w:color w:val="000000" w:themeColor="text1"/>
          <w:lang w:val="it-IT"/>
        </w:rPr>
        <w:t>a</w:t>
      </w:r>
      <w:r w:rsidRPr="00C04D98">
        <w:rPr>
          <w:rFonts w:cs="Tahoma"/>
          <w:color w:val="000000" w:themeColor="text1"/>
          <w:lang w:val="it-IT"/>
        </w:rPr>
        <w:t xml:space="preserve"> </w:t>
      </w:r>
      <w:r w:rsidRPr="00C04D98">
        <w:rPr>
          <w:color w:val="000000" w:themeColor="text1"/>
          <w:lang w:val="it-IT"/>
        </w:rPr>
        <w:t>informeaz</w:t>
      </w:r>
      <w:r w:rsidRPr="009072A6">
        <w:rPr>
          <w:color w:val="000000" w:themeColor="text1"/>
          <w:lang w:val="ro-RO"/>
        </w:rPr>
        <w:t>ă</w:t>
      </w:r>
      <w:r w:rsidRPr="00C04D98">
        <w:rPr>
          <w:color w:val="000000" w:themeColor="text1"/>
          <w:lang w:val="it-IT"/>
        </w:rPr>
        <w:t xml:space="preserve"> telefonic c</w:t>
      </w:r>
      <w:r w:rsidRPr="009072A6">
        <w:rPr>
          <w:color w:val="000000" w:themeColor="text1"/>
          <w:lang w:val="ro-RO"/>
        </w:rPr>
        <w:t>ă</w:t>
      </w:r>
      <w:r w:rsidRPr="00C04D98">
        <w:rPr>
          <w:color w:val="000000" w:themeColor="text1"/>
          <w:lang w:val="it-IT"/>
        </w:rPr>
        <w:t xml:space="preserve"> </w:t>
      </w:r>
      <w:r w:rsidRPr="00C63732">
        <w:rPr>
          <w:color w:val="000000" w:themeColor="text1"/>
          <w:lang w:val="ro-RO"/>
        </w:rPr>
        <w:t>î</w:t>
      </w:r>
      <w:r w:rsidRPr="00C04D98">
        <w:rPr>
          <w:color w:val="000000" w:themeColor="text1"/>
          <w:lang w:val="it-IT"/>
        </w:rPr>
        <w:t>n data de 08.09.2019 a fost semnalat un incendiu de vegeta</w:t>
      </w:r>
      <w:r w:rsidRPr="00C63732">
        <w:rPr>
          <w:color w:val="000000" w:themeColor="text1"/>
          <w:lang w:val="ro-RO"/>
        </w:rPr>
        <w:t>ț</w:t>
      </w:r>
      <w:r w:rsidRPr="00C04D98">
        <w:rPr>
          <w:color w:val="000000" w:themeColor="text1"/>
          <w:lang w:val="it-IT"/>
        </w:rPr>
        <w:t xml:space="preserve">ie </w:t>
      </w:r>
      <w:r w:rsidRPr="00C63732">
        <w:rPr>
          <w:color w:val="000000" w:themeColor="text1"/>
          <w:lang w:val="ro-RO"/>
        </w:rPr>
        <w:t>î</w:t>
      </w:r>
      <w:r w:rsidRPr="00C04D98">
        <w:rPr>
          <w:color w:val="000000" w:themeColor="text1"/>
          <w:lang w:val="it-IT"/>
        </w:rPr>
        <w:t>n Costine</w:t>
      </w:r>
      <w:r w:rsidRPr="00C63732">
        <w:rPr>
          <w:color w:val="000000" w:themeColor="text1"/>
          <w:lang w:val="ro-RO"/>
        </w:rPr>
        <w:t>ș</w:t>
      </w:r>
      <w:r w:rsidRPr="00C04D98">
        <w:rPr>
          <w:color w:val="000000" w:themeColor="text1"/>
          <w:lang w:val="it-IT"/>
        </w:rPr>
        <w:t xml:space="preserve">ti, </w:t>
      </w:r>
      <w:r w:rsidRPr="00C63732">
        <w:rPr>
          <w:color w:val="000000" w:themeColor="text1"/>
          <w:lang w:val="ro-RO"/>
        </w:rPr>
        <w:t>î</w:t>
      </w:r>
      <w:r w:rsidRPr="00C04D98">
        <w:rPr>
          <w:color w:val="000000" w:themeColor="text1"/>
          <w:lang w:val="it-IT"/>
        </w:rPr>
        <w:t>n fa</w:t>
      </w:r>
      <w:r w:rsidRPr="00C63732">
        <w:rPr>
          <w:color w:val="000000" w:themeColor="text1"/>
          <w:lang w:val="ro-RO"/>
        </w:rPr>
        <w:t>ț</w:t>
      </w:r>
      <w:r w:rsidRPr="00C04D98">
        <w:rPr>
          <w:color w:val="000000" w:themeColor="text1"/>
          <w:lang w:val="it-IT"/>
        </w:rPr>
        <w:t>a discotecii tineretului. Se va reveni cu informa</w:t>
      </w:r>
      <w:r w:rsidRPr="00C63732">
        <w:rPr>
          <w:color w:val="000000" w:themeColor="text1"/>
          <w:lang w:val="ro-RO"/>
        </w:rPr>
        <w:t>ț</w:t>
      </w:r>
      <w:r w:rsidRPr="00C04D98">
        <w:rPr>
          <w:color w:val="000000" w:themeColor="text1"/>
          <w:lang w:val="it-IT"/>
        </w:rPr>
        <w:t>ii.</w:t>
      </w:r>
      <w:r>
        <w:rPr>
          <w:color w:val="000000" w:themeColor="text1"/>
          <w:lang w:val="it-IT"/>
        </w:rPr>
        <w:t xml:space="preserve"> </w:t>
      </w:r>
    </w:p>
    <w:p w14:paraId="653BABFB" w14:textId="77777777" w:rsidR="00707312" w:rsidRPr="001974E9" w:rsidRDefault="00707312" w:rsidP="00C63350">
      <w:pPr>
        <w:spacing w:after="0" w:line="360" w:lineRule="auto"/>
        <w:ind w:left="0"/>
        <w:rPr>
          <w:rFonts w:cs="Tahoma"/>
          <w:color w:val="000000" w:themeColor="text1"/>
          <w:sz w:val="16"/>
          <w:szCs w:val="16"/>
          <w:lang w:val="it-IT"/>
        </w:rPr>
      </w:pPr>
    </w:p>
    <w:p w14:paraId="3D41AEC0" w14:textId="77777777" w:rsidR="00C02271" w:rsidRPr="00C02271" w:rsidRDefault="00C02271" w:rsidP="00C63350">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1BD9CB2D" w14:textId="77777777" w:rsidR="00275DAD" w:rsidRPr="00C63732" w:rsidRDefault="00C02271" w:rsidP="00C63350">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74FB3CA1" w14:textId="77777777" w:rsidR="00707312" w:rsidRPr="00B517B5" w:rsidRDefault="00707312" w:rsidP="00C63350">
      <w:pPr>
        <w:spacing w:after="0" w:line="360" w:lineRule="auto"/>
        <w:ind w:left="0"/>
        <w:rPr>
          <w:sz w:val="16"/>
          <w:szCs w:val="16"/>
          <w:lang w:val="ro-RO"/>
        </w:rPr>
      </w:pPr>
    </w:p>
    <w:p w14:paraId="6551D35D" w14:textId="77777777" w:rsidR="00C02271" w:rsidRPr="00C02271" w:rsidRDefault="00C02271" w:rsidP="00C63350">
      <w:pPr>
        <w:spacing w:after="0" w:line="360" w:lineRule="auto"/>
        <w:ind w:left="1699"/>
        <w:rPr>
          <w:b/>
          <w:lang w:val="ro-RO"/>
        </w:rPr>
      </w:pPr>
      <w:r w:rsidRPr="00C02271">
        <w:rPr>
          <w:b/>
          <w:lang w:val="ro-RO"/>
        </w:rPr>
        <w:t xml:space="preserve">4. </w:t>
      </w:r>
      <w:r w:rsidRPr="00C02271">
        <w:rPr>
          <w:b/>
          <w:lang w:val="ro-RO"/>
        </w:rPr>
        <w:tab/>
        <w:t>În municipiul Bucureşti</w:t>
      </w:r>
    </w:p>
    <w:p w14:paraId="0F267FC3" w14:textId="77777777" w:rsidR="00853660" w:rsidRPr="00850C2B" w:rsidRDefault="00C02271" w:rsidP="00C63350">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530021AC" w14:textId="77777777" w:rsidR="00AA4523" w:rsidRDefault="00AA4523" w:rsidP="00C63350">
      <w:pPr>
        <w:spacing w:after="0" w:line="360" w:lineRule="auto"/>
        <w:ind w:left="0"/>
        <w:rPr>
          <w:sz w:val="16"/>
          <w:szCs w:val="16"/>
          <w:lang w:val="ro-RO"/>
        </w:rPr>
      </w:pPr>
    </w:p>
    <w:p w14:paraId="4718A86A" w14:textId="77777777" w:rsidR="004A62AA" w:rsidRDefault="004A62AA" w:rsidP="00C63350">
      <w:pPr>
        <w:spacing w:after="0" w:line="360" w:lineRule="auto"/>
        <w:ind w:left="0"/>
        <w:rPr>
          <w:sz w:val="16"/>
          <w:szCs w:val="16"/>
          <w:lang w:val="ro-RO"/>
        </w:rPr>
      </w:pPr>
    </w:p>
    <w:p w14:paraId="1801B7B0" w14:textId="77777777" w:rsidR="004A62AA" w:rsidRDefault="004A62AA" w:rsidP="00C63350">
      <w:pPr>
        <w:spacing w:after="0" w:line="360" w:lineRule="auto"/>
        <w:ind w:left="0"/>
        <w:rPr>
          <w:sz w:val="16"/>
          <w:szCs w:val="16"/>
          <w:lang w:val="ro-RO"/>
        </w:rPr>
      </w:pPr>
    </w:p>
    <w:p w14:paraId="14F091DD" w14:textId="77777777" w:rsidR="00E1225D" w:rsidRDefault="00E1225D" w:rsidP="00C63350">
      <w:pPr>
        <w:spacing w:after="0" w:line="360" w:lineRule="auto"/>
        <w:ind w:left="0"/>
        <w:rPr>
          <w:sz w:val="16"/>
          <w:szCs w:val="16"/>
          <w:lang w:val="ro-RO"/>
        </w:rPr>
      </w:pPr>
    </w:p>
    <w:p w14:paraId="6C18843A" w14:textId="77777777" w:rsidR="00E1225D" w:rsidRDefault="00E1225D" w:rsidP="00C63350">
      <w:pPr>
        <w:spacing w:after="0" w:line="360" w:lineRule="auto"/>
        <w:ind w:left="0"/>
        <w:rPr>
          <w:sz w:val="16"/>
          <w:szCs w:val="16"/>
          <w:lang w:val="ro-RO"/>
        </w:rPr>
      </w:pPr>
    </w:p>
    <w:p w14:paraId="0395A713" w14:textId="77777777" w:rsidR="00E1225D" w:rsidRDefault="00E1225D" w:rsidP="00C63350">
      <w:pPr>
        <w:spacing w:after="0" w:line="360" w:lineRule="auto"/>
        <w:ind w:left="0"/>
        <w:rPr>
          <w:sz w:val="16"/>
          <w:szCs w:val="16"/>
          <w:lang w:val="ro-RO"/>
        </w:rPr>
      </w:pPr>
    </w:p>
    <w:p w14:paraId="1F373D13" w14:textId="77777777" w:rsidR="004A62AA" w:rsidRPr="00575270" w:rsidRDefault="004A62AA" w:rsidP="00C63350">
      <w:pPr>
        <w:spacing w:after="0" w:line="360" w:lineRule="auto"/>
        <w:ind w:left="0"/>
        <w:rPr>
          <w:sz w:val="16"/>
          <w:szCs w:val="16"/>
          <w:lang w:val="ro-RO"/>
        </w:rPr>
      </w:pPr>
    </w:p>
    <w:p w14:paraId="2231185C" w14:textId="77777777" w:rsidR="00E1225D" w:rsidRDefault="00E1225D" w:rsidP="00C63350">
      <w:pPr>
        <w:spacing w:after="0" w:line="360" w:lineRule="auto"/>
        <w:ind w:left="0"/>
        <w:rPr>
          <w:b/>
          <w:bCs/>
          <w:lang w:val="da-DK"/>
        </w:rPr>
      </w:pPr>
    </w:p>
    <w:p w14:paraId="50805890" w14:textId="7089D8C5" w:rsidR="00E1225D" w:rsidRDefault="00C63350" w:rsidP="00C63350">
      <w:pPr>
        <w:spacing w:after="0" w:line="360" w:lineRule="auto"/>
        <w:ind w:left="720" w:firstLine="720"/>
        <w:rPr>
          <w:b/>
          <w:bCs/>
          <w:lang w:val="da-DK"/>
        </w:rPr>
      </w:pPr>
      <w:bookmarkStart w:id="0" w:name="_GoBack"/>
      <w:bookmarkEnd w:id="0"/>
      <w:r>
        <w:rPr>
          <w:b/>
          <w:bCs/>
          <w:lang w:val="da-DK"/>
        </w:rPr>
        <w:t>DIRECȚIA DE COMUNICARE ȘI RESURSE UMANE</w:t>
      </w:r>
    </w:p>
    <w:sectPr w:rsidR="00E1225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11C7" w14:textId="77777777" w:rsidR="00462460" w:rsidRDefault="00462460" w:rsidP="00CD5B3B">
      <w:r>
        <w:separator/>
      </w:r>
    </w:p>
  </w:endnote>
  <w:endnote w:type="continuationSeparator" w:id="0">
    <w:p w14:paraId="41CC544A" w14:textId="77777777" w:rsidR="00462460" w:rsidRDefault="0046246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9B22"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3B4592A" w14:textId="77777777" w:rsidR="009D4D08" w:rsidRDefault="009D4D08" w:rsidP="008C7043">
    <w:pPr>
      <w:pStyle w:val="Footer"/>
      <w:spacing w:after="0" w:line="240" w:lineRule="auto"/>
      <w:rPr>
        <w:sz w:val="14"/>
        <w:szCs w:val="14"/>
      </w:rPr>
    </w:pPr>
    <w:r>
      <w:rPr>
        <w:sz w:val="14"/>
        <w:szCs w:val="14"/>
      </w:rPr>
      <w:t>Tel: +4 021 316 0219</w:t>
    </w:r>
  </w:p>
  <w:p w14:paraId="68CD9D16" w14:textId="77777777" w:rsidR="009D4D08" w:rsidRPr="00D06E9C" w:rsidRDefault="009D4D08" w:rsidP="008C7043">
    <w:pPr>
      <w:pStyle w:val="Footer"/>
      <w:spacing w:after="0" w:line="240" w:lineRule="auto"/>
      <w:rPr>
        <w:sz w:val="14"/>
        <w:szCs w:val="14"/>
      </w:rPr>
    </w:pPr>
    <w:r>
      <w:rPr>
        <w:sz w:val="14"/>
        <w:szCs w:val="14"/>
      </w:rPr>
      <w:t>Fax: +4 021 319 4609</w:t>
    </w:r>
  </w:p>
  <w:p w14:paraId="33104682"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3394"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874987E" w14:textId="77777777" w:rsidR="009D4D08" w:rsidRDefault="009D4D08" w:rsidP="008C7043">
    <w:pPr>
      <w:pStyle w:val="Footer"/>
      <w:spacing w:after="0" w:line="240" w:lineRule="auto"/>
      <w:rPr>
        <w:sz w:val="14"/>
        <w:szCs w:val="14"/>
      </w:rPr>
    </w:pPr>
    <w:r>
      <w:rPr>
        <w:sz w:val="14"/>
        <w:szCs w:val="14"/>
      </w:rPr>
      <w:t>Tel: +4 021 316 0219</w:t>
    </w:r>
  </w:p>
  <w:p w14:paraId="0C0B10EA" w14:textId="77777777" w:rsidR="009D4D08" w:rsidRPr="00D06E9C" w:rsidRDefault="009D4D08" w:rsidP="008C7043">
    <w:pPr>
      <w:pStyle w:val="Footer"/>
      <w:spacing w:after="0" w:line="240" w:lineRule="auto"/>
      <w:rPr>
        <w:sz w:val="14"/>
        <w:szCs w:val="14"/>
      </w:rPr>
    </w:pPr>
    <w:r>
      <w:rPr>
        <w:sz w:val="14"/>
        <w:szCs w:val="14"/>
      </w:rPr>
      <w:t>Fax: +4 021 319 4609</w:t>
    </w:r>
  </w:p>
  <w:p w14:paraId="1F948D25"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6754" w14:textId="77777777" w:rsidR="00462460" w:rsidRDefault="00462460" w:rsidP="00CD5B3B">
      <w:r>
        <w:separator/>
      </w:r>
    </w:p>
  </w:footnote>
  <w:footnote w:type="continuationSeparator" w:id="0">
    <w:p w14:paraId="20F3491C" w14:textId="77777777" w:rsidR="00462460" w:rsidRDefault="0046246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4660E12B" w14:textId="77777777" w:rsidTr="00C20EF1">
      <w:tc>
        <w:tcPr>
          <w:tcW w:w="5103" w:type="dxa"/>
          <w:shd w:val="clear" w:color="auto" w:fill="auto"/>
        </w:tcPr>
        <w:p w14:paraId="3DDF20EA" w14:textId="77777777" w:rsidR="009D4D08" w:rsidRPr="00CD5B3B" w:rsidRDefault="009D4D08" w:rsidP="00E562FC">
          <w:pPr>
            <w:pStyle w:val="MediumGrid21"/>
          </w:pPr>
        </w:p>
      </w:tc>
      <w:tc>
        <w:tcPr>
          <w:tcW w:w="4111" w:type="dxa"/>
          <w:shd w:val="clear" w:color="auto" w:fill="auto"/>
          <w:vAlign w:val="center"/>
        </w:tcPr>
        <w:p w14:paraId="33FE85D4" w14:textId="77777777" w:rsidR="009D4D08" w:rsidRDefault="009D4D08" w:rsidP="00C20EF1">
          <w:pPr>
            <w:pStyle w:val="MediumGrid21"/>
            <w:jc w:val="right"/>
          </w:pPr>
          <w:proofErr w:type="spellStart"/>
          <w:r>
            <w:t>Nesecret</w:t>
          </w:r>
          <w:proofErr w:type="spellEnd"/>
        </w:p>
      </w:tc>
    </w:tr>
  </w:tbl>
  <w:p w14:paraId="0DAB0F95" w14:textId="77777777" w:rsidR="009D4D08" w:rsidRPr="00CD5B3B" w:rsidRDefault="009D4D08" w:rsidP="00CD5B3B">
    <w:pPr>
      <w:pStyle w:val="Header"/>
    </w:pPr>
    <w:r>
      <w:rPr>
        <w:noProof/>
      </w:rPr>
      <w:drawing>
        <wp:inline distT="0" distB="0" distL="0" distR="0" wp14:anchorId="77124E26" wp14:editId="144CF9C6">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3F0C1632" w14:textId="77777777" w:rsidTr="003F69CB">
      <w:tc>
        <w:tcPr>
          <w:tcW w:w="6804" w:type="dxa"/>
          <w:shd w:val="clear" w:color="auto" w:fill="auto"/>
        </w:tcPr>
        <w:p w14:paraId="18F24890" w14:textId="77777777" w:rsidR="009D4D08" w:rsidRPr="00CD5B3B" w:rsidRDefault="009D4D08" w:rsidP="00202E2E">
          <w:pPr>
            <w:pStyle w:val="MediumGrid21"/>
          </w:pPr>
          <w:r w:rsidRPr="008946E8">
            <w:rPr>
              <w:noProof/>
            </w:rPr>
            <w:drawing>
              <wp:inline distT="0" distB="0" distL="0" distR="0" wp14:anchorId="6816DF0B" wp14:editId="5077991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1D68DD6" w14:textId="77777777" w:rsidR="009D4D08" w:rsidRDefault="009D4D08" w:rsidP="00202E2E">
          <w:pPr>
            <w:pStyle w:val="MediumGrid21"/>
            <w:jc w:val="right"/>
          </w:pPr>
        </w:p>
      </w:tc>
    </w:tr>
  </w:tbl>
  <w:p w14:paraId="4DBC52A1" w14:textId="77777777" w:rsidR="009D4D08" w:rsidRPr="00C9459A" w:rsidRDefault="009D4D08" w:rsidP="00C6335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460"/>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3350"/>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D1E6C"/>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7631-151E-4944-BEA7-A7952C55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142</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12</cp:revision>
  <cp:lastPrinted>2019-08-23T05:08:00Z</cp:lastPrinted>
  <dcterms:created xsi:type="dcterms:W3CDTF">2019-09-08T07:53:00Z</dcterms:created>
  <dcterms:modified xsi:type="dcterms:W3CDTF">2019-09-09T07:52:00Z</dcterms:modified>
</cp:coreProperties>
</file>