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Pr="00B82A7C" w:rsidRDefault="000F2B75" w:rsidP="00112CA3">
      <w:pPr>
        <w:spacing w:after="0"/>
        <w:jc w:val="center"/>
        <w:rPr>
          <w:b/>
          <w:bCs/>
          <w:lang w:val="pt-PT"/>
        </w:rPr>
      </w:pPr>
    </w:p>
    <w:p w:rsidR="00CE4A9D" w:rsidRPr="00B82A7C" w:rsidRDefault="00CE4A9D" w:rsidP="00112CA3">
      <w:pPr>
        <w:spacing w:after="0"/>
        <w:jc w:val="center"/>
        <w:rPr>
          <w:b/>
          <w:bCs/>
          <w:lang w:val="pt-PT"/>
        </w:rPr>
      </w:pPr>
    </w:p>
    <w:p w:rsidR="005850CE" w:rsidRPr="00B82A7C" w:rsidRDefault="005850CE" w:rsidP="005850CE">
      <w:pPr>
        <w:keepNext/>
        <w:keepLines/>
        <w:spacing w:after="0" w:line="240" w:lineRule="auto"/>
        <w:ind w:left="1134"/>
        <w:jc w:val="center"/>
        <w:outlineLvl w:val="8"/>
        <w:rPr>
          <w:rFonts w:eastAsia="Times New Roman"/>
          <w:b/>
          <w:bCs/>
          <w:iCs/>
          <w:sz w:val="24"/>
          <w:szCs w:val="24"/>
          <w:lang w:val="ro-RO"/>
        </w:rPr>
      </w:pPr>
      <w:r w:rsidRPr="00B82A7C">
        <w:rPr>
          <w:rFonts w:eastAsia="Times New Roman"/>
          <w:b/>
          <w:bCs/>
          <w:iCs/>
          <w:sz w:val="24"/>
          <w:szCs w:val="24"/>
          <w:lang w:val="ro-RO"/>
        </w:rPr>
        <w:t>RAPORT PRIVIND SITUAŢIA HIDROMETEOROLOGICĂ ŞI A CALITĂŢII MEDIULUI</w:t>
      </w:r>
    </w:p>
    <w:p w:rsidR="005850CE" w:rsidRPr="00B82A7C" w:rsidRDefault="005850CE" w:rsidP="005850CE">
      <w:pPr>
        <w:spacing w:line="240" w:lineRule="auto"/>
        <w:ind w:left="1134"/>
        <w:jc w:val="center"/>
        <w:rPr>
          <w:b/>
          <w:noProof/>
          <w:sz w:val="24"/>
          <w:szCs w:val="24"/>
          <w:vertAlign w:val="superscript"/>
          <w:lang w:val="ro-RO"/>
        </w:rPr>
      </w:pPr>
      <w:r w:rsidRPr="00B82A7C">
        <w:rPr>
          <w:b/>
          <w:noProof/>
          <w:sz w:val="24"/>
          <w:szCs w:val="24"/>
          <w:lang w:val="ro-RO"/>
        </w:rPr>
        <w:t xml:space="preserve">în intervalul </w:t>
      </w:r>
      <w:r w:rsidR="00805AE3">
        <w:rPr>
          <w:b/>
          <w:noProof/>
          <w:sz w:val="24"/>
          <w:szCs w:val="24"/>
          <w:lang w:val="ro-RO"/>
        </w:rPr>
        <w:t>2</w:t>
      </w:r>
      <w:r w:rsidR="00A722E1">
        <w:rPr>
          <w:b/>
          <w:noProof/>
          <w:sz w:val="24"/>
          <w:szCs w:val="24"/>
          <w:lang w:val="ro-RO"/>
        </w:rPr>
        <w:t>5</w:t>
      </w:r>
      <w:r w:rsidRPr="00B82A7C">
        <w:rPr>
          <w:b/>
          <w:noProof/>
          <w:sz w:val="24"/>
          <w:szCs w:val="24"/>
          <w:lang w:val="ro-RO"/>
        </w:rPr>
        <w:t>.</w:t>
      </w:r>
      <w:r w:rsidR="004057D6">
        <w:rPr>
          <w:b/>
          <w:noProof/>
          <w:sz w:val="24"/>
          <w:szCs w:val="24"/>
          <w:lang w:val="ro-RO"/>
        </w:rPr>
        <w:t>01</w:t>
      </w:r>
      <w:r w:rsidRPr="00B82A7C">
        <w:rPr>
          <w:b/>
          <w:noProof/>
          <w:sz w:val="24"/>
          <w:szCs w:val="24"/>
          <w:lang w:val="ro-RO"/>
        </w:rPr>
        <w:t>.20</w:t>
      </w:r>
      <w:r w:rsidR="00F811E6">
        <w:rPr>
          <w:b/>
          <w:noProof/>
          <w:sz w:val="24"/>
          <w:szCs w:val="24"/>
          <w:lang w:val="ro-RO"/>
        </w:rPr>
        <w:t>20</w:t>
      </w:r>
      <w:r w:rsidRPr="00B82A7C">
        <w:rPr>
          <w:b/>
          <w:noProof/>
          <w:sz w:val="24"/>
          <w:szCs w:val="24"/>
          <w:lang w:val="ro-RO"/>
        </w:rPr>
        <w:t>, ora 08.</w:t>
      </w:r>
      <w:r w:rsidRPr="00B82A7C">
        <w:rPr>
          <w:b/>
          <w:noProof/>
          <w:sz w:val="24"/>
          <w:szCs w:val="24"/>
          <w:vertAlign w:val="superscript"/>
          <w:lang w:val="ro-RO"/>
        </w:rPr>
        <w:t>00</w:t>
      </w:r>
      <w:r w:rsidRPr="00B82A7C">
        <w:rPr>
          <w:b/>
          <w:noProof/>
          <w:sz w:val="24"/>
          <w:szCs w:val="24"/>
          <w:lang w:val="ro-RO"/>
        </w:rPr>
        <w:t xml:space="preserve"> – </w:t>
      </w:r>
      <w:r w:rsidR="00805AE3">
        <w:rPr>
          <w:b/>
          <w:noProof/>
          <w:sz w:val="24"/>
          <w:szCs w:val="24"/>
          <w:lang w:val="ro-RO"/>
        </w:rPr>
        <w:t>2</w:t>
      </w:r>
      <w:r w:rsidR="00A722E1">
        <w:rPr>
          <w:b/>
          <w:noProof/>
          <w:sz w:val="24"/>
          <w:szCs w:val="24"/>
          <w:lang w:val="ro-RO"/>
        </w:rPr>
        <w:t>6</w:t>
      </w:r>
      <w:r w:rsidRPr="00B82A7C">
        <w:rPr>
          <w:b/>
          <w:noProof/>
          <w:sz w:val="24"/>
          <w:szCs w:val="24"/>
          <w:lang w:val="ro-RO"/>
        </w:rPr>
        <w:t>.</w:t>
      </w:r>
      <w:r w:rsidR="00584740" w:rsidRPr="00B82A7C">
        <w:rPr>
          <w:b/>
          <w:noProof/>
          <w:sz w:val="24"/>
          <w:szCs w:val="24"/>
          <w:lang w:val="ro-RO"/>
        </w:rPr>
        <w:t>01</w:t>
      </w:r>
      <w:r w:rsidRPr="00B82A7C">
        <w:rPr>
          <w:b/>
          <w:noProof/>
          <w:sz w:val="24"/>
          <w:szCs w:val="24"/>
          <w:lang w:val="ro-RO"/>
        </w:rPr>
        <w:t>.20</w:t>
      </w:r>
      <w:r w:rsidR="00584740" w:rsidRPr="00B82A7C">
        <w:rPr>
          <w:b/>
          <w:noProof/>
          <w:sz w:val="24"/>
          <w:szCs w:val="24"/>
          <w:lang w:val="ro-RO"/>
        </w:rPr>
        <w:t>20</w:t>
      </w:r>
      <w:r w:rsidRPr="00B82A7C">
        <w:rPr>
          <w:b/>
          <w:noProof/>
          <w:sz w:val="24"/>
          <w:szCs w:val="24"/>
          <w:lang w:val="ro-RO"/>
        </w:rPr>
        <w:t>, ora 08.</w:t>
      </w:r>
      <w:r w:rsidRPr="00B82A7C">
        <w:rPr>
          <w:b/>
          <w:noProof/>
          <w:sz w:val="24"/>
          <w:szCs w:val="24"/>
          <w:vertAlign w:val="superscript"/>
          <w:lang w:val="ro-RO"/>
        </w:rPr>
        <w:t>00</w:t>
      </w:r>
    </w:p>
    <w:p w:rsidR="005850CE" w:rsidRPr="00B82A7C" w:rsidRDefault="005850CE" w:rsidP="005850CE">
      <w:pPr>
        <w:spacing w:after="0" w:line="240" w:lineRule="auto"/>
        <w:ind w:left="1134"/>
        <w:rPr>
          <w:b/>
          <w:noProof/>
          <w:lang w:val="ro-RO"/>
        </w:rPr>
      </w:pPr>
    </w:p>
    <w:p w:rsidR="005850CE" w:rsidRPr="00B82A7C" w:rsidRDefault="005850CE" w:rsidP="005850CE">
      <w:pPr>
        <w:keepNext/>
        <w:numPr>
          <w:ilvl w:val="0"/>
          <w:numId w:val="1"/>
        </w:numPr>
        <w:tabs>
          <w:tab w:val="left" w:pos="720"/>
        </w:tabs>
        <w:ind w:left="1134" w:firstLine="0"/>
        <w:jc w:val="left"/>
        <w:outlineLvl w:val="3"/>
        <w:rPr>
          <w:rFonts w:eastAsia="Times New Roman"/>
          <w:b/>
          <w:bCs/>
          <w:i/>
          <w:u w:val="single"/>
          <w:lang w:val="ro-RO"/>
        </w:rPr>
      </w:pPr>
      <w:r w:rsidRPr="00B82A7C">
        <w:rPr>
          <w:rFonts w:eastAsia="Times New Roman"/>
          <w:b/>
          <w:bCs/>
          <w:i/>
          <w:u w:val="single"/>
          <w:lang w:val="ro-RO"/>
        </w:rPr>
        <w:t>SITUAŢIA HIDROMETEOROLOGICĂ</w:t>
      </w:r>
    </w:p>
    <w:p w:rsidR="005850CE" w:rsidRPr="00B82A7C" w:rsidRDefault="005850CE" w:rsidP="005850CE">
      <w:pPr>
        <w:ind w:left="1134"/>
        <w:rPr>
          <w:b/>
          <w:u w:val="single"/>
          <w:lang w:val="ro-RO"/>
        </w:rPr>
      </w:pPr>
      <w:r w:rsidRPr="00B82A7C">
        <w:rPr>
          <w:b/>
          <w:noProof/>
          <w:lang w:val="ro-RO"/>
        </w:rPr>
        <w:t xml:space="preserve">1. </w:t>
      </w:r>
      <w:r w:rsidRPr="00B82A7C">
        <w:rPr>
          <w:b/>
          <w:u w:val="single"/>
          <w:lang w:val="ro-RO"/>
        </w:rPr>
        <w:t xml:space="preserve">Situația și prognoza hidro pe râurile interioare şi Dunăre din </w:t>
      </w:r>
      <w:r w:rsidR="00805AE3">
        <w:rPr>
          <w:b/>
          <w:u w:val="single"/>
          <w:lang w:val="ro-RO"/>
        </w:rPr>
        <w:t>2</w:t>
      </w:r>
      <w:r w:rsidR="00A722E1">
        <w:rPr>
          <w:b/>
          <w:u w:val="single"/>
          <w:lang w:val="ro-RO"/>
        </w:rPr>
        <w:t>6</w:t>
      </w:r>
      <w:r w:rsidRPr="00B82A7C">
        <w:rPr>
          <w:b/>
          <w:u w:val="single"/>
          <w:lang w:val="ro-RO"/>
        </w:rPr>
        <w:t>.</w:t>
      </w:r>
      <w:r w:rsidR="00584740" w:rsidRPr="00B82A7C">
        <w:rPr>
          <w:b/>
          <w:u w:val="single"/>
          <w:lang w:val="ro-RO"/>
        </w:rPr>
        <w:t>01</w:t>
      </w:r>
      <w:r w:rsidRPr="00B82A7C">
        <w:rPr>
          <w:b/>
          <w:u w:val="single"/>
          <w:lang w:val="ro-RO"/>
        </w:rPr>
        <w:t>.20</w:t>
      </w:r>
      <w:r w:rsidR="00584740" w:rsidRPr="00B82A7C">
        <w:rPr>
          <w:b/>
          <w:u w:val="single"/>
          <w:lang w:val="ro-RO"/>
        </w:rPr>
        <w:t>20</w:t>
      </w:r>
      <w:r w:rsidRPr="00B82A7C">
        <w:rPr>
          <w:b/>
          <w:u w:val="single"/>
          <w:lang w:val="ro-RO"/>
        </w:rPr>
        <w:t>, ora 07.</w:t>
      </w:r>
      <w:r w:rsidRPr="00B82A7C">
        <w:rPr>
          <w:b/>
          <w:u w:val="single"/>
          <w:vertAlign w:val="superscript"/>
          <w:lang w:val="ro-RO"/>
        </w:rPr>
        <w:t>00</w:t>
      </w:r>
    </w:p>
    <w:p w:rsidR="005850CE" w:rsidRPr="00B82A7C" w:rsidRDefault="005850CE" w:rsidP="005850CE">
      <w:pPr>
        <w:spacing w:after="0"/>
        <w:ind w:left="1134"/>
        <w:rPr>
          <w:b/>
          <w:u w:val="single"/>
          <w:lang w:val="ro-RO"/>
        </w:rPr>
      </w:pPr>
      <w:r w:rsidRPr="00B82A7C">
        <w:rPr>
          <w:b/>
          <w:u w:val="single"/>
          <w:lang w:val="ro-RO"/>
        </w:rPr>
        <w:t>RÂURI</w:t>
      </w:r>
    </w:p>
    <w:p w:rsidR="0005114E" w:rsidRPr="0005114E" w:rsidRDefault="0005114E" w:rsidP="0005114E">
      <w:pPr>
        <w:spacing w:after="0"/>
        <w:ind w:left="1854" w:right="13" w:firstLine="306"/>
        <w:rPr>
          <w:rFonts w:cs="Arial"/>
          <w:b/>
          <w:lang w:val="ro-RO" w:eastAsia="ar-SA"/>
        </w:rPr>
      </w:pPr>
      <w:r w:rsidRPr="0005114E">
        <w:rPr>
          <w:rFonts w:cs="Arial"/>
          <w:b/>
          <w:lang w:val="ro-RO" w:eastAsia="ar-SA"/>
        </w:rPr>
        <w:t>Debitele au fost</w:t>
      </w:r>
      <w:r w:rsidR="0019087C">
        <w:rPr>
          <w:rFonts w:cs="Arial"/>
          <w:b/>
          <w:lang w:val="ro-RO" w:eastAsia="ar-SA"/>
        </w:rPr>
        <w:t>,</w:t>
      </w:r>
      <w:r w:rsidRPr="0005114E">
        <w:rPr>
          <w:rFonts w:cs="Arial"/>
          <w:b/>
          <w:lang w:val="ro-RO" w:eastAsia="ar-SA"/>
        </w:rPr>
        <w:t xml:space="preserve"> în general</w:t>
      </w:r>
      <w:r w:rsidR="0019087C">
        <w:rPr>
          <w:rFonts w:cs="Arial"/>
          <w:b/>
          <w:lang w:val="ro-RO" w:eastAsia="ar-SA"/>
        </w:rPr>
        <w:t>,</w:t>
      </w:r>
      <w:r w:rsidRPr="0005114E">
        <w:rPr>
          <w:rFonts w:cs="Arial"/>
          <w:b/>
          <w:lang w:val="ro-RO" w:eastAsia="ar-SA"/>
        </w:rPr>
        <w:t xml:space="preserve"> staţionare.</w:t>
      </w:r>
    </w:p>
    <w:p w:rsidR="00731B9B" w:rsidRPr="00731B9B" w:rsidRDefault="0005114E" w:rsidP="00731B9B">
      <w:pPr>
        <w:spacing w:after="0"/>
        <w:ind w:left="1134" w:right="13" w:firstLine="306"/>
        <w:rPr>
          <w:rFonts w:cs="Arial"/>
          <w:lang w:val="ro-RO" w:eastAsia="ar-SA"/>
        </w:rPr>
      </w:pPr>
      <w:r w:rsidRPr="0005114E">
        <w:rPr>
          <w:rFonts w:cs="Arial"/>
          <w:b/>
          <w:lang w:val="ro-RO" w:eastAsia="ar-SA"/>
        </w:rPr>
        <w:tab/>
      </w:r>
      <w:r w:rsidR="00731B9B" w:rsidRPr="00731B9B">
        <w:rPr>
          <w:rFonts w:cs="Arial"/>
          <w:lang w:val="ro-RO" w:eastAsia="ar-SA"/>
        </w:rPr>
        <w:t>Formaţiunile de gheaţă (gheaţă la maluri, năboi, pod de gheață) prezente în majoritatea bazinelor hidrografice s-au menţinut fără modificări importante, exceptând râurile din zonele de deal și munte din Crișana, Banat, Oltenia și sudul Moldovei unde au fost în diminuare și ușoră restrângere.</w:t>
      </w:r>
    </w:p>
    <w:p w:rsidR="00731B9B" w:rsidRPr="00731B9B" w:rsidRDefault="00731B9B" w:rsidP="00731B9B">
      <w:pPr>
        <w:spacing w:after="0"/>
        <w:ind w:left="1134" w:right="13" w:firstLine="306"/>
        <w:rPr>
          <w:rFonts w:cs="Arial"/>
          <w:lang w:val="ro-RO" w:eastAsia="ar-SA"/>
        </w:rPr>
      </w:pPr>
      <w:r w:rsidRPr="00731B9B">
        <w:rPr>
          <w:rFonts w:cs="Arial"/>
          <w:lang w:val="ro-RO" w:eastAsia="ar-SA"/>
        </w:rPr>
        <w:t xml:space="preserve">Curge năboi (zăpadă îngheţată în albie) pe  Someș, Mureșul superior și unii afluenți ai acestuia Gâlda, Ampoi, pe Timișul superior, Gilort, unii afluenți ai Oltului (Cibin, Cerna), cursul mijlociu al Ialomiței, cursul inferior al Moldovei și pe râul Bistrița (afluent al Siretului). </w:t>
      </w:r>
    </w:p>
    <w:p w:rsidR="00731B9B" w:rsidRPr="00731B9B" w:rsidRDefault="00731B9B" w:rsidP="00731B9B">
      <w:pPr>
        <w:spacing w:after="0"/>
        <w:ind w:left="1134" w:right="13" w:firstLine="306"/>
        <w:rPr>
          <w:rFonts w:cs="Arial"/>
          <w:lang w:val="ro-RO" w:eastAsia="ar-SA"/>
        </w:rPr>
      </w:pPr>
      <w:r w:rsidRPr="00731B9B">
        <w:rPr>
          <w:rFonts w:cs="Arial"/>
          <w:lang w:val="ro-RO" w:eastAsia="ar-SA"/>
        </w:rPr>
        <w:t>Predomină podul de gheață în bazinele hidrografice: Iza,Tur, Someșul Mare, Lăpuș, bazinele superioare ale Crişului Repede, Bistriței și în bazinul superior și mijlociu al Oltului.</w:t>
      </w:r>
    </w:p>
    <w:p w:rsidR="0005114E" w:rsidRDefault="00731B9B" w:rsidP="00731B9B">
      <w:pPr>
        <w:spacing w:after="0"/>
        <w:ind w:left="1134" w:right="13" w:firstLine="306"/>
        <w:rPr>
          <w:rFonts w:cs="Arial"/>
          <w:lang w:val="ro-RO" w:eastAsia="ar-SA"/>
        </w:rPr>
      </w:pPr>
      <w:r w:rsidRPr="00731B9B">
        <w:rPr>
          <w:rFonts w:cs="Arial"/>
          <w:lang w:val="ro-RO" w:eastAsia="ar-SA"/>
        </w:rPr>
        <w:t>Debitele se situează în general la valori cuprinse între 30-90% din mediile multianuale lunare, mai mici (sub 30% din normalele lunare) pe râurile din bazinele hidrografice: Iza, Tur, Crasna, Barcău, Crișul Alb, Crişul Negru, Bega Veche, Moraviţa, Caraş, Nera, Bârlad, bazinul superior al Jijiei, pe cursurile inferioare ale Someşului şi Bistriţei, pe unii afluenţi ai Someşului (Sălăuţa, Şieu, Bistriţa, Ilişua, Lonea, Fizeș, Lăpuş, Cavnic), Mureşului (Luţ, Comlod, Feernic, Vişa, Ampoi, Râul Mare, Râul Galben), Jiului inferior (Coșuștea, Amaradia), ai Oltului mijlociu (Turcu, Homorod, Hârtibaciu, Cerna, Beica, Cungrişoara) și ai Argeșului superior (Râul Doamnei, Cârcinov şi Dâmbovnic)</w:t>
      </w:r>
      <w:r w:rsidR="0005114E" w:rsidRPr="0005114E">
        <w:rPr>
          <w:rFonts w:cs="Arial"/>
          <w:lang w:val="ro-RO" w:eastAsia="ar-SA"/>
        </w:rPr>
        <w:t xml:space="preserve">. </w:t>
      </w:r>
    </w:p>
    <w:p w:rsidR="00A14E1D" w:rsidRPr="00B82A7C" w:rsidRDefault="002A5029" w:rsidP="0005114E">
      <w:pPr>
        <w:spacing w:after="0"/>
        <w:ind w:left="1134" w:right="13" w:firstLine="306"/>
        <w:rPr>
          <w:rFonts w:cs="Arial"/>
          <w:b/>
          <w:lang w:val="ro-RO" w:eastAsia="ar-SA"/>
        </w:rPr>
      </w:pPr>
      <w:r w:rsidRPr="00B82A7C">
        <w:rPr>
          <w:rFonts w:cs="Arial"/>
          <w:lang w:val="ro-RO" w:eastAsia="ar-SA"/>
        </w:rPr>
        <w:t>Nivelurile pe râuri la stațiile hidrometrice se situează</w:t>
      </w:r>
      <w:r w:rsidRPr="00B82A7C">
        <w:rPr>
          <w:rFonts w:cs="Arial"/>
          <w:b/>
          <w:lang w:val="ro-RO" w:eastAsia="ar-SA"/>
        </w:rPr>
        <w:t xml:space="preserve"> sub COTELE DE ATENȚIE.</w:t>
      </w:r>
    </w:p>
    <w:p w:rsidR="002A5029" w:rsidRPr="00B82A7C" w:rsidRDefault="002A5029" w:rsidP="002A5029">
      <w:pPr>
        <w:spacing w:after="0"/>
        <w:ind w:left="1134" w:right="13" w:firstLine="306"/>
        <w:rPr>
          <w:rFonts w:cs="Arial"/>
          <w:b/>
          <w:lang w:val="ro-RO" w:eastAsia="ar-SA"/>
        </w:rPr>
      </w:pPr>
    </w:p>
    <w:p w:rsidR="0005114E" w:rsidRPr="0005114E" w:rsidRDefault="0005114E" w:rsidP="0005114E">
      <w:pPr>
        <w:spacing w:after="0"/>
        <w:ind w:left="1134" w:right="13" w:firstLine="306"/>
        <w:rPr>
          <w:rFonts w:cs="Arial"/>
          <w:b/>
          <w:lang w:val="ro-RO" w:eastAsia="ar-SA"/>
        </w:rPr>
      </w:pPr>
      <w:r w:rsidRPr="0005114E">
        <w:rPr>
          <w:rFonts w:cs="Arial"/>
          <w:b/>
          <w:lang w:val="ro-RO" w:eastAsia="ar-SA"/>
        </w:rPr>
        <w:t xml:space="preserve">Debitele vor fi relativ staţionare. </w:t>
      </w:r>
    </w:p>
    <w:p w:rsidR="00731B9B" w:rsidRPr="00731B9B" w:rsidRDefault="00731B9B" w:rsidP="00731B9B">
      <w:pPr>
        <w:spacing w:after="0"/>
        <w:ind w:left="1134" w:right="13" w:firstLine="306"/>
        <w:rPr>
          <w:rFonts w:cs="Arial"/>
          <w:lang w:val="ro-RO" w:eastAsia="ar-SA"/>
        </w:rPr>
      </w:pPr>
      <w:r w:rsidRPr="00731B9B">
        <w:rPr>
          <w:rFonts w:cs="Arial"/>
          <w:lang w:val="ro-RO" w:eastAsia="ar-SA"/>
        </w:rPr>
        <w:t xml:space="preserve">Debitele vor fi în general staţionare. </w:t>
      </w:r>
    </w:p>
    <w:p w:rsidR="00731B9B" w:rsidRPr="00731B9B" w:rsidRDefault="00731B9B" w:rsidP="00731B9B">
      <w:pPr>
        <w:spacing w:after="0"/>
        <w:ind w:left="1134" w:right="13" w:firstLine="306"/>
        <w:rPr>
          <w:rFonts w:cs="Arial"/>
          <w:lang w:val="ro-RO" w:eastAsia="ar-SA"/>
        </w:rPr>
      </w:pPr>
      <w:r w:rsidRPr="00731B9B">
        <w:rPr>
          <w:rFonts w:cs="Arial"/>
          <w:lang w:val="ro-RO" w:eastAsia="ar-SA"/>
        </w:rPr>
        <w:t>Sunt posibile creşteri izolate de niveluri şi debite pe unele râuri mici din zonele de deal și munte, din vestul, sud – vestul și sudul țării datorită cedării apei din stratul de zăpadă și evoluţiei formaţiunilor de gheaţă</w:t>
      </w:r>
    </w:p>
    <w:p w:rsidR="002A5029" w:rsidRPr="0005114E" w:rsidRDefault="00731B9B" w:rsidP="00731B9B">
      <w:pPr>
        <w:spacing w:after="0"/>
        <w:ind w:left="1134" w:right="13" w:firstLine="306"/>
        <w:rPr>
          <w:rFonts w:cs="Arial"/>
          <w:lang w:val="ro-RO" w:eastAsia="ar-SA"/>
        </w:rPr>
      </w:pPr>
      <w:r w:rsidRPr="00731B9B">
        <w:rPr>
          <w:rFonts w:cs="Arial"/>
          <w:lang w:val="ro-RO" w:eastAsia="ar-SA"/>
        </w:rPr>
        <w:t>Formațiunile de gheață (gheață la maluri, năboi, pod de gheață) existente în majoritatea bazinelor hidrografice  vor fi în diminuare și ușoară restrângere, exceptând râurile din nordul țării unde se vor menține fără modificări importante.</w:t>
      </w:r>
      <w:r w:rsidR="0005114E" w:rsidRPr="0005114E">
        <w:rPr>
          <w:rFonts w:cs="Arial"/>
          <w:lang w:val="ro-RO" w:eastAsia="ar-SA"/>
        </w:rPr>
        <w:t xml:space="preserve">     </w:t>
      </w:r>
      <w:r w:rsidR="00007035" w:rsidRPr="0005114E">
        <w:rPr>
          <w:rFonts w:cs="Arial"/>
          <w:lang w:val="ro-RO" w:eastAsia="ar-SA"/>
        </w:rPr>
        <w:t xml:space="preserve">  </w:t>
      </w:r>
    </w:p>
    <w:p w:rsidR="002A5029" w:rsidRPr="00B82A7C" w:rsidRDefault="002A5029" w:rsidP="002A5029">
      <w:pPr>
        <w:spacing w:after="0"/>
        <w:ind w:left="1134" w:right="13" w:firstLine="306"/>
        <w:rPr>
          <w:rFonts w:cs="Arial"/>
          <w:lang w:val="fr-FR" w:eastAsia="ar-SA"/>
        </w:rPr>
      </w:pPr>
      <w:r w:rsidRPr="00B82A7C">
        <w:rPr>
          <w:rFonts w:cs="Arial"/>
          <w:lang w:val="fr-FR" w:eastAsia="ar-SA"/>
        </w:rPr>
        <w:t xml:space="preserve">Nivelurile pe râuri la stațiile hidrometrice se vor situa </w:t>
      </w:r>
      <w:r w:rsidRPr="00B82A7C">
        <w:rPr>
          <w:rFonts w:cs="Arial"/>
          <w:b/>
          <w:lang w:val="fr-FR" w:eastAsia="ar-SA"/>
        </w:rPr>
        <w:t>sub COTELE DE ATENȚIE</w:t>
      </w:r>
      <w:r w:rsidRPr="00B82A7C">
        <w:rPr>
          <w:rFonts w:cs="Arial"/>
          <w:lang w:val="fr-FR" w:eastAsia="ar-SA"/>
        </w:rPr>
        <w:t>.</w:t>
      </w:r>
      <w:r w:rsidRPr="00B82A7C">
        <w:rPr>
          <w:rFonts w:cs="Arial"/>
          <w:lang w:val="fr-FR" w:eastAsia="ar-SA"/>
        </w:rPr>
        <w:tab/>
      </w:r>
    </w:p>
    <w:p w:rsidR="005850CE" w:rsidRDefault="005850CE" w:rsidP="005850CE">
      <w:pPr>
        <w:spacing w:after="0"/>
        <w:ind w:left="1134" w:right="13"/>
        <w:rPr>
          <w:lang w:val="ro-RO"/>
        </w:rPr>
      </w:pPr>
    </w:p>
    <w:p w:rsidR="00731B9B" w:rsidRDefault="00731B9B" w:rsidP="005850CE">
      <w:pPr>
        <w:spacing w:after="0"/>
        <w:ind w:left="1134" w:right="13"/>
        <w:rPr>
          <w:lang w:val="ro-RO"/>
        </w:rPr>
      </w:pPr>
    </w:p>
    <w:p w:rsidR="005850CE" w:rsidRPr="00B82A7C" w:rsidRDefault="005850CE" w:rsidP="005850CE">
      <w:pPr>
        <w:spacing w:after="0"/>
        <w:ind w:left="1134" w:right="13"/>
        <w:rPr>
          <w:b/>
          <w:u w:val="single"/>
          <w:lang w:val="ro-RO"/>
        </w:rPr>
      </w:pPr>
      <w:r w:rsidRPr="00B82A7C">
        <w:rPr>
          <w:b/>
          <w:u w:val="single"/>
          <w:lang w:val="ro-RO"/>
        </w:rPr>
        <w:t>DUNĂRE</w:t>
      </w:r>
    </w:p>
    <w:p w:rsidR="005850CE" w:rsidRPr="00B82A7C" w:rsidRDefault="005850CE" w:rsidP="005850CE">
      <w:pPr>
        <w:spacing w:after="0"/>
        <w:ind w:left="1134" w:right="13"/>
        <w:rPr>
          <w:bCs/>
          <w:lang w:val="ro-RO"/>
        </w:rPr>
      </w:pPr>
      <w:r w:rsidRPr="00B82A7C">
        <w:rPr>
          <w:bCs/>
          <w:lang w:val="ro-RO"/>
        </w:rPr>
        <w:lastRenderedPageBreak/>
        <w:t xml:space="preserve">Debitul la intrarea în ţară (secţiunea Baziaş) în intervalul </w:t>
      </w:r>
      <w:r w:rsidR="00805AE3">
        <w:rPr>
          <w:bCs/>
          <w:lang w:val="ro-RO"/>
        </w:rPr>
        <w:t>2</w:t>
      </w:r>
      <w:r w:rsidR="00A722E1">
        <w:rPr>
          <w:bCs/>
          <w:lang w:val="ro-RO"/>
        </w:rPr>
        <w:t>5</w:t>
      </w:r>
      <w:r w:rsidRPr="00B82A7C">
        <w:rPr>
          <w:bCs/>
          <w:lang w:val="ro-RO"/>
        </w:rPr>
        <w:t>.</w:t>
      </w:r>
      <w:r w:rsidR="004057D6">
        <w:rPr>
          <w:bCs/>
          <w:lang w:val="ro-RO"/>
        </w:rPr>
        <w:t>01</w:t>
      </w:r>
      <w:r w:rsidRPr="00B82A7C">
        <w:rPr>
          <w:bCs/>
          <w:lang w:val="ro-RO"/>
        </w:rPr>
        <w:t>.20</w:t>
      </w:r>
      <w:r w:rsidR="004057D6">
        <w:rPr>
          <w:bCs/>
          <w:lang w:val="ro-RO"/>
        </w:rPr>
        <w:t>20</w:t>
      </w:r>
      <w:r w:rsidRPr="00B82A7C">
        <w:rPr>
          <w:bCs/>
          <w:lang w:val="ro-RO"/>
        </w:rPr>
        <w:t xml:space="preserve"> – </w:t>
      </w:r>
      <w:r w:rsidR="00805AE3">
        <w:rPr>
          <w:bCs/>
          <w:lang w:val="ro-RO"/>
        </w:rPr>
        <w:t>2</w:t>
      </w:r>
      <w:r w:rsidR="00A722E1">
        <w:rPr>
          <w:bCs/>
          <w:lang w:val="ro-RO"/>
        </w:rPr>
        <w:t>6</w:t>
      </w:r>
      <w:r w:rsidRPr="00B82A7C">
        <w:rPr>
          <w:bCs/>
          <w:lang w:val="ro-RO"/>
        </w:rPr>
        <w:t>.</w:t>
      </w:r>
      <w:r w:rsidR="00584740" w:rsidRPr="00B82A7C">
        <w:rPr>
          <w:bCs/>
          <w:lang w:val="ro-RO"/>
        </w:rPr>
        <w:t>01</w:t>
      </w:r>
      <w:r w:rsidRPr="00B82A7C">
        <w:rPr>
          <w:bCs/>
          <w:lang w:val="ro-RO"/>
        </w:rPr>
        <w:t>.20</w:t>
      </w:r>
      <w:r w:rsidR="00584740" w:rsidRPr="00B82A7C">
        <w:rPr>
          <w:bCs/>
          <w:lang w:val="ro-RO"/>
        </w:rPr>
        <w:t>20</w:t>
      </w:r>
      <w:r w:rsidRPr="00B82A7C">
        <w:rPr>
          <w:bCs/>
          <w:lang w:val="ro-RO"/>
        </w:rPr>
        <w:t xml:space="preserve"> a fost </w:t>
      </w:r>
      <w:r w:rsidR="00BE698A" w:rsidRPr="00B82A7C">
        <w:rPr>
          <w:bCs/>
          <w:lang w:val="ro-RO"/>
        </w:rPr>
        <w:t xml:space="preserve">în </w:t>
      </w:r>
      <w:r w:rsidR="00C91A2A">
        <w:rPr>
          <w:bCs/>
          <w:lang w:val="ro-RO"/>
        </w:rPr>
        <w:t>scădere</w:t>
      </w:r>
      <w:r w:rsidRPr="00B82A7C">
        <w:rPr>
          <w:bCs/>
          <w:lang w:val="ro-RO"/>
        </w:rPr>
        <w:t xml:space="preserve">,  având  valoarea  de  </w:t>
      </w:r>
      <w:r w:rsidR="0005114E">
        <w:rPr>
          <w:bCs/>
          <w:lang w:val="ro-RO"/>
        </w:rPr>
        <w:t>2</w:t>
      </w:r>
      <w:r w:rsidR="00DF3D18">
        <w:rPr>
          <w:bCs/>
          <w:lang w:val="ro-RO"/>
        </w:rPr>
        <w:t>750</w:t>
      </w:r>
      <w:r w:rsidRPr="00B82A7C">
        <w:rPr>
          <w:bCs/>
          <w:lang w:val="ro-RO"/>
        </w:rPr>
        <w:t xml:space="preserve">  m</w:t>
      </w:r>
      <w:r w:rsidRPr="00B82A7C">
        <w:rPr>
          <w:bCs/>
          <w:vertAlign w:val="superscript"/>
          <w:lang w:val="ro-RO"/>
        </w:rPr>
        <w:t>3</w:t>
      </w:r>
      <w:r w:rsidRPr="00B82A7C">
        <w:rPr>
          <w:bCs/>
          <w:lang w:val="ro-RO"/>
        </w:rPr>
        <w:t xml:space="preserve">/s,  </w:t>
      </w:r>
      <w:r w:rsidR="00C91A2A">
        <w:rPr>
          <w:bCs/>
          <w:lang w:val="ro-RO"/>
        </w:rPr>
        <w:t>sub</w:t>
      </w:r>
      <w:r w:rsidRPr="00B82A7C">
        <w:rPr>
          <w:bCs/>
          <w:lang w:val="ro-RO"/>
        </w:rPr>
        <w:t xml:space="preserve"> media  multianuală a lunii </w:t>
      </w:r>
      <w:r w:rsidR="001A31AE" w:rsidRPr="00B82A7C">
        <w:rPr>
          <w:bCs/>
          <w:lang w:val="ro-RO"/>
        </w:rPr>
        <w:t>ianuarie (4950 m</w:t>
      </w:r>
      <w:r w:rsidR="001A31AE" w:rsidRPr="00B82A7C">
        <w:rPr>
          <w:bCs/>
          <w:vertAlign w:val="superscript"/>
          <w:lang w:val="ro-RO"/>
        </w:rPr>
        <w:t>3</w:t>
      </w:r>
      <w:r w:rsidR="001A31AE" w:rsidRPr="00B82A7C">
        <w:rPr>
          <w:bCs/>
          <w:lang w:val="ro-RO"/>
        </w:rPr>
        <w:t>/s).</w:t>
      </w:r>
      <w:r w:rsidR="008427C9" w:rsidRPr="00B82A7C">
        <w:rPr>
          <w:bCs/>
          <w:lang w:val="ro-RO"/>
        </w:rPr>
        <w:t xml:space="preserve"> </w:t>
      </w:r>
      <w:r w:rsidRPr="00B82A7C">
        <w:rPr>
          <w:bCs/>
          <w:lang w:val="ro-RO"/>
        </w:rPr>
        <w:t xml:space="preserve">   </w:t>
      </w:r>
    </w:p>
    <w:p w:rsidR="005850CE" w:rsidRPr="00B82A7C" w:rsidRDefault="00C91A2A" w:rsidP="005850CE">
      <w:pPr>
        <w:spacing w:after="0"/>
        <w:ind w:left="1134" w:right="13"/>
        <w:rPr>
          <w:bCs/>
          <w:lang w:val="ro-RO"/>
        </w:rPr>
      </w:pPr>
      <w:r w:rsidRPr="00C91A2A">
        <w:rPr>
          <w:lang w:val="ro-RO"/>
        </w:rPr>
        <w:t>În aval de Porţile de Fier debitele au fost în scădere</w:t>
      </w:r>
      <w:r w:rsidR="005850CE" w:rsidRPr="00B82A7C">
        <w:rPr>
          <w:bCs/>
          <w:lang w:val="ro-RO"/>
        </w:rPr>
        <w:t>.</w:t>
      </w:r>
    </w:p>
    <w:p w:rsidR="005850CE" w:rsidRPr="00B82A7C" w:rsidRDefault="005850CE" w:rsidP="005850CE">
      <w:pPr>
        <w:spacing w:after="0"/>
        <w:ind w:left="1134" w:right="13"/>
        <w:rPr>
          <w:bCs/>
          <w:lang w:val="ro-RO"/>
        </w:rPr>
      </w:pPr>
    </w:p>
    <w:p w:rsidR="005850CE" w:rsidRPr="00B82A7C" w:rsidRDefault="005850CE" w:rsidP="005850CE">
      <w:pPr>
        <w:spacing w:after="0"/>
        <w:ind w:left="1134" w:right="13"/>
        <w:rPr>
          <w:bCs/>
          <w:lang w:val="ro-RO"/>
        </w:rPr>
      </w:pPr>
      <w:r w:rsidRPr="00B82A7C">
        <w:rPr>
          <w:bCs/>
          <w:lang w:val="ro-RO"/>
        </w:rPr>
        <w:t xml:space="preserve">Debitul la intrarea în ţară (secţiunea Baziaş) va fi </w:t>
      </w:r>
      <w:r w:rsidR="00C91A2A">
        <w:rPr>
          <w:bCs/>
          <w:lang w:val="ro-RO"/>
        </w:rPr>
        <w:t>în</w:t>
      </w:r>
      <w:r w:rsidR="00007035">
        <w:rPr>
          <w:bCs/>
          <w:lang w:val="ro-RO"/>
        </w:rPr>
        <w:t xml:space="preserve"> </w:t>
      </w:r>
      <w:r w:rsidR="00C91A2A">
        <w:rPr>
          <w:bCs/>
          <w:lang w:val="ro-RO"/>
        </w:rPr>
        <w:t>scădere</w:t>
      </w:r>
      <w:r w:rsidR="005B11D2" w:rsidRPr="00B82A7C">
        <w:rPr>
          <w:bCs/>
          <w:lang w:val="ro-RO"/>
        </w:rPr>
        <w:t xml:space="preserve"> </w:t>
      </w:r>
      <w:r w:rsidRPr="00B82A7C">
        <w:rPr>
          <w:bCs/>
          <w:lang w:val="ro-RO"/>
        </w:rPr>
        <w:t>(</w:t>
      </w:r>
      <w:r w:rsidR="00007035">
        <w:rPr>
          <w:bCs/>
          <w:lang w:val="ro-RO"/>
        </w:rPr>
        <w:t>2</w:t>
      </w:r>
      <w:r w:rsidR="0005114E">
        <w:rPr>
          <w:bCs/>
          <w:lang w:val="ro-RO"/>
        </w:rPr>
        <w:t>7</w:t>
      </w:r>
      <w:r w:rsidR="00DF3D18">
        <w:rPr>
          <w:bCs/>
          <w:lang w:val="ro-RO"/>
        </w:rPr>
        <w:t>0</w:t>
      </w:r>
      <w:r w:rsidRPr="00B82A7C">
        <w:rPr>
          <w:bCs/>
          <w:lang w:val="ro-RO"/>
        </w:rPr>
        <w:t>0 m</w:t>
      </w:r>
      <w:r w:rsidRPr="00B82A7C">
        <w:rPr>
          <w:bCs/>
          <w:vertAlign w:val="superscript"/>
          <w:lang w:val="ro-RO"/>
        </w:rPr>
        <w:t>3</w:t>
      </w:r>
      <w:r w:rsidRPr="00B82A7C">
        <w:rPr>
          <w:bCs/>
          <w:lang w:val="ro-RO"/>
        </w:rPr>
        <w:t>/s).</w:t>
      </w:r>
    </w:p>
    <w:p w:rsidR="005850CE" w:rsidRDefault="00452AD4" w:rsidP="005850CE">
      <w:pPr>
        <w:spacing w:after="0"/>
        <w:ind w:left="1134" w:right="13"/>
        <w:rPr>
          <w:bCs/>
          <w:lang w:val="ro-RO"/>
        </w:rPr>
      </w:pPr>
      <w:r w:rsidRPr="00B82A7C">
        <w:rPr>
          <w:lang w:val="fr-FR"/>
        </w:rPr>
        <w:t>În aval de Porţile de Fier debitele vor fi în scădere</w:t>
      </w:r>
      <w:r w:rsidR="005850CE" w:rsidRPr="00B82A7C">
        <w:rPr>
          <w:bCs/>
          <w:lang w:val="ro-RO"/>
        </w:rPr>
        <w:t xml:space="preserve">. </w:t>
      </w:r>
    </w:p>
    <w:p w:rsidR="00DF3D18" w:rsidRPr="00B82A7C" w:rsidRDefault="00DF3D18" w:rsidP="005850CE">
      <w:pPr>
        <w:spacing w:after="0"/>
        <w:ind w:left="1134" w:right="13"/>
        <w:rPr>
          <w:bCs/>
          <w:lang w:val="ro-RO"/>
        </w:rPr>
      </w:pPr>
    </w:p>
    <w:p w:rsidR="005850CE" w:rsidRPr="00B82A7C" w:rsidRDefault="005850CE" w:rsidP="005850CE">
      <w:pPr>
        <w:ind w:left="1134" w:right="13"/>
        <w:rPr>
          <w:b/>
          <w:spacing w:val="-2"/>
          <w:u w:val="single"/>
          <w:lang w:val="ro-RO"/>
        </w:rPr>
      </w:pPr>
      <w:r w:rsidRPr="00B82A7C">
        <w:rPr>
          <w:b/>
          <w:spacing w:val="-2"/>
          <w:lang w:val="ro-RO"/>
        </w:rPr>
        <w:t>2.</w:t>
      </w:r>
      <w:r w:rsidRPr="00B82A7C">
        <w:rPr>
          <w:bCs/>
          <w:spacing w:val="-2"/>
          <w:lang w:val="ro-RO"/>
        </w:rPr>
        <w:t xml:space="preserve"> </w:t>
      </w:r>
      <w:r w:rsidRPr="00B82A7C">
        <w:rPr>
          <w:b/>
          <w:spacing w:val="-2"/>
          <w:u w:val="single"/>
          <w:lang w:val="ro-RO"/>
        </w:rPr>
        <w:t xml:space="preserve">Situația meteorologică în intervalul </w:t>
      </w:r>
      <w:r w:rsidR="00805AE3">
        <w:rPr>
          <w:b/>
          <w:spacing w:val="-2"/>
          <w:u w:val="single"/>
          <w:lang w:val="ro-RO"/>
        </w:rPr>
        <w:t>2</w:t>
      </w:r>
      <w:r w:rsidR="00A722E1">
        <w:rPr>
          <w:b/>
          <w:spacing w:val="-2"/>
          <w:u w:val="single"/>
          <w:lang w:val="ro-RO"/>
        </w:rPr>
        <w:t>5</w:t>
      </w:r>
      <w:r w:rsidRPr="00B82A7C">
        <w:rPr>
          <w:b/>
          <w:spacing w:val="-2"/>
          <w:u w:val="single"/>
          <w:lang w:val="ro-RO"/>
        </w:rPr>
        <w:t>.</w:t>
      </w:r>
      <w:r w:rsidR="004057D6">
        <w:rPr>
          <w:b/>
          <w:spacing w:val="-2"/>
          <w:u w:val="single"/>
          <w:lang w:val="ro-RO"/>
        </w:rPr>
        <w:t>01</w:t>
      </w:r>
      <w:r w:rsidRPr="00B82A7C">
        <w:rPr>
          <w:b/>
          <w:spacing w:val="-2"/>
          <w:u w:val="single"/>
          <w:lang w:val="ro-RO"/>
        </w:rPr>
        <w:t>.20</w:t>
      </w:r>
      <w:r w:rsidR="004057D6">
        <w:rPr>
          <w:b/>
          <w:spacing w:val="-2"/>
          <w:u w:val="single"/>
          <w:lang w:val="ro-RO"/>
        </w:rPr>
        <w:t>20</w:t>
      </w:r>
      <w:r w:rsidRPr="00B82A7C">
        <w:rPr>
          <w:b/>
          <w:spacing w:val="-2"/>
          <w:u w:val="single"/>
          <w:lang w:val="ro-RO"/>
        </w:rPr>
        <w:t>, ora 09.</w:t>
      </w:r>
      <w:r w:rsidRPr="00B82A7C">
        <w:rPr>
          <w:b/>
          <w:spacing w:val="-2"/>
          <w:u w:val="single"/>
          <w:vertAlign w:val="superscript"/>
          <w:lang w:val="ro-RO"/>
        </w:rPr>
        <w:t>00</w:t>
      </w:r>
      <w:r w:rsidRPr="00B82A7C">
        <w:rPr>
          <w:b/>
          <w:spacing w:val="-2"/>
          <w:u w:val="single"/>
          <w:lang w:val="ro-RO"/>
        </w:rPr>
        <w:t xml:space="preserve"> – </w:t>
      </w:r>
      <w:r w:rsidR="00805AE3">
        <w:rPr>
          <w:b/>
          <w:spacing w:val="-2"/>
          <w:u w:val="single"/>
          <w:lang w:val="ro-RO"/>
        </w:rPr>
        <w:t>2</w:t>
      </w:r>
      <w:r w:rsidR="00A722E1">
        <w:rPr>
          <w:b/>
          <w:spacing w:val="-2"/>
          <w:u w:val="single"/>
          <w:lang w:val="ro-RO"/>
        </w:rPr>
        <w:t>6</w:t>
      </w:r>
      <w:r w:rsidRPr="00B82A7C">
        <w:rPr>
          <w:b/>
          <w:spacing w:val="-2"/>
          <w:u w:val="single"/>
          <w:lang w:val="ro-RO"/>
        </w:rPr>
        <w:t>.</w:t>
      </w:r>
      <w:r w:rsidR="00584740" w:rsidRPr="00B82A7C">
        <w:rPr>
          <w:b/>
          <w:spacing w:val="-2"/>
          <w:u w:val="single"/>
          <w:lang w:val="ro-RO"/>
        </w:rPr>
        <w:t>01</w:t>
      </w:r>
      <w:r w:rsidRPr="00B82A7C">
        <w:rPr>
          <w:b/>
          <w:spacing w:val="-2"/>
          <w:u w:val="single"/>
          <w:lang w:val="ro-RO"/>
        </w:rPr>
        <w:t>.20</w:t>
      </w:r>
      <w:r w:rsidR="00584740" w:rsidRPr="00B82A7C">
        <w:rPr>
          <w:b/>
          <w:spacing w:val="-2"/>
          <w:u w:val="single"/>
          <w:lang w:val="ro-RO"/>
        </w:rPr>
        <w:t>20</w:t>
      </w:r>
      <w:r w:rsidRPr="00B82A7C">
        <w:rPr>
          <w:b/>
          <w:spacing w:val="-2"/>
          <w:u w:val="single"/>
          <w:lang w:val="ro-RO"/>
        </w:rPr>
        <w:t>, ora 06.</w:t>
      </w:r>
      <w:r w:rsidRPr="00B82A7C">
        <w:rPr>
          <w:b/>
          <w:spacing w:val="-2"/>
          <w:u w:val="single"/>
          <w:vertAlign w:val="superscript"/>
          <w:lang w:val="ro-RO"/>
        </w:rPr>
        <w:t>00</w:t>
      </w:r>
    </w:p>
    <w:p w:rsidR="005850CE" w:rsidRPr="00B82A7C" w:rsidRDefault="005850CE" w:rsidP="005850CE">
      <w:pPr>
        <w:tabs>
          <w:tab w:val="left" w:pos="720"/>
        </w:tabs>
        <w:spacing w:after="0"/>
        <w:ind w:left="1134" w:right="13"/>
        <w:rPr>
          <w:rFonts w:eastAsia="Times New Roman"/>
          <w:b/>
          <w:bCs/>
          <w:u w:val="single"/>
          <w:lang w:val="ro-RO"/>
        </w:rPr>
      </w:pPr>
      <w:r w:rsidRPr="00B82A7C">
        <w:rPr>
          <w:rFonts w:eastAsia="Times New Roman"/>
          <w:b/>
          <w:bCs/>
          <w:u w:val="single"/>
          <w:lang w:val="ro-RO"/>
        </w:rPr>
        <w:t>ÎN ŢARĂ</w:t>
      </w:r>
    </w:p>
    <w:p w:rsidR="00A30763" w:rsidRPr="00224810" w:rsidRDefault="00325B28" w:rsidP="005850CE">
      <w:pPr>
        <w:tabs>
          <w:tab w:val="left" w:pos="720"/>
        </w:tabs>
        <w:spacing w:after="0"/>
        <w:ind w:left="1134" w:right="13"/>
        <w:rPr>
          <w:rFonts w:eastAsia="Times New Roman" w:cs="Arial"/>
          <w:bCs/>
          <w:color w:val="000000"/>
          <w:lang w:val="ro-RO"/>
        </w:rPr>
      </w:pPr>
      <w:r w:rsidRPr="00B82A7C">
        <w:rPr>
          <w:rFonts w:cs="Arial"/>
          <w:b/>
          <w:color w:val="000000"/>
          <w:lang w:val="ro-RO" w:eastAsia="en-GB"/>
        </w:rPr>
        <w:tab/>
      </w:r>
      <w:r w:rsidR="00224810" w:rsidRPr="00224810">
        <w:rPr>
          <w:rFonts w:cs="Arial"/>
          <w:b/>
          <w:color w:val="000000"/>
          <w:lang w:val="ro-RO" w:eastAsia="en-GB"/>
        </w:rPr>
        <w:t xml:space="preserve">Vremea a fost în general frumoasă </w:t>
      </w:r>
      <w:r w:rsidR="00224810" w:rsidRPr="00224810">
        <w:rPr>
          <w:rFonts w:cs="Arial"/>
          <w:color w:val="000000"/>
          <w:lang w:val="ro-RO" w:eastAsia="en-GB"/>
        </w:rPr>
        <w:t>și caldă pentru această dată, local deosebit de caldă în sud-vestul țării. Excepție au făcut zone restrânse din nord-vestul și centrul țării, unde valorile termice diurne s-au situat în jurul mediilor multianuale. Cerul a fost mai mult senin în regiunile extracarpatice, iar în rest variabil în timpul zilei și mai mult noros noaptea. În Crișana s-a semnalat ceață, care izolat a fost persistentă. Vântul a suflat slab și moderat, izolat cu unele intensificări la munte. Stratul de zăpadă era prezent local în zona de munte și măsura până la 105 cm la Bâlea Lac și izolat în Transilvania până la 3 cm. Temperaturile maxime s-au situat între -2 grade la Săcuieni și 16 grade la Calafat, Drobeta Turnu Severin, Bechet, Curtea de Argeș, Băilești și Băile Herculane, iar la ora 06</w:t>
      </w:r>
      <w:r w:rsidR="0019087C">
        <w:rPr>
          <w:rFonts w:cs="Arial"/>
          <w:color w:val="000000"/>
          <w:lang w:val="ro-RO" w:eastAsia="en-GB"/>
        </w:rPr>
        <w:t>.00</w:t>
      </w:r>
      <w:r w:rsidR="00224810" w:rsidRPr="00224810">
        <w:rPr>
          <w:rFonts w:cs="Arial"/>
          <w:color w:val="000000"/>
          <w:lang w:val="ro-RO" w:eastAsia="en-GB"/>
        </w:rPr>
        <w:t xml:space="preserve"> se înregistrau temperaturi cuprinse între -10 grade la Miercurea Ciuc și 7 grade la Șiria Cetate și Calafat</w:t>
      </w:r>
      <w:r w:rsidR="005850CE" w:rsidRPr="00224810">
        <w:rPr>
          <w:rFonts w:eastAsia="Times New Roman" w:cs="Arial"/>
          <w:bCs/>
          <w:color w:val="000000"/>
          <w:lang w:val="ro-RO"/>
        </w:rPr>
        <w:t>.</w:t>
      </w:r>
    </w:p>
    <w:p w:rsidR="00A30763" w:rsidRPr="008C5084" w:rsidRDefault="00A30763" w:rsidP="005850CE">
      <w:pPr>
        <w:tabs>
          <w:tab w:val="left" w:pos="720"/>
        </w:tabs>
        <w:spacing w:after="0"/>
        <w:ind w:left="1134" w:right="13"/>
        <w:rPr>
          <w:rFonts w:eastAsia="Times New Roman" w:cs="Arial"/>
          <w:bCs/>
          <w:color w:val="000000"/>
          <w:lang w:val="ro-RO"/>
        </w:rPr>
      </w:pPr>
    </w:p>
    <w:p w:rsidR="005850CE" w:rsidRPr="00B82A7C" w:rsidRDefault="00A30763" w:rsidP="00B104B3">
      <w:pPr>
        <w:tabs>
          <w:tab w:val="left" w:pos="720"/>
        </w:tabs>
        <w:spacing w:after="0"/>
        <w:ind w:left="1134" w:right="13"/>
        <w:rPr>
          <w:rFonts w:eastAsia="Times New Roman" w:cs="Arial"/>
          <w:bCs/>
          <w:color w:val="000000"/>
          <w:lang w:val="ro-RO"/>
        </w:rPr>
      </w:pPr>
      <w:r w:rsidRPr="00B82A7C">
        <w:rPr>
          <w:rFonts w:eastAsia="Times New Roman" w:cs="Arial"/>
          <w:b/>
          <w:bCs/>
          <w:color w:val="000000"/>
          <w:lang w:val="ro-RO"/>
        </w:rPr>
        <w:t>Observații:</w:t>
      </w:r>
      <w:r w:rsidRPr="00B82A7C">
        <w:rPr>
          <w:rFonts w:eastAsia="Times New Roman" w:cs="Arial"/>
          <w:bCs/>
          <w:color w:val="000000"/>
          <w:lang w:val="ro-RO"/>
        </w:rPr>
        <w:t xml:space="preserve"> </w:t>
      </w:r>
      <w:r w:rsidR="00224810" w:rsidRPr="00224810">
        <w:rPr>
          <w:rFonts w:eastAsia="Times New Roman" w:cs="Arial"/>
          <w:bCs/>
          <w:i/>
          <w:color w:val="000000"/>
          <w:lang w:val="ro-RO"/>
        </w:rPr>
        <w:t>de ieri de la ora 06</w:t>
      </w:r>
      <w:r w:rsidR="0019087C">
        <w:rPr>
          <w:rFonts w:eastAsia="Times New Roman" w:cs="Arial"/>
          <w:bCs/>
          <w:i/>
          <w:color w:val="000000"/>
          <w:lang w:val="ro-RO"/>
        </w:rPr>
        <w:t>.00</w:t>
      </w:r>
      <w:r w:rsidR="00224810" w:rsidRPr="00224810">
        <w:rPr>
          <w:rFonts w:eastAsia="Times New Roman" w:cs="Arial"/>
          <w:bCs/>
          <w:i/>
          <w:color w:val="000000"/>
          <w:lang w:val="ro-RO"/>
        </w:rPr>
        <w:t xml:space="preserve"> au fost în vigoare 5 mesaje de atenționare meteorologică cod galben pentru fenomene meteorologice periculoase, imediate emise după cum urmează: 3 de SRPV Cluj și 2 de SRPV Timișoara</w:t>
      </w:r>
      <w:r w:rsidR="00B104B3" w:rsidRPr="00B104B3">
        <w:rPr>
          <w:rFonts w:eastAsia="Times New Roman" w:cs="Arial"/>
          <w:bCs/>
          <w:i/>
          <w:color w:val="000000"/>
          <w:lang w:val="ro-RO"/>
        </w:rPr>
        <w:t>.</w:t>
      </w:r>
      <w:r w:rsidR="005850CE" w:rsidRPr="00B82A7C">
        <w:rPr>
          <w:rFonts w:eastAsia="Times New Roman" w:cs="Arial"/>
          <w:bCs/>
          <w:color w:val="000000"/>
          <w:lang w:val="ro-RO"/>
        </w:rPr>
        <w:t xml:space="preserve"> </w:t>
      </w:r>
    </w:p>
    <w:p w:rsidR="00C54B9F" w:rsidRPr="00B82A7C" w:rsidRDefault="00C54B9F" w:rsidP="005850CE">
      <w:pPr>
        <w:tabs>
          <w:tab w:val="left" w:pos="720"/>
        </w:tabs>
        <w:spacing w:after="0"/>
        <w:ind w:left="1134" w:right="13"/>
        <w:rPr>
          <w:rFonts w:eastAsia="Times New Roman" w:cs="Arial"/>
          <w:bCs/>
          <w:color w:val="000000"/>
          <w:lang w:val="ro-RO"/>
        </w:rPr>
      </w:pPr>
    </w:p>
    <w:p w:rsidR="005850CE" w:rsidRPr="00B82A7C" w:rsidRDefault="005850CE" w:rsidP="005850CE">
      <w:pPr>
        <w:tabs>
          <w:tab w:val="left" w:pos="720"/>
        </w:tabs>
        <w:spacing w:after="0"/>
        <w:ind w:left="1134" w:right="13"/>
        <w:rPr>
          <w:rFonts w:eastAsia="Times New Roman" w:cs="Arial"/>
          <w:b/>
          <w:bCs/>
          <w:color w:val="000000"/>
          <w:u w:val="single"/>
          <w:lang w:val="ro-RO"/>
        </w:rPr>
      </w:pPr>
      <w:r w:rsidRPr="00B82A7C">
        <w:rPr>
          <w:rFonts w:eastAsia="Times New Roman" w:cs="Arial"/>
          <w:b/>
          <w:bCs/>
          <w:color w:val="000000"/>
          <w:u w:val="single"/>
          <w:lang w:val="ro-RO"/>
        </w:rPr>
        <w:t>LA BUCUREŞTI</w:t>
      </w:r>
    </w:p>
    <w:p w:rsidR="005850CE" w:rsidRPr="00224810" w:rsidRDefault="00325B28" w:rsidP="005850CE">
      <w:pPr>
        <w:tabs>
          <w:tab w:val="left" w:pos="630"/>
          <w:tab w:val="left" w:pos="720"/>
        </w:tabs>
        <w:spacing w:after="0"/>
        <w:ind w:left="1134" w:right="13"/>
        <w:rPr>
          <w:lang w:val="ro-RO"/>
        </w:rPr>
      </w:pPr>
      <w:r w:rsidRPr="00B82A7C">
        <w:rPr>
          <w:rFonts w:cs="Arial"/>
          <w:b/>
          <w:color w:val="000000"/>
          <w:lang w:val="ro-RO" w:eastAsia="en-GB"/>
        </w:rPr>
        <w:tab/>
      </w:r>
      <w:r w:rsidR="00224810" w:rsidRPr="00224810">
        <w:rPr>
          <w:rFonts w:cs="Arial"/>
          <w:b/>
          <w:color w:val="000000"/>
          <w:lang w:val="ro-RO" w:eastAsia="en-GB"/>
        </w:rPr>
        <w:t xml:space="preserve">Vremea a fost frumoasă </w:t>
      </w:r>
      <w:r w:rsidR="00224810" w:rsidRPr="00224810">
        <w:rPr>
          <w:rFonts w:cs="Arial"/>
          <w:color w:val="000000"/>
          <w:lang w:val="ro-RO" w:eastAsia="en-GB"/>
        </w:rPr>
        <w:t>și caldă pentru ultima decadă a lunii ianuarie. Cerul a fost senin, iar vântul a suflat în general slab. Temperatura maximă a fost de 10 grade la Afumați și 11 grade la Filaret și Băneasa, iar la ora 06</w:t>
      </w:r>
      <w:r w:rsidR="0019087C">
        <w:rPr>
          <w:rFonts w:cs="Arial"/>
          <w:color w:val="000000"/>
          <w:lang w:val="ro-RO" w:eastAsia="en-GB"/>
        </w:rPr>
        <w:t>.00</w:t>
      </w:r>
      <w:r w:rsidR="00224810" w:rsidRPr="00224810">
        <w:rPr>
          <w:rFonts w:cs="Arial"/>
          <w:color w:val="000000"/>
          <w:lang w:val="ro-RO" w:eastAsia="en-GB"/>
        </w:rPr>
        <w:t xml:space="preserve"> se înregistrau -3 grade la Băneasa, -1 grad la Afumați și 0 grade la Filaret</w:t>
      </w:r>
      <w:r w:rsidR="005850CE" w:rsidRPr="00224810">
        <w:rPr>
          <w:lang w:val="ro-RO"/>
        </w:rPr>
        <w:t>.</w:t>
      </w:r>
    </w:p>
    <w:p w:rsidR="005850CE" w:rsidRDefault="005850CE" w:rsidP="005850CE">
      <w:pPr>
        <w:tabs>
          <w:tab w:val="left" w:pos="630"/>
          <w:tab w:val="left" w:pos="720"/>
        </w:tabs>
        <w:spacing w:after="0"/>
        <w:ind w:left="1134" w:right="13"/>
        <w:rPr>
          <w:b/>
          <w:lang w:val="ro-RO"/>
        </w:rPr>
      </w:pPr>
    </w:p>
    <w:p w:rsidR="005850CE" w:rsidRPr="00B82A7C" w:rsidRDefault="005850CE" w:rsidP="005850CE">
      <w:pPr>
        <w:tabs>
          <w:tab w:val="left" w:pos="630"/>
          <w:tab w:val="left" w:pos="720"/>
        </w:tabs>
        <w:ind w:left="1134" w:right="13"/>
        <w:rPr>
          <w:b/>
          <w:u w:val="single"/>
          <w:lang w:val="ro-RO"/>
        </w:rPr>
      </w:pPr>
      <w:r w:rsidRPr="00B82A7C">
        <w:rPr>
          <w:b/>
          <w:lang w:val="ro-RO"/>
        </w:rPr>
        <w:t xml:space="preserve">3. </w:t>
      </w:r>
      <w:r w:rsidRPr="00B82A7C">
        <w:rPr>
          <w:b/>
          <w:u w:val="single"/>
          <w:lang w:val="ro-RO"/>
        </w:rPr>
        <w:t xml:space="preserve">Prognoza meteorologică în intervalul </w:t>
      </w:r>
      <w:r w:rsidR="00805AE3">
        <w:rPr>
          <w:b/>
          <w:u w:val="single"/>
          <w:lang w:val="ro-RO"/>
        </w:rPr>
        <w:t>2</w:t>
      </w:r>
      <w:r w:rsidR="00A722E1">
        <w:rPr>
          <w:b/>
          <w:u w:val="single"/>
          <w:lang w:val="ro-RO"/>
        </w:rPr>
        <w:t>6</w:t>
      </w:r>
      <w:r w:rsidRPr="00B82A7C">
        <w:rPr>
          <w:b/>
          <w:u w:val="single"/>
          <w:lang w:val="ro-RO"/>
        </w:rPr>
        <w:t>.</w:t>
      </w:r>
      <w:r w:rsidR="00584740" w:rsidRPr="00B82A7C">
        <w:rPr>
          <w:b/>
          <w:u w:val="single"/>
          <w:lang w:val="ro-RO"/>
        </w:rPr>
        <w:t>01</w:t>
      </w:r>
      <w:r w:rsidRPr="00B82A7C">
        <w:rPr>
          <w:b/>
          <w:u w:val="single"/>
          <w:lang w:val="ro-RO"/>
        </w:rPr>
        <w:t>.20</w:t>
      </w:r>
      <w:r w:rsidR="00584740" w:rsidRPr="00B82A7C">
        <w:rPr>
          <w:b/>
          <w:u w:val="single"/>
          <w:lang w:val="ro-RO"/>
        </w:rPr>
        <w:t>20</w:t>
      </w:r>
      <w:r w:rsidRPr="00B82A7C">
        <w:rPr>
          <w:b/>
          <w:u w:val="single"/>
          <w:lang w:val="ro-RO"/>
        </w:rPr>
        <w:t>, ora 09.</w:t>
      </w:r>
      <w:r w:rsidRPr="00B82A7C">
        <w:rPr>
          <w:b/>
          <w:u w:val="single"/>
          <w:vertAlign w:val="superscript"/>
          <w:lang w:val="ro-RO"/>
        </w:rPr>
        <w:t>00</w:t>
      </w:r>
      <w:r w:rsidRPr="00B82A7C">
        <w:rPr>
          <w:b/>
          <w:u w:val="single"/>
          <w:lang w:val="ro-RO"/>
        </w:rPr>
        <w:t xml:space="preserve"> – </w:t>
      </w:r>
      <w:r w:rsidR="00805AE3">
        <w:rPr>
          <w:b/>
          <w:u w:val="single"/>
          <w:lang w:val="ro-RO"/>
        </w:rPr>
        <w:t>2</w:t>
      </w:r>
      <w:r w:rsidR="00A722E1">
        <w:rPr>
          <w:b/>
          <w:u w:val="single"/>
          <w:lang w:val="ro-RO"/>
        </w:rPr>
        <w:t>7</w:t>
      </w:r>
      <w:r w:rsidRPr="00B82A7C">
        <w:rPr>
          <w:b/>
          <w:u w:val="single"/>
          <w:lang w:val="ro-RO"/>
        </w:rPr>
        <w:t>.</w:t>
      </w:r>
      <w:r w:rsidR="00584740" w:rsidRPr="00B82A7C">
        <w:rPr>
          <w:b/>
          <w:u w:val="single"/>
          <w:lang w:val="ro-RO"/>
        </w:rPr>
        <w:t>01</w:t>
      </w:r>
      <w:r w:rsidRPr="00B82A7C">
        <w:rPr>
          <w:b/>
          <w:u w:val="single"/>
          <w:lang w:val="ro-RO"/>
        </w:rPr>
        <w:t>.20</w:t>
      </w:r>
      <w:r w:rsidR="00584740" w:rsidRPr="00B82A7C">
        <w:rPr>
          <w:b/>
          <w:u w:val="single"/>
          <w:lang w:val="ro-RO"/>
        </w:rPr>
        <w:t>20</w:t>
      </w:r>
      <w:r w:rsidRPr="00B82A7C">
        <w:rPr>
          <w:b/>
          <w:u w:val="single"/>
          <w:lang w:val="ro-RO"/>
        </w:rPr>
        <w:t>, ora 09.</w:t>
      </w:r>
      <w:r w:rsidRPr="00B82A7C">
        <w:rPr>
          <w:b/>
          <w:u w:val="single"/>
          <w:vertAlign w:val="superscript"/>
          <w:lang w:val="ro-RO"/>
        </w:rPr>
        <w:t>00</w:t>
      </w:r>
    </w:p>
    <w:p w:rsidR="005850CE" w:rsidRPr="00B82A7C" w:rsidRDefault="005850CE" w:rsidP="005850CE">
      <w:pPr>
        <w:tabs>
          <w:tab w:val="left" w:pos="630"/>
          <w:tab w:val="left" w:pos="720"/>
        </w:tabs>
        <w:spacing w:after="0"/>
        <w:ind w:left="1134" w:right="13"/>
        <w:rPr>
          <w:b/>
          <w:u w:val="single"/>
          <w:lang w:val="ro-RO"/>
        </w:rPr>
      </w:pPr>
      <w:r w:rsidRPr="00B82A7C">
        <w:rPr>
          <w:b/>
          <w:u w:val="single"/>
          <w:lang w:val="ro-RO"/>
        </w:rPr>
        <w:t>ÎN ŢARĂ</w:t>
      </w:r>
    </w:p>
    <w:p w:rsidR="005850CE" w:rsidRPr="00224810" w:rsidRDefault="00325B28" w:rsidP="005850CE">
      <w:pPr>
        <w:tabs>
          <w:tab w:val="left" w:pos="720"/>
        </w:tabs>
        <w:spacing w:after="0"/>
        <w:ind w:left="1134" w:right="13"/>
        <w:rPr>
          <w:rFonts w:cs="Arial"/>
          <w:color w:val="000000"/>
          <w:lang w:val="ro-RO" w:eastAsia="en-GB"/>
        </w:rPr>
      </w:pPr>
      <w:r w:rsidRPr="00B82A7C">
        <w:rPr>
          <w:rFonts w:cs="Arial"/>
          <w:b/>
          <w:color w:val="000000"/>
          <w:lang w:val="ro-RO" w:eastAsia="en-GB"/>
        </w:rPr>
        <w:tab/>
      </w:r>
      <w:r w:rsidR="00224810" w:rsidRPr="00224810">
        <w:rPr>
          <w:rFonts w:cs="Arial"/>
          <w:b/>
          <w:color w:val="000000"/>
          <w:lang w:val="ro-RO"/>
        </w:rPr>
        <w:t xml:space="preserve">Valorile termice se vor situa peste mediile </w:t>
      </w:r>
      <w:r w:rsidR="00224810" w:rsidRPr="00224810">
        <w:rPr>
          <w:rFonts w:cs="Arial"/>
          <w:color w:val="000000"/>
          <w:lang w:val="ro-RO"/>
        </w:rPr>
        <w:t>multianuale.</w:t>
      </w:r>
      <w:r w:rsidR="00224810" w:rsidRPr="00224810">
        <w:rPr>
          <w:rFonts w:cs="Arial"/>
          <w:b/>
          <w:color w:val="000000"/>
          <w:lang w:val="ro-RO"/>
        </w:rPr>
        <w:t xml:space="preserve"> </w:t>
      </w:r>
      <w:r w:rsidR="00224810" w:rsidRPr="00224810">
        <w:rPr>
          <w:rFonts w:cs="Arial"/>
          <w:color w:val="000000"/>
          <w:lang w:val="ro-RO"/>
        </w:rPr>
        <w:t>Ziua, cerul va fi variabil, cu înnorări în vest, nord-vest și centru și numai cu totul izolat vor fi ploi slabe sau burniță. Sear</w:t>
      </w:r>
      <w:r w:rsidR="00C54118">
        <w:rPr>
          <w:rFonts w:cs="Arial"/>
          <w:color w:val="000000"/>
          <w:lang w:val="ro-RO"/>
        </w:rPr>
        <w:t>a</w:t>
      </w:r>
      <w:r w:rsidR="00224810" w:rsidRPr="00224810">
        <w:rPr>
          <w:rFonts w:cs="Arial"/>
          <w:color w:val="000000"/>
          <w:lang w:val="ro-RO"/>
        </w:rPr>
        <w:t xml:space="preserve"> și noaptea cerul se va înnora în cea mai mare parte a țării și se vor semnala ploi slabe, local în Banat și Crișana și pe arii mai restrânse în Oltenia, Maramureș și vestul Transilvaniei. La munte se vor semnala precipitații mixte. Izolat vor fi condiții de polei. Vântul va sufla slab și moderat, cu ușoare intensificări pe crestele montane. Temperaturile maxime se vor situa, în general, între 3 și 13 grade, iar cele minime, între -7 grade în depresiunile Carpaților Orientali și 4 grade în Dealurile de Vest. În zonele joase, dimineața și noaptea, izolat va fi ceață</w:t>
      </w:r>
      <w:r w:rsidR="00AD0AAD" w:rsidRPr="00224810">
        <w:rPr>
          <w:rFonts w:cs="Arial"/>
          <w:color w:val="000000"/>
          <w:lang w:val="ro-RO" w:eastAsia="en-GB"/>
        </w:rPr>
        <w:t>.</w:t>
      </w:r>
    </w:p>
    <w:p w:rsidR="005850CE" w:rsidRPr="00B82A7C" w:rsidRDefault="005850CE" w:rsidP="005850CE">
      <w:pPr>
        <w:tabs>
          <w:tab w:val="left" w:pos="720"/>
        </w:tabs>
        <w:spacing w:after="0"/>
        <w:ind w:left="1134" w:right="13"/>
        <w:rPr>
          <w:rFonts w:eastAsia="Times New Roman"/>
          <w:b/>
          <w:bCs/>
          <w:u w:val="single"/>
          <w:lang w:val="ro-RO"/>
        </w:rPr>
      </w:pPr>
      <w:r w:rsidRPr="00B82A7C">
        <w:rPr>
          <w:rFonts w:eastAsia="Times New Roman"/>
          <w:b/>
          <w:bCs/>
          <w:u w:val="single"/>
          <w:lang w:val="ro-RO"/>
        </w:rPr>
        <w:t>LA BUCUREŞTI</w:t>
      </w:r>
    </w:p>
    <w:p w:rsidR="005850CE" w:rsidRPr="00224810" w:rsidRDefault="00325B28" w:rsidP="005850CE">
      <w:pPr>
        <w:tabs>
          <w:tab w:val="left" w:pos="720"/>
        </w:tabs>
        <w:spacing w:after="0"/>
        <w:ind w:left="1134" w:right="13"/>
        <w:rPr>
          <w:rFonts w:eastAsia="Times New Roman"/>
          <w:bCs/>
          <w:lang w:val="ro-RO"/>
        </w:rPr>
      </w:pPr>
      <w:r w:rsidRPr="00AE1757">
        <w:rPr>
          <w:rFonts w:cs="Arial"/>
          <w:b/>
          <w:color w:val="000000"/>
          <w:lang w:val="ro-RO" w:eastAsia="en-GB"/>
        </w:rPr>
        <w:lastRenderedPageBreak/>
        <w:tab/>
      </w:r>
      <w:r w:rsidR="00224810" w:rsidRPr="00224810">
        <w:rPr>
          <w:rFonts w:cs="Arial"/>
          <w:b/>
          <w:color w:val="000000"/>
          <w:lang w:val="ro-RO" w:eastAsia="en-GB"/>
        </w:rPr>
        <w:t xml:space="preserve">Vremea va fi predominant frumoasă </w:t>
      </w:r>
      <w:r w:rsidR="00224810" w:rsidRPr="00224810">
        <w:rPr>
          <w:rFonts w:cs="Arial"/>
          <w:color w:val="000000"/>
          <w:lang w:val="ro-RO" w:eastAsia="en-GB"/>
        </w:rPr>
        <w:t>și caldă pentru această dată. Cerul va fi variabil, cu înnorări în cursul nopții. Vântul va sufla în general slab. Temperatura maximă va fi de 9...10 grade, iar cea minimă de -2...0 grade</w:t>
      </w:r>
      <w:r w:rsidR="005850CE" w:rsidRPr="00224810">
        <w:rPr>
          <w:rFonts w:eastAsia="Times New Roman"/>
          <w:bCs/>
          <w:lang w:val="ro-RO"/>
        </w:rPr>
        <w:t>.</w:t>
      </w:r>
    </w:p>
    <w:p w:rsidR="002352B6" w:rsidRDefault="002352B6" w:rsidP="005850CE">
      <w:pPr>
        <w:tabs>
          <w:tab w:val="left" w:pos="720"/>
        </w:tabs>
        <w:spacing w:after="0"/>
        <w:ind w:left="1134" w:right="13"/>
        <w:rPr>
          <w:rFonts w:eastAsia="Times New Roman"/>
          <w:bCs/>
          <w:lang w:val="ro-RO"/>
        </w:rPr>
      </w:pPr>
    </w:p>
    <w:p w:rsidR="00496DB9" w:rsidRPr="00B82A7C" w:rsidRDefault="00496DB9" w:rsidP="00496DB9">
      <w:pPr>
        <w:autoSpaceDE w:val="0"/>
        <w:autoSpaceDN w:val="0"/>
        <w:adjustRightInd w:val="0"/>
        <w:spacing w:after="0" w:line="240" w:lineRule="auto"/>
        <w:ind w:left="360" w:firstLine="720"/>
        <w:jc w:val="left"/>
        <w:rPr>
          <w:rFonts w:cs="Arial-BoldMT"/>
          <w:b/>
          <w:bCs/>
          <w:u w:val="single"/>
          <w:lang w:val="ro-RO"/>
        </w:rPr>
      </w:pPr>
      <w:r w:rsidRPr="00B82A7C">
        <w:rPr>
          <w:b/>
          <w:bCs/>
          <w:lang w:val="ro-RO"/>
        </w:rPr>
        <w:t xml:space="preserve">4. </w:t>
      </w:r>
      <w:r w:rsidRPr="00B82A7C">
        <w:rPr>
          <w:rFonts w:cs="Arial-BoldMT"/>
          <w:b/>
          <w:bCs/>
          <w:u w:val="single"/>
          <w:lang w:val="ro-RO"/>
        </w:rPr>
        <w:t xml:space="preserve">Buletin nivometeorologic pentru perioada </w:t>
      </w:r>
      <w:r w:rsidR="00805AE3">
        <w:rPr>
          <w:rFonts w:cs="Arial-BoldMT"/>
          <w:b/>
          <w:bCs/>
          <w:u w:val="single"/>
          <w:lang w:val="ro-RO"/>
        </w:rPr>
        <w:t>2</w:t>
      </w:r>
      <w:r w:rsidR="00A54ED9">
        <w:rPr>
          <w:rFonts w:cs="Arial-BoldMT"/>
          <w:b/>
          <w:bCs/>
          <w:u w:val="single"/>
          <w:lang w:val="ro-RO"/>
        </w:rPr>
        <w:t>3</w:t>
      </w:r>
      <w:r w:rsidRPr="00B82A7C">
        <w:rPr>
          <w:rFonts w:cs="Arial-BoldMT"/>
          <w:b/>
          <w:bCs/>
          <w:u w:val="single"/>
          <w:lang w:val="ro-RO"/>
        </w:rPr>
        <w:t>.</w:t>
      </w:r>
      <w:r w:rsidR="00E03686">
        <w:rPr>
          <w:rFonts w:cs="Arial-BoldMT"/>
          <w:b/>
          <w:bCs/>
          <w:u w:val="single"/>
          <w:lang w:val="ro-RO"/>
        </w:rPr>
        <w:t>01</w:t>
      </w:r>
      <w:r w:rsidRPr="00B82A7C">
        <w:rPr>
          <w:rFonts w:cs="Arial-BoldMT"/>
          <w:b/>
          <w:bCs/>
          <w:u w:val="single"/>
          <w:lang w:val="ro-RO"/>
        </w:rPr>
        <w:t>.20</w:t>
      </w:r>
      <w:r w:rsidR="00E03686">
        <w:rPr>
          <w:rFonts w:cs="Arial-BoldMT"/>
          <w:b/>
          <w:bCs/>
          <w:u w:val="single"/>
          <w:lang w:val="ro-RO"/>
        </w:rPr>
        <w:t>20</w:t>
      </w:r>
      <w:r w:rsidR="00F95D4B" w:rsidRPr="00B82A7C">
        <w:rPr>
          <w:rFonts w:cs="Arial-BoldMT"/>
          <w:b/>
          <w:bCs/>
          <w:u w:val="single"/>
          <w:lang w:val="ro-RO"/>
        </w:rPr>
        <w:t>-</w:t>
      </w:r>
      <w:r w:rsidR="00805AE3">
        <w:rPr>
          <w:rFonts w:cs="Arial-BoldMT"/>
          <w:b/>
          <w:bCs/>
          <w:u w:val="single"/>
          <w:lang w:val="ro-RO"/>
        </w:rPr>
        <w:t>2</w:t>
      </w:r>
      <w:r w:rsidR="00A54ED9">
        <w:rPr>
          <w:rFonts w:cs="Arial-BoldMT"/>
          <w:b/>
          <w:bCs/>
          <w:u w:val="single"/>
          <w:lang w:val="ro-RO"/>
        </w:rPr>
        <w:t>6</w:t>
      </w:r>
      <w:r w:rsidR="00F95D4B" w:rsidRPr="00B82A7C">
        <w:rPr>
          <w:rFonts w:cs="Arial-BoldMT"/>
          <w:b/>
          <w:bCs/>
          <w:u w:val="single"/>
          <w:lang w:val="ro-RO"/>
        </w:rPr>
        <w:t>.01.2020</w:t>
      </w:r>
      <w:r w:rsidR="0002592B">
        <w:rPr>
          <w:rFonts w:cs="Arial-BoldMT"/>
          <w:b/>
          <w:bCs/>
          <w:u w:val="single"/>
          <w:lang w:val="ro-RO"/>
        </w:rPr>
        <w:t xml:space="preserve">, pentru toate masivele </w:t>
      </w:r>
    </w:p>
    <w:p w:rsidR="00496DB9" w:rsidRPr="00B82A7C" w:rsidRDefault="00496DB9" w:rsidP="00496DB9">
      <w:pPr>
        <w:autoSpaceDE w:val="0"/>
        <w:autoSpaceDN w:val="0"/>
        <w:adjustRightInd w:val="0"/>
        <w:spacing w:after="0" w:line="240" w:lineRule="auto"/>
        <w:ind w:left="0"/>
        <w:jc w:val="left"/>
        <w:rPr>
          <w:rFonts w:cs="ArialMT"/>
          <w:sz w:val="16"/>
          <w:szCs w:val="16"/>
          <w:lang w:val="fr-FR"/>
        </w:rPr>
      </w:pPr>
    </w:p>
    <w:p w:rsidR="00234FCD" w:rsidRPr="00B82A7C" w:rsidRDefault="00234FCD" w:rsidP="006F2A2D">
      <w:pPr>
        <w:pStyle w:val="ListParagraph"/>
        <w:numPr>
          <w:ilvl w:val="0"/>
          <w:numId w:val="7"/>
        </w:numPr>
        <w:autoSpaceDE w:val="0"/>
        <w:autoSpaceDN w:val="0"/>
        <w:adjustRightInd w:val="0"/>
        <w:spacing w:after="0" w:line="240" w:lineRule="auto"/>
        <w:rPr>
          <w:rFonts w:cs="ArialMT"/>
          <w:b/>
          <w:u w:val="single"/>
          <w:lang w:val="fr-FR"/>
        </w:rPr>
      </w:pPr>
      <w:r w:rsidRPr="00B82A7C">
        <w:rPr>
          <w:rFonts w:cs="ArialMT"/>
          <w:b/>
          <w:u w:val="single"/>
          <w:lang w:val="fr-FR"/>
        </w:rPr>
        <w:t xml:space="preserve">Prognoza vremii în intervalul </w:t>
      </w:r>
      <w:r w:rsidR="00C54828">
        <w:rPr>
          <w:rFonts w:cs="ArialMT"/>
          <w:b/>
          <w:u w:val="single"/>
          <w:lang w:val="fr-FR"/>
        </w:rPr>
        <w:t>2</w:t>
      </w:r>
      <w:r w:rsidR="00014AFF">
        <w:rPr>
          <w:rFonts w:cs="ArialMT"/>
          <w:b/>
          <w:u w:val="single"/>
          <w:lang w:val="fr-FR"/>
        </w:rPr>
        <w:t>3</w:t>
      </w:r>
      <w:r w:rsidR="00F668B5" w:rsidRPr="00B82A7C">
        <w:rPr>
          <w:rFonts w:cs="ArialMT"/>
          <w:b/>
          <w:u w:val="single"/>
          <w:lang w:val="fr-FR"/>
        </w:rPr>
        <w:t>.</w:t>
      </w:r>
      <w:r w:rsidR="00921981">
        <w:rPr>
          <w:rFonts w:cs="ArialMT"/>
          <w:b/>
          <w:u w:val="single"/>
          <w:lang w:val="fr-FR"/>
        </w:rPr>
        <w:t>01</w:t>
      </w:r>
      <w:r w:rsidR="00F668B5" w:rsidRPr="00B82A7C">
        <w:rPr>
          <w:rFonts w:cs="ArialMT"/>
          <w:b/>
          <w:u w:val="single"/>
          <w:lang w:val="fr-FR"/>
        </w:rPr>
        <w:t>.20</w:t>
      </w:r>
      <w:r w:rsidR="00921981">
        <w:rPr>
          <w:rFonts w:cs="ArialMT"/>
          <w:b/>
          <w:u w:val="single"/>
          <w:lang w:val="fr-FR"/>
        </w:rPr>
        <w:t>20</w:t>
      </w:r>
      <w:r w:rsidR="00F668B5" w:rsidRPr="00B82A7C">
        <w:rPr>
          <w:rFonts w:cs="ArialMT"/>
          <w:b/>
          <w:u w:val="single"/>
          <w:lang w:val="fr-FR"/>
        </w:rPr>
        <w:t xml:space="preserve"> – </w:t>
      </w:r>
      <w:r w:rsidR="00C54828">
        <w:rPr>
          <w:rFonts w:cs="ArialMT"/>
          <w:b/>
          <w:u w:val="single"/>
          <w:lang w:val="fr-FR"/>
        </w:rPr>
        <w:t>2</w:t>
      </w:r>
      <w:r w:rsidR="00014AFF">
        <w:rPr>
          <w:rFonts w:cs="ArialMT"/>
          <w:b/>
          <w:u w:val="single"/>
          <w:lang w:val="fr-FR"/>
        </w:rPr>
        <w:t>6</w:t>
      </w:r>
      <w:r w:rsidR="00F668B5" w:rsidRPr="00B82A7C">
        <w:rPr>
          <w:rFonts w:cs="ArialMT"/>
          <w:b/>
          <w:u w:val="single"/>
          <w:lang w:val="fr-FR"/>
        </w:rPr>
        <w:t>.01.2020, ora 20.00</w:t>
      </w:r>
      <w:r w:rsidR="000031AE" w:rsidRPr="00B82A7C">
        <w:rPr>
          <w:rFonts w:cs="ArialMT"/>
          <w:b/>
          <w:u w:val="single"/>
          <w:lang w:val="fr-FR"/>
        </w:rPr>
        <w:t>:</w:t>
      </w:r>
    </w:p>
    <w:p w:rsidR="00014AFF" w:rsidRPr="00014AFF" w:rsidRDefault="00014AFF" w:rsidP="00014AFF">
      <w:pPr>
        <w:autoSpaceDE w:val="0"/>
        <w:autoSpaceDN w:val="0"/>
        <w:adjustRightInd w:val="0"/>
        <w:spacing w:after="0" w:line="240" w:lineRule="auto"/>
        <w:ind w:left="1080"/>
        <w:rPr>
          <w:rFonts w:cs="ArialMT"/>
          <w:lang w:val="fr-FR"/>
        </w:rPr>
      </w:pPr>
      <w:r w:rsidRPr="00014AFF">
        <w:rPr>
          <w:rFonts w:cs="ArialMT"/>
          <w:lang w:val="fr-FR"/>
        </w:rPr>
        <w:t>Vremea va fi în general frumoasă și caldă pentru această perioadă. Cerul va fi variabil, mai mult</w:t>
      </w:r>
    </w:p>
    <w:p w:rsidR="00234FCD" w:rsidRPr="00014AFF" w:rsidRDefault="00014AFF" w:rsidP="00014AFF">
      <w:pPr>
        <w:autoSpaceDE w:val="0"/>
        <w:autoSpaceDN w:val="0"/>
        <w:adjustRightInd w:val="0"/>
        <w:spacing w:after="0" w:line="240" w:lineRule="auto"/>
        <w:ind w:left="1080"/>
        <w:rPr>
          <w:rFonts w:cs="ArialMT"/>
          <w:lang w:val="fr-FR"/>
        </w:rPr>
      </w:pPr>
      <w:r w:rsidRPr="00014AFF">
        <w:rPr>
          <w:rFonts w:cs="ArialMT"/>
          <w:lang w:val="fr-FR"/>
        </w:rPr>
        <w:t>senin. Vântul va sufla slab și moderat, cu unele intensificări pe creste mai ales în a doua zi a intervalului</w:t>
      </w:r>
      <w:r w:rsidR="00234FCD" w:rsidRPr="00014AFF">
        <w:rPr>
          <w:rFonts w:cs="ArialMT"/>
          <w:lang w:val="fr-FR"/>
        </w:rPr>
        <w:t>.</w:t>
      </w:r>
    </w:p>
    <w:p w:rsidR="00921981" w:rsidRPr="00014AFF" w:rsidRDefault="00921981" w:rsidP="00921981">
      <w:pPr>
        <w:autoSpaceDE w:val="0"/>
        <w:autoSpaceDN w:val="0"/>
        <w:adjustRightInd w:val="0"/>
        <w:spacing w:after="0" w:line="240" w:lineRule="auto"/>
        <w:ind w:left="1080"/>
        <w:rPr>
          <w:rFonts w:cs="ArialMT"/>
          <w:lang w:val="fr-FR"/>
        </w:rPr>
      </w:pPr>
    </w:p>
    <w:p w:rsidR="00234FCD" w:rsidRPr="00BD5521" w:rsidRDefault="00234FCD" w:rsidP="00BD5521">
      <w:pPr>
        <w:pStyle w:val="ListParagraph"/>
        <w:numPr>
          <w:ilvl w:val="1"/>
          <w:numId w:val="7"/>
        </w:numPr>
        <w:autoSpaceDE w:val="0"/>
        <w:autoSpaceDN w:val="0"/>
        <w:adjustRightInd w:val="0"/>
        <w:spacing w:after="0" w:line="240" w:lineRule="auto"/>
        <w:rPr>
          <w:rFonts w:cs="ArialMT"/>
          <w:b/>
          <w:lang w:val="fr-FR"/>
        </w:rPr>
      </w:pPr>
      <w:r w:rsidRPr="00BD5521">
        <w:rPr>
          <w:rFonts w:cs="ArialMT"/>
          <w:b/>
          <w:lang w:val="fr-FR"/>
        </w:rPr>
        <w:t xml:space="preserve">Temperaturi prognozate: </w:t>
      </w:r>
    </w:p>
    <w:p w:rsidR="00014AFF" w:rsidRPr="00014AFF" w:rsidRDefault="00014AFF" w:rsidP="00014AFF">
      <w:pPr>
        <w:autoSpaceDE w:val="0"/>
        <w:autoSpaceDN w:val="0"/>
        <w:adjustRightInd w:val="0"/>
        <w:spacing w:after="0" w:line="240" w:lineRule="auto"/>
        <w:ind w:left="270" w:firstLine="810"/>
        <w:rPr>
          <w:rFonts w:cs="Arial-BoldMT"/>
          <w:b/>
          <w:bCs/>
        </w:rPr>
      </w:pPr>
      <w:r w:rsidRPr="00014AFF">
        <w:rPr>
          <w:rFonts w:cs="Arial-BoldMT"/>
          <w:b/>
          <w:bCs/>
        </w:rPr>
        <w:t>Temperaturi prognozate în intervalul 25.01.2020</w:t>
      </w:r>
      <w:r w:rsidR="0019087C">
        <w:rPr>
          <w:rFonts w:cs="Arial-BoldMT"/>
          <w:b/>
          <w:bCs/>
        </w:rPr>
        <w:t>,</w:t>
      </w:r>
      <w:r w:rsidRPr="00014AFF">
        <w:rPr>
          <w:rFonts w:cs="Arial-BoldMT"/>
          <w:b/>
          <w:bCs/>
        </w:rPr>
        <w:t xml:space="preserve"> ora 20</w:t>
      </w:r>
      <w:r w:rsidR="0019087C">
        <w:rPr>
          <w:rFonts w:cs="Arial-BoldMT"/>
          <w:b/>
          <w:bCs/>
        </w:rPr>
        <w:t>.00</w:t>
      </w:r>
      <w:r w:rsidRPr="00014AFF">
        <w:rPr>
          <w:rFonts w:cs="Arial-BoldMT"/>
          <w:b/>
          <w:bCs/>
        </w:rPr>
        <w:t xml:space="preserve"> - 26.01.2020</w:t>
      </w:r>
      <w:r w:rsidR="0019087C">
        <w:rPr>
          <w:rFonts w:cs="Arial-BoldMT"/>
          <w:b/>
          <w:bCs/>
        </w:rPr>
        <w:t>,</w:t>
      </w:r>
      <w:r w:rsidRPr="00014AFF">
        <w:rPr>
          <w:rFonts w:cs="Arial-BoldMT"/>
          <w:b/>
          <w:bCs/>
        </w:rPr>
        <w:t xml:space="preserve"> ora 20</w:t>
      </w:r>
      <w:r w:rsidR="0019087C">
        <w:rPr>
          <w:rFonts w:cs="Arial-BoldMT"/>
          <w:b/>
          <w:bCs/>
        </w:rPr>
        <w:t>.00</w:t>
      </w:r>
      <w:r w:rsidRPr="00014AFF">
        <w:rPr>
          <w:rFonts w:cs="Arial-BoldMT"/>
          <w:b/>
          <w:bCs/>
        </w:rPr>
        <w:t>:</w:t>
      </w:r>
    </w:p>
    <w:p w:rsidR="00014AFF" w:rsidRPr="00014AFF" w:rsidRDefault="00014AFF" w:rsidP="00014AFF">
      <w:pPr>
        <w:autoSpaceDE w:val="0"/>
        <w:autoSpaceDN w:val="0"/>
        <w:adjustRightInd w:val="0"/>
        <w:spacing w:after="0" w:line="240" w:lineRule="auto"/>
        <w:ind w:left="270" w:firstLine="810"/>
        <w:rPr>
          <w:rFonts w:cs="Arial-BoldMT"/>
          <w:bCs/>
          <w:lang w:val="fr-FR"/>
        </w:rPr>
      </w:pPr>
      <w:r w:rsidRPr="00014AFF">
        <w:rPr>
          <w:rFonts w:cs="Arial-BoldMT"/>
          <w:b/>
          <w:bCs/>
          <w:lang w:val="fr-FR"/>
        </w:rPr>
        <w:t xml:space="preserve">Peste 1800 m: </w:t>
      </w:r>
      <w:r w:rsidRPr="00014AFF">
        <w:rPr>
          <w:rFonts w:cs="Arial-BoldMT"/>
          <w:bCs/>
          <w:lang w:val="fr-FR"/>
        </w:rPr>
        <w:t>temperaturi minime: -7 la -4 gr.C; temperaturi maxime: -4 la 1 gr.C</w:t>
      </w:r>
      <w:r w:rsidRPr="00014AFF">
        <w:rPr>
          <w:rFonts w:cs="ArialMT"/>
          <w:lang w:val="fr-FR"/>
        </w:rPr>
        <w:t>;</w:t>
      </w:r>
    </w:p>
    <w:p w:rsidR="00C54828" w:rsidRPr="00014AFF" w:rsidRDefault="00014AFF" w:rsidP="00014AFF">
      <w:pPr>
        <w:autoSpaceDE w:val="0"/>
        <w:autoSpaceDN w:val="0"/>
        <w:adjustRightInd w:val="0"/>
        <w:spacing w:after="0" w:line="240" w:lineRule="auto"/>
        <w:ind w:left="270" w:firstLine="810"/>
        <w:rPr>
          <w:rFonts w:cs="ArialMT"/>
          <w:lang w:val="fr-FR"/>
        </w:rPr>
      </w:pPr>
      <w:r w:rsidRPr="00014AFF">
        <w:rPr>
          <w:rFonts w:cs="Arial-BoldMT"/>
          <w:b/>
          <w:bCs/>
          <w:lang w:val="fr-FR"/>
        </w:rPr>
        <w:t xml:space="preserve">Sub 1800 m: </w:t>
      </w:r>
      <w:r w:rsidRPr="00014AFF">
        <w:rPr>
          <w:rFonts w:cs="Arial-BoldMT"/>
          <w:bCs/>
          <w:lang w:val="fr-FR"/>
        </w:rPr>
        <w:t>temperaturi minime: -6 la -1 gr.C; temperaturi maxime: 1 la 7 gr.C</w:t>
      </w:r>
      <w:r w:rsidR="0046597C" w:rsidRPr="00014AFF">
        <w:rPr>
          <w:rFonts w:cs="ArialMT"/>
          <w:lang w:val="fr-FR"/>
        </w:rPr>
        <w:t>;</w:t>
      </w:r>
    </w:p>
    <w:p w:rsidR="00E5330A" w:rsidRDefault="00E5330A" w:rsidP="00C54828">
      <w:pPr>
        <w:autoSpaceDE w:val="0"/>
        <w:autoSpaceDN w:val="0"/>
        <w:adjustRightInd w:val="0"/>
        <w:spacing w:after="0" w:line="240" w:lineRule="auto"/>
        <w:ind w:left="1080"/>
        <w:rPr>
          <w:rFonts w:cs="Arial-BoldMT"/>
          <w:b/>
          <w:bCs/>
          <w:lang w:val="fr-FR"/>
        </w:rPr>
      </w:pPr>
    </w:p>
    <w:p w:rsidR="00DB3B01" w:rsidRPr="00D479BE" w:rsidRDefault="00D052FF" w:rsidP="00D14972">
      <w:pPr>
        <w:autoSpaceDE w:val="0"/>
        <w:autoSpaceDN w:val="0"/>
        <w:adjustRightInd w:val="0"/>
        <w:spacing w:after="0" w:line="240" w:lineRule="auto"/>
        <w:ind w:left="1080"/>
        <w:rPr>
          <w:rFonts w:cs="ArialMT"/>
          <w:lang w:val="fr-FR"/>
        </w:rPr>
      </w:pPr>
      <w:r>
        <w:rPr>
          <w:rFonts w:cs="Arial-BoldMT"/>
          <w:b/>
          <w:bCs/>
          <w:lang w:val="fr-FR"/>
        </w:rPr>
        <w:t>1</w:t>
      </w:r>
      <w:r w:rsidR="00E5330A">
        <w:rPr>
          <w:rFonts w:cs="Arial-BoldMT"/>
          <w:b/>
          <w:bCs/>
          <w:lang w:val="fr-FR"/>
        </w:rPr>
        <w:t xml:space="preserve">.2. </w:t>
      </w:r>
      <w:r w:rsidR="00C54828" w:rsidRPr="00D479BE">
        <w:rPr>
          <w:rFonts w:cs="Arial-BoldMT"/>
          <w:b/>
          <w:bCs/>
          <w:lang w:val="fr-FR"/>
        </w:rPr>
        <w:t xml:space="preserve">Vânt la peste 2000 m: </w:t>
      </w:r>
      <w:r w:rsidR="00D14972" w:rsidRPr="00D14972">
        <w:rPr>
          <w:rFonts w:cs="ArialMT"/>
          <w:lang w:val="fr-FR"/>
        </w:rPr>
        <w:t>circulație sud-vestică în ultima zi a intervalului. În general viteze de 30-40 km/h, cu unele intensificări care în a doua</w:t>
      </w:r>
      <w:r w:rsidR="00D14972">
        <w:rPr>
          <w:rFonts w:cs="ArialMT"/>
          <w:lang w:val="fr-FR"/>
        </w:rPr>
        <w:t xml:space="preserve"> </w:t>
      </w:r>
      <w:r w:rsidR="00D14972" w:rsidRPr="00D14972">
        <w:rPr>
          <w:rFonts w:cs="ArialMT"/>
          <w:lang w:val="fr-FR"/>
        </w:rPr>
        <w:t>zi a intervalului vor depăși 70-80 km/h pe crestele Carpaților Meridionali și în grupele sudice ale</w:t>
      </w:r>
      <w:r w:rsidR="00D14972">
        <w:rPr>
          <w:rFonts w:cs="ArialMT"/>
          <w:lang w:val="fr-FR"/>
        </w:rPr>
        <w:t xml:space="preserve"> </w:t>
      </w:r>
      <w:r w:rsidR="00D14972" w:rsidRPr="00D14972">
        <w:rPr>
          <w:rFonts w:cs="ArialMT"/>
          <w:lang w:val="fr-FR"/>
        </w:rPr>
        <w:t>Orientalilor</w:t>
      </w:r>
      <w:r w:rsidR="00B66EB7" w:rsidRPr="00D479BE">
        <w:rPr>
          <w:rFonts w:cs="ArialMT"/>
          <w:lang w:val="fr-FR"/>
        </w:rPr>
        <w:t>.</w:t>
      </w:r>
    </w:p>
    <w:p w:rsidR="00C54828" w:rsidRDefault="00C54828" w:rsidP="00C54828">
      <w:pPr>
        <w:autoSpaceDE w:val="0"/>
        <w:autoSpaceDN w:val="0"/>
        <w:adjustRightInd w:val="0"/>
        <w:spacing w:after="0" w:line="240" w:lineRule="auto"/>
        <w:ind w:left="1080"/>
        <w:jc w:val="left"/>
        <w:rPr>
          <w:rFonts w:ascii="ArialMT" w:hAnsi="ArialMT" w:cs="ArialMT"/>
          <w:sz w:val="24"/>
          <w:szCs w:val="24"/>
          <w:lang w:val="fr-FR"/>
        </w:rPr>
      </w:pPr>
    </w:p>
    <w:p w:rsidR="00CE4A9D" w:rsidRPr="00021F1F" w:rsidRDefault="00CE4A9D" w:rsidP="004E4A62">
      <w:pPr>
        <w:pStyle w:val="ListParagraph"/>
        <w:numPr>
          <w:ilvl w:val="0"/>
          <w:numId w:val="7"/>
        </w:numPr>
        <w:autoSpaceDE w:val="0"/>
        <w:autoSpaceDN w:val="0"/>
        <w:adjustRightInd w:val="0"/>
        <w:spacing w:after="0" w:line="240" w:lineRule="auto"/>
        <w:rPr>
          <w:rFonts w:cs="ArialMT"/>
          <w:lang w:val="fr-FR"/>
        </w:rPr>
      </w:pPr>
      <w:r w:rsidRPr="00021F1F">
        <w:rPr>
          <w:rFonts w:cs="ArialMT"/>
          <w:b/>
          <w:u w:val="single"/>
          <w:lang w:val="fr-FR"/>
        </w:rPr>
        <w:t>Evoluția stratului de zăpadă și a riscului de avalanșă</w:t>
      </w:r>
      <w:r w:rsidR="000031AE" w:rsidRPr="00021F1F">
        <w:rPr>
          <w:rFonts w:cs="ArialMT"/>
          <w:lang w:val="fr-FR"/>
        </w:rPr>
        <w:t>:</w:t>
      </w:r>
      <w:r w:rsidR="00021F1F" w:rsidRPr="00021F1F">
        <w:rPr>
          <w:rFonts w:cs="ArialMT"/>
          <w:lang w:val="fr-FR"/>
        </w:rPr>
        <w:t xml:space="preserve"> Stratul de zăpadă are în general dimensiuni reduse, este discontinuu în multe zone și este compactat și stabilizat</w:t>
      </w:r>
    </w:p>
    <w:p w:rsidR="00D70DAF" w:rsidRPr="00B82A7C" w:rsidRDefault="00D70DAF" w:rsidP="00DB3B01">
      <w:pPr>
        <w:autoSpaceDE w:val="0"/>
        <w:autoSpaceDN w:val="0"/>
        <w:adjustRightInd w:val="0"/>
        <w:spacing w:after="0" w:line="240" w:lineRule="auto"/>
        <w:ind w:left="1080"/>
        <w:rPr>
          <w:rFonts w:cs="ArialMT"/>
          <w:b/>
          <w:u w:val="single"/>
          <w:lang w:val="fr-FR"/>
        </w:rPr>
      </w:pPr>
    </w:p>
    <w:p w:rsidR="00496DB9" w:rsidRPr="00B82A7C" w:rsidRDefault="005C29B2" w:rsidP="00021F1F">
      <w:pPr>
        <w:autoSpaceDE w:val="0"/>
        <w:autoSpaceDN w:val="0"/>
        <w:adjustRightInd w:val="0"/>
        <w:spacing w:after="0" w:line="240" w:lineRule="auto"/>
        <w:ind w:left="1080"/>
        <w:rPr>
          <w:rFonts w:cs="ArialMT"/>
          <w:lang w:val="fr-FR"/>
        </w:rPr>
      </w:pPr>
      <w:r>
        <w:rPr>
          <w:rFonts w:cs="ArialMT"/>
          <w:b/>
          <w:u w:val="single"/>
        </w:rPr>
        <w:t>3</w:t>
      </w:r>
      <w:r w:rsidR="00DB3A6A" w:rsidRPr="00021F1F">
        <w:rPr>
          <w:rFonts w:cs="ArialMT"/>
          <w:b/>
          <w:u w:val="single"/>
        </w:rPr>
        <w:t xml:space="preserve">.a. </w:t>
      </w:r>
      <w:r w:rsidR="00DB3B01" w:rsidRPr="00021F1F">
        <w:rPr>
          <w:rFonts w:cs="ArialMT"/>
          <w:b/>
          <w:u w:val="single"/>
        </w:rPr>
        <w:t>Toate masivele</w:t>
      </w:r>
      <w:r w:rsidR="00DB3B01" w:rsidRPr="00021F1F">
        <w:rPr>
          <w:rFonts w:cs="ArialMT"/>
        </w:rPr>
        <w:t xml:space="preserve">: </w:t>
      </w:r>
      <w:r w:rsidR="00021F1F" w:rsidRPr="00021F1F">
        <w:rPr>
          <w:rFonts w:cs="ArialMT"/>
        </w:rPr>
        <w:t>Strat în general</w:t>
      </w:r>
      <w:r w:rsidR="00021F1F">
        <w:rPr>
          <w:rFonts w:cs="ArialMT"/>
        </w:rPr>
        <w:t xml:space="preserve"> </w:t>
      </w:r>
      <w:r w:rsidR="00021F1F" w:rsidRPr="00021F1F">
        <w:rPr>
          <w:rFonts w:cs="ArialMT"/>
        </w:rPr>
        <w:t xml:space="preserve">stabilizat. </w:t>
      </w:r>
      <w:r w:rsidR="00021F1F" w:rsidRPr="00021F1F">
        <w:rPr>
          <w:rFonts w:cs="ArialMT"/>
          <w:lang w:val="fr-FR"/>
        </w:rPr>
        <w:t>Risc moderat de</w:t>
      </w:r>
      <w:r w:rsidR="00021F1F">
        <w:rPr>
          <w:rFonts w:cs="ArialMT"/>
          <w:lang w:val="fr-FR"/>
        </w:rPr>
        <w:t xml:space="preserve"> </w:t>
      </w:r>
      <w:r w:rsidR="00021F1F" w:rsidRPr="00021F1F">
        <w:rPr>
          <w:rFonts w:cs="ArialMT"/>
          <w:lang w:val="fr-FR"/>
        </w:rPr>
        <w:t>avalanșe în Munții</w:t>
      </w:r>
      <w:r w:rsidR="00021F1F">
        <w:rPr>
          <w:rFonts w:cs="ArialMT"/>
          <w:lang w:val="fr-FR"/>
        </w:rPr>
        <w:t xml:space="preserve"> </w:t>
      </w:r>
      <w:r w:rsidR="00021F1F" w:rsidRPr="00021F1F">
        <w:rPr>
          <w:rFonts w:cs="ArialMT"/>
          <w:lang w:val="fr-FR"/>
        </w:rPr>
        <w:t>Făgăraș</w:t>
      </w:r>
      <w:r w:rsidR="008D68C8">
        <w:rPr>
          <w:rFonts w:cs="ArialMT"/>
          <w:lang w:val="fr-FR"/>
        </w:rPr>
        <w:t>.</w:t>
      </w:r>
    </w:p>
    <w:p w:rsidR="00DB3B01" w:rsidRPr="00B82A7C" w:rsidRDefault="00DB3B01" w:rsidP="00DB3B01">
      <w:pPr>
        <w:autoSpaceDE w:val="0"/>
        <w:autoSpaceDN w:val="0"/>
        <w:adjustRightInd w:val="0"/>
        <w:spacing w:after="0" w:line="240" w:lineRule="auto"/>
        <w:ind w:left="1080"/>
        <w:rPr>
          <w:rFonts w:cs="ArialMT"/>
          <w:sz w:val="16"/>
          <w:szCs w:val="16"/>
          <w:lang w:val="fr-FR"/>
        </w:rPr>
      </w:pPr>
    </w:p>
    <w:p w:rsidR="00496DB9" w:rsidRPr="00E53D5A" w:rsidRDefault="005C29B2" w:rsidP="00496DB9">
      <w:pPr>
        <w:autoSpaceDE w:val="0"/>
        <w:autoSpaceDN w:val="0"/>
        <w:adjustRightInd w:val="0"/>
        <w:spacing w:after="0" w:line="240" w:lineRule="auto"/>
        <w:ind w:left="360" w:firstLine="720"/>
        <w:rPr>
          <w:rFonts w:cs="ArialMT"/>
          <w:b/>
          <w:lang w:val="fr-FR"/>
        </w:rPr>
      </w:pPr>
      <w:r>
        <w:rPr>
          <w:rFonts w:cs="ArialMT"/>
          <w:b/>
          <w:u w:val="single"/>
          <w:lang w:val="fr-FR"/>
        </w:rPr>
        <w:t>3</w:t>
      </w:r>
      <w:r w:rsidR="00DB3A6A" w:rsidRPr="00E53D5A">
        <w:rPr>
          <w:rFonts w:cs="ArialMT"/>
          <w:b/>
          <w:u w:val="single"/>
          <w:lang w:val="fr-FR"/>
        </w:rPr>
        <w:t xml:space="preserve">.b. </w:t>
      </w:r>
      <w:r w:rsidR="00496DB9" w:rsidRPr="00E53D5A">
        <w:rPr>
          <w:rFonts w:cs="ArialMT"/>
          <w:b/>
          <w:u w:val="single"/>
          <w:lang w:val="fr-FR"/>
        </w:rPr>
        <w:t>Munții F</w:t>
      </w:r>
      <w:r w:rsidR="00496DB9" w:rsidRPr="00E53D5A">
        <w:rPr>
          <w:rFonts w:cs="Arial-BoldMT"/>
          <w:b/>
          <w:bCs/>
          <w:u w:val="single"/>
          <w:lang w:val="fr-FR"/>
        </w:rPr>
        <w:t>ăgăra</w:t>
      </w:r>
      <w:r w:rsidR="00496DB9" w:rsidRPr="00E53D5A">
        <w:rPr>
          <w:rFonts w:cs="ArialMT"/>
          <w:b/>
          <w:u w:val="single"/>
          <w:lang w:val="fr-FR"/>
        </w:rPr>
        <w:t>ș</w:t>
      </w:r>
      <w:r w:rsidR="0064259B" w:rsidRPr="00E53D5A">
        <w:rPr>
          <w:rFonts w:cs="ArialMT"/>
          <w:b/>
          <w:u w:val="single"/>
          <w:lang w:val="fr-FR"/>
        </w:rPr>
        <w:t>:</w:t>
      </w:r>
      <w:r w:rsidR="00B8554C" w:rsidRPr="00E53D5A">
        <w:rPr>
          <w:rFonts w:cs="ArialMT"/>
          <w:lang w:val="fr-FR"/>
        </w:rPr>
        <w:t xml:space="preserve"> Peste 1800m</w:t>
      </w:r>
      <w:r w:rsidR="00496DB9" w:rsidRPr="00E53D5A">
        <w:rPr>
          <w:rFonts w:cs="ArialMT"/>
          <w:b/>
          <w:lang w:val="fr-FR"/>
        </w:rPr>
        <w:t xml:space="preserve"> </w:t>
      </w:r>
      <w:r w:rsidR="00C70BF1">
        <w:rPr>
          <w:b/>
          <w:color w:val="FFFF00"/>
          <w:shd w:val="clear" w:color="auto" w:fill="8C8C8C"/>
          <w:lang w:val="ro-RO"/>
        </w:rPr>
        <w:t>RISC MODERAT (2)</w:t>
      </w:r>
      <w:r w:rsidR="00B8554C">
        <w:rPr>
          <w:b/>
          <w:color w:val="FFFF00"/>
          <w:shd w:val="clear" w:color="auto" w:fill="8C8C8C"/>
          <w:lang w:val="ro-RO"/>
        </w:rPr>
        <w:t xml:space="preserve"> </w:t>
      </w:r>
    </w:p>
    <w:p w:rsidR="00B8554C" w:rsidRPr="00B82A7C" w:rsidRDefault="00B8554C" w:rsidP="00B8554C">
      <w:pPr>
        <w:tabs>
          <w:tab w:val="left" w:pos="1080"/>
        </w:tabs>
        <w:spacing w:after="0" w:line="240" w:lineRule="auto"/>
        <w:ind w:left="1170"/>
        <w:rPr>
          <w:rFonts w:eastAsia="Times New Roman"/>
          <w:b/>
          <w:bCs/>
          <w:sz w:val="24"/>
          <w:szCs w:val="24"/>
          <w:lang w:val="ro-RO"/>
        </w:rPr>
      </w:pPr>
      <w:r>
        <w:rPr>
          <w:b/>
          <w:sz w:val="23"/>
          <w:szCs w:val="23"/>
          <w:lang w:val="ro-RO"/>
        </w:rPr>
        <w:t>Sub 1800m :</w:t>
      </w:r>
      <w:r w:rsidRPr="00F96F32">
        <w:rPr>
          <w:b/>
          <w:highlight w:val="green"/>
          <w:lang w:val="sv-SE"/>
        </w:rPr>
        <w:t xml:space="preserve"> </w:t>
      </w:r>
      <w:r>
        <w:rPr>
          <w:b/>
          <w:highlight w:val="green"/>
          <w:lang w:val="sv-SE"/>
        </w:rPr>
        <w:t>RISC REDUS (1)</w:t>
      </w:r>
    </w:p>
    <w:p w:rsidR="00496DB9" w:rsidRPr="00404312" w:rsidRDefault="00496DB9" w:rsidP="00496DB9">
      <w:pPr>
        <w:autoSpaceDE w:val="0"/>
        <w:autoSpaceDN w:val="0"/>
        <w:adjustRightInd w:val="0"/>
        <w:spacing w:after="0" w:line="240" w:lineRule="auto"/>
        <w:ind w:left="1080"/>
        <w:rPr>
          <w:rFonts w:cs="ArialMT"/>
          <w:sz w:val="16"/>
          <w:szCs w:val="16"/>
          <w:lang w:val="fr-FR"/>
        </w:rPr>
      </w:pPr>
    </w:p>
    <w:p w:rsidR="00496DB9" w:rsidRDefault="005C29B2" w:rsidP="00DA0378">
      <w:pPr>
        <w:autoSpaceDE w:val="0"/>
        <w:autoSpaceDN w:val="0"/>
        <w:adjustRightInd w:val="0"/>
        <w:spacing w:after="0" w:line="240" w:lineRule="auto"/>
        <w:ind w:left="1080"/>
        <w:rPr>
          <w:rFonts w:cs="ArialMT"/>
          <w:lang w:val="fr-FR"/>
        </w:rPr>
      </w:pPr>
      <w:r>
        <w:rPr>
          <w:rFonts w:cs="ArialMT"/>
          <w:b/>
          <w:lang w:val="fr-FR"/>
        </w:rPr>
        <w:t>3</w:t>
      </w:r>
      <w:r w:rsidR="00DB3A6A" w:rsidRPr="00B82A7C">
        <w:rPr>
          <w:rFonts w:cs="ArialMT"/>
          <w:b/>
          <w:lang w:val="fr-FR"/>
        </w:rPr>
        <w:t>.b.</w:t>
      </w:r>
      <w:r w:rsidR="002163A4" w:rsidRPr="00B82A7C">
        <w:rPr>
          <w:rFonts w:cs="ArialMT"/>
          <w:b/>
          <w:lang w:val="fr-FR"/>
        </w:rPr>
        <w:t>1</w:t>
      </w:r>
      <w:r w:rsidR="00DB3A6A" w:rsidRPr="00B82A7C">
        <w:rPr>
          <w:rFonts w:cs="ArialMT"/>
          <w:b/>
          <w:lang w:val="fr-FR"/>
        </w:rPr>
        <w:t xml:space="preserve">. </w:t>
      </w:r>
      <w:r w:rsidR="00FC7BE3" w:rsidRPr="00FC7BE3">
        <w:rPr>
          <w:rFonts w:cs="ArialMT"/>
          <w:b/>
          <w:lang w:val="fr-FR"/>
        </w:rPr>
        <w:t>Principalele riscuri</w:t>
      </w:r>
      <w:r w:rsidR="00C70BF1">
        <w:rPr>
          <w:rFonts w:cs="ArialMT"/>
          <w:b/>
          <w:lang w:val="fr-FR"/>
        </w:rPr>
        <w:t>:</w:t>
      </w:r>
      <w:r w:rsidR="00FC7BE3" w:rsidRPr="00FC7BE3">
        <w:rPr>
          <w:rFonts w:cs="ArialMT"/>
          <w:b/>
          <w:lang w:val="fr-FR"/>
        </w:rPr>
        <w:t xml:space="preserve"> </w:t>
      </w:r>
      <w:r w:rsidR="00DA0378" w:rsidRPr="00DA0378">
        <w:rPr>
          <w:rFonts w:cs="ArialMT"/>
          <w:lang w:val="fr-FR"/>
        </w:rPr>
        <w:t>Se pot declanșa avalanșe doar la supraîncărcări mari, pe versanții înclinați, în zonele cu acumulări</w:t>
      </w:r>
      <w:r w:rsidR="00DA0378">
        <w:rPr>
          <w:rFonts w:cs="ArialMT"/>
          <w:lang w:val="fr-FR"/>
        </w:rPr>
        <w:t xml:space="preserve"> </w:t>
      </w:r>
      <w:r w:rsidR="00DA0378" w:rsidRPr="00DA0378">
        <w:rPr>
          <w:rFonts w:cs="ArialMT"/>
          <w:lang w:val="fr-FR"/>
        </w:rPr>
        <w:t>mai mari de zăpadă</w:t>
      </w:r>
      <w:r w:rsidR="002163A4" w:rsidRPr="00FC7BE3">
        <w:rPr>
          <w:rFonts w:cs="ArialMT"/>
          <w:lang w:val="fr-FR"/>
        </w:rPr>
        <w:t>.</w:t>
      </w:r>
    </w:p>
    <w:p w:rsidR="00E5330A" w:rsidRPr="00FC7BE3" w:rsidRDefault="00E5330A" w:rsidP="00C70BF1">
      <w:pPr>
        <w:autoSpaceDE w:val="0"/>
        <w:autoSpaceDN w:val="0"/>
        <w:adjustRightInd w:val="0"/>
        <w:spacing w:after="0" w:line="240" w:lineRule="auto"/>
        <w:ind w:left="1080"/>
        <w:rPr>
          <w:rFonts w:cs="ArialMT"/>
          <w:lang w:val="fr-FR"/>
        </w:rPr>
      </w:pPr>
    </w:p>
    <w:p w:rsidR="00B32512" w:rsidRDefault="005C29B2" w:rsidP="002163A4">
      <w:pPr>
        <w:autoSpaceDE w:val="0"/>
        <w:autoSpaceDN w:val="0"/>
        <w:adjustRightInd w:val="0"/>
        <w:spacing w:after="0" w:line="240" w:lineRule="auto"/>
        <w:ind w:left="1080"/>
        <w:rPr>
          <w:rFonts w:cs="ArialMT"/>
          <w:b/>
          <w:lang w:val="fr-FR"/>
        </w:rPr>
      </w:pPr>
      <w:r>
        <w:rPr>
          <w:rFonts w:cs="ArialMT"/>
          <w:b/>
          <w:lang w:val="fr-FR"/>
        </w:rPr>
        <w:t>3</w:t>
      </w:r>
      <w:r w:rsidR="0044292E" w:rsidRPr="00B82A7C">
        <w:rPr>
          <w:rFonts w:cs="ArialMT"/>
          <w:b/>
          <w:lang w:val="fr-FR"/>
        </w:rPr>
        <w:t xml:space="preserve">.b.2. </w:t>
      </w:r>
      <w:r w:rsidR="00B32512">
        <w:rPr>
          <w:rFonts w:cs="ArialMT"/>
          <w:b/>
          <w:lang w:val="fr-FR"/>
        </w:rPr>
        <w:t>Stratul de zăpadă:</w:t>
      </w:r>
    </w:p>
    <w:p w:rsidR="008243E2" w:rsidRPr="00DA0378" w:rsidRDefault="00DA0378" w:rsidP="00DA0378">
      <w:pPr>
        <w:autoSpaceDE w:val="0"/>
        <w:autoSpaceDN w:val="0"/>
        <w:adjustRightInd w:val="0"/>
        <w:spacing w:after="0" w:line="240" w:lineRule="auto"/>
        <w:ind w:left="1080"/>
        <w:rPr>
          <w:rFonts w:cs="ArialMT"/>
          <w:lang w:val="fr-FR"/>
        </w:rPr>
      </w:pPr>
      <w:r w:rsidRPr="00DA0378">
        <w:rPr>
          <w:rFonts w:cs="ArialMT"/>
          <w:lang w:val="fr-FR"/>
        </w:rPr>
        <w:t>În stratul de zăpadă va continua procesul de compactare și ușoară tasare. La suprafață se găsesc cruste de îngheț-dezgheț, ce se umezesc ușor după-amiaza, mai ales pe pantele însorite. În general stratul de zăpadă măsoară aproximativ 1 metru, iar în locurile adăpostite depozitele de zăpadă pot depăși 2 metri</w:t>
      </w:r>
      <w:r w:rsidR="008243E2" w:rsidRPr="00DA0378">
        <w:rPr>
          <w:rFonts w:cs="ArialMT"/>
          <w:lang w:val="fr-FR"/>
        </w:rPr>
        <w:t>.</w:t>
      </w:r>
    </w:p>
    <w:p w:rsidR="00FB0236" w:rsidRPr="00B32512" w:rsidRDefault="00FB0236" w:rsidP="00B32512">
      <w:pPr>
        <w:autoSpaceDE w:val="0"/>
        <w:autoSpaceDN w:val="0"/>
        <w:adjustRightInd w:val="0"/>
        <w:spacing w:after="0" w:line="240" w:lineRule="auto"/>
        <w:ind w:left="1080"/>
        <w:rPr>
          <w:rFonts w:cs="ArialMT"/>
          <w:lang w:val="fr-FR"/>
        </w:rPr>
      </w:pPr>
    </w:p>
    <w:p w:rsidR="00755FC0" w:rsidRPr="00B82A7C" w:rsidRDefault="00822336" w:rsidP="00755FC0">
      <w:pPr>
        <w:tabs>
          <w:tab w:val="left" w:pos="1080"/>
        </w:tabs>
        <w:spacing w:after="0" w:line="240" w:lineRule="auto"/>
        <w:ind w:left="1170"/>
        <w:rPr>
          <w:rFonts w:eastAsia="Times New Roman"/>
          <w:b/>
          <w:bCs/>
          <w:sz w:val="24"/>
          <w:szCs w:val="24"/>
          <w:lang w:val="ro-RO"/>
        </w:rPr>
      </w:pPr>
      <w:r>
        <w:rPr>
          <w:rFonts w:cs="ArialMT"/>
          <w:b/>
          <w:u w:val="single"/>
          <w:lang w:val="fr-FR"/>
        </w:rPr>
        <w:t>3</w:t>
      </w:r>
      <w:r w:rsidR="0064259B" w:rsidRPr="00B32512">
        <w:rPr>
          <w:rFonts w:cs="ArialMT"/>
          <w:b/>
          <w:u w:val="single"/>
          <w:lang w:val="fr-FR"/>
        </w:rPr>
        <w:t>.c. Munții</w:t>
      </w:r>
      <w:r w:rsidR="0064259B" w:rsidRPr="00B82A7C">
        <w:rPr>
          <w:rFonts w:cs="ArialMT"/>
          <w:b/>
          <w:u w:val="single"/>
          <w:lang w:val="fr-FR"/>
        </w:rPr>
        <w:t xml:space="preserve"> Bucegi:</w:t>
      </w:r>
      <w:r w:rsidR="00755FC0" w:rsidRPr="00B82A7C">
        <w:rPr>
          <w:rFonts w:cs="ArialMT"/>
          <w:b/>
          <w:u w:val="single"/>
          <w:lang w:val="fr-FR"/>
        </w:rPr>
        <w:t xml:space="preserve"> </w:t>
      </w:r>
      <w:r w:rsidR="008D68C8">
        <w:rPr>
          <w:b/>
          <w:highlight w:val="green"/>
          <w:lang w:val="sv-SE"/>
        </w:rPr>
        <w:t>RISC REDUS (1)</w:t>
      </w:r>
    </w:p>
    <w:p w:rsidR="0064259B" w:rsidRPr="00B82A7C" w:rsidRDefault="0064259B" w:rsidP="008243E2">
      <w:pPr>
        <w:autoSpaceDE w:val="0"/>
        <w:autoSpaceDN w:val="0"/>
        <w:adjustRightInd w:val="0"/>
        <w:spacing w:after="0" w:line="240" w:lineRule="auto"/>
        <w:ind w:left="1080"/>
        <w:rPr>
          <w:lang w:val="ro-RO"/>
        </w:rPr>
      </w:pPr>
    </w:p>
    <w:p w:rsidR="00496DB9" w:rsidRPr="00B01772" w:rsidRDefault="00822336" w:rsidP="004C605A">
      <w:pPr>
        <w:autoSpaceDE w:val="0"/>
        <w:autoSpaceDN w:val="0"/>
        <w:adjustRightInd w:val="0"/>
        <w:spacing w:after="0" w:line="240" w:lineRule="auto"/>
        <w:ind w:left="1080"/>
        <w:rPr>
          <w:rFonts w:cs="ArialMT"/>
          <w:lang w:val="ro-RO"/>
        </w:rPr>
      </w:pPr>
      <w:r>
        <w:rPr>
          <w:rFonts w:cs="ArialMT"/>
          <w:b/>
          <w:lang w:val="ro-RO"/>
        </w:rPr>
        <w:t>3</w:t>
      </w:r>
      <w:r w:rsidR="0044292E" w:rsidRPr="00B82A7C">
        <w:rPr>
          <w:rFonts w:cs="ArialMT"/>
          <w:b/>
          <w:lang w:val="ro-RO"/>
        </w:rPr>
        <w:t xml:space="preserve">.c.1. </w:t>
      </w:r>
      <w:r w:rsidR="00FC7BE3" w:rsidRPr="00FC7BE3">
        <w:rPr>
          <w:rFonts w:cs="ArialMT"/>
          <w:b/>
          <w:lang w:val="ro-RO"/>
        </w:rPr>
        <w:t>Principalele riscuri</w:t>
      </w:r>
      <w:r w:rsidR="008D68C8">
        <w:rPr>
          <w:rFonts w:cs="ArialMT"/>
          <w:b/>
          <w:lang w:val="ro-RO"/>
        </w:rPr>
        <w:t>:</w:t>
      </w:r>
      <w:r w:rsidR="00FC7BE3" w:rsidRPr="00FC7BE3">
        <w:rPr>
          <w:rFonts w:cs="ArialMT"/>
          <w:b/>
          <w:lang w:val="ro-RO"/>
        </w:rPr>
        <w:t xml:space="preserve"> </w:t>
      </w:r>
      <w:r w:rsidR="004C605A" w:rsidRPr="004C605A">
        <w:rPr>
          <w:rFonts w:cs="ArialMT"/>
          <w:lang w:val="ro-RO"/>
        </w:rPr>
        <w:t>Cu totul izolat, pe pantele foarte înclinate și cu depozite mai importante de zăpadă, la supraîncărcări</w:t>
      </w:r>
      <w:r w:rsidR="004C605A">
        <w:rPr>
          <w:rFonts w:cs="ArialMT"/>
          <w:lang w:val="ro-RO"/>
        </w:rPr>
        <w:t xml:space="preserve"> </w:t>
      </w:r>
      <w:r w:rsidR="004C605A" w:rsidRPr="004C605A">
        <w:rPr>
          <w:rFonts w:cs="ArialMT"/>
          <w:lang w:val="ro-RO"/>
        </w:rPr>
        <w:t>mari pot fi declanșate avalanșe de mici dimensiuni</w:t>
      </w:r>
      <w:r w:rsidR="00496DB9" w:rsidRPr="00B01772">
        <w:rPr>
          <w:rFonts w:cs="ArialMT"/>
          <w:lang w:val="ro-RO"/>
        </w:rPr>
        <w:t>.</w:t>
      </w:r>
    </w:p>
    <w:p w:rsidR="00755FC0" w:rsidRPr="00B01772" w:rsidRDefault="00755FC0" w:rsidP="00755FC0">
      <w:pPr>
        <w:autoSpaceDE w:val="0"/>
        <w:autoSpaceDN w:val="0"/>
        <w:adjustRightInd w:val="0"/>
        <w:spacing w:after="0" w:line="240" w:lineRule="auto"/>
        <w:ind w:left="1080"/>
        <w:rPr>
          <w:rFonts w:cs="ArialMT"/>
          <w:lang w:val="ro-RO"/>
        </w:rPr>
      </w:pPr>
    </w:p>
    <w:p w:rsidR="00F4200F" w:rsidRPr="00805AE3" w:rsidRDefault="00822336" w:rsidP="00F4200F">
      <w:pPr>
        <w:autoSpaceDE w:val="0"/>
        <w:autoSpaceDN w:val="0"/>
        <w:adjustRightInd w:val="0"/>
        <w:spacing w:after="0" w:line="240" w:lineRule="auto"/>
        <w:ind w:left="1080"/>
        <w:rPr>
          <w:rFonts w:cs="ArialMT"/>
          <w:b/>
          <w:lang w:val="ro-RO"/>
        </w:rPr>
      </w:pPr>
      <w:r>
        <w:rPr>
          <w:rFonts w:cs="ArialMT"/>
          <w:b/>
          <w:lang w:val="ro-RO"/>
        </w:rPr>
        <w:t>3</w:t>
      </w:r>
      <w:r w:rsidR="0044292E" w:rsidRPr="00805AE3">
        <w:rPr>
          <w:rFonts w:cs="ArialMT"/>
          <w:b/>
          <w:lang w:val="ro-RO"/>
        </w:rPr>
        <w:t xml:space="preserve">.c.2. </w:t>
      </w:r>
      <w:r w:rsidR="00F4200F" w:rsidRPr="00805AE3">
        <w:rPr>
          <w:rFonts w:cs="ArialMT"/>
          <w:b/>
          <w:lang w:val="ro-RO"/>
        </w:rPr>
        <w:t>Stratul de zăpadă :</w:t>
      </w:r>
    </w:p>
    <w:p w:rsidR="004C605A" w:rsidRPr="004C605A" w:rsidRDefault="004C605A" w:rsidP="004C605A">
      <w:pPr>
        <w:autoSpaceDE w:val="0"/>
        <w:autoSpaceDN w:val="0"/>
        <w:adjustRightInd w:val="0"/>
        <w:spacing w:after="0" w:line="240" w:lineRule="auto"/>
        <w:ind w:left="1080"/>
        <w:rPr>
          <w:rFonts w:cs="ArialMT"/>
          <w:lang w:val="ro-RO"/>
        </w:rPr>
      </w:pPr>
      <w:r w:rsidRPr="004C605A">
        <w:rPr>
          <w:rFonts w:cs="ArialMT"/>
          <w:lang w:val="ro-RO"/>
        </w:rPr>
        <w:t>Stratul de zăpadă are dimensiuni mai mici de 50 cm și este în general compactat și stabilizat. La</w:t>
      </w:r>
      <w:r w:rsidR="004650D7">
        <w:rPr>
          <w:rFonts w:cs="ArialMT"/>
          <w:lang w:val="ro-RO"/>
        </w:rPr>
        <w:t xml:space="preserve"> </w:t>
      </w:r>
      <w:r w:rsidRPr="004C605A">
        <w:rPr>
          <w:rFonts w:cs="ArialMT"/>
          <w:lang w:val="ro-RO"/>
        </w:rPr>
        <w:t>suprafața s-au format cruste dure de îngheț-dezgheț, care după-amiaza se pot umezi ușor pe fondul</w:t>
      </w:r>
    </w:p>
    <w:p w:rsidR="00755FC0" w:rsidRPr="00805AE3" w:rsidRDefault="004C605A" w:rsidP="004C605A">
      <w:pPr>
        <w:autoSpaceDE w:val="0"/>
        <w:autoSpaceDN w:val="0"/>
        <w:adjustRightInd w:val="0"/>
        <w:spacing w:after="0" w:line="240" w:lineRule="auto"/>
        <w:ind w:left="1080"/>
        <w:rPr>
          <w:rFonts w:cs="ArialMT"/>
          <w:lang w:val="ro-RO"/>
        </w:rPr>
      </w:pPr>
      <w:r w:rsidRPr="004C605A">
        <w:rPr>
          <w:rFonts w:cs="ArialMT"/>
          <w:lang w:val="ro-RO"/>
        </w:rPr>
        <w:t>insolației. În zonele adăpostite, depozitele de zăpadă pot depăși 1 metru</w:t>
      </w:r>
      <w:r w:rsidR="00755FC0" w:rsidRPr="00805AE3">
        <w:rPr>
          <w:rFonts w:cs="ArialMT"/>
          <w:lang w:val="ro-RO"/>
        </w:rPr>
        <w:t>.</w:t>
      </w:r>
    </w:p>
    <w:p w:rsidR="00290CEC" w:rsidRDefault="00F2231F" w:rsidP="00B93C40">
      <w:pPr>
        <w:ind w:left="1080"/>
        <w:rPr>
          <w:rFonts w:cs="Arial"/>
          <w:lang w:val="ro-RO"/>
        </w:rPr>
      </w:pPr>
      <w:r w:rsidRPr="00B82A7C">
        <w:rPr>
          <w:rFonts w:cs="Arial"/>
          <w:b/>
          <w:lang w:val="ro-RO"/>
        </w:rPr>
        <w:lastRenderedPageBreak/>
        <w:t>Notă:</w:t>
      </w:r>
      <w:r w:rsidR="00E41F78" w:rsidRPr="00B82A7C">
        <w:rPr>
          <w:rFonts w:cs="Arial"/>
          <w:b/>
          <w:lang w:val="ro-RO"/>
        </w:rPr>
        <w:t xml:space="preserve"> </w:t>
      </w:r>
      <w:r w:rsidR="002E2A3E">
        <w:rPr>
          <w:rFonts w:cs="Arial"/>
          <w:b/>
          <w:lang w:val="ro-RO"/>
        </w:rPr>
        <w:t xml:space="preserve"> </w:t>
      </w:r>
      <w:r w:rsidR="00290CEC" w:rsidRPr="003D794F">
        <w:rPr>
          <w:rFonts w:cs="Arial"/>
          <w:b/>
          <w:lang w:val="ro-RO"/>
        </w:rPr>
        <w:t xml:space="preserve">RISC MODERAT - </w:t>
      </w:r>
      <w:r w:rsidR="00290CEC" w:rsidRPr="003D794F">
        <w:rPr>
          <w:rFonts w:cs="Arial"/>
          <w:lang w:val="ro-RO"/>
        </w:rPr>
        <w:t xml:space="preserve">cod galben (2) </w:t>
      </w:r>
      <w:r w:rsidR="00290CEC" w:rsidRPr="00CD6033">
        <w:rPr>
          <w:rFonts w:ascii="Arial" w:hAnsi="Arial" w:cs="Arial"/>
          <w:color w:val="FFFF00"/>
          <w:sz w:val="56"/>
          <w:szCs w:val="56"/>
          <w:lang w:val="ro-RO"/>
        </w:rPr>
        <w:t>■</w:t>
      </w:r>
      <w:r w:rsidR="00290CEC" w:rsidRPr="003D794F">
        <w:rPr>
          <w:rFonts w:cs="Arial"/>
          <w:lang w:val="ro-RO"/>
        </w:rPr>
        <w:t>: pe anumite pante suficient de inclinate, stratul de z</w:t>
      </w:r>
      <w:r w:rsidR="00290CEC">
        <w:rPr>
          <w:rFonts w:cs="Arial"/>
          <w:lang w:val="ro-RO"/>
        </w:rPr>
        <w:t>ă</w:t>
      </w:r>
      <w:r w:rsidR="00290CEC" w:rsidRPr="003D794F">
        <w:rPr>
          <w:rFonts w:cs="Arial"/>
          <w:lang w:val="ro-RO"/>
        </w:rPr>
        <w:t>pad</w:t>
      </w:r>
      <w:r w:rsidR="00290CEC">
        <w:rPr>
          <w:rFonts w:cs="Arial"/>
          <w:lang w:val="ro-RO"/>
        </w:rPr>
        <w:t>ă</w:t>
      </w:r>
      <w:r w:rsidR="00290CEC" w:rsidRPr="003D794F">
        <w:rPr>
          <w:rFonts w:cs="Arial"/>
          <w:lang w:val="ro-RO"/>
        </w:rPr>
        <w:t xml:space="preserve"> este mediu stabilizat; </w:t>
      </w:r>
      <w:r w:rsidR="00290CEC">
        <w:rPr>
          <w:rFonts w:cs="Arial"/>
          <w:lang w:val="ro-RO"/>
        </w:rPr>
        <w:t>î</w:t>
      </w:r>
      <w:r w:rsidR="00290CEC" w:rsidRPr="003D794F">
        <w:rPr>
          <w:rFonts w:cs="Arial"/>
          <w:lang w:val="ro-RO"/>
        </w:rPr>
        <w:t>n rest este stabil. Declanşările de avalanşe sunt posibile mai ales din cauza supraîncărcării (cu schiori sau turişti) şi pe unele pante ce sunt descrise în buletin. Nu sunt aşteptate declanşările spontane de avalanşe de mare amploare.</w:t>
      </w:r>
    </w:p>
    <w:p w:rsidR="00B93C40" w:rsidRDefault="00B93C40" w:rsidP="00B93C40">
      <w:pPr>
        <w:ind w:left="1080"/>
        <w:rPr>
          <w:rFonts w:cs="Arial"/>
          <w:lang w:val="ro-RO"/>
        </w:rPr>
      </w:pPr>
      <w:r>
        <w:rPr>
          <w:rFonts w:cs="Arial"/>
          <w:b/>
          <w:lang w:val="ro-RO"/>
        </w:rPr>
        <w:t xml:space="preserve">RISC REDUS - </w:t>
      </w:r>
      <w:r>
        <w:rPr>
          <w:rFonts w:cs="Arial"/>
          <w:lang w:val="ro-RO"/>
        </w:rPr>
        <w:t xml:space="preserve">cod verde </w:t>
      </w:r>
      <w:r>
        <w:rPr>
          <w:rFonts w:cs="Arial"/>
          <w:b/>
          <w:lang w:val="it-IT"/>
        </w:rPr>
        <w:t>(1)</w:t>
      </w:r>
      <w:r>
        <w:rPr>
          <w:rFonts w:cs="Arial"/>
          <w:lang w:val="it-IT"/>
        </w:rPr>
        <w:t xml:space="preserve"> </w:t>
      </w:r>
      <w:r>
        <w:rPr>
          <w:rFonts w:ascii="Arial" w:hAnsi="Arial" w:cs="Arial"/>
          <w:color w:val="339966"/>
          <w:sz w:val="56"/>
          <w:szCs w:val="56"/>
          <w:lang w:val="ro-RO"/>
        </w:rPr>
        <w:t>■</w:t>
      </w:r>
      <w:r>
        <w:rPr>
          <w:rFonts w:cs="Arial"/>
          <w:b/>
          <w:lang w:val="ro-RO"/>
        </w:rPr>
        <w:t xml:space="preserve">: </w:t>
      </w:r>
      <w:r>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794BFC" w:rsidRDefault="00794BFC" w:rsidP="00B93C40">
      <w:pPr>
        <w:ind w:left="1080"/>
        <w:rPr>
          <w:rFonts w:cs="Arial"/>
          <w:lang w:val="ro-RO"/>
        </w:rPr>
      </w:pPr>
    </w:p>
    <w:p w:rsidR="005850CE" w:rsidRPr="00B82A7C" w:rsidRDefault="005850CE" w:rsidP="005850CE">
      <w:pPr>
        <w:numPr>
          <w:ilvl w:val="0"/>
          <w:numId w:val="1"/>
        </w:numPr>
        <w:tabs>
          <w:tab w:val="left" w:pos="720"/>
        </w:tabs>
        <w:ind w:left="1134" w:right="13" w:firstLine="0"/>
        <w:rPr>
          <w:rFonts w:eastAsia="Times New Roman"/>
          <w:b/>
          <w:bCs/>
          <w:i/>
          <w:u w:val="single"/>
          <w:lang w:val="ro-RO"/>
        </w:rPr>
      </w:pPr>
      <w:r w:rsidRPr="00B82A7C">
        <w:rPr>
          <w:rFonts w:eastAsia="Times New Roman"/>
          <w:b/>
          <w:bCs/>
          <w:i/>
          <w:u w:val="single"/>
          <w:lang w:val="ro-RO"/>
        </w:rPr>
        <w:t>CALITATEA APELOR</w:t>
      </w:r>
    </w:p>
    <w:p w:rsidR="005850CE" w:rsidRPr="00B82A7C" w:rsidRDefault="005850CE" w:rsidP="005850CE">
      <w:pPr>
        <w:spacing w:after="0" w:line="240" w:lineRule="auto"/>
        <w:ind w:left="1134"/>
        <w:rPr>
          <w:b/>
          <w:bCs/>
          <w:lang w:val="ro-RO"/>
        </w:rPr>
      </w:pPr>
      <w:r w:rsidRPr="00B82A7C">
        <w:rPr>
          <w:b/>
          <w:bCs/>
          <w:lang w:val="ro-RO"/>
        </w:rPr>
        <w:t>2.1. Pe fluviul Dunărea</w:t>
      </w:r>
    </w:p>
    <w:p w:rsidR="00242A1A" w:rsidRDefault="00242A1A" w:rsidP="00242A1A">
      <w:pPr>
        <w:spacing w:after="0" w:line="240" w:lineRule="auto"/>
        <w:ind w:left="414" w:firstLine="720"/>
        <w:rPr>
          <w:lang w:val="it-IT"/>
        </w:rPr>
      </w:pPr>
      <w:r w:rsidRPr="00B82A7C">
        <w:rPr>
          <w:lang w:val="it-IT"/>
        </w:rPr>
        <w:t>Nu au fost semnalate evenimente deosebite.</w:t>
      </w:r>
    </w:p>
    <w:p w:rsidR="002D76F8" w:rsidRDefault="002D76F8" w:rsidP="00242A1A">
      <w:pPr>
        <w:spacing w:after="0" w:line="240" w:lineRule="auto"/>
        <w:ind w:left="414" w:firstLine="720"/>
        <w:rPr>
          <w:lang w:val="it-IT"/>
        </w:rPr>
      </w:pPr>
    </w:p>
    <w:p w:rsidR="005850CE" w:rsidRDefault="005850CE" w:rsidP="005850CE">
      <w:pPr>
        <w:spacing w:after="0" w:line="240" w:lineRule="auto"/>
        <w:ind w:left="1134"/>
        <w:rPr>
          <w:b/>
          <w:bCs/>
          <w:lang w:val="ro-RO"/>
        </w:rPr>
      </w:pPr>
      <w:r w:rsidRPr="00B82A7C">
        <w:rPr>
          <w:b/>
          <w:bCs/>
          <w:lang w:val="ro-RO"/>
        </w:rPr>
        <w:t>2.2.Pe râurile interioare</w:t>
      </w:r>
    </w:p>
    <w:p w:rsidR="00A722E1" w:rsidRDefault="00A722E1" w:rsidP="00A722E1">
      <w:pPr>
        <w:spacing w:after="0" w:line="240" w:lineRule="auto"/>
        <w:ind w:left="414" w:firstLine="720"/>
        <w:rPr>
          <w:lang w:val="it-IT"/>
        </w:rPr>
      </w:pPr>
      <w:r w:rsidRPr="00B82A7C">
        <w:rPr>
          <w:lang w:val="it-IT"/>
        </w:rPr>
        <w:t>Nu au fost semnalate evenimente deosebite.</w:t>
      </w:r>
    </w:p>
    <w:p w:rsidR="002D76F8" w:rsidRDefault="002D76F8" w:rsidP="005850CE">
      <w:pPr>
        <w:spacing w:after="0" w:line="240" w:lineRule="auto"/>
        <w:ind w:left="1134"/>
        <w:rPr>
          <w:lang w:val="it-IT"/>
        </w:rPr>
      </w:pPr>
    </w:p>
    <w:p w:rsidR="005850CE" w:rsidRPr="00B82A7C" w:rsidRDefault="005850CE" w:rsidP="005850CE">
      <w:pPr>
        <w:spacing w:after="0" w:line="240" w:lineRule="auto"/>
        <w:ind w:left="1134"/>
        <w:rPr>
          <w:b/>
          <w:bCs/>
          <w:lang w:val="ro-RO"/>
        </w:rPr>
      </w:pPr>
      <w:r w:rsidRPr="00B82A7C">
        <w:rPr>
          <w:b/>
          <w:bCs/>
          <w:lang w:val="ro-RO"/>
        </w:rPr>
        <w:t>2.3.Pe Marea Neagră</w:t>
      </w:r>
    </w:p>
    <w:p w:rsidR="00797306" w:rsidRDefault="00797306" w:rsidP="00797306">
      <w:pPr>
        <w:spacing w:after="0" w:line="240" w:lineRule="auto"/>
        <w:ind w:left="414" w:firstLine="720"/>
        <w:rPr>
          <w:lang w:val="it-IT"/>
        </w:rPr>
      </w:pPr>
      <w:r w:rsidRPr="00B82A7C">
        <w:rPr>
          <w:lang w:val="it-IT"/>
        </w:rPr>
        <w:t>Nu au fost semnalate evenimente deosebite.</w:t>
      </w:r>
    </w:p>
    <w:p w:rsidR="0094349D" w:rsidRDefault="0094349D" w:rsidP="00797306">
      <w:pPr>
        <w:spacing w:after="0" w:line="240" w:lineRule="auto"/>
        <w:ind w:left="414" w:firstLine="720"/>
        <w:rPr>
          <w:lang w:val="it-IT"/>
        </w:rPr>
      </w:pPr>
    </w:p>
    <w:p w:rsidR="005850CE" w:rsidRPr="00B82A7C" w:rsidRDefault="005850CE" w:rsidP="005850CE">
      <w:pPr>
        <w:numPr>
          <w:ilvl w:val="0"/>
          <w:numId w:val="3"/>
        </w:numPr>
        <w:ind w:left="1134" w:right="13" w:firstLine="0"/>
        <w:outlineLvl w:val="5"/>
        <w:rPr>
          <w:rFonts w:eastAsia="Times New Roman"/>
          <w:b/>
          <w:bCs/>
          <w:i/>
          <w:u w:val="single"/>
          <w:lang w:val="ro-RO"/>
        </w:rPr>
      </w:pPr>
      <w:r w:rsidRPr="00B82A7C">
        <w:rPr>
          <w:rFonts w:eastAsia="Times New Roman"/>
          <w:b/>
          <w:bCs/>
          <w:i/>
          <w:u w:val="single"/>
          <w:lang w:val="ro-RO"/>
        </w:rPr>
        <w:t>CALITATEA MEDIULUI</w:t>
      </w:r>
    </w:p>
    <w:p w:rsidR="005850CE" w:rsidRPr="00B82A7C" w:rsidRDefault="005850CE" w:rsidP="005850CE">
      <w:pPr>
        <w:numPr>
          <w:ilvl w:val="0"/>
          <w:numId w:val="2"/>
        </w:numPr>
        <w:tabs>
          <w:tab w:val="num" w:pos="720"/>
        </w:tabs>
        <w:ind w:left="1134" w:right="13" w:firstLine="0"/>
        <w:contextualSpacing/>
        <w:rPr>
          <w:b/>
          <w:noProof/>
          <w:lang w:val="ro-RO"/>
        </w:rPr>
      </w:pPr>
      <w:r w:rsidRPr="00B82A7C">
        <w:rPr>
          <w:b/>
          <w:lang w:val="ro-RO"/>
        </w:rPr>
        <w:t>Î</w:t>
      </w:r>
      <w:r w:rsidRPr="00B82A7C">
        <w:rPr>
          <w:b/>
          <w:noProof/>
          <w:lang w:val="ro-RO"/>
        </w:rPr>
        <w:t>n domeniul aerului</w:t>
      </w:r>
    </w:p>
    <w:p w:rsidR="005850CE" w:rsidRPr="00B82A7C" w:rsidRDefault="00796708" w:rsidP="005850CE">
      <w:pPr>
        <w:pStyle w:val="ListParagraph"/>
        <w:spacing w:after="0"/>
        <w:ind w:left="1134" w:right="13"/>
        <w:rPr>
          <w:lang w:val="ro-RO"/>
        </w:rPr>
      </w:pPr>
      <w:r w:rsidRPr="00B82A7C">
        <w:rPr>
          <w:b/>
          <w:lang w:val="ro-RO"/>
        </w:rPr>
        <w:t>ANPM-</w:t>
      </w:r>
      <w:r w:rsidRPr="00B82A7C">
        <w:rPr>
          <w:lang w:val="ro-RO"/>
        </w:rPr>
        <w:t xml:space="preserve"> </w:t>
      </w:r>
      <w:r w:rsidR="005850CE" w:rsidRPr="00B82A7C">
        <w:rPr>
          <w:lang w:val="ro-RO"/>
        </w:rPr>
        <w:t>Agenţia Naţională pentru Protecţia Mediului informează că, din rezultate</w:t>
      </w:r>
      <w:r w:rsidR="00083494" w:rsidRPr="00B82A7C">
        <w:rPr>
          <w:lang w:val="ro-RO"/>
        </w:rPr>
        <w:t xml:space="preserve">le analizelor efectuate în </w:t>
      </w:r>
      <w:r w:rsidR="00253D5C">
        <w:rPr>
          <w:lang w:val="ro-RO"/>
        </w:rPr>
        <w:t>data de 22</w:t>
      </w:r>
      <w:r w:rsidR="005850CE" w:rsidRPr="00B82A7C">
        <w:rPr>
          <w:lang w:val="ro-RO"/>
        </w:rPr>
        <w:t>.</w:t>
      </w:r>
      <w:r w:rsidR="00FC5E0E">
        <w:rPr>
          <w:lang w:val="ro-RO"/>
        </w:rPr>
        <w:t>01</w:t>
      </w:r>
      <w:r w:rsidR="005850CE" w:rsidRPr="00B82A7C">
        <w:rPr>
          <w:lang w:val="ro-RO"/>
        </w:rPr>
        <w:t>.20</w:t>
      </w:r>
      <w:r w:rsidR="00FC5E0E">
        <w:rPr>
          <w:lang w:val="ro-RO"/>
        </w:rPr>
        <w:t>20</w:t>
      </w:r>
      <w:r w:rsidR="005850CE" w:rsidRPr="00B82A7C">
        <w:rPr>
          <w:lang w:val="ro-RO"/>
        </w:rPr>
        <w:t xml:space="preserve">, în cadrul Reţelei Naţionale de Monitorizare, nu s-au constatat depăşiri ale pragurilor de alertă pentru NO2 (dioxid de azot), SO2 (dioxid de sulf), ale pragurilor de alertă și informare pentru O3 (ozon). </w:t>
      </w:r>
    </w:p>
    <w:p w:rsidR="005850CE" w:rsidRDefault="005850CE" w:rsidP="005850CE">
      <w:pPr>
        <w:pStyle w:val="ListParagraph"/>
        <w:spacing w:after="0"/>
        <w:ind w:left="1134" w:right="13"/>
        <w:rPr>
          <w:lang w:val="fr-FR"/>
        </w:rPr>
      </w:pPr>
      <w:r w:rsidRPr="00B82A7C">
        <w:rPr>
          <w:lang w:val="fr-FR"/>
        </w:rPr>
        <w:t xml:space="preserve">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w:t>
      </w:r>
      <w:r w:rsidR="00A945E5" w:rsidRPr="00B82A7C">
        <w:rPr>
          <w:lang w:val="fr-FR"/>
        </w:rPr>
        <w:t>ş</w:t>
      </w:r>
      <w:r w:rsidRPr="00B82A7C">
        <w:rPr>
          <w:lang w:val="fr-FR"/>
        </w:rPr>
        <w:t>i europeană, cu valoarea limită zilnică de 50 µg/mc.</w:t>
      </w:r>
    </w:p>
    <w:p w:rsidR="00292C5B" w:rsidRDefault="00292C5B" w:rsidP="005850CE">
      <w:pPr>
        <w:pStyle w:val="ListParagraph"/>
        <w:spacing w:after="0"/>
        <w:ind w:left="1134" w:right="13"/>
        <w:rPr>
          <w:lang w:val="fr-FR"/>
        </w:rPr>
      </w:pPr>
    </w:p>
    <w:p w:rsidR="00292C5B" w:rsidRDefault="00292C5B" w:rsidP="00292C5B">
      <w:pPr>
        <w:pStyle w:val="ListParagraph"/>
        <w:spacing w:after="0"/>
        <w:ind w:left="1134" w:right="13"/>
        <w:rPr>
          <w:lang w:val="fr-FR"/>
        </w:rPr>
      </w:pPr>
      <w:r w:rsidRPr="00292C5B">
        <w:rPr>
          <w:b/>
          <w:lang w:val="fr-FR"/>
        </w:rPr>
        <w:t>IGSU</w:t>
      </w:r>
      <w:r w:rsidRPr="00292C5B">
        <w:rPr>
          <w:lang w:val="fr-FR"/>
        </w:rPr>
        <w:t xml:space="preserve"> </w:t>
      </w:r>
      <w:r>
        <w:rPr>
          <w:lang w:val="fr-FR"/>
        </w:rPr>
        <w:t xml:space="preserve">a </w:t>
      </w:r>
      <w:r w:rsidRPr="00292C5B">
        <w:rPr>
          <w:lang w:val="fr-FR"/>
        </w:rPr>
        <w:t>inf</w:t>
      </w:r>
      <w:r>
        <w:rPr>
          <w:lang w:val="fr-FR"/>
        </w:rPr>
        <w:t>ormat</w:t>
      </w:r>
      <w:r w:rsidRPr="00292C5B">
        <w:rPr>
          <w:lang w:val="fr-FR"/>
        </w:rPr>
        <w:t xml:space="preserve"> telefonic despre un </w:t>
      </w:r>
      <w:r w:rsidRPr="00292C5B">
        <w:rPr>
          <w:b/>
          <w:lang w:val="fr-FR"/>
        </w:rPr>
        <w:t>incendiu care a afectat locomotiva unui transport feroviar cu 40 de vagoane, cu produse petroliere, izbuncnit între staţiile Merişor şi Balniţa, în jud. Timiş, în noaptea de 25-26.01.2020</w:t>
      </w:r>
      <w:r w:rsidRPr="00292C5B">
        <w:rPr>
          <w:lang w:val="fr-FR"/>
        </w:rPr>
        <w:t xml:space="preserve">. Locomotiva a ars </w:t>
      </w:r>
      <w:r>
        <w:rPr>
          <w:lang w:val="fr-FR"/>
        </w:rPr>
        <w:t>î</w:t>
      </w:r>
      <w:r w:rsidRPr="00292C5B">
        <w:rPr>
          <w:lang w:val="fr-FR"/>
        </w:rPr>
        <w:t xml:space="preserve">n totalitate. </w:t>
      </w:r>
      <w:r>
        <w:rPr>
          <w:lang w:val="fr-FR"/>
        </w:rPr>
        <w:t>Î</w:t>
      </w:r>
      <w:r w:rsidRPr="00292C5B">
        <w:rPr>
          <w:lang w:val="fr-FR"/>
        </w:rPr>
        <w:t>nc</w:t>
      </w:r>
      <w:r>
        <w:rPr>
          <w:lang w:val="fr-FR"/>
        </w:rPr>
        <w:t>ă</w:t>
      </w:r>
      <w:r w:rsidRPr="00292C5B">
        <w:rPr>
          <w:lang w:val="fr-FR"/>
        </w:rPr>
        <w:t>rc</w:t>
      </w:r>
      <w:r>
        <w:rPr>
          <w:lang w:val="fr-FR"/>
        </w:rPr>
        <w:t>ăt</w:t>
      </w:r>
      <w:r w:rsidRPr="00292C5B">
        <w:rPr>
          <w:lang w:val="fr-FR"/>
        </w:rPr>
        <w:t>ura cu produse petroliere nu a fost afectat</w:t>
      </w:r>
      <w:r>
        <w:rPr>
          <w:lang w:val="fr-FR"/>
        </w:rPr>
        <w:t>ă</w:t>
      </w:r>
      <w:r w:rsidRPr="00292C5B">
        <w:rPr>
          <w:lang w:val="fr-FR"/>
        </w:rPr>
        <w:t>. Incendiul a fost stins prin interven</w:t>
      </w:r>
      <w:r>
        <w:rPr>
          <w:lang w:val="fr-FR"/>
        </w:rPr>
        <w:t>ţ</w:t>
      </w:r>
      <w:r w:rsidRPr="00292C5B">
        <w:rPr>
          <w:lang w:val="fr-FR"/>
        </w:rPr>
        <w:t>ia a 20 de pompieri ISU.</w:t>
      </w:r>
    </w:p>
    <w:p w:rsidR="00292C5B" w:rsidRDefault="00292C5B" w:rsidP="00292C5B">
      <w:pPr>
        <w:pStyle w:val="ListParagraph"/>
        <w:spacing w:after="0"/>
        <w:ind w:left="1134" w:right="13"/>
        <w:rPr>
          <w:lang w:val="fr-FR"/>
        </w:rPr>
      </w:pPr>
    </w:p>
    <w:p w:rsidR="00292C5B" w:rsidRDefault="00292C5B" w:rsidP="00292C5B">
      <w:pPr>
        <w:pStyle w:val="ListParagraph"/>
        <w:spacing w:after="0"/>
        <w:ind w:left="1134" w:right="13"/>
        <w:rPr>
          <w:lang w:val="fr-FR"/>
        </w:rPr>
      </w:pPr>
    </w:p>
    <w:p w:rsidR="00292C5B" w:rsidRPr="00292C5B" w:rsidRDefault="00292C5B" w:rsidP="00292C5B">
      <w:pPr>
        <w:pStyle w:val="ListParagraph"/>
        <w:spacing w:after="0"/>
        <w:ind w:left="1134" w:right="13"/>
        <w:rPr>
          <w:lang w:val="fr-FR"/>
        </w:rPr>
      </w:pPr>
    </w:p>
    <w:p w:rsidR="00A722E1" w:rsidRDefault="00A722E1" w:rsidP="005850CE">
      <w:pPr>
        <w:pStyle w:val="ListParagraph"/>
        <w:spacing w:after="0"/>
        <w:ind w:left="1134" w:right="13"/>
        <w:rPr>
          <w:lang w:val="fr-FR"/>
        </w:rPr>
      </w:pPr>
    </w:p>
    <w:p w:rsidR="005850CE" w:rsidRDefault="005850CE" w:rsidP="005850CE">
      <w:pPr>
        <w:pStyle w:val="ListParagraph"/>
        <w:numPr>
          <w:ilvl w:val="0"/>
          <w:numId w:val="2"/>
        </w:numPr>
        <w:tabs>
          <w:tab w:val="num" w:pos="709"/>
        </w:tabs>
        <w:spacing w:after="0"/>
        <w:ind w:left="1134" w:right="13" w:firstLine="0"/>
        <w:rPr>
          <w:b/>
          <w:lang w:val="ro-RO"/>
        </w:rPr>
      </w:pPr>
      <w:r w:rsidRPr="00B82A7C">
        <w:rPr>
          <w:b/>
          <w:lang w:val="ro-RO"/>
        </w:rPr>
        <w:lastRenderedPageBreak/>
        <w:t>În domeniul solului şi vegetaţiei</w:t>
      </w:r>
    </w:p>
    <w:p w:rsidR="00A722E1" w:rsidRDefault="00A722E1" w:rsidP="00A722E1">
      <w:pPr>
        <w:spacing w:after="0"/>
        <w:ind w:left="1170" w:right="13"/>
        <w:rPr>
          <w:b/>
          <w:noProof/>
          <w:lang w:val="ro-RO"/>
        </w:rPr>
      </w:pPr>
    </w:p>
    <w:p w:rsidR="00A722E1" w:rsidRPr="00A722E1" w:rsidRDefault="00A722E1" w:rsidP="00A722E1">
      <w:pPr>
        <w:spacing w:after="0"/>
        <w:ind w:left="1170" w:right="13"/>
        <w:rPr>
          <w:b/>
          <w:noProof/>
          <w:lang w:val="ro-RO"/>
        </w:rPr>
      </w:pPr>
      <w:r w:rsidRPr="00A722E1">
        <w:rPr>
          <w:b/>
          <w:noProof/>
          <w:lang w:val="ro-RO"/>
        </w:rPr>
        <w:t>ARBDD revine cu informaţii suplimentare referitoare la</w:t>
      </w:r>
      <w:r w:rsidR="00631728">
        <w:rPr>
          <w:b/>
          <w:noProof/>
          <w:lang w:val="ro-RO"/>
        </w:rPr>
        <w:t xml:space="preserve"> stingerea</w:t>
      </w:r>
      <w:r w:rsidRPr="00A722E1">
        <w:rPr>
          <w:b/>
          <w:noProof/>
          <w:lang w:val="ro-RO"/>
        </w:rPr>
        <w:t xml:space="preserve"> următoarel</w:t>
      </w:r>
      <w:r w:rsidR="00631728">
        <w:rPr>
          <w:b/>
          <w:noProof/>
          <w:lang w:val="ro-RO"/>
        </w:rPr>
        <w:t>or</w:t>
      </w:r>
      <w:r w:rsidRPr="00A722E1">
        <w:rPr>
          <w:b/>
          <w:noProof/>
          <w:lang w:val="ro-RO"/>
        </w:rPr>
        <w:t xml:space="preserve"> 3 incendii de vegetaţie uscată:</w:t>
      </w:r>
    </w:p>
    <w:p w:rsidR="00A722E1" w:rsidRPr="00A722E1" w:rsidRDefault="00A722E1" w:rsidP="00A722E1">
      <w:pPr>
        <w:spacing w:after="0"/>
        <w:ind w:left="1170" w:right="13" w:firstLine="270"/>
        <w:rPr>
          <w:noProof/>
          <w:lang w:val="ro-RO"/>
        </w:rPr>
      </w:pPr>
      <w:r w:rsidRPr="00A722E1">
        <w:rPr>
          <w:b/>
          <w:noProof/>
          <w:lang w:val="ro-RO"/>
        </w:rPr>
        <w:t xml:space="preserve">- incendiul de stuf, papura si rogoz, izbucnit </w:t>
      </w:r>
      <w:r w:rsidR="0019087C">
        <w:rPr>
          <w:b/>
          <w:noProof/>
          <w:lang w:val="ro-RO"/>
        </w:rPr>
        <w:t>la</w:t>
      </w:r>
      <w:r w:rsidRPr="00A722E1">
        <w:rPr>
          <w:b/>
          <w:noProof/>
          <w:lang w:val="ro-RO"/>
        </w:rPr>
        <w:t xml:space="preserve"> data de 23.01.2020, la ora 10.00, în zona Districtului Caraorman, la V</w:t>
      </w:r>
      <w:r w:rsidR="00CA0774">
        <w:rPr>
          <w:b/>
          <w:noProof/>
          <w:lang w:val="ro-RO"/>
        </w:rPr>
        <w:t>est</w:t>
      </w:r>
      <w:r w:rsidRPr="00A722E1">
        <w:rPr>
          <w:b/>
          <w:noProof/>
          <w:lang w:val="ro-RO"/>
        </w:rPr>
        <w:t xml:space="preserve"> si E</w:t>
      </w:r>
      <w:r w:rsidR="00CA0774">
        <w:rPr>
          <w:b/>
          <w:noProof/>
          <w:lang w:val="ro-RO"/>
        </w:rPr>
        <w:t>st de</w:t>
      </w:r>
      <w:r w:rsidRPr="00A722E1">
        <w:rPr>
          <w:b/>
          <w:noProof/>
          <w:lang w:val="ro-RO"/>
        </w:rPr>
        <w:t xml:space="preserve"> lac Erenciuc şi grind Ivancea, jud Tulcea. Incendiul de vegetaţie uscată, s-a stins de la sine în data de </w:t>
      </w:r>
      <w:r w:rsidR="00D46048">
        <w:rPr>
          <w:b/>
          <w:noProof/>
          <w:lang w:val="ro-RO"/>
        </w:rPr>
        <w:t>ieri</w:t>
      </w:r>
      <w:r w:rsidRPr="00A722E1">
        <w:rPr>
          <w:b/>
          <w:noProof/>
          <w:lang w:val="ro-RO"/>
        </w:rPr>
        <w:t xml:space="preserve">, 25.01.2020, ora 06:00, fiind afectate 800 de hectare stuf. </w:t>
      </w:r>
      <w:r w:rsidRPr="00A722E1">
        <w:rPr>
          <w:noProof/>
          <w:lang w:val="ro-RO"/>
        </w:rPr>
        <w:t>Nu s-au înregistrat mortalităţi la speciile protejate de păsări sau reptilieni.</w:t>
      </w:r>
    </w:p>
    <w:p w:rsidR="00A722E1" w:rsidRPr="00A722E1" w:rsidRDefault="00A722E1" w:rsidP="00A722E1">
      <w:pPr>
        <w:spacing w:after="0"/>
        <w:ind w:left="1170" w:right="13" w:firstLine="270"/>
        <w:rPr>
          <w:noProof/>
          <w:lang w:val="ro-RO"/>
        </w:rPr>
      </w:pPr>
      <w:r w:rsidRPr="00A722E1">
        <w:rPr>
          <w:noProof/>
          <w:lang w:val="ro-RO"/>
        </w:rPr>
        <w:t xml:space="preserve">- incendiul de stuf, papură şi rogoz, izbucnit </w:t>
      </w:r>
      <w:r w:rsidR="0019087C">
        <w:rPr>
          <w:noProof/>
          <w:lang w:val="ro-RO"/>
        </w:rPr>
        <w:t xml:space="preserve">la </w:t>
      </w:r>
      <w:r w:rsidRPr="00A722E1">
        <w:rPr>
          <w:noProof/>
          <w:lang w:val="ro-RO"/>
        </w:rPr>
        <w:t>data de 24.01.2020, la ora 16.30, în zona de vest canal Litcov şi bazinul Caraorman, jud Tulcea. Incendiul de vegetatie uscată, s-a stins de la sine în aceeaşi zi, 24.01.2020, ora 22:00, fiind afectate 5 de hectare stuf. Nu s-au înregistrat mortalităţi la speciile protejate de păsări sau reptilieni.</w:t>
      </w:r>
    </w:p>
    <w:p w:rsidR="00337D34" w:rsidRDefault="00A722E1" w:rsidP="00A722E1">
      <w:pPr>
        <w:spacing w:after="0"/>
        <w:ind w:left="1170" w:right="13" w:firstLine="270"/>
        <w:rPr>
          <w:noProof/>
          <w:lang w:val="ro-RO"/>
        </w:rPr>
      </w:pPr>
      <w:r w:rsidRPr="00A722E1">
        <w:rPr>
          <w:noProof/>
          <w:lang w:val="ro-RO"/>
        </w:rPr>
        <w:t xml:space="preserve">- incendiul de stuf, papură şi rogoz, izbucnit </w:t>
      </w:r>
      <w:r w:rsidR="0019087C">
        <w:rPr>
          <w:noProof/>
          <w:lang w:val="ro-RO"/>
        </w:rPr>
        <w:t>la</w:t>
      </w:r>
      <w:r w:rsidRPr="00A722E1">
        <w:rPr>
          <w:noProof/>
          <w:lang w:val="ro-RO"/>
        </w:rPr>
        <w:t xml:space="preserve"> data de 24.01.2020, la ora 14.50, în zona Lacului Fortuna, canal Şuntea Nouă, jud Tulcea. Incendiul de vegetaţie uscată, s-a stins de la sine în data de</w:t>
      </w:r>
      <w:r w:rsidR="0086146E">
        <w:rPr>
          <w:noProof/>
          <w:lang w:val="ro-RO"/>
        </w:rPr>
        <w:t xml:space="preserve"> ieri,</w:t>
      </w:r>
      <w:r w:rsidRPr="00A722E1">
        <w:rPr>
          <w:noProof/>
          <w:lang w:val="ro-RO"/>
        </w:rPr>
        <w:t xml:space="preserve"> 25.01.2020, ora 08:00, fiind afectate 40 de hectare stuf. Nu s-au înregistrat mortalităţi la speciile protejate de păsări sau reptilieni.</w:t>
      </w:r>
    </w:p>
    <w:p w:rsidR="00A722E1" w:rsidRPr="00A722E1" w:rsidRDefault="00A722E1" w:rsidP="00A722E1">
      <w:pPr>
        <w:spacing w:after="0"/>
        <w:ind w:left="1170" w:right="13" w:firstLine="270"/>
        <w:rPr>
          <w:lang w:val="ro-RO"/>
        </w:rPr>
      </w:pPr>
    </w:p>
    <w:p w:rsidR="00614F49" w:rsidRPr="00B82A7C" w:rsidRDefault="00614F49" w:rsidP="00614F49">
      <w:pPr>
        <w:spacing w:after="0"/>
        <w:ind w:left="1170" w:right="333" w:hanging="7"/>
        <w:rPr>
          <w:b/>
          <w:lang w:val="ro-RO"/>
        </w:rPr>
      </w:pPr>
      <w:r w:rsidRPr="00B82A7C">
        <w:rPr>
          <w:b/>
          <w:lang w:val="ro-RO"/>
        </w:rPr>
        <w:t xml:space="preserve">3. </w:t>
      </w:r>
      <w:r w:rsidRPr="00B82A7C">
        <w:rPr>
          <w:b/>
          <w:lang w:val="ro-RO"/>
        </w:rPr>
        <w:tab/>
        <w:t>În domeniul supravegherii radioactivităţii mediului</w:t>
      </w:r>
    </w:p>
    <w:p w:rsidR="00DA4EF8" w:rsidRPr="00B82A7C" w:rsidRDefault="00614F49" w:rsidP="00614F49">
      <w:pPr>
        <w:spacing w:after="0"/>
        <w:ind w:left="1170" w:right="333"/>
        <w:rPr>
          <w:lang w:val="ro-RO"/>
        </w:rPr>
      </w:pPr>
      <w:r w:rsidRPr="00B82A7C">
        <w:rPr>
          <w:lang w:val="ro-RO"/>
        </w:rPr>
        <w:t xml:space="preserve">Menţionăm că pentru factorii de mediu urmăriţi nu s-au înregistrat depăşiri ale limitelor de avertizare/alarmare în </w:t>
      </w:r>
      <w:r w:rsidRPr="00B82A7C">
        <w:rPr>
          <w:lang w:val="it-IT"/>
        </w:rPr>
        <w:t xml:space="preserve">intervalul </w:t>
      </w:r>
      <w:r w:rsidR="00337D34">
        <w:rPr>
          <w:lang w:val="it-IT"/>
        </w:rPr>
        <w:t>22</w:t>
      </w:r>
      <w:r w:rsidRPr="00B82A7C">
        <w:rPr>
          <w:lang w:val="it-IT"/>
        </w:rPr>
        <w:t>-</w:t>
      </w:r>
      <w:r w:rsidR="00C2265F">
        <w:rPr>
          <w:lang w:val="it-IT"/>
        </w:rPr>
        <w:t>2</w:t>
      </w:r>
      <w:r w:rsidR="00337D34">
        <w:rPr>
          <w:lang w:val="it-IT"/>
        </w:rPr>
        <w:t>3</w:t>
      </w:r>
      <w:r w:rsidRPr="00B82A7C">
        <w:rPr>
          <w:lang w:val="it-IT"/>
        </w:rPr>
        <w:t>.</w:t>
      </w:r>
      <w:r w:rsidR="00FC5E0E">
        <w:rPr>
          <w:lang w:val="it-IT"/>
        </w:rPr>
        <w:t>01</w:t>
      </w:r>
      <w:r w:rsidRPr="00B82A7C">
        <w:rPr>
          <w:lang w:val="it-IT"/>
        </w:rPr>
        <w:t>.20</w:t>
      </w:r>
      <w:r w:rsidR="00FC5E0E">
        <w:rPr>
          <w:lang w:val="it-IT"/>
        </w:rPr>
        <w:t>20</w:t>
      </w:r>
      <w:r w:rsidRPr="00B82A7C">
        <w:rPr>
          <w:lang w:val="it-IT"/>
        </w:rPr>
        <w:t xml:space="preserve"> </w:t>
      </w:r>
      <w:r w:rsidRPr="00B82A7C">
        <w:rPr>
          <w:lang w:val="ro-RO"/>
        </w:rPr>
        <w:t>şi nu s-au semnalat evenimente deosebite. Parametrii constataţi la staţiile de pe teritoriul României s-au situat în limitele fondului natural.</w:t>
      </w:r>
    </w:p>
    <w:p w:rsidR="00BE0BA6" w:rsidRPr="00B82A7C" w:rsidRDefault="00BE0BA6" w:rsidP="00614F49">
      <w:pPr>
        <w:spacing w:after="0"/>
        <w:ind w:left="1170" w:right="333"/>
        <w:rPr>
          <w:lang w:val="ro-RO"/>
        </w:rPr>
      </w:pPr>
    </w:p>
    <w:p w:rsidR="005850CE" w:rsidRPr="00B82A7C" w:rsidRDefault="005850CE" w:rsidP="005850CE">
      <w:pPr>
        <w:pStyle w:val="ListParagraph"/>
        <w:numPr>
          <w:ilvl w:val="0"/>
          <w:numId w:val="2"/>
        </w:numPr>
        <w:tabs>
          <w:tab w:val="num" w:pos="709"/>
        </w:tabs>
        <w:spacing w:after="0"/>
        <w:ind w:left="1134" w:right="13" w:firstLine="0"/>
        <w:rPr>
          <w:b/>
          <w:noProof/>
          <w:lang w:val="ro-RO"/>
        </w:rPr>
      </w:pPr>
      <w:r w:rsidRPr="00B82A7C">
        <w:rPr>
          <w:b/>
          <w:lang w:val="ro-RO"/>
        </w:rPr>
        <w:t>Î</w:t>
      </w:r>
      <w:r w:rsidRPr="00B82A7C">
        <w:rPr>
          <w:b/>
          <w:noProof/>
          <w:lang w:val="ro-RO"/>
        </w:rPr>
        <w:t>n municipiul Bucureşti</w:t>
      </w:r>
    </w:p>
    <w:p w:rsidR="00DA4EF8" w:rsidRDefault="00C2265F" w:rsidP="005850CE">
      <w:pPr>
        <w:tabs>
          <w:tab w:val="num" w:pos="709"/>
        </w:tabs>
        <w:spacing w:after="0"/>
        <w:ind w:left="1134" w:right="13"/>
        <w:rPr>
          <w:lang w:val="ro-RO"/>
        </w:rPr>
      </w:pPr>
      <w:r w:rsidRPr="00C2265F">
        <w:rPr>
          <w:lang w:val="ro-RO"/>
        </w:rPr>
        <w:t>În ultimele 24 de ore, sistemul de monitorizare a calităţii aerului în municipiul Bucureşti nu a semnalat depăşiri ale pragurilor de informare şi alertă.</w:t>
      </w:r>
    </w:p>
    <w:p w:rsidR="00A722E1" w:rsidRDefault="00A722E1" w:rsidP="005850CE">
      <w:pPr>
        <w:tabs>
          <w:tab w:val="num" w:pos="709"/>
        </w:tabs>
        <w:spacing w:after="0"/>
        <w:ind w:left="1134" w:right="13"/>
        <w:rPr>
          <w:lang w:val="ro-RO"/>
        </w:rPr>
      </w:pPr>
    </w:p>
    <w:p w:rsidR="00A722E1" w:rsidRDefault="00A722E1" w:rsidP="005850CE">
      <w:pPr>
        <w:tabs>
          <w:tab w:val="num" w:pos="709"/>
        </w:tabs>
        <w:spacing w:after="0"/>
        <w:ind w:left="1134" w:right="13"/>
        <w:rPr>
          <w:lang w:val="ro-RO"/>
        </w:rPr>
      </w:pPr>
    </w:p>
    <w:p w:rsidR="0019087C" w:rsidRDefault="0019087C" w:rsidP="005850CE">
      <w:pPr>
        <w:tabs>
          <w:tab w:val="num" w:pos="709"/>
        </w:tabs>
        <w:spacing w:after="0"/>
        <w:ind w:left="1134" w:right="13"/>
        <w:rPr>
          <w:lang w:val="ro-RO"/>
        </w:rPr>
      </w:pPr>
      <w:r>
        <w:rPr>
          <w:lang w:val="ro-RO"/>
        </w:rPr>
        <w:t>DIRECȚIA DE COMUNICARE ȘI RESURSE UMANE</w:t>
      </w:r>
      <w:bookmarkStart w:id="0" w:name="_GoBack"/>
      <w:bookmarkEnd w:id="0"/>
    </w:p>
    <w:sectPr w:rsidR="0019087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425" w:rsidRDefault="00795425" w:rsidP="00CD5B3B">
      <w:r>
        <w:separator/>
      </w:r>
    </w:p>
  </w:endnote>
  <w:endnote w:type="continuationSeparator" w:id="0">
    <w:p w:rsidR="00795425" w:rsidRDefault="0079542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AB" w:rsidRDefault="00BC41AB" w:rsidP="00BC41AB">
    <w:pPr>
      <w:pStyle w:val="Footer"/>
      <w:spacing w:after="0" w:line="240" w:lineRule="auto"/>
      <w:rPr>
        <w:sz w:val="14"/>
        <w:szCs w:val="14"/>
      </w:rPr>
    </w:pPr>
    <w:r w:rsidRPr="00BC41AB">
      <w:rPr>
        <w:sz w:val="14"/>
        <w:szCs w:val="14"/>
      </w:rPr>
      <w:t>Bd. Libertăţii, nr.12, Sector 5, Bucureşti</w:t>
    </w:r>
  </w:p>
  <w:p w:rsidR="00BC41AB" w:rsidRDefault="00BC41AB" w:rsidP="00BC41AB">
    <w:pPr>
      <w:pStyle w:val="Footer"/>
      <w:spacing w:after="0" w:line="240" w:lineRule="auto"/>
      <w:rPr>
        <w:sz w:val="14"/>
        <w:szCs w:val="14"/>
      </w:rPr>
    </w:pPr>
    <w:r>
      <w:rPr>
        <w:sz w:val="14"/>
        <w:szCs w:val="14"/>
      </w:rPr>
      <w:t>Tel: +4 021 316 0219</w:t>
    </w:r>
  </w:p>
  <w:p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Bd. Libertăţii, nr.12, Sector 5, Bucureşti</w:t>
    </w:r>
  </w:p>
  <w:p w:rsidR="008C7043" w:rsidRDefault="00745F61" w:rsidP="008C7043">
    <w:pPr>
      <w:pStyle w:val="Footer"/>
      <w:spacing w:after="0" w:line="240" w:lineRule="auto"/>
      <w:rPr>
        <w:sz w:val="14"/>
        <w:szCs w:val="14"/>
      </w:rPr>
    </w:pPr>
    <w:r>
      <w:rPr>
        <w:sz w:val="14"/>
        <w:szCs w:val="14"/>
      </w:rPr>
      <w:t>Tel: +4 021 316 0219</w:t>
    </w:r>
  </w:p>
  <w:p w:rsidR="008C7043" w:rsidRDefault="008C7043" w:rsidP="008C7043">
    <w:pPr>
      <w:pStyle w:val="Footer"/>
      <w:spacing w:after="0" w:line="240" w:lineRule="auto"/>
      <w:rPr>
        <w:sz w:val="14"/>
        <w:szCs w:val="14"/>
      </w:rPr>
    </w:pPr>
    <w:r>
      <w:rPr>
        <w:sz w:val="14"/>
        <w:szCs w:val="14"/>
      </w:rPr>
      <w:t>Fax: +4 021 319 4609</w:t>
    </w:r>
  </w:p>
  <w:p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425" w:rsidRDefault="00795425" w:rsidP="00CD5B3B">
      <w:r>
        <w:separator/>
      </w:r>
    </w:p>
  </w:footnote>
  <w:footnote w:type="continuationSeparator" w:id="0">
    <w:p w:rsidR="00795425" w:rsidRDefault="0079542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r>
            <w:t>Nesecret</w:t>
          </w:r>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0A0EC5">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19087C">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940"/>
    <w:rsid w:val="00000B67"/>
    <w:rsid w:val="00000C0B"/>
    <w:rsid w:val="00000D70"/>
    <w:rsid w:val="00000F73"/>
    <w:rsid w:val="00001093"/>
    <w:rsid w:val="00001238"/>
    <w:rsid w:val="0000226F"/>
    <w:rsid w:val="000024FD"/>
    <w:rsid w:val="000031AE"/>
    <w:rsid w:val="00004505"/>
    <w:rsid w:val="00004E35"/>
    <w:rsid w:val="00006208"/>
    <w:rsid w:val="000063EB"/>
    <w:rsid w:val="00007035"/>
    <w:rsid w:val="00007A24"/>
    <w:rsid w:val="00007D7C"/>
    <w:rsid w:val="000112D6"/>
    <w:rsid w:val="0001143A"/>
    <w:rsid w:val="0001285D"/>
    <w:rsid w:val="00012F60"/>
    <w:rsid w:val="000132EB"/>
    <w:rsid w:val="00013733"/>
    <w:rsid w:val="0001442A"/>
    <w:rsid w:val="00014AFF"/>
    <w:rsid w:val="00016DB3"/>
    <w:rsid w:val="00017B88"/>
    <w:rsid w:val="000208EC"/>
    <w:rsid w:val="00020F57"/>
    <w:rsid w:val="00021ABF"/>
    <w:rsid w:val="00021F1F"/>
    <w:rsid w:val="00022E04"/>
    <w:rsid w:val="000232D6"/>
    <w:rsid w:val="00023375"/>
    <w:rsid w:val="000234C4"/>
    <w:rsid w:val="00023A2B"/>
    <w:rsid w:val="00023A56"/>
    <w:rsid w:val="00023C89"/>
    <w:rsid w:val="00023D46"/>
    <w:rsid w:val="0002592B"/>
    <w:rsid w:val="0002599E"/>
    <w:rsid w:val="00025F18"/>
    <w:rsid w:val="000268D4"/>
    <w:rsid w:val="000314D3"/>
    <w:rsid w:val="00031B3E"/>
    <w:rsid w:val="00032507"/>
    <w:rsid w:val="0003407B"/>
    <w:rsid w:val="0003493D"/>
    <w:rsid w:val="00035567"/>
    <w:rsid w:val="00035E96"/>
    <w:rsid w:val="000360BF"/>
    <w:rsid w:val="00037B91"/>
    <w:rsid w:val="000403B6"/>
    <w:rsid w:val="0004122B"/>
    <w:rsid w:val="000413F9"/>
    <w:rsid w:val="00041681"/>
    <w:rsid w:val="00041EA9"/>
    <w:rsid w:val="00050E44"/>
    <w:rsid w:val="0005114E"/>
    <w:rsid w:val="00052308"/>
    <w:rsid w:val="00052DA1"/>
    <w:rsid w:val="00053068"/>
    <w:rsid w:val="00053766"/>
    <w:rsid w:val="000545DF"/>
    <w:rsid w:val="00056995"/>
    <w:rsid w:val="00057714"/>
    <w:rsid w:val="0006049B"/>
    <w:rsid w:val="00061D15"/>
    <w:rsid w:val="0006492D"/>
    <w:rsid w:val="0006561F"/>
    <w:rsid w:val="00066483"/>
    <w:rsid w:val="000717EB"/>
    <w:rsid w:val="00072151"/>
    <w:rsid w:val="000724C2"/>
    <w:rsid w:val="00072A1E"/>
    <w:rsid w:val="00073523"/>
    <w:rsid w:val="0007478B"/>
    <w:rsid w:val="00075299"/>
    <w:rsid w:val="0007625C"/>
    <w:rsid w:val="0007660A"/>
    <w:rsid w:val="00076942"/>
    <w:rsid w:val="00076DA1"/>
    <w:rsid w:val="00077940"/>
    <w:rsid w:val="00077A8E"/>
    <w:rsid w:val="00080AFD"/>
    <w:rsid w:val="0008223C"/>
    <w:rsid w:val="000826D6"/>
    <w:rsid w:val="00083494"/>
    <w:rsid w:val="00084702"/>
    <w:rsid w:val="000945B2"/>
    <w:rsid w:val="0009470B"/>
    <w:rsid w:val="000959BE"/>
    <w:rsid w:val="000962F4"/>
    <w:rsid w:val="000A0EC5"/>
    <w:rsid w:val="000A1E3B"/>
    <w:rsid w:val="000A3069"/>
    <w:rsid w:val="000A361F"/>
    <w:rsid w:val="000A6D88"/>
    <w:rsid w:val="000A7541"/>
    <w:rsid w:val="000A7E2D"/>
    <w:rsid w:val="000B0275"/>
    <w:rsid w:val="000B0829"/>
    <w:rsid w:val="000B0EBE"/>
    <w:rsid w:val="000B29F5"/>
    <w:rsid w:val="000B2EAB"/>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2973"/>
    <w:rsid w:val="000D309F"/>
    <w:rsid w:val="000D3F0D"/>
    <w:rsid w:val="000D56F8"/>
    <w:rsid w:val="000D5CA5"/>
    <w:rsid w:val="000D698C"/>
    <w:rsid w:val="000E0CA7"/>
    <w:rsid w:val="000E258D"/>
    <w:rsid w:val="000E3ADB"/>
    <w:rsid w:val="000E4524"/>
    <w:rsid w:val="000E60FA"/>
    <w:rsid w:val="000E62D1"/>
    <w:rsid w:val="000E62D7"/>
    <w:rsid w:val="000E751E"/>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60F1"/>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691D"/>
    <w:rsid w:val="0013752F"/>
    <w:rsid w:val="001409BB"/>
    <w:rsid w:val="00141AFF"/>
    <w:rsid w:val="00141E8F"/>
    <w:rsid w:val="0014225E"/>
    <w:rsid w:val="001426BC"/>
    <w:rsid w:val="001429B5"/>
    <w:rsid w:val="00142CBB"/>
    <w:rsid w:val="00142D7A"/>
    <w:rsid w:val="00144A9E"/>
    <w:rsid w:val="00144EB3"/>
    <w:rsid w:val="001455FD"/>
    <w:rsid w:val="00147205"/>
    <w:rsid w:val="00147388"/>
    <w:rsid w:val="00150A53"/>
    <w:rsid w:val="00150B96"/>
    <w:rsid w:val="00152790"/>
    <w:rsid w:val="00154AB3"/>
    <w:rsid w:val="00156082"/>
    <w:rsid w:val="00160A8A"/>
    <w:rsid w:val="001631FF"/>
    <w:rsid w:val="00164721"/>
    <w:rsid w:val="00166A3C"/>
    <w:rsid w:val="00167221"/>
    <w:rsid w:val="00167F97"/>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087C"/>
    <w:rsid w:val="0019100B"/>
    <w:rsid w:val="001919A2"/>
    <w:rsid w:val="00193214"/>
    <w:rsid w:val="00193857"/>
    <w:rsid w:val="00193FAE"/>
    <w:rsid w:val="00196229"/>
    <w:rsid w:val="0019631F"/>
    <w:rsid w:val="0019745A"/>
    <w:rsid w:val="00197C49"/>
    <w:rsid w:val="001A1B1A"/>
    <w:rsid w:val="001A31AE"/>
    <w:rsid w:val="001A34F7"/>
    <w:rsid w:val="001A469F"/>
    <w:rsid w:val="001A4B3B"/>
    <w:rsid w:val="001A62EC"/>
    <w:rsid w:val="001A6C28"/>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2D35"/>
    <w:rsid w:val="001D31A0"/>
    <w:rsid w:val="001D3447"/>
    <w:rsid w:val="001D41CB"/>
    <w:rsid w:val="001D4A41"/>
    <w:rsid w:val="001D4A9C"/>
    <w:rsid w:val="001D5172"/>
    <w:rsid w:val="001D6818"/>
    <w:rsid w:val="001D69EC"/>
    <w:rsid w:val="001D7A6E"/>
    <w:rsid w:val="001E0AF7"/>
    <w:rsid w:val="001E18F8"/>
    <w:rsid w:val="001E3500"/>
    <w:rsid w:val="001E3C4A"/>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0871"/>
    <w:rsid w:val="00210AC2"/>
    <w:rsid w:val="00211826"/>
    <w:rsid w:val="00212712"/>
    <w:rsid w:val="00212AD0"/>
    <w:rsid w:val="0021357D"/>
    <w:rsid w:val="002145D8"/>
    <w:rsid w:val="00214D0A"/>
    <w:rsid w:val="002163A4"/>
    <w:rsid w:val="00216564"/>
    <w:rsid w:val="00216E35"/>
    <w:rsid w:val="00221340"/>
    <w:rsid w:val="00222FB0"/>
    <w:rsid w:val="0022347F"/>
    <w:rsid w:val="0022361D"/>
    <w:rsid w:val="00223D69"/>
    <w:rsid w:val="00224810"/>
    <w:rsid w:val="00225822"/>
    <w:rsid w:val="00230524"/>
    <w:rsid w:val="002315CD"/>
    <w:rsid w:val="0023239F"/>
    <w:rsid w:val="00234392"/>
    <w:rsid w:val="00234FCD"/>
    <w:rsid w:val="002352B6"/>
    <w:rsid w:val="002353E4"/>
    <w:rsid w:val="00235C0E"/>
    <w:rsid w:val="00237441"/>
    <w:rsid w:val="0024102B"/>
    <w:rsid w:val="00241B6C"/>
    <w:rsid w:val="00241F00"/>
    <w:rsid w:val="00242A1A"/>
    <w:rsid w:val="002444EB"/>
    <w:rsid w:val="00244A27"/>
    <w:rsid w:val="002463AE"/>
    <w:rsid w:val="00247E75"/>
    <w:rsid w:val="002509FD"/>
    <w:rsid w:val="00251F30"/>
    <w:rsid w:val="0025318B"/>
    <w:rsid w:val="00253D5C"/>
    <w:rsid w:val="00254918"/>
    <w:rsid w:val="00256EED"/>
    <w:rsid w:val="00261349"/>
    <w:rsid w:val="002619F0"/>
    <w:rsid w:val="00262532"/>
    <w:rsid w:val="00262761"/>
    <w:rsid w:val="0026358B"/>
    <w:rsid w:val="00266B3E"/>
    <w:rsid w:val="00266E68"/>
    <w:rsid w:val="0026738E"/>
    <w:rsid w:val="00267F34"/>
    <w:rsid w:val="002702FE"/>
    <w:rsid w:val="00270324"/>
    <w:rsid w:val="00271020"/>
    <w:rsid w:val="0027294E"/>
    <w:rsid w:val="002729D2"/>
    <w:rsid w:val="00273F08"/>
    <w:rsid w:val="002760E7"/>
    <w:rsid w:val="00276571"/>
    <w:rsid w:val="00276575"/>
    <w:rsid w:val="0027705C"/>
    <w:rsid w:val="002805B0"/>
    <w:rsid w:val="00284BE2"/>
    <w:rsid w:val="00286E77"/>
    <w:rsid w:val="00287077"/>
    <w:rsid w:val="00287B10"/>
    <w:rsid w:val="0029013F"/>
    <w:rsid w:val="002905B4"/>
    <w:rsid w:val="00290CEC"/>
    <w:rsid w:val="00291BEE"/>
    <w:rsid w:val="00292C5B"/>
    <w:rsid w:val="00293535"/>
    <w:rsid w:val="00294944"/>
    <w:rsid w:val="002955ED"/>
    <w:rsid w:val="0029587F"/>
    <w:rsid w:val="00295882"/>
    <w:rsid w:val="002958B8"/>
    <w:rsid w:val="002A0733"/>
    <w:rsid w:val="002A108B"/>
    <w:rsid w:val="002A15CB"/>
    <w:rsid w:val="002A3702"/>
    <w:rsid w:val="002A3ED9"/>
    <w:rsid w:val="002A3EDE"/>
    <w:rsid w:val="002A4A22"/>
    <w:rsid w:val="002A5029"/>
    <w:rsid w:val="002A5742"/>
    <w:rsid w:val="002A6238"/>
    <w:rsid w:val="002A7608"/>
    <w:rsid w:val="002A7AE0"/>
    <w:rsid w:val="002B0919"/>
    <w:rsid w:val="002B1E1B"/>
    <w:rsid w:val="002B2568"/>
    <w:rsid w:val="002B347C"/>
    <w:rsid w:val="002B3BDB"/>
    <w:rsid w:val="002B5BAE"/>
    <w:rsid w:val="002B5F0C"/>
    <w:rsid w:val="002B6590"/>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E2A"/>
    <w:rsid w:val="002D1FA3"/>
    <w:rsid w:val="002D207B"/>
    <w:rsid w:val="002D58B2"/>
    <w:rsid w:val="002D5A66"/>
    <w:rsid w:val="002D5EE4"/>
    <w:rsid w:val="002D752F"/>
    <w:rsid w:val="002D76F8"/>
    <w:rsid w:val="002D7A30"/>
    <w:rsid w:val="002D7E61"/>
    <w:rsid w:val="002E185D"/>
    <w:rsid w:val="002E24F4"/>
    <w:rsid w:val="002E2A3E"/>
    <w:rsid w:val="002E2AE4"/>
    <w:rsid w:val="002E4CD2"/>
    <w:rsid w:val="002E6FE9"/>
    <w:rsid w:val="002E75C1"/>
    <w:rsid w:val="002E775A"/>
    <w:rsid w:val="002F229D"/>
    <w:rsid w:val="002F4574"/>
    <w:rsid w:val="002F57F5"/>
    <w:rsid w:val="002F62D2"/>
    <w:rsid w:val="002F65F6"/>
    <w:rsid w:val="002F7907"/>
    <w:rsid w:val="003000F3"/>
    <w:rsid w:val="0030153D"/>
    <w:rsid w:val="0030218C"/>
    <w:rsid w:val="00304338"/>
    <w:rsid w:val="003047DB"/>
    <w:rsid w:val="00304C74"/>
    <w:rsid w:val="00305790"/>
    <w:rsid w:val="00306877"/>
    <w:rsid w:val="003070E3"/>
    <w:rsid w:val="00311BDE"/>
    <w:rsid w:val="003151B9"/>
    <w:rsid w:val="00315948"/>
    <w:rsid w:val="00316839"/>
    <w:rsid w:val="00316B49"/>
    <w:rsid w:val="00320A56"/>
    <w:rsid w:val="00321A38"/>
    <w:rsid w:val="00321BB6"/>
    <w:rsid w:val="00322235"/>
    <w:rsid w:val="00322E74"/>
    <w:rsid w:val="00323159"/>
    <w:rsid w:val="0032317C"/>
    <w:rsid w:val="00324E4E"/>
    <w:rsid w:val="00325125"/>
    <w:rsid w:val="00325603"/>
    <w:rsid w:val="00325B28"/>
    <w:rsid w:val="00330695"/>
    <w:rsid w:val="00330996"/>
    <w:rsid w:val="0033108F"/>
    <w:rsid w:val="003314CE"/>
    <w:rsid w:val="00333136"/>
    <w:rsid w:val="00333137"/>
    <w:rsid w:val="00336361"/>
    <w:rsid w:val="0033658C"/>
    <w:rsid w:val="003368BB"/>
    <w:rsid w:val="00337D34"/>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2250"/>
    <w:rsid w:val="003834F7"/>
    <w:rsid w:val="00383925"/>
    <w:rsid w:val="00384231"/>
    <w:rsid w:val="00384BEF"/>
    <w:rsid w:val="003851F0"/>
    <w:rsid w:val="0038533C"/>
    <w:rsid w:val="00385410"/>
    <w:rsid w:val="00386FA1"/>
    <w:rsid w:val="00390C6C"/>
    <w:rsid w:val="003914F5"/>
    <w:rsid w:val="00391824"/>
    <w:rsid w:val="00394C29"/>
    <w:rsid w:val="00395FF4"/>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59F8"/>
    <w:rsid w:val="003B6A73"/>
    <w:rsid w:val="003B6B2F"/>
    <w:rsid w:val="003B6E38"/>
    <w:rsid w:val="003B72A3"/>
    <w:rsid w:val="003B7386"/>
    <w:rsid w:val="003C0A18"/>
    <w:rsid w:val="003C3BA7"/>
    <w:rsid w:val="003C3E49"/>
    <w:rsid w:val="003C5E48"/>
    <w:rsid w:val="003C6233"/>
    <w:rsid w:val="003C6423"/>
    <w:rsid w:val="003C7AC5"/>
    <w:rsid w:val="003C7D77"/>
    <w:rsid w:val="003D490D"/>
    <w:rsid w:val="003D4A46"/>
    <w:rsid w:val="003D5572"/>
    <w:rsid w:val="003D579E"/>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564A"/>
    <w:rsid w:val="003F6521"/>
    <w:rsid w:val="003F6AD8"/>
    <w:rsid w:val="003F7AA8"/>
    <w:rsid w:val="00401286"/>
    <w:rsid w:val="00401E49"/>
    <w:rsid w:val="0040275C"/>
    <w:rsid w:val="00404312"/>
    <w:rsid w:val="00404883"/>
    <w:rsid w:val="004057D6"/>
    <w:rsid w:val="00405EB6"/>
    <w:rsid w:val="0040636F"/>
    <w:rsid w:val="00407420"/>
    <w:rsid w:val="004079B0"/>
    <w:rsid w:val="00413C64"/>
    <w:rsid w:val="00414404"/>
    <w:rsid w:val="0041556D"/>
    <w:rsid w:val="00415D6D"/>
    <w:rsid w:val="00416245"/>
    <w:rsid w:val="00416F56"/>
    <w:rsid w:val="00417CA2"/>
    <w:rsid w:val="00421E69"/>
    <w:rsid w:val="00422691"/>
    <w:rsid w:val="00422747"/>
    <w:rsid w:val="004237EC"/>
    <w:rsid w:val="00424733"/>
    <w:rsid w:val="00424F19"/>
    <w:rsid w:val="00427617"/>
    <w:rsid w:val="00427710"/>
    <w:rsid w:val="00427B80"/>
    <w:rsid w:val="00430082"/>
    <w:rsid w:val="00430A58"/>
    <w:rsid w:val="004314AA"/>
    <w:rsid w:val="00433257"/>
    <w:rsid w:val="00435B6F"/>
    <w:rsid w:val="00436D81"/>
    <w:rsid w:val="00437F0D"/>
    <w:rsid w:val="004400FE"/>
    <w:rsid w:val="00440FAD"/>
    <w:rsid w:val="004411D3"/>
    <w:rsid w:val="00441434"/>
    <w:rsid w:val="00441A06"/>
    <w:rsid w:val="00441A97"/>
    <w:rsid w:val="0044292E"/>
    <w:rsid w:val="00443F60"/>
    <w:rsid w:val="0044428D"/>
    <w:rsid w:val="0044783E"/>
    <w:rsid w:val="0045007D"/>
    <w:rsid w:val="00450498"/>
    <w:rsid w:val="00450813"/>
    <w:rsid w:val="00451A02"/>
    <w:rsid w:val="00452AD4"/>
    <w:rsid w:val="00452F84"/>
    <w:rsid w:val="004530E2"/>
    <w:rsid w:val="00453855"/>
    <w:rsid w:val="00454F09"/>
    <w:rsid w:val="00456074"/>
    <w:rsid w:val="004615A4"/>
    <w:rsid w:val="00462032"/>
    <w:rsid w:val="004629F9"/>
    <w:rsid w:val="00464124"/>
    <w:rsid w:val="0046430C"/>
    <w:rsid w:val="00464A18"/>
    <w:rsid w:val="004650D7"/>
    <w:rsid w:val="0046597C"/>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102D"/>
    <w:rsid w:val="00481044"/>
    <w:rsid w:val="00481F38"/>
    <w:rsid w:val="00482290"/>
    <w:rsid w:val="0048246C"/>
    <w:rsid w:val="00484D70"/>
    <w:rsid w:val="00485B9A"/>
    <w:rsid w:val="00492B4C"/>
    <w:rsid w:val="00493949"/>
    <w:rsid w:val="00493AD5"/>
    <w:rsid w:val="0049466F"/>
    <w:rsid w:val="0049514D"/>
    <w:rsid w:val="004951BD"/>
    <w:rsid w:val="00496319"/>
    <w:rsid w:val="00496DB9"/>
    <w:rsid w:val="004974DE"/>
    <w:rsid w:val="004A05BE"/>
    <w:rsid w:val="004A3509"/>
    <w:rsid w:val="004A3566"/>
    <w:rsid w:val="004A3792"/>
    <w:rsid w:val="004B0283"/>
    <w:rsid w:val="004B2C1F"/>
    <w:rsid w:val="004B5036"/>
    <w:rsid w:val="004B6AEB"/>
    <w:rsid w:val="004B6F8A"/>
    <w:rsid w:val="004B7791"/>
    <w:rsid w:val="004B78CC"/>
    <w:rsid w:val="004C05D7"/>
    <w:rsid w:val="004C51BE"/>
    <w:rsid w:val="004C605A"/>
    <w:rsid w:val="004C665E"/>
    <w:rsid w:val="004C6E5C"/>
    <w:rsid w:val="004D1A09"/>
    <w:rsid w:val="004D3FFC"/>
    <w:rsid w:val="004D6136"/>
    <w:rsid w:val="004D74CC"/>
    <w:rsid w:val="004E2165"/>
    <w:rsid w:val="004E49E5"/>
    <w:rsid w:val="004E4EBA"/>
    <w:rsid w:val="004E4F26"/>
    <w:rsid w:val="004E4F41"/>
    <w:rsid w:val="004E5BD7"/>
    <w:rsid w:val="004E6D9A"/>
    <w:rsid w:val="004E7142"/>
    <w:rsid w:val="004F1A7B"/>
    <w:rsid w:val="004F1DC3"/>
    <w:rsid w:val="004F423E"/>
    <w:rsid w:val="004F70B6"/>
    <w:rsid w:val="0050009C"/>
    <w:rsid w:val="0050196D"/>
    <w:rsid w:val="00501F46"/>
    <w:rsid w:val="005031C8"/>
    <w:rsid w:val="0050324B"/>
    <w:rsid w:val="00505F1B"/>
    <w:rsid w:val="00510616"/>
    <w:rsid w:val="00513040"/>
    <w:rsid w:val="00513D1B"/>
    <w:rsid w:val="00514508"/>
    <w:rsid w:val="005152A8"/>
    <w:rsid w:val="00515EAC"/>
    <w:rsid w:val="00515F3F"/>
    <w:rsid w:val="005160B2"/>
    <w:rsid w:val="00517202"/>
    <w:rsid w:val="005176B6"/>
    <w:rsid w:val="00520DAA"/>
    <w:rsid w:val="005211F0"/>
    <w:rsid w:val="00521813"/>
    <w:rsid w:val="00521A04"/>
    <w:rsid w:val="005237D9"/>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3002"/>
    <w:rsid w:val="005635A8"/>
    <w:rsid w:val="00563F3A"/>
    <w:rsid w:val="0056477D"/>
    <w:rsid w:val="00564838"/>
    <w:rsid w:val="0056755A"/>
    <w:rsid w:val="00571F0A"/>
    <w:rsid w:val="00572AB0"/>
    <w:rsid w:val="00572DA6"/>
    <w:rsid w:val="00573469"/>
    <w:rsid w:val="00573B95"/>
    <w:rsid w:val="00573DF0"/>
    <w:rsid w:val="00574126"/>
    <w:rsid w:val="00574CB4"/>
    <w:rsid w:val="00575B06"/>
    <w:rsid w:val="00576D92"/>
    <w:rsid w:val="00577578"/>
    <w:rsid w:val="00581810"/>
    <w:rsid w:val="0058272D"/>
    <w:rsid w:val="005829DA"/>
    <w:rsid w:val="005838E6"/>
    <w:rsid w:val="00584455"/>
    <w:rsid w:val="00584740"/>
    <w:rsid w:val="00584F95"/>
    <w:rsid w:val="005850CE"/>
    <w:rsid w:val="00585B0F"/>
    <w:rsid w:val="00586FB4"/>
    <w:rsid w:val="005876B5"/>
    <w:rsid w:val="0058799C"/>
    <w:rsid w:val="005900B0"/>
    <w:rsid w:val="0059048A"/>
    <w:rsid w:val="00594C74"/>
    <w:rsid w:val="00595002"/>
    <w:rsid w:val="0059640E"/>
    <w:rsid w:val="00597778"/>
    <w:rsid w:val="005A0053"/>
    <w:rsid w:val="005A24F8"/>
    <w:rsid w:val="005A26E5"/>
    <w:rsid w:val="005A3588"/>
    <w:rsid w:val="005A372F"/>
    <w:rsid w:val="005A3F30"/>
    <w:rsid w:val="005A448C"/>
    <w:rsid w:val="005A532E"/>
    <w:rsid w:val="005A53FC"/>
    <w:rsid w:val="005A66C6"/>
    <w:rsid w:val="005A7240"/>
    <w:rsid w:val="005B11D2"/>
    <w:rsid w:val="005B1BB7"/>
    <w:rsid w:val="005B3B19"/>
    <w:rsid w:val="005B3BD0"/>
    <w:rsid w:val="005B3D70"/>
    <w:rsid w:val="005B45C5"/>
    <w:rsid w:val="005B590D"/>
    <w:rsid w:val="005B6F87"/>
    <w:rsid w:val="005B764F"/>
    <w:rsid w:val="005C0AA7"/>
    <w:rsid w:val="005C1967"/>
    <w:rsid w:val="005C211F"/>
    <w:rsid w:val="005C29B2"/>
    <w:rsid w:val="005C323B"/>
    <w:rsid w:val="005C3DBB"/>
    <w:rsid w:val="005C5BB9"/>
    <w:rsid w:val="005C6778"/>
    <w:rsid w:val="005C729C"/>
    <w:rsid w:val="005D0B3C"/>
    <w:rsid w:val="005D3323"/>
    <w:rsid w:val="005D3DEF"/>
    <w:rsid w:val="005D5441"/>
    <w:rsid w:val="005E042E"/>
    <w:rsid w:val="005E1AEA"/>
    <w:rsid w:val="005E1DB6"/>
    <w:rsid w:val="005E3544"/>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4122"/>
    <w:rsid w:val="00625645"/>
    <w:rsid w:val="00625713"/>
    <w:rsid w:val="00625801"/>
    <w:rsid w:val="0062798E"/>
    <w:rsid w:val="00630C2E"/>
    <w:rsid w:val="00631728"/>
    <w:rsid w:val="006318E4"/>
    <w:rsid w:val="00631E16"/>
    <w:rsid w:val="00632685"/>
    <w:rsid w:val="00635A35"/>
    <w:rsid w:val="00635D2A"/>
    <w:rsid w:val="00636B01"/>
    <w:rsid w:val="0064074D"/>
    <w:rsid w:val="00641306"/>
    <w:rsid w:val="0064259B"/>
    <w:rsid w:val="0064364B"/>
    <w:rsid w:val="00643A38"/>
    <w:rsid w:val="006441E6"/>
    <w:rsid w:val="00647680"/>
    <w:rsid w:val="006505F3"/>
    <w:rsid w:val="00650622"/>
    <w:rsid w:val="0065392A"/>
    <w:rsid w:val="00653BD1"/>
    <w:rsid w:val="0065635B"/>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45BD"/>
    <w:rsid w:val="006763C5"/>
    <w:rsid w:val="00676EE9"/>
    <w:rsid w:val="00680E21"/>
    <w:rsid w:val="00681A40"/>
    <w:rsid w:val="00681B7D"/>
    <w:rsid w:val="006829B8"/>
    <w:rsid w:val="00683641"/>
    <w:rsid w:val="006837B7"/>
    <w:rsid w:val="0068649F"/>
    <w:rsid w:val="0068650E"/>
    <w:rsid w:val="0069017B"/>
    <w:rsid w:val="00690D28"/>
    <w:rsid w:val="00690F9E"/>
    <w:rsid w:val="00692E63"/>
    <w:rsid w:val="0069444C"/>
    <w:rsid w:val="0069498F"/>
    <w:rsid w:val="00696364"/>
    <w:rsid w:val="006963A9"/>
    <w:rsid w:val="00696D86"/>
    <w:rsid w:val="0069783A"/>
    <w:rsid w:val="006A1FAB"/>
    <w:rsid w:val="006A263E"/>
    <w:rsid w:val="006A32F9"/>
    <w:rsid w:val="006A3801"/>
    <w:rsid w:val="006A426C"/>
    <w:rsid w:val="006A4BBC"/>
    <w:rsid w:val="006A57EF"/>
    <w:rsid w:val="006A7234"/>
    <w:rsid w:val="006A765F"/>
    <w:rsid w:val="006B007E"/>
    <w:rsid w:val="006B1A4F"/>
    <w:rsid w:val="006B34BD"/>
    <w:rsid w:val="006B392B"/>
    <w:rsid w:val="006B4B67"/>
    <w:rsid w:val="006B51DC"/>
    <w:rsid w:val="006B528B"/>
    <w:rsid w:val="006B5B2C"/>
    <w:rsid w:val="006B68DA"/>
    <w:rsid w:val="006C03A7"/>
    <w:rsid w:val="006C0615"/>
    <w:rsid w:val="006C2424"/>
    <w:rsid w:val="006C3F4C"/>
    <w:rsid w:val="006C4C86"/>
    <w:rsid w:val="006C6B70"/>
    <w:rsid w:val="006D01AB"/>
    <w:rsid w:val="006D058F"/>
    <w:rsid w:val="006D0D26"/>
    <w:rsid w:val="006D101D"/>
    <w:rsid w:val="006D1528"/>
    <w:rsid w:val="006D1BC6"/>
    <w:rsid w:val="006D45F1"/>
    <w:rsid w:val="006D56CD"/>
    <w:rsid w:val="006D6726"/>
    <w:rsid w:val="006D7FA3"/>
    <w:rsid w:val="006E0530"/>
    <w:rsid w:val="006E0E45"/>
    <w:rsid w:val="006E3851"/>
    <w:rsid w:val="006E415A"/>
    <w:rsid w:val="006E4C1D"/>
    <w:rsid w:val="006E77E3"/>
    <w:rsid w:val="006E784F"/>
    <w:rsid w:val="006E7BD8"/>
    <w:rsid w:val="006E7FDC"/>
    <w:rsid w:val="006F2A2D"/>
    <w:rsid w:val="006F3655"/>
    <w:rsid w:val="006F5E3C"/>
    <w:rsid w:val="006F7284"/>
    <w:rsid w:val="006F7333"/>
    <w:rsid w:val="00700B99"/>
    <w:rsid w:val="00701106"/>
    <w:rsid w:val="00702115"/>
    <w:rsid w:val="00702645"/>
    <w:rsid w:val="00703E42"/>
    <w:rsid w:val="00705365"/>
    <w:rsid w:val="00710135"/>
    <w:rsid w:val="007124A7"/>
    <w:rsid w:val="00713130"/>
    <w:rsid w:val="00713E20"/>
    <w:rsid w:val="00714488"/>
    <w:rsid w:val="0071513A"/>
    <w:rsid w:val="00715517"/>
    <w:rsid w:val="0071566D"/>
    <w:rsid w:val="007157C3"/>
    <w:rsid w:val="00717847"/>
    <w:rsid w:val="00717B0A"/>
    <w:rsid w:val="007207F4"/>
    <w:rsid w:val="00721A11"/>
    <w:rsid w:val="00722BEC"/>
    <w:rsid w:val="0072306A"/>
    <w:rsid w:val="00724A03"/>
    <w:rsid w:val="00727BB3"/>
    <w:rsid w:val="007309E4"/>
    <w:rsid w:val="007309ED"/>
    <w:rsid w:val="00730B6E"/>
    <w:rsid w:val="00731B1B"/>
    <w:rsid w:val="00731B9B"/>
    <w:rsid w:val="007345D6"/>
    <w:rsid w:val="00734BB2"/>
    <w:rsid w:val="0073572E"/>
    <w:rsid w:val="0073603A"/>
    <w:rsid w:val="00740044"/>
    <w:rsid w:val="00741F14"/>
    <w:rsid w:val="0074217C"/>
    <w:rsid w:val="0074450E"/>
    <w:rsid w:val="00745B5D"/>
    <w:rsid w:val="00745F61"/>
    <w:rsid w:val="00747512"/>
    <w:rsid w:val="007509AA"/>
    <w:rsid w:val="0075318A"/>
    <w:rsid w:val="00754F02"/>
    <w:rsid w:val="0075547E"/>
    <w:rsid w:val="00755FC0"/>
    <w:rsid w:val="007562CC"/>
    <w:rsid w:val="00756AC9"/>
    <w:rsid w:val="00757DC8"/>
    <w:rsid w:val="00760E32"/>
    <w:rsid w:val="00762D9D"/>
    <w:rsid w:val="00763492"/>
    <w:rsid w:val="00763E9B"/>
    <w:rsid w:val="00765377"/>
    <w:rsid w:val="00765593"/>
    <w:rsid w:val="00766E0E"/>
    <w:rsid w:val="007672CA"/>
    <w:rsid w:val="0077025C"/>
    <w:rsid w:val="007716A9"/>
    <w:rsid w:val="00772374"/>
    <w:rsid w:val="007726CC"/>
    <w:rsid w:val="007727EA"/>
    <w:rsid w:val="0077351C"/>
    <w:rsid w:val="007737AB"/>
    <w:rsid w:val="0077470E"/>
    <w:rsid w:val="00774CDE"/>
    <w:rsid w:val="007772E5"/>
    <w:rsid w:val="00777E5E"/>
    <w:rsid w:val="00777F71"/>
    <w:rsid w:val="007813F3"/>
    <w:rsid w:val="007856F1"/>
    <w:rsid w:val="00785C7C"/>
    <w:rsid w:val="00786AB9"/>
    <w:rsid w:val="007871D4"/>
    <w:rsid w:val="00787EF2"/>
    <w:rsid w:val="00790041"/>
    <w:rsid w:val="00791ADE"/>
    <w:rsid w:val="007933B9"/>
    <w:rsid w:val="00794BFC"/>
    <w:rsid w:val="00795425"/>
    <w:rsid w:val="00795F12"/>
    <w:rsid w:val="007962BF"/>
    <w:rsid w:val="00796708"/>
    <w:rsid w:val="00797306"/>
    <w:rsid w:val="0079753F"/>
    <w:rsid w:val="007A0320"/>
    <w:rsid w:val="007A1F80"/>
    <w:rsid w:val="007A2942"/>
    <w:rsid w:val="007A4018"/>
    <w:rsid w:val="007A63BF"/>
    <w:rsid w:val="007A6495"/>
    <w:rsid w:val="007A68DC"/>
    <w:rsid w:val="007A7661"/>
    <w:rsid w:val="007A7B2F"/>
    <w:rsid w:val="007A7E44"/>
    <w:rsid w:val="007B2249"/>
    <w:rsid w:val="007B2460"/>
    <w:rsid w:val="007B32EB"/>
    <w:rsid w:val="007B3AB7"/>
    <w:rsid w:val="007B3D79"/>
    <w:rsid w:val="007B68DD"/>
    <w:rsid w:val="007B7408"/>
    <w:rsid w:val="007B7715"/>
    <w:rsid w:val="007B7A2A"/>
    <w:rsid w:val="007B7CC4"/>
    <w:rsid w:val="007C0176"/>
    <w:rsid w:val="007C3553"/>
    <w:rsid w:val="007C3688"/>
    <w:rsid w:val="007C37D5"/>
    <w:rsid w:val="007C48D3"/>
    <w:rsid w:val="007C4C18"/>
    <w:rsid w:val="007C51A8"/>
    <w:rsid w:val="007C6408"/>
    <w:rsid w:val="007C6C58"/>
    <w:rsid w:val="007C6DFA"/>
    <w:rsid w:val="007C7B47"/>
    <w:rsid w:val="007C7C1A"/>
    <w:rsid w:val="007D0E59"/>
    <w:rsid w:val="007D177A"/>
    <w:rsid w:val="007D2550"/>
    <w:rsid w:val="007D384C"/>
    <w:rsid w:val="007D5D44"/>
    <w:rsid w:val="007E1744"/>
    <w:rsid w:val="007E1DB1"/>
    <w:rsid w:val="007E297F"/>
    <w:rsid w:val="007E29CE"/>
    <w:rsid w:val="007E3D99"/>
    <w:rsid w:val="007E4540"/>
    <w:rsid w:val="007E4D7B"/>
    <w:rsid w:val="007E59EF"/>
    <w:rsid w:val="007E6374"/>
    <w:rsid w:val="007E641C"/>
    <w:rsid w:val="007E7884"/>
    <w:rsid w:val="007E7A0F"/>
    <w:rsid w:val="007F73C6"/>
    <w:rsid w:val="007F7D38"/>
    <w:rsid w:val="008005AA"/>
    <w:rsid w:val="00802717"/>
    <w:rsid w:val="00802AED"/>
    <w:rsid w:val="008033D2"/>
    <w:rsid w:val="00803845"/>
    <w:rsid w:val="00805554"/>
    <w:rsid w:val="00805AE3"/>
    <w:rsid w:val="00806B42"/>
    <w:rsid w:val="00806C3A"/>
    <w:rsid w:val="00807664"/>
    <w:rsid w:val="00807B51"/>
    <w:rsid w:val="0081081C"/>
    <w:rsid w:val="008112E5"/>
    <w:rsid w:val="008126EA"/>
    <w:rsid w:val="00812DC1"/>
    <w:rsid w:val="00813287"/>
    <w:rsid w:val="0081339F"/>
    <w:rsid w:val="00814465"/>
    <w:rsid w:val="008152EF"/>
    <w:rsid w:val="00816F6E"/>
    <w:rsid w:val="008214D5"/>
    <w:rsid w:val="00822336"/>
    <w:rsid w:val="00822CFA"/>
    <w:rsid w:val="00823774"/>
    <w:rsid w:val="008243E2"/>
    <w:rsid w:val="00826849"/>
    <w:rsid w:val="008306A1"/>
    <w:rsid w:val="00832C0B"/>
    <w:rsid w:val="00833349"/>
    <w:rsid w:val="0083365D"/>
    <w:rsid w:val="00833F20"/>
    <w:rsid w:val="00835996"/>
    <w:rsid w:val="008359A8"/>
    <w:rsid w:val="00836193"/>
    <w:rsid w:val="00837329"/>
    <w:rsid w:val="00840AB3"/>
    <w:rsid w:val="00842401"/>
    <w:rsid w:val="00842777"/>
    <w:rsid w:val="008427C9"/>
    <w:rsid w:val="008434A9"/>
    <w:rsid w:val="00843E7A"/>
    <w:rsid w:val="00847360"/>
    <w:rsid w:val="00851665"/>
    <w:rsid w:val="00851865"/>
    <w:rsid w:val="008523B0"/>
    <w:rsid w:val="00852990"/>
    <w:rsid w:val="008529B5"/>
    <w:rsid w:val="00853377"/>
    <w:rsid w:val="00853A83"/>
    <w:rsid w:val="008562C8"/>
    <w:rsid w:val="008567EA"/>
    <w:rsid w:val="00856EFE"/>
    <w:rsid w:val="008570E2"/>
    <w:rsid w:val="008608EF"/>
    <w:rsid w:val="0086146E"/>
    <w:rsid w:val="008616AB"/>
    <w:rsid w:val="00862013"/>
    <w:rsid w:val="008622DB"/>
    <w:rsid w:val="008626BB"/>
    <w:rsid w:val="00862C28"/>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6EC5"/>
    <w:rsid w:val="00887512"/>
    <w:rsid w:val="008875C7"/>
    <w:rsid w:val="008902FB"/>
    <w:rsid w:val="00891250"/>
    <w:rsid w:val="008912A9"/>
    <w:rsid w:val="00891DA0"/>
    <w:rsid w:val="00893679"/>
    <w:rsid w:val="00893E6B"/>
    <w:rsid w:val="00894119"/>
    <w:rsid w:val="00894FD7"/>
    <w:rsid w:val="0089515B"/>
    <w:rsid w:val="008977D3"/>
    <w:rsid w:val="008A00E2"/>
    <w:rsid w:val="008A265C"/>
    <w:rsid w:val="008A26F3"/>
    <w:rsid w:val="008A2AC0"/>
    <w:rsid w:val="008A2B29"/>
    <w:rsid w:val="008A2C74"/>
    <w:rsid w:val="008A2D35"/>
    <w:rsid w:val="008A34D9"/>
    <w:rsid w:val="008A3D34"/>
    <w:rsid w:val="008A44D9"/>
    <w:rsid w:val="008A4E60"/>
    <w:rsid w:val="008A52E8"/>
    <w:rsid w:val="008A6519"/>
    <w:rsid w:val="008A6D48"/>
    <w:rsid w:val="008A6D75"/>
    <w:rsid w:val="008B1589"/>
    <w:rsid w:val="008B2343"/>
    <w:rsid w:val="008B560E"/>
    <w:rsid w:val="008B5DD6"/>
    <w:rsid w:val="008B63E7"/>
    <w:rsid w:val="008B6BE3"/>
    <w:rsid w:val="008C4C37"/>
    <w:rsid w:val="008C4C6B"/>
    <w:rsid w:val="008C4F34"/>
    <w:rsid w:val="008C5084"/>
    <w:rsid w:val="008C594F"/>
    <w:rsid w:val="008C5DEE"/>
    <w:rsid w:val="008C6A35"/>
    <w:rsid w:val="008C7043"/>
    <w:rsid w:val="008C7645"/>
    <w:rsid w:val="008D151E"/>
    <w:rsid w:val="008D1E3E"/>
    <w:rsid w:val="008D2A2A"/>
    <w:rsid w:val="008D2AB6"/>
    <w:rsid w:val="008D3D34"/>
    <w:rsid w:val="008D6206"/>
    <w:rsid w:val="008D68C8"/>
    <w:rsid w:val="008D73CA"/>
    <w:rsid w:val="008E0457"/>
    <w:rsid w:val="008E0B24"/>
    <w:rsid w:val="008E19D6"/>
    <w:rsid w:val="008E1D82"/>
    <w:rsid w:val="008E20DB"/>
    <w:rsid w:val="008E21D8"/>
    <w:rsid w:val="008E6347"/>
    <w:rsid w:val="008E79B9"/>
    <w:rsid w:val="008F2279"/>
    <w:rsid w:val="008F4901"/>
    <w:rsid w:val="008F5679"/>
    <w:rsid w:val="008F57DD"/>
    <w:rsid w:val="008F7BE0"/>
    <w:rsid w:val="00901A3C"/>
    <w:rsid w:val="00901B67"/>
    <w:rsid w:val="00903744"/>
    <w:rsid w:val="00904E3B"/>
    <w:rsid w:val="00906409"/>
    <w:rsid w:val="00906CF7"/>
    <w:rsid w:val="00907B6B"/>
    <w:rsid w:val="009118A2"/>
    <w:rsid w:val="00915096"/>
    <w:rsid w:val="00915CAC"/>
    <w:rsid w:val="00916514"/>
    <w:rsid w:val="009168CD"/>
    <w:rsid w:val="00917201"/>
    <w:rsid w:val="009174A3"/>
    <w:rsid w:val="00921981"/>
    <w:rsid w:val="00922C1A"/>
    <w:rsid w:val="00923127"/>
    <w:rsid w:val="009240DE"/>
    <w:rsid w:val="009269ED"/>
    <w:rsid w:val="00931A43"/>
    <w:rsid w:val="009331D5"/>
    <w:rsid w:val="009343ED"/>
    <w:rsid w:val="00934C5B"/>
    <w:rsid w:val="009360F3"/>
    <w:rsid w:val="0093635D"/>
    <w:rsid w:val="00936394"/>
    <w:rsid w:val="00936A75"/>
    <w:rsid w:val="009372B2"/>
    <w:rsid w:val="009374FD"/>
    <w:rsid w:val="009401B0"/>
    <w:rsid w:val="0094020A"/>
    <w:rsid w:val="00940F04"/>
    <w:rsid w:val="00942B21"/>
    <w:rsid w:val="0094306D"/>
    <w:rsid w:val="00943262"/>
    <w:rsid w:val="0094349D"/>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1FEC"/>
    <w:rsid w:val="009721C0"/>
    <w:rsid w:val="00972300"/>
    <w:rsid w:val="00972410"/>
    <w:rsid w:val="0097245C"/>
    <w:rsid w:val="00973F6F"/>
    <w:rsid w:val="00974052"/>
    <w:rsid w:val="00975F08"/>
    <w:rsid w:val="0097686A"/>
    <w:rsid w:val="00976A7C"/>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45A1"/>
    <w:rsid w:val="00994BC5"/>
    <w:rsid w:val="009953DC"/>
    <w:rsid w:val="00995992"/>
    <w:rsid w:val="00995F53"/>
    <w:rsid w:val="009968FA"/>
    <w:rsid w:val="00996EF2"/>
    <w:rsid w:val="009A05DC"/>
    <w:rsid w:val="009A231F"/>
    <w:rsid w:val="009A2E53"/>
    <w:rsid w:val="009A2E59"/>
    <w:rsid w:val="009A3587"/>
    <w:rsid w:val="009A3C99"/>
    <w:rsid w:val="009A4C64"/>
    <w:rsid w:val="009A4C65"/>
    <w:rsid w:val="009A5722"/>
    <w:rsid w:val="009A64F5"/>
    <w:rsid w:val="009A6558"/>
    <w:rsid w:val="009A754E"/>
    <w:rsid w:val="009A76F7"/>
    <w:rsid w:val="009A7AC9"/>
    <w:rsid w:val="009B041C"/>
    <w:rsid w:val="009B0C84"/>
    <w:rsid w:val="009B37B5"/>
    <w:rsid w:val="009B418E"/>
    <w:rsid w:val="009B44EC"/>
    <w:rsid w:val="009B6410"/>
    <w:rsid w:val="009B6F2A"/>
    <w:rsid w:val="009C0F2B"/>
    <w:rsid w:val="009C1FC9"/>
    <w:rsid w:val="009C3164"/>
    <w:rsid w:val="009C4000"/>
    <w:rsid w:val="009C423E"/>
    <w:rsid w:val="009C4D40"/>
    <w:rsid w:val="009C7C52"/>
    <w:rsid w:val="009D0E4A"/>
    <w:rsid w:val="009D16CA"/>
    <w:rsid w:val="009D1AB7"/>
    <w:rsid w:val="009D4DE0"/>
    <w:rsid w:val="009D5629"/>
    <w:rsid w:val="009D5D2D"/>
    <w:rsid w:val="009D6723"/>
    <w:rsid w:val="009D69BD"/>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0763"/>
    <w:rsid w:val="00A34C8B"/>
    <w:rsid w:val="00A34F2A"/>
    <w:rsid w:val="00A35EA7"/>
    <w:rsid w:val="00A37191"/>
    <w:rsid w:val="00A41B89"/>
    <w:rsid w:val="00A4200E"/>
    <w:rsid w:val="00A426B8"/>
    <w:rsid w:val="00A448B9"/>
    <w:rsid w:val="00A451C9"/>
    <w:rsid w:val="00A458EE"/>
    <w:rsid w:val="00A459D5"/>
    <w:rsid w:val="00A466F8"/>
    <w:rsid w:val="00A46A0A"/>
    <w:rsid w:val="00A4798E"/>
    <w:rsid w:val="00A47AAA"/>
    <w:rsid w:val="00A47ADD"/>
    <w:rsid w:val="00A5107F"/>
    <w:rsid w:val="00A5118F"/>
    <w:rsid w:val="00A52A86"/>
    <w:rsid w:val="00A531B4"/>
    <w:rsid w:val="00A53E3A"/>
    <w:rsid w:val="00A54673"/>
    <w:rsid w:val="00A54ED9"/>
    <w:rsid w:val="00A552D7"/>
    <w:rsid w:val="00A56239"/>
    <w:rsid w:val="00A569AD"/>
    <w:rsid w:val="00A6021B"/>
    <w:rsid w:val="00A6092A"/>
    <w:rsid w:val="00A6095B"/>
    <w:rsid w:val="00A60A44"/>
    <w:rsid w:val="00A60BEB"/>
    <w:rsid w:val="00A619BC"/>
    <w:rsid w:val="00A61B75"/>
    <w:rsid w:val="00A61DE0"/>
    <w:rsid w:val="00A63B12"/>
    <w:rsid w:val="00A649EA"/>
    <w:rsid w:val="00A652E1"/>
    <w:rsid w:val="00A65E64"/>
    <w:rsid w:val="00A66197"/>
    <w:rsid w:val="00A66F76"/>
    <w:rsid w:val="00A67AB3"/>
    <w:rsid w:val="00A67D21"/>
    <w:rsid w:val="00A67FBE"/>
    <w:rsid w:val="00A70E49"/>
    <w:rsid w:val="00A722E1"/>
    <w:rsid w:val="00A72C2F"/>
    <w:rsid w:val="00A72E61"/>
    <w:rsid w:val="00A74E85"/>
    <w:rsid w:val="00A751BC"/>
    <w:rsid w:val="00A75270"/>
    <w:rsid w:val="00A75558"/>
    <w:rsid w:val="00A76477"/>
    <w:rsid w:val="00A7766B"/>
    <w:rsid w:val="00A7799B"/>
    <w:rsid w:val="00A802C6"/>
    <w:rsid w:val="00A803D0"/>
    <w:rsid w:val="00A80493"/>
    <w:rsid w:val="00A808ED"/>
    <w:rsid w:val="00A80A03"/>
    <w:rsid w:val="00A81B20"/>
    <w:rsid w:val="00A83041"/>
    <w:rsid w:val="00A83548"/>
    <w:rsid w:val="00A87391"/>
    <w:rsid w:val="00A906C7"/>
    <w:rsid w:val="00A90EE4"/>
    <w:rsid w:val="00A9212C"/>
    <w:rsid w:val="00A925D1"/>
    <w:rsid w:val="00A929DE"/>
    <w:rsid w:val="00A93F10"/>
    <w:rsid w:val="00A945E5"/>
    <w:rsid w:val="00A94A9A"/>
    <w:rsid w:val="00A95367"/>
    <w:rsid w:val="00A9547E"/>
    <w:rsid w:val="00A95CAF"/>
    <w:rsid w:val="00A9665A"/>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B0465"/>
    <w:rsid w:val="00AB0CF0"/>
    <w:rsid w:val="00AB2482"/>
    <w:rsid w:val="00AB3048"/>
    <w:rsid w:val="00AB3B31"/>
    <w:rsid w:val="00AB48B2"/>
    <w:rsid w:val="00AB5D9A"/>
    <w:rsid w:val="00AB62FF"/>
    <w:rsid w:val="00AB71D7"/>
    <w:rsid w:val="00AC025D"/>
    <w:rsid w:val="00AC0911"/>
    <w:rsid w:val="00AC2A0E"/>
    <w:rsid w:val="00AC2BEF"/>
    <w:rsid w:val="00AC3A52"/>
    <w:rsid w:val="00AC3FD4"/>
    <w:rsid w:val="00AC6F7D"/>
    <w:rsid w:val="00AC7165"/>
    <w:rsid w:val="00AD0AAD"/>
    <w:rsid w:val="00AD1088"/>
    <w:rsid w:val="00AD1601"/>
    <w:rsid w:val="00AD236E"/>
    <w:rsid w:val="00AD256F"/>
    <w:rsid w:val="00AD38CB"/>
    <w:rsid w:val="00AD41C0"/>
    <w:rsid w:val="00AD442C"/>
    <w:rsid w:val="00AD4C50"/>
    <w:rsid w:val="00AD72D9"/>
    <w:rsid w:val="00AE10AA"/>
    <w:rsid w:val="00AE165D"/>
    <w:rsid w:val="00AE1757"/>
    <w:rsid w:val="00AE17F5"/>
    <w:rsid w:val="00AE20DB"/>
    <w:rsid w:val="00AE26B4"/>
    <w:rsid w:val="00AE386E"/>
    <w:rsid w:val="00AE4E54"/>
    <w:rsid w:val="00AE7D06"/>
    <w:rsid w:val="00AF0455"/>
    <w:rsid w:val="00AF1064"/>
    <w:rsid w:val="00AF2188"/>
    <w:rsid w:val="00AF2ED8"/>
    <w:rsid w:val="00AF3CE6"/>
    <w:rsid w:val="00AF3F1E"/>
    <w:rsid w:val="00AF5083"/>
    <w:rsid w:val="00AF5EF2"/>
    <w:rsid w:val="00AF7304"/>
    <w:rsid w:val="00B01772"/>
    <w:rsid w:val="00B01DDD"/>
    <w:rsid w:val="00B0206E"/>
    <w:rsid w:val="00B025BC"/>
    <w:rsid w:val="00B0354F"/>
    <w:rsid w:val="00B104B3"/>
    <w:rsid w:val="00B104D0"/>
    <w:rsid w:val="00B10966"/>
    <w:rsid w:val="00B11151"/>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3638"/>
    <w:rsid w:val="00B23891"/>
    <w:rsid w:val="00B24D6A"/>
    <w:rsid w:val="00B24EAE"/>
    <w:rsid w:val="00B256DB"/>
    <w:rsid w:val="00B26EE4"/>
    <w:rsid w:val="00B30500"/>
    <w:rsid w:val="00B3112C"/>
    <w:rsid w:val="00B3131A"/>
    <w:rsid w:val="00B3190C"/>
    <w:rsid w:val="00B31AF7"/>
    <w:rsid w:val="00B31EE1"/>
    <w:rsid w:val="00B32512"/>
    <w:rsid w:val="00B33147"/>
    <w:rsid w:val="00B333EB"/>
    <w:rsid w:val="00B35137"/>
    <w:rsid w:val="00B3648F"/>
    <w:rsid w:val="00B3698C"/>
    <w:rsid w:val="00B36D85"/>
    <w:rsid w:val="00B374BF"/>
    <w:rsid w:val="00B37E2B"/>
    <w:rsid w:val="00B40EA1"/>
    <w:rsid w:val="00B4300E"/>
    <w:rsid w:val="00B437FB"/>
    <w:rsid w:val="00B448B9"/>
    <w:rsid w:val="00B44BB4"/>
    <w:rsid w:val="00B4539F"/>
    <w:rsid w:val="00B45B09"/>
    <w:rsid w:val="00B51104"/>
    <w:rsid w:val="00B513E7"/>
    <w:rsid w:val="00B51652"/>
    <w:rsid w:val="00B51AC4"/>
    <w:rsid w:val="00B524EE"/>
    <w:rsid w:val="00B5398E"/>
    <w:rsid w:val="00B544B6"/>
    <w:rsid w:val="00B5500F"/>
    <w:rsid w:val="00B572A1"/>
    <w:rsid w:val="00B57915"/>
    <w:rsid w:val="00B5795A"/>
    <w:rsid w:val="00B6103E"/>
    <w:rsid w:val="00B613B3"/>
    <w:rsid w:val="00B63947"/>
    <w:rsid w:val="00B63CC2"/>
    <w:rsid w:val="00B64755"/>
    <w:rsid w:val="00B64F36"/>
    <w:rsid w:val="00B65E2A"/>
    <w:rsid w:val="00B66EB7"/>
    <w:rsid w:val="00B701BB"/>
    <w:rsid w:val="00B72DC1"/>
    <w:rsid w:val="00B73223"/>
    <w:rsid w:val="00B737E0"/>
    <w:rsid w:val="00B74408"/>
    <w:rsid w:val="00B7446C"/>
    <w:rsid w:val="00B7505F"/>
    <w:rsid w:val="00B75B70"/>
    <w:rsid w:val="00B76F65"/>
    <w:rsid w:val="00B80722"/>
    <w:rsid w:val="00B81C73"/>
    <w:rsid w:val="00B82917"/>
    <w:rsid w:val="00B829F8"/>
    <w:rsid w:val="00B82A7C"/>
    <w:rsid w:val="00B83E9F"/>
    <w:rsid w:val="00B851A6"/>
    <w:rsid w:val="00B8554C"/>
    <w:rsid w:val="00B86A2B"/>
    <w:rsid w:val="00B87632"/>
    <w:rsid w:val="00B906E1"/>
    <w:rsid w:val="00B90AFC"/>
    <w:rsid w:val="00B91812"/>
    <w:rsid w:val="00B93C40"/>
    <w:rsid w:val="00B93C56"/>
    <w:rsid w:val="00B942A7"/>
    <w:rsid w:val="00BA0475"/>
    <w:rsid w:val="00BA2280"/>
    <w:rsid w:val="00BA2A35"/>
    <w:rsid w:val="00BA2E61"/>
    <w:rsid w:val="00BA3A46"/>
    <w:rsid w:val="00BA4343"/>
    <w:rsid w:val="00BA4E12"/>
    <w:rsid w:val="00BA5237"/>
    <w:rsid w:val="00BA5F22"/>
    <w:rsid w:val="00BA60B0"/>
    <w:rsid w:val="00BA61D7"/>
    <w:rsid w:val="00BA6B72"/>
    <w:rsid w:val="00BA78AD"/>
    <w:rsid w:val="00BB079F"/>
    <w:rsid w:val="00BB0892"/>
    <w:rsid w:val="00BB16C1"/>
    <w:rsid w:val="00BB28A0"/>
    <w:rsid w:val="00BB2CBE"/>
    <w:rsid w:val="00BB2EDD"/>
    <w:rsid w:val="00BB3308"/>
    <w:rsid w:val="00BB3888"/>
    <w:rsid w:val="00BB525C"/>
    <w:rsid w:val="00BB52FD"/>
    <w:rsid w:val="00BB58C1"/>
    <w:rsid w:val="00BB62F9"/>
    <w:rsid w:val="00BC2808"/>
    <w:rsid w:val="00BC2FE1"/>
    <w:rsid w:val="00BC30E5"/>
    <w:rsid w:val="00BC38FE"/>
    <w:rsid w:val="00BC3B5E"/>
    <w:rsid w:val="00BC41AB"/>
    <w:rsid w:val="00BC4384"/>
    <w:rsid w:val="00BC5B43"/>
    <w:rsid w:val="00BD0024"/>
    <w:rsid w:val="00BD06D5"/>
    <w:rsid w:val="00BD09B2"/>
    <w:rsid w:val="00BD16C4"/>
    <w:rsid w:val="00BD4893"/>
    <w:rsid w:val="00BD5521"/>
    <w:rsid w:val="00BD7394"/>
    <w:rsid w:val="00BE016B"/>
    <w:rsid w:val="00BE021B"/>
    <w:rsid w:val="00BE0BA6"/>
    <w:rsid w:val="00BE1248"/>
    <w:rsid w:val="00BE2542"/>
    <w:rsid w:val="00BE4107"/>
    <w:rsid w:val="00BE698A"/>
    <w:rsid w:val="00BE72DE"/>
    <w:rsid w:val="00BE7A71"/>
    <w:rsid w:val="00BE7E95"/>
    <w:rsid w:val="00BF012D"/>
    <w:rsid w:val="00BF440A"/>
    <w:rsid w:val="00BF581A"/>
    <w:rsid w:val="00BF705E"/>
    <w:rsid w:val="00BF723D"/>
    <w:rsid w:val="00C005FB"/>
    <w:rsid w:val="00C02204"/>
    <w:rsid w:val="00C023B1"/>
    <w:rsid w:val="00C02BAB"/>
    <w:rsid w:val="00C048DF"/>
    <w:rsid w:val="00C059F3"/>
    <w:rsid w:val="00C05EFE"/>
    <w:rsid w:val="00C05F49"/>
    <w:rsid w:val="00C06FCD"/>
    <w:rsid w:val="00C105AC"/>
    <w:rsid w:val="00C119B6"/>
    <w:rsid w:val="00C132EF"/>
    <w:rsid w:val="00C13B59"/>
    <w:rsid w:val="00C14FE9"/>
    <w:rsid w:val="00C1502B"/>
    <w:rsid w:val="00C1523F"/>
    <w:rsid w:val="00C15830"/>
    <w:rsid w:val="00C15DEB"/>
    <w:rsid w:val="00C16C1E"/>
    <w:rsid w:val="00C16E0E"/>
    <w:rsid w:val="00C16EF3"/>
    <w:rsid w:val="00C174AF"/>
    <w:rsid w:val="00C20EF1"/>
    <w:rsid w:val="00C21269"/>
    <w:rsid w:val="00C2238A"/>
    <w:rsid w:val="00C2265F"/>
    <w:rsid w:val="00C22887"/>
    <w:rsid w:val="00C22B7C"/>
    <w:rsid w:val="00C22EC0"/>
    <w:rsid w:val="00C23DDC"/>
    <w:rsid w:val="00C24115"/>
    <w:rsid w:val="00C24239"/>
    <w:rsid w:val="00C24275"/>
    <w:rsid w:val="00C24705"/>
    <w:rsid w:val="00C251DF"/>
    <w:rsid w:val="00C26DF9"/>
    <w:rsid w:val="00C300D0"/>
    <w:rsid w:val="00C320E1"/>
    <w:rsid w:val="00C33B87"/>
    <w:rsid w:val="00C363FA"/>
    <w:rsid w:val="00C36A5E"/>
    <w:rsid w:val="00C36B5F"/>
    <w:rsid w:val="00C379C9"/>
    <w:rsid w:val="00C37DF1"/>
    <w:rsid w:val="00C409D1"/>
    <w:rsid w:val="00C41CCE"/>
    <w:rsid w:val="00C4257F"/>
    <w:rsid w:val="00C426B8"/>
    <w:rsid w:val="00C43091"/>
    <w:rsid w:val="00C4324F"/>
    <w:rsid w:val="00C437F5"/>
    <w:rsid w:val="00C43D1B"/>
    <w:rsid w:val="00C43DDC"/>
    <w:rsid w:val="00C44C45"/>
    <w:rsid w:val="00C45799"/>
    <w:rsid w:val="00C45F74"/>
    <w:rsid w:val="00C476ED"/>
    <w:rsid w:val="00C51C6C"/>
    <w:rsid w:val="00C52118"/>
    <w:rsid w:val="00C54118"/>
    <w:rsid w:val="00C54828"/>
    <w:rsid w:val="00C54B9F"/>
    <w:rsid w:val="00C566A1"/>
    <w:rsid w:val="00C626EC"/>
    <w:rsid w:val="00C62BFE"/>
    <w:rsid w:val="00C641F0"/>
    <w:rsid w:val="00C6434A"/>
    <w:rsid w:val="00C64A8F"/>
    <w:rsid w:val="00C65342"/>
    <w:rsid w:val="00C654E5"/>
    <w:rsid w:val="00C65F2E"/>
    <w:rsid w:val="00C66F28"/>
    <w:rsid w:val="00C7020C"/>
    <w:rsid w:val="00C70BF1"/>
    <w:rsid w:val="00C71114"/>
    <w:rsid w:val="00C72146"/>
    <w:rsid w:val="00C724C4"/>
    <w:rsid w:val="00C73080"/>
    <w:rsid w:val="00C7450D"/>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442"/>
    <w:rsid w:val="00CA0774"/>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2971"/>
    <w:rsid w:val="00CD45C8"/>
    <w:rsid w:val="00CD474D"/>
    <w:rsid w:val="00CD57DE"/>
    <w:rsid w:val="00CD5B3B"/>
    <w:rsid w:val="00CD694D"/>
    <w:rsid w:val="00CD6DE4"/>
    <w:rsid w:val="00CD738F"/>
    <w:rsid w:val="00CE0335"/>
    <w:rsid w:val="00CE08FB"/>
    <w:rsid w:val="00CE099D"/>
    <w:rsid w:val="00CE14C3"/>
    <w:rsid w:val="00CE1530"/>
    <w:rsid w:val="00CE31C1"/>
    <w:rsid w:val="00CE3476"/>
    <w:rsid w:val="00CE3AD3"/>
    <w:rsid w:val="00CE4945"/>
    <w:rsid w:val="00CE4A9D"/>
    <w:rsid w:val="00CE4EE0"/>
    <w:rsid w:val="00CE555D"/>
    <w:rsid w:val="00CE5CFD"/>
    <w:rsid w:val="00CE71F7"/>
    <w:rsid w:val="00CE76EF"/>
    <w:rsid w:val="00CF0361"/>
    <w:rsid w:val="00CF03AF"/>
    <w:rsid w:val="00CF0C84"/>
    <w:rsid w:val="00CF0D4F"/>
    <w:rsid w:val="00CF3E7E"/>
    <w:rsid w:val="00CF5395"/>
    <w:rsid w:val="00CF6000"/>
    <w:rsid w:val="00CF69B5"/>
    <w:rsid w:val="00CF7676"/>
    <w:rsid w:val="00D0166F"/>
    <w:rsid w:val="00D02814"/>
    <w:rsid w:val="00D0294A"/>
    <w:rsid w:val="00D02BE3"/>
    <w:rsid w:val="00D0317C"/>
    <w:rsid w:val="00D0405E"/>
    <w:rsid w:val="00D051B5"/>
    <w:rsid w:val="00D052FF"/>
    <w:rsid w:val="00D05D40"/>
    <w:rsid w:val="00D06E9C"/>
    <w:rsid w:val="00D07C40"/>
    <w:rsid w:val="00D1151C"/>
    <w:rsid w:val="00D115A2"/>
    <w:rsid w:val="00D11CFD"/>
    <w:rsid w:val="00D13554"/>
    <w:rsid w:val="00D138BD"/>
    <w:rsid w:val="00D14915"/>
    <w:rsid w:val="00D14972"/>
    <w:rsid w:val="00D1696B"/>
    <w:rsid w:val="00D179BA"/>
    <w:rsid w:val="00D2010B"/>
    <w:rsid w:val="00D208B8"/>
    <w:rsid w:val="00D21FBD"/>
    <w:rsid w:val="00D235A1"/>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40334"/>
    <w:rsid w:val="00D4325F"/>
    <w:rsid w:val="00D452E0"/>
    <w:rsid w:val="00D46048"/>
    <w:rsid w:val="00D4606B"/>
    <w:rsid w:val="00D479BE"/>
    <w:rsid w:val="00D479DD"/>
    <w:rsid w:val="00D50DF9"/>
    <w:rsid w:val="00D51C15"/>
    <w:rsid w:val="00D51E97"/>
    <w:rsid w:val="00D524F5"/>
    <w:rsid w:val="00D52C35"/>
    <w:rsid w:val="00D53A4F"/>
    <w:rsid w:val="00D54BC6"/>
    <w:rsid w:val="00D56697"/>
    <w:rsid w:val="00D5684B"/>
    <w:rsid w:val="00D60CC7"/>
    <w:rsid w:val="00D6161F"/>
    <w:rsid w:val="00D616DB"/>
    <w:rsid w:val="00D6232C"/>
    <w:rsid w:val="00D63AB2"/>
    <w:rsid w:val="00D645EB"/>
    <w:rsid w:val="00D64B18"/>
    <w:rsid w:val="00D64CB2"/>
    <w:rsid w:val="00D656C7"/>
    <w:rsid w:val="00D66691"/>
    <w:rsid w:val="00D66757"/>
    <w:rsid w:val="00D67ACB"/>
    <w:rsid w:val="00D70DAF"/>
    <w:rsid w:val="00D7161A"/>
    <w:rsid w:val="00D71877"/>
    <w:rsid w:val="00D7221C"/>
    <w:rsid w:val="00D7251A"/>
    <w:rsid w:val="00D72953"/>
    <w:rsid w:val="00D72D26"/>
    <w:rsid w:val="00D7389E"/>
    <w:rsid w:val="00D746F2"/>
    <w:rsid w:val="00D74EDD"/>
    <w:rsid w:val="00D750AF"/>
    <w:rsid w:val="00D75E46"/>
    <w:rsid w:val="00D762D2"/>
    <w:rsid w:val="00D7631A"/>
    <w:rsid w:val="00D779D1"/>
    <w:rsid w:val="00D77D80"/>
    <w:rsid w:val="00D80227"/>
    <w:rsid w:val="00D8026E"/>
    <w:rsid w:val="00D82EA8"/>
    <w:rsid w:val="00D83BC0"/>
    <w:rsid w:val="00D85F95"/>
    <w:rsid w:val="00D864AA"/>
    <w:rsid w:val="00D86F1D"/>
    <w:rsid w:val="00D876E6"/>
    <w:rsid w:val="00D91250"/>
    <w:rsid w:val="00D91346"/>
    <w:rsid w:val="00D91D5D"/>
    <w:rsid w:val="00D91FF8"/>
    <w:rsid w:val="00D9252C"/>
    <w:rsid w:val="00D92A32"/>
    <w:rsid w:val="00D93837"/>
    <w:rsid w:val="00D95027"/>
    <w:rsid w:val="00D9546C"/>
    <w:rsid w:val="00DA0215"/>
    <w:rsid w:val="00DA0378"/>
    <w:rsid w:val="00DA1835"/>
    <w:rsid w:val="00DA2978"/>
    <w:rsid w:val="00DA303D"/>
    <w:rsid w:val="00DA464D"/>
    <w:rsid w:val="00DA47F3"/>
    <w:rsid w:val="00DA4EF8"/>
    <w:rsid w:val="00DA5505"/>
    <w:rsid w:val="00DA5E78"/>
    <w:rsid w:val="00DA64B0"/>
    <w:rsid w:val="00DA7440"/>
    <w:rsid w:val="00DA78B2"/>
    <w:rsid w:val="00DB0D74"/>
    <w:rsid w:val="00DB1486"/>
    <w:rsid w:val="00DB1A37"/>
    <w:rsid w:val="00DB2767"/>
    <w:rsid w:val="00DB33AD"/>
    <w:rsid w:val="00DB395E"/>
    <w:rsid w:val="00DB3A6A"/>
    <w:rsid w:val="00DB3B01"/>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383A"/>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2976"/>
    <w:rsid w:val="00DF3D18"/>
    <w:rsid w:val="00DF443B"/>
    <w:rsid w:val="00DF46F2"/>
    <w:rsid w:val="00DF567A"/>
    <w:rsid w:val="00DF5E5A"/>
    <w:rsid w:val="00DF6E95"/>
    <w:rsid w:val="00DF7BAD"/>
    <w:rsid w:val="00E00A62"/>
    <w:rsid w:val="00E0264E"/>
    <w:rsid w:val="00E0363D"/>
    <w:rsid w:val="00E03686"/>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105E"/>
    <w:rsid w:val="00E3255F"/>
    <w:rsid w:val="00E3346E"/>
    <w:rsid w:val="00E345B3"/>
    <w:rsid w:val="00E37816"/>
    <w:rsid w:val="00E4035A"/>
    <w:rsid w:val="00E41A54"/>
    <w:rsid w:val="00E41F78"/>
    <w:rsid w:val="00E44E45"/>
    <w:rsid w:val="00E45AD2"/>
    <w:rsid w:val="00E47D3F"/>
    <w:rsid w:val="00E50FD6"/>
    <w:rsid w:val="00E517AE"/>
    <w:rsid w:val="00E51B36"/>
    <w:rsid w:val="00E5250D"/>
    <w:rsid w:val="00E5270A"/>
    <w:rsid w:val="00E53079"/>
    <w:rsid w:val="00E5330A"/>
    <w:rsid w:val="00E537AB"/>
    <w:rsid w:val="00E53D5A"/>
    <w:rsid w:val="00E544CC"/>
    <w:rsid w:val="00E562AC"/>
    <w:rsid w:val="00E562FC"/>
    <w:rsid w:val="00E56A62"/>
    <w:rsid w:val="00E56D3B"/>
    <w:rsid w:val="00E57C35"/>
    <w:rsid w:val="00E600B4"/>
    <w:rsid w:val="00E601A9"/>
    <w:rsid w:val="00E60527"/>
    <w:rsid w:val="00E6105F"/>
    <w:rsid w:val="00E61897"/>
    <w:rsid w:val="00E61ECC"/>
    <w:rsid w:val="00E6221B"/>
    <w:rsid w:val="00E62AD5"/>
    <w:rsid w:val="00E63333"/>
    <w:rsid w:val="00E6411B"/>
    <w:rsid w:val="00E64A51"/>
    <w:rsid w:val="00E65D9C"/>
    <w:rsid w:val="00E6668B"/>
    <w:rsid w:val="00E67018"/>
    <w:rsid w:val="00E67522"/>
    <w:rsid w:val="00E7029A"/>
    <w:rsid w:val="00E7038B"/>
    <w:rsid w:val="00E732B6"/>
    <w:rsid w:val="00E738DE"/>
    <w:rsid w:val="00E73B95"/>
    <w:rsid w:val="00E73D6F"/>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7657"/>
    <w:rsid w:val="00EA01FC"/>
    <w:rsid w:val="00EA03D5"/>
    <w:rsid w:val="00EA0F6C"/>
    <w:rsid w:val="00EA1B2F"/>
    <w:rsid w:val="00EA2349"/>
    <w:rsid w:val="00EA3A99"/>
    <w:rsid w:val="00EA4AC7"/>
    <w:rsid w:val="00EA51B0"/>
    <w:rsid w:val="00EA5C13"/>
    <w:rsid w:val="00EA5CDE"/>
    <w:rsid w:val="00EA7005"/>
    <w:rsid w:val="00EA7D87"/>
    <w:rsid w:val="00EA7DC1"/>
    <w:rsid w:val="00EB1276"/>
    <w:rsid w:val="00EB2139"/>
    <w:rsid w:val="00EB32C5"/>
    <w:rsid w:val="00EB660D"/>
    <w:rsid w:val="00EB73C6"/>
    <w:rsid w:val="00EC1A71"/>
    <w:rsid w:val="00EC40CE"/>
    <w:rsid w:val="00EC4AC7"/>
    <w:rsid w:val="00EC4C0C"/>
    <w:rsid w:val="00EC53F5"/>
    <w:rsid w:val="00EC662F"/>
    <w:rsid w:val="00ED15BA"/>
    <w:rsid w:val="00ED2F0E"/>
    <w:rsid w:val="00ED4397"/>
    <w:rsid w:val="00ED50C3"/>
    <w:rsid w:val="00ED5E8A"/>
    <w:rsid w:val="00ED62F4"/>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D94"/>
    <w:rsid w:val="00F104C3"/>
    <w:rsid w:val="00F11A61"/>
    <w:rsid w:val="00F13E7D"/>
    <w:rsid w:val="00F168A7"/>
    <w:rsid w:val="00F16E96"/>
    <w:rsid w:val="00F209E1"/>
    <w:rsid w:val="00F218FB"/>
    <w:rsid w:val="00F21944"/>
    <w:rsid w:val="00F21D1C"/>
    <w:rsid w:val="00F2231F"/>
    <w:rsid w:val="00F224C2"/>
    <w:rsid w:val="00F240E8"/>
    <w:rsid w:val="00F243D0"/>
    <w:rsid w:val="00F2481D"/>
    <w:rsid w:val="00F24AB1"/>
    <w:rsid w:val="00F25CD1"/>
    <w:rsid w:val="00F25DFD"/>
    <w:rsid w:val="00F266B2"/>
    <w:rsid w:val="00F27B1D"/>
    <w:rsid w:val="00F30613"/>
    <w:rsid w:val="00F30CDF"/>
    <w:rsid w:val="00F33684"/>
    <w:rsid w:val="00F3434C"/>
    <w:rsid w:val="00F34DDB"/>
    <w:rsid w:val="00F35786"/>
    <w:rsid w:val="00F36C7D"/>
    <w:rsid w:val="00F41DB3"/>
    <w:rsid w:val="00F4200F"/>
    <w:rsid w:val="00F42A6F"/>
    <w:rsid w:val="00F42DEF"/>
    <w:rsid w:val="00F43A90"/>
    <w:rsid w:val="00F446F0"/>
    <w:rsid w:val="00F4562C"/>
    <w:rsid w:val="00F45D06"/>
    <w:rsid w:val="00F46EAE"/>
    <w:rsid w:val="00F4761A"/>
    <w:rsid w:val="00F50D5B"/>
    <w:rsid w:val="00F52814"/>
    <w:rsid w:val="00F53BB7"/>
    <w:rsid w:val="00F55896"/>
    <w:rsid w:val="00F55B12"/>
    <w:rsid w:val="00F56E1A"/>
    <w:rsid w:val="00F60846"/>
    <w:rsid w:val="00F61A02"/>
    <w:rsid w:val="00F634D4"/>
    <w:rsid w:val="00F63AFC"/>
    <w:rsid w:val="00F64020"/>
    <w:rsid w:val="00F64064"/>
    <w:rsid w:val="00F64792"/>
    <w:rsid w:val="00F6661A"/>
    <w:rsid w:val="00F668B5"/>
    <w:rsid w:val="00F67D20"/>
    <w:rsid w:val="00F7063C"/>
    <w:rsid w:val="00F7109B"/>
    <w:rsid w:val="00F712AD"/>
    <w:rsid w:val="00F73D90"/>
    <w:rsid w:val="00F74DAE"/>
    <w:rsid w:val="00F76DB6"/>
    <w:rsid w:val="00F76FE0"/>
    <w:rsid w:val="00F77A16"/>
    <w:rsid w:val="00F804C3"/>
    <w:rsid w:val="00F811E6"/>
    <w:rsid w:val="00F8155D"/>
    <w:rsid w:val="00F819AE"/>
    <w:rsid w:val="00F81EE4"/>
    <w:rsid w:val="00F828F0"/>
    <w:rsid w:val="00F82ECB"/>
    <w:rsid w:val="00F8358F"/>
    <w:rsid w:val="00F83E58"/>
    <w:rsid w:val="00F84130"/>
    <w:rsid w:val="00F84CEE"/>
    <w:rsid w:val="00F86B54"/>
    <w:rsid w:val="00F87CC3"/>
    <w:rsid w:val="00F920F2"/>
    <w:rsid w:val="00F934ED"/>
    <w:rsid w:val="00F935E6"/>
    <w:rsid w:val="00F94719"/>
    <w:rsid w:val="00F94C19"/>
    <w:rsid w:val="00F95677"/>
    <w:rsid w:val="00F957B6"/>
    <w:rsid w:val="00F95D4B"/>
    <w:rsid w:val="00F95E04"/>
    <w:rsid w:val="00F95E4E"/>
    <w:rsid w:val="00F96DE0"/>
    <w:rsid w:val="00FA089F"/>
    <w:rsid w:val="00FA1822"/>
    <w:rsid w:val="00FA1E98"/>
    <w:rsid w:val="00FA3F3A"/>
    <w:rsid w:val="00FA4D02"/>
    <w:rsid w:val="00FA501C"/>
    <w:rsid w:val="00FA51E1"/>
    <w:rsid w:val="00FA5B33"/>
    <w:rsid w:val="00FA60F1"/>
    <w:rsid w:val="00FB0236"/>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5E0E"/>
    <w:rsid w:val="00FC719F"/>
    <w:rsid w:val="00FC74C0"/>
    <w:rsid w:val="00FC78BD"/>
    <w:rsid w:val="00FC7929"/>
    <w:rsid w:val="00FC7BE3"/>
    <w:rsid w:val="00FD08E4"/>
    <w:rsid w:val="00FD1F5B"/>
    <w:rsid w:val="00FD20F4"/>
    <w:rsid w:val="00FD275D"/>
    <w:rsid w:val="00FD2D40"/>
    <w:rsid w:val="00FD3F72"/>
    <w:rsid w:val="00FD4CF5"/>
    <w:rsid w:val="00FD5527"/>
    <w:rsid w:val="00FD5D74"/>
    <w:rsid w:val="00FD7855"/>
    <w:rsid w:val="00FE00D2"/>
    <w:rsid w:val="00FE111C"/>
    <w:rsid w:val="00FE2F2C"/>
    <w:rsid w:val="00FE3BD0"/>
    <w:rsid w:val="00FE7247"/>
    <w:rsid w:val="00FE7728"/>
    <w:rsid w:val="00FE7D79"/>
    <w:rsid w:val="00FE7FFA"/>
    <w:rsid w:val="00FF0AE3"/>
    <w:rsid w:val="00FF1484"/>
    <w:rsid w:val="00FF4982"/>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65723"/>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5954096">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7267447">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48310079">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4733711">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3070D-6EF8-45E6-B25E-67921399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279</TotalTime>
  <Pages>5</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27</cp:revision>
  <cp:lastPrinted>2020-01-26T05:49:00Z</cp:lastPrinted>
  <dcterms:created xsi:type="dcterms:W3CDTF">2020-01-25T08:06:00Z</dcterms:created>
  <dcterms:modified xsi:type="dcterms:W3CDTF">2020-01-27T06:50:00Z</dcterms:modified>
</cp:coreProperties>
</file>