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Pr="002279FF" w:rsidRDefault="00A83F50" w:rsidP="00935CD3">
      <w:pPr>
        <w:spacing w:after="0pt" w:line="18pt" w:lineRule="auto"/>
        <w:ind w:start="0pt"/>
        <w:rPr>
          <w:b/>
          <w:sz w:val="16"/>
          <w:szCs w:val="16"/>
          <w:lang w:val="ro-RO"/>
        </w:rPr>
      </w:pPr>
    </w:p>
    <w:p w:rsidR="006F5FBB" w:rsidRPr="00C02271" w:rsidRDefault="006F5FBB" w:rsidP="00935CD3">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rsidR="006F5FBB" w:rsidRPr="00845A63" w:rsidRDefault="006F5FBB" w:rsidP="00935CD3">
      <w:pPr>
        <w:spacing w:after="0pt" w:line="18pt" w:lineRule="auto"/>
        <w:ind w:start="54pt"/>
        <w:jc w:val="center"/>
        <w:rPr>
          <w:b/>
          <w:bCs/>
          <w:sz w:val="24"/>
          <w:szCs w:val="24"/>
          <w:lang w:val="ro-RO"/>
        </w:rPr>
      </w:pPr>
      <w:r w:rsidRPr="00C02271">
        <w:rPr>
          <w:b/>
          <w:bCs/>
          <w:sz w:val="24"/>
          <w:szCs w:val="24"/>
          <w:lang w:val="ro-RO"/>
        </w:rPr>
        <w:t xml:space="preserve">în intervalul </w:t>
      </w:r>
      <w:r w:rsidR="00107879">
        <w:rPr>
          <w:b/>
          <w:bCs/>
          <w:sz w:val="24"/>
          <w:szCs w:val="24"/>
          <w:lang w:val="ro-RO"/>
        </w:rPr>
        <w:t>27</w:t>
      </w:r>
      <w:r w:rsidR="000B699A">
        <w:rPr>
          <w:b/>
          <w:bCs/>
          <w:sz w:val="24"/>
          <w:szCs w:val="24"/>
          <w:lang w:val="ro-RO"/>
        </w:rPr>
        <w:t>.01.2020</w:t>
      </w:r>
      <w:r>
        <w:rPr>
          <w:b/>
          <w:bCs/>
          <w:sz w:val="24"/>
          <w:szCs w:val="24"/>
          <w:lang w:val="ro-RO"/>
        </w:rPr>
        <w:t xml:space="preserve">, ora 08.00 – </w:t>
      </w:r>
      <w:r w:rsidR="00107879">
        <w:rPr>
          <w:b/>
          <w:bCs/>
          <w:sz w:val="24"/>
          <w:szCs w:val="24"/>
          <w:lang w:val="ro-RO"/>
        </w:rPr>
        <w:t>28</w:t>
      </w:r>
      <w:r w:rsidR="000B699A">
        <w:rPr>
          <w:b/>
          <w:bCs/>
          <w:sz w:val="24"/>
          <w:szCs w:val="24"/>
          <w:lang w:val="ro-RO"/>
        </w:rPr>
        <w:t>.01.2020</w:t>
      </w:r>
      <w:r w:rsidRPr="00C02271">
        <w:rPr>
          <w:b/>
          <w:bCs/>
          <w:sz w:val="24"/>
          <w:szCs w:val="24"/>
          <w:lang w:val="ro-RO"/>
        </w:rPr>
        <w:t>, ora 08.00</w:t>
      </w:r>
    </w:p>
    <w:p w:rsidR="008D2F60" w:rsidRDefault="008D2F60" w:rsidP="00935CD3">
      <w:pPr>
        <w:spacing w:after="0pt" w:line="18pt" w:lineRule="auto"/>
        <w:ind w:start="0pt"/>
        <w:rPr>
          <w:b/>
          <w:bCs/>
          <w:sz w:val="16"/>
          <w:szCs w:val="16"/>
          <w:lang w:val="ro-RO"/>
        </w:rPr>
      </w:pPr>
    </w:p>
    <w:p w:rsidR="008F110B" w:rsidRPr="00C02271" w:rsidRDefault="008F110B" w:rsidP="00935CD3">
      <w:pPr>
        <w:spacing w:after="0pt" w:line="18pt" w:lineRule="auto"/>
        <w:ind w:start="0pt"/>
        <w:rPr>
          <w:b/>
          <w:bCs/>
          <w:sz w:val="16"/>
          <w:szCs w:val="16"/>
          <w:lang w:val="ro-RO"/>
        </w:rPr>
      </w:pPr>
    </w:p>
    <w:p w:rsidR="006F5FBB" w:rsidRPr="00F152E4" w:rsidRDefault="006F5FBB" w:rsidP="00935CD3">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6F5FBB" w:rsidRPr="00305A5A" w:rsidRDefault="006F5FBB" w:rsidP="00935CD3">
      <w:pPr>
        <w:spacing w:after="0pt" w:line="18pt" w:lineRule="auto"/>
        <w:ind w:start="54pt"/>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107879">
        <w:rPr>
          <w:b/>
          <w:bCs/>
          <w:u w:val="single"/>
          <w:lang w:val="es-PE"/>
        </w:rPr>
        <w:t>28</w:t>
      </w:r>
      <w:r w:rsidR="000B699A">
        <w:rPr>
          <w:b/>
          <w:bCs/>
          <w:u w:val="single"/>
          <w:lang w:val="es-PE"/>
        </w:rPr>
        <w:t>.01.2020</w:t>
      </w:r>
      <w:r w:rsidRPr="00305A5A">
        <w:rPr>
          <w:b/>
          <w:bCs/>
          <w:u w:val="single"/>
          <w:lang w:val="es-PE"/>
        </w:rPr>
        <w:t>, ora 7.00</w:t>
      </w:r>
    </w:p>
    <w:p w:rsidR="006F5FBB" w:rsidRPr="00D35478" w:rsidRDefault="006F5FBB" w:rsidP="00935CD3">
      <w:pPr>
        <w:spacing w:after="0pt" w:line="18pt" w:lineRule="auto"/>
        <w:ind w:start="54pt"/>
        <w:rPr>
          <w:b/>
          <w:bCs/>
          <w:u w:val="single"/>
          <w:lang w:val="es-PE"/>
        </w:rPr>
      </w:pPr>
      <w:r w:rsidRPr="00D35478">
        <w:rPr>
          <w:b/>
          <w:bCs/>
          <w:u w:val="single"/>
          <w:lang w:val="es-PE"/>
        </w:rPr>
        <w:t>RÂURI</w:t>
      </w:r>
    </w:p>
    <w:p w:rsidR="0083575F" w:rsidRPr="00771DC3" w:rsidRDefault="006F5FBB" w:rsidP="00935CD3">
      <w:pPr>
        <w:keepLines/>
        <w:spacing w:after="0pt" w:line="18pt" w:lineRule="auto"/>
        <w:ind w:start="18pt" w:firstLine="36pt"/>
        <w:rPr>
          <w:rFonts w:cs="Arial"/>
          <w:sz w:val="24"/>
          <w:szCs w:val="24"/>
          <w:lang w:val="fr-FR" w:eastAsia="ar-SA"/>
        </w:rPr>
      </w:pPr>
      <w:r w:rsidRPr="00771DC3">
        <w:rPr>
          <w:rFonts w:eastAsia="BatangChe" w:cs="Aharoni"/>
          <w:b/>
          <w:bCs/>
          <w:color w:val="000000" w:themeColor="text1"/>
          <w:lang w:val="ro-RO"/>
        </w:rPr>
        <w:t>Debitele au fost</w:t>
      </w:r>
      <w:r w:rsidRPr="00771DC3">
        <w:rPr>
          <w:rFonts w:eastAsia="BatangChe" w:cs="Aharoni"/>
          <w:color w:val="000000" w:themeColor="text1"/>
          <w:lang w:val="es-PE"/>
        </w:rPr>
        <w:t xml:space="preserve"> </w:t>
      </w:r>
      <w:r w:rsidR="0083575F" w:rsidRPr="00771DC3">
        <w:rPr>
          <w:rFonts w:cs="Arial"/>
          <w:b/>
          <w:lang w:val="fr-FR" w:eastAsia="ar-SA"/>
        </w:rPr>
        <w:t>relativ staţionare.</w:t>
      </w:r>
    </w:p>
    <w:p w:rsidR="0083575F" w:rsidRPr="00771DC3" w:rsidRDefault="0083575F" w:rsidP="00935CD3">
      <w:pPr>
        <w:spacing w:after="0pt" w:line="18pt" w:lineRule="auto"/>
        <w:ind w:start="54pt"/>
        <w:rPr>
          <w:rFonts w:cs="Arial"/>
          <w:lang w:val="fr-FR" w:eastAsia="zh-CN"/>
        </w:rPr>
      </w:pPr>
      <w:r w:rsidRPr="00771DC3">
        <w:rPr>
          <w:rFonts w:cs="Arial"/>
          <w:lang w:val="fr-FR" w:eastAsia="ar-SA"/>
        </w:rPr>
        <w:t xml:space="preserve">Formaţiunile de gheaţă (gheaţă la maluri, năboi, pod de gheață) prezente în majoritatea bazinelor hidrografice, </w:t>
      </w:r>
      <w:r w:rsidRPr="00771DC3">
        <w:rPr>
          <w:rFonts w:cs="Arial"/>
          <w:lang w:val="fr-FR"/>
        </w:rPr>
        <w:t xml:space="preserve">exceptând </w:t>
      </w:r>
      <w:r w:rsidRPr="00771DC3">
        <w:rPr>
          <w:rFonts w:cs="Arial"/>
          <w:lang w:val="fr-FR" w:eastAsia="ar-SA"/>
        </w:rPr>
        <w:t>cursurile râurilor Someșul Mic</w:t>
      </w:r>
      <w:r w:rsidR="00771DC3" w:rsidRPr="00771DC3">
        <w:rPr>
          <w:rFonts w:cs="Arial"/>
          <w:lang w:val="fr-FR" w:eastAsia="ar-SA"/>
        </w:rPr>
        <w:t xml:space="preserve">, Bega, Bârzava, Caraș, Cerna, </w:t>
      </w:r>
      <w:r w:rsidRPr="00771DC3">
        <w:rPr>
          <w:rFonts w:cs="Arial"/>
          <w:lang w:val="fr-FR" w:eastAsia="ar-SA"/>
        </w:rPr>
        <w:t>Vedea, Ialomiţa, Bârlad și Prut</w:t>
      </w:r>
      <w:r w:rsidRPr="00771DC3">
        <w:rPr>
          <w:rFonts w:cs="Arial"/>
          <w:lang w:val="fr-FR"/>
        </w:rPr>
        <w:t>, cursurile mijlocii și inferioare ale Barcăului, Nerei, Jiului și Trotușului, cursurile inferioare ale Mureșului şi Argeşului şi râurile din Dobrogea, s-au menținut fără modificări importante.</w:t>
      </w:r>
    </w:p>
    <w:p w:rsidR="0083575F" w:rsidRPr="00771DC3" w:rsidRDefault="0083575F" w:rsidP="00935CD3">
      <w:pPr>
        <w:keepLines/>
        <w:spacing w:after="0pt" w:line="18pt" w:lineRule="auto"/>
        <w:ind w:start="54pt"/>
        <w:rPr>
          <w:rFonts w:cs="Arial"/>
          <w:lang w:val="fr-FR" w:eastAsia="ar-SA"/>
        </w:rPr>
      </w:pPr>
      <w:r w:rsidRPr="00771DC3">
        <w:rPr>
          <w:rFonts w:cs="Arial"/>
          <w:lang w:val="fr-FR"/>
        </w:rPr>
        <w:t>Predomină podul de gheață în bazinele hidrografice: Iza, Tur, Someșul Mare, Lăpuș, bazinele superioare ale Crişului Repede, Bistriței și în bazinul superior și mijlociu al Oltului.</w:t>
      </w:r>
    </w:p>
    <w:p w:rsidR="0083575F" w:rsidRPr="00771DC3" w:rsidRDefault="0083575F" w:rsidP="00935CD3">
      <w:pPr>
        <w:keepLines/>
        <w:spacing w:after="0pt" w:line="18pt" w:lineRule="auto"/>
        <w:ind w:start="54pt" w:end="5.60pt"/>
        <w:rPr>
          <w:rFonts w:cs="Arial"/>
          <w:lang w:val="fr-FR" w:eastAsia="ar-SA"/>
        </w:rPr>
      </w:pPr>
      <w:r w:rsidRPr="00771DC3">
        <w:rPr>
          <w:rFonts w:cs="Arial"/>
          <w:lang w:val="fr-FR" w:eastAsia="ar-SA"/>
        </w:rPr>
        <w:t>Debitele se situează</w:t>
      </w:r>
      <w:r w:rsidR="00935CD3">
        <w:rPr>
          <w:rFonts w:cs="Arial"/>
          <w:lang w:val="fr-FR" w:eastAsia="ar-SA"/>
        </w:rPr>
        <w:t>,</w:t>
      </w:r>
      <w:r w:rsidRPr="00771DC3">
        <w:rPr>
          <w:rFonts w:cs="Arial"/>
          <w:lang w:val="fr-FR" w:eastAsia="ar-SA"/>
        </w:rPr>
        <w:t xml:space="preserve"> în general</w:t>
      </w:r>
      <w:r w:rsidR="00935CD3">
        <w:rPr>
          <w:rFonts w:cs="Arial"/>
          <w:lang w:val="fr-FR" w:eastAsia="ar-SA"/>
        </w:rPr>
        <w:t>,</w:t>
      </w:r>
      <w:r w:rsidRPr="00771DC3">
        <w:rPr>
          <w:rFonts w:cs="Arial"/>
          <w:lang w:val="fr-FR" w:eastAsia="ar-SA"/>
        </w:rPr>
        <w:t xml:space="preserve"> la valori cuprinse între 30-90% din mediile multianuale lunare, mai mici (sub 30% din normalele lunare) pe râurile din bazinele hidrografice:</w:t>
      </w:r>
      <w:r w:rsidRPr="00771DC3">
        <w:rPr>
          <w:rFonts w:cs="Arial"/>
          <w:color w:val="C00000"/>
          <w:lang w:val="fr-FR" w:eastAsia="ar-SA"/>
        </w:rPr>
        <w:t xml:space="preserve"> </w:t>
      </w:r>
      <w:r w:rsidRPr="00771DC3">
        <w:rPr>
          <w:rFonts w:cs="Arial"/>
          <w:lang w:val="fr-FR" w:eastAsia="ar-SA"/>
        </w:rPr>
        <w:t>Iza, Tur, Crasna, Barcău, Crișul Alb, Crişul Negru,</w:t>
      </w:r>
      <w:r w:rsidRPr="00771DC3">
        <w:rPr>
          <w:rFonts w:cs="Arial"/>
          <w:color w:val="C00000"/>
          <w:lang w:val="fr-FR" w:eastAsia="ar-SA"/>
        </w:rPr>
        <w:t xml:space="preserve"> </w:t>
      </w:r>
      <w:r w:rsidRPr="00771DC3">
        <w:rPr>
          <w:rFonts w:cs="Arial"/>
          <w:lang w:val="fr-FR" w:eastAsia="ar-SA"/>
        </w:rPr>
        <w:t>Bega Veche, Moraviţa, Caraş, Nera,</w:t>
      </w:r>
      <w:r w:rsidRPr="00771DC3">
        <w:rPr>
          <w:rFonts w:cs="Arial"/>
          <w:color w:val="C00000"/>
          <w:lang w:val="fr-FR" w:eastAsia="ar-SA"/>
        </w:rPr>
        <w:t xml:space="preserve"> </w:t>
      </w:r>
      <w:r w:rsidRPr="00771DC3">
        <w:rPr>
          <w:rFonts w:cs="Arial"/>
          <w:lang w:val="fr-FR" w:eastAsia="ar-SA"/>
        </w:rPr>
        <w:t>Bârlad,</w:t>
      </w:r>
      <w:r w:rsidRPr="00771DC3">
        <w:rPr>
          <w:rFonts w:cs="Arial"/>
          <w:color w:val="C00000"/>
          <w:lang w:val="fr-FR" w:eastAsia="ar-SA"/>
        </w:rPr>
        <w:t xml:space="preserve"> </w:t>
      </w:r>
      <w:r w:rsidRPr="00771DC3">
        <w:rPr>
          <w:rFonts w:cs="Arial"/>
          <w:lang w:val="fr-FR" w:eastAsia="ar-SA"/>
        </w:rPr>
        <w:t xml:space="preserve">Jijia, pe cursul mijlociu şi inferior al Someşului, pe unii afluenţi ai Someşului (Sălăuţa, Bistriţa, Ilişua, Lonea, Fizeș, Lăpuş, Cavnic), Mureşului (Luţ, Comlod, Feernic, Vişa, Ampoi, Râul Mare), </w:t>
      </w:r>
      <w:r w:rsidRPr="00771DC3">
        <w:rPr>
          <w:rFonts w:cs="Arial"/>
          <w:lang w:val="fr-FR"/>
        </w:rPr>
        <w:t>Jiului inferior (Coșuștea, Amaradia), ai Oltului mijlociu (Turcu, Homorod, Hârtibaciu, Lotru, Olteţ, Cerna, Beica, Cungrişoara) și ai Argeșului superior (Râul Doamnei, Dâmbovnic)</w:t>
      </w:r>
      <w:r w:rsidRPr="00771DC3">
        <w:rPr>
          <w:rFonts w:cs="Arial"/>
          <w:lang w:val="fr-FR" w:eastAsia="ar-SA"/>
        </w:rPr>
        <w:t xml:space="preserve">. </w:t>
      </w:r>
    </w:p>
    <w:p w:rsidR="00FE3680" w:rsidRPr="00771DC3" w:rsidRDefault="0083575F" w:rsidP="00935CD3">
      <w:pPr>
        <w:keepLines/>
        <w:spacing w:after="0pt" w:line="18pt" w:lineRule="auto"/>
        <w:ind w:start="54pt"/>
        <w:rPr>
          <w:rFonts w:cs="Arial"/>
          <w:lang w:val="fr-FR" w:eastAsia="zh-CN"/>
        </w:rPr>
      </w:pPr>
      <w:r w:rsidRPr="00771DC3">
        <w:rPr>
          <w:rFonts w:cs="Arial"/>
          <w:b/>
          <w:lang w:val="fr-FR" w:eastAsia="ar-SA"/>
        </w:rPr>
        <w:t>Nivelurile</w:t>
      </w:r>
      <w:r w:rsidRPr="00771DC3">
        <w:rPr>
          <w:rFonts w:cs="Arial"/>
          <w:lang w:val="fr-FR" w:eastAsia="ar-SA"/>
        </w:rPr>
        <w:t xml:space="preserve"> pe râuri la stațiile hidrometrice </w:t>
      </w:r>
      <w:r w:rsidRPr="00771DC3">
        <w:rPr>
          <w:rFonts w:cs="Arial"/>
          <w:b/>
          <w:lang w:val="fr-FR" w:eastAsia="ar-SA"/>
        </w:rPr>
        <w:t>se situează sub</w:t>
      </w:r>
      <w:r w:rsidRPr="00771DC3">
        <w:rPr>
          <w:rFonts w:cs="Arial"/>
          <w:lang w:val="fr-FR" w:eastAsia="ar-SA"/>
        </w:rPr>
        <w:t xml:space="preserve"> </w:t>
      </w:r>
      <w:r w:rsidRPr="00771DC3">
        <w:rPr>
          <w:rFonts w:cs="Arial"/>
          <w:b/>
          <w:lang w:val="fr-FR" w:eastAsia="ar-SA"/>
        </w:rPr>
        <w:t>COTELE DE ATENȚIE</w:t>
      </w:r>
      <w:r w:rsidRPr="00771DC3">
        <w:rPr>
          <w:rFonts w:cs="Arial"/>
          <w:lang w:val="fr-FR" w:eastAsia="ar-SA"/>
        </w:rPr>
        <w:t>.</w:t>
      </w:r>
    </w:p>
    <w:p w:rsidR="00B6774E" w:rsidRPr="00771DC3" w:rsidRDefault="00B6774E" w:rsidP="00935CD3">
      <w:pPr>
        <w:keepLines/>
        <w:spacing w:after="0pt" w:line="18pt" w:lineRule="auto"/>
        <w:ind w:start="0pt"/>
        <w:rPr>
          <w:rFonts w:cs="Arial"/>
          <w:b/>
          <w:sz w:val="16"/>
          <w:szCs w:val="16"/>
          <w:lang w:val="fr-FR"/>
        </w:rPr>
      </w:pPr>
    </w:p>
    <w:p w:rsidR="0083575F" w:rsidRPr="00771DC3" w:rsidRDefault="006F5FBB" w:rsidP="00935CD3">
      <w:pPr>
        <w:keepLines/>
        <w:spacing w:after="0pt" w:line="18pt" w:lineRule="auto"/>
        <w:ind w:start="54pt"/>
        <w:rPr>
          <w:rFonts w:cs="Arial"/>
          <w:sz w:val="24"/>
          <w:szCs w:val="24"/>
          <w:lang w:val="ro-RO" w:eastAsia="ar-SA"/>
        </w:rPr>
      </w:pPr>
      <w:r w:rsidRPr="00771DC3">
        <w:rPr>
          <w:rFonts w:eastAsia="BatangChe" w:cs="Aharoni"/>
          <w:b/>
          <w:bCs/>
          <w:lang w:val="ro-RO"/>
        </w:rPr>
        <w:t xml:space="preserve">Debitele vor </w:t>
      </w:r>
      <w:r w:rsidRPr="00771DC3">
        <w:rPr>
          <w:rFonts w:cs="Arial"/>
          <w:b/>
          <w:lang w:val="ro-RO" w:eastAsia="ar-SA"/>
        </w:rPr>
        <w:t xml:space="preserve">fi </w:t>
      </w:r>
      <w:r w:rsidR="0083575F" w:rsidRPr="00771DC3">
        <w:rPr>
          <w:rFonts w:cs="Arial"/>
          <w:b/>
          <w:lang w:val="ro-RO" w:eastAsia="ar-SA"/>
        </w:rPr>
        <w:t>în creştere</w:t>
      </w:r>
      <w:r w:rsidR="00935CD3">
        <w:rPr>
          <w:rFonts w:cs="Arial"/>
          <w:b/>
          <w:lang w:val="ro-RO" w:eastAsia="ar-SA"/>
        </w:rPr>
        <w:t>, ca urmare a</w:t>
      </w:r>
      <w:r w:rsidR="0083575F" w:rsidRPr="00771DC3">
        <w:rPr>
          <w:rFonts w:cs="Arial"/>
          <w:lang w:val="ro-RO" w:eastAsia="ar-SA"/>
        </w:rPr>
        <w:t xml:space="preserve"> precipitaţiilor lichide prognozate şi propagării pe râurile din bazinele hidrografice: Crasna, Barcău, Crişuri, Bega, Timiş, Bârzava, Moraviţa, Caraş, Nera şi Cerna.</w:t>
      </w:r>
    </w:p>
    <w:p w:rsidR="0083575F" w:rsidRPr="00771DC3" w:rsidRDefault="0083575F" w:rsidP="00935CD3">
      <w:pPr>
        <w:keepLines/>
        <w:spacing w:after="0pt" w:line="18pt" w:lineRule="auto"/>
        <w:ind w:start="18pt" w:firstLine="36pt"/>
        <w:rPr>
          <w:rFonts w:cs="Arial"/>
          <w:lang w:val="ro-RO" w:eastAsia="ar-SA"/>
        </w:rPr>
      </w:pPr>
      <w:r w:rsidRPr="00771DC3">
        <w:rPr>
          <w:rFonts w:cs="Arial"/>
          <w:lang w:val="ro-RO" w:eastAsia="ar-SA"/>
        </w:rPr>
        <w:t>Pe celelalte râuri debitele vor fi relativ staţionare.</w:t>
      </w:r>
    </w:p>
    <w:p w:rsidR="0083575F" w:rsidRPr="00771DC3" w:rsidRDefault="0083575F" w:rsidP="00935CD3">
      <w:pPr>
        <w:keepLines/>
        <w:spacing w:after="0pt" w:line="18pt" w:lineRule="auto"/>
        <w:ind w:start="54pt"/>
        <w:rPr>
          <w:rFonts w:cs="Arial"/>
          <w:lang w:val="ro-RO" w:eastAsia="ar-SA"/>
        </w:rPr>
      </w:pPr>
      <w:r w:rsidRPr="00771DC3">
        <w:rPr>
          <w:rFonts w:cs="Arial"/>
          <w:lang w:val="ro-RO" w:eastAsia="ar-SA"/>
        </w:rPr>
        <w:t xml:space="preserve">Sunt posibile creşteri de niveluri şi debite pe unele râuri mici din zonele de deal și de munte din </w:t>
      </w:r>
      <w:r w:rsidR="00771DC3" w:rsidRPr="00771DC3">
        <w:rPr>
          <w:rFonts w:cs="Arial"/>
          <w:lang w:val="ro-RO" w:eastAsia="ar-SA"/>
        </w:rPr>
        <w:t>nordul, centrul şi vestul ţării</w:t>
      </w:r>
      <w:r w:rsidRPr="00771DC3">
        <w:rPr>
          <w:rFonts w:cs="Arial"/>
          <w:lang w:val="ro-RO" w:eastAsia="ar-SA"/>
        </w:rPr>
        <w:t xml:space="preserve"> datorită efectului combinat al precipitaţiilor lichide prognozate, cedării apei din stratul de zăpadă și evoluţiei formaţiunilor de gheaţă.</w:t>
      </w:r>
    </w:p>
    <w:p w:rsidR="0083575F" w:rsidRPr="00771DC3" w:rsidRDefault="0083575F" w:rsidP="00935CD3">
      <w:pPr>
        <w:spacing w:after="0pt" w:line="18pt" w:lineRule="auto"/>
        <w:ind w:start="54pt"/>
        <w:rPr>
          <w:rFonts w:cs="Arial"/>
          <w:lang w:val="ro-RO" w:eastAsia="ar-SA"/>
        </w:rPr>
      </w:pPr>
      <w:r w:rsidRPr="00771DC3">
        <w:rPr>
          <w:rFonts w:cs="Arial"/>
          <w:lang w:val="ro-RO" w:eastAsia="ar-SA"/>
        </w:rPr>
        <w:lastRenderedPageBreak/>
        <w:t>Formațiunile de gheață (gheață la maluri, năboi, pod de gheață) existente în majoritatea bazinelor hidrografice vor fi în diminuare și ușoară restrângere.</w:t>
      </w:r>
    </w:p>
    <w:p w:rsidR="008F110B" w:rsidRPr="00771DC3" w:rsidRDefault="0083575F" w:rsidP="00935CD3">
      <w:pPr>
        <w:keepLines/>
        <w:spacing w:after="0pt" w:line="18pt" w:lineRule="auto"/>
        <w:ind w:start="54pt"/>
        <w:rPr>
          <w:rFonts w:cs="Arial"/>
          <w:lang w:val="fr-FR" w:eastAsia="ar-SA"/>
        </w:rPr>
      </w:pPr>
      <w:r w:rsidRPr="00771DC3">
        <w:rPr>
          <w:rFonts w:cs="Arial"/>
          <w:b/>
          <w:lang w:val="fr-FR"/>
        </w:rPr>
        <w:t>Nivelurile</w:t>
      </w:r>
      <w:r w:rsidRPr="00771DC3">
        <w:rPr>
          <w:rFonts w:cs="Arial"/>
          <w:lang w:val="fr-FR"/>
        </w:rPr>
        <w:t xml:space="preserve"> pe râuri la stațiile hidrometrice </w:t>
      </w:r>
      <w:r w:rsidRPr="00771DC3">
        <w:rPr>
          <w:rFonts w:cs="Arial"/>
          <w:b/>
          <w:lang w:val="fr-FR"/>
        </w:rPr>
        <w:t>se vor situa sub</w:t>
      </w:r>
      <w:r w:rsidRPr="00771DC3">
        <w:rPr>
          <w:rFonts w:cs="Arial"/>
          <w:lang w:val="fr-FR"/>
        </w:rPr>
        <w:t xml:space="preserve"> </w:t>
      </w:r>
      <w:r w:rsidRPr="00771DC3">
        <w:rPr>
          <w:rFonts w:cs="Arial"/>
          <w:b/>
          <w:lang w:val="fr-FR"/>
        </w:rPr>
        <w:t>COTELE DE ATENȚIE</w:t>
      </w:r>
      <w:r w:rsidRPr="00771DC3">
        <w:rPr>
          <w:rFonts w:cs="Arial"/>
          <w:lang w:val="fr-FR"/>
        </w:rPr>
        <w:t>.</w:t>
      </w:r>
    </w:p>
    <w:p w:rsidR="008F110B" w:rsidRPr="00F23583" w:rsidRDefault="008F110B" w:rsidP="00935CD3">
      <w:pPr>
        <w:spacing w:after="0pt" w:line="18pt" w:lineRule="auto"/>
        <w:ind w:start="0pt"/>
        <w:rPr>
          <w:rFonts w:eastAsia="BatangChe" w:cs="Aharoni"/>
          <w:b/>
          <w:bCs/>
          <w:sz w:val="16"/>
          <w:szCs w:val="16"/>
          <w:u w:val="single"/>
          <w:lang w:val="ro-RO"/>
        </w:rPr>
      </w:pPr>
    </w:p>
    <w:p w:rsidR="006F5FBB" w:rsidRPr="00771DC3" w:rsidRDefault="006F5FBB" w:rsidP="00935CD3">
      <w:pPr>
        <w:spacing w:after="0pt" w:line="18pt" w:lineRule="auto"/>
        <w:ind w:start="54pt"/>
        <w:rPr>
          <w:rFonts w:eastAsia="BatangChe" w:cs="Aharoni"/>
          <w:b/>
          <w:bCs/>
          <w:u w:val="single"/>
          <w:lang w:val="ro-RO"/>
        </w:rPr>
      </w:pPr>
      <w:r w:rsidRPr="00771DC3">
        <w:rPr>
          <w:rFonts w:eastAsia="BatangChe" w:cs="Aharoni"/>
          <w:b/>
          <w:bCs/>
          <w:u w:val="single"/>
          <w:lang w:val="ro-RO"/>
        </w:rPr>
        <w:t>DUNĂRE</w:t>
      </w:r>
    </w:p>
    <w:p w:rsidR="0083575F" w:rsidRPr="00771DC3" w:rsidRDefault="006F5FBB" w:rsidP="00935CD3">
      <w:pPr>
        <w:keepLines/>
        <w:spacing w:after="0pt" w:line="18pt" w:lineRule="auto"/>
        <w:ind w:start="54pt" w:end="5.60pt"/>
        <w:rPr>
          <w:rFonts w:cs="Arial"/>
          <w:b/>
        </w:rPr>
      </w:pPr>
      <w:r w:rsidRPr="00771DC3">
        <w:rPr>
          <w:rFonts w:eastAsia="BatangChe" w:cs="Aharoni"/>
          <w:b/>
          <w:bCs/>
          <w:lang w:val="ro-RO"/>
        </w:rPr>
        <w:t>Debitul la intrarea în ţară</w:t>
      </w:r>
      <w:r w:rsidRPr="00771DC3">
        <w:rPr>
          <w:rFonts w:eastAsia="BatangChe" w:cs="Aharoni"/>
          <w:bCs/>
          <w:lang w:val="ro-RO"/>
        </w:rPr>
        <w:t xml:space="preserve"> (secţiunea Baziaş) </w:t>
      </w:r>
      <w:r w:rsidRPr="00771DC3">
        <w:rPr>
          <w:rFonts w:eastAsia="BatangChe"/>
          <w:b/>
          <w:bCs/>
          <w:iCs/>
          <w:color w:val="000000" w:themeColor="text1"/>
          <w:lang w:val="ro-RO"/>
        </w:rPr>
        <w:t>î</w:t>
      </w:r>
      <w:r w:rsidR="00723D58" w:rsidRPr="00771DC3">
        <w:rPr>
          <w:rFonts w:eastAsia="BatangChe" w:cs="Aharoni"/>
          <w:bCs/>
          <w:lang w:val="ro-RO"/>
        </w:rPr>
        <w:t xml:space="preserve">n </w:t>
      </w:r>
      <w:r w:rsidR="00107879" w:rsidRPr="00771DC3">
        <w:rPr>
          <w:rFonts w:eastAsia="BatangChe" w:cs="Aharoni"/>
          <w:bCs/>
          <w:lang w:val="ro-RO"/>
        </w:rPr>
        <w:t>intervalul 27-28</w:t>
      </w:r>
      <w:r w:rsidR="000B699A" w:rsidRPr="00771DC3">
        <w:rPr>
          <w:rFonts w:eastAsia="BatangChe" w:cs="Aharoni"/>
          <w:bCs/>
          <w:lang w:val="ro-RO"/>
        </w:rPr>
        <w:t>.01.2020</w:t>
      </w:r>
      <w:r w:rsidRPr="00771DC3">
        <w:rPr>
          <w:rFonts w:eastAsia="BatangChe" w:cs="Aharoni"/>
          <w:bCs/>
          <w:lang w:val="ro-RO"/>
        </w:rPr>
        <w:t xml:space="preserve"> </w:t>
      </w:r>
      <w:r w:rsidRPr="00771DC3">
        <w:rPr>
          <w:rFonts w:eastAsia="BatangChe" w:cs="Aharoni"/>
          <w:b/>
          <w:bCs/>
          <w:lang w:val="ro-RO"/>
        </w:rPr>
        <w:t xml:space="preserve">a fost </w:t>
      </w:r>
      <w:r w:rsidR="0083575F" w:rsidRPr="00771DC3">
        <w:rPr>
          <w:rFonts w:cs="Arial"/>
          <w:b/>
        </w:rPr>
        <w:t>staţionar, având valoarea de 2700 m</w:t>
      </w:r>
      <w:r w:rsidR="0083575F" w:rsidRPr="00771DC3">
        <w:rPr>
          <w:rFonts w:cs="Arial"/>
          <w:b/>
          <w:vertAlign w:val="superscript"/>
        </w:rPr>
        <w:t>3</w:t>
      </w:r>
      <w:r w:rsidR="0083575F" w:rsidRPr="00771DC3">
        <w:rPr>
          <w:rFonts w:cs="Arial"/>
          <w:b/>
        </w:rPr>
        <w:t>/s</w:t>
      </w:r>
      <w:r w:rsidR="00771DC3" w:rsidRPr="00771DC3">
        <w:rPr>
          <w:rFonts w:cs="Arial"/>
        </w:rPr>
        <w:t>, sub media multianuală a lunii</w:t>
      </w:r>
      <w:r w:rsidR="0083575F" w:rsidRPr="00771DC3">
        <w:rPr>
          <w:rFonts w:cs="Arial"/>
        </w:rPr>
        <w:t xml:space="preserve"> </w:t>
      </w:r>
      <w:r w:rsidR="0083575F" w:rsidRPr="00771DC3">
        <w:rPr>
          <w:b/>
        </w:rPr>
        <w:t>ianuarie (4950 m</w:t>
      </w:r>
      <w:r w:rsidR="0083575F" w:rsidRPr="00771DC3">
        <w:rPr>
          <w:b/>
          <w:vertAlign w:val="superscript"/>
        </w:rPr>
        <w:t>3</w:t>
      </w:r>
      <w:r w:rsidR="0083575F" w:rsidRPr="00771DC3">
        <w:rPr>
          <w:b/>
        </w:rPr>
        <w:t>/s)</w:t>
      </w:r>
      <w:r w:rsidR="0083575F" w:rsidRPr="00771DC3">
        <w:rPr>
          <w:rFonts w:cs="Arial"/>
          <w:b/>
        </w:rPr>
        <w:t xml:space="preserve">.   </w:t>
      </w:r>
    </w:p>
    <w:p w:rsidR="0083575F" w:rsidRPr="00771DC3" w:rsidRDefault="00771DC3" w:rsidP="00935CD3">
      <w:pPr>
        <w:pStyle w:val="NormalArial"/>
        <w:spacing w:line="18pt" w:lineRule="auto"/>
        <w:ind w:start="18pt" w:firstLine="36pt"/>
        <w:rPr>
          <w:rFonts w:ascii="Trebuchet MS" w:hAnsi="Trebuchet MS" w:cs="Arial"/>
          <w:b w:val="0"/>
          <w:sz w:val="22"/>
          <w:szCs w:val="22"/>
        </w:rPr>
      </w:pPr>
      <w:r w:rsidRPr="00771DC3">
        <w:rPr>
          <w:rFonts w:ascii="Trebuchet MS" w:hAnsi="Trebuchet MS"/>
          <w:b w:val="0"/>
          <w:sz w:val="22"/>
          <w:szCs w:val="22"/>
        </w:rPr>
        <w:t>În aval de Porţile de Fier</w:t>
      </w:r>
      <w:r w:rsidR="0083575F" w:rsidRPr="00771DC3">
        <w:rPr>
          <w:rFonts w:ascii="Trebuchet MS" w:hAnsi="Trebuchet MS"/>
          <w:b w:val="0"/>
          <w:sz w:val="22"/>
          <w:szCs w:val="22"/>
        </w:rPr>
        <w:t xml:space="preserve"> debitele au fost în scădere.</w:t>
      </w:r>
    </w:p>
    <w:p w:rsidR="0076314C" w:rsidRPr="00F23583" w:rsidRDefault="0076314C" w:rsidP="00935CD3">
      <w:pPr>
        <w:keepLines/>
        <w:spacing w:after="0pt" w:line="18pt" w:lineRule="auto"/>
        <w:ind w:start="0pt" w:end="5.60pt"/>
        <w:rPr>
          <w:rFonts w:cs="Arial"/>
          <w:sz w:val="16"/>
          <w:szCs w:val="16"/>
          <w:lang w:val="ro-RO"/>
        </w:rPr>
      </w:pPr>
    </w:p>
    <w:p w:rsidR="0083575F" w:rsidRPr="00771DC3" w:rsidRDefault="006F5FBB" w:rsidP="00935CD3">
      <w:pPr>
        <w:spacing w:after="0pt" w:line="18pt" w:lineRule="auto"/>
        <w:ind w:start="18pt" w:firstLine="36pt"/>
        <w:rPr>
          <w:rFonts w:cs="Arial"/>
          <w:b/>
          <w:sz w:val="24"/>
          <w:szCs w:val="24"/>
          <w:lang w:val="ro-RO"/>
        </w:rPr>
      </w:pPr>
      <w:r w:rsidRPr="00771DC3">
        <w:rPr>
          <w:rFonts w:eastAsia="BatangChe" w:cs="Aharoni"/>
          <w:b/>
          <w:bCs/>
          <w:lang w:val="ro-RO"/>
        </w:rPr>
        <w:t>Debitul la intrarea în ţară</w:t>
      </w:r>
      <w:r w:rsidRPr="00771DC3">
        <w:rPr>
          <w:rFonts w:eastAsia="BatangChe" w:cs="Aharoni"/>
          <w:bCs/>
          <w:lang w:val="ro-RO"/>
        </w:rPr>
        <w:t xml:space="preserve"> (secţiunea Baziaş) </w:t>
      </w:r>
      <w:r w:rsidRPr="00771DC3">
        <w:rPr>
          <w:rFonts w:eastAsia="BatangChe" w:cs="Aharoni"/>
          <w:b/>
          <w:bCs/>
          <w:lang w:val="ro-RO"/>
        </w:rPr>
        <w:t>va fi</w:t>
      </w:r>
      <w:r w:rsidR="00746B73" w:rsidRPr="00771DC3">
        <w:rPr>
          <w:rFonts w:cs="Arial"/>
          <w:color w:val="000000"/>
          <w:lang w:val="ro-RO"/>
        </w:rPr>
        <w:t xml:space="preserve"> </w:t>
      </w:r>
      <w:r w:rsidR="0083575F" w:rsidRPr="00771DC3">
        <w:rPr>
          <w:rFonts w:cs="Arial"/>
          <w:b/>
          <w:lang w:val="ro-RO"/>
        </w:rPr>
        <w:t>în uşoară scădere (2650 m</w:t>
      </w:r>
      <w:r w:rsidR="0083575F" w:rsidRPr="00771DC3">
        <w:rPr>
          <w:rFonts w:cs="Arial"/>
          <w:b/>
          <w:vertAlign w:val="superscript"/>
          <w:lang w:val="ro-RO"/>
        </w:rPr>
        <w:t>3</w:t>
      </w:r>
      <w:r w:rsidR="0083575F" w:rsidRPr="00771DC3">
        <w:rPr>
          <w:rFonts w:cs="Arial"/>
          <w:b/>
          <w:lang w:val="ro-RO"/>
        </w:rPr>
        <w:t>/s).</w:t>
      </w:r>
    </w:p>
    <w:p w:rsidR="00F23583" w:rsidRPr="00771DC3" w:rsidRDefault="00771DC3" w:rsidP="00935CD3">
      <w:pPr>
        <w:spacing w:after="0pt" w:line="18pt" w:lineRule="auto"/>
        <w:ind w:start="18pt" w:firstLine="36pt"/>
        <w:rPr>
          <w:rFonts w:cs="Arial"/>
          <w:color w:val="000000"/>
          <w:lang w:val="fr-FR"/>
        </w:rPr>
      </w:pPr>
      <w:r w:rsidRPr="00771DC3">
        <w:rPr>
          <w:lang w:val="fr-FR"/>
        </w:rPr>
        <w:t>În aval de Porţile de Fier</w:t>
      </w:r>
      <w:r w:rsidR="0083575F" w:rsidRPr="00771DC3">
        <w:rPr>
          <w:lang w:val="fr-FR"/>
        </w:rPr>
        <w:t xml:space="preserve"> debitele vor fi în scădere.</w:t>
      </w:r>
    </w:p>
    <w:p w:rsidR="00746B73" w:rsidRDefault="00746B73" w:rsidP="00935CD3">
      <w:pPr>
        <w:spacing w:after="0pt" w:line="18pt" w:lineRule="auto"/>
        <w:ind w:start="0pt"/>
        <w:rPr>
          <w:rFonts w:cs="Arial"/>
          <w:color w:val="000000"/>
          <w:lang w:val="ro-RO"/>
        </w:rPr>
      </w:pPr>
    </w:p>
    <w:p w:rsidR="00746B73" w:rsidRPr="00746B73" w:rsidRDefault="00746B73" w:rsidP="00935CD3">
      <w:pPr>
        <w:spacing w:after="0pt" w:line="18pt" w:lineRule="auto"/>
        <w:ind w:start="54pt"/>
        <w:rPr>
          <w:rFonts w:eastAsia="Times New Roman"/>
          <w:lang w:val="ro-RO"/>
        </w:rPr>
      </w:pPr>
      <w:r w:rsidRPr="00746B73">
        <w:rPr>
          <w:rFonts w:cs="Arial"/>
          <w:b/>
          <w:color w:val="000000"/>
          <w:lang w:val="ro-RO"/>
        </w:rPr>
        <w:t>A.B.A. Dobrogea-Litoral</w:t>
      </w:r>
      <w:r w:rsidRPr="00746B73">
        <w:rPr>
          <w:rFonts w:cs="Arial"/>
          <w:color w:val="000000"/>
          <w:lang w:val="ro-RO"/>
        </w:rPr>
        <w:t xml:space="preserve"> informeaz</w:t>
      </w:r>
      <w:r w:rsidRPr="00643D9A">
        <w:rPr>
          <w:rFonts w:cs="Arial"/>
          <w:bCs/>
          <w:lang w:val="ro-RO"/>
        </w:rPr>
        <w:t>ă</w:t>
      </w:r>
      <w:r w:rsidRPr="00746B73">
        <w:rPr>
          <w:rFonts w:cs="Arial"/>
          <w:color w:val="000000"/>
          <w:lang w:val="ro-RO"/>
        </w:rPr>
        <w:t xml:space="preserve"> c</w:t>
      </w:r>
      <w:r w:rsidRPr="00643D9A">
        <w:rPr>
          <w:rFonts w:cs="Arial"/>
          <w:bCs/>
          <w:lang w:val="ro-RO"/>
        </w:rPr>
        <w:t>ă</w:t>
      </w:r>
      <w:r w:rsidRPr="00746B73">
        <w:rPr>
          <w:rFonts w:cs="Arial"/>
          <w:color w:val="000000"/>
          <w:lang w:val="ro-RO"/>
        </w:rPr>
        <w:t xml:space="preserve"> </w:t>
      </w:r>
      <w:r w:rsidRPr="00746B73">
        <w:rPr>
          <w:rFonts w:cs="ArialMT"/>
          <w:lang w:val="ro-RO"/>
        </w:rPr>
        <w:t>î</w:t>
      </w:r>
      <w:r w:rsidRPr="00746B73">
        <w:rPr>
          <w:rFonts w:eastAsia="Times New Roman"/>
          <w:lang w:val="ro-RO"/>
        </w:rPr>
        <w:t>n urma sc</w:t>
      </w:r>
      <w:r w:rsidRPr="00643D9A">
        <w:rPr>
          <w:rFonts w:cs="Arial"/>
          <w:bCs/>
          <w:lang w:val="ro-RO"/>
        </w:rPr>
        <w:t>ă</w:t>
      </w:r>
      <w:r w:rsidRPr="00746B73">
        <w:rPr>
          <w:rFonts w:eastAsia="Times New Roman"/>
          <w:lang w:val="ro-RO"/>
        </w:rPr>
        <w:t xml:space="preserve">derii semnificative </w:t>
      </w:r>
      <w:r w:rsidRPr="00746B73">
        <w:rPr>
          <w:rFonts w:cs="ArialMT"/>
          <w:lang w:val="ro-RO"/>
        </w:rPr>
        <w:t>î</w:t>
      </w:r>
      <w:r w:rsidRPr="00746B73">
        <w:rPr>
          <w:rFonts w:eastAsia="Times New Roman"/>
          <w:lang w:val="ro-RO"/>
        </w:rPr>
        <w:t>n ultimele zile a nivelului, respectiv a debitului fluviului Dun</w:t>
      </w:r>
      <w:r w:rsidRPr="00643D9A">
        <w:rPr>
          <w:rFonts w:cs="Arial"/>
          <w:bCs/>
          <w:lang w:val="ro-RO"/>
        </w:rPr>
        <w:t>ă</w:t>
      </w:r>
      <w:r w:rsidRPr="00746B73">
        <w:rPr>
          <w:rFonts w:eastAsia="Times New Roman"/>
          <w:lang w:val="ro-RO"/>
        </w:rPr>
        <w:t>rea pe sectorul Chiciu–Cernavod</w:t>
      </w:r>
      <w:r w:rsidRPr="00643D9A">
        <w:rPr>
          <w:rFonts w:cs="Arial"/>
          <w:bCs/>
          <w:lang w:val="ro-RO"/>
        </w:rPr>
        <w:t>ă</w:t>
      </w:r>
      <w:r w:rsidRPr="00746B73">
        <w:rPr>
          <w:rFonts w:eastAsia="Times New Roman"/>
          <w:lang w:val="ro-RO"/>
        </w:rPr>
        <w:t>–H</w:t>
      </w:r>
      <w:r w:rsidRPr="00C63732">
        <w:rPr>
          <w:color w:val="000000" w:themeColor="text1"/>
          <w:lang w:val="ro-RO"/>
        </w:rPr>
        <w:t>â</w:t>
      </w:r>
      <w:r w:rsidRPr="00746B73">
        <w:rPr>
          <w:rFonts w:eastAsia="Times New Roman"/>
          <w:lang w:val="ro-RO"/>
        </w:rPr>
        <w:t>r</w:t>
      </w:r>
      <w:r w:rsidRPr="00746B73">
        <w:rPr>
          <w:rFonts w:cs="ArialMT"/>
          <w:lang w:val="ro-RO"/>
        </w:rPr>
        <w:t>ș</w:t>
      </w:r>
      <w:r w:rsidRPr="00746B73">
        <w:rPr>
          <w:rFonts w:eastAsia="Times New Roman"/>
          <w:lang w:val="ro-RO"/>
        </w:rPr>
        <w:t>ova (</w:t>
      </w:r>
      <w:r w:rsidRPr="00746B73">
        <w:rPr>
          <w:rFonts w:cs="ArialMT"/>
          <w:lang w:val="ro-RO"/>
        </w:rPr>
        <w:t>î</w:t>
      </w:r>
      <w:r w:rsidRPr="00746B73">
        <w:rPr>
          <w:rFonts w:eastAsia="Times New Roman"/>
          <w:lang w:val="ro-RO"/>
        </w:rPr>
        <w:t>n</w:t>
      </w:r>
      <w:r w:rsidRPr="00746B73">
        <w:rPr>
          <w:rFonts w:eastAsia="Times New Roman"/>
          <w:b/>
          <w:lang w:val="ro-RO"/>
        </w:rPr>
        <w:t xml:space="preserve"> </w:t>
      </w:r>
      <w:r w:rsidRPr="00746B73">
        <w:rPr>
          <w:rFonts w:eastAsia="Times New Roman"/>
          <w:lang w:val="ro-RO"/>
        </w:rPr>
        <w:t>sec</w:t>
      </w:r>
      <w:r w:rsidRPr="00746B73">
        <w:rPr>
          <w:rFonts w:cs="ArialMT"/>
          <w:lang w:val="ro-RO"/>
        </w:rPr>
        <w:t>ț</w:t>
      </w:r>
      <w:r w:rsidRPr="00746B73">
        <w:rPr>
          <w:rFonts w:eastAsia="Times New Roman"/>
          <w:lang w:val="ro-RO"/>
        </w:rPr>
        <w:t>iunea Cernavod</w:t>
      </w:r>
      <w:r w:rsidRPr="00643D9A">
        <w:rPr>
          <w:rFonts w:cs="Arial"/>
          <w:bCs/>
          <w:lang w:val="ro-RO"/>
        </w:rPr>
        <w:t>ă</w:t>
      </w:r>
      <w:r w:rsidRPr="00746B73">
        <w:rPr>
          <w:rFonts w:eastAsia="Times New Roman"/>
          <w:b/>
          <w:lang w:val="ro-RO"/>
        </w:rPr>
        <w:t xml:space="preserve"> </w:t>
      </w:r>
      <w:r w:rsidRPr="00746B73">
        <w:rPr>
          <w:rFonts w:eastAsia="Times New Roman"/>
          <w:lang w:val="ro-RO"/>
        </w:rPr>
        <w:t xml:space="preserve">s-a </w:t>
      </w:r>
      <w:r w:rsidRPr="00746B73">
        <w:rPr>
          <w:rFonts w:cs="ArialMT"/>
          <w:lang w:val="ro-RO"/>
        </w:rPr>
        <w:t>î</w:t>
      </w:r>
      <w:r w:rsidRPr="00746B73">
        <w:rPr>
          <w:rFonts w:eastAsia="Times New Roman"/>
          <w:lang w:val="ro-RO"/>
        </w:rPr>
        <w:t xml:space="preserve">nregistrat un </w:t>
      </w:r>
      <w:r w:rsidRPr="00DA43E9">
        <w:rPr>
          <w:rFonts w:eastAsia="Times New Roman"/>
          <w:lang w:val="ro-RO"/>
        </w:rPr>
        <w:t>debit de 744 mc/s,</w:t>
      </w:r>
      <w:r w:rsidRPr="00746B73">
        <w:rPr>
          <w:rFonts w:eastAsia="Times New Roman"/>
          <w:lang w:val="ro-RO"/>
        </w:rPr>
        <w:t xml:space="preserve"> respectiv un </w:t>
      </w:r>
      <w:r w:rsidRPr="00DA43E9">
        <w:rPr>
          <w:rFonts w:eastAsia="Times New Roman"/>
          <w:lang w:val="ro-RO"/>
        </w:rPr>
        <w:t>nivel=-35 cm),</w:t>
      </w:r>
      <w:r w:rsidRPr="00746B73">
        <w:rPr>
          <w:rFonts w:eastAsia="Times New Roman"/>
          <w:lang w:val="ro-RO"/>
        </w:rPr>
        <w:t xml:space="preserve"> precum </w:t>
      </w:r>
      <w:r w:rsidRPr="00746B73">
        <w:rPr>
          <w:rFonts w:cs="ArialMT"/>
          <w:lang w:val="ro-RO"/>
        </w:rPr>
        <w:t>ș</w:t>
      </w:r>
      <w:r w:rsidRPr="00746B73">
        <w:rPr>
          <w:rFonts w:eastAsia="Times New Roman"/>
          <w:lang w:val="ro-RO"/>
        </w:rPr>
        <w:t>i tendin</w:t>
      </w:r>
      <w:r w:rsidRPr="00746B73">
        <w:rPr>
          <w:rFonts w:cs="ArialMT"/>
          <w:lang w:val="ro-RO"/>
        </w:rPr>
        <w:t>ț</w:t>
      </w:r>
      <w:r w:rsidRPr="00746B73">
        <w:rPr>
          <w:rFonts w:eastAsia="Times New Roman"/>
          <w:lang w:val="ro-RO"/>
        </w:rPr>
        <w:t>a de sc</w:t>
      </w:r>
      <w:r w:rsidRPr="00643D9A">
        <w:rPr>
          <w:rFonts w:cs="Arial"/>
          <w:bCs/>
          <w:lang w:val="ro-RO"/>
        </w:rPr>
        <w:t>ă</w:t>
      </w:r>
      <w:r w:rsidRPr="00746B73">
        <w:rPr>
          <w:rFonts w:eastAsia="Times New Roman"/>
          <w:lang w:val="ro-RO"/>
        </w:rPr>
        <w:t>dere pentru urm</w:t>
      </w:r>
      <w:r w:rsidRPr="00643D9A">
        <w:rPr>
          <w:rFonts w:cs="Arial"/>
          <w:bCs/>
          <w:lang w:val="ro-RO"/>
        </w:rPr>
        <w:t>ă</w:t>
      </w:r>
      <w:r w:rsidRPr="00746B73">
        <w:rPr>
          <w:rFonts w:eastAsia="Times New Roman"/>
          <w:lang w:val="ro-RO"/>
        </w:rPr>
        <w:t>toarea perioad</w:t>
      </w:r>
      <w:r w:rsidRPr="00643D9A">
        <w:rPr>
          <w:rFonts w:cs="Arial"/>
          <w:bCs/>
          <w:lang w:val="ro-RO"/>
        </w:rPr>
        <w:t>ă</w:t>
      </w:r>
      <w:r w:rsidRPr="00746B73">
        <w:rPr>
          <w:rFonts w:eastAsia="Times New Roman"/>
          <w:lang w:val="ro-RO"/>
        </w:rPr>
        <w:t xml:space="preserve">, </w:t>
      </w:r>
      <w:r w:rsidRPr="00746B73">
        <w:rPr>
          <w:rFonts w:eastAsia="Times New Roman"/>
          <w:b/>
          <w:lang w:val="ro-RO"/>
        </w:rPr>
        <w:t xml:space="preserve">va </w:t>
      </w:r>
      <w:r w:rsidRPr="00746B73">
        <w:rPr>
          <w:rFonts w:cs="ArialMT"/>
          <w:lang w:val="ro-RO"/>
        </w:rPr>
        <w:t>î</w:t>
      </w:r>
      <w:r w:rsidRPr="00746B73">
        <w:rPr>
          <w:rFonts w:eastAsia="Times New Roman"/>
          <w:b/>
          <w:lang w:val="ro-RO"/>
        </w:rPr>
        <w:t xml:space="preserve">ncepe aplicarea prevederilor </w:t>
      </w:r>
      <w:r w:rsidR="00935CD3">
        <w:rPr>
          <w:rFonts w:eastAsia="Times New Roman"/>
          <w:b/>
          <w:lang w:val="ro-RO"/>
        </w:rPr>
        <w:t>„</w:t>
      </w:r>
      <w:r w:rsidRPr="00746B73">
        <w:rPr>
          <w:rFonts w:eastAsia="Times New Roman"/>
          <w:b/>
          <w:i/>
          <w:lang w:val="ro-RO"/>
        </w:rPr>
        <w:t xml:space="preserve">Planului de </w:t>
      </w:r>
      <w:r w:rsidRPr="00627FD0">
        <w:rPr>
          <w:rFonts w:eastAsia="Times New Roman"/>
          <w:b/>
          <w:i/>
          <w:lang w:val="ro-RO"/>
        </w:rPr>
        <w:t>restric</w:t>
      </w:r>
      <w:r w:rsidRPr="00627FD0">
        <w:rPr>
          <w:rFonts w:cs="ArialMT"/>
          <w:b/>
          <w:i/>
          <w:lang w:val="ro-RO"/>
        </w:rPr>
        <w:t>ț</w:t>
      </w:r>
      <w:r w:rsidRPr="00627FD0">
        <w:rPr>
          <w:rFonts w:eastAsia="Times New Roman"/>
          <w:b/>
          <w:i/>
          <w:lang w:val="ro-RO"/>
        </w:rPr>
        <w:t xml:space="preserve">ii </w:t>
      </w:r>
      <w:r w:rsidRPr="00627FD0">
        <w:rPr>
          <w:rFonts w:cs="ArialMT"/>
          <w:b/>
          <w:i/>
          <w:lang w:val="ro-RO"/>
        </w:rPr>
        <w:t>ș</w:t>
      </w:r>
      <w:r w:rsidRPr="00627FD0">
        <w:rPr>
          <w:rFonts w:eastAsia="Times New Roman"/>
          <w:b/>
          <w:i/>
          <w:lang w:val="ro-RO"/>
        </w:rPr>
        <w:t>i folosire</w:t>
      </w:r>
      <w:r w:rsidRPr="00746B73">
        <w:rPr>
          <w:rFonts w:eastAsia="Times New Roman"/>
          <w:b/>
          <w:i/>
          <w:lang w:val="ro-RO"/>
        </w:rPr>
        <w:t xml:space="preserve"> a apelor </w:t>
      </w:r>
      <w:r w:rsidRPr="00746B73">
        <w:rPr>
          <w:rFonts w:cs="ArialMT"/>
          <w:i/>
          <w:lang w:val="ro-RO"/>
        </w:rPr>
        <w:t>î</w:t>
      </w:r>
      <w:r w:rsidRPr="00746B73">
        <w:rPr>
          <w:rFonts w:eastAsia="Times New Roman"/>
          <w:b/>
          <w:i/>
          <w:lang w:val="ro-RO"/>
        </w:rPr>
        <w:t>n perioadele deficitare pentru B.H. Dun</w:t>
      </w:r>
      <w:r w:rsidRPr="00746B73">
        <w:rPr>
          <w:rFonts w:cs="Arial"/>
          <w:b/>
          <w:bCs/>
          <w:i/>
          <w:lang w:val="ro-RO"/>
        </w:rPr>
        <w:t>ă</w:t>
      </w:r>
      <w:r w:rsidRPr="00746B73">
        <w:rPr>
          <w:rFonts w:eastAsia="Times New Roman"/>
          <w:b/>
          <w:i/>
          <w:lang w:val="ro-RO"/>
        </w:rPr>
        <w:t>re 2016-2020”</w:t>
      </w:r>
      <w:r w:rsidRPr="00746B73">
        <w:rPr>
          <w:rFonts w:eastAsia="Times New Roman"/>
          <w:b/>
          <w:lang w:val="ro-RO"/>
        </w:rPr>
        <w:t xml:space="preserve">. </w:t>
      </w:r>
      <w:r w:rsidRPr="00746B73">
        <w:rPr>
          <w:rFonts w:cs="ArialMT"/>
          <w:lang w:val="ro-RO"/>
        </w:rPr>
        <w:t>Î</w:t>
      </w:r>
      <w:r w:rsidRPr="00746B73">
        <w:rPr>
          <w:rFonts w:eastAsia="Times New Roman"/>
          <w:lang w:val="ro-RO"/>
        </w:rPr>
        <w:t xml:space="preserve">n acest sens </w:t>
      </w:r>
      <w:r w:rsidRPr="00DA43E9">
        <w:rPr>
          <w:rFonts w:eastAsia="Times New Roman"/>
          <w:b/>
          <w:lang w:val="ro-RO"/>
        </w:rPr>
        <w:t>va fi instituit</w:t>
      </w:r>
      <w:r w:rsidR="00627FD0" w:rsidRPr="00DA43E9">
        <w:rPr>
          <w:rFonts w:cs="Arial"/>
          <w:b/>
          <w:bCs/>
          <w:lang w:val="ro-RO"/>
        </w:rPr>
        <w:t>ă</w:t>
      </w:r>
      <w:r w:rsidRPr="00746B73">
        <w:rPr>
          <w:rFonts w:eastAsia="Times New Roman"/>
          <w:lang w:val="ro-RO"/>
        </w:rPr>
        <w:t xml:space="preserve"> </w:t>
      </w:r>
      <w:r w:rsidRPr="00746B73">
        <w:rPr>
          <w:rFonts w:eastAsia="Times New Roman"/>
          <w:b/>
          <w:lang w:val="ro-RO"/>
        </w:rPr>
        <w:t>faza de aten</w:t>
      </w:r>
      <w:r w:rsidRPr="00746B73">
        <w:rPr>
          <w:rFonts w:cs="ArialMT"/>
          <w:b/>
          <w:lang w:val="fr-FR"/>
        </w:rPr>
        <w:t>ț</w:t>
      </w:r>
      <w:r w:rsidRPr="00746B73">
        <w:rPr>
          <w:rFonts w:eastAsia="Times New Roman"/>
          <w:b/>
          <w:lang w:val="ro-RO"/>
        </w:rPr>
        <w:t>ionare/avertizare</w:t>
      </w:r>
      <w:r w:rsidRPr="00746B73">
        <w:rPr>
          <w:rFonts w:eastAsia="Times New Roman"/>
          <w:lang w:val="ro-RO"/>
        </w:rPr>
        <w:t xml:space="preserve"> la folosin</w:t>
      </w:r>
      <w:r w:rsidRPr="00643D9A">
        <w:rPr>
          <w:rFonts w:cs="ArialMT"/>
          <w:lang w:val="fr-FR"/>
        </w:rPr>
        <w:t>ț</w:t>
      </w:r>
      <w:r w:rsidRPr="00746B73">
        <w:rPr>
          <w:rFonts w:eastAsia="Times New Roman"/>
          <w:lang w:val="ro-RO"/>
        </w:rPr>
        <w:t>ele care se alimenteaz</w:t>
      </w:r>
      <w:r w:rsidRPr="00643D9A">
        <w:rPr>
          <w:rFonts w:cs="Arial"/>
          <w:bCs/>
          <w:lang w:val="ro-RO"/>
        </w:rPr>
        <w:t>ă</w:t>
      </w:r>
      <w:r w:rsidRPr="00746B73">
        <w:rPr>
          <w:rFonts w:eastAsia="Times New Roman"/>
          <w:lang w:val="ro-RO"/>
        </w:rPr>
        <w:t xml:space="preserve"> cu ap</w:t>
      </w:r>
      <w:r w:rsidRPr="00643D9A">
        <w:rPr>
          <w:rFonts w:cs="Arial"/>
          <w:bCs/>
          <w:lang w:val="ro-RO"/>
        </w:rPr>
        <w:t>ă</w:t>
      </w:r>
      <w:r w:rsidRPr="00746B73">
        <w:rPr>
          <w:rFonts w:eastAsia="Times New Roman"/>
          <w:lang w:val="ro-RO"/>
        </w:rPr>
        <w:t xml:space="preserve"> din Dun</w:t>
      </w:r>
      <w:r w:rsidRPr="00643D9A">
        <w:rPr>
          <w:rFonts w:cs="Arial"/>
          <w:bCs/>
          <w:lang w:val="ro-RO"/>
        </w:rPr>
        <w:t>ă</w:t>
      </w:r>
      <w:r w:rsidRPr="00746B73">
        <w:rPr>
          <w:rFonts w:eastAsia="Times New Roman"/>
          <w:lang w:val="ro-RO"/>
        </w:rPr>
        <w:t>re pe sectorul Chiciu–Cernavod</w:t>
      </w:r>
      <w:r w:rsidRPr="00643D9A">
        <w:rPr>
          <w:rFonts w:cs="Arial"/>
          <w:bCs/>
          <w:lang w:val="ro-RO"/>
        </w:rPr>
        <w:t>ă</w:t>
      </w:r>
      <w:r w:rsidRPr="00746B73">
        <w:rPr>
          <w:rFonts w:eastAsia="Times New Roman"/>
          <w:lang w:val="ro-RO"/>
        </w:rPr>
        <w:t>–H</w:t>
      </w:r>
      <w:r w:rsidRPr="00C63732">
        <w:rPr>
          <w:color w:val="000000" w:themeColor="text1"/>
          <w:lang w:val="ro-RO"/>
        </w:rPr>
        <w:t>â</w:t>
      </w:r>
      <w:r w:rsidRPr="00746B73">
        <w:rPr>
          <w:rFonts w:eastAsia="Times New Roman"/>
          <w:lang w:val="ro-RO"/>
        </w:rPr>
        <w:t>r</w:t>
      </w:r>
      <w:r w:rsidRPr="00643D9A">
        <w:rPr>
          <w:rFonts w:cs="ArialMT"/>
          <w:lang w:val="fr-FR"/>
        </w:rPr>
        <w:t>ș</w:t>
      </w:r>
      <w:r w:rsidRPr="00746B73">
        <w:rPr>
          <w:rFonts w:eastAsia="Times New Roman"/>
          <w:lang w:val="ro-RO"/>
        </w:rPr>
        <w:t xml:space="preserve">ova, respectiv: </w:t>
      </w:r>
      <w:r>
        <w:rPr>
          <w:rFonts w:eastAsia="Times New Roman"/>
          <w:lang w:val="ro-RO"/>
        </w:rPr>
        <w:t xml:space="preserve">   </w:t>
      </w:r>
      <w:r w:rsidR="00627FD0">
        <w:rPr>
          <w:rFonts w:eastAsia="Times New Roman"/>
          <w:lang w:val="ro-RO"/>
        </w:rPr>
        <w:t xml:space="preserve"> </w:t>
      </w:r>
    </w:p>
    <w:p w:rsidR="00746B73" w:rsidRPr="00746B73" w:rsidRDefault="00746B73" w:rsidP="00935CD3">
      <w:pPr>
        <w:spacing w:after="0pt" w:line="18pt" w:lineRule="auto"/>
        <w:ind w:start="18pt" w:firstLine="36pt"/>
        <w:rPr>
          <w:rFonts w:eastAsia="Times New Roman"/>
          <w:lang w:val="fr-FR"/>
        </w:rPr>
      </w:pPr>
      <w:r w:rsidRPr="00746B73">
        <w:rPr>
          <w:rFonts w:cs="ArialMT"/>
          <w:lang w:val="ro-RO"/>
        </w:rPr>
        <w:t>-</w:t>
      </w:r>
      <w:r w:rsidRPr="00746B73">
        <w:rPr>
          <w:rFonts w:cs="ArialMT"/>
          <w:lang w:val="fr-FR"/>
        </w:rPr>
        <w:t>î</w:t>
      </w:r>
      <w:r w:rsidRPr="00746B73">
        <w:rPr>
          <w:rFonts w:eastAsia="Times New Roman"/>
          <w:lang w:val="fr-FR"/>
        </w:rPr>
        <w:t xml:space="preserve">n scop potabil: </w:t>
      </w:r>
      <w:r w:rsidRPr="00627FD0">
        <w:rPr>
          <w:rFonts w:eastAsia="Times New Roman"/>
          <w:lang w:val="fr-FR"/>
        </w:rPr>
        <w:t>S</w:t>
      </w:r>
      <w:r w:rsidRPr="00746B73">
        <w:rPr>
          <w:rFonts w:eastAsia="Times New Roman"/>
          <w:lang w:val="fr-FR"/>
        </w:rPr>
        <w:t>.C. R.A.J.A. S.A. Constan</w:t>
      </w:r>
      <w:r w:rsidR="00627FD0" w:rsidRPr="00746B73">
        <w:rPr>
          <w:rFonts w:cs="ArialMT"/>
          <w:lang w:val="ro-RO"/>
        </w:rPr>
        <w:t>ț</w:t>
      </w:r>
      <w:r w:rsidRPr="00746B73">
        <w:rPr>
          <w:rFonts w:eastAsia="Times New Roman"/>
          <w:lang w:val="fr-FR"/>
        </w:rPr>
        <w:t>a – Sursa de ap</w:t>
      </w:r>
      <w:r w:rsidRPr="00643D9A">
        <w:rPr>
          <w:rFonts w:cs="Arial"/>
          <w:bCs/>
          <w:lang w:val="ro-RO"/>
        </w:rPr>
        <w:t>ă</w:t>
      </w:r>
      <w:r w:rsidRPr="00746B73">
        <w:rPr>
          <w:rFonts w:eastAsia="Times New Roman"/>
          <w:lang w:val="fr-FR"/>
        </w:rPr>
        <w:t xml:space="preserve"> potabil</w:t>
      </w:r>
      <w:r w:rsidRPr="00643D9A">
        <w:rPr>
          <w:rFonts w:cs="Arial"/>
          <w:bCs/>
          <w:lang w:val="ro-RO"/>
        </w:rPr>
        <w:t>ă</w:t>
      </w:r>
      <w:r w:rsidRPr="00746B73">
        <w:rPr>
          <w:rFonts w:eastAsia="Times New Roman"/>
          <w:lang w:val="fr-FR"/>
        </w:rPr>
        <w:t xml:space="preserve"> Cernavod</w:t>
      </w:r>
      <w:r w:rsidRPr="00643D9A">
        <w:rPr>
          <w:rFonts w:cs="Arial"/>
          <w:bCs/>
          <w:lang w:val="ro-RO"/>
        </w:rPr>
        <w:t>ă</w:t>
      </w:r>
      <w:r w:rsidRPr="00746B73">
        <w:rPr>
          <w:rFonts w:eastAsia="Times New Roman"/>
          <w:b/>
          <w:lang w:val="fr-FR"/>
        </w:rPr>
        <w:t>;</w:t>
      </w:r>
      <w:r>
        <w:rPr>
          <w:rFonts w:eastAsia="Times New Roman"/>
          <w:b/>
          <w:lang w:val="fr-FR"/>
        </w:rPr>
        <w:t xml:space="preserve">   </w:t>
      </w:r>
    </w:p>
    <w:p w:rsidR="00746B73" w:rsidRPr="00627FD0" w:rsidRDefault="00746B73" w:rsidP="00935CD3">
      <w:pPr>
        <w:spacing w:after="0pt" w:line="18pt" w:lineRule="auto"/>
        <w:ind w:start="18pt" w:firstLine="36pt"/>
        <w:rPr>
          <w:rFonts w:eastAsia="Times New Roman"/>
          <w:lang w:val="fr-FR"/>
        </w:rPr>
      </w:pPr>
      <w:r w:rsidRPr="00746B73">
        <w:rPr>
          <w:rFonts w:eastAsia="Times New Roman"/>
          <w:lang w:val="fr-FR"/>
        </w:rPr>
        <w:t>-transport:</w:t>
      </w:r>
      <w:r>
        <w:rPr>
          <w:rFonts w:eastAsia="Times New Roman"/>
          <w:b/>
          <w:lang w:val="fr-FR"/>
        </w:rPr>
        <w:t xml:space="preserve"> </w:t>
      </w:r>
      <w:r w:rsidRPr="00627FD0">
        <w:rPr>
          <w:rFonts w:eastAsia="Times New Roman"/>
          <w:lang w:val="fr-FR"/>
        </w:rPr>
        <w:t>C.N. A.C.N. Agigea cu alimentare ap</w:t>
      </w:r>
      <w:r w:rsidR="00627FD0" w:rsidRPr="00627FD0">
        <w:rPr>
          <w:rFonts w:cs="Arial"/>
          <w:bCs/>
          <w:lang w:val="ro-RO"/>
        </w:rPr>
        <w:t>ă</w:t>
      </w:r>
      <w:r w:rsidRPr="00627FD0">
        <w:rPr>
          <w:rFonts w:eastAsia="Times New Roman"/>
          <w:lang w:val="fr-FR"/>
        </w:rPr>
        <w:t xml:space="preserve"> din Dun</w:t>
      </w:r>
      <w:r w:rsidR="00627FD0" w:rsidRPr="00627FD0">
        <w:rPr>
          <w:rFonts w:cs="Arial"/>
          <w:bCs/>
          <w:lang w:val="ro-RO"/>
        </w:rPr>
        <w:t>ă</w:t>
      </w:r>
      <w:r w:rsidRPr="00627FD0">
        <w:rPr>
          <w:rFonts w:eastAsia="Times New Roman"/>
          <w:lang w:val="fr-FR"/>
        </w:rPr>
        <w:t>re;</w:t>
      </w:r>
    </w:p>
    <w:p w:rsidR="00746B73" w:rsidRPr="00746B73" w:rsidRDefault="00746B73" w:rsidP="00935CD3">
      <w:pPr>
        <w:spacing w:after="0pt" w:line="18pt" w:lineRule="auto"/>
        <w:ind w:start="18pt" w:firstLine="36pt"/>
        <w:rPr>
          <w:rFonts w:eastAsia="Times New Roman"/>
          <w:lang w:val="fr-FR"/>
        </w:rPr>
      </w:pPr>
      <w:r w:rsidRPr="00746B73">
        <w:rPr>
          <w:rFonts w:eastAsia="Times New Roman"/>
          <w:lang w:val="fr-FR"/>
        </w:rPr>
        <w:t>-industrie</w:t>
      </w:r>
      <w:r w:rsidRPr="00746B73">
        <w:rPr>
          <w:rFonts w:eastAsia="Times New Roman"/>
          <w:b/>
          <w:lang w:val="fr-FR"/>
        </w:rPr>
        <w:t xml:space="preserve">: </w:t>
      </w:r>
      <w:r w:rsidRPr="00627FD0">
        <w:rPr>
          <w:rFonts w:eastAsia="Times New Roman"/>
          <w:lang w:val="fr-FR"/>
        </w:rPr>
        <w:t>S.C. S</w:t>
      </w:r>
      <w:r w:rsidRPr="00627FD0">
        <w:rPr>
          <w:color w:val="000000" w:themeColor="text1"/>
          <w:lang w:val="ro-RO"/>
        </w:rPr>
        <w:t>â</w:t>
      </w:r>
      <w:r w:rsidRPr="00627FD0">
        <w:rPr>
          <w:rFonts w:eastAsia="Times New Roman"/>
          <w:lang w:val="fr-FR"/>
        </w:rPr>
        <w:t xml:space="preserve">rme </w:t>
      </w:r>
      <w:r w:rsidRPr="00627FD0">
        <w:rPr>
          <w:rFonts w:cs="ArialMT"/>
          <w:lang w:val="fr-FR"/>
        </w:rPr>
        <w:t>ș</w:t>
      </w:r>
      <w:r w:rsidRPr="00627FD0">
        <w:rPr>
          <w:rFonts w:eastAsia="Times New Roman"/>
          <w:lang w:val="fr-FR"/>
        </w:rPr>
        <w:t>i Cabluri S.A. H</w:t>
      </w:r>
      <w:r w:rsidRPr="00627FD0">
        <w:rPr>
          <w:color w:val="000000" w:themeColor="text1"/>
          <w:lang w:val="ro-RO"/>
        </w:rPr>
        <w:t>â</w:t>
      </w:r>
      <w:r w:rsidRPr="00627FD0">
        <w:rPr>
          <w:rFonts w:eastAsia="Times New Roman"/>
          <w:lang w:val="fr-FR"/>
        </w:rPr>
        <w:t>r</w:t>
      </w:r>
      <w:r w:rsidRPr="00627FD0">
        <w:rPr>
          <w:rFonts w:cs="ArialMT"/>
          <w:lang w:val="fr-FR"/>
        </w:rPr>
        <w:t>ș</w:t>
      </w:r>
      <w:r w:rsidRPr="00627FD0">
        <w:rPr>
          <w:rFonts w:eastAsia="Times New Roman"/>
          <w:lang w:val="fr-FR"/>
        </w:rPr>
        <w:t>ova.</w:t>
      </w:r>
      <w:r w:rsidRPr="00746B73">
        <w:rPr>
          <w:rFonts w:eastAsia="Times New Roman"/>
          <w:b/>
          <w:lang w:val="fr-FR"/>
        </w:rPr>
        <w:t xml:space="preserve"> </w:t>
      </w:r>
      <w:r>
        <w:rPr>
          <w:rFonts w:eastAsia="Times New Roman"/>
          <w:b/>
          <w:lang w:val="fr-FR"/>
        </w:rPr>
        <w:t xml:space="preserve"> </w:t>
      </w:r>
    </w:p>
    <w:p w:rsidR="00746B73" w:rsidRPr="00746B73" w:rsidRDefault="00746B73" w:rsidP="00935CD3">
      <w:pPr>
        <w:spacing w:after="0pt" w:line="18pt" w:lineRule="auto"/>
        <w:ind w:start="54pt"/>
        <w:rPr>
          <w:rFonts w:eastAsia="Times New Roman"/>
          <w:lang w:val="fr-FR"/>
        </w:rPr>
      </w:pPr>
      <w:r w:rsidRPr="00627FD0">
        <w:rPr>
          <w:rFonts w:eastAsia="Times New Roman"/>
          <w:lang w:val="fr-FR"/>
        </w:rPr>
        <w:t>Pentru unitatea S.N.N. CNE Cernavod</w:t>
      </w:r>
      <w:r w:rsidR="00627FD0" w:rsidRPr="00627FD0">
        <w:rPr>
          <w:rFonts w:cs="Arial"/>
          <w:bCs/>
          <w:lang w:val="ro-RO"/>
        </w:rPr>
        <w:t>ă</w:t>
      </w:r>
      <w:r w:rsidRPr="00627FD0">
        <w:rPr>
          <w:rFonts w:eastAsia="Times New Roman"/>
          <w:lang w:val="fr-FR"/>
        </w:rPr>
        <w:t xml:space="preserve"> - alimentare cu ap</w:t>
      </w:r>
      <w:r w:rsidR="00627FD0" w:rsidRPr="00627FD0">
        <w:rPr>
          <w:rFonts w:cs="Arial"/>
          <w:bCs/>
          <w:lang w:val="ro-RO"/>
        </w:rPr>
        <w:t>ă</w:t>
      </w:r>
      <w:r w:rsidRPr="00627FD0">
        <w:rPr>
          <w:rFonts w:eastAsia="Times New Roman"/>
          <w:lang w:val="fr-FR"/>
        </w:rPr>
        <w:t xml:space="preserve"> din CDMN- Bief I faza de aten</w:t>
      </w:r>
      <w:r w:rsidRPr="00627FD0">
        <w:rPr>
          <w:rFonts w:cs="ArialMT"/>
          <w:lang w:val="fr-FR"/>
        </w:rPr>
        <w:t>ț</w:t>
      </w:r>
      <w:r w:rsidRPr="00627FD0">
        <w:rPr>
          <w:rFonts w:eastAsia="Times New Roman"/>
          <w:lang w:val="fr-FR"/>
        </w:rPr>
        <w:t>ionare/ avertizare</w:t>
      </w:r>
      <w:r w:rsidRPr="00746B73">
        <w:rPr>
          <w:rFonts w:eastAsia="Times New Roman"/>
          <w:b/>
          <w:lang w:val="fr-FR"/>
        </w:rPr>
        <w:t xml:space="preserve"> </w:t>
      </w:r>
      <w:r w:rsidRPr="00746B73">
        <w:rPr>
          <w:rFonts w:eastAsia="Times New Roman"/>
          <w:lang w:val="fr-FR"/>
        </w:rPr>
        <w:t>va fi transmis</w:t>
      </w:r>
      <w:r w:rsidR="00627FD0" w:rsidRPr="00643D9A">
        <w:rPr>
          <w:rFonts w:cs="Arial"/>
          <w:bCs/>
          <w:lang w:val="ro-RO"/>
        </w:rPr>
        <w:t>ă</w:t>
      </w:r>
      <w:r w:rsidRPr="00746B73">
        <w:rPr>
          <w:rFonts w:eastAsia="Times New Roman"/>
          <w:lang w:val="fr-FR"/>
        </w:rPr>
        <w:t xml:space="preserve"> atunci c</w:t>
      </w:r>
      <w:r w:rsidRPr="00C63732">
        <w:rPr>
          <w:color w:val="000000" w:themeColor="text1"/>
          <w:lang w:val="ro-RO"/>
        </w:rPr>
        <w:t>â</w:t>
      </w:r>
      <w:r w:rsidRPr="00746B73">
        <w:rPr>
          <w:rFonts w:eastAsia="Times New Roman"/>
          <w:lang w:val="fr-FR"/>
        </w:rPr>
        <w:t>nd nivelul fluviului Dun</w:t>
      </w:r>
      <w:r w:rsidR="00627FD0" w:rsidRPr="00643D9A">
        <w:rPr>
          <w:rFonts w:cs="Arial"/>
          <w:bCs/>
          <w:lang w:val="ro-RO"/>
        </w:rPr>
        <w:t>ă</w:t>
      </w:r>
      <w:r w:rsidRPr="00746B73">
        <w:rPr>
          <w:rFonts w:eastAsia="Times New Roman"/>
          <w:lang w:val="fr-FR"/>
        </w:rPr>
        <w:t>rea pe sectorul Chiciu-Cernavod</w:t>
      </w:r>
      <w:r w:rsidR="00627FD0" w:rsidRPr="00643D9A">
        <w:rPr>
          <w:rFonts w:cs="Arial"/>
          <w:bCs/>
          <w:lang w:val="ro-RO"/>
        </w:rPr>
        <w:t>ă</w:t>
      </w:r>
      <w:r w:rsidRPr="00746B73">
        <w:rPr>
          <w:rFonts w:eastAsia="Times New Roman"/>
          <w:lang w:val="fr-FR"/>
        </w:rPr>
        <w:t>-H</w:t>
      </w:r>
      <w:r w:rsidRPr="00C63732">
        <w:rPr>
          <w:color w:val="000000" w:themeColor="text1"/>
          <w:lang w:val="ro-RO"/>
        </w:rPr>
        <w:t>â</w:t>
      </w:r>
      <w:r w:rsidRPr="00746B73">
        <w:rPr>
          <w:rFonts w:eastAsia="Times New Roman"/>
          <w:lang w:val="fr-FR"/>
        </w:rPr>
        <w:t>r</w:t>
      </w:r>
      <w:r w:rsidRPr="00643D9A">
        <w:rPr>
          <w:rFonts w:cs="ArialMT"/>
          <w:lang w:val="fr-FR"/>
        </w:rPr>
        <w:t>ș</w:t>
      </w:r>
      <w:r w:rsidRPr="00746B73">
        <w:rPr>
          <w:rFonts w:eastAsia="Times New Roman"/>
          <w:lang w:val="fr-FR"/>
        </w:rPr>
        <w:t>ova va fi de cca -1,37 m.</w:t>
      </w:r>
      <w:r>
        <w:rPr>
          <w:rFonts w:eastAsia="Times New Roman"/>
          <w:lang w:val="fr-FR"/>
        </w:rPr>
        <w:t xml:space="preserve">  </w:t>
      </w:r>
      <w:r w:rsidR="00627FD0">
        <w:rPr>
          <w:rFonts w:eastAsia="Times New Roman"/>
          <w:lang w:val="fr-FR"/>
        </w:rPr>
        <w:t xml:space="preserve"> </w:t>
      </w:r>
    </w:p>
    <w:p w:rsidR="008F110B" w:rsidRDefault="008F110B" w:rsidP="00935CD3">
      <w:pPr>
        <w:spacing w:after="0pt" w:line="18pt" w:lineRule="auto"/>
        <w:ind w:start="0pt"/>
        <w:rPr>
          <w:rFonts w:eastAsia="Arial" w:cs="Arial"/>
          <w:color w:val="000000"/>
          <w:lang w:val="ro-RO"/>
        </w:rPr>
      </w:pPr>
    </w:p>
    <w:p w:rsidR="002B0C40" w:rsidRPr="00771DC3" w:rsidRDefault="006F5FBB" w:rsidP="00935CD3">
      <w:pPr>
        <w:spacing w:after="0pt" w:line="18pt" w:lineRule="auto"/>
        <w:ind w:start="54pt"/>
        <w:rPr>
          <w:b/>
          <w:bCs/>
          <w:u w:val="single"/>
          <w:lang w:val="ro-RO"/>
        </w:rPr>
      </w:pPr>
      <w:r w:rsidRPr="00771DC3">
        <w:rPr>
          <w:b/>
          <w:bCs/>
          <w:lang w:val="ro-RO"/>
        </w:rPr>
        <w:t>2.</w:t>
      </w:r>
      <w:r w:rsidRPr="00771DC3">
        <w:rPr>
          <w:bCs/>
          <w:lang w:val="ro-RO"/>
        </w:rPr>
        <w:t xml:space="preserve"> </w:t>
      </w:r>
      <w:r w:rsidRPr="00771DC3">
        <w:rPr>
          <w:b/>
          <w:bCs/>
          <w:u w:val="single"/>
          <w:lang w:val="ro-RO"/>
        </w:rPr>
        <w:t xml:space="preserve">Situaţia meteorologică în intervalul </w:t>
      </w:r>
      <w:r w:rsidR="00107879" w:rsidRPr="00771DC3">
        <w:rPr>
          <w:b/>
          <w:bCs/>
          <w:u w:val="single"/>
          <w:lang w:val="ro-RO"/>
        </w:rPr>
        <w:t>27</w:t>
      </w:r>
      <w:r w:rsidR="000B699A" w:rsidRPr="00771DC3">
        <w:rPr>
          <w:b/>
          <w:bCs/>
          <w:u w:val="single"/>
          <w:lang w:val="ro-RO"/>
        </w:rPr>
        <w:t>.01.2020</w:t>
      </w:r>
      <w:r w:rsidRPr="00771DC3">
        <w:rPr>
          <w:b/>
          <w:bCs/>
          <w:u w:val="single"/>
          <w:lang w:val="ro-RO"/>
        </w:rPr>
        <w:t>, ora 08.00 –</w:t>
      </w:r>
      <w:r w:rsidR="00107879" w:rsidRPr="00771DC3">
        <w:rPr>
          <w:b/>
          <w:bCs/>
          <w:u w:val="single"/>
          <w:lang w:val="ro-RO"/>
        </w:rPr>
        <w:t>28</w:t>
      </w:r>
      <w:r w:rsidR="000B699A" w:rsidRPr="00771DC3">
        <w:rPr>
          <w:b/>
          <w:bCs/>
          <w:u w:val="single"/>
          <w:lang w:val="ro-RO"/>
        </w:rPr>
        <w:t>.01.2020</w:t>
      </w:r>
      <w:r w:rsidRPr="00771DC3">
        <w:rPr>
          <w:b/>
          <w:bCs/>
          <w:u w:val="single"/>
          <w:lang w:val="ro-RO"/>
        </w:rPr>
        <w:t>, ora 06.00</w:t>
      </w:r>
    </w:p>
    <w:p w:rsidR="00771DC3" w:rsidRPr="00771DC3" w:rsidRDefault="006F5FBB" w:rsidP="00935CD3">
      <w:pPr>
        <w:spacing w:after="0pt" w:line="18pt" w:lineRule="auto"/>
        <w:ind w:start="54pt"/>
        <w:rPr>
          <w:sz w:val="24"/>
          <w:szCs w:val="24"/>
          <w:lang w:val="ro-RO" w:eastAsia="en-GB"/>
        </w:rPr>
      </w:pPr>
      <w:r w:rsidRPr="00771DC3">
        <w:rPr>
          <w:b/>
          <w:bCs/>
          <w:lang w:val="ro-RO"/>
        </w:rPr>
        <w:t>În ţară,</w:t>
      </w:r>
      <w:r w:rsidRPr="00771DC3">
        <w:rPr>
          <w:rFonts w:cs="Arial"/>
          <w:color w:val="000000"/>
          <w:lang w:val="ro-RO"/>
        </w:rPr>
        <w:t xml:space="preserve"> </w:t>
      </w:r>
      <w:r w:rsidR="00771DC3" w:rsidRPr="00771DC3">
        <w:rPr>
          <w:rFonts w:cs="Arial"/>
          <w:color w:val="000000"/>
          <w:lang w:val="ro-RO" w:eastAsia="en-GB"/>
        </w:rPr>
        <w:t xml:space="preserve">vremea a fost în general închisă și mult mai caldă decât în mod normal pentru această dată în majoritatea regiunilor. În Banat, Crișana, Oltenia, pe arii restrânse în Muntenia și izolat în Transilvania și Dobrogea s-au semnalat ploi, în general slabe cantitativ, iar la munte au predominat ninsorile. Izolat au fost depuneri de polei, fiind consemnate cele de pe raza județelor Arad și Timiș. Vântul a suflat slab și moderat. Stratul de zăpadă era prezent la munte, unde măsura până la 109 cm la Bâlea Lac și cu totul </w:t>
      </w:r>
      <w:r w:rsidR="00771DC3" w:rsidRPr="00771DC3">
        <w:rPr>
          <w:rFonts w:cs="Arial"/>
          <w:color w:val="000000"/>
          <w:lang w:val="ro-RO" w:eastAsia="en-GB"/>
        </w:rPr>
        <w:lastRenderedPageBreak/>
        <w:t>izolat în Transilvania, până la 2 cm. Temperaturile maxime s-au situat între -1 grad la Toplița și Miercurea Ciuc și 13 grade la Pătârlagele, iar la ora 06</w:t>
      </w:r>
      <w:r w:rsidR="00935CD3">
        <w:rPr>
          <w:rFonts w:cs="Arial"/>
          <w:color w:val="000000"/>
          <w:lang w:val="ro-RO" w:eastAsia="en-GB"/>
        </w:rPr>
        <w:t>.00</w:t>
      </w:r>
      <w:r w:rsidR="00771DC3" w:rsidRPr="00771DC3">
        <w:rPr>
          <w:rFonts w:cs="Arial"/>
          <w:color w:val="000000"/>
          <w:lang w:val="ro-RO" w:eastAsia="en-GB"/>
        </w:rPr>
        <w:t xml:space="preserve"> se înregistrau valori termice cuprinse între -4 grade la Negrești și Vaslui și 7 grade la Pătârlagele. S-a semnalat ceață în Dobrogea și în estul Transilvaniei, care a persistat pe aproape tot parcursul intervalului, precum izolat și în restul teritoriului. </w:t>
      </w:r>
    </w:p>
    <w:p w:rsidR="00107879" w:rsidRPr="00771DC3" w:rsidRDefault="00107879" w:rsidP="00935CD3">
      <w:pPr>
        <w:spacing w:after="0pt" w:line="18pt" w:lineRule="auto"/>
        <w:ind w:start="0pt"/>
        <w:rPr>
          <w:sz w:val="16"/>
          <w:szCs w:val="16"/>
          <w:lang w:val="ro-RO" w:eastAsia="en-GB"/>
        </w:rPr>
      </w:pPr>
    </w:p>
    <w:p w:rsidR="00771DC3" w:rsidRPr="00771DC3" w:rsidRDefault="006F5FBB" w:rsidP="00935CD3">
      <w:pPr>
        <w:spacing w:after="0pt" w:line="18pt" w:lineRule="auto"/>
        <w:ind w:start="54pt"/>
        <w:rPr>
          <w:sz w:val="24"/>
          <w:szCs w:val="24"/>
          <w:lang w:val="ro-RO" w:eastAsia="en-GB"/>
        </w:rPr>
      </w:pPr>
      <w:r w:rsidRPr="00771DC3">
        <w:rPr>
          <w:rFonts w:cs="Arial"/>
          <w:b/>
          <w:color w:val="000000" w:themeColor="text1"/>
          <w:lang w:val="ro-RO"/>
        </w:rPr>
        <w:t>Observație:</w:t>
      </w:r>
      <w:r w:rsidR="0090725E" w:rsidRPr="00771DC3">
        <w:rPr>
          <w:rFonts w:cs="Arial"/>
          <w:b/>
          <w:color w:val="000000" w:themeColor="text1"/>
          <w:lang w:val="ro-RO"/>
        </w:rPr>
        <w:t xml:space="preserve"> </w:t>
      </w:r>
      <w:r w:rsidR="00771DC3" w:rsidRPr="00771DC3">
        <w:rPr>
          <w:rFonts w:cs="Arial"/>
          <w:i/>
          <w:color w:val="000000"/>
          <w:lang w:val="ro-RO" w:eastAsia="en-GB"/>
        </w:rPr>
        <w:t>î</w:t>
      </w:r>
      <w:r w:rsidR="00771DC3" w:rsidRPr="00771DC3">
        <w:rPr>
          <w:rFonts w:cs="Arial"/>
          <w:i/>
          <w:iCs/>
          <w:color w:val="000000"/>
          <w:lang w:val="ro-RO" w:eastAsia="en-GB"/>
        </w:rPr>
        <w:t>n intervalul de diagnoz</w:t>
      </w:r>
      <w:r w:rsidR="00771DC3" w:rsidRPr="00771DC3">
        <w:rPr>
          <w:rFonts w:cs="Arial"/>
          <w:i/>
          <w:color w:val="000000"/>
          <w:lang w:val="ro-RO" w:eastAsia="en-GB"/>
        </w:rPr>
        <w:t>ă</w:t>
      </w:r>
      <w:r w:rsidR="00771DC3" w:rsidRPr="00771DC3">
        <w:rPr>
          <w:rFonts w:cs="Arial"/>
          <w:i/>
          <w:iCs/>
          <w:color w:val="000000"/>
          <w:lang w:val="ro-RO" w:eastAsia="en-GB"/>
        </w:rPr>
        <w:t xml:space="preserve"> au fost în vigoare 22 de atenționări meteorologice cod galben de fenomene meteorologice periculoase imediate, emise după cum urmează: 7 de SRPV Constanța, 5 de SRPV Sibiu, 4 de SRPV Timișoara, 2 de  SRPV Craiova, 2 de  CNPM pentru Muntenia, 1 de SRPV Banat și 1 de SRPV Cluj.</w:t>
      </w:r>
    </w:p>
    <w:p w:rsidR="002756CB" w:rsidRPr="00771DC3" w:rsidRDefault="002756CB" w:rsidP="00935CD3">
      <w:pPr>
        <w:spacing w:after="0pt" w:line="18pt" w:lineRule="auto"/>
        <w:ind w:start="54pt"/>
        <w:rPr>
          <w:sz w:val="16"/>
          <w:szCs w:val="16"/>
          <w:lang w:val="ro-RO" w:eastAsia="en-GB"/>
        </w:rPr>
      </w:pPr>
    </w:p>
    <w:p w:rsidR="00771DC3" w:rsidRPr="00771DC3" w:rsidRDefault="006F5FBB" w:rsidP="00935CD3">
      <w:pPr>
        <w:spacing w:after="0pt" w:line="18pt" w:lineRule="auto"/>
        <w:ind w:start="54pt"/>
        <w:rPr>
          <w:sz w:val="24"/>
          <w:szCs w:val="24"/>
          <w:lang w:val="ro-RO" w:eastAsia="en-GB"/>
        </w:rPr>
      </w:pPr>
      <w:r w:rsidRPr="00771DC3">
        <w:rPr>
          <w:b/>
          <w:bCs/>
          <w:color w:val="000000" w:themeColor="text1"/>
          <w:lang w:val="ro-RO"/>
        </w:rPr>
        <w:t>La Bucureşti,</w:t>
      </w:r>
      <w:r w:rsidRPr="00771DC3">
        <w:rPr>
          <w:rFonts w:cs="Arial"/>
          <w:color w:val="000000"/>
          <w:lang w:val="ro-RO" w:eastAsia="en-GB"/>
        </w:rPr>
        <w:t xml:space="preserve"> </w:t>
      </w:r>
      <w:r w:rsidR="00771DC3" w:rsidRPr="00771DC3">
        <w:rPr>
          <w:rFonts w:cs="Arial"/>
          <w:color w:val="000000"/>
          <w:lang w:val="ro-RO" w:eastAsia="en-GB"/>
        </w:rPr>
        <w:t>vremea a fost în continuare mai caldă decât în mod normal pentru această dată. Cerul a fost variabil în prima parte a zilei, dar s-a înnorat treptat începând din orele amiezii, când temporar, în unele cartiere, a plouat slab. Vântul a suflat slab până la moderat. Temperatura maximă a fost de 9 grade la toate stațiile meteorologice, iar la ora 06 se înregistrau 4 grade la Băneasa și 5 grade la Afumați și Filaret.</w:t>
      </w:r>
    </w:p>
    <w:p w:rsidR="002F09B6" w:rsidRPr="00180285" w:rsidRDefault="002F09B6" w:rsidP="00935CD3">
      <w:pPr>
        <w:spacing w:after="0pt" w:line="18pt" w:lineRule="auto"/>
        <w:ind w:start="0pt"/>
        <w:rPr>
          <w:sz w:val="16"/>
          <w:szCs w:val="16"/>
          <w:lang w:val="ro-RO" w:eastAsia="en-GB"/>
        </w:rPr>
      </w:pPr>
    </w:p>
    <w:p w:rsidR="006F5FBB" w:rsidRPr="002756CB" w:rsidRDefault="006F5FBB" w:rsidP="00935CD3">
      <w:pPr>
        <w:pStyle w:val="NormalWeb"/>
        <w:spacing w:before="0pt" w:beforeAutospacing="0" w:line="18pt" w:lineRule="auto"/>
        <w:ind w:start="54pt"/>
        <w:jc w:val="both"/>
        <w:rPr>
          <w:rFonts w:ascii="Trebuchet MS" w:hAnsi="Trebuchet MS"/>
          <w:sz w:val="22"/>
          <w:szCs w:val="22"/>
          <w:lang w:val="ro-RO"/>
        </w:rPr>
      </w:pPr>
      <w:r w:rsidRPr="002756CB">
        <w:rPr>
          <w:rFonts w:ascii="Trebuchet MS" w:hAnsi="Trebuchet MS"/>
          <w:b/>
          <w:bCs/>
          <w:sz w:val="22"/>
          <w:szCs w:val="22"/>
          <w:lang w:val="ro-RO"/>
        </w:rPr>
        <w:t xml:space="preserve">3. </w:t>
      </w:r>
      <w:r w:rsidRPr="002756CB">
        <w:rPr>
          <w:rFonts w:ascii="Trebuchet MS" w:hAnsi="Trebuchet MS"/>
          <w:b/>
          <w:bCs/>
          <w:sz w:val="22"/>
          <w:szCs w:val="22"/>
          <w:u w:val="single"/>
          <w:lang w:val="ro-RO"/>
        </w:rPr>
        <w:t>Prognoz</w:t>
      </w:r>
      <w:r w:rsidR="00107879">
        <w:rPr>
          <w:rFonts w:ascii="Trebuchet MS" w:hAnsi="Trebuchet MS"/>
          <w:b/>
          <w:bCs/>
          <w:sz w:val="22"/>
          <w:szCs w:val="22"/>
          <w:u w:val="single"/>
          <w:lang w:val="ro-RO"/>
        </w:rPr>
        <w:t>a meteorologică în intervalul 28</w:t>
      </w:r>
      <w:r w:rsidR="000B699A" w:rsidRPr="002756CB">
        <w:rPr>
          <w:rFonts w:ascii="Trebuchet MS" w:hAnsi="Trebuchet MS"/>
          <w:b/>
          <w:bCs/>
          <w:sz w:val="22"/>
          <w:szCs w:val="22"/>
          <w:u w:val="single"/>
          <w:lang w:val="ro-RO"/>
        </w:rPr>
        <w:t>.01.2020</w:t>
      </w:r>
      <w:r w:rsidR="006C7614" w:rsidRPr="002756CB">
        <w:rPr>
          <w:rFonts w:ascii="Trebuchet MS" w:hAnsi="Trebuchet MS"/>
          <w:b/>
          <w:bCs/>
          <w:sz w:val="22"/>
          <w:szCs w:val="22"/>
          <w:u w:val="single"/>
          <w:lang w:val="ro-RO"/>
        </w:rPr>
        <w:t>, ora 08.00 –</w:t>
      </w:r>
      <w:r w:rsidR="00107879">
        <w:rPr>
          <w:rFonts w:ascii="Trebuchet MS" w:hAnsi="Trebuchet MS"/>
          <w:b/>
          <w:bCs/>
          <w:sz w:val="22"/>
          <w:szCs w:val="22"/>
          <w:u w:val="single"/>
          <w:lang w:val="ro-RO"/>
        </w:rPr>
        <w:t>29</w:t>
      </w:r>
      <w:r w:rsidR="000B699A" w:rsidRPr="002756CB">
        <w:rPr>
          <w:rFonts w:ascii="Trebuchet MS" w:hAnsi="Trebuchet MS"/>
          <w:b/>
          <w:bCs/>
          <w:sz w:val="22"/>
          <w:szCs w:val="22"/>
          <w:u w:val="single"/>
          <w:lang w:val="ro-RO"/>
        </w:rPr>
        <w:t>.01.2020</w:t>
      </w:r>
      <w:r w:rsidRPr="002756CB">
        <w:rPr>
          <w:rFonts w:ascii="Trebuchet MS" w:hAnsi="Trebuchet MS"/>
          <w:b/>
          <w:bCs/>
          <w:sz w:val="22"/>
          <w:szCs w:val="22"/>
          <w:u w:val="single"/>
          <w:lang w:val="ro-RO"/>
        </w:rPr>
        <w:t>, ora 8.00</w:t>
      </w:r>
    </w:p>
    <w:p w:rsidR="00771DC3" w:rsidRPr="002279FF" w:rsidRDefault="006F5FBB" w:rsidP="00935CD3">
      <w:pPr>
        <w:spacing w:after="0pt" w:line="18pt" w:lineRule="auto"/>
        <w:ind w:start="54pt"/>
        <w:rPr>
          <w:sz w:val="24"/>
          <w:szCs w:val="24"/>
          <w:lang w:val="ro-RO" w:eastAsia="en-GB"/>
        </w:rPr>
      </w:pPr>
      <w:r w:rsidRPr="002279FF">
        <w:rPr>
          <w:b/>
          <w:bCs/>
          <w:lang w:val="ro-RO"/>
        </w:rPr>
        <w:t xml:space="preserve">În ţară, </w:t>
      </w:r>
      <w:r w:rsidR="00771DC3" w:rsidRPr="002279FF">
        <w:rPr>
          <w:rFonts w:cs="Arial"/>
          <w:color w:val="000000"/>
          <w:lang w:val="ro-RO" w:eastAsia="en-GB"/>
        </w:rPr>
        <w:t xml:space="preserve">în vest, nord-vest și centru cerul va fi mai mult noros, iar începând din orele amiezii pe arii extinse se vor semnala precipitații. Acestea vor fi mai ales sub formă de ploaie în Banat și în Crișana, iar </w:t>
      </w:r>
      <w:r w:rsidR="00771DC3" w:rsidRPr="002279FF">
        <w:rPr>
          <w:rFonts w:cs="Arial"/>
          <w:b/>
          <w:bCs/>
          <w:color w:val="000000"/>
          <w:lang w:val="ro-RO" w:eastAsia="en-GB"/>
        </w:rPr>
        <w:t>în Maramureș și local în Transilvania</w:t>
      </w:r>
      <w:r w:rsidR="00771DC3" w:rsidRPr="002279FF">
        <w:rPr>
          <w:rFonts w:cs="Arial"/>
          <w:color w:val="000000"/>
          <w:lang w:val="ro-RO" w:eastAsia="en-GB"/>
        </w:rPr>
        <w:t xml:space="preserve">, ziua vor fi ploi și lapoviță și </w:t>
      </w:r>
      <w:r w:rsidR="00771DC3" w:rsidRPr="002279FF">
        <w:rPr>
          <w:rFonts w:cs="Arial"/>
          <w:b/>
          <w:bCs/>
          <w:color w:val="000000"/>
          <w:lang w:val="ro-RO" w:eastAsia="en-GB"/>
        </w:rPr>
        <w:t>spre seară și noaptea, mai ales sub formă de ninsoare. În zona de munte treptat vor predomina ninsorile</w:t>
      </w:r>
      <w:r w:rsidR="00771DC3" w:rsidRPr="002279FF">
        <w:rPr>
          <w:rFonts w:cs="Arial"/>
          <w:color w:val="000000"/>
          <w:lang w:val="ro-RO" w:eastAsia="en-GB"/>
        </w:rPr>
        <w:t xml:space="preserve">. </w:t>
      </w:r>
      <w:r w:rsidR="00771DC3" w:rsidRPr="002279FF">
        <w:rPr>
          <w:rFonts w:cs="Arial"/>
          <w:b/>
          <w:bCs/>
          <w:color w:val="000000"/>
          <w:u w:val="single"/>
          <w:lang w:val="ro-RO" w:eastAsia="en-GB"/>
        </w:rPr>
        <w:t>Cu precădere în zona Munților Apuseni și în nordul Carpaților Orientali cantitățile de precipitații vor fi mai însemnate - pe arii restrânse se vor acumula 15...20 l/mp și punctiform peste 25 l/mp- astfel încât se va depune strat nou de zăpadă, local mai consistent.</w:t>
      </w:r>
      <w:r w:rsidR="00771DC3" w:rsidRPr="002279FF">
        <w:rPr>
          <w:rFonts w:cs="Arial"/>
          <w:color w:val="000000"/>
          <w:lang w:val="ro-RO" w:eastAsia="en-GB"/>
        </w:rPr>
        <w:t xml:space="preserve"> În </w:t>
      </w:r>
      <w:r w:rsidR="002279FF" w:rsidRPr="002279FF">
        <w:rPr>
          <w:rFonts w:cs="Arial"/>
          <w:color w:val="000000"/>
          <w:lang w:val="ro-RO" w:eastAsia="en-GB"/>
        </w:rPr>
        <w:t>restul teritoriului</w:t>
      </w:r>
      <w:r w:rsidR="00771DC3" w:rsidRPr="002279FF">
        <w:rPr>
          <w:rFonts w:cs="Arial"/>
          <w:color w:val="000000"/>
          <w:lang w:val="ro-RO" w:eastAsia="en-GB"/>
        </w:rPr>
        <w:t xml:space="preserve"> înnorările vor fi temporare și local, pe parcursul nopții, va ploua slab. Izolat vor fi depuneri de polei. </w:t>
      </w:r>
      <w:r w:rsidR="002279FF" w:rsidRPr="002279FF">
        <w:rPr>
          <w:rFonts w:cs="Arial"/>
          <w:b/>
          <w:bCs/>
          <w:color w:val="000000"/>
          <w:u w:val="single"/>
          <w:lang w:val="ro-RO" w:eastAsia="en-GB"/>
        </w:rPr>
        <w:t xml:space="preserve">La munte, îndeosebi noaptea, </w:t>
      </w:r>
      <w:r w:rsidR="00771DC3" w:rsidRPr="002279FF">
        <w:rPr>
          <w:rFonts w:cs="Arial"/>
          <w:b/>
          <w:bCs/>
          <w:color w:val="000000"/>
          <w:u w:val="single"/>
          <w:lang w:val="ro-RO" w:eastAsia="en-GB"/>
        </w:rPr>
        <w:t>vântul va avea intensificări, cu viteze mai mari pe creste, unde rafalele vor depăși 90...100 km/h, viscolind ninsoarea sau spulberând zăpada.</w:t>
      </w:r>
      <w:r w:rsidR="00771DC3" w:rsidRPr="002279FF">
        <w:rPr>
          <w:rFonts w:cs="Arial"/>
          <w:color w:val="000000"/>
          <w:u w:val="single"/>
          <w:lang w:val="ro-RO" w:eastAsia="en-GB"/>
        </w:rPr>
        <w:t xml:space="preserve"> Intensificări temporare ale vântului, dar la cote mai reduse, se vor semnala mai ales în Banat, Crișana, Maramureș și Transilvania</w:t>
      </w:r>
      <w:r w:rsidR="00771DC3" w:rsidRPr="002279FF">
        <w:rPr>
          <w:rFonts w:cs="Arial"/>
          <w:color w:val="000000"/>
          <w:lang w:val="ro-RO" w:eastAsia="en-GB"/>
        </w:rPr>
        <w:t>. Temperaturile maxime vor fi cuprinse între 3 și 11 grade, iar cele minime între -3 și 5 grade.</w:t>
      </w:r>
    </w:p>
    <w:p w:rsidR="000B699A" w:rsidRPr="002279FF" w:rsidRDefault="000B699A" w:rsidP="00935CD3">
      <w:pPr>
        <w:pStyle w:val="NormalWeb"/>
        <w:spacing w:before="0pt" w:beforeAutospacing="0" w:line="18pt" w:lineRule="auto"/>
        <w:jc w:val="both"/>
        <w:rPr>
          <w:rFonts w:ascii="Trebuchet MS" w:hAnsi="Trebuchet MS" w:cs="Arial"/>
          <w:color w:val="000000"/>
          <w:sz w:val="16"/>
          <w:szCs w:val="16"/>
          <w:lang w:val="ro-RO" w:eastAsia="en-GB"/>
        </w:rPr>
      </w:pPr>
    </w:p>
    <w:p w:rsidR="00F23583" w:rsidRPr="002279FF" w:rsidRDefault="002C6662" w:rsidP="00935CD3">
      <w:pPr>
        <w:spacing w:after="0pt" w:line="18pt" w:lineRule="auto"/>
        <w:ind w:start="54pt"/>
        <w:rPr>
          <w:b/>
          <w:bCs/>
          <w:lang w:val="ro-RO"/>
        </w:rPr>
      </w:pPr>
      <w:r w:rsidRPr="002279FF">
        <w:rPr>
          <w:b/>
          <w:bCs/>
          <w:lang w:val="ro-RO"/>
        </w:rPr>
        <w:t>L</w:t>
      </w:r>
      <w:r w:rsidR="008F110B" w:rsidRPr="002279FF">
        <w:rPr>
          <w:b/>
          <w:bCs/>
          <w:lang w:val="ro-RO"/>
        </w:rPr>
        <w:t>a Bucureşti</w:t>
      </w:r>
      <w:r w:rsidR="006F5FBB" w:rsidRPr="002279FF">
        <w:rPr>
          <w:b/>
          <w:bCs/>
          <w:lang w:val="ro-RO"/>
        </w:rPr>
        <w:t xml:space="preserve"> </w:t>
      </w:r>
      <w:r w:rsidR="002279FF" w:rsidRPr="002279FF">
        <w:rPr>
          <w:rFonts w:cs="Arial"/>
          <w:color w:val="000000"/>
          <w:lang w:val="ro-RO" w:eastAsia="en-GB"/>
        </w:rPr>
        <w:t>c</w:t>
      </w:r>
      <w:r w:rsidR="00771DC3" w:rsidRPr="002279FF">
        <w:rPr>
          <w:rFonts w:cs="Arial"/>
          <w:color w:val="000000"/>
          <w:lang w:val="ro-RO" w:eastAsia="en-GB"/>
        </w:rPr>
        <w:t>erul va fi temporar noros, iar mai ales în a doua parte a nopții va crește probabilitatea pentru ploi slabe. Vântul va sufla moderat. Temperatura maximă se va situa în jurul valorii de 10 grade, iar cea minimă va fi de 0...2 grade.</w:t>
      </w:r>
    </w:p>
    <w:p w:rsidR="00643D9A" w:rsidRPr="002279FF" w:rsidRDefault="00643D9A" w:rsidP="00935CD3">
      <w:pPr>
        <w:spacing w:after="0pt" w:line="18pt" w:lineRule="auto"/>
        <w:ind w:start="0pt"/>
        <w:rPr>
          <w:b/>
          <w:bCs/>
          <w:sz w:val="16"/>
          <w:szCs w:val="16"/>
          <w:lang w:val="ro-RO"/>
        </w:rPr>
      </w:pPr>
    </w:p>
    <w:p w:rsidR="00643D9A" w:rsidRPr="00643D9A" w:rsidRDefault="00643D9A" w:rsidP="00935CD3">
      <w:pPr>
        <w:autoSpaceDE w:val="0"/>
        <w:autoSpaceDN w:val="0"/>
        <w:adjustRightInd w:val="0"/>
        <w:spacing w:after="0pt" w:line="18pt" w:lineRule="auto"/>
        <w:ind w:start="18pt" w:firstLine="36pt"/>
        <w:jc w:val="start"/>
        <w:rPr>
          <w:rFonts w:cs="Arial-BoldMT"/>
          <w:b/>
          <w:bCs/>
          <w:color w:val="000000" w:themeColor="text1"/>
          <w:u w:val="single"/>
          <w:lang w:val="ro-RO"/>
        </w:rPr>
      </w:pPr>
      <w:r w:rsidRPr="00643D9A">
        <w:rPr>
          <w:b/>
          <w:bCs/>
          <w:lang w:val="ro-RO"/>
        </w:rPr>
        <w:t xml:space="preserve">4. </w:t>
      </w:r>
      <w:r w:rsidRPr="00643D9A">
        <w:rPr>
          <w:rFonts w:cs="Arial-BoldMT"/>
          <w:b/>
          <w:bCs/>
          <w:color w:val="000000" w:themeColor="text1"/>
          <w:u w:val="single"/>
          <w:lang w:val="ro-RO"/>
        </w:rPr>
        <w:t>Buletin nivometeorologic pentru perioada 27-28.01.2020</w:t>
      </w:r>
    </w:p>
    <w:p w:rsidR="00643D9A" w:rsidRPr="00643D9A" w:rsidRDefault="00643D9A" w:rsidP="00935CD3">
      <w:pPr>
        <w:autoSpaceDE w:val="0"/>
        <w:autoSpaceDN w:val="0"/>
        <w:adjustRightInd w:val="0"/>
        <w:spacing w:after="0pt" w:line="18pt" w:lineRule="auto"/>
        <w:ind w:start="54pt"/>
        <w:rPr>
          <w:rFonts w:cs="ArialMT"/>
          <w:lang w:val="fr-FR"/>
        </w:rPr>
      </w:pPr>
      <w:r w:rsidRPr="00643D9A">
        <w:rPr>
          <w:rFonts w:cs="ArialMT"/>
          <w:lang w:val="fr-FR"/>
        </w:rPr>
        <w:t>Stratul de zăpadă are în general dimensiuni reduse, este discontinuu în multe zone și este</w:t>
      </w:r>
    </w:p>
    <w:p w:rsidR="00643D9A" w:rsidRPr="00643D9A" w:rsidRDefault="00643D9A" w:rsidP="00935CD3">
      <w:pPr>
        <w:autoSpaceDE w:val="0"/>
        <w:autoSpaceDN w:val="0"/>
        <w:adjustRightInd w:val="0"/>
        <w:spacing w:after="0pt" w:line="18pt" w:lineRule="auto"/>
        <w:ind w:start="54pt"/>
        <w:rPr>
          <w:rFonts w:cs="ArialMT"/>
        </w:rPr>
      </w:pPr>
      <w:r w:rsidRPr="00643D9A">
        <w:rPr>
          <w:rFonts w:cs="ArialMT"/>
        </w:rPr>
        <w:t>compactat și stabilizat.</w:t>
      </w:r>
    </w:p>
    <w:p w:rsidR="00643D9A" w:rsidRPr="00643D9A" w:rsidRDefault="00643D9A" w:rsidP="00935CD3">
      <w:pPr>
        <w:autoSpaceDE w:val="0"/>
        <w:autoSpaceDN w:val="0"/>
        <w:adjustRightInd w:val="0"/>
        <w:spacing w:after="0pt" w:line="18pt" w:lineRule="auto"/>
        <w:ind w:start="0pt"/>
        <w:jc w:val="start"/>
        <w:rPr>
          <w:rFonts w:cs="ArialMT"/>
          <w:color w:val="FF0000"/>
          <w:lang w:val="ro-RO"/>
        </w:rPr>
      </w:pPr>
    </w:p>
    <w:p w:rsidR="00643D9A" w:rsidRPr="00643D9A" w:rsidRDefault="00643D9A" w:rsidP="00935CD3">
      <w:pPr>
        <w:autoSpaceDE w:val="0"/>
        <w:autoSpaceDN w:val="0"/>
        <w:adjustRightInd w:val="0"/>
        <w:spacing w:after="0pt" w:line="18pt" w:lineRule="auto"/>
        <w:ind w:start="54pt"/>
        <w:rPr>
          <w:rFonts w:cs="ArialMT"/>
          <w:b/>
          <w:color w:val="FF0000"/>
          <w:u w:val="single"/>
          <w:lang w:val="fr-FR"/>
        </w:rPr>
      </w:pPr>
      <w:r w:rsidRPr="00643D9A">
        <w:rPr>
          <w:rFonts w:cs="ArialMT"/>
          <w:b/>
          <w:color w:val="000000" w:themeColor="text1"/>
          <w:u w:val="single"/>
          <w:lang w:val="fr-FR"/>
        </w:rPr>
        <w:t>Evoluția stratului de zăpadă și a riscului de avalanșă</w:t>
      </w:r>
    </w:p>
    <w:p w:rsidR="00643D9A" w:rsidRPr="00643D9A" w:rsidRDefault="00643D9A" w:rsidP="00935CD3">
      <w:pPr>
        <w:autoSpaceDE w:val="0"/>
        <w:autoSpaceDN w:val="0"/>
        <w:adjustRightInd w:val="0"/>
        <w:spacing w:after="0pt" w:line="18pt" w:lineRule="auto"/>
        <w:ind w:start="54pt"/>
        <w:rPr>
          <w:rFonts w:cs="Arial"/>
          <w:b/>
          <w:bCs/>
          <w:color w:val="538135" w:themeColor="accent6" w:themeShade="BF"/>
          <w:lang w:val="ro-RO"/>
        </w:rPr>
      </w:pPr>
      <w:r w:rsidRPr="00643D9A">
        <w:rPr>
          <w:rFonts w:cs="ArialMT"/>
          <w:b/>
          <w:color w:val="000000" w:themeColor="text1"/>
          <w:u w:val="single"/>
          <w:lang w:val="fr-FR"/>
        </w:rPr>
        <w:t>Munții Bucegi</w:t>
      </w:r>
      <w:r w:rsidRPr="00643D9A">
        <w:rPr>
          <w:rFonts w:cs="ArialMT"/>
          <w:color w:val="000000" w:themeColor="text1"/>
          <w:lang w:val="fr-FR"/>
        </w:rPr>
        <w:t xml:space="preserve"> </w:t>
      </w:r>
      <w:r w:rsidRPr="00643D9A">
        <w:rPr>
          <w:rFonts w:cs="Arial"/>
          <w:b/>
          <w:bCs/>
          <w:color w:val="538135" w:themeColor="accent6" w:themeShade="BF"/>
          <w:lang w:val="ro-RO"/>
        </w:rPr>
        <w:t>RISC REDUS (1)</w:t>
      </w:r>
    </w:p>
    <w:p w:rsidR="00643D9A" w:rsidRPr="00643D9A" w:rsidRDefault="00643D9A" w:rsidP="00935CD3">
      <w:pPr>
        <w:autoSpaceDE w:val="0"/>
        <w:autoSpaceDN w:val="0"/>
        <w:adjustRightInd w:val="0"/>
        <w:spacing w:after="0pt" w:line="18pt" w:lineRule="auto"/>
        <w:ind w:start="54pt"/>
        <w:rPr>
          <w:rFonts w:cs="ArialMT"/>
          <w:lang w:val="fr-FR"/>
        </w:rPr>
      </w:pPr>
      <w:r w:rsidRPr="00643D9A">
        <w:rPr>
          <w:rFonts w:cs="ArialMT"/>
          <w:lang w:val="fr-FR"/>
        </w:rPr>
        <w:t>Stratul de zăpadă are dimensiuni mai mici de 50 cm și este în general compactat și stabilizat. La peste 1800 m, la suprafața stratului sunt formate cruste dure de îngheț-dezgheț. În zonele adăpostite depozitele de zăpadă pot depăși 1 metru. Cu totul izolat, pe pantele foarte înclinate și cu depozite mai importante de zăpadă, la supraîncărcări mari pot fi declanșate avalanșe de mici dimensiuni.</w:t>
      </w:r>
    </w:p>
    <w:p w:rsidR="00643D9A" w:rsidRPr="00C76784" w:rsidRDefault="00643D9A" w:rsidP="00935CD3">
      <w:pPr>
        <w:autoSpaceDE w:val="0"/>
        <w:autoSpaceDN w:val="0"/>
        <w:adjustRightInd w:val="0"/>
        <w:spacing w:after="0pt" w:line="18pt" w:lineRule="auto"/>
        <w:ind w:start="0pt"/>
        <w:rPr>
          <w:rFonts w:cs="ArialMT"/>
          <w:sz w:val="16"/>
          <w:szCs w:val="16"/>
          <w:lang w:val="fr-FR"/>
        </w:rPr>
      </w:pPr>
    </w:p>
    <w:p w:rsidR="00643D9A" w:rsidRPr="00643D9A" w:rsidRDefault="00643D9A" w:rsidP="00935CD3">
      <w:pPr>
        <w:autoSpaceDE w:val="0"/>
        <w:autoSpaceDN w:val="0"/>
        <w:adjustRightInd w:val="0"/>
        <w:spacing w:after="0pt" w:line="18pt" w:lineRule="auto"/>
        <w:ind w:start="18pt" w:firstLine="36pt"/>
        <w:rPr>
          <w:b/>
          <w:color w:val="FF6600"/>
          <w:lang w:val="sv-SE"/>
        </w:rPr>
      </w:pPr>
      <w:r w:rsidRPr="00643D9A">
        <w:rPr>
          <w:rFonts w:cs="ArialMT"/>
          <w:b/>
          <w:color w:val="000000" w:themeColor="text1"/>
          <w:u w:val="single"/>
          <w:lang w:val="fr-FR"/>
        </w:rPr>
        <w:t>Munții F</w:t>
      </w:r>
      <w:r w:rsidRPr="00643D9A">
        <w:rPr>
          <w:rFonts w:cs="Arial-BoldMT"/>
          <w:b/>
          <w:bCs/>
          <w:color w:val="000000" w:themeColor="text1"/>
          <w:u w:val="single"/>
          <w:lang w:val="fr-FR"/>
        </w:rPr>
        <w:t>ăgăra</w:t>
      </w:r>
      <w:r w:rsidRPr="00643D9A">
        <w:rPr>
          <w:rFonts w:cs="ArialMT"/>
          <w:b/>
          <w:color w:val="000000" w:themeColor="text1"/>
          <w:u w:val="single"/>
          <w:lang w:val="fr-FR"/>
        </w:rPr>
        <w:t>ș</w:t>
      </w:r>
      <w:r w:rsidRPr="00643D9A">
        <w:rPr>
          <w:rFonts w:cs="ArialMT"/>
          <w:b/>
          <w:color w:val="FF0000"/>
          <w:lang w:val="fr-FR"/>
        </w:rPr>
        <w:t xml:space="preserve"> </w:t>
      </w:r>
      <w:r w:rsidRPr="00643D9A">
        <w:rPr>
          <w:b/>
          <w:color w:val="000000" w:themeColor="text1"/>
          <w:highlight w:val="yellow"/>
          <w:lang w:val="sv-SE"/>
        </w:rPr>
        <w:t>RISC MODERAT (2)</w:t>
      </w:r>
    </w:p>
    <w:p w:rsidR="00643D9A" w:rsidRPr="00643D9A" w:rsidRDefault="00643D9A" w:rsidP="00935CD3">
      <w:pPr>
        <w:autoSpaceDE w:val="0"/>
        <w:autoSpaceDN w:val="0"/>
        <w:adjustRightInd w:val="0"/>
        <w:spacing w:after="0pt" w:line="18pt" w:lineRule="auto"/>
        <w:ind w:start="54pt"/>
        <w:rPr>
          <w:rFonts w:cs="ArialMT"/>
          <w:lang w:val="fr-FR"/>
        </w:rPr>
      </w:pPr>
      <w:r w:rsidRPr="00643D9A">
        <w:rPr>
          <w:rFonts w:cs="ArialMT"/>
          <w:lang w:val="fr-FR"/>
        </w:rPr>
        <w:t>În stratul de zăpadă au continuat procese lente de tasare și compactare. La suprafață se găsesc</w:t>
      </w:r>
      <w:r>
        <w:rPr>
          <w:rFonts w:cs="ArialMT"/>
          <w:lang w:val="fr-FR"/>
        </w:rPr>
        <w:t xml:space="preserve"> </w:t>
      </w:r>
      <w:r w:rsidRPr="00643D9A">
        <w:rPr>
          <w:rFonts w:cs="ArialMT"/>
          <w:lang w:val="fr-FR"/>
        </w:rPr>
        <w:t>cruste de îngheț-dezgheț, iar în interior stratul este relativ stabilizat. La altitudini mari stratul de zăpadă măsoară aproximativ 1 metru, iar în locurile adăpostite depozitele de zăpadă pot depăși 2 metri. Pe versanții înclinați se pot declanșa avalanșe doar la supraîncărcări mari, în zonele cu acumulări mai mari de zăpadă.</w:t>
      </w:r>
    </w:p>
    <w:p w:rsidR="00643D9A" w:rsidRPr="00C76784" w:rsidRDefault="00643D9A" w:rsidP="00935CD3">
      <w:pPr>
        <w:autoSpaceDE w:val="0"/>
        <w:autoSpaceDN w:val="0"/>
        <w:adjustRightInd w:val="0"/>
        <w:spacing w:after="0pt" w:line="18pt" w:lineRule="auto"/>
        <w:ind w:start="0pt"/>
        <w:rPr>
          <w:rFonts w:cs="ArialMT"/>
          <w:sz w:val="16"/>
          <w:szCs w:val="16"/>
          <w:lang w:val="fr-FR"/>
        </w:rPr>
      </w:pPr>
    </w:p>
    <w:p w:rsidR="00643D9A" w:rsidRPr="00643D9A" w:rsidRDefault="00643D9A" w:rsidP="00935CD3">
      <w:pPr>
        <w:spacing w:after="0pt" w:line="18pt" w:lineRule="auto"/>
        <w:ind w:start="54pt"/>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643D9A" w:rsidRPr="00627FD0" w:rsidRDefault="00643D9A" w:rsidP="00935CD3">
      <w:pPr>
        <w:spacing w:after="0pt" w:line="18pt" w:lineRule="auto"/>
        <w:ind w:start="54pt"/>
        <w:rPr>
          <w:rFonts w:cs="Arial"/>
          <w:bCs/>
          <w:sz w:val="16"/>
          <w:szCs w:val="16"/>
          <w:lang w:val="ro-RO"/>
        </w:rPr>
      </w:pPr>
    </w:p>
    <w:p w:rsidR="00643D9A" w:rsidRPr="00643D9A" w:rsidRDefault="00643D9A" w:rsidP="00935CD3">
      <w:pPr>
        <w:spacing w:after="0pt" w:line="18pt" w:lineRule="auto"/>
        <w:ind w:start="54pt"/>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643D9A">
        <w:rPr>
          <w:rFonts w:cs="Arial"/>
          <w:lang w:val="it-IT"/>
        </w:rPr>
        <w:t xml:space="preserve">- </w:t>
      </w:r>
      <w:r w:rsidRPr="00643D9A">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643D9A" w:rsidRPr="00C76784" w:rsidRDefault="00643D9A" w:rsidP="00935CD3">
      <w:pPr>
        <w:spacing w:after="0pt" w:line="18pt" w:lineRule="auto"/>
        <w:ind w:start="0pt"/>
        <w:rPr>
          <w:rFonts w:cs="Arial"/>
          <w:color w:val="FF0000"/>
          <w:sz w:val="16"/>
          <w:szCs w:val="16"/>
          <w:lang w:val="ro-RO"/>
        </w:rPr>
      </w:pPr>
    </w:p>
    <w:p w:rsidR="00643D9A" w:rsidRPr="00643D9A" w:rsidRDefault="00643D9A" w:rsidP="00935CD3">
      <w:pPr>
        <w:suppressAutoHyphens/>
        <w:spacing w:after="0pt" w:line="18pt" w:lineRule="auto"/>
        <w:ind w:start="54pt"/>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declanşările de avalanşe sunt posibile mai ales la </w:t>
      </w:r>
      <w:r w:rsidRPr="00643D9A">
        <w:rPr>
          <w:rFonts w:cs="Arial"/>
          <w:bCs/>
          <w:color w:val="000000" w:themeColor="text1"/>
          <w:lang w:val="ro-RO"/>
        </w:rPr>
        <w:t xml:space="preserve">supraîncărcări mari </w:t>
      </w:r>
      <w:r w:rsidRPr="00643D9A">
        <w:rPr>
          <w:rFonts w:cs="Arial"/>
          <w:color w:val="000000" w:themeColor="text1"/>
          <w:lang w:val="ro-RO"/>
        </w:rPr>
        <w:t xml:space="preserve">şi pe unele pante suficient de </w:t>
      </w:r>
      <w:r w:rsidRPr="00643D9A">
        <w:rPr>
          <w:rFonts w:eastAsia="Times New Roman"/>
          <w:color w:val="000000" w:themeColor="text1"/>
          <w:lang w:val="ro-RO"/>
        </w:rPr>
        <w:t xml:space="preserve">înclinate ce sunt descrise </w:t>
      </w:r>
      <w:r w:rsidRPr="00643D9A">
        <w:rPr>
          <w:color w:val="000000" w:themeColor="text1"/>
          <w:lang w:val="fr-FR"/>
        </w:rPr>
        <w:t>în buletin. Nu sunt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643D9A" w:rsidRPr="00C76784" w:rsidRDefault="00643D9A" w:rsidP="00935CD3">
      <w:pPr>
        <w:suppressAutoHyphens/>
        <w:spacing w:after="0pt" w:line="18pt" w:lineRule="auto"/>
        <w:ind w:start="54pt"/>
        <w:rPr>
          <w:rFonts w:cs="Arial"/>
          <w:color w:val="FF0000"/>
          <w:sz w:val="16"/>
          <w:szCs w:val="16"/>
          <w:lang w:val="ro-RO"/>
        </w:rPr>
      </w:pPr>
    </w:p>
    <w:p w:rsidR="00643D9A" w:rsidRPr="00643D9A" w:rsidRDefault="00643D9A" w:rsidP="00935CD3">
      <w:pPr>
        <w:spacing w:after="0pt" w:line="18pt" w:lineRule="auto"/>
        <w:ind w:start="54pt"/>
        <w:rPr>
          <w:rFonts w:cs="Arial"/>
          <w:lang w:val="ro-RO"/>
        </w:rPr>
      </w:pPr>
      <w:r w:rsidRPr="00643D9A">
        <w:rPr>
          <w:rFonts w:cs="Arial"/>
          <w:b/>
          <w:lang w:val="ro-RO"/>
        </w:rPr>
        <w:lastRenderedPageBreak/>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4F6AE6" w:rsidRPr="003011F3" w:rsidRDefault="004F6AE6" w:rsidP="00935CD3">
      <w:pPr>
        <w:spacing w:after="0pt" w:line="18pt" w:lineRule="auto"/>
        <w:ind w:start="0pt"/>
        <w:rPr>
          <w:b/>
          <w:bCs/>
          <w:i/>
          <w:sz w:val="16"/>
          <w:szCs w:val="16"/>
          <w:lang w:val="it-IT"/>
        </w:rPr>
      </w:pPr>
    </w:p>
    <w:p w:rsidR="006F5FBB" w:rsidRPr="00070E3B" w:rsidRDefault="006F5FBB" w:rsidP="00935CD3">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rsidR="00122B69" w:rsidRDefault="00122B69" w:rsidP="00935CD3">
      <w:pPr>
        <w:spacing w:after="0pt" w:line="18pt" w:lineRule="auto"/>
        <w:ind w:start="18pt" w:firstLine="36pt"/>
        <w:rPr>
          <w:rFonts w:cs="Tahoma"/>
          <w:b/>
          <w:color w:val="000000" w:themeColor="text1"/>
          <w:lang w:val="it-IT"/>
        </w:rPr>
      </w:pPr>
      <w:r w:rsidRPr="00122B69">
        <w:rPr>
          <w:rFonts w:cs="Tahoma"/>
          <w:b/>
          <w:color w:val="000000" w:themeColor="text1"/>
          <w:lang w:val="it-IT"/>
        </w:rPr>
        <w:t>Pe fluviul Dun</w:t>
      </w:r>
      <w:r w:rsidRPr="00122B69">
        <w:rPr>
          <w:b/>
          <w:color w:val="000000" w:themeColor="text1"/>
          <w:lang w:val="it-IT"/>
        </w:rPr>
        <w:t>ă</w:t>
      </w:r>
      <w:r w:rsidRPr="00122B69">
        <w:rPr>
          <w:rFonts w:cs="Tahoma"/>
          <w:b/>
          <w:color w:val="000000" w:themeColor="text1"/>
          <w:lang w:val="it-IT"/>
        </w:rPr>
        <w:t xml:space="preserve">rea </w:t>
      </w:r>
    </w:p>
    <w:p w:rsidR="00122B69" w:rsidRPr="00122B69" w:rsidRDefault="00122B69" w:rsidP="00935CD3">
      <w:pPr>
        <w:spacing w:after="0pt" w:line="18pt" w:lineRule="auto"/>
        <w:ind w:start="54pt"/>
        <w:rPr>
          <w:rFonts w:cs="Tahoma"/>
          <w:color w:val="000000" w:themeColor="text1"/>
          <w:lang w:val="it-IT"/>
        </w:rPr>
      </w:pPr>
      <w:r>
        <w:rPr>
          <w:rFonts w:cs="Tahoma"/>
          <w:b/>
          <w:color w:val="000000" w:themeColor="text1"/>
          <w:lang w:val="it-IT"/>
        </w:rPr>
        <w:t xml:space="preserve">A.B.A. Jiu Craiova </w:t>
      </w:r>
      <w:r w:rsidRPr="00122B69">
        <w:rPr>
          <w:rFonts w:cs="Tahoma"/>
          <w:color w:val="000000" w:themeColor="text1"/>
          <w:lang w:val="it-IT"/>
        </w:rPr>
        <w:t>informeaz</w:t>
      </w:r>
      <w:r w:rsidRPr="00AB0CCF">
        <w:rPr>
          <w:color w:val="000000" w:themeColor="text1"/>
          <w:lang w:val="it-IT"/>
        </w:rPr>
        <w:t>ă</w:t>
      </w:r>
      <w:r w:rsidRPr="00122B69">
        <w:rPr>
          <w:rFonts w:cs="Tahoma"/>
          <w:color w:val="000000" w:themeColor="text1"/>
          <w:lang w:val="it-IT"/>
        </w:rPr>
        <w:t xml:space="preserve"> c</w:t>
      </w:r>
      <w:r w:rsidRPr="00AB0CCF">
        <w:rPr>
          <w:color w:val="000000" w:themeColor="text1"/>
          <w:lang w:val="it-IT"/>
        </w:rPr>
        <w:t>ă</w:t>
      </w:r>
      <w:r w:rsidRPr="00122B69">
        <w:rPr>
          <w:rFonts w:cs="Tahoma"/>
          <w:color w:val="000000" w:themeColor="text1"/>
          <w:lang w:val="it-IT"/>
        </w:rPr>
        <w:t xml:space="preserve"> </w:t>
      </w:r>
      <w:r w:rsidRPr="001F16A6">
        <w:rPr>
          <w:color w:val="000000" w:themeColor="text1"/>
          <w:lang w:val="ro-RO"/>
        </w:rPr>
        <w:t>î</w:t>
      </w:r>
      <w:r w:rsidRPr="00122B69">
        <w:rPr>
          <w:rFonts w:cs="Tahoma"/>
          <w:color w:val="000000" w:themeColor="text1"/>
          <w:lang w:val="it-IT"/>
        </w:rPr>
        <w:t xml:space="preserve">n data de 27.01.2020, </w:t>
      </w:r>
      <w:r w:rsidRPr="001F16A6">
        <w:rPr>
          <w:color w:val="000000" w:themeColor="text1"/>
          <w:lang w:val="ro-RO"/>
        </w:rPr>
        <w:t>î</w:t>
      </w:r>
      <w:r w:rsidRPr="00122B69">
        <w:rPr>
          <w:rFonts w:cs="Tahoma"/>
          <w:color w:val="000000" w:themeColor="text1"/>
          <w:lang w:val="it-IT"/>
        </w:rPr>
        <w:t>n jurul orei 10:20, nav</w:t>
      </w:r>
      <w:r w:rsidR="00B35798">
        <w:rPr>
          <w:rFonts w:cs="Tahoma"/>
          <w:color w:val="000000" w:themeColor="text1"/>
          <w:lang w:val="it-IT"/>
        </w:rPr>
        <w:t>a S/M Cuprija (pavilion Serbia)</w:t>
      </w:r>
      <w:r w:rsidRPr="00122B69">
        <w:rPr>
          <w:rFonts w:cs="Tahoma"/>
          <w:color w:val="000000" w:themeColor="text1"/>
          <w:lang w:val="it-IT"/>
        </w:rPr>
        <w:t xml:space="preserve"> a e</w:t>
      </w:r>
      <w:r w:rsidRPr="00AB0CCF">
        <w:rPr>
          <w:color w:val="000000" w:themeColor="text1"/>
          <w:lang w:val="it-IT"/>
        </w:rPr>
        <w:t>ș</w:t>
      </w:r>
      <w:r w:rsidRPr="00122B69">
        <w:rPr>
          <w:rFonts w:cs="Tahoma"/>
          <w:color w:val="000000" w:themeColor="text1"/>
          <w:lang w:val="it-IT"/>
        </w:rPr>
        <w:t>uat la km 784+200 al fluviului Dun</w:t>
      </w:r>
      <w:r w:rsidRPr="00AB0CCF">
        <w:rPr>
          <w:color w:val="000000" w:themeColor="text1"/>
          <w:lang w:val="it-IT"/>
        </w:rPr>
        <w:t>ă</w:t>
      </w:r>
      <w:r w:rsidRPr="00122B69">
        <w:rPr>
          <w:rFonts w:cs="Tahoma"/>
          <w:color w:val="000000" w:themeColor="text1"/>
          <w:lang w:val="it-IT"/>
        </w:rPr>
        <w:t>rea, pe malul st</w:t>
      </w:r>
      <w:r w:rsidRPr="00C63732">
        <w:rPr>
          <w:color w:val="000000" w:themeColor="text1"/>
          <w:lang w:val="ro-RO"/>
        </w:rPr>
        <w:t>â</w:t>
      </w:r>
      <w:r w:rsidRPr="00122B69">
        <w:rPr>
          <w:rFonts w:cs="Tahoma"/>
          <w:color w:val="000000" w:themeColor="text1"/>
          <w:lang w:val="it-IT"/>
        </w:rPr>
        <w:t xml:space="preserve">ng, </w:t>
      </w:r>
      <w:r w:rsidRPr="001F16A6">
        <w:rPr>
          <w:color w:val="000000" w:themeColor="text1"/>
          <w:lang w:val="ro-RO"/>
        </w:rPr>
        <w:t>î</w:t>
      </w:r>
      <w:r w:rsidRPr="00122B69">
        <w:rPr>
          <w:rFonts w:cs="Tahoma"/>
          <w:color w:val="000000" w:themeColor="text1"/>
          <w:lang w:val="it-IT"/>
        </w:rPr>
        <w:t xml:space="preserve">n afara </w:t>
      </w:r>
      <w:r w:rsidRPr="00AB0CCF">
        <w:rPr>
          <w:color w:val="000000" w:themeColor="text1"/>
          <w:lang w:val="it-IT"/>
        </w:rPr>
        <w:t>ș</w:t>
      </w:r>
      <w:r w:rsidRPr="00122B69">
        <w:rPr>
          <w:rFonts w:cs="Tahoma"/>
          <w:color w:val="000000" w:themeColor="text1"/>
          <w:lang w:val="it-IT"/>
        </w:rPr>
        <w:t xml:space="preserve">enalului navigabil (jud. Dolj). Nu s-au </w:t>
      </w:r>
      <w:r w:rsidRPr="001F16A6">
        <w:rPr>
          <w:color w:val="000000" w:themeColor="text1"/>
          <w:lang w:val="ro-RO"/>
        </w:rPr>
        <w:t>î</w:t>
      </w:r>
      <w:r w:rsidRPr="00122B69">
        <w:rPr>
          <w:rFonts w:cs="Tahoma"/>
          <w:color w:val="000000" w:themeColor="text1"/>
          <w:lang w:val="it-IT"/>
        </w:rPr>
        <w:t>nregistrat pagube sau poluarea apei fluviului. C</w:t>
      </w:r>
      <w:r w:rsidRPr="00AB0CCF">
        <w:rPr>
          <w:color w:val="000000" w:themeColor="text1"/>
          <w:lang w:val="it-IT"/>
        </w:rPr>
        <w:t>ă</w:t>
      </w:r>
      <w:r w:rsidRPr="00122B69">
        <w:rPr>
          <w:rFonts w:cs="Tahoma"/>
          <w:color w:val="000000" w:themeColor="text1"/>
          <w:lang w:val="it-IT"/>
        </w:rPr>
        <w:t>pitania zonal</w:t>
      </w:r>
      <w:r w:rsidRPr="00AB0CCF">
        <w:rPr>
          <w:color w:val="000000" w:themeColor="text1"/>
          <w:lang w:val="it-IT"/>
        </w:rPr>
        <w:t>ă</w:t>
      </w:r>
      <w:r w:rsidRPr="00122B69">
        <w:rPr>
          <w:rFonts w:cs="Tahoma"/>
          <w:color w:val="000000" w:themeColor="text1"/>
          <w:lang w:val="it-IT"/>
        </w:rPr>
        <w:t xml:space="preserve"> a luat m</w:t>
      </w:r>
      <w:r w:rsidRPr="00AB0CCF">
        <w:rPr>
          <w:color w:val="000000" w:themeColor="text1"/>
          <w:lang w:val="it-IT"/>
        </w:rPr>
        <w:t>ă</w:t>
      </w:r>
      <w:r w:rsidRPr="00122B69">
        <w:rPr>
          <w:rFonts w:cs="Tahoma"/>
          <w:color w:val="000000" w:themeColor="text1"/>
          <w:lang w:val="it-IT"/>
        </w:rPr>
        <w:t>suri de anun</w:t>
      </w:r>
      <w:r w:rsidRPr="00AB0CCF">
        <w:rPr>
          <w:color w:val="000000" w:themeColor="text1"/>
          <w:lang w:val="it-IT"/>
        </w:rPr>
        <w:t>ţ</w:t>
      </w:r>
      <w:r w:rsidRPr="00122B69">
        <w:rPr>
          <w:rFonts w:cs="Tahoma"/>
          <w:color w:val="000000" w:themeColor="text1"/>
          <w:lang w:val="it-IT"/>
        </w:rPr>
        <w:t>are a navelor ce tranziteaz</w:t>
      </w:r>
      <w:r w:rsidRPr="00AB0CCF">
        <w:rPr>
          <w:color w:val="000000" w:themeColor="text1"/>
          <w:lang w:val="it-IT"/>
        </w:rPr>
        <w:t>ă</w:t>
      </w:r>
      <w:r w:rsidRPr="00122B69">
        <w:rPr>
          <w:rFonts w:cs="Tahoma"/>
          <w:color w:val="000000" w:themeColor="text1"/>
          <w:lang w:val="it-IT"/>
        </w:rPr>
        <w:t xml:space="preserve"> zona. Se va reveni cu informa</w:t>
      </w:r>
      <w:r w:rsidRPr="00AB0CCF">
        <w:rPr>
          <w:color w:val="000000" w:themeColor="text1"/>
          <w:lang w:val="it-IT"/>
        </w:rPr>
        <w:t>ţ</w:t>
      </w:r>
      <w:r w:rsidRPr="00122B69">
        <w:rPr>
          <w:rFonts w:cs="Tahoma"/>
          <w:color w:val="000000" w:themeColor="text1"/>
          <w:lang w:val="it-IT"/>
        </w:rPr>
        <w:t xml:space="preserve">ii. </w:t>
      </w:r>
    </w:p>
    <w:p w:rsidR="00122B69" w:rsidRPr="00FE7992" w:rsidRDefault="00122B69" w:rsidP="00935CD3">
      <w:pPr>
        <w:spacing w:after="0pt" w:line="18pt" w:lineRule="auto"/>
        <w:ind w:start="18pt" w:firstLine="36pt"/>
        <w:rPr>
          <w:rFonts w:cs="Tahoma"/>
          <w:color w:val="000000" w:themeColor="text1"/>
          <w:sz w:val="16"/>
          <w:szCs w:val="16"/>
          <w:lang w:val="it-IT"/>
        </w:rPr>
      </w:pPr>
    </w:p>
    <w:p w:rsidR="00C1775B" w:rsidRPr="00C86CDA" w:rsidRDefault="00122B69" w:rsidP="00935CD3">
      <w:pPr>
        <w:spacing w:after="0pt" w:line="18pt" w:lineRule="auto"/>
        <w:ind w:start="18pt" w:firstLine="36pt"/>
        <w:rPr>
          <w:color w:val="FF0000"/>
          <w:sz w:val="16"/>
          <w:szCs w:val="16"/>
          <w:lang w:val="it-IT"/>
        </w:rPr>
      </w:pPr>
      <w:r>
        <w:rPr>
          <w:rFonts w:cs="Tahoma"/>
          <w:color w:val="000000" w:themeColor="text1"/>
          <w:lang w:val="it-IT"/>
        </w:rPr>
        <w:t>Pe r</w:t>
      </w:r>
      <w:r w:rsidRPr="00C63732">
        <w:rPr>
          <w:color w:val="000000" w:themeColor="text1"/>
          <w:lang w:val="ro-RO"/>
        </w:rPr>
        <w:t>â</w:t>
      </w:r>
      <w:r>
        <w:rPr>
          <w:rFonts w:cs="Tahoma"/>
          <w:color w:val="000000" w:themeColor="text1"/>
          <w:lang w:val="it-IT"/>
        </w:rPr>
        <w:t xml:space="preserve">urile interioare </w:t>
      </w:r>
      <w:r w:rsidRPr="00AB0CCF">
        <w:rPr>
          <w:color w:val="000000" w:themeColor="text1"/>
          <w:lang w:val="it-IT"/>
        </w:rPr>
        <w:t>ș</w:t>
      </w:r>
      <w:r>
        <w:rPr>
          <w:rFonts w:cs="Tahoma"/>
          <w:color w:val="000000" w:themeColor="text1"/>
          <w:lang w:val="it-IT"/>
        </w:rPr>
        <w:t>i pe Marea Neagr</w:t>
      </w:r>
      <w:r w:rsidRPr="00AB0CCF">
        <w:rPr>
          <w:color w:val="000000" w:themeColor="text1"/>
          <w:lang w:val="it-IT"/>
        </w:rPr>
        <w:t>ă</w:t>
      </w:r>
      <w:r>
        <w:rPr>
          <w:rFonts w:cs="Tahoma"/>
          <w:color w:val="000000" w:themeColor="text1"/>
          <w:lang w:val="it-IT"/>
        </w:rPr>
        <w:t xml:space="preserve"> n</w:t>
      </w:r>
      <w:r w:rsidR="00C1775B" w:rsidRPr="00C86CDA">
        <w:rPr>
          <w:rFonts w:cs="Tahoma"/>
          <w:color w:val="000000" w:themeColor="text1"/>
          <w:lang w:val="it-IT"/>
        </w:rPr>
        <w:t xml:space="preserve">u </w:t>
      </w:r>
      <w:r w:rsidR="00C1775B" w:rsidRPr="00C86CDA">
        <w:rPr>
          <w:rFonts w:cs="Tahoma"/>
          <w:lang w:val="it-IT"/>
        </w:rPr>
        <w:t xml:space="preserve">au fost semnalate evenimente deosebite.    </w:t>
      </w:r>
      <w:r w:rsidR="00C1775B">
        <w:rPr>
          <w:rFonts w:cs="Tahoma"/>
          <w:lang w:val="it-IT"/>
        </w:rPr>
        <w:t xml:space="preserve"> </w:t>
      </w:r>
    </w:p>
    <w:p w:rsidR="00DE2DEC" w:rsidRPr="002279FF" w:rsidRDefault="00DE2DEC" w:rsidP="00935CD3">
      <w:pPr>
        <w:spacing w:after="0pt" w:line="18pt" w:lineRule="auto"/>
        <w:ind w:start="0pt"/>
        <w:rPr>
          <w:color w:val="FF0000"/>
          <w:sz w:val="16"/>
          <w:szCs w:val="16"/>
          <w:lang w:val="it-IT"/>
        </w:rPr>
      </w:pPr>
    </w:p>
    <w:p w:rsidR="006F5FBB" w:rsidRPr="00C02271" w:rsidRDefault="006F5FBB" w:rsidP="00935CD3">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rsidR="00A139ED" w:rsidRPr="00107879" w:rsidRDefault="006F5FBB" w:rsidP="00935CD3">
      <w:pPr>
        <w:pStyle w:val="ListParagraph"/>
        <w:numPr>
          <w:ilvl w:val="0"/>
          <w:numId w:val="44"/>
        </w:numPr>
        <w:spacing w:after="0pt" w:line="18pt" w:lineRule="auto"/>
        <w:contextualSpacing/>
        <w:rPr>
          <w:b/>
          <w:lang w:val="it-IT"/>
        </w:rPr>
      </w:pPr>
      <w:r w:rsidRPr="006F5FBB">
        <w:rPr>
          <w:b/>
          <w:lang w:val="it-IT"/>
        </w:rPr>
        <w:t>În domeniul aerului</w:t>
      </w:r>
    </w:p>
    <w:p w:rsidR="00EB232A" w:rsidRPr="00AB0CCF" w:rsidRDefault="00EB232A" w:rsidP="00935CD3">
      <w:pPr>
        <w:spacing w:after="0pt" w:line="18pt" w:lineRule="auto"/>
        <w:ind w:start="54pt"/>
        <w:rPr>
          <w:color w:val="000000" w:themeColor="text1"/>
          <w:lang w:val="it-IT"/>
        </w:rPr>
      </w:pPr>
      <w:r w:rsidRPr="00AB0CCF">
        <w:rPr>
          <w:b/>
          <w:color w:val="000000" w:themeColor="text1"/>
          <w:lang w:val="it-IT"/>
        </w:rPr>
        <w:t>Agenţia Naţională pentru Protecţia Mediului</w:t>
      </w:r>
      <w:r w:rsidRPr="00AB0CCF">
        <w:rPr>
          <w:color w:val="000000" w:themeColor="text1"/>
          <w:lang w:val="it-IT"/>
        </w:rPr>
        <w:t xml:space="preserve"> informează că din rezultatele an</w:t>
      </w:r>
      <w:r w:rsidR="0076314C" w:rsidRPr="00AB0CCF">
        <w:rPr>
          <w:color w:val="000000" w:themeColor="text1"/>
          <w:lang w:val="it-IT"/>
        </w:rPr>
        <w:t xml:space="preserve">alizelor efectuate în </w:t>
      </w:r>
      <w:r w:rsidR="00107879" w:rsidRPr="00AB0CCF">
        <w:rPr>
          <w:color w:val="000000" w:themeColor="text1"/>
          <w:lang w:val="it-IT"/>
        </w:rPr>
        <w:t>intervalul 24-26</w:t>
      </w:r>
      <w:r w:rsidRPr="00AB0CCF">
        <w:rPr>
          <w:color w:val="000000" w:themeColor="text1"/>
          <w:lang w:val="it-IT"/>
        </w:rPr>
        <w:t xml:space="preserve">.01.2020 în cadrul Reţelei Naţionale de Monitorizare nu s-au constatat depăşiri ale pragurilor de alertă pentru </w:t>
      </w:r>
      <w:r w:rsidRPr="00AB0CCF">
        <w:rPr>
          <w:color w:val="000000" w:themeColor="text1"/>
          <w:lang w:val="ro-RO"/>
        </w:rPr>
        <w:t>NO</w:t>
      </w:r>
      <w:r w:rsidRPr="00AB0CCF">
        <w:rPr>
          <w:color w:val="000000" w:themeColor="text1"/>
          <w:vertAlign w:val="subscript"/>
          <w:lang w:val="ro-RO"/>
        </w:rPr>
        <w:t>2</w:t>
      </w:r>
      <w:r w:rsidRPr="00AB0CCF">
        <w:rPr>
          <w:color w:val="000000" w:themeColor="text1"/>
          <w:lang w:val="it-IT"/>
        </w:rPr>
        <w:t xml:space="preserve"> (dioxid de azot), </w:t>
      </w:r>
      <w:r w:rsidRPr="00AB0CCF">
        <w:rPr>
          <w:color w:val="000000" w:themeColor="text1"/>
          <w:lang w:val="ro-RO"/>
        </w:rPr>
        <w:t>SO</w:t>
      </w:r>
      <w:r w:rsidRPr="00AB0CCF">
        <w:rPr>
          <w:color w:val="000000" w:themeColor="text1"/>
          <w:vertAlign w:val="subscript"/>
          <w:lang w:val="ro-RO"/>
        </w:rPr>
        <w:t>2</w:t>
      </w:r>
      <w:r w:rsidRPr="00AB0CCF">
        <w:rPr>
          <w:color w:val="000000" w:themeColor="text1"/>
          <w:lang w:val="it-IT"/>
        </w:rPr>
        <w:t xml:space="preserve"> (dioxid de sulf), ale pragurilor de alertă și informare pentru </w:t>
      </w:r>
      <w:r w:rsidRPr="00AB0CCF">
        <w:rPr>
          <w:color w:val="000000" w:themeColor="text1"/>
          <w:lang w:val="ro-RO"/>
        </w:rPr>
        <w:t>O</w:t>
      </w:r>
      <w:r w:rsidRPr="00AB0CCF">
        <w:rPr>
          <w:color w:val="000000" w:themeColor="text1"/>
          <w:vertAlign w:val="subscript"/>
          <w:lang w:val="ro-RO"/>
        </w:rPr>
        <w:t>3</w:t>
      </w:r>
      <w:r w:rsidRPr="00AB0CCF">
        <w:rPr>
          <w:color w:val="000000" w:themeColor="text1"/>
          <w:lang w:val="it-IT"/>
        </w:rPr>
        <w:t xml:space="preserve"> (ozon). Mediile zilnice pentru </w:t>
      </w:r>
      <w:r w:rsidRPr="00AB0CCF">
        <w:rPr>
          <w:color w:val="000000" w:themeColor="text1"/>
          <w:lang w:val="ro-RO"/>
        </w:rPr>
        <w:t>PM</w:t>
      </w:r>
      <w:r w:rsidRPr="00AB0CCF">
        <w:rPr>
          <w:color w:val="000000" w:themeColor="text1"/>
          <w:vertAlign w:val="subscript"/>
          <w:lang w:val="ro-RO"/>
        </w:rPr>
        <w:t>10</w:t>
      </w:r>
      <w:r w:rsidRPr="00AB0CCF">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1F16A6" w:rsidRPr="0043788F" w:rsidRDefault="001F16A6" w:rsidP="00935CD3">
      <w:pPr>
        <w:spacing w:after="0pt" w:line="18pt" w:lineRule="auto"/>
        <w:ind w:start="0pt"/>
        <w:rPr>
          <w:color w:val="000000" w:themeColor="text1"/>
          <w:sz w:val="16"/>
          <w:szCs w:val="16"/>
          <w:lang w:val="it-IT"/>
        </w:rPr>
      </w:pPr>
    </w:p>
    <w:p w:rsidR="006F5FBB" w:rsidRPr="006F5FBB" w:rsidRDefault="006F5FBB" w:rsidP="00935CD3">
      <w:pPr>
        <w:pStyle w:val="ListParagraph"/>
        <w:numPr>
          <w:ilvl w:val="0"/>
          <w:numId w:val="44"/>
        </w:numPr>
        <w:spacing w:after="0pt" w:line="18pt" w:lineRule="auto"/>
        <w:contextualSpacing/>
        <w:rPr>
          <w:b/>
          <w:lang w:val="ro-RO"/>
        </w:rPr>
      </w:pPr>
      <w:r w:rsidRPr="006F5FBB">
        <w:rPr>
          <w:b/>
          <w:lang w:val="ro-RO"/>
        </w:rPr>
        <w:t>În domeniul solului şi vegetaţiei</w:t>
      </w:r>
    </w:p>
    <w:p w:rsidR="001F16A6" w:rsidRPr="001F16A6" w:rsidRDefault="001F16A6" w:rsidP="00935CD3">
      <w:pPr>
        <w:tabs>
          <w:tab w:val="start" w:pos="36pt"/>
          <w:tab w:val="start" w:pos="72pt"/>
          <w:tab w:val="start" w:pos="108pt"/>
          <w:tab w:val="start" w:pos="144pt"/>
          <w:tab w:val="start" w:pos="180pt"/>
          <w:tab w:val="start" w:pos="216pt"/>
          <w:tab w:val="start" w:pos="252pt"/>
          <w:tab w:val="start" w:pos="342pt"/>
        </w:tabs>
        <w:spacing w:after="0pt" w:line="18pt" w:lineRule="auto"/>
        <w:ind w:start="54pt"/>
        <w:rPr>
          <w:lang w:val="ro-RO"/>
        </w:rPr>
      </w:pPr>
      <w:r w:rsidRPr="001F16A6">
        <w:rPr>
          <w:rFonts w:eastAsia="Calibri" w:cs="Calibri"/>
          <w:b/>
          <w:bCs/>
          <w:lang w:val="ro-RO"/>
        </w:rPr>
        <w:t>A.R.B.D.D.</w:t>
      </w:r>
      <w:r w:rsidRPr="001F16A6">
        <w:rPr>
          <w:rFonts w:eastAsia="Calibri" w:cs="Calibri"/>
          <w:bCs/>
          <w:lang w:val="ro-RO"/>
        </w:rPr>
        <w:t xml:space="preserve"> </w:t>
      </w:r>
      <w:r w:rsidRPr="001F16A6">
        <w:rPr>
          <w:rFonts w:eastAsia="Calibri" w:cs="Calibri"/>
          <w:b/>
          <w:bCs/>
          <w:lang w:val="ro-RO"/>
        </w:rPr>
        <w:t xml:space="preserve">Tulcea </w:t>
      </w:r>
      <w:r w:rsidRPr="001F16A6">
        <w:rPr>
          <w:rFonts w:eastAsia="Calibri" w:cs="Calibri"/>
          <w:bCs/>
          <w:lang w:val="ro-RO"/>
        </w:rPr>
        <w:t xml:space="preserve">informează că </w:t>
      </w:r>
      <w:r w:rsidR="00935CD3">
        <w:rPr>
          <w:color w:val="000000" w:themeColor="text1"/>
          <w:lang w:val="ro-RO"/>
        </w:rPr>
        <w:t>la</w:t>
      </w:r>
      <w:r w:rsidRPr="001F16A6">
        <w:rPr>
          <w:rFonts w:eastAsia="Calibri" w:cs="Calibri"/>
          <w:bCs/>
          <w:lang w:val="ro-RO"/>
        </w:rPr>
        <w:t xml:space="preserve"> data de 27.01.2020,</w:t>
      </w:r>
      <w:r w:rsidRPr="001F16A6">
        <w:rPr>
          <w:color w:val="000000" w:themeColor="text1"/>
          <w:lang w:val="ro-RO"/>
        </w:rPr>
        <w:t xml:space="preserve"> în </w:t>
      </w:r>
      <w:r w:rsidRPr="001F16A6">
        <w:rPr>
          <w:rFonts w:eastAsia="Calibri" w:cs="Calibri"/>
          <w:bCs/>
          <w:lang w:val="ro-RO"/>
        </w:rPr>
        <w:t>jurul orei 13:00, a izbucnit un incendiu de vegeta</w:t>
      </w:r>
      <w:r w:rsidRPr="001F16A6">
        <w:rPr>
          <w:color w:val="000000" w:themeColor="text1"/>
          <w:lang w:val="ro-RO"/>
        </w:rPr>
        <w:t>ț</w:t>
      </w:r>
      <w:r w:rsidRPr="001F16A6">
        <w:rPr>
          <w:rFonts w:eastAsia="Calibri" w:cs="Calibri"/>
          <w:bCs/>
          <w:lang w:val="ro-RO"/>
        </w:rPr>
        <w:t xml:space="preserve">ie (stuf) </w:t>
      </w:r>
      <w:r w:rsidRPr="001F16A6">
        <w:rPr>
          <w:color w:val="000000" w:themeColor="text1"/>
          <w:lang w:val="ro-RO"/>
        </w:rPr>
        <w:t>î</w:t>
      </w:r>
      <w:r w:rsidRPr="001F16A6">
        <w:rPr>
          <w:rFonts w:eastAsia="Calibri" w:cs="Calibri"/>
          <w:bCs/>
          <w:lang w:val="ro-RO"/>
        </w:rPr>
        <w:t>n nordul Z.S.P. Ro</w:t>
      </w:r>
      <w:r w:rsidRPr="001F16A6">
        <w:rPr>
          <w:color w:val="000000" w:themeColor="text1"/>
          <w:lang w:val="ro-RO"/>
        </w:rPr>
        <w:t>ș</w:t>
      </w:r>
      <w:r w:rsidRPr="001F16A6">
        <w:rPr>
          <w:rFonts w:eastAsia="Calibri" w:cs="Calibri"/>
          <w:bCs/>
          <w:lang w:val="ro-RO"/>
        </w:rPr>
        <w:t>ca-Buhaiova, pe raza Districtului Ecologic Chilia. Se va reveni cu informa</w:t>
      </w:r>
      <w:r w:rsidRPr="001F16A6">
        <w:rPr>
          <w:color w:val="000000" w:themeColor="text1"/>
          <w:lang w:val="ro-RO"/>
        </w:rPr>
        <w:t>ț</w:t>
      </w:r>
      <w:r w:rsidRPr="001F16A6">
        <w:rPr>
          <w:rFonts w:eastAsia="Calibri" w:cs="Calibri"/>
          <w:bCs/>
          <w:lang w:val="ro-RO"/>
        </w:rPr>
        <w:t xml:space="preserve">ii.   </w:t>
      </w:r>
    </w:p>
    <w:p w:rsidR="001F16A6" w:rsidRPr="001F16A6" w:rsidRDefault="001F16A6" w:rsidP="00935CD3">
      <w:pPr>
        <w:spacing w:after="0pt" w:line="18pt" w:lineRule="auto"/>
        <w:ind w:start="0pt"/>
        <w:rPr>
          <w:rFonts w:eastAsia="Calibri" w:cs="Calibri"/>
          <w:b/>
          <w:bCs/>
          <w:sz w:val="16"/>
          <w:szCs w:val="16"/>
          <w:lang w:val="ro-RO"/>
        </w:rPr>
      </w:pPr>
    </w:p>
    <w:p w:rsidR="001F16A6" w:rsidRPr="001F16A6" w:rsidRDefault="001F16A6" w:rsidP="00935CD3">
      <w:pPr>
        <w:spacing w:after="0pt" w:line="18pt" w:lineRule="auto"/>
        <w:ind w:start="54pt"/>
        <w:rPr>
          <w:rFonts w:eastAsia="Calibri" w:cs="Calibri"/>
          <w:b/>
          <w:bCs/>
          <w:lang w:val="ro-RO"/>
        </w:rPr>
      </w:pPr>
      <w:r w:rsidRPr="001F16A6">
        <w:rPr>
          <w:rFonts w:eastAsia="Calibri" w:cs="Calibri"/>
          <w:b/>
          <w:bCs/>
          <w:lang w:val="ro-RO"/>
        </w:rPr>
        <w:t>A.R.B.D.D.</w:t>
      </w:r>
      <w:r w:rsidRPr="001F16A6">
        <w:rPr>
          <w:rFonts w:eastAsia="Calibri" w:cs="Calibri"/>
          <w:bCs/>
          <w:lang w:val="ro-RO"/>
        </w:rPr>
        <w:t xml:space="preserve"> </w:t>
      </w:r>
      <w:r w:rsidRPr="001F16A6">
        <w:rPr>
          <w:rFonts w:eastAsia="Calibri" w:cs="Calibri"/>
          <w:b/>
          <w:bCs/>
          <w:lang w:val="ro-RO"/>
        </w:rPr>
        <w:t>Tulcea</w:t>
      </w:r>
      <w:r w:rsidRPr="001F16A6">
        <w:rPr>
          <w:rFonts w:eastAsia="Calibri" w:cs="Calibri"/>
          <w:bCs/>
          <w:lang w:val="ro-RO"/>
        </w:rPr>
        <w:t xml:space="preserve"> revine cu informa</w:t>
      </w:r>
      <w:r w:rsidRPr="001F16A6">
        <w:rPr>
          <w:color w:val="000000" w:themeColor="text1"/>
          <w:lang w:val="ro-RO"/>
        </w:rPr>
        <w:t>ț</w:t>
      </w:r>
      <w:r w:rsidRPr="001F16A6">
        <w:rPr>
          <w:rFonts w:eastAsia="Calibri" w:cs="Calibri"/>
          <w:bCs/>
          <w:lang w:val="ro-RO"/>
        </w:rPr>
        <w:t xml:space="preserve">ii despre următoarele incendii:  </w:t>
      </w:r>
    </w:p>
    <w:p w:rsidR="001F16A6" w:rsidRPr="001F16A6" w:rsidRDefault="001F16A6" w:rsidP="00935CD3">
      <w:pPr>
        <w:spacing w:after="0pt" w:line="18pt" w:lineRule="auto"/>
        <w:ind w:start="54pt"/>
        <w:rPr>
          <w:rFonts w:eastAsia="Calibri" w:cs="Calibri"/>
          <w:bCs/>
          <w:lang w:val="ro-RO"/>
        </w:rPr>
      </w:pPr>
      <w:r w:rsidRPr="001F16A6">
        <w:rPr>
          <w:rFonts w:eastAsia="Calibri" w:cs="Calibri"/>
          <w:bCs/>
          <w:lang w:val="ro-RO"/>
        </w:rPr>
        <w:t xml:space="preserve">-incendiul izbucnit </w:t>
      </w:r>
      <w:r w:rsidR="00935CD3">
        <w:rPr>
          <w:color w:val="000000" w:themeColor="text1"/>
          <w:lang w:val="ro-RO"/>
        </w:rPr>
        <w:t>la</w:t>
      </w:r>
      <w:r w:rsidRPr="001F16A6">
        <w:rPr>
          <w:rFonts w:eastAsia="Calibri" w:cs="Calibri"/>
          <w:bCs/>
          <w:lang w:val="ro-RO"/>
        </w:rPr>
        <w:t xml:space="preserve"> data de 26.01.2020, </w:t>
      </w:r>
      <w:r w:rsidRPr="001F16A6">
        <w:rPr>
          <w:color w:val="000000" w:themeColor="text1"/>
          <w:lang w:val="ro-RO"/>
        </w:rPr>
        <w:t>î</w:t>
      </w:r>
      <w:r w:rsidRPr="001F16A6">
        <w:rPr>
          <w:rFonts w:eastAsia="Calibri" w:cs="Calibri"/>
          <w:bCs/>
          <w:lang w:val="ro-RO"/>
        </w:rPr>
        <w:t>n jurul orei 15.00, în zona amenajării piscicole S.C. Pasirom S.R.L.-Ghiolul Pietrei (județul Tulcea) a afectat o suprafa</w:t>
      </w:r>
      <w:r w:rsidRPr="001F16A6">
        <w:rPr>
          <w:color w:val="000000" w:themeColor="text1"/>
          <w:lang w:val="ro-RO"/>
        </w:rPr>
        <w:t>ță</w:t>
      </w:r>
      <w:r w:rsidRPr="001F16A6">
        <w:rPr>
          <w:rFonts w:eastAsia="Calibri" w:cs="Calibri"/>
          <w:bCs/>
          <w:lang w:val="ro-RO"/>
        </w:rPr>
        <w:t xml:space="preserve"> de cca 15 ha de vegetație uscată (stuf, papur</w:t>
      </w:r>
      <w:r w:rsidRPr="001F16A6">
        <w:rPr>
          <w:color w:val="000000" w:themeColor="text1"/>
          <w:lang w:val="ro-RO"/>
        </w:rPr>
        <w:t>ă</w:t>
      </w:r>
      <w:r w:rsidRPr="001F16A6">
        <w:rPr>
          <w:rFonts w:eastAsia="Calibri" w:cs="Calibri"/>
          <w:bCs/>
          <w:lang w:val="ro-RO"/>
        </w:rPr>
        <w:t xml:space="preserve">, rogoz) </w:t>
      </w:r>
      <w:r w:rsidRPr="001F16A6">
        <w:rPr>
          <w:color w:val="000000" w:themeColor="text1"/>
          <w:lang w:val="ro-RO"/>
        </w:rPr>
        <w:t>ș</w:t>
      </w:r>
      <w:r w:rsidRPr="001F16A6">
        <w:rPr>
          <w:rFonts w:eastAsia="Calibri" w:cs="Calibri"/>
          <w:bCs/>
          <w:lang w:val="ro-RO"/>
        </w:rPr>
        <w:t xml:space="preserve">i s-a stins de la sine </w:t>
      </w:r>
      <w:r w:rsidRPr="001F16A6">
        <w:rPr>
          <w:color w:val="000000" w:themeColor="text1"/>
          <w:lang w:val="ro-RO"/>
        </w:rPr>
        <w:t>î</w:t>
      </w:r>
      <w:r w:rsidRPr="001F16A6">
        <w:rPr>
          <w:rFonts w:eastAsia="Calibri" w:cs="Calibri"/>
          <w:bCs/>
          <w:lang w:val="ro-RO"/>
        </w:rPr>
        <w:t>n aceea</w:t>
      </w:r>
      <w:r w:rsidRPr="001F16A6">
        <w:rPr>
          <w:color w:val="000000" w:themeColor="text1"/>
          <w:lang w:val="ro-RO"/>
        </w:rPr>
        <w:t>ș</w:t>
      </w:r>
      <w:r w:rsidRPr="001F16A6">
        <w:rPr>
          <w:rFonts w:eastAsia="Calibri" w:cs="Calibri"/>
          <w:bCs/>
          <w:lang w:val="ro-RO"/>
        </w:rPr>
        <w:t xml:space="preserve">i zi, </w:t>
      </w:r>
      <w:r w:rsidRPr="001F16A6">
        <w:rPr>
          <w:color w:val="000000" w:themeColor="text1"/>
          <w:lang w:val="ro-RO"/>
        </w:rPr>
        <w:t>î</w:t>
      </w:r>
      <w:r w:rsidRPr="001F16A6">
        <w:rPr>
          <w:rFonts w:eastAsia="Calibri" w:cs="Calibri"/>
          <w:bCs/>
          <w:lang w:val="ro-RO"/>
        </w:rPr>
        <w:t>n jurul orei 21:00;</w:t>
      </w:r>
    </w:p>
    <w:p w:rsidR="001F16A6" w:rsidRPr="001F16A6" w:rsidRDefault="001F16A6" w:rsidP="00935CD3">
      <w:pPr>
        <w:spacing w:after="0pt" w:line="18pt" w:lineRule="auto"/>
        <w:ind w:start="54pt"/>
        <w:rPr>
          <w:rFonts w:eastAsia="Calibri" w:cs="Calibri"/>
          <w:bCs/>
          <w:lang w:val="ro-RO"/>
        </w:rPr>
      </w:pPr>
      <w:r w:rsidRPr="001F16A6">
        <w:rPr>
          <w:rFonts w:eastAsia="Calibri" w:cs="Calibri"/>
          <w:bCs/>
          <w:lang w:val="ro-RO"/>
        </w:rPr>
        <w:lastRenderedPageBreak/>
        <w:t xml:space="preserve">-incendiul izbucnit </w:t>
      </w:r>
      <w:r w:rsidR="00935CD3">
        <w:rPr>
          <w:color w:val="000000" w:themeColor="text1"/>
          <w:lang w:val="ro-RO"/>
        </w:rPr>
        <w:t xml:space="preserve">la </w:t>
      </w:r>
      <w:r w:rsidRPr="001F16A6">
        <w:rPr>
          <w:rFonts w:eastAsia="Calibri" w:cs="Calibri"/>
          <w:bCs/>
          <w:lang w:val="ro-RO"/>
        </w:rPr>
        <w:t xml:space="preserve">data de 26.01.2020, </w:t>
      </w:r>
      <w:r w:rsidRPr="001F16A6">
        <w:rPr>
          <w:color w:val="000000" w:themeColor="text1"/>
          <w:lang w:val="ro-RO"/>
        </w:rPr>
        <w:t>î</w:t>
      </w:r>
      <w:r w:rsidRPr="001F16A6">
        <w:rPr>
          <w:rFonts w:eastAsia="Calibri" w:cs="Calibri"/>
          <w:bCs/>
          <w:lang w:val="ro-RO"/>
        </w:rPr>
        <w:t xml:space="preserve">n jurul orei 20.30, </w:t>
      </w:r>
      <w:r w:rsidRPr="001F16A6">
        <w:rPr>
          <w:color w:val="000000" w:themeColor="text1"/>
          <w:lang w:val="ro-RO"/>
        </w:rPr>
        <w:t>î</w:t>
      </w:r>
      <w:r w:rsidRPr="001F16A6">
        <w:rPr>
          <w:rFonts w:eastAsia="Calibri" w:cs="Calibri"/>
          <w:bCs/>
          <w:lang w:val="ro-RO"/>
        </w:rPr>
        <w:t>n zona satului Somova, punctul Belina, a afectat o suprafa</w:t>
      </w:r>
      <w:r w:rsidRPr="001F16A6">
        <w:rPr>
          <w:color w:val="000000" w:themeColor="text1"/>
          <w:lang w:val="ro-RO"/>
        </w:rPr>
        <w:t>ță</w:t>
      </w:r>
      <w:r w:rsidRPr="001F16A6">
        <w:rPr>
          <w:rFonts w:eastAsia="Calibri" w:cs="Calibri"/>
          <w:bCs/>
          <w:lang w:val="ro-RO"/>
        </w:rPr>
        <w:t xml:space="preserve"> de 2,5 de vegeta</w:t>
      </w:r>
      <w:r w:rsidRPr="001F16A6">
        <w:rPr>
          <w:color w:val="000000" w:themeColor="text1"/>
          <w:lang w:val="ro-RO"/>
        </w:rPr>
        <w:t>ț</w:t>
      </w:r>
      <w:r w:rsidRPr="001F16A6">
        <w:rPr>
          <w:rFonts w:eastAsia="Calibri" w:cs="Calibri"/>
          <w:bCs/>
          <w:lang w:val="ro-RO"/>
        </w:rPr>
        <w:t>ie uscat</w:t>
      </w:r>
      <w:r w:rsidRPr="001F16A6">
        <w:rPr>
          <w:color w:val="000000" w:themeColor="text1"/>
          <w:lang w:val="ro-RO"/>
        </w:rPr>
        <w:t>ă</w:t>
      </w:r>
      <w:r w:rsidRPr="001F16A6">
        <w:rPr>
          <w:rFonts w:eastAsia="Calibri" w:cs="Calibri"/>
          <w:bCs/>
          <w:lang w:val="ro-RO"/>
        </w:rPr>
        <w:t xml:space="preserve"> </w:t>
      </w:r>
      <w:r w:rsidRPr="001F16A6">
        <w:rPr>
          <w:color w:val="000000" w:themeColor="text1"/>
          <w:lang w:val="ro-RO"/>
        </w:rPr>
        <w:t>ș</w:t>
      </w:r>
      <w:r w:rsidRPr="001F16A6">
        <w:rPr>
          <w:rFonts w:eastAsia="Calibri" w:cs="Calibri"/>
          <w:bCs/>
          <w:lang w:val="ro-RO"/>
        </w:rPr>
        <w:t xml:space="preserve">i a fost stins </w:t>
      </w:r>
      <w:r w:rsidRPr="001F16A6">
        <w:rPr>
          <w:color w:val="000000" w:themeColor="text1"/>
          <w:lang w:val="ro-RO"/>
        </w:rPr>
        <w:t>î</w:t>
      </w:r>
      <w:r w:rsidRPr="001F16A6">
        <w:rPr>
          <w:rFonts w:eastAsia="Calibri" w:cs="Calibri"/>
          <w:bCs/>
          <w:lang w:val="ro-RO"/>
        </w:rPr>
        <w:t>n aceea</w:t>
      </w:r>
      <w:r w:rsidRPr="001F16A6">
        <w:rPr>
          <w:color w:val="000000" w:themeColor="text1"/>
          <w:lang w:val="ro-RO"/>
        </w:rPr>
        <w:t>ș</w:t>
      </w:r>
      <w:r w:rsidRPr="001F16A6">
        <w:rPr>
          <w:rFonts w:eastAsia="Calibri" w:cs="Calibri"/>
          <w:bCs/>
          <w:lang w:val="ro-RO"/>
        </w:rPr>
        <w:t xml:space="preserve">i zi, </w:t>
      </w:r>
      <w:r w:rsidRPr="001F16A6">
        <w:rPr>
          <w:color w:val="000000" w:themeColor="text1"/>
          <w:lang w:val="ro-RO"/>
        </w:rPr>
        <w:t>î</w:t>
      </w:r>
      <w:r w:rsidRPr="001F16A6">
        <w:rPr>
          <w:rFonts w:eastAsia="Calibri" w:cs="Calibri"/>
          <w:bCs/>
          <w:lang w:val="ro-RO"/>
        </w:rPr>
        <w:t>n jurul orei 23:00, de c</w:t>
      </w:r>
      <w:r w:rsidRPr="001F16A6">
        <w:rPr>
          <w:color w:val="000000" w:themeColor="text1"/>
          <w:lang w:val="ro-RO"/>
        </w:rPr>
        <w:t>ă</w:t>
      </w:r>
      <w:r w:rsidRPr="001F16A6">
        <w:rPr>
          <w:rFonts w:eastAsia="Calibri" w:cs="Calibri"/>
          <w:bCs/>
          <w:lang w:val="ro-RO"/>
        </w:rPr>
        <w:t>tre pompierii militari-Deta</w:t>
      </w:r>
      <w:r w:rsidRPr="001F16A6">
        <w:rPr>
          <w:color w:val="000000" w:themeColor="text1"/>
          <w:lang w:val="ro-RO"/>
        </w:rPr>
        <w:t>ș</w:t>
      </w:r>
      <w:r w:rsidRPr="001F16A6">
        <w:rPr>
          <w:rFonts w:eastAsia="Calibri" w:cs="Calibri"/>
          <w:bCs/>
          <w:lang w:val="ro-RO"/>
        </w:rPr>
        <w:t xml:space="preserve">amentul Tulcea;       </w:t>
      </w:r>
    </w:p>
    <w:p w:rsidR="001F16A6" w:rsidRPr="001F16A6" w:rsidRDefault="001F16A6" w:rsidP="00935CD3">
      <w:pPr>
        <w:spacing w:after="0pt" w:line="18pt" w:lineRule="auto"/>
        <w:ind w:start="54pt"/>
        <w:rPr>
          <w:rFonts w:eastAsia="Calibri" w:cs="Calibri"/>
          <w:bCs/>
          <w:lang w:val="ro-RO"/>
        </w:rPr>
      </w:pPr>
      <w:r w:rsidRPr="001F16A6">
        <w:rPr>
          <w:rFonts w:eastAsia="Calibri" w:cs="Calibri"/>
          <w:bCs/>
          <w:lang w:val="ro-RO"/>
        </w:rPr>
        <w:t xml:space="preserve">-incendiul izbucnit </w:t>
      </w:r>
      <w:r w:rsidR="00935CD3">
        <w:rPr>
          <w:color w:val="000000" w:themeColor="text1"/>
          <w:lang w:val="ro-RO"/>
        </w:rPr>
        <w:t>la</w:t>
      </w:r>
      <w:r w:rsidRPr="001F16A6">
        <w:rPr>
          <w:rFonts w:eastAsia="Calibri" w:cs="Calibri"/>
          <w:bCs/>
          <w:lang w:val="ro-RO"/>
        </w:rPr>
        <w:t xml:space="preserve"> data de 26.01.2020, </w:t>
      </w:r>
      <w:r w:rsidRPr="001F16A6">
        <w:rPr>
          <w:color w:val="000000" w:themeColor="text1"/>
          <w:lang w:val="ro-RO"/>
        </w:rPr>
        <w:t>î</w:t>
      </w:r>
      <w:r w:rsidRPr="001F16A6">
        <w:rPr>
          <w:rFonts w:eastAsia="Calibri" w:cs="Calibri"/>
          <w:bCs/>
          <w:lang w:val="ro-RO"/>
        </w:rPr>
        <w:t>n jurul orei ora 13.15, în vestul Lacului Ivanova (județul Tulcea) a afectat o suprafa</w:t>
      </w:r>
      <w:r w:rsidRPr="001F16A6">
        <w:rPr>
          <w:color w:val="000000" w:themeColor="text1"/>
          <w:lang w:val="ro-RO"/>
        </w:rPr>
        <w:t>ță</w:t>
      </w:r>
      <w:r w:rsidRPr="001F16A6">
        <w:rPr>
          <w:rFonts w:eastAsia="Calibri" w:cs="Calibri"/>
          <w:bCs/>
          <w:lang w:val="ro-RO"/>
        </w:rPr>
        <w:t xml:space="preserve"> de cca 1 ha de stuf </w:t>
      </w:r>
      <w:r w:rsidRPr="001F16A6">
        <w:rPr>
          <w:color w:val="000000" w:themeColor="text1"/>
          <w:lang w:val="ro-RO"/>
        </w:rPr>
        <w:t>ș</w:t>
      </w:r>
      <w:r w:rsidRPr="001F16A6">
        <w:rPr>
          <w:rFonts w:eastAsia="Calibri" w:cs="Calibri"/>
          <w:bCs/>
          <w:lang w:val="ro-RO"/>
        </w:rPr>
        <w:t xml:space="preserve">i s-a stins de la sine </w:t>
      </w:r>
      <w:r w:rsidRPr="001F16A6">
        <w:rPr>
          <w:color w:val="000000" w:themeColor="text1"/>
          <w:lang w:val="ro-RO"/>
        </w:rPr>
        <w:t>î</w:t>
      </w:r>
      <w:r w:rsidRPr="001F16A6">
        <w:rPr>
          <w:rFonts w:eastAsia="Calibri" w:cs="Calibri"/>
          <w:bCs/>
          <w:lang w:val="ro-RO"/>
        </w:rPr>
        <w:t>n aceea</w:t>
      </w:r>
      <w:r w:rsidRPr="001F16A6">
        <w:rPr>
          <w:color w:val="000000" w:themeColor="text1"/>
          <w:lang w:val="ro-RO"/>
        </w:rPr>
        <w:t>ș</w:t>
      </w:r>
      <w:r w:rsidRPr="001F16A6">
        <w:rPr>
          <w:rFonts w:eastAsia="Calibri" w:cs="Calibri"/>
          <w:bCs/>
          <w:lang w:val="ro-RO"/>
        </w:rPr>
        <w:t xml:space="preserve">i zi, la ora 21:30. </w:t>
      </w:r>
    </w:p>
    <w:p w:rsidR="001F16A6" w:rsidRPr="001F16A6" w:rsidRDefault="001F16A6" w:rsidP="00935CD3">
      <w:pPr>
        <w:pStyle w:val="ListParagraph"/>
        <w:spacing w:after="0pt" w:line="18pt" w:lineRule="auto"/>
        <w:ind w:start="72pt"/>
        <w:rPr>
          <w:rFonts w:eastAsia="Calibri" w:cs="Calibri"/>
          <w:bCs/>
          <w:sz w:val="16"/>
          <w:szCs w:val="16"/>
          <w:lang w:val="ro-RO"/>
        </w:rPr>
      </w:pPr>
    </w:p>
    <w:p w:rsidR="001F16A6" w:rsidRPr="001F16A6" w:rsidRDefault="001F16A6" w:rsidP="00935CD3">
      <w:pPr>
        <w:spacing w:after="0pt" w:line="18pt" w:lineRule="auto"/>
        <w:ind w:start="54pt"/>
        <w:rPr>
          <w:rFonts w:eastAsia="Calibri" w:cs="Calibri"/>
          <w:bCs/>
          <w:lang w:val="ro-RO"/>
        </w:rPr>
      </w:pPr>
      <w:r w:rsidRPr="001F16A6">
        <w:rPr>
          <w:rFonts w:eastAsia="Calibri" w:cs="Calibri"/>
          <w:b/>
          <w:bCs/>
          <w:lang w:val="ro-RO"/>
        </w:rPr>
        <w:t>Garda Forestier</w:t>
      </w:r>
      <w:r w:rsidRPr="001F16A6">
        <w:rPr>
          <w:b/>
          <w:color w:val="000000" w:themeColor="text1"/>
          <w:lang w:val="ro-RO"/>
        </w:rPr>
        <w:t>ă</w:t>
      </w:r>
      <w:r w:rsidRPr="001F16A6">
        <w:rPr>
          <w:rFonts w:eastAsia="Calibri" w:cs="Calibri"/>
          <w:b/>
          <w:bCs/>
          <w:lang w:val="ro-RO"/>
        </w:rPr>
        <w:t xml:space="preserve"> Ploie</w:t>
      </w:r>
      <w:r w:rsidRPr="001F16A6">
        <w:rPr>
          <w:b/>
          <w:color w:val="000000" w:themeColor="text1"/>
          <w:lang w:val="ro-RO"/>
        </w:rPr>
        <w:t>ș</w:t>
      </w:r>
      <w:r w:rsidRPr="001F16A6">
        <w:rPr>
          <w:rFonts w:eastAsia="Calibri" w:cs="Calibri"/>
          <w:b/>
          <w:bCs/>
          <w:lang w:val="ro-RO"/>
        </w:rPr>
        <w:t>ti</w:t>
      </w:r>
      <w:r w:rsidRPr="001F16A6">
        <w:rPr>
          <w:rFonts w:eastAsia="Calibri" w:cs="Calibri"/>
          <w:bCs/>
          <w:lang w:val="ro-RO"/>
        </w:rPr>
        <w:t xml:space="preserve"> informeaz</w:t>
      </w:r>
      <w:r w:rsidRPr="001F16A6">
        <w:rPr>
          <w:color w:val="000000" w:themeColor="text1"/>
          <w:lang w:val="ro-RO"/>
        </w:rPr>
        <w:t>ă</w:t>
      </w:r>
      <w:r w:rsidRPr="001F16A6">
        <w:rPr>
          <w:rFonts w:eastAsia="Calibri" w:cs="Calibri"/>
          <w:bCs/>
          <w:lang w:val="ro-RO"/>
        </w:rPr>
        <w:t xml:space="preserve"> c</w:t>
      </w:r>
      <w:r w:rsidRPr="001F16A6">
        <w:rPr>
          <w:color w:val="000000" w:themeColor="text1"/>
          <w:lang w:val="ro-RO"/>
        </w:rPr>
        <w:t>ă</w:t>
      </w:r>
      <w:r w:rsidRPr="001F16A6">
        <w:rPr>
          <w:rFonts w:eastAsia="Calibri" w:cs="Calibri"/>
          <w:bCs/>
          <w:lang w:val="ro-RO"/>
        </w:rPr>
        <w:t xml:space="preserve"> </w:t>
      </w:r>
      <w:r w:rsidR="00935CD3">
        <w:rPr>
          <w:color w:val="000000" w:themeColor="text1"/>
          <w:lang w:val="ro-RO"/>
        </w:rPr>
        <w:t>la</w:t>
      </w:r>
      <w:r w:rsidRPr="001F16A6">
        <w:rPr>
          <w:rFonts w:eastAsia="Calibri" w:cs="Calibri"/>
          <w:bCs/>
          <w:lang w:val="ro-RO"/>
        </w:rPr>
        <w:t xml:space="preserve"> data de 26.01.2020, </w:t>
      </w:r>
      <w:r w:rsidRPr="001F16A6">
        <w:rPr>
          <w:color w:val="000000" w:themeColor="text1"/>
          <w:lang w:val="ro-RO"/>
        </w:rPr>
        <w:t>î</w:t>
      </w:r>
      <w:r w:rsidRPr="001F16A6">
        <w:rPr>
          <w:rFonts w:eastAsia="Calibri" w:cs="Calibri"/>
          <w:bCs/>
          <w:lang w:val="ro-RO"/>
        </w:rPr>
        <w:t>n jurul orei 14:30, a izbucnit un incendiu de litier</w:t>
      </w:r>
      <w:r w:rsidRPr="001F16A6">
        <w:rPr>
          <w:color w:val="000000" w:themeColor="text1"/>
          <w:lang w:val="ro-RO"/>
        </w:rPr>
        <w:t>ă</w:t>
      </w:r>
      <w:r w:rsidRPr="001F16A6">
        <w:rPr>
          <w:rFonts w:eastAsia="Calibri" w:cs="Calibri"/>
          <w:bCs/>
          <w:lang w:val="ro-RO"/>
        </w:rPr>
        <w:t xml:space="preserve"> </w:t>
      </w:r>
      <w:r w:rsidRPr="001F16A6">
        <w:rPr>
          <w:color w:val="000000" w:themeColor="text1"/>
          <w:lang w:val="ro-RO"/>
        </w:rPr>
        <w:t>î</w:t>
      </w:r>
      <w:r w:rsidRPr="001F16A6">
        <w:rPr>
          <w:rFonts w:eastAsia="Calibri" w:cs="Calibri"/>
          <w:bCs/>
          <w:lang w:val="ro-RO"/>
        </w:rPr>
        <w:t>n zona localit</w:t>
      </w:r>
      <w:r w:rsidRPr="001F16A6">
        <w:rPr>
          <w:color w:val="000000" w:themeColor="text1"/>
          <w:lang w:val="ro-RO"/>
        </w:rPr>
        <w:t>ăț</w:t>
      </w:r>
      <w:r w:rsidRPr="001F16A6">
        <w:rPr>
          <w:rFonts w:eastAsia="Calibri" w:cs="Calibri"/>
          <w:bCs/>
          <w:lang w:val="ro-RO"/>
        </w:rPr>
        <w:t>ii Lude</w:t>
      </w:r>
      <w:r w:rsidRPr="001F16A6">
        <w:rPr>
          <w:color w:val="000000" w:themeColor="text1"/>
          <w:lang w:val="ro-RO"/>
        </w:rPr>
        <w:t>ș</w:t>
      </w:r>
      <w:r w:rsidRPr="001F16A6">
        <w:rPr>
          <w:rFonts w:eastAsia="Calibri" w:cs="Calibri"/>
          <w:bCs/>
          <w:lang w:val="ro-RO"/>
        </w:rPr>
        <w:t>ti, pe raza Ocolului Silvic Valea Mare, jud. D</w:t>
      </w:r>
      <w:r w:rsidRPr="001F16A6">
        <w:rPr>
          <w:color w:val="000000" w:themeColor="text1"/>
          <w:lang w:val="ro-RO"/>
        </w:rPr>
        <w:t>â</w:t>
      </w:r>
      <w:r w:rsidRPr="001F16A6">
        <w:rPr>
          <w:rFonts w:eastAsia="Calibri" w:cs="Calibri"/>
          <w:bCs/>
          <w:lang w:val="ro-RO"/>
        </w:rPr>
        <w:t>mbovi</w:t>
      </w:r>
      <w:r w:rsidRPr="001F16A6">
        <w:rPr>
          <w:color w:val="000000" w:themeColor="text1"/>
          <w:lang w:val="ro-RO"/>
        </w:rPr>
        <w:t>ț</w:t>
      </w:r>
      <w:r w:rsidRPr="001F16A6">
        <w:rPr>
          <w:rFonts w:eastAsia="Calibri" w:cs="Calibri"/>
          <w:bCs/>
          <w:lang w:val="ro-RO"/>
        </w:rPr>
        <w:t>a. Acesta a afectat o suprafa</w:t>
      </w:r>
      <w:r w:rsidRPr="001F16A6">
        <w:rPr>
          <w:color w:val="000000" w:themeColor="text1"/>
          <w:lang w:val="ro-RO"/>
        </w:rPr>
        <w:t>ță</w:t>
      </w:r>
      <w:r w:rsidRPr="001F16A6">
        <w:rPr>
          <w:rFonts w:eastAsia="Calibri" w:cs="Calibri"/>
          <w:bCs/>
          <w:lang w:val="ro-RO"/>
        </w:rPr>
        <w:t xml:space="preserve"> de 1 ha </w:t>
      </w:r>
      <w:r w:rsidRPr="001F16A6">
        <w:rPr>
          <w:color w:val="000000" w:themeColor="text1"/>
          <w:lang w:val="ro-RO"/>
        </w:rPr>
        <w:t>ș</w:t>
      </w:r>
      <w:r w:rsidRPr="001F16A6">
        <w:rPr>
          <w:rFonts w:eastAsia="Calibri" w:cs="Calibri"/>
          <w:bCs/>
          <w:lang w:val="ro-RO"/>
        </w:rPr>
        <w:t xml:space="preserve">i a fost stins </w:t>
      </w:r>
      <w:r w:rsidRPr="001F16A6">
        <w:rPr>
          <w:color w:val="000000" w:themeColor="text1"/>
          <w:lang w:val="ro-RO"/>
        </w:rPr>
        <w:t>î</w:t>
      </w:r>
      <w:r w:rsidRPr="001F16A6">
        <w:rPr>
          <w:rFonts w:eastAsia="Calibri" w:cs="Calibri"/>
          <w:bCs/>
          <w:lang w:val="ro-RO"/>
        </w:rPr>
        <w:t>n</w:t>
      </w:r>
      <w:r w:rsidRPr="001F16A6">
        <w:rPr>
          <w:color w:val="000000" w:themeColor="text1"/>
          <w:lang w:val="ro-RO"/>
        </w:rPr>
        <w:t xml:space="preserve"> aceeași zi, î</w:t>
      </w:r>
      <w:r w:rsidRPr="001F16A6">
        <w:rPr>
          <w:rFonts w:eastAsia="Calibri" w:cs="Calibri"/>
          <w:bCs/>
          <w:lang w:val="ro-RO"/>
        </w:rPr>
        <w:t>n jurul orei 16:00</w:t>
      </w:r>
      <w:r w:rsidR="0046148A">
        <w:rPr>
          <w:rFonts w:eastAsia="Calibri" w:cs="Calibri"/>
          <w:bCs/>
          <w:lang w:val="ro-RO"/>
        </w:rPr>
        <w:t>,</w:t>
      </w:r>
      <w:r w:rsidRPr="001F16A6">
        <w:rPr>
          <w:rFonts w:eastAsia="Calibri" w:cs="Calibri"/>
          <w:bCs/>
          <w:lang w:val="ro-RO"/>
        </w:rPr>
        <w:t xml:space="preserve"> de c</w:t>
      </w:r>
      <w:r w:rsidRPr="001F16A6">
        <w:rPr>
          <w:color w:val="000000" w:themeColor="text1"/>
          <w:lang w:val="ro-RO"/>
        </w:rPr>
        <w:t>ă</w:t>
      </w:r>
      <w:r w:rsidRPr="001F16A6">
        <w:rPr>
          <w:rFonts w:eastAsia="Calibri" w:cs="Calibri"/>
          <w:bCs/>
          <w:lang w:val="ro-RO"/>
        </w:rPr>
        <w:t xml:space="preserve">tre personalul silvic </w:t>
      </w:r>
      <w:r w:rsidRPr="001F16A6">
        <w:rPr>
          <w:color w:val="000000" w:themeColor="text1"/>
          <w:lang w:val="ro-RO"/>
        </w:rPr>
        <w:t>ș</w:t>
      </w:r>
      <w:r w:rsidRPr="001F16A6">
        <w:rPr>
          <w:rFonts w:eastAsia="Calibri" w:cs="Calibri"/>
          <w:bCs/>
          <w:lang w:val="ro-RO"/>
        </w:rPr>
        <w:t>i cet</w:t>
      </w:r>
      <w:r w:rsidRPr="001F16A6">
        <w:rPr>
          <w:color w:val="000000" w:themeColor="text1"/>
          <w:lang w:val="ro-RO"/>
        </w:rPr>
        <w:t>ăț</w:t>
      </w:r>
      <w:r w:rsidRPr="001F16A6">
        <w:rPr>
          <w:rFonts w:eastAsia="Calibri" w:cs="Calibri"/>
          <w:bCs/>
          <w:lang w:val="ro-RO"/>
        </w:rPr>
        <w:t xml:space="preserve">eni.      </w:t>
      </w:r>
    </w:p>
    <w:p w:rsidR="00B1361B" w:rsidRPr="001F16A6" w:rsidRDefault="00B1361B" w:rsidP="00935CD3">
      <w:pPr>
        <w:spacing w:after="0pt" w:line="18pt" w:lineRule="auto"/>
        <w:ind w:start="0pt"/>
        <w:rPr>
          <w:b/>
          <w:sz w:val="16"/>
          <w:szCs w:val="16"/>
          <w:lang w:val="ro-RO"/>
        </w:rPr>
      </w:pPr>
    </w:p>
    <w:p w:rsidR="006F5FBB" w:rsidRPr="00C02271" w:rsidRDefault="006F5FBB" w:rsidP="00935CD3">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6F5FBB" w:rsidRDefault="006F5FBB" w:rsidP="00935CD3">
      <w:pPr>
        <w:spacing w:after="0pt" w:line="18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F13BE2" w:rsidRPr="00BF1DE7" w:rsidRDefault="00F13BE2" w:rsidP="00935CD3">
      <w:pPr>
        <w:spacing w:after="0pt" w:line="18pt" w:lineRule="auto"/>
        <w:ind w:start="0pt"/>
        <w:rPr>
          <w:color w:val="000000" w:themeColor="text1"/>
          <w:sz w:val="16"/>
          <w:szCs w:val="16"/>
          <w:lang w:val="ro-RO"/>
        </w:rPr>
      </w:pPr>
    </w:p>
    <w:p w:rsidR="006F5FBB" w:rsidRPr="00C02271" w:rsidRDefault="006F5FBB" w:rsidP="00935CD3">
      <w:pPr>
        <w:spacing w:after="0pt" w:line="18pt" w:lineRule="auto"/>
        <w:ind w:start="54pt"/>
        <w:rPr>
          <w:b/>
          <w:lang w:val="ro-RO"/>
        </w:rPr>
      </w:pPr>
      <w:r w:rsidRPr="00C02271">
        <w:rPr>
          <w:b/>
          <w:lang w:val="ro-RO"/>
        </w:rPr>
        <w:t xml:space="preserve">4. </w:t>
      </w:r>
      <w:r w:rsidRPr="00C02271">
        <w:rPr>
          <w:b/>
          <w:lang w:val="ro-RO"/>
        </w:rPr>
        <w:tab/>
        <w:t>În municipiul Bucureşti</w:t>
      </w:r>
    </w:p>
    <w:p w:rsidR="00107879" w:rsidRPr="002279FF" w:rsidRDefault="006F5FBB" w:rsidP="00935CD3">
      <w:pPr>
        <w:spacing w:after="0pt" w:line="18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107879" w:rsidRDefault="00107879" w:rsidP="00935CD3">
      <w:pPr>
        <w:spacing w:after="0pt" w:line="18pt" w:lineRule="auto"/>
        <w:ind w:start="0pt"/>
        <w:rPr>
          <w:sz w:val="16"/>
          <w:szCs w:val="16"/>
          <w:lang w:val="ro-RO"/>
        </w:rPr>
      </w:pPr>
    </w:p>
    <w:p w:rsidR="00935CD3" w:rsidRDefault="00935CD3" w:rsidP="00935CD3">
      <w:pPr>
        <w:spacing w:after="0pt" w:line="18pt" w:lineRule="auto"/>
        <w:ind w:start="0pt"/>
        <w:rPr>
          <w:sz w:val="16"/>
          <w:szCs w:val="16"/>
          <w:lang w:val="ro-RO"/>
        </w:rPr>
      </w:pPr>
    </w:p>
    <w:p w:rsidR="00935CD3" w:rsidRDefault="00935CD3" w:rsidP="00935CD3">
      <w:pPr>
        <w:spacing w:after="0pt" w:line="18pt" w:lineRule="auto"/>
        <w:ind w:start="0pt"/>
        <w:rPr>
          <w:sz w:val="16"/>
          <w:szCs w:val="16"/>
          <w:lang w:val="ro-RO"/>
        </w:rPr>
      </w:pPr>
    </w:p>
    <w:p w:rsidR="00935CD3" w:rsidRPr="00575270" w:rsidRDefault="00935CD3" w:rsidP="00935CD3">
      <w:pPr>
        <w:spacing w:after="0pt" w:line="18pt" w:lineRule="auto"/>
        <w:ind w:start="0pt"/>
        <w:rPr>
          <w:sz w:val="16"/>
          <w:szCs w:val="16"/>
          <w:lang w:val="ro-RO"/>
        </w:rPr>
      </w:pPr>
      <w:r>
        <w:rPr>
          <w:sz w:val="16"/>
          <w:szCs w:val="16"/>
          <w:lang w:val="ro-RO"/>
        </w:rPr>
        <w:t>DIRECȚIA DE COMUNICARE ȘI RESURSE UMANE</w:t>
      </w:r>
    </w:p>
    <w:sectPr w:rsidR="00935CD3" w:rsidRPr="00575270"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37F06" w:rsidRDefault="00237F06" w:rsidP="00CD5B3B">
      <w:r>
        <w:separator/>
      </w:r>
    </w:p>
  </w:endnote>
  <w:endnote w:type="continuationSeparator" w:id="0">
    <w:p w:rsidR="00237F06" w:rsidRDefault="00237F0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1" w:usb1="00000000" w:usb2="00000000" w:usb3="00000000" w:csb0="00000020" w:csb1="00000000"/>
  </w:font>
  <w:font w:name="ArialMT">
    <w:altName w:val="Times New Roman"/>
    <w:panose1 w:val="00000000000000000000"/>
    <w:charset w:characterSet="windows-1250"/>
    <w:family w:val="auto"/>
    <w:notTrueType/>
    <w:pitch w:val="default"/>
    <w:sig w:usb0="00000005" w:usb1="00000000" w:usb2="00000000" w:usb3="00000000" w:csb0="00000002" w:csb1="00000000"/>
  </w:font>
  <w:font w:name="Arial-BoldMT">
    <w:altName w:val="Times New Roman"/>
    <w:panose1 w:val="00000000000000000000"/>
    <w:charset w:characterSet="windows-1250"/>
    <w:family w:val="auto"/>
    <w:notTrueType/>
    <w:pitch w:val="default"/>
    <w:sig w:usb0="00000005" w:usb1="00000000" w:usb2="00000000" w:usb3="00000000" w:csb0="00000002"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37F06" w:rsidRDefault="00237F06" w:rsidP="00CD5B3B">
      <w:r>
        <w:separator/>
      </w:r>
    </w:p>
  </w:footnote>
  <w:footnote w:type="continuationSeparator" w:id="0">
    <w:p w:rsidR="00237F06" w:rsidRDefault="00237F0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2F021127"/>
    <w:multiLevelType w:val="hybridMultilevel"/>
    <w:tmpl w:val="F7ECA120"/>
    <w:lvl w:ilvl="0" w:tplc="04180001">
      <w:start w:val="1"/>
      <w:numFmt w:val="bullet"/>
      <w:lvlText w:val=""/>
      <w:lvlJc w:val="start"/>
      <w:pPr>
        <w:ind w:start="71.40pt" w:hanging="18pt"/>
      </w:pPr>
      <w:rPr>
        <w:rFonts w:ascii="Symbol" w:hAnsi="Symbol" w:hint="default"/>
      </w:rPr>
    </w:lvl>
    <w:lvl w:ilvl="1" w:tplc="04180003" w:tentative="1">
      <w:start w:val="1"/>
      <w:numFmt w:val="bullet"/>
      <w:lvlText w:val="o"/>
      <w:lvlJc w:val="start"/>
      <w:pPr>
        <w:ind w:start="107.40pt" w:hanging="18pt"/>
      </w:pPr>
      <w:rPr>
        <w:rFonts w:ascii="Courier New" w:hAnsi="Courier New" w:cs="Courier New" w:hint="default"/>
      </w:rPr>
    </w:lvl>
    <w:lvl w:ilvl="2" w:tplc="04180005" w:tentative="1">
      <w:start w:val="1"/>
      <w:numFmt w:val="bullet"/>
      <w:lvlText w:val=""/>
      <w:lvlJc w:val="start"/>
      <w:pPr>
        <w:ind w:start="143.40pt" w:hanging="18pt"/>
      </w:pPr>
      <w:rPr>
        <w:rFonts w:ascii="Wingdings" w:hAnsi="Wingdings" w:hint="default"/>
      </w:rPr>
    </w:lvl>
    <w:lvl w:ilvl="3" w:tplc="04180001" w:tentative="1">
      <w:start w:val="1"/>
      <w:numFmt w:val="bullet"/>
      <w:lvlText w:val=""/>
      <w:lvlJc w:val="start"/>
      <w:pPr>
        <w:ind w:start="179.40pt" w:hanging="18pt"/>
      </w:pPr>
      <w:rPr>
        <w:rFonts w:ascii="Symbol" w:hAnsi="Symbol" w:hint="default"/>
      </w:rPr>
    </w:lvl>
    <w:lvl w:ilvl="4" w:tplc="04180003" w:tentative="1">
      <w:start w:val="1"/>
      <w:numFmt w:val="bullet"/>
      <w:lvlText w:val="o"/>
      <w:lvlJc w:val="start"/>
      <w:pPr>
        <w:ind w:start="215.40pt" w:hanging="18pt"/>
      </w:pPr>
      <w:rPr>
        <w:rFonts w:ascii="Courier New" w:hAnsi="Courier New" w:cs="Courier New" w:hint="default"/>
      </w:rPr>
    </w:lvl>
    <w:lvl w:ilvl="5" w:tplc="04180005" w:tentative="1">
      <w:start w:val="1"/>
      <w:numFmt w:val="bullet"/>
      <w:lvlText w:val=""/>
      <w:lvlJc w:val="start"/>
      <w:pPr>
        <w:ind w:start="251.40pt" w:hanging="18pt"/>
      </w:pPr>
      <w:rPr>
        <w:rFonts w:ascii="Wingdings" w:hAnsi="Wingdings" w:hint="default"/>
      </w:rPr>
    </w:lvl>
    <w:lvl w:ilvl="6" w:tplc="04180001" w:tentative="1">
      <w:start w:val="1"/>
      <w:numFmt w:val="bullet"/>
      <w:lvlText w:val=""/>
      <w:lvlJc w:val="start"/>
      <w:pPr>
        <w:ind w:start="287.40pt" w:hanging="18pt"/>
      </w:pPr>
      <w:rPr>
        <w:rFonts w:ascii="Symbol" w:hAnsi="Symbol" w:hint="default"/>
      </w:rPr>
    </w:lvl>
    <w:lvl w:ilvl="7" w:tplc="04180003" w:tentative="1">
      <w:start w:val="1"/>
      <w:numFmt w:val="bullet"/>
      <w:lvlText w:val="o"/>
      <w:lvlJc w:val="start"/>
      <w:pPr>
        <w:ind w:start="323.40pt" w:hanging="18pt"/>
      </w:pPr>
      <w:rPr>
        <w:rFonts w:ascii="Courier New" w:hAnsi="Courier New" w:cs="Courier New" w:hint="default"/>
      </w:rPr>
    </w:lvl>
    <w:lvl w:ilvl="8" w:tplc="04180005" w:tentative="1">
      <w:start w:val="1"/>
      <w:numFmt w:val="bullet"/>
      <w:lvlText w:val=""/>
      <w:lvlJc w:val="start"/>
      <w:pPr>
        <w:ind w:start="359.40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8"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3"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3"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4"/>
  </w:num>
  <w:num w:numId="3">
    <w:abstractNumId w:val="33"/>
  </w:num>
  <w:num w:numId="4">
    <w:abstractNumId w:val="13"/>
  </w:num>
  <w:num w:numId="5">
    <w:abstractNumId w:val="1"/>
  </w:num>
  <w:num w:numId="6">
    <w:abstractNumId w:val="26"/>
  </w:num>
  <w:num w:numId="7">
    <w:abstractNumId w:val="41"/>
  </w:num>
  <w:num w:numId="8">
    <w:abstractNumId w:val="23"/>
  </w:num>
  <w:num w:numId="9">
    <w:abstractNumId w:val="4"/>
  </w:num>
  <w:num w:numId="10">
    <w:abstractNumId w:val="24"/>
  </w:num>
  <w:num w:numId="11">
    <w:abstractNumId w:val="12"/>
  </w:num>
  <w:num w:numId="12">
    <w:abstractNumId w:val="16"/>
  </w:num>
  <w:num w:numId="13">
    <w:abstractNumId w:val="2"/>
  </w:num>
  <w:num w:numId="14">
    <w:abstractNumId w:val="7"/>
  </w:num>
  <w:num w:numId="15">
    <w:abstractNumId w:val="38"/>
  </w:num>
  <w:num w:numId="16">
    <w:abstractNumId w:val="17"/>
  </w:num>
  <w:num w:numId="17">
    <w:abstractNumId w:val="30"/>
  </w:num>
  <w:num w:numId="18">
    <w:abstractNumId w:val="28"/>
  </w:num>
  <w:num w:numId="19">
    <w:abstractNumId w:val="18"/>
  </w:num>
  <w:num w:numId="20">
    <w:abstractNumId w:val="3"/>
  </w:num>
  <w:num w:numId="21">
    <w:abstractNumId w:val="39"/>
  </w:num>
  <w:num w:numId="22">
    <w:abstractNumId w:val="34"/>
  </w:num>
  <w:num w:numId="23">
    <w:abstractNumId w:val="20"/>
  </w:num>
  <w:num w:numId="24">
    <w:abstractNumId w:val="15"/>
  </w:num>
  <w:num w:numId="25">
    <w:abstractNumId w:val="0"/>
  </w:num>
  <w:num w:numId="26">
    <w:abstractNumId w:val="45"/>
  </w:num>
  <w:num w:numId="27">
    <w:abstractNumId w:val="25"/>
  </w:num>
  <w:num w:numId="28">
    <w:abstractNumId w:val="36"/>
  </w:num>
  <w:num w:numId="29">
    <w:abstractNumId w:val="8"/>
  </w:num>
  <w:num w:numId="30">
    <w:abstractNumId w:val="10"/>
  </w:num>
  <w:num w:numId="31">
    <w:abstractNumId w:val="21"/>
  </w:num>
  <w:num w:numId="32">
    <w:abstractNumId w:val="46"/>
  </w:num>
  <w:num w:numId="33">
    <w:abstractNumId w:val="6"/>
  </w:num>
  <w:num w:numId="34">
    <w:abstractNumId w:val="37"/>
  </w:num>
  <w:num w:numId="35">
    <w:abstractNumId w:val="22"/>
  </w:num>
  <w:num w:numId="36">
    <w:abstractNumId w:val="40"/>
  </w:num>
  <w:num w:numId="37">
    <w:abstractNumId w:val="29"/>
  </w:num>
  <w:num w:numId="38">
    <w:abstractNumId w:val="27"/>
  </w:num>
  <w:num w:numId="39">
    <w:abstractNumId w:val="19"/>
  </w:num>
  <w:num w:numId="40">
    <w:abstractNumId w:val="42"/>
  </w:num>
  <w:num w:numId="41">
    <w:abstractNumId w:val="11"/>
  </w:num>
  <w:num w:numId="42">
    <w:abstractNumId w:val="9"/>
  </w:num>
  <w:num w:numId="43">
    <w:abstractNumId w:val="5"/>
  </w:num>
  <w:num w:numId="44">
    <w:abstractNumId w:val="32"/>
  </w:num>
  <w:num w:numId="45">
    <w:abstractNumId w:val="43"/>
  </w:num>
  <w:num w:numId="46">
    <w:abstractNumId w:val="35"/>
  </w:num>
  <w:num w:numId="47">
    <w:abstractNumId w:val="1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06"/>
    <w:rsid w:val="00034DE9"/>
    <w:rsid w:val="00035223"/>
    <w:rsid w:val="000356EA"/>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47A7B"/>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398"/>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912"/>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04"/>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699A"/>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65A"/>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879"/>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2B69"/>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98A"/>
    <w:rsid w:val="00136C5B"/>
    <w:rsid w:val="00136C95"/>
    <w:rsid w:val="00136E12"/>
    <w:rsid w:val="00137E54"/>
    <w:rsid w:val="00137E9B"/>
    <w:rsid w:val="00140D83"/>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4F1"/>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285"/>
    <w:rsid w:val="00180827"/>
    <w:rsid w:val="001809E0"/>
    <w:rsid w:val="00180DF0"/>
    <w:rsid w:val="00180F2A"/>
    <w:rsid w:val="001811F3"/>
    <w:rsid w:val="00181550"/>
    <w:rsid w:val="001815BF"/>
    <w:rsid w:val="00181600"/>
    <w:rsid w:val="001823C9"/>
    <w:rsid w:val="00182D76"/>
    <w:rsid w:val="00182E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526"/>
    <w:rsid w:val="001A2672"/>
    <w:rsid w:val="001A2C37"/>
    <w:rsid w:val="001A45D2"/>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3F7E"/>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16A6"/>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279FF"/>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062"/>
    <w:rsid w:val="002362F4"/>
    <w:rsid w:val="0023668E"/>
    <w:rsid w:val="00237807"/>
    <w:rsid w:val="00237A61"/>
    <w:rsid w:val="00237F06"/>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5CE"/>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3B10"/>
    <w:rsid w:val="00273FF9"/>
    <w:rsid w:val="0027419C"/>
    <w:rsid w:val="002742D4"/>
    <w:rsid w:val="0027442F"/>
    <w:rsid w:val="00274D23"/>
    <w:rsid w:val="002756CB"/>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1AB"/>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0C40"/>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9B6"/>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94F"/>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2632"/>
    <w:rsid w:val="00333878"/>
    <w:rsid w:val="00333D27"/>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4E"/>
    <w:rsid w:val="00342AAF"/>
    <w:rsid w:val="003438D3"/>
    <w:rsid w:val="00343F37"/>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63"/>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004"/>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4B93"/>
    <w:rsid w:val="00384D58"/>
    <w:rsid w:val="00385161"/>
    <w:rsid w:val="0038535E"/>
    <w:rsid w:val="003855BF"/>
    <w:rsid w:val="003858CC"/>
    <w:rsid w:val="00385E11"/>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701"/>
    <w:rsid w:val="003A3F88"/>
    <w:rsid w:val="003A40C2"/>
    <w:rsid w:val="003A487E"/>
    <w:rsid w:val="003A5293"/>
    <w:rsid w:val="003A5549"/>
    <w:rsid w:val="003A585C"/>
    <w:rsid w:val="003A5C83"/>
    <w:rsid w:val="003A5EF7"/>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14C"/>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56"/>
    <w:rsid w:val="00404D8E"/>
    <w:rsid w:val="00404FC1"/>
    <w:rsid w:val="004051B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DFA"/>
    <w:rsid w:val="00423FD9"/>
    <w:rsid w:val="00425B2F"/>
    <w:rsid w:val="00425D4D"/>
    <w:rsid w:val="00427490"/>
    <w:rsid w:val="004279A0"/>
    <w:rsid w:val="00427C83"/>
    <w:rsid w:val="00427DAB"/>
    <w:rsid w:val="0043065D"/>
    <w:rsid w:val="00430678"/>
    <w:rsid w:val="00430CA2"/>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092"/>
    <w:rsid w:val="00460611"/>
    <w:rsid w:val="004606A5"/>
    <w:rsid w:val="00460B1A"/>
    <w:rsid w:val="0046117D"/>
    <w:rsid w:val="0046148A"/>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DCB"/>
    <w:rsid w:val="004721F4"/>
    <w:rsid w:val="004724D5"/>
    <w:rsid w:val="004727B2"/>
    <w:rsid w:val="00472B38"/>
    <w:rsid w:val="0047334E"/>
    <w:rsid w:val="004751DE"/>
    <w:rsid w:val="00475F58"/>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CAE"/>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4A0"/>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AE6"/>
    <w:rsid w:val="004F6D01"/>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4F9E"/>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3CE8"/>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10B"/>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1F55"/>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909"/>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55D"/>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76F"/>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6E1A"/>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67D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27FD0"/>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1BA2"/>
    <w:rsid w:val="00642599"/>
    <w:rsid w:val="006425C7"/>
    <w:rsid w:val="0064278D"/>
    <w:rsid w:val="0064284F"/>
    <w:rsid w:val="00642F11"/>
    <w:rsid w:val="006435C1"/>
    <w:rsid w:val="00643A93"/>
    <w:rsid w:val="00643D40"/>
    <w:rsid w:val="00643D9A"/>
    <w:rsid w:val="00643EFC"/>
    <w:rsid w:val="0064441C"/>
    <w:rsid w:val="0064479F"/>
    <w:rsid w:val="006450E5"/>
    <w:rsid w:val="0064554A"/>
    <w:rsid w:val="00645599"/>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A59"/>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069"/>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2B3"/>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0E6F"/>
    <w:rsid w:val="00741133"/>
    <w:rsid w:val="00742193"/>
    <w:rsid w:val="007421E2"/>
    <w:rsid w:val="007423C1"/>
    <w:rsid w:val="007424FF"/>
    <w:rsid w:val="007444DA"/>
    <w:rsid w:val="007446F3"/>
    <w:rsid w:val="00744849"/>
    <w:rsid w:val="00744C69"/>
    <w:rsid w:val="00745533"/>
    <w:rsid w:val="0074557C"/>
    <w:rsid w:val="00745703"/>
    <w:rsid w:val="00745BD1"/>
    <w:rsid w:val="007463C9"/>
    <w:rsid w:val="00746B7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1DC3"/>
    <w:rsid w:val="00772B93"/>
    <w:rsid w:val="00772D4F"/>
    <w:rsid w:val="00772E59"/>
    <w:rsid w:val="007730D1"/>
    <w:rsid w:val="0077314C"/>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6CC"/>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4D2"/>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3FC"/>
    <w:rsid w:val="007F642C"/>
    <w:rsid w:val="007F6E1D"/>
    <w:rsid w:val="007F7429"/>
    <w:rsid w:val="007F7576"/>
    <w:rsid w:val="007F7D23"/>
    <w:rsid w:val="00800386"/>
    <w:rsid w:val="008007EF"/>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75F"/>
    <w:rsid w:val="00835E04"/>
    <w:rsid w:val="00835E2C"/>
    <w:rsid w:val="00835E77"/>
    <w:rsid w:val="00835F58"/>
    <w:rsid w:val="00836458"/>
    <w:rsid w:val="008365B2"/>
    <w:rsid w:val="00836AB6"/>
    <w:rsid w:val="00837860"/>
    <w:rsid w:val="00840DCF"/>
    <w:rsid w:val="00840F7C"/>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907"/>
    <w:rsid w:val="00854EAB"/>
    <w:rsid w:val="008553B6"/>
    <w:rsid w:val="008555FF"/>
    <w:rsid w:val="00855C58"/>
    <w:rsid w:val="0085626D"/>
    <w:rsid w:val="00856860"/>
    <w:rsid w:val="00856F62"/>
    <w:rsid w:val="008577A5"/>
    <w:rsid w:val="00857D83"/>
    <w:rsid w:val="00857DC2"/>
    <w:rsid w:val="00857EA3"/>
    <w:rsid w:val="008602F1"/>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50"/>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C78D5"/>
    <w:rsid w:val="008D0375"/>
    <w:rsid w:val="008D05A2"/>
    <w:rsid w:val="008D0A53"/>
    <w:rsid w:val="008D0D71"/>
    <w:rsid w:val="008D19BE"/>
    <w:rsid w:val="008D1C72"/>
    <w:rsid w:val="008D24C4"/>
    <w:rsid w:val="008D2E86"/>
    <w:rsid w:val="008D2F60"/>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10B"/>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26"/>
    <w:rsid w:val="00904CF1"/>
    <w:rsid w:val="00905602"/>
    <w:rsid w:val="009057F9"/>
    <w:rsid w:val="00905B51"/>
    <w:rsid w:val="009063D6"/>
    <w:rsid w:val="0090680F"/>
    <w:rsid w:val="00906AD2"/>
    <w:rsid w:val="00906BC1"/>
    <w:rsid w:val="00907210"/>
    <w:rsid w:val="0090725E"/>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30C"/>
    <w:rsid w:val="00933829"/>
    <w:rsid w:val="0093396D"/>
    <w:rsid w:val="00933A16"/>
    <w:rsid w:val="009345DD"/>
    <w:rsid w:val="0093513E"/>
    <w:rsid w:val="00935CD3"/>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3876"/>
    <w:rsid w:val="00944039"/>
    <w:rsid w:val="009465B4"/>
    <w:rsid w:val="00946DCC"/>
    <w:rsid w:val="00946F9A"/>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2D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5E"/>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D"/>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5E0"/>
    <w:rsid w:val="00A018BE"/>
    <w:rsid w:val="00A01C97"/>
    <w:rsid w:val="00A01F92"/>
    <w:rsid w:val="00A027A5"/>
    <w:rsid w:val="00A030E9"/>
    <w:rsid w:val="00A03888"/>
    <w:rsid w:val="00A03AD1"/>
    <w:rsid w:val="00A03D50"/>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9ED"/>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7FF"/>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6937"/>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2DF6"/>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663"/>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685E"/>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CCF"/>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1B"/>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61B"/>
    <w:rsid w:val="00B13A96"/>
    <w:rsid w:val="00B13CBB"/>
    <w:rsid w:val="00B14559"/>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3DA5"/>
    <w:rsid w:val="00B2624E"/>
    <w:rsid w:val="00B26695"/>
    <w:rsid w:val="00B27697"/>
    <w:rsid w:val="00B278A8"/>
    <w:rsid w:val="00B2795C"/>
    <w:rsid w:val="00B305E1"/>
    <w:rsid w:val="00B30EF3"/>
    <w:rsid w:val="00B31137"/>
    <w:rsid w:val="00B31453"/>
    <w:rsid w:val="00B315DB"/>
    <w:rsid w:val="00B31968"/>
    <w:rsid w:val="00B31B59"/>
    <w:rsid w:val="00B32A26"/>
    <w:rsid w:val="00B32A59"/>
    <w:rsid w:val="00B32DA5"/>
    <w:rsid w:val="00B33718"/>
    <w:rsid w:val="00B33D8E"/>
    <w:rsid w:val="00B33DDF"/>
    <w:rsid w:val="00B34308"/>
    <w:rsid w:val="00B34DBC"/>
    <w:rsid w:val="00B355AB"/>
    <w:rsid w:val="00B356AA"/>
    <w:rsid w:val="00B35798"/>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8"/>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8EE"/>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995"/>
    <w:rsid w:val="00BC0A65"/>
    <w:rsid w:val="00BC0BCF"/>
    <w:rsid w:val="00BC0ED8"/>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660"/>
    <w:rsid w:val="00BE27E8"/>
    <w:rsid w:val="00BE2EC2"/>
    <w:rsid w:val="00BE35CF"/>
    <w:rsid w:val="00BE3AC5"/>
    <w:rsid w:val="00BE3BAA"/>
    <w:rsid w:val="00BE47D4"/>
    <w:rsid w:val="00BE4B92"/>
    <w:rsid w:val="00BE4C9D"/>
    <w:rsid w:val="00BE5353"/>
    <w:rsid w:val="00BE5BA4"/>
    <w:rsid w:val="00BE6CB9"/>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E3C"/>
    <w:rsid w:val="00C026D8"/>
    <w:rsid w:val="00C028B7"/>
    <w:rsid w:val="00C037F1"/>
    <w:rsid w:val="00C045FF"/>
    <w:rsid w:val="00C0467A"/>
    <w:rsid w:val="00C04899"/>
    <w:rsid w:val="00C04A10"/>
    <w:rsid w:val="00C05737"/>
    <w:rsid w:val="00C05B00"/>
    <w:rsid w:val="00C05D27"/>
    <w:rsid w:val="00C05F49"/>
    <w:rsid w:val="00C0614A"/>
    <w:rsid w:val="00C06BF9"/>
    <w:rsid w:val="00C06D22"/>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75B"/>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3D14"/>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6784"/>
    <w:rsid w:val="00C76B1C"/>
    <w:rsid w:val="00C76E42"/>
    <w:rsid w:val="00C773C3"/>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4EC8"/>
    <w:rsid w:val="00C9551B"/>
    <w:rsid w:val="00C955D2"/>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4A9"/>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4E91"/>
    <w:rsid w:val="00CC5166"/>
    <w:rsid w:val="00CC5193"/>
    <w:rsid w:val="00CC5550"/>
    <w:rsid w:val="00CC5745"/>
    <w:rsid w:val="00CC6A3A"/>
    <w:rsid w:val="00CC7589"/>
    <w:rsid w:val="00CC76C9"/>
    <w:rsid w:val="00CD0108"/>
    <w:rsid w:val="00CD0951"/>
    <w:rsid w:val="00CD0BF9"/>
    <w:rsid w:val="00CD0D2B"/>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78"/>
    <w:rsid w:val="00D354CD"/>
    <w:rsid w:val="00D35725"/>
    <w:rsid w:val="00D35A5E"/>
    <w:rsid w:val="00D35AED"/>
    <w:rsid w:val="00D35D78"/>
    <w:rsid w:val="00D35FFE"/>
    <w:rsid w:val="00D36601"/>
    <w:rsid w:val="00D36AD6"/>
    <w:rsid w:val="00D37161"/>
    <w:rsid w:val="00D3740E"/>
    <w:rsid w:val="00D40D79"/>
    <w:rsid w:val="00D41006"/>
    <w:rsid w:val="00D41B92"/>
    <w:rsid w:val="00D4214F"/>
    <w:rsid w:val="00D4260A"/>
    <w:rsid w:val="00D42661"/>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5C10"/>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3E9"/>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2DEC"/>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171"/>
    <w:rsid w:val="00DF193C"/>
    <w:rsid w:val="00DF1A53"/>
    <w:rsid w:val="00DF298E"/>
    <w:rsid w:val="00DF2B4C"/>
    <w:rsid w:val="00DF2BFF"/>
    <w:rsid w:val="00DF3338"/>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1C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8F9"/>
    <w:rsid w:val="00E67A40"/>
    <w:rsid w:val="00E70133"/>
    <w:rsid w:val="00E7018F"/>
    <w:rsid w:val="00E70737"/>
    <w:rsid w:val="00E70CCE"/>
    <w:rsid w:val="00E70ED3"/>
    <w:rsid w:val="00E7130B"/>
    <w:rsid w:val="00E716FE"/>
    <w:rsid w:val="00E72040"/>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0A57"/>
    <w:rsid w:val="00EB1122"/>
    <w:rsid w:val="00EB19B4"/>
    <w:rsid w:val="00EB1D99"/>
    <w:rsid w:val="00EB2067"/>
    <w:rsid w:val="00EB232A"/>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CA2"/>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20E"/>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310"/>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ED"/>
    <w:rsid w:val="00F17D75"/>
    <w:rsid w:val="00F21B80"/>
    <w:rsid w:val="00F2325D"/>
    <w:rsid w:val="00F23583"/>
    <w:rsid w:val="00F2378D"/>
    <w:rsid w:val="00F23806"/>
    <w:rsid w:val="00F23F57"/>
    <w:rsid w:val="00F2446B"/>
    <w:rsid w:val="00F2480D"/>
    <w:rsid w:val="00F24A56"/>
    <w:rsid w:val="00F24D1C"/>
    <w:rsid w:val="00F261B6"/>
    <w:rsid w:val="00F26803"/>
    <w:rsid w:val="00F268C0"/>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5BF"/>
    <w:rsid w:val="00F3673E"/>
    <w:rsid w:val="00F3678B"/>
    <w:rsid w:val="00F370F5"/>
    <w:rsid w:val="00F37224"/>
    <w:rsid w:val="00F37E88"/>
    <w:rsid w:val="00F40349"/>
    <w:rsid w:val="00F407AA"/>
    <w:rsid w:val="00F411E7"/>
    <w:rsid w:val="00F41309"/>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78E"/>
    <w:rsid w:val="00F57BAE"/>
    <w:rsid w:val="00F6023F"/>
    <w:rsid w:val="00F60418"/>
    <w:rsid w:val="00F6095B"/>
    <w:rsid w:val="00F61728"/>
    <w:rsid w:val="00F61B13"/>
    <w:rsid w:val="00F61CC1"/>
    <w:rsid w:val="00F62277"/>
    <w:rsid w:val="00F62773"/>
    <w:rsid w:val="00F63B77"/>
    <w:rsid w:val="00F63E8F"/>
    <w:rsid w:val="00F63FFC"/>
    <w:rsid w:val="00F65803"/>
    <w:rsid w:val="00F658F0"/>
    <w:rsid w:val="00F6623B"/>
    <w:rsid w:val="00F67314"/>
    <w:rsid w:val="00F67A41"/>
    <w:rsid w:val="00F67ACE"/>
    <w:rsid w:val="00F67C93"/>
    <w:rsid w:val="00F70FD7"/>
    <w:rsid w:val="00F710A2"/>
    <w:rsid w:val="00F715C2"/>
    <w:rsid w:val="00F7199A"/>
    <w:rsid w:val="00F71E8D"/>
    <w:rsid w:val="00F72155"/>
    <w:rsid w:val="00F725E1"/>
    <w:rsid w:val="00F728B3"/>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4C6E"/>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460"/>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871"/>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B4F"/>
    <w:rsid w:val="00FE0C01"/>
    <w:rsid w:val="00FE0C29"/>
    <w:rsid w:val="00FE1368"/>
    <w:rsid w:val="00FE1C32"/>
    <w:rsid w:val="00FE1F70"/>
    <w:rsid w:val="00FE2BEB"/>
    <w:rsid w:val="00FE2E47"/>
    <w:rsid w:val="00FE2F2C"/>
    <w:rsid w:val="00FE314A"/>
    <w:rsid w:val="00FE3680"/>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E7992"/>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35DD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37"/>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8407775">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08209433">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48525854">
      <w:bodyDiv w:val="1"/>
      <w:marLeft w:val="0pt"/>
      <w:marRight w:val="0pt"/>
      <w:marTop w:val="0pt"/>
      <w:marBottom w:val="0pt"/>
      <w:divBdr>
        <w:top w:val="none" w:sz="0" w:space="0" w:color="auto"/>
        <w:left w:val="none" w:sz="0" w:space="0" w:color="auto"/>
        <w:bottom w:val="none" w:sz="0" w:space="0" w:color="auto"/>
        <w:right w:val="none" w:sz="0" w:space="0" w:color="auto"/>
      </w:divBdr>
    </w:div>
    <w:div w:id="238365095">
      <w:bodyDiv w:val="1"/>
      <w:marLeft w:val="0pt"/>
      <w:marRight w:val="0pt"/>
      <w:marTop w:val="0pt"/>
      <w:marBottom w:val="0pt"/>
      <w:divBdr>
        <w:top w:val="none" w:sz="0" w:space="0" w:color="auto"/>
        <w:left w:val="none" w:sz="0" w:space="0" w:color="auto"/>
        <w:bottom w:val="none" w:sz="0" w:space="0" w:color="auto"/>
        <w:right w:val="none" w:sz="0" w:space="0" w:color="auto"/>
      </w:divBdr>
    </w:div>
    <w:div w:id="264070968">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76390625">
      <w:bodyDiv w:val="1"/>
      <w:marLeft w:val="0pt"/>
      <w:marRight w:val="0pt"/>
      <w:marTop w:val="0pt"/>
      <w:marBottom w:val="0pt"/>
      <w:divBdr>
        <w:top w:val="none" w:sz="0" w:space="0" w:color="auto"/>
        <w:left w:val="none" w:sz="0" w:space="0" w:color="auto"/>
        <w:bottom w:val="none" w:sz="0" w:space="0" w:color="auto"/>
        <w:right w:val="none" w:sz="0" w:space="0" w:color="auto"/>
      </w:divBdr>
    </w:div>
    <w:div w:id="392503888">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19179115">
      <w:bodyDiv w:val="1"/>
      <w:marLeft w:val="0pt"/>
      <w:marRight w:val="0pt"/>
      <w:marTop w:val="0pt"/>
      <w:marBottom w:val="0pt"/>
      <w:divBdr>
        <w:top w:val="none" w:sz="0" w:space="0" w:color="auto"/>
        <w:left w:val="none" w:sz="0" w:space="0" w:color="auto"/>
        <w:bottom w:val="none" w:sz="0" w:space="0" w:color="auto"/>
        <w:right w:val="none" w:sz="0" w:space="0" w:color="auto"/>
      </w:divBdr>
    </w:div>
    <w:div w:id="42075856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82506194">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28027292">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7544990">
      <w:bodyDiv w:val="1"/>
      <w:marLeft w:val="0pt"/>
      <w:marRight w:val="0pt"/>
      <w:marTop w:val="0pt"/>
      <w:marBottom w:val="0pt"/>
      <w:divBdr>
        <w:top w:val="none" w:sz="0" w:space="0" w:color="auto"/>
        <w:left w:val="none" w:sz="0" w:space="0" w:color="auto"/>
        <w:bottom w:val="none" w:sz="0" w:space="0" w:color="auto"/>
        <w:right w:val="none" w:sz="0" w:space="0" w:color="auto"/>
      </w:divBdr>
    </w:div>
    <w:div w:id="562255567">
      <w:bodyDiv w:val="1"/>
      <w:marLeft w:val="0pt"/>
      <w:marRight w:val="0pt"/>
      <w:marTop w:val="0pt"/>
      <w:marBottom w:val="0pt"/>
      <w:divBdr>
        <w:top w:val="none" w:sz="0" w:space="0" w:color="auto"/>
        <w:left w:val="none" w:sz="0" w:space="0" w:color="auto"/>
        <w:bottom w:val="none" w:sz="0" w:space="0" w:color="auto"/>
        <w:right w:val="none" w:sz="0" w:space="0" w:color="auto"/>
      </w:divBdr>
    </w:div>
    <w:div w:id="566959051">
      <w:bodyDiv w:val="1"/>
      <w:marLeft w:val="0pt"/>
      <w:marRight w:val="0pt"/>
      <w:marTop w:val="0pt"/>
      <w:marBottom w:val="0pt"/>
      <w:divBdr>
        <w:top w:val="none" w:sz="0" w:space="0" w:color="auto"/>
        <w:left w:val="none" w:sz="0" w:space="0" w:color="auto"/>
        <w:bottom w:val="none" w:sz="0" w:space="0" w:color="auto"/>
        <w:right w:val="none" w:sz="0" w:space="0" w:color="auto"/>
      </w:divBdr>
    </w:div>
    <w:div w:id="614409588">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26605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696810377">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8869676">
      <w:bodyDiv w:val="1"/>
      <w:marLeft w:val="0pt"/>
      <w:marRight w:val="0pt"/>
      <w:marTop w:val="0pt"/>
      <w:marBottom w:val="0pt"/>
      <w:divBdr>
        <w:top w:val="none" w:sz="0" w:space="0" w:color="auto"/>
        <w:left w:val="none" w:sz="0" w:space="0" w:color="auto"/>
        <w:bottom w:val="none" w:sz="0" w:space="0" w:color="auto"/>
        <w:right w:val="none" w:sz="0" w:space="0" w:color="auto"/>
      </w:divBdr>
    </w:div>
    <w:div w:id="741027900">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2038566">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35998960">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5415498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881480233">
      <w:bodyDiv w:val="1"/>
      <w:marLeft w:val="0pt"/>
      <w:marRight w:val="0pt"/>
      <w:marTop w:val="0pt"/>
      <w:marBottom w:val="0pt"/>
      <w:divBdr>
        <w:top w:val="none" w:sz="0" w:space="0" w:color="auto"/>
        <w:left w:val="none" w:sz="0" w:space="0" w:color="auto"/>
        <w:bottom w:val="none" w:sz="0" w:space="0" w:color="auto"/>
        <w:right w:val="none" w:sz="0" w:space="0" w:color="auto"/>
      </w:divBdr>
    </w:div>
    <w:div w:id="906306467">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71835976">
      <w:bodyDiv w:val="1"/>
      <w:marLeft w:val="0pt"/>
      <w:marRight w:val="0pt"/>
      <w:marTop w:val="0pt"/>
      <w:marBottom w:val="0pt"/>
      <w:divBdr>
        <w:top w:val="none" w:sz="0" w:space="0" w:color="auto"/>
        <w:left w:val="none" w:sz="0" w:space="0" w:color="auto"/>
        <w:bottom w:val="none" w:sz="0" w:space="0" w:color="auto"/>
        <w:right w:val="none" w:sz="0" w:space="0" w:color="auto"/>
      </w:divBdr>
    </w:div>
    <w:div w:id="977149994">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0409506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8891178">
      <w:bodyDiv w:val="1"/>
      <w:marLeft w:val="0pt"/>
      <w:marRight w:val="0pt"/>
      <w:marTop w:val="0pt"/>
      <w:marBottom w:val="0pt"/>
      <w:divBdr>
        <w:top w:val="none" w:sz="0" w:space="0" w:color="auto"/>
        <w:left w:val="none" w:sz="0" w:space="0" w:color="auto"/>
        <w:bottom w:val="none" w:sz="0" w:space="0" w:color="auto"/>
        <w:right w:val="none" w:sz="0" w:space="0" w:color="auto"/>
      </w:divBdr>
    </w:div>
    <w:div w:id="1122185824">
      <w:bodyDiv w:val="1"/>
      <w:marLeft w:val="0pt"/>
      <w:marRight w:val="0pt"/>
      <w:marTop w:val="0pt"/>
      <w:marBottom w:val="0pt"/>
      <w:divBdr>
        <w:top w:val="none" w:sz="0" w:space="0" w:color="auto"/>
        <w:left w:val="none" w:sz="0" w:space="0" w:color="auto"/>
        <w:bottom w:val="none" w:sz="0" w:space="0" w:color="auto"/>
        <w:right w:val="none" w:sz="0" w:space="0" w:color="auto"/>
      </w:divBdr>
    </w:div>
    <w:div w:id="1132097690">
      <w:bodyDiv w:val="1"/>
      <w:marLeft w:val="0pt"/>
      <w:marRight w:val="0pt"/>
      <w:marTop w:val="0pt"/>
      <w:marBottom w:val="0pt"/>
      <w:divBdr>
        <w:top w:val="none" w:sz="0" w:space="0" w:color="auto"/>
        <w:left w:val="none" w:sz="0" w:space="0" w:color="auto"/>
        <w:bottom w:val="none" w:sz="0" w:space="0" w:color="auto"/>
        <w:right w:val="none" w:sz="0" w:space="0" w:color="auto"/>
      </w:divBdr>
    </w:div>
    <w:div w:id="1141190723">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5777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0045453">
      <w:bodyDiv w:val="1"/>
      <w:marLeft w:val="0pt"/>
      <w:marRight w:val="0pt"/>
      <w:marTop w:val="0pt"/>
      <w:marBottom w:val="0pt"/>
      <w:divBdr>
        <w:top w:val="none" w:sz="0" w:space="0" w:color="auto"/>
        <w:left w:val="none" w:sz="0" w:space="0" w:color="auto"/>
        <w:bottom w:val="none" w:sz="0" w:space="0" w:color="auto"/>
        <w:right w:val="none" w:sz="0" w:space="0" w:color="auto"/>
      </w:divBdr>
    </w:div>
    <w:div w:id="1265500311">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2155530">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4694694">
      <w:bodyDiv w:val="1"/>
      <w:marLeft w:val="0pt"/>
      <w:marRight w:val="0pt"/>
      <w:marTop w:val="0pt"/>
      <w:marBottom w:val="0pt"/>
      <w:divBdr>
        <w:top w:val="none" w:sz="0" w:space="0" w:color="auto"/>
        <w:left w:val="none" w:sz="0" w:space="0" w:color="auto"/>
        <w:bottom w:val="none" w:sz="0" w:space="0" w:color="auto"/>
        <w:right w:val="none" w:sz="0" w:space="0" w:color="auto"/>
      </w:divBdr>
    </w:div>
    <w:div w:id="1460149109">
      <w:bodyDiv w:val="1"/>
      <w:marLeft w:val="0pt"/>
      <w:marRight w:val="0pt"/>
      <w:marTop w:val="0pt"/>
      <w:marBottom w:val="0pt"/>
      <w:divBdr>
        <w:top w:val="none" w:sz="0" w:space="0" w:color="auto"/>
        <w:left w:val="none" w:sz="0" w:space="0" w:color="auto"/>
        <w:bottom w:val="none" w:sz="0" w:space="0" w:color="auto"/>
        <w:right w:val="none" w:sz="0" w:space="0" w:color="auto"/>
      </w:divBdr>
    </w:div>
    <w:div w:id="1465542198">
      <w:bodyDiv w:val="1"/>
      <w:marLeft w:val="0pt"/>
      <w:marRight w:val="0pt"/>
      <w:marTop w:val="0pt"/>
      <w:marBottom w:val="0pt"/>
      <w:divBdr>
        <w:top w:val="none" w:sz="0" w:space="0" w:color="auto"/>
        <w:left w:val="none" w:sz="0" w:space="0" w:color="auto"/>
        <w:bottom w:val="none" w:sz="0" w:space="0" w:color="auto"/>
        <w:right w:val="none" w:sz="0" w:space="0" w:color="auto"/>
      </w:divBdr>
    </w:div>
    <w:div w:id="1480270174">
      <w:bodyDiv w:val="1"/>
      <w:marLeft w:val="0pt"/>
      <w:marRight w:val="0pt"/>
      <w:marTop w:val="0pt"/>
      <w:marBottom w:val="0pt"/>
      <w:divBdr>
        <w:top w:val="none" w:sz="0" w:space="0" w:color="auto"/>
        <w:left w:val="none" w:sz="0" w:space="0" w:color="auto"/>
        <w:bottom w:val="none" w:sz="0" w:space="0" w:color="auto"/>
        <w:right w:val="none" w:sz="0" w:space="0" w:color="auto"/>
      </w:divBdr>
    </w:div>
    <w:div w:id="1485513467">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3508690">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8605714">
      <w:bodyDiv w:val="1"/>
      <w:marLeft w:val="0pt"/>
      <w:marRight w:val="0pt"/>
      <w:marTop w:val="0pt"/>
      <w:marBottom w:val="0pt"/>
      <w:divBdr>
        <w:top w:val="none" w:sz="0" w:space="0" w:color="auto"/>
        <w:left w:val="none" w:sz="0" w:space="0" w:color="auto"/>
        <w:bottom w:val="none" w:sz="0" w:space="0" w:color="auto"/>
        <w:right w:val="none" w:sz="0" w:space="0" w:color="auto"/>
      </w:divBdr>
    </w:div>
    <w:div w:id="1664384360">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5666209">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783109827">
      <w:bodyDiv w:val="1"/>
      <w:marLeft w:val="0pt"/>
      <w:marRight w:val="0pt"/>
      <w:marTop w:val="0pt"/>
      <w:marBottom w:val="0pt"/>
      <w:divBdr>
        <w:top w:val="none" w:sz="0" w:space="0" w:color="auto"/>
        <w:left w:val="none" w:sz="0" w:space="0" w:color="auto"/>
        <w:bottom w:val="none" w:sz="0" w:space="0" w:color="auto"/>
        <w:right w:val="none" w:sz="0" w:space="0" w:color="auto"/>
      </w:divBdr>
    </w:div>
    <w:div w:id="1813327309">
      <w:bodyDiv w:val="1"/>
      <w:marLeft w:val="0pt"/>
      <w:marRight w:val="0pt"/>
      <w:marTop w:val="0pt"/>
      <w:marBottom w:val="0pt"/>
      <w:divBdr>
        <w:top w:val="none" w:sz="0" w:space="0" w:color="auto"/>
        <w:left w:val="none" w:sz="0" w:space="0" w:color="auto"/>
        <w:bottom w:val="none" w:sz="0" w:space="0" w:color="auto"/>
        <w:right w:val="none" w:sz="0" w:space="0" w:color="auto"/>
      </w:divBdr>
    </w:div>
    <w:div w:id="186111875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0890639">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61514227">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5F799DA-8972-4F85-AAFB-F2815D42F41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187</TotalTime>
  <Pages>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24</cp:revision>
  <cp:lastPrinted>2020-01-23T05:49:00Z</cp:lastPrinted>
  <dcterms:created xsi:type="dcterms:W3CDTF">2020-01-27T07:08:00Z</dcterms:created>
  <dcterms:modified xsi:type="dcterms:W3CDTF">2020-01-28T06:47:00Z</dcterms:modified>
</cp:coreProperties>
</file>